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74B03" w:rsidRPr="00B24107" w:rsidRDefault="00C74B03" w:rsidP="00C74B03">
      <w:pPr>
        <w:spacing w:after="0" w:line="240" w:lineRule="auto"/>
        <w:ind w:right="-284"/>
        <w:jc w:val="center"/>
        <w:rPr>
          <w:rFonts w:ascii="Arial Narrow" w:hAnsi="Arial Narrow" w:cs="Arial"/>
        </w:rPr>
      </w:pPr>
      <w:r w:rsidRPr="00B24107">
        <w:rPr>
          <w:rFonts w:ascii="Arial Narrow" w:hAnsi="Arial Narrow" w:cs="Arial"/>
          <w:noProof/>
          <w:lang w:eastAsia="ru-RU"/>
        </w:rPr>
        <w:drawing>
          <wp:inline distT="0" distB="0" distL="0" distR="0" wp14:anchorId="111B352D" wp14:editId="5BD3C70D">
            <wp:extent cx="1424940" cy="1424940"/>
            <wp:effectExtent l="0" t="0" r="3810" b="3810"/>
            <wp:docPr id="1" name="Рисунок 1" descr="600px-Logo_Pavlodar_reg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600px-Logo_Pavlodar_region"/>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424940" cy="1424940"/>
                    </a:xfrm>
                    <a:prstGeom prst="rect">
                      <a:avLst/>
                    </a:prstGeom>
                    <a:noFill/>
                    <a:ln>
                      <a:noFill/>
                    </a:ln>
                  </pic:spPr>
                </pic:pic>
              </a:graphicData>
            </a:graphic>
          </wp:inline>
        </w:drawing>
      </w:r>
    </w:p>
    <w:p w:rsidR="00C74B03" w:rsidRPr="00B24107" w:rsidRDefault="00C74B03" w:rsidP="00C74B03">
      <w:pPr>
        <w:spacing w:after="0" w:line="240" w:lineRule="auto"/>
        <w:ind w:right="-284"/>
        <w:jc w:val="center"/>
        <w:rPr>
          <w:rFonts w:ascii="Arial Narrow" w:hAnsi="Arial Narrow" w:cs="Arial"/>
        </w:rPr>
      </w:pPr>
    </w:p>
    <w:p w:rsidR="00C74B03" w:rsidRPr="00B24107" w:rsidRDefault="00C74B03" w:rsidP="00C74B03">
      <w:pPr>
        <w:spacing w:after="0" w:line="240" w:lineRule="auto"/>
        <w:ind w:right="-284"/>
        <w:jc w:val="center"/>
        <w:rPr>
          <w:rFonts w:ascii="Arial Narrow" w:hAnsi="Arial Narrow" w:cs="Arial"/>
        </w:rPr>
      </w:pPr>
    </w:p>
    <w:p w:rsidR="00C74B03" w:rsidRDefault="00C74B03" w:rsidP="00C74B03">
      <w:pPr>
        <w:spacing w:after="0" w:line="240" w:lineRule="auto"/>
        <w:ind w:right="-284"/>
        <w:jc w:val="center"/>
        <w:rPr>
          <w:rFonts w:ascii="Arial Narrow" w:hAnsi="Arial Narrow" w:cs="Arial"/>
          <w:b/>
          <w:sz w:val="72"/>
          <w:szCs w:val="72"/>
          <w:lang w:val="kk-KZ"/>
        </w:rPr>
      </w:pPr>
    </w:p>
    <w:p w:rsidR="00C74B03" w:rsidRPr="009C3F3D" w:rsidRDefault="00C74B03" w:rsidP="00C74B03">
      <w:pPr>
        <w:spacing w:after="0" w:line="240" w:lineRule="auto"/>
        <w:ind w:right="-284"/>
        <w:jc w:val="center"/>
        <w:rPr>
          <w:rFonts w:ascii="Arial Narrow" w:hAnsi="Arial Narrow" w:cs="Arial"/>
          <w:b/>
          <w:sz w:val="72"/>
          <w:szCs w:val="72"/>
          <w:lang w:val="kk-KZ"/>
        </w:rPr>
      </w:pPr>
      <w:r w:rsidRPr="009C3F3D">
        <w:rPr>
          <w:rFonts w:ascii="Arial Narrow" w:hAnsi="Arial Narrow" w:cs="Arial"/>
          <w:b/>
          <w:sz w:val="72"/>
          <w:szCs w:val="72"/>
          <w:lang w:val="kk-KZ"/>
        </w:rPr>
        <w:t>ПАВЛОДАР ОБЛЫСЫНЫ</w:t>
      </w:r>
      <w:r w:rsidRPr="009C3F3D">
        <w:rPr>
          <w:rFonts w:ascii="Arial" w:hAnsi="Arial" w:cs="Arial"/>
          <w:b/>
          <w:sz w:val="72"/>
          <w:szCs w:val="72"/>
          <w:lang w:val="kk-KZ"/>
        </w:rPr>
        <w:t>Ң</w:t>
      </w:r>
      <w:r w:rsidRPr="009C3F3D">
        <w:rPr>
          <w:rFonts w:ascii="Arial Narrow" w:hAnsi="Arial Narrow" w:cs="Arial"/>
          <w:b/>
          <w:sz w:val="72"/>
          <w:szCs w:val="72"/>
          <w:lang w:val="kk-KZ"/>
        </w:rPr>
        <w:t xml:space="preserve"> </w:t>
      </w:r>
    </w:p>
    <w:p w:rsidR="00C74B03" w:rsidRPr="009C3F3D" w:rsidRDefault="00C74B03" w:rsidP="00C74B03">
      <w:pPr>
        <w:spacing w:after="0" w:line="240" w:lineRule="auto"/>
        <w:ind w:right="-284"/>
        <w:jc w:val="center"/>
        <w:rPr>
          <w:rFonts w:ascii="Arial Narrow" w:hAnsi="Arial Narrow" w:cs="Arial"/>
          <w:b/>
          <w:sz w:val="72"/>
          <w:szCs w:val="72"/>
          <w:lang w:val="kk-KZ"/>
        </w:rPr>
      </w:pPr>
      <w:r w:rsidRPr="009C3F3D">
        <w:rPr>
          <w:rFonts w:ascii="Arial Narrow" w:hAnsi="Arial Narrow" w:cs="Arial"/>
          <w:b/>
          <w:sz w:val="72"/>
          <w:szCs w:val="72"/>
          <w:lang w:val="kk-KZ"/>
        </w:rPr>
        <w:t>202</w:t>
      </w:r>
      <w:r w:rsidR="004B7998" w:rsidRPr="00E8161B">
        <w:rPr>
          <w:rFonts w:ascii="Arial Narrow" w:hAnsi="Arial Narrow" w:cs="Arial"/>
          <w:b/>
          <w:sz w:val="72"/>
          <w:szCs w:val="72"/>
          <w:lang w:val="kk-KZ"/>
        </w:rPr>
        <w:t>5</w:t>
      </w:r>
      <w:r w:rsidRPr="009C3F3D">
        <w:rPr>
          <w:rFonts w:ascii="Arial Narrow" w:hAnsi="Arial Narrow" w:cs="Arial"/>
          <w:b/>
          <w:sz w:val="72"/>
          <w:szCs w:val="72"/>
          <w:lang w:val="kk-KZ"/>
        </w:rPr>
        <w:t xml:space="preserve"> ЖЫЛ</w:t>
      </w:r>
      <w:r w:rsidR="005826E6">
        <w:rPr>
          <w:rFonts w:ascii="Arial" w:hAnsi="Arial" w:cs="Arial"/>
          <w:b/>
          <w:sz w:val="72"/>
          <w:szCs w:val="72"/>
          <w:lang w:val="kk-KZ"/>
        </w:rPr>
        <w:t xml:space="preserve"> </w:t>
      </w:r>
      <w:r w:rsidRPr="009C3F3D">
        <w:rPr>
          <w:rFonts w:ascii="Arial Narrow" w:hAnsi="Arial Narrow" w:cs="Arial Narrow"/>
          <w:b/>
          <w:sz w:val="72"/>
          <w:szCs w:val="72"/>
          <w:lang w:val="kk-KZ"/>
        </w:rPr>
        <w:t>ІШІНДЕГІ</w:t>
      </w:r>
    </w:p>
    <w:p w:rsidR="00C74B03" w:rsidRPr="009C3F3D" w:rsidRDefault="00C74B03" w:rsidP="00C74B03">
      <w:pPr>
        <w:spacing w:after="0" w:line="240" w:lineRule="auto"/>
        <w:ind w:right="-284"/>
        <w:jc w:val="center"/>
        <w:rPr>
          <w:rFonts w:ascii="Arial Narrow" w:hAnsi="Arial Narrow" w:cs="Arial"/>
          <w:b/>
          <w:sz w:val="72"/>
          <w:szCs w:val="72"/>
          <w:lang w:val="kk-KZ"/>
        </w:rPr>
      </w:pPr>
      <w:r w:rsidRPr="009C3F3D">
        <w:rPr>
          <w:rFonts w:ascii="Arial" w:hAnsi="Arial" w:cs="Arial"/>
          <w:b/>
          <w:sz w:val="72"/>
          <w:szCs w:val="72"/>
          <w:lang w:val="kk-KZ"/>
        </w:rPr>
        <w:t>Ә</w:t>
      </w:r>
      <w:r w:rsidRPr="009C3F3D">
        <w:rPr>
          <w:rFonts w:ascii="Arial Narrow" w:hAnsi="Arial Narrow" w:cs="Arial Narrow"/>
          <w:b/>
          <w:sz w:val="72"/>
          <w:szCs w:val="72"/>
          <w:lang w:val="kk-KZ"/>
        </w:rPr>
        <w:t>ЛЕУМЕТТІК</w:t>
      </w:r>
      <w:r w:rsidRPr="009C3F3D">
        <w:rPr>
          <w:rFonts w:ascii="Arial Narrow" w:hAnsi="Arial Narrow" w:cs="Arial"/>
          <w:b/>
          <w:sz w:val="72"/>
          <w:szCs w:val="72"/>
          <w:lang w:val="kk-KZ"/>
        </w:rPr>
        <w:t>-ЭКОНОМИКАЛЫ</w:t>
      </w:r>
      <w:r w:rsidRPr="009C3F3D">
        <w:rPr>
          <w:rFonts w:ascii="Arial" w:hAnsi="Arial" w:cs="Arial"/>
          <w:b/>
          <w:sz w:val="72"/>
          <w:szCs w:val="72"/>
          <w:lang w:val="kk-KZ"/>
        </w:rPr>
        <w:t>Қ</w:t>
      </w:r>
      <w:r w:rsidRPr="009C3F3D">
        <w:rPr>
          <w:rFonts w:ascii="Arial Narrow" w:hAnsi="Arial Narrow" w:cs="Arial"/>
          <w:b/>
          <w:sz w:val="72"/>
          <w:szCs w:val="72"/>
          <w:lang w:val="kk-KZ"/>
        </w:rPr>
        <w:t xml:space="preserve"> ПАСПОРТЫ</w:t>
      </w:r>
    </w:p>
    <w:p w:rsidR="00C74B03" w:rsidRDefault="00C74B03" w:rsidP="00C74B03">
      <w:pPr>
        <w:spacing w:after="0" w:line="240" w:lineRule="auto"/>
        <w:ind w:right="-284"/>
        <w:jc w:val="center"/>
        <w:rPr>
          <w:rFonts w:ascii="Arial Narrow" w:hAnsi="Arial Narrow" w:cs="Arial"/>
          <w:lang w:val="kk-KZ"/>
        </w:rPr>
      </w:pPr>
    </w:p>
    <w:p w:rsidR="00C74B03" w:rsidRDefault="00C74B03" w:rsidP="00C74B03">
      <w:pPr>
        <w:spacing w:after="0" w:line="240" w:lineRule="auto"/>
        <w:ind w:right="-284"/>
        <w:jc w:val="center"/>
        <w:rPr>
          <w:rFonts w:ascii="Arial Narrow" w:hAnsi="Arial Narrow" w:cs="Arial"/>
          <w:lang w:val="kk-KZ"/>
        </w:rPr>
      </w:pPr>
    </w:p>
    <w:p w:rsidR="00C74B03" w:rsidRDefault="00C74B03" w:rsidP="00C74B03">
      <w:pPr>
        <w:spacing w:after="0" w:line="240" w:lineRule="auto"/>
        <w:ind w:right="-284"/>
        <w:jc w:val="center"/>
        <w:rPr>
          <w:rFonts w:ascii="Arial Narrow" w:hAnsi="Arial Narrow" w:cs="Arial"/>
          <w:lang w:val="kk-KZ"/>
        </w:rPr>
      </w:pPr>
    </w:p>
    <w:p w:rsidR="00C74B03" w:rsidRDefault="00C74B03" w:rsidP="00C74B03">
      <w:pPr>
        <w:spacing w:after="0" w:line="240" w:lineRule="auto"/>
        <w:ind w:right="-284"/>
        <w:jc w:val="center"/>
        <w:rPr>
          <w:rFonts w:ascii="Arial Narrow" w:hAnsi="Arial Narrow" w:cs="Arial"/>
          <w:lang w:val="kk-KZ"/>
        </w:rPr>
      </w:pPr>
    </w:p>
    <w:p w:rsidR="00C74B03" w:rsidRDefault="00C74B03" w:rsidP="00C74B03">
      <w:pPr>
        <w:spacing w:after="0" w:line="240" w:lineRule="auto"/>
        <w:ind w:right="-284"/>
        <w:jc w:val="center"/>
        <w:rPr>
          <w:rFonts w:ascii="Arial Narrow" w:hAnsi="Arial Narrow" w:cs="Arial"/>
          <w:lang w:val="kk-KZ"/>
        </w:rPr>
      </w:pPr>
    </w:p>
    <w:p w:rsidR="00C74B03" w:rsidRDefault="00C74B03" w:rsidP="00C74B03">
      <w:pPr>
        <w:spacing w:after="0" w:line="240" w:lineRule="auto"/>
        <w:ind w:right="-284"/>
        <w:jc w:val="center"/>
        <w:rPr>
          <w:rFonts w:ascii="Arial Narrow" w:hAnsi="Arial Narrow" w:cs="Arial"/>
          <w:lang w:val="kk-KZ"/>
        </w:rPr>
      </w:pPr>
    </w:p>
    <w:p w:rsidR="00C74B03" w:rsidRDefault="00C74B03" w:rsidP="00C74B03">
      <w:pPr>
        <w:spacing w:after="0" w:line="240" w:lineRule="auto"/>
        <w:ind w:right="-284"/>
        <w:jc w:val="center"/>
        <w:rPr>
          <w:rFonts w:ascii="Arial Narrow" w:hAnsi="Arial Narrow" w:cs="Arial"/>
          <w:lang w:val="kk-KZ"/>
        </w:rPr>
      </w:pPr>
    </w:p>
    <w:p w:rsidR="00C74B03" w:rsidRDefault="00C74B03" w:rsidP="00C74B03">
      <w:pPr>
        <w:spacing w:after="0" w:line="240" w:lineRule="auto"/>
        <w:ind w:right="-284"/>
        <w:jc w:val="center"/>
        <w:rPr>
          <w:rFonts w:ascii="Arial Narrow" w:hAnsi="Arial Narrow" w:cs="Arial"/>
          <w:lang w:val="kk-KZ"/>
        </w:rPr>
      </w:pPr>
    </w:p>
    <w:p w:rsidR="00C74B03" w:rsidRDefault="00C74B03" w:rsidP="00C74B03">
      <w:pPr>
        <w:spacing w:after="0" w:line="240" w:lineRule="auto"/>
        <w:ind w:right="-284"/>
        <w:jc w:val="center"/>
        <w:rPr>
          <w:rFonts w:ascii="Arial Narrow" w:hAnsi="Arial Narrow" w:cs="Arial"/>
          <w:lang w:val="kk-KZ"/>
        </w:rPr>
      </w:pPr>
    </w:p>
    <w:p w:rsidR="00C74B03" w:rsidRDefault="00C74B03" w:rsidP="00C74B03">
      <w:pPr>
        <w:spacing w:after="0" w:line="240" w:lineRule="auto"/>
        <w:ind w:right="-284"/>
        <w:jc w:val="center"/>
        <w:rPr>
          <w:rFonts w:ascii="Arial Narrow" w:hAnsi="Arial Narrow" w:cs="Arial"/>
          <w:lang w:val="kk-KZ"/>
        </w:rPr>
      </w:pPr>
    </w:p>
    <w:p w:rsidR="00C74B03" w:rsidRPr="00B24107" w:rsidRDefault="00C74B03" w:rsidP="00C74B03">
      <w:pPr>
        <w:spacing w:after="0" w:line="240" w:lineRule="auto"/>
        <w:ind w:right="-284"/>
        <w:jc w:val="center"/>
        <w:rPr>
          <w:rFonts w:ascii="Arial Narrow" w:hAnsi="Arial Narrow" w:cs="Arial"/>
          <w:lang w:val="kk-KZ"/>
        </w:rPr>
      </w:pPr>
    </w:p>
    <w:p w:rsidR="00C74B03" w:rsidRPr="00B24107" w:rsidRDefault="00C74B03" w:rsidP="00C74B03">
      <w:pPr>
        <w:tabs>
          <w:tab w:val="left" w:pos="2344"/>
        </w:tabs>
        <w:spacing w:after="0" w:line="240" w:lineRule="auto"/>
        <w:ind w:right="-284"/>
        <w:jc w:val="center"/>
        <w:rPr>
          <w:rFonts w:ascii="Arial Narrow" w:hAnsi="Arial Narrow" w:cs="Arial"/>
          <w:b/>
          <w:sz w:val="24"/>
          <w:szCs w:val="36"/>
          <w:lang w:val="kk-KZ"/>
        </w:rPr>
      </w:pPr>
      <w:r w:rsidRPr="00B24107">
        <w:rPr>
          <w:rFonts w:ascii="Arial Narrow" w:hAnsi="Arial Narrow" w:cs="Arial"/>
          <w:b/>
          <w:sz w:val="24"/>
          <w:szCs w:val="36"/>
          <w:lang w:val="kk-KZ"/>
        </w:rPr>
        <w:t xml:space="preserve">Павлодар </w:t>
      </w:r>
      <w:r w:rsidRPr="00B24107">
        <w:rPr>
          <w:rFonts w:ascii="Arial" w:hAnsi="Arial" w:cs="Arial"/>
          <w:b/>
          <w:sz w:val="24"/>
          <w:szCs w:val="36"/>
          <w:lang w:val="kk-KZ"/>
        </w:rPr>
        <w:t>қ</w:t>
      </w:r>
      <w:r w:rsidRPr="00B24107">
        <w:rPr>
          <w:rFonts w:ascii="Arial Narrow" w:hAnsi="Arial Narrow" w:cs="Arial"/>
          <w:b/>
          <w:sz w:val="24"/>
          <w:szCs w:val="36"/>
          <w:lang w:val="kk-KZ"/>
        </w:rPr>
        <w:t>.</w:t>
      </w:r>
      <w:r w:rsidRPr="00B24107">
        <w:rPr>
          <w:rFonts w:ascii="Arial Narrow" w:hAnsi="Arial Narrow" w:cs="Arial"/>
          <w:b/>
          <w:sz w:val="24"/>
          <w:szCs w:val="36"/>
        </w:rPr>
        <w:t>, 20</w:t>
      </w:r>
      <w:r w:rsidRPr="00B24107">
        <w:rPr>
          <w:rFonts w:ascii="Arial Narrow" w:hAnsi="Arial Narrow" w:cs="Arial"/>
          <w:b/>
          <w:sz w:val="24"/>
          <w:szCs w:val="36"/>
          <w:lang w:val="kk-KZ"/>
        </w:rPr>
        <w:t>2</w:t>
      </w:r>
      <w:r w:rsidR="004B7998">
        <w:rPr>
          <w:rFonts w:ascii="Arial Narrow" w:hAnsi="Arial Narrow" w:cs="Arial"/>
          <w:b/>
          <w:sz w:val="24"/>
          <w:szCs w:val="36"/>
          <w:lang w:val="en-US"/>
        </w:rPr>
        <w:t>6</w:t>
      </w:r>
      <w:r w:rsidRPr="00B24107">
        <w:rPr>
          <w:rFonts w:ascii="Arial Narrow" w:hAnsi="Arial Narrow" w:cs="Arial"/>
          <w:b/>
          <w:sz w:val="24"/>
          <w:szCs w:val="36"/>
        </w:rPr>
        <w:t xml:space="preserve"> </w:t>
      </w:r>
      <w:r w:rsidRPr="00B24107">
        <w:rPr>
          <w:rFonts w:ascii="Arial Narrow" w:hAnsi="Arial Narrow" w:cs="Arial"/>
          <w:b/>
          <w:sz w:val="24"/>
          <w:szCs w:val="36"/>
          <w:lang w:val="kk-KZ"/>
        </w:rPr>
        <w:t>жыл</w:t>
      </w:r>
    </w:p>
    <w:tbl>
      <w:tblPr>
        <w:tblpPr w:leftFromText="180" w:rightFromText="180" w:vertAnchor="text" w:horzAnchor="margin" w:tblpY="-879"/>
        <w:tblW w:w="14946" w:type="dxa"/>
        <w:tblCellSpacing w:w="0" w:type="dxa"/>
        <w:tblBorders>
          <w:insideH w:val="dotted" w:sz="4" w:space="0" w:color="auto"/>
        </w:tblBorders>
        <w:tblLayout w:type="fixed"/>
        <w:tblLook w:val="01E0" w:firstRow="1" w:lastRow="1" w:firstColumn="1" w:lastColumn="1" w:noHBand="0" w:noVBand="0"/>
      </w:tblPr>
      <w:tblGrid>
        <w:gridCol w:w="13785"/>
        <w:gridCol w:w="1161"/>
      </w:tblGrid>
      <w:tr w:rsidR="00C74B03" w:rsidRPr="00B24107" w:rsidTr="00C74B03">
        <w:trPr>
          <w:trHeight w:val="126"/>
          <w:tblCellSpacing w:w="0" w:type="dxa"/>
        </w:trPr>
        <w:tc>
          <w:tcPr>
            <w:tcW w:w="14946" w:type="dxa"/>
            <w:gridSpan w:val="2"/>
            <w:tcBorders>
              <w:top w:val="nil"/>
              <w:bottom w:val="nil"/>
            </w:tcBorders>
          </w:tcPr>
          <w:p w:rsidR="00C74B03" w:rsidRDefault="00C74B03" w:rsidP="00C74B03">
            <w:pPr>
              <w:spacing w:after="0" w:line="240" w:lineRule="auto"/>
              <w:jc w:val="center"/>
              <w:rPr>
                <w:rFonts w:ascii="Arial Narrow" w:hAnsi="Arial Narrow" w:cs="Arial"/>
                <w:sz w:val="28"/>
                <w:szCs w:val="28"/>
              </w:rPr>
            </w:pPr>
            <w:r w:rsidRPr="00B24107">
              <w:rPr>
                <w:rFonts w:ascii="Arial Narrow" w:hAnsi="Arial Narrow" w:cs="Arial"/>
                <w:sz w:val="28"/>
                <w:szCs w:val="28"/>
              </w:rPr>
              <w:lastRenderedPageBreak/>
              <w:br w:type="page"/>
            </w:r>
          </w:p>
          <w:p w:rsidR="00C74B03" w:rsidRDefault="00C74B03" w:rsidP="00C74B03">
            <w:pPr>
              <w:spacing w:after="0" w:line="240" w:lineRule="auto"/>
              <w:jc w:val="center"/>
              <w:rPr>
                <w:rFonts w:ascii="Arial Narrow" w:hAnsi="Arial Narrow" w:cs="Arial"/>
                <w:sz w:val="28"/>
                <w:szCs w:val="28"/>
              </w:rPr>
            </w:pPr>
          </w:p>
          <w:p w:rsidR="00C74B03" w:rsidRPr="00B24107" w:rsidRDefault="00C74B03" w:rsidP="00C74B03">
            <w:pPr>
              <w:spacing w:after="0" w:line="240" w:lineRule="auto"/>
              <w:jc w:val="center"/>
              <w:rPr>
                <w:rFonts w:ascii="Arial Narrow" w:hAnsi="Arial Narrow" w:cs="Arial"/>
                <w:b/>
                <w:caps/>
                <w:sz w:val="28"/>
                <w:szCs w:val="28"/>
                <w:lang w:val="kk-KZ"/>
              </w:rPr>
            </w:pPr>
            <w:r w:rsidRPr="00B24107">
              <w:rPr>
                <w:rFonts w:ascii="Arial Narrow" w:hAnsi="Arial Narrow" w:cs="Arial"/>
                <w:b/>
                <w:caps/>
                <w:sz w:val="28"/>
                <w:szCs w:val="28"/>
                <w:lang w:val="kk-KZ"/>
              </w:rPr>
              <w:t>МАЗМ</w:t>
            </w:r>
            <w:r w:rsidRPr="00B24107">
              <w:rPr>
                <w:rFonts w:ascii="Arial" w:hAnsi="Arial" w:cs="Arial"/>
                <w:b/>
                <w:caps/>
                <w:sz w:val="28"/>
                <w:szCs w:val="28"/>
                <w:lang w:val="kk-KZ"/>
              </w:rPr>
              <w:t>Ұ</w:t>
            </w:r>
            <w:r w:rsidRPr="00B24107">
              <w:rPr>
                <w:rFonts w:ascii="Arial Narrow" w:hAnsi="Arial Narrow" w:cs="Arial Narrow"/>
                <w:b/>
                <w:caps/>
                <w:sz w:val="28"/>
                <w:szCs w:val="28"/>
                <w:lang w:val="kk-KZ"/>
              </w:rPr>
              <w:t>НЫ</w:t>
            </w:r>
          </w:p>
          <w:p w:rsidR="00C74B03" w:rsidRPr="00B24107" w:rsidRDefault="00C74B03" w:rsidP="00C74B03">
            <w:pPr>
              <w:spacing w:after="0" w:line="240" w:lineRule="auto"/>
              <w:jc w:val="center"/>
              <w:rPr>
                <w:rFonts w:ascii="Arial Narrow" w:hAnsi="Arial Narrow" w:cs="Arial"/>
                <w:sz w:val="28"/>
                <w:szCs w:val="28"/>
              </w:rPr>
            </w:pPr>
          </w:p>
        </w:tc>
      </w:tr>
      <w:tr w:rsidR="00C74B03" w:rsidRPr="00B24107" w:rsidTr="00C74B03">
        <w:trPr>
          <w:trHeight w:val="151"/>
          <w:tblCellSpacing w:w="0" w:type="dxa"/>
        </w:trPr>
        <w:tc>
          <w:tcPr>
            <w:tcW w:w="13785" w:type="dxa"/>
            <w:tcBorders>
              <w:top w:val="nil"/>
            </w:tcBorders>
          </w:tcPr>
          <w:p w:rsidR="00C74B03" w:rsidRPr="00B24107" w:rsidRDefault="00C74B03" w:rsidP="00C74B03">
            <w:pPr>
              <w:spacing w:after="0" w:line="240" w:lineRule="auto"/>
              <w:contextualSpacing/>
              <w:rPr>
                <w:rFonts w:ascii="Arial Narrow" w:hAnsi="Arial Narrow" w:cs="Arial"/>
                <w:b/>
                <w:sz w:val="28"/>
                <w:szCs w:val="28"/>
                <w:lang w:val="kk-KZ"/>
              </w:rPr>
            </w:pPr>
            <w:r w:rsidRPr="00B24107">
              <w:rPr>
                <w:rFonts w:ascii="Arial Narrow" w:hAnsi="Arial Narrow" w:cs="Arial"/>
                <w:b/>
                <w:sz w:val="28"/>
                <w:szCs w:val="28"/>
              </w:rPr>
              <w:t xml:space="preserve">1. </w:t>
            </w:r>
            <w:r w:rsidRPr="00B24107">
              <w:rPr>
                <w:rFonts w:ascii="Arial Narrow" w:hAnsi="Arial Narrow" w:cs="Arial"/>
                <w:b/>
                <w:sz w:val="28"/>
                <w:szCs w:val="28"/>
                <w:lang w:val="kk-KZ"/>
              </w:rPr>
              <w:t>Жалпы ма</w:t>
            </w:r>
            <w:r w:rsidRPr="00B24107">
              <w:rPr>
                <w:rFonts w:ascii="Arial" w:hAnsi="Arial" w:cs="Arial"/>
                <w:b/>
                <w:sz w:val="28"/>
                <w:szCs w:val="28"/>
                <w:lang w:val="kk-KZ"/>
              </w:rPr>
              <w:t>ғ</w:t>
            </w:r>
            <w:r w:rsidRPr="00B24107">
              <w:rPr>
                <w:rFonts w:ascii="Arial Narrow" w:hAnsi="Arial Narrow" w:cs="Arial Narrow"/>
                <w:b/>
                <w:sz w:val="28"/>
                <w:szCs w:val="28"/>
                <w:lang w:val="kk-KZ"/>
              </w:rPr>
              <w:t>л</w:t>
            </w:r>
            <w:r w:rsidRPr="00B24107">
              <w:rPr>
                <w:rFonts w:ascii="Arial" w:hAnsi="Arial" w:cs="Arial"/>
                <w:b/>
                <w:sz w:val="28"/>
                <w:szCs w:val="28"/>
                <w:lang w:val="kk-KZ"/>
              </w:rPr>
              <w:t>ұ</w:t>
            </w:r>
            <w:r w:rsidRPr="00B24107">
              <w:rPr>
                <w:rFonts w:ascii="Arial Narrow" w:hAnsi="Arial Narrow" w:cs="Arial Narrow"/>
                <w:b/>
                <w:sz w:val="28"/>
                <w:szCs w:val="28"/>
                <w:lang w:val="kk-KZ"/>
              </w:rPr>
              <w:t>мат</w:t>
            </w:r>
          </w:p>
        </w:tc>
        <w:tc>
          <w:tcPr>
            <w:tcW w:w="1161" w:type="dxa"/>
            <w:tcBorders>
              <w:top w:val="nil"/>
            </w:tcBorders>
          </w:tcPr>
          <w:p w:rsidR="00C74B03" w:rsidRPr="00B24107" w:rsidRDefault="00FE3969" w:rsidP="00C74B03">
            <w:pPr>
              <w:spacing w:after="0" w:line="240" w:lineRule="auto"/>
              <w:contextualSpacing/>
              <w:jc w:val="center"/>
              <w:rPr>
                <w:rFonts w:ascii="Arial Narrow" w:hAnsi="Arial Narrow" w:cs="Arial"/>
                <w:b/>
                <w:sz w:val="28"/>
                <w:szCs w:val="28"/>
                <w:lang w:val="kk-KZ"/>
              </w:rPr>
            </w:pPr>
            <w:r>
              <w:rPr>
                <w:rFonts w:ascii="Arial Narrow" w:hAnsi="Arial Narrow" w:cs="Arial"/>
                <w:b/>
                <w:sz w:val="28"/>
                <w:szCs w:val="28"/>
                <w:lang w:val="kk-KZ"/>
              </w:rPr>
              <w:t>3</w:t>
            </w:r>
          </w:p>
        </w:tc>
      </w:tr>
      <w:tr w:rsidR="00C74B03" w:rsidRPr="00B24107" w:rsidTr="00C74B03">
        <w:trPr>
          <w:trHeight w:val="149"/>
          <w:tblCellSpacing w:w="0" w:type="dxa"/>
        </w:trPr>
        <w:tc>
          <w:tcPr>
            <w:tcW w:w="13785" w:type="dxa"/>
          </w:tcPr>
          <w:p w:rsidR="00C74B03" w:rsidRPr="00B24107" w:rsidRDefault="00C74B03" w:rsidP="00C74B03">
            <w:pPr>
              <w:pStyle w:val="a8"/>
              <w:numPr>
                <w:ilvl w:val="1"/>
                <w:numId w:val="31"/>
              </w:numPr>
              <w:spacing w:after="0" w:line="240" w:lineRule="auto"/>
              <w:ind w:right="-284"/>
              <w:jc w:val="both"/>
              <w:rPr>
                <w:rFonts w:ascii="Arial Narrow" w:hAnsi="Arial Narrow" w:cs="Arial"/>
                <w:b/>
                <w:sz w:val="28"/>
                <w:szCs w:val="28"/>
              </w:rPr>
            </w:pPr>
            <w:r w:rsidRPr="00B24107">
              <w:rPr>
                <w:rFonts w:ascii="Arial Narrow" w:hAnsi="Arial Narrow" w:cs="Arial"/>
                <w:sz w:val="28"/>
                <w:szCs w:val="28"/>
              </w:rPr>
              <w:t>Павлодар облысыны</w:t>
            </w:r>
            <w:r w:rsidRPr="00B24107">
              <w:rPr>
                <w:rFonts w:ascii="Arial" w:hAnsi="Arial" w:cs="Arial"/>
                <w:sz w:val="28"/>
                <w:szCs w:val="28"/>
              </w:rPr>
              <w:t>ң</w:t>
            </w:r>
            <w:r w:rsidRPr="00B24107">
              <w:rPr>
                <w:rFonts w:ascii="Arial Narrow" w:hAnsi="Arial Narrow" w:cs="Arial"/>
                <w:sz w:val="28"/>
                <w:szCs w:val="28"/>
              </w:rPr>
              <w:t xml:space="preserve"> </w:t>
            </w:r>
            <w:r w:rsidRPr="00B24107">
              <w:rPr>
                <w:rFonts w:ascii="Arial Narrow" w:hAnsi="Arial Narrow" w:cs="Arial Narrow"/>
                <w:sz w:val="28"/>
                <w:szCs w:val="28"/>
              </w:rPr>
              <w:t>тарихы</w:t>
            </w:r>
          </w:p>
        </w:tc>
        <w:tc>
          <w:tcPr>
            <w:tcW w:w="1161" w:type="dxa"/>
          </w:tcPr>
          <w:p w:rsidR="00C74B03" w:rsidRPr="00B24107" w:rsidRDefault="00C74B03" w:rsidP="00C74B03">
            <w:pPr>
              <w:spacing w:after="0" w:line="240" w:lineRule="auto"/>
              <w:contextualSpacing/>
              <w:jc w:val="center"/>
              <w:rPr>
                <w:rFonts w:ascii="Arial Narrow" w:hAnsi="Arial Narrow" w:cs="Arial"/>
                <w:sz w:val="28"/>
                <w:szCs w:val="28"/>
                <w:lang w:val="kk-KZ"/>
              </w:rPr>
            </w:pPr>
            <w:r w:rsidRPr="00B24107">
              <w:rPr>
                <w:rFonts w:ascii="Arial Narrow" w:hAnsi="Arial Narrow" w:cs="Arial"/>
                <w:sz w:val="28"/>
                <w:szCs w:val="28"/>
                <w:lang w:val="kk-KZ"/>
              </w:rPr>
              <w:t>3</w:t>
            </w:r>
          </w:p>
        </w:tc>
      </w:tr>
      <w:tr w:rsidR="00C74B03" w:rsidRPr="00B24107" w:rsidTr="00C74B03">
        <w:trPr>
          <w:trHeight w:val="247"/>
          <w:tblCellSpacing w:w="0" w:type="dxa"/>
        </w:trPr>
        <w:tc>
          <w:tcPr>
            <w:tcW w:w="13785" w:type="dxa"/>
          </w:tcPr>
          <w:p w:rsidR="00C74B03" w:rsidRPr="00B24107" w:rsidRDefault="00C74B03" w:rsidP="00C74B03">
            <w:pPr>
              <w:pStyle w:val="a8"/>
              <w:numPr>
                <w:ilvl w:val="1"/>
                <w:numId w:val="31"/>
              </w:numPr>
              <w:spacing w:after="0" w:line="240" w:lineRule="auto"/>
              <w:ind w:right="-284"/>
              <w:jc w:val="both"/>
              <w:rPr>
                <w:rFonts w:ascii="Arial Narrow" w:hAnsi="Arial Narrow" w:cs="Arial"/>
                <w:b/>
                <w:sz w:val="28"/>
                <w:szCs w:val="28"/>
                <w:lang w:val="kk-KZ"/>
              </w:rPr>
            </w:pPr>
            <w:r w:rsidRPr="00B24107">
              <w:rPr>
                <w:rFonts w:ascii="Arial Narrow" w:hAnsi="Arial Narrow" w:cs="Arial"/>
                <w:sz w:val="28"/>
                <w:szCs w:val="28"/>
              </w:rPr>
              <w:t>Географиялы</w:t>
            </w:r>
            <w:r w:rsidRPr="00B24107">
              <w:rPr>
                <w:rFonts w:ascii="Arial" w:hAnsi="Arial" w:cs="Arial"/>
                <w:sz w:val="28"/>
                <w:szCs w:val="28"/>
              </w:rPr>
              <w:t>қ</w:t>
            </w:r>
            <w:r w:rsidRPr="00B24107">
              <w:rPr>
                <w:rFonts w:ascii="Arial Narrow" w:hAnsi="Arial Narrow" w:cs="Arial"/>
                <w:sz w:val="28"/>
                <w:szCs w:val="28"/>
              </w:rPr>
              <w:t xml:space="preserve"> </w:t>
            </w:r>
            <w:r w:rsidRPr="00B24107">
              <w:rPr>
                <w:rFonts w:ascii="Arial Narrow" w:hAnsi="Arial Narrow" w:cs="Arial Narrow"/>
                <w:sz w:val="28"/>
                <w:szCs w:val="28"/>
              </w:rPr>
              <w:t>жа</w:t>
            </w:r>
            <w:r w:rsidRPr="00B24107">
              <w:rPr>
                <w:rFonts w:ascii="Arial" w:hAnsi="Arial" w:cs="Arial"/>
                <w:sz w:val="28"/>
                <w:szCs w:val="28"/>
              </w:rPr>
              <w:t>ғ</w:t>
            </w:r>
            <w:r w:rsidRPr="00B24107">
              <w:rPr>
                <w:rFonts w:ascii="Arial Narrow" w:hAnsi="Arial Narrow" w:cs="Arial Narrow"/>
                <w:sz w:val="28"/>
                <w:szCs w:val="28"/>
              </w:rPr>
              <w:t>дайы</w:t>
            </w:r>
          </w:p>
        </w:tc>
        <w:tc>
          <w:tcPr>
            <w:tcW w:w="1161" w:type="dxa"/>
          </w:tcPr>
          <w:p w:rsidR="00C74B03" w:rsidRPr="00B24107" w:rsidRDefault="00C74B03" w:rsidP="00C74B03">
            <w:pPr>
              <w:spacing w:after="0" w:line="240" w:lineRule="auto"/>
              <w:contextualSpacing/>
              <w:jc w:val="center"/>
              <w:rPr>
                <w:rFonts w:ascii="Arial Narrow" w:hAnsi="Arial Narrow" w:cs="Arial"/>
                <w:sz w:val="28"/>
                <w:szCs w:val="28"/>
                <w:lang w:val="kk-KZ"/>
              </w:rPr>
            </w:pPr>
            <w:r>
              <w:rPr>
                <w:rFonts w:ascii="Arial Narrow" w:hAnsi="Arial Narrow" w:cs="Arial"/>
                <w:sz w:val="28"/>
                <w:szCs w:val="28"/>
                <w:lang w:val="kk-KZ"/>
              </w:rPr>
              <w:t xml:space="preserve">3 </w:t>
            </w:r>
          </w:p>
        </w:tc>
      </w:tr>
      <w:tr w:rsidR="00C74B03" w:rsidRPr="00B24107" w:rsidTr="00C74B03">
        <w:trPr>
          <w:trHeight w:val="239"/>
          <w:tblCellSpacing w:w="0" w:type="dxa"/>
        </w:trPr>
        <w:tc>
          <w:tcPr>
            <w:tcW w:w="13785" w:type="dxa"/>
          </w:tcPr>
          <w:p w:rsidR="00C74B03" w:rsidRPr="00B24107" w:rsidRDefault="00C74B03" w:rsidP="00C74B03">
            <w:pPr>
              <w:pStyle w:val="a8"/>
              <w:numPr>
                <w:ilvl w:val="1"/>
                <w:numId w:val="31"/>
              </w:numPr>
              <w:spacing w:after="0" w:line="240" w:lineRule="auto"/>
              <w:ind w:right="-284"/>
              <w:jc w:val="both"/>
              <w:rPr>
                <w:rFonts w:ascii="Arial Narrow" w:hAnsi="Arial Narrow" w:cs="Arial"/>
                <w:b/>
                <w:sz w:val="28"/>
                <w:szCs w:val="28"/>
              </w:rPr>
            </w:pPr>
            <w:r w:rsidRPr="00B24107">
              <w:rPr>
                <w:rFonts w:ascii="Arial Narrow" w:hAnsi="Arial Narrow" w:cs="Arial"/>
                <w:sz w:val="28"/>
                <w:szCs w:val="28"/>
              </w:rPr>
              <w:t>Таби</w:t>
            </w:r>
            <w:r w:rsidRPr="00B24107">
              <w:rPr>
                <w:rFonts w:ascii="Arial" w:hAnsi="Arial" w:cs="Arial"/>
                <w:sz w:val="28"/>
                <w:szCs w:val="28"/>
              </w:rPr>
              <w:t>ғ</w:t>
            </w:r>
            <w:r w:rsidRPr="00B24107">
              <w:rPr>
                <w:rFonts w:ascii="Arial Narrow" w:hAnsi="Arial Narrow" w:cs="Arial Narrow"/>
                <w:sz w:val="28"/>
                <w:szCs w:val="28"/>
              </w:rPr>
              <w:t>и</w:t>
            </w:r>
            <w:r w:rsidRPr="00B24107">
              <w:rPr>
                <w:rFonts w:ascii="Arial Narrow" w:hAnsi="Arial Narrow" w:cs="Arial"/>
                <w:sz w:val="28"/>
                <w:szCs w:val="28"/>
              </w:rPr>
              <w:t>-</w:t>
            </w:r>
            <w:r w:rsidRPr="00B24107">
              <w:rPr>
                <w:rFonts w:ascii="Arial Narrow" w:hAnsi="Arial Narrow" w:cs="Arial Narrow"/>
                <w:sz w:val="28"/>
                <w:szCs w:val="28"/>
              </w:rPr>
              <w:t>климатты</w:t>
            </w:r>
            <w:r w:rsidRPr="00B24107">
              <w:rPr>
                <w:rFonts w:ascii="Arial" w:hAnsi="Arial" w:cs="Arial"/>
                <w:sz w:val="28"/>
                <w:szCs w:val="28"/>
              </w:rPr>
              <w:t>қ</w:t>
            </w:r>
            <w:r w:rsidRPr="00B24107">
              <w:rPr>
                <w:rFonts w:ascii="Arial Narrow" w:hAnsi="Arial Narrow" w:cs="Arial"/>
                <w:sz w:val="28"/>
                <w:szCs w:val="28"/>
              </w:rPr>
              <w:t xml:space="preserve"> </w:t>
            </w:r>
            <w:r w:rsidRPr="00B24107">
              <w:rPr>
                <w:rFonts w:ascii="Arial Narrow" w:hAnsi="Arial Narrow" w:cs="Arial Narrow"/>
                <w:sz w:val="28"/>
                <w:szCs w:val="28"/>
              </w:rPr>
              <w:t>жа</w:t>
            </w:r>
            <w:r w:rsidRPr="00B24107">
              <w:rPr>
                <w:rFonts w:ascii="Arial" w:hAnsi="Arial" w:cs="Arial"/>
                <w:sz w:val="28"/>
                <w:szCs w:val="28"/>
              </w:rPr>
              <w:t>ғ</w:t>
            </w:r>
            <w:r w:rsidRPr="00B24107">
              <w:rPr>
                <w:rFonts w:ascii="Arial Narrow" w:hAnsi="Arial Narrow" w:cs="Arial Narrow"/>
                <w:sz w:val="28"/>
                <w:szCs w:val="28"/>
              </w:rPr>
              <w:t>дай</w:t>
            </w:r>
          </w:p>
        </w:tc>
        <w:tc>
          <w:tcPr>
            <w:tcW w:w="1161" w:type="dxa"/>
          </w:tcPr>
          <w:p w:rsidR="00C74B03" w:rsidRPr="00F46517" w:rsidRDefault="00C74B03" w:rsidP="00C74B03">
            <w:pPr>
              <w:spacing w:after="0" w:line="240" w:lineRule="auto"/>
              <w:contextualSpacing/>
              <w:jc w:val="center"/>
              <w:rPr>
                <w:rFonts w:ascii="Arial Narrow" w:hAnsi="Arial Narrow" w:cs="Arial"/>
                <w:sz w:val="28"/>
                <w:szCs w:val="28"/>
                <w:lang w:val="en-US"/>
              </w:rPr>
            </w:pPr>
            <w:r w:rsidRPr="00B24107">
              <w:rPr>
                <w:rFonts w:ascii="Arial Narrow" w:hAnsi="Arial Narrow" w:cs="Arial"/>
                <w:sz w:val="28"/>
                <w:szCs w:val="28"/>
                <w:lang w:val="kk-KZ"/>
              </w:rPr>
              <w:t>4</w:t>
            </w:r>
          </w:p>
        </w:tc>
      </w:tr>
      <w:tr w:rsidR="00C74B03" w:rsidRPr="00B24107" w:rsidTr="00C74B03">
        <w:trPr>
          <w:trHeight w:val="247"/>
          <w:tblCellSpacing w:w="0" w:type="dxa"/>
        </w:trPr>
        <w:tc>
          <w:tcPr>
            <w:tcW w:w="13785" w:type="dxa"/>
          </w:tcPr>
          <w:p w:rsidR="00C74B03" w:rsidRPr="00B24107" w:rsidRDefault="00C74B03" w:rsidP="00C74B03">
            <w:pPr>
              <w:pStyle w:val="a8"/>
              <w:numPr>
                <w:ilvl w:val="1"/>
                <w:numId w:val="31"/>
              </w:numPr>
              <w:spacing w:after="0" w:line="240" w:lineRule="auto"/>
              <w:jc w:val="both"/>
              <w:rPr>
                <w:rFonts w:ascii="Arial Narrow" w:hAnsi="Arial Narrow" w:cs="Arial"/>
                <w:sz w:val="28"/>
                <w:szCs w:val="28"/>
              </w:rPr>
            </w:pPr>
            <w:r w:rsidRPr="00B24107">
              <w:rPr>
                <w:rFonts w:ascii="Arial Narrow" w:hAnsi="Arial Narrow" w:cs="Arial"/>
                <w:sz w:val="28"/>
                <w:szCs w:val="28"/>
              </w:rPr>
              <w:t xml:space="preserve">Пайдалы </w:t>
            </w:r>
            <w:r w:rsidRPr="00B24107">
              <w:rPr>
                <w:rFonts w:ascii="Arial" w:hAnsi="Arial" w:cs="Arial"/>
                <w:sz w:val="28"/>
                <w:szCs w:val="28"/>
              </w:rPr>
              <w:t>қ</w:t>
            </w:r>
            <w:r w:rsidRPr="00B24107">
              <w:rPr>
                <w:rFonts w:ascii="Arial Narrow" w:hAnsi="Arial Narrow" w:cs="Arial Narrow"/>
                <w:sz w:val="28"/>
                <w:szCs w:val="28"/>
              </w:rPr>
              <w:t>азбалар</w:t>
            </w:r>
            <w:r w:rsidRPr="00B24107">
              <w:rPr>
                <w:rFonts w:ascii="Arial Narrow" w:hAnsi="Arial Narrow" w:cs="Arial"/>
                <w:sz w:val="28"/>
                <w:szCs w:val="28"/>
              </w:rPr>
              <w:t xml:space="preserve"> </w:t>
            </w:r>
            <w:r w:rsidRPr="00B24107">
              <w:rPr>
                <w:rFonts w:ascii="Arial Narrow" w:hAnsi="Arial Narrow" w:cs="Arial"/>
                <w:i/>
                <w:sz w:val="24"/>
                <w:szCs w:val="24"/>
              </w:rPr>
              <w:t>(соны</w:t>
            </w:r>
            <w:r w:rsidRPr="00B24107">
              <w:rPr>
                <w:rFonts w:ascii="Arial" w:hAnsi="Arial" w:cs="Arial"/>
                <w:i/>
                <w:sz w:val="24"/>
                <w:szCs w:val="24"/>
              </w:rPr>
              <w:t>ң</w:t>
            </w:r>
            <w:r w:rsidRPr="00B24107">
              <w:rPr>
                <w:rFonts w:ascii="Arial Narrow" w:hAnsi="Arial Narrow" w:cs="Arial"/>
                <w:i/>
                <w:sz w:val="24"/>
                <w:szCs w:val="24"/>
              </w:rPr>
              <w:t xml:space="preserve"> </w:t>
            </w:r>
            <w:r w:rsidRPr="00B24107">
              <w:rPr>
                <w:rFonts w:ascii="Arial Narrow" w:hAnsi="Arial Narrow" w:cs="Arial Narrow"/>
                <w:i/>
                <w:sz w:val="24"/>
                <w:szCs w:val="24"/>
              </w:rPr>
              <w:t>ішінде</w:t>
            </w:r>
            <w:r w:rsidRPr="00B24107">
              <w:rPr>
                <w:rFonts w:ascii="Arial Narrow" w:hAnsi="Arial Narrow" w:cs="Arial"/>
                <w:i/>
                <w:sz w:val="24"/>
                <w:szCs w:val="24"/>
              </w:rPr>
              <w:t xml:space="preserve"> </w:t>
            </w:r>
            <w:r w:rsidRPr="00B24107">
              <w:rPr>
                <w:rFonts w:ascii="Arial Narrow" w:hAnsi="Arial Narrow" w:cs="Arial Narrow"/>
                <w:i/>
                <w:sz w:val="24"/>
                <w:szCs w:val="24"/>
              </w:rPr>
              <w:t>игеру</w:t>
            </w:r>
            <w:r w:rsidRPr="00B24107">
              <w:rPr>
                <w:rFonts w:ascii="Arial Narrow" w:hAnsi="Arial Narrow" w:cs="Arial"/>
                <w:i/>
                <w:sz w:val="24"/>
                <w:szCs w:val="24"/>
              </w:rPr>
              <w:t xml:space="preserve"> </w:t>
            </w:r>
            <w:r w:rsidRPr="00B24107">
              <w:rPr>
                <w:rFonts w:ascii="Arial" w:hAnsi="Arial" w:cs="Arial"/>
                <w:i/>
                <w:sz w:val="24"/>
                <w:szCs w:val="24"/>
              </w:rPr>
              <w:t>ү</w:t>
            </w:r>
            <w:r w:rsidRPr="00B24107">
              <w:rPr>
                <w:rFonts w:ascii="Arial Narrow" w:hAnsi="Arial Narrow" w:cs="Arial Narrow"/>
                <w:i/>
                <w:sz w:val="24"/>
                <w:szCs w:val="24"/>
              </w:rPr>
              <w:t>шін</w:t>
            </w:r>
            <w:r w:rsidRPr="00B24107">
              <w:rPr>
                <w:rFonts w:ascii="Arial Narrow" w:hAnsi="Arial Narrow" w:cs="Arial"/>
                <w:i/>
                <w:sz w:val="24"/>
                <w:szCs w:val="24"/>
              </w:rPr>
              <w:t xml:space="preserve"> </w:t>
            </w:r>
            <w:r w:rsidRPr="00B24107">
              <w:rPr>
                <w:rFonts w:ascii="Arial Narrow" w:hAnsi="Arial Narrow" w:cs="Arial Narrow"/>
                <w:i/>
                <w:sz w:val="24"/>
                <w:szCs w:val="24"/>
              </w:rPr>
              <w:t>келешегі</w:t>
            </w:r>
            <w:r w:rsidRPr="00B24107">
              <w:rPr>
                <w:rFonts w:ascii="Arial Narrow" w:hAnsi="Arial Narrow" w:cs="Arial"/>
                <w:i/>
                <w:sz w:val="24"/>
                <w:szCs w:val="24"/>
              </w:rPr>
              <w:t xml:space="preserve"> </w:t>
            </w:r>
            <w:r w:rsidRPr="00B24107">
              <w:rPr>
                <w:rFonts w:ascii="Arial Narrow" w:hAnsi="Arial Narrow" w:cs="Arial Narrow"/>
                <w:i/>
                <w:sz w:val="24"/>
                <w:szCs w:val="24"/>
              </w:rPr>
              <w:t>бар</w:t>
            </w:r>
            <w:r w:rsidRPr="00B24107">
              <w:rPr>
                <w:rFonts w:ascii="Arial Narrow" w:hAnsi="Arial Narrow" w:cs="Arial"/>
                <w:i/>
                <w:sz w:val="24"/>
                <w:szCs w:val="24"/>
              </w:rPr>
              <w:t>)</w:t>
            </w:r>
          </w:p>
        </w:tc>
        <w:tc>
          <w:tcPr>
            <w:tcW w:w="1161" w:type="dxa"/>
          </w:tcPr>
          <w:p w:rsidR="00C74B03" w:rsidRPr="00B24107" w:rsidRDefault="00C74B03" w:rsidP="00C74B03">
            <w:pPr>
              <w:spacing w:after="0" w:line="240" w:lineRule="auto"/>
              <w:contextualSpacing/>
              <w:jc w:val="center"/>
              <w:rPr>
                <w:rFonts w:ascii="Arial Narrow" w:hAnsi="Arial Narrow" w:cs="Arial"/>
                <w:sz w:val="28"/>
                <w:szCs w:val="28"/>
                <w:lang w:val="kk-KZ"/>
              </w:rPr>
            </w:pPr>
            <w:r>
              <w:rPr>
                <w:rFonts w:ascii="Arial Narrow" w:hAnsi="Arial Narrow" w:cs="Arial"/>
                <w:sz w:val="28"/>
                <w:szCs w:val="28"/>
                <w:lang w:val="kk-KZ"/>
              </w:rPr>
              <w:t>4</w:t>
            </w:r>
          </w:p>
        </w:tc>
      </w:tr>
      <w:tr w:rsidR="00C74B03" w:rsidRPr="00B24107" w:rsidTr="00C74B03">
        <w:trPr>
          <w:trHeight w:val="239"/>
          <w:tblCellSpacing w:w="0" w:type="dxa"/>
        </w:trPr>
        <w:tc>
          <w:tcPr>
            <w:tcW w:w="13785" w:type="dxa"/>
          </w:tcPr>
          <w:p w:rsidR="00C74B03" w:rsidRPr="00B24107" w:rsidRDefault="00C74B03" w:rsidP="00C74B03">
            <w:pPr>
              <w:pStyle w:val="a8"/>
              <w:numPr>
                <w:ilvl w:val="1"/>
                <w:numId w:val="31"/>
              </w:numPr>
              <w:spacing w:after="0" w:line="240" w:lineRule="auto"/>
              <w:ind w:right="-284"/>
              <w:jc w:val="both"/>
              <w:rPr>
                <w:rFonts w:ascii="Arial Narrow" w:hAnsi="Arial Narrow" w:cs="Arial"/>
                <w:b/>
                <w:sz w:val="28"/>
                <w:szCs w:val="28"/>
              </w:rPr>
            </w:pPr>
            <w:r w:rsidRPr="00B24107">
              <w:rPr>
                <w:rFonts w:ascii="Arial Narrow" w:hAnsi="Arial Narrow" w:cs="Arial"/>
                <w:sz w:val="28"/>
                <w:szCs w:val="28"/>
              </w:rPr>
              <w:t>Су ресурстары</w:t>
            </w:r>
          </w:p>
        </w:tc>
        <w:tc>
          <w:tcPr>
            <w:tcW w:w="1161" w:type="dxa"/>
          </w:tcPr>
          <w:p w:rsidR="00C74B03" w:rsidRPr="00B24107" w:rsidRDefault="00C74B03" w:rsidP="00C74B03">
            <w:pPr>
              <w:spacing w:after="0" w:line="240" w:lineRule="auto"/>
              <w:contextualSpacing/>
              <w:jc w:val="center"/>
              <w:rPr>
                <w:rFonts w:ascii="Arial Narrow" w:hAnsi="Arial Narrow" w:cs="Arial"/>
                <w:sz w:val="28"/>
                <w:szCs w:val="28"/>
                <w:lang w:val="kk-KZ"/>
              </w:rPr>
            </w:pPr>
            <w:r>
              <w:rPr>
                <w:rFonts w:ascii="Arial Narrow" w:hAnsi="Arial Narrow" w:cs="Arial"/>
                <w:sz w:val="28"/>
                <w:szCs w:val="28"/>
                <w:lang w:val="kk-KZ"/>
              </w:rPr>
              <w:t>5</w:t>
            </w:r>
          </w:p>
        </w:tc>
      </w:tr>
      <w:tr w:rsidR="00C74B03" w:rsidRPr="00B24107" w:rsidTr="00C74B03">
        <w:trPr>
          <w:trHeight w:val="247"/>
          <w:tblCellSpacing w:w="0" w:type="dxa"/>
        </w:trPr>
        <w:tc>
          <w:tcPr>
            <w:tcW w:w="13785" w:type="dxa"/>
          </w:tcPr>
          <w:p w:rsidR="00C74B03" w:rsidRPr="00B24107" w:rsidRDefault="00C74B03" w:rsidP="00C74B03">
            <w:pPr>
              <w:pStyle w:val="a8"/>
              <w:numPr>
                <w:ilvl w:val="1"/>
                <w:numId w:val="31"/>
              </w:numPr>
              <w:spacing w:after="0" w:line="240" w:lineRule="auto"/>
              <w:ind w:right="-284"/>
              <w:jc w:val="both"/>
              <w:rPr>
                <w:rFonts w:ascii="Arial Narrow" w:hAnsi="Arial Narrow" w:cs="Arial"/>
                <w:b/>
                <w:sz w:val="28"/>
                <w:szCs w:val="28"/>
              </w:rPr>
            </w:pPr>
            <w:r w:rsidRPr="00B24107">
              <w:rPr>
                <w:rFonts w:ascii="Arial Narrow" w:hAnsi="Arial Narrow" w:cs="Arial"/>
                <w:sz w:val="28"/>
                <w:szCs w:val="28"/>
              </w:rPr>
              <w:t>Павлодар облысыны</w:t>
            </w:r>
            <w:r w:rsidRPr="00B24107">
              <w:rPr>
                <w:rFonts w:ascii="Arial" w:hAnsi="Arial" w:cs="Arial"/>
                <w:sz w:val="28"/>
                <w:szCs w:val="28"/>
              </w:rPr>
              <w:t>ң</w:t>
            </w:r>
            <w:r w:rsidRPr="00B24107">
              <w:rPr>
                <w:rFonts w:ascii="Arial Narrow" w:hAnsi="Arial Narrow" w:cs="Arial"/>
                <w:sz w:val="28"/>
                <w:szCs w:val="28"/>
              </w:rPr>
              <w:t xml:space="preserve"> </w:t>
            </w:r>
            <w:r w:rsidRPr="00B24107">
              <w:rPr>
                <w:rFonts w:ascii="Arial Narrow" w:hAnsi="Arial Narrow" w:cs="Arial Narrow"/>
                <w:sz w:val="28"/>
                <w:szCs w:val="28"/>
              </w:rPr>
              <w:t>экономикасын</w:t>
            </w:r>
            <w:r w:rsidRPr="00B24107">
              <w:rPr>
                <w:rFonts w:ascii="Arial Narrow" w:hAnsi="Arial Narrow" w:cs="Arial"/>
                <w:sz w:val="28"/>
                <w:szCs w:val="28"/>
              </w:rPr>
              <w:t xml:space="preserve"> </w:t>
            </w:r>
            <w:r w:rsidRPr="00B24107">
              <w:rPr>
                <w:rFonts w:ascii="Arial Narrow" w:hAnsi="Arial Narrow" w:cs="Arial Narrow"/>
                <w:sz w:val="28"/>
                <w:szCs w:val="28"/>
              </w:rPr>
              <w:t>мамандандыру</w:t>
            </w:r>
          </w:p>
        </w:tc>
        <w:tc>
          <w:tcPr>
            <w:tcW w:w="1161" w:type="dxa"/>
          </w:tcPr>
          <w:p w:rsidR="00C74B03" w:rsidRPr="00F46517" w:rsidRDefault="00F46517" w:rsidP="00C74B03">
            <w:pPr>
              <w:spacing w:after="0" w:line="240" w:lineRule="auto"/>
              <w:contextualSpacing/>
              <w:jc w:val="center"/>
              <w:rPr>
                <w:rFonts w:ascii="Arial Narrow" w:hAnsi="Arial Narrow" w:cs="Arial"/>
                <w:sz w:val="28"/>
                <w:szCs w:val="28"/>
                <w:lang w:val="en-US"/>
              </w:rPr>
            </w:pPr>
            <w:r>
              <w:rPr>
                <w:rFonts w:ascii="Arial Narrow" w:hAnsi="Arial Narrow" w:cs="Arial"/>
                <w:sz w:val="28"/>
                <w:szCs w:val="28"/>
                <w:lang w:val="en-US"/>
              </w:rPr>
              <w:t>6</w:t>
            </w:r>
          </w:p>
        </w:tc>
      </w:tr>
      <w:tr w:rsidR="00C74B03" w:rsidRPr="00B24107" w:rsidTr="00C74B03">
        <w:trPr>
          <w:trHeight w:val="247"/>
          <w:tblCellSpacing w:w="0" w:type="dxa"/>
        </w:trPr>
        <w:tc>
          <w:tcPr>
            <w:tcW w:w="13785" w:type="dxa"/>
          </w:tcPr>
          <w:p w:rsidR="00C74B03" w:rsidRPr="00B24107" w:rsidRDefault="00C74B03" w:rsidP="00C74B03">
            <w:pPr>
              <w:pStyle w:val="a8"/>
              <w:numPr>
                <w:ilvl w:val="1"/>
                <w:numId w:val="31"/>
              </w:numPr>
              <w:tabs>
                <w:tab w:val="left" w:pos="7230"/>
              </w:tabs>
              <w:spacing w:after="0" w:line="240" w:lineRule="auto"/>
              <w:ind w:right="-284"/>
              <w:jc w:val="both"/>
              <w:rPr>
                <w:rFonts w:ascii="Arial Narrow" w:hAnsi="Arial Narrow" w:cs="Arial"/>
                <w:sz w:val="28"/>
                <w:szCs w:val="28"/>
                <w:lang w:val="kk-KZ"/>
              </w:rPr>
            </w:pPr>
            <w:r w:rsidRPr="00B24107">
              <w:rPr>
                <w:rFonts w:ascii="Arial Narrow" w:hAnsi="Arial Narrow" w:cs="Arial"/>
                <w:sz w:val="28"/>
                <w:szCs w:val="28"/>
                <w:lang w:val="kk-KZ"/>
              </w:rPr>
              <w:t>201</w:t>
            </w:r>
            <w:r>
              <w:rPr>
                <w:rFonts w:ascii="Arial Narrow" w:hAnsi="Arial Narrow" w:cs="Arial"/>
                <w:sz w:val="28"/>
                <w:szCs w:val="28"/>
                <w:lang w:val="kk-KZ"/>
              </w:rPr>
              <w:t>5</w:t>
            </w:r>
            <w:r w:rsidRPr="00B24107">
              <w:rPr>
                <w:rFonts w:ascii="Arial Narrow" w:hAnsi="Arial Narrow" w:cs="Arial"/>
                <w:sz w:val="28"/>
                <w:szCs w:val="28"/>
                <w:lang w:val="kk-KZ"/>
              </w:rPr>
              <w:t>-202</w:t>
            </w:r>
            <w:r>
              <w:rPr>
                <w:rFonts w:ascii="Arial Narrow" w:hAnsi="Arial Narrow" w:cs="Arial"/>
                <w:sz w:val="28"/>
                <w:szCs w:val="28"/>
                <w:lang w:val="kk-KZ"/>
              </w:rPr>
              <w:t>4</w:t>
            </w:r>
            <w:r w:rsidRPr="00B24107">
              <w:rPr>
                <w:rFonts w:ascii="Arial Narrow" w:hAnsi="Arial Narrow" w:cs="Arial"/>
                <w:sz w:val="28"/>
                <w:szCs w:val="28"/>
                <w:lang w:val="kk-KZ"/>
              </w:rPr>
              <w:t xml:space="preserve"> жылдар ішінде Павлодар облысыны</w:t>
            </w:r>
            <w:r w:rsidRPr="00B24107">
              <w:rPr>
                <w:rFonts w:ascii="Arial" w:hAnsi="Arial" w:cs="Arial"/>
                <w:sz w:val="28"/>
                <w:szCs w:val="28"/>
                <w:lang w:val="kk-KZ"/>
              </w:rPr>
              <w:t>ң</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даму</w:t>
            </w:r>
            <w:r w:rsidRPr="00B24107">
              <w:rPr>
                <w:rFonts w:ascii="Arial Narrow" w:hAnsi="Arial Narrow" w:cs="Arial"/>
                <w:sz w:val="28"/>
                <w:szCs w:val="28"/>
                <w:lang w:val="kk-KZ"/>
              </w:rPr>
              <w:t xml:space="preserve"> </w:t>
            </w:r>
            <w:r w:rsidRPr="00B24107">
              <w:rPr>
                <w:rFonts w:ascii="Arial" w:hAnsi="Arial" w:cs="Arial"/>
                <w:sz w:val="28"/>
                <w:szCs w:val="28"/>
                <w:lang w:val="kk-KZ"/>
              </w:rPr>
              <w:t>қ</w:t>
            </w:r>
            <w:r w:rsidRPr="00B24107">
              <w:rPr>
                <w:rFonts w:ascii="Arial Narrow" w:hAnsi="Arial Narrow" w:cs="Arial Narrow"/>
                <w:sz w:val="28"/>
                <w:szCs w:val="28"/>
                <w:lang w:val="kk-KZ"/>
              </w:rPr>
              <w:t>орытындылары</w:t>
            </w:r>
            <w:r w:rsidRPr="00B24107">
              <w:rPr>
                <w:rFonts w:ascii="Arial Narrow" w:hAnsi="Arial Narrow" w:cs="Arial"/>
                <w:sz w:val="28"/>
                <w:szCs w:val="28"/>
                <w:lang w:val="kk-KZ"/>
              </w:rPr>
              <w:t xml:space="preserve"> </w:t>
            </w:r>
          </w:p>
        </w:tc>
        <w:tc>
          <w:tcPr>
            <w:tcW w:w="1161" w:type="dxa"/>
          </w:tcPr>
          <w:p w:rsidR="00C74B03" w:rsidRPr="00F46517" w:rsidRDefault="00F46517" w:rsidP="00C74B03">
            <w:pPr>
              <w:spacing w:after="0" w:line="240" w:lineRule="auto"/>
              <w:contextualSpacing/>
              <w:jc w:val="center"/>
              <w:rPr>
                <w:rFonts w:ascii="Arial Narrow" w:hAnsi="Arial Narrow" w:cs="Arial"/>
                <w:sz w:val="28"/>
                <w:szCs w:val="28"/>
                <w:lang w:val="en-US"/>
              </w:rPr>
            </w:pPr>
            <w:r>
              <w:rPr>
                <w:rFonts w:ascii="Arial Narrow" w:hAnsi="Arial Narrow" w:cs="Arial"/>
                <w:sz w:val="28"/>
                <w:szCs w:val="28"/>
                <w:lang w:val="en-US"/>
              </w:rPr>
              <w:t>7</w:t>
            </w:r>
          </w:p>
        </w:tc>
      </w:tr>
      <w:tr w:rsidR="00C74B03" w:rsidRPr="00B24107" w:rsidTr="00C74B03">
        <w:trPr>
          <w:trHeight w:val="153"/>
          <w:tblCellSpacing w:w="0" w:type="dxa"/>
        </w:trPr>
        <w:tc>
          <w:tcPr>
            <w:tcW w:w="13785" w:type="dxa"/>
          </w:tcPr>
          <w:p w:rsidR="00C74B03" w:rsidRPr="00B24107" w:rsidRDefault="00C74B03" w:rsidP="00C74B03">
            <w:pPr>
              <w:spacing w:after="0" w:line="240" w:lineRule="auto"/>
              <w:contextualSpacing/>
              <w:rPr>
                <w:rFonts w:ascii="Arial Narrow" w:hAnsi="Arial Narrow" w:cs="Arial"/>
                <w:b/>
                <w:sz w:val="28"/>
                <w:szCs w:val="28"/>
              </w:rPr>
            </w:pPr>
            <w:r w:rsidRPr="00B24107">
              <w:rPr>
                <w:rFonts w:ascii="Arial Narrow" w:hAnsi="Arial Narrow" w:cs="Arial"/>
                <w:b/>
                <w:sz w:val="28"/>
                <w:szCs w:val="28"/>
              </w:rPr>
              <w:t xml:space="preserve">2. </w:t>
            </w:r>
            <w:r w:rsidRPr="00B24107">
              <w:rPr>
                <w:rFonts w:ascii="Arial Narrow" w:hAnsi="Arial Narrow" w:cs="Arial"/>
                <w:b/>
                <w:sz w:val="28"/>
                <w:szCs w:val="28"/>
                <w:lang w:val="kk-KZ"/>
              </w:rPr>
              <w:t>202</w:t>
            </w:r>
            <w:r>
              <w:rPr>
                <w:rFonts w:ascii="Arial Narrow" w:hAnsi="Arial Narrow" w:cs="Arial"/>
                <w:b/>
                <w:sz w:val="28"/>
                <w:szCs w:val="28"/>
                <w:lang w:val="kk-KZ"/>
              </w:rPr>
              <w:t xml:space="preserve">4 </w:t>
            </w:r>
            <w:r w:rsidRPr="00B24107">
              <w:rPr>
                <w:rFonts w:ascii="Arial Narrow" w:hAnsi="Arial Narrow" w:cs="Arial"/>
                <w:b/>
                <w:sz w:val="28"/>
                <w:szCs w:val="28"/>
                <w:lang w:val="kk-KZ"/>
              </w:rPr>
              <w:t xml:space="preserve">жыл ішінде облыс </w:t>
            </w:r>
            <w:r w:rsidRPr="00B24107">
              <w:rPr>
                <w:rFonts w:ascii="Arial" w:hAnsi="Arial" w:cs="Arial"/>
                <w:b/>
                <w:sz w:val="28"/>
                <w:szCs w:val="28"/>
                <w:lang w:val="kk-KZ"/>
              </w:rPr>
              <w:t>ә</w:t>
            </w:r>
            <w:r w:rsidRPr="00B24107">
              <w:rPr>
                <w:rFonts w:ascii="Arial Narrow" w:hAnsi="Arial Narrow" w:cs="Arial Narrow"/>
                <w:b/>
                <w:sz w:val="28"/>
                <w:szCs w:val="28"/>
                <w:lang w:val="kk-KZ"/>
              </w:rPr>
              <w:t>леуметтік</w:t>
            </w:r>
            <w:r w:rsidRPr="00B24107">
              <w:rPr>
                <w:rFonts w:ascii="Arial Narrow" w:hAnsi="Arial Narrow" w:cs="Arial"/>
                <w:b/>
                <w:sz w:val="28"/>
                <w:szCs w:val="28"/>
                <w:lang w:val="kk-KZ"/>
              </w:rPr>
              <w:t>-</w:t>
            </w:r>
            <w:r w:rsidRPr="00B24107">
              <w:rPr>
                <w:rFonts w:ascii="Arial Narrow" w:hAnsi="Arial Narrow" w:cs="Arial Narrow"/>
                <w:b/>
                <w:sz w:val="28"/>
                <w:szCs w:val="28"/>
                <w:lang w:val="kk-KZ"/>
              </w:rPr>
              <w:t>экономикалы</w:t>
            </w:r>
            <w:r w:rsidRPr="00B24107">
              <w:rPr>
                <w:rFonts w:ascii="Arial" w:hAnsi="Arial" w:cs="Arial"/>
                <w:b/>
                <w:sz w:val="28"/>
                <w:szCs w:val="28"/>
                <w:lang w:val="kk-KZ"/>
              </w:rPr>
              <w:t>қ</w:t>
            </w:r>
            <w:r w:rsidRPr="00B24107">
              <w:rPr>
                <w:rFonts w:ascii="Arial Narrow" w:hAnsi="Arial Narrow" w:cs="Arial"/>
                <w:b/>
                <w:sz w:val="28"/>
                <w:szCs w:val="28"/>
                <w:lang w:val="kk-KZ"/>
              </w:rPr>
              <w:t xml:space="preserve"> </w:t>
            </w:r>
            <w:r w:rsidRPr="00B24107">
              <w:rPr>
                <w:rFonts w:ascii="Arial Narrow" w:hAnsi="Arial Narrow" w:cs="Arial Narrow"/>
                <w:b/>
                <w:sz w:val="28"/>
                <w:szCs w:val="28"/>
                <w:lang w:val="kk-KZ"/>
              </w:rPr>
              <w:t>дамуыны</w:t>
            </w:r>
            <w:r w:rsidRPr="00B24107">
              <w:rPr>
                <w:rFonts w:ascii="Arial" w:hAnsi="Arial" w:cs="Arial"/>
                <w:b/>
                <w:sz w:val="28"/>
                <w:szCs w:val="28"/>
                <w:lang w:val="kk-KZ"/>
              </w:rPr>
              <w:t>ң</w:t>
            </w:r>
            <w:r w:rsidRPr="00B24107">
              <w:rPr>
                <w:rFonts w:ascii="Arial Narrow" w:hAnsi="Arial Narrow" w:cs="Arial"/>
                <w:b/>
                <w:sz w:val="28"/>
                <w:szCs w:val="28"/>
                <w:lang w:val="kk-KZ"/>
              </w:rPr>
              <w:t xml:space="preserve"> </w:t>
            </w:r>
            <w:r w:rsidRPr="00B24107">
              <w:rPr>
                <w:rFonts w:ascii="Arial" w:hAnsi="Arial" w:cs="Arial"/>
                <w:b/>
                <w:sz w:val="28"/>
                <w:szCs w:val="28"/>
                <w:lang w:val="kk-KZ"/>
              </w:rPr>
              <w:t>қ</w:t>
            </w:r>
            <w:r w:rsidRPr="00B24107">
              <w:rPr>
                <w:rFonts w:ascii="Arial Narrow" w:hAnsi="Arial Narrow" w:cs="Arial Narrow"/>
                <w:b/>
                <w:sz w:val="28"/>
                <w:szCs w:val="28"/>
                <w:lang w:val="kk-KZ"/>
              </w:rPr>
              <w:t>ыс</w:t>
            </w:r>
            <w:r w:rsidRPr="00B24107">
              <w:rPr>
                <w:rFonts w:ascii="Arial" w:hAnsi="Arial" w:cs="Arial"/>
                <w:b/>
                <w:sz w:val="28"/>
                <w:szCs w:val="28"/>
                <w:lang w:val="kk-KZ"/>
              </w:rPr>
              <w:t>қ</w:t>
            </w:r>
            <w:r w:rsidRPr="00B24107">
              <w:rPr>
                <w:rFonts w:ascii="Arial Narrow" w:hAnsi="Arial Narrow" w:cs="Arial Narrow"/>
                <w:b/>
                <w:sz w:val="28"/>
                <w:szCs w:val="28"/>
                <w:lang w:val="kk-KZ"/>
              </w:rPr>
              <w:t>а</w:t>
            </w:r>
            <w:r w:rsidRPr="00B24107">
              <w:rPr>
                <w:rFonts w:ascii="Arial Narrow" w:hAnsi="Arial Narrow" w:cs="Arial"/>
                <w:b/>
                <w:sz w:val="28"/>
                <w:szCs w:val="28"/>
                <w:lang w:val="kk-KZ"/>
              </w:rPr>
              <w:t xml:space="preserve">ша </w:t>
            </w:r>
            <w:r w:rsidRPr="00B24107">
              <w:rPr>
                <w:rFonts w:ascii="Arial" w:hAnsi="Arial" w:cs="Arial"/>
                <w:b/>
                <w:sz w:val="28"/>
                <w:szCs w:val="28"/>
                <w:lang w:val="kk-KZ"/>
              </w:rPr>
              <w:t>қ</w:t>
            </w:r>
            <w:r w:rsidRPr="00B24107">
              <w:rPr>
                <w:rFonts w:ascii="Arial Narrow" w:hAnsi="Arial Narrow" w:cs="Arial Narrow"/>
                <w:b/>
                <w:sz w:val="28"/>
                <w:szCs w:val="28"/>
                <w:lang w:val="kk-KZ"/>
              </w:rPr>
              <w:t>орытындысы</w:t>
            </w:r>
          </w:p>
        </w:tc>
        <w:tc>
          <w:tcPr>
            <w:tcW w:w="1161" w:type="dxa"/>
          </w:tcPr>
          <w:p w:rsidR="00C74B03" w:rsidRPr="00B24107" w:rsidRDefault="00C74B03" w:rsidP="00D11ACA">
            <w:pPr>
              <w:spacing w:after="0" w:line="240" w:lineRule="auto"/>
              <w:contextualSpacing/>
              <w:jc w:val="center"/>
              <w:rPr>
                <w:rFonts w:ascii="Arial Narrow" w:hAnsi="Arial Narrow" w:cs="Arial"/>
                <w:b/>
                <w:sz w:val="28"/>
                <w:szCs w:val="28"/>
                <w:lang w:val="kk-KZ"/>
              </w:rPr>
            </w:pPr>
            <w:r>
              <w:rPr>
                <w:rFonts w:ascii="Arial Narrow" w:hAnsi="Arial Narrow" w:cs="Arial"/>
                <w:b/>
                <w:sz w:val="28"/>
                <w:szCs w:val="28"/>
                <w:lang w:val="kk-KZ"/>
              </w:rPr>
              <w:t>1</w:t>
            </w:r>
            <w:r w:rsidR="00D11ACA">
              <w:rPr>
                <w:rFonts w:ascii="Arial Narrow" w:hAnsi="Arial Narrow" w:cs="Arial"/>
                <w:b/>
                <w:sz w:val="28"/>
                <w:szCs w:val="28"/>
                <w:lang w:val="kk-KZ"/>
              </w:rPr>
              <w:t>4</w:t>
            </w:r>
          </w:p>
        </w:tc>
      </w:tr>
      <w:tr w:rsidR="00C74B03" w:rsidRPr="00B24107" w:rsidTr="00C74B03">
        <w:trPr>
          <w:trHeight w:val="247"/>
          <w:tblCellSpacing w:w="0" w:type="dxa"/>
        </w:trPr>
        <w:tc>
          <w:tcPr>
            <w:tcW w:w="13785" w:type="dxa"/>
          </w:tcPr>
          <w:p w:rsidR="00C74B03" w:rsidRPr="00B24107" w:rsidRDefault="00C74B03" w:rsidP="00C74B03">
            <w:pPr>
              <w:spacing w:after="0" w:line="240" w:lineRule="auto"/>
              <w:contextualSpacing/>
              <w:rPr>
                <w:rFonts w:ascii="Arial Narrow" w:hAnsi="Arial Narrow" w:cs="Arial"/>
                <w:sz w:val="28"/>
                <w:szCs w:val="28"/>
                <w:lang w:val="kk-KZ"/>
              </w:rPr>
            </w:pPr>
            <w:r w:rsidRPr="00B24107">
              <w:rPr>
                <w:rFonts w:ascii="Arial Narrow" w:hAnsi="Arial Narrow" w:cs="Arial"/>
                <w:sz w:val="28"/>
                <w:szCs w:val="28"/>
              </w:rPr>
              <w:t xml:space="preserve">2.1. </w:t>
            </w:r>
            <w:r w:rsidRPr="00B24107">
              <w:rPr>
                <w:rFonts w:ascii="Arial" w:hAnsi="Arial" w:cs="Arial"/>
                <w:sz w:val="28"/>
                <w:szCs w:val="28"/>
                <w:lang w:val="kk-KZ"/>
              </w:rPr>
              <w:t>Ө</w:t>
            </w:r>
            <w:r w:rsidRPr="00B24107">
              <w:rPr>
                <w:rFonts w:ascii="Arial Narrow" w:hAnsi="Arial Narrow" w:cs="Arial Narrow"/>
                <w:sz w:val="28"/>
                <w:szCs w:val="28"/>
                <w:lang w:val="kk-KZ"/>
              </w:rPr>
              <w:t>нерк</w:t>
            </w:r>
            <w:r w:rsidRPr="00B24107">
              <w:rPr>
                <w:rFonts w:ascii="Arial" w:hAnsi="Arial" w:cs="Arial"/>
                <w:sz w:val="28"/>
                <w:szCs w:val="28"/>
                <w:lang w:val="kk-KZ"/>
              </w:rPr>
              <w:t>ә</w:t>
            </w:r>
            <w:r w:rsidRPr="00B24107">
              <w:rPr>
                <w:rFonts w:ascii="Arial Narrow" w:hAnsi="Arial Narrow" w:cs="Arial Narrow"/>
                <w:sz w:val="28"/>
                <w:szCs w:val="28"/>
                <w:lang w:val="kk-KZ"/>
              </w:rPr>
              <w:t>сіп</w:t>
            </w:r>
          </w:p>
        </w:tc>
        <w:tc>
          <w:tcPr>
            <w:tcW w:w="1161" w:type="dxa"/>
          </w:tcPr>
          <w:p w:rsidR="00C74B03" w:rsidRPr="00D11ACA" w:rsidRDefault="00D11ACA" w:rsidP="00C74B03">
            <w:pPr>
              <w:spacing w:after="0" w:line="240" w:lineRule="auto"/>
              <w:contextualSpacing/>
              <w:jc w:val="center"/>
              <w:rPr>
                <w:rFonts w:ascii="Arial Narrow" w:hAnsi="Arial Narrow" w:cs="Arial"/>
                <w:sz w:val="28"/>
                <w:szCs w:val="28"/>
                <w:lang w:val="kk-KZ"/>
              </w:rPr>
            </w:pPr>
            <w:r>
              <w:rPr>
                <w:rFonts w:ascii="Arial Narrow" w:hAnsi="Arial Narrow" w:cs="Arial"/>
                <w:sz w:val="28"/>
                <w:szCs w:val="28"/>
                <w:lang w:val="kk-KZ"/>
              </w:rPr>
              <w:t>14</w:t>
            </w:r>
          </w:p>
        </w:tc>
      </w:tr>
      <w:tr w:rsidR="00C74B03" w:rsidRPr="00B24107" w:rsidTr="00C74B03">
        <w:trPr>
          <w:trHeight w:val="239"/>
          <w:tblCellSpacing w:w="0" w:type="dxa"/>
        </w:trPr>
        <w:tc>
          <w:tcPr>
            <w:tcW w:w="13785" w:type="dxa"/>
          </w:tcPr>
          <w:p w:rsidR="00C74B03" w:rsidRPr="00B24107" w:rsidRDefault="00C74B03" w:rsidP="00C74B03">
            <w:pPr>
              <w:spacing w:after="0" w:line="240" w:lineRule="auto"/>
              <w:contextualSpacing/>
              <w:rPr>
                <w:rFonts w:ascii="Arial Narrow" w:hAnsi="Arial Narrow" w:cs="Arial"/>
                <w:sz w:val="28"/>
                <w:szCs w:val="28"/>
                <w:lang w:val="kk-KZ"/>
              </w:rPr>
            </w:pPr>
            <w:r w:rsidRPr="00B24107">
              <w:rPr>
                <w:rFonts w:ascii="Arial Narrow" w:hAnsi="Arial Narrow" w:cs="Arial"/>
                <w:sz w:val="28"/>
                <w:szCs w:val="28"/>
              </w:rPr>
              <w:t xml:space="preserve">2.2. </w:t>
            </w:r>
            <w:r w:rsidRPr="00B24107">
              <w:rPr>
                <w:rFonts w:ascii="Arial Narrow" w:hAnsi="Arial Narrow" w:cs="Arial"/>
                <w:sz w:val="28"/>
                <w:szCs w:val="28"/>
                <w:lang w:val="kk-KZ"/>
              </w:rPr>
              <w:t>Ауыл шаруашылы</w:t>
            </w:r>
            <w:r w:rsidRPr="00B24107">
              <w:rPr>
                <w:rFonts w:ascii="Arial" w:hAnsi="Arial" w:cs="Arial"/>
                <w:sz w:val="28"/>
                <w:szCs w:val="28"/>
                <w:lang w:val="kk-KZ"/>
              </w:rPr>
              <w:t>ғ</w:t>
            </w:r>
            <w:r w:rsidRPr="00B24107">
              <w:rPr>
                <w:rFonts w:ascii="Arial Narrow" w:hAnsi="Arial Narrow" w:cs="Arial Narrow"/>
                <w:sz w:val="28"/>
                <w:szCs w:val="28"/>
                <w:lang w:val="kk-KZ"/>
              </w:rPr>
              <w:t>ы</w:t>
            </w:r>
          </w:p>
        </w:tc>
        <w:tc>
          <w:tcPr>
            <w:tcW w:w="1161" w:type="dxa"/>
          </w:tcPr>
          <w:p w:rsidR="00C74B03" w:rsidRPr="006D4170" w:rsidRDefault="00D11ACA" w:rsidP="00C74B03">
            <w:pPr>
              <w:spacing w:after="0" w:line="240" w:lineRule="auto"/>
              <w:contextualSpacing/>
              <w:jc w:val="center"/>
              <w:rPr>
                <w:rFonts w:ascii="Arial Narrow" w:hAnsi="Arial Narrow" w:cs="Arial"/>
                <w:sz w:val="28"/>
                <w:szCs w:val="28"/>
                <w:lang w:val="kk-KZ"/>
              </w:rPr>
            </w:pPr>
            <w:r>
              <w:rPr>
                <w:rFonts w:ascii="Arial Narrow" w:hAnsi="Arial Narrow" w:cs="Arial"/>
                <w:sz w:val="28"/>
                <w:szCs w:val="28"/>
                <w:lang w:val="kk-KZ"/>
              </w:rPr>
              <w:t>14</w:t>
            </w:r>
          </w:p>
        </w:tc>
      </w:tr>
      <w:tr w:rsidR="00C74B03" w:rsidRPr="00B24107" w:rsidTr="00C74B03">
        <w:trPr>
          <w:trHeight w:val="247"/>
          <w:tblCellSpacing w:w="0" w:type="dxa"/>
        </w:trPr>
        <w:tc>
          <w:tcPr>
            <w:tcW w:w="13785" w:type="dxa"/>
          </w:tcPr>
          <w:p w:rsidR="00C74B03" w:rsidRPr="00B24107" w:rsidRDefault="00C74B03" w:rsidP="00C74B03">
            <w:pPr>
              <w:spacing w:after="0" w:line="240" w:lineRule="auto"/>
              <w:contextualSpacing/>
              <w:rPr>
                <w:rFonts w:ascii="Arial Narrow" w:hAnsi="Arial Narrow" w:cs="Arial"/>
                <w:sz w:val="28"/>
                <w:szCs w:val="28"/>
              </w:rPr>
            </w:pPr>
            <w:r w:rsidRPr="00B24107">
              <w:rPr>
                <w:rFonts w:ascii="Arial Narrow" w:hAnsi="Arial Narrow" w:cs="Arial"/>
                <w:sz w:val="28"/>
                <w:szCs w:val="28"/>
              </w:rPr>
              <w:t xml:space="preserve">2.3. </w:t>
            </w:r>
            <w:r w:rsidRPr="00B24107">
              <w:rPr>
                <w:rFonts w:ascii="Arial Narrow" w:hAnsi="Arial Narrow" w:cs="Arial"/>
                <w:sz w:val="28"/>
                <w:szCs w:val="28"/>
                <w:lang w:val="kk-KZ"/>
              </w:rPr>
              <w:t>Ша</w:t>
            </w:r>
            <w:r w:rsidRPr="00B24107">
              <w:rPr>
                <w:rFonts w:ascii="Arial" w:hAnsi="Arial" w:cs="Arial"/>
                <w:sz w:val="28"/>
                <w:szCs w:val="28"/>
                <w:lang w:val="kk-KZ"/>
              </w:rPr>
              <w:t>ғ</w:t>
            </w:r>
            <w:r w:rsidRPr="00B24107">
              <w:rPr>
                <w:rFonts w:ascii="Arial Narrow" w:hAnsi="Arial Narrow" w:cs="Arial Narrow"/>
                <w:sz w:val="28"/>
                <w:szCs w:val="28"/>
                <w:lang w:val="kk-KZ"/>
              </w:rPr>
              <w:t>ын</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ж</w:t>
            </w:r>
            <w:r w:rsidRPr="00B24107">
              <w:rPr>
                <w:rFonts w:ascii="Arial" w:hAnsi="Arial" w:cs="Arial"/>
                <w:sz w:val="28"/>
                <w:szCs w:val="28"/>
                <w:lang w:val="kk-KZ"/>
              </w:rPr>
              <w:t>ә</w:t>
            </w:r>
            <w:r w:rsidRPr="00B24107">
              <w:rPr>
                <w:rFonts w:ascii="Arial Narrow" w:hAnsi="Arial Narrow" w:cs="Arial Narrow"/>
                <w:sz w:val="28"/>
                <w:szCs w:val="28"/>
                <w:lang w:val="kk-KZ"/>
              </w:rPr>
              <w:t>не</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орта</w:t>
            </w:r>
            <w:r w:rsidRPr="00B24107">
              <w:rPr>
                <w:rFonts w:ascii="Arial Narrow" w:hAnsi="Arial Narrow" w:cs="Arial"/>
                <w:sz w:val="28"/>
                <w:szCs w:val="28"/>
              </w:rPr>
              <w:t xml:space="preserve"> бизнес</w:t>
            </w:r>
          </w:p>
        </w:tc>
        <w:tc>
          <w:tcPr>
            <w:tcW w:w="1161" w:type="dxa"/>
          </w:tcPr>
          <w:p w:rsidR="00C74B03" w:rsidRPr="00D11ACA" w:rsidRDefault="00D11ACA" w:rsidP="00C74B03">
            <w:pPr>
              <w:spacing w:after="0" w:line="240" w:lineRule="auto"/>
              <w:contextualSpacing/>
              <w:jc w:val="center"/>
              <w:rPr>
                <w:rFonts w:ascii="Arial Narrow" w:hAnsi="Arial Narrow" w:cs="Arial"/>
                <w:sz w:val="28"/>
                <w:szCs w:val="28"/>
                <w:lang w:val="kk-KZ"/>
              </w:rPr>
            </w:pPr>
            <w:r>
              <w:rPr>
                <w:rFonts w:ascii="Arial Narrow" w:hAnsi="Arial Narrow" w:cs="Arial"/>
                <w:sz w:val="28"/>
                <w:szCs w:val="28"/>
                <w:lang w:val="kk-KZ"/>
              </w:rPr>
              <w:t>14</w:t>
            </w:r>
          </w:p>
        </w:tc>
      </w:tr>
      <w:tr w:rsidR="00C74B03" w:rsidRPr="00B24107" w:rsidTr="00C74B03">
        <w:trPr>
          <w:trHeight w:val="239"/>
          <w:tblCellSpacing w:w="0" w:type="dxa"/>
        </w:trPr>
        <w:tc>
          <w:tcPr>
            <w:tcW w:w="13785" w:type="dxa"/>
          </w:tcPr>
          <w:p w:rsidR="00C74B03" w:rsidRPr="00B24107" w:rsidRDefault="00C74B03" w:rsidP="00C74B03">
            <w:pPr>
              <w:spacing w:after="0" w:line="240" w:lineRule="auto"/>
              <w:contextualSpacing/>
              <w:rPr>
                <w:rFonts w:ascii="Arial Narrow" w:hAnsi="Arial Narrow" w:cs="Arial"/>
                <w:sz w:val="28"/>
                <w:szCs w:val="28"/>
                <w:lang w:val="kk-KZ"/>
              </w:rPr>
            </w:pPr>
            <w:r w:rsidRPr="00B24107">
              <w:rPr>
                <w:rFonts w:ascii="Arial Narrow" w:hAnsi="Arial Narrow" w:cs="Arial"/>
                <w:sz w:val="28"/>
                <w:szCs w:val="28"/>
              </w:rPr>
              <w:t xml:space="preserve">2.4. </w:t>
            </w:r>
            <w:r w:rsidRPr="00B24107">
              <w:rPr>
                <w:rFonts w:ascii="Arial" w:hAnsi="Arial" w:cs="Arial"/>
                <w:sz w:val="28"/>
                <w:szCs w:val="28"/>
                <w:lang w:val="kk-KZ"/>
              </w:rPr>
              <w:t>Құ</w:t>
            </w:r>
            <w:r w:rsidRPr="00B24107">
              <w:rPr>
                <w:rFonts w:ascii="Arial Narrow" w:hAnsi="Arial Narrow" w:cs="Arial Narrow"/>
                <w:sz w:val="28"/>
                <w:szCs w:val="28"/>
                <w:lang w:val="kk-KZ"/>
              </w:rPr>
              <w:t>рылыс</w:t>
            </w:r>
          </w:p>
        </w:tc>
        <w:tc>
          <w:tcPr>
            <w:tcW w:w="1161" w:type="dxa"/>
          </w:tcPr>
          <w:p w:rsidR="00C74B03" w:rsidRPr="00B24107" w:rsidRDefault="00D11ACA" w:rsidP="00C74B03">
            <w:pPr>
              <w:spacing w:after="0" w:line="240" w:lineRule="auto"/>
              <w:contextualSpacing/>
              <w:jc w:val="center"/>
              <w:rPr>
                <w:rFonts w:ascii="Arial Narrow" w:hAnsi="Arial Narrow" w:cs="Arial"/>
                <w:sz w:val="28"/>
                <w:szCs w:val="28"/>
                <w:lang w:val="kk-KZ"/>
              </w:rPr>
            </w:pPr>
            <w:r>
              <w:rPr>
                <w:rFonts w:ascii="Arial Narrow" w:hAnsi="Arial Narrow" w:cs="Arial"/>
                <w:sz w:val="28"/>
                <w:szCs w:val="28"/>
              </w:rPr>
              <w:t>15</w:t>
            </w:r>
          </w:p>
        </w:tc>
      </w:tr>
      <w:tr w:rsidR="00C74B03" w:rsidRPr="00B24107" w:rsidTr="00C74B03">
        <w:trPr>
          <w:trHeight w:val="239"/>
          <w:tblCellSpacing w:w="0" w:type="dxa"/>
        </w:trPr>
        <w:tc>
          <w:tcPr>
            <w:tcW w:w="13785" w:type="dxa"/>
          </w:tcPr>
          <w:p w:rsidR="00C74B03" w:rsidRPr="00B24107" w:rsidRDefault="00C74B03" w:rsidP="00C74B03">
            <w:pPr>
              <w:spacing w:after="0" w:line="240" w:lineRule="auto"/>
              <w:contextualSpacing/>
              <w:rPr>
                <w:rFonts w:ascii="Arial Narrow" w:hAnsi="Arial Narrow" w:cs="Arial"/>
                <w:sz w:val="28"/>
                <w:szCs w:val="28"/>
                <w:lang w:val="kk-KZ"/>
              </w:rPr>
            </w:pPr>
            <w:r w:rsidRPr="00B24107">
              <w:rPr>
                <w:rFonts w:ascii="Arial Narrow" w:hAnsi="Arial Narrow" w:cs="Arial"/>
                <w:sz w:val="28"/>
                <w:szCs w:val="28"/>
              </w:rPr>
              <w:t xml:space="preserve">2.5. </w:t>
            </w:r>
            <w:r w:rsidRPr="00B24107">
              <w:rPr>
                <w:rFonts w:ascii="Arial Narrow" w:hAnsi="Arial Narrow" w:cs="Arial"/>
                <w:sz w:val="28"/>
                <w:szCs w:val="28"/>
                <w:lang w:val="kk-KZ"/>
              </w:rPr>
              <w:t>Негізгі капитал</w:t>
            </w:r>
            <w:r w:rsidRPr="00B24107">
              <w:rPr>
                <w:rFonts w:ascii="Arial" w:hAnsi="Arial" w:cs="Arial"/>
                <w:sz w:val="28"/>
                <w:szCs w:val="28"/>
                <w:lang w:val="kk-KZ"/>
              </w:rPr>
              <w:t>ғ</w:t>
            </w:r>
            <w:r w:rsidRPr="00B24107">
              <w:rPr>
                <w:rFonts w:ascii="Arial Narrow" w:hAnsi="Arial Narrow" w:cs="Arial Narrow"/>
                <w:sz w:val="28"/>
                <w:szCs w:val="28"/>
                <w:lang w:val="kk-KZ"/>
              </w:rPr>
              <w:t>а</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салынатын</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и</w:t>
            </w:r>
            <w:r w:rsidRPr="00B24107">
              <w:rPr>
                <w:rFonts w:ascii="Arial Narrow" w:hAnsi="Arial Narrow" w:cs="Arial"/>
                <w:sz w:val="28"/>
                <w:szCs w:val="28"/>
              </w:rPr>
              <w:t>нвестици</w:t>
            </w:r>
            <w:r w:rsidRPr="00B24107">
              <w:rPr>
                <w:rFonts w:ascii="Arial Narrow" w:hAnsi="Arial Narrow" w:cs="Arial"/>
                <w:sz w:val="28"/>
                <w:szCs w:val="28"/>
                <w:lang w:val="kk-KZ"/>
              </w:rPr>
              <w:t>ялар</w:t>
            </w:r>
          </w:p>
        </w:tc>
        <w:tc>
          <w:tcPr>
            <w:tcW w:w="1161" w:type="dxa"/>
          </w:tcPr>
          <w:p w:rsidR="00C74B03" w:rsidRPr="00D11ACA" w:rsidRDefault="00D11ACA" w:rsidP="00C74B03">
            <w:pPr>
              <w:spacing w:after="0" w:line="240" w:lineRule="auto"/>
              <w:contextualSpacing/>
              <w:jc w:val="center"/>
              <w:rPr>
                <w:rFonts w:ascii="Arial Narrow" w:hAnsi="Arial Narrow" w:cs="Arial"/>
                <w:sz w:val="28"/>
                <w:szCs w:val="28"/>
                <w:lang w:val="kk-KZ"/>
              </w:rPr>
            </w:pPr>
            <w:r>
              <w:rPr>
                <w:rFonts w:ascii="Arial Narrow" w:hAnsi="Arial Narrow" w:cs="Arial"/>
                <w:sz w:val="28"/>
                <w:szCs w:val="28"/>
                <w:lang w:val="kk-KZ"/>
              </w:rPr>
              <w:t>15</w:t>
            </w:r>
          </w:p>
        </w:tc>
      </w:tr>
      <w:tr w:rsidR="00C74B03" w:rsidRPr="00B24107" w:rsidTr="00C74B03">
        <w:trPr>
          <w:trHeight w:val="247"/>
          <w:tblCellSpacing w:w="0" w:type="dxa"/>
        </w:trPr>
        <w:tc>
          <w:tcPr>
            <w:tcW w:w="13785" w:type="dxa"/>
          </w:tcPr>
          <w:p w:rsidR="00C74B03" w:rsidRPr="00B24107" w:rsidRDefault="00C74B03" w:rsidP="00C74B03">
            <w:pPr>
              <w:spacing w:after="0" w:line="240" w:lineRule="auto"/>
              <w:contextualSpacing/>
              <w:rPr>
                <w:rFonts w:ascii="Arial Narrow" w:hAnsi="Arial Narrow" w:cs="Arial"/>
                <w:sz w:val="28"/>
                <w:szCs w:val="28"/>
                <w:lang w:val="kk-KZ"/>
              </w:rPr>
            </w:pPr>
            <w:r w:rsidRPr="00B24107">
              <w:rPr>
                <w:rFonts w:ascii="Arial Narrow" w:hAnsi="Arial Narrow" w:cs="Arial"/>
                <w:sz w:val="28"/>
                <w:szCs w:val="28"/>
              </w:rPr>
              <w:t xml:space="preserve">2.6. </w:t>
            </w:r>
            <w:r w:rsidRPr="00B24107">
              <w:rPr>
                <w:rFonts w:ascii="Arial Narrow" w:hAnsi="Arial Narrow" w:cs="Arial"/>
                <w:sz w:val="28"/>
                <w:szCs w:val="28"/>
                <w:lang w:val="kk-KZ"/>
              </w:rPr>
              <w:t>Сырт</w:t>
            </w:r>
            <w:r w:rsidRPr="00B24107">
              <w:rPr>
                <w:rFonts w:ascii="Arial" w:hAnsi="Arial" w:cs="Arial"/>
                <w:sz w:val="28"/>
                <w:szCs w:val="28"/>
                <w:lang w:val="kk-KZ"/>
              </w:rPr>
              <w:t>қ</w:t>
            </w:r>
            <w:r w:rsidRPr="00B24107">
              <w:rPr>
                <w:rFonts w:ascii="Arial Narrow" w:hAnsi="Arial Narrow" w:cs="Arial Narrow"/>
                <w:sz w:val="28"/>
                <w:szCs w:val="28"/>
                <w:lang w:val="kk-KZ"/>
              </w:rPr>
              <w:t>ы</w:t>
            </w:r>
            <w:r w:rsidRPr="00B24107">
              <w:rPr>
                <w:rFonts w:ascii="Arial Narrow" w:hAnsi="Arial Narrow" w:cs="Arial"/>
                <w:sz w:val="28"/>
                <w:szCs w:val="28"/>
                <w:lang w:val="kk-KZ"/>
              </w:rPr>
              <w:t xml:space="preserve"> экономикалы</w:t>
            </w:r>
            <w:r w:rsidRPr="00B24107">
              <w:rPr>
                <w:rFonts w:ascii="Arial" w:hAnsi="Arial" w:cs="Arial"/>
                <w:sz w:val="28"/>
                <w:szCs w:val="28"/>
                <w:lang w:val="kk-KZ"/>
              </w:rPr>
              <w:t>қ</w:t>
            </w:r>
            <w:r w:rsidRPr="00B24107">
              <w:rPr>
                <w:rFonts w:ascii="Arial Narrow" w:hAnsi="Arial Narrow" w:cs="Arial"/>
                <w:sz w:val="28"/>
                <w:szCs w:val="28"/>
                <w:lang w:val="kk-KZ"/>
              </w:rPr>
              <w:t xml:space="preserve"> </w:t>
            </w:r>
            <w:r w:rsidRPr="00B24107">
              <w:rPr>
                <w:rFonts w:ascii="Arial" w:hAnsi="Arial" w:cs="Arial"/>
                <w:sz w:val="28"/>
                <w:szCs w:val="28"/>
                <w:lang w:val="kk-KZ"/>
              </w:rPr>
              <w:t>қ</w:t>
            </w:r>
            <w:r w:rsidRPr="00B24107">
              <w:rPr>
                <w:rFonts w:ascii="Arial Narrow" w:hAnsi="Arial Narrow" w:cs="Arial Narrow"/>
                <w:sz w:val="28"/>
                <w:szCs w:val="28"/>
                <w:lang w:val="kk-KZ"/>
              </w:rPr>
              <w:t>ызмет</w:t>
            </w:r>
          </w:p>
        </w:tc>
        <w:tc>
          <w:tcPr>
            <w:tcW w:w="1161" w:type="dxa"/>
          </w:tcPr>
          <w:p w:rsidR="00C74B03" w:rsidRPr="006D4170" w:rsidRDefault="00D11ACA" w:rsidP="00C74B03">
            <w:pPr>
              <w:spacing w:after="0" w:line="240" w:lineRule="auto"/>
              <w:contextualSpacing/>
              <w:jc w:val="center"/>
              <w:rPr>
                <w:rFonts w:ascii="Arial Narrow" w:hAnsi="Arial Narrow" w:cs="Arial"/>
                <w:sz w:val="28"/>
                <w:szCs w:val="28"/>
                <w:lang w:val="kk-KZ"/>
              </w:rPr>
            </w:pPr>
            <w:r>
              <w:rPr>
                <w:rFonts w:ascii="Arial Narrow" w:hAnsi="Arial Narrow" w:cs="Arial"/>
                <w:sz w:val="28"/>
                <w:szCs w:val="28"/>
                <w:lang w:val="kk-KZ"/>
              </w:rPr>
              <w:t>15</w:t>
            </w:r>
          </w:p>
        </w:tc>
      </w:tr>
      <w:tr w:rsidR="00C74B03" w:rsidRPr="00B24107" w:rsidTr="00C74B03">
        <w:trPr>
          <w:trHeight w:val="131"/>
          <w:tblCellSpacing w:w="0" w:type="dxa"/>
        </w:trPr>
        <w:tc>
          <w:tcPr>
            <w:tcW w:w="13785" w:type="dxa"/>
          </w:tcPr>
          <w:p w:rsidR="00C74B03" w:rsidRPr="00B24107" w:rsidRDefault="00C74B03" w:rsidP="00C74B03">
            <w:pPr>
              <w:spacing w:after="0" w:line="240" w:lineRule="auto"/>
              <w:contextualSpacing/>
              <w:rPr>
                <w:rFonts w:ascii="Arial Narrow" w:hAnsi="Arial Narrow" w:cs="Arial"/>
                <w:sz w:val="28"/>
                <w:szCs w:val="28"/>
              </w:rPr>
            </w:pPr>
            <w:r w:rsidRPr="00B24107">
              <w:rPr>
                <w:rFonts w:ascii="Arial Narrow" w:hAnsi="Arial Narrow" w:cs="Arial"/>
                <w:sz w:val="28"/>
                <w:szCs w:val="28"/>
              </w:rPr>
              <w:t xml:space="preserve">2.7. </w:t>
            </w:r>
            <w:r w:rsidRPr="00B24107">
              <w:rPr>
                <w:rFonts w:ascii="Arial Narrow" w:hAnsi="Arial Narrow" w:cs="Arial"/>
                <w:sz w:val="28"/>
                <w:szCs w:val="28"/>
                <w:lang w:val="kk-KZ"/>
              </w:rPr>
              <w:t>Сауда</w:t>
            </w:r>
            <w:r w:rsidRPr="00B24107">
              <w:rPr>
                <w:rFonts w:ascii="Arial Narrow" w:hAnsi="Arial Narrow" w:cs="Arial"/>
                <w:sz w:val="28"/>
                <w:szCs w:val="28"/>
              </w:rPr>
              <w:t>. Инфляция</w:t>
            </w:r>
          </w:p>
        </w:tc>
        <w:tc>
          <w:tcPr>
            <w:tcW w:w="1161" w:type="dxa"/>
          </w:tcPr>
          <w:p w:rsidR="00C74B03" w:rsidRPr="00B24107" w:rsidRDefault="00D11ACA" w:rsidP="00C74B03">
            <w:pPr>
              <w:spacing w:after="0" w:line="240" w:lineRule="auto"/>
              <w:contextualSpacing/>
              <w:jc w:val="center"/>
              <w:rPr>
                <w:rFonts w:ascii="Arial Narrow" w:hAnsi="Arial Narrow" w:cs="Arial"/>
                <w:sz w:val="28"/>
                <w:szCs w:val="28"/>
                <w:lang w:val="kk-KZ"/>
              </w:rPr>
            </w:pPr>
            <w:r>
              <w:rPr>
                <w:rFonts w:ascii="Arial Narrow" w:hAnsi="Arial Narrow" w:cs="Arial"/>
                <w:sz w:val="28"/>
                <w:szCs w:val="28"/>
                <w:lang w:val="kk-KZ"/>
              </w:rPr>
              <w:t>15</w:t>
            </w:r>
          </w:p>
        </w:tc>
      </w:tr>
      <w:tr w:rsidR="00C74B03" w:rsidRPr="00B24107" w:rsidTr="00C74B03">
        <w:trPr>
          <w:trHeight w:val="247"/>
          <w:tblCellSpacing w:w="0" w:type="dxa"/>
        </w:trPr>
        <w:tc>
          <w:tcPr>
            <w:tcW w:w="13785" w:type="dxa"/>
          </w:tcPr>
          <w:p w:rsidR="00C74B03" w:rsidRPr="00B24107" w:rsidRDefault="00C74B03" w:rsidP="00C74B03">
            <w:pPr>
              <w:spacing w:after="0" w:line="240" w:lineRule="auto"/>
              <w:contextualSpacing/>
              <w:rPr>
                <w:rFonts w:ascii="Arial Narrow" w:hAnsi="Arial Narrow" w:cs="Arial"/>
                <w:sz w:val="28"/>
                <w:szCs w:val="28"/>
                <w:lang w:val="kk-KZ"/>
              </w:rPr>
            </w:pPr>
            <w:r w:rsidRPr="00B24107">
              <w:rPr>
                <w:rFonts w:ascii="Arial Narrow" w:hAnsi="Arial Narrow" w:cs="Arial"/>
                <w:sz w:val="28"/>
                <w:szCs w:val="28"/>
              </w:rPr>
              <w:t xml:space="preserve">2.8. </w:t>
            </w:r>
            <w:r w:rsidRPr="00B24107">
              <w:rPr>
                <w:rFonts w:ascii="Arial Narrow" w:hAnsi="Arial Narrow" w:cs="Arial"/>
                <w:sz w:val="28"/>
                <w:szCs w:val="28"/>
                <w:lang w:val="kk-KZ"/>
              </w:rPr>
              <w:t>К</w:t>
            </w:r>
            <w:r w:rsidRPr="00B24107">
              <w:rPr>
                <w:rFonts w:ascii="Arial" w:hAnsi="Arial" w:cs="Arial"/>
                <w:sz w:val="28"/>
                <w:szCs w:val="28"/>
                <w:lang w:val="kk-KZ"/>
              </w:rPr>
              <w:t>ө</w:t>
            </w:r>
            <w:r w:rsidRPr="00B24107">
              <w:rPr>
                <w:rFonts w:ascii="Arial Narrow" w:hAnsi="Arial Narrow" w:cs="Arial Narrow"/>
                <w:sz w:val="28"/>
                <w:szCs w:val="28"/>
                <w:lang w:val="kk-KZ"/>
              </w:rPr>
              <w:t>ліктік</w:t>
            </w:r>
            <w:r w:rsidRPr="00B24107">
              <w:rPr>
                <w:rFonts w:ascii="Arial Narrow" w:hAnsi="Arial Narrow" w:cs="Arial"/>
                <w:sz w:val="28"/>
                <w:szCs w:val="28"/>
              </w:rPr>
              <w:t xml:space="preserve"> инфра</w:t>
            </w:r>
            <w:r w:rsidRPr="00B24107">
              <w:rPr>
                <w:rFonts w:ascii="Arial" w:hAnsi="Arial" w:cs="Arial"/>
                <w:sz w:val="28"/>
                <w:szCs w:val="28"/>
                <w:lang w:val="kk-KZ"/>
              </w:rPr>
              <w:t>құ</w:t>
            </w:r>
            <w:r w:rsidRPr="00B24107">
              <w:rPr>
                <w:rFonts w:ascii="Arial Narrow" w:hAnsi="Arial Narrow" w:cs="Arial Narrow"/>
                <w:sz w:val="28"/>
                <w:szCs w:val="28"/>
                <w:lang w:val="kk-KZ"/>
              </w:rPr>
              <w:t>рылым</w:t>
            </w:r>
          </w:p>
        </w:tc>
        <w:tc>
          <w:tcPr>
            <w:tcW w:w="1161" w:type="dxa"/>
          </w:tcPr>
          <w:p w:rsidR="00C74B03" w:rsidRPr="00D11ACA" w:rsidRDefault="00D11ACA" w:rsidP="00C74B03">
            <w:pPr>
              <w:spacing w:after="0" w:line="240" w:lineRule="auto"/>
              <w:contextualSpacing/>
              <w:jc w:val="center"/>
              <w:rPr>
                <w:rFonts w:ascii="Arial Narrow" w:hAnsi="Arial Narrow" w:cs="Arial"/>
                <w:sz w:val="28"/>
                <w:szCs w:val="28"/>
                <w:lang w:val="kk-KZ"/>
              </w:rPr>
            </w:pPr>
            <w:r>
              <w:rPr>
                <w:rFonts w:ascii="Arial Narrow" w:hAnsi="Arial Narrow" w:cs="Arial"/>
                <w:sz w:val="28"/>
                <w:szCs w:val="28"/>
                <w:lang w:val="kk-KZ"/>
              </w:rPr>
              <w:t>15</w:t>
            </w:r>
          </w:p>
        </w:tc>
      </w:tr>
      <w:tr w:rsidR="00C74B03" w:rsidRPr="00B24107" w:rsidTr="00C74B03">
        <w:trPr>
          <w:trHeight w:val="239"/>
          <w:tblCellSpacing w:w="0" w:type="dxa"/>
        </w:trPr>
        <w:tc>
          <w:tcPr>
            <w:tcW w:w="13785" w:type="dxa"/>
          </w:tcPr>
          <w:p w:rsidR="00C74B03" w:rsidRPr="00B24107" w:rsidRDefault="00C74B03" w:rsidP="00C74B03">
            <w:pPr>
              <w:spacing w:after="0" w:line="240" w:lineRule="auto"/>
              <w:contextualSpacing/>
              <w:rPr>
                <w:rFonts w:ascii="Arial Narrow" w:hAnsi="Arial Narrow" w:cs="Arial"/>
                <w:sz w:val="28"/>
                <w:szCs w:val="28"/>
                <w:lang w:val="kk-KZ"/>
              </w:rPr>
            </w:pPr>
            <w:r w:rsidRPr="00B24107">
              <w:rPr>
                <w:rFonts w:ascii="Arial Narrow" w:hAnsi="Arial Narrow" w:cs="Arial"/>
                <w:sz w:val="28"/>
                <w:szCs w:val="28"/>
              </w:rPr>
              <w:t>2.</w:t>
            </w:r>
            <w:r>
              <w:rPr>
                <w:rFonts w:ascii="Arial Narrow" w:hAnsi="Arial Narrow" w:cs="Arial"/>
                <w:sz w:val="28"/>
                <w:szCs w:val="28"/>
              </w:rPr>
              <w:t>9</w:t>
            </w:r>
            <w:r w:rsidRPr="00B24107">
              <w:rPr>
                <w:rFonts w:ascii="Arial Narrow" w:hAnsi="Arial Narrow" w:cs="Arial"/>
                <w:sz w:val="28"/>
                <w:szCs w:val="28"/>
              </w:rPr>
              <w:t xml:space="preserve">. </w:t>
            </w:r>
            <w:r w:rsidRPr="00B24107">
              <w:rPr>
                <w:rFonts w:ascii="Arial Narrow" w:hAnsi="Arial Narrow" w:cs="Arial"/>
                <w:sz w:val="28"/>
                <w:szCs w:val="28"/>
                <w:lang w:val="kk-KZ"/>
              </w:rPr>
              <w:t>Е</w:t>
            </w:r>
            <w:r w:rsidRPr="00B24107">
              <w:rPr>
                <w:rFonts w:ascii="Arial" w:hAnsi="Arial" w:cs="Arial"/>
                <w:sz w:val="28"/>
                <w:szCs w:val="28"/>
                <w:lang w:val="kk-KZ"/>
              </w:rPr>
              <w:t>ң</w:t>
            </w:r>
            <w:r w:rsidRPr="00B24107">
              <w:rPr>
                <w:rFonts w:ascii="Arial Narrow" w:hAnsi="Arial Narrow" w:cs="Arial Narrow"/>
                <w:sz w:val="28"/>
                <w:szCs w:val="28"/>
                <w:lang w:val="kk-KZ"/>
              </w:rPr>
              <w:t>бек</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нары</w:t>
            </w:r>
            <w:r w:rsidRPr="00B24107">
              <w:rPr>
                <w:rFonts w:ascii="Arial" w:hAnsi="Arial" w:cs="Arial"/>
                <w:sz w:val="28"/>
                <w:szCs w:val="28"/>
                <w:lang w:val="kk-KZ"/>
              </w:rPr>
              <w:t>ғ</w:t>
            </w:r>
            <w:r w:rsidRPr="00B24107">
              <w:rPr>
                <w:rFonts w:ascii="Arial Narrow" w:hAnsi="Arial Narrow" w:cs="Arial Narrow"/>
                <w:sz w:val="28"/>
                <w:szCs w:val="28"/>
                <w:lang w:val="kk-KZ"/>
              </w:rPr>
              <w:t>ы</w:t>
            </w:r>
          </w:p>
        </w:tc>
        <w:tc>
          <w:tcPr>
            <w:tcW w:w="1161" w:type="dxa"/>
          </w:tcPr>
          <w:p w:rsidR="00C74B03" w:rsidRPr="00D11ACA" w:rsidRDefault="00D11ACA" w:rsidP="00C74B03">
            <w:pPr>
              <w:spacing w:after="0" w:line="240" w:lineRule="auto"/>
              <w:contextualSpacing/>
              <w:jc w:val="center"/>
              <w:rPr>
                <w:rFonts w:ascii="Arial Narrow" w:hAnsi="Arial Narrow" w:cs="Arial"/>
                <w:sz w:val="28"/>
                <w:szCs w:val="28"/>
                <w:lang w:val="kk-KZ"/>
              </w:rPr>
            </w:pPr>
            <w:r>
              <w:rPr>
                <w:rFonts w:ascii="Arial Narrow" w:hAnsi="Arial Narrow" w:cs="Arial"/>
                <w:sz w:val="28"/>
                <w:szCs w:val="28"/>
                <w:lang w:val="kk-KZ"/>
              </w:rPr>
              <w:t>15</w:t>
            </w:r>
          </w:p>
        </w:tc>
      </w:tr>
      <w:tr w:rsidR="00C74B03" w:rsidRPr="00B24107" w:rsidTr="00C74B03">
        <w:trPr>
          <w:trHeight w:val="247"/>
          <w:tblCellSpacing w:w="0" w:type="dxa"/>
        </w:trPr>
        <w:tc>
          <w:tcPr>
            <w:tcW w:w="13785" w:type="dxa"/>
          </w:tcPr>
          <w:p w:rsidR="00C74B03" w:rsidRPr="00B24107" w:rsidRDefault="00C74B03" w:rsidP="00C74B03">
            <w:pPr>
              <w:spacing w:after="0" w:line="240" w:lineRule="auto"/>
              <w:contextualSpacing/>
              <w:rPr>
                <w:rFonts w:ascii="Arial Narrow" w:hAnsi="Arial Narrow" w:cs="Arial"/>
                <w:sz w:val="28"/>
                <w:szCs w:val="28"/>
                <w:lang w:val="kk-KZ"/>
              </w:rPr>
            </w:pPr>
            <w:r w:rsidRPr="00B24107">
              <w:rPr>
                <w:rFonts w:ascii="Arial Narrow" w:hAnsi="Arial Narrow" w:cs="Arial"/>
                <w:sz w:val="28"/>
                <w:szCs w:val="28"/>
              </w:rPr>
              <w:t>2.</w:t>
            </w:r>
            <w:r>
              <w:rPr>
                <w:rFonts w:ascii="Arial Narrow" w:hAnsi="Arial Narrow" w:cs="Arial"/>
                <w:sz w:val="28"/>
                <w:szCs w:val="28"/>
              </w:rPr>
              <w:t>10</w:t>
            </w:r>
            <w:r w:rsidRPr="00B24107">
              <w:rPr>
                <w:rFonts w:ascii="Arial Narrow" w:hAnsi="Arial Narrow" w:cs="Arial"/>
                <w:sz w:val="28"/>
                <w:szCs w:val="28"/>
              </w:rPr>
              <w:t xml:space="preserve">. </w:t>
            </w:r>
            <w:r w:rsidRPr="00B24107">
              <w:rPr>
                <w:rFonts w:ascii="Arial Narrow" w:hAnsi="Arial Narrow" w:cs="Arial"/>
                <w:sz w:val="28"/>
                <w:szCs w:val="28"/>
                <w:lang w:val="kk-KZ"/>
              </w:rPr>
              <w:t>Білім беру</w:t>
            </w:r>
          </w:p>
        </w:tc>
        <w:tc>
          <w:tcPr>
            <w:tcW w:w="1161" w:type="dxa"/>
          </w:tcPr>
          <w:p w:rsidR="00C74B03" w:rsidRPr="00D11ACA" w:rsidRDefault="00D11ACA" w:rsidP="00C74B03">
            <w:pPr>
              <w:spacing w:after="0" w:line="240" w:lineRule="auto"/>
              <w:contextualSpacing/>
              <w:jc w:val="center"/>
              <w:rPr>
                <w:rFonts w:ascii="Arial Narrow" w:hAnsi="Arial Narrow" w:cs="Arial"/>
                <w:sz w:val="28"/>
                <w:szCs w:val="28"/>
                <w:lang w:val="kk-KZ"/>
              </w:rPr>
            </w:pPr>
            <w:r>
              <w:rPr>
                <w:rFonts w:ascii="Arial Narrow" w:hAnsi="Arial Narrow" w:cs="Arial"/>
                <w:sz w:val="28"/>
                <w:szCs w:val="28"/>
                <w:lang w:val="kk-KZ"/>
              </w:rPr>
              <w:t>15</w:t>
            </w:r>
          </w:p>
        </w:tc>
      </w:tr>
      <w:tr w:rsidR="00C74B03" w:rsidRPr="00B24107" w:rsidTr="00C74B03">
        <w:trPr>
          <w:trHeight w:val="239"/>
          <w:tblCellSpacing w:w="0" w:type="dxa"/>
        </w:trPr>
        <w:tc>
          <w:tcPr>
            <w:tcW w:w="13785" w:type="dxa"/>
          </w:tcPr>
          <w:p w:rsidR="00C74B03" w:rsidRPr="00B24107" w:rsidRDefault="00C74B03" w:rsidP="00C74B03">
            <w:pPr>
              <w:tabs>
                <w:tab w:val="left" w:pos="7230"/>
              </w:tabs>
              <w:spacing w:after="0" w:line="240" w:lineRule="auto"/>
              <w:contextualSpacing/>
              <w:rPr>
                <w:rFonts w:ascii="Arial Narrow" w:hAnsi="Arial Narrow" w:cs="Arial"/>
                <w:sz w:val="28"/>
                <w:szCs w:val="28"/>
                <w:lang w:val="kk-KZ"/>
              </w:rPr>
            </w:pPr>
            <w:r w:rsidRPr="00B24107">
              <w:rPr>
                <w:rFonts w:ascii="Arial Narrow" w:hAnsi="Arial Narrow" w:cs="Arial"/>
                <w:sz w:val="28"/>
                <w:szCs w:val="28"/>
              </w:rPr>
              <w:t>2.1</w:t>
            </w:r>
            <w:r>
              <w:rPr>
                <w:rFonts w:ascii="Arial Narrow" w:hAnsi="Arial Narrow" w:cs="Arial"/>
                <w:sz w:val="28"/>
                <w:szCs w:val="28"/>
              </w:rPr>
              <w:t>1</w:t>
            </w:r>
            <w:r w:rsidRPr="00B24107">
              <w:rPr>
                <w:rFonts w:ascii="Arial Narrow" w:hAnsi="Arial Narrow" w:cs="Arial"/>
                <w:sz w:val="28"/>
                <w:szCs w:val="28"/>
              </w:rPr>
              <w:t xml:space="preserve">. </w:t>
            </w:r>
            <w:r w:rsidRPr="00B24107">
              <w:rPr>
                <w:rFonts w:ascii="Arial Narrow" w:hAnsi="Arial Narrow" w:cs="Arial"/>
                <w:sz w:val="28"/>
                <w:szCs w:val="28"/>
                <w:lang w:val="kk-KZ"/>
              </w:rPr>
              <w:t>Денсаулы</w:t>
            </w:r>
            <w:r w:rsidRPr="00B24107">
              <w:rPr>
                <w:rFonts w:ascii="Arial" w:hAnsi="Arial" w:cs="Arial"/>
                <w:sz w:val="28"/>
                <w:szCs w:val="28"/>
                <w:lang w:val="kk-KZ"/>
              </w:rPr>
              <w:t>қ</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са</w:t>
            </w:r>
            <w:r w:rsidRPr="00B24107">
              <w:rPr>
                <w:rFonts w:ascii="Arial" w:hAnsi="Arial" w:cs="Arial"/>
                <w:sz w:val="28"/>
                <w:szCs w:val="28"/>
                <w:lang w:val="kk-KZ"/>
              </w:rPr>
              <w:t>қ</w:t>
            </w:r>
            <w:r w:rsidRPr="00B24107">
              <w:rPr>
                <w:rFonts w:ascii="Arial Narrow" w:hAnsi="Arial Narrow" w:cs="Arial Narrow"/>
                <w:sz w:val="28"/>
                <w:szCs w:val="28"/>
                <w:lang w:val="kk-KZ"/>
              </w:rPr>
              <w:t>тау</w:t>
            </w:r>
          </w:p>
        </w:tc>
        <w:tc>
          <w:tcPr>
            <w:tcW w:w="1161" w:type="dxa"/>
          </w:tcPr>
          <w:p w:rsidR="00C74B03" w:rsidRPr="006D4170" w:rsidRDefault="00D11ACA" w:rsidP="00C74B03">
            <w:pPr>
              <w:spacing w:after="0" w:line="240" w:lineRule="auto"/>
              <w:contextualSpacing/>
              <w:jc w:val="center"/>
              <w:rPr>
                <w:rFonts w:ascii="Arial Narrow" w:hAnsi="Arial Narrow" w:cs="Arial"/>
                <w:sz w:val="28"/>
                <w:szCs w:val="28"/>
                <w:lang w:val="kk-KZ"/>
              </w:rPr>
            </w:pPr>
            <w:r>
              <w:rPr>
                <w:rFonts w:ascii="Arial Narrow" w:hAnsi="Arial Narrow" w:cs="Arial"/>
                <w:sz w:val="28"/>
                <w:szCs w:val="28"/>
                <w:lang w:val="kk-KZ"/>
              </w:rPr>
              <w:t>16</w:t>
            </w:r>
          </w:p>
        </w:tc>
      </w:tr>
      <w:tr w:rsidR="00C74B03" w:rsidRPr="00B24107" w:rsidTr="00C74B03">
        <w:trPr>
          <w:trHeight w:val="239"/>
          <w:tblCellSpacing w:w="0" w:type="dxa"/>
        </w:trPr>
        <w:tc>
          <w:tcPr>
            <w:tcW w:w="13785" w:type="dxa"/>
          </w:tcPr>
          <w:p w:rsidR="00C74B03" w:rsidRPr="00B24107" w:rsidRDefault="00C74B03" w:rsidP="00C74B03">
            <w:pPr>
              <w:tabs>
                <w:tab w:val="left" w:pos="7230"/>
              </w:tabs>
              <w:spacing w:after="0" w:line="240" w:lineRule="auto"/>
              <w:contextualSpacing/>
              <w:rPr>
                <w:rFonts w:ascii="Arial Narrow" w:hAnsi="Arial Narrow" w:cs="Arial"/>
                <w:sz w:val="28"/>
                <w:szCs w:val="28"/>
              </w:rPr>
            </w:pPr>
            <w:r w:rsidRPr="00B24107">
              <w:rPr>
                <w:rFonts w:ascii="Arial Narrow" w:hAnsi="Arial Narrow" w:cs="Arial"/>
                <w:sz w:val="28"/>
                <w:szCs w:val="28"/>
              </w:rPr>
              <w:t>2.1</w:t>
            </w:r>
            <w:r>
              <w:rPr>
                <w:rFonts w:ascii="Arial Narrow" w:hAnsi="Arial Narrow" w:cs="Arial"/>
                <w:sz w:val="28"/>
                <w:szCs w:val="28"/>
              </w:rPr>
              <w:t>2</w:t>
            </w:r>
            <w:r w:rsidRPr="00B24107">
              <w:rPr>
                <w:rFonts w:ascii="Arial Narrow" w:hAnsi="Arial Narrow" w:cs="Arial"/>
                <w:sz w:val="28"/>
                <w:szCs w:val="28"/>
              </w:rPr>
              <w:t>. Бюджет</w:t>
            </w:r>
          </w:p>
        </w:tc>
        <w:tc>
          <w:tcPr>
            <w:tcW w:w="1161" w:type="dxa"/>
          </w:tcPr>
          <w:p w:rsidR="00C74B03" w:rsidRPr="006D4170" w:rsidRDefault="00D11ACA" w:rsidP="00C74B03">
            <w:pPr>
              <w:spacing w:after="0" w:line="240" w:lineRule="auto"/>
              <w:contextualSpacing/>
              <w:jc w:val="center"/>
              <w:rPr>
                <w:rFonts w:ascii="Arial Narrow" w:hAnsi="Arial Narrow" w:cs="Arial"/>
                <w:sz w:val="28"/>
                <w:szCs w:val="28"/>
                <w:lang w:val="kk-KZ"/>
              </w:rPr>
            </w:pPr>
            <w:r>
              <w:rPr>
                <w:rFonts w:ascii="Arial Narrow" w:hAnsi="Arial Narrow" w:cs="Arial"/>
                <w:sz w:val="28"/>
                <w:szCs w:val="28"/>
                <w:lang w:val="kk-KZ"/>
              </w:rPr>
              <w:t>16</w:t>
            </w:r>
          </w:p>
        </w:tc>
      </w:tr>
      <w:tr w:rsidR="00C74B03" w:rsidRPr="00B24107" w:rsidTr="00C74B03">
        <w:trPr>
          <w:trHeight w:val="239"/>
          <w:tblCellSpacing w:w="0" w:type="dxa"/>
        </w:trPr>
        <w:tc>
          <w:tcPr>
            <w:tcW w:w="13785" w:type="dxa"/>
          </w:tcPr>
          <w:p w:rsidR="00C74B03" w:rsidRPr="00B24107" w:rsidRDefault="00C74B03" w:rsidP="00C74B03">
            <w:pPr>
              <w:spacing w:after="0" w:line="240" w:lineRule="auto"/>
              <w:contextualSpacing/>
              <w:rPr>
                <w:rFonts w:ascii="Arial Narrow" w:hAnsi="Arial Narrow" w:cs="Arial"/>
                <w:b/>
                <w:sz w:val="28"/>
                <w:szCs w:val="28"/>
                <w:lang w:val="kk-KZ"/>
              </w:rPr>
            </w:pPr>
            <w:r w:rsidRPr="00B24107">
              <w:rPr>
                <w:rFonts w:ascii="Arial Narrow" w:hAnsi="Arial Narrow" w:cs="Arial"/>
                <w:b/>
                <w:sz w:val="28"/>
                <w:szCs w:val="28"/>
              </w:rPr>
              <w:t xml:space="preserve">5. </w:t>
            </w:r>
            <w:r w:rsidRPr="00B24107">
              <w:rPr>
                <w:rFonts w:ascii="Arial Narrow" w:hAnsi="Arial Narrow" w:cs="Arial"/>
                <w:b/>
                <w:sz w:val="28"/>
                <w:szCs w:val="28"/>
                <w:lang w:val="kk-KZ"/>
              </w:rPr>
              <w:t>Кестелер</w:t>
            </w:r>
            <w:r w:rsidRPr="00B24107">
              <w:rPr>
                <w:rFonts w:ascii="Arial Narrow" w:hAnsi="Arial Narrow" w:cs="Arial"/>
                <w:b/>
                <w:sz w:val="28"/>
                <w:szCs w:val="28"/>
              </w:rPr>
              <w:t>, диаграмм</w:t>
            </w:r>
            <w:r w:rsidRPr="00B24107">
              <w:rPr>
                <w:rFonts w:ascii="Arial Narrow" w:hAnsi="Arial Narrow" w:cs="Arial"/>
                <w:b/>
                <w:sz w:val="28"/>
                <w:szCs w:val="28"/>
                <w:lang w:val="kk-KZ"/>
              </w:rPr>
              <w:t>алар мен</w:t>
            </w:r>
            <w:r w:rsidRPr="00B24107">
              <w:rPr>
                <w:rFonts w:ascii="Arial Narrow" w:hAnsi="Arial Narrow" w:cs="Arial"/>
                <w:b/>
                <w:sz w:val="28"/>
                <w:szCs w:val="28"/>
              </w:rPr>
              <w:t xml:space="preserve"> карт</w:t>
            </w:r>
            <w:r w:rsidRPr="00B24107">
              <w:rPr>
                <w:rFonts w:ascii="Arial Narrow" w:hAnsi="Arial Narrow" w:cs="Arial"/>
                <w:b/>
                <w:sz w:val="28"/>
                <w:szCs w:val="28"/>
                <w:lang w:val="kk-KZ"/>
              </w:rPr>
              <w:t>алар</w:t>
            </w:r>
          </w:p>
        </w:tc>
        <w:tc>
          <w:tcPr>
            <w:tcW w:w="1161" w:type="dxa"/>
          </w:tcPr>
          <w:p w:rsidR="00C74B03" w:rsidRPr="00B24107" w:rsidRDefault="00C74B03" w:rsidP="00D11ACA">
            <w:pPr>
              <w:spacing w:after="0" w:line="240" w:lineRule="auto"/>
              <w:contextualSpacing/>
              <w:jc w:val="center"/>
              <w:rPr>
                <w:rFonts w:ascii="Arial Narrow" w:hAnsi="Arial Narrow" w:cs="Arial"/>
                <w:b/>
                <w:sz w:val="28"/>
                <w:szCs w:val="28"/>
                <w:lang w:val="kk-KZ"/>
              </w:rPr>
            </w:pPr>
            <w:r>
              <w:rPr>
                <w:rFonts w:ascii="Arial Narrow" w:hAnsi="Arial Narrow" w:cs="Arial"/>
                <w:b/>
                <w:sz w:val="28"/>
                <w:szCs w:val="28"/>
                <w:lang w:val="kk-KZ"/>
              </w:rPr>
              <w:t>1</w:t>
            </w:r>
            <w:r w:rsidR="00D11ACA">
              <w:rPr>
                <w:rFonts w:ascii="Arial Narrow" w:hAnsi="Arial Narrow" w:cs="Arial"/>
                <w:b/>
                <w:sz w:val="28"/>
                <w:szCs w:val="28"/>
                <w:lang w:val="kk-KZ"/>
              </w:rPr>
              <w:t>7</w:t>
            </w:r>
          </w:p>
        </w:tc>
      </w:tr>
    </w:tbl>
    <w:p w:rsidR="00C74B03" w:rsidRPr="00B24107" w:rsidRDefault="00C74B03" w:rsidP="00C74B03">
      <w:pPr>
        <w:spacing w:after="0" w:line="240" w:lineRule="auto"/>
        <w:ind w:right="-284"/>
        <w:rPr>
          <w:rFonts w:ascii="Arial Narrow" w:hAnsi="Arial Narrow" w:cs="Arial"/>
          <w:sz w:val="18"/>
          <w:szCs w:val="18"/>
        </w:rPr>
      </w:pPr>
    </w:p>
    <w:p w:rsidR="00C74B03" w:rsidRDefault="00C74B03" w:rsidP="00C74B03">
      <w:pPr>
        <w:pStyle w:val="a8"/>
        <w:tabs>
          <w:tab w:val="left" w:pos="1418"/>
        </w:tabs>
        <w:spacing w:after="0" w:line="240" w:lineRule="auto"/>
        <w:ind w:left="709" w:right="-1"/>
        <w:rPr>
          <w:rFonts w:ascii="Arial Narrow" w:hAnsi="Arial Narrow" w:cs="Arial"/>
          <w:b/>
          <w:sz w:val="28"/>
          <w:szCs w:val="28"/>
          <w:lang w:val="kk-KZ"/>
        </w:rPr>
      </w:pPr>
    </w:p>
    <w:p w:rsidR="00C74B03" w:rsidRDefault="00C74B03" w:rsidP="00C74B03">
      <w:pPr>
        <w:pStyle w:val="a8"/>
        <w:tabs>
          <w:tab w:val="left" w:pos="1418"/>
        </w:tabs>
        <w:spacing w:after="0" w:line="240" w:lineRule="auto"/>
        <w:ind w:left="709" w:right="-1"/>
        <w:rPr>
          <w:rFonts w:ascii="Arial Narrow" w:hAnsi="Arial Narrow" w:cs="Arial"/>
          <w:b/>
          <w:sz w:val="28"/>
          <w:szCs w:val="28"/>
          <w:lang w:val="kk-KZ"/>
        </w:rPr>
      </w:pPr>
    </w:p>
    <w:p w:rsidR="00C74B03" w:rsidRPr="00561B40" w:rsidRDefault="00C74B03" w:rsidP="00C74B03">
      <w:pPr>
        <w:pStyle w:val="a8"/>
        <w:tabs>
          <w:tab w:val="left" w:pos="1418"/>
        </w:tabs>
        <w:spacing w:after="0" w:line="240" w:lineRule="auto"/>
        <w:ind w:left="709" w:right="-1"/>
        <w:rPr>
          <w:rFonts w:ascii="Arial Narrow" w:hAnsi="Arial Narrow" w:cs="Arial"/>
          <w:b/>
          <w:sz w:val="28"/>
          <w:szCs w:val="28"/>
          <w:lang w:val="kk-KZ"/>
        </w:rPr>
      </w:pPr>
    </w:p>
    <w:p w:rsidR="00C74B03" w:rsidRPr="00B24107" w:rsidRDefault="00C74B03" w:rsidP="00C74B03">
      <w:pPr>
        <w:tabs>
          <w:tab w:val="left" w:pos="0"/>
          <w:tab w:val="left" w:pos="180"/>
          <w:tab w:val="left" w:pos="1260"/>
        </w:tabs>
        <w:spacing w:after="0" w:line="240" w:lineRule="auto"/>
        <w:ind w:firstLine="567"/>
        <w:rPr>
          <w:rFonts w:ascii="Arial Narrow" w:hAnsi="Arial Narrow" w:cs="Arial"/>
          <w:b/>
          <w:sz w:val="28"/>
          <w:szCs w:val="28"/>
          <w:lang w:val="kk-KZ"/>
        </w:rPr>
      </w:pPr>
      <w:r w:rsidRPr="00E178D5">
        <w:rPr>
          <w:rFonts w:ascii="Arial Narrow" w:hAnsi="Arial Narrow" w:cs="Arial"/>
          <w:b/>
          <w:sz w:val="28"/>
          <w:szCs w:val="28"/>
          <w:lang w:val="kk-KZ"/>
        </w:rPr>
        <w:lastRenderedPageBreak/>
        <w:t>1. Жалпы ма</w:t>
      </w:r>
      <w:r w:rsidRPr="00E178D5">
        <w:rPr>
          <w:rFonts w:ascii="Arial" w:hAnsi="Arial" w:cs="Arial"/>
          <w:b/>
          <w:sz w:val="28"/>
          <w:szCs w:val="28"/>
          <w:lang w:val="kk-KZ"/>
        </w:rPr>
        <w:t>ғ</w:t>
      </w:r>
      <w:r w:rsidRPr="00E178D5">
        <w:rPr>
          <w:rFonts w:ascii="Arial Narrow" w:hAnsi="Arial Narrow" w:cs="Arial Narrow"/>
          <w:b/>
          <w:sz w:val="28"/>
          <w:szCs w:val="28"/>
          <w:lang w:val="kk-KZ"/>
        </w:rPr>
        <w:t>л</w:t>
      </w:r>
      <w:r w:rsidRPr="00E178D5">
        <w:rPr>
          <w:rFonts w:ascii="Arial" w:hAnsi="Arial" w:cs="Arial"/>
          <w:b/>
          <w:sz w:val="28"/>
          <w:szCs w:val="28"/>
          <w:lang w:val="kk-KZ"/>
        </w:rPr>
        <w:t>ұ</w:t>
      </w:r>
      <w:r w:rsidRPr="00E178D5">
        <w:rPr>
          <w:rFonts w:ascii="Arial Narrow" w:hAnsi="Arial Narrow" w:cs="Arial Narrow"/>
          <w:b/>
          <w:sz w:val="28"/>
          <w:szCs w:val="28"/>
          <w:lang w:val="kk-KZ"/>
        </w:rPr>
        <w:t>мат</w:t>
      </w:r>
    </w:p>
    <w:p w:rsidR="00C74B03" w:rsidRPr="00B24107" w:rsidRDefault="00C74B03" w:rsidP="00C74B03">
      <w:pPr>
        <w:spacing w:after="0" w:line="240" w:lineRule="auto"/>
        <w:ind w:firstLine="567"/>
        <w:jc w:val="both"/>
        <w:rPr>
          <w:rFonts w:ascii="Arial Narrow" w:hAnsi="Arial Narrow" w:cs="Arial"/>
          <w:sz w:val="28"/>
          <w:szCs w:val="28"/>
          <w:lang w:val="kk-KZ"/>
        </w:rPr>
      </w:pPr>
      <w:r w:rsidRPr="00B24107">
        <w:rPr>
          <w:rFonts w:ascii="Arial Narrow" w:hAnsi="Arial Narrow" w:cs="Arial"/>
          <w:b/>
          <w:sz w:val="28"/>
          <w:szCs w:val="28"/>
          <w:lang w:val="kk-KZ"/>
        </w:rPr>
        <w:t>1.1. Павлодар облысыны</w:t>
      </w:r>
      <w:r w:rsidRPr="00B24107">
        <w:rPr>
          <w:rFonts w:ascii="Arial" w:hAnsi="Arial" w:cs="Arial"/>
          <w:b/>
          <w:sz w:val="28"/>
          <w:szCs w:val="28"/>
          <w:lang w:val="kk-KZ"/>
        </w:rPr>
        <w:t>ң</w:t>
      </w:r>
      <w:r w:rsidRPr="00B24107">
        <w:rPr>
          <w:rFonts w:ascii="Arial Narrow" w:hAnsi="Arial Narrow" w:cs="Arial"/>
          <w:b/>
          <w:sz w:val="28"/>
          <w:szCs w:val="28"/>
          <w:lang w:val="kk-KZ"/>
        </w:rPr>
        <w:t xml:space="preserve"> </w:t>
      </w:r>
      <w:r w:rsidRPr="00B24107">
        <w:rPr>
          <w:rFonts w:ascii="Arial Narrow" w:hAnsi="Arial Narrow" w:cs="Arial Narrow"/>
          <w:b/>
          <w:sz w:val="28"/>
          <w:szCs w:val="28"/>
          <w:lang w:val="kk-KZ"/>
        </w:rPr>
        <w:t>тарихы</w:t>
      </w:r>
      <w:r w:rsidRPr="00B24107">
        <w:rPr>
          <w:rFonts w:ascii="Arial Narrow" w:hAnsi="Arial Narrow" w:cs="Arial"/>
          <w:b/>
          <w:sz w:val="28"/>
          <w:szCs w:val="28"/>
          <w:lang w:val="kk-KZ"/>
        </w:rPr>
        <w:t>.</w:t>
      </w:r>
      <w:r w:rsidRPr="00B24107">
        <w:rPr>
          <w:rFonts w:ascii="Arial Narrow" w:hAnsi="Arial Narrow" w:cs="Arial"/>
          <w:sz w:val="28"/>
          <w:szCs w:val="28"/>
          <w:lang w:val="kk-KZ"/>
        </w:rPr>
        <w:t xml:space="preserve"> Павлодар облысы </w:t>
      </w:r>
      <w:r w:rsidRPr="00B24107">
        <w:rPr>
          <w:rFonts w:ascii="Arial" w:hAnsi="Arial" w:cs="Arial"/>
          <w:sz w:val="28"/>
          <w:szCs w:val="28"/>
          <w:lang w:val="kk-KZ"/>
        </w:rPr>
        <w:t>Қ</w:t>
      </w:r>
      <w:r w:rsidRPr="00B24107">
        <w:rPr>
          <w:rFonts w:ascii="Arial Narrow" w:hAnsi="Arial Narrow" w:cs="Arial Narrow"/>
          <w:sz w:val="28"/>
          <w:szCs w:val="28"/>
          <w:lang w:val="kk-KZ"/>
        </w:rPr>
        <w:t>аза</w:t>
      </w:r>
      <w:r w:rsidRPr="00B24107">
        <w:rPr>
          <w:rFonts w:ascii="Arial" w:hAnsi="Arial" w:cs="Arial"/>
          <w:sz w:val="28"/>
          <w:szCs w:val="28"/>
          <w:lang w:val="kk-KZ"/>
        </w:rPr>
        <w:t>қ</w:t>
      </w:r>
      <w:r w:rsidRPr="00B24107">
        <w:rPr>
          <w:rFonts w:ascii="Arial Narrow" w:hAnsi="Arial Narrow" w:cs="Arial Narrow"/>
          <w:sz w:val="28"/>
          <w:szCs w:val="28"/>
          <w:lang w:val="kk-KZ"/>
        </w:rPr>
        <w:t>стан</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Республикасыны</w:t>
      </w:r>
      <w:r w:rsidRPr="00B24107">
        <w:rPr>
          <w:rFonts w:ascii="Arial" w:hAnsi="Arial" w:cs="Arial"/>
          <w:sz w:val="28"/>
          <w:szCs w:val="28"/>
          <w:lang w:val="kk-KZ"/>
        </w:rPr>
        <w:t>ң</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солт</w:t>
      </w:r>
      <w:r w:rsidRPr="00B24107">
        <w:rPr>
          <w:rFonts w:ascii="Arial" w:hAnsi="Arial" w:cs="Arial"/>
          <w:sz w:val="28"/>
          <w:szCs w:val="28"/>
          <w:lang w:val="kk-KZ"/>
        </w:rPr>
        <w:t>ү</w:t>
      </w:r>
      <w:r w:rsidRPr="00B24107">
        <w:rPr>
          <w:rFonts w:ascii="Arial Narrow" w:hAnsi="Arial Narrow" w:cs="Arial Narrow"/>
          <w:sz w:val="28"/>
          <w:szCs w:val="28"/>
          <w:lang w:val="kk-KZ"/>
        </w:rPr>
        <w:t>стік</w:t>
      </w:r>
      <w:r w:rsidRPr="00B24107">
        <w:rPr>
          <w:rFonts w:ascii="Arial Narrow" w:hAnsi="Arial Narrow" w:cs="Arial"/>
          <w:sz w:val="28"/>
          <w:szCs w:val="28"/>
          <w:lang w:val="kk-KZ"/>
        </w:rPr>
        <w:t>-</w:t>
      </w:r>
      <w:r w:rsidRPr="00B24107">
        <w:rPr>
          <w:rFonts w:ascii="Arial Narrow" w:hAnsi="Arial Narrow" w:cs="Arial Narrow"/>
          <w:sz w:val="28"/>
          <w:szCs w:val="28"/>
          <w:lang w:val="kk-KZ"/>
        </w:rPr>
        <w:t>шы</w:t>
      </w:r>
      <w:r w:rsidRPr="00B24107">
        <w:rPr>
          <w:rFonts w:ascii="Arial" w:hAnsi="Arial" w:cs="Arial"/>
          <w:sz w:val="28"/>
          <w:szCs w:val="28"/>
          <w:lang w:val="kk-KZ"/>
        </w:rPr>
        <w:t>ғ</w:t>
      </w:r>
      <w:r w:rsidRPr="00B24107">
        <w:rPr>
          <w:rFonts w:ascii="Arial Narrow" w:hAnsi="Arial Narrow" w:cs="Arial Narrow"/>
          <w:sz w:val="28"/>
          <w:szCs w:val="28"/>
          <w:lang w:val="kk-KZ"/>
        </w:rPr>
        <w:t>ысында</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елімізді</w:t>
      </w:r>
      <w:r w:rsidRPr="00B24107">
        <w:rPr>
          <w:rFonts w:ascii="Arial" w:hAnsi="Arial" w:cs="Arial"/>
          <w:sz w:val="28"/>
          <w:szCs w:val="28"/>
          <w:lang w:val="kk-KZ"/>
        </w:rPr>
        <w:t>ң</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е</w:t>
      </w:r>
      <w:r w:rsidRPr="00B24107">
        <w:rPr>
          <w:rFonts w:ascii="Arial" w:hAnsi="Arial" w:cs="Arial"/>
          <w:sz w:val="28"/>
          <w:szCs w:val="28"/>
          <w:lang w:val="kk-KZ"/>
        </w:rPr>
        <w:t>ң</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ірі</w:t>
      </w:r>
      <w:r w:rsidRPr="00B24107">
        <w:rPr>
          <w:rFonts w:ascii="Arial Narrow" w:hAnsi="Arial Narrow" w:cs="Arial"/>
          <w:sz w:val="28"/>
          <w:szCs w:val="28"/>
          <w:lang w:val="kk-KZ"/>
        </w:rPr>
        <w:t xml:space="preserve"> </w:t>
      </w:r>
      <w:r w:rsidRPr="00B24107">
        <w:rPr>
          <w:rFonts w:ascii="Arial" w:hAnsi="Arial" w:cs="Arial"/>
          <w:sz w:val="28"/>
          <w:szCs w:val="28"/>
          <w:lang w:val="kk-KZ"/>
        </w:rPr>
        <w:t>ө</w:t>
      </w:r>
      <w:r w:rsidRPr="00B24107">
        <w:rPr>
          <w:rFonts w:ascii="Arial Narrow" w:hAnsi="Arial Narrow" w:cs="Arial Narrow"/>
          <w:sz w:val="28"/>
          <w:szCs w:val="28"/>
          <w:lang w:val="kk-KZ"/>
        </w:rPr>
        <w:t>зендеріні</w:t>
      </w:r>
      <w:r w:rsidRPr="00B24107">
        <w:rPr>
          <w:rFonts w:ascii="Arial" w:hAnsi="Arial" w:cs="Arial"/>
          <w:sz w:val="28"/>
          <w:szCs w:val="28"/>
          <w:lang w:val="kk-KZ"/>
        </w:rPr>
        <w:t>ң</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бірі</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Ертісті</w:t>
      </w:r>
      <w:r w:rsidRPr="00B24107">
        <w:rPr>
          <w:rFonts w:ascii="Arial" w:hAnsi="Arial" w:cs="Arial"/>
          <w:sz w:val="28"/>
          <w:szCs w:val="28"/>
          <w:lang w:val="kk-KZ"/>
        </w:rPr>
        <w:t>ң</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орта</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а</w:t>
      </w:r>
      <w:r w:rsidRPr="00B24107">
        <w:rPr>
          <w:rFonts w:ascii="Arial" w:hAnsi="Arial" w:cs="Arial"/>
          <w:sz w:val="28"/>
          <w:szCs w:val="28"/>
          <w:lang w:val="kk-KZ"/>
        </w:rPr>
        <w:t>ғ</w:t>
      </w:r>
      <w:r w:rsidRPr="00B24107">
        <w:rPr>
          <w:rFonts w:ascii="Arial Narrow" w:hAnsi="Arial Narrow" w:cs="Arial Narrow"/>
          <w:sz w:val="28"/>
          <w:szCs w:val="28"/>
          <w:lang w:val="kk-KZ"/>
        </w:rPr>
        <w:t>ысында</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орналас</w:t>
      </w:r>
      <w:r w:rsidRPr="00B24107">
        <w:rPr>
          <w:rFonts w:ascii="Arial" w:hAnsi="Arial" w:cs="Arial"/>
          <w:sz w:val="28"/>
          <w:szCs w:val="28"/>
          <w:lang w:val="kk-KZ"/>
        </w:rPr>
        <w:t>қ</w:t>
      </w:r>
      <w:r w:rsidRPr="00B24107">
        <w:rPr>
          <w:rFonts w:ascii="Arial Narrow" w:hAnsi="Arial Narrow" w:cs="Arial Narrow"/>
          <w:sz w:val="28"/>
          <w:szCs w:val="28"/>
          <w:lang w:val="kk-KZ"/>
        </w:rPr>
        <w:t>ан</w:t>
      </w:r>
      <w:r w:rsidRPr="00B24107">
        <w:rPr>
          <w:rFonts w:ascii="Arial Narrow" w:hAnsi="Arial Narrow" w:cs="Arial"/>
          <w:sz w:val="28"/>
          <w:szCs w:val="28"/>
          <w:lang w:val="kk-KZ"/>
        </w:rPr>
        <w:t xml:space="preserve">. </w:t>
      </w:r>
      <w:r w:rsidRPr="00B24107">
        <w:rPr>
          <w:rFonts w:ascii="Arial Narrow" w:hAnsi="Arial Narrow" w:cs="Arial"/>
          <w:b/>
          <w:i/>
          <w:sz w:val="28"/>
          <w:szCs w:val="28"/>
          <w:lang w:val="kk-KZ"/>
        </w:rPr>
        <w:t xml:space="preserve"> </w:t>
      </w:r>
      <w:r>
        <w:rPr>
          <w:rFonts w:ascii="Arial Narrow" w:hAnsi="Arial Narrow" w:cs="Arial"/>
          <w:b/>
          <w:i/>
          <w:sz w:val="28"/>
          <w:szCs w:val="28"/>
          <w:lang w:val="kk-KZ"/>
        </w:rPr>
        <w:t xml:space="preserve"> </w:t>
      </w:r>
    </w:p>
    <w:p w:rsidR="00C74B03" w:rsidRPr="00B24107" w:rsidRDefault="00C74B03" w:rsidP="00C74B03">
      <w:pPr>
        <w:widowControl w:val="0"/>
        <w:spacing w:after="0" w:line="240" w:lineRule="auto"/>
        <w:ind w:firstLine="567"/>
        <w:jc w:val="both"/>
        <w:rPr>
          <w:rFonts w:ascii="Arial Narrow" w:hAnsi="Arial Narrow" w:cs="Arial"/>
          <w:sz w:val="28"/>
          <w:szCs w:val="28"/>
          <w:lang w:val="kk-KZ"/>
        </w:rPr>
      </w:pPr>
      <w:r w:rsidRPr="00B24107">
        <w:rPr>
          <w:rFonts w:ascii="Arial Narrow" w:hAnsi="Arial Narrow" w:cs="Arial"/>
          <w:sz w:val="28"/>
          <w:szCs w:val="28"/>
          <w:lang w:val="kk-KZ"/>
        </w:rPr>
        <w:t>Облыс 1938 жыл</w:t>
      </w:r>
      <w:r w:rsidRPr="00B24107">
        <w:rPr>
          <w:rFonts w:ascii="Arial" w:hAnsi="Arial" w:cs="Arial"/>
          <w:sz w:val="28"/>
          <w:szCs w:val="28"/>
          <w:lang w:val="kk-KZ"/>
        </w:rPr>
        <w:t>ғ</w:t>
      </w:r>
      <w:r w:rsidRPr="00B24107">
        <w:rPr>
          <w:rFonts w:ascii="Arial Narrow" w:hAnsi="Arial Narrow" w:cs="Arial Narrow"/>
          <w:sz w:val="28"/>
          <w:szCs w:val="28"/>
          <w:lang w:val="kk-KZ"/>
        </w:rPr>
        <w:t>ы</w:t>
      </w:r>
      <w:r w:rsidRPr="00B24107">
        <w:rPr>
          <w:rFonts w:ascii="Arial Narrow" w:hAnsi="Arial Narrow" w:cs="Arial"/>
          <w:sz w:val="28"/>
          <w:szCs w:val="28"/>
          <w:lang w:val="kk-KZ"/>
        </w:rPr>
        <w:t xml:space="preserve"> 15 </w:t>
      </w:r>
      <w:r w:rsidRPr="00B24107">
        <w:rPr>
          <w:rFonts w:ascii="Arial" w:hAnsi="Arial" w:cs="Arial"/>
          <w:sz w:val="28"/>
          <w:szCs w:val="28"/>
          <w:lang w:val="kk-KZ"/>
        </w:rPr>
        <w:t>қ</w:t>
      </w:r>
      <w:r w:rsidRPr="00B24107">
        <w:rPr>
          <w:rFonts w:ascii="Arial Narrow" w:hAnsi="Arial Narrow" w:cs="Arial Narrow"/>
          <w:sz w:val="28"/>
          <w:szCs w:val="28"/>
          <w:lang w:val="kk-KZ"/>
        </w:rPr>
        <w:t>а</w:t>
      </w:r>
      <w:r w:rsidRPr="00B24107">
        <w:rPr>
          <w:rFonts w:ascii="Arial" w:hAnsi="Arial" w:cs="Arial"/>
          <w:sz w:val="28"/>
          <w:szCs w:val="28"/>
          <w:lang w:val="kk-KZ"/>
        </w:rPr>
        <w:t>ң</w:t>
      </w:r>
      <w:r w:rsidRPr="00B24107">
        <w:rPr>
          <w:rFonts w:ascii="Arial Narrow" w:hAnsi="Arial Narrow" w:cs="Arial Narrow"/>
          <w:sz w:val="28"/>
          <w:szCs w:val="28"/>
          <w:lang w:val="kk-KZ"/>
        </w:rPr>
        <w:t>тарда</w:t>
      </w:r>
      <w:r w:rsidRPr="00B24107">
        <w:rPr>
          <w:rFonts w:ascii="Arial Narrow" w:hAnsi="Arial Narrow" w:cs="Arial"/>
          <w:sz w:val="28"/>
          <w:szCs w:val="28"/>
          <w:lang w:val="kk-KZ"/>
        </w:rPr>
        <w:t xml:space="preserve"> </w:t>
      </w:r>
      <w:r w:rsidRPr="00B24107">
        <w:rPr>
          <w:rFonts w:ascii="Arial" w:hAnsi="Arial" w:cs="Arial"/>
          <w:sz w:val="28"/>
          <w:szCs w:val="28"/>
          <w:lang w:val="kk-KZ"/>
        </w:rPr>
        <w:t>құ</w:t>
      </w:r>
      <w:r w:rsidRPr="00B24107">
        <w:rPr>
          <w:rFonts w:ascii="Arial Narrow" w:hAnsi="Arial Narrow" w:cs="Arial Narrow"/>
          <w:sz w:val="28"/>
          <w:szCs w:val="28"/>
          <w:lang w:val="kk-KZ"/>
        </w:rPr>
        <w:t>рылды</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ж</w:t>
      </w:r>
      <w:r w:rsidRPr="00B24107">
        <w:rPr>
          <w:rFonts w:ascii="Arial" w:hAnsi="Arial" w:cs="Arial"/>
          <w:sz w:val="28"/>
          <w:szCs w:val="28"/>
          <w:lang w:val="kk-KZ"/>
        </w:rPr>
        <w:t>ә</w:t>
      </w:r>
      <w:r w:rsidRPr="00B24107">
        <w:rPr>
          <w:rFonts w:ascii="Arial Narrow" w:hAnsi="Arial Narrow" w:cs="Arial Narrow"/>
          <w:sz w:val="28"/>
          <w:szCs w:val="28"/>
          <w:lang w:val="kk-KZ"/>
        </w:rPr>
        <w:t>не</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оны</w:t>
      </w:r>
      <w:r w:rsidRPr="00B24107">
        <w:rPr>
          <w:rFonts w:ascii="Arial" w:hAnsi="Arial" w:cs="Arial"/>
          <w:sz w:val="28"/>
          <w:szCs w:val="28"/>
          <w:lang w:val="kk-KZ"/>
        </w:rPr>
        <w:t>ң</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бай</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тарихы</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мен</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к</w:t>
      </w:r>
      <w:r w:rsidRPr="00B24107">
        <w:rPr>
          <w:rFonts w:ascii="Arial" w:hAnsi="Arial" w:cs="Arial"/>
          <w:sz w:val="28"/>
          <w:szCs w:val="28"/>
          <w:lang w:val="kk-KZ"/>
        </w:rPr>
        <w:t>ө</w:t>
      </w:r>
      <w:r w:rsidRPr="00B24107">
        <w:rPr>
          <w:rFonts w:ascii="Arial Narrow" w:hAnsi="Arial Narrow" w:cs="Arial Narrow"/>
          <w:sz w:val="28"/>
          <w:szCs w:val="28"/>
          <w:lang w:val="kk-KZ"/>
        </w:rPr>
        <w:t>не</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м</w:t>
      </w:r>
      <w:r w:rsidRPr="00B24107">
        <w:rPr>
          <w:rFonts w:ascii="Arial" w:hAnsi="Arial" w:cs="Arial"/>
          <w:sz w:val="28"/>
          <w:szCs w:val="28"/>
          <w:lang w:val="kk-KZ"/>
        </w:rPr>
        <w:t>ә</w:t>
      </w:r>
      <w:r w:rsidRPr="00B24107">
        <w:rPr>
          <w:rFonts w:ascii="Arial Narrow" w:hAnsi="Arial Narrow" w:cs="Arial Narrow"/>
          <w:sz w:val="28"/>
          <w:szCs w:val="28"/>
          <w:lang w:val="kk-KZ"/>
        </w:rPr>
        <w:t>дени</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д</w:t>
      </w:r>
      <w:r w:rsidRPr="00B24107">
        <w:rPr>
          <w:rFonts w:ascii="Arial" w:hAnsi="Arial" w:cs="Arial"/>
          <w:sz w:val="28"/>
          <w:szCs w:val="28"/>
          <w:lang w:val="kk-KZ"/>
        </w:rPr>
        <w:t>ә</w:t>
      </w:r>
      <w:r w:rsidRPr="00B24107">
        <w:rPr>
          <w:rFonts w:ascii="Arial Narrow" w:hAnsi="Arial Narrow" w:cs="Arial Narrow"/>
          <w:sz w:val="28"/>
          <w:szCs w:val="28"/>
          <w:lang w:val="kk-KZ"/>
        </w:rPr>
        <w:t>ст</w:t>
      </w:r>
      <w:r w:rsidRPr="00B24107">
        <w:rPr>
          <w:rFonts w:ascii="Arial" w:hAnsi="Arial" w:cs="Arial"/>
          <w:sz w:val="28"/>
          <w:szCs w:val="28"/>
          <w:lang w:val="kk-KZ"/>
        </w:rPr>
        <w:t>ү</w:t>
      </w:r>
      <w:r w:rsidRPr="00B24107">
        <w:rPr>
          <w:rFonts w:ascii="Arial Narrow" w:hAnsi="Arial Narrow" w:cs="Arial Narrow"/>
          <w:sz w:val="28"/>
          <w:szCs w:val="28"/>
          <w:lang w:val="kk-KZ"/>
        </w:rPr>
        <w:t>рі</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бар</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Мысалы</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Баянауыл</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ауданында</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ж</w:t>
      </w:r>
      <w:r w:rsidRPr="00B24107">
        <w:rPr>
          <w:rFonts w:ascii="Arial" w:hAnsi="Arial" w:cs="Arial"/>
          <w:sz w:val="28"/>
          <w:szCs w:val="28"/>
          <w:lang w:val="kk-KZ"/>
        </w:rPr>
        <w:t>ә</w:t>
      </w:r>
      <w:r w:rsidRPr="00B24107">
        <w:rPr>
          <w:rFonts w:ascii="Arial Narrow" w:hAnsi="Arial Narrow" w:cs="Arial Narrow"/>
          <w:sz w:val="28"/>
          <w:szCs w:val="28"/>
          <w:lang w:val="kk-KZ"/>
        </w:rPr>
        <w:t>не</w:t>
      </w:r>
      <w:r w:rsidRPr="00B24107">
        <w:rPr>
          <w:rFonts w:ascii="Arial Narrow" w:hAnsi="Arial Narrow" w:cs="Arial"/>
          <w:sz w:val="28"/>
          <w:szCs w:val="28"/>
          <w:lang w:val="kk-KZ"/>
        </w:rPr>
        <w:t xml:space="preserve"> Ертіс </w:t>
      </w:r>
      <w:r w:rsidRPr="00B24107">
        <w:rPr>
          <w:rFonts w:ascii="Arial" w:hAnsi="Arial" w:cs="Arial"/>
          <w:sz w:val="28"/>
          <w:szCs w:val="28"/>
          <w:lang w:val="kk-KZ"/>
        </w:rPr>
        <w:t>ө</w:t>
      </w:r>
      <w:r w:rsidRPr="00B24107">
        <w:rPr>
          <w:rFonts w:ascii="Arial Narrow" w:hAnsi="Arial Narrow" w:cs="Arial Narrow"/>
          <w:sz w:val="28"/>
          <w:szCs w:val="28"/>
          <w:lang w:val="kk-KZ"/>
        </w:rPr>
        <w:t>зені</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жа</w:t>
      </w:r>
      <w:r w:rsidRPr="00B24107">
        <w:rPr>
          <w:rFonts w:ascii="Arial" w:hAnsi="Arial" w:cs="Arial"/>
          <w:sz w:val="28"/>
          <w:szCs w:val="28"/>
          <w:lang w:val="kk-KZ"/>
        </w:rPr>
        <w:t>ғ</w:t>
      </w:r>
      <w:r w:rsidRPr="00B24107">
        <w:rPr>
          <w:rFonts w:ascii="Arial Narrow" w:hAnsi="Arial Narrow" w:cs="Arial Narrow"/>
          <w:sz w:val="28"/>
          <w:szCs w:val="28"/>
          <w:lang w:val="kk-KZ"/>
        </w:rPr>
        <w:t>алауы</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бойында</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ежелгі</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адам</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т</w:t>
      </w:r>
      <w:r w:rsidRPr="00B24107">
        <w:rPr>
          <w:rFonts w:ascii="Arial" w:hAnsi="Arial" w:cs="Arial"/>
          <w:sz w:val="28"/>
          <w:szCs w:val="28"/>
          <w:lang w:val="kk-KZ"/>
        </w:rPr>
        <w:t>ұ</w:t>
      </w:r>
      <w:r w:rsidRPr="00B24107">
        <w:rPr>
          <w:rFonts w:ascii="Arial Narrow" w:hAnsi="Arial Narrow" w:cs="Arial Narrow"/>
          <w:sz w:val="28"/>
          <w:szCs w:val="28"/>
          <w:lang w:val="kk-KZ"/>
        </w:rPr>
        <w:t>ра</w:t>
      </w:r>
      <w:r w:rsidRPr="00B24107">
        <w:rPr>
          <w:rFonts w:ascii="Arial" w:hAnsi="Arial" w:cs="Arial"/>
          <w:sz w:val="28"/>
          <w:szCs w:val="28"/>
          <w:lang w:val="kk-KZ"/>
        </w:rPr>
        <w:t>ғ</w:t>
      </w:r>
      <w:r w:rsidRPr="00B24107">
        <w:rPr>
          <w:rFonts w:ascii="Arial Narrow" w:hAnsi="Arial Narrow" w:cs="Arial Narrow"/>
          <w:sz w:val="28"/>
          <w:szCs w:val="28"/>
          <w:lang w:val="kk-KZ"/>
        </w:rPr>
        <w:t>ыны</w:t>
      </w:r>
      <w:r w:rsidRPr="00B24107">
        <w:rPr>
          <w:rFonts w:ascii="Arial" w:hAnsi="Arial" w:cs="Arial"/>
          <w:sz w:val="28"/>
          <w:szCs w:val="28"/>
          <w:lang w:val="kk-KZ"/>
        </w:rPr>
        <w:t>ң</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іздері</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табыл</w:t>
      </w:r>
      <w:r w:rsidRPr="00B24107">
        <w:rPr>
          <w:rFonts w:ascii="Arial" w:hAnsi="Arial" w:cs="Arial"/>
          <w:sz w:val="28"/>
          <w:szCs w:val="28"/>
          <w:lang w:val="kk-KZ"/>
        </w:rPr>
        <w:t>ғ</w:t>
      </w:r>
      <w:r w:rsidRPr="00B24107">
        <w:rPr>
          <w:rFonts w:ascii="Arial Narrow" w:hAnsi="Arial Narrow" w:cs="Arial Narrow"/>
          <w:sz w:val="28"/>
          <w:szCs w:val="28"/>
          <w:lang w:val="kk-KZ"/>
        </w:rPr>
        <w:t>ан</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тастан</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жасал</w:t>
      </w:r>
      <w:r w:rsidRPr="00B24107">
        <w:rPr>
          <w:rFonts w:ascii="Arial" w:hAnsi="Arial" w:cs="Arial"/>
          <w:sz w:val="28"/>
          <w:szCs w:val="28"/>
          <w:lang w:val="kk-KZ"/>
        </w:rPr>
        <w:t>ғ</w:t>
      </w:r>
      <w:r w:rsidRPr="00B24107">
        <w:rPr>
          <w:rFonts w:ascii="Arial Narrow" w:hAnsi="Arial Narrow" w:cs="Arial Narrow"/>
          <w:sz w:val="28"/>
          <w:szCs w:val="28"/>
          <w:lang w:val="kk-KZ"/>
        </w:rPr>
        <w:t>ан</w:t>
      </w:r>
      <w:r w:rsidRPr="00B24107">
        <w:rPr>
          <w:rFonts w:ascii="Arial Narrow" w:hAnsi="Arial Narrow" w:cs="Arial"/>
          <w:sz w:val="28"/>
          <w:szCs w:val="28"/>
          <w:lang w:val="kk-KZ"/>
        </w:rPr>
        <w:t xml:space="preserve"> </w:t>
      </w:r>
      <w:r w:rsidRPr="00B24107">
        <w:rPr>
          <w:rFonts w:ascii="Arial" w:hAnsi="Arial" w:cs="Arial"/>
          <w:sz w:val="28"/>
          <w:szCs w:val="28"/>
          <w:lang w:val="kk-KZ"/>
        </w:rPr>
        <w:t>құ</w:t>
      </w:r>
      <w:r w:rsidRPr="00B24107">
        <w:rPr>
          <w:rFonts w:ascii="Arial Narrow" w:hAnsi="Arial Narrow" w:cs="Arial Narrow"/>
          <w:sz w:val="28"/>
          <w:szCs w:val="28"/>
          <w:lang w:val="kk-KZ"/>
        </w:rPr>
        <w:t>ралдар</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жебені</w:t>
      </w:r>
      <w:r w:rsidRPr="00B24107">
        <w:rPr>
          <w:rFonts w:ascii="Arial" w:hAnsi="Arial" w:cs="Arial"/>
          <w:sz w:val="28"/>
          <w:szCs w:val="28"/>
          <w:lang w:val="kk-KZ"/>
        </w:rPr>
        <w:t>ң</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ж</w:t>
      </w:r>
      <w:r w:rsidRPr="00B24107">
        <w:rPr>
          <w:rFonts w:ascii="Arial" w:hAnsi="Arial" w:cs="Arial"/>
          <w:sz w:val="28"/>
          <w:szCs w:val="28"/>
          <w:lang w:val="kk-KZ"/>
        </w:rPr>
        <w:t>ә</w:t>
      </w:r>
      <w:r w:rsidRPr="00B24107">
        <w:rPr>
          <w:rFonts w:ascii="Arial Narrow" w:hAnsi="Arial Narrow" w:cs="Arial Narrow"/>
          <w:sz w:val="28"/>
          <w:szCs w:val="28"/>
          <w:lang w:val="kk-KZ"/>
        </w:rPr>
        <w:t>не</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найзаны</w:t>
      </w:r>
      <w:r w:rsidRPr="00B24107">
        <w:rPr>
          <w:rFonts w:ascii="Arial" w:hAnsi="Arial" w:cs="Arial"/>
          <w:sz w:val="28"/>
          <w:szCs w:val="28"/>
          <w:lang w:val="kk-KZ"/>
        </w:rPr>
        <w:t>ң</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кремнийлі</w:t>
      </w:r>
      <w:r w:rsidRPr="00B24107">
        <w:rPr>
          <w:rFonts w:ascii="Arial Narrow" w:hAnsi="Arial Narrow" w:cs="Arial"/>
          <w:sz w:val="28"/>
          <w:szCs w:val="28"/>
          <w:lang w:val="kk-KZ"/>
        </w:rPr>
        <w:t xml:space="preserve"> </w:t>
      </w:r>
      <w:r w:rsidRPr="00B24107">
        <w:rPr>
          <w:rFonts w:ascii="Arial" w:hAnsi="Arial" w:cs="Arial"/>
          <w:sz w:val="28"/>
          <w:szCs w:val="28"/>
          <w:lang w:val="kk-KZ"/>
        </w:rPr>
        <w:t>ұ</w:t>
      </w:r>
      <w:r w:rsidRPr="00B24107">
        <w:rPr>
          <w:rFonts w:ascii="Arial Narrow" w:hAnsi="Arial Narrow" w:cs="Arial Narrow"/>
          <w:sz w:val="28"/>
          <w:szCs w:val="28"/>
          <w:lang w:val="kk-KZ"/>
        </w:rPr>
        <w:t>штары</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Б</w:t>
      </w:r>
      <w:r w:rsidRPr="00B24107">
        <w:rPr>
          <w:rFonts w:ascii="Arial" w:hAnsi="Arial" w:cs="Arial"/>
          <w:sz w:val="28"/>
          <w:szCs w:val="28"/>
          <w:lang w:val="kk-KZ"/>
        </w:rPr>
        <w:t>ұ</w:t>
      </w:r>
      <w:r w:rsidRPr="00B24107">
        <w:rPr>
          <w:rFonts w:ascii="Arial Narrow" w:hAnsi="Arial Narrow" w:cs="Arial Narrow"/>
          <w:sz w:val="28"/>
          <w:szCs w:val="28"/>
          <w:lang w:val="kk-KZ"/>
        </w:rPr>
        <w:t>л</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жерде</w:t>
      </w:r>
      <w:r w:rsidRPr="00B24107">
        <w:rPr>
          <w:rFonts w:ascii="Arial Narrow" w:hAnsi="Arial Narrow" w:cs="Arial"/>
          <w:sz w:val="28"/>
          <w:szCs w:val="28"/>
          <w:lang w:val="kk-KZ"/>
        </w:rPr>
        <w:t xml:space="preserve"> </w:t>
      </w:r>
      <w:r w:rsidRPr="00B24107">
        <w:rPr>
          <w:rFonts w:ascii="Arial" w:hAnsi="Arial" w:cs="Arial"/>
          <w:sz w:val="28"/>
          <w:szCs w:val="28"/>
          <w:lang w:val="kk-KZ"/>
        </w:rPr>
        <w:t>қ</w:t>
      </w:r>
      <w:r w:rsidRPr="00B24107">
        <w:rPr>
          <w:rFonts w:ascii="Arial Narrow" w:hAnsi="Arial Narrow" w:cs="Arial Narrow"/>
          <w:sz w:val="28"/>
          <w:szCs w:val="28"/>
          <w:lang w:val="kk-KZ"/>
        </w:rPr>
        <w:t>има</w:t>
      </w:r>
      <w:r w:rsidRPr="00B24107">
        <w:rPr>
          <w:rFonts w:ascii="Arial" w:hAnsi="Arial" w:cs="Arial"/>
          <w:sz w:val="28"/>
          <w:szCs w:val="28"/>
          <w:lang w:val="kk-KZ"/>
        </w:rPr>
        <w:t>қ</w:t>
      </w:r>
      <w:r w:rsidRPr="00B24107">
        <w:rPr>
          <w:rFonts w:ascii="Arial Narrow" w:hAnsi="Arial Narrow" w:cs="Arial Narrow"/>
          <w:sz w:val="28"/>
          <w:szCs w:val="28"/>
          <w:lang w:val="kk-KZ"/>
        </w:rPr>
        <w:t>тар</w:t>
      </w:r>
      <w:r w:rsidRPr="00B24107">
        <w:rPr>
          <w:rFonts w:ascii="Arial Narrow" w:hAnsi="Arial Narrow" w:cs="Arial"/>
          <w:sz w:val="28"/>
          <w:szCs w:val="28"/>
          <w:lang w:val="kk-KZ"/>
        </w:rPr>
        <w:t xml:space="preserve">, </w:t>
      </w:r>
      <w:r w:rsidRPr="00B24107">
        <w:rPr>
          <w:rFonts w:ascii="Arial" w:hAnsi="Arial" w:cs="Arial"/>
          <w:sz w:val="28"/>
          <w:szCs w:val="28"/>
          <w:lang w:val="kk-KZ"/>
        </w:rPr>
        <w:t>ү</w:t>
      </w:r>
      <w:r w:rsidRPr="00B24107">
        <w:rPr>
          <w:rFonts w:ascii="Arial Narrow" w:hAnsi="Arial Narrow" w:cs="Arial Narrow"/>
          <w:sz w:val="28"/>
          <w:szCs w:val="28"/>
          <w:lang w:val="kk-KZ"/>
        </w:rPr>
        <w:t>йсіндер</w:t>
      </w:r>
      <w:r w:rsidRPr="00B24107">
        <w:rPr>
          <w:rFonts w:ascii="Arial Narrow" w:hAnsi="Arial Narrow" w:cs="Arial"/>
          <w:sz w:val="28"/>
          <w:szCs w:val="28"/>
          <w:lang w:val="kk-KZ"/>
        </w:rPr>
        <w:t xml:space="preserve">, </w:t>
      </w:r>
      <w:r w:rsidRPr="00B24107">
        <w:rPr>
          <w:rFonts w:ascii="Arial" w:hAnsi="Arial" w:cs="Arial"/>
          <w:sz w:val="28"/>
          <w:szCs w:val="28"/>
          <w:lang w:val="kk-KZ"/>
        </w:rPr>
        <w:t>қ</w:t>
      </w:r>
      <w:r w:rsidRPr="00B24107">
        <w:rPr>
          <w:rFonts w:ascii="Arial Narrow" w:hAnsi="Arial Narrow" w:cs="Arial Narrow"/>
          <w:sz w:val="28"/>
          <w:szCs w:val="28"/>
          <w:lang w:val="kk-KZ"/>
        </w:rPr>
        <w:t>а</w:t>
      </w:r>
      <w:r w:rsidRPr="00B24107">
        <w:rPr>
          <w:rFonts w:ascii="Arial" w:hAnsi="Arial" w:cs="Arial"/>
          <w:sz w:val="28"/>
          <w:szCs w:val="28"/>
          <w:lang w:val="kk-KZ"/>
        </w:rPr>
        <w:t>ң</w:t>
      </w:r>
      <w:r w:rsidRPr="00B24107">
        <w:rPr>
          <w:rFonts w:ascii="Arial Narrow" w:hAnsi="Arial Narrow" w:cs="Arial Narrow"/>
          <w:sz w:val="28"/>
          <w:szCs w:val="28"/>
          <w:lang w:val="kk-KZ"/>
        </w:rPr>
        <w:t>лылар</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керейлер</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наймандар</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к</w:t>
      </w:r>
      <w:r w:rsidRPr="00B24107">
        <w:rPr>
          <w:rFonts w:ascii="Arial" w:hAnsi="Arial" w:cs="Arial"/>
          <w:sz w:val="28"/>
          <w:szCs w:val="28"/>
          <w:lang w:val="kk-KZ"/>
        </w:rPr>
        <w:t>ө</w:t>
      </w:r>
      <w:r w:rsidRPr="00B24107">
        <w:rPr>
          <w:rFonts w:ascii="Arial Narrow" w:hAnsi="Arial Narrow" w:cs="Arial Narrow"/>
          <w:sz w:val="28"/>
          <w:szCs w:val="28"/>
          <w:lang w:val="kk-KZ"/>
        </w:rPr>
        <w:t>шіп</w:t>
      </w:r>
      <w:r w:rsidRPr="00B24107">
        <w:rPr>
          <w:rFonts w:ascii="Arial Narrow" w:hAnsi="Arial Narrow" w:cs="Arial"/>
          <w:sz w:val="28"/>
          <w:szCs w:val="28"/>
          <w:lang w:val="kk-KZ"/>
        </w:rPr>
        <w:t>-</w:t>
      </w:r>
      <w:r w:rsidRPr="00B24107">
        <w:rPr>
          <w:rFonts w:ascii="Arial" w:hAnsi="Arial" w:cs="Arial"/>
          <w:sz w:val="28"/>
          <w:szCs w:val="28"/>
          <w:lang w:val="kk-KZ"/>
        </w:rPr>
        <w:t>қ</w:t>
      </w:r>
      <w:r w:rsidRPr="00B24107">
        <w:rPr>
          <w:rFonts w:ascii="Arial Narrow" w:hAnsi="Arial Narrow" w:cs="Arial Narrow"/>
          <w:sz w:val="28"/>
          <w:szCs w:val="28"/>
          <w:lang w:val="kk-KZ"/>
        </w:rPr>
        <w:t>он</w:t>
      </w:r>
      <w:r w:rsidRPr="00B24107">
        <w:rPr>
          <w:rFonts w:ascii="Arial" w:hAnsi="Arial" w:cs="Arial"/>
          <w:sz w:val="28"/>
          <w:szCs w:val="28"/>
          <w:lang w:val="kk-KZ"/>
        </w:rPr>
        <w:t>ғ</w:t>
      </w:r>
      <w:r w:rsidRPr="00B24107">
        <w:rPr>
          <w:rFonts w:ascii="Arial Narrow" w:hAnsi="Arial Narrow" w:cs="Arial Narrow"/>
          <w:sz w:val="28"/>
          <w:szCs w:val="28"/>
          <w:lang w:val="kk-KZ"/>
        </w:rPr>
        <w:t>ан</w:t>
      </w:r>
      <w:r w:rsidRPr="00B24107">
        <w:rPr>
          <w:rFonts w:ascii="Arial Narrow" w:hAnsi="Arial Narrow" w:cs="Arial"/>
          <w:sz w:val="28"/>
          <w:szCs w:val="28"/>
          <w:lang w:val="kk-KZ"/>
        </w:rPr>
        <w:t>.</w:t>
      </w:r>
    </w:p>
    <w:p w:rsidR="00C74B03" w:rsidRPr="00B24107" w:rsidRDefault="00C74B03" w:rsidP="00C74B03">
      <w:pPr>
        <w:widowControl w:val="0"/>
        <w:spacing w:after="0" w:line="240" w:lineRule="auto"/>
        <w:ind w:firstLine="567"/>
        <w:jc w:val="both"/>
        <w:rPr>
          <w:rFonts w:ascii="Arial Narrow" w:hAnsi="Arial Narrow" w:cs="Arial"/>
          <w:sz w:val="28"/>
          <w:szCs w:val="28"/>
          <w:lang w:val="kk-KZ"/>
        </w:rPr>
      </w:pPr>
      <w:r w:rsidRPr="00B24107">
        <w:rPr>
          <w:rFonts w:ascii="Arial Narrow" w:hAnsi="Arial Narrow" w:cs="Arial"/>
          <w:sz w:val="28"/>
          <w:szCs w:val="28"/>
          <w:lang w:val="kk-KZ"/>
        </w:rPr>
        <w:t>Облыс аума</w:t>
      </w:r>
      <w:r w:rsidRPr="00B24107">
        <w:rPr>
          <w:rFonts w:ascii="Arial" w:hAnsi="Arial" w:cs="Arial"/>
          <w:sz w:val="28"/>
          <w:szCs w:val="28"/>
          <w:lang w:val="kk-KZ"/>
        </w:rPr>
        <w:t>ғ</w:t>
      </w:r>
      <w:r w:rsidRPr="00B24107">
        <w:rPr>
          <w:rFonts w:ascii="Arial Narrow" w:hAnsi="Arial Narrow" w:cs="Arial Narrow"/>
          <w:sz w:val="28"/>
          <w:szCs w:val="28"/>
          <w:lang w:val="kk-KZ"/>
        </w:rPr>
        <w:t>ында</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бірінші</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т</w:t>
      </w:r>
      <w:r w:rsidRPr="00B24107">
        <w:rPr>
          <w:rFonts w:ascii="Arial" w:hAnsi="Arial" w:cs="Arial"/>
          <w:sz w:val="28"/>
          <w:szCs w:val="28"/>
          <w:lang w:val="kk-KZ"/>
        </w:rPr>
        <w:t>ұ</w:t>
      </w:r>
      <w:r w:rsidRPr="00B24107">
        <w:rPr>
          <w:rFonts w:ascii="Arial Narrow" w:hAnsi="Arial Narrow" w:cs="Arial Narrow"/>
          <w:sz w:val="28"/>
          <w:szCs w:val="28"/>
          <w:lang w:val="kk-KZ"/>
        </w:rPr>
        <w:t>ра</w:t>
      </w:r>
      <w:r w:rsidRPr="00B24107">
        <w:rPr>
          <w:rFonts w:ascii="Arial" w:hAnsi="Arial" w:cs="Arial"/>
          <w:sz w:val="28"/>
          <w:szCs w:val="28"/>
          <w:lang w:val="kk-KZ"/>
        </w:rPr>
        <w:t>қ</w:t>
      </w:r>
      <w:r w:rsidRPr="00B24107">
        <w:rPr>
          <w:rFonts w:ascii="Arial Narrow" w:hAnsi="Arial Narrow" w:cs="Arial Narrow"/>
          <w:sz w:val="28"/>
          <w:szCs w:val="28"/>
          <w:lang w:val="kk-KZ"/>
        </w:rPr>
        <w:t>ты</w:t>
      </w:r>
      <w:r w:rsidRPr="00B24107">
        <w:rPr>
          <w:rFonts w:ascii="Arial Narrow" w:hAnsi="Arial Narrow" w:cs="Arial"/>
          <w:sz w:val="28"/>
          <w:szCs w:val="28"/>
          <w:lang w:val="kk-KZ"/>
        </w:rPr>
        <w:t xml:space="preserve"> </w:t>
      </w:r>
      <w:r w:rsidRPr="00B24107">
        <w:rPr>
          <w:rFonts w:ascii="Arial" w:hAnsi="Arial" w:cs="Arial"/>
          <w:sz w:val="28"/>
          <w:szCs w:val="28"/>
          <w:lang w:val="kk-KZ"/>
        </w:rPr>
        <w:t>қ</w:t>
      </w:r>
      <w:r w:rsidRPr="00B24107">
        <w:rPr>
          <w:rFonts w:ascii="Arial Narrow" w:hAnsi="Arial Narrow" w:cs="Arial Narrow"/>
          <w:sz w:val="28"/>
          <w:szCs w:val="28"/>
          <w:lang w:val="kk-KZ"/>
        </w:rPr>
        <w:t>оныстану</w:t>
      </w:r>
      <w:r w:rsidRPr="00B24107">
        <w:rPr>
          <w:rFonts w:ascii="Arial Narrow" w:hAnsi="Arial Narrow" w:cs="Arial"/>
          <w:sz w:val="28"/>
          <w:szCs w:val="28"/>
          <w:lang w:val="kk-KZ"/>
        </w:rPr>
        <w:t xml:space="preserve"> 1717 </w:t>
      </w:r>
      <w:r w:rsidRPr="00B24107">
        <w:rPr>
          <w:rFonts w:ascii="Arial Narrow" w:hAnsi="Arial Narrow" w:cs="Arial Narrow"/>
          <w:sz w:val="28"/>
          <w:szCs w:val="28"/>
          <w:lang w:val="kk-KZ"/>
        </w:rPr>
        <w:t>ж</w:t>
      </w:r>
      <w:r w:rsidRPr="00B24107">
        <w:rPr>
          <w:rFonts w:ascii="Arial Narrow" w:hAnsi="Arial Narrow" w:cs="Arial"/>
          <w:sz w:val="28"/>
          <w:szCs w:val="28"/>
          <w:lang w:val="kk-KZ"/>
        </w:rPr>
        <w:t xml:space="preserve">ылы пайда болды. </w:t>
      </w:r>
      <w:r w:rsidRPr="00B24107">
        <w:rPr>
          <w:rFonts w:ascii="Arial" w:hAnsi="Arial" w:cs="Arial"/>
          <w:sz w:val="28"/>
          <w:szCs w:val="28"/>
          <w:lang w:val="kk-KZ"/>
        </w:rPr>
        <w:t>Қ</w:t>
      </w:r>
      <w:r w:rsidRPr="00B24107">
        <w:rPr>
          <w:rFonts w:ascii="Arial Narrow" w:hAnsi="Arial Narrow" w:cs="Arial Narrow"/>
          <w:sz w:val="28"/>
          <w:szCs w:val="28"/>
          <w:lang w:val="kk-KZ"/>
        </w:rPr>
        <w:t>азіргі</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заман</w:t>
      </w:r>
      <w:r w:rsidRPr="00B24107">
        <w:rPr>
          <w:rFonts w:ascii="Arial" w:hAnsi="Arial" w:cs="Arial"/>
          <w:sz w:val="28"/>
          <w:szCs w:val="28"/>
          <w:lang w:val="kk-KZ"/>
        </w:rPr>
        <w:t>ғ</w:t>
      </w:r>
      <w:r w:rsidRPr="00B24107">
        <w:rPr>
          <w:rFonts w:ascii="Arial Narrow" w:hAnsi="Arial Narrow" w:cs="Arial Narrow"/>
          <w:sz w:val="28"/>
          <w:szCs w:val="28"/>
          <w:lang w:val="kk-KZ"/>
        </w:rPr>
        <w:t>ы</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Павлодарды</w:t>
      </w:r>
      <w:r w:rsidRPr="00B24107">
        <w:rPr>
          <w:rFonts w:ascii="Arial" w:hAnsi="Arial" w:cs="Arial"/>
          <w:sz w:val="28"/>
          <w:szCs w:val="28"/>
          <w:lang w:val="kk-KZ"/>
        </w:rPr>
        <w:t>ң</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орнында</w:t>
      </w:r>
      <w:r w:rsidRPr="00B24107">
        <w:rPr>
          <w:rFonts w:ascii="Arial Narrow" w:hAnsi="Arial Narrow" w:cs="Arial"/>
          <w:sz w:val="28"/>
          <w:szCs w:val="28"/>
          <w:lang w:val="kk-KZ"/>
        </w:rPr>
        <w:t xml:space="preserve"> 1720 </w:t>
      </w:r>
      <w:r w:rsidRPr="00B24107">
        <w:rPr>
          <w:rFonts w:ascii="Arial Narrow" w:hAnsi="Arial Narrow" w:cs="Arial Narrow"/>
          <w:sz w:val="28"/>
          <w:szCs w:val="28"/>
          <w:lang w:val="kk-KZ"/>
        </w:rPr>
        <w:t>жылы</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Коряков</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пошта</w:t>
      </w:r>
      <w:r w:rsidRPr="00B24107">
        <w:rPr>
          <w:rFonts w:ascii="Arial Narrow" w:hAnsi="Arial Narrow" w:cs="Arial"/>
          <w:sz w:val="28"/>
          <w:szCs w:val="28"/>
          <w:lang w:val="kk-KZ"/>
        </w:rPr>
        <w:t>-</w:t>
      </w:r>
      <w:r w:rsidRPr="00B24107">
        <w:rPr>
          <w:rFonts w:ascii="Arial" w:hAnsi="Arial" w:cs="Arial"/>
          <w:sz w:val="28"/>
          <w:szCs w:val="28"/>
          <w:lang w:val="kk-KZ"/>
        </w:rPr>
        <w:t>ә</w:t>
      </w:r>
      <w:r w:rsidRPr="00B24107">
        <w:rPr>
          <w:rFonts w:ascii="Arial Narrow" w:hAnsi="Arial Narrow" w:cs="Arial Narrow"/>
          <w:sz w:val="28"/>
          <w:szCs w:val="28"/>
          <w:lang w:val="kk-KZ"/>
        </w:rPr>
        <w:t>скери</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форбекеті</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кейін</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Коряков</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станицасы</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бол</w:t>
      </w:r>
      <w:r w:rsidRPr="00B24107">
        <w:rPr>
          <w:rFonts w:ascii="Arial" w:hAnsi="Arial" w:cs="Arial"/>
          <w:sz w:val="28"/>
          <w:szCs w:val="28"/>
          <w:lang w:val="kk-KZ"/>
        </w:rPr>
        <w:t>ғ</w:t>
      </w:r>
      <w:r w:rsidRPr="00B24107">
        <w:rPr>
          <w:rFonts w:ascii="Arial Narrow" w:hAnsi="Arial Narrow" w:cs="Arial Narrow"/>
          <w:sz w:val="28"/>
          <w:szCs w:val="28"/>
          <w:lang w:val="kk-KZ"/>
        </w:rPr>
        <w:t>ан</w:t>
      </w:r>
      <w:r w:rsidRPr="00B24107">
        <w:rPr>
          <w:rFonts w:ascii="Arial Narrow" w:hAnsi="Arial Narrow" w:cs="Arial"/>
          <w:sz w:val="28"/>
          <w:szCs w:val="28"/>
          <w:lang w:val="kk-KZ"/>
        </w:rPr>
        <w:t xml:space="preserve">. 1861 </w:t>
      </w:r>
      <w:r w:rsidRPr="00B24107">
        <w:rPr>
          <w:rFonts w:ascii="Arial Narrow" w:hAnsi="Arial Narrow" w:cs="Arial Narrow"/>
          <w:sz w:val="28"/>
          <w:szCs w:val="28"/>
          <w:lang w:val="kk-KZ"/>
        </w:rPr>
        <w:t>жылы</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станица</w:t>
      </w:r>
      <w:r w:rsidRPr="00B24107">
        <w:rPr>
          <w:rFonts w:ascii="Arial Narrow" w:hAnsi="Arial Narrow" w:cs="Arial"/>
          <w:sz w:val="28"/>
          <w:szCs w:val="28"/>
          <w:lang w:val="kk-KZ"/>
        </w:rPr>
        <w:t xml:space="preserve"> </w:t>
      </w:r>
      <w:r w:rsidRPr="00B24107">
        <w:rPr>
          <w:rFonts w:ascii="Arial" w:hAnsi="Arial" w:cs="Arial"/>
          <w:sz w:val="28"/>
          <w:szCs w:val="28"/>
          <w:lang w:val="kk-KZ"/>
        </w:rPr>
        <w:t>қ</w:t>
      </w:r>
      <w:r w:rsidRPr="00B24107">
        <w:rPr>
          <w:rFonts w:ascii="Arial Narrow" w:hAnsi="Arial Narrow" w:cs="Arial Narrow"/>
          <w:sz w:val="28"/>
          <w:szCs w:val="28"/>
          <w:lang w:val="kk-KZ"/>
        </w:rPr>
        <w:t>ала</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м</w:t>
      </w:r>
      <w:r w:rsidRPr="00B24107">
        <w:rPr>
          <w:rFonts w:ascii="Arial" w:hAnsi="Arial" w:cs="Arial"/>
          <w:sz w:val="28"/>
          <w:szCs w:val="28"/>
          <w:lang w:val="kk-KZ"/>
        </w:rPr>
        <w:t>ә</w:t>
      </w:r>
      <w:r w:rsidRPr="00B24107">
        <w:rPr>
          <w:rFonts w:ascii="Arial Narrow" w:hAnsi="Arial Narrow" w:cs="Arial Narrow"/>
          <w:sz w:val="28"/>
          <w:szCs w:val="28"/>
          <w:lang w:val="kk-KZ"/>
        </w:rPr>
        <w:t>ртебесін</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ал</w:t>
      </w:r>
      <w:r w:rsidRPr="00B24107">
        <w:rPr>
          <w:rFonts w:ascii="Arial" w:hAnsi="Arial" w:cs="Arial"/>
          <w:sz w:val="28"/>
          <w:szCs w:val="28"/>
          <w:lang w:val="kk-KZ"/>
        </w:rPr>
        <w:t>ғ</w:t>
      </w:r>
      <w:r w:rsidRPr="00B24107">
        <w:rPr>
          <w:rFonts w:ascii="Arial Narrow" w:hAnsi="Arial Narrow" w:cs="Arial Narrow"/>
          <w:sz w:val="28"/>
          <w:szCs w:val="28"/>
          <w:lang w:val="kk-KZ"/>
        </w:rPr>
        <w:t>аннан</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кей</w:t>
      </w:r>
      <w:r w:rsidRPr="00B24107">
        <w:rPr>
          <w:rFonts w:ascii="Arial Narrow" w:hAnsi="Arial Narrow" w:cs="Arial"/>
          <w:sz w:val="28"/>
          <w:szCs w:val="28"/>
          <w:lang w:val="kk-KZ"/>
        </w:rPr>
        <w:t xml:space="preserve">ін Павлодар болып </w:t>
      </w:r>
      <w:r w:rsidRPr="00B24107">
        <w:rPr>
          <w:rFonts w:ascii="Arial" w:hAnsi="Arial" w:cs="Arial"/>
          <w:sz w:val="28"/>
          <w:szCs w:val="28"/>
          <w:lang w:val="kk-KZ"/>
        </w:rPr>
        <w:t>қ</w:t>
      </w:r>
      <w:r w:rsidRPr="00B24107">
        <w:rPr>
          <w:rFonts w:ascii="Arial Narrow" w:hAnsi="Arial Narrow" w:cs="Arial Narrow"/>
          <w:sz w:val="28"/>
          <w:szCs w:val="28"/>
          <w:lang w:val="kk-KZ"/>
        </w:rPr>
        <w:t>айта</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аталды</w:t>
      </w:r>
      <w:r w:rsidRPr="00B24107">
        <w:rPr>
          <w:rFonts w:ascii="Arial Narrow" w:hAnsi="Arial Narrow" w:cs="Arial"/>
          <w:sz w:val="28"/>
          <w:szCs w:val="28"/>
          <w:lang w:val="kk-KZ"/>
        </w:rPr>
        <w:t>. Сол уа</w:t>
      </w:r>
      <w:r w:rsidRPr="00B24107">
        <w:rPr>
          <w:rFonts w:ascii="Arial" w:hAnsi="Arial" w:cs="Arial"/>
          <w:sz w:val="28"/>
          <w:szCs w:val="28"/>
          <w:lang w:val="kk-KZ"/>
        </w:rPr>
        <w:t>қ</w:t>
      </w:r>
      <w:r w:rsidRPr="00B24107">
        <w:rPr>
          <w:rFonts w:ascii="Arial Narrow" w:hAnsi="Arial Narrow" w:cs="Arial Narrow"/>
          <w:sz w:val="28"/>
          <w:szCs w:val="28"/>
          <w:lang w:val="kk-KZ"/>
        </w:rPr>
        <w:t>ытта</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ауыл</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шаруашылы</w:t>
      </w:r>
      <w:r w:rsidRPr="00B24107">
        <w:rPr>
          <w:rFonts w:ascii="Arial" w:hAnsi="Arial" w:cs="Arial"/>
          <w:sz w:val="28"/>
          <w:szCs w:val="28"/>
          <w:lang w:val="kk-KZ"/>
        </w:rPr>
        <w:t>ғ</w:t>
      </w:r>
      <w:r w:rsidRPr="00B24107">
        <w:rPr>
          <w:rFonts w:ascii="Arial Narrow" w:hAnsi="Arial Narrow" w:cs="Arial Narrow"/>
          <w:sz w:val="28"/>
          <w:szCs w:val="28"/>
          <w:lang w:val="kk-KZ"/>
        </w:rPr>
        <w:t>ы</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басым</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болды</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барлау</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ж</w:t>
      </w:r>
      <w:r w:rsidRPr="00B24107">
        <w:rPr>
          <w:rFonts w:ascii="Arial" w:hAnsi="Arial" w:cs="Arial"/>
          <w:sz w:val="28"/>
          <w:szCs w:val="28"/>
          <w:lang w:val="kk-KZ"/>
        </w:rPr>
        <w:t>ү</w:t>
      </w:r>
      <w:r w:rsidRPr="00B24107">
        <w:rPr>
          <w:rFonts w:ascii="Arial Narrow" w:hAnsi="Arial Narrow" w:cs="Arial"/>
          <w:sz w:val="28"/>
          <w:szCs w:val="28"/>
          <w:lang w:val="kk-KZ"/>
        </w:rPr>
        <w:t>ргізілді ж</w:t>
      </w:r>
      <w:r w:rsidRPr="00B24107">
        <w:rPr>
          <w:rFonts w:ascii="Arial" w:hAnsi="Arial" w:cs="Arial"/>
          <w:sz w:val="28"/>
          <w:szCs w:val="28"/>
          <w:lang w:val="kk-KZ"/>
        </w:rPr>
        <w:t>ә</w:t>
      </w:r>
      <w:r w:rsidRPr="00B24107">
        <w:rPr>
          <w:rFonts w:ascii="Arial Narrow" w:hAnsi="Arial Narrow" w:cs="Arial Narrow"/>
          <w:sz w:val="28"/>
          <w:szCs w:val="28"/>
          <w:lang w:val="kk-KZ"/>
        </w:rPr>
        <w:t>не</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к</w:t>
      </w:r>
      <w:r w:rsidRPr="00B24107">
        <w:rPr>
          <w:rFonts w:ascii="Arial" w:hAnsi="Arial" w:cs="Arial"/>
          <w:sz w:val="28"/>
          <w:szCs w:val="28"/>
          <w:lang w:val="kk-KZ"/>
        </w:rPr>
        <w:t>ө</w:t>
      </w:r>
      <w:r w:rsidRPr="00B24107">
        <w:rPr>
          <w:rFonts w:ascii="Arial Narrow" w:hAnsi="Arial Narrow" w:cs="Arial Narrow"/>
          <w:sz w:val="28"/>
          <w:szCs w:val="28"/>
          <w:lang w:val="kk-KZ"/>
        </w:rPr>
        <w:t>мір</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т</w:t>
      </w:r>
      <w:r w:rsidRPr="00B24107">
        <w:rPr>
          <w:rFonts w:ascii="Arial" w:hAnsi="Arial" w:cs="Arial"/>
          <w:sz w:val="28"/>
          <w:szCs w:val="28"/>
          <w:lang w:val="kk-KZ"/>
        </w:rPr>
        <w:t>ұ</w:t>
      </w:r>
      <w:r w:rsidRPr="00B24107">
        <w:rPr>
          <w:rFonts w:ascii="Arial Narrow" w:hAnsi="Arial Narrow" w:cs="Arial Narrow"/>
          <w:sz w:val="28"/>
          <w:szCs w:val="28"/>
          <w:lang w:val="kk-KZ"/>
        </w:rPr>
        <w:t>з</w:t>
      </w:r>
      <w:r w:rsidRPr="00B24107">
        <w:rPr>
          <w:rFonts w:ascii="Arial Narrow" w:hAnsi="Arial Narrow" w:cs="Arial"/>
          <w:sz w:val="28"/>
          <w:szCs w:val="28"/>
          <w:lang w:val="kk-KZ"/>
        </w:rPr>
        <w:t xml:space="preserve"> </w:t>
      </w:r>
      <w:r w:rsidRPr="00B24107">
        <w:rPr>
          <w:rFonts w:ascii="Arial" w:hAnsi="Arial" w:cs="Arial"/>
          <w:sz w:val="28"/>
          <w:szCs w:val="28"/>
          <w:lang w:val="kk-KZ"/>
        </w:rPr>
        <w:t>ө</w:t>
      </w:r>
      <w:r w:rsidRPr="00B24107">
        <w:rPr>
          <w:rFonts w:ascii="Arial Narrow" w:hAnsi="Arial Narrow" w:cs="Arial Narrow"/>
          <w:sz w:val="28"/>
          <w:szCs w:val="28"/>
          <w:lang w:val="kk-KZ"/>
        </w:rPr>
        <w:t>ндірілді</w:t>
      </w:r>
      <w:r w:rsidRPr="00B24107">
        <w:rPr>
          <w:rFonts w:ascii="Arial Narrow" w:hAnsi="Arial Narrow" w:cs="Arial"/>
          <w:sz w:val="28"/>
          <w:szCs w:val="28"/>
          <w:lang w:val="kk-KZ"/>
        </w:rPr>
        <w:t>.</w:t>
      </w:r>
    </w:p>
    <w:p w:rsidR="00C74B03" w:rsidRPr="00B24107" w:rsidRDefault="00C74B03" w:rsidP="00C74B03">
      <w:pPr>
        <w:widowControl w:val="0"/>
        <w:spacing w:after="0" w:line="240" w:lineRule="auto"/>
        <w:ind w:firstLine="567"/>
        <w:jc w:val="both"/>
        <w:rPr>
          <w:rFonts w:ascii="Arial Narrow" w:hAnsi="Arial Narrow" w:cs="Arial"/>
          <w:sz w:val="28"/>
          <w:szCs w:val="28"/>
          <w:lang w:val="kk-KZ"/>
        </w:rPr>
      </w:pPr>
      <w:r w:rsidRPr="00B24107">
        <w:rPr>
          <w:rFonts w:ascii="Arial Narrow" w:hAnsi="Arial Narrow" w:cs="Arial"/>
          <w:sz w:val="28"/>
          <w:szCs w:val="28"/>
          <w:lang w:val="kk-KZ"/>
        </w:rPr>
        <w:t xml:space="preserve">1923 жылы </w:t>
      </w:r>
      <w:r w:rsidRPr="00B24107">
        <w:rPr>
          <w:rFonts w:ascii="Arial" w:hAnsi="Arial" w:cs="Arial"/>
          <w:sz w:val="28"/>
          <w:szCs w:val="28"/>
          <w:lang w:val="kk-KZ"/>
        </w:rPr>
        <w:t>Құ</w:t>
      </w:r>
      <w:r w:rsidRPr="00B24107">
        <w:rPr>
          <w:rFonts w:ascii="Arial Narrow" w:hAnsi="Arial Narrow" w:cs="Arial Narrow"/>
          <w:sz w:val="28"/>
          <w:szCs w:val="28"/>
          <w:lang w:val="kk-KZ"/>
        </w:rPr>
        <w:t>лынды</w:t>
      </w:r>
      <w:r w:rsidRPr="00B24107">
        <w:rPr>
          <w:rFonts w:ascii="Arial Narrow" w:hAnsi="Arial Narrow" w:cs="Arial"/>
          <w:sz w:val="28"/>
          <w:szCs w:val="28"/>
          <w:lang w:val="kk-KZ"/>
        </w:rPr>
        <w:t>-</w:t>
      </w:r>
      <w:r w:rsidRPr="00B24107">
        <w:rPr>
          <w:rFonts w:ascii="Arial Narrow" w:hAnsi="Arial Narrow" w:cs="Arial Narrow"/>
          <w:sz w:val="28"/>
          <w:szCs w:val="28"/>
          <w:lang w:val="kk-KZ"/>
        </w:rPr>
        <w:t>Павлодар</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теміржолыны</w:t>
      </w:r>
      <w:r w:rsidRPr="00B24107">
        <w:rPr>
          <w:rFonts w:ascii="Arial" w:hAnsi="Arial" w:cs="Arial"/>
          <w:sz w:val="28"/>
          <w:szCs w:val="28"/>
          <w:lang w:val="kk-KZ"/>
        </w:rPr>
        <w:t>ң</w:t>
      </w:r>
      <w:r w:rsidRPr="00B24107">
        <w:rPr>
          <w:rFonts w:ascii="Arial Narrow" w:hAnsi="Arial Narrow" w:cs="Arial"/>
          <w:sz w:val="28"/>
          <w:szCs w:val="28"/>
          <w:lang w:val="kk-KZ"/>
        </w:rPr>
        <w:t xml:space="preserve"> </w:t>
      </w:r>
      <w:r w:rsidRPr="00B24107">
        <w:rPr>
          <w:rFonts w:ascii="Arial" w:hAnsi="Arial" w:cs="Arial"/>
          <w:sz w:val="28"/>
          <w:szCs w:val="28"/>
          <w:lang w:val="kk-KZ"/>
        </w:rPr>
        <w:t>құ</w:t>
      </w:r>
      <w:r w:rsidRPr="00B24107">
        <w:rPr>
          <w:rFonts w:ascii="Arial Narrow" w:hAnsi="Arial Narrow" w:cs="Arial Narrow"/>
          <w:sz w:val="28"/>
          <w:szCs w:val="28"/>
          <w:lang w:val="kk-KZ"/>
        </w:rPr>
        <w:t>рылысы</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Ертіс</w:t>
      </w:r>
      <w:r w:rsidRPr="00B24107">
        <w:rPr>
          <w:rFonts w:ascii="Arial Narrow" w:hAnsi="Arial Narrow" w:cs="Arial"/>
          <w:sz w:val="28"/>
          <w:szCs w:val="28"/>
          <w:lang w:val="kk-KZ"/>
        </w:rPr>
        <w:t xml:space="preserve"> </w:t>
      </w:r>
      <w:r w:rsidRPr="00B24107">
        <w:rPr>
          <w:rFonts w:ascii="Arial" w:hAnsi="Arial" w:cs="Arial"/>
          <w:sz w:val="28"/>
          <w:szCs w:val="28"/>
          <w:lang w:val="kk-KZ"/>
        </w:rPr>
        <w:t>ө</w:t>
      </w:r>
      <w:r w:rsidRPr="00B24107">
        <w:rPr>
          <w:rFonts w:ascii="Arial Narrow" w:hAnsi="Arial Narrow" w:cs="Arial Narrow"/>
          <w:sz w:val="28"/>
          <w:szCs w:val="28"/>
          <w:lang w:val="kk-KZ"/>
        </w:rPr>
        <w:t>зенінде</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кеме</w:t>
      </w:r>
      <w:r w:rsidRPr="00B24107">
        <w:rPr>
          <w:rFonts w:ascii="Arial Narrow" w:hAnsi="Arial Narrow" w:cs="Arial"/>
          <w:sz w:val="28"/>
          <w:szCs w:val="28"/>
          <w:lang w:val="kk-KZ"/>
        </w:rPr>
        <w:t xml:space="preserve"> </w:t>
      </w:r>
      <w:r w:rsidRPr="00B24107">
        <w:rPr>
          <w:rFonts w:ascii="Arial" w:hAnsi="Arial" w:cs="Arial"/>
          <w:sz w:val="28"/>
          <w:szCs w:val="28"/>
          <w:lang w:val="kk-KZ"/>
        </w:rPr>
        <w:t>қ</w:t>
      </w:r>
      <w:r w:rsidRPr="00B24107">
        <w:rPr>
          <w:rFonts w:ascii="Arial Narrow" w:hAnsi="Arial Narrow" w:cs="Arial Narrow"/>
          <w:sz w:val="28"/>
          <w:szCs w:val="28"/>
          <w:lang w:val="kk-KZ"/>
        </w:rPr>
        <w:t>атынасыны</w:t>
      </w:r>
      <w:r w:rsidRPr="00B24107">
        <w:rPr>
          <w:rFonts w:ascii="Arial" w:hAnsi="Arial" w:cs="Arial"/>
          <w:sz w:val="28"/>
          <w:szCs w:val="28"/>
          <w:lang w:val="kk-KZ"/>
        </w:rPr>
        <w:t>ң</w:t>
      </w:r>
      <w:r w:rsidRPr="00B24107">
        <w:rPr>
          <w:rFonts w:ascii="Arial Narrow" w:hAnsi="Arial Narrow" w:cs="Arial"/>
          <w:sz w:val="28"/>
          <w:szCs w:val="28"/>
          <w:lang w:val="kk-KZ"/>
        </w:rPr>
        <w:t xml:space="preserve"> </w:t>
      </w:r>
      <w:r w:rsidRPr="00B24107">
        <w:rPr>
          <w:rFonts w:ascii="Arial" w:hAnsi="Arial" w:cs="Arial"/>
          <w:sz w:val="28"/>
          <w:szCs w:val="28"/>
          <w:lang w:val="kk-KZ"/>
        </w:rPr>
        <w:t>қ</w:t>
      </w:r>
      <w:r w:rsidRPr="00B24107">
        <w:rPr>
          <w:rFonts w:ascii="Arial Narrow" w:hAnsi="Arial Narrow" w:cs="Arial Narrow"/>
          <w:sz w:val="28"/>
          <w:szCs w:val="28"/>
          <w:lang w:val="kk-KZ"/>
        </w:rPr>
        <w:t>ар</w:t>
      </w:r>
      <w:r w:rsidRPr="00B24107">
        <w:rPr>
          <w:rFonts w:ascii="Arial" w:hAnsi="Arial" w:cs="Arial"/>
          <w:sz w:val="28"/>
          <w:szCs w:val="28"/>
          <w:lang w:val="kk-KZ"/>
        </w:rPr>
        <w:t>қ</w:t>
      </w:r>
      <w:r w:rsidRPr="00B24107">
        <w:rPr>
          <w:rFonts w:ascii="Arial Narrow" w:hAnsi="Arial Narrow" w:cs="Arial Narrow"/>
          <w:sz w:val="28"/>
          <w:szCs w:val="28"/>
          <w:lang w:val="kk-KZ"/>
        </w:rPr>
        <w:t>ынды</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дамуы</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ты</w:t>
      </w:r>
      <w:r w:rsidRPr="00B24107">
        <w:rPr>
          <w:rFonts w:ascii="Arial" w:hAnsi="Arial" w:cs="Arial"/>
          <w:sz w:val="28"/>
          <w:szCs w:val="28"/>
          <w:lang w:val="kk-KZ"/>
        </w:rPr>
        <w:t>ң</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ж</w:t>
      </w:r>
      <w:r w:rsidRPr="00B24107">
        <w:rPr>
          <w:rFonts w:ascii="Arial" w:hAnsi="Arial" w:cs="Arial"/>
          <w:sz w:val="28"/>
          <w:szCs w:val="28"/>
          <w:lang w:val="kk-KZ"/>
        </w:rPr>
        <w:t>ә</w:t>
      </w:r>
      <w:r w:rsidRPr="00B24107">
        <w:rPr>
          <w:rFonts w:ascii="Arial Narrow" w:hAnsi="Arial Narrow" w:cs="Arial Narrow"/>
          <w:sz w:val="28"/>
          <w:szCs w:val="28"/>
          <w:lang w:val="kk-KZ"/>
        </w:rPr>
        <w:t>не</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ты</w:t>
      </w:r>
      <w:r w:rsidRPr="00B24107">
        <w:rPr>
          <w:rFonts w:ascii="Arial" w:hAnsi="Arial" w:cs="Arial"/>
          <w:sz w:val="28"/>
          <w:szCs w:val="28"/>
          <w:lang w:val="kk-KZ"/>
        </w:rPr>
        <w:t>ң</w:t>
      </w:r>
      <w:r w:rsidRPr="00B24107">
        <w:rPr>
          <w:rFonts w:ascii="Arial Narrow" w:hAnsi="Arial Narrow" w:cs="Arial Narrow"/>
          <w:sz w:val="28"/>
          <w:szCs w:val="28"/>
          <w:lang w:val="kk-KZ"/>
        </w:rPr>
        <w:t>ай</w:t>
      </w:r>
      <w:r w:rsidRPr="00B24107">
        <w:rPr>
          <w:rFonts w:ascii="Arial" w:hAnsi="Arial" w:cs="Arial"/>
          <w:sz w:val="28"/>
          <w:szCs w:val="28"/>
          <w:lang w:val="kk-KZ"/>
        </w:rPr>
        <w:t>ғ</w:t>
      </w:r>
      <w:r w:rsidRPr="00B24107">
        <w:rPr>
          <w:rFonts w:ascii="Arial Narrow" w:hAnsi="Arial Narrow" w:cs="Arial Narrow"/>
          <w:sz w:val="28"/>
          <w:szCs w:val="28"/>
          <w:lang w:val="kk-KZ"/>
        </w:rPr>
        <w:t>ан</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жерлерді</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игеру</w:t>
      </w:r>
      <w:r w:rsidRPr="00B24107">
        <w:rPr>
          <w:rFonts w:ascii="Arial Narrow" w:hAnsi="Arial Narrow" w:cs="Arial"/>
          <w:sz w:val="28"/>
          <w:szCs w:val="28"/>
          <w:lang w:val="kk-KZ"/>
        </w:rPr>
        <w:t xml:space="preserve">, </w:t>
      </w:r>
      <w:r w:rsidRPr="00B24107">
        <w:rPr>
          <w:rFonts w:ascii="Arial" w:hAnsi="Arial" w:cs="Arial"/>
          <w:sz w:val="28"/>
          <w:szCs w:val="28"/>
          <w:lang w:val="kk-KZ"/>
        </w:rPr>
        <w:t>ө</w:t>
      </w:r>
      <w:r w:rsidRPr="00B24107">
        <w:rPr>
          <w:rFonts w:ascii="Arial Narrow" w:hAnsi="Arial Narrow" w:cs="Arial Narrow"/>
          <w:sz w:val="28"/>
          <w:szCs w:val="28"/>
          <w:lang w:val="kk-KZ"/>
        </w:rPr>
        <w:t>нерк</w:t>
      </w:r>
      <w:r w:rsidRPr="00B24107">
        <w:rPr>
          <w:rFonts w:ascii="Arial" w:hAnsi="Arial" w:cs="Arial"/>
          <w:sz w:val="28"/>
          <w:szCs w:val="28"/>
          <w:lang w:val="kk-KZ"/>
        </w:rPr>
        <w:t>ә</w:t>
      </w:r>
      <w:r w:rsidRPr="00B24107">
        <w:rPr>
          <w:rFonts w:ascii="Arial Narrow" w:hAnsi="Arial Narrow" w:cs="Arial Narrow"/>
          <w:sz w:val="28"/>
          <w:szCs w:val="28"/>
          <w:lang w:val="kk-KZ"/>
        </w:rPr>
        <w:t>сіптік</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объектілерді</w:t>
      </w:r>
      <w:r w:rsidRPr="00B24107">
        <w:rPr>
          <w:rFonts w:ascii="Arial" w:hAnsi="Arial" w:cs="Arial"/>
          <w:sz w:val="28"/>
          <w:szCs w:val="28"/>
          <w:lang w:val="kk-KZ"/>
        </w:rPr>
        <w:t>ң</w:t>
      </w:r>
      <w:r w:rsidRPr="00B24107">
        <w:rPr>
          <w:rFonts w:ascii="Arial Narrow" w:hAnsi="Arial Narrow" w:cs="Arial"/>
          <w:sz w:val="28"/>
          <w:szCs w:val="28"/>
          <w:lang w:val="kk-KZ"/>
        </w:rPr>
        <w:t xml:space="preserve"> </w:t>
      </w:r>
      <w:r w:rsidRPr="00B24107">
        <w:rPr>
          <w:rFonts w:ascii="Arial Narrow" w:hAnsi="Arial Narrow" w:cs="Arial"/>
          <w:i/>
          <w:sz w:val="24"/>
          <w:szCs w:val="28"/>
          <w:lang w:val="kk-KZ"/>
        </w:rPr>
        <w:t>(алюминий, ферро</w:t>
      </w:r>
      <w:r w:rsidRPr="00B24107">
        <w:rPr>
          <w:rFonts w:ascii="Arial" w:hAnsi="Arial" w:cs="Arial"/>
          <w:i/>
          <w:sz w:val="24"/>
          <w:szCs w:val="28"/>
          <w:lang w:val="kk-KZ"/>
        </w:rPr>
        <w:t>қ</w:t>
      </w:r>
      <w:r w:rsidRPr="00B24107">
        <w:rPr>
          <w:rFonts w:ascii="Arial Narrow" w:hAnsi="Arial Narrow" w:cs="Arial Narrow"/>
          <w:i/>
          <w:sz w:val="24"/>
          <w:szCs w:val="28"/>
          <w:lang w:val="kk-KZ"/>
        </w:rPr>
        <w:t>орытпа</w:t>
      </w:r>
      <w:r w:rsidRPr="00B24107">
        <w:rPr>
          <w:rFonts w:ascii="Arial Narrow" w:hAnsi="Arial Narrow" w:cs="Arial"/>
          <w:i/>
          <w:sz w:val="24"/>
          <w:szCs w:val="28"/>
          <w:lang w:val="kk-KZ"/>
        </w:rPr>
        <w:t xml:space="preserve"> </w:t>
      </w:r>
      <w:r w:rsidRPr="00B24107">
        <w:rPr>
          <w:rFonts w:ascii="Arial Narrow" w:hAnsi="Arial Narrow" w:cs="Arial Narrow"/>
          <w:i/>
          <w:sz w:val="24"/>
          <w:szCs w:val="28"/>
          <w:lang w:val="kk-KZ"/>
        </w:rPr>
        <w:t>ж</w:t>
      </w:r>
      <w:r w:rsidRPr="00B24107">
        <w:rPr>
          <w:rFonts w:ascii="Arial" w:hAnsi="Arial" w:cs="Arial"/>
          <w:i/>
          <w:sz w:val="24"/>
          <w:szCs w:val="28"/>
          <w:lang w:val="kk-KZ"/>
        </w:rPr>
        <w:t>ә</w:t>
      </w:r>
      <w:r w:rsidRPr="00B24107">
        <w:rPr>
          <w:rFonts w:ascii="Arial Narrow" w:hAnsi="Arial Narrow" w:cs="Arial Narrow"/>
          <w:i/>
          <w:sz w:val="24"/>
          <w:szCs w:val="28"/>
          <w:lang w:val="kk-KZ"/>
        </w:rPr>
        <w:t>не</w:t>
      </w:r>
      <w:r w:rsidRPr="00B24107">
        <w:rPr>
          <w:rFonts w:ascii="Arial Narrow" w:hAnsi="Arial Narrow" w:cs="Arial"/>
          <w:i/>
          <w:sz w:val="24"/>
          <w:szCs w:val="28"/>
          <w:lang w:val="kk-KZ"/>
        </w:rPr>
        <w:t xml:space="preserve"> </w:t>
      </w:r>
      <w:r w:rsidRPr="00B24107">
        <w:rPr>
          <w:rFonts w:ascii="Arial Narrow" w:hAnsi="Arial Narrow" w:cs="Arial Narrow"/>
          <w:i/>
          <w:sz w:val="24"/>
          <w:szCs w:val="28"/>
          <w:lang w:val="kk-KZ"/>
        </w:rPr>
        <w:t>м</w:t>
      </w:r>
      <w:r w:rsidRPr="00B24107">
        <w:rPr>
          <w:rFonts w:ascii="Arial" w:hAnsi="Arial" w:cs="Arial"/>
          <w:i/>
          <w:sz w:val="24"/>
          <w:szCs w:val="28"/>
          <w:lang w:val="kk-KZ"/>
        </w:rPr>
        <w:t>ұ</w:t>
      </w:r>
      <w:r w:rsidRPr="00B24107">
        <w:rPr>
          <w:rFonts w:ascii="Arial Narrow" w:hAnsi="Arial Narrow" w:cs="Arial Narrow"/>
          <w:i/>
          <w:sz w:val="24"/>
          <w:szCs w:val="28"/>
          <w:lang w:val="kk-KZ"/>
        </w:rPr>
        <w:t>най</w:t>
      </w:r>
      <w:r w:rsidRPr="00B24107">
        <w:rPr>
          <w:rFonts w:ascii="Arial Narrow" w:hAnsi="Arial Narrow" w:cs="Arial"/>
          <w:i/>
          <w:sz w:val="24"/>
          <w:szCs w:val="28"/>
          <w:lang w:val="kk-KZ"/>
        </w:rPr>
        <w:t xml:space="preserve"> </w:t>
      </w:r>
      <w:r w:rsidRPr="00B24107">
        <w:rPr>
          <w:rFonts w:ascii="Arial" w:hAnsi="Arial" w:cs="Arial"/>
          <w:i/>
          <w:sz w:val="24"/>
          <w:szCs w:val="28"/>
          <w:lang w:val="kk-KZ"/>
        </w:rPr>
        <w:t>өң</w:t>
      </w:r>
      <w:r w:rsidRPr="00B24107">
        <w:rPr>
          <w:rFonts w:ascii="Arial Narrow" w:hAnsi="Arial Narrow" w:cs="Arial Narrow"/>
          <w:i/>
          <w:sz w:val="24"/>
          <w:szCs w:val="28"/>
          <w:lang w:val="kk-KZ"/>
        </w:rPr>
        <w:t>деу</w:t>
      </w:r>
      <w:r w:rsidRPr="00B24107">
        <w:rPr>
          <w:rFonts w:ascii="Arial Narrow" w:hAnsi="Arial Narrow" w:cs="Arial"/>
          <w:i/>
          <w:sz w:val="24"/>
          <w:szCs w:val="28"/>
          <w:lang w:val="kk-KZ"/>
        </w:rPr>
        <w:t xml:space="preserve"> </w:t>
      </w:r>
      <w:r w:rsidRPr="00B24107">
        <w:rPr>
          <w:rFonts w:ascii="Arial Narrow" w:hAnsi="Arial Narrow" w:cs="Arial Narrow"/>
          <w:i/>
          <w:sz w:val="24"/>
          <w:szCs w:val="28"/>
          <w:lang w:val="kk-KZ"/>
        </w:rPr>
        <w:t>зауыттары</w:t>
      </w:r>
      <w:r w:rsidRPr="00B24107">
        <w:rPr>
          <w:rFonts w:ascii="Arial Narrow" w:hAnsi="Arial Narrow" w:cs="Arial"/>
          <w:i/>
          <w:sz w:val="24"/>
          <w:szCs w:val="28"/>
          <w:lang w:val="kk-KZ"/>
        </w:rPr>
        <w:t xml:space="preserve">, </w:t>
      </w:r>
      <w:r w:rsidRPr="00B24107">
        <w:rPr>
          <w:rFonts w:ascii="Arial Narrow" w:hAnsi="Arial Narrow" w:cs="Arial Narrow"/>
          <w:i/>
          <w:sz w:val="24"/>
          <w:szCs w:val="28"/>
          <w:lang w:val="kk-KZ"/>
        </w:rPr>
        <w:t>Екібаст</w:t>
      </w:r>
      <w:r w:rsidRPr="00B24107">
        <w:rPr>
          <w:rFonts w:ascii="Arial" w:hAnsi="Arial" w:cs="Arial"/>
          <w:i/>
          <w:sz w:val="24"/>
          <w:szCs w:val="28"/>
          <w:lang w:val="kk-KZ"/>
        </w:rPr>
        <w:t>ұ</w:t>
      </w:r>
      <w:r w:rsidRPr="00B24107">
        <w:rPr>
          <w:rFonts w:ascii="Arial Narrow" w:hAnsi="Arial Narrow" w:cs="Arial Narrow"/>
          <w:i/>
          <w:sz w:val="24"/>
          <w:szCs w:val="28"/>
          <w:lang w:val="kk-KZ"/>
        </w:rPr>
        <w:t>з</w:t>
      </w:r>
      <w:r w:rsidRPr="00B24107">
        <w:rPr>
          <w:rFonts w:ascii="Arial Narrow" w:hAnsi="Arial Narrow" w:cs="Arial"/>
          <w:i/>
          <w:sz w:val="24"/>
          <w:szCs w:val="28"/>
          <w:lang w:val="kk-KZ"/>
        </w:rPr>
        <w:t xml:space="preserve"> ГРЭС-1, ГРЭС-2, </w:t>
      </w:r>
      <w:r w:rsidRPr="00B24107">
        <w:rPr>
          <w:rFonts w:ascii="Arial" w:hAnsi="Arial" w:cs="Arial"/>
          <w:i/>
          <w:sz w:val="24"/>
          <w:szCs w:val="28"/>
          <w:lang w:val="kk-KZ"/>
        </w:rPr>
        <w:t>құ</w:t>
      </w:r>
      <w:r w:rsidRPr="00B24107">
        <w:rPr>
          <w:rFonts w:ascii="Arial Narrow" w:hAnsi="Arial Narrow" w:cs="Arial Narrow"/>
          <w:i/>
          <w:sz w:val="24"/>
          <w:szCs w:val="28"/>
          <w:lang w:val="kk-KZ"/>
        </w:rPr>
        <w:t>рылыс</w:t>
      </w:r>
      <w:r w:rsidRPr="00B24107">
        <w:rPr>
          <w:rFonts w:ascii="Arial Narrow" w:hAnsi="Arial Narrow" w:cs="Arial"/>
          <w:i/>
          <w:sz w:val="24"/>
          <w:szCs w:val="28"/>
          <w:lang w:val="kk-KZ"/>
        </w:rPr>
        <w:t xml:space="preserve"> </w:t>
      </w:r>
      <w:r w:rsidRPr="00B24107">
        <w:rPr>
          <w:rFonts w:ascii="Arial Narrow" w:hAnsi="Arial Narrow" w:cs="Arial Narrow"/>
          <w:i/>
          <w:sz w:val="24"/>
          <w:szCs w:val="28"/>
          <w:lang w:val="kk-KZ"/>
        </w:rPr>
        <w:t>индустриясыны</w:t>
      </w:r>
      <w:r w:rsidRPr="00B24107">
        <w:rPr>
          <w:rFonts w:ascii="Arial" w:hAnsi="Arial" w:cs="Arial"/>
          <w:i/>
          <w:sz w:val="24"/>
          <w:szCs w:val="28"/>
          <w:lang w:val="kk-KZ"/>
        </w:rPr>
        <w:t>ң</w:t>
      </w:r>
      <w:r w:rsidRPr="00B24107">
        <w:rPr>
          <w:rFonts w:ascii="Arial Narrow" w:hAnsi="Arial Narrow" w:cs="Arial"/>
          <w:i/>
          <w:sz w:val="24"/>
          <w:szCs w:val="28"/>
          <w:lang w:val="kk-KZ"/>
        </w:rPr>
        <w:t xml:space="preserve"> </w:t>
      </w:r>
      <w:r w:rsidRPr="00B24107">
        <w:rPr>
          <w:rFonts w:ascii="Arial Narrow" w:hAnsi="Arial Narrow" w:cs="Arial Narrow"/>
          <w:i/>
          <w:sz w:val="24"/>
          <w:szCs w:val="28"/>
          <w:lang w:val="kk-KZ"/>
        </w:rPr>
        <w:t>объектілері</w:t>
      </w:r>
      <w:r w:rsidRPr="00B24107">
        <w:rPr>
          <w:rFonts w:ascii="Arial Narrow" w:hAnsi="Arial Narrow" w:cs="Arial"/>
          <w:i/>
          <w:sz w:val="24"/>
          <w:szCs w:val="28"/>
          <w:lang w:val="kk-KZ"/>
        </w:rPr>
        <w:t>)</w:t>
      </w:r>
      <w:r w:rsidRPr="00B24107">
        <w:rPr>
          <w:rFonts w:ascii="Arial Narrow" w:hAnsi="Arial Narrow" w:cs="Arial"/>
          <w:sz w:val="24"/>
          <w:szCs w:val="28"/>
          <w:lang w:val="kk-KZ"/>
        </w:rPr>
        <w:t xml:space="preserve"> </w:t>
      </w:r>
      <w:r w:rsidRPr="00B24107">
        <w:rPr>
          <w:rFonts w:ascii="Arial Narrow" w:hAnsi="Arial Narrow" w:cs="Arial"/>
          <w:sz w:val="28"/>
          <w:szCs w:val="28"/>
          <w:lang w:val="kk-KZ"/>
        </w:rPr>
        <w:t>Павлодар облысыны</w:t>
      </w:r>
      <w:r w:rsidRPr="00B24107">
        <w:rPr>
          <w:rFonts w:ascii="Arial" w:hAnsi="Arial" w:cs="Arial"/>
          <w:sz w:val="28"/>
          <w:szCs w:val="28"/>
          <w:lang w:val="kk-KZ"/>
        </w:rPr>
        <w:t>ң</w:t>
      </w:r>
      <w:r w:rsidRPr="00B24107">
        <w:rPr>
          <w:rFonts w:ascii="Arial Narrow" w:hAnsi="Arial Narrow" w:cs="Arial"/>
          <w:sz w:val="28"/>
          <w:szCs w:val="28"/>
          <w:lang w:val="kk-KZ"/>
        </w:rPr>
        <w:t xml:space="preserve"> </w:t>
      </w:r>
      <w:r w:rsidRPr="00B24107">
        <w:rPr>
          <w:rFonts w:ascii="Arial" w:hAnsi="Arial" w:cs="Arial"/>
          <w:sz w:val="28"/>
          <w:szCs w:val="28"/>
          <w:lang w:val="kk-KZ"/>
        </w:rPr>
        <w:t>ө</w:t>
      </w:r>
      <w:r w:rsidRPr="00B24107">
        <w:rPr>
          <w:rFonts w:ascii="Arial Narrow" w:hAnsi="Arial Narrow" w:cs="Arial Narrow"/>
          <w:sz w:val="28"/>
          <w:szCs w:val="28"/>
          <w:lang w:val="kk-KZ"/>
        </w:rPr>
        <w:t>ндірістік</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к</w:t>
      </w:r>
      <w:r w:rsidRPr="00B24107">
        <w:rPr>
          <w:rFonts w:ascii="Arial" w:hAnsi="Arial" w:cs="Arial"/>
          <w:sz w:val="28"/>
          <w:szCs w:val="28"/>
          <w:lang w:val="kk-KZ"/>
        </w:rPr>
        <w:t>ү</w:t>
      </w:r>
      <w:r w:rsidRPr="00B24107">
        <w:rPr>
          <w:rFonts w:ascii="Arial Narrow" w:hAnsi="Arial Narrow" w:cs="Arial Narrow"/>
          <w:sz w:val="28"/>
          <w:szCs w:val="28"/>
          <w:lang w:val="kk-KZ"/>
        </w:rPr>
        <w:t>шіні</w:t>
      </w:r>
      <w:r w:rsidRPr="00B24107">
        <w:rPr>
          <w:rFonts w:ascii="Arial" w:hAnsi="Arial" w:cs="Arial"/>
          <w:sz w:val="28"/>
          <w:szCs w:val="28"/>
          <w:lang w:val="kk-KZ"/>
        </w:rPr>
        <w:t>ң</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серпінді</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дамуына</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импульс</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берді</w:t>
      </w:r>
      <w:r w:rsidRPr="00B24107">
        <w:rPr>
          <w:rFonts w:ascii="Arial Narrow" w:hAnsi="Arial Narrow" w:cs="Arial"/>
          <w:sz w:val="28"/>
          <w:szCs w:val="28"/>
          <w:lang w:val="kk-KZ"/>
        </w:rPr>
        <w:t xml:space="preserve">. </w:t>
      </w:r>
    </w:p>
    <w:p w:rsidR="00C74B03" w:rsidRPr="00B24107" w:rsidRDefault="00C74B03" w:rsidP="00C74B03">
      <w:pPr>
        <w:widowControl w:val="0"/>
        <w:spacing w:after="0" w:line="240" w:lineRule="auto"/>
        <w:ind w:firstLine="567"/>
        <w:jc w:val="both"/>
        <w:rPr>
          <w:rFonts w:ascii="Arial Narrow" w:hAnsi="Arial Narrow" w:cs="Arial"/>
          <w:sz w:val="28"/>
          <w:szCs w:val="28"/>
          <w:lang w:val="kk-KZ"/>
        </w:rPr>
      </w:pPr>
      <w:r w:rsidRPr="00B24107">
        <w:rPr>
          <w:rFonts w:ascii="Arial" w:hAnsi="Arial" w:cs="Arial"/>
          <w:sz w:val="28"/>
          <w:szCs w:val="28"/>
          <w:lang w:val="kk-KZ"/>
        </w:rPr>
        <w:t>Ә</w:t>
      </w:r>
      <w:r w:rsidRPr="00B24107">
        <w:rPr>
          <w:rFonts w:ascii="Arial Narrow" w:hAnsi="Arial Narrow" w:cs="Arial Narrow"/>
          <w:sz w:val="28"/>
          <w:szCs w:val="28"/>
          <w:lang w:val="kk-KZ"/>
        </w:rPr>
        <w:t>р</w:t>
      </w:r>
      <w:r w:rsidRPr="00B24107">
        <w:rPr>
          <w:rFonts w:ascii="Arial Narrow" w:hAnsi="Arial Narrow" w:cs="Arial"/>
          <w:sz w:val="28"/>
          <w:szCs w:val="28"/>
          <w:lang w:val="kk-KZ"/>
        </w:rPr>
        <w:t xml:space="preserve"> жылдары м</w:t>
      </w:r>
      <w:r w:rsidRPr="00B24107">
        <w:rPr>
          <w:rFonts w:ascii="Arial" w:hAnsi="Arial" w:cs="Arial"/>
          <w:sz w:val="28"/>
          <w:szCs w:val="28"/>
          <w:lang w:val="kk-KZ"/>
        </w:rPr>
        <w:t>ұ</w:t>
      </w:r>
      <w:r w:rsidRPr="00B24107">
        <w:rPr>
          <w:rFonts w:ascii="Arial Narrow" w:hAnsi="Arial Narrow" w:cs="Arial Narrow"/>
          <w:sz w:val="28"/>
          <w:szCs w:val="28"/>
          <w:lang w:val="kk-KZ"/>
        </w:rPr>
        <w:t>нда</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Б</w:t>
      </w:r>
      <w:r w:rsidRPr="00B24107">
        <w:rPr>
          <w:rFonts w:ascii="Arial" w:hAnsi="Arial" w:cs="Arial"/>
          <w:sz w:val="28"/>
          <w:szCs w:val="28"/>
          <w:lang w:val="kk-KZ"/>
        </w:rPr>
        <w:t>ұқ</w:t>
      </w:r>
      <w:r w:rsidRPr="00B24107">
        <w:rPr>
          <w:rFonts w:ascii="Arial Narrow" w:hAnsi="Arial Narrow" w:cs="Arial Narrow"/>
          <w:sz w:val="28"/>
          <w:szCs w:val="28"/>
          <w:lang w:val="kk-KZ"/>
        </w:rPr>
        <w:t>ар</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Жырау</w:t>
      </w:r>
      <w:r w:rsidRPr="00B24107">
        <w:rPr>
          <w:rFonts w:ascii="Arial Narrow" w:hAnsi="Arial Narrow" w:cs="Arial"/>
          <w:sz w:val="28"/>
          <w:szCs w:val="28"/>
          <w:lang w:val="kk-KZ"/>
        </w:rPr>
        <w:t xml:space="preserve"> </w:t>
      </w:r>
      <w:r w:rsidRPr="00B24107">
        <w:rPr>
          <w:rFonts w:ascii="Arial" w:hAnsi="Arial" w:cs="Arial"/>
          <w:sz w:val="28"/>
          <w:szCs w:val="28"/>
          <w:lang w:val="kk-KZ"/>
        </w:rPr>
        <w:t>Қ</w:t>
      </w:r>
      <w:r w:rsidRPr="00B24107">
        <w:rPr>
          <w:rFonts w:ascii="Arial Narrow" w:hAnsi="Arial Narrow" w:cs="Arial Narrow"/>
          <w:sz w:val="28"/>
          <w:szCs w:val="28"/>
          <w:lang w:val="kk-KZ"/>
        </w:rPr>
        <w:t>ал</w:t>
      </w:r>
      <w:r w:rsidRPr="00B24107">
        <w:rPr>
          <w:rFonts w:ascii="Arial" w:hAnsi="Arial" w:cs="Arial"/>
          <w:sz w:val="28"/>
          <w:szCs w:val="28"/>
          <w:lang w:val="kk-KZ"/>
        </w:rPr>
        <w:t>қ</w:t>
      </w:r>
      <w:r w:rsidRPr="00B24107">
        <w:rPr>
          <w:rFonts w:ascii="Arial Narrow" w:hAnsi="Arial Narrow" w:cs="Arial Narrow"/>
          <w:sz w:val="28"/>
          <w:szCs w:val="28"/>
          <w:lang w:val="kk-KZ"/>
        </w:rPr>
        <w:t>аман</w:t>
      </w:r>
      <w:r w:rsidRPr="00B24107">
        <w:rPr>
          <w:rFonts w:ascii="Arial" w:hAnsi="Arial" w:cs="Arial"/>
          <w:sz w:val="28"/>
          <w:szCs w:val="28"/>
          <w:lang w:val="kk-KZ"/>
        </w:rPr>
        <w:t>ұ</w:t>
      </w:r>
      <w:r w:rsidRPr="00B24107">
        <w:rPr>
          <w:rFonts w:ascii="Arial Narrow" w:hAnsi="Arial Narrow" w:cs="Arial Narrow"/>
          <w:sz w:val="28"/>
          <w:szCs w:val="28"/>
          <w:lang w:val="kk-KZ"/>
        </w:rPr>
        <w:t>лы</w:t>
      </w:r>
      <w:r w:rsidRPr="00B24107">
        <w:rPr>
          <w:rFonts w:ascii="Arial Narrow" w:hAnsi="Arial Narrow" w:cs="Arial"/>
          <w:sz w:val="28"/>
          <w:szCs w:val="28"/>
          <w:lang w:val="kk-KZ"/>
        </w:rPr>
        <w:t xml:space="preserve"> </w:t>
      </w:r>
      <w:r w:rsidRPr="00B24107">
        <w:rPr>
          <w:rFonts w:ascii="Arial Narrow" w:hAnsi="Arial Narrow" w:cs="Arial"/>
          <w:i/>
          <w:sz w:val="24"/>
          <w:szCs w:val="24"/>
          <w:lang w:val="kk-KZ"/>
        </w:rPr>
        <w:t xml:space="preserve">(жырау, философ, </w:t>
      </w:r>
      <w:r w:rsidRPr="00B24107">
        <w:rPr>
          <w:rFonts w:ascii="Arial" w:hAnsi="Arial" w:cs="Arial"/>
          <w:i/>
          <w:sz w:val="24"/>
          <w:szCs w:val="24"/>
          <w:lang w:val="kk-KZ"/>
        </w:rPr>
        <w:t>қ</w:t>
      </w:r>
      <w:r w:rsidRPr="00B24107">
        <w:rPr>
          <w:rFonts w:ascii="Arial Narrow" w:hAnsi="Arial Narrow" w:cs="Arial Narrow"/>
          <w:i/>
          <w:sz w:val="24"/>
          <w:szCs w:val="24"/>
          <w:lang w:val="kk-KZ"/>
        </w:rPr>
        <w:t>о</w:t>
      </w:r>
      <w:r w:rsidRPr="00B24107">
        <w:rPr>
          <w:rFonts w:ascii="Arial" w:hAnsi="Arial" w:cs="Arial"/>
          <w:i/>
          <w:sz w:val="24"/>
          <w:szCs w:val="24"/>
          <w:lang w:val="kk-KZ"/>
        </w:rPr>
        <w:t>ғ</w:t>
      </w:r>
      <w:r w:rsidRPr="00B24107">
        <w:rPr>
          <w:rFonts w:ascii="Arial Narrow" w:hAnsi="Arial Narrow" w:cs="Arial Narrow"/>
          <w:i/>
          <w:sz w:val="24"/>
          <w:szCs w:val="24"/>
          <w:lang w:val="kk-KZ"/>
        </w:rPr>
        <w:t>ам</w:t>
      </w:r>
      <w:r w:rsidRPr="00B24107">
        <w:rPr>
          <w:rFonts w:ascii="Arial Narrow" w:hAnsi="Arial Narrow" w:cs="Arial"/>
          <w:i/>
          <w:sz w:val="24"/>
          <w:szCs w:val="24"/>
          <w:lang w:val="kk-KZ"/>
        </w:rPr>
        <w:t xml:space="preserve"> </w:t>
      </w:r>
      <w:r w:rsidRPr="00B24107">
        <w:rPr>
          <w:rFonts w:ascii="Arial" w:hAnsi="Arial" w:cs="Arial"/>
          <w:i/>
          <w:sz w:val="24"/>
          <w:szCs w:val="24"/>
          <w:lang w:val="kk-KZ"/>
        </w:rPr>
        <w:t>қ</w:t>
      </w:r>
      <w:r w:rsidRPr="00B24107">
        <w:rPr>
          <w:rFonts w:ascii="Arial Narrow" w:hAnsi="Arial Narrow" w:cs="Arial Narrow"/>
          <w:i/>
          <w:sz w:val="24"/>
          <w:szCs w:val="24"/>
          <w:lang w:val="kk-KZ"/>
        </w:rPr>
        <w:t>айраткері</w:t>
      </w:r>
      <w:r w:rsidRPr="00B24107">
        <w:rPr>
          <w:rFonts w:ascii="Arial Narrow" w:hAnsi="Arial Narrow" w:cs="Arial"/>
          <w:i/>
          <w:sz w:val="24"/>
          <w:szCs w:val="24"/>
          <w:lang w:val="kk-KZ"/>
        </w:rPr>
        <w:t>)</w:t>
      </w:r>
      <w:r w:rsidRPr="00B24107">
        <w:rPr>
          <w:rFonts w:ascii="Arial Narrow" w:hAnsi="Arial Narrow" w:cs="Arial"/>
          <w:sz w:val="24"/>
          <w:szCs w:val="24"/>
          <w:lang w:val="kk-KZ"/>
        </w:rPr>
        <w:t>,</w:t>
      </w:r>
      <w:r w:rsidRPr="00B24107">
        <w:rPr>
          <w:rFonts w:ascii="Arial Narrow" w:hAnsi="Arial Narrow" w:cs="Arial"/>
          <w:sz w:val="32"/>
          <w:szCs w:val="28"/>
          <w:lang w:val="kk-KZ"/>
        </w:rPr>
        <w:t xml:space="preserve"> </w:t>
      </w:r>
      <w:r w:rsidRPr="00B24107">
        <w:rPr>
          <w:rFonts w:ascii="Arial Narrow" w:hAnsi="Arial Narrow" w:cs="Arial"/>
          <w:sz w:val="28"/>
          <w:szCs w:val="28"/>
          <w:lang w:val="kk-KZ"/>
        </w:rPr>
        <w:t>С. Торай</w:t>
      </w:r>
      <w:r w:rsidRPr="00B24107">
        <w:rPr>
          <w:rFonts w:ascii="Arial" w:hAnsi="Arial" w:cs="Arial"/>
          <w:sz w:val="28"/>
          <w:szCs w:val="28"/>
          <w:lang w:val="kk-KZ"/>
        </w:rPr>
        <w:t>ғ</w:t>
      </w:r>
      <w:r w:rsidRPr="00B24107">
        <w:rPr>
          <w:rFonts w:ascii="Arial Narrow" w:hAnsi="Arial Narrow" w:cs="Arial Narrow"/>
          <w:sz w:val="28"/>
          <w:szCs w:val="28"/>
          <w:lang w:val="kk-KZ"/>
        </w:rPr>
        <w:t>ыров</w:t>
      </w:r>
      <w:r w:rsidRPr="00B24107">
        <w:rPr>
          <w:rFonts w:ascii="Arial Narrow" w:hAnsi="Arial Narrow" w:cs="Arial"/>
          <w:sz w:val="28"/>
          <w:szCs w:val="28"/>
          <w:lang w:val="kk-KZ"/>
        </w:rPr>
        <w:t xml:space="preserve"> </w:t>
      </w:r>
      <w:r w:rsidRPr="00B24107">
        <w:rPr>
          <w:rFonts w:ascii="Arial Narrow" w:hAnsi="Arial Narrow" w:cs="Arial"/>
          <w:i/>
          <w:sz w:val="24"/>
          <w:lang w:val="kk-KZ"/>
        </w:rPr>
        <w:t>(</w:t>
      </w:r>
      <w:r w:rsidRPr="00B24107">
        <w:rPr>
          <w:rFonts w:ascii="Arial" w:hAnsi="Arial" w:cs="Arial"/>
          <w:i/>
          <w:sz w:val="24"/>
          <w:lang w:val="kk-KZ"/>
        </w:rPr>
        <w:t>қ</w:t>
      </w:r>
      <w:r w:rsidRPr="00B24107">
        <w:rPr>
          <w:rFonts w:ascii="Arial Narrow" w:hAnsi="Arial Narrow" w:cs="Arial Narrow"/>
          <w:i/>
          <w:sz w:val="24"/>
          <w:lang w:val="kk-KZ"/>
        </w:rPr>
        <w:t>аза</w:t>
      </w:r>
      <w:r w:rsidRPr="00B24107">
        <w:rPr>
          <w:rFonts w:ascii="Arial" w:hAnsi="Arial" w:cs="Arial"/>
          <w:i/>
          <w:sz w:val="24"/>
          <w:lang w:val="kk-KZ"/>
        </w:rPr>
        <w:t>қ</w:t>
      </w:r>
      <w:r w:rsidRPr="00B24107">
        <w:rPr>
          <w:rFonts w:ascii="Arial Narrow" w:hAnsi="Arial Narrow" w:cs="Arial"/>
          <w:i/>
          <w:sz w:val="24"/>
          <w:lang w:val="kk-KZ"/>
        </w:rPr>
        <w:t xml:space="preserve"> </w:t>
      </w:r>
      <w:r w:rsidRPr="00B24107">
        <w:rPr>
          <w:rFonts w:ascii="Arial Narrow" w:hAnsi="Arial Narrow" w:cs="Arial Narrow"/>
          <w:i/>
          <w:sz w:val="24"/>
          <w:lang w:val="kk-KZ"/>
        </w:rPr>
        <w:t>а</w:t>
      </w:r>
      <w:r w:rsidRPr="00B24107">
        <w:rPr>
          <w:rFonts w:ascii="Arial" w:hAnsi="Arial" w:cs="Arial"/>
          <w:i/>
          <w:sz w:val="24"/>
          <w:lang w:val="kk-KZ"/>
        </w:rPr>
        <w:t>қ</w:t>
      </w:r>
      <w:r w:rsidRPr="00B24107">
        <w:rPr>
          <w:rFonts w:ascii="Arial Narrow" w:hAnsi="Arial Narrow" w:cs="Arial Narrow"/>
          <w:i/>
          <w:sz w:val="24"/>
          <w:lang w:val="kk-KZ"/>
        </w:rPr>
        <w:t>ын</w:t>
      </w:r>
      <w:r w:rsidRPr="00B24107">
        <w:rPr>
          <w:rFonts w:ascii="Arial Narrow" w:hAnsi="Arial Narrow" w:cs="Arial"/>
          <w:i/>
          <w:sz w:val="24"/>
          <w:lang w:val="kk-KZ"/>
        </w:rPr>
        <w:t>-</w:t>
      </w:r>
      <w:r w:rsidRPr="00B24107">
        <w:rPr>
          <w:rFonts w:ascii="Arial Narrow" w:hAnsi="Arial Narrow" w:cs="Arial Narrow"/>
          <w:i/>
          <w:sz w:val="24"/>
          <w:lang w:val="kk-KZ"/>
        </w:rPr>
        <w:t>демократы</w:t>
      </w:r>
      <w:r w:rsidRPr="00B24107">
        <w:rPr>
          <w:rFonts w:ascii="Arial Narrow" w:hAnsi="Arial Narrow" w:cs="Arial"/>
          <w:i/>
          <w:sz w:val="24"/>
          <w:lang w:val="kk-KZ"/>
        </w:rPr>
        <w:t>)</w:t>
      </w:r>
      <w:r w:rsidRPr="00B24107">
        <w:rPr>
          <w:rFonts w:ascii="Arial Narrow" w:hAnsi="Arial Narrow" w:cs="Arial"/>
          <w:sz w:val="24"/>
          <w:lang w:val="kk-KZ"/>
        </w:rPr>
        <w:t>,</w:t>
      </w:r>
      <w:r w:rsidRPr="00B24107">
        <w:rPr>
          <w:rFonts w:ascii="Arial Narrow" w:hAnsi="Arial Narrow" w:cs="Arial"/>
          <w:sz w:val="32"/>
          <w:szCs w:val="28"/>
          <w:lang w:val="kk-KZ"/>
        </w:rPr>
        <w:t xml:space="preserve"> </w:t>
      </w:r>
      <w:r w:rsidRPr="00B24107">
        <w:rPr>
          <w:rFonts w:ascii="Arial Narrow" w:hAnsi="Arial Narrow" w:cs="Arial"/>
          <w:sz w:val="28"/>
          <w:szCs w:val="28"/>
          <w:lang w:val="kk-KZ"/>
        </w:rPr>
        <w:t xml:space="preserve">Х. Бекхожин </w:t>
      </w:r>
      <w:r w:rsidRPr="00B24107">
        <w:rPr>
          <w:rFonts w:ascii="Arial Narrow" w:hAnsi="Arial Narrow" w:cs="Arial"/>
          <w:i/>
          <w:sz w:val="24"/>
          <w:lang w:val="kk-KZ"/>
        </w:rPr>
        <w:t>(</w:t>
      </w:r>
      <w:r w:rsidRPr="00B24107">
        <w:rPr>
          <w:rFonts w:ascii="Arial" w:hAnsi="Arial" w:cs="Arial"/>
          <w:i/>
          <w:sz w:val="24"/>
          <w:lang w:val="kk-KZ"/>
        </w:rPr>
        <w:t>қ</w:t>
      </w:r>
      <w:r w:rsidRPr="00B24107">
        <w:rPr>
          <w:rFonts w:ascii="Arial Narrow" w:hAnsi="Arial Narrow" w:cs="Arial Narrow"/>
          <w:i/>
          <w:sz w:val="24"/>
          <w:lang w:val="kk-KZ"/>
        </w:rPr>
        <w:t>аза</w:t>
      </w:r>
      <w:r w:rsidRPr="00B24107">
        <w:rPr>
          <w:rFonts w:ascii="Arial" w:hAnsi="Arial" w:cs="Arial"/>
          <w:i/>
          <w:sz w:val="24"/>
          <w:lang w:val="kk-KZ"/>
        </w:rPr>
        <w:t>қ</w:t>
      </w:r>
      <w:r w:rsidRPr="00B24107">
        <w:rPr>
          <w:rFonts w:ascii="Arial Narrow" w:hAnsi="Arial Narrow" w:cs="Arial"/>
          <w:i/>
          <w:sz w:val="24"/>
          <w:lang w:val="kk-KZ"/>
        </w:rPr>
        <w:t xml:space="preserve"> </w:t>
      </w:r>
      <w:r w:rsidRPr="00B24107">
        <w:rPr>
          <w:rFonts w:ascii="Arial Narrow" w:hAnsi="Arial Narrow" w:cs="Arial Narrow"/>
          <w:i/>
          <w:sz w:val="24"/>
          <w:lang w:val="kk-KZ"/>
        </w:rPr>
        <w:t>ке</w:t>
      </w:r>
      <w:r w:rsidRPr="00B24107">
        <w:rPr>
          <w:rFonts w:ascii="Arial" w:hAnsi="Arial" w:cs="Arial"/>
          <w:i/>
          <w:sz w:val="24"/>
          <w:lang w:val="kk-KZ"/>
        </w:rPr>
        <w:t>ң</w:t>
      </w:r>
      <w:r w:rsidRPr="00B24107">
        <w:rPr>
          <w:rFonts w:ascii="Arial Narrow" w:hAnsi="Arial Narrow" w:cs="Arial Narrow"/>
          <w:i/>
          <w:sz w:val="24"/>
          <w:lang w:val="kk-KZ"/>
        </w:rPr>
        <w:t>ес</w:t>
      </w:r>
      <w:r w:rsidRPr="00B24107">
        <w:rPr>
          <w:rFonts w:ascii="Arial Narrow" w:hAnsi="Arial Narrow" w:cs="Arial"/>
          <w:i/>
          <w:sz w:val="24"/>
          <w:lang w:val="kk-KZ"/>
        </w:rPr>
        <w:t xml:space="preserve"> </w:t>
      </w:r>
      <w:r w:rsidRPr="00B24107">
        <w:rPr>
          <w:rFonts w:ascii="Arial Narrow" w:hAnsi="Arial Narrow" w:cs="Arial Narrow"/>
          <w:i/>
          <w:sz w:val="24"/>
          <w:lang w:val="kk-KZ"/>
        </w:rPr>
        <w:t>а</w:t>
      </w:r>
      <w:r w:rsidRPr="00B24107">
        <w:rPr>
          <w:rFonts w:ascii="Arial" w:hAnsi="Arial" w:cs="Arial"/>
          <w:i/>
          <w:sz w:val="24"/>
          <w:lang w:val="kk-KZ"/>
        </w:rPr>
        <w:t>қ</w:t>
      </w:r>
      <w:r w:rsidRPr="00B24107">
        <w:rPr>
          <w:rFonts w:ascii="Arial Narrow" w:hAnsi="Arial Narrow" w:cs="Arial Narrow"/>
          <w:i/>
          <w:sz w:val="24"/>
          <w:lang w:val="kk-KZ"/>
        </w:rPr>
        <w:t>ыны</w:t>
      </w:r>
      <w:r w:rsidRPr="00B24107">
        <w:rPr>
          <w:rFonts w:ascii="Arial Narrow" w:hAnsi="Arial Narrow" w:cs="Arial"/>
          <w:i/>
          <w:sz w:val="24"/>
          <w:lang w:val="kk-KZ"/>
        </w:rPr>
        <w:t>)</w:t>
      </w:r>
      <w:r w:rsidRPr="00B24107">
        <w:rPr>
          <w:rFonts w:ascii="Arial Narrow" w:hAnsi="Arial Narrow" w:cs="Arial"/>
          <w:lang w:val="kk-KZ"/>
        </w:rPr>
        <w:t>,</w:t>
      </w:r>
      <w:r w:rsidRPr="00B24107">
        <w:rPr>
          <w:rFonts w:ascii="Arial Narrow" w:hAnsi="Arial Narrow" w:cs="Arial"/>
          <w:sz w:val="28"/>
          <w:szCs w:val="28"/>
          <w:lang w:val="kk-KZ"/>
        </w:rPr>
        <w:t xml:space="preserve"> </w:t>
      </w:r>
      <w:r w:rsidRPr="00B24107">
        <w:rPr>
          <w:rFonts w:ascii="Arial" w:hAnsi="Arial" w:cs="Arial"/>
          <w:sz w:val="28"/>
          <w:szCs w:val="28"/>
          <w:lang w:val="kk-KZ"/>
        </w:rPr>
        <w:t>Қ</w:t>
      </w:r>
      <w:r w:rsidRPr="00B24107">
        <w:rPr>
          <w:rFonts w:ascii="Arial Narrow" w:hAnsi="Arial Narrow" w:cs="Arial"/>
          <w:bCs/>
          <w:sz w:val="28"/>
          <w:szCs w:val="28"/>
          <w:lang w:val="kk-KZ"/>
        </w:rPr>
        <w:t>.И. С</w:t>
      </w:r>
      <w:r w:rsidRPr="00B24107">
        <w:rPr>
          <w:rFonts w:ascii="Arial" w:hAnsi="Arial" w:cs="Arial"/>
          <w:bCs/>
          <w:sz w:val="28"/>
          <w:szCs w:val="28"/>
          <w:lang w:val="kk-KZ"/>
        </w:rPr>
        <w:t>ә</w:t>
      </w:r>
      <w:r w:rsidRPr="00B24107">
        <w:rPr>
          <w:rFonts w:ascii="Arial Narrow" w:hAnsi="Arial Narrow" w:cs="Arial Narrow"/>
          <w:bCs/>
          <w:sz w:val="28"/>
          <w:szCs w:val="28"/>
          <w:lang w:val="kk-KZ"/>
        </w:rPr>
        <w:t>тбаев</w:t>
      </w:r>
      <w:r w:rsidRPr="00B24107">
        <w:rPr>
          <w:rFonts w:ascii="Arial Narrow" w:hAnsi="Arial Narrow" w:cs="Arial"/>
          <w:bCs/>
          <w:sz w:val="28"/>
          <w:szCs w:val="28"/>
          <w:lang w:val="kk-KZ"/>
        </w:rPr>
        <w:t xml:space="preserve"> </w:t>
      </w:r>
      <w:r w:rsidRPr="00B24107">
        <w:rPr>
          <w:rFonts w:ascii="Arial Narrow" w:hAnsi="Arial Narrow" w:cs="Arial"/>
          <w:i/>
          <w:sz w:val="24"/>
          <w:lang w:val="kk-KZ"/>
        </w:rPr>
        <w:t>(</w:t>
      </w:r>
      <w:r w:rsidRPr="00B24107">
        <w:rPr>
          <w:rFonts w:ascii="Arial" w:hAnsi="Arial" w:cs="Arial"/>
          <w:i/>
          <w:sz w:val="24"/>
          <w:lang w:val="kk-KZ"/>
        </w:rPr>
        <w:t>ғ</w:t>
      </w:r>
      <w:r w:rsidRPr="00B24107">
        <w:rPr>
          <w:rFonts w:ascii="Arial Narrow" w:hAnsi="Arial Narrow" w:cs="Arial Narrow"/>
          <w:i/>
          <w:sz w:val="24"/>
          <w:lang w:val="kk-KZ"/>
        </w:rPr>
        <w:t>алым</w:t>
      </w:r>
      <w:r w:rsidRPr="00B24107">
        <w:rPr>
          <w:rFonts w:ascii="Arial Narrow" w:hAnsi="Arial Narrow" w:cs="Arial"/>
          <w:i/>
          <w:sz w:val="24"/>
          <w:lang w:val="kk-KZ"/>
        </w:rPr>
        <w:t xml:space="preserve">, </w:t>
      </w:r>
      <w:r w:rsidRPr="00B24107">
        <w:rPr>
          <w:rFonts w:ascii="Arial Narrow" w:hAnsi="Arial Narrow" w:cs="Arial Narrow"/>
          <w:i/>
          <w:sz w:val="24"/>
          <w:lang w:val="kk-KZ"/>
        </w:rPr>
        <w:t>геолог</w:t>
      </w:r>
      <w:r w:rsidRPr="00B24107">
        <w:rPr>
          <w:rFonts w:ascii="Arial Narrow" w:hAnsi="Arial Narrow" w:cs="Arial"/>
          <w:i/>
          <w:sz w:val="24"/>
          <w:lang w:val="kk-KZ"/>
        </w:rPr>
        <w:t xml:space="preserve">, </w:t>
      </w:r>
      <w:r w:rsidRPr="00B24107">
        <w:rPr>
          <w:rFonts w:ascii="Arial Narrow" w:hAnsi="Arial Narrow" w:cs="Arial Narrow"/>
          <w:i/>
          <w:sz w:val="24"/>
          <w:lang w:val="kk-KZ"/>
        </w:rPr>
        <w:t>академик</w:t>
      </w:r>
      <w:r w:rsidRPr="00B24107">
        <w:rPr>
          <w:rFonts w:ascii="Arial Narrow" w:hAnsi="Arial Narrow" w:cs="Arial"/>
          <w:i/>
          <w:sz w:val="24"/>
          <w:lang w:val="kk-KZ"/>
        </w:rPr>
        <w:t xml:space="preserve">, </w:t>
      </w:r>
      <w:r w:rsidRPr="00B24107">
        <w:rPr>
          <w:rFonts w:ascii="Arial" w:hAnsi="Arial" w:cs="Arial"/>
          <w:i/>
          <w:sz w:val="24"/>
          <w:lang w:val="kk-KZ"/>
        </w:rPr>
        <w:t>Қ</w:t>
      </w:r>
      <w:r w:rsidRPr="00B24107">
        <w:rPr>
          <w:rFonts w:ascii="Arial Narrow" w:hAnsi="Arial Narrow" w:cs="Arial Narrow"/>
          <w:i/>
          <w:sz w:val="24"/>
          <w:lang w:val="kk-KZ"/>
        </w:rPr>
        <w:t>аза</w:t>
      </w:r>
      <w:r w:rsidRPr="00B24107">
        <w:rPr>
          <w:rFonts w:ascii="Arial" w:hAnsi="Arial" w:cs="Arial"/>
          <w:i/>
          <w:sz w:val="24"/>
          <w:lang w:val="kk-KZ"/>
        </w:rPr>
        <w:t>қ</w:t>
      </w:r>
      <w:r w:rsidRPr="00B24107">
        <w:rPr>
          <w:rFonts w:ascii="Arial Narrow" w:hAnsi="Arial Narrow" w:cs="Arial"/>
          <w:i/>
          <w:sz w:val="24"/>
          <w:lang w:val="kk-KZ"/>
        </w:rPr>
        <w:t xml:space="preserve"> </w:t>
      </w:r>
      <w:r w:rsidRPr="00B24107">
        <w:rPr>
          <w:rFonts w:ascii="Arial Narrow" w:hAnsi="Arial Narrow" w:cs="Arial Narrow"/>
          <w:i/>
          <w:sz w:val="24"/>
          <w:lang w:val="kk-KZ"/>
        </w:rPr>
        <w:t>КСР</w:t>
      </w:r>
      <w:r w:rsidRPr="00B24107">
        <w:rPr>
          <w:rFonts w:ascii="Arial Narrow" w:hAnsi="Arial Narrow" w:cs="Arial"/>
          <w:i/>
          <w:sz w:val="24"/>
          <w:lang w:val="kk-KZ"/>
        </w:rPr>
        <w:t xml:space="preserve"> </w:t>
      </w:r>
      <w:r w:rsidRPr="00B24107">
        <w:rPr>
          <w:rFonts w:ascii="Arial" w:hAnsi="Arial" w:cs="Arial"/>
          <w:i/>
          <w:sz w:val="24"/>
          <w:lang w:val="kk-KZ"/>
        </w:rPr>
        <w:t>Ғ</w:t>
      </w:r>
      <w:r w:rsidRPr="00B24107">
        <w:rPr>
          <w:rFonts w:ascii="Arial Narrow" w:hAnsi="Arial Narrow" w:cs="Arial Narrow"/>
          <w:i/>
          <w:sz w:val="24"/>
          <w:lang w:val="kk-KZ"/>
        </w:rPr>
        <w:t>ылым</w:t>
      </w:r>
      <w:r w:rsidRPr="00B24107">
        <w:rPr>
          <w:rFonts w:ascii="Arial Narrow" w:hAnsi="Arial Narrow" w:cs="Arial"/>
          <w:i/>
          <w:sz w:val="24"/>
          <w:lang w:val="kk-KZ"/>
        </w:rPr>
        <w:t xml:space="preserve"> </w:t>
      </w:r>
      <w:r w:rsidRPr="00B24107">
        <w:rPr>
          <w:rFonts w:ascii="Arial Narrow" w:hAnsi="Arial Narrow" w:cs="Arial Narrow"/>
          <w:i/>
          <w:sz w:val="24"/>
          <w:lang w:val="kk-KZ"/>
        </w:rPr>
        <w:t>Академиясыны</w:t>
      </w:r>
      <w:r w:rsidRPr="00B24107">
        <w:rPr>
          <w:rFonts w:ascii="Arial" w:hAnsi="Arial" w:cs="Arial"/>
          <w:i/>
          <w:sz w:val="24"/>
          <w:lang w:val="kk-KZ"/>
        </w:rPr>
        <w:t>ң</w:t>
      </w:r>
      <w:r w:rsidRPr="00B24107">
        <w:rPr>
          <w:rFonts w:ascii="Arial Narrow" w:hAnsi="Arial Narrow" w:cs="Arial"/>
          <w:i/>
          <w:sz w:val="24"/>
          <w:lang w:val="kk-KZ"/>
        </w:rPr>
        <w:t xml:space="preserve"> </w:t>
      </w:r>
      <w:r w:rsidRPr="00B24107">
        <w:rPr>
          <w:rFonts w:ascii="Arial Narrow" w:hAnsi="Arial Narrow" w:cs="Arial Narrow"/>
          <w:i/>
          <w:sz w:val="24"/>
          <w:lang w:val="kk-KZ"/>
        </w:rPr>
        <w:t>бірінші</w:t>
      </w:r>
      <w:r w:rsidRPr="00B24107">
        <w:rPr>
          <w:rFonts w:ascii="Arial Narrow" w:hAnsi="Arial Narrow" w:cs="Arial"/>
          <w:i/>
          <w:sz w:val="24"/>
          <w:lang w:val="kk-KZ"/>
        </w:rPr>
        <w:t xml:space="preserve"> </w:t>
      </w:r>
      <w:r w:rsidRPr="00B24107">
        <w:rPr>
          <w:rFonts w:ascii="Arial Narrow" w:hAnsi="Arial Narrow" w:cs="Arial Narrow"/>
          <w:i/>
          <w:sz w:val="24"/>
          <w:lang w:val="kk-KZ"/>
        </w:rPr>
        <w:t>президенті</w:t>
      </w:r>
      <w:r w:rsidRPr="00B24107">
        <w:rPr>
          <w:rFonts w:ascii="Arial Narrow" w:hAnsi="Arial Narrow" w:cs="Arial"/>
          <w:i/>
          <w:sz w:val="24"/>
          <w:lang w:val="kk-KZ"/>
        </w:rPr>
        <w:t>)</w:t>
      </w:r>
      <w:r w:rsidRPr="00B24107">
        <w:rPr>
          <w:rFonts w:ascii="Arial Narrow" w:hAnsi="Arial Narrow" w:cs="Arial"/>
          <w:sz w:val="24"/>
          <w:lang w:val="kk-KZ"/>
        </w:rPr>
        <w:t xml:space="preserve">, </w:t>
      </w:r>
      <w:r w:rsidRPr="00B24107">
        <w:rPr>
          <w:rFonts w:ascii="Arial Narrow" w:hAnsi="Arial Narrow" w:cs="Arial"/>
          <w:bCs/>
          <w:sz w:val="28"/>
          <w:szCs w:val="28"/>
          <w:lang w:val="kk-KZ"/>
        </w:rPr>
        <w:t>М.В.</w:t>
      </w:r>
      <w:r w:rsidRPr="00B24107">
        <w:rPr>
          <w:rFonts w:ascii="Arial Narrow" w:hAnsi="Arial Narrow" w:cs="Arial"/>
          <w:sz w:val="28"/>
          <w:szCs w:val="28"/>
          <w:lang w:val="kk-KZ"/>
        </w:rPr>
        <w:t xml:space="preserve"> </w:t>
      </w:r>
      <w:r w:rsidRPr="00B24107">
        <w:rPr>
          <w:rFonts w:ascii="Arial Narrow" w:hAnsi="Arial Narrow" w:cs="Arial"/>
          <w:bCs/>
          <w:sz w:val="28"/>
          <w:szCs w:val="28"/>
          <w:lang w:val="kk-KZ"/>
        </w:rPr>
        <w:t xml:space="preserve">Шамсутдинова </w:t>
      </w:r>
      <w:r w:rsidRPr="00B24107">
        <w:rPr>
          <w:rFonts w:ascii="Arial Narrow" w:hAnsi="Arial Narrow" w:cs="Arial"/>
          <w:i/>
          <w:sz w:val="24"/>
          <w:lang w:val="kk-KZ"/>
        </w:rPr>
        <w:t>(халы</w:t>
      </w:r>
      <w:r w:rsidRPr="00B24107">
        <w:rPr>
          <w:rFonts w:ascii="Arial" w:hAnsi="Arial" w:cs="Arial"/>
          <w:i/>
          <w:sz w:val="24"/>
          <w:lang w:val="kk-KZ"/>
        </w:rPr>
        <w:t>қ</w:t>
      </w:r>
      <w:r w:rsidRPr="00B24107">
        <w:rPr>
          <w:rFonts w:ascii="Arial Narrow" w:hAnsi="Arial Narrow" w:cs="Arial"/>
          <w:i/>
          <w:sz w:val="24"/>
          <w:lang w:val="kk-KZ"/>
        </w:rPr>
        <w:t xml:space="preserve"> </w:t>
      </w:r>
      <w:r w:rsidRPr="00B24107">
        <w:rPr>
          <w:rFonts w:ascii="Arial" w:hAnsi="Arial" w:cs="Arial"/>
          <w:i/>
          <w:sz w:val="24"/>
          <w:lang w:val="kk-KZ"/>
        </w:rPr>
        <w:t>ә</w:t>
      </w:r>
      <w:r w:rsidRPr="00B24107">
        <w:rPr>
          <w:rFonts w:ascii="Arial Narrow" w:hAnsi="Arial Narrow" w:cs="Arial Narrow"/>
          <w:i/>
          <w:sz w:val="24"/>
          <w:lang w:val="kk-KZ"/>
        </w:rPr>
        <w:t>ншісі</w:t>
      </w:r>
      <w:r w:rsidRPr="00B24107">
        <w:rPr>
          <w:rFonts w:ascii="Arial Narrow" w:hAnsi="Arial Narrow" w:cs="Arial"/>
          <w:i/>
          <w:sz w:val="24"/>
          <w:lang w:val="kk-KZ"/>
        </w:rPr>
        <w:t xml:space="preserve">, </w:t>
      </w:r>
      <w:r w:rsidRPr="00B24107">
        <w:rPr>
          <w:rFonts w:ascii="Arial Narrow" w:hAnsi="Arial Narrow" w:cs="Arial Narrow"/>
          <w:i/>
          <w:sz w:val="24"/>
          <w:lang w:val="kk-KZ"/>
        </w:rPr>
        <w:t>композитор</w:t>
      </w:r>
      <w:r w:rsidRPr="00B24107">
        <w:rPr>
          <w:rFonts w:ascii="Arial Narrow" w:hAnsi="Arial Narrow" w:cs="Arial"/>
          <w:i/>
          <w:sz w:val="24"/>
          <w:lang w:val="kk-KZ"/>
        </w:rPr>
        <w:t>)</w:t>
      </w:r>
      <w:r w:rsidRPr="00B24107">
        <w:rPr>
          <w:rFonts w:ascii="Arial Narrow" w:hAnsi="Arial Narrow" w:cs="Arial"/>
          <w:sz w:val="24"/>
          <w:lang w:val="kk-KZ"/>
        </w:rPr>
        <w:t>,</w:t>
      </w:r>
      <w:r w:rsidRPr="00B24107">
        <w:rPr>
          <w:rFonts w:ascii="Arial Narrow" w:hAnsi="Arial Narrow" w:cs="Arial"/>
          <w:lang w:val="kk-KZ"/>
        </w:rPr>
        <w:t xml:space="preserve"> </w:t>
      </w:r>
      <w:r w:rsidRPr="00B24107">
        <w:rPr>
          <w:rFonts w:ascii="Arial Narrow" w:hAnsi="Arial Narrow" w:cs="Arial"/>
          <w:bCs/>
          <w:sz w:val="28"/>
          <w:szCs w:val="28"/>
          <w:lang w:val="kk-KZ"/>
        </w:rPr>
        <w:t>М. К</w:t>
      </w:r>
      <w:r w:rsidRPr="00B24107">
        <w:rPr>
          <w:rFonts w:ascii="Arial" w:hAnsi="Arial" w:cs="Arial"/>
          <w:bCs/>
          <w:sz w:val="28"/>
          <w:szCs w:val="28"/>
          <w:lang w:val="kk-KZ"/>
        </w:rPr>
        <w:t>ө</w:t>
      </w:r>
      <w:r w:rsidRPr="00B24107">
        <w:rPr>
          <w:rFonts w:ascii="Arial Narrow" w:hAnsi="Arial Narrow" w:cs="Arial Narrow"/>
          <w:bCs/>
          <w:sz w:val="28"/>
          <w:szCs w:val="28"/>
          <w:lang w:val="kk-KZ"/>
        </w:rPr>
        <w:t>пеев</w:t>
      </w:r>
      <w:r w:rsidRPr="00B24107">
        <w:rPr>
          <w:rFonts w:ascii="Arial Narrow" w:hAnsi="Arial Narrow" w:cs="Arial"/>
          <w:sz w:val="28"/>
          <w:szCs w:val="28"/>
          <w:lang w:val="kk-KZ"/>
        </w:rPr>
        <w:t xml:space="preserve"> </w:t>
      </w:r>
      <w:r w:rsidRPr="00B24107">
        <w:rPr>
          <w:rFonts w:ascii="Arial Narrow" w:hAnsi="Arial Narrow" w:cs="Arial"/>
          <w:i/>
          <w:sz w:val="24"/>
          <w:lang w:val="kk-KZ"/>
        </w:rPr>
        <w:t>(жазушы, философ, а</w:t>
      </w:r>
      <w:r w:rsidRPr="00B24107">
        <w:rPr>
          <w:rFonts w:ascii="Arial" w:hAnsi="Arial" w:cs="Arial"/>
          <w:i/>
          <w:sz w:val="24"/>
          <w:lang w:val="kk-KZ"/>
        </w:rPr>
        <w:t>ғ</w:t>
      </w:r>
      <w:r w:rsidRPr="00B24107">
        <w:rPr>
          <w:rFonts w:ascii="Arial Narrow" w:hAnsi="Arial Narrow" w:cs="Arial Narrow"/>
          <w:i/>
          <w:sz w:val="24"/>
          <w:lang w:val="kk-KZ"/>
        </w:rPr>
        <w:t>артушы</w:t>
      </w:r>
      <w:r w:rsidRPr="00B24107">
        <w:rPr>
          <w:rFonts w:ascii="Arial Narrow" w:hAnsi="Arial Narrow" w:cs="Arial"/>
          <w:i/>
          <w:sz w:val="24"/>
          <w:lang w:val="kk-KZ"/>
        </w:rPr>
        <w:t xml:space="preserve">, </w:t>
      </w:r>
      <w:r w:rsidRPr="00B24107">
        <w:rPr>
          <w:rFonts w:ascii="Arial" w:hAnsi="Arial" w:cs="Arial"/>
          <w:i/>
          <w:sz w:val="24"/>
          <w:lang w:val="kk-KZ"/>
        </w:rPr>
        <w:t>қ</w:t>
      </w:r>
      <w:r w:rsidRPr="00B24107">
        <w:rPr>
          <w:rFonts w:ascii="Arial Narrow" w:hAnsi="Arial Narrow" w:cs="Arial Narrow"/>
          <w:i/>
          <w:sz w:val="24"/>
          <w:lang w:val="kk-KZ"/>
        </w:rPr>
        <w:t>аза</w:t>
      </w:r>
      <w:r w:rsidRPr="00B24107">
        <w:rPr>
          <w:rFonts w:ascii="Arial" w:hAnsi="Arial" w:cs="Arial"/>
          <w:i/>
          <w:sz w:val="24"/>
          <w:lang w:val="kk-KZ"/>
        </w:rPr>
        <w:t>қ</w:t>
      </w:r>
      <w:r w:rsidRPr="00B24107">
        <w:rPr>
          <w:rFonts w:ascii="Arial Narrow" w:hAnsi="Arial Narrow" w:cs="Arial"/>
          <w:i/>
          <w:sz w:val="24"/>
          <w:lang w:val="kk-KZ"/>
        </w:rPr>
        <w:t xml:space="preserve"> </w:t>
      </w:r>
      <w:r w:rsidRPr="00B24107">
        <w:rPr>
          <w:rFonts w:ascii="Arial Narrow" w:hAnsi="Arial Narrow" w:cs="Arial Narrow"/>
          <w:i/>
          <w:sz w:val="24"/>
          <w:lang w:val="kk-KZ"/>
        </w:rPr>
        <w:t>фолькло</w:t>
      </w:r>
      <w:r w:rsidRPr="00B24107">
        <w:rPr>
          <w:rFonts w:ascii="Arial Narrow" w:hAnsi="Arial Narrow" w:cs="Arial"/>
          <w:i/>
          <w:sz w:val="24"/>
          <w:lang w:val="kk-KZ"/>
        </w:rPr>
        <w:t>рын жинаушы</w:t>
      </w:r>
      <w:r w:rsidRPr="00B24107">
        <w:rPr>
          <w:rFonts w:ascii="Arial Narrow" w:hAnsi="Arial Narrow" w:cs="Arial"/>
          <w:i/>
          <w:lang w:val="kk-KZ"/>
        </w:rPr>
        <w:t>)</w:t>
      </w:r>
      <w:r w:rsidRPr="00B24107">
        <w:rPr>
          <w:rFonts w:ascii="Arial Narrow" w:hAnsi="Arial Narrow" w:cs="Arial"/>
          <w:lang w:val="kk-KZ"/>
        </w:rPr>
        <w:t>,</w:t>
      </w:r>
      <w:r w:rsidRPr="00B24107">
        <w:rPr>
          <w:rFonts w:ascii="Arial Narrow" w:hAnsi="Arial Narrow" w:cs="Arial"/>
          <w:sz w:val="28"/>
          <w:szCs w:val="28"/>
          <w:lang w:val="kk-KZ"/>
        </w:rPr>
        <w:t xml:space="preserve"> </w:t>
      </w:r>
      <w:r w:rsidRPr="00B24107">
        <w:rPr>
          <w:rFonts w:ascii="Arial Narrow" w:hAnsi="Arial Narrow" w:cs="Arial"/>
          <w:bCs/>
          <w:sz w:val="28"/>
          <w:szCs w:val="28"/>
          <w:lang w:val="kk-KZ"/>
        </w:rPr>
        <w:t xml:space="preserve">Ж. Аймауытов  </w:t>
      </w:r>
      <w:r w:rsidRPr="00B24107">
        <w:rPr>
          <w:rFonts w:ascii="Arial Narrow" w:hAnsi="Arial Narrow" w:cs="Arial"/>
          <w:bCs/>
          <w:i/>
          <w:sz w:val="24"/>
          <w:lang w:val="kk-KZ"/>
        </w:rPr>
        <w:t>(</w:t>
      </w:r>
      <w:r w:rsidRPr="00B24107">
        <w:rPr>
          <w:rFonts w:ascii="Arial Narrow" w:hAnsi="Arial Narrow" w:cs="Arial"/>
          <w:i/>
          <w:sz w:val="24"/>
          <w:lang w:val="kk-KZ"/>
        </w:rPr>
        <w:t>драматург, а</w:t>
      </w:r>
      <w:r w:rsidRPr="00B24107">
        <w:rPr>
          <w:rFonts w:ascii="Arial" w:hAnsi="Arial" w:cs="Arial"/>
          <w:i/>
          <w:sz w:val="24"/>
          <w:lang w:val="kk-KZ"/>
        </w:rPr>
        <w:t>қ</w:t>
      </w:r>
      <w:r w:rsidRPr="00B24107">
        <w:rPr>
          <w:rFonts w:ascii="Arial Narrow" w:hAnsi="Arial Narrow" w:cs="Arial Narrow"/>
          <w:i/>
          <w:sz w:val="24"/>
          <w:lang w:val="kk-KZ"/>
        </w:rPr>
        <w:t>ын</w:t>
      </w:r>
      <w:r w:rsidRPr="00B24107">
        <w:rPr>
          <w:rFonts w:ascii="Arial Narrow" w:hAnsi="Arial Narrow" w:cs="Arial"/>
          <w:i/>
          <w:sz w:val="24"/>
          <w:lang w:val="kk-KZ"/>
        </w:rPr>
        <w:t xml:space="preserve">, аудармашы, педагог, </w:t>
      </w:r>
      <w:r w:rsidRPr="00B24107">
        <w:rPr>
          <w:rFonts w:ascii="Arial" w:hAnsi="Arial" w:cs="Arial"/>
          <w:i/>
          <w:sz w:val="24"/>
          <w:lang w:val="kk-KZ"/>
        </w:rPr>
        <w:t>ә</w:t>
      </w:r>
      <w:r w:rsidRPr="00B24107">
        <w:rPr>
          <w:rFonts w:ascii="Arial Narrow" w:hAnsi="Arial Narrow" w:cs="Arial Narrow"/>
          <w:i/>
          <w:sz w:val="24"/>
          <w:lang w:val="kk-KZ"/>
        </w:rPr>
        <w:t>дебиеттанушы</w:t>
      </w:r>
      <w:r w:rsidRPr="00B24107">
        <w:rPr>
          <w:rFonts w:ascii="Arial Narrow" w:hAnsi="Arial Narrow" w:cs="Arial"/>
          <w:i/>
          <w:sz w:val="24"/>
          <w:lang w:val="kk-KZ"/>
        </w:rPr>
        <w:t>)</w:t>
      </w:r>
      <w:r w:rsidRPr="00B24107">
        <w:rPr>
          <w:rFonts w:ascii="Arial Narrow" w:hAnsi="Arial Narrow" w:cs="Arial"/>
          <w:sz w:val="24"/>
          <w:lang w:val="kk-KZ"/>
        </w:rPr>
        <w:t>,</w:t>
      </w:r>
      <w:r w:rsidRPr="00B24107">
        <w:rPr>
          <w:rFonts w:ascii="Arial Narrow" w:hAnsi="Arial Narrow" w:cs="Arial"/>
          <w:bCs/>
          <w:lang w:val="kk-KZ"/>
        </w:rPr>
        <w:t xml:space="preserve"> </w:t>
      </w:r>
      <w:r w:rsidRPr="00B24107">
        <w:rPr>
          <w:rFonts w:ascii="Arial Narrow" w:hAnsi="Arial Narrow" w:cs="Arial"/>
          <w:bCs/>
          <w:sz w:val="28"/>
          <w:szCs w:val="28"/>
          <w:lang w:val="kk-KZ"/>
        </w:rPr>
        <w:t xml:space="preserve">Д.П. Багаев </w:t>
      </w:r>
      <w:r w:rsidRPr="00B24107">
        <w:rPr>
          <w:rFonts w:ascii="Arial Narrow" w:hAnsi="Arial Narrow" w:cs="Arial"/>
          <w:i/>
          <w:sz w:val="24"/>
          <w:lang w:val="kk-KZ"/>
        </w:rPr>
        <w:t xml:space="preserve">(фотограф, </w:t>
      </w:r>
      <w:r w:rsidRPr="00B24107">
        <w:rPr>
          <w:rFonts w:ascii="Arial" w:hAnsi="Arial" w:cs="Arial"/>
          <w:i/>
          <w:sz w:val="24"/>
          <w:lang w:val="kk-KZ"/>
        </w:rPr>
        <w:t>ө</w:t>
      </w:r>
      <w:r w:rsidRPr="00B24107">
        <w:rPr>
          <w:rFonts w:ascii="Arial Narrow" w:hAnsi="Arial Narrow" w:cs="Arial Narrow"/>
          <w:i/>
          <w:sz w:val="24"/>
          <w:lang w:val="kk-KZ"/>
        </w:rPr>
        <w:t>лкетанушы</w:t>
      </w:r>
      <w:r w:rsidRPr="00B24107">
        <w:rPr>
          <w:rFonts w:ascii="Arial Narrow" w:hAnsi="Arial Narrow" w:cs="Arial"/>
          <w:i/>
          <w:sz w:val="24"/>
          <w:lang w:val="kk-KZ"/>
        </w:rPr>
        <w:t>)</w:t>
      </w:r>
      <w:r w:rsidRPr="00B24107">
        <w:rPr>
          <w:rFonts w:ascii="Arial Narrow" w:hAnsi="Arial Narrow" w:cs="Arial"/>
          <w:lang w:val="kk-KZ"/>
        </w:rPr>
        <w:t>,</w:t>
      </w:r>
      <w:r w:rsidRPr="00B24107">
        <w:rPr>
          <w:rFonts w:ascii="Arial Narrow" w:hAnsi="Arial Narrow" w:cs="Arial"/>
          <w:sz w:val="28"/>
          <w:szCs w:val="28"/>
          <w:lang w:val="kk-KZ"/>
        </w:rPr>
        <w:t xml:space="preserve"> </w:t>
      </w:r>
      <w:r w:rsidRPr="00B24107">
        <w:rPr>
          <w:rFonts w:ascii="Arial" w:hAnsi="Arial" w:cs="Arial"/>
          <w:bCs/>
          <w:sz w:val="28"/>
          <w:szCs w:val="28"/>
          <w:lang w:val="kk-KZ"/>
        </w:rPr>
        <w:t>Ә</w:t>
      </w:r>
      <w:r w:rsidRPr="00B24107">
        <w:rPr>
          <w:rFonts w:ascii="Arial Narrow" w:hAnsi="Arial Narrow" w:cs="Arial"/>
          <w:bCs/>
          <w:sz w:val="28"/>
          <w:szCs w:val="28"/>
          <w:lang w:val="kk-KZ"/>
        </w:rPr>
        <w:t>. Мар</w:t>
      </w:r>
      <w:r w:rsidRPr="00B24107">
        <w:rPr>
          <w:rFonts w:ascii="Arial" w:hAnsi="Arial" w:cs="Arial"/>
          <w:bCs/>
          <w:sz w:val="28"/>
          <w:szCs w:val="28"/>
          <w:lang w:val="kk-KZ"/>
        </w:rPr>
        <w:t>ғұ</w:t>
      </w:r>
      <w:r w:rsidRPr="00B24107">
        <w:rPr>
          <w:rFonts w:ascii="Arial Narrow" w:hAnsi="Arial Narrow" w:cs="Arial Narrow"/>
          <w:bCs/>
          <w:sz w:val="28"/>
          <w:szCs w:val="28"/>
          <w:lang w:val="kk-KZ"/>
        </w:rPr>
        <w:t>лан</w:t>
      </w:r>
      <w:r w:rsidRPr="00B24107">
        <w:rPr>
          <w:rFonts w:ascii="Arial Narrow" w:hAnsi="Arial Narrow" w:cs="Arial"/>
          <w:b/>
          <w:bCs/>
          <w:sz w:val="28"/>
          <w:szCs w:val="28"/>
          <w:lang w:val="kk-KZ"/>
        </w:rPr>
        <w:t xml:space="preserve"> </w:t>
      </w:r>
      <w:r w:rsidRPr="00B24107">
        <w:rPr>
          <w:rFonts w:ascii="Arial Narrow" w:hAnsi="Arial Narrow" w:cs="Arial"/>
          <w:i/>
          <w:sz w:val="24"/>
          <w:lang w:val="kk-KZ"/>
        </w:rPr>
        <w:t>(</w:t>
      </w:r>
      <w:r w:rsidRPr="00B24107">
        <w:rPr>
          <w:rFonts w:ascii="Arial" w:hAnsi="Arial" w:cs="Arial"/>
          <w:i/>
          <w:sz w:val="24"/>
          <w:lang w:val="kk-KZ"/>
        </w:rPr>
        <w:t>ғ</w:t>
      </w:r>
      <w:r w:rsidRPr="00B24107">
        <w:rPr>
          <w:rFonts w:ascii="Arial Narrow" w:hAnsi="Arial Narrow" w:cs="Arial Narrow"/>
          <w:i/>
          <w:sz w:val="24"/>
          <w:lang w:val="kk-KZ"/>
        </w:rPr>
        <w:t>алым</w:t>
      </w:r>
      <w:r w:rsidRPr="00B24107">
        <w:rPr>
          <w:rFonts w:ascii="Arial Narrow" w:hAnsi="Arial Narrow" w:cs="Arial"/>
          <w:i/>
          <w:sz w:val="24"/>
          <w:lang w:val="kk-KZ"/>
        </w:rPr>
        <w:t>-</w:t>
      </w:r>
      <w:r w:rsidRPr="00B24107">
        <w:rPr>
          <w:rFonts w:ascii="Arial Narrow" w:hAnsi="Arial Narrow" w:cs="Arial Narrow"/>
          <w:i/>
          <w:sz w:val="24"/>
          <w:lang w:val="kk-KZ"/>
        </w:rPr>
        <w:t>археолог</w:t>
      </w:r>
      <w:r w:rsidRPr="00B24107">
        <w:rPr>
          <w:rFonts w:ascii="Arial Narrow" w:hAnsi="Arial Narrow" w:cs="Arial"/>
          <w:i/>
          <w:sz w:val="24"/>
          <w:lang w:val="kk-KZ"/>
        </w:rPr>
        <w:t xml:space="preserve">, </w:t>
      </w:r>
      <w:r w:rsidRPr="00B24107">
        <w:rPr>
          <w:rFonts w:ascii="Arial Narrow" w:hAnsi="Arial Narrow" w:cs="Arial Narrow"/>
          <w:i/>
          <w:sz w:val="24"/>
          <w:lang w:val="kk-KZ"/>
        </w:rPr>
        <w:t>тарихшы</w:t>
      </w:r>
      <w:r w:rsidRPr="00B24107">
        <w:rPr>
          <w:rFonts w:ascii="Arial Narrow" w:hAnsi="Arial Narrow" w:cs="Arial"/>
          <w:i/>
          <w:sz w:val="24"/>
          <w:lang w:val="kk-KZ"/>
        </w:rPr>
        <w:t xml:space="preserve">, </w:t>
      </w:r>
      <w:r w:rsidRPr="00B24107">
        <w:rPr>
          <w:rFonts w:ascii="Arial Narrow" w:hAnsi="Arial Narrow" w:cs="Arial Narrow"/>
          <w:i/>
          <w:sz w:val="24"/>
          <w:lang w:val="kk-KZ"/>
        </w:rPr>
        <w:t>этнограф</w:t>
      </w:r>
      <w:r w:rsidRPr="00B24107">
        <w:rPr>
          <w:rFonts w:ascii="Arial Narrow" w:hAnsi="Arial Narrow" w:cs="Arial"/>
          <w:i/>
          <w:sz w:val="24"/>
          <w:lang w:val="kk-KZ"/>
        </w:rPr>
        <w:t xml:space="preserve">, </w:t>
      </w:r>
      <w:r w:rsidRPr="00B24107">
        <w:rPr>
          <w:rFonts w:ascii="Arial" w:hAnsi="Arial" w:cs="Arial"/>
          <w:i/>
          <w:sz w:val="24"/>
          <w:lang w:val="kk-KZ"/>
        </w:rPr>
        <w:t>ө</w:t>
      </w:r>
      <w:r w:rsidRPr="00B24107">
        <w:rPr>
          <w:rFonts w:ascii="Arial Narrow" w:hAnsi="Arial Narrow" w:cs="Arial Narrow"/>
          <w:i/>
          <w:sz w:val="24"/>
          <w:lang w:val="kk-KZ"/>
        </w:rPr>
        <w:t>нертанушы</w:t>
      </w:r>
      <w:r w:rsidRPr="00B24107">
        <w:rPr>
          <w:rFonts w:ascii="Arial Narrow" w:hAnsi="Arial Narrow" w:cs="Arial"/>
          <w:i/>
          <w:lang w:val="kk-KZ"/>
        </w:rPr>
        <w:t>)</w:t>
      </w:r>
      <w:r w:rsidRPr="00B24107">
        <w:rPr>
          <w:rFonts w:ascii="Arial Narrow" w:hAnsi="Arial Narrow" w:cs="Arial"/>
          <w:lang w:val="kk-KZ"/>
        </w:rPr>
        <w:t>,</w:t>
      </w:r>
      <w:r w:rsidRPr="00B24107">
        <w:rPr>
          <w:rFonts w:ascii="Arial Narrow" w:hAnsi="Arial Narrow" w:cs="Arial"/>
          <w:bCs/>
          <w:lang w:val="kk-KZ"/>
        </w:rPr>
        <w:t xml:space="preserve"> </w:t>
      </w:r>
      <w:r w:rsidRPr="00B24107">
        <w:rPr>
          <w:rFonts w:ascii="Arial Narrow" w:hAnsi="Arial Narrow" w:cs="Arial"/>
          <w:bCs/>
          <w:sz w:val="28"/>
          <w:szCs w:val="28"/>
          <w:lang w:val="kk-KZ"/>
        </w:rPr>
        <w:t>Иса Байза</w:t>
      </w:r>
      <w:r w:rsidRPr="00B24107">
        <w:rPr>
          <w:rFonts w:ascii="Arial" w:hAnsi="Arial" w:cs="Arial"/>
          <w:bCs/>
          <w:sz w:val="28"/>
          <w:szCs w:val="28"/>
          <w:lang w:val="kk-KZ"/>
        </w:rPr>
        <w:t>қ</w:t>
      </w:r>
      <w:r w:rsidRPr="00B24107">
        <w:rPr>
          <w:rFonts w:ascii="Arial Narrow" w:hAnsi="Arial Narrow" w:cs="Arial Narrow"/>
          <w:bCs/>
          <w:sz w:val="28"/>
          <w:szCs w:val="28"/>
          <w:lang w:val="kk-KZ"/>
        </w:rPr>
        <w:t>ов</w:t>
      </w:r>
      <w:r w:rsidRPr="00B24107">
        <w:rPr>
          <w:rFonts w:ascii="Arial Narrow" w:hAnsi="Arial Narrow" w:cs="Arial"/>
          <w:sz w:val="28"/>
          <w:szCs w:val="28"/>
          <w:lang w:val="kk-KZ"/>
        </w:rPr>
        <w:t xml:space="preserve"> </w:t>
      </w:r>
      <w:r w:rsidRPr="00B24107">
        <w:rPr>
          <w:rFonts w:ascii="Arial Narrow" w:hAnsi="Arial Narrow" w:cs="Arial"/>
          <w:i/>
          <w:sz w:val="24"/>
          <w:lang w:val="kk-KZ"/>
        </w:rPr>
        <w:t>(халы</w:t>
      </w:r>
      <w:r w:rsidRPr="00B24107">
        <w:rPr>
          <w:rFonts w:ascii="Arial" w:hAnsi="Arial" w:cs="Arial"/>
          <w:i/>
          <w:sz w:val="24"/>
          <w:lang w:val="kk-KZ"/>
        </w:rPr>
        <w:t>қ</w:t>
      </w:r>
      <w:r w:rsidRPr="00B24107">
        <w:rPr>
          <w:rFonts w:ascii="Arial Narrow" w:hAnsi="Arial Narrow" w:cs="Arial"/>
          <w:i/>
          <w:sz w:val="24"/>
          <w:lang w:val="kk-KZ"/>
        </w:rPr>
        <w:t xml:space="preserve"> </w:t>
      </w:r>
      <w:r w:rsidRPr="00B24107">
        <w:rPr>
          <w:rFonts w:ascii="Arial Narrow" w:hAnsi="Arial Narrow" w:cs="Arial Narrow"/>
          <w:i/>
          <w:sz w:val="24"/>
          <w:lang w:val="kk-KZ"/>
        </w:rPr>
        <w:t>а</w:t>
      </w:r>
      <w:r w:rsidRPr="00B24107">
        <w:rPr>
          <w:rFonts w:ascii="Arial" w:hAnsi="Arial" w:cs="Arial"/>
          <w:i/>
          <w:sz w:val="24"/>
          <w:lang w:val="kk-KZ"/>
        </w:rPr>
        <w:t>қ</w:t>
      </w:r>
      <w:r w:rsidRPr="00B24107">
        <w:rPr>
          <w:rFonts w:ascii="Arial Narrow" w:hAnsi="Arial Narrow" w:cs="Arial Narrow"/>
          <w:i/>
          <w:sz w:val="24"/>
          <w:lang w:val="kk-KZ"/>
        </w:rPr>
        <w:t>ыны</w:t>
      </w:r>
      <w:r w:rsidRPr="00B24107">
        <w:rPr>
          <w:rFonts w:ascii="Arial Narrow" w:hAnsi="Arial Narrow" w:cs="Arial"/>
          <w:i/>
          <w:sz w:val="24"/>
          <w:lang w:val="kk-KZ"/>
        </w:rPr>
        <w:t xml:space="preserve">, </w:t>
      </w:r>
      <w:r w:rsidRPr="00B24107">
        <w:rPr>
          <w:rFonts w:ascii="Arial" w:hAnsi="Arial" w:cs="Arial"/>
          <w:i/>
          <w:sz w:val="24"/>
          <w:lang w:val="kk-KZ"/>
        </w:rPr>
        <w:t>ә</w:t>
      </w:r>
      <w:r w:rsidRPr="00B24107">
        <w:rPr>
          <w:rFonts w:ascii="Arial Narrow" w:hAnsi="Arial Narrow" w:cs="Arial Narrow"/>
          <w:i/>
          <w:sz w:val="24"/>
          <w:lang w:val="kk-KZ"/>
        </w:rPr>
        <w:t>нші</w:t>
      </w:r>
      <w:r w:rsidRPr="00B24107">
        <w:rPr>
          <w:rFonts w:ascii="Arial Narrow" w:hAnsi="Arial Narrow" w:cs="Arial"/>
          <w:i/>
          <w:sz w:val="24"/>
          <w:lang w:val="kk-KZ"/>
        </w:rPr>
        <w:t xml:space="preserve">, </w:t>
      </w:r>
      <w:r w:rsidRPr="00B24107">
        <w:rPr>
          <w:rFonts w:ascii="Arial Narrow" w:hAnsi="Arial Narrow" w:cs="Arial Narrow"/>
          <w:i/>
          <w:sz w:val="24"/>
          <w:lang w:val="kk-KZ"/>
        </w:rPr>
        <w:t>композитор</w:t>
      </w:r>
      <w:r w:rsidRPr="00B24107">
        <w:rPr>
          <w:rFonts w:ascii="Arial Narrow" w:hAnsi="Arial Narrow" w:cs="Arial"/>
          <w:i/>
          <w:sz w:val="24"/>
          <w:lang w:val="kk-KZ"/>
        </w:rPr>
        <w:t>)</w:t>
      </w:r>
      <w:r w:rsidRPr="00B24107">
        <w:rPr>
          <w:rFonts w:ascii="Arial Narrow" w:hAnsi="Arial Narrow" w:cs="Arial"/>
          <w:lang w:val="kk-KZ"/>
        </w:rPr>
        <w:t xml:space="preserve"> </w:t>
      </w:r>
      <w:r w:rsidRPr="00B24107">
        <w:rPr>
          <w:rFonts w:ascii="Arial Narrow" w:hAnsi="Arial Narrow" w:cs="Arial"/>
          <w:sz w:val="28"/>
          <w:szCs w:val="28"/>
          <w:lang w:val="kk-KZ"/>
        </w:rPr>
        <w:t>ж</w:t>
      </w:r>
      <w:r w:rsidRPr="00B24107">
        <w:rPr>
          <w:rFonts w:ascii="Arial" w:hAnsi="Arial" w:cs="Arial"/>
          <w:sz w:val="28"/>
          <w:szCs w:val="28"/>
          <w:lang w:val="kk-KZ"/>
        </w:rPr>
        <w:t>ә</w:t>
      </w:r>
      <w:r w:rsidRPr="00B24107">
        <w:rPr>
          <w:rFonts w:ascii="Arial Narrow" w:hAnsi="Arial Narrow" w:cs="Arial Narrow"/>
          <w:sz w:val="28"/>
          <w:szCs w:val="28"/>
          <w:lang w:val="kk-KZ"/>
        </w:rPr>
        <w:t>не</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бас</w:t>
      </w:r>
      <w:r w:rsidRPr="00B24107">
        <w:rPr>
          <w:rFonts w:ascii="Arial" w:hAnsi="Arial" w:cs="Arial"/>
          <w:sz w:val="28"/>
          <w:szCs w:val="28"/>
          <w:lang w:val="kk-KZ"/>
        </w:rPr>
        <w:t>қ</w:t>
      </w:r>
      <w:r w:rsidRPr="00B24107">
        <w:rPr>
          <w:rFonts w:ascii="Arial Narrow" w:hAnsi="Arial Narrow" w:cs="Arial Narrow"/>
          <w:sz w:val="28"/>
          <w:szCs w:val="28"/>
          <w:lang w:val="kk-KZ"/>
        </w:rPr>
        <w:t>алары</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сия</w:t>
      </w:r>
      <w:r w:rsidRPr="00B24107">
        <w:rPr>
          <w:rFonts w:ascii="Arial" w:hAnsi="Arial" w:cs="Arial"/>
          <w:sz w:val="28"/>
          <w:szCs w:val="28"/>
          <w:lang w:val="kk-KZ"/>
        </w:rPr>
        <w:t>қ</w:t>
      </w:r>
      <w:r w:rsidRPr="00B24107">
        <w:rPr>
          <w:rFonts w:ascii="Arial Narrow" w:hAnsi="Arial Narrow" w:cs="Arial Narrow"/>
          <w:sz w:val="28"/>
          <w:szCs w:val="28"/>
          <w:lang w:val="kk-KZ"/>
        </w:rPr>
        <w:t>ты</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к</w:t>
      </w:r>
      <w:r w:rsidRPr="00B24107">
        <w:rPr>
          <w:rFonts w:ascii="Arial" w:hAnsi="Arial" w:cs="Arial"/>
          <w:sz w:val="28"/>
          <w:szCs w:val="28"/>
          <w:lang w:val="kk-KZ"/>
        </w:rPr>
        <w:t>ө</w:t>
      </w:r>
      <w:r w:rsidRPr="00B24107">
        <w:rPr>
          <w:rFonts w:ascii="Arial Narrow" w:hAnsi="Arial Narrow" w:cs="Arial Narrow"/>
          <w:sz w:val="28"/>
          <w:szCs w:val="28"/>
          <w:lang w:val="kk-KZ"/>
        </w:rPr>
        <w:t>рнекті</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мемлекет</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ж</w:t>
      </w:r>
      <w:r w:rsidRPr="00B24107">
        <w:rPr>
          <w:rFonts w:ascii="Arial" w:hAnsi="Arial" w:cs="Arial"/>
          <w:sz w:val="28"/>
          <w:szCs w:val="28"/>
          <w:lang w:val="kk-KZ"/>
        </w:rPr>
        <w:t>ә</w:t>
      </w:r>
      <w:r w:rsidRPr="00B24107">
        <w:rPr>
          <w:rFonts w:ascii="Arial Narrow" w:hAnsi="Arial Narrow" w:cs="Arial Narrow"/>
          <w:sz w:val="28"/>
          <w:szCs w:val="28"/>
          <w:lang w:val="kk-KZ"/>
        </w:rPr>
        <w:t>не</w:t>
      </w:r>
      <w:r w:rsidRPr="00B24107">
        <w:rPr>
          <w:rFonts w:ascii="Arial Narrow" w:hAnsi="Arial Narrow" w:cs="Arial"/>
          <w:sz w:val="28"/>
          <w:szCs w:val="28"/>
          <w:lang w:val="kk-KZ"/>
        </w:rPr>
        <w:t xml:space="preserve"> </w:t>
      </w:r>
      <w:r w:rsidRPr="00B24107">
        <w:rPr>
          <w:rFonts w:ascii="Arial" w:hAnsi="Arial" w:cs="Arial"/>
          <w:sz w:val="28"/>
          <w:szCs w:val="28"/>
          <w:lang w:val="kk-KZ"/>
        </w:rPr>
        <w:t>ә</w:t>
      </w:r>
      <w:r w:rsidRPr="00B24107">
        <w:rPr>
          <w:rFonts w:ascii="Arial Narrow" w:hAnsi="Arial Narrow" w:cs="Arial Narrow"/>
          <w:sz w:val="28"/>
          <w:szCs w:val="28"/>
          <w:lang w:val="kk-KZ"/>
        </w:rPr>
        <w:t>скери</w:t>
      </w:r>
      <w:r w:rsidRPr="00B24107">
        <w:rPr>
          <w:rFonts w:ascii="Arial Narrow" w:hAnsi="Arial Narrow" w:cs="Arial"/>
          <w:sz w:val="28"/>
          <w:szCs w:val="28"/>
          <w:lang w:val="kk-KZ"/>
        </w:rPr>
        <w:t xml:space="preserve"> </w:t>
      </w:r>
      <w:r w:rsidRPr="00B24107">
        <w:rPr>
          <w:rFonts w:ascii="Arial" w:hAnsi="Arial" w:cs="Arial"/>
          <w:sz w:val="28"/>
          <w:szCs w:val="28"/>
          <w:lang w:val="kk-KZ"/>
        </w:rPr>
        <w:t>қ</w:t>
      </w:r>
      <w:r w:rsidRPr="00B24107">
        <w:rPr>
          <w:rFonts w:ascii="Arial Narrow" w:hAnsi="Arial Narrow" w:cs="Arial Narrow"/>
          <w:sz w:val="28"/>
          <w:szCs w:val="28"/>
          <w:lang w:val="kk-KZ"/>
        </w:rPr>
        <w:t>айраткерлері</w:t>
      </w:r>
      <w:r w:rsidRPr="00B24107">
        <w:rPr>
          <w:rFonts w:ascii="Arial Narrow" w:hAnsi="Arial Narrow" w:cs="Arial"/>
          <w:sz w:val="28"/>
          <w:szCs w:val="28"/>
          <w:lang w:val="kk-KZ"/>
        </w:rPr>
        <w:t xml:space="preserve">, </w:t>
      </w:r>
      <w:r w:rsidRPr="00B24107">
        <w:rPr>
          <w:rFonts w:ascii="Arial" w:hAnsi="Arial" w:cs="Arial"/>
          <w:sz w:val="28"/>
          <w:szCs w:val="28"/>
          <w:lang w:val="kk-KZ"/>
        </w:rPr>
        <w:t>ғ</w:t>
      </w:r>
      <w:r w:rsidRPr="00B24107">
        <w:rPr>
          <w:rFonts w:ascii="Arial Narrow" w:hAnsi="Arial Narrow" w:cs="Arial Narrow"/>
          <w:sz w:val="28"/>
          <w:szCs w:val="28"/>
          <w:lang w:val="kk-KZ"/>
        </w:rPr>
        <w:t>алымдар</w:t>
      </w:r>
      <w:r w:rsidRPr="00B24107">
        <w:rPr>
          <w:rFonts w:ascii="Arial Narrow" w:hAnsi="Arial Narrow" w:cs="Arial"/>
          <w:sz w:val="28"/>
          <w:szCs w:val="28"/>
          <w:lang w:val="kk-KZ"/>
        </w:rPr>
        <w:t xml:space="preserve">, жазушылар, суретшілер, композиторлар, </w:t>
      </w:r>
      <w:r w:rsidRPr="00B24107">
        <w:rPr>
          <w:rFonts w:ascii="Arial" w:hAnsi="Arial" w:cs="Arial"/>
          <w:sz w:val="28"/>
          <w:szCs w:val="28"/>
          <w:lang w:val="kk-KZ"/>
        </w:rPr>
        <w:t>ә</w:t>
      </w:r>
      <w:r w:rsidRPr="00B24107">
        <w:rPr>
          <w:rFonts w:ascii="Arial Narrow" w:hAnsi="Arial Narrow" w:cs="Arial Narrow"/>
          <w:sz w:val="28"/>
          <w:szCs w:val="28"/>
          <w:lang w:val="kk-KZ"/>
        </w:rPr>
        <w:t>ртістер</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т</w:t>
      </w:r>
      <w:r w:rsidRPr="00B24107">
        <w:rPr>
          <w:rFonts w:ascii="Arial" w:hAnsi="Arial" w:cs="Arial"/>
          <w:sz w:val="28"/>
          <w:szCs w:val="28"/>
          <w:lang w:val="kk-KZ"/>
        </w:rPr>
        <w:t>ұ</w:t>
      </w:r>
      <w:r w:rsidRPr="00B24107">
        <w:rPr>
          <w:rFonts w:ascii="Arial Narrow" w:hAnsi="Arial Narrow" w:cs="Arial Narrow"/>
          <w:sz w:val="28"/>
          <w:szCs w:val="28"/>
          <w:lang w:val="kk-KZ"/>
        </w:rPr>
        <w:t>р</w:t>
      </w:r>
      <w:r w:rsidRPr="00B24107">
        <w:rPr>
          <w:rFonts w:ascii="Arial" w:hAnsi="Arial" w:cs="Arial"/>
          <w:sz w:val="28"/>
          <w:szCs w:val="28"/>
          <w:lang w:val="kk-KZ"/>
        </w:rPr>
        <w:t>ғ</w:t>
      </w:r>
      <w:r w:rsidRPr="00B24107">
        <w:rPr>
          <w:rFonts w:ascii="Arial Narrow" w:hAnsi="Arial Narrow" w:cs="Arial Narrow"/>
          <w:sz w:val="28"/>
          <w:szCs w:val="28"/>
          <w:lang w:val="kk-KZ"/>
        </w:rPr>
        <w:t>ан</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о</w:t>
      </w:r>
      <w:r w:rsidRPr="00B24107">
        <w:rPr>
          <w:rFonts w:ascii="Arial" w:hAnsi="Arial" w:cs="Arial"/>
          <w:sz w:val="28"/>
          <w:szCs w:val="28"/>
          <w:lang w:val="kk-KZ"/>
        </w:rPr>
        <w:t>қ</w:t>
      </w:r>
      <w:r w:rsidRPr="00B24107">
        <w:rPr>
          <w:rFonts w:ascii="Arial Narrow" w:hAnsi="Arial Narrow" w:cs="Arial Narrow"/>
          <w:sz w:val="28"/>
          <w:szCs w:val="28"/>
          <w:lang w:val="kk-KZ"/>
        </w:rPr>
        <w:t>ы</w:t>
      </w:r>
      <w:r w:rsidRPr="00B24107">
        <w:rPr>
          <w:rFonts w:ascii="Arial" w:hAnsi="Arial" w:cs="Arial"/>
          <w:sz w:val="28"/>
          <w:szCs w:val="28"/>
          <w:lang w:val="kk-KZ"/>
        </w:rPr>
        <w:t>ғ</w:t>
      </w:r>
      <w:r w:rsidRPr="00B24107">
        <w:rPr>
          <w:rFonts w:ascii="Arial Narrow" w:hAnsi="Arial Narrow" w:cs="Arial Narrow"/>
          <w:sz w:val="28"/>
          <w:szCs w:val="28"/>
          <w:lang w:val="kk-KZ"/>
        </w:rPr>
        <w:t>ан</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ж</w:t>
      </w:r>
      <w:r w:rsidRPr="00B24107">
        <w:rPr>
          <w:rFonts w:ascii="Arial" w:hAnsi="Arial" w:cs="Arial"/>
          <w:sz w:val="28"/>
          <w:szCs w:val="28"/>
          <w:lang w:val="kk-KZ"/>
        </w:rPr>
        <w:t>ұ</w:t>
      </w:r>
      <w:r w:rsidRPr="00B24107">
        <w:rPr>
          <w:rFonts w:ascii="Arial Narrow" w:hAnsi="Arial Narrow" w:cs="Arial Narrow"/>
          <w:sz w:val="28"/>
          <w:szCs w:val="28"/>
          <w:lang w:val="kk-KZ"/>
        </w:rPr>
        <w:t>мыс</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істеген</w:t>
      </w:r>
      <w:r w:rsidRPr="00B24107">
        <w:rPr>
          <w:rFonts w:ascii="Arial Narrow" w:hAnsi="Arial Narrow" w:cs="Arial"/>
          <w:sz w:val="28"/>
          <w:szCs w:val="28"/>
          <w:lang w:val="kk-KZ"/>
        </w:rPr>
        <w:t>.</w:t>
      </w:r>
    </w:p>
    <w:p w:rsidR="00C74B03" w:rsidRPr="00B24107" w:rsidRDefault="00C74B03" w:rsidP="00C74B03">
      <w:pPr>
        <w:pStyle w:val="15"/>
        <w:ind w:firstLine="567"/>
        <w:jc w:val="both"/>
        <w:rPr>
          <w:rFonts w:ascii="Arial Narrow" w:hAnsi="Arial Narrow" w:cs="Arial"/>
          <w:lang w:val="kk-KZ"/>
        </w:rPr>
      </w:pPr>
      <w:r w:rsidRPr="00B24107">
        <w:rPr>
          <w:rFonts w:ascii="Arial Narrow" w:hAnsi="Arial Narrow" w:cs="Arial"/>
          <w:b/>
          <w:lang w:val="kk-KZ"/>
        </w:rPr>
        <w:t>1.2. Географиялы</w:t>
      </w:r>
      <w:r w:rsidRPr="00B24107">
        <w:rPr>
          <w:rFonts w:ascii="Arial" w:hAnsi="Arial" w:cs="Arial"/>
          <w:b/>
          <w:lang w:val="kk-KZ"/>
        </w:rPr>
        <w:t>қ</w:t>
      </w:r>
      <w:r w:rsidRPr="00B24107">
        <w:rPr>
          <w:rFonts w:ascii="Arial Narrow" w:hAnsi="Arial Narrow" w:cs="Arial"/>
          <w:b/>
          <w:lang w:val="kk-KZ"/>
        </w:rPr>
        <w:t xml:space="preserve"> </w:t>
      </w:r>
      <w:r w:rsidRPr="00B24107">
        <w:rPr>
          <w:rFonts w:ascii="Arial Narrow" w:hAnsi="Arial Narrow" w:cs="Arial Narrow"/>
          <w:b/>
          <w:lang w:val="kk-KZ"/>
        </w:rPr>
        <w:t>жа</w:t>
      </w:r>
      <w:r w:rsidRPr="00B24107">
        <w:rPr>
          <w:rFonts w:ascii="Arial" w:hAnsi="Arial" w:cs="Arial"/>
          <w:b/>
          <w:lang w:val="kk-KZ"/>
        </w:rPr>
        <w:t>ғ</w:t>
      </w:r>
      <w:r w:rsidRPr="00B24107">
        <w:rPr>
          <w:rFonts w:ascii="Arial Narrow" w:hAnsi="Arial Narrow" w:cs="Arial Narrow"/>
          <w:b/>
          <w:lang w:val="kk-KZ"/>
        </w:rPr>
        <w:t>дайы</w:t>
      </w:r>
      <w:r w:rsidRPr="00B24107">
        <w:rPr>
          <w:rFonts w:ascii="Arial Narrow" w:hAnsi="Arial Narrow" w:cs="Arial"/>
          <w:b/>
          <w:lang w:val="kk-KZ"/>
        </w:rPr>
        <w:t>.</w:t>
      </w:r>
      <w:r w:rsidRPr="00B24107">
        <w:rPr>
          <w:rFonts w:ascii="Arial Narrow" w:hAnsi="Arial Narrow" w:cs="Arial"/>
          <w:lang w:val="kk-KZ"/>
        </w:rPr>
        <w:t xml:space="preserve"> Павлодар облысы – </w:t>
      </w:r>
      <w:r w:rsidRPr="00B24107">
        <w:rPr>
          <w:rFonts w:ascii="Arial" w:hAnsi="Arial" w:cs="Arial"/>
          <w:lang w:val="kk-KZ"/>
        </w:rPr>
        <w:t>Қ</w:t>
      </w:r>
      <w:r w:rsidRPr="00B24107">
        <w:rPr>
          <w:rFonts w:ascii="Arial Narrow" w:hAnsi="Arial Narrow" w:cs="Arial Narrow"/>
          <w:lang w:val="kk-KZ"/>
        </w:rPr>
        <w:t>аза</w:t>
      </w:r>
      <w:r w:rsidRPr="00B24107">
        <w:rPr>
          <w:rFonts w:ascii="Arial" w:hAnsi="Arial" w:cs="Arial"/>
          <w:lang w:val="kk-KZ"/>
        </w:rPr>
        <w:t>қ</w:t>
      </w:r>
      <w:r w:rsidRPr="00B24107">
        <w:rPr>
          <w:rFonts w:ascii="Arial Narrow" w:hAnsi="Arial Narrow" w:cs="Arial Narrow"/>
          <w:lang w:val="kk-KZ"/>
        </w:rPr>
        <w:t>стан</w:t>
      </w:r>
      <w:r w:rsidRPr="00B24107">
        <w:rPr>
          <w:rFonts w:ascii="Arial Narrow" w:hAnsi="Arial Narrow" w:cs="Arial"/>
          <w:lang w:val="kk-KZ"/>
        </w:rPr>
        <w:t xml:space="preserve"> </w:t>
      </w:r>
      <w:r w:rsidRPr="00B24107">
        <w:rPr>
          <w:rFonts w:ascii="Arial Narrow" w:hAnsi="Arial Narrow" w:cs="Arial Narrow"/>
          <w:lang w:val="kk-KZ"/>
        </w:rPr>
        <w:t>Республикасыны</w:t>
      </w:r>
      <w:r w:rsidRPr="00B24107">
        <w:rPr>
          <w:rFonts w:ascii="Arial" w:hAnsi="Arial" w:cs="Arial"/>
          <w:lang w:val="kk-KZ"/>
        </w:rPr>
        <w:t>ң</w:t>
      </w:r>
      <w:r w:rsidRPr="00B24107">
        <w:rPr>
          <w:rFonts w:ascii="Arial Narrow" w:hAnsi="Arial Narrow" w:cs="Arial"/>
          <w:lang w:val="kk-KZ"/>
        </w:rPr>
        <w:t xml:space="preserve"> </w:t>
      </w:r>
      <w:r w:rsidRPr="00B24107">
        <w:rPr>
          <w:rFonts w:ascii="Arial Narrow" w:hAnsi="Arial Narrow" w:cs="Arial Narrow"/>
          <w:lang w:val="kk-KZ"/>
        </w:rPr>
        <w:t>солт</w:t>
      </w:r>
      <w:r w:rsidRPr="00B24107">
        <w:rPr>
          <w:rFonts w:ascii="Arial" w:hAnsi="Arial" w:cs="Arial"/>
          <w:lang w:val="kk-KZ"/>
        </w:rPr>
        <w:t>ү</w:t>
      </w:r>
      <w:r w:rsidRPr="00B24107">
        <w:rPr>
          <w:rFonts w:ascii="Arial Narrow" w:hAnsi="Arial Narrow" w:cs="Arial Narrow"/>
          <w:lang w:val="kk-KZ"/>
        </w:rPr>
        <w:t>стік</w:t>
      </w:r>
      <w:r w:rsidRPr="00B24107">
        <w:rPr>
          <w:rFonts w:ascii="Arial Narrow" w:hAnsi="Arial Narrow" w:cs="Arial"/>
          <w:lang w:val="kk-KZ"/>
        </w:rPr>
        <w:t>-</w:t>
      </w:r>
      <w:r w:rsidRPr="00B24107">
        <w:rPr>
          <w:rFonts w:ascii="Arial Narrow" w:hAnsi="Arial Narrow" w:cs="Arial Narrow"/>
          <w:lang w:val="kk-KZ"/>
        </w:rPr>
        <w:t>шы</w:t>
      </w:r>
      <w:r w:rsidRPr="00B24107">
        <w:rPr>
          <w:rFonts w:ascii="Arial" w:hAnsi="Arial" w:cs="Arial"/>
          <w:lang w:val="kk-KZ"/>
        </w:rPr>
        <w:t>ғ</w:t>
      </w:r>
      <w:r w:rsidRPr="00B24107">
        <w:rPr>
          <w:rFonts w:ascii="Arial Narrow" w:hAnsi="Arial Narrow" w:cs="Arial Narrow"/>
          <w:lang w:val="kk-KZ"/>
        </w:rPr>
        <w:t>ыс</w:t>
      </w:r>
      <w:r w:rsidRPr="00B24107">
        <w:rPr>
          <w:rFonts w:ascii="Arial Narrow" w:hAnsi="Arial Narrow" w:cs="Arial"/>
          <w:lang w:val="kk-KZ"/>
        </w:rPr>
        <w:t xml:space="preserve"> </w:t>
      </w:r>
      <w:r w:rsidRPr="00B24107">
        <w:rPr>
          <w:rFonts w:ascii="Arial Narrow" w:hAnsi="Arial Narrow" w:cs="Arial Narrow"/>
          <w:lang w:val="kk-KZ"/>
        </w:rPr>
        <w:t>б</w:t>
      </w:r>
      <w:r w:rsidRPr="00B24107">
        <w:rPr>
          <w:rFonts w:ascii="Arial" w:hAnsi="Arial" w:cs="Arial"/>
          <w:lang w:val="kk-KZ"/>
        </w:rPr>
        <w:t>ө</w:t>
      </w:r>
      <w:r w:rsidRPr="00B24107">
        <w:rPr>
          <w:rFonts w:ascii="Arial Narrow" w:hAnsi="Arial Narrow" w:cs="Arial Narrow"/>
          <w:lang w:val="kk-KZ"/>
        </w:rPr>
        <w:t>лігіндегі</w:t>
      </w:r>
      <w:r w:rsidRPr="00B24107">
        <w:rPr>
          <w:rFonts w:ascii="Arial Narrow" w:hAnsi="Arial Narrow" w:cs="Arial"/>
          <w:lang w:val="kk-KZ"/>
        </w:rPr>
        <w:t xml:space="preserve"> </w:t>
      </w:r>
      <w:r w:rsidRPr="00B24107">
        <w:rPr>
          <w:rFonts w:ascii="Arial Narrow" w:hAnsi="Arial Narrow" w:cs="Arial Narrow"/>
          <w:lang w:val="kk-KZ"/>
        </w:rPr>
        <w:t>индустриялы</w:t>
      </w:r>
      <w:r w:rsidRPr="00B24107">
        <w:rPr>
          <w:rFonts w:ascii="Arial" w:hAnsi="Arial" w:cs="Arial"/>
          <w:lang w:val="kk-KZ"/>
        </w:rPr>
        <w:t>қ</w:t>
      </w:r>
      <w:r w:rsidRPr="00B24107">
        <w:rPr>
          <w:rFonts w:ascii="Arial Narrow" w:hAnsi="Arial Narrow" w:cs="Arial"/>
          <w:lang w:val="kk-KZ"/>
        </w:rPr>
        <w:t xml:space="preserve"> </w:t>
      </w:r>
      <w:r w:rsidRPr="00B24107">
        <w:rPr>
          <w:rFonts w:ascii="Arial Narrow" w:hAnsi="Arial Narrow" w:cs="Arial Narrow"/>
          <w:lang w:val="kk-KZ"/>
        </w:rPr>
        <w:t>ж</w:t>
      </w:r>
      <w:r w:rsidRPr="00B24107">
        <w:rPr>
          <w:rFonts w:ascii="Arial" w:hAnsi="Arial" w:cs="Arial"/>
          <w:lang w:val="kk-KZ"/>
        </w:rPr>
        <w:t>ә</w:t>
      </w:r>
      <w:r w:rsidRPr="00B24107">
        <w:rPr>
          <w:rFonts w:ascii="Arial Narrow" w:hAnsi="Arial Narrow" w:cs="Arial Narrow"/>
          <w:lang w:val="kk-KZ"/>
        </w:rPr>
        <w:t>не</w:t>
      </w:r>
      <w:r w:rsidRPr="00B24107">
        <w:rPr>
          <w:rFonts w:ascii="Arial Narrow" w:hAnsi="Arial Narrow" w:cs="Arial"/>
          <w:lang w:val="kk-KZ"/>
        </w:rPr>
        <w:t xml:space="preserve"> </w:t>
      </w:r>
      <w:r w:rsidRPr="00B24107">
        <w:rPr>
          <w:rFonts w:ascii="Arial Narrow" w:hAnsi="Arial Narrow" w:cs="Arial Narrow"/>
          <w:lang w:val="kk-KZ"/>
        </w:rPr>
        <w:t>экономикалы</w:t>
      </w:r>
      <w:r w:rsidRPr="00B24107">
        <w:rPr>
          <w:rFonts w:ascii="Arial" w:hAnsi="Arial" w:cs="Arial"/>
          <w:lang w:val="kk-KZ"/>
        </w:rPr>
        <w:t>қ</w:t>
      </w:r>
      <w:r w:rsidRPr="00B24107">
        <w:rPr>
          <w:rFonts w:ascii="Arial Narrow" w:hAnsi="Arial Narrow" w:cs="Arial"/>
          <w:lang w:val="kk-KZ"/>
        </w:rPr>
        <w:t xml:space="preserve"> </w:t>
      </w:r>
      <w:r w:rsidRPr="00B24107">
        <w:rPr>
          <w:rFonts w:ascii="Arial Narrow" w:hAnsi="Arial Narrow" w:cs="Arial Narrow"/>
          <w:lang w:val="kk-KZ"/>
        </w:rPr>
        <w:t>жа</w:t>
      </w:r>
      <w:r w:rsidRPr="00B24107">
        <w:rPr>
          <w:rFonts w:ascii="Arial" w:hAnsi="Arial" w:cs="Arial"/>
          <w:lang w:val="kk-KZ"/>
        </w:rPr>
        <w:t>ғ</w:t>
      </w:r>
      <w:r w:rsidRPr="00B24107">
        <w:rPr>
          <w:rFonts w:ascii="Arial Narrow" w:hAnsi="Arial Narrow" w:cs="Arial Narrow"/>
          <w:lang w:val="kk-KZ"/>
        </w:rPr>
        <w:t>ынан</w:t>
      </w:r>
      <w:r w:rsidRPr="00B24107">
        <w:rPr>
          <w:rFonts w:ascii="Arial Narrow" w:hAnsi="Arial Narrow" w:cs="Arial"/>
          <w:lang w:val="kk-KZ"/>
        </w:rPr>
        <w:t xml:space="preserve"> </w:t>
      </w:r>
      <w:r w:rsidRPr="00B24107">
        <w:rPr>
          <w:rFonts w:ascii="Arial Narrow" w:hAnsi="Arial Narrow" w:cs="Arial Narrow"/>
          <w:lang w:val="kk-KZ"/>
        </w:rPr>
        <w:t>дамы</w:t>
      </w:r>
      <w:r w:rsidRPr="00B24107">
        <w:rPr>
          <w:rFonts w:ascii="Arial" w:hAnsi="Arial" w:cs="Arial"/>
          <w:lang w:val="kk-KZ"/>
        </w:rPr>
        <w:t>ғ</w:t>
      </w:r>
      <w:r w:rsidRPr="00B24107">
        <w:rPr>
          <w:rFonts w:ascii="Arial Narrow" w:hAnsi="Arial Narrow" w:cs="Arial Narrow"/>
          <w:lang w:val="kk-KZ"/>
        </w:rPr>
        <w:t>ан</w:t>
      </w:r>
      <w:r w:rsidRPr="00B24107">
        <w:rPr>
          <w:rFonts w:ascii="Arial Narrow" w:hAnsi="Arial Narrow" w:cs="Arial"/>
          <w:lang w:val="kk-KZ"/>
        </w:rPr>
        <w:t xml:space="preserve"> </w:t>
      </w:r>
      <w:r w:rsidRPr="00B24107">
        <w:rPr>
          <w:rFonts w:ascii="Arial" w:hAnsi="Arial" w:cs="Arial"/>
          <w:lang w:val="kk-KZ"/>
        </w:rPr>
        <w:t>өң</w:t>
      </w:r>
      <w:r w:rsidRPr="00B24107">
        <w:rPr>
          <w:rFonts w:ascii="Arial Narrow" w:hAnsi="Arial Narrow" w:cs="Arial Narrow"/>
          <w:lang w:val="kk-KZ"/>
        </w:rPr>
        <w:t>ір</w:t>
      </w:r>
      <w:r w:rsidRPr="00B24107">
        <w:rPr>
          <w:rFonts w:ascii="Arial Narrow" w:hAnsi="Arial Narrow" w:cs="Arial"/>
          <w:lang w:val="kk-KZ"/>
        </w:rPr>
        <w:t xml:space="preserve">. </w:t>
      </w:r>
      <w:r w:rsidRPr="00B24107">
        <w:rPr>
          <w:rFonts w:ascii="Arial Narrow" w:hAnsi="Arial Narrow" w:cs="Arial Narrow"/>
          <w:lang w:val="kk-KZ"/>
        </w:rPr>
        <w:t>Облыс</w:t>
      </w:r>
      <w:r w:rsidRPr="00B24107">
        <w:rPr>
          <w:rFonts w:ascii="Arial Narrow" w:hAnsi="Arial Narrow" w:cs="Arial"/>
          <w:lang w:val="kk-KZ"/>
        </w:rPr>
        <w:t xml:space="preserve"> </w:t>
      </w:r>
      <w:r w:rsidRPr="00B24107">
        <w:rPr>
          <w:rFonts w:ascii="Arial Narrow" w:hAnsi="Arial Narrow" w:cs="Arial Narrow"/>
          <w:lang w:val="kk-KZ"/>
        </w:rPr>
        <w:t>аума</w:t>
      </w:r>
      <w:r w:rsidRPr="00B24107">
        <w:rPr>
          <w:rFonts w:ascii="Arial" w:hAnsi="Arial" w:cs="Arial"/>
          <w:lang w:val="kk-KZ"/>
        </w:rPr>
        <w:t>ғ</w:t>
      </w:r>
      <w:r w:rsidRPr="00B24107">
        <w:rPr>
          <w:rFonts w:ascii="Arial Narrow" w:hAnsi="Arial Narrow" w:cs="Arial Narrow"/>
          <w:lang w:val="kk-KZ"/>
        </w:rPr>
        <w:t>ыны</w:t>
      </w:r>
      <w:r w:rsidRPr="00B24107">
        <w:rPr>
          <w:rFonts w:ascii="Arial" w:hAnsi="Arial" w:cs="Arial"/>
          <w:lang w:val="kk-KZ"/>
        </w:rPr>
        <w:t>ң</w:t>
      </w:r>
      <w:r w:rsidRPr="00B24107">
        <w:rPr>
          <w:rFonts w:ascii="Arial Narrow" w:hAnsi="Arial Narrow" w:cs="Arial"/>
          <w:lang w:val="kk-KZ"/>
        </w:rPr>
        <w:t xml:space="preserve"> </w:t>
      </w:r>
      <w:r w:rsidRPr="00B24107">
        <w:rPr>
          <w:rFonts w:ascii="Arial Narrow" w:hAnsi="Arial Narrow" w:cs="Arial Narrow"/>
          <w:lang w:val="kk-KZ"/>
        </w:rPr>
        <w:t>басым</w:t>
      </w:r>
      <w:r w:rsidRPr="00B24107">
        <w:rPr>
          <w:rFonts w:ascii="Arial Narrow" w:hAnsi="Arial Narrow" w:cs="Arial"/>
          <w:lang w:val="kk-KZ"/>
        </w:rPr>
        <w:t xml:space="preserve"> </w:t>
      </w:r>
      <w:r w:rsidRPr="00B24107">
        <w:rPr>
          <w:rFonts w:ascii="Arial Narrow" w:hAnsi="Arial Narrow" w:cs="Arial Narrow"/>
          <w:lang w:val="kk-KZ"/>
        </w:rPr>
        <w:t>б</w:t>
      </w:r>
      <w:r w:rsidRPr="00B24107">
        <w:rPr>
          <w:rFonts w:ascii="Arial" w:hAnsi="Arial" w:cs="Arial"/>
          <w:lang w:val="kk-KZ"/>
        </w:rPr>
        <w:t>ө</w:t>
      </w:r>
      <w:r w:rsidRPr="00B24107">
        <w:rPr>
          <w:rFonts w:ascii="Arial Narrow" w:hAnsi="Arial Narrow" w:cs="Arial Narrow"/>
          <w:lang w:val="kk-KZ"/>
        </w:rPr>
        <w:t>лі</w:t>
      </w:r>
      <w:r w:rsidRPr="00B24107">
        <w:rPr>
          <w:rFonts w:ascii="Arial Narrow" w:hAnsi="Arial Narrow" w:cs="Arial"/>
          <w:lang w:val="kk-KZ"/>
        </w:rPr>
        <w:t>гі Батыс-Сібір жазы</w:t>
      </w:r>
      <w:r w:rsidRPr="00B24107">
        <w:rPr>
          <w:rFonts w:ascii="Arial" w:hAnsi="Arial" w:cs="Arial"/>
          <w:lang w:val="kk-KZ"/>
        </w:rPr>
        <w:t>ғ</w:t>
      </w:r>
      <w:r w:rsidRPr="00B24107">
        <w:rPr>
          <w:rFonts w:ascii="Arial Narrow" w:hAnsi="Arial Narrow" w:cs="Arial Narrow"/>
          <w:lang w:val="kk-KZ"/>
        </w:rPr>
        <w:t>ыны</w:t>
      </w:r>
      <w:r w:rsidRPr="00B24107">
        <w:rPr>
          <w:rFonts w:ascii="Arial" w:hAnsi="Arial" w:cs="Arial"/>
          <w:lang w:val="kk-KZ"/>
        </w:rPr>
        <w:t>ң</w:t>
      </w:r>
      <w:r w:rsidRPr="00B24107">
        <w:rPr>
          <w:rFonts w:ascii="Arial Narrow" w:hAnsi="Arial Narrow" w:cs="Arial"/>
          <w:lang w:val="kk-KZ"/>
        </w:rPr>
        <w:t xml:space="preserve"> </w:t>
      </w:r>
      <w:r w:rsidRPr="00B24107">
        <w:rPr>
          <w:rFonts w:ascii="Arial Narrow" w:hAnsi="Arial Narrow" w:cs="Arial Narrow"/>
          <w:lang w:val="kk-KZ"/>
        </w:rPr>
        <w:t>о</w:t>
      </w:r>
      <w:r w:rsidRPr="00B24107">
        <w:rPr>
          <w:rFonts w:ascii="Arial" w:hAnsi="Arial" w:cs="Arial"/>
          <w:lang w:val="kk-KZ"/>
        </w:rPr>
        <w:t>ң</w:t>
      </w:r>
      <w:r w:rsidRPr="00B24107">
        <w:rPr>
          <w:rFonts w:ascii="Arial Narrow" w:hAnsi="Arial Narrow" w:cs="Arial Narrow"/>
          <w:lang w:val="kk-KZ"/>
        </w:rPr>
        <w:t>т</w:t>
      </w:r>
      <w:r w:rsidRPr="00B24107">
        <w:rPr>
          <w:rFonts w:ascii="Arial" w:hAnsi="Arial" w:cs="Arial"/>
          <w:lang w:val="kk-KZ"/>
        </w:rPr>
        <w:t>ү</w:t>
      </w:r>
      <w:r w:rsidRPr="00B24107">
        <w:rPr>
          <w:rFonts w:ascii="Arial Narrow" w:hAnsi="Arial Narrow" w:cs="Arial Narrow"/>
          <w:lang w:val="kk-KZ"/>
        </w:rPr>
        <w:t>стігі</w:t>
      </w:r>
      <w:r w:rsidRPr="00B24107">
        <w:rPr>
          <w:rFonts w:ascii="Arial Narrow" w:hAnsi="Arial Narrow" w:cs="Arial"/>
          <w:lang w:val="kk-KZ"/>
        </w:rPr>
        <w:t xml:space="preserve"> </w:t>
      </w:r>
      <w:r w:rsidRPr="00B24107">
        <w:rPr>
          <w:rFonts w:ascii="Arial Narrow" w:hAnsi="Arial Narrow" w:cs="Arial Narrow"/>
          <w:lang w:val="kk-KZ"/>
        </w:rPr>
        <w:t>шегінде</w:t>
      </w:r>
      <w:r w:rsidRPr="00B24107">
        <w:rPr>
          <w:rFonts w:ascii="Arial Narrow" w:hAnsi="Arial Narrow" w:cs="Arial"/>
          <w:lang w:val="kk-KZ"/>
        </w:rPr>
        <w:t xml:space="preserve"> </w:t>
      </w:r>
      <w:r w:rsidRPr="00B24107">
        <w:rPr>
          <w:rFonts w:ascii="Arial Narrow" w:hAnsi="Arial Narrow" w:cs="Arial Narrow"/>
          <w:lang w:val="kk-KZ"/>
        </w:rPr>
        <w:t>те</w:t>
      </w:r>
      <w:r w:rsidRPr="00B24107">
        <w:rPr>
          <w:rFonts w:ascii="Arial" w:hAnsi="Arial" w:cs="Arial"/>
          <w:lang w:val="kk-KZ"/>
        </w:rPr>
        <w:t>ң</w:t>
      </w:r>
      <w:r w:rsidRPr="00B24107">
        <w:rPr>
          <w:rFonts w:ascii="Arial Narrow" w:hAnsi="Arial Narrow" w:cs="Arial Narrow"/>
          <w:lang w:val="kk-KZ"/>
        </w:rPr>
        <w:t>із</w:t>
      </w:r>
      <w:r w:rsidRPr="00B24107">
        <w:rPr>
          <w:rFonts w:ascii="Arial Narrow" w:hAnsi="Arial Narrow" w:cs="Arial"/>
          <w:lang w:val="kk-KZ"/>
        </w:rPr>
        <w:t xml:space="preserve"> </w:t>
      </w:r>
      <w:r w:rsidRPr="00B24107">
        <w:rPr>
          <w:rFonts w:ascii="Arial Narrow" w:hAnsi="Arial Narrow" w:cs="Arial Narrow"/>
          <w:lang w:val="kk-KZ"/>
        </w:rPr>
        <w:t>де</w:t>
      </w:r>
      <w:r w:rsidRPr="00B24107">
        <w:rPr>
          <w:rFonts w:ascii="Arial" w:hAnsi="Arial" w:cs="Arial"/>
          <w:lang w:val="kk-KZ"/>
        </w:rPr>
        <w:t>ң</w:t>
      </w:r>
      <w:r w:rsidRPr="00B24107">
        <w:rPr>
          <w:rFonts w:ascii="Arial Narrow" w:hAnsi="Arial Narrow" w:cs="Arial Narrow"/>
          <w:lang w:val="kk-KZ"/>
        </w:rPr>
        <w:t>гейінен</w:t>
      </w:r>
      <w:r w:rsidRPr="00B24107">
        <w:rPr>
          <w:rFonts w:ascii="Arial Narrow" w:hAnsi="Arial Narrow" w:cs="Arial"/>
          <w:lang w:val="kk-KZ"/>
        </w:rPr>
        <w:t xml:space="preserve"> </w:t>
      </w:r>
      <w:smartTag w:uri="urn:schemas-microsoft-com:office:smarttags" w:element="metricconverter">
        <w:smartTagPr>
          <w:attr w:name="ProductID" w:val="138 метр"/>
        </w:smartTagPr>
        <w:r w:rsidRPr="00B24107">
          <w:rPr>
            <w:rFonts w:ascii="Arial Narrow" w:hAnsi="Arial Narrow" w:cs="Arial"/>
            <w:lang w:val="kk-KZ"/>
          </w:rPr>
          <w:t xml:space="preserve">138 </w:t>
        </w:r>
        <w:r w:rsidRPr="00B24107">
          <w:rPr>
            <w:rFonts w:ascii="Arial Narrow" w:hAnsi="Arial Narrow" w:cs="Arial Narrow"/>
            <w:lang w:val="kk-KZ"/>
          </w:rPr>
          <w:t>метр</w:t>
        </w:r>
      </w:smartTag>
      <w:r w:rsidRPr="00B24107">
        <w:rPr>
          <w:rFonts w:ascii="Arial Narrow" w:hAnsi="Arial Narrow" w:cs="Arial"/>
          <w:lang w:val="kk-KZ"/>
        </w:rPr>
        <w:t xml:space="preserve"> </w:t>
      </w:r>
      <w:r w:rsidRPr="00B24107">
        <w:rPr>
          <w:rFonts w:ascii="Arial Narrow" w:hAnsi="Arial Narrow" w:cs="Arial Narrow"/>
          <w:lang w:val="kk-KZ"/>
        </w:rPr>
        <w:t>биіктікте</w:t>
      </w:r>
      <w:r w:rsidRPr="00B24107">
        <w:rPr>
          <w:rFonts w:ascii="Arial Narrow" w:hAnsi="Arial Narrow" w:cs="Arial"/>
          <w:lang w:val="kk-KZ"/>
        </w:rPr>
        <w:t xml:space="preserve">, </w:t>
      </w:r>
      <w:r w:rsidRPr="00B24107">
        <w:rPr>
          <w:rFonts w:ascii="Arial Narrow" w:hAnsi="Arial Narrow" w:cs="Arial Narrow"/>
          <w:lang w:val="kk-KZ"/>
        </w:rPr>
        <w:t>Ертіс</w:t>
      </w:r>
      <w:r w:rsidRPr="00B24107">
        <w:rPr>
          <w:rFonts w:ascii="Arial Narrow" w:hAnsi="Arial Narrow" w:cs="Arial"/>
          <w:lang w:val="kk-KZ"/>
        </w:rPr>
        <w:t xml:space="preserve"> </w:t>
      </w:r>
      <w:r w:rsidRPr="00B24107">
        <w:rPr>
          <w:rFonts w:ascii="Arial" w:hAnsi="Arial" w:cs="Arial"/>
          <w:lang w:val="kk-KZ"/>
        </w:rPr>
        <w:t>ө</w:t>
      </w:r>
      <w:r w:rsidRPr="00B24107">
        <w:rPr>
          <w:rFonts w:ascii="Arial Narrow" w:hAnsi="Arial Narrow" w:cs="Arial Narrow"/>
          <w:lang w:val="kk-KZ"/>
        </w:rPr>
        <w:t>зеніні</w:t>
      </w:r>
      <w:r w:rsidRPr="00B24107">
        <w:rPr>
          <w:rFonts w:ascii="Arial" w:hAnsi="Arial" w:cs="Arial"/>
          <w:lang w:val="kk-KZ"/>
        </w:rPr>
        <w:t>ң</w:t>
      </w:r>
      <w:r w:rsidRPr="00B24107">
        <w:rPr>
          <w:rFonts w:ascii="Arial Narrow" w:hAnsi="Arial Narrow" w:cs="Arial"/>
          <w:lang w:val="kk-KZ"/>
        </w:rPr>
        <w:t xml:space="preserve"> </w:t>
      </w:r>
      <w:r w:rsidRPr="00B24107">
        <w:rPr>
          <w:rFonts w:ascii="Arial Narrow" w:hAnsi="Arial Narrow" w:cs="Arial Narrow"/>
          <w:lang w:val="kk-KZ"/>
        </w:rPr>
        <w:t>орта</w:t>
      </w:r>
      <w:r w:rsidRPr="00B24107">
        <w:rPr>
          <w:rFonts w:ascii="Arial Narrow" w:hAnsi="Arial Narrow" w:cs="Arial"/>
          <w:lang w:val="kk-KZ"/>
        </w:rPr>
        <w:t xml:space="preserve"> </w:t>
      </w:r>
      <w:r w:rsidRPr="00B24107">
        <w:rPr>
          <w:rFonts w:ascii="Arial Narrow" w:hAnsi="Arial Narrow" w:cs="Arial Narrow"/>
          <w:lang w:val="kk-KZ"/>
        </w:rPr>
        <w:t>а</w:t>
      </w:r>
      <w:r w:rsidRPr="00B24107">
        <w:rPr>
          <w:rFonts w:ascii="Arial" w:hAnsi="Arial" w:cs="Arial"/>
          <w:lang w:val="kk-KZ"/>
        </w:rPr>
        <w:t>ғ</w:t>
      </w:r>
      <w:r w:rsidRPr="00B24107">
        <w:rPr>
          <w:rFonts w:ascii="Arial Narrow" w:hAnsi="Arial Narrow" w:cs="Arial Narrow"/>
          <w:lang w:val="kk-KZ"/>
        </w:rPr>
        <w:t>ысында</w:t>
      </w:r>
      <w:r w:rsidRPr="00B24107">
        <w:rPr>
          <w:rFonts w:ascii="Arial Narrow" w:hAnsi="Arial Narrow" w:cs="Arial"/>
          <w:lang w:val="kk-KZ"/>
        </w:rPr>
        <w:t xml:space="preserve"> </w:t>
      </w:r>
      <w:r w:rsidRPr="00B24107">
        <w:rPr>
          <w:rFonts w:ascii="Arial Narrow" w:hAnsi="Arial Narrow" w:cs="Arial Narrow"/>
          <w:lang w:val="kk-KZ"/>
        </w:rPr>
        <w:t>орналас</w:t>
      </w:r>
      <w:r w:rsidRPr="00B24107">
        <w:rPr>
          <w:rFonts w:ascii="Arial" w:hAnsi="Arial" w:cs="Arial"/>
          <w:lang w:val="kk-KZ"/>
        </w:rPr>
        <w:t>қ</w:t>
      </w:r>
      <w:r w:rsidRPr="00B24107">
        <w:rPr>
          <w:rFonts w:ascii="Arial Narrow" w:hAnsi="Arial Narrow" w:cs="Arial Narrow"/>
          <w:lang w:val="kk-KZ"/>
        </w:rPr>
        <w:t>ан</w:t>
      </w:r>
      <w:r w:rsidRPr="00B24107">
        <w:rPr>
          <w:rFonts w:ascii="Arial Narrow" w:hAnsi="Arial Narrow" w:cs="Arial"/>
          <w:lang w:val="kk-KZ"/>
        </w:rPr>
        <w:t xml:space="preserve"> </w:t>
      </w:r>
      <w:r w:rsidRPr="00B24107">
        <w:rPr>
          <w:rFonts w:ascii="Arial Narrow" w:hAnsi="Arial Narrow" w:cs="Arial Narrow"/>
          <w:lang w:val="kk-KZ"/>
        </w:rPr>
        <w:t>ж</w:t>
      </w:r>
      <w:r w:rsidRPr="00B24107">
        <w:rPr>
          <w:rFonts w:ascii="Arial" w:hAnsi="Arial" w:cs="Arial"/>
          <w:lang w:val="kk-KZ"/>
        </w:rPr>
        <w:t>ә</w:t>
      </w:r>
      <w:r w:rsidRPr="00B24107">
        <w:rPr>
          <w:rFonts w:ascii="Arial Narrow" w:hAnsi="Arial Narrow" w:cs="Arial Narrow"/>
          <w:lang w:val="kk-KZ"/>
        </w:rPr>
        <w:t>не</w:t>
      </w:r>
      <w:r w:rsidRPr="00B24107">
        <w:rPr>
          <w:rFonts w:ascii="Arial Narrow" w:hAnsi="Arial Narrow" w:cs="Arial"/>
          <w:lang w:val="kk-KZ"/>
        </w:rPr>
        <w:t xml:space="preserve"> 124,8 </w:t>
      </w:r>
      <w:r w:rsidRPr="00B24107">
        <w:rPr>
          <w:rFonts w:ascii="Arial Narrow" w:hAnsi="Arial Narrow" w:cs="Arial Narrow"/>
          <w:lang w:val="kk-KZ"/>
        </w:rPr>
        <w:t>мы</w:t>
      </w:r>
      <w:r w:rsidRPr="00B24107">
        <w:rPr>
          <w:rFonts w:ascii="Arial" w:hAnsi="Arial" w:cs="Arial"/>
          <w:lang w:val="kk-KZ"/>
        </w:rPr>
        <w:t>ң</w:t>
      </w:r>
      <w:r w:rsidRPr="00B24107">
        <w:rPr>
          <w:rFonts w:ascii="Arial Narrow" w:hAnsi="Arial Narrow" w:cs="Arial"/>
          <w:lang w:val="kk-KZ"/>
        </w:rPr>
        <w:t xml:space="preserve"> </w:t>
      </w:r>
      <w:r w:rsidRPr="00B24107">
        <w:rPr>
          <w:rFonts w:ascii="Arial Narrow" w:hAnsi="Arial Narrow" w:cs="Arial Narrow"/>
          <w:lang w:val="kk-KZ"/>
        </w:rPr>
        <w:t>шаршы</w:t>
      </w:r>
      <w:r w:rsidRPr="00B24107">
        <w:rPr>
          <w:rFonts w:ascii="Arial Narrow" w:hAnsi="Arial Narrow" w:cs="Arial"/>
          <w:lang w:val="kk-KZ"/>
        </w:rPr>
        <w:t xml:space="preserve"> </w:t>
      </w:r>
      <w:r w:rsidRPr="00B24107">
        <w:rPr>
          <w:rFonts w:ascii="Arial Narrow" w:hAnsi="Arial Narrow" w:cs="Arial Narrow"/>
          <w:lang w:val="kk-KZ"/>
        </w:rPr>
        <w:t>ша</w:t>
      </w:r>
      <w:r w:rsidRPr="00B24107">
        <w:rPr>
          <w:rFonts w:ascii="Arial" w:hAnsi="Arial" w:cs="Arial"/>
          <w:lang w:val="kk-KZ"/>
        </w:rPr>
        <w:t>қ</w:t>
      </w:r>
      <w:r w:rsidRPr="00B24107">
        <w:rPr>
          <w:rFonts w:ascii="Arial Narrow" w:hAnsi="Arial Narrow" w:cs="Arial Narrow"/>
          <w:lang w:val="kk-KZ"/>
        </w:rPr>
        <w:t>ырым</w:t>
      </w:r>
      <w:r w:rsidRPr="00B24107">
        <w:rPr>
          <w:rFonts w:ascii="Arial" w:hAnsi="Arial" w:cs="Arial"/>
          <w:lang w:val="kk-KZ"/>
        </w:rPr>
        <w:t>ғ</w:t>
      </w:r>
      <w:r w:rsidRPr="00B24107">
        <w:rPr>
          <w:rFonts w:ascii="Arial Narrow" w:hAnsi="Arial Narrow" w:cs="Arial Narrow"/>
          <w:lang w:val="kk-KZ"/>
        </w:rPr>
        <w:t>а</w:t>
      </w:r>
      <w:r w:rsidRPr="00B24107">
        <w:rPr>
          <w:rFonts w:ascii="Arial Narrow" w:hAnsi="Arial Narrow" w:cs="Arial"/>
          <w:lang w:val="kk-KZ"/>
        </w:rPr>
        <w:t xml:space="preserve"> </w:t>
      </w:r>
      <w:r w:rsidRPr="00B24107">
        <w:rPr>
          <w:rFonts w:ascii="Arial Narrow" w:hAnsi="Arial Narrow" w:cs="Arial Narrow"/>
          <w:lang w:val="kk-KZ"/>
        </w:rPr>
        <w:t>те</w:t>
      </w:r>
      <w:r w:rsidRPr="00B24107">
        <w:rPr>
          <w:rFonts w:ascii="Arial" w:hAnsi="Arial" w:cs="Arial"/>
          <w:lang w:val="kk-KZ"/>
        </w:rPr>
        <w:t>ң</w:t>
      </w:r>
      <w:r w:rsidRPr="00B24107">
        <w:rPr>
          <w:rFonts w:ascii="Arial Narrow" w:hAnsi="Arial Narrow" w:cs="Arial"/>
          <w:lang w:val="kk-KZ"/>
        </w:rPr>
        <w:t xml:space="preserve"> </w:t>
      </w:r>
      <w:r w:rsidRPr="00B24107">
        <w:rPr>
          <w:rFonts w:ascii="Arial Narrow" w:hAnsi="Arial Narrow" w:cs="Arial Narrow"/>
          <w:lang w:val="kk-KZ"/>
        </w:rPr>
        <w:t>ауданды</w:t>
      </w:r>
      <w:r w:rsidRPr="00B24107">
        <w:rPr>
          <w:rFonts w:ascii="Arial Narrow" w:hAnsi="Arial Narrow" w:cs="Arial"/>
          <w:lang w:val="kk-KZ"/>
        </w:rPr>
        <w:t xml:space="preserve"> </w:t>
      </w:r>
      <w:r w:rsidRPr="00B24107">
        <w:rPr>
          <w:rFonts w:ascii="Arial Narrow" w:hAnsi="Arial Narrow" w:cs="Arial Narrow"/>
          <w:lang w:val="kk-KZ"/>
        </w:rPr>
        <w:t>алып</w:t>
      </w:r>
      <w:r w:rsidRPr="00B24107">
        <w:rPr>
          <w:rFonts w:ascii="Arial Narrow" w:hAnsi="Arial Narrow" w:cs="Arial"/>
          <w:lang w:val="kk-KZ"/>
        </w:rPr>
        <w:t xml:space="preserve"> </w:t>
      </w:r>
      <w:r w:rsidRPr="00B24107">
        <w:rPr>
          <w:rFonts w:ascii="Arial Narrow" w:hAnsi="Arial Narrow" w:cs="Arial Narrow"/>
          <w:lang w:val="kk-KZ"/>
        </w:rPr>
        <w:t>жатыр</w:t>
      </w:r>
      <w:r w:rsidRPr="00B24107">
        <w:rPr>
          <w:rFonts w:ascii="Arial Narrow" w:hAnsi="Arial Narrow" w:cs="Arial"/>
          <w:lang w:val="kk-KZ"/>
        </w:rPr>
        <w:t xml:space="preserve">, </w:t>
      </w:r>
      <w:r w:rsidRPr="00B24107">
        <w:rPr>
          <w:rFonts w:ascii="Arial Narrow" w:hAnsi="Arial Narrow" w:cs="Arial Narrow"/>
          <w:lang w:val="kk-KZ"/>
        </w:rPr>
        <w:t>б</w:t>
      </w:r>
      <w:r w:rsidRPr="00B24107">
        <w:rPr>
          <w:rFonts w:ascii="Arial" w:hAnsi="Arial" w:cs="Arial"/>
          <w:lang w:val="kk-KZ"/>
        </w:rPr>
        <w:t>ұ</w:t>
      </w:r>
      <w:r w:rsidRPr="00B24107">
        <w:rPr>
          <w:rFonts w:ascii="Arial Narrow" w:hAnsi="Arial Narrow" w:cs="Arial Narrow"/>
          <w:lang w:val="kk-KZ"/>
        </w:rPr>
        <w:t>л</w:t>
      </w:r>
      <w:r w:rsidRPr="00B24107">
        <w:rPr>
          <w:rFonts w:ascii="Arial Narrow" w:hAnsi="Arial Narrow" w:cs="Arial"/>
          <w:lang w:val="kk-KZ"/>
        </w:rPr>
        <w:t xml:space="preserve"> </w:t>
      </w:r>
      <w:r w:rsidRPr="00B24107">
        <w:rPr>
          <w:rFonts w:ascii="Arial" w:hAnsi="Arial" w:cs="Arial"/>
          <w:lang w:val="kk-KZ"/>
        </w:rPr>
        <w:t>Қ</w:t>
      </w:r>
      <w:r w:rsidRPr="00B24107">
        <w:rPr>
          <w:rFonts w:ascii="Arial Narrow" w:hAnsi="Arial Narrow" w:cs="Arial Narrow"/>
          <w:lang w:val="kk-KZ"/>
        </w:rPr>
        <w:t>аза</w:t>
      </w:r>
      <w:r w:rsidRPr="00B24107">
        <w:rPr>
          <w:rFonts w:ascii="Arial" w:hAnsi="Arial" w:cs="Arial"/>
          <w:lang w:val="kk-KZ"/>
        </w:rPr>
        <w:t>қ</w:t>
      </w:r>
      <w:r w:rsidRPr="00B24107">
        <w:rPr>
          <w:rFonts w:ascii="Arial Narrow" w:hAnsi="Arial Narrow" w:cs="Arial Narrow"/>
          <w:lang w:val="kk-KZ"/>
        </w:rPr>
        <w:t>станны</w:t>
      </w:r>
      <w:r w:rsidRPr="00B24107">
        <w:rPr>
          <w:rFonts w:ascii="Arial" w:hAnsi="Arial" w:cs="Arial"/>
          <w:lang w:val="kk-KZ"/>
        </w:rPr>
        <w:t>ң</w:t>
      </w:r>
      <w:r w:rsidRPr="00B24107">
        <w:rPr>
          <w:rFonts w:ascii="Arial Narrow" w:hAnsi="Arial Narrow" w:cs="Arial"/>
          <w:lang w:val="kk-KZ"/>
        </w:rPr>
        <w:t xml:space="preserve"> </w:t>
      </w:r>
      <w:r w:rsidRPr="00B24107">
        <w:rPr>
          <w:rFonts w:ascii="Arial Narrow" w:hAnsi="Arial Narrow" w:cs="Arial Narrow"/>
          <w:lang w:val="kk-KZ"/>
        </w:rPr>
        <w:t>барлы</w:t>
      </w:r>
      <w:r w:rsidRPr="00B24107">
        <w:rPr>
          <w:rFonts w:ascii="Arial" w:hAnsi="Arial" w:cs="Arial"/>
          <w:lang w:val="kk-KZ"/>
        </w:rPr>
        <w:t>қ</w:t>
      </w:r>
      <w:r w:rsidRPr="00B24107">
        <w:rPr>
          <w:rFonts w:ascii="Arial Narrow" w:hAnsi="Arial Narrow" w:cs="Arial"/>
          <w:lang w:val="kk-KZ"/>
        </w:rPr>
        <w:t xml:space="preserve"> </w:t>
      </w:r>
      <w:r w:rsidRPr="00B24107">
        <w:rPr>
          <w:rFonts w:ascii="Arial Narrow" w:hAnsi="Arial Narrow" w:cs="Arial Narrow"/>
          <w:lang w:val="kk-KZ"/>
        </w:rPr>
        <w:t>аума</w:t>
      </w:r>
      <w:r w:rsidRPr="00B24107">
        <w:rPr>
          <w:rFonts w:ascii="Arial" w:hAnsi="Arial" w:cs="Arial"/>
          <w:lang w:val="kk-KZ"/>
        </w:rPr>
        <w:t>ғ</w:t>
      </w:r>
      <w:r w:rsidRPr="00B24107">
        <w:rPr>
          <w:rFonts w:ascii="Arial Narrow" w:hAnsi="Arial Narrow" w:cs="Arial Narrow"/>
          <w:lang w:val="kk-KZ"/>
        </w:rPr>
        <w:t>ыны</w:t>
      </w:r>
      <w:r w:rsidRPr="00B24107">
        <w:rPr>
          <w:rFonts w:ascii="Arial" w:hAnsi="Arial" w:cs="Arial"/>
          <w:lang w:val="kk-KZ"/>
        </w:rPr>
        <w:t>ң</w:t>
      </w:r>
      <w:r w:rsidRPr="00B24107">
        <w:rPr>
          <w:rFonts w:ascii="Arial Narrow" w:hAnsi="Arial Narrow" w:cs="Arial"/>
          <w:lang w:val="kk-KZ"/>
        </w:rPr>
        <w:t xml:space="preserve"> 4,6%-</w:t>
      </w:r>
      <w:r w:rsidRPr="00B24107">
        <w:rPr>
          <w:rFonts w:ascii="Arial Narrow" w:hAnsi="Arial Narrow" w:cs="Arial Narrow"/>
          <w:lang w:val="kk-KZ"/>
        </w:rPr>
        <w:t>ын</w:t>
      </w:r>
      <w:r w:rsidRPr="00B24107">
        <w:rPr>
          <w:rFonts w:ascii="Arial Narrow" w:hAnsi="Arial Narrow" w:cs="Arial"/>
          <w:lang w:val="kk-KZ"/>
        </w:rPr>
        <w:t xml:space="preserve"> </w:t>
      </w:r>
      <w:r w:rsidRPr="00B24107">
        <w:rPr>
          <w:rFonts w:ascii="Arial" w:hAnsi="Arial" w:cs="Arial"/>
          <w:lang w:val="kk-KZ"/>
        </w:rPr>
        <w:t>құ</w:t>
      </w:r>
      <w:r w:rsidRPr="00B24107">
        <w:rPr>
          <w:rFonts w:ascii="Arial Narrow" w:hAnsi="Arial Narrow" w:cs="Arial Narrow"/>
          <w:lang w:val="kk-KZ"/>
        </w:rPr>
        <w:t>рай</w:t>
      </w:r>
      <w:r w:rsidRPr="00B24107">
        <w:rPr>
          <w:rFonts w:ascii="Arial Narrow" w:hAnsi="Arial Narrow" w:cs="Arial"/>
          <w:lang w:val="kk-KZ"/>
        </w:rPr>
        <w:t xml:space="preserve">ды. </w:t>
      </w:r>
    </w:p>
    <w:p w:rsidR="00C74B03" w:rsidRPr="00B24107" w:rsidRDefault="00C74B03" w:rsidP="00C74B03">
      <w:pPr>
        <w:widowControl w:val="0"/>
        <w:spacing w:after="0" w:line="240" w:lineRule="auto"/>
        <w:ind w:firstLine="567"/>
        <w:jc w:val="both"/>
        <w:rPr>
          <w:rFonts w:ascii="Arial Narrow" w:hAnsi="Arial Narrow" w:cs="Arial"/>
          <w:sz w:val="28"/>
          <w:szCs w:val="28"/>
          <w:lang w:val="kk-KZ"/>
        </w:rPr>
      </w:pPr>
      <w:r w:rsidRPr="00B24107">
        <w:rPr>
          <w:rFonts w:ascii="Arial" w:hAnsi="Arial" w:cs="Arial"/>
          <w:sz w:val="28"/>
          <w:szCs w:val="28"/>
          <w:lang w:val="kk-KZ"/>
        </w:rPr>
        <w:t>Өң</w:t>
      </w:r>
      <w:r w:rsidRPr="00B24107">
        <w:rPr>
          <w:rFonts w:ascii="Arial Narrow" w:hAnsi="Arial Narrow" w:cs="Arial Narrow"/>
          <w:sz w:val="28"/>
          <w:szCs w:val="28"/>
          <w:lang w:val="kk-KZ"/>
        </w:rPr>
        <w:t>ір</w:t>
      </w:r>
      <w:r w:rsidRPr="00B24107">
        <w:rPr>
          <w:rFonts w:ascii="Arial Narrow" w:hAnsi="Arial Narrow" w:cs="Arial"/>
          <w:sz w:val="28"/>
          <w:szCs w:val="28"/>
          <w:lang w:val="kk-KZ"/>
        </w:rPr>
        <w:t xml:space="preserve"> шекарасыны</w:t>
      </w:r>
      <w:r w:rsidRPr="00B24107">
        <w:rPr>
          <w:rFonts w:ascii="Arial" w:hAnsi="Arial" w:cs="Arial"/>
          <w:sz w:val="28"/>
          <w:szCs w:val="28"/>
          <w:lang w:val="kk-KZ"/>
        </w:rPr>
        <w:t>ң</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жалпы</w:t>
      </w:r>
      <w:r w:rsidRPr="00B24107">
        <w:rPr>
          <w:rFonts w:ascii="Arial Narrow" w:hAnsi="Arial Narrow" w:cs="Arial"/>
          <w:sz w:val="28"/>
          <w:szCs w:val="28"/>
          <w:lang w:val="kk-KZ"/>
        </w:rPr>
        <w:t xml:space="preserve"> </w:t>
      </w:r>
      <w:r w:rsidRPr="00B24107">
        <w:rPr>
          <w:rFonts w:ascii="Arial" w:hAnsi="Arial" w:cs="Arial"/>
          <w:sz w:val="28"/>
          <w:szCs w:val="28"/>
          <w:lang w:val="kk-KZ"/>
        </w:rPr>
        <w:t>ұ</w:t>
      </w:r>
      <w:r w:rsidRPr="00B24107">
        <w:rPr>
          <w:rFonts w:ascii="Arial Narrow" w:hAnsi="Arial Narrow" w:cs="Arial Narrow"/>
          <w:sz w:val="28"/>
          <w:szCs w:val="28"/>
          <w:lang w:val="kk-KZ"/>
        </w:rPr>
        <w:t>зынды</w:t>
      </w:r>
      <w:r w:rsidRPr="00B24107">
        <w:rPr>
          <w:rFonts w:ascii="Arial" w:hAnsi="Arial" w:cs="Arial"/>
          <w:sz w:val="28"/>
          <w:szCs w:val="28"/>
          <w:lang w:val="kk-KZ"/>
        </w:rPr>
        <w:t>ғ</w:t>
      </w:r>
      <w:r w:rsidRPr="00B24107">
        <w:rPr>
          <w:rFonts w:ascii="Arial Narrow" w:hAnsi="Arial Narrow" w:cs="Arial Narrow"/>
          <w:sz w:val="28"/>
          <w:szCs w:val="28"/>
          <w:lang w:val="kk-KZ"/>
        </w:rPr>
        <w:t>ы</w:t>
      </w:r>
      <w:r w:rsidRPr="00B24107">
        <w:rPr>
          <w:rFonts w:ascii="Arial Narrow" w:hAnsi="Arial Narrow" w:cs="Arial"/>
          <w:sz w:val="28"/>
          <w:szCs w:val="28"/>
          <w:lang w:val="kk-KZ"/>
        </w:rPr>
        <w:t xml:space="preserve"> – 2100 ша</w:t>
      </w:r>
      <w:r w:rsidRPr="00B24107">
        <w:rPr>
          <w:rFonts w:ascii="Arial" w:hAnsi="Arial" w:cs="Arial"/>
          <w:sz w:val="28"/>
          <w:szCs w:val="28"/>
          <w:lang w:val="kk-KZ"/>
        </w:rPr>
        <w:t>қ</w:t>
      </w:r>
      <w:r w:rsidRPr="00B24107">
        <w:rPr>
          <w:rFonts w:ascii="Arial Narrow" w:hAnsi="Arial Narrow" w:cs="Arial Narrow"/>
          <w:sz w:val="28"/>
          <w:szCs w:val="28"/>
          <w:lang w:val="kk-KZ"/>
        </w:rPr>
        <w:t>ырым</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Облысты</w:t>
      </w:r>
      <w:r w:rsidRPr="00B24107">
        <w:rPr>
          <w:rFonts w:ascii="Arial" w:hAnsi="Arial" w:cs="Arial"/>
          <w:sz w:val="28"/>
          <w:szCs w:val="28"/>
          <w:lang w:val="kk-KZ"/>
        </w:rPr>
        <w:t>ң</w:t>
      </w:r>
      <w:r w:rsidRPr="00B24107">
        <w:rPr>
          <w:rFonts w:ascii="Arial Narrow" w:hAnsi="Arial Narrow" w:cs="Arial"/>
          <w:sz w:val="28"/>
          <w:szCs w:val="28"/>
          <w:lang w:val="kk-KZ"/>
        </w:rPr>
        <w:t xml:space="preserve"> </w:t>
      </w:r>
      <w:r w:rsidRPr="00286410">
        <w:rPr>
          <w:rFonts w:ascii="Arial Narrow" w:hAnsi="Arial Narrow" w:cs="Arial Narrow"/>
          <w:sz w:val="28"/>
          <w:szCs w:val="28"/>
          <w:lang w:val="kk-KZ"/>
        </w:rPr>
        <w:t>солт</w:t>
      </w:r>
      <w:r w:rsidRPr="00286410">
        <w:rPr>
          <w:rFonts w:ascii="Arial" w:hAnsi="Arial" w:cs="Arial"/>
          <w:sz w:val="28"/>
          <w:szCs w:val="28"/>
          <w:lang w:val="kk-KZ"/>
        </w:rPr>
        <w:t>ү</w:t>
      </w:r>
      <w:r w:rsidRPr="00286410">
        <w:rPr>
          <w:rFonts w:ascii="Arial Narrow" w:hAnsi="Arial Narrow" w:cs="Arial Narrow"/>
          <w:sz w:val="28"/>
          <w:szCs w:val="28"/>
          <w:lang w:val="kk-KZ"/>
        </w:rPr>
        <w:t>стіктен</w:t>
      </w:r>
      <w:r w:rsidRPr="00286410">
        <w:rPr>
          <w:rFonts w:ascii="Arial Narrow" w:hAnsi="Arial Narrow" w:cs="Arial"/>
          <w:sz w:val="28"/>
          <w:szCs w:val="28"/>
          <w:lang w:val="kk-KZ"/>
        </w:rPr>
        <w:t xml:space="preserve"> </w:t>
      </w:r>
      <w:r w:rsidRPr="00286410">
        <w:rPr>
          <w:rFonts w:ascii="Arial Narrow" w:hAnsi="Arial Narrow" w:cs="Arial Narrow"/>
          <w:sz w:val="28"/>
          <w:szCs w:val="28"/>
          <w:lang w:val="kk-KZ"/>
        </w:rPr>
        <w:t>о</w:t>
      </w:r>
      <w:r w:rsidRPr="00286410">
        <w:rPr>
          <w:rFonts w:ascii="Arial" w:hAnsi="Arial" w:cs="Arial"/>
          <w:sz w:val="28"/>
          <w:szCs w:val="28"/>
          <w:lang w:val="kk-KZ"/>
        </w:rPr>
        <w:t>ң</w:t>
      </w:r>
      <w:r w:rsidRPr="00286410">
        <w:rPr>
          <w:rFonts w:ascii="Arial Narrow" w:hAnsi="Arial Narrow" w:cs="Arial Narrow"/>
          <w:sz w:val="28"/>
          <w:szCs w:val="28"/>
          <w:lang w:val="kk-KZ"/>
        </w:rPr>
        <w:t>т</w:t>
      </w:r>
      <w:r w:rsidRPr="00286410">
        <w:rPr>
          <w:rFonts w:ascii="Arial" w:hAnsi="Arial" w:cs="Arial"/>
          <w:sz w:val="28"/>
          <w:szCs w:val="28"/>
          <w:lang w:val="kk-KZ"/>
        </w:rPr>
        <w:t>ү</w:t>
      </w:r>
      <w:r w:rsidRPr="00286410">
        <w:rPr>
          <w:rFonts w:ascii="Arial Narrow" w:hAnsi="Arial Narrow" w:cs="Arial Narrow"/>
          <w:sz w:val="28"/>
          <w:szCs w:val="28"/>
          <w:lang w:val="kk-KZ"/>
        </w:rPr>
        <w:t>стікке</w:t>
      </w:r>
      <w:r w:rsidRPr="00286410">
        <w:rPr>
          <w:rFonts w:ascii="Arial Narrow" w:hAnsi="Arial Narrow" w:cs="Arial"/>
          <w:sz w:val="28"/>
          <w:szCs w:val="28"/>
          <w:lang w:val="kk-KZ"/>
        </w:rPr>
        <w:t xml:space="preserve"> </w:t>
      </w:r>
      <w:r w:rsidRPr="00286410">
        <w:rPr>
          <w:rFonts w:ascii="Arial" w:hAnsi="Arial" w:cs="Arial"/>
          <w:sz w:val="28"/>
          <w:szCs w:val="28"/>
          <w:lang w:val="kk-KZ"/>
        </w:rPr>
        <w:t>қ</w:t>
      </w:r>
      <w:r w:rsidRPr="00286410">
        <w:rPr>
          <w:rFonts w:ascii="Arial Narrow" w:hAnsi="Arial Narrow" w:cs="Arial Narrow"/>
          <w:sz w:val="28"/>
          <w:szCs w:val="28"/>
          <w:lang w:val="kk-KZ"/>
        </w:rPr>
        <w:t>арай</w:t>
      </w:r>
      <w:r w:rsidRPr="00286410">
        <w:rPr>
          <w:rFonts w:ascii="Arial Narrow" w:hAnsi="Arial Narrow" w:cs="Arial"/>
          <w:sz w:val="28"/>
          <w:szCs w:val="28"/>
          <w:lang w:val="kk-KZ"/>
        </w:rPr>
        <w:t xml:space="preserve"> </w:t>
      </w:r>
      <w:r w:rsidRPr="00286410">
        <w:rPr>
          <w:rFonts w:ascii="Arial Narrow" w:hAnsi="Arial Narrow" w:cs="Arial Narrow"/>
          <w:sz w:val="28"/>
          <w:szCs w:val="28"/>
          <w:lang w:val="kk-KZ"/>
        </w:rPr>
        <w:t>ара</w:t>
      </w:r>
      <w:r w:rsidRPr="00286410">
        <w:rPr>
          <w:rFonts w:ascii="Arial" w:hAnsi="Arial" w:cs="Arial"/>
          <w:sz w:val="28"/>
          <w:szCs w:val="28"/>
          <w:lang w:val="kk-KZ"/>
        </w:rPr>
        <w:t>қ</w:t>
      </w:r>
      <w:r w:rsidRPr="00286410">
        <w:rPr>
          <w:rFonts w:ascii="Arial Narrow" w:hAnsi="Arial Narrow" w:cs="Arial Narrow"/>
          <w:sz w:val="28"/>
          <w:szCs w:val="28"/>
          <w:lang w:val="kk-KZ"/>
        </w:rPr>
        <w:t>ашы</w:t>
      </w:r>
      <w:r w:rsidRPr="00286410">
        <w:rPr>
          <w:rFonts w:ascii="Arial" w:hAnsi="Arial" w:cs="Arial"/>
          <w:sz w:val="28"/>
          <w:szCs w:val="28"/>
          <w:lang w:val="kk-KZ"/>
        </w:rPr>
        <w:t>қ</w:t>
      </w:r>
      <w:r w:rsidRPr="00286410">
        <w:rPr>
          <w:rFonts w:ascii="Arial Narrow" w:hAnsi="Arial Narrow" w:cs="Arial Narrow"/>
          <w:sz w:val="28"/>
          <w:szCs w:val="28"/>
          <w:lang w:val="kk-KZ"/>
        </w:rPr>
        <w:t>ты</w:t>
      </w:r>
      <w:r w:rsidRPr="00286410">
        <w:rPr>
          <w:rFonts w:ascii="Arial" w:hAnsi="Arial" w:cs="Arial"/>
          <w:sz w:val="28"/>
          <w:szCs w:val="28"/>
          <w:lang w:val="kk-KZ"/>
        </w:rPr>
        <w:t>ғ</w:t>
      </w:r>
      <w:r w:rsidRPr="00286410">
        <w:rPr>
          <w:rFonts w:ascii="Arial Narrow" w:hAnsi="Arial Narrow" w:cs="Arial Narrow"/>
          <w:sz w:val="28"/>
          <w:szCs w:val="28"/>
          <w:lang w:val="kk-KZ"/>
        </w:rPr>
        <w:t>ы</w:t>
      </w:r>
      <w:r w:rsidRPr="00B24107">
        <w:rPr>
          <w:rFonts w:ascii="Arial Narrow" w:hAnsi="Arial Narrow" w:cs="Arial"/>
          <w:sz w:val="28"/>
          <w:szCs w:val="28"/>
          <w:lang w:val="kk-KZ"/>
        </w:rPr>
        <w:t xml:space="preserve"> 500 </w:t>
      </w:r>
      <w:r w:rsidRPr="00B24107">
        <w:rPr>
          <w:rFonts w:ascii="Arial Narrow" w:hAnsi="Arial Narrow" w:cs="Arial Narrow"/>
          <w:sz w:val="28"/>
          <w:szCs w:val="28"/>
          <w:lang w:val="kk-KZ"/>
        </w:rPr>
        <w:t>ша</w:t>
      </w:r>
      <w:r w:rsidRPr="00B24107">
        <w:rPr>
          <w:rFonts w:ascii="Arial" w:hAnsi="Arial" w:cs="Arial"/>
          <w:sz w:val="28"/>
          <w:szCs w:val="28"/>
          <w:lang w:val="kk-KZ"/>
        </w:rPr>
        <w:t>қ</w:t>
      </w:r>
      <w:r w:rsidRPr="00B24107">
        <w:rPr>
          <w:rFonts w:ascii="Arial Narrow" w:hAnsi="Arial Narrow" w:cs="Arial Narrow"/>
          <w:sz w:val="28"/>
          <w:szCs w:val="28"/>
          <w:lang w:val="kk-KZ"/>
        </w:rPr>
        <w:t>ырым</w:t>
      </w:r>
      <w:r w:rsidRPr="00B24107">
        <w:rPr>
          <w:rFonts w:ascii="Arial" w:hAnsi="Arial" w:cs="Arial"/>
          <w:sz w:val="28"/>
          <w:szCs w:val="28"/>
          <w:lang w:val="kk-KZ"/>
        </w:rPr>
        <w:t>ғ</w:t>
      </w:r>
      <w:r w:rsidRPr="00B24107">
        <w:rPr>
          <w:rFonts w:ascii="Arial Narrow" w:hAnsi="Arial Narrow" w:cs="Arial Narrow"/>
          <w:sz w:val="28"/>
          <w:szCs w:val="28"/>
          <w:lang w:val="kk-KZ"/>
        </w:rPr>
        <w:t>а</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батыстан</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шы</w:t>
      </w:r>
      <w:r w:rsidRPr="00B24107">
        <w:rPr>
          <w:rFonts w:ascii="Arial" w:hAnsi="Arial" w:cs="Arial"/>
          <w:sz w:val="28"/>
          <w:szCs w:val="28"/>
          <w:lang w:val="kk-KZ"/>
        </w:rPr>
        <w:t>ғ</w:t>
      </w:r>
      <w:r w:rsidRPr="00B24107">
        <w:rPr>
          <w:rFonts w:ascii="Arial Narrow" w:hAnsi="Arial Narrow" w:cs="Arial Narrow"/>
          <w:sz w:val="28"/>
          <w:szCs w:val="28"/>
          <w:lang w:val="kk-KZ"/>
        </w:rPr>
        <w:t>ыс</w:t>
      </w:r>
      <w:r w:rsidRPr="00B24107">
        <w:rPr>
          <w:rFonts w:ascii="Arial" w:hAnsi="Arial" w:cs="Arial"/>
          <w:sz w:val="28"/>
          <w:szCs w:val="28"/>
          <w:lang w:val="kk-KZ"/>
        </w:rPr>
        <w:t>қ</w:t>
      </w:r>
      <w:r w:rsidRPr="00B24107">
        <w:rPr>
          <w:rFonts w:ascii="Arial Narrow" w:hAnsi="Arial Narrow" w:cs="Arial Narrow"/>
          <w:sz w:val="28"/>
          <w:szCs w:val="28"/>
          <w:lang w:val="kk-KZ"/>
        </w:rPr>
        <w:t>а</w:t>
      </w:r>
      <w:r w:rsidRPr="00B24107">
        <w:rPr>
          <w:rFonts w:ascii="Arial Narrow" w:hAnsi="Arial Narrow" w:cs="Arial"/>
          <w:sz w:val="28"/>
          <w:szCs w:val="28"/>
          <w:lang w:val="kk-KZ"/>
        </w:rPr>
        <w:t xml:space="preserve"> </w:t>
      </w:r>
      <w:r w:rsidRPr="00B24107">
        <w:rPr>
          <w:rFonts w:ascii="Arial" w:hAnsi="Arial" w:cs="Arial"/>
          <w:sz w:val="28"/>
          <w:szCs w:val="28"/>
          <w:lang w:val="kk-KZ"/>
        </w:rPr>
        <w:t>қ</w:t>
      </w:r>
      <w:r w:rsidRPr="00B24107">
        <w:rPr>
          <w:rFonts w:ascii="Arial Narrow" w:hAnsi="Arial Narrow" w:cs="Arial Narrow"/>
          <w:sz w:val="28"/>
          <w:szCs w:val="28"/>
          <w:lang w:val="kk-KZ"/>
        </w:rPr>
        <w:t>арай</w:t>
      </w:r>
      <w:r w:rsidRPr="00B24107">
        <w:rPr>
          <w:rFonts w:ascii="Arial Narrow" w:hAnsi="Arial Narrow" w:cs="Arial"/>
          <w:sz w:val="28"/>
          <w:szCs w:val="28"/>
          <w:lang w:val="kk-KZ"/>
        </w:rPr>
        <w:t xml:space="preserve"> 400-</w:t>
      </w:r>
      <w:r w:rsidRPr="00B24107">
        <w:rPr>
          <w:rFonts w:ascii="Arial Narrow" w:hAnsi="Arial Narrow" w:cs="Arial Narrow"/>
          <w:sz w:val="28"/>
          <w:szCs w:val="28"/>
          <w:lang w:val="kk-KZ"/>
        </w:rPr>
        <w:t>ден</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астам</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ша</w:t>
      </w:r>
      <w:r w:rsidRPr="00B24107">
        <w:rPr>
          <w:rFonts w:ascii="Arial" w:hAnsi="Arial" w:cs="Arial"/>
          <w:sz w:val="28"/>
          <w:szCs w:val="28"/>
          <w:lang w:val="kk-KZ"/>
        </w:rPr>
        <w:t>қ</w:t>
      </w:r>
      <w:r w:rsidRPr="00B24107">
        <w:rPr>
          <w:rFonts w:ascii="Arial Narrow" w:hAnsi="Arial Narrow" w:cs="Arial Narrow"/>
          <w:sz w:val="28"/>
          <w:szCs w:val="28"/>
          <w:lang w:val="kk-KZ"/>
        </w:rPr>
        <w:t>ырым</w:t>
      </w:r>
      <w:r w:rsidRPr="00B24107">
        <w:rPr>
          <w:rFonts w:ascii="Arial" w:hAnsi="Arial" w:cs="Arial"/>
          <w:sz w:val="28"/>
          <w:szCs w:val="28"/>
          <w:lang w:val="kk-KZ"/>
        </w:rPr>
        <w:t>ғ</w:t>
      </w:r>
      <w:r w:rsidRPr="00B24107">
        <w:rPr>
          <w:rFonts w:ascii="Arial Narrow" w:hAnsi="Arial Narrow" w:cs="Arial Narrow"/>
          <w:sz w:val="28"/>
          <w:szCs w:val="28"/>
          <w:lang w:val="kk-KZ"/>
        </w:rPr>
        <w:t>а</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жетеді</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Ресей</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Федерациясымен</w:t>
      </w:r>
      <w:r w:rsidRPr="00B24107">
        <w:rPr>
          <w:rFonts w:ascii="Arial Narrow" w:hAnsi="Arial Narrow" w:cs="Arial"/>
          <w:sz w:val="28"/>
          <w:szCs w:val="28"/>
          <w:lang w:val="kk-KZ"/>
        </w:rPr>
        <w:t xml:space="preserve"> </w:t>
      </w:r>
      <w:r w:rsidRPr="00B24107">
        <w:rPr>
          <w:rFonts w:ascii="Arial Narrow" w:hAnsi="Arial Narrow" w:cs="Arial"/>
          <w:i/>
          <w:sz w:val="24"/>
          <w:lang w:val="kk-KZ"/>
        </w:rPr>
        <w:t>(солт</w:t>
      </w:r>
      <w:r w:rsidRPr="00B24107">
        <w:rPr>
          <w:rFonts w:ascii="Arial" w:hAnsi="Arial" w:cs="Arial"/>
          <w:i/>
          <w:sz w:val="24"/>
          <w:lang w:val="kk-KZ"/>
        </w:rPr>
        <w:t>ү</w:t>
      </w:r>
      <w:r w:rsidRPr="00B24107">
        <w:rPr>
          <w:rFonts w:ascii="Arial Narrow" w:hAnsi="Arial Narrow" w:cs="Arial Narrow"/>
          <w:i/>
          <w:sz w:val="24"/>
          <w:lang w:val="kk-KZ"/>
        </w:rPr>
        <w:t>стіктен</w:t>
      </w:r>
      <w:r w:rsidRPr="00B24107">
        <w:rPr>
          <w:rFonts w:ascii="Arial Narrow" w:hAnsi="Arial Narrow" w:cs="Arial"/>
          <w:i/>
          <w:sz w:val="24"/>
          <w:lang w:val="kk-KZ"/>
        </w:rPr>
        <w:t xml:space="preserve"> </w:t>
      </w:r>
      <w:r w:rsidRPr="00B24107">
        <w:rPr>
          <w:rFonts w:ascii="Arial Narrow" w:hAnsi="Arial Narrow" w:cs="Arial Narrow"/>
          <w:i/>
          <w:sz w:val="24"/>
          <w:lang w:val="kk-KZ"/>
        </w:rPr>
        <w:t>–</w:t>
      </w:r>
      <w:r w:rsidRPr="00B24107">
        <w:rPr>
          <w:rFonts w:ascii="Arial Narrow" w:hAnsi="Arial Narrow" w:cs="Arial"/>
          <w:i/>
          <w:sz w:val="24"/>
          <w:lang w:val="kk-KZ"/>
        </w:rPr>
        <w:t xml:space="preserve"> </w:t>
      </w:r>
      <w:r w:rsidRPr="00B24107">
        <w:rPr>
          <w:rFonts w:ascii="Arial Narrow" w:hAnsi="Arial Narrow" w:cs="Arial Narrow"/>
          <w:i/>
          <w:sz w:val="24"/>
          <w:lang w:val="kk-KZ"/>
        </w:rPr>
        <w:t>Омбы</w:t>
      </w:r>
      <w:r w:rsidRPr="00B24107">
        <w:rPr>
          <w:rFonts w:ascii="Arial Narrow" w:hAnsi="Arial Narrow" w:cs="Arial"/>
          <w:i/>
          <w:sz w:val="24"/>
          <w:lang w:val="kk-KZ"/>
        </w:rPr>
        <w:t xml:space="preserve"> </w:t>
      </w:r>
      <w:r w:rsidRPr="00B24107">
        <w:rPr>
          <w:rFonts w:ascii="Arial Narrow" w:hAnsi="Arial Narrow" w:cs="Arial Narrow"/>
          <w:i/>
          <w:sz w:val="24"/>
          <w:lang w:val="kk-KZ"/>
        </w:rPr>
        <w:t>облысымен</w:t>
      </w:r>
      <w:r w:rsidRPr="00B24107">
        <w:rPr>
          <w:rFonts w:ascii="Arial Narrow" w:hAnsi="Arial Narrow" w:cs="Arial"/>
          <w:i/>
          <w:sz w:val="24"/>
          <w:lang w:val="kk-KZ"/>
        </w:rPr>
        <w:t xml:space="preserve">, </w:t>
      </w:r>
      <w:r w:rsidRPr="00B24107">
        <w:rPr>
          <w:rFonts w:ascii="Arial Narrow" w:hAnsi="Arial Narrow" w:cs="Arial Narrow"/>
          <w:i/>
          <w:sz w:val="24"/>
          <w:lang w:val="kk-KZ"/>
        </w:rPr>
        <w:t>солт</w:t>
      </w:r>
      <w:r w:rsidRPr="00B24107">
        <w:rPr>
          <w:rFonts w:ascii="Arial" w:hAnsi="Arial" w:cs="Arial"/>
          <w:i/>
          <w:sz w:val="24"/>
          <w:lang w:val="kk-KZ"/>
        </w:rPr>
        <w:t>ү</w:t>
      </w:r>
      <w:r w:rsidRPr="00B24107">
        <w:rPr>
          <w:rFonts w:ascii="Arial Narrow" w:hAnsi="Arial Narrow" w:cs="Arial Narrow"/>
          <w:i/>
          <w:sz w:val="24"/>
          <w:lang w:val="kk-KZ"/>
        </w:rPr>
        <w:t>стік</w:t>
      </w:r>
      <w:r w:rsidRPr="00B24107">
        <w:rPr>
          <w:rFonts w:ascii="Arial Narrow" w:hAnsi="Arial Narrow" w:cs="Arial"/>
          <w:i/>
          <w:sz w:val="24"/>
          <w:lang w:val="kk-KZ"/>
        </w:rPr>
        <w:t>-</w:t>
      </w:r>
      <w:r w:rsidRPr="00B24107">
        <w:rPr>
          <w:rFonts w:ascii="Arial Narrow" w:hAnsi="Arial Narrow" w:cs="Arial Narrow"/>
          <w:i/>
          <w:sz w:val="24"/>
          <w:lang w:val="kk-KZ"/>
        </w:rPr>
        <w:t>шы</w:t>
      </w:r>
      <w:r w:rsidRPr="00B24107">
        <w:rPr>
          <w:rFonts w:ascii="Arial" w:hAnsi="Arial" w:cs="Arial"/>
          <w:i/>
          <w:sz w:val="24"/>
          <w:lang w:val="kk-KZ"/>
        </w:rPr>
        <w:t>ғ</w:t>
      </w:r>
      <w:r w:rsidRPr="00B24107">
        <w:rPr>
          <w:rFonts w:ascii="Arial Narrow" w:hAnsi="Arial Narrow" w:cs="Arial Narrow"/>
          <w:i/>
          <w:sz w:val="24"/>
          <w:lang w:val="kk-KZ"/>
        </w:rPr>
        <w:t>ысында</w:t>
      </w:r>
      <w:r w:rsidRPr="00B24107">
        <w:rPr>
          <w:rFonts w:ascii="Arial Narrow" w:hAnsi="Arial Narrow" w:cs="Arial"/>
          <w:i/>
          <w:sz w:val="24"/>
          <w:lang w:val="kk-KZ"/>
        </w:rPr>
        <w:t xml:space="preserve"> </w:t>
      </w:r>
      <w:r w:rsidRPr="00B24107">
        <w:rPr>
          <w:rFonts w:ascii="Arial Narrow" w:hAnsi="Arial Narrow" w:cs="Arial Narrow"/>
          <w:i/>
          <w:sz w:val="24"/>
          <w:lang w:val="kk-KZ"/>
        </w:rPr>
        <w:t>–</w:t>
      </w:r>
      <w:r w:rsidRPr="00B24107">
        <w:rPr>
          <w:rFonts w:ascii="Arial Narrow" w:hAnsi="Arial Narrow" w:cs="Arial"/>
          <w:i/>
          <w:sz w:val="24"/>
          <w:lang w:val="kk-KZ"/>
        </w:rPr>
        <w:t xml:space="preserve"> </w:t>
      </w:r>
      <w:r w:rsidRPr="00B24107">
        <w:rPr>
          <w:rFonts w:ascii="Arial Narrow" w:hAnsi="Arial Narrow" w:cs="Arial Narrow"/>
          <w:i/>
          <w:sz w:val="24"/>
          <w:lang w:val="kk-KZ"/>
        </w:rPr>
        <w:t>Новосібірмен</w:t>
      </w:r>
      <w:r w:rsidRPr="00B24107">
        <w:rPr>
          <w:rFonts w:ascii="Arial Narrow" w:hAnsi="Arial Narrow" w:cs="Arial"/>
          <w:i/>
          <w:sz w:val="24"/>
          <w:lang w:val="kk-KZ"/>
        </w:rPr>
        <w:t xml:space="preserve">, </w:t>
      </w:r>
      <w:r w:rsidRPr="00B24107">
        <w:rPr>
          <w:rFonts w:ascii="Arial Narrow" w:hAnsi="Arial Narrow" w:cs="Arial Narrow"/>
          <w:i/>
          <w:sz w:val="24"/>
          <w:lang w:val="kk-KZ"/>
        </w:rPr>
        <w:t>шы</w:t>
      </w:r>
      <w:r w:rsidRPr="00B24107">
        <w:rPr>
          <w:rFonts w:ascii="Arial" w:hAnsi="Arial" w:cs="Arial"/>
          <w:i/>
          <w:sz w:val="24"/>
          <w:lang w:val="kk-KZ"/>
        </w:rPr>
        <w:t>ғ</w:t>
      </w:r>
      <w:r w:rsidRPr="00B24107">
        <w:rPr>
          <w:rFonts w:ascii="Arial Narrow" w:hAnsi="Arial Narrow" w:cs="Arial Narrow"/>
          <w:i/>
          <w:sz w:val="24"/>
          <w:lang w:val="kk-KZ"/>
        </w:rPr>
        <w:t>ысында</w:t>
      </w:r>
      <w:r w:rsidRPr="00B24107">
        <w:rPr>
          <w:rFonts w:ascii="Arial Narrow" w:hAnsi="Arial Narrow" w:cs="Arial"/>
          <w:i/>
          <w:sz w:val="24"/>
          <w:lang w:val="kk-KZ"/>
        </w:rPr>
        <w:t xml:space="preserve"> </w:t>
      </w:r>
      <w:r w:rsidRPr="00B24107">
        <w:rPr>
          <w:rFonts w:ascii="Arial Narrow" w:hAnsi="Arial Narrow" w:cs="Arial Narrow"/>
          <w:i/>
          <w:sz w:val="24"/>
          <w:lang w:val="kk-KZ"/>
        </w:rPr>
        <w:t>–</w:t>
      </w:r>
      <w:r w:rsidRPr="00B24107">
        <w:rPr>
          <w:rFonts w:ascii="Arial Narrow" w:hAnsi="Arial Narrow" w:cs="Arial"/>
          <w:i/>
          <w:sz w:val="24"/>
          <w:lang w:val="kk-KZ"/>
        </w:rPr>
        <w:t xml:space="preserve"> </w:t>
      </w:r>
      <w:r w:rsidRPr="00B24107">
        <w:rPr>
          <w:rFonts w:ascii="Arial Narrow" w:hAnsi="Arial Narrow" w:cs="Arial Narrow"/>
          <w:i/>
          <w:sz w:val="24"/>
          <w:lang w:val="kk-KZ"/>
        </w:rPr>
        <w:t>Алтай</w:t>
      </w:r>
      <w:r w:rsidRPr="00B24107">
        <w:rPr>
          <w:rFonts w:ascii="Arial Narrow" w:hAnsi="Arial Narrow" w:cs="Arial"/>
          <w:i/>
          <w:sz w:val="24"/>
          <w:lang w:val="kk-KZ"/>
        </w:rPr>
        <w:t xml:space="preserve"> </w:t>
      </w:r>
      <w:r w:rsidRPr="00B24107">
        <w:rPr>
          <w:rFonts w:ascii="Arial" w:hAnsi="Arial" w:cs="Arial"/>
          <w:i/>
          <w:sz w:val="24"/>
          <w:lang w:val="kk-KZ"/>
        </w:rPr>
        <w:t>ө</w:t>
      </w:r>
      <w:r w:rsidRPr="00B24107">
        <w:rPr>
          <w:rFonts w:ascii="Arial Narrow" w:hAnsi="Arial Narrow" w:cs="Arial Narrow"/>
          <w:i/>
          <w:sz w:val="24"/>
          <w:lang w:val="kk-KZ"/>
        </w:rPr>
        <w:t>лкесіме</w:t>
      </w:r>
      <w:r w:rsidRPr="00B24107">
        <w:rPr>
          <w:rFonts w:ascii="Arial Narrow" w:hAnsi="Arial Narrow" w:cs="Arial"/>
          <w:i/>
          <w:sz w:val="24"/>
          <w:lang w:val="kk-KZ"/>
        </w:rPr>
        <w:t>н),</w:t>
      </w:r>
      <w:r w:rsidRPr="00B24107">
        <w:rPr>
          <w:rFonts w:ascii="Arial Narrow" w:hAnsi="Arial Narrow" w:cs="Arial"/>
          <w:sz w:val="28"/>
          <w:szCs w:val="28"/>
          <w:lang w:val="kk-KZ"/>
        </w:rPr>
        <w:t xml:space="preserve"> батысында – Солт</w:t>
      </w:r>
      <w:r w:rsidRPr="00B24107">
        <w:rPr>
          <w:rFonts w:ascii="Arial" w:hAnsi="Arial" w:cs="Arial"/>
          <w:sz w:val="28"/>
          <w:szCs w:val="28"/>
          <w:lang w:val="kk-KZ"/>
        </w:rPr>
        <w:t>ү</w:t>
      </w:r>
      <w:r w:rsidRPr="00B24107">
        <w:rPr>
          <w:rFonts w:ascii="Arial Narrow" w:hAnsi="Arial Narrow" w:cs="Arial Narrow"/>
          <w:sz w:val="28"/>
          <w:szCs w:val="28"/>
          <w:lang w:val="kk-KZ"/>
        </w:rPr>
        <w:t>стік</w:t>
      </w:r>
      <w:r w:rsidRPr="00B24107">
        <w:rPr>
          <w:rFonts w:ascii="Arial Narrow" w:hAnsi="Arial Narrow" w:cs="Arial"/>
          <w:sz w:val="28"/>
          <w:szCs w:val="28"/>
          <w:lang w:val="kk-KZ"/>
        </w:rPr>
        <w:t xml:space="preserve"> </w:t>
      </w:r>
      <w:r w:rsidRPr="00B24107">
        <w:rPr>
          <w:rFonts w:ascii="Arial" w:hAnsi="Arial" w:cs="Arial"/>
          <w:sz w:val="28"/>
          <w:szCs w:val="28"/>
          <w:lang w:val="kk-KZ"/>
        </w:rPr>
        <w:t>Қ</w:t>
      </w:r>
      <w:r w:rsidRPr="00B24107">
        <w:rPr>
          <w:rFonts w:ascii="Arial Narrow" w:hAnsi="Arial Narrow" w:cs="Arial Narrow"/>
          <w:sz w:val="28"/>
          <w:szCs w:val="28"/>
          <w:lang w:val="kk-KZ"/>
        </w:rPr>
        <w:t>аза</w:t>
      </w:r>
      <w:r w:rsidRPr="00B24107">
        <w:rPr>
          <w:rFonts w:ascii="Arial" w:hAnsi="Arial" w:cs="Arial"/>
          <w:sz w:val="28"/>
          <w:szCs w:val="28"/>
          <w:lang w:val="kk-KZ"/>
        </w:rPr>
        <w:t>қ</w:t>
      </w:r>
      <w:r w:rsidRPr="00B24107">
        <w:rPr>
          <w:rFonts w:ascii="Arial Narrow" w:hAnsi="Arial Narrow" w:cs="Arial Narrow"/>
          <w:sz w:val="28"/>
          <w:szCs w:val="28"/>
          <w:lang w:val="kk-KZ"/>
        </w:rPr>
        <w:t>стан</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ж</w:t>
      </w:r>
      <w:r w:rsidRPr="00B24107">
        <w:rPr>
          <w:rFonts w:ascii="Arial" w:hAnsi="Arial" w:cs="Arial"/>
          <w:sz w:val="28"/>
          <w:szCs w:val="28"/>
          <w:lang w:val="kk-KZ"/>
        </w:rPr>
        <w:t>ә</w:t>
      </w:r>
      <w:r w:rsidRPr="00B24107">
        <w:rPr>
          <w:rFonts w:ascii="Arial Narrow" w:hAnsi="Arial Narrow" w:cs="Arial Narrow"/>
          <w:sz w:val="28"/>
          <w:szCs w:val="28"/>
          <w:lang w:val="kk-KZ"/>
        </w:rPr>
        <w:t>не</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А</w:t>
      </w:r>
      <w:r w:rsidRPr="00B24107">
        <w:rPr>
          <w:rFonts w:ascii="Arial" w:hAnsi="Arial" w:cs="Arial"/>
          <w:sz w:val="28"/>
          <w:szCs w:val="28"/>
          <w:lang w:val="kk-KZ"/>
        </w:rPr>
        <w:t>қ</w:t>
      </w:r>
      <w:r w:rsidRPr="00B24107">
        <w:rPr>
          <w:rFonts w:ascii="Arial Narrow" w:hAnsi="Arial Narrow" w:cs="Arial Narrow"/>
          <w:sz w:val="28"/>
          <w:szCs w:val="28"/>
          <w:lang w:val="kk-KZ"/>
        </w:rPr>
        <w:t>мола</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облыстарымен</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о</w:t>
      </w:r>
      <w:r w:rsidRPr="00B24107">
        <w:rPr>
          <w:rFonts w:ascii="Arial" w:hAnsi="Arial" w:cs="Arial"/>
          <w:sz w:val="28"/>
          <w:szCs w:val="28"/>
          <w:lang w:val="kk-KZ"/>
        </w:rPr>
        <w:t>ң</w:t>
      </w:r>
      <w:r w:rsidRPr="00B24107">
        <w:rPr>
          <w:rFonts w:ascii="Arial Narrow" w:hAnsi="Arial Narrow" w:cs="Arial Narrow"/>
          <w:sz w:val="28"/>
          <w:szCs w:val="28"/>
          <w:lang w:val="kk-KZ"/>
        </w:rPr>
        <w:t>т</w:t>
      </w:r>
      <w:r w:rsidRPr="00B24107">
        <w:rPr>
          <w:rFonts w:ascii="Arial" w:hAnsi="Arial" w:cs="Arial"/>
          <w:sz w:val="28"/>
          <w:szCs w:val="28"/>
          <w:lang w:val="kk-KZ"/>
        </w:rPr>
        <w:t>ү</w:t>
      </w:r>
      <w:r w:rsidRPr="00B24107">
        <w:rPr>
          <w:rFonts w:ascii="Arial Narrow" w:hAnsi="Arial Narrow" w:cs="Arial Narrow"/>
          <w:sz w:val="28"/>
          <w:szCs w:val="28"/>
          <w:lang w:val="kk-KZ"/>
        </w:rPr>
        <w:t>стік</w:t>
      </w:r>
      <w:r w:rsidRPr="00B24107">
        <w:rPr>
          <w:rFonts w:ascii="Arial Narrow" w:hAnsi="Arial Narrow" w:cs="Arial"/>
          <w:sz w:val="28"/>
          <w:szCs w:val="28"/>
          <w:lang w:val="kk-KZ"/>
        </w:rPr>
        <w:t>-</w:t>
      </w:r>
      <w:r w:rsidRPr="00B24107">
        <w:rPr>
          <w:rFonts w:ascii="Arial Narrow" w:hAnsi="Arial Narrow" w:cs="Arial Narrow"/>
          <w:sz w:val="28"/>
          <w:szCs w:val="28"/>
          <w:lang w:val="kk-KZ"/>
        </w:rPr>
        <w:t>батысында</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ж</w:t>
      </w:r>
      <w:r w:rsidRPr="00B24107">
        <w:rPr>
          <w:rFonts w:ascii="Arial" w:hAnsi="Arial" w:cs="Arial"/>
          <w:sz w:val="28"/>
          <w:szCs w:val="28"/>
          <w:lang w:val="kk-KZ"/>
        </w:rPr>
        <w:t>ә</w:t>
      </w:r>
      <w:r w:rsidRPr="00B24107">
        <w:rPr>
          <w:rFonts w:ascii="Arial Narrow" w:hAnsi="Arial Narrow" w:cs="Arial Narrow"/>
          <w:sz w:val="28"/>
          <w:szCs w:val="28"/>
          <w:lang w:val="kk-KZ"/>
        </w:rPr>
        <w:t>не</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о</w:t>
      </w:r>
      <w:r w:rsidRPr="00B24107">
        <w:rPr>
          <w:rFonts w:ascii="Arial" w:hAnsi="Arial" w:cs="Arial"/>
          <w:sz w:val="28"/>
          <w:szCs w:val="28"/>
          <w:lang w:val="kk-KZ"/>
        </w:rPr>
        <w:t>ң</w:t>
      </w:r>
      <w:r w:rsidRPr="00B24107">
        <w:rPr>
          <w:rFonts w:ascii="Arial Narrow" w:hAnsi="Arial Narrow" w:cs="Arial Narrow"/>
          <w:sz w:val="28"/>
          <w:szCs w:val="28"/>
          <w:lang w:val="kk-KZ"/>
        </w:rPr>
        <w:t>т</w:t>
      </w:r>
      <w:r w:rsidRPr="00B24107">
        <w:rPr>
          <w:rFonts w:ascii="Arial" w:hAnsi="Arial" w:cs="Arial"/>
          <w:sz w:val="28"/>
          <w:szCs w:val="28"/>
          <w:lang w:val="kk-KZ"/>
        </w:rPr>
        <w:t>ү</w:t>
      </w:r>
      <w:r w:rsidRPr="00B24107">
        <w:rPr>
          <w:rFonts w:ascii="Arial Narrow" w:hAnsi="Arial Narrow" w:cs="Arial Narrow"/>
          <w:sz w:val="28"/>
          <w:szCs w:val="28"/>
          <w:lang w:val="kk-KZ"/>
        </w:rPr>
        <w:t>стігінде</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w:t>
      </w:r>
      <w:r w:rsidRPr="00B24107">
        <w:rPr>
          <w:rFonts w:ascii="Arial Narrow" w:hAnsi="Arial Narrow" w:cs="Arial"/>
          <w:sz w:val="28"/>
          <w:szCs w:val="28"/>
          <w:lang w:val="kk-KZ"/>
        </w:rPr>
        <w:t xml:space="preserve"> </w:t>
      </w:r>
      <w:r w:rsidRPr="00B24107">
        <w:rPr>
          <w:rFonts w:ascii="Arial" w:hAnsi="Arial" w:cs="Arial"/>
          <w:sz w:val="28"/>
          <w:szCs w:val="28"/>
          <w:lang w:val="kk-KZ"/>
        </w:rPr>
        <w:t>Қ</w:t>
      </w:r>
      <w:r w:rsidRPr="00B24107">
        <w:rPr>
          <w:rFonts w:ascii="Arial Narrow" w:hAnsi="Arial Narrow" w:cs="Arial Narrow"/>
          <w:sz w:val="28"/>
          <w:szCs w:val="28"/>
          <w:lang w:val="kk-KZ"/>
        </w:rPr>
        <w:t>ара</w:t>
      </w:r>
      <w:r w:rsidRPr="00B24107">
        <w:rPr>
          <w:rFonts w:ascii="Arial" w:hAnsi="Arial" w:cs="Arial"/>
          <w:sz w:val="28"/>
          <w:szCs w:val="28"/>
          <w:lang w:val="kk-KZ"/>
        </w:rPr>
        <w:t>ғ</w:t>
      </w:r>
      <w:r w:rsidRPr="00B24107">
        <w:rPr>
          <w:rFonts w:ascii="Arial Narrow" w:hAnsi="Arial Narrow" w:cs="Arial Narrow"/>
          <w:sz w:val="28"/>
          <w:szCs w:val="28"/>
          <w:lang w:val="kk-KZ"/>
        </w:rPr>
        <w:t>анды</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о</w:t>
      </w:r>
      <w:r w:rsidRPr="00B24107">
        <w:rPr>
          <w:rFonts w:ascii="Arial" w:hAnsi="Arial" w:cs="Arial"/>
          <w:sz w:val="28"/>
          <w:szCs w:val="28"/>
          <w:lang w:val="kk-KZ"/>
        </w:rPr>
        <w:t>ң</w:t>
      </w:r>
      <w:r w:rsidRPr="00B24107">
        <w:rPr>
          <w:rFonts w:ascii="Arial Narrow" w:hAnsi="Arial Narrow" w:cs="Arial Narrow"/>
          <w:sz w:val="28"/>
          <w:szCs w:val="28"/>
          <w:lang w:val="kk-KZ"/>
        </w:rPr>
        <w:t>т</w:t>
      </w:r>
      <w:r w:rsidRPr="00B24107">
        <w:rPr>
          <w:rFonts w:ascii="Arial" w:hAnsi="Arial" w:cs="Arial"/>
          <w:sz w:val="28"/>
          <w:szCs w:val="28"/>
          <w:lang w:val="kk-KZ"/>
        </w:rPr>
        <w:t>ү</w:t>
      </w:r>
      <w:r w:rsidRPr="00B24107">
        <w:rPr>
          <w:rFonts w:ascii="Arial Narrow" w:hAnsi="Arial Narrow" w:cs="Arial Narrow"/>
          <w:sz w:val="28"/>
          <w:szCs w:val="28"/>
          <w:lang w:val="kk-KZ"/>
        </w:rPr>
        <w:t>стік</w:t>
      </w:r>
      <w:r w:rsidRPr="00B24107">
        <w:rPr>
          <w:rFonts w:ascii="Arial Narrow" w:hAnsi="Arial Narrow" w:cs="Arial"/>
          <w:sz w:val="28"/>
          <w:szCs w:val="28"/>
          <w:lang w:val="kk-KZ"/>
        </w:rPr>
        <w:t>-</w:t>
      </w:r>
      <w:r w:rsidRPr="00B24107">
        <w:rPr>
          <w:rFonts w:ascii="Arial Narrow" w:hAnsi="Arial Narrow" w:cs="Arial Narrow"/>
          <w:sz w:val="28"/>
          <w:szCs w:val="28"/>
          <w:lang w:val="kk-KZ"/>
        </w:rPr>
        <w:t>шы</w:t>
      </w:r>
      <w:r w:rsidRPr="00B24107">
        <w:rPr>
          <w:rFonts w:ascii="Arial" w:hAnsi="Arial" w:cs="Arial"/>
          <w:sz w:val="28"/>
          <w:szCs w:val="28"/>
          <w:lang w:val="kk-KZ"/>
        </w:rPr>
        <w:t>ғ</w:t>
      </w:r>
      <w:r w:rsidRPr="00B24107">
        <w:rPr>
          <w:rFonts w:ascii="Arial Narrow" w:hAnsi="Arial Narrow" w:cs="Arial Narrow"/>
          <w:sz w:val="28"/>
          <w:szCs w:val="28"/>
          <w:lang w:val="kk-KZ"/>
        </w:rPr>
        <w:t>ысында</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Шы</w:t>
      </w:r>
      <w:r w:rsidRPr="00B24107">
        <w:rPr>
          <w:rFonts w:ascii="Arial" w:hAnsi="Arial" w:cs="Arial"/>
          <w:sz w:val="28"/>
          <w:szCs w:val="28"/>
          <w:lang w:val="kk-KZ"/>
        </w:rPr>
        <w:t>ғ</w:t>
      </w:r>
      <w:r w:rsidRPr="00B24107">
        <w:rPr>
          <w:rFonts w:ascii="Arial Narrow" w:hAnsi="Arial Narrow" w:cs="Arial Narrow"/>
          <w:sz w:val="28"/>
          <w:szCs w:val="28"/>
          <w:lang w:val="kk-KZ"/>
        </w:rPr>
        <w:t>ыс</w:t>
      </w:r>
      <w:r w:rsidRPr="00B24107">
        <w:rPr>
          <w:rFonts w:ascii="Arial Narrow" w:hAnsi="Arial Narrow" w:cs="Arial"/>
          <w:sz w:val="28"/>
          <w:szCs w:val="28"/>
          <w:lang w:val="kk-KZ"/>
        </w:rPr>
        <w:t xml:space="preserve"> </w:t>
      </w:r>
      <w:r w:rsidRPr="00B24107">
        <w:rPr>
          <w:rFonts w:ascii="Arial" w:hAnsi="Arial" w:cs="Arial"/>
          <w:sz w:val="28"/>
          <w:szCs w:val="28"/>
          <w:lang w:val="kk-KZ"/>
        </w:rPr>
        <w:t>Қ</w:t>
      </w:r>
      <w:r w:rsidRPr="00B24107">
        <w:rPr>
          <w:rFonts w:ascii="Arial Narrow" w:hAnsi="Arial Narrow" w:cs="Arial Narrow"/>
          <w:sz w:val="28"/>
          <w:szCs w:val="28"/>
          <w:lang w:val="kk-KZ"/>
        </w:rPr>
        <w:t>аза</w:t>
      </w:r>
      <w:r w:rsidRPr="00B24107">
        <w:rPr>
          <w:rFonts w:ascii="Arial" w:hAnsi="Arial" w:cs="Arial"/>
          <w:sz w:val="28"/>
          <w:szCs w:val="28"/>
          <w:lang w:val="kk-KZ"/>
        </w:rPr>
        <w:t>қ</w:t>
      </w:r>
      <w:r w:rsidRPr="00B24107">
        <w:rPr>
          <w:rFonts w:ascii="Arial Narrow" w:hAnsi="Arial Narrow" w:cs="Arial Narrow"/>
          <w:sz w:val="28"/>
          <w:szCs w:val="28"/>
          <w:lang w:val="kk-KZ"/>
        </w:rPr>
        <w:t>стан</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облыстарымен</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шектесіп</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жатыр</w:t>
      </w:r>
      <w:r w:rsidRPr="00B24107">
        <w:rPr>
          <w:rFonts w:ascii="Arial Narrow" w:hAnsi="Arial Narrow" w:cs="Arial"/>
          <w:sz w:val="28"/>
          <w:szCs w:val="28"/>
          <w:lang w:val="kk-KZ"/>
        </w:rPr>
        <w:t xml:space="preserve">. </w:t>
      </w:r>
    </w:p>
    <w:p w:rsidR="00C74B03" w:rsidRPr="00B24107" w:rsidRDefault="00C74B03" w:rsidP="00C74B03">
      <w:pPr>
        <w:widowControl w:val="0"/>
        <w:spacing w:after="0" w:line="240" w:lineRule="auto"/>
        <w:ind w:firstLine="567"/>
        <w:jc w:val="both"/>
        <w:rPr>
          <w:rFonts w:ascii="Arial Narrow" w:hAnsi="Arial Narrow" w:cs="Arial"/>
          <w:sz w:val="28"/>
          <w:szCs w:val="28"/>
          <w:lang w:val="kk-KZ"/>
        </w:rPr>
      </w:pPr>
      <w:r w:rsidRPr="00B24107">
        <w:rPr>
          <w:rFonts w:ascii="Arial Narrow" w:hAnsi="Arial Narrow" w:cs="Arial"/>
          <w:sz w:val="28"/>
          <w:szCs w:val="28"/>
          <w:lang w:val="kk-KZ"/>
        </w:rPr>
        <w:t>Облыс орталы</w:t>
      </w:r>
      <w:r w:rsidRPr="00B24107">
        <w:rPr>
          <w:rFonts w:ascii="Arial" w:hAnsi="Arial" w:cs="Arial"/>
          <w:sz w:val="28"/>
          <w:szCs w:val="28"/>
          <w:lang w:val="kk-KZ"/>
        </w:rPr>
        <w:t>ғ</w:t>
      </w:r>
      <w:r w:rsidRPr="00B24107">
        <w:rPr>
          <w:rFonts w:ascii="Arial Narrow" w:hAnsi="Arial Narrow" w:cs="Arial Narrow"/>
          <w:sz w:val="28"/>
          <w:szCs w:val="28"/>
          <w:lang w:val="kk-KZ"/>
        </w:rPr>
        <w:t>ы</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Павлодар</w:t>
      </w:r>
      <w:r w:rsidRPr="00B24107">
        <w:rPr>
          <w:rFonts w:ascii="Arial Narrow" w:hAnsi="Arial Narrow" w:cs="Arial"/>
          <w:sz w:val="28"/>
          <w:szCs w:val="28"/>
          <w:lang w:val="kk-KZ"/>
        </w:rPr>
        <w:t xml:space="preserve"> </w:t>
      </w:r>
      <w:r w:rsidRPr="00B24107">
        <w:rPr>
          <w:rFonts w:ascii="Arial" w:hAnsi="Arial" w:cs="Arial"/>
          <w:sz w:val="28"/>
          <w:szCs w:val="28"/>
          <w:lang w:val="kk-KZ"/>
        </w:rPr>
        <w:t>қ</w:t>
      </w:r>
      <w:r w:rsidRPr="00B24107">
        <w:rPr>
          <w:rFonts w:ascii="Arial Narrow" w:hAnsi="Arial Narrow" w:cs="Arial Narrow"/>
          <w:sz w:val="28"/>
          <w:szCs w:val="28"/>
          <w:lang w:val="kk-KZ"/>
        </w:rPr>
        <w:t>аласы</w:t>
      </w:r>
      <w:r w:rsidRPr="00B24107">
        <w:rPr>
          <w:rFonts w:ascii="Arial Narrow" w:hAnsi="Arial Narrow" w:cs="Arial"/>
          <w:sz w:val="28"/>
          <w:szCs w:val="28"/>
          <w:lang w:val="kk-KZ"/>
        </w:rPr>
        <w:t>.</w:t>
      </w:r>
    </w:p>
    <w:p w:rsidR="00C74B03" w:rsidRPr="00B24107" w:rsidRDefault="00C74B03" w:rsidP="00C74B03">
      <w:pPr>
        <w:widowControl w:val="0"/>
        <w:spacing w:after="0" w:line="240" w:lineRule="auto"/>
        <w:ind w:firstLine="567"/>
        <w:jc w:val="both"/>
        <w:rPr>
          <w:rFonts w:ascii="Arial Narrow" w:hAnsi="Arial Narrow" w:cs="Arial"/>
          <w:sz w:val="28"/>
          <w:szCs w:val="28"/>
          <w:lang w:val="kk-KZ"/>
        </w:rPr>
      </w:pPr>
      <w:r w:rsidRPr="00B24107">
        <w:rPr>
          <w:rFonts w:ascii="Arial Narrow" w:hAnsi="Arial Narrow" w:cs="Arial"/>
          <w:sz w:val="28"/>
          <w:szCs w:val="28"/>
          <w:lang w:val="kk-KZ"/>
        </w:rPr>
        <w:t>Облысты</w:t>
      </w:r>
      <w:r w:rsidRPr="00B24107">
        <w:rPr>
          <w:rFonts w:ascii="Arial" w:hAnsi="Arial" w:cs="Arial"/>
          <w:sz w:val="28"/>
          <w:szCs w:val="28"/>
          <w:lang w:val="kk-KZ"/>
        </w:rPr>
        <w:t>ң</w:t>
      </w:r>
      <w:r w:rsidRPr="00B24107">
        <w:rPr>
          <w:rFonts w:ascii="Arial Narrow" w:hAnsi="Arial Narrow" w:cs="Arial"/>
          <w:sz w:val="28"/>
          <w:szCs w:val="28"/>
          <w:lang w:val="kk-KZ"/>
        </w:rPr>
        <w:t xml:space="preserve"> </w:t>
      </w:r>
      <w:r w:rsidRPr="00B24107">
        <w:rPr>
          <w:rFonts w:ascii="Arial" w:hAnsi="Arial" w:cs="Arial"/>
          <w:sz w:val="28"/>
          <w:szCs w:val="28"/>
          <w:lang w:val="kk-KZ"/>
        </w:rPr>
        <w:t>ә</w:t>
      </w:r>
      <w:r w:rsidRPr="00B24107">
        <w:rPr>
          <w:rFonts w:ascii="Arial Narrow" w:hAnsi="Arial Narrow" w:cs="Arial Narrow"/>
          <w:sz w:val="28"/>
          <w:szCs w:val="28"/>
          <w:lang w:val="kk-KZ"/>
        </w:rPr>
        <w:t>кімшілік</w:t>
      </w:r>
      <w:r w:rsidRPr="00B24107">
        <w:rPr>
          <w:rFonts w:ascii="Arial Narrow" w:hAnsi="Arial Narrow" w:cs="Arial"/>
          <w:sz w:val="28"/>
          <w:szCs w:val="28"/>
          <w:lang w:val="kk-KZ"/>
        </w:rPr>
        <w:t>-</w:t>
      </w:r>
      <w:r w:rsidRPr="00B24107">
        <w:rPr>
          <w:rFonts w:ascii="Arial Narrow" w:hAnsi="Arial Narrow" w:cs="Arial Narrow"/>
          <w:sz w:val="28"/>
          <w:szCs w:val="28"/>
          <w:lang w:val="kk-KZ"/>
        </w:rPr>
        <w:t>аума</w:t>
      </w:r>
      <w:r w:rsidRPr="00B24107">
        <w:rPr>
          <w:rFonts w:ascii="Arial" w:hAnsi="Arial" w:cs="Arial"/>
          <w:sz w:val="28"/>
          <w:szCs w:val="28"/>
          <w:lang w:val="kk-KZ"/>
        </w:rPr>
        <w:t>қ</w:t>
      </w:r>
      <w:r w:rsidRPr="00B24107">
        <w:rPr>
          <w:rFonts w:ascii="Arial Narrow" w:hAnsi="Arial Narrow" w:cs="Arial Narrow"/>
          <w:sz w:val="28"/>
          <w:szCs w:val="28"/>
          <w:lang w:val="kk-KZ"/>
        </w:rPr>
        <w:t>ты</w:t>
      </w:r>
      <w:r w:rsidRPr="00B24107">
        <w:rPr>
          <w:rFonts w:ascii="Arial" w:hAnsi="Arial" w:cs="Arial"/>
          <w:sz w:val="28"/>
          <w:szCs w:val="28"/>
          <w:lang w:val="kk-KZ"/>
        </w:rPr>
        <w:t>қ</w:t>
      </w:r>
      <w:r w:rsidRPr="00B24107">
        <w:rPr>
          <w:rFonts w:ascii="Arial Narrow" w:hAnsi="Arial Narrow" w:cs="Arial"/>
          <w:sz w:val="28"/>
          <w:szCs w:val="28"/>
          <w:lang w:val="kk-KZ"/>
        </w:rPr>
        <w:t xml:space="preserve"> </w:t>
      </w:r>
      <w:r w:rsidRPr="00B24107">
        <w:rPr>
          <w:rFonts w:ascii="Arial" w:hAnsi="Arial" w:cs="Arial"/>
          <w:sz w:val="28"/>
          <w:szCs w:val="28"/>
          <w:lang w:val="kk-KZ"/>
        </w:rPr>
        <w:t>құ</w:t>
      </w:r>
      <w:r w:rsidRPr="00B24107">
        <w:rPr>
          <w:rFonts w:ascii="Arial Narrow" w:hAnsi="Arial Narrow" w:cs="Arial Narrow"/>
          <w:sz w:val="28"/>
          <w:szCs w:val="28"/>
          <w:lang w:val="kk-KZ"/>
        </w:rPr>
        <w:t>рылымына</w:t>
      </w:r>
      <w:r w:rsidRPr="00B24107">
        <w:rPr>
          <w:rFonts w:ascii="Arial Narrow" w:hAnsi="Arial Narrow" w:cs="Arial"/>
          <w:sz w:val="28"/>
          <w:szCs w:val="28"/>
          <w:lang w:val="kk-KZ"/>
        </w:rPr>
        <w:t xml:space="preserve"> </w:t>
      </w:r>
      <w:r w:rsidRPr="00B24107">
        <w:rPr>
          <w:rFonts w:ascii="Arial" w:hAnsi="Arial" w:cs="Arial"/>
          <w:sz w:val="28"/>
          <w:szCs w:val="28"/>
          <w:lang w:val="kk-KZ"/>
        </w:rPr>
        <w:t>ү</w:t>
      </w:r>
      <w:r w:rsidRPr="00B24107">
        <w:rPr>
          <w:rFonts w:ascii="Arial Narrow" w:hAnsi="Arial Narrow" w:cs="Arial Narrow"/>
          <w:sz w:val="28"/>
          <w:szCs w:val="28"/>
          <w:lang w:val="kk-KZ"/>
        </w:rPr>
        <w:t>ш</w:t>
      </w:r>
      <w:r w:rsidRPr="00B24107">
        <w:rPr>
          <w:rFonts w:ascii="Arial Narrow" w:hAnsi="Arial Narrow" w:cs="Arial"/>
          <w:sz w:val="28"/>
          <w:szCs w:val="28"/>
          <w:lang w:val="kk-KZ"/>
        </w:rPr>
        <w:t xml:space="preserve"> </w:t>
      </w:r>
      <w:r w:rsidRPr="00B24107">
        <w:rPr>
          <w:rFonts w:ascii="Arial" w:hAnsi="Arial" w:cs="Arial"/>
          <w:sz w:val="28"/>
          <w:szCs w:val="28"/>
          <w:lang w:val="kk-KZ"/>
        </w:rPr>
        <w:t>қ</w:t>
      </w:r>
      <w:r w:rsidRPr="00B24107">
        <w:rPr>
          <w:rFonts w:ascii="Arial Narrow" w:hAnsi="Arial Narrow" w:cs="Arial Narrow"/>
          <w:sz w:val="28"/>
          <w:szCs w:val="28"/>
          <w:lang w:val="kk-KZ"/>
        </w:rPr>
        <w:t>ала</w:t>
      </w:r>
      <w:r w:rsidRPr="00B24107">
        <w:rPr>
          <w:rFonts w:ascii="Arial Narrow" w:hAnsi="Arial Narrow" w:cs="Arial"/>
          <w:sz w:val="28"/>
          <w:szCs w:val="28"/>
          <w:lang w:val="kk-KZ"/>
        </w:rPr>
        <w:t xml:space="preserve"> </w:t>
      </w:r>
      <w:r w:rsidRPr="00B24107">
        <w:rPr>
          <w:rFonts w:ascii="Arial Narrow" w:hAnsi="Arial Narrow" w:cs="Arial"/>
          <w:i/>
          <w:sz w:val="24"/>
          <w:szCs w:val="28"/>
          <w:lang w:val="kk-KZ"/>
        </w:rPr>
        <w:t>(Павлодар, Екібаст</w:t>
      </w:r>
      <w:r w:rsidRPr="00B24107">
        <w:rPr>
          <w:rFonts w:ascii="Arial" w:hAnsi="Arial" w:cs="Arial"/>
          <w:i/>
          <w:sz w:val="24"/>
          <w:szCs w:val="28"/>
          <w:lang w:val="kk-KZ"/>
        </w:rPr>
        <w:t>ұ</w:t>
      </w:r>
      <w:r w:rsidRPr="00B24107">
        <w:rPr>
          <w:rFonts w:ascii="Arial Narrow" w:hAnsi="Arial Narrow" w:cs="Arial Narrow"/>
          <w:i/>
          <w:sz w:val="24"/>
          <w:szCs w:val="28"/>
          <w:lang w:val="kk-KZ"/>
        </w:rPr>
        <w:t>з</w:t>
      </w:r>
      <w:r w:rsidRPr="00B24107">
        <w:rPr>
          <w:rFonts w:ascii="Arial Narrow" w:hAnsi="Arial Narrow" w:cs="Arial"/>
          <w:i/>
          <w:sz w:val="24"/>
          <w:szCs w:val="28"/>
          <w:lang w:val="kk-KZ"/>
        </w:rPr>
        <w:t xml:space="preserve">, </w:t>
      </w:r>
      <w:r w:rsidRPr="00B24107">
        <w:rPr>
          <w:rFonts w:ascii="Arial Narrow" w:hAnsi="Arial Narrow" w:cs="Arial Narrow"/>
          <w:i/>
          <w:sz w:val="24"/>
          <w:szCs w:val="28"/>
          <w:lang w:val="kk-KZ"/>
        </w:rPr>
        <w:t>А</w:t>
      </w:r>
      <w:r w:rsidRPr="00B24107">
        <w:rPr>
          <w:rFonts w:ascii="Arial" w:hAnsi="Arial" w:cs="Arial"/>
          <w:i/>
          <w:sz w:val="24"/>
          <w:szCs w:val="28"/>
          <w:lang w:val="kk-KZ"/>
        </w:rPr>
        <w:t>қ</w:t>
      </w:r>
      <w:r w:rsidRPr="00B24107">
        <w:rPr>
          <w:rFonts w:ascii="Arial Narrow" w:hAnsi="Arial Narrow" w:cs="Arial Narrow"/>
          <w:i/>
          <w:sz w:val="24"/>
          <w:szCs w:val="28"/>
          <w:lang w:val="kk-KZ"/>
        </w:rPr>
        <w:t>су</w:t>
      </w:r>
      <w:r w:rsidRPr="00B24107">
        <w:rPr>
          <w:rFonts w:ascii="Arial Narrow" w:hAnsi="Arial Narrow" w:cs="Arial"/>
          <w:i/>
          <w:sz w:val="24"/>
          <w:szCs w:val="28"/>
          <w:lang w:val="kk-KZ"/>
        </w:rPr>
        <w:t>)</w:t>
      </w:r>
      <w:r w:rsidRPr="00B24107">
        <w:rPr>
          <w:rFonts w:ascii="Arial Narrow" w:hAnsi="Arial Narrow" w:cs="Arial"/>
          <w:sz w:val="28"/>
          <w:szCs w:val="28"/>
          <w:lang w:val="kk-KZ"/>
        </w:rPr>
        <w:t>, 10 ауылды</w:t>
      </w:r>
      <w:r w:rsidRPr="00B24107">
        <w:rPr>
          <w:rFonts w:ascii="Arial" w:hAnsi="Arial" w:cs="Arial"/>
          <w:sz w:val="28"/>
          <w:szCs w:val="28"/>
          <w:lang w:val="kk-KZ"/>
        </w:rPr>
        <w:t>қ</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аудан</w:t>
      </w:r>
      <w:r w:rsidRPr="00B24107">
        <w:rPr>
          <w:rFonts w:ascii="Arial Narrow" w:hAnsi="Arial Narrow" w:cs="Arial"/>
          <w:sz w:val="28"/>
          <w:szCs w:val="28"/>
          <w:lang w:val="kk-KZ"/>
        </w:rPr>
        <w:t xml:space="preserve"> </w:t>
      </w:r>
      <w:r w:rsidRPr="00B24107">
        <w:rPr>
          <w:rFonts w:ascii="Arial Narrow" w:hAnsi="Arial Narrow" w:cs="Arial"/>
          <w:i/>
          <w:sz w:val="24"/>
          <w:szCs w:val="28"/>
          <w:lang w:val="kk-KZ"/>
        </w:rPr>
        <w:t>(А</w:t>
      </w:r>
      <w:r w:rsidRPr="00B24107">
        <w:rPr>
          <w:rFonts w:ascii="Arial" w:hAnsi="Arial" w:cs="Arial"/>
          <w:i/>
          <w:sz w:val="24"/>
          <w:szCs w:val="28"/>
          <w:lang w:val="kk-KZ"/>
        </w:rPr>
        <w:t>қ</w:t>
      </w:r>
      <w:r w:rsidRPr="00B24107">
        <w:rPr>
          <w:rFonts w:ascii="Arial Narrow" w:hAnsi="Arial Narrow" w:cs="Arial Narrow"/>
          <w:i/>
          <w:sz w:val="24"/>
          <w:szCs w:val="28"/>
          <w:lang w:val="kk-KZ"/>
        </w:rPr>
        <w:t>то</w:t>
      </w:r>
      <w:r w:rsidRPr="00B24107">
        <w:rPr>
          <w:rFonts w:ascii="Arial" w:hAnsi="Arial" w:cs="Arial"/>
          <w:i/>
          <w:sz w:val="24"/>
          <w:szCs w:val="28"/>
          <w:lang w:val="kk-KZ"/>
        </w:rPr>
        <w:t>ғ</w:t>
      </w:r>
      <w:r w:rsidRPr="00B24107">
        <w:rPr>
          <w:rFonts w:ascii="Arial Narrow" w:hAnsi="Arial Narrow" w:cs="Arial Narrow"/>
          <w:i/>
          <w:sz w:val="24"/>
          <w:szCs w:val="28"/>
          <w:lang w:val="kk-KZ"/>
        </w:rPr>
        <w:t>ай</w:t>
      </w:r>
      <w:r w:rsidRPr="00B24107">
        <w:rPr>
          <w:rFonts w:ascii="Arial Narrow" w:hAnsi="Arial Narrow" w:cs="Arial"/>
          <w:i/>
          <w:sz w:val="24"/>
          <w:szCs w:val="28"/>
          <w:lang w:val="kk-KZ"/>
        </w:rPr>
        <w:t xml:space="preserve">, </w:t>
      </w:r>
      <w:r w:rsidRPr="00B24107">
        <w:rPr>
          <w:rFonts w:ascii="Arial Narrow" w:hAnsi="Arial Narrow" w:cs="Arial Narrow"/>
          <w:i/>
          <w:sz w:val="24"/>
          <w:szCs w:val="28"/>
          <w:lang w:val="kk-KZ"/>
        </w:rPr>
        <w:t>Баянауыл</w:t>
      </w:r>
      <w:r w:rsidRPr="00B24107">
        <w:rPr>
          <w:rFonts w:ascii="Arial Narrow" w:hAnsi="Arial Narrow" w:cs="Arial"/>
          <w:i/>
          <w:sz w:val="24"/>
          <w:szCs w:val="28"/>
          <w:lang w:val="kk-KZ"/>
        </w:rPr>
        <w:t xml:space="preserve">, </w:t>
      </w:r>
      <w:r w:rsidRPr="00B24107">
        <w:rPr>
          <w:rFonts w:ascii="Arial Narrow" w:hAnsi="Arial Narrow" w:cs="Arial Narrow"/>
          <w:i/>
          <w:sz w:val="24"/>
          <w:szCs w:val="28"/>
          <w:lang w:val="kk-KZ"/>
        </w:rPr>
        <w:t>Железин</w:t>
      </w:r>
      <w:r w:rsidRPr="00B24107">
        <w:rPr>
          <w:rFonts w:ascii="Arial Narrow" w:hAnsi="Arial Narrow" w:cs="Arial"/>
          <w:i/>
          <w:sz w:val="24"/>
          <w:szCs w:val="28"/>
          <w:lang w:val="kk-KZ"/>
        </w:rPr>
        <w:t xml:space="preserve">, </w:t>
      </w:r>
      <w:r w:rsidRPr="00B24107">
        <w:rPr>
          <w:rFonts w:ascii="Arial Narrow" w:hAnsi="Arial Narrow" w:cs="Arial Narrow"/>
          <w:i/>
          <w:sz w:val="24"/>
          <w:szCs w:val="28"/>
          <w:lang w:val="kk-KZ"/>
        </w:rPr>
        <w:t>Ертіс</w:t>
      </w:r>
      <w:r w:rsidRPr="00B24107">
        <w:rPr>
          <w:rFonts w:ascii="Arial Narrow" w:hAnsi="Arial Narrow" w:cs="Arial"/>
          <w:i/>
          <w:sz w:val="24"/>
          <w:szCs w:val="28"/>
          <w:lang w:val="kk-KZ"/>
        </w:rPr>
        <w:t xml:space="preserve">, </w:t>
      </w:r>
      <w:r w:rsidRPr="00B24107">
        <w:rPr>
          <w:rFonts w:ascii="Arial Narrow" w:hAnsi="Arial Narrow" w:cs="Arial Narrow"/>
          <w:i/>
          <w:sz w:val="24"/>
          <w:szCs w:val="28"/>
          <w:lang w:val="kk-KZ"/>
        </w:rPr>
        <w:t>Тере</w:t>
      </w:r>
      <w:r w:rsidRPr="00B24107">
        <w:rPr>
          <w:rFonts w:ascii="Arial" w:hAnsi="Arial" w:cs="Arial"/>
          <w:i/>
          <w:sz w:val="24"/>
          <w:szCs w:val="28"/>
          <w:lang w:val="kk-KZ"/>
        </w:rPr>
        <w:t>ң</w:t>
      </w:r>
      <w:r w:rsidRPr="00B24107">
        <w:rPr>
          <w:rFonts w:ascii="Arial Narrow" w:hAnsi="Arial Narrow" w:cs="Arial Narrow"/>
          <w:i/>
          <w:sz w:val="24"/>
          <w:szCs w:val="28"/>
          <w:lang w:val="kk-KZ"/>
        </w:rPr>
        <w:t>к</w:t>
      </w:r>
      <w:r w:rsidRPr="00B24107">
        <w:rPr>
          <w:rFonts w:ascii="Arial" w:hAnsi="Arial" w:cs="Arial"/>
          <w:i/>
          <w:sz w:val="24"/>
          <w:szCs w:val="28"/>
          <w:lang w:val="kk-KZ"/>
        </w:rPr>
        <w:t>ө</w:t>
      </w:r>
      <w:r w:rsidRPr="00B24107">
        <w:rPr>
          <w:rFonts w:ascii="Arial Narrow" w:hAnsi="Arial Narrow" w:cs="Arial Narrow"/>
          <w:i/>
          <w:sz w:val="24"/>
          <w:szCs w:val="28"/>
          <w:lang w:val="kk-KZ"/>
        </w:rPr>
        <w:t>л</w:t>
      </w:r>
      <w:r w:rsidRPr="00B24107">
        <w:rPr>
          <w:rFonts w:ascii="Arial Narrow" w:hAnsi="Arial Narrow" w:cs="Arial"/>
          <w:i/>
          <w:sz w:val="24"/>
          <w:szCs w:val="28"/>
          <w:lang w:val="kk-KZ"/>
        </w:rPr>
        <w:t xml:space="preserve">, </w:t>
      </w:r>
      <w:r w:rsidRPr="00B24107">
        <w:rPr>
          <w:rFonts w:ascii="Arial Narrow" w:hAnsi="Arial Narrow" w:cs="Arial Narrow"/>
          <w:i/>
          <w:sz w:val="24"/>
          <w:szCs w:val="28"/>
          <w:lang w:val="kk-KZ"/>
        </w:rPr>
        <w:t>А</w:t>
      </w:r>
      <w:r w:rsidRPr="00B24107">
        <w:rPr>
          <w:rFonts w:ascii="Arial" w:hAnsi="Arial" w:cs="Arial"/>
          <w:i/>
          <w:sz w:val="24"/>
          <w:szCs w:val="28"/>
          <w:lang w:val="kk-KZ"/>
        </w:rPr>
        <w:t>ққ</w:t>
      </w:r>
      <w:r w:rsidRPr="00B24107">
        <w:rPr>
          <w:rFonts w:ascii="Arial Narrow" w:hAnsi="Arial Narrow" w:cs="Arial Narrow"/>
          <w:i/>
          <w:sz w:val="24"/>
          <w:szCs w:val="28"/>
          <w:lang w:val="kk-KZ"/>
        </w:rPr>
        <w:t>улы</w:t>
      </w:r>
      <w:r w:rsidRPr="00B24107">
        <w:rPr>
          <w:rFonts w:ascii="Arial Narrow" w:hAnsi="Arial Narrow" w:cs="Arial"/>
          <w:i/>
          <w:sz w:val="24"/>
          <w:szCs w:val="28"/>
          <w:lang w:val="kk-KZ"/>
        </w:rPr>
        <w:t xml:space="preserve">, </w:t>
      </w:r>
      <w:r w:rsidRPr="00B24107">
        <w:rPr>
          <w:rFonts w:ascii="Arial Narrow" w:hAnsi="Arial Narrow" w:cs="Arial Narrow"/>
          <w:i/>
          <w:sz w:val="24"/>
          <w:szCs w:val="28"/>
          <w:lang w:val="kk-KZ"/>
        </w:rPr>
        <w:t>Май</w:t>
      </w:r>
      <w:r w:rsidRPr="00B24107">
        <w:rPr>
          <w:rFonts w:ascii="Arial Narrow" w:hAnsi="Arial Narrow" w:cs="Arial"/>
          <w:i/>
          <w:sz w:val="24"/>
          <w:szCs w:val="28"/>
          <w:lang w:val="kk-KZ"/>
        </w:rPr>
        <w:t xml:space="preserve">, </w:t>
      </w:r>
      <w:r w:rsidRPr="00B24107">
        <w:rPr>
          <w:rFonts w:ascii="Arial Narrow" w:hAnsi="Arial Narrow" w:cs="Arial Narrow"/>
          <w:i/>
          <w:sz w:val="24"/>
          <w:szCs w:val="28"/>
          <w:lang w:val="kk-KZ"/>
        </w:rPr>
        <w:t>Павлодар</w:t>
      </w:r>
      <w:r w:rsidRPr="00B24107">
        <w:rPr>
          <w:rFonts w:ascii="Arial Narrow" w:hAnsi="Arial Narrow" w:cs="Arial"/>
          <w:i/>
          <w:sz w:val="24"/>
          <w:szCs w:val="28"/>
          <w:lang w:val="kk-KZ"/>
        </w:rPr>
        <w:t xml:space="preserve">, </w:t>
      </w:r>
      <w:r w:rsidRPr="00B24107">
        <w:rPr>
          <w:rFonts w:ascii="Arial Narrow" w:hAnsi="Arial Narrow" w:cs="Arial Narrow"/>
          <w:i/>
          <w:sz w:val="24"/>
          <w:szCs w:val="28"/>
          <w:lang w:val="kk-KZ"/>
        </w:rPr>
        <w:t>Успен</w:t>
      </w:r>
      <w:r w:rsidRPr="00B24107">
        <w:rPr>
          <w:rFonts w:ascii="Arial Narrow" w:hAnsi="Arial Narrow" w:cs="Arial"/>
          <w:i/>
          <w:sz w:val="24"/>
          <w:szCs w:val="28"/>
          <w:lang w:val="kk-KZ"/>
        </w:rPr>
        <w:t xml:space="preserve"> </w:t>
      </w:r>
      <w:r w:rsidRPr="00B24107">
        <w:rPr>
          <w:rFonts w:ascii="Arial Narrow" w:hAnsi="Arial Narrow" w:cs="Arial Narrow"/>
          <w:i/>
          <w:sz w:val="24"/>
          <w:szCs w:val="28"/>
          <w:lang w:val="kk-KZ"/>
        </w:rPr>
        <w:t>ж</w:t>
      </w:r>
      <w:r w:rsidRPr="00B24107">
        <w:rPr>
          <w:rFonts w:ascii="Arial" w:hAnsi="Arial" w:cs="Arial"/>
          <w:i/>
          <w:sz w:val="24"/>
          <w:szCs w:val="28"/>
          <w:lang w:val="kk-KZ"/>
        </w:rPr>
        <w:t>ә</w:t>
      </w:r>
      <w:r w:rsidRPr="00B24107">
        <w:rPr>
          <w:rFonts w:ascii="Arial Narrow" w:hAnsi="Arial Narrow" w:cs="Arial Narrow"/>
          <w:i/>
          <w:sz w:val="24"/>
          <w:szCs w:val="28"/>
          <w:lang w:val="kk-KZ"/>
        </w:rPr>
        <w:t>не</w:t>
      </w:r>
      <w:r w:rsidRPr="00B24107">
        <w:rPr>
          <w:rFonts w:ascii="Arial Narrow" w:hAnsi="Arial Narrow" w:cs="Arial"/>
          <w:i/>
          <w:sz w:val="24"/>
          <w:szCs w:val="28"/>
          <w:lang w:val="kk-KZ"/>
        </w:rPr>
        <w:t xml:space="preserve"> </w:t>
      </w:r>
      <w:r w:rsidRPr="00B24107">
        <w:rPr>
          <w:rFonts w:ascii="Arial Narrow" w:hAnsi="Arial Narrow" w:cs="Arial Narrow"/>
          <w:i/>
          <w:sz w:val="24"/>
          <w:szCs w:val="28"/>
          <w:lang w:val="kk-KZ"/>
        </w:rPr>
        <w:t>Шарба</w:t>
      </w:r>
      <w:r w:rsidRPr="00B24107">
        <w:rPr>
          <w:rFonts w:ascii="Arial" w:hAnsi="Arial" w:cs="Arial"/>
          <w:i/>
          <w:sz w:val="24"/>
          <w:szCs w:val="28"/>
          <w:lang w:val="kk-KZ"/>
        </w:rPr>
        <w:t>қ</w:t>
      </w:r>
      <w:r w:rsidRPr="00B24107">
        <w:rPr>
          <w:rFonts w:ascii="Arial Narrow" w:hAnsi="Arial Narrow" w:cs="Arial Narrow"/>
          <w:i/>
          <w:sz w:val="24"/>
          <w:szCs w:val="28"/>
          <w:lang w:val="kk-KZ"/>
        </w:rPr>
        <w:t>ты</w:t>
      </w:r>
      <w:r w:rsidRPr="00B24107">
        <w:rPr>
          <w:rFonts w:ascii="Arial Narrow" w:hAnsi="Arial Narrow" w:cs="Arial"/>
          <w:i/>
          <w:sz w:val="24"/>
          <w:szCs w:val="28"/>
          <w:lang w:val="kk-KZ"/>
        </w:rPr>
        <w:t>)</w:t>
      </w:r>
      <w:r>
        <w:rPr>
          <w:rFonts w:ascii="Arial Narrow" w:hAnsi="Arial Narrow" w:cs="Arial"/>
          <w:i/>
          <w:sz w:val="24"/>
          <w:szCs w:val="28"/>
          <w:lang w:val="kk-KZ"/>
        </w:rPr>
        <w:t>,</w:t>
      </w:r>
      <w:r w:rsidRPr="00B24107">
        <w:rPr>
          <w:rFonts w:ascii="Arial Narrow" w:hAnsi="Arial Narrow" w:cs="Arial"/>
          <w:sz w:val="28"/>
          <w:szCs w:val="28"/>
          <w:lang w:val="kk-KZ"/>
        </w:rPr>
        <w:t xml:space="preserve"> 3</w:t>
      </w:r>
      <w:r w:rsidR="001612A0" w:rsidRPr="00D05478">
        <w:rPr>
          <w:rFonts w:ascii="Arial Narrow" w:hAnsi="Arial Narrow" w:cs="Arial"/>
          <w:sz w:val="28"/>
          <w:szCs w:val="28"/>
          <w:lang w:val="kk-KZ"/>
        </w:rPr>
        <w:t>45</w:t>
      </w:r>
      <w:r w:rsidRPr="00B24107">
        <w:rPr>
          <w:rFonts w:ascii="Arial Narrow" w:hAnsi="Arial Narrow" w:cs="Arial"/>
          <w:sz w:val="28"/>
          <w:szCs w:val="28"/>
          <w:lang w:val="kk-KZ"/>
        </w:rPr>
        <w:t xml:space="preserve"> ауылды</w:t>
      </w:r>
      <w:r w:rsidRPr="00B24107">
        <w:rPr>
          <w:rFonts w:ascii="Arial" w:hAnsi="Arial" w:cs="Arial"/>
          <w:sz w:val="28"/>
          <w:szCs w:val="28"/>
          <w:lang w:val="kk-KZ"/>
        </w:rPr>
        <w:t>қ</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елді</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мекен</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ж</w:t>
      </w:r>
      <w:r w:rsidRPr="00B24107">
        <w:rPr>
          <w:rFonts w:ascii="Arial" w:hAnsi="Arial" w:cs="Arial"/>
          <w:sz w:val="28"/>
          <w:szCs w:val="28"/>
          <w:lang w:val="kk-KZ"/>
        </w:rPr>
        <w:t>ә</w:t>
      </w:r>
      <w:r w:rsidRPr="00B24107">
        <w:rPr>
          <w:rFonts w:ascii="Arial Narrow" w:hAnsi="Arial Narrow" w:cs="Arial Narrow"/>
          <w:sz w:val="28"/>
          <w:szCs w:val="28"/>
          <w:lang w:val="kk-KZ"/>
        </w:rPr>
        <w:t>не</w:t>
      </w:r>
      <w:r w:rsidRPr="00B24107">
        <w:rPr>
          <w:rFonts w:ascii="Arial Narrow" w:hAnsi="Arial Narrow" w:cs="Arial"/>
          <w:sz w:val="28"/>
          <w:szCs w:val="28"/>
          <w:lang w:val="kk-KZ"/>
        </w:rPr>
        <w:t xml:space="preserve"> 3 </w:t>
      </w:r>
      <w:r w:rsidRPr="00B24107">
        <w:rPr>
          <w:rFonts w:ascii="Arial Narrow" w:hAnsi="Arial Narrow" w:cs="Arial Narrow"/>
          <w:sz w:val="28"/>
          <w:szCs w:val="28"/>
          <w:lang w:val="kk-KZ"/>
        </w:rPr>
        <w:t>кент</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кіреді</w:t>
      </w:r>
      <w:r w:rsidRPr="00B24107">
        <w:rPr>
          <w:rFonts w:ascii="Arial Narrow" w:hAnsi="Arial Narrow" w:cs="Arial"/>
          <w:sz w:val="28"/>
          <w:szCs w:val="28"/>
          <w:lang w:val="kk-KZ"/>
        </w:rPr>
        <w:t xml:space="preserve">. </w:t>
      </w:r>
    </w:p>
    <w:p w:rsidR="00C74B03" w:rsidRPr="00B24107" w:rsidRDefault="00C74B03" w:rsidP="00C74B03">
      <w:pPr>
        <w:widowControl w:val="0"/>
        <w:spacing w:after="0" w:line="240" w:lineRule="auto"/>
        <w:ind w:firstLine="567"/>
        <w:jc w:val="both"/>
        <w:rPr>
          <w:rFonts w:ascii="Arial Narrow" w:hAnsi="Arial Narrow" w:cs="Arial"/>
          <w:sz w:val="28"/>
          <w:szCs w:val="28"/>
          <w:lang w:val="kk-KZ"/>
        </w:rPr>
      </w:pPr>
      <w:r w:rsidRPr="00B24107">
        <w:rPr>
          <w:rFonts w:ascii="Arial Narrow" w:hAnsi="Arial Narrow" w:cs="Arial"/>
          <w:b/>
          <w:spacing w:val="-8"/>
          <w:sz w:val="28"/>
          <w:szCs w:val="28"/>
          <w:lang w:val="kk-KZ"/>
        </w:rPr>
        <w:lastRenderedPageBreak/>
        <w:t>1.3. Таби</w:t>
      </w:r>
      <w:r w:rsidRPr="00B24107">
        <w:rPr>
          <w:rFonts w:ascii="Arial" w:hAnsi="Arial" w:cs="Arial"/>
          <w:b/>
          <w:spacing w:val="-8"/>
          <w:sz w:val="28"/>
          <w:szCs w:val="28"/>
          <w:lang w:val="kk-KZ"/>
        </w:rPr>
        <w:t>ғ</w:t>
      </w:r>
      <w:r w:rsidRPr="00B24107">
        <w:rPr>
          <w:rFonts w:ascii="Arial Narrow" w:hAnsi="Arial Narrow" w:cs="Arial Narrow"/>
          <w:b/>
          <w:spacing w:val="-8"/>
          <w:sz w:val="28"/>
          <w:szCs w:val="28"/>
          <w:lang w:val="kk-KZ"/>
        </w:rPr>
        <w:t>и</w:t>
      </w:r>
      <w:r w:rsidRPr="00B24107">
        <w:rPr>
          <w:rFonts w:ascii="Arial Narrow" w:hAnsi="Arial Narrow" w:cs="Arial"/>
          <w:b/>
          <w:spacing w:val="-8"/>
          <w:sz w:val="28"/>
          <w:szCs w:val="28"/>
          <w:lang w:val="kk-KZ"/>
        </w:rPr>
        <w:t>-</w:t>
      </w:r>
      <w:r w:rsidRPr="00B24107">
        <w:rPr>
          <w:rFonts w:ascii="Arial Narrow" w:hAnsi="Arial Narrow" w:cs="Arial Narrow"/>
          <w:b/>
          <w:spacing w:val="-8"/>
          <w:sz w:val="28"/>
          <w:szCs w:val="28"/>
          <w:lang w:val="kk-KZ"/>
        </w:rPr>
        <w:t>климатты</w:t>
      </w:r>
      <w:r w:rsidRPr="00B24107">
        <w:rPr>
          <w:rFonts w:ascii="Arial" w:hAnsi="Arial" w:cs="Arial"/>
          <w:b/>
          <w:spacing w:val="-8"/>
          <w:sz w:val="28"/>
          <w:szCs w:val="28"/>
          <w:lang w:val="kk-KZ"/>
        </w:rPr>
        <w:t>қ</w:t>
      </w:r>
      <w:r w:rsidRPr="00B24107">
        <w:rPr>
          <w:rFonts w:ascii="Arial Narrow" w:hAnsi="Arial Narrow" w:cs="Arial"/>
          <w:b/>
          <w:spacing w:val="-8"/>
          <w:sz w:val="28"/>
          <w:szCs w:val="28"/>
          <w:lang w:val="kk-KZ"/>
        </w:rPr>
        <w:t xml:space="preserve"> </w:t>
      </w:r>
      <w:r w:rsidRPr="00B24107">
        <w:rPr>
          <w:rFonts w:ascii="Arial Narrow" w:hAnsi="Arial Narrow" w:cs="Arial Narrow"/>
          <w:b/>
          <w:spacing w:val="-8"/>
          <w:sz w:val="28"/>
          <w:szCs w:val="28"/>
          <w:lang w:val="kk-KZ"/>
        </w:rPr>
        <w:t>жа</w:t>
      </w:r>
      <w:r w:rsidRPr="00B24107">
        <w:rPr>
          <w:rFonts w:ascii="Arial" w:hAnsi="Arial" w:cs="Arial"/>
          <w:b/>
          <w:spacing w:val="-8"/>
          <w:sz w:val="28"/>
          <w:szCs w:val="28"/>
          <w:lang w:val="kk-KZ"/>
        </w:rPr>
        <w:t>ғ</w:t>
      </w:r>
      <w:r w:rsidRPr="00B24107">
        <w:rPr>
          <w:rFonts w:ascii="Arial Narrow" w:hAnsi="Arial Narrow" w:cs="Arial Narrow"/>
          <w:b/>
          <w:spacing w:val="-8"/>
          <w:sz w:val="28"/>
          <w:szCs w:val="28"/>
          <w:lang w:val="kk-KZ"/>
        </w:rPr>
        <w:t>дайы</w:t>
      </w:r>
      <w:r w:rsidRPr="00B24107">
        <w:rPr>
          <w:rFonts w:ascii="Arial Narrow" w:hAnsi="Arial Narrow" w:cs="Arial"/>
          <w:spacing w:val="-8"/>
          <w:sz w:val="28"/>
          <w:szCs w:val="28"/>
          <w:lang w:val="kk-KZ"/>
        </w:rPr>
        <w:t xml:space="preserve">. </w:t>
      </w:r>
      <w:r w:rsidRPr="00B24107">
        <w:rPr>
          <w:rFonts w:ascii="Arial Narrow" w:hAnsi="Arial Narrow" w:cs="Arial"/>
          <w:sz w:val="28"/>
          <w:szCs w:val="28"/>
          <w:lang w:val="kk-KZ"/>
        </w:rPr>
        <w:t xml:space="preserve">Павлодар Ертіс </w:t>
      </w:r>
      <w:r w:rsidRPr="00B24107">
        <w:rPr>
          <w:rFonts w:ascii="Arial" w:hAnsi="Arial" w:cs="Arial"/>
          <w:sz w:val="28"/>
          <w:szCs w:val="28"/>
          <w:lang w:val="kk-KZ"/>
        </w:rPr>
        <w:t>өң</w:t>
      </w:r>
      <w:r w:rsidRPr="00B24107">
        <w:rPr>
          <w:rFonts w:ascii="Arial Narrow" w:hAnsi="Arial Narrow" w:cs="Arial Narrow"/>
          <w:sz w:val="28"/>
          <w:szCs w:val="28"/>
          <w:lang w:val="kk-KZ"/>
        </w:rPr>
        <w:t>ірінде</w:t>
      </w:r>
      <w:r w:rsidRPr="00B24107">
        <w:rPr>
          <w:rFonts w:ascii="Arial Narrow" w:hAnsi="Arial Narrow"/>
          <w:sz w:val="28"/>
          <w:szCs w:val="28"/>
          <w:lang w:val="kk-KZ"/>
        </w:rPr>
        <w:t xml:space="preserve"> </w:t>
      </w:r>
      <w:r w:rsidRPr="00B24107">
        <w:rPr>
          <w:rFonts w:ascii="Arial Narrow" w:hAnsi="Arial Narrow" w:cs="Arial"/>
          <w:sz w:val="28"/>
          <w:szCs w:val="28"/>
          <w:lang w:val="kk-KZ"/>
        </w:rPr>
        <w:t>т</w:t>
      </w:r>
      <w:r w:rsidRPr="00B24107">
        <w:rPr>
          <w:rFonts w:ascii="Arial" w:hAnsi="Arial" w:cs="Arial"/>
          <w:sz w:val="28"/>
          <w:szCs w:val="28"/>
          <w:lang w:val="kk-KZ"/>
        </w:rPr>
        <w:t>ү</w:t>
      </w:r>
      <w:r w:rsidRPr="00B24107">
        <w:rPr>
          <w:rFonts w:ascii="Arial Narrow" w:hAnsi="Arial Narrow" w:cs="Arial Narrow"/>
          <w:sz w:val="28"/>
          <w:szCs w:val="28"/>
          <w:lang w:val="kk-KZ"/>
        </w:rPr>
        <w:t>зу</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дала</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а</w:t>
      </w:r>
      <w:r w:rsidRPr="00B24107">
        <w:rPr>
          <w:rFonts w:ascii="Arial" w:hAnsi="Arial" w:cs="Arial"/>
          <w:sz w:val="28"/>
          <w:szCs w:val="28"/>
          <w:lang w:val="kk-KZ"/>
        </w:rPr>
        <w:t>қ</w:t>
      </w:r>
      <w:r w:rsidRPr="00B24107">
        <w:rPr>
          <w:rFonts w:ascii="Arial Narrow" w:hAnsi="Arial Narrow" w:cs="Arial"/>
          <w:sz w:val="28"/>
          <w:szCs w:val="28"/>
          <w:lang w:val="kk-KZ"/>
        </w:rPr>
        <w:t xml:space="preserve"> </w:t>
      </w:r>
      <w:r w:rsidRPr="00B24107">
        <w:rPr>
          <w:rFonts w:ascii="Arial" w:hAnsi="Arial" w:cs="Arial"/>
          <w:sz w:val="28"/>
          <w:szCs w:val="28"/>
          <w:lang w:val="kk-KZ"/>
        </w:rPr>
        <w:t>қ</w:t>
      </w:r>
      <w:r w:rsidRPr="00B24107">
        <w:rPr>
          <w:rFonts w:ascii="Arial Narrow" w:hAnsi="Arial Narrow" w:cs="Arial Narrow"/>
          <w:sz w:val="28"/>
          <w:szCs w:val="28"/>
          <w:lang w:val="kk-KZ"/>
        </w:rPr>
        <w:t>айы</w:t>
      </w:r>
      <w:r w:rsidRPr="00B24107">
        <w:rPr>
          <w:rFonts w:ascii="Arial" w:hAnsi="Arial" w:cs="Arial"/>
          <w:sz w:val="28"/>
          <w:szCs w:val="28"/>
          <w:lang w:val="kk-KZ"/>
        </w:rPr>
        <w:t>ң</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т</w:t>
      </w:r>
      <w:r w:rsidRPr="00B24107">
        <w:rPr>
          <w:rFonts w:ascii="Arial Narrow" w:hAnsi="Arial Narrow" w:cs="Arial"/>
          <w:sz w:val="28"/>
          <w:szCs w:val="28"/>
          <w:lang w:val="kk-KZ"/>
        </w:rPr>
        <w:t>о</w:t>
      </w:r>
      <w:r w:rsidRPr="00B24107">
        <w:rPr>
          <w:rFonts w:ascii="Arial" w:hAnsi="Arial" w:cs="Arial"/>
          <w:sz w:val="28"/>
          <w:szCs w:val="28"/>
          <w:lang w:val="kk-KZ"/>
        </w:rPr>
        <w:t>ғ</w:t>
      </w:r>
      <w:r w:rsidRPr="00B24107">
        <w:rPr>
          <w:rFonts w:ascii="Arial Narrow" w:hAnsi="Arial Narrow" w:cs="Arial Narrow"/>
          <w:sz w:val="28"/>
          <w:szCs w:val="28"/>
          <w:lang w:val="kk-KZ"/>
        </w:rPr>
        <w:t>айы</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бар</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орманды</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дала</w:t>
      </w:r>
      <w:r w:rsidRPr="00B24107">
        <w:rPr>
          <w:rFonts w:ascii="Arial Narrow" w:hAnsi="Arial Narrow" w:cs="Arial"/>
          <w:sz w:val="28"/>
          <w:szCs w:val="28"/>
          <w:lang w:val="kk-KZ"/>
        </w:rPr>
        <w:t xml:space="preserve">, </w:t>
      </w:r>
      <w:r w:rsidRPr="00B24107">
        <w:rPr>
          <w:rFonts w:ascii="Arial" w:hAnsi="Arial" w:cs="Arial"/>
          <w:sz w:val="28"/>
          <w:szCs w:val="28"/>
          <w:lang w:val="kk-KZ"/>
        </w:rPr>
        <w:t>қ</w:t>
      </w:r>
      <w:r w:rsidRPr="00B24107">
        <w:rPr>
          <w:rFonts w:ascii="Arial Narrow" w:hAnsi="Arial Narrow" w:cs="Arial Narrow"/>
          <w:sz w:val="28"/>
          <w:szCs w:val="28"/>
          <w:lang w:val="kk-KZ"/>
        </w:rPr>
        <w:t>ара</w:t>
      </w:r>
      <w:r w:rsidRPr="00B24107">
        <w:rPr>
          <w:rFonts w:ascii="Arial" w:hAnsi="Arial" w:cs="Arial"/>
          <w:sz w:val="28"/>
          <w:szCs w:val="28"/>
          <w:lang w:val="kk-KZ"/>
        </w:rPr>
        <w:t>ғ</w:t>
      </w:r>
      <w:r w:rsidRPr="00B24107">
        <w:rPr>
          <w:rFonts w:ascii="Arial Narrow" w:hAnsi="Arial Narrow" w:cs="Arial Narrow"/>
          <w:sz w:val="28"/>
          <w:szCs w:val="28"/>
          <w:lang w:val="kk-KZ"/>
        </w:rPr>
        <w:t>айлы</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орман</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таулар</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к</w:t>
      </w:r>
      <w:r w:rsidRPr="00B24107">
        <w:rPr>
          <w:rFonts w:ascii="Arial" w:hAnsi="Arial" w:cs="Arial"/>
          <w:sz w:val="28"/>
          <w:szCs w:val="28"/>
          <w:lang w:val="kk-KZ"/>
        </w:rPr>
        <w:t>ө</w:t>
      </w:r>
      <w:r w:rsidRPr="00B24107">
        <w:rPr>
          <w:rFonts w:ascii="Arial Narrow" w:hAnsi="Arial Narrow" w:cs="Arial Narrow"/>
          <w:sz w:val="28"/>
          <w:szCs w:val="28"/>
          <w:lang w:val="kk-KZ"/>
        </w:rPr>
        <w:t>птеген</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к</w:t>
      </w:r>
      <w:r w:rsidRPr="00B24107">
        <w:rPr>
          <w:rFonts w:ascii="Arial" w:hAnsi="Arial" w:cs="Arial"/>
          <w:sz w:val="28"/>
          <w:szCs w:val="28"/>
          <w:lang w:val="kk-KZ"/>
        </w:rPr>
        <w:t>ө</w:t>
      </w:r>
      <w:r w:rsidRPr="00B24107">
        <w:rPr>
          <w:rFonts w:ascii="Arial Narrow" w:hAnsi="Arial Narrow" w:cs="Arial Narrow"/>
          <w:sz w:val="28"/>
          <w:szCs w:val="28"/>
          <w:lang w:val="kk-KZ"/>
        </w:rPr>
        <w:t>лдер</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бар</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Ертіс</w:t>
      </w:r>
      <w:r w:rsidRPr="00B24107">
        <w:rPr>
          <w:rFonts w:ascii="Arial Narrow" w:hAnsi="Arial Narrow" w:cs="Arial"/>
          <w:sz w:val="28"/>
          <w:szCs w:val="28"/>
          <w:lang w:val="kk-KZ"/>
        </w:rPr>
        <w:t xml:space="preserve"> </w:t>
      </w:r>
      <w:r w:rsidRPr="00B24107">
        <w:rPr>
          <w:rFonts w:ascii="Arial" w:hAnsi="Arial" w:cs="Arial"/>
          <w:sz w:val="28"/>
          <w:szCs w:val="28"/>
          <w:lang w:val="kk-KZ"/>
        </w:rPr>
        <w:t>ө</w:t>
      </w:r>
      <w:r w:rsidRPr="00B24107">
        <w:rPr>
          <w:rFonts w:ascii="Arial Narrow" w:hAnsi="Arial Narrow" w:cs="Arial Narrow"/>
          <w:sz w:val="28"/>
          <w:szCs w:val="28"/>
          <w:lang w:val="kk-KZ"/>
        </w:rPr>
        <w:t>зені</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облысты</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те</w:t>
      </w:r>
      <w:r w:rsidRPr="00B24107">
        <w:rPr>
          <w:rFonts w:ascii="Arial" w:hAnsi="Arial" w:cs="Arial"/>
          <w:sz w:val="28"/>
          <w:szCs w:val="28"/>
          <w:lang w:val="kk-KZ"/>
        </w:rPr>
        <w:t>ң</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екі</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б</w:t>
      </w:r>
      <w:r w:rsidRPr="00B24107">
        <w:rPr>
          <w:rFonts w:ascii="Arial" w:hAnsi="Arial" w:cs="Arial"/>
          <w:sz w:val="28"/>
          <w:szCs w:val="28"/>
          <w:lang w:val="kk-KZ"/>
        </w:rPr>
        <w:t>ө</w:t>
      </w:r>
      <w:r w:rsidRPr="00B24107">
        <w:rPr>
          <w:rFonts w:ascii="Arial Narrow" w:hAnsi="Arial Narrow" w:cs="Arial Narrow"/>
          <w:sz w:val="28"/>
          <w:szCs w:val="28"/>
          <w:lang w:val="kk-KZ"/>
        </w:rPr>
        <w:t>лікке</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б</w:t>
      </w:r>
      <w:r w:rsidRPr="00B24107">
        <w:rPr>
          <w:rFonts w:ascii="Arial" w:hAnsi="Arial" w:cs="Arial"/>
          <w:sz w:val="28"/>
          <w:szCs w:val="28"/>
          <w:lang w:val="kk-KZ"/>
        </w:rPr>
        <w:t>ө</w:t>
      </w:r>
      <w:r w:rsidRPr="00B24107">
        <w:rPr>
          <w:rFonts w:ascii="Arial Narrow" w:hAnsi="Arial Narrow" w:cs="Arial Narrow"/>
          <w:sz w:val="28"/>
          <w:szCs w:val="28"/>
          <w:lang w:val="kk-KZ"/>
        </w:rPr>
        <w:t>леді</w:t>
      </w:r>
      <w:r w:rsidRPr="00B24107">
        <w:rPr>
          <w:rFonts w:ascii="Arial Narrow" w:hAnsi="Arial Narrow" w:cs="Arial"/>
          <w:sz w:val="28"/>
          <w:szCs w:val="28"/>
          <w:lang w:val="kk-KZ"/>
        </w:rPr>
        <w:t>.</w:t>
      </w:r>
    </w:p>
    <w:p w:rsidR="00C74B03" w:rsidRPr="00B24107" w:rsidRDefault="00C74B03" w:rsidP="00C74B03">
      <w:pPr>
        <w:widowControl w:val="0"/>
        <w:spacing w:after="0" w:line="240" w:lineRule="auto"/>
        <w:ind w:firstLine="567"/>
        <w:jc w:val="both"/>
        <w:rPr>
          <w:rFonts w:ascii="Arial Narrow" w:hAnsi="Arial Narrow" w:cs="Arial"/>
          <w:sz w:val="28"/>
          <w:szCs w:val="28"/>
          <w:lang w:val="kk-KZ"/>
        </w:rPr>
      </w:pPr>
      <w:r w:rsidRPr="00B24107">
        <w:rPr>
          <w:rFonts w:ascii="Arial" w:hAnsi="Arial" w:cs="Arial"/>
          <w:sz w:val="28"/>
          <w:szCs w:val="28"/>
          <w:lang w:val="kk-KZ"/>
        </w:rPr>
        <w:t>Өң</w:t>
      </w:r>
      <w:r w:rsidRPr="00B24107">
        <w:rPr>
          <w:rFonts w:ascii="Arial Narrow" w:hAnsi="Arial Narrow" w:cs="Arial Narrow"/>
          <w:sz w:val="28"/>
          <w:szCs w:val="28"/>
          <w:lang w:val="kk-KZ"/>
        </w:rPr>
        <w:t>ірді</w:t>
      </w:r>
      <w:r w:rsidRPr="00B24107">
        <w:rPr>
          <w:rFonts w:ascii="Arial" w:hAnsi="Arial" w:cs="Arial"/>
          <w:sz w:val="28"/>
          <w:szCs w:val="28"/>
          <w:lang w:val="kk-KZ"/>
        </w:rPr>
        <w:t>ң</w:t>
      </w:r>
      <w:r w:rsidRPr="00B24107">
        <w:rPr>
          <w:rFonts w:ascii="Arial Narrow" w:hAnsi="Arial Narrow" w:cs="Arial"/>
          <w:sz w:val="28"/>
          <w:szCs w:val="28"/>
          <w:lang w:val="kk-KZ"/>
        </w:rPr>
        <w:t xml:space="preserve"> басым б</w:t>
      </w:r>
      <w:r w:rsidRPr="00B24107">
        <w:rPr>
          <w:rFonts w:ascii="Arial" w:hAnsi="Arial" w:cs="Arial"/>
          <w:sz w:val="28"/>
          <w:szCs w:val="28"/>
          <w:lang w:val="kk-KZ"/>
        </w:rPr>
        <w:t>ө</w:t>
      </w:r>
      <w:r w:rsidRPr="00B24107">
        <w:rPr>
          <w:rFonts w:ascii="Arial Narrow" w:hAnsi="Arial Narrow" w:cs="Arial Narrow"/>
          <w:sz w:val="28"/>
          <w:szCs w:val="28"/>
          <w:lang w:val="kk-KZ"/>
        </w:rPr>
        <w:t>лігін</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жазы</w:t>
      </w:r>
      <w:r w:rsidRPr="00B24107">
        <w:rPr>
          <w:rFonts w:ascii="Arial" w:hAnsi="Arial" w:cs="Arial"/>
          <w:sz w:val="28"/>
          <w:szCs w:val="28"/>
          <w:lang w:val="kk-KZ"/>
        </w:rPr>
        <w:t>қ</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дала</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алып</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жатыр</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о</w:t>
      </w:r>
      <w:r w:rsidRPr="00B24107">
        <w:rPr>
          <w:rFonts w:ascii="Arial" w:hAnsi="Arial" w:cs="Arial"/>
          <w:sz w:val="28"/>
          <w:szCs w:val="28"/>
          <w:lang w:val="kk-KZ"/>
        </w:rPr>
        <w:t>ң</w:t>
      </w:r>
      <w:r w:rsidRPr="00B24107">
        <w:rPr>
          <w:rFonts w:ascii="Arial Narrow" w:hAnsi="Arial Narrow" w:cs="Arial Narrow"/>
          <w:sz w:val="28"/>
          <w:szCs w:val="28"/>
          <w:lang w:val="kk-KZ"/>
        </w:rPr>
        <w:t>т</w:t>
      </w:r>
      <w:r w:rsidRPr="00B24107">
        <w:rPr>
          <w:rFonts w:ascii="Arial" w:hAnsi="Arial" w:cs="Arial"/>
          <w:sz w:val="28"/>
          <w:szCs w:val="28"/>
          <w:lang w:val="kk-KZ"/>
        </w:rPr>
        <w:t>ү</w:t>
      </w:r>
      <w:r w:rsidRPr="00B24107">
        <w:rPr>
          <w:rFonts w:ascii="Arial Narrow" w:hAnsi="Arial Narrow" w:cs="Arial Narrow"/>
          <w:sz w:val="28"/>
          <w:szCs w:val="28"/>
          <w:lang w:val="kk-KZ"/>
        </w:rPr>
        <w:t>стік</w:t>
      </w:r>
      <w:r w:rsidRPr="00B24107">
        <w:rPr>
          <w:rFonts w:ascii="Arial Narrow" w:hAnsi="Arial Narrow" w:cs="Arial"/>
          <w:sz w:val="28"/>
          <w:szCs w:val="28"/>
          <w:lang w:val="kk-KZ"/>
        </w:rPr>
        <w:t>-</w:t>
      </w:r>
      <w:r w:rsidRPr="00B24107">
        <w:rPr>
          <w:rFonts w:ascii="Arial Narrow" w:hAnsi="Arial Narrow" w:cs="Arial Narrow"/>
          <w:sz w:val="28"/>
          <w:szCs w:val="28"/>
          <w:lang w:val="kk-KZ"/>
        </w:rPr>
        <w:t>батыс</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б</w:t>
      </w:r>
      <w:r w:rsidRPr="00B24107">
        <w:rPr>
          <w:rFonts w:ascii="Arial" w:hAnsi="Arial" w:cs="Arial"/>
          <w:sz w:val="28"/>
          <w:szCs w:val="28"/>
          <w:lang w:val="kk-KZ"/>
        </w:rPr>
        <w:t>ө</w:t>
      </w:r>
      <w:r w:rsidRPr="00B24107">
        <w:rPr>
          <w:rFonts w:ascii="Arial Narrow" w:hAnsi="Arial Narrow" w:cs="Arial Narrow"/>
          <w:sz w:val="28"/>
          <w:szCs w:val="28"/>
          <w:lang w:val="kk-KZ"/>
        </w:rPr>
        <w:t>лігін</w:t>
      </w:r>
      <w:r w:rsidRPr="00B24107">
        <w:rPr>
          <w:rFonts w:ascii="Arial Narrow" w:hAnsi="Arial Narrow" w:cs="Arial"/>
          <w:sz w:val="28"/>
          <w:szCs w:val="28"/>
          <w:lang w:val="kk-KZ"/>
        </w:rPr>
        <w:t xml:space="preserve"> </w:t>
      </w:r>
      <w:r w:rsidRPr="00B24107">
        <w:rPr>
          <w:rFonts w:ascii="Arial" w:hAnsi="Arial" w:cs="Arial"/>
          <w:sz w:val="28"/>
          <w:szCs w:val="28"/>
          <w:lang w:val="kk-KZ"/>
        </w:rPr>
        <w:t>Қ</w:t>
      </w:r>
      <w:r w:rsidRPr="00B24107">
        <w:rPr>
          <w:rFonts w:ascii="Arial Narrow" w:hAnsi="Arial Narrow" w:cs="Arial Narrow"/>
          <w:sz w:val="28"/>
          <w:szCs w:val="28"/>
          <w:lang w:val="kk-KZ"/>
        </w:rPr>
        <w:t>аза</w:t>
      </w:r>
      <w:r w:rsidRPr="00B24107">
        <w:rPr>
          <w:rFonts w:ascii="Arial" w:hAnsi="Arial" w:cs="Arial"/>
          <w:sz w:val="28"/>
          <w:szCs w:val="28"/>
          <w:lang w:val="kk-KZ"/>
        </w:rPr>
        <w:t>қ</w:t>
      </w:r>
      <w:r w:rsidRPr="00B24107">
        <w:rPr>
          <w:rFonts w:ascii="Arial Narrow" w:hAnsi="Arial Narrow" w:cs="Arial Narrow"/>
          <w:sz w:val="28"/>
          <w:szCs w:val="28"/>
          <w:lang w:val="kk-KZ"/>
        </w:rPr>
        <w:t>ты</w:t>
      </w:r>
      <w:r w:rsidRPr="00B24107">
        <w:rPr>
          <w:rFonts w:ascii="Arial" w:hAnsi="Arial" w:cs="Arial"/>
          <w:sz w:val="28"/>
          <w:szCs w:val="28"/>
          <w:lang w:val="kk-KZ"/>
        </w:rPr>
        <w:t>ң</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б</w:t>
      </w:r>
      <w:r w:rsidRPr="00B24107">
        <w:rPr>
          <w:rFonts w:ascii="Arial" w:hAnsi="Arial" w:cs="Arial"/>
          <w:sz w:val="28"/>
          <w:szCs w:val="28"/>
          <w:lang w:val="kk-KZ"/>
        </w:rPr>
        <w:t>ө</w:t>
      </w:r>
      <w:r w:rsidRPr="00B24107">
        <w:rPr>
          <w:rFonts w:ascii="Arial Narrow" w:hAnsi="Arial Narrow" w:cs="Arial Narrow"/>
          <w:sz w:val="28"/>
          <w:szCs w:val="28"/>
          <w:lang w:val="kk-KZ"/>
        </w:rPr>
        <w:t>ктері</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ж</w:t>
      </w:r>
      <w:r w:rsidRPr="00B24107">
        <w:rPr>
          <w:rFonts w:ascii="Arial" w:hAnsi="Arial" w:cs="Arial"/>
          <w:sz w:val="28"/>
          <w:szCs w:val="28"/>
          <w:lang w:val="kk-KZ"/>
        </w:rPr>
        <w:t>ә</w:t>
      </w:r>
      <w:r w:rsidRPr="00B24107">
        <w:rPr>
          <w:rFonts w:ascii="Arial Narrow" w:hAnsi="Arial Narrow" w:cs="Arial Narrow"/>
          <w:sz w:val="28"/>
          <w:szCs w:val="28"/>
          <w:lang w:val="kk-KZ"/>
        </w:rPr>
        <w:t>не</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ті</w:t>
      </w:r>
      <w:r w:rsidRPr="00B24107">
        <w:rPr>
          <w:rFonts w:ascii="Arial Narrow" w:hAnsi="Arial Narrow" w:cs="Arial"/>
          <w:sz w:val="28"/>
          <w:szCs w:val="28"/>
          <w:lang w:val="kk-KZ"/>
        </w:rPr>
        <w:t xml:space="preserve">збектері </w:t>
      </w:r>
      <w:r w:rsidRPr="00B24107">
        <w:rPr>
          <w:rFonts w:ascii="Arial" w:hAnsi="Arial" w:cs="Arial"/>
          <w:sz w:val="28"/>
          <w:szCs w:val="28"/>
          <w:lang w:val="kk-KZ"/>
        </w:rPr>
        <w:t>қ</w:t>
      </w:r>
      <w:r w:rsidRPr="00B24107">
        <w:rPr>
          <w:rFonts w:ascii="Arial Narrow" w:hAnsi="Arial Narrow" w:cs="Arial Narrow"/>
          <w:sz w:val="28"/>
          <w:szCs w:val="28"/>
          <w:lang w:val="kk-KZ"/>
        </w:rPr>
        <w:t>амты</w:t>
      </w:r>
      <w:r w:rsidRPr="00B24107">
        <w:rPr>
          <w:rFonts w:ascii="Arial" w:hAnsi="Arial" w:cs="Arial"/>
          <w:sz w:val="28"/>
          <w:szCs w:val="28"/>
          <w:lang w:val="kk-KZ"/>
        </w:rPr>
        <w:t>ғ</w:t>
      </w:r>
      <w:r w:rsidRPr="00B24107">
        <w:rPr>
          <w:rFonts w:ascii="Arial Narrow" w:hAnsi="Arial Narrow" w:cs="Arial Narrow"/>
          <w:sz w:val="28"/>
          <w:szCs w:val="28"/>
          <w:lang w:val="kk-KZ"/>
        </w:rPr>
        <w:t>ан</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Облыс</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аума</w:t>
      </w:r>
      <w:r w:rsidRPr="00B24107">
        <w:rPr>
          <w:rFonts w:ascii="Arial" w:hAnsi="Arial" w:cs="Arial"/>
          <w:sz w:val="28"/>
          <w:szCs w:val="28"/>
          <w:lang w:val="kk-KZ"/>
        </w:rPr>
        <w:t>ғ</w:t>
      </w:r>
      <w:r w:rsidRPr="00B24107">
        <w:rPr>
          <w:rFonts w:ascii="Arial Narrow" w:hAnsi="Arial Narrow" w:cs="Arial Narrow"/>
          <w:sz w:val="28"/>
          <w:szCs w:val="28"/>
          <w:lang w:val="kk-KZ"/>
        </w:rPr>
        <w:t>ы</w:t>
      </w:r>
      <w:r w:rsidRPr="00B24107">
        <w:rPr>
          <w:rFonts w:ascii="Arial Narrow" w:hAnsi="Arial Narrow" w:cs="Arial"/>
          <w:sz w:val="28"/>
          <w:szCs w:val="28"/>
          <w:lang w:val="kk-KZ"/>
        </w:rPr>
        <w:t>ны</w:t>
      </w:r>
      <w:r w:rsidRPr="00B24107">
        <w:rPr>
          <w:rFonts w:ascii="Arial" w:hAnsi="Arial" w:cs="Arial"/>
          <w:sz w:val="28"/>
          <w:szCs w:val="28"/>
          <w:lang w:val="kk-KZ"/>
        </w:rPr>
        <w:t>ң</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жазы</w:t>
      </w:r>
      <w:r w:rsidRPr="00B24107">
        <w:rPr>
          <w:rFonts w:ascii="Arial" w:hAnsi="Arial" w:cs="Arial"/>
          <w:sz w:val="28"/>
          <w:szCs w:val="28"/>
          <w:lang w:val="kk-KZ"/>
        </w:rPr>
        <w:t>қ</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далалы</w:t>
      </w:r>
      <w:r w:rsidRPr="00B24107">
        <w:rPr>
          <w:rFonts w:ascii="Arial Narrow" w:hAnsi="Arial Narrow" w:cs="Arial"/>
          <w:sz w:val="28"/>
          <w:szCs w:val="28"/>
          <w:lang w:val="kk-KZ"/>
        </w:rPr>
        <w:t xml:space="preserve"> о</w:t>
      </w:r>
      <w:r w:rsidRPr="00B24107">
        <w:rPr>
          <w:rFonts w:ascii="Arial" w:hAnsi="Arial" w:cs="Arial"/>
          <w:sz w:val="28"/>
          <w:szCs w:val="28"/>
          <w:lang w:val="kk-KZ"/>
        </w:rPr>
        <w:t>ң</w:t>
      </w:r>
      <w:r w:rsidRPr="00B24107">
        <w:rPr>
          <w:rFonts w:ascii="Arial Narrow" w:hAnsi="Arial Narrow" w:cs="Arial Narrow"/>
          <w:sz w:val="28"/>
          <w:szCs w:val="28"/>
          <w:lang w:val="kk-KZ"/>
        </w:rPr>
        <w:t>т</w:t>
      </w:r>
      <w:r w:rsidRPr="00B24107">
        <w:rPr>
          <w:rFonts w:ascii="Arial" w:hAnsi="Arial" w:cs="Arial"/>
          <w:sz w:val="28"/>
          <w:szCs w:val="28"/>
          <w:lang w:val="kk-KZ"/>
        </w:rPr>
        <w:t>ү</w:t>
      </w:r>
      <w:r w:rsidRPr="00B24107">
        <w:rPr>
          <w:rFonts w:ascii="Arial Narrow" w:hAnsi="Arial Narrow" w:cs="Arial Narrow"/>
          <w:sz w:val="28"/>
          <w:szCs w:val="28"/>
          <w:lang w:val="kk-KZ"/>
        </w:rPr>
        <w:t>стік</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жарт</w:t>
      </w:r>
      <w:r w:rsidRPr="00B24107">
        <w:rPr>
          <w:rFonts w:ascii="Arial Narrow" w:hAnsi="Arial Narrow" w:cs="Arial"/>
          <w:sz w:val="28"/>
          <w:szCs w:val="28"/>
          <w:lang w:val="kk-KZ"/>
        </w:rPr>
        <w:t>ысыны</w:t>
      </w:r>
      <w:r w:rsidRPr="00B24107">
        <w:rPr>
          <w:rFonts w:ascii="Arial" w:hAnsi="Arial" w:cs="Arial"/>
          <w:sz w:val="28"/>
          <w:szCs w:val="28"/>
          <w:lang w:val="kk-KZ"/>
        </w:rPr>
        <w:t>ң</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рельефі</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жекелеген</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жерлер</w:t>
      </w:r>
      <w:r w:rsidRPr="00B24107">
        <w:rPr>
          <w:rFonts w:ascii="Arial Narrow" w:hAnsi="Arial Narrow" w:cs="Arial"/>
          <w:sz w:val="28"/>
          <w:szCs w:val="28"/>
          <w:lang w:val="kk-KZ"/>
        </w:rPr>
        <w:t>де шо</w:t>
      </w:r>
      <w:r w:rsidRPr="00B24107">
        <w:rPr>
          <w:rFonts w:ascii="Arial" w:hAnsi="Arial" w:cs="Arial"/>
          <w:sz w:val="28"/>
          <w:szCs w:val="28"/>
          <w:lang w:val="kk-KZ"/>
        </w:rPr>
        <w:t>қ</w:t>
      </w:r>
      <w:r w:rsidRPr="00B24107">
        <w:rPr>
          <w:rFonts w:ascii="Arial Narrow" w:hAnsi="Arial Narrow" w:cs="Arial Narrow"/>
          <w:sz w:val="28"/>
          <w:szCs w:val="28"/>
          <w:lang w:val="kk-KZ"/>
        </w:rPr>
        <w:t>ылармен</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алмасып</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жоталармен</w:t>
      </w:r>
      <w:r w:rsidRPr="00B24107">
        <w:rPr>
          <w:rFonts w:ascii="Arial Narrow" w:hAnsi="Arial Narrow" w:cs="Arial"/>
          <w:sz w:val="28"/>
          <w:szCs w:val="28"/>
          <w:lang w:val="kk-KZ"/>
        </w:rPr>
        <w:t xml:space="preserve"> </w:t>
      </w:r>
      <w:r w:rsidRPr="00B24107">
        <w:rPr>
          <w:rFonts w:ascii="Arial" w:hAnsi="Arial" w:cs="Arial"/>
          <w:sz w:val="28"/>
          <w:szCs w:val="28"/>
          <w:lang w:val="kk-KZ"/>
        </w:rPr>
        <w:t>ұ</w:t>
      </w:r>
      <w:r w:rsidRPr="00B24107">
        <w:rPr>
          <w:rFonts w:ascii="Arial Narrow" w:hAnsi="Arial Narrow" w:cs="Arial Narrow"/>
          <w:sz w:val="28"/>
          <w:szCs w:val="28"/>
          <w:lang w:val="kk-KZ"/>
        </w:rPr>
        <w:t>штасады</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оны</w:t>
      </w:r>
      <w:r w:rsidRPr="00B24107">
        <w:rPr>
          <w:rFonts w:ascii="Arial" w:hAnsi="Arial" w:cs="Arial"/>
          <w:sz w:val="28"/>
          <w:szCs w:val="28"/>
          <w:lang w:val="kk-KZ"/>
        </w:rPr>
        <w:t>ң</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ішінде</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е</w:t>
      </w:r>
      <w:r w:rsidRPr="00B24107">
        <w:rPr>
          <w:rFonts w:ascii="Arial" w:hAnsi="Arial" w:cs="Arial"/>
          <w:sz w:val="28"/>
          <w:szCs w:val="28"/>
          <w:lang w:val="kk-KZ"/>
        </w:rPr>
        <w:t>ң</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биігі</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ж</w:t>
      </w:r>
      <w:r w:rsidRPr="00B24107">
        <w:rPr>
          <w:rFonts w:ascii="Arial" w:hAnsi="Arial" w:cs="Arial"/>
          <w:sz w:val="28"/>
          <w:szCs w:val="28"/>
          <w:lang w:val="kk-KZ"/>
        </w:rPr>
        <w:t>ә</w:t>
      </w:r>
      <w:r w:rsidRPr="00B24107">
        <w:rPr>
          <w:rFonts w:ascii="Arial Narrow" w:hAnsi="Arial Narrow" w:cs="Arial Narrow"/>
          <w:sz w:val="28"/>
          <w:szCs w:val="28"/>
          <w:lang w:val="kk-KZ"/>
        </w:rPr>
        <w:t>не</w:t>
      </w:r>
      <w:r w:rsidRPr="00B24107">
        <w:rPr>
          <w:rFonts w:ascii="Arial Narrow" w:hAnsi="Arial Narrow" w:cs="Arial"/>
          <w:sz w:val="28"/>
          <w:szCs w:val="28"/>
          <w:lang w:val="kk-KZ"/>
        </w:rPr>
        <w:t xml:space="preserve"> </w:t>
      </w:r>
      <w:r w:rsidRPr="00B24107">
        <w:rPr>
          <w:rFonts w:ascii="Arial" w:hAnsi="Arial" w:cs="Arial"/>
          <w:sz w:val="28"/>
          <w:szCs w:val="28"/>
          <w:lang w:val="kk-KZ"/>
        </w:rPr>
        <w:t>ә</w:t>
      </w:r>
      <w:r w:rsidRPr="00B24107">
        <w:rPr>
          <w:rFonts w:ascii="Arial Narrow" w:hAnsi="Arial Narrow" w:cs="Arial Narrow"/>
          <w:sz w:val="28"/>
          <w:szCs w:val="28"/>
          <w:lang w:val="kk-KZ"/>
        </w:rPr>
        <w:t>демісі</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Баянауыл</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таулары</w:t>
      </w:r>
      <w:r w:rsidRPr="00B24107">
        <w:rPr>
          <w:rFonts w:ascii="Arial Narrow" w:hAnsi="Arial Narrow" w:cs="Arial"/>
          <w:sz w:val="28"/>
          <w:szCs w:val="28"/>
          <w:lang w:val="kk-KZ"/>
        </w:rPr>
        <w:t xml:space="preserve"> </w:t>
      </w:r>
      <w:r w:rsidRPr="00B24107">
        <w:rPr>
          <w:rFonts w:ascii="Arial Narrow" w:hAnsi="Arial Narrow" w:cs="Arial"/>
          <w:i/>
          <w:sz w:val="24"/>
          <w:szCs w:val="24"/>
          <w:lang w:val="kk-KZ"/>
        </w:rPr>
        <w:t>(</w:t>
      </w:r>
      <w:smartTag w:uri="urn:schemas-microsoft-com:office:smarttags" w:element="metricconverter">
        <w:smartTagPr>
          <w:attr w:name="ProductID" w:val="1026 м"/>
        </w:smartTagPr>
        <w:r w:rsidRPr="00B24107">
          <w:rPr>
            <w:rFonts w:ascii="Arial Narrow" w:hAnsi="Arial Narrow" w:cs="Arial"/>
            <w:i/>
            <w:sz w:val="24"/>
            <w:szCs w:val="24"/>
            <w:lang w:val="kk-KZ"/>
          </w:rPr>
          <w:t>1026 м</w:t>
        </w:r>
      </w:smartTag>
      <w:r w:rsidRPr="00B24107">
        <w:rPr>
          <w:rFonts w:ascii="Arial Narrow" w:hAnsi="Arial Narrow" w:cs="Arial"/>
          <w:i/>
          <w:sz w:val="24"/>
          <w:szCs w:val="24"/>
          <w:lang w:val="kk-KZ"/>
        </w:rPr>
        <w:t>),</w:t>
      </w:r>
      <w:r w:rsidRPr="00B24107">
        <w:rPr>
          <w:rFonts w:ascii="Arial Narrow" w:hAnsi="Arial Narrow" w:cs="Arial"/>
          <w:sz w:val="28"/>
          <w:szCs w:val="28"/>
          <w:lang w:val="kk-KZ"/>
        </w:rPr>
        <w:t xml:space="preserve"> олардан о</w:t>
      </w:r>
      <w:r w:rsidRPr="00B24107">
        <w:rPr>
          <w:rFonts w:ascii="Arial" w:hAnsi="Arial" w:cs="Arial"/>
          <w:sz w:val="28"/>
          <w:szCs w:val="28"/>
          <w:lang w:val="kk-KZ"/>
        </w:rPr>
        <w:t>ң</w:t>
      </w:r>
      <w:r w:rsidRPr="00B24107">
        <w:rPr>
          <w:rFonts w:ascii="Arial Narrow" w:hAnsi="Arial Narrow" w:cs="Arial Narrow"/>
          <w:sz w:val="28"/>
          <w:szCs w:val="28"/>
          <w:lang w:val="kk-KZ"/>
        </w:rPr>
        <w:t>т</w:t>
      </w:r>
      <w:r w:rsidRPr="00B24107">
        <w:rPr>
          <w:rFonts w:ascii="Arial" w:hAnsi="Arial" w:cs="Arial"/>
          <w:sz w:val="28"/>
          <w:szCs w:val="28"/>
          <w:lang w:val="kk-KZ"/>
        </w:rPr>
        <w:t>ү</w:t>
      </w:r>
      <w:r w:rsidRPr="00B24107">
        <w:rPr>
          <w:rFonts w:ascii="Arial Narrow" w:hAnsi="Arial Narrow" w:cs="Arial Narrow"/>
          <w:sz w:val="28"/>
          <w:szCs w:val="28"/>
          <w:lang w:val="kk-KZ"/>
        </w:rPr>
        <w:t>стік</w:t>
      </w:r>
      <w:r w:rsidRPr="00B24107">
        <w:rPr>
          <w:rFonts w:ascii="Arial Narrow" w:hAnsi="Arial Narrow" w:cs="Arial"/>
          <w:sz w:val="28"/>
          <w:szCs w:val="28"/>
          <w:lang w:val="kk-KZ"/>
        </w:rPr>
        <w:t>-</w:t>
      </w:r>
      <w:r w:rsidRPr="00B24107">
        <w:rPr>
          <w:rFonts w:ascii="Arial Narrow" w:hAnsi="Arial Narrow" w:cs="Arial Narrow"/>
          <w:sz w:val="28"/>
          <w:szCs w:val="28"/>
          <w:lang w:val="kk-KZ"/>
        </w:rPr>
        <w:t>шы</w:t>
      </w:r>
      <w:r w:rsidRPr="00B24107">
        <w:rPr>
          <w:rFonts w:ascii="Arial" w:hAnsi="Arial" w:cs="Arial"/>
          <w:sz w:val="28"/>
          <w:szCs w:val="28"/>
          <w:lang w:val="kk-KZ"/>
        </w:rPr>
        <w:t>ғ</w:t>
      </w:r>
      <w:r w:rsidRPr="00B24107">
        <w:rPr>
          <w:rFonts w:ascii="Arial Narrow" w:hAnsi="Arial Narrow" w:cs="Arial Narrow"/>
          <w:sz w:val="28"/>
          <w:szCs w:val="28"/>
          <w:lang w:val="kk-KZ"/>
        </w:rPr>
        <w:t>ыс</w:t>
      </w:r>
      <w:r w:rsidRPr="00B24107">
        <w:rPr>
          <w:rFonts w:ascii="Arial" w:hAnsi="Arial" w:cs="Arial"/>
          <w:sz w:val="28"/>
          <w:szCs w:val="28"/>
          <w:lang w:val="kk-KZ"/>
        </w:rPr>
        <w:t>қ</w:t>
      </w:r>
      <w:r w:rsidRPr="00B24107">
        <w:rPr>
          <w:rFonts w:ascii="Arial Narrow" w:hAnsi="Arial Narrow" w:cs="Arial Narrow"/>
          <w:sz w:val="28"/>
          <w:szCs w:val="28"/>
          <w:lang w:val="kk-KZ"/>
        </w:rPr>
        <w:t>а</w:t>
      </w:r>
      <w:r w:rsidRPr="00B24107">
        <w:rPr>
          <w:rFonts w:ascii="Arial Narrow" w:hAnsi="Arial Narrow" w:cs="Arial"/>
          <w:sz w:val="28"/>
          <w:szCs w:val="28"/>
          <w:lang w:val="kk-KZ"/>
        </w:rPr>
        <w:t xml:space="preserve"> </w:t>
      </w:r>
      <w:r w:rsidRPr="00B24107">
        <w:rPr>
          <w:rFonts w:ascii="Arial" w:hAnsi="Arial" w:cs="Arial"/>
          <w:sz w:val="28"/>
          <w:szCs w:val="28"/>
          <w:lang w:val="kk-KZ"/>
        </w:rPr>
        <w:t>қ</w:t>
      </w:r>
      <w:r w:rsidRPr="00B24107">
        <w:rPr>
          <w:rFonts w:ascii="Arial Narrow" w:hAnsi="Arial Narrow" w:cs="Arial Narrow"/>
          <w:sz w:val="28"/>
          <w:szCs w:val="28"/>
          <w:lang w:val="kk-KZ"/>
        </w:rPr>
        <w:t>арай</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Павлодар</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облысыны</w:t>
      </w:r>
      <w:r w:rsidRPr="00B24107">
        <w:rPr>
          <w:rFonts w:ascii="Arial" w:hAnsi="Arial" w:cs="Arial"/>
          <w:sz w:val="28"/>
          <w:szCs w:val="28"/>
          <w:lang w:val="kk-KZ"/>
        </w:rPr>
        <w:t>ң</w:t>
      </w:r>
      <w:r w:rsidRPr="00B24107">
        <w:rPr>
          <w:rFonts w:ascii="Arial Narrow" w:hAnsi="Arial Narrow" w:cs="Arial"/>
          <w:sz w:val="28"/>
          <w:szCs w:val="28"/>
          <w:lang w:val="kk-KZ"/>
        </w:rPr>
        <w:t xml:space="preserve"> </w:t>
      </w:r>
      <w:r w:rsidRPr="00B24107">
        <w:rPr>
          <w:rFonts w:ascii="Arial" w:hAnsi="Arial" w:cs="Arial"/>
          <w:sz w:val="28"/>
          <w:szCs w:val="28"/>
          <w:lang w:val="kk-KZ"/>
        </w:rPr>
        <w:t>Ә</w:t>
      </w:r>
      <w:r w:rsidRPr="00B24107">
        <w:rPr>
          <w:rFonts w:ascii="Arial Narrow" w:hAnsi="Arial Narrow" w:cs="Arial Narrow"/>
          <w:sz w:val="28"/>
          <w:szCs w:val="28"/>
          <w:lang w:val="kk-KZ"/>
        </w:rPr>
        <w:t>улие</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тау</w:t>
      </w:r>
      <w:r w:rsidRPr="00B24107">
        <w:rPr>
          <w:rFonts w:ascii="Arial Narrow" w:hAnsi="Arial Narrow" w:cs="Arial"/>
          <w:sz w:val="28"/>
          <w:szCs w:val="28"/>
          <w:lang w:val="kk-KZ"/>
        </w:rPr>
        <w:t xml:space="preserve"> </w:t>
      </w:r>
      <w:r w:rsidRPr="00B24107">
        <w:rPr>
          <w:rFonts w:ascii="Arial Narrow" w:hAnsi="Arial Narrow" w:cs="Arial"/>
          <w:i/>
          <w:sz w:val="24"/>
          <w:szCs w:val="24"/>
          <w:lang w:val="kk-KZ"/>
        </w:rPr>
        <w:t>(</w:t>
      </w:r>
      <w:smartTag w:uri="urn:schemas-microsoft-com:office:smarttags" w:element="metricconverter">
        <w:smartTagPr>
          <w:attr w:name="ProductID" w:val="1055 м"/>
        </w:smartTagPr>
        <w:r w:rsidRPr="00B24107">
          <w:rPr>
            <w:rFonts w:ascii="Arial Narrow" w:hAnsi="Arial Narrow" w:cs="Arial"/>
            <w:i/>
            <w:sz w:val="24"/>
            <w:szCs w:val="24"/>
            <w:lang w:val="kk-KZ"/>
          </w:rPr>
          <w:t>1055 м</w:t>
        </w:r>
      </w:smartTag>
      <w:r w:rsidRPr="00B24107">
        <w:rPr>
          <w:rFonts w:ascii="Arial Narrow" w:hAnsi="Arial Narrow" w:cs="Arial"/>
          <w:i/>
          <w:sz w:val="24"/>
          <w:szCs w:val="24"/>
          <w:lang w:val="kk-KZ"/>
        </w:rPr>
        <w:t>)</w:t>
      </w:r>
      <w:r w:rsidRPr="00B24107">
        <w:rPr>
          <w:rFonts w:ascii="Arial Narrow" w:hAnsi="Arial Narrow" w:cs="Arial"/>
          <w:sz w:val="28"/>
          <w:szCs w:val="28"/>
          <w:lang w:val="kk-KZ"/>
        </w:rPr>
        <w:t xml:space="preserve"> жо</w:t>
      </w:r>
      <w:r w:rsidRPr="00B24107">
        <w:rPr>
          <w:rFonts w:ascii="Arial" w:hAnsi="Arial" w:cs="Arial"/>
          <w:sz w:val="28"/>
          <w:szCs w:val="28"/>
          <w:lang w:val="kk-KZ"/>
        </w:rPr>
        <w:t>ғ</w:t>
      </w:r>
      <w:r w:rsidRPr="00B24107">
        <w:rPr>
          <w:rFonts w:ascii="Arial Narrow" w:hAnsi="Arial Narrow" w:cs="Arial Narrow"/>
          <w:sz w:val="28"/>
          <w:szCs w:val="28"/>
          <w:lang w:val="kk-KZ"/>
        </w:rPr>
        <w:t>ары</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н</w:t>
      </w:r>
      <w:r w:rsidRPr="00B24107">
        <w:rPr>
          <w:rFonts w:ascii="Arial" w:hAnsi="Arial" w:cs="Arial"/>
          <w:sz w:val="28"/>
          <w:szCs w:val="28"/>
          <w:lang w:val="kk-KZ"/>
        </w:rPr>
        <w:t>ү</w:t>
      </w:r>
      <w:r w:rsidRPr="00B24107">
        <w:rPr>
          <w:rFonts w:ascii="Arial Narrow" w:hAnsi="Arial Narrow" w:cs="Arial Narrow"/>
          <w:sz w:val="28"/>
          <w:szCs w:val="28"/>
          <w:lang w:val="kk-KZ"/>
        </w:rPr>
        <w:t>ктесімен</w:t>
      </w:r>
      <w:r w:rsidRPr="00B24107">
        <w:rPr>
          <w:rFonts w:ascii="Arial Narrow" w:hAnsi="Arial Narrow" w:cs="Arial"/>
          <w:sz w:val="28"/>
          <w:szCs w:val="28"/>
          <w:lang w:val="kk-KZ"/>
        </w:rPr>
        <w:t xml:space="preserve"> </w:t>
      </w:r>
      <w:r w:rsidRPr="00B24107">
        <w:rPr>
          <w:rFonts w:ascii="Arial" w:hAnsi="Arial" w:cs="Arial"/>
          <w:sz w:val="28"/>
          <w:szCs w:val="28"/>
          <w:lang w:val="kk-KZ"/>
        </w:rPr>
        <w:t>Қ</w:t>
      </w:r>
      <w:r w:rsidRPr="00B24107">
        <w:rPr>
          <w:rFonts w:ascii="Arial Narrow" w:hAnsi="Arial Narrow" w:cs="Arial Narrow"/>
          <w:sz w:val="28"/>
          <w:szCs w:val="28"/>
          <w:lang w:val="kk-KZ"/>
        </w:rPr>
        <w:t>ызылтау</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тауы</w:t>
      </w:r>
      <w:r w:rsidRPr="00B24107">
        <w:rPr>
          <w:rFonts w:ascii="Arial Narrow" w:hAnsi="Arial Narrow" w:cs="Arial"/>
          <w:sz w:val="28"/>
          <w:szCs w:val="28"/>
          <w:lang w:val="kk-KZ"/>
        </w:rPr>
        <w:t xml:space="preserve"> </w:t>
      </w:r>
      <w:r w:rsidRPr="003354F9">
        <w:rPr>
          <w:rFonts w:ascii="Arial Narrow" w:hAnsi="Arial Narrow" w:cs="Arial Narrow"/>
          <w:sz w:val="28"/>
          <w:szCs w:val="28"/>
          <w:lang w:val="kk-KZ"/>
        </w:rPr>
        <w:t>орн</w:t>
      </w:r>
      <w:r w:rsidRPr="003354F9">
        <w:rPr>
          <w:rFonts w:ascii="Arial Narrow" w:hAnsi="Arial Narrow" w:cs="Arial"/>
          <w:sz w:val="28"/>
          <w:szCs w:val="28"/>
          <w:lang w:val="kk-KZ"/>
        </w:rPr>
        <w:t>алас</w:t>
      </w:r>
      <w:r w:rsidRPr="003354F9">
        <w:rPr>
          <w:rFonts w:ascii="Arial" w:hAnsi="Arial" w:cs="Arial"/>
          <w:sz w:val="28"/>
          <w:szCs w:val="28"/>
          <w:lang w:val="kk-KZ"/>
        </w:rPr>
        <w:t>қ</w:t>
      </w:r>
      <w:r w:rsidRPr="003354F9">
        <w:rPr>
          <w:rFonts w:ascii="Arial Narrow" w:hAnsi="Arial Narrow" w:cs="Arial Narrow"/>
          <w:sz w:val="28"/>
          <w:szCs w:val="28"/>
          <w:lang w:val="kk-KZ"/>
        </w:rPr>
        <w:t>ан</w:t>
      </w:r>
      <w:r w:rsidRPr="003354F9">
        <w:rPr>
          <w:rFonts w:ascii="Arial Narrow" w:hAnsi="Arial Narrow" w:cs="Arial"/>
          <w:sz w:val="28"/>
          <w:szCs w:val="28"/>
          <w:lang w:val="kk-KZ"/>
        </w:rPr>
        <w:t>.</w:t>
      </w:r>
    </w:p>
    <w:p w:rsidR="00C74B03" w:rsidRPr="00B24107" w:rsidRDefault="00C74B03" w:rsidP="00C74B03">
      <w:pPr>
        <w:pStyle w:val="af2"/>
        <w:widowControl w:val="0"/>
        <w:spacing w:before="0" w:beforeAutospacing="0" w:after="0" w:afterAutospacing="0"/>
        <w:ind w:firstLine="567"/>
        <w:jc w:val="both"/>
        <w:rPr>
          <w:rFonts w:ascii="Arial Narrow" w:hAnsi="Arial Narrow" w:cs="Arial"/>
          <w:sz w:val="28"/>
          <w:szCs w:val="28"/>
          <w:lang w:val="kk-KZ"/>
        </w:rPr>
      </w:pPr>
      <w:r w:rsidRPr="00B24107">
        <w:rPr>
          <w:rFonts w:ascii="Arial Narrow" w:hAnsi="Arial Narrow" w:cs="Arial"/>
          <w:sz w:val="28"/>
          <w:szCs w:val="28"/>
          <w:lang w:val="kk-KZ"/>
        </w:rPr>
        <w:t>Климаты – бірден-континентті, жиі б</w:t>
      </w:r>
      <w:r w:rsidRPr="00B24107">
        <w:rPr>
          <w:rFonts w:ascii="Arial" w:hAnsi="Arial" w:cs="Arial"/>
          <w:sz w:val="28"/>
          <w:szCs w:val="28"/>
          <w:lang w:val="kk-KZ"/>
        </w:rPr>
        <w:t>ұ</w:t>
      </w:r>
      <w:r w:rsidRPr="00B24107">
        <w:rPr>
          <w:rFonts w:ascii="Arial Narrow" w:hAnsi="Arial Narrow" w:cs="Arial Narrow"/>
          <w:sz w:val="28"/>
          <w:szCs w:val="28"/>
          <w:lang w:val="kk-KZ"/>
        </w:rPr>
        <w:t>р</w:t>
      </w:r>
      <w:r w:rsidRPr="00B24107">
        <w:rPr>
          <w:rFonts w:ascii="Arial" w:hAnsi="Arial" w:cs="Arial"/>
          <w:sz w:val="28"/>
          <w:szCs w:val="28"/>
          <w:lang w:val="kk-KZ"/>
        </w:rPr>
        <w:t>қ</w:t>
      </w:r>
      <w:r w:rsidRPr="00B24107">
        <w:rPr>
          <w:rFonts w:ascii="Arial Narrow" w:hAnsi="Arial Narrow" w:cs="Arial Narrow"/>
          <w:sz w:val="28"/>
          <w:szCs w:val="28"/>
          <w:lang w:val="kk-KZ"/>
        </w:rPr>
        <w:t>асынмен</w:t>
      </w:r>
      <w:r w:rsidRPr="00B24107">
        <w:rPr>
          <w:rFonts w:ascii="Arial Narrow" w:hAnsi="Arial Narrow" w:cs="Arial"/>
          <w:sz w:val="28"/>
          <w:szCs w:val="28"/>
          <w:lang w:val="kk-KZ"/>
        </w:rPr>
        <w:t xml:space="preserve"> </w:t>
      </w:r>
      <w:r w:rsidRPr="00B24107">
        <w:rPr>
          <w:rFonts w:ascii="Arial" w:hAnsi="Arial" w:cs="Arial"/>
          <w:sz w:val="28"/>
          <w:szCs w:val="28"/>
          <w:lang w:val="kk-KZ"/>
        </w:rPr>
        <w:t>ұ</w:t>
      </w:r>
      <w:r w:rsidRPr="00B24107">
        <w:rPr>
          <w:rFonts w:ascii="Arial Narrow" w:hAnsi="Arial Narrow" w:cs="Arial Narrow"/>
          <w:sz w:val="28"/>
          <w:szCs w:val="28"/>
          <w:lang w:val="kk-KZ"/>
        </w:rPr>
        <w:t>за</w:t>
      </w:r>
      <w:r w:rsidRPr="00B24107">
        <w:rPr>
          <w:rFonts w:ascii="Arial" w:hAnsi="Arial" w:cs="Arial"/>
          <w:sz w:val="28"/>
          <w:szCs w:val="28"/>
          <w:lang w:val="kk-KZ"/>
        </w:rPr>
        <w:t>қ</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суы</w:t>
      </w:r>
      <w:r w:rsidRPr="00B24107">
        <w:rPr>
          <w:rFonts w:ascii="Arial" w:hAnsi="Arial" w:cs="Arial"/>
          <w:sz w:val="28"/>
          <w:szCs w:val="28"/>
          <w:lang w:val="kk-KZ"/>
        </w:rPr>
        <w:t>қ</w:t>
      </w:r>
      <w:r w:rsidRPr="00B24107">
        <w:rPr>
          <w:rFonts w:ascii="Arial Narrow" w:hAnsi="Arial Narrow" w:cs="Arial Narrow"/>
          <w:sz w:val="28"/>
          <w:szCs w:val="28"/>
          <w:lang w:val="kk-KZ"/>
        </w:rPr>
        <w:t>ты</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сипаттайтын</w:t>
      </w:r>
      <w:r w:rsidRPr="00B24107">
        <w:rPr>
          <w:rFonts w:ascii="Arial Narrow" w:hAnsi="Arial Narrow" w:cs="Arial"/>
          <w:sz w:val="28"/>
          <w:szCs w:val="28"/>
          <w:lang w:val="kk-KZ"/>
        </w:rPr>
        <w:t xml:space="preserve"> </w:t>
      </w:r>
      <w:r w:rsidRPr="00B24107">
        <w:rPr>
          <w:rFonts w:ascii="Arial" w:hAnsi="Arial" w:cs="Arial"/>
          <w:sz w:val="28"/>
          <w:szCs w:val="28"/>
          <w:lang w:val="kk-KZ"/>
        </w:rPr>
        <w:t>қ</w:t>
      </w:r>
      <w:r w:rsidRPr="00B24107">
        <w:rPr>
          <w:rFonts w:ascii="Arial Narrow" w:hAnsi="Arial Narrow" w:cs="Arial Narrow"/>
          <w:sz w:val="28"/>
          <w:szCs w:val="28"/>
          <w:lang w:val="kk-KZ"/>
        </w:rPr>
        <w:t>ыс</w:t>
      </w:r>
      <w:r w:rsidRPr="00B24107">
        <w:rPr>
          <w:rFonts w:ascii="Arial Narrow" w:hAnsi="Arial Narrow" w:cs="Arial"/>
          <w:sz w:val="28"/>
          <w:szCs w:val="28"/>
          <w:lang w:val="kk-KZ"/>
        </w:rPr>
        <w:t xml:space="preserve"> </w:t>
      </w:r>
      <w:r w:rsidRPr="00B24107">
        <w:rPr>
          <w:rFonts w:ascii="Arial Narrow" w:hAnsi="Arial Narrow" w:cs="Arial"/>
          <w:i/>
          <w:lang w:val="kk-KZ"/>
        </w:rPr>
        <w:t>(5,5 ай),</w:t>
      </w:r>
      <w:r w:rsidRPr="00B24107">
        <w:rPr>
          <w:rFonts w:ascii="Arial Narrow" w:hAnsi="Arial Narrow" w:cs="Arial"/>
          <w:sz w:val="28"/>
          <w:szCs w:val="28"/>
          <w:lang w:val="kk-KZ"/>
        </w:rPr>
        <w:t xml:space="preserve"> ысты</w:t>
      </w:r>
      <w:r w:rsidRPr="00B24107">
        <w:rPr>
          <w:rFonts w:ascii="Arial" w:hAnsi="Arial" w:cs="Arial"/>
          <w:sz w:val="28"/>
          <w:szCs w:val="28"/>
          <w:lang w:val="kk-KZ"/>
        </w:rPr>
        <w:t>қ</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ж</w:t>
      </w:r>
      <w:r w:rsidRPr="00B24107">
        <w:rPr>
          <w:rFonts w:ascii="Arial" w:hAnsi="Arial" w:cs="Arial"/>
          <w:sz w:val="28"/>
          <w:szCs w:val="28"/>
          <w:lang w:val="kk-KZ"/>
        </w:rPr>
        <w:t>ә</w:t>
      </w:r>
      <w:r w:rsidRPr="00B24107">
        <w:rPr>
          <w:rFonts w:ascii="Arial Narrow" w:hAnsi="Arial Narrow" w:cs="Arial Narrow"/>
          <w:sz w:val="28"/>
          <w:szCs w:val="28"/>
          <w:lang w:val="kk-KZ"/>
        </w:rPr>
        <w:t>не</w:t>
      </w:r>
      <w:r w:rsidRPr="00B24107">
        <w:rPr>
          <w:rFonts w:ascii="Arial Narrow" w:hAnsi="Arial Narrow" w:cs="Arial"/>
          <w:sz w:val="28"/>
          <w:szCs w:val="28"/>
          <w:lang w:val="kk-KZ"/>
        </w:rPr>
        <w:t xml:space="preserve"> </w:t>
      </w:r>
      <w:r w:rsidRPr="00B24107">
        <w:rPr>
          <w:rFonts w:ascii="Arial" w:hAnsi="Arial" w:cs="Arial"/>
          <w:sz w:val="28"/>
          <w:szCs w:val="28"/>
          <w:lang w:val="kk-KZ"/>
        </w:rPr>
        <w:t>қ</w:t>
      </w:r>
      <w:r w:rsidRPr="00B24107">
        <w:rPr>
          <w:rFonts w:ascii="Arial Narrow" w:hAnsi="Arial Narrow" w:cs="Arial Narrow"/>
          <w:sz w:val="28"/>
          <w:szCs w:val="28"/>
          <w:lang w:val="kk-KZ"/>
        </w:rPr>
        <w:t>ыс</w:t>
      </w:r>
      <w:r w:rsidRPr="00B24107">
        <w:rPr>
          <w:rFonts w:ascii="Arial" w:hAnsi="Arial" w:cs="Arial"/>
          <w:sz w:val="28"/>
          <w:szCs w:val="28"/>
          <w:lang w:val="kk-KZ"/>
        </w:rPr>
        <w:t>қ</w:t>
      </w:r>
      <w:r w:rsidRPr="00B24107">
        <w:rPr>
          <w:rFonts w:ascii="Arial Narrow" w:hAnsi="Arial Narrow" w:cs="Arial Narrow"/>
          <w:sz w:val="28"/>
          <w:szCs w:val="28"/>
          <w:lang w:val="kk-KZ"/>
        </w:rPr>
        <w:t>а</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жаз</w:t>
      </w:r>
      <w:r w:rsidRPr="00B24107">
        <w:rPr>
          <w:rFonts w:ascii="Arial Narrow" w:hAnsi="Arial Narrow" w:cs="Arial"/>
          <w:sz w:val="28"/>
          <w:szCs w:val="28"/>
          <w:lang w:val="kk-KZ"/>
        </w:rPr>
        <w:t xml:space="preserve"> </w:t>
      </w:r>
      <w:r w:rsidRPr="00B24107">
        <w:rPr>
          <w:rFonts w:ascii="Arial Narrow" w:hAnsi="Arial Narrow" w:cs="Arial"/>
          <w:i/>
          <w:lang w:val="kk-KZ"/>
        </w:rPr>
        <w:t>(3 ай).</w:t>
      </w:r>
      <w:r w:rsidRPr="00B24107">
        <w:rPr>
          <w:rFonts w:ascii="Arial Narrow" w:hAnsi="Arial Narrow" w:cs="Arial"/>
          <w:sz w:val="28"/>
          <w:szCs w:val="28"/>
          <w:lang w:val="kk-KZ"/>
        </w:rPr>
        <w:t xml:space="preserve"> </w:t>
      </w:r>
      <w:r w:rsidRPr="00B24107">
        <w:rPr>
          <w:rFonts w:ascii="Arial" w:hAnsi="Arial" w:cs="Arial"/>
          <w:sz w:val="28"/>
          <w:szCs w:val="28"/>
          <w:lang w:val="kk-KZ"/>
        </w:rPr>
        <w:t>Қ</w:t>
      </w:r>
      <w:r w:rsidRPr="00B24107">
        <w:rPr>
          <w:rFonts w:ascii="Arial Narrow" w:hAnsi="Arial Narrow" w:cs="Arial Narrow"/>
          <w:sz w:val="28"/>
          <w:szCs w:val="28"/>
          <w:lang w:val="kk-KZ"/>
        </w:rPr>
        <w:t>а</w:t>
      </w:r>
      <w:r w:rsidRPr="00B24107">
        <w:rPr>
          <w:rFonts w:ascii="Arial" w:hAnsi="Arial" w:cs="Arial"/>
          <w:sz w:val="28"/>
          <w:szCs w:val="28"/>
          <w:lang w:val="kk-KZ"/>
        </w:rPr>
        <w:t>ң</w:t>
      </w:r>
      <w:r w:rsidRPr="00B24107">
        <w:rPr>
          <w:rFonts w:ascii="Arial Narrow" w:hAnsi="Arial Narrow" w:cs="Arial Narrow"/>
          <w:sz w:val="28"/>
          <w:szCs w:val="28"/>
          <w:lang w:val="kk-KZ"/>
        </w:rPr>
        <w:t>тарда</w:t>
      </w:r>
      <w:r w:rsidRPr="00B24107">
        <w:rPr>
          <w:rFonts w:ascii="Arial" w:hAnsi="Arial" w:cs="Arial"/>
          <w:sz w:val="28"/>
          <w:szCs w:val="28"/>
          <w:lang w:val="kk-KZ"/>
        </w:rPr>
        <w:t>ғ</w:t>
      </w:r>
      <w:r w:rsidRPr="00B24107">
        <w:rPr>
          <w:rFonts w:ascii="Arial Narrow" w:hAnsi="Arial Narrow" w:cs="Arial Narrow"/>
          <w:sz w:val="28"/>
          <w:szCs w:val="28"/>
          <w:lang w:val="kk-KZ"/>
        </w:rPr>
        <w:t>ы</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орташа</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температура</w:t>
      </w:r>
      <w:r w:rsidRPr="00B24107">
        <w:rPr>
          <w:rFonts w:ascii="Arial Narrow" w:hAnsi="Arial Narrow" w:cs="Arial"/>
          <w:sz w:val="28"/>
          <w:szCs w:val="28"/>
          <w:lang w:val="kk-KZ"/>
        </w:rPr>
        <w:t xml:space="preserve"> -1</w:t>
      </w:r>
      <w:r w:rsidR="00D05478" w:rsidRPr="004B6603">
        <w:rPr>
          <w:rFonts w:ascii="Arial Narrow" w:hAnsi="Arial Narrow" w:cs="Arial"/>
          <w:sz w:val="28"/>
          <w:szCs w:val="28"/>
          <w:lang w:val="kk-KZ"/>
        </w:rPr>
        <w:t>6</w:t>
      </w:r>
      <w:r w:rsidRPr="00B24107">
        <w:rPr>
          <w:rFonts w:ascii="Arial Narrow" w:hAnsi="Arial Narrow" w:cs="Arial"/>
          <w:sz w:val="28"/>
          <w:szCs w:val="28"/>
          <w:lang w:val="kk-KZ"/>
        </w:rPr>
        <w:t xml:space="preserve"> -19</w:t>
      </w:r>
      <w:r w:rsidRPr="00B24107">
        <w:rPr>
          <w:rFonts w:ascii="Arial Narrow" w:hAnsi="Arial Narrow" w:cs="Arial"/>
          <w:sz w:val="28"/>
          <w:szCs w:val="28"/>
          <w:vertAlign w:val="superscript"/>
          <w:lang w:val="kk-KZ"/>
        </w:rPr>
        <w:t>0</w:t>
      </w:r>
      <w:r w:rsidRPr="00B24107">
        <w:rPr>
          <w:rFonts w:ascii="Arial Narrow" w:hAnsi="Arial Narrow" w:cs="Arial"/>
          <w:sz w:val="28"/>
          <w:szCs w:val="28"/>
          <w:lang w:val="kk-KZ"/>
        </w:rPr>
        <w:t>С, шілдеде +</w:t>
      </w:r>
      <w:r w:rsidR="00D05478" w:rsidRPr="004B6603">
        <w:rPr>
          <w:rFonts w:ascii="Arial Narrow" w:hAnsi="Arial Narrow" w:cs="Arial"/>
          <w:sz w:val="28"/>
          <w:szCs w:val="28"/>
          <w:lang w:val="kk-KZ"/>
        </w:rPr>
        <w:t>19</w:t>
      </w:r>
      <w:r w:rsidRPr="00B24107">
        <w:rPr>
          <w:rFonts w:ascii="Arial Narrow" w:hAnsi="Arial Narrow" w:cs="Arial"/>
          <w:sz w:val="28"/>
          <w:szCs w:val="28"/>
          <w:lang w:val="kk-KZ"/>
        </w:rPr>
        <w:t xml:space="preserve"> +22</w:t>
      </w:r>
      <w:r w:rsidRPr="00B24107">
        <w:rPr>
          <w:rFonts w:ascii="Arial Narrow" w:hAnsi="Arial Narrow" w:cs="Arial"/>
          <w:sz w:val="28"/>
          <w:szCs w:val="28"/>
          <w:vertAlign w:val="superscript"/>
          <w:lang w:val="kk-KZ"/>
        </w:rPr>
        <w:t>0</w:t>
      </w:r>
      <w:r w:rsidRPr="00B24107">
        <w:rPr>
          <w:rFonts w:ascii="Arial Narrow" w:hAnsi="Arial Narrow" w:cs="Arial"/>
          <w:sz w:val="28"/>
          <w:szCs w:val="28"/>
          <w:lang w:val="kk-KZ"/>
        </w:rPr>
        <w:t>С. Атмосфералы</w:t>
      </w:r>
      <w:r w:rsidRPr="00B24107">
        <w:rPr>
          <w:rFonts w:ascii="Arial" w:hAnsi="Arial" w:cs="Arial"/>
          <w:sz w:val="28"/>
          <w:szCs w:val="28"/>
          <w:lang w:val="kk-KZ"/>
        </w:rPr>
        <w:t>қ</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жауын</w:t>
      </w:r>
      <w:r w:rsidRPr="00B24107">
        <w:rPr>
          <w:rFonts w:ascii="Arial Narrow" w:hAnsi="Arial Narrow" w:cs="Arial"/>
          <w:sz w:val="28"/>
          <w:szCs w:val="28"/>
          <w:lang w:val="kk-KZ"/>
        </w:rPr>
        <w:t>-</w:t>
      </w:r>
      <w:r w:rsidRPr="00B24107">
        <w:rPr>
          <w:rFonts w:ascii="Arial Narrow" w:hAnsi="Arial Narrow" w:cs="Arial Narrow"/>
          <w:sz w:val="28"/>
          <w:szCs w:val="28"/>
          <w:lang w:val="kk-KZ"/>
        </w:rPr>
        <w:t>шашынны</w:t>
      </w:r>
      <w:r w:rsidRPr="00B24107">
        <w:rPr>
          <w:rFonts w:ascii="Arial" w:hAnsi="Arial" w:cs="Arial"/>
          <w:sz w:val="28"/>
          <w:szCs w:val="28"/>
          <w:lang w:val="kk-KZ"/>
        </w:rPr>
        <w:t>ң</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орташа</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жылды</w:t>
      </w:r>
      <w:r w:rsidRPr="00B24107">
        <w:rPr>
          <w:rFonts w:ascii="Arial" w:hAnsi="Arial" w:cs="Arial"/>
          <w:sz w:val="28"/>
          <w:szCs w:val="28"/>
          <w:lang w:val="kk-KZ"/>
        </w:rPr>
        <w:t>қ</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саны</w:t>
      </w:r>
      <w:r w:rsidRPr="00B24107">
        <w:rPr>
          <w:rFonts w:ascii="Arial Narrow" w:hAnsi="Arial Narrow" w:cs="Arial"/>
          <w:sz w:val="28"/>
          <w:szCs w:val="28"/>
          <w:lang w:val="kk-KZ"/>
        </w:rPr>
        <w:t xml:space="preserve"> 220-</w:t>
      </w:r>
      <w:smartTag w:uri="urn:schemas-microsoft-com:office:smarttags" w:element="metricconverter">
        <w:smartTagPr>
          <w:attr w:name="ProductID" w:val="300 мм"/>
        </w:smartTagPr>
        <w:r w:rsidRPr="00B24107">
          <w:rPr>
            <w:rFonts w:ascii="Arial Narrow" w:hAnsi="Arial Narrow" w:cs="Arial"/>
            <w:sz w:val="28"/>
            <w:szCs w:val="28"/>
            <w:lang w:val="kk-KZ"/>
          </w:rPr>
          <w:t xml:space="preserve">300 </w:t>
        </w:r>
        <w:r w:rsidRPr="00B24107">
          <w:rPr>
            <w:rFonts w:ascii="Arial Narrow" w:hAnsi="Arial Narrow" w:cs="Arial Narrow"/>
            <w:sz w:val="28"/>
            <w:szCs w:val="28"/>
            <w:lang w:val="kk-KZ"/>
          </w:rPr>
          <w:t>мм</w:t>
        </w:r>
      </w:smartTag>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Желді</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ауа</w:t>
      </w:r>
      <w:r w:rsidRPr="00B24107">
        <w:rPr>
          <w:rFonts w:ascii="Arial Narrow" w:hAnsi="Arial Narrow" w:cs="Arial"/>
          <w:sz w:val="28"/>
          <w:szCs w:val="28"/>
          <w:lang w:val="kk-KZ"/>
        </w:rPr>
        <w:t>-</w:t>
      </w:r>
      <w:r w:rsidRPr="00B24107">
        <w:rPr>
          <w:rFonts w:ascii="Arial Narrow" w:hAnsi="Arial Narrow" w:cs="Arial Narrow"/>
          <w:sz w:val="28"/>
          <w:szCs w:val="28"/>
          <w:lang w:val="kk-KZ"/>
        </w:rPr>
        <w:t>райы</w:t>
      </w:r>
      <w:r w:rsidRPr="00B24107">
        <w:rPr>
          <w:rFonts w:ascii="Arial Narrow" w:hAnsi="Arial Narrow" w:cs="Arial"/>
          <w:sz w:val="28"/>
          <w:szCs w:val="28"/>
          <w:lang w:val="kk-KZ"/>
        </w:rPr>
        <w:t xml:space="preserve"> Павлодар облысына т</w:t>
      </w:r>
      <w:r w:rsidRPr="00B24107">
        <w:rPr>
          <w:rFonts w:ascii="Arial" w:hAnsi="Arial" w:cs="Arial"/>
          <w:sz w:val="28"/>
          <w:szCs w:val="28"/>
          <w:lang w:val="kk-KZ"/>
        </w:rPr>
        <w:t>ә</w:t>
      </w:r>
      <w:r w:rsidRPr="00B24107">
        <w:rPr>
          <w:rFonts w:ascii="Arial Narrow" w:hAnsi="Arial Narrow" w:cs="Arial Narrow"/>
          <w:sz w:val="28"/>
          <w:szCs w:val="28"/>
          <w:lang w:val="kk-KZ"/>
        </w:rPr>
        <w:t>н</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ерекшелік</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болып</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табылады</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бір</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жылда</w:t>
      </w:r>
      <w:r w:rsidRPr="00B24107">
        <w:rPr>
          <w:rFonts w:ascii="Arial" w:hAnsi="Arial" w:cs="Arial"/>
          <w:sz w:val="28"/>
          <w:szCs w:val="28"/>
          <w:lang w:val="kk-KZ"/>
        </w:rPr>
        <w:t>ғ</w:t>
      </w:r>
      <w:r w:rsidRPr="00B24107">
        <w:rPr>
          <w:rFonts w:ascii="Arial Narrow" w:hAnsi="Arial Narrow" w:cs="Arial Narrow"/>
          <w:sz w:val="28"/>
          <w:szCs w:val="28"/>
          <w:lang w:val="kk-KZ"/>
        </w:rPr>
        <w:t>ы</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к</w:t>
      </w:r>
      <w:r w:rsidRPr="00B24107">
        <w:rPr>
          <w:rFonts w:ascii="Arial" w:hAnsi="Arial" w:cs="Arial"/>
          <w:sz w:val="28"/>
          <w:szCs w:val="28"/>
          <w:lang w:val="kk-KZ"/>
        </w:rPr>
        <w:t>ү</w:t>
      </w:r>
      <w:r w:rsidRPr="00B24107">
        <w:rPr>
          <w:rFonts w:ascii="Arial Narrow" w:hAnsi="Arial Narrow" w:cs="Arial Narrow"/>
          <w:sz w:val="28"/>
          <w:szCs w:val="28"/>
          <w:lang w:val="kk-KZ"/>
        </w:rPr>
        <w:t>н</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саныны</w:t>
      </w:r>
      <w:r w:rsidRPr="00B24107">
        <w:rPr>
          <w:rFonts w:ascii="Arial" w:hAnsi="Arial" w:cs="Arial"/>
          <w:sz w:val="28"/>
          <w:szCs w:val="28"/>
          <w:lang w:val="kk-KZ"/>
        </w:rPr>
        <w:t>ң</w:t>
      </w:r>
      <w:r w:rsidRPr="00B24107">
        <w:rPr>
          <w:rFonts w:ascii="Arial Narrow" w:hAnsi="Arial Narrow" w:cs="Arial"/>
          <w:sz w:val="28"/>
          <w:szCs w:val="28"/>
          <w:lang w:val="kk-KZ"/>
        </w:rPr>
        <w:t xml:space="preserve"> 95%-</w:t>
      </w:r>
      <w:r w:rsidRPr="00B24107">
        <w:rPr>
          <w:rFonts w:ascii="Arial Narrow" w:hAnsi="Arial Narrow" w:cs="Arial Narrow"/>
          <w:sz w:val="28"/>
          <w:szCs w:val="28"/>
          <w:lang w:val="kk-KZ"/>
        </w:rPr>
        <w:t>ы</w:t>
      </w:r>
      <w:r w:rsidRPr="00B24107">
        <w:rPr>
          <w:rFonts w:ascii="Arial Narrow" w:hAnsi="Arial Narrow" w:cs="Arial"/>
          <w:sz w:val="28"/>
          <w:szCs w:val="28"/>
          <w:lang w:val="kk-KZ"/>
        </w:rPr>
        <w:t>.</w:t>
      </w:r>
    </w:p>
    <w:p w:rsidR="00C74B03" w:rsidRPr="00B24107" w:rsidRDefault="00C74B03" w:rsidP="00C74B03">
      <w:pPr>
        <w:widowControl w:val="0"/>
        <w:spacing w:after="0" w:line="240" w:lineRule="auto"/>
        <w:ind w:firstLine="567"/>
        <w:jc w:val="both"/>
        <w:rPr>
          <w:rFonts w:ascii="Arial Narrow" w:hAnsi="Arial Narrow" w:cs="Arial"/>
          <w:sz w:val="28"/>
          <w:szCs w:val="28"/>
          <w:lang w:val="kk-KZ"/>
        </w:rPr>
      </w:pPr>
      <w:r w:rsidRPr="00B24107">
        <w:rPr>
          <w:rFonts w:ascii="Arial Narrow" w:hAnsi="Arial Narrow" w:cs="Arial"/>
          <w:sz w:val="28"/>
          <w:szCs w:val="28"/>
          <w:lang w:val="kk-KZ"/>
        </w:rPr>
        <w:t xml:space="preserve">Облыс орман </w:t>
      </w:r>
      <w:r w:rsidRPr="00B24107">
        <w:rPr>
          <w:rFonts w:ascii="Arial" w:hAnsi="Arial" w:cs="Arial"/>
          <w:sz w:val="28"/>
          <w:szCs w:val="28"/>
          <w:lang w:val="kk-KZ"/>
        </w:rPr>
        <w:t>қ</w:t>
      </w:r>
      <w:r w:rsidRPr="00B24107">
        <w:rPr>
          <w:rFonts w:ascii="Arial Narrow" w:hAnsi="Arial Narrow" w:cs="Arial Narrow"/>
          <w:sz w:val="28"/>
          <w:szCs w:val="28"/>
          <w:lang w:val="kk-KZ"/>
        </w:rPr>
        <w:t>орыны</w:t>
      </w:r>
      <w:r w:rsidRPr="00B24107">
        <w:rPr>
          <w:rFonts w:ascii="Arial" w:hAnsi="Arial" w:cs="Arial"/>
          <w:sz w:val="28"/>
          <w:szCs w:val="28"/>
          <w:lang w:val="kk-KZ"/>
        </w:rPr>
        <w:t>ң</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жалпы</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ала</w:t>
      </w:r>
      <w:r w:rsidRPr="00B24107">
        <w:rPr>
          <w:rFonts w:ascii="Arial" w:hAnsi="Arial" w:cs="Arial"/>
          <w:sz w:val="28"/>
          <w:szCs w:val="28"/>
          <w:lang w:val="kk-KZ"/>
        </w:rPr>
        <w:t>ң</w:t>
      </w:r>
      <w:r w:rsidRPr="00B24107">
        <w:rPr>
          <w:rFonts w:ascii="Arial Narrow" w:hAnsi="Arial Narrow" w:cs="Arial Narrow"/>
          <w:sz w:val="28"/>
          <w:szCs w:val="28"/>
          <w:lang w:val="kk-KZ"/>
        </w:rPr>
        <w:t>ы</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w:t>
      </w:r>
      <w:r w:rsidRPr="00B24107">
        <w:rPr>
          <w:rFonts w:ascii="Arial Narrow" w:hAnsi="Arial Narrow" w:cs="Arial"/>
          <w:sz w:val="28"/>
          <w:szCs w:val="28"/>
          <w:lang w:val="kk-KZ"/>
        </w:rPr>
        <w:t xml:space="preserve"> 478,7 </w:t>
      </w:r>
      <w:r w:rsidRPr="00B24107">
        <w:rPr>
          <w:rFonts w:ascii="Arial Narrow" w:hAnsi="Arial Narrow" w:cs="Arial Narrow"/>
          <w:sz w:val="28"/>
          <w:szCs w:val="28"/>
          <w:lang w:val="kk-KZ"/>
        </w:rPr>
        <w:t>мы</w:t>
      </w:r>
      <w:r w:rsidRPr="00B24107">
        <w:rPr>
          <w:rFonts w:ascii="Arial" w:hAnsi="Arial" w:cs="Arial"/>
          <w:sz w:val="28"/>
          <w:szCs w:val="28"/>
          <w:lang w:val="kk-KZ"/>
        </w:rPr>
        <w:t>ң</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га</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соны</w:t>
      </w:r>
      <w:r w:rsidRPr="00B24107">
        <w:rPr>
          <w:rFonts w:ascii="Arial" w:hAnsi="Arial" w:cs="Arial"/>
          <w:sz w:val="28"/>
          <w:szCs w:val="28"/>
          <w:lang w:val="kk-KZ"/>
        </w:rPr>
        <w:t>ң</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ішінде</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орманмен</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жабыл</w:t>
      </w:r>
      <w:r w:rsidRPr="00B24107">
        <w:rPr>
          <w:rFonts w:ascii="Arial" w:hAnsi="Arial" w:cs="Arial"/>
          <w:sz w:val="28"/>
          <w:szCs w:val="28"/>
          <w:lang w:val="kk-KZ"/>
        </w:rPr>
        <w:t>ғ</w:t>
      </w:r>
      <w:r w:rsidRPr="00B24107">
        <w:rPr>
          <w:rFonts w:ascii="Arial Narrow" w:hAnsi="Arial Narrow" w:cs="Arial Narrow"/>
          <w:sz w:val="28"/>
          <w:szCs w:val="28"/>
          <w:lang w:val="kk-KZ"/>
        </w:rPr>
        <w:t>аны</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w:t>
      </w:r>
      <w:r w:rsidRPr="00B24107">
        <w:rPr>
          <w:rFonts w:ascii="Arial Narrow" w:hAnsi="Arial Narrow" w:cs="Arial"/>
          <w:sz w:val="28"/>
          <w:szCs w:val="28"/>
          <w:lang w:val="kk-KZ"/>
        </w:rPr>
        <w:t xml:space="preserve"> 253,1 </w:t>
      </w:r>
      <w:r w:rsidRPr="00B24107">
        <w:rPr>
          <w:rFonts w:ascii="Arial Narrow" w:hAnsi="Arial Narrow" w:cs="Arial Narrow"/>
          <w:sz w:val="28"/>
          <w:szCs w:val="28"/>
          <w:lang w:val="kk-KZ"/>
        </w:rPr>
        <w:t>мы</w:t>
      </w:r>
      <w:r w:rsidRPr="00B24107">
        <w:rPr>
          <w:rFonts w:ascii="Arial" w:hAnsi="Arial" w:cs="Arial"/>
          <w:sz w:val="28"/>
          <w:szCs w:val="28"/>
          <w:lang w:val="kk-KZ"/>
        </w:rPr>
        <w:t>ң</w:t>
      </w:r>
      <w:r w:rsidRPr="00B24107">
        <w:rPr>
          <w:rFonts w:ascii="Arial Narrow" w:hAnsi="Arial Narrow" w:cs="Arial Narrow"/>
          <w:sz w:val="28"/>
          <w:szCs w:val="28"/>
          <w:lang w:val="kk-KZ"/>
        </w:rPr>
        <w:t> га</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Орман</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алабы</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о</w:t>
      </w:r>
      <w:r w:rsidRPr="00B24107">
        <w:rPr>
          <w:rFonts w:ascii="Arial" w:hAnsi="Arial" w:cs="Arial"/>
          <w:sz w:val="28"/>
          <w:szCs w:val="28"/>
          <w:lang w:val="kk-KZ"/>
        </w:rPr>
        <w:t>ң</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жа</w:t>
      </w:r>
      <w:r w:rsidRPr="00B24107">
        <w:rPr>
          <w:rFonts w:ascii="Arial" w:hAnsi="Arial" w:cs="Arial"/>
          <w:sz w:val="28"/>
          <w:szCs w:val="28"/>
          <w:lang w:val="kk-KZ"/>
        </w:rPr>
        <w:t>ғ</w:t>
      </w:r>
      <w:r w:rsidRPr="00B24107">
        <w:rPr>
          <w:rFonts w:ascii="Arial Narrow" w:hAnsi="Arial Narrow" w:cs="Arial Narrow"/>
          <w:sz w:val="28"/>
          <w:szCs w:val="28"/>
          <w:lang w:val="kk-KZ"/>
        </w:rPr>
        <w:t>алауды</w:t>
      </w:r>
      <w:r w:rsidRPr="00B24107">
        <w:rPr>
          <w:rFonts w:ascii="Arial" w:hAnsi="Arial" w:cs="Arial"/>
          <w:sz w:val="28"/>
          <w:szCs w:val="28"/>
          <w:lang w:val="kk-KZ"/>
        </w:rPr>
        <w:t>ң</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солт</w:t>
      </w:r>
      <w:r w:rsidRPr="00B24107">
        <w:rPr>
          <w:rFonts w:ascii="Arial" w:hAnsi="Arial" w:cs="Arial"/>
          <w:sz w:val="28"/>
          <w:szCs w:val="28"/>
          <w:lang w:val="kk-KZ"/>
        </w:rPr>
        <w:t>ү</w:t>
      </w:r>
      <w:r w:rsidRPr="00B24107">
        <w:rPr>
          <w:rFonts w:ascii="Arial Narrow" w:hAnsi="Arial Narrow" w:cs="Arial Narrow"/>
          <w:sz w:val="28"/>
          <w:szCs w:val="28"/>
          <w:lang w:val="kk-KZ"/>
        </w:rPr>
        <w:t>стігінде</w:t>
      </w:r>
      <w:r w:rsidRPr="00B24107">
        <w:rPr>
          <w:rFonts w:ascii="Arial Narrow" w:hAnsi="Arial Narrow" w:cs="Arial"/>
          <w:sz w:val="28"/>
          <w:szCs w:val="28"/>
          <w:lang w:val="kk-KZ"/>
        </w:rPr>
        <w:t xml:space="preserve"> </w:t>
      </w:r>
      <w:r w:rsidRPr="00B24107">
        <w:rPr>
          <w:rFonts w:ascii="Arial Narrow" w:hAnsi="Arial Narrow" w:cs="Arial"/>
          <w:i/>
          <w:sz w:val="24"/>
          <w:lang w:val="kk-KZ"/>
        </w:rPr>
        <w:t>(а</w:t>
      </w:r>
      <w:r w:rsidRPr="00B24107">
        <w:rPr>
          <w:rFonts w:ascii="Arial" w:hAnsi="Arial" w:cs="Arial"/>
          <w:i/>
          <w:sz w:val="24"/>
          <w:lang w:val="kk-KZ"/>
        </w:rPr>
        <w:t>ғ</w:t>
      </w:r>
      <w:r w:rsidRPr="00B24107">
        <w:rPr>
          <w:rFonts w:ascii="Arial Narrow" w:hAnsi="Arial Narrow" w:cs="Arial Narrow"/>
          <w:i/>
          <w:sz w:val="24"/>
          <w:lang w:val="kk-KZ"/>
        </w:rPr>
        <w:t>аш</w:t>
      </w:r>
      <w:r w:rsidRPr="00B24107">
        <w:rPr>
          <w:rFonts w:ascii="Arial Narrow" w:hAnsi="Arial Narrow" w:cs="Arial"/>
          <w:i/>
          <w:sz w:val="24"/>
          <w:lang w:val="kk-KZ"/>
        </w:rPr>
        <w:t xml:space="preserve"> </w:t>
      </w:r>
      <w:r w:rsidRPr="00B24107">
        <w:rPr>
          <w:rFonts w:ascii="Arial Narrow" w:hAnsi="Arial Narrow" w:cs="Arial Narrow"/>
          <w:i/>
          <w:sz w:val="24"/>
          <w:lang w:val="kk-KZ"/>
        </w:rPr>
        <w:t>с</w:t>
      </w:r>
      <w:r w:rsidRPr="00B24107">
        <w:rPr>
          <w:rFonts w:ascii="Arial" w:hAnsi="Arial" w:cs="Arial"/>
          <w:i/>
          <w:sz w:val="24"/>
          <w:lang w:val="kk-KZ"/>
        </w:rPr>
        <w:t>ү</w:t>
      </w:r>
      <w:r w:rsidRPr="00B24107">
        <w:rPr>
          <w:rFonts w:ascii="Arial Narrow" w:hAnsi="Arial Narrow" w:cs="Arial Narrow"/>
          <w:i/>
          <w:sz w:val="24"/>
          <w:lang w:val="kk-KZ"/>
        </w:rPr>
        <w:t>регіні</w:t>
      </w:r>
      <w:r w:rsidRPr="00B24107">
        <w:rPr>
          <w:rFonts w:ascii="Arial" w:hAnsi="Arial" w:cs="Arial"/>
          <w:i/>
          <w:sz w:val="24"/>
          <w:lang w:val="kk-KZ"/>
        </w:rPr>
        <w:t>ң</w:t>
      </w:r>
      <w:r w:rsidRPr="00B24107">
        <w:rPr>
          <w:rFonts w:ascii="Arial Narrow" w:hAnsi="Arial Narrow" w:cs="Arial"/>
          <w:i/>
          <w:sz w:val="24"/>
          <w:lang w:val="kk-KZ"/>
        </w:rPr>
        <w:t xml:space="preserve"> </w:t>
      </w:r>
      <w:r w:rsidRPr="00B24107">
        <w:rPr>
          <w:rFonts w:ascii="Arial" w:hAnsi="Arial" w:cs="Arial"/>
          <w:i/>
          <w:sz w:val="24"/>
          <w:lang w:val="kk-KZ"/>
        </w:rPr>
        <w:t>ө</w:t>
      </w:r>
      <w:r w:rsidRPr="00B24107">
        <w:rPr>
          <w:rFonts w:ascii="Arial Narrow" w:hAnsi="Arial Narrow" w:cs="Arial Narrow"/>
          <w:i/>
          <w:sz w:val="24"/>
          <w:lang w:val="kk-KZ"/>
        </w:rPr>
        <w:t>сімділігімен</w:t>
      </w:r>
      <w:r w:rsidRPr="00B24107">
        <w:rPr>
          <w:rFonts w:ascii="Arial Narrow" w:hAnsi="Arial Narrow" w:cs="Arial"/>
          <w:i/>
          <w:sz w:val="24"/>
          <w:lang w:val="kk-KZ"/>
        </w:rPr>
        <w:t xml:space="preserve"> </w:t>
      </w:r>
      <w:r w:rsidRPr="00B24107">
        <w:rPr>
          <w:rFonts w:ascii="Arial Narrow" w:hAnsi="Arial Narrow" w:cs="Arial Narrow"/>
          <w:i/>
          <w:sz w:val="24"/>
          <w:lang w:val="kk-KZ"/>
        </w:rPr>
        <w:t>орманды</w:t>
      </w:r>
      <w:r w:rsidRPr="00B24107">
        <w:rPr>
          <w:rFonts w:ascii="Arial Narrow" w:hAnsi="Arial Narrow" w:cs="Arial"/>
          <w:i/>
          <w:sz w:val="24"/>
          <w:lang w:val="kk-KZ"/>
        </w:rPr>
        <w:t xml:space="preserve"> </w:t>
      </w:r>
      <w:r w:rsidRPr="00B24107">
        <w:rPr>
          <w:rFonts w:ascii="Arial Narrow" w:hAnsi="Arial Narrow" w:cs="Arial Narrow"/>
          <w:i/>
          <w:sz w:val="24"/>
          <w:lang w:val="kk-KZ"/>
        </w:rPr>
        <w:t>д</w:t>
      </w:r>
      <w:r w:rsidRPr="00B24107">
        <w:rPr>
          <w:rFonts w:ascii="Arial Narrow" w:hAnsi="Arial Narrow" w:cs="Arial"/>
          <w:i/>
          <w:sz w:val="24"/>
          <w:lang w:val="kk-KZ"/>
        </w:rPr>
        <w:t>ала ж</w:t>
      </w:r>
      <w:r w:rsidRPr="00B24107">
        <w:rPr>
          <w:rFonts w:ascii="Arial" w:hAnsi="Arial" w:cs="Arial"/>
          <w:i/>
          <w:sz w:val="24"/>
          <w:lang w:val="kk-KZ"/>
        </w:rPr>
        <w:t>ә</w:t>
      </w:r>
      <w:r w:rsidRPr="00B24107">
        <w:rPr>
          <w:rFonts w:ascii="Arial Narrow" w:hAnsi="Arial Narrow" w:cs="Arial Narrow"/>
          <w:i/>
          <w:sz w:val="24"/>
          <w:lang w:val="kk-KZ"/>
        </w:rPr>
        <w:t>не</w:t>
      </w:r>
      <w:r w:rsidRPr="00B24107">
        <w:rPr>
          <w:rFonts w:ascii="Arial Narrow" w:hAnsi="Arial Narrow" w:cs="Arial"/>
          <w:i/>
          <w:sz w:val="24"/>
          <w:lang w:val="kk-KZ"/>
        </w:rPr>
        <w:t xml:space="preserve"> </w:t>
      </w:r>
      <w:r w:rsidRPr="00B24107">
        <w:rPr>
          <w:rFonts w:ascii="Arial" w:hAnsi="Arial" w:cs="Arial"/>
          <w:i/>
          <w:sz w:val="24"/>
          <w:lang w:val="kk-KZ"/>
        </w:rPr>
        <w:t>ә</w:t>
      </w:r>
      <w:r w:rsidRPr="00B24107">
        <w:rPr>
          <w:rFonts w:ascii="Arial Narrow" w:hAnsi="Arial Narrow" w:cs="Arial Narrow"/>
          <w:i/>
          <w:sz w:val="24"/>
          <w:lang w:val="kk-KZ"/>
        </w:rPr>
        <w:t>р</w:t>
      </w:r>
      <w:r w:rsidRPr="00B24107">
        <w:rPr>
          <w:rFonts w:ascii="Arial Narrow" w:hAnsi="Arial Narrow" w:cs="Arial"/>
          <w:i/>
          <w:sz w:val="24"/>
          <w:lang w:val="kk-KZ"/>
        </w:rPr>
        <w:t xml:space="preserve"> </w:t>
      </w:r>
      <w:r w:rsidRPr="00B24107">
        <w:rPr>
          <w:rFonts w:ascii="Arial Narrow" w:hAnsi="Arial Narrow" w:cs="Arial Narrow"/>
          <w:i/>
          <w:sz w:val="24"/>
          <w:lang w:val="kk-KZ"/>
        </w:rPr>
        <w:t>т</w:t>
      </w:r>
      <w:r w:rsidRPr="00B24107">
        <w:rPr>
          <w:rFonts w:ascii="Arial" w:hAnsi="Arial" w:cs="Arial"/>
          <w:i/>
          <w:sz w:val="24"/>
          <w:lang w:val="kk-KZ"/>
        </w:rPr>
        <w:t>ү</w:t>
      </w:r>
      <w:r w:rsidRPr="00B24107">
        <w:rPr>
          <w:rFonts w:ascii="Arial Narrow" w:hAnsi="Arial Narrow" w:cs="Arial Narrow"/>
          <w:i/>
          <w:sz w:val="24"/>
          <w:lang w:val="kk-KZ"/>
        </w:rPr>
        <w:t>рлі</w:t>
      </w:r>
      <w:r w:rsidRPr="00B24107">
        <w:rPr>
          <w:rFonts w:ascii="Arial Narrow" w:hAnsi="Arial Narrow" w:cs="Arial"/>
          <w:i/>
          <w:sz w:val="24"/>
          <w:lang w:val="kk-KZ"/>
        </w:rPr>
        <w:t xml:space="preserve"> </w:t>
      </w:r>
      <w:r w:rsidRPr="00B24107">
        <w:rPr>
          <w:rFonts w:ascii="Arial Narrow" w:hAnsi="Arial Narrow" w:cs="Arial Narrow"/>
          <w:i/>
          <w:sz w:val="24"/>
          <w:lang w:val="kk-KZ"/>
        </w:rPr>
        <w:t>ш</w:t>
      </w:r>
      <w:r w:rsidRPr="00B24107">
        <w:rPr>
          <w:rFonts w:ascii="Arial" w:hAnsi="Arial" w:cs="Arial"/>
          <w:i/>
          <w:sz w:val="24"/>
          <w:lang w:val="kk-KZ"/>
        </w:rPr>
        <w:t>ө</w:t>
      </w:r>
      <w:r w:rsidRPr="00B24107">
        <w:rPr>
          <w:rFonts w:ascii="Arial Narrow" w:hAnsi="Arial Narrow" w:cs="Arial Narrow"/>
          <w:i/>
          <w:sz w:val="24"/>
          <w:lang w:val="kk-KZ"/>
        </w:rPr>
        <w:t>птерге</w:t>
      </w:r>
      <w:r w:rsidRPr="00B24107">
        <w:rPr>
          <w:rFonts w:ascii="Arial Narrow" w:hAnsi="Arial Narrow" w:cs="Arial"/>
          <w:i/>
          <w:sz w:val="24"/>
          <w:lang w:val="kk-KZ"/>
        </w:rPr>
        <w:t xml:space="preserve"> </w:t>
      </w:r>
      <w:r w:rsidRPr="00B24107">
        <w:rPr>
          <w:rFonts w:ascii="Arial Narrow" w:hAnsi="Arial Narrow" w:cs="Arial Narrow"/>
          <w:i/>
          <w:sz w:val="24"/>
          <w:lang w:val="kk-KZ"/>
        </w:rPr>
        <w:t>бай</w:t>
      </w:r>
      <w:r w:rsidRPr="00B24107">
        <w:rPr>
          <w:rFonts w:ascii="Arial Narrow" w:hAnsi="Arial Narrow" w:cs="Arial"/>
          <w:i/>
          <w:sz w:val="24"/>
          <w:lang w:val="kk-KZ"/>
        </w:rPr>
        <w:t xml:space="preserve"> </w:t>
      </w:r>
      <w:r w:rsidRPr="00B24107">
        <w:rPr>
          <w:rFonts w:ascii="Arial Narrow" w:hAnsi="Arial Narrow" w:cs="Arial Narrow"/>
          <w:i/>
          <w:sz w:val="24"/>
          <w:lang w:val="kk-KZ"/>
        </w:rPr>
        <w:t>орманды</w:t>
      </w:r>
      <w:r w:rsidRPr="00B24107">
        <w:rPr>
          <w:rFonts w:ascii="Arial Narrow" w:hAnsi="Arial Narrow" w:cs="Arial"/>
          <w:i/>
          <w:sz w:val="24"/>
          <w:lang w:val="kk-KZ"/>
        </w:rPr>
        <w:t xml:space="preserve"> </w:t>
      </w:r>
      <w:r w:rsidRPr="00B24107">
        <w:rPr>
          <w:rFonts w:ascii="Arial Narrow" w:hAnsi="Arial Narrow" w:cs="Arial Narrow"/>
          <w:i/>
          <w:sz w:val="24"/>
          <w:lang w:val="kk-KZ"/>
        </w:rPr>
        <w:t>дала</w:t>
      </w:r>
      <w:r w:rsidRPr="00B24107">
        <w:rPr>
          <w:rFonts w:ascii="Arial Narrow" w:hAnsi="Arial Narrow" w:cs="Arial"/>
          <w:i/>
          <w:sz w:val="24"/>
          <w:lang w:val="kk-KZ"/>
        </w:rPr>
        <w:t xml:space="preserve"> </w:t>
      </w:r>
      <w:r w:rsidRPr="00B24107">
        <w:rPr>
          <w:rFonts w:ascii="Arial Narrow" w:hAnsi="Arial Narrow" w:cs="Arial Narrow"/>
          <w:i/>
          <w:sz w:val="24"/>
          <w:lang w:val="kk-KZ"/>
        </w:rPr>
        <w:t>телімдері</w:t>
      </w:r>
      <w:r w:rsidRPr="00B24107">
        <w:rPr>
          <w:rFonts w:ascii="Arial Narrow" w:hAnsi="Arial Narrow" w:cs="Arial"/>
          <w:i/>
          <w:sz w:val="24"/>
          <w:lang w:val="kk-KZ"/>
        </w:rPr>
        <w:t>),</w:t>
      </w:r>
      <w:r w:rsidRPr="00B24107">
        <w:rPr>
          <w:rFonts w:ascii="Arial Narrow" w:hAnsi="Arial Narrow" w:cs="Arial"/>
          <w:sz w:val="28"/>
          <w:szCs w:val="28"/>
          <w:lang w:val="kk-KZ"/>
        </w:rPr>
        <w:t xml:space="preserve"> о</w:t>
      </w:r>
      <w:r w:rsidRPr="00B24107">
        <w:rPr>
          <w:rFonts w:ascii="Arial" w:hAnsi="Arial" w:cs="Arial"/>
          <w:sz w:val="28"/>
          <w:szCs w:val="28"/>
          <w:lang w:val="kk-KZ"/>
        </w:rPr>
        <w:t>ң</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жа</w:t>
      </w:r>
      <w:r w:rsidRPr="00B24107">
        <w:rPr>
          <w:rFonts w:ascii="Arial" w:hAnsi="Arial" w:cs="Arial"/>
          <w:sz w:val="28"/>
          <w:szCs w:val="28"/>
          <w:lang w:val="kk-KZ"/>
        </w:rPr>
        <w:t>ғ</w:t>
      </w:r>
      <w:r w:rsidRPr="00B24107">
        <w:rPr>
          <w:rFonts w:ascii="Arial Narrow" w:hAnsi="Arial Narrow" w:cs="Arial Narrow"/>
          <w:sz w:val="28"/>
          <w:szCs w:val="28"/>
          <w:lang w:val="kk-KZ"/>
        </w:rPr>
        <w:t>алауды</w:t>
      </w:r>
      <w:r w:rsidRPr="00B24107">
        <w:rPr>
          <w:rFonts w:ascii="Arial" w:hAnsi="Arial" w:cs="Arial"/>
          <w:sz w:val="28"/>
          <w:szCs w:val="28"/>
          <w:lang w:val="kk-KZ"/>
        </w:rPr>
        <w:t>ң</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о</w:t>
      </w:r>
      <w:r w:rsidRPr="00B24107">
        <w:rPr>
          <w:rFonts w:ascii="Arial" w:hAnsi="Arial" w:cs="Arial"/>
          <w:sz w:val="28"/>
          <w:szCs w:val="28"/>
          <w:lang w:val="kk-KZ"/>
        </w:rPr>
        <w:t>ң</w:t>
      </w:r>
      <w:r w:rsidRPr="00B24107">
        <w:rPr>
          <w:rFonts w:ascii="Arial Narrow" w:hAnsi="Arial Narrow" w:cs="Arial Narrow"/>
          <w:sz w:val="28"/>
          <w:szCs w:val="28"/>
          <w:lang w:val="kk-KZ"/>
        </w:rPr>
        <w:t>т</w:t>
      </w:r>
      <w:r w:rsidRPr="00B24107">
        <w:rPr>
          <w:rFonts w:ascii="Arial" w:hAnsi="Arial" w:cs="Arial"/>
          <w:sz w:val="28"/>
          <w:szCs w:val="28"/>
          <w:lang w:val="kk-KZ"/>
        </w:rPr>
        <w:t>ү</w:t>
      </w:r>
      <w:r w:rsidRPr="00B24107">
        <w:rPr>
          <w:rFonts w:ascii="Arial Narrow" w:hAnsi="Arial Narrow" w:cs="Arial Narrow"/>
          <w:sz w:val="28"/>
          <w:szCs w:val="28"/>
          <w:lang w:val="kk-KZ"/>
        </w:rPr>
        <w:t>стігінде</w:t>
      </w:r>
      <w:r w:rsidRPr="00B24107">
        <w:rPr>
          <w:rFonts w:ascii="Arial Narrow" w:hAnsi="Arial Narrow" w:cs="Arial"/>
          <w:sz w:val="28"/>
          <w:szCs w:val="28"/>
          <w:lang w:val="kk-KZ"/>
        </w:rPr>
        <w:t xml:space="preserve"> </w:t>
      </w:r>
      <w:r w:rsidRPr="00B24107">
        <w:rPr>
          <w:rFonts w:ascii="Arial Narrow" w:hAnsi="Arial Narrow" w:cs="Arial"/>
          <w:i/>
          <w:sz w:val="24"/>
          <w:lang w:val="kk-KZ"/>
        </w:rPr>
        <w:t>(</w:t>
      </w:r>
      <w:r w:rsidRPr="00B24107">
        <w:rPr>
          <w:rFonts w:ascii="Arial" w:hAnsi="Arial" w:cs="Arial"/>
          <w:i/>
          <w:sz w:val="24"/>
          <w:lang w:val="kk-KZ"/>
        </w:rPr>
        <w:t>қ</w:t>
      </w:r>
      <w:r w:rsidRPr="00B24107">
        <w:rPr>
          <w:rFonts w:ascii="Arial Narrow" w:hAnsi="Arial Narrow" w:cs="Arial Narrow"/>
          <w:i/>
          <w:sz w:val="24"/>
          <w:lang w:val="kk-KZ"/>
        </w:rPr>
        <w:t>ара</w:t>
      </w:r>
      <w:r w:rsidRPr="00B24107">
        <w:rPr>
          <w:rFonts w:ascii="Arial" w:hAnsi="Arial" w:cs="Arial"/>
          <w:i/>
          <w:sz w:val="24"/>
          <w:lang w:val="kk-KZ"/>
        </w:rPr>
        <w:t>ғ</w:t>
      </w:r>
      <w:r w:rsidRPr="00B24107">
        <w:rPr>
          <w:rFonts w:ascii="Arial Narrow" w:hAnsi="Arial Narrow" w:cs="Arial Narrow"/>
          <w:i/>
          <w:sz w:val="24"/>
          <w:lang w:val="kk-KZ"/>
        </w:rPr>
        <w:t>айлы</w:t>
      </w:r>
      <w:r w:rsidRPr="00B24107">
        <w:rPr>
          <w:rFonts w:ascii="Arial Narrow" w:hAnsi="Arial Narrow" w:cs="Arial"/>
          <w:i/>
          <w:sz w:val="24"/>
          <w:lang w:val="kk-KZ"/>
        </w:rPr>
        <w:t xml:space="preserve"> </w:t>
      </w:r>
      <w:r w:rsidRPr="00B24107">
        <w:rPr>
          <w:rFonts w:ascii="Arial Narrow" w:hAnsi="Arial Narrow" w:cs="Arial Narrow"/>
          <w:i/>
          <w:sz w:val="24"/>
          <w:lang w:val="kk-KZ"/>
        </w:rPr>
        <w:t>орман</w:t>
      </w:r>
      <w:r w:rsidRPr="00B24107">
        <w:rPr>
          <w:rFonts w:ascii="Arial Narrow" w:hAnsi="Arial Narrow" w:cs="Arial"/>
          <w:i/>
          <w:sz w:val="24"/>
          <w:lang w:val="kk-KZ"/>
        </w:rPr>
        <w:t>)</w:t>
      </w:r>
      <w:r w:rsidRPr="00B24107">
        <w:rPr>
          <w:rFonts w:ascii="Arial Narrow" w:hAnsi="Arial Narrow" w:cs="Arial"/>
          <w:i/>
          <w:lang w:val="kk-KZ"/>
        </w:rPr>
        <w:t>,</w:t>
      </w:r>
      <w:r w:rsidRPr="00B24107">
        <w:rPr>
          <w:rFonts w:ascii="Arial Narrow" w:hAnsi="Arial Narrow" w:cs="Arial"/>
          <w:sz w:val="28"/>
          <w:szCs w:val="28"/>
          <w:lang w:val="kk-KZ"/>
        </w:rPr>
        <w:t xml:space="preserve"> Ертіс </w:t>
      </w:r>
      <w:r w:rsidRPr="00B24107">
        <w:rPr>
          <w:rFonts w:ascii="Arial" w:hAnsi="Arial" w:cs="Arial"/>
          <w:sz w:val="28"/>
          <w:szCs w:val="28"/>
          <w:lang w:val="kk-KZ"/>
        </w:rPr>
        <w:t>ө</w:t>
      </w:r>
      <w:r w:rsidRPr="00B24107">
        <w:rPr>
          <w:rFonts w:ascii="Arial Narrow" w:hAnsi="Arial Narrow" w:cs="Arial Narrow"/>
          <w:sz w:val="28"/>
          <w:szCs w:val="28"/>
          <w:lang w:val="kk-KZ"/>
        </w:rPr>
        <w:t>зеніні</w:t>
      </w:r>
      <w:r w:rsidRPr="00B24107">
        <w:rPr>
          <w:rFonts w:ascii="Arial" w:hAnsi="Arial" w:cs="Arial"/>
          <w:sz w:val="28"/>
          <w:szCs w:val="28"/>
          <w:lang w:val="kk-KZ"/>
        </w:rPr>
        <w:t>ң</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ал</w:t>
      </w:r>
      <w:r w:rsidRPr="00B24107">
        <w:rPr>
          <w:rFonts w:ascii="Arial" w:hAnsi="Arial" w:cs="Arial"/>
          <w:sz w:val="28"/>
          <w:szCs w:val="28"/>
          <w:lang w:val="kk-KZ"/>
        </w:rPr>
        <w:t>қ</w:t>
      </w:r>
      <w:r w:rsidRPr="00B24107">
        <w:rPr>
          <w:rFonts w:ascii="Arial Narrow" w:hAnsi="Arial Narrow" w:cs="Arial Narrow"/>
          <w:sz w:val="28"/>
          <w:szCs w:val="28"/>
          <w:lang w:val="kk-KZ"/>
        </w:rPr>
        <w:t>абы</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бойында</w:t>
      </w:r>
      <w:r w:rsidRPr="00B24107">
        <w:rPr>
          <w:rFonts w:ascii="Arial Narrow" w:hAnsi="Arial Narrow" w:cs="Arial"/>
          <w:sz w:val="28"/>
          <w:szCs w:val="28"/>
          <w:lang w:val="kk-KZ"/>
        </w:rPr>
        <w:t xml:space="preserve"> </w:t>
      </w:r>
      <w:r w:rsidRPr="00B24107">
        <w:rPr>
          <w:rFonts w:ascii="Arial Narrow" w:hAnsi="Arial Narrow" w:cs="Arial"/>
          <w:i/>
          <w:sz w:val="24"/>
          <w:lang w:val="kk-KZ"/>
        </w:rPr>
        <w:t>(ал</w:t>
      </w:r>
      <w:r w:rsidRPr="00B24107">
        <w:rPr>
          <w:rFonts w:ascii="Arial" w:hAnsi="Arial" w:cs="Arial"/>
          <w:i/>
          <w:sz w:val="24"/>
          <w:lang w:val="kk-KZ"/>
        </w:rPr>
        <w:t>қ</w:t>
      </w:r>
      <w:r w:rsidRPr="00B24107">
        <w:rPr>
          <w:rFonts w:ascii="Arial Narrow" w:hAnsi="Arial Narrow" w:cs="Arial Narrow"/>
          <w:i/>
          <w:sz w:val="24"/>
          <w:lang w:val="kk-KZ"/>
        </w:rPr>
        <w:t>апты</w:t>
      </w:r>
      <w:r w:rsidRPr="00B24107">
        <w:rPr>
          <w:rFonts w:ascii="Arial" w:hAnsi="Arial" w:cs="Arial"/>
          <w:i/>
          <w:sz w:val="24"/>
          <w:lang w:val="kk-KZ"/>
        </w:rPr>
        <w:t>қ</w:t>
      </w:r>
      <w:r w:rsidRPr="00B24107">
        <w:rPr>
          <w:rFonts w:ascii="Arial Narrow" w:hAnsi="Arial Narrow" w:cs="Arial"/>
          <w:i/>
          <w:sz w:val="24"/>
          <w:lang w:val="kk-KZ"/>
        </w:rPr>
        <w:t xml:space="preserve"> </w:t>
      </w:r>
      <w:r w:rsidRPr="00B24107">
        <w:rPr>
          <w:rFonts w:ascii="Arial Narrow" w:hAnsi="Arial Narrow" w:cs="Arial Narrow"/>
          <w:i/>
          <w:sz w:val="24"/>
          <w:lang w:val="kk-KZ"/>
        </w:rPr>
        <w:t>орман</w:t>
      </w:r>
      <w:r w:rsidRPr="00B24107">
        <w:rPr>
          <w:rFonts w:ascii="Arial Narrow" w:hAnsi="Arial Narrow" w:cs="Arial"/>
          <w:i/>
          <w:sz w:val="24"/>
          <w:lang w:val="kk-KZ"/>
        </w:rPr>
        <w:t>)</w:t>
      </w:r>
      <w:r w:rsidRPr="00B24107">
        <w:rPr>
          <w:rFonts w:ascii="Arial Narrow" w:hAnsi="Arial Narrow" w:cs="Arial"/>
          <w:i/>
          <w:lang w:val="kk-KZ"/>
        </w:rPr>
        <w:t xml:space="preserve"> </w:t>
      </w:r>
      <w:r w:rsidRPr="00B24107">
        <w:rPr>
          <w:rFonts w:ascii="Arial Narrow" w:hAnsi="Arial Narrow" w:cs="Arial"/>
          <w:sz w:val="28"/>
          <w:szCs w:val="28"/>
          <w:lang w:val="kk-KZ"/>
        </w:rPr>
        <w:t>ж</w:t>
      </w:r>
      <w:r w:rsidRPr="00B24107">
        <w:rPr>
          <w:rFonts w:ascii="Arial" w:hAnsi="Arial" w:cs="Arial"/>
          <w:sz w:val="28"/>
          <w:szCs w:val="28"/>
          <w:lang w:val="kk-KZ"/>
        </w:rPr>
        <w:t>ә</w:t>
      </w:r>
      <w:r w:rsidRPr="00B24107">
        <w:rPr>
          <w:rFonts w:ascii="Arial Narrow" w:hAnsi="Arial Narrow" w:cs="Arial Narrow"/>
          <w:sz w:val="28"/>
          <w:szCs w:val="28"/>
          <w:lang w:val="kk-KZ"/>
        </w:rPr>
        <w:t>не</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а</w:t>
      </w:r>
      <w:r w:rsidRPr="00B24107">
        <w:rPr>
          <w:rFonts w:ascii="Arial" w:hAnsi="Arial" w:cs="Arial"/>
          <w:sz w:val="28"/>
          <w:szCs w:val="28"/>
          <w:lang w:val="kk-KZ"/>
        </w:rPr>
        <w:t>ғ</w:t>
      </w:r>
      <w:r w:rsidRPr="00B24107">
        <w:rPr>
          <w:rFonts w:ascii="Arial Narrow" w:hAnsi="Arial Narrow" w:cs="Arial Narrow"/>
          <w:sz w:val="28"/>
          <w:szCs w:val="28"/>
          <w:lang w:val="kk-KZ"/>
        </w:rPr>
        <w:t>ынсыз</w:t>
      </w:r>
      <w:r w:rsidRPr="00B24107">
        <w:rPr>
          <w:rFonts w:ascii="Arial Narrow" w:hAnsi="Arial Narrow" w:cs="Arial"/>
          <w:sz w:val="28"/>
          <w:szCs w:val="28"/>
          <w:lang w:val="kk-KZ"/>
        </w:rPr>
        <w:t xml:space="preserve"> </w:t>
      </w:r>
      <w:r w:rsidRPr="00B24107">
        <w:rPr>
          <w:rFonts w:ascii="Arial" w:hAnsi="Arial" w:cs="Arial"/>
          <w:sz w:val="28"/>
          <w:szCs w:val="28"/>
          <w:lang w:val="kk-KZ"/>
        </w:rPr>
        <w:t>ө</w:t>
      </w:r>
      <w:r w:rsidRPr="00B24107">
        <w:rPr>
          <w:rFonts w:ascii="Arial Narrow" w:hAnsi="Arial Narrow" w:cs="Arial Narrow"/>
          <w:sz w:val="28"/>
          <w:szCs w:val="28"/>
          <w:lang w:val="kk-KZ"/>
        </w:rPr>
        <w:t>зендер</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мен</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дала</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к</w:t>
      </w:r>
      <w:r w:rsidRPr="00B24107">
        <w:rPr>
          <w:rFonts w:ascii="Arial" w:hAnsi="Arial" w:cs="Arial"/>
          <w:sz w:val="28"/>
          <w:szCs w:val="28"/>
          <w:lang w:val="kk-KZ"/>
        </w:rPr>
        <w:t>ө</w:t>
      </w:r>
      <w:r w:rsidRPr="00B24107">
        <w:rPr>
          <w:rFonts w:ascii="Arial Narrow" w:hAnsi="Arial Narrow" w:cs="Arial Narrow"/>
          <w:sz w:val="28"/>
          <w:szCs w:val="28"/>
          <w:lang w:val="kk-KZ"/>
        </w:rPr>
        <w:t>лдеріні</w:t>
      </w:r>
      <w:r w:rsidRPr="00B24107">
        <w:rPr>
          <w:rFonts w:ascii="Arial" w:hAnsi="Arial" w:cs="Arial"/>
          <w:sz w:val="28"/>
          <w:szCs w:val="28"/>
          <w:lang w:val="kk-KZ"/>
        </w:rPr>
        <w:t>ң</w:t>
      </w:r>
      <w:r w:rsidRPr="00B24107">
        <w:rPr>
          <w:rFonts w:ascii="Arial Narrow" w:hAnsi="Arial Narrow" w:cs="Arial"/>
          <w:sz w:val="28"/>
          <w:szCs w:val="28"/>
          <w:lang w:val="kk-KZ"/>
        </w:rPr>
        <w:t xml:space="preserve"> </w:t>
      </w:r>
      <w:r w:rsidRPr="00B24107">
        <w:rPr>
          <w:rFonts w:ascii="Arial Narrow" w:hAnsi="Arial Narrow" w:cs="Arial"/>
          <w:i/>
          <w:sz w:val="24"/>
          <w:lang w:val="kk-KZ"/>
        </w:rPr>
        <w:t>(</w:t>
      </w:r>
      <w:r w:rsidRPr="00B24107">
        <w:rPr>
          <w:rFonts w:ascii="Arial" w:hAnsi="Arial" w:cs="Arial"/>
          <w:i/>
          <w:sz w:val="24"/>
          <w:lang w:val="kk-KZ"/>
        </w:rPr>
        <w:t>құ</w:t>
      </w:r>
      <w:r w:rsidRPr="00B24107">
        <w:rPr>
          <w:rFonts w:ascii="Arial Narrow" w:hAnsi="Arial Narrow" w:cs="Arial Narrow"/>
          <w:i/>
          <w:sz w:val="24"/>
          <w:lang w:val="kk-KZ"/>
        </w:rPr>
        <w:t>р</w:t>
      </w:r>
      <w:r w:rsidRPr="00B24107">
        <w:rPr>
          <w:rFonts w:ascii="Arial" w:hAnsi="Arial" w:cs="Arial"/>
          <w:i/>
          <w:sz w:val="24"/>
          <w:lang w:val="kk-KZ"/>
        </w:rPr>
        <w:t>ғ</w:t>
      </w:r>
      <w:r w:rsidRPr="00B24107">
        <w:rPr>
          <w:rFonts w:ascii="Arial Narrow" w:hAnsi="Arial Narrow" w:cs="Arial Narrow"/>
          <w:i/>
          <w:sz w:val="24"/>
          <w:lang w:val="kk-KZ"/>
        </w:rPr>
        <w:t>а</w:t>
      </w:r>
      <w:r w:rsidRPr="00B24107">
        <w:rPr>
          <w:rFonts w:ascii="Arial" w:hAnsi="Arial" w:cs="Arial"/>
          <w:i/>
          <w:sz w:val="24"/>
          <w:lang w:val="kk-KZ"/>
        </w:rPr>
        <w:t>қ</w:t>
      </w:r>
      <w:r w:rsidRPr="00B24107">
        <w:rPr>
          <w:rFonts w:ascii="Arial Narrow" w:hAnsi="Arial Narrow" w:cs="Arial"/>
          <w:i/>
          <w:sz w:val="24"/>
          <w:lang w:val="kk-KZ"/>
        </w:rPr>
        <w:t xml:space="preserve"> </w:t>
      </w:r>
      <w:r w:rsidRPr="00B24107">
        <w:rPr>
          <w:rFonts w:ascii="Arial Narrow" w:hAnsi="Arial Narrow" w:cs="Arial Narrow"/>
          <w:i/>
          <w:sz w:val="24"/>
          <w:lang w:val="kk-KZ"/>
        </w:rPr>
        <w:t>шабынды</w:t>
      </w:r>
      <w:r w:rsidRPr="00B24107">
        <w:rPr>
          <w:rFonts w:ascii="Arial" w:hAnsi="Arial" w:cs="Arial"/>
          <w:i/>
          <w:sz w:val="24"/>
          <w:lang w:val="kk-KZ"/>
        </w:rPr>
        <w:t>қ</w:t>
      </w:r>
      <w:r w:rsidRPr="00B24107">
        <w:rPr>
          <w:rFonts w:ascii="Arial Narrow" w:hAnsi="Arial Narrow" w:cs="Arial Narrow"/>
          <w:i/>
          <w:sz w:val="24"/>
          <w:lang w:val="kk-KZ"/>
        </w:rPr>
        <w:t>ты</w:t>
      </w:r>
      <w:r w:rsidRPr="00B24107">
        <w:rPr>
          <w:rFonts w:ascii="Arial Narrow" w:hAnsi="Arial Narrow" w:cs="Arial"/>
          <w:i/>
          <w:sz w:val="24"/>
          <w:lang w:val="kk-KZ"/>
        </w:rPr>
        <w:t xml:space="preserve"> </w:t>
      </w:r>
      <w:r w:rsidRPr="00B24107">
        <w:rPr>
          <w:rFonts w:ascii="Arial Narrow" w:hAnsi="Arial Narrow" w:cs="Arial Narrow"/>
          <w:i/>
          <w:sz w:val="24"/>
          <w:lang w:val="kk-KZ"/>
        </w:rPr>
        <w:t>орман</w:t>
      </w:r>
      <w:r w:rsidRPr="00B24107">
        <w:rPr>
          <w:rFonts w:ascii="Arial Narrow" w:hAnsi="Arial Narrow" w:cs="Arial"/>
          <w:i/>
          <w:sz w:val="24"/>
          <w:lang w:val="kk-KZ"/>
        </w:rPr>
        <w:t>)</w:t>
      </w:r>
      <w:r w:rsidRPr="00B24107">
        <w:rPr>
          <w:rFonts w:ascii="Arial Narrow" w:hAnsi="Arial Narrow" w:cs="Arial"/>
          <w:sz w:val="28"/>
          <w:szCs w:val="28"/>
          <w:lang w:val="kk-KZ"/>
        </w:rPr>
        <w:t xml:space="preserve"> ал</w:t>
      </w:r>
      <w:r w:rsidRPr="00B24107">
        <w:rPr>
          <w:rFonts w:ascii="Arial" w:hAnsi="Arial" w:cs="Arial"/>
          <w:sz w:val="28"/>
          <w:szCs w:val="28"/>
          <w:lang w:val="kk-KZ"/>
        </w:rPr>
        <w:t>қ</w:t>
      </w:r>
      <w:r w:rsidRPr="00B24107">
        <w:rPr>
          <w:rFonts w:ascii="Arial Narrow" w:hAnsi="Arial Narrow" w:cs="Arial Narrow"/>
          <w:sz w:val="28"/>
          <w:szCs w:val="28"/>
          <w:lang w:val="kk-KZ"/>
        </w:rPr>
        <w:t>абында</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жекелеген</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кішкене</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шо</w:t>
      </w:r>
      <w:r w:rsidRPr="00B24107">
        <w:rPr>
          <w:rFonts w:ascii="Arial" w:hAnsi="Arial" w:cs="Arial"/>
          <w:sz w:val="28"/>
          <w:szCs w:val="28"/>
          <w:lang w:val="kk-KZ"/>
        </w:rPr>
        <w:t>қ</w:t>
      </w:r>
      <w:r w:rsidRPr="00B24107">
        <w:rPr>
          <w:rFonts w:ascii="Arial Narrow" w:hAnsi="Arial Narrow" w:cs="Arial Narrow"/>
          <w:sz w:val="28"/>
          <w:szCs w:val="28"/>
          <w:lang w:val="kk-KZ"/>
        </w:rPr>
        <w:t>тармен</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ор</w:t>
      </w:r>
      <w:r w:rsidRPr="00B24107">
        <w:rPr>
          <w:rFonts w:ascii="Arial Narrow" w:hAnsi="Arial Narrow" w:cs="Arial"/>
          <w:sz w:val="28"/>
          <w:szCs w:val="28"/>
          <w:lang w:val="kk-KZ"/>
        </w:rPr>
        <w:t>налас</w:t>
      </w:r>
      <w:r w:rsidRPr="00B24107">
        <w:rPr>
          <w:rFonts w:ascii="Arial" w:hAnsi="Arial" w:cs="Arial"/>
          <w:sz w:val="28"/>
          <w:szCs w:val="28"/>
          <w:lang w:val="kk-KZ"/>
        </w:rPr>
        <w:t>қ</w:t>
      </w:r>
      <w:r w:rsidRPr="00B24107">
        <w:rPr>
          <w:rFonts w:ascii="Arial Narrow" w:hAnsi="Arial Narrow" w:cs="Arial Narrow"/>
          <w:sz w:val="28"/>
          <w:szCs w:val="28"/>
          <w:lang w:val="kk-KZ"/>
        </w:rPr>
        <w:t>ан</w:t>
      </w:r>
      <w:r w:rsidRPr="00B24107">
        <w:rPr>
          <w:rFonts w:ascii="Arial Narrow" w:hAnsi="Arial Narrow" w:cs="Arial"/>
          <w:sz w:val="28"/>
          <w:szCs w:val="28"/>
          <w:lang w:val="kk-KZ"/>
        </w:rPr>
        <w:t>.</w:t>
      </w:r>
    </w:p>
    <w:p w:rsidR="00C74B03" w:rsidRPr="00B24107" w:rsidRDefault="00C74B03" w:rsidP="00C74B03">
      <w:pPr>
        <w:widowControl w:val="0"/>
        <w:spacing w:after="0" w:line="240" w:lineRule="auto"/>
        <w:ind w:firstLine="567"/>
        <w:jc w:val="both"/>
        <w:rPr>
          <w:rFonts w:ascii="Arial Narrow" w:hAnsi="Arial Narrow" w:cs="Arial"/>
          <w:spacing w:val="-2"/>
          <w:sz w:val="28"/>
          <w:szCs w:val="28"/>
          <w:lang w:val="kk-KZ"/>
        </w:rPr>
      </w:pPr>
      <w:r w:rsidRPr="00B24107">
        <w:rPr>
          <w:rFonts w:ascii="Arial Narrow" w:hAnsi="Arial Narrow" w:cs="Arial"/>
          <w:spacing w:val="-2"/>
          <w:sz w:val="28"/>
          <w:szCs w:val="28"/>
          <w:lang w:val="kk-KZ"/>
        </w:rPr>
        <w:t>Облыс аума</w:t>
      </w:r>
      <w:r w:rsidRPr="00B24107">
        <w:rPr>
          <w:rFonts w:ascii="Arial" w:hAnsi="Arial" w:cs="Arial"/>
          <w:spacing w:val="-2"/>
          <w:sz w:val="28"/>
          <w:szCs w:val="28"/>
          <w:lang w:val="kk-KZ"/>
        </w:rPr>
        <w:t>ғ</w:t>
      </w:r>
      <w:r w:rsidRPr="00B24107">
        <w:rPr>
          <w:rFonts w:ascii="Arial Narrow" w:hAnsi="Arial Narrow" w:cs="Arial Narrow"/>
          <w:spacing w:val="-2"/>
          <w:sz w:val="28"/>
          <w:szCs w:val="28"/>
          <w:lang w:val="kk-KZ"/>
        </w:rPr>
        <w:t>ында</w:t>
      </w:r>
      <w:r w:rsidRPr="00B24107">
        <w:rPr>
          <w:rFonts w:ascii="Arial Narrow" w:hAnsi="Arial Narrow" w:cs="Arial"/>
          <w:spacing w:val="-2"/>
          <w:sz w:val="28"/>
          <w:szCs w:val="28"/>
          <w:lang w:val="kk-KZ"/>
        </w:rPr>
        <w:t xml:space="preserve"> </w:t>
      </w:r>
      <w:r w:rsidRPr="00B24107">
        <w:rPr>
          <w:rFonts w:ascii="Arial" w:hAnsi="Arial" w:cs="Arial"/>
          <w:spacing w:val="-2"/>
          <w:sz w:val="28"/>
          <w:szCs w:val="28"/>
          <w:lang w:val="kk-KZ"/>
        </w:rPr>
        <w:t>Қ</w:t>
      </w:r>
      <w:r w:rsidRPr="00B24107">
        <w:rPr>
          <w:rFonts w:ascii="Arial Narrow" w:hAnsi="Arial Narrow" w:cs="Arial Narrow"/>
          <w:spacing w:val="-2"/>
          <w:sz w:val="28"/>
          <w:szCs w:val="28"/>
          <w:lang w:val="kk-KZ"/>
        </w:rPr>
        <w:t>аза</w:t>
      </w:r>
      <w:r w:rsidRPr="00B24107">
        <w:rPr>
          <w:rFonts w:ascii="Arial" w:hAnsi="Arial" w:cs="Arial"/>
          <w:spacing w:val="-2"/>
          <w:sz w:val="28"/>
          <w:szCs w:val="28"/>
          <w:lang w:val="kk-KZ"/>
        </w:rPr>
        <w:t>қ</w:t>
      </w:r>
      <w:r w:rsidRPr="00B24107">
        <w:rPr>
          <w:rFonts w:ascii="Arial Narrow" w:hAnsi="Arial Narrow" w:cs="Arial Narrow"/>
          <w:spacing w:val="-2"/>
          <w:sz w:val="28"/>
          <w:szCs w:val="28"/>
          <w:lang w:val="kk-KZ"/>
        </w:rPr>
        <w:t>стан</w:t>
      </w:r>
      <w:r w:rsidRPr="00B24107">
        <w:rPr>
          <w:rFonts w:ascii="Arial Narrow" w:hAnsi="Arial Narrow" w:cs="Arial"/>
          <w:spacing w:val="-2"/>
          <w:sz w:val="28"/>
          <w:szCs w:val="28"/>
          <w:lang w:val="kk-KZ"/>
        </w:rPr>
        <w:t xml:space="preserve"> </w:t>
      </w:r>
      <w:r w:rsidRPr="00B24107">
        <w:rPr>
          <w:rFonts w:ascii="Arial Narrow" w:hAnsi="Arial Narrow" w:cs="Arial Narrow"/>
          <w:spacing w:val="-2"/>
          <w:sz w:val="28"/>
          <w:szCs w:val="28"/>
          <w:lang w:val="kk-KZ"/>
        </w:rPr>
        <w:t>Республикасыны</w:t>
      </w:r>
      <w:r w:rsidRPr="00B24107">
        <w:rPr>
          <w:rFonts w:ascii="Arial" w:hAnsi="Arial" w:cs="Arial"/>
          <w:spacing w:val="-2"/>
          <w:sz w:val="28"/>
          <w:szCs w:val="28"/>
          <w:lang w:val="kk-KZ"/>
        </w:rPr>
        <w:t>ң</w:t>
      </w:r>
      <w:r w:rsidRPr="00B24107">
        <w:rPr>
          <w:rFonts w:ascii="Arial Narrow" w:hAnsi="Arial Narrow" w:cs="Arial"/>
          <w:spacing w:val="-2"/>
          <w:sz w:val="28"/>
          <w:szCs w:val="28"/>
          <w:lang w:val="kk-KZ"/>
        </w:rPr>
        <w:t xml:space="preserve"> </w:t>
      </w:r>
      <w:r w:rsidRPr="00B24107">
        <w:rPr>
          <w:rFonts w:ascii="Arial" w:hAnsi="Arial" w:cs="Arial"/>
          <w:spacing w:val="-2"/>
          <w:sz w:val="28"/>
          <w:szCs w:val="28"/>
          <w:lang w:val="kk-KZ"/>
        </w:rPr>
        <w:t>ә</w:t>
      </w:r>
      <w:r w:rsidRPr="00B24107">
        <w:rPr>
          <w:rFonts w:ascii="Arial Narrow" w:hAnsi="Arial Narrow" w:cs="Arial Narrow"/>
          <w:spacing w:val="-2"/>
          <w:sz w:val="28"/>
          <w:szCs w:val="28"/>
          <w:lang w:val="kk-KZ"/>
        </w:rPr>
        <w:t>демі</w:t>
      </w:r>
      <w:r w:rsidRPr="00B24107">
        <w:rPr>
          <w:rFonts w:ascii="Arial Narrow" w:hAnsi="Arial Narrow" w:cs="Arial"/>
          <w:spacing w:val="-2"/>
          <w:sz w:val="28"/>
          <w:szCs w:val="28"/>
          <w:lang w:val="kk-KZ"/>
        </w:rPr>
        <w:t xml:space="preserve"> </w:t>
      </w:r>
      <w:r w:rsidRPr="00B24107">
        <w:rPr>
          <w:rFonts w:ascii="Arial Narrow" w:hAnsi="Arial Narrow" w:cs="Arial Narrow"/>
          <w:spacing w:val="-2"/>
          <w:sz w:val="28"/>
          <w:szCs w:val="28"/>
          <w:lang w:val="kk-KZ"/>
        </w:rPr>
        <w:t>жерлеріні</w:t>
      </w:r>
      <w:r w:rsidRPr="00B24107">
        <w:rPr>
          <w:rFonts w:ascii="Arial" w:hAnsi="Arial" w:cs="Arial"/>
          <w:spacing w:val="-2"/>
          <w:sz w:val="28"/>
          <w:szCs w:val="28"/>
          <w:lang w:val="kk-KZ"/>
        </w:rPr>
        <w:t>ң</w:t>
      </w:r>
      <w:r w:rsidRPr="00B24107">
        <w:rPr>
          <w:rFonts w:ascii="Arial Narrow" w:hAnsi="Arial Narrow" w:cs="Arial"/>
          <w:spacing w:val="-2"/>
          <w:sz w:val="28"/>
          <w:szCs w:val="28"/>
          <w:lang w:val="kk-KZ"/>
        </w:rPr>
        <w:t xml:space="preserve"> </w:t>
      </w:r>
      <w:r w:rsidRPr="00B24107">
        <w:rPr>
          <w:rFonts w:ascii="Arial Narrow" w:hAnsi="Arial Narrow" w:cs="Arial Narrow"/>
          <w:spacing w:val="-2"/>
          <w:sz w:val="28"/>
          <w:szCs w:val="28"/>
          <w:lang w:val="kk-KZ"/>
        </w:rPr>
        <w:t>бірі</w:t>
      </w:r>
      <w:r w:rsidRPr="00B24107">
        <w:rPr>
          <w:rFonts w:ascii="Arial Narrow" w:hAnsi="Arial Narrow" w:cs="Arial"/>
          <w:spacing w:val="-2"/>
          <w:sz w:val="28"/>
          <w:szCs w:val="28"/>
          <w:lang w:val="kk-KZ"/>
        </w:rPr>
        <w:t xml:space="preserve">, </w:t>
      </w:r>
      <w:r w:rsidRPr="00B24107">
        <w:rPr>
          <w:rFonts w:ascii="Arial Narrow" w:hAnsi="Arial Narrow" w:cs="Arial Narrow"/>
          <w:spacing w:val="-2"/>
          <w:sz w:val="28"/>
          <w:szCs w:val="28"/>
          <w:lang w:val="kk-KZ"/>
        </w:rPr>
        <w:t>Павлодар</w:t>
      </w:r>
      <w:r w:rsidRPr="00B24107">
        <w:rPr>
          <w:rFonts w:ascii="Arial Narrow" w:hAnsi="Arial Narrow" w:cs="Arial"/>
          <w:spacing w:val="-2"/>
          <w:sz w:val="28"/>
          <w:szCs w:val="28"/>
          <w:lang w:val="kk-KZ"/>
        </w:rPr>
        <w:t xml:space="preserve"> </w:t>
      </w:r>
      <w:r w:rsidRPr="00B24107">
        <w:rPr>
          <w:rFonts w:ascii="Arial Narrow" w:hAnsi="Arial Narrow" w:cs="Arial Narrow"/>
          <w:spacing w:val="-2"/>
          <w:sz w:val="28"/>
          <w:szCs w:val="28"/>
          <w:lang w:val="kk-KZ"/>
        </w:rPr>
        <w:t>Ертіс</w:t>
      </w:r>
      <w:r w:rsidRPr="00B24107">
        <w:rPr>
          <w:rFonts w:ascii="Arial Narrow" w:hAnsi="Arial Narrow" w:cs="Arial"/>
          <w:spacing w:val="-2"/>
          <w:sz w:val="28"/>
          <w:szCs w:val="28"/>
          <w:lang w:val="kk-KZ"/>
        </w:rPr>
        <w:t xml:space="preserve"> </w:t>
      </w:r>
      <w:r w:rsidRPr="00B24107">
        <w:rPr>
          <w:rFonts w:ascii="Arial" w:hAnsi="Arial" w:cs="Arial"/>
          <w:spacing w:val="-2"/>
          <w:sz w:val="28"/>
          <w:szCs w:val="28"/>
          <w:lang w:val="kk-KZ"/>
        </w:rPr>
        <w:t>өң</w:t>
      </w:r>
      <w:r w:rsidRPr="00B24107">
        <w:rPr>
          <w:rFonts w:ascii="Arial Narrow" w:hAnsi="Arial Narrow" w:cs="Arial Narrow"/>
          <w:spacing w:val="-2"/>
          <w:sz w:val="28"/>
          <w:szCs w:val="28"/>
          <w:lang w:val="kk-KZ"/>
        </w:rPr>
        <w:t>іріні</w:t>
      </w:r>
      <w:r w:rsidRPr="00B24107">
        <w:rPr>
          <w:rFonts w:ascii="Arial" w:hAnsi="Arial" w:cs="Arial"/>
          <w:spacing w:val="-2"/>
          <w:sz w:val="28"/>
          <w:szCs w:val="28"/>
          <w:lang w:val="kk-KZ"/>
        </w:rPr>
        <w:t>ң</w:t>
      </w:r>
      <w:r w:rsidRPr="00B24107">
        <w:rPr>
          <w:rFonts w:ascii="Arial Narrow" w:hAnsi="Arial Narrow" w:cs="Arial"/>
          <w:spacing w:val="-2"/>
          <w:sz w:val="28"/>
          <w:szCs w:val="28"/>
          <w:lang w:val="kk-KZ"/>
        </w:rPr>
        <w:t xml:space="preserve"> </w:t>
      </w:r>
      <w:r w:rsidRPr="00B24107">
        <w:rPr>
          <w:rFonts w:ascii="Arial Narrow" w:hAnsi="Arial Narrow" w:cs="Arial Narrow"/>
          <w:spacing w:val="-2"/>
          <w:sz w:val="28"/>
          <w:szCs w:val="28"/>
          <w:lang w:val="kk-KZ"/>
        </w:rPr>
        <w:t>інжу</w:t>
      </w:r>
      <w:r w:rsidRPr="00B24107">
        <w:rPr>
          <w:rFonts w:ascii="Arial Narrow" w:hAnsi="Arial Narrow" w:cs="Arial"/>
          <w:spacing w:val="-2"/>
          <w:sz w:val="28"/>
          <w:szCs w:val="28"/>
          <w:lang w:val="kk-KZ"/>
        </w:rPr>
        <w:t xml:space="preserve">-маржаны – Баянауыл </w:t>
      </w:r>
      <w:r w:rsidRPr="00B24107">
        <w:rPr>
          <w:rFonts w:ascii="Arial" w:hAnsi="Arial" w:cs="Arial"/>
          <w:spacing w:val="-2"/>
          <w:sz w:val="28"/>
          <w:szCs w:val="28"/>
          <w:lang w:val="kk-KZ"/>
        </w:rPr>
        <w:t>ұ</w:t>
      </w:r>
      <w:r w:rsidRPr="00B24107">
        <w:rPr>
          <w:rFonts w:ascii="Arial Narrow" w:hAnsi="Arial Narrow" w:cs="Arial Narrow"/>
          <w:spacing w:val="-2"/>
          <w:sz w:val="28"/>
          <w:szCs w:val="28"/>
          <w:lang w:val="kk-KZ"/>
        </w:rPr>
        <w:t>лтты</w:t>
      </w:r>
      <w:r w:rsidRPr="00B24107">
        <w:rPr>
          <w:rFonts w:ascii="Arial" w:hAnsi="Arial" w:cs="Arial"/>
          <w:spacing w:val="-2"/>
          <w:sz w:val="28"/>
          <w:szCs w:val="28"/>
          <w:lang w:val="kk-KZ"/>
        </w:rPr>
        <w:t>қ</w:t>
      </w:r>
      <w:r w:rsidRPr="00B24107">
        <w:rPr>
          <w:rFonts w:ascii="Arial Narrow" w:hAnsi="Arial Narrow" w:cs="Arial"/>
          <w:spacing w:val="-2"/>
          <w:sz w:val="28"/>
          <w:szCs w:val="28"/>
          <w:lang w:val="kk-KZ"/>
        </w:rPr>
        <w:t xml:space="preserve"> </w:t>
      </w:r>
      <w:r w:rsidRPr="00B24107">
        <w:rPr>
          <w:rFonts w:ascii="Arial Narrow" w:hAnsi="Arial Narrow" w:cs="Arial Narrow"/>
          <w:spacing w:val="-2"/>
          <w:sz w:val="28"/>
          <w:szCs w:val="28"/>
          <w:lang w:val="kk-KZ"/>
        </w:rPr>
        <w:t>таби</w:t>
      </w:r>
      <w:r w:rsidRPr="00B24107">
        <w:rPr>
          <w:rFonts w:ascii="Arial" w:hAnsi="Arial" w:cs="Arial"/>
          <w:spacing w:val="-2"/>
          <w:sz w:val="28"/>
          <w:szCs w:val="28"/>
          <w:lang w:val="kk-KZ"/>
        </w:rPr>
        <w:t>ғ</w:t>
      </w:r>
      <w:r w:rsidRPr="00B24107">
        <w:rPr>
          <w:rFonts w:ascii="Arial Narrow" w:hAnsi="Arial Narrow" w:cs="Arial Narrow"/>
          <w:spacing w:val="-2"/>
          <w:sz w:val="28"/>
          <w:szCs w:val="28"/>
          <w:lang w:val="kk-KZ"/>
        </w:rPr>
        <w:t>и</w:t>
      </w:r>
      <w:r w:rsidRPr="00B24107">
        <w:rPr>
          <w:rFonts w:ascii="Arial Narrow" w:hAnsi="Arial Narrow" w:cs="Arial"/>
          <w:spacing w:val="-2"/>
          <w:sz w:val="28"/>
          <w:szCs w:val="28"/>
          <w:lang w:val="kk-KZ"/>
        </w:rPr>
        <w:t xml:space="preserve"> </w:t>
      </w:r>
      <w:r w:rsidRPr="00B24107">
        <w:rPr>
          <w:rFonts w:ascii="Arial Narrow" w:hAnsi="Arial Narrow" w:cs="Arial Narrow"/>
          <w:spacing w:val="-2"/>
          <w:sz w:val="28"/>
          <w:szCs w:val="28"/>
          <w:lang w:val="kk-KZ"/>
        </w:rPr>
        <w:t>паркі</w:t>
      </w:r>
      <w:r w:rsidRPr="00B24107">
        <w:rPr>
          <w:rFonts w:ascii="Arial Narrow" w:hAnsi="Arial Narrow" w:cs="Arial"/>
          <w:spacing w:val="-2"/>
          <w:sz w:val="28"/>
          <w:szCs w:val="28"/>
          <w:lang w:val="kk-KZ"/>
        </w:rPr>
        <w:t xml:space="preserve"> </w:t>
      </w:r>
      <w:r w:rsidRPr="00B24107">
        <w:rPr>
          <w:rFonts w:ascii="Arial Narrow" w:hAnsi="Arial Narrow" w:cs="Arial Narrow"/>
          <w:spacing w:val="-2"/>
          <w:sz w:val="28"/>
          <w:szCs w:val="28"/>
          <w:lang w:val="kk-KZ"/>
        </w:rPr>
        <w:t>бар</w:t>
      </w:r>
      <w:r w:rsidRPr="00B24107">
        <w:rPr>
          <w:rFonts w:ascii="Arial Narrow" w:hAnsi="Arial Narrow" w:cs="Arial"/>
          <w:spacing w:val="-2"/>
          <w:sz w:val="28"/>
          <w:szCs w:val="28"/>
          <w:lang w:val="kk-KZ"/>
        </w:rPr>
        <w:t xml:space="preserve">. </w:t>
      </w:r>
      <w:r w:rsidRPr="00B24107">
        <w:rPr>
          <w:rFonts w:ascii="Arial Narrow" w:hAnsi="Arial Narrow" w:cs="Arial Narrow"/>
          <w:spacing w:val="-2"/>
          <w:sz w:val="28"/>
          <w:szCs w:val="28"/>
          <w:lang w:val="kk-KZ"/>
        </w:rPr>
        <w:t>Негізгі</w:t>
      </w:r>
      <w:r w:rsidRPr="00B24107">
        <w:rPr>
          <w:rFonts w:ascii="Arial Narrow" w:hAnsi="Arial Narrow" w:cs="Arial"/>
          <w:spacing w:val="-2"/>
          <w:sz w:val="28"/>
          <w:szCs w:val="28"/>
          <w:lang w:val="kk-KZ"/>
        </w:rPr>
        <w:t xml:space="preserve"> </w:t>
      </w:r>
      <w:r w:rsidRPr="00B24107">
        <w:rPr>
          <w:rFonts w:ascii="Arial Narrow" w:hAnsi="Arial Narrow" w:cs="Arial Narrow"/>
          <w:spacing w:val="-2"/>
          <w:sz w:val="28"/>
          <w:szCs w:val="28"/>
          <w:lang w:val="kk-KZ"/>
        </w:rPr>
        <w:t>туристік</w:t>
      </w:r>
      <w:r w:rsidRPr="00B24107">
        <w:rPr>
          <w:rFonts w:ascii="Arial Narrow" w:hAnsi="Arial Narrow" w:cs="Arial"/>
          <w:spacing w:val="-2"/>
          <w:sz w:val="28"/>
          <w:szCs w:val="28"/>
          <w:lang w:val="kk-KZ"/>
        </w:rPr>
        <w:t xml:space="preserve"> </w:t>
      </w:r>
      <w:r w:rsidRPr="00B24107">
        <w:rPr>
          <w:rFonts w:ascii="Arial Narrow" w:hAnsi="Arial Narrow" w:cs="Arial Narrow"/>
          <w:spacing w:val="-2"/>
          <w:sz w:val="28"/>
          <w:szCs w:val="28"/>
          <w:lang w:val="kk-KZ"/>
        </w:rPr>
        <w:t>орындарды</w:t>
      </w:r>
      <w:r w:rsidRPr="00B24107">
        <w:rPr>
          <w:rFonts w:ascii="Arial" w:hAnsi="Arial" w:cs="Arial"/>
          <w:spacing w:val="-2"/>
          <w:sz w:val="28"/>
          <w:szCs w:val="28"/>
          <w:lang w:val="kk-KZ"/>
        </w:rPr>
        <w:t>ң</w:t>
      </w:r>
      <w:r w:rsidRPr="00B24107">
        <w:rPr>
          <w:rFonts w:ascii="Arial Narrow" w:hAnsi="Arial Narrow" w:cs="Arial"/>
          <w:spacing w:val="-2"/>
          <w:sz w:val="28"/>
          <w:szCs w:val="28"/>
          <w:lang w:val="kk-KZ"/>
        </w:rPr>
        <w:t xml:space="preserve"> </w:t>
      </w:r>
      <w:r w:rsidRPr="00B24107">
        <w:rPr>
          <w:rFonts w:ascii="Arial Narrow" w:hAnsi="Arial Narrow" w:cs="Arial Narrow"/>
          <w:spacing w:val="-2"/>
          <w:sz w:val="28"/>
          <w:szCs w:val="28"/>
          <w:lang w:val="kk-KZ"/>
        </w:rPr>
        <w:t>арасында</w:t>
      </w:r>
      <w:r w:rsidRPr="00B24107">
        <w:rPr>
          <w:rFonts w:ascii="Arial Narrow" w:hAnsi="Arial Narrow" w:cs="Arial"/>
          <w:spacing w:val="-2"/>
          <w:sz w:val="28"/>
          <w:szCs w:val="28"/>
          <w:lang w:val="kk-KZ"/>
        </w:rPr>
        <w:t xml:space="preserve"> </w:t>
      </w:r>
      <w:r w:rsidRPr="00B24107">
        <w:rPr>
          <w:rFonts w:ascii="Arial Narrow" w:hAnsi="Arial Narrow" w:cs="Arial Narrow"/>
          <w:spacing w:val="-2"/>
          <w:sz w:val="28"/>
          <w:szCs w:val="28"/>
          <w:lang w:val="kk-KZ"/>
        </w:rPr>
        <w:t>–</w:t>
      </w:r>
      <w:r w:rsidRPr="00B24107">
        <w:rPr>
          <w:rFonts w:ascii="Arial Narrow" w:hAnsi="Arial Narrow" w:cs="Arial"/>
          <w:spacing w:val="-2"/>
          <w:sz w:val="28"/>
          <w:szCs w:val="28"/>
          <w:lang w:val="kk-KZ"/>
        </w:rPr>
        <w:t xml:space="preserve"> </w:t>
      </w:r>
      <w:r w:rsidRPr="00B24107">
        <w:rPr>
          <w:rFonts w:ascii="Arial Narrow" w:hAnsi="Arial Narrow" w:cs="Arial Narrow"/>
          <w:spacing w:val="-2"/>
          <w:sz w:val="28"/>
          <w:szCs w:val="28"/>
          <w:lang w:val="kk-KZ"/>
        </w:rPr>
        <w:t>таулы</w:t>
      </w:r>
      <w:r w:rsidRPr="00B24107">
        <w:rPr>
          <w:rFonts w:ascii="Arial Narrow" w:hAnsi="Arial Narrow" w:cs="Arial"/>
          <w:spacing w:val="-2"/>
          <w:sz w:val="28"/>
          <w:szCs w:val="28"/>
          <w:lang w:val="kk-KZ"/>
        </w:rPr>
        <w:t xml:space="preserve"> </w:t>
      </w:r>
      <w:r w:rsidRPr="00B24107">
        <w:rPr>
          <w:rFonts w:ascii="Arial Narrow" w:hAnsi="Arial Narrow" w:cs="Arial Narrow"/>
          <w:spacing w:val="-2"/>
          <w:sz w:val="28"/>
          <w:szCs w:val="28"/>
          <w:lang w:val="kk-KZ"/>
        </w:rPr>
        <w:t>аудандар</w:t>
      </w:r>
      <w:r w:rsidRPr="00B24107">
        <w:rPr>
          <w:rFonts w:ascii="Arial Narrow" w:hAnsi="Arial Narrow" w:cs="Arial"/>
          <w:spacing w:val="-2"/>
          <w:sz w:val="28"/>
          <w:szCs w:val="28"/>
          <w:lang w:val="kk-KZ"/>
        </w:rPr>
        <w:t xml:space="preserve">, </w:t>
      </w:r>
      <w:r w:rsidRPr="00B24107">
        <w:rPr>
          <w:rFonts w:ascii="Arial" w:hAnsi="Arial" w:cs="Arial"/>
          <w:spacing w:val="-2"/>
          <w:sz w:val="28"/>
          <w:szCs w:val="28"/>
          <w:lang w:val="kk-KZ"/>
        </w:rPr>
        <w:t>қ</w:t>
      </w:r>
      <w:r w:rsidRPr="00B24107">
        <w:rPr>
          <w:rFonts w:ascii="Arial Narrow" w:hAnsi="Arial Narrow" w:cs="Arial Narrow"/>
          <w:spacing w:val="-2"/>
          <w:sz w:val="28"/>
          <w:szCs w:val="28"/>
          <w:lang w:val="kk-KZ"/>
        </w:rPr>
        <w:t>ара</w:t>
      </w:r>
      <w:r w:rsidRPr="00B24107">
        <w:rPr>
          <w:rFonts w:ascii="Arial" w:hAnsi="Arial" w:cs="Arial"/>
          <w:spacing w:val="-2"/>
          <w:sz w:val="28"/>
          <w:szCs w:val="28"/>
          <w:lang w:val="kk-KZ"/>
        </w:rPr>
        <w:t>ғ</w:t>
      </w:r>
      <w:r w:rsidRPr="00B24107">
        <w:rPr>
          <w:rFonts w:ascii="Arial Narrow" w:hAnsi="Arial Narrow" w:cs="Arial Narrow"/>
          <w:spacing w:val="-2"/>
          <w:sz w:val="28"/>
          <w:szCs w:val="28"/>
          <w:lang w:val="kk-KZ"/>
        </w:rPr>
        <w:t>айлы</w:t>
      </w:r>
      <w:r w:rsidRPr="00B24107">
        <w:rPr>
          <w:rFonts w:ascii="Arial Narrow" w:hAnsi="Arial Narrow" w:cs="Arial"/>
          <w:spacing w:val="-2"/>
          <w:sz w:val="28"/>
          <w:szCs w:val="28"/>
          <w:lang w:val="kk-KZ"/>
        </w:rPr>
        <w:t xml:space="preserve"> </w:t>
      </w:r>
      <w:r w:rsidRPr="00B24107">
        <w:rPr>
          <w:rFonts w:ascii="Arial Narrow" w:hAnsi="Arial Narrow" w:cs="Arial Narrow"/>
          <w:spacing w:val="-2"/>
          <w:sz w:val="28"/>
          <w:szCs w:val="28"/>
          <w:lang w:val="kk-KZ"/>
        </w:rPr>
        <w:t>ормандар</w:t>
      </w:r>
      <w:r w:rsidRPr="00B24107">
        <w:rPr>
          <w:rFonts w:ascii="Arial Narrow" w:hAnsi="Arial Narrow" w:cs="Arial"/>
          <w:spacing w:val="-2"/>
          <w:sz w:val="28"/>
          <w:szCs w:val="28"/>
          <w:lang w:val="kk-KZ"/>
        </w:rPr>
        <w:t xml:space="preserve">, </w:t>
      </w:r>
      <w:r w:rsidRPr="00B24107">
        <w:rPr>
          <w:rFonts w:ascii="Arial Narrow" w:hAnsi="Arial Narrow" w:cs="Arial Narrow"/>
          <w:spacing w:val="-2"/>
          <w:sz w:val="28"/>
          <w:szCs w:val="28"/>
          <w:lang w:val="kk-KZ"/>
        </w:rPr>
        <w:t>Жасыбай</w:t>
      </w:r>
      <w:r w:rsidRPr="00B24107">
        <w:rPr>
          <w:rFonts w:ascii="Arial Narrow" w:hAnsi="Arial Narrow" w:cs="Arial"/>
          <w:spacing w:val="-2"/>
          <w:sz w:val="28"/>
          <w:szCs w:val="28"/>
          <w:lang w:val="kk-KZ"/>
        </w:rPr>
        <w:t xml:space="preserve">, </w:t>
      </w:r>
      <w:r w:rsidRPr="00B24107">
        <w:rPr>
          <w:rFonts w:ascii="Arial Narrow" w:hAnsi="Arial Narrow" w:cs="Arial Narrow"/>
          <w:spacing w:val="-2"/>
          <w:sz w:val="28"/>
          <w:szCs w:val="28"/>
          <w:lang w:val="kk-KZ"/>
        </w:rPr>
        <w:t>Торай</w:t>
      </w:r>
      <w:r w:rsidRPr="00B24107">
        <w:rPr>
          <w:rFonts w:ascii="Arial" w:hAnsi="Arial" w:cs="Arial"/>
          <w:spacing w:val="-2"/>
          <w:sz w:val="28"/>
          <w:szCs w:val="28"/>
          <w:lang w:val="kk-KZ"/>
        </w:rPr>
        <w:t>ғ</w:t>
      </w:r>
      <w:r w:rsidRPr="00B24107">
        <w:rPr>
          <w:rFonts w:ascii="Arial Narrow" w:hAnsi="Arial Narrow" w:cs="Arial Narrow"/>
          <w:spacing w:val="-2"/>
          <w:sz w:val="28"/>
          <w:szCs w:val="28"/>
          <w:lang w:val="kk-KZ"/>
        </w:rPr>
        <w:t>ыр</w:t>
      </w:r>
      <w:r w:rsidRPr="00B24107">
        <w:rPr>
          <w:rFonts w:ascii="Arial Narrow" w:hAnsi="Arial Narrow" w:cs="Arial"/>
          <w:spacing w:val="-2"/>
          <w:sz w:val="28"/>
          <w:szCs w:val="28"/>
          <w:lang w:val="kk-KZ"/>
        </w:rPr>
        <w:t xml:space="preserve"> </w:t>
      </w:r>
      <w:r w:rsidRPr="00B24107">
        <w:rPr>
          <w:rFonts w:ascii="Arial Narrow" w:hAnsi="Arial Narrow" w:cs="Arial Narrow"/>
          <w:spacing w:val="-2"/>
          <w:sz w:val="28"/>
          <w:szCs w:val="28"/>
          <w:lang w:val="kk-KZ"/>
        </w:rPr>
        <w:t>ж</w:t>
      </w:r>
      <w:r w:rsidRPr="00B24107">
        <w:rPr>
          <w:rFonts w:ascii="Arial" w:hAnsi="Arial" w:cs="Arial"/>
          <w:spacing w:val="-2"/>
          <w:sz w:val="28"/>
          <w:szCs w:val="28"/>
          <w:lang w:val="kk-KZ"/>
        </w:rPr>
        <w:t>ә</w:t>
      </w:r>
      <w:r w:rsidRPr="00B24107">
        <w:rPr>
          <w:rFonts w:ascii="Arial Narrow" w:hAnsi="Arial Narrow" w:cs="Arial Narrow"/>
          <w:spacing w:val="-2"/>
          <w:sz w:val="28"/>
          <w:szCs w:val="28"/>
          <w:lang w:val="kk-KZ"/>
        </w:rPr>
        <w:t>не</w:t>
      </w:r>
      <w:r w:rsidRPr="00B24107">
        <w:rPr>
          <w:rFonts w:ascii="Arial Narrow" w:hAnsi="Arial Narrow" w:cs="Arial"/>
          <w:spacing w:val="-2"/>
          <w:sz w:val="28"/>
          <w:szCs w:val="28"/>
          <w:lang w:val="kk-KZ"/>
        </w:rPr>
        <w:t xml:space="preserve"> </w:t>
      </w:r>
      <w:r w:rsidRPr="00B24107">
        <w:rPr>
          <w:rFonts w:ascii="Arial Narrow" w:hAnsi="Arial Narrow" w:cs="Arial Narrow"/>
          <w:spacing w:val="-2"/>
          <w:sz w:val="28"/>
          <w:szCs w:val="28"/>
          <w:lang w:val="kk-KZ"/>
        </w:rPr>
        <w:t>Сабындык</w:t>
      </w:r>
      <w:r w:rsidRPr="00B24107">
        <w:rPr>
          <w:rFonts w:ascii="Arial" w:hAnsi="Arial" w:cs="Arial"/>
          <w:spacing w:val="-2"/>
          <w:sz w:val="28"/>
          <w:szCs w:val="28"/>
          <w:lang w:val="kk-KZ"/>
        </w:rPr>
        <w:t>ө</w:t>
      </w:r>
      <w:r w:rsidRPr="00B24107">
        <w:rPr>
          <w:rFonts w:ascii="Arial Narrow" w:hAnsi="Arial Narrow" w:cs="Arial Narrow"/>
          <w:spacing w:val="-2"/>
          <w:sz w:val="28"/>
          <w:szCs w:val="28"/>
          <w:lang w:val="kk-KZ"/>
        </w:rPr>
        <w:t>л</w:t>
      </w:r>
      <w:r w:rsidRPr="00B24107">
        <w:rPr>
          <w:rFonts w:ascii="Arial Narrow" w:hAnsi="Arial Narrow" w:cs="Arial"/>
          <w:spacing w:val="-2"/>
          <w:sz w:val="28"/>
          <w:szCs w:val="28"/>
          <w:lang w:val="kk-KZ"/>
        </w:rPr>
        <w:t xml:space="preserve"> </w:t>
      </w:r>
      <w:r w:rsidRPr="00B24107">
        <w:rPr>
          <w:rFonts w:ascii="Arial Narrow" w:hAnsi="Arial Narrow" w:cs="Arial Narrow"/>
          <w:spacing w:val="-2"/>
          <w:sz w:val="28"/>
          <w:szCs w:val="28"/>
          <w:lang w:val="kk-KZ"/>
        </w:rPr>
        <w:t>к</w:t>
      </w:r>
      <w:r w:rsidRPr="00B24107">
        <w:rPr>
          <w:rFonts w:ascii="Arial" w:hAnsi="Arial" w:cs="Arial"/>
          <w:spacing w:val="-2"/>
          <w:sz w:val="28"/>
          <w:szCs w:val="28"/>
          <w:lang w:val="kk-KZ"/>
        </w:rPr>
        <w:t>ө</w:t>
      </w:r>
      <w:r w:rsidRPr="00B24107">
        <w:rPr>
          <w:rFonts w:ascii="Arial Narrow" w:hAnsi="Arial Narrow" w:cs="Arial Narrow"/>
          <w:spacing w:val="-2"/>
          <w:sz w:val="28"/>
          <w:szCs w:val="28"/>
          <w:lang w:val="kk-KZ"/>
        </w:rPr>
        <w:t>лдері</w:t>
      </w:r>
      <w:r w:rsidRPr="00B24107">
        <w:rPr>
          <w:rFonts w:ascii="Arial Narrow" w:hAnsi="Arial Narrow" w:cs="Arial"/>
          <w:spacing w:val="-2"/>
          <w:sz w:val="28"/>
          <w:szCs w:val="28"/>
          <w:lang w:val="kk-KZ"/>
        </w:rPr>
        <w:t xml:space="preserve">. </w:t>
      </w:r>
      <w:r w:rsidRPr="00B24107">
        <w:rPr>
          <w:rFonts w:ascii="Arial Narrow" w:hAnsi="Arial Narrow" w:cs="Arial Narrow"/>
          <w:spacing w:val="-2"/>
          <w:sz w:val="28"/>
          <w:szCs w:val="28"/>
          <w:lang w:val="kk-KZ"/>
        </w:rPr>
        <w:t>Баянауылды</w:t>
      </w:r>
      <w:r w:rsidRPr="00B24107">
        <w:rPr>
          <w:rFonts w:ascii="Arial" w:hAnsi="Arial" w:cs="Arial"/>
          <w:spacing w:val="-2"/>
          <w:sz w:val="28"/>
          <w:szCs w:val="28"/>
          <w:lang w:val="kk-KZ"/>
        </w:rPr>
        <w:t>ң</w:t>
      </w:r>
      <w:r w:rsidRPr="00B24107">
        <w:rPr>
          <w:rFonts w:ascii="Arial Narrow" w:hAnsi="Arial Narrow" w:cs="Arial"/>
          <w:spacing w:val="-2"/>
          <w:sz w:val="28"/>
          <w:szCs w:val="28"/>
          <w:lang w:val="kk-KZ"/>
        </w:rPr>
        <w:t xml:space="preserve"> </w:t>
      </w:r>
      <w:r w:rsidRPr="00B24107">
        <w:rPr>
          <w:rFonts w:ascii="Arial Narrow" w:hAnsi="Arial Narrow" w:cs="Arial Narrow"/>
          <w:spacing w:val="-2"/>
          <w:sz w:val="28"/>
          <w:szCs w:val="28"/>
          <w:lang w:val="kk-KZ"/>
        </w:rPr>
        <w:t>археологиялы</w:t>
      </w:r>
      <w:r w:rsidRPr="00B24107">
        <w:rPr>
          <w:rFonts w:ascii="Arial" w:hAnsi="Arial" w:cs="Arial"/>
          <w:spacing w:val="-2"/>
          <w:sz w:val="28"/>
          <w:szCs w:val="28"/>
          <w:lang w:val="kk-KZ"/>
        </w:rPr>
        <w:t>қ</w:t>
      </w:r>
      <w:r w:rsidRPr="00B24107">
        <w:rPr>
          <w:rFonts w:ascii="Arial Narrow" w:hAnsi="Arial Narrow" w:cs="Arial"/>
          <w:spacing w:val="-2"/>
          <w:sz w:val="28"/>
          <w:szCs w:val="28"/>
          <w:lang w:val="kk-KZ"/>
        </w:rPr>
        <w:t xml:space="preserve"> </w:t>
      </w:r>
      <w:r w:rsidRPr="00B24107">
        <w:rPr>
          <w:rFonts w:ascii="Arial Narrow" w:hAnsi="Arial Narrow" w:cs="Arial Narrow"/>
          <w:spacing w:val="-2"/>
          <w:sz w:val="28"/>
          <w:szCs w:val="28"/>
          <w:lang w:val="kk-KZ"/>
        </w:rPr>
        <w:t>ескерткіштеріні</w:t>
      </w:r>
      <w:r w:rsidRPr="00B24107">
        <w:rPr>
          <w:rFonts w:ascii="Arial" w:hAnsi="Arial" w:cs="Arial"/>
          <w:spacing w:val="-2"/>
          <w:sz w:val="28"/>
          <w:szCs w:val="28"/>
          <w:lang w:val="kk-KZ"/>
        </w:rPr>
        <w:t>ң</w:t>
      </w:r>
      <w:r w:rsidRPr="00B24107">
        <w:rPr>
          <w:rFonts w:ascii="Arial Narrow" w:hAnsi="Arial Narrow" w:cs="Arial"/>
          <w:spacing w:val="-2"/>
          <w:sz w:val="28"/>
          <w:szCs w:val="28"/>
          <w:lang w:val="kk-KZ"/>
        </w:rPr>
        <w:t xml:space="preserve"> </w:t>
      </w:r>
      <w:r w:rsidRPr="00B24107">
        <w:rPr>
          <w:rFonts w:ascii="Arial Narrow" w:hAnsi="Arial Narrow" w:cs="Arial Narrow"/>
          <w:spacing w:val="-2"/>
          <w:sz w:val="28"/>
          <w:szCs w:val="28"/>
          <w:lang w:val="kk-KZ"/>
        </w:rPr>
        <w:t>тізімінде</w:t>
      </w:r>
      <w:r w:rsidRPr="00B24107">
        <w:rPr>
          <w:rFonts w:ascii="Arial Narrow" w:hAnsi="Arial Narrow" w:cs="Arial"/>
          <w:spacing w:val="-2"/>
          <w:sz w:val="28"/>
          <w:szCs w:val="28"/>
          <w:lang w:val="kk-KZ"/>
        </w:rPr>
        <w:t xml:space="preserve"> </w:t>
      </w:r>
      <w:r w:rsidRPr="00B24107">
        <w:rPr>
          <w:rFonts w:ascii="Arial Narrow" w:hAnsi="Arial Narrow" w:cs="Arial Narrow"/>
          <w:spacing w:val="-2"/>
          <w:sz w:val="28"/>
          <w:szCs w:val="28"/>
          <w:lang w:val="kk-KZ"/>
        </w:rPr>
        <w:t>ж</w:t>
      </w:r>
      <w:r w:rsidRPr="00B24107">
        <w:rPr>
          <w:rFonts w:ascii="Arial" w:hAnsi="Arial" w:cs="Arial"/>
          <w:spacing w:val="-2"/>
          <w:sz w:val="28"/>
          <w:szCs w:val="28"/>
          <w:lang w:val="kk-KZ"/>
        </w:rPr>
        <w:t>ү</w:t>
      </w:r>
      <w:r w:rsidRPr="00B24107">
        <w:rPr>
          <w:rFonts w:ascii="Arial Narrow" w:hAnsi="Arial Narrow" w:cs="Arial Narrow"/>
          <w:spacing w:val="-2"/>
          <w:sz w:val="28"/>
          <w:szCs w:val="28"/>
          <w:lang w:val="kk-KZ"/>
        </w:rPr>
        <w:t>зге</w:t>
      </w:r>
      <w:r w:rsidRPr="00B24107">
        <w:rPr>
          <w:rFonts w:ascii="Arial Narrow" w:hAnsi="Arial Narrow" w:cs="Arial"/>
          <w:spacing w:val="-2"/>
          <w:sz w:val="28"/>
          <w:szCs w:val="28"/>
          <w:lang w:val="kk-KZ"/>
        </w:rPr>
        <w:t xml:space="preserve"> </w:t>
      </w:r>
      <w:r w:rsidRPr="00B24107">
        <w:rPr>
          <w:rFonts w:ascii="Arial Narrow" w:hAnsi="Arial Narrow" w:cs="Arial Narrow"/>
          <w:spacing w:val="-2"/>
          <w:sz w:val="28"/>
          <w:szCs w:val="28"/>
          <w:lang w:val="kk-KZ"/>
        </w:rPr>
        <w:t>жуы</w:t>
      </w:r>
      <w:r w:rsidRPr="00B24107">
        <w:rPr>
          <w:rFonts w:ascii="Arial" w:hAnsi="Arial" w:cs="Arial"/>
          <w:spacing w:val="-2"/>
          <w:sz w:val="28"/>
          <w:szCs w:val="28"/>
          <w:lang w:val="kk-KZ"/>
        </w:rPr>
        <w:t>қ</w:t>
      </w:r>
      <w:r w:rsidRPr="00B24107">
        <w:rPr>
          <w:rFonts w:ascii="Arial Narrow" w:hAnsi="Arial Narrow" w:cs="Arial"/>
          <w:spacing w:val="-2"/>
          <w:sz w:val="28"/>
          <w:szCs w:val="28"/>
          <w:lang w:val="kk-KZ"/>
        </w:rPr>
        <w:t xml:space="preserve"> </w:t>
      </w:r>
      <w:r w:rsidRPr="00B24107">
        <w:rPr>
          <w:rFonts w:ascii="Arial" w:hAnsi="Arial" w:cs="Arial"/>
          <w:spacing w:val="-2"/>
          <w:sz w:val="28"/>
          <w:szCs w:val="28"/>
          <w:lang w:val="kk-KZ"/>
        </w:rPr>
        <w:t>қ</w:t>
      </w:r>
      <w:r w:rsidRPr="00B24107">
        <w:rPr>
          <w:rFonts w:ascii="Arial Narrow" w:hAnsi="Arial Narrow" w:cs="Arial Narrow"/>
          <w:spacing w:val="-2"/>
          <w:sz w:val="28"/>
          <w:szCs w:val="28"/>
          <w:lang w:val="kk-KZ"/>
        </w:rPr>
        <w:t>ор</w:t>
      </w:r>
      <w:r w:rsidRPr="00B24107">
        <w:rPr>
          <w:rFonts w:ascii="Arial" w:hAnsi="Arial" w:cs="Arial"/>
          <w:spacing w:val="-2"/>
          <w:sz w:val="28"/>
          <w:szCs w:val="28"/>
          <w:lang w:val="kk-KZ"/>
        </w:rPr>
        <w:t>ғ</w:t>
      </w:r>
      <w:r w:rsidRPr="00B24107">
        <w:rPr>
          <w:rFonts w:ascii="Arial Narrow" w:hAnsi="Arial Narrow" w:cs="Arial Narrow"/>
          <w:spacing w:val="-2"/>
          <w:sz w:val="28"/>
          <w:szCs w:val="28"/>
          <w:lang w:val="kk-KZ"/>
        </w:rPr>
        <w:t>ан</w:t>
      </w:r>
      <w:r w:rsidRPr="00B24107">
        <w:rPr>
          <w:rFonts w:ascii="Arial Narrow" w:hAnsi="Arial Narrow" w:cs="Arial"/>
          <w:spacing w:val="-2"/>
          <w:sz w:val="28"/>
          <w:szCs w:val="28"/>
          <w:lang w:val="kk-KZ"/>
        </w:rPr>
        <w:t xml:space="preserve">, </w:t>
      </w:r>
      <w:r w:rsidRPr="00B24107">
        <w:rPr>
          <w:rFonts w:ascii="Arial" w:hAnsi="Arial" w:cs="Arial"/>
          <w:spacing w:val="-2"/>
          <w:sz w:val="28"/>
          <w:szCs w:val="28"/>
          <w:lang w:val="kk-KZ"/>
        </w:rPr>
        <w:t>қ</w:t>
      </w:r>
      <w:r w:rsidRPr="00B24107">
        <w:rPr>
          <w:rFonts w:ascii="Arial Narrow" w:hAnsi="Arial Narrow" w:cs="Arial Narrow"/>
          <w:spacing w:val="-2"/>
          <w:sz w:val="28"/>
          <w:szCs w:val="28"/>
          <w:lang w:val="kk-KZ"/>
        </w:rPr>
        <w:t>орымдар</w:t>
      </w:r>
      <w:r w:rsidRPr="00B24107">
        <w:rPr>
          <w:rFonts w:ascii="Arial Narrow" w:hAnsi="Arial Narrow" w:cs="Arial"/>
          <w:spacing w:val="-2"/>
          <w:sz w:val="28"/>
          <w:szCs w:val="28"/>
          <w:lang w:val="kk-KZ"/>
        </w:rPr>
        <w:t xml:space="preserve">, </w:t>
      </w:r>
      <w:r w:rsidRPr="00B24107">
        <w:rPr>
          <w:rFonts w:ascii="Arial Narrow" w:hAnsi="Arial Narrow" w:cs="Arial Narrow"/>
          <w:spacing w:val="-2"/>
          <w:sz w:val="28"/>
          <w:szCs w:val="28"/>
          <w:lang w:val="kk-KZ"/>
        </w:rPr>
        <w:t>к</w:t>
      </w:r>
      <w:r w:rsidRPr="00B24107">
        <w:rPr>
          <w:rFonts w:ascii="Arial" w:hAnsi="Arial" w:cs="Arial"/>
          <w:spacing w:val="-2"/>
          <w:sz w:val="28"/>
          <w:szCs w:val="28"/>
          <w:lang w:val="kk-KZ"/>
        </w:rPr>
        <w:t>ө</w:t>
      </w:r>
      <w:r w:rsidRPr="00B24107">
        <w:rPr>
          <w:rFonts w:ascii="Arial Narrow" w:hAnsi="Arial Narrow" w:cs="Arial Narrow"/>
          <w:spacing w:val="-2"/>
          <w:sz w:val="28"/>
          <w:szCs w:val="28"/>
          <w:lang w:val="kk-KZ"/>
        </w:rPr>
        <w:t>не</w:t>
      </w:r>
      <w:r w:rsidRPr="00B24107">
        <w:rPr>
          <w:rFonts w:ascii="Arial Narrow" w:hAnsi="Arial Narrow" w:cs="Arial"/>
          <w:spacing w:val="-2"/>
          <w:sz w:val="28"/>
          <w:szCs w:val="28"/>
          <w:lang w:val="kk-KZ"/>
        </w:rPr>
        <w:t xml:space="preserve"> </w:t>
      </w:r>
      <w:r w:rsidRPr="00B24107">
        <w:rPr>
          <w:rFonts w:ascii="Arial Narrow" w:hAnsi="Arial Narrow" w:cs="Arial Narrow"/>
          <w:spacing w:val="-2"/>
          <w:sz w:val="28"/>
          <w:szCs w:val="28"/>
          <w:lang w:val="kk-KZ"/>
        </w:rPr>
        <w:t>суреттер</w:t>
      </w:r>
      <w:r w:rsidRPr="00B24107">
        <w:rPr>
          <w:rFonts w:ascii="Arial Narrow" w:hAnsi="Arial Narrow" w:cs="Arial"/>
          <w:spacing w:val="-2"/>
          <w:sz w:val="28"/>
          <w:szCs w:val="28"/>
          <w:lang w:val="kk-KZ"/>
        </w:rPr>
        <w:t xml:space="preserve"> </w:t>
      </w:r>
      <w:r w:rsidRPr="00B24107">
        <w:rPr>
          <w:rFonts w:ascii="Arial Narrow" w:hAnsi="Arial Narrow" w:cs="Arial Narrow"/>
          <w:spacing w:val="-2"/>
          <w:sz w:val="28"/>
          <w:szCs w:val="28"/>
          <w:lang w:val="kk-KZ"/>
        </w:rPr>
        <w:t>бар</w:t>
      </w:r>
      <w:r w:rsidRPr="00B24107">
        <w:rPr>
          <w:rFonts w:ascii="Arial Narrow" w:hAnsi="Arial Narrow" w:cs="Arial"/>
          <w:spacing w:val="-2"/>
          <w:sz w:val="28"/>
          <w:szCs w:val="28"/>
          <w:lang w:val="kk-KZ"/>
        </w:rPr>
        <w:t>.</w:t>
      </w:r>
    </w:p>
    <w:p w:rsidR="00C74B03" w:rsidRPr="00B24107" w:rsidRDefault="00C74B03" w:rsidP="00C74B03">
      <w:pPr>
        <w:widowControl w:val="0"/>
        <w:spacing w:after="0" w:line="240" w:lineRule="auto"/>
        <w:ind w:firstLine="567"/>
        <w:jc w:val="both"/>
        <w:rPr>
          <w:rFonts w:ascii="Arial Narrow" w:hAnsi="Arial Narrow" w:cs="Arial"/>
          <w:sz w:val="28"/>
          <w:szCs w:val="28"/>
          <w:lang w:val="kk-KZ"/>
        </w:rPr>
      </w:pPr>
      <w:r w:rsidRPr="00B24107">
        <w:rPr>
          <w:rFonts w:ascii="Arial Narrow" w:hAnsi="Arial Narrow" w:cs="Arial"/>
          <w:b/>
          <w:spacing w:val="-2"/>
          <w:sz w:val="28"/>
          <w:szCs w:val="28"/>
          <w:lang w:val="kk-KZ"/>
        </w:rPr>
        <w:t xml:space="preserve">1.4. Пайдалы </w:t>
      </w:r>
      <w:r w:rsidRPr="00B24107">
        <w:rPr>
          <w:rFonts w:ascii="Arial" w:hAnsi="Arial" w:cs="Arial"/>
          <w:b/>
          <w:spacing w:val="-2"/>
          <w:sz w:val="28"/>
          <w:szCs w:val="28"/>
          <w:lang w:val="kk-KZ"/>
        </w:rPr>
        <w:t>қ</w:t>
      </w:r>
      <w:r w:rsidRPr="00B24107">
        <w:rPr>
          <w:rFonts w:ascii="Arial Narrow" w:hAnsi="Arial Narrow" w:cs="Arial Narrow"/>
          <w:b/>
          <w:spacing w:val="-2"/>
          <w:sz w:val="28"/>
          <w:szCs w:val="28"/>
          <w:lang w:val="kk-KZ"/>
        </w:rPr>
        <w:t>азбалары</w:t>
      </w:r>
      <w:r w:rsidRPr="00B24107">
        <w:rPr>
          <w:rFonts w:ascii="Arial Narrow" w:hAnsi="Arial Narrow" w:cs="Arial"/>
          <w:b/>
          <w:spacing w:val="-2"/>
          <w:sz w:val="28"/>
          <w:szCs w:val="28"/>
          <w:lang w:val="kk-KZ"/>
        </w:rPr>
        <w:t xml:space="preserve"> </w:t>
      </w:r>
      <w:r w:rsidRPr="00B24107">
        <w:rPr>
          <w:rFonts w:ascii="Arial Narrow" w:hAnsi="Arial Narrow" w:cs="Arial"/>
          <w:b/>
          <w:i/>
          <w:spacing w:val="-2"/>
          <w:sz w:val="28"/>
          <w:szCs w:val="28"/>
          <w:lang w:val="kk-KZ"/>
        </w:rPr>
        <w:t>(соны</w:t>
      </w:r>
      <w:r w:rsidRPr="00B24107">
        <w:rPr>
          <w:rFonts w:ascii="Arial" w:hAnsi="Arial" w:cs="Arial"/>
          <w:b/>
          <w:i/>
          <w:spacing w:val="-2"/>
          <w:sz w:val="28"/>
          <w:szCs w:val="28"/>
          <w:lang w:val="kk-KZ"/>
        </w:rPr>
        <w:t>ң</w:t>
      </w:r>
      <w:r w:rsidRPr="00B24107">
        <w:rPr>
          <w:rFonts w:ascii="Arial Narrow" w:hAnsi="Arial Narrow" w:cs="Arial"/>
          <w:b/>
          <w:i/>
          <w:spacing w:val="-2"/>
          <w:sz w:val="28"/>
          <w:szCs w:val="28"/>
          <w:lang w:val="kk-KZ"/>
        </w:rPr>
        <w:t xml:space="preserve"> </w:t>
      </w:r>
      <w:r w:rsidRPr="00B24107">
        <w:rPr>
          <w:rFonts w:ascii="Arial Narrow" w:hAnsi="Arial Narrow" w:cs="Arial Narrow"/>
          <w:b/>
          <w:i/>
          <w:spacing w:val="-2"/>
          <w:sz w:val="28"/>
          <w:szCs w:val="28"/>
          <w:lang w:val="kk-KZ"/>
        </w:rPr>
        <w:t>ішінде</w:t>
      </w:r>
      <w:r w:rsidRPr="00B24107">
        <w:rPr>
          <w:rFonts w:ascii="Arial Narrow" w:hAnsi="Arial Narrow" w:cs="Arial"/>
          <w:b/>
          <w:i/>
          <w:spacing w:val="-2"/>
          <w:sz w:val="28"/>
          <w:szCs w:val="28"/>
          <w:lang w:val="kk-KZ"/>
        </w:rPr>
        <w:t xml:space="preserve"> </w:t>
      </w:r>
      <w:r w:rsidRPr="00B24107">
        <w:rPr>
          <w:rFonts w:ascii="Arial Narrow" w:hAnsi="Arial Narrow" w:cs="Arial Narrow"/>
          <w:b/>
          <w:i/>
          <w:spacing w:val="-2"/>
          <w:sz w:val="28"/>
          <w:szCs w:val="28"/>
          <w:lang w:val="kk-KZ"/>
        </w:rPr>
        <w:t>игеру</w:t>
      </w:r>
      <w:r w:rsidRPr="00B24107">
        <w:rPr>
          <w:rFonts w:ascii="Arial Narrow" w:hAnsi="Arial Narrow" w:cs="Arial"/>
          <w:b/>
          <w:i/>
          <w:spacing w:val="-2"/>
          <w:sz w:val="28"/>
          <w:szCs w:val="28"/>
          <w:lang w:val="kk-KZ"/>
        </w:rPr>
        <w:t xml:space="preserve"> </w:t>
      </w:r>
      <w:r w:rsidRPr="00B24107">
        <w:rPr>
          <w:rFonts w:ascii="Arial" w:hAnsi="Arial" w:cs="Arial"/>
          <w:b/>
          <w:i/>
          <w:spacing w:val="-2"/>
          <w:sz w:val="28"/>
          <w:szCs w:val="28"/>
          <w:lang w:val="kk-KZ"/>
        </w:rPr>
        <w:t>ү</w:t>
      </w:r>
      <w:r w:rsidRPr="00B24107">
        <w:rPr>
          <w:rFonts w:ascii="Arial Narrow" w:hAnsi="Arial Narrow" w:cs="Arial Narrow"/>
          <w:b/>
          <w:i/>
          <w:spacing w:val="-2"/>
          <w:sz w:val="28"/>
          <w:szCs w:val="28"/>
          <w:lang w:val="kk-KZ"/>
        </w:rPr>
        <w:t>шін</w:t>
      </w:r>
      <w:r w:rsidRPr="00B24107">
        <w:rPr>
          <w:rFonts w:ascii="Arial Narrow" w:hAnsi="Arial Narrow" w:cs="Arial"/>
          <w:b/>
          <w:i/>
          <w:spacing w:val="-2"/>
          <w:sz w:val="28"/>
          <w:szCs w:val="28"/>
          <w:lang w:val="kk-KZ"/>
        </w:rPr>
        <w:t xml:space="preserve"> </w:t>
      </w:r>
      <w:r w:rsidRPr="00B24107">
        <w:rPr>
          <w:rFonts w:ascii="Arial Narrow" w:hAnsi="Arial Narrow" w:cs="Arial Narrow"/>
          <w:b/>
          <w:i/>
          <w:spacing w:val="-2"/>
          <w:sz w:val="28"/>
          <w:szCs w:val="28"/>
          <w:lang w:val="kk-KZ"/>
        </w:rPr>
        <w:t>келешегі</w:t>
      </w:r>
      <w:r w:rsidRPr="00B24107">
        <w:rPr>
          <w:rFonts w:ascii="Arial Narrow" w:hAnsi="Arial Narrow" w:cs="Arial"/>
          <w:b/>
          <w:i/>
          <w:spacing w:val="-2"/>
          <w:sz w:val="28"/>
          <w:szCs w:val="28"/>
          <w:lang w:val="kk-KZ"/>
        </w:rPr>
        <w:t xml:space="preserve"> </w:t>
      </w:r>
      <w:r w:rsidRPr="00B24107">
        <w:rPr>
          <w:rFonts w:ascii="Arial Narrow" w:hAnsi="Arial Narrow" w:cs="Arial Narrow"/>
          <w:b/>
          <w:i/>
          <w:spacing w:val="-2"/>
          <w:sz w:val="28"/>
          <w:szCs w:val="28"/>
          <w:lang w:val="kk-KZ"/>
        </w:rPr>
        <w:t>бар</w:t>
      </w:r>
      <w:r w:rsidRPr="00B24107">
        <w:rPr>
          <w:rFonts w:ascii="Arial Narrow" w:hAnsi="Arial Narrow" w:cs="Arial"/>
          <w:b/>
          <w:i/>
          <w:spacing w:val="-2"/>
          <w:sz w:val="28"/>
          <w:szCs w:val="28"/>
          <w:lang w:val="kk-KZ"/>
        </w:rPr>
        <w:t>)</w:t>
      </w:r>
      <w:r w:rsidRPr="00B24107">
        <w:rPr>
          <w:rFonts w:ascii="Arial Narrow" w:hAnsi="Arial Narrow" w:cs="Arial"/>
          <w:b/>
          <w:spacing w:val="-2"/>
          <w:sz w:val="28"/>
          <w:szCs w:val="28"/>
          <w:lang w:val="kk-KZ"/>
        </w:rPr>
        <w:t>.</w:t>
      </w:r>
      <w:r w:rsidRPr="00B24107">
        <w:rPr>
          <w:rFonts w:ascii="Arial Narrow" w:hAnsi="Arial Narrow" w:cs="Arial"/>
          <w:sz w:val="28"/>
          <w:szCs w:val="28"/>
          <w:lang w:val="kk-KZ"/>
        </w:rPr>
        <w:t xml:space="preserve"> Павлодар облысы </w:t>
      </w:r>
      <w:r w:rsidRPr="00B24107">
        <w:rPr>
          <w:rFonts w:ascii="Arial" w:hAnsi="Arial" w:cs="Arial"/>
          <w:sz w:val="28"/>
          <w:szCs w:val="28"/>
          <w:lang w:val="kk-KZ"/>
        </w:rPr>
        <w:t>Қ</w:t>
      </w:r>
      <w:r w:rsidRPr="00B24107">
        <w:rPr>
          <w:rFonts w:ascii="Arial Narrow" w:hAnsi="Arial Narrow" w:cs="Arial Narrow"/>
          <w:sz w:val="28"/>
          <w:szCs w:val="28"/>
          <w:lang w:val="kk-KZ"/>
        </w:rPr>
        <w:t>аза</w:t>
      </w:r>
      <w:r w:rsidRPr="00B24107">
        <w:rPr>
          <w:rFonts w:ascii="Arial" w:hAnsi="Arial" w:cs="Arial"/>
          <w:sz w:val="28"/>
          <w:szCs w:val="28"/>
          <w:lang w:val="kk-KZ"/>
        </w:rPr>
        <w:t>қ</w:t>
      </w:r>
      <w:r w:rsidRPr="00B24107">
        <w:rPr>
          <w:rFonts w:ascii="Arial Narrow" w:hAnsi="Arial Narrow" w:cs="Arial Narrow"/>
          <w:sz w:val="28"/>
          <w:szCs w:val="28"/>
          <w:lang w:val="kk-KZ"/>
        </w:rPr>
        <w:t>стан</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Республикасыны</w:t>
      </w:r>
      <w:r w:rsidRPr="00B24107">
        <w:rPr>
          <w:rFonts w:ascii="Arial" w:hAnsi="Arial" w:cs="Arial"/>
          <w:sz w:val="28"/>
          <w:szCs w:val="28"/>
          <w:lang w:val="kk-KZ"/>
        </w:rPr>
        <w:t>ң</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минералды</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шикізат</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кешенінде</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алды</w:t>
      </w:r>
      <w:r w:rsidRPr="00B24107">
        <w:rPr>
          <w:rFonts w:ascii="Arial" w:hAnsi="Arial" w:cs="Arial"/>
          <w:sz w:val="28"/>
          <w:szCs w:val="28"/>
          <w:lang w:val="kk-KZ"/>
        </w:rPr>
        <w:t>ңғ</w:t>
      </w:r>
      <w:r w:rsidRPr="00B24107">
        <w:rPr>
          <w:rFonts w:ascii="Arial Narrow" w:hAnsi="Arial Narrow" w:cs="Arial Narrow"/>
          <w:sz w:val="28"/>
          <w:szCs w:val="28"/>
          <w:lang w:val="kk-KZ"/>
        </w:rPr>
        <w:t>ы</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орындарды</w:t>
      </w:r>
      <w:r w:rsidRPr="00B24107">
        <w:rPr>
          <w:rFonts w:ascii="Arial" w:hAnsi="Arial" w:cs="Arial"/>
          <w:sz w:val="28"/>
          <w:szCs w:val="28"/>
          <w:lang w:val="kk-KZ"/>
        </w:rPr>
        <w:t>ң</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біріне</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ие</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М</w:t>
      </w:r>
      <w:r w:rsidRPr="00B24107">
        <w:rPr>
          <w:rFonts w:ascii="Arial" w:hAnsi="Arial" w:cs="Arial"/>
          <w:sz w:val="28"/>
          <w:szCs w:val="28"/>
          <w:lang w:val="kk-KZ"/>
        </w:rPr>
        <w:t>ұ</w:t>
      </w:r>
      <w:r w:rsidRPr="00B24107">
        <w:rPr>
          <w:rFonts w:ascii="Arial Narrow" w:hAnsi="Arial Narrow" w:cs="Arial Narrow"/>
          <w:sz w:val="28"/>
          <w:szCs w:val="28"/>
          <w:lang w:val="kk-KZ"/>
        </w:rPr>
        <w:t>нда</w:t>
      </w:r>
      <w:r w:rsidRPr="00B24107">
        <w:rPr>
          <w:rFonts w:ascii="Arial Narrow" w:hAnsi="Arial Narrow" w:cs="Arial"/>
          <w:sz w:val="28"/>
          <w:szCs w:val="28"/>
          <w:lang w:val="kk-KZ"/>
        </w:rPr>
        <w:t xml:space="preserve"> ел к</w:t>
      </w:r>
      <w:r w:rsidRPr="00B24107">
        <w:rPr>
          <w:rFonts w:ascii="Arial" w:hAnsi="Arial" w:cs="Arial"/>
          <w:sz w:val="28"/>
          <w:szCs w:val="28"/>
          <w:lang w:val="kk-KZ"/>
        </w:rPr>
        <w:t>ө</w:t>
      </w:r>
      <w:r w:rsidRPr="00B24107">
        <w:rPr>
          <w:rFonts w:ascii="Arial Narrow" w:hAnsi="Arial Narrow" w:cs="Arial Narrow"/>
          <w:sz w:val="28"/>
          <w:szCs w:val="28"/>
          <w:lang w:val="kk-KZ"/>
        </w:rPr>
        <w:t>міріні</w:t>
      </w:r>
      <w:r w:rsidRPr="00B24107">
        <w:rPr>
          <w:rFonts w:ascii="Arial" w:hAnsi="Arial" w:cs="Arial"/>
          <w:sz w:val="28"/>
          <w:szCs w:val="28"/>
          <w:lang w:val="kk-KZ"/>
        </w:rPr>
        <w:t>ң</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те</w:t>
      </w:r>
      <w:r w:rsidRPr="00B24107">
        <w:rPr>
          <w:rFonts w:ascii="Arial" w:hAnsi="Arial" w:cs="Arial"/>
          <w:sz w:val="28"/>
          <w:szCs w:val="28"/>
          <w:lang w:val="kk-KZ"/>
        </w:rPr>
        <w:t>ң</w:t>
      </w:r>
      <w:r w:rsidRPr="00B24107">
        <w:rPr>
          <w:rFonts w:ascii="Arial Narrow" w:hAnsi="Arial Narrow" w:cs="Arial Narrow"/>
          <w:sz w:val="28"/>
          <w:szCs w:val="28"/>
          <w:lang w:val="kk-KZ"/>
        </w:rPr>
        <w:t>герімді</w:t>
      </w:r>
      <w:r w:rsidRPr="00B24107">
        <w:rPr>
          <w:rFonts w:ascii="Arial Narrow" w:hAnsi="Arial Narrow" w:cs="Arial"/>
          <w:sz w:val="28"/>
          <w:szCs w:val="28"/>
          <w:lang w:val="kk-KZ"/>
        </w:rPr>
        <w:t xml:space="preserve"> </w:t>
      </w:r>
      <w:r w:rsidRPr="00B24107">
        <w:rPr>
          <w:rFonts w:ascii="Arial" w:hAnsi="Arial" w:cs="Arial"/>
          <w:sz w:val="28"/>
          <w:szCs w:val="28"/>
          <w:lang w:val="kk-KZ"/>
        </w:rPr>
        <w:t>қ</w:t>
      </w:r>
      <w:r w:rsidRPr="00B24107">
        <w:rPr>
          <w:rFonts w:ascii="Arial Narrow" w:hAnsi="Arial Narrow" w:cs="Arial Narrow"/>
          <w:sz w:val="28"/>
          <w:szCs w:val="28"/>
          <w:lang w:val="kk-KZ"/>
        </w:rPr>
        <w:t>оры</w:t>
      </w:r>
      <w:r w:rsidRPr="00B24107">
        <w:rPr>
          <w:rFonts w:ascii="Arial Narrow" w:hAnsi="Arial Narrow" w:cs="Arial"/>
          <w:sz w:val="28"/>
          <w:szCs w:val="28"/>
          <w:lang w:val="kk-KZ"/>
        </w:rPr>
        <w:t>ны</w:t>
      </w:r>
      <w:r w:rsidRPr="00B24107">
        <w:rPr>
          <w:rFonts w:ascii="Arial" w:hAnsi="Arial" w:cs="Arial"/>
          <w:sz w:val="28"/>
          <w:szCs w:val="28"/>
          <w:lang w:val="kk-KZ"/>
        </w:rPr>
        <w:t>ң</w:t>
      </w:r>
      <w:r w:rsidRPr="00B24107">
        <w:rPr>
          <w:rFonts w:ascii="Arial Narrow" w:hAnsi="Arial Narrow" w:cs="Arial"/>
          <w:sz w:val="28"/>
          <w:szCs w:val="28"/>
          <w:lang w:val="kk-KZ"/>
        </w:rPr>
        <w:t xml:space="preserve"> 35,7%-ы </w:t>
      </w:r>
      <w:r w:rsidRPr="00B24107">
        <w:rPr>
          <w:rFonts w:ascii="Arial Narrow" w:hAnsi="Arial Narrow" w:cs="Arial"/>
          <w:i/>
          <w:sz w:val="24"/>
          <w:szCs w:val="28"/>
          <w:lang w:val="kk-KZ"/>
        </w:rPr>
        <w:t>(республикада бірінші орын)</w:t>
      </w:r>
      <w:r w:rsidRPr="00B24107">
        <w:rPr>
          <w:rFonts w:ascii="Arial Narrow" w:hAnsi="Arial Narrow" w:cs="Arial"/>
          <w:sz w:val="28"/>
          <w:szCs w:val="28"/>
          <w:lang w:val="kk-KZ"/>
        </w:rPr>
        <w:t>, никельді</w:t>
      </w:r>
      <w:r w:rsidRPr="00B24107">
        <w:rPr>
          <w:rFonts w:ascii="Arial" w:hAnsi="Arial" w:cs="Arial"/>
          <w:sz w:val="28"/>
          <w:szCs w:val="28"/>
          <w:lang w:val="kk-KZ"/>
        </w:rPr>
        <w:t>ң</w:t>
      </w:r>
      <w:r w:rsidRPr="00B24107">
        <w:rPr>
          <w:rFonts w:ascii="Arial Narrow" w:hAnsi="Arial Narrow" w:cs="Arial"/>
          <w:sz w:val="28"/>
          <w:szCs w:val="28"/>
          <w:lang w:val="kk-KZ"/>
        </w:rPr>
        <w:t xml:space="preserve"> 16%-ы </w:t>
      </w:r>
      <w:r w:rsidRPr="00B24107">
        <w:rPr>
          <w:rFonts w:ascii="Arial Narrow" w:hAnsi="Arial Narrow" w:cs="Arial"/>
          <w:i/>
          <w:sz w:val="24"/>
          <w:szCs w:val="28"/>
          <w:lang w:val="kk-KZ"/>
        </w:rPr>
        <w:t>(екінші орын)</w:t>
      </w:r>
      <w:r w:rsidRPr="00B24107">
        <w:rPr>
          <w:rFonts w:ascii="Arial Narrow" w:hAnsi="Arial Narrow" w:cs="Arial"/>
          <w:sz w:val="28"/>
          <w:szCs w:val="28"/>
          <w:lang w:val="kk-KZ"/>
        </w:rPr>
        <w:t>, алтынны</w:t>
      </w:r>
      <w:r w:rsidRPr="00B24107">
        <w:rPr>
          <w:rFonts w:ascii="Arial" w:hAnsi="Arial" w:cs="Arial"/>
          <w:sz w:val="28"/>
          <w:szCs w:val="28"/>
          <w:lang w:val="kk-KZ"/>
        </w:rPr>
        <w:t>ң</w:t>
      </w:r>
      <w:r w:rsidRPr="00B24107">
        <w:rPr>
          <w:rFonts w:ascii="Arial Narrow" w:hAnsi="Arial Narrow" w:cs="Arial"/>
          <w:sz w:val="28"/>
          <w:szCs w:val="28"/>
          <w:lang w:val="kk-KZ"/>
        </w:rPr>
        <w:t xml:space="preserve"> 5,2%-ы </w:t>
      </w:r>
      <w:r w:rsidRPr="00B24107">
        <w:rPr>
          <w:rFonts w:ascii="Arial Narrow" w:hAnsi="Arial Narrow" w:cs="Arial"/>
          <w:i/>
          <w:sz w:val="24"/>
          <w:szCs w:val="28"/>
          <w:lang w:val="kk-KZ"/>
        </w:rPr>
        <w:t>(т</w:t>
      </w:r>
      <w:r w:rsidRPr="00B24107">
        <w:rPr>
          <w:rFonts w:ascii="Arial" w:hAnsi="Arial" w:cs="Arial"/>
          <w:i/>
          <w:sz w:val="24"/>
          <w:szCs w:val="28"/>
          <w:lang w:val="kk-KZ"/>
        </w:rPr>
        <w:t>ө</w:t>
      </w:r>
      <w:r w:rsidRPr="00B24107">
        <w:rPr>
          <w:rFonts w:ascii="Arial Narrow" w:hAnsi="Arial Narrow" w:cs="Arial Narrow"/>
          <w:i/>
          <w:sz w:val="24"/>
          <w:szCs w:val="28"/>
          <w:lang w:val="kk-KZ"/>
        </w:rPr>
        <w:t>ртінші</w:t>
      </w:r>
      <w:r w:rsidRPr="00B24107">
        <w:rPr>
          <w:rFonts w:ascii="Arial Narrow" w:hAnsi="Arial Narrow" w:cs="Arial"/>
          <w:i/>
          <w:sz w:val="24"/>
          <w:szCs w:val="28"/>
          <w:lang w:val="kk-KZ"/>
        </w:rPr>
        <w:t xml:space="preserve"> </w:t>
      </w:r>
      <w:r w:rsidRPr="00B24107">
        <w:rPr>
          <w:rFonts w:ascii="Arial Narrow" w:hAnsi="Arial Narrow" w:cs="Arial Narrow"/>
          <w:i/>
          <w:sz w:val="24"/>
          <w:szCs w:val="28"/>
          <w:lang w:val="kk-KZ"/>
        </w:rPr>
        <w:t>орын</w:t>
      </w:r>
      <w:r w:rsidRPr="00B24107">
        <w:rPr>
          <w:rFonts w:ascii="Arial Narrow" w:hAnsi="Arial Narrow" w:cs="Arial"/>
          <w:i/>
          <w:sz w:val="24"/>
          <w:szCs w:val="28"/>
          <w:lang w:val="kk-KZ"/>
        </w:rPr>
        <w:t>)</w:t>
      </w:r>
      <w:r w:rsidRPr="00B24107">
        <w:rPr>
          <w:rFonts w:ascii="Arial Narrow" w:hAnsi="Arial Narrow" w:cs="Arial"/>
          <w:sz w:val="28"/>
          <w:szCs w:val="28"/>
          <w:lang w:val="kk-KZ"/>
        </w:rPr>
        <w:t>, мысты</w:t>
      </w:r>
      <w:r w:rsidRPr="00B24107">
        <w:rPr>
          <w:rFonts w:ascii="Arial" w:hAnsi="Arial" w:cs="Arial"/>
          <w:sz w:val="28"/>
          <w:szCs w:val="28"/>
          <w:lang w:val="kk-KZ"/>
        </w:rPr>
        <w:t>ң</w:t>
      </w:r>
      <w:r w:rsidRPr="00B24107">
        <w:rPr>
          <w:rFonts w:ascii="Arial Narrow" w:hAnsi="Arial Narrow" w:cs="Arial"/>
          <w:sz w:val="28"/>
          <w:szCs w:val="28"/>
          <w:lang w:val="kk-KZ"/>
        </w:rPr>
        <w:t xml:space="preserve"> 3,7%-ы </w:t>
      </w:r>
      <w:r w:rsidRPr="00B24107">
        <w:rPr>
          <w:rFonts w:ascii="Arial Narrow" w:hAnsi="Arial Narrow" w:cs="Arial"/>
          <w:i/>
          <w:sz w:val="24"/>
          <w:szCs w:val="28"/>
          <w:lang w:val="kk-KZ"/>
        </w:rPr>
        <w:t>(бесінші орын)</w:t>
      </w:r>
      <w:r w:rsidRPr="00B24107">
        <w:rPr>
          <w:rFonts w:ascii="Arial Narrow" w:hAnsi="Arial Narrow" w:cs="Arial"/>
          <w:sz w:val="28"/>
          <w:szCs w:val="28"/>
          <w:lang w:val="kk-KZ"/>
        </w:rPr>
        <w:t>, молибденні</w:t>
      </w:r>
      <w:r w:rsidRPr="00B24107">
        <w:rPr>
          <w:rFonts w:ascii="Arial" w:hAnsi="Arial" w:cs="Arial"/>
          <w:sz w:val="28"/>
          <w:szCs w:val="28"/>
          <w:lang w:val="kk-KZ"/>
        </w:rPr>
        <w:t>ң</w:t>
      </w:r>
      <w:r w:rsidRPr="00B24107">
        <w:rPr>
          <w:rFonts w:ascii="Arial Narrow" w:hAnsi="Arial Narrow" w:cs="Arial"/>
          <w:sz w:val="28"/>
          <w:szCs w:val="28"/>
          <w:lang w:val="kk-KZ"/>
        </w:rPr>
        <w:t xml:space="preserve"> 2,3%-ы, мырышты</w:t>
      </w:r>
      <w:r w:rsidRPr="00B24107">
        <w:rPr>
          <w:rFonts w:ascii="Arial" w:hAnsi="Arial" w:cs="Arial"/>
          <w:sz w:val="28"/>
          <w:szCs w:val="28"/>
          <w:lang w:val="kk-KZ"/>
        </w:rPr>
        <w:t>ң</w:t>
      </w:r>
      <w:r w:rsidRPr="00B24107">
        <w:rPr>
          <w:rFonts w:ascii="Arial Narrow" w:hAnsi="Arial Narrow" w:cs="Arial"/>
          <w:sz w:val="28"/>
          <w:szCs w:val="28"/>
          <w:lang w:val="kk-KZ"/>
        </w:rPr>
        <w:t xml:space="preserve"> 0,9%-ы, </w:t>
      </w:r>
      <w:r w:rsidRPr="00B24107">
        <w:rPr>
          <w:rFonts w:ascii="Arial" w:hAnsi="Arial" w:cs="Arial"/>
          <w:sz w:val="28"/>
          <w:szCs w:val="28"/>
          <w:lang w:val="kk-KZ"/>
        </w:rPr>
        <w:t>қ</w:t>
      </w:r>
      <w:r w:rsidRPr="00B24107">
        <w:rPr>
          <w:rFonts w:ascii="Arial Narrow" w:hAnsi="Arial Narrow" w:cs="Arial Narrow"/>
          <w:sz w:val="28"/>
          <w:szCs w:val="28"/>
          <w:lang w:val="kk-KZ"/>
        </w:rPr>
        <w:t>ор</w:t>
      </w:r>
      <w:r w:rsidRPr="00B24107">
        <w:rPr>
          <w:rFonts w:ascii="Arial" w:hAnsi="Arial" w:cs="Arial"/>
          <w:sz w:val="28"/>
          <w:szCs w:val="28"/>
          <w:lang w:val="kk-KZ"/>
        </w:rPr>
        <w:t>ғ</w:t>
      </w:r>
      <w:r w:rsidRPr="00B24107">
        <w:rPr>
          <w:rFonts w:ascii="Arial Narrow" w:hAnsi="Arial Narrow" w:cs="Arial Narrow"/>
          <w:sz w:val="28"/>
          <w:szCs w:val="28"/>
          <w:lang w:val="kk-KZ"/>
        </w:rPr>
        <w:t>асын</w:t>
      </w:r>
      <w:r w:rsidRPr="00B24107">
        <w:rPr>
          <w:rFonts w:ascii="Arial Narrow" w:hAnsi="Arial Narrow" w:cs="Arial"/>
          <w:sz w:val="28"/>
          <w:szCs w:val="28"/>
          <w:lang w:val="kk-KZ"/>
        </w:rPr>
        <w:t>ны</w:t>
      </w:r>
      <w:r w:rsidRPr="00B24107">
        <w:rPr>
          <w:rFonts w:ascii="Arial" w:hAnsi="Arial" w:cs="Arial"/>
          <w:sz w:val="28"/>
          <w:szCs w:val="28"/>
          <w:lang w:val="kk-KZ"/>
        </w:rPr>
        <w:t>ң</w:t>
      </w:r>
      <w:r w:rsidRPr="00B24107">
        <w:rPr>
          <w:rFonts w:ascii="Arial Narrow" w:hAnsi="Arial Narrow" w:cs="Arial"/>
          <w:sz w:val="28"/>
          <w:szCs w:val="28"/>
          <w:lang w:val="kk-KZ"/>
        </w:rPr>
        <w:t xml:space="preserve"> 0,3%-ы, баритті</w:t>
      </w:r>
      <w:r w:rsidRPr="00B24107">
        <w:rPr>
          <w:rFonts w:ascii="Arial" w:hAnsi="Arial" w:cs="Arial"/>
          <w:sz w:val="28"/>
          <w:szCs w:val="28"/>
          <w:lang w:val="kk-KZ"/>
        </w:rPr>
        <w:t>ң</w:t>
      </w:r>
      <w:r w:rsidRPr="00B24107">
        <w:rPr>
          <w:rFonts w:ascii="Arial Narrow" w:hAnsi="Arial Narrow" w:cs="Arial"/>
          <w:sz w:val="28"/>
          <w:szCs w:val="28"/>
          <w:lang w:val="kk-KZ"/>
        </w:rPr>
        <w:t xml:space="preserve"> 1,7%-ы, флюсті </w:t>
      </w:r>
      <w:r w:rsidRPr="00B24107">
        <w:rPr>
          <w:rFonts w:ascii="Arial" w:hAnsi="Arial" w:cs="Arial"/>
          <w:sz w:val="28"/>
          <w:szCs w:val="28"/>
          <w:lang w:val="kk-KZ"/>
        </w:rPr>
        <w:t>ә</w:t>
      </w:r>
      <w:r w:rsidRPr="00B24107">
        <w:rPr>
          <w:rFonts w:ascii="Arial Narrow" w:hAnsi="Arial Narrow" w:cs="Arial Narrow"/>
          <w:sz w:val="28"/>
          <w:szCs w:val="28"/>
          <w:lang w:val="kk-KZ"/>
        </w:rPr>
        <w:t>ктас</w:t>
      </w:r>
      <w:r w:rsidRPr="00B24107">
        <w:rPr>
          <w:rFonts w:ascii="Arial Narrow" w:hAnsi="Arial Narrow" w:cs="Arial"/>
          <w:sz w:val="28"/>
          <w:szCs w:val="28"/>
          <w:lang w:val="kk-KZ"/>
        </w:rPr>
        <w:t>ты</w:t>
      </w:r>
      <w:r w:rsidRPr="00B24107">
        <w:rPr>
          <w:rFonts w:ascii="Arial" w:hAnsi="Arial" w:cs="Arial"/>
          <w:sz w:val="28"/>
          <w:szCs w:val="28"/>
          <w:lang w:val="kk-KZ"/>
        </w:rPr>
        <w:t>ң</w:t>
      </w:r>
      <w:r w:rsidRPr="00B24107">
        <w:rPr>
          <w:rFonts w:ascii="Arial Narrow" w:hAnsi="Arial Narrow" w:cs="Arial"/>
          <w:sz w:val="28"/>
          <w:szCs w:val="28"/>
          <w:lang w:val="kk-KZ"/>
        </w:rPr>
        <w:t xml:space="preserve"> 30%-ы шо</w:t>
      </w:r>
      <w:r w:rsidRPr="00B24107">
        <w:rPr>
          <w:rFonts w:ascii="Arial" w:hAnsi="Arial" w:cs="Arial"/>
          <w:sz w:val="28"/>
          <w:szCs w:val="28"/>
          <w:lang w:val="kk-KZ"/>
        </w:rPr>
        <w:t>ғ</w:t>
      </w:r>
      <w:r w:rsidRPr="00B24107">
        <w:rPr>
          <w:rFonts w:ascii="Arial Narrow" w:hAnsi="Arial Narrow" w:cs="Arial Narrow"/>
          <w:sz w:val="28"/>
          <w:szCs w:val="28"/>
          <w:lang w:val="kk-KZ"/>
        </w:rPr>
        <w:t>ырлан</w:t>
      </w:r>
      <w:r w:rsidRPr="00B24107">
        <w:rPr>
          <w:rFonts w:ascii="Arial" w:hAnsi="Arial" w:cs="Arial"/>
          <w:sz w:val="28"/>
          <w:szCs w:val="28"/>
          <w:lang w:val="kk-KZ"/>
        </w:rPr>
        <w:t>ғ</w:t>
      </w:r>
      <w:r w:rsidRPr="00B24107">
        <w:rPr>
          <w:rFonts w:ascii="Arial Narrow" w:hAnsi="Arial Narrow" w:cs="Arial Narrow"/>
          <w:sz w:val="28"/>
          <w:szCs w:val="28"/>
          <w:lang w:val="kk-KZ"/>
        </w:rPr>
        <w:t>ан</w:t>
      </w:r>
      <w:r w:rsidRPr="00B24107">
        <w:rPr>
          <w:rFonts w:ascii="Arial Narrow" w:hAnsi="Arial Narrow" w:cs="Arial"/>
          <w:sz w:val="28"/>
          <w:szCs w:val="28"/>
          <w:lang w:val="kk-KZ"/>
        </w:rPr>
        <w:t xml:space="preserve">. </w:t>
      </w:r>
    </w:p>
    <w:p w:rsidR="00C74B03" w:rsidRPr="00B24107" w:rsidRDefault="00C74B03" w:rsidP="00E8161B">
      <w:pPr>
        <w:widowControl w:val="0"/>
        <w:spacing w:after="0" w:line="240" w:lineRule="auto"/>
        <w:ind w:firstLine="567"/>
        <w:jc w:val="both"/>
        <w:rPr>
          <w:rFonts w:ascii="Arial Narrow" w:hAnsi="Arial Narrow" w:cs="Arial"/>
          <w:spacing w:val="-4"/>
          <w:sz w:val="28"/>
          <w:lang w:val="kk-KZ" w:eastAsia="ru-RU"/>
        </w:rPr>
      </w:pPr>
      <w:r w:rsidRPr="00B24107">
        <w:rPr>
          <w:rFonts w:ascii="Arial Narrow" w:hAnsi="Arial Narrow" w:cs="Arial"/>
          <w:sz w:val="28"/>
          <w:szCs w:val="28"/>
          <w:lang w:val="kk-KZ"/>
        </w:rPr>
        <w:t xml:space="preserve">Пайдалы </w:t>
      </w:r>
      <w:r w:rsidRPr="00B24107">
        <w:rPr>
          <w:rFonts w:ascii="Arial" w:hAnsi="Arial" w:cs="Arial"/>
          <w:sz w:val="28"/>
          <w:szCs w:val="28"/>
          <w:lang w:val="kk-KZ"/>
        </w:rPr>
        <w:t>қ</w:t>
      </w:r>
      <w:r w:rsidRPr="00B24107">
        <w:rPr>
          <w:rFonts w:ascii="Arial Narrow" w:hAnsi="Arial Narrow" w:cs="Arial Narrow"/>
          <w:sz w:val="28"/>
          <w:szCs w:val="28"/>
          <w:lang w:val="kk-KZ"/>
        </w:rPr>
        <w:t>азбалард</w:t>
      </w:r>
      <w:r w:rsidRPr="00B24107">
        <w:rPr>
          <w:rFonts w:ascii="Arial Narrow" w:hAnsi="Arial Narrow" w:cs="Arial"/>
          <w:sz w:val="28"/>
          <w:szCs w:val="28"/>
          <w:lang w:val="kk-KZ"/>
        </w:rPr>
        <w:t>ы</w:t>
      </w:r>
      <w:r w:rsidRPr="00B24107">
        <w:rPr>
          <w:rFonts w:ascii="Arial" w:hAnsi="Arial" w:cs="Arial"/>
          <w:sz w:val="28"/>
          <w:szCs w:val="28"/>
          <w:lang w:val="kk-KZ"/>
        </w:rPr>
        <w:t>ң</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бекітілген</w:t>
      </w:r>
      <w:r w:rsidRPr="00B24107">
        <w:rPr>
          <w:rFonts w:ascii="Arial Narrow" w:hAnsi="Arial Narrow" w:cs="Arial"/>
          <w:sz w:val="28"/>
          <w:szCs w:val="28"/>
          <w:lang w:val="kk-KZ"/>
        </w:rPr>
        <w:t xml:space="preserve"> </w:t>
      </w:r>
      <w:r w:rsidRPr="00B24107">
        <w:rPr>
          <w:rFonts w:ascii="Arial" w:hAnsi="Arial" w:cs="Arial"/>
          <w:sz w:val="28"/>
          <w:szCs w:val="28"/>
          <w:lang w:val="kk-KZ"/>
        </w:rPr>
        <w:t>қ</w:t>
      </w:r>
      <w:r w:rsidRPr="00B24107">
        <w:rPr>
          <w:rFonts w:ascii="Arial Narrow" w:hAnsi="Arial Narrow" w:cs="Arial Narrow"/>
          <w:sz w:val="28"/>
          <w:szCs w:val="28"/>
          <w:lang w:val="kk-KZ"/>
        </w:rPr>
        <w:t>орымен</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барлы</w:t>
      </w:r>
      <w:r w:rsidRPr="00B24107">
        <w:rPr>
          <w:rFonts w:ascii="Arial" w:hAnsi="Arial" w:cs="Arial"/>
          <w:sz w:val="28"/>
          <w:szCs w:val="28"/>
          <w:lang w:val="kk-KZ"/>
        </w:rPr>
        <w:t>ғ</w:t>
      </w:r>
      <w:r w:rsidRPr="00B24107">
        <w:rPr>
          <w:rFonts w:ascii="Arial Narrow" w:hAnsi="Arial Narrow" w:cs="Arial Narrow"/>
          <w:sz w:val="28"/>
          <w:szCs w:val="28"/>
          <w:lang w:val="kk-KZ"/>
        </w:rPr>
        <w:t>ы</w:t>
      </w:r>
      <w:r w:rsidRPr="00B24107">
        <w:rPr>
          <w:rFonts w:ascii="Arial Narrow" w:hAnsi="Arial Narrow" w:cs="Arial"/>
          <w:sz w:val="28"/>
          <w:szCs w:val="28"/>
          <w:lang w:val="kk-KZ"/>
        </w:rPr>
        <w:t xml:space="preserve"> </w:t>
      </w:r>
      <w:r w:rsidR="00E8161B">
        <w:rPr>
          <w:rFonts w:ascii="Arial Narrow" w:hAnsi="Arial Narrow" w:cs="Arial"/>
          <w:sz w:val="28"/>
          <w:szCs w:val="28"/>
          <w:lang w:val="kk-KZ"/>
        </w:rPr>
        <w:t>90</w:t>
      </w:r>
      <w:r w:rsidRPr="00B24107">
        <w:rPr>
          <w:rFonts w:ascii="Arial Narrow" w:hAnsi="Arial Narrow" w:cs="Arial"/>
          <w:sz w:val="28"/>
          <w:szCs w:val="28"/>
          <w:lang w:val="kk-KZ"/>
        </w:rPr>
        <w:t xml:space="preserve"> кен орны бар, оны</w:t>
      </w:r>
      <w:r w:rsidRPr="00B24107">
        <w:rPr>
          <w:rFonts w:ascii="Arial" w:hAnsi="Arial" w:cs="Arial"/>
          <w:sz w:val="28"/>
          <w:szCs w:val="28"/>
          <w:lang w:val="kk-KZ"/>
        </w:rPr>
        <w:t>ң</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ішінде</w:t>
      </w:r>
      <w:r w:rsidRPr="00B24107">
        <w:rPr>
          <w:rFonts w:ascii="Arial Narrow" w:hAnsi="Arial Narrow" w:cs="Arial"/>
          <w:sz w:val="28"/>
          <w:szCs w:val="28"/>
          <w:lang w:val="kk-KZ"/>
        </w:rPr>
        <w:t xml:space="preserve"> </w:t>
      </w:r>
      <w:r w:rsidR="00E8161B">
        <w:rPr>
          <w:rFonts w:ascii="Arial Narrow" w:hAnsi="Arial Narrow" w:cs="Arial"/>
          <w:sz w:val="28"/>
          <w:szCs w:val="28"/>
          <w:lang w:val="kk-KZ"/>
        </w:rPr>
        <w:t>21</w:t>
      </w:r>
      <w:r>
        <w:rPr>
          <w:rFonts w:ascii="Arial Narrow" w:hAnsi="Arial Narrow" w:cs="Arial"/>
          <w:sz w:val="28"/>
          <w:szCs w:val="28"/>
          <w:lang w:val="kk-KZ"/>
        </w:rPr>
        <w:t xml:space="preserve"> </w:t>
      </w:r>
      <w:r w:rsidRPr="00B24107">
        <w:rPr>
          <w:rFonts w:ascii="Arial Narrow" w:hAnsi="Arial Narrow" w:cs="Arial"/>
          <w:sz w:val="28"/>
          <w:szCs w:val="28"/>
          <w:lang w:val="kk-KZ"/>
        </w:rPr>
        <w:t xml:space="preserve">кен орны </w:t>
      </w:r>
      <w:r w:rsidRPr="00E8161B">
        <w:rPr>
          <w:rFonts w:ascii="Arial Narrow" w:hAnsi="Arial Narrow" w:cs="Arial"/>
          <w:sz w:val="28"/>
          <w:szCs w:val="28"/>
          <w:lang w:val="kk-KZ"/>
        </w:rPr>
        <w:t xml:space="preserve">– </w:t>
      </w:r>
      <w:r w:rsidR="00E8161B">
        <w:rPr>
          <w:rFonts w:ascii="Arial" w:hAnsi="Arial" w:cs="Arial"/>
          <w:sz w:val="28"/>
          <w:szCs w:val="28"/>
          <w:lang w:val="kk-KZ"/>
        </w:rPr>
        <w:t>қ</w:t>
      </w:r>
      <w:r w:rsidRPr="00E8161B">
        <w:rPr>
          <w:rFonts w:ascii="Arial Narrow" w:hAnsi="Arial Narrow" w:cs="Arial"/>
          <w:sz w:val="28"/>
          <w:szCs w:val="28"/>
          <w:lang w:val="kk-KZ"/>
        </w:rPr>
        <w:t>атты</w:t>
      </w:r>
      <w:r>
        <w:rPr>
          <w:rFonts w:ascii="Arial" w:hAnsi="Arial" w:cs="Arial"/>
          <w:sz w:val="28"/>
          <w:szCs w:val="28"/>
          <w:lang w:val="kk-KZ"/>
        </w:rPr>
        <w:t xml:space="preserve"> </w:t>
      </w:r>
      <w:r w:rsidRPr="00B24107">
        <w:rPr>
          <w:rFonts w:ascii="Arial Narrow" w:hAnsi="Arial Narrow" w:cs="Arial"/>
          <w:sz w:val="28"/>
          <w:szCs w:val="28"/>
          <w:lang w:val="kk-KZ"/>
        </w:rPr>
        <w:t xml:space="preserve">пайдалы </w:t>
      </w:r>
      <w:r w:rsidRPr="00B24107">
        <w:rPr>
          <w:rFonts w:ascii="Arial" w:hAnsi="Arial" w:cs="Arial"/>
          <w:sz w:val="28"/>
          <w:szCs w:val="28"/>
          <w:lang w:val="kk-KZ"/>
        </w:rPr>
        <w:t>қ</w:t>
      </w:r>
      <w:r>
        <w:rPr>
          <w:rFonts w:ascii="Arial Narrow" w:hAnsi="Arial Narrow" w:cs="Arial Narrow"/>
          <w:sz w:val="28"/>
          <w:szCs w:val="28"/>
          <w:lang w:val="kk-KZ"/>
        </w:rPr>
        <w:t>азбаларды</w:t>
      </w:r>
      <w:r>
        <w:rPr>
          <w:rFonts w:ascii="Arial" w:hAnsi="Arial" w:cs="Arial"/>
          <w:sz w:val="28"/>
          <w:szCs w:val="28"/>
          <w:lang w:val="kk-KZ"/>
        </w:rPr>
        <w:t>ң кен орны</w:t>
      </w:r>
      <w:r w:rsidRPr="00B24107">
        <w:rPr>
          <w:rFonts w:ascii="Arial Narrow" w:hAnsi="Arial Narrow" w:cs="Arial"/>
          <w:sz w:val="28"/>
          <w:szCs w:val="28"/>
          <w:lang w:val="kk-KZ"/>
        </w:rPr>
        <w:t xml:space="preserve">, </w:t>
      </w:r>
      <w:r w:rsidR="00E8161B">
        <w:rPr>
          <w:rFonts w:ascii="Arial Narrow" w:hAnsi="Arial Narrow" w:cs="Arial"/>
          <w:sz w:val="28"/>
          <w:szCs w:val="28"/>
          <w:lang w:val="kk-KZ"/>
        </w:rPr>
        <w:t>69</w:t>
      </w:r>
      <w:r w:rsidRPr="00B24107">
        <w:rPr>
          <w:rFonts w:ascii="Arial Narrow" w:hAnsi="Arial Narrow"/>
          <w:sz w:val="28"/>
          <w:szCs w:val="28"/>
          <w:lang w:val="kk-KZ"/>
        </w:rPr>
        <w:t xml:space="preserve"> </w:t>
      </w:r>
      <w:r w:rsidRPr="00B24107">
        <w:rPr>
          <w:rFonts w:ascii="Arial Narrow" w:hAnsi="Arial Narrow" w:cs="Arial"/>
          <w:sz w:val="28"/>
          <w:szCs w:val="28"/>
          <w:lang w:val="kk-KZ"/>
        </w:rPr>
        <w:t>– ке</w:t>
      </w:r>
      <w:r w:rsidRPr="00B24107">
        <w:rPr>
          <w:rFonts w:ascii="Arial" w:hAnsi="Arial" w:cs="Arial"/>
          <w:sz w:val="28"/>
          <w:szCs w:val="28"/>
          <w:lang w:val="kk-KZ"/>
        </w:rPr>
        <w:t>ң</w:t>
      </w:r>
      <w:r w:rsidRPr="00B24107">
        <w:rPr>
          <w:rFonts w:ascii="Arial Narrow" w:hAnsi="Arial Narrow" w:cs="Arial"/>
          <w:sz w:val="28"/>
          <w:szCs w:val="28"/>
          <w:lang w:val="kk-KZ"/>
        </w:rPr>
        <w:t xml:space="preserve"> тарал</w:t>
      </w:r>
      <w:r w:rsidRPr="00B24107">
        <w:rPr>
          <w:rFonts w:ascii="Arial" w:hAnsi="Arial" w:cs="Arial"/>
          <w:sz w:val="28"/>
          <w:szCs w:val="28"/>
          <w:lang w:val="kk-KZ"/>
        </w:rPr>
        <w:t>ғ</w:t>
      </w:r>
      <w:r w:rsidRPr="00B24107">
        <w:rPr>
          <w:rFonts w:ascii="Arial Narrow" w:hAnsi="Arial Narrow" w:cs="Arial Narrow"/>
          <w:sz w:val="28"/>
          <w:szCs w:val="28"/>
          <w:lang w:val="kk-KZ"/>
        </w:rPr>
        <w:t>ан</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пайдалы</w:t>
      </w:r>
      <w:r w:rsidRPr="00B24107">
        <w:rPr>
          <w:rFonts w:ascii="Arial Narrow" w:hAnsi="Arial Narrow" w:cs="Arial"/>
          <w:sz w:val="28"/>
          <w:szCs w:val="28"/>
          <w:lang w:val="kk-KZ"/>
        </w:rPr>
        <w:t xml:space="preserve"> </w:t>
      </w:r>
      <w:r w:rsidRPr="00B24107">
        <w:rPr>
          <w:rFonts w:ascii="Arial" w:hAnsi="Arial" w:cs="Arial"/>
          <w:sz w:val="28"/>
          <w:szCs w:val="28"/>
          <w:lang w:val="kk-KZ"/>
        </w:rPr>
        <w:t>қ</w:t>
      </w:r>
      <w:r w:rsidRPr="00B24107">
        <w:rPr>
          <w:rFonts w:ascii="Arial Narrow" w:hAnsi="Arial Narrow" w:cs="Arial Narrow"/>
          <w:sz w:val="28"/>
          <w:szCs w:val="28"/>
          <w:lang w:val="kk-KZ"/>
        </w:rPr>
        <w:t>азбалар</w:t>
      </w:r>
      <w:r w:rsidR="00E8161B">
        <w:rPr>
          <w:rFonts w:ascii="Arial Narrow" w:hAnsi="Arial Narrow" w:cs="Arial Narrow"/>
          <w:sz w:val="28"/>
          <w:szCs w:val="28"/>
          <w:lang w:val="kk-KZ"/>
        </w:rPr>
        <w:t>.</w:t>
      </w:r>
      <w:r w:rsidRPr="00B24107">
        <w:rPr>
          <w:rFonts w:ascii="Arial Narrow" w:hAnsi="Arial Narrow" w:cs="Arial"/>
          <w:sz w:val="28"/>
          <w:szCs w:val="28"/>
          <w:lang w:val="kk-KZ"/>
        </w:rPr>
        <w:t xml:space="preserve"> </w:t>
      </w:r>
    </w:p>
    <w:p w:rsidR="00C74B03" w:rsidRPr="00E8161B" w:rsidRDefault="00C74B03" w:rsidP="00C74B03">
      <w:pPr>
        <w:widowControl w:val="0"/>
        <w:spacing w:after="0" w:line="240" w:lineRule="auto"/>
        <w:ind w:firstLine="567"/>
        <w:jc w:val="both"/>
        <w:rPr>
          <w:rFonts w:ascii="Arial Narrow" w:hAnsi="Arial Narrow" w:cs="Arial"/>
          <w:spacing w:val="-4"/>
          <w:sz w:val="28"/>
          <w:szCs w:val="28"/>
          <w:lang w:val="kk-KZ"/>
        </w:rPr>
      </w:pPr>
      <w:r w:rsidRPr="00B24107">
        <w:rPr>
          <w:rFonts w:ascii="Arial Narrow" w:hAnsi="Arial Narrow" w:cs="Arial"/>
          <w:spacing w:val="-4"/>
          <w:sz w:val="28"/>
          <w:szCs w:val="28"/>
          <w:lang w:val="kk-KZ"/>
        </w:rPr>
        <w:t>К</w:t>
      </w:r>
      <w:r w:rsidRPr="00B24107">
        <w:rPr>
          <w:rFonts w:ascii="Arial" w:hAnsi="Arial" w:cs="Arial"/>
          <w:spacing w:val="-4"/>
          <w:sz w:val="28"/>
          <w:szCs w:val="28"/>
          <w:lang w:val="kk-KZ"/>
        </w:rPr>
        <w:t>ө</w:t>
      </w:r>
      <w:r w:rsidRPr="00B24107">
        <w:rPr>
          <w:rFonts w:ascii="Arial Narrow" w:hAnsi="Arial Narrow" w:cs="Arial Narrow"/>
          <w:spacing w:val="-4"/>
          <w:sz w:val="28"/>
          <w:szCs w:val="28"/>
          <w:lang w:val="kk-KZ"/>
        </w:rPr>
        <w:t>птеген</w:t>
      </w:r>
      <w:r w:rsidRPr="00B24107">
        <w:rPr>
          <w:rFonts w:ascii="Arial Narrow" w:hAnsi="Arial Narrow" w:cs="Arial"/>
          <w:spacing w:val="-4"/>
          <w:sz w:val="28"/>
          <w:szCs w:val="28"/>
          <w:lang w:val="kk-KZ"/>
        </w:rPr>
        <w:t xml:space="preserve"> </w:t>
      </w:r>
      <w:r w:rsidRPr="00B24107">
        <w:rPr>
          <w:rFonts w:ascii="Arial Narrow" w:hAnsi="Arial Narrow" w:cs="Arial Narrow"/>
          <w:spacing w:val="-4"/>
          <w:sz w:val="28"/>
          <w:szCs w:val="28"/>
          <w:lang w:val="kk-KZ"/>
        </w:rPr>
        <w:t>пайдалы</w:t>
      </w:r>
      <w:r w:rsidRPr="00B24107">
        <w:rPr>
          <w:rFonts w:ascii="Arial Narrow" w:hAnsi="Arial Narrow" w:cs="Arial"/>
          <w:spacing w:val="-4"/>
          <w:sz w:val="28"/>
          <w:szCs w:val="28"/>
          <w:lang w:val="kk-KZ"/>
        </w:rPr>
        <w:t xml:space="preserve"> </w:t>
      </w:r>
      <w:r w:rsidRPr="00B24107">
        <w:rPr>
          <w:rFonts w:ascii="Arial" w:hAnsi="Arial" w:cs="Arial"/>
          <w:spacing w:val="-4"/>
          <w:sz w:val="28"/>
          <w:szCs w:val="28"/>
          <w:lang w:val="kk-KZ"/>
        </w:rPr>
        <w:t>қ</w:t>
      </w:r>
      <w:r w:rsidRPr="00B24107">
        <w:rPr>
          <w:rFonts w:ascii="Arial Narrow" w:hAnsi="Arial Narrow" w:cs="Arial Narrow"/>
          <w:spacing w:val="-4"/>
          <w:sz w:val="28"/>
          <w:szCs w:val="28"/>
          <w:lang w:val="kk-KZ"/>
        </w:rPr>
        <w:t>азбалар</w:t>
      </w:r>
      <w:r w:rsidRPr="00B24107">
        <w:rPr>
          <w:rFonts w:ascii="Arial Narrow" w:hAnsi="Arial Narrow" w:cs="Arial"/>
          <w:spacing w:val="-4"/>
          <w:sz w:val="28"/>
          <w:szCs w:val="28"/>
          <w:lang w:val="kk-KZ"/>
        </w:rPr>
        <w:t xml:space="preserve"> </w:t>
      </w:r>
      <w:r w:rsidRPr="00B24107">
        <w:rPr>
          <w:rFonts w:ascii="Arial" w:hAnsi="Arial" w:cs="Arial"/>
          <w:spacing w:val="-4"/>
          <w:sz w:val="28"/>
          <w:szCs w:val="28"/>
          <w:lang w:val="kk-KZ"/>
        </w:rPr>
        <w:t>қ</w:t>
      </w:r>
      <w:r w:rsidRPr="00B24107">
        <w:rPr>
          <w:rFonts w:ascii="Arial Narrow" w:hAnsi="Arial Narrow" w:cs="Arial Narrow"/>
          <w:spacing w:val="-4"/>
          <w:sz w:val="28"/>
          <w:szCs w:val="28"/>
          <w:lang w:val="kk-KZ"/>
        </w:rPr>
        <w:t>орыны</w:t>
      </w:r>
      <w:r w:rsidRPr="00B24107">
        <w:rPr>
          <w:rFonts w:ascii="Arial" w:hAnsi="Arial" w:cs="Arial"/>
          <w:spacing w:val="-4"/>
          <w:sz w:val="28"/>
          <w:szCs w:val="28"/>
          <w:lang w:val="kk-KZ"/>
        </w:rPr>
        <w:t>ң</w:t>
      </w:r>
      <w:r w:rsidRPr="00B24107">
        <w:rPr>
          <w:rFonts w:ascii="Arial Narrow" w:hAnsi="Arial Narrow" w:cs="Arial"/>
          <w:spacing w:val="-4"/>
          <w:sz w:val="28"/>
          <w:szCs w:val="28"/>
          <w:lang w:val="kk-KZ"/>
        </w:rPr>
        <w:t xml:space="preserve"> </w:t>
      </w:r>
      <w:r w:rsidRPr="00B24107">
        <w:rPr>
          <w:rFonts w:ascii="Arial Narrow" w:hAnsi="Arial Narrow" w:cs="Arial Narrow"/>
          <w:spacing w:val="-4"/>
          <w:sz w:val="28"/>
          <w:szCs w:val="28"/>
          <w:lang w:val="kk-KZ"/>
        </w:rPr>
        <w:t>жалпы</w:t>
      </w:r>
      <w:r w:rsidRPr="00B24107">
        <w:rPr>
          <w:rFonts w:ascii="Arial Narrow" w:hAnsi="Arial Narrow" w:cs="Arial"/>
          <w:spacing w:val="-4"/>
          <w:sz w:val="28"/>
          <w:szCs w:val="28"/>
          <w:lang w:val="kk-KZ"/>
        </w:rPr>
        <w:t xml:space="preserve"> </w:t>
      </w:r>
      <w:r w:rsidRPr="00B24107">
        <w:rPr>
          <w:rFonts w:ascii="Arial Narrow" w:hAnsi="Arial Narrow" w:cs="Arial Narrow"/>
          <w:spacing w:val="-4"/>
          <w:sz w:val="28"/>
          <w:szCs w:val="28"/>
          <w:lang w:val="kk-KZ"/>
        </w:rPr>
        <w:t>республикалы</w:t>
      </w:r>
      <w:r w:rsidRPr="00B24107">
        <w:rPr>
          <w:rFonts w:ascii="Arial" w:hAnsi="Arial" w:cs="Arial"/>
          <w:spacing w:val="-4"/>
          <w:sz w:val="28"/>
          <w:szCs w:val="28"/>
          <w:lang w:val="kk-KZ"/>
        </w:rPr>
        <w:t>қ</w:t>
      </w:r>
      <w:r w:rsidRPr="00B24107">
        <w:rPr>
          <w:rFonts w:ascii="Arial Narrow" w:hAnsi="Arial Narrow" w:cs="Arial"/>
          <w:spacing w:val="-4"/>
          <w:sz w:val="28"/>
          <w:szCs w:val="28"/>
          <w:lang w:val="kk-KZ"/>
        </w:rPr>
        <w:t xml:space="preserve"> </w:t>
      </w:r>
      <w:r w:rsidRPr="00B24107">
        <w:rPr>
          <w:rFonts w:ascii="Arial Narrow" w:hAnsi="Arial Narrow" w:cs="Arial Narrow"/>
          <w:spacing w:val="-4"/>
          <w:sz w:val="28"/>
          <w:szCs w:val="28"/>
          <w:lang w:val="kk-KZ"/>
        </w:rPr>
        <w:t>ма</w:t>
      </w:r>
      <w:r w:rsidRPr="00B24107">
        <w:rPr>
          <w:rFonts w:ascii="Arial" w:hAnsi="Arial" w:cs="Arial"/>
          <w:spacing w:val="-4"/>
          <w:sz w:val="28"/>
          <w:szCs w:val="28"/>
          <w:lang w:val="kk-KZ"/>
        </w:rPr>
        <w:t>ң</w:t>
      </w:r>
      <w:r w:rsidRPr="00B24107">
        <w:rPr>
          <w:rFonts w:ascii="Arial Narrow" w:hAnsi="Arial Narrow" w:cs="Arial Narrow"/>
          <w:spacing w:val="-4"/>
          <w:sz w:val="28"/>
          <w:szCs w:val="28"/>
          <w:lang w:val="kk-KZ"/>
        </w:rPr>
        <w:t>ызы</w:t>
      </w:r>
      <w:r w:rsidRPr="00B24107">
        <w:rPr>
          <w:rFonts w:ascii="Arial Narrow" w:hAnsi="Arial Narrow" w:cs="Arial"/>
          <w:spacing w:val="-4"/>
          <w:sz w:val="28"/>
          <w:szCs w:val="28"/>
          <w:lang w:val="kk-KZ"/>
        </w:rPr>
        <w:t xml:space="preserve"> </w:t>
      </w:r>
      <w:r w:rsidRPr="00B24107">
        <w:rPr>
          <w:rFonts w:ascii="Arial Narrow" w:hAnsi="Arial Narrow" w:cs="Arial Narrow"/>
          <w:spacing w:val="-4"/>
          <w:sz w:val="28"/>
          <w:szCs w:val="28"/>
          <w:lang w:val="kk-KZ"/>
        </w:rPr>
        <w:t>бар</w:t>
      </w:r>
      <w:r w:rsidRPr="00B24107">
        <w:rPr>
          <w:rFonts w:ascii="Arial Narrow" w:hAnsi="Arial Narrow" w:cs="Arial"/>
          <w:spacing w:val="-4"/>
          <w:sz w:val="28"/>
          <w:szCs w:val="28"/>
          <w:lang w:val="kk-KZ"/>
        </w:rPr>
        <w:t xml:space="preserve">. </w:t>
      </w:r>
      <w:r w:rsidRPr="00B24107">
        <w:rPr>
          <w:rFonts w:ascii="Arial Narrow" w:hAnsi="Arial Narrow" w:cs="Arial Narrow"/>
          <w:spacing w:val="-4"/>
          <w:sz w:val="28"/>
          <w:szCs w:val="28"/>
          <w:lang w:val="kk-KZ"/>
        </w:rPr>
        <w:t>Павлодар</w:t>
      </w:r>
      <w:r w:rsidRPr="00B24107">
        <w:rPr>
          <w:rFonts w:ascii="Arial Narrow" w:hAnsi="Arial Narrow" w:cs="Arial"/>
          <w:spacing w:val="-4"/>
          <w:sz w:val="28"/>
          <w:szCs w:val="28"/>
          <w:lang w:val="kk-KZ"/>
        </w:rPr>
        <w:t xml:space="preserve"> </w:t>
      </w:r>
      <w:r w:rsidRPr="00B24107">
        <w:rPr>
          <w:rFonts w:ascii="Arial Narrow" w:hAnsi="Arial Narrow" w:cs="Arial Narrow"/>
          <w:spacing w:val="-4"/>
          <w:sz w:val="28"/>
          <w:szCs w:val="28"/>
          <w:lang w:val="kk-KZ"/>
        </w:rPr>
        <w:t>облысыны</w:t>
      </w:r>
      <w:r w:rsidRPr="00B24107">
        <w:rPr>
          <w:rFonts w:ascii="Arial" w:hAnsi="Arial" w:cs="Arial"/>
          <w:spacing w:val="-4"/>
          <w:sz w:val="28"/>
          <w:szCs w:val="28"/>
          <w:lang w:val="kk-KZ"/>
        </w:rPr>
        <w:t>ң</w:t>
      </w:r>
      <w:r w:rsidRPr="00B24107">
        <w:rPr>
          <w:rFonts w:ascii="Arial Narrow" w:hAnsi="Arial Narrow" w:cs="Arial"/>
          <w:spacing w:val="-4"/>
          <w:sz w:val="28"/>
          <w:szCs w:val="28"/>
          <w:lang w:val="kk-KZ"/>
        </w:rPr>
        <w:t xml:space="preserve"> </w:t>
      </w:r>
      <w:r w:rsidRPr="00B24107">
        <w:rPr>
          <w:rFonts w:ascii="Arial Narrow" w:hAnsi="Arial Narrow" w:cs="Arial Narrow"/>
          <w:spacing w:val="-4"/>
          <w:sz w:val="28"/>
          <w:szCs w:val="28"/>
          <w:lang w:val="kk-KZ"/>
        </w:rPr>
        <w:t>тау</w:t>
      </w:r>
      <w:r w:rsidRPr="00B24107">
        <w:rPr>
          <w:rFonts w:ascii="Arial Narrow" w:hAnsi="Arial Narrow" w:cs="Arial"/>
          <w:spacing w:val="-4"/>
          <w:sz w:val="28"/>
          <w:szCs w:val="28"/>
          <w:lang w:val="kk-KZ"/>
        </w:rPr>
        <w:t>-</w:t>
      </w:r>
      <w:r w:rsidRPr="00B24107">
        <w:rPr>
          <w:rFonts w:ascii="Arial Narrow" w:hAnsi="Arial Narrow" w:cs="Arial Narrow"/>
          <w:spacing w:val="-4"/>
          <w:sz w:val="28"/>
          <w:szCs w:val="28"/>
          <w:lang w:val="kk-KZ"/>
        </w:rPr>
        <w:t>кен</w:t>
      </w:r>
      <w:r w:rsidRPr="00B24107">
        <w:rPr>
          <w:rFonts w:ascii="Arial Narrow" w:hAnsi="Arial Narrow" w:cs="Arial"/>
          <w:spacing w:val="-4"/>
          <w:sz w:val="28"/>
          <w:szCs w:val="28"/>
          <w:lang w:val="kk-KZ"/>
        </w:rPr>
        <w:t xml:space="preserve"> </w:t>
      </w:r>
      <w:r w:rsidRPr="00B24107">
        <w:rPr>
          <w:rFonts w:ascii="Arial" w:hAnsi="Arial" w:cs="Arial"/>
          <w:spacing w:val="-4"/>
          <w:sz w:val="28"/>
          <w:szCs w:val="28"/>
          <w:lang w:val="kk-KZ"/>
        </w:rPr>
        <w:t>ө</w:t>
      </w:r>
      <w:r w:rsidRPr="00B24107">
        <w:rPr>
          <w:rFonts w:ascii="Arial Narrow" w:hAnsi="Arial Narrow" w:cs="Arial Narrow"/>
          <w:spacing w:val="-4"/>
          <w:sz w:val="28"/>
          <w:szCs w:val="28"/>
          <w:lang w:val="kk-KZ"/>
        </w:rPr>
        <w:t>нерк</w:t>
      </w:r>
      <w:r w:rsidRPr="00B24107">
        <w:rPr>
          <w:rFonts w:ascii="Arial" w:hAnsi="Arial" w:cs="Arial"/>
          <w:spacing w:val="-4"/>
          <w:sz w:val="28"/>
          <w:szCs w:val="28"/>
          <w:lang w:val="kk-KZ"/>
        </w:rPr>
        <w:t>ә</w:t>
      </w:r>
      <w:r w:rsidRPr="00B24107">
        <w:rPr>
          <w:rFonts w:ascii="Arial Narrow" w:hAnsi="Arial Narrow" w:cs="Arial Narrow"/>
          <w:spacing w:val="-4"/>
          <w:sz w:val="28"/>
          <w:szCs w:val="28"/>
          <w:lang w:val="kk-KZ"/>
        </w:rPr>
        <w:t>сібі</w:t>
      </w:r>
      <w:r w:rsidRPr="00B24107">
        <w:rPr>
          <w:rFonts w:ascii="Arial Narrow" w:hAnsi="Arial Narrow" w:cs="Arial"/>
          <w:spacing w:val="-4"/>
          <w:sz w:val="28"/>
          <w:szCs w:val="28"/>
          <w:lang w:val="kk-KZ"/>
        </w:rPr>
        <w:t xml:space="preserve"> </w:t>
      </w:r>
      <w:r w:rsidRPr="00B24107">
        <w:rPr>
          <w:rFonts w:ascii="Arial Narrow" w:hAnsi="Arial Narrow" w:cs="Arial"/>
          <w:i/>
          <w:spacing w:val="-4"/>
          <w:sz w:val="24"/>
          <w:szCs w:val="28"/>
          <w:lang w:val="kk-KZ"/>
        </w:rPr>
        <w:t xml:space="preserve">(тау-кен </w:t>
      </w:r>
      <w:r w:rsidRPr="00B24107">
        <w:rPr>
          <w:rFonts w:ascii="Arial" w:hAnsi="Arial" w:cs="Arial"/>
          <w:i/>
          <w:spacing w:val="-4"/>
          <w:sz w:val="24"/>
          <w:szCs w:val="28"/>
          <w:lang w:val="kk-KZ"/>
        </w:rPr>
        <w:t>ө</w:t>
      </w:r>
      <w:r w:rsidRPr="00B24107">
        <w:rPr>
          <w:rFonts w:ascii="Arial Narrow" w:hAnsi="Arial Narrow" w:cs="Arial Narrow"/>
          <w:i/>
          <w:spacing w:val="-4"/>
          <w:sz w:val="24"/>
          <w:szCs w:val="28"/>
          <w:lang w:val="kk-KZ"/>
        </w:rPr>
        <w:t>ндіру</w:t>
      </w:r>
      <w:r w:rsidRPr="00B24107">
        <w:rPr>
          <w:rFonts w:ascii="Arial Narrow" w:hAnsi="Arial Narrow" w:cs="Arial"/>
          <w:i/>
          <w:spacing w:val="-4"/>
          <w:sz w:val="24"/>
          <w:szCs w:val="28"/>
          <w:lang w:val="kk-KZ"/>
        </w:rPr>
        <w:t xml:space="preserve"> </w:t>
      </w:r>
      <w:r w:rsidRPr="00B24107">
        <w:rPr>
          <w:rFonts w:ascii="Arial Narrow" w:hAnsi="Arial Narrow" w:cs="Arial Narrow"/>
          <w:i/>
          <w:spacing w:val="-4"/>
          <w:sz w:val="24"/>
          <w:szCs w:val="28"/>
          <w:lang w:val="kk-KZ"/>
        </w:rPr>
        <w:t>ж</w:t>
      </w:r>
      <w:r w:rsidRPr="00B24107">
        <w:rPr>
          <w:rFonts w:ascii="Arial" w:hAnsi="Arial" w:cs="Arial"/>
          <w:i/>
          <w:spacing w:val="-4"/>
          <w:sz w:val="24"/>
          <w:szCs w:val="28"/>
          <w:lang w:val="kk-KZ"/>
        </w:rPr>
        <w:t>ә</w:t>
      </w:r>
      <w:r w:rsidRPr="00B24107">
        <w:rPr>
          <w:rFonts w:ascii="Arial Narrow" w:hAnsi="Arial Narrow" w:cs="Arial Narrow"/>
          <w:i/>
          <w:spacing w:val="-4"/>
          <w:sz w:val="24"/>
          <w:szCs w:val="28"/>
          <w:lang w:val="kk-KZ"/>
        </w:rPr>
        <w:t>не</w:t>
      </w:r>
      <w:r w:rsidRPr="00B24107">
        <w:rPr>
          <w:rFonts w:ascii="Arial Narrow" w:hAnsi="Arial Narrow" w:cs="Arial"/>
          <w:i/>
          <w:spacing w:val="-4"/>
          <w:sz w:val="24"/>
          <w:szCs w:val="28"/>
          <w:lang w:val="kk-KZ"/>
        </w:rPr>
        <w:t xml:space="preserve"> </w:t>
      </w:r>
      <w:r w:rsidRPr="00B24107">
        <w:rPr>
          <w:rFonts w:ascii="Arial" w:hAnsi="Arial" w:cs="Arial"/>
          <w:i/>
          <w:spacing w:val="-4"/>
          <w:sz w:val="24"/>
          <w:szCs w:val="28"/>
          <w:lang w:val="kk-KZ"/>
        </w:rPr>
        <w:t>қ</w:t>
      </w:r>
      <w:r w:rsidRPr="00B24107">
        <w:rPr>
          <w:rFonts w:ascii="Arial Narrow" w:hAnsi="Arial Narrow" w:cs="Arial Narrow"/>
          <w:i/>
          <w:spacing w:val="-4"/>
          <w:sz w:val="24"/>
          <w:szCs w:val="28"/>
          <w:lang w:val="kk-KZ"/>
        </w:rPr>
        <w:t>айта</w:t>
      </w:r>
      <w:r w:rsidRPr="00B24107">
        <w:rPr>
          <w:rFonts w:ascii="Arial Narrow" w:hAnsi="Arial Narrow" w:cs="Arial"/>
          <w:i/>
          <w:spacing w:val="-4"/>
          <w:sz w:val="24"/>
          <w:szCs w:val="28"/>
          <w:lang w:val="kk-KZ"/>
        </w:rPr>
        <w:t xml:space="preserve"> </w:t>
      </w:r>
      <w:r w:rsidRPr="00B24107">
        <w:rPr>
          <w:rFonts w:ascii="Arial" w:hAnsi="Arial" w:cs="Arial"/>
          <w:i/>
          <w:spacing w:val="-4"/>
          <w:sz w:val="24"/>
          <w:szCs w:val="28"/>
          <w:lang w:val="kk-KZ"/>
        </w:rPr>
        <w:t>өң</w:t>
      </w:r>
      <w:r w:rsidRPr="00B24107">
        <w:rPr>
          <w:rFonts w:ascii="Arial Narrow" w:hAnsi="Arial Narrow" w:cs="Arial Narrow"/>
          <w:i/>
          <w:spacing w:val="-4"/>
          <w:sz w:val="24"/>
          <w:szCs w:val="28"/>
          <w:lang w:val="kk-KZ"/>
        </w:rPr>
        <w:t>деу</w:t>
      </w:r>
      <w:r w:rsidRPr="00B24107">
        <w:rPr>
          <w:rFonts w:ascii="Arial Narrow" w:hAnsi="Arial Narrow" w:cs="Arial"/>
          <w:i/>
          <w:spacing w:val="-4"/>
          <w:sz w:val="24"/>
          <w:szCs w:val="28"/>
          <w:lang w:val="kk-KZ"/>
        </w:rPr>
        <w:t>)</w:t>
      </w:r>
      <w:r>
        <w:rPr>
          <w:rFonts w:ascii="Arial Narrow" w:hAnsi="Arial Narrow" w:cs="Arial"/>
          <w:spacing w:val="-4"/>
          <w:sz w:val="28"/>
          <w:szCs w:val="28"/>
          <w:lang w:val="kk-KZ"/>
        </w:rPr>
        <w:t xml:space="preserve"> </w:t>
      </w:r>
      <w:r w:rsidRPr="00B24107">
        <w:rPr>
          <w:rFonts w:ascii="Arial Narrow" w:hAnsi="Arial Narrow" w:cs="Arial"/>
          <w:spacing w:val="-4"/>
          <w:sz w:val="28"/>
          <w:szCs w:val="28"/>
          <w:lang w:val="kk-KZ"/>
        </w:rPr>
        <w:t xml:space="preserve">кешенді алтын-полиметалл кен орындарын </w:t>
      </w:r>
      <w:r w:rsidRPr="00B24107">
        <w:rPr>
          <w:rFonts w:ascii="Arial" w:hAnsi="Arial" w:cs="Arial"/>
          <w:spacing w:val="-4"/>
          <w:sz w:val="28"/>
          <w:szCs w:val="28"/>
          <w:lang w:val="kk-KZ"/>
        </w:rPr>
        <w:t>ә</w:t>
      </w:r>
      <w:r w:rsidRPr="00B24107">
        <w:rPr>
          <w:rFonts w:ascii="Arial Narrow" w:hAnsi="Arial Narrow" w:cs="Arial Narrow"/>
          <w:spacing w:val="-4"/>
          <w:sz w:val="28"/>
          <w:szCs w:val="28"/>
          <w:lang w:val="kk-KZ"/>
        </w:rPr>
        <w:t>зірлей</w:t>
      </w:r>
      <w:r w:rsidRPr="00B24107">
        <w:rPr>
          <w:rFonts w:ascii="Arial Narrow" w:hAnsi="Arial Narrow" w:cs="Arial"/>
          <w:spacing w:val="-4"/>
          <w:sz w:val="28"/>
          <w:szCs w:val="28"/>
          <w:lang w:val="kk-KZ"/>
        </w:rPr>
        <w:t>тін «Май</w:t>
      </w:r>
      <w:r w:rsidRPr="00B24107">
        <w:rPr>
          <w:rFonts w:ascii="Arial" w:hAnsi="Arial" w:cs="Arial"/>
          <w:spacing w:val="-4"/>
          <w:sz w:val="28"/>
          <w:szCs w:val="28"/>
          <w:lang w:val="kk-KZ"/>
        </w:rPr>
        <w:t>қ</w:t>
      </w:r>
      <w:r w:rsidRPr="00B24107">
        <w:rPr>
          <w:rFonts w:ascii="Arial Narrow" w:hAnsi="Arial Narrow" w:cs="Arial Narrow"/>
          <w:spacing w:val="-4"/>
          <w:sz w:val="28"/>
          <w:szCs w:val="28"/>
          <w:lang w:val="kk-KZ"/>
        </w:rPr>
        <w:t>айы</w:t>
      </w:r>
      <w:r w:rsidRPr="00B24107">
        <w:rPr>
          <w:rFonts w:ascii="Arial" w:hAnsi="Arial" w:cs="Arial"/>
          <w:spacing w:val="-4"/>
          <w:sz w:val="28"/>
          <w:szCs w:val="28"/>
          <w:lang w:val="kk-KZ"/>
        </w:rPr>
        <w:t>ң</w:t>
      </w:r>
      <w:r w:rsidRPr="00B24107">
        <w:rPr>
          <w:rFonts w:ascii="Arial Narrow" w:hAnsi="Arial Narrow" w:cs="Arial Narrow"/>
          <w:spacing w:val="-4"/>
          <w:sz w:val="28"/>
          <w:szCs w:val="28"/>
          <w:lang w:val="kk-KZ"/>
        </w:rPr>
        <w:t>алтын»</w:t>
      </w:r>
      <w:r w:rsidRPr="00B24107">
        <w:rPr>
          <w:rFonts w:ascii="Arial Narrow" w:hAnsi="Arial Narrow" w:cs="Arial"/>
          <w:spacing w:val="-4"/>
          <w:sz w:val="28"/>
          <w:szCs w:val="28"/>
          <w:lang w:val="kk-KZ"/>
        </w:rPr>
        <w:t xml:space="preserve"> </w:t>
      </w:r>
      <w:r w:rsidRPr="00B24107">
        <w:rPr>
          <w:rFonts w:ascii="Arial Narrow" w:hAnsi="Arial Narrow" w:cs="Arial Narrow"/>
          <w:spacing w:val="-4"/>
          <w:sz w:val="28"/>
          <w:szCs w:val="28"/>
          <w:lang w:val="kk-KZ"/>
        </w:rPr>
        <w:t>акционерлік</w:t>
      </w:r>
      <w:r w:rsidRPr="00B24107">
        <w:rPr>
          <w:rFonts w:ascii="Arial Narrow" w:hAnsi="Arial Narrow" w:cs="Arial"/>
          <w:spacing w:val="-4"/>
          <w:sz w:val="28"/>
          <w:szCs w:val="28"/>
          <w:lang w:val="kk-KZ"/>
        </w:rPr>
        <w:t xml:space="preserve"> </w:t>
      </w:r>
      <w:r w:rsidRPr="00B24107">
        <w:rPr>
          <w:rFonts w:ascii="Arial" w:hAnsi="Arial" w:cs="Arial"/>
          <w:spacing w:val="-4"/>
          <w:sz w:val="28"/>
          <w:szCs w:val="28"/>
          <w:lang w:val="kk-KZ"/>
        </w:rPr>
        <w:t>қ</w:t>
      </w:r>
      <w:r w:rsidRPr="00B24107">
        <w:rPr>
          <w:rFonts w:ascii="Arial Narrow" w:hAnsi="Arial Narrow" w:cs="Arial Narrow"/>
          <w:spacing w:val="-4"/>
          <w:sz w:val="28"/>
          <w:szCs w:val="28"/>
          <w:lang w:val="kk-KZ"/>
        </w:rPr>
        <w:t>о</w:t>
      </w:r>
      <w:r w:rsidRPr="00B24107">
        <w:rPr>
          <w:rFonts w:ascii="Arial" w:hAnsi="Arial" w:cs="Arial"/>
          <w:spacing w:val="-4"/>
          <w:sz w:val="28"/>
          <w:szCs w:val="28"/>
          <w:lang w:val="kk-KZ"/>
        </w:rPr>
        <w:t>ғ</w:t>
      </w:r>
      <w:r w:rsidRPr="00B24107">
        <w:rPr>
          <w:rFonts w:ascii="Arial Narrow" w:hAnsi="Arial Narrow" w:cs="Arial Narrow"/>
          <w:spacing w:val="-4"/>
          <w:sz w:val="28"/>
          <w:szCs w:val="28"/>
          <w:lang w:val="kk-KZ"/>
        </w:rPr>
        <w:t>амымен</w:t>
      </w:r>
      <w:r w:rsidRPr="00B24107">
        <w:rPr>
          <w:rFonts w:ascii="Arial Narrow" w:hAnsi="Arial Narrow" w:cs="Arial"/>
          <w:spacing w:val="-4"/>
          <w:sz w:val="28"/>
          <w:szCs w:val="28"/>
          <w:lang w:val="kk-KZ"/>
        </w:rPr>
        <w:t xml:space="preserve"> </w:t>
      </w:r>
      <w:r w:rsidRPr="00B24107">
        <w:rPr>
          <w:rFonts w:ascii="Arial" w:hAnsi="Arial" w:cs="Arial"/>
          <w:spacing w:val="-4"/>
          <w:sz w:val="28"/>
          <w:szCs w:val="28"/>
          <w:lang w:val="kk-KZ"/>
        </w:rPr>
        <w:t>ұ</w:t>
      </w:r>
      <w:r w:rsidRPr="00B24107">
        <w:rPr>
          <w:rFonts w:ascii="Arial Narrow" w:hAnsi="Arial Narrow" w:cs="Arial Narrow"/>
          <w:spacing w:val="-4"/>
          <w:sz w:val="28"/>
          <w:szCs w:val="28"/>
          <w:lang w:val="kk-KZ"/>
        </w:rPr>
        <w:t>сыныл</w:t>
      </w:r>
      <w:r w:rsidRPr="00B24107">
        <w:rPr>
          <w:rFonts w:ascii="Arial" w:hAnsi="Arial" w:cs="Arial"/>
          <w:spacing w:val="-4"/>
          <w:sz w:val="28"/>
          <w:szCs w:val="28"/>
          <w:lang w:val="kk-KZ"/>
        </w:rPr>
        <w:t>ғ</w:t>
      </w:r>
      <w:r w:rsidRPr="00B24107">
        <w:rPr>
          <w:rFonts w:ascii="Arial Narrow" w:hAnsi="Arial Narrow" w:cs="Arial Narrow"/>
          <w:spacing w:val="-4"/>
          <w:sz w:val="28"/>
          <w:szCs w:val="28"/>
          <w:lang w:val="kk-KZ"/>
        </w:rPr>
        <w:t>ан</w:t>
      </w:r>
      <w:r w:rsidRPr="00B24107">
        <w:rPr>
          <w:rFonts w:ascii="Arial Narrow" w:hAnsi="Arial Narrow" w:cs="Arial"/>
          <w:spacing w:val="-4"/>
          <w:sz w:val="28"/>
          <w:szCs w:val="28"/>
          <w:lang w:val="kk-KZ"/>
        </w:rPr>
        <w:t xml:space="preserve">, </w:t>
      </w:r>
      <w:r w:rsidRPr="00B24107">
        <w:rPr>
          <w:rFonts w:ascii="Arial Narrow" w:hAnsi="Arial Narrow" w:cs="Arial Narrow"/>
          <w:spacing w:val="-4"/>
          <w:sz w:val="28"/>
          <w:szCs w:val="28"/>
          <w:lang w:val="kk-KZ"/>
        </w:rPr>
        <w:t>Екібаст</w:t>
      </w:r>
      <w:r w:rsidRPr="00B24107">
        <w:rPr>
          <w:rFonts w:ascii="Arial" w:hAnsi="Arial" w:cs="Arial"/>
          <w:spacing w:val="-4"/>
          <w:sz w:val="28"/>
          <w:szCs w:val="28"/>
          <w:lang w:val="kk-KZ"/>
        </w:rPr>
        <w:t>ұ</w:t>
      </w:r>
      <w:r w:rsidRPr="00B24107">
        <w:rPr>
          <w:rFonts w:ascii="Arial Narrow" w:hAnsi="Arial Narrow" w:cs="Arial Narrow"/>
          <w:spacing w:val="-4"/>
          <w:sz w:val="28"/>
          <w:szCs w:val="28"/>
          <w:lang w:val="kk-KZ"/>
        </w:rPr>
        <w:t>з</w:t>
      </w:r>
      <w:r w:rsidRPr="00B24107">
        <w:rPr>
          <w:rFonts w:ascii="Arial Narrow" w:hAnsi="Arial Narrow" w:cs="Arial"/>
          <w:spacing w:val="-4"/>
          <w:sz w:val="28"/>
          <w:szCs w:val="28"/>
          <w:lang w:val="kk-KZ"/>
        </w:rPr>
        <w:t xml:space="preserve"> </w:t>
      </w:r>
      <w:r w:rsidRPr="00B24107">
        <w:rPr>
          <w:rFonts w:ascii="Arial Narrow" w:hAnsi="Arial Narrow" w:cs="Arial Narrow"/>
          <w:spacing w:val="-4"/>
          <w:sz w:val="28"/>
          <w:szCs w:val="28"/>
          <w:lang w:val="kk-KZ"/>
        </w:rPr>
        <w:t>бассейні</w:t>
      </w:r>
      <w:r w:rsidRPr="00B24107">
        <w:rPr>
          <w:rFonts w:ascii="Arial Narrow" w:hAnsi="Arial Narrow" w:cs="Arial"/>
          <w:spacing w:val="-4"/>
          <w:sz w:val="28"/>
          <w:szCs w:val="28"/>
          <w:lang w:val="kk-KZ"/>
        </w:rPr>
        <w:t xml:space="preserve"> шегінде к</w:t>
      </w:r>
      <w:r w:rsidRPr="00B24107">
        <w:rPr>
          <w:rFonts w:ascii="Arial" w:hAnsi="Arial" w:cs="Arial"/>
          <w:spacing w:val="-4"/>
          <w:sz w:val="28"/>
          <w:szCs w:val="28"/>
          <w:lang w:val="kk-KZ"/>
        </w:rPr>
        <w:t>ө</w:t>
      </w:r>
      <w:r w:rsidRPr="00B24107">
        <w:rPr>
          <w:rFonts w:ascii="Arial Narrow" w:hAnsi="Arial Narrow" w:cs="Arial Narrow"/>
          <w:spacing w:val="-4"/>
          <w:sz w:val="28"/>
          <w:szCs w:val="28"/>
          <w:lang w:val="kk-KZ"/>
        </w:rPr>
        <w:t>мір</w:t>
      </w:r>
      <w:r w:rsidRPr="00B24107">
        <w:rPr>
          <w:rFonts w:ascii="Arial Narrow" w:hAnsi="Arial Narrow" w:cs="Arial"/>
          <w:spacing w:val="-4"/>
          <w:sz w:val="28"/>
          <w:szCs w:val="28"/>
          <w:lang w:val="kk-KZ"/>
        </w:rPr>
        <w:t xml:space="preserve"> </w:t>
      </w:r>
      <w:r w:rsidRPr="00B24107">
        <w:rPr>
          <w:rFonts w:ascii="Arial" w:hAnsi="Arial" w:cs="Arial"/>
          <w:spacing w:val="-4"/>
          <w:sz w:val="28"/>
          <w:szCs w:val="28"/>
          <w:lang w:val="kk-KZ"/>
        </w:rPr>
        <w:t>ө</w:t>
      </w:r>
      <w:r w:rsidRPr="00B24107">
        <w:rPr>
          <w:rFonts w:ascii="Arial Narrow" w:hAnsi="Arial Narrow" w:cs="Arial Narrow"/>
          <w:spacing w:val="-4"/>
          <w:sz w:val="28"/>
          <w:szCs w:val="28"/>
          <w:lang w:val="kk-KZ"/>
        </w:rPr>
        <w:t>ндіруді</w:t>
      </w:r>
      <w:r w:rsidRPr="00B24107">
        <w:rPr>
          <w:rFonts w:ascii="Arial Narrow" w:hAnsi="Arial Narrow" w:cs="Arial"/>
          <w:spacing w:val="-4"/>
          <w:sz w:val="28"/>
          <w:szCs w:val="28"/>
          <w:lang w:val="kk-KZ"/>
        </w:rPr>
        <w:t xml:space="preserve"> </w:t>
      </w:r>
      <w:r w:rsidRPr="00B24107">
        <w:rPr>
          <w:rFonts w:ascii="Arial Narrow" w:hAnsi="Arial Narrow" w:cs="Arial Narrow"/>
          <w:spacing w:val="-4"/>
          <w:sz w:val="28"/>
          <w:szCs w:val="28"/>
          <w:lang w:val="kk-KZ"/>
        </w:rPr>
        <w:t>«Е</w:t>
      </w:r>
      <w:r w:rsidRPr="00B24107">
        <w:rPr>
          <w:rFonts w:ascii="Arial Narrow" w:hAnsi="Arial Narrow" w:cs="Arial"/>
          <w:spacing w:val="-4"/>
          <w:sz w:val="28"/>
          <w:szCs w:val="28"/>
          <w:lang w:val="kk-KZ"/>
        </w:rPr>
        <w:t>уроазиатты</w:t>
      </w:r>
      <w:r w:rsidRPr="00B24107">
        <w:rPr>
          <w:rFonts w:ascii="Arial" w:hAnsi="Arial" w:cs="Arial"/>
          <w:spacing w:val="-4"/>
          <w:sz w:val="28"/>
          <w:szCs w:val="28"/>
          <w:lang w:val="kk-KZ"/>
        </w:rPr>
        <w:t>қ</w:t>
      </w:r>
      <w:r w:rsidRPr="00B24107">
        <w:rPr>
          <w:rFonts w:ascii="Arial Narrow" w:hAnsi="Arial Narrow" w:cs="Arial"/>
          <w:spacing w:val="-4"/>
          <w:sz w:val="28"/>
          <w:szCs w:val="28"/>
          <w:lang w:val="kk-KZ"/>
        </w:rPr>
        <w:t xml:space="preserve"> </w:t>
      </w:r>
      <w:r w:rsidRPr="00B24107">
        <w:rPr>
          <w:rFonts w:ascii="Arial Narrow" w:hAnsi="Arial Narrow" w:cs="Arial Narrow"/>
          <w:spacing w:val="-4"/>
          <w:sz w:val="28"/>
          <w:szCs w:val="28"/>
          <w:lang w:val="kk-KZ"/>
        </w:rPr>
        <w:t>энергетикалы</w:t>
      </w:r>
      <w:r w:rsidRPr="00B24107">
        <w:rPr>
          <w:rFonts w:ascii="Arial" w:hAnsi="Arial" w:cs="Arial"/>
          <w:spacing w:val="-4"/>
          <w:sz w:val="28"/>
          <w:szCs w:val="28"/>
          <w:lang w:val="kk-KZ"/>
        </w:rPr>
        <w:t>қ</w:t>
      </w:r>
      <w:r w:rsidRPr="00B24107">
        <w:rPr>
          <w:rFonts w:ascii="Arial Narrow" w:hAnsi="Arial Narrow" w:cs="Arial"/>
          <w:spacing w:val="-4"/>
          <w:sz w:val="28"/>
          <w:szCs w:val="28"/>
          <w:lang w:val="kk-KZ"/>
        </w:rPr>
        <w:t xml:space="preserve"> </w:t>
      </w:r>
      <w:r w:rsidRPr="00B24107">
        <w:rPr>
          <w:rFonts w:ascii="Arial Narrow" w:hAnsi="Arial Narrow" w:cs="Arial Narrow"/>
          <w:spacing w:val="-4"/>
          <w:sz w:val="28"/>
          <w:szCs w:val="28"/>
          <w:lang w:val="kk-KZ"/>
        </w:rPr>
        <w:t>корпо</w:t>
      </w:r>
      <w:r w:rsidRPr="00B24107">
        <w:rPr>
          <w:rFonts w:ascii="Arial Narrow" w:hAnsi="Arial Narrow" w:cs="Arial"/>
          <w:spacing w:val="-4"/>
          <w:sz w:val="28"/>
          <w:szCs w:val="28"/>
          <w:lang w:val="kk-KZ"/>
        </w:rPr>
        <w:t>рациясы» А</w:t>
      </w:r>
      <w:r w:rsidRPr="00B24107">
        <w:rPr>
          <w:rFonts w:ascii="Arial" w:hAnsi="Arial" w:cs="Arial"/>
          <w:spacing w:val="-4"/>
          <w:sz w:val="28"/>
          <w:szCs w:val="28"/>
          <w:lang w:val="kk-KZ"/>
        </w:rPr>
        <w:t>Қ</w:t>
      </w:r>
      <w:r w:rsidRPr="00B24107">
        <w:rPr>
          <w:rFonts w:ascii="Arial Narrow" w:hAnsi="Arial Narrow" w:cs="Arial"/>
          <w:spacing w:val="-4"/>
          <w:sz w:val="28"/>
          <w:szCs w:val="28"/>
          <w:lang w:val="kk-KZ"/>
        </w:rPr>
        <w:t xml:space="preserve"> </w:t>
      </w:r>
      <w:r w:rsidR="00E8161B" w:rsidRPr="00E8161B">
        <w:rPr>
          <w:rFonts w:ascii="Arial Narrow" w:hAnsi="Arial Narrow" w:cs="Arial"/>
          <w:spacing w:val="-4"/>
          <w:sz w:val="28"/>
          <w:szCs w:val="28"/>
          <w:lang w:val="kk-KZ"/>
        </w:rPr>
        <w:t>,</w:t>
      </w:r>
      <w:r w:rsidR="00E8161B" w:rsidRPr="00E8161B">
        <w:rPr>
          <w:rFonts w:ascii="Arial Narrow" w:eastAsia="Times New Roman" w:hAnsi="Arial Narrow" w:cs="Arial"/>
          <w:sz w:val="28"/>
          <w:szCs w:val="28"/>
          <w:lang w:val="kk-KZ" w:eastAsia="ru-RU"/>
        </w:rPr>
        <w:t xml:space="preserve">  «Агренсор Энерго»</w:t>
      </w:r>
      <w:r w:rsidR="00E8161B" w:rsidRPr="00E8161B">
        <w:rPr>
          <w:rFonts w:ascii="Arial Narrow" w:hAnsi="Arial Narrow" w:cs="Arial Narrow"/>
          <w:spacing w:val="-4"/>
          <w:sz w:val="28"/>
          <w:szCs w:val="28"/>
          <w:lang w:val="kk-KZ"/>
        </w:rPr>
        <w:t xml:space="preserve"> ЖШС </w:t>
      </w:r>
      <w:r w:rsidRPr="00E8161B">
        <w:rPr>
          <w:rFonts w:ascii="Arial Narrow" w:hAnsi="Arial Narrow" w:cs="Arial Narrow"/>
          <w:spacing w:val="-4"/>
          <w:sz w:val="28"/>
          <w:szCs w:val="28"/>
          <w:lang w:val="kk-KZ"/>
        </w:rPr>
        <w:t>ж</w:t>
      </w:r>
      <w:r w:rsidRPr="00E8161B">
        <w:rPr>
          <w:rFonts w:ascii="Arial" w:hAnsi="Arial" w:cs="Arial"/>
          <w:spacing w:val="-4"/>
          <w:sz w:val="28"/>
          <w:szCs w:val="28"/>
          <w:lang w:val="kk-KZ"/>
        </w:rPr>
        <w:t>ә</w:t>
      </w:r>
      <w:r w:rsidRPr="00E8161B">
        <w:rPr>
          <w:rFonts w:ascii="Arial Narrow" w:hAnsi="Arial Narrow" w:cs="Arial Narrow"/>
          <w:spacing w:val="-4"/>
          <w:sz w:val="28"/>
          <w:szCs w:val="28"/>
          <w:lang w:val="kk-KZ"/>
        </w:rPr>
        <w:t>не</w:t>
      </w:r>
      <w:r w:rsidRPr="00E8161B">
        <w:rPr>
          <w:rFonts w:ascii="Arial Narrow" w:hAnsi="Arial Narrow" w:cs="Arial"/>
          <w:spacing w:val="-4"/>
          <w:sz w:val="28"/>
          <w:szCs w:val="28"/>
          <w:lang w:val="kk-KZ"/>
        </w:rPr>
        <w:t xml:space="preserve"> </w:t>
      </w:r>
      <w:r w:rsidRPr="00E8161B">
        <w:rPr>
          <w:rFonts w:ascii="Arial Narrow" w:hAnsi="Arial Narrow" w:cs="Arial Narrow"/>
          <w:spacing w:val="-4"/>
          <w:sz w:val="28"/>
          <w:szCs w:val="28"/>
          <w:lang w:val="kk-KZ"/>
        </w:rPr>
        <w:t>«Богатырь</w:t>
      </w:r>
      <w:r w:rsidRPr="00E8161B">
        <w:rPr>
          <w:rFonts w:ascii="Arial Narrow" w:hAnsi="Arial Narrow" w:cs="Arial"/>
          <w:spacing w:val="-4"/>
          <w:sz w:val="28"/>
          <w:szCs w:val="28"/>
          <w:lang w:val="kk-KZ"/>
        </w:rPr>
        <w:t xml:space="preserve"> </w:t>
      </w:r>
      <w:r w:rsidRPr="00E8161B">
        <w:rPr>
          <w:rFonts w:ascii="Arial Narrow" w:hAnsi="Arial Narrow" w:cs="Arial Narrow"/>
          <w:spacing w:val="-4"/>
          <w:sz w:val="28"/>
          <w:szCs w:val="28"/>
          <w:lang w:val="kk-KZ"/>
        </w:rPr>
        <w:t>К</w:t>
      </w:r>
      <w:r w:rsidRPr="00E8161B">
        <w:rPr>
          <w:rFonts w:ascii="Arial" w:hAnsi="Arial" w:cs="Arial"/>
          <w:spacing w:val="-4"/>
          <w:sz w:val="28"/>
          <w:szCs w:val="28"/>
          <w:lang w:val="kk-KZ"/>
        </w:rPr>
        <w:t>ө</w:t>
      </w:r>
      <w:r w:rsidRPr="00E8161B">
        <w:rPr>
          <w:rFonts w:ascii="Arial Narrow" w:hAnsi="Arial Narrow" w:cs="Arial Narrow"/>
          <w:spacing w:val="-4"/>
          <w:sz w:val="28"/>
          <w:szCs w:val="28"/>
          <w:lang w:val="kk-KZ"/>
        </w:rPr>
        <w:t>мір»</w:t>
      </w:r>
      <w:r w:rsidRPr="00E8161B">
        <w:rPr>
          <w:rFonts w:ascii="Arial Narrow" w:hAnsi="Arial Narrow" w:cs="Arial"/>
          <w:spacing w:val="-4"/>
          <w:sz w:val="28"/>
          <w:szCs w:val="28"/>
          <w:lang w:val="kk-KZ"/>
        </w:rPr>
        <w:t xml:space="preserve"> </w:t>
      </w:r>
      <w:r w:rsidRPr="00E8161B">
        <w:rPr>
          <w:rFonts w:ascii="Arial Narrow" w:hAnsi="Arial Narrow" w:cs="Arial Narrow"/>
          <w:spacing w:val="-4"/>
          <w:sz w:val="28"/>
          <w:szCs w:val="28"/>
          <w:lang w:val="kk-KZ"/>
        </w:rPr>
        <w:t>ЖШС</w:t>
      </w:r>
      <w:r w:rsidRPr="00E8161B">
        <w:rPr>
          <w:rFonts w:ascii="Arial Narrow" w:hAnsi="Arial Narrow" w:cs="Arial"/>
          <w:spacing w:val="-4"/>
          <w:sz w:val="28"/>
          <w:szCs w:val="28"/>
          <w:lang w:val="kk-KZ"/>
        </w:rPr>
        <w:t xml:space="preserve">, </w:t>
      </w:r>
      <w:r w:rsidRPr="00E8161B">
        <w:rPr>
          <w:rFonts w:ascii="Arial Narrow" w:hAnsi="Arial Narrow" w:cs="Arial Narrow"/>
          <w:spacing w:val="-4"/>
          <w:sz w:val="28"/>
          <w:szCs w:val="28"/>
          <w:lang w:val="kk-KZ"/>
        </w:rPr>
        <w:t>Майк</w:t>
      </w:r>
      <w:r w:rsidRPr="00E8161B">
        <w:rPr>
          <w:rFonts w:ascii="Arial" w:hAnsi="Arial" w:cs="Arial"/>
          <w:spacing w:val="-4"/>
          <w:sz w:val="28"/>
          <w:szCs w:val="28"/>
          <w:lang w:val="kk-KZ"/>
        </w:rPr>
        <w:t>ө</w:t>
      </w:r>
      <w:r w:rsidRPr="00E8161B">
        <w:rPr>
          <w:rFonts w:ascii="Arial Narrow" w:hAnsi="Arial Narrow" w:cs="Arial Narrow"/>
          <w:spacing w:val="-4"/>
          <w:sz w:val="28"/>
          <w:szCs w:val="28"/>
          <w:lang w:val="kk-KZ"/>
        </w:rPr>
        <w:t>бе</w:t>
      </w:r>
      <w:r w:rsidRPr="00E8161B">
        <w:rPr>
          <w:rFonts w:ascii="Arial Narrow" w:hAnsi="Arial Narrow" w:cs="Arial"/>
          <w:spacing w:val="-4"/>
          <w:sz w:val="28"/>
          <w:szCs w:val="28"/>
          <w:lang w:val="kk-KZ"/>
        </w:rPr>
        <w:t xml:space="preserve"> </w:t>
      </w:r>
      <w:r w:rsidRPr="00E8161B">
        <w:rPr>
          <w:rFonts w:ascii="Arial Narrow" w:hAnsi="Arial Narrow" w:cs="Arial Narrow"/>
          <w:spacing w:val="-4"/>
          <w:sz w:val="28"/>
          <w:szCs w:val="28"/>
          <w:lang w:val="kk-KZ"/>
        </w:rPr>
        <w:t>бассейні</w:t>
      </w:r>
      <w:r w:rsidRPr="00E8161B">
        <w:rPr>
          <w:rFonts w:ascii="Arial Narrow" w:hAnsi="Arial Narrow" w:cs="Arial"/>
          <w:spacing w:val="-4"/>
          <w:sz w:val="28"/>
          <w:szCs w:val="28"/>
          <w:lang w:val="kk-KZ"/>
        </w:rPr>
        <w:t xml:space="preserve"> </w:t>
      </w:r>
      <w:r w:rsidRPr="00E8161B">
        <w:rPr>
          <w:rFonts w:ascii="Arial Narrow" w:hAnsi="Arial Narrow" w:cs="Arial Narrow"/>
          <w:spacing w:val="-4"/>
          <w:sz w:val="28"/>
          <w:szCs w:val="28"/>
          <w:lang w:val="kk-KZ"/>
        </w:rPr>
        <w:t>шегінде</w:t>
      </w:r>
      <w:r w:rsidRPr="00E8161B">
        <w:rPr>
          <w:rFonts w:ascii="Arial Narrow" w:hAnsi="Arial Narrow" w:cs="Arial"/>
          <w:spacing w:val="-4"/>
          <w:sz w:val="28"/>
          <w:szCs w:val="28"/>
          <w:lang w:val="kk-KZ"/>
        </w:rPr>
        <w:t xml:space="preserve"> </w:t>
      </w:r>
      <w:r w:rsidRPr="00E8161B">
        <w:rPr>
          <w:rFonts w:ascii="Arial Narrow" w:hAnsi="Arial Narrow" w:cs="Arial Narrow"/>
          <w:spacing w:val="-4"/>
          <w:sz w:val="28"/>
          <w:szCs w:val="28"/>
          <w:lang w:val="kk-KZ"/>
        </w:rPr>
        <w:t>Ш</w:t>
      </w:r>
      <w:r w:rsidRPr="00E8161B">
        <w:rPr>
          <w:rFonts w:ascii="Arial" w:hAnsi="Arial" w:cs="Arial"/>
          <w:spacing w:val="-4"/>
          <w:sz w:val="28"/>
          <w:szCs w:val="28"/>
          <w:lang w:val="kk-KZ"/>
        </w:rPr>
        <w:t>ө</w:t>
      </w:r>
      <w:r w:rsidRPr="00E8161B">
        <w:rPr>
          <w:rFonts w:ascii="Arial Narrow" w:hAnsi="Arial Narrow" w:cs="Arial Narrow"/>
          <w:spacing w:val="-4"/>
          <w:sz w:val="28"/>
          <w:szCs w:val="28"/>
          <w:lang w:val="kk-KZ"/>
        </w:rPr>
        <w:t>птік</w:t>
      </w:r>
      <w:r w:rsidRPr="00E8161B">
        <w:rPr>
          <w:rFonts w:ascii="Arial" w:hAnsi="Arial" w:cs="Arial"/>
          <w:spacing w:val="-4"/>
          <w:sz w:val="28"/>
          <w:szCs w:val="28"/>
          <w:lang w:val="kk-KZ"/>
        </w:rPr>
        <w:t>ө</w:t>
      </w:r>
      <w:r w:rsidRPr="00E8161B">
        <w:rPr>
          <w:rFonts w:ascii="Arial Narrow" w:hAnsi="Arial Narrow" w:cs="Arial Narrow"/>
          <w:spacing w:val="-4"/>
          <w:sz w:val="28"/>
          <w:szCs w:val="28"/>
          <w:lang w:val="kk-KZ"/>
        </w:rPr>
        <w:t>л</w:t>
      </w:r>
      <w:r w:rsidRPr="00E8161B">
        <w:rPr>
          <w:rFonts w:ascii="Arial Narrow" w:hAnsi="Arial Narrow" w:cs="Arial"/>
          <w:spacing w:val="-4"/>
          <w:sz w:val="28"/>
          <w:szCs w:val="28"/>
          <w:lang w:val="kk-KZ"/>
        </w:rPr>
        <w:t xml:space="preserve"> </w:t>
      </w:r>
      <w:r w:rsidRPr="00E8161B">
        <w:rPr>
          <w:rFonts w:ascii="Arial Narrow" w:hAnsi="Arial Narrow" w:cs="Arial Narrow"/>
          <w:spacing w:val="-4"/>
          <w:sz w:val="28"/>
          <w:szCs w:val="28"/>
          <w:lang w:val="kk-KZ"/>
        </w:rPr>
        <w:t>кен</w:t>
      </w:r>
      <w:r w:rsidRPr="00E8161B">
        <w:rPr>
          <w:rFonts w:ascii="Arial Narrow" w:hAnsi="Arial Narrow" w:cs="Arial"/>
          <w:spacing w:val="-4"/>
          <w:sz w:val="28"/>
          <w:szCs w:val="28"/>
          <w:lang w:val="kk-KZ"/>
        </w:rPr>
        <w:t xml:space="preserve"> </w:t>
      </w:r>
      <w:r w:rsidRPr="00E8161B">
        <w:rPr>
          <w:rFonts w:ascii="Arial Narrow" w:hAnsi="Arial Narrow" w:cs="Arial Narrow"/>
          <w:spacing w:val="-4"/>
          <w:sz w:val="28"/>
          <w:szCs w:val="28"/>
          <w:lang w:val="kk-KZ"/>
        </w:rPr>
        <w:t>орнын</w:t>
      </w:r>
      <w:r w:rsidRPr="00E8161B">
        <w:rPr>
          <w:rFonts w:ascii="Arial Narrow" w:hAnsi="Arial Narrow" w:cs="Arial"/>
          <w:spacing w:val="-4"/>
          <w:sz w:val="28"/>
          <w:szCs w:val="28"/>
          <w:lang w:val="kk-KZ"/>
        </w:rPr>
        <w:t xml:space="preserve"> </w:t>
      </w:r>
      <w:r w:rsidRPr="00E8161B">
        <w:rPr>
          <w:rFonts w:ascii="Arial" w:hAnsi="Arial" w:cs="Arial"/>
          <w:spacing w:val="-4"/>
          <w:sz w:val="28"/>
          <w:szCs w:val="28"/>
          <w:lang w:val="kk-KZ"/>
        </w:rPr>
        <w:t>өң</w:t>
      </w:r>
      <w:r w:rsidRPr="00E8161B">
        <w:rPr>
          <w:rFonts w:ascii="Arial Narrow" w:hAnsi="Arial Narrow" w:cs="Arial Narrow"/>
          <w:spacing w:val="-4"/>
          <w:sz w:val="28"/>
          <w:szCs w:val="28"/>
          <w:lang w:val="kk-KZ"/>
        </w:rPr>
        <w:t>деуді</w:t>
      </w:r>
      <w:r w:rsidRPr="00E8161B">
        <w:rPr>
          <w:rFonts w:ascii="Arial Narrow" w:hAnsi="Arial Narrow" w:cs="Arial"/>
          <w:spacing w:val="-4"/>
          <w:sz w:val="28"/>
          <w:szCs w:val="28"/>
          <w:lang w:val="kk-KZ"/>
        </w:rPr>
        <w:t xml:space="preserve"> </w:t>
      </w:r>
      <w:r w:rsidRPr="00E8161B">
        <w:rPr>
          <w:rFonts w:ascii="Arial Narrow" w:hAnsi="Arial Narrow" w:cs="Arial Narrow"/>
          <w:spacing w:val="-4"/>
          <w:sz w:val="28"/>
          <w:szCs w:val="28"/>
          <w:lang w:val="kk-KZ"/>
        </w:rPr>
        <w:t>–</w:t>
      </w:r>
      <w:r w:rsidRPr="00E8161B">
        <w:rPr>
          <w:rFonts w:ascii="Arial Narrow" w:hAnsi="Arial Narrow" w:cs="Arial"/>
          <w:spacing w:val="-4"/>
          <w:sz w:val="28"/>
          <w:szCs w:val="28"/>
          <w:lang w:val="kk-KZ"/>
        </w:rPr>
        <w:t xml:space="preserve"> </w:t>
      </w:r>
      <w:r w:rsidRPr="00E8161B">
        <w:rPr>
          <w:rFonts w:ascii="Arial Narrow" w:hAnsi="Arial Narrow" w:cs="Arial Narrow"/>
          <w:spacing w:val="-4"/>
          <w:sz w:val="28"/>
          <w:szCs w:val="28"/>
          <w:lang w:val="kk-KZ"/>
        </w:rPr>
        <w:t>«Майк</w:t>
      </w:r>
      <w:r w:rsidRPr="00E8161B">
        <w:rPr>
          <w:rFonts w:ascii="Arial" w:hAnsi="Arial" w:cs="Arial"/>
          <w:spacing w:val="-4"/>
          <w:sz w:val="28"/>
          <w:szCs w:val="28"/>
          <w:lang w:val="kk-KZ"/>
        </w:rPr>
        <w:t>ө</w:t>
      </w:r>
      <w:r w:rsidRPr="00E8161B">
        <w:rPr>
          <w:rFonts w:ascii="Arial Narrow" w:hAnsi="Arial Narrow" w:cs="Arial Narrow"/>
          <w:spacing w:val="-4"/>
          <w:sz w:val="28"/>
          <w:szCs w:val="28"/>
          <w:lang w:val="kk-KZ"/>
        </w:rPr>
        <w:t>бе</w:t>
      </w:r>
      <w:r w:rsidRPr="00E8161B">
        <w:rPr>
          <w:rFonts w:ascii="Arial Narrow" w:hAnsi="Arial Narrow" w:cs="Arial"/>
          <w:spacing w:val="-4"/>
          <w:sz w:val="28"/>
          <w:szCs w:val="28"/>
          <w:lang w:val="kk-KZ"/>
        </w:rPr>
        <w:t>-</w:t>
      </w:r>
      <w:r w:rsidRPr="00E8161B">
        <w:rPr>
          <w:rFonts w:ascii="Arial Narrow" w:hAnsi="Arial Narrow" w:cs="Arial Narrow"/>
          <w:spacing w:val="-4"/>
          <w:sz w:val="28"/>
          <w:szCs w:val="28"/>
          <w:lang w:val="kk-KZ"/>
        </w:rPr>
        <w:t>Вест»</w:t>
      </w:r>
      <w:r w:rsidRPr="00E8161B">
        <w:rPr>
          <w:rFonts w:ascii="Arial Narrow" w:hAnsi="Arial Narrow" w:cs="Arial"/>
          <w:spacing w:val="-4"/>
          <w:sz w:val="28"/>
          <w:szCs w:val="28"/>
          <w:lang w:val="kk-KZ"/>
        </w:rPr>
        <w:t xml:space="preserve"> </w:t>
      </w:r>
      <w:r w:rsidRPr="00E8161B">
        <w:rPr>
          <w:rFonts w:ascii="Arial Narrow" w:hAnsi="Arial Narrow" w:cs="Arial Narrow"/>
          <w:spacing w:val="-4"/>
          <w:sz w:val="28"/>
          <w:szCs w:val="28"/>
          <w:lang w:val="kk-KZ"/>
        </w:rPr>
        <w:t>ЖШС</w:t>
      </w:r>
      <w:r w:rsidRPr="00E8161B">
        <w:rPr>
          <w:rFonts w:ascii="Arial Narrow" w:hAnsi="Arial Narrow" w:cs="Arial"/>
          <w:spacing w:val="-4"/>
          <w:sz w:val="28"/>
          <w:szCs w:val="28"/>
          <w:lang w:val="kk-KZ"/>
        </w:rPr>
        <w:t xml:space="preserve">, </w:t>
      </w:r>
      <w:r w:rsidR="00E8161B" w:rsidRPr="00E8161B">
        <w:rPr>
          <w:rFonts w:ascii="Arial Narrow" w:eastAsia="Times New Roman" w:hAnsi="Arial Narrow" w:cs="Arial"/>
          <w:sz w:val="28"/>
          <w:szCs w:val="28"/>
          <w:lang w:val="kk-KZ" w:eastAsia="ru-RU"/>
        </w:rPr>
        <w:t>Батыс Талдык</w:t>
      </w:r>
      <w:r w:rsidR="00E8161B" w:rsidRPr="00E8161B">
        <w:rPr>
          <w:rFonts w:ascii="Calibri" w:eastAsia="Times New Roman" w:hAnsi="Calibri" w:cs="Calibri"/>
          <w:sz w:val="28"/>
          <w:szCs w:val="28"/>
          <w:lang w:val="kk-KZ" w:eastAsia="ru-RU"/>
        </w:rPr>
        <w:t>өл</w:t>
      </w:r>
      <w:r w:rsidR="00E8161B" w:rsidRPr="00E8161B">
        <w:rPr>
          <w:rFonts w:ascii="Arial Narrow" w:eastAsia="Times New Roman" w:hAnsi="Arial Narrow" w:cs="Arial"/>
          <w:sz w:val="28"/>
          <w:szCs w:val="28"/>
          <w:lang w:val="kk-KZ" w:eastAsia="ru-RU"/>
        </w:rPr>
        <w:t>-  «СеверСнабк</w:t>
      </w:r>
      <w:r w:rsidR="00E8161B" w:rsidRPr="00E8161B">
        <w:rPr>
          <w:rFonts w:ascii="Calibri" w:eastAsia="Times New Roman" w:hAnsi="Calibri" w:cs="Calibri"/>
          <w:sz w:val="28"/>
          <w:szCs w:val="28"/>
          <w:lang w:val="kk-KZ" w:eastAsia="ru-RU"/>
        </w:rPr>
        <w:t>өмір</w:t>
      </w:r>
      <w:r w:rsidR="00E8161B" w:rsidRPr="00E8161B">
        <w:rPr>
          <w:rFonts w:ascii="Arial Narrow" w:eastAsia="Times New Roman" w:hAnsi="Arial Narrow" w:cs="Arial"/>
          <w:sz w:val="28"/>
          <w:szCs w:val="28"/>
          <w:lang w:val="kk-KZ" w:eastAsia="ru-RU"/>
        </w:rPr>
        <w:t xml:space="preserve">» ЖШС </w:t>
      </w:r>
      <w:r w:rsidR="00E8161B" w:rsidRPr="00E8161B">
        <w:rPr>
          <w:rFonts w:ascii="Calibri" w:eastAsia="Times New Roman" w:hAnsi="Calibri" w:cs="Calibri"/>
          <w:sz w:val="28"/>
          <w:szCs w:val="28"/>
          <w:lang w:val="kk-KZ" w:eastAsia="ru-RU"/>
        </w:rPr>
        <w:t>әзірлеу</w:t>
      </w:r>
      <w:r w:rsidRPr="00E8161B">
        <w:rPr>
          <w:rFonts w:ascii="Arial Narrow" w:hAnsi="Arial Narrow" w:cs="Arial"/>
          <w:spacing w:val="-4"/>
          <w:sz w:val="28"/>
          <w:szCs w:val="28"/>
          <w:lang w:val="kk-KZ"/>
        </w:rPr>
        <w:t xml:space="preserve">. </w:t>
      </w:r>
    </w:p>
    <w:p w:rsidR="00C74B03" w:rsidRPr="00B24107" w:rsidRDefault="00C74B03" w:rsidP="00C74B03">
      <w:pPr>
        <w:widowControl w:val="0"/>
        <w:spacing w:after="0" w:line="240" w:lineRule="auto"/>
        <w:ind w:firstLine="567"/>
        <w:jc w:val="both"/>
        <w:rPr>
          <w:rFonts w:ascii="Arial Narrow" w:hAnsi="Arial Narrow" w:cs="Arial"/>
          <w:spacing w:val="-4"/>
          <w:sz w:val="28"/>
          <w:szCs w:val="28"/>
          <w:lang w:val="kk-KZ"/>
        </w:rPr>
      </w:pPr>
      <w:r w:rsidRPr="00B24107">
        <w:rPr>
          <w:rFonts w:ascii="Arial Narrow" w:hAnsi="Arial Narrow" w:cs="Arial"/>
          <w:spacing w:val="-4"/>
          <w:sz w:val="28"/>
          <w:szCs w:val="28"/>
          <w:lang w:val="kk-KZ"/>
        </w:rPr>
        <w:t>Облыс кеніні</w:t>
      </w:r>
      <w:r w:rsidRPr="00B24107">
        <w:rPr>
          <w:rFonts w:ascii="Arial" w:hAnsi="Arial" w:cs="Arial"/>
          <w:spacing w:val="-4"/>
          <w:sz w:val="28"/>
          <w:szCs w:val="28"/>
          <w:lang w:val="kk-KZ"/>
        </w:rPr>
        <w:t>ң</w:t>
      </w:r>
      <w:r w:rsidRPr="00B24107">
        <w:rPr>
          <w:rFonts w:ascii="Arial Narrow" w:hAnsi="Arial Narrow" w:cs="Arial"/>
          <w:spacing w:val="-4"/>
          <w:sz w:val="28"/>
          <w:szCs w:val="28"/>
          <w:lang w:val="kk-KZ"/>
        </w:rPr>
        <w:t xml:space="preserve"> </w:t>
      </w:r>
      <w:r w:rsidRPr="00B24107">
        <w:rPr>
          <w:rFonts w:ascii="Arial Narrow" w:hAnsi="Arial Narrow" w:cs="Arial Narrow"/>
          <w:spacing w:val="-4"/>
          <w:sz w:val="28"/>
          <w:szCs w:val="28"/>
          <w:lang w:val="kk-KZ"/>
        </w:rPr>
        <w:t>ма</w:t>
      </w:r>
      <w:r w:rsidRPr="00B24107">
        <w:rPr>
          <w:rFonts w:ascii="Arial" w:hAnsi="Arial" w:cs="Arial"/>
          <w:spacing w:val="-4"/>
          <w:sz w:val="28"/>
          <w:szCs w:val="28"/>
          <w:lang w:val="kk-KZ"/>
        </w:rPr>
        <w:t>ң</w:t>
      </w:r>
      <w:r w:rsidRPr="00B24107">
        <w:rPr>
          <w:rFonts w:ascii="Arial Narrow" w:hAnsi="Arial Narrow" w:cs="Arial Narrow"/>
          <w:spacing w:val="-4"/>
          <w:sz w:val="28"/>
          <w:szCs w:val="28"/>
          <w:lang w:val="kk-KZ"/>
        </w:rPr>
        <w:t>ызды</w:t>
      </w:r>
      <w:r w:rsidRPr="00B24107">
        <w:rPr>
          <w:rFonts w:ascii="Arial Narrow" w:hAnsi="Arial Narrow" w:cs="Arial"/>
          <w:spacing w:val="-4"/>
          <w:sz w:val="28"/>
          <w:szCs w:val="28"/>
          <w:lang w:val="kk-KZ"/>
        </w:rPr>
        <w:t xml:space="preserve"> </w:t>
      </w:r>
      <w:r w:rsidRPr="00B24107">
        <w:rPr>
          <w:rFonts w:ascii="Arial Narrow" w:hAnsi="Arial Narrow" w:cs="Arial Narrow"/>
          <w:spacing w:val="-4"/>
          <w:sz w:val="28"/>
          <w:szCs w:val="28"/>
          <w:lang w:val="kk-KZ"/>
        </w:rPr>
        <w:t>ерекшелігі</w:t>
      </w:r>
      <w:r w:rsidRPr="00B24107">
        <w:rPr>
          <w:rFonts w:ascii="Arial Narrow" w:hAnsi="Arial Narrow" w:cs="Arial"/>
          <w:spacing w:val="-4"/>
          <w:sz w:val="28"/>
          <w:szCs w:val="28"/>
          <w:lang w:val="kk-KZ"/>
        </w:rPr>
        <w:t xml:space="preserve"> </w:t>
      </w:r>
      <w:r w:rsidRPr="00B24107">
        <w:rPr>
          <w:rFonts w:ascii="Arial Narrow" w:hAnsi="Arial Narrow" w:cs="Arial Narrow"/>
          <w:spacing w:val="-4"/>
          <w:sz w:val="28"/>
          <w:szCs w:val="28"/>
          <w:lang w:val="kk-KZ"/>
        </w:rPr>
        <w:t>–</w:t>
      </w:r>
      <w:r w:rsidRPr="00B24107">
        <w:rPr>
          <w:rFonts w:ascii="Arial Narrow" w:hAnsi="Arial Narrow" w:cs="Arial"/>
          <w:spacing w:val="-4"/>
          <w:sz w:val="28"/>
          <w:szCs w:val="28"/>
          <w:lang w:val="kk-KZ"/>
        </w:rPr>
        <w:t xml:space="preserve"> </w:t>
      </w:r>
      <w:r w:rsidRPr="00B24107">
        <w:rPr>
          <w:rFonts w:ascii="Arial Narrow" w:hAnsi="Arial Narrow" w:cs="Arial Narrow"/>
          <w:spacing w:val="-4"/>
          <w:sz w:val="28"/>
          <w:szCs w:val="28"/>
          <w:lang w:val="kk-KZ"/>
        </w:rPr>
        <w:t>оларды</w:t>
      </w:r>
      <w:r w:rsidRPr="00B24107">
        <w:rPr>
          <w:rFonts w:ascii="Arial" w:hAnsi="Arial" w:cs="Arial"/>
          <w:spacing w:val="-4"/>
          <w:sz w:val="28"/>
          <w:szCs w:val="28"/>
          <w:lang w:val="kk-KZ"/>
        </w:rPr>
        <w:t>ң</w:t>
      </w:r>
      <w:r w:rsidRPr="00B24107">
        <w:rPr>
          <w:rFonts w:ascii="Arial Narrow" w:hAnsi="Arial Narrow" w:cs="Arial"/>
          <w:spacing w:val="-4"/>
          <w:sz w:val="28"/>
          <w:szCs w:val="28"/>
          <w:lang w:val="kk-KZ"/>
        </w:rPr>
        <w:t xml:space="preserve"> </w:t>
      </w:r>
      <w:r w:rsidRPr="00B24107">
        <w:rPr>
          <w:rFonts w:ascii="Arial Narrow" w:hAnsi="Arial Narrow" w:cs="Arial Narrow"/>
          <w:spacing w:val="-4"/>
          <w:sz w:val="28"/>
          <w:szCs w:val="28"/>
          <w:lang w:val="kk-KZ"/>
        </w:rPr>
        <w:t>к</w:t>
      </w:r>
      <w:r w:rsidRPr="00B24107">
        <w:rPr>
          <w:rFonts w:ascii="Arial" w:hAnsi="Arial" w:cs="Arial"/>
          <w:spacing w:val="-4"/>
          <w:sz w:val="28"/>
          <w:szCs w:val="28"/>
          <w:lang w:val="kk-KZ"/>
        </w:rPr>
        <w:t>ө</w:t>
      </w:r>
      <w:r w:rsidRPr="00B24107">
        <w:rPr>
          <w:rFonts w:ascii="Arial Narrow" w:hAnsi="Arial Narrow" w:cs="Arial Narrow"/>
          <w:spacing w:val="-4"/>
          <w:sz w:val="28"/>
          <w:szCs w:val="28"/>
          <w:lang w:val="kk-KZ"/>
        </w:rPr>
        <w:t>п</w:t>
      </w:r>
      <w:r w:rsidRPr="00B24107">
        <w:rPr>
          <w:rFonts w:ascii="Arial Narrow" w:hAnsi="Arial Narrow" w:cs="Arial"/>
          <w:spacing w:val="-4"/>
          <w:sz w:val="28"/>
          <w:szCs w:val="28"/>
          <w:lang w:val="kk-KZ"/>
        </w:rPr>
        <w:t xml:space="preserve"> </w:t>
      </w:r>
      <w:r w:rsidRPr="00B24107">
        <w:rPr>
          <w:rFonts w:ascii="Arial Narrow" w:hAnsi="Arial Narrow" w:cs="Arial Narrow"/>
          <w:spacing w:val="-4"/>
          <w:sz w:val="28"/>
          <w:szCs w:val="28"/>
          <w:lang w:val="kk-KZ"/>
        </w:rPr>
        <w:t>компонентті</w:t>
      </w:r>
      <w:r w:rsidRPr="00B24107">
        <w:rPr>
          <w:rFonts w:ascii="Arial Narrow" w:hAnsi="Arial Narrow" w:cs="Arial"/>
          <w:spacing w:val="-4"/>
          <w:sz w:val="28"/>
          <w:szCs w:val="28"/>
          <w:lang w:val="kk-KZ"/>
        </w:rPr>
        <w:t xml:space="preserve"> </w:t>
      </w:r>
      <w:r w:rsidRPr="00B24107">
        <w:rPr>
          <w:rFonts w:ascii="Arial" w:hAnsi="Arial" w:cs="Arial"/>
          <w:spacing w:val="-4"/>
          <w:sz w:val="28"/>
          <w:szCs w:val="28"/>
          <w:lang w:val="kk-KZ"/>
        </w:rPr>
        <w:t>құ</w:t>
      </w:r>
      <w:r w:rsidRPr="00B24107">
        <w:rPr>
          <w:rFonts w:ascii="Arial Narrow" w:hAnsi="Arial Narrow" w:cs="Arial Narrow"/>
          <w:spacing w:val="-4"/>
          <w:sz w:val="28"/>
          <w:szCs w:val="28"/>
          <w:lang w:val="kk-KZ"/>
        </w:rPr>
        <w:t>рамы</w:t>
      </w:r>
      <w:r w:rsidRPr="00B24107">
        <w:rPr>
          <w:rFonts w:ascii="Arial Narrow" w:hAnsi="Arial Narrow" w:cs="Arial"/>
          <w:spacing w:val="-4"/>
          <w:sz w:val="28"/>
          <w:szCs w:val="28"/>
          <w:lang w:val="kk-KZ"/>
        </w:rPr>
        <w:t xml:space="preserve">: </w:t>
      </w:r>
      <w:r w:rsidRPr="00B24107">
        <w:rPr>
          <w:rFonts w:ascii="Arial Narrow" w:hAnsi="Arial Narrow" w:cs="Arial Narrow"/>
          <w:spacing w:val="-4"/>
          <w:sz w:val="28"/>
          <w:szCs w:val="28"/>
          <w:lang w:val="kk-KZ"/>
        </w:rPr>
        <w:t>атал</w:t>
      </w:r>
      <w:r w:rsidRPr="00B24107">
        <w:rPr>
          <w:rFonts w:ascii="Arial" w:hAnsi="Arial" w:cs="Arial"/>
          <w:spacing w:val="-4"/>
          <w:sz w:val="28"/>
          <w:szCs w:val="28"/>
          <w:lang w:val="kk-KZ"/>
        </w:rPr>
        <w:t>ғ</w:t>
      </w:r>
      <w:r w:rsidRPr="00B24107">
        <w:rPr>
          <w:rFonts w:ascii="Arial Narrow" w:hAnsi="Arial Narrow" w:cs="Arial Narrow"/>
          <w:spacing w:val="-4"/>
          <w:sz w:val="28"/>
          <w:szCs w:val="28"/>
          <w:lang w:val="kk-KZ"/>
        </w:rPr>
        <w:t>ан</w:t>
      </w:r>
      <w:r w:rsidRPr="00B24107">
        <w:rPr>
          <w:rFonts w:ascii="Arial Narrow" w:hAnsi="Arial Narrow" w:cs="Arial"/>
          <w:spacing w:val="-4"/>
          <w:sz w:val="28"/>
          <w:szCs w:val="28"/>
          <w:lang w:val="kk-KZ"/>
        </w:rPr>
        <w:t xml:space="preserve"> </w:t>
      </w:r>
      <w:r w:rsidRPr="00B24107">
        <w:rPr>
          <w:rFonts w:ascii="Arial Narrow" w:hAnsi="Arial Narrow" w:cs="Arial Narrow"/>
          <w:spacing w:val="-4"/>
          <w:sz w:val="28"/>
          <w:szCs w:val="28"/>
          <w:lang w:val="kk-KZ"/>
        </w:rPr>
        <w:t>негізгі</w:t>
      </w:r>
      <w:r w:rsidRPr="00B24107">
        <w:rPr>
          <w:rFonts w:ascii="Arial Narrow" w:hAnsi="Arial Narrow" w:cs="Arial"/>
          <w:spacing w:val="-4"/>
          <w:sz w:val="28"/>
          <w:szCs w:val="28"/>
          <w:lang w:val="kk-KZ"/>
        </w:rPr>
        <w:t xml:space="preserve"> </w:t>
      </w:r>
      <w:r w:rsidRPr="00B24107">
        <w:rPr>
          <w:rFonts w:ascii="Arial Narrow" w:hAnsi="Arial Narrow" w:cs="Arial Narrow"/>
          <w:spacing w:val="-4"/>
          <w:sz w:val="28"/>
          <w:szCs w:val="28"/>
          <w:lang w:val="kk-KZ"/>
        </w:rPr>
        <w:t>металлдардан</w:t>
      </w:r>
      <w:r w:rsidRPr="00B24107">
        <w:rPr>
          <w:rFonts w:ascii="Arial Narrow" w:hAnsi="Arial Narrow" w:cs="Arial"/>
          <w:spacing w:val="-4"/>
          <w:sz w:val="28"/>
          <w:szCs w:val="28"/>
          <w:lang w:val="kk-KZ"/>
        </w:rPr>
        <w:t xml:space="preserve"> </w:t>
      </w:r>
      <w:r w:rsidRPr="00B24107">
        <w:rPr>
          <w:rFonts w:ascii="Arial Narrow" w:hAnsi="Arial Narrow" w:cs="Arial Narrow"/>
          <w:spacing w:val="-4"/>
          <w:sz w:val="28"/>
          <w:szCs w:val="28"/>
          <w:lang w:val="kk-KZ"/>
        </w:rPr>
        <w:t>бас</w:t>
      </w:r>
      <w:r w:rsidRPr="00B24107">
        <w:rPr>
          <w:rFonts w:ascii="Arial" w:hAnsi="Arial" w:cs="Arial"/>
          <w:spacing w:val="-4"/>
          <w:sz w:val="28"/>
          <w:szCs w:val="28"/>
          <w:lang w:val="kk-KZ"/>
        </w:rPr>
        <w:t>қ</w:t>
      </w:r>
      <w:r w:rsidRPr="00B24107">
        <w:rPr>
          <w:rFonts w:ascii="Arial Narrow" w:hAnsi="Arial Narrow" w:cs="Arial Narrow"/>
          <w:spacing w:val="-4"/>
          <w:sz w:val="28"/>
          <w:szCs w:val="28"/>
          <w:lang w:val="kk-KZ"/>
        </w:rPr>
        <w:t>а</w:t>
      </w:r>
      <w:r w:rsidRPr="00B24107">
        <w:rPr>
          <w:rFonts w:ascii="Arial Narrow" w:hAnsi="Arial Narrow" w:cs="Arial"/>
          <w:spacing w:val="-4"/>
          <w:sz w:val="28"/>
          <w:szCs w:val="28"/>
          <w:lang w:val="kk-KZ"/>
        </w:rPr>
        <w:t xml:space="preserve">, </w:t>
      </w:r>
      <w:r w:rsidRPr="00B24107">
        <w:rPr>
          <w:rFonts w:ascii="Arial Narrow" w:hAnsi="Arial Narrow" w:cs="Arial Narrow"/>
          <w:spacing w:val="-4"/>
          <w:sz w:val="28"/>
          <w:szCs w:val="28"/>
          <w:lang w:val="kk-KZ"/>
        </w:rPr>
        <w:t>оларды</w:t>
      </w:r>
      <w:r w:rsidRPr="00B24107">
        <w:rPr>
          <w:rFonts w:ascii="Arial" w:hAnsi="Arial" w:cs="Arial"/>
          <w:spacing w:val="-4"/>
          <w:sz w:val="28"/>
          <w:szCs w:val="28"/>
          <w:lang w:val="kk-KZ"/>
        </w:rPr>
        <w:t>ң</w:t>
      </w:r>
      <w:r w:rsidRPr="00B24107">
        <w:rPr>
          <w:rFonts w:ascii="Arial Narrow" w:hAnsi="Arial Narrow" w:cs="Arial"/>
          <w:spacing w:val="-4"/>
          <w:sz w:val="28"/>
          <w:szCs w:val="28"/>
          <w:lang w:val="kk-KZ"/>
        </w:rPr>
        <w:t xml:space="preserve"> </w:t>
      </w:r>
      <w:r w:rsidRPr="00B24107">
        <w:rPr>
          <w:rFonts w:ascii="Arial" w:hAnsi="Arial" w:cs="Arial"/>
          <w:spacing w:val="-4"/>
          <w:sz w:val="28"/>
          <w:szCs w:val="28"/>
          <w:lang w:val="kk-KZ"/>
        </w:rPr>
        <w:t>құ</w:t>
      </w:r>
      <w:r w:rsidRPr="00B24107">
        <w:rPr>
          <w:rFonts w:ascii="Arial Narrow" w:hAnsi="Arial Narrow" w:cs="Arial Narrow"/>
          <w:spacing w:val="-4"/>
          <w:sz w:val="28"/>
          <w:szCs w:val="28"/>
          <w:lang w:val="kk-KZ"/>
        </w:rPr>
        <w:t>рамында</w:t>
      </w:r>
      <w:r w:rsidRPr="00B24107">
        <w:rPr>
          <w:rFonts w:ascii="Arial Narrow" w:hAnsi="Arial Narrow" w:cs="Arial"/>
          <w:spacing w:val="-4"/>
          <w:sz w:val="28"/>
          <w:szCs w:val="28"/>
          <w:lang w:val="kk-KZ"/>
        </w:rPr>
        <w:t xml:space="preserve"> </w:t>
      </w:r>
      <w:r w:rsidRPr="00B24107">
        <w:rPr>
          <w:rFonts w:ascii="Arial Narrow" w:hAnsi="Arial Narrow" w:cs="Arial Narrow"/>
          <w:spacing w:val="-4"/>
          <w:sz w:val="28"/>
          <w:szCs w:val="28"/>
          <w:lang w:val="kk-KZ"/>
        </w:rPr>
        <w:lastRenderedPageBreak/>
        <w:t>молибден</w:t>
      </w:r>
      <w:r w:rsidRPr="00B24107">
        <w:rPr>
          <w:rFonts w:ascii="Arial Narrow" w:hAnsi="Arial Narrow" w:cs="Arial"/>
          <w:spacing w:val="-4"/>
          <w:sz w:val="28"/>
          <w:szCs w:val="28"/>
          <w:lang w:val="kk-KZ"/>
        </w:rPr>
        <w:t xml:space="preserve">, </w:t>
      </w:r>
      <w:r w:rsidRPr="00B24107">
        <w:rPr>
          <w:rFonts w:ascii="Arial Narrow" w:hAnsi="Arial Narrow" w:cs="Arial Narrow"/>
          <w:spacing w:val="-4"/>
          <w:sz w:val="28"/>
          <w:szCs w:val="28"/>
          <w:lang w:val="kk-KZ"/>
        </w:rPr>
        <w:t>бериллий</w:t>
      </w:r>
      <w:r w:rsidRPr="00B24107">
        <w:rPr>
          <w:rFonts w:ascii="Arial Narrow" w:hAnsi="Arial Narrow" w:cs="Arial"/>
          <w:spacing w:val="-4"/>
          <w:sz w:val="28"/>
          <w:szCs w:val="28"/>
          <w:lang w:val="kk-KZ"/>
        </w:rPr>
        <w:t xml:space="preserve">, </w:t>
      </w:r>
      <w:r w:rsidRPr="00B24107">
        <w:rPr>
          <w:rFonts w:ascii="Arial Narrow" w:hAnsi="Arial Narrow" w:cs="Arial Narrow"/>
          <w:spacing w:val="-4"/>
          <w:sz w:val="28"/>
          <w:szCs w:val="28"/>
          <w:lang w:val="kk-KZ"/>
        </w:rPr>
        <w:t>индий</w:t>
      </w:r>
      <w:r w:rsidRPr="00B24107">
        <w:rPr>
          <w:rFonts w:ascii="Arial Narrow" w:hAnsi="Arial Narrow" w:cs="Arial"/>
          <w:spacing w:val="-4"/>
          <w:sz w:val="28"/>
          <w:szCs w:val="28"/>
          <w:lang w:val="kk-KZ"/>
        </w:rPr>
        <w:t xml:space="preserve">, </w:t>
      </w:r>
      <w:r w:rsidRPr="00B24107">
        <w:rPr>
          <w:rFonts w:ascii="Arial Narrow" w:hAnsi="Arial Narrow" w:cs="Arial Narrow"/>
          <w:spacing w:val="-4"/>
          <w:sz w:val="28"/>
          <w:szCs w:val="28"/>
          <w:lang w:val="kk-KZ"/>
        </w:rPr>
        <w:t>таллий</w:t>
      </w:r>
      <w:r w:rsidRPr="00B24107">
        <w:rPr>
          <w:rFonts w:ascii="Arial Narrow" w:hAnsi="Arial Narrow" w:cs="Arial"/>
          <w:spacing w:val="-4"/>
          <w:sz w:val="28"/>
          <w:szCs w:val="28"/>
          <w:lang w:val="kk-KZ"/>
        </w:rPr>
        <w:t xml:space="preserve">, </w:t>
      </w:r>
      <w:r w:rsidRPr="00B24107">
        <w:rPr>
          <w:rFonts w:ascii="Arial Narrow" w:hAnsi="Arial Narrow" w:cs="Arial Narrow"/>
          <w:spacing w:val="-4"/>
          <w:sz w:val="28"/>
          <w:szCs w:val="28"/>
          <w:lang w:val="kk-KZ"/>
        </w:rPr>
        <w:t>галлий</w:t>
      </w:r>
      <w:r w:rsidRPr="00B24107">
        <w:rPr>
          <w:rFonts w:ascii="Arial Narrow" w:hAnsi="Arial Narrow" w:cs="Arial"/>
          <w:spacing w:val="-4"/>
          <w:sz w:val="28"/>
          <w:szCs w:val="28"/>
          <w:lang w:val="kk-KZ"/>
        </w:rPr>
        <w:t xml:space="preserve">, </w:t>
      </w:r>
      <w:r w:rsidRPr="00B24107">
        <w:rPr>
          <w:rFonts w:ascii="Arial Narrow" w:hAnsi="Arial Narrow" w:cs="Arial Narrow"/>
          <w:spacing w:val="-4"/>
          <w:sz w:val="28"/>
          <w:szCs w:val="28"/>
          <w:lang w:val="kk-KZ"/>
        </w:rPr>
        <w:t>кадмий</w:t>
      </w:r>
      <w:r w:rsidRPr="00B24107">
        <w:rPr>
          <w:rFonts w:ascii="Arial Narrow" w:hAnsi="Arial Narrow" w:cs="Arial"/>
          <w:spacing w:val="-4"/>
          <w:sz w:val="28"/>
          <w:szCs w:val="28"/>
          <w:lang w:val="kk-KZ"/>
        </w:rPr>
        <w:t xml:space="preserve">, </w:t>
      </w:r>
      <w:r w:rsidRPr="00B24107">
        <w:rPr>
          <w:rFonts w:ascii="Arial Narrow" w:hAnsi="Arial Narrow" w:cs="Arial Narrow"/>
          <w:spacing w:val="-4"/>
          <w:sz w:val="28"/>
          <w:szCs w:val="28"/>
          <w:lang w:val="kk-KZ"/>
        </w:rPr>
        <w:t>германий</w:t>
      </w:r>
      <w:r w:rsidRPr="00B24107">
        <w:rPr>
          <w:rFonts w:ascii="Arial Narrow" w:hAnsi="Arial Narrow" w:cs="Arial"/>
          <w:spacing w:val="-4"/>
          <w:sz w:val="28"/>
          <w:szCs w:val="28"/>
          <w:lang w:val="kk-KZ"/>
        </w:rPr>
        <w:t xml:space="preserve">, </w:t>
      </w:r>
      <w:r w:rsidRPr="00B24107">
        <w:rPr>
          <w:rFonts w:ascii="Arial Narrow" w:hAnsi="Arial Narrow" w:cs="Arial Narrow"/>
          <w:spacing w:val="-4"/>
          <w:sz w:val="28"/>
          <w:szCs w:val="28"/>
          <w:lang w:val="kk-KZ"/>
        </w:rPr>
        <w:t>селен</w:t>
      </w:r>
      <w:r w:rsidRPr="00B24107">
        <w:rPr>
          <w:rFonts w:ascii="Arial Narrow" w:hAnsi="Arial Narrow" w:cs="Arial"/>
          <w:spacing w:val="-4"/>
          <w:sz w:val="28"/>
          <w:szCs w:val="28"/>
          <w:lang w:val="kk-KZ"/>
        </w:rPr>
        <w:t xml:space="preserve">, </w:t>
      </w:r>
      <w:r w:rsidRPr="00B24107">
        <w:rPr>
          <w:rFonts w:ascii="Arial Narrow" w:hAnsi="Arial Narrow" w:cs="Arial Narrow"/>
          <w:spacing w:val="-4"/>
          <w:sz w:val="28"/>
          <w:szCs w:val="28"/>
          <w:lang w:val="kk-KZ"/>
        </w:rPr>
        <w:t>теллур</w:t>
      </w:r>
      <w:r w:rsidRPr="00B24107">
        <w:rPr>
          <w:rFonts w:ascii="Arial Narrow" w:hAnsi="Arial Narrow" w:cs="Arial"/>
          <w:spacing w:val="-4"/>
          <w:sz w:val="28"/>
          <w:szCs w:val="28"/>
          <w:lang w:val="kk-KZ"/>
        </w:rPr>
        <w:t xml:space="preserve"> </w:t>
      </w:r>
      <w:r w:rsidRPr="00B24107">
        <w:rPr>
          <w:rFonts w:ascii="Arial Narrow" w:hAnsi="Arial Narrow" w:cs="Arial Narrow"/>
          <w:spacing w:val="-4"/>
          <w:sz w:val="28"/>
          <w:szCs w:val="28"/>
          <w:lang w:val="kk-KZ"/>
        </w:rPr>
        <w:t>ж</w:t>
      </w:r>
      <w:r w:rsidRPr="00B24107">
        <w:rPr>
          <w:rFonts w:ascii="Arial" w:hAnsi="Arial" w:cs="Arial"/>
          <w:spacing w:val="-4"/>
          <w:sz w:val="28"/>
          <w:szCs w:val="28"/>
          <w:lang w:val="kk-KZ"/>
        </w:rPr>
        <w:t>ә</w:t>
      </w:r>
      <w:r w:rsidRPr="00B24107">
        <w:rPr>
          <w:rFonts w:ascii="Arial Narrow" w:hAnsi="Arial Narrow" w:cs="Arial Narrow"/>
          <w:spacing w:val="-4"/>
          <w:sz w:val="28"/>
          <w:szCs w:val="28"/>
          <w:lang w:val="kk-KZ"/>
        </w:rPr>
        <w:t>не</w:t>
      </w:r>
      <w:r w:rsidRPr="00B24107">
        <w:rPr>
          <w:rFonts w:ascii="Arial Narrow" w:hAnsi="Arial Narrow" w:cs="Arial"/>
          <w:spacing w:val="-4"/>
          <w:sz w:val="28"/>
          <w:szCs w:val="28"/>
          <w:lang w:val="kk-KZ"/>
        </w:rPr>
        <w:t xml:space="preserve"> </w:t>
      </w:r>
      <w:r w:rsidRPr="00B24107">
        <w:rPr>
          <w:rFonts w:ascii="Arial Narrow" w:hAnsi="Arial Narrow" w:cs="Arial Narrow"/>
          <w:spacing w:val="-4"/>
          <w:sz w:val="28"/>
          <w:szCs w:val="28"/>
          <w:lang w:val="kk-KZ"/>
        </w:rPr>
        <w:t>та</w:t>
      </w:r>
      <w:r w:rsidRPr="00B24107">
        <w:rPr>
          <w:rFonts w:ascii="Arial" w:hAnsi="Arial" w:cs="Arial"/>
          <w:spacing w:val="-4"/>
          <w:sz w:val="28"/>
          <w:szCs w:val="28"/>
          <w:lang w:val="kk-KZ"/>
        </w:rPr>
        <w:t>ғ</w:t>
      </w:r>
      <w:r w:rsidRPr="00B24107">
        <w:rPr>
          <w:rFonts w:ascii="Arial Narrow" w:hAnsi="Arial Narrow" w:cs="Arial Narrow"/>
          <w:spacing w:val="-4"/>
          <w:sz w:val="28"/>
          <w:szCs w:val="28"/>
          <w:lang w:val="kk-KZ"/>
        </w:rPr>
        <w:t>ы</w:t>
      </w:r>
      <w:r w:rsidRPr="00B24107">
        <w:rPr>
          <w:rFonts w:ascii="Arial Narrow" w:hAnsi="Arial Narrow" w:cs="Arial"/>
          <w:spacing w:val="-4"/>
          <w:sz w:val="28"/>
          <w:szCs w:val="28"/>
          <w:lang w:val="kk-KZ"/>
        </w:rPr>
        <w:t xml:space="preserve"> </w:t>
      </w:r>
      <w:r w:rsidRPr="00B24107">
        <w:rPr>
          <w:rFonts w:ascii="Arial Narrow" w:hAnsi="Arial Narrow" w:cs="Arial Narrow"/>
          <w:spacing w:val="-4"/>
          <w:sz w:val="28"/>
          <w:szCs w:val="28"/>
          <w:lang w:val="kk-KZ"/>
        </w:rPr>
        <w:t>бас</w:t>
      </w:r>
      <w:r w:rsidRPr="00B24107">
        <w:rPr>
          <w:rFonts w:ascii="Arial" w:hAnsi="Arial" w:cs="Arial"/>
          <w:spacing w:val="-4"/>
          <w:sz w:val="28"/>
          <w:szCs w:val="28"/>
          <w:lang w:val="kk-KZ"/>
        </w:rPr>
        <w:t>қ</w:t>
      </w:r>
      <w:r w:rsidRPr="00B24107">
        <w:rPr>
          <w:rFonts w:ascii="Arial Narrow" w:hAnsi="Arial Narrow" w:cs="Arial Narrow"/>
          <w:spacing w:val="-4"/>
          <w:sz w:val="28"/>
          <w:szCs w:val="28"/>
          <w:lang w:val="kk-KZ"/>
        </w:rPr>
        <w:t>алары</w:t>
      </w:r>
      <w:r w:rsidRPr="00B24107">
        <w:rPr>
          <w:rFonts w:ascii="Arial Narrow" w:hAnsi="Arial Narrow" w:cs="Arial"/>
          <w:spacing w:val="-4"/>
          <w:sz w:val="28"/>
          <w:szCs w:val="28"/>
          <w:lang w:val="kk-KZ"/>
        </w:rPr>
        <w:t xml:space="preserve"> </w:t>
      </w:r>
      <w:r w:rsidRPr="00B24107">
        <w:rPr>
          <w:rFonts w:ascii="Arial Narrow" w:hAnsi="Arial Narrow" w:cs="Arial Narrow"/>
          <w:spacing w:val="-4"/>
          <w:sz w:val="28"/>
          <w:szCs w:val="28"/>
          <w:lang w:val="kk-KZ"/>
        </w:rPr>
        <w:t>бар</w:t>
      </w:r>
      <w:r w:rsidRPr="00B24107">
        <w:rPr>
          <w:rFonts w:ascii="Arial Narrow" w:hAnsi="Arial Narrow" w:cs="Arial"/>
          <w:spacing w:val="-4"/>
          <w:sz w:val="28"/>
          <w:szCs w:val="28"/>
          <w:lang w:val="kk-KZ"/>
        </w:rPr>
        <w:t>.</w:t>
      </w:r>
    </w:p>
    <w:p w:rsidR="00C74B03" w:rsidRDefault="00C74B03" w:rsidP="00C74B03">
      <w:pPr>
        <w:widowControl w:val="0"/>
        <w:spacing w:after="0" w:line="240" w:lineRule="auto"/>
        <w:ind w:firstLine="567"/>
        <w:jc w:val="both"/>
        <w:rPr>
          <w:rFonts w:ascii="Arial Narrow" w:hAnsi="Arial Narrow" w:cs="Arial"/>
          <w:sz w:val="28"/>
          <w:szCs w:val="28"/>
          <w:lang w:val="kk-KZ"/>
        </w:rPr>
      </w:pPr>
      <w:r w:rsidRPr="00B24107">
        <w:rPr>
          <w:rFonts w:ascii="Arial Narrow" w:hAnsi="Arial Narrow" w:cs="Arial"/>
          <w:sz w:val="28"/>
          <w:szCs w:val="28"/>
          <w:lang w:val="kk-KZ"/>
        </w:rPr>
        <w:t>Облыс т</w:t>
      </w:r>
      <w:r w:rsidRPr="00B24107">
        <w:rPr>
          <w:rFonts w:ascii="Arial" w:hAnsi="Arial" w:cs="Arial"/>
          <w:sz w:val="28"/>
          <w:szCs w:val="28"/>
          <w:lang w:val="kk-KZ"/>
        </w:rPr>
        <w:t>ұ</w:t>
      </w:r>
      <w:r w:rsidRPr="00B24107">
        <w:rPr>
          <w:rFonts w:ascii="Arial Narrow" w:hAnsi="Arial Narrow" w:cs="Arial Narrow"/>
          <w:sz w:val="28"/>
          <w:szCs w:val="28"/>
          <w:lang w:val="kk-KZ"/>
        </w:rPr>
        <w:t>зды</w:t>
      </w:r>
      <w:r w:rsidRPr="00B24107">
        <w:rPr>
          <w:rFonts w:ascii="Arial" w:hAnsi="Arial" w:cs="Arial"/>
          <w:sz w:val="28"/>
          <w:szCs w:val="28"/>
          <w:lang w:val="kk-KZ"/>
        </w:rPr>
        <w:t>ң</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бірегей</w:t>
      </w:r>
      <w:r w:rsidRPr="00B24107">
        <w:rPr>
          <w:rFonts w:ascii="Arial Narrow" w:hAnsi="Arial Narrow" w:cs="Arial"/>
          <w:sz w:val="28"/>
          <w:szCs w:val="28"/>
          <w:lang w:val="kk-KZ"/>
        </w:rPr>
        <w:t xml:space="preserve"> </w:t>
      </w:r>
      <w:r w:rsidRPr="00B24107">
        <w:rPr>
          <w:rFonts w:ascii="Arial" w:hAnsi="Arial" w:cs="Arial"/>
          <w:sz w:val="28"/>
          <w:szCs w:val="28"/>
          <w:lang w:val="kk-KZ"/>
        </w:rPr>
        <w:t>қ</w:t>
      </w:r>
      <w:r w:rsidRPr="00B24107">
        <w:rPr>
          <w:rFonts w:ascii="Arial Narrow" w:hAnsi="Arial Narrow" w:cs="Arial Narrow"/>
          <w:sz w:val="28"/>
          <w:szCs w:val="28"/>
          <w:lang w:val="kk-KZ"/>
        </w:rPr>
        <w:t>орына</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ие</w:t>
      </w:r>
      <w:r w:rsidRPr="00B24107">
        <w:rPr>
          <w:rFonts w:ascii="Arial Narrow" w:hAnsi="Arial Narrow" w:cs="Arial"/>
          <w:sz w:val="28"/>
          <w:szCs w:val="28"/>
          <w:lang w:val="kk-KZ"/>
        </w:rPr>
        <w:t xml:space="preserve">. </w:t>
      </w:r>
      <w:r w:rsidRPr="00B24107">
        <w:rPr>
          <w:rFonts w:ascii="Arial" w:hAnsi="Arial" w:cs="Arial"/>
          <w:sz w:val="28"/>
          <w:szCs w:val="28"/>
          <w:lang w:val="kk-KZ"/>
        </w:rPr>
        <w:t>Ү</w:t>
      </w:r>
      <w:r w:rsidRPr="00B24107">
        <w:rPr>
          <w:rFonts w:ascii="Arial Narrow" w:hAnsi="Arial Narrow" w:cs="Arial Narrow"/>
          <w:sz w:val="28"/>
          <w:szCs w:val="28"/>
          <w:lang w:val="kk-KZ"/>
        </w:rPr>
        <w:t>лкен</w:t>
      </w:r>
      <w:r w:rsidRPr="00B24107">
        <w:rPr>
          <w:rFonts w:ascii="Arial Narrow" w:hAnsi="Arial Narrow" w:cs="Arial"/>
          <w:sz w:val="28"/>
          <w:szCs w:val="28"/>
          <w:lang w:val="kk-KZ"/>
        </w:rPr>
        <w:t xml:space="preserve"> </w:t>
      </w:r>
      <w:r w:rsidRPr="00B24107">
        <w:rPr>
          <w:rFonts w:ascii="Arial" w:hAnsi="Arial" w:cs="Arial"/>
          <w:sz w:val="28"/>
          <w:szCs w:val="28"/>
          <w:lang w:val="kk-KZ"/>
        </w:rPr>
        <w:t>Қ</w:t>
      </w:r>
      <w:r w:rsidRPr="00B24107">
        <w:rPr>
          <w:rFonts w:ascii="Arial Narrow" w:hAnsi="Arial Narrow" w:cs="Arial Narrow"/>
          <w:sz w:val="28"/>
          <w:szCs w:val="28"/>
          <w:lang w:val="kk-KZ"/>
        </w:rPr>
        <w:t>ал</w:t>
      </w:r>
      <w:r w:rsidRPr="00B24107">
        <w:rPr>
          <w:rFonts w:ascii="Arial" w:hAnsi="Arial" w:cs="Arial"/>
          <w:sz w:val="28"/>
          <w:szCs w:val="28"/>
          <w:lang w:val="kk-KZ"/>
        </w:rPr>
        <w:t>қ</w:t>
      </w:r>
      <w:r w:rsidRPr="00B24107">
        <w:rPr>
          <w:rFonts w:ascii="Arial Narrow" w:hAnsi="Arial Narrow" w:cs="Arial Narrow"/>
          <w:sz w:val="28"/>
          <w:szCs w:val="28"/>
          <w:lang w:val="kk-KZ"/>
        </w:rPr>
        <w:t>аман</w:t>
      </w:r>
      <w:r w:rsidRPr="00B24107">
        <w:rPr>
          <w:rFonts w:ascii="Arial Narrow" w:hAnsi="Arial Narrow" w:cs="Arial"/>
          <w:sz w:val="28"/>
          <w:szCs w:val="28"/>
          <w:lang w:val="kk-KZ"/>
        </w:rPr>
        <w:t xml:space="preserve">, </w:t>
      </w:r>
      <w:r w:rsidRPr="00B24107">
        <w:rPr>
          <w:rFonts w:ascii="Arial" w:hAnsi="Arial" w:cs="Arial"/>
          <w:sz w:val="28"/>
          <w:szCs w:val="28"/>
          <w:lang w:val="kk-KZ"/>
        </w:rPr>
        <w:t>Ү</w:t>
      </w:r>
      <w:r w:rsidRPr="00B24107">
        <w:rPr>
          <w:rFonts w:ascii="Arial Narrow" w:hAnsi="Arial Narrow" w:cs="Arial Narrow"/>
          <w:sz w:val="28"/>
          <w:szCs w:val="28"/>
          <w:lang w:val="kk-KZ"/>
        </w:rPr>
        <w:t>лкен</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Тобылжан</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Т</w:t>
      </w:r>
      <w:r w:rsidRPr="00B24107">
        <w:rPr>
          <w:rFonts w:ascii="Arial" w:hAnsi="Arial" w:cs="Arial"/>
          <w:sz w:val="28"/>
          <w:szCs w:val="28"/>
          <w:lang w:val="kk-KZ"/>
        </w:rPr>
        <w:t>ұ</w:t>
      </w:r>
      <w:r w:rsidRPr="00B24107">
        <w:rPr>
          <w:rFonts w:ascii="Arial Narrow" w:hAnsi="Arial Narrow" w:cs="Arial Narrow"/>
          <w:sz w:val="28"/>
          <w:szCs w:val="28"/>
          <w:lang w:val="kk-KZ"/>
        </w:rPr>
        <w:t>здысор</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Жамант</w:t>
      </w:r>
      <w:r w:rsidRPr="00B24107">
        <w:rPr>
          <w:rFonts w:ascii="Arial" w:hAnsi="Arial" w:cs="Arial"/>
          <w:sz w:val="28"/>
          <w:szCs w:val="28"/>
          <w:lang w:val="kk-KZ"/>
        </w:rPr>
        <w:t>ұ</w:t>
      </w:r>
      <w:r w:rsidRPr="00B24107">
        <w:rPr>
          <w:rFonts w:ascii="Arial Narrow" w:hAnsi="Arial Narrow" w:cs="Arial Narrow"/>
          <w:sz w:val="28"/>
          <w:szCs w:val="28"/>
          <w:lang w:val="kk-KZ"/>
        </w:rPr>
        <w:t>з</w:t>
      </w:r>
      <w:r w:rsidRPr="00B24107">
        <w:rPr>
          <w:rFonts w:ascii="Arial Narrow" w:hAnsi="Arial Narrow" w:cs="Arial"/>
          <w:sz w:val="28"/>
          <w:szCs w:val="28"/>
          <w:lang w:val="kk-KZ"/>
        </w:rPr>
        <w:t xml:space="preserve">-2 </w:t>
      </w:r>
      <w:r w:rsidRPr="00B24107">
        <w:rPr>
          <w:rFonts w:ascii="Arial Narrow" w:hAnsi="Arial Narrow" w:cs="Arial Narrow"/>
          <w:sz w:val="28"/>
          <w:szCs w:val="28"/>
          <w:lang w:val="kk-KZ"/>
        </w:rPr>
        <w:t>к</w:t>
      </w:r>
      <w:r w:rsidRPr="00B24107">
        <w:rPr>
          <w:rFonts w:ascii="Arial" w:hAnsi="Arial" w:cs="Arial"/>
          <w:sz w:val="28"/>
          <w:szCs w:val="28"/>
          <w:lang w:val="kk-KZ"/>
        </w:rPr>
        <w:t>ө</w:t>
      </w:r>
      <w:r w:rsidRPr="00B24107">
        <w:rPr>
          <w:rFonts w:ascii="Arial Narrow" w:hAnsi="Arial Narrow" w:cs="Arial Narrow"/>
          <w:sz w:val="28"/>
          <w:szCs w:val="28"/>
          <w:lang w:val="kk-KZ"/>
        </w:rPr>
        <w:t>лдеріндегі</w:t>
      </w:r>
      <w:r w:rsidRPr="00B24107">
        <w:rPr>
          <w:rFonts w:ascii="Arial Narrow" w:hAnsi="Arial Narrow" w:cs="Arial"/>
          <w:sz w:val="28"/>
          <w:szCs w:val="28"/>
          <w:lang w:val="kk-KZ"/>
        </w:rPr>
        <w:t xml:space="preserve">, Светлица </w:t>
      </w:r>
      <w:r>
        <w:rPr>
          <w:rFonts w:ascii="Arial" w:hAnsi="Arial" w:cs="Arial"/>
          <w:sz w:val="28"/>
          <w:szCs w:val="28"/>
          <w:lang w:val="kk-KZ"/>
        </w:rPr>
        <w:t xml:space="preserve">көліндегі </w:t>
      </w:r>
      <w:r w:rsidRPr="00B24107">
        <w:rPr>
          <w:rFonts w:ascii="Arial Narrow" w:hAnsi="Arial Narrow" w:cs="Arial"/>
          <w:sz w:val="28"/>
          <w:szCs w:val="28"/>
          <w:lang w:val="kk-KZ"/>
        </w:rPr>
        <w:t>ас т</w:t>
      </w:r>
      <w:r w:rsidRPr="00B24107">
        <w:rPr>
          <w:rFonts w:ascii="Arial" w:hAnsi="Arial" w:cs="Arial"/>
          <w:sz w:val="28"/>
          <w:szCs w:val="28"/>
          <w:lang w:val="kk-KZ"/>
        </w:rPr>
        <w:t>ұ</w:t>
      </w:r>
      <w:r w:rsidRPr="00B24107">
        <w:rPr>
          <w:rFonts w:ascii="Arial Narrow" w:hAnsi="Arial Narrow" w:cs="Arial Narrow"/>
          <w:sz w:val="28"/>
          <w:szCs w:val="28"/>
          <w:lang w:val="kk-KZ"/>
        </w:rPr>
        <w:t>зды</w:t>
      </w:r>
      <w:r w:rsidRPr="00B24107">
        <w:rPr>
          <w:rFonts w:ascii="Arial Narrow" w:hAnsi="Arial Narrow" w:cs="Arial"/>
          <w:sz w:val="28"/>
          <w:szCs w:val="28"/>
          <w:lang w:val="kk-KZ"/>
        </w:rPr>
        <w:t xml:space="preserve"> </w:t>
      </w:r>
      <w:r w:rsidRPr="00B24107">
        <w:rPr>
          <w:rFonts w:ascii="Arial" w:hAnsi="Arial" w:cs="Arial"/>
          <w:sz w:val="28"/>
          <w:szCs w:val="28"/>
          <w:lang w:val="kk-KZ"/>
        </w:rPr>
        <w:t>ө</w:t>
      </w:r>
      <w:r w:rsidRPr="00B24107">
        <w:rPr>
          <w:rFonts w:ascii="Arial Narrow" w:hAnsi="Arial Narrow" w:cs="Arial Narrow"/>
          <w:sz w:val="28"/>
          <w:szCs w:val="28"/>
          <w:lang w:val="kk-KZ"/>
        </w:rPr>
        <w:t>ндіру</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облыс</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ж</w:t>
      </w:r>
      <w:r w:rsidRPr="00B24107">
        <w:rPr>
          <w:rFonts w:ascii="Arial" w:hAnsi="Arial" w:cs="Arial"/>
          <w:sz w:val="28"/>
          <w:szCs w:val="28"/>
          <w:lang w:val="kk-KZ"/>
        </w:rPr>
        <w:t>ә</w:t>
      </w:r>
      <w:r w:rsidRPr="00B24107">
        <w:rPr>
          <w:rFonts w:ascii="Arial Narrow" w:hAnsi="Arial Narrow" w:cs="Arial Narrow"/>
          <w:sz w:val="28"/>
          <w:szCs w:val="28"/>
          <w:lang w:val="kk-KZ"/>
        </w:rPr>
        <w:t>не</w:t>
      </w:r>
      <w:r w:rsidRPr="00B24107">
        <w:rPr>
          <w:rFonts w:ascii="Arial Narrow" w:hAnsi="Arial Narrow" w:cs="Arial"/>
          <w:sz w:val="28"/>
          <w:szCs w:val="28"/>
          <w:lang w:val="kk-KZ"/>
        </w:rPr>
        <w:t xml:space="preserve"> </w:t>
      </w:r>
      <w:r w:rsidRPr="00B24107">
        <w:rPr>
          <w:rFonts w:ascii="Arial" w:hAnsi="Arial" w:cs="Arial"/>
          <w:sz w:val="28"/>
          <w:szCs w:val="28"/>
          <w:lang w:val="kk-KZ"/>
        </w:rPr>
        <w:t>Қ</w:t>
      </w:r>
      <w:r w:rsidRPr="00B24107">
        <w:rPr>
          <w:rFonts w:ascii="Arial Narrow" w:hAnsi="Arial Narrow" w:cs="Arial Narrow"/>
          <w:sz w:val="28"/>
          <w:szCs w:val="28"/>
          <w:lang w:val="kk-KZ"/>
        </w:rPr>
        <w:t>аза</w:t>
      </w:r>
      <w:r w:rsidRPr="00B24107">
        <w:rPr>
          <w:rFonts w:ascii="Arial" w:hAnsi="Arial" w:cs="Arial"/>
          <w:sz w:val="28"/>
          <w:szCs w:val="28"/>
          <w:lang w:val="kk-KZ"/>
        </w:rPr>
        <w:t>қ</w:t>
      </w:r>
      <w:r w:rsidRPr="00B24107">
        <w:rPr>
          <w:rFonts w:ascii="Arial Narrow" w:hAnsi="Arial Narrow" w:cs="Arial Narrow"/>
          <w:sz w:val="28"/>
          <w:szCs w:val="28"/>
          <w:lang w:val="kk-KZ"/>
        </w:rPr>
        <w:t>станны</w:t>
      </w:r>
      <w:r w:rsidRPr="00B24107">
        <w:rPr>
          <w:rFonts w:ascii="Arial" w:hAnsi="Arial" w:cs="Arial"/>
          <w:sz w:val="28"/>
          <w:szCs w:val="28"/>
          <w:lang w:val="kk-KZ"/>
        </w:rPr>
        <w:t>ң</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бас</w:t>
      </w:r>
      <w:r w:rsidRPr="00B24107">
        <w:rPr>
          <w:rFonts w:ascii="Arial" w:hAnsi="Arial" w:cs="Arial"/>
          <w:sz w:val="28"/>
          <w:szCs w:val="28"/>
          <w:lang w:val="kk-KZ"/>
        </w:rPr>
        <w:t>қ</w:t>
      </w:r>
      <w:r w:rsidRPr="00B24107">
        <w:rPr>
          <w:rFonts w:ascii="Arial Narrow" w:hAnsi="Arial Narrow" w:cs="Arial Narrow"/>
          <w:sz w:val="28"/>
          <w:szCs w:val="28"/>
          <w:lang w:val="kk-KZ"/>
        </w:rPr>
        <w:t>а</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да</w:t>
      </w:r>
      <w:r w:rsidRPr="00B24107">
        <w:rPr>
          <w:rFonts w:ascii="Arial Narrow" w:hAnsi="Arial Narrow" w:cs="Arial"/>
          <w:sz w:val="28"/>
          <w:szCs w:val="28"/>
          <w:lang w:val="kk-KZ"/>
        </w:rPr>
        <w:t xml:space="preserve"> </w:t>
      </w:r>
      <w:r w:rsidRPr="00B24107">
        <w:rPr>
          <w:rFonts w:ascii="Arial" w:hAnsi="Arial" w:cs="Arial"/>
          <w:sz w:val="28"/>
          <w:szCs w:val="28"/>
          <w:lang w:val="kk-KZ"/>
        </w:rPr>
        <w:t>өң</w:t>
      </w:r>
      <w:r w:rsidRPr="00B24107">
        <w:rPr>
          <w:rFonts w:ascii="Arial Narrow" w:hAnsi="Arial Narrow" w:cs="Arial Narrow"/>
          <w:sz w:val="28"/>
          <w:szCs w:val="28"/>
          <w:lang w:val="kk-KZ"/>
        </w:rPr>
        <w:t>ірлеріні</w:t>
      </w:r>
      <w:r w:rsidRPr="00B24107">
        <w:rPr>
          <w:rFonts w:ascii="Arial" w:hAnsi="Arial" w:cs="Arial"/>
          <w:sz w:val="28"/>
          <w:szCs w:val="28"/>
          <w:lang w:val="kk-KZ"/>
        </w:rPr>
        <w:t>ң</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м</w:t>
      </w:r>
      <w:r w:rsidRPr="00B24107">
        <w:rPr>
          <w:rFonts w:ascii="Arial" w:hAnsi="Arial" w:cs="Arial"/>
          <w:sz w:val="28"/>
          <w:szCs w:val="28"/>
          <w:lang w:val="kk-KZ"/>
        </w:rPr>
        <w:t>ұқ</w:t>
      </w:r>
      <w:r w:rsidRPr="00B24107">
        <w:rPr>
          <w:rFonts w:ascii="Arial Narrow" w:hAnsi="Arial Narrow" w:cs="Arial Narrow"/>
          <w:sz w:val="28"/>
          <w:szCs w:val="28"/>
          <w:lang w:val="kk-KZ"/>
        </w:rPr>
        <w:t>тажды</w:t>
      </w:r>
      <w:r w:rsidRPr="00B24107">
        <w:rPr>
          <w:rFonts w:ascii="Arial" w:hAnsi="Arial" w:cs="Arial"/>
          <w:sz w:val="28"/>
          <w:szCs w:val="28"/>
          <w:lang w:val="kk-KZ"/>
        </w:rPr>
        <w:t>қ</w:t>
      </w:r>
      <w:r w:rsidRPr="00B24107">
        <w:rPr>
          <w:rFonts w:ascii="Arial Narrow" w:hAnsi="Arial Narrow" w:cs="Arial Narrow"/>
          <w:sz w:val="28"/>
          <w:szCs w:val="28"/>
          <w:lang w:val="kk-KZ"/>
        </w:rPr>
        <w:t>тарын</w:t>
      </w:r>
      <w:r w:rsidRPr="00B24107">
        <w:rPr>
          <w:rFonts w:ascii="Arial Narrow" w:hAnsi="Arial Narrow" w:cs="Arial"/>
          <w:sz w:val="28"/>
          <w:szCs w:val="28"/>
          <w:lang w:val="kk-KZ"/>
        </w:rPr>
        <w:t xml:space="preserve"> </w:t>
      </w:r>
      <w:r w:rsidRPr="00B24107">
        <w:rPr>
          <w:rFonts w:ascii="Arial" w:hAnsi="Arial" w:cs="Arial"/>
          <w:sz w:val="28"/>
          <w:szCs w:val="28"/>
          <w:lang w:val="kk-KZ"/>
        </w:rPr>
        <w:t>қ</w:t>
      </w:r>
      <w:r w:rsidRPr="00B24107">
        <w:rPr>
          <w:rFonts w:ascii="Arial Narrow" w:hAnsi="Arial Narrow" w:cs="Arial Narrow"/>
          <w:sz w:val="28"/>
          <w:szCs w:val="28"/>
          <w:lang w:val="kk-KZ"/>
        </w:rPr>
        <w:t>амтамасыз</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ете</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алады</w:t>
      </w:r>
      <w:r w:rsidRPr="00B24107">
        <w:rPr>
          <w:rFonts w:ascii="Arial Narrow" w:hAnsi="Arial Narrow" w:cs="Arial"/>
          <w:sz w:val="28"/>
          <w:szCs w:val="28"/>
          <w:lang w:val="kk-KZ"/>
        </w:rPr>
        <w:t>.</w:t>
      </w:r>
    </w:p>
    <w:p w:rsidR="00E8161B" w:rsidRPr="00B24107" w:rsidRDefault="00E8161B" w:rsidP="00C74B03">
      <w:pPr>
        <w:widowControl w:val="0"/>
        <w:spacing w:after="0" w:line="240" w:lineRule="auto"/>
        <w:ind w:firstLine="567"/>
        <w:jc w:val="both"/>
        <w:rPr>
          <w:rFonts w:ascii="Arial Narrow" w:hAnsi="Arial Narrow" w:cs="Arial"/>
          <w:sz w:val="28"/>
          <w:szCs w:val="28"/>
          <w:lang w:val="kk-KZ"/>
        </w:rPr>
      </w:pPr>
      <w:r w:rsidRPr="00E8161B">
        <w:rPr>
          <w:rFonts w:ascii="Arial Narrow" w:hAnsi="Arial Narrow" w:cs="Arial"/>
          <w:sz w:val="28"/>
          <w:szCs w:val="28"/>
          <w:lang w:val="kk-KZ"/>
        </w:rPr>
        <w:t>Павлодар облысыны</w:t>
      </w:r>
      <w:r w:rsidRPr="00E8161B">
        <w:rPr>
          <w:rFonts w:ascii="Arial" w:hAnsi="Arial" w:cs="Arial"/>
          <w:sz w:val="28"/>
          <w:szCs w:val="28"/>
          <w:lang w:val="kk-KZ"/>
        </w:rPr>
        <w:t>ң</w:t>
      </w:r>
      <w:r w:rsidRPr="00E8161B">
        <w:rPr>
          <w:rFonts w:ascii="Arial Narrow" w:hAnsi="Arial Narrow" w:cs="Arial"/>
          <w:sz w:val="28"/>
          <w:szCs w:val="28"/>
          <w:lang w:val="kk-KZ"/>
        </w:rPr>
        <w:t xml:space="preserve"> </w:t>
      </w:r>
      <w:r w:rsidRPr="00E8161B">
        <w:rPr>
          <w:rFonts w:ascii="Arial Narrow" w:hAnsi="Arial Narrow" w:cs="Arial Narrow"/>
          <w:sz w:val="28"/>
          <w:szCs w:val="28"/>
          <w:lang w:val="kk-KZ"/>
        </w:rPr>
        <w:t>Ертіс</w:t>
      </w:r>
      <w:r w:rsidRPr="00E8161B">
        <w:rPr>
          <w:rFonts w:ascii="Arial Narrow" w:hAnsi="Arial Narrow" w:cs="Arial"/>
          <w:sz w:val="28"/>
          <w:szCs w:val="28"/>
          <w:lang w:val="kk-KZ"/>
        </w:rPr>
        <w:t xml:space="preserve"> </w:t>
      </w:r>
      <w:r w:rsidRPr="00E8161B">
        <w:rPr>
          <w:rFonts w:ascii="Arial Narrow" w:hAnsi="Arial Narrow" w:cs="Arial Narrow"/>
          <w:sz w:val="28"/>
          <w:szCs w:val="28"/>
          <w:lang w:val="kk-KZ"/>
        </w:rPr>
        <w:t>бойында</w:t>
      </w:r>
      <w:r w:rsidRPr="00E8161B">
        <w:rPr>
          <w:rFonts w:ascii="Arial Narrow" w:hAnsi="Arial Narrow" w:cs="Arial"/>
          <w:sz w:val="28"/>
          <w:szCs w:val="28"/>
          <w:lang w:val="kk-KZ"/>
        </w:rPr>
        <w:t xml:space="preserve"> </w:t>
      </w:r>
      <w:r w:rsidRPr="00E8161B">
        <w:rPr>
          <w:rFonts w:ascii="Arial Narrow" w:hAnsi="Arial Narrow" w:cs="Arial Narrow"/>
          <w:sz w:val="28"/>
          <w:szCs w:val="28"/>
          <w:lang w:val="kk-KZ"/>
        </w:rPr>
        <w:t>ашы</w:t>
      </w:r>
      <w:r w:rsidRPr="00E8161B">
        <w:rPr>
          <w:rFonts w:ascii="Arial" w:hAnsi="Arial" w:cs="Arial"/>
          <w:sz w:val="28"/>
          <w:szCs w:val="28"/>
          <w:lang w:val="kk-KZ"/>
        </w:rPr>
        <w:t>қ</w:t>
      </w:r>
      <w:r w:rsidRPr="00E8161B">
        <w:rPr>
          <w:rFonts w:ascii="Arial Narrow" w:hAnsi="Arial Narrow" w:cs="Arial"/>
          <w:sz w:val="28"/>
          <w:szCs w:val="28"/>
          <w:lang w:val="kk-KZ"/>
        </w:rPr>
        <w:t xml:space="preserve"> </w:t>
      </w:r>
      <w:r w:rsidRPr="00E8161B">
        <w:rPr>
          <w:rFonts w:ascii="Arial Narrow" w:hAnsi="Arial Narrow" w:cs="Arial Narrow"/>
          <w:sz w:val="28"/>
          <w:szCs w:val="28"/>
          <w:lang w:val="kk-KZ"/>
        </w:rPr>
        <w:t>м</w:t>
      </w:r>
      <w:r w:rsidRPr="00E8161B">
        <w:rPr>
          <w:rFonts w:ascii="Arial" w:hAnsi="Arial" w:cs="Arial"/>
          <w:sz w:val="28"/>
          <w:szCs w:val="28"/>
          <w:lang w:val="kk-KZ"/>
        </w:rPr>
        <w:t>ұ</w:t>
      </w:r>
      <w:r w:rsidRPr="00E8161B">
        <w:rPr>
          <w:rFonts w:ascii="Arial Narrow" w:hAnsi="Arial Narrow" w:cs="Arial Narrow"/>
          <w:sz w:val="28"/>
          <w:szCs w:val="28"/>
          <w:lang w:val="kk-KZ"/>
        </w:rPr>
        <w:t>най</w:t>
      </w:r>
      <w:r w:rsidRPr="00E8161B">
        <w:rPr>
          <w:rFonts w:ascii="Arial Narrow" w:hAnsi="Arial Narrow" w:cs="Arial"/>
          <w:sz w:val="28"/>
          <w:szCs w:val="28"/>
          <w:lang w:val="kk-KZ"/>
        </w:rPr>
        <w:t xml:space="preserve"> </w:t>
      </w:r>
      <w:r w:rsidRPr="00E8161B">
        <w:rPr>
          <w:rFonts w:ascii="Arial Narrow" w:hAnsi="Arial Narrow" w:cs="Arial Narrow"/>
          <w:sz w:val="28"/>
          <w:szCs w:val="28"/>
          <w:lang w:val="kk-KZ"/>
        </w:rPr>
        <w:t>мен</w:t>
      </w:r>
      <w:r w:rsidRPr="00E8161B">
        <w:rPr>
          <w:rFonts w:ascii="Arial Narrow" w:hAnsi="Arial Narrow" w:cs="Arial"/>
          <w:sz w:val="28"/>
          <w:szCs w:val="28"/>
          <w:lang w:val="kk-KZ"/>
        </w:rPr>
        <w:t xml:space="preserve"> </w:t>
      </w:r>
      <w:r w:rsidRPr="00E8161B">
        <w:rPr>
          <w:rFonts w:ascii="Arial Narrow" w:hAnsi="Arial Narrow" w:cs="Arial Narrow"/>
          <w:sz w:val="28"/>
          <w:szCs w:val="28"/>
          <w:lang w:val="kk-KZ"/>
        </w:rPr>
        <w:t>газ</w:t>
      </w:r>
      <w:r w:rsidRPr="00E8161B">
        <w:rPr>
          <w:rFonts w:ascii="Arial Narrow" w:hAnsi="Arial Narrow" w:cs="Arial"/>
          <w:sz w:val="28"/>
          <w:szCs w:val="28"/>
          <w:lang w:val="kk-KZ"/>
        </w:rPr>
        <w:t xml:space="preserve"> </w:t>
      </w:r>
      <w:r w:rsidRPr="00E8161B">
        <w:rPr>
          <w:rFonts w:ascii="Arial Narrow" w:hAnsi="Arial Narrow" w:cs="Arial Narrow"/>
          <w:sz w:val="28"/>
          <w:szCs w:val="28"/>
          <w:lang w:val="kk-KZ"/>
        </w:rPr>
        <w:t>кен</w:t>
      </w:r>
      <w:r w:rsidRPr="00E8161B">
        <w:rPr>
          <w:rFonts w:ascii="Arial Narrow" w:hAnsi="Arial Narrow" w:cs="Arial"/>
          <w:sz w:val="28"/>
          <w:szCs w:val="28"/>
          <w:lang w:val="kk-KZ"/>
        </w:rPr>
        <w:t xml:space="preserve"> </w:t>
      </w:r>
      <w:r w:rsidRPr="00E8161B">
        <w:rPr>
          <w:rFonts w:ascii="Arial Narrow" w:hAnsi="Arial Narrow" w:cs="Arial Narrow"/>
          <w:sz w:val="28"/>
          <w:szCs w:val="28"/>
          <w:lang w:val="kk-KZ"/>
        </w:rPr>
        <w:t>орындары</w:t>
      </w:r>
      <w:r w:rsidRPr="00E8161B">
        <w:rPr>
          <w:rFonts w:ascii="Arial Narrow" w:hAnsi="Arial Narrow" w:cs="Arial"/>
          <w:sz w:val="28"/>
          <w:szCs w:val="28"/>
          <w:lang w:val="kk-KZ"/>
        </w:rPr>
        <w:t xml:space="preserve"> </w:t>
      </w:r>
      <w:r w:rsidRPr="00E8161B">
        <w:rPr>
          <w:rFonts w:ascii="Arial Narrow" w:hAnsi="Arial Narrow" w:cs="Arial Narrow"/>
          <w:sz w:val="28"/>
          <w:szCs w:val="28"/>
          <w:lang w:val="kk-KZ"/>
        </w:rPr>
        <w:t>жо</w:t>
      </w:r>
      <w:r w:rsidRPr="00E8161B">
        <w:rPr>
          <w:rFonts w:ascii="Arial" w:hAnsi="Arial" w:cs="Arial"/>
          <w:sz w:val="28"/>
          <w:szCs w:val="28"/>
          <w:lang w:val="kk-KZ"/>
        </w:rPr>
        <w:t>қ</w:t>
      </w:r>
      <w:r w:rsidRPr="00E8161B">
        <w:rPr>
          <w:rFonts w:ascii="Arial Narrow" w:hAnsi="Arial Narrow" w:cs="Arial"/>
          <w:sz w:val="28"/>
          <w:szCs w:val="28"/>
          <w:lang w:val="kk-KZ"/>
        </w:rPr>
        <w:t xml:space="preserve">, </w:t>
      </w:r>
      <w:r w:rsidRPr="00E8161B">
        <w:rPr>
          <w:rFonts w:ascii="Arial Narrow" w:hAnsi="Arial Narrow" w:cs="Arial Narrow"/>
          <w:sz w:val="28"/>
          <w:szCs w:val="28"/>
          <w:lang w:val="kk-KZ"/>
        </w:rPr>
        <w:t>біра</w:t>
      </w:r>
      <w:r w:rsidRPr="00E8161B">
        <w:rPr>
          <w:rFonts w:ascii="Arial" w:hAnsi="Arial" w:cs="Arial"/>
          <w:sz w:val="28"/>
          <w:szCs w:val="28"/>
          <w:lang w:val="kk-KZ"/>
        </w:rPr>
        <w:t>қ</w:t>
      </w:r>
      <w:r w:rsidRPr="00E8161B">
        <w:rPr>
          <w:rFonts w:ascii="Arial Narrow" w:hAnsi="Arial Narrow" w:cs="Arial"/>
          <w:sz w:val="28"/>
          <w:szCs w:val="28"/>
          <w:lang w:val="kk-KZ"/>
        </w:rPr>
        <w:t xml:space="preserve"> </w:t>
      </w:r>
      <w:r w:rsidRPr="00E8161B">
        <w:rPr>
          <w:rFonts w:ascii="Arial Narrow" w:hAnsi="Arial Narrow" w:cs="Arial Narrow"/>
          <w:sz w:val="28"/>
          <w:szCs w:val="28"/>
          <w:lang w:val="kk-KZ"/>
        </w:rPr>
        <w:t>облыс</w:t>
      </w:r>
      <w:r w:rsidRPr="00E8161B">
        <w:rPr>
          <w:rFonts w:ascii="Arial Narrow" w:hAnsi="Arial Narrow" w:cs="Arial"/>
          <w:sz w:val="28"/>
          <w:szCs w:val="28"/>
          <w:lang w:val="kk-KZ"/>
        </w:rPr>
        <w:t xml:space="preserve"> </w:t>
      </w:r>
      <w:r w:rsidRPr="00E8161B">
        <w:rPr>
          <w:rFonts w:ascii="Arial Narrow" w:hAnsi="Arial Narrow" w:cs="Arial Narrow"/>
          <w:sz w:val="28"/>
          <w:szCs w:val="28"/>
          <w:lang w:val="kk-KZ"/>
        </w:rPr>
        <w:t>аума</w:t>
      </w:r>
      <w:r w:rsidRPr="00E8161B">
        <w:rPr>
          <w:rFonts w:ascii="Arial" w:hAnsi="Arial" w:cs="Arial"/>
          <w:sz w:val="28"/>
          <w:szCs w:val="28"/>
          <w:lang w:val="kk-KZ"/>
        </w:rPr>
        <w:t>ғ</w:t>
      </w:r>
      <w:r w:rsidRPr="00E8161B">
        <w:rPr>
          <w:rFonts w:ascii="Arial Narrow" w:hAnsi="Arial Narrow" w:cs="Arial Narrow"/>
          <w:sz w:val="28"/>
          <w:szCs w:val="28"/>
          <w:lang w:val="kk-KZ"/>
        </w:rPr>
        <w:t>ыны</w:t>
      </w:r>
      <w:r w:rsidRPr="00E8161B">
        <w:rPr>
          <w:rFonts w:ascii="Arial" w:hAnsi="Arial" w:cs="Arial"/>
          <w:sz w:val="28"/>
          <w:szCs w:val="28"/>
          <w:lang w:val="kk-KZ"/>
        </w:rPr>
        <w:t>ң</w:t>
      </w:r>
      <w:r w:rsidRPr="00E8161B">
        <w:rPr>
          <w:rFonts w:ascii="Arial Narrow" w:hAnsi="Arial Narrow" w:cs="Arial"/>
          <w:sz w:val="28"/>
          <w:szCs w:val="28"/>
          <w:lang w:val="kk-KZ"/>
        </w:rPr>
        <w:t xml:space="preserve"> </w:t>
      </w:r>
      <w:r w:rsidRPr="00E8161B">
        <w:rPr>
          <w:rFonts w:ascii="Arial Narrow" w:hAnsi="Arial Narrow" w:cs="Arial Narrow"/>
          <w:sz w:val="28"/>
          <w:szCs w:val="28"/>
          <w:lang w:val="kk-KZ"/>
        </w:rPr>
        <w:t>жартысына</w:t>
      </w:r>
      <w:r w:rsidRPr="00E8161B">
        <w:rPr>
          <w:rFonts w:ascii="Arial Narrow" w:hAnsi="Arial Narrow" w:cs="Arial"/>
          <w:sz w:val="28"/>
          <w:szCs w:val="28"/>
          <w:lang w:val="kk-KZ"/>
        </w:rPr>
        <w:t xml:space="preserve"> </w:t>
      </w:r>
      <w:r w:rsidRPr="00E8161B">
        <w:rPr>
          <w:rFonts w:ascii="Arial Narrow" w:hAnsi="Arial Narrow" w:cs="Arial Narrow"/>
          <w:sz w:val="28"/>
          <w:szCs w:val="28"/>
          <w:lang w:val="kk-KZ"/>
        </w:rPr>
        <w:t>жуы</w:t>
      </w:r>
      <w:r w:rsidRPr="00E8161B">
        <w:rPr>
          <w:rFonts w:ascii="Arial" w:hAnsi="Arial" w:cs="Arial"/>
          <w:sz w:val="28"/>
          <w:szCs w:val="28"/>
          <w:lang w:val="kk-KZ"/>
        </w:rPr>
        <w:t>ғ</w:t>
      </w:r>
      <w:r w:rsidRPr="00E8161B">
        <w:rPr>
          <w:rFonts w:ascii="Arial Narrow" w:hAnsi="Arial Narrow" w:cs="Arial Narrow"/>
          <w:sz w:val="28"/>
          <w:szCs w:val="28"/>
          <w:lang w:val="kk-KZ"/>
        </w:rPr>
        <w:t>ын</w:t>
      </w:r>
      <w:r w:rsidRPr="00E8161B">
        <w:rPr>
          <w:rFonts w:ascii="Arial Narrow" w:hAnsi="Arial Narrow" w:cs="Arial"/>
          <w:sz w:val="28"/>
          <w:szCs w:val="28"/>
          <w:lang w:val="kk-KZ"/>
        </w:rPr>
        <w:t xml:space="preserve"> </w:t>
      </w:r>
      <w:r w:rsidRPr="00E8161B">
        <w:rPr>
          <w:rFonts w:ascii="Arial Narrow" w:hAnsi="Arial Narrow" w:cs="Arial Narrow"/>
          <w:sz w:val="28"/>
          <w:szCs w:val="28"/>
          <w:lang w:val="kk-KZ"/>
        </w:rPr>
        <w:t>геологтар</w:t>
      </w:r>
      <w:r w:rsidRPr="00E8161B">
        <w:rPr>
          <w:rFonts w:ascii="Arial Narrow" w:hAnsi="Arial Narrow" w:cs="Arial"/>
          <w:sz w:val="28"/>
          <w:szCs w:val="28"/>
          <w:lang w:val="kk-KZ"/>
        </w:rPr>
        <w:t xml:space="preserve"> </w:t>
      </w:r>
      <w:r w:rsidRPr="00E8161B">
        <w:rPr>
          <w:rFonts w:ascii="Arial Narrow" w:hAnsi="Arial Narrow" w:cs="Arial Narrow"/>
          <w:sz w:val="28"/>
          <w:szCs w:val="28"/>
          <w:lang w:val="kk-KZ"/>
        </w:rPr>
        <w:t>к</w:t>
      </w:r>
      <w:r w:rsidRPr="00E8161B">
        <w:rPr>
          <w:rFonts w:ascii="Arial" w:hAnsi="Arial" w:cs="Arial"/>
          <w:sz w:val="28"/>
          <w:szCs w:val="28"/>
          <w:lang w:val="kk-KZ"/>
        </w:rPr>
        <w:t>ө</w:t>
      </w:r>
      <w:r w:rsidRPr="00E8161B">
        <w:rPr>
          <w:rFonts w:ascii="Arial Narrow" w:hAnsi="Arial Narrow" w:cs="Arial Narrow"/>
          <w:sz w:val="28"/>
          <w:szCs w:val="28"/>
          <w:lang w:val="kk-KZ"/>
        </w:rPr>
        <w:t>мірсутек</w:t>
      </w:r>
      <w:r w:rsidRPr="00E8161B">
        <w:rPr>
          <w:rFonts w:ascii="Arial Narrow" w:hAnsi="Arial Narrow" w:cs="Arial"/>
          <w:sz w:val="28"/>
          <w:szCs w:val="28"/>
          <w:lang w:val="kk-KZ"/>
        </w:rPr>
        <w:t xml:space="preserve"> </w:t>
      </w:r>
      <w:r w:rsidRPr="00E8161B">
        <w:rPr>
          <w:rFonts w:ascii="Arial Narrow" w:hAnsi="Arial Narrow" w:cs="Arial Narrow"/>
          <w:sz w:val="28"/>
          <w:szCs w:val="28"/>
          <w:lang w:val="kk-KZ"/>
        </w:rPr>
        <w:t>шикізатыны</w:t>
      </w:r>
      <w:r w:rsidRPr="00E8161B">
        <w:rPr>
          <w:rFonts w:ascii="Arial" w:hAnsi="Arial" w:cs="Arial"/>
          <w:sz w:val="28"/>
          <w:szCs w:val="28"/>
          <w:lang w:val="kk-KZ"/>
        </w:rPr>
        <w:t>ң</w:t>
      </w:r>
      <w:r w:rsidRPr="00E8161B">
        <w:rPr>
          <w:rFonts w:ascii="Arial Narrow" w:hAnsi="Arial Narrow" w:cs="Arial"/>
          <w:sz w:val="28"/>
          <w:szCs w:val="28"/>
          <w:lang w:val="kk-KZ"/>
        </w:rPr>
        <w:t xml:space="preserve"> </w:t>
      </w:r>
      <w:r w:rsidRPr="00E8161B">
        <w:rPr>
          <w:rFonts w:ascii="Arial Narrow" w:hAnsi="Arial Narrow" w:cs="Arial Narrow"/>
          <w:sz w:val="28"/>
          <w:szCs w:val="28"/>
          <w:lang w:val="kk-KZ"/>
        </w:rPr>
        <w:t>орасан</w:t>
      </w:r>
      <w:r w:rsidRPr="00E8161B">
        <w:rPr>
          <w:rFonts w:ascii="Arial Narrow" w:hAnsi="Arial Narrow" w:cs="Arial"/>
          <w:sz w:val="28"/>
          <w:szCs w:val="28"/>
          <w:lang w:val="kk-KZ"/>
        </w:rPr>
        <w:t xml:space="preserve"> </w:t>
      </w:r>
      <w:r w:rsidRPr="00E8161B">
        <w:rPr>
          <w:rFonts w:ascii="Arial Narrow" w:hAnsi="Arial Narrow" w:cs="Arial Narrow"/>
          <w:sz w:val="28"/>
          <w:szCs w:val="28"/>
          <w:lang w:val="kk-KZ"/>
        </w:rPr>
        <w:t>зор</w:t>
      </w:r>
      <w:r w:rsidRPr="00E8161B">
        <w:rPr>
          <w:rFonts w:ascii="Arial Narrow" w:hAnsi="Arial Narrow" w:cs="Arial"/>
          <w:sz w:val="28"/>
          <w:szCs w:val="28"/>
          <w:lang w:val="kk-KZ"/>
        </w:rPr>
        <w:t xml:space="preserve"> </w:t>
      </w:r>
      <w:r w:rsidRPr="00E8161B">
        <w:rPr>
          <w:rFonts w:ascii="Arial" w:hAnsi="Arial" w:cs="Arial"/>
          <w:sz w:val="28"/>
          <w:szCs w:val="28"/>
          <w:lang w:val="kk-KZ"/>
        </w:rPr>
        <w:t>қ</w:t>
      </w:r>
      <w:r w:rsidRPr="00E8161B">
        <w:rPr>
          <w:rFonts w:ascii="Arial Narrow" w:hAnsi="Arial Narrow" w:cs="Arial Narrow"/>
          <w:sz w:val="28"/>
          <w:szCs w:val="28"/>
          <w:lang w:val="kk-KZ"/>
        </w:rPr>
        <w:t>оры</w:t>
      </w:r>
      <w:r w:rsidRPr="00E8161B">
        <w:rPr>
          <w:rFonts w:ascii="Arial Narrow" w:hAnsi="Arial Narrow" w:cs="Arial"/>
          <w:sz w:val="28"/>
          <w:szCs w:val="28"/>
          <w:lang w:val="kk-KZ"/>
        </w:rPr>
        <w:t xml:space="preserve"> </w:t>
      </w:r>
      <w:r w:rsidRPr="00E8161B">
        <w:rPr>
          <w:rFonts w:ascii="Arial Narrow" w:hAnsi="Arial Narrow" w:cs="Arial Narrow"/>
          <w:sz w:val="28"/>
          <w:szCs w:val="28"/>
          <w:lang w:val="kk-KZ"/>
        </w:rPr>
        <w:t>бар</w:t>
      </w:r>
      <w:r w:rsidRPr="00E8161B">
        <w:rPr>
          <w:rFonts w:ascii="Arial Narrow" w:hAnsi="Arial Narrow" w:cs="Arial"/>
          <w:sz w:val="28"/>
          <w:szCs w:val="28"/>
          <w:lang w:val="kk-KZ"/>
        </w:rPr>
        <w:t xml:space="preserve"> </w:t>
      </w:r>
      <w:r w:rsidRPr="00E8161B">
        <w:rPr>
          <w:rFonts w:ascii="Arial Narrow" w:hAnsi="Arial Narrow" w:cs="Arial Narrow"/>
          <w:sz w:val="28"/>
          <w:szCs w:val="28"/>
          <w:lang w:val="kk-KZ"/>
        </w:rPr>
        <w:t>деп</w:t>
      </w:r>
      <w:r w:rsidRPr="00E8161B">
        <w:rPr>
          <w:rFonts w:ascii="Arial Narrow" w:hAnsi="Arial Narrow" w:cs="Arial"/>
          <w:sz w:val="28"/>
          <w:szCs w:val="28"/>
          <w:lang w:val="kk-KZ"/>
        </w:rPr>
        <w:t xml:space="preserve"> </w:t>
      </w:r>
      <w:r w:rsidRPr="00E8161B">
        <w:rPr>
          <w:rFonts w:ascii="Arial Narrow" w:hAnsi="Arial Narrow" w:cs="Arial Narrow"/>
          <w:sz w:val="28"/>
          <w:szCs w:val="28"/>
          <w:lang w:val="kk-KZ"/>
        </w:rPr>
        <w:t>есептейтін</w:t>
      </w:r>
      <w:r w:rsidRPr="00E8161B">
        <w:rPr>
          <w:rFonts w:ascii="Arial Narrow" w:hAnsi="Arial Narrow" w:cs="Arial"/>
          <w:sz w:val="28"/>
          <w:szCs w:val="28"/>
          <w:lang w:val="kk-KZ"/>
        </w:rPr>
        <w:t xml:space="preserve"> </w:t>
      </w:r>
      <w:r w:rsidRPr="00E8161B">
        <w:rPr>
          <w:rFonts w:ascii="Arial Narrow" w:hAnsi="Arial Narrow" w:cs="Arial Narrow"/>
          <w:sz w:val="28"/>
          <w:szCs w:val="28"/>
          <w:lang w:val="kk-KZ"/>
        </w:rPr>
        <w:t>Ертіс</w:t>
      </w:r>
      <w:r w:rsidRPr="00E8161B">
        <w:rPr>
          <w:rFonts w:ascii="Arial Narrow" w:hAnsi="Arial Narrow" w:cs="Arial"/>
          <w:sz w:val="28"/>
          <w:szCs w:val="28"/>
          <w:lang w:val="kk-KZ"/>
        </w:rPr>
        <w:t xml:space="preserve"> </w:t>
      </w:r>
      <w:r w:rsidRPr="00E8161B">
        <w:rPr>
          <w:rFonts w:ascii="Arial Narrow" w:hAnsi="Arial Narrow" w:cs="Arial Narrow"/>
          <w:sz w:val="28"/>
          <w:szCs w:val="28"/>
          <w:lang w:val="kk-KZ"/>
        </w:rPr>
        <w:t>бойы</w:t>
      </w:r>
      <w:r w:rsidRPr="00E8161B">
        <w:rPr>
          <w:rFonts w:ascii="Arial Narrow" w:hAnsi="Arial Narrow" w:cs="Arial"/>
          <w:sz w:val="28"/>
          <w:szCs w:val="28"/>
          <w:lang w:val="kk-KZ"/>
        </w:rPr>
        <w:t xml:space="preserve"> </w:t>
      </w:r>
      <w:r w:rsidRPr="00E8161B">
        <w:rPr>
          <w:rFonts w:ascii="Arial Narrow" w:hAnsi="Arial Narrow" w:cs="Arial Narrow"/>
          <w:sz w:val="28"/>
          <w:szCs w:val="28"/>
          <w:lang w:val="kk-KZ"/>
        </w:rPr>
        <w:t>ойпаты</w:t>
      </w:r>
      <w:r w:rsidRPr="00E8161B">
        <w:rPr>
          <w:rFonts w:ascii="Arial Narrow" w:hAnsi="Arial Narrow" w:cs="Arial"/>
          <w:sz w:val="28"/>
          <w:szCs w:val="28"/>
          <w:lang w:val="kk-KZ"/>
        </w:rPr>
        <w:t xml:space="preserve"> </w:t>
      </w:r>
      <w:r w:rsidRPr="00E8161B">
        <w:rPr>
          <w:rFonts w:ascii="Arial Narrow" w:hAnsi="Arial Narrow" w:cs="Arial Narrow"/>
          <w:sz w:val="28"/>
          <w:szCs w:val="28"/>
          <w:lang w:val="kk-KZ"/>
        </w:rPr>
        <w:t>алып</w:t>
      </w:r>
      <w:r w:rsidRPr="00E8161B">
        <w:rPr>
          <w:rFonts w:ascii="Arial Narrow" w:hAnsi="Arial Narrow" w:cs="Arial"/>
          <w:sz w:val="28"/>
          <w:szCs w:val="28"/>
          <w:lang w:val="kk-KZ"/>
        </w:rPr>
        <w:t xml:space="preserve"> </w:t>
      </w:r>
      <w:r w:rsidRPr="00E8161B">
        <w:rPr>
          <w:rFonts w:ascii="Arial Narrow" w:hAnsi="Arial Narrow" w:cs="Arial Narrow"/>
          <w:sz w:val="28"/>
          <w:szCs w:val="28"/>
          <w:lang w:val="kk-KZ"/>
        </w:rPr>
        <w:t>жатыр</w:t>
      </w:r>
      <w:r w:rsidRPr="00E8161B">
        <w:rPr>
          <w:rFonts w:ascii="Arial Narrow" w:hAnsi="Arial Narrow" w:cs="Arial"/>
          <w:sz w:val="28"/>
          <w:szCs w:val="28"/>
          <w:lang w:val="kk-KZ"/>
        </w:rPr>
        <w:t>.</w:t>
      </w:r>
    </w:p>
    <w:p w:rsidR="00C74B03" w:rsidRPr="00B24107" w:rsidRDefault="00C74B03" w:rsidP="00C74B03">
      <w:pPr>
        <w:spacing w:after="0" w:line="240" w:lineRule="auto"/>
        <w:ind w:firstLine="567"/>
        <w:jc w:val="both"/>
        <w:rPr>
          <w:rStyle w:val="s0"/>
          <w:rFonts w:ascii="Arial Narrow" w:hAnsi="Arial Narrow" w:cs="Arial"/>
          <w:sz w:val="28"/>
          <w:szCs w:val="28"/>
          <w:lang w:val="kk-KZ"/>
        </w:rPr>
      </w:pPr>
      <w:r w:rsidRPr="00B24107">
        <w:rPr>
          <w:rFonts w:ascii="Arial Narrow" w:hAnsi="Arial Narrow" w:cs="Arial"/>
          <w:b/>
          <w:sz w:val="28"/>
          <w:szCs w:val="28"/>
          <w:lang w:val="kk-KZ"/>
        </w:rPr>
        <w:t>1.5. Су ресурстары.</w:t>
      </w:r>
      <w:r w:rsidRPr="00B24107">
        <w:rPr>
          <w:rFonts w:ascii="Arial Narrow" w:hAnsi="Arial Narrow" w:cs="Arial"/>
          <w:sz w:val="28"/>
          <w:szCs w:val="28"/>
          <w:lang w:val="kk-KZ"/>
        </w:rPr>
        <w:t xml:space="preserve"> Павлодар облысыны</w:t>
      </w:r>
      <w:r w:rsidRPr="00B24107">
        <w:rPr>
          <w:rFonts w:ascii="Arial" w:hAnsi="Arial" w:cs="Arial"/>
          <w:sz w:val="28"/>
          <w:szCs w:val="28"/>
          <w:lang w:val="kk-KZ"/>
        </w:rPr>
        <w:t>ң</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су</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ресурстары</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Ертісті</w:t>
      </w:r>
      <w:r w:rsidRPr="00B24107">
        <w:rPr>
          <w:rFonts w:ascii="Arial" w:hAnsi="Arial" w:cs="Arial"/>
          <w:sz w:val="28"/>
          <w:szCs w:val="28"/>
          <w:lang w:val="kk-KZ"/>
        </w:rPr>
        <w:t>ң</w:t>
      </w:r>
      <w:r w:rsidRPr="00B24107">
        <w:rPr>
          <w:rFonts w:ascii="Arial Narrow" w:hAnsi="Arial Narrow" w:cs="Arial"/>
          <w:sz w:val="28"/>
          <w:szCs w:val="28"/>
          <w:lang w:val="kk-KZ"/>
        </w:rPr>
        <w:t xml:space="preserve"> </w:t>
      </w:r>
      <w:r w:rsidRPr="00B24107">
        <w:rPr>
          <w:rFonts w:ascii="Arial" w:hAnsi="Arial" w:cs="Arial"/>
          <w:sz w:val="28"/>
          <w:szCs w:val="28"/>
          <w:lang w:val="kk-KZ"/>
        </w:rPr>
        <w:t>ү</w:t>
      </w:r>
      <w:r w:rsidRPr="00B24107">
        <w:rPr>
          <w:rFonts w:ascii="Arial Narrow" w:hAnsi="Arial Narrow" w:cs="Arial Narrow"/>
          <w:sz w:val="28"/>
          <w:szCs w:val="28"/>
          <w:lang w:val="kk-KZ"/>
        </w:rPr>
        <w:t>сті</w:t>
      </w:r>
      <w:r w:rsidRPr="00B24107">
        <w:rPr>
          <w:rFonts w:ascii="Arial" w:hAnsi="Arial" w:cs="Arial"/>
          <w:sz w:val="28"/>
          <w:szCs w:val="28"/>
          <w:lang w:val="kk-KZ"/>
        </w:rPr>
        <w:t>ң</w:t>
      </w:r>
      <w:r w:rsidRPr="00B24107">
        <w:rPr>
          <w:rFonts w:ascii="Arial Narrow" w:hAnsi="Arial Narrow" w:cs="Arial Narrow"/>
          <w:sz w:val="28"/>
          <w:szCs w:val="28"/>
          <w:lang w:val="kk-KZ"/>
        </w:rPr>
        <w:t>гі</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а</w:t>
      </w:r>
      <w:r w:rsidRPr="00B24107">
        <w:rPr>
          <w:rFonts w:ascii="Arial" w:hAnsi="Arial" w:cs="Arial"/>
          <w:sz w:val="28"/>
          <w:szCs w:val="28"/>
          <w:lang w:val="kk-KZ"/>
        </w:rPr>
        <w:t>ғ</w:t>
      </w:r>
      <w:r w:rsidRPr="00B24107">
        <w:rPr>
          <w:rFonts w:ascii="Arial Narrow" w:hAnsi="Arial Narrow" w:cs="Arial Narrow"/>
          <w:sz w:val="28"/>
          <w:szCs w:val="28"/>
          <w:lang w:val="kk-KZ"/>
        </w:rPr>
        <w:t>ынынан</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ж</w:t>
      </w:r>
      <w:r w:rsidRPr="00B24107">
        <w:rPr>
          <w:rFonts w:ascii="Arial" w:hAnsi="Arial" w:cs="Arial"/>
          <w:sz w:val="28"/>
          <w:szCs w:val="28"/>
          <w:lang w:val="kk-KZ"/>
        </w:rPr>
        <w:t>ә</w:t>
      </w:r>
      <w:r w:rsidRPr="00B24107">
        <w:rPr>
          <w:rFonts w:ascii="Arial Narrow" w:hAnsi="Arial Narrow" w:cs="Arial Narrow"/>
          <w:sz w:val="28"/>
          <w:szCs w:val="28"/>
          <w:lang w:val="kk-KZ"/>
        </w:rPr>
        <w:t>не</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Шідерті</w:t>
      </w:r>
      <w:r w:rsidRPr="00B24107">
        <w:rPr>
          <w:rFonts w:ascii="Arial Narrow" w:hAnsi="Arial Narrow" w:cs="Arial"/>
          <w:sz w:val="28"/>
          <w:szCs w:val="28"/>
          <w:lang w:val="kk-KZ"/>
        </w:rPr>
        <w:t xml:space="preserve">, </w:t>
      </w:r>
      <w:r w:rsidRPr="00B24107">
        <w:rPr>
          <w:rFonts w:ascii="Arial" w:hAnsi="Arial" w:cs="Arial"/>
          <w:sz w:val="28"/>
          <w:szCs w:val="28"/>
          <w:lang w:val="kk-KZ"/>
        </w:rPr>
        <w:t>Ө</w:t>
      </w:r>
      <w:r w:rsidRPr="00B24107">
        <w:rPr>
          <w:rFonts w:ascii="Arial Narrow" w:hAnsi="Arial Narrow" w:cs="Arial Narrow"/>
          <w:sz w:val="28"/>
          <w:szCs w:val="28"/>
          <w:lang w:val="kk-KZ"/>
        </w:rPr>
        <w:t>ле</w:t>
      </w:r>
      <w:r w:rsidRPr="00B24107">
        <w:rPr>
          <w:rFonts w:ascii="Arial" w:hAnsi="Arial" w:cs="Arial"/>
          <w:sz w:val="28"/>
          <w:szCs w:val="28"/>
          <w:lang w:val="kk-KZ"/>
        </w:rPr>
        <w:t>ң</w:t>
      </w:r>
      <w:r w:rsidRPr="00B24107">
        <w:rPr>
          <w:rFonts w:ascii="Arial Narrow" w:hAnsi="Arial Narrow" w:cs="Arial Narrow"/>
          <w:sz w:val="28"/>
          <w:szCs w:val="28"/>
          <w:lang w:val="kk-KZ"/>
        </w:rPr>
        <w:t>ті</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Сілеті</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мен</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бас</w:t>
      </w:r>
      <w:r w:rsidRPr="00B24107">
        <w:rPr>
          <w:rFonts w:ascii="Arial" w:hAnsi="Arial" w:cs="Arial"/>
          <w:sz w:val="28"/>
          <w:szCs w:val="28"/>
          <w:lang w:val="kk-KZ"/>
        </w:rPr>
        <w:t>қ</w:t>
      </w:r>
      <w:r w:rsidRPr="00B24107">
        <w:rPr>
          <w:rFonts w:ascii="Arial Narrow" w:hAnsi="Arial Narrow" w:cs="Arial Narrow"/>
          <w:sz w:val="28"/>
          <w:szCs w:val="28"/>
          <w:lang w:val="kk-KZ"/>
        </w:rPr>
        <w:t>а</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да</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ша</w:t>
      </w:r>
      <w:r w:rsidRPr="00B24107">
        <w:rPr>
          <w:rFonts w:ascii="Arial" w:hAnsi="Arial" w:cs="Arial"/>
          <w:sz w:val="28"/>
          <w:szCs w:val="28"/>
          <w:lang w:val="kk-KZ"/>
        </w:rPr>
        <w:t>ғ</w:t>
      </w:r>
      <w:r w:rsidRPr="00B24107">
        <w:rPr>
          <w:rFonts w:ascii="Arial Narrow" w:hAnsi="Arial Narrow" w:cs="Arial Narrow"/>
          <w:sz w:val="28"/>
          <w:szCs w:val="28"/>
          <w:lang w:val="kk-KZ"/>
        </w:rPr>
        <w:t>ын</w:t>
      </w:r>
      <w:r w:rsidRPr="00B24107">
        <w:rPr>
          <w:rFonts w:ascii="Arial Narrow" w:hAnsi="Arial Narrow" w:cs="Arial"/>
          <w:sz w:val="28"/>
          <w:szCs w:val="28"/>
          <w:lang w:val="kk-KZ"/>
        </w:rPr>
        <w:t xml:space="preserve"> </w:t>
      </w:r>
      <w:r w:rsidRPr="00B24107">
        <w:rPr>
          <w:rFonts w:ascii="Arial" w:hAnsi="Arial" w:cs="Arial"/>
          <w:sz w:val="28"/>
          <w:szCs w:val="28"/>
          <w:lang w:val="kk-KZ"/>
        </w:rPr>
        <w:t>ө</w:t>
      </w:r>
      <w:r w:rsidRPr="00B24107">
        <w:rPr>
          <w:rFonts w:ascii="Arial Narrow" w:hAnsi="Arial Narrow" w:cs="Arial Narrow"/>
          <w:sz w:val="28"/>
          <w:szCs w:val="28"/>
          <w:lang w:val="kk-KZ"/>
        </w:rPr>
        <w:t>зендерінен</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сондай</w:t>
      </w:r>
      <w:r w:rsidRPr="00B24107">
        <w:rPr>
          <w:rFonts w:ascii="Arial Narrow" w:hAnsi="Arial Narrow" w:cs="Arial"/>
          <w:sz w:val="28"/>
          <w:szCs w:val="28"/>
          <w:lang w:val="kk-KZ"/>
        </w:rPr>
        <w:t>-</w:t>
      </w:r>
      <w:r w:rsidRPr="00B24107">
        <w:rPr>
          <w:rFonts w:ascii="Arial Narrow" w:hAnsi="Arial Narrow" w:cs="Arial Narrow"/>
          <w:sz w:val="28"/>
          <w:szCs w:val="28"/>
          <w:lang w:val="kk-KZ"/>
        </w:rPr>
        <w:t>а</w:t>
      </w:r>
      <w:r w:rsidRPr="00B24107">
        <w:rPr>
          <w:rFonts w:ascii="Arial" w:hAnsi="Arial" w:cs="Arial"/>
          <w:sz w:val="28"/>
          <w:szCs w:val="28"/>
          <w:lang w:val="kk-KZ"/>
        </w:rPr>
        <w:t>қ</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жер</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асты</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суларынан</w:t>
      </w:r>
      <w:r w:rsidRPr="00B24107">
        <w:rPr>
          <w:rFonts w:ascii="Arial Narrow" w:hAnsi="Arial Narrow" w:cs="Arial"/>
          <w:sz w:val="28"/>
          <w:szCs w:val="28"/>
          <w:lang w:val="kk-KZ"/>
        </w:rPr>
        <w:t xml:space="preserve"> </w:t>
      </w:r>
      <w:r w:rsidRPr="00B24107">
        <w:rPr>
          <w:rFonts w:ascii="Arial" w:hAnsi="Arial" w:cs="Arial"/>
          <w:sz w:val="28"/>
          <w:szCs w:val="28"/>
          <w:lang w:val="kk-KZ"/>
        </w:rPr>
        <w:t>құ</w:t>
      </w:r>
      <w:r w:rsidRPr="00B24107">
        <w:rPr>
          <w:rFonts w:ascii="Arial Narrow" w:hAnsi="Arial Narrow" w:cs="Arial Narrow"/>
          <w:sz w:val="28"/>
          <w:szCs w:val="28"/>
          <w:lang w:val="kk-KZ"/>
        </w:rPr>
        <w:t>ралады</w:t>
      </w:r>
      <w:r w:rsidRPr="00B24107">
        <w:rPr>
          <w:rFonts w:ascii="Arial Narrow" w:hAnsi="Arial Narrow" w:cs="Arial"/>
          <w:sz w:val="28"/>
          <w:szCs w:val="28"/>
          <w:lang w:val="kk-KZ"/>
        </w:rPr>
        <w:t xml:space="preserve">. </w:t>
      </w:r>
      <w:r w:rsidRPr="00B24107">
        <w:rPr>
          <w:rFonts w:ascii="Arial" w:hAnsi="Arial" w:cs="Arial"/>
          <w:sz w:val="28"/>
          <w:szCs w:val="28"/>
          <w:lang w:val="kk-KZ"/>
        </w:rPr>
        <w:t>Ө</w:t>
      </w:r>
      <w:r w:rsidRPr="00B24107">
        <w:rPr>
          <w:rFonts w:ascii="Arial Narrow" w:hAnsi="Arial Narrow" w:cs="Arial Narrow"/>
          <w:sz w:val="28"/>
          <w:szCs w:val="28"/>
          <w:lang w:val="kk-KZ"/>
        </w:rPr>
        <w:t>зіні</w:t>
      </w:r>
      <w:r w:rsidRPr="00B24107">
        <w:rPr>
          <w:rFonts w:ascii="Arial" w:hAnsi="Arial" w:cs="Arial"/>
          <w:sz w:val="28"/>
          <w:szCs w:val="28"/>
          <w:lang w:val="kk-KZ"/>
        </w:rPr>
        <w:t>ң</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бастауын</w:t>
      </w:r>
      <w:r w:rsidRPr="00B24107">
        <w:rPr>
          <w:rFonts w:ascii="Arial Narrow" w:hAnsi="Arial Narrow" w:cs="Arial"/>
          <w:sz w:val="28"/>
          <w:szCs w:val="28"/>
          <w:lang w:val="kk-KZ"/>
        </w:rPr>
        <w:t xml:space="preserve"> </w:t>
      </w:r>
      <w:r w:rsidRPr="00B24107">
        <w:rPr>
          <w:rFonts w:ascii="Arial" w:hAnsi="Arial" w:cs="Arial"/>
          <w:sz w:val="28"/>
          <w:szCs w:val="28"/>
          <w:lang w:val="kk-KZ"/>
        </w:rPr>
        <w:t>Қ</w:t>
      </w:r>
      <w:r w:rsidRPr="00B24107">
        <w:rPr>
          <w:rFonts w:ascii="Arial Narrow" w:hAnsi="Arial Narrow" w:cs="Arial Narrow"/>
          <w:sz w:val="28"/>
          <w:szCs w:val="28"/>
          <w:lang w:val="kk-KZ"/>
        </w:rPr>
        <w:t>ытайда</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Мо</w:t>
      </w:r>
      <w:r w:rsidRPr="00B24107">
        <w:rPr>
          <w:rFonts w:ascii="Arial" w:hAnsi="Arial" w:cs="Arial"/>
          <w:sz w:val="28"/>
          <w:szCs w:val="28"/>
          <w:lang w:val="kk-KZ"/>
        </w:rPr>
        <w:t>ңғ</w:t>
      </w:r>
      <w:r w:rsidRPr="00B24107">
        <w:rPr>
          <w:rFonts w:ascii="Arial Narrow" w:hAnsi="Arial Narrow" w:cs="Arial Narrow"/>
          <w:sz w:val="28"/>
          <w:szCs w:val="28"/>
          <w:lang w:val="kk-KZ"/>
        </w:rPr>
        <w:t>ол</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Алтайыны</w:t>
      </w:r>
      <w:r w:rsidRPr="00B24107">
        <w:rPr>
          <w:rFonts w:ascii="Arial" w:hAnsi="Arial" w:cs="Arial"/>
          <w:sz w:val="28"/>
          <w:szCs w:val="28"/>
          <w:lang w:val="kk-KZ"/>
        </w:rPr>
        <w:t>ң</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батыс</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баурайларынан</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алатын</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ж</w:t>
      </w:r>
      <w:r w:rsidRPr="00B24107">
        <w:rPr>
          <w:rFonts w:ascii="Arial" w:hAnsi="Arial" w:cs="Arial"/>
          <w:sz w:val="28"/>
          <w:szCs w:val="28"/>
          <w:lang w:val="kk-KZ"/>
        </w:rPr>
        <w:t>ә</w:t>
      </w:r>
      <w:r w:rsidRPr="00B24107">
        <w:rPr>
          <w:rFonts w:ascii="Arial Narrow" w:hAnsi="Arial Narrow" w:cs="Arial Narrow"/>
          <w:sz w:val="28"/>
          <w:szCs w:val="28"/>
          <w:lang w:val="kk-KZ"/>
        </w:rPr>
        <w:t>не</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Зайсан</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к</w:t>
      </w:r>
      <w:r w:rsidRPr="00B24107">
        <w:rPr>
          <w:rFonts w:ascii="Arial" w:hAnsi="Arial" w:cs="Arial"/>
          <w:sz w:val="28"/>
          <w:szCs w:val="28"/>
          <w:lang w:val="kk-KZ"/>
        </w:rPr>
        <w:t>ө</w:t>
      </w:r>
      <w:r w:rsidRPr="00B24107">
        <w:rPr>
          <w:rFonts w:ascii="Arial Narrow" w:hAnsi="Arial Narrow" w:cs="Arial Narrow"/>
          <w:sz w:val="28"/>
          <w:szCs w:val="28"/>
          <w:lang w:val="kk-KZ"/>
        </w:rPr>
        <w:t>ліне</w:t>
      </w:r>
      <w:r w:rsidRPr="00B24107">
        <w:rPr>
          <w:rFonts w:ascii="Arial Narrow" w:hAnsi="Arial Narrow" w:cs="Arial"/>
          <w:sz w:val="28"/>
          <w:szCs w:val="28"/>
          <w:lang w:val="kk-KZ"/>
        </w:rPr>
        <w:t xml:space="preserve"> </w:t>
      </w:r>
      <w:r w:rsidRPr="00B24107">
        <w:rPr>
          <w:rFonts w:ascii="Arial" w:hAnsi="Arial" w:cs="Arial"/>
          <w:sz w:val="28"/>
          <w:szCs w:val="28"/>
          <w:lang w:val="kk-KZ"/>
        </w:rPr>
        <w:t>құ</w:t>
      </w:r>
      <w:r w:rsidRPr="00B24107">
        <w:rPr>
          <w:rFonts w:ascii="Arial Narrow" w:hAnsi="Arial Narrow" w:cs="Arial Narrow"/>
          <w:sz w:val="28"/>
          <w:szCs w:val="28"/>
          <w:lang w:val="kk-KZ"/>
        </w:rPr>
        <w:t>йыл</w:t>
      </w:r>
      <w:r w:rsidRPr="00B24107">
        <w:rPr>
          <w:rFonts w:ascii="Arial" w:hAnsi="Arial" w:cs="Arial"/>
          <w:sz w:val="28"/>
          <w:szCs w:val="28"/>
          <w:lang w:val="kk-KZ"/>
        </w:rPr>
        <w:t>ғ</w:t>
      </w:r>
      <w:r w:rsidRPr="00B24107">
        <w:rPr>
          <w:rFonts w:ascii="Arial Narrow" w:hAnsi="Arial Narrow" w:cs="Arial Narrow"/>
          <w:sz w:val="28"/>
          <w:szCs w:val="28"/>
          <w:lang w:val="kk-KZ"/>
        </w:rPr>
        <w:t>ан</w:t>
      </w:r>
      <w:r w:rsidRPr="00B24107">
        <w:rPr>
          <w:rFonts w:ascii="Arial" w:hAnsi="Arial" w:cs="Arial"/>
          <w:sz w:val="28"/>
          <w:szCs w:val="28"/>
          <w:lang w:val="kk-KZ"/>
        </w:rPr>
        <w:t>ғ</w:t>
      </w:r>
      <w:r w:rsidRPr="00B24107">
        <w:rPr>
          <w:rFonts w:ascii="Arial Narrow" w:hAnsi="Arial Narrow" w:cs="Arial"/>
          <w:sz w:val="28"/>
          <w:szCs w:val="28"/>
          <w:lang w:val="kk-KZ"/>
        </w:rPr>
        <w:t xml:space="preserve">а дейін </w:t>
      </w:r>
      <w:r w:rsidRPr="00B24107">
        <w:rPr>
          <w:rFonts w:ascii="Arial" w:hAnsi="Arial" w:cs="Arial"/>
          <w:sz w:val="28"/>
          <w:szCs w:val="28"/>
          <w:lang w:val="kk-KZ"/>
        </w:rPr>
        <w:t>Қ</w:t>
      </w:r>
      <w:r w:rsidRPr="00B24107">
        <w:rPr>
          <w:rFonts w:ascii="Arial Narrow" w:hAnsi="Arial Narrow" w:cs="Arial Narrow"/>
          <w:sz w:val="28"/>
          <w:szCs w:val="28"/>
          <w:lang w:val="kk-KZ"/>
        </w:rPr>
        <w:t>ара</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Ертіс</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атауын</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иеленетін</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Ертіс</w:t>
      </w:r>
      <w:r w:rsidRPr="00B24107">
        <w:rPr>
          <w:rFonts w:ascii="Arial Narrow" w:hAnsi="Arial Narrow" w:cs="Arial"/>
          <w:sz w:val="28"/>
          <w:szCs w:val="28"/>
          <w:lang w:val="kk-KZ"/>
        </w:rPr>
        <w:t xml:space="preserve"> </w:t>
      </w:r>
      <w:r w:rsidRPr="00B24107">
        <w:rPr>
          <w:rFonts w:ascii="Arial" w:hAnsi="Arial" w:cs="Arial"/>
          <w:sz w:val="28"/>
          <w:szCs w:val="28"/>
          <w:lang w:val="kk-KZ"/>
        </w:rPr>
        <w:t>ө</w:t>
      </w:r>
      <w:r w:rsidRPr="00B24107">
        <w:rPr>
          <w:rFonts w:ascii="Arial Narrow" w:hAnsi="Arial Narrow" w:cs="Arial Narrow"/>
          <w:sz w:val="28"/>
          <w:szCs w:val="28"/>
          <w:lang w:val="kk-KZ"/>
        </w:rPr>
        <w:t>зені</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облысты</w:t>
      </w:r>
      <w:r w:rsidRPr="00B24107">
        <w:rPr>
          <w:rFonts w:ascii="Arial" w:hAnsi="Arial" w:cs="Arial"/>
          <w:sz w:val="28"/>
          <w:szCs w:val="28"/>
          <w:lang w:val="kk-KZ"/>
        </w:rPr>
        <w:t>ң</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гидрографикалы</w:t>
      </w:r>
      <w:r w:rsidRPr="00B24107">
        <w:rPr>
          <w:rFonts w:ascii="Arial" w:hAnsi="Arial" w:cs="Arial"/>
          <w:sz w:val="28"/>
          <w:szCs w:val="28"/>
          <w:lang w:val="kk-KZ"/>
        </w:rPr>
        <w:t>қ</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желісінде</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орталы</w:t>
      </w:r>
      <w:r w:rsidRPr="00B24107">
        <w:rPr>
          <w:rFonts w:ascii="Arial" w:hAnsi="Arial" w:cs="Arial"/>
          <w:sz w:val="28"/>
          <w:szCs w:val="28"/>
          <w:lang w:val="kk-KZ"/>
        </w:rPr>
        <w:t>қ</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орын</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алады</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Б</w:t>
      </w:r>
      <w:r w:rsidRPr="00B24107">
        <w:rPr>
          <w:rFonts w:ascii="Arial" w:hAnsi="Arial" w:cs="Arial"/>
          <w:sz w:val="28"/>
          <w:szCs w:val="28"/>
          <w:lang w:val="kk-KZ"/>
        </w:rPr>
        <w:t>ұ</w:t>
      </w:r>
      <w:r w:rsidRPr="00B24107">
        <w:rPr>
          <w:rFonts w:ascii="Arial Narrow" w:hAnsi="Arial Narrow" w:cs="Arial Narrow"/>
          <w:sz w:val="28"/>
          <w:szCs w:val="28"/>
          <w:lang w:val="kk-KZ"/>
        </w:rPr>
        <w:t>дан</w:t>
      </w:r>
      <w:r w:rsidRPr="00B24107">
        <w:rPr>
          <w:rFonts w:ascii="Arial Narrow" w:hAnsi="Arial Narrow" w:cs="Arial"/>
          <w:sz w:val="28"/>
          <w:szCs w:val="28"/>
          <w:lang w:val="kk-KZ"/>
        </w:rPr>
        <w:t xml:space="preserve"> </w:t>
      </w:r>
      <w:r w:rsidRPr="00B24107">
        <w:rPr>
          <w:rFonts w:ascii="Arial" w:hAnsi="Arial" w:cs="Arial"/>
          <w:sz w:val="28"/>
          <w:szCs w:val="28"/>
          <w:lang w:val="kk-KZ"/>
        </w:rPr>
        <w:t>ә</w:t>
      </w:r>
      <w:r w:rsidRPr="00B24107">
        <w:rPr>
          <w:rFonts w:ascii="Arial Narrow" w:hAnsi="Arial Narrow" w:cs="Arial Narrow"/>
          <w:sz w:val="28"/>
          <w:szCs w:val="28"/>
          <w:lang w:val="kk-KZ"/>
        </w:rPr>
        <w:t>рі</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Ертіс</w:t>
      </w:r>
      <w:r w:rsidRPr="00B24107">
        <w:rPr>
          <w:rFonts w:ascii="Arial Narrow" w:hAnsi="Arial Narrow" w:cs="Arial"/>
          <w:sz w:val="28"/>
          <w:szCs w:val="28"/>
          <w:lang w:val="kk-KZ"/>
        </w:rPr>
        <w:t xml:space="preserve"> </w:t>
      </w:r>
      <w:r w:rsidRPr="00B24107">
        <w:rPr>
          <w:rFonts w:ascii="Arial" w:hAnsi="Arial" w:cs="Arial"/>
          <w:sz w:val="28"/>
          <w:szCs w:val="28"/>
          <w:lang w:val="kk-KZ"/>
        </w:rPr>
        <w:t>Қ</w:t>
      </w:r>
      <w:r w:rsidRPr="00B24107">
        <w:rPr>
          <w:rFonts w:ascii="Arial Narrow" w:hAnsi="Arial Narrow" w:cs="Arial Narrow"/>
          <w:sz w:val="28"/>
          <w:szCs w:val="28"/>
          <w:lang w:val="kk-KZ"/>
        </w:rPr>
        <w:t>аза</w:t>
      </w:r>
      <w:r w:rsidRPr="00B24107">
        <w:rPr>
          <w:rFonts w:ascii="Arial" w:hAnsi="Arial" w:cs="Arial"/>
          <w:sz w:val="28"/>
          <w:szCs w:val="28"/>
          <w:lang w:val="kk-KZ"/>
        </w:rPr>
        <w:t>қ</w:t>
      </w:r>
      <w:r w:rsidRPr="00B24107">
        <w:rPr>
          <w:rFonts w:ascii="Arial Narrow" w:hAnsi="Arial Narrow" w:cs="Arial Narrow"/>
          <w:sz w:val="28"/>
          <w:szCs w:val="28"/>
          <w:lang w:val="kk-KZ"/>
        </w:rPr>
        <w:t>станды</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кесіп</w:t>
      </w:r>
      <w:r w:rsidRPr="00B24107">
        <w:rPr>
          <w:rFonts w:ascii="Arial Narrow" w:hAnsi="Arial Narrow" w:cs="Arial"/>
          <w:sz w:val="28"/>
          <w:szCs w:val="28"/>
          <w:lang w:val="kk-KZ"/>
        </w:rPr>
        <w:t xml:space="preserve"> </w:t>
      </w:r>
      <w:r w:rsidRPr="00B24107">
        <w:rPr>
          <w:rFonts w:ascii="Arial" w:hAnsi="Arial" w:cs="Arial"/>
          <w:sz w:val="28"/>
          <w:szCs w:val="28"/>
          <w:lang w:val="kk-KZ"/>
        </w:rPr>
        <w:t>ө</w:t>
      </w:r>
      <w:r w:rsidRPr="00B24107">
        <w:rPr>
          <w:rFonts w:ascii="Arial Narrow" w:hAnsi="Arial Narrow" w:cs="Arial Narrow"/>
          <w:sz w:val="28"/>
          <w:szCs w:val="28"/>
          <w:lang w:val="kk-KZ"/>
        </w:rPr>
        <w:t>теді</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Ресей</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аума</w:t>
      </w:r>
      <w:r w:rsidRPr="00B24107">
        <w:rPr>
          <w:rFonts w:ascii="Arial" w:hAnsi="Arial" w:cs="Arial"/>
          <w:sz w:val="28"/>
          <w:szCs w:val="28"/>
          <w:lang w:val="kk-KZ"/>
        </w:rPr>
        <w:t>ғ</w:t>
      </w:r>
      <w:r w:rsidRPr="00B24107">
        <w:rPr>
          <w:rFonts w:ascii="Arial Narrow" w:hAnsi="Arial Narrow" w:cs="Arial Narrow"/>
          <w:sz w:val="28"/>
          <w:szCs w:val="28"/>
          <w:lang w:val="kk-KZ"/>
        </w:rPr>
        <w:t>ы</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бойынша</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а</w:t>
      </w:r>
      <w:r w:rsidRPr="00B24107">
        <w:rPr>
          <w:rFonts w:ascii="Arial" w:hAnsi="Arial" w:cs="Arial"/>
          <w:sz w:val="28"/>
          <w:szCs w:val="28"/>
          <w:lang w:val="kk-KZ"/>
        </w:rPr>
        <w:t>ғ</w:t>
      </w:r>
      <w:r w:rsidRPr="00B24107">
        <w:rPr>
          <w:rFonts w:ascii="Arial Narrow" w:hAnsi="Arial Narrow" w:cs="Arial Narrow"/>
          <w:sz w:val="28"/>
          <w:szCs w:val="28"/>
          <w:lang w:val="kk-KZ"/>
        </w:rPr>
        <w:t>ып</w:t>
      </w:r>
      <w:r w:rsidRPr="00B24107">
        <w:rPr>
          <w:rFonts w:ascii="Arial Narrow" w:hAnsi="Arial Narrow" w:cs="Arial"/>
          <w:sz w:val="28"/>
          <w:szCs w:val="28"/>
          <w:lang w:val="kk-KZ"/>
        </w:rPr>
        <w:t xml:space="preserve">, </w:t>
      </w:r>
      <w:r w:rsidRPr="00B24107">
        <w:rPr>
          <w:rStyle w:val="s0"/>
          <w:rFonts w:ascii="Arial Narrow" w:hAnsi="Arial Narrow" w:cs="Arial"/>
          <w:sz w:val="28"/>
          <w:szCs w:val="28"/>
          <w:lang w:val="kk-KZ"/>
        </w:rPr>
        <w:t xml:space="preserve">Обь </w:t>
      </w:r>
      <w:r w:rsidRPr="00B24107">
        <w:rPr>
          <w:rStyle w:val="s0"/>
          <w:rFonts w:ascii="Arial" w:hAnsi="Arial" w:cs="Arial"/>
          <w:sz w:val="28"/>
          <w:szCs w:val="28"/>
          <w:lang w:val="kk-KZ"/>
        </w:rPr>
        <w:t>ө</w:t>
      </w:r>
      <w:r w:rsidRPr="00B24107">
        <w:rPr>
          <w:rStyle w:val="s0"/>
          <w:rFonts w:ascii="Arial Narrow" w:hAnsi="Arial Narrow" w:cs="Arial Narrow"/>
          <w:sz w:val="28"/>
          <w:szCs w:val="28"/>
          <w:lang w:val="kk-KZ"/>
        </w:rPr>
        <w:t>зеніне</w:t>
      </w:r>
      <w:r w:rsidRPr="00B24107">
        <w:rPr>
          <w:rStyle w:val="s0"/>
          <w:rFonts w:ascii="Arial Narrow" w:hAnsi="Arial Narrow" w:cs="Arial"/>
          <w:sz w:val="28"/>
          <w:szCs w:val="28"/>
          <w:lang w:val="kk-KZ"/>
        </w:rPr>
        <w:t xml:space="preserve"> </w:t>
      </w:r>
      <w:r w:rsidRPr="00B24107">
        <w:rPr>
          <w:rStyle w:val="s0"/>
          <w:rFonts w:ascii="Arial" w:hAnsi="Arial" w:cs="Arial"/>
          <w:sz w:val="28"/>
          <w:szCs w:val="28"/>
          <w:lang w:val="kk-KZ"/>
        </w:rPr>
        <w:t>құ</w:t>
      </w:r>
      <w:r w:rsidRPr="00B24107">
        <w:rPr>
          <w:rStyle w:val="s0"/>
          <w:rFonts w:ascii="Arial Narrow" w:hAnsi="Arial Narrow" w:cs="Arial Narrow"/>
          <w:sz w:val="28"/>
          <w:szCs w:val="28"/>
          <w:lang w:val="kk-KZ"/>
        </w:rPr>
        <w:t>йылады</w:t>
      </w:r>
      <w:r w:rsidRPr="00B24107">
        <w:rPr>
          <w:rStyle w:val="s0"/>
          <w:rFonts w:ascii="Arial Narrow" w:hAnsi="Arial Narrow" w:cs="Arial"/>
          <w:sz w:val="28"/>
          <w:szCs w:val="28"/>
          <w:lang w:val="kk-KZ"/>
        </w:rPr>
        <w:t xml:space="preserve">. </w:t>
      </w:r>
      <w:r w:rsidRPr="00B24107">
        <w:rPr>
          <w:rStyle w:val="s0"/>
          <w:rFonts w:ascii="Arial" w:hAnsi="Arial" w:cs="Arial"/>
          <w:sz w:val="28"/>
          <w:szCs w:val="28"/>
          <w:lang w:val="kk-KZ"/>
        </w:rPr>
        <w:t>Қ</w:t>
      </w:r>
      <w:r w:rsidRPr="00B24107">
        <w:rPr>
          <w:rStyle w:val="s0"/>
          <w:rFonts w:ascii="Arial Narrow" w:hAnsi="Arial Narrow" w:cs="Arial Narrow"/>
          <w:sz w:val="28"/>
          <w:szCs w:val="28"/>
          <w:lang w:val="kk-KZ"/>
        </w:rPr>
        <w:t>аза</w:t>
      </w:r>
      <w:r w:rsidRPr="00B24107">
        <w:rPr>
          <w:rStyle w:val="s0"/>
          <w:rFonts w:ascii="Arial" w:hAnsi="Arial" w:cs="Arial"/>
          <w:sz w:val="28"/>
          <w:szCs w:val="28"/>
          <w:lang w:val="kk-KZ"/>
        </w:rPr>
        <w:t>қ</w:t>
      </w:r>
      <w:r w:rsidRPr="00B24107">
        <w:rPr>
          <w:rStyle w:val="s0"/>
          <w:rFonts w:ascii="Arial Narrow" w:hAnsi="Arial Narrow" w:cs="Arial Narrow"/>
          <w:sz w:val="28"/>
          <w:szCs w:val="28"/>
          <w:lang w:val="kk-KZ"/>
        </w:rPr>
        <w:t>стан</w:t>
      </w:r>
      <w:r w:rsidRPr="00B24107">
        <w:rPr>
          <w:rStyle w:val="s0"/>
          <w:rFonts w:ascii="Arial Narrow" w:hAnsi="Arial Narrow" w:cs="Arial"/>
          <w:sz w:val="28"/>
          <w:szCs w:val="28"/>
          <w:lang w:val="kk-KZ"/>
        </w:rPr>
        <w:t xml:space="preserve"> </w:t>
      </w:r>
      <w:r w:rsidRPr="00B24107">
        <w:rPr>
          <w:rStyle w:val="s0"/>
          <w:rFonts w:ascii="Arial Narrow" w:hAnsi="Arial Narrow" w:cs="Arial Narrow"/>
          <w:sz w:val="28"/>
          <w:szCs w:val="28"/>
          <w:lang w:val="kk-KZ"/>
        </w:rPr>
        <w:t>аума</w:t>
      </w:r>
      <w:r w:rsidRPr="00B24107">
        <w:rPr>
          <w:rStyle w:val="s0"/>
          <w:rFonts w:ascii="Arial" w:hAnsi="Arial" w:cs="Arial"/>
          <w:sz w:val="28"/>
          <w:szCs w:val="28"/>
          <w:lang w:val="kk-KZ"/>
        </w:rPr>
        <w:t>ғ</w:t>
      </w:r>
      <w:r w:rsidRPr="00B24107">
        <w:rPr>
          <w:rStyle w:val="s0"/>
          <w:rFonts w:ascii="Arial Narrow" w:hAnsi="Arial Narrow" w:cs="Arial Narrow"/>
          <w:sz w:val="28"/>
          <w:szCs w:val="28"/>
          <w:lang w:val="kk-KZ"/>
        </w:rPr>
        <w:t>ы</w:t>
      </w:r>
      <w:r w:rsidRPr="00B24107">
        <w:rPr>
          <w:rStyle w:val="s0"/>
          <w:rFonts w:ascii="Arial Narrow" w:hAnsi="Arial Narrow" w:cs="Arial"/>
          <w:sz w:val="28"/>
          <w:szCs w:val="28"/>
          <w:lang w:val="kk-KZ"/>
        </w:rPr>
        <w:t xml:space="preserve"> </w:t>
      </w:r>
      <w:r w:rsidRPr="00B24107">
        <w:rPr>
          <w:rStyle w:val="s0"/>
          <w:rFonts w:ascii="Arial Narrow" w:hAnsi="Arial Narrow" w:cs="Arial Narrow"/>
          <w:sz w:val="28"/>
          <w:szCs w:val="28"/>
          <w:lang w:val="kk-KZ"/>
        </w:rPr>
        <w:t>бойынша</w:t>
      </w:r>
      <w:r w:rsidRPr="00B24107">
        <w:rPr>
          <w:rStyle w:val="s0"/>
          <w:rFonts w:ascii="Arial Narrow" w:hAnsi="Arial Narrow" w:cs="Arial"/>
          <w:sz w:val="28"/>
          <w:szCs w:val="28"/>
          <w:lang w:val="kk-KZ"/>
        </w:rPr>
        <w:t xml:space="preserve"> </w:t>
      </w:r>
      <w:r w:rsidRPr="00B24107">
        <w:rPr>
          <w:rStyle w:val="s0"/>
          <w:rFonts w:ascii="Arial" w:hAnsi="Arial" w:cs="Arial"/>
          <w:sz w:val="28"/>
          <w:szCs w:val="28"/>
          <w:lang w:val="kk-KZ"/>
        </w:rPr>
        <w:t>ө</w:t>
      </w:r>
      <w:r w:rsidRPr="00B24107">
        <w:rPr>
          <w:rStyle w:val="s0"/>
          <w:rFonts w:ascii="Arial Narrow" w:hAnsi="Arial Narrow" w:cs="Arial Narrow"/>
          <w:sz w:val="28"/>
          <w:szCs w:val="28"/>
          <w:lang w:val="kk-KZ"/>
        </w:rPr>
        <w:t>зенні</w:t>
      </w:r>
      <w:r w:rsidRPr="00B24107">
        <w:rPr>
          <w:rStyle w:val="s0"/>
          <w:rFonts w:ascii="Arial" w:hAnsi="Arial" w:cs="Arial"/>
          <w:sz w:val="28"/>
          <w:szCs w:val="28"/>
          <w:lang w:val="kk-KZ"/>
        </w:rPr>
        <w:t>ң</w:t>
      </w:r>
      <w:r w:rsidRPr="00B24107">
        <w:rPr>
          <w:rStyle w:val="s0"/>
          <w:rFonts w:ascii="Arial Narrow" w:hAnsi="Arial Narrow" w:cs="Arial"/>
          <w:sz w:val="28"/>
          <w:szCs w:val="28"/>
          <w:lang w:val="kk-KZ"/>
        </w:rPr>
        <w:t xml:space="preserve"> </w:t>
      </w:r>
      <w:r w:rsidRPr="00B24107">
        <w:rPr>
          <w:rStyle w:val="s0"/>
          <w:rFonts w:ascii="Arial" w:hAnsi="Arial" w:cs="Arial"/>
          <w:sz w:val="28"/>
          <w:szCs w:val="28"/>
          <w:lang w:val="kk-KZ"/>
        </w:rPr>
        <w:t>ұ</w:t>
      </w:r>
      <w:r w:rsidRPr="00B24107">
        <w:rPr>
          <w:rStyle w:val="s0"/>
          <w:rFonts w:ascii="Arial Narrow" w:hAnsi="Arial Narrow" w:cs="Arial Narrow"/>
          <w:sz w:val="28"/>
          <w:szCs w:val="28"/>
          <w:lang w:val="kk-KZ"/>
        </w:rPr>
        <w:t>зынды</w:t>
      </w:r>
      <w:r w:rsidRPr="00B24107">
        <w:rPr>
          <w:rStyle w:val="s0"/>
          <w:rFonts w:ascii="Arial" w:hAnsi="Arial" w:cs="Arial"/>
          <w:sz w:val="28"/>
          <w:szCs w:val="28"/>
          <w:lang w:val="kk-KZ"/>
        </w:rPr>
        <w:t>ғ</w:t>
      </w:r>
      <w:r w:rsidRPr="00B24107">
        <w:rPr>
          <w:rStyle w:val="s0"/>
          <w:rFonts w:ascii="Arial Narrow" w:hAnsi="Arial Narrow" w:cs="Arial Narrow"/>
          <w:sz w:val="28"/>
          <w:szCs w:val="28"/>
          <w:lang w:val="kk-KZ"/>
        </w:rPr>
        <w:t>ы</w:t>
      </w:r>
      <w:r w:rsidRPr="00B24107">
        <w:rPr>
          <w:rStyle w:val="s0"/>
          <w:rFonts w:ascii="Arial Narrow" w:hAnsi="Arial Narrow" w:cs="Arial"/>
          <w:sz w:val="28"/>
          <w:szCs w:val="28"/>
          <w:lang w:val="kk-KZ"/>
        </w:rPr>
        <w:t xml:space="preserve"> 1698 </w:t>
      </w:r>
      <w:r w:rsidRPr="00B24107">
        <w:rPr>
          <w:rStyle w:val="s0"/>
          <w:rFonts w:ascii="Arial Narrow" w:hAnsi="Arial Narrow" w:cs="Arial Narrow"/>
          <w:sz w:val="28"/>
          <w:szCs w:val="28"/>
          <w:lang w:val="kk-KZ"/>
        </w:rPr>
        <w:t>ша</w:t>
      </w:r>
      <w:r w:rsidRPr="00B24107">
        <w:rPr>
          <w:rStyle w:val="s0"/>
          <w:rFonts w:ascii="Arial" w:hAnsi="Arial" w:cs="Arial"/>
          <w:sz w:val="28"/>
          <w:szCs w:val="28"/>
          <w:lang w:val="kk-KZ"/>
        </w:rPr>
        <w:t>қ</w:t>
      </w:r>
      <w:r w:rsidRPr="00B24107">
        <w:rPr>
          <w:rStyle w:val="s0"/>
          <w:rFonts w:ascii="Arial Narrow" w:hAnsi="Arial Narrow" w:cs="Arial Narrow"/>
          <w:sz w:val="28"/>
          <w:szCs w:val="28"/>
          <w:lang w:val="kk-KZ"/>
        </w:rPr>
        <w:t>ырымды</w:t>
      </w:r>
      <w:r w:rsidRPr="00B24107">
        <w:rPr>
          <w:rStyle w:val="s0"/>
          <w:rFonts w:ascii="Arial Narrow" w:hAnsi="Arial Narrow" w:cs="Arial"/>
          <w:sz w:val="28"/>
          <w:szCs w:val="28"/>
          <w:lang w:val="kk-KZ"/>
        </w:rPr>
        <w:t xml:space="preserve"> </w:t>
      </w:r>
      <w:r w:rsidRPr="00B24107">
        <w:rPr>
          <w:rStyle w:val="s0"/>
          <w:rFonts w:ascii="Arial" w:hAnsi="Arial" w:cs="Arial"/>
          <w:sz w:val="28"/>
          <w:szCs w:val="28"/>
          <w:lang w:val="kk-KZ"/>
        </w:rPr>
        <w:t>құ</w:t>
      </w:r>
      <w:r w:rsidRPr="00B24107">
        <w:rPr>
          <w:rStyle w:val="s0"/>
          <w:rFonts w:ascii="Arial Narrow" w:hAnsi="Arial Narrow" w:cs="Arial Narrow"/>
          <w:sz w:val="28"/>
          <w:szCs w:val="28"/>
          <w:lang w:val="kk-KZ"/>
        </w:rPr>
        <w:t>райд</w:t>
      </w:r>
      <w:r w:rsidRPr="00B24107">
        <w:rPr>
          <w:rStyle w:val="s0"/>
          <w:rFonts w:ascii="Arial Narrow" w:hAnsi="Arial Narrow" w:cs="Arial"/>
          <w:sz w:val="28"/>
          <w:szCs w:val="28"/>
          <w:lang w:val="kk-KZ"/>
        </w:rPr>
        <w:t>ы, соны</w:t>
      </w:r>
      <w:r w:rsidRPr="00B24107">
        <w:rPr>
          <w:rStyle w:val="s0"/>
          <w:rFonts w:ascii="Arial" w:hAnsi="Arial" w:cs="Arial"/>
          <w:sz w:val="28"/>
          <w:szCs w:val="28"/>
          <w:lang w:val="kk-KZ"/>
        </w:rPr>
        <w:t>ң</w:t>
      </w:r>
      <w:r w:rsidRPr="00B24107">
        <w:rPr>
          <w:rStyle w:val="s0"/>
          <w:rFonts w:ascii="Arial Narrow" w:hAnsi="Arial Narrow" w:cs="Arial"/>
          <w:sz w:val="28"/>
          <w:szCs w:val="28"/>
          <w:lang w:val="kk-KZ"/>
        </w:rPr>
        <w:t xml:space="preserve"> </w:t>
      </w:r>
      <w:r w:rsidRPr="00B24107">
        <w:rPr>
          <w:rStyle w:val="s0"/>
          <w:rFonts w:ascii="Arial Narrow" w:hAnsi="Arial Narrow" w:cs="Arial Narrow"/>
          <w:sz w:val="28"/>
          <w:szCs w:val="28"/>
          <w:lang w:val="kk-KZ"/>
        </w:rPr>
        <w:t>ішінде</w:t>
      </w:r>
      <w:r w:rsidRPr="00B24107">
        <w:rPr>
          <w:rStyle w:val="s0"/>
          <w:rFonts w:ascii="Arial Narrow" w:hAnsi="Arial Narrow" w:cs="Arial"/>
          <w:sz w:val="28"/>
          <w:szCs w:val="28"/>
          <w:lang w:val="kk-KZ"/>
        </w:rPr>
        <w:t xml:space="preserve"> </w:t>
      </w:r>
      <w:r w:rsidRPr="00B24107">
        <w:rPr>
          <w:rStyle w:val="s0"/>
          <w:rFonts w:ascii="Arial Narrow" w:hAnsi="Arial Narrow" w:cs="Arial Narrow"/>
          <w:sz w:val="28"/>
          <w:szCs w:val="28"/>
          <w:lang w:val="kk-KZ"/>
        </w:rPr>
        <w:t>Павлодар</w:t>
      </w:r>
      <w:r w:rsidRPr="00B24107">
        <w:rPr>
          <w:rStyle w:val="s0"/>
          <w:rFonts w:ascii="Arial Narrow" w:hAnsi="Arial Narrow" w:cs="Arial"/>
          <w:sz w:val="28"/>
          <w:szCs w:val="28"/>
          <w:lang w:val="kk-KZ"/>
        </w:rPr>
        <w:t xml:space="preserve"> </w:t>
      </w:r>
      <w:r w:rsidRPr="00B24107">
        <w:rPr>
          <w:rStyle w:val="s0"/>
          <w:rFonts w:ascii="Arial Narrow" w:hAnsi="Arial Narrow" w:cs="Arial Narrow"/>
          <w:sz w:val="28"/>
          <w:szCs w:val="28"/>
          <w:lang w:val="kk-KZ"/>
        </w:rPr>
        <w:t>облысыны</w:t>
      </w:r>
      <w:r w:rsidRPr="00B24107">
        <w:rPr>
          <w:rStyle w:val="s0"/>
          <w:rFonts w:ascii="Arial" w:hAnsi="Arial" w:cs="Arial"/>
          <w:sz w:val="28"/>
          <w:szCs w:val="28"/>
          <w:lang w:val="kk-KZ"/>
        </w:rPr>
        <w:t>ң</w:t>
      </w:r>
      <w:r w:rsidRPr="00B24107">
        <w:rPr>
          <w:rStyle w:val="s0"/>
          <w:rFonts w:ascii="Arial Narrow" w:hAnsi="Arial Narrow" w:cs="Arial"/>
          <w:sz w:val="28"/>
          <w:szCs w:val="28"/>
          <w:lang w:val="kk-KZ"/>
        </w:rPr>
        <w:t xml:space="preserve"> </w:t>
      </w:r>
      <w:r w:rsidRPr="00B24107">
        <w:rPr>
          <w:rStyle w:val="s0"/>
          <w:rFonts w:ascii="Arial Narrow" w:hAnsi="Arial Narrow" w:cs="Arial Narrow"/>
          <w:sz w:val="28"/>
          <w:szCs w:val="28"/>
          <w:lang w:val="kk-KZ"/>
        </w:rPr>
        <w:t>шегінде</w:t>
      </w:r>
      <w:r w:rsidRPr="00B24107">
        <w:rPr>
          <w:rStyle w:val="s0"/>
          <w:rFonts w:ascii="Arial Narrow" w:hAnsi="Arial Narrow" w:cs="Arial"/>
          <w:sz w:val="28"/>
          <w:szCs w:val="28"/>
          <w:lang w:val="kk-KZ"/>
        </w:rPr>
        <w:t xml:space="preserve"> 720 </w:t>
      </w:r>
      <w:r w:rsidRPr="00B24107">
        <w:rPr>
          <w:rStyle w:val="s0"/>
          <w:rFonts w:ascii="Arial Narrow" w:hAnsi="Arial Narrow" w:cs="Arial Narrow"/>
          <w:sz w:val="28"/>
          <w:szCs w:val="28"/>
          <w:lang w:val="kk-KZ"/>
        </w:rPr>
        <w:t>ша</w:t>
      </w:r>
      <w:r w:rsidRPr="00B24107">
        <w:rPr>
          <w:rStyle w:val="s0"/>
          <w:rFonts w:ascii="Arial" w:hAnsi="Arial" w:cs="Arial"/>
          <w:sz w:val="28"/>
          <w:szCs w:val="28"/>
          <w:lang w:val="kk-KZ"/>
        </w:rPr>
        <w:t>қ</w:t>
      </w:r>
      <w:r w:rsidRPr="00B24107">
        <w:rPr>
          <w:rStyle w:val="s0"/>
          <w:rFonts w:ascii="Arial Narrow" w:hAnsi="Arial Narrow" w:cs="Arial Narrow"/>
          <w:sz w:val="28"/>
          <w:szCs w:val="28"/>
          <w:lang w:val="kk-KZ"/>
        </w:rPr>
        <w:t>ырым</w:t>
      </w:r>
      <w:r w:rsidRPr="00B24107">
        <w:rPr>
          <w:rStyle w:val="s0"/>
          <w:rFonts w:ascii="Arial Narrow" w:hAnsi="Arial Narrow" w:cs="Arial"/>
          <w:sz w:val="28"/>
          <w:szCs w:val="28"/>
          <w:lang w:val="kk-KZ"/>
        </w:rPr>
        <w:t xml:space="preserve">. </w:t>
      </w:r>
      <w:r w:rsidRPr="00B24107">
        <w:rPr>
          <w:rStyle w:val="s0"/>
          <w:rFonts w:ascii="Arial Narrow" w:hAnsi="Arial Narrow" w:cs="Arial Narrow"/>
          <w:sz w:val="28"/>
          <w:szCs w:val="28"/>
          <w:lang w:val="kk-KZ"/>
        </w:rPr>
        <w:t>Республика</w:t>
      </w:r>
      <w:r w:rsidRPr="00B24107">
        <w:rPr>
          <w:rStyle w:val="s0"/>
          <w:rFonts w:ascii="Arial Narrow" w:hAnsi="Arial Narrow" w:cs="Arial"/>
          <w:sz w:val="28"/>
          <w:szCs w:val="28"/>
          <w:lang w:val="kk-KZ"/>
        </w:rPr>
        <w:t xml:space="preserve"> </w:t>
      </w:r>
      <w:r w:rsidRPr="00B24107">
        <w:rPr>
          <w:rStyle w:val="s0"/>
          <w:rFonts w:ascii="Arial Narrow" w:hAnsi="Arial Narrow" w:cs="Arial Narrow"/>
          <w:sz w:val="28"/>
          <w:szCs w:val="28"/>
          <w:lang w:val="kk-KZ"/>
        </w:rPr>
        <w:t>шегінде</w:t>
      </w:r>
      <w:r w:rsidRPr="00B24107">
        <w:rPr>
          <w:rStyle w:val="s0"/>
          <w:rFonts w:ascii="Arial Narrow" w:hAnsi="Arial Narrow" w:cs="Arial"/>
          <w:sz w:val="28"/>
          <w:szCs w:val="28"/>
          <w:lang w:val="kk-KZ"/>
        </w:rPr>
        <w:t xml:space="preserve"> </w:t>
      </w:r>
      <w:r w:rsidRPr="00B24107">
        <w:rPr>
          <w:rStyle w:val="s0"/>
          <w:rFonts w:ascii="Arial Narrow" w:hAnsi="Arial Narrow" w:cs="Arial Narrow"/>
          <w:sz w:val="28"/>
          <w:szCs w:val="28"/>
          <w:lang w:val="kk-KZ"/>
        </w:rPr>
        <w:t>Ертіске</w:t>
      </w:r>
      <w:r w:rsidRPr="00B24107">
        <w:rPr>
          <w:rStyle w:val="s0"/>
          <w:rFonts w:ascii="Arial Narrow" w:hAnsi="Arial Narrow" w:cs="Arial"/>
          <w:sz w:val="28"/>
          <w:szCs w:val="28"/>
          <w:lang w:val="kk-KZ"/>
        </w:rPr>
        <w:t xml:space="preserve"> </w:t>
      </w:r>
      <w:r w:rsidRPr="00B24107">
        <w:rPr>
          <w:rStyle w:val="s0"/>
          <w:rFonts w:ascii="Arial Narrow" w:hAnsi="Arial Narrow" w:cs="Arial Narrow"/>
          <w:sz w:val="28"/>
          <w:szCs w:val="28"/>
          <w:lang w:val="kk-KZ"/>
        </w:rPr>
        <w:t>Б</w:t>
      </w:r>
      <w:r w:rsidRPr="00B24107">
        <w:rPr>
          <w:rStyle w:val="s0"/>
          <w:rFonts w:ascii="Arial" w:hAnsi="Arial" w:cs="Arial"/>
          <w:sz w:val="28"/>
          <w:szCs w:val="28"/>
          <w:lang w:val="kk-KZ"/>
        </w:rPr>
        <w:t>ұқ</w:t>
      </w:r>
      <w:r w:rsidRPr="00B24107">
        <w:rPr>
          <w:rStyle w:val="s0"/>
          <w:rFonts w:ascii="Arial Narrow" w:hAnsi="Arial Narrow" w:cs="Arial Narrow"/>
          <w:sz w:val="28"/>
          <w:szCs w:val="28"/>
          <w:lang w:val="kk-KZ"/>
        </w:rPr>
        <w:t>тырма</w:t>
      </w:r>
      <w:r w:rsidRPr="00B24107">
        <w:rPr>
          <w:rStyle w:val="s0"/>
          <w:rFonts w:ascii="Arial Narrow" w:hAnsi="Arial Narrow" w:cs="Arial"/>
          <w:sz w:val="28"/>
          <w:szCs w:val="28"/>
          <w:lang w:val="kk-KZ"/>
        </w:rPr>
        <w:t xml:space="preserve">, </w:t>
      </w:r>
      <w:r w:rsidRPr="00B24107">
        <w:rPr>
          <w:rStyle w:val="s0"/>
          <w:rFonts w:ascii="Arial" w:hAnsi="Arial" w:cs="Arial"/>
          <w:sz w:val="28"/>
          <w:szCs w:val="28"/>
          <w:lang w:val="kk-KZ"/>
        </w:rPr>
        <w:t>Ү</w:t>
      </w:r>
      <w:r w:rsidRPr="00B24107">
        <w:rPr>
          <w:rStyle w:val="s0"/>
          <w:rFonts w:ascii="Arial Narrow" w:hAnsi="Arial Narrow" w:cs="Arial Narrow"/>
          <w:sz w:val="28"/>
          <w:szCs w:val="28"/>
          <w:lang w:val="kk-KZ"/>
        </w:rPr>
        <w:t>лбі</w:t>
      </w:r>
      <w:r w:rsidRPr="00B24107">
        <w:rPr>
          <w:rStyle w:val="s0"/>
          <w:rFonts w:ascii="Arial Narrow" w:hAnsi="Arial Narrow" w:cs="Arial"/>
          <w:sz w:val="28"/>
          <w:szCs w:val="28"/>
          <w:lang w:val="kk-KZ"/>
        </w:rPr>
        <w:t xml:space="preserve">, </w:t>
      </w:r>
      <w:r w:rsidRPr="00B24107">
        <w:rPr>
          <w:rStyle w:val="s0"/>
          <w:rFonts w:ascii="Arial Narrow" w:hAnsi="Arial Narrow" w:cs="Arial Narrow"/>
          <w:sz w:val="28"/>
          <w:szCs w:val="28"/>
          <w:lang w:val="kk-KZ"/>
        </w:rPr>
        <w:t>Оба</w:t>
      </w:r>
      <w:r w:rsidRPr="00B24107">
        <w:rPr>
          <w:rStyle w:val="s0"/>
          <w:rFonts w:ascii="Arial Narrow" w:hAnsi="Arial Narrow" w:cs="Arial"/>
          <w:sz w:val="28"/>
          <w:szCs w:val="28"/>
          <w:lang w:val="kk-KZ"/>
        </w:rPr>
        <w:t xml:space="preserve"> </w:t>
      </w:r>
      <w:r w:rsidRPr="00B24107">
        <w:rPr>
          <w:rStyle w:val="s0"/>
          <w:rFonts w:ascii="Arial Narrow" w:hAnsi="Arial Narrow" w:cs="Arial Narrow"/>
          <w:sz w:val="28"/>
          <w:szCs w:val="28"/>
          <w:lang w:val="kk-KZ"/>
        </w:rPr>
        <w:t>ж</w:t>
      </w:r>
      <w:r w:rsidRPr="00B24107">
        <w:rPr>
          <w:rStyle w:val="s0"/>
          <w:rFonts w:ascii="Arial" w:hAnsi="Arial" w:cs="Arial"/>
          <w:sz w:val="28"/>
          <w:szCs w:val="28"/>
          <w:lang w:val="kk-KZ"/>
        </w:rPr>
        <w:t>ә</w:t>
      </w:r>
      <w:r w:rsidRPr="00B24107">
        <w:rPr>
          <w:rStyle w:val="s0"/>
          <w:rFonts w:ascii="Arial Narrow" w:hAnsi="Arial Narrow" w:cs="Arial Narrow"/>
          <w:sz w:val="28"/>
          <w:szCs w:val="28"/>
          <w:lang w:val="kk-KZ"/>
        </w:rPr>
        <w:t>не</w:t>
      </w:r>
      <w:r w:rsidRPr="00B24107">
        <w:rPr>
          <w:rStyle w:val="s0"/>
          <w:rFonts w:ascii="Arial Narrow" w:hAnsi="Arial Narrow" w:cs="Arial"/>
          <w:sz w:val="28"/>
          <w:szCs w:val="28"/>
          <w:lang w:val="kk-KZ"/>
        </w:rPr>
        <w:t xml:space="preserve"> </w:t>
      </w:r>
      <w:r w:rsidRPr="00B24107">
        <w:rPr>
          <w:rStyle w:val="s0"/>
          <w:rFonts w:ascii="Arial Narrow" w:hAnsi="Arial Narrow" w:cs="Arial Narrow"/>
          <w:sz w:val="28"/>
          <w:szCs w:val="28"/>
          <w:lang w:val="kk-KZ"/>
        </w:rPr>
        <w:t>та</w:t>
      </w:r>
      <w:r w:rsidRPr="00B24107">
        <w:rPr>
          <w:rStyle w:val="s0"/>
          <w:rFonts w:ascii="Arial" w:hAnsi="Arial" w:cs="Arial"/>
          <w:sz w:val="28"/>
          <w:szCs w:val="28"/>
          <w:lang w:val="kk-KZ"/>
        </w:rPr>
        <w:t>ғ</w:t>
      </w:r>
      <w:r w:rsidRPr="00B24107">
        <w:rPr>
          <w:rStyle w:val="s0"/>
          <w:rFonts w:ascii="Arial Narrow" w:hAnsi="Arial Narrow" w:cs="Arial Narrow"/>
          <w:sz w:val="28"/>
          <w:szCs w:val="28"/>
          <w:lang w:val="kk-KZ"/>
        </w:rPr>
        <w:t>ы</w:t>
      </w:r>
      <w:r w:rsidRPr="00B24107">
        <w:rPr>
          <w:rStyle w:val="s0"/>
          <w:rFonts w:ascii="Arial Narrow" w:hAnsi="Arial Narrow" w:cs="Arial"/>
          <w:sz w:val="28"/>
          <w:szCs w:val="28"/>
          <w:lang w:val="kk-KZ"/>
        </w:rPr>
        <w:t xml:space="preserve"> </w:t>
      </w:r>
      <w:r w:rsidRPr="00B24107">
        <w:rPr>
          <w:rStyle w:val="s0"/>
          <w:rFonts w:ascii="Arial Narrow" w:hAnsi="Arial Narrow" w:cs="Arial Narrow"/>
          <w:sz w:val="28"/>
          <w:szCs w:val="28"/>
          <w:lang w:val="kk-KZ"/>
        </w:rPr>
        <w:t>онда</w:t>
      </w:r>
      <w:r w:rsidRPr="00B24107">
        <w:rPr>
          <w:rStyle w:val="s0"/>
          <w:rFonts w:ascii="Arial" w:hAnsi="Arial" w:cs="Arial"/>
          <w:sz w:val="28"/>
          <w:szCs w:val="28"/>
          <w:lang w:val="kk-KZ"/>
        </w:rPr>
        <w:t>ғ</w:t>
      </w:r>
      <w:r w:rsidRPr="00B24107">
        <w:rPr>
          <w:rStyle w:val="s0"/>
          <w:rFonts w:ascii="Arial Narrow" w:hAnsi="Arial Narrow" w:cs="Arial Narrow"/>
          <w:sz w:val="28"/>
          <w:szCs w:val="28"/>
          <w:lang w:val="kk-KZ"/>
        </w:rPr>
        <w:t>ан</w:t>
      </w:r>
      <w:r w:rsidRPr="00B24107">
        <w:rPr>
          <w:rStyle w:val="s0"/>
          <w:rFonts w:ascii="Arial Narrow" w:hAnsi="Arial Narrow" w:cs="Arial"/>
          <w:sz w:val="28"/>
          <w:szCs w:val="28"/>
          <w:lang w:val="kk-KZ"/>
        </w:rPr>
        <w:t xml:space="preserve"> </w:t>
      </w:r>
      <w:r w:rsidRPr="00B24107">
        <w:rPr>
          <w:rStyle w:val="s0"/>
          <w:rFonts w:ascii="Arial Narrow" w:hAnsi="Arial Narrow" w:cs="Arial Narrow"/>
          <w:sz w:val="28"/>
          <w:szCs w:val="28"/>
          <w:lang w:val="kk-KZ"/>
        </w:rPr>
        <w:t>ша</w:t>
      </w:r>
      <w:r w:rsidRPr="00B24107">
        <w:rPr>
          <w:rStyle w:val="s0"/>
          <w:rFonts w:ascii="Arial" w:hAnsi="Arial" w:cs="Arial"/>
          <w:sz w:val="28"/>
          <w:szCs w:val="28"/>
          <w:lang w:val="kk-KZ"/>
        </w:rPr>
        <w:t>ғ</w:t>
      </w:r>
      <w:r w:rsidRPr="00B24107">
        <w:rPr>
          <w:rStyle w:val="s0"/>
          <w:rFonts w:ascii="Arial Narrow" w:hAnsi="Arial Narrow" w:cs="Arial Narrow"/>
          <w:sz w:val="28"/>
          <w:szCs w:val="28"/>
          <w:lang w:val="kk-KZ"/>
        </w:rPr>
        <w:t>ын</w:t>
      </w:r>
      <w:r w:rsidRPr="00B24107">
        <w:rPr>
          <w:rStyle w:val="s0"/>
          <w:rFonts w:ascii="Arial Narrow" w:hAnsi="Arial Narrow" w:cs="Arial"/>
          <w:sz w:val="28"/>
          <w:szCs w:val="28"/>
          <w:lang w:val="kk-KZ"/>
        </w:rPr>
        <w:t xml:space="preserve"> </w:t>
      </w:r>
      <w:r w:rsidRPr="00B24107">
        <w:rPr>
          <w:rStyle w:val="s0"/>
          <w:rFonts w:ascii="Arial" w:hAnsi="Arial" w:cs="Arial"/>
          <w:sz w:val="28"/>
          <w:szCs w:val="28"/>
          <w:lang w:val="kk-KZ"/>
        </w:rPr>
        <w:t>ө</w:t>
      </w:r>
      <w:r w:rsidRPr="00B24107">
        <w:rPr>
          <w:rStyle w:val="s0"/>
          <w:rFonts w:ascii="Arial Narrow" w:hAnsi="Arial Narrow" w:cs="Arial Narrow"/>
          <w:sz w:val="28"/>
          <w:szCs w:val="28"/>
          <w:lang w:val="kk-KZ"/>
        </w:rPr>
        <w:t>зендер</w:t>
      </w:r>
      <w:r w:rsidRPr="00B24107">
        <w:rPr>
          <w:rStyle w:val="s0"/>
          <w:rFonts w:ascii="Arial Narrow" w:hAnsi="Arial Narrow" w:cs="Arial"/>
          <w:sz w:val="28"/>
          <w:szCs w:val="28"/>
          <w:lang w:val="kk-KZ"/>
        </w:rPr>
        <w:t xml:space="preserve"> </w:t>
      </w:r>
      <w:r w:rsidRPr="00B24107">
        <w:rPr>
          <w:rStyle w:val="s0"/>
          <w:rFonts w:ascii="Arial" w:hAnsi="Arial" w:cs="Arial"/>
          <w:sz w:val="28"/>
          <w:szCs w:val="28"/>
          <w:lang w:val="kk-KZ"/>
        </w:rPr>
        <w:t>құ</w:t>
      </w:r>
      <w:r w:rsidRPr="00B24107">
        <w:rPr>
          <w:rStyle w:val="s0"/>
          <w:rFonts w:ascii="Arial Narrow" w:hAnsi="Arial Narrow" w:cs="Arial Narrow"/>
          <w:sz w:val="28"/>
          <w:szCs w:val="28"/>
          <w:lang w:val="kk-KZ"/>
        </w:rPr>
        <w:t>йылады</w:t>
      </w:r>
      <w:r w:rsidRPr="00B24107">
        <w:rPr>
          <w:rStyle w:val="s0"/>
          <w:rFonts w:ascii="Arial Narrow" w:hAnsi="Arial Narrow" w:cs="Arial"/>
          <w:sz w:val="28"/>
          <w:szCs w:val="28"/>
          <w:lang w:val="kk-KZ"/>
        </w:rPr>
        <w:t xml:space="preserve">, </w:t>
      </w:r>
      <w:r w:rsidRPr="00B24107">
        <w:rPr>
          <w:rStyle w:val="s0"/>
          <w:rFonts w:ascii="Arial Narrow" w:hAnsi="Arial Narrow" w:cs="Arial Narrow"/>
          <w:sz w:val="28"/>
          <w:szCs w:val="28"/>
          <w:lang w:val="kk-KZ"/>
        </w:rPr>
        <w:t>б</w:t>
      </w:r>
      <w:r w:rsidRPr="00B24107">
        <w:rPr>
          <w:rStyle w:val="s0"/>
          <w:rFonts w:ascii="Arial" w:hAnsi="Arial" w:cs="Arial"/>
          <w:sz w:val="28"/>
          <w:szCs w:val="28"/>
          <w:lang w:val="kk-KZ"/>
        </w:rPr>
        <w:t>ұ</w:t>
      </w:r>
      <w:r w:rsidRPr="00B24107">
        <w:rPr>
          <w:rStyle w:val="s0"/>
          <w:rFonts w:ascii="Arial Narrow" w:hAnsi="Arial Narrow" w:cs="Arial Narrow"/>
          <w:sz w:val="28"/>
          <w:szCs w:val="28"/>
          <w:lang w:val="kk-KZ"/>
        </w:rPr>
        <w:t>л</w:t>
      </w:r>
      <w:r w:rsidRPr="00B24107">
        <w:rPr>
          <w:rStyle w:val="s0"/>
          <w:rFonts w:ascii="Arial Narrow" w:hAnsi="Arial Narrow" w:cs="Arial"/>
          <w:sz w:val="28"/>
          <w:szCs w:val="28"/>
          <w:lang w:val="kk-KZ"/>
        </w:rPr>
        <w:t xml:space="preserve"> </w:t>
      </w:r>
      <w:r w:rsidRPr="00B24107">
        <w:rPr>
          <w:rStyle w:val="s0"/>
          <w:rFonts w:ascii="Arial Narrow" w:hAnsi="Arial Narrow" w:cs="Arial Narrow"/>
          <w:sz w:val="28"/>
          <w:szCs w:val="28"/>
          <w:lang w:val="kk-KZ"/>
        </w:rPr>
        <w:t>Б</w:t>
      </w:r>
      <w:r w:rsidRPr="00B24107">
        <w:rPr>
          <w:rStyle w:val="s0"/>
          <w:rFonts w:ascii="Arial" w:hAnsi="Arial" w:cs="Arial"/>
          <w:sz w:val="28"/>
          <w:szCs w:val="28"/>
          <w:lang w:val="kk-KZ"/>
        </w:rPr>
        <w:t>ұқ</w:t>
      </w:r>
      <w:r w:rsidRPr="00B24107">
        <w:rPr>
          <w:rStyle w:val="s0"/>
          <w:rFonts w:ascii="Arial Narrow" w:hAnsi="Arial Narrow" w:cs="Arial Narrow"/>
          <w:sz w:val="28"/>
          <w:szCs w:val="28"/>
          <w:lang w:val="kk-KZ"/>
        </w:rPr>
        <w:t>тырма</w:t>
      </w:r>
      <w:r w:rsidRPr="00B24107">
        <w:rPr>
          <w:rStyle w:val="s0"/>
          <w:rFonts w:ascii="Arial Narrow" w:hAnsi="Arial Narrow" w:cs="Arial"/>
          <w:sz w:val="28"/>
          <w:szCs w:val="28"/>
          <w:lang w:val="kk-KZ"/>
        </w:rPr>
        <w:t xml:space="preserve">, </w:t>
      </w:r>
      <w:r w:rsidRPr="00B24107">
        <w:rPr>
          <w:rStyle w:val="s0"/>
          <w:rFonts w:ascii="Arial" w:hAnsi="Arial" w:cs="Arial"/>
          <w:sz w:val="28"/>
          <w:szCs w:val="28"/>
          <w:lang w:val="kk-KZ"/>
        </w:rPr>
        <w:t>Ө</w:t>
      </w:r>
      <w:r w:rsidRPr="00B24107">
        <w:rPr>
          <w:rStyle w:val="s0"/>
          <w:rFonts w:ascii="Arial Narrow" w:hAnsi="Arial Narrow" w:cs="Arial Narrow"/>
          <w:sz w:val="28"/>
          <w:szCs w:val="28"/>
          <w:lang w:val="kk-KZ"/>
        </w:rPr>
        <w:t>скемен</w:t>
      </w:r>
      <w:r w:rsidRPr="00B24107">
        <w:rPr>
          <w:rStyle w:val="s0"/>
          <w:rFonts w:ascii="Arial Narrow" w:hAnsi="Arial Narrow" w:cs="Arial"/>
          <w:sz w:val="28"/>
          <w:szCs w:val="28"/>
          <w:lang w:val="kk-KZ"/>
        </w:rPr>
        <w:t xml:space="preserve"> </w:t>
      </w:r>
      <w:r w:rsidRPr="00B24107">
        <w:rPr>
          <w:rStyle w:val="s0"/>
          <w:rFonts w:ascii="Arial Narrow" w:hAnsi="Arial Narrow" w:cs="Arial Narrow"/>
          <w:sz w:val="28"/>
          <w:szCs w:val="28"/>
          <w:lang w:val="kk-KZ"/>
        </w:rPr>
        <w:t>ж</w:t>
      </w:r>
      <w:r w:rsidRPr="00B24107">
        <w:rPr>
          <w:rStyle w:val="s0"/>
          <w:rFonts w:ascii="Arial" w:hAnsi="Arial" w:cs="Arial"/>
          <w:sz w:val="28"/>
          <w:szCs w:val="28"/>
          <w:lang w:val="kk-KZ"/>
        </w:rPr>
        <w:t>ә</w:t>
      </w:r>
      <w:r w:rsidRPr="00B24107">
        <w:rPr>
          <w:rStyle w:val="s0"/>
          <w:rFonts w:ascii="Arial Narrow" w:hAnsi="Arial Narrow" w:cs="Arial Narrow"/>
          <w:sz w:val="28"/>
          <w:szCs w:val="28"/>
          <w:lang w:val="kk-KZ"/>
        </w:rPr>
        <w:t>не</w:t>
      </w:r>
      <w:r w:rsidRPr="00B24107">
        <w:rPr>
          <w:rStyle w:val="s0"/>
          <w:rFonts w:ascii="Arial Narrow" w:hAnsi="Arial Narrow" w:cs="Arial"/>
          <w:sz w:val="28"/>
          <w:szCs w:val="28"/>
          <w:lang w:val="kk-KZ"/>
        </w:rPr>
        <w:t xml:space="preserve"> </w:t>
      </w:r>
      <w:r w:rsidRPr="00B24107">
        <w:rPr>
          <w:rStyle w:val="s0"/>
          <w:rFonts w:ascii="Arial Narrow" w:hAnsi="Arial Narrow" w:cs="Arial Narrow"/>
          <w:sz w:val="28"/>
          <w:szCs w:val="28"/>
          <w:lang w:val="kk-KZ"/>
        </w:rPr>
        <w:t>Ш</w:t>
      </w:r>
      <w:r w:rsidRPr="00B24107">
        <w:rPr>
          <w:rStyle w:val="s0"/>
          <w:rFonts w:ascii="Arial" w:hAnsi="Arial" w:cs="Arial"/>
          <w:sz w:val="28"/>
          <w:szCs w:val="28"/>
          <w:lang w:val="kk-KZ"/>
        </w:rPr>
        <w:t>ү</w:t>
      </w:r>
      <w:r w:rsidRPr="00B24107">
        <w:rPr>
          <w:rStyle w:val="s0"/>
          <w:rFonts w:ascii="Arial Narrow" w:hAnsi="Arial Narrow" w:cs="Arial Narrow"/>
          <w:sz w:val="28"/>
          <w:szCs w:val="28"/>
          <w:lang w:val="kk-KZ"/>
        </w:rPr>
        <w:t>лбі</w:t>
      </w:r>
      <w:r w:rsidRPr="00B24107">
        <w:rPr>
          <w:rStyle w:val="s0"/>
          <w:rFonts w:ascii="Arial Narrow" w:hAnsi="Arial Narrow" w:cs="Arial"/>
          <w:sz w:val="28"/>
          <w:szCs w:val="28"/>
          <w:lang w:val="kk-KZ"/>
        </w:rPr>
        <w:t xml:space="preserve"> </w:t>
      </w:r>
      <w:r w:rsidRPr="00B24107">
        <w:rPr>
          <w:rStyle w:val="s0"/>
          <w:rFonts w:ascii="Arial Narrow" w:hAnsi="Arial Narrow" w:cs="Arial Narrow"/>
          <w:sz w:val="28"/>
          <w:szCs w:val="28"/>
          <w:lang w:val="kk-KZ"/>
        </w:rPr>
        <w:t>су</w:t>
      </w:r>
      <w:r w:rsidRPr="00B24107">
        <w:rPr>
          <w:rStyle w:val="s0"/>
          <w:rFonts w:ascii="Arial Narrow" w:hAnsi="Arial Narrow" w:cs="Arial"/>
          <w:sz w:val="28"/>
          <w:szCs w:val="28"/>
          <w:lang w:val="kk-KZ"/>
        </w:rPr>
        <w:t xml:space="preserve"> </w:t>
      </w:r>
      <w:r w:rsidRPr="00B24107">
        <w:rPr>
          <w:rStyle w:val="s0"/>
          <w:rFonts w:ascii="Arial Narrow" w:hAnsi="Arial Narrow" w:cs="Arial Narrow"/>
          <w:sz w:val="28"/>
          <w:szCs w:val="28"/>
          <w:lang w:val="kk-KZ"/>
        </w:rPr>
        <w:t>тораптарымен</w:t>
      </w:r>
      <w:r w:rsidRPr="00B24107">
        <w:rPr>
          <w:rStyle w:val="s0"/>
          <w:rFonts w:ascii="Arial Narrow" w:hAnsi="Arial Narrow" w:cs="Arial"/>
          <w:sz w:val="28"/>
          <w:szCs w:val="28"/>
          <w:lang w:val="kk-KZ"/>
        </w:rPr>
        <w:t xml:space="preserve"> </w:t>
      </w:r>
      <w:r w:rsidRPr="00B24107">
        <w:rPr>
          <w:rStyle w:val="s0"/>
          <w:rFonts w:ascii="Arial Narrow" w:hAnsi="Arial Narrow" w:cs="Arial Narrow"/>
          <w:sz w:val="28"/>
          <w:szCs w:val="28"/>
          <w:lang w:val="kk-KZ"/>
        </w:rPr>
        <w:t>сомасында</w:t>
      </w:r>
      <w:r w:rsidRPr="00B24107">
        <w:rPr>
          <w:rStyle w:val="s0"/>
          <w:rFonts w:ascii="Arial Narrow" w:hAnsi="Arial Narrow" w:cs="Arial"/>
          <w:sz w:val="28"/>
          <w:szCs w:val="28"/>
          <w:lang w:val="kk-KZ"/>
        </w:rPr>
        <w:t xml:space="preserve"> </w:t>
      </w:r>
      <w:r w:rsidRPr="00B24107">
        <w:rPr>
          <w:rStyle w:val="s0"/>
          <w:rFonts w:ascii="Arial Narrow" w:hAnsi="Arial Narrow" w:cs="Arial Narrow"/>
          <w:sz w:val="28"/>
          <w:szCs w:val="28"/>
          <w:lang w:val="kk-KZ"/>
        </w:rPr>
        <w:t>ке</w:t>
      </w:r>
      <w:r w:rsidRPr="00B24107">
        <w:rPr>
          <w:rStyle w:val="s0"/>
          <w:rFonts w:ascii="Arial" w:hAnsi="Arial" w:cs="Arial"/>
          <w:sz w:val="28"/>
          <w:szCs w:val="28"/>
          <w:lang w:val="kk-KZ"/>
        </w:rPr>
        <w:t>ң</w:t>
      </w:r>
      <w:r w:rsidRPr="00B24107">
        <w:rPr>
          <w:rStyle w:val="s0"/>
          <w:rFonts w:ascii="Arial Narrow" w:hAnsi="Arial Narrow" w:cs="Arial"/>
          <w:sz w:val="28"/>
          <w:szCs w:val="28"/>
          <w:lang w:val="kk-KZ"/>
        </w:rPr>
        <w:t xml:space="preserve"> </w:t>
      </w:r>
      <w:r w:rsidRPr="00B24107">
        <w:rPr>
          <w:rStyle w:val="s0"/>
          <w:rFonts w:ascii="Arial Narrow" w:hAnsi="Arial Narrow" w:cs="Arial Narrow"/>
          <w:sz w:val="28"/>
          <w:szCs w:val="28"/>
          <w:lang w:val="kk-KZ"/>
        </w:rPr>
        <w:t>су</w:t>
      </w:r>
      <w:r w:rsidRPr="00B24107">
        <w:rPr>
          <w:rStyle w:val="s0"/>
          <w:rFonts w:ascii="Arial Narrow" w:hAnsi="Arial Narrow" w:cs="Arial"/>
          <w:sz w:val="28"/>
          <w:szCs w:val="28"/>
          <w:lang w:val="kk-KZ"/>
        </w:rPr>
        <w:t xml:space="preserve"> </w:t>
      </w:r>
      <w:r w:rsidRPr="00B24107">
        <w:rPr>
          <w:rStyle w:val="s0"/>
          <w:rFonts w:ascii="Arial Narrow" w:hAnsi="Arial Narrow" w:cs="Arial Narrow"/>
          <w:sz w:val="28"/>
          <w:szCs w:val="28"/>
          <w:lang w:val="kk-KZ"/>
        </w:rPr>
        <w:t>шаруашылы</w:t>
      </w:r>
      <w:r w:rsidRPr="00B24107">
        <w:rPr>
          <w:rStyle w:val="s0"/>
          <w:rFonts w:ascii="Arial" w:hAnsi="Arial" w:cs="Arial"/>
          <w:sz w:val="28"/>
          <w:szCs w:val="28"/>
          <w:lang w:val="kk-KZ"/>
        </w:rPr>
        <w:t>ғ</w:t>
      </w:r>
      <w:r w:rsidRPr="00B24107">
        <w:rPr>
          <w:rStyle w:val="s0"/>
          <w:rFonts w:ascii="Arial Narrow" w:hAnsi="Arial Narrow" w:cs="Arial Narrow"/>
          <w:sz w:val="28"/>
          <w:szCs w:val="28"/>
          <w:lang w:val="kk-KZ"/>
        </w:rPr>
        <w:t>ы</w:t>
      </w:r>
      <w:r w:rsidRPr="00B24107">
        <w:rPr>
          <w:rStyle w:val="s0"/>
          <w:rFonts w:ascii="Arial Narrow" w:hAnsi="Arial Narrow" w:cs="Arial"/>
          <w:sz w:val="28"/>
          <w:szCs w:val="28"/>
          <w:lang w:val="kk-KZ"/>
        </w:rPr>
        <w:t xml:space="preserve"> </w:t>
      </w:r>
      <w:r w:rsidRPr="00B24107">
        <w:rPr>
          <w:rStyle w:val="s0"/>
          <w:rFonts w:ascii="Arial Narrow" w:hAnsi="Arial Narrow" w:cs="Arial Narrow"/>
          <w:sz w:val="28"/>
          <w:szCs w:val="28"/>
          <w:lang w:val="kk-KZ"/>
        </w:rPr>
        <w:t>кешенін</w:t>
      </w:r>
      <w:r w:rsidRPr="00B24107">
        <w:rPr>
          <w:rStyle w:val="s0"/>
          <w:rFonts w:ascii="Arial Narrow" w:hAnsi="Arial Narrow" w:cs="Arial"/>
          <w:sz w:val="28"/>
          <w:szCs w:val="28"/>
          <w:lang w:val="kk-KZ"/>
        </w:rPr>
        <w:t xml:space="preserve"> </w:t>
      </w:r>
      <w:r w:rsidRPr="00B24107">
        <w:rPr>
          <w:rStyle w:val="s0"/>
          <w:rFonts w:ascii="Arial" w:hAnsi="Arial" w:cs="Arial"/>
          <w:sz w:val="28"/>
          <w:szCs w:val="28"/>
          <w:lang w:val="kk-KZ"/>
        </w:rPr>
        <w:t>құ</w:t>
      </w:r>
      <w:r w:rsidRPr="00B24107">
        <w:rPr>
          <w:rStyle w:val="s0"/>
          <w:rFonts w:ascii="Arial Narrow" w:hAnsi="Arial Narrow" w:cs="Arial Narrow"/>
          <w:sz w:val="28"/>
          <w:szCs w:val="28"/>
          <w:lang w:val="kk-KZ"/>
        </w:rPr>
        <w:t>рады</w:t>
      </w:r>
      <w:r w:rsidRPr="00B24107">
        <w:rPr>
          <w:rStyle w:val="s0"/>
          <w:rFonts w:ascii="Arial Narrow" w:hAnsi="Arial Narrow" w:cs="Arial"/>
          <w:sz w:val="28"/>
          <w:szCs w:val="28"/>
          <w:lang w:val="kk-KZ"/>
        </w:rPr>
        <w:t xml:space="preserve">, </w:t>
      </w:r>
      <w:r w:rsidRPr="00B24107">
        <w:rPr>
          <w:rStyle w:val="s0"/>
          <w:rFonts w:ascii="Arial Narrow" w:hAnsi="Arial Narrow" w:cs="Arial Narrow"/>
          <w:sz w:val="28"/>
          <w:szCs w:val="28"/>
          <w:lang w:val="kk-KZ"/>
        </w:rPr>
        <w:t>онда</w:t>
      </w:r>
      <w:r w:rsidRPr="00B24107">
        <w:rPr>
          <w:rStyle w:val="s0"/>
          <w:rFonts w:ascii="Arial Narrow" w:hAnsi="Arial Narrow" w:cs="Arial"/>
          <w:sz w:val="28"/>
          <w:szCs w:val="28"/>
          <w:lang w:val="kk-KZ"/>
        </w:rPr>
        <w:t xml:space="preserve"> </w:t>
      </w:r>
      <w:r w:rsidRPr="00B24107">
        <w:rPr>
          <w:rStyle w:val="s0"/>
          <w:rFonts w:ascii="Arial Narrow" w:hAnsi="Arial Narrow" w:cs="Arial Narrow"/>
          <w:sz w:val="28"/>
          <w:szCs w:val="28"/>
          <w:lang w:val="kk-KZ"/>
        </w:rPr>
        <w:t>энергетиктер</w:t>
      </w:r>
      <w:r w:rsidRPr="00B24107">
        <w:rPr>
          <w:rStyle w:val="s0"/>
          <w:rFonts w:ascii="Arial Narrow" w:hAnsi="Arial Narrow" w:cs="Arial"/>
          <w:sz w:val="28"/>
          <w:szCs w:val="28"/>
          <w:lang w:val="kk-KZ"/>
        </w:rPr>
        <w:t>ді</w:t>
      </w:r>
      <w:r w:rsidRPr="00B24107">
        <w:rPr>
          <w:rStyle w:val="s0"/>
          <w:rFonts w:ascii="Arial" w:hAnsi="Arial" w:cs="Arial"/>
          <w:sz w:val="28"/>
          <w:szCs w:val="28"/>
          <w:lang w:val="kk-KZ"/>
        </w:rPr>
        <w:t>ң</w:t>
      </w:r>
      <w:r w:rsidRPr="00B24107">
        <w:rPr>
          <w:rStyle w:val="s0"/>
          <w:rFonts w:ascii="Arial Narrow" w:hAnsi="Arial Narrow" w:cs="Arial"/>
          <w:sz w:val="28"/>
          <w:szCs w:val="28"/>
          <w:lang w:val="kk-KZ"/>
        </w:rPr>
        <w:t xml:space="preserve">, </w:t>
      </w:r>
      <w:r w:rsidRPr="00B24107">
        <w:rPr>
          <w:rStyle w:val="s0"/>
          <w:rFonts w:ascii="Arial Narrow" w:hAnsi="Arial Narrow" w:cs="Arial Narrow"/>
          <w:sz w:val="28"/>
          <w:szCs w:val="28"/>
          <w:lang w:val="kk-KZ"/>
        </w:rPr>
        <w:t>су</w:t>
      </w:r>
      <w:r w:rsidRPr="00B24107">
        <w:rPr>
          <w:rStyle w:val="s0"/>
          <w:rFonts w:ascii="Arial Narrow" w:hAnsi="Arial Narrow" w:cs="Arial"/>
          <w:sz w:val="28"/>
          <w:szCs w:val="28"/>
          <w:lang w:val="kk-KZ"/>
        </w:rPr>
        <w:t xml:space="preserve"> </w:t>
      </w:r>
      <w:r w:rsidRPr="00B24107">
        <w:rPr>
          <w:rStyle w:val="s0"/>
          <w:rFonts w:ascii="Arial Narrow" w:hAnsi="Arial Narrow" w:cs="Arial Narrow"/>
          <w:sz w:val="28"/>
          <w:szCs w:val="28"/>
          <w:lang w:val="kk-KZ"/>
        </w:rPr>
        <w:t>к</w:t>
      </w:r>
      <w:r w:rsidRPr="00B24107">
        <w:rPr>
          <w:rStyle w:val="s0"/>
          <w:rFonts w:ascii="Arial" w:hAnsi="Arial" w:cs="Arial"/>
          <w:sz w:val="28"/>
          <w:szCs w:val="28"/>
          <w:lang w:val="kk-KZ"/>
        </w:rPr>
        <w:t>ө</w:t>
      </w:r>
      <w:r w:rsidRPr="00B24107">
        <w:rPr>
          <w:rStyle w:val="s0"/>
          <w:rFonts w:ascii="Arial Narrow" w:hAnsi="Arial Narrow" w:cs="Arial Narrow"/>
          <w:sz w:val="28"/>
          <w:szCs w:val="28"/>
          <w:lang w:val="kk-KZ"/>
        </w:rPr>
        <w:t>лігіні</w:t>
      </w:r>
      <w:r w:rsidRPr="00B24107">
        <w:rPr>
          <w:rStyle w:val="s0"/>
          <w:rFonts w:ascii="Arial" w:hAnsi="Arial" w:cs="Arial"/>
          <w:sz w:val="28"/>
          <w:szCs w:val="28"/>
          <w:lang w:val="kk-KZ"/>
        </w:rPr>
        <w:t>ң</w:t>
      </w:r>
      <w:r w:rsidRPr="00B24107">
        <w:rPr>
          <w:rStyle w:val="s0"/>
          <w:rFonts w:ascii="Arial Narrow" w:hAnsi="Arial Narrow" w:cs="Arial"/>
          <w:sz w:val="28"/>
          <w:szCs w:val="28"/>
          <w:lang w:val="kk-KZ"/>
        </w:rPr>
        <w:t xml:space="preserve">, </w:t>
      </w:r>
      <w:r w:rsidRPr="00B24107">
        <w:rPr>
          <w:rStyle w:val="s0"/>
          <w:rFonts w:ascii="Arial" w:hAnsi="Arial" w:cs="Arial"/>
          <w:sz w:val="28"/>
          <w:szCs w:val="28"/>
          <w:lang w:val="kk-KZ"/>
        </w:rPr>
        <w:t>ө</w:t>
      </w:r>
      <w:r w:rsidRPr="00B24107">
        <w:rPr>
          <w:rStyle w:val="s0"/>
          <w:rFonts w:ascii="Arial Narrow" w:hAnsi="Arial Narrow" w:cs="Arial Narrow"/>
          <w:sz w:val="28"/>
          <w:szCs w:val="28"/>
          <w:lang w:val="kk-KZ"/>
        </w:rPr>
        <w:t>нерк</w:t>
      </w:r>
      <w:r w:rsidRPr="00B24107">
        <w:rPr>
          <w:rStyle w:val="s0"/>
          <w:rFonts w:ascii="Arial" w:hAnsi="Arial" w:cs="Arial"/>
          <w:sz w:val="28"/>
          <w:szCs w:val="28"/>
          <w:lang w:val="kk-KZ"/>
        </w:rPr>
        <w:t>ә</w:t>
      </w:r>
      <w:r w:rsidRPr="00B24107">
        <w:rPr>
          <w:rStyle w:val="s0"/>
          <w:rFonts w:ascii="Arial Narrow" w:hAnsi="Arial Narrow" w:cs="Arial Narrow"/>
          <w:sz w:val="28"/>
          <w:szCs w:val="28"/>
          <w:lang w:val="kk-KZ"/>
        </w:rPr>
        <w:t>сіптерді</w:t>
      </w:r>
      <w:r w:rsidRPr="00B24107">
        <w:rPr>
          <w:rStyle w:val="s0"/>
          <w:rFonts w:ascii="Arial" w:hAnsi="Arial" w:cs="Arial"/>
          <w:sz w:val="28"/>
          <w:szCs w:val="28"/>
          <w:lang w:val="kk-KZ"/>
        </w:rPr>
        <w:t>ң</w:t>
      </w:r>
      <w:r w:rsidRPr="00B24107">
        <w:rPr>
          <w:rStyle w:val="s0"/>
          <w:rFonts w:ascii="Arial Narrow" w:hAnsi="Arial Narrow" w:cs="Arial"/>
          <w:sz w:val="28"/>
          <w:szCs w:val="28"/>
          <w:lang w:val="kk-KZ"/>
        </w:rPr>
        <w:t xml:space="preserve"> </w:t>
      </w:r>
      <w:r w:rsidRPr="00B24107">
        <w:rPr>
          <w:rStyle w:val="s0"/>
          <w:rFonts w:ascii="Arial Narrow" w:hAnsi="Arial Narrow" w:cs="Arial Narrow"/>
          <w:sz w:val="28"/>
          <w:szCs w:val="28"/>
          <w:lang w:val="kk-KZ"/>
        </w:rPr>
        <w:t>ж</w:t>
      </w:r>
      <w:r w:rsidRPr="00B24107">
        <w:rPr>
          <w:rStyle w:val="s0"/>
          <w:rFonts w:ascii="Arial" w:hAnsi="Arial" w:cs="Arial"/>
          <w:sz w:val="28"/>
          <w:szCs w:val="28"/>
          <w:lang w:val="kk-KZ"/>
        </w:rPr>
        <w:t>ә</w:t>
      </w:r>
      <w:r w:rsidRPr="00B24107">
        <w:rPr>
          <w:rStyle w:val="s0"/>
          <w:rFonts w:ascii="Arial Narrow" w:hAnsi="Arial Narrow" w:cs="Arial Narrow"/>
          <w:sz w:val="28"/>
          <w:szCs w:val="28"/>
          <w:lang w:val="kk-KZ"/>
        </w:rPr>
        <w:t>не</w:t>
      </w:r>
      <w:r w:rsidRPr="00B24107">
        <w:rPr>
          <w:rStyle w:val="s0"/>
          <w:rFonts w:ascii="Arial Narrow" w:hAnsi="Arial Narrow" w:cs="Arial"/>
          <w:sz w:val="28"/>
          <w:szCs w:val="28"/>
          <w:lang w:val="kk-KZ"/>
        </w:rPr>
        <w:t xml:space="preserve"> </w:t>
      </w:r>
      <w:r w:rsidRPr="00B24107">
        <w:rPr>
          <w:rStyle w:val="s0"/>
          <w:rFonts w:ascii="Arial Narrow" w:hAnsi="Arial Narrow" w:cs="Arial Narrow"/>
          <w:sz w:val="28"/>
          <w:szCs w:val="28"/>
          <w:lang w:val="kk-KZ"/>
        </w:rPr>
        <w:t>халы</w:t>
      </w:r>
      <w:r w:rsidRPr="00B24107">
        <w:rPr>
          <w:rStyle w:val="s0"/>
          <w:rFonts w:ascii="Arial" w:hAnsi="Arial" w:cs="Arial"/>
          <w:sz w:val="28"/>
          <w:szCs w:val="28"/>
          <w:lang w:val="kk-KZ"/>
        </w:rPr>
        <w:t>қ</w:t>
      </w:r>
      <w:r w:rsidRPr="00B24107">
        <w:rPr>
          <w:rStyle w:val="s0"/>
          <w:rFonts w:ascii="Arial Narrow" w:hAnsi="Arial Narrow" w:cs="Arial Narrow"/>
          <w:sz w:val="28"/>
          <w:szCs w:val="28"/>
          <w:lang w:val="kk-KZ"/>
        </w:rPr>
        <w:t>ты</w:t>
      </w:r>
      <w:r w:rsidRPr="00B24107">
        <w:rPr>
          <w:rStyle w:val="s0"/>
          <w:rFonts w:ascii="Arial" w:hAnsi="Arial" w:cs="Arial"/>
          <w:sz w:val="28"/>
          <w:szCs w:val="28"/>
          <w:lang w:val="kk-KZ"/>
        </w:rPr>
        <w:t>ң</w:t>
      </w:r>
      <w:r w:rsidRPr="00B24107">
        <w:rPr>
          <w:rStyle w:val="s0"/>
          <w:rFonts w:ascii="Arial Narrow" w:hAnsi="Arial Narrow" w:cs="Arial"/>
          <w:sz w:val="28"/>
          <w:szCs w:val="28"/>
          <w:lang w:val="kk-KZ"/>
        </w:rPr>
        <w:t xml:space="preserve">, </w:t>
      </w:r>
      <w:r w:rsidRPr="00B24107">
        <w:rPr>
          <w:rStyle w:val="s0"/>
          <w:rFonts w:ascii="Arial Narrow" w:hAnsi="Arial Narrow" w:cs="Arial Narrow"/>
          <w:sz w:val="28"/>
          <w:szCs w:val="28"/>
          <w:lang w:val="kk-KZ"/>
        </w:rPr>
        <w:t>балы</w:t>
      </w:r>
      <w:r w:rsidRPr="00B24107">
        <w:rPr>
          <w:rStyle w:val="s0"/>
          <w:rFonts w:ascii="Arial" w:hAnsi="Arial" w:cs="Arial"/>
          <w:sz w:val="28"/>
          <w:szCs w:val="28"/>
          <w:lang w:val="kk-KZ"/>
        </w:rPr>
        <w:t>қ</w:t>
      </w:r>
      <w:r w:rsidRPr="00B24107">
        <w:rPr>
          <w:rStyle w:val="s0"/>
          <w:rFonts w:ascii="Arial Narrow" w:hAnsi="Arial Narrow" w:cs="Arial"/>
          <w:sz w:val="28"/>
          <w:szCs w:val="28"/>
          <w:lang w:val="kk-KZ"/>
        </w:rPr>
        <w:t xml:space="preserve"> </w:t>
      </w:r>
      <w:r w:rsidRPr="00B24107">
        <w:rPr>
          <w:rStyle w:val="s0"/>
          <w:rFonts w:ascii="Arial Narrow" w:hAnsi="Arial Narrow" w:cs="Arial Narrow"/>
          <w:sz w:val="28"/>
          <w:szCs w:val="28"/>
          <w:lang w:val="kk-KZ"/>
        </w:rPr>
        <w:t>ж</w:t>
      </w:r>
      <w:r w:rsidRPr="00B24107">
        <w:rPr>
          <w:rStyle w:val="s0"/>
          <w:rFonts w:ascii="Arial" w:hAnsi="Arial" w:cs="Arial"/>
          <w:sz w:val="28"/>
          <w:szCs w:val="28"/>
          <w:lang w:val="kk-KZ"/>
        </w:rPr>
        <w:t>ә</w:t>
      </w:r>
      <w:r w:rsidRPr="00B24107">
        <w:rPr>
          <w:rStyle w:val="s0"/>
          <w:rFonts w:ascii="Arial Narrow" w:hAnsi="Arial Narrow" w:cs="Arial Narrow"/>
          <w:sz w:val="28"/>
          <w:szCs w:val="28"/>
          <w:lang w:val="kk-KZ"/>
        </w:rPr>
        <w:t>не</w:t>
      </w:r>
      <w:r w:rsidRPr="00B24107">
        <w:rPr>
          <w:rStyle w:val="s0"/>
          <w:rFonts w:ascii="Arial Narrow" w:hAnsi="Arial Narrow" w:cs="Arial"/>
          <w:sz w:val="28"/>
          <w:szCs w:val="28"/>
          <w:lang w:val="kk-KZ"/>
        </w:rPr>
        <w:t xml:space="preserve"> </w:t>
      </w:r>
      <w:r w:rsidRPr="00B24107">
        <w:rPr>
          <w:rStyle w:val="s0"/>
          <w:rFonts w:ascii="Arial Narrow" w:hAnsi="Arial Narrow" w:cs="Arial Narrow"/>
          <w:sz w:val="28"/>
          <w:szCs w:val="28"/>
          <w:lang w:val="kk-KZ"/>
        </w:rPr>
        <w:t>ауыл</w:t>
      </w:r>
      <w:r w:rsidRPr="00B24107">
        <w:rPr>
          <w:rStyle w:val="s0"/>
          <w:rFonts w:ascii="Arial Narrow" w:hAnsi="Arial Narrow" w:cs="Arial"/>
          <w:sz w:val="28"/>
          <w:szCs w:val="28"/>
          <w:lang w:val="kk-KZ"/>
        </w:rPr>
        <w:t xml:space="preserve"> </w:t>
      </w:r>
      <w:r w:rsidRPr="00B24107">
        <w:rPr>
          <w:rStyle w:val="s0"/>
          <w:rFonts w:ascii="Arial Narrow" w:hAnsi="Arial Narrow" w:cs="Arial Narrow"/>
          <w:sz w:val="28"/>
          <w:szCs w:val="28"/>
          <w:lang w:val="kk-KZ"/>
        </w:rPr>
        <w:t>шаруашылы</w:t>
      </w:r>
      <w:r w:rsidRPr="00B24107">
        <w:rPr>
          <w:rStyle w:val="s0"/>
          <w:rFonts w:ascii="Arial" w:hAnsi="Arial" w:cs="Arial"/>
          <w:sz w:val="28"/>
          <w:szCs w:val="28"/>
          <w:lang w:val="kk-KZ"/>
        </w:rPr>
        <w:t>ғ</w:t>
      </w:r>
      <w:r w:rsidRPr="00B24107">
        <w:rPr>
          <w:rStyle w:val="s0"/>
          <w:rFonts w:ascii="Arial Narrow" w:hAnsi="Arial Narrow" w:cs="Arial Narrow"/>
          <w:sz w:val="28"/>
          <w:szCs w:val="28"/>
          <w:lang w:val="kk-KZ"/>
        </w:rPr>
        <w:t>ыны</w:t>
      </w:r>
      <w:r w:rsidRPr="00B24107">
        <w:rPr>
          <w:rStyle w:val="s0"/>
          <w:rFonts w:ascii="Arial" w:hAnsi="Arial" w:cs="Arial"/>
          <w:sz w:val="28"/>
          <w:szCs w:val="28"/>
          <w:lang w:val="kk-KZ"/>
        </w:rPr>
        <w:t>ң</w:t>
      </w:r>
      <w:r w:rsidRPr="00B24107">
        <w:rPr>
          <w:rStyle w:val="s0"/>
          <w:rFonts w:ascii="Arial Narrow" w:hAnsi="Arial Narrow" w:cs="Arial"/>
          <w:sz w:val="28"/>
          <w:szCs w:val="28"/>
          <w:lang w:val="kk-KZ"/>
        </w:rPr>
        <w:t xml:space="preserve"> </w:t>
      </w:r>
      <w:r w:rsidRPr="00B24107">
        <w:rPr>
          <w:rStyle w:val="s0"/>
          <w:rFonts w:ascii="Arial Narrow" w:hAnsi="Arial Narrow" w:cs="Arial Narrow"/>
          <w:sz w:val="28"/>
          <w:szCs w:val="28"/>
          <w:lang w:val="kk-KZ"/>
        </w:rPr>
        <w:t>м</w:t>
      </w:r>
      <w:r w:rsidRPr="00B24107">
        <w:rPr>
          <w:rStyle w:val="s0"/>
          <w:rFonts w:ascii="Arial" w:hAnsi="Arial" w:cs="Arial"/>
          <w:sz w:val="28"/>
          <w:szCs w:val="28"/>
          <w:lang w:val="kk-KZ"/>
        </w:rPr>
        <w:t>ү</w:t>
      </w:r>
      <w:r w:rsidRPr="00B24107">
        <w:rPr>
          <w:rStyle w:val="s0"/>
          <w:rFonts w:ascii="Arial Narrow" w:hAnsi="Arial Narrow" w:cs="Arial Narrow"/>
          <w:sz w:val="28"/>
          <w:szCs w:val="28"/>
          <w:lang w:val="kk-KZ"/>
        </w:rPr>
        <w:t>дделері</w:t>
      </w:r>
      <w:r w:rsidRPr="00B24107">
        <w:rPr>
          <w:rStyle w:val="s0"/>
          <w:rFonts w:ascii="Arial Narrow" w:hAnsi="Arial Narrow" w:cs="Arial"/>
          <w:sz w:val="28"/>
          <w:szCs w:val="28"/>
          <w:lang w:val="kk-KZ"/>
        </w:rPr>
        <w:t xml:space="preserve"> </w:t>
      </w:r>
      <w:r w:rsidRPr="00B24107">
        <w:rPr>
          <w:rStyle w:val="s0"/>
          <w:rFonts w:ascii="Arial" w:hAnsi="Arial" w:cs="Arial"/>
          <w:sz w:val="28"/>
          <w:szCs w:val="28"/>
          <w:lang w:val="kk-KZ"/>
        </w:rPr>
        <w:t>қ</w:t>
      </w:r>
      <w:r w:rsidRPr="00B24107">
        <w:rPr>
          <w:rStyle w:val="s0"/>
          <w:rFonts w:ascii="Arial Narrow" w:hAnsi="Arial Narrow" w:cs="Arial Narrow"/>
          <w:sz w:val="28"/>
          <w:szCs w:val="28"/>
          <w:lang w:val="kk-KZ"/>
        </w:rPr>
        <w:t>арама</w:t>
      </w:r>
      <w:r w:rsidRPr="00B24107">
        <w:rPr>
          <w:rStyle w:val="s0"/>
          <w:rFonts w:ascii="Arial Narrow" w:hAnsi="Arial Narrow" w:cs="Arial"/>
          <w:sz w:val="28"/>
          <w:szCs w:val="28"/>
          <w:lang w:val="kk-KZ"/>
        </w:rPr>
        <w:t>-</w:t>
      </w:r>
      <w:r w:rsidRPr="00B24107">
        <w:rPr>
          <w:rStyle w:val="s0"/>
          <w:rFonts w:ascii="Arial" w:hAnsi="Arial" w:cs="Arial"/>
          <w:sz w:val="28"/>
          <w:szCs w:val="28"/>
          <w:lang w:val="kk-KZ"/>
        </w:rPr>
        <w:t>қ</w:t>
      </w:r>
      <w:r w:rsidRPr="00B24107">
        <w:rPr>
          <w:rStyle w:val="s0"/>
          <w:rFonts w:ascii="Arial Narrow" w:hAnsi="Arial Narrow" w:cs="Arial Narrow"/>
          <w:sz w:val="28"/>
          <w:szCs w:val="28"/>
          <w:lang w:val="kk-KZ"/>
        </w:rPr>
        <w:t>айшы</w:t>
      </w:r>
      <w:r w:rsidRPr="00B24107">
        <w:rPr>
          <w:rStyle w:val="s0"/>
          <w:rFonts w:ascii="Arial Narrow" w:hAnsi="Arial Narrow" w:cs="Arial"/>
          <w:sz w:val="28"/>
          <w:szCs w:val="28"/>
          <w:lang w:val="kk-KZ"/>
        </w:rPr>
        <w:t xml:space="preserve"> </w:t>
      </w:r>
      <w:r w:rsidRPr="00B24107">
        <w:rPr>
          <w:rStyle w:val="s0"/>
          <w:rFonts w:ascii="Arial Narrow" w:hAnsi="Arial Narrow" w:cs="Arial Narrow"/>
          <w:sz w:val="28"/>
          <w:szCs w:val="28"/>
          <w:lang w:val="kk-KZ"/>
        </w:rPr>
        <w:t>келеді</w:t>
      </w:r>
      <w:r w:rsidRPr="00B24107">
        <w:rPr>
          <w:rStyle w:val="s0"/>
          <w:rFonts w:ascii="Arial Narrow" w:hAnsi="Arial Narrow" w:cs="Arial"/>
          <w:sz w:val="28"/>
          <w:szCs w:val="28"/>
          <w:lang w:val="kk-KZ"/>
        </w:rPr>
        <w:t>.</w:t>
      </w:r>
    </w:p>
    <w:p w:rsidR="00C74B03" w:rsidRPr="00B24107" w:rsidRDefault="00C74B03" w:rsidP="00C74B03">
      <w:pPr>
        <w:spacing w:after="0" w:line="240" w:lineRule="auto"/>
        <w:ind w:firstLine="567"/>
        <w:jc w:val="both"/>
        <w:rPr>
          <w:rStyle w:val="s0"/>
          <w:rFonts w:ascii="Arial Narrow" w:hAnsi="Arial Narrow" w:cs="Arial"/>
          <w:sz w:val="28"/>
          <w:szCs w:val="28"/>
          <w:lang w:val="kk-KZ"/>
        </w:rPr>
      </w:pPr>
      <w:r w:rsidRPr="00B24107">
        <w:rPr>
          <w:rStyle w:val="s0"/>
          <w:rFonts w:ascii="Arial Narrow" w:hAnsi="Arial Narrow" w:cs="Arial"/>
          <w:sz w:val="28"/>
          <w:szCs w:val="28"/>
          <w:lang w:val="kk-KZ"/>
        </w:rPr>
        <w:t xml:space="preserve">Ертіс </w:t>
      </w:r>
      <w:r w:rsidRPr="00B24107">
        <w:rPr>
          <w:rStyle w:val="s0"/>
          <w:rFonts w:ascii="Arial" w:hAnsi="Arial" w:cs="Arial"/>
          <w:sz w:val="28"/>
          <w:szCs w:val="28"/>
          <w:lang w:val="kk-KZ"/>
        </w:rPr>
        <w:t>ө</w:t>
      </w:r>
      <w:r w:rsidRPr="00B24107">
        <w:rPr>
          <w:rStyle w:val="s0"/>
          <w:rFonts w:ascii="Arial Narrow" w:hAnsi="Arial Narrow" w:cs="Arial Narrow"/>
          <w:sz w:val="28"/>
          <w:szCs w:val="28"/>
          <w:lang w:val="kk-KZ"/>
        </w:rPr>
        <w:t>зені</w:t>
      </w:r>
      <w:r w:rsidRPr="00B24107">
        <w:rPr>
          <w:rStyle w:val="s0"/>
          <w:rFonts w:ascii="Arial Narrow" w:hAnsi="Arial Narrow" w:cs="Arial"/>
          <w:sz w:val="28"/>
          <w:szCs w:val="28"/>
          <w:lang w:val="kk-KZ"/>
        </w:rPr>
        <w:t xml:space="preserve"> </w:t>
      </w:r>
      <w:r w:rsidRPr="00B24107">
        <w:rPr>
          <w:rStyle w:val="s0"/>
          <w:rFonts w:ascii="Arial Narrow" w:hAnsi="Arial Narrow" w:cs="Arial Narrow"/>
          <w:sz w:val="28"/>
          <w:szCs w:val="28"/>
          <w:lang w:val="kk-KZ"/>
        </w:rPr>
        <w:t>ар</w:t>
      </w:r>
      <w:r w:rsidRPr="00B24107">
        <w:rPr>
          <w:rStyle w:val="s0"/>
          <w:rFonts w:ascii="Arial" w:hAnsi="Arial" w:cs="Arial"/>
          <w:sz w:val="28"/>
          <w:szCs w:val="28"/>
          <w:lang w:val="kk-KZ"/>
        </w:rPr>
        <w:t>қ</w:t>
      </w:r>
      <w:r w:rsidRPr="00B24107">
        <w:rPr>
          <w:rStyle w:val="s0"/>
          <w:rFonts w:ascii="Arial Narrow" w:hAnsi="Arial Narrow" w:cs="Arial Narrow"/>
          <w:sz w:val="28"/>
          <w:szCs w:val="28"/>
          <w:lang w:val="kk-KZ"/>
        </w:rPr>
        <w:t>ылы</w:t>
      </w:r>
      <w:r w:rsidRPr="00B24107">
        <w:rPr>
          <w:rStyle w:val="s0"/>
          <w:rFonts w:ascii="Arial Narrow" w:hAnsi="Arial Narrow" w:cs="Arial"/>
          <w:sz w:val="28"/>
          <w:szCs w:val="28"/>
          <w:lang w:val="kk-KZ"/>
        </w:rPr>
        <w:t xml:space="preserve"> </w:t>
      </w:r>
      <w:r w:rsidRPr="00B24107">
        <w:rPr>
          <w:rStyle w:val="s0"/>
          <w:rFonts w:ascii="Arial" w:hAnsi="Arial" w:cs="Arial"/>
          <w:sz w:val="28"/>
          <w:szCs w:val="28"/>
          <w:lang w:val="kk-KZ"/>
        </w:rPr>
        <w:t>ө</w:t>
      </w:r>
      <w:r w:rsidRPr="00B24107">
        <w:rPr>
          <w:rStyle w:val="s0"/>
          <w:rFonts w:ascii="Arial Narrow" w:hAnsi="Arial Narrow" w:cs="Arial Narrow"/>
          <w:sz w:val="28"/>
          <w:szCs w:val="28"/>
          <w:lang w:val="kk-KZ"/>
        </w:rPr>
        <w:t>тетін</w:t>
      </w:r>
      <w:r w:rsidRPr="00B24107">
        <w:rPr>
          <w:rStyle w:val="s0"/>
          <w:rFonts w:ascii="Arial Narrow" w:hAnsi="Arial Narrow" w:cs="Arial"/>
          <w:sz w:val="28"/>
          <w:szCs w:val="28"/>
          <w:lang w:val="kk-KZ"/>
        </w:rPr>
        <w:t xml:space="preserve"> </w:t>
      </w:r>
      <w:r w:rsidRPr="00B24107">
        <w:rPr>
          <w:rStyle w:val="s0"/>
          <w:rFonts w:ascii="Arial Narrow" w:hAnsi="Arial Narrow" w:cs="Arial Narrow"/>
          <w:sz w:val="28"/>
          <w:szCs w:val="28"/>
          <w:lang w:val="kk-KZ"/>
        </w:rPr>
        <w:t>транзиттік</w:t>
      </w:r>
      <w:r w:rsidRPr="00B24107">
        <w:rPr>
          <w:rStyle w:val="s0"/>
          <w:rFonts w:ascii="Arial Narrow" w:hAnsi="Arial Narrow" w:cs="Arial"/>
          <w:sz w:val="28"/>
          <w:szCs w:val="28"/>
          <w:lang w:val="kk-KZ"/>
        </w:rPr>
        <w:t xml:space="preserve"> </w:t>
      </w:r>
      <w:r w:rsidRPr="00B24107">
        <w:rPr>
          <w:rStyle w:val="s0"/>
          <w:rFonts w:ascii="Arial Narrow" w:hAnsi="Arial Narrow" w:cs="Arial Narrow"/>
          <w:sz w:val="28"/>
          <w:szCs w:val="28"/>
          <w:lang w:val="kk-KZ"/>
        </w:rPr>
        <w:t>а</w:t>
      </w:r>
      <w:r w:rsidRPr="00B24107">
        <w:rPr>
          <w:rStyle w:val="s0"/>
          <w:rFonts w:ascii="Arial" w:hAnsi="Arial" w:cs="Arial"/>
          <w:sz w:val="28"/>
          <w:szCs w:val="28"/>
          <w:lang w:val="kk-KZ"/>
        </w:rPr>
        <w:t>ғ</w:t>
      </w:r>
      <w:r w:rsidRPr="00B24107">
        <w:rPr>
          <w:rStyle w:val="s0"/>
          <w:rFonts w:ascii="Arial Narrow" w:hAnsi="Arial Narrow" w:cs="Arial Narrow"/>
          <w:sz w:val="28"/>
          <w:szCs w:val="28"/>
          <w:lang w:val="kk-KZ"/>
        </w:rPr>
        <w:t>ынны</w:t>
      </w:r>
      <w:r w:rsidRPr="00B24107">
        <w:rPr>
          <w:rStyle w:val="s0"/>
          <w:rFonts w:ascii="Arial" w:hAnsi="Arial" w:cs="Arial"/>
          <w:sz w:val="28"/>
          <w:szCs w:val="28"/>
          <w:lang w:val="kk-KZ"/>
        </w:rPr>
        <w:t>ң</w:t>
      </w:r>
      <w:r w:rsidRPr="00B24107">
        <w:rPr>
          <w:rStyle w:val="s0"/>
          <w:rFonts w:ascii="Arial Narrow" w:hAnsi="Arial Narrow" w:cs="Arial"/>
          <w:sz w:val="28"/>
          <w:szCs w:val="28"/>
          <w:lang w:val="kk-KZ"/>
        </w:rPr>
        <w:t xml:space="preserve"> </w:t>
      </w:r>
      <w:r w:rsidRPr="00B24107">
        <w:rPr>
          <w:rStyle w:val="s0"/>
          <w:rFonts w:ascii="Arial Narrow" w:hAnsi="Arial Narrow" w:cs="Arial Narrow"/>
          <w:sz w:val="28"/>
          <w:szCs w:val="28"/>
          <w:lang w:val="kk-KZ"/>
        </w:rPr>
        <w:t>жыл</w:t>
      </w:r>
      <w:r w:rsidRPr="00B24107">
        <w:rPr>
          <w:rStyle w:val="s0"/>
          <w:rFonts w:ascii="Arial Narrow" w:hAnsi="Arial Narrow" w:cs="Arial"/>
          <w:sz w:val="28"/>
          <w:szCs w:val="28"/>
          <w:lang w:val="kk-KZ"/>
        </w:rPr>
        <w:t xml:space="preserve"> </w:t>
      </w:r>
      <w:r w:rsidRPr="00B24107">
        <w:rPr>
          <w:rStyle w:val="s0"/>
          <w:rFonts w:ascii="Arial Narrow" w:hAnsi="Arial Narrow" w:cs="Arial Narrow"/>
          <w:sz w:val="28"/>
          <w:szCs w:val="28"/>
          <w:lang w:val="kk-KZ"/>
        </w:rPr>
        <w:t>сайын</w:t>
      </w:r>
      <w:r w:rsidRPr="00B24107">
        <w:rPr>
          <w:rStyle w:val="s0"/>
          <w:rFonts w:ascii="Arial" w:hAnsi="Arial" w:cs="Arial"/>
          <w:sz w:val="28"/>
          <w:szCs w:val="28"/>
          <w:lang w:val="kk-KZ"/>
        </w:rPr>
        <w:t>ғ</w:t>
      </w:r>
      <w:r w:rsidRPr="00B24107">
        <w:rPr>
          <w:rStyle w:val="s0"/>
          <w:rFonts w:ascii="Arial Narrow" w:hAnsi="Arial Narrow" w:cs="Arial Narrow"/>
          <w:sz w:val="28"/>
          <w:szCs w:val="28"/>
          <w:lang w:val="kk-KZ"/>
        </w:rPr>
        <w:t>ы</w:t>
      </w:r>
      <w:r w:rsidRPr="00B24107">
        <w:rPr>
          <w:rStyle w:val="s0"/>
          <w:rFonts w:ascii="Arial Narrow" w:hAnsi="Arial Narrow" w:cs="Arial"/>
          <w:sz w:val="28"/>
          <w:szCs w:val="28"/>
          <w:lang w:val="kk-KZ"/>
        </w:rPr>
        <w:t xml:space="preserve"> </w:t>
      </w:r>
      <w:r w:rsidRPr="00B24107">
        <w:rPr>
          <w:rStyle w:val="s0"/>
          <w:rFonts w:ascii="Arial Narrow" w:hAnsi="Arial Narrow" w:cs="Arial Narrow"/>
          <w:sz w:val="28"/>
          <w:szCs w:val="28"/>
          <w:lang w:val="kk-KZ"/>
        </w:rPr>
        <w:t>к</w:t>
      </w:r>
      <w:r w:rsidRPr="00B24107">
        <w:rPr>
          <w:rStyle w:val="s0"/>
          <w:rFonts w:ascii="Arial" w:hAnsi="Arial" w:cs="Arial"/>
          <w:sz w:val="28"/>
          <w:szCs w:val="28"/>
          <w:lang w:val="kk-KZ"/>
        </w:rPr>
        <w:t>ө</w:t>
      </w:r>
      <w:r w:rsidRPr="00B24107">
        <w:rPr>
          <w:rStyle w:val="s0"/>
          <w:rFonts w:ascii="Arial Narrow" w:hAnsi="Arial Narrow" w:cs="Arial Narrow"/>
          <w:sz w:val="28"/>
          <w:szCs w:val="28"/>
          <w:lang w:val="kk-KZ"/>
        </w:rPr>
        <w:t>лемі</w:t>
      </w:r>
      <w:r w:rsidRPr="00B24107">
        <w:rPr>
          <w:rStyle w:val="s0"/>
          <w:rFonts w:ascii="Arial Narrow" w:hAnsi="Arial Narrow" w:cs="Arial"/>
          <w:sz w:val="28"/>
          <w:szCs w:val="28"/>
          <w:lang w:val="kk-KZ"/>
        </w:rPr>
        <w:t xml:space="preserve"> </w:t>
      </w:r>
      <w:r w:rsidRPr="00B24107">
        <w:rPr>
          <w:rStyle w:val="s0"/>
          <w:rFonts w:ascii="Arial Narrow" w:hAnsi="Arial Narrow" w:cs="Arial Narrow"/>
          <w:sz w:val="28"/>
          <w:szCs w:val="28"/>
          <w:lang w:val="kk-KZ"/>
        </w:rPr>
        <w:t>жылына</w:t>
      </w:r>
      <w:r w:rsidRPr="00B24107">
        <w:rPr>
          <w:rStyle w:val="s0"/>
          <w:rFonts w:ascii="Arial Narrow" w:hAnsi="Arial Narrow" w:cs="Arial"/>
          <w:sz w:val="28"/>
          <w:szCs w:val="28"/>
          <w:lang w:val="kk-KZ"/>
        </w:rPr>
        <w:t xml:space="preserve"> 3</w:t>
      </w:r>
      <w:r>
        <w:rPr>
          <w:rStyle w:val="s0"/>
          <w:rFonts w:ascii="Arial Narrow" w:hAnsi="Arial Narrow" w:cs="Arial"/>
          <w:sz w:val="28"/>
          <w:szCs w:val="28"/>
          <w:lang w:val="kk-KZ"/>
        </w:rPr>
        <w:t>3</w:t>
      </w:r>
      <w:r w:rsidRPr="00B24107">
        <w:rPr>
          <w:rStyle w:val="s0"/>
          <w:rFonts w:ascii="Arial Narrow" w:hAnsi="Arial Narrow" w:cs="Arial"/>
          <w:sz w:val="28"/>
          <w:szCs w:val="28"/>
          <w:lang w:val="kk-KZ"/>
        </w:rPr>
        <w:t>,</w:t>
      </w:r>
      <w:r>
        <w:rPr>
          <w:rStyle w:val="s0"/>
          <w:rFonts w:ascii="Arial Narrow" w:hAnsi="Arial Narrow" w:cs="Arial"/>
          <w:sz w:val="28"/>
          <w:szCs w:val="28"/>
          <w:lang w:val="kk-KZ"/>
        </w:rPr>
        <w:t>6</w:t>
      </w:r>
      <w:r w:rsidRPr="00B24107">
        <w:rPr>
          <w:rStyle w:val="s0"/>
          <w:rFonts w:ascii="Arial Narrow" w:hAnsi="Arial Narrow" w:cs="Arial"/>
          <w:sz w:val="28"/>
          <w:szCs w:val="28"/>
          <w:lang w:val="kk-KZ"/>
        </w:rPr>
        <w:t xml:space="preserve"> текше ша</w:t>
      </w:r>
      <w:r w:rsidRPr="00B24107">
        <w:rPr>
          <w:rStyle w:val="s0"/>
          <w:rFonts w:ascii="Arial" w:hAnsi="Arial" w:cs="Arial"/>
          <w:sz w:val="28"/>
          <w:szCs w:val="28"/>
          <w:lang w:val="kk-KZ"/>
        </w:rPr>
        <w:t>қ</w:t>
      </w:r>
      <w:r w:rsidRPr="00B24107">
        <w:rPr>
          <w:rStyle w:val="s0"/>
          <w:rFonts w:ascii="Arial Narrow" w:hAnsi="Arial Narrow" w:cs="Arial Narrow"/>
          <w:sz w:val="28"/>
          <w:szCs w:val="28"/>
          <w:lang w:val="kk-KZ"/>
        </w:rPr>
        <w:t>ырымды</w:t>
      </w:r>
      <w:r w:rsidRPr="00B24107">
        <w:rPr>
          <w:rStyle w:val="s0"/>
          <w:rFonts w:ascii="Arial Narrow" w:hAnsi="Arial Narrow" w:cs="Arial"/>
          <w:sz w:val="28"/>
          <w:szCs w:val="28"/>
          <w:lang w:val="kk-KZ"/>
        </w:rPr>
        <w:t xml:space="preserve"> </w:t>
      </w:r>
      <w:r w:rsidRPr="00B24107">
        <w:rPr>
          <w:rStyle w:val="s0"/>
          <w:rFonts w:ascii="Arial" w:hAnsi="Arial" w:cs="Arial"/>
          <w:sz w:val="28"/>
          <w:szCs w:val="28"/>
          <w:lang w:val="kk-KZ"/>
        </w:rPr>
        <w:t>құ</w:t>
      </w:r>
      <w:r w:rsidRPr="00B24107">
        <w:rPr>
          <w:rStyle w:val="s0"/>
          <w:rFonts w:ascii="Arial Narrow" w:hAnsi="Arial Narrow" w:cs="Arial Narrow"/>
          <w:sz w:val="28"/>
          <w:szCs w:val="28"/>
          <w:lang w:val="kk-KZ"/>
        </w:rPr>
        <w:t>райды</w:t>
      </w:r>
      <w:r w:rsidRPr="00B24107">
        <w:rPr>
          <w:rStyle w:val="s0"/>
          <w:rFonts w:ascii="Arial Narrow" w:hAnsi="Arial Narrow" w:cs="Arial"/>
          <w:sz w:val="28"/>
          <w:szCs w:val="28"/>
          <w:lang w:val="kk-KZ"/>
        </w:rPr>
        <w:t xml:space="preserve">, </w:t>
      </w:r>
      <w:r w:rsidRPr="00B24107">
        <w:rPr>
          <w:rStyle w:val="s0"/>
          <w:rFonts w:ascii="Arial Narrow" w:hAnsi="Arial Narrow" w:cs="Arial Narrow"/>
          <w:sz w:val="28"/>
          <w:szCs w:val="28"/>
          <w:lang w:val="kk-KZ"/>
        </w:rPr>
        <w:t>ал</w:t>
      </w:r>
      <w:r w:rsidRPr="00B24107">
        <w:rPr>
          <w:rStyle w:val="s0"/>
          <w:rFonts w:ascii="Arial Narrow" w:hAnsi="Arial Narrow" w:cs="Arial"/>
          <w:sz w:val="28"/>
          <w:szCs w:val="28"/>
          <w:lang w:val="kk-KZ"/>
        </w:rPr>
        <w:t xml:space="preserve"> </w:t>
      </w:r>
      <w:r w:rsidRPr="00B24107">
        <w:rPr>
          <w:rStyle w:val="s0"/>
          <w:rFonts w:ascii="Arial Narrow" w:hAnsi="Arial Narrow" w:cs="Arial Narrow"/>
          <w:sz w:val="28"/>
          <w:szCs w:val="28"/>
          <w:lang w:val="kk-KZ"/>
        </w:rPr>
        <w:t>салалар</w:t>
      </w:r>
      <w:r w:rsidRPr="00B24107">
        <w:rPr>
          <w:rStyle w:val="s0"/>
          <w:rFonts w:ascii="Arial Narrow" w:hAnsi="Arial Narrow" w:cs="Arial"/>
          <w:sz w:val="28"/>
          <w:szCs w:val="28"/>
          <w:lang w:val="kk-KZ"/>
        </w:rPr>
        <w:t xml:space="preserve"> </w:t>
      </w:r>
      <w:r w:rsidRPr="00B24107">
        <w:rPr>
          <w:rStyle w:val="s0"/>
          <w:rFonts w:ascii="Arial Narrow" w:hAnsi="Arial Narrow" w:cs="Arial Narrow"/>
          <w:sz w:val="28"/>
          <w:szCs w:val="28"/>
          <w:lang w:val="kk-KZ"/>
        </w:rPr>
        <w:t>бойынша</w:t>
      </w:r>
      <w:r w:rsidRPr="00B24107">
        <w:rPr>
          <w:rStyle w:val="s0"/>
          <w:rFonts w:ascii="Arial Narrow" w:hAnsi="Arial Narrow" w:cs="Arial"/>
          <w:sz w:val="28"/>
          <w:szCs w:val="28"/>
          <w:lang w:val="kk-KZ"/>
        </w:rPr>
        <w:t xml:space="preserve"> </w:t>
      </w:r>
      <w:r w:rsidRPr="00B24107">
        <w:rPr>
          <w:rStyle w:val="s0"/>
          <w:rFonts w:ascii="Arial Narrow" w:hAnsi="Arial Narrow" w:cs="Arial Narrow"/>
          <w:sz w:val="28"/>
          <w:szCs w:val="28"/>
          <w:lang w:val="kk-KZ"/>
        </w:rPr>
        <w:t>облыста</w:t>
      </w:r>
      <w:r w:rsidRPr="00B24107">
        <w:rPr>
          <w:rStyle w:val="s0"/>
          <w:rFonts w:ascii="Arial Narrow" w:hAnsi="Arial Narrow" w:cs="Arial"/>
          <w:sz w:val="28"/>
          <w:szCs w:val="28"/>
          <w:lang w:val="kk-KZ"/>
        </w:rPr>
        <w:t xml:space="preserve"> </w:t>
      </w:r>
      <w:r w:rsidRPr="00B24107">
        <w:rPr>
          <w:rStyle w:val="s0"/>
          <w:rFonts w:ascii="Arial Narrow" w:hAnsi="Arial Narrow" w:cs="Arial Narrow"/>
          <w:sz w:val="28"/>
          <w:szCs w:val="28"/>
          <w:lang w:val="kk-KZ"/>
        </w:rPr>
        <w:t>су</w:t>
      </w:r>
      <w:r w:rsidRPr="00B24107">
        <w:rPr>
          <w:rStyle w:val="s0"/>
          <w:rFonts w:ascii="Arial Narrow" w:hAnsi="Arial Narrow" w:cs="Arial"/>
          <w:sz w:val="28"/>
          <w:szCs w:val="28"/>
          <w:lang w:val="kk-KZ"/>
        </w:rPr>
        <w:t xml:space="preserve"> </w:t>
      </w:r>
      <w:r w:rsidRPr="00B24107">
        <w:rPr>
          <w:rStyle w:val="s0"/>
          <w:rFonts w:ascii="Arial Narrow" w:hAnsi="Arial Narrow" w:cs="Arial Narrow"/>
          <w:sz w:val="28"/>
          <w:szCs w:val="28"/>
          <w:lang w:val="kk-KZ"/>
        </w:rPr>
        <w:t>т</w:t>
      </w:r>
      <w:r w:rsidRPr="00B24107">
        <w:rPr>
          <w:rStyle w:val="s0"/>
          <w:rFonts w:ascii="Arial" w:hAnsi="Arial" w:cs="Arial"/>
          <w:sz w:val="28"/>
          <w:szCs w:val="28"/>
          <w:lang w:val="kk-KZ"/>
        </w:rPr>
        <w:t>ұ</w:t>
      </w:r>
      <w:r w:rsidRPr="00B24107">
        <w:rPr>
          <w:rStyle w:val="s0"/>
          <w:rFonts w:ascii="Arial Narrow" w:hAnsi="Arial Narrow" w:cs="Arial Narrow"/>
          <w:sz w:val="28"/>
          <w:szCs w:val="28"/>
          <w:lang w:val="kk-KZ"/>
        </w:rPr>
        <w:t>тыну</w:t>
      </w:r>
      <w:r w:rsidRPr="00B24107">
        <w:rPr>
          <w:rStyle w:val="s0"/>
          <w:rFonts w:ascii="Arial Narrow" w:hAnsi="Arial Narrow" w:cs="Arial"/>
          <w:sz w:val="28"/>
          <w:szCs w:val="28"/>
          <w:lang w:val="kk-KZ"/>
        </w:rPr>
        <w:t xml:space="preserve"> </w:t>
      </w:r>
      <w:r w:rsidRPr="00B24107">
        <w:rPr>
          <w:rStyle w:val="s0"/>
          <w:rFonts w:ascii="Arial Narrow" w:hAnsi="Arial Narrow" w:cs="Arial Narrow"/>
          <w:sz w:val="28"/>
          <w:szCs w:val="28"/>
          <w:lang w:val="kk-KZ"/>
        </w:rPr>
        <w:t>к</w:t>
      </w:r>
      <w:r w:rsidRPr="00B24107">
        <w:rPr>
          <w:rStyle w:val="s0"/>
          <w:rFonts w:ascii="Arial" w:hAnsi="Arial" w:cs="Arial"/>
          <w:sz w:val="28"/>
          <w:szCs w:val="28"/>
          <w:lang w:val="kk-KZ"/>
        </w:rPr>
        <w:t>ө</w:t>
      </w:r>
      <w:r w:rsidRPr="00B24107">
        <w:rPr>
          <w:rStyle w:val="s0"/>
          <w:rFonts w:ascii="Arial Narrow" w:hAnsi="Arial Narrow" w:cs="Arial Narrow"/>
          <w:sz w:val="28"/>
          <w:szCs w:val="28"/>
          <w:lang w:val="kk-KZ"/>
        </w:rPr>
        <w:t>лемі</w:t>
      </w:r>
      <w:r w:rsidRPr="00B24107">
        <w:rPr>
          <w:rStyle w:val="s0"/>
          <w:rFonts w:ascii="Arial Narrow" w:hAnsi="Arial Narrow" w:cs="Arial"/>
          <w:sz w:val="28"/>
          <w:szCs w:val="28"/>
          <w:lang w:val="kk-KZ"/>
        </w:rPr>
        <w:t xml:space="preserve"> 3,</w:t>
      </w:r>
      <w:r>
        <w:rPr>
          <w:rStyle w:val="s0"/>
          <w:rFonts w:ascii="Arial Narrow" w:hAnsi="Arial Narrow" w:cs="Arial"/>
          <w:sz w:val="28"/>
          <w:szCs w:val="28"/>
          <w:lang w:val="kk-KZ"/>
        </w:rPr>
        <w:t>4</w:t>
      </w:r>
      <w:r w:rsidRPr="00B24107">
        <w:rPr>
          <w:rStyle w:val="s0"/>
          <w:rFonts w:ascii="Arial Narrow" w:hAnsi="Arial Narrow" w:cs="Arial"/>
          <w:sz w:val="28"/>
          <w:szCs w:val="28"/>
          <w:lang w:val="kk-KZ"/>
        </w:rPr>
        <w:t xml:space="preserve"> </w:t>
      </w:r>
      <w:r w:rsidRPr="00B24107">
        <w:rPr>
          <w:rFonts w:ascii="Arial Narrow" w:eastAsia="Times New Roman" w:hAnsi="Arial Narrow" w:cs="Arial"/>
          <w:sz w:val="28"/>
          <w:szCs w:val="28"/>
          <w:lang w:val="kk-KZ" w:eastAsia="ru-RU"/>
        </w:rPr>
        <w:t>текше ша</w:t>
      </w:r>
      <w:r w:rsidRPr="00B24107">
        <w:rPr>
          <w:rFonts w:ascii="Arial" w:eastAsia="Times New Roman" w:hAnsi="Arial" w:cs="Arial"/>
          <w:sz w:val="28"/>
          <w:szCs w:val="28"/>
          <w:lang w:val="kk-KZ" w:eastAsia="ru-RU"/>
        </w:rPr>
        <w:t>қ</w:t>
      </w:r>
      <w:r w:rsidRPr="00B24107">
        <w:rPr>
          <w:rFonts w:ascii="Arial Narrow" w:eastAsia="Times New Roman" w:hAnsi="Arial Narrow" w:cs="Arial Narrow"/>
          <w:sz w:val="28"/>
          <w:szCs w:val="28"/>
          <w:lang w:val="kk-KZ" w:eastAsia="ru-RU"/>
        </w:rPr>
        <w:t>ырымды</w:t>
      </w:r>
      <w:r w:rsidRPr="00B24107">
        <w:rPr>
          <w:rStyle w:val="s0"/>
          <w:rFonts w:ascii="Arial Narrow" w:hAnsi="Arial Narrow" w:cs="Arial"/>
          <w:sz w:val="28"/>
          <w:szCs w:val="28"/>
          <w:lang w:val="kk-KZ"/>
        </w:rPr>
        <w:t xml:space="preserve"> немесе </w:t>
      </w:r>
      <w:r>
        <w:rPr>
          <w:rStyle w:val="s0"/>
          <w:rFonts w:ascii="Arial Narrow" w:hAnsi="Arial Narrow" w:cs="Arial"/>
          <w:sz w:val="28"/>
          <w:szCs w:val="28"/>
          <w:lang w:val="kk-KZ"/>
        </w:rPr>
        <w:t>10</w:t>
      </w:r>
      <w:r w:rsidRPr="00B24107">
        <w:rPr>
          <w:rStyle w:val="s0"/>
          <w:rFonts w:ascii="Arial Narrow" w:hAnsi="Arial Narrow" w:cs="Arial"/>
          <w:sz w:val="28"/>
          <w:szCs w:val="28"/>
          <w:lang w:val="kk-KZ"/>
        </w:rPr>
        <w:t>,</w:t>
      </w:r>
      <w:r>
        <w:rPr>
          <w:rStyle w:val="s0"/>
          <w:rFonts w:ascii="Arial Narrow" w:hAnsi="Arial Narrow" w:cs="Arial"/>
          <w:sz w:val="28"/>
          <w:szCs w:val="28"/>
          <w:lang w:val="kk-KZ"/>
        </w:rPr>
        <w:t>1</w:t>
      </w:r>
      <w:r w:rsidRPr="00B24107">
        <w:rPr>
          <w:rStyle w:val="s0"/>
          <w:rFonts w:ascii="Arial Narrow" w:hAnsi="Arial Narrow" w:cs="Arial"/>
          <w:sz w:val="28"/>
          <w:szCs w:val="28"/>
          <w:lang w:val="kk-KZ"/>
        </w:rPr>
        <w:t xml:space="preserve">%-ды </w:t>
      </w:r>
      <w:r w:rsidRPr="00B24107">
        <w:rPr>
          <w:rStyle w:val="s0"/>
          <w:rFonts w:ascii="Arial" w:hAnsi="Arial" w:cs="Arial"/>
          <w:sz w:val="28"/>
          <w:szCs w:val="28"/>
          <w:lang w:val="kk-KZ"/>
        </w:rPr>
        <w:t>құ</w:t>
      </w:r>
      <w:r w:rsidRPr="00B24107">
        <w:rPr>
          <w:rStyle w:val="s0"/>
          <w:rFonts w:ascii="Arial Narrow" w:hAnsi="Arial Narrow" w:cs="Arial Narrow"/>
          <w:sz w:val="28"/>
          <w:szCs w:val="28"/>
          <w:lang w:val="kk-KZ"/>
        </w:rPr>
        <w:t>райды</w:t>
      </w:r>
      <w:r w:rsidRPr="00B24107">
        <w:rPr>
          <w:rStyle w:val="s0"/>
          <w:rFonts w:ascii="Arial Narrow" w:hAnsi="Arial Narrow" w:cs="Arial"/>
          <w:sz w:val="28"/>
          <w:szCs w:val="28"/>
          <w:lang w:val="kk-KZ"/>
        </w:rPr>
        <w:t>.</w:t>
      </w:r>
    </w:p>
    <w:p w:rsidR="00C74B03" w:rsidRPr="00B24107" w:rsidRDefault="00C74B03" w:rsidP="00C74B03">
      <w:pPr>
        <w:spacing w:after="0" w:line="240" w:lineRule="auto"/>
        <w:ind w:firstLine="567"/>
        <w:jc w:val="both"/>
        <w:rPr>
          <w:rStyle w:val="s0"/>
          <w:rFonts w:ascii="Arial Narrow" w:hAnsi="Arial Narrow" w:cs="Arial"/>
          <w:sz w:val="28"/>
          <w:szCs w:val="28"/>
          <w:lang w:val="kk-KZ"/>
        </w:rPr>
      </w:pPr>
      <w:r w:rsidRPr="00B24107">
        <w:rPr>
          <w:rStyle w:val="s0"/>
          <w:rFonts w:ascii="Arial Narrow" w:hAnsi="Arial Narrow" w:cs="Arial"/>
          <w:sz w:val="28"/>
          <w:szCs w:val="28"/>
          <w:lang w:val="kk-KZ"/>
        </w:rPr>
        <w:t xml:space="preserve">Ертіс </w:t>
      </w:r>
      <w:r w:rsidRPr="00B24107">
        <w:rPr>
          <w:rStyle w:val="s0"/>
          <w:rFonts w:ascii="Arial" w:hAnsi="Arial" w:cs="Arial"/>
          <w:sz w:val="28"/>
          <w:szCs w:val="28"/>
          <w:lang w:val="kk-KZ"/>
        </w:rPr>
        <w:t>ө</w:t>
      </w:r>
      <w:r w:rsidRPr="00B24107">
        <w:rPr>
          <w:rStyle w:val="s0"/>
          <w:rFonts w:ascii="Arial Narrow" w:hAnsi="Arial Narrow" w:cs="Arial Narrow"/>
          <w:sz w:val="28"/>
          <w:szCs w:val="28"/>
          <w:lang w:val="kk-KZ"/>
        </w:rPr>
        <w:t>зеніні</w:t>
      </w:r>
      <w:r w:rsidRPr="00B24107">
        <w:rPr>
          <w:rStyle w:val="s0"/>
          <w:rFonts w:ascii="Arial" w:hAnsi="Arial" w:cs="Arial"/>
          <w:sz w:val="28"/>
          <w:szCs w:val="28"/>
          <w:lang w:val="kk-KZ"/>
        </w:rPr>
        <w:t>ң</w:t>
      </w:r>
      <w:r w:rsidRPr="00B24107">
        <w:rPr>
          <w:rStyle w:val="s0"/>
          <w:rFonts w:ascii="Arial Narrow" w:hAnsi="Arial Narrow" w:cs="Arial"/>
          <w:sz w:val="28"/>
          <w:szCs w:val="28"/>
          <w:lang w:val="kk-KZ"/>
        </w:rPr>
        <w:t xml:space="preserve"> </w:t>
      </w:r>
      <w:r w:rsidRPr="00B24107">
        <w:rPr>
          <w:rStyle w:val="s0"/>
          <w:rFonts w:ascii="Arial" w:hAnsi="Arial" w:cs="Arial"/>
          <w:sz w:val="28"/>
          <w:szCs w:val="28"/>
          <w:lang w:val="kk-KZ"/>
        </w:rPr>
        <w:t>ұ</w:t>
      </w:r>
      <w:r w:rsidRPr="00B24107">
        <w:rPr>
          <w:rStyle w:val="s0"/>
          <w:rFonts w:ascii="Arial Narrow" w:hAnsi="Arial Narrow" w:cs="Arial Narrow"/>
          <w:sz w:val="28"/>
          <w:szCs w:val="28"/>
          <w:lang w:val="kk-KZ"/>
        </w:rPr>
        <w:t>зынды</w:t>
      </w:r>
      <w:r w:rsidRPr="00B24107">
        <w:rPr>
          <w:rStyle w:val="s0"/>
          <w:rFonts w:ascii="Arial" w:hAnsi="Arial" w:cs="Arial"/>
          <w:sz w:val="28"/>
          <w:szCs w:val="28"/>
          <w:lang w:val="kk-KZ"/>
        </w:rPr>
        <w:t>ғ</w:t>
      </w:r>
      <w:r w:rsidRPr="00B24107">
        <w:rPr>
          <w:rStyle w:val="s0"/>
          <w:rFonts w:ascii="Arial Narrow" w:hAnsi="Arial Narrow" w:cs="Arial Narrow"/>
          <w:sz w:val="28"/>
          <w:szCs w:val="28"/>
          <w:lang w:val="kk-KZ"/>
        </w:rPr>
        <w:t>ы</w:t>
      </w:r>
      <w:r w:rsidRPr="00B24107">
        <w:rPr>
          <w:rStyle w:val="s0"/>
          <w:rFonts w:ascii="Arial Narrow" w:hAnsi="Arial Narrow" w:cs="Arial"/>
          <w:sz w:val="28"/>
          <w:szCs w:val="28"/>
          <w:lang w:val="kk-KZ"/>
        </w:rPr>
        <w:t xml:space="preserve"> </w:t>
      </w:r>
      <w:r w:rsidRPr="00B24107">
        <w:rPr>
          <w:rStyle w:val="s0"/>
          <w:rFonts w:ascii="Arial Narrow" w:hAnsi="Arial Narrow" w:cs="Arial Narrow"/>
          <w:sz w:val="28"/>
          <w:szCs w:val="28"/>
          <w:lang w:val="kk-KZ"/>
        </w:rPr>
        <w:t>бойында</w:t>
      </w:r>
      <w:r w:rsidRPr="00B24107">
        <w:rPr>
          <w:rStyle w:val="s0"/>
          <w:rFonts w:ascii="Arial Narrow" w:hAnsi="Arial Narrow" w:cs="Arial"/>
          <w:sz w:val="28"/>
          <w:szCs w:val="28"/>
          <w:lang w:val="kk-KZ"/>
        </w:rPr>
        <w:t xml:space="preserve"> </w:t>
      </w:r>
      <w:r w:rsidRPr="00B24107">
        <w:rPr>
          <w:rStyle w:val="s0"/>
          <w:rFonts w:ascii="Arial Narrow" w:hAnsi="Arial Narrow" w:cs="Arial Narrow"/>
          <w:sz w:val="28"/>
          <w:szCs w:val="28"/>
          <w:lang w:val="kk-KZ"/>
        </w:rPr>
        <w:t>ерекше</w:t>
      </w:r>
      <w:r w:rsidRPr="00B24107">
        <w:rPr>
          <w:rStyle w:val="s0"/>
          <w:rFonts w:ascii="Arial Narrow" w:hAnsi="Arial Narrow" w:cs="Arial"/>
          <w:sz w:val="28"/>
          <w:szCs w:val="28"/>
          <w:lang w:val="kk-KZ"/>
        </w:rPr>
        <w:t xml:space="preserve"> </w:t>
      </w:r>
      <w:r w:rsidRPr="00B24107">
        <w:rPr>
          <w:rStyle w:val="s0"/>
          <w:rFonts w:ascii="Arial" w:hAnsi="Arial" w:cs="Arial"/>
          <w:sz w:val="28"/>
          <w:szCs w:val="28"/>
          <w:lang w:val="kk-KZ"/>
        </w:rPr>
        <w:t>қ</w:t>
      </w:r>
      <w:r w:rsidRPr="00B24107">
        <w:rPr>
          <w:rStyle w:val="s0"/>
          <w:rFonts w:ascii="Arial Narrow" w:hAnsi="Arial Narrow" w:cs="Arial Narrow"/>
          <w:sz w:val="28"/>
          <w:szCs w:val="28"/>
          <w:lang w:val="kk-KZ"/>
        </w:rPr>
        <w:t>ор</w:t>
      </w:r>
      <w:r w:rsidRPr="00B24107">
        <w:rPr>
          <w:rStyle w:val="s0"/>
          <w:rFonts w:ascii="Arial" w:hAnsi="Arial" w:cs="Arial"/>
          <w:sz w:val="28"/>
          <w:szCs w:val="28"/>
          <w:lang w:val="kk-KZ"/>
        </w:rPr>
        <w:t>ғ</w:t>
      </w:r>
      <w:r w:rsidRPr="00B24107">
        <w:rPr>
          <w:rStyle w:val="s0"/>
          <w:rFonts w:ascii="Arial Narrow" w:hAnsi="Arial Narrow" w:cs="Arial Narrow"/>
          <w:sz w:val="28"/>
          <w:szCs w:val="28"/>
          <w:lang w:val="kk-KZ"/>
        </w:rPr>
        <w:t>алатын</w:t>
      </w:r>
      <w:r w:rsidRPr="00B24107">
        <w:rPr>
          <w:rStyle w:val="s0"/>
          <w:rFonts w:ascii="Arial Narrow" w:hAnsi="Arial Narrow" w:cs="Arial"/>
          <w:sz w:val="28"/>
          <w:szCs w:val="28"/>
          <w:lang w:val="kk-KZ"/>
        </w:rPr>
        <w:t xml:space="preserve"> </w:t>
      </w:r>
      <w:r w:rsidRPr="00B24107">
        <w:rPr>
          <w:rStyle w:val="s0"/>
          <w:rFonts w:ascii="Arial Narrow" w:hAnsi="Arial Narrow" w:cs="Arial Narrow"/>
          <w:sz w:val="28"/>
          <w:szCs w:val="28"/>
          <w:lang w:val="kk-KZ"/>
        </w:rPr>
        <w:t>таби</w:t>
      </w:r>
      <w:r w:rsidRPr="00B24107">
        <w:rPr>
          <w:rStyle w:val="s0"/>
          <w:rFonts w:ascii="Arial" w:hAnsi="Arial" w:cs="Arial"/>
          <w:sz w:val="28"/>
          <w:szCs w:val="28"/>
          <w:lang w:val="kk-KZ"/>
        </w:rPr>
        <w:t>ғ</w:t>
      </w:r>
      <w:r w:rsidRPr="00B24107">
        <w:rPr>
          <w:rStyle w:val="s0"/>
          <w:rFonts w:ascii="Arial Narrow" w:hAnsi="Arial Narrow" w:cs="Arial Narrow"/>
          <w:sz w:val="28"/>
          <w:szCs w:val="28"/>
          <w:lang w:val="kk-KZ"/>
        </w:rPr>
        <w:t>и</w:t>
      </w:r>
      <w:r w:rsidRPr="00B24107">
        <w:rPr>
          <w:rStyle w:val="s0"/>
          <w:rFonts w:ascii="Arial Narrow" w:hAnsi="Arial Narrow" w:cs="Arial"/>
          <w:sz w:val="28"/>
          <w:szCs w:val="28"/>
          <w:lang w:val="kk-KZ"/>
        </w:rPr>
        <w:t xml:space="preserve"> </w:t>
      </w:r>
      <w:r w:rsidRPr="00B24107">
        <w:rPr>
          <w:rStyle w:val="s0"/>
          <w:rFonts w:ascii="Arial Narrow" w:hAnsi="Arial Narrow" w:cs="Arial Narrow"/>
          <w:sz w:val="28"/>
          <w:szCs w:val="28"/>
          <w:lang w:val="kk-KZ"/>
        </w:rPr>
        <w:t>аума</w:t>
      </w:r>
      <w:r w:rsidRPr="00B24107">
        <w:rPr>
          <w:rStyle w:val="s0"/>
          <w:rFonts w:ascii="Arial" w:hAnsi="Arial" w:cs="Arial"/>
          <w:sz w:val="28"/>
          <w:szCs w:val="28"/>
          <w:lang w:val="kk-KZ"/>
        </w:rPr>
        <w:t>қ</w:t>
      </w:r>
      <w:r w:rsidRPr="00B24107">
        <w:rPr>
          <w:rStyle w:val="s0"/>
          <w:rFonts w:ascii="Arial Narrow" w:hAnsi="Arial Narrow" w:cs="Arial Narrow"/>
          <w:sz w:val="28"/>
          <w:szCs w:val="28"/>
          <w:lang w:val="kk-KZ"/>
        </w:rPr>
        <w:t>тар</w:t>
      </w:r>
      <w:r w:rsidRPr="00B24107">
        <w:rPr>
          <w:rStyle w:val="s0"/>
          <w:rFonts w:ascii="Arial" w:hAnsi="Arial" w:cs="Arial"/>
          <w:sz w:val="28"/>
          <w:szCs w:val="28"/>
          <w:lang w:val="kk-KZ"/>
        </w:rPr>
        <w:t>ғ</w:t>
      </w:r>
      <w:r w:rsidRPr="00B24107">
        <w:rPr>
          <w:rStyle w:val="s0"/>
          <w:rFonts w:ascii="Arial Narrow" w:hAnsi="Arial Narrow" w:cs="Arial Narrow"/>
          <w:sz w:val="28"/>
          <w:szCs w:val="28"/>
          <w:lang w:val="kk-KZ"/>
        </w:rPr>
        <w:t>а</w:t>
      </w:r>
      <w:r w:rsidRPr="00B24107">
        <w:rPr>
          <w:rStyle w:val="s0"/>
          <w:rFonts w:ascii="Arial Narrow" w:hAnsi="Arial Narrow" w:cs="Arial"/>
          <w:sz w:val="28"/>
          <w:szCs w:val="28"/>
          <w:lang w:val="kk-KZ"/>
        </w:rPr>
        <w:t xml:space="preserve"> </w:t>
      </w:r>
      <w:r w:rsidRPr="00B24107">
        <w:rPr>
          <w:rStyle w:val="s0"/>
          <w:rFonts w:ascii="Arial Narrow" w:hAnsi="Arial Narrow" w:cs="Arial Narrow"/>
          <w:sz w:val="28"/>
          <w:szCs w:val="28"/>
          <w:lang w:val="kk-KZ"/>
        </w:rPr>
        <w:t>жат</w:t>
      </w:r>
      <w:r w:rsidRPr="00B24107">
        <w:rPr>
          <w:rStyle w:val="s0"/>
          <w:rFonts w:ascii="Arial" w:hAnsi="Arial" w:cs="Arial"/>
          <w:sz w:val="28"/>
          <w:szCs w:val="28"/>
          <w:lang w:val="kk-KZ"/>
        </w:rPr>
        <w:t>қ</w:t>
      </w:r>
      <w:r w:rsidRPr="00B24107">
        <w:rPr>
          <w:rStyle w:val="s0"/>
          <w:rFonts w:ascii="Arial Narrow" w:hAnsi="Arial Narrow" w:cs="Arial Narrow"/>
          <w:sz w:val="28"/>
          <w:szCs w:val="28"/>
          <w:lang w:val="kk-KZ"/>
        </w:rPr>
        <w:t>ызыл</w:t>
      </w:r>
      <w:r w:rsidRPr="00B24107">
        <w:rPr>
          <w:rStyle w:val="s0"/>
          <w:rFonts w:ascii="Arial" w:hAnsi="Arial" w:cs="Arial"/>
          <w:sz w:val="28"/>
          <w:szCs w:val="28"/>
          <w:lang w:val="kk-KZ"/>
        </w:rPr>
        <w:t>ғ</w:t>
      </w:r>
      <w:r w:rsidRPr="00B24107">
        <w:rPr>
          <w:rStyle w:val="s0"/>
          <w:rFonts w:ascii="Arial Narrow" w:hAnsi="Arial Narrow" w:cs="Arial Narrow"/>
          <w:sz w:val="28"/>
          <w:szCs w:val="28"/>
          <w:lang w:val="kk-KZ"/>
        </w:rPr>
        <w:t>ан</w:t>
      </w:r>
      <w:r w:rsidRPr="00B24107">
        <w:rPr>
          <w:rStyle w:val="s0"/>
          <w:rFonts w:ascii="Arial Narrow" w:hAnsi="Arial Narrow" w:cs="Arial"/>
          <w:sz w:val="28"/>
          <w:szCs w:val="28"/>
          <w:lang w:val="kk-KZ"/>
        </w:rPr>
        <w:t xml:space="preserve"> 377</w:t>
      </w:r>
      <w:r>
        <w:rPr>
          <w:rStyle w:val="s0"/>
          <w:rFonts w:ascii="Arial Narrow" w:hAnsi="Arial Narrow" w:cs="Arial"/>
          <w:sz w:val="28"/>
          <w:szCs w:val="28"/>
          <w:lang w:val="kk-KZ"/>
        </w:rPr>
        <w:t>,1</w:t>
      </w:r>
      <w:r w:rsidRPr="00B24107">
        <w:rPr>
          <w:rStyle w:val="s0"/>
          <w:rFonts w:ascii="Arial Narrow" w:hAnsi="Arial Narrow" w:cs="Arial"/>
          <w:sz w:val="28"/>
          <w:szCs w:val="28"/>
          <w:lang w:val="kk-KZ"/>
        </w:rPr>
        <w:t xml:space="preserve"> </w:t>
      </w:r>
      <w:r w:rsidRPr="00B24107">
        <w:rPr>
          <w:rStyle w:val="s0"/>
          <w:rFonts w:ascii="Arial Narrow" w:hAnsi="Arial Narrow" w:cs="Arial Narrow"/>
          <w:sz w:val="28"/>
          <w:szCs w:val="28"/>
          <w:lang w:val="kk-KZ"/>
        </w:rPr>
        <w:t>мы</w:t>
      </w:r>
      <w:r w:rsidRPr="00B24107">
        <w:rPr>
          <w:rStyle w:val="s0"/>
          <w:rFonts w:ascii="Arial" w:hAnsi="Arial" w:cs="Arial"/>
          <w:sz w:val="28"/>
          <w:szCs w:val="28"/>
          <w:lang w:val="kk-KZ"/>
        </w:rPr>
        <w:t>ң</w:t>
      </w:r>
      <w:r w:rsidRPr="00B24107">
        <w:rPr>
          <w:rStyle w:val="s0"/>
          <w:rFonts w:ascii="Arial Narrow" w:hAnsi="Arial Narrow" w:cs="Arial"/>
          <w:sz w:val="28"/>
          <w:szCs w:val="28"/>
          <w:lang w:val="kk-KZ"/>
        </w:rPr>
        <w:t xml:space="preserve"> </w:t>
      </w:r>
      <w:r w:rsidRPr="00B24107">
        <w:rPr>
          <w:rStyle w:val="s0"/>
          <w:rFonts w:ascii="Arial Narrow" w:hAnsi="Arial Narrow" w:cs="Arial Narrow"/>
          <w:sz w:val="28"/>
          <w:szCs w:val="28"/>
          <w:lang w:val="kk-KZ"/>
        </w:rPr>
        <w:t>гектар</w:t>
      </w:r>
      <w:r w:rsidRPr="00B24107">
        <w:rPr>
          <w:rStyle w:val="s0"/>
          <w:rFonts w:ascii="Arial Narrow" w:hAnsi="Arial Narrow" w:cs="Arial"/>
          <w:sz w:val="28"/>
          <w:szCs w:val="28"/>
          <w:lang w:val="kk-KZ"/>
        </w:rPr>
        <w:t xml:space="preserve"> </w:t>
      </w:r>
      <w:r w:rsidRPr="00B24107">
        <w:rPr>
          <w:rStyle w:val="s0"/>
          <w:rFonts w:ascii="Arial Narrow" w:hAnsi="Arial Narrow" w:cs="Arial Narrow"/>
          <w:sz w:val="28"/>
          <w:szCs w:val="28"/>
          <w:lang w:val="kk-KZ"/>
        </w:rPr>
        <w:t>жер</w:t>
      </w:r>
      <w:r w:rsidRPr="00B24107">
        <w:rPr>
          <w:rStyle w:val="s0"/>
          <w:rFonts w:ascii="Arial Narrow" w:hAnsi="Arial Narrow" w:cs="Arial"/>
          <w:sz w:val="28"/>
          <w:szCs w:val="28"/>
          <w:lang w:val="kk-KZ"/>
        </w:rPr>
        <w:t xml:space="preserve"> </w:t>
      </w:r>
      <w:r w:rsidRPr="00B24107">
        <w:rPr>
          <w:rStyle w:val="s0"/>
          <w:rFonts w:ascii="Arial Narrow" w:hAnsi="Arial Narrow" w:cs="Arial Narrow"/>
          <w:sz w:val="28"/>
          <w:szCs w:val="28"/>
          <w:lang w:val="kk-KZ"/>
        </w:rPr>
        <w:t>ал</w:t>
      </w:r>
      <w:r w:rsidRPr="00B24107">
        <w:rPr>
          <w:rStyle w:val="s0"/>
          <w:rFonts w:ascii="Arial" w:hAnsi="Arial" w:cs="Arial"/>
          <w:sz w:val="28"/>
          <w:szCs w:val="28"/>
          <w:lang w:val="kk-KZ"/>
        </w:rPr>
        <w:t>қ</w:t>
      </w:r>
      <w:r w:rsidRPr="00B24107">
        <w:rPr>
          <w:rStyle w:val="s0"/>
          <w:rFonts w:ascii="Arial Narrow" w:hAnsi="Arial Narrow" w:cs="Arial Narrow"/>
          <w:sz w:val="28"/>
          <w:szCs w:val="28"/>
          <w:lang w:val="kk-KZ"/>
        </w:rPr>
        <w:t>абы</w:t>
      </w:r>
      <w:r w:rsidRPr="00B24107">
        <w:rPr>
          <w:rStyle w:val="s0"/>
          <w:rFonts w:ascii="Arial Narrow" w:hAnsi="Arial Narrow" w:cs="Arial"/>
          <w:sz w:val="28"/>
          <w:szCs w:val="28"/>
          <w:lang w:val="kk-KZ"/>
        </w:rPr>
        <w:t xml:space="preserve"> </w:t>
      </w:r>
      <w:r w:rsidRPr="00B24107">
        <w:rPr>
          <w:rStyle w:val="s0"/>
          <w:rFonts w:ascii="Arial Narrow" w:hAnsi="Arial Narrow" w:cs="Arial Narrow"/>
          <w:sz w:val="28"/>
          <w:szCs w:val="28"/>
          <w:lang w:val="kk-KZ"/>
        </w:rPr>
        <w:t>бар</w:t>
      </w:r>
      <w:r w:rsidRPr="00B24107">
        <w:rPr>
          <w:rStyle w:val="s0"/>
          <w:rFonts w:ascii="Arial Narrow" w:hAnsi="Arial Narrow" w:cs="Arial"/>
          <w:sz w:val="28"/>
          <w:szCs w:val="28"/>
          <w:lang w:val="kk-KZ"/>
        </w:rPr>
        <w:t>.</w:t>
      </w:r>
    </w:p>
    <w:p w:rsidR="00C74B03" w:rsidRPr="00B24107" w:rsidRDefault="00C74B03" w:rsidP="00C74B03">
      <w:pPr>
        <w:spacing w:after="0" w:line="240" w:lineRule="auto"/>
        <w:ind w:firstLine="567"/>
        <w:jc w:val="both"/>
        <w:rPr>
          <w:rStyle w:val="s0"/>
          <w:rFonts w:ascii="Arial Narrow" w:hAnsi="Arial Narrow" w:cs="Arial"/>
          <w:sz w:val="28"/>
          <w:szCs w:val="28"/>
          <w:lang w:val="kk-KZ"/>
        </w:rPr>
      </w:pPr>
      <w:r w:rsidRPr="00B24107">
        <w:rPr>
          <w:rStyle w:val="s0"/>
          <w:rFonts w:ascii="Arial Narrow" w:hAnsi="Arial Narrow" w:cs="Arial"/>
          <w:sz w:val="28"/>
          <w:szCs w:val="28"/>
          <w:lang w:val="kk-KZ"/>
        </w:rPr>
        <w:t>Жайылманы</w:t>
      </w:r>
      <w:r w:rsidRPr="00B24107">
        <w:rPr>
          <w:rStyle w:val="s0"/>
          <w:rFonts w:ascii="Arial" w:hAnsi="Arial" w:cs="Arial"/>
          <w:sz w:val="28"/>
          <w:szCs w:val="28"/>
          <w:lang w:val="kk-KZ"/>
        </w:rPr>
        <w:t>ң</w:t>
      </w:r>
      <w:r w:rsidRPr="00B24107">
        <w:rPr>
          <w:rStyle w:val="s0"/>
          <w:rFonts w:ascii="Arial Narrow" w:hAnsi="Arial Narrow" w:cs="Arial"/>
          <w:sz w:val="28"/>
          <w:szCs w:val="28"/>
          <w:lang w:val="kk-KZ"/>
        </w:rPr>
        <w:t xml:space="preserve"> </w:t>
      </w:r>
      <w:r w:rsidRPr="00B24107">
        <w:rPr>
          <w:rStyle w:val="s0"/>
          <w:rFonts w:ascii="Arial Narrow" w:hAnsi="Arial Narrow" w:cs="Arial Narrow"/>
          <w:sz w:val="28"/>
          <w:szCs w:val="28"/>
          <w:lang w:val="kk-KZ"/>
        </w:rPr>
        <w:t>таби</w:t>
      </w:r>
      <w:r w:rsidRPr="00B24107">
        <w:rPr>
          <w:rStyle w:val="s0"/>
          <w:rFonts w:ascii="Arial" w:hAnsi="Arial" w:cs="Arial"/>
          <w:sz w:val="28"/>
          <w:szCs w:val="28"/>
          <w:lang w:val="kk-KZ"/>
        </w:rPr>
        <w:t>ғ</w:t>
      </w:r>
      <w:r w:rsidRPr="00B24107">
        <w:rPr>
          <w:rStyle w:val="s0"/>
          <w:rFonts w:ascii="Arial Narrow" w:hAnsi="Arial Narrow" w:cs="Arial Narrow"/>
          <w:sz w:val="28"/>
          <w:szCs w:val="28"/>
          <w:lang w:val="kk-KZ"/>
        </w:rPr>
        <w:t>и</w:t>
      </w:r>
      <w:r w:rsidRPr="00B24107">
        <w:rPr>
          <w:rStyle w:val="s0"/>
          <w:rFonts w:ascii="Arial Narrow" w:hAnsi="Arial Narrow" w:cs="Arial"/>
          <w:sz w:val="28"/>
          <w:szCs w:val="28"/>
          <w:lang w:val="kk-KZ"/>
        </w:rPr>
        <w:t xml:space="preserve"> </w:t>
      </w:r>
      <w:r w:rsidRPr="00B24107">
        <w:rPr>
          <w:rStyle w:val="s0"/>
          <w:rFonts w:ascii="Arial Narrow" w:hAnsi="Arial Narrow" w:cs="Arial Narrow"/>
          <w:sz w:val="28"/>
          <w:szCs w:val="28"/>
          <w:lang w:val="kk-KZ"/>
        </w:rPr>
        <w:t>кешеніні</w:t>
      </w:r>
      <w:r w:rsidRPr="00B24107">
        <w:rPr>
          <w:rStyle w:val="s0"/>
          <w:rFonts w:ascii="Arial" w:hAnsi="Arial" w:cs="Arial"/>
          <w:sz w:val="28"/>
          <w:szCs w:val="28"/>
          <w:lang w:val="kk-KZ"/>
        </w:rPr>
        <w:t>ң</w:t>
      </w:r>
      <w:r w:rsidRPr="00B24107">
        <w:rPr>
          <w:rStyle w:val="s0"/>
          <w:rFonts w:ascii="Arial Narrow" w:hAnsi="Arial Narrow" w:cs="Arial"/>
          <w:sz w:val="28"/>
          <w:szCs w:val="28"/>
          <w:lang w:val="kk-KZ"/>
        </w:rPr>
        <w:t xml:space="preserve"> </w:t>
      </w:r>
      <w:r w:rsidRPr="00B24107">
        <w:rPr>
          <w:rStyle w:val="s0"/>
          <w:rFonts w:ascii="Arial Narrow" w:hAnsi="Arial Narrow" w:cs="Arial Narrow"/>
          <w:sz w:val="28"/>
          <w:szCs w:val="28"/>
          <w:lang w:val="kk-KZ"/>
        </w:rPr>
        <w:t>экож</w:t>
      </w:r>
      <w:r w:rsidRPr="00B24107">
        <w:rPr>
          <w:rStyle w:val="s0"/>
          <w:rFonts w:ascii="Arial" w:hAnsi="Arial" w:cs="Arial"/>
          <w:sz w:val="28"/>
          <w:szCs w:val="28"/>
          <w:lang w:val="kk-KZ"/>
        </w:rPr>
        <w:t>ү</w:t>
      </w:r>
      <w:r w:rsidRPr="00B24107">
        <w:rPr>
          <w:rStyle w:val="s0"/>
          <w:rFonts w:ascii="Arial Narrow" w:hAnsi="Arial Narrow" w:cs="Arial Narrow"/>
          <w:sz w:val="28"/>
          <w:szCs w:val="28"/>
          <w:lang w:val="kk-KZ"/>
        </w:rPr>
        <w:t>йесін</w:t>
      </w:r>
      <w:r w:rsidRPr="00B24107">
        <w:rPr>
          <w:rStyle w:val="s0"/>
          <w:rFonts w:ascii="Arial Narrow" w:hAnsi="Arial Narrow" w:cs="Arial"/>
          <w:sz w:val="28"/>
          <w:szCs w:val="28"/>
          <w:lang w:val="kk-KZ"/>
        </w:rPr>
        <w:t xml:space="preserve"> </w:t>
      </w:r>
      <w:r w:rsidRPr="00B24107">
        <w:rPr>
          <w:rStyle w:val="s0"/>
          <w:rFonts w:ascii="Arial Narrow" w:hAnsi="Arial Narrow" w:cs="Arial Narrow"/>
          <w:sz w:val="28"/>
          <w:szCs w:val="28"/>
          <w:lang w:val="kk-KZ"/>
        </w:rPr>
        <w:t>са</w:t>
      </w:r>
      <w:r w:rsidRPr="00B24107">
        <w:rPr>
          <w:rStyle w:val="s0"/>
          <w:rFonts w:ascii="Arial" w:hAnsi="Arial" w:cs="Arial"/>
          <w:sz w:val="28"/>
          <w:szCs w:val="28"/>
          <w:lang w:val="kk-KZ"/>
        </w:rPr>
        <w:t>қ</w:t>
      </w:r>
      <w:r w:rsidRPr="00B24107">
        <w:rPr>
          <w:rStyle w:val="s0"/>
          <w:rFonts w:ascii="Arial Narrow" w:hAnsi="Arial Narrow" w:cs="Arial Narrow"/>
          <w:sz w:val="28"/>
          <w:szCs w:val="28"/>
          <w:lang w:val="kk-KZ"/>
        </w:rPr>
        <w:t>тау</w:t>
      </w:r>
      <w:r w:rsidRPr="00B24107">
        <w:rPr>
          <w:rStyle w:val="s0"/>
          <w:rFonts w:ascii="Arial Narrow" w:hAnsi="Arial Narrow" w:cs="Arial"/>
          <w:sz w:val="28"/>
          <w:szCs w:val="28"/>
          <w:lang w:val="kk-KZ"/>
        </w:rPr>
        <w:t xml:space="preserve"> </w:t>
      </w:r>
      <w:r w:rsidRPr="00B24107">
        <w:rPr>
          <w:rStyle w:val="s0"/>
          <w:rFonts w:ascii="Arial Narrow" w:hAnsi="Arial Narrow" w:cs="Arial Narrow"/>
          <w:sz w:val="28"/>
          <w:szCs w:val="28"/>
          <w:lang w:val="kk-KZ"/>
        </w:rPr>
        <w:t>ма</w:t>
      </w:r>
      <w:r w:rsidRPr="00B24107">
        <w:rPr>
          <w:rStyle w:val="s0"/>
          <w:rFonts w:ascii="Arial" w:hAnsi="Arial" w:cs="Arial"/>
          <w:sz w:val="28"/>
          <w:szCs w:val="28"/>
          <w:lang w:val="kk-KZ"/>
        </w:rPr>
        <w:t>қ</w:t>
      </w:r>
      <w:r w:rsidRPr="00B24107">
        <w:rPr>
          <w:rStyle w:val="s0"/>
          <w:rFonts w:ascii="Arial Narrow" w:hAnsi="Arial Narrow" w:cs="Arial Narrow"/>
          <w:sz w:val="28"/>
          <w:szCs w:val="28"/>
          <w:lang w:val="kk-KZ"/>
        </w:rPr>
        <w:t>сатында</w:t>
      </w:r>
      <w:r w:rsidRPr="00B24107">
        <w:rPr>
          <w:rStyle w:val="s0"/>
          <w:rFonts w:ascii="Arial Narrow" w:hAnsi="Arial Narrow" w:cs="Arial"/>
          <w:sz w:val="28"/>
          <w:szCs w:val="28"/>
          <w:lang w:val="kk-KZ"/>
        </w:rPr>
        <w:t xml:space="preserve"> </w:t>
      </w:r>
      <w:r w:rsidRPr="00B24107">
        <w:rPr>
          <w:rStyle w:val="s0"/>
          <w:rFonts w:ascii="Arial Narrow" w:hAnsi="Arial Narrow" w:cs="Arial Narrow"/>
          <w:sz w:val="28"/>
          <w:szCs w:val="28"/>
          <w:lang w:val="kk-KZ"/>
        </w:rPr>
        <w:t>жыл</w:t>
      </w:r>
      <w:r w:rsidRPr="00B24107">
        <w:rPr>
          <w:rStyle w:val="s0"/>
          <w:rFonts w:ascii="Arial Narrow" w:hAnsi="Arial Narrow" w:cs="Arial"/>
          <w:sz w:val="28"/>
          <w:szCs w:val="28"/>
          <w:lang w:val="kk-KZ"/>
        </w:rPr>
        <w:t xml:space="preserve"> </w:t>
      </w:r>
      <w:r w:rsidRPr="00B24107">
        <w:rPr>
          <w:rStyle w:val="s0"/>
          <w:rFonts w:ascii="Arial Narrow" w:hAnsi="Arial Narrow" w:cs="Arial Narrow"/>
          <w:sz w:val="28"/>
          <w:szCs w:val="28"/>
          <w:lang w:val="kk-KZ"/>
        </w:rPr>
        <w:t>сайын</w:t>
      </w:r>
      <w:r w:rsidRPr="00B24107">
        <w:rPr>
          <w:rStyle w:val="s0"/>
          <w:rFonts w:ascii="Arial Narrow" w:hAnsi="Arial Narrow" w:cs="Arial"/>
          <w:sz w:val="28"/>
          <w:szCs w:val="28"/>
          <w:lang w:val="kk-KZ"/>
        </w:rPr>
        <w:t xml:space="preserve"> </w:t>
      </w:r>
      <w:r w:rsidRPr="00B24107">
        <w:rPr>
          <w:rStyle w:val="s0"/>
          <w:rFonts w:ascii="Arial Narrow" w:hAnsi="Arial Narrow" w:cs="Arial Narrow"/>
          <w:sz w:val="28"/>
          <w:szCs w:val="28"/>
          <w:lang w:val="kk-KZ"/>
        </w:rPr>
        <w:t>су</w:t>
      </w:r>
      <w:r w:rsidRPr="00B24107">
        <w:rPr>
          <w:rStyle w:val="s0"/>
          <w:rFonts w:ascii="Arial Narrow" w:hAnsi="Arial Narrow" w:cs="Arial"/>
          <w:sz w:val="28"/>
          <w:szCs w:val="28"/>
          <w:lang w:val="kk-KZ"/>
        </w:rPr>
        <w:t xml:space="preserve"> </w:t>
      </w:r>
      <w:r w:rsidRPr="00B24107">
        <w:rPr>
          <w:rStyle w:val="s0"/>
          <w:rFonts w:ascii="Arial" w:hAnsi="Arial" w:cs="Arial"/>
          <w:sz w:val="28"/>
          <w:szCs w:val="28"/>
          <w:lang w:val="kk-KZ"/>
        </w:rPr>
        <w:t>қ</w:t>
      </w:r>
      <w:r w:rsidRPr="00B24107">
        <w:rPr>
          <w:rStyle w:val="s0"/>
          <w:rFonts w:ascii="Arial Narrow" w:hAnsi="Arial Narrow" w:cs="Arial Narrow"/>
          <w:sz w:val="28"/>
          <w:szCs w:val="28"/>
          <w:lang w:val="kk-KZ"/>
        </w:rPr>
        <w:t>оймаларыны</w:t>
      </w:r>
      <w:r w:rsidRPr="00B24107">
        <w:rPr>
          <w:rStyle w:val="s0"/>
          <w:rFonts w:ascii="Arial" w:hAnsi="Arial" w:cs="Arial"/>
          <w:sz w:val="28"/>
          <w:szCs w:val="28"/>
          <w:lang w:val="kk-KZ"/>
        </w:rPr>
        <w:t>ң</w:t>
      </w:r>
      <w:r w:rsidRPr="00B24107">
        <w:rPr>
          <w:rStyle w:val="s0"/>
          <w:rFonts w:ascii="Arial Narrow" w:hAnsi="Arial Narrow" w:cs="Arial"/>
          <w:sz w:val="28"/>
          <w:szCs w:val="28"/>
          <w:lang w:val="kk-KZ"/>
        </w:rPr>
        <w:t xml:space="preserve"> </w:t>
      </w:r>
      <w:r w:rsidRPr="00B24107">
        <w:rPr>
          <w:rStyle w:val="s0"/>
          <w:rFonts w:ascii="Arial Narrow" w:hAnsi="Arial Narrow" w:cs="Arial Narrow"/>
          <w:sz w:val="28"/>
          <w:szCs w:val="28"/>
          <w:lang w:val="kk-KZ"/>
        </w:rPr>
        <w:t>Жо</w:t>
      </w:r>
      <w:r w:rsidRPr="00B24107">
        <w:rPr>
          <w:rStyle w:val="s0"/>
          <w:rFonts w:ascii="Arial" w:hAnsi="Arial" w:cs="Arial"/>
          <w:sz w:val="28"/>
          <w:szCs w:val="28"/>
          <w:lang w:val="kk-KZ"/>
        </w:rPr>
        <w:t>ғ</w:t>
      </w:r>
      <w:r w:rsidRPr="00B24107">
        <w:rPr>
          <w:rStyle w:val="s0"/>
          <w:rFonts w:ascii="Arial Narrow" w:hAnsi="Arial Narrow" w:cs="Arial Narrow"/>
          <w:sz w:val="28"/>
          <w:szCs w:val="28"/>
          <w:lang w:val="kk-KZ"/>
        </w:rPr>
        <w:t>ар</w:t>
      </w:r>
      <w:r w:rsidRPr="00B24107">
        <w:rPr>
          <w:rStyle w:val="s0"/>
          <w:rFonts w:ascii="Arial" w:hAnsi="Arial" w:cs="Arial"/>
          <w:sz w:val="28"/>
          <w:szCs w:val="28"/>
          <w:lang w:val="kk-KZ"/>
        </w:rPr>
        <w:t>ғ</w:t>
      </w:r>
      <w:r w:rsidRPr="00B24107">
        <w:rPr>
          <w:rStyle w:val="s0"/>
          <w:rFonts w:ascii="Arial Narrow" w:hAnsi="Arial Narrow" w:cs="Arial Narrow"/>
          <w:sz w:val="28"/>
          <w:szCs w:val="28"/>
          <w:lang w:val="kk-KZ"/>
        </w:rPr>
        <w:t>ы</w:t>
      </w:r>
      <w:r w:rsidRPr="00B24107">
        <w:rPr>
          <w:rStyle w:val="s0"/>
          <w:rFonts w:ascii="Arial Narrow" w:hAnsi="Arial Narrow" w:cs="Arial"/>
          <w:sz w:val="28"/>
          <w:szCs w:val="28"/>
          <w:lang w:val="kk-KZ"/>
        </w:rPr>
        <w:t xml:space="preserve"> Ертіс каскадынан таби</w:t>
      </w:r>
      <w:r w:rsidRPr="00B24107">
        <w:rPr>
          <w:rStyle w:val="s0"/>
          <w:rFonts w:ascii="Arial" w:hAnsi="Arial" w:cs="Arial"/>
          <w:sz w:val="28"/>
          <w:szCs w:val="28"/>
          <w:lang w:val="kk-KZ"/>
        </w:rPr>
        <w:t>ғ</w:t>
      </w:r>
      <w:r w:rsidRPr="00B24107">
        <w:rPr>
          <w:rStyle w:val="s0"/>
          <w:rFonts w:ascii="Arial Narrow" w:hAnsi="Arial Narrow" w:cs="Arial Narrow"/>
          <w:sz w:val="28"/>
          <w:szCs w:val="28"/>
          <w:lang w:val="kk-KZ"/>
        </w:rPr>
        <w:t>атты</w:t>
      </w:r>
      <w:r w:rsidRPr="00B24107">
        <w:rPr>
          <w:rStyle w:val="s0"/>
          <w:rFonts w:ascii="Arial Narrow" w:hAnsi="Arial Narrow" w:cs="Arial"/>
          <w:sz w:val="28"/>
          <w:szCs w:val="28"/>
          <w:lang w:val="kk-KZ"/>
        </w:rPr>
        <w:t xml:space="preserve"> </w:t>
      </w:r>
      <w:r w:rsidRPr="00B24107">
        <w:rPr>
          <w:rStyle w:val="s0"/>
          <w:rFonts w:ascii="Arial" w:hAnsi="Arial" w:cs="Arial"/>
          <w:sz w:val="28"/>
          <w:szCs w:val="28"/>
          <w:lang w:val="kk-KZ"/>
        </w:rPr>
        <w:t>қ</w:t>
      </w:r>
      <w:r w:rsidRPr="00B24107">
        <w:rPr>
          <w:rStyle w:val="s0"/>
          <w:rFonts w:ascii="Arial Narrow" w:hAnsi="Arial Narrow" w:cs="Arial Narrow"/>
          <w:sz w:val="28"/>
          <w:szCs w:val="28"/>
          <w:lang w:val="kk-KZ"/>
        </w:rPr>
        <w:t>ор</w:t>
      </w:r>
      <w:r w:rsidRPr="00B24107">
        <w:rPr>
          <w:rStyle w:val="s0"/>
          <w:rFonts w:ascii="Arial" w:hAnsi="Arial" w:cs="Arial"/>
          <w:sz w:val="28"/>
          <w:szCs w:val="28"/>
          <w:lang w:val="kk-KZ"/>
        </w:rPr>
        <w:t>ғ</w:t>
      </w:r>
      <w:r w:rsidRPr="00B24107">
        <w:rPr>
          <w:rStyle w:val="s0"/>
          <w:rFonts w:ascii="Arial Narrow" w:hAnsi="Arial Narrow" w:cs="Arial Narrow"/>
          <w:sz w:val="28"/>
          <w:szCs w:val="28"/>
          <w:lang w:val="kk-KZ"/>
        </w:rPr>
        <w:t>ау</w:t>
      </w:r>
      <w:r w:rsidRPr="00B24107">
        <w:rPr>
          <w:rStyle w:val="s0"/>
          <w:rFonts w:ascii="Arial Narrow" w:hAnsi="Arial Narrow" w:cs="Arial"/>
          <w:sz w:val="28"/>
          <w:szCs w:val="28"/>
          <w:lang w:val="kk-KZ"/>
        </w:rPr>
        <w:t xml:space="preserve"> </w:t>
      </w:r>
      <w:r w:rsidRPr="00B24107">
        <w:rPr>
          <w:rStyle w:val="s0"/>
          <w:rFonts w:ascii="Arial Narrow" w:hAnsi="Arial Narrow" w:cs="Arial Narrow"/>
          <w:sz w:val="28"/>
          <w:szCs w:val="28"/>
          <w:lang w:val="kk-KZ"/>
        </w:rPr>
        <w:t>су</w:t>
      </w:r>
      <w:r w:rsidRPr="00B24107">
        <w:rPr>
          <w:rStyle w:val="s0"/>
          <w:rFonts w:ascii="Arial Narrow" w:hAnsi="Arial Narrow" w:cs="Arial"/>
          <w:sz w:val="28"/>
          <w:szCs w:val="28"/>
          <w:lang w:val="kk-KZ"/>
        </w:rPr>
        <w:t xml:space="preserve"> </w:t>
      </w:r>
      <w:r w:rsidRPr="00B24107">
        <w:rPr>
          <w:rStyle w:val="s0"/>
          <w:rFonts w:ascii="Arial Narrow" w:hAnsi="Arial Narrow" w:cs="Arial Narrow"/>
          <w:sz w:val="28"/>
          <w:szCs w:val="28"/>
          <w:lang w:val="kk-KZ"/>
        </w:rPr>
        <w:t>жіберулерін</w:t>
      </w:r>
      <w:r w:rsidRPr="00B24107">
        <w:rPr>
          <w:rStyle w:val="s0"/>
          <w:rFonts w:ascii="Arial Narrow" w:hAnsi="Arial Narrow" w:cs="Arial"/>
          <w:sz w:val="28"/>
          <w:szCs w:val="28"/>
          <w:lang w:val="kk-KZ"/>
        </w:rPr>
        <w:t xml:space="preserve"> </w:t>
      </w:r>
      <w:r w:rsidRPr="00B24107">
        <w:rPr>
          <w:rStyle w:val="s0"/>
          <w:rFonts w:ascii="Arial Narrow" w:hAnsi="Arial Narrow" w:cs="Arial Narrow"/>
          <w:sz w:val="28"/>
          <w:szCs w:val="28"/>
          <w:lang w:val="kk-KZ"/>
        </w:rPr>
        <w:t>ж</w:t>
      </w:r>
      <w:r w:rsidRPr="00B24107">
        <w:rPr>
          <w:rStyle w:val="s0"/>
          <w:rFonts w:ascii="Arial" w:hAnsi="Arial" w:cs="Arial"/>
          <w:sz w:val="28"/>
          <w:szCs w:val="28"/>
          <w:lang w:val="kk-KZ"/>
        </w:rPr>
        <w:t>ү</w:t>
      </w:r>
      <w:r w:rsidRPr="00B24107">
        <w:rPr>
          <w:rStyle w:val="s0"/>
          <w:rFonts w:ascii="Arial Narrow" w:hAnsi="Arial Narrow" w:cs="Arial Narrow"/>
          <w:sz w:val="28"/>
          <w:szCs w:val="28"/>
          <w:lang w:val="kk-KZ"/>
        </w:rPr>
        <w:t>зеге</w:t>
      </w:r>
      <w:r w:rsidRPr="00B24107">
        <w:rPr>
          <w:rStyle w:val="s0"/>
          <w:rFonts w:ascii="Arial Narrow" w:hAnsi="Arial Narrow" w:cs="Arial"/>
          <w:sz w:val="28"/>
          <w:szCs w:val="28"/>
          <w:lang w:val="kk-KZ"/>
        </w:rPr>
        <w:t xml:space="preserve"> </w:t>
      </w:r>
      <w:r w:rsidRPr="00B24107">
        <w:rPr>
          <w:rStyle w:val="s0"/>
          <w:rFonts w:ascii="Arial Narrow" w:hAnsi="Arial Narrow" w:cs="Arial Narrow"/>
          <w:sz w:val="28"/>
          <w:szCs w:val="28"/>
          <w:lang w:val="kk-KZ"/>
        </w:rPr>
        <w:t>асыру</w:t>
      </w:r>
      <w:r w:rsidRPr="00B24107">
        <w:rPr>
          <w:rStyle w:val="s0"/>
          <w:rFonts w:ascii="Arial Narrow" w:hAnsi="Arial Narrow" w:cs="Arial"/>
          <w:sz w:val="28"/>
          <w:szCs w:val="28"/>
          <w:lang w:val="kk-KZ"/>
        </w:rPr>
        <w:t xml:space="preserve"> </w:t>
      </w:r>
      <w:r w:rsidRPr="00B24107">
        <w:rPr>
          <w:rStyle w:val="s0"/>
          <w:rFonts w:ascii="Arial" w:hAnsi="Arial" w:cs="Arial"/>
          <w:sz w:val="28"/>
          <w:szCs w:val="28"/>
          <w:lang w:val="kk-KZ"/>
        </w:rPr>
        <w:t>қ</w:t>
      </w:r>
      <w:r w:rsidRPr="00B24107">
        <w:rPr>
          <w:rStyle w:val="s0"/>
          <w:rFonts w:ascii="Arial Narrow" w:hAnsi="Arial Narrow" w:cs="Arial Narrow"/>
          <w:sz w:val="28"/>
          <w:szCs w:val="28"/>
          <w:lang w:val="kk-KZ"/>
        </w:rPr>
        <w:t>ажет</w:t>
      </w:r>
      <w:r w:rsidRPr="00B24107">
        <w:rPr>
          <w:rStyle w:val="s0"/>
          <w:rFonts w:ascii="Arial Narrow" w:hAnsi="Arial Narrow" w:cs="Arial"/>
          <w:sz w:val="28"/>
          <w:szCs w:val="28"/>
          <w:lang w:val="kk-KZ"/>
        </w:rPr>
        <w:t>.</w:t>
      </w:r>
    </w:p>
    <w:p w:rsidR="00C74B03" w:rsidRPr="00B24107" w:rsidRDefault="00C74B03" w:rsidP="00C74B03">
      <w:pPr>
        <w:spacing w:after="0" w:line="240" w:lineRule="auto"/>
        <w:ind w:firstLine="567"/>
        <w:jc w:val="both"/>
        <w:rPr>
          <w:rStyle w:val="s0"/>
          <w:rFonts w:ascii="Arial Narrow" w:hAnsi="Arial Narrow" w:cs="Arial"/>
          <w:sz w:val="28"/>
          <w:szCs w:val="28"/>
          <w:lang w:val="kk-KZ"/>
        </w:rPr>
      </w:pPr>
      <w:r w:rsidRPr="00B24107">
        <w:rPr>
          <w:rStyle w:val="s0"/>
          <w:rFonts w:ascii="Arial Narrow" w:hAnsi="Arial Narrow" w:cs="Arial"/>
          <w:sz w:val="28"/>
          <w:szCs w:val="28"/>
          <w:lang w:val="kk-KZ"/>
        </w:rPr>
        <w:t>Ж</w:t>
      </w:r>
      <w:r w:rsidRPr="00B24107">
        <w:rPr>
          <w:rStyle w:val="s0"/>
          <w:rFonts w:ascii="Arial" w:hAnsi="Arial" w:cs="Arial"/>
          <w:sz w:val="28"/>
          <w:szCs w:val="28"/>
          <w:lang w:val="kk-KZ"/>
        </w:rPr>
        <w:t>ү</w:t>
      </w:r>
      <w:r w:rsidRPr="00B24107">
        <w:rPr>
          <w:rStyle w:val="s0"/>
          <w:rFonts w:ascii="Arial Narrow" w:hAnsi="Arial Narrow" w:cs="Arial Narrow"/>
          <w:sz w:val="28"/>
          <w:szCs w:val="28"/>
          <w:lang w:val="kk-KZ"/>
        </w:rPr>
        <w:t>ргізілетін</w:t>
      </w:r>
      <w:r w:rsidRPr="00B24107">
        <w:rPr>
          <w:rStyle w:val="s0"/>
          <w:rFonts w:ascii="Arial Narrow" w:hAnsi="Arial Narrow" w:cs="Arial"/>
          <w:sz w:val="28"/>
          <w:szCs w:val="28"/>
          <w:lang w:val="kk-KZ"/>
        </w:rPr>
        <w:t xml:space="preserve"> </w:t>
      </w:r>
      <w:r w:rsidRPr="00B24107">
        <w:rPr>
          <w:rStyle w:val="s0"/>
          <w:rFonts w:ascii="Arial Narrow" w:hAnsi="Arial Narrow" w:cs="Arial Narrow"/>
          <w:sz w:val="28"/>
          <w:szCs w:val="28"/>
          <w:lang w:val="kk-KZ"/>
        </w:rPr>
        <w:t>су</w:t>
      </w:r>
      <w:r w:rsidRPr="00B24107">
        <w:rPr>
          <w:rStyle w:val="s0"/>
          <w:rFonts w:ascii="Arial Narrow" w:hAnsi="Arial Narrow" w:cs="Arial"/>
          <w:sz w:val="28"/>
          <w:szCs w:val="28"/>
          <w:lang w:val="kk-KZ"/>
        </w:rPr>
        <w:t xml:space="preserve"> </w:t>
      </w:r>
      <w:r w:rsidRPr="00B24107">
        <w:rPr>
          <w:rStyle w:val="s0"/>
          <w:rFonts w:ascii="Arial Narrow" w:hAnsi="Arial Narrow" w:cs="Arial Narrow"/>
          <w:sz w:val="28"/>
          <w:szCs w:val="28"/>
          <w:lang w:val="kk-KZ"/>
        </w:rPr>
        <w:t>т</w:t>
      </w:r>
      <w:r w:rsidRPr="00B24107">
        <w:rPr>
          <w:rStyle w:val="s0"/>
          <w:rFonts w:ascii="Arial" w:hAnsi="Arial" w:cs="Arial"/>
          <w:sz w:val="28"/>
          <w:szCs w:val="28"/>
          <w:lang w:val="kk-KZ"/>
        </w:rPr>
        <w:t>ө</w:t>
      </w:r>
      <w:r w:rsidRPr="00B24107">
        <w:rPr>
          <w:rStyle w:val="s0"/>
          <w:rFonts w:ascii="Arial Narrow" w:hAnsi="Arial Narrow" w:cs="Arial Narrow"/>
          <w:sz w:val="28"/>
          <w:szCs w:val="28"/>
          <w:lang w:val="kk-KZ"/>
        </w:rPr>
        <w:t>гінділері</w:t>
      </w:r>
      <w:r w:rsidRPr="00B24107">
        <w:rPr>
          <w:rStyle w:val="s0"/>
          <w:rFonts w:ascii="Arial Narrow" w:hAnsi="Arial Narrow" w:cs="Arial"/>
          <w:sz w:val="28"/>
          <w:szCs w:val="28"/>
          <w:lang w:val="kk-KZ"/>
        </w:rPr>
        <w:t>:</w:t>
      </w:r>
    </w:p>
    <w:p w:rsidR="00C74B03" w:rsidRPr="00B24107" w:rsidRDefault="00C74B03" w:rsidP="00C74B03">
      <w:pPr>
        <w:spacing w:after="0" w:line="240" w:lineRule="auto"/>
        <w:ind w:firstLine="567"/>
        <w:jc w:val="both"/>
        <w:rPr>
          <w:rStyle w:val="s0"/>
          <w:rFonts w:ascii="Arial Narrow" w:hAnsi="Arial Narrow" w:cs="Arial"/>
          <w:sz w:val="28"/>
          <w:szCs w:val="28"/>
          <w:lang w:val="kk-KZ"/>
        </w:rPr>
      </w:pPr>
      <w:r w:rsidRPr="00B24107">
        <w:rPr>
          <w:rStyle w:val="s0"/>
          <w:rFonts w:ascii="Arial Narrow" w:hAnsi="Arial Narrow" w:cs="Arial"/>
          <w:sz w:val="28"/>
          <w:szCs w:val="28"/>
          <w:lang w:val="kk-KZ"/>
        </w:rPr>
        <w:t>- балы</w:t>
      </w:r>
      <w:r w:rsidRPr="00B24107">
        <w:rPr>
          <w:rStyle w:val="s0"/>
          <w:rFonts w:ascii="Arial" w:hAnsi="Arial" w:cs="Arial"/>
          <w:sz w:val="28"/>
          <w:szCs w:val="28"/>
          <w:lang w:val="kk-KZ"/>
        </w:rPr>
        <w:t>қ</w:t>
      </w:r>
      <w:r w:rsidRPr="00B24107">
        <w:rPr>
          <w:rStyle w:val="s0"/>
          <w:rFonts w:ascii="Arial Narrow" w:hAnsi="Arial Narrow" w:cs="Arial Narrow"/>
          <w:sz w:val="28"/>
          <w:szCs w:val="28"/>
          <w:lang w:val="kk-KZ"/>
        </w:rPr>
        <w:t>тарды</w:t>
      </w:r>
      <w:r w:rsidRPr="00B24107">
        <w:rPr>
          <w:rStyle w:val="s0"/>
          <w:rFonts w:ascii="Arial" w:hAnsi="Arial" w:cs="Arial"/>
          <w:sz w:val="28"/>
          <w:szCs w:val="28"/>
          <w:lang w:val="kk-KZ"/>
        </w:rPr>
        <w:t>ң</w:t>
      </w:r>
      <w:r w:rsidRPr="00B24107">
        <w:rPr>
          <w:rStyle w:val="s0"/>
          <w:rFonts w:ascii="Arial Narrow" w:hAnsi="Arial Narrow" w:cs="Arial"/>
          <w:sz w:val="28"/>
          <w:szCs w:val="28"/>
          <w:lang w:val="kk-KZ"/>
        </w:rPr>
        <w:t xml:space="preserve"> </w:t>
      </w:r>
      <w:r w:rsidRPr="00B24107">
        <w:rPr>
          <w:rStyle w:val="s0"/>
          <w:rFonts w:ascii="Arial Narrow" w:hAnsi="Arial Narrow" w:cs="Arial Narrow"/>
          <w:sz w:val="28"/>
          <w:szCs w:val="28"/>
          <w:lang w:val="kk-KZ"/>
        </w:rPr>
        <w:t>уылдыры</w:t>
      </w:r>
      <w:r w:rsidRPr="00B24107">
        <w:rPr>
          <w:rStyle w:val="s0"/>
          <w:rFonts w:ascii="Arial" w:hAnsi="Arial" w:cs="Arial"/>
          <w:sz w:val="28"/>
          <w:szCs w:val="28"/>
          <w:lang w:val="kk-KZ"/>
        </w:rPr>
        <w:t>қ</w:t>
      </w:r>
      <w:r w:rsidRPr="00B24107">
        <w:rPr>
          <w:rStyle w:val="s0"/>
          <w:rFonts w:ascii="Arial Narrow" w:hAnsi="Arial Narrow" w:cs="Arial"/>
          <w:sz w:val="28"/>
          <w:szCs w:val="28"/>
          <w:lang w:val="kk-KZ"/>
        </w:rPr>
        <w:t xml:space="preserve"> </w:t>
      </w:r>
      <w:r w:rsidRPr="00B24107">
        <w:rPr>
          <w:rStyle w:val="s0"/>
          <w:rFonts w:ascii="Arial Narrow" w:hAnsi="Arial Narrow" w:cs="Arial Narrow"/>
          <w:sz w:val="28"/>
          <w:szCs w:val="28"/>
          <w:lang w:val="kk-KZ"/>
        </w:rPr>
        <w:t>шашу</w:t>
      </w:r>
      <w:r w:rsidRPr="00B24107">
        <w:rPr>
          <w:rStyle w:val="s0"/>
          <w:rFonts w:ascii="Arial Narrow" w:hAnsi="Arial Narrow" w:cs="Arial"/>
          <w:sz w:val="28"/>
          <w:szCs w:val="28"/>
          <w:lang w:val="kk-KZ"/>
        </w:rPr>
        <w:t>ына о</w:t>
      </w:r>
      <w:r w:rsidRPr="00B24107">
        <w:rPr>
          <w:rStyle w:val="s0"/>
          <w:rFonts w:ascii="Arial" w:hAnsi="Arial" w:cs="Arial"/>
          <w:sz w:val="28"/>
          <w:szCs w:val="28"/>
          <w:lang w:val="kk-KZ"/>
        </w:rPr>
        <w:t>ң</w:t>
      </w:r>
      <w:r w:rsidRPr="00B24107">
        <w:rPr>
          <w:rStyle w:val="s0"/>
          <w:rFonts w:ascii="Arial Narrow" w:hAnsi="Arial Narrow" w:cs="Arial Narrow"/>
          <w:sz w:val="28"/>
          <w:szCs w:val="28"/>
          <w:lang w:val="kk-KZ"/>
        </w:rPr>
        <w:t>тайлы</w:t>
      </w:r>
      <w:r w:rsidRPr="00B24107">
        <w:rPr>
          <w:rStyle w:val="s0"/>
          <w:rFonts w:ascii="Arial Narrow" w:hAnsi="Arial Narrow" w:cs="Arial"/>
          <w:sz w:val="28"/>
          <w:szCs w:val="28"/>
          <w:lang w:val="kk-KZ"/>
        </w:rPr>
        <w:t xml:space="preserve"> </w:t>
      </w:r>
      <w:r w:rsidRPr="00B24107">
        <w:rPr>
          <w:rStyle w:val="s0"/>
          <w:rFonts w:ascii="Arial Narrow" w:hAnsi="Arial Narrow" w:cs="Arial Narrow"/>
          <w:sz w:val="28"/>
          <w:szCs w:val="28"/>
          <w:lang w:val="kk-KZ"/>
        </w:rPr>
        <w:t>жа</w:t>
      </w:r>
      <w:r w:rsidRPr="00B24107">
        <w:rPr>
          <w:rStyle w:val="s0"/>
          <w:rFonts w:ascii="Arial" w:hAnsi="Arial" w:cs="Arial"/>
          <w:sz w:val="28"/>
          <w:szCs w:val="28"/>
          <w:lang w:val="kk-KZ"/>
        </w:rPr>
        <w:t>ғ</w:t>
      </w:r>
      <w:r w:rsidRPr="00B24107">
        <w:rPr>
          <w:rStyle w:val="s0"/>
          <w:rFonts w:ascii="Arial Narrow" w:hAnsi="Arial Narrow" w:cs="Arial Narrow"/>
          <w:sz w:val="28"/>
          <w:szCs w:val="28"/>
          <w:lang w:val="kk-KZ"/>
        </w:rPr>
        <w:t>дай</w:t>
      </w:r>
      <w:r w:rsidRPr="00B24107">
        <w:rPr>
          <w:rStyle w:val="s0"/>
          <w:rFonts w:ascii="Arial Narrow" w:hAnsi="Arial Narrow" w:cs="Arial"/>
          <w:sz w:val="28"/>
          <w:szCs w:val="28"/>
          <w:lang w:val="kk-KZ"/>
        </w:rPr>
        <w:t xml:space="preserve"> </w:t>
      </w:r>
      <w:r w:rsidRPr="00B24107">
        <w:rPr>
          <w:rStyle w:val="s0"/>
          <w:rFonts w:ascii="Arial Narrow" w:hAnsi="Arial Narrow" w:cs="Arial Narrow"/>
          <w:sz w:val="28"/>
          <w:szCs w:val="28"/>
          <w:lang w:val="kk-KZ"/>
        </w:rPr>
        <w:t>жасау</w:t>
      </w:r>
      <w:r w:rsidRPr="00B24107">
        <w:rPr>
          <w:rStyle w:val="s0"/>
          <w:rFonts w:ascii="Arial Narrow" w:hAnsi="Arial Narrow" w:cs="Arial"/>
          <w:sz w:val="28"/>
          <w:szCs w:val="28"/>
          <w:lang w:val="kk-KZ"/>
        </w:rPr>
        <w:t xml:space="preserve"> </w:t>
      </w:r>
      <w:r w:rsidRPr="00B24107">
        <w:rPr>
          <w:rStyle w:val="s0"/>
          <w:rFonts w:ascii="Arial" w:hAnsi="Arial" w:cs="Arial"/>
          <w:sz w:val="28"/>
          <w:szCs w:val="28"/>
          <w:lang w:val="kk-KZ"/>
        </w:rPr>
        <w:t>ү</w:t>
      </w:r>
      <w:r w:rsidRPr="00B24107">
        <w:rPr>
          <w:rStyle w:val="s0"/>
          <w:rFonts w:ascii="Arial Narrow" w:hAnsi="Arial Narrow" w:cs="Arial Narrow"/>
          <w:sz w:val="28"/>
          <w:szCs w:val="28"/>
          <w:lang w:val="kk-KZ"/>
        </w:rPr>
        <w:t>шін</w:t>
      </w:r>
      <w:r w:rsidRPr="00B24107">
        <w:rPr>
          <w:rStyle w:val="s0"/>
          <w:rFonts w:ascii="Arial Narrow" w:hAnsi="Arial Narrow" w:cs="Arial"/>
          <w:sz w:val="28"/>
          <w:szCs w:val="28"/>
          <w:lang w:val="kk-KZ"/>
        </w:rPr>
        <w:t>;</w:t>
      </w:r>
    </w:p>
    <w:p w:rsidR="00C74B03" w:rsidRPr="00B24107" w:rsidRDefault="00C74B03" w:rsidP="00C74B03">
      <w:pPr>
        <w:spacing w:after="0" w:line="240" w:lineRule="auto"/>
        <w:ind w:firstLine="567"/>
        <w:jc w:val="both"/>
        <w:rPr>
          <w:rStyle w:val="s0"/>
          <w:rFonts w:ascii="Arial Narrow" w:hAnsi="Arial Narrow" w:cs="Arial"/>
          <w:sz w:val="28"/>
          <w:szCs w:val="28"/>
          <w:lang w:val="kk-KZ"/>
        </w:rPr>
      </w:pPr>
      <w:r w:rsidRPr="00B24107">
        <w:rPr>
          <w:rStyle w:val="s0"/>
          <w:rFonts w:ascii="Arial Narrow" w:hAnsi="Arial Narrow" w:cs="Arial"/>
          <w:sz w:val="28"/>
          <w:szCs w:val="28"/>
          <w:lang w:val="kk-KZ"/>
        </w:rPr>
        <w:t>- жайылманы</w:t>
      </w:r>
      <w:r w:rsidRPr="00B24107">
        <w:rPr>
          <w:rStyle w:val="s0"/>
          <w:rFonts w:ascii="Arial" w:hAnsi="Arial" w:cs="Arial"/>
          <w:sz w:val="28"/>
          <w:szCs w:val="28"/>
          <w:lang w:val="kk-KZ"/>
        </w:rPr>
        <w:t>ң</w:t>
      </w:r>
      <w:r w:rsidRPr="00B24107">
        <w:rPr>
          <w:rStyle w:val="s0"/>
          <w:rFonts w:ascii="Arial Narrow" w:hAnsi="Arial Narrow" w:cs="Arial"/>
          <w:sz w:val="28"/>
          <w:szCs w:val="28"/>
          <w:lang w:val="kk-KZ"/>
        </w:rPr>
        <w:t xml:space="preserve"> </w:t>
      </w:r>
      <w:r w:rsidRPr="00B24107">
        <w:rPr>
          <w:rStyle w:val="s0"/>
          <w:rFonts w:ascii="Arial Narrow" w:hAnsi="Arial Narrow" w:cs="Arial Narrow"/>
          <w:sz w:val="28"/>
          <w:szCs w:val="28"/>
          <w:lang w:val="kk-KZ"/>
        </w:rPr>
        <w:t>санитарлы</w:t>
      </w:r>
      <w:r w:rsidRPr="00B24107">
        <w:rPr>
          <w:rStyle w:val="s0"/>
          <w:rFonts w:ascii="Arial" w:hAnsi="Arial" w:cs="Arial"/>
          <w:sz w:val="28"/>
          <w:szCs w:val="28"/>
          <w:lang w:val="kk-KZ"/>
        </w:rPr>
        <w:t>қ</w:t>
      </w:r>
      <w:r w:rsidRPr="00B24107">
        <w:rPr>
          <w:rStyle w:val="s0"/>
          <w:rFonts w:ascii="Arial Narrow" w:hAnsi="Arial Narrow" w:cs="Arial"/>
          <w:sz w:val="28"/>
          <w:szCs w:val="28"/>
          <w:lang w:val="kk-KZ"/>
        </w:rPr>
        <w:t xml:space="preserve"> </w:t>
      </w:r>
      <w:r w:rsidRPr="00B24107">
        <w:rPr>
          <w:rStyle w:val="s0"/>
          <w:rFonts w:ascii="Arial Narrow" w:hAnsi="Arial Narrow" w:cs="Arial Narrow"/>
          <w:sz w:val="28"/>
          <w:szCs w:val="28"/>
          <w:lang w:val="kk-KZ"/>
        </w:rPr>
        <w:t>жа</w:t>
      </w:r>
      <w:r w:rsidRPr="00B24107">
        <w:rPr>
          <w:rStyle w:val="s0"/>
          <w:rFonts w:ascii="Arial" w:hAnsi="Arial" w:cs="Arial"/>
          <w:sz w:val="28"/>
          <w:szCs w:val="28"/>
          <w:lang w:val="kk-KZ"/>
        </w:rPr>
        <w:t>ғ</w:t>
      </w:r>
      <w:r w:rsidRPr="00B24107">
        <w:rPr>
          <w:rStyle w:val="s0"/>
          <w:rFonts w:ascii="Arial Narrow" w:hAnsi="Arial Narrow" w:cs="Arial Narrow"/>
          <w:sz w:val="28"/>
          <w:szCs w:val="28"/>
          <w:lang w:val="kk-KZ"/>
        </w:rPr>
        <w:t>дайын</w:t>
      </w:r>
      <w:r w:rsidRPr="00B24107">
        <w:rPr>
          <w:rStyle w:val="s0"/>
          <w:rFonts w:ascii="Arial Narrow" w:hAnsi="Arial Narrow" w:cs="Arial"/>
          <w:sz w:val="28"/>
          <w:szCs w:val="28"/>
          <w:lang w:val="kk-KZ"/>
        </w:rPr>
        <w:t xml:space="preserve"> </w:t>
      </w:r>
      <w:r w:rsidRPr="00B24107">
        <w:rPr>
          <w:rStyle w:val="s0"/>
          <w:rFonts w:ascii="Arial" w:hAnsi="Arial" w:cs="Arial"/>
          <w:sz w:val="28"/>
          <w:szCs w:val="28"/>
          <w:lang w:val="kk-KZ"/>
        </w:rPr>
        <w:t>қ</w:t>
      </w:r>
      <w:r w:rsidRPr="00B24107">
        <w:rPr>
          <w:rStyle w:val="s0"/>
          <w:rFonts w:ascii="Arial Narrow" w:hAnsi="Arial Narrow" w:cs="Arial Narrow"/>
          <w:sz w:val="28"/>
          <w:szCs w:val="28"/>
          <w:lang w:val="kk-KZ"/>
        </w:rPr>
        <w:t>олдау</w:t>
      </w:r>
      <w:r w:rsidRPr="00B24107">
        <w:rPr>
          <w:rStyle w:val="s0"/>
          <w:rFonts w:ascii="Arial Narrow" w:hAnsi="Arial Narrow" w:cs="Arial"/>
          <w:sz w:val="28"/>
          <w:szCs w:val="28"/>
          <w:lang w:val="kk-KZ"/>
        </w:rPr>
        <w:t>;</w:t>
      </w:r>
    </w:p>
    <w:p w:rsidR="00C74B03" w:rsidRPr="00B24107" w:rsidRDefault="00C74B03" w:rsidP="00C74B03">
      <w:pPr>
        <w:spacing w:after="0" w:line="240" w:lineRule="auto"/>
        <w:ind w:firstLine="567"/>
        <w:jc w:val="both"/>
        <w:rPr>
          <w:rStyle w:val="s0"/>
          <w:rFonts w:ascii="Arial Narrow" w:hAnsi="Arial Narrow" w:cs="Arial"/>
          <w:sz w:val="28"/>
          <w:szCs w:val="28"/>
          <w:lang w:val="kk-KZ"/>
        </w:rPr>
      </w:pPr>
      <w:r w:rsidRPr="00B24107">
        <w:rPr>
          <w:rStyle w:val="s0"/>
          <w:rFonts w:ascii="Arial Narrow" w:hAnsi="Arial Narrow" w:cs="Arial"/>
          <w:sz w:val="28"/>
          <w:szCs w:val="28"/>
          <w:lang w:val="kk-KZ"/>
        </w:rPr>
        <w:t>- 338,8 мы</w:t>
      </w:r>
      <w:r w:rsidRPr="00B24107">
        <w:rPr>
          <w:rStyle w:val="s0"/>
          <w:rFonts w:ascii="Arial" w:hAnsi="Arial" w:cs="Arial"/>
          <w:sz w:val="28"/>
          <w:szCs w:val="28"/>
          <w:lang w:val="kk-KZ"/>
        </w:rPr>
        <w:t>ң</w:t>
      </w:r>
      <w:r w:rsidRPr="00B24107">
        <w:rPr>
          <w:rStyle w:val="s0"/>
          <w:rFonts w:ascii="Arial Narrow" w:hAnsi="Arial Narrow" w:cs="Arial"/>
          <w:sz w:val="28"/>
          <w:szCs w:val="28"/>
          <w:lang w:val="kk-KZ"/>
        </w:rPr>
        <w:t xml:space="preserve"> </w:t>
      </w:r>
      <w:r w:rsidRPr="00B24107">
        <w:rPr>
          <w:rStyle w:val="s0"/>
          <w:rFonts w:ascii="Arial Narrow" w:hAnsi="Arial Narrow" w:cs="Arial Narrow"/>
          <w:sz w:val="28"/>
          <w:szCs w:val="28"/>
          <w:lang w:val="kk-KZ"/>
        </w:rPr>
        <w:t>га</w:t>
      </w:r>
      <w:r w:rsidRPr="00B24107">
        <w:rPr>
          <w:rStyle w:val="s0"/>
          <w:rFonts w:ascii="Arial Narrow" w:hAnsi="Arial Narrow" w:cs="Arial"/>
          <w:sz w:val="28"/>
          <w:szCs w:val="28"/>
          <w:lang w:val="kk-KZ"/>
        </w:rPr>
        <w:t xml:space="preserve"> </w:t>
      </w:r>
      <w:r w:rsidRPr="00B24107">
        <w:rPr>
          <w:rStyle w:val="s0"/>
          <w:rFonts w:ascii="Arial Narrow" w:hAnsi="Arial Narrow" w:cs="Arial Narrow"/>
          <w:sz w:val="28"/>
          <w:szCs w:val="28"/>
          <w:lang w:val="kk-KZ"/>
        </w:rPr>
        <w:t>ал</w:t>
      </w:r>
      <w:r w:rsidRPr="00B24107">
        <w:rPr>
          <w:rStyle w:val="s0"/>
          <w:rFonts w:ascii="Arial" w:hAnsi="Arial" w:cs="Arial"/>
          <w:sz w:val="28"/>
          <w:szCs w:val="28"/>
          <w:lang w:val="kk-KZ"/>
        </w:rPr>
        <w:t>қ</w:t>
      </w:r>
      <w:r w:rsidRPr="00B24107">
        <w:rPr>
          <w:rStyle w:val="s0"/>
          <w:rFonts w:ascii="Arial Narrow" w:hAnsi="Arial Narrow" w:cs="Arial Narrow"/>
          <w:sz w:val="28"/>
          <w:szCs w:val="28"/>
          <w:lang w:val="kk-KZ"/>
        </w:rPr>
        <w:t>апта</w:t>
      </w:r>
      <w:r w:rsidRPr="00B24107">
        <w:rPr>
          <w:rStyle w:val="s0"/>
          <w:rFonts w:ascii="Arial Narrow" w:hAnsi="Arial Narrow" w:cs="Arial"/>
          <w:sz w:val="28"/>
          <w:szCs w:val="28"/>
          <w:lang w:val="kk-KZ"/>
        </w:rPr>
        <w:t xml:space="preserve"> </w:t>
      </w:r>
      <w:r w:rsidRPr="00B24107">
        <w:rPr>
          <w:rStyle w:val="s0"/>
          <w:rFonts w:ascii="Arial Narrow" w:hAnsi="Arial Narrow" w:cs="Arial Narrow"/>
          <w:sz w:val="28"/>
          <w:szCs w:val="28"/>
          <w:lang w:val="kk-KZ"/>
        </w:rPr>
        <w:t>шабынды</w:t>
      </w:r>
      <w:r w:rsidRPr="00B24107">
        <w:rPr>
          <w:rStyle w:val="s0"/>
          <w:rFonts w:ascii="Arial" w:hAnsi="Arial" w:cs="Arial"/>
          <w:sz w:val="28"/>
          <w:szCs w:val="28"/>
          <w:lang w:val="kk-KZ"/>
        </w:rPr>
        <w:t>қ</w:t>
      </w:r>
      <w:r w:rsidRPr="00B24107">
        <w:rPr>
          <w:rStyle w:val="s0"/>
          <w:rFonts w:ascii="Arial Narrow" w:hAnsi="Arial Narrow" w:cs="Arial"/>
          <w:sz w:val="28"/>
          <w:szCs w:val="28"/>
          <w:lang w:val="kk-KZ"/>
        </w:rPr>
        <w:t xml:space="preserve"> </w:t>
      </w:r>
      <w:r w:rsidRPr="00B24107">
        <w:rPr>
          <w:rStyle w:val="s0"/>
          <w:rFonts w:ascii="Arial Narrow" w:hAnsi="Arial Narrow" w:cs="Arial Narrow"/>
          <w:sz w:val="28"/>
          <w:szCs w:val="28"/>
          <w:lang w:val="kk-KZ"/>
        </w:rPr>
        <w:t>жерлерді</w:t>
      </w:r>
      <w:r w:rsidRPr="00B24107">
        <w:rPr>
          <w:rStyle w:val="s0"/>
          <w:rFonts w:ascii="Arial" w:hAnsi="Arial" w:cs="Arial"/>
          <w:sz w:val="28"/>
          <w:szCs w:val="28"/>
          <w:lang w:val="kk-KZ"/>
        </w:rPr>
        <w:t>ң</w:t>
      </w:r>
      <w:r w:rsidRPr="00B24107">
        <w:rPr>
          <w:rStyle w:val="s0"/>
          <w:rFonts w:ascii="Arial Narrow" w:hAnsi="Arial Narrow" w:cs="Arial"/>
          <w:sz w:val="28"/>
          <w:szCs w:val="28"/>
          <w:lang w:val="kk-KZ"/>
        </w:rPr>
        <w:t xml:space="preserve"> </w:t>
      </w:r>
      <w:r w:rsidRPr="00B24107">
        <w:rPr>
          <w:rStyle w:val="s0"/>
          <w:rFonts w:ascii="Arial" w:hAnsi="Arial" w:cs="Arial"/>
          <w:sz w:val="28"/>
          <w:szCs w:val="28"/>
          <w:lang w:val="kk-KZ"/>
        </w:rPr>
        <w:t>ө</w:t>
      </w:r>
      <w:r w:rsidRPr="00B24107">
        <w:rPr>
          <w:rStyle w:val="s0"/>
          <w:rFonts w:ascii="Arial Narrow" w:hAnsi="Arial Narrow" w:cs="Arial Narrow"/>
          <w:sz w:val="28"/>
          <w:szCs w:val="28"/>
          <w:lang w:val="kk-KZ"/>
        </w:rPr>
        <w:t>німділігін</w:t>
      </w:r>
      <w:r w:rsidRPr="00B24107">
        <w:rPr>
          <w:rStyle w:val="s0"/>
          <w:rFonts w:ascii="Arial Narrow" w:hAnsi="Arial Narrow" w:cs="Arial"/>
          <w:sz w:val="28"/>
          <w:szCs w:val="28"/>
          <w:lang w:val="kk-KZ"/>
        </w:rPr>
        <w:t xml:space="preserve"> </w:t>
      </w:r>
      <w:r w:rsidRPr="00B24107">
        <w:rPr>
          <w:rStyle w:val="s0"/>
          <w:rFonts w:ascii="Arial Narrow" w:hAnsi="Arial Narrow" w:cs="Arial Narrow"/>
          <w:sz w:val="28"/>
          <w:szCs w:val="28"/>
          <w:lang w:val="kk-KZ"/>
        </w:rPr>
        <w:t>арттыру</w:t>
      </w:r>
      <w:r w:rsidRPr="00B24107">
        <w:rPr>
          <w:rStyle w:val="s0"/>
          <w:rFonts w:ascii="Arial Narrow" w:hAnsi="Arial Narrow" w:cs="Arial"/>
          <w:sz w:val="28"/>
          <w:szCs w:val="28"/>
          <w:lang w:val="kk-KZ"/>
        </w:rPr>
        <w:t xml:space="preserve"> </w:t>
      </w:r>
      <w:r w:rsidRPr="00B24107">
        <w:rPr>
          <w:rStyle w:val="s0"/>
          <w:rFonts w:ascii="Arial" w:hAnsi="Arial" w:cs="Arial"/>
          <w:sz w:val="28"/>
          <w:szCs w:val="28"/>
          <w:lang w:val="kk-KZ"/>
        </w:rPr>
        <w:t>ү</w:t>
      </w:r>
      <w:r w:rsidRPr="00B24107">
        <w:rPr>
          <w:rStyle w:val="s0"/>
          <w:rFonts w:ascii="Arial Narrow" w:hAnsi="Arial Narrow" w:cs="Arial Narrow"/>
          <w:sz w:val="28"/>
          <w:szCs w:val="28"/>
          <w:lang w:val="kk-KZ"/>
        </w:rPr>
        <w:t>ші</w:t>
      </w:r>
      <w:r w:rsidRPr="00B24107">
        <w:rPr>
          <w:rStyle w:val="s0"/>
          <w:rFonts w:ascii="Arial Narrow" w:hAnsi="Arial Narrow" w:cs="Arial"/>
          <w:sz w:val="28"/>
          <w:szCs w:val="28"/>
          <w:lang w:val="kk-KZ"/>
        </w:rPr>
        <w:t xml:space="preserve">н </w:t>
      </w:r>
      <w:r w:rsidRPr="00B24107">
        <w:rPr>
          <w:rStyle w:val="s0"/>
          <w:rFonts w:ascii="Arial" w:hAnsi="Arial" w:cs="Arial"/>
          <w:sz w:val="28"/>
          <w:szCs w:val="28"/>
          <w:lang w:val="kk-KZ"/>
        </w:rPr>
        <w:t>қ</w:t>
      </w:r>
      <w:r w:rsidRPr="00B24107">
        <w:rPr>
          <w:rStyle w:val="s0"/>
          <w:rFonts w:ascii="Arial Narrow" w:hAnsi="Arial Narrow" w:cs="Arial Narrow"/>
          <w:sz w:val="28"/>
          <w:szCs w:val="28"/>
          <w:lang w:val="kk-KZ"/>
        </w:rPr>
        <w:t>ажет</w:t>
      </w:r>
      <w:r w:rsidRPr="00B24107">
        <w:rPr>
          <w:rStyle w:val="s0"/>
          <w:rFonts w:ascii="Arial Narrow" w:hAnsi="Arial Narrow" w:cs="Arial"/>
          <w:sz w:val="28"/>
          <w:szCs w:val="28"/>
          <w:lang w:val="kk-KZ"/>
        </w:rPr>
        <w:t>.</w:t>
      </w:r>
    </w:p>
    <w:p w:rsidR="00C74B03" w:rsidRPr="00B24107" w:rsidRDefault="00C74B03" w:rsidP="00C74B03">
      <w:pPr>
        <w:suppressAutoHyphens/>
        <w:spacing w:after="0" w:line="240" w:lineRule="auto"/>
        <w:ind w:firstLine="567"/>
        <w:jc w:val="both"/>
        <w:rPr>
          <w:rFonts w:ascii="Arial Narrow" w:hAnsi="Arial Narrow" w:cs="Arial"/>
          <w:sz w:val="28"/>
          <w:szCs w:val="28"/>
          <w:lang w:val="kk-KZ"/>
        </w:rPr>
      </w:pPr>
      <w:r w:rsidRPr="00B24107">
        <w:rPr>
          <w:rFonts w:ascii="Arial Narrow" w:hAnsi="Arial Narrow" w:cs="Arial"/>
          <w:sz w:val="28"/>
          <w:szCs w:val="28"/>
          <w:lang w:val="kk-KZ"/>
        </w:rPr>
        <w:t>Павлодар облысыны</w:t>
      </w:r>
      <w:r w:rsidRPr="00B24107">
        <w:rPr>
          <w:rFonts w:ascii="Arial" w:hAnsi="Arial" w:cs="Arial"/>
          <w:sz w:val="28"/>
          <w:szCs w:val="28"/>
          <w:lang w:val="kk-KZ"/>
        </w:rPr>
        <w:t>ң</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аума</w:t>
      </w:r>
      <w:r w:rsidRPr="00B24107">
        <w:rPr>
          <w:rFonts w:ascii="Arial" w:hAnsi="Arial" w:cs="Arial"/>
          <w:sz w:val="28"/>
          <w:szCs w:val="28"/>
          <w:lang w:val="kk-KZ"/>
        </w:rPr>
        <w:t>ғ</w:t>
      </w:r>
      <w:r w:rsidRPr="00B24107">
        <w:rPr>
          <w:rFonts w:ascii="Arial Narrow" w:hAnsi="Arial Narrow" w:cs="Arial Narrow"/>
          <w:sz w:val="28"/>
          <w:szCs w:val="28"/>
          <w:lang w:val="kk-KZ"/>
        </w:rPr>
        <w:t>ында</w:t>
      </w:r>
      <w:r w:rsidRPr="00B24107">
        <w:rPr>
          <w:rFonts w:ascii="Arial" w:hAnsi="Arial" w:cs="Arial"/>
          <w:sz w:val="28"/>
          <w:szCs w:val="28"/>
          <w:lang w:val="kk-KZ"/>
        </w:rPr>
        <w:t>ғ</w:t>
      </w:r>
      <w:r w:rsidRPr="00B24107">
        <w:rPr>
          <w:rFonts w:ascii="Arial Narrow" w:hAnsi="Arial Narrow" w:cs="Arial Narrow"/>
          <w:sz w:val="28"/>
          <w:szCs w:val="28"/>
          <w:lang w:val="kk-KZ"/>
        </w:rPr>
        <w:t>ы</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Ертіс</w:t>
      </w:r>
      <w:r w:rsidRPr="00B24107">
        <w:rPr>
          <w:rFonts w:ascii="Arial Narrow" w:hAnsi="Arial Narrow" w:cs="Arial"/>
          <w:sz w:val="28"/>
          <w:szCs w:val="28"/>
          <w:lang w:val="kk-KZ"/>
        </w:rPr>
        <w:t xml:space="preserve"> </w:t>
      </w:r>
      <w:r w:rsidRPr="00B24107">
        <w:rPr>
          <w:rFonts w:ascii="Arial" w:hAnsi="Arial" w:cs="Arial"/>
          <w:sz w:val="28"/>
          <w:szCs w:val="28"/>
          <w:lang w:val="kk-KZ"/>
        </w:rPr>
        <w:t>ө</w:t>
      </w:r>
      <w:r w:rsidRPr="00B24107">
        <w:rPr>
          <w:rFonts w:ascii="Arial Narrow" w:hAnsi="Arial Narrow" w:cs="Arial Narrow"/>
          <w:sz w:val="28"/>
          <w:szCs w:val="28"/>
          <w:lang w:val="kk-KZ"/>
        </w:rPr>
        <w:t>зені</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бассейнінде</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а</w:t>
      </w:r>
      <w:r w:rsidRPr="00B24107">
        <w:rPr>
          <w:rFonts w:ascii="Arial" w:hAnsi="Arial" w:cs="Arial"/>
          <w:sz w:val="28"/>
          <w:szCs w:val="28"/>
          <w:lang w:val="kk-KZ"/>
        </w:rPr>
        <w:t>ғ</w:t>
      </w:r>
      <w:r w:rsidRPr="00B24107">
        <w:rPr>
          <w:rFonts w:ascii="Arial Narrow" w:hAnsi="Arial Narrow" w:cs="Arial Narrow"/>
          <w:sz w:val="28"/>
          <w:szCs w:val="28"/>
          <w:lang w:val="kk-KZ"/>
        </w:rPr>
        <w:t>ынды</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ж</w:t>
      </w:r>
      <w:r w:rsidRPr="00B24107">
        <w:rPr>
          <w:rFonts w:ascii="Arial" w:hAnsi="Arial" w:cs="Arial"/>
          <w:sz w:val="28"/>
          <w:szCs w:val="28"/>
          <w:lang w:val="kk-KZ"/>
        </w:rPr>
        <w:t>ө</w:t>
      </w:r>
      <w:r w:rsidRPr="00B24107">
        <w:rPr>
          <w:rFonts w:ascii="Arial Narrow" w:hAnsi="Arial Narrow" w:cs="Arial Narrow"/>
          <w:sz w:val="28"/>
          <w:szCs w:val="28"/>
          <w:lang w:val="kk-KZ"/>
        </w:rPr>
        <w:t>нелту</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бойынша</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бірегей</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имарат</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бар</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Орталы</w:t>
      </w:r>
      <w:r w:rsidRPr="00B24107">
        <w:rPr>
          <w:rFonts w:ascii="Arial" w:hAnsi="Arial" w:cs="Arial"/>
          <w:sz w:val="28"/>
          <w:szCs w:val="28"/>
          <w:lang w:val="kk-KZ"/>
        </w:rPr>
        <w:t>қ</w:t>
      </w:r>
      <w:r w:rsidRPr="00B24107">
        <w:rPr>
          <w:rFonts w:ascii="Arial Narrow" w:hAnsi="Arial Narrow" w:cs="Arial"/>
          <w:sz w:val="28"/>
          <w:szCs w:val="28"/>
          <w:lang w:val="kk-KZ"/>
        </w:rPr>
        <w:t xml:space="preserve"> </w:t>
      </w:r>
      <w:r w:rsidRPr="00B24107">
        <w:rPr>
          <w:rFonts w:ascii="Arial" w:hAnsi="Arial" w:cs="Arial"/>
          <w:sz w:val="28"/>
          <w:szCs w:val="28"/>
          <w:lang w:val="kk-KZ"/>
        </w:rPr>
        <w:t>Қ</w:t>
      </w:r>
      <w:r w:rsidRPr="00B24107">
        <w:rPr>
          <w:rFonts w:ascii="Arial Narrow" w:hAnsi="Arial Narrow" w:cs="Arial Narrow"/>
          <w:sz w:val="28"/>
          <w:szCs w:val="28"/>
          <w:lang w:val="kk-KZ"/>
        </w:rPr>
        <w:t>аза</w:t>
      </w:r>
      <w:r w:rsidRPr="00B24107">
        <w:rPr>
          <w:rFonts w:ascii="Arial" w:hAnsi="Arial" w:cs="Arial"/>
          <w:sz w:val="28"/>
          <w:szCs w:val="28"/>
          <w:lang w:val="kk-KZ"/>
        </w:rPr>
        <w:t>қ</w:t>
      </w:r>
      <w:r w:rsidRPr="00B24107">
        <w:rPr>
          <w:rFonts w:ascii="Arial Narrow" w:hAnsi="Arial Narrow" w:cs="Arial Narrow"/>
          <w:sz w:val="28"/>
          <w:szCs w:val="28"/>
          <w:lang w:val="kk-KZ"/>
        </w:rPr>
        <w:t>станды</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сумен</w:t>
      </w:r>
      <w:r w:rsidRPr="00B24107">
        <w:rPr>
          <w:rFonts w:ascii="Arial Narrow" w:hAnsi="Arial Narrow" w:cs="Arial"/>
          <w:sz w:val="28"/>
          <w:szCs w:val="28"/>
          <w:lang w:val="kk-KZ"/>
        </w:rPr>
        <w:t xml:space="preserve"> </w:t>
      </w:r>
      <w:r w:rsidRPr="00B24107">
        <w:rPr>
          <w:rFonts w:ascii="Arial" w:hAnsi="Arial" w:cs="Arial"/>
          <w:sz w:val="28"/>
          <w:szCs w:val="28"/>
          <w:lang w:val="kk-KZ"/>
        </w:rPr>
        <w:t>қ</w:t>
      </w:r>
      <w:r w:rsidRPr="00B24107">
        <w:rPr>
          <w:rFonts w:ascii="Arial Narrow" w:hAnsi="Arial Narrow" w:cs="Arial Narrow"/>
          <w:sz w:val="28"/>
          <w:szCs w:val="28"/>
          <w:lang w:val="kk-KZ"/>
        </w:rPr>
        <w:t>амтамасыз</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етуге</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арнал</w:t>
      </w:r>
      <w:r w:rsidRPr="00B24107">
        <w:rPr>
          <w:rFonts w:ascii="Arial" w:hAnsi="Arial" w:cs="Arial"/>
          <w:sz w:val="28"/>
          <w:szCs w:val="28"/>
          <w:lang w:val="kk-KZ"/>
        </w:rPr>
        <w:t>ғ</w:t>
      </w:r>
      <w:r w:rsidRPr="00B24107">
        <w:rPr>
          <w:rFonts w:ascii="Arial Narrow" w:hAnsi="Arial Narrow" w:cs="Arial Narrow"/>
          <w:sz w:val="28"/>
          <w:szCs w:val="28"/>
          <w:lang w:val="kk-KZ"/>
        </w:rPr>
        <w:t>ан</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жалпы</w:t>
      </w:r>
      <w:r w:rsidRPr="00B24107">
        <w:rPr>
          <w:rFonts w:ascii="Arial Narrow" w:hAnsi="Arial Narrow" w:cs="Arial"/>
          <w:sz w:val="28"/>
          <w:szCs w:val="28"/>
          <w:lang w:val="kk-KZ"/>
        </w:rPr>
        <w:t xml:space="preserve"> </w:t>
      </w:r>
      <w:r w:rsidRPr="00B24107">
        <w:rPr>
          <w:rFonts w:ascii="Arial" w:hAnsi="Arial" w:cs="Arial"/>
          <w:sz w:val="28"/>
          <w:szCs w:val="28"/>
          <w:lang w:val="kk-KZ"/>
        </w:rPr>
        <w:t>ұ</w:t>
      </w:r>
      <w:r w:rsidRPr="00B24107">
        <w:rPr>
          <w:rFonts w:ascii="Arial Narrow" w:hAnsi="Arial Narrow" w:cs="Arial Narrow"/>
          <w:sz w:val="28"/>
          <w:szCs w:val="28"/>
          <w:lang w:val="kk-KZ"/>
        </w:rPr>
        <w:t>зынды</w:t>
      </w:r>
      <w:r w:rsidRPr="00B24107">
        <w:rPr>
          <w:rFonts w:ascii="Arial" w:hAnsi="Arial" w:cs="Arial"/>
          <w:sz w:val="28"/>
          <w:szCs w:val="28"/>
          <w:lang w:val="kk-KZ"/>
        </w:rPr>
        <w:t>ғ</w:t>
      </w:r>
      <w:r w:rsidRPr="00B24107">
        <w:rPr>
          <w:rFonts w:ascii="Arial Narrow" w:hAnsi="Arial Narrow" w:cs="Arial Narrow"/>
          <w:sz w:val="28"/>
          <w:szCs w:val="28"/>
          <w:lang w:val="kk-KZ"/>
        </w:rPr>
        <w:t>ы</w:t>
      </w:r>
      <w:r w:rsidRPr="00B24107">
        <w:rPr>
          <w:rFonts w:ascii="Arial Narrow" w:hAnsi="Arial Narrow" w:cs="Arial"/>
          <w:sz w:val="28"/>
          <w:szCs w:val="28"/>
          <w:lang w:val="kk-KZ"/>
        </w:rPr>
        <w:t xml:space="preserve"> 458 </w:t>
      </w:r>
      <w:r w:rsidRPr="00B24107">
        <w:rPr>
          <w:rFonts w:ascii="Arial Narrow" w:hAnsi="Arial Narrow" w:cs="Arial Narrow"/>
          <w:sz w:val="28"/>
          <w:szCs w:val="28"/>
          <w:lang w:val="kk-KZ"/>
        </w:rPr>
        <w:t>ша</w:t>
      </w:r>
      <w:r w:rsidRPr="00B24107">
        <w:rPr>
          <w:rFonts w:ascii="Arial" w:hAnsi="Arial" w:cs="Arial"/>
          <w:sz w:val="28"/>
          <w:szCs w:val="28"/>
          <w:lang w:val="kk-KZ"/>
        </w:rPr>
        <w:t>қ</w:t>
      </w:r>
      <w:r w:rsidRPr="00B24107">
        <w:rPr>
          <w:rFonts w:ascii="Arial Narrow" w:hAnsi="Arial Narrow" w:cs="Arial Narrow"/>
          <w:sz w:val="28"/>
          <w:szCs w:val="28"/>
          <w:lang w:val="kk-KZ"/>
        </w:rPr>
        <w:t>ырым</w:t>
      </w:r>
      <w:r w:rsidRPr="00B24107">
        <w:rPr>
          <w:rFonts w:ascii="Arial Narrow" w:hAnsi="Arial Narrow" w:cs="Arial"/>
          <w:sz w:val="28"/>
          <w:szCs w:val="28"/>
          <w:lang w:val="kk-KZ"/>
        </w:rPr>
        <w:t xml:space="preserve"> </w:t>
      </w:r>
      <w:r w:rsidRPr="00B24107">
        <w:rPr>
          <w:rFonts w:ascii="Arial" w:hAnsi="Arial" w:cs="Arial"/>
          <w:sz w:val="28"/>
          <w:szCs w:val="28"/>
          <w:lang w:val="kk-KZ"/>
        </w:rPr>
        <w:t>Қ</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С</w:t>
      </w:r>
      <w:r w:rsidRPr="00B24107">
        <w:rPr>
          <w:rFonts w:ascii="Arial" w:hAnsi="Arial" w:cs="Arial"/>
          <w:sz w:val="28"/>
          <w:szCs w:val="28"/>
          <w:lang w:val="kk-KZ"/>
        </w:rPr>
        <w:t>ә</w:t>
      </w:r>
      <w:r w:rsidRPr="00B24107">
        <w:rPr>
          <w:rFonts w:ascii="Arial Narrow" w:hAnsi="Arial Narrow" w:cs="Arial Narrow"/>
          <w:sz w:val="28"/>
          <w:szCs w:val="28"/>
          <w:lang w:val="kk-KZ"/>
        </w:rPr>
        <w:t>тбаев</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атында</w:t>
      </w:r>
      <w:r w:rsidRPr="00B24107">
        <w:rPr>
          <w:rFonts w:ascii="Arial" w:hAnsi="Arial" w:cs="Arial"/>
          <w:sz w:val="28"/>
          <w:szCs w:val="28"/>
          <w:lang w:val="kk-KZ"/>
        </w:rPr>
        <w:t>ғ</w:t>
      </w:r>
      <w:r w:rsidRPr="00B24107">
        <w:rPr>
          <w:rFonts w:ascii="Arial Narrow" w:hAnsi="Arial Narrow" w:cs="Arial Narrow"/>
          <w:sz w:val="28"/>
          <w:szCs w:val="28"/>
          <w:lang w:val="kk-KZ"/>
        </w:rPr>
        <w:t>ы</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арна</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оны</w:t>
      </w:r>
      <w:r w:rsidRPr="00B24107">
        <w:rPr>
          <w:rFonts w:ascii="Arial" w:hAnsi="Arial" w:cs="Arial"/>
          <w:sz w:val="28"/>
          <w:szCs w:val="28"/>
          <w:lang w:val="kk-KZ"/>
        </w:rPr>
        <w:t>ң</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ішінен</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арналар</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бойынша</w:t>
      </w:r>
      <w:r w:rsidRPr="00B24107">
        <w:rPr>
          <w:rFonts w:ascii="Arial Narrow" w:hAnsi="Arial Narrow" w:cs="Arial"/>
          <w:sz w:val="28"/>
          <w:szCs w:val="28"/>
          <w:lang w:val="kk-KZ"/>
        </w:rPr>
        <w:t xml:space="preserve"> - 354 </w:t>
      </w:r>
      <w:r w:rsidRPr="00B24107">
        <w:rPr>
          <w:rFonts w:ascii="Arial Narrow" w:hAnsi="Arial Narrow" w:cs="Arial Narrow"/>
          <w:sz w:val="28"/>
          <w:szCs w:val="28"/>
          <w:lang w:val="kk-KZ"/>
        </w:rPr>
        <w:t>ша</w:t>
      </w:r>
      <w:r w:rsidRPr="00B24107">
        <w:rPr>
          <w:rFonts w:ascii="Arial" w:hAnsi="Arial" w:cs="Arial"/>
          <w:sz w:val="28"/>
          <w:szCs w:val="28"/>
          <w:lang w:val="kk-KZ"/>
        </w:rPr>
        <w:t>қ</w:t>
      </w:r>
      <w:r w:rsidRPr="00B24107">
        <w:rPr>
          <w:rFonts w:ascii="Arial Narrow" w:hAnsi="Arial Narrow" w:cs="Arial Narrow"/>
          <w:sz w:val="28"/>
          <w:szCs w:val="28"/>
          <w:lang w:val="kk-KZ"/>
        </w:rPr>
        <w:t>ырым</w:t>
      </w:r>
      <w:r w:rsidRPr="00B24107">
        <w:rPr>
          <w:rFonts w:ascii="Arial Narrow" w:hAnsi="Arial Narrow" w:cs="Arial"/>
          <w:sz w:val="28"/>
          <w:szCs w:val="28"/>
          <w:lang w:val="kk-KZ"/>
        </w:rPr>
        <w:t xml:space="preserve">, су </w:t>
      </w:r>
      <w:r w:rsidRPr="00B24107">
        <w:rPr>
          <w:rFonts w:ascii="Arial" w:hAnsi="Arial" w:cs="Arial"/>
          <w:sz w:val="28"/>
          <w:szCs w:val="28"/>
          <w:lang w:val="kk-KZ"/>
        </w:rPr>
        <w:t>қ</w:t>
      </w:r>
      <w:r w:rsidRPr="00B24107">
        <w:rPr>
          <w:rFonts w:ascii="Arial Narrow" w:hAnsi="Arial Narrow" w:cs="Arial Narrow"/>
          <w:sz w:val="28"/>
          <w:szCs w:val="28"/>
          <w:lang w:val="kk-KZ"/>
        </w:rPr>
        <w:t>оймалары</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бойынша</w:t>
      </w:r>
      <w:r w:rsidRPr="00B24107">
        <w:rPr>
          <w:rFonts w:ascii="Arial Narrow" w:hAnsi="Arial Narrow" w:cs="Arial"/>
          <w:sz w:val="28"/>
          <w:szCs w:val="28"/>
          <w:lang w:val="kk-KZ"/>
        </w:rPr>
        <w:t xml:space="preserve"> - 101 </w:t>
      </w:r>
      <w:r w:rsidRPr="00B24107">
        <w:rPr>
          <w:rFonts w:ascii="Arial Narrow" w:hAnsi="Arial Narrow" w:cs="Arial Narrow"/>
          <w:sz w:val="28"/>
          <w:szCs w:val="28"/>
          <w:lang w:val="kk-KZ"/>
        </w:rPr>
        <w:t>ша</w:t>
      </w:r>
      <w:r w:rsidRPr="00B24107">
        <w:rPr>
          <w:rFonts w:ascii="Arial" w:hAnsi="Arial" w:cs="Arial"/>
          <w:sz w:val="28"/>
          <w:szCs w:val="28"/>
          <w:lang w:val="kk-KZ"/>
        </w:rPr>
        <w:t>қ</w:t>
      </w:r>
      <w:r w:rsidRPr="00B24107">
        <w:rPr>
          <w:rFonts w:ascii="Arial Narrow" w:hAnsi="Arial Narrow" w:cs="Arial Narrow"/>
          <w:sz w:val="28"/>
          <w:szCs w:val="28"/>
          <w:lang w:val="kk-KZ"/>
        </w:rPr>
        <w:t>ырым</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сор</w:t>
      </w:r>
      <w:r w:rsidRPr="00B24107">
        <w:rPr>
          <w:rFonts w:ascii="Arial" w:hAnsi="Arial" w:cs="Arial"/>
          <w:sz w:val="28"/>
          <w:szCs w:val="28"/>
          <w:lang w:val="kk-KZ"/>
        </w:rPr>
        <w:t>ғ</w:t>
      </w:r>
      <w:r w:rsidRPr="00B24107">
        <w:rPr>
          <w:rFonts w:ascii="Arial Narrow" w:hAnsi="Arial Narrow" w:cs="Arial Narrow"/>
          <w:sz w:val="28"/>
          <w:szCs w:val="28"/>
          <w:lang w:val="kk-KZ"/>
        </w:rPr>
        <w:t>ы</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станциялары</w:t>
      </w:r>
      <w:r w:rsidRPr="00B24107">
        <w:rPr>
          <w:rFonts w:ascii="Arial Narrow" w:hAnsi="Arial Narrow" w:cs="Arial"/>
          <w:sz w:val="28"/>
          <w:szCs w:val="28"/>
          <w:lang w:val="kk-KZ"/>
        </w:rPr>
        <w:t xml:space="preserve">, </w:t>
      </w:r>
      <w:r w:rsidRPr="00B24107">
        <w:rPr>
          <w:rFonts w:ascii="Arial" w:hAnsi="Arial" w:cs="Arial"/>
          <w:sz w:val="28"/>
          <w:szCs w:val="28"/>
          <w:lang w:val="kk-KZ"/>
        </w:rPr>
        <w:t>қ</w:t>
      </w:r>
      <w:r w:rsidRPr="00B24107">
        <w:rPr>
          <w:rFonts w:ascii="Arial Narrow" w:hAnsi="Arial Narrow" w:cs="Arial Narrow"/>
          <w:sz w:val="28"/>
          <w:szCs w:val="28"/>
          <w:lang w:val="kk-KZ"/>
        </w:rPr>
        <w:t>ысымды</w:t>
      </w:r>
      <w:r w:rsidRPr="00B24107">
        <w:rPr>
          <w:rFonts w:ascii="Arial Narrow" w:hAnsi="Arial Narrow" w:cs="Arial"/>
          <w:sz w:val="28"/>
          <w:szCs w:val="28"/>
          <w:lang w:val="kk-KZ"/>
        </w:rPr>
        <w:t xml:space="preserve"> </w:t>
      </w:r>
      <w:r w:rsidRPr="00B24107">
        <w:rPr>
          <w:rFonts w:ascii="Arial" w:hAnsi="Arial" w:cs="Arial"/>
          <w:sz w:val="28"/>
          <w:szCs w:val="28"/>
          <w:lang w:val="kk-KZ"/>
        </w:rPr>
        <w:t>құ</w:t>
      </w:r>
      <w:r w:rsidRPr="00B24107">
        <w:rPr>
          <w:rFonts w:ascii="Arial Narrow" w:hAnsi="Arial Narrow" w:cs="Arial Narrow"/>
          <w:sz w:val="28"/>
          <w:szCs w:val="28"/>
          <w:lang w:val="kk-KZ"/>
        </w:rPr>
        <w:t>быр</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ж</w:t>
      </w:r>
      <w:r w:rsidRPr="00B24107">
        <w:rPr>
          <w:rFonts w:ascii="Arial" w:hAnsi="Arial" w:cs="Arial"/>
          <w:sz w:val="28"/>
          <w:szCs w:val="28"/>
          <w:lang w:val="kk-KZ"/>
        </w:rPr>
        <w:t>ү</w:t>
      </w:r>
      <w:r w:rsidRPr="00B24107">
        <w:rPr>
          <w:rFonts w:ascii="Arial Narrow" w:hAnsi="Arial Narrow" w:cs="Arial Narrow"/>
          <w:sz w:val="28"/>
          <w:szCs w:val="28"/>
          <w:lang w:val="kk-KZ"/>
        </w:rPr>
        <w:t>ргізу</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ж</w:t>
      </w:r>
      <w:r w:rsidRPr="00B24107">
        <w:rPr>
          <w:rFonts w:ascii="Arial" w:hAnsi="Arial" w:cs="Arial"/>
          <w:sz w:val="28"/>
          <w:szCs w:val="28"/>
          <w:lang w:val="kk-KZ"/>
        </w:rPr>
        <w:t>ә</w:t>
      </w:r>
      <w:r w:rsidRPr="00B24107">
        <w:rPr>
          <w:rFonts w:ascii="Arial Narrow" w:hAnsi="Arial Narrow" w:cs="Arial Narrow"/>
          <w:sz w:val="28"/>
          <w:szCs w:val="28"/>
          <w:lang w:val="kk-KZ"/>
        </w:rPr>
        <w:t>не</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дюкер</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бойынша</w:t>
      </w:r>
      <w:r w:rsidRPr="00B24107">
        <w:rPr>
          <w:rFonts w:ascii="Arial Narrow" w:hAnsi="Arial Narrow" w:cs="Arial"/>
          <w:sz w:val="28"/>
          <w:szCs w:val="28"/>
          <w:lang w:val="kk-KZ"/>
        </w:rPr>
        <w:t xml:space="preserve"> - 3 </w:t>
      </w:r>
      <w:r w:rsidRPr="00B24107">
        <w:rPr>
          <w:rFonts w:ascii="Arial Narrow" w:hAnsi="Arial Narrow" w:cs="Arial Narrow"/>
          <w:sz w:val="28"/>
          <w:szCs w:val="28"/>
          <w:lang w:val="kk-KZ"/>
        </w:rPr>
        <w:t>ша</w:t>
      </w:r>
      <w:r w:rsidRPr="00B24107">
        <w:rPr>
          <w:rFonts w:ascii="Arial" w:hAnsi="Arial" w:cs="Arial"/>
          <w:sz w:val="28"/>
          <w:szCs w:val="28"/>
          <w:lang w:val="kk-KZ"/>
        </w:rPr>
        <w:t>қ</w:t>
      </w:r>
      <w:r w:rsidRPr="00B24107">
        <w:rPr>
          <w:rFonts w:ascii="Arial Narrow" w:hAnsi="Arial Narrow" w:cs="Arial Narrow"/>
          <w:sz w:val="28"/>
          <w:szCs w:val="28"/>
          <w:lang w:val="kk-KZ"/>
        </w:rPr>
        <w:t>ырым</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Облыс</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аума</w:t>
      </w:r>
      <w:r w:rsidRPr="00B24107">
        <w:rPr>
          <w:rFonts w:ascii="Arial" w:hAnsi="Arial" w:cs="Arial"/>
          <w:sz w:val="28"/>
          <w:szCs w:val="28"/>
          <w:lang w:val="kk-KZ"/>
        </w:rPr>
        <w:t>ғ</w:t>
      </w:r>
      <w:r w:rsidRPr="00B24107">
        <w:rPr>
          <w:rFonts w:ascii="Arial Narrow" w:hAnsi="Arial Narrow" w:cs="Arial Narrow"/>
          <w:sz w:val="28"/>
          <w:szCs w:val="28"/>
          <w:lang w:val="kk-KZ"/>
        </w:rPr>
        <w:t>ында</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арнада</w:t>
      </w:r>
      <w:r w:rsidRPr="00B24107">
        <w:rPr>
          <w:rFonts w:ascii="Arial Narrow" w:hAnsi="Arial Narrow" w:cs="Arial"/>
          <w:sz w:val="28"/>
          <w:szCs w:val="28"/>
          <w:lang w:val="kk-KZ"/>
        </w:rPr>
        <w:t xml:space="preserve"> 1</w:t>
      </w:r>
      <w:r w:rsidR="002E1534" w:rsidRPr="002E1534">
        <w:rPr>
          <w:rFonts w:ascii="Arial Narrow" w:hAnsi="Arial Narrow" w:cs="Arial"/>
          <w:sz w:val="28"/>
          <w:szCs w:val="28"/>
        </w:rPr>
        <w:t>2</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сор</w:t>
      </w:r>
      <w:r w:rsidRPr="00B24107">
        <w:rPr>
          <w:rFonts w:ascii="Arial" w:hAnsi="Arial" w:cs="Arial"/>
          <w:sz w:val="28"/>
          <w:szCs w:val="28"/>
          <w:lang w:val="kk-KZ"/>
        </w:rPr>
        <w:t>ғ</w:t>
      </w:r>
      <w:r w:rsidRPr="00B24107">
        <w:rPr>
          <w:rFonts w:ascii="Arial Narrow" w:hAnsi="Arial Narrow" w:cs="Arial Narrow"/>
          <w:sz w:val="28"/>
          <w:szCs w:val="28"/>
          <w:lang w:val="kk-KZ"/>
        </w:rPr>
        <w:t>ы</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станциясы</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ж</w:t>
      </w:r>
      <w:r w:rsidRPr="00B24107">
        <w:rPr>
          <w:rFonts w:ascii="Arial" w:hAnsi="Arial" w:cs="Arial"/>
          <w:sz w:val="28"/>
          <w:szCs w:val="28"/>
          <w:lang w:val="kk-KZ"/>
        </w:rPr>
        <w:t>ә</w:t>
      </w:r>
      <w:r w:rsidRPr="00B24107">
        <w:rPr>
          <w:rFonts w:ascii="Arial Narrow" w:hAnsi="Arial Narrow" w:cs="Arial Narrow"/>
          <w:sz w:val="28"/>
          <w:szCs w:val="28"/>
          <w:lang w:val="kk-KZ"/>
        </w:rPr>
        <w:t>не</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су</w:t>
      </w:r>
      <w:r w:rsidRPr="00B24107">
        <w:rPr>
          <w:rFonts w:ascii="Arial Narrow" w:hAnsi="Arial Narrow" w:cs="Arial"/>
          <w:sz w:val="28"/>
          <w:szCs w:val="28"/>
          <w:lang w:val="kk-KZ"/>
        </w:rPr>
        <w:t xml:space="preserve"> </w:t>
      </w:r>
      <w:r w:rsidRPr="00B24107">
        <w:rPr>
          <w:rFonts w:ascii="Arial" w:hAnsi="Arial" w:cs="Arial"/>
          <w:sz w:val="28"/>
          <w:szCs w:val="28"/>
          <w:lang w:val="kk-KZ"/>
        </w:rPr>
        <w:t>қ</w:t>
      </w:r>
      <w:r w:rsidRPr="00B24107">
        <w:rPr>
          <w:rFonts w:ascii="Arial Narrow" w:hAnsi="Arial Narrow" w:cs="Arial Narrow"/>
          <w:sz w:val="28"/>
          <w:szCs w:val="28"/>
          <w:lang w:val="kk-KZ"/>
        </w:rPr>
        <w:t>оймасымен</w:t>
      </w:r>
      <w:r w:rsidRPr="00B24107">
        <w:rPr>
          <w:rFonts w:ascii="Arial Narrow" w:hAnsi="Arial Narrow" w:cs="Arial"/>
          <w:sz w:val="28"/>
          <w:szCs w:val="28"/>
          <w:lang w:val="kk-KZ"/>
        </w:rPr>
        <w:t xml:space="preserve"> 7 </w:t>
      </w:r>
      <w:r w:rsidRPr="00B24107">
        <w:rPr>
          <w:rFonts w:ascii="Arial Narrow" w:hAnsi="Arial Narrow" w:cs="Arial Narrow"/>
          <w:sz w:val="28"/>
          <w:szCs w:val="28"/>
          <w:lang w:val="kk-KZ"/>
        </w:rPr>
        <w:t>су</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торабы</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бар</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Арнаны</w:t>
      </w:r>
      <w:r w:rsidRPr="00B24107">
        <w:rPr>
          <w:rFonts w:ascii="Arial" w:hAnsi="Arial" w:cs="Arial"/>
          <w:sz w:val="28"/>
          <w:szCs w:val="28"/>
          <w:lang w:val="kk-KZ"/>
        </w:rPr>
        <w:t>ң</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бас</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су</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жинау</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торабы</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Павлодар</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облысында</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Ертіс</w:t>
      </w:r>
      <w:r w:rsidRPr="00B24107">
        <w:rPr>
          <w:rFonts w:ascii="Arial Narrow" w:hAnsi="Arial Narrow" w:cs="Arial"/>
          <w:sz w:val="28"/>
          <w:szCs w:val="28"/>
          <w:lang w:val="kk-KZ"/>
        </w:rPr>
        <w:t xml:space="preserve"> </w:t>
      </w:r>
      <w:r w:rsidRPr="00B24107">
        <w:rPr>
          <w:rFonts w:ascii="Arial" w:hAnsi="Arial" w:cs="Arial"/>
          <w:sz w:val="28"/>
          <w:szCs w:val="28"/>
          <w:lang w:val="kk-KZ"/>
        </w:rPr>
        <w:t>ө</w:t>
      </w:r>
      <w:r w:rsidRPr="00B24107">
        <w:rPr>
          <w:rFonts w:ascii="Arial Narrow" w:hAnsi="Arial Narrow" w:cs="Arial Narrow"/>
          <w:sz w:val="28"/>
          <w:szCs w:val="28"/>
          <w:lang w:val="kk-KZ"/>
        </w:rPr>
        <w:t>зеніні</w:t>
      </w:r>
      <w:r w:rsidRPr="00B24107">
        <w:rPr>
          <w:rFonts w:ascii="Arial" w:hAnsi="Arial" w:cs="Arial"/>
          <w:sz w:val="28"/>
          <w:szCs w:val="28"/>
          <w:lang w:val="kk-KZ"/>
        </w:rPr>
        <w:t>ң</w:t>
      </w:r>
      <w:r w:rsidRPr="00B24107">
        <w:rPr>
          <w:rFonts w:ascii="Arial Narrow" w:hAnsi="Arial Narrow" w:cs="Arial"/>
          <w:sz w:val="28"/>
          <w:szCs w:val="28"/>
          <w:lang w:val="kk-KZ"/>
        </w:rPr>
        <w:t>-</w:t>
      </w:r>
      <w:r w:rsidRPr="00B24107">
        <w:rPr>
          <w:rFonts w:ascii="Arial Narrow" w:hAnsi="Arial Narrow" w:cs="Arial Narrow"/>
          <w:sz w:val="28"/>
          <w:szCs w:val="28"/>
          <w:lang w:val="kk-KZ"/>
        </w:rPr>
        <w:t>Белая</w:t>
      </w:r>
      <w:r w:rsidRPr="00B24107">
        <w:rPr>
          <w:rFonts w:ascii="Arial Narrow" w:hAnsi="Arial Narrow" w:cs="Arial"/>
          <w:sz w:val="28"/>
          <w:szCs w:val="28"/>
          <w:lang w:val="kk-KZ"/>
        </w:rPr>
        <w:t xml:space="preserve"> </w:t>
      </w:r>
      <w:r w:rsidRPr="00B24107">
        <w:rPr>
          <w:rFonts w:ascii="Arial" w:hAnsi="Arial" w:cs="Arial"/>
          <w:sz w:val="28"/>
          <w:szCs w:val="28"/>
          <w:lang w:val="kk-KZ"/>
        </w:rPr>
        <w:t>ө</w:t>
      </w:r>
      <w:r w:rsidRPr="00B24107">
        <w:rPr>
          <w:rFonts w:ascii="Arial Narrow" w:hAnsi="Arial Narrow" w:cs="Arial Narrow"/>
          <w:sz w:val="28"/>
          <w:szCs w:val="28"/>
          <w:lang w:val="kk-KZ"/>
        </w:rPr>
        <w:t>зеніні</w:t>
      </w:r>
      <w:r w:rsidRPr="00B24107">
        <w:rPr>
          <w:rFonts w:ascii="Arial" w:hAnsi="Arial" w:cs="Arial"/>
          <w:sz w:val="28"/>
          <w:szCs w:val="28"/>
          <w:lang w:val="kk-KZ"/>
        </w:rPr>
        <w:t>ң</w:t>
      </w:r>
      <w:r w:rsidRPr="00B24107">
        <w:rPr>
          <w:rFonts w:ascii="Arial Narrow" w:hAnsi="Arial Narrow" w:cs="Arial"/>
          <w:sz w:val="28"/>
          <w:szCs w:val="28"/>
          <w:lang w:val="kk-KZ"/>
        </w:rPr>
        <w:t xml:space="preserve"> сол жа</w:t>
      </w:r>
      <w:r w:rsidRPr="00B24107">
        <w:rPr>
          <w:rFonts w:ascii="Arial" w:hAnsi="Arial" w:cs="Arial"/>
          <w:sz w:val="28"/>
          <w:szCs w:val="28"/>
          <w:lang w:val="kk-KZ"/>
        </w:rPr>
        <w:t>қ</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тарма</w:t>
      </w:r>
      <w:r w:rsidRPr="00B24107">
        <w:rPr>
          <w:rFonts w:ascii="Arial" w:hAnsi="Arial" w:cs="Arial"/>
          <w:sz w:val="28"/>
          <w:szCs w:val="28"/>
          <w:lang w:val="kk-KZ"/>
        </w:rPr>
        <w:t>ғ</w:t>
      </w:r>
      <w:r w:rsidRPr="00B24107">
        <w:rPr>
          <w:rFonts w:ascii="Arial Narrow" w:hAnsi="Arial Narrow" w:cs="Arial Narrow"/>
          <w:sz w:val="28"/>
          <w:szCs w:val="28"/>
          <w:lang w:val="kk-KZ"/>
        </w:rPr>
        <w:t>ында</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орналас</w:t>
      </w:r>
      <w:r w:rsidRPr="00B24107">
        <w:rPr>
          <w:rFonts w:ascii="Arial" w:hAnsi="Arial" w:cs="Arial"/>
          <w:sz w:val="28"/>
          <w:szCs w:val="28"/>
          <w:lang w:val="kk-KZ"/>
        </w:rPr>
        <w:t>қ</w:t>
      </w:r>
      <w:r w:rsidRPr="00B24107">
        <w:rPr>
          <w:rFonts w:ascii="Arial Narrow" w:hAnsi="Arial Narrow" w:cs="Arial Narrow"/>
          <w:sz w:val="28"/>
          <w:szCs w:val="28"/>
          <w:lang w:val="kk-KZ"/>
        </w:rPr>
        <w:t>ан</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Бас</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су</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жинауды</w:t>
      </w:r>
      <w:r w:rsidRPr="00B24107">
        <w:rPr>
          <w:rFonts w:ascii="Arial" w:hAnsi="Arial" w:cs="Arial"/>
          <w:sz w:val="28"/>
          <w:szCs w:val="28"/>
          <w:lang w:val="kk-KZ"/>
        </w:rPr>
        <w:t>ң</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w:t>
      </w:r>
      <w:r w:rsidRPr="00B24107">
        <w:rPr>
          <w:rFonts w:ascii="Arial Narrow" w:hAnsi="Arial Narrow" w:cs="Arial"/>
          <w:sz w:val="28"/>
          <w:szCs w:val="28"/>
          <w:lang w:val="kk-KZ"/>
        </w:rPr>
        <w:t xml:space="preserve"> 1 </w:t>
      </w:r>
      <w:r w:rsidRPr="00B24107">
        <w:rPr>
          <w:rFonts w:ascii="Arial Narrow" w:hAnsi="Arial Narrow" w:cs="Arial Narrow"/>
          <w:sz w:val="28"/>
          <w:szCs w:val="28"/>
          <w:lang w:val="kk-KZ"/>
        </w:rPr>
        <w:t>сор</w:t>
      </w:r>
      <w:r w:rsidRPr="00B24107">
        <w:rPr>
          <w:rFonts w:ascii="Arial" w:hAnsi="Arial" w:cs="Arial"/>
          <w:sz w:val="28"/>
          <w:szCs w:val="28"/>
          <w:lang w:val="kk-KZ"/>
        </w:rPr>
        <w:t>ғ</w:t>
      </w:r>
      <w:r w:rsidRPr="00B24107">
        <w:rPr>
          <w:rFonts w:ascii="Arial Narrow" w:hAnsi="Arial Narrow" w:cs="Arial Narrow"/>
          <w:sz w:val="28"/>
          <w:szCs w:val="28"/>
          <w:lang w:val="kk-KZ"/>
        </w:rPr>
        <w:t>ы</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станциясыны</w:t>
      </w:r>
      <w:r w:rsidRPr="00B24107">
        <w:rPr>
          <w:rFonts w:ascii="Arial" w:hAnsi="Arial" w:cs="Arial"/>
          <w:sz w:val="28"/>
          <w:szCs w:val="28"/>
          <w:lang w:val="kk-KZ"/>
        </w:rPr>
        <w:t>ң</w:t>
      </w:r>
      <w:r w:rsidRPr="00B24107">
        <w:rPr>
          <w:rFonts w:ascii="Arial Narrow" w:hAnsi="Arial Narrow" w:cs="Arial"/>
          <w:sz w:val="28"/>
          <w:szCs w:val="28"/>
          <w:lang w:val="kk-KZ"/>
        </w:rPr>
        <w:t xml:space="preserve"> </w:t>
      </w:r>
      <w:r w:rsidRPr="00B24107">
        <w:rPr>
          <w:rFonts w:ascii="Arial" w:hAnsi="Arial" w:cs="Arial"/>
          <w:sz w:val="28"/>
          <w:szCs w:val="28"/>
          <w:lang w:val="kk-KZ"/>
        </w:rPr>
        <w:t>ө</w:t>
      </w:r>
      <w:r w:rsidRPr="00B24107">
        <w:rPr>
          <w:rFonts w:ascii="Arial Narrow" w:hAnsi="Arial Narrow" w:cs="Arial Narrow"/>
          <w:sz w:val="28"/>
          <w:szCs w:val="28"/>
          <w:lang w:val="kk-KZ"/>
        </w:rPr>
        <w:t>ткізу</w:t>
      </w:r>
      <w:r w:rsidRPr="00B24107">
        <w:rPr>
          <w:rFonts w:ascii="Arial Narrow" w:hAnsi="Arial Narrow" w:cs="Arial"/>
          <w:sz w:val="28"/>
          <w:szCs w:val="28"/>
          <w:lang w:val="kk-KZ"/>
        </w:rPr>
        <w:t xml:space="preserve"> </w:t>
      </w:r>
      <w:r w:rsidRPr="00B24107">
        <w:rPr>
          <w:rFonts w:ascii="Arial" w:hAnsi="Arial" w:cs="Arial"/>
          <w:sz w:val="28"/>
          <w:szCs w:val="28"/>
          <w:lang w:val="kk-KZ"/>
        </w:rPr>
        <w:t>қ</w:t>
      </w:r>
      <w:r w:rsidRPr="00B24107">
        <w:rPr>
          <w:rFonts w:ascii="Arial Narrow" w:hAnsi="Arial Narrow" w:cs="Arial Narrow"/>
          <w:sz w:val="28"/>
          <w:szCs w:val="28"/>
          <w:lang w:val="kk-KZ"/>
        </w:rPr>
        <w:t>абілеттілігі</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секундына</w:t>
      </w:r>
      <w:r w:rsidRPr="00B24107">
        <w:rPr>
          <w:rFonts w:ascii="Arial Narrow" w:hAnsi="Arial Narrow" w:cs="Arial"/>
          <w:sz w:val="28"/>
          <w:szCs w:val="28"/>
          <w:lang w:val="kk-KZ"/>
        </w:rPr>
        <w:t xml:space="preserve"> 75,0 </w:t>
      </w:r>
      <w:r w:rsidRPr="00B24107">
        <w:rPr>
          <w:rFonts w:ascii="Arial Narrow" w:hAnsi="Arial Narrow" w:cs="Arial Narrow"/>
          <w:sz w:val="28"/>
          <w:szCs w:val="28"/>
          <w:lang w:val="kk-KZ"/>
        </w:rPr>
        <w:t>текше</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метр</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Т</w:t>
      </w:r>
      <w:r w:rsidRPr="00B24107">
        <w:rPr>
          <w:rFonts w:ascii="Arial" w:hAnsi="Arial" w:cs="Arial"/>
          <w:sz w:val="28"/>
          <w:szCs w:val="28"/>
          <w:lang w:val="kk-KZ"/>
        </w:rPr>
        <w:t>ұ</w:t>
      </w:r>
      <w:r w:rsidRPr="00B24107">
        <w:rPr>
          <w:rFonts w:ascii="Arial Narrow" w:hAnsi="Arial Narrow" w:cs="Arial Narrow"/>
          <w:sz w:val="28"/>
          <w:szCs w:val="28"/>
          <w:lang w:val="kk-KZ"/>
        </w:rPr>
        <w:t>тынушылар</w:t>
      </w:r>
      <w:r w:rsidRPr="00B24107">
        <w:rPr>
          <w:rFonts w:ascii="Arial" w:hAnsi="Arial" w:cs="Arial"/>
          <w:sz w:val="28"/>
          <w:szCs w:val="28"/>
          <w:lang w:val="kk-KZ"/>
        </w:rPr>
        <w:t>ғ</w:t>
      </w:r>
      <w:r w:rsidRPr="00B24107">
        <w:rPr>
          <w:rFonts w:ascii="Arial Narrow" w:hAnsi="Arial Narrow" w:cs="Arial Narrow"/>
          <w:sz w:val="28"/>
          <w:szCs w:val="28"/>
          <w:lang w:val="kk-KZ"/>
        </w:rPr>
        <w:t>а</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су</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беру</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бойынша</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арнаны</w:t>
      </w:r>
      <w:r w:rsidRPr="00B24107">
        <w:rPr>
          <w:rFonts w:ascii="Arial" w:hAnsi="Arial" w:cs="Arial"/>
          <w:sz w:val="28"/>
          <w:szCs w:val="28"/>
          <w:lang w:val="kk-KZ"/>
        </w:rPr>
        <w:t>ң</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жобалы</w:t>
      </w:r>
      <w:r w:rsidRPr="00B24107">
        <w:rPr>
          <w:rFonts w:ascii="Arial" w:hAnsi="Arial" w:cs="Arial"/>
          <w:sz w:val="28"/>
          <w:szCs w:val="28"/>
          <w:lang w:val="kk-KZ"/>
        </w:rPr>
        <w:t>қ</w:t>
      </w:r>
      <w:r w:rsidRPr="00B24107">
        <w:rPr>
          <w:rFonts w:ascii="Arial Narrow" w:hAnsi="Arial Narrow" w:cs="Arial"/>
          <w:sz w:val="28"/>
          <w:szCs w:val="28"/>
          <w:lang w:val="kk-KZ"/>
        </w:rPr>
        <w:t xml:space="preserve"> </w:t>
      </w:r>
      <w:r w:rsidRPr="00B24107">
        <w:rPr>
          <w:rFonts w:ascii="Arial" w:hAnsi="Arial" w:cs="Arial"/>
          <w:sz w:val="28"/>
          <w:szCs w:val="28"/>
          <w:lang w:val="kk-KZ"/>
        </w:rPr>
        <w:t>ө</w:t>
      </w:r>
      <w:r w:rsidRPr="00B24107">
        <w:rPr>
          <w:rFonts w:ascii="Arial Narrow" w:hAnsi="Arial Narrow" w:cs="Arial Narrow"/>
          <w:sz w:val="28"/>
          <w:szCs w:val="28"/>
          <w:lang w:val="kk-KZ"/>
        </w:rPr>
        <w:t>німділігі</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жылына</w:t>
      </w:r>
      <w:r w:rsidRPr="00B24107">
        <w:rPr>
          <w:rFonts w:ascii="Arial Narrow" w:hAnsi="Arial Narrow" w:cs="Arial"/>
          <w:sz w:val="28"/>
          <w:szCs w:val="28"/>
          <w:lang w:val="kk-KZ"/>
        </w:rPr>
        <w:t xml:space="preserve"> 2</w:t>
      </w:r>
      <w:r w:rsidR="002E1534">
        <w:rPr>
          <w:rFonts w:ascii="Arial Narrow" w:hAnsi="Arial Narrow" w:cs="Arial"/>
          <w:sz w:val="28"/>
          <w:szCs w:val="28"/>
          <w:lang w:val="kk-KZ"/>
        </w:rPr>
        <w:t>,3</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млрд</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текше</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метр</w:t>
      </w:r>
      <w:r w:rsidRPr="00B24107">
        <w:rPr>
          <w:rFonts w:ascii="Arial Narrow" w:hAnsi="Arial Narrow" w:cs="Arial"/>
          <w:sz w:val="28"/>
          <w:szCs w:val="28"/>
          <w:lang w:val="kk-KZ"/>
        </w:rPr>
        <w:t xml:space="preserve">ді </w:t>
      </w:r>
      <w:r w:rsidRPr="00B24107">
        <w:rPr>
          <w:rFonts w:ascii="Arial" w:hAnsi="Arial" w:cs="Arial"/>
          <w:sz w:val="28"/>
          <w:szCs w:val="28"/>
          <w:lang w:val="kk-KZ"/>
        </w:rPr>
        <w:t>құ</w:t>
      </w:r>
      <w:r w:rsidRPr="00B24107">
        <w:rPr>
          <w:rFonts w:ascii="Arial Narrow" w:hAnsi="Arial Narrow" w:cs="Arial Narrow"/>
          <w:sz w:val="28"/>
          <w:szCs w:val="28"/>
          <w:lang w:val="kk-KZ"/>
        </w:rPr>
        <w:t>райды</w:t>
      </w:r>
      <w:r w:rsidRPr="00B24107">
        <w:rPr>
          <w:rFonts w:ascii="Arial Narrow" w:hAnsi="Arial Narrow" w:cs="Arial"/>
          <w:sz w:val="28"/>
          <w:szCs w:val="28"/>
          <w:lang w:val="kk-KZ"/>
        </w:rPr>
        <w:t xml:space="preserve">. </w:t>
      </w:r>
      <w:r w:rsidRPr="00B24107">
        <w:rPr>
          <w:rFonts w:ascii="Arial" w:hAnsi="Arial" w:cs="Arial"/>
          <w:sz w:val="28"/>
          <w:szCs w:val="28"/>
          <w:lang w:val="kk-KZ"/>
        </w:rPr>
        <w:t>Қ</w:t>
      </w:r>
      <w:r w:rsidRPr="00B24107">
        <w:rPr>
          <w:rFonts w:ascii="Arial Narrow" w:hAnsi="Arial Narrow" w:cs="Arial Narrow"/>
          <w:sz w:val="28"/>
          <w:szCs w:val="28"/>
          <w:lang w:val="kk-KZ"/>
        </w:rPr>
        <w:t>азіргі</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уа</w:t>
      </w:r>
      <w:r w:rsidRPr="00B24107">
        <w:rPr>
          <w:rFonts w:ascii="Arial" w:hAnsi="Arial" w:cs="Arial"/>
          <w:sz w:val="28"/>
          <w:szCs w:val="28"/>
          <w:lang w:val="kk-KZ"/>
        </w:rPr>
        <w:t>қ</w:t>
      </w:r>
      <w:r w:rsidRPr="00B24107">
        <w:rPr>
          <w:rFonts w:ascii="Arial Narrow" w:hAnsi="Arial Narrow" w:cs="Arial Narrow"/>
          <w:sz w:val="28"/>
          <w:szCs w:val="28"/>
          <w:lang w:val="kk-KZ"/>
        </w:rPr>
        <w:t>ытта</w:t>
      </w:r>
      <w:r w:rsidRPr="00B24107">
        <w:rPr>
          <w:rFonts w:ascii="Arial Narrow" w:hAnsi="Arial Narrow" w:cs="Arial"/>
          <w:sz w:val="28"/>
          <w:szCs w:val="28"/>
          <w:lang w:val="kk-KZ"/>
        </w:rPr>
        <w:t xml:space="preserve"> </w:t>
      </w:r>
      <w:r w:rsidRPr="00B24107">
        <w:rPr>
          <w:rFonts w:ascii="Arial" w:hAnsi="Arial" w:cs="Arial"/>
          <w:sz w:val="28"/>
          <w:szCs w:val="28"/>
          <w:lang w:val="kk-KZ"/>
        </w:rPr>
        <w:t>ө</w:t>
      </w:r>
      <w:r w:rsidRPr="00B24107">
        <w:rPr>
          <w:rFonts w:ascii="Arial Narrow" w:hAnsi="Arial Narrow" w:cs="Arial Narrow"/>
          <w:sz w:val="28"/>
          <w:szCs w:val="28"/>
          <w:lang w:val="kk-KZ"/>
        </w:rPr>
        <w:t>німділігі</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жылы</w:t>
      </w:r>
      <w:r w:rsidRPr="00B24107">
        <w:rPr>
          <w:rFonts w:ascii="Arial Narrow" w:hAnsi="Arial Narrow" w:cs="Arial"/>
          <w:sz w:val="28"/>
          <w:szCs w:val="28"/>
          <w:lang w:val="kk-KZ"/>
        </w:rPr>
        <w:t xml:space="preserve">на </w:t>
      </w:r>
      <w:r>
        <w:rPr>
          <w:rFonts w:ascii="Arial Narrow" w:hAnsi="Arial Narrow" w:cs="Arial"/>
          <w:sz w:val="28"/>
          <w:szCs w:val="28"/>
          <w:lang w:val="kk-KZ"/>
        </w:rPr>
        <w:t>0,7</w:t>
      </w:r>
      <w:r w:rsidRPr="00B24107">
        <w:rPr>
          <w:rFonts w:ascii="Arial Narrow" w:hAnsi="Arial Narrow" w:cs="Arial"/>
          <w:sz w:val="28"/>
          <w:szCs w:val="28"/>
          <w:lang w:val="kk-KZ"/>
        </w:rPr>
        <w:t xml:space="preserve"> млрд. </w:t>
      </w:r>
      <w:r w:rsidR="002E1534">
        <w:rPr>
          <w:rFonts w:ascii="Arial Narrow" w:hAnsi="Arial Narrow" w:cs="Arial"/>
          <w:sz w:val="28"/>
          <w:szCs w:val="28"/>
          <w:lang w:val="kk-KZ"/>
        </w:rPr>
        <w:t>м</w:t>
      </w:r>
      <w:r w:rsidR="002E1534">
        <w:rPr>
          <w:rFonts w:ascii="Arial Narrow" w:hAnsi="Arial Narrow" w:cs="Arial"/>
          <w:szCs w:val="28"/>
          <w:lang w:val="kk-KZ"/>
        </w:rPr>
        <w:t>3</w:t>
      </w:r>
      <w:r w:rsidR="002E1534">
        <w:rPr>
          <w:rFonts w:ascii="Arial Narrow" w:hAnsi="Arial Narrow" w:cs="Arial"/>
          <w:sz w:val="28"/>
          <w:szCs w:val="28"/>
          <w:lang w:val="kk-KZ"/>
        </w:rPr>
        <w:t xml:space="preserve"> </w:t>
      </w:r>
      <w:r w:rsidRPr="00B24107">
        <w:rPr>
          <w:rFonts w:ascii="Arial Narrow" w:hAnsi="Arial Narrow" w:cs="Arial"/>
          <w:sz w:val="28"/>
          <w:szCs w:val="28"/>
          <w:lang w:val="kk-KZ"/>
        </w:rPr>
        <w:t xml:space="preserve">текше метрді </w:t>
      </w:r>
      <w:r w:rsidRPr="00B24107">
        <w:rPr>
          <w:rFonts w:ascii="Arial" w:hAnsi="Arial" w:cs="Arial"/>
          <w:sz w:val="28"/>
          <w:szCs w:val="28"/>
          <w:lang w:val="kk-KZ"/>
        </w:rPr>
        <w:t>құ</w:t>
      </w:r>
      <w:r w:rsidRPr="00B24107">
        <w:rPr>
          <w:rFonts w:ascii="Arial Narrow" w:hAnsi="Arial Narrow" w:cs="Arial Narrow"/>
          <w:sz w:val="28"/>
          <w:szCs w:val="28"/>
          <w:lang w:val="kk-KZ"/>
        </w:rPr>
        <w:t>райды</w:t>
      </w:r>
      <w:r w:rsidRPr="00B24107">
        <w:rPr>
          <w:rFonts w:ascii="Arial Narrow" w:hAnsi="Arial Narrow" w:cs="Arial"/>
          <w:sz w:val="28"/>
          <w:szCs w:val="28"/>
          <w:lang w:val="kk-KZ"/>
        </w:rPr>
        <w:t xml:space="preserve">. </w:t>
      </w:r>
    </w:p>
    <w:p w:rsidR="00C74B03" w:rsidRPr="00B24107" w:rsidRDefault="00E354F8" w:rsidP="00C74B03">
      <w:pPr>
        <w:suppressAutoHyphens/>
        <w:spacing w:after="0" w:line="240" w:lineRule="auto"/>
        <w:ind w:firstLine="567"/>
        <w:jc w:val="both"/>
        <w:rPr>
          <w:rFonts w:ascii="Arial Narrow" w:hAnsi="Arial Narrow" w:cs="Arial"/>
          <w:sz w:val="28"/>
          <w:szCs w:val="28"/>
          <w:lang w:val="kk-KZ"/>
        </w:rPr>
      </w:pPr>
      <w:r>
        <w:rPr>
          <w:rFonts w:ascii="Arial Narrow" w:hAnsi="Arial Narrow" w:cs="Arial"/>
          <w:sz w:val="28"/>
          <w:szCs w:val="28"/>
          <w:lang w:val="kk-KZ"/>
        </w:rPr>
        <w:lastRenderedPageBreak/>
        <w:t>2025</w:t>
      </w:r>
      <w:r w:rsidR="00C74B03">
        <w:rPr>
          <w:rFonts w:ascii="Arial Narrow" w:hAnsi="Arial Narrow" w:cs="Arial"/>
          <w:sz w:val="28"/>
          <w:szCs w:val="28"/>
          <w:lang w:val="kk-KZ"/>
        </w:rPr>
        <w:t xml:space="preserve"> жылы</w:t>
      </w:r>
      <w:r w:rsidR="00C74B03" w:rsidRPr="00B24107">
        <w:rPr>
          <w:rFonts w:ascii="Arial Narrow" w:hAnsi="Arial Narrow" w:cs="Arial"/>
          <w:sz w:val="28"/>
          <w:szCs w:val="28"/>
          <w:lang w:val="kk-KZ"/>
        </w:rPr>
        <w:t xml:space="preserve"> </w:t>
      </w:r>
      <w:r w:rsidR="00C74B03" w:rsidRPr="00B24107">
        <w:rPr>
          <w:rFonts w:ascii="Arial" w:hAnsi="Arial" w:cs="Arial"/>
          <w:sz w:val="28"/>
          <w:szCs w:val="28"/>
          <w:lang w:val="kk-KZ"/>
        </w:rPr>
        <w:t>Қ</w:t>
      </w:r>
      <w:r w:rsidR="00C74B03" w:rsidRPr="00B24107">
        <w:rPr>
          <w:rFonts w:ascii="Arial Narrow" w:hAnsi="Arial Narrow" w:cs="Arial"/>
          <w:sz w:val="28"/>
          <w:szCs w:val="28"/>
          <w:lang w:val="kk-KZ"/>
        </w:rPr>
        <w:t>. С</w:t>
      </w:r>
      <w:r w:rsidR="00C74B03" w:rsidRPr="00B24107">
        <w:rPr>
          <w:rFonts w:ascii="Arial" w:hAnsi="Arial" w:cs="Arial"/>
          <w:sz w:val="28"/>
          <w:szCs w:val="28"/>
          <w:lang w:val="kk-KZ"/>
        </w:rPr>
        <w:t>ә</w:t>
      </w:r>
      <w:r w:rsidR="00C74B03" w:rsidRPr="00B24107">
        <w:rPr>
          <w:rFonts w:ascii="Arial Narrow" w:hAnsi="Arial Narrow" w:cs="Arial Narrow"/>
          <w:sz w:val="28"/>
          <w:szCs w:val="28"/>
          <w:lang w:val="kk-KZ"/>
        </w:rPr>
        <w:t>т</w:t>
      </w:r>
      <w:r w:rsidR="00C74B03" w:rsidRPr="00B24107">
        <w:rPr>
          <w:rFonts w:ascii="Arial Narrow" w:hAnsi="Arial Narrow" w:cs="Arial"/>
          <w:sz w:val="28"/>
          <w:szCs w:val="28"/>
          <w:lang w:val="kk-KZ"/>
        </w:rPr>
        <w:t>баев атында</w:t>
      </w:r>
      <w:r w:rsidR="00C74B03" w:rsidRPr="00B24107">
        <w:rPr>
          <w:rFonts w:ascii="Arial" w:hAnsi="Arial" w:cs="Arial"/>
          <w:sz w:val="28"/>
          <w:szCs w:val="28"/>
          <w:lang w:val="kk-KZ"/>
        </w:rPr>
        <w:t>ғ</w:t>
      </w:r>
      <w:r w:rsidR="00C74B03" w:rsidRPr="00B24107">
        <w:rPr>
          <w:rFonts w:ascii="Arial Narrow" w:hAnsi="Arial Narrow" w:cs="Arial Narrow"/>
          <w:sz w:val="28"/>
          <w:szCs w:val="28"/>
          <w:lang w:val="kk-KZ"/>
        </w:rPr>
        <w:t>ы</w:t>
      </w:r>
      <w:r w:rsidR="00C74B03" w:rsidRPr="00B24107">
        <w:rPr>
          <w:rFonts w:ascii="Arial Narrow" w:hAnsi="Arial Narrow" w:cs="Arial"/>
          <w:sz w:val="28"/>
          <w:szCs w:val="28"/>
          <w:lang w:val="kk-KZ"/>
        </w:rPr>
        <w:t xml:space="preserve"> арнадан Шідерті – </w:t>
      </w:r>
      <w:r w:rsidR="00C74B03" w:rsidRPr="00B24107">
        <w:rPr>
          <w:rFonts w:ascii="Arial" w:hAnsi="Arial" w:cs="Arial"/>
          <w:sz w:val="28"/>
          <w:szCs w:val="28"/>
          <w:lang w:val="kk-KZ"/>
        </w:rPr>
        <w:t>Ө</w:t>
      </w:r>
      <w:r w:rsidR="00C74B03" w:rsidRPr="00B24107">
        <w:rPr>
          <w:rFonts w:ascii="Arial Narrow" w:hAnsi="Arial Narrow" w:cs="Arial Narrow"/>
          <w:sz w:val="28"/>
          <w:szCs w:val="28"/>
          <w:lang w:val="kk-KZ"/>
        </w:rPr>
        <w:t>ле</w:t>
      </w:r>
      <w:r w:rsidR="00C74B03" w:rsidRPr="00B24107">
        <w:rPr>
          <w:rFonts w:ascii="Arial" w:hAnsi="Arial" w:cs="Arial"/>
          <w:sz w:val="28"/>
          <w:szCs w:val="28"/>
          <w:lang w:val="kk-KZ"/>
        </w:rPr>
        <w:t>ң</w:t>
      </w:r>
      <w:r w:rsidR="00C74B03" w:rsidRPr="00B24107">
        <w:rPr>
          <w:rFonts w:ascii="Arial Narrow" w:hAnsi="Arial Narrow" w:cs="Arial Narrow"/>
          <w:sz w:val="28"/>
          <w:szCs w:val="28"/>
          <w:lang w:val="kk-KZ"/>
        </w:rPr>
        <w:t>ті</w:t>
      </w:r>
      <w:r w:rsidR="00C74B03" w:rsidRPr="00B24107">
        <w:rPr>
          <w:rFonts w:ascii="Arial Narrow" w:hAnsi="Arial Narrow" w:cs="Arial"/>
          <w:sz w:val="28"/>
          <w:szCs w:val="28"/>
          <w:lang w:val="kk-KZ"/>
        </w:rPr>
        <w:t xml:space="preserve"> </w:t>
      </w:r>
      <w:r w:rsidR="00C74B03" w:rsidRPr="00B24107">
        <w:rPr>
          <w:rFonts w:ascii="Arial Narrow" w:hAnsi="Arial Narrow" w:cs="Arial Narrow"/>
          <w:sz w:val="28"/>
          <w:szCs w:val="28"/>
          <w:lang w:val="kk-KZ"/>
        </w:rPr>
        <w:t>айма</w:t>
      </w:r>
      <w:r w:rsidR="00C74B03" w:rsidRPr="00B24107">
        <w:rPr>
          <w:rFonts w:ascii="Arial" w:hAnsi="Arial" w:cs="Arial"/>
          <w:sz w:val="28"/>
          <w:szCs w:val="28"/>
          <w:lang w:val="kk-KZ"/>
        </w:rPr>
        <w:t>ғ</w:t>
      </w:r>
      <w:r w:rsidR="00C74B03" w:rsidRPr="00B24107">
        <w:rPr>
          <w:rFonts w:ascii="Arial Narrow" w:hAnsi="Arial Narrow" w:cs="Arial Narrow"/>
          <w:sz w:val="28"/>
          <w:szCs w:val="28"/>
          <w:lang w:val="kk-KZ"/>
        </w:rPr>
        <w:t>ыны</w:t>
      </w:r>
      <w:r w:rsidR="00C74B03" w:rsidRPr="00B24107">
        <w:rPr>
          <w:rFonts w:ascii="Arial" w:hAnsi="Arial" w:cs="Arial"/>
          <w:sz w:val="28"/>
          <w:szCs w:val="28"/>
          <w:lang w:val="kk-KZ"/>
        </w:rPr>
        <w:t>ң</w:t>
      </w:r>
      <w:r w:rsidR="00C74B03" w:rsidRPr="00B24107">
        <w:rPr>
          <w:rFonts w:ascii="Arial Narrow" w:hAnsi="Arial Narrow" w:cs="Arial"/>
          <w:sz w:val="28"/>
          <w:szCs w:val="28"/>
          <w:lang w:val="kk-KZ"/>
        </w:rPr>
        <w:t xml:space="preserve"> </w:t>
      </w:r>
      <w:r w:rsidR="00C74B03" w:rsidRPr="00B24107">
        <w:rPr>
          <w:rFonts w:ascii="Arial Narrow" w:hAnsi="Arial Narrow" w:cs="Arial Narrow"/>
          <w:sz w:val="28"/>
          <w:szCs w:val="28"/>
          <w:lang w:val="kk-KZ"/>
        </w:rPr>
        <w:t>т</w:t>
      </w:r>
      <w:r w:rsidR="00C74B03" w:rsidRPr="00B24107">
        <w:rPr>
          <w:rFonts w:ascii="Arial" w:hAnsi="Arial" w:cs="Arial"/>
          <w:sz w:val="28"/>
          <w:szCs w:val="28"/>
          <w:lang w:val="kk-KZ"/>
        </w:rPr>
        <w:t>ө</w:t>
      </w:r>
      <w:r w:rsidR="00C74B03" w:rsidRPr="00B24107">
        <w:rPr>
          <w:rFonts w:ascii="Arial Narrow" w:hAnsi="Arial Narrow" w:cs="Arial Narrow"/>
          <w:sz w:val="28"/>
          <w:szCs w:val="28"/>
          <w:lang w:val="kk-KZ"/>
        </w:rPr>
        <w:t>менгі</w:t>
      </w:r>
      <w:r w:rsidR="00C74B03" w:rsidRPr="00B24107">
        <w:rPr>
          <w:rFonts w:ascii="Arial Narrow" w:hAnsi="Arial Narrow" w:cs="Arial"/>
          <w:sz w:val="28"/>
          <w:szCs w:val="28"/>
          <w:lang w:val="kk-KZ"/>
        </w:rPr>
        <w:t xml:space="preserve"> </w:t>
      </w:r>
      <w:r w:rsidR="00C74B03" w:rsidRPr="00B24107">
        <w:rPr>
          <w:rFonts w:ascii="Arial Narrow" w:hAnsi="Arial Narrow" w:cs="Arial Narrow"/>
          <w:sz w:val="28"/>
          <w:szCs w:val="28"/>
          <w:lang w:val="kk-KZ"/>
        </w:rPr>
        <w:t>жа</w:t>
      </w:r>
      <w:r w:rsidR="00C74B03" w:rsidRPr="00B24107">
        <w:rPr>
          <w:rFonts w:ascii="Arial" w:hAnsi="Arial" w:cs="Arial"/>
          <w:sz w:val="28"/>
          <w:szCs w:val="28"/>
          <w:lang w:val="kk-KZ"/>
        </w:rPr>
        <w:t>ғ</w:t>
      </w:r>
      <w:r w:rsidR="00C74B03" w:rsidRPr="00B24107">
        <w:rPr>
          <w:rFonts w:ascii="Arial Narrow" w:hAnsi="Arial Narrow" w:cs="Arial Narrow"/>
          <w:sz w:val="28"/>
          <w:szCs w:val="28"/>
          <w:lang w:val="kk-KZ"/>
        </w:rPr>
        <w:t>ына</w:t>
      </w:r>
      <w:r w:rsidR="00C74B03" w:rsidRPr="00B24107">
        <w:rPr>
          <w:rFonts w:ascii="Arial Narrow" w:hAnsi="Arial Narrow" w:cs="Arial"/>
          <w:sz w:val="28"/>
          <w:szCs w:val="28"/>
          <w:lang w:val="kk-KZ"/>
        </w:rPr>
        <w:t xml:space="preserve"> </w:t>
      </w:r>
      <w:r w:rsidR="00C74B03">
        <w:rPr>
          <w:rFonts w:ascii="Arial Narrow" w:hAnsi="Arial Narrow" w:cs="Arial"/>
          <w:sz w:val="28"/>
          <w:szCs w:val="28"/>
          <w:lang w:val="kk-KZ"/>
        </w:rPr>
        <w:t>120</w:t>
      </w:r>
      <w:r w:rsidR="00C74B03" w:rsidRPr="00B24107">
        <w:rPr>
          <w:rFonts w:ascii="Arial Narrow" w:hAnsi="Arial Narrow" w:cs="Arial"/>
          <w:sz w:val="28"/>
          <w:szCs w:val="28"/>
          <w:lang w:val="kk-KZ"/>
        </w:rPr>
        <w:t xml:space="preserve"> </w:t>
      </w:r>
      <w:r w:rsidR="00C74B03" w:rsidRPr="00B24107">
        <w:rPr>
          <w:rFonts w:ascii="Arial Narrow" w:hAnsi="Arial Narrow" w:cs="Arial Narrow"/>
          <w:sz w:val="28"/>
          <w:szCs w:val="28"/>
          <w:lang w:val="kk-KZ"/>
        </w:rPr>
        <w:t>млн</w:t>
      </w:r>
      <w:r w:rsidR="00C74B03" w:rsidRPr="00B24107">
        <w:rPr>
          <w:rFonts w:ascii="Arial Narrow" w:hAnsi="Arial Narrow" w:cs="Arial"/>
          <w:sz w:val="28"/>
          <w:szCs w:val="28"/>
          <w:lang w:val="kk-KZ"/>
        </w:rPr>
        <w:t xml:space="preserve">. </w:t>
      </w:r>
      <w:r w:rsidR="00C74B03" w:rsidRPr="00B24107">
        <w:rPr>
          <w:rFonts w:ascii="Arial Narrow" w:eastAsia="Times New Roman" w:hAnsi="Arial Narrow" w:cs="Arial"/>
          <w:sz w:val="28"/>
          <w:szCs w:val="28"/>
          <w:lang w:val="kk-KZ" w:eastAsia="ru-RU"/>
        </w:rPr>
        <w:t>текше метр</w:t>
      </w:r>
      <w:r w:rsidR="00C74B03" w:rsidRPr="00B24107">
        <w:rPr>
          <w:rFonts w:ascii="Arial Narrow" w:hAnsi="Arial Narrow" w:cs="Arial"/>
          <w:sz w:val="28"/>
          <w:szCs w:val="28"/>
          <w:lang w:val="kk-KZ"/>
        </w:rPr>
        <w:t xml:space="preserve"> к</w:t>
      </w:r>
      <w:r w:rsidR="00C74B03" w:rsidRPr="00B24107">
        <w:rPr>
          <w:rFonts w:ascii="Arial" w:hAnsi="Arial" w:cs="Arial"/>
          <w:sz w:val="28"/>
          <w:szCs w:val="28"/>
          <w:lang w:val="kk-KZ"/>
        </w:rPr>
        <w:t>ө</w:t>
      </w:r>
      <w:r w:rsidR="00C74B03" w:rsidRPr="00B24107">
        <w:rPr>
          <w:rFonts w:ascii="Arial Narrow" w:hAnsi="Arial Narrow" w:cs="Arial Narrow"/>
          <w:sz w:val="28"/>
          <w:szCs w:val="28"/>
          <w:lang w:val="kk-KZ"/>
        </w:rPr>
        <w:t>лемінде</w:t>
      </w:r>
      <w:r w:rsidR="00C74B03" w:rsidRPr="00B24107">
        <w:rPr>
          <w:rFonts w:ascii="Arial Narrow" w:hAnsi="Arial Narrow" w:cs="Arial"/>
          <w:sz w:val="28"/>
          <w:szCs w:val="28"/>
          <w:lang w:val="kk-KZ"/>
        </w:rPr>
        <w:t xml:space="preserve"> </w:t>
      </w:r>
      <w:r w:rsidR="00C74B03" w:rsidRPr="00B24107">
        <w:rPr>
          <w:rFonts w:ascii="Arial" w:hAnsi="Arial" w:cs="Arial"/>
          <w:sz w:val="28"/>
          <w:szCs w:val="28"/>
          <w:lang w:val="kk-KZ"/>
        </w:rPr>
        <w:t>ө</w:t>
      </w:r>
      <w:r w:rsidR="00C74B03" w:rsidRPr="00B24107">
        <w:rPr>
          <w:rFonts w:ascii="Arial Narrow" w:hAnsi="Arial Narrow" w:cs="Arial Narrow"/>
          <w:sz w:val="28"/>
          <w:szCs w:val="28"/>
          <w:lang w:val="kk-KZ"/>
        </w:rPr>
        <w:t>темдік</w:t>
      </w:r>
      <w:r w:rsidR="00C74B03" w:rsidRPr="00B24107">
        <w:rPr>
          <w:rFonts w:ascii="Arial Narrow" w:hAnsi="Arial Narrow" w:cs="Arial"/>
          <w:sz w:val="28"/>
          <w:szCs w:val="28"/>
          <w:lang w:val="kk-KZ"/>
        </w:rPr>
        <w:t xml:space="preserve"> </w:t>
      </w:r>
      <w:r w:rsidR="00C74B03" w:rsidRPr="00B24107">
        <w:rPr>
          <w:rFonts w:ascii="Arial Narrow" w:hAnsi="Arial Narrow" w:cs="Arial Narrow"/>
          <w:sz w:val="28"/>
          <w:szCs w:val="28"/>
          <w:lang w:val="kk-KZ"/>
        </w:rPr>
        <w:t>таби</w:t>
      </w:r>
      <w:r w:rsidR="00C74B03" w:rsidRPr="00B24107">
        <w:rPr>
          <w:rFonts w:ascii="Arial" w:hAnsi="Arial" w:cs="Arial"/>
          <w:sz w:val="28"/>
          <w:szCs w:val="28"/>
          <w:lang w:val="kk-KZ"/>
        </w:rPr>
        <w:t>ғ</w:t>
      </w:r>
      <w:r w:rsidR="00C74B03" w:rsidRPr="00B24107">
        <w:rPr>
          <w:rFonts w:ascii="Arial Narrow" w:hAnsi="Arial Narrow" w:cs="Arial Narrow"/>
          <w:sz w:val="28"/>
          <w:szCs w:val="28"/>
          <w:lang w:val="kk-KZ"/>
        </w:rPr>
        <w:t>ат</w:t>
      </w:r>
      <w:r w:rsidR="00C74B03" w:rsidRPr="00B24107">
        <w:rPr>
          <w:rFonts w:ascii="Arial Narrow" w:hAnsi="Arial Narrow" w:cs="Arial"/>
          <w:sz w:val="28"/>
          <w:szCs w:val="28"/>
          <w:lang w:val="kk-KZ"/>
        </w:rPr>
        <w:t xml:space="preserve"> </w:t>
      </w:r>
      <w:r w:rsidR="00C74B03" w:rsidRPr="00B24107">
        <w:rPr>
          <w:rFonts w:ascii="Arial" w:hAnsi="Arial" w:cs="Arial"/>
          <w:sz w:val="28"/>
          <w:szCs w:val="28"/>
          <w:lang w:val="kk-KZ"/>
        </w:rPr>
        <w:t>қ</w:t>
      </w:r>
      <w:r w:rsidR="00C74B03" w:rsidRPr="00B24107">
        <w:rPr>
          <w:rFonts w:ascii="Arial Narrow" w:hAnsi="Arial Narrow" w:cs="Arial Narrow"/>
          <w:sz w:val="28"/>
          <w:szCs w:val="28"/>
          <w:lang w:val="kk-KZ"/>
        </w:rPr>
        <w:t>ор</w:t>
      </w:r>
      <w:r w:rsidR="00C74B03" w:rsidRPr="00B24107">
        <w:rPr>
          <w:rFonts w:ascii="Arial" w:hAnsi="Arial" w:cs="Arial"/>
          <w:sz w:val="28"/>
          <w:szCs w:val="28"/>
          <w:lang w:val="kk-KZ"/>
        </w:rPr>
        <w:t>ғ</w:t>
      </w:r>
      <w:r w:rsidR="00C74B03" w:rsidRPr="00B24107">
        <w:rPr>
          <w:rFonts w:ascii="Arial Narrow" w:hAnsi="Arial Narrow" w:cs="Arial Narrow"/>
          <w:sz w:val="28"/>
          <w:szCs w:val="28"/>
          <w:lang w:val="kk-KZ"/>
        </w:rPr>
        <w:t>ау</w:t>
      </w:r>
      <w:r w:rsidR="00C74B03" w:rsidRPr="00B24107">
        <w:rPr>
          <w:rFonts w:ascii="Arial Narrow" w:hAnsi="Arial Narrow" w:cs="Arial"/>
          <w:sz w:val="28"/>
          <w:szCs w:val="28"/>
          <w:lang w:val="kk-KZ"/>
        </w:rPr>
        <w:t xml:space="preserve"> </w:t>
      </w:r>
      <w:r w:rsidR="00C74B03" w:rsidRPr="00B24107">
        <w:rPr>
          <w:rFonts w:ascii="Arial Narrow" w:hAnsi="Arial Narrow" w:cs="Arial Narrow"/>
          <w:sz w:val="28"/>
          <w:szCs w:val="28"/>
          <w:lang w:val="kk-KZ"/>
        </w:rPr>
        <w:t>су</w:t>
      </w:r>
      <w:r w:rsidR="00C74B03" w:rsidRPr="00B24107">
        <w:rPr>
          <w:rFonts w:ascii="Arial Narrow" w:hAnsi="Arial Narrow" w:cs="Arial"/>
          <w:sz w:val="28"/>
          <w:szCs w:val="28"/>
          <w:lang w:val="kk-KZ"/>
        </w:rPr>
        <w:t xml:space="preserve"> </w:t>
      </w:r>
      <w:r w:rsidR="00C74B03" w:rsidRPr="00B24107">
        <w:rPr>
          <w:rFonts w:ascii="Arial Narrow" w:hAnsi="Arial Narrow" w:cs="Arial Narrow"/>
          <w:sz w:val="28"/>
          <w:szCs w:val="28"/>
          <w:lang w:val="kk-KZ"/>
        </w:rPr>
        <w:t>жіберу</w:t>
      </w:r>
      <w:r w:rsidR="00C74B03" w:rsidRPr="00B24107">
        <w:rPr>
          <w:rFonts w:ascii="Arial Narrow" w:hAnsi="Arial Narrow" w:cs="Arial"/>
          <w:sz w:val="28"/>
          <w:szCs w:val="28"/>
          <w:lang w:val="kk-KZ"/>
        </w:rPr>
        <w:t xml:space="preserve"> </w:t>
      </w:r>
      <w:r w:rsidR="00C74B03" w:rsidRPr="00B24107">
        <w:rPr>
          <w:rFonts w:ascii="Arial Narrow" w:hAnsi="Arial Narrow" w:cs="Arial Narrow"/>
          <w:sz w:val="28"/>
          <w:szCs w:val="28"/>
          <w:lang w:val="kk-KZ"/>
        </w:rPr>
        <w:t>ж</w:t>
      </w:r>
      <w:r w:rsidR="00C74B03" w:rsidRPr="00B24107">
        <w:rPr>
          <w:rFonts w:ascii="Arial" w:hAnsi="Arial" w:cs="Arial"/>
          <w:sz w:val="28"/>
          <w:szCs w:val="28"/>
          <w:lang w:val="kk-KZ"/>
        </w:rPr>
        <w:t>ү</w:t>
      </w:r>
      <w:r w:rsidR="00C74B03" w:rsidRPr="00B24107">
        <w:rPr>
          <w:rFonts w:ascii="Arial Narrow" w:hAnsi="Arial Narrow" w:cs="Arial Narrow"/>
          <w:sz w:val="28"/>
          <w:szCs w:val="28"/>
          <w:lang w:val="kk-KZ"/>
        </w:rPr>
        <w:t>зеге</w:t>
      </w:r>
      <w:r w:rsidR="00C74B03" w:rsidRPr="00B24107">
        <w:rPr>
          <w:rFonts w:ascii="Arial Narrow" w:hAnsi="Arial Narrow" w:cs="Arial"/>
          <w:sz w:val="28"/>
          <w:szCs w:val="28"/>
          <w:lang w:val="kk-KZ"/>
        </w:rPr>
        <w:t xml:space="preserve"> </w:t>
      </w:r>
      <w:r w:rsidR="00C74B03" w:rsidRPr="00B24107">
        <w:rPr>
          <w:rFonts w:ascii="Arial Narrow" w:hAnsi="Arial Narrow" w:cs="Arial Narrow"/>
          <w:sz w:val="28"/>
          <w:szCs w:val="28"/>
          <w:lang w:val="kk-KZ"/>
        </w:rPr>
        <w:t>асырылады</w:t>
      </w:r>
      <w:r w:rsidR="00C74B03" w:rsidRPr="00B24107">
        <w:rPr>
          <w:rFonts w:ascii="Arial Narrow" w:hAnsi="Arial Narrow" w:cs="Arial"/>
          <w:sz w:val="28"/>
          <w:szCs w:val="28"/>
          <w:lang w:val="kk-KZ"/>
        </w:rPr>
        <w:t>.</w:t>
      </w:r>
    </w:p>
    <w:p w:rsidR="00C74B03" w:rsidRPr="00B24107" w:rsidRDefault="00C74B03" w:rsidP="00C74B03">
      <w:pPr>
        <w:suppressAutoHyphens/>
        <w:spacing w:after="0" w:line="240" w:lineRule="auto"/>
        <w:ind w:firstLine="567"/>
        <w:jc w:val="both"/>
        <w:rPr>
          <w:rFonts w:ascii="Arial Narrow" w:hAnsi="Arial Narrow" w:cs="Arial"/>
          <w:sz w:val="28"/>
          <w:szCs w:val="28"/>
          <w:lang w:val="kk-KZ"/>
        </w:rPr>
      </w:pPr>
      <w:r w:rsidRPr="00B24107">
        <w:rPr>
          <w:rFonts w:ascii="Arial Narrow" w:hAnsi="Arial Narrow" w:cs="Arial"/>
          <w:sz w:val="28"/>
          <w:szCs w:val="28"/>
          <w:lang w:val="kk-KZ"/>
        </w:rPr>
        <w:t>Су жіберу жайылма ал</w:t>
      </w:r>
      <w:r w:rsidRPr="00B24107">
        <w:rPr>
          <w:rFonts w:ascii="Arial" w:hAnsi="Arial" w:cs="Arial"/>
          <w:sz w:val="28"/>
          <w:szCs w:val="28"/>
          <w:lang w:val="kk-KZ"/>
        </w:rPr>
        <w:t>қ</w:t>
      </w:r>
      <w:r w:rsidRPr="00B24107">
        <w:rPr>
          <w:rFonts w:ascii="Arial Narrow" w:hAnsi="Arial Narrow" w:cs="Arial Narrow"/>
          <w:sz w:val="28"/>
          <w:szCs w:val="28"/>
          <w:lang w:val="kk-KZ"/>
        </w:rPr>
        <w:t>абыны</w:t>
      </w:r>
      <w:r w:rsidRPr="00B24107">
        <w:rPr>
          <w:rFonts w:ascii="Arial" w:hAnsi="Arial" w:cs="Arial"/>
          <w:sz w:val="28"/>
          <w:szCs w:val="28"/>
          <w:lang w:val="kk-KZ"/>
        </w:rPr>
        <w:t>ң</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таби</w:t>
      </w:r>
      <w:r w:rsidRPr="00B24107">
        <w:rPr>
          <w:rFonts w:ascii="Arial" w:hAnsi="Arial" w:cs="Arial"/>
          <w:sz w:val="28"/>
          <w:szCs w:val="28"/>
          <w:lang w:val="kk-KZ"/>
        </w:rPr>
        <w:t>ғ</w:t>
      </w:r>
      <w:r w:rsidRPr="00B24107">
        <w:rPr>
          <w:rFonts w:ascii="Arial Narrow" w:hAnsi="Arial Narrow" w:cs="Arial Narrow"/>
          <w:sz w:val="28"/>
          <w:szCs w:val="28"/>
          <w:lang w:val="kk-KZ"/>
        </w:rPr>
        <w:t>и</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те</w:t>
      </w:r>
      <w:r w:rsidRPr="00B24107">
        <w:rPr>
          <w:rFonts w:ascii="Arial" w:hAnsi="Arial" w:cs="Arial"/>
          <w:sz w:val="28"/>
          <w:szCs w:val="28"/>
          <w:lang w:val="kk-KZ"/>
        </w:rPr>
        <w:t>ң</w:t>
      </w:r>
      <w:r w:rsidRPr="00B24107">
        <w:rPr>
          <w:rFonts w:ascii="Arial Narrow" w:hAnsi="Arial Narrow" w:cs="Arial Narrow"/>
          <w:sz w:val="28"/>
          <w:szCs w:val="28"/>
          <w:lang w:val="kk-KZ"/>
        </w:rPr>
        <w:t>герімі</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мен</w:t>
      </w:r>
      <w:r w:rsidRPr="00B24107">
        <w:rPr>
          <w:rFonts w:ascii="Arial Narrow" w:hAnsi="Arial Narrow" w:cs="Arial"/>
          <w:sz w:val="28"/>
          <w:szCs w:val="28"/>
          <w:lang w:val="kk-KZ"/>
        </w:rPr>
        <w:t xml:space="preserve"> экологиялы</w:t>
      </w:r>
      <w:r w:rsidRPr="00B24107">
        <w:rPr>
          <w:rFonts w:ascii="Arial" w:hAnsi="Arial" w:cs="Arial"/>
          <w:sz w:val="28"/>
          <w:szCs w:val="28"/>
          <w:lang w:val="kk-KZ"/>
        </w:rPr>
        <w:t>қ</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тепе</w:t>
      </w:r>
      <w:r w:rsidRPr="00B24107">
        <w:rPr>
          <w:rFonts w:ascii="Arial Narrow" w:hAnsi="Arial Narrow" w:cs="Arial"/>
          <w:sz w:val="28"/>
          <w:szCs w:val="28"/>
          <w:lang w:val="kk-KZ"/>
        </w:rPr>
        <w:t>-</w:t>
      </w:r>
      <w:r w:rsidRPr="00B24107">
        <w:rPr>
          <w:rFonts w:ascii="Arial Narrow" w:hAnsi="Arial Narrow" w:cs="Arial Narrow"/>
          <w:sz w:val="28"/>
          <w:szCs w:val="28"/>
          <w:lang w:val="kk-KZ"/>
        </w:rPr>
        <w:t>те</w:t>
      </w:r>
      <w:r w:rsidRPr="00B24107">
        <w:rPr>
          <w:rFonts w:ascii="Arial" w:hAnsi="Arial" w:cs="Arial"/>
          <w:sz w:val="28"/>
          <w:szCs w:val="28"/>
          <w:lang w:val="kk-KZ"/>
        </w:rPr>
        <w:t>ң</w:t>
      </w:r>
      <w:r w:rsidRPr="00B24107">
        <w:rPr>
          <w:rFonts w:ascii="Arial Narrow" w:hAnsi="Arial Narrow" w:cs="Arial Narrow"/>
          <w:sz w:val="28"/>
          <w:szCs w:val="28"/>
          <w:lang w:val="kk-KZ"/>
        </w:rPr>
        <w:t>дігін</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са</w:t>
      </w:r>
      <w:r w:rsidRPr="00B24107">
        <w:rPr>
          <w:rFonts w:ascii="Arial" w:hAnsi="Arial" w:cs="Arial"/>
          <w:sz w:val="28"/>
          <w:szCs w:val="28"/>
          <w:lang w:val="kk-KZ"/>
        </w:rPr>
        <w:t>қ</w:t>
      </w:r>
      <w:r w:rsidRPr="00B24107">
        <w:rPr>
          <w:rFonts w:ascii="Arial Narrow" w:hAnsi="Arial Narrow" w:cs="Arial Narrow"/>
          <w:sz w:val="28"/>
          <w:szCs w:val="28"/>
          <w:lang w:val="kk-KZ"/>
        </w:rPr>
        <w:t>тау</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сондай</w:t>
      </w:r>
      <w:r w:rsidRPr="00B24107">
        <w:rPr>
          <w:rFonts w:ascii="Arial Narrow" w:hAnsi="Arial Narrow" w:cs="Arial"/>
          <w:sz w:val="28"/>
          <w:szCs w:val="28"/>
          <w:lang w:val="kk-KZ"/>
        </w:rPr>
        <w:t>-</w:t>
      </w:r>
      <w:r w:rsidRPr="00B24107">
        <w:rPr>
          <w:rFonts w:ascii="Arial Narrow" w:hAnsi="Arial Narrow" w:cs="Arial Narrow"/>
          <w:sz w:val="28"/>
          <w:szCs w:val="28"/>
          <w:lang w:val="kk-KZ"/>
        </w:rPr>
        <w:t>а</w:t>
      </w:r>
      <w:r w:rsidRPr="00B24107">
        <w:rPr>
          <w:rFonts w:ascii="Arial" w:hAnsi="Arial" w:cs="Arial"/>
          <w:sz w:val="28"/>
          <w:szCs w:val="28"/>
          <w:lang w:val="kk-KZ"/>
        </w:rPr>
        <w:t>қ</w:t>
      </w:r>
      <w:r w:rsidRPr="00B24107">
        <w:rPr>
          <w:rFonts w:ascii="Arial Narrow" w:hAnsi="Arial Narrow" w:cs="Arial"/>
          <w:sz w:val="28"/>
          <w:szCs w:val="28"/>
          <w:lang w:val="kk-KZ"/>
        </w:rPr>
        <w:t xml:space="preserve"> </w:t>
      </w:r>
      <w:r w:rsidRPr="00B24107">
        <w:rPr>
          <w:rFonts w:ascii="Arial" w:hAnsi="Arial" w:cs="Arial"/>
          <w:sz w:val="28"/>
          <w:szCs w:val="28"/>
          <w:lang w:val="kk-KZ"/>
        </w:rPr>
        <w:t>Ә</w:t>
      </w:r>
      <w:r w:rsidRPr="00B24107">
        <w:rPr>
          <w:rFonts w:ascii="Arial Narrow" w:hAnsi="Arial Narrow" w:cs="Arial Narrow"/>
          <w:sz w:val="28"/>
          <w:szCs w:val="28"/>
          <w:lang w:val="kk-KZ"/>
        </w:rPr>
        <w:t>улиек</w:t>
      </w:r>
      <w:r w:rsidRPr="00B24107">
        <w:rPr>
          <w:rFonts w:ascii="Arial" w:hAnsi="Arial" w:cs="Arial"/>
          <w:sz w:val="28"/>
          <w:szCs w:val="28"/>
          <w:lang w:val="kk-KZ"/>
        </w:rPr>
        <w:t>ө</w:t>
      </w:r>
      <w:r w:rsidRPr="00B24107">
        <w:rPr>
          <w:rFonts w:ascii="Arial Narrow" w:hAnsi="Arial Narrow" w:cs="Arial Narrow"/>
          <w:sz w:val="28"/>
          <w:szCs w:val="28"/>
          <w:lang w:val="kk-KZ"/>
        </w:rPr>
        <w:t>л</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к</w:t>
      </w:r>
      <w:r w:rsidRPr="00B24107">
        <w:rPr>
          <w:rFonts w:ascii="Arial" w:hAnsi="Arial" w:cs="Arial"/>
          <w:sz w:val="28"/>
          <w:szCs w:val="28"/>
          <w:lang w:val="kk-KZ"/>
        </w:rPr>
        <w:t>ө</w:t>
      </w:r>
      <w:r w:rsidRPr="00B24107">
        <w:rPr>
          <w:rFonts w:ascii="Arial Narrow" w:hAnsi="Arial Narrow" w:cs="Arial Narrow"/>
          <w:sz w:val="28"/>
          <w:szCs w:val="28"/>
          <w:lang w:val="kk-KZ"/>
        </w:rPr>
        <w:t>лдер</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ж</w:t>
      </w:r>
      <w:r w:rsidRPr="00B24107">
        <w:rPr>
          <w:rFonts w:ascii="Arial" w:hAnsi="Arial" w:cs="Arial"/>
          <w:sz w:val="28"/>
          <w:szCs w:val="28"/>
          <w:lang w:val="kk-KZ"/>
        </w:rPr>
        <w:t>ү</w:t>
      </w:r>
      <w:r w:rsidRPr="00B24107">
        <w:rPr>
          <w:rFonts w:ascii="Arial Narrow" w:hAnsi="Arial Narrow" w:cs="Arial Narrow"/>
          <w:sz w:val="28"/>
          <w:szCs w:val="28"/>
          <w:lang w:val="kk-KZ"/>
        </w:rPr>
        <w:t>йесін</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толы</w:t>
      </w:r>
      <w:r w:rsidRPr="00B24107">
        <w:rPr>
          <w:rFonts w:ascii="Arial" w:hAnsi="Arial" w:cs="Arial"/>
          <w:sz w:val="28"/>
          <w:szCs w:val="28"/>
          <w:lang w:val="kk-KZ"/>
        </w:rPr>
        <w:t>қ</w:t>
      </w:r>
      <w:r w:rsidRPr="00B24107">
        <w:rPr>
          <w:rFonts w:ascii="Arial Narrow" w:hAnsi="Arial Narrow" w:cs="Arial Narrow"/>
          <w:sz w:val="28"/>
          <w:szCs w:val="28"/>
          <w:lang w:val="kk-KZ"/>
        </w:rPr>
        <w:t>тыру</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ма</w:t>
      </w:r>
      <w:r w:rsidRPr="00B24107">
        <w:rPr>
          <w:rFonts w:ascii="Arial" w:hAnsi="Arial" w:cs="Arial"/>
          <w:sz w:val="28"/>
          <w:szCs w:val="28"/>
          <w:lang w:val="kk-KZ"/>
        </w:rPr>
        <w:t>қ</w:t>
      </w:r>
      <w:r w:rsidRPr="00B24107">
        <w:rPr>
          <w:rFonts w:ascii="Arial Narrow" w:hAnsi="Arial Narrow" w:cs="Arial Narrow"/>
          <w:sz w:val="28"/>
          <w:szCs w:val="28"/>
          <w:lang w:val="kk-KZ"/>
        </w:rPr>
        <w:t>сатында</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ж</w:t>
      </w:r>
      <w:r w:rsidRPr="00B24107">
        <w:rPr>
          <w:rFonts w:ascii="Arial" w:hAnsi="Arial" w:cs="Arial"/>
          <w:sz w:val="28"/>
          <w:szCs w:val="28"/>
          <w:lang w:val="kk-KZ"/>
        </w:rPr>
        <w:t>ү</w:t>
      </w:r>
      <w:r w:rsidRPr="00B24107">
        <w:rPr>
          <w:rFonts w:ascii="Arial Narrow" w:hAnsi="Arial Narrow" w:cs="Arial Narrow"/>
          <w:sz w:val="28"/>
          <w:szCs w:val="28"/>
          <w:lang w:val="kk-KZ"/>
        </w:rPr>
        <w:t>зеге</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асырылады</w:t>
      </w:r>
      <w:r w:rsidRPr="00B24107">
        <w:rPr>
          <w:rFonts w:ascii="Arial Narrow" w:hAnsi="Arial Narrow" w:cs="Arial"/>
          <w:sz w:val="28"/>
          <w:szCs w:val="28"/>
          <w:lang w:val="kk-KZ"/>
        </w:rPr>
        <w:t>.</w:t>
      </w:r>
    </w:p>
    <w:p w:rsidR="00C74B03" w:rsidRPr="00B24107" w:rsidRDefault="00C74B03" w:rsidP="00C74B03">
      <w:pPr>
        <w:suppressAutoHyphens/>
        <w:spacing w:after="0" w:line="240" w:lineRule="auto"/>
        <w:ind w:firstLine="567"/>
        <w:jc w:val="both"/>
        <w:rPr>
          <w:rFonts w:ascii="Arial Narrow" w:hAnsi="Arial Narrow" w:cs="Arial"/>
          <w:i/>
          <w:sz w:val="24"/>
          <w:szCs w:val="24"/>
          <w:lang w:val="kk-KZ"/>
        </w:rPr>
      </w:pPr>
      <w:r w:rsidRPr="00B24107">
        <w:rPr>
          <w:rFonts w:ascii="Arial Narrow" w:hAnsi="Arial Narrow" w:cs="Arial"/>
          <w:sz w:val="28"/>
          <w:szCs w:val="28"/>
          <w:lang w:val="kk-KZ"/>
        </w:rPr>
        <w:t>Сондай-а</w:t>
      </w:r>
      <w:r w:rsidRPr="00B24107">
        <w:rPr>
          <w:rFonts w:ascii="Arial" w:hAnsi="Arial" w:cs="Arial"/>
          <w:sz w:val="28"/>
          <w:szCs w:val="28"/>
          <w:lang w:val="kk-KZ"/>
        </w:rPr>
        <w:t>қ</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су</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жіберу</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есебінен</w:t>
      </w:r>
      <w:r w:rsidRPr="00B24107">
        <w:rPr>
          <w:rFonts w:ascii="Arial Narrow" w:hAnsi="Arial Narrow" w:cs="Arial"/>
          <w:sz w:val="28"/>
          <w:szCs w:val="28"/>
          <w:lang w:val="kk-KZ"/>
        </w:rPr>
        <w:t xml:space="preserve"> 21,0 </w:t>
      </w:r>
      <w:r w:rsidRPr="00B24107">
        <w:rPr>
          <w:rFonts w:ascii="Arial Narrow" w:hAnsi="Arial Narrow" w:cs="Arial Narrow"/>
          <w:sz w:val="28"/>
          <w:szCs w:val="28"/>
          <w:lang w:val="kk-KZ"/>
        </w:rPr>
        <w:t>мы</w:t>
      </w:r>
      <w:r w:rsidRPr="00B24107">
        <w:rPr>
          <w:rFonts w:ascii="Arial" w:hAnsi="Arial" w:cs="Arial"/>
          <w:sz w:val="28"/>
          <w:szCs w:val="28"/>
          <w:lang w:val="kk-KZ"/>
        </w:rPr>
        <w:t>ң</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гектардан</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астам</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шабынды</w:t>
      </w:r>
      <w:r w:rsidRPr="00B24107">
        <w:rPr>
          <w:rFonts w:ascii="Arial" w:hAnsi="Arial" w:cs="Arial"/>
          <w:sz w:val="28"/>
          <w:szCs w:val="28"/>
          <w:lang w:val="kk-KZ"/>
        </w:rPr>
        <w:t>қ</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жерлер</w:t>
      </w:r>
      <w:r w:rsidRPr="00B24107">
        <w:rPr>
          <w:rFonts w:ascii="Arial Narrow" w:hAnsi="Arial Narrow" w:cs="Arial"/>
          <w:sz w:val="28"/>
          <w:szCs w:val="28"/>
          <w:lang w:val="kk-KZ"/>
        </w:rPr>
        <w:t xml:space="preserve">ді су басады </w:t>
      </w:r>
      <w:r w:rsidRPr="00B24107">
        <w:rPr>
          <w:rFonts w:ascii="Arial Narrow" w:hAnsi="Arial Narrow" w:cs="Arial"/>
          <w:i/>
          <w:sz w:val="24"/>
          <w:szCs w:val="24"/>
          <w:lang w:val="kk-KZ"/>
        </w:rPr>
        <w:t>(Екібаст</w:t>
      </w:r>
      <w:r w:rsidRPr="00B24107">
        <w:rPr>
          <w:rFonts w:ascii="Arial" w:hAnsi="Arial" w:cs="Arial"/>
          <w:i/>
          <w:sz w:val="24"/>
          <w:szCs w:val="24"/>
          <w:lang w:val="kk-KZ"/>
        </w:rPr>
        <w:t>ұ</w:t>
      </w:r>
      <w:r w:rsidRPr="00B24107">
        <w:rPr>
          <w:rFonts w:ascii="Arial Narrow" w:hAnsi="Arial Narrow" w:cs="Arial Narrow"/>
          <w:i/>
          <w:sz w:val="24"/>
          <w:szCs w:val="24"/>
          <w:lang w:val="kk-KZ"/>
        </w:rPr>
        <w:t>з</w:t>
      </w:r>
      <w:r w:rsidRPr="00B24107">
        <w:rPr>
          <w:rFonts w:ascii="Arial Narrow" w:hAnsi="Arial Narrow" w:cs="Arial"/>
          <w:i/>
          <w:sz w:val="24"/>
          <w:szCs w:val="24"/>
          <w:lang w:val="kk-KZ"/>
        </w:rPr>
        <w:t xml:space="preserve"> </w:t>
      </w:r>
      <w:r w:rsidRPr="00B24107">
        <w:rPr>
          <w:rFonts w:ascii="Arial" w:hAnsi="Arial" w:cs="Arial"/>
          <w:i/>
          <w:sz w:val="24"/>
          <w:szCs w:val="24"/>
          <w:lang w:val="kk-KZ"/>
        </w:rPr>
        <w:t>қ</w:t>
      </w:r>
      <w:r w:rsidRPr="00B24107">
        <w:rPr>
          <w:rFonts w:ascii="Arial Narrow" w:hAnsi="Arial Narrow" w:cs="Arial"/>
          <w:i/>
          <w:sz w:val="24"/>
          <w:szCs w:val="24"/>
          <w:lang w:val="kk-KZ"/>
        </w:rPr>
        <w:t>.а.а. -17,6 мы</w:t>
      </w:r>
      <w:r w:rsidRPr="00B24107">
        <w:rPr>
          <w:rFonts w:ascii="Arial" w:hAnsi="Arial" w:cs="Arial"/>
          <w:i/>
          <w:sz w:val="24"/>
          <w:szCs w:val="24"/>
          <w:lang w:val="kk-KZ"/>
        </w:rPr>
        <w:t>ң</w:t>
      </w:r>
      <w:r w:rsidRPr="00B24107">
        <w:rPr>
          <w:rFonts w:ascii="Arial Narrow" w:hAnsi="Arial Narrow" w:cs="Arial"/>
          <w:i/>
          <w:sz w:val="24"/>
          <w:szCs w:val="24"/>
          <w:lang w:val="kk-KZ"/>
        </w:rPr>
        <w:t xml:space="preserve">, </w:t>
      </w:r>
      <w:r w:rsidRPr="00B24107">
        <w:rPr>
          <w:rFonts w:ascii="Arial Narrow" w:hAnsi="Arial Narrow" w:cs="Arial Narrow"/>
          <w:i/>
          <w:sz w:val="24"/>
          <w:szCs w:val="24"/>
          <w:lang w:val="kk-KZ"/>
        </w:rPr>
        <w:t>А</w:t>
      </w:r>
      <w:r w:rsidRPr="00B24107">
        <w:rPr>
          <w:rFonts w:ascii="Arial" w:hAnsi="Arial" w:cs="Arial"/>
          <w:i/>
          <w:sz w:val="24"/>
          <w:szCs w:val="24"/>
          <w:lang w:val="kk-KZ"/>
        </w:rPr>
        <w:t>қ</w:t>
      </w:r>
      <w:r w:rsidRPr="00B24107">
        <w:rPr>
          <w:rFonts w:ascii="Arial Narrow" w:hAnsi="Arial Narrow" w:cs="Arial Narrow"/>
          <w:i/>
          <w:sz w:val="24"/>
          <w:szCs w:val="24"/>
          <w:lang w:val="kk-KZ"/>
        </w:rPr>
        <w:t>то</w:t>
      </w:r>
      <w:r w:rsidRPr="00B24107">
        <w:rPr>
          <w:rFonts w:ascii="Arial" w:hAnsi="Arial" w:cs="Arial"/>
          <w:i/>
          <w:sz w:val="24"/>
          <w:szCs w:val="24"/>
          <w:lang w:val="kk-KZ"/>
        </w:rPr>
        <w:t>ғ</w:t>
      </w:r>
      <w:r w:rsidRPr="00B24107">
        <w:rPr>
          <w:rFonts w:ascii="Arial Narrow" w:hAnsi="Arial Narrow" w:cs="Arial Narrow"/>
          <w:i/>
          <w:sz w:val="24"/>
          <w:szCs w:val="24"/>
          <w:lang w:val="kk-KZ"/>
        </w:rPr>
        <w:t>ай</w:t>
      </w:r>
      <w:r w:rsidRPr="00B24107">
        <w:rPr>
          <w:rFonts w:ascii="Arial Narrow" w:hAnsi="Arial Narrow" w:cs="Arial"/>
          <w:i/>
          <w:sz w:val="24"/>
          <w:szCs w:val="24"/>
          <w:lang w:val="kk-KZ"/>
        </w:rPr>
        <w:t xml:space="preserve"> </w:t>
      </w:r>
      <w:r w:rsidRPr="00B24107">
        <w:rPr>
          <w:rFonts w:ascii="Arial Narrow" w:hAnsi="Arial Narrow" w:cs="Arial Narrow"/>
          <w:i/>
          <w:sz w:val="24"/>
          <w:szCs w:val="24"/>
          <w:lang w:val="kk-KZ"/>
        </w:rPr>
        <w:t>ауданы</w:t>
      </w:r>
      <w:r w:rsidRPr="00B24107">
        <w:rPr>
          <w:rFonts w:ascii="Arial Narrow" w:hAnsi="Arial Narrow" w:cs="Arial"/>
          <w:i/>
          <w:sz w:val="24"/>
          <w:szCs w:val="24"/>
          <w:lang w:val="kk-KZ"/>
        </w:rPr>
        <w:t xml:space="preserve">-3,7 </w:t>
      </w:r>
      <w:r w:rsidRPr="00B24107">
        <w:rPr>
          <w:rFonts w:ascii="Arial Narrow" w:hAnsi="Arial Narrow" w:cs="Arial Narrow"/>
          <w:i/>
          <w:sz w:val="24"/>
          <w:szCs w:val="24"/>
          <w:lang w:val="kk-KZ"/>
        </w:rPr>
        <w:t>мы</w:t>
      </w:r>
      <w:r w:rsidRPr="00B24107">
        <w:rPr>
          <w:rFonts w:ascii="Arial" w:hAnsi="Arial" w:cs="Arial"/>
          <w:i/>
          <w:sz w:val="24"/>
          <w:szCs w:val="24"/>
          <w:lang w:val="kk-KZ"/>
        </w:rPr>
        <w:t>ң</w:t>
      </w:r>
      <w:r w:rsidRPr="00B24107">
        <w:rPr>
          <w:rFonts w:ascii="Arial Narrow" w:hAnsi="Arial Narrow" w:cs="Arial"/>
          <w:i/>
          <w:sz w:val="24"/>
          <w:szCs w:val="24"/>
          <w:lang w:val="kk-KZ"/>
        </w:rPr>
        <w:t xml:space="preserve"> </w:t>
      </w:r>
      <w:r w:rsidRPr="00B24107">
        <w:rPr>
          <w:rFonts w:ascii="Arial Narrow" w:hAnsi="Arial Narrow" w:cs="Arial Narrow"/>
          <w:i/>
          <w:sz w:val="24"/>
          <w:szCs w:val="24"/>
          <w:lang w:val="kk-KZ"/>
        </w:rPr>
        <w:t>га</w:t>
      </w:r>
      <w:r w:rsidRPr="00B24107">
        <w:rPr>
          <w:rFonts w:ascii="Arial Narrow" w:hAnsi="Arial Narrow" w:cs="Arial"/>
          <w:i/>
          <w:sz w:val="24"/>
          <w:szCs w:val="24"/>
          <w:lang w:val="kk-KZ"/>
        </w:rPr>
        <w:t>).</w:t>
      </w:r>
    </w:p>
    <w:p w:rsidR="00C74B03" w:rsidRPr="00B24107" w:rsidRDefault="00C74B03" w:rsidP="00C74B03">
      <w:pPr>
        <w:suppressAutoHyphens/>
        <w:spacing w:after="0" w:line="240" w:lineRule="auto"/>
        <w:ind w:firstLine="567"/>
        <w:jc w:val="both"/>
        <w:rPr>
          <w:rFonts w:ascii="Arial Narrow" w:hAnsi="Arial Narrow" w:cs="Arial"/>
          <w:sz w:val="28"/>
          <w:szCs w:val="28"/>
          <w:lang w:val="kk-KZ"/>
        </w:rPr>
      </w:pPr>
      <w:r w:rsidRPr="00B24107">
        <w:rPr>
          <w:rFonts w:ascii="Arial Narrow" w:hAnsi="Arial Narrow" w:cs="Arial"/>
          <w:sz w:val="28"/>
          <w:szCs w:val="28"/>
          <w:lang w:val="kk-KZ"/>
        </w:rPr>
        <w:t>К</w:t>
      </w:r>
      <w:r w:rsidRPr="00B24107">
        <w:rPr>
          <w:rFonts w:ascii="Arial" w:hAnsi="Arial" w:cs="Arial"/>
          <w:sz w:val="28"/>
          <w:szCs w:val="28"/>
          <w:lang w:val="kk-KZ"/>
        </w:rPr>
        <w:t>ө</w:t>
      </w:r>
      <w:r w:rsidRPr="00B24107">
        <w:rPr>
          <w:rFonts w:ascii="Arial Narrow" w:hAnsi="Arial Narrow" w:cs="Arial Narrow"/>
          <w:sz w:val="28"/>
          <w:szCs w:val="28"/>
          <w:lang w:val="kk-KZ"/>
        </w:rPr>
        <w:t>лемі</w:t>
      </w:r>
      <w:r w:rsidRPr="00B24107">
        <w:rPr>
          <w:rFonts w:ascii="Arial Narrow" w:hAnsi="Arial Narrow" w:cs="Arial"/>
          <w:sz w:val="28"/>
          <w:szCs w:val="28"/>
          <w:lang w:val="kk-KZ"/>
        </w:rPr>
        <w:t xml:space="preserve"> </w:t>
      </w:r>
      <w:r>
        <w:rPr>
          <w:rFonts w:ascii="Arial Narrow" w:hAnsi="Arial Narrow" w:cs="Arial"/>
          <w:sz w:val="28"/>
          <w:szCs w:val="28"/>
          <w:lang w:val="kk-KZ"/>
        </w:rPr>
        <w:t>120,0</w:t>
      </w:r>
      <w:r w:rsidRPr="00B24107">
        <w:rPr>
          <w:rFonts w:ascii="Arial Narrow" w:hAnsi="Arial Narrow" w:cs="Arial"/>
          <w:sz w:val="28"/>
          <w:szCs w:val="28"/>
          <w:lang w:val="kk-KZ"/>
        </w:rPr>
        <w:t xml:space="preserve"> млн. текше метр </w:t>
      </w:r>
      <w:r w:rsidRPr="00B24107">
        <w:rPr>
          <w:rFonts w:ascii="Arial" w:hAnsi="Arial" w:cs="Arial"/>
          <w:sz w:val="28"/>
          <w:szCs w:val="28"/>
          <w:lang w:val="kk-KZ"/>
        </w:rPr>
        <w:t>ө</w:t>
      </w:r>
      <w:r w:rsidRPr="00B24107">
        <w:rPr>
          <w:rFonts w:ascii="Arial Narrow" w:hAnsi="Arial Narrow" w:cs="Arial Narrow"/>
          <w:sz w:val="28"/>
          <w:szCs w:val="28"/>
          <w:lang w:val="kk-KZ"/>
        </w:rPr>
        <w:t>темдік</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таби</w:t>
      </w:r>
      <w:r w:rsidRPr="00B24107">
        <w:rPr>
          <w:rFonts w:ascii="Arial" w:hAnsi="Arial" w:cs="Arial"/>
          <w:sz w:val="28"/>
          <w:szCs w:val="28"/>
          <w:lang w:val="kk-KZ"/>
        </w:rPr>
        <w:t>ғ</w:t>
      </w:r>
      <w:r w:rsidRPr="00B24107">
        <w:rPr>
          <w:rFonts w:ascii="Arial Narrow" w:hAnsi="Arial Narrow" w:cs="Arial Narrow"/>
          <w:sz w:val="28"/>
          <w:szCs w:val="28"/>
          <w:lang w:val="kk-KZ"/>
        </w:rPr>
        <w:t>ат</w:t>
      </w:r>
      <w:r w:rsidRPr="00B24107">
        <w:rPr>
          <w:rFonts w:ascii="Arial Narrow" w:hAnsi="Arial Narrow" w:cs="Arial"/>
          <w:sz w:val="28"/>
          <w:szCs w:val="28"/>
          <w:lang w:val="kk-KZ"/>
        </w:rPr>
        <w:t xml:space="preserve"> </w:t>
      </w:r>
      <w:r w:rsidRPr="00B24107">
        <w:rPr>
          <w:rFonts w:ascii="Arial" w:hAnsi="Arial" w:cs="Arial"/>
          <w:sz w:val="28"/>
          <w:szCs w:val="28"/>
          <w:lang w:val="kk-KZ"/>
        </w:rPr>
        <w:t>қ</w:t>
      </w:r>
      <w:r w:rsidRPr="00B24107">
        <w:rPr>
          <w:rFonts w:ascii="Arial Narrow" w:hAnsi="Arial Narrow" w:cs="Arial Narrow"/>
          <w:sz w:val="28"/>
          <w:szCs w:val="28"/>
          <w:lang w:val="kk-KZ"/>
        </w:rPr>
        <w:t>ор</w:t>
      </w:r>
      <w:r w:rsidRPr="00B24107">
        <w:rPr>
          <w:rFonts w:ascii="Arial" w:hAnsi="Arial" w:cs="Arial"/>
          <w:sz w:val="28"/>
          <w:szCs w:val="28"/>
          <w:lang w:val="kk-KZ"/>
        </w:rPr>
        <w:t>ғ</w:t>
      </w:r>
      <w:r w:rsidRPr="00B24107">
        <w:rPr>
          <w:rFonts w:ascii="Arial Narrow" w:hAnsi="Arial Narrow" w:cs="Arial Narrow"/>
          <w:sz w:val="28"/>
          <w:szCs w:val="28"/>
          <w:lang w:val="kk-KZ"/>
        </w:rPr>
        <w:t>ау</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су</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жіберулері</w:t>
      </w:r>
      <w:r w:rsidRPr="00B24107">
        <w:rPr>
          <w:rFonts w:ascii="Arial Narrow" w:hAnsi="Arial Narrow" w:cs="Arial"/>
          <w:sz w:val="28"/>
          <w:szCs w:val="28"/>
          <w:lang w:val="kk-KZ"/>
        </w:rPr>
        <w:t xml:space="preserve"> </w:t>
      </w:r>
      <w:r>
        <w:rPr>
          <w:rFonts w:ascii="Arial Narrow" w:hAnsi="Arial Narrow" w:cs="Arial"/>
          <w:sz w:val="28"/>
          <w:szCs w:val="28"/>
          <w:lang w:val="kk-KZ"/>
        </w:rPr>
        <w:t>20</w:t>
      </w:r>
      <w:r w:rsidR="00E354F8">
        <w:rPr>
          <w:rFonts w:ascii="Arial Narrow" w:hAnsi="Arial Narrow" w:cs="Arial"/>
          <w:sz w:val="28"/>
          <w:szCs w:val="28"/>
          <w:lang w:val="kk-KZ"/>
        </w:rPr>
        <w:t>19</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жылы</w:t>
      </w:r>
      <w:r w:rsidRPr="00B24107">
        <w:rPr>
          <w:rFonts w:ascii="Arial Narrow" w:hAnsi="Arial Narrow" w:cs="Arial"/>
          <w:sz w:val="28"/>
          <w:szCs w:val="28"/>
          <w:lang w:val="kk-KZ"/>
        </w:rPr>
        <w:t xml:space="preserve"> </w:t>
      </w:r>
      <w:r w:rsidRPr="00B24107">
        <w:rPr>
          <w:rFonts w:ascii="Arial" w:hAnsi="Arial" w:cs="Arial"/>
          <w:sz w:val="28"/>
          <w:szCs w:val="28"/>
          <w:lang w:val="kk-KZ"/>
        </w:rPr>
        <w:t>ә</w:t>
      </w:r>
      <w:r w:rsidRPr="00B24107">
        <w:rPr>
          <w:rFonts w:ascii="Arial Narrow" w:hAnsi="Arial Narrow" w:cs="Arial Narrow"/>
          <w:sz w:val="28"/>
          <w:szCs w:val="28"/>
          <w:lang w:val="kk-KZ"/>
        </w:rPr>
        <w:t>зірленген</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жаратылыстану</w:t>
      </w:r>
      <w:r w:rsidRPr="00B24107">
        <w:rPr>
          <w:rFonts w:ascii="Arial Narrow" w:hAnsi="Arial Narrow" w:cs="Arial"/>
          <w:sz w:val="28"/>
          <w:szCs w:val="28"/>
          <w:lang w:val="kk-KZ"/>
        </w:rPr>
        <w:t>-</w:t>
      </w:r>
      <w:r w:rsidRPr="00B24107">
        <w:rPr>
          <w:rFonts w:ascii="Arial" w:hAnsi="Arial" w:cs="Arial"/>
          <w:sz w:val="28"/>
          <w:szCs w:val="28"/>
          <w:lang w:val="kk-KZ"/>
        </w:rPr>
        <w:t>ғ</w:t>
      </w:r>
      <w:r w:rsidRPr="00B24107">
        <w:rPr>
          <w:rFonts w:ascii="Arial Narrow" w:hAnsi="Arial Narrow" w:cs="Arial Narrow"/>
          <w:sz w:val="28"/>
          <w:szCs w:val="28"/>
          <w:lang w:val="kk-KZ"/>
        </w:rPr>
        <w:t>ылыми</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негіздемені</w:t>
      </w:r>
      <w:r w:rsidRPr="00B24107">
        <w:rPr>
          <w:rFonts w:ascii="Arial" w:hAnsi="Arial" w:cs="Arial"/>
          <w:sz w:val="28"/>
          <w:szCs w:val="28"/>
          <w:lang w:val="kk-KZ"/>
        </w:rPr>
        <w:t>ң</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негізінде</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ж</w:t>
      </w:r>
      <w:r w:rsidRPr="00B24107">
        <w:rPr>
          <w:rFonts w:ascii="Arial" w:hAnsi="Arial" w:cs="Arial"/>
          <w:sz w:val="28"/>
          <w:szCs w:val="28"/>
          <w:lang w:val="kk-KZ"/>
        </w:rPr>
        <w:t>ү</w:t>
      </w:r>
      <w:r w:rsidRPr="00B24107">
        <w:rPr>
          <w:rFonts w:ascii="Arial Narrow" w:hAnsi="Arial Narrow" w:cs="Arial Narrow"/>
          <w:sz w:val="28"/>
          <w:szCs w:val="28"/>
          <w:lang w:val="kk-KZ"/>
        </w:rPr>
        <w:t>ргізіледі</w:t>
      </w:r>
      <w:r w:rsidRPr="00B24107">
        <w:rPr>
          <w:rFonts w:ascii="Arial Narrow" w:hAnsi="Arial Narrow" w:cs="Arial"/>
          <w:sz w:val="28"/>
          <w:szCs w:val="28"/>
          <w:lang w:val="kk-KZ"/>
        </w:rPr>
        <w:t>.</w:t>
      </w:r>
    </w:p>
    <w:p w:rsidR="00C74B03" w:rsidRPr="00B24107" w:rsidRDefault="00C74B03" w:rsidP="00C74B03">
      <w:pPr>
        <w:widowControl w:val="0"/>
        <w:spacing w:after="0" w:line="240" w:lineRule="auto"/>
        <w:ind w:firstLine="567"/>
        <w:jc w:val="both"/>
        <w:rPr>
          <w:rFonts w:ascii="Arial Narrow" w:hAnsi="Arial Narrow" w:cs="Arial"/>
          <w:sz w:val="28"/>
          <w:szCs w:val="28"/>
          <w:lang w:val="kk-KZ"/>
        </w:rPr>
      </w:pPr>
      <w:r w:rsidRPr="00B24107">
        <w:rPr>
          <w:rFonts w:ascii="Arial Narrow" w:hAnsi="Arial Narrow" w:cs="Arial"/>
          <w:sz w:val="28"/>
          <w:szCs w:val="28"/>
          <w:lang w:val="kk-KZ"/>
        </w:rPr>
        <w:t>Павлодар облысыны</w:t>
      </w:r>
      <w:r w:rsidRPr="00B24107">
        <w:rPr>
          <w:rFonts w:ascii="Arial" w:hAnsi="Arial" w:cs="Arial"/>
          <w:sz w:val="28"/>
          <w:szCs w:val="28"/>
          <w:lang w:val="kk-KZ"/>
        </w:rPr>
        <w:t>ң</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аума</w:t>
      </w:r>
      <w:r w:rsidRPr="00B24107">
        <w:rPr>
          <w:rFonts w:ascii="Arial" w:hAnsi="Arial" w:cs="Arial"/>
          <w:sz w:val="28"/>
          <w:szCs w:val="28"/>
          <w:lang w:val="kk-KZ"/>
        </w:rPr>
        <w:t>ғ</w:t>
      </w:r>
      <w:r w:rsidRPr="00B24107">
        <w:rPr>
          <w:rFonts w:ascii="Arial Narrow" w:hAnsi="Arial Narrow" w:cs="Arial Narrow"/>
          <w:sz w:val="28"/>
          <w:szCs w:val="28"/>
          <w:lang w:val="kk-KZ"/>
        </w:rPr>
        <w:t>ында</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аума</w:t>
      </w:r>
      <w:r w:rsidRPr="00B24107">
        <w:rPr>
          <w:rFonts w:ascii="Arial" w:hAnsi="Arial" w:cs="Arial"/>
          <w:sz w:val="28"/>
          <w:szCs w:val="28"/>
          <w:lang w:val="kk-KZ"/>
        </w:rPr>
        <w:t>ғ</w:t>
      </w:r>
      <w:r w:rsidRPr="00B24107">
        <w:rPr>
          <w:rFonts w:ascii="Arial Narrow" w:hAnsi="Arial Narrow" w:cs="Arial Narrow"/>
          <w:sz w:val="28"/>
          <w:szCs w:val="28"/>
          <w:lang w:val="kk-KZ"/>
        </w:rPr>
        <w:t>ы</w:t>
      </w:r>
      <w:r w:rsidRPr="00B24107">
        <w:rPr>
          <w:rFonts w:ascii="Arial Narrow" w:hAnsi="Arial Narrow" w:cs="Arial"/>
          <w:sz w:val="28"/>
          <w:szCs w:val="28"/>
          <w:lang w:val="kk-KZ"/>
        </w:rPr>
        <w:t xml:space="preserve"> 1 </w:t>
      </w:r>
      <w:r w:rsidRPr="00B24107">
        <w:rPr>
          <w:rFonts w:ascii="Arial Narrow" w:hAnsi="Arial Narrow" w:cs="Arial Narrow"/>
          <w:sz w:val="28"/>
          <w:szCs w:val="28"/>
          <w:lang w:val="kk-KZ"/>
        </w:rPr>
        <w:t>шаршы</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ша</w:t>
      </w:r>
      <w:r w:rsidRPr="00B24107">
        <w:rPr>
          <w:rFonts w:ascii="Arial" w:hAnsi="Arial" w:cs="Arial"/>
          <w:sz w:val="28"/>
          <w:szCs w:val="28"/>
          <w:lang w:val="kk-KZ"/>
        </w:rPr>
        <w:t>қ</w:t>
      </w:r>
      <w:r w:rsidRPr="00B24107">
        <w:rPr>
          <w:rFonts w:ascii="Arial Narrow" w:hAnsi="Arial Narrow" w:cs="Arial Narrow"/>
          <w:sz w:val="28"/>
          <w:szCs w:val="28"/>
          <w:lang w:val="kk-KZ"/>
        </w:rPr>
        <w:t>ырымнан</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астам</w:t>
      </w:r>
      <w:r w:rsidRPr="00B24107">
        <w:rPr>
          <w:rFonts w:ascii="Arial Narrow" w:hAnsi="Arial Narrow" w:cs="Arial"/>
          <w:sz w:val="28"/>
          <w:szCs w:val="28"/>
          <w:lang w:val="kk-KZ"/>
        </w:rPr>
        <w:t xml:space="preserve"> 398 </w:t>
      </w:r>
      <w:r w:rsidRPr="00B24107">
        <w:rPr>
          <w:rFonts w:ascii="Arial Narrow" w:hAnsi="Arial Narrow" w:cs="Arial Narrow"/>
          <w:sz w:val="28"/>
          <w:szCs w:val="28"/>
          <w:lang w:val="kk-KZ"/>
        </w:rPr>
        <w:t>к</w:t>
      </w:r>
      <w:r w:rsidRPr="00B24107">
        <w:rPr>
          <w:rFonts w:ascii="Arial" w:hAnsi="Arial" w:cs="Arial"/>
          <w:sz w:val="28"/>
          <w:szCs w:val="28"/>
          <w:lang w:val="kk-KZ"/>
        </w:rPr>
        <w:t>ө</w:t>
      </w:r>
      <w:r w:rsidRPr="00B24107">
        <w:rPr>
          <w:rFonts w:ascii="Arial Narrow" w:hAnsi="Arial Narrow" w:cs="Arial Narrow"/>
          <w:sz w:val="28"/>
          <w:szCs w:val="28"/>
          <w:lang w:val="kk-KZ"/>
        </w:rPr>
        <w:t>л</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есептелінеді</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оны</w:t>
      </w:r>
      <w:r w:rsidRPr="00B24107">
        <w:rPr>
          <w:rFonts w:ascii="Arial" w:hAnsi="Arial" w:cs="Arial"/>
          <w:sz w:val="28"/>
          <w:szCs w:val="28"/>
          <w:lang w:val="kk-KZ"/>
        </w:rPr>
        <w:t>ң</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ішінен</w:t>
      </w:r>
      <w:r w:rsidRPr="00B24107">
        <w:rPr>
          <w:rFonts w:ascii="Arial Narrow" w:hAnsi="Arial Narrow" w:cs="Arial"/>
          <w:sz w:val="28"/>
          <w:szCs w:val="28"/>
          <w:lang w:val="kk-KZ"/>
        </w:rPr>
        <w:t xml:space="preserve"> 74 </w:t>
      </w:r>
      <w:r w:rsidRPr="00B24107">
        <w:rPr>
          <w:rFonts w:ascii="Arial Narrow" w:hAnsi="Arial Narrow" w:cs="Arial Narrow"/>
          <w:sz w:val="28"/>
          <w:szCs w:val="28"/>
          <w:lang w:val="kk-KZ"/>
        </w:rPr>
        <w:t>т</w:t>
      </w:r>
      <w:r w:rsidRPr="00B24107">
        <w:rPr>
          <w:rFonts w:ascii="Arial" w:hAnsi="Arial" w:cs="Arial"/>
          <w:sz w:val="28"/>
          <w:szCs w:val="28"/>
          <w:lang w:val="kk-KZ"/>
        </w:rPr>
        <w:t>ұ</w:t>
      </w:r>
      <w:r w:rsidRPr="00B24107">
        <w:rPr>
          <w:rFonts w:ascii="Arial Narrow" w:hAnsi="Arial Narrow" w:cs="Arial Narrow"/>
          <w:sz w:val="28"/>
          <w:szCs w:val="28"/>
          <w:lang w:val="kk-KZ"/>
        </w:rPr>
        <w:t>щы</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к</w:t>
      </w:r>
      <w:r w:rsidRPr="00B24107">
        <w:rPr>
          <w:rFonts w:ascii="Arial" w:hAnsi="Arial" w:cs="Arial"/>
          <w:sz w:val="28"/>
          <w:szCs w:val="28"/>
          <w:lang w:val="kk-KZ"/>
        </w:rPr>
        <w:t>ө</w:t>
      </w:r>
      <w:r w:rsidRPr="00B24107">
        <w:rPr>
          <w:rFonts w:ascii="Arial Narrow" w:hAnsi="Arial Narrow" w:cs="Arial Narrow"/>
          <w:sz w:val="28"/>
          <w:szCs w:val="28"/>
          <w:lang w:val="kk-KZ"/>
        </w:rPr>
        <w:t>л</w:t>
      </w:r>
      <w:r w:rsidRPr="00B24107">
        <w:rPr>
          <w:rFonts w:ascii="Arial Narrow" w:hAnsi="Arial Narrow" w:cs="Arial"/>
          <w:sz w:val="28"/>
          <w:szCs w:val="28"/>
          <w:lang w:val="kk-KZ"/>
        </w:rPr>
        <w:t xml:space="preserve">, </w:t>
      </w:r>
      <w:r w:rsidRPr="00B24107">
        <w:rPr>
          <w:rFonts w:ascii="Arial" w:hAnsi="Arial" w:cs="Arial"/>
          <w:sz w:val="28"/>
          <w:szCs w:val="28"/>
          <w:lang w:val="kk-KZ"/>
        </w:rPr>
        <w:t>қ</w:t>
      </w:r>
      <w:r w:rsidRPr="00B24107">
        <w:rPr>
          <w:rFonts w:ascii="Arial Narrow" w:hAnsi="Arial Narrow" w:cs="Arial Narrow"/>
          <w:sz w:val="28"/>
          <w:szCs w:val="28"/>
          <w:lang w:val="kk-KZ"/>
        </w:rPr>
        <w:t>ал</w:t>
      </w:r>
      <w:r w:rsidRPr="00B24107">
        <w:rPr>
          <w:rFonts w:ascii="Arial" w:hAnsi="Arial" w:cs="Arial"/>
          <w:sz w:val="28"/>
          <w:szCs w:val="28"/>
          <w:lang w:val="kk-KZ"/>
        </w:rPr>
        <w:t>ғ</w:t>
      </w:r>
      <w:r w:rsidRPr="00B24107">
        <w:rPr>
          <w:rFonts w:ascii="Arial Narrow" w:hAnsi="Arial Narrow" w:cs="Arial Narrow"/>
          <w:sz w:val="28"/>
          <w:szCs w:val="28"/>
          <w:lang w:val="kk-KZ"/>
        </w:rPr>
        <w:t>андары</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т</w:t>
      </w:r>
      <w:r w:rsidRPr="00B24107">
        <w:rPr>
          <w:rFonts w:ascii="Arial" w:hAnsi="Arial" w:cs="Arial"/>
          <w:sz w:val="28"/>
          <w:szCs w:val="28"/>
          <w:lang w:val="kk-KZ"/>
        </w:rPr>
        <w:t>ұ</w:t>
      </w:r>
      <w:r w:rsidRPr="00B24107">
        <w:rPr>
          <w:rFonts w:ascii="Arial Narrow" w:hAnsi="Arial Narrow" w:cs="Arial Narrow"/>
          <w:sz w:val="28"/>
          <w:szCs w:val="28"/>
          <w:lang w:val="kk-KZ"/>
        </w:rPr>
        <w:t>зды</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Аума</w:t>
      </w:r>
      <w:r w:rsidRPr="00B24107">
        <w:rPr>
          <w:rFonts w:ascii="Arial" w:hAnsi="Arial" w:cs="Arial"/>
          <w:sz w:val="28"/>
          <w:szCs w:val="28"/>
          <w:lang w:val="kk-KZ"/>
        </w:rPr>
        <w:t>ғ</w:t>
      </w:r>
      <w:r w:rsidRPr="00B24107">
        <w:rPr>
          <w:rFonts w:ascii="Arial Narrow" w:hAnsi="Arial Narrow" w:cs="Arial Narrow"/>
          <w:sz w:val="28"/>
          <w:szCs w:val="28"/>
          <w:lang w:val="kk-KZ"/>
        </w:rPr>
        <w:t>ы</w:t>
      </w:r>
      <w:r w:rsidRPr="00B24107">
        <w:rPr>
          <w:rFonts w:ascii="Arial Narrow" w:hAnsi="Arial Narrow" w:cs="Arial"/>
          <w:sz w:val="28"/>
          <w:szCs w:val="28"/>
          <w:lang w:val="kk-KZ"/>
        </w:rPr>
        <w:t xml:space="preserve"> 50 </w:t>
      </w:r>
      <w:r w:rsidRPr="00B24107">
        <w:rPr>
          <w:rFonts w:ascii="Arial Narrow" w:hAnsi="Arial Narrow" w:cs="Arial Narrow"/>
          <w:sz w:val="28"/>
          <w:szCs w:val="28"/>
          <w:lang w:val="kk-KZ"/>
        </w:rPr>
        <w:t>шаршы</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ша</w:t>
      </w:r>
      <w:r w:rsidRPr="00B24107">
        <w:rPr>
          <w:rFonts w:ascii="Arial" w:hAnsi="Arial" w:cs="Arial"/>
          <w:sz w:val="28"/>
          <w:szCs w:val="28"/>
          <w:lang w:val="kk-KZ"/>
        </w:rPr>
        <w:t>қ</w:t>
      </w:r>
      <w:r w:rsidRPr="00B24107">
        <w:rPr>
          <w:rFonts w:ascii="Arial Narrow" w:hAnsi="Arial Narrow" w:cs="Arial Narrow"/>
          <w:sz w:val="28"/>
          <w:szCs w:val="28"/>
          <w:lang w:val="kk-KZ"/>
        </w:rPr>
        <w:t>ырымнан</w:t>
      </w:r>
      <w:r w:rsidRPr="00B24107">
        <w:rPr>
          <w:rFonts w:ascii="Arial Narrow" w:hAnsi="Arial Narrow" w:cs="Arial"/>
          <w:sz w:val="28"/>
          <w:szCs w:val="28"/>
          <w:lang w:val="kk-KZ"/>
        </w:rPr>
        <w:t xml:space="preserve"> астам </w:t>
      </w:r>
      <w:r w:rsidRPr="00B24107">
        <w:rPr>
          <w:rFonts w:ascii="Arial" w:hAnsi="Arial" w:cs="Arial"/>
          <w:sz w:val="28"/>
          <w:szCs w:val="28"/>
          <w:lang w:val="kk-KZ"/>
        </w:rPr>
        <w:t>Қ</w:t>
      </w:r>
      <w:r w:rsidRPr="00B24107">
        <w:rPr>
          <w:rFonts w:ascii="Arial Narrow" w:hAnsi="Arial Narrow" w:cs="Arial Narrow"/>
          <w:sz w:val="28"/>
          <w:szCs w:val="28"/>
          <w:lang w:val="kk-KZ"/>
        </w:rPr>
        <w:t>ызыл</w:t>
      </w:r>
      <w:r w:rsidRPr="00B24107">
        <w:rPr>
          <w:rFonts w:ascii="Arial" w:hAnsi="Arial" w:cs="Arial"/>
          <w:sz w:val="28"/>
          <w:szCs w:val="28"/>
          <w:lang w:val="kk-KZ"/>
        </w:rPr>
        <w:t>қ</w:t>
      </w:r>
      <w:r w:rsidRPr="00B24107">
        <w:rPr>
          <w:rFonts w:ascii="Arial Narrow" w:hAnsi="Arial Narrow" w:cs="Arial Narrow"/>
          <w:sz w:val="28"/>
          <w:szCs w:val="28"/>
          <w:lang w:val="kk-KZ"/>
        </w:rPr>
        <w:t>а</w:t>
      </w:r>
      <w:r w:rsidRPr="00B24107">
        <w:rPr>
          <w:rFonts w:ascii="Arial" w:hAnsi="Arial" w:cs="Arial"/>
          <w:sz w:val="28"/>
          <w:szCs w:val="28"/>
          <w:lang w:val="kk-KZ"/>
        </w:rPr>
        <w:t>қ</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Жалаулы</w:t>
      </w:r>
      <w:r w:rsidRPr="00B24107">
        <w:rPr>
          <w:rFonts w:ascii="Arial Narrow" w:hAnsi="Arial Narrow" w:cs="Arial"/>
          <w:sz w:val="28"/>
          <w:szCs w:val="28"/>
          <w:lang w:val="kk-KZ"/>
        </w:rPr>
        <w:t xml:space="preserve">, </w:t>
      </w:r>
      <w:r w:rsidRPr="00B24107">
        <w:rPr>
          <w:rFonts w:ascii="Arial" w:hAnsi="Arial" w:cs="Arial"/>
          <w:sz w:val="28"/>
          <w:szCs w:val="28"/>
          <w:lang w:val="kk-KZ"/>
        </w:rPr>
        <w:t>Ү</w:t>
      </w:r>
      <w:r w:rsidRPr="00B24107">
        <w:rPr>
          <w:rFonts w:ascii="Arial Narrow" w:hAnsi="Arial Narrow" w:cs="Arial Narrow"/>
          <w:sz w:val="28"/>
          <w:szCs w:val="28"/>
          <w:lang w:val="kk-KZ"/>
        </w:rPr>
        <w:t>лкен</w:t>
      </w:r>
      <w:r w:rsidRPr="00B24107">
        <w:rPr>
          <w:rFonts w:ascii="Arial Narrow" w:hAnsi="Arial Narrow" w:cs="Arial"/>
          <w:sz w:val="28"/>
          <w:szCs w:val="28"/>
          <w:lang w:val="kk-KZ"/>
        </w:rPr>
        <w:t xml:space="preserve"> </w:t>
      </w:r>
      <w:r w:rsidRPr="00B24107">
        <w:rPr>
          <w:rFonts w:ascii="Arial" w:hAnsi="Arial" w:cs="Arial"/>
          <w:sz w:val="28"/>
          <w:szCs w:val="28"/>
          <w:lang w:val="kk-KZ"/>
        </w:rPr>
        <w:t>Ә</w:t>
      </w:r>
      <w:r w:rsidRPr="00B24107">
        <w:rPr>
          <w:rFonts w:ascii="Arial Narrow" w:hAnsi="Arial Narrow" w:cs="Arial Narrow"/>
          <w:sz w:val="28"/>
          <w:szCs w:val="28"/>
          <w:lang w:val="kk-KZ"/>
        </w:rPr>
        <w:t>жіболат</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Ш</w:t>
      </w:r>
      <w:r w:rsidRPr="00B24107">
        <w:rPr>
          <w:rFonts w:ascii="Arial" w:hAnsi="Arial" w:cs="Arial"/>
          <w:sz w:val="28"/>
          <w:szCs w:val="28"/>
          <w:lang w:val="kk-KZ"/>
        </w:rPr>
        <w:t>ү</w:t>
      </w:r>
      <w:r w:rsidRPr="00B24107">
        <w:rPr>
          <w:rFonts w:ascii="Arial Narrow" w:hAnsi="Arial Narrow" w:cs="Arial Narrow"/>
          <w:sz w:val="28"/>
          <w:szCs w:val="28"/>
          <w:lang w:val="kk-KZ"/>
        </w:rPr>
        <w:t>рексор</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ж</w:t>
      </w:r>
      <w:r w:rsidRPr="00B24107">
        <w:rPr>
          <w:rFonts w:ascii="Arial" w:hAnsi="Arial" w:cs="Arial"/>
          <w:sz w:val="28"/>
          <w:szCs w:val="28"/>
          <w:lang w:val="kk-KZ"/>
        </w:rPr>
        <w:t>ә</w:t>
      </w:r>
      <w:r w:rsidRPr="00B24107">
        <w:rPr>
          <w:rFonts w:ascii="Arial Narrow" w:hAnsi="Arial Narrow" w:cs="Arial Narrow"/>
          <w:sz w:val="28"/>
          <w:szCs w:val="28"/>
          <w:lang w:val="kk-KZ"/>
        </w:rPr>
        <w:t>не</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Маралды</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т</w:t>
      </w:r>
      <w:r w:rsidRPr="00B24107">
        <w:rPr>
          <w:rFonts w:ascii="Arial" w:hAnsi="Arial" w:cs="Arial"/>
          <w:sz w:val="28"/>
          <w:szCs w:val="28"/>
          <w:lang w:val="kk-KZ"/>
        </w:rPr>
        <w:t>ұ</w:t>
      </w:r>
      <w:r w:rsidRPr="00B24107">
        <w:rPr>
          <w:rFonts w:ascii="Arial Narrow" w:hAnsi="Arial Narrow" w:cs="Arial Narrow"/>
          <w:sz w:val="28"/>
          <w:szCs w:val="28"/>
          <w:lang w:val="kk-KZ"/>
        </w:rPr>
        <w:t>зды</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к</w:t>
      </w:r>
      <w:r w:rsidRPr="00B24107">
        <w:rPr>
          <w:rFonts w:ascii="Arial" w:hAnsi="Arial" w:cs="Arial"/>
          <w:sz w:val="28"/>
          <w:szCs w:val="28"/>
          <w:lang w:val="kk-KZ"/>
        </w:rPr>
        <w:t>ө</w:t>
      </w:r>
      <w:r w:rsidRPr="00B24107">
        <w:rPr>
          <w:rFonts w:ascii="Arial Narrow" w:hAnsi="Arial Narrow" w:cs="Arial Narrow"/>
          <w:sz w:val="28"/>
          <w:szCs w:val="28"/>
          <w:lang w:val="kk-KZ"/>
        </w:rPr>
        <w:t>лдері</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е</w:t>
      </w:r>
      <w:r w:rsidRPr="00B24107">
        <w:rPr>
          <w:rFonts w:ascii="Arial" w:hAnsi="Arial" w:cs="Arial"/>
          <w:sz w:val="28"/>
          <w:szCs w:val="28"/>
          <w:lang w:val="kk-KZ"/>
        </w:rPr>
        <w:t>ң</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ірілері</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болып</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табылады</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Т</w:t>
      </w:r>
      <w:r w:rsidRPr="00B24107">
        <w:rPr>
          <w:rFonts w:ascii="Arial" w:hAnsi="Arial" w:cs="Arial"/>
          <w:sz w:val="28"/>
          <w:szCs w:val="28"/>
          <w:lang w:val="kk-KZ"/>
        </w:rPr>
        <w:t>ұ</w:t>
      </w:r>
      <w:r w:rsidRPr="00B24107">
        <w:rPr>
          <w:rFonts w:ascii="Arial Narrow" w:hAnsi="Arial Narrow" w:cs="Arial Narrow"/>
          <w:sz w:val="28"/>
          <w:szCs w:val="28"/>
          <w:lang w:val="kk-KZ"/>
        </w:rPr>
        <w:t>щы</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к</w:t>
      </w:r>
      <w:r w:rsidRPr="00B24107">
        <w:rPr>
          <w:rFonts w:ascii="Arial" w:hAnsi="Arial" w:cs="Arial"/>
          <w:sz w:val="28"/>
          <w:szCs w:val="28"/>
          <w:lang w:val="kk-KZ"/>
        </w:rPr>
        <w:t>ө</w:t>
      </w:r>
      <w:r w:rsidRPr="00B24107">
        <w:rPr>
          <w:rFonts w:ascii="Arial Narrow" w:hAnsi="Arial Narrow" w:cs="Arial Narrow"/>
          <w:sz w:val="28"/>
          <w:szCs w:val="28"/>
          <w:lang w:val="kk-KZ"/>
        </w:rPr>
        <w:t>лдерді</w:t>
      </w:r>
      <w:r w:rsidRPr="00B24107">
        <w:rPr>
          <w:rFonts w:ascii="Arial" w:hAnsi="Arial" w:cs="Arial"/>
          <w:sz w:val="28"/>
          <w:szCs w:val="28"/>
          <w:lang w:val="kk-KZ"/>
        </w:rPr>
        <w:t>ң</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ішінен</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Жасыбай</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Торай</w:t>
      </w:r>
      <w:r w:rsidRPr="00B24107">
        <w:rPr>
          <w:rFonts w:ascii="Arial" w:hAnsi="Arial" w:cs="Arial"/>
          <w:sz w:val="28"/>
          <w:szCs w:val="28"/>
          <w:lang w:val="kk-KZ"/>
        </w:rPr>
        <w:t>ғ</w:t>
      </w:r>
      <w:r w:rsidRPr="00B24107">
        <w:rPr>
          <w:rFonts w:ascii="Arial Narrow" w:hAnsi="Arial Narrow" w:cs="Arial Narrow"/>
          <w:sz w:val="28"/>
          <w:szCs w:val="28"/>
          <w:lang w:val="kk-KZ"/>
        </w:rPr>
        <w:t>ыр</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Сабындык</w:t>
      </w:r>
      <w:r w:rsidRPr="00B24107">
        <w:rPr>
          <w:rFonts w:ascii="Arial" w:hAnsi="Arial" w:cs="Arial"/>
          <w:sz w:val="28"/>
          <w:szCs w:val="28"/>
          <w:lang w:val="kk-KZ"/>
        </w:rPr>
        <w:t>ө</w:t>
      </w:r>
      <w:r w:rsidRPr="00B24107">
        <w:rPr>
          <w:rFonts w:ascii="Arial Narrow" w:hAnsi="Arial Narrow" w:cs="Arial Narrow"/>
          <w:sz w:val="28"/>
          <w:szCs w:val="28"/>
          <w:lang w:val="kk-KZ"/>
        </w:rPr>
        <w:t>л</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Тілеуберді</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к</w:t>
      </w:r>
      <w:r w:rsidRPr="00B24107">
        <w:rPr>
          <w:rFonts w:ascii="Arial" w:hAnsi="Arial" w:cs="Arial"/>
          <w:sz w:val="28"/>
          <w:szCs w:val="28"/>
          <w:lang w:val="kk-KZ"/>
        </w:rPr>
        <w:t>ө</w:t>
      </w:r>
      <w:r w:rsidRPr="00B24107">
        <w:rPr>
          <w:rFonts w:ascii="Arial Narrow" w:hAnsi="Arial Narrow" w:cs="Arial Narrow"/>
          <w:sz w:val="28"/>
          <w:szCs w:val="28"/>
          <w:lang w:val="kk-KZ"/>
        </w:rPr>
        <w:t>лдері</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е</w:t>
      </w:r>
      <w:r w:rsidRPr="00B24107">
        <w:rPr>
          <w:rFonts w:ascii="Arial" w:hAnsi="Arial" w:cs="Arial"/>
          <w:sz w:val="28"/>
          <w:szCs w:val="28"/>
          <w:lang w:val="kk-KZ"/>
        </w:rPr>
        <w:t>ң</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ірілері</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болып</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табылады</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оларды</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рекреациялы</w:t>
      </w:r>
      <w:r w:rsidRPr="00B24107">
        <w:rPr>
          <w:rFonts w:ascii="Arial" w:hAnsi="Arial" w:cs="Arial"/>
          <w:sz w:val="28"/>
          <w:szCs w:val="28"/>
          <w:lang w:val="kk-KZ"/>
        </w:rPr>
        <w:t>қ</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ма</w:t>
      </w:r>
      <w:r w:rsidRPr="00B24107">
        <w:rPr>
          <w:rFonts w:ascii="Arial" w:hAnsi="Arial" w:cs="Arial"/>
          <w:sz w:val="28"/>
          <w:szCs w:val="28"/>
          <w:lang w:val="kk-KZ"/>
        </w:rPr>
        <w:t>қ</w:t>
      </w:r>
      <w:r w:rsidRPr="00B24107">
        <w:rPr>
          <w:rFonts w:ascii="Arial Narrow" w:hAnsi="Arial Narrow" w:cs="Arial Narrow"/>
          <w:sz w:val="28"/>
          <w:szCs w:val="28"/>
          <w:lang w:val="kk-KZ"/>
        </w:rPr>
        <w:t>саттарда</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пайдаланады</w:t>
      </w:r>
      <w:r w:rsidRPr="00B24107">
        <w:rPr>
          <w:rFonts w:ascii="Arial Narrow" w:hAnsi="Arial Narrow" w:cs="Arial"/>
          <w:sz w:val="28"/>
          <w:szCs w:val="28"/>
          <w:lang w:val="kk-KZ"/>
        </w:rPr>
        <w:t>. Мойылды к</w:t>
      </w:r>
      <w:r w:rsidRPr="00B24107">
        <w:rPr>
          <w:rFonts w:ascii="Arial" w:hAnsi="Arial" w:cs="Arial"/>
          <w:sz w:val="28"/>
          <w:szCs w:val="28"/>
          <w:lang w:val="kk-KZ"/>
        </w:rPr>
        <w:t>ө</w:t>
      </w:r>
      <w:r w:rsidRPr="00B24107">
        <w:rPr>
          <w:rFonts w:ascii="Arial Narrow" w:hAnsi="Arial Narrow" w:cs="Arial Narrow"/>
          <w:sz w:val="28"/>
          <w:szCs w:val="28"/>
          <w:lang w:val="kk-KZ"/>
        </w:rPr>
        <w:t>лі</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емдеу</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сауы</w:t>
      </w:r>
      <w:r w:rsidRPr="00B24107">
        <w:rPr>
          <w:rFonts w:ascii="Arial" w:hAnsi="Arial" w:cs="Arial"/>
          <w:sz w:val="28"/>
          <w:szCs w:val="28"/>
          <w:lang w:val="kk-KZ"/>
        </w:rPr>
        <w:t>қ</w:t>
      </w:r>
      <w:r w:rsidRPr="00B24107">
        <w:rPr>
          <w:rFonts w:ascii="Arial Narrow" w:hAnsi="Arial Narrow" w:cs="Arial Narrow"/>
          <w:sz w:val="28"/>
          <w:szCs w:val="28"/>
          <w:lang w:val="kk-KZ"/>
        </w:rPr>
        <w:t>тыру</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ма</w:t>
      </w:r>
      <w:r w:rsidRPr="00B24107">
        <w:rPr>
          <w:rFonts w:ascii="Arial" w:hAnsi="Arial" w:cs="Arial"/>
          <w:sz w:val="28"/>
          <w:szCs w:val="28"/>
          <w:lang w:val="kk-KZ"/>
        </w:rPr>
        <w:t>қ</w:t>
      </w:r>
      <w:r w:rsidRPr="00B24107">
        <w:rPr>
          <w:rFonts w:ascii="Arial Narrow" w:hAnsi="Arial Narrow" w:cs="Arial Narrow"/>
          <w:sz w:val="28"/>
          <w:szCs w:val="28"/>
          <w:lang w:val="kk-KZ"/>
        </w:rPr>
        <w:t>сатында</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пайдаланылады</w:t>
      </w:r>
      <w:r w:rsidRPr="00B24107">
        <w:rPr>
          <w:rFonts w:ascii="Arial Narrow" w:hAnsi="Arial Narrow" w:cs="Arial"/>
          <w:sz w:val="28"/>
          <w:szCs w:val="28"/>
          <w:lang w:val="kk-KZ"/>
        </w:rPr>
        <w:t>.</w:t>
      </w:r>
    </w:p>
    <w:p w:rsidR="00C74B03" w:rsidRPr="00B24107" w:rsidRDefault="00C74B03" w:rsidP="00C74B03">
      <w:pPr>
        <w:widowControl w:val="0"/>
        <w:spacing w:after="0" w:line="240" w:lineRule="auto"/>
        <w:ind w:firstLine="567"/>
        <w:jc w:val="both"/>
        <w:rPr>
          <w:rFonts w:ascii="Arial Narrow" w:hAnsi="Arial Narrow" w:cs="Arial"/>
          <w:sz w:val="28"/>
          <w:szCs w:val="28"/>
          <w:lang w:val="kk-KZ"/>
        </w:rPr>
      </w:pPr>
      <w:r w:rsidRPr="00B24107">
        <w:rPr>
          <w:rFonts w:ascii="Arial Narrow" w:hAnsi="Arial Narrow" w:cs="Arial"/>
          <w:sz w:val="28"/>
          <w:szCs w:val="28"/>
          <w:lang w:val="kk-KZ"/>
        </w:rPr>
        <w:t>Гидрогеологиялы</w:t>
      </w:r>
      <w:r w:rsidRPr="00B24107">
        <w:rPr>
          <w:rFonts w:ascii="Arial" w:hAnsi="Arial" w:cs="Arial"/>
          <w:sz w:val="28"/>
          <w:szCs w:val="28"/>
          <w:lang w:val="kk-KZ"/>
        </w:rPr>
        <w:t>қ</w:t>
      </w:r>
      <w:r w:rsidRPr="00B24107">
        <w:rPr>
          <w:rFonts w:ascii="Arial Narrow" w:hAnsi="Arial Narrow" w:cs="Arial"/>
          <w:sz w:val="28"/>
          <w:szCs w:val="28"/>
          <w:lang w:val="kk-KZ"/>
        </w:rPr>
        <w:t xml:space="preserve"> </w:t>
      </w:r>
      <w:r w:rsidRPr="00B24107">
        <w:rPr>
          <w:rFonts w:ascii="Arial" w:hAnsi="Arial" w:cs="Arial"/>
          <w:sz w:val="28"/>
          <w:szCs w:val="28"/>
          <w:lang w:val="kk-KZ"/>
        </w:rPr>
        <w:t>қ</w:t>
      </w:r>
      <w:r w:rsidRPr="00B24107">
        <w:rPr>
          <w:rFonts w:ascii="Arial Narrow" w:hAnsi="Arial Narrow" w:cs="Arial Narrow"/>
          <w:sz w:val="28"/>
          <w:szCs w:val="28"/>
          <w:lang w:val="kk-KZ"/>
        </w:rPr>
        <w:t>атынаста</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Павлодар</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облысы</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Ертіс</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артезиан</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бассейніні</w:t>
      </w:r>
      <w:r w:rsidRPr="00B24107">
        <w:rPr>
          <w:rFonts w:ascii="Arial" w:hAnsi="Arial" w:cs="Arial"/>
          <w:sz w:val="28"/>
          <w:szCs w:val="28"/>
          <w:lang w:val="kk-KZ"/>
        </w:rPr>
        <w:t>ң</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шегінде</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орналас</w:t>
      </w:r>
      <w:r w:rsidRPr="00B24107">
        <w:rPr>
          <w:rFonts w:ascii="Arial" w:hAnsi="Arial" w:cs="Arial"/>
          <w:sz w:val="28"/>
          <w:szCs w:val="28"/>
          <w:lang w:val="kk-KZ"/>
        </w:rPr>
        <w:t>қ</w:t>
      </w:r>
      <w:r w:rsidRPr="00B24107">
        <w:rPr>
          <w:rFonts w:ascii="Arial Narrow" w:hAnsi="Arial Narrow" w:cs="Arial Narrow"/>
          <w:sz w:val="28"/>
          <w:szCs w:val="28"/>
          <w:lang w:val="kk-KZ"/>
        </w:rPr>
        <w:t>ан</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Облыс</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аума</w:t>
      </w:r>
      <w:r w:rsidRPr="00B24107">
        <w:rPr>
          <w:rFonts w:ascii="Arial" w:hAnsi="Arial" w:cs="Arial"/>
          <w:sz w:val="28"/>
          <w:szCs w:val="28"/>
          <w:lang w:val="kk-KZ"/>
        </w:rPr>
        <w:t>ғ</w:t>
      </w:r>
      <w:r w:rsidRPr="00B24107">
        <w:rPr>
          <w:rFonts w:ascii="Arial Narrow" w:hAnsi="Arial Narrow" w:cs="Arial Narrow"/>
          <w:sz w:val="28"/>
          <w:szCs w:val="28"/>
          <w:lang w:val="kk-KZ"/>
        </w:rPr>
        <w:t>ында</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ішуге</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ж</w:t>
      </w:r>
      <w:r w:rsidRPr="00B24107">
        <w:rPr>
          <w:rFonts w:ascii="Arial" w:hAnsi="Arial" w:cs="Arial"/>
          <w:sz w:val="28"/>
          <w:szCs w:val="28"/>
          <w:lang w:val="kk-KZ"/>
        </w:rPr>
        <w:t>ә</w:t>
      </w:r>
      <w:r w:rsidRPr="00B24107">
        <w:rPr>
          <w:rFonts w:ascii="Arial Narrow" w:hAnsi="Arial Narrow" w:cs="Arial Narrow"/>
          <w:sz w:val="28"/>
          <w:szCs w:val="28"/>
          <w:lang w:val="kk-KZ"/>
        </w:rPr>
        <w:t>не</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суару</w:t>
      </w:r>
      <w:r w:rsidRPr="00B24107">
        <w:rPr>
          <w:rFonts w:ascii="Arial" w:hAnsi="Arial" w:cs="Arial"/>
          <w:sz w:val="28"/>
          <w:szCs w:val="28"/>
          <w:lang w:val="kk-KZ"/>
        </w:rPr>
        <w:t>ғ</w:t>
      </w:r>
      <w:r w:rsidRPr="00B24107">
        <w:rPr>
          <w:rFonts w:ascii="Arial Narrow" w:hAnsi="Arial Narrow" w:cs="Arial Narrow"/>
          <w:sz w:val="28"/>
          <w:szCs w:val="28"/>
          <w:lang w:val="kk-KZ"/>
        </w:rPr>
        <w:t>а</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жарамды</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жер</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асты</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суларын</w:t>
      </w:r>
      <w:r w:rsidRPr="00B24107">
        <w:rPr>
          <w:rFonts w:ascii="Arial Narrow" w:hAnsi="Arial Narrow" w:cs="Arial"/>
          <w:sz w:val="28"/>
          <w:szCs w:val="28"/>
          <w:lang w:val="kk-KZ"/>
        </w:rPr>
        <w:t xml:space="preserve"> </w:t>
      </w:r>
      <w:r w:rsidRPr="00B24107">
        <w:rPr>
          <w:rFonts w:ascii="Arial" w:hAnsi="Arial" w:cs="Arial"/>
          <w:sz w:val="28"/>
          <w:szCs w:val="28"/>
          <w:lang w:val="kk-KZ"/>
        </w:rPr>
        <w:t>қ</w:t>
      </w:r>
      <w:r w:rsidRPr="00B24107">
        <w:rPr>
          <w:rFonts w:ascii="Arial Narrow" w:hAnsi="Arial Narrow" w:cs="Arial Narrow"/>
          <w:sz w:val="28"/>
          <w:szCs w:val="28"/>
          <w:lang w:val="kk-KZ"/>
        </w:rPr>
        <w:t>амтитын</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бір</w:t>
      </w:r>
      <w:r w:rsidRPr="00B24107">
        <w:rPr>
          <w:rFonts w:ascii="Arial" w:hAnsi="Arial" w:cs="Arial"/>
          <w:sz w:val="28"/>
          <w:szCs w:val="28"/>
          <w:lang w:val="kk-KZ"/>
        </w:rPr>
        <w:t>қ</w:t>
      </w:r>
      <w:r w:rsidRPr="00B24107">
        <w:rPr>
          <w:rFonts w:ascii="Arial Narrow" w:hAnsi="Arial Narrow" w:cs="Arial Narrow"/>
          <w:sz w:val="28"/>
          <w:szCs w:val="28"/>
          <w:lang w:val="kk-KZ"/>
        </w:rPr>
        <w:t>атар</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су</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жиектері</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мен</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кешендер</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бар</w:t>
      </w:r>
      <w:r w:rsidRPr="00B24107">
        <w:rPr>
          <w:rFonts w:ascii="Arial Narrow" w:hAnsi="Arial Narrow" w:cs="Arial"/>
          <w:sz w:val="28"/>
          <w:szCs w:val="28"/>
          <w:lang w:val="kk-KZ"/>
        </w:rPr>
        <w:t xml:space="preserve"> </w:t>
      </w:r>
      <w:r w:rsidRPr="00B24107">
        <w:rPr>
          <w:rFonts w:ascii="Arial Narrow" w:hAnsi="Arial Narrow" w:cs="Arial"/>
          <w:i/>
          <w:sz w:val="24"/>
          <w:szCs w:val="28"/>
          <w:lang w:val="kk-KZ"/>
        </w:rPr>
        <w:t>(республиканы</w:t>
      </w:r>
      <w:r w:rsidRPr="00B24107">
        <w:rPr>
          <w:rFonts w:ascii="Arial" w:hAnsi="Arial" w:cs="Arial"/>
          <w:i/>
          <w:sz w:val="24"/>
          <w:szCs w:val="28"/>
          <w:lang w:val="kk-KZ"/>
        </w:rPr>
        <w:t>ң</w:t>
      </w:r>
      <w:r w:rsidRPr="00B24107">
        <w:rPr>
          <w:rFonts w:ascii="Arial Narrow" w:hAnsi="Arial Narrow" w:cs="Arial"/>
          <w:i/>
          <w:sz w:val="24"/>
          <w:szCs w:val="28"/>
          <w:lang w:val="kk-KZ"/>
        </w:rPr>
        <w:t xml:space="preserve"> </w:t>
      </w:r>
      <w:r w:rsidRPr="00B24107">
        <w:rPr>
          <w:rFonts w:ascii="Arial Narrow" w:hAnsi="Arial Narrow" w:cs="Arial Narrow"/>
          <w:i/>
          <w:sz w:val="24"/>
          <w:szCs w:val="28"/>
          <w:lang w:val="kk-KZ"/>
        </w:rPr>
        <w:t>жалпы</w:t>
      </w:r>
      <w:r w:rsidRPr="00B24107">
        <w:rPr>
          <w:rFonts w:ascii="Arial Narrow" w:hAnsi="Arial Narrow" w:cs="Arial"/>
          <w:i/>
          <w:sz w:val="24"/>
          <w:szCs w:val="28"/>
          <w:lang w:val="kk-KZ"/>
        </w:rPr>
        <w:t xml:space="preserve"> </w:t>
      </w:r>
      <w:r w:rsidRPr="00B24107">
        <w:rPr>
          <w:rFonts w:ascii="Arial Narrow" w:hAnsi="Arial Narrow" w:cs="Arial Narrow"/>
          <w:i/>
          <w:sz w:val="24"/>
          <w:szCs w:val="28"/>
          <w:lang w:val="kk-KZ"/>
        </w:rPr>
        <w:t>ресурстарынан</w:t>
      </w:r>
      <w:r w:rsidRPr="00B24107">
        <w:rPr>
          <w:rFonts w:ascii="Arial Narrow" w:hAnsi="Arial Narrow" w:cs="Arial"/>
          <w:i/>
          <w:sz w:val="24"/>
          <w:szCs w:val="28"/>
          <w:lang w:val="kk-KZ"/>
        </w:rPr>
        <w:t xml:space="preserve"> 6,7%)</w:t>
      </w:r>
      <w:r w:rsidRPr="00B24107">
        <w:rPr>
          <w:rFonts w:ascii="Arial Narrow" w:hAnsi="Arial Narrow" w:cs="Arial"/>
          <w:sz w:val="28"/>
          <w:szCs w:val="28"/>
          <w:lang w:val="kk-KZ"/>
        </w:rPr>
        <w:t>. Т</w:t>
      </w:r>
      <w:r w:rsidRPr="00B24107">
        <w:rPr>
          <w:rFonts w:ascii="Arial" w:hAnsi="Arial" w:cs="Arial"/>
          <w:sz w:val="28"/>
          <w:szCs w:val="28"/>
          <w:lang w:val="kk-KZ"/>
        </w:rPr>
        <w:t>ұ</w:t>
      </w:r>
      <w:r w:rsidRPr="00B24107">
        <w:rPr>
          <w:rFonts w:ascii="Arial Narrow" w:hAnsi="Arial Narrow" w:cs="Arial Narrow"/>
          <w:sz w:val="28"/>
          <w:szCs w:val="28"/>
          <w:lang w:val="kk-KZ"/>
        </w:rPr>
        <w:t>шы</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жер</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асты</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суларыны</w:t>
      </w:r>
      <w:r w:rsidRPr="00B24107">
        <w:rPr>
          <w:rFonts w:ascii="Arial" w:hAnsi="Arial" w:cs="Arial"/>
          <w:sz w:val="28"/>
          <w:szCs w:val="28"/>
          <w:lang w:val="kk-KZ"/>
        </w:rPr>
        <w:t>ң</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негізгі</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пайдаланылатын</w:t>
      </w:r>
      <w:r w:rsidRPr="00B24107">
        <w:rPr>
          <w:rFonts w:ascii="Arial Narrow" w:hAnsi="Arial Narrow" w:cs="Arial"/>
          <w:sz w:val="28"/>
          <w:szCs w:val="28"/>
          <w:lang w:val="kk-KZ"/>
        </w:rPr>
        <w:t xml:space="preserve"> </w:t>
      </w:r>
      <w:r w:rsidRPr="00B24107">
        <w:rPr>
          <w:rFonts w:ascii="Arial" w:hAnsi="Arial" w:cs="Arial"/>
          <w:sz w:val="28"/>
          <w:szCs w:val="28"/>
          <w:lang w:val="kk-KZ"/>
        </w:rPr>
        <w:t>қ</w:t>
      </w:r>
      <w:r w:rsidRPr="00B24107">
        <w:rPr>
          <w:rFonts w:ascii="Arial Narrow" w:hAnsi="Arial Narrow" w:cs="Arial Narrow"/>
          <w:sz w:val="28"/>
          <w:szCs w:val="28"/>
          <w:lang w:val="kk-KZ"/>
        </w:rPr>
        <w:t>орлары</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таяз</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жаста</w:t>
      </w:r>
      <w:r w:rsidRPr="00B24107">
        <w:rPr>
          <w:rFonts w:ascii="Arial" w:hAnsi="Arial" w:cs="Arial"/>
          <w:sz w:val="28"/>
          <w:szCs w:val="28"/>
          <w:lang w:val="kk-KZ"/>
        </w:rPr>
        <w:t>ғ</w:t>
      </w:r>
      <w:r w:rsidRPr="00B24107">
        <w:rPr>
          <w:rFonts w:ascii="Arial Narrow" w:hAnsi="Arial Narrow" w:cs="Arial Narrow"/>
          <w:sz w:val="28"/>
          <w:szCs w:val="28"/>
          <w:lang w:val="kk-KZ"/>
        </w:rPr>
        <w:t>ы</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екі</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су</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жиекке</w:t>
      </w:r>
      <w:r w:rsidRPr="00B24107">
        <w:rPr>
          <w:rFonts w:ascii="Arial Narrow" w:hAnsi="Arial Narrow" w:cs="Arial"/>
          <w:sz w:val="28"/>
          <w:szCs w:val="28"/>
          <w:lang w:val="kk-KZ"/>
        </w:rPr>
        <w:t xml:space="preserve"> </w:t>
      </w:r>
      <w:r w:rsidRPr="00B24107">
        <w:rPr>
          <w:rFonts w:ascii="Arial Narrow" w:hAnsi="Arial Narrow" w:cs="Arial"/>
          <w:i/>
          <w:sz w:val="24"/>
          <w:szCs w:val="28"/>
          <w:lang w:val="kk-KZ"/>
        </w:rPr>
        <w:t>(ипатов пен покурск)</w:t>
      </w:r>
      <w:r w:rsidRPr="00B24107">
        <w:rPr>
          <w:rFonts w:ascii="Arial Narrow" w:hAnsi="Arial Narrow" w:cs="Arial"/>
          <w:sz w:val="28"/>
          <w:szCs w:val="28"/>
          <w:lang w:val="kk-KZ"/>
        </w:rPr>
        <w:t xml:space="preserve"> </w:t>
      </w:r>
      <w:r w:rsidRPr="00B24107">
        <w:rPr>
          <w:rFonts w:ascii="Arial" w:hAnsi="Arial" w:cs="Arial"/>
          <w:sz w:val="28"/>
          <w:szCs w:val="28"/>
          <w:lang w:val="kk-KZ"/>
        </w:rPr>
        <w:t>ұ</w:t>
      </w:r>
      <w:r w:rsidRPr="00B24107">
        <w:rPr>
          <w:rFonts w:ascii="Arial Narrow" w:hAnsi="Arial Narrow" w:cs="Arial Narrow"/>
          <w:sz w:val="28"/>
          <w:szCs w:val="28"/>
          <w:lang w:val="kk-KZ"/>
        </w:rPr>
        <w:t>штастырыл</w:t>
      </w:r>
      <w:r w:rsidRPr="00B24107">
        <w:rPr>
          <w:rFonts w:ascii="Arial" w:hAnsi="Arial" w:cs="Arial"/>
          <w:sz w:val="28"/>
          <w:szCs w:val="28"/>
          <w:lang w:val="kk-KZ"/>
        </w:rPr>
        <w:t>ғ</w:t>
      </w:r>
      <w:r w:rsidRPr="00B24107">
        <w:rPr>
          <w:rFonts w:ascii="Arial Narrow" w:hAnsi="Arial Narrow" w:cs="Arial Narrow"/>
          <w:sz w:val="28"/>
          <w:szCs w:val="28"/>
          <w:lang w:val="kk-KZ"/>
        </w:rPr>
        <w:t>ан</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Жер</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асты</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суларды</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пайдалану</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Павлодар</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облысы</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жалпы</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су</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ресурстарынан</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мардымсыз</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шаманы</w:t>
      </w:r>
      <w:r w:rsidRPr="00B24107">
        <w:rPr>
          <w:rFonts w:ascii="Arial Narrow" w:hAnsi="Arial Narrow" w:cs="Arial"/>
          <w:sz w:val="28"/>
          <w:szCs w:val="28"/>
          <w:lang w:val="kk-KZ"/>
        </w:rPr>
        <w:t xml:space="preserve"> </w:t>
      </w:r>
      <w:r w:rsidRPr="00B24107">
        <w:rPr>
          <w:rFonts w:ascii="Arial" w:hAnsi="Arial" w:cs="Arial"/>
          <w:sz w:val="28"/>
          <w:szCs w:val="28"/>
          <w:lang w:val="kk-KZ"/>
        </w:rPr>
        <w:t>құ</w:t>
      </w:r>
      <w:r w:rsidRPr="00B24107">
        <w:rPr>
          <w:rFonts w:ascii="Arial Narrow" w:hAnsi="Arial Narrow" w:cs="Arial Narrow"/>
          <w:sz w:val="28"/>
          <w:szCs w:val="28"/>
          <w:lang w:val="kk-KZ"/>
        </w:rPr>
        <w:t>райды</w:t>
      </w:r>
      <w:r w:rsidRPr="00B24107">
        <w:rPr>
          <w:rFonts w:ascii="Arial Narrow" w:hAnsi="Arial Narrow" w:cs="Arial"/>
          <w:sz w:val="28"/>
          <w:szCs w:val="28"/>
          <w:lang w:val="kk-KZ"/>
        </w:rPr>
        <w:t>.</w:t>
      </w:r>
    </w:p>
    <w:p w:rsidR="00C74B03" w:rsidRPr="00B24107" w:rsidRDefault="00C74B03" w:rsidP="00C74B03">
      <w:pPr>
        <w:widowControl w:val="0"/>
        <w:spacing w:after="0" w:line="240" w:lineRule="auto"/>
        <w:ind w:firstLine="567"/>
        <w:jc w:val="both"/>
        <w:rPr>
          <w:rFonts w:ascii="Arial Narrow" w:hAnsi="Arial Narrow" w:cs="Arial"/>
          <w:spacing w:val="-2"/>
          <w:sz w:val="28"/>
          <w:szCs w:val="28"/>
          <w:lang w:val="kk-KZ"/>
        </w:rPr>
      </w:pPr>
      <w:r w:rsidRPr="00B24107">
        <w:rPr>
          <w:rFonts w:ascii="Arial Narrow" w:hAnsi="Arial Narrow" w:cs="Arial"/>
          <w:spacing w:val="-2"/>
          <w:sz w:val="28"/>
          <w:szCs w:val="28"/>
          <w:lang w:val="kk-KZ"/>
        </w:rPr>
        <w:t>С</w:t>
      </w:r>
      <w:r w:rsidRPr="00B24107">
        <w:rPr>
          <w:rFonts w:ascii="Arial Narrow" w:hAnsi="Arial Narrow" w:cs="Arial"/>
          <w:spacing w:val="-2"/>
          <w:sz w:val="28"/>
          <w:szCs w:val="28"/>
        </w:rPr>
        <w:t>анатор</w:t>
      </w:r>
      <w:r w:rsidRPr="00B24107">
        <w:rPr>
          <w:rFonts w:ascii="Arial Narrow" w:hAnsi="Arial Narrow" w:cs="Arial"/>
          <w:spacing w:val="-2"/>
          <w:sz w:val="28"/>
          <w:szCs w:val="28"/>
          <w:lang w:val="kk-KZ"/>
        </w:rPr>
        <w:t>лы</w:t>
      </w:r>
      <w:r w:rsidRPr="00B24107">
        <w:rPr>
          <w:rFonts w:ascii="Arial" w:hAnsi="Arial" w:cs="Arial"/>
          <w:spacing w:val="-2"/>
          <w:sz w:val="28"/>
          <w:szCs w:val="28"/>
          <w:lang w:val="kk-KZ"/>
        </w:rPr>
        <w:t>қ</w:t>
      </w:r>
      <w:r w:rsidRPr="00B24107">
        <w:rPr>
          <w:rFonts w:ascii="Arial Narrow" w:hAnsi="Arial Narrow" w:cs="Arial"/>
          <w:spacing w:val="-2"/>
          <w:sz w:val="28"/>
          <w:szCs w:val="28"/>
        </w:rPr>
        <w:t>-курорт</w:t>
      </w:r>
      <w:r w:rsidRPr="00B24107">
        <w:rPr>
          <w:rFonts w:ascii="Arial Narrow" w:hAnsi="Arial Narrow" w:cs="Arial"/>
          <w:spacing w:val="-2"/>
          <w:sz w:val="28"/>
          <w:szCs w:val="28"/>
          <w:lang w:val="kk-KZ"/>
        </w:rPr>
        <w:t>ты</w:t>
      </w:r>
      <w:r w:rsidRPr="00B24107">
        <w:rPr>
          <w:rFonts w:ascii="Arial" w:hAnsi="Arial" w:cs="Arial"/>
          <w:spacing w:val="-2"/>
          <w:sz w:val="28"/>
          <w:szCs w:val="28"/>
          <w:lang w:val="kk-KZ"/>
        </w:rPr>
        <w:t>қ</w:t>
      </w:r>
      <w:r w:rsidRPr="00B24107">
        <w:rPr>
          <w:rFonts w:ascii="Arial Narrow" w:hAnsi="Arial Narrow" w:cs="Arial"/>
          <w:spacing w:val="-2"/>
          <w:sz w:val="28"/>
          <w:szCs w:val="28"/>
        </w:rPr>
        <w:t xml:space="preserve"> баз</w:t>
      </w:r>
      <w:r w:rsidRPr="00B24107">
        <w:rPr>
          <w:rFonts w:ascii="Arial Narrow" w:hAnsi="Arial Narrow" w:cs="Arial"/>
          <w:spacing w:val="-2"/>
          <w:sz w:val="28"/>
          <w:szCs w:val="28"/>
          <w:lang w:val="kk-KZ"/>
        </w:rPr>
        <w:t>ан</w:t>
      </w:r>
      <w:r w:rsidRPr="00B24107">
        <w:rPr>
          <w:rFonts w:ascii="Arial Narrow" w:hAnsi="Arial Narrow" w:cs="Arial"/>
          <w:spacing w:val="-2"/>
          <w:sz w:val="28"/>
          <w:szCs w:val="28"/>
        </w:rPr>
        <w:t>ы</w:t>
      </w:r>
      <w:r w:rsidRPr="00B24107">
        <w:rPr>
          <w:rFonts w:ascii="Arial Narrow" w:hAnsi="Arial Narrow" w:cs="Arial"/>
          <w:spacing w:val="-2"/>
          <w:sz w:val="28"/>
          <w:szCs w:val="28"/>
          <w:lang w:val="kk-KZ"/>
        </w:rPr>
        <w:t xml:space="preserve"> дамыту </w:t>
      </w:r>
      <w:r w:rsidRPr="00B24107">
        <w:rPr>
          <w:rFonts w:ascii="Arial" w:hAnsi="Arial" w:cs="Arial"/>
          <w:spacing w:val="-2"/>
          <w:sz w:val="28"/>
          <w:szCs w:val="28"/>
          <w:lang w:val="kk-KZ"/>
        </w:rPr>
        <w:t>ү</w:t>
      </w:r>
      <w:r w:rsidRPr="00B24107">
        <w:rPr>
          <w:rFonts w:ascii="Arial Narrow" w:hAnsi="Arial Narrow" w:cs="Arial Narrow"/>
          <w:spacing w:val="-2"/>
          <w:sz w:val="28"/>
          <w:szCs w:val="28"/>
          <w:lang w:val="kk-KZ"/>
        </w:rPr>
        <w:t>шін</w:t>
      </w:r>
      <w:r w:rsidRPr="00B24107">
        <w:rPr>
          <w:rFonts w:ascii="Arial Narrow" w:hAnsi="Arial Narrow" w:cs="Arial"/>
          <w:spacing w:val="-2"/>
          <w:sz w:val="28"/>
          <w:szCs w:val="28"/>
          <w:lang w:val="kk-KZ"/>
        </w:rPr>
        <w:t xml:space="preserve"> </w:t>
      </w:r>
      <w:r w:rsidRPr="00B24107">
        <w:rPr>
          <w:rFonts w:ascii="Arial" w:hAnsi="Arial" w:cs="Arial"/>
          <w:spacing w:val="-2"/>
          <w:sz w:val="28"/>
          <w:szCs w:val="28"/>
          <w:lang w:val="kk-KZ"/>
        </w:rPr>
        <w:t>ә</w:t>
      </w:r>
      <w:r w:rsidRPr="00B24107">
        <w:rPr>
          <w:rFonts w:ascii="Arial Narrow" w:hAnsi="Arial Narrow" w:cs="Arial Narrow"/>
          <w:spacing w:val="-2"/>
          <w:sz w:val="28"/>
          <w:szCs w:val="28"/>
          <w:lang w:val="kk-KZ"/>
        </w:rPr>
        <w:t>леует</w:t>
      </w:r>
      <w:r w:rsidRPr="00B24107">
        <w:rPr>
          <w:rFonts w:ascii="Arial Narrow" w:hAnsi="Arial Narrow" w:cs="Arial"/>
          <w:spacing w:val="-2"/>
          <w:sz w:val="28"/>
          <w:szCs w:val="28"/>
          <w:lang w:val="kk-KZ"/>
        </w:rPr>
        <w:t xml:space="preserve"> </w:t>
      </w:r>
      <w:r w:rsidRPr="00B24107">
        <w:rPr>
          <w:rFonts w:ascii="Arial Narrow" w:hAnsi="Arial Narrow" w:cs="Arial Narrow"/>
          <w:spacing w:val="-2"/>
          <w:sz w:val="28"/>
          <w:szCs w:val="28"/>
          <w:lang w:val="kk-KZ"/>
        </w:rPr>
        <w:t>бар</w:t>
      </w:r>
      <w:r w:rsidRPr="00B24107">
        <w:rPr>
          <w:rFonts w:ascii="Arial Narrow" w:hAnsi="Arial Narrow" w:cs="Arial"/>
          <w:spacing w:val="-2"/>
          <w:sz w:val="28"/>
          <w:szCs w:val="28"/>
        </w:rPr>
        <w:t>.</w:t>
      </w:r>
      <w:r w:rsidRPr="00B24107">
        <w:rPr>
          <w:rFonts w:ascii="Arial Narrow" w:hAnsi="Arial Narrow" w:cs="Arial"/>
          <w:spacing w:val="-2"/>
          <w:sz w:val="28"/>
          <w:szCs w:val="28"/>
          <w:lang w:val="kk-KZ"/>
        </w:rPr>
        <w:t xml:space="preserve"> Облыс </w:t>
      </w:r>
      <w:r w:rsidRPr="00B24107">
        <w:rPr>
          <w:rFonts w:ascii="Arial" w:hAnsi="Arial" w:cs="Arial"/>
          <w:spacing w:val="-2"/>
          <w:sz w:val="28"/>
          <w:szCs w:val="28"/>
          <w:lang w:val="kk-KZ"/>
        </w:rPr>
        <w:t>құ</w:t>
      </w:r>
      <w:r w:rsidRPr="00B24107">
        <w:rPr>
          <w:rFonts w:ascii="Arial Narrow" w:hAnsi="Arial Narrow" w:cs="Arial Narrow"/>
          <w:spacing w:val="-2"/>
          <w:sz w:val="28"/>
          <w:szCs w:val="28"/>
          <w:lang w:val="kk-KZ"/>
        </w:rPr>
        <w:t>рамында</w:t>
      </w:r>
      <w:r w:rsidRPr="00B24107">
        <w:rPr>
          <w:rFonts w:ascii="Arial Narrow" w:hAnsi="Arial Narrow" w:cs="Arial"/>
          <w:spacing w:val="-2"/>
          <w:sz w:val="28"/>
          <w:szCs w:val="28"/>
          <w:lang w:val="kk-KZ"/>
        </w:rPr>
        <w:t xml:space="preserve"> </w:t>
      </w:r>
      <w:r w:rsidRPr="00B24107">
        <w:rPr>
          <w:rFonts w:ascii="Arial Narrow" w:hAnsi="Arial Narrow" w:cs="Arial Narrow"/>
          <w:spacing w:val="-2"/>
          <w:sz w:val="28"/>
          <w:szCs w:val="28"/>
          <w:lang w:val="kk-KZ"/>
        </w:rPr>
        <w:t>минералды</w:t>
      </w:r>
      <w:r w:rsidRPr="00B24107">
        <w:rPr>
          <w:rFonts w:ascii="Arial Narrow" w:hAnsi="Arial Narrow" w:cs="Arial"/>
          <w:spacing w:val="-2"/>
          <w:sz w:val="28"/>
          <w:szCs w:val="28"/>
          <w:lang w:val="kk-KZ"/>
        </w:rPr>
        <w:t xml:space="preserve"> </w:t>
      </w:r>
      <w:r w:rsidRPr="00B24107">
        <w:rPr>
          <w:rFonts w:ascii="Arial Narrow" w:hAnsi="Arial Narrow" w:cs="Arial Narrow"/>
          <w:spacing w:val="-2"/>
          <w:sz w:val="28"/>
          <w:szCs w:val="28"/>
          <w:lang w:val="kk-KZ"/>
        </w:rPr>
        <w:t>су</w:t>
      </w:r>
      <w:r w:rsidRPr="00B24107">
        <w:rPr>
          <w:rFonts w:ascii="Arial Narrow" w:hAnsi="Arial Narrow" w:cs="Arial"/>
          <w:spacing w:val="-2"/>
          <w:sz w:val="28"/>
          <w:szCs w:val="28"/>
          <w:lang w:val="kk-KZ"/>
        </w:rPr>
        <w:t xml:space="preserve"> </w:t>
      </w:r>
      <w:r w:rsidRPr="00B24107">
        <w:rPr>
          <w:rFonts w:ascii="Arial Narrow" w:hAnsi="Arial Narrow" w:cs="Arial Narrow"/>
          <w:spacing w:val="-2"/>
          <w:sz w:val="28"/>
          <w:szCs w:val="28"/>
          <w:lang w:val="kk-KZ"/>
        </w:rPr>
        <w:t>мен</w:t>
      </w:r>
      <w:r w:rsidRPr="00B24107">
        <w:rPr>
          <w:rFonts w:ascii="Arial Narrow" w:hAnsi="Arial Narrow" w:cs="Arial"/>
          <w:spacing w:val="-2"/>
          <w:sz w:val="28"/>
          <w:szCs w:val="28"/>
          <w:lang w:val="kk-KZ"/>
        </w:rPr>
        <w:t xml:space="preserve"> </w:t>
      </w:r>
      <w:r w:rsidRPr="00B24107">
        <w:rPr>
          <w:rFonts w:ascii="Arial Narrow" w:hAnsi="Arial Narrow" w:cs="Arial Narrow"/>
          <w:spacing w:val="-2"/>
          <w:sz w:val="28"/>
          <w:szCs w:val="28"/>
          <w:lang w:val="kk-KZ"/>
        </w:rPr>
        <w:t>балшы</w:t>
      </w:r>
      <w:r w:rsidRPr="00B24107">
        <w:rPr>
          <w:rFonts w:ascii="Arial" w:hAnsi="Arial" w:cs="Arial"/>
          <w:spacing w:val="-2"/>
          <w:sz w:val="28"/>
          <w:szCs w:val="28"/>
          <w:lang w:val="kk-KZ"/>
        </w:rPr>
        <w:t>қ</w:t>
      </w:r>
      <w:r w:rsidRPr="00B24107">
        <w:rPr>
          <w:rFonts w:ascii="Arial Narrow" w:hAnsi="Arial Narrow" w:cs="Arial"/>
          <w:spacing w:val="-2"/>
          <w:sz w:val="28"/>
          <w:szCs w:val="28"/>
          <w:lang w:val="kk-KZ"/>
        </w:rPr>
        <w:t xml:space="preserve"> </w:t>
      </w:r>
      <w:r w:rsidRPr="00B24107">
        <w:rPr>
          <w:rFonts w:ascii="Arial Narrow" w:hAnsi="Arial Narrow" w:cs="Arial Narrow"/>
          <w:spacing w:val="-2"/>
          <w:sz w:val="28"/>
          <w:szCs w:val="28"/>
          <w:lang w:val="kk-KZ"/>
        </w:rPr>
        <w:t>бар</w:t>
      </w:r>
      <w:r w:rsidRPr="00B24107">
        <w:rPr>
          <w:rFonts w:ascii="Arial Narrow" w:hAnsi="Arial Narrow" w:cs="Arial"/>
          <w:spacing w:val="-2"/>
          <w:sz w:val="28"/>
          <w:szCs w:val="28"/>
          <w:lang w:val="kk-KZ"/>
        </w:rPr>
        <w:t xml:space="preserve"> </w:t>
      </w:r>
      <w:r w:rsidRPr="00B24107">
        <w:rPr>
          <w:rFonts w:ascii="Arial Narrow" w:hAnsi="Arial Narrow" w:cs="Arial Narrow"/>
          <w:spacing w:val="-2"/>
          <w:sz w:val="28"/>
          <w:szCs w:val="28"/>
          <w:lang w:val="kk-KZ"/>
        </w:rPr>
        <w:t>минералды</w:t>
      </w:r>
      <w:r w:rsidRPr="00B24107">
        <w:rPr>
          <w:rFonts w:ascii="Arial Narrow" w:hAnsi="Arial Narrow" w:cs="Arial"/>
          <w:spacing w:val="-2"/>
          <w:sz w:val="28"/>
          <w:szCs w:val="28"/>
          <w:lang w:val="kk-KZ"/>
        </w:rPr>
        <w:t xml:space="preserve"> </w:t>
      </w:r>
      <w:r w:rsidRPr="00B24107">
        <w:rPr>
          <w:rFonts w:ascii="Arial Narrow" w:hAnsi="Arial Narrow" w:cs="Arial Narrow"/>
          <w:spacing w:val="-2"/>
          <w:sz w:val="28"/>
          <w:szCs w:val="28"/>
          <w:lang w:val="kk-KZ"/>
        </w:rPr>
        <w:t>су</w:t>
      </w:r>
      <w:r w:rsidRPr="00B24107">
        <w:rPr>
          <w:rFonts w:ascii="Arial Narrow" w:hAnsi="Arial Narrow" w:cs="Arial"/>
          <w:spacing w:val="-2"/>
          <w:sz w:val="28"/>
          <w:szCs w:val="28"/>
          <w:lang w:val="kk-KZ"/>
        </w:rPr>
        <w:t xml:space="preserve"> </w:t>
      </w:r>
      <w:r w:rsidRPr="00B24107">
        <w:rPr>
          <w:rFonts w:ascii="Arial Narrow" w:hAnsi="Arial Narrow" w:cs="Arial Narrow"/>
          <w:spacing w:val="-2"/>
          <w:sz w:val="28"/>
          <w:szCs w:val="28"/>
          <w:lang w:val="kk-KZ"/>
        </w:rPr>
        <w:t>мен</w:t>
      </w:r>
      <w:r w:rsidRPr="00B24107">
        <w:rPr>
          <w:rFonts w:ascii="Arial Narrow" w:hAnsi="Arial Narrow" w:cs="Arial"/>
          <w:spacing w:val="-2"/>
          <w:sz w:val="28"/>
          <w:szCs w:val="28"/>
          <w:lang w:val="kk-KZ"/>
        </w:rPr>
        <w:t xml:space="preserve"> </w:t>
      </w:r>
      <w:r w:rsidRPr="00B24107">
        <w:rPr>
          <w:rFonts w:ascii="Arial Narrow" w:hAnsi="Arial Narrow" w:cs="Arial Narrow"/>
          <w:spacing w:val="-2"/>
          <w:sz w:val="28"/>
          <w:szCs w:val="28"/>
          <w:lang w:val="kk-KZ"/>
        </w:rPr>
        <w:t>к</w:t>
      </w:r>
      <w:r w:rsidRPr="00B24107">
        <w:rPr>
          <w:rFonts w:ascii="Arial" w:hAnsi="Arial" w:cs="Arial"/>
          <w:spacing w:val="-2"/>
          <w:sz w:val="28"/>
          <w:szCs w:val="28"/>
          <w:lang w:val="kk-KZ"/>
        </w:rPr>
        <w:t>ө</w:t>
      </w:r>
      <w:r w:rsidRPr="00B24107">
        <w:rPr>
          <w:rFonts w:ascii="Arial Narrow" w:hAnsi="Arial Narrow" w:cs="Arial Narrow"/>
          <w:spacing w:val="-2"/>
          <w:sz w:val="28"/>
          <w:szCs w:val="28"/>
          <w:lang w:val="kk-KZ"/>
        </w:rPr>
        <w:t>лге</w:t>
      </w:r>
      <w:r w:rsidRPr="00B24107">
        <w:rPr>
          <w:rFonts w:ascii="Arial Narrow" w:hAnsi="Arial Narrow" w:cs="Arial"/>
          <w:spacing w:val="-2"/>
          <w:sz w:val="28"/>
          <w:szCs w:val="28"/>
          <w:lang w:val="kk-KZ"/>
        </w:rPr>
        <w:t xml:space="preserve"> </w:t>
      </w:r>
      <w:r w:rsidRPr="00B24107">
        <w:rPr>
          <w:rFonts w:ascii="Arial Narrow" w:hAnsi="Arial Narrow" w:cs="Arial Narrow"/>
          <w:spacing w:val="-2"/>
          <w:sz w:val="28"/>
          <w:szCs w:val="28"/>
          <w:lang w:val="kk-KZ"/>
        </w:rPr>
        <w:t>бай</w:t>
      </w:r>
      <w:r w:rsidRPr="00B24107">
        <w:rPr>
          <w:rFonts w:ascii="Arial Narrow" w:hAnsi="Arial Narrow" w:cs="Arial"/>
          <w:spacing w:val="-2"/>
          <w:sz w:val="28"/>
          <w:szCs w:val="28"/>
          <w:lang w:val="kk-KZ"/>
        </w:rPr>
        <w:t xml:space="preserve">. </w:t>
      </w:r>
      <w:r w:rsidRPr="00B24107">
        <w:rPr>
          <w:rFonts w:ascii="Arial Narrow" w:hAnsi="Arial Narrow" w:cs="Arial Narrow"/>
          <w:spacing w:val="-2"/>
          <w:sz w:val="28"/>
          <w:szCs w:val="28"/>
          <w:lang w:val="kk-KZ"/>
        </w:rPr>
        <w:t>Минералды</w:t>
      </w:r>
      <w:r w:rsidRPr="00B24107">
        <w:rPr>
          <w:rFonts w:ascii="Arial Narrow" w:hAnsi="Arial Narrow" w:cs="Arial"/>
          <w:spacing w:val="-2"/>
          <w:sz w:val="28"/>
          <w:szCs w:val="28"/>
          <w:lang w:val="kk-KZ"/>
        </w:rPr>
        <w:t xml:space="preserve"> </w:t>
      </w:r>
      <w:r w:rsidRPr="00B24107">
        <w:rPr>
          <w:rFonts w:ascii="Arial Narrow" w:hAnsi="Arial Narrow" w:cs="Arial Narrow"/>
          <w:spacing w:val="-2"/>
          <w:sz w:val="28"/>
          <w:szCs w:val="28"/>
          <w:lang w:val="kk-KZ"/>
        </w:rPr>
        <w:t>суларды</w:t>
      </w:r>
      <w:r w:rsidRPr="00B24107">
        <w:rPr>
          <w:rFonts w:ascii="Arial Narrow" w:hAnsi="Arial Narrow" w:cs="Arial"/>
          <w:spacing w:val="-2"/>
          <w:sz w:val="28"/>
          <w:szCs w:val="28"/>
          <w:lang w:val="kk-KZ"/>
        </w:rPr>
        <w:t xml:space="preserve">, </w:t>
      </w:r>
      <w:r w:rsidRPr="00B24107">
        <w:rPr>
          <w:rFonts w:ascii="Arial Narrow" w:hAnsi="Arial Narrow" w:cs="Arial Narrow"/>
          <w:spacing w:val="-2"/>
          <w:sz w:val="28"/>
          <w:szCs w:val="28"/>
          <w:lang w:val="kk-KZ"/>
        </w:rPr>
        <w:t>рапа</w:t>
      </w:r>
      <w:r w:rsidRPr="00B24107">
        <w:rPr>
          <w:rFonts w:ascii="Arial Narrow" w:hAnsi="Arial Narrow" w:cs="Arial"/>
          <w:spacing w:val="-2"/>
          <w:sz w:val="28"/>
          <w:szCs w:val="28"/>
          <w:lang w:val="kk-KZ"/>
        </w:rPr>
        <w:t xml:space="preserve"> </w:t>
      </w:r>
      <w:r w:rsidRPr="00B24107">
        <w:rPr>
          <w:rFonts w:ascii="Arial Narrow" w:hAnsi="Arial Narrow" w:cs="Arial Narrow"/>
          <w:spacing w:val="-2"/>
          <w:sz w:val="28"/>
          <w:szCs w:val="28"/>
          <w:lang w:val="kk-KZ"/>
        </w:rPr>
        <w:t>ж</w:t>
      </w:r>
      <w:r w:rsidRPr="00B24107">
        <w:rPr>
          <w:rFonts w:ascii="Arial" w:hAnsi="Arial" w:cs="Arial"/>
          <w:spacing w:val="-2"/>
          <w:sz w:val="28"/>
          <w:szCs w:val="28"/>
          <w:lang w:val="kk-KZ"/>
        </w:rPr>
        <w:t>ә</w:t>
      </w:r>
      <w:r w:rsidRPr="00B24107">
        <w:rPr>
          <w:rFonts w:ascii="Arial Narrow" w:hAnsi="Arial Narrow" w:cs="Arial Narrow"/>
          <w:spacing w:val="-2"/>
          <w:sz w:val="28"/>
          <w:szCs w:val="28"/>
          <w:lang w:val="kk-KZ"/>
        </w:rPr>
        <w:t>не</w:t>
      </w:r>
      <w:r w:rsidRPr="00B24107">
        <w:rPr>
          <w:rFonts w:ascii="Arial Narrow" w:hAnsi="Arial Narrow" w:cs="Arial"/>
          <w:spacing w:val="-2"/>
          <w:sz w:val="28"/>
          <w:szCs w:val="28"/>
          <w:lang w:val="kk-KZ"/>
        </w:rPr>
        <w:t xml:space="preserve"> </w:t>
      </w:r>
      <w:r w:rsidRPr="00B24107">
        <w:rPr>
          <w:rFonts w:ascii="Arial Narrow" w:hAnsi="Arial Narrow" w:cs="Arial Narrow"/>
          <w:spacing w:val="-2"/>
          <w:sz w:val="28"/>
          <w:szCs w:val="28"/>
          <w:lang w:val="kk-KZ"/>
        </w:rPr>
        <w:t>к</w:t>
      </w:r>
      <w:r w:rsidRPr="00B24107">
        <w:rPr>
          <w:rFonts w:ascii="Arial" w:hAnsi="Arial" w:cs="Arial"/>
          <w:spacing w:val="-2"/>
          <w:sz w:val="28"/>
          <w:szCs w:val="28"/>
          <w:lang w:val="kk-KZ"/>
        </w:rPr>
        <w:t>ө</w:t>
      </w:r>
      <w:r w:rsidRPr="00B24107">
        <w:rPr>
          <w:rFonts w:ascii="Arial Narrow" w:hAnsi="Arial Narrow" w:cs="Arial Narrow"/>
          <w:spacing w:val="-2"/>
          <w:sz w:val="28"/>
          <w:szCs w:val="28"/>
          <w:lang w:val="kk-KZ"/>
        </w:rPr>
        <w:t>лдерді</w:t>
      </w:r>
      <w:r w:rsidRPr="00B24107">
        <w:rPr>
          <w:rFonts w:ascii="Arial" w:hAnsi="Arial" w:cs="Arial"/>
          <w:spacing w:val="-2"/>
          <w:sz w:val="28"/>
          <w:szCs w:val="28"/>
          <w:lang w:val="kk-KZ"/>
        </w:rPr>
        <w:t>ң</w:t>
      </w:r>
      <w:r w:rsidRPr="00B24107">
        <w:rPr>
          <w:rFonts w:ascii="Arial Narrow" w:hAnsi="Arial Narrow" w:cs="Arial"/>
          <w:spacing w:val="-2"/>
          <w:sz w:val="28"/>
          <w:szCs w:val="28"/>
          <w:lang w:val="kk-KZ"/>
        </w:rPr>
        <w:t xml:space="preserve"> </w:t>
      </w:r>
      <w:r w:rsidRPr="00B24107">
        <w:rPr>
          <w:rFonts w:ascii="Arial Narrow" w:hAnsi="Arial Narrow" w:cs="Arial Narrow"/>
          <w:spacing w:val="-2"/>
          <w:sz w:val="28"/>
          <w:szCs w:val="28"/>
          <w:lang w:val="kk-KZ"/>
        </w:rPr>
        <w:t>балшы</w:t>
      </w:r>
      <w:r w:rsidRPr="00B24107">
        <w:rPr>
          <w:rFonts w:ascii="Arial" w:hAnsi="Arial" w:cs="Arial"/>
          <w:spacing w:val="-2"/>
          <w:sz w:val="28"/>
          <w:szCs w:val="28"/>
          <w:lang w:val="kk-KZ"/>
        </w:rPr>
        <w:t>қ</w:t>
      </w:r>
      <w:r w:rsidRPr="00B24107">
        <w:rPr>
          <w:rFonts w:ascii="Arial Narrow" w:hAnsi="Arial Narrow" w:cs="Arial Narrow"/>
          <w:spacing w:val="-2"/>
          <w:sz w:val="28"/>
          <w:szCs w:val="28"/>
          <w:lang w:val="kk-KZ"/>
        </w:rPr>
        <w:t>тарын</w:t>
      </w:r>
      <w:r w:rsidRPr="00B24107">
        <w:rPr>
          <w:rFonts w:ascii="Arial Narrow" w:hAnsi="Arial Narrow" w:cs="Arial"/>
          <w:spacing w:val="-2"/>
          <w:sz w:val="28"/>
          <w:szCs w:val="28"/>
          <w:lang w:val="kk-KZ"/>
        </w:rPr>
        <w:t xml:space="preserve"> </w:t>
      </w:r>
      <w:r w:rsidRPr="00B24107">
        <w:rPr>
          <w:rFonts w:ascii="Arial Narrow" w:hAnsi="Arial Narrow" w:cs="Arial Narrow"/>
          <w:spacing w:val="-2"/>
          <w:sz w:val="28"/>
          <w:szCs w:val="28"/>
          <w:lang w:val="kk-KZ"/>
        </w:rPr>
        <w:t>пайдалану</w:t>
      </w:r>
      <w:r w:rsidRPr="00B24107">
        <w:rPr>
          <w:rFonts w:ascii="Arial Narrow" w:hAnsi="Arial Narrow" w:cs="Arial"/>
          <w:spacing w:val="-2"/>
          <w:sz w:val="28"/>
          <w:szCs w:val="28"/>
          <w:lang w:val="kk-KZ"/>
        </w:rPr>
        <w:t xml:space="preserve"> </w:t>
      </w:r>
      <w:r w:rsidRPr="00B24107">
        <w:rPr>
          <w:rFonts w:ascii="Arial Narrow" w:hAnsi="Arial Narrow" w:cs="Arial Narrow"/>
          <w:spacing w:val="-2"/>
          <w:sz w:val="28"/>
          <w:szCs w:val="28"/>
          <w:lang w:val="kk-KZ"/>
        </w:rPr>
        <w:t>негізінде</w:t>
      </w:r>
      <w:r w:rsidRPr="00B24107">
        <w:rPr>
          <w:rFonts w:ascii="Arial Narrow" w:hAnsi="Arial Narrow" w:cs="Arial"/>
          <w:spacing w:val="-2"/>
          <w:sz w:val="28"/>
          <w:szCs w:val="28"/>
          <w:lang w:val="kk-KZ"/>
        </w:rPr>
        <w:t xml:space="preserve"> </w:t>
      </w:r>
      <w:r w:rsidRPr="00B24107">
        <w:rPr>
          <w:rFonts w:ascii="Arial Narrow" w:hAnsi="Arial Narrow" w:cs="Arial Narrow"/>
          <w:spacing w:val="-2"/>
          <w:sz w:val="28"/>
          <w:szCs w:val="28"/>
          <w:lang w:val="kk-KZ"/>
        </w:rPr>
        <w:t>минералды</w:t>
      </w:r>
      <w:r w:rsidRPr="00B24107">
        <w:rPr>
          <w:rFonts w:ascii="Arial Narrow" w:hAnsi="Arial Narrow" w:cs="Arial"/>
          <w:spacing w:val="-2"/>
          <w:sz w:val="28"/>
          <w:szCs w:val="28"/>
          <w:lang w:val="kk-KZ"/>
        </w:rPr>
        <w:t xml:space="preserve"> </w:t>
      </w:r>
      <w:r w:rsidRPr="00B24107">
        <w:rPr>
          <w:rFonts w:ascii="Arial" w:hAnsi="Arial" w:cs="Arial"/>
          <w:spacing w:val="-2"/>
          <w:sz w:val="28"/>
          <w:szCs w:val="28"/>
          <w:lang w:val="kk-KZ"/>
        </w:rPr>
        <w:t>құ</w:t>
      </w:r>
      <w:r w:rsidRPr="00B24107">
        <w:rPr>
          <w:rFonts w:ascii="Arial Narrow" w:hAnsi="Arial Narrow" w:cs="Arial Narrow"/>
          <w:spacing w:val="-2"/>
          <w:sz w:val="28"/>
          <w:szCs w:val="28"/>
          <w:lang w:val="kk-KZ"/>
        </w:rPr>
        <w:t>юларды</w:t>
      </w:r>
      <w:r w:rsidRPr="00B24107">
        <w:rPr>
          <w:rFonts w:ascii="Arial Narrow" w:hAnsi="Arial Narrow" w:cs="Arial"/>
          <w:spacing w:val="-2"/>
          <w:sz w:val="28"/>
          <w:szCs w:val="28"/>
          <w:lang w:val="kk-KZ"/>
        </w:rPr>
        <w:t xml:space="preserve"> </w:t>
      </w:r>
      <w:r w:rsidRPr="00B24107">
        <w:rPr>
          <w:rFonts w:ascii="Arial Narrow" w:hAnsi="Arial Narrow" w:cs="Arial Narrow"/>
          <w:spacing w:val="-2"/>
          <w:sz w:val="28"/>
          <w:szCs w:val="28"/>
          <w:lang w:val="kk-KZ"/>
        </w:rPr>
        <w:t>тез</w:t>
      </w:r>
      <w:r w:rsidRPr="00B24107">
        <w:rPr>
          <w:rFonts w:ascii="Arial Narrow" w:hAnsi="Arial Narrow" w:cs="Arial"/>
          <w:spacing w:val="-2"/>
          <w:sz w:val="28"/>
          <w:szCs w:val="28"/>
          <w:lang w:val="kk-KZ"/>
        </w:rPr>
        <w:t xml:space="preserve"> </w:t>
      </w:r>
      <w:r w:rsidRPr="00B24107">
        <w:rPr>
          <w:rFonts w:ascii="Arial" w:hAnsi="Arial" w:cs="Arial"/>
          <w:spacing w:val="-2"/>
          <w:sz w:val="28"/>
          <w:szCs w:val="28"/>
          <w:lang w:val="kk-KZ"/>
        </w:rPr>
        <w:t>ұ</w:t>
      </w:r>
      <w:r w:rsidRPr="00B24107">
        <w:rPr>
          <w:rFonts w:ascii="Arial Narrow" w:hAnsi="Arial Narrow" w:cs="Arial Narrow"/>
          <w:spacing w:val="-2"/>
          <w:sz w:val="28"/>
          <w:szCs w:val="28"/>
          <w:lang w:val="kk-KZ"/>
        </w:rPr>
        <w:t>л</w:t>
      </w:r>
      <w:r w:rsidRPr="00B24107">
        <w:rPr>
          <w:rFonts w:ascii="Arial" w:hAnsi="Arial" w:cs="Arial"/>
          <w:spacing w:val="-2"/>
          <w:sz w:val="28"/>
          <w:szCs w:val="28"/>
          <w:lang w:val="kk-KZ"/>
        </w:rPr>
        <w:t>ғ</w:t>
      </w:r>
      <w:r w:rsidRPr="00B24107">
        <w:rPr>
          <w:rFonts w:ascii="Arial Narrow" w:hAnsi="Arial Narrow" w:cs="Arial Narrow"/>
          <w:spacing w:val="-2"/>
          <w:sz w:val="28"/>
          <w:szCs w:val="28"/>
          <w:lang w:val="kk-KZ"/>
        </w:rPr>
        <w:t>айту</w:t>
      </w:r>
      <w:r w:rsidRPr="00B24107">
        <w:rPr>
          <w:rFonts w:ascii="Arial" w:hAnsi="Arial" w:cs="Arial"/>
          <w:spacing w:val="-2"/>
          <w:sz w:val="28"/>
          <w:szCs w:val="28"/>
          <w:lang w:val="kk-KZ"/>
        </w:rPr>
        <w:t>ғ</w:t>
      </w:r>
      <w:r w:rsidRPr="00B24107">
        <w:rPr>
          <w:rFonts w:ascii="Arial Narrow" w:hAnsi="Arial Narrow" w:cs="Arial Narrow"/>
          <w:spacing w:val="-2"/>
          <w:sz w:val="28"/>
          <w:szCs w:val="28"/>
          <w:lang w:val="kk-KZ"/>
        </w:rPr>
        <w:t>а</w:t>
      </w:r>
      <w:r w:rsidRPr="00B24107">
        <w:rPr>
          <w:rFonts w:ascii="Arial Narrow" w:hAnsi="Arial Narrow" w:cs="Arial"/>
          <w:spacing w:val="-2"/>
          <w:sz w:val="28"/>
          <w:szCs w:val="28"/>
          <w:lang w:val="kk-KZ"/>
        </w:rPr>
        <w:t xml:space="preserve"> </w:t>
      </w:r>
      <w:r w:rsidRPr="00B24107">
        <w:rPr>
          <w:rFonts w:ascii="Arial Narrow" w:hAnsi="Arial Narrow" w:cs="Arial Narrow"/>
          <w:spacing w:val="-2"/>
          <w:sz w:val="28"/>
          <w:szCs w:val="28"/>
          <w:lang w:val="kk-KZ"/>
        </w:rPr>
        <w:t>ж</w:t>
      </w:r>
      <w:r w:rsidRPr="00B24107">
        <w:rPr>
          <w:rFonts w:ascii="Arial" w:hAnsi="Arial" w:cs="Arial"/>
          <w:spacing w:val="-2"/>
          <w:sz w:val="28"/>
          <w:szCs w:val="28"/>
          <w:lang w:val="kk-KZ"/>
        </w:rPr>
        <w:t>ә</w:t>
      </w:r>
      <w:r w:rsidRPr="00B24107">
        <w:rPr>
          <w:rFonts w:ascii="Arial Narrow" w:hAnsi="Arial Narrow" w:cs="Arial Narrow"/>
          <w:spacing w:val="-2"/>
          <w:sz w:val="28"/>
          <w:szCs w:val="28"/>
          <w:lang w:val="kk-KZ"/>
        </w:rPr>
        <w:t>не</w:t>
      </w:r>
      <w:r w:rsidRPr="00B24107">
        <w:rPr>
          <w:rFonts w:ascii="Arial Narrow" w:hAnsi="Arial Narrow" w:cs="Arial"/>
          <w:spacing w:val="-2"/>
          <w:sz w:val="28"/>
          <w:szCs w:val="28"/>
          <w:lang w:val="kk-KZ"/>
        </w:rPr>
        <w:t xml:space="preserve"> </w:t>
      </w:r>
      <w:r w:rsidRPr="00B24107">
        <w:rPr>
          <w:rFonts w:ascii="Arial Narrow" w:hAnsi="Arial Narrow" w:cs="Arial Narrow"/>
          <w:spacing w:val="-2"/>
          <w:sz w:val="28"/>
          <w:szCs w:val="28"/>
          <w:lang w:val="kk-KZ"/>
        </w:rPr>
        <w:t>емдеу</w:t>
      </w:r>
      <w:r w:rsidRPr="00B24107">
        <w:rPr>
          <w:rFonts w:ascii="Arial Narrow" w:hAnsi="Arial Narrow" w:cs="Arial"/>
          <w:spacing w:val="-2"/>
          <w:sz w:val="28"/>
          <w:szCs w:val="28"/>
          <w:lang w:val="kk-KZ"/>
        </w:rPr>
        <w:t xml:space="preserve"> </w:t>
      </w:r>
      <w:r w:rsidRPr="00B24107">
        <w:rPr>
          <w:rFonts w:ascii="Arial Narrow" w:hAnsi="Arial Narrow" w:cs="Arial Narrow"/>
          <w:spacing w:val="-2"/>
          <w:sz w:val="28"/>
          <w:szCs w:val="28"/>
          <w:lang w:val="kk-KZ"/>
        </w:rPr>
        <w:t>шаралары</w:t>
      </w:r>
      <w:r w:rsidRPr="00B24107">
        <w:rPr>
          <w:rFonts w:ascii="Arial Narrow" w:hAnsi="Arial Narrow" w:cs="Arial"/>
          <w:spacing w:val="-2"/>
          <w:sz w:val="28"/>
          <w:szCs w:val="28"/>
          <w:lang w:val="kk-KZ"/>
        </w:rPr>
        <w:t xml:space="preserve"> </w:t>
      </w:r>
      <w:r w:rsidRPr="00B24107">
        <w:rPr>
          <w:rFonts w:ascii="Arial Narrow" w:hAnsi="Arial Narrow" w:cs="Arial Narrow"/>
          <w:spacing w:val="-2"/>
          <w:sz w:val="28"/>
          <w:szCs w:val="28"/>
          <w:lang w:val="kk-KZ"/>
        </w:rPr>
        <w:t>кешенін</w:t>
      </w:r>
      <w:r w:rsidRPr="00B24107">
        <w:rPr>
          <w:rFonts w:ascii="Arial Narrow" w:hAnsi="Arial Narrow" w:cs="Arial"/>
          <w:spacing w:val="-2"/>
          <w:sz w:val="28"/>
          <w:szCs w:val="28"/>
          <w:lang w:val="kk-KZ"/>
        </w:rPr>
        <w:t xml:space="preserve"> </w:t>
      </w:r>
      <w:r w:rsidRPr="00B24107">
        <w:rPr>
          <w:rFonts w:ascii="Arial" w:hAnsi="Arial" w:cs="Arial"/>
          <w:spacing w:val="-2"/>
          <w:sz w:val="28"/>
          <w:szCs w:val="28"/>
          <w:lang w:val="kk-KZ"/>
        </w:rPr>
        <w:t>ұ</w:t>
      </w:r>
      <w:r w:rsidRPr="00B24107">
        <w:rPr>
          <w:rFonts w:ascii="Arial Narrow" w:hAnsi="Arial Narrow" w:cs="Arial Narrow"/>
          <w:spacing w:val="-2"/>
          <w:sz w:val="28"/>
          <w:szCs w:val="28"/>
          <w:lang w:val="kk-KZ"/>
        </w:rPr>
        <w:t>йымдас</w:t>
      </w:r>
      <w:r w:rsidRPr="00B24107">
        <w:rPr>
          <w:rFonts w:ascii="Arial Narrow" w:hAnsi="Arial Narrow" w:cs="Arial"/>
          <w:spacing w:val="-2"/>
          <w:sz w:val="28"/>
          <w:szCs w:val="28"/>
          <w:lang w:val="kk-KZ"/>
        </w:rPr>
        <w:t>тыру</w:t>
      </w:r>
      <w:r w:rsidRPr="00B24107">
        <w:rPr>
          <w:rFonts w:ascii="Arial" w:hAnsi="Arial" w:cs="Arial"/>
          <w:spacing w:val="-2"/>
          <w:sz w:val="28"/>
          <w:szCs w:val="28"/>
          <w:lang w:val="kk-KZ"/>
        </w:rPr>
        <w:t>ғ</w:t>
      </w:r>
      <w:r w:rsidRPr="00B24107">
        <w:rPr>
          <w:rFonts w:ascii="Arial Narrow" w:hAnsi="Arial Narrow" w:cs="Arial Narrow"/>
          <w:spacing w:val="-2"/>
          <w:sz w:val="28"/>
          <w:szCs w:val="28"/>
          <w:lang w:val="kk-KZ"/>
        </w:rPr>
        <w:t>а</w:t>
      </w:r>
      <w:r w:rsidRPr="00B24107">
        <w:rPr>
          <w:rFonts w:ascii="Arial Narrow" w:hAnsi="Arial Narrow" w:cs="Arial"/>
          <w:spacing w:val="-2"/>
          <w:sz w:val="28"/>
          <w:szCs w:val="28"/>
          <w:lang w:val="kk-KZ"/>
        </w:rPr>
        <w:t xml:space="preserve"> </w:t>
      </w:r>
      <w:r w:rsidRPr="00B24107">
        <w:rPr>
          <w:rFonts w:ascii="Arial Narrow" w:hAnsi="Arial Narrow" w:cs="Arial Narrow"/>
          <w:spacing w:val="-2"/>
          <w:sz w:val="28"/>
          <w:szCs w:val="28"/>
          <w:lang w:val="kk-KZ"/>
        </w:rPr>
        <w:t>м</w:t>
      </w:r>
      <w:r w:rsidRPr="00B24107">
        <w:rPr>
          <w:rFonts w:ascii="Arial" w:hAnsi="Arial" w:cs="Arial"/>
          <w:spacing w:val="-2"/>
          <w:sz w:val="28"/>
          <w:szCs w:val="28"/>
          <w:lang w:val="kk-KZ"/>
        </w:rPr>
        <w:t>ү</w:t>
      </w:r>
      <w:r w:rsidRPr="00B24107">
        <w:rPr>
          <w:rFonts w:ascii="Arial Narrow" w:hAnsi="Arial Narrow" w:cs="Arial Narrow"/>
          <w:spacing w:val="-2"/>
          <w:sz w:val="28"/>
          <w:szCs w:val="28"/>
          <w:lang w:val="kk-KZ"/>
        </w:rPr>
        <w:t>мкіндіктер</w:t>
      </w:r>
      <w:r w:rsidRPr="00B24107">
        <w:rPr>
          <w:rFonts w:ascii="Arial Narrow" w:hAnsi="Arial Narrow" w:cs="Arial"/>
          <w:spacing w:val="-2"/>
          <w:sz w:val="28"/>
          <w:szCs w:val="28"/>
          <w:lang w:val="kk-KZ"/>
        </w:rPr>
        <w:t xml:space="preserve"> </w:t>
      </w:r>
      <w:r w:rsidRPr="00B24107">
        <w:rPr>
          <w:rFonts w:ascii="Arial Narrow" w:hAnsi="Arial Narrow" w:cs="Arial Narrow"/>
          <w:spacing w:val="-2"/>
          <w:sz w:val="28"/>
          <w:szCs w:val="28"/>
          <w:lang w:val="kk-KZ"/>
        </w:rPr>
        <w:t>бар</w:t>
      </w:r>
      <w:r w:rsidRPr="00B24107">
        <w:rPr>
          <w:rFonts w:ascii="Arial Narrow" w:hAnsi="Arial Narrow" w:cs="Arial"/>
          <w:spacing w:val="-2"/>
          <w:sz w:val="28"/>
          <w:szCs w:val="28"/>
          <w:lang w:val="kk-KZ"/>
        </w:rPr>
        <w:t xml:space="preserve">. </w:t>
      </w:r>
      <w:r w:rsidRPr="00B24107">
        <w:rPr>
          <w:rFonts w:ascii="Arial Narrow" w:hAnsi="Arial Narrow" w:cs="Arial Narrow"/>
          <w:spacing w:val="-2"/>
          <w:sz w:val="28"/>
          <w:szCs w:val="28"/>
          <w:lang w:val="kk-KZ"/>
        </w:rPr>
        <w:t>Саны</w:t>
      </w:r>
      <w:r w:rsidRPr="00B24107">
        <w:rPr>
          <w:rFonts w:ascii="Arial Narrow" w:hAnsi="Arial Narrow" w:cs="Arial"/>
          <w:spacing w:val="-2"/>
          <w:sz w:val="28"/>
          <w:szCs w:val="28"/>
          <w:lang w:val="kk-KZ"/>
        </w:rPr>
        <w:t xml:space="preserve"> </w:t>
      </w:r>
      <w:r w:rsidRPr="00B24107">
        <w:rPr>
          <w:rFonts w:ascii="Arial Narrow" w:hAnsi="Arial Narrow" w:cs="Arial Narrow"/>
          <w:spacing w:val="-2"/>
          <w:sz w:val="28"/>
          <w:szCs w:val="28"/>
          <w:lang w:val="kk-KZ"/>
        </w:rPr>
        <w:t>т</w:t>
      </w:r>
      <w:r w:rsidRPr="00B24107">
        <w:rPr>
          <w:rFonts w:ascii="Arial" w:hAnsi="Arial" w:cs="Arial"/>
          <w:spacing w:val="-2"/>
          <w:sz w:val="28"/>
          <w:szCs w:val="28"/>
          <w:lang w:val="kk-KZ"/>
        </w:rPr>
        <w:t>ә</w:t>
      </w:r>
      <w:r w:rsidRPr="00B24107">
        <w:rPr>
          <w:rFonts w:ascii="Arial Narrow" w:hAnsi="Arial Narrow" w:cs="Arial Narrow"/>
          <w:spacing w:val="-2"/>
          <w:sz w:val="28"/>
          <w:szCs w:val="28"/>
          <w:lang w:val="kk-KZ"/>
        </w:rPr>
        <w:t>улігіне</w:t>
      </w:r>
      <w:r w:rsidRPr="00B24107">
        <w:rPr>
          <w:rFonts w:ascii="Arial Narrow" w:hAnsi="Arial Narrow" w:cs="Arial"/>
          <w:spacing w:val="-2"/>
          <w:sz w:val="28"/>
          <w:szCs w:val="28"/>
          <w:lang w:val="kk-KZ"/>
        </w:rPr>
        <w:t xml:space="preserve"> 981,1 </w:t>
      </w:r>
      <w:r w:rsidRPr="00B24107">
        <w:rPr>
          <w:rFonts w:ascii="Arial Narrow" w:hAnsi="Arial Narrow" w:cs="Arial Narrow"/>
          <w:spacing w:val="-2"/>
          <w:sz w:val="28"/>
          <w:szCs w:val="28"/>
          <w:lang w:val="kk-KZ"/>
        </w:rPr>
        <w:t>текше</w:t>
      </w:r>
      <w:r w:rsidRPr="00B24107">
        <w:rPr>
          <w:rFonts w:ascii="Arial Narrow" w:hAnsi="Arial Narrow" w:cs="Arial"/>
          <w:spacing w:val="-2"/>
          <w:sz w:val="28"/>
          <w:szCs w:val="28"/>
          <w:lang w:val="kk-KZ"/>
        </w:rPr>
        <w:t xml:space="preserve"> </w:t>
      </w:r>
      <w:r w:rsidRPr="00B24107">
        <w:rPr>
          <w:rFonts w:ascii="Arial Narrow" w:hAnsi="Arial Narrow" w:cs="Arial Narrow"/>
          <w:spacing w:val="-2"/>
          <w:sz w:val="28"/>
          <w:szCs w:val="28"/>
          <w:lang w:val="kk-KZ"/>
        </w:rPr>
        <w:t>метр</w:t>
      </w:r>
      <w:r w:rsidRPr="00B24107">
        <w:rPr>
          <w:rFonts w:ascii="Arial Narrow" w:hAnsi="Arial Narrow" w:cs="Arial"/>
          <w:spacing w:val="-2"/>
          <w:sz w:val="28"/>
          <w:szCs w:val="28"/>
          <w:lang w:val="kk-KZ"/>
        </w:rPr>
        <w:t xml:space="preserve"> </w:t>
      </w:r>
      <w:r w:rsidRPr="00B24107">
        <w:rPr>
          <w:rFonts w:ascii="Arial Narrow" w:hAnsi="Arial Narrow" w:cs="Arial Narrow"/>
          <w:spacing w:val="-2"/>
          <w:sz w:val="28"/>
          <w:szCs w:val="28"/>
          <w:lang w:val="kk-KZ"/>
        </w:rPr>
        <w:t>бекітілген</w:t>
      </w:r>
      <w:r w:rsidRPr="00B24107">
        <w:rPr>
          <w:rFonts w:ascii="Arial Narrow" w:hAnsi="Arial Narrow" w:cs="Arial"/>
          <w:spacing w:val="-2"/>
          <w:sz w:val="28"/>
          <w:szCs w:val="28"/>
          <w:lang w:val="kk-KZ"/>
        </w:rPr>
        <w:t xml:space="preserve"> </w:t>
      </w:r>
      <w:r w:rsidRPr="00B24107">
        <w:rPr>
          <w:rFonts w:ascii="Arial" w:hAnsi="Arial" w:cs="Arial"/>
          <w:spacing w:val="-2"/>
          <w:sz w:val="28"/>
          <w:szCs w:val="28"/>
          <w:lang w:val="kk-KZ"/>
        </w:rPr>
        <w:t>қ</w:t>
      </w:r>
      <w:r w:rsidRPr="00B24107">
        <w:rPr>
          <w:rFonts w:ascii="Arial Narrow" w:hAnsi="Arial Narrow" w:cs="Arial Narrow"/>
          <w:spacing w:val="-2"/>
          <w:sz w:val="28"/>
          <w:szCs w:val="28"/>
          <w:lang w:val="kk-KZ"/>
        </w:rPr>
        <w:t>оры</w:t>
      </w:r>
      <w:r w:rsidRPr="00B24107">
        <w:rPr>
          <w:rFonts w:ascii="Arial Narrow" w:hAnsi="Arial Narrow" w:cs="Arial"/>
          <w:spacing w:val="-2"/>
          <w:sz w:val="28"/>
          <w:szCs w:val="28"/>
          <w:lang w:val="kk-KZ"/>
        </w:rPr>
        <w:t xml:space="preserve"> </w:t>
      </w:r>
      <w:r w:rsidRPr="00B24107">
        <w:rPr>
          <w:rFonts w:ascii="Arial Narrow" w:hAnsi="Arial Narrow" w:cs="Arial Narrow"/>
          <w:spacing w:val="-2"/>
          <w:sz w:val="28"/>
          <w:szCs w:val="28"/>
          <w:lang w:val="kk-KZ"/>
        </w:rPr>
        <w:t>бар</w:t>
      </w:r>
      <w:r w:rsidRPr="00B24107">
        <w:rPr>
          <w:rFonts w:ascii="Arial Narrow" w:hAnsi="Arial Narrow" w:cs="Arial"/>
          <w:spacing w:val="-2"/>
          <w:sz w:val="28"/>
          <w:szCs w:val="28"/>
          <w:lang w:val="kk-KZ"/>
        </w:rPr>
        <w:t xml:space="preserve"> </w:t>
      </w:r>
      <w:r w:rsidRPr="00B24107">
        <w:rPr>
          <w:rFonts w:ascii="Arial Narrow" w:hAnsi="Arial Narrow" w:cs="Arial Narrow"/>
          <w:spacing w:val="-2"/>
          <w:sz w:val="28"/>
          <w:szCs w:val="28"/>
          <w:lang w:val="kk-KZ"/>
        </w:rPr>
        <w:t>минералды</w:t>
      </w:r>
      <w:r w:rsidRPr="00B24107">
        <w:rPr>
          <w:rFonts w:ascii="Arial Narrow" w:hAnsi="Arial Narrow" w:cs="Arial"/>
          <w:spacing w:val="-2"/>
          <w:sz w:val="28"/>
          <w:szCs w:val="28"/>
          <w:lang w:val="kk-KZ"/>
        </w:rPr>
        <w:t xml:space="preserve"> </w:t>
      </w:r>
      <w:r w:rsidRPr="00B24107">
        <w:rPr>
          <w:rFonts w:ascii="Arial Narrow" w:hAnsi="Arial Narrow" w:cs="Arial Narrow"/>
          <w:spacing w:val="-2"/>
          <w:sz w:val="28"/>
          <w:szCs w:val="28"/>
          <w:lang w:val="kk-KZ"/>
        </w:rPr>
        <w:t>жер</w:t>
      </w:r>
      <w:r w:rsidRPr="00B24107">
        <w:rPr>
          <w:rFonts w:ascii="Arial Narrow" w:hAnsi="Arial Narrow" w:cs="Arial"/>
          <w:spacing w:val="-2"/>
          <w:sz w:val="28"/>
          <w:szCs w:val="28"/>
          <w:lang w:val="kk-KZ"/>
        </w:rPr>
        <w:t xml:space="preserve"> </w:t>
      </w:r>
      <w:r w:rsidRPr="00B24107">
        <w:rPr>
          <w:rFonts w:ascii="Arial Narrow" w:hAnsi="Arial Narrow" w:cs="Arial Narrow"/>
          <w:spacing w:val="-2"/>
          <w:sz w:val="28"/>
          <w:szCs w:val="28"/>
          <w:lang w:val="kk-KZ"/>
        </w:rPr>
        <w:t>асты</w:t>
      </w:r>
      <w:r w:rsidRPr="00B24107">
        <w:rPr>
          <w:rFonts w:ascii="Arial Narrow" w:hAnsi="Arial Narrow" w:cs="Arial"/>
          <w:spacing w:val="-2"/>
          <w:sz w:val="28"/>
          <w:szCs w:val="28"/>
          <w:lang w:val="kk-KZ"/>
        </w:rPr>
        <w:t xml:space="preserve"> </w:t>
      </w:r>
      <w:r w:rsidRPr="00B24107">
        <w:rPr>
          <w:rFonts w:ascii="Arial Narrow" w:hAnsi="Arial Narrow" w:cs="Arial Narrow"/>
          <w:spacing w:val="-2"/>
          <w:sz w:val="28"/>
          <w:szCs w:val="28"/>
          <w:lang w:val="kk-KZ"/>
        </w:rPr>
        <w:t>суларыны</w:t>
      </w:r>
      <w:r w:rsidRPr="00B24107">
        <w:rPr>
          <w:rFonts w:ascii="Arial" w:hAnsi="Arial" w:cs="Arial"/>
          <w:spacing w:val="-2"/>
          <w:sz w:val="28"/>
          <w:szCs w:val="28"/>
          <w:lang w:val="kk-KZ"/>
        </w:rPr>
        <w:t>ң</w:t>
      </w:r>
      <w:r w:rsidRPr="00B24107">
        <w:rPr>
          <w:rFonts w:ascii="Arial Narrow" w:hAnsi="Arial Narrow" w:cs="Arial"/>
          <w:spacing w:val="-2"/>
          <w:sz w:val="28"/>
          <w:szCs w:val="28"/>
          <w:lang w:val="kk-KZ"/>
        </w:rPr>
        <w:t xml:space="preserve"> 5 </w:t>
      </w:r>
      <w:r w:rsidRPr="00B24107">
        <w:rPr>
          <w:rFonts w:ascii="Arial Narrow" w:hAnsi="Arial Narrow" w:cs="Arial Narrow"/>
          <w:spacing w:val="-2"/>
          <w:sz w:val="28"/>
          <w:szCs w:val="28"/>
          <w:lang w:val="kk-KZ"/>
        </w:rPr>
        <w:t>кен</w:t>
      </w:r>
      <w:r w:rsidRPr="00B24107">
        <w:rPr>
          <w:rFonts w:ascii="Arial Narrow" w:hAnsi="Arial Narrow" w:cs="Arial"/>
          <w:spacing w:val="-2"/>
          <w:sz w:val="28"/>
          <w:szCs w:val="28"/>
          <w:lang w:val="kk-KZ"/>
        </w:rPr>
        <w:t xml:space="preserve"> </w:t>
      </w:r>
      <w:r w:rsidRPr="00B24107">
        <w:rPr>
          <w:rFonts w:ascii="Arial Narrow" w:hAnsi="Arial Narrow" w:cs="Arial Narrow"/>
          <w:spacing w:val="-2"/>
          <w:sz w:val="28"/>
          <w:szCs w:val="28"/>
          <w:lang w:val="kk-KZ"/>
        </w:rPr>
        <w:t>орнына</w:t>
      </w:r>
      <w:r w:rsidRPr="00B24107">
        <w:rPr>
          <w:rFonts w:ascii="Arial Narrow" w:hAnsi="Arial Narrow" w:cs="Arial"/>
          <w:spacing w:val="-2"/>
          <w:sz w:val="28"/>
          <w:szCs w:val="28"/>
          <w:lang w:val="kk-KZ"/>
        </w:rPr>
        <w:t xml:space="preserve"> </w:t>
      </w:r>
      <w:r w:rsidRPr="00B24107">
        <w:rPr>
          <w:rFonts w:ascii="Arial Narrow" w:hAnsi="Arial Narrow" w:cs="Arial Narrow"/>
          <w:spacing w:val="-2"/>
          <w:sz w:val="28"/>
          <w:szCs w:val="28"/>
          <w:lang w:val="kk-KZ"/>
        </w:rPr>
        <w:t>барлау</w:t>
      </w:r>
      <w:r w:rsidRPr="00B24107">
        <w:rPr>
          <w:rFonts w:ascii="Arial Narrow" w:hAnsi="Arial Narrow" w:cs="Arial"/>
          <w:spacing w:val="-2"/>
          <w:sz w:val="28"/>
          <w:szCs w:val="28"/>
          <w:lang w:val="kk-KZ"/>
        </w:rPr>
        <w:t xml:space="preserve"> </w:t>
      </w:r>
      <w:r w:rsidRPr="00B24107">
        <w:rPr>
          <w:rFonts w:ascii="Arial Narrow" w:hAnsi="Arial Narrow" w:cs="Arial Narrow"/>
          <w:spacing w:val="-2"/>
          <w:sz w:val="28"/>
          <w:szCs w:val="28"/>
          <w:lang w:val="kk-KZ"/>
        </w:rPr>
        <w:t>ж</w:t>
      </w:r>
      <w:r w:rsidRPr="00B24107">
        <w:rPr>
          <w:rFonts w:ascii="Arial" w:hAnsi="Arial" w:cs="Arial"/>
          <w:spacing w:val="-2"/>
          <w:sz w:val="28"/>
          <w:szCs w:val="28"/>
          <w:lang w:val="kk-KZ"/>
        </w:rPr>
        <w:t>ү</w:t>
      </w:r>
      <w:r w:rsidRPr="00B24107">
        <w:rPr>
          <w:rFonts w:ascii="Arial Narrow" w:hAnsi="Arial Narrow" w:cs="Arial Narrow"/>
          <w:spacing w:val="-2"/>
          <w:sz w:val="28"/>
          <w:szCs w:val="28"/>
          <w:lang w:val="kk-KZ"/>
        </w:rPr>
        <w:t>ргізілді</w:t>
      </w:r>
      <w:r w:rsidRPr="00B24107">
        <w:rPr>
          <w:rFonts w:ascii="Arial Narrow" w:hAnsi="Arial Narrow" w:cs="Arial"/>
          <w:spacing w:val="-2"/>
          <w:sz w:val="28"/>
          <w:szCs w:val="28"/>
          <w:lang w:val="kk-KZ"/>
        </w:rPr>
        <w:t xml:space="preserve">; </w:t>
      </w:r>
      <w:r w:rsidRPr="00B24107">
        <w:rPr>
          <w:rFonts w:ascii="Arial Narrow" w:hAnsi="Arial Narrow" w:cs="Arial Narrow"/>
          <w:spacing w:val="-2"/>
          <w:sz w:val="28"/>
          <w:szCs w:val="28"/>
          <w:lang w:val="kk-KZ"/>
        </w:rPr>
        <w:t>емдік</w:t>
      </w:r>
      <w:r w:rsidRPr="00B24107">
        <w:rPr>
          <w:rFonts w:ascii="Arial Narrow" w:hAnsi="Arial Narrow" w:cs="Arial"/>
          <w:spacing w:val="-2"/>
          <w:sz w:val="28"/>
          <w:szCs w:val="28"/>
          <w:lang w:val="kk-KZ"/>
        </w:rPr>
        <w:t xml:space="preserve"> </w:t>
      </w:r>
      <w:r w:rsidRPr="00B24107">
        <w:rPr>
          <w:rFonts w:ascii="Arial Narrow" w:hAnsi="Arial Narrow" w:cs="Arial Narrow"/>
          <w:spacing w:val="-2"/>
          <w:sz w:val="28"/>
          <w:szCs w:val="28"/>
          <w:lang w:val="kk-KZ"/>
        </w:rPr>
        <w:t>балшы</w:t>
      </w:r>
      <w:r w:rsidRPr="00B24107">
        <w:rPr>
          <w:rFonts w:ascii="Arial" w:hAnsi="Arial" w:cs="Arial"/>
          <w:spacing w:val="-2"/>
          <w:sz w:val="28"/>
          <w:szCs w:val="28"/>
          <w:lang w:val="kk-KZ"/>
        </w:rPr>
        <w:t>қ</w:t>
      </w:r>
      <w:r w:rsidRPr="00B24107">
        <w:rPr>
          <w:rFonts w:ascii="Arial Narrow" w:hAnsi="Arial Narrow" w:cs="Arial Narrow"/>
          <w:spacing w:val="-2"/>
          <w:sz w:val="28"/>
          <w:szCs w:val="28"/>
          <w:lang w:val="kk-KZ"/>
        </w:rPr>
        <w:t>ты</w:t>
      </w:r>
      <w:r w:rsidRPr="00B24107">
        <w:rPr>
          <w:rFonts w:ascii="Arial" w:hAnsi="Arial" w:cs="Arial"/>
          <w:spacing w:val="-2"/>
          <w:sz w:val="28"/>
          <w:szCs w:val="28"/>
          <w:lang w:val="kk-KZ"/>
        </w:rPr>
        <w:t>ң</w:t>
      </w:r>
      <w:r w:rsidRPr="00B24107">
        <w:rPr>
          <w:rFonts w:ascii="Arial Narrow" w:hAnsi="Arial Narrow" w:cs="Arial"/>
          <w:spacing w:val="-2"/>
          <w:sz w:val="28"/>
          <w:szCs w:val="28"/>
          <w:lang w:val="kk-KZ"/>
        </w:rPr>
        <w:t xml:space="preserve"> </w:t>
      </w:r>
      <w:r w:rsidRPr="00B24107">
        <w:rPr>
          <w:rFonts w:ascii="Arial Narrow" w:hAnsi="Arial Narrow" w:cs="Arial Narrow"/>
          <w:spacing w:val="-2"/>
          <w:sz w:val="28"/>
          <w:szCs w:val="28"/>
          <w:lang w:val="kk-KZ"/>
        </w:rPr>
        <w:t>бір</w:t>
      </w:r>
      <w:r w:rsidRPr="00B24107">
        <w:rPr>
          <w:rFonts w:ascii="Arial Narrow" w:hAnsi="Arial Narrow" w:cs="Arial"/>
          <w:spacing w:val="-2"/>
          <w:sz w:val="28"/>
          <w:szCs w:val="28"/>
          <w:lang w:val="kk-KZ"/>
        </w:rPr>
        <w:t xml:space="preserve"> </w:t>
      </w:r>
      <w:r w:rsidRPr="00B24107">
        <w:rPr>
          <w:rFonts w:ascii="Arial Narrow" w:hAnsi="Arial Narrow" w:cs="Arial Narrow"/>
          <w:spacing w:val="-2"/>
          <w:sz w:val="28"/>
          <w:szCs w:val="28"/>
          <w:lang w:val="kk-KZ"/>
        </w:rPr>
        <w:t>кен</w:t>
      </w:r>
      <w:r w:rsidRPr="00B24107">
        <w:rPr>
          <w:rFonts w:ascii="Arial Narrow" w:hAnsi="Arial Narrow" w:cs="Arial"/>
          <w:spacing w:val="-2"/>
          <w:sz w:val="28"/>
          <w:szCs w:val="28"/>
          <w:lang w:val="kk-KZ"/>
        </w:rPr>
        <w:t xml:space="preserve"> </w:t>
      </w:r>
      <w:r w:rsidRPr="00B24107">
        <w:rPr>
          <w:rFonts w:ascii="Arial Narrow" w:hAnsi="Arial Narrow" w:cs="Arial Narrow"/>
          <w:spacing w:val="-2"/>
          <w:sz w:val="28"/>
          <w:szCs w:val="28"/>
          <w:lang w:val="kk-KZ"/>
        </w:rPr>
        <w:t>орны</w:t>
      </w:r>
      <w:r w:rsidRPr="00B24107">
        <w:rPr>
          <w:rFonts w:ascii="Arial Narrow" w:hAnsi="Arial Narrow" w:cs="Arial"/>
          <w:spacing w:val="-2"/>
          <w:sz w:val="28"/>
          <w:szCs w:val="28"/>
          <w:lang w:val="kk-KZ"/>
        </w:rPr>
        <w:t xml:space="preserve"> - </w:t>
      </w:r>
      <w:r w:rsidRPr="00B24107">
        <w:rPr>
          <w:rFonts w:ascii="Arial Narrow" w:hAnsi="Arial Narrow" w:cs="Arial Narrow"/>
          <w:spacing w:val="-2"/>
          <w:sz w:val="28"/>
          <w:szCs w:val="28"/>
          <w:lang w:val="kk-KZ"/>
        </w:rPr>
        <w:t>Мойылды</w:t>
      </w:r>
      <w:r w:rsidRPr="00B24107">
        <w:rPr>
          <w:rFonts w:ascii="Arial Narrow" w:hAnsi="Arial Narrow" w:cs="Arial"/>
          <w:spacing w:val="-2"/>
          <w:sz w:val="28"/>
          <w:szCs w:val="28"/>
          <w:lang w:val="kk-KZ"/>
        </w:rPr>
        <w:t xml:space="preserve"> 56,7 </w:t>
      </w:r>
      <w:r w:rsidRPr="00B24107">
        <w:rPr>
          <w:rFonts w:ascii="Arial Narrow" w:hAnsi="Arial Narrow" w:cs="Arial Narrow"/>
          <w:spacing w:val="-2"/>
          <w:sz w:val="28"/>
          <w:szCs w:val="28"/>
          <w:lang w:val="kk-KZ"/>
        </w:rPr>
        <w:t>мы</w:t>
      </w:r>
      <w:r w:rsidRPr="00B24107">
        <w:rPr>
          <w:rFonts w:ascii="Arial" w:hAnsi="Arial" w:cs="Arial"/>
          <w:spacing w:val="-2"/>
          <w:sz w:val="28"/>
          <w:szCs w:val="28"/>
          <w:lang w:val="kk-KZ"/>
        </w:rPr>
        <w:t>ң</w:t>
      </w:r>
      <w:r w:rsidRPr="00B24107">
        <w:rPr>
          <w:rFonts w:ascii="Arial Narrow" w:hAnsi="Arial Narrow" w:cs="Arial"/>
          <w:spacing w:val="-2"/>
          <w:sz w:val="28"/>
          <w:szCs w:val="28"/>
          <w:lang w:val="kk-KZ"/>
        </w:rPr>
        <w:t xml:space="preserve"> </w:t>
      </w:r>
      <w:r w:rsidRPr="00B24107">
        <w:rPr>
          <w:rFonts w:ascii="Arial Narrow" w:hAnsi="Arial Narrow" w:cs="Arial Narrow"/>
          <w:spacing w:val="-2"/>
          <w:sz w:val="28"/>
          <w:szCs w:val="28"/>
          <w:lang w:val="kk-KZ"/>
        </w:rPr>
        <w:t>текше</w:t>
      </w:r>
      <w:r w:rsidRPr="00B24107">
        <w:rPr>
          <w:rFonts w:ascii="Arial Narrow" w:hAnsi="Arial Narrow" w:cs="Arial"/>
          <w:spacing w:val="-2"/>
          <w:sz w:val="28"/>
          <w:szCs w:val="28"/>
          <w:lang w:val="kk-KZ"/>
        </w:rPr>
        <w:t xml:space="preserve"> </w:t>
      </w:r>
      <w:r w:rsidRPr="00B24107">
        <w:rPr>
          <w:rFonts w:ascii="Arial" w:hAnsi="Arial" w:cs="Arial"/>
          <w:spacing w:val="-2"/>
          <w:sz w:val="28"/>
          <w:szCs w:val="28"/>
          <w:lang w:val="kk-KZ"/>
        </w:rPr>
        <w:t>қ</w:t>
      </w:r>
      <w:r w:rsidRPr="00B24107">
        <w:rPr>
          <w:rFonts w:ascii="Arial Narrow" w:hAnsi="Arial Narrow" w:cs="Arial Narrow"/>
          <w:spacing w:val="-2"/>
          <w:sz w:val="28"/>
          <w:szCs w:val="28"/>
          <w:lang w:val="kk-KZ"/>
        </w:rPr>
        <w:t>орымен</w:t>
      </w:r>
      <w:r w:rsidRPr="00B24107">
        <w:rPr>
          <w:rFonts w:ascii="Arial Narrow" w:hAnsi="Arial Narrow" w:cs="Arial"/>
          <w:spacing w:val="-2"/>
          <w:sz w:val="28"/>
          <w:szCs w:val="28"/>
          <w:lang w:val="kk-KZ"/>
        </w:rPr>
        <w:t>.</w:t>
      </w:r>
    </w:p>
    <w:p w:rsidR="00C74B03" w:rsidRPr="00B24107" w:rsidRDefault="00C74B03" w:rsidP="00C74B03">
      <w:pPr>
        <w:widowControl w:val="0"/>
        <w:spacing w:after="0" w:line="240" w:lineRule="auto"/>
        <w:ind w:firstLine="567"/>
        <w:jc w:val="both"/>
        <w:rPr>
          <w:rFonts w:ascii="Arial Narrow" w:hAnsi="Arial Narrow" w:cs="Arial"/>
          <w:b/>
          <w:spacing w:val="-2"/>
          <w:sz w:val="28"/>
          <w:szCs w:val="28"/>
          <w:lang w:val="kk-KZ"/>
        </w:rPr>
      </w:pPr>
      <w:r w:rsidRPr="009527F0">
        <w:rPr>
          <w:rFonts w:ascii="Arial Narrow" w:hAnsi="Arial Narrow" w:cs="Arial"/>
          <w:b/>
          <w:spacing w:val="-2"/>
          <w:sz w:val="28"/>
          <w:szCs w:val="28"/>
          <w:lang w:val="kk-KZ"/>
        </w:rPr>
        <w:t>1.6</w:t>
      </w:r>
      <w:r w:rsidRPr="00B24107">
        <w:rPr>
          <w:rFonts w:ascii="Arial Narrow" w:hAnsi="Arial Narrow" w:cs="Arial"/>
          <w:b/>
          <w:spacing w:val="-2"/>
          <w:sz w:val="28"/>
          <w:szCs w:val="28"/>
          <w:lang w:val="kk-KZ"/>
        </w:rPr>
        <w:t>. Павлодар облысыны</w:t>
      </w:r>
      <w:r w:rsidRPr="00B24107">
        <w:rPr>
          <w:rFonts w:ascii="Arial" w:hAnsi="Arial" w:cs="Arial"/>
          <w:b/>
          <w:spacing w:val="-2"/>
          <w:sz w:val="28"/>
          <w:szCs w:val="28"/>
          <w:lang w:val="kk-KZ"/>
        </w:rPr>
        <w:t>ң</w:t>
      </w:r>
      <w:r w:rsidRPr="00B24107">
        <w:rPr>
          <w:rFonts w:ascii="Arial Narrow" w:hAnsi="Arial Narrow" w:cs="Arial"/>
          <w:b/>
          <w:spacing w:val="-2"/>
          <w:sz w:val="28"/>
          <w:szCs w:val="28"/>
          <w:lang w:val="kk-KZ"/>
        </w:rPr>
        <w:t xml:space="preserve"> </w:t>
      </w:r>
      <w:r w:rsidRPr="00B24107">
        <w:rPr>
          <w:rFonts w:ascii="Arial Narrow" w:hAnsi="Arial Narrow" w:cs="Arial Narrow"/>
          <w:b/>
          <w:spacing w:val="-2"/>
          <w:sz w:val="28"/>
          <w:szCs w:val="28"/>
          <w:lang w:val="kk-KZ"/>
        </w:rPr>
        <w:t>экономикасын</w:t>
      </w:r>
      <w:r w:rsidRPr="00B24107">
        <w:rPr>
          <w:rFonts w:ascii="Arial Narrow" w:hAnsi="Arial Narrow" w:cs="Arial"/>
          <w:b/>
          <w:spacing w:val="-2"/>
          <w:sz w:val="28"/>
          <w:szCs w:val="28"/>
          <w:lang w:val="kk-KZ"/>
        </w:rPr>
        <w:t xml:space="preserve"> </w:t>
      </w:r>
      <w:r w:rsidRPr="00B24107">
        <w:rPr>
          <w:rFonts w:ascii="Arial Narrow" w:hAnsi="Arial Narrow" w:cs="Arial Narrow"/>
          <w:b/>
          <w:spacing w:val="-2"/>
          <w:sz w:val="28"/>
          <w:szCs w:val="28"/>
          <w:lang w:val="kk-KZ"/>
        </w:rPr>
        <w:t>мамандандыру</w:t>
      </w:r>
      <w:r w:rsidRPr="00B24107">
        <w:rPr>
          <w:rFonts w:ascii="Arial Narrow" w:hAnsi="Arial Narrow" w:cs="Arial"/>
          <w:b/>
          <w:spacing w:val="-2"/>
          <w:sz w:val="28"/>
          <w:szCs w:val="28"/>
          <w:lang w:val="kk-KZ"/>
        </w:rPr>
        <w:t xml:space="preserve">. </w:t>
      </w:r>
      <w:r w:rsidRPr="00B24107">
        <w:rPr>
          <w:rFonts w:ascii="Arial Narrow" w:hAnsi="Arial Narrow" w:cs="Arial"/>
          <w:spacing w:val="-2"/>
          <w:sz w:val="28"/>
          <w:szCs w:val="28"/>
          <w:lang w:val="kk-KZ"/>
        </w:rPr>
        <w:t>Облысты</w:t>
      </w:r>
      <w:r w:rsidRPr="00B24107">
        <w:rPr>
          <w:rFonts w:ascii="Arial" w:hAnsi="Arial" w:cs="Arial"/>
          <w:spacing w:val="-2"/>
          <w:sz w:val="28"/>
          <w:szCs w:val="28"/>
          <w:lang w:val="kk-KZ"/>
        </w:rPr>
        <w:t>ң</w:t>
      </w:r>
      <w:r w:rsidRPr="00B24107">
        <w:rPr>
          <w:rFonts w:ascii="Arial Narrow" w:hAnsi="Arial Narrow" w:cs="Arial"/>
          <w:spacing w:val="-2"/>
          <w:sz w:val="28"/>
          <w:szCs w:val="28"/>
          <w:lang w:val="kk-KZ"/>
        </w:rPr>
        <w:t xml:space="preserve"> </w:t>
      </w:r>
      <w:r w:rsidRPr="00B24107">
        <w:rPr>
          <w:rFonts w:ascii="Arial Narrow" w:hAnsi="Arial Narrow" w:cs="Arial Narrow"/>
          <w:spacing w:val="-2"/>
          <w:sz w:val="28"/>
          <w:szCs w:val="28"/>
          <w:lang w:val="kk-KZ"/>
        </w:rPr>
        <w:t>жалпы</w:t>
      </w:r>
      <w:r w:rsidRPr="00B24107">
        <w:rPr>
          <w:rFonts w:ascii="Arial Narrow" w:hAnsi="Arial Narrow" w:cs="Arial"/>
          <w:spacing w:val="-2"/>
          <w:sz w:val="28"/>
          <w:szCs w:val="28"/>
          <w:lang w:val="kk-KZ"/>
        </w:rPr>
        <w:t xml:space="preserve"> </w:t>
      </w:r>
      <w:r w:rsidRPr="00B24107">
        <w:rPr>
          <w:rFonts w:ascii="Arial" w:hAnsi="Arial" w:cs="Arial"/>
          <w:spacing w:val="-2"/>
          <w:sz w:val="28"/>
          <w:szCs w:val="28"/>
          <w:lang w:val="kk-KZ"/>
        </w:rPr>
        <w:t>өң</w:t>
      </w:r>
      <w:r w:rsidRPr="00B24107">
        <w:rPr>
          <w:rFonts w:ascii="Arial Narrow" w:hAnsi="Arial Narrow" w:cs="Arial Narrow"/>
          <w:spacing w:val="-2"/>
          <w:sz w:val="28"/>
          <w:szCs w:val="28"/>
          <w:lang w:val="kk-KZ"/>
        </w:rPr>
        <w:t>ірлік</w:t>
      </w:r>
      <w:r w:rsidRPr="00B24107">
        <w:rPr>
          <w:rFonts w:ascii="Arial Narrow" w:hAnsi="Arial Narrow" w:cs="Arial"/>
          <w:spacing w:val="-2"/>
          <w:sz w:val="28"/>
          <w:szCs w:val="28"/>
          <w:lang w:val="kk-KZ"/>
        </w:rPr>
        <w:t xml:space="preserve"> </w:t>
      </w:r>
      <w:r w:rsidRPr="00B24107">
        <w:rPr>
          <w:rFonts w:ascii="Arial" w:hAnsi="Arial" w:cs="Arial"/>
          <w:spacing w:val="-2"/>
          <w:sz w:val="28"/>
          <w:szCs w:val="28"/>
          <w:lang w:val="kk-KZ"/>
        </w:rPr>
        <w:t>ө</w:t>
      </w:r>
      <w:r w:rsidRPr="00B24107">
        <w:rPr>
          <w:rFonts w:ascii="Arial Narrow" w:hAnsi="Arial Narrow" w:cs="Arial Narrow"/>
          <w:spacing w:val="-2"/>
          <w:sz w:val="28"/>
          <w:szCs w:val="28"/>
          <w:lang w:val="kk-KZ"/>
        </w:rPr>
        <w:t>німіні</w:t>
      </w:r>
      <w:r w:rsidRPr="00B24107">
        <w:rPr>
          <w:rFonts w:ascii="Arial" w:hAnsi="Arial" w:cs="Arial"/>
          <w:spacing w:val="-2"/>
          <w:sz w:val="28"/>
          <w:szCs w:val="28"/>
          <w:lang w:val="kk-KZ"/>
        </w:rPr>
        <w:t>ң</w:t>
      </w:r>
      <w:r w:rsidRPr="00B24107">
        <w:rPr>
          <w:rFonts w:ascii="Arial Narrow" w:hAnsi="Arial Narrow" w:cs="Arial"/>
          <w:spacing w:val="-2"/>
          <w:sz w:val="28"/>
          <w:szCs w:val="28"/>
          <w:lang w:val="kk-KZ"/>
        </w:rPr>
        <w:t xml:space="preserve"> </w:t>
      </w:r>
      <w:r w:rsidRPr="00B24107">
        <w:rPr>
          <w:rFonts w:ascii="Arial" w:hAnsi="Arial" w:cs="Arial"/>
          <w:spacing w:val="-2"/>
          <w:sz w:val="28"/>
          <w:szCs w:val="28"/>
          <w:lang w:val="kk-KZ"/>
        </w:rPr>
        <w:t>құ</w:t>
      </w:r>
      <w:r w:rsidRPr="00B24107">
        <w:rPr>
          <w:rFonts w:ascii="Arial Narrow" w:hAnsi="Arial Narrow" w:cs="Arial Narrow"/>
          <w:spacing w:val="-2"/>
          <w:sz w:val="28"/>
          <w:szCs w:val="28"/>
          <w:lang w:val="kk-KZ"/>
        </w:rPr>
        <w:t>рылымында</w:t>
      </w:r>
      <w:r w:rsidRPr="00B24107">
        <w:rPr>
          <w:rFonts w:ascii="Arial" w:hAnsi="Arial" w:cs="Arial"/>
          <w:spacing w:val="-2"/>
          <w:sz w:val="28"/>
          <w:szCs w:val="28"/>
          <w:lang w:val="kk-KZ"/>
        </w:rPr>
        <w:t>ғ</w:t>
      </w:r>
      <w:r w:rsidRPr="00B24107">
        <w:rPr>
          <w:rFonts w:ascii="Arial Narrow" w:hAnsi="Arial Narrow" w:cs="Arial Narrow"/>
          <w:spacing w:val="-2"/>
          <w:sz w:val="28"/>
          <w:szCs w:val="28"/>
          <w:lang w:val="kk-KZ"/>
        </w:rPr>
        <w:t>ы</w:t>
      </w:r>
      <w:r w:rsidRPr="00B24107">
        <w:rPr>
          <w:rFonts w:ascii="Arial Narrow" w:hAnsi="Arial Narrow" w:cs="Arial"/>
          <w:spacing w:val="-2"/>
          <w:sz w:val="28"/>
          <w:szCs w:val="28"/>
          <w:lang w:val="kk-KZ"/>
        </w:rPr>
        <w:t xml:space="preserve"> </w:t>
      </w:r>
      <w:r w:rsidRPr="00B24107">
        <w:rPr>
          <w:rFonts w:ascii="Arial Narrow" w:hAnsi="Arial Narrow" w:cs="Arial Narrow"/>
          <w:spacing w:val="-2"/>
          <w:sz w:val="28"/>
          <w:szCs w:val="28"/>
          <w:lang w:val="kk-KZ"/>
        </w:rPr>
        <w:t>ед</w:t>
      </w:r>
      <w:r w:rsidRPr="00B24107">
        <w:rPr>
          <w:rFonts w:ascii="Arial" w:hAnsi="Arial" w:cs="Arial"/>
          <w:spacing w:val="-2"/>
          <w:sz w:val="28"/>
          <w:szCs w:val="28"/>
          <w:lang w:val="kk-KZ"/>
        </w:rPr>
        <w:t>ә</w:t>
      </w:r>
      <w:r w:rsidRPr="00B24107">
        <w:rPr>
          <w:rFonts w:ascii="Arial Narrow" w:hAnsi="Arial Narrow" w:cs="Arial Narrow"/>
          <w:spacing w:val="-2"/>
          <w:sz w:val="28"/>
          <w:szCs w:val="28"/>
          <w:lang w:val="kk-KZ"/>
        </w:rPr>
        <w:t>уір</w:t>
      </w:r>
      <w:r w:rsidRPr="00B24107">
        <w:rPr>
          <w:rFonts w:ascii="Arial Narrow" w:hAnsi="Arial Narrow" w:cs="Arial"/>
          <w:spacing w:val="-2"/>
          <w:sz w:val="28"/>
          <w:szCs w:val="28"/>
          <w:lang w:val="kk-KZ"/>
        </w:rPr>
        <w:t xml:space="preserve"> </w:t>
      </w:r>
      <w:r w:rsidRPr="00B24107">
        <w:rPr>
          <w:rFonts w:ascii="Arial" w:hAnsi="Arial" w:cs="Arial"/>
          <w:spacing w:val="-2"/>
          <w:sz w:val="28"/>
          <w:szCs w:val="28"/>
          <w:lang w:val="kk-KZ"/>
        </w:rPr>
        <w:t>ү</w:t>
      </w:r>
      <w:r w:rsidRPr="00B24107">
        <w:rPr>
          <w:rFonts w:ascii="Arial Narrow" w:hAnsi="Arial Narrow" w:cs="Arial Narrow"/>
          <w:spacing w:val="-2"/>
          <w:sz w:val="28"/>
          <w:szCs w:val="28"/>
          <w:lang w:val="kk-KZ"/>
        </w:rPr>
        <w:t>лес</w:t>
      </w:r>
      <w:r w:rsidRPr="00B24107">
        <w:rPr>
          <w:rFonts w:ascii="Arial Narrow" w:hAnsi="Arial Narrow" w:cs="Arial"/>
          <w:spacing w:val="-2"/>
          <w:sz w:val="28"/>
          <w:szCs w:val="28"/>
          <w:lang w:val="kk-KZ"/>
        </w:rPr>
        <w:t xml:space="preserve"> </w:t>
      </w:r>
      <w:r w:rsidRPr="00B24107">
        <w:rPr>
          <w:rFonts w:ascii="Arial Narrow" w:hAnsi="Arial Narrow" w:cs="Arial Narrow"/>
          <w:spacing w:val="-2"/>
          <w:sz w:val="28"/>
          <w:szCs w:val="28"/>
          <w:lang w:val="kk-KZ"/>
        </w:rPr>
        <w:t>салма</w:t>
      </w:r>
      <w:r w:rsidRPr="00B24107">
        <w:rPr>
          <w:rFonts w:ascii="Arial" w:hAnsi="Arial" w:cs="Arial"/>
          <w:spacing w:val="-2"/>
          <w:sz w:val="28"/>
          <w:szCs w:val="28"/>
          <w:lang w:val="kk-KZ"/>
        </w:rPr>
        <w:t>ғ</w:t>
      </w:r>
      <w:r w:rsidRPr="00B24107">
        <w:rPr>
          <w:rFonts w:ascii="Arial Narrow" w:hAnsi="Arial Narrow" w:cs="Arial Narrow"/>
          <w:spacing w:val="-2"/>
          <w:sz w:val="28"/>
          <w:szCs w:val="28"/>
          <w:lang w:val="kk-KZ"/>
        </w:rPr>
        <w:t>ы</w:t>
      </w:r>
      <w:r w:rsidRPr="00B24107">
        <w:rPr>
          <w:rFonts w:ascii="Arial Narrow" w:hAnsi="Arial Narrow" w:cs="Arial"/>
          <w:spacing w:val="-2"/>
          <w:sz w:val="28"/>
          <w:szCs w:val="28"/>
          <w:lang w:val="kk-KZ"/>
        </w:rPr>
        <w:t xml:space="preserve"> </w:t>
      </w:r>
      <w:r w:rsidRPr="00B24107">
        <w:rPr>
          <w:rFonts w:ascii="Arial" w:hAnsi="Arial" w:cs="Arial"/>
          <w:spacing w:val="-2"/>
          <w:sz w:val="28"/>
          <w:szCs w:val="28"/>
          <w:lang w:val="kk-KZ"/>
        </w:rPr>
        <w:t>ө</w:t>
      </w:r>
      <w:r w:rsidRPr="00B24107">
        <w:rPr>
          <w:rFonts w:ascii="Arial Narrow" w:hAnsi="Arial Narrow" w:cs="Arial Narrow"/>
          <w:spacing w:val="-2"/>
          <w:sz w:val="28"/>
          <w:szCs w:val="28"/>
          <w:lang w:val="kk-KZ"/>
        </w:rPr>
        <w:t>нерк</w:t>
      </w:r>
      <w:r w:rsidRPr="00B24107">
        <w:rPr>
          <w:rFonts w:ascii="Arial" w:hAnsi="Arial" w:cs="Arial"/>
          <w:spacing w:val="-2"/>
          <w:sz w:val="28"/>
          <w:szCs w:val="28"/>
          <w:lang w:val="kk-KZ"/>
        </w:rPr>
        <w:t>ә</w:t>
      </w:r>
      <w:r w:rsidRPr="00B24107">
        <w:rPr>
          <w:rFonts w:ascii="Arial Narrow" w:hAnsi="Arial Narrow" w:cs="Arial Narrow"/>
          <w:spacing w:val="-2"/>
          <w:sz w:val="28"/>
          <w:szCs w:val="28"/>
          <w:lang w:val="kk-KZ"/>
        </w:rPr>
        <w:t>сіпке</w:t>
      </w:r>
      <w:r w:rsidRPr="00B24107">
        <w:rPr>
          <w:rFonts w:ascii="Arial Narrow" w:hAnsi="Arial Narrow" w:cs="Arial"/>
          <w:spacing w:val="-2"/>
          <w:sz w:val="28"/>
          <w:szCs w:val="28"/>
          <w:lang w:val="kk-KZ"/>
        </w:rPr>
        <w:t xml:space="preserve"> </w:t>
      </w:r>
      <w:r w:rsidRPr="00B24107">
        <w:rPr>
          <w:rFonts w:ascii="Arial Narrow" w:hAnsi="Arial Narrow" w:cs="Arial"/>
          <w:sz w:val="28"/>
          <w:szCs w:val="28"/>
          <w:lang w:val="kk-KZ"/>
        </w:rPr>
        <w:t xml:space="preserve">тиесілі. Пайдалы </w:t>
      </w:r>
      <w:r w:rsidRPr="00B24107">
        <w:rPr>
          <w:rFonts w:ascii="Arial" w:hAnsi="Arial" w:cs="Arial"/>
          <w:sz w:val="28"/>
          <w:szCs w:val="28"/>
          <w:lang w:val="kk-KZ"/>
        </w:rPr>
        <w:t>қ</w:t>
      </w:r>
      <w:r w:rsidRPr="00B24107">
        <w:rPr>
          <w:rFonts w:ascii="Arial Narrow" w:hAnsi="Arial Narrow" w:cs="Arial Narrow"/>
          <w:sz w:val="28"/>
          <w:szCs w:val="28"/>
          <w:lang w:val="kk-KZ"/>
        </w:rPr>
        <w:t>азбаларды</w:t>
      </w:r>
      <w:r w:rsidRPr="00B24107">
        <w:rPr>
          <w:rFonts w:ascii="Arial" w:hAnsi="Arial" w:cs="Arial"/>
          <w:sz w:val="28"/>
          <w:szCs w:val="28"/>
          <w:lang w:val="kk-KZ"/>
        </w:rPr>
        <w:t>ң</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е</w:t>
      </w:r>
      <w:r w:rsidRPr="00B24107">
        <w:rPr>
          <w:rFonts w:ascii="Arial" w:hAnsi="Arial" w:cs="Arial"/>
          <w:sz w:val="28"/>
          <w:szCs w:val="28"/>
          <w:lang w:val="kk-KZ"/>
        </w:rPr>
        <w:t>ң</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бай</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темірлеріні</w:t>
      </w:r>
      <w:r w:rsidRPr="00B24107">
        <w:rPr>
          <w:rFonts w:ascii="Arial" w:hAnsi="Arial" w:cs="Arial"/>
          <w:sz w:val="28"/>
          <w:szCs w:val="28"/>
          <w:lang w:val="kk-KZ"/>
        </w:rPr>
        <w:t>ң</w:t>
      </w:r>
      <w:r w:rsidRPr="00B24107">
        <w:rPr>
          <w:rFonts w:ascii="Arial Narrow" w:hAnsi="Arial Narrow" w:cs="Arial"/>
          <w:sz w:val="28"/>
          <w:szCs w:val="28"/>
          <w:lang w:val="kk-KZ"/>
        </w:rPr>
        <w:t xml:space="preserve">, </w:t>
      </w:r>
      <w:r w:rsidRPr="00B24107">
        <w:rPr>
          <w:rFonts w:ascii="Arial" w:hAnsi="Arial" w:cs="Arial"/>
          <w:sz w:val="28"/>
          <w:szCs w:val="28"/>
          <w:lang w:val="kk-KZ"/>
        </w:rPr>
        <w:t>ұ</w:t>
      </w:r>
      <w:r w:rsidRPr="00B24107">
        <w:rPr>
          <w:rFonts w:ascii="Arial Narrow" w:hAnsi="Arial Narrow" w:cs="Arial Narrow"/>
          <w:sz w:val="28"/>
          <w:szCs w:val="28"/>
          <w:lang w:val="kk-KZ"/>
        </w:rPr>
        <w:t>тымды</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к</w:t>
      </w:r>
      <w:r w:rsidRPr="00B24107">
        <w:rPr>
          <w:rFonts w:ascii="Arial" w:hAnsi="Arial" w:cs="Arial"/>
          <w:sz w:val="28"/>
          <w:szCs w:val="28"/>
          <w:lang w:val="kk-KZ"/>
        </w:rPr>
        <w:t>ө</w:t>
      </w:r>
      <w:r w:rsidRPr="00B24107">
        <w:rPr>
          <w:rFonts w:ascii="Arial Narrow" w:hAnsi="Arial Narrow" w:cs="Arial Narrow"/>
          <w:sz w:val="28"/>
          <w:szCs w:val="28"/>
          <w:lang w:val="kk-KZ"/>
        </w:rPr>
        <w:t>лік</w:t>
      </w:r>
      <w:r w:rsidRPr="00B24107">
        <w:rPr>
          <w:rFonts w:ascii="Arial Narrow" w:hAnsi="Arial Narrow" w:cs="Arial"/>
          <w:sz w:val="28"/>
          <w:szCs w:val="28"/>
          <w:lang w:val="kk-KZ"/>
        </w:rPr>
        <w:t>-</w:t>
      </w:r>
      <w:r w:rsidRPr="00B24107">
        <w:rPr>
          <w:rFonts w:ascii="Arial Narrow" w:hAnsi="Arial Narrow" w:cs="Arial Narrow"/>
          <w:sz w:val="28"/>
          <w:szCs w:val="28"/>
          <w:lang w:val="kk-KZ"/>
        </w:rPr>
        <w:t>географиялы</w:t>
      </w:r>
      <w:r w:rsidRPr="00B24107">
        <w:rPr>
          <w:rFonts w:ascii="Arial" w:hAnsi="Arial" w:cs="Arial"/>
          <w:sz w:val="28"/>
          <w:szCs w:val="28"/>
          <w:lang w:val="kk-KZ"/>
        </w:rPr>
        <w:t>қ</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жа</w:t>
      </w:r>
      <w:r w:rsidRPr="00B24107">
        <w:rPr>
          <w:rFonts w:ascii="Arial" w:hAnsi="Arial" w:cs="Arial"/>
          <w:sz w:val="28"/>
          <w:szCs w:val="28"/>
          <w:lang w:val="kk-KZ"/>
        </w:rPr>
        <w:t>ғ</w:t>
      </w:r>
      <w:r w:rsidRPr="00B24107">
        <w:rPr>
          <w:rFonts w:ascii="Arial Narrow" w:hAnsi="Arial Narrow" w:cs="Arial Narrow"/>
          <w:sz w:val="28"/>
          <w:szCs w:val="28"/>
          <w:lang w:val="kk-KZ"/>
        </w:rPr>
        <w:t>дайды</w:t>
      </w:r>
      <w:r w:rsidRPr="00B24107">
        <w:rPr>
          <w:rFonts w:ascii="Arial" w:hAnsi="Arial" w:cs="Arial"/>
          <w:sz w:val="28"/>
          <w:szCs w:val="28"/>
          <w:lang w:val="kk-KZ"/>
        </w:rPr>
        <w:t>ң</w:t>
      </w:r>
      <w:r w:rsidRPr="00B24107">
        <w:rPr>
          <w:rFonts w:ascii="Arial Narrow" w:hAnsi="Arial Narrow" w:cs="Arial"/>
          <w:sz w:val="28"/>
          <w:szCs w:val="28"/>
          <w:lang w:val="kk-KZ"/>
        </w:rPr>
        <w:t xml:space="preserve">, </w:t>
      </w:r>
      <w:r w:rsidRPr="00B24107">
        <w:rPr>
          <w:rFonts w:ascii="Arial" w:hAnsi="Arial" w:cs="Arial"/>
          <w:sz w:val="28"/>
          <w:szCs w:val="28"/>
          <w:lang w:val="kk-KZ"/>
        </w:rPr>
        <w:t>ү</w:t>
      </w:r>
      <w:r w:rsidRPr="00B24107">
        <w:rPr>
          <w:rFonts w:ascii="Arial Narrow" w:hAnsi="Arial Narrow" w:cs="Arial Narrow"/>
          <w:sz w:val="28"/>
          <w:szCs w:val="28"/>
          <w:lang w:val="kk-KZ"/>
        </w:rPr>
        <w:t>лкен</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су</w:t>
      </w:r>
      <w:r w:rsidRPr="00B24107">
        <w:rPr>
          <w:rFonts w:ascii="Arial Narrow" w:hAnsi="Arial Narrow" w:cs="Arial"/>
          <w:sz w:val="28"/>
          <w:szCs w:val="28"/>
          <w:lang w:val="kk-KZ"/>
        </w:rPr>
        <w:t xml:space="preserve"> </w:t>
      </w:r>
      <w:r w:rsidRPr="00B24107">
        <w:rPr>
          <w:rFonts w:ascii="Arial" w:hAnsi="Arial" w:cs="Arial"/>
          <w:sz w:val="28"/>
          <w:szCs w:val="28"/>
          <w:lang w:val="kk-KZ"/>
        </w:rPr>
        <w:t>қ</w:t>
      </w:r>
      <w:r w:rsidRPr="00B24107">
        <w:rPr>
          <w:rFonts w:ascii="Arial Narrow" w:hAnsi="Arial Narrow" w:cs="Arial Narrow"/>
          <w:sz w:val="28"/>
          <w:szCs w:val="28"/>
          <w:lang w:val="kk-KZ"/>
        </w:rPr>
        <w:t>орыны</w:t>
      </w:r>
      <w:r w:rsidRPr="00B24107">
        <w:rPr>
          <w:rFonts w:ascii="Arial" w:hAnsi="Arial" w:cs="Arial"/>
          <w:sz w:val="28"/>
          <w:szCs w:val="28"/>
          <w:lang w:val="kk-KZ"/>
        </w:rPr>
        <w:t>ң</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дамы</w:t>
      </w:r>
      <w:r w:rsidRPr="00B24107">
        <w:rPr>
          <w:rFonts w:ascii="Arial" w:hAnsi="Arial" w:cs="Arial"/>
          <w:sz w:val="28"/>
          <w:szCs w:val="28"/>
          <w:lang w:val="kk-KZ"/>
        </w:rPr>
        <w:t>ғ</w:t>
      </w:r>
      <w:r w:rsidRPr="00B24107">
        <w:rPr>
          <w:rFonts w:ascii="Arial Narrow" w:hAnsi="Arial Narrow" w:cs="Arial Narrow"/>
          <w:sz w:val="28"/>
          <w:szCs w:val="28"/>
          <w:lang w:val="kk-KZ"/>
        </w:rPr>
        <w:t>ан</w:t>
      </w:r>
      <w:r w:rsidRPr="00B24107">
        <w:rPr>
          <w:rFonts w:ascii="Arial Narrow" w:hAnsi="Arial Narrow" w:cs="Arial"/>
          <w:sz w:val="28"/>
          <w:szCs w:val="28"/>
          <w:lang w:val="kk-KZ"/>
        </w:rPr>
        <w:t xml:space="preserve"> </w:t>
      </w:r>
      <w:r w:rsidRPr="00B24107">
        <w:rPr>
          <w:rFonts w:ascii="Arial" w:hAnsi="Arial" w:cs="Arial"/>
          <w:sz w:val="28"/>
          <w:szCs w:val="28"/>
          <w:lang w:val="kk-KZ"/>
        </w:rPr>
        <w:t>ө</w:t>
      </w:r>
      <w:r w:rsidRPr="00B24107">
        <w:rPr>
          <w:rFonts w:ascii="Arial Narrow" w:hAnsi="Arial Narrow" w:cs="Arial Narrow"/>
          <w:sz w:val="28"/>
          <w:szCs w:val="28"/>
          <w:lang w:val="kk-KZ"/>
        </w:rPr>
        <w:t>ндірістік</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ж</w:t>
      </w:r>
      <w:r w:rsidRPr="00B24107">
        <w:rPr>
          <w:rFonts w:ascii="Arial" w:hAnsi="Arial" w:cs="Arial"/>
          <w:sz w:val="28"/>
          <w:szCs w:val="28"/>
          <w:lang w:val="kk-KZ"/>
        </w:rPr>
        <w:t>ә</w:t>
      </w:r>
      <w:r w:rsidRPr="00B24107">
        <w:rPr>
          <w:rFonts w:ascii="Arial Narrow" w:hAnsi="Arial Narrow" w:cs="Arial Narrow"/>
          <w:sz w:val="28"/>
          <w:szCs w:val="28"/>
          <w:lang w:val="kk-KZ"/>
        </w:rPr>
        <w:t>не</w:t>
      </w:r>
      <w:r w:rsidRPr="00B24107">
        <w:rPr>
          <w:rFonts w:ascii="Arial Narrow" w:hAnsi="Arial Narrow" w:cs="Arial"/>
          <w:sz w:val="28"/>
          <w:szCs w:val="28"/>
          <w:lang w:val="kk-KZ"/>
        </w:rPr>
        <w:t xml:space="preserve"> </w:t>
      </w:r>
      <w:r w:rsidRPr="00B24107">
        <w:rPr>
          <w:rFonts w:ascii="Arial" w:hAnsi="Arial" w:cs="Arial"/>
          <w:sz w:val="28"/>
          <w:szCs w:val="28"/>
          <w:lang w:val="kk-KZ"/>
        </w:rPr>
        <w:t>ә</w:t>
      </w:r>
      <w:r w:rsidRPr="00B24107">
        <w:rPr>
          <w:rFonts w:ascii="Arial Narrow" w:hAnsi="Arial Narrow" w:cs="Arial Narrow"/>
          <w:sz w:val="28"/>
          <w:szCs w:val="28"/>
          <w:lang w:val="kk-KZ"/>
        </w:rPr>
        <w:t>леуметтік</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инфра</w:t>
      </w:r>
      <w:r w:rsidRPr="00B24107">
        <w:rPr>
          <w:rFonts w:ascii="Arial" w:hAnsi="Arial" w:cs="Arial"/>
          <w:sz w:val="28"/>
          <w:szCs w:val="28"/>
          <w:lang w:val="kk-KZ"/>
        </w:rPr>
        <w:t>құ</w:t>
      </w:r>
      <w:r w:rsidRPr="00B24107">
        <w:rPr>
          <w:rFonts w:ascii="Arial Narrow" w:hAnsi="Arial Narrow" w:cs="Arial Narrow"/>
          <w:sz w:val="28"/>
          <w:szCs w:val="28"/>
          <w:lang w:val="kk-KZ"/>
        </w:rPr>
        <w:t>рылымны</w:t>
      </w:r>
      <w:r w:rsidRPr="00B24107">
        <w:rPr>
          <w:rFonts w:ascii="Arial" w:hAnsi="Arial" w:cs="Arial"/>
          <w:sz w:val="28"/>
          <w:szCs w:val="28"/>
          <w:lang w:val="kk-KZ"/>
        </w:rPr>
        <w:t>ң</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бар</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болуы</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жо</w:t>
      </w:r>
      <w:r w:rsidRPr="00B24107">
        <w:rPr>
          <w:rFonts w:ascii="Arial" w:hAnsi="Arial" w:cs="Arial"/>
          <w:sz w:val="28"/>
          <w:szCs w:val="28"/>
          <w:lang w:val="kk-KZ"/>
        </w:rPr>
        <w:t>ғ</w:t>
      </w:r>
      <w:r w:rsidRPr="00B24107">
        <w:rPr>
          <w:rFonts w:ascii="Arial Narrow" w:hAnsi="Arial Narrow" w:cs="Arial Narrow"/>
          <w:sz w:val="28"/>
          <w:szCs w:val="28"/>
          <w:lang w:val="kk-KZ"/>
        </w:rPr>
        <w:t>ары</w:t>
      </w:r>
      <w:r w:rsidRPr="00B24107">
        <w:rPr>
          <w:rFonts w:ascii="Arial Narrow" w:hAnsi="Arial Narrow" w:cs="Arial"/>
          <w:sz w:val="28"/>
          <w:szCs w:val="28"/>
          <w:lang w:val="kk-KZ"/>
        </w:rPr>
        <w:t xml:space="preserve"> </w:t>
      </w:r>
      <w:r w:rsidRPr="00B24107">
        <w:rPr>
          <w:rFonts w:ascii="Arial" w:hAnsi="Arial" w:cs="Arial"/>
          <w:sz w:val="28"/>
          <w:szCs w:val="28"/>
          <w:lang w:val="kk-KZ"/>
        </w:rPr>
        <w:t>ғ</w:t>
      </w:r>
      <w:r w:rsidRPr="00B24107">
        <w:rPr>
          <w:rFonts w:ascii="Arial Narrow" w:hAnsi="Arial Narrow" w:cs="Arial Narrow"/>
          <w:sz w:val="28"/>
          <w:szCs w:val="28"/>
          <w:lang w:val="kk-KZ"/>
        </w:rPr>
        <w:t>ылыми</w:t>
      </w:r>
      <w:r w:rsidRPr="00B24107">
        <w:rPr>
          <w:rFonts w:ascii="Arial Narrow" w:hAnsi="Arial Narrow" w:cs="Arial"/>
          <w:sz w:val="28"/>
          <w:szCs w:val="28"/>
          <w:lang w:val="kk-KZ"/>
        </w:rPr>
        <w:t>-</w:t>
      </w:r>
      <w:r w:rsidRPr="00B24107">
        <w:rPr>
          <w:rFonts w:ascii="Arial Narrow" w:hAnsi="Arial Narrow" w:cs="Arial Narrow"/>
          <w:sz w:val="28"/>
          <w:szCs w:val="28"/>
          <w:lang w:val="kk-KZ"/>
        </w:rPr>
        <w:t>т</w:t>
      </w:r>
      <w:r w:rsidRPr="00B24107">
        <w:rPr>
          <w:rFonts w:ascii="Arial Narrow" w:hAnsi="Arial Narrow" w:cs="Arial"/>
          <w:sz w:val="28"/>
          <w:szCs w:val="28"/>
          <w:lang w:val="kk-KZ"/>
        </w:rPr>
        <w:t>ехникалы</w:t>
      </w:r>
      <w:r w:rsidRPr="00B24107">
        <w:rPr>
          <w:rFonts w:ascii="Arial" w:hAnsi="Arial" w:cs="Arial"/>
          <w:sz w:val="28"/>
          <w:szCs w:val="28"/>
          <w:lang w:val="kk-KZ"/>
        </w:rPr>
        <w:t>қ</w:t>
      </w:r>
      <w:r w:rsidRPr="00B24107">
        <w:rPr>
          <w:rFonts w:ascii="Arial Narrow" w:hAnsi="Arial Narrow" w:cs="Arial"/>
          <w:sz w:val="28"/>
          <w:szCs w:val="28"/>
          <w:lang w:val="kk-KZ"/>
        </w:rPr>
        <w:t xml:space="preserve"> </w:t>
      </w:r>
      <w:r w:rsidRPr="00B24107">
        <w:rPr>
          <w:rFonts w:ascii="Arial" w:hAnsi="Arial" w:cs="Arial"/>
          <w:sz w:val="28"/>
          <w:szCs w:val="28"/>
          <w:lang w:val="kk-KZ"/>
        </w:rPr>
        <w:t>ә</w:t>
      </w:r>
      <w:r w:rsidRPr="00B24107">
        <w:rPr>
          <w:rFonts w:ascii="Arial Narrow" w:hAnsi="Arial Narrow" w:cs="Arial Narrow"/>
          <w:sz w:val="28"/>
          <w:szCs w:val="28"/>
          <w:lang w:val="kk-KZ"/>
        </w:rPr>
        <w:t>леуетті</w:t>
      </w:r>
      <w:r w:rsidRPr="00B24107">
        <w:rPr>
          <w:rFonts w:ascii="Arial" w:hAnsi="Arial" w:cs="Arial"/>
          <w:sz w:val="28"/>
          <w:szCs w:val="28"/>
          <w:lang w:val="kk-KZ"/>
        </w:rPr>
        <w:t>ң</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ар</w:t>
      </w:r>
      <w:r w:rsidRPr="00B24107">
        <w:rPr>
          <w:rFonts w:ascii="Arial" w:hAnsi="Arial" w:cs="Arial"/>
          <w:sz w:val="28"/>
          <w:szCs w:val="28"/>
          <w:lang w:val="kk-KZ"/>
        </w:rPr>
        <w:t>қ</w:t>
      </w:r>
      <w:r w:rsidRPr="00B24107">
        <w:rPr>
          <w:rFonts w:ascii="Arial Narrow" w:hAnsi="Arial Narrow" w:cs="Arial Narrow"/>
          <w:sz w:val="28"/>
          <w:szCs w:val="28"/>
          <w:lang w:val="kk-KZ"/>
        </w:rPr>
        <w:t>асында</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облыста</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отын</w:t>
      </w:r>
      <w:r w:rsidRPr="00B24107">
        <w:rPr>
          <w:rFonts w:ascii="Arial Narrow" w:hAnsi="Arial Narrow" w:cs="Arial"/>
          <w:sz w:val="28"/>
          <w:szCs w:val="28"/>
          <w:lang w:val="kk-KZ"/>
        </w:rPr>
        <w:t>-</w:t>
      </w:r>
      <w:r w:rsidRPr="00B24107">
        <w:rPr>
          <w:rFonts w:ascii="Arial Narrow" w:hAnsi="Arial Narrow" w:cs="Arial Narrow"/>
          <w:sz w:val="28"/>
          <w:szCs w:val="28"/>
          <w:lang w:val="kk-KZ"/>
        </w:rPr>
        <w:t>энергетикалы</w:t>
      </w:r>
      <w:r w:rsidRPr="00B24107">
        <w:rPr>
          <w:rFonts w:ascii="Arial" w:hAnsi="Arial" w:cs="Arial"/>
          <w:sz w:val="28"/>
          <w:szCs w:val="28"/>
          <w:lang w:val="kk-KZ"/>
        </w:rPr>
        <w:t>қ</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металлургиялы</w:t>
      </w:r>
      <w:r w:rsidRPr="00B24107">
        <w:rPr>
          <w:rFonts w:ascii="Arial" w:hAnsi="Arial" w:cs="Arial"/>
          <w:sz w:val="28"/>
          <w:szCs w:val="28"/>
          <w:lang w:val="kk-KZ"/>
        </w:rPr>
        <w:t>қ</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химиялы</w:t>
      </w:r>
      <w:r w:rsidRPr="00B24107">
        <w:rPr>
          <w:rFonts w:ascii="Arial" w:hAnsi="Arial" w:cs="Arial"/>
          <w:sz w:val="28"/>
          <w:szCs w:val="28"/>
          <w:lang w:val="kk-KZ"/>
        </w:rPr>
        <w:t>қ</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ж</w:t>
      </w:r>
      <w:r w:rsidRPr="00B24107">
        <w:rPr>
          <w:rFonts w:ascii="Arial" w:hAnsi="Arial" w:cs="Arial"/>
          <w:sz w:val="28"/>
          <w:szCs w:val="28"/>
          <w:lang w:val="kk-KZ"/>
        </w:rPr>
        <w:t>ә</w:t>
      </w:r>
      <w:r w:rsidRPr="00B24107">
        <w:rPr>
          <w:rFonts w:ascii="Arial Narrow" w:hAnsi="Arial Narrow" w:cs="Arial Narrow"/>
          <w:sz w:val="28"/>
          <w:szCs w:val="28"/>
          <w:lang w:val="kk-KZ"/>
        </w:rPr>
        <w:t>не</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м</w:t>
      </w:r>
      <w:r w:rsidRPr="00B24107">
        <w:rPr>
          <w:rFonts w:ascii="Arial" w:hAnsi="Arial" w:cs="Arial"/>
          <w:sz w:val="28"/>
          <w:szCs w:val="28"/>
          <w:lang w:val="kk-KZ"/>
        </w:rPr>
        <w:t>ұ</w:t>
      </w:r>
      <w:r w:rsidRPr="00B24107">
        <w:rPr>
          <w:rFonts w:ascii="Arial Narrow" w:hAnsi="Arial Narrow" w:cs="Arial Narrow"/>
          <w:sz w:val="28"/>
          <w:szCs w:val="28"/>
          <w:lang w:val="kk-KZ"/>
        </w:rPr>
        <w:t>най</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химиялы</w:t>
      </w:r>
      <w:r w:rsidRPr="00B24107">
        <w:rPr>
          <w:rFonts w:ascii="Arial" w:hAnsi="Arial" w:cs="Arial"/>
          <w:sz w:val="28"/>
          <w:szCs w:val="28"/>
          <w:lang w:val="kk-KZ"/>
        </w:rPr>
        <w:t>қ</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машина</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жасауды</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мамандандыру</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ж</w:t>
      </w:r>
      <w:r w:rsidRPr="00B24107">
        <w:rPr>
          <w:rFonts w:ascii="Arial" w:hAnsi="Arial" w:cs="Arial"/>
          <w:sz w:val="28"/>
          <w:szCs w:val="28"/>
          <w:lang w:val="kk-KZ"/>
        </w:rPr>
        <w:t>ә</w:t>
      </w:r>
      <w:r w:rsidRPr="00B24107">
        <w:rPr>
          <w:rFonts w:ascii="Arial Narrow" w:hAnsi="Arial Narrow" w:cs="Arial Narrow"/>
          <w:sz w:val="28"/>
          <w:szCs w:val="28"/>
          <w:lang w:val="kk-KZ"/>
        </w:rPr>
        <w:t>не</w:t>
      </w:r>
      <w:r w:rsidRPr="00B24107">
        <w:rPr>
          <w:rFonts w:ascii="Arial Narrow" w:hAnsi="Arial Narrow" w:cs="Arial"/>
          <w:sz w:val="28"/>
          <w:szCs w:val="28"/>
          <w:lang w:val="kk-KZ"/>
        </w:rPr>
        <w:t xml:space="preserve"> </w:t>
      </w:r>
      <w:r w:rsidRPr="00B24107">
        <w:rPr>
          <w:rFonts w:ascii="Arial" w:hAnsi="Arial" w:cs="Arial"/>
          <w:sz w:val="28"/>
          <w:szCs w:val="28"/>
          <w:lang w:val="kk-KZ"/>
        </w:rPr>
        <w:t>құ</w:t>
      </w:r>
      <w:r w:rsidRPr="00B24107">
        <w:rPr>
          <w:rFonts w:ascii="Arial Narrow" w:hAnsi="Arial Narrow" w:cs="Arial Narrow"/>
          <w:sz w:val="28"/>
          <w:szCs w:val="28"/>
          <w:lang w:val="kk-KZ"/>
        </w:rPr>
        <w:t>рылыс</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индустриясы</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мен</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азы</w:t>
      </w:r>
      <w:r w:rsidRPr="00B24107">
        <w:rPr>
          <w:rFonts w:ascii="Arial" w:hAnsi="Arial" w:cs="Arial"/>
          <w:sz w:val="28"/>
          <w:szCs w:val="28"/>
          <w:lang w:val="kk-KZ"/>
        </w:rPr>
        <w:t>қ</w:t>
      </w:r>
      <w:r w:rsidRPr="00B24107">
        <w:rPr>
          <w:rFonts w:ascii="Arial Narrow" w:hAnsi="Arial Narrow" w:cs="Arial"/>
          <w:sz w:val="28"/>
          <w:szCs w:val="28"/>
          <w:lang w:val="kk-KZ"/>
        </w:rPr>
        <w:t>-</w:t>
      </w:r>
      <w:r w:rsidRPr="00B24107">
        <w:rPr>
          <w:rFonts w:ascii="Arial Narrow" w:hAnsi="Arial Narrow" w:cs="Arial Narrow"/>
          <w:sz w:val="28"/>
          <w:szCs w:val="28"/>
          <w:lang w:val="kk-KZ"/>
        </w:rPr>
        <w:t>т</w:t>
      </w:r>
      <w:r w:rsidRPr="00B24107">
        <w:rPr>
          <w:rFonts w:ascii="Arial" w:hAnsi="Arial" w:cs="Arial"/>
          <w:sz w:val="28"/>
          <w:szCs w:val="28"/>
          <w:lang w:val="kk-KZ"/>
        </w:rPr>
        <w:t>ү</w:t>
      </w:r>
      <w:r w:rsidRPr="00B24107">
        <w:rPr>
          <w:rFonts w:ascii="Arial Narrow" w:hAnsi="Arial Narrow" w:cs="Arial Narrow"/>
          <w:sz w:val="28"/>
          <w:szCs w:val="28"/>
          <w:lang w:val="kk-KZ"/>
        </w:rPr>
        <w:t>лік</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саласыны</w:t>
      </w:r>
      <w:r w:rsidRPr="00B24107">
        <w:rPr>
          <w:rFonts w:ascii="Arial" w:hAnsi="Arial" w:cs="Arial"/>
          <w:sz w:val="28"/>
          <w:szCs w:val="28"/>
          <w:lang w:val="kk-KZ"/>
        </w:rPr>
        <w:t>ң</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бір</w:t>
      </w:r>
      <w:r w:rsidRPr="00B24107">
        <w:rPr>
          <w:rFonts w:ascii="Arial" w:hAnsi="Arial" w:cs="Arial"/>
          <w:sz w:val="28"/>
          <w:szCs w:val="28"/>
          <w:lang w:val="kk-KZ"/>
        </w:rPr>
        <w:t>қ</w:t>
      </w:r>
      <w:r w:rsidRPr="00B24107">
        <w:rPr>
          <w:rFonts w:ascii="Arial Narrow" w:hAnsi="Arial Narrow" w:cs="Arial Narrow"/>
          <w:sz w:val="28"/>
          <w:szCs w:val="28"/>
          <w:lang w:val="kk-KZ"/>
        </w:rPr>
        <w:t>атар</w:t>
      </w:r>
      <w:r w:rsidRPr="00B24107">
        <w:rPr>
          <w:rFonts w:ascii="Arial Narrow" w:hAnsi="Arial Narrow" w:cs="Arial"/>
          <w:sz w:val="28"/>
          <w:szCs w:val="28"/>
          <w:lang w:val="kk-KZ"/>
        </w:rPr>
        <w:t xml:space="preserve"> </w:t>
      </w:r>
      <w:r w:rsidRPr="00B24107">
        <w:rPr>
          <w:rFonts w:ascii="Arial" w:hAnsi="Arial" w:cs="Arial"/>
          <w:sz w:val="28"/>
          <w:szCs w:val="28"/>
          <w:lang w:val="kk-KZ"/>
        </w:rPr>
        <w:t>қ</w:t>
      </w:r>
      <w:r w:rsidRPr="00B24107">
        <w:rPr>
          <w:rFonts w:ascii="Arial Narrow" w:hAnsi="Arial Narrow" w:cs="Arial Narrow"/>
          <w:sz w:val="28"/>
          <w:szCs w:val="28"/>
          <w:lang w:val="kk-KZ"/>
        </w:rPr>
        <w:t>осал</w:t>
      </w:r>
      <w:r w:rsidRPr="00B24107">
        <w:rPr>
          <w:rFonts w:ascii="Arial" w:hAnsi="Arial" w:cs="Arial"/>
          <w:sz w:val="28"/>
          <w:szCs w:val="28"/>
          <w:lang w:val="kk-KZ"/>
        </w:rPr>
        <w:t>қ</w:t>
      </w:r>
      <w:r w:rsidRPr="00B24107">
        <w:rPr>
          <w:rFonts w:ascii="Arial Narrow" w:hAnsi="Arial Narrow" w:cs="Arial Narrow"/>
          <w:sz w:val="28"/>
          <w:szCs w:val="28"/>
          <w:lang w:val="kk-KZ"/>
        </w:rPr>
        <w:t>ы</w:t>
      </w:r>
      <w:r w:rsidRPr="00B24107">
        <w:rPr>
          <w:rFonts w:ascii="Arial Narrow" w:hAnsi="Arial Narrow" w:cs="Arial"/>
          <w:sz w:val="28"/>
          <w:szCs w:val="28"/>
          <w:lang w:val="kk-KZ"/>
        </w:rPr>
        <w:t xml:space="preserve"> </w:t>
      </w:r>
      <w:r w:rsidRPr="00B24107">
        <w:rPr>
          <w:rFonts w:ascii="Arial" w:hAnsi="Arial" w:cs="Arial"/>
          <w:sz w:val="28"/>
          <w:szCs w:val="28"/>
          <w:lang w:val="kk-KZ"/>
        </w:rPr>
        <w:t>ө</w:t>
      </w:r>
      <w:r w:rsidRPr="00B24107">
        <w:rPr>
          <w:rFonts w:ascii="Arial Narrow" w:hAnsi="Arial Narrow" w:cs="Arial Narrow"/>
          <w:sz w:val="28"/>
          <w:szCs w:val="28"/>
          <w:lang w:val="kk-KZ"/>
        </w:rPr>
        <w:t>ндірістері</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к</w:t>
      </w:r>
      <w:r w:rsidRPr="00B24107">
        <w:rPr>
          <w:rFonts w:ascii="Arial" w:hAnsi="Arial" w:cs="Arial"/>
          <w:sz w:val="28"/>
          <w:szCs w:val="28"/>
          <w:lang w:val="kk-KZ"/>
        </w:rPr>
        <w:t>ө</w:t>
      </w:r>
      <w:r w:rsidRPr="00B24107">
        <w:rPr>
          <w:rFonts w:ascii="Arial Narrow" w:hAnsi="Arial Narrow" w:cs="Arial Narrow"/>
          <w:sz w:val="28"/>
          <w:szCs w:val="28"/>
          <w:lang w:val="kk-KZ"/>
        </w:rPr>
        <w:t>рсетілген</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ірі</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салааралы</w:t>
      </w:r>
      <w:r w:rsidRPr="00B24107">
        <w:rPr>
          <w:rFonts w:ascii="Arial" w:hAnsi="Arial" w:cs="Arial"/>
          <w:sz w:val="28"/>
          <w:szCs w:val="28"/>
          <w:lang w:val="kk-KZ"/>
        </w:rPr>
        <w:t>қ</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ж</w:t>
      </w:r>
      <w:r w:rsidRPr="00B24107">
        <w:rPr>
          <w:rFonts w:ascii="Arial" w:hAnsi="Arial" w:cs="Arial"/>
          <w:sz w:val="28"/>
          <w:szCs w:val="28"/>
          <w:lang w:val="kk-KZ"/>
        </w:rPr>
        <w:t>ә</w:t>
      </w:r>
      <w:r w:rsidRPr="00B24107">
        <w:rPr>
          <w:rFonts w:ascii="Arial Narrow" w:hAnsi="Arial Narrow" w:cs="Arial Narrow"/>
          <w:sz w:val="28"/>
          <w:szCs w:val="28"/>
          <w:lang w:val="kk-KZ"/>
        </w:rPr>
        <w:t>не</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салаішілік</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ке</w:t>
      </w:r>
      <w:r w:rsidRPr="00B24107">
        <w:rPr>
          <w:rFonts w:ascii="Arial Narrow" w:hAnsi="Arial Narrow" w:cs="Arial"/>
          <w:sz w:val="28"/>
          <w:szCs w:val="28"/>
          <w:lang w:val="kk-KZ"/>
        </w:rPr>
        <w:t xml:space="preserve">шен </w:t>
      </w:r>
      <w:r w:rsidRPr="00B24107">
        <w:rPr>
          <w:rFonts w:ascii="Arial" w:hAnsi="Arial" w:cs="Arial"/>
          <w:sz w:val="28"/>
          <w:szCs w:val="28"/>
          <w:lang w:val="kk-KZ"/>
        </w:rPr>
        <w:t>қ</w:t>
      </w:r>
      <w:r w:rsidRPr="00B24107">
        <w:rPr>
          <w:rFonts w:ascii="Arial Narrow" w:hAnsi="Arial Narrow" w:cs="Arial Narrow"/>
          <w:sz w:val="28"/>
          <w:szCs w:val="28"/>
          <w:lang w:val="kk-KZ"/>
        </w:rPr>
        <w:t>алыптасты</w:t>
      </w:r>
      <w:r w:rsidRPr="00B24107">
        <w:rPr>
          <w:rFonts w:ascii="Arial Narrow" w:hAnsi="Arial Narrow" w:cs="Arial"/>
          <w:sz w:val="28"/>
          <w:szCs w:val="28"/>
          <w:lang w:val="kk-KZ"/>
        </w:rPr>
        <w:t>.</w:t>
      </w:r>
      <w:r w:rsidRPr="00B24107">
        <w:rPr>
          <w:rFonts w:ascii="Arial Narrow" w:hAnsi="Arial Narrow"/>
          <w:sz w:val="28"/>
          <w:szCs w:val="28"/>
          <w:lang w:val="kk-KZ"/>
        </w:rPr>
        <w:t xml:space="preserve"> </w:t>
      </w:r>
    </w:p>
    <w:p w:rsidR="00C74B03" w:rsidRPr="00B24107" w:rsidRDefault="00C74B03" w:rsidP="00C74B03">
      <w:pPr>
        <w:pStyle w:val="ConsPlusNormal"/>
        <w:suppressAutoHyphens w:val="0"/>
        <w:ind w:firstLine="567"/>
        <w:jc w:val="both"/>
        <w:rPr>
          <w:rFonts w:ascii="Arial Narrow" w:hAnsi="Arial Narrow"/>
          <w:sz w:val="28"/>
          <w:szCs w:val="28"/>
          <w:lang w:val="kk-KZ"/>
        </w:rPr>
      </w:pPr>
      <w:r w:rsidRPr="00B24107">
        <w:rPr>
          <w:rFonts w:ascii="Arial Narrow" w:hAnsi="Arial Narrow"/>
          <w:sz w:val="28"/>
          <w:szCs w:val="28"/>
          <w:lang w:val="kk-KZ"/>
        </w:rPr>
        <w:t>Е</w:t>
      </w:r>
      <w:r w:rsidRPr="00B24107">
        <w:rPr>
          <w:sz w:val="28"/>
          <w:szCs w:val="28"/>
          <w:lang w:val="kk-KZ"/>
        </w:rPr>
        <w:t>ң</w:t>
      </w:r>
      <w:r w:rsidRPr="00B24107">
        <w:rPr>
          <w:rFonts w:ascii="Arial Narrow" w:hAnsi="Arial Narrow" w:cs="Arial Narrow"/>
          <w:sz w:val="28"/>
          <w:szCs w:val="28"/>
          <w:lang w:val="kk-KZ"/>
        </w:rPr>
        <w:t>бекті</w:t>
      </w:r>
      <w:r w:rsidRPr="00B24107">
        <w:rPr>
          <w:sz w:val="28"/>
          <w:szCs w:val="28"/>
          <w:lang w:val="kk-KZ"/>
        </w:rPr>
        <w:t>ң</w:t>
      </w:r>
      <w:r w:rsidRPr="00B24107">
        <w:rPr>
          <w:rFonts w:ascii="Arial Narrow" w:hAnsi="Arial Narrow"/>
          <w:sz w:val="28"/>
          <w:szCs w:val="28"/>
          <w:lang w:val="kk-KZ"/>
        </w:rPr>
        <w:t xml:space="preserve"> </w:t>
      </w:r>
      <w:r w:rsidRPr="00B24107">
        <w:rPr>
          <w:rFonts w:ascii="Arial Narrow" w:hAnsi="Arial Narrow" w:cs="Arial Narrow"/>
          <w:sz w:val="28"/>
          <w:szCs w:val="28"/>
          <w:lang w:val="kk-KZ"/>
        </w:rPr>
        <w:t>жалпы</w:t>
      </w:r>
      <w:r w:rsidRPr="00B24107">
        <w:rPr>
          <w:rFonts w:ascii="Arial Narrow" w:hAnsi="Arial Narrow"/>
          <w:sz w:val="28"/>
          <w:szCs w:val="28"/>
          <w:lang w:val="kk-KZ"/>
        </w:rPr>
        <w:t xml:space="preserve"> </w:t>
      </w:r>
      <w:r w:rsidRPr="00B24107">
        <w:rPr>
          <w:rFonts w:ascii="Arial Narrow" w:hAnsi="Arial Narrow" w:cs="Arial Narrow"/>
          <w:sz w:val="28"/>
          <w:szCs w:val="28"/>
          <w:lang w:val="kk-KZ"/>
        </w:rPr>
        <w:t>республикалы</w:t>
      </w:r>
      <w:r w:rsidRPr="00B24107">
        <w:rPr>
          <w:sz w:val="28"/>
          <w:szCs w:val="28"/>
          <w:lang w:val="kk-KZ"/>
        </w:rPr>
        <w:t>қ</w:t>
      </w:r>
      <w:r w:rsidRPr="00B24107">
        <w:rPr>
          <w:rFonts w:ascii="Arial Narrow" w:hAnsi="Arial Narrow"/>
          <w:sz w:val="28"/>
          <w:szCs w:val="28"/>
          <w:lang w:val="kk-KZ"/>
        </w:rPr>
        <w:t xml:space="preserve"> </w:t>
      </w:r>
      <w:r w:rsidRPr="00B24107">
        <w:rPr>
          <w:rFonts w:ascii="Arial Narrow" w:hAnsi="Arial Narrow" w:cs="Arial Narrow"/>
          <w:sz w:val="28"/>
          <w:szCs w:val="28"/>
          <w:lang w:val="kk-KZ"/>
        </w:rPr>
        <w:t>аума</w:t>
      </w:r>
      <w:r w:rsidRPr="00B24107">
        <w:rPr>
          <w:sz w:val="28"/>
          <w:szCs w:val="28"/>
          <w:lang w:val="kk-KZ"/>
        </w:rPr>
        <w:t>қ</w:t>
      </w:r>
      <w:r w:rsidRPr="00B24107">
        <w:rPr>
          <w:rFonts w:ascii="Arial Narrow" w:hAnsi="Arial Narrow" w:cs="Arial Narrow"/>
          <w:sz w:val="28"/>
          <w:szCs w:val="28"/>
          <w:lang w:val="kk-KZ"/>
        </w:rPr>
        <w:t>ты</w:t>
      </w:r>
      <w:r w:rsidRPr="00B24107">
        <w:rPr>
          <w:sz w:val="28"/>
          <w:szCs w:val="28"/>
          <w:lang w:val="kk-KZ"/>
        </w:rPr>
        <w:t>қ</w:t>
      </w:r>
      <w:r w:rsidRPr="00B24107">
        <w:rPr>
          <w:rFonts w:ascii="Arial Narrow" w:hAnsi="Arial Narrow"/>
          <w:sz w:val="28"/>
          <w:szCs w:val="28"/>
          <w:lang w:val="kk-KZ"/>
        </w:rPr>
        <w:t xml:space="preserve"> </w:t>
      </w:r>
      <w:r w:rsidRPr="00B24107">
        <w:rPr>
          <w:rFonts w:ascii="Arial Narrow" w:hAnsi="Arial Narrow" w:cs="Arial Narrow"/>
          <w:sz w:val="28"/>
          <w:szCs w:val="28"/>
          <w:lang w:val="kk-KZ"/>
        </w:rPr>
        <w:t>б</w:t>
      </w:r>
      <w:r w:rsidRPr="00B24107">
        <w:rPr>
          <w:sz w:val="28"/>
          <w:szCs w:val="28"/>
          <w:lang w:val="kk-KZ"/>
        </w:rPr>
        <w:t>ө</w:t>
      </w:r>
      <w:r w:rsidRPr="00B24107">
        <w:rPr>
          <w:rFonts w:ascii="Arial Narrow" w:hAnsi="Arial Narrow" w:cs="Arial Narrow"/>
          <w:sz w:val="28"/>
          <w:szCs w:val="28"/>
          <w:lang w:val="kk-KZ"/>
        </w:rPr>
        <w:t>лімінде</w:t>
      </w:r>
      <w:r w:rsidRPr="00B24107">
        <w:rPr>
          <w:rFonts w:ascii="Arial Narrow" w:hAnsi="Arial Narrow"/>
          <w:sz w:val="28"/>
          <w:szCs w:val="28"/>
          <w:lang w:val="kk-KZ"/>
        </w:rPr>
        <w:t xml:space="preserve"> </w:t>
      </w:r>
      <w:r w:rsidRPr="00B24107">
        <w:rPr>
          <w:rFonts w:ascii="Arial Narrow" w:hAnsi="Arial Narrow" w:cs="Arial Narrow"/>
          <w:sz w:val="28"/>
          <w:szCs w:val="28"/>
          <w:lang w:val="kk-KZ"/>
        </w:rPr>
        <w:t>жетекші</w:t>
      </w:r>
      <w:r w:rsidRPr="00B24107">
        <w:rPr>
          <w:rFonts w:ascii="Arial Narrow" w:hAnsi="Arial Narrow"/>
          <w:sz w:val="28"/>
          <w:szCs w:val="28"/>
          <w:lang w:val="kk-KZ"/>
        </w:rPr>
        <w:t xml:space="preserve"> </w:t>
      </w:r>
      <w:r w:rsidRPr="00B24107">
        <w:rPr>
          <w:rFonts w:ascii="Arial Narrow" w:hAnsi="Arial Narrow" w:cs="Arial Narrow"/>
          <w:sz w:val="28"/>
          <w:szCs w:val="28"/>
          <w:lang w:val="kk-KZ"/>
        </w:rPr>
        <w:t>орындарды</w:t>
      </w:r>
      <w:r w:rsidRPr="00B24107">
        <w:rPr>
          <w:sz w:val="28"/>
          <w:szCs w:val="28"/>
          <w:lang w:val="kk-KZ"/>
        </w:rPr>
        <w:t>ң</w:t>
      </w:r>
      <w:r w:rsidRPr="00B24107">
        <w:rPr>
          <w:rFonts w:ascii="Arial Narrow" w:hAnsi="Arial Narrow"/>
          <w:sz w:val="28"/>
          <w:szCs w:val="28"/>
          <w:lang w:val="kk-KZ"/>
        </w:rPr>
        <w:t xml:space="preserve"> </w:t>
      </w:r>
      <w:r w:rsidRPr="00B24107">
        <w:rPr>
          <w:rFonts w:ascii="Arial Narrow" w:hAnsi="Arial Narrow" w:cs="Arial Narrow"/>
          <w:sz w:val="28"/>
          <w:szCs w:val="28"/>
          <w:lang w:val="kk-KZ"/>
        </w:rPr>
        <w:t>бірін</w:t>
      </w:r>
      <w:r w:rsidRPr="00B24107">
        <w:rPr>
          <w:rFonts w:ascii="Arial Narrow" w:hAnsi="Arial Narrow"/>
          <w:sz w:val="28"/>
          <w:szCs w:val="28"/>
          <w:lang w:val="kk-KZ"/>
        </w:rPr>
        <w:t xml:space="preserve"> </w:t>
      </w:r>
      <w:r w:rsidRPr="00B24107">
        <w:rPr>
          <w:rFonts w:ascii="Arial Narrow" w:hAnsi="Arial Narrow" w:cs="Arial Narrow"/>
          <w:sz w:val="28"/>
          <w:szCs w:val="28"/>
          <w:lang w:val="kk-KZ"/>
        </w:rPr>
        <w:t>алады</w:t>
      </w:r>
      <w:r w:rsidRPr="00B24107">
        <w:rPr>
          <w:rFonts w:ascii="Arial Narrow" w:hAnsi="Arial Narrow"/>
          <w:sz w:val="28"/>
          <w:szCs w:val="28"/>
          <w:lang w:val="kk-KZ"/>
        </w:rPr>
        <w:t xml:space="preserve">: </w:t>
      </w:r>
      <w:r w:rsidRPr="00B24107">
        <w:rPr>
          <w:rFonts w:ascii="Arial Narrow" w:hAnsi="Arial Narrow" w:cs="Arial Narrow"/>
          <w:sz w:val="28"/>
          <w:szCs w:val="28"/>
          <w:lang w:val="kk-KZ"/>
        </w:rPr>
        <w:t>м</w:t>
      </w:r>
      <w:r w:rsidRPr="00B24107">
        <w:rPr>
          <w:sz w:val="28"/>
          <w:szCs w:val="28"/>
          <w:lang w:val="kk-KZ"/>
        </w:rPr>
        <w:t>ұ</w:t>
      </w:r>
      <w:r w:rsidRPr="00B24107">
        <w:rPr>
          <w:rFonts w:ascii="Arial Narrow" w:hAnsi="Arial Narrow" w:cs="Arial Narrow"/>
          <w:sz w:val="28"/>
          <w:szCs w:val="28"/>
          <w:lang w:val="kk-KZ"/>
        </w:rPr>
        <w:t>нда</w:t>
      </w:r>
      <w:r w:rsidRPr="00B24107">
        <w:rPr>
          <w:rFonts w:ascii="Arial Narrow" w:hAnsi="Arial Narrow"/>
          <w:sz w:val="28"/>
          <w:szCs w:val="28"/>
          <w:lang w:val="kk-KZ"/>
        </w:rPr>
        <w:t xml:space="preserve"> </w:t>
      </w:r>
      <w:r w:rsidRPr="00B24107">
        <w:rPr>
          <w:sz w:val="28"/>
          <w:szCs w:val="28"/>
          <w:lang w:val="kk-KZ"/>
        </w:rPr>
        <w:t>ө</w:t>
      </w:r>
      <w:r w:rsidRPr="00B24107">
        <w:rPr>
          <w:rFonts w:ascii="Arial Narrow" w:hAnsi="Arial Narrow" w:cs="Arial Narrow"/>
          <w:sz w:val="28"/>
          <w:szCs w:val="28"/>
          <w:lang w:val="kk-KZ"/>
        </w:rPr>
        <w:t>ндірілетін</w:t>
      </w:r>
      <w:r w:rsidRPr="00B24107">
        <w:rPr>
          <w:rFonts w:ascii="Arial Narrow" w:hAnsi="Arial Narrow"/>
          <w:sz w:val="28"/>
          <w:szCs w:val="28"/>
          <w:lang w:val="kk-KZ"/>
        </w:rPr>
        <w:t xml:space="preserve"> к</w:t>
      </w:r>
      <w:r w:rsidRPr="00B24107">
        <w:rPr>
          <w:sz w:val="28"/>
          <w:szCs w:val="28"/>
          <w:lang w:val="kk-KZ"/>
        </w:rPr>
        <w:t>ө</w:t>
      </w:r>
      <w:r w:rsidRPr="00B24107">
        <w:rPr>
          <w:rFonts w:ascii="Arial Narrow" w:hAnsi="Arial Narrow" w:cs="Arial Narrow"/>
          <w:sz w:val="28"/>
          <w:szCs w:val="28"/>
          <w:lang w:val="kk-KZ"/>
        </w:rPr>
        <w:t>мір</w:t>
      </w:r>
      <w:r w:rsidRPr="00B24107">
        <w:rPr>
          <w:rFonts w:ascii="Arial Narrow" w:hAnsi="Arial Narrow"/>
          <w:sz w:val="28"/>
          <w:szCs w:val="28"/>
          <w:lang w:val="kk-KZ"/>
        </w:rPr>
        <w:t>ді</w:t>
      </w:r>
      <w:r w:rsidRPr="00B24107">
        <w:rPr>
          <w:sz w:val="28"/>
          <w:szCs w:val="28"/>
          <w:lang w:val="kk-KZ"/>
        </w:rPr>
        <w:t>ң</w:t>
      </w:r>
      <w:r w:rsidRPr="00B24107">
        <w:rPr>
          <w:rFonts w:ascii="Arial Narrow" w:hAnsi="Arial Narrow"/>
          <w:sz w:val="28"/>
          <w:szCs w:val="28"/>
          <w:lang w:val="kk-KZ"/>
        </w:rPr>
        <w:t xml:space="preserve"> </w:t>
      </w:r>
      <w:r>
        <w:rPr>
          <w:rFonts w:ascii="Arial Narrow" w:hAnsi="Arial Narrow"/>
          <w:sz w:val="28"/>
          <w:szCs w:val="28"/>
          <w:lang w:val="kk-KZ"/>
        </w:rPr>
        <w:t>59,4</w:t>
      </w:r>
      <w:r w:rsidRPr="00B24107">
        <w:rPr>
          <w:rFonts w:ascii="Arial Narrow" w:hAnsi="Arial Narrow"/>
          <w:sz w:val="28"/>
          <w:szCs w:val="28"/>
          <w:lang w:val="kk-KZ"/>
        </w:rPr>
        <w:t>%-ы, ферро</w:t>
      </w:r>
      <w:r w:rsidRPr="00B24107">
        <w:rPr>
          <w:sz w:val="28"/>
          <w:szCs w:val="28"/>
          <w:lang w:val="kk-KZ"/>
        </w:rPr>
        <w:t>қ</w:t>
      </w:r>
      <w:r w:rsidRPr="00B24107">
        <w:rPr>
          <w:rFonts w:ascii="Arial Narrow" w:hAnsi="Arial Narrow" w:cs="Arial Narrow"/>
          <w:sz w:val="28"/>
          <w:szCs w:val="28"/>
          <w:lang w:val="kk-KZ"/>
        </w:rPr>
        <w:t>орытпа</w:t>
      </w:r>
      <w:r w:rsidRPr="00B24107">
        <w:rPr>
          <w:rFonts w:ascii="Arial Narrow" w:hAnsi="Arial Narrow"/>
          <w:sz w:val="28"/>
          <w:szCs w:val="28"/>
          <w:lang w:val="kk-KZ"/>
        </w:rPr>
        <w:t xml:space="preserve"> </w:t>
      </w:r>
      <w:r w:rsidRPr="00B24107">
        <w:rPr>
          <w:sz w:val="28"/>
          <w:szCs w:val="28"/>
          <w:lang w:val="kk-KZ"/>
        </w:rPr>
        <w:t>ө</w:t>
      </w:r>
      <w:r w:rsidRPr="00B24107">
        <w:rPr>
          <w:rFonts w:ascii="Arial Narrow" w:hAnsi="Arial Narrow" w:cs="Arial Narrow"/>
          <w:sz w:val="28"/>
          <w:szCs w:val="28"/>
          <w:lang w:val="kk-KZ"/>
        </w:rPr>
        <w:t>ндірісіні</w:t>
      </w:r>
      <w:r w:rsidRPr="00B24107">
        <w:rPr>
          <w:sz w:val="28"/>
          <w:szCs w:val="28"/>
          <w:lang w:val="kk-KZ"/>
        </w:rPr>
        <w:t>ң</w:t>
      </w:r>
      <w:r w:rsidRPr="00B24107">
        <w:rPr>
          <w:rFonts w:ascii="Arial Narrow" w:hAnsi="Arial Narrow"/>
          <w:sz w:val="28"/>
          <w:szCs w:val="28"/>
          <w:lang w:val="kk-KZ"/>
        </w:rPr>
        <w:t xml:space="preserve"> </w:t>
      </w:r>
      <w:r>
        <w:rPr>
          <w:rFonts w:ascii="Arial Narrow" w:hAnsi="Arial Narrow"/>
          <w:sz w:val="28"/>
          <w:szCs w:val="28"/>
          <w:lang w:val="kk-KZ"/>
        </w:rPr>
        <w:t>56,5</w:t>
      </w:r>
      <w:r w:rsidRPr="00B24107">
        <w:rPr>
          <w:rFonts w:ascii="Arial Narrow" w:hAnsi="Arial Narrow"/>
          <w:sz w:val="28"/>
          <w:szCs w:val="28"/>
          <w:lang w:val="kk-KZ"/>
        </w:rPr>
        <w:t xml:space="preserve">%-ы, бензин </w:t>
      </w:r>
      <w:r w:rsidRPr="00B24107">
        <w:rPr>
          <w:sz w:val="28"/>
          <w:szCs w:val="28"/>
          <w:lang w:val="kk-KZ"/>
        </w:rPr>
        <w:t>ө</w:t>
      </w:r>
      <w:r w:rsidRPr="00B24107">
        <w:rPr>
          <w:rFonts w:ascii="Arial Narrow" w:hAnsi="Arial Narrow" w:cs="Arial Narrow"/>
          <w:sz w:val="28"/>
          <w:szCs w:val="28"/>
          <w:lang w:val="kk-KZ"/>
        </w:rPr>
        <w:t>ндірісіні</w:t>
      </w:r>
      <w:r w:rsidRPr="00B24107">
        <w:rPr>
          <w:sz w:val="28"/>
          <w:szCs w:val="28"/>
          <w:lang w:val="kk-KZ"/>
        </w:rPr>
        <w:t>ң</w:t>
      </w:r>
      <w:r w:rsidRPr="00B24107">
        <w:rPr>
          <w:rFonts w:ascii="Arial Narrow" w:hAnsi="Arial Narrow"/>
          <w:sz w:val="28"/>
          <w:szCs w:val="28"/>
          <w:lang w:val="kk-KZ"/>
        </w:rPr>
        <w:t xml:space="preserve"> </w:t>
      </w:r>
      <w:r>
        <w:rPr>
          <w:rFonts w:ascii="Arial Narrow" w:hAnsi="Arial Narrow"/>
          <w:sz w:val="28"/>
          <w:szCs w:val="28"/>
          <w:lang w:val="kk-KZ"/>
        </w:rPr>
        <w:t>29,0</w:t>
      </w:r>
      <w:r w:rsidRPr="00B24107">
        <w:rPr>
          <w:rFonts w:ascii="Arial Narrow" w:hAnsi="Arial Narrow"/>
          <w:sz w:val="28"/>
          <w:szCs w:val="28"/>
          <w:lang w:val="kk-KZ"/>
        </w:rPr>
        <w:t>%-ы, жербалшы</w:t>
      </w:r>
      <w:r w:rsidRPr="00B24107">
        <w:rPr>
          <w:sz w:val="28"/>
          <w:szCs w:val="28"/>
          <w:lang w:val="kk-KZ"/>
        </w:rPr>
        <w:t>қ</w:t>
      </w:r>
      <w:r w:rsidRPr="00B24107">
        <w:rPr>
          <w:rFonts w:ascii="Arial Narrow" w:hAnsi="Arial Narrow"/>
          <w:sz w:val="28"/>
          <w:szCs w:val="28"/>
          <w:lang w:val="kk-KZ"/>
        </w:rPr>
        <w:t>ты</w:t>
      </w:r>
      <w:r w:rsidRPr="00B24107">
        <w:rPr>
          <w:sz w:val="28"/>
          <w:szCs w:val="28"/>
          <w:lang w:val="kk-KZ"/>
        </w:rPr>
        <w:t>ң</w:t>
      </w:r>
      <w:r w:rsidRPr="00B24107">
        <w:rPr>
          <w:rFonts w:ascii="Arial Narrow" w:hAnsi="Arial Narrow"/>
          <w:sz w:val="28"/>
          <w:szCs w:val="28"/>
          <w:lang w:val="kk-KZ"/>
        </w:rPr>
        <w:t xml:space="preserve"> ж</w:t>
      </w:r>
      <w:r w:rsidRPr="00B24107">
        <w:rPr>
          <w:sz w:val="28"/>
          <w:szCs w:val="28"/>
          <w:lang w:val="kk-KZ"/>
        </w:rPr>
        <w:t>ә</w:t>
      </w:r>
      <w:r w:rsidRPr="00B24107">
        <w:rPr>
          <w:rFonts w:ascii="Arial Narrow" w:hAnsi="Arial Narrow" w:cs="Arial Narrow"/>
          <w:sz w:val="28"/>
          <w:szCs w:val="28"/>
          <w:lang w:val="kk-KZ"/>
        </w:rPr>
        <w:t>не</w:t>
      </w:r>
      <w:r w:rsidRPr="00B24107">
        <w:rPr>
          <w:rFonts w:ascii="Arial Narrow" w:hAnsi="Arial Narrow"/>
          <w:sz w:val="28"/>
          <w:szCs w:val="28"/>
          <w:lang w:val="kk-KZ"/>
        </w:rPr>
        <w:t xml:space="preserve"> </w:t>
      </w:r>
      <w:r w:rsidRPr="00B24107">
        <w:rPr>
          <w:sz w:val="28"/>
          <w:szCs w:val="28"/>
          <w:lang w:val="kk-KZ"/>
        </w:rPr>
        <w:t>өң</w:t>
      </w:r>
      <w:r w:rsidRPr="00B24107">
        <w:rPr>
          <w:rFonts w:ascii="Arial Narrow" w:hAnsi="Arial Narrow" w:cs="Arial Narrow"/>
          <w:sz w:val="28"/>
          <w:szCs w:val="28"/>
          <w:lang w:val="kk-KZ"/>
        </w:rPr>
        <w:t>делмеген</w:t>
      </w:r>
      <w:r w:rsidRPr="00B24107">
        <w:rPr>
          <w:rFonts w:ascii="Arial Narrow" w:hAnsi="Arial Narrow"/>
          <w:sz w:val="28"/>
          <w:szCs w:val="28"/>
          <w:lang w:val="kk-KZ"/>
        </w:rPr>
        <w:t xml:space="preserve"> алюминийді</w:t>
      </w:r>
      <w:r w:rsidRPr="00B24107">
        <w:rPr>
          <w:sz w:val="28"/>
          <w:szCs w:val="28"/>
          <w:lang w:val="kk-KZ"/>
        </w:rPr>
        <w:t>ң</w:t>
      </w:r>
      <w:r w:rsidRPr="00B24107">
        <w:rPr>
          <w:rFonts w:ascii="Arial Narrow" w:hAnsi="Arial Narrow"/>
          <w:sz w:val="28"/>
          <w:szCs w:val="28"/>
          <w:lang w:val="kk-KZ"/>
        </w:rPr>
        <w:t xml:space="preserve"> </w:t>
      </w:r>
      <w:r w:rsidRPr="00B24107">
        <w:rPr>
          <w:rFonts w:ascii="Arial Narrow" w:hAnsi="Arial Narrow" w:cs="Arial Narrow"/>
          <w:sz w:val="28"/>
          <w:szCs w:val="28"/>
          <w:lang w:val="kk-KZ"/>
        </w:rPr>
        <w:t>республикалы</w:t>
      </w:r>
      <w:r w:rsidRPr="00B24107">
        <w:rPr>
          <w:sz w:val="28"/>
          <w:szCs w:val="28"/>
          <w:lang w:val="kk-KZ"/>
        </w:rPr>
        <w:t>қ</w:t>
      </w:r>
      <w:r w:rsidRPr="00B24107">
        <w:rPr>
          <w:rFonts w:ascii="Arial Narrow" w:hAnsi="Arial Narrow"/>
          <w:sz w:val="28"/>
          <w:szCs w:val="28"/>
          <w:lang w:val="kk-KZ"/>
        </w:rPr>
        <w:t xml:space="preserve"> </w:t>
      </w:r>
      <w:r w:rsidRPr="00B24107">
        <w:rPr>
          <w:sz w:val="28"/>
          <w:szCs w:val="28"/>
          <w:lang w:val="kk-KZ"/>
        </w:rPr>
        <w:t>ө</w:t>
      </w:r>
      <w:r w:rsidRPr="00B24107">
        <w:rPr>
          <w:rFonts w:ascii="Arial Narrow" w:hAnsi="Arial Narrow" w:cs="Arial Narrow"/>
          <w:sz w:val="28"/>
          <w:szCs w:val="28"/>
          <w:lang w:val="kk-KZ"/>
        </w:rPr>
        <w:t>ндірісіні</w:t>
      </w:r>
      <w:r w:rsidRPr="00B24107">
        <w:rPr>
          <w:sz w:val="28"/>
          <w:szCs w:val="28"/>
          <w:lang w:val="kk-KZ"/>
        </w:rPr>
        <w:t>ң</w:t>
      </w:r>
      <w:r w:rsidRPr="00B24107">
        <w:rPr>
          <w:rFonts w:ascii="Arial Narrow" w:hAnsi="Arial Narrow"/>
          <w:sz w:val="28"/>
          <w:szCs w:val="28"/>
          <w:lang w:val="kk-KZ"/>
        </w:rPr>
        <w:t xml:space="preserve"> </w:t>
      </w:r>
      <w:r>
        <w:rPr>
          <w:rFonts w:ascii="Arial Narrow" w:hAnsi="Arial Narrow"/>
          <w:sz w:val="28"/>
          <w:szCs w:val="28"/>
          <w:lang w:val="kk-KZ"/>
        </w:rPr>
        <w:t>99,2</w:t>
      </w:r>
      <w:r w:rsidRPr="00B24107">
        <w:rPr>
          <w:rFonts w:ascii="Arial Narrow" w:hAnsi="Arial Narrow"/>
          <w:sz w:val="28"/>
          <w:szCs w:val="28"/>
          <w:lang w:val="kk-KZ"/>
        </w:rPr>
        <w:t>%-ы шо</w:t>
      </w:r>
      <w:r w:rsidRPr="00B24107">
        <w:rPr>
          <w:sz w:val="28"/>
          <w:szCs w:val="28"/>
          <w:lang w:val="kk-KZ"/>
        </w:rPr>
        <w:t>ғ</w:t>
      </w:r>
      <w:r w:rsidRPr="00B24107">
        <w:rPr>
          <w:rFonts w:ascii="Arial Narrow" w:hAnsi="Arial Narrow" w:cs="Arial Narrow"/>
          <w:sz w:val="28"/>
          <w:szCs w:val="28"/>
          <w:lang w:val="kk-KZ"/>
        </w:rPr>
        <w:t>ырлан</w:t>
      </w:r>
      <w:r w:rsidRPr="00B24107">
        <w:rPr>
          <w:sz w:val="28"/>
          <w:szCs w:val="28"/>
          <w:lang w:val="kk-KZ"/>
        </w:rPr>
        <w:t>ғ</w:t>
      </w:r>
      <w:r w:rsidRPr="00B24107">
        <w:rPr>
          <w:rFonts w:ascii="Arial Narrow" w:hAnsi="Arial Narrow" w:cs="Arial Narrow"/>
          <w:sz w:val="28"/>
          <w:szCs w:val="28"/>
          <w:lang w:val="kk-KZ"/>
        </w:rPr>
        <w:t>ан</w:t>
      </w:r>
      <w:r w:rsidRPr="00B24107">
        <w:rPr>
          <w:rFonts w:ascii="Arial Narrow" w:hAnsi="Arial Narrow"/>
          <w:sz w:val="28"/>
          <w:szCs w:val="28"/>
          <w:lang w:val="kk-KZ"/>
        </w:rPr>
        <w:t xml:space="preserve">.    </w:t>
      </w:r>
    </w:p>
    <w:p w:rsidR="00C74B03" w:rsidRPr="00B24107" w:rsidRDefault="00C74B03" w:rsidP="00C74B03">
      <w:pPr>
        <w:widowControl w:val="0"/>
        <w:spacing w:after="0" w:line="240" w:lineRule="auto"/>
        <w:ind w:firstLine="567"/>
        <w:jc w:val="both"/>
        <w:rPr>
          <w:rFonts w:ascii="Arial Narrow" w:hAnsi="Arial Narrow" w:cs="Arial"/>
          <w:spacing w:val="-2"/>
          <w:sz w:val="28"/>
          <w:szCs w:val="28"/>
          <w:lang w:val="kk-KZ"/>
        </w:rPr>
      </w:pPr>
      <w:r w:rsidRPr="00B24107">
        <w:rPr>
          <w:rFonts w:ascii="Arial" w:hAnsi="Arial" w:cs="Arial"/>
          <w:spacing w:val="-2"/>
          <w:sz w:val="28"/>
          <w:szCs w:val="28"/>
          <w:lang w:val="kk-KZ"/>
        </w:rPr>
        <w:t>Ө</w:t>
      </w:r>
      <w:r w:rsidRPr="00B24107">
        <w:rPr>
          <w:rFonts w:ascii="Arial Narrow" w:hAnsi="Arial Narrow" w:cs="Arial Narrow"/>
          <w:spacing w:val="-2"/>
          <w:sz w:val="28"/>
          <w:szCs w:val="28"/>
          <w:lang w:val="kk-KZ"/>
        </w:rPr>
        <w:t>нерк</w:t>
      </w:r>
      <w:r w:rsidRPr="00B24107">
        <w:rPr>
          <w:rFonts w:ascii="Arial" w:hAnsi="Arial" w:cs="Arial"/>
          <w:spacing w:val="-2"/>
          <w:sz w:val="28"/>
          <w:szCs w:val="28"/>
          <w:lang w:val="kk-KZ"/>
        </w:rPr>
        <w:t>ә</w:t>
      </w:r>
      <w:r w:rsidRPr="00B24107">
        <w:rPr>
          <w:rFonts w:ascii="Arial Narrow" w:hAnsi="Arial Narrow" w:cs="Arial Narrow"/>
          <w:spacing w:val="-2"/>
          <w:sz w:val="28"/>
          <w:szCs w:val="28"/>
          <w:lang w:val="kk-KZ"/>
        </w:rPr>
        <w:t>сіпте</w:t>
      </w:r>
      <w:r w:rsidRPr="00B24107">
        <w:rPr>
          <w:rFonts w:ascii="Arial Narrow" w:hAnsi="Arial Narrow" w:cs="Arial"/>
          <w:spacing w:val="-2"/>
          <w:sz w:val="28"/>
          <w:szCs w:val="28"/>
          <w:lang w:val="kk-KZ"/>
        </w:rPr>
        <w:t xml:space="preserve"> облысты</w:t>
      </w:r>
      <w:r w:rsidRPr="00B24107">
        <w:rPr>
          <w:rFonts w:ascii="Arial" w:hAnsi="Arial" w:cs="Arial"/>
          <w:spacing w:val="-2"/>
          <w:sz w:val="28"/>
          <w:szCs w:val="28"/>
          <w:lang w:val="kk-KZ"/>
        </w:rPr>
        <w:t>ң</w:t>
      </w:r>
      <w:r w:rsidRPr="00B24107">
        <w:rPr>
          <w:rFonts w:ascii="Arial Narrow" w:hAnsi="Arial Narrow" w:cs="Arial"/>
          <w:spacing w:val="-2"/>
          <w:sz w:val="28"/>
          <w:szCs w:val="28"/>
          <w:lang w:val="kk-KZ"/>
        </w:rPr>
        <w:t xml:space="preserve"> 19 ж</w:t>
      </w:r>
      <w:r w:rsidRPr="00B24107">
        <w:rPr>
          <w:rFonts w:ascii="Arial" w:hAnsi="Arial" w:cs="Arial"/>
          <w:spacing w:val="-2"/>
          <w:sz w:val="28"/>
          <w:szCs w:val="28"/>
          <w:lang w:val="kk-KZ"/>
        </w:rPr>
        <w:t>ү</w:t>
      </w:r>
      <w:r w:rsidRPr="00B24107">
        <w:rPr>
          <w:rFonts w:ascii="Arial Narrow" w:hAnsi="Arial Narrow" w:cs="Arial Narrow"/>
          <w:spacing w:val="-2"/>
          <w:sz w:val="28"/>
          <w:szCs w:val="28"/>
          <w:lang w:val="kk-KZ"/>
        </w:rPr>
        <w:t>йе</w:t>
      </w:r>
      <w:r w:rsidRPr="00B24107">
        <w:rPr>
          <w:rFonts w:ascii="Arial Narrow" w:hAnsi="Arial Narrow" w:cs="Arial"/>
          <w:spacing w:val="-2"/>
          <w:sz w:val="28"/>
          <w:szCs w:val="28"/>
          <w:lang w:val="kk-KZ"/>
        </w:rPr>
        <w:t xml:space="preserve"> </w:t>
      </w:r>
      <w:r w:rsidRPr="00B24107">
        <w:rPr>
          <w:rFonts w:ascii="Arial" w:hAnsi="Arial" w:cs="Arial"/>
          <w:spacing w:val="-2"/>
          <w:sz w:val="28"/>
          <w:szCs w:val="28"/>
          <w:lang w:val="kk-KZ"/>
        </w:rPr>
        <w:t>құ</w:t>
      </w:r>
      <w:r w:rsidRPr="00B24107">
        <w:rPr>
          <w:rFonts w:ascii="Arial Narrow" w:hAnsi="Arial Narrow" w:cs="Arial Narrow"/>
          <w:spacing w:val="-2"/>
          <w:sz w:val="28"/>
          <w:szCs w:val="28"/>
          <w:lang w:val="kk-KZ"/>
        </w:rPr>
        <w:t>раушы</w:t>
      </w:r>
      <w:r w:rsidRPr="00B24107">
        <w:rPr>
          <w:rFonts w:ascii="Arial Narrow" w:hAnsi="Arial Narrow" w:cs="Arial"/>
          <w:spacing w:val="-2"/>
          <w:sz w:val="28"/>
          <w:szCs w:val="28"/>
          <w:lang w:val="kk-KZ"/>
        </w:rPr>
        <w:t xml:space="preserve"> </w:t>
      </w:r>
      <w:r w:rsidRPr="00B24107">
        <w:rPr>
          <w:rFonts w:ascii="Arial Narrow" w:hAnsi="Arial Narrow" w:cs="Arial Narrow"/>
          <w:spacing w:val="-2"/>
          <w:sz w:val="28"/>
          <w:szCs w:val="28"/>
          <w:lang w:val="kk-KZ"/>
        </w:rPr>
        <w:t>к</w:t>
      </w:r>
      <w:r w:rsidRPr="00B24107">
        <w:rPr>
          <w:rFonts w:ascii="Arial" w:hAnsi="Arial" w:cs="Arial"/>
          <w:spacing w:val="-2"/>
          <w:sz w:val="28"/>
          <w:szCs w:val="28"/>
          <w:lang w:val="kk-KZ"/>
        </w:rPr>
        <w:t>ә</w:t>
      </w:r>
      <w:r w:rsidRPr="00B24107">
        <w:rPr>
          <w:rFonts w:ascii="Arial Narrow" w:hAnsi="Arial Narrow" w:cs="Arial Narrow"/>
          <w:spacing w:val="-2"/>
          <w:sz w:val="28"/>
          <w:szCs w:val="28"/>
          <w:lang w:val="kk-KZ"/>
        </w:rPr>
        <w:t>сіпорны</w:t>
      </w:r>
      <w:r w:rsidRPr="00B24107">
        <w:rPr>
          <w:rFonts w:ascii="Arial Narrow" w:hAnsi="Arial Narrow" w:cs="Arial"/>
          <w:spacing w:val="-2"/>
          <w:sz w:val="28"/>
          <w:szCs w:val="28"/>
          <w:lang w:val="kk-KZ"/>
        </w:rPr>
        <w:t xml:space="preserve"> </w:t>
      </w:r>
      <w:r w:rsidRPr="00B24107">
        <w:rPr>
          <w:rFonts w:ascii="Arial Narrow" w:hAnsi="Arial Narrow" w:cs="Arial Narrow"/>
          <w:spacing w:val="-2"/>
          <w:sz w:val="28"/>
          <w:szCs w:val="28"/>
          <w:lang w:val="kk-KZ"/>
        </w:rPr>
        <w:t>«Богатырь</w:t>
      </w:r>
      <w:r w:rsidRPr="00B24107">
        <w:rPr>
          <w:rFonts w:ascii="Arial Narrow" w:hAnsi="Arial Narrow" w:cs="Arial"/>
          <w:spacing w:val="-2"/>
          <w:sz w:val="28"/>
          <w:szCs w:val="28"/>
          <w:lang w:val="kk-KZ"/>
        </w:rPr>
        <w:t xml:space="preserve"> </w:t>
      </w:r>
      <w:r w:rsidRPr="00B24107">
        <w:rPr>
          <w:rFonts w:ascii="Arial Narrow" w:hAnsi="Arial Narrow" w:cs="Arial Narrow"/>
          <w:spacing w:val="-2"/>
          <w:sz w:val="28"/>
          <w:szCs w:val="28"/>
          <w:lang w:val="kk-KZ"/>
        </w:rPr>
        <w:t>К</w:t>
      </w:r>
      <w:r w:rsidRPr="00B24107">
        <w:rPr>
          <w:rFonts w:ascii="Arial" w:hAnsi="Arial" w:cs="Arial"/>
          <w:spacing w:val="-2"/>
          <w:sz w:val="28"/>
          <w:szCs w:val="28"/>
          <w:lang w:val="kk-KZ"/>
        </w:rPr>
        <w:t>ө</w:t>
      </w:r>
      <w:r w:rsidRPr="00B24107">
        <w:rPr>
          <w:rFonts w:ascii="Arial Narrow" w:hAnsi="Arial Narrow" w:cs="Arial Narrow"/>
          <w:spacing w:val="-2"/>
          <w:sz w:val="28"/>
          <w:szCs w:val="28"/>
          <w:lang w:val="kk-KZ"/>
        </w:rPr>
        <w:t>мір»</w:t>
      </w:r>
      <w:r w:rsidRPr="00B24107">
        <w:rPr>
          <w:rFonts w:ascii="Arial Narrow" w:hAnsi="Arial Narrow" w:cs="Arial"/>
          <w:spacing w:val="-2"/>
          <w:sz w:val="28"/>
          <w:szCs w:val="28"/>
          <w:lang w:val="kk-KZ"/>
        </w:rPr>
        <w:t xml:space="preserve"> </w:t>
      </w:r>
      <w:r w:rsidRPr="00B24107">
        <w:rPr>
          <w:rFonts w:ascii="Arial Narrow" w:hAnsi="Arial Narrow" w:cs="Arial Narrow"/>
          <w:spacing w:val="-2"/>
          <w:sz w:val="28"/>
          <w:szCs w:val="28"/>
          <w:lang w:val="kk-KZ"/>
        </w:rPr>
        <w:t>ЖШС</w:t>
      </w:r>
      <w:r w:rsidRPr="00B24107">
        <w:rPr>
          <w:rFonts w:ascii="Arial Narrow" w:hAnsi="Arial Narrow" w:cs="Arial"/>
          <w:spacing w:val="-2"/>
          <w:sz w:val="28"/>
          <w:szCs w:val="28"/>
          <w:lang w:val="kk-KZ"/>
        </w:rPr>
        <w:t xml:space="preserve"> </w:t>
      </w:r>
      <w:r w:rsidRPr="00B24107">
        <w:rPr>
          <w:rFonts w:ascii="Arial Narrow" w:hAnsi="Arial Narrow" w:cs="Arial"/>
          <w:i/>
          <w:spacing w:val="-2"/>
          <w:sz w:val="24"/>
          <w:lang w:val="kk-KZ"/>
        </w:rPr>
        <w:t>(к</w:t>
      </w:r>
      <w:r w:rsidRPr="00B24107">
        <w:rPr>
          <w:rFonts w:ascii="Arial" w:hAnsi="Arial" w:cs="Arial"/>
          <w:i/>
          <w:spacing w:val="-2"/>
          <w:sz w:val="24"/>
          <w:lang w:val="kk-KZ"/>
        </w:rPr>
        <w:t>ө</w:t>
      </w:r>
      <w:r w:rsidRPr="00B24107">
        <w:rPr>
          <w:rFonts w:ascii="Arial Narrow" w:hAnsi="Arial Narrow" w:cs="Arial Narrow"/>
          <w:i/>
          <w:spacing w:val="-2"/>
          <w:sz w:val="24"/>
          <w:lang w:val="kk-KZ"/>
        </w:rPr>
        <w:t>мір</w:t>
      </w:r>
      <w:r w:rsidRPr="00B24107">
        <w:rPr>
          <w:rFonts w:ascii="Arial Narrow" w:hAnsi="Arial Narrow" w:cs="Arial"/>
          <w:i/>
          <w:spacing w:val="-2"/>
          <w:sz w:val="24"/>
          <w:lang w:val="kk-KZ"/>
        </w:rPr>
        <w:t xml:space="preserve"> </w:t>
      </w:r>
      <w:r w:rsidRPr="00B24107">
        <w:rPr>
          <w:rFonts w:ascii="Arial Narrow" w:hAnsi="Arial Narrow" w:cs="Arial Narrow"/>
          <w:i/>
          <w:spacing w:val="-2"/>
          <w:sz w:val="24"/>
          <w:lang w:val="kk-KZ"/>
        </w:rPr>
        <w:t>шы</w:t>
      </w:r>
      <w:r w:rsidRPr="00B24107">
        <w:rPr>
          <w:rFonts w:ascii="Arial" w:hAnsi="Arial" w:cs="Arial"/>
          <w:i/>
          <w:spacing w:val="-2"/>
          <w:sz w:val="24"/>
          <w:lang w:val="kk-KZ"/>
        </w:rPr>
        <w:t>ғ</w:t>
      </w:r>
      <w:r w:rsidRPr="00B24107">
        <w:rPr>
          <w:rFonts w:ascii="Arial Narrow" w:hAnsi="Arial Narrow" w:cs="Arial Narrow"/>
          <w:i/>
          <w:spacing w:val="-2"/>
          <w:sz w:val="24"/>
          <w:lang w:val="kk-KZ"/>
        </w:rPr>
        <w:t>ару</w:t>
      </w:r>
      <w:r w:rsidRPr="00B24107">
        <w:rPr>
          <w:rFonts w:ascii="Arial Narrow" w:hAnsi="Arial Narrow" w:cs="Arial"/>
          <w:i/>
          <w:spacing w:val="-2"/>
          <w:sz w:val="24"/>
          <w:lang w:val="kk-KZ"/>
        </w:rPr>
        <w:t>),</w:t>
      </w:r>
      <w:r w:rsidRPr="00B24107">
        <w:rPr>
          <w:rFonts w:ascii="Arial Narrow" w:hAnsi="Arial Narrow" w:cs="Arial"/>
          <w:spacing w:val="-2"/>
          <w:sz w:val="28"/>
          <w:szCs w:val="28"/>
          <w:lang w:val="kk-KZ"/>
        </w:rPr>
        <w:t xml:space="preserve"> «Еуроазиатты</w:t>
      </w:r>
      <w:r w:rsidRPr="00B24107">
        <w:rPr>
          <w:rFonts w:ascii="Arial" w:hAnsi="Arial" w:cs="Arial"/>
          <w:spacing w:val="-2"/>
          <w:sz w:val="28"/>
          <w:szCs w:val="28"/>
          <w:lang w:val="kk-KZ"/>
        </w:rPr>
        <w:t>қ</w:t>
      </w:r>
      <w:r w:rsidRPr="00B24107">
        <w:rPr>
          <w:rFonts w:ascii="Arial Narrow" w:hAnsi="Arial Narrow" w:cs="Arial"/>
          <w:spacing w:val="-2"/>
          <w:sz w:val="28"/>
          <w:szCs w:val="28"/>
          <w:lang w:val="kk-KZ"/>
        </w:rPr>
        <w:t xml:space="preserve"> </w:t>
      </w:r>
      <w:r w:rsidRPr="00B24107">
        <w:rPr>
          <w:rFonts w:ascii="Arial Narrow" w:hAnsi="Arial Narrow" w:cs="Arial Narrow"/>
          <w:spacing w:val="-2"/>
          <w:sz w:val="28"/>
          <w:szCs w:val="28"/>
          <w:lang w:val="kk-KZ"/>
        </w:rPr>
        <w:t>энергетик</w:t>
      </w:r>
      <w:r w:rsidRPr="00B24107">
        <w:rPr>
          <w:rFonts w:ascii="Arial Narrow" w:hAnsi="Arial Narrow" w:cs="Arial"/>
          <w:spacing w:val="-2"/>
          <w:sz w:val="28"/>
          <w:szCs w:val="28"/>
          <w:lang w:val="kk-KZ"/>
        </w:rPr>
        <w:t>алы</w:t>
      </w:r>
      <w:r w:rsidRPr="00B24107">
        <w:rPr>
          <w:rFonts w:ascii="Arial" w:hAnsi="Arial" w:cs="Arial"/>
          <w:spacing w:val="-2"/>
          <w:sz w:val="28"/>
          <w:szCs w:val="28"/>
          <w:lang w:val="kk-KZ"/>
        </w:rPr>
        <w:t>қ</w:t>
      </w:r>
      <w:r w:rsidRPr="00B24107">
        <w:rPr>
          <w:rFonts w:ascii="Arial Narrow" w:hAnsi="Arial Narrow" w:cs="Arial"/>
          <w:spacing w:val="-2"/>
          <w:sz w:val="28"/>
          <w:szCs w:val="28"/>
          <w:lang w:val="kk-KZ"/>
        </w:rPr>
        <w:t xml:space="preserve"> </w:t>
      </w:r>
      <w:r w:rsidRPr="00B24107">
        <w:rPr>
          <w:rFonts w:ascii="Arial Narrow" w:hAnsi="Arial Narrow" w:cs="Arial Narrow"/>
          <w:spacing w:val="-2"/>
          <w:sz w:val="28"/>
          <w:szCs w:val="28"/>
          <w:lang w:val="kk-KZ"/>
        </w:rPr>
        <w:lastRenderedPageBreak/>
        <w:t>корпо</w:t>
      </w:r>
      <w:r w:rsidRPr="00B24107">
        <w:rPr>
          <w:rFonts w:ascii="Arial Narrow" w:hAnsi="Arial Narrow" w:cs="Arial"/>
          <w:spacing w:val="-2"/>
          <w:sz w:val="28"/>
          <w:szCs w:val="28"/>
          <w:lang w:val="kk-KZ"/>
        </w:rPr>
        <w:t>рациясы» А</w:t>
      </w:r>
      <w:r w:rsidRPr="00B24107">
        <w:rPr>
          <w:rFonts w:ascii="Arial" w:hAnsi="Arial" w:cs="Arial"/>
          <w:spacing w:val="-2"/>
          <w:sz w:val="28"/>
          <w:szCs w:val="28"/>
          <w:lang w:val="kk-KZ"/>
        </w:rPr>
        <w:t>Қ</w:t>
      </w:r>
      <w:r w:rsidRPr="00B24107">
        <w:rPr>
          <w:rFonts w:ascii="Arial Narrow" w:hAnsi="Arial Narrow" w:cs="Arial"/>
          <w:spacing w:val="-2"/>
          <w:sz w:val="28"/>
          <w:szCs w:val="28"/>
          <w:lang w:val="kk-KZ"/>
        </w:rPr>
        <w:t xml:space="preserve"> </w:t>
      </w:r>
      <w:r w:rsidRPr="00B24107">
        <w:rPr>
          <w:rFonts w:ascii="Arial Narrow" w:hAnsi="Arial Narrow" w:cs="Arial"/>
          <w:i/>
          <w:spacing w:val="-2"/>
          <w:sz w:val="24"/>
          <w:lang w:val="kk-KZ"/>
        </w:rPr>
        <w:t>(к</w:t>
      </w:r>
      <w:r w:rsidRPr="00B24107">
        <w:rPr>
          <w:rFonts w:ascii="Arial" w:hAnsi="Arial" w:cs="Arial"/>
          <w:i/>
          <w:spacing w:val="-2"/>
          <w:sz w:val="24"/>
          <w:lang w:val="kk-KZ"/>
        </w:rPr>
        <w:t>ө</w:t>
      </w:r>
      <w:r w:rsidRPr="00B24107">
        <w:rPr>
          <w:rFonts w:ascii="Arial Narrow" w:hAnsi="Arial Narrow" w:cs="Arial Narrow"/>
          <w:i/>
          <w:spacing w:val="-2"/>
          <w:sz w:val="24"/>
          <w:lang w:val="kk-KZ"/>
        </w:rPr>
        <w:t>мір</w:t>
      </w:r>
      <w:r w:rsidRPr="00B24107">
        <w:rPr>
          <w:rFonts w:ascii="Arial Narrow" w:hAnsi="Arial Narrow" w:cs="Arial"/>
          <w:i/>
          <w:spacing w:val="-2"/>
          <w:sz w:val="24"/>
          <w:lang w:val="kk-KZ"/>
        </w:rPr>
        <w:t xml:space="preserve"> </w:t>
      </w:r>
      <w:r w:rsidRPr="00B24107">
        <w:rPr>
          <w:rFonts w:ascii="Arial Narrow" w:hAnsi="Arial Narrow" w:cs="Arial Narrow"/>
          <w:i/>
          <w:spacing w:val="-2"/>
          <w:sz w:val="24"/>
          <w:lang w:val="kk-KZ"/>
        </w:rPr>
        <w:t>шы</w:t>
      </w:r>
      <w:r w:rsidRPr="00B24107">
        <w:rPr>
          <w:rFonts w:ascii="Arial" w:hAnsi="Arial" w:cs="Arial"/>
          <w:i/>
          <w:spacing w:val="-2"/>
          <w:sz w:val="24"/>
          <w:lang w:val="kk-KZ"/>
        </w:rPr>
        <w:t>ғ</w:t>
      </w:r>
      <w:r w:rsidRPr="00B24107">
        <w:rPr>
          <w:rFonts w:ascii="Arial Narrow" w:hAnsi="Arial Narrow" w:cs="Arial Narrow"/>
          <w:i/>
          <w:spacing w:val="-2"/>
          <w:sz w:val="24"/>
          <w:lang w:val="kk-KZ"/>
        </w:rPr>
        <w:t>ару</w:t>
      </w:r>
      <w:r w:rsidRPr="00B24107">
        <w:rPr>
          <w:rFonts w:ascii="Arial Narrow" w:hAnsi="Arial Narrow" w:cs="Arial"/>
          <w:i/>
          <w:spacing w:val="-2"/>
          <w:sz w:val="24"/>
          <w:lang w:val="kk-KZ"/>
        </w:rPr>
        <w:t xml:space="preserve">, </w:t>
      </w:r>
      <w:r w:rsidRPr="00B24107">
        <w:rPr>
          <w:rFonts w:ascii="Arial Narrow" w:hAnsi="Arial Narrow" w:cs="Arial Narrow"/>
          <w:i/>
          <w:spacing w:val="-2"/>
          <w:sz w:val="24"/>
          <w:lang w:val="kk-KZ"/>
        </w:rPr>
        <w:t>электр</w:t>
      </w:r>
      <w:r w:rsidRPr="00B24107">
        <w:rPr>
          <w:rFonts w:ascii="Arial Narrow" w:hAnsi="Arial Narrow" w:cs="Arial"/>
          <w:i/>
          <w:spacing w:val="-2"/>
          <w:sz w:val="24"/>
          <w:lang w:val="kk-KZ"/>
        </w:rPr>
        <w:t xml:space="preserve">-, </w:t>
      </w:r>
      <w:r w:rsidRPr="00B24107">
        <w:rPr>
          <w:rFonts w:ascii="Arial Narrow" w:hAnsi="Arial Narrow" w:cs="Arial Narrow"/>
          <w:i/>
          <w:spacing w:val="-2"/>
          <w:sz w:val="24"/>
          <w:lang w:val="kk-KZ"/>
        </w:rPr>
        <w:t>жылу</w:t>
      </w:r>
      <w:r w:rsidRPr="00B24107">
        <w:rPr>
          <w:rFonts w:ascii="Arial Narrow" w:hAnsi="Arial Narrow" w:cs="Arial"/>
          <w:i/>
          <w:spacing w:val="-2"/>
          <w:sz w:val="24"/>
          <w:lang w:val="kk-KZ"/>
        </w:rPr>
        <w:t xml:space="preserve"> </w:t>
      </w:r>
      <w:r w:rsidRPr="00B24107">
        <w:rPr>
          <w:rFonts w:ascii="Arial Narrow" w:hAnsi="Arial Narrow" w:cs="Arial Narrow"/>
          <w:i/>
          <w:spacing w:val="-2"/>
          <w:sz w:val="24"/>
          <w:lang w:val="kk-KZ"/>
        </w:rPr>
        <w:t>энергиясын</w:t>
      </w:r>
      <w:r w:rsidRPr="00B24107">
        <w:rPr>
          <w:rFonts w:ascii="Arial Narrow" w:hAnsi="Arial Narrow" w:cs="Arial"/>
          <w:i/>
          <w:spacing w:val="-2"/>
          <w:sz w:val="24"/>
          <w:lang w:val="kk-KZ"/>
        </w:rPr>
        <w:t xml:space="preserve"> </w:t>
      </w:r>
      <w:r w:rsidRPr="00B24107">
        <w:rPr>
          <w:rFonts w:ascii="Arial Narrow" w:hAnsi="Arial Narrow" w:cs="Arial Narrow"/>
          <w:i/>
          <w:spacing w:val="-2"/>
          <w:sz w:val="24"/>
          <w:lang w:val="kk-KZ"/>
        </w:rPr>
        <w:t>шы</w:t>
      </w:r>
      <w:r w:rsidRPr="00B24107">
        <w:rPr>
          <w:rFonts w:ascii="Arial" w:hAnsi="Arial" w:cs="Arial"/>
          <w:i/>
          <w:spacing w:val="-2"/>
          <w:sz w:val="24"/>
          <w:lang w:val="kk-KZ"/>
        </w:rPr>
        <w:t>ғ</w:t>
      </w:r>
      <w:r w:rsidRPr="00B24107">
        <w:rPr>
          <w:rFonts w:ascii="Arial Narrow" w:hAnsi="Arial Narrow" w:cs="Arial Narrow"/>
          <w:i/>
          <w:spacing w:val="-2"/>
          <w:sz w:val="24"/>
          <w:lang w:val="kk-KZ"/>
        </w:rPr>
        <w:t>ару</w:t>
      </w:r>
      <w:r w:rsidRPr="00B24107">
        <w:rPr>
          <w:rFonts w:ascii="Arial Narrow" w:hAnsi="Arial Narrow" w:cs="Arial"/>
          <w:i/>
          <w:spacing w:val="-2"/>
          <w:sz w:val="24"/>
          <w:lang w:val="kk-KZ"/>
        </w:rPr>
        <w:t>)</w:t>
      </w:r>
      <w:r w:rsidRPr="00B24107">
        <w:rPr>
          <w:rFonts w:ascii="Arial Narrow" w:hAnsi="Arial Narrow" w:cs="Arial"/>
          <w:i/>
          <w:spacing w:val="-2"/>
          <w:lang w:val="kk-KZ"/>
        </w:rPr>
        <w:t>,</w:t>
      </w:r>
      <w:r w:rsidRPr="00B24107">
        <w:rPr>
          <w:rFonts w:ascii="Arial Narrow" w:hAnsi="Arial Narrow" w:cs="Arial"/>
          <w:spacing w:val="-2"/>
          <w:sz w:val="28"/>
          <w:szCs w:val="28"/>
          <w:lang w:val="kk-KZ"/>
        </w:rPr>
        <w:t xml:space="preserve"> «Майк</w:t>
      </w:r>
      <w:r w:rsidRPr="00B24107">
        <w:rPr>
          <w:rFonts w:ascii="Arial" w:hAnsi="Arial" w:cs="Arial"/>
          <w:spacing w:val="-2"/>
          <w:sz w:val="28"/>
          <w:szCs w:val="28"/>
          <w:lang w:val="kk-KZ"/>
        </w:rPr>
        <w:t>ө</w:t>
      </w:r>
      <w:r w:rsidRPr="00B24107">
        <w:rPr>
          <w:rFonts w:ascii="Arial Narrow" w:hAnsi="Arial Narrow" w:cs="Arial Narrow"/>
          <w:spacing w:val="-2"/>
          <w:sz w:val="28"/>
          <w:szCs w:val="28"/>
          <w:lang w:val="kk-KZ"/>
        </w:rPr>
        <w:t>бе</w:t>
      </w:r>
      <w:r w:rsidRPr="00B24107">
        <w:rPr>
          <w:rFonts w:ascii="Arial Narrow" w:hAnsi="Arial Narrow" w:cs="Arial"/>
          <w:spacing w:val="-2"/>
          <w:sz w:val="28"/>
          <w:szCs w:val="28"/>
          <w:lang w:val="kk-KZ"/>
        </w:rPr>
        <w:t>-</w:t>
      </w:r>
      <w:r w:rsidRPr="00B24107">
        <w:rPr>
          <w:rFonts w:ascii="Arial Narrow" w:hAnsi="Arial Narrow" w:cs="Arial Narrow"/>
          <w:spacing w:val="-2"/>
          <w:sz w:val="28"/>
          <w:szCs w:val="28"/>
          <w:lang w:val="kk-KZ"/>
        </w:rPr>
        <w:t>Вест»</w:t>
      </w:r>
      <w:r w:rsidRPr="00B24107">
        <w:rPr>
          <w:rFonts w:ascii="Arial Narrow" w:hAnsi="Arial Narrow" w:cs="Arial"/>
          <w:spacing w:val="-2"/>
          <w:sz w:val="28"/>
          <w:szCs w:val="28"/>
          <w:lang w:val="kk-KZ"/>
        </w:rPr>
        <w:t xml:space="preserve"> </w:t>
      </w:r>
      <w:r w:rsidRPr="00B24107">
        <w:rPr>
          <w:rFonts w:ascii="Arial Narrow" w:hAnsi="Arial Narrow" w:cs="Arial Narrow"/>
          <w:spacing w:val="-2"/>
          <w:sz w:val="28"/>
          <w:szCs w:val="28"/>
          <w:lang w:val="kk-KZ"/>
        </w:rPr>
        <w:t>ЖШС</w:t>
      </w:r>
      <w:r w:rsidRPr="00B24107">
        <w:rPr>
          <w:rFonts w:ascii="Arial Narrow" w:hAnsi="Arial Narrow" w:cs="Arial"/>
          <w:spacing w:val="-2"/>
          <w:sz w:val="28"/>
          <w:szCs w:val="28"/>
          <w:lang w:val="kk-KZ"/>
        </w:rPr>
        <w:t xml:space="preserve"> </w:t>
      </w:r>
      <w:r w:rsidRPr="00B24107">
        <w:rPr>
          <w:rFonts w:ascii="Arial Narrow" w:hAnsi="Arial Narrow" w:cs="Arial"/>
          <w:i/>
          <w:spacing w:val="-2"/>
          <w:sz w:val="24"/>
          <w:lang w:val="kk-KZ"/>
        </w:rPr>
        <w:t xml:space="preserve">(лигнит </w:t>
      </w:r>
      <w:r w:rsidRPr="00B24107">
        <w:rPr>
          <w:rFonts w:ascii="Arial" w:hAnsi="Arial" w:cs="Arial"/>
          <w:i/>
          <w:spacing w:val="-2"/>
          <w:sz w:val="24"/>
          <w:lang w:val="kk-KZ"/>
        </w:rPr>
        <w:t>ө</w:t>
      </w:r>
      <w:r w:rsidRPr="00B24107">
        <w:rPr>
          <w:rFonts w:ascii="Arial Narrow" w:hAnsi="Arial Narrow" w:cs="Arial Narrow"/>
          <w:i/>
          <w:spacing w:val="-2"/>
          <w:sz w:val="24"/>
          <w:lang w:val="kk-KZ"/>
        </w:rPr>
        <w:t>ндіру</w:t>
      </w:r>
      <w:r w:rsidRPr="00B24107">
        <w:rPr>
          <w:rFonts w:ascii="Arial Narrow" w:hAnsi="Arial Narrow" w:cs="Arial"/>
          <w:i/>
          <w:spacing w:val="-2"/>
          <w:sz w:val="24"/>
          <w:lang w:val="kk-KZ"/>
        </w:rPr>
        <w:t>)</w:t>
      </w:r>
      <w:r w:rsidRPr="00B24107">
        <w:rPr>
          <w:rFonts w:ascii="Arial Narrow" w:hAnsi="Arial Narrow" w:cs="Arial"/>
          <w:i/>
          <w:spacing w:val="-2"/>
          <w:lang w:val="kk-KZ"/>
        </w:rPr>
        <w:t>,</w:t>
      </w:r>
      <w:r w:rsidRPr="00B24107">
        <w:rPr>
          <w:rFonts w:ascii="Arial Narrow" w:hAnsi="Arial Narrow" w:cs="Arial"/>
          <w:spacing w:val="-2"/>
          <w:sz w:val="28"/>
          <w:szCs w:val="28"/>
          <w:lang w:val="kk-KZ"/>
        </w:rPr>
        <w:t xml:space="preserve"> А</w:t>
      </w:r>
      <w:r w:rsidRPr="00B24107">
        <w:rPr>
          <w:rFonts w:ascii="Arial" w:hAnsi="Arial" w:cs="Arial"/>
          <w:spacing w:val="-2"/>
          <w:sz w:val="28"/>
          <w:szCs w:val="28"/>
          <w:lang w:val="kk-KZ"/>
        </w:rPr>
        <w:t>қ</w:t>
      </w:r>
      <w:r w:rsidRPr="00B24107">
        <w:rPr>
          <w:rFonts w:ascii="Arial Narrow" w:hAnsi="Arial Narrow" w:cs="Arial Narrow"/>
          <w:spacing w:val="-2"/>
          <w:sz w:val="28"/>
          <w:szCs w:val="28"/>
          <w:lang w:val="kk-KZ"/>
        </w:rPr>
        <w:t>су</w:t>
      </w:r>
      <w:r w:rsidRPr="00B24107">
        <w:rPr>
          <w:rFonts w:ascii="Arial Narrow" w:hAnsi="Arial Narrow" w:cs="Arial"/>
          <w:spacing w:val="-2"/>
          <w:sz w:val="28"/>
          <w:szCs w:val="28"/>
          <w:lang w:val="kk-KZ"/>
        </w:rPr>
        <w:t xml:space="preserve"> </w:t>
      </w:r>
      <w:r w:rsidRPr="00B24107">
        <w:rPr>
          <w:rFonts w:ascii="Arial Narrow" w:hAnsi="Arial Narrow" w:cs="Arial Narrow"/>
          <w:spacing w:val="-2"/>
          <w:sz w:val="28"/>
          <w:szCs w:val="28"/>
          <w:lang w:val="kk-KZ"/>
        </w:rPr>
        <w:t>ферро</w:t>
      </w:r>
      <w:r w:rsidRPr="00B24107">
        <w:rPr>
          <w:rFonts w:ascii="Arial" w:hAnsi="Arial" w:cs="Arial"/>
          <w:spacing w:val="-2"/>
          <w:sz w:val="28"/>
          <w:szCs w:val="28"/>
          <w:lang w:val="kk-KZ"/>
        </w:rPr>
        <w:t>қ</w:t>
      </w:r>
      <w:r w:rsidRPr="00B24107">
        <w:rPr>
          <w:rFonts w:ascii="Arial Narrow" w:hAnsi="Arial Narrow" w:cs="Arial Narrow"/>
          <w:spacing w:val="-2"/>
          <w:sz w:val="28"/>
          <w:szCs w:val="28"/>
          <w:lang w:val="kk-KZ"/>
        </w:rPr>
        <w:t>орытпа</w:t>
      </w:r>
      <w:r w:rsidRPr="00B24107">
        <w:rPr>
          <w:rFonts w:ascii="Arial Narrow" w:hAnsi="Arial Narrow" w:cs="Arial"/>
          <w:spacing w:val="-2"/>
          <w:sz w:val="28"/>
          <w:szCs w:val="28"/>
          <w:lang w:val="kk-KZ"/>
        </w:rPr>
        <w:t xml:space="preserve"> </w:t>
      </w:r>
      <w:r w:rsidRPr="00B24107">
        <w:rPr>
          <w:rFonts w:ascii="Arial Narrow" w:hAnsi="Arial Narrow" w:cs="Arial Narrow"/>
          <w:spacing w:val="-2"/>
          <w:sz w:val="28"/>
          <w:szCs w:val="28"/>
          <w:lang w:val="kk-KZ"/>
        </w:rPr>
        <w:t>зауыты</w:t>
      </w:r>
      <w:r w:rsidRPr="00B24107">
        <w:rPr>
          <w:rFonts w:ascii="Arial Narrow" w:hAnsi="Arial Narrow" w:cs="Arial"/>
          <w:spacing w:val="-2"/>
          <w:sz w:val="28"/>
          <w:szCs w:val="28"/>
          <w:lang w:val="kk-KZ"/>
        </w:rPr>
        <w:t xml:space="preserve"> </w:t>
      </w:r>
      <w:r w:rsidRPr="00B24107">
        <w:rPr>
          <w:rFonts w:ascii="Arial Narrow" w:hAnsi="Arial Narrow" w:cs="Arial Narrow"/>
          <w:spacing w:val="-2"/>
          <w:sz w:val="28"/>
          <w:szCs w:val="28"/>
          <w:lang w:val="kk-KZ"/>
        </w:rPr>
        <w:t>–</w:t>
      </w:r>
      <w:r w:rsidRPr="00B24107">
        <w:rPr>
          <w:rFonts w:ascii="Arial Narrow" w:hAnsi="Arial Narrow" w:cs="Arial"/>
          <w:spacing w:val="-2"/>
          <w:sz w:val="28"/>
          <w:szCs w:val="28"/>
          <w:lang w:val="kk-KZ"/>
        </w:rPr>
        <w:t xml:space="preserve"> </w:t>
      </w:r>
      <w:r w:rsidRPr="00B24107">
        <w:rPr>
          <w:rFonts w:ascii="Arial Narrow" w:hAnsi="Arial Narrow" w:cs="Arial Narrow"/>
          <w:spacing w:val="-2"/>
          <w:sz w:val="28"/>
          <w:szCs w:val="28"/>
          <w:lang w:val="kk-KZ"/>
        </w:rPr>
        <w:t>«</w:t>
      </w:r>
      <w:r w:rsidRPr="00B24107">
        <w:rPr>
          <w:rFonts w:ascii="Arial" w:hAnsi="Arial" w:cs="Arial"/>
          <w:spacing w:val="-2"/>
          <w:sz w:val="28"/>
          <w:szCs w:val="28"/>
          <w:lang w:val="kk-KZ"/>
        </w:rPr>
        <w:t>Қ</w:t>
      </w:r>
      <w:r w:rsidRPr="00B24107">
        <w:rPr>
          <w:rFonts w:ascii="Arial Narrow" w:hAnsi="Arial Narrow" w:cs="Arial Narrow"/>
          <w:spacing w:val="-2"/>
          <w:sz w:val="28"/>
          <w:szCs w:val="28"/>
          <w:lang w:val="kk-KZ"/>
        </w:rPr>
        <w:t>азхром</w:t>
      </w:r>
      <w:r w:rsidRPr="00B24107">
        <w:rPr>
          <w:rFonts w:ascii="Arial Narrow" w:hAnsi="Arial Narrow" w:cs="Arial"/>
          <w:spacing w:val="-2"/>
          <w:sz w:val="28"/>
          <w:szCs w:val="28"/>
          <w:lang w:val="kk-KZ"/>
        </w:rPr>
        <w:t xml:space="preserve"> </w:t>
      </w:r>
      <w:r w:rsidRPr="00B24107">
        <w:rPr>
          <w:rFonts w:ascii="Arial Narrow" w:hAnsi="Arial Narrow" w:cs="Arial Narrow"/>
          <w:spacing w:val="-2"/>
          <w:sz w:val="28"/>
          <w:szCs w:val="28"/>
          <w:lang w:val="kk-KZ"/>
        </w:rPr>
        <w:t>Т</w:t>
      </w:r>
      <w:r w:rsidRPr="00B24107">
        <w:rPr>
          <w:rFonts w:ascii="Arial" w:hAnsi="Arial" w:cs="Arial"/>
          <w:spacing w:val="-2"/>
          <w:sz w:val="28"/>
          <w:szCs w:val="28"/>
          <w:lang w:val="kk-KZ"/>
        </w:rPr>
        <w:t>Ұ</w:t>
      </w:r>
      <w:r w:rsidRPr="00B24107">
        <w:rPr>
          <w:rFonts w:ascii="Arial Narrow" w:hAnsi="Arial Narrow" w:cs="Arial Narrow"/>
          <w:spacing w:val="-2"/>
          <w:sz w:val="28"/>
          <w:szCs w:val="28"/>
          <w:lang w:val="kk-KZ"/>
        </w:rPr>
        <w:t>К»</w:t>
      </w:r>
      <w:r w:rsidRPr="00B24107">
        <w:rPr>
          <w:rFonts w:ascii="Arial Narrow" w:hAnsi="Arial Narrow" w:cs="Arial"/>
          <w:spacing w:val="-2"/>
          <w:sz w:val="28"/>
          <w:szCs w:val="28"/>
          <w:lang w:val="kk-KZ"/>
        </w:rPr>
        <w:t xml:space="preserve"> </w:t>
      </w:r>
      <w:r w:rsidRPr="00B24107">
        <w:rPr>
          <w:rFonts w:ascii="Arial Narrow" w:hAnsi="Arial Narrow" w:cs="Arial Narrow"/>
          <w:spacing w:val="-2"/>
          <w:sz w:val="28"/>
          <w:szCs w:val="28"/>
          <w:lang w:val="kk-KZ"/>
        </w:rPr>
        <w:t>А</w:t>
      </w:r>
      <w:r w:rsidRPr="00B24107">
        <w:rPr>
          <w:rFonts w:ascii="Arial" w:hAnsi="Arial" w:cs="Arial"/>
          <w:spacing w:val="-2"/>
          <w:sz w:val="28"/>
          <w:szCs w:val="28"/>
          <w:lang w:val="kk-KZ"/>
        </w:rPr>
        <w:t>Қ</w:t>
      </w:r>
      <w:r w:rsidRPr="00B24107">
        <w:rPr>
          <w:rFonts w:ascii="Arial Narrow" w:hAnsi="Arial Narrow" w:cs="Arial"/>
          <w:spacing w:val="-2"/>
          <w:sz w:val="28"/>
          <w:szCs w:val="28"/>
          <w:lang w:val="kk-KZ"/>
        </w:rPr>
        <w:t xml:space="preserve"> </w:t>
      </w:r>
      <w:r w:rsidRPr="00B24107">
        <w:rPr>
          <w:rFonts w:ascii="Arial Narrow" w:hAnsi="Arial Narrow" w:cs="Arial Narrow"/>
          <w:spacing w:val="-2"/>
          <w:sz w:val="28"/>
          <w:szCs w:val="28"/>
          <w:lang w:val="kk-KZ"/>
        </w:rPr>
        <w:t>филиалы</w:t>
      </w:r>
      <w:r w:rsidRPr="00B24107">
        <w:rPr>
          <w:rFonts w:ascii="Arial Narrow" w:hAnsi="Arial Narrow" w:cs="Arial"/>
          <w:spacing w:val="-2"/>
          <w:sz w:val="28"/>
          <w:szCs w:val="28"/>
          <w:lang w:val="kk-KZ"/>
        </w:rPr>
        <w:t xml:space="preserve"> </w:t>
      </w:r>
      <w:r w:rsidRPr="00B24107">
        <w:rPr>
          <w:rFonts w:ascii="Arial Narrow" w:hAnsi="Arial Narrow" w:cs="Arial"/>
          <w:i/>
          <w:spacing w:val="-2"/>
          <w:sz w:val="24"/>
          <w:lang w:val="kk-KZ"/>
        </w:rPr>
        <w:t>(ферро</w:t>
      </w:r>
      <w:r w:rsidRPr="00B24107">
        <w:rPr>
          <w:rFonts w:ascii="Arial" w:hAnsi="Arial" w:cs="Arial"/>
          <w:i/>
          <w:spacing w:val="-2"/>
          <w:sz w:val="24"/>
          <w:lang w:val="kk-KZ"/>
        </w:rPr>
        <w:t>қ</w:t>
      </w:r>
      <w:r w:rsidRPr="00B24107">
        <w:rPr>
          <w:rFonts w:ascii="Arial Narrow" w:hAnsi="Arial Narrow" w:cs="Arial Narrow"/>
          <w:i/>
          <w:spacing w:val="-2"/>
          <w:sz w:val="24"/>
          <w:lang w:val="kk-KZ"/>
        </w:rPr>
        <w:t>орытпалар</w:t>
      </w:r>
      <w:r w:rsidRPr="00B24107">
        <w:rPr>
          <w:rFonts w:ascii="Arial Narrow" w:hAnsi="Arial Narrow" w:cs="Arial"/>
          <w:i/>
          <w:spacing w:val="-2"/>
          <w:sz w:val="24"/>
          <w:lang w:val="kk-KZ"/>
        </w:rPr>
        <w:t xml:space="preserve"> </w:t>
      </w:r>
      <w:r w:rsidRPr="00B24107">
        <w:rPr>
          <w:rFonts w:ascii="Arial" w:hAnsi="Arial" w:cs="Arial"/>
          <w:i/>
          <w:spacing w:val="-2"/>
          <w:sz w:val="24"/>
          <w:lang w:val="kk-KZ"/>
        </w:rPr>
        <w:t>ө</w:t>
      </w:r>
      <w:r w:rsidRPr="00B24107">
        <w:rPr>
          <w:rFonts w:ascii="Arial Narrow" w:hAnsi="Arial Narrow" w:cs="Arial Narrow"/>
          <w:i/>
          <w:spacing w:val="-2"/>
          <w:sz w:val="24"/>
          <w:lang w:val="kk-KZ"/>
        </w:rPr>
        <w:t>ндіру</w:t>
      </w:r>
      <w:r w:rsidRPr="00B24107">
        <w:rPr>
          <w:rFonts w:ascii="Arial Narrow" w:hAnsi="Arial Narrow" w:cs="Arial"/>
          <w:i/>
          <w:spacing w:val="-2"/>
          <w:sz w:val="24"/>
          <w:lang w:val="kk-KZ"/>
        </w:rPr>
        <w:t>)</w:t>
      </w:r>
      <w:r w:rsidRPr="00B24107">
        <w:rPr>
          <w:rFonts w:ascii="Arial Narrow" w:hAnsi="Arial Narrow" w:cs="Arial"/>
          <w:i/>
          <w:spacing w:val="-2"/>
          <w:lang w:val="kk-KZ"/>
        </w:rPr>
        <w:t>,</w:t>
      </w:r>
      <w:r w:rsidRPr="00B24107">
        <w:rPr>
          <w:rFonts w:ascii="Arial Narrow" w:hAnsi="Arial Narrow" w:cs="Arial"/>
          <w:spacing w:val="-2"/>
          <w:sz w:val="28"/>
          <w:szCs w:val="28"/>
          <w:lang w:val="kk-KZ"/>
        </w:rPr>
        <w:t xml:space="preserve"> «</w:t>
      </w:r>
      <w:r w:rsidRPr="00B24107">
        <w:rPr>
          <w:rFonts w:ascii="Arial" w:hAnsi="Arial" w:cs="Arial"/>
          <w:spacing w:val="-2"/>
          <w:sz w:val="28"/>
          <w:szCs w:val="28"/>
          <w:lang w:val="kk-KZ"/>
        </w:rPr>
        <w:t>Қ</w:t>
      </w:r>
      <w:r w:rsidRPr="00B24107">
        <w:rPr>
          <w:rFonts w:ascii="Arial Narrow" w:hAnsi="Arial Narrow" w:cs="Arial Narrow"/>
          <w:spacing w:val="-2"/>
          <w:sz w:val="28"/>
          <w:szCs w:val="28"/>
          <w:lang w:val="kk-KZ"/>
        </w:rPr>
        <w:t>аза</w:t>
      </w:r>
      <w:r w:rsidRPr="00B24107">
        <w:rPr>
          <w:rFonts w:ascii="Arial" w:hAnsi="Arial" w:cs="Arial"/>
          <w:spacing w:val="-2"/>
          <w:sz w:val="28"/>
          <w:szCs w:val="28"/>
          <w:lang w:val="kk-KZ"/>
        </w:rPr>
        <w:t>қ</w:t>
      </w:r>
      <w:r w:rsidRPr="00B24107">
        <w:rPr>
          <w:rFonts w:ascii="Arial Narrow" w:hAnsi="Arial Narrow" w:cs="Arial Narrow"/>
          <w:spacing w:val="-2"/>
          <w:sz w:val="28"/>
          <w:szCs w:val="28"/>
          <w:lang w:val="kk-KZ"/>
        </w:rPr>
        <w:t>стан</w:t>
      </w:r>
      <w:r w:rsidRPr="00B24107">
        <w:rPr>
          <w:rFonts w:ascii="Arial Narrow" w:hAnsi="Arial Narrow" w:cs="Arial"/>
          <w:spacing w:val="-2"/>
          <w:sz w:val="28"/>
          <w:szCs w:val="28"/>
          <w:lang w:val="kk-KZ"/>
        </w:rPr>
        <w:t xml:space="preserve"> </w:t>
      </w:r>
      <w:r w:rsidRPr="00B24107">
        <w:rPr>
          <w:rFonts w:ascii="Arial Narrow" w:hAnsi="Arial Narrow" w:cs="Arial Narrow"/>
          <w:spacing w:val="-2"/>
          <w:sz w:val="28"/>
          <w:szCs w:val="28"/>
          <w:lang w:val="kk-KZ"/>
        </w:rPr>
        <w:t>алюминийі»</w:t>
      </w:r>
      <w:r w:rsidRPr="00B24107">
        <w:rPr>
          <w:rFonts w:ascii="Arial Narrow" w:hAnsi="Arial Narrow" w:cs="Arial"/>
          <w:spacing w:val="-2"/>
          <w:sz w:val="28"/>
          <w:szCs w:val="28"/>
          <w:lang w:val="kk-KZ"/>
        </w:rPr>
        <w:t xml:space="preserve"> </w:t>
      </w:r>
      <w:r w:rsidRPr="00B24107">
        <w:rPr>
          <w:rFonts w:ascii="Arial Narrow" w:hAnsi="Arial Narrow" w:cs="Arial Narrow"/>
          <w:spacing w:val="-2"/>
          <w:sz w:val="28"/>
          <w:szCs w:val="28"/>
          <w:lang w:val="kk-KZ"/>
        </w:rPr>
        <w:t>А</w:t>
      </w:r>
      <w:r w:rsidRPr="00B24107">
        <w:rPr>
          <w:rFonts w:ascii="Arial" w:hAnsi="Arial" w:cs="Arial"/>
          <w:spacing w:val="-2"/>
          <w:sz w:val="28"/>
          <w:szCs w:val="28"/>
          <w:lang w:val="kk-KZ"/>
        </w:rPr>
        <w:t>Қ</w:t>
      </w:r>
      <w:r w:rsidRPr="00B24107">
        <w:rPr>
          <w:rFonts w:ascii="Arial Narrow" w:hAnsi="Arial Narrow" w:cs="Arial"/>
          <w:spacing w:val="-2"/>
          <w:sz w:val="28"/>
          <w:szCs w:val="28"/>
          <w:lang w:val="kk-KZ"/>
        </w:rPr>
        <w:t xml:space="preserve"> </w:t>
      </w:r>
      <w:r w:rsidRPr="00B24107">
        <w:rPr>
          <w:rFonts w:ascii="Arial Narrow" w:hAnsi="Arial Narrow" w:cs="Arial"/>
          <w:i/>
          <w:spacing w:val="-2"/>
          <w:sz w:val="24"/>
          <w:lang w:val="kk-KZ"/>
        </w:rPr>
        <w:t>(жербалшы</w:t>
      </w:r>
      <w:r w:rsidRPr="00B24107">
        <w:rPr>
          <w:rFonts w:ascii="Arial" w:hAnsi="Arial" w:cs="Arial"/>
          <w:i/>
          <w:spacing w:val="-2"/>
          <w:sz w:val="24"/>
          <w:lang w:val="kk-KZ"/>
        </w:rPr>
        <w:t>қ</w:t>
      </w:r>
      <w:r w:rsidRPr="00B24107">
        <w:rPr>
          <w:rFonts w:ascii="Arial Narrow" w:hAnsi="Arial Narrow" w:cs="Arial"/>
          <w:i/>
          <w:spacing w:val="-2"/>
          <w:sz w:val="24"/>
          <w:lang w:val="kk-KZ"/>
        </w:rPr>
        <w:t xml:space="preserve">, </w:t>
      </w:r>
      <w:r w:rsidRPr="00B24107">
        <w:rPr>
          <w:rFonts w:ascii="Arial Narrow" w:hAnsi="Arial Narrow" w:cs="Arial Narrow"/>
          <w:i/>
          <w:spacing w:val="-2"/>
          <w:sz w:val="24"/>
          <w:lang w:val="kk-KZ"/>
        </w:rPr>
        <w:t>электр</w:t>
      </w:r>
      <w:r w:rsidRPr="00B24107">
        <w:rPr>
          <w:rFonts w:ascii="Arial Narrow" w:hAnsi="Arial Narrow" w:cs="Arial"/>
          <w:i/>
          <w:spacing w:val="-2"/>
          <w:sz w:val="24"/>
          <w:lang w:val="kk-KZ"/>
        </w:rPr>
        <w:t xml:space="preserve"> </w:t>
      </w:r>
      <w:r w:rsidRPr="00B24107">
        <w:rPr>
          <w:rFonts w:ascii="Arial Narrow" w:hAnsi="Arial Narrow" w:cs="Arial Narrow"/>
          <w:i/>
          <w:spacing w:val="-2"/>
          <w:sz w:val="24"/>
          <w:lang w:val="kk-KZ"/>
        </w:rPr>
        <w:t>энергиясын</w:t>
      </w:r>
      <w:r w:rsidRPr="00B24107">
        <w:rPr>
          <w:rFonts w:ascii="Arial Narrow" w:hAnsi="Arial Narrow" w:cs="Arial"/>
          <w:i/>
          <w:spacing w:val="-2"/>
          <w:sz w:val="24"/>
          <w:lang w:val="kk-KZ"/>
        </w:rPr>
        <w:t xml:space="preserve"> </w:t>
      </w:r>
      <w:r w:rsidRPr="00B24107">
        <w:rPr>
          <w:rFonts w:ascii="Arial Narrow" w:hAnsi="Arial Narrow" w:cs="Arial Narrow"/>
          <w:i/>
          <w:spacing w:val="-2"/>
          <w:sz w:val="24"/>
          <w:lang w:val="kk-KZ"/>
        </w:rPr>
        <w:t>шы</w:t>
      </w:r>
      <w:r w:rsidRPr="00B24107">
        <w:rPr>
          <w:rFonts w:ascii="Arial" w:hAnsi="Arial" w:cs="Arial"/>
          <w:i/>
          <w:spacing w:val="-2"/>
          <w:sz w:val="24"/>
          <w:lang w:val="kk-KZ"/>
        </w:rPr>
        <w:t>ғ</w:t>
      </w:r>
      <w:r w:rsidRPr="00B24107">
        <w:rPr>
          <w:rFonts w:ascii="Arial Narrow" w:hAnsi="Arial Narrow" w:cs="Arial Narrow"/>
          <w:i/>
          <w:spacing w:val="-2"/>
          <w:sz w:val="24"/>
          <w:lang w:val="kk-KZ"/>
        </w:rPr>
        <w:t>ару</w:t>
      </w:r>
      <w:r w:rsidRPr="00B24107">
        <w:rPr>
          <w:rFonts w:ascii="Arial Narrow" w:hAnsi="Arial Narrow" w:cs="Arial"/>
          <w:i/>
          <w:spacing w:val="-2"/>
          <w:sz w:val="24"/>
          <w:lang w:val="kk-KZ"/>
        </w:rPr>
        <w:t>)</w:t>
      </w:r>
      <w:r w:rsidRPr="00B24107">
        <w:rPr>
          <w:rFonts w:ascii="Arial Narrow" w:hAnsi="Arial Narrow" w:cs="Arial"/>
          <w:i/>
          <w:spacing w:val="-2"/>
          <w:lang w:val="kk-KZ"/>
        </w:rPr>
        <w:t xml:space="preserve">, </w:t>
      </w:r>
      <w:r w:rsidRPr="00B24107">
        <w:rPr>
          <w:rFonts w:ascii="Arial Narrow" w:hAnsi="Arial Narrow" w:cs="Arial"/>
          <w:spacing w:val="-2"/>
          <w:sz w:val="28"/>
          <w:szCs w:val="28"/>
          <w:lang w:val="kk-KZ"/>
        </w:rPr>
        <w:t>«</w:t>
      </w:r>
      <w:r w:rsidRPr="00B24107">
        <w:rPr>
          <w:rFonts w:ascii="Arial" w:hAnsi="Arial" w:cs="Arial"/>
          <w:spacing w:val="-2"/>
          <w:sz w:val="28"/>
          <w:szCs w:val="28"/>
          <w:lang w:val="kk-KZ"/>
        </w:rPr>
        <w:t>Қ</w:t>
      </w:r>
      <w:r w:rsidRPr="00B24107">
        <w:rPr>
          <w:rFonts w:ascii="Arial Narrow" w:hAnsi="Arial Narrow" w:cs="Arial Narrow"/>
          <w:spacing w:val="-2"/>
          <w:sz w:val="28"/>
          <w:szCs w:val="28"/>
          <w:lang w:val="kk-KZ"/>
        </w:rPr>
        <w:t>аза</w:t>
      </w:r>
      <w:r w:rsidRPr="00B24107">
        <w:rPr>
          <w:rFonts w:ascii="Arial" w:hAnsi="Arial" w:cs="Arial"/>
          <w:spacing w:val="-2"/>
          <w:sz w:val="28"/>
          <w:szCs w:val="28"/>
          <w:lang w:val="kk-KZ"/>
        </w:rPr>
        <w:t>қ</w:t>
      </w:r>
      <w:r w:rsidRPr="00B24107">
        <w:rPr>
          <w:rFonts w:ascii="Arial Narrow" w:hAnsi="Arial Narrow" w:cs="Arial Narrow"/>
          <w:spacing w:val="-2"/>
          <w:sz w:val="28"/>
          <w:szCs w:val="28"/>
          <w:lang w:val="kk-KZ"/>
        </w:rPr>
        <w:t>стан</w:t>
      </w:r>
      <w:r w:rsidRPr="00B24107">
        <w:rPr>
          <w:rFonts w:ascii="Arial Narrow" w:hAnsi="Arial Narrow" w:cs="Arial"/>
          <w:spacing w:val="-2"/>
          <w:sz w:val="28"/>
          <w:szCs w:val="28"/>
          <w:lang w:val="kk-KZ"/>
        </w:rPr>
        <w:t xml:space="preserve"> </w:t>
      </w:r>
      <w:r w:rsidRPr="00B24107">
        <w:rPr>
          <w:rFonts w:ascii="Arial Narrow" w:hAnsi="Arial Narrow" w:cs="Arial Narrow"/>
          <w:spacing w:val="-2"/>
          <w:sz w:val="28"/>
          <w:szCs w:val="28"/>
          <w:lang w:val="kk-KZ"/>
        </w:rPr>
        <w:t>электролиз</w:t>
      </w:r>
      <w:r w:rsidRPr="00B24107">
        <w:rPr>
          <w:rFonts w:ascii="Arial Narrow" w:hAnsi="Arial Narrow" w:cs="Arial"/>
          <w:spacing w:val="-2"/>
          <w:sz w:val="28"/>
          <w:szCs w:val="28"/>
          <w:lang w:val="kk-KZ"/>
        </w:rPr>
        <w:t xml:space="preserve"> </w:t>
      </w:r>
      <w:r w:rsidRPr="00B24107">
        <w:rPr>
          <w:rFonts w:ascii="Arial Narrow" w:hAnsi="Arial Narrow" w:cs="Arial Narrow"/>
          <w:spacing w:val="-2"/>
          <w:sz w:val="28"/>
          <w:szCs w:val="28"/>
          <w:lang w:val="kk-KZ"/>
        </w:rPr>
        <w:t>зауыты»</w:t>
      </w:r>
      <w:r w:rsidRPr="00B24107">
        <w:rPr>
          <w:rFonts w:ascii="Arial Narrow" w:hAnsi="Arial Narrow" w:cs="Arial"/>
          <w:spacing w:val="-2"/>
          <w:sz w:val="28"/>
          <w:szCs w:val="28"/>
          <w:lang w:val="kk-KZ"/>
        </w:rPr>
        <w:t xml:space="preserve"> </w:t>
      </w:r>
      <w:r w:rsidRPr="00B24107">
        <w:rPr>
          <w:rFonts w:ascii="Arial Narrow" w:hAnsi="Arial Narrow" w:cs="Arial Narrow"/>
          <w:spacing w:val="-2"/>
          <w:sz w:val="28"/>
          <w:szCs w:val="28"/>
          <w:lang w:val="kk-KZ"/>
        </w:rPr>
        <w:t>А</w:t>
      </w:r>
      <w:r w:rsidRPr="00B24107">
        <w:rPr>
          <w:rFonts w:ascii="Arial" w:hAnsi="Arial" w:cs="Arial"/>
          <w:spacing w:val="-2"/>
          <w:sz w:val="28"/>
          <w:szCs w:val="28"/>
          <w:lang w:val="kk-KZ"/>
        </w:rPr>
        <w:t>Қ</w:t>
      </w:r>
      <w:r w:rsidRPr="00B24107">
        <w:rPr>
          <w:rFonts w:ascii="Arial Narrow" w:hAnsi="Arial Narrow" w:cs="Arial"/>
          <w:spacing w:val="-2"/>
          <w:sz w:val="32"/>
          <w:szCs w:val="28"/>
          <w:lang w:val="kk-KZ"/>
        </w:rPr>
        <w:t xml:space="preserve"> </w:t>
      </w:r>
      <w:r w:rsidRPr="00B24107">
        <w:rPr>
          <w:rFonts w:ascii="Arial Narrow" w:hAnsi="Arial Narrow" w:cs="Arial"/>
          <w:i/>
          <w:spacing w:val="-2"/>
          <w:sz w:val="24"/>
          <w:lang w:val="kk-KZ"/>
        </w:rPr>
        <w:t>(</w:t>
      </w:r>
      <w:r w:rsidRPr="00B24107">
        <w:rPr>
          <w:rFonts w:ascii="Arial" w:hAnsi="Arial" w:cs="Arial"/>
          <w:i/>
          <w:spacing w:val="-2"/>
          <w:sz w:val="24"/>
          <w:lang w:val="kk-KZ"/>
        </w:rPr>
        <w:t>өң</w:t>
      </w:r>
      <w:r w:rsidRPr="00B24107">
        <w:rPr>
          <w:rFonts w:ascii="Arial Narrow" w:hAnsi="Arial Narrow" w:cs="Arial Narrow"/>
          <w:i/>
          <w:spacing w:val="-2"/>
          <w:sz w:val="24"/>
          <w:lang w:val="kk-KZ"/>
        </w:rPr>
        <w:t>делмеген</w:t>
      </w:r>
      <w:r w:rsidRPr="00B24107">
        <w:rPr>
          <w:rFonts w:ascii="Arial Narrow" w:hAnsi="Arial Narrow" w:cs="Arial"/>
          <w:i/>
          <w:spacing w:val="-2"/>
          <w:sz w:val="24"/>
          <w:lang w:val="kk-KZ"/>
        </w:rPr>
        <w:t xml:space="preserve"> </w:t>
      </w:r>
      <w:r w:rsidRPr="00B24107">
        <w:rPr>
          <w:rFonts w:ascii="Arial Narrow" w:hAnsi="Arial Narrow" w:cs="Arial Narrow"/>
          <w:i/>
          <w:spacing w:val="-2"/>
          <w:sz w:val="24"/>
          <w:lang w:val="kk-KZ"/>
        </w:rPr>
        <w:t>алюминий</w:t>
      </w:r>
      <w:r w:rsidRPr="00B24107">
        <w:rPr>
          <w:rFonts w:ascii="Arial Narrow" w:hAnsi="Arial Narrow" w:cs="Arial"/>
          <w:i/>
          <w:spacing w:val="-2"/>
          <w:sz w:val="24"/>
          <w:lang w:val="kk-KZ"/>
        </w:rPr>
        <w:t xml:space="preserve"> </w:t>
      </w:r>
      <w:r w:rsidRPr="00B24107">
        <w:rPr>
          <w:rFonts w:ascii="Arial Narrow" w:hAnsi="Arial Narrow" w:cs="Arial Narrow"/>
          <w:i/>
          <w:spacing w:val="-2"/>
          <w:sz w:val="24"/>
          <w:lang w:val="kk-KZ"/>
        </w:rPr>
        <w:t>шы</w:t>
      </w:r>
      <w:r w:rsidRPr="00B24107">
        <w:rPr>
          <w:rFonts w:ascii="Arial" w:hAnsi="Arial" w:cs="Arial"/>
          <w:i/>
          <w:spacing w:val="-2"/>
          <w:sz w:val="24"/>
          <w:lang w:val="kk-KZ"/>
        </w:rPr>
        <w:t>ғ</w:t>
      </w:r>
      <w:r w:rsidRPr="00B24107">
        <w:rPr>
          <w:rFonts w:ascii="Arial Narrow" w:hAnsi="Arial Narrow" w:cs="Arial Narrow"/>
          <w:i/>
          <w:spacing w:val="-2"/>
          <w:sz w:val="24"/>
          <w:lang w:val="kk-KZ"/>
        </w:rPr>
        <w:t>ару</w:t>
      </w:r>
      <w:r w:rsidRPr="00B24107">
        <w:rPr>
          <w:rFonts w:ascii="Arial Narrow" w:hAnsi="Arial Narrow" w:cs="Arial"/>
          <w:i/>
          <w:spacing w:val="-2"/>
          <w:sz w:val="24"/>
          <w:lang w:val="kk-KZ"/>
        </w:rPr>
        <w:t>)</w:t>
      </w:r>
      <w:r w:rsidRPr="00B24107">
        <w:rPr>
          <w:rFonts w:ascii="Arial Narrow" w:hAnsi="Arial Narrow" w:cs="Arial"/>
          <w:i/>
          <w:spacing w:val="-2"/>
          <w:lang w:val="kk-KZ"/>
        </w:rPr>
        <w:t xml:space="preserve">, </w:t>
      </w:r>
      <w:r w:rsidRPr="00B24107">
        <w:rPr>
          <w:rFonts w:ascii="Arial Narrow" w:hAnsi="Arial Narrow" w:cs="Arial"/>
          <w:spacing w:val="-2"/>
          <w:sz w:val="28"/>
          <w:szCs w:val="28"/>
          <w:lang w:val="kk-KZ"/>
        </w:rPr>
        <w:t xml:space="preserve">«KSP Steel» ЖШС ПФ </w:t>
      </w:r>
      <w:r w:rsidRPr="00B24107">
        <w:rPr>
          <w:rFonts w:ascii="Arial Narrow" w:hAnsi="Arial Narrow" w:cs="Arial"/>
          <w:i/>
          <w:spacing w:val="-2"/>
          <w:sz w:val="24"/>
          <w:lang w:val="kk-KZ"/>
        </w:rPr>
        <w:t xml:space="preserve">(жіксіз </w:t>
      </w:r>
      <w:r w:rsidRPr="00B24107">
        <w:rPr>
          <w:rFonts w:ascii="Arial" w:hAnsi="Arial" w:cs="Arial"/>
          <w:i/>
          <w:spacing w:val="-2"/>
          <w:sz w:val="24"/>
          <w:lang w:val="kk-KZ"/>
        </w:rPr>
        <w:t>құ</w:t>
      </w:r>
      <w:r w:rsidRPr="00B24107">
        <w:rPr>
          <w:rFonts w:ascii="Arial Narrow" w:hAnsi="Arial Narrow" w:cs="Arial Narrow"/>
          <w:i/>
          <w:spacing w:val="-2"/>
          <w:sz w:val="24"/>
          <w:lang w:val="kk-KZ"/>
        </w:rPr>
        <w:t>бырлар</w:t>
      </w:r>
      <w:r w:rsidRPr="00B24107">
        <w:rPr>
          <w:rFonts w:ascii="Arial Narrow" w:hAnsi="Arial Narrow" w:cs="Arial"/>
          <w:i/>
          <w:spacing w:val="-2"/>
          <w:sz w:val="24"/>
          <w:lang w:val="kk-KZ"/>
        </w:rPr>
        <w:t xml:space="preserve"> </w:t>
      </w:r>
      <w:r w:rsidRPr="00B24107">
        <w:rPr>
          <w:rFonts w:ascii="Arial Narrow" w:hAnsi="Arial Narrow" w:cs="Arial Narrow"/>
          <w:i/>
          <w:spacing w:val="-2"/>
          <w:sz w:val="24"/>
          <w:lang w:val="kk-KZ"/>
        </w:rPr>
        <w:t>ж</w:t>
      </w:r>
      <w:r w:rsidRPr="00B24107">
        <w:rPr>
          <w:rFonts w:ascii="Arial" w:hAnsi="Arial" w:cs="Arial"/>
          <w:i/>
          <w:spacing w:val="-2"/>
          <w:sz w:val="24"/>
          <w:lang w:val="kk-KZ"/>
        </w:rPr>
        <w:t>ә</w:t>
      </w:r>
      <w:r w:rsidRPr="00B24107">
        <w:rPr>
          <w:rFonts w:ascii="Arial Narrow" w:hAnsi="Arial Narrow" w:cs="Arial Narrow"/>
          <w:i/>
          <w:spacing w:val="-2"/>
          <w:sz w:val="24"/>
          <w:lang w:val="kk-KZ"/>
        </w:rPr>
        <w:t>не</w:t>
      </w:r>
      <w:r w:rsidRPr="00B24107">
        <w:rPr>
          <w:rFonts w:ascii="Arial Narrow" w:hAnsi="Arial Narrow" w:cs="Arial"/>
          <w:i/>
          <w:spacing w:val="-2"/>
          <w:sz w:val="24"/>
          <w:lang w:val="kk-KZ"/>
        </w:rPr>
        <w:t xml:space="preserve"> </w:t>
      </w:r>
      <w:r w:rsidRPr="00B24107">
        <w:rPr>
          <w:rFonts w:ascii="Arial Narrow" w:hAnsi="Arial Narrow" w:cs="Arial Narrow"/>
          <w:i/>
          <w:spacing w:val="-2"/>
          <w:sz w:val="24"/>
          <w:lang w:val="kk-KZ"/>
        </w:rPr>
        <w:t>болат</w:t>
      </w:r>
      <w:r w:rsidRPr="00B24107">
        <w:rPr>
          <w:rFonts w:ascii="Arial Narrow" w:hAnsi="Arial Narrow" w:cs="Arial"/>
          <w:i/>
          <w:spacing w:val="-2"/>
          <w:sz w:val="24"/>
          <w:lang w:val="kk-KZ"/>
        </w:rPr>
        <w:t xml:space="preserve"> </w:t>
      </w:r>
      <w:r w:rsidRPr="00B24107">
        <w:rPr>
          <w:rFonts w:ascii="Arial" w:hAnsi="Arial" w:cs="Arial"/>
          <w:i/>
          <w:spacing w:val="-2"/>
          <w:sz w:val="24"/>
          <w:lang w:val="kk-KZ"/>
        </w:rPr>
        <w:t>ө</w:t>
      </w:r>
      <w:r w:rsidRPr="00B24107">
        <w:rPr>
          <w:rFonts w:ascii="Arial Narrow" w:hAnsi="Arial Narrow" w:cs="Arial Narrow"/>
          <w:i/>
          <w:spacing w:val="-2"/>
          <w:sz w:val="24"/>
          <w:lang w:val="kk-KZ"/>
        </w:rPr>
        <w:t>нд</w:t>
      </w:r>
      <w:r w:rsidRPr="00B24107">
        <w:rPr>
          <w:rFonts w:ascii="Arial Narrow" w:hAnsi="Arial Narrow" w:cs="Arial"/>
          <w:i/>
          <w:spacing w:val="-2"/>
          <w:sz w:val="24"/>
          <w:lang w:val="kk-KZ"/>
        </w:rPr>
        <w:t>іру),</w:t>
      </w:r>
      <w:r w:rsidRPr="00B24107">
        <w:rPr>
          <w:rFonts w:ascii="Arial Narrow" w:hAnsi="Arial Narrow" w:cs="Arial"/>
          <w:spacing w:val="-2"/>
          <w:sz w:val="28"/>
          <w:szCs w:val="28"/>
          <w:lang w:val="kk-KZ"/>
        </w:rPr>
        <w:t xml:space="preserve"> «Кастинг» ЖШС ПФ </w:t>
      </w:r>
      <w:r w:rsidRPr="00B24107">
        <w:rPr>
          <w:rFonts w:ascii="Arial Narrow" w:hAnsi="Arial Narrow" w:cs="Arial"/>
          <w:i/>
          <w:spacing w:val="-2"/>
          <w:sz w:val="24"/>
          <w:lang w:val="kk-KZ"/>
        </w:rPr>
        <w:t xml:space="preserve">(болат </w:t>
      </w:r>
      <w:r w:rsidRPr="00B24107">
        <w:rPr>
          <w:rFonts w:ascii="Arial" w:hAnsi="Arial" w:cs="Arial"/>
          <w:i/>
          <w:spacing w:val="-2"/>
          <w:sz w:val="24"/>
          <w:lang w:val="kk-KZ"/>
        </w:rPr>
        <w:t>ө</w:t>
      </w:r>
      <w:r w:rsidRPr="00B24107">
        <w:rPr>
          <w:rFonts w:ascii="Arial Narrow" w:hAnsi="Arial Narrow" w:cs="Arial Narrow"/>
          <w:i/>
          <w:spacing w:val="-2"/>
          <w:sz w:val="24"/>
          <w:lang w:val="kk-KZ"/>
        </w:rPr>
        <w:t>ндіру</w:t>
      </w:r>
      <w:r w:rsidRPr="00B24107">
        <w:rPr>
          <w:rFonts w:ascii="Arial Narrow" w:hAnsi="Arial Narrow" w:cs="Arial"/>
          <w:i/>
          <w:spacing w:val="-2"/>
          <w:sz w:val="24"/>
          <w:lang w:val="kk-KZ"/>
        </w:rPr>
        <w:t>)</w:t>
      </w:r>
      <w:r w:rsidRPr="00B24107">
        <w:rPr>
          <w:rFonts w:ascii="Arial Narrow" w:hAnsi="Arial Narrow" w:cs="Arial"/>
          <w:i/>
          <w:spacing w:val="-2"/>
          <w:lang w:val="kk-KZ"/>
        </w:rPr>
        <w:t>,</w:t>
      </w:r>
      <w:r w:rsidRPr="00B24107">
        <w:rPr>
          <w:rFonts w:ascii="Arial Narrow" w:hAnsi="Arial Narrow" w:cs="Arial"/>
          <w:spacing w:val="-2"/>
          <w:sz w:val="28"/>
          <w:szCs w:val="28"/>
          <w:lang w:val="kk-KZ"/>
        </w:rPr>
        <w:t xml:space="preserve"> «Павлодар м</w:t>
      </w:r>
      <w:r w:rsidRPr="00B24107">
        <w:rPr>
          <w:rFonts w:ascii="Arial" w:hAnsi="Arial" w:cs="Arial"/>
          <w:spacing w:val="-2"/>
          <w:sz w:val="28"/>
          <w:szCs w:val="28"/>
          <w:lang w:val="kk-KZ"/>
        </w:rPr>
        <w:t>ұ</w:t>
      </w:r>
      <w:r w:rsidRPr="00B24107">
        <w:rPr>
          <w:rFonts w:ascii="Arial Narrow" w:hAnsi="Arial Narrow" w:cs="Arial Narrow"/>
          <w:spacing w:val="-2"/>
          <w:sz w:val="28"/>
          <w:szCs w:val="28"/>
          <w:lang w:val="kk-KZ"/>
        </w:rPr>
        <w:t>най</w:t>
      </w:r>
      <w:r w:rsidRPr="00B24107">
        <w:rPr>
          <w:rFonts w:ascii="Arial Narrow" w:hAnsi="Arial Narrow" w:cs="Arial"/>
          <w:spacing w:val="-2"/>
          <w:sz w:val="28"/>
          <w:szCs w:val="28"/>
          <w:lang w:val="kk-KZ"/>
        </w:rPr>
        <w:t>-</w:t>
      </w:r>
      <w:r w:rsidRPr="00B24107">
        <w:rPr>
          <w:rFonts w:ascii="Arial Narrow" w:hAnsi="Arial Narrow" w:cs="Arial Narrow"/>
          <w:spacing w:val="-2"/>
          <w:sz w:val="28"/>
          <w:szCs w:val="28"/>
          <w:lang w:val="kk-KZ"/>
        </w:rPr>
        <w:t>химия</w:t>
      </w:r>
      <w:r w:rsidRPr="00B24107">
        <w:rPr>
          <w:rFonts w:ascii="Arial Narrow" w:hAnsi="Arial Narrow" w:cs="Arial"/>
          <w:spacing w:val="-2"/>
          <w:sz w:val="28"/>
          <w:szCs w:val="28"/>
          <w:lang w:val="kk-KZ"/>
        </w:rPr>
        <w:t xml:space="preserve"> </w:t>
      </w:r>
      <w:r w:rsidRPr="00B24107">
        <w:rPr>
          <w:rFonts w:ascii="Arial Narrow" w:hAnsi="Arial Narrow" w:cs="Arial Narrow"/>
          <w:spacing w:val="-2"/>
          <w:sz w:val="28"/>
          <w:szCs w:val="28"/>
          <w:lang w:val="kk-KZ"/>
        </w:rPr>
        <w:t>зауыты»</w:t>
      </w:r>
      <w:r w:rsidRPr="00B24107">
        <w:rPr>
          <w:rFonts w:ascii="Arial Narrow" w:hAnsi="Arial Narrow" w:cs="Arial"/>
          <w:spacing w:val="-2"/>
          <w:sz w:val="28"/>
          <w:szCs w:val="28"/>
          <w:lang w:val="kk-KZ"/>
        </w:rPr>
        <w:t xml:space="preserve"> </w:t>
      </w:r>
      <w:r w:rsidRPr="00B24107">
        <w:rPr>
          <w:rFonts w:ascii="Arial Narrow" w:hAnsi="Arial Narrow" w:cs="Arial Narrow"/>
          <w:spacing w:val="-2"/>
          <w:sz w:val="28"/>
          <w:szCs w:val="28"/>
          <w:lang w:val="kk-KZ"/>
        </w:rPr>
        <w:t>ЖШС</w:t>
      </w:r>
      <w:r w:rsidRPr="00B24107">
        <w:rPr>
          <w:rFonts w:ascii="Arial Narrow" w:hAnsi="Arial Narrow" w:cs="Arial"/>
          <w:spacing w:val="-2"/>
          <w:sz w:val="28"/>
          <w:szCs w:val="28"/>
          <w:lang w:val="kk-KZ"/>
        </w:rPr>
        <w:t xml:space="preserve"> </w:t>
      </w:r>
      <w:r w:rsidRPr="00B24107">
        <w:rPr>
          <w:rFonts w:ascii="Arial Narrow" w:hAnsi="Arial Narrow" w:cs="Arial"/>
          <w:i/>
          <w:spacing w:val="-2"/>
          <w:sz w:val="24"/>
          <w:lang w:val="kk-KZ"/>
        </w:rPr>
        <w:t>(м</w:t>
      </w:r>
      <w:r w:rsidRPr="00B24107">
        <w:rPr>
          <w:rFonts w:ascii="Arial" w:hAnsi="Arial" w:cs="Arial"/>
          <w:i/>
          <w:spacing w:val="-2"/>
          <w:sz w:val="24"/>
          <w:lang w:val="kk-KZ"/>
        </w:rPr>
        <w:t>ұ</w:t>
      </w:r>
      <w:r w:rsidRPr="00B24107">
        <w:rPr>
          <w:rFonts w:ascii="Arial Narrow" w:hAnsi="Arial Narrow" w:cs="Arial Narrow"/>
          <w:i/>
          <w:spacing w:val="-2"/>
          <w:sz w:val="24"/>
          <w:lang w:val="kk-KZ"/>
        </w:rPr>
        <w:t>най</w:t>
      </w:r>
      <w:r w:rsidRPr="00B24107">
        <w:rPr>
          <w:rFonts w:ascii="Arial Narrow" w:hAnsi="Arial Narrow" w:cs="Arial"/>
          <w:i/>
          <w:spacing w:val="-2"/>
          <w:sz w:val="24"/>
          <w:lang w:val="kk-KZ"/>
        </w:rPr>
        <w:t xml:space="preserve"> </w:t>
      </w:r>
      <w:r w:rsidRPr="00B24107">
        <w:rPr>
          <w:rFonts w:ascii="Arial" w:hAnsi="Arial" w:cs="Arial"/>
          <w:i/>
          <w:spacing w:val="-2"/>
          <w:sz w:val="24"/>
          <w:lang w:val="kk-KZ"/>
        </w:rPr>
        <w:t>ө</w:t>
      </w:r>
      <w:r w:rsidRPr="00B24107">
        <w:rPr>
          <w:rFonts w:ascii="Arial Narrow" w:hAnsi="Arial Narrow" w:cs="Arial Narrow"/>
          <w:i/>
          <w:spacing w:val="-2"/>
          <w:sz w:val="24"/>
          <w:lang w:val="kk-KZ"/>
        </w:rPr>
        <w:t>німін</w:t>
      </w:r>
      <w:r w:rsidRPr="00B24107">
        <w:rPr>
          <w:rFonts w:ascii="Arial Narrow" w:hAnsi="Arial Narrow" w:cs="Arial"/>
          <w:i/>
          <w:spacing w:val="-2"/>
          <w:sz w:val="24"/>
          <w:lang w:val="kk-KZ"/>
        </w:rPr>
        <w:t xml:space="preserve"> </w:t>
      </w:r>
      <w:r w:rsidRPr="00B24107">
        <w:rPr>
          <w:rFonts w:ascii="Arial" w:hAnsi="Arial" w:cs="Arial"/>
          <w:i/>
          <w:spacing w:val="-2"/>
          <w:sz w:val="24"/>
          <w:lang w:val="kk-KZ"/>
        </w:rPr>
        <w:t>ө</w:t>
      </w:r>
      <w:r w:rsidRPr="00B24107">
        <w:rPr>
          <w:rFonts w:ascii="Arial Narrow" w:hAnsi="Arial Narrow" w:cs="Arial Narrow"/>
          <w:i/>
          <w:spacing w:val="-2"/>
          <w:sz w:val="24"/>
          <w:lang w:val="kk-KZ"/>
        </w:rPr>
        <w:t>ндіру</w:t>
      </w:r>
      <w:r w:rsidRPr="00B24107">
        <w:rPr>
          <w:rFonts w:ascii="Arial Narrow" w:hAnsi="Arial Narrow" w:cs="Arial"/>
          <w:i/>
          <w:spacing w:val="-2"/>
          <w:sz w:val="24"/>
          <w:lang w:val="kk-KZ"/>
        </w:rPr>
        <w:t xml:space="preserve">, </w:t>
      </w:r>
      <w:r w:rsidRPr="00B24107">
        <w:rPr>
          <w:rFonts w:ascii="Arial Narrow" w:hAnsi="Arial Narrow" w:cs="Arial Narrow"/>
          <w:i/>
          <w:spacing w:val="-2"/>
          <w:sz w:val="24"/>
          <w:lang w:val="kk-KZ"/>
        </w:rPr>
        <w:t>бумен</w:t>
      </w:r>
      <w:r w:rsidRPr="00B24107">
        <w:rPr>
          <w:rFonts w:ascii="Arial Narrow" w:hAnsi="Arial Narrow" w:cs="Arial"/>
          <w:i/>
          <w:spacing w:val="-2"/>
          <w:sz w:val="24"/>
          <w:lang w:val="kk-KZ"/>
        </w:rPr>
        <w:t xml:space="preserve"> </w:t>
      </w:r>
      <w:r w:rsidRPr="00B24107">
        <w:rPr>
          <w:rFonts w:ascii="Arial Narrow" w:hAnsi="Arial Narrow" w:cs="Arial Narrow"/>
          <w:i/>
          <w:spacing w:val="-2"/>
          <w:sz w:val="24"/>
          <w:lang w:val="kk-KZ"/>
        </w:rPr>
        <w:t>ж</w:t>
      </w:r>
      <w:r w:rsidRPr="00B24107">
        <w:rPr>
          <w:rFonts w:ascii="Arial" w:hAnsi="Arial" w:cs="Arial"/>
          <w:i/>
          <w:spacing w:val="-2"/>
          <w:sz w:val="24"/>
          <w:lang w:val="kk-KZ"/>
        </w:rPr>
        <w:t>ә</w:t>
      </w:r>
      <w:r w:rsidRPr="00B24107">
        <w:rPr>
          <w:rFonts w:ascii="Arial Narrow" w:hAnsi="Arial Narrow" w:cs="Arial Narrow"/>
          <w:i/>
          <w:spacing w:val="-2"/>
          <w:sz w:val="24"/>
          <w:lang w:val="kk-KZ"/>
        </w:rPr>
        <w:t>не</w:t>
      </w:r>
      <w:r w:rsidRPr="00B24107">
        <w:rPr>
          <w:rFonts w:ascii="Arial Narrow" w:hAnsi="Arial Narrow" w:cs="Arial"/>
          <w:i/>
          <w:spacing w:val="-2"/>
          <w:sz w:val="24"/>
          <w:lang w:val="kk-KZ"/>
        </w:rPr>
        <w:t xml:space="preserve"> </w:t>
      </w:r>
      <w:r w:rsidRPr="00B24107">
        <w:rPr>
          <w:rFonts w:ascii="Arial Narrow" w:hAnsi="Arial Narrow" w:cs="Arial Narrow"/>
          <w:i/>
          <w:spacing w:val="-2"/>
          <w:sz w:val="24"/>
          <w:lang w:val="kk-KZ"/>
        </w:rPr>
        <w:t>сумен</w:t>
      </w:r>
      <w:r w:rsidRPr="00B24107">
        <w:rPr>
          <w:rFonts w:ascii="Arial Narrow" w:hAnsi="Arial Narrow" w:cs="Arial"/>
          <w:i/>
          <w:spacing w:val="-2"/>
          <w:sz w:val="24"/>
          <w:lang w:val="kk-KZ"/>
        </w:rPr>
        <w:t xml:space="preserve"> </w:t>
      </w:r>
      <w:r w:rsidRPr="00B24107">
        <w:rPr>
          <w:rFonts w:ascii="Arial Narrow" w:hAnsi="Arial Narrow" w:cs="Arial Narrow"/>
          <w:i/>
          <w:spacing w:val="-2"/>
          <w:sz w:val="24"/>
          <w:lang w:val="kk-KZ"/>
        </w:rPr>
        <w:t>жабды</w:t>
      </w:r>
      <w:r w:rsidRPr="00B24107">
        <w:rPr>
          <w:rFonts w:ascii="Arial" w:hAnsi="Arial" w:cs="Arial"/>
          <w:i/>
          <w:spacing w:val="-2"/>
          <w:sz w:val="24"/>
          <w:lang w:val="kk-KZ"/>
        </w:rPr>
        <w:t>қ</w:t>
      </w:r>
      <w:r w:rsidRPr="00B24107">
        <w:rPr>
          <w:rFonts w:ascii="Arial Narrow" w:hAnsi="Arial Narrow" w:cs="Arial Narrow"/>
          <w:i/>
          <w:spacing w:val="-2"/>
          <w:sz w:val="24"/>
          <w:lang w:val="kk-KZ"/>
        </w:rPr>
        <w:t>тау</w:t>
      </w:r>
      <w:r w:rsidRPr="00B24107">
        <w:rPr>
          <w:rFonts w:ascii="Arial Narrow" w:hAnsi="Arial Narrow" w:cs="Arial"/>
          <w:i/>
          <w:spacing w:val="-2"/>
          <w:sz w:val="24"/>
          <w:lang w:val="kk-KZ"/>
        </w:rPr>
        <w:t>),</w:t>
      </w:r>
      <w:r w:rsidRPr="00B24107">
        <w:rPr>
          <w:rFonts w:ascii="Arial Narrow" w:hAnsi="Arial Narrow" w:cs="Arial"/>
          <w:i/>
          <w:spacing w:val="-2"/>
          <w:lang w:val="kk-KZ"/>
        </w:rPr>
        <w:t xml:space="preserve"> </w:t>
      </w:r>
      <w:r w:rsidRPr="00B24107">
        <w:rPr>
          <w:rFonts w:ascii="Arial Narrow" w:hAnsi="Arial Narrow" w:cs="Arial"/>
          <w:spacing w:val="-2"/>
          <w:sz w:val="28"/>
          <w:szCs w:val="28"/>
          <w:lang w:val="kk-KZ"/>
        </w:rPr>
        <w:t>«</w:t>
      </w:r>
      <w:r w:rsidRPr="00B24107">
        <w:rPr>
          <w:rFonts w:ascii="Arial" w:hAnsi="Arial" w:cs="Arial"/>
          <w:spacing w:val="-2"/>
          <w:sz w:val="28"/>
          <w:szCs w:val="28"/>
          <w:lang w:val="kk-KZ"/>
        </w:rPr>
        <w:t>Қ</w:t>
      </w:r>
      <w:r w:rsidRPr="00B24107">
        <w:rPr>
          <w:rFonts w:ascii="Arial Narrow" w:hAnsi="Arial Narrow" w:cs="Arial Narrow"/>
          <w:spacing w:val="-2"/>
          <w:sz w:val="28"/>
          <w:szCs w:val="28"/>
          <w:lang w:val="kk-KZ"/>
        </w:rPr>
        <w:t>азэнергок</w:t>
      </w:r>
      <w:r w:rsidRPr="00B24107">
        <w:rPr>
          <w:rFonts w:ascii="Arial" w:hAnsi="Arial" w:cs="Arial"/>
          <w:spacing w:val="-2"/>
          <w:sz w:val="28"/>
          <w:szCs w:val="28"/>
          <w:lang w:val="kk-KZ"/>
        </w:rPr>
        <w:t>ә</w:t>
      </w:r>
      <w:r w:rsidRPr="00B24107">
        <w:rPr>
          <w:rFonts w:ascii="Arial Narrow" w:hAnsi="Arial Narrow" w:cs="Arial Narrow"/>
          <w:spacing w:val="-2"/>
          <w:sz w:val="28"/>
          <w:szCs w:val="28"/>
          <w:lang w:val="kk-KZ"/>
        </w:rPr>
        <w:t>біл»</w:t>
      </w:r>
      <w:r w:rsidRPr="00B24107">
        <w:rPr>
          <w:rFonts w:ascii="Arial Narrow" w:hAnsi="Arial Narrow" w:cs="Arial"/>
          <w:spacing w:val="-2"/>
          <w:sz w:val="28"/>
          <w:szCs w:val="28"/>
          <w:lang w:val="kk-KZ"/>
        </w:rPr>
        <w:t xml:space="preserve"> </w:t>
      </w:r>
      <w:r w:rsidRPr="00B24107">
        <w:rPr>
          <w:rFonts w:ascii="Arial Narrow" w:hAnsi="Arial Narrow" w:cs="Arial Narrow"/>
          <w:spacing w:val="-2"/>
          <w:sz w:val="28"/>
          <w:szCs w:val="28"/>
          <w:lang w:val="kk-KZ"/>
        </w:rPr>
        <w:t>А</w:t>
      </w:r>
      <w:r w:rsidRPr="00B24107">
        <w:rPr>
          <w:rFonts w:ascii="Arial" w:hAnsi="Arial" w:cs="Arial"/>
          <w:spacing w:val="-2"/>
          <w:sz w:val="28"/>
          <w:szCs w:val="28"/>
          <w:lang w:val="kk-KZ"/>
        </w:rPr>
        <w:t>Қ</w:t>
      </w:r>
      <w:r w:rsidRPr="00B24107">
        <w:rPr>
          <w:rFonts w:ascii="Arial Narrow" w:hAnsi="Arial Narrow" w:cs="Arial"/>
          <w:spacing w:val="-2"/>
          <w:sz w:val="28"/>
          <w:szCs w:val="28"/>
          <w:lang w:val="kk-KZ"/>
        </w:rPr>
        <w:t xml:space="preserve"> </w:t>
      </w:r>
      <w:r w:rsidRPr="00B24107">
        <w:rPr>
          <w:rFonts w:ascii="Arial Narrow" w:hAnsi="Arial Narrow" w:cs="Arial"/>
          <w:i/>
          <w:spacing w:val="-2"/>
          <w:sz w:val="24"/>
          <w:lang w:val="kk-KZ"/>
        </w:rPr>
        <w:t>(к</w:t>
      </w:r>
      <w:r w:rsidRPr="00B24107">
        <w:rPr>
          <w:rFonts w:ascii="Arial" w:hAnsi="Arial" w:cs="Arial"/>
          <w:i/>
          <w:spacing w:val="-2"/>
          <w:sz w:val="24"/>
          <w:lang w:val="kk-KZ"/>
        </w:rPr>
        <w:t>ә</w:t>
      </w:r>
      <w:r w:rsidRPr="00B24107">
        <w:rPr>
          <w:rFonts w:ascii="Arial Narrow" w:hAnsi="Arial Narrow" w:cs="Arial Narrow"/>
          <w:i/>
          <w:spacing w:val="-2"/>
          <w:sz w:val="24"/>
          <w:lang w:val="kk-KZ"/>
        </w:rPr>
        <w:t>біл</w:t>
      </w:r>
      <w:r w:rsidRPr="00B24107">
        <w:rPr>
          <w:rFonts w:ascii="Arial Narrow" w:hAnsi="Arial Narrow" w:cs="Arial"/>
          <w:i/>
          <w:spacing w:val="-2"/>
          <w:sz w:val="24"/>
          <w:lang w:val="kk-KZ"/>
        </w:rPr>
        <w:t>-</w:t>
      </w:r>
      <w:r w:rsidRPr="00B24107">
        <w:rPr>
          <w:rFonts w:ascii="Arial" w:hAnsi="Arial" w:cs="Arial"/>
          <w:i/>
          <w:spacing w:val="-2"/>
          <w:sz w:val="24"/>
          <w:lang w:val="kk-KZ"/>
        </w:rPr>
        <w:t>ө</w:t>
      </w:r>
      <w:r w:rsidRPr="00B24107">
        <w:rPr>
          <w:rFonts w:ascii="Arial Narrow" w:hAnsi="Arial Narrow" w:cs="Arial Narrow"/>
          <w:i/>
          <w:spacing w:val="-2"/>
          <w:sz w:val="24"/>
          <w:lang w:val="kk-KZ"/>
        </w:rPr>
        <w:t>ткізгіш</w:t>
      </w:r>
      <w:r w:rsidRPr="00B24107">
        <w:rPr>
          <w:rFonts w:ascii="Arial Narrow" w:hAnsi="Arial Narrow" w:cs="Arial"/>
          <w:i/>
          <w:spacing w:val="-2"/>
          <w:sz w:val="24"/>
          <w:lang w:val="kk-KZ"/>
        </w:rPr>
        <w:t xml:space="preserve"> </w:t>
      </w:r>
      <w:r w:rsidRPr="00B24107">
        <w:rPr>
          <w:rFonts w:ascii="Arial" w:hAnsi="Arial" w:cs="Arial"/>
          <w:i/>
          <w:spacing w:val="-2"/>
          <w:sz w:val="24"/>
          <w:lang w:val="kk-KZ"/>
        </w:rPr>
        <w:t>ө</w:t>
      </w:r>
      <w:r w:rsidRPr="00B24107">
        <w:rPr>
          <w:rFonts w:ascii="Arial Narrow" w:hAnsi="Arial Narrow" w:cs="Arial Narrow"/>
          <w:i/>
          <w:spacing w:val="-2"/>
          <w:sz w:val="24"/>
          <w:lang w:val="kk-KZ"/>
        </w:rPr>
        <w:t>німдерін</w:t>
      </w:r>
      <w:r w:rsidRPr="00B24107">
        <w:rPr>
          <w:rFonts w:ascii="Arial Narrow" w:hAnsi="Arial Narrow" w:cs="Arial"/>
          <w:i/>
          <w:spacing w:val="-2"/>
          <w:sz w:val="24"/>
          <w:lang w:val="kk-KZ"/>
        </w:rPr>
        <w:t xml:space="preserve"> </w:t>
      </w:r>
      <w:r w:rsidRPr="00B24107">
        <w:rPr>
          <w:rFonts w:ascii="Arial" w:hAnsi="Arial" w:cs="Arial"/>
          <w:i/>
          <w:spacing w:val="-2"/>
          <w:sz w:val="24"/>
          <w:lang w:val="kk-KZ"/>
        </w:rPr>
        <w:t>ө</w:t>
      </w:r>
      <w:r w:rsidRPr="00B24107">
        <w:rPr>
          <w:rFonts w:ascii="Arial Narrow" w:hAnsi="Arial Narrow" w:cs="Arial Narrow"/>
          <w:i/>
          <w:spacing w:val="-2"/>
          <w:sz w:val="24"/>
          <w:lang w:val="kk-KZ"/>
        </w:rPr>
        <w:t>ндіру</w:t>
      </w:r>
      <w:r w:rsidRPr="00B24107">
        <w:rPr>
          <w:rFonts w:ascii="Arial Narrow" w:hAnsi="Arial Narrow" w:cs="Arial"/>
          <w:i/>
          <w:spacing w:val="-2"/>
          <w:sz w:val="24"/>
          <w:lang w:val="kk-KZ"/>
        </w:rPr>
        <w:t>),</w:t>
      </w:r>
      <w:r w:rsidRPr="00B24107">
        <w:rPr>
          <w:rFonts w:ascii="Arial Narrow" w:hAnsi="Arial Narrow" w:cs="Arial"/>
          <w:i/>
          <w:spacing w:val="-2"/>
          <w:lang w:val="kk-KZ"/>
        </w:rPr>
        <w:t xml:space="preserve"> </w:t>
      </w:r>
      <w:r w:rsidRPr="00B24107">
        <w:rPr>
          <w:rFonts w:ascii="Arial Narrow" w:hAnsi="Arial Narrow" w:cs="Arial"/>
          <w:sz w:val="28"/>
          <w:szCs w:val="28"/>
          <w:lang w:val="kk-KZ"/>
        </w:rPr>
        <w:t>«Каустик» А</w:t>
      </w:r>
      <w:r w:rsidRPr="00B24107">
        <w:rPr>
          <w:rFonts w:ascii="Arial" w:hAnsi="Arial" w:cs="Arial"/>
          <w:sz w:val="28"/>
          <w:szCs w:val="28"/>
          <w:lang w:val="kk-KZ"/>
        </w:rPr>
        <w:t>Қ</w:t>
      </w:r>
      <w:r w:rsidRPr="00B24107">
        <w:rPr>
          <w:rFonts w:ascii="Arial Narrow" w:hAnsi="Arial Narrow" w:cs="Arial"/>
          <w:sz w:val="28"/>
          <w:szCs w:val="28"/>
          <w:lang w:val="kk-KZ"/>
        </w:rPr>
        <w:t xml:space="preserve"> </w:t>
      </w:r>
      <w:r w:rsidRPr="00B24107">
        <w:rPr>
          <w:rFonts w:ascii="Arial Narrow" w:hAnsi="Arial Narrow" w:cs="Arial"/>
          <w:i/>
          <w:sz w:val="24"/>
          <w:szCs w:val="28"/>
          <w:lang w:val="kk-KZ"/>
        </w:rPr>
        <w:t>(хлор, каустикалы</w:t>
      </w:r>
      <w:r w:rsidRPr="00B24107">
        <w:rPr>
          <w:rFonts w:ascii="Arial" w:hAnsi="Arial" w:cs="Arial"/>
          <w:i/>
          <w:sz w:val="24"/>
          <w:szCs w:val="28"/>
          <w:lang w:val="kk-KZ"/>
        </w:rPr>
        <w:t>қ</w:t>
      </w:r>
      <w:r w:rsidRPr="00B24107">
        <w:rPr>
          <w:rFonts w:ascii="Arial Narrow" w:hAnsi="Arial Narrow" w:cs="Arial"/>
          <w:i/>
          <w:sz w:val="24"/>
          <w:szCs w:val="28"/>
          <w:lang w:val="kk-KZ"/>
        </w:rPr>
        <w:t xml:space="preserve"> </w:t>
      </w:r>
      <w:r w:rsidRPr="00B24107">
        <w:rPr>
          <w:rFonts w:ascii="Arial Narrow" w:hAnsi="Arial Narrow" w:cs="Arial Narrow"/>
          <w:i/>
          <w:sz w:val="24"/>
          <w:szCs w:val="28"/>
          <w:lang w:val="kk-KZ"/>
        </w:rPr>
        <w:t>сода</w:t>
      </w:r>
      <w:r w:rsidRPr="00B24107">
        <w:rPr>
          <w:rFonts w:ascii="Arial Narrow" w:hAnsi="Arial Narrow" w:cs="Arial"/>
          <w:i/>
          <w:sz w:val="24"/>
          <w:szCs w:val="28"/>
          <w:lang w:val="kk-KZ"/>
        </w:rPr>
        <w:t xml:space="preserve">, </w:t>
      </w:r>
      <w:r w:rsidRPr="00B24107">
        <w:rPr>
          <w:rFonts w:ascii="Arial Narrow" w:hAnsi="Arial Narrow" w:cs="Arial Narrow"/>
          <w:i/>
          <w:sz w:val="24"/>
          <w:szCs w:val="28"/>
          <w:lang w:val="kk-KZ"/>
        </w:rPr>
        <w:t>т</w:t>
      </w:r>
      <w:r w:rsidRPr="00B24107">
        <w:rPr>
          <w:rFonts w:ascii="Arial" w:hAnsi="Arial" w:cs="Arial"/>
          <w:i/>
          <w:sz w:val="24"/>
          <w:szCs w:val="28"/>
          <w:lang w:val="kk-KZ"/>
        </w:rPr>
        <w:t>ұ</w:t>
      </w:r>
      <w:r w:rsidRPr="00B24107">
        <w:rPr>
          <w:rFonts w:ascii="Arial Narrow" w:hAnsi="Arial Narrow" w:cs="Arial Narrow"/>
          <w:i/>
          <w:sz w:val="24"/>
          <w:szCs w:val="28"/>
          <w:lang w:val="kk-KZ"/>
        </w:rPr>
        <w:t>з</w:t>
      </w:r>
      <w:r w:rsidRPr="00B24107">
        <w:rPr>
          <w:rFonts w:ascii="Arial Narrow" w:hAnsi="Arial Narrow" w:cs="Arial"/>
          <w:i/>
          <w:sz w:val="24"/>
          <w:szCs w:val="28"/>
          <w:lang w:val="kk-KZ"/>
        </w:rPr>
        <w:t xml:space="preserve"> </w:t>
      </w:r>
      <w:r w:rsidRPr="00B24107">
        <w:rPr>
          <w:rFonts w:ascii="Arial" w:hAnsi="Arial" w:cs="Arial"/>
          <w:i/>
          <w:sz w:val="24"/>
          <w:szCs w:val="28"/>
          <w:lang w:val="kk-KZ"/>
        </w:rPr>
        <w:t>қ</w:t>
      </w:r>
      <w:r w:rsidRPr="00B24107">
        <w:rPr>
          <w:rFonts w:ascii="Arial Narrow" w:hAnsi="Arial Narrow" w:cs="Arial Narrow"/>
          <w:i/>
          <w:sz w:val="24"/>
          <w:szCs w:val="28"/>
          <w:lang w:val="kk-KZ"/>
        </w:rPr>
        <w:t>ыш</w:t>
      </w:r>
      <w:r w:rsidRPr="00B24107">
        <w:rPr>
          <w:rFonts w:ascii="Arial" w:hAnsi="Arial" w:cs="Arial"/>
          <w:i/>
          <w:sz w:val="24"/>
          <w:szCs w:val="28"/>
          <w:lang w:val="kk-KZ"/>
        </w:rPr>
        <w:t>қ</w:t>
      </w:r>
      <w:r w:rsidRPr="00B24107">
        <w:rPr>
          <w:rFonts w:ascii="Arial Narrow" w:hAnsi="Arial Narrow" w:cs="Arial Narrow"/>
          <w:i/>
          <w:sz w:val="24"/>
          <w:szCs w:val="28"/>
          <w:lang w:val="kk-KZ"/>
        </w:rPr>
        <w:t>ылын</w:t>
      </w:r>
      <w:r w:rsidRPr="00B24107">
        <w:rPr>
          <w:rFonts w:ascii="Arial Narrow" w:hAnsi="Arial Narrow" w:cs="Arial"/>
          <w:i/>
          <w:sz w:val="24"/>
          <w:szCs w:val="28"/>
          <w:lang w:val="kk-KZ"/>
        </w:rPr>
        <w:t xml:space="preserve"> </w:t>
      </w:r>
      <w:r w:rsidRPr="00B24107">
        <w:rPr>
          <w:rFonts w:ascii="Arial" w:hAnsi="Arial" w:cs="Arial"/>
          <w:i/>
          <w:sz w:val="24"/>
          <w:szCs w:val="28"/>
          <w:lang w:val="kk-KZ"/>
        </w:rPr>
        <w:t>ө</w:t>
      </w:r>
      <w:r w:rsidRPr="00B24107">
        <w:rPr>
          <w:rFonts w:ascii="Arial Narrow" w:hAnsi="Arial Narrow" w:cs="Arial Narrow"/>
          <w:i/>
          <w:sz w:val="24"/>
          <w:szCs w:val="28"/>
          <w:lang w:val="kk-KZ"/>
        </w:rPr>
        <w:t>ндіру</w:t>
      </w:r>
      <w:r w:rsidRPr="00B24107">
        <w:rPr>
          <w:rFonts w:ascii="Arial Narrow" w:hAnsi="Arial Narrow" w:cs="Arial"/>
          <w:i/>
          <w:sz w:val="24"/>
          <w:szCs w:val="28"/>
          <w:lang w:val="kk-KZ"/>
        </w:rPr>
        <w:t>)</w:t>
      </w:r>
      <w:r w:rsidRPr="00B24107">
        <w:rPr>
          <w:rFonts w:ascii="Arial Narrow" w:hAnsi="Arial Narrow" w:cs="Arial"/>
          <w:sz w:val="28"/>
          <w:szCs w:val="28"/>
          <w:lang w:val="kk-KZ"/>
        </w:rPr>
        <w:t>,</w:t>
      </w:r>
      <w:r>
        <w:rPr>
          <w:rFonts w:ascii="Arial Narrow" w:hAnsi="Arial Narrow" w:cs="Arial"/>
          <w:sz w:val="28"/>
          <w:szCs w:val="28"/>
          <w:lang w:val="kk-KZ"/>
        </w:rPr>
        <w:t xml:space="preserve"> </w:t>
      </w:r>
      <w:r w:rsidRPr="00B24107">
        <w:rPr>
          <w:rFonts w:ascii="Arial Narrow" w:hAnsi="Arial Narrow" w:cs="Arial"/>
          <w:sz w:val="28"/>
          <w:szCs w:val="28"/>
          <w:lang w:val="kk-KZ"/>
        </w:rPr>
        <w:t xml:space="preserve">«Нефтехим ЛТД» ЖШС </w:t>
      </w:r>
      <w:r w:rsidRPr="00B24107">
        <w:rPr>
          <w:rFonts w:ascii="Arial Narrow" w:hAnsi="Arial Narrow" w:cs="Arial"/>
          <w:i/>
          <w:sz w:val="24"/>
          <w:szCs w:val="28"/>
          <w:lang w:val="kk-KZ"/>
        </w:rPr>
        <w:t xml:space="preserve">(полипропилен, метилтретбутил эфирін </w:t>
      </w:r>
      <w:r w:rsidRPr="00B24107">
        <w:rPr>
          <w:rFonts w:ascii="Arial" w:hAnsi="Arial" w:cs="Arial"/>
          <w:i/>
          <w:sz w:val="24"/>
          <w:szCs w:val="28"/>
          <w:lang w:val="kk-KZ"/>
        </w:rPr>
        <w:t>ө</w:t>
      </w:r>
      <w:r w:rsidRPr="00B24107">
        <w:rPr>
          <w:rFonts w:ascii="Arial Narrow" w:hAnsi="Arial Narrow" w:cs="Arial Narrow"/>
          <w:i/>
          <w:sz w:val="24"/>
          <w:szCs w:val="28"/>
          <w:lang w:val="kk-KZ"/>
        </w:rPr>
        <w:t>ндіру</w:t>
      </w:r>
      <w:r w:rsidRPr="00B24107">
        <w:rPr>
          <w:rFonts w:ascii="Arial Narrow" w:hAnsi="Arial Narrow" w:cs="Arial"/>
          <w:i/>
          <w:sz w:val="24"/>
          <w:szCs w:val="28"/>
          <w:lang w:val="kk-KZ"/>
        </w:rPr>
        <w:t>)</w:t>
      </w:r>
      <w:r w:rsidRPr="00B24107">
        <w:rPr>
          <w:rFonts w:ascii="Arial Narrow" w:hAnsi="Arial Narrow" w:cs="Arial"/>
          <w:sz w:val="28"/>
          <w:szCs w:val="28"/>
          <w:lang w:val="kk-KZ"/>
        </w:rPr>
        <w:t xml:space="preserve">, «Проммашкомплект» ЖШС </w:t>
      </w:r>
      <w:r w:rsidRPr="00B24107">
        <w:rPr>
          <w:rFonts w:ascii="Arial Narrow" w:hAnsi="Arial Narrow" w:cs="Arial"/>
          <w:i/>
          <w:sz w:val="24"/>
          <w:szCs w:val="28"/>
          <w:lang w:val="kk-KZ"/>
        </w:rPr>
        <w:t>(т/ж до</w:t>
      </w:r>
      <w:r w:rsidRPr="00B24107">
        <w:rPr>
          <w:rFonts w:ascii="Arial" w:hAnsi="Arial" w:cs="Arial"/>
          <w:i/>
          <w:sz w:val="24"/>
          <w:szCs w:val="28"/>
          <w:lang w:val="kk-KZ"/>
        </w:rPr>
        <w:t>ңғ</w:t>
      </w:r>
      <w:r w:rsidRPr="00B24107">
        <w:rPr>
          <w:rFonts w:ascii="Arial Narrow" w:hAnsi="Arial Narrow" w:cs="Arial Narrow"/>
          <w:i/>
          <w:sz w:val="24"/>
          <w:szCs w:val="28"/>
          <w:lang w:val="kk-KZ"/>
        </w:rPr>
        <w:t>ала</w:t>
      </w:r>
      <w:r w:rsidRPr="00B24107">
        <w:rPr>
          <w:rFonts w:ascii="Arial" w:hAnsi="Arial" w:cs="Arial"/>
          <w:i/>
          <w:sz w:val="24"/>
          <w:szCs w:val="28"/>
          <w:lang w:val="kk-KZ"/>
        </w:rPr>
        <w:t>қ</w:t>
      </w:r>
      <w:r w:rsidRPr="00B24107">
        <w:rPr>
          <w:rFonts w:ascii="Arial Narrow" w:hAnsi="Arial Narrow" w:cs="Arial Narrow"/>
          <w:i/>
          <w:sz w:val="24"/>
          <w:szCs w:val="28"/>
          <w:lang w:val="kk-KZ"/>
        </w:rPr>
        <w:t>тарын</w:t>
      </w:r>
      <w:r w:rsidRPr="00B24107">
        <w:rPr>
          <w:rFonts w:ascii="Arial Narrow" w:hAnsi="Arial Narrow" w:cs="Arial"/>
          <w:i/>
          <w:sz w:val="24"/>
          <w:szCs w:val="28"/>
          <w:lang w:val="kk-KZ"/>
        </w:rPr>
        <w:t xml:space="preserve"> </w:t>
      </w:r>
      <w:r w:rsidRPr="00B24107">
        <w:rPr>
          <w:rFonts w:ascii="Arial" w:hAnsi="Arial" w:cs="Arial"/>
          <w:i/>
          <w:sz w:val="24"/>
          <w:szCs w:val="28"/>
          <w:lang w:val="kk-KZ"/>
        </w:rPr>
        <w:t>ө</w:t>
      </w:r>
      <w:r w:rsidRPr="00B24107">
        <w:rPr>
          <w:rFonts w:ascii="Arial Narrow" w:hAnsi="Arial Narrow" w:cs="Arial Narrow"/>
          <w:i/>
          <w:sz w:val="24"/>
          <w:szCs w:val="28"/>
          <w:lang w:val="kk-KZ"/>
        </w:rPr>
        <w:t>ндіру</w:t>
      </w:r>
      <w:r w:rsidRPr="00B24107">
        <w:rPr>
          <w:rFonts w:ascii="Arial Narrow" w:hAnsi="Arial Narrow" w:cs="Arial"/>
          <w:i/>
          <w:sz w:val="24"/>
          <w:szCs w:val="28"/>
          <w:lang w:val="kk-KZ"/>
        </w:rPr>
        <w:t>)</w:t>
      </w:r>
      <w:r w:rsidRPr="00B24107">
        <w:rPr>
          <w:rFonts w:ascii="Arial Narrow" w:hAnsi="Arial Narrow" w:cs="Arial"/>
          <w:sz w:val="28"/>
          <w:szCs w:val="28"/>
          <w:lang w:val="kk-KZ"/>
        </w:rPr>
        <w:t xml:space="preserve">, «ERG Service» ЖШС </w:t>
      </w:r>
      <w:r w:rsidRPr="00B24107">
        <w:rPr>
          <w:rFonts w:ascii="Arial Narrow" w:hAnsi="Arial Narrow" w:cs="Arial"/>
          <w:i/>
          <w:sz w:val="24"/>
          <w:szCs w:val="28"/>
          <w:lang w:val="kk-KZ"/>
        </w:rPr>
        <w:t>(</w:t>
      </w:r>
      <w:r w:rsidRPr="00B24107">
        <w:rPr>
          <w:rFonts w:ascii="Arial" w:hAnsi="Arial" w:cs="Arial"/>
          <w:i/>
          <w:sz w:val="24"/>
          <w:szCs w:val="28"/>
          <w:lang w:val="kk-KZ"/>
        </w:rPr>
        <w:t>ә</w:t>
      </w:r>
      <w:r w:rsidRPr="00B24107">
        <w:rPr>
          <w:rFonts w:ascii="Arial Narrow" w:hAnsi="Arial Narrow" w:cs="Arial Narrow"/>
          <w:i/>
          <w:sz w:val="24"/>
          <w:szCs w:val="28"/>
          <w:lang w:val="kk-KZ"/>
        </w:rPr>
        <w:t>р</w:t>
      </w:r>
      <w:r w:rsidRPr="00B24107">
        <w:rPr>
          <w:rFonts w:ascii="Arial Narrow" w:hAnsi="Arial Narrow" w:cs="Arial"/>
          <w:i/>
          <w:sz w:val="24"/>
          <w:szCs w:val="28"/>
          <w:lang w:val="kk-KZ"/>
        </w:rPr>
        <w:t xml:space="preserve"> </w:t>
      </w:r>
      <w:r w:rsidRPr="00B24107">
        <w:rPr>
          <w:rFonts w:ascii="Arial Narrow" w:hAnsi="Arial Narrow" w:cs="Arial Narrow"/>
          <w:i/>
          <w:sz w:val="24"/>
          <w:szCs w:val="28"/>
          <w:lang w:val="kk-KZ"/>
        </w:rPr>
        <w:t>т</w:t>
      </w:r>
      <w:r w:rsidRPr="00B24107">
        <w:rPr>
          <w:rFonts w:ascii="Arial" w:hAnsi="Arial" w:cs="Arial"/>
          <w:i/>
          <w:sz w:val="24"/>
          <w:szCs w:val="28"/>
          <w:lang w:val="kk-KZ"/>
        </w:rPr>
        <w:t>ү</w:t>
      </w:r>
      <w:r w:rsidRPr="00B24107">
        <w:rPr>
          <w:rFonts w:ascii="Arial Narrow" w:hAnsi="Arial Narrow" w:cs="Arial Narrow"/>
          <w:i/>
          <w:sz w:val="24"/>
          <w:szCs w:val="28"/>
          <w:lang w:val="kk-KZ"/>
        </w:rPr>
        <w:t>рлі</w:t>
      </w:r>
      <w:r w:rsidRPr="00B24107">
        <w:rPr>
          <w:rFonts w:ascii="Arial Narrow" w:hAnsi="Arial Narrow" w:cs="Arial"/>
          <w:i/>
          <w:sz w:val="24"/>
          <w:szCs w:val="28"/>
          <w:lang w:val="kk-KZ"/>
        </w:rPr>
        <w:t xml:space="preserve"> </w:t>
      </w:r>
      <w:r w:rsidRPr="00B24107">
        <w:rPr>
          <w:rFonts w:ascii="Arial Narrow" w:hAnsi="Arial Narrow" w:cs="Arial Narrow"/>
          <w:i/>
          <w:sz w:val="24"/>
          <w:szCs w:val="28"/>
          <w:lang w:val="kk-KZ"/>
        </w:rPr>
        <w:t>т</w:t>
      </w:r>
      <w:r w:rsidRPr="00B24107">
        <w:rPr>
          <w:rFonts w:ascii="Arial" w:hAnsi="Arial" w:cs="Arial"/>
          <w:i/>
          <w:sz w:val="24"/>
          <w:szCs w:val="28"/>
          <w:lang w:val="kk-KZ"/>
        </w:rPr>
        <w:t>ү</w:t>
      </w:r>
      <w:r w:rsidRPr="00B24107">
        <w:rPr>
          <w:rFonts w:ascii="Arial Narrow" w:hAnsi="Arial Narrow" w:cs="Arial Narrow"/>
          <w:i/>
          <w:sz w:val="24"/>
          <w:szCs w:val="28"/>
          <w:lang w:val="kk-KZ"/>
        </w:rPr>
        <w:t>рдегі</w:t>
      </w:r>
      <w:r w:rsidRPr="00B24107">
        <w:rPr>
          <w:rFonts w:ascii="Arial Narrow" w:hAnsi="Arial Narrow" w:cs="Arial"/>
          <w:i/>
          <w:sz w:val="24"/>
          <w:szCs w:val="28"/>
          <w:lang w:val="kk-KZ"/>
        </w:rPr>
        <w:t xml:space="preserve"> крандар, металл </w:t>
      </w:r>
      <w:r w:rsidRPr="00B24107">
        <w:rPr>
          <w:rFonts w:ascii="Arial" w:hAnsi="Arial" w:cs="Arial"/>
          <w:i/>
          <w:sz w:val="24"/>
          <w:szCs w:val="28"/>
          <w:lang w:val="kk-KZ"/>
        </w:rPr>
        <w:t>құ</w:t>
      </w:r>
      <w:r w:rsidRPr="00B24107">
        <w:rPr>
          <w:rFonts w:ascii="Arial Narrow" w:hAnsi="Arial Narrow" w:cs="Arial Narrow"/>
          <w:i/>
          <w:sz w:val="24"/>
          <w:szCs w:val="28"/>
          <w:lang w:val="kk-KZ"/>
        </w:rPr>
        <w:t>рылымдарын</w:t>
      </w:r>
      <w:r w:rsidRPr="00B24107">
        <w:rPr>
          <w:rFonts w:ascii="Arial Narrow" w:hAnsi="Arial Narrow" w:cs="Arial"/>
          <w:i/>
          <w:sz w:val="24"/>
          <w:szCs w:val="28"/>
          <w:lang w:val="kk-KZ"/>
        </w:rPr>
        <w:t xml:space="preserve"> </w:t>
      </w:r>
      <w:r w:rsidRPr="00B24107">
        <w:rPr>
          <w:rFonts w:ascii="Arial Narrow" w:hAnsi="Arial Narrow" w:cs="Arial Narrow"/>
          <w:i/>
          <w:sz w:val="24"/>
          <w:szCs w:val="28"/>
          <w:lang w:val="kk-KZ"/>
        </w:rPr>
        <w:t>шы</w:t>
      </w:r>
      <w:r w:rsidRPr="00B24107">
        <w:rPr>
          <w:rFonts w:ascii="Arial" w:hAnsi="Arial" w:cs="Arial"/>
          <w:i/>
          <w:sz w:val="24"/>
          <w:szCs w:val="28"/>
          <w:lang w:val="kk-KZ"/>
        </w:rPr>
        <w:t>ғ</w:t>
      </w:r>
      <w:r w:rsidRPr="00B24107">
        <w:rPr>
          <w:rFonts w:ascii="Arial Narrow" w:hAnsi="Arial Narrow" w:cs="Arial Narrow"/>
          <w:i/>
          <w:sz w:val="24"/>
          <w:szCs w:val="28"/>
          <w:lang w:val="kk-KZ"/>
        </w:rPr>
        <w:t>ару</w:t>
      </w:r>
      <w:r w:rsidRPr="00B24107">
        <w:rPr>
          <w:rFonts w:ascii="Arial Narrow" w:hAnsi="Arial Narrow" w:cs="Arial"/>
          <w:i/>
          <w:sz w:val="24"/>
          <w:szCs w:val="28"/>
          <w:lang w:val="kk-KZ"/>
        </w:rPr>
        <w:t>)</w:t>
      </w:r>
      <w:r w:rsidRPr="00B24107">
        <w:rPr>
          <w:rFonts w:ascii="Arial Narrow" w:hAnsi="Arial Narrow" w:cs="Arial"/>
          <w:sz w:val="28"/>
          <w:szCs w:val="28"/>
          <w:lang w:val="kk-KZ"/>
        </w:rPr>
        <w:t xml:space="preserve">, </w:t>
      </w:r>
      <w:r w:rsidRPr="00B24107">
        <w:rPr>
          <w:rFonts w:ascii="Arial Narrow" w:hAnsi="Arial Narrow" w:cs="Arial"/>
          <w:spacing w:val="-4"/>
          <w:sz w:val="28"/>
          <w:szCs w:val="28"/>
          <w:lang w:val="kk-KZ"/>
        </w:rPr>
        <w:t>«Май</w:t>
      </w:r>
      <w:r w:rsidRPr="00B24107">
        <w:rPr>
          <w:rFonts w:ascii="Arial" w:hAnsi="Arial" w:cs="Arial"/>
          <w:spacing w:val="-4"/>
          <w:sz w:val="28"/>
          <w:szCs w:val="28"/>
          <w:lang w:val="kk-KZ"/>
        </w:rPr>
        <w:t>қ</w:t>
      </w:r>
      <w:r w:rsidRPr="00B24107">
        <w:rPr>
          <w:rFonts w:ascii="Arial Narrow" w:hAnsi="Arial Narrow" w:cs="Arial Narrow"/>
          <w:spacing w:val="-4"/>
          <w:sz w:val="28"/>
          <w:szCs w:val="28"/>
          <w:lang w:val="kk-KZ"/>
        </w:rPr>
        <w:t>айы</w:t>
      </w:r>
      <w:r w:rsidRPr="00B24107">
        <w:rPr>
          <w:rFonts w:ascii="Arial" w:hAnsi="Arial" w:cs="Arial"/>
          <w:spacing w:val="-4"/>
          <w:sz w:val="28"/>
          <w:szCs w:val="28"/>
          <w:lang w:val="kk-KZ"/>
        </w:rPr>
        <w:t>ң</w:t>
      </w:r>
      <w:r w:rsidRPr="00B24107">
        <w:rPr>
          <w:rFonts w:ascii="Arial Narrow" w:hAnsi="Arial Narrow" w:cs="Arial Narrow"/>
          <w:spacing w:val="-4"/>
          <w:sz w:val="28"/>
          <w:szCs w:val="28"/>
          <w:lang w:val="kk-KZ"/>
        </w:rPr>
        <w:t>алтын»</w:t>
      </w:r>
      <w:r w:rsidRPr="00B24107">
        <w:rPr>
          <w:rFonts w:ascii="Arial Narrow" w:hAnsi="Arial Narrow" w:cs="Arial"/>
          <w:spacing w:val="-4"/>
          <w:sz w:val="28"/>
          <w:szCs w:val="28"/>
          <w:lang w:val="kk-KZ"/>
        </w:rPr>
        <w:t xml:space="preserve"> </w:t>
      </w:r>
      <w:r w:rsidRPr="00B24107">
        <w:rPr>
          <w:rFonts w:ascii="Arial Narrow" w:hAnsi="Arial Narrow" w:cs="Arial Narrow"/>
          <w:spacing w:val="-4"/>
          <w:sz w:val="28"/>
          <w:szCs w:val="28"/>
          <w:lang w:val="kk-KZ"/>
        </w:rPr>
        <w:t>А</w:t>
      </w:r>
      <w:r w:rsidRPr="00B24107">
        <w:rPr>
          <w:rFonts w:ascii="Arial" w:hAnsi="Arial" w:cs="Arial"/>
          <w:spacing w:val="-4"/>
          <w:sz w:val="28"/>
          <w:szCs w:val="28"/>
          <w:lang w:val="kk-KZ"/>
        </w:rPr>
        <w:t>Қ</w:t>
      </w:r>
      <w:r w:rsidRPr="00B24107">
        <w:rPr>
          <w:rFonts w:ascii="Arial Narrow" w:hAnsi="Arial Narrow" w:cs="Arial"/>
          <w:spacing w:val="-4"/>
          <w:sz w:val="28"/>
          <w:szCs w:val="28"/>
          <w:lang w:val="kk-KZ"/>
        </w:rPr>
        <w:t xml:space="preserve"> </w:t>
      </w:r>
      <w:r w:rsidRPr="00B24107">
        <w:rPr>
          <w:rFonts w:ascii="Arial Narrow" w:hAnsi="Arial Narrow" w:cs="Arial"/>
          <w:i/>
          <w:sz w:val="24"/>
          <w:szCs w:val="28"/>
          <w:lang w:val="kk-KZ"/>
        </w:rPr>
        <w:t xml:space="preserve">(кен </w:t>
      </w:r>
      <w:r w:rsidRPr="00B24107">
        <w:rPr>
          <w:rFonts w:ascii="Arial" w:hAnsi="Arial" w:cs="Arial"/>
          <w:i/>
          <w:sz w:val="24"/>
          <w:szCs w:val="28"/>
          <w:lang w:val="kk-KZ"/>
        </w:rPr>
        <w:t>ө</w:t>
      </w:r>
      <w:r w:rsidRPr="00B24107">
        <w:rPr>
          <w:rFonts w:ascii="Arial Narrow" w:hAnsi="Arial Narrow" w:cs="Arial Narrow"/>
          <w:i/>
          <w:sz w:val="24"/>
          <w:szCs w:val="28"/>
          <w:lang w:val="kk-KZ"/>
        </w:rPr>
        <w:t>ндіру</w:t>
      </w:r>
      <w:r w:rsidRPr="00B24107">
        <w:rPr>
          <w:rFonts w:ascii="Arial Narrow" w:hAnsi="Arial Narrow" w:cs="Arial"/>
          <w:i/>
          <w:sz w:val="24"/>
          <w:szCs w:val="28"/>
          <w:lang w:val="kk-KZ"/>
        </w:rPr>
        <w:t xml:space="preserve">, </w:t>
      </w:r>
      <w:r w:rsidRPr="00B24107">
        <w:rPr>
          <w:rFonts w:ascii="Arial Narrow" w:hAnsi="Arial Narrow" w:cs="Arial Narrow"/>
          <w:i/>
          <w:sz w:val="24"/>
          <w:szCs w:val="28"/>
          <w:lang w:val="kk-KZ"/>
        </w:rPr>
        <w:t>мыс</w:t>
      </w:r>
      <w:r w:rsidRPr="00B24107">
        <w:rPr>
          <w:rFonts w:ascii="Arial Narrow" w:hAnsi="Arial Narrow" w:cs="Arial"/>
          <w:i/>
          <w:sz w:val="24"/>
          <w:szCs w:val="28"/>
          <w:lang w:val="kk-KZ"/>
        </w:rPr>
        <w:t xml:space="preserve"> </w:t>
      </w:r>
      <w:r w:rsidRPr="00B24107">
        <w:rPr>
          <w:rFonts w:ascii="Arial Narrow" w:hAnsi="Arial Narrow" w:cs="Arial Narrow"/>
          <w:i/>
          <w:sz w:val="24"/>
          <w:szCs w:val="28"/>
          <w:lang w:val="kk-KZ"/>
        </w:rPr>
        <w:t>ж</w:t>
      </w:r>
      <w:r w:rsidRPr="00B24107">
        <w:rPr>
          <w:rFonts w:ascii="Arial" w:hAnsi="Arial" w:cs="Arial"/>
          <w:i/>
          <w:sz w:val="24"/>
          <w:szCs w:val="28"/>
          <w:lang w:val="kk-KZ"/>
        </w:rPr>
        <w:t>ә</w:t>
      </w:r>
      <w:r w:rsidRPr="00B24107">
        <w:rPr>
          <w:rFonts w:ascii="Arial Narrow" w:hAnsi="Arial Narrow" w:cs="Arial Narrow"/>
          <w:i/>
          <w:sz w:val="24"/>
          <w:szCs w:val="28"/>
          <w:lang w:val="kk-KZ"/>
        </w:rPr>
        <w:t>не</w:t>
      </w:r>
      <w:r w:rsidRPr="00B24107">
        <w:rPr>
          <w:rFonts w:ascii="Arial Narrow" w:hAnsi="Arial Narrow" w:cs="Arial"/>
          <w:i/>
          <w:sz w:val="24"/>
          <w:szCs w:val="28"/>
          <w:lang w:val="kk-KZ"/>
        </w:rPr>
        <w:t xml:space="preserve"> </w:t>
      </w:r>
      <w:r w:rsidRPr="00B24107">
        <w:rPr>
          <w:rFonts w:ascii="Arial" w:hAnsi="Arial" w:cs="Arial"/>
          <w:i/>
          <w:sz w:val="24"/>
          <w:szCs w:val="28"/>
          <w:lang w:val="kk-KZ"/>
        </w:rPr>
        <w:t>құ</w:t>
      </w:r>
      <w:r w:rsidRPr="00B24107">
        <w:rPr>
          <w:rFonts w:ascii="Arial Narrow" w:hAnsi="Arial Narrow" w:cs="Arial Narrow"/>
          <w:i/>
          <w:sz w:val="24"/>
          <w:szCs w:val="28"/>
          <w:lang w:val="kk-KZ"/>
        </w:rPr>
        <w:t>рамында</w:t>
      </w:r>
      <w:r w:rsidRPr="00B24107">
        <w:rPr>
          <w:rFonts w:ascii="Arial Narrow" w:hAnsi="Arial Narrow" w:cs="Arial"/>
          <w:i/>
          <w:sz w:val="24"/>
          <w:szCs w:val="28"/>
          <w:lang w:val="kk-KZ"/>
        </w:rPr>
        <w:t xml:space="preserve"> </w:t>
      </w:r>
      <w:r w:rsidRPr="00B24107">
        <w:rPr>
          <w:rFonts w:ascii="Arial Narrow" w:hAnsi="Arial Narrow" w:cs="Arial Narrow"/>
          <w:i/>
          <w:sz w:val="24"/>
          <w:szCs w:val="28"/>
          <w:lang w:val="kk-KZ"/>
        </w:rPr>
        <w:t>алтын</w:t>
      </w:r>
      <w:r w:rsidRPr="00B24107">
        <w:rPr>
          <w:rFonts w:ascii="Arial Narrow" w:hAnsi="Arial Narrow" w:cs="Arial"/>
          <w:i/>
          <w:sz w:val="24"/>
          <w:szCs w:val="28"/>
          <w:lang w:val="kk-KZ"/>
        </w:rPr>
        <w:t xml:space="preserve"> </w:t>
      </w:r>
      <w:r w:rsidRPr="00B24107">
        <w:rPr>
          <w:rFonts w:ascii="Arial Narrow" w:hAnsi="Arial Narrow" w:cs="Arial Narrow"/>
          <w:i/>
          <w:sz w:val="24"/>
          <w:szCs w:val="28"/>
          <w:lang w:val="kk-KZ"/>
        </w:rPr>
        <w:t>бар</w:t>
      </w:r>
      <w:r w:rsidRPr="00B24107">
        <w:rPr>
          <w:rFonts w:ascii="Arial Narrow" w:hAnsi="Arial Narrow" w:cs="Arial"/>
          <w:i/>
          <w:sz w:val="24"/>
          <w:szCs w:val="28"/>
          <w:lang w:val="kk-KZ"/>
        </w:rPr>
        <w:t xml:space="preserve"> </w:t>
      </w:r>
      <w:r w:rsidRPr="00B24107">
        <w:rPr>
          <w:rFonts w:ascii="Arial Narrow" w:hAnsi="Arial Narrow" w:cs="Arial Narrow"/>
          <w:i/>
          <w:sz w:val="24"/>
          <w:szCs w:val="28"/>
          <w:lang w:val="kk-KZ"/>
        </w:rPr>
        <w:t>концентраттарды</w:t>
      </w:r>
      <w:r w:rsidRPr="00B24107">
        <w:rPr>
          <w:rFonts w:ascii="Arial Narrow" w:hAnsi="Arial Narrow" w:cs="Arial"/>
          <w:i/>
          <w:sz w:val="24"/>
          <w:szCs w:val="28"/>
          <w:lang w:val="kk-KZ"/>
        </w:rPr>
        <w:t xml:space="preserve"> </w:t>
      </w:r>
      <w:r w:rsidRPr="00B24107">
        <w:rPr>
          <w:rFonts w:ascii="Arial Narrow" w:hAnsi="Arial Narrow" w:cs="Arial Narrow"/>
          <w:i/>
          <w:sz w:val="24"/>
          <w:szCs w:val="28"/>
          <w:lang w:val="kk-KZ"/>
        </w:rPr>
        <w:t>шы</w:t>
      </w:r>
      <w:r w:rsidRPr="00B24107">
        <w:rPr>
          <w:rFonts w:ascii="Arial" w:hAnsi="Arial" w:cs="Arial"/>
          <w:i/>
          <w:sz w:val="24"/>
          <w:szCs w:val="28"/>
          <w:lang w:val="kk-KZ"/>
        </w:rPr>
        <w:t>ғ</w:t>
      </w:r>
      <w:r w:rsidRPr="00B24107">
        <w:rPr>
          <w:rFonts w:ascii="Arial Narrow" w:hAnsi="Arial Narrow" w:cs="Arial Narrow"/>
          <w:i/>
          <w:sz w:val="24"/>
          <w:szCs w:val="28"/>
          <w:lang w:val="kk-KZ"/>
        </w:rPr>
        <w:t>ару</w:t>
      </w:r>
      <w:r w:rsidRPr="00B24107">
        <w:rPr>
          <w:rFonts w:ascii="Arial Narrow" w:hAnsi="Arial Narrow" w:cs="Arial"/>
          <w:i/>
          <w:sz w:val="24"/>
          <w:szCs w:val="28"/>
          <w:lang w:val="kk-KZ"/>
        </w:rPr>
        <w:t>)</w:t>
      </w:r>
      <w:r w:rsidRPr="00B24107">
        <w:rPr>
          <w:rFonts w:ascii="Arial Narrow" w:hAnsi="Arial Narrow" w:cs="Arial"/>
          <w:sz w:val="28"/>
          <w:szCs w:val="28"/>
          <w:lang w:val="kk-KZ"/>
        </w:rPr>
        <w:t xml:space="preserve">, </w:t>
      </w:r>
      <w:r w:rsidRPr="00B24107">
        <w:rPr>
          <w:rFonts w:ascii="Arial Narrow" w:eastAsia="Arial" w:hAnsi="Arial Narrow" w:cs="Arial"/>
          <w:sz w:val="28"/>
          <w:szCs w:val="28"/>
          <w:lang w:val="kk-KZ" w:eastAsia="ar-SA"/>
        </w:rPr>
        <w:t xml:space="preserve">«KAZ MINERALS BOZSHAKOL» ЖШС </w:t>
      </w:r>
      <w:r w:rsidRPr="00B24107">
        <w:rPr>
          <w:rFonts w:ascii="Arial Narrow" w:eastAsia="Arial" w:hAnsi="Arial Narrow" w:cs="Arial"/>
          <w:i/>
          <w:sz w:val="24"/>
          <w:szCs w:val="28"/>
          <w:lang w:val="kk-KZ" w:eastAsia="ar-SA"/>
        </w:rPr>
        <w:t>(мыс кенін алу, мыс ж</w:t>
      </w:r>
      <w:r w:rsidRPr="00B24107">
        <w:rPr>
          <w:rFonts w:ascii="Arial" w:eastAsia="Arial" w:hAnsi="Arial" w:cs="Arial"/>
          <w:i/>
          <w:sz w:val="24"/>
          <w:szCs w:val="28"/>
          <w:lang w:val="kk-KZ" w:eastAsia="ar-SA"/>
        </w:rPr>
        <w:t>ә</w:t>
      </w:r>
      <w:r w:rsidRPr="00B24107">
        <w:rPr>
          <w:rFonts w:ascii="Arial Narrow" w:eastAsia="Arial" w:hAnsi="Arial Narrow" w:cs="Arial Narrow"/>
          <w:i/>
          <w:sz w:val="24"/>
          <w:szCs w:val="28"/>
          <w:lang w:val="kk-KZ" w:eastAsia="ar-SA"/>
        </w:rPr>
        <w:t>не</w:t>
      </w:r>
      <w:r w:rsidRPr="00B24107">
        <w:rPr>
          <w:rFonts w:ascii="Arial Narrow" w:eastAsia="Arial" w:hAnsi="Arial Narrow" w:cs="Arial"/>
          <w:i/>
          <w:sz w:val="24"/>
          <w:szCs w:val="28"/>
          <w:lang w:val="kk-KZ" w:eastAsia="ar-SA"/>
        </w:rPr>
        <w:t xml:space="preserve"> </w:t>
      </w:r>
      <w:r w:rsidRPr="00B24107">
        <w:rPr>
          <w:rFonts w:ascii="Arial" w:eastAsia="Arial" w:hAnsi="Arial" w:cs="Arial"/>
          <w:i/>
          <w:sz w:val="24"/>
          <w:szCs w:val="28"/>
          <w:lang w:val="kk-KZ" w:eastAsia="ar-SA"/>
        </w:rPr>
        <w:t>құ</w:t>
      </w:r>
      <w:r w:rsidRPr="00B24107">
        <w:rPr>
          <w:rFonts w:ascii="Arial Narrow" w:eastAsia="Arial" w:hAnsi="Arial Narrow" w:cs="Arial Narrow"/>
          <w:i/>
          <w:sz w:val="24"/>
          <w:szCs w:val="28"/>
          <w:lang w:val="kk-KZ" w:eastAsia="ar-SA"/>
        </w:rPr>
        <w:t>рамында</w:t>
      </w:r>
      <w:r w:rsidRPr="00B24107">
        <w:rPr>
          <w:rFonts w:ascii="Arial Narrow" w:eastAsia="Arial" w:hAnsi="Arial Narrow" w:cs="Arial"/>
          <w:i/>
          <w:sz w:val="24"/>
          <w:szCs w:val="28"/>
          <w:lang w:val="kk-KZ" w:eastAsia="ar-SA"/>
        </w:rPr>
        <w:t xml:space="preserve"> </w:t>
      </w:r>
      <w:r w:rsidRPr="00B24107">
        <w:rPr>
          <w:rFonts w:ascii="Arial Narrow" w:eastAsia="Arial" w:hAnsi="Arial Narrow" w:cs="Arial Narrow"/>
          <w:i/>
          <w:sz w:val="24"/>
          <w:szCs w:val="28"/>
          <w:lang w:val="kk-KZ" w:eastAsia="ar-SA"/>
        </w:rPr>
        <w:t>алтын</w:t>
      </w:r>
      <w:r w:rsidRPr="00B24107">
        <w:rPr>
          <w:rFonts w:ascii="Arial Narrow" w:eastAsia="Arial" w:hAnsi="Arial Narrow" w:cs="Arial"/>
          <w:i/>
          <w:sz w:val="24"/>
          <w:szCs w:val="28"/>
          <w:lang w:val="kk-KZ" w:eastAsia="ar-SA"/>
        </w:rPr>
        <w:t xml:space="preserve"> </w:t>
      </w:r>
      <w:r w:rsidRPr="00B24107">
        <w:rPr>
          <w:rFonts w:ascii="Arial Narrow" w:eastAsia="Arial" w:hAnsi="Arial Narrow" w:cs="Arial Narrow"/>
          <w:i/>
          <w:sz w:val="24"/>
          <w:szCs w:val="28"/>
          <w:lang w:val="kk-KZ" w:eastAsia="ar-SA"/>
        </w:rPr>
        <w:t>бар</w:t>
      </w:r>
      <w:r w:rsidRPr="00B24107">
        <w:rPr>
          <w:rFonts w:ascii="Arial Narrow" w:eastAsia="Arial" w:hAnsi="Arial Narrow" w:cs="Arial"/>
          <w:i/>
          <w:sz w:val="24"/>
          <w:szCs w:val="28"/>
          <w:lang w:val="kk-KZ" w:eastAsia="ar-SA"/>
        </w:rPr>
        <w:t xml:space="preserve"> </w:t>
      </w:r>
      <w:r w:rsidRPr="00B24107">
        <w:rPr>
          <w:rFonts w:ascii="Arial Narrow" w:eastAsia="Arial" w:hAnsi="Arial Narrow" w:cs="Arial Narrow"/>
          <w:i/>
          <w:sz w:val="24"/>
          <w:szCs w:val="28"/>
          <w:lang w:val="kk-KZ" w:eastAsia="ar-SA"/>
        </w:rPr>
        <w:t>концентраттарды</w:t>
      </w:r>
      <w:r w:rsidRPr="00B24107">
        <w:rPr>
          <w:rFonts w:ascii="Arial Narrow" w:eastAsia="Arial" w:hAnsi="Arial Narrow" w:cs="Arial"/>
          <w:i/>
          <w:sz w:val="24"/>
          <w:szCs w:val="28"/>
          <w:lang w:val="kk-KZ" w:eastAsia="ar-SA"/>
        </w:rPr>
        <w:t xml:space="preserve"> </w:t>
      </w:r>
      <w:r w:rsidRPr="00B24107">
        <w:rPr>
          <w:rFonts w:ascii="Arial Narrow" w:eastAsia="Arial" w:hAnsi="Arial Narrow" w:cs="Arial Narrow"/>
          <w:i/>
          <w:sz w:val="24"/>
          <w:szCs w:val="28"/>
          <w:lang w:val="kk-KZ" w:eastAsia="ar-SA"/>
        </w:rPr>
        <w:t>шы</w:t>
      </w:r>
      <w:r w:rsidRPr="00B24107">
        <w:rPr>
          <w:rFonts w:ascii="Arial" w:eastAsia="Arial" w:hAnsi="Arial" w:cs="Arial"/>
          <w:i/>
          <w:sz w:val="24"/>
          <w:szCs w:val="28"/>
          <w:lang w:val="kk-KZ" w:eastAsia="ar-SA"/>
        </w:rPr>
        <w:t>ғ</w:t>
      </w:r>
      <w:r w:rsidRPr="00B24107">
        <w:rPr>
          <w:rFonts w:ascii="Arial Narrow" w:eastAsia="Arial" w:hAnsi="Arial Narrow" w:cs="Arial Narrow"/>
          <w:i/>
          <w:sz w:val="24"/>
          <w:szCs w:val="28"/>
          <w:lang w:val="kk-KZ" w:eastAsia="ar-SA"/>
        </w:rPr>
        <w:t>ару</w:t>
      </w:r>
      <w:r w:rsidRPr="00B24107">
        <w:rPr>
          <w:rFonts w:ascii="Arial Narrow" w:eastAsia="Arial" w:hAnsi="Arial Narrow" w:cs="Arial"/>
          <w:i/>
          <w:sz w:val="20"/>
          <w:szCs w:val="28"/>
          <w:lang w:val="kk-KZ" w:eastAsia="ar-SA"/>
        </w:rPr>
        <w:t>)</w:t>
      </w:r>
      <w:r w:rsidRPr="00B24107">
        <w:rPr>
          <w:rFonts w:ascii="Arial Narrow" w:eastAsia="Arial" w:hAnsi="Arial Narrow" w:cs="Arial"/>
          <w:sz w:val="28"/>
          <w:szCs w:val="28"/>
          <w:lang w:val="kk-KZ" w:eastAsia="ar-SA"/>
        </w:rPr>
        <w:t xml:space="preserve">, </w:t>
      </w:r>
      <w:r w:rsidRPr="00B24107">
        <w:rPr>
          <w:rFonts w:ascii="Arial Narrow" w:hAnsi="Arial Narrow" w:cs="Arial"/>
          <w:sz w:val="28"/>
          <w:szCs w:val="28"/>
          <w:lang w:val="kk-KZ"/>
        </w:rPr>
        <w:t>«Павлодарэнерго» А</w:t>
      </w:r>
      <w:r w:rsidRPr="00B24107">
        <w:rPr>
          <w:rFonts w:ascii="Arial" w:hAnsi="Arial" w:cs="Arial"/>
          <w:sz w:val="28"/>
          <w:szCs w:val="28"/>
          <w:lang w:val="kk-KZ"/>
        </w:rPr>
        <w:t>Қ</w:t>
      </w:r>
      <w:r w:rsidRPr="00B24107">
        <w:rPr>
          <w:rFonts w:ascii="Arial Narrow" w:hAnsi="Arial Narrow"/>
          <w:sz w:val="28"/>
          <w:szCs w:val="28"/>
          <w:lang w:val="kk-KZ"/>
        </w:rPr>
        <w:t xml:space="preserve"> </w:t>
      </w:r>
      <w:r w:rsidRPr="00B24107">
        <w:rPr>
          <w:rFonts w:ascii="Arial Narrow" w:hAnsi="Arial Narrow" w:cs="Arial"/>
          <w:i/>
          <w:sz w:val="24"/>
          <w:lang w:val="kk-KZ"/>
        </w:rPr>
        <w:t xml:space="preserve">(электр-, жылу энергиясын </w:t>
      </w:r>
      <w:r w:rsidRPr="00B24107">
        <w:rPr>
          <w:rFonts w:ascii="Arial" w:hAnsi="Arial" w:cs="Arial"/>
          <w:i/>
          <w:sz w:val="24"/>
          <w:lang w:val="kk-KZ"/>
        </w:rPr>
        <w:t>ө</w:t>
      </w:r>
      <w:r w:rsidRPr="00B24107">
        <w:rPr>
          <w:rFonts w:ascii="Arial Narrow" w:hAnsi="Arial Narrow" w:cs="Arial Narrow"/>
          <w:i/>
          <w:sz w:val="24"/>
          <w:lang w:val="kk-KZ"/>
        </w:rPr>
        <w:t>ндіру</w:t>
      </w:r>
      <w:r w:rsidRPr="00B24107">
        <w:rPr>
          <w:rFonts w:ascii="Arial Narrow" w:hAnsi="Arial Narrow" w:cs="Arial"/>
          <w:i/>
          <w:sz w:val="24"/>
          <w:lang w:val="kk-KZ"/>
        </w:rPr>
        <w:t>)</w:t>
      </w:r>
      <w:r w:rsidRPr="00B24107">
        <w:rPr>
          <w:rFonts w:ascii="Arial Narrow" w:hAnsi="Arial Narrow" w:cs="Arial"/>
          <w:sz w:val="24"/>
          <w:lang w:val="kk-KZ"/>
        </w:rPr>
        <w:t>,</w:t>
      </w:r>
      <w:r w:rsidRPr="00B24107">
        <w:rPr>
          <w:rFonts w:ascii="Arial Narrow" w:hAnsi="Arial Narrow" w:cs="Arial"/>
          <w:spacing w:val="-2"/>
          <w:sz w:val="28"/>
          <w:szCs w:val="28"/>
          <w:lang w:val="kk-KZ"/>
        </w:rPr>
        <w:t xml:space="preserve"> «Болат Н</w:t>
      </w:r>
      <w:r w:rsidRPr="00B24107">
        <w:rPr>
          <w:rFonts w:ascii="Arial" w:hAnsi="Arial" w:cs="Arial"/>
          <w:spacing w:val="-2"/>
          <w:sz w:val="28"/>
          <w:szCs w:val="28"/>
          <w:lang w:val="kk-KZ"/>
        </w:rPr>
        <w:t>ұ</w:t>
      </w:r>
      <w:r w:rsidRPr="00B24107">
        <w:rPr>
          <w:rFonts w:ascii="Arial Narrow" w:hAnsi="Arial Narrow" w:cs="Arial Narrow"/>
          <w:spacing w:val="-2"/>
          <w:sz w:val="28"/>
          <w:szCs w:val="28"/>
          <w:lang w:val="kk-KZ"/>
        </w:rPr>
        <w:t>ржанов</w:t>
      </w:r>
      <w:r w:rsidRPr="00B24107">
        <w:rPr>
          <w:rFonts w:ascii="Arial Narrow" w:hAnsi="Arial Narrow" w:cs="Arial"/>
          <w:spacing w:val="-2"/>
          <w:sz w:val="28"/>
          <w:szCs w:val="28"/>
          <w:lang w:val="kk-KZ"/>
        </w:rPr>
        <w:t xml:space="preserve"> </w:t>
      </w:r>
      <w:r w:rsidRPr="00B24107">
        <w:rPr>
          <w:rFonts w:ascii="Arial Narrow" w:hAnsi="Arial Narrow" w:cs="Arial Narrow"/>
          <w:spacing w:val="-2"/>
          <w:sz w:val="28"/>
          <w:szCs w:val="28"/>
          <w:lang w:val="kk-KZ"/>
        </w:rPr>
        <w:t>атында</w:t>
      </w:r>
      <w:r w:rsidRPr="00B24107">
        <w:rPr>
          <w:rFonts w:ascii="Arial" w:hAnsi="Arial" w:cs="Arial"/>
          <w:spacing w:val="-2"/>
          <w:sz w:val="28"/>
          <w:szCs w:val="28"/>
          <w:lang w:val="kk-KZ"/>
        </w:rPr>
        <w:t>ғ</w:t>
      </w:r>
      <w:r w:rsidRPr="00B24107">
        <w:rPr>
          <w:rFonts w:ascii="Arial Narrow" w:hAnsi="Arial Narrow" w:cs="Arial Narrow"/>
          <w:spacing w:val="-2"/>
          <w:sz w:val="28"/>
          <w:szCs w:val="28"/>
          <w:lang w:val="kk-KZ"/>
        </w:rPr>
        <w:t>ы</w:t>
      </w:r>
      <w:r w:rsidRPr="00B24107">
        <w:rPr>
          <w:rFonts w:ascii="Arial Narrow" w:hAnsi="Arial Narrow" w:cs="Arial"/>
          <w:spacing w:val="-2"/>
          <w:sz w:val="28"/>
          <w:szCs w:val="28"/>
          <w:lang w:val="kk-KZ"/>
        </w:rPr>
        <w:t xml:space="preserve"> </w:t>
      </w:r>
      <w:r w:rsidRPr="00B24107">
        <w:rPr>
          <w:rFonts w:ascii="Arial Narrow" w:hAnsi="Arial Narrow" w:cs="Arial Narrow"/>
          <w:spacing w:val="-2"/>
          <w:sz w:val="28"/>
          <w:szCs w:val="28"/>
          <w:lang w:val="kk-KZ"/>
        </w:rPr>
        <w:t>«Екібаст</w:t>
      </w:r>
      <w:r w:rsidRPr="00B24107">
        <w:rPr>
          <w:rFonts w:ascii="Arial" w:hAnsi="Arial" w:cs="Arial"/>
          <w:spacing w:val="-2"/>
          <w:sz w:val="28"/>
          <w:szCs w:val="28"/>
          <w:lang w:val="kk-KZ"/>
        </w:rPr>
        <w:t>ұ</w:t>
      </w:r>
      <w:r w:rsidRPr="00B24107">
        <w:rPr>
          <w:rFonts w:ascii="Arial Narrow" w:hAnsi="Arial Narrow" w:cs="Arial Narrow"/>
          <w:spacing w:val="-2"/>
          <w:sz w:val="28"/>
          <w:szCs w:val="28"/>
          <w:lang w:val="kk-KZ"/>
        </w:rPr>
        <w:t>з</w:t>
      </w:r>
      <w:r w:rsidRPr="00B24107">
        <w:rPr>
          <w:rFonts w:ascii="Arial Narrow" w:hAnsi="Arial Narrow" w:cs="Arial"/>
          <w:spacing w:val="-2"/>
          <w:sz w:val="28"/>
          <w:szCs w:val="28"/>
          <w:lang w:val="kk-KZ"/>
        </w:rPr>
        <w:t xml:space="preserve"> </w:t>
      </w:r>
      <w:r w:rsidRPr="00B24107">
        <w:rPr>
          <w:rFonts w:ascii="Arial Narrow" w:hAnsi="Arial Narrow" w:cs="Arial Narrow"/>
          <w:spacing w:val="-2"/>
          <w:sz w:val="28"/>
          <w:szCs w:val="28"/>
          <w:lang w:val="kk-KZ"/>
        </w:rPr>
        <w:t>ГРЭС</w:t>
      </w:r>
      <w:r w:rsidRPr="00B24107">
        <w:rPr>
          <w:rFonts w:ascii="Arial Narrow" w:hAnsi="Arial Narrow" w:cs="Arial"/>
          <w:spacing w:val="-2"/>
          <w:sz w:val="28"/>
          <w:szCs w:val="28"/>
          <w:lang w:val="kk-KZ"/>
        </w:rPr>
        <w:t xml:space="preserve">-1 </w:t>
      </w:r>
      <w:r w:rsidRPr="00B24107">
        <w:rPr>
          <w:rFonts w:ascii="Arial Narrow" w:hAnsi="Arial Narrow" w:cs="Arial Narrow"/>
          <w:spacing w:val="-2"/>
          <w:sz w:val="28"/>
          <w:szCs w:val="28"/>
          <w:lang w:val="kk-KZ"/>
        </w:rPr>
        <w:t>стансасы»</w:t>
      </w:r>
      <w:r w:rsidRPr="00B24107">
        <w:rPr>
          <w:rFonts w:ascii="Arial Narrow" w:hAnsi="Arial Narrow" w:cs="Arial"/>
          <w:spacing w:val="-2"/>
          <w:sz w:val="28"/>
          <w:szCs w:val="28"/>
          <w:lang w:val="kk-KZ"/>
        </w:rPr>
        <w:t xml:space="preserve"> </w:t>
      </w:r>
      <w:r w:rsidRPr="00B24107">
        <w:rPr>
          <w:rFonts w:ascii="Arial Narrow" w:hAnsi="Arial Narrow" w:cs="Arial Narrow"/>
          <w:spacing w:val="-2"/>
          <w:sz w:val="28"/>
          <w:szCs w:val="28"/>
          <w:lang w:val="kk-KZ"/>
        </w:rPr>
        <w:t>ЖШС</w:t>
      </w:r>
      <w:r w:rsidRPr="00B24107">
        <w:rPr>
          <w:rFonts w:ascii="Arial Narrow" w:hAnsi="Arial Narrow" w:cs="Arial"/>
          <w:spacing w:val="-2"/>
          <w:sz w:val="28"/>
          <w:szCs w:val="28"/>
          <w:lang w:val="kk-KZ"/>
        </w:rPr>
        <w:t xml:space="preserve"> </w:t>
      </w:r>
      <w:r w:rsidRPr="00B24107">
        <w:rPr>
          <w:rFonts w:ascii="Arial Narrow" w:hAnsi="Arial Narrow" w:cs="Arial"/>
          <w:i/>
          <w:spacing w:val="-2"/>
          <w:sz w:val="24"/>
          <w:lang w:val="kk-KZ"/>
        </w:rPr>
        <w:t xml:space="preserve">(электр энергиясын </w:t>
      </w:r>
      <w:r w:rsidRPr="00B24107">
        <w:rPr>
          <w:rFonts w:ascii="Arial" w:hAnsi="Arial" w:cs="Arial"/>
          <w:i/>
          <w:spacing w:val="-2"/>
          <w:sz w:val="24"/>
          <w:lang w:val="kk-KZ"/>
        </w:rPr>
        <w:t>ө</w:t>
      </w:r>
      <w:r w:rsidRPr="00B24107">
        <w:rPr>
          <w:rFonts w:ascii="Arial Narrow" w:hAnsi="Arial Narrow" w:cs="Arial Narrow"/>
          <w:i/>
          <w:spacing w:val="-2"/>
          <w:sz w:val="24"/>
          <w:lang w:val="kk-KZ"/>
        </w:rPr>
        <w:t>ндіру</w:t>
      </w:r>
      <w:r w:rsidRPr="00B24107">
        <w:rPr>
          <w:rFonts w:ascii="Arial Narrow" w:hAnsi="Arial Narrow" w:cs="Arial"/>
          <w:i/>
          <w:spacing w:val="-2"/>
          <w:sz w:val="24"/>
          <w:lang w:val="kk-KZ"/>
        </w:rPr>
        <w:t>),</w:t>
      </w:r>
      <w:r w:rsidRPr="00B24107">
        <w:rPr>
          <w:rFonts w:ascii="Arial Narrow" w:hAnsi="Arial Narrow" w:cs="Arial"/>
          <w:spacing w:val="-2"/>
          <w:sz w:val="28"/>
          <w:szCs w:val="28"/>
          <w:lang w:val="kk-KZ"/>
        </w:rPr>
        <w:t xml:space="preserve"> «Екібаст</w:t>
      </w:r>
      <w:r w:rsidRPr="00B24107">
        <w:rPr>
          <w:rFonts w:ascii="Arial" w:hAnsi="Arial" w:cs="Arial"/>
          <w:spacing w:val="-2"/>
          <w:sz w:val="28"/>
          <w:szCs w:val="28"/>
          <w:lang w:val="kk-KZ"/>
        </w:rPr>
        <w:t>ұ</w:t>
      </w:r>
      <w:r w:rsidRPr="00B24107">
        <w:rPr>
          <w:rFonts w:ascii="Arial Narrow" w:hAnsi="Arial Narrow" w:cs="Arial Narrow"/>
          <w:spacing w:val="-2"/>
          <w:sz w:val="28"/>
          <w:szCs w:val="28"/>
          <w:lang w:val="kk-KZ"/>
        </w:rPr>
        <w:t>з</w:t>
      </w:r>
      <w:r w:rsidRPr="00B24107">
        <w:rPr>
          <w:rFonts w:ascii="Arial Narrow" w:hAnsi="Arial Narrow" w:cs="Arial"/>
          <w:spacing w:val="-2"/>
          <w:sz w:val="28"/>
          <w:szCs w:val="28"/>
          <w:lang w:val="kk-KZ"/>
        </w:rPr>
        <w:t xml:space="preserve"> </w:t>
      </w:r>
      <w:r w:rsidRPr="00B24107">
        <w:rPr>
          <w:rFonts w:ascii="Arial Narrow" w:hAnsi="Arial Narrow" w:cs="Arial Narrow"/>
          <w:spacing w:val="-2"/>
          <w:sz w:val="28"/>
          <w:szCs w:val="28"/>
          <w:lang w:val="kk-KZ"/>
        </w:rPr>
        <w:t>ГРЭС</w:t>
      </w:r>
      <w:r w:rsidRPr="00B24107">
        <w:rPr>
          <w:rFonts w:ascii="Arial Narrow" w:hAnsi="Arial Narrow" w:cs="Arial"/>
          <w:spacing w:val="-2"/>
          <w:sz w:val="28"/>
          <w:szCs w:val="28"/>
          <w:lang w:val="kk-KZ"/>
        </w:rPr>
        <w:t xml:space="preserve">-2 </w:t>
      </w:r>
      <w:r w:rsidRPr="00B24107">
        <w:rPr>
          <w:rFonts w:ascii="Arial Narrow" w:hAnsi="Arial Narrow" w:cs="Arial Narrow"/>
          <w:spacing w:val="-2"/>
          <w:sz w:val="28"/>
          <w:szCs w:val="28"/>
          <w:lang w:val="kk-KZ"/>
        </w:rPr>
        <w:t>стансасы»</w:t>
      </w:r>
      <w:r w:rsidRPr="00B24107">
        <w:rPr>
          <w:rFonts w:ascii="Arial Narrow" w:hAnsi="Arial Narrow" w:cs="Arial"/>
          <w:spacing w:val="-2"/>
          <w:sz w:val="28"/>
          <w:szCs w:val="28"/>
          <w:lang w:val="kk-KZ"/>
        </w:rPr>
        <w:t xml:space="preserve"> </w:t>
      </w:r>
      <w:r w:rsidRPr="00B24107">
        <w:rPr>
          <w:rFonts w:ascii="Arial Narrow" w:hAnsi="Arial Narrow" w:cs="Arial Narrow"/>
          <w:spacing w:val="-2"/>
          <w:sz w:val="28"/>
          <w:szCs w:val="28"/>
          <w:lang w:val="kk-KZ"/>
        </w:rPr>
        <w:t>А</w:t>
      </w:r>
      <w:r w:rsidRPr="00B24107">
        <w:rPr>
          <w:rFonts w:ascii="Arial" w:hAnsi="Arial" w:cs="Arial"/>
          <w:spacing w:val="-2"/>
          <w:sz w:val="28"/>
          <w:szCs w:val="28"/>
          <w:lang w:val="kk-KZ"/>
        </w:rPr>
        <w:t>Қ</w:t>
      </w:r>
      <w:r w:rsidRPr="00B24107">
        <w:rPr>
          <w:rFonts w:ascii="Arial Narrow" w:hAnsi="Arial Narrow" w:cs="Arial"/>
          <w:spacing w:val="-2"/>
          <w:sz w:val="28"/>
          <w:szCs w:val="28"/>
          <w:lang w:val="kk-KZ"/>
        </w:rPr>
        <w:t xml:space="preserve"> </w:t>
      </w:r>
      <w:r w:rsidRPr="00B24107">
        <w:rPr>
          <w:rFonts w:ascii="Arial Narrow" w:hAnsi="Arial Narrow" w:cs="Arial"/>
          <w:i/>
          <w:spacing w:val="-2"/>
          <w:sz w:val="24"/>
          <w:lang w:val="kk-KZ"/>
        </w:rPr>
        <w:t xml:space="preserve">(электр, жылу энергиясын </w:t>
      </w:r>
      <w:r w:rsidRPr="00B24107">
        <w:rPr>
          <w:rFonts w:ascii="Arial" w:hAnsi="Arial" w:cs="Arial"/>
          <w:i/>
          <w:spacing w:val="-2"/>
          <w:sz w:val="24"/>
          <w:lang w:val="kk-KZ"/>
        </w:rPr>
        <w:t>ө</w:t>
      </w:r>
      <w:r w:rsidRPr="00B24107">
        <w:rPr>
          <w:rFonts w:ascii="Arial Narrow" w:hAnsi="Arial Narrow" w:cs="Arial Narrow"/>
          <w:i/>
          <w:spacing w:val="-2"/>
          <w:sz w:val="24"/>
          <w:lang w:val="kk-KZ"/>
        </w:rPr>
        <w:t>ндіру</w:t>
      </w:r>
      <w:r w:rsidRPr="00B24107">
        <w:rPr>
          <w:rFonts w:ascii="Arial Narrow" w:hAnsi="Arial Narrow" w:cs="Arial"/>
          <w:i/>
          <w:spacing w:val="-2"/>
          <w:sz w:val="24"/>
          <w:lang w:val="kk-KZ"/>
        </w:rPr>
        <w:t>)</w:t>
      </w:r>
      <w:r w:rsidRPr="00B24107">
        <w:rPr>
          <w:rFonts w:ascii="Arial Narrow" w:hAnsi="Arial Narrow" w:cs="Arial"/>
          <w:spacing w:val="-2"/>
          <w:sz w:val="28"/>
          <w:szCs w:val="28"/>
          <w:lang w:val="kk-KZ"/>
        </w:rPr>
        <w:t xml:space="preserve"> </w:t>
      </w:r>
      <w:r w:rsidRPr="00B24107">
        <w:rPr>
          <w:rFonts w:ascii="Arial" w:hAnsi="Arial" w:cs="Arial"/>
          <w:spacing w:val="-2"/>
          <w:sz w:val="28"/>
          <w:szCs w:val="28"/>
          <w:lang w:val="kk-KZ"/>
        </w:rPr>
        <w:t>ө</w:t>
      </w:r>
      <w:r w:rsidRPr="00B24107">
        <w:rPr>
          <w:rFonts w:ascii="Arial Narrow" w:hAnsi="Arial Narrow" w:cs="Arial Narrow"/>
          <w:spacing w:val="-2"/>
          <w:sz w:val="28"/>
          <w:szCs w:val="28"/>
          <w:lang w:val="kk-KZ"/>
        </w:rPr>
        <w:t>нерк</w:t>
      </w:r>
      <w:r w:rsidRPr="00B24107">
        <w:rPr>
          <w:rFonts w:ascii="Arial" w:hAnsi="Arial" w:cs="Arial"/>
          <w:spacing w:val="-2"/>
          <w:sz w:val="28"/>
          <w:szCs w:val="28"/>
          <w:lang w:val="kk-KZ"/>
        </w:rPr>
        <w:t>ә</w:t>
      </w:r>
      <w:r w:rsidRPr="00B24107">
        <w:rPr>
          <w:rFonts w:ascii="Arial Narrow" w:hAnsi="Arial Narrow" w:cs="Arial Narrow"/>
          <w:spacing w:val="-2"/>
          <w:sz w:val="28"/>
          <w:szCs w:val="28"/>
          <w:lang w:val="kk-KZ"/>
        </w:rPr>
        <w:t>сіп</w:t>
      </w:r>
      <w:r w:rsidRPr="00B24107">
        <w:rPr>
          <w:rFonts w:ascii="Arial Narrow" w:hAnsi="Arial Narrow" w:cs="Arial"/>
          <w:spacing w:val="-2"/>
          <w:sz w:val="28"/>
          <w:szCs w:val="28"/>
          <w:lang w:val="kk-KZ"/>
        </w:rPr>
        <w:t xml:space="preserve"> </w:t>
      </w:r>
      <w:r w:rsidRPr="00B24107">
        <w:rPr>
          <w:rFonts w:ascii="Arial" w:hAnsi="Arial" w:cs="Arial"/>
          <w:spacing w:val="-2"/>
          <w:sz w:val="28"/>
          <w:szCs w:val="28"/>
          <w:lang w:val="kk-KZ"/>
        </w:rPr>
        <w:t>ө</w:t>
      </w:r>
      <w:r w:rsidRPr="00B24107">
        <w:rPr>
          <w:rFonts w:ascii="Arial Narrow" w:hAnsi="Arial Narrow" w:cs="Arial Narrow"/>
          <w:spacing w:val="-2"/>
          <w:sz w:val="28"/>
          <w:szCs w:val="28"/>
          <w:lang w:val="kk-KZ"/>
        </w:rPr>
        <w:t>ндірісіні</w:t>
      </w:r>
      <w:r w:rsidRPr="00B24107">
        <w:rPr>
          <w:rFonts w:ascii="Arial" w:hAnsi="Arial" w:cs="Arial"/>
          <w:spacing w:val="-2"/>
          <w:sz w:val="28"/>
          <w:szCs w:val="28"/>
          <w:lang w:val="kk-KZ"/>
        </w:rPr>
        <w:t>ң</w:t>
      </w:r>
      <w:r w:rsidRPr="00B24107">
        <w:rPr>
          <w:rFonts w:ascii="Arial Narrow" w:hAnsi="Arial Narrow" w:cs="Arial"/>
          <w:spacing w:val="-2"/>
          <w:sz w:val="28"/>
          <w:szCs w:val="28"/>
          <w:lang w:val="kk-KZ"/>
        </w:rPr>
        <w:t xml:space="preserve"> </w:t>
      </w:r>
      <w:r w:rsidRPr="00B24107">
        <w:rPr>
          <w:rFonts w:ascii="Arial Narrow" w:hAnsi="Arial Narrow" w:cs="Arial Narrow"/>
          <w:spacing w:val="-2"/>
          <w:sz w:val="28"/>
          <w:szCs w:val="28"/>
          <w:lang w:val="kk-KZ"/>
        </w:rPr>
        <w:t>барлы</w:t>
      </w:r>
      <w:r w:rsidRPr="00B24107">
        <w:rPr>
          <w:rFonts w:ascii="Arial" w:hAnsi="Arial" w:cs="Arial"/>
          <w:spacing w:val="-2"/>
          <w:sz w:val="28"/>
          <w:szCs w:val="28"/>
          <w:lang w:val="kk-KZ"/>
        </w:rPr>
        <w:t>қ</w:t>
      </w:r>
      <w:r w:rsidRPr="00B24107">
        <w:rPr>
          <w:rFonts w:ascii="Arial Narrow" w:hAnsi="Arial Narrow" w:cs="Arial"/>
          <w:spacing w:val="-2"/>
          <w:sz w:val="28"/>
          <w:szCs w:val="28"/>
          <w:lang w:val="kk-KZ"/>
        </w:rPr>
        <w:t xml:space="preserve"> </w:t>
      </w:r>
      <w:r w:rsidRPr="00B24107">
        <w:rPr>
          <w:rFonts w:ascii="Arial Narrow" w:hAnsi="Arial Narrow" w:cs="Arial Narrow"/>
          <w:spacing w:val="-2"/>
          <w:sz w:val="28"/>
          <w:szCs w:val="28"/>
          <w:lang w:val="kk-KZ"/>
        </w:rPr>
        <w:t>к</w:t>
      </w:r>
      <w:r w:rsidRPr="00B24107">
        <w:rPr>
          <w:rFonts w:ascii="Arial" w:hAnsi="Arial" w:cs="Arial"/>
          <w:spacing w:val="-2"/>
          <w:sz w:val="28"/>
          <w:szCs w:val="28"/>
          <w:lang w:val="kk-KZ"/>
        </w:rPr>
        <w:t>ө</w:t>
      </w:r>
      <w:r w:rsidRPr="00B24107">
        <w:rPr>
          <w:rFonts w:ascii="Arial Narrow" w:hAnsi="Arial Narrow" w:cs="Arial Narrow"/>
          <w:spacing w:val="-2"/>
          <w:sz w:val="28"/>
          <w:szCs w:val="28"/>
          <w:lang w:val="kk-KZ"/>
        </w:rPr>
        <w:t>леміні</w:t>
      </w:r>
      <w:r w:rsidRPr="00B24107">
        <w:rPr>
          <w:rFonts w:ascii="Arial" w:hAnsi="Arial" w:cs="Arial"/>
          <w:spacing w:val="-2"/>
          <w:sz w:val="28"/>
          <w:szCs w:val="28"/>
          <w:lang w:val="kk-KZ"/>
        </w:rPr>
        <w:t>ң</w:t>
      </w:r>
      <w:r w:rsidRPr="00B24107">
        <w:rPr>
          <w:rFonts w:ascii="Arial Narrow" w:hAnsi="Arial Narrow" w:cs="Arial"/>
          <w:spacing w:val="-2"/>
          <w:sz w:val="28"/>
          <w:szCs w:val="28"/>
          <w:lang w:val="kk-KZ"/>
        </w:rPr>
        <w:t xml:space="preserve"> </w:t>
      </w:r>
      <w:r>
        <w:rPr>
          <w:rFonts w:ascii="Arial Narrow" w:hAnsi="Arial Narrow" w:cs="Arial"/>
          <w:spacing w:val="-2"/>
          <w:sz w:val="28"/>
          <w:szCs w:val="28"/>
          <w:lang w:val="kk-KZ"/>
        </w:rPr>
        <w:t>8</w:t>
      </w:r>
      <w:r w:rsidRPr="00B24107">
        <w:rPr>
          <w:rFonts w:ascii="Arial Narrow" w:hAnsi="Arial Narrow" w:cs="Arial"/>
          <w:spacing w:val="-2"/>
          <w:sz w:val="28"/>
          <w:szCs w:val="28"/>
          <w:lang w:val="kk-KZ"/>
        </w:rPr>
        <w:t xml:space="preserve">0%-дан астамын </w:t>
      </w:r>
      <w:r w:rsidRPr="00B24107">
        <w:rPr>
          <w:rFonts w:ascii="Arial" w:hAnsi="Arial" w:cs="Arial"/>
          <w:spacing w:val="-2"/>
          <w:sz w:val="28"/>
          <w:szCs w:val="28"/>
          <w:lang w:val="kk-KZ"/>
        </w:rPr>
        <w:t>қ</w:t>
      </w:r>
      <w:r w:rsidRPr="00B24107">
        <w:rPr>
          <w:rFonts w:ascii="Arial Narrow" w:hAnsi="Arial Narrow" w:cs="Arial Narrow"/>
          <w:spacing w:val="-2"/>
          <w:sz w:val="28"/>
          <w:szCs w:val="28"/>
          <w:lang w:val="kk-KZ"/>
        </w:rPr>
        <w:t>амтамасыз</w:t>
      </w:r>
      <w:r w:rsidRPr="00B24107">
        <w:rPr>
          <w:rFonts w:ascii="Arial Narrow" w:hAnsi="Arial Narrow" w:cs="Arial"/>
          <w:spacing w:val="-2"/>
          <w:sz w:val="28"/>
          <w:szCs w:val="28"/>
          <w:lang w:val="kk-KZ"/>
        </w:rPr>
        <w:t xml:space="preserve"> </w:t>
      </w:r>
      <w:r w:rsidRPr="00B24107">
        <w:rPr>
          <w:rFonts w:ascii="Arial Narrow" w:hAnsi="Arial Narrow" w:cs="Arial Narrow"/>
          <w:spacing w:val="-2"/>
          <w:sz w:val="28"/>
          <w:szCs w:val="28"/>
          <w:lang w:val="kk-KZ"/>
        </w:rPr>
        <w:t>етеді</w:t>
      </w:r>
      <w:r w:rsidRPr="00B24107">
        <w:rPr>
          <w:rFonts w:ascii="Arial Narrow" w:hAnsi="Arial Narrow" w:cs="Arial"/>
          <w:spacing w:val="-2"/>
          <w:sz w:val="28"/>
          <w:szCs w:val="28"/>
          <w:lang w:val="kk-KZ"/>
        </w:rPr>
        <w:t xml:space="preserve">. </w:t>
      </w:r>
      <w:r w:rsidRPr="00B24107">
        <w:rPr>
          <w:rFonts w:ascii="Arial" w:hAnsi="Arial" w:cs="Arial"/>
          <w:spacing w:val="-2"/>
          <w:sz w:val="28"/>
          <w:szCs w:val="28"/>
          <w:lang w:val="kk-KZ"/>
        </w:rPr>
        <w:t>Ө</w:t>
      </w:r>
      <w:r w:rsidRPr="00B24107">
        <w:rPr>
          <w:rFonts w:ascii="Arial Narrow" w:hAnsi="Arial Narrow" w:cs="Arial Narrow"/>
          <w:spacing w:val="-2"/>
          <w:sz w:val="28"/>
          <w:szCs w:val="28"/>
          <w:lang w:val="kk-KZ"/>
        </w:rPr>
        <w:t>нерк</w:t>
      </w:r>
      <w:r w:rsidRPr="00B24107">
        <w:rPr>
          <w:rFonts w:ascii="Arial" w:hAnsi="Arial" w:cs="Arial"/>
          <w:spacing w:val="-2"/>
          <w:sz w:val="28"/>
          <w:szCs w:val="28"/>
          <w:lang w:val="kk-KZ"/>
        </w:rPr>
        <w:t>ә</w:t>
      </w:r>
      <w:r w:rsidRPr="00B24107">
        <w:rPr>
          <w:rFonts w:ascii="Arial Narrow" w:hAnsi="Arial Narrow" w:cs="Arial Narrow"/>
          <w:spacing w:val="-2"/>
          <w:sz w:val="28"/>
          <w:szCs w:val="28"/>
          <w:lang w:val="kk-KZ"/>
        </w:rPr>
        <w:t>сіп</w:t>
      </w:r>
      <w:r w:rsidRPr="00B24107">
        <w:rPr>
          <w:rFonts w:ascii="Arial Narrow" w:hAnsi="Arial Narrow" w:cs="Arial"/>
          <w:spacing w:val="-2"/>
          <w:sz w:val="28"/>
          <w:szCs w:val="28"/>
          <w:lang w:val="kk-KZ"/>
        </w:rPr>
        <w:t xml:space="preserve">тік </w:t>
      </w:r>
      <w:r w:rsidRPr="00B24107">
        <w:rPr>
          <w:rFonts w:ascii="Arial" w:hAnsi="Arial" w:cs="Arial"/>
          <w:spacing w:val="-2"/>
          <w:sz w:val="28"/>
          <w:szCs w:val="28"/>
          <w:lang w:val="kk-KZ"/>
        </w:rPr>
        <w:t>ө</w:t>
      </w:r>
      <w:r w:rsidRPr="00B24107">
        <w:rPr>
          <w:rFonts w:ascii="Arial Narrow" w:hAnsi="Arial Narrow" w:cs="Arial Narrow"/>
          <w:spacing w:val="-2"/>
          <w:sz w:val="28"/>
          <w:szCs w:val="28"/>
          <w:lang w:val="kk-KZ"/>
        </w:rPr>
        <w:t>ндіріс</w:t>
      </w:r>
      <w:r w:rsidRPr="00B24107">
        <w:rPr>
          <w:rFonts w:ascii="Arial Narrow" w:hAnsi="Arial Narrow" w:cs="Arial"/>
          <w:spacing w:val="-2"/>
          <w:sz w:val="28"/>
          <w:szCs w:val="28"/>
          <w:lang w:val="kk-KZ"/>
        </w:rPr>
        <w:t xml:space="preserve"> </w:t>
      </w:r>
      <w:r w:rsidRPr="00B24107">
        <w:rPr>
          <w:rFonts w:ascii="Arial" w:hAnsi="Arial" w:cs="Arial"/>
          <w:spacing w:val="-2"/>
          <w:sz w:val="28"/>
          <w:szCs w:val="28"/>
          <w:lang w:val="kk-KZ"/>
        </w:rPr>
        <w:t>құ</w:t>
      </w:r>
      <w:r w:rsidRPr="00B24107">
        <w:rPr>
          <w:rFonts w:ascii="Arial Narrow" w:hAnsi="Arial Narrow" w:cs="Arial Narrow"/>
          <w:spacing w:val="-2"/>
          <w:sz w:val="28"/>
          <w:szCs w:val="28"/>
          <w:lang w:val="kk-KZ"/>
        </w:rPr>
        <w:t>рылымында</w:t>
      </w:r>
      <w:r w:rsidRPr="00B24107">
        <w:rPr>
          <w:rFonts w:ascii="Arial Narrow" w:hAnsi="Arial Narrow" w:cs="Arial"/>
          <w:spacing w:val="-2"/>
          <w:sz w:val="28"/>
          <w:szCs w:val="28"/>
          <w:lang w:val="kk-KZ"/>
        </w:rPr>
        <w:t xml:space="preserve"> </w:t>
      </w:r>
      <w:r w:rsidRPr="00B24107">
        <w:rPr>
          <w:rFonts w:ascii="Arial Narrow" w:hAnsi="Arial Narrow" w:cs="Arial Narrow"/>
          <w:spacing w:val="-2"/>
          <w:sz w:val="28"/>
          <w:szCs w:val="28"/>
          <w:lang w:val="kk-KZ"/>
        </w:rPr>
        <w:t>атал</w:t>
      </w:r>
      <w:r w:rsidRPr="00B24107">
        <w:rPr>
          <w:rFonts w:ascii="Arial" w:hAnsi="Arial" w:cs="Arial"/>
          <w:spacing w:val="-2"/>
          <w:sz w:val="28"/>
          <w:szCs w:val="28"/>
          <w:lang w:val="kk-KZ"/>
        </w:rPr>
        <w:t>ғ</w:t>
      </w:r>
      <w:r w:rsidRPr="00B24107">
        <w:rPr>
          <w:rFonts w:ascii="Arial Narrow" w:hAnsi="Arial Narrow" w:cs="Arial Narrow"/>
          <w:spacing w:val="-2"/>
          <w:sz w:val="28"/>
          <w:szCs w:val="28"/>
          <w:lang w:val="kk-KZ"/>
        </w:rPr>
        <w:t>ан</w:t>
      </w:r>
      <w:r w:rsidRPr="00B24107">
        <w:rPr>
          <w:rFonts w:ascii="Arial Narrow" w:hAnsi="Arial Narrow" w:cs="Arial"/>
          <w:spacing w:val="-2"/>
          <w:sz w:val="28"/>
          <w:szCs w:val="28"/>
          <w:lang w:val="kk-KZ"/>
        </w:rPr>
        <w:t xml:space="preserve"> </w:t>
      </w:r>
      <w:r w:rsidRPr="00B24107">
        <w:rPr>
          <w:rFonts w:ascii="Arial Narrow" w:hAnsi="Arial Narrow" w:cs="Arial Narrow"/>
          <w:spacing w:val="-2"/>
          <w:sz w:val="28"/>
          <w:szCs w:val="28"/>
          <w:lang w:val="kk-KZ"/>
        </w:rPr>
        <w:t>к</w:t>
      </w:r>
      <w:r w:rsidRPr="00B24107">
        <w:rPr>
          <w:rFonts w:ascii="Arial" w:hAnsi="Arial" w:cs="Arial"/>
          <w:spacing w:val="-2"/>
          <w:sz w:val="28"/>
          <w:szCs w:val="28"/>
          <w:lang w:val="kk-KZ"/>
        </w:rPr>
        <w:t>ә</w:t>
      </w:r>
      <w:r w:rsidRPr="00B24107">
        <w:rPr>
          <w:rFonts w:ascii="Arial Narrow" w:hAnsi="Arial Narrow" w:cs="Arial Narrow"/>
          <w:spacing w:val="-2"/>
          <w:sz w:val="28"/>
          <w:szCs w:val="28"/>
          <w:lang w:val="kk-KZ"/>
        </w:rPr>
        <w:t>сіпорындарды</w:t>
      </w:r>
      <w:r w:rsidRPr="00B24107">
        <w:rPr>
          <w:rFonts w:ascii="Arial" w:hAnsi="Arial" w:cs="Arial"/>
          <w:spacing w:val="-2"/>
          <w:sz w:val="28"/>
          <w:szCs w:val="28"/>
          <w:lang w:val="kk-KZ"/>
        </w:rPr>
        <w:t>ң</w:t>
      </w:r>
      <w:r w:rsidRPr="00B24107">
        <w:rPr>
          <w:rFonts w:ascii="Arial Narrow" w:hAnsi="Arial Narrow" w:cs="Arial"/>
          <w:spacing w:val="-2"/>
          <w:sz w:val="28"/>
          <w:szCs w:val="28"/>
          <w:lang w:val="kk-KZ"/>
        </w:rPr>
        <w:t xml:space="preserve"> </w:t>
      </w:r>
      <w:r w:rsidRPr="00B24107">
        <w:rPr>
          <w:rFonts w:ascii="Arial Narrow" w:hAnsi="Arial Narrow" w:cs="Arial Narrow"/>
          <w:spacing w:val="-2"/>
          <w:sz w:val="28"/>
          <w:szCs w:val="28"/>
          <w:lang w:val="kk-KZ"/>
        </w:rPr>
        <w:t>басым</w:t>
      </w:r>
      <w:r w:rsidRPr="00B24107">
        <w:rPr>
          <w:rFonts w:ascii="Arial Narrow" w:hAnsi="Arial Narrow" w:cs="Arial"/>
          <w:spacing w:val="-2"/>
          <w:sz w:val="28"/>
          <w:szCs w:val="28"/>
          <w:lang w:val="kk-KZ"/>
        </w:rPr>
        <w:t xml:space="preserve"> </w:t>
      </w:r>
      <w:r w:rsidRPr="00B24107">
        <w:rPr>
          <w:rFonts w:ascii="Arial Narrow" w:hAnsi="Arial Narrow" w:cs="Arial Narrow"/>
          <w:spacing w:val="-2"/>
          <w:sz w:val="28"/>
          <w:szCs w:val="28"/>
          <w:lang w:val="kk-KZ"/>
        </w:rPr>
        <w:t>болуы</w:t>
      </w:r>
      <w:r w:rsidRPr="00B24107">
        <w:rPr>
          <w:rFonts w:ascii="Arial Narrow" w:hAnsi="Arial Narrow" w:cs="Arial"/>
          <w:spacing w:val="-2"/>
          <w:sz w:val="28"/>
          <w:szCs w:val="28"/>
          <w:lang w:val="kk-KZ"/>
        </w:rPr>
        <w:t xml:space="preserve"> </w:t>
      </w:r>
      <w:r w:rsidRPr="00B24107">
        <w:rPr>
          <w:rFonts w:ascii="Arial" w:hAnsi="Arial" w:cs="Arial"/>
          <w:spacing w:val="-2"/>
          <w:sz w:val="28"/>
          <w:szCs w:val="28"/>
          <w:lang w:val="kk-KZ"/>
        </w:rPr>
        <w:t>өң</w:t>
      </w:r>
      <w:r w:rsidRPr="00B24107">
        <w:rPr>
          <w:rFonts w:ascii="Arial Narrow" w:hAnsi="Arial Narrow" w:cs="Arial Narrow"/>
          <w:spacing w:val="-2"/>
          <w:sz w:val="28"/>
          <w:szCs w:val="28"/>
          <w:lang w:val="kk-KZ"/>
        </w:rPr>
        <w:t>ір</w:t>
      </w:r>
      <w:r w:rsidRPr="00B24107">
        <w:rPr>
          <w:rFonts w:ascii="Arial Narrow" w:hAnsi="Arial Narrow" w:cs="Arial"/>
          <w:spacing w:val="-2"/>
          <w:sz w:val="28"/>
          <w:szCs w:val="28"/>
          <w:lang w:val="kk-KZ"/>
        </w:rPr>
        <w:t xml:space="preserve"> </w:t>
      </w:r>
      <w:r w:rsidRPr="00B24107">
        <w:rPr>
          <w:rFonts w:ascii="Arial Narrow" w:hAnsi="Arial Narrow" w:cs="Arial Narrow"/>
          <w:spacing w:val="-2"/>
          <w:sz w:val="28"/>
          <w:szCs w:val="28"/>
          <w:lang w:val="kk-KZ"/>
        </w:rPr>
        <w:t>экспортыны</w:t>
      </w:r>
      <w:r w:rsidRPr="00B24107">
        <w:rPr>
          <w:rFonts w:ascii="Arial" w:hAnsi="Arial" w:cs="Arial"/>
          <w:spacing w:val="-2"/>
          <w:sz w:val="28"/>
          <w:szCs w:val="28"/>
          <w:lang w:val="kk-KZ"/>
        </w:rPr>
        <w:t>ң</w:t>
      </w:r>
      <w:r w:rsidRPr="00B24107">
        <w:rPr>
          <w:rFonts w:ascii="Arial Narrow" w:hAnsi="Arial Narrow" w:cs="Arial"/>
          <w:spacing w:val="-2"/>
          <w:sz w:val="28"/>
          <w:szCs w:val="28"/>
          <w:lang w:val="kk-KZ"/>
        </w:rPr>
        <w:t xml:space="preserve"> </w:t>
      </w:r>
      <w:r w:rsidRPr="00B24107">
        <w:rPr>
          <w:rFonts w:ascii="Arial Narrow" w:hAnsi="Arial Narrow" w:cs="Arial Narrow"/>
          <w:spacing w:val="-2"/>
          <w:sz w:val="28"/>
          <w:szCs w:val="28"/>
          <w:lang w:val="kk-KZ"/>
        </w:rPr>
        <w:t>ресурсты</w:t>
      </w:r>
      <w:r w:rsidRPr="00B24107">
        <w:rPr>
          <w:rFonts w:ascii="Arial Narrow" w:hAnsi="Arial Narrow" w:cs="Arial"/>
          <w:spacing w:val="-2"/>
          <w:sz w:val="28"/>
          <w:szCs w:val="28"/>
          <w:lang w:val="kk-KZ"/>
        </w:rPr>
        <w:t>-</w:t>
      </w:r>
      <w:r w:rsidRPr="00B24107">
        <w:rPr>
          <w:rFonts w:ascii="Arial Narrow" w:hAnsi="Arial Narrow" w:cs="Arial Narrow"/>
          <w:spacing w:val="-2"/>
          <w:sz w:val="28"/>
          <w:szCs w:val="28"/>
          <w:lang w:val="kk-KZ"/>
        </w:rPr>
        <w:t>шикізатты</w:t>
      </w:r>
      <w:r w:rsidRPr="00B24107">
        <w:rPr>
          <w:rFonts w:ascii="Arial Narrow" w:hAnsi="Arial Narrow" w:cs="Arial"/>
          <w:spacing w:val="-2"/>
          <w:sz w:val="28"/>
          <w:szCs w:val="28"/>
          <w:lang w:val="kk-KZ"/>
        </w:rPr>
        <w:t xml:space="preserve"> </w:t>
      </w:r>
      <w:r w:rsidRPr="00B24107">
        <w:rPr>
          <w:rFonts w:ascii="Arial Narrow" w:hAnsi="Arial Narrow" w:cs="Arial Narrow"/>
          <w:spacing w:val="-2"/>
          <w:sz w:val="28"/>
          <w:szCs w:val="28"/>
          <w:lang w:val="kk-KZ"/>
        </w:rPr>
        <w:t>ба</w:t>
      </w:r>
      <w:r w:rsidRPr="00B24107">
        <w:rPr>
          <w:rFonts w:ascii="Arial" w:hAnsi="Arial" w:cs="Arial"/>
          <w:spacing w:val="-2"/>
          <w:sz w:val="28"/>
          <w:szCs w:val="28"/>
          <w:lang w:val="kk-KZ"/>
        </w:rPr>
        <w:t>ғ</w:t>
      </w:r>
      <w:r w:rsidRPr="00B24107">
        <w:rPr>
          <w:rFonts w:ascii="Arial Narrow" w:hAnsi="Arial Narrow" w:cs="Arial Narrow"/>
          <w:spacing w:val="-2"/>
          <w:sz w:val="28"/>
          <w:szCs w:val="28"/>
          <w:lang w:val="kk-KZ"/>
        </w:rPr>
        <w:t>ыттылы</w:t>
      </w:r>
      <w:r w:rsidRPr="00B24107">
        <w:rPr>
          <w:rFonts w:ascii="Arial" w:hAnsi="Arial" w:cs="Arial"/>
          <w:spacing w:val="-2"/>
          <w:sz w:val="28"/>
          <w:szCs w:val="28"/>
          <w:lang w:val="kk-KZ"/>
        </w:rPr>
        <w:t>ғ</w:t>
      </w:r>
      <w:r w:rsidRPr="00B24107">
        <w:rPr>
          <w:rFonts w:ascii="Arial Narrow" w:hAnsi="Arial Narrow" w:cs="Arial Narrow"/>
          <w:spacing w:val="-2"/>
          <w:sz w:val="28"/>
          <w:szCs w:val="28"/>
          <w:lang w:val="kk-KZ"/>
        </w:rPr>
        <w:t>ына</w:t>
      </w:r>
      <w:r w:rsidRPr="00B24107">
        <w:rPr>
          <w:rFonts w:ascii="Arial Narrow" w:hAnsi="Arial Narrow" w:cs="Arial"/>
          <w:spacing w:val="-2"/>
          <w:sz w:val="28"/>
          <w:szCs w:val="28"/>
          <w:lang w:val="kk-KZ"/>
        </w:rPr>
        <w:t xml:space="preserve"> </w:t>
      </w:r>
      <w:r w:rsidRPr="00B24107">
        <w:rPr>
          <w:rFonts w:ascii="Arial Narrow" w:hAnsi="Arial Narrow" w:cs="Arial Narrow"/>
          <w:spacing w:val="-2"/>
          <w:sz w:val="28"/>
          <w:szCs w:val="28"/>
          <w:lang w:val="kk-KZ"/>
        </w:rPr>
        <w:t>себепші</w:t>
      </w:r>
      <w:r w:rsidRPr="00B24107">
        <w:rPr>
          <w:rFonts w:ascii="Arial Narrow" w:hAnsi="Arial Narrow" w:cs="Arial"/>
          <w:spacing w:val="-2"/>
          <w:sz w:val="28"/>
          <w:szCs w:val="28"/>
          <w:lang w:val="kk-KZ"/>
        </w:rPr>
        <w:t xml:space="preserve"> </w:t>
      </w:r>
      <w:r w:rsidRPr="00B24107">
        <w:rPr>
          <w:rFonts w:ascii="Arial Narrow" w:hAnsi="Arial Narrow" w:cs="Arial Narrow"/>
          <w:spacing w:val="-2"/>
          <w:sz w:val="28"/>
          <w:szCs w:val="28"/>
          <w:lang w:val="kk-KZ"/>
        </w:rPr>
        <w:t>болады</w:t>
      </w:r>
      <w:r w:rsidRPr="00B24107">
        <w:rPr>
          <w:rFonts w:ascii="Arial Narrow" w:hAnsi="Arial Narrow" w:cs="Arial"/>
          <w:spacing w:val="-2"/>
          <w:sz w:val="28"/>
          <w:szCs w:val="28"/>
          <w:lang w:val="kk-KZ"/>
        </w:rPr>
        <w:t>.</w:t>
      </w:r>
      <w:r>
        <w:rPr>
          <w:rFonts w:ascii="Arial Narrow" w:hAnsi="Arial Narrow" w:cs="Arial"/>
          <w:spacing w:val="-2"/>
          <w:sz w:val="28"/>
          <w:szCs w:val="28"/>
          <w:lang w:val="kk-KZ"/>
        </w:rPr>
        <w:t xml:space="preserve"> </w:t>
      </w:r>
    </w:p>
    <w:p w:rsidR="00C74B03" w:rsidRPr="00B24107" w:rsidRDefault="00C74B03" w:rsidP="00C74B03">
      <w:pPr>
        <w:pStyle w:val="af2"/>
        <w:widowControl w:val="0"/>
        <w:spacing w:before="0" w:beforeAutospacing="0" w:after="0" w:afterAutospacing="0"/>
        <w:ind w:firstLine="567"/>
        <w:jc w:val="both"/>
        <w:rPr>
          <w:rFonts w:ascii="Arial Narrow" w:hAnsi="Arial Narrow" w:cs="Arial"/>
          <w:spacing w:val="-2"/>
          <w:sz w:val="28"/>
          <w:szCs w:val="28"/>
          <w:lang w:val="kk-KZ"/>
        </w:rPr>
      </w:pPr>
      <w:r w:rsidRPr="00B24107">
        <w:rPr>
          <w:rFonts w:ascii="Arial Narrow" w:hAnsi="Arial Narrow" w:cs="Arial"/>
          <w:spacing w:val="-2"/>
          <w:sz w:val="28"/>
          <w:szCs w:val="28"/>
          <w:lang w:val="kk-KZ"/>
        </w:rPr>
        <w:t>Облысты</w:t>
      </w:r>
      <w:r w:rsidRPr="00B24107">
        <w:rPr>
          <w:rFonts w:ascii="Arial" w:hAnsi="Arial" w:cs="Arial"/>
          <w:spacing w:val="-2"/>
          <w:sz w:val="28"/>
          <w:szCs w:val="28"/>
          <w:lang w:val="kk-KZ"/>
        </w:rPr>
        <w:t>ң</w:t>
      </w:r>
      <w:r w:rsidRPr="00B24107">
        <w:rPr>
          <w:rFonts w:ascii="Arial Narrow" w:hAnsi="Arial Narrow" w:cs="Arial"/>
          <w:spacing w:val="-2"/>
          <w:sz w:val="28"/>
          <w:szCs w:val="28"/>
          <w:lang w:val="kk-KZ"/>
        </w:rPr>
        <w:t xml:space="preserve"> </w:t>
      </w:r>
      <w:r w:rsidRPr="00B24107">
        <w:rPr>
          <w:rFonts w:ascii="Arial Narrow" w:hAnsi="Arial Narrow" w:cs="Arial Narrow"/>
          <w:spacing w:val="-2"/>
          <w:sz w:val="28"/>
          <w:szCs w:val="28"/>
          <w:lang w:val="kk-KZ"/>
        </w:rPr>
        <w:t>тиімді</w:t>
      </w:r>
      <w:r w:rsidRPr="00B24107">
        <w:rPr>
          <w:rFonts w:ascii="Arial Narrow" w:hAnsi="Arial Narrow" w:cs="Arial"/>
          <w:spacing w:val="-2"/>
          <w:sz w:val="28"/>
          <w:szCs w:val="28"/>
          <w:lang w:val="kk-KZ"/>
        </w:rPr>
        <w:t xml:space="preserve"> </w:t>
      </w:r>
      <w:r w:rsidRPr="00B24107">
        <w:rPr>
          <w:rFonts w:ascii="Arial Narrow" w:hAnsi="Arial Narrow" w:cs="Arial Narrow"/>
          <w:spacing w:val="-2"/>
          <w:sz w:val="28"/>
          <w:szCs w:val="28"/>
          <w:lang w:val="kk-KZ"/>
        </w:rPr>
        <w:t>орналасуы</w:t>
      </w:r>
      <w:r w:rsidRPr="00B24107">
        <w:rPr>
          <w:rFonts w:ascii="Arial Narrow" w:hAnsi="Arial Narrow" w:cs="Arial"/>
          <w:spacing w:val="-2"/>
          <w:sz w:val="28"/>
          <w:szCs w:val="28"/>
          <w:lang w:val="kk-KZ"/>
        </w:rPr>
        <w:t xml:space="preserve"> </w:t>
      </w:r>
      <w:r w:rsidRPr="00B24107">
        <w:rPr>
          <w:rFonts w:ascii="Arial Narrow" w:hAnsi="Arial Narrow" w:cs="Arial Narrow"/>
          <w:spacing w:val="-2"/>
          <w:sz w:val="28"/>
          <w:szCs w:val="28"/>
          <w:lang w:val="kk-KZ"/>
        </w:rPr>
        <w:t>О</w:t>
      </w:r>
      <w:r w:rsidRPr="00B24107">
        <w:rPr>
          <w:rFonts w:ascii="Arial" w:hAnsi="Arial" w:cs="Arial"/>
          <w:spacing w:val="-2"/>
          <w:sz w:val="28"/>
          <w:szCs w:val="28"/>
          <w:lang w:val="kk-KZ"/>
        </w:rPr>
        <w:t>ң</w:t>
      </w:r>
      <w:r w:rsidRPr="00B24107">
        <w:rPr>
          <w:rFonts w:ascii="Arial Narrow" w:hAnsi="Arial Narrow" w:cs="Arial Narrow"/>
          <w:spacing w:val="-2"/>
          <w:sz w:val="28"/>
          <w:szCs w:val="28"/>
          <w:lang w:val="kk-KZ"/>
        </w:rPr>
        <w:t>т</w:t>
      </w:r>
      <w:r w:rsidRPr="00B24107">
        <w:rPr>
          <w:rFonts w:ascii="Arial" w:hAnsi="Arial" w:cs="Arial"/>
          <w:spacing w:val="-2"/>
          <w:sz w:val="28"/>
          <w:szCs w:val="28"/>
          <w:lang w:val="kk-KZ"/>
        </w:rPr>
        <w:t>ү</w:t>
      </w:r>
      <w:r w:rsidRPr="00B24107">
        <w:rPr>
          <w:rFonts w:ascii="Arial Narrow" w:hAnsi="Arial Narrow" w:cs="Arial Narrow"/>
          <w:spacing w:val="-2"/>
          <w:sz w:val="28"/>
          <w:szCs w:val="28"/>
          <w:lang w:val="kk-KZ"/>
        </w:rPr>
        <w:t>стік</w:t>
      </w:r>
      <w:r w:rsidRPr="00B24107">
        <w:rPr>
          <w:rFonts w:ascii="Arial Narrow" w:hAnsi="Arial Narrow" w:cs="Arial"/>
          <w:spacing w:val="-2"/>
          <w:sz w:val="28"/>
          <w:szCs w:val="28"/>
          <w:lang w:val="kk-KZ"/>
        </w:rPr>
        <w:t>-</w:t>
      </w:r>
      <w:r w:rsidRPr="00B24107">
        <w:rPr>
          <w:rFonts w:ascii="Arial Narrow" w:hAnsi="Arial Narrow" w:cs="Arial Narrow"/>
          <w:spacing w:val="-2"/>
          <w:sz w:val="28"/>
          <w:szCs w:val="28"/>
          <w:lang w:val="kk-KZ"/>
        </w:rPr>
        <w:t>Сібір</w:t>
      </w:r>
      <w:r w:rsidRPr="00B24107">
        <w:rPr>
          <w:rFonts w:ascii="Arial Narrow" w:hAnsi="Arial Narrow" w:cs="Arial"/>
          <w:spacing w:val="-2"/>
          <w:sz w:val="28"/>
          <w:szCs w:val="28"/>
          <w:lang w:val="kk-KZ"/>
        </w:rPr>
        <w:t xml:space="preserve"> </w:t>
      </w:r>
      <w:r w:rsidRPr="00B24107">
        <w:rPr>
          <w:rFonts w:ascii="Arial Narrow" w:hAnsi="Arial Narrow" w:cs="Arial Narrow"/>
          <w:spacing w:val="-2"/>
          <w:sz w:val="28"/>
          <w:szCs w:val="28"/>
          <w:lang w:val="kk-KZ"/>
        </w:rPr>
        <w:t>ж</w:t>
      </w:r>
      <w:r w:rsidRPr="00B24107">
        <w:rPr>
          <w:rFonts w:ascii="Arial" w:hAnsi="Arial" w:cs="Arial"/>
          <w:spacing w:val="-2"/>
          <w:sz w:val="28"/>
          <w:szCs w:val="28"/>
          <w:lang w:val="kk-KZ"/>
        </w:rPr>
        <w:t>ә</w:t>
      </w:r>
      <w:r w:rsidRPr="00B24107">
        <w:rPr>
          <w:rFonts w:ascii="Arial Narrow" w:hAnsi="Arial Narrow" w:cs="Arial Narrow"/>
          <w:spacing w:val="-2"/>
          <w:sz w:val="28"/>
          <w:szCs w:val="28"/>
          <w:lang w:val="kk-KZ"/>
        </w:rPr>
        <w:t>не</w:t>
      </w:r>
      <w:r w:rsidRPr="00B24107">
        <w:rPr>
          <w:rFonts w:ascii="Arial Narrow" w:hAnsi="Arial Narrow" w:cs="Arial"/>
          <w:spacing w:val="-2"/>
          <w:sz w:val="28"/>
          <w:szCs w:val="28"/>
          <w:lang w:val="kk-KZ"/>
        </w:rPr>
        <w:t xml:space="preserve"> </w:t>
      </w:r>
      <w:r w:rsidRPr="00B24107">
        <w:rPr>
          <w:rFonts w:ascii="Arial Narrow" w:hAnsi="Arial Narrow" w:cs="Arial Narrow"/>
          <w:spacing w:val="-2"/>
          <w:sz w:val="28"/>
          <w:szCs w:val="28"/>
          <w:lang w:val="kk-KZ"/>
        </w:rPr>
        <w:t>Ортасібір</w:t>
      </w:r>
      <w:r w:rsidRPr="00B24107">
        <w:rPr>
          <w:rFonts w:ascii="Arial Narrow" w:hAnsi="Arial Narrow" w:cs="Arial"/>
          <w:spacing w:val="-2"/>
          <w:sz w:val="28"/>
          <w:szCs w:val="28"/>
          <w:lang w:val="kk-KZ"/>
        </w:rPr>
        <w:t xml:space="preserve"> </w:t>
      </w:r>
      <w:r w:rsidRPr="00B24107">
        <w:rPr>
          <w:rFonts w:ascii="Arial Narrow" w:hAnsi="Arial Narrow" w:cs="Arial Narrow"/>
          <w:spacing w:val="-2"/>
          <w:sz w:val="28"/>
          <w:szCs w:val="28"/>
          <w:lang w:val="kk-KZ"/>
        </w:rPr>
        <w:t>теміржол</w:t>
      </w:r>
      <w:r w:rsidRPr="00B24107">
        <w:rPr>
          <w:rFonts w:ascii="Arial Narrow" w:hAnsi="Arial Narrow" w:cs="Arial"/>
          <w:spacing w:val="-2"/>
          <w:sz w:val="28"/>
          <w:szCs w:val="28"/>
          <w:lang w:val="kk-KZ"/>
        </w:rPr>
        <w:t xml:space="preserve"> </w:t>
      </w:r>
      <w:r w:rsidRPr="00B24107">
        <w:rPr>
          <w:rFonts w:ascii="Arial Narrow" w:hAnsi="Arial Narrow" w:cs="Arial Narrow"/>
          <w:spacing w:val="-2"/>
          <w:sz w:val="28"/>
          <w:szCs w:val="28"/>
          <w:lang w:val="kk-KZ"/>
        </w:rPr>
        <w:t>магистральдары</w:t>
      </w:r>
      <w:r w:rsidRPr="00B24107">
        <w:rPr>
          <w:rFonts w:ascii="Arial Narrow" w:hAnsi="Arial Narrow" w:cs="Arial"/>
          <w:spacing w:val="-2"/>
          <w:sz w:val="28"/>
          <w:szCs w:val="28"/>
          <w:lang w:val="kk-KZ"/>
        </w:rPr>
        <w:t xml:space="preserve">, </w:t>
      </w:r>
      <w:r w:rsidRPr="00B24107">
        <w:rPr>
          <w:rFonts w:ascii="Arial Narrow" w:hAnsi="Arial Narrow" w:cs="Arial Narrow"/>
          <w:spacing w:val="-2"/>
          <w:sz w:val="28"/>
          <w:szCs w:val="28"/>
          <w:lang w:val="kk-KZ"/>
        </w:rPr>
        <w:t>сондай</w:t>
      </w:r>
      <w:r w:rsidRPr="00B24107">
        <w:rPr>
          <w:rFonts w:ascii="Arial Narrow" w:hAnsi="Arial Narrow" w:cs="Arial"/>
          <w:spacing w:val="-2"/>
          <w:sz w:val="28"/>
          <w:szCs w:val="28"/>
          <w:lang w:val="kk-KZ"/>
        </w:rPr>
        <w:t>-а</w:t>
      </w:r>
      <w:r w:rsidRPr="00B24107">
        <w:rPr>
          <w:rFonts w:ascii="Arial" w:hAnsi="Arial" w:cs="Arial"/>
          <w:spacing w:val="-2"/>
          <w:sz w:val="28"/>
          <w:szCs w:val="28"/>
          <w:lang w:val="kk-KZ"/>
        </w:rPr>
        <w:t>қ</w:t>
      </w:r>
      <w:r w:rsidRPr="00B24107">
        <w:rPr>
          <w:rFonts w:ascii="Arial Narrow" w:hAnsi="Arial Narrow" w:cs="Arial"/>
          <w:spacing w:val="-2"/>
          <w:sz w:val="28"/>
          <w:szCs w:val="28"/>
          <w:lang w:val="kk-KZ"/>
        </w:rPr>
        <w:t xml:space="preserve"> </w:t>
      </w:r>
      <w:r w:rsidRPr="00B24107">
        <w:rPr>
          <w:rFonts w:ascii="Arial Narrow" w:hAnsi="Arial Narrow" w:cs="Arial Narrow"/>
          <w:spacing w:val="-2"/>
          <w:sz w:val="28"/>
          <w:szCs w:val="28"/>
          <w:lang w:val="kk-KZ"/>
        </w:rPr>
        <w:t>к</w:t>
      </w:r>
      <w:r w:rsidRPr="00B24107">
        <w:rPr>
          <w:rFonts w:ascii="Arial" w:hAnsi="Arial" w:cs="Arial"/>
          <w:spacing w:val="-2"/>
          <w:sz w:val="28"/>
          <w:szCs w:val="28"/>
          <w:lang w:val="kk-KZ"/>
        </w:rPr>
        <w:t>ө</w:t>
      </w:r>
      <w:r w:rsidRPr="00B24107">
        <w:rPr>
          <w:rFonts w:ascii="Arial Narrow" w:hAnsi="Arial Narrow" w:cs="Arial Narrow"/>
          <w:spacing w:val="-2"/>
          <w:sz w:val="28"/>
          <w:szCs w:val="28"/>
          <w:lang w:val="kk-KZ"/>
        </w:rPr>
        <w:t>лікті</w:t>
      </w:r>
      <w:r w:rsidRPr="00B24107">
        <w:rPr>
          <w:rFonts w:ascii="Arial" w:hAnsi="Arial" w:cs="Arial"/>
          <w:spacing w:val="-2"/>
          <w:sz w:val="28"/>
          <w:szCs w:val="28"/>
          <w:lang w:val="kk-KZ"/>
        </w:rPr>
        <w:t>ң</w:t>
      </w:r>
      <w:r w:rsidRPr="00B24107">
        <w:rPr>
          <w:rFonts w:ascii="Arial Narrow" w:hAnsi="Arial Narrow" w:cs="Arial"/>
          <w:spacing w:val="-2"/>
          <w:sz w:val="28"/>
          <w:szCs w:val="28"/>
          <w:lang w:val="kk-KZ"/>
        </w:rPr>
        <w:t xml:space="preserve"> </w:t>
      </w:r>
      <w:r w:rsidRPr="00B24107">
        <w:rPr>
          <w:rFonts w:ascii="Arial Narrow" w:hAnsi="Arial Narrow" w:cs="Arial Narrow"/>
          <w:spacing w:val="-2"/>
          <w:sz w:val="28"/>
          <w:szCs w:val="28"/>
          <w:lang w:val="kk-KZ"/>
        </w:rPr>
        <w:t>автомобильді</w:t>
      </w:r>
      <w:r w:rsidRPr="00B24107">
        <w:rPr>
          <w:rFonts w:ascii="Arial Narrow" w:hAnsi="Arial Narrow" w:cs="Arial"/>
          <w:spacing w:val="-2"/>
          <w:sz w:val="28"/>
          <w:szCs w:val="28"/>
          <w:lang w:val="kk-KZ"/>
        </w:rPr>
        <w:t xml:space="preserve">, </w:t>
      </w:r>
      <w:r w:rsidRPr="00B24107">
        <w:rPr>
          <w:rFonts w:ascii="Arial Narrow" w:hAnsi="Arial Narrow" w:cs="Arial Narrow"/>
          <w:spacing w:val="-2"/>
          <w:sz w:val="28"/>
          <w:szCs w:val="28"/>
          <w:lang w:val="kk-KZ"/>
        </w:rPr>
        <w:t>авиа</w:t>
      </w:r>
      <w:r w:rsidRPr="00B24107">
        <w:rPr>
          <w:rFonts w:ascii="Arial Narrow" w:hAnsi="Arial Narrow" w:cs="Arial"/>
          <w:spacing w:val="-2"/>
          <w:sz w:val="28"/>
          <w:szCs w:val="28"/>
          <w:lang w:val="kk-KZ"/>
        </w:rPr>
        <w:t>циялы</w:t>
      </w:r>
      <w:r w:rsidRPr="00B24107">
        <w:rPr>
          <w:rFonts w:ascii="Arial" w:hAnsi="Arial" w:cs="Arial"/>
          <w:spacing w:val="-2"/>
          <w:sz w:val="28"/>
          <w:szCs w:val="28"/>
          <w:lang w:val="kk-KZ"/>
        </w:rPr>
        <w:t>қ</w:t>
      </w:r>
      <w:r w:rsidRPr="00B24107">
        <w:rPr>
          <w:rFonts w:ascii="Arial Narrow" w:hAnsi="Arial Narrow" w:cs="Arial"/>
          <w:spacing w:val="-2"/>
          <w:sz w:val="28"/>
          <w:szCs w:val="28"/>
          <w:lang w:val="kk-KZ"/>
        </w:rPr>
        <w:t>, электронды</w:t>
      </w:r>
      <w:r w:rsidRPr="00B24107">
        <w:rPr>
          <w:rFonts w:ascii="Arial" w:hAnsi="Arial" w:cs="Arial"/>
          <w:spacing w:val="-2"/>
          <w:sz w:val="28"/>
          <w:szCs w:val="28"/>
          <w:lang w:val="kk-KZ"/>
        </w:rPr>
        <w:t>қ</w:t>
      </w:r>
      <w:r w:rsidRPr="00B24107">
        <w:rPr>
          <w:rFonts w:ascii="Arial Narrow" w:hAnsi="Arial Narrow" w:cs="Arial"/>
          <w:spacing w:val="-2"/>
          <w:sz w:val="28"/>
          <w:szCs w:val="28"/>
          <w:lang w:val="kk-KZ"/>
        </w:rPr>
        <w:t xml:space="preserve">, </w:t>
      </w:r>
      <w:r w:rsidRPr="00B24107">
        <w:rPr>
          <w:rFonts w:ascii="Arial" w:hAnsi="Arial" w:cs="Arial"/>
          <w:spacing w:val="-2"/>
          <w:sz w:val="28"/>
          <w:szCs w:val="28"/>
          <w:lang w:val="kk-KZ"/>
        </w:rPr>
        <w:t>құ</w:t>
      </w:r>
      <w:r w:rsidRPr="00B24107">
        <w:rPr>
          <w:rFonts w:ascii="Arial Narrow" w:hAnsi="Arial Narrow" w:cs="Arial Narrow"/>
          <w:spacing w:val="-2"/>
          <w:sz w:val="28"/>
          <w:szCs w:val="28"/>
          <w:lang w:val="kk-KZ"/>
        </w:rPr>
        <w:t>быр</w:t>
      </w:r>
      <w:r w:rsidRPr="00B24107">
        <w:rPr>
          <w:rFonts w:ascii="Arial Narrow" w:hAnsi="Arial Narrow" w:cs="Arial"/>
          <w:spacing w:val="-2"/>
          <w:sz w:val="28"/>
          <w:szCs w:val="28"/>
          <w:lang w:val="kk-KZ"/>
        </w:rPr>
        <w:t xml:space="preserve"> </w:t>
      </w:r>
      <w:r w:rsidRPr="00B24107">
        <w:rPr>
          <w:rFonts w:ascii="Arial Narrow" w:hAnsi="Arial Narrow" w:cs="Arial Narrow"/>
          <w:spacing w:val="-2"/>
          <w:sz w:val="28"/>
          <w:szCs w:val="28"/>
          <w:lang w:val="kk-KZ"/>
        </w:rPr>
        <w:t>ж</w:t>
      </w:r>
      <w:r w:rsidRPr="00B24107">
        <w:rPr>
          <w:rFonts w:ascii="Arial" w:hAnsi="Arial" w:cs="Arial"/>
          <w:spacing w:val="-2"/>
          <w:sz w:val="28"/>
          <w:szCs w:val="28"/>
          <w:lang w:val="kk-KZ"/>
        </w:rPr>
        <w:t>ә</w:t>
      </w:r>
      <w:r w:rsidRPr="00B24107">
        <w:rPr>
          <w:rFonts w:ascii="Arial Narrow" w:hAnsi="Arial Narrow" w:cs="Arial Narrow"/>
          <w:spacing w:val="-2"/>
          <w:sz w:val="28"/>
          <w:szCs w:val="28"/>
          <w:lang w:val="kk-KZ"/>
        </w:rPr>
        <w:t>не</w:t>
      </w:r>
      <w:r w:rsidRPr="00B24107">
        <w:rPr>
          <w:rFonts w:ascii="Arial Narrow" w:hAnsi="Arial Narrow" w:cs="Arial"/>
          <w:spacing w:val="-2"/>
          <w:sz w:val="28"/>
          <w:szCs w:val="28"/>
          <w:lang w:val="kk-KZ"/>
        </w:rPr>
        <w:t xml:space="preserve"> </w:t>
      </w:r>
      <w:r w:rsidRPr="00B24107">
        <w:rPr>
          <w:rFonts w:ascii="Arial" w:hAnsi="Arial" w:cs="Arial"/>
          <w:spacing w:val="-2"/>
          <w:sz w:val="28"/>
          <w:szCs w:val="28"/>
          <w:lang w:val="kk-KZ"/>
        </w:rPr>
        <w:t>ө</w:t>
      </w:r>
      <w:r w:rsidRPr="00B24107">
        <w:rPr>
          <w:rFonts w:ascii="Arial Narrow" w:hAnsi="Arial Narrow" w:cs="Arial Narrow"/>
          <w:spacing w:val="-2"/>
          <w:sz w:val="28"/>
          <w:szCs w:val="28"/>
          <w:lang w:val="kk-KZ"/>
        </w:rPr>
        <w:t>зен</w:t>
      </w:r>
      <w:r w:rsidRPr="00B24107">
        <w:rPr>
          <w:rFonts w:ascii="Arial Narrow" w:hAnsi="Arial Narrow" w:cs="Arial"/>
          <w:spacing w:val="-2"/>
          <w:sz w:val="28"/>
          <w:szCs w:val="28"/>
          <w:lang w:val="kk-KZ"/>
        </w:rPr>
        <w:t xml:space="preserve"> </w:t>
      </w:r>
      <w:r w:rsidRPr="00B24107">
        <w:rPr>
          <w:rFonts w:ascii="Arial Narrow" w:hAnsi="Arial Narrow" w:cs="Arial Narrow"/>
          <w:spacing w:val="-2"/>
          <w:sz w:val="28"/>
          <w:szCs w:val="28"/>
          <w:lang w:val="kk-KZ"/>
        </w:rPr>
        <w:t>т</w:t>
      </w:r>
      <w:r w:rsidRPr="00B24107">
        <w:rPr>
          <w:rFonts w:ascii="Arial" w:hAnsi="Arial" w:cs="Arial"/>
          <w:spacing w:val="-2"/>
          <w:sz w:val="28"/>
          <w:szCs w:val="28"/>
          <w:lang w:val="kk-KZ"/>
        </w:rPr>
        <w:t>ү</w:t>
      </w:r>
      <w:r w:rsidRPr="00B24107">
        <w:rPr>
          <w:rFonts w:ascii="Arial Narrow" w:hAnsi="Arial Narrow" w:cs="Arial Narrow"/>
          <w:spacing w:val="-2"/>
          <w:sz w:val="28"/>
          <w:szCs w:val="28"/>
          <w:lang w:val="kk-KZ"/>
        </w:rPr>
        <w:t>рлері</w:t>
      </w:r>
      <w:r w:rsidRPr="00B24107">
        <w:rPr>
          <w:rFonts w:ascii="Arial Narrow" w:hAnsi="Arial Narrow" w:cs="Arial"/>
          <w:spacing w:val="-2"/>
          <w:sz w:val="28"/>
          <w:szCs w:val="28"/>
          <w:lang w:val="kk-KZ"/>
        </w:rPr>
        <w:t xml:space="preserve"> </w:t>
      </w:r>
      <w:r w:rsidRPr="00B24107">
        <w:rPr>
          <w:rFonts w:ascii="Arial Narrow" w:hAnsi="Arial Narrow" w:cs="Arial Narrow"/>
          <w:spacing w:val="-2"/>
          <w:sz w:val="28"/>
          <w:szCs w:val="28"/>
          <w:lang w:val="kk-KZ"/>
        </w:rPr>
        <w:t>бойынша</w:t>
      </w:r>
      <w:r w:rsidRPr="00B24107">
        <w:rPr>
          <w:rFonts w:ascii="Arial Narrow" w:hAnsi="Arial Narrow" w:cs="Arial"/>
          <w:spacing w:val="-2"/>
          <w:sz w:val="28"/>
          <w:szCs w:val="28"/>
          <w:lang w:val="kk-KZ"/>
        </w:rPr>
        <w:t xml:space="preserve"> </w:t>
      </w:r>
      <w:r w:rsidRPr="00B24107">
        <w:rPr>
          <w:rFonts w:ascii="Arial Narrow" w:hAnsi="Arial Narrow" w:cs="Arial Narrow"/>
          <w:spacing w:val="-2"/>
          <w:sz w:val="28"/>
          <w:szCs w:val="28"/>
          <w:lang w:val="kk-KZ"/>
        </w:rPr>
        <w:t>бас</w:t>
      </w:r>
      <w:r w:rsidRPr="00B24107">
        <w:rPr>
          <w:rFonts w:ascii="Arial" w:hAnsi="Arial" w:cs="Arial"/>
          <w:spacing w:val="-2"/>
          <w:sz w:val="28"/>
          <w:szCs w:val="28"/>
          <w:lang w:val="kk-KZ"/>
        </w:rPr>
        <w:t>қ</w:t>
      </w:r>
      <w:r w:rsidRPr="00B24107">
        <w:rPr>
          <w:rFonts w:ascii="Arial Narrow" w:hAnsi="Arial Narrow" w:cs="Arial Narrow"/>
          <w:spacing w:val="-2"/>
          <w:sz w:val="28"/>
          <w:szCs w:val="28"/>
          <w:lang w:val="kk-KZ"/>
        </w:rPr>
        <w:t>а</w:t>
      </w:r>
      <w:r w:rsidRPr="00B24107">
        <w:rPr>
          <w:rFonts w:ascii="Arial Narrow" w:hAnsi="Arial Narrow" w:cs="Arial"/>
          <w:spacing w:val="-2"/>
          <w:sz w:val="28"/>
          <w:szCs w:val="28"/>
          <w:lang w:val="kk-KZ"/>
        </w:rPr>
        <w:t xml:space="preserve"> </w:t>
      </w:r>
      <w:r w:rsidRPr="00B24107">
        <w:rPr>
          <w:rFonts w:ascii="Arial Narrow" w:hAnsi="Arial Narrow" w:cs="Arial Narrow"/>
          <w:spacing w:val="-2"/>
          <w:sz w:val="28"/>
          <w:szCs w:val="28"/>
          <w:lang w:val="kk-KZ"/>
        </w:rPr>
        <w:t>мемлекеттермен</w:t>
      </w:r>
      <w:r w:rsidRPr="00B24107">
        <w:rPr>
          <w:rFonts w:ascii="Arial Narrow" w:hAnsi="Arial Narrow" w:cs="Arial"/>
          <w:spacing w:val="-2"/>
          <w:sz w:val="28"/>
          <w:szCs w:val="28"/>
          <w:lang w:val="kk-KZ"/>
        </w:rPr>
        <w:t xml:space="preserve"> </w:t>
      </w:r>
      <w:r w:rsidRPr="00B24107">
        <w:rPr>
          <w:rFonts w:ascii="Arial Narrow" w:hAnsi="Arial Narrow" w:cs="Arial Narrow"/>
          <w:spacing w:val="-2"/>
          <w:sz w:val="28"/>
          <w:szCs w:val="28"/>
          <w:lang w:val="kk-KZ"/>
        </w:rPr>
        <w:t>ж</w:t>
      </w:r>
      <w:r w:rsidRPr="00B24107">
        <w:rPr>
          <w:rFonts w:ascii="Arial" w:hAnsi="Arial" w:cs="Arial"/>
          <w:spacing w:val="-2"/>
          <w:sz w:val="28"/>
          <w:szCs w:val="28"/>
          <w:lang w:val="kk-KZ"/>
        </w:rPr>
        <w:t>ә</w:t>
      </w:r>
      <w:r w:rsidRPr="00B24107">
        <w:rPr>
          <w:rFonts w:ascii="Arial Narrow" w:hAnsi="Arial Narrow" w:cs="Arial Narrow"/>
          <w:spacing w:val="-2"/>
          <w:sz w:val="28"/>
          <w:szCs w:val="28"/>
          <w:lang w:val="kk-KZ"/>
        </w:rPr>
        <w:t>не</w:t>
      </w:r>
      <w:r w:rsidRPr="00B24107">
        <w:rPr>
          <w:rFonts w:ascii="Arial Narrow" w:hAnsi="Arial Narrow" w:cs="Arial"/>
          <w:spacing w:val="-2"/>
          <w:sz w:val="28"/>
          <w:szCs w:val="28"/>
          <w:lang w:val="kk-KZ"/>
        </w:rPr>
        <w:t xml:space="preserve"> </w:t>
      </w:r>
      <w:r w:rsidRPr="00B24107">
        <w:rPr>
          <w:rFonts w:ascii="Arial" w:hAnsi="Arial" w:cs="Arial"/>
          <w:spacing w:val="-2"/>
          <w:sz w:val="28"/>
          <w:szCs w:val="28"/>
          <w:lang w:val="kk-KZ"/>
        </w:rPr>
        <w:t>Қ</w:t>
      </w:r>
      <w:r w:rsidRPr="00B24107">
        <w:rPr>
          <w:rFonts w:ascii="Arial Narrow" w:hAnsi="Arial Narrow" w:cs="Arial Narrow"/>
          <w:spacing w:val="-2"/>
          <w:sz w:val="28"/>
          <w:szCs w:val="28"/>
          <w:lang w:val="kk-KZ"/>
        </w:rPr>
        <w:t>аза</w:t>
      </w:r>
      <w:r w:rsidRPr="00B24107">
        <w:rPr>
          <w:rFonts w:ascii="Arial" w:hAnsi="Arial" w:cs="Arial"/>
          <w:spacing w:val="-2"/>
          <w:sz w:val="28"/>
          <w:szCs w:val="28"/>
          <w:lang w:val="kk-KZ"/>
        </w:rPr>
        <w:t>қ</w:t>
      </w:r>
      <w:r w:rsidRPr="00B24107">
        <w:rPr>
          <w:rFonts w:ascii="Arial Narrow" w:hAnsi="Arial Narrow" w:cs="Arial Narrow"/>
          <w:spacing w:val="-2"/>
          <w:sz w:val="28"/>
          <w:szCs w:val="28"/>
          <w:lang w:val="kk-KZ"/>
        </w:rPr>
        <w:t>стан</w:t>
      </w:r>
      <w:r w:rsidRPr="00B24107">
        <w:rPr>
          <w:rFonts w:ascii="Arial Narrow" w:hAnsi="Arial Narrow" w:cs="Arial"/>
          <w:spacing w:val="-2"/>
          <w:sz w:val="28"/>
          <w:szCs w:val="28"/>
          <w:lang w:val="kk-KZ"/>
        </w:rPr>
        <w:t>ны</w:t>
      </w:r>
      <w:r w:rsidRPr="00B24107">
        <w:rPr>
          <w:rFonts w:ascii="Arial" w:hAnsi="Arial" w:cs="Arial"/>
          <w:spacing w:val="-2"/>
          <w:sz w:val="28"/>
          <w:szCs w:val="28"/>
          <w:lang w:val="kk-KZ"/>
        </w:rPr>
        <w:t>ң</w:t>
      </w:r>
      <w:r w:rsidRPr="00B24107">
        <w:rPr>
          <w:rFonts w:ascii="Arial Narrow" w:hAnsi="Arial Narrow" w:cs="Arial"/>
          <w:spacing w:val="-2"/>
          <w:sz w:val="28"/>
          <w:szCs w:val="28"/>
          <w:lang w:val="kk-KZ"/>
        </w:rPr>
        <w:t xml:space="preserve"> </w:t>
      </w:r>
      <w:r w:rsidRPr="00B24107">
        <w:rPr>
          <w:rFonts w:ascii="Arial" w:hAnsi="Arial" w:cs="Arial"/>
          <w:spacing w:val="-2"/>
          <w:sz w:val="28"/>
          <w:szCs w:val="28"/>
          <w:lang w:val="kk-KZ"/>
        </w:rPr>
        <w:t>өң</w:t>
      </w:r>
      <w:r w:rsidRPr="00B24107">
        <w:rPr>
          <w:rFonts w:ascii="Arial Narrow" w:hAnsi="Arial Narrow" w:cs="Arial Narrow"/>
          <w:spacing w:val="-2"/>
          <w:sz w:val="28"/>
          <w:szCs w:val="28"/>
          <w:lang w:val="kk-KZ"/>
        </w:rPr>
        <w:t>ірлерімен</w:t>
      </w:r>
      <w:r w:rsidRPr="00B24107">
        <w:rPr>
          <w:rFonts w:ascii="Arial Narrow" w:hAnsi="Arial Narrow" w:cs="Arial"/>
          <w:spacing w:val="-2"/>
          <w:sz w:val="28"/>
          <w:szCs w:val="28"/>
          <w:lang w:val="kk-KZ"/>
        </w:rPr>
        <w:t xml:space="preserve"> </w:t>
      </w:r>
      <w:r w:rsidRPr="00B24107">
        <w:rPr>
          <w:rFonts w:ascii="Arial Narrow" w:hAnsi="Arial Narrow" w:cs="Arial Narrow"/>
          <w:spacing w:val="-2"/>
          <w:sz w:val="28"/>
          <w:szCs w:val="28"/>
          <w:lang w:val="kk-KZ"/>
        </w:rPr>
        <w:t>байланысу</w:t>
      </w:r>
      <w:r w:rsidRPr="00B24107">
        <w:rPr>
          <w:rFonts w:ascii="Arial" w:hAnsi="Arial" w:cs="Arial"/>
          <w:spacing w:val="-2"/>
          <w:sz w:val="28"/>
          <w:szCs w:val="28"/>
          <w:lang w:val="kk-KZ"/>
        </w:rPr>
        <w:t>ғ</w:t>
      </w:r>
      <w:r w:rsidRPr="00B24107">
        <w:rPr>
          <w:rFonts w:ascii="Arial Narrow" w:hAnsi="Arial Narrow" w:cs="Arial Narrow"/>
          <w:spacing w:val="-2"/>
          <w:sz w:val="28"/>
          <w:szCs w:val="28"/>
          <w:lang w:val="kk-KZ"/>
        </w:rPr>
        <w:t>а</w:t>
      </w:r>
      <w:r w:rsidRPr="00B24107">
        <w:rPr>
          <w:rFonts w:ascii="Arial Narrow" w:hAnsi="Arial Narrow" w:cs="Arial"/>
          <w:spacing w:val="-2"/>
          <w:sz w:val="28"/>
          <w:szCs w:val="28"/>
          <w:lang w:val="kk-KZ"/>
        </w:rPr>
        <w:t xml:space="preserve"> </w:t>
      </w:r>
      <w:r w:rsidRPr="00B24107">
        <w:rPr>
          <w:rFonts w:ascii="Arial Narrow" w:hAnsi="Arial Narrow" w:cs="Arial Narrow"/>
          <w:spacing w:val="-2"/>
          <w:sz w:val="28"/>
          <w:szCs w:val="28"/>
          <w:lang w:val="kk-KZ"/>
        </w:rPr>
        <w:t>м</w:t>
      </w:r>
      <w:r w:rsidRPr="00B24107">
        <w:rPr>
          <w:rFonts w:ascii="Arial" w:hAnsi="Arial" w:cs="Arial"/>
          <w:spacing w:val="-2"/>
          <w:sz w:val="28"/>
          <w:szCs w:val="28"/>
          <w:lang w:val="kk-KZ"/>
        </w:rPr>
        <w:t>ү</w:t>
      </w:r>
      <w:r w:rsidRPr="00B24107">
        <w:rPr>
          <w:rFonts w:ascii="Arial Narrow" w:hAnsi="Arial Narrow" w:cs="Arial Narrow"/>
          <w:spacing w:val="-2"/>
          <w:sz w:val="28"/>
          <w:szCs w:val="28"/>
          <w:lang w:val="kk-KZ"/>
        </w:rPr>
        <w:t>м</w:t>
      </w:r>
      <w:r w:rsidRPr="00B24107">
        <w:rPr>
          <w:rFonts w:ascii="Arial Narrow" w:hAnsi="Arial Narrow" w:cs="Arial"/>
          <w:spacing w:val="-2"/>
          <w:sz w:val="28"/>
          <w:szCs w:val="28"/>
          <w:lang w:val="kk-KZ"/>
        </w:rPr>
        <w:t>кіндік береді. Б</w:t>
      </w:r>
      <w:r w:rsidRPr="00B24107">
        <w:rPr>
          <w:rFonts w:ascii="Arial" w:hAnsi="Arial" w:cs="Arial"/>
          <w:spacing w:val="-2"/>
          <w:sz w:val="28"/>
          <w:szCs w:val="28"/>
          <w:lang w:val="kk-KZ"/>
        </w:rPr>
        <w:t>ұ</w:t>
      </w:r>
      <w:r w:rsidRPr="00B24107">
        <w:rPr>
          <w:rFonts w:ascii="Arial Narrow" w:hAnsi="Arial Narrow" w:cs="Arial Narrow"/>
          <w:spacing w:val="-2"/>
          <w:sz w:val="28"/>
          <w:szCs w:val="28"/>
          <w:lang w:val="kk-KZ"/>
        </w:rPr>
        <w:t>л</w:t>
      </w:r>
      <w:r w:rsidRPr="00B24107">
        <w:rPr>
          <w:rFonts w:ascii="Arial Narrow" w:hAnsi="Arial Narrow" w:cs="Arial"/>
          <w:spacing w:val="-2"/>
          <w:sz w:val="28"/>
          <w:szCs w:val="28"/>
          <w:lang w:val="kk-KZ"/>
        </w:rPr>
        <w:t xml:space="preserve"> </w:t>
      </w:r>
      <w:r w:rsidRPr="00B24107">
        <w:rPr>
          <w:rFonts w:ascii="Arial Narrow" w:hAnsi="Arial Narrow" w:cs="Arial Narrow"/>
          <w:spacing w:val="-2"/>
          <w:sz w:val="28"/>
          <w:szCs w:val="28"/>
          <w:lang w:val="kk-KZ"/>
        </w:rPr>
        <w:t>республиканы</w:t>
      </w:r>
      <w:r w:rsidRPr="00B24107">
        <w:rPr>
          <w:rFonts w:ascii="Arial" w:hAnsi="Arial" w:cs="Arial"/>
          <w:spacing w:val="-2"/>
          <w:sz w:val="28"/>
          <w:szCs w:val="28"/>
          <w:lang w:val="kk-KZ"/>
        </w:rPr>
        <w:t>ң</w:t>
      </w:r>
      <w:r w:rsidRPr="00B24107">
        <w:rPr>
          <w:rFonts w:ascii="Arial Narrow" w:hAnsi="Arial Narrow" w:cs="Arial"/>
          <w:spacing w:val="-2"/>
          <w:sz w:val="28"/>
          <w:szCs w:val="28"/>
          <w:lang w:val="kk-KZ"/>
        </w:rPr>
        <w:t xml:space="preserve"> </w:t>
      </w:r>
      <w:r w:rsidRPr="00B24107">
        <w:rPr>
          <w:rFonts w:ascii="Arial Narrow" w:hAnsi="Arial Narrow" w:cs="Arial Narrow"/>
          <w:spacing w:val="-2"/>
          <w:sz w:val="28"/>
          <w:szCs w:val="28"/>
          <w:lang w:val="kk-KZ"/>
        </w:rPr>
        <w:t>ж</w:t>
      </w:r>
      <w:r w:rsidRPr="00B24107">
        <w:rPr>
          <w:rFonts w:ascii="Arial" w:hAnsi="Arial" w:cs="Arial"/>
          <w:spacing w:val="-2"/>
          <w:sz w:val="28"/>
          <w:szCs w:val="28"/>
          <w:lang w:val="kk-KZ"/>
        </w:rPr>
        <w:t>ә</w:t>
      </w:r>
      <w:r w:rsidRPr="00B24107">
        <w:rPr>
          <w:rFonts w:ascii="Arial Narrow" w:hAnsi="Arial Narrow" w:cs="Arial Narrow"/>
          <w:spacing w:val="-2"/>
          <w:sz w:val="28"/>
          <w:szCs w:val="28"/>
          <w:lang w:val="kk-KZ"/>
        </w:rPr>
        <w:t>не</w:t>
      </w:r>
      <w:r w:rsidRPr="00B24107">
        <w:rPr>
          <w:rFonts w:ascii="Arial Narrow" w:hAnsi="Arial Narrow" w:cs="Arial"/>
          <w:spacing w:val="-2"/>
          <w:sz w:val="28"/>
          <w:szCs w:val="28"/>
          <w:lang w:val="kk-KZ"/>
        </w:rPr>
        <w:t xml:space="preserve"> </w:t>
      </w:r>
      <w:r w:rsidRPr="00B24107">
        <w:rPr>
          <w:rFonts w:ascii="Arial Narrow" w:hAnsi="Arial Narrow" w:cs="Arial Narrow"/>
          <w:spacing w:val="-2"/>
          <w:sz w:val="28"/>
          <w:szCs w:val="28"/>
          <w:lang w:val="kk-KZ"/>
        </w:rPr>
        <w:t>Ресейді</w:t>
      </w:r>
      <w:r w:rsidRPr="00B24107">
        <w:rPr>
          <w:rFonts w:ascii="Arial" w:hAnsi="Arial" w:cs="Arial"/>
          <w:spacing w:val="-2"/>
          <w:sz w:val="28"/>
          <w:szCs w:val="28"/>
          <w:lang w:val="kk-KZ"/>
        </w:rPr>
        <w:t>ң</w:t>
      </w:r>
      <w:r w:rsidRPr="00B24107">
        <w:rPr>
          <w:rFonts w:ascii="Arial Narrow" w:hAnsi="Arial Narrow" w:cs="Arial"/>
          <w:spacing w:val="-2"/>
          <w:sz w:val="28"/>
          <w:szCs w:val="28"/>
          <w:lang w:val="kk-KZ"/>
        </w:rPr>
        <w:t xml:space="preserve"> </w:t>
      </w:r>
      <w:r w:rsidRPr="00B24107">
        <w:rPr>
          <w:rFonts w:ascii="Arial Narrow" w:hAnsi="Arial Narrow" w:cs="Arial Narrow"/>
          <w:spacing w:val="-2"/>
          <w:sz w:val="28"/>
          <w:szCs w:val="28"/>
          <w:lang w:val="kk-KZ"/>
        </w:rPr>
        <w:t>к</w:t>
      </w:r>
      <w:r w:rsidRPr="00B24107">
        <w:rPr>
          <w:rFonts w:ascii="Arial" w:hAnsi="Arial" w:cs="Arial"/>
          <w:spacing w:val="-2"/>
          <w:sz w:val="28"/>
          <w:szCs w:val="28"/>
          <w:lang w:val="kk-KZ"/>
        </w:rPr>
        <w:t>ө</w:t>
      </w:r>
      <w:r w:rsidRPr="00B24107">
        <w:rPr>
          <w:rFonts w:ascii="Arial Narrow" w:hAnsi="Arial Narrow" w:cs="Arial Narrow"/>
          <w:spacing w:val="-2"/>
          <w:sz w:val="28"/>
          <w:szCs w:val="28"/>
          <w:lang w:val="kk-KZ"/>
        </w:rPr>
        <w:t>птеген</w:t>
      </w:r>
      <w:r w:rsidRPr="00B24107">
        <w:rPr>
          <w:rFonts w:ascii="Arial Narrow" w:hAnsi="Arial Narrow" w:cs="Arial"/>
          <w:spacing w:val="-2"/>
          <w:sz w:val="28"/>
          <w:szCs w:val="28"/>
          <w:lang w:val="kk-KZ"/>
        </w:rPr>
        <w:t xml:space="preserve"> </w:t>
      </w:r>
      <w:r w:rsidRPr="00B24107">
        <w:rPr>
          <w:rFonts w:ascii="Arial" w:hAnsi="Arial" w:cs="Arial"/>
          <w:spacing w:val="-2"/>
          <w:sz w:val="28"/>
          <w:szCs w:val="28"/>
          <w:lang w:val="kk-KZ"/>
        </w:rPr>
        <w:t>өң</w:t>
      </w:r>
      <w:r w:rsidRPr="00B24107">
        <w:rPr>
          <w:rFonts w:ascii="Arial Narrow" w:hAnsi="Arial Narrow" w:cs="Arial Narrow"/>
          <w:spacing w:val="-2"/>
          <w:sz w:val="28"/>
          <w:szCs w:val="28"/>
          <w:lang w:val="kk-KZ"/>
        </w:rPr>
        <w:t>ірлерімен</w:t>
      </w:r>
      <w:r w:rsidRPr="00B24107">
        <w:rPr>
          <w:rFonts w:ascii="Arial Narrow" w:hAnsi="Arial Narrow" w:cs="Arial"/>
          <w:spacing w:val="-2"/>
          <w:sz w:val="28"/>
          <w:szCs w:val="28"/>
          <w:lang w:val="kk-KZ"/>
        </w:rPr>
        <w:t xml:space="preserve"> </w:t>
      </w:r>
      <w:r w:rsidRPr="00B24107">
        <w:rPr>
          <w:rFonts w:ascii="Arial Narrow" w:hAnsi="Arial Narrow" w:cs="Arial Narrow"/>
          <w:spacing w:val="-2"/>
          <w:sz w:val="28"/>
          <w:szCs w:val="28"/>
          <w:lang w:val="kk-KZ"/>
        </w:rPr>
        <w:t>к</w:t>
      </w:r>
      <w:r w:rsidRPr="00B24107">
        <w:rPr>
          <w:rFonts w:ascii="Arial" w:hAnsi="Arial" w:cs="Arial"/>
          <w:spacing w:val="-2"/>
          <w:sz w:val="28"/>
          <w:szCs w:val="28"/>
          <w:lang w:val="kk-KZ"/>
        </w:rPr>
        <w:t>ө</w:t>
      </w:r>
      <w:r w:rsidRPr="00B24107">
        <w:rPr>
          <w:rFonts w:ascii="Arial Narrow" w:hAnsi="Arial Narrow" w:cs="Arial Narrow"/>
          <w:spacing w:val="-2"/>
          <w:sz w:val="28"/>
          <w:szCs w:val="28"/>
          <w:lang w:val="kk-KZ"/>
        </w:rPr>
        <w:t>п</w:t>
      </w:r>
      <w:r w:rsidRPr="00B24107">
        <w:rPr>
          <w:rFonts w:ascii="Arial Narrow" w:hAnsi="Arial Narrow" w:cs="Arial"/>
          <w:spacing w:val="-2"/>
          <w:sz w:val="28"/>
          <w:szCs w:val="28"/>
          <w:lang w:val="kk-KZ"/>
        </w:rPr>
        <w:t xml:space="preserve"> </w:t>
      </w:r>
      <w:r w:rsidRPr="00B24107">
        <w:rPr>
          <w:rFonts w:ascii="Arial Narrow" w:hAnsi="Arial Narrow" w:cs="Arial Narrow"/>
          <w:spacing w:val="-2"/>
          <w:sz w:val="28"/>
          <w:szCs w:val="28"/>
          <w:lang w:val="kk-KZ"/>
        </w:rPr>
        <w:t>жа</w:t>
      </w:r>
      <w:r w:rsidRPr="00B24107">
        <w:rPr>
          <w:rFonts w:ascii="Arial" w:hAnsi="Arial" w:cs="Arial"/>
          <w:spacing w:val="-2"/>
          <w:sz w:val="28"/>
          <w:szCs w:val="28"/>
          <w:lang w:val="kk-KZ"/>
        </w:rPr>
        <w:t>қ</w:t>
      </w:r>
      <w:r w:rsidRPr="00B24107">
        <w:rPr>
          <w:rFonts w:ascii="Arial Narrow" w:hAnsi="Arial Narrow" w:cs="Arial Narrow"/>
          <w:spacing w:val="-2"/>
          <w:sz w:val="28"/>
          <w:szCs w:val="28"/>
          <w:lang w:val="kk-KZ"/>
        </w:rPr>
        <w:t>ты</w:t>
      </w:r>
      <w:r w:rsidRPr="00B24107">
        <w:rPr>
          <w:rFonts w:ascii="Arial Narrow" w:hAnsi="Arial Narrow" w:cs="Arial"/>
          <w:spacing w:val="-2"/>
          <w:sz w:val="28"/>
          <w:szCs w:val="28"/>
          <w:lang w:val="kk-KZ"/>
        </w:rPr>
        <w:t xml:space="preserve"> </w:t>
      </w:r>
      <w:r w:rsidRPr="00B24107">
        <w:rPr>
          <w:rFonts w:ascii="Arial Narrow" w:hAnsi="Arial Narrow" w:cs="Arial Narrow"/>
          <w:spacing w:val="-2"/>
          <w:sz w:val="28"/>
          <w:szCs w:val="28"/>
          <w:lang w:val="kk-KZ"/>
        </w:rPr>
        <w:t>экономикалы</w:t>
      </w:r>
      <w:r w:rsidRPr="00B24107">
        <w:rPr>
          <w:rFonts w:ascii="Arial" w:hAnsi="Arial" w:cs="Arial"/>
          <w:spacing w:val="-2"/>
          <w:sz w:val="28"/>
          <w:szCs w:val="28"/>
          <w:lang w:val="kk-KZ"/>
        </w:rPr>
        <w:t>қ</w:t>
      </w:r>
      <w:r w:rsidRPr="00B24107">
        <w:rPr>
          <w:rFonts w:ascii="Arial Narrow" w:hAnsi="Arial Narrow" w:cs="Arial"/>
          <w:spacing w:val="-2"/>
          <w:sz w:val="28"/>
          <w:szCs w:val="28"/>
          <w:lang w:val="kk-KZ"/>
        </w:rPr>
        <w:t xml:space="preserve"> </w:t>
      </w:r>
      <w:r w:rsidRPr="00B24107">
        <w:rPr>
          <w:rFonts w:ascii="Arial Narrow" w:hAnsi="Arial Narrow" w:cs="Arial Narrow"/>
          <w:spacing w:val="-2"/>
          <w:sz w:val="28"/>
          <w:szCs w:val="28"/>
          <w:lang w:val="kk-KZ"/>
        </w:rPr>
        <w:t>байланыстарын</w:t>
      </w:r>
      <w:r w:rsidRPr="00B24107">
        <w:rPr>
          <w:rFonts w:ascii="Arial Narrow" w:hAnsi="Arial Narrow" w:cs="Arial"/>
          <w:spacing w:val="-2"/>
          <w:sz w:val="28"/>
          <w:szCs w:val="28"/>
          <w:lang w:val="kk-KZ"/>
        </w:rPr>
        <w:t xml:space="preserve"> </w:t>
      </w:r>
      <w:r w:rsidRPr="00B24107">
        <w:rPr>
          <w:rFonts w:ascii="Arial Narrow" w:hAnsi="Arial Narrow" w:cs="Arial Narrow"/>
          <w:spacing w:val="-2"/>
          <w:sz w:val="28"/>
          <w:szCs w:val="28"/>
          <w:lang w:val="kk-KZ"/>
        </w:rPr>
        <w:t>ай</w:t>
      </w:r>
      <w:r w:rsidRPr="00B24107">
        <w:rPr>
          <w:rFonts w:ascii="Arial" w:hAnsi="Arial" w:cs="Arial"/>
          <w:spacing w:val="-2"/>
          <w:sz w:val="28"/>
          <w:szCs w:val="28"/>
          <w:lang w:val="kk-KZ"/>
        </w:rPr>
        <w:t>қ</w:t>
      </w:r>
      <w:r w:rsidRPr="00B24107">
        <w:rPr>
          <w:rFonts w:ascii="Arial Narrow" w:hAnsi="Arial Narrow" w:cs="Arial Narrow"/>
          <w:spacing w:val="-2"/>
          <w:sz w:val="28"/>
          <w:szCs w:val="28"/>
          <w:lang w:val="kk-KZ"/>
        </w:rPr>
        <w:t>ындайды</w:t>
      </w:r>
      <w:r w:rsidRPr="00B24107">
        <w:rPr>
          <w:rFonts w:ascii="Arial Narrow" w:hAnsi="Arial Narrow" w:cs="Arial"/>
          <w:spacing w:val="-2"/>
          <w:sz w:val="28"/>
          <w:szCs w:val="28"/>
          <w:lang w:val="kk-KZ"/>
        </w:rPr>
        <w:t xml:space="preserve">. </w:t>
      </w:r>
    </w:p>
    <w:p w:rsidR="00C74B03" w:rsidRPr="00B24107" w:rsidRDefault="00C74B03" w:rsidP="00C74B03">
      <w:pPr>
        <w:widowControl w:val="0"/>
        <w:tabs>
          <w:tab w:val="left" w:pos="7230"/>
        </w:tabs>
        <w:spacing w:after="0" w:line="240" w:lineRule="auto"/>
        <w:ind w:firstLine="567"/>
        <w:jc w:val="both"/>
        <w:rPr>
          <w:rFonts w:ascii="Arial Narrow" w:hAnsi="Arial Narrow" w:cs="Arial"/>
          <w:sz w:val="28"/>
          <w:szCs w:val="28"/>
          <w:lang w:val="kk-KZ"/>
        </w:rPr>
      </w:pPr>
      <w:r w:rsidRPr="00B24107">
        <w:rPr>
          <w:rFonts w:ascii="Arial Narrow" w:hAnsi="Arial Narrow" w:cs="Arial"/>
          <w:sz w:val="28"/>
          <w:szCs w:val="28"/>
          <w:lang w:val="kk-KZ"/>
        </w:rPr>
        <w:t>Ауыл шаруашылы</w:t>
      </w:r>
      <w:r w:rsidRPr="00B24107">
        <w:rPr>
          <w:rFonts w:ascii="Arial" w:hAnsi="Arial" w:cs="Arial"/>
          <w:sz w:val="28"/>
          <w:szCs w:val="28"/>
          <w:lang w:val="kk-KZ"/>
        </w:rPr>
        <w:t>ғ</w:t>
      </w:r>
      <w:r w:rsidRPr="00B24107">
        <w:rPr>
          <w:rFonts w:ascii="Arial Narrow" w:hAnsi="Arial Narrow" w:cs="Arial Narrow"/>
          <w:sz w:val="28"/>
          <w:szCs w:val="28"/>
          <w:lang w:val="kk-KZ"/>
        </w:rPr>
        <w:t>ыны</w:t>
      </w:r>
      <w:r w:rsidRPr="00B24107">
        <w:rPr>
          <w:rFonts w:ascii="Arial" w:hAnsi="Arial" w:cs="Arial"/>
          <w:sz w:val="28"/>
          <w:szCs w:val="28"/>
          <w:lang w:val="kk-KZ"/>
        </w:rPr>
        <w:t>ң</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р</w:t>
      </w:r>
      <w:r w:rsidRPr="00B24107">
        <w:rPr>
          <w:rFonts w:ascii="Arial" w:hAnsi="Arial" w:cs="Arial"/>
          <w:sz w:val="28"/>
          <w:szCs w:val="28"/>
          <w:lang w:val="kk-KZ"/>
        </w:rPr>
        <w:t>ө</w:t>
      </w:r>
      <w:r w:rsidRPr="00B24107">
        <w:rPr>
          <w:rFonts w:ascii="Arial Narrow" w:hAnsi="Arial Narrow" w:cs="Arial Narrow"/>
          <w:sz w:val="28"/>
          <w:szCs w:val="28"/>
          <w:lang w:val="kk-KZ"/>
        </w:rPr>
        <w:t>лі</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ай</w:t>
      </w:r>
      <w:r w:rsidRPr="00B24107">
        <w:rPr>
          <w:rFonts w:ascii="Arial Narrow" w:hAnsi="Arial Narrow" w:cs="Arial"/>
          <w:sz w:val="28"/>
          <w:szCs w:val="28"/>
          <w:lang w:val="kk-KZ"/>
        </w:rPr>
        <w:t>тарлы</w:t>
      </w:r>
      <w:r w:rsidRPr="00B24107">
        <w:rPr>
          <w:rFonts w:ascii="Arial" w:hAnsi="Arial" w:cs="Arial"/>
          <w:sz w:val="28"/>
          <w:szCs w:val="28"/>
          <w:lang w:val="kk-KZ"/>
        </w:rPr>
        <w:t>қ</w:t>
      </w:r>
      <w:r w:rsidRPr="00B24107">
        <w:rPr>
          <w:rFonts w:ascii="Arial Narrow" w:hAnsi="Arial Narrow" w:cs="Arial Narrow"/>
          <w:sz w:val="28"/>
          <w:szCs w:val="28"/>
          <w:lang w:val="kk-KZ"/>
        </w:rPr>
        <w:t>тай</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ма</w:t>
      </w:r>
      <w:r w:rsidRPr="00B24107">
        <w:rPr>
          <w:rFonts w:ascii="Arial" w:hAnsi="Arial" w:cs="Arial"/>
          <w:sz w:val="28"/>
          <w:szCs w:val="28"/>
          <w:lang w:val="kk-KZ"/>
        </w:rPr>
        <w:t>ң</w:t>
      </w:r>
      <w:r w:rsidRPr="00B24107">
        <w:rPr>
          <w:rFonts w:ascii="Arial Narrow" w:hAnsi="Arial Narrow" w:cs="Arial Narrow"/>
          <w:sz w:val="28"/>
          <w:szCs w:val="28"/>
          <w:lang w:val="kk-KZ"/>
        </w:rPr>
        <w:t>ызды</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Облыста</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бидай</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негізгі</w:t>
      </w:r>
      <w:r w:rsidRPr="00B24107">
        <w:rPr>
          <w:rFonts w:ascii="Arial Narrow" w:hAnsi="Arial Narrow" w:cs="Arial"/>
          <w:sz w:val="28"/>
          <w:szCs w:val="28"/>
          <w:lang w:val="kk-KZ"/>
        </w:rPr>
        <w:t xml:space="preserve"> </w:t>
      </w:r>
      <w:r w:rsidRPr="00B24107">
        <w:rPr>
          <w:rFonts w:ascii="Arial" w:hAnsi="Arial" w:cs="Arial"/>
          <w:sz w:val="28"/>
          <w:szCs w:val="28"/>
          <w:lang w:val="kk-KZ"/>
        </w:rPr>
        <w:t>ө</w:t>
      </w:r>
      <w:r w:rsidRPr="00B24107">
        <w:rPr>
          <w:rFonts w:ascii="Arial Narrow" w:hAnsi="Arial Narrow" w:cs="Arial Narrow"/>
          <w:sz w:val="28"/>
          <w:szCs w:val="28"/>
          <w:lang w:val="kk-KZ"/>
        </w:rPr>
        <w:t>сірілетін</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да</w:t>
      </w:r>
      <w:r w:rsidRPr="00B24107">
        <w:rPr>
          <w:rFonts w:ascii="Arial" w:hAnsi="Arial" w:cs="Arial"/>
          <w:sz w:val="28"/>
          <w:szCs w:val="28"/>
          <w:lang w:val="kk-KZ"/>
        </w:rPr>
        <w:t>қ</w:t>
      </w:r>
      <w:r w:rsidRPr="00B24107">
        <w:rPr>
          <w:rFonts w:ascii="Arial Narrow" w:hAnsi="Arial Narrow" w:cs="Arial Narrow"/>
          <w:sz w:val="28"/>
          <w:szCs w:val="28"/>
          <w:lang w:val="kk-KZ"/>
        </w:rPr>
        <w:t>ылдарды</w:t>
      </w:r>
      <w:r w:rsidRPr="00B24107">
        <w:rPr>
          <w:rFonts w:ascii="Arial" w:hAnsi="Arial" w:cs="Arial"/>
          <w:sz w:val="28"/>
          <w:szCs w:val="28"/>
          <w:lang w:val="kk-KZ"/>
        </w:rPr>
        <w:t>ң</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бірі</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болып</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табылады</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егілген</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егіс</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ал</w:t>
      </w:r>
      <w:r w:rsidRPr="00B24107">
        <w:rPr>
          <w:rFonts w:ascii="Arial" w:hAnsi="Arial" w:cs="Arial"/>
          <w:sz w:val="28"/>
          <w:szCs w:val="28"/>
          <w:lang w:val="kk-KZ"/>
        </w:rPr>
        <w:t>қ</w:t>
      </w:r>
      <w:r w:rsidRPr="00B24107">
        <w:rPr>
          <w:rFonts w:ascii="Arial Narrow" w:hAnsi="Arial Narrow" w:cs="Arial Narrow"/>
          <w:sz w:val="28"/>
          <w:szCs w:val="28"/>
          <w:lang w:val="kk-KZ"/>
        </w:rPr>
        <w:t>абыны</w:t>
      </w:r>
      <w:r w:rsidRPr="00B24107">
        <w:rPr>
          <w:rFonts w:ascii="Arial" w:hAnsi="Arial" w:cs="Arial"/>
          <w:sz w:val="28"/>
          <w:szCs w:val="28"/>
          <w:lang w:val="kk-KZ"/>
        </w:rPr>
        <w:t>ң</w:t>
      </w:r>
      <w:r w:rsidRPr="00B24107">
        <w:rPr>
          <w:rFonts w:ascii="Arial Narrow" w:hAnsi="Arial Narrow" w:cs="Arial"/>
          <w:sz w:val="28"/>
          <w:szCs w:val="28"/>
          <w:lang w:val="kk-KZ"/>
        </w:rPr>
        <w:t xml:space="preserve"> </w:t>
      </w:r>
      <w:r>
        <w:rPr>
          <w:rFonts w:ascii="Arial Narrow" w:hAnsi="Arial Narrow" w:cs="Arial"/>
          <w:sz w:val="28"/>
          <w:szCs w:val="28"/>
          <w:lang w:val="kk-KZ"/>
        </w:rPr>
        <w:t>46,6</w:t>
      </w:r>
      <w:r w:rsidRPr="00B24107">
        <w:rPr>
          <w:rFonts w:ascii="Arial Narrow" w:hAnsi="Arial Narrow" w:cs="Arial"/>
          <w:sz w:val="28"/>
          <w:szCs w:val="28"/>
          <w:lang w:val="kk-KZ"/>
        </w:rPr>
        <w:t>%-</w:t>
      </w:r>
      <w:r w:rsidRPr="00B24107">
        <w:rPr>
          <w:rFonts w:ascii="Arial Narrow" w:hAnsi="Arial Narrow" w:cs="Arial Narrow"/>
          <w:sz w:val="28"/>
          <w:szCs w:val="28"/>
          <w:lang w:val="kk-KZ"/>
        </w:rPr>
        <w:t>ы</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Егісті</w:t>
      </w:r>
      <w:r w:rsidRPr="00B24107">
        <w:rPr>
          <w:rFonts w:ascii="Arial" w:hAnsi="Arial" w:cs="Arial"/>
          <w:sz w:val="28"/>
          <w:szCs w:val="28"/>
          <w:lang w:val="kk-KZ"/>
        </w:rPr>
        <w:t>ң</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тиісінше</w:t>
      </w:r>
      <w:r w:rsidRPr="00B24107">
        <w:rPr>
          <w:rFonts w:ascii="Arial Narrow" w:hAnsi="Arial Narrow" w:cs="Arial"/>
          <w:sz w:val="28"/>
          <w:szCs w:val="28"/>
          <w:lang w:val="kk-KZ"/>
        </w:rPr>
        <w:t xml:space="preserve"> </w:t>
      </w:r>
      <w:r>
        <w:rPr>
          <w:rFonts w:ascii="Arial Narrow" w:hAnsi="Arial Narrow" w:cs="Arial"/>
          <w:sz w:val="28"/>
          <w:szCs w:val="28"/>
          <w:lang w:val="kk-KZ"/>
        </w:rPr>
        <w:t>17,9</w:t>
      </w:r>
      <w:r w:rsidRPr="00B24107">
        <w:rPr>
          <w:rFonts w:ascii="Arial Narrow" w:hAnsi="Arial Narrow" w:cs="Arial"/>
          <w:sz w:val="28"/>
          <w:szCs w:val="28"/>
          <w:lang w:val="kk-KZ"/>
        </w:rPr>
        <w:t>%-</w:t>
      </w:r>
      <w:r w:rsidRPr="00B24107">
        <w:rPr>
          <w:rFonts w:ascii="Arial Narrow" w:hAnsi="Arial Narrow" w:cs="Arial Narrow"/>
          <w:sz w:val="28"/>
          <w:szCs w:val="28"/>
          <w:lang w:val="kk-KZ"/>
        </w:rPr>
        <w:t>ы</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бас</w:t>
      </w:r>
      <w:r w:rsidRPr="00B24107">
        <w:rPr>
          <w:rFonts w:ascii="Arial" w:hAnsi="Arial" w:cs="Arial"/>
          <w:sz w:val="28"/>
          <w:szCs w:val="28"/>
          <w:lang w:val="kk-KZ"/>
        </w:rPr>
        <w:t>қ</w:t>
      </w:r>
      <w:r w:rsidRPr="00B24107">
        <w:rPr>
          <w:rFonts w:ascii="Arial Narrow" w:hAnsi="Arial Narrow" w:cs="Arial Narrow"/>
          <w:sz w:val="28"/>
          <w:szCs w:val="28"/>
          <w:lang w:val="kk-KZ"/>
        </w:rPr>
        <w:t>а</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асты</w:t>
      </w:r>
      <w:r w:rsidRPr="00B24107">
        <w:rPr>
          <w:rFonts w:ascii="Arial" w:hAnsi="Arial" w:cs="Arial"/>
          <w:sz w:val="28"/>
          <w:szCs w:val="28"/>
          <w:lang w:val="kk-KZ"/>
        </w:rPr>
        <w:t>ққ</w:t>
      </w:r>
      <w:r w:rsidRPr="00B24107">
        <w:rPr>
          <w:rFonts w:ascii="Arial Narrow" w:hAnsi="Arial Narrow" w:cs="Arial Narrow"/>
          <w:sz w:val="28"/>
          <w:szCs w:val="28"/>
          <w:lang w:val="kk-KZ"/>
        </w:rPr>
        <w:t>а</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жатады</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Б</w:t>
      </w:r>
      <w:r w:rsidRPr="00B24107">
        <w:rPr>
          <w:rFonts w:ascii="Arial" w:hAnsi="Arial" w:cs="Arial"/>
          <w:sz w:val="28"/>
          <w:szCs w:val="28"/>
          <w:lang w:val="kk-KZ"/>
        </w:rPr>
        <w:t>ұғ</w:t>
      </w:r>
      <w:r w:rsidRPr="00B24107">
        <w:rPr>
          <w:rFonts w:ascii="Arial Narrow" w:hAnsi="Arial Narrow" w:cs="Arial Narrow"/>
          <w:sz w:val="28"/>
          <w:szCs w:val="28"/>
          <w:lang w:val="kk-KZ"/>
        </w:rPr>
        <w:t>ан</w:t>
      </w:r>
      <w:r w:rsidRPr="00B24107">
        <w:rPr>
          <w:rFonts w:ascii="Arial Narrow" w:hAnsi="Arial Narrow" w:cs="Arial"/>
          <w:sz w:val="28"/>
          <w:szCs w:val="28"/>
          <w:lang w:val="kk-KZ"/>
        </w:rPr>
        <w:t xml:space="preserve"> </w:t>
      </w:r>
      <w:r w:rsidRPr="00B24107">
        <w:rPr>
          <w:rFonts w:ascii="Arial" w:hAnsi="Arial" w:cs="Arial"/>
          <w:sz w:val="28"/>
          <w:szCs w:val="28"/>
          <w:lang w:val="kk-KZ"/>
        </w:rPr>
        <w:t>қ</w:t>
      </w:r>
      <w:r w:rsidRPr="00B24107">
        <w:rPr>
          <w:rFonts w:ascii="Arial Narrow" w:hAnsi="Arial Narrow" w:cs="Arial Narrow"/>
          <w:sz w:val="28"/>
          <w:szCs w:val="28"/>
          <w:lang w:val="kk-KZ"/>
        </w:rPr>
        <w:t>оса</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облыста</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картоп</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майлы</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к</w:t>
      </w:r>
      <w:r w:rsidRPr="00B24107">
        <w:rPr>
          <w:rFonts w:ascii="Arial" w:hAnsi="Arial" w:cs="Arial"/>
          <w:sz w:val="28"/>
          <w:szCs w:val="28"/>
          <w:lang w:val="kk-KZ"/>
        </w:rPr>
        <w:t>ө</w:t>
      </w:r>
      <w:r w:rsidRPr="00B24107">
        <w:rPr>
          <w:rFonts w:ascii="Arial Narrow" w:hAnsi="Arial Narrow" w:cs="Arial Narrow"/>
          <w:sz w:val="28"/>
          <w:szCs w:val="28"/>
          <w:lang w:val="kk-KZ"/>
        </w:rPr>
        <w:t>к</w:t>
      </w:r>
      <w:r w:rsidRPr="00B24107">
        <w:rPr>
          <w:rFonts w:ascii="Arial" w:hAnsi="Arial" w:cs="Arial"/>
          <w:sz w:val="28"/>
          <w:szCs w:val="28"/>
          <w:lang w:val="kk-KZ"/>
        </w:rPr>
        <w:t>ө</w:t>
      </w:r>
      <w:r w:rsidRPr="00B24107">
        <w:rPr>
          <w:rFonts w:ascii="Arial Narrow" w:hAnsi="Arial Narrow" w:cs="Arial Narrow"/>
          <w:sz w:val="28"/>
          <w:szCs w:val="28"/>
          <w:lang w:val="kk-KZ"/>
        </w:rPr>
        <w:t>ніс</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ж</w:t>
      </w:r>
      <w:r w:rsidRPr="00B24107">
        <w:rPr>
          <w:rFonts w:ascii="Arial" w:hAnsi="Arial" w:cs="Arial"/>
          <w:sz w:val="28"/>
          <w:szCs w:val="28"/>
          <w:lang w:val="kk-KZ"/>
        </w:rPr>
        <w:t>ә</w:t>
      </w:r>
      <w:r w:rsidRPr="00B24107">
        <w:rPr>
          <w:rFonts w:ascii="Arial Narrow" w:hAnsi="Arial Narrow" w:cs="Arial Narrow"/>
          <w:sz w:val="28"/>
          <w:szCs w:val="28"/>
          <w:lang w:val="kk-KZ"/>
        </w:rPr>
        <w:t>не</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ба</w:t>
      </w:r>
      <w:r w:rsidRPr="00B24107">
        <w:rPr>
          <w:rFonts w:ascii="Arial" w:hAnsi="Arial" w:cs="Arial"/>
          <w:sz w:val="28"/>
          <w:szCs w:val="28"/>
          <w:lang w:val="kk-KZ"/>
        </w:rPr>
        <w:t>қ</w:t>
      </w:r>
      <w:r w:rsidRPr="00B24107">
        <w:rPr>
          <w:rFonts w:ascii="Arial Narrow" w:hAnsi="Arial Narrow" w:cs="Arial Narrow"/>
          <w:sz w:val="28"/>
          <w:szCs w:val="28"/>
          <w:lang w:val="kk-KZ"/>
        </w:rPr>
        <w:t>ша</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да</w:t>
      </w:r>
      <w:r w:rsidRPr="00B24107">
        <w:rPr>
          <w:rFonts w:ascii="Arial" w:hAnsi="Arial" w:cs="Arial"/>
          <w:sz w:val="28"/>
          <w:szCs w:val="28"/>
          <w:lang w:val="kk-KZ"/>
        </w:rPr>
        <w:t>қ</w:t>
      </w:r>
      <w:r w:rsidRPr="00B24107">
        <w:rPr>
          <w:rFonts w:ascii="Arial Narrow" w:hAnsi="Arial Narrow" w:cs="Arial Narrow"/>
          <w:sz w:val="28"/>
          <w:szCs w:val="28"/>
          <w:lang w:val="kk-KZ"/>
        </w:rPr>
        <w:t>ылдары</w:t>
      </w:r>
      <w:r w:rsidRPr="00B24107">
        <w:rPr>
          <w:rFonts w:ascii="Arial Narrow" w:hAnsi="Arial Narrow" w:cs="Arial"/>
          <w:sz w:val="28"/>
          <w:szCs w:val="28"/>
          <w:lang w:val="kk-KZ"/>
        </w:rPr>
        <w:t xml:space="preserve"> </w:t>
      </w:r>
      <w:r w:rsidRPr="00B24107">
        <w:rPr>
          <w:rFonts w:ascii="Arial" w:hAnsi="Arial" w:cs="Arial"/>
          <w:sz w:val="28"/>
          <w:szCs w:val="28"/>
          <w:lang w:val="kk-KZ"/>
        </w:rPr>
        <w:t>ө</w:t>
      </w:r>
      <w:r w:rsidRPr="00B24107">
        <w:rPr>
          <w:rFonts w:ascii="Arial Narrow" w:hAnsi="Arial Narrow" w:cs="Arial Narrow"/>
          <w:sz w:val="28"/>
          <w:szCs w:val="28"/>
          <w:lang w:val="kk-KZ"/>
        </w:rPr>
        <w:t>сіріледі</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Ма</w:t>
      </w:r>
      <w:r w:rsidRPr="00B24107">
        <w:rPr>
          <w:rFonts w:ascii="Arial Narrow" w:hAnsi="Arial Narrow" w:cs="Arial"/>
          <w:sz w:val="28"/>
          <w:szCs w:val="28"/>
          <w:lang w:val="kk-KZ"/>
        </w:rPr>
        <w:t>л шаруашылы</w:t>
      </w:r>
      <w:r w:rsidRPr="00B24107">
        <w:rPr>
          <w:rFonts w:ascii="Arial" w:hAnsi="Arial" w:cs="Arial"/>
          <w:sz w:val="28"/>
          <w:szCs w:val="28"/>
          <w:lang w:val="kk-KZ"/>
        </w:rPr>
        <w:t>ғ</w:t>
      </w:r>
      <w:r w:rsidRPr="00B24107">
        <w:rPr>
          <w:rFonts w:ascii="Arial Narrow" w:hAnsi="Arial Narrow" w:cs="Arial Narrow"/>
          <w:sz w:val="28"/>
          <w:szCs w:val="28"/>
          <w:lang w:val="kk-KZ"/>
        </w:rPr>
        <w:t>ы</w:t>
      </w:r>
      <w:r w:rsidRPr="00B24107">
        <w:rPr>
          <w:rFonts w:ascii="Arial Narrow" w:hAnsi="Arial Narrow" w:cs="Arial"/>
          <w:sz w:val="28"/>
          <w:szCs w:val="28"/>
          <w:lang w:val="kk-KZ"/>
        </w:rPr>
        <w:t xml:space="preserve"> </w:t>
      </w:r>
      <w:r w:rsidRPr="00B24107">
        <w:rPr>
          <w:rFonts w:ascii="Arial" w:hAnsi="Arial" w:cs="Arial"/>
          <w:sz w:val="28"/>
          <w:szCs w:val="28"/>
          <w:lang w:val="kk-KZ"/>
        </w:rPr>
        <w:t>ө</w:t>
      </w:r>
      <w:r w:rsidRPr="00B24107">
        <w:rPr>
          <w:rFonts w:ascii="Arial Narrow" w:hAnsi="Arial Narrow" w:cs="Arial Narrow"/>
          <w:sz w:val="28"/>
          <w:szCs w:val="28"/>
          <w:lang w:val="kk-KZ"/>
        </w:rPr>
        <w:t>німіні</w:t>
      </w:r>
      <w:r w:rsidRPr="00B24107">
        <w:rPr>
          <w:rFonts w:ascii="Arial" w:hAnsi="Arial" w:cs="Arial"/>
          <w:sz w:val="28"/>
          <w:szCs w:val="28"/>
          <w:lang w:val="kk-KZ"/>
        </w:rPr>
        <w:t>ң</w:t>
      </w:r>
      <w:r w:rsidRPr="00B24107">
        <w:rPr>
          <w:rFonts w:ascii="Arial Narrow" w:hAnsi="Arial Narrow" w:cs="Arial"/>
          <w:sz w:val="28"/>
          <w:szCs w:val="28"/>
          <w:lang w:val="kk-KZ"/>
        </w:rPr>
        <w:t xml:space="preserve"> </w:t>
      </w:r>
      <w:r w:rsidRPr="00B24107">
        <w:rPr>
          <w:rFonts w:ascii="Arial" w:hAnsi="Arial" w:cs="Arial"/>
          <w:sz w:val="28"/>
          <w:szCs w:val="28"/>
          <w:lang w:val="kk-KZ"/>
        </w:rPr>
        <w:t>ө</w:t>
      </w:r>
      <w:r w:rsidRPr="00B24107">
        <w:rPr>
          <w:rFonts w:ascii="Arial Narrow" w:hAnsi="Arial Narrow" w:cs="Arial Narrow"/>
          <w:sz w:val="28"/>
          <w:szCs w:val="28"/>
          <w:lang w:val="kk-KZ"/>
        </w:rPr>
        <w:t>ндіріс</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к</w:t>
      </w:r>
      <w:r w:rsidRPr="00B24107">
        <w:rPr>
          <w:rFonts w:ascii="Arial" w:hAnsi="Arial" w:cs="Arial"/>
          <w:sz w:val="28"/>
          <w:szCs w:val="28"/>
          <w:lang w:val="kk-KZ"/>
        </w:rPr>
        <w:t>ө</w:t>
      </w:r>
      <w:r w:rsidRPr="00B24107">
        <w:rPr>
          <w:rFonts w:ascii="Arial Narrow" w:hAnsi="Arial Narrow" w:cs="Arial Narrow"/>
          <w:sz w:val="28"/>
          <w:szCs w:val="28"/>
          <w:lang w:val="kk-KZ"/>
        </w:rPr>
        <w:t>лемдері</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т</w:t>
      </w:r>
      <w:r w:rsidRPr="00B24107">
        <w:rPr>
          <w:rFonts w:ascii="Arial" w:hAnsi="Arial" w:cs="Arial"/>
          <w:sz w:val="28"/>
          <w:szCs w:val="28"/>
          <w:lang w:val="kk-KZ"/>
        </w:rPr>
        <w:t>ұ</w:t>
      </w:r>
      <w:r w:rsidRPr="00B24107">
        <w:rPr>
          <w:rFonts w:ascii="Arial Narrow" w:hAnsi="Arial Narrow" w:cs="Arial Narrow"/>
          <w:sz w:val="28"/>
          <w:szCs w:val="28"/>
          <w:lang w:val="kk-KZ"/>
        </w:rPr>
        <w:t>р</w:t>
      </w:r>
      <w:r w:rsidRPr="00B24107">
        <w:rPr>
          <w:rFonts w:ascii="Arial" w:hAnsi="Arial" w:cs="Arial"/>
          <w:sz w:val="28"/>
          <w:szCs w:val="28"/>
          <w:lang w:val="kk-KZ"/>
        </w:rPr>
        <w:t>ғ</w:t>
      </w:r>
      <w:r w:rsidRPr="00B24107">
        <w:rPr>
          <w:rFonts w:ascii="Arial Narrow" w:hAnsi="Arial Narrow" w:cs="Arial Narrow"/>
          <w:sz w:val="28"/>
          <w:szCs w:val="28"/>
          <w:lang w:val="kk-KZ"/>
        </w:rPr>
        <w:t>ындарды</w:t>
      </w:r>
      <w:r w:rsidRPr="00B24107">
        <w:rPr>
          <w:rFonts w:ascii="Arial" w:hAnsi="Arial" w:cs="Arial"/>
          <w:sz w:val="28"/>
          <w:szCs w:val="28"/>
          <w:lang w:val="kk-KZ"/>
        </w:rPr>
        <w:t>ң</w:t>
      </w:r>
      <w:r w:rsidRPr="00B24107">
        <w:rPr>
          <w:rFonts w:ascii="Arial Narrow" w:hAnsi="Arial Narrow" w:cs="Arial"/>
          <w:sz w:val="28"/>
          <w:szCs w:val="28"/>
          <w:lang w:val="kk-KZ"/>
        </w:rPr>
        <w:t xml:space="preserve"> </w:t>
      </w:r>
      <w:r w:rsidRPr="00B24107">
        <w:rPr>
          <w:rFonts w:ascii="Arial" w:hAnsi="Arial" w:cs="Arial"/>
          <w:sz w:val="28"/>
          <w:szCs w:val="28"/>
          <w:lang w:val="kk-KZ"/>
        </w:rPr>
        <w:t>қ</w:t>
      </w:r>
      <w:r w:rsidRPr="00B24107">
        <w:rPr>
          <w:rFonts w:ascii="Arial Narrow" w:hAnsi="Arial Narrow" w:cs="Arial Narrow"/>
          <w:sz w:val="28"/>
          <w:szCs w:val="28"/>
          <w:lang w:val="kk-KZ"/>
        </w:rPr>
        <w:t>ажеттілігін</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толы</w:t>
      </w:r>
      <w:r w:rsidRPr="00B24107">
        <w:rPr>
          <w:rFonts w:ascii="Arial" w:hAnsi="Arial" w:cs="Arial"/>
          <w:sz w:val="28"/>
          <w:szCs w:val="28"/>
          <w:lang w:val="kk-KZ"/>
        </w:rPr>
        <w:t>қ</w:t>
      </w:r>
      <w:r w:rsidRPr="00B24107">
        <w:rPr>
          <w:rFonts w:ascii="Arial Narrow" w:hAnsi="Arial Narrow" w:cs="Arial"/>
          <w:sz w:val="28"/>
          <w:szCs w:val="28"/>
          <w:lang w:val="kk-KZ"/>
        </w:rPr>
        <w:t xml:space="preserve"> </w:t>
      </w:r>
      <w:r w:rsidRPr="00B24107">
        <w:rPr>
          <w:rFonts w:ascii="Arial" w:hAnsi="Arial" w:cs="Arial"/>
          <w:sz w:val="28"/>
          <w:szCs w:val="28"/>
          <w:lang w:val="kk-KZ"/>
        </w:rPr>
        <w:t>қ</w:t>
      </w:r>
      <w:r w:rsidRPr="00B24107">
        <w:rPr>
          <w:rFonts w:ascii="Arial Narrow" w:hAnsi="Arial Narrow" w:cs="Arial Narrow"/>
          <w:sz w:val="28"/>
          <w:szCs w:val="28"/>
          <w:lang w:val="kk-KZ"/>
        </w:rPr>
        <w:t>ана</w:t>
      </w:r>
      <w:r w:rsidRPr="00B24107">
        <w:rPr>
          <w:rFonts w:ascii="Arial" w:hAnsi="Arial" w:cs="Arial"/>
          <w:sz w:val="28"/>
          <w:szCs w:val="28"/>
          <w:lang w:val="kk-KZ"/>
        </w:rPr>
        <w:t>ғ</w:t>
      </w:r>
      <w:r w:rsidRPr="00B24107">
        <w:rPr>
          <w:rFonts w:ascii="Arial Narrow" w:hAnsi="Arial Narrow" w:cs="Arial Narrow"/>
          <w:sz w:val="28"/>
          <w:szCs w:val="28"/>
          <w:lang w:val="kk-KZ"/>
        </w:rPr>
        <w:t>аттандырады</w:t>
      </w:r>
      <w:r w:rsidRPr="00B24107">
        <w:rPr>
          <w:rFonts w:ascii="Arial Narrow" w:hAnsi="Arial Narrow" w:cs="Arial"/>
          <w:sz w:val="28"/>
          <w:szCs w:val="28"/>
          <w:lang w:val="kk-KZ"/>
        </w:rPr>
        <w:t>.</w:t>
      </w:r>
    </w:p>
    <w:p w:rsidR="00C74B03" w:rsidRPr="00B24107" w:rsidRDefault="00C74B03" w:rsidP="00C74B03">
      <w:pPr>
        <w:widowControl w:val="0"/>
        <w:tabs>
          <w:tab w:val="left" w:pos="7230"/>
        </w:tabs>
        <w:spacing w:after="0" w:line="240" w:lineRule="auto"/>
        <w:ind w:firstLine="567"/>
        <w:jc w:val="both"/>
        <w:rPr>
          <w:rFonts w:ascii="Arial Narrow" w:hAnsi="Arial Narrow" w:cs="Arial"/>
          <w:spacing w:val="-2"/>
          <w:sz w:val="28"/>
          <w:szCs w:val="28"/>
          <w:lang w:val="kk-KZ"/>
        </w:rPr>
      </w:pPr>
      <w:r w:rsidRPr="00B24107">
        <w:rPr>
          <w:rFonts w:ascii="Arial Narrow" w:hAnsi="Arial Narrow" w:cs="Arial"/>
          <w:spacing w:val="-2"/>
          <w:sz w:val="28"/>
          <w:szCs w:val="28"/>
          <w:lang w:val="kk-KZ"/>
        </w:rPr>
        <w:t>Экономикалы</w:t>
      </w:r>
      <w:r w:rsidRPr="00B24107">
        <w:rPr>
          <w:rFonts w:ascii="Arial" w:hAnsi="Arial" w:cs="Arial"/>
          <w:spacing w:val="-2"/>
          <w:sz w:val="28"/>
          <w:szCs w:val="28"/>
          <w:lang w:val="kk-KZ"/>
        </w:rPr>
        <w:t>қ</w:t>
      </w:r>
      <w:r w:rsidRPr="00B24107">
        <w:rPr>
          <w:rFonts w:ascii="Arial Narrow" w:hAnsi="Arial Narrow" w:cs="Arial"/>
          <w:spacing w:val="-2"/>
          <w:sz w:val="28"/>
          <w:szCs w:val="28"/>
          <w:lang w:val="kk-KZ"/>
        </w:rPr>
        <w:t xml:space="preserve"> </w:t>
      </w:r>
      <w:r w:rsidRPr="00B24107">
        <w:rPr>
          <w:rFonts w:ascii="Arial Narrow" w:hAnsi="Arial Narrow" w:cs="Arial Narrow"/>
          <w:spacing w:val="-2"/>
          <w:sz w:val="28"/>
          <w:szCs w:val="28"/>
          <w:lang w:val="kk-KZ"/>
        </w:rPr>
        <w:t>де</w:t>
      </w:r>
      <w:r w:rsidRPr="00B24107">
        <w:rPr>
          <w:rFonts w:ascii="Arial" w:hAnsi="Arial" w:cs="Arial"/>
          <w:spacing w:val="-2"/>
          <w:sz w:val="28"/>
          <w:szCs w:val="28"/>
          <w:lang w:val="kk-KZ"/>
        </w:rPr>
        <w:t>ң</w:t>
      </w:r>
      <w:r w:rsidRPr="00B24107">
        <w:rPr>
          <w:rFonts w:ascii="Arial Narrow" w:hAnsi="Arial Narrow" w:cs="Arial Narrow"/>
          <w:spacing w:val="-2"/>
          <w:sz w:val="28"/>
          <w:szCs w:val="28"/>
          <w:lang w:val="kk-KZ"/>
        </w:rPr>
        <w:t>гей</w:t>
      </w:r>
      <w:r w:rsidRPr="00B24107">
        <w:rPr>
          <w:rFonts w:ascii="Arial Narrow" w:hAnsi="Arial Narrow" w:cs="Arial"/>
          <w:spacing w:val="-2"/>
          <w:sz w:val="28"/>
          <w:szCs w:val="28"/>
          <w:lang w:val="kk-KZ"/>
        </w:rPr>
        <w:t xml:space="preserve"> </w:t>
      </w:r>
      <w:r w:rsidRPr="00B24107">
        <w:rPr>
          <w:rFonts w:ascii="Arial Narrow" w:hAnsi="Arial Narrow" w:cs="Arial Narrow"/>
          <w:spacing w:val="-2"/>
          <w:sz w:val="28"/>
          <w:szCs w:val="28"/>
          <w:lang w:val="kk-KZ"/>
        </w:rPr>
        <w:t>к</w:t>
      </w:r>
      <w:r w:rsidRPr="00B24107">
        <w:rPr>
          <w:rFonts w:ascii="Arial" w:hAnsi="Arial" w:cs="Arial"/>
          <w:spacing w:val="-2"/>
          <w:sz w:val="28"/>
          <w:szCs w:val="28"/>
          <w:lang w:val="kk-KZ"/>
        </w:rPr>
        <w:t>ө</w:t>
      </w:r>
      <w:r w:rsidRPr="00B24107">
        <w:rPr>
          <w:rFonts w:ascii="Arial Narrow" w:hAnsi="Arial Narrow" w:cs="Arial Narrow"/>
          <w:spacing w:val="-2"/>
          <w:sz w:val="28"/>
          <w:szCs w:val="28"/>
          <w:lang w:val="kk-KZ"/>
        </w:rPr>
        <w:t>рсеткіштеріне</w:t>
      </w:r>
      <w:r w:rsidRPr="00B24107">
        <w:rPr>
          <w:rFonts w:ascii="Arial Narrow" w:hAnsi="Arial Narrow" w:cs="Arial"/>
          <w:spacing w:val="-2"/>
          <w:sz w:val="28"/>
          <w:szCs w:val="28"/>
          <w:lang w:val="kk-KZ"/>
        </w:rPr>
        <w:t xml:space="preserve"> </w:t>
      </w:r>
      <w:r w:rsidRPr="00B24107">
        <w:rPr>
          <w:rFonts w:ascii="Arial" w:hAnsi="Arial" w:cs="Arial"/>
          <w:spacing w:val="-2"/>
          <w:sz w:val="28"/>
          <w:szCs w:val="28"/>
          <w:lang w:val="kk-KZ"/>
        </w:rPr>
        <w:t>өң</w:t>
      </w:r>
      <w:r w:rsidRPr="00B24107">
        <w:rPr>
          <w:rFonts w:ascii="Arial Narrow" w:hAnsi="Arial Narrow" w:cs="Arial Narrow"/>
          <w:spacing w:val="-2"/>
          <w:sz w:val="28"/>
          <w:szCs w:val="28"/>
          <w:lang w:val="kk-KZ"/>
        </w:rPr>
        <w:t>ірді</w:t>
      </w:r>
      <w:r w:rsidRPr="00B24107">
        <w:rPr>
          <w:rFonts w:ascii="Arial" w:hAnsi="Arial" w:cs="Arial"/>
          <w:spacing w:val="-2"/>
          <w:sz w:val="28"/>
          <w:szCs w:val="28"/>
          <w:lang w:val="kk-KZ"/>
        </w:rPr>
        <w:t>ң</w:t>
      </w:r>
      <w:r w:rsidRPr="00B24107">
        <w:rPr>
          <w:rFonts w:ascii="Arial Narrow" w:hAnsi="Arial Narrow" w:cs="Arial"/>
          <w:spacing w:val="-2"/>
          <w:sz w:val="28"/>
          <w:szCs w:val="28"/>
          <w:lang w:val="kk-KZ"/>
        </w:rPr>
        <w:t xml:space="preserve"> </w:t>
      </w:r>
      <w:r w:rsidRPr="00B24107">
        <w:rPr>
          <w:rFonts w:ascii="Arial Narrow" w:hAnsi="Arial Narrow" w:cs="Arial Narrow"/>
          <w:spacing w:val="-2"/>
          <w:sz w:val="28"/>
          <w:szCs w:val="28"/>
          <w:lang w:val="kk-KZ"/>
        </w:rPr>
        <w:t>бас</w:t>
      </w:r>
      <w:r w:rsidRPr="00B24107">
        <w:rPr>
          <w:rFonts w:ascii="Arial" w:hAnsi="Arial" w:cs="Arial"/>
          <w:spacing w:val="-2"/>
          <w:sz w:val="28"/>
          <w:szCs w:val="28"/>
          <w:lang w:val="kk-KZ"/>
        </w:rPr>
        <w:t>қ</w:t>
      </w:r>
      <w:r w:rsidRPr="00B24107">
        <w:rPr>
          <w:rFonts w:ascii="Arial Narrow" w:hAnsi="Arial Narrow" w:cs="Arial Narrow"/>
          <w:spacing w:val="-2"/>
          <w:sz w:val="28"/>
          <w:szCs w:val="28"/>
          <w:lang w:val="kk-KZ"/>
        </w:rPr>
        <w:t>а</w:t>
      </w:r>
      <w:r w:rsidRPr="00B24107">
        <w:rPr>
          <w:rFonts w:ascii="Arial Narrow" w:hAnsi="Arial Narrow" w:cs="Arial"/>
          <w:spacing w:val="-2"/>
          <w:sz w:val="28"/>
          <w:szCs w:val="28"/>
          <w:lang w:val="kk-KZ"/>
        </w:rPr>
        <w:t xml:space="preserve"> </w:t>
      </w:r>
      <w:r w:rsidRPr="00B24107">
        <w:rPr>
          <w:rFonts w:ascii="Arial Narrow" w:hAnsi="Arial Narrow" w:cs="Arial Narrow"/>
          <w:spacing w:val="-2"/>
          <w:sz w:val="28"/>
          <w:szCs w:val="28"/>
          <w:lang w:val="kk-KZ"/>
        </w:rPr>
        <w:t>да</w:t>
      </w:r>
      <w:r w:rsidRPr="00B24107">
        <w:rPr>
          <w:rFonts w:ascii="Arial Narrow" w:hAnsi="Arial Narrow" w:cs="Arial"/>
          <w:spacing w:val="-2"/>
          <w:sz w:val="28"/>
          <w:szCs w:val="28"/>
          <w:lang w:val="kk-KZ"/>
        </w:rPr>
        <w:t xml:space="preserve"> </w:t>
      </w:r>
      <w:r w:rsidRPr="00B24107">
        <w:rPr>
          <w:rFonts w:ascii="Arial Narrow" w:hAnsi="Arial Narrow" w:cs="Arial Narrow"/>
          <w:spacing w:val="-2"/>
          <w:sz w:val="28"/>
          <w:szCs w:val="28"/>
          <w:lang w:val="kk-KZ"/>
        </w:rPr>
        <w:t>тартымды</w:t>
      </w:r>
      <w:r w:rsidRPr="00B24107">
        <w:rPr>
          <w:rFonts w:ascii="Arial Narrow" w:hAnsi="Arial Narrow" w:cs="Arial"/>
          <w:spacing w:val="-2"/>
          <w:sz w:val="28"/>
          <w:szCs w:val="28"/>
          <w:lang w:val="kk-KZ"/>
        </w:rPr>
        <w:t xml:space="preserve"> </w:t>
      </w:r>
      <w:r w:rsidRPr="00B24107">
        <w:rPr>
          <w:rFonts w:ascii="Arial" w:hAnsi="Arial" w:cs="Arial"/>
          <w:spacing w:val="-2"/>
          <w:sz w:val="28"/>
          <w:szCs w:val="28"/>
          <w:lang w:val="kk-KZ"/>
        </w:rPr>
        <w:t>ә</w:t>
      </w:r>
      <w:r w:rsidRPr="00B24107">
        <w:rPr>
          <w:rFonts w:ascii="Arial Narrow" w:hAnsi="Arial Narrow" w:cs="Arial Narrow"/>
          <w:spacing w:val="-2"/>
          <w:sz w:val="28"/>
          <w:szCs w:val="28"/>
          <w:lang w:val="kk-KZ"/>
        </w:rPr>
        <w:t>леуметтік</w:t>
      </w:r>
      <w:r w:rsidRPr="00B24107">
        <w:rPr>
          <w:rFonts w:ascii="Arial Narrow" w:hAnsi="Arial Narrow" w:cs="Arial"/>
          <w:spacing w:val="-2"/>
          <w:sz w:val="28"/>
          <w:szCs w:val="28"/>
          <w:lang w:val="kk-KZ"/>
        </w:rPr>
        <w:t xml:space="preserve"> </w:t>
      </w:r>
      <w:r w:rsidRPr="00B24107">
        <w:rPr>
          <w:rFonts w:ascii="Arial Narrow" w:hAnsi="Arial Narrow" w:cs="Arial Narrow"/>
          <w:spacing w:val="-2"/>
          <w:sz w:val="28"/>
          <w:szCs w:val="28"/>
          <w:lang w:val="kk-KZ"/>
        </w:rPr>
        <w:t>ерекшеліктері</w:t>
      </w:r>
      <w:r w:rsidRPr="00B24107">
        <w:rPr>
          <w:rFonts w:ascii="Arial Narrow" w:hAnsi="Arial Narrow" w:cs="Arial"/>
          <w:spacing w:val="-2"/>
          <w:sz w:val="28"/>
          <w:szCs w:val="28"/>
          <w:lang w:val="kk-KZ"/>
        </w:rPr>
        <w:t xml:space="preserve"> </w:t>
      </w:r>
      <w:r w:rsidRPr="00B24107">
        <w:rPr>
          <w:rFonts w:ascii="Arial Narrow" w:hAnsi="Arial Narrow" w:cs="Arial Narrow"/>
          <w:spacing w:val="-2"/>
          <w:sz w:val="28"/>
          <w:szCs w:val="28"/>
          <w:lang w:val="kk-KZ"/>
        </w:rPr>
        <w:t>енеді</w:t>
      </w:r>
      <w:r w:rsidRPr="00B24107">
        <w:rPr>
          <w:rFonts w:ascii="Arial Narrow" w:hAnsi="Arial Narrow" w:cs="Arial"/>
          <w:spacing w:val="-2"/>
          <w:sz w:val="28"/>
          <w:szCs w:val="28"/>
          <w:lang w:val="kk-KZ"/>
        </w:rPr>
        <w:t xml:space="preserve">: </w:t>
      </w:r>
      <w:r w:rsidRPr="00B24107">
        <w:rPr>
          <w:rFonts w:ascii="Arial Narrow" w:hAnsi="Arial Narrow" w:cs="Arial Narrow"/>
          <w:spacing w:val="-2"/>
          <w:sz w:val="28"/>
          <w:szCs w:val="28"/>
          <w:lang w:val="kk-KZ"/>
        </w:rPr>
        <w:t>дамы</w:t>
      </w:r>
      <w:r w:rsidRPr="00B24107">
        <w:rPr>
          <w:rFonts w:ascii="Arial" w:hAnsi="Arial" w:cs="Arial"/>
          <w:spacing w:val="-2"/>
          <w:sz w:val="28"/>
          <w:szCs w:val="28"/>
          <w:lang w:val="kk-KZ"/>
        </w:rPr>
        <w:t>ғ</w:t>
      </w:r>
      <w:r w:rsidRPr="00B24107">
        <w:rPr>
          <w:rFonts w:ascii="Arial Narrow" w:hAnsi="Arial Narrow" w:cs="Arial Narrow"/>
          <w:spacing w:val="-2"/>
          <w:sz w:val="28"/>
          <w:szCs w:val="28"/>
          <w:lang w:val="kk-KZ"/>
        </w:rPr>
        <w:t>ан</w:t>
      </w:r>
      <w:r w:rsidRPr="00B24107">
        <w:rPr>
          <w:rFonts w:ascii="Arial Narrow" w:hAnsi="Arial Narrow" w:cs="Arial"/>
          <w:spacing w:val="-2"/>
          <w:sz w:val="28"/>
          <w:szCs w:val="28"/>
          <w:lang w:val="kk-KZ"/>
        </w:rPr>
        <w:t xml:space="preserve"> </w:t>
      </w:r>
      <w:r w:rsidRPr="00B24107">
        <w:rPr>
          <w:rFonts w:ascii="Arial Narrow" w:hAnsi="Arial Narrow" w:cs="Arial Narrow"/>
          <w:spacing w:val="-2"/>
          <w:sz w:val="28"/>
          <w:szCs w:val="28"/>
          <w:lang w:val="kk-KZ"/>
        </w:rPr>
        <w:t>банк</w:t>
      </w:r>
      <w:r w:rsidRPr="00B24107">
        <w:rPr>
          <w:rFonts w:ascii="Arial Narrow" w:hAnsi="Arial Narrow" w:cs="Arial"/>
          <w:spacing w:val="-2"/>
          <w:sz w:val="28"/>
          <w:szCs w:val="28"/>
          <w:lang w:val="kk-KZ"/>
        </w:rPr>
        <w:t xml:space="preserve"> </w:t>
      </w:r>
      <w:r w:rsidRPr="00B24107">
        <w:rPr>
          <w:rFonts w:ascii="Arial Narrow" w:hAnsi="Arial Narrow" w:cs="Arial Narrow"/>
          <w:spacing w:val="-2"/>
          <w:sz w:val="28"/>
          <w:szCs w:val="28"/>
          <w:lang w:val="kk-KZ"/>
        </w:rPr>
        <w:t>саласы</w:t>
      </w:r>
      <w:r w:rsidRPr="00B24107">
        <w:rPr>
          <w:rFonts w:ascii="Arial Narrow" w:hAnsi="Arial Narrow" w:cs="Arial"/>
          <w:spacing w:val="-2"/>
          <w:sz w:val="28"/>
          <w:szCs w:val="28"/>
          <w:lang w:val="kk-KZ"/>
        </w:rPr>
        <w:t xml:space="preserve">, </w:t>
      </w:r>
      <w:r w:rsidRPr="00B24107">
        <w:rPr>
          <w:rFonts w:ascii="Arial Narrow" w:hAnsi="Arial Narrow" w:cs="Arial Narrow"/>
          <w:spacing w:val="-2"/>
          <w:sz w:val="28"/>
          <w:szCs w:val="28"/>
          <w:lang w:val="kk-KZ"/>
        </w:rPr>
        <w:t>ша</w:t>
      </w:r>
      <w:r w:rsidRPr="00B24107">
        <w:rPr>
          <w:rFonts w:ascii="Arial" w:hAnsi="Arial" w:cs="Arial"/>
          <w:spacing w:val="-2"/>
          <w:sz w:val="28"/>
          <w:szCs w:val="28"/>
          <w:lang w:val="kk-KZ"/>
        </w:rPr>
        <w:t>ғ</w:t>
      </w:r>
      <w:r w:rsidRPr="00B24107">
        <w:rPr>
          <w:rFonts w:ascii="Arial Narrow" w:hAnsi="Arial Narrow" w:cs="Arial Narrow"/>
          <w:spacing w:val="-2"/>
          <w:sz w:val="28"/>
          <w:szCs w:val="28"/>
          <w:lang w:val="kk-KZ"/>
        </w:rPr>
        <w:t>ын</w:t>
      </w:r>
      <w:r w:rsidRPr="00B24107">
        <w:rPr>
          <w:rFonts w:ascii="Arial Narrow" w:hAnsi="Arial Narrow" w:cs="Arial"/>
          <w:spacing w:val="-2"/>
          <w:sz w:val="28"/>
          <w:szCs w:val="28"/>
          <w:lang w:val="kk-KZ"/>
        </w:rPr>
        <w:t xml:space="preserve"> </w:t>
      </w:r>
      <w:r w:rsidRPr="00B24107">
        <w:rPr>
          <w:rFonts w:ascii="Arial Narrow" w:hAnsi="Arial Narrow" w:cs="Arial Narrow"/>
          <w:spacing w:val="-2"/>
          <w:sz w:val="28"/>
          <w:szCs w:val="28"/>
          <w:lang w:val="kk-KZ"/>
        </w:rPr>
        <w:t>ж</w:t>
      </w:r>
      <w:r w:rsidRPr="00B24107">
        <w:rPr>
          <w:rFonts w:ascii="Arial" w:hAnsi="Arial" w:cs="Arial"/>
          <w:spacing w:val="-2"/>
          <w:sz w:val="28"/>
          <w:szCs w:val="28"/>
          <w:lang w:val="kk-KZ"/>
        </w:rPr>
        <w:t>ә</w:t>
      </w:r>
      <w:r w:rsidRPr="00B24107">
        <w:rPr>
          <w:rFonts w:ascii="Arial Narrow" w:hAnsi="Arial Narrow" w:cs="Arial Narrow"/>
          <w:spacing w:val="-2"/>
          <w:sz w:val="28"/>
          <w:szCs w:val="28"/>
          <w:lang w:val="kk-KZ"/>
        </w:rPr>
        <w:t>не</w:t>
      </w:r>
      <w:r w:rsidRPr="00B24107">
        <w:rPr>
          <w:rFonts w:ascii="Arial Narrow" w:hAnsi="Arial Narrow" w:cs="Arial"/>
          <w:spacing w:val="-2"/>
          <w:sz w:val="28"/>
          <w:szCs w:val="28"/>
          <w:lang w:val="kk-KZ"/>
        </w:rPr>
        <w:t xml:space="preserve"> </w:t>
      </w:r>
      <w:r w:rsidRPr="00B24107">
        <w:rPr>
          <w:rFonts w:ascii="Arial Narrow" w:hAnsi="Arial Narrow" w:cs="Arial Narrow"/>
          <w:spacing w:val="-2"/>
          <w:sz w:val="28"/>
          <w:szCs w:val="28"/>
          <w:lang w:val="kk-KZ"/>
        </w:rPr>
        <w:t>орта</w:t>
      </w:r>
      <w:r w:rsidRPr="00B24107">
        <w:rPr>
          <w:rFonts w:ascii="Arial Narrow" w:hAnsi="Arial Narrow" w:cs="Arial"/>
          <w:spacing w:val="-2"/>
          <w:sz w:val="28"/>
          <w:szCs w:val="28"/>
          <w:lang w:val="kk-KZ"/>
        </w:rPr>
        <w:t xml:space="preserve"> </w:t>
      </w:r>
      <w:r w:rsidRPr="00B24107">
        <w:rPr>
          <w:rFonts w:ascii="Arial Narrow" w:hAnsi="Arial Narrow" w:cs="Arial Narrow"/>
          <w:spacing w:val="-2"/>
          <w:sz w:val="28"/>
          <w:szCs w:val="28"/>
          <w:lang w:val="kk-KZ"/>
        </w:rPr>
        <w:t>бизнесті</w:t>
      </w:r>
      <w:r w:rsidRPr="00B24107">
        <w:rPr>
          <w:rFonts w:ascii="Arial" w:hAnsi="Arial" w:cs="Arial"/>
          <w:spacing w:val="-2"/>
          <w:sz w:val="28"/>
          <w:szCs w:val="28"/>
          <w:lang w:val="kk-KZ"/>
        </w:rPr>
        <w:t>ң</w:t>
      </w:r>
      <w:r w:rsidRPr="00B24107">
        <w:rPr>
          <w:rFonts w:ascii="Arial Narrow" w:hAnsi="Arial Narrow" w:cs="Arial"/>
          <w:spacing w:val="-2"/>
          <w:sz w:val="28"/>
          <w:szCs w:val="28"/>
          <w:lang w:val="kk-KZ"/>
        </w:rPr>
        <w:t xml:space="preserve"> </w:t>
      </w:r>
      <w:r w:rsidRPr="00B24107">
        <w:rPr>
          <w:rFonts w:ascii="Arial Narrow" w:hAnsi="Arial Narrow" w:cs="Arial Narrow"/>
          <w:spacing w:val="-2"/>
          <w:sz w:val="28"/>
          <w:szCs w:val="28"/>
          <w:lang w:val="kk-KZ"/>
        </w:rPr>
        <w:t>серпінді</w:t>
      </w:r>
      <w:r w:rsidRPr="00B24107">
        <w:rPr>
          <w:rFonts w:ascii="Arial Narrow" w:hAnsi="Arial Narrow" w:cs="Arial"/>
          <w:spacing w:val="-2"/>
          <w:sz w:val="28"/>
          <w:szCs w:val="28"/>
          <w:lang w:val="kk-KZ"/>
        </w:rPr>
        <w:t xml:space="preserve"> </w:t>
      </w:r>
      <w:r w:rsidRPr="00B24107">
        <w:rPr>
          <w:rFonts w:ascii="Arial Narrow" w:hAnsi="Arial Narrow" w:cs="Arial Narrow"/>
          <w:spacing w:val="-2"/>
          <w:sz w:val="28"/>
          <w:szCs w:val="28"/>
          <w:lang w:val="kk-KZ"/>
        </w:rPr>
        <w:t>дамуы</w:t>
      </w:r>
      <w:r w:rsidRPr="00B24107">
        <w:rPr>
          <w:rFonts w:ascii="Arial Narrow" w:hAnsi="Arial Narrow" w:cs="Arial"/>
          <w:spacing w:val="-2"/>
          <w:sz w:val="28"/>
          <w:szCs w:val="28"/>
          <w:lang w:val="kk-KZ"/>
        </w:rPr>
        <w:t xml:space="preserve">, </w:t>
      </w:r>
      <w:r w:rsidRPr="00B24107">
        <w:rPr>
          <w:rFonts w:ascii="Arial Narrow" w:hAnsi="Arial Narrow" w:cs="Arial Narrow"/>
          <w:spacing w:val="-2"/>
          <w:sz w:val="28"/>
          <w:szCs w:val="28"/>
          <w:lang w:val="kk-KZ"/>
        </w:rPr>
        <w:t>білікті</w:t>
      </w:r>
      <w:r w:rsidRPr="00B24107">
        <w:rPr>
          <w:rFonts w:ascii="Arial Narrow" w:hAnsi="Arial Narrow" w:cs="Arial"/>
          <w:spacing w:val="-2"/>
          <w:sz w:val="28"/>
          <w:szCs w:val="28"/>
          <w:lang w:val="kk-KZ"/>
        </w:rPr>
        <w:t xml:space="preserve"> мамандарды</w:t>
      </w:r>
      <w:r w:rsidRPr="00B24107">
        <w:rPr>
          <w:rFonts w:ascii="Arial" w:hAnsi="Arial" w:cs="Arial"/>
          <w:spacing w:val="-2"/>
          <w:sz w:val="28"/>
          <w:szCs w:val="28"/>
          <w:lang w:val="kk-KZ"/>
        </w:rPr>
        <w:t>ң</w:t>
      </w:r>
      <w:r>
        <w:rPr>
          <w:rFonts w:ascii="Arial Narrow" w:hAnsi="Arial Narrow" w:cs="Arial"/>
          <w:spacing w:val="-2"/>
          <w:sz w:val="28"/>
          <w:szCs w:val="28"/>
          <w:lang w:val="kk-KZ"/>
        </w:rPr>
        <w:t xml:space="preserve"> </w:t>
      </w:r>
      <w:r w:rsidRPr="00B24107">
        <w:rPr>
          <w:rFonts w:ascii="Arial Narrow" w:hAnsi="Arial Narrow" w:cs="Arial Narrow"/>
          <w:spacing w:val="-2"/>
          <w:sz w:val="28"/>
          <w:szCs w:val="28"/>
          <w:lang w:val="kk-KZ"/>
        </w:rPr>
        <w:t>бар</w:t>
      </w:r>
      <w:r w:rsidRPr="00B24107">
        <w:rPr>
          <w:rFonts w:ascii="Arial Narrow" w:hAnsi="Arial Narrow" w:cs="Arial"/>
          <w:spacing w:val="-2"/>
          <w:sz w:val="28"/>
          <w:szCs w:val="28"/>
          <w:lang w:val="kk-KZ"/>
        </w:rPr>
        <w:t xml:space="preserve"> </w:t>
      </w:r>
      <w:r w:rsidRPr="00B24107">
        <w:rPr>
          <w:rFonts w:ascii="Arial Narrow" w:hAnsi="Arial Narrow" w:cs="Arial Narrow"/>
          <w:spacing w:val="-2"/>
          <w:sz w:val="28"/>
          <w:szCs w:val="28"/>
          <w:lang w:val="kk-KZ"/>
        </w:rPr>
        <w:t>болуы</w:t>
      </w:r>
      <w:r w:rsidRPr="00B24107">
        <w:rPr>
          <w:rFonts w:ascii="Arial Narrow" w:hAnsi="Arial Narrow" w:cs="Arial"/>
          <w:spacing w:val="-2"/>
          <w:sz w:val="28"/>
          <w:szCs w:val="28"/>
          <w:lang w:val="kk-KZ"/>
        </w:rPr>
        <w:t xml:space="preserve">, </w:t>
      </w:r>
      <w:r w:rsidRPr="00B24107">
        <w:rPr>
          <w:rFonts w:ascii="Arial Narrow" w:hAnsi="Arial Narrow" w:cs="Arial Narrow"/>
          <w:spacing w:val="-2"/>
          <w:sz w:val="28"/>
          <w:szCs w:val="28"/>
          <w:lang w:val="kk-KZ"/>
        </w:rPr>
        <w:t>республиканы</w:t>
      </w:r>
      <w:r w:rsidRPr="00B24107">
        <w:rPr>
          <w:rFonts w:ascii="Arial" w:hAnsi="Arial" w:cs="Arial"/>
          <w:spacing w:val="-2"/>
          <w:sz w:val="28"/>
          <w:szCs w:val="28"/>
          <w:lang w:val="kk-KZ"/>
        </w:rPr>
        <w:t>ң</w:t>
      </w:r>
      <w:r w:rsidRPr="00B24107">
        <w:rPr>
          <w:rFonts w:ascii="Arial Narrow" w:hAnsi="Arial Narrow" w:cs="Arial"/>
          <w:spacing w:val="-2"/>
          <w:sz w:val="28"/>
          <w:szCs w:val="28"/>
          <w:lang w:val="kk-KZ"/>
        </w:rPr>
        <w:t xml:space="preserve"> </w:t>
      </w:r>
      <w:r w:rsidRPr="00B24107">
        <w:rPr>
          <w:rFonts w:ascii="Arial Narrow" w:hAnsi="Arial Narrow" w:cs="Arial Narrow"/>
          <w:spacing w:val="-2"/>
          <w:sz w:val="28"/>
          <w:szCs w:val="28"/>
          <w:lang w:val="kk-KZ"/>
        </w:rPr>
        <w:t>бас</w:t>
      </w:r>
      <w:r w:rsidRPr="00B24107">
        <w:rPr>
          <w:rFonts w:ascii="Arial" w:hAnsi="Arial" w:cs="Arial"/>
          <w:spacing w:val="-2"/>
          <w:sz w:val="28"/>
          <w:szCs w:val="28"/>
          <w:lang w:val="kk-KZ"/>
        </w:rPr>
        <w:t>қ</w:t>
      </w:r>
      <w:r w:rsidRPr="00B24107">
        <w:rPr>
          <w:rFonts w:ascii="Arial Narrow" w:hAnsi="Arial Narrow" w:cs="Arial Narrow"/>
          <w:spacing w:val="-2"/>
          <w:sz w:val="28"/>
          <w:szCs w:val="28"/>
          <w:lang w:val="kk-KZ"/>
        </w:rPr>
        <w:t>а</w:t>
      </w:r>
      <w:r w:rsidRPr="00B24107">
        <w:rPr>
          <w:rFonts w:ascii="Arial Narrow" w:hAnsi="Arial Narrow" w:cs="Arial"/>
          <w:spacing w:val="-2"/>
          <w:sz w:val="28"/>
          <w:szCs w:val="28"/>
          <w:lang w:val="kk-KZ"/>
        </w:rPr>
        <w:t xml:space="preserve"> </w:t>
      </w:r>
      <w:r w:rsidRPr="00B24107">
        <w:rPr>
          <w:rFonts w:ascii="Arial" w:hAnsi="Arial" w:cs="Arial"/>
          <w:spacing w:val="-2"/>
          <w:sz w:val="28"/>
          <w:szCs w:val="28"/>
          <w:lang w:val="kk-KZ"/>
        </w:rPr>
        <w:t>өң</w:t>
      </w:r>
      <w:r w:rsidRPr="00B24107">
        <w:rPr>
          <w:rFonts w:ascii="Arial Narrow" w:hAnsi="Arial Narrow" w:cs="Arial Narrow"/>
          <w:spacing w:val="-2"/>
          <w:sz w:val="28"/>
          <w:szCs w:val="28"/>
          <w:lang w:val="kk-KZ"/>
        </w:rPr>
        <w:t>ірлеріне</w:t>
      </w:r>
      <w:r w:rsidRPr="00B24107">
        <w:rPr>
          <w:rFonts w:ascii="Arial Narrow" w:hAnsi="Arial Narrow" w:cs="Arial"/>
          <w:spacing w:val="-2"/>
          <w:sz w:val="28"/>
          <w:szCs w:val="28"/>
          <w:lang w:val="kk-KZ"/>
        </w:rPr>
        <w:t xml:space="preserve"> </w:t>
      </w:r>
      <w:r w:rsidRPr="00B24107">
        <w:rPr>
          <w:rFonts w:ascii="Arial" w:hAnsi="Arial" w:cs="Arial"/>
          <w:spacing w:val="-2"/>
          <w:sz w:val="28"/>
          <w:szCs w:val="28"/>
          <w:lang w:val="kk-KZ"/>
        </w:rPr>
        <w:t>қ</w:t>
      </w:r>
      <w:r w:rsidRPr="00B24107">
        <w:rPr>
          <w:rFonts w:ascii="Arial Narrow" w:hAnsi="Arial Narrow" w:cs="Arial Narrow"/>
          <w:spacing w:val="-2"/>
          <w:sz w:val="28"/>
          <w:szCs w:val="28"/>
          <w:lang w:val="kk-KZ"/>
        </w:rPr>
        <w:t>ара</w:t>
      </w:r>
      <w:r w:rsidRPr="00B24107">
        <w:rPr>
          <w:rFonts w:ascii="Arial" w:hAnsi="Arial" w:cs="Arial"/>
          <w:spacing w:val="-2"/>
          <w:sz w:val="28"/>
          <w:szCs w:val="28"/>
          <w:lang w:val="kk-KZ"/>
        </w:rPr>
        <w:t>ғ</w:t>
      </w:r>
      <w:r w:rsidRPr="00B24107">
        <w:rPr>
          <w:rFonts w:ascii="Arial Narrow" w:hAnsi="Arial Narrow" w:cs="Arial Narrow"/>
          <w:spacing w:val="-2"/>
          <w:sz w:val="28"/>
          <w:szCs w:val="28"/>
          <w:lang w:val="kk-KZ"/>
        </w:rPr>
        <w:t>анда</w:t>
      </w:r>
      <w:r w:rsidRPr="00B24107">
        <w:rPr>
          <w:rFonts w:ascii="Arial Narrow" w:hAnsi="Arial Narrow" w:cs="Arial"/>
          <w:spacing w:val="-2"/>
          <w:sz w:val="28"/>
          <w:szCs w:val="28"/>
          <w:lang w:val="kk-KZ"/>
        </w:rPr>
        <w:t xml:space="preserve"> </w:t>
      </w:r>
      <w:r w:rsidRPr="00B24107">
        <w:rPr>
          <w:rFonts w:ascii="Arial Narrow" w:hAnsi="Arial Narrow" w:cs="Arial Narrow"/>
          <w:spacing w:val="-2"/>
          <w:sz w:val="28"/>
          <w:szCs w:val="28"/>
          <w:lang w:val="kk-KZ"/>
        </w:rPr>
        <w:t>ж</w:t>
      </w:r>
      <w:r w:rsidRPr="00B24107">
        <w:rPr>
          <w:rFonts w:ascii="Arial" w:hAnsi="Arial" w:cs="Arial"/>
          <w:spacing w:val="-2"/>
          <w:sz w:val="28"/>
          <w:szCs w:val="28"/>
          <w:lang w:val="kk-KZ"/>
        </w:rPr>
        <w:t>ұ</w:t>
      </w:r>
      <w:r w:rsidRPr="00B24107">
        <w:rPr>
          <w:rFonts w:ascii="Arial Narrow" w:hAnsi="Arial Narrow" w:cs="Arial Narrow"/>
          <w:spacing w:val="-2"/>
          <w:sz w:val="28"/>
          <w:szCs w:val="28"/>
          <w:lang w:val="kk-KZ"/>
        </w:rPr>
        <w:t>мыспен</w:t>
      </w:r>
      <w:r w:rsidRPr="00B24107">
        <w:rPr>
          <w:rFonts w:ascii="Arial Narrow" w:hAnsi="Arial Narrow" w:cs="Arial"/>
          <w:spacing w:val="-2"/>
          <w:sz w:val="28"/>
          <w:szCs w:val="28"/>
          <w:lang w:val="kk-KZ"/>
        </w:rPr>
        <w:t xml:space="preserve"> </w:t>
      </w:r>
      <w:r w:rsidRPr="00B24107">
        <w:rPr>
          <w:rFonts w:ascii="Arial" w:hAnsi="Arial" w:cs="Arial"/>
          <w:spacing w:val="-2"/>
          <w:sz w:val="28"/>
          <w:szCs w:val="28"/>
          <w:lang w:val="kk-KZ"/>
        </w:rPr>
        <w:t>қ</w:t>
      </w:r>
      <w:r w:rsidRPr="00B24107">
        <w:rPr>
          <w:rFonts w:ascii="Arial Narrow" w:hAnsi="Arial Narrow" w:cs="Arial Narrow"/>
          <w:spacing w:val="-2"/>
          <w:sz w:val="28"/>
          <w:szCs w:val="28"/>
          <w:lang w:val="kk-KZ"/>
        </w:rPr>
        <w:t>амтуды</w:t>
      </w:r>
      <w:r w:rsidRPr="00B24107">
        <w:rPr>
          <w:rFonts w:ascii="Arial" w:hAnsi="Arial" w:cs="Arial"/>
          <w:spacing w:val="-2"/>
          <w:sz w:val="28"/>
          <w:szCs w:val="28"/>
          <w:lang w:val="kk-KZ"/>
        </w:rPr>
        <w:t>ң</w:t>
      </w:r>
      <w:r w:rsidRPr="00B24107">
        <w:rPr>
          <w:rFonts w:ascii="Arial Narrow" w:hAnsi="Arial Narrow" w:cs="Arial"/>
          <w:spacing w:val="-2"/>
          <w:sz w:val="28"/>
          <w:szCs w:val="28"/>
          <w:lang w:val="kk-KZ"/>
        </w:rPr>
        <w:t xml:space="preserve"> </w:t>
      </w:r>
      <w:r w:rsidRPr="00B24107">
        <w:rPr>
          <w:rFonts w:ascii="Arial Narrow" w:hAnsi="Arial Narrow" w:cs="Arial Narrow"/>
          <w:spacing w:val="-2"/>
          <w:sz w:val="28"/>
          <w:szCs w:val="28"/>
          <w:lang w:val="kk-KZ"/>
        </w:rPr>
        <w:t>ед</w:t>
      </w:r>
      <w:r w:rsidRPr="00B24107">
        <w:rPr>
          <w:rFonts w:ascii="Arial" w:hAnsi="Arial" w:cs="Arial"/>
          <w:spacing w:val="-2"/>
          <w:sz w:val="28"/>
          <w:szCs w:val="28"/>
          <w:lang w:val="kk-KZ"/>
        </w:rPr>
        <w:t>ә</w:t>
      </w:r>
      <w:r w:rsidRPr="00B24107">
        <w:rPr>
          <w:rFonts w:ascii="Arial Narrow" w:hAnsi="Arial Narrow" w:cs="Arial Narrow"/>
          <w:spacing w:val="-2"/>
          <w:sz w:val="28"/>
          <w:szCs w:val="28"/>
          <w:lang w:val="kk-KZ"/>
        </w:rPr>
        <w:t>уір</w:t>
      </w:r>
      <w:r w:rsidRPr="00B24107">
        <w:rPr>
          <w:rFonts w:ascii="Arial Narrow" w:hAnsi="Arial Narrow" w:cs="Arial"/>
          <w:spacing w:val="-2"/>
          <w:sz w:val="28"/>
          <w:szCs w:val="28"/>
          <w:lang w:val="kk-KZ"/>
        </w:rPr>
        <w:t xml:space="preserve"> </w:t>
      </w:r>
      <w:r w:rsidRPr="00B24107">
        <w:rPr>
          <w:rFonts w:ascii="Arial Narrow" w:hAnsi="Arial Narrow" w:cs="Arial Narrow"/>
          <w:spacing w:val="-2"/>
          <w:sz w:val="28"/>
          <w:szCs w:val="28"/>
          <w:lang w:val="kk-KZ"/>
        </w:rPr>
        <w:t>жо</w:t>
      </w:r>
      <w:r w:rsidRPr="00B24107">
        <w:rPr>
          <w:rFonts w:ascii="Arial" w:hAnsi="Arial" w:cs="Arial"/>
          <w:spacing w:val="-2"/>
          <w:sz w:val="28"/>
          <w:szCs w:val="28"/>
          <w:lang w:val="kk-KZ"/>
        </w:rPr>
        <w:t>ғ</w:t>
      </w:r>
      <w:r w:rsidRPr="00B24107">
        <w:rPr>
          <w:rFonts w:ascii="Arial Narrow" w:hAnsi="Arial Narrow" w:cs="Arial Narrow"/>
          <w:spacing w:val="-2"/>
          <w:sz w:val="28"/>
          <w:szCs w:val="28"/>
          <w:lang w:val="kk-KZ"/>
        </w:rPr>
        <w:t>ары</w:t>
      </w:r>
      <w:r w:rsidRPr="00B24107">
        <w:rPr>
          <w:rFonts w:ascii="Arial Narrow" w:hAnsi="Arial Narrow" w:cs="Arial"/>
          <w:spacing w:val="-2"/>
          <w:sz w:val="28"/>
          <w:szCs w:val="28"/>
          <w:lang w:val="kk-KZ"/>
        </w:rPr>
        <w:t xml:space="preserve"> </w:t>
      </w:r>
      <w:r w:rsidRPr="00B24107">
        <w:rPr>
          <w:rFonts w:ascii="Arial Narrow" w:hAnsi="Arial Narrow" w:cs="Arial Narrow"/>
          <w:spacing w:val="-2"/>
          <w:sz w:val="28"/>
          <w:szCs w:val="28"/>
          <w:lang w:val="kk-KZ"/>
        </w:rPr>
        <w:t>де</w:t>
      </w:r>
      <w:r w:rsidRPr="00B24107">
        <w:rPr>
          <w:rFonts w:ascii="Arial" w:hAnsi="Arial" w:cs="Arial"/>
          <w:spacing w:val="-2"/>
          <w:sz w:val="28"/>
          <w:szCs w:val="28"/>
          <w:lang w:val="kk-KZ"/>
        </w:rPr>
        <w:t>ң</w:t>
      </w:r>
      <w:r w:rsidRPr="00B24107">
        <w:rPr>
          <w:rFonts w:ascii="Arial Narrow" w:hAnsi="Arial Narrow" w:cs="Arial Narrow"/>
          <w:spacing w:val="-2"/>
          <w:sz w:val="28"/>
          <w:szCs w:val="28"/>
          <w:lang w:val="kk-KZ"/>
        </w:rPr>
        <w:t>гейі</w:t>
      </w:r>
      <w:r w:rsidRPr="00B24107">
        <w:rPr>
          <w:rFonts w:ascii="Arial Narrow" w:hAnsi="Arial Narrow" w:cs="Arial"/>
          <w:spacing w:val="-2"/>
          <w:sz w:val="28"/>
          <w:szCs w:val="28"/>
          <w:lang w:val="kk-KZ"/>
        </w:rPr>
        <w:t>.</w:t>
      </w:r>
    </w:p>
    <w:p w:rsidR="00C74B03" w:rsidRPr="00B24107" w:rsidRDefault="00C74B03" w:rsidP="00C74B03">
      <w:pPr>
        <w:pStyle w:val="ConsPlusNormal"/>
        <w:suppressAutoHyphens w:val="0"/>
        <w:ind w:firstLine="567"/>
        <w:jc w:val="both"/>
        <w:rPr>
          <w:rFonts w:ascii="Arial Narrow" w:hAnsi="Arial Narrow"/>
          <w:sz w:val="28"/>
          <w:szCs w:val="28"/>
          <w:lang w:val="kk-KZ"/>
        </w:rPr>
      </w:pPr>
      <w:r w:rsidRPr="00B24107">
        <w:rPr>
          <w:rFonts w:ascii="Arial Narrow" w:hAnsi="Arial Narrow"/>
          <w:sz w:val="28"/>
          <w:szCs w:val="28"/>
          <w:lang w:val="kk-KZ"/>
        </w:rPr>
        <w:t xml:space="preserve">Павлодар облысы </w:t>
      </w:r>
      <w:r w:rsidRPr="00B24107">
        <w:rPr>
          <w:sz w:val="28"/>
          <w:szCs w:val="28"/>
          <w:lang w:val="kk-KZ"/>
        </w:rPr>
        <w:t>Қ</w:t>
      </w:r>
      <w:r w:rsidRPr="00B24107">
        <w:rPr>
          <w:rFonts w:ascii="Arial Narrow" w:hAnsi="Arial Narrow" w:cs="Arial Narrow"/>
          <w:sz w:val="28"/>
          <w:szCs w:val="28"/>
          <w:lang w:val="kk-KZ"/>
        </w:rPr>
        <w:t>аза</w:t>
      </w:r>
      <w:r w:rsidRPr="00B24107">
        <w:rPr>
          <w:sz w:val="28"/>
          <w:szCs w:val="28"/>
          <w:lang w:val="kk-KZ"/>
        </w:rPr>
        <w:t>қ</w:t>
      </w:r>
      <w:r w:rsidRPr="00B24107">
        <w:rPr>
          <w:rFonts w:ascii="Arial Narrow" w:hAnsi="Arial Narrow" w:cs="Arial Narrow"/>
          <w:sz w:val="28"/>
          <w:szCs w:val="28"/>
          <w:lang w:val="kk-KZ"/>
        </w:rPr>
        <w:t>станны</w:t>
      </w:r>
      <w:r w:rsidRPr="00B24107">
        <w:rPr>
          <w:sz w:val="28"/>
          <w:szCs w:val="28"/>
          <w:lang w:val="kk-KZ"/>
        </w:rPr>
        <w:t>ң</w:t>
      </w:r>
      <w:r w:rsidRPr="00B24107">
        <w:rPr>
          <w:rFonts w:ascii="Arial Narrow" w:hAnsi="Arial Narrow"/>
          <w:sz w:val="28"/>
          <w:szCs w:val="28"/>
          <w:lang w:val="kk-KZ"/>
        </w:rPr>
        <w:t xml:space="preserve"> </w:t>
      </w:r>
      <w:r w:rsidRPr="00B24107">
        <w:rPr>
          <w:rFonts w:ascii="Arial Narrow" w:hAnsi="Arial Narrow" w:cs="Arial Narrow"/>
          <w:sz w:val="28"/>
          <w:szCs w:val="28"/>
          <w:lang w:val="kk-KZ"/>
        </w:rPr>
        <w:t>е</w:t>
      </w:r>
      <w:r w:rsidRPr="00B24107">
        <w:rPr>
          <w:sz w:val="28"/>
          <w:szCs w:val="28"/>
          <w:lang w:val="kk-KZ"/>
        </w:rPr>
        <w:t>ң</w:t>
      </w:r>
      <w:r w:rsidRPr="00B24107">
        <w:rPr>
          <w:rFonts w:ascii="Arial Narrow" w:hAnsi="Arial Narrow"/>
          <w:sz w:val="28"/>
          <w:szCs w:val="28"/>
          <w:lang w:val="kk-KZ"/>
        </w:rPr>
        <w:t xml:space="preserve"> </w:t>
      </w:r>
      <w:r w:rsidRPr="00B24107">
        <w:rPr>
          <w:rFonts w:ascii="Arial Narrow" w:hAnsi="Arial Narrow" w:cs="Arial Narrow"/>
          <w:sz w:val="28"/>
          <w:szCs w:val="28"/>
          <w:lang w:val="kk-KZ"/>
        </w:rPr>
        <w:t>дамы</w:t>
      </w:r>
      <w:r w:rsidRPr="00B24107">
        <w:rPr>
          <w:sz w:val="28"/>
          <w:szCs w:val="28"/>
          <w:lang w:val="kk-KZ"/>
        </w:rPr>
        <w:t>ғ</w:t>
      </w:r>
      <w:r w:rsidRPr="00B24107">
        <w:rPr>
          <w:rFonts w:ascii="Arial Narrow" w:hAnsi="Arial Narrow" w:cs="Arial Narrow"/>
          <w:sz w:val="28"/>
          <w:szCs w:val="28"/>
          <w:lang w:val="kk-KZ"/>
        </w:rPr>
        <w:t>ан</w:t>
      </w:r>
      <w:r w:rsidRPr="00B24107">
        <w:rPr>
          <w:rFonts w:ascii="Arial Narrow" w:hAnsi="Arial Narrow"/>
          <w:sz w:val="28"/>
          <w:szCs w:val="28"/>
          <w:lang w:val="kk-KZ"/>
        </w:rPr>
        <w:t xml:space="preserve"> </w:t>
      </w:r>
      <w:r w:rsidRPr="00B24107">
        <w:rPr>
          <w:rFonts w:ascii="Arial Narrow" w:hAnsi="Arial Narrow" w:cs="Arial Narrow"/>
          <w:sz w:val="28"/>
          <w:szCs w:val="28"/>
          <w:lang w:val="kk-KZ"/>
        </w:rPr>
        <w:t>индустриялы</w:t>
      </w:r>
      <w:r w:rsidRPr="00B24107">
        <w:rPr>
          <w:sz w:val="28"/>
          <w:szCs w:val="28"/>
          <w:lang w:val="kk-KZ"/>
        </w:rPr>
        <w:t>қ</w:t>
      </w:r>
      <w:r w:rsidRPr="00B24107">
        <w:rPr>
          <w:rFonts w:ascii="Arial Narrow" w:hAnsi="Arial Narrow"/>
          <w:sz w:val="28"/>
          <w:szCs w:val="28"/>
          <w:lang w:val="kk-KZ"/>
        </w:rPr>
        <w:t xml:space="preserve"> </w:t>
      </w:r>
      <w:r w:rsidRPr="00B24107">
        <w:rPr>
          <w:rFonts w:ascii="Arial Narrow" w:hAnsi="Arial Narrow" w:cs="Arial Narrow"/>
          <w:sz w:val="28"/>
          <w:szCs w:val="28"/>
          <w:lang w:val="kk-KZ"/>
        </w:rPr>
        <w:t>ж</w:t>
      </w:r>
      <w:r w:rsidRPr="00B24107">
        <w:rPr>
          <w:sz w:val="28"/>
          <w:szCs w:val="28"/>
          <w:lang w:val="kk-KZ"/>
        </w:rPr>
        <w:t>ә</w:t>
      </w:r>
      <w:r w:rsidRPr="00B24107">
        <w:rPr>
          <w:rFonts w:ascii="Arial Narrow" w:hAnsi="Arial Narrow" w:cs="Arial Narrow"/>
          <w:sz w:val="28"/>
          <w:szCs w:val="28"/>
          <w:lang w:val="kk-KZ"/>
        </w:rPr>
        <w:t>не</w:t>
      </w:r>
      <w:r w:rsidRPr="00B24107">
        <w:rPr>
          <w:rFonts w:ascii="Arial Narrow" w:hAnsi="Arial Narrow"/>
          <w:sz w:val="28"/>
          <w:szCs w:val="28"/>
          <w:lang w:val="kk-KZ"/>
        </w:rPr>
        <w:t xml:space="preserve"> </w:t>
      </w:r>
      <w:r w:rsidRPr="00B24107">
        <w:rPr>
          <w:rFonts w:ascii="Arial Narrow" w:hAnsi="Arial Narrow" w:cs="Arial Narrow"/>
          <w:sz w:val="28"/>
          <w:szCs w:val="28"/>
          <w:lang w:val="kk-KZ"/>
        </w:rPr>
        <w:t>м</w:t>
      </w:r>
      <w:r w:rsidRPr="00B24107">
        <w:rPr>
          <w:sz w:val="28"/>
          <w:szCs w:val="28"/>
          <w:lang w:val="kk-KZ"/>
        </w:rPr>
        <w:t>ә</w:t>
      </w:r>
      <w:r w:rsidRPr="00B24107">
        <w:rPr>
          <w:rFonts w:ascii="Arial Narrow" w:hAnsi="Arial Narrow" w:cs="Arial Narrow"/>
          <w:sz w:val="28"/>
          <w:szCs w:val="28"/>
          <w:lang w:val="kk-KZ"/>
        </w:rPr>
        <w:t>дени</w:t>
      </w:r>
      <w:r w:rsidRPr="00B24107">
        <w:rPr>
          <w:rFonts w:ascii="Arial Narrow" w:hAnsi="Arial Narrow"/>
          <w:sz w:val="28"/>
          <w:szCs w:val="28"/>
          <w:lang w:val="kk-KZ"/>
        </w:rPr>
        <w:t xml:space="preserve"> </w:t>
      </w:r>
      <w:r w:rsidRPr="00B24107">
        <w:rPr>
          <w:sz w:val="28"/>
          <w:szCs w:val="28"/>
          <w:lang w:val="kk-KZ"/>
        </w:rPr>
        <w:t>өң</w:t>
      </w:r>
      <w:r w:rsidRPr="00B24107">
        <w:rPr>
          <w:rFonts w:ascii="Arial Narrow" w:hAnsi="Arial Narrow" w:cs="Arial Narrow"/>
          <w:sz w:val="28"/>
          <w:szCs w:val="28"/>
          <w:lang w:val="kk-KZ"/>
        </w:rPr>
        <w:t>ірлеріні</w:t>
      </w:r>
      <w:r w:rsidRPr="00B24107">
        <w:rPr>
          <w:sz w:val="28"/>
          <w:szCs w:val="28"/>
          <w:lang w:val="kk-KZ"/>
        </w:rPr>
        <w:t>ң</w:t>
      </w:r>
      <w:r w:rsidRPr="00B24107">
        <w:rPr>
          <w:rFonts w:ascii="Arial Narrow" w:hAnsi="Arial Narrow"/>
          <w:sz w:val="28"/>
          <w:szCs w:val="28"/>
          <w:lang w:val="kk-KZ"/>
        </w:rPr>
        <w:t xml:space="preserve"> </w:t>
      </w:r>
      <w:r w:rsidRPr="00B24107">
        <w:rPr>
          <w:rFonts w:ascii="Arial Narrow" w:hAnsi="Arial Narrow" w:cs="Arial Narrow"/>
          <w:sz w:val="28"/>
          <w:szCs w:val="28"/>
          <w:lang w:val="kk-KZ"/>
        </w:rPr>
        <w:t>бірі</w:t>
      </w:r>
      <w:r w:rsidRPr="00B24107">
        <w:rPr>
          <w:rFonts w:ascii="Arial Narrow" w:hAnsi="Arial Narrow"/>
          <w:sz w:val="28"/>
          <w:szCs w:val="28"/>
          <w:lang w:val="kk-KZ"/>
        </w:rPr>
        <w:t xml:space="preserve"> </w:t>
      </w:r>
      <w:r w:rsidRPr="00B24107">
        <w:rPr>
          <w:rFonts w:ascii="Arial Narrow" w:hAnsi="Arial Narrow" w:cs="Arial Narrow"/>
          <w:sz w:val="28"/>
          <w:szCs w:val="28"/>
          <w:lang w:val="kk-KZ"/>
        </w:rPr>
        <w:t>болып</w:t>
      </w:r>
      <w:r w:rsidRPr="00B24107">
        <w:rPr>
          <w:rFonts w:ascii="Arial Narrow" w:hAnsi="Arial Narrow"/>
          <w:sz w:val="28"/>
          <w:szCs w:val="28"/>
          <w:lang w:val="kk-KZ"/>
        </w:rPr>
        <w:t xml:space="preserve">, </w:t>
      </w:r>
      <w:r w:rsidRPr="00B24107">
        <w:rPr>
          <w:rFonts w:ascii="Arial Narrow" w:hAnsi="Arial Narrow" w:cs="Arial Narrow"/>
          <w:sz w:val="28"/>
          <w:szCs w:val="28"/>
          <w:lang w:val="kk-KZ"/>
        </w:rPr>
        <w:t>е</w:t>
      </w:r>
      <w:r w:rsidRPr="00B24107">
        <w:rPr>
          <w:sz w:val="28"/>
          <w:szCs w:val="28"/>
          <w:lang w:val="kk-KZ"/>
        </w:rPr>
        <w:t>ң</w:t>
      </w:r>
      <w:r w:rsidRPr="00B24107">
        <w:rPr>
          <w:rFonts w:ascii="Arial Narrow" w:hAnsi="Arial Narrow" w:cs="Arial Narrow"/>
          <w:sz w:val="28"/>
          <w:szCs w:val="28"/>
          <w:lang w:val="kk-KZ"/>
        </w:rPr>
        <w:t>бекті</w:t>
      </w:r>
      <w:r w:rsidRPr="00B24107">
        <w:rPr>
          <w:rFonts w:ascii="Arial Narrow" w:hAnsi="Arial Narrow"/>
          <w:sz w:val="28"/>
          <w:szCs w:val="28"/>
          <w:lang w:val="kk-KZ"/>
        </w:rPr>
        <w:t xml:space="preserve"> </w:t>
      </w:r>
      <w:r w:rsidRPr="00B24107">
        <w:rPr>
          <w:rFonts w:ascii="Arial Narrow" w:hAnsi="Arial Narrow" w:cs="Arial Narrow"/>
          <w:sz w:val="28"/>
          <w:szCs w:val="28"/>
          <w:lang w:val="kk-KZ"/>
        </w:rPr>
        <w:t>республикаішілік</w:t>
      </w:r>
      <w:r w:rsidRPr="00B24107">
        <w:rPr>
          <w:rFonts w:ascii="Arial Narrow" w:hAnsi="Arial Narrow"/>
          <w:sz w:val="28"/>
          <w:szCs w:val="28"/>
          <w:lang w:val="kk-KZ"/>
        </w:rPr>
        <w:t xml:space="preserve"> </w:t>
      </w:r>
      <w:r w:rsidRPr="00B24107">
        <w:rPr>
          <w:rFonts w:ascii="Arial Narrow" w:hAnsi="Arial Narrow" w:cs="Arial Narrow"/>
          <w:sz w:val="28"/>
          <w:szCs w:val="28"/>
          <w:lang w:val="kk-KZ"/>
        </w:rPr>
        <w:t>б</w:t>
      </w:r>
      <w:r w:rsidRPr="00B24107">
        <w:rPr>
          <w:sz w:val="28"/>
          <w:szCs w:val="28"/>
          <w:lang w:val="kk-KZ"/>
        </w:rPr>
        <w:t>ө</w:t>
      </w:r>
      <w:r w:rsidRPr="00B24107">
        <w:rPr>
          <w:rFonts w:ascii="Arial Narrow" w:hAnsi="Arial Narrow" w:cs="Arial Narrow"/>
          <w:sz w:val="28"/>
          <w:szCs w:val="28"/>
          <w:lang w:val="kk-KZ"/>
        </w:rPr>
        <w:t>луде</w:t>
      </w:r>
      <w:r w:rsidRPr="00B24107">
        <w:rPr>
          <w:rFonts w:ascii="Arial Narrow" w:hAnsi="Arial Narrow"/>
          <w:sz w:val="28"/>
          <w:szCs w:val="28"/>
          <w:lang w:val="kk-KZ"/>
        </w:rPr>
        <w:t xml:space="preserve"> </w:t>
      </w:r>
      <w:r w:rsidRPr="00B24107">
        <w:rPr>
          <w:rFonts w:ascii="Arial Narrow" w:hAnsi="Arial Narrow" w:cs="Arial Narrow"/>
          <w:sz w:val="28"/>
          <w:szCs w:val="28"/>
          <w:lang w:val="kk-KZ"/>
        </w:rPr>
        <w:t>ма</w:t>
      </w:r>
      <w:r w:rsidRPr="00B24107">
        <w:rPr>
          <w:sz w:val="28"/>
          <w:szCs w:val="28"/>
          <w:lang w:val="kk-KZ"/>
        </w:rPr>
        <w:t>ң</w:t>
      </w:r>
      <w:r w:rsidRPr="00B24107">
        <w:rPr>
          <w:rFonts w:ascii="Arial Narrow" w:hAnsi="Arial Narrow" w:cs="Arial Narrow"/>
          <w:sz w:val="28"/>
          <w:szCs w:val="28"/>
          <w:lang w:val="kk-KZ"/>
        </w:rPr>
        <w:t>ызды</w:t>
      </w:r>
      <w:r w:rsidRPr="00B24107">
        <w:rPr>
          <w:rFonts w:ascii="Arial Narrow" w:hAnsi="Arial Narrow"/>
          <w:sz w:val="28"/>
          <w:szCs w:val="28"/>
          <w:lang w:val="kk-KZ"/>
        </w:rPr>
        <w:t xml:space="preserve"> </w:t>
      </w:r>
      <w:r w:rsidRPr="00B24107">
        <w:rPr>
          <w:rFonts w:ascii="Arial Narrow" w:hAnsi="Arial Narrow" w:cs="Arial Narrow"/>
          <w:sz w:val="28"/>
          <w:szCs w:val="28"/>
          <w:lang w:val="kk-KZ"/>
        </w:rPr>
        <w:t>орын</w:t>
      </w:r>
      <w:r w:rsidRPr="00B24107">
        <w:rPr>
          <w:rFonts w:ascii="Arial Narrow" w:hAnsi="Arial Narrow"/>
          <w:sz w:val="28"/>
          <w:szCs w:val="28"/>
          <w:lang w:val="kk-KZ"/>
        </w:rPr>
        <w:t xml:space="preserve"> </w:t>
      </w:r>
      <w:r w:rsidRPr="00B24107">
        <w:rPr>
          <w:rFonts w:ascii="Arial Narrow" w:hAnsi="Arial Narrow" w:cs="Arial Narrow"/>
          <w:sz w:val="28"/>
          <w:szCs w:val="28"/>
          <w:lang w:val="kk-KZ"/>
        </w:rPr>
        <w:t>алып</w:t>
      </w:r>
      <w:r w:rsidRPr="00B24107">
        <w:rPr>
          <w:rFonts w:ascii="Arial Narrow" w:hAnsi="Arial Narrow"/>
          <w:sz w:val="28"/>
          <w:szCs w:val="28"/>
          <w:lang w:val="kk-KZ"/>
        </w:rPr>
        <w:t xml:space="preserve">, </w:t>
      </w:r>
      <w:r w:rsidRPr="00B24107">
        <w:rPr>
          <w:rFonts w:ascii="Arial Narrow" w:hAnsi="Arial Narrow" w:cs="Arial Narrow"/>
          <w:sz w:val="28"/>
          <w:szCs w:val="28"/>
          <w:lang w:val="kk-KZ"/>
        </w:rPr>
        <w:t>елімізді</w:t>
      </w:r>
      <w:r w:rsidRPr="00B24107">
        <w:rPr>
          <w:sz w:val="28"/>
          <w:szCs w:val="28"/>
          <w:lang w:val="kk-KZ"/>
        </w:rPr>
        <w:t>ң</w:t>
      </w:r>
      <w:r w:rsidRPr="00B24107">
        <w:rPr>
          <w:rFonts w:ascii="Arial Narrow" w:hAnsi="Arial Narrow"/>
          <w:sz w:val="28"/>
          <w:szCs w:val="28"/>
          <w:lang w:val="kk-KZ"/>
        </w:rPr>
        <w:t xml:space="preserve"> </w:t>
      </w:r>
      <w:r w:rsidRPr="00B24107">
        <w:rPr>
          <w:rFonts w:ascii="Arial Narrow" w:hAnsi="Arial Narrow" w:cs="Arial Narrow"/>
          <w:sz w:val="28"/>
          <w:szCs w:val="28"/>
          <w:lang w:val="kk-KZ"/>
        </w:rPr>
        <w:t>э</w:t>
      </w:r>
      <w:r w:rsidRPr="00B24107">
        <w:rPr>
          <w:rFonts w:ascii="Arial Narrow" w:hAnsi="Arial Narrow"/>
          <w:sz w:val="28"/>
          <w:szCs w:val="28"/>
          <w:lang w:val="kk-KZ"/>
        </w:rPr>
        <w:t xml:space="preserve">кономикасына елеулі </w:t>
      </w:r>
      <w:r w:rsidRPr="00B24107">
        <w:rPr>
          <w:sz w:val="28"/>
          <w:szCs w:val="28"/>
          <w:lang w:val="kk-KZ"/>
        </w:rPr>
        <w:t>ү</w:t>
      </w:r>
      <w:r w:rsidRPr="00B24107">
        <w:rPr>
          <w:rFonts w:ascii="Arial Narrow" w:hAnsi="Arial Narrow" w:cs="Arial Narrow"/>
          <w:sz w:val="28"/>
          <w:szCs w:val="28"/>
          <w:lang w:val="kk-KZ"/>
        </w:rPr>
        <w:t>лесін</w:t>
      </w:r>
      <w:r w:rsidRPr="00B24107">
        <w:rPr>
          <w:rFonts w:ascii="Arial Narrow" w:hAnsi="Arial Narrow"/>
          <w:sz w:val="28"/>
          <w:szCs w:val="28"/>
          <w:lang w:val="kk-KZ"/>
        </w:rPr>
        <w:t xml:space="preserve"> </w:t>
      </w:r>
      <w:r w:rsidRPr="00B24107">
        <w:rPr>
          <w:sz w:val="28"/>
          <w:szCs w:val="28"/>
          <w:lang w:val="kk-KZ"/>
        </w:rPr>
        <w:t>қ</w:t>
      </w:r>
      <w:r w:rsidRPr="00B24107">
        <w:rPr>
          <w:rFonts w:ascii="Arial Narrow" w:hAnsi="Arial Narrow" w:cs="Arial Narrow"/>
          <w:sz w:val="28"/>
          <w:szCs w:val="28"/>
          <w:lang w:val="kk-KZ"/>
        </w:rPr>
        <w:t>осуда</w:t>
      </w:r>
      <w:r w:rsidRPr="00B24107">
        <w:rPr>
          <w:rFonts w:ascii="Arial Narrow" w:hAnsi="Arial Narrow"/>
          <w:sz w:val="28"/>
          <w:szCs w:val="28"/>
          <w:lang w:val="kk-KZ"/>
        </w:rPr>
        <w:t xml:space="preserve">. </w:t>
      </w:r>
    </w:p>
    <w:p w:rsidR="00C74B03" w:rsidRPr="00B24107" w:rsidRDefault="00C74B03" w:rsidP="00C74B03">
      <w:pPr>
        <w:spacing w:after="0" w:line="240" w:lineRule="auto"/>
        <w:ind w:firstLine="567"/>
        <w:jc w:val="both"/>
        <w:rPr>
          <w:rFonts w:ascii="Arial Narrow" w:hAnsi="Arial Narrow" w:cs="Arial"/>
          <w:sz w:val="28"/>
          <w:szCs w:val="28"/>
          <w:lang w:val="kk-KZ"/>
        </w:rPr>
      </w:pPr>
      <w:r w:rsidRPr="00B24107">
        <w:rPr>
          <w:rFonts w:ascii="Arial Narrow" w:hAnsi="Arial Narrow" w:cs="Arial"/>
          <w:b/>
          <w:sz w:val="28"/>
          <w:szCs w:val="28"/>
          <w:lang w:val="kk-KZ"/>
        </w:rPr>
        <w:t>1.7. Павлодар облысыны</w:t>
      </w:r>
      <w:r w:rsidRPr="00B24107">
        <w:rPr>
          <w:rFonts w:ascii="Arial" w:hAnsi="Arial" w:cs="Arial"/>
          <w:b/>
          <w:sz w:val="28"/>
          <w:szCs w:val="28"/>
          <w:lang w:val="kk-KZ"/>
        </w:rPr>
        <w:t>ң</w:t>
      </w:r>
      <w:r w:rsidRPr="00B24107">
        <w:rPr>
          <w:rFonts w:ascii="Arial Narrow" w:hAnsi="Arial Narrow" w:cs="Arial"/>
          <w:b/>
          <w:sz w:val="28"/>
          <w:szCs w:val="28"/>
          <w:lang w:val="kk-KZ"/>
        </w:rPr>
        <w:t xml:space="preserve"> </w:t>
      </w:r>
      <w:r>
        <w:rPr>
          <w:rFonts w:ascii="Arial Narrow" w:hAnsi="Arial Narrow" w:cs="Arial"/>
          <w:b/>
          <w:sz w:val="28"/>
          <w:szCs w:val="28"/>
          <w:lang w:val="kk-KZ"/>
        </w:rPr>
        <w:t>201</w:t>
      </w:r>
      <w:r w:rsidR="0037173C">
        <w:rPr>
          <w:rFonts w:ascii="Arial Narrow" w:hAnsi="Arial Narrow" w:cs="Arial"/>
          <w:b/>
          <w:sz w:val="28"/>
          <w:szCs w:val="28"/>
          <w:lang w:val="kk-KZ"/>
        </w:rPr>
        <w:t>6</w:t>
      </w:r>
      <w:r>
        <w:rPr>
          <w:rFonts w:ascii="Arial Narrow" w:hAnsi="Arial Narrow" w:cs="Arial"/>
          <w:b/>
          <w:sz w:val="28"/>
          <w:szCs w:val="28"/>
          <w:lang w:val="kk-KZ"/>
        </w:rPr>
        <w:t>-202</w:t>
      </w:r>
      <w:r w:rsidR="0037173C">
        <w:rPr>
          <w:rFonts w:ascii="Arial Narrow" w:hAnsi="Arial Narrow" w:cs="Arial"/>
          <w:b/>
          <w:sz w:val="28"/>
          <w:szCs w:val="28"/>
          <w:lang w:val="kk-KZ"/>
        </w:rPr>
        <w:t>5</w:t>
      </w:r>
      <w:r w:rsidRPr="00B24107">
        <w:rPr>
          <w:rFonts w:ascii="Arial Narrow" w:hAnsi="Arial Narrow" w:cs="Arial"/>
          <w:b/>
          <w:sz w:val="28"/>
          <w:szCs w:val="28"/>
          <w:lang w:val="kk-KZ"/>
        </w:rPr>
        <w:t xml:space="preserve"> жылдар ішіндегі даму </w:t>
      </w:r>
      <w:r w:rsidRPr="00B24107">
        <w:rPr>
          <w:rFonts w:ascii="Arial" w:hAnsi="Arial" w:cs="Arial"/>
          <w:b/>
          <w:sz w:val="28"/>
          <w:szCs w:val="28"/>
          <w:lang w:val="kk-KZ"/>
        </w:rPr>
        <w:t>қ</w:t>
      </w:r>
      <w:r w:rsidRPr="00B24107">
        <w:rPr>
          <w:rFonts w:ascii="Arial Narrow" w:hAnsi="Arial Narrow" w:cs="Arial Narrow"/>
          <w:b/>
          <w:sz w:val="28"/>
          <w:szCs w:val="28"/>
          <w:lang w:val="kk-KZ"/>
        </w:rPr>
        <w:t>орытындысы</w:t>
      </w:r>
      <w:r w:rsidRPr="00B24107">
        <w:rPr>
          <w:rFonts w:ascii="Arial Narrow" w:hAnsi="Arial Narrow" w:cs="Arial"/>
          <w:b/>
          <w:sz w:val="28"/>
          <w:szCs w:val="28"/>
          <w:lang w:val="kk-KZ"/>
        </w:rPr>
        <w:t>.</w:t>
      </w:r>
      <w:r w:rsidRPr="00B24107">
        <w:rPr>
          <w:rFonts w:ascii="Arial Narrow" w:hAnsi="Arial Narrow" w:cs="Arial"/>
          <w:sz w:val="28"/>
          <w:szCs w:val="28"/>
          <w:lang w:val="kk-KZ"/>
        </w:rPr>
        <w:t xml:space="preserve"> Он жыл ішінде облыста макроэкономикалы</w:t>
      </w:r>
      <w:r w:rsidRPr="00B24107">
        <w:rPr>
          <w:rFonts w:ascii="Arial" w:hAnsi="Arial" w:cs="Arial"/>
          <w:sz w:val="28"/>
          <w:szCs w:val="28"/>
          <w:lang w:val="kk-KZ"/>
        </w:rPr>
        <w:t>қ</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к</w:t>
      </w:r>
      <w:r w:rsidRPr="00B24107">
        <w:rPr>
          <w:rFonts w:ascii="Arial" w:hAnsi="Arial" w:cs="Arial"/>
          <w:sz w:val="28"/>
          <w:szCs w:val="28"/>
          <w:lang w:val="kk-KZ"/>
        </w:rPr>
        <w:t>ө</w:t>
      </w:r>
      <w:r w:rsidRPr="00B24107">
        <w:rPr>
          <w:rFonts w:ascii="Arial Narrow" w:hAnsi="Arial Narrow" w:cs="Arial Narrow"/>
          <w:sz w:val="28"/>
          <w:szCs w:val="28"/>
          <w:lang w:val="kk-KZ"/>
        </w:rPr>
        <w:t>рсеткішті</w:t>
      </w:r>
      <w:r w:rsidRPr="00B24107">
        <w:rPr>
          <w:rFonts w:ascii="Arial" w:hAnsi="Arial" w:cs="Arial"/>
          <w:sz w:val="28"/>
          <w:szCs w:val="28"/>
          <w:lang w:val="kk-KZ"/>
        </w:rPr>
        <w:t>ң</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басым</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б</w:t>
      </w:r>
      <w:r w:rsidRPr="00B24107">
        <w:rPr>
          <w:rFonts w:ascii="Arial" w:hAnsi="Arial" w:cs="Arial"/>
          <w:sz w:val="28"/>
          <w:szCs w:val="28"/>
          <w:lang w:val="kk-KZ"/>
        </w:rPr>
        <w:t>ө</w:t>
      </w:r>
      <w:r w:rsidRPr="00B24107">
        <w:rPr>
          <w:rFonts w:ascii="Arial Narrow" w:hAnsi="Arial Narrow" w:cs="Arial Narrow"/>
          <w:sz w:val="28"/>
          <w:szCs w:val="28"/>
          <w:lang w:val="kk-KZ"/>
        </w:rPr>
        <w:t>лігіні</w:t>
      </w:r>
      <w:r w:rsidRPr="00B24107">
        <w:rPr>
          <w:rFonts w:ascii="Arial" w:hAnsi="Arial" w:cs="Arial"/>
          <w:sz w:val="28"/>
          <w:szCs w:val="28"/>
          <w:lang w:val="kk-KZ"/>
        </w:rPr>
        <w:t>ң</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жа</w:t>
      </w:r>
      <w:r w:rsidRPr="00B24107">
        <w:rPr>
          <w:rFonts w:ascii="Arial" w:hAnsi="Arial" w:cs="Arial"/>
          <w:sz w:val="28"/>
          <w:szCs w:val="28"/>
          <w:lang w:val="kk-KZ"/>
        </w:rPr>
        <w:t>қ</w:t>
      </w:r>
      <w:r w:rsidRPr="00B24107">
        <w:rPr>
          <w:rFonts w:ascii="Arial Narrow" w:hAnsi="Arial Narrow" w:cs="Arial Narrow"/>
          <w:sz w:val="28"/>
          <w:szCs w:val="28"/>
          <w:lang w:val="kk-KZ"/>
        </w:rPr>
        <w:t>сы</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жа</w:t>
      </w:r>
      <w:r w:rsidRPr="00B24107">
        <w:rPr>
          <w:rFonts w:ascii="Arial" w:hAnsi="Arial" w:cs="Arial"/>
          <w:sz w:val="28"/>
          <w:szCs w:val="28"/>
          <w:lang w:val="kk-KZ"/>
        </w:rPr>
        <w:t>ққ</w:t>
      </w:r>
      <w:r w:rsidRPr="00B24107">
        <w:rPr>
          <w:rFonts w:ascii="Arial Narrow" w:hAnsi="Arial Narrow" w:cs="Arial Narrow"/>
          <w:sz w:val="28"/>
          <w:szCs w:val="28"/>
          <w:lang w:val="kk-KZ"/>
        </w:rPr>
        <w:t>а</w:t>
      </w:r>
      <w:r w:rsidRPr="00B24107">
        <w:rPr>
          <w:rFonts w:ascii="Arial Narrow" w:hAnsi="Arial Narrow" w:cs="Arial"/>
          <w:sz w:val="28"/>
          <w:szCs w:val="28"/>
          <w:lang w:val="kk-KZ"/>
        </w:rPr>
        <w:t xml:space="preserve"> </w:t>
      </w:r>
      <w:r w:rsidRPr="00B24107">
        <w:rPr>
          <w:rFonts w:ascii="Arial" w:hAnsi="Arial" w:cs="Arial"/>
          <w:sz w:val="28"/>
          <w:szCs w:val="28"/>
          <w:lang w:val="kk-KZ"/>
        </w:rPr>
        <w:t>ө</w:t>
      </w:r>
      <w:r w:rsidRPr="00B24107">
        <w:rPr>
          <w:rFonts w:ascii="Arial Narrow" w:hAnsi="Arial Narrow" w:cs="Arial Narrow"/>
          <w:sz w:val="28"/>
          <w:szCs w:val="28"/>
          <w:lang w:val="kk-KZ"/>
        </w:rPr>
        <w:t>згеруін</w:t>
      </w:r>
      <w:r w:rsidRPr="00B24107">
        <w:rPr>
          <w:rFonts w:ascii="Arial Narrow" w:hAnsi="Arial Narrow" w:cs="Arial"/>
          <w:sz w:val="28"/>
          <w:szCs w:val="28"/>
          <w:lang w:val="kk-KZ"/>
        </w:rPr>
        <w:t xml:space="preserve"> </w:t>
      </w:r>
      <w:r w:rsidRPr="00B24107">
        <w:rPr>
          <w:rFonts w:ascii="Arial" w:hAnsi="Arial" w:cs="Arial"/>
          <w:sz w:val="28"/>
          <w:szCs w:val="28"/>
          <w:lang w:val="kk-KZ"/>
        </w:rPr>
        <w:t>қ</w:t>
      </w:r>
      <w:r w:rsidRPr="00B24107">
        <w:rPr>
          <w:rFonts w:ascii="Arial Narrow" w:hAnsi="Arial Narrow" w:cs="Arial Narrow"/>
          <w:sz w:val="28"/>
          <w:szCs w:val="28"/>
          <w:lang w:val="kk-KZ"/>
        </w:rPr>
        <w:t>амтамасыз</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ететін</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жа</w:t>
      </w:r>
      <w:r w:rsidRPr="00B24107">
        <w:rPr>
          <w:rFonts w:ascii="Arial" w:hAnsi="Arial" w:cs="Arial"/>
          <w:sz w:val="28"/>
          <w:szCs w:val="28"/>
          <w:lang w:val="kk-KZ"/>
        </w:rPr>
        <w:t>ғ</w:t>
      </w:r>
      <w:r w:rsidRPr="00B24107">
        <w:rPr>
          <w:rFonts w:ascii="Arial Narrow" w:hAnsi="Arial Narrow" w:cs="Arial Narrow"/>
          <w:sz w:val="28"/>
          <w:szCs w:val="28"/>
          <w:lang w:val="kk-KZ"/>
        </w:rPr>
        <w:t>ымды</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экономикалы</w:t>
      </w:r>
      <w:r w:rsidRPr="00B24107">
        <w:rPr>
          <w:rFonts w:ascii="Arial" w:hAnsi="Arial" w:cs="Arial"/>
          <w:sz w:val="28"/>
          <w:szCs w:val="28"/>
          <w:lang w:val="kk-KZ"/>
        </w:rPr>
        <w:t>қ</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ахуал</w:t>
      </w:r>
      <w:r w:rsidRPr="00B24107">
        <w:rPr>
          <w:rFonts w:ascii="Arial Narrow" w:hAnsi="Arial Narrow" w:cs="Arial"/>
          <w:sz w:val="28"/>
          <w:szCs w:val="28"/>
          <w:lang w:val="kk-KZ"/>
        </w:rPr>
        <w:t xml:space="preserve"> </w:t>
      </w:r>
      <w:r w:rsidRPr="00B24107">
        <w:rPr>
          <w:rFonts w:ascii="Arial" w:hAnsi="Arial" w:cs="Arial"/>
          <w:sz w:val="28"/>
          <w:szCs w:val="28"/>
          <w:lang w:val="kk-KZ"/>
        </w:rPr>
        <w:t>қ</w:t>
      </w:r>
      <w:r w:rsidRPr="00B24107">
        <w:rPr>
          <w:rFonts w:ascii="Arial Narrow" w:hAnsi="Arial Narrow" w:cs="Arial Narrow"/>
          <w:sz w:val="28"/>
          <w:szCs w:val="28"/>
          <w:lang w:val="kk-KZ"/>
        </w:rPr>
        <w:t>алыптасып</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оты</w:t>
      </w:r>
      <w:r w:rsidRPr="00B24107">
        <w:rPr>
          <w:rFonts w:ascii="Arial Narrow" w:hAnsi="Arial Narrow" w:cs="Arial"/>
          <w:sz w:val="28"/>
          <w:szCs w:val="28"/>
          <w:lang w:val="kk-KZ"/>
        </w:rPr>
        <w:t xml:space="preserve">р. </w:t>
      </w:r>
    </w:p>
    <w:p w:rsidR="00C74B03" w:rsidRPr="00B24107" w:rsidRDefault="00C74B03" w:rsidP="00C74B03">
      <w:pPr>
        <w:widowControl w:val="0"/>
        <w:tabs>
          <w:tab w:val="left" w:pos="1276"/>
          <w:tab w:val="left" w:pos="7230"/>
        </w:tabs>
        <w:spacing w:after="0" w:line="240" w:lineRule="auto"/>
        <w:ind w:right="-1" w:firstLine="709"/>
        <w:jc w:val="both"/>
        <w:rPr>
          <w:rFonts w:ascii="Arial Narrow" w:hAnsi="Arial Narrow" w:cs="Arial"/>
          <w:sz w:val="28"/>
          <w:szCs w:val="28"/>
          <w:lang w:val="kk-KZ"/>
        </w:rPr>
      </w:pPr>
      <w:r>
        <w:rPr>
          <w:rFonts w:ascii="Arial Narrow" w:hAnsi="Arial Narrow" w:cs="Arial"/>
          <w:b/>
          <w:sz w:val="28"/>
          <w:szCs w:val="28"/>
          <w:lang w:val="kk-KZ"/>
        </w:rPr>
        <w:t>201</w:t>
      </w:r>
      <w:r w:rsidR="0037173C">
        <w:rPr>
          <w:rFonts w:ascii="Arial Narrow" w:hAnsi="Arial Narrow" w:cs="Arial"/>
          <w:b/>
          <w:sz w:val="28"/>
          <w:szCs w:val="28"/>
          <w:lang w:val="kk-KZ"/>
        </w:rPr>
        <w:t>6-2025</w:t>
      </w:r>
      <w:r w:rsidRPr="00B24107">
        <w:rPr>
          <w:rFonts w:ascii="Arial Narrow" w:hAnsi="Arial Narrow" w:cs="Arial"/>
          <w:b/>
          <w:sz w:val="28"/>
          <w:szCs w:val="28"/>
          <w:lang w:val="kk-KZ"/>
        </w:rPr>
        <w:t xml:space="preserve"> жылдар ішінде </w:t>
      </w:r>
      <w:r w:rsidRPr="00B24107">
        <w:rPr>
          <w:rFonts w:ascii="Arial" w:hAnsi="Arial" w:cs="Arial"/>
          <w:b/>
          <w:sz w:val="28"/>
          <w:szCs w:val="28"/>
          <w:lang w:val="kk-KZ"/>
        </w:rPr>
        <w:t>ө</w:t>
      </w:r>
      <w:r w:rsidRPr="00B24107">
        <w:rPr>
          <w:rFonts w:ascii="Arial Narrow" w:hAnsi="Arial Narrow" w:cs="Arial Narrow"/>
          <w:b/>
          <w:sz w:val="28"/>
          <w:szCs w:val="28"/>
          <w:lang w:val="kk-KZ"/>
        </w:rPr>
        <w:t>нерк</w:t>
      </w:r>
      <w:r w:rsidRPr="00B24107">
        <w:rPr>
          <w:rFonts w:ascii="Arial" w:hAnsi="Arial" w:cs="Arial"/>
          <w:b/>
          <w:sz w:val="28"/>
          <w:szCs w:val="28"/>
          <w:lang w:val="kk-KZ"/>
        </w:rPr>
        <w:t>ә</w:t>
      </w:r>
      <w:r w:rsidRPr="00B24107">
        <w:rPr>
          <w:rFonts w:ascii="Arial Narrow" w:hAnsi="Arial Narrow" w:cs="Arial Narrow"/>
          <w:b/>
          <w:sz w:val="28"/>
          <w:szCs w:val="28"/>
          <w:lang w:val="kk-KZ"/>
        </w:rPr>
        <w:t>сіп</w:t>
      </w:r>
      <w:r w:rsidRPr="00B24107">
        <w:rPr>
          <w:rFonts w:ascii="Arial Narrow" w:hAnsi="Arial Narrow" w:cs="Arial"/>
          <w:b/>
          <w:sz w:val="28"/>
          <w:szCs w:val="28"/>
          <w:lang w:val="kk-KZ"/>
        </w:rPr>
        <w:t xml:space="preserve"> </w:t>
      </w:r>
      <w:r w:rsidRPr="00B24107">
        <w:rPr>
          <w:rFonts w:ascii="Arial" w:hAnsi="Arial" w:cs="Arial"/>
          <w:b/>
          <w:sz w:val="28"/>
          <w:szCs w:val="28"/>
          <w:lang w:val="kk-KZ"/>
        </w:rPr>
        <w:t>ө</w:t>
      </w:r>
      <w:r w:rsidRPr="00B24107">
        <w:rPr>
          <w:rFonts w:ascii="Arial Narrow" w:hAnsi="Arial Narrow" w:cs="Arial Narrow"/>
          <w:b/>
          <w:sz w:val="28"/>
          <w:szCs w:val="28"/>
          <w:lang w:val="kk-KZ"/>
        </w:rPr>
        <w:t>ндірісіні</w:t>
      </w:r>
      <w:r w:rsidRPr="00B24107">
        <w:rPr>
          <w:rFonts w:ascii="Arial" w:hAnsi="Arial" w:cs="Arial"/>
          <w:b/>
          <w:sz w:val="28"/>
          <w:szCs w:val="28"/>
          <w:lang w:val="kk-KZ"/>
        </w:rPr>
        <w:t>ң</w:t>
      </w:r>
      <w:r w:rsidRPr="00B24107">
        <w:rPr>
          <w:rFonts w:ascii="Arial Narrow" w:hAnsi="Arial Narrow" w:cs="Arial"/>
          <w:b/>
          <w:sz w:val="28"/>
          <w:szCs w:val="28"/>
          <w:lang w:val="kk-KZ"/>
        </w:rPr>
        <w:t xml:space="preserve"> </w:t>
      </w:r>
      <w:r w:rsidRPr="00B24107">
        <w:rPr>
          <w:rFonts w:ascii="Arial Narrow" w:hAnsi="Arial Narrow" w:cs="Arial Narrow"/>
          <w:b/>
          <w:sz w:val="28"/>
          <w:szCs w:val="28"/>
          <w:lang w:val="kk-KZ"/>
        </w:rPr>
        <w:t>к</w:t>
      </w:r>
      <w:r w:rsidRPr="00B24107">
        <w:rPr>
          <w:rFonts w:ascii="Arial" w:hAnsi="Arial" w:cs="Arial"/>
          <w:b/>
          <w:sz w:val="28"/>
          <w:szCs w:val="28"/>
          <w:lang w:val="kk-KZ"/>
        </w:rPr>
        <w:t>ө</w:t>
      </w:r>
      <w:r w:rsidRPr="00B24107">
        <w:rPr>
          <w:rFonts w:ascii="Arial Narrow" w:hAnsi="Arial Narrow" w:cs="Arial Narrow"/>
          <w:b/>
          <w:sz w:val="28"/>
          <w:szCs w:val="28"/>
          <w:lang w:val="kk-KZ"/>
        </w:rPr>
        <w:t>лемі</w:t>
      </w:r>
      <w:r w:rsidRPr="00B24107">
        <w:rPr>
          <w:rFonts w:ascii="Arial Narrow" w:hAnsi="Arial Narrow" w:cs="Arial"/>
          <w:sz w:val="28"/>
          <w:szCs w:val="28"/>
          <w:lang w:val="kk-KZ"/>
        </w:rPr>
        <w:t xml:space="preserve"> </w:t>
      </w:r>
      <w:r w:rsidR="0037173C">
        <w:rPr>
          <w:rFonts w:ascii="Arial Narrow" w:hAnsi="Arial Narrow" w:cs="Arial"/>
          <w:sz w:val="28"/>
          <w:szCs w:val="28"/>
          <w:lang w:val="kk-KZ"/>
        </w:rPr>
        <w:t>2,8</w:t>
      </w:r>
      <w:r w:rsidRPr="00B24107">
        <w:rPr>
          <w:rFonts w:ascii="Arial Narrow" w:hAnsi="Arial Narrow" w:cs="Arial"/>
          <w:sz w:val="28"/>
          <w:szCs w:val="28"/>
          <w:lang w:val="kk-KZ"/>
        </w:rPr>
        <w:t xml:space="preserve"> есе артты </w:t>
      </w:r>
      <w:r w:rsidRPr="00B24107">
        <w:rPr>
          <w:rFonts w:ascii="Arial Narrow" w:hAnsi="Arial Narrow" w:cs="Arial"/>
          <w:i/>
          <w:sz w:val="24"/>
          <w:szCs w:val="28"/>
          <w:lang w:val="kk-KZ"/>
        </w:rPr>
        <w:t>(</w:t>
      </w:r>
      <w:r>
        <w:rPr>
          <w:rFonts w:ascii="Arial Narrow" w:hAnsi="Arial Narrow" w:cs="Arial"/>
          <w:i/>
          <w:sz w:val="24"/>
          <w:szCs w:val="28"/>
          <w:lang w:val="kk-KZ"/>
        </w:rPr>
        <w:t>1 </w:t>
      </w:r>
      <w:r w:rsidR="0037173C">
        <w:rPr>
          <w:rFonts w:ascii="Arial Narrow" w:hAnsi="Arial Narrow" w:cs="Arial"/>
          <w:i/>
          <w:sz w:val="24"/>
          <w:szCs w:val="28"/>
          <w:lang w:val="kk-KZ"/>
        </w:rPr>
        <w:t>340</w:t>
      </w:r>
      <w:r>
        <w:rPr>
          <w:rFonts w:ascii="Arial Narrow" w:hAnsi="Arial Narrow" w:cs="Arial"/>
          <w:i/>
          <w:sz w:val="24"/>
          <w:szCs w:val="28"/>
          <w:lang w:val="kk-KZ"/>
        </w:rPr>
        <w:t>,</w:t>
      </w:r>
      <w:r w:rsidR="0037173C">
        <w:rPr>
          <w:rFonts w:ascii="Arial Narrow" w:hAnsi="Arial Narrow" w:cs="Arial"/>
          <w:i/>
          <w:sz w:val="24"/>
          <w:szCs w:val="28"/>
          <w:lang w:val="kk-KZ"/>
        </w:rPr>
        <w:t>4</w:t>
      </w:r>
      <w:r w:rsidRPr="00B24107">
        <w:rPr>
          <w:rFonts w:ascii="Arial Narrow" w:hAnsi="Arial Narrow" w:cs="Arial"/>
          <w:i/>
          <w:sz w:val="24"/>
          <w:szCs w:val="28"/>
          <w:lang w:val="kk-KZ"/>
        </w:rPr>
        <w:t>-</w:t>
      </w:r>
      <w:r w:rsidR="0037173C">
        <w:rPr>
          <w:rFonts w:ascii="Arial Narrow" w:hAnsi="Arial Narrow" w:cs="Arial"/>
          <w:i/>
          <w:sz w:val="24"/>
          <w:szCs w:val="28"/>
          <w:lang w:val="kk-KZ"/>
        </w:rPr>
        <w:t>т</w:t>
      </w:r>
      <w:r w:rsidRPr="00B24107">
        <w:rPr>
          <w:rFonts w:ascii="Arial Narrow" w:hAnsi="Arial Narrow" w:cs="Arial"/>
          <w:i/>
          <w:sz w:val="24"/>
          <w:szCs w:val="28"/>
          <w:lang w:val="kk-KZ"/>
        </w:rPr>
        <w:t xml:space="preserve">ен </w:t>
      </w:r>
      <w:r>
        <w:rPr>
          <w:rFonts w:ascii="Arial Narrow" w:hAnsi="Arial Narrow" w:cs="Arial"/>
          <w:i/>
          <w:sz w:val="24"/>
          <w:szCs w:val="28"/>
          <w:lang w:val="kk-KZ"/>
        </w:rPr>
        <w:t>3 </w:t>
      </w:r>
      <w:r w:rsidR="0037173C">
        <w:rPr>
          <w:rFonts w:ascii="Arial Narrow" w:hAnsi="Arial Narrow" w:cs="Arial"/>
          <w:i/>
          <w:sz w:val="24"/>
          <w:szCs w:val="28"/>
          <w:lang w:val="kk-KZ"/>
        </w:rPr>
        <w:t>903</w:t>
      </w:r>
      <w:r>
        <w:rPr>
          <w:rFonts w:ascii="Arial Narrow" w:hAnsi="Arial Narrow" w:cs="Arial"/>
          <w:i/>
          <w:sz w:val="24"/>
          <w:szCs w:val="28"/>
          <w:lang w:val="kk-KZ"/>
        </w:rPr>
        <w:t>,</w:t>
      </w:r>
      <w:r w:rsidR="0037173C">
        <w:rPr>
          <w:rFonts w:ascii="Arial Narrow" w:hAnsi="Arial Narrow" w:cs="Arial"/>
          <w:i/>
          <w:sz w:val="24"/>
          <w:szCs w:val="28"/>
          <w:lang w:val="kk-KZ"/>
        </w:rPr>
        <w:t>4</w:t>
      </w:r>
      <w:r w:rsidRPr="00B24107">
        <w:rPr>
          <w:rFonts w:ascii="Arial Narrow" w:hAnsi="Arial Narrow" w:cs="Arial"/>
          <w:i/>
          <w:sz w:val="24"/>
          <w:szCs w:val="28"/>
          <w:lang w:val="kk-KZ"/>
        </w:rPr>
        <w:t xml:space="preserve"> млрд. те</w:t>
      </w:r>
      <w:r w:rsidRPr="00B24107">
        <w:rPr>
          <w:rFonts w:ascii="Arial" w:hAnsi="Arial" w:cs="Arial"/>
          <w:i/>
          <w:sz w:val="24"/>
          <w:szCs w:val="28"/>
          <w:lang w:val="kk-KZ"/>
        </w:rPr>
        <w:t>ң</w:t>
      </w:r>
      <w:r w:rsidRPr="00B24107">
        <w:rPr>
          <w:rFonts w:ascii="Arial Narrow" w:hAnsi="Arial Narrow" w:cs="Arial"/>
          <w:i/>
          <w:sz w:val="24"/>
          <w:szCs w:val="28"/>
          <w:lang w:val="kk-KZ"/>
        </w:rPr>
        <w:t>геге дейін)</w:t>
      </w:r>
      <w:r w:rsidRPr="00B24107">
        <w:rPr>
          <w:rFonts w:ascii="Arial Narrow" w:hAnsi="Arial Narrow" w:cs="Arial"/>
          <w:sz w:val="28"/>
          <w:szCs w:val="28"/>
          <w:lang w:val="kk-KZ"/>
        </w:rPr>
        <w:t>, соны</w:t>
      </w:r>
      <w:r w:rsidRPr="00B24107">
        <w:rPr>
          <w:rFonts w:ascii="Arial" w:hAnsi="Arial" w:cs="Arial"/>
          <w:sz w:val="28"/>
          <w:szCs w:val="28"/>
          <w:lang w:val="kk-KZ"/>
        </w:rPr>
        <w:t>ң</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ішінде</w:t>
      </w:r>
      <w:r w:rsidRPr="00B24107">
        <w:rPr>
          <w:rFonts w:ascii="Arial Narrow" w:hAnsi="Arial Narrow" w:cs="Arial"/>
          <w:sz w:val="28"/>
          <w:szCs w:val="28"/>
          <w:lang w:val="kk-KZ"/>
        </w:rPr>
        <w:t xml:space="preserve"> </w:t>
      </w:r>
      <w:r w:rsidRPr="00B24107">
        <w:rPr>
          <w:rFonts w:ascii="Arial" w:hAnsi="Arial" w:cs="Arial"/>
          <w:sz w:val="28"/>
          <w:szCs w:val="28"/>
          <w:lang w:val="kk-KZ"/>
        </w:rPr>
        <w:t>өң</w:t>
      </w:r>
      <w:r w:rsidRPr="00B24107">
        <w:rPr>
          <w:rFonts w:ascii="Arial Narrow" w:hAnsi="Arial Narrow" w:cs="Arial Narrow"/>
          <w:sz w:val="28"/>
          <w:szCs w:val="28"/>
          <w:lang w:val="kk-KZ"/>
        </w:rPr>
        <w:t>деу</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саласы</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бойынша</w:t>
      </w:r>
      <w:r w:rsidRPr="00B24107">
        <w:rPr>
          <w:rFonts w:ascii="Arial Narrow" w:hAnsi="Arial Narrow" w:cs="Arial"/>
          <w:sz w:val="28"/>
          <w:szCs w:val="28"/>
          <w:lang w:val="kk-KZ"/>
        </w:rPr>
        <w:t xml:space="preserve"> </w:t>
      </w:r>
      <w:r w:rsidR="0037173C">
        <w:rPr>
          <w:rFonts w:ascii="Arial Narrow" w:hAnsi="Arial Narrow" w:cs="Arial"/>
          <w:sz w:val="28"/>
          <w:szCs w:val="28"/>
          <w:lang w:val="kk-KZ"/>
        </w:rPr>
        <w:t>–</w:t>
      </w:r>
      <w:r w:rsidRPr="00B24107">
        <w:rPr>
          <w:rFonts w:ascii="Arial Narrow" w:hAnsi="Arial Narrow" w:cs="Arial"/>
          <w:sz w:val="28"/>
          <w:szCs w:val="28"/>
          <w:lang w:val="kk-KZ"/>
        </w:rPr>
        <w:t xml:space="preserve"> </w:t>
      </w:r>
      <w:r w:rsidR="0037173C">
        <w:rPr>
          <w:rFonts w:ascii="Arial Narrow" w:hAnsi="Arial Narrow" w:cs="Arial"/>
          <w:sz w:val="28"/>
          <w:szCs w:val="28"/>
          <w:lang w:val="kk-KZ"/>
        </w:rPr>
        <w:t>2,4</w:t>
      </w:r>
      <w:r w:rsidRPr="00B24107">
        <w:rPr>
          <w:rFonts w:ascii="Arial Narrow" w:hAnsi="Arial Narrow" w:cs="Arial"/>
          <w:sz w:val="28"/>
          <w:szCs w:val="28"/>
          <w:lang w:val="kk-KZ"/>
        </w:rPr>
        <w:t xml:space="preserve"> есе </w:t>
      </w:r>
      <w:r w:rsidRPr="00B24107">
        <w:rPr>
          <w:rFonts w:ascii="Arial Narrow" w:hAnsi="Arial Narrow" w:cs="Arial"/>
          <w:i/>
          <w:sz w:val="24"/>
          <w:szCs w:val="28"/>
          <w:lang w:val="kk-KZ"/>
        </w:rPr>
        <w:t>(</w:t>
      </w:r>
      <w:r w:rsidR="0037173C">
        <w:rPr>
          <w:rFonts w:ascii="Arial Narrow" w:hAnsi="Arial Narrow" w:cs="Arial"/>
          <w:i/>
          <w:sz w:val="24"/>
          <w:szCs w:val="28"/>
          <w:lang w:val="kk-KZ"/>
        </w:rPr>
        <w:t>913,9</w:t>
      </w:r>
      <w:r w:rsidRPr="00B24107">
        <w:rPr>
          <w:rFonts w:ascii="Arial Narrow" w:hAnsi="Arial Narrow" w:cs="Arial"/>
          <w:i/>
          <w:sz w:val="24"/>
          <w:szCs w:val="28"/>
          <w:lang w:val="kk-KZ"/>
        </w:rPr>
        <w:t>-</w:t>
      </w:r>
      <w:r>
        <w:rPr>
          <w:rFonts w:ascii="Arial Narrow" w:hAnsi="Arial Narrow" w:cs="Arial"/>
          <w:i/>
          <w:sz w:val="24"/>
          <w:szCs w:val="28"/>
          <w:lang w:val="kk-KZ"/>
        </w:rPr>
        <w:t>ден</w:t>
      </w:r>
      <w:r w:rsidRPr="00B24107">
        <w:rPr>
          <w:rFonts w:ascii="Arial Narrow" w:hAnsi="Arial Narrow" w:cs="Arial"/>
          <w:i/>
          <w:sz w:val="24"/>
          <w:szCs w:val="28"/>
          <w:lang w:val="kk-KZ"/>
        </w:rPr>
        <w:t xml:space="preserve"> </w:t>
      </w:r>
      <w:r>
        <w:rPr>
          <w:rFonts w:ascii="Arial Narrow" w:hAnsi="Arial Narrow" w:cs="Arial"/>
          <w:i/>
          <w:sz w:val="24"/>
          <w:szCs w:val="28"/>
          <w:lang w:val="kk-KZ"/>
        </w:rPr>
        <w:t>2 </w:t>
      </w:r>
      <w:r w:rsidR="0037173C">
        <w:rPr>
          <w:rFonts w:ascii="Arial Narrow" w:hAnsi="Arial Narrow" w:cs="Arial"/>
          <w:i/>
          <w:sz w:val="24"/>
          <w:szCs w:val="28"/>
          <w:lang w:val="kk-KZ"/>
        </w:rPr>
        <w:t>242</w:t>
      </w:r>
      <w:r>
        <w:rPr>
          <w:rFonts w:ascii="Arial Narrow" w:hAnsi="Arial Narrow" w:cs="Arial"/>
          <w:i/>
          <w:sz w:val="24"/>
          <w:szCs w:val="28"/>
          <w:lang w:val="kk-KZ"/>
        </w:rPr>
        <w:t>,</w:t>
      </w:r>
      <w:r w:rsidR="0037173C">
        <w:rPr>
          <w:rFonts w:ascii="Arial Narrow" w:hAnsi="Arial Narrow" w:cs="Arial"/>
          <w:i/>
          <w:sz w:val="24"/>
          <w:szCs w:val="28"/>
          <w:lang w:val="kk-KZ"/>
        </w:rPr>
        <w:t>9</w:t>
      </w:r>
      <w:r>
        <w:rPr>
          <w:rFonts w:ascii="Arial Narrow" w:hAnsi="Arial Narrow" w:cs="Arial"/>
          <w:i/>
          <w:sz w:val="24"/>
          <w:szCs w:val="28"/>
          <w:lang w:val="kk-KZ"/>
        </w:rPr>
        <w:t xml:space="preserve"> </w:t>
      </w:r>
      <w:r w:rsidRPr="00B24107">
        <w:rPr>
          <w:rFonts w:ascii="Arial Narrow" w:hAnsi="Arial Narrow" w:cs="Arial"/>
          <w:i/>
          <w:sz w:val="24"/>
          <w:szCs w:val="28"/>
          <w:lang w:val="kk-KZ"/>
        </w:rPr>
        <w:t>млрд. те</w:t>
      </w:r>
      <w:r w:rsidRPr="00B24107">
        <w:rPr>
          <w:rFonts w:ascii="Arial" w:hAnsi="Arial" w:cs="Arial"/>
          <w:i/>
          <w:sz w:val="24"/>
          <w:szCs w:val="28"/>
          <w:lang w:val="kk-KZ"/>
        </w:rPr>
        <w:t>ң</w:t>
      </w:r>
      <w:r w:rsidRPr="00B24107">
        <w:rPr>
          <w:rFonts w:ascii="Arial Narrow" w:hAnsi="Arial Narrow" w:cs="Arial"/>
          <w:i/>
          <w:sz w:val="24"/>
          <w:szCs w:val="28"/>
          <w:lang w:val="kk-KZ"/>
        </w:rPr>
        <w:t>геге дейін)</w:t>
      </w:r>
      <w:r w:rsidRPr="00B24107">
        <w:rPr>
          <w:rFonts w:ascii="Arial Narrow" w:hAnsi="Arial Narrow" w:cs="Arial"/>
          <w:sz w:val="28"/>
          <w:szCs w:val="28"/>
          <w:lang w:val="kk-KZ"/>
        </w:rPr>
        <w:t>.</w:t>
      </w:r>
    </w:p>
    <w:p w:rsidR="00C74B03" w:rsidRPr="00B24107" w:rsidRDefault="00C74B03" w:rsidP="00C74B03">
      <w:pPr>
        <w:widowControl w:val="0"/>
        <w:spacing w:after="0" w:line="240" w:lineRule="auto"/>
        <w:ind w:right="-1" w:firstLine="709"/>
        <w:jc w:val="both"/>
        <w:rPr>
          <w:rFonts w:ascii="Arial Narrow" w:eastAsia="Times New Roman" w:hAnsi="Arial Narrow" w:cs="Arial"/>
          <w:sz w:val="28"/>
          <w:szCs w:val="28"/>
          <w:lang w:val="kk-KZ" w:eastAsia="ru-RU"/>
        </w:rPr>
      </w:pPr>
      <w:r w:rsidRPr="00B24107">
        <w:rPr>
          <w:rFonts w:ascii="Arial Narrow" w:eastAsia="Times New Roman" w:hAnsi="Arial Narrow" w:cs="Arial"/>
          <w:b/>
          <w:bCs/>
          <w:sz w:val="28"/>
          <w:szCs w:val="28"/>
          <w:lang w:val="kk-KZ" w:eastAsia="ru-RU"/>
        </w:rPr>
        <w:t>202</w:t>
      </w:r>
      <w:r>
        <w:rPr>
          <w:rFonts w:ascii="Arial Narrow" w:eastAsia="Times New Roman" w:hAnsi="Arial Narrow" w:cs="Arial"/>
          <w:b/>
          <w:bCs/>
          <w:sz w:val="28"/>
          <w:szCs w:val="28"/>
          <w:lang w:val="kk-KZ" w:eastAsia="ru-RU"/>
        </w:rPr>
        <w:t>4</w:t>
      </w:r>
      <w:r w:rsidRPr="00B24107">
        <w:rPr>
          <w:rFonts w:ascii="Arial Narrow" w:eastAsia="Times New Roman" w:hAnsi="Arial Narrow" w:cs="Arial"/>
          <w:b/>
          <w:bCs/>
          <w:sz w:val="28"/>
          <w:szCs w:val="28"/>
          <w:lang w:val="kk-KZ" w:eastAsia="ru-RU"/>
        </w:rPr>
        <w:t xml:space="preserve"> жылы негізгі капитал</w:t>
      </w:r>
      <w:r w:rsidRPr="00B24107">
        <w:rPr>
          <w:rFonts w:ascii="Arial" w:eastAsia="Times New Roman" w:hAnsi="Arial" w:cs="Arial"/>
          <w:b/>
          <w:bCs/>
          <w:sz w:val="28"/>
          <w:szCs w:val="28"/>
          <w:lang w:val="kk-KZ" w:eastAsia="ru-RU"/>
        </w:rPr>
        <w:t>ғ</w:t>
      </w:r>
      <w:r w:rsidRPr="00B24107">
        <w:rPr>
          <w:rFonts w:ascii="Arial Narrow" w:eastAsia="Times New Roman" w:hAnsi="Arial Narrow" w:cs="Arial Narrow"/>
          <w:b/>
          <w:bCs/>
          <w:sz w:val="28"/>
          <w:szCs w:val="28"/>
          <w:lang w:val="kk-KZ" w:eastAsia="ru-RU"/>
        </w:rPr>
        <w:t>а</w:t>
      </w:r>
      <w:r w:rsidRPr="00B24107">
        <w:rPr>
          <w:rFonts w:ascii="Arial Narrow" w:eastAsia="Times New Roman" w:hAnsi="Arial Narrow" w:cs="Arial"/>
          <w:b/>
          <w:bCs/>
          <w:sz w:val="28"/>
          <w:szCs w:val="28"/>
          <w:lang w:val="kk-KZ" w:eastAsia="ru-RU"/>
        </w:rPr>
        <w:t xml:space="preserve"> </w:t>
      </w:r>
      <w:r w:rsidRPr="00B24107">
        <w:rPr>
          <w:rFonts w:ascii="Arial Narrow" w:eastAsia="Times New Roman" w:hAnsi="Arial Narrow" w:cs="Arial Narrow"/>
          <w:b/>
          <w:bCs/>
          <w:sz w:val="28"/>
          <w:szCs w:val="28"/>
          <w:lang w:val="kk-KZ" w:eastAsia="ru-RU"/>
        </w:rPr>
        <w:t>салын</w:t>
      </w:r>
      <w:r w:rsidRPr="00B24107">
        <w:rPr>
          <w:rFonts w:ascii="Arial" w:eastAsia="Times New Roman" w:hAnsi="Arial" w:cs="Arial"/>
          <w:b/>
          <w:bCs/>
          <w:sz w:val="28"/>
          <w:szCs w:val="28"/>
          <w:lang w:val="kk-KZ" w:eastAsia="ru-RU"/>
        </w:rPr>
        <w:t>ғ</w:t>
      </w:r>
      <w:r w:rsidRPr="00B24107">
        <w:rPr>
          <w:rFonts w:ascii="Arial Narrow" w:eastAsia="Times New Roman" w:hAnsi="Arial Narrow" w:cs="Arial Narrow"/>
          <w:b/>
          <w:bCs/>
          <w:sz w:val="28"/>
          <w:szCs w:val="28"/>
          <w:lang w:val="kk-KZ" w:eastAsia="ru-RU"/>
        </w:rPr>
        <w:t>ан</w:t>
      </w:r>
      <w:r w:rsidRPr="00B24107">
        <w:rPr>
          <w:rFonts w:ascii="Arial Narrow" w:eastAsia="Times New Roman" w:hAnsi="Arial Narrow" w:cs="Arial"/>
          <w:b/>
          <w:bCs/>
          <w:sz w:val="28"/>
          <w:szCs w:val="28"/>
          <w:lang w:val="kk-KZ" w:eastAsia="ru-RU"/>
        </w:rPr>
        <w:t xml:space="preserve"> </w:t>
      </w:r>
      <w:r w:rsidRPr="00B24107">
        <w:rPr>
          <w:rFonts w:ascii="Arial Narrow" w:eastAsia="Times New Roman" w:hAnsi="Arial Narrow" w:cs="Arial Narrow"/>
          <w:b/>
          <w:bCs/>
          <w:sz w:val="28"/>
          <w:szCs w:val="28"/>
          <w:lang w:val="kk-KZ" w:eastAsia="ru-RU"/>
        </w:rPr>
        <w:t>и</w:t>
      </w:r>
      <w:r w:rsidRPr="00B24107">
        <w:rPr>
          <w:rFonts w:ascii="Arial Narrow" w:eastAsia="Times New Roman" w:hAnsi="Arial Narrow" w:cs="Arial"/>
          <w:b/>
          <w:bCs/>
          <w:sz w:val="28"/>
          <w:szCs w:val="28"/>
          <w:lang w:val="kk-KZ" w:eastAsia="ru-RU"/>
        </w:rPr>
        <w:t>нвестициялар</w:t>
      </w:r>
      <w:r w:rsidRPr="00B24107">
        <w:rPr>
          <w:rFonts w:ascii="Arial Narrow" w:eastAsia="Times New Roman" w:hAnsi="Arial Narrow" w:cs="Arial"/>
          <w:sz w:val="28"/>
          <w:szCs w:val="28"/>
          <w:lang w:val="kk-KZ" w:eastAsia="ru-RU"/>
        </w:rPr>
        <w:t xml:space="preserve"> 201</w:t>
      </w:r>
      <w:r w:rsidR="000C4E4C">
        <w:rPr>
          <w:rFonts w:ascii="Arial Narrow" w:eastAsia="Times New Roman" w:hAnsi="Arial Narrow" w:cs="Arial"/>
          <w:sz w:val="28"/>
          <w:szCs w:val="28"/>
          <w:lang w:val="kk-KZ" w:eastAsia="ru-RU"/>
        </w:rPr>
        <w:t>6</w:t>
      </w:r>
      <w:r w:rsidRPr="00B24107">
        <w:rPr>
          <w:rFonts w:ascii="Arial Narrow" w:eastAsia="Times New Roman" w:hAnsi="Arial Narrow" w:cs="Arial"/>
          <w:sz w:val="28"/>
          <w:szCs w:val="28"/>
          <w:lang w:val="kk-KZ" w:eastAsia="ru-RU"/>
        </w:rPr>
        <w:t xml:space="preserve"> жылмен салыстыр</w:t>
      </w:r>
      <w:r w:rsidRPr="00B24107">
        <w:rPr>
          <w:rFonts w:ascii="Arial" w:eastAsia="Times New Roman" w:hAnsi="Arial" w:cs="Arial"/>
          <w:sz w:val="28"/>
          <w:szCs w:val="28"/>
          <w:lang w:val="kk-KZ" w:eastAsia="ru-RU"/>
        </w:rPr>
        <w:t>ғ</w:t>
      </w:r>
      <w:r w:rsidRPr="00B24107">
        <w:rPr>
          <w:rFonts w:ascii="Arial Narrow" w:eastAsia="Times New Roman" w:hAnsi="Arial Narrow" w:cs="Arial Narrow"/>
          <w:sz w:val="28"/>
          <w:szCs w:val="28"/>
          <w:lang w:val="kk-KZ" w:eastAsia="ru-RU"/>
        </w:rPr>
        <w:t>анда</w:t>
      </w:r>
      <w:r>
        <w:rPr>
          <w:rFonts w:ascii="Arial Narrow" w:eastAsia="Times New Roman" w:hAnsi="Arial Narrow" w:cs="Arial"/>
          <w:sz w:val="28"/>
          <w:szCs w:val="28"/>
          <w:lang w:val="kk-KZ" w:eastAsia="ru-RU"/>
        </w:rPr>
        <w:t xml:space="preserve"> </w:t>
      </w:r>
      <w:r w:rsidR="000C4E4C">
        <w:rPr>
          <w:rFonts w:ascii="Arial Narrow" w:eastAsia="Times New Roman" w:hAnsi="Arial Narrow" w:cs="Arial"/>
          <w:sz w:val="28"/>
          <w:szCs w:val="28"/>
          <w:lang w:val="kk-KZ" w:eastAsia="ru-RU"/>
        </w:rPr>
        <w:t>3,</w:t>
      </w:r>
      <w:r>
        <w:rPr>
          <w:rFonts w:ascii="Arial Narrow" w:eastAsia="Times New Roman" w:hAnsi="Arial Narrow" w:cs="Arial"/>
          <w:sz w:val="28"/>
          <w:szCs w:val="28"/>
          <w:lang w:val="kk-KZ" w:eastAsia="ru-RU"/>
        </w:rPr>
        <w:t>2</w:t>
      </w:r>
      <w:r w:rsidRPr="00B24107">
        <w:rPr>
          <w:rFonts w:ascii="Arial Narrow" w:eastAsia="Times New Roman" w:hAnsi="Arial Narrow" w:cs="Arial"/>
          <w:sz w:val="28"/>
          <w:szCs w:val="28"/>
          <w:lang w:val="kk-KZ" w:eastAsia="ru-RU"/>
        </w:rPr>
        <w:t xml:space="preserve"> есе </w:t>
      </w:r>
      <w:r w:rsidRPr="00B24107">
        <w:rPr>
          <w:rFonts w:ascii="Arial" w:eastAsia="Times New Roman" w:hAnsi="Arial" w:cs="Arial"/>
          <w:sz w:val="28"/>
          <w:szCs w:val="28"/>
          <w:lang w:val="kk-KZ" w:eastAsia="ru-RU"/>
        </w:rPr>
        <w:t>ө</w:t>
      </w:r>
      <w:r w:rsidRPr="00B24107">
        <w:rPr>
          <w:rFonts w:ascii="Arial Narrow" w:eastAsia="Times New Roman" w:hAnsi="Arial Narrow" w:cs="Arial Narrow"/>
          <w:sz w:val="28"/>
          <w:szCs w:val="28"/>
          <w:lang w:val="kk-KZ" w:eastAsia="ru-RU"/>
        </w:rPr>
        <w:t>сіп</w:t>
      </w:r>
      <w:r w:rsidRPr="00B24107">
        <w:rPr>
          <w:rFonts w:ascii="Arial Narrow" w:eastAsia="Times New Roman" w:hAnsi="Arial Narrow" w:cs="Arial"/>
          <w:sz w:val="28"/>
          <w:szCs w:val="28"/>
          <w:lang w:val="kk-KZ" w:eastAsia="ru-RU"/>
        </w:rPr>
        <w:t xml:space="preserve">, </w:t>
      </w:r>
      <w:r w:rsidR="000C4E4C">
        <w:rPr>
          <w:rFonts w:ascii="Arial Narrow" w:eastAsia="Times New Roman" w:hAnsi="Arial Narrow" w:cs="Arial"/>
          <w:sz w:val="28"/>
          <w:szCs w:val="28"/>
          <w:lang w:val="kk-KZ" w:eastAsia="ru-RU"/>
        </w:rPr>
        <w:t>1 399,1</w:t>
      </w:r>
      <w:r>
        <w:rPr>
          <w:rFonts w:ascii="Arial Narrow" w:eastAsia="Times New Roman" w:hAnsi="Arial Narrow" w:cs="Arial"/>
          <w:sz w:val="28"/>
          <w:szCs w:val="28"/>
          <w:lang w:val="kk-KZ" w:eastAsia="ru-RU"/>
        </w:rPr>
        <w:t xml:space="preserve"> </w:t>
      </w:r>
      <w:r w:rsidRPr="00B24107">
        <w:rPr>
          <w:rFonts w:ascii="Arial Narrow" w:eastAsia="Times New Roman" w:hAnsi="Arial Narrow" w:cs="Arial"/>
          <w:sz w:val="28"/>
          <w:szCs w:val="28"/>
          <w:lang w:val="kk-KZ" w:eastAsia="ru-RU"/>
        </w:rPr>
        <w:t>млрд. те</w:t>
      </w:r>
      <w:r w:rsidRPr="00B24107">
        <w:rPr>
          <w:rFonts w:ascii="Arial" w:eastAsia="Times New Roman" w:hAnsi="Arial" w:cs="Arial"/>
          <w:sz w:val="28"/>
          <w:szCs w:val="28"/>
          <w:lang w:val="kk-KZ" w:eastAsia="ru-RU"/>
        </w:rPr>
        <w:t>ң</w:t>
      </w:r>
      <w:r w:rsidRPr="00B24107">
        <w:rPr>
          <w:rFonts w:ascii="Arial Narrow" w:eastAsia="Times New Roman" w:hAnsi="Arial Narrow" w:cs="Arial"/>
          <w:sz w:val="28"/>
          <w:szCs w:val="28"/>
          <w:lang w:val="kk-KZ" w:eastAsia="ru-RU"/>
        </w:rPr>
        <w:t xml:space="preserve">гені </w:t>
      </w:r>
      <w:r w:rsidRPr="00B24107">
        <w:rPr>
          <w:rFonts w:ascii="Arial" w:eastAsia="Times New Roman" w:hAnsi="Arial" w:cs="Arial"/>
          <w:sz w:val="28"/>
          <w:szCs w:val="28"/>
          <w:lang w:val="kk-KZ" w:eastAsia="ru-RU"/>
        </w:rPr>
        <w:t>құ</w:t>
      </w:r>
      <w:r w:rsidRPr="00B24107">
        <w:rPr>
          <w:rFonts w:ascii="Arial Narrow" w:eastAsia="Times New Roman" w:hAnsi="Arial Narrow" w:cs="Arial Narrow"/>
          <w:sz w:val="28"/>
          <w:szCs w:val="28"/>
          <w:lang w:val="kk-KZ" w:eastAsia="ru-RU"/>
        </w:rPr>
        <w:t>рады</w:t>
      </w:r>
      <w:r w:rsidRPr="00B24107">
        <w:rPr>
          <w:rFonts w:ascii="Arial Narrow" w:eastAsia="Times New Roman" w:hAnsi="Arial Narrow" w:cs="Arial"/>
          <w:sz w:val="28"/>
          <w:szCs w:val="28"/>
          <w:lang w:val="kk-KZ" w:eastAsia="ru-RU"/>
        </w:rPr>
        <w:t xml:space="preserve">. </w:t>
      </w:r>
    </w:p>
    <w:p w:rsidR="00C74B03" w:rsidRPr="00B24107" w:rsidRDefault="00C74B03" w:rsidP="00C74B03">
      <w:pPr>
        <w:tabs>
          <w:tab w:val="left" w:pos="0"/>
          <w:tab w:val="left" w:pos="180"/>
          <w:tab w:val="left" w:pos="1260"/>
        </w:tabs>
        <w:spacing w:after="0" w:line="240" w:lineRule="auto"/>
        <w:ind w:right="-1" w:firstLine="709"/>
        <w:jc w:val="both"/>
        <w:rPr>
          <w:rFonts w:ascii="Arial Narrow" w:hAnsi="Arial Narrow" w:cs="Arial"/>
          <w:sz w:val="28"/>
          <w:szCs w:val="28"/>
        </w:rPr>
      </w:pPr>
      <w:r w:rsidRPr="00B24107">
        <w:rPr>
          <w:rFonts w:ascii="Arial Narrow" w:hAnsi="Arial Narrow" w:cs="Arial"/>
          <w:b/>
          <w:sz w:val="28"/>
          <w:szCs w:val="28"/>
          <w:lang w:val="kk-KZ"/>
        </w:rPr>
        <w:lastRenderedPageBreak/>
        <w:t>Ша</w:t>
      </w:r>
      <w:r w:rsidRPr="00B24107">
        <w:rPr>
          <w:rFonts w:ascii="Arial" w:hAnsi="Arial" w:cs="Arial"/>
          <w:b/>
          <w:sz w:val="28"/>
          <w:szCs w:val="28"/>
          <w:lang w:val="kk-KZ"/>
        </w:rPr>
        <w:t>ғ</w:t>
      </w:r>
      <w:r w:rsidRPr="00B24107">
        <w:rPr>
          <w:rFonts w:ascii="Arial Narrow" w:hAnsi="Arial Narrow" w:cs="Arial Narrow"/>
          <w:b/>
          <w:sz w:val="28"/>
          <w:szCs w:val="28"/>
          <w:lang w:val="kk-KZ"/>
        </w:rPr>
        <w:t>ын</w:t>
      </w:r>
      <w:r w:rsidRPr="00B24107">
        <w:rPr>
          <w:rFonts w:ascii="Arial Narrow" w:hAnsi="Arial Narrow" w:cs="Arial"/>
          <w:b/>
          <w:sz w:val="28"/>
          <w:szCs w:val="28"/>
          <w:lang w:val="kk-KZ"/>
        </w:rPr>
        <w:t xml:space="preserve"> </w:t>
      </w:r>
      <w:r w:rsidRPr="00B24107">
        <w:rPr>
          <w:rFonts w:ascii="Arial Narrow" w:hAnsi="Arial Narrow" w:cs="Arial Narrow"/>
          <w:b/>
          <w:sz w:val="28"/>
          <w:szCs w:val="28"/>
          <w:lang w:val="kk-KZ"/>
        </w:rPr>
        <w:t>ж</w:t>
      </w:r>
      <w:r w:rsidRPr="00B24107">
        <w:rPr>
          <w:rFonts w:ascii="Arial" w:hAnsi="Arial" w:cs="Arial"/>
          <w:b/>
          <w:sz w:val="28"/>
          <w:szCs w:val="28"/>
          <w:lang w:val="kk-KZ"/>
        </w:rPr>
        <w:t>ә</w:t>
      </w:r>
      <w:r w:rsidRPr="00B24107">
        <w:rPr>
          <w:rFonts w:ascii="Arial Narrow" w:hAnsi="Arial Narrow" w:cs="Arial Narrow"/>
          <w:b/>
          <w:sz w:val="28"/>
          <w:szCs w:val="28"/>
          <w:lang w:val="kk-KZ"/>
        </w:rPr>
        <w:t>не</w:t>
      </w:r>
      <w:r w:rsidRPr="00B24107">
        <w:rPr>
          <w:rFonts w:ascii="Arial Narrow" w:hAnsi="Arial Narrow" w:cs="Arial"/>
          <w:b/>
          <w:sz w:val="28"/>
          <w:szCs w:val="28"/>
          <w:lang w:val="kk-KZ"/>
        </w:rPr>
        <w:t xml:space="preserve"> </w:t>
      </w:r>
      <w:r w:rsidRPr="00B24107">
        <w:rPr>
          <w:rFonts w:ascii="Arial Narrow" w:hAnsi="Arial Narrow" w:cs="Arial Narrow"/>
          <w:b/>
          <w:sz w:val="28"/>
          <w:szCs w:val="28"/>
          <w:lang w:val="kk-KZ"/>
        </w:rPr>
        <w:t>орта</w:t>
      </w:r>
      <w:r w:rsidRPr="00B24107">
        <w:rPr>
          <w:rFonts w:ascii="Arial Narrow" w:hAnsi="Arial Narrow" w:cs="Arial"/>
          <w:b/>
          <w:sz w:val="28"/>
          <w:szCs w:val="28"/>
        </w:rPr>
        <w:t xml:space="preserve"> бизнес</w:t>
      </w:r>
      <w:r w:rsidRPr="00B24107">
        <w:rPr>
          <w:rFonts w:ascii="Arial Narrow" w:hAnsi="Arial Narrow" w:cs="Arial"/>
          <w:b/>
          <w:sz w:val="28"/>
          <w:szCs w:val="28"/>
          <w:lang w:val="kk-KZ"/>
        </w:rPr>
        <w:t xml:space="preserve"> дамуда</w:t>
      </w:r>
      <w:r w:rsidRPr="00B24107">
        <w:rPr>
          <w:rFonts w:ascii="Arial Narrow" w:hAnsi="Arial Narrow" w:cs="Arial"/>
          <w:b/>
          <w:sz w:val="28"/>
          <w:szCs w:val="28"/>
        </w:rPr>
        <w:t>.</w:t>
      </w:r>
      <w:r w:rsidRPr="00B24107">
        <w:rPr>
          <w:rFonts w:ascii="Arial Narrow" w:hAnsi="Arial Narrow" w:cs="Arial"/>
          <w:sz w:val="28"/>
          <w:szCs w:val="28"/>
        </w:rPr>
        <w:t xml:space="preserve"> 01.01.202</w:t>
      </w:r>
      <w:r w:rsidR="000C4E4C">
        <w:rPr>
          <w:rFonts w:ascii="Arial Narrow" w:hAnsi="Arial Narrow" w:cs="Arial"/>
          <w:sz w:val="28"/>
          <w:szCs w:val="28"/>
          <w:lang w:val="kk-KZ"/>
        </w:rPr>
        <w:t>6</w:t>
      </w:r>
      <w:r w:rsidRPr="00B24107">
        <w:rPr>
          <w:rFonts w:ascii="Arial Narrow" w:hAnsi="Arial Narrow" w:cs="Arial"/>
          <w:sz w:val="28"/>
          <w:szCs w:val="28"/>
        </w:rPr>
        <w:t xml:space="preserve"> </w:t>
      </w:r>
      <w:r w:rsidRPr="00B24107">
        <w:rPr>
          <w:rFonts w:ascii="Arial Narrow" w:hAnsi="Arial Narrow" w:cs="Arial"/>
          <w:sz w:val="28"/>
          <w:szCs w:val="28"/>
          <w:lang w:val="kk-KZ"/>
        </w:rPr>
        <w:t>ж</w:t>
      </w:r>
      <w:r w:rsidRPr="00B24107">
        <w:rPr>
          <w:rFonts w:ascii="Arial Narrow" w:hAnsi="Arial Narrow" w:cs="Arial"/>
          <w:sz w:val="28"/>
          <w:szCs w:val="28"/>
        </w:rPr>
        <w:t xml:space="preserve">. </w:t>
      </w:r>
      <w:r w:rsidRPr="00B24107">
        <w:rPr>
          <w:rFonts w:ascii="Arial Narrow" w:hAnsi="Arial Narrow" w:cs="Arial"/>
          <w:sz w:val="28"/>
          <w:szCs w:val="28"/>
          <w:lang w:val="kk-KZ"/>
        </w:rPr>
        <w:t>ша</w:t>
      </w:r>
      <w:r w:rsidRPr="00B24107">
        <w:rPr>
          <w:rFonts w:ascii="Arial" w:hAnsi="Arial" w:cs="Arial"/>
          <w:sz w:val="28"/>
          <w:szCs w:val="28"/>
          <w:lang w:val="kk-KZ"/>
        </w:rPr>
        <w:t>ғ</w:t>
      </w:r>
      <w:r w:rsidRPr="00B24107">
        <w:rPr>
          <w:rFonts w:ascii="Arial Narrow" w:hAnsi="Arial Narrow" w:cs="Arial Narrow"/>
          <w:sz w:val="28"/>
          <w:szCs w:val="28"/>
          <w:lang w:val="kk-KZ"/>
        </w:rPr>
        <w:t>ын</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ж</w:t>
      </w:r>
      <w:r w:rsidRPr="00B24107">
        <w:rPr>
          <w:rFonts w:ascii="Arial" w:hAnsi="Arial" w:cs="Arial"/>
          <w:sz w:val="28"/>
          <w:szCs w:val="28"/>
          <w:lang w:val="kk-KZ"/>
        </w:rPr>
        <w:t>ә</w:t>
      </w:r>
      <w:r w:rsidRPr="00B24107">
        <w:rPr>
          <w:rFonts w:ascii="Arial Narrow" w:hAnsi="Arial Narrow" w:cs="Arial Narrow"/>
          <w:sz w:val="28"/>
          <w:szCs w:val="28"/>
          <w:lang w:val="kk-KZ"/>
        </w:rPr>
        <w:t>не</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орта</w:t>
      </w:r>
      <w:r w:rsidRPr="00B24107">
        <w:rPr>
          <w:rFonts w:ascii="Arial Narrow" w:hAnsi="Arial Narrow" w:cs="Arial"/>
          <w:sz w:val="28"/>
          <w:szCs w:val="28"/>
          <w:lang w:val="kk-KZ"/>
        </w:rPr>
        <w:t xml:space="preserve"> к</w:t>
      </w:r>
      <w:r w:rsidRPr="00B24107">
        <w:rPr>
          <w:rFonts w:ascii="Arial" w:hAnsi="Arial" w:cs="Arial"/>
          <w:sz w:val="28"/>
          <w:szCs w:val="28"/>
          <w:lang w:val="kk-KZ"/>
        </w:rPr>
        <w:t>ә</w:t>
      </w:r>
      <w:r w:rsidRPr="00B24107">
        <w:rPr>
          <w:rFonts w:ascii="Arial Narrow" w:hAnsi="Arial Narrow" w:cs="Arial Narrow"/>
          <w:sz w:val="28"/>
          <w:szCs w:val="28"/>
          <w:lang w:val="kk-KZ"/>
        </w:rPr>
        <w:t>сіпкерлікті</w:t>
      </w:r>
      <w:r w:rsidRPr="00B24107">
        <w:rPr>
          <w:rFonts w:ascii="Arial" w:hAnsi="Arial" w:cs="Arial"/>
          <w:sz w:val="28"/>
          <w:szCs w:val="28"/>
          <w:lang w:val="kk-KZ"/>
        </w:rPr>
        <w:t>ң</w:t>
      </w:r>
      <w:r w:rsidRPr="00B24107">
        <w:rPr>
          <w:rFonts w:ascii="Arial Narrow" w:hAnsi="Arial Narrow" w:cs="Arial"/>
          <w:sz w:val="28"/>
          <w:szCs w:val="28"/>
          <w:lang w:val="kk-KZ"/>
        </w:rPr>
        <w:t xml:space="preserve"> ж</w:t>
      </w:r>
      <w:r w:rsidRPr="00B24107">
        <w:rPr>
          <w:rFonts w:ascii="Arial" w:hAnsi="Arial" w:cs="Arial"/>
          <w:sz w:val="28"/>
          <w:szCs w:val="28"/>
          <w:lang w:val="kk-KZ"/>
        </w:rPr>
        <w:t>ұ</w:t>
      </w:r>
      <w:r w:rsidRPr="00B24107">
        <w:rPr>
          <w:rFonts w:ascii="Arial Narrow" w:hAnsi="Arial Narrow" w:cs="Arial Narrow"/>
          <w:sz w:val="28"/>
          <w:szCs w:val="28"/>
          <w:lang w:val="kk-KZ"/>
        </w:rPr>
        <w:t>мыс</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істейтін</w:t>
      </w:r>
      <w:r w:rsidRPr="00B24107">
        <w:rPr>
          <w:rFonts w:ascii="Arial Narrow" w:hAnsi="Arial Narrow" w:cs="Arial"/>
          <w:sz w:val="28"/>
          <w:szCs w:val="28"/>
          <w:lang w:val="kk-KZ"/>
        </w:rPr>
        <w:t xml:space="preserve"> субъектілеріні</w:t>
      </w:r>
      <w:r w:rsidRPr="00B24107">
        <w:rPr>
          <w:rFonts w:ascii="Arial" w:hAnsi="Arial" w:cs="Arial"/>
          <w:sz w:val="28"/>
          <w:szCs w:val="28"/>
          <w:lang w:val="kk-KZ"/>
        </w:rPr>
        <w:t>ң</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саны</w:t>
      </w:r>
      <w:r w:rsidRPr="00B24107">
        <w:rPr>
          <w:rFonts w:ascii="Arial Narrow" w:hAnsi="Arial Narrow" w:cs="Arial"/>
          <w:sz w:val="28"/>
          <w:szCs w:val="28"/>
          <w:lang w:val="kk-KZ"/>
        </w:rPr>
        <w:t xml:space="preserve"> </w:t>
      </w:r>
      <w:r>
        <w:rPr>
          <w:rFonts w:ascii="Arial Narrow" w:hAnsi="Arial Narrow" w:cs="Arial"/>
          <w:sz w:val="28"/>
          <w:szCs w:val="28"/>
          <w:lang w:val="kk-KZ"/>
        </w:rPr>
        <w:t>57,</w:t>
      </w:r>
      <w:r w:rsidR="000C4E4C">
        <w:rPr>
          <w:rFonts w:ascii="Arial Narrow" w:hAnsi="Arial Narrow" w:cs="Arial"/>
          <w:sz w:val="28"/>
          <w:szCs w:val="28"/>
          <w:lang w:val="kk-KZ"/>
        </w:rPr>
        <w:t>2</w:t>
      </w:r>
      <w:r w:rsidRPr="00B24107">
        <w:rPr>
          <w:rFonts w:ascii="Arial Narrow" w:hAnsi="Arial Narrow" w:cs="Arial"/>
          <w:sz w:val="28"/>
          <w:szCs w:val="28"/>
        </w:rPr>
        <w:t xml:space="preserve"> </w:t>
      </w:r>
      <w:r w:rsidRPr="00B24107">
        <w:rPr>
          <w:rFonts w:ascii="Arial Narrow" w:hAnsi="Arial Narrow" w:cs="Arial"/>
          <w:sz w:val="28"/>
          <w:szCs w:val="28"/>
          <w:lang w:val="kk-KZ"/>
        </w:rPr>
        <w:t>мы</w:t>
      </w:r>
      <w:r w:rsidRPr="00B24107">
        <w:rPr>
          <w:rFonts w:ascii="Arial" w:hAnsi="Arial" w:cs="Arial"/>
          <w:sz w:val="28"/>
          <w:szCs w:val="28"/>
          <w:lang w:val="kk-KZ"/>
        </w:rPr>
        <w:t>ң</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бірлік</w:t>
      </w:r>
      <w:r w:rsidRPr="00B24107">
        <w:rPr>
          <w:rFonts w:ascii="Arial Narrow" w:hAnsi="Arial Narrow" w:cs="Arial"/>
          <w:sz w:val="28"/>
          <w:szCs w:val="28"/>
          <w:lang w:val="kk-KZ"/>
        </w:rPr>
        <w:t xml:space="preserve">ті </w:t>
      </w:r>
      <w:r w:rsidRPr="00B24107">
        <w:rPr>
          <w:rFonts w:ascii="Arial" w:hAnsi="Arial" w:cs="Arial"/>
          <w:sz w:val="28"/>
          <w:szCs w:val="28"/>
          <w:lang w:val="kk-KZ"/>
        </w:rPr>
        <w:t>құ</w:t>
      </w:r>
      <w:r w:rsidRPr="00B24107">
        <w:rPr>
          <w:rFonts w:ascii="Arial Narrow" w:hAnsi="Arial Narrow" w:cs="Arial Narrow"/>
          <w:sz w:val="28"/>
          <w:szCs w:val="28"/>
          <w:lang w:val="kk-KZ"/>
        </w:rPr>
        <w:t>рады</w:t>
      </w:r>
      <w:r w:rsidRPr="00B24107">
        <w:rPr>
          <w:rFonts w:ascii="Arial Narrow" w:hAnsi="Arial Narrow" w:cs="Arial"/>
          <w:sz w:val="28"/>
          <w:szCs w:val="28"/>
          <w:lang w:val="kk-KZ"/>
        </w:rPr>
        <w:t xml:space="preserve"> </w:t>
      </w:r>
      <w:r w:rsidRPr="00B24107">
        <w:rPr>
          <w:rFonts w:ascii="Arial Narrow" w:hAnsi="Arial Narrow" w:cs="Arial"/>
          <w:i/>
          <w:sz w:val="24"/>
          <w:szCs w:val="28"/>
        </w:rPr>
        <w:t>(201</w:t>
      </w:r>
      <w:r w:rsidR="000C4E4C">
        <w:rPr>
          <w:rFonts w:ascii="Arial Narrow" w:hAnsi="Arial Narrow" w:cs="Arial"/>
          <w:i/>
          <w:sz w:val="24"/>
          <w:szCs w:val="28"/>
          <w:lang w:val="kk-KZ"/>
        </w:rPr>
        <w:t>6</w:t>
      </w:r>
      <w:r w:rsidRPr="00B24107">
        <w:rPr>
          <w:rFonts w:ascii="Arial Narrow" w:hAnsi="Arial Narrow" w:cs="Arial"/>
          <w:i/>
          <w:sz w:val="24"/>
          <w:szCs w:val="28"/>
          <w:lang w:val="kk-KZ"/>
        </w:rPr>
        <w:t xml:space="preserve"> жылы белсенді</w:t>
      </w:r>
      <w:r w:rsidRPr="00B24107">
        <w:rPr>
          <w:rFonts w:ascii="Arial Narrow" w:hAnsi="Arial Narrow" w:cs="Arial"/>
          <w:i/>
          <w:sz w:val="24"/>
          <w:szCs w:val="28"/>
        </w:rPr>
        <w:t xml:space="preserve"> субъект</w:t>
      </w:r>
      <w:r w:rsidRPr="00B24107">
        <w:rPr>
          <w:rFonts w:ascii="Arial Narrow" w:hAnsi="Arial Narrow" w:cs="Arial"/>
          <w:i/>
          <w:sz w:val="24"/>
          <w:szCs w:val="28"/>
          <w:lang w:val="kk-KZ"/>
        </w:rPr>
        <w:t>ілер саны</w:t>
      </w:r>
      <w:r w:rsidRPr="00B24107">
        <w:rPr>
          <w:rFonts w:ascii="Arial Narrow" w:hAnsi="Arial Narrow" w:cs="Arial"/>
          <w:i/>
          <w:sz w:val="24"/>
          <w:szCs w:val="28"/>
        </w:rPr>
        <w:t xml:space="preserve"> – </w:t>
      </w:r>
      <w:r>
        <w:rPr>
          <w:rFonts w:ascii="Arial Narrow" w:hAnsi="Arial Narrow" w:cs="Arial"/>
          <w:i/>
          <w:sz w:val="24"/>
          <w:szCs w:val="28"/>
          <w:lang w:val="kk-KZ"/>
        </w:rPr>
        <w:t>4</w:t>
      </w:r>
      <w:r w:rsidR="000C4E4C">
        <w:rPr>
          <w:rFonts w:ascii="Arial Narrow" w:hAnsi="Arial Narrow" w:cs="Arial"/>
          <w:i/>
          <w:sz w:val="24"/>
          <w:szCs w:val="28"/>
          <w:lang w:val="kk-KZ"/>
        </w:rPr>
        <w:t>0</w:t>
      </w:r>
      <w:r>
        <w:rPr>
          <w:rFonts w:ascii="Arial Narrow" w:hAnsi="Arial Narrow" w:cs="Arial"/>
          <w:i/>
          <w:sz w:val="24"/>
          <w:szCs w:val="28"/>
          <w:lang w:val="kk-KZ"/>
        </w:rPr>
        <w:t>,</w:t>
      </w:r>
      <w:r w:rsidR="000C4E4C">
        <w:rPr>
          <w:rFonts w:ascii="Arial Narrow" w:hAnsi="Arial Narrow" w:cs="Arial"/>
          <w:i/>
          <w:sz w:val="24"/>
          <w:szCs w:val="28"/>
          <w:lang w:val="kk-KZ"/>
        </w:rPr>
        <w:t>6</w:t>
      </w:r>
      <w:r w:rsidRPr="00B24107">
        <w:rPr>
          <w:rFonts w:ascii="Arial Narrow" w:hAnsi="Arial Narrow" w:cs="Arial"/>
          <w:i/>
          <w:sz w:val="24"/>
          <w:szCs w:val="28"/>
        </w:rPr>
        <w:t xml:space="preserve"> </w:t>
      </w:r>
      <w:r w:rsidRPr="00B24107">
        <w:rPr>
          <w:rFonts w:ascii="Arial Narrow" w:hAnsi="Arial Narrow" w:cs="Arial"/>
          <w:i/>
          <w:sz w:val="24"/>
          <w:szCs w:val="28"/>
          <w:lang w:val="kk-KZ"/>
        </w:rPr>
        <w:t>мы</w:t>
      </w:r>
      <w:r w:rsidRPr="00B24107">
        <w:rPr>
          <w:rFonts w:ascii="Arial" w:hAnsi="Arial" w:cs="Arial"/>
          <w:i/>
          <w:sz w:val="24"/>
          <w:szCs w:val="28"/>
          <w:lang w:val="kk-KZ"/>
        </w:rPr>
        <w:t>ң</w:t>
      </w:r>
      <w:r w:rsidRPr="00B24107">
        <w:rPr>
          <w:rFonts w:ascii="Arial Narrow" w:hAnsi="Arial Narrow" w:cs="Arial"/>
          <w:i/>
          <w:sz w:val="24"/>
          <w:szCs w:val="28"/>
          <w:lang w:val="kk-KZ"/>
        </w:rPr>
        <w:t xml:space="preserve"> </w:t>
      </w:r>
      <w:r w:rsidRPr="00B24107">
        <w:rPr>
          <w:rFonts w:ascii="Arial Narrow" w:hAnsi="Arial Narrow" w:cs="Arial Narrow"/>
          <w:i/>
          <w:sz w:val="24"/>
          <w:szCs w:val="28"/>
          <w:lang w:val="kk-KZ"/>
        </w:rPr>
        <w:t>бірлік</w:t>
      </w:r>
      <w:r w:rsidRPr="00B24107">
        <w:rPr>
          <w:rFonts w:ascii="Arial Narrow" w:hAnsi="Arial Narrow" w:cs="Arial"/>
          <w:i/>
          <w:sz w:val="24"/>
          <w:szCs w:val="28"/>
        </w:rPr>
        <w:t>)</w:t>
      </w:r>
      <w:r w:rsidRPr="00B24107">
        <w:rPr>
          <w:rFonts w:ascii="Arial Narrow" w:hAnsi="Arial Narrow" w:cs="Arial"/>
          <w:sz w:val="28"/>
          <w:szCs w:val="28"/>
        </w:rPr>
        <w:t xml:space="preserve">. </w:t>
      </w:r>
    </w:p>
    <w:p w:rsidR="00C74B03" w:rsidRPr="00CD79BF" w:rsidRDefault="00C74B03" w:rsidP="00C74B03">
      <w:pPr>
        <w:widowControl w:val="0"/>
        <w:spacing w:after="0" w:line="240" w:lineRule="auto"/>
        <w:ind w:right="-1" w:firstLine="709"/>
        <w:jc w:val="both"/>
        <w:rPr>
          <w:rFonts w:ascii="Arial Narrow" w:hAnsi="Arial Narrow" w:cs="Arial"/>
          <w:sz w:val="28"/>
          <w:szCs w:val="28"/>
          <w:lang w:val="kk-KZ"/>
        </w:rPr>
      </w:pPr>
      <w:r w:rsidRPr="00944108">
        <w:rPr>
          <w:rFonts w:ascii="Arial Narrow" w:hAnsi="Arial Narrow" w:cs="Arial"/>
          <w:sz w:val="28"/>
          <w:szCs w:val="28"/>
        </w:rPr>
        <w:t>202</w:t>
      </w:r>
      <w:r w:rsidR="000C4E4C">
        <w:rPr>
          <w:rFonts w:ascii="Arial Narrow" w:hAnsi="Arial Narrow" w:cs="Arial"/>
          <w:sz w:val="28"/>
          <w:szCs w:val="28"/>
          <w:lang w:val="kk-KZ"/>
        </w:rPr>
        <w:t>6</w:t>
      </w:r>
      <w:r w:rsidRPr="00944108">
        <w:rPr>
          <w:rFonts w:ascii="Arial Narrow" w:hAnsi="Arial Narrow" w:cs="Arial"/>
          <w:sz w:val="28"/>
          <w:szCs w:val="28"/>
        </w:rPr>
        <w:t xml:space="preserve"> </w:t>
      </w:r>
      <w:r w:rsidRPr="00944108">
        <w:rPr>
          <w:rFonts w:ascii="Arial Narrow" w:hAnsi="Arial Narrow" w:cs="Arial"/>
          <w:sz w:val="28"/>
          <w:szCs w:val="28"/>
          <w:lang w:val="kk-KZ"/>
        </w:rPr>
        <w:t>жыл</w:t>
      </w:r>
      <w:r w:rsidRPr="00944108">
        <w:rPr>
          <w:rFonts w:ascii="Arial" w:hAnsi="Arial" w:cs="Arial"/>
          <w:sz w:val="28"/>
          <w:szCs w:val="28"/>
          <w:lang w:val="kk-KZ"/>
        </w:rPr>
        <w:t>ғ</w:t>
      </w:r>
      <w:r w:rsidRPr="00944108">
        <w:rPr>
          <w:rFonts w:ascii="Arial Narrow" w:hAnsi="Arial Narrow" w:cs="Arial Narrow"/>
          <w:sz w:val="28"/>
          <w:szCs w:val="28"/>
          <w:lang w:val="kk-KZ"/>
        </w:rPr>
        <w:t>ы</w:t>
      </w:r>
      <w:r w:rsidRPr="00944108">
        <w:rPr>
          <w:rFonts w:ascii="Arial Narrow" w:hAnsi="Arial Narrow" w:cs="Arial"/>
          <w:sz w:val="28"/>
          <w:szCs w:val="28"/>
          <w:lang w:val="kk-KZ"/>
        </w:rPr>
        <w:t xml:space="preserve"> 1 </w:t>
      </w:r>
      <w:r w:rsidRPr="00944108">
        <w:rPr>
          <w:rFonts w:ascii="Arial" w:hAnsi="Arial" w:cs="Arial"/>
          <w:sz w:val="28"/>
          <w:szCs w:val="28"/>
          <w:lang w:val="kk-KZ"/>
        </w:rPr>
        <w:t xml:space="preserve">қаңтарға </w:t>
      </w:r>
      <w:r w:rsidRPr="00944108">
        <w:rPr>
          <w:rFonts w:ascii="Arial Narrow" w:hAnsi="Arial Narrow" w:cs="Arial"/>
          <w:sz w:val="28"/>
          <w:szCs w:val="28"/>
          <w:lang w:val="kk-KZ"/>
        </w:rPr>
        <w:t>ша</w:t>
      </w:r>
      <w:r w:rsidRPr="00944108">
        <w:rPr>
          <w:rFonts w:ascii="Arial" w:hAnsi="Arial" w:cs="Arial"/>
          <w:sz w:val="28"/>
          <w:szCs w:val="28"/>
          <w:lang w:val="kk-KZ"/>
        </w:rPr>
        <w:t>ғ</w:t>
      </w:r>
      <w:r w:rsidRPr="00944108">
        <w:rPr>
          <w:rFonts w:ascii="Arial Narrow" w:hAnsi="Arial Narrow" w:cs="Arial Narrow"/>
          <w:sz w:val="28"/>
          <w:szCs w:val="28"/>
          <w:lang w:val="kk-KZ"/>
        </w:rPr>
        <w:t>ын</w:t>
      </w:r>
      <w:r w:rsidRPr="00944108">
        <w:rPr>
          <w:rFonts w:ascii="Arial Narrow" w:hAnsi="Arial Narrow" w:cs="Arial"/>
          <w:sz w:val="28"/>
          <w:szCs w:val="28"/>
          <w:lang w:val="kk-KZ"/>
        </w:rPr>
        <w:t xml:space="preserve"> </w:t>
      </w:r>
      <w:r w:rsidRPr="00944108">
        <w:rPr>
          <w:rFonts w:ascii="Arial Narrow" w:hAnsi="Arial Narrow" w:cs="Arial Narrow"/>
          <w:sz w:val="28"/>
          <w:szCs w:val="28"/>
          <w:lang w:val="kk-KZ"/>
        </w:rPr>
        <w:t>ж</w:t>
      </w:r>
      <w:r w:rsidRPr="00944108">
        <w:rPr>
          <w:rFonts w:ascii="Arial" w:hAnsi="Arial" w:cs="Arial"/>
          <w:sz w:val="28"/>
          <w:szCs w:val="28"/>
          <w:lang w:val="kk-KZ"/>
        </w:rPr>
        <w:t>ә</w:t>
      </w:r>
      <w:r w:rsidRPr="00944108">
        <w:rPr>
          <w:rFonts w:ascii="Arial Narrow" w:hAnsi="Arial Narrow" w:cs="Arial Narrow"/>
          <w:sz w:val="28"/>
          <w:szCs w:val="28"/>
          <w:lang w:val="kk-KZ"/>
        </w:rPr>
        <w:t>не</w:t>
      </w:r>
      <w:r w:rsidRPr="00944108">
        <w:rPr>
          <w:rFonts w:ascii="Arial Narrow" w:hAnsi="Arial Narrow" w:cs="Arial"/>
          <w:sz w:val="28"/>
          <w:szCs w:val="28"/>
          <w:lang w:val="kk-KZ"/>
        </w:rPr>
        <w:t xml:space="preserve"> </w:t>
      </w:r>
      <w:r w:rsidRPr="00944108">
        <w:rPr>
          <w:rFonts w:ascii="Arial Narrow" w:hAnsi="Arial Narrow" w:cs="Arial Narrow"/>
          <w:sz w:val="28"/>
          <w:szCs w:val="28"/>
          <w:lang w:val="kk-KZ"/>
        </w:rPr>
        <w:t>орта</w:t>
      </w:r>
      <w:r w:rsidRPr="00944108">
        <w:rPr>
          <w:rFonts w:ascii="Arial Narrow" w:hAnsi="Arial Narrow" w:cs="Arial"/>
          <w:sz w:val="28"/>
          <w:szCs w:val="28"/>
          <w:lang w:val="kk-KZ"/>
        </w:rPr>
        <w:t xml:space="preserve"> </w:t>
      </w:r>
      <w:r w:rsidRPr="00944108">
        <w:rPr>
          <w:rFonts w:ascii="Arial Narrow" w:hAnsi="Arial Narrow" w:cs="Arial Narrow"/>
          <w:sz w:val="28"/>
          <w:szCs w:val="28"/>
          <w:lang w:val="kk-KZ"/>
        </w:rPr>
        <w:t>к</w:t>
      </w:r>
      <w:r w:rsidRPr="00944108">
        <w:rPr>
          <w:rFonts w:ascii="Arial" w:hAnsi="Arial" w:cs="Arial"/>
          <w:sz w:val="28"/>
          <w:szCs w:val="28"/>
          <w:lang w:val="kk-KZ"/>
        </w:rPr>
        <w:t>ә</w:t>
      </w:r>
      <w:r w:rsidRPr="00944108">
        <w:rPr>
          <w:rFonts w:ascii="Arial Narrow" w:hAnsi="Arial Narrow" w:cs="Arial Narrow"/>
          <w:sz w:val="28"/>
          <w:szCs w:val="28"/>
          <w:lang w:val="kk-KZ"/>
        </w:rPr>
        <w:t>сіпкерлікте</w:t>
      </w:r>
      <w:r w:rsidRPr="00944108">
        <w:rPr>
          <w:rFonts w:ascii="Arial Narrow" w:hAnsi="Arial Narrow" w:cs="Arial"/>
          <w:sz w:val="28"/>
          <w:szCs w:val="28"/>
          <w:lang w:val="kk-KZ"/>
        </w:rPr>
        <w:t xml:space="preserve"> </w:t>
      </w:r>
      <w:r w:rsidRPr="00944108">
        <w:rPr>
          <w:rFonts w:ascii="Arial" w:hAnsi="Arial" w:cs="Arial"/>
          <w:sz w:val="28"/>
          <w:szCs w:val="28"/>
          <w:lang w:val="kk-KZ"/>
        </w:rPr>
        <w:t>қ</w:t>
      </w:r>
      <w:r w:rsidRPr="00944108">
        <w:rPr>
          <w:rFonts w:ascii="Arial Narrow" w:hAnsi="Arial Narrow" w:cs="Arial Narrow"/>
          <w:sz w:val="28"/>
          <w:szCs w:val="28"/>
          <w:lang w:val="kk-KZ"/>
        </w:rPr>
        <w:t>ызмет</w:t>
      </w:r>
      <w:r w:rsidRPr="00944108">
        <w:rPr>
          <w:rFonts w:ascii="Arial Narrow" w:hAnsi="Arial Narrow" w:cs="Arial"/>
          <w:sz w:val="28"/>
          <w:szCs w:val="28"/>
          <w:lang w:val="kk-KZ"/>
        </w:rPr>
        <w:t xml:space="preserve"> </w:t>
      </w:r>
      <w:r w:rsidRPr="00944108">
        <w:rPr>
          <w:rFonts w:ascii="Arial Narrow" w:hAnsi="Arial Narrow" w:cs="Arial Narrow"/>
          <w:sz w:val="28"/>
          <w:szCs w:val="28"/>
          <w:lang w:val="kk-KZ"/>
        </w:rPr>
        <w:t>ететіндер</w:t>
      </w:r>
      <w:r w:rsidRPr="00944108">
        <w:rPr>
          <w:rFonts w:ascii="Arial Narrow" w:hAnsi="Arial Narrow" w:cs="Arial"/>
          <w:sz w:val="28"/>
          <w:szCs w:val="28"/>
          <w:lang w:val="kk-KZ"/>
        </w:rPr>
        <w:t xml:space="preserve"> </w:t>
      </w:r>
      <w:r w:rsidRPr="00944108">
        <w:rPr>
          <w:rFonts w:ascii="Arial Narrow" w:hAnsi="Arial Narrow" w:cs="Arial Narrow"/>
          <w:sz w:val="28"/>
          <w:szCs w:val="28"/>
          <w:lang w:val="kk-KZ"/>
        </w:rPr>
        <w:t>саны</w:t>
      </w:r>
      <w:r w:rsidRPr="00944108">
        <w:rPr>
          <w:rFonts w:ascii="Arial Narrow" w:hAnsi="Arial Narrow" w:cs="Arial"/>
          <w:sz w:val="28"/>
          <w:szCs w:val="28"/>
        </w:rPr>
        <w:t xml:space="preserve"> </w:t>
      </w:r>
      <w:r w:rsidR="000C4E4C">
        <w:rPr>
          <w:rFonts w:ascii="Arial Narrow" w:hAnsi="Arial Narrow" w:cs="Arial"/>
          <w:sz w:val="28"/>
          <w:szCs w:val="28"/>
          <w:lang w:val="kk-KZ"/>
        </w:rPr>
        <w:t>7,5</w:t>
      </w:r>
      <w:r w:rsidRPr="00944108">
        <w:rPr>
          <w:rFonts w:ascii="Arial Narrow" w:hAnsi="Arial Narrow" w:cs="Arial"/>
          <w:sz w:val="28"/>
          <w:szCs w:val="28"/>
        </w:rPr>
        <w:t xml:space="preserve">% </w:t>
      </w:r>
      <w:r w:rsidRPr="00944108">
        <w:rPr>
          <w:rFonts w:ascii="Arial Narrow" w:hAnsi="Arial Narrow" w:cs="Arial"/>
          <w:sz w:val="28"/>
          <w:szCs w:val="28"/>
          <w:lang w:val="kk-KZ"/>
        </w:rPr>
        <w:t xml:space="preserve">есе </w:t>
      </w:r>
      <w:r w:rsidRPr="00944108">
        <w:rPr>
          <w:rFonts w:ascii="Arial Narrow" w:hAnsi="Arial Narrow" w:cs="Arial"/>
          <w:i/>
          <w:sz w:val="24"/>
          <w:szCs w:val="28"/>
        </w:rPr>
        <w:t>(</w:t>
      </w:r>
      <w:r w:rsidRPr="00944108">
        <w:rPr>
          <w:rFonts w:ascii="Arial Narrow" w:hAnsi="Arial Narrow" w:cs="Arial"/>
          <w:i/>
          <w:sz w:val="24"/>
          <w:szCs w:val="28"/>
          <w:lang w:val="kk-KZ"/>
        </w:rPr>
        <w:t>13</w:t>
      </w:r>
      <w:r w:rsidR="000C4E4C">
        <w:rPr>
          <w:rFonts w:ascii="Arial Narrow" w:hAnsi="Arial Narrow" w:cs="Arial"/>
          <w:i/>
          <w:sz w:val="24"/>
          <w:szCs w:val="28"/>
          <w:lang w:val="kk-KZ"/>
        </w:rPr>
        <w:t>1</w:t>
      </w:r>
      <w:r w:rsidRPr="00944108">
        <w:rPr>
          <w:rFonts w:ascii="Arial Narrow" w:hAnsi="Arial Narrow" w:cs="Arial"/>
          <w:i/>
          <w:sz w:val="24"/>
          <w:szCs w:val="28"/>
          <w:lang w:val="kk-KZ"/>
        </w:rPr>
        <w:t>,</w:t>
      </w:r>
      <w:r w:rsidR="000C4E4C">
        <w:rPr>
          <w:rFonts w:ascii="Arial Narrow" w:hAnsi="Arial Narrow" w:cs="Arial"/>
          <w:i/>
          <w:sz w:val="24"/>
          <w:szCs w:val="28"/>
          <w:lang w:val="kk-KZ"/>
        </w:rPr>
        <w:t>3</w:t>
      </w:r>
      <w:r w:rsidRPr="00944108">
        <w:rPr>
          <w:rFonts w:ascii="Arial Narrow" w:hAnsi="Arial Narrow" w:cs="Arial"/>
          <w:i/>
          <w:sz w:val="24"/>
          <w:szCs w:val="28"/>
          <w:lang w:val="kk-KZ"/>
        </w:rPr>
        <w:t>-ден</w:t>
      </w:r>
      <w:r w:rsidRPr="00944108">
        <w:rPr>
          <w:rFonts w:ascii="Arial Narrow" w:hAnsi="Arial Narrow" w:cs="Arial"/>
          <w:i/>
          <w:sz w:val="24"/>
          <w:szCs w:val="28"/>
        </w:rPr>
        <w:t xml:space="preserve"> </w:t>
      </w:r>
      <w:r w:rsidRPr="00944108">
        <w:rPr>
          <w:rFonts w:ascii="Arial Narrow" w:hAnsi="Arial Narrow" w:cs="Arial"/>
          <w:i/>
          <w:sz w:val="24"/>
          <w:szCs w:val="28"/>
          <w:lang w:val="kk-KZ"/>
        </w:rPr>
        <w:t>14</w:t>
      </w:r>
      <w:r w:rsidR="000C4E4C">
        <w:rPr>
          <w:rFonts w:ascii="Arial Narrow" w:hAnsi="Arial Narrow" w:cs="Arial"/>
          <w:i/>
          <w:sz w:val="24"/>
          <w:szCs w:val="28"/>
          <w:lang w:val="kk-KZ"/>
        </w:rPr>
        <w:t>1</w:t>
      </w:r>
      <w:r w:rsidRPr="00944108">
        <w:rPr>
          <w:rFonts w:ascii="Arial Narrow" w:hAnsi="Arial Narrow" w:cs="Arial"/>
          <w:i/>
          <w:sz w:val="24"/>
          <w:szCs w:val="28"/>
          <w:lang w:val="kk-KZ"/>
        </w:rPr>
        <w:t>,</w:t>
      </w:r>
      <w:r w:rsidR="000C4E4C">
        <w:rPr>
          <w:rFonts w:ascii="Arial Narrow" w:hAnsi="Arial Narrow" w:cs="Arial"/>
          <w:i/>
          <w:sz w:val="24"/>
          <w:szCs w:val="28"/>
          <w:lang w:val="kk-KZ"/>
        </w:rPr>
        <w:t>2</w:t>
      </w:r>
      <w:r w:rsidRPr="00944108">
        <w:rPr>
          <w:rFonts w:ascii="Arial Narrow" w:hAnsi="Arial Narrow" w:cs="Arial"/>
          <w:i/>
          <w:sz w:val="24"/>
          <w:szCs w:val="28"/>
          <w:lang w:val="kk-KZ"/>
        </w:rPr>
        <w:t xml:space="preserve"> мы</w:t>
      </w:r>
      <w:r w:rsidRPr="00944108">
        <w:rPr>
          <w:rFonts w:ascii="Arial" w:hAnsi="Arial" w:cs="Arial"/>
          <w:i/>
          <w:sz w:val="24"/>
          <w:szCs w:val="28"/>
          <w:lang w:val="kk-KZ"/>
        </w:rPr>
        <w:t>ң</w:t>
      </w:r>
      <w:r w:rsidRPr="00944108">
        <w:rPr>
          <w:rFonts w:ascii="Arial Narrow" w:hAnsi="Arial Narrow" w:cs="Arial"/>
          <w:i/>
          <w:sz w:val="24"/>
          <w:szCs w:val="28"/>
          <w:lang w:val="kk-KZ"/>
        </w:rPr>
        <w:t xml:space="preserve"> адам</w:t>
      </w:r>
      <w:r w:rsidRPr="00944108">
        <w:rPr>
          <w:rFonts w:ascii="Arial" w:hAnsi="Arial" w:cs="Arial"/>
          <w:i/>
          <w:sz w:val="24"/>
          <w:szCs w:val="28"/>
          <w:lang w:val="kk-KZ"/>
        </w:rPr>
        <w:t>ғ</w:t>
      </w:r>
      <w:r w:rsidRPr="00944108">
        <w:rPr>
          <w:rFonts w:ascii="Arial Narrow" w:hAnsi="Arial Narrow" w:cs="Arial Narrow"/>
          <w:i/>
          <w:sz w:val="24"/>
          <w:szCs w:val="28"/>
          <w:lang w:val="kk-KZ"/>
        </w:rPr>
        <w:t>а</w:t>
      </w:r>
      <w:r w:rsidRPr="00944108">
        <w:rPr>
          <w:rFonts w:ascii="Arial Narrow" w:hAnsi="Arial Narrow" w:cs="Arial"/>
          <w:i/>
          <w:sz w:val="24"/>
          <w:szCs w:val="28"/>
          <w:lang w:val="kk-KZ"/>
        </w:rPr>
        <w:t xml:space="preserve"> дейін</w:t>
      </w:r>
      <w:r w:rsidRPr="00944108">
        <w:rPr>
          <w:rFonts w:ascii="Arial Narrow" w:hAnsi="Arial Narrow" w:cs="Arial"/>
          <w:i/>
          <w:sz w:val="24"/>
          <w:szCs w:val="28"/>
        </w:rPr>
        <w:t>)</w:t>
      </w:r>
      <w:r w:rsidRPr="00944108">
        <w:rPr>
          <w:rFonts w:ascii="Arial Narrow" w:hAnsi="Arial Narrow" w:cs="Arial"/>
          <w:sz w:val="28"/>
          <w:szCs w:val="28"/>
        </w:rPr>
        <w:t xml:space="preserve">, </w:t>
      </w:r>
      <w:r w:rsidRPr="00944108">
        <w:rPr>
          <w:rFonts w:ascii="Arial" w:hAnsi="Arial" w:cs="Arial"/>
          <w:sz w:val="28"/>
          <w:szCs w:val="28"/>
          <w:lang w:val="kk-KZ"/>
        </w:rPr>
        <w:t>ө</w:t>
      </w:r>
      <w:r w:rsidRPr="00944108">
        <w:rPr>
          <w:rFonts w:ascii="Arial Narrow" w:hAnsi="Arial Narrow" w:cs="Arial Narrow"/>
          <w:sz w:val="28"/>
          <w:szCs w:val="28"/>
          <w:lang w:val="kk-KZ"/>
        </w:rPr>
        <w:t>нім</w:t>
      </w:r>
      <w:r w:rsidRPr="00944108">
        <w:rPr>
          <w:rFonts w:ascii="Arial Narrow" w:hAnsi="Arial Narrow" w:cs="Arial"/>
          <w:sz w:val="28"/>
          <w:szCs w:val="28"/>
          <w:lang w:val="kk-KZ"/>
        </w:rPr>
        <w:t xml:space="preserve"> шы</w:t>
      </w:r>
      <w:r w:rsidRPr="00944108">
        <w:rPr>
          <w:rFonts w:ascii="Arial" w:hAnsi="Arial" w:cs="Arial"/>
          <w:sz w:val="28"/>
          <w:szCs w:val="28"/>
          <w:lang w:val="kk-KZ"/>
        </w:rPr>
        <w:t>ғ</w:t>
      </w:r>
      <w:r w:rsidRPr="00944108">
        <w:rPr>
          <w:rFonts w:ascii="Arial Narrow" w:hAnsi="Arial Narrow" w:cs="Arial Narrow"/>
          <w:sz w:val="28"/>
          <w:szCs w:val="28"/>
          <w:lang w:val="kk-KZ"/>
        </w:rPr>
        <w:t>ару</w:t>
      </w:r>
      <w:r w:rsidRPr="00944108">
        <w:rPr>
          <w:rFonts w:ascii="Arial Narrow" w:hAnsi="Arial Narrow" w:cs="Arial"/>
          <w:sz w:val="28"/>
          <w:szCs w:val="28"/>
          <w:lang w:val="kk-KZ"/>
        </w:rPr>
        <w:t xml:space="preserve"> </w:t>
      </w:r>
      <w:r w:rsidRPr="00944108">
        <w:rPr>
          <w:rFonts w:ascii="Arial Narrow" w:hAnsi="Arial Narrow" w:cs="Arial Narrow"/>
          <w:sz w:val="28"/>
          <w:szCs w:val="28"/>
          <w:lang w:val="kk-KZ"/>
        </w:rPr>
        <w:t>к</w:t>
      </w:r>
      <w:r w:rsidRPr="00944108">
        <w:rPr>
          <w:rFonts w:ascii="Arial" w:hAnsi="Arial" w:cs="Arial"/>
          <w:sz w:val="28"/>
          <w:szCs w:val="28"/>
          <w:lang w:val="kk-KZ"/>
        </w:rPr>
        <w:t>ө</w:t>
      </w:r>
      <w:r w:rsidRPr="00944108">
        <w:rPr>
          <w:rFonts w:ascii="Arial Narrow" w:hAnsi="Arial Narrow" w:cs="Arial Narrow"/>
          <w:sz w:val="28"/>
          <w:szCs w:val="28"/>
          <w:lang w:val="kk-KZ"/>
        </w:rPr>
        <w:t>лемі</w:t>
      </w:r>
      <w:r w:rsidRPr="00944108">
        <w:rPr>
          <w:rFonts w:ascii="Arial Narrow" w:hAnsi="Arial Narrow" w:cs="Arial"/>
          <w:sz w:val="28"/>
          <w:szCs w:val="28"/>
        </w:rPr>
        <w:t xml:space="preserve"> – </w:t>
      </w:r>
      <w:r w:rsidR="000C4E4C">
        <w:rPr>
          <w:rFonts w:ascii="Arial Narrow" w:hAnsi="Arial Narrow" w:cs="Arial"/>
          <w:sz w:val="28"/>
          <w:szCs w:val="28"/>
          <w:lang w:val="kk-KZ"/>
        </w:rPr>
        <w:t>4,6</w:t>
      </w:r>
      <w:r w:rsidRPr="00944108">
        <w:rPr>
          <w:rFonts w:ascii="Arial Narrow" w:hAnsi="Arial Narrow" w:cs="Arial"/>
          <w:sz w:val="28"/>
          <w:szCs w:val="28"/>
          <w:lang w:val="kk-KZ"/>
        </w:rPr>
        <w:t>%</w:t>
      </w:r>
      <w:r w:rsidRPr="00944108">
        <w:rPr>
          <w:rFonts w:ascii="Arial Narrow" w:hAnsi="Arial Narrow" w:cs="Arial"/>
          <w:sz w:val="28"/>
          <w:szCs w:val="28"/>
        </w:rPr>
        <w:t xml:space="preserve"> </w:t>
      </w:r>
      <w:r w:rsidRPr="00944108">
        <w:rPr>
          <w:rFonts w:ascii="Arial Narrow" w:hAnsi="Arial Narrow" w:cs="Arial"/>
          <w:sz w:val="28"/>
          <w:szCs w:val="28"/>
          <w:lang w:val="kk-KZ"/>
        </w:rPr>
        <w:t xml:space="preserve">есе </w:t>
      </w:r>
      <w:r w:rsidRPr="00944108">
        <w:rPr>
          <w:rFonts w:ascii="Arial" w:hAnsi="Arial" w:cs="Arial"/>
          <w:sz w:val="28"/>
          <w:szCs w:val="28"/>
          <w:lang w:val="kk-KZ"/>
        </w:rPr>
        <w:t>ө</w:t>
      </w:r>
      <w:r w:rsidRPr="00944108">
        <w:rPr>
          <w:rFonts w:ascii="Arial Narrow" w:hAnsi="Arial Narrow" w:cs="Arial Narrow"/>
          <w:sz w:val="28"/>
          <w:szCs w:val="28"/>
          <w:lang w:val="kk-KZ"/>
        </w:rPr>
        <w:t>сті</w:t>
      </w:r>
      <w:r w:rsidRPr="00944108">
        <w:rPr>
          <w:rFonts w:ascii="Arial Narrow" w:hAnsi="Arial Narrow" w:cs="Arial"/>
          <w:sz w:val="28"/>
          <w:szCs w:val="28"/>
        </w:rPr>
        <w:t xml:space="preserve"> </w:t>
      </w:r>
      <w:r w:rsidRPr="00944108">
        <w:rPr>
          <w:rFonts w:ascii="Arial Narrow" w:hAnsi="Arial Narrow" w:cs="Arial"/>
          <w:i/>
          <w:sz w:val="24"/>
          <w:szCs w:val="28"/>
          <w:lang w:val="kk-KZ"/>
        </w:rPr>
        <w:t>(</w:t>
      </w:r>
      <w:r w:rsidR="000C4E4C">
        <w:rPr>
          <w:rFonts w:ascii="Arial Narrow" w:hAnsi="Arial Narrow" w:cs="Arial"/>
          <w:i/>
          <w:sz w:val="24"/>
          <w:szCs w:val="28"/>
          <w:lang w:val="kk-KZ"/>
        </w:rPr>
        <w:t xml:space="preserve">524,1 </w:t>
      </w:r>
      <w:r w:rsidRPr="00944108">
        <w:rPr>
          <w:rFonts w:ascii="Arial Narrow" w:hAnsi="Arial Narrow" w:cs="Arial"/>
          <w:i/>
          <w:sz w:val="24"/>
          <w:szCs w:val="28"/>
          <w:lang w:val="kk-KZ"/>
        </w:rPr>
        <w:t>-ден</w:t>
      </w:r>
      <w:r w:rsidRPr="00944108">
        <w:rPr>
          <w:rFonts w:ascii="Arial Narrow" w:hAnsi="Arial Narrow" w:cs="Arial"/>
          <w:i/>
          <w:sz w:val="24"/>
          <w:szCs w:val="28"/>
        </w:rPr>
        <w:t xml:space="preserve"> </w:t>
      </w:r>
      <w:r w:rsidR="000C4E4C">
        <w:rPr>
          <w:rFonts w:ascii="Arial Narrow" w:hAnsi="Arial Narrow" w:cs="Arial"/>
          <w:i/>
          <w:sz w:val="24"/>
          <w:szCs w:val="28"/>
          <w:lang w:val="kk-KZ"/>
        </w:rPr>
        <w:t xml:space="preserve">2 406, 9 </w:t>
      </w:r>
      <w:r w:rsidRPr="00944108">
        <w:rPr>
          <w:rFonts w:ascii="Arial Narrow" w:hAnsi="Arial Narrow" w:cs="Arial"/>
          <w:i/>
          <w:sz w:val="24"/>
          <w:szCs w:val="28"/>
        </w:rPr>
        <w:t>млрд. те</w:t>
      </w:r>
      <w:r w:rsidRPr="00944108">
        <w:rPr>
          <w:rFonts w:ascii="Arial" w:hAnsi="Arial" w:cs="Arial"/>
          <w:i/>
          <w:sz w:val="24"/>
          <w:szCs w:val="28"/>
          <w:lang w:val="kk-KZ"/>
        </w:rPr>
        <w:t>ң</w:t>
      </w:r>
      <w:r w:rsidRPr="00944108">
        <w:rPr>
          <w:rFonts w:ascii="Arial Narrow" w:hAnsi="Arial Narrow" w:cs="Arial"/>
          <w:i/>
          <w:sz w:val="24"/>
          <w:szCs w:val="28"/>
        </w:rPr>
        <w:t>ге</w:t>
      </w:r>
      <w:r w:rsidRPr="00944108">
        <w:rPr>
          <w:rFonts w:ascii="Arial Narrow" w:hAnsi="Arial Narrow" w:cs="Arial"/>
          <w:i/>
          <w:sz w:val="24"/>
          <w:szCs w:val="28"/>
          <w:lang w:val="kk-KZ"/>
        </w:rPr>
        <w:t>ге дейін</w:t>
      </w:r>
      <w:r w:rsidRPr="00944108">
        <w:rPr>
          <w:rFonts w:ascii="Arial Narrow" w:hAnsi="Arial Narrow" w:cs="Arial"/>
          <w:i/>
          <w:sz w:val="24"/>
          <w:szCs w:val="28"/>
        </w:rPr>
        <w:t>)</w:t>
      </w:r>
      <w:r w:rsidRPr="00944108">
        <w:rPr>
          <w:rFonts w:ascii="Arial Narrow" w:hAnsi="Arial Narrow" w:cs="Arial"/>
          <w:i/>
          <w:sz w:val="28"/>
          <w:szCs w:val="28"/>
        </w:rPr>
        <w:t>.</w:t>
      </w:r>
      <w:r w:rsidRPr="00B24107">
        <w:rPr>
          <w:rFonts w:ascii="Arial Narrow" w:hAnsi="Arial Narrow" w:cs="Arial"/>
          <w:sz w:val="28"/>
          <w:szCs w:val="28"/>
        </w:rPr>
        <w:t xml:space="preserve"> </w:t>
      </w:r>
    </w:p>
    <w:p w:rsidR="00C74B03" w:rsidRPr="006409CD" w:rsidRDefault="00C74B03" w:rsidP="00C74B03">
      <w:pPr>
        <w:tabs>
          <w:tab w:val="left" w:pos="0"/>
        </w:tabs>
        <w:autoSpaceDE w:val="0"/>
        <w:autoSpaceDN w:val="0"/>
        <w:adjustRightInd w:val="0"/>
        <w:spacing w:after="0" w:line="240" w:lineRule="auto"/>
        <w:ind w:right="-1" w:firstLine="709"/>
        <w:jc w:val="both"/>
        <w:rPr>
          <w:rFonts w:ascii="Arial Narrow" w:eastAsia="Calibri" w:hAnsi="Arial Narrow" w:cs="Arial"/>
          <w:sz w:val="28"/>
          <w:szCs w:val="28"/>
          <w:lang w:val="kk-KZ"/>
        </w:rPr>
      </w:pPr>
      <w:r w:rsidRPr="00B24107">
        <w:rPr>
          <w:rFonts w:ascii="Arial" w:eastAsia="Calibri" w:hAnsi="Arial" w:cs="Arial"/>
          <w:sz w:val="28"/>
          <w:szCs w:val="28"/>
          <w:lang w:val="kk-KZ"/>
        </w:rPr>
        <w:t>Өң</w:t>
      </w:r>
      <w:r w:rsidRPr="00B24107">
        <w:rPr>
          <w:rFonts w:ascii="Arial Narrow" w:eastAsia="Calibri" w:hAnsi="Arial Narrow" w:cs="Arial Narrow"/>
          <w:sz w:val="28"/>
          <w:szCs w:val="28"/>
          <w:lang w:val="kk-KZ"/>
        </w:rPr>
        <w:t>ір</w:t>
      </w:r>
      <w:r w:rsidRPr="00B24107">
        <w:rPr>
          <w:rFonts w:ascii="Arial Narrow" w:eastAsia="Calibri" w:hAnsi="Arial Narrow" w:cs="Arial"/>
          <w:sz w:val="28"/>
          <w:szCs w:val="28"/>
          <w:lang w:val="kk-KZ"/>
        </w:rPr>
        <w:t xml:space="preserve"> экономикасыны</w:t>
      </w:r>
      <w:r w:rsidRPr="00B24107">
        <w:rPr>
          <w:rFonts w:ascii="Arial" w:eastAsia="Calibri" w:hAnsi="Arial" w:cs="Arial"/>
          <w:sz w:val="28"/>
          <w:szCs w:val="28"/>
          <w:lang w:val="kk-KZ"/>
        </w:rPr>
        <w:t>ң</w:t>
      </w:r>
      <w:r w:rsidRPr="00B24107">
        <w:rPr>
          <w:rFonts w:ascii="Arial Narrow" w:eastAsia="Calibri" w:hAnsi="Arial Narrow" w:cs="Arial"/>
          <w:sz w:val="28"/>
          <w:szCs w:val="28"/>
          <w:lang w:val="kk-KZ"/>
        </w:rPr>
        <w:t xml:space="preserve"> </w:t>
      </w:r>
      <w:r w:rsidRPr="00B24107">
        <w:rPr>
          <w:rFonts w:ascii="Arial Narrow" w:eastAsia="Calibri" w:hAnsi="Arial Narrow" w:cs="Arial Narrow"/>
          <w:sz w:val="28"/>
          <w:szCs w:val="28"/>
          <w:lang w:val="kk-KZ"/>
        </w:rPr>
        <w:t>ажырамас</w:t>
      </w:r>
      <w:r w:rsidRPr="00B24107">
        <w:rPr>
          <w:rFonts w:ascii="Arial Narrow" w:eastAsia="Calibri" w:hAnsi="Arial Narrow" w:cs="Arial"/>
          <w:sz w:val="28"/>
          <w:szCs w:val="28"/>
          <w:lang w:val="kk-KZ"/>
        </w:rPr>
        <w:t xml:space="preserve"> </w:t>
      </w:r>
      <w:r w:rsidRPr="00B24107">
        <w:rPr>
          <w:rFonts w:ascii="Arial Narrow" w:eastAsia="Calibri" w:hAnsi="Arial Narrow" w:cs="Arial Narrow"/>
          <w:sz w:val="28"/>
          <w:szCs w:val="28"/>
          <w:lang w:val="kk-KZ"/>
        </w:rPr>
        <w:t>б</w:t>
      </w:r>
      <w:r w:rsidRPr="00B24107">
        <w:rPr>
          <w:rFonts w:ascii="Arial" w:eastAsia="Calibri" w:hAnsi="Arial" w:cs="Arial"/>
          <w:sz w:val="28"/>
          <w:szCs w:val="28"/>
          <w:lang w:val="kk-KZ"/>
        </w:rPr>
        <w:t>ө</w:t>
      </w:r>
      <w:r w:rsidRPr="00B24107">
        <w:rPr>
          <w:rFonts w:ascii="Arial Narrow" w:eastAsia="Calibri" w:hAnsi="Arial Narrow" w:cs="Arial Narrow"/>
          <w:sz w:val="28"/>
          <w:szCs w:val="28"/>
          <w:lang w:val="kk-KZ"/>
        </w:rPr>
        <w:t>лігі</w:t>
      </w:r>
      <w:r w:rsidRPr="00CD79BF">
        <w:rPr>
          <w:rFonts w:ascii="Arial Narrow" w:eastAsia="Calibri" w:hAnsi="Arial Narrow" w:cs="Arial"/>
          <w:sz w:val="28"/>
          <w:szCs w:val="28"/>
          <w:lang w:val="kk-KZ"/>
        </w:rPr>
        <w:t xml:space="preserve"> </w:t>
      </w:r>
      <w:r w:rsidRPr="00CD79BF">
        <w:rPr>
          <w:rFonts w:ascii="Arial Narrow" w:eastAsia="Calibri" w:hAnsi="Arial Narrow" w:cs="Arial"/>
          <w:b/>
          <w:bCs/>
          <w:sz w:val="28"/>
          <w:szCs w:val="28"/>
          <w:lang w:val="kk-KZ"/>
        </w:rPr>
        <w:t>агро</w:t>
      </w:r>
      <w:r w:rsidRPr="00B24107">
        <w:rPr>
          <w:rFonts w:ascii="Arial" w:eastAsia="Calibri" w:hAnsi="Arial" w:cs="Arial"/>
          <w:b/>
          <w:bCs/>
          <w:sz w:val="28"/>
          <w:szCs w:val="28"/>
          <w:lang w:val="kk-KZ"/>
        </w:rPr>
        <w:t>ө</w:t>
      </w:r>
      <w:r w:rsidRPr="00B24107">
        <w:rPr>
          <w:rFonts w:ascii="Arial Narrow" w:eastAsia="Calibri" w:hAnsi="Arial Narrow" w:cs="Arial Narrow"/>
          <w:b/>
          <w:bCs/>
          <w:sz w:val="28"/>
          <w:szCs w:val="28"/>
          <w:lang w:val="kk-KZ"/>
        </w:rPr>
        <w:t>нерк</w:t>
      </w:r>
      <w:r w:rsidRPr="00B24107">
        <w:rPr>
          <w:rFonts w:ascii="Arial" w:eastAsia="Calibri" w:hAnsi="Arial" w:cs="Arial"/>
          <w:b/>
          <w:bCs/>
          <w:sz w:val="28"/>
          <w:szCs w:val="28"/>
          <w:lang w:val="kk-KZ"/>
        </w:rPr>
        <w:t>ә</w:t>
      </w:r>
      <w:r w:rsidRPr="00B24107">
        <w:rPr>
          <w:rFonts w:ascii="Arial Narrow" w:eastAsia="Calibri" w:hAnsi="Arial Narrow" w:cs="Arial Narrow"/>
          <w:b/>
          <w:bCs/>
          <w:sz w:val="28"/>
          <w:szCs w:val="28"/>
          <w:lang w:val="kk-KZ"/>
        </w:rPr>
        <w:t>сіптік</w:t>
      </w:r>
      <w:r w:rsidRPr="00B24107">
        <w:rPr>
          <w:rFonts w:ascii="Arial Narrow" w:eastAsia="Calibri" w:hAnsi="Arial Narrow" w:cs="Arial"/>
          <w:b/>
          <w:bCs/>
          <w:sz w:val="28"/>
          <w:szCs w:val="28"/>
          <w:lang w:val="kk-KZ"/>
        </w:rPr>
        <w:t xml:space="preserve"> кешен</w:t>
      </w:r>
      <w:r w:rsidRPr="00CD79BF">
        <w:rPr>
          <w:rFonts w:ascii="Arial Narrow" w:eastAsia="Calibri" w:hAnsi="Arial Narrow" w:cs="Arial"/>
          <w:sz w:val="28"/>
          <w:szCs w:val="28"/>
          <w:lang w:val="kk-KZ"/>
        </w:rPr>
        <w:t xml:space="preserve">. </w:t>
      </w:r>
      <w:r w:rsidR="008661B8">
        <w:rPr>
          <w:rFonts w:ascii="Arial Narrow" w:eastAsia="Calibri" w:hAnsi="Arial Narrow" w:cs="Arial"/>
          <w:sz w:val="28"/>
          <w:szCs w:val="28"/>
          <w:lang w:val="kk-KZ"/>
        </w:rPr>
        <w:t>201</w:t>
      </w:r>
      <w:r w:rsidR="008661B8" w:rsidRPr="008661B8">
        <w:rPr>
          <w:rFonts w:ascii="Arial Narrow" w:eastAsia="Calibri" w:hAnsi="Arial Narrow" w:cs="Arial"/>
          <w:sz w:val="28"/>
          <w:szCs w:val="28"/>
          <w:lang w:val="kk-KZ"/>
        </w:rPr>
        <w:t>6</w:t>
      </w:r>
      <w:r w:rsidR="008661B8">
        <w:rPr>
          <w:rFonts w:ascii="Arial Narrow" w:eastAsia="Calibri" w:hAnsi="Arial Narrow" w:cs="Arial"/>
          <w:sz w:val="28"/>
          <w:szCs w:val="28"/>
          <w:lang w:val="kk-KZ"/>
        </w:rPr>
        <w:t>-202</w:t>
      </w:r>
      <w:r w:rsidR="008661B8" w:rsidRPr="008661B8">
        <w:rPr>
          <w:rFonts w:ascii="Arial Narrow" w:eastAsia="Calibri" w:hAnsi="Arial Narrow" w:cs="Arial"/>
          <w:sz w:val="28"/>
          <w:szCs w:val="28"/>
          <w:lang w:val="kk-KZ"/>
        </w:rPr>
        <w:t>5</w:t>
      </w:r>
      <w:r w:rsidRPr="006409CD">
        <w:rPr>
          <w:rFonts w:ascii="Arial Narrow" w:eastAsia="Calibri" w:hAnsi="Arial Narrow" w:cs="Arial"/>
          <w:sz w:val="28"/>
          <w:szCs w:val="28"/>
          <w:lang w:val="kk-KZ"/>
        </w:rPr>
        <w:t xml:space="preserve"> </w:t>
      </w:r>
      <w:r w:rsidRPr="00B24107">
        <w:rPr>
          <w:rFonts w:ascii="Arial Narrow" w:eastAsia="Calibri" w:hAnsi="Arial Narrow" w:cs="Arial"/>
          <w:sz w:val="28"/>
          <w:szCs w:val="28"/>
          <w:lang w:val="kk-KZ"/>
        </w:rPr>
        <w:t>жылдар ішінде ауыл шаруашылы</w:t>
      </w:r>
      <w:r w:rsidRPr="00B24107">
        <w:rPr>
          <w:rFonts w:ascii="Arial" w:eastAsia="Calibri" w:hAnsi="Arial" w:cs="Arial"/>
          <w:sz w:val="28"/>
          <w:szCs w:val="28"/>
          <w:lang w:val="kk-KZ"/>
        </w:rPr>
        <w:t>ғ</w:t>
      </w:r>
      <w:r w:rsidRPr="00B24107">
        <w:rPr>
          <w:rFonts w:ascii="Arial Narrow" w:eastAsia="Calibri" w:hAnsi="Arial Narrow" w:cs="Arial Narrow"/>
          <w:sz w:val="28"/>
          <w:szCs w:val="28"/>
          <w:lang w:val="kk-KZ"/>
        </w:rPr>
        <w:t>ыны</w:t>
      </w:r>
      <w:r w:rsidRPr="00B24107">
        <w:rPr>
          <w:rFonts w:ascii="Arial" w:eastAsia="Calibri" w:hAnsi="Arial" w:cs="Arial"/>
          <w:sz w:val="28"/>
          <w:szCs w:val="28"/>
          <w:lang w:val="kk-KZ"/>
        </w:rPr>
        <w:t>ң</w:t>
      </w:r>
      <w:r w:rsidRPr="00B24107">
        <w:rPr>
          <w:rFonts w:ascii="Arial Narrow" w:eastAsia="Calibri" w:hAnsi="Arial Narrow" w:cs="Arial"/>
          <w:sz w:val="28"/>
          <w:szCs w:val="28"/>
          <w:lang w:val="kk-KZ"/>
        </w:rPr>
        <w:t xml:space="preserve"> </w:t>
      </w:r>
      <w:r w:rsidRPr="00B24107">
        <w:rPr>
          <w:rFonts w:ascii="Arial Narrow" w:eastAsia="Calibri" w:hAnsi="Arial Narrow" w:cs="Arial Narrow"/>
          <w:sz w:val="28"/>
          <w:szCs w:val="28"/>
          <w:lang w:val="kk-KZ"/>
        </w:rPr>
        <w:t>жалпы</w:t>
      </w:r>
      <w:r w:rsidRPr="00B24107">
        <w:rPr>
          <w:rFonts w:ascii="Arial Narrow" w:eastAsia="Calibri" w:hAnsi="Arial Narrow" w:cs="Arial"/>
          <w:sz w:val="28"/>
          <w:szCs w:val="28"/>
          <w:lang w:val="kk-KZ"/>
        </w:rPr>
        <w:t xml:space="preserve"> </w:t>
      </w:r>
      <w:r w:rsidRPr="00B24107">
        <w:rPr>
          <w:rFonts w:ascii="Arial" w:eastAsia="Calibri" w:hAnsi="Arial" w:cs="Arial"/>
          <w:sz w:val="28"/>
          <w:szCs w:val="28"/>
          <w:lang w:val="kk-KZ"/>
        </w:rPr>
        <w:t>ө</w:t>
      </w:r>
      <w:r w:rsidRPr="00B24107">
        <w:rPr>
          <w:rFonts w:ascii="Arial Narrow" w:eastAsia="Calibri" w:hAnsi="Arial Narrow" w:cs="Arial Narrow"/>
          <w:sz w:val="28"/>
          <w:szCs w:val="28"/>
          <w:lang w:val="kk-KZ"/>
        </w:rPr>
        <w:t>німі</w:t>
      </w:r>
      <w:r w:rsidRPr="006409CD">
        <w:rPr>
          <w:rFonts w:ascii="Arial Narrow" w:eastAsia="Calibri" w:hAnsi="Arial Narrow" w:cs="Arial"/>
          <w:sz w:val="28"/>
          <w:szCs w:val="28"/>
          <w:lang w:val="kk-KZ"/>
        </w:rPr>
        <w:t xml:space="preserve"> </w:t>
      </w:r>
      <w:r>
        <w:rPr>
          <w:rFonts w:ascii="Arial Narrow" w:eastAsia="Calibri" w:hAnsi="Arial Narrow" w:cs="Arial"/>
          <w:sz w:val="28"/>
          <w:szCs w:val="28"/>
          <w:lang w:val="kk-KZ"/>
        </w:rPr>
        <w:t>3,</w:t>
      </w:r>
      <w:r w:rsidR="008661B8" w:rsidRPr="008661B8">
        <w:rPr>
          <w:rFonts w:ascii="Arial Narrow" w:eastAsia="Calibri" w:hAnsi="Arial Narrow" w:cs="Arial"/>
          <w:sz w:val="28"/>
          <w:szCs w:val="28"/>
          <w:lang w:val="kk-KZ"/>
        </w:rPr>
        <w:t>4</w:t>
      </w:r>
      <w:r w:rsidRPr="006409CD">
        <w:rPr>
          <w:rFonts w:ascii="Arial Narrow" w:eastAsia="Calibri" w:hAnsi="Arial Narrow" w:cs="Arial"/>
          <w:sz w:val="28"/>
          <w:szCs w:val="28"/>
          <w:lang w:val="kk-KZ"/>
        </w:rPr>
        <w:t xml:space="preserve"> </w:t>
      </w:r>
      <w:r w:rsidRPr="00B24107">
        <w:rPr>
          <w:rFonts w:ascii="Arial Narrow" w:eastAsia="Calibri" w:hAnsi="Arial Narrow" w:cs="Arial"/>
          <w:sz w:val="28"/>
          <w:szCs w:val="28"/>
          <w:lang w:val="kk-KZ"/>
        </w:rPr>
        <w:t xml:space="preserve">есе </w:t>
      </w:r>
      <w:r w:rsidRPr="00B24107">
        <w:rPr>
          <w:rFonts w:ascii="Arial" w:eastAsia="Calibri" w:hAnsi="Arial" w:cs="Arial"/>
          <w:sz w:val="28"/>
          <w:szCs w:val="28"/>
          <w:lang w:val="kk-KZ"/>
        </w:rPr>
        <w:t>ұ</w:t>
      </w:r>
      <w:r w:rsidRPr="00B24107">
        <w:rPr>
          <w:rFonts w:ascii="Arial Narrow" w:eastAsia="Calibri" w:hAnsi="Arial Narrow" w:cs="Arial Narrow"/>
          <w:sz w:val="28"/>
          <w:szCs w:val="28"/>
          <w:lang w:val="kk-KZ"/>
        </w:rPr>
        <w:t>л</w:t>
      </w:r>
      <w:r w:rsidRPr="00B24107">
        <w:rPr>
          <w:rFonts w:ascii="Arial" w:eastAsia="Calibri" w:hAnsi="Arial" w:cs="Arial"/>
          <w:sz w:val="28"/>
          <w:szCs w:val="28"/>
          <w:lang w:val="kk-KZ"/>
        </w:rPr>
        <w:t>ғ</w:t>
      </w:r>
      <w:r w:rsidRPr="00B24107">
        <w:rPr>
          <w:rFonts w:ascii="Arial Narrow" w:eastAsia="Calibri" w:hAnsi="Arial Narrow" w:cs="Arial Narrow"/>
          <w:sz w:val="28"/>
          <w:szCs w:val="28"/>
          <w:lang w:val="kk-KZ"/>
        </w:rPr>
        <w:t>айды</w:t>
      </w:r>
      <w:r w:rsidRPr="00B24107">
        <w:rPr>
          <w:rFonts w:ascii="Arial Narrow" w:eastAsia="Calibri" w:hAnsi="Arial Narrow" w:cs="Arial"/>
          <w:sz w:val="28"/>
          <w:szCs w:val="28"/>
          <w:lang w:val="kk-KZ"/>
        </w:rPr>
        <w:t xml:space="preserve"> </w:t>
      </w:r>
      <w:r w:rsidRPr="006409CD">
        <w:rPr>
          <w:rFonts w:ascii="Arial Narrow" w:eastAsia="Calibri" w:hAnsi="Arial Narrow" w:cs="Arial"/>
          <w:sz w:val="28"/>
          <w:szCs w:val="28"/>
          <w:lang w:val="kk-KZ"/>
        </w:rPr>
        <w:t xml:space="preserve">– </w:t>
      </w:r>
      <w:r>
        <w:rPr>
          <w:rFonts w:ascii="Arial Narrow" w:eastAsia="Calibri" w:hAnsi="Arial Narrow" w:cs="Arial"/>
          <w:sz w:val="28"/>
          <w:szCs w:val="28"/>
          <w:lang w:val="kk-KZ"/>
        </w:rPr>
        <w:t>1</w:t>
      </w:r>
      <w:r w:rsidR="008661B8" w:rsidRPr="008661B8">
        <w:rPr>
          <w:rFonts w:ascii="Arial Narrow" w:eastAsia="Calibri" w:hAnsi="Arial Narrow" w:cs="Arial"/>
          <w:sz w:val="28"/>
          <w:szCs w:val="28"/>
          <w:lang w:val="kk-KZ"/>
        </w:rPr>
        <w:t>71</w:t>
      </w:r>
      <w:r>
        <w:rPr>
          <w:rFonts w:ascii="Arial Narrow" w:eastAsia="Calibri" w:hAnsi="Arial Narrow" w:cs="Arial"/>
          <w:sz w:val="28"/>
          <w:szCs w:val="28"/>
          <w:lang w:val="kk-KZ"/>
        </w:rPr>
        <w:t>,</w:t>
      </w:r>
      <w:r w:rsidR="008661B8" w:rsidRPr="008661B8">
        <w:rPr>
          <w:rFonts w:ascii="Arial Narrow" w:eastAsia="Calibri" w:hAnsi="Arial Narrow" w:cs="Arial"/>
          <w:sz w:val="28"/>
          <w:szCs w:val="28"/>
          <w:lang w:val="kk-KZ"/>
        </w:rPr>
        <w:t>5</w:t>
      </w:r>
      <w:r w:rsidRPr="00B24107">
        <w:rPr>
          <w:rFonts w:ascii="Arial Narrow" w:eastAsia="Calibri" w:hAnsi="Arial Narrow" w:cs="Arial"/>
          <w:sz w:val="28"/>
          <w:szCs w:val="28"/>
          <w:lang w:val="kk-KZ"/>
        </w:rPr>
        <w:t>-</w:t>
      </w:r>
      <w:r>
        <w:rPr>
          <w:rFonts w:ascii="Arial Narrow" w:eastAsia="Calibri" w:hAnsi="Arial Narrow" w:cs="Arial"/>
          <w:sz w:val="28"/>
          <w:szCs w:val="28"/>
          <w:lang w:val="kk-KZ"/>
        </w:rPr>
        <w:t>т</w:t>
      </w:r>
      <w:r w:rsidRPr="00B24107">
        <w:rPr>
          <w:rFonts w:ascii="Arial Narrow" w:eastAsia="Calibri" w:hAnsi="Arial Narrow" w:cs="Arial"/>
          <w:sz w:val="28"/>
          <w:szCs w:val="28"/>
          <w:lang w:val="kk-KZ"/>
        </w:rPr>
        <w:t>ен</w:t>
      </w:r>
      <w:r w:rsidRPr="006409CD">
        <w:rPr>
          <w:rFonts w:ascii="Arial Narrow" w:eastAsia="Calibri" w:hAnsi="Arial Narrow" w:cs="Arial"/>
          <w:sz w:val="28"/>
          <w:szCs w:val="28"/>
          <w:lang w:val="kk-KZ"/>
        </w:rPr>
        <w:t xml:space="preserve"> </w:t>
      </w:r>
      <w:r w:rsidR="008661B8" w:rsidRPr="008661B8">
        <w:rPr>
          <w:rFonts w:ascii="Arial Narrow" w:eastAsia="Calibri" w:hAnsi="Arial Narrow" w:cs="Arial"/>
          <w:sz w:val="28"/>
          <w:szCs w:val="28"/>
          <w:lang w:val="kk-KZ"/>
        </w:rPr>
        <w:t>584</w:t>
      </w:r>
      <w:r>
        <w:rPr>
          <w:rFonts w:ascii="Arial Narrow" w:eastAsia="Calibri" w:hAnsi="Arial Narrow" w:cs="Arial"/>
          <w:sz w:val="28"/>
          <w:szCs w:val="28"/>
          <w:lang w:val="kk-KZ"/>
        </w:rPr>
        <w:t>,</w:t>
      </w:r>
      <w:r w:rsidR="008661B8" w:rsidRPr="008661B8">
        <w:rPr>
          <w:rFonts w:ascii="Arial Narrow" w:eastAsia="Calibri" w:hAnsi="Arial Narrow" w:cs="Arial"/>
          <w:sz w:val="28"/>
          <w:szCs w:val="28"/>
          <w:lang w:val="kk-KZ"/>
        </w:rPr>
        <w:t>2</w:t>
      </w:r>
      <w:r>
        <w:rPr>
          <w:rFonts w:ascii="Arial Narrow" w:eastAsia="Calibri" w:hAnsi="Arial Narrow" w:cs="Arial"/>
          <w:sz w:val="28"/>
          <w:szCs w:val="28"/>
          <w:lang w:val="kk-KZ"/>
        </w:rPr>
        <w:t xml:space="preserve"> </w:t>
      </w:r>
      <w:r w:rsidRPr="006409CD">
        <w:rPr>
          <w:rFonts w:ascii="Arial Narrow" w:eastAsia="Calibri" w:hAnsi="Arial Narrow" w:cs="Arial"/>
          <w:sz w:val="28"/>
          <w:szCs w:val="28"/>
          <w:lang w:val="kk-KZ"/>
        </w:rPr>
        <w:t>млрд. те</w:t>
      </w:r>
      <w:r w:rsidRPr="00B24107">
        <w:rPr>
          <w:rFonts w:ascii="Arial" w:eastAsia="Calibri" w:hAnsi="Arial" w:cs="Arial"/>
          <w:sz w:val="28"/>
          <w:szCs w:val="28"/>
          <w:lang w:val="kk-KZ"/>
        </w:rPr>
        <w:t>ң</w:t>
      </w:r>
      <w:r w:rsidRPr="006409CD">
        <w:rPr>
          <w:rFonts w:ascii="Arial Narrow" w:eastAsia="Calibri" w:hAnsi="Arial Narrow" w:cs="Arial"/>
          <w:sz w:val="28"/>
          <w:szCs w:val="28"/>
          <w:lang w:val="kk-KZ"/>
        </w:rPr>
        <w:t>ге</w:t>
      </w:r>
      <w:r w:rsidRPr="00B24107">
        <w:rPr>
          <w:rFonts w:ascii="Arial Narrow" w:eastAsia="Calibri" w:hAnsi="Arial Narrow" w:cs="Arial"/>
          <w:sz w:val="28"/>
          <w:szCs w:val="28"/>
          <w:lang w:val="kk-KZ"/>
        </w:rPr>
        <w:t>ге дейін</w:t>
      </w:r>
      <w:r w:rsidRPr="006409CD">
        <w:rPr>
          <w:rFonts w:ascii="Arial Narrow" w:eastAsia="Calibri" w:hAnsi="Arial Narrow" w:cs="Arial"/>
          <w:sz w:val="28"/>
          <w:szCs w:val="28"/>
          <w:lang w:val="kk-KZ"/>
        </w:rPr>
        <w:t xml:space="preserve">. </w:t>
      </w:r>
    </w:p>
    <w:p w:rsidR="00C74B03" w:rsidRPr="007A3AC4" w:rsidRDefault="00C74B03" w:rsidP="00C74B03">
      <w:pPr>
        <w:autoSpaceDE w:val="0"/>
        <w:autoSpaceDN w:val="0"/>
        <w:adjustRightInd w:val="0"/>
        <w:spacing w:after="0" w:line="240" w:lineRule="auto"/>
        <w:ind w:right="-1" w:firstLine="709"/>
        <w:jc w:val="both"/>
        <w:rPr>
          <w:rFonts w:ascii="Arial Narrow" w:hAnsi="Arial Narrow" w:cs="Arial"/>
          <w:sz w:val="28"/>
          <w:szCs w:val="28"/>
          <w:lang w:val="kk-KZ"/>
        </w:rPr>
      </w:pPr>
      <w:r w:rsidRPr="00B24107">
        <w:rPr>
          <w:rFonts w:ascii="Arial Narrow" w:hAnsi="Arial Narrow" w:cs="Arial"/>
          <w:sz w:val="28"/>
          <w:szCs w:val="28"/>
          <w:lang w:val="kk-KZ"/>
        </w:rPr>
        <w:t>Ауыл шаруашылы</w:t>
      </w:r>
      <w:r w:rsidRPr="00B24107">
        <w:rPr>
          <w:rFonts w:ascii="Arial" w:hAnsi="Arial" w:cs="Arial"/>
          <w:sz w:val="28"/>
          <w:szCs w:val="28"/>
          <w:lang w:val="kk-KZ"/>
        </w:rPr>
        <w:t>ғ</w:t>
      </w:r>
      <w:r w:rsidRPr="00B24107">
        <w:rPr>
          <w:rFonts w:ascii="Arial Narrow" w:hAnsi="Arial Narrow" w:cs="Arial Narrow"/>
          <w:sz w:val="28"/>
          <w:szCs w:val="28"/>
          <w:lang w:val="kk-KZ"/>
        </w:rPr>
        <w:t>ы</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да</w:t>
      </w:r>
      <w:r w:rsidRPr="00B24107">
        <w:rPr>
          <w:rFonts w:ascii="Arial" w:hAnsi="Arial" w:cs="Arial"/>
          <w:sz w:val="28"/>
          <w:szCs w:val="28"/>
          <w:lang w:val="kk-KZ"/>
        </w:rPr>
        <w:t>қ</w:t>
      </w:r>
      <w:r w:rsidRPr="00B24107">
        <w:rPr>
          <w:rFonts w:ascii="Arial Narrow" w:hAnsi="Arial Narrow" w:cs="Arial Narrow"/>
          <w:sz w:val="28"/>
          <w:szCs w:val="28"/>
          <w:lang w:val="kk-KZ"/>
        </w:rPr>
        <w:t>ылдарыны</w:t>
      </w:r>
      <w:r w:rsidRPr="00B24107">
        <w:rPr>
          <w:rFonts w:ascii="Arial" w:hAnsi="Arial" w:cs="Arial"/>
          <w:sz w:val="28"/>
          <w:szCs w:val="28"/>
          <w:lang w:val="kk-KZ"/>
        </w:rPr>
        <w:t>ң</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себу</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ала</w:t>
      </w:r>
      <w:r w:rsidRPr="00B24107">
        <w:rPr>
          <w:rFonts w:ascii="Arial" w:hAnsi="Arial" w:cs="Arial"/>
          <w:sz w:val="28"/>
          <w:szCs w:val="28"/>
          <w:lang w:val="kk-KZ"/>
        </w:rPr>
        <w:t>ң</w:t>
      </w:r>
      <w:r w:rsidRPr="00B24107">
        <w:rPr>
          <w:rFonts w:ascii="Arial Narrow" w:hAnsi="Arial Narrow" w:cs="Arial Narrow"/>
          <w:sz w:val="28"/>
          <w:szCs w:val="28"/>
          <w:lang w:val="kk-KZ"/>
        </w:rPr>
        <w:t>дары</w:t>
      </w:r>
      <w:r w:rsidRPr="00B24107">
        <w:rPr>
          <w:rFonts w:ascii="Arial Narrow" w:hAnsi="Arial Narrow" w:cs="Arial"/>
          <w:sz w:val="28"/>
          <w:szCs w:val="28"/>
          <w:lang w:val="kk-KZ"/>
        </w:rPr>
        <w:t xml:space="preserve"> 201</w:t>
      </w:r>
      <w:r w:rsidR="008D30B2" w:rsidRPr="008D30B2">
        <w:rPr>
          <w:rFonts w:ascii="Arial Narrow" w:hAnsi="Arial Narrow" w:cs="Arial"/>
          <w:sz w:val="28"/>
          <w:szCs w:val="28"/>
          <w:lang w:val="kk-KZ"/>
        </w:rPr>
        <w:t>6</w:t>
      </w:r>
      <w:r w:rsidRPr="00B24107">
        <w:rPr>
          <w:rFonts w:ascii="Arial Narrow" w:hAnsi="Arial Narrow" w:cs="Arial"/>
          <w:sz w:val="28"/>
          <w:szCs w:val="28"/>
          <w:lang w:val="kk-KZ"/>
        </w:rPr>
        <w:t xml:space="preserve"> жылы</w:t>
      </w:r>
      <w:r w:rsidRPr="007A3AC4">
        <w:rPr>
          <w:rFonts w:ascii="Arial Narrow" w:hAnsi="Arial Narrow" w:cs="Arial"/>
          <w:sz w:val="28"/>
          <w:szCs w:val="28"/>
          <w:lang w:val="kk-KZ"/>
        </w:rPr>
        <w:t xml:space="preserve"> </w:t>
      </w:r>
      <w:r w:rsidRPr="00B24107">
        <w:rPr>
          <w:rFonts w:ascii="Arial Narrow" w:hAnsi="Arial Narrow" w:cs="Arial"/>
          <w:sz w:val="28"/>
          <w:szCs w:val="28"/>
          <w:lang w:val="kk-KZ"/>
        </w:rPr>
        <w:t>1</w:t>
      </w:r>
      <w:r w:rsidR="008D30B2">
        <w:rPr>
          <w:rFonts w:ascii="Arial Narrow" w:hAnsi="Arial Narrow" w:cs="Arial"/>
          <w:sz w:val="28"/>
          <w:szCs w:val="28"/>
          <w:lang w:val="kk-KZ"/>
        </w:rPr>
        <w:t> </w:t>
      </w:r>
      <w:r w:rsidR="008D30B2" w:rsidRPr="008D30B2">
        <w:rPr>
          <w:rFonts w:ascii="Arial Narrow" w:hAnsi="Arial Narrow" w:cs="Arial"/>
          <w:sz w:val="28"/>
          <w:szCs w:val="28"/>
          <w:lang w:val="kk-KZ"/>
        </w:rPr>
        <w:t>231</w:t>
      </w:r>
      <w:r w:rsidR="008D30B2">
        <w:rPr>
          <w:rFonts w:ascii="Arial Narrow" w:hAnsi="Arial Narrow" w:cs="Arial"/>
          <w:sz w:val="28"/>
          <w:szCs w:val="28"/>
          <w:lang w:val="kk-KZ"/>
        </w:rPr>
        <w:t>,6</w:t>
      </w:r>
      <w:r w:rsidRPr="007A3AC4">
        <w:rPr>
          <w:rFonts w:ascii="Arial Narrow" w:hAnsi="Arial Narrow" w:cs="Arial"/>
          <w:sz w:val="28"/>
          <w:szCs w:val="28"/>
          <w:lang w:val="kk-KZ"/>
        </w:rPr>
        <w:t xml:space="preserve"> </w:t>
      </w:r>
      <w:r w:rsidRPr="00B24107">
        <w:rPr>
          <w:rFonts w:ascii="Arial Narrow" w:hAnsi="Arial Narrow" w:cs="Arial"/>
          <w:sz w:val="28"/>
          <w:szCs w:val="28"/>
          <w:lang w:val="kk-KZ"/>
        </w:rPr>
        <w:t>мы</w:t>
      </w:r>
      <w:r w:rsidRPr="00B24107">
        <w:rPr>
          <w:rFonts w:ascii="Arial" w:hAnsi="Arial" w:cs="Arial"/>
          <w:sz w:val="28"/>
          <w:szCs w:val="28"/>
          <w:lang w:val="kk-KZ"/>
        </w:rPr>
        <w:t>ң</w:t>
      </w:r>
      <w:r w:rsidRPr="00B24107">
        <w:rPr>
          <w:rFonts w:ascii="Arial Narrow" w:hAnsi="Arial Narrow" w:cs="Arial"/>
          <w:sz w:val="28"/>
          <w:szCs w:val="28"/>
          <w:lang w:val="kk-KZ"/>
        </w:rPr>
        <w:t xml:space="preserve"> </w:t>
      </w:r>
      <w:r w:rsidRPr="007A3AC4">
        <w:rPr>
          <w:rFonts w:ascii="Arial Narrow" w:hAnsi="Arial Narrow" w:cs="Arial"/>
          <w:sz w:val="28"/>
          <w:szCs w:val="28"/>
          <w:lang w:val="kk-KZ"/>
        </w:rPr>
        <w:t>га</w:t>
      </w:r>
      <w:r w:rsidRPr="00B24107">
        <w:rPr>
          <w:rFonts w:ascii="Arial Narrow" w:hAnsi="Arial Narrow" w:cs="Arial"/>
          <w:sz w:val="28"/>
          <w:szCs w:val="28"/>
          <w:lang w:val="kk-KZ"/>
        </w:rPr>
        <w:t xml:space="preserve">-дан </w:t>
      </w:r>
      <w:r w:rsidRPr="007A3AC4">
        <w:rPr>
          <w:rFonts w:ascii="Arial Narrow" w:hAnsi="Arial Narrow" w:cs="Arial"/>
          <w:sz w:val="28"/>
          <w:szCs w:val="28"/>
          <w:lang w:val="kk-KZ"/>
        </w:rPr>
        <w:t>20</w:t>
      </w:r>
      <w:r>
        <w:rPr>
          <w:rFonts w:ascii="Arial Narrow" w:hAnsi="Arial Narrow" w:cs="Arial"/>
          <w:sz w:val="28"/>
          <w:szCs w:val="28"/>
          <w:lang w:val="kk-KZ"/>
        </w:rPr>
        <w:t>2</w:t>
      </w:r>
      <w:r w:rsidR="008D30B2">
        <w:rPr>
          <w:rFonts w:ascii="Arial Narrow" w:hAnsi="Arial Narrow" w:cs="Arial"/>
          <w:sz w:val="28"/>
          <w:szCs w:val="28"/>
          <w:lang w:val="kk-KZ"/>
        </w:rPr>
        <w:t>5</w:t>
      </w:r>
      <w:r w:rsidRPr="00B24107">
        <w:rPr>
          <w:rFonts w:ascii="Arial Narrow" w:hAnsi="Arial Narrow" w:cs="Arial"/>
          <w:sz w:val="28"/>
          <w:szCs w:val="28"/>
          <w:lang w:val="kk-KZ"/>
        </w:rPr>
        <w:t xml:space="preserve"> жылы</w:t>
      </w:r>
      <w:r w:rsidRPr="007A3AC4">
        <w:rPr>
          <w:rFonts w:ascii="Arial Narrow" w:hAnsi="Arial Narrow" w:cs="Arial"/>
          <w:sz w:val="28"/>
          <w:szCs w:val="28"/>
          <w:lang w:val="kk-KZ"/>
        </w:rPr>
        <w:t xml:space="preserve"> </w:t>
      </w:r>
      <w:r>
        <w:rPr>
          <w:rFonts w:ascii="Arial Narrow" w:hAnsi="Arial Narrow" w:cs="Arial"/>
          <w:sz w:val="28"/>
          <w:szCs w:val="28"/>
          <w:lang w:val="kk-KZ"/>
        </w:rPr>
        <w:t>1</w:t>
      </w:r>
      <w:r w:rsidR="008D30B2">
        <w:rPr>
          <w:rFonts w:ascii="Arial Narrow" w:hAnsi="Arial Narrow" w:cs="Arial"/>
          <w:sz w:val="28"/>
          <w:szCs w:val="28"/>
          <w:lang w:val="kk-KZ"/>
        </w:rPr>
        <w:t>621</w:t>
      </w:r>
      <w:r>
        <w:rPr>
          <w:rFonts w:ascii="Arial Narrow" w:hAnsi="Arial Narrow" w:cs="Arial"/>
          <w:sz w:val="28"/>
          <w:szCs w:val="28"/>
          <w:lang w:val="kk-KZ"/>
        </w:rPr>
        <w:t>,</w:t>
      </w:r>
      <w:r w:rsidR="008D30B2">
        <w:rPr>
          <w:rFonts w:ascii="Arial Narrow" w:hAnsi="Arial Narrow" w:cs="Arial"/>
          <w:sz w:val="28"/>
          <w:szCs w:val="28"/>
          <w:lang w:val="kk-KZ"/>
        </w:rPr>
        <w:t>8</w:t>
      </w:r>
      <w:r w:rsidRPr="007A3AC4">
        <w:rPr>
          <w:rFonts w:ascii="Arial Narrow" w:hAnsi="Arial Narrow" w:cs="Arial"/>
          <w:sz w:val="28"/>
          <w:szCs w:val="28"/>
          <w:lang w:val="kk-KZ"/>
        </w:rPr>
        <w:t xml:space="preserve"> </w:t>
      </w:r>
      <w:r w:rsidRPr="00B24107">
        <w:rPr>
          <w:rFonts w:ascii="Arial Narrow" w:hAnsi="Arial Narrow" w:cs="Arial"/>
          <w:sz w:val="28"/>
          <w:szCs w:val="28"/>
          <w:lang w:val="kk-KZ"/>
        </w:rPr>
        <w:t>мы</w:t>
      </w:r>
      <w:r w:rsidRPr="00B24107">
        <w:rPr>
          <w:rFonts w:ascii="Arial" w:hAnsi="Arial" w:cs="Arial"/>
          <w:sz w:val="28"/>
          <w:szCs w:val="28"/>
          <w:lang w:val="kk-KZ"/>
        </w:rPr>
        <w:t>ң</w:t>
      </w:r>
      <w:r w:rsidRPr="00B24107">
        <w:rPr>
          <w:rFonts w:ascii="Arial Narrow" w:hAnsi="Arial Narrow" w:cs="Arial"/>
          <w:sz w:val="28"/>
          <w:szCs w:val="28"/>
          <w:lang w:val="kk-KZ"/>
        </w:rPr>
        <w:t xml:space="preserve"> </w:t>
      </w:r>
      <w:r w:rsidRPr="007A3AC4">
        <w:rPr>
          <w:rFonts w:ascii="Arial Narrow" w:hAnsi="Arial Narrow" w:cs="Arial"/>
          <w:sz w:val="28"/>
          <w:szCs w:val="28"/>
          <w:lang w:val="kk-KZ"/>
        </w:rPr>
        <w:t xml:space="preserve">га </w:t>
      </w:r>
      <w:r w:rsidRPr="00B24107">
        <w:rPr>
          <w:rFonts w:ascii="Arial Narrow" w:hAnsi="Arial Narrow" w:cs="Arial"/>
          <w:sz w:val="28"/>
          <w:szCs w:val="28"/>
          <w:lang w:val="kk-KZ"/>
        </w:rPr>
        <w:t>дейін</w:t>
      </w:r>
      <w:r w:rsidRPr="007A3AC4">
        <w:rPr>
          <w:rFonts w:ascii="Arial Narrow" w:hAnsi="Arial Narrow" w:cs="Arial"/>
          <w:sz w:val="28"/>
          <w:szCs w:val="28"/>
          <w:lang w:val="kk-KZ"/>
        </w:rPr>
        <w:t xml:space="preserve"> </w:t>
      </w:r>
      <w:r w:rsidRPr="007A3AC4">
        <w:rPr>
          <w:rFonts w:ascii="Arial Narrow" w:hAnsi="Arial Narrow" w:cs="Arial"/>
          <w:i/>
          <w:sz w:val="24"/>
          <w:szCs w:val="28"/>
          <w:lang w:val="kk-KZ"/>
        </w:rPr>
        <w:t>(</w:t>
      </w:r>
      <w:r>
        <w:rPr>
          <w:rFonts w:ascii="Arial Narrow" w:hAnsi="Arial Narrow" w:cs="Arial"/>
          <w:i/>
          <w:sz w:val="24"/>
          <w:szCs w:val="28"/>
          <w:lang w:val="kk-KZ"/>
        </w:rPr>
        <w:t>13</w:t>
      </w:r>
      <w:r w:rsidR="008D30B2">
        <w:rPr>
          <w:rFonts w:ascii="Arial Narrow" w:hAnsi="Arial Narrow" w:cs="Arial"/>
          <w:i/>
          <w:sz w:val="24"/>
          <w:szCs w:val="28"/>
          <w:lang w:val="kk-KZ"/>
        </w:rPr>
        <w:t>1</w:t>
      </w:r>
      <w:r>
        <w:rPr>
          <w:rFonts w:ascii="Arial Narrow" w:hAnsi="Arial Narrow" w:cs="Arial"/>
          <w:i/>
          <w:sz w:val="24"/>
          <w:szCs w:val="28"/>
          <w:lang w:val="kk-KZ"/>
        </w:rPr>
        <w:t>,</w:t>
      </w:r>
      <w:r w:rsidR="008D30B2">
        <w:rPr>
          <w:rFonts w:ascii="Arial Narrow" w:hAnsi="Arial Narrow" w:cs="Arial"/>
          <w:i/>
          <w:sz w:val="24"/>
          <w:szCs w:val="28"/>
          <w:lang w:val="kk-KZ"/>
        </w:rPr>
        <w:t>7</w:t>
      </w:r>
      <w:r w:rsidRPr="007A3AC4">
        <w:rPr>
          <w:rFonts w:ascii="Arial Narrow" w:hAnsi="Arial Narrow" w:cs="Arial"/>
          <w:i/>
          <w:sz w:val="24"/>
          <w:szCs w:val="28"/>
          <w:lang w:val="kk-KZ"/>
        </w:rPr>
        <w:t>%),</w:t>
      </w:r>
      <w:r w:rsidRPr="007A3AC4">
        <w:rPr>
          <w:rFonts w:ascii="Arial Narrow" w:hAnsi="Arial Narrow" w:cs="Arial"/>
          <w:sz w:val="24"/>
          <w:szCs w:val="28"/>
          <w:lang w:val="kk-KZ"/>
        </w:rPr>
        <w:t xml:space="preserve"> </w:t>
      </w:r>
      <w:r w:rsidRPr="00B24107">
        <w:rPr>
          <w:rFonts w:ascii="Arial Narrow" w:hAnsi="Arial Narrow" w:cs="Arial"/>
          <w:sz w:val="28"/>
          <w:szCs w:val="28"/>
          <w:lang w:val="kk-KZ"/>
        </w:rPr>
        <w:t>соны</w:t>
      </w:r>
      <w:r w:rsidRPr="00B24107">
        <w:rPr>
          <w:rFonts w:ascii="Arial" w:hAnsi="Arial" w:cs="Arial"/>
          <w:sz w:val="28"/>
          <w:szCs w:val="28"/>
          <w:lang w:val="kk-KZ"/>
        </w:rPr>
        <w:t>ң</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ішінде</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майлы</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да</w:t>
      </w:r>
      <w:r w:rsidRPr="00B24107">
        <w:rPr>
          <w:rFonts w:ascii="Arial" w:hAnsi="Arial" w:cs="Arial"/>
          <w:sz w:val="28"/>
          <w:szCs w:val="28"/>
          <w:lang w:val="kk-KZ"/>
        </w:rPr>
        <w:t>қ</w:t>
      </w:r>
      <w:r w:rsidRPr="00B24107">
        <w:rPr>
          <w:rFonts w:ascii="Arial Narrow" w:hAnsi="Arial Narrow" w:cs="Arial Narrow"/>
          <w:sz w:val="28"/>
          <w:szCs w:val="28"/>
          <w:lang w:val="kk-KZ"/>
        </w:rPr>
        <w:t>ылдар</w:t>
      </w:r>
      <w:r w:rsidRPr="007A3AC4">
        <w:rPr>
          <w:rFonts w:ascii="Arial Narrow" w:hAnsi="Arial Narrow" w:cs="Arial"/>
          <w:sz w:val="28"/>
          <w:szCs w:val="28"/>
          <w:lang w:val="kk-KZ"/>
        </w:rPr>
        <w:t xml:space="preserve"> – </w:t>
      </w:r>
      <w:r w:rsidR="008D30B2">
        <w:rPr>
          <w:rFonts w:ascii="Arial Narrow" w:hAnsi="Arial Narrow" w:cs="Arial"/>
          <w:sz w:val="28"/>
          <w:szCs w:val="28"/>
          <w:lang w:val="kk-KZ"/>
        </w:rPr>
        <w:t xml:space="preserve">527, 9 </w:t>
      </w:r>
      <w:r w:rsidRPr="00B24107">
        <w:rPr>
          <w:rFonts w:ascii="Arial Narrow" w:hAnsi="Arial Narrow" w:cs="Arial"/>
          <w:sz w:val="28"/>
          <w:szCs w:val="28"/>
          <w:lang w:val="kk-KZ"/>
        </w:rPr>
        <w:t>мы</w:t>
      </w:r>
      <w:r w:rsidRPr="00B24107">
        <w:rPr>
          <w:rFonts w:ascii="Arial" w:hAnsi="Arial" w:cs="Arial"/>
          <w:sz w:val="28"/>
          <w:szCs w:val="28"/>
          <w:lang w:val="kk-KZ"/>
        </w:rPr>
        <w:t>ң</w:t>
      </w:r>
      <w:r w:rsidRPr="007A3AC4">
        <w:rPr>
          <w:rFonts w:ascii="Arial Narrow" w:hAnsi="Arial Narrow" w:cs="Arial"/>
          <w:sz w:val="28"/>
          <w:szCs w:val="28"/>
          <w:lang w:val="kk-KZ"/>
        </w:rPr>
        <w:t xml:space="preserve"> га </w:t>
      </w:r>
      <w:r w:rsidRPr="00B24107">
        <w:rPr>
          <w:rFonts w:ascii="Arial Narrow" w:hAnsi="Arial Narrow" w:cs="Arial"/>
          <w:sz w:val="28"/>
          <w:szCs w:val="28"/>
          <w:lang w:val="kk-KZ"/>
        </w:rPr>
        <w:t>дейін</w:t>
      </w:r>
      <w:r w:rsidRPr="007A3AC4">
        <w:rPr>
          <w:rFonts w:ascii="Arial Narrow" w:hAnsi="Arial Narrow" w:cs="Arial"/>
          <w:sz w:val="28"/>
          <w:szCs w:val="28"/>
          <w:lang w:val="kk-KZ"/>
        </w:rPr>
        <w:t>, карто</w:t>
      </w:r>
      <w:r w:rsidRPr="00B24107">
        <w:rPr>
          <w:rFonts w:ascii="Arial Narrow" w:hAnsi="Arial Narrow" w:cs="Arial"/>
          <w:sz w:val="28"/>
          <w:szCs w:val="28"/>
          <w:lang w:val="kk-KZ"/>
        </w:rPr>
        <w:t>п</w:t>
      </w:r>
      <w:r w:rsidRPr="007A3AC4">
        <w:rPr>
          <w:rFonts w:ascii="Arial Narrow" w:hAnsi="Arial Narrow" w:cs="Arial"/>
          <w:sz w:val="28"/>
          <w:szCs w:val="28"/>
          <w:lang w:val="kk-KZ"/>
        </w:rPr>
        <w:t xml:space="preserve"> – </w:t>
      </w:r>
      <w:r w:rsidR="008D30B2">
        <w:rPr>
          <w:rFonts w:ascii="Arial Narrow" w:hAnsi="Arial Narrow" w:cs="Arial"/>
          <w:sz w:val="28"/>
          <w:szCs w:val="28"/>
          <w:lang w:val="kk-KZ"/>
        </w:rPr>
        <w:t>32,2</w:t>
      </w:r>
      <w:r w:rsidRPr="007A3AC4">
        <w:rPr>
          <w:rFonts w:ascii="Arial Narrow" w:hAnsi="Arial Narrow" w:cs="Arial"/>
          <w:sz w:val="28"/>
          <w:szCs w:val="28"/>
          <w:lang w:val="kk-KZ"/>
        </w:rPr>
        <w:t xml:space="preserve"> </w:t>
      </w:r>
      <w:r w:rsidRPr="00B24107">
        <w:rPr>
          <w:rFonts w:ascii="Arial Narrow" w:hAnsi="Arial Narrow" w:cs="Arial"/>
          <w:sz w:val="28"/>
          <w:szCs w:val="28"/>
          <w:lang w:val="kk-KZ"/>
        </w:rPr>
        <w:t>мы</w:t>
      </w:r>
      <w:r w:rsidRPr="00B24107">
        <w:rPr>
          <w:rFonts w:ascii="Arial" w:hAnsi="Arial" w:cs="Arial"/>
          <w:sz w:val="28"/>
          <w:szCs w:val="28"/>
          <w:lang w:val="kk-KZ"/>
        </w:rPr>
        <w:t>ң</w:t>
      </w:r>
      <w:r w:rsidRPr="007A3AC4">
        <w:rPr>
          <w:rFonts w:ascii="Arial Narrow" w:hAnsi="Arial Narrow" w:cs="Arial"/>
          <w:sz w:val="28"/>
          <w:szCs w:val="28"/>
          <w:lang w:val="kk-KZ"/>
        </w:rPr>
        <w:t xml:space="preserve"> га</w:t>
      </w:r>
      <w:r w:rsidRPr="00B24107">
        <w:rPr>
          <w:rFonts w:ascii="Arial Narrow" w:hAnsi="Arial Narrow" w:cs="Arial"/>
          <w:sz w:val="28"/>
          <w:szCs w:val="28"/>
          <w:lang w:val="kk-KZ"/>
        </w:rPr>
        <w:t xml:space="preserve"> дейін</w:t>
      </w:r>
      <w:r w:rsidRPr="007A3AC4">
        <w:rPr>
          <w:rFonts w:ascii="Arial Narrow" w:hAnsi="Arial Narrow" w:cs="Arial"/>
          <w:i/>
          <w:sz w:val="24"/>
          <w:szCs w:val="28"/>
          <w:lang w:val="kk-KZ"/>
        </w:rPr>
        <w:t>,</w:t>
      </w:r>
      <w:r w:rsidRPr="007A3AC4">
        <w:rPr>
          <w:rFonts w:ascii="Arial Narrow" w:hAnsi="Arial Narrow" w:cs="Arial"/>
          <w:sz w:val="24"/>
          <w:szCs w:val="28"/>
          <w:lang w:val="kk-KZ"/>
        </w:rPr>
        <w:t xml:space="preserve"> </w:t>
      </w:r>
      <w:r w:rsidRPr="00B24107">
        <w:rPr>
          <w:rFonts w:ascii="Arial Narrow" w:hAnsi="Arial Narrow" w:cs="Arial"/>
          <w:sz w:val="28"/>
          <w:szCs w:val="28"/>
          <w:lang w:val="kk-KZ"/>
        </w:rPr>
        <w:t>к</w:t>
      </w:r>
      <w:r w:rsidRPr="00B24107">
        <w:rPr>
          <w:rFonts w:ascii="Arial" w:hAnsi="Arial" w:cs="Arial"/>
          <w:sz w:val="28"/>
          <w:szCs w:val="28"/>
          <w:lang w:val="kk-KZ"/>
        </w:rPr>
        <w:t>ө</w:t>
      </w:r>
      <w:r w:rsidRPr="00B24107">
        <w:rPr>
          <w:rFonts w:ascii="Arial Narrow" w:hAnsi="Arial Narrow" w:cs="Arial Narrow"/>
          <w:sz w:val="28"/>
          <w:szCs w:val="28"/>
          <w:lang w:val="kk-KZ"/>
        </w:rPr>
        <w:t>к</w:t>
      </w:r>
      <w:r w:rsidRPr="00B24107">
        <w:rPr>
          <w:rFonts w:ascii="Arial" w:hAnsi="Arial" w:cs="Arial"/>
          <w:sz w:val="28"/>
          <w:szCs w:val="28"/>
          <w:lang w:val="kk-KZ"/>
        </w:rPr>
        <w:t>ө</w:t>
      </w:r>
      <w:r w:rsidRPr="00B24107">
        <w:rPr>
          <w:rFonts w:ascii="Arial Narrow" w:hAnsi="Arial Narrow" w:cs="Arial Narrow"/>
          <w:sz w:val="28"/>
          <w:szCs w:val="28"/>
          <w:lang w:val="kk-KZ"/>
        </w:rPr>
        <w:t>ніс</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да</w:t>
      </w:r>
      <w:r w:rsidRPr="00B24107">
        <w:rPr>
          <w:rFonts w:ascii="Arial" w:hAnsi="Arial" w:cs="Arial"/>
          <w:sz w:val="28"/>
          <w:szCs w:val="28"/>
          <w:lang w:val="kk-KZ"/>
        </w:rPr>
        <w:t>қ</w:t>
      </w:r>
      <w:r w:rsidRPr="00B24107">
        <w:rPr>
          <w:rFonts w:ascii="Arial Narrow" w:hAnsi="Arial Narrow" w:cs="Arial Narrow"/>
          <w:sz w:val="28"/>
          <w:szCs w:val="28"/>
          <w:lang w:val="kk-KZ"/>
        </w:rPr>
        <w:t>ылдары</w:t>
      </w:r>
      <w:r w:rsidRPr="007A3AC4">
        <w:rPr>
          <w:rFonts w:ascii="Arial Narrow" w:hAnsi="Arial Narrow" w:cs="Arial"/>
          <w:sz w:val="28"/>
          <w:szCs w:val="28"/>
          <w:lang w:val="kk-KZ"/>
        </w:rPr>
        <w:t xml:space="preserve"> – </w:t>
      </w:r>
      <w:r>
        <w:rPr>
          <w:rFonts w:ascii="Arial Narrow" w:hAnsi="Arial Narrow" w:cs="Arial"/>
          <w:sz w:val="28"/>
          <w:szCs w:val="28"/>
          <w:lang w:val="kk-KZ"/>
        </w:rPr>
        <w:t>7,</w:t>
      </w:r>
      <w:r w:rsidR="008D30B2">
        <w:rPr>
          <w:rFonts w:ascii="Arial Narrow" w:hAnsi="Arial Narrow" w:cs="Arial"/>
          <w:sz w:val="28"/>
          <w:szCs w:val="28"/>
          <w:lang w:val="kk-KZ"/>
        </w:rPr>
        <w:t>6</w:t>
      </w:r>
      <w:r w:rsidRPr="007A3AC4">
        <w:rPr>
          <w:rFonts w:ascii="Arial Narrow" w:hAnsi="Arial Narrow" w:cs="Arial"/>
          <w:sz w:val="28"/>
          <w:szCs w:val="28"/>
          <w:lang w:val="kk-KZ"/>
        </w:rPr>
        <w:t xml:space="preserve"> </w:t>
      </w:r>
      <w:r w:rsidRPr="00B24107">
        <w:rPr>
          <w:rFonts w:ascii="Arial Narrow" w:hAnsi="Arial Narrow" w:cs="Arial"/>
          <w:sz w:val="28"/>
          <w:szCs w:val="28"/>
          <w:lang w:val="kk-KZ"/>
        </w:rPr>
        <w:t>мы</w:t>
      </w:r>
      <w:r w:rsidRPr="00B24107">
        <w:rPr>
          <w:rFonts w:ascii="Arial" w:hAnsi="Arial" w:cs="Arial"/>
          <w:sz w:val="28"/>
          <w:szCs w:val="28"/>
          <w:lang w:val="kk-KZ"/>
        </w:rPr>
        <w:t>ң</w:t>
      </w:r>
      <w:r w:rsidRPr="007A3AC4">
        <w:rPr>
          <w:rFonts w:ascii="Arial Narrow" w:hAnsi="Arial Narrow" w:cs="Arial"/>
          <w:sz w:val="28"/>
          <w:szCs w:val="28"/>
          <w:lang w:val="kk-KZ"/>
        </w:rPr>
        <w:t xml:space="preserve"> га</w:t>
      </w:r>
      <w:r w:rsidRPr="00B24107">
        <w:rPr>
          <w:rFonts w:ascii="Arial Narrow" w:hAnsi="Arial Narrow" w:cs="Arial"/>
          <w:sz w:val="28"/>
          <w:szCs w:val="28"/>
          <w:lang w:val="kk-KZ"/>
        </w:rPr>
        <w:t xml:space="preserve"> дейін ке</w:t>
      </w:r>
      <w:r w:rsidRPr="00B24107">
        <w:rPr>
          <w:rFonts w:ascii="Arial" w:hAnsi="Arial" w:cs="Arial"/>
          <w:sz w:val="28"/>
          <w:szCs w:val="28"/>
          <w:lang w:val="kk-KZ"/>
        </w:rPr>
        <w:t>ң</w:t>
      </w:r>
      <w:r w:rsidRPr="00B24107">
        <w:rPr>
          <w:rFonts w:ascii="Arial Narrow" w:hAnsi="Arial Narrow" w:cs="Arial Narrow"/>
          <w:sz w:val="28"/>
          <w:szCs w:val="28"/>
          <w:lang w:val="kk-KZ"/>
        </w:rPr>
        <w:t>ейтілді</w:t>
      </w:r>
      <w:r w:rsidRPr="007A3AC4">
        <w:rPr>
          <w:rFonts w:ascii="Arial Narrow" w:hAnsi="Arial Narrow" w:cs="Arial"/>
          <w:i/>
          <w:sz w:val="24"/>
          <w:szCs w:val="28"/>
          <w:lang w:val="kk-KZ"/>
        </w:rPr>
        <w:t>.</w:t>
      </w:r>
    </w:p>
    <w:p w:rsidR="00C74B03" w:rsidRPr="00B24107" w:rsidRDefault="00C74B03" w:rsidP="00C74B03">
      <w:pPr>
        <w:widowControl w:val="0"/>
        <w:tabs>
          <w:tab w:val="left" w:pos="7230"/>
        </w:tabs>
        <w:spacing w:after="0" w:line="240" w:lineRule="auto"/>
        <w:ind w:right="-1" w:firstLine="709"/>
        <w:jc w:val="both"/>
        <w:rPr>
          <w:rFonts w:ascii="Arial Narrow" w:eastAsia="Calibri" w:hAnsi="Arial Narrow" w:cs="Arial"/>
          <w:sz w:val="28"/>
          <w:szCs w:val="28"/>
          <w:lang w:val="kk-KZ"/>
        </w:rPr>
      </w:pPr>
      <w:r w:rsidRPr="00B24107">
        <w:rPr>
          <w:rFonts w:ascii="Arial" w:hAnsi="Arial" w:cs="Arial"/>
          <w:b/>
          <w:sz w:val="28"/>
          <w:szCs w:val="28"/>
          <w:lang w:val="kk-KZ"/>
        </w:rPr>
        <w:t>Ә</w:t>
      </w:r>
      <w:r w:rsidRPr="00B24107">
        <w:rPr>
          <w:rFonts w:ascii="Arial Narrow" w:hAnsi="Arial Narrow" w:cs="Arial Narrow"/>
          <w:b/>
          <w:sz w:val="28"/>
          <w:szCs w:val="28"/>
          <w:lang w:val="kk-KZ"/>
        </w:rPr>
        <w:t>леуметтік</w:t>
      </w:r>
      <w:r w:rsidRPr="00B24107">
        <w:rPr>
          <w:rFonts w:ascii="Arial Narrow" w:hAnsi="Arial Narrow" w:cs="Arial"/>
          <w:b/>
          <w:sz w:val="28"/>
          <w:szCs w:val="28"/>
          <w:lang w:val="kk-KZ"/>
        </w:rPr>
        <w:t xml:space="preserve"> салада</w:t>
      </w:r>
      <w:r w:rsidRPr="00B24107">
        <w:rPr>
          <w:rFonts w:ascii="Arial" w:hAnsi="Arial" w:cs="Arial"/>
          <w:b/>
          <w:sz w:val="28"/>
          <w:szCs w:val="28"/>
          <w:lang w:val="kk-KZ"/>
        </w:rPr>
        <w:t>ғ</w:t>
      </w:r>
      <w:r w:rsidRPr="00B24107">
        <w:rPr>
          <w:rFonts w:ascii="Arial Narrow" w:hAnsi="Arial Narrow" w:cs="Arial Narrow"/>
          <w:b/>
          <w:sz w:val="28"/>
          <w:szCs w:val="28"/>
          <w:lang w:val="kk-KZ"/>
        </w:rPr>
        <w:t>ы</w:t>
      </w:r>
      <w:r w:rsidRPr="00B24107">
        <w:rPr>
          <w:rFonts w:ascii="Arial Narrow" w:hAnsi="Arial Narrow" w:cs="Arial"/>
          <w:sz w:val="28"/>
          <w:szCs w:val="28"/>
          <w:lang w:val="kk-KZ"/>
        </w:rPr>
        <w:t xml:space="preserve"> жа</w:t>
      </w:r>
      <w:r w:rsidRPr="00B24107">
        <w:rPr>
          <w:rFonts w:ascii="Arial" w:hAnsi="Arial" w:cs="Arial"/>
          <w:sz w:val="28"/>
          <w:szCs w:val="28"/>
          <w:lang w:val="kk-KZ"/>
        </w:rPr>
        <w:t>ғ</w:t>
      </w:r>
      <w:r w:rsidRPr="00B24107">
        <w:rPr>
          <w:rFonts w:ascii="Arial Narrow" w:hAnsi="Arial Narrow" w:cs="Arial Narrow"/>
          <w:sz w:val="28"/>
          <w:szCs w:val="28"/>
          <w:lang w:val="kk-KZ"/>
        </w:rPr>
        <w:t>дай</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айтарлы</w:t>
      </w:r>
      <w:r w:rsidRPr="00B24107">
        <w:rPr>
          <w:rFonts w:ascii="Arial" w:hAnsi="Arial" w:cs="Arial"/>
          <w:sz w:val="28"/>
          <w:szCs w:val="28"/>
          <w:lang w:val="kk-KZ"/>
        </w:rPr>
        <w:t>қ</w:t>
      </w:r>
      <w:r w:rsidRPr="00B24107">
        <w:rPr>
          <w:rFonts w:ascii="Arial Narrow" w:hAnsi="Arial Narrow" w:cs="Arial Narrow"/>
          <w:sz w:val="28"/>
          <w:szCs w:val="28"/>
          <w:lang w:val="kk-KZ"/>
        </w:rPr>
        <w:t>тай</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жа</w:t>
      </w:r>
      <w:r w:rsidRPr="00B24107">
        <w:rPr>
          <w:rFonts w:ascii="Arial" w:hAnsi="Arial" w:cs="Arial"/>
          <w:sz w:val="28"/>
          <w:szCs w:val="28"/>
          <w:lang w:val="kk-KZ"/>
        </w:rPr>
        <w:t>қ</w:t>
      </w:r>
      <w:r w:rsidRPr="00B24107">
        <w:rPr>
          <w:rFonts w:ascii="Arial Narrow" w:hAnsi="Arial Narrow" w:cs="Arial Narrow"/>
          <w:sz w:val="28"/>
          <w:szCs w:val="28"/>
          <w:lang w:val="kk-KZ"/>
        </w:rPr>
        <w:t>сарды</w:t>
      </w:r>
      <w:r w:rsidRPr="00B24107">
        <w:rPr>
          <w:rFonts w:ascii="Arial Narrow" w:hAnsi="Arial Narrow" w:cs="Arial"/>
          <w:b/>
          <w:bCs/>
          <w:sz w:val="28"/>
          <w:szCs w:val="28"/>
          <w:lang w:val="kk-KZ"/>
        </w:rPr>
        <w:t xml:space="preserve">. </w:t>
      </w:r>
      <w:r w:rsidRPr="00B24107">
        <w:rPr>
          <w:rFonts w:ascii="Arial Narrow" w:hAnsi="Arial Narrow" w:cs="Arial"/>
          <w:sz w:val="28"/>
          <w:szCs w:val="28"/>
          <w:lang w:val="kk-KZ"/>
        </w:rPr>
        <w:t>10 жыл ішінде балаларды</w:t>
      </w:r>
      <w:r w:rsidRPr="00B24107">
        <w:rPr>
          <w:rFonts w:ascii="Arial" w:hAnsi="Arial" w:cs="Arial"/>
          <w:sz w:val="28"/>
          <w:szCs w:val="28"/>
          <w:lang w:val="kk-KZ"/>
        </w:rPr>
        <w:t>ң</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мектепке</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дейінгі</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білім</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беру</w:t>
      </w:r>
      <w:r w:rsidRPr="00B24107">
        <w:rPr>
          <w:rFonts w:ascii="Arial Narrow" w:hAnsi="Arial Narrow" w:cs="Arial"/>
          <w:sz w:val="28"/>
          <w:szCs w:val="28"/>
          <w:lang w:val="kk-KZ"/>
        </w:rPr>
        <w:t xml:space="preserve"> </w:t>
      </w:r>
      <w:r w:rsidRPr="00B24107">
        <w:rPr>
          <w:rFonts w:ascii="Arial" w:hAnsi="Arial" w:cs="Arial"/>
          <w:sz w:val="28"/>
          <w:szCs w:val="28"/>
          <w:lang w:val="kk-KZ"/>
        </w:rPr>
        <w:t>ұ</w:t>
      </w:r>
      <w:r w:rsidRPr="00B24107">
        <w:rPr>
          <w:rFonts w:ascii="Arial Narrow" w:hAnsi="Arial Narrow" w:cs="Arial Narrow"/>
          <w:sz w:val="28"/>
          <w:szCs w:val="28"/>
          <w:lang w:val="kk-KZ"/>
        </w:rPr>
        <w:t>йымдары</w:t>
      </w:r>
      <w:r w:rsidRPr="00B24107">
        <w:rPr>
          <w:rFonts w:ascii="Arial Narrow" w:hAnsi="Arial Narrow" w:cs="Arial"/>
          <w:sz w:val="28"/>
          <w:szCs w:val="28"/>
          <w:lang w:val="kk-KZ"/>
        </w:rPr>
        <w:t xml:space="preserve"> </w:t>
      </w:r>
      <w:r>
        <w:rPr>
          <w:rFonts w:ascii="Arial Narrow" w:hAnsi="Arial Narrow" w:cs="Arial"/>
          <w:sz w:val="28"/>
          <w:szCs w:val="28"/>
          <w:lang w:val="kk-KZ"/>
        </w:rPr>
        <w:t>12</w:t>
      </w:r>
      <w:r w:rsidRPr="00B24107">
        <w:rPr>
          <w:rFonts w:ascii="Arial Narrow" w:hAnsi="Arial Narrow" w:cs="Arial"/>
          <w:sz w:val="28"/>
          <w:szCs w:val="28"/>
          <w:lang w:val="kk-KZ"/>
        </w:rPr>
        <w:t xml:space="preserve"> бірлікке артты. 3 жастан 6 жас</w:t>
      </w:r>
      <w:r w:rsidRPr="00B24107">
        <w:rPr>
          <w:rFonts w:ascii="Arial" w:hAnsi="Arial" w:cs="Arial"/>
          <w:sz w:val="28"/>
          <w:szCs w:val="28"/>
          <w:lang w:val="kk-KZ"/>
        </w:rPr>
        <w:t>қ</w:t>
      </w:r>
      <w:r w:rsidRPr="00B24107">
        <w:rPr>
          <w:rFonts w:ascii="Arial Narrow" w:hAnsi="Arial Narrow" w:cs="Arial Narrow"/>
          <w:sz w:val="28"/>
          <w:szCs w:val="28"/>
          <w:lang w:val="kk-KZ"/>
        </w:rPr>
        <w:t>а</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дейінгі</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балаларды</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мектепке</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дейінгі</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біліммен</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ж</w:t>
      </w:r>
      <w:r w:rsidRPr="00B24107">
        <w:rPr>
          <w:rFonts w:ascii="Arial" w:hAnsi="Arial" w:cs="Arial"/>
          <w:sz w:val="28"/>
          <w:szCs w:val="28"/>
          <w:lang w:val="kk-KZ"/>
        </w:rPr>
        <w:t>ә</w:t>
      </w:r>
      <w:r w:rsidRPr="00B24107">
        <w:rPr>
          <w:rFonts w:ascii="Arial Narrow" w:hAnsi="Arial Narrow" w:cs="Arial Narrow"/>
          <w:sz w:val="28"/>
          <w:szCs w:val="28"/>
          <w:lang w:val="kk-KZ"/>
        </w:rPr>
        <w:t>не</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т</w:t>
      </w:r>
      <w:r w:rsidRPr="00B24107">
        <w:rPr>
          <w:rFonts w:ascii="Arial" w:hAnsi="Arial" w:cs="Arial"/>
          <w:sz w:val="28"/>
          <w:szCs w:val="28"/>
          <w:lang w:val="kk-KZ"/>
        </w:rPr>
        <w:t>ә</w:t>
      </w:r>
      <w:r w:rsidRPr="00B24107">
        <w:rPr>
          <w:rFonts w:ascii="Arial Narrow" w:hAnsi="Arial Narrow" w:cs="Arial Narrow"/>
          <w:sz w:val="28"/>
          <w:szCs w:val="28"/>
          <w:lang w:val="kk-KZ"/>
        </w:rPr>
        <w:t>рбиелеумен</w:t>
      </w:r>
      <w:r w:rsidRPr="00B24107">
        <w:rPr>
          <w:rFonts w:ascii="Arial Narrow" w:hAnsi="Arial Narrow" w:cs="Arial"/>
          <w:sz w:val="28"/>
          <w:szCs w:val="28"/>
          <w:lang w:val="kk-KZ"/>
        </w:rPr>
        <w:t xml:space="preserve"> </w:t>
      </w:r>
      <w:r w:rsidRPr="00B24107">
        <w:rPr>
          <w:rFonts w:ascii="Arial" w:hAnsi="Arial" w:cs="Arial"/>
          <w:sz w:val="28"/>
          <w:szCs w:val="28"/>
          <w:lang w:val="kk-KZ"/>
        </w:rPr>
        <w:t>қ</w:t>
      </w:r>
      <w:r w:rsidRPr="00B24107">
        <w:rPr>
          <w:rFonts w:ascii="Arial Narrow" w:hAnsi="Arial Narrow" w:cs="Arial Narrow"/>
          <w:sz w:val="28"/>
          <w:szCs w:val="28"/>
          <w:lang w:val="kk-KZ"/>
        </w:rPr>
        <w:t>амту</w:t>
      </w:r>
      <w:r w:rsidRPr="00B24107">
        <w:rPr>
          <w:rFonts w:ascii="Arial Narrow" w:hAnsi="Arial Narrow" w:cs="Arial"/>
          <w:sz w:val="28"/>
          <w:szCs w:val="28"/>
          <w:lang w:val="kk-KZ"/>
        </w:rPr>
        <w:t xml:space="preserve"> </w:t>
      </w:r>
      <w:r>
        <w:rPr>
          <w:rFonts w:ascii="Arial Narrow" w:hAnsi="Arial Narrow" w:cs="Arial"/>
          <w:sz w:val="28"/>
          <w:szCs w:val="28"/>
          <w:lang w:val="kk-KZ"/>
        </w:rPr>
        <w:t>13 жыл ішінде артып,</w:t>
      </w:r>
      <w:r w:rsidRPr="00B24107">
        <w:rPr>
          <w:rFonts w:ascii="Arial Narrow" w:hAnsi="Arial Narrow" w:cs="Arial"/>
          <w:sz w:val="28"/>
          <w:szCs w:val="28"/>
          <w:lang w:val="kk-KZ"/>
        </w:rPr>
        <w:t xml:space="preserve"> 100%-</w:t>
      </w:r>
      <w:r w:rsidRPr="00D77886">
        <w:rPr>
          <w:rFonts w:ascii="Arial Narrow" w:hAnsi="Arial Narrow" w:cs="Arial"/>
          <w:sz w:val="28"/>
          <w:szCs w:val="28"/>
          <w:lang w:val="kk-KZ"/>
        </w:rPr>
        <w:t xml:space="preserve">ды </w:t>
      </w:r>
      <w:r w:rsidRPr="00D77886">
        <w:rPr>
          <w:rFonts w:ascii="Arial" w:hAnsi="Arial" w:cs="Arial"/>
          <w:sz w:val="28"/>
          <w:szCs w:val="28"/>
          <w:lang w:val="kk-KZ"/>
        </w:rPr>
        <w:t>құ</w:t>
      </w:r>
      <w:r w:rsidRPr="00D77886">
        <w:rPr>
          <w:rFonts w:ascii="Arial Narrow" w:hAnsi="Arial Narrow" w:cs="Arial Narrow"/>
          <w:sz w:val="28"/>
          <w:szCs w:val="28"/>
          <w:lang w:val="kk-KZ"/>
        </w:rPr>
        <w:t>райды</w:t>
      </w:r>
      <w:r w:rsidRPr="00D77886">
        <w:rPr>
          <w:rFonts w:ascii="Arial Narrow" w:hAnsi="Arial Narrow" w:cs="Arial"/>
          <w:sz w:val="28"/>
          <w:szCs w:val="28"/>
          <w:lang w:val="kk-KZ"/>
        </w:rPr>
        <w:t>.</w:t>
      </w:r>
      <w:r>
        <w:rPr>
          <w:rFonts w:ascii="Arial" w:hAnsi="Arial" w:cs="Arial"/>
          <w:sz w:val="28"/>
          <w:szCs w:val="28"/>
          <w:lang w:val="kk-KZ"/>
        </w:rPr>
        <w:t xml:space="preserve"> </w:t>
      </w:r>
      <w:r>
        <w:rPr>
          <w:rFonts w:ascii="Arial Narrow" w:hAnsi="Arial Narrow" w:cs="Arial"/>
          <w:sz w:val="28"/>
          <w:szCs w:val="28"/>
          <w:lang w:val="kk-KZ"/>
        </w:rPr>
        <w:t xml:space="preserve"> </w:t>
      </w:r>
    </w:p>
    <w:p w:rsidR="00C74B03" w:rsidRPr="00B24107" w:rsidRDefault="00C74B03" w:rsidP="00C74B03">
      <w:pPr>
        <w:widowControl w:val="0"/>
        <w:spacing w:after="0" w:line="240" w:lineRule="auto"/>
        <w:ind w:right="-1" w:firstLine="709"/>
        <w:jc w:val="both"/>
        <w:rPr>
          <w:rFonts w:ascii="Arial Narrow" w:eastAsia="Calibri" w:hAnsi="Arial Narrow" w:cs="Arial"/>
          <w:sz w:val="28"/>
          <w:szCs w:val="28"/>
          <w:lang w:val="kk-KZ"/>
        </w:rPr>
      </w:pPr>
      <w:r w:rsidRPr="00B24107">
        <w:rPr>
          <w:rFonts w:ascii="Arial Narrow" w:eastAsia="Calibri" w:hAnsi="Arial Narrow" w:cs="Arial"/>
          <w:sz w:val="28"/>
          <w:szCs w:val="28"/>
          <w:lang w:val="kk-KZ"/>
        </w:rPr>
        <w:t>Республикалы</w:t>
      </w:r>
      <w:r w:rsidRPr="00B24107">
        <w:rPr>
          <w:rFonts w:ascii="Arial" w:eastAsia="Calibri" w:hAnsi="Arial" w:cs="Arial"/>
          <w:sz w:val="28"/>
          <w:szCs w:val="28"/>
          <w:lang w:val="kk-KZ"/>
        </w:rPr>
        <w:t>қ</w:t>
      </w:r>
      <w:r w:rsidRPr="00B24107">
        <w:rPr>
          <w:rFonts w:ascii="Arial Narrow" w:eastAsia="Calibri" w:hAnsi="Arial Narrow" w:cs="Arial"/>
          <w:sz w:val="28"/>
          <w:szCs w:val="28"/>
          <w:lang w:val="kk-KZ"/>
        </w:rPr>
        <w:t xml:space="preserve"> </w:t>
      </w:r>
      <w:r w:rsidRPr="00B24107">
        <w:rPr>
          <w:rFonts w:ascii="Arial Narrow" w:eastAsia="Calibri" w:hAnsi="Arial Narrow" w:cs="Arial Narrow"/>
          <w:sz w:val="28"/>
          <w:szCs w:val="28"/>
          <w:lang w:val="kk-KZ"/>
        </w:rPr>
        <w:t>ж</w:t>
      </w:r>
      <w:r w:rsidRPr="00B24107">
        <w:rPr>
          <w:rFonts w:ascii="Arial" w:eastAsia="Calibri" w:hAnsi="Arial" w:cs="Arial"/>
          <w:sz w:val="28"/>
          <w:szCs w:val="28"/>
          <w:lang w:val="kk-KZ"/>
        </w:rPr>
        <w:t>ә</w:t>
      </w:r>
      <w:r w:rsidRPr="00B24107">
        <w:rPr>
          <w:rFonts w:ascii="Arial Narrow" w:eastAsia="Calibri" w:hAnsi="Arial Narrow" w:cs="Arial Narrow"/>
          <w:sz w:val="28"/>
          <w:szCs w:val="28"/>
          <w:lang w:val="kk-KZ"/>
        </w:rPr>
        <w:t>не</w:t>
      </w:r>
      <w:r w:rsidRPr="00B24107">
        <w:rPr>
          <w:rFonts w:ascii="Arial Narrow" w:eastAsia="Calibri" w:hAnsi="Arial Narrow" w:cs="Arial"/>
          <w:sz w:val="28"/>
          <w:szCs w:val="28"/>
          <w:lang w:val="kk-KZ"/>
        </w:rPr>
        <w:t xml:space="preserve"> </w:t>
      </w:r>
      <w:r w:rsidRPr="00B24107">
        <w:rPr>
          <w:rFonts w:ascii="Arial Narrow" w:eastAsia="Calibri" w:hAnsi="Arial Narrow" w:cs="Arial Narrow"/>
          <w:sz w:val="28"/>
          <w:szCs w:val="28"/>
          <w:lang w:val="kk-KZ"/>
        </w:rPr>
        <w:t>халы</w:t>
      </w:r>
      <w:r w:rsidRPr="00B24107">
        <w:rPr>
          <w:rFonts w:ascii="Arial" w:eastAsia="Calibri" w:hAnsi="Arial" w:cs="Arial"/>
          <w:sz w:val="28"/>
          <w:szCs w:val="28"/>
          <w:lang w:val="kk-KZ"/>
        </w:rPr>
        <w:t>қ</w:t>
      </w:r>
      <w:r w:rsidRPr="00B24107">
        <w:rPr>
          <w:rFonts w:ascii="Arial Narrow" w:eastAsia="Calibri" w:hAnsi="Arial Narrow" w:cs="Arial Narrow"/>
          <w:sz w:val="28"/>
          <w:szCs w:val="28"/>
          <w:lang w:val="kk-KZ"/>
        </w:rPr>
        <w:t>аралы</w:t>
      </w:r>
      <w:r w:rsidRPr="00B24107">
        <w:rPr>
          <w:rFonts w:ascii="Arial" w:eastAsia="Calibri" w:hAnsi="Arial" w:cs="Arial"/>
          <w:sz w:val="28"/>
          <w:szCs w:val="28"/>
          <w:lang w:val="kk-KZ"/>
        </w:rPr>
        <w:t>қ</w:t>
      </w:r>
      <w:r w:rsidRPr="00B24107">
        <w:rPr>
          <w:rFonts w:ascii="Arial Narrow" w:eastAsia="Calibri" w:hAnsi="Arial Narrow" w:cs="Arial"/>
          <w:sz w:val="28"/>
          <w:szCs w:val="28"/>
          <w:lang w:val="kk-KZ"/>
        </w:rPr>
        <w:t xml:space="preserve"> </w:t>
      </w:r>
      <w:r w:rsidRPr="00B24107">
        <w:rPr>
          <w:rFonts w:ascii="Arial Narrow" w:eastAsia="Calibri" w:hAnsi="Arial Narrow" w:cs="Arial Narrow"/>
          <w:sz w:val="28"/>
          <w:szCs w:val="28"/>
          <w:lang w:val="kk-KZ"/>
        </w:rPr>
        <w:t>олимпиадаларда</w:t>
      </w:r>
      <w:r w:rsidRPr="00B24107">
        <w:rPr>
          <w:rFonts w:ascii="Arial Narrow" w:eastAsia="Calibri" w:hAnsi="Arial Narrow" w:cs="Arial"/>
          <w:sz w:val="28"/>
          <w:szCs w:val="28"/>
          <w:lang w:val="kk-KZ"/>
        </w:rPr>
        <w:t xml:space="preserve">, </w:t>
      </w:r>
      <w:r w:rsidRPr="00B24107">
        <w:rPr>
          <w:rFonts w:ascii="Arial" w:eastAsia="Calibri" w:hAnsi="Arial" w:cs="Arial"/>
          <w:sz w:val="28"/>
          <w:szCs w:val="28"/>
          <w:lang w:val="kk-KZ"/>
        </w:rPr>
        <w:t>ғ</w:t>
      </w:r>
      <w:r w:rsidRPr="00B24107">
        <w:rPr>
          <w:rFonts w:ascii="Arial Narrow" w:eastAsia="Calibri" w:hAnsi="Arial Narrow" w:cs="Arial Narrow"/>
          <w:sz w:val="28"/>
          <w:szCs w:val="28"/>
          <w:lang w:val="kk-KZ"/>
        </w:rPr>
        <w:t>ылыми</w:t>
      </w:r>
      <w:r w:rsidRPr="00B24107">
        <w:rPr>
          <w:rFonts w:ascii="Arial Narrow" w:eastAsia="Calibri" w:hAnsi="Arial Narrow" w:cs="Arial"/>
          <w:sz w:val="28"/>
          <w:szCs w:val="28"/>
          <w:lang w:val="kk-KZ"/>
        </w:rPr>
        <w:t xml:space="preserve"> </w:t>
      </w:r>
      <w:r w:rsidRPr="00B24107">
        <w:rPr>
          <w:rFonts w:ascii="Arial Narrow" w:eastAsia="Calibri" w:hAnsi="Arial Narrow" w:cs="Arial Narrow"/>
          <w:sz w:val="28"/>
          <w:szCs w:val="28"/>
          <w:lang w:val="kk-KZ"/>
        </w:rPr>
        <w:t>жобалар</w:t>
      </w:r>
      <w:r w:rsidRPr="00B24107">
        <w:rPr>
          <w:rFonts w:ascii="Arial Narrow" w:eastAsia="Calibri" w:hAnsi="Arial Narrow" w:cs="Arial"/>
          <w:sz w:val="28"/>
          <w:szCs w:val="28"/>
          <w:lang w:val="kk-KZ"/>
        </w:rPr>
        <w:t xml:space="preserve"> </w:t>
      </w:r>
      <w:r w:rsidRPr="00B24107">
        <w:rPr>
          <w:rFonts w:ascii="Arial Narrow" w:eastAsia="Calibri" w:hAnsi="Arial Narrow" w:cs="Arial Narrow"/>
          <w:sz w:val="28"/>
          <w:szCs w:val="28"/>
          <w:lang w:val="kk-KZ"/>
        </w:rPr>
        <w:t>конкурсында</w:t>
      </w:r>
      <w:r w:rsidRPr="00B24107">
        <w:rPr>
          <w:rFonts w:ascii="Arial Narrow" w:eastAsia="Calibri" w:hAnsi="Arial Narrow" w:cs="Arial"/>
          <w:sz w:val="28"/>
          <w:szCs w:val="28"/>
          <w:lang w:val="kk-KZ"/>
        </w:rPr>
        <w:t xml:space="preserve"> </w:t>
      </w:r>
      <w:r w:rsidRPr="00B24107">
        <w:rPr>
          <w:rFonts w:ascii="Arial" w:eastAsia="Calibri" w:hAnsi="Arial" w:cs="Arial"/>
          <w:sz w:val="28"/>
          <w:szCs w:val="28"/>
          <w:lang w:val="kk-KZ"/>
        </w:rPr>
        <w:t>ү</w:t>
      </w:r>
      <w:r w:rsidRPr="00B24107">
        <w:rPr>
          <w:rFonts w:ascii="Arial Narrow" w:eastAsia="Calibri" w:hAnsi="Arial Narrow" w:cs="Arial Narrow"/>
          <w:sz w:val="28"/>
          <w:szCs w:val="28"/>
          <w:lang w:val="kk-KZ"/>
        </w:rPr>
        <w:t>здік</w:t>
      </w:r>
      <w:r w:rsidRPr="00B24107">
        <w:rPr>
          <w:rFonts w:ascii="Arial Narrow" w:eastAsia="Calibri" w:hAnsi="Arial Narrow" w:cs="Arial"/>
          <w:sz w:val="28"/>
          <w:szCs w:val="28"/>
          <w:lang w:val="kk-KZ"/>
        </w:rPr>
        <w:t xml:space="preserve"> </w:t>
      </w:r>
      <w:r w:rsidRPr="00B24107">
        <w:rPr>
          <w:rFonts w:ascii="Arial Narrow" w:eastAsia="Calibri" w:hAnsi="Arial Narrow" w:cs="Arial Narrow"/>
          <w:sz w:val="28"/>
          <w:szCs w:val="28"/>
          <w:lang w:val="kk-KZ"/>
        </w:rPr>
        <w:t>орындар</w:t>
      </w:r>
      <w:r w:rsidRPr="00B24107">
        <w:rPr>
          <w:rFonts w:ascii="Arial Narrow" w:eastAsia="Calibri" w:hAnsi="Arial Narrow" w:cs="Arial"/>
          <w:sz w:val="28"/>
          <w:szCs w:val="28"/>
          <w:lang w:val="kk-KZ"/>
        </w:rPr>
        <w:t xml:space="preserve"> </w:t>
      </w:r>
      <w:r w:rsidRPr="00B24107">
        <w:rPr>
          <w:rFonts w:ascii="Arial Narrow" w:eastAsia="Calibri" w:hAnsi="Arial Narrow" w:cs="Arial Narrow"/>
          <w:sz w:val="28"/>
          <w:szCs w:val="28"/>
          <w:lang w:val="kk-KZ"/>
        </w:rPr>
        <w:t>ал</w:t>
      </w:r>
      <w:r w:rsidRPr="00B24107">
        <w:rPr>
          <w:rFonts w:ascii="Arial" w:eastAsia="Calibri" w:hAnsi="Arial" w:cs="Arial"/>
          <w:sz w:val="28"/>
          <w:szCs w:val="28"/>
          <w:lang w:val="kk-KZ"/>
        </w:rPr>
        <w:t>ғ</w:t>
      </w:r>
      <w:r w:rsidRPr="00B24107">
        <w:rPr>
          <w:rFonts w:ascii="Arial Narrow" w:eastAsia="Calibri" w:hAnsi="Arial Narrow" w:cs="Arial Narrow"/>
          <w:sz w:val="28"/>
          <w:szCs w:val="28"/>
          <w:lang w:val="kk-KZ"/>
        </w:rPr>
        <w:t>ан</w:t>
      </w:r>
      <w:r w:rsidRPr="00B24107">
        <w:rPr>
          <w:rFonts w:ascii="Arial Narrow" w:eastAsia="Calibri" w:hAnsi="Arial Narrow" w:cs="Arial"/>
          <w:sz w:val="28"/>
          <w:szCs w:val="28"/>
          <w:lang w:val="kk-KZ"/>
        </w:rPr>
        <w:t xml:space="preserve"> </w:t>
      </w:r>
      <w:r w:rsidRPr="00B24107">
        <w:rPr>
          <w:rFonts w:ascii="Arial Narrow" w:eastAsia="Calibri" w:hAnsi="Arial Narrow" w:cs="Arial Narrow"/>
          <w:sz w:val="28"/>
          <w:szCs w:val="28"/>
          <w:lang w:val="kk-KZ"/>
        </w:rPr>
        <w:t>о</w:t>
      </w:r>
      <w:r w:rsidRPr="00B24107">
        <w:rPr>
          <w:rFonts w:ascii="Arial" w:eastAsia="Calibri" w:hAnsi="Arial" w:cs="Arial"/>
          <w:sz w:val="28"/>
          <w:szCs w:val="28"/>
          <w:lang w:val="kk-KZ"/>
        </w:rPr>
        <w:t>қ</w:t>
      </w:r>
      <w:r w:rsidRPr="00B24107">
        <w:rPr>
          <w:rFonts w:ascii="Arial Narrow" w:eastAsia="Calibri" w:hAnsi="Arial Narrow" w:cs="Arial Narrow"/>
          <w:sz w:val="28"/>
          <w:szCs w:val="28"/>
          <w:lang w:val="kk-KZ"/>
        </w:rPr>
        <w:t>ушылар</w:t>
      </w:r>
      <w:r w:rsidRPr="00B24107">
        <w:rPr>
          <w:rFonts w:ascii="Arial Narrow" w:eastAsia="Calibri" w:hAnsi="Arial Narrow" w:cs="Arial"/>
          <w:sz w:val="28"/>
          <w:szCs w:val="28"/>
          <w:lang w:val="kk-KZ"/>
        </w:rPr>
        <w:t xml:space="preserve"> </w:t>
      </w:r>
      <w:r w:rsidRPr="00B24107">
        <w:rPr>
          <w:rFonts w:ascii="Arial Narrow" w:eastAsia="Calibri" w:hAnsi="Arial Narrow" w:cs="Arial Narrow"/>
          <w:sz w:val="28"/>
          <w:szCs w:val="28"/>
          <w:lang w:val="kk-KZ"/>
        </w:rPr>
        <w:t>саны</w:t>
      </w:r>
      <w:r w:rsidRPr="00B24107">
        <w:rPr>
          <w:rFonts w:ascii="Arial Narrow" w:eastAsia="Calibri" w:hAnsi="Arial Narrow" w:cs="Arial"/>
          <w:sz w:val="28"/>
          <w:szCs w:val="28"/>
          <w:lang w:val="kk-KZ"/>
        </w:rPr>
        <w:t xml:space="preserve"> </w:t>
      </w:r>
      <w:r w:rsidRPr="00B24107">
        <w:rPr>
          <w:rFonts w:ascii="Arial Narrow" w:eastAsia="Calibri" w:hAnsi="Arial Narrow" w:cs="Arial Narrow"/>
          <w:sz w:val="28"/>
          <w:szCs w:val="28"/>
          <w:lang w:val="kk-KZ"/>
        </w:rPr>
        <w:t>к</w:t>
      </w:r>
      <w:r w:rsidRPr="00B24107">
        <w:rPr>
          <w:rFonts w:ascii="Arial" w:eastAsia="Calibri" w:hAnsi="Arial" w:cs="Arial"/>
          <w:sz w:val="28"/>
          <w:szCs w:val="28"/>
          <w:lang w:val="kk-KZ"/>
        </w:rPr>
        <w:t>ө</w:t>
      </w:r>
      <w:r w:rsidRPr="00B24107">
        <w:rPr>
          <w:rFonts w:ascii="Arial Narrow" w:eastAsia="Calibri" w:hAnsi="Arial Narrow" w:cs="Arial Narrow"/>
          <w:sz w:val="28"/>
          <w:szCs w:val="28"/>
          <w:lang w:val="kk-KZ"/>
        </w:rPr>
        <w:t>бейді</w:t>
      </w:r>
      <w:r w:rsidRPr="00B24107">
        <w:rPr>
          <w:rFonts w:ascii="Arial Narrow" w:eastAsia="Calibri" w:hAnsi="Arial Narrow" w:cs="Arial"/>
          <w:sz w:val="28"/>
          <w:szCs w:val="28"/>
          <w:lang w:val="kk-KZ"/>
        </w:rPr>
        <w:t xml:space="preserve"> – </w:t>
      </w:r>
      <w:r w:rsidR="008D30B2">
        <w:rPr>
          <w:rFonts w:ascii="Arial Narrow" w:eastAsia="Calibri" w:hAnsi="Arial Narrow" w:cs="Arial"/>
          <w:sz w:val="28"/>
          <w:szCs w:val="28"/>
          <w:lang w:val="kk-KZ"/>
        </w:rPr>
        <w:t>2016</w:t>
      </w:r>
      <w:r w:rsidRPr="00B24107">
        <w:rPr>
          <w:rFonts w:ascii="Arial Narrow" w:eastAsia="Calibri" w:hAnsi="Arial Narrow" w:cs="Arial"/>
          <w:sz w:val="28"/>
          <w:szCs w:val="28"/>
          <w:lang w:val="kk-KZ"/>
        </w:rPr>
        <w:t xml:space="preserve"> жылы </w:t>
      </w:r>
      <w:r>
        <w:rPr>
          <w:rFonts w:ascii="Arial Narrow" w:eastAsia="Calibri" w:hAnsi="Arial Narrow" w:cs="Arial"/>
          <w:sz w:val="28"/>
          <w:szCs w:val="28"/>
          <w:lang w:val="kk-KZ"/>
        </w:rPr>
        <w:t>267-ден</w:t>
      </w:r>
      <w:r w:rsidRPr="00B24107">
        <w:rPr>
          <w:rFonts w:ascii="Arial Narrow" w:eastAsia="Calibri" w:hAnsi="Arial Narrow" w:cs="Arial"/>
          <w:sz w:val="28"/>
          <w:szCs w:val="28"/>
          <w:lang w:val="kk-KZ"/>
        </w:rPr>
        <w:t xml:space="preserve"> 202</w:t>
      </w:r>
      <w:r w:rsidR="008661B8" w:rsidRPr="008661B8">
        <w:rPr>
          <w:rFonts w:ascii="Arial Narrow" w:eastAsia="Calibri" w:hAnsi="Arial Narrow" w:cs="Arial"/>
          <w:sz w:val="28"/>
          <w:szCs w:val="28"/>
          <w:lang w:val="kk-KZ"/>
        </w:rPr>
        <w:t>5</w:t>
      </w:r>
      <w:r w:rsidRPr="00B24107">
        <w:rPr>
          <w:rFonts w:ascii="Arial Narrow" w:eastAsia="Calibri" w:hAnsi="Arial Narrow" w:cs="Arial"/>
          <w:sz w:val="28"/>
          <w:szCs w:val="28"/>
          <w:lang w:val="kk-KZ"/>
        </w:rPr>
        <w:t xml:space="preserve"> жылы </w:t>
      </w:r>
      <w:r w:rsidR="008661B8" w:rsidRPr="008661B8">
        <w:rPr>
          <w:rFonts w:ascii="Arial Narrow" w:eastAsia="Calibri" w:hAnsi="Arial Narrow" w:cs="Arial"/>
          <w:sz w:val="28"/>
          <w:szCs w:val="28"/>
          <w:lang w:val="kk-KZ"/>
        </w:rPr>
        <w:t>32</w:t>
      </w:r>
      <w:r>
        <w:rPr>
          <w:rFonts w:ascii="Arial Narrow" w:eastAsia="Calibri" w:hAnsi="Arial Narrow" w:cs="Arial"/>
          <w:sz w:val="28"/>
          <w:szCs w:val="28"/>
          <w:lang w:val="kk-KZ"/>
        </w:rPr>
        <w:t>9-ге</w:t>
      </w:r>
      <w:r w:rsidRPr="00B24107">
        <w:rPr>
          <w:rFonts w:ascii="Arial Narrow" w:eastAsia="Calibri" w:hAnsi="Arial Narrow" w:cs="Arial"/>
          <w:sz w:val="28"/>
          <w:szCs w:val="28"/>
          <w:lang w:val="kk-KZ"/>
        </w:rPr>
        <w:t xml:space="preserve"> дейін. 201</w:t>
      </w:r>
      <w:r w:rsidR="008661B8" w:rsidRPr="008661B8">
        <w:rPr>
          <w:rFonts w:ascii="Arial Narrow" w:eastAsia="Calibri" w:hAnsi="Arial Narrow" w:cs="Arial"/>
          <w:sz w:val="28"/>
          <w:szCs w:val="28"/>
          <w:lang w:val="kk-KZ"/>
        </w:rPr>
        <w:t>6</w:t>
      </w:r>
      <w:r w:rsidRPr="00B24107">
        <w:rPr>
          <w:rFonts w:ascii="Arial Narrow" w:eastAsia="Calibri" w:hAnsi="Arial Narrow" w:cs="Arial"/>
          <w:sz w:val="28"/>
          <w:szCs w:val="28"/>
          <w:lang w:val="kk-KZ"/>
        </w:rPr>
        <w:t xml:space="preserve"> жылы </w:t>
      </w:r>
      <w:r>
        <w:rPr>
          <w:rFonts w:ascii="Arial Narrow" w:eastAsia="Calibri" w:hAnsi="Arial Narrow" w:cs="Arial"/>
          <w:sz w:val="28"/>
          <w:szCs w:val="28"/>
          <w:lang w:val="kk-KZ"/>
        </w:rPr>
        <w:t>401</w:t>
      </w:r>
      <w:r w:rsidRPr="00B24107">
        <w:rPr>
          <w:rFonts w:ascii="Arial Narrow" w:eastAsia="Calibri" w:hAnsi="Arial Narrow" w:cs="Arial"/>
          <w:sz w:val="28"/>
          <w:szCs w:val="28"/>
          <w:lang w:val="kk-KZ"/>
        </w:rPr>
        <w:t xml:space="preserve"> мектептен </w:t>
      </w:r>
      <w:r w:rsidR="008661B8">
        <w:rPr>
          <w:rFonts w:ascii="Arial Narrow" w:eastAsia="Calibri" w:hAnsi="Arial Narrow" w:cs="Arial"/>
          <w:sz w:val="28"/>
          <w:szCs w:val="28"/>
          <w:lang w:val="kk-KZ"/>
        </w:rPr>
        <w:t>36</w:t>
      </w:r>
      <w:r w:rsidR="008661B8" w:rsidRPr="008661B8">
        <w:rPr>
          <w:rFonts w:ascii="Arial Narrow" w:eastAsia="Calibri" w:hAnsi="Arial Narrow" w:cs="Arial"/>
          <w:sz w:val="28"/>
          <w:szCs w:val="28"/>
          <w:lang w:val="kk-KZ"/>
        </w:rPr>
        <w:t>8</w:t>
      </w:r>
      <w:r w:rsidRPr="00B24107">
        <w:rPr>
          <w:rFonts w:ascii="Arial Narrow" w:eastAsia="Calibri" w:hAnsi="Arial Narrow" w:cs="Arial"/>
          <w:sz w:val="28"/>
          <w:szCs w:val="28"/>
          <w:lang w:val="kk-KZ"/>
        </w:rPr>
        <w:t xml:space="preserve"> мектеп </w:t>
      </w:r>
      <w:r w:rsidRPr="00B24107">
        <w:rPr>
          <w:rFonts w:ascii="Arial Narrow" w:eastAsia="Calibri" w:hAnsi="Arial Narrow" w:cs="Arial"/>
          <w:i/>
          <w:sz w:val="24"/>
          <w:szCs w:val="28"/>
          <w:lang w:val="kk-KZ"/>
        </w:rPr>
        <w:t>(</w:t>
      </w:r>
      <w:r w:rsidR="008661B8" w:rsidRPr="008661B8">
        <w:rPr>
          <w:rFonts w:ascii="Arial Narrow" w:eastAsia="Calibri" w:hAnsi="Arial Narrow" w:cs="Arial"/>
          <w:i/>
          <w:sz w:val="24"/>
          <w:szCs w:val="28"/>
          <w:lang w:val="kk-KZ"/>
        </w:rPr>
        <w:t>92</w:t>
      </w:r>
      <w:r w:rsidRPr="00B24107">
        <w:rPr>
          <w:rFonts w:ascii="Arial Narrow" w:eastAsia="Calibri" w:hAnsi="Arial Narrow" w:cs="Arial"/>
          <w:i/>
          <w:sz w:val="24"/>
          <w:szCs w:val="28"/>
          <w:lang w:val="kk-KZ"/>
        </w:rPr>
        <w:t>%)</w:t>
      </w:r>
      <w:r w:rsidRPr="00B24107">
        <w:rPr>
          <w:rFonts w:ascii="Arial Narrow" w:eastAsia="Calibri" w:hAnsi="Arial Narrow" w:cs="Arial"/>
          <w:sz w:val="28"/>
          <w:szCs w:val="28"/>
          <w:lang w:val="kk-KZ"/>
        </w:rPr>
        <w:t xml:space="preserve"> ке</w:t>
      </w:r>
      <w:r w:rsidRPr="00B24107">
        <w:rPr>
          <w:rFonts w:ascii="Arial" w:eastAsia="Calibri" w:hAnsi="Arial" w:cs="Arial"/>
          <w:sz w:val="28"/>
          <w:szCs w:val="28"/>
          <w:lang w:val="kk-KZ"/>
        </w:rPr>
        <w:t>ң</w:t>
      </w:r>
      <w:r w:rsidRPr="00B24107">
        <w:rPr>
          <w:rFonts w:ascii="Arial Narrow" w:eastAsia="Calibri" w:hAnsi="Arial Narrow" w:cs="Arial"/>
          <w:sz w:val="28"/>
          <w:szCs w:val="28"/>
          <w:lang w:val="kk-KZ"/>
        </w:rPr>
        <w:t xml:space="preserve"> </w:t>
      </w:r>
      <w:r w:rsidRPr="00B24107">
        <w:rPr>
          <w:rFonts w:ascii="Arial Narrow" w:eastAsia="Calibri" w:hAnsi="Arial Narrow" w:cs="Arial Narrow"/>
          <w:sz w:val="28"/>
          <w:szCs w:val="28"/>
          <w:lang w:val="kk-KZ"/>
        </w:rPr>
        <w:t>жола</w:t>
      </w:r>
      <w:r w:rsidRPr="00B24107">
        <w:rPr>
          <w:rFonts w:ascii="Arial" w:eastAsia="Calibri" w:hAnsi="Arial" w:cs="Arial"/>
          <w:sz w:val="28"/>
          <w:szCs w:val="28"/>
          <w:lang w:val="kk-KZ"/>
        </w:rPr>
        <w:t>қ</w:t>
      </w:r>
      <w:r w:rsidRPr="00B24107">
        <w:rPr>
          <w:rFonts w:ascii="Arial Narrow" w:eastAsia="Calibri" w:hAnsi="Arial Narrow" w:cs="Arial Narrow"/>
          <w:sz w:val="28"/>
          <w:szCs w:val="28"/>
          <w:lang w:val="kk-KZ"/>
        </w:rPr>
        <w:t>ты</w:t>
      </w:r>
      <w:r w:rsidRPr="00B24107">
        <w:rPr>
          <w:rFonts w:ascii="Arial Narrow" w:eastAsia="Calibri" w:hAnsi="Arial Narrow" w:cs="Arial"/>
          <w:sz w:val="28"/>
          <w:szCs w:val="28"/>
          <w:lang w:val="kk-KZ"/>
        </w:rPr>
        <w:t xml:space="preserve"> </w:t>
      </w:r>
      <w:r w:rsidRPr="00B24107">
        <w:rPr>
          <w:rFonts w:ascii="Arial Narrow" w:eastAsia="Calibri" w:hAnsi="Arial Narrow" w:cs="Arial Narrow"/>
          <w:sz w:val="28"/>
          <w:szCs w:val="28"/>
          <w:lang w:val="kk-KZ"/>
        </w:rPr>
        <w:t>интернетке</w:t>
      </w:r>
      <w:r w:rsidRPr="00B24107">
        <w:rPr>
          <w:rFonts w:ascii="Arial Narrow" w:eastAsia="Calibri" w:hAnsi="Arial Narrow" w:cs="Arial"/>
          <w:sz w:val="28"/>
          <w:szCs w:val="28"/>
          <w:lang w:val="kk-KZ"/>
        </w:rPr>
        <w:t xml:space="preserve"> </w:t>
      </w:r>
      <w:r w:rsidRPr="00B24107">
        <w:rPr>
          <w:rFonts w:ascii="Arial" w:eastAsia="Calibri" w:hAnsi="Arial" w:cs="Arial"/>
          <w:sz w:val="28"/>
          <w:szCs w:val="28"/>
          <w:lang w:val="kk-KZ"/>
        </w:rPr>
        <w:t>қ</w:t>
      </w:r>
      <w:r w:rsidRPr="00B24107">
        <w:rPr>
          <w:rFonts w:ascii="Arial Narrow" w:eastAsia="Calibri" w:hAnsi="Arial Narrow" w:cs="Arial Narrow"/>
          <w:sz w:val="28"/>
          <w:szCs w:val="28"/>
          <w:lang w:val="kk-KZ"/>
        </w:rPr>
        <w:t>олжеткізсе</w:t>
      </w:r>
      <w:r w:rsidRPr="00B24107">
        <w:rPr>
          <w:rFonts w:ascii="Arial Narrow" w:eastAsia="Calibri" w:hAnsi="Arial Narrow" w:cs="Arial"/>
          <w:sz w:val="28"/>
          <w:szCs w:val="28"/>
          <w:lang w:val="kk-KZ"/>
        </w:rPr>
        <w:t xml:space="preserve">, </w:t>
      </w:r>
      <w:r w:rsidRPr="00B24107">
        <w:rPr>
          <w:rFonts w:ascii="Arial Narrow" w:eastAsia="Calibri" w:hAnsi="Arial Narrow" w:cs="Arial Narrow"/>
          <w:sz w:val="28"/>
          <w:szCs w:val="28"/>
          <w:lang w:val="kk-KZ"/>
        </w:rPr>
        <w:t>ал</w:t>
      </w:r>
      <w:r w:rsidRPr="00B24107">
        <w:rPr>
          <w:rFonts w:ascii="Arial Narrow" w:eastAsia="Calibri" w:hAnsi="Arial Narrow" w:cs="Arial"/>
          <w:sz w:val="28"/>
          <w:szCs w:val="28"/>
          <w:lang w:val="kk-KZ"/>
        </w:rPr>
        <w:t xml:space="preserve"> 202</w:t>
      </w:r>
      <w:r w:rsidR="008661B8" w:rsidRPr="008661B8">
        <w:rPr>
          <w:rFonts w:ascii="Arial Narrow" w:eastAsia="Calibri" w:hAnsi="Arial Narrow" w:cs="Arial"/>
          <w:sz w:val="28"/>
          <w:szCs w:val="28"/>
          <w:lang w:val="kk-KZ"/>
        </w:rPr>
        <w:t>5</w:t>
      </w:r>
      <w:r w:rsidRPr="00B24107">
        <w:rPr>
          <w:rFonts w:ascii="Arial Narrow" w:eastAsia="Calibri" w:hAnsi="Arial Narrow" w:cs="Arial"/>
          <w:sz w:val="28"/>
          <w:szCs w:val="28"/>
          <w:lang w:val="kk-KZ"/>
        </w:rPr>
        <w:t xml:space="preserve"> </w:t>
      </w:r>
      <w:r w:rsidRPr="00B24107">
        <w:rPr>
          <w:rFonts w:ascii="Arial Narrow" w:eastAsia="Calibri" w:hAnsi="Arial Narrow" w:cs="Arial Narrow"/>
          <w:sz w:val="28"/>
          <w:szCs w:val="28"/>
          <w:lang w:val="kk-KZ"/>
        </w:rPr>
        <w:t>жылы</w:t>
      </w:r>
      <w:r w:rsidRPr="00B24107">
        <w:rPr>
          <w:rFonts w:ascii="Arial Narrow" w:eastAsia="Calibri" w:hAnsi="Arial Narrow" w:cs="Arial"/>
          <w:sz w:val="28"/>
          <w:szCs w:val="28"/>
          <w:lang w:val="kk-KZ"/>
        </w:rPr>
        <w:t xml:space="preserve"> </w:t>
      </w:r>
      <w:r w:rsidRPr="00B24107">
        <w:rPr>
          <w:rFonts w:ascii="Arial Narrow" w:eastAsia="Calibri" w:hAnsi="Arial Narrow" w:cs="Arial Narrow"/>
          <w:sz w:val="28"/>
          <w:szCs w:val="28"/>
          <w:lang w:val="kk-KZ"/>
        </w:rPr>
        <w:t>барлы</w:t>
      </w:r>
      <w:r w:rsidRPr="00B24107">
        <w:rPr>
          <w:rFonts w:ascii="Arial" w:eastAsia="Calibri" w:hAnsi="Arial" w:cs="Arial"/>
          <w:sz w:val="28"/>
          <w:szCs w:val="28"/>
          <w:lang w:val="kk-KZ"/>
        </w:rPr>
        <w:t>қ</w:t>
      </w:r>
      <w:r w:rsidRPr="00B24107">
        <w:rPr>
          <w:rFonts w:ascii="Arial Narrow" w:eastAsia="Calibri" w:hAnsi="Arial Narrow" w:cs="Arial"/>
          <w:sz w:val="28"/>
          <w:szCs w:val="28"/>
          <w:lang w:val="kk-KZ"/>
        </w:rPr>
        <w:t xml:space="preserve"> 3</w:t>
      </w:r>
      <w:r w:rsidR="008661B8" w:rsidRPr="008661B8">
        <w:rPr>
          <w:rFonts w:ascii="Arial Narrow" w:eastAsia="Calibri" w:hAnsi="Arial Narrow" w:cs="Arial"/>
          <w:sz w:val="28"/>
          <w:szCs w:val="28"/>
          <w:lang w:val="kk-KZ"/>
        </w:rPr>
        <w:t>62</w:t>
      </w:r>
      <w:r w:rsidRPr="00B24107">
        <w:rPr>
          <w:rFonts w:ascii="Arial Narrow" w:eastAsia="Calibri" w:hAnsi="Arial Narrow" w:cs="Arial"/>
          <w:sz w:val="28"/>
          <w:szCs w:val="28"/>
          <w:lang w:val="kk-KZ"/>
        </w:rPr>
        <w:t xml:space="preserve"> </w:t>
      </w:r>
      <w:r w:rsidRPr="00B24107">
        <w:rPr>
          <w:rFonts w:ascii="Arial Narrow" w:eastAsia="Calibri" w:hAnsi="Arial Narrow" w:cs="Arial Narrow"/>
          <w:sz w:val="28"/>
          <w:szCs w:val="28"/>
          <w:lang w:val="kk-KZ"/>
        </w:rPr>
        <w:t>мектеп</w:t>
      </w:r>
      <w:r w:rsidRPr="00B24107">
        <w:rPr>
          <w:rFonts w:ascii="Arial Narrow" w:eastAsia="Calibri" w:hAnsi="Arial Narrow" w:cs="Arial"/>
          <w:sz w:val="28"/>
          <w:szCs w:val="28"/>
          <w:lang w:val="kk-KZ"/>
        </w:rPr>
        <w:t xml:space="preserve"> </w:t>
      </w:r>
      <w:r w:rsidRPr="00B24107">
        <w:rPr>
          <w:rFonts w:ascii="Arial Narrow" w:eastAsia="Calibri" w:hAnsi="Arial Narrow" w:cs="Arial"/>
          <w:i/>
          <w:sz w:val="24"/>
          <w:szCs w:val="28"/>
          <w:lang w:val="kk-KZ"/>
        </w:rPr>
        <w:t>(100%)</w:t>
      </w:r>
      <w:r w:rsidRPr="00B24107">
        <w:rPr>
          <w:rFonts w:ascii="Arial Narrow" w:eastAsia="Calibri" w:hAnsi="Arial Narrow" w:cs="Arial"/>
          <w:sz w:val="28"/>
          <w:szCs w:val="28"/>
          <w:lang w:val="kk-KZ"/>
        </w:rPr>
        <w:t xml:space="preserve"> </w:t>
      </w:r>
      <w:r>
        <w:rPr>
          <w:rFonts w:ascii="Arial Narrow" w:eastAsia="Calibri" w:hAnsi="Arial Narrow" w:cs="Arial"/>
          <w:sz w:val="28"/>
          <w:szCs w:val="28"/>
          <w:lang w:val="kk-KZ"/>
        </w:rPr>
        <w:t>20</w:t>
      </w:r>
      <w:r w:rsidRPr="00B24107">
        <w:rPr>
          <w:rFonts w:ascii="Arial Narrow" w:eastAsia="Calibri" w:hAnsi="Arial Narrow" w:cs="Arial"/>
          <w:sz w:val="28"/>
          <w:szCs w:val="28"/>
          <w:lang w:val="kk-KZ"/>
        </w:rPr>
        <w:t xml:space="preserve"> Мбит/сек жылдамды</w:t>
      </w:r>
      <w:r w:rsidRPr="00B24107">
        <w:rPr>
          <w:rFonts w:ascii="Arial" w:eastAsia="Calibri" w:hAnsi="Arial" w:cs="Arial"/>
          <w:sz w:val="28"/>
          <w:szCs w:val="28"/>
          <w:lang w:val="kk-KZ"/>
        </w:rPr>
        <w:t>қ</w:t>
      </w:r>
      <w:r w:rsidRPr="00B24107">
        <w:rPr>
          <w:rFonts w:ascii="Arial Narrow" w:eastAsia="Calibri" w:hAnsi="Arial Narrow" w:cs="Arial Narrow"/>
          <w:sz w:val="28"/>
          <w:szCs w:val="28"/>
          <w:lang w:val="kk-KZ"/>
        </w:rPr>
        <w:t>пен</w:t>
      </w:r>
      <w:r w:rsidRPr="00B24107">
        <w:rPr>
          <w:rFonts w:ascii="Arial Narrow" w:eastAsia="Calibri" w:hAnsi="Arial Narrow" w:cs="Arial"/>
          <w:sz w:val="28"/>
          <w:szCs w:val="28"/>
          <w:lang w:val="kk-KZ"/>
        </w:rPr>
        <w:t xml:space="preserve"> </w:t>
      </w:r>
      <w:r w:rsidRPr="00B24107">
        <w:rPr>
          <w:rFonts w:ascii="Arial Narrow" w:eastAsia="Calibri" w:hAnsi="Arial Narrow" w:cs="Arial Narrow"/>
          <w:sz w:val="28"/>
          <w:szCs w:val="28"/>
          <w:lang w:val="kk-KZ"/>
        </w:rPr>
        <w:t>КЖИ</w:t>
      </w:r>
      <w:r w:rsidRPr="00B24107">
        <w:rPr>
          <w:rFonts w:ascii="Arial Narrow" w:eastAsia="Calibri" w:hAnsi="Arial Narrow" w:cs="Arial"/>
          <w:sz w:val="28"/>
          <w:szCs w:val="28"/>
          <w:lang w:val="kk-KZ"/>
        </w:rPr>
        <w:t>-</w:t>
      </w:r>
      <w:r w:rsidRPr="00B24107">
        <w:rPr>
          <w:rFonts w:ascii="Arial Narrow" w:eastAsia="Calibri" w:hAnsi="Arial Narrow" w:cs="Arial Narrow"/>
          <w:sz w:val="28"/>
          <w:szCs w:val="28"/>
          <w:lang w:val="kk-KZ"/>
        </w:rPr>
        <w:t>ге</w:t>
      </w:r>
      <w:r w:rsidRPr="00B24107">
        <w:rPr>
          <w:rFonts w:ascii="Arial Narrow" w:eastAsia="Calibri" w:hAnsi="Arial Narrow" w:cs="Arial"/>
          <w:sz w:val="28"/>
          <w:szCs w:val="28"/>
          <w:lang w:val="kk-KZ"/>
        </w:rPr>
        <w:t xml:space="preserve"> </w:t>
      </w:r>
      <w:r w:rsidRPr="00B24107">
        <w:rPr>
          <w:rFonts w:ascii="Arial" w:eastAsia="Calibri" w:hAnsi="Arial" w:cs="Arial"/>
          <w:sz w:val="28"/>
          <w:szCs w:val="28"/>
          <w:lang w:val="kk-KZ"/>
        </w:rPr>
        <w:t>қ</w:t>
      </w:r>
      <w:r w:rsidRPr="00B24107">
        <w:rPr>
          <w:rFonts w:ascii="Arial Narrow" w:eastAsia="Calibri" w:hAnsi="Arial Narrow" w:cs="Arial Narrow"/>
          <w:sz w:val="28"/>
          <w:szCs w:val="28"/>
          <w:lang w:val="kk-KZ"/>
        </w:rPr>
        <w:t>осылды</w:t>
      </w:r>
      <w:r w:rsidRPr="00B24107">
        <w:rPr>
          <w:rFonts w:ascii="Arial Narrow" w:eastAsia="Calibri" w:hAnsi="Arial Narrow" w:cs="Arial"/>
          <w:sz w:val="28"/>
          <w:szCs w:val="28"/>
          <w:lang w:val="kk-KZ"/>
        </w:rPr>
        <w:t>.</w:t>
      </w:r>
    </w:p>
    <w:p w:rsidR="00C74B03" w:rsidRPr="00B24107" w:rsidRDefault="00C74B03" w:rsidP="00C74B03">
      <w:pPr>
        <w:widowControl w:val="0"/>
        <w:spacing w:after="0" w:line="240" w:lineRule="auto"/>
        <w:ind w:right="-1" w:firstLine="709"/>
        <w:jc w:val="both"/>
        <w:rPr>
          <w:rFonts w:ascii="Arial Narrow" w:eastAsia="Calibri" w:hAnsi="Arial Narrow" w:cs="Arial"/>
          <w:i/>
          <w:sz w:val="24"/>
          <w:szCs w:val="28"/>
          <w:lang w:val="kk-KZ"/>
        </w:rPr>
      </w:pPr>
      <w:r w:rsidRPr="00B24107">
        <w:rPr>
          <w:rFonts w:ascii="Arial Narrow" w:eastAsia="Calibri" w:hAnsi="Arial Narrow" w:cs="Arial"/>
          <w:bCs/>
          <w:sz w:val="28"/>
          <w:szCs w:val="28"/>
          <w:lang w:val="kk-KZ"/>
        </w:rPr>
        <w:t>К</w:t>
      </w:r>
      <w:r w:rsidRPr="00B24107">
        <w:rPr>
          <w:rFonts w:ascii="Arial" w:eastAsia="Calibri" w:hAnsi="Arial" w:cs="Arial"/>
          <w:bCs/>
          <w:sz w:val="28"/>
          <w:szCs w:val="28"/>
          <w:lang w:val="kk-KZ"/>
        </w:rPr>
        <w:t>ә</w:t>
      </w:r>
      <w:r w:rsidRPr="00B24107">
        <w:rPr>
          <w:rFonts w:ascii="Arial Narrow" w:eastAsia="Calibri" w:hAnsi="Arial Narrow" w:cs="Arial Narrow"/>
          <w:bCs/>
          <w:sz w:val="28"/>
          <w:szCs w:val="28"/>
          <w:lang w:val="kk-KZ"/>
        </w:rPr>
        <w:t>сіби</w:t>
      </w:r>
      <w:r w:rsidRPr="00B24107">
        <w:rPr>
          <w:rFonts w:ascii="Arial Narrow" w:eastAsia="Calibri" w:hAnsi="Arial Narrow" w:cs="Arial"/>
          <w:bCs/>
          <w:sz w:val="28"/>
          <w:szCs w:val="28"/>
          <w:lang w:val="kk-KZ"/>
        </w:rPr>
        <w:t xml:space="preserve"> </w:t>
      </w:r>
      <w:r w:rsidRPr="00B24107">
        <w:rPr>
          <w:rFonts w:ascii="Arial Narrow" w:eastAsia="Calibri" w:hAnsi="Arial Narrow" w:cs="Arial Narrow"/>
          <w:bCs/>
          <w:sz w:val="28"/>
          <w:szCs w:val="28"/>
          <w:lang w:val="kk-KZ"/>
        </w:rPr>
        <w:t>білім</w:t>
      </w:r>
      <w:r w:rsidRPr="00B24107">
        <w:rPr>
          <w:rFonts w:ascii="Arial Narrow" w:eastAsia="Calibri" w:hAnsi="Arial Narrow" w:cs="Arial"/>
          <w:bCs/>
          <w:sz w:val="28"/>
          <w:szCs w:val="28"/>
          <w:lang w:val="kk-KZ"/>
        </w:rPr>
        <w:t xml:space="preserve"> </w:t>
      </w:r>
      <w:r w:rsidRPr="00B24107">
        <w:rPr>
          <w:rFonts w:ascii="Arial Narrow" w:eastAsia="Calibri" w:hAnsi="Arial Narrow" w:cs="Arial Narrow"/>
          <w:bCs/>
          <w:sz w:val="28"/>
          <w:szCs w:val="28"/>
          <w:lang w:val="kk-KZ"/>
        </w:rPr>
        <w:t>беру</w:t>
      </w:r>
      <w:r w:rsidRPr="00B24107">
        <w:rPr>
          <w:rFonts w:ascii="Arial Narrow" w:eastAsia="Calibri" w:hAnsi="Arial Narrow" w:cs="Arial"/>
          <w:bCs/>
          <w:sz w:val="28"/>
          <w:szCs w:val="28"/>
          <w:lang w:val="kk-KZ"/>
        </w:rPr>
        <w:t xml:space="preserve"> </w:t>
      </w:r>
      <w:r w:rsidRPr="00B24107">
        <w:rPr>
          <w:rFonts w:ascii="Arial Narrow" w:eastAsia="Calibri" w:hAnsi="Arial Narrow" w:cs="Arial Narrow"/>
          <w:bCs/>
          <w:sz w:val="28"/>
          <w:szCs w:val="28"/>
          <w:lang w:val="kk-KZ"/>
        </w:rPr>
        <w:t>ж</w:t>
      </w:r>
      <w:r w:rsidRPr="00B24107">
        <w:rPr>
          <w:rFonts w:ascii="Arial" w:eastAsia="Calibri" w:hAnsi="Arial" w:cs="Arial"/>
          <w:bCs/>
          <w:sz w:val="28"/>
          <w:szCs w:val="28"/>
          <w:lang w:val="kk-KZ"/>
        </w:rPr>
        <w:t>ү</w:t>
      </w:r>
      <w:r w:rsidRPr="00B24107">
        <w:rPr>
          <w:rFonts w:ascii="Arial Narrow" w:eastAsia="Calibri" w:hAnsi="Arial Narrow" w:cs="Arial Narrow"/>
          <w:bCs/>
          <w:sz w:val="28"/>
          <w:szCs w:val="28"/>
          <w:lang w:val="kk-KZ"/>
        </w:rPr>
        <w:t>йесінде</w:t>
      </w:r>
      <w:r w:rsidRPr="00B24107">
        <w:rPr>
          <w:rFonts w:ascii="Arial Narrow" w:eastAsia="Calibri" w:hAnsi="Arial Narrow" w:cs="Arial"/>
          <w:bCs/>
          <w:sz w:val="28"/>
          <w:szCs w:val="28"/>
          <w:lang w:val="kk-KZ"/>
        </w:rPr>
        <w:t xml:space="preserve"> </w:t>
      </w:r>
      <w:r w:rsidRPr="00B24107">
        <w:rPr>
          <w:rFonts w:ascii="Arial Narrow" w:eastAsia="Calibri" w:hAnsi="Arial Narrow" w:cs="Arial Narrow"/>
          <w:bCs/>
          <w:sz w:val="28"/>
          <w:szCs w:val="28"/>
          <w:lang w:val="kk-KZ"/>
        </w:rPr>
        <w:t>мемлекеттік</w:t>
      </w:r>
      <w:r w:rsidRPr="00B24107">
        <w:rPr>
          <w:rFonts w:ascii="Arial Narrow" w:eastAsia="Calibri" w:hAnsi="Arial Narrow" w:cs="Arial"/>
          <w:bCs/>
          <w:sz w:val="28"/>
          <w:szCs w:val="28"/>
          <w:lang w:val="kk-KZ"/>
        </w:rPr>
        <w:t xml:space="preserve"> </w:t>
      </w:r>
      <w:r w:rsidRPr="00B24107">
        <w:rPr>
          <w:rFonts w:ascii="Arial Narrow" w:eastAsia="Calibri" w:hAnsi="Arial Narrow" w:cs="Arial Narrow"/>
          <w:bCs/>
          <w:sz w:val="28"/>
          <w:szCs w:val="28"/>
          <w:lang w:val="kk-KZ"/>
        </w:rPr>
        <w:t>тапсырыс</w:t>
      </w:r>
      <w:r w:rsidRPr="00B24107">
        <w:rPr>
          <w:rFonts w:ascii="Arial Narrow" w:eastAsia="Calibri" w:hAnsi="Arial Narrow" w:cs="Arial"/>
          <w:bCs/>
          <w:sz w:val="28"/>
          <w:szCs w:val="28"/>
          <w:lang w:val="kk-KZ"/>
        </w:rPr>
        <w:t xml:space="preserve"> </w:t>
      </w:r>
      <w:r w:rsidRPr="00B24107">
        <w:rPr>
          <w:rFonts w:ascii="Arial Narrow" w:eastAsia="Calibri" w:hAnsi="Arial Narrow" w:cs="Arial Narrow"/>
          <w:bCs/>
          <w:sz w:val="28"/>
          <w:szCs w:val="28"/>
          <w:lang w:val="kk-KZ"/>
        </w:rPr>
        <w:t>бойынша</w:t>
      </w:r>
      <w:r w:rsidRPr="00B24107">
        <w:rPr>
          <w:rFonts w:ascii="Arial Narrow" w:eastAsia="Calibri" w:hAnsi="Arial Narrow" w:cs="Arial"/>
          <w:bCs/>
          <w:sz w:val="28"/>
          <w:szCs w:val="28"/>
          <w:lang w:val="kk-KZ"/>
        </w:rPr>
        <w:t xml:space="preserve"> </w:t>
      </w:r>
      <w:r w:rsidRPr="00B24107">
        <w:rPr>
          <w:rFonts w:ascii="Arial Narrow" w:eastAsia="Calibri" w:hAnsi="Arial Narrow" w:cs="Arial Narrow"/>
          <w:bCs/>
          <w:sz w:val="28"/>
          <w:szCs w:val="28"/>
          <w:lang w:val="kk-KZ"/>
        </w:rPr>
        <w:t>о</w:t>
      </w:r>
      <w:r w:rsidRPr="00B24107">
        <w:rPr>
          <w:rFonts w:ascii="Arial" w:eastAsia="Calibri" w:hAnsi="Arial" w:cs="Arial"/>
          <w:bCs/>
          <w:sz w:val="28"/>
          <w:szCs w:val="28"/>
          <w:lang w:val="kk-KZ"/>
        </w:rPr>
        <w:t>қ</w:t>
      </w:r>
      <w:r w:rsidRPr="00B24107">
        <w:rPr>
          <w:rFonts w:ascii="Arial Narrow" w:eastAsia="Calibri" w:hAnsi="Arial Narrow" w:cs="Arial Narrow"/>
          <w:bCs/>
          <w:sz w:val="28"/>
          <w:szCs w:val="28"/>
          <w:lang w:val="kk-KZ"/>
        </w:rPr>
        <w:t>ытылып</w:t>
      </w:r>
      <w:r w:rsidRPr="00B24107">
        <w:rPr>
          <w:rFonts w:ascii="Arial Narrow" w:eastAsia="Calibri" w:hAnsi="Arial Narrow" w:cs="Arial"/>
          <w:bCs/>
          <w:sz w:val="28"/>
          <w:szCs w:val="28"/>
          <w:lang w:val="kk-KZ"/>
        </w:rPr>
        <w:t xml:space="preserve"> </w:t>
      </w:r>
      <w:r w:rsidRPr="00B24107">
        <w:rPr>
          <w:rFonts w:ascii="Arial Narrow" w:eastAsia="Calibri" w:hAnsi="Arial Narrow" w:cs="Arial Narrow"/>
          <w:bCs/>
          <w:sz w:val="28"/>
          <w:szCs w:val="28"/>
          <w:lang w:val="kk-KZ"/>
        </w:rPr>
        <w:t>отыр</w:t>
      </w:r>
      <w:r w:rsidRPr="00B24107">
        <w:rPr>
          <w:rFonts w:ascii="Arial" w:eastAsia="Calibri" w:hAnsi="Arial" w:cs="Arial"/>
          <w:bCs/>
          <w:sz w:val="28"/>
          <w:szCs w:val="28"/>
          <w:lang w:val="kk-KZ"/>
        </w:rPr>
        <w:t>ғ</w:t>
      </w:r>
      <w:r w:rsidRPr="00B24107">
        <w:rPr>
          <w:rFonts w:ascii="Arial Narrow" w:eastAsia="Calibri" w:hAnsi="Arial Narrow" w:cs="Arial Narrow"/>
          <w:bCs/>
          <w:sz w:val="28"/>
          <w:szCs w:val="28"/>
          <w:lang w:val="kk-KZ"/>
        </w:rPr>
        <w:t>ан</w:t>
      </w:r>
      <w:r w:rsidRPr="00B24107">
        <w:rPr>
          <w:rFonts w:ascii="Arial Narrow" w:eastAsia="Calibri" w:hAnsi="Arial Narrow" w:cs="Arial"/>
          <w:bCs/>
          <w:sz w:val="28"/>
          <w:szCs w:val="28"/>
          <w:lang w:val="kk-KZ"/>
        </w:rPr>
        <w:t xml:space="preserve"> </w:t>
      </w:r>
      <w:r w:rsidRPr="00B24107">
        <w:rPr>
          <w:rFonts w:ascii="Arial Narrow" w:eastAsia="Calibri" w:hAnsi="Arial Narrow" w:cs="Arial Narrow"/>
          <w:bCs/>
          <w:sz w:val="28"/>
          <w:szCs w:val="28"/>
          <w:lang w:val="kk-KZ"/>
        </w:rPr>
        <w:t>техникалы</w:t>
      </w:r>
      <w:r w:rsidRPr="00B24107">
        <w:rPr>
          <w:rFonts w:ascii="Arial" w:eastAsia="Calibri" w:hAnsi="Arial" w:cs="Arial"/>
          <w:bCs/>
          <w:sz w:val="28"/>
          <w:szCs w:val="28"/>
          <w:lang w:val="kk-KZ"/>
        </w:rPr>
        <w:t>қ</w:t>
      </w:r>
      <w:r w:rsidRPr="00B24107">
        <w:rPr>
          <w:rFonts w:ascii="Arial Narrow" w:eastAsia="Calibri" w:hAnsi="Arial Narrow" w:cs="Arial"/>
          <w:bCs/>
          <w:sz w:val="28"/>
          <w:szCs w:val="28"/>
          <w:lang w:val="kk-KZ"/>
        </w:rPr>
        <w:t xml:space="preserve"> </w:t>
      </w:r>
      <w:r w:rsidRPr="00B24107">
        <w:rPr>
          <w:rFonts w:ascii="Arial Narrow" w:eastAsia="Calibri" w:hAnsi="Arial Narrow" w:cs="Arial Narrow"/>
          <w:bCs/>
          <w:sz w:val="28"/>
          <w:szCs w:val="28"/>
          <w:lang w:val="kk-KZ"/>
        </w:rPr>
        <w:t>ж</w:t>
      </w:r>
      <w:r w:rsidRPr="00B24107">
        <w:rPr>
          <w:rFonts w:ascii="Arial" w:eastAsia="Calibri" w:hAnsi="Arial" w:cs="Arial"/>
          <w:bCs/>
          <w:sz w:val="28"/>
          <w:szCs w:val="28"/>
          <w:lang w:val="kk-KZ"/>
        </w:rPr>
        <w:t>ә</w:t>
      </w:r>
      <w:r w:rsidRPr="00B24107">
        <w:rPr>
          <w:rFonts w:ascii="Arial Narrow" w:eastAsia="Calibri" w:hAnsi="Arial Narrow" w:cs="Arial Narrow"/>
          <w:bCs/>
          <w:sz w:val="28"/>
          <w:szCs w:val="28"/>
          <w:lang w:val="kk-KZ"/>
        </w:rPr>
        <w:t>не</w:t>
      </w:r>
      <w:r w:rsidRPr="00B24107">
        <w:rPr>
          <w:rFonts w:ascii="Arial Narrow" w:eastAsia="Calibri" w:hAnsi="Arial Narrow" w:cs="Arial"/>
          <w:bCs/>
          <w:sz w:val="28"/>
          <w:szCs w:val="28"/>
          <w:lang w:val="kk-KZ"/>
        </w:rPr>
        <w:t xml:space="preserve"> </w:t>
      </w:r>
      <w:r w:rsidRPr="00B24107">
        <w:rPr>
          <w:rFonts w:ascii="Arial Narrow" w:eastAsia="Calibri" w:hAnsi="Arial Narrow" w:cs="Arial Narrow"/>
          <w:bCs/>
          <w:sz w:val="28"/>
          <w:szCs w:val="28"/>
          <w:lang w:val="kk-KZ"/>
        </w:rPr>
        <w:t>к</w:t>
      </w:r>
      <w:r w:rsidRPr="00B24107">
        <w:rPr>
          <w:rFonts w:ascii="Arial" w:eastAsia="Calibri" w:hAnsi="Arial" w:cs="Arial"/>
          <w:bCs/>
          <w:sz w:val="28"/>
          <w:szCs w:val="28"/>
          <w:lang w:val="kk-KZ"/>
        </w:rPr>
        <w:t>ә</w:t>
      </w:r>
      <w:r w:rsidRPr="00B24107">
        <w:rPr>
          <w:rFonts w:ascii="Arial Narrow" w:eastAsia="Calibri" w:hAnsi="Arial Narrow" w:cs="Arial Narrow"/>
          <w:bCs/>
          <w:sz w:val="28"/>
          <w:szCs w:val="28"/>
          <w:lang w:val="kk-KZ"/>
        </w:rPr>
        <w:t>сіби</w:t>
      </w:r>
      <w:r w:rsidRPr="00B24107">
        <w:rPr>
          <w:rFonts w:ascii="Arial Narrow" w:eastAsia="Calibri" w:hAnsi="Arial Narrow" w:cs="Arial"/>
          <w:bCs/>
          <w:sz w:val="28"/>
          <w:szCs w:val="28"/>
          <w:lang w:val="kk-KZ"/>
        </w:rPr>
        <w:t xml:space="preserve"> </w:t>
      </w:r>
      <w:r w:rsidRPr="00B24107">
        <w:rPr>
          <w:rFonts w:ascii="Arial Narrow" w:eastAsia="Calibri" w:hAnsi="Arial Narrow" w:cs="Arial Narrow"/>
          <w:bCs/>
          <w:sz w:val="28"/>
          <w:szCs w:val="28"/>
          <w:lang w:val="kk-KZ"/>
        </w:rPr>
        <w:t>білім</w:t>
      </w:r>
      <w:r w:rsidRPr="00B24107">
        <w:rPr>
          <w:rFonts w:ascii="Arial Narrow" w:eastAsia="Calibri" w:hAnsi="Arial Narrow" w:cs="Arial"/>
          <w:bCs/>
          <w:sz w:val="28"/>
          <w:szCs w:val="28"/>
          <w:lang w:val="kk-KZ"/>
        </w:rPr>
        <w:t xml:space="preserve"> </w:t>
      </w:r>
      <w:r w:rsidRPr="00B24107">
        <w:rPr>
          <w:rFonts w:ascii="Arial Narrow" w:eastAsia="Calibri" w:hAnsi="Arial Narrow" w:cs="Arial Narrow"/>
          <w:bCs/>
          <w:sz w:val="28"/>
          <w:szCs w:val="28"/>
          <w:lang w:val="kk-KZ"/>
        </w:rPr>
        <w:t>беретін</w:t>
      </w:r>
      <w:r w:rsidRPr="00B24107">
        <w:rPr>
          <w:rFonts w:ascii="Arial Narrow" w:eastAsia="Calibri" w:hAnsi="Arial Narrow" w:cs="Arial"/>
          <w:bCs/>
          <w:sz w:val="28"/>
          <w:szCs w:val="28"/>
          <w:lang w:val="kk-KZ"/>
        </w:rPr>
        <w:t xml:space="preserve"> </w:t>
      </w:r>
      <w:r w:rsidRPr="00B24107">
        <w:rPr>
          <w:rFonts w:ascii="Arial Narrow" w:eastAsia="Calibri" w:hAnsi="Arial Narrow" w:cs="Arial Narrow"/>
          <w:bCs/>
          <w:sz w:val="28"/>
          <w:szCs w:val="28"/>
          <w:lang w:val="kk-KZ"/>
        </w:rPr>
        <w:t>о</w:t>
      </w:r>
      <w:r w:rsidRPr="00B24107">
        <w:rPr>
          <w:rFonts w:ascii="Arial" w:eastAsia="Calibri" w:hAnsi="Arial" w:cs="Arial"/>
          <w:bCs/>
          <w:sz w:val="28"/>
          <w:szCs w:val="28"/>
          <w:lang w:val="kk-KZ"/>
        </w:rPr>
        <w:t>қ</w:t>
      </w:r>
      <w:r w:rsidRPr="00B24107">
        <w:rPr>
          <w:rFonts w:ascii="Arial Narrow" w:eastAsia="Calibri" w:hAnsi="Arial Narrow" w:cs="Arial Narrow"/>
          <w:bCs/>
          <w:sz w:val="28"/>
          <w:szCs w:val="28"/>
          <w:lang w:val="kk-KZ"/>
        </w:rPr>
        <w:t>у</w:t>
      </w:r>
      <w:r w:rsidRPr="00B24107">
        <w:rPr>
          <w:rFonts w:ascii="Arial Narrow" w:eastAsia="Calibri" w:hAnsi="Arial Narrow" w:cs="Arial"/>
          <w:bCs/>
          <w:sz w:val="28"/>
          <w:szCs w:val="28"/>
          <w:lang w:val="kk-KZ"/>
        </w:rPr>
        <w:t xml:space="preserve"> </w:t>
      </w:r>
      <w:r w:rsidRPr="00B24107">
        <w:rPr>
          <w:rFonts w:ascii="Arial Narrow" w:eastAsia="Calibri" w:hAnsi="Arial Narrow" w:cs="Arial Narrow"/>
          <w:bCs/>
          <w:sz w:val="28"/>
          <w:szCs w:val="28"/>
          <w:lang w:val="kk-KZ"/>
        </w:rPr>
        <w:t>мекемелеріні</w:t>
      </w:r>
      <w:r w:rsidRPr="00B24107">
        <w:rPr>
          <w:rFonts w:ascii="Arial" w:eastAsia="Calibri" w:hAnsi="Arial" w:cs="Arial"/>
          <w:bCs/>
          <w:sz w:val="28"/>
          <w:szCs w:val="28"/>
          <w:lang w:val="kk-KZ"/>
        </w:rPr>
        <w:t>ң</w:t>
      </w:r>
      <w:r w:rsidRPr="00B24107">
        <w:rPr>
          <w:rFonts w:ascii="Arial Narrow" w:eastAsia="Calibri" w:hAnsi="Arial Narrow" w:cs="Arial"/>
          <w:bCs/>
          <w:sz w:val="28"/>
          <w:szCs w:val="28"/>
          <w:lang w:val="kk-KZ"/>
        </w:rPr>
        <w:t xml:space="preserve">  </w:t>
      </w:r>
      <w:r w:rsidRPr="00B24107">
        <w:rPr>
          <w:rFonts w:ascii="Arial Narrow" w:eastAsia="Calibri" w:hAnsi="Arial Narrow" w:cs="Arial Narrow"/>
          <w:bCs/>
          <w:sz w:val="28"/>
          <w:szCs w:val="28"/>
          <w:lang w:val="kk-KZ"/>
        </w:rPr>
        <w:t>ж</w:t>
      </w:r>
      <w:r w:rsidRPr="00B24107">
        <w:rPr>
          <w:rFonts w:ascii="Arial" w:eastAsia="Calibri" w:hAnsi="Arial" w:cs="Arial"/>
          <w:bCs/>
          <w:sz w:val="28"/>
          <w:szCs w:val="28"/>
          <w:lang w:val="kk-KZ"/>
        </w:rPr>
        <w:t>ұ</w:t>
      </w:r>
      <w:r w:rsidRPr="00B24107">
        <w:rPr>
          <w:rFonts w:ascii="Arial Narrow" w:eastAsia="Calibri" w:hAnsi="Arial Narrow" w:cs="Arial Narrow"/>
          <w:bCs/>
          <w:sz w:val="28"/>
          <w:szCs w:val="28"/>
          <w:lang w:val="kk-KZ"/>
        </w:rPr>
        <w:t>мыс</w:t>
      </w:r>
      <w:r w:rsidRPr="00B24107">
        <w:rPr>
          <w:rFonts w:ascii="Arial" w:eastAsia="Calibri" w:hAnsi="Arial" w:cs="Arial"/>
          <w:bCs/>
          <w:sz w:val="28"/>
          <w:szCs w:val="28"/>
          <w:lang w:val="kk-KZ"/>
        </w:rPr>
        <w:t>қ</w:t>
      </w:r>
      <w:r w:rsidRPr="00B24107">
        <w:rPr>
          <w:rFonts w:ascii="Arial Narrow" w:eastAsia="Calibri" w:hAnsi="Arial Narrow" w:cs="Arial Narrow"/>
          <w:bCs/>
          <w:sz w:val="28"/>
          <w:szCs w:val="28"/>
          <w:lang w:val="kk-KZ"/>
        </w:rPr>
        <w:t>а</w:t>
      </w:r>
      <w:r w:rsidRPr="00B24107">
        <w:rPr>
          <w:rFonts w:ascii="Arial Narrow" w:eastAsia="Calibri" w:hAnsi="Arial Narrow" w:cs="Arial"/>
          <w:bCs/>
          <w:sz w:val="28"/>
          <w:szCs w:val="28"/>
          <w:lang w:val="kk-KZ"/>
        </w:rPr>
        <w:t xml:space="preserve"> </w:t>
      </w:r>
      <w:r w:rsidRPr="00B24107">
        <w:rPr>
          <w:rFonts w:ascii="Arial Narrow" w:eastAsia="Calibri" w:hAnsi="Arial Narrow" w:cs="Arial Narrow"/>
          <w:bCs/>
          <w:sz w:val="28"/>
          <w:szCs w:val="28"/>
          <w:lang w:val="kk-KZ"/>
        </w:rPr>
        <w:t>орн</w:t>
      </w:r>
      <w:r w:rsidRPr="00B24107">
        <w:rPr>
          <w:rFonts w:ascii="Arial Narrow" w:eastAsia="Calibri" w:hAnsi="Arial Narrow" w:cs="Arial"/>
          <w:bCs/>
          <w:sz w:val="28"/>
          <w:szCs w:val="28"/>
          <w:lang w:val="kk-KZ"/>
        </w:rPr>
        <w:t>алас</w:t>
      </w:r>
      <w:r w:rsidRPr="00B24107">
        <w:rPr>
          <w:rFonts w:ascii="Arial" w:eastAsia="Calibri" w:hAnsi="Arial" w:cs="Arial"/>
          <w:bCs/>
          <w:sz w:val="28"/>
          <w:szCs w:val="28"/>
          <w:lang w:val="kk-KZ"/>
        </w:rPr>
        <w:t>қ</w:t>
      </w:r>
      <w:r w:rsidRPr="00B24107">
        <w:rPr>
          <w:rFonts w:ascii="Arial Narrow" w:eastAsia="Calibri" w:hAnsi="Arial Narrow" w:cs="Arial Narrow"/>
          <w:bCs/>
          <w:sz w:val="28"/>
          <w:szCs w:val="28"/>
          <w:lang w:val="kk-KZ"/>
        </w:rPr>
        <w:t>ан</w:t>
      </w:r>
      <w:r w:rsidRPr="00B24107">
        <w:rPr>
          <w:rFonts w:ascii="Arial Narrow" w:eastAsia="Calibri" w:hAnsi="Arial Narrow" w:cs="Arial"/>
          <w:bCs/>
          <w:sz w:val="28"/>
          <w:szCs w:val="28"/>
          <w:lang w:val="kk-KZ"/>
        </w:rPr>
        <w:t xml:space="preserve"> </w:t>
      </w:r>
      <w:r w:rsidRPr="00B24107">
        <w:rPr>
          <w:rFonts w:ascii="Arial Narrow" w:eastAsia="Calibri" w:hAnsi="Arial Narrow" w:cs="Arial Narrow"/>
          <w:bCs/>
          <w:sz w:val="28"/>
          <w:szCs w:val="28"/>
          <w:lang w:val="kk-KZ"/>
        </w:rPr>
        <w:t>т</w:t>
      </w:r>
      <w:r w:rsidRPr="00B24107">
        <w:rPr>
          <w:rFonts w:ascii="Arial" w:eastAsia="Calibri" w:hAnsi="Arial" w:cs="Arial"/>
          <w:bCs/>
          <w:sz w:val="28"/>
          <w:szCs w:val="28"/>
          <w:lang w:val="kk-KZ"/>
        </w:rPr>
        <w:t>ү</w:t>
      </w:r>
      <w:r w:rsidRPr="00B24107">
        <w:rPr>
          <w:rFonts w:ascii="Arial Narrow" w:eastAsia="Calibri" w:hAnsi="Arial Narrow" w:cs="Arial Narrow"/>
          <w:bCs/>
          <w:sz w:val="28"/>
          <w:szCs w:val="28"/>
          <w:lang w:val="kk-KZ"/>
        </w:rPr>
        <w:t>лектеріні</w:t>
      </w:r>
      <w:r w:rsidRPr="00B24107">
        <w:rPr>
          <w:rFonts w:ascii="Arial" w:eastAsia="Calibri" w:hAnsi="Arial" w:cs="Arial"/>
          <w:bCs/>
          <w:sz w:val="28"/>
          <w:szCs w:val="28"/>
          <w:lang w:val="kk-KZ"/>
        </w:rPr>
        <w:t>ң</w:t>
      </w:r>
      <w:r w:rsidRPr="00B24107">
        <w:rPr>
          <w:rFonts w:ascii="Arial Narrow" w:eastAsia="Calibri" w:hAnsi="Arial Narrow" w:cs="Arial"/>
          <w:bCs/>
          <w:sz w:val="28"/>
          <w:szCs w:val="28"/>
          <w:lang w:val="kk-KZ"/>
        </w:rPr>
        <w:t xml:space="preserve"> </w:t>
      </w:r>
      <w:r w:rsidRPr="00B24107">
        <w:rPr>
          <w:rFonts w:ascii="Arial" w:eastAsia="Calibri" w:hAnsi="Arial" w:cs="Arial"/>
          <w:bCs/>
          <w:sz w:val="28"/>
          <w:szCs w:val="28"/>
          <w:lang w:val="kk-KZ"/>
        </w:rPr>
        <w:t>ү</w:t>
      </w:r>
      <w:r w:rsidRPr="00B24107">
        <w:rPr>
          <w:rFonts w:ascii="Arial Narrow" w:eastAsia="Calibri" w:hAnsi="Arial Narrow" w:cs="Arial Narrow"/>
          <w:bCs/>
          <w:sz w:val="28"/>
          <w:szCs w:val="28"/>
          <w:lang w:val="kk-KZ"/>
        </w:rPr>
        <w:t>лесі</w:t>
      </w:r>
      <w:r w:rsidRPr="00B24107">
        <w:rPr>
          <w:rFonts w:ascii="Arial Narrow" w:eastAsia="Calibri" w:hAnsi="Arial Narrow" w:cs="Arial"/>
          <w:bCs/>
          <w:sz w:val="28"/>
          <w:szCs w:val="28"/>
          <w:lang w:val="kk-KZ"/>
        </w:rPr>
        <w:t xml:space="preserve"> </w:t>
      </w:r>
      <w:r w:rsidRPr="00B24107">
        <w:rPr>
          <w:rFonts w:ascii="Arial Narrow" w:eastAsia="Calibri" w:hAnsi="Arial Narrow" w:cs="Arial Narrow"/>
          <w:bCs/>
          <w:sz w:val="28"/>
          <w:szCs w:val="28"/>
          <w:lang w:val="kk-KZ"/>
        </w:rPr>
        <w:t>о</w:t>
      </w:r>
      <w:r w:rsidRPr="00B24107">
        <w:rPr>
          <w:rFonts w:ascii="Arial" w:eastAsia="Calibri" w:hAnsi="Arial" w:cs="Arial"/>
          <w:bCs/>
          <w:sz w:val="28"/>
          <w:szCs w:val="28"/>
          <w:lang w:val="kk-KZ"/>
        </w:rPr>
        <w:t>қ</w:t>
      </w:r>
      <w:r w:rsidRPr="00B24107">
        <w:rPr>
          <w:rFonts w:ascii="Arial Narrow" w:eastAsia="Calibri" w:hAnsi="Arial Narrow" w:cs="Arial Narrow"/>
          <w:bCs/>
          <w:sz w:val="28"/>
          <w:szCs w:val="28"/>
          <w:lang w:val="kk-KZ"/>
        </w:rPr>
        <w:t>у</w:t>
      </w:r>
      <w:r w:rsidRPr="00B24107">
        <w:rPr>
          <w:rFonts w:ascii="Arial Narrow" w:eastAsia="Calibri" w:hAnsi="Arial Narrow" w:cs="Arial"/>
          <w:bCs/>
          <w:sz w:val="28"/>
          <w:szCs w:val="28"/>
          <w:lang w:val="kk-KZ"/>
        </w:rPr>
        <w:t xml:space="preserve"> </w:t>
      </w:r>
      <w:r w:rsidRPr="00B24107">
        <w:rPr>
          <w:rFonts w:ascii="Arial Narrow" w:eastAsia="Calibri" w:hAnsi="Arial Narrow" w:cs="Arial Narrow"/>
          <w:bCs/>
          <w:sz w:val="28"/>
          <w:szCs w:val="28"/>
          <w:lang w:val="kk-KZ"/>
        </w:rPr>
        <w:t>ая</w:t>
      </w:r>
      <w:r w:rsidRPr="00B24107">
        <w:rPr>
          <w:rFonts w:ascii="Arial" w:eastAsia="Calibri" w:hAnsi="Arial" w:cs="Arial"/>
          <w:bCs/>
          <w:sz w:val="28"/>
          <w:szCs w:val="28"/>
          <w:lang w:val="kk-KZ"/>
        </w:rPr>
        <w:t>қ</w:t>
      </w:r>
      <w:r w:rsidRPr="00B24107">
        <w:rPr>
          <w:rFonts w:ascii="Arial Narrow" w:eastAsia="Calibri" w:hAnsi="Arial Narrow" w:cs="Arial Narrow"/>
          <w:bCs/>
          <w:sz w:val="28"/>
          <w:szCs w:val="28"/>
          <w:lang w:val="kk-KZ"/>
        </w:rPr>
        <w:t>та</w:t>
      </w:r>
      <w:r w:rsidRPr="00B24107">
        <w:rPr>
          <w:rFonts w:ascii="Arial" w:eastAsia="Calibri" w:hAnsi="Arial" w:cs="Arial"/>
          <w:bCs/>
          <w:sz w:val="28"/>
          <w:szCs w:val="28"/>
          <w:lang w:val="kk-KZ"/>
        </w:rPr>
        <w:t>ғ</w:t>
      </w:r>
      <w:r w:rsidRPr="00B24107">
        <w:rPr>
          <w:rFonts w:ascii="Arial Narrow" w:eastAsia="Calibri" w:hAnsi="Arial Narrow" w:cs="Arial Narrow"/>
          <w:bCs/>
          <w:sz w:val="28"/>
          <w:szCs w:val="28"/>
          <w:lang w:val="kk-KZ"/>
        </w:rPr>
        <w:t>аннан</w:t>
      </w:r>
      <w:r w:rsidRPr="00B24107">
        <w:rPr>
          <w:rFonts w:ascii="Arial Narrow" w:eastAsia="Calibri" w:hAnsi="Arial Narrow" w:cs="Arial"/>
          <w:bCs/>
          <w:sz w:val="28"/>
          <w:szCs w:val="28"/>
          <w:lang w:val="kk-KZ"/>
        </w:rPr>
        <w:t xml:space="preserve"> </w:t>
      </w:r>
      <w:r w:rsidRPr="00B24107">
        <w:rPr>
          <w:rFonts w:ascii="Arial Narrow" w:eastAsia="Calibri" w:hAnsi="Arial Narrow" w:cs="Arial Narrow"/>
          <w:bCs/>
          <w:sz w:val="28"/>
          <w:szCs w:val="28"/>
          <w:lang w:val="kk-KZ"/>
        </w:rPr>
        <w:t>кейінгі</w:t>
      </w:r>
      <w:r w:rsidRPr="00B24107">
        <w:rPr>
          <w:rFonts w:ascii="Arial Narrow" w:eastAsia="Calibri" w:hAnsi="Arial Narrow" w:cs="Arial"/>
          <w:bCs/>
          <w:sz w:val="28"/>
          <w:szCs w:val="28"/>
          <w:lang w:val="kk-KZ"/>
        </w:rPr>
        <w:t xml:space="preserve"> </w:t>
      </w:r>
      <w:r w:rsidRPr="00B24107">
        <w:rPr>
          <w:rFonts w:ascii="Arial Narrow" w:eastAsia="Calibri" w:hAnsi="Arial Narrow" w:cs="Arial Narrow"/>
          <w:bCs/>
          <w:sz w:val="28"/>
          <w:szCs w:val="28"/>
          <w:lang w:val="kk-KZ"/>
        </w:rPr>
        <w:t>бірінші</w:t>
      </w:r>
      <w:r w:rsidRPr="00B24107">
        <w:rPr>
          <w:rFonts w:ascii="Arial Narrow" w:eastAsia="Calibri" w:hAnsi="Arial Narrow" w:cs="Arial"/>
          <w:bCs/>
          <w:sz w:val="28"/>
          <w:szCs w:val="28"/>
          <w:lang w:val="kk-KZ"/>
        </w:rPr>
        <w:t xml:space="preserve"> </w:t>
      </w:r>
      <w:r w:rsidRPr="00B24107">
        <w:rPr>
          <w:rFonts w:ascii="Arial Narrow" w:eastAsia="Calibri" w:hAnsi="Arial Narrow" w:cs="Arial Narrow"/>
          <w:bCs/>
          <w:sz w:val="28"/>
          <w:szCs w:val="28"/>
          <w:lang w:val="kk-KZ"/>
        </w:rPr>
        <w:t>жылы</w:t>
      </w:r>
      <w:r w:rsidRPr="00B24107">
        <w:rPr>
          <w:rFonts w:ascii="Arial Narrow" w:eastAsia="Calibri" w:hAnsi="Arial Narrow" w:cs="Arial"/>
          <w:bCs/>
          <w:sz w:val="28"/>
          <w:szCs w:val="28"/>
          <w:lang w:val="kk-KZ"/>
        </w:rPr>
        <w:t xml:space="preserve"> </w:t>
      </w:r>
      <w:r>
        <w:rPr>
          <w:rFonts w:ascii="Arial Narrow" w:eastAsia="Calibri" w:hAnsi="Arial Narrow" w:cs="Arial"/>
          <w:sz w:val="28"/>
          <w:szCs w:val="28"/>
          <w:lang w:val="kk-KZ"/>
        </w:rPr>
        <w:t>9</w:t>
      </w:r>
      <w:r w:rsidR="00B4141E" w:rsidRPr="00B4141E">
        <w:rPr>
          <w:rFonts w:ascii="Arial Narrow" w:eastAsia="Calibri" w:hAnsi="Arial Narrow" w:cs="Arial"/>
          <w:sz w:val="28"/>
          <w:szCs w:val="28"/>
          <w:lang w:val="kk-KZ"/>
        </w:rPr>
        <w:t>0</w:t>
      </w:r>
      <w:r w:rsidR="00B4141E">
        <w:rPr>
          <w:rFonts w:ascii="Arial Narrow" w:eastAsia="Calibri" w:hAnsi="Arial Narrow" w:cs="Arial"/>
          <w:sz w:val="28"/>
          <w:szCs w:val="28"/>
          <w:lang w:val="kk-KZ"/>
        </w:rPr>
        <w:t>,1</w:t>
      </w:r>
      <w:r w:rsidRPr="00B24107">
        <w:rPr>
          <w:rFonts w:ascii="Arial Narrow" w:eastAsia="Calibri" w:hAnsi="Arial Narrow" w:cs="Arial"/>
          <w:sz w:val="28"/>
          <w:szCs w:val="28"/>
          <w:lang w:val="kk-KZ"/>
        </w:rPr>
        <w:t>%-ды немесе жалпы т</w:t>
      </w:r>
      <w:r w:rsidRPr="00B24107">
        <w:rPr>
          <w:rFonts w:ascii="Arial" w:eastAsia="Calibri" w:hAnsi="Arial" w:cs="Arial"/>
          <w:sz w:val="28"/>
          <w:szCs w:val="28"/>
          <w:lang w:val="kk-KZ"/>
        </w:rPr>
        <w:t>ү</w:t>
      </w:r>
      <w:r w:rsidRPr="00B24107">
        <w:rPr>
          <w:rFonts w:ascii="Arial Narrow" w:eastAsia="Calibri" w:hAnsi="Arial Narrow" w:cs="Arial Narrow"/>
          <w:sz w:val="28"/>
          <w:szCs w:val="28"/>
          <w:lang w:val="kk-KZ"/>
        </w:rPr>
        <w:t>лектер</w:t>
      </w:r>
      <w:r w:rsidRPr="00B24107">
        <w:rPr>
          <w:rFonts w:ascii="Arial Narrow" w:eastAsia="Calibri" w:hAnsi="Arial Narrow" w:cs="Arial"/>
          <w:sz w:val="28"/>
          <w:szCs w:val="28"/>
          <w:lang w:val="kk-KZ"/>
        </w:rPr>
        <w:t xml:space="preserve"> </w:t>
      </w:r>
      <w:r w:rsidRPr="00B24107">
        <w:rPr>
          <w:rFonts w:ascii="Arial Narrow" w:eastAsia="Calibri" w:hAnsi="Arial Narrow" w:cs="Arial Narrow"/>
          <w:sz w:val="28"/>
          <w:szCs w:val="28"/>
          <w:lang w:val="kk-KZ"/>
        </w:rPr>
        <w:t>саны</w:t>
      </w:r>
      <w:r w:rsidRPr="00B24107">
        <w:rPr>
          <w:rFonts w:ascii="Arial Narrow" w:eastAsia="Calibri" w:hAnsi="Arial Narrow" w:cs="Arial"/>
          <w:sz w:val="28"/>
          <w:szCs w:val="28"/>
          <w:lang w:val="kk-KZ"/>
        </w:rPr>
        <w:t xml:space="preserve"> </w:t>
      </w:r>
      <w:r w:rsidRPr="00B24107">
        <w:rPr>
          <w:rFonts w:ascii="Arial Narrow" w:eastAsia="Calibri" w:hAnsi="Arial Narrow" w:cs="Arial Narrow"/>
          <w:sz w:val="28"/>
          <w:szCs w:val="28"/>
          <w:lang w:val="kk-KZ"/>
        </w:rPr>
        <w:t>ішінен</w:t>
      </w:r>
      <w:r w:rsidRPr="00B24107">
        <w:rPr>
          <w:rFonts w:ascii="Arial Narrow" w:eastAsia="Calibri" w:hAnsi="Arial Narrow" w:cs="Arial"/>
          <w:sz w:val="28"/>
          <w:szCs w:val="28"/>
          <w:lang w:val="kk-KZ"/>
        </w:rPr>
        <w:t xml:space="preserve"> </w:t>
      </w:r>
      <w:r w:rsidR="00B4141E">
        <w:rPr>
          <w:rFonts w:ascii="Arial Narrow" w:eastAsia="Calibri" w:hAnsi="Arial Narrow" w:cs="Arial"/>
          <w:sz w:val="28"/>
          <w:szCs w:val="28"/>
          <w:lang w:val="kk-KZ"/>
        </w:rPr>
        <w:t>6589</w:t>
      </w:r>
      <w:r>
        <w:rPr>
          <w:rFonts w:ascii="Arial Narrow" w:eastAsia="Calibri" w:hAnsi="Arial Narrow" w:cs="Arial"/>
          <w:sz w:val="28"/>
          <w:szCs w:val="28"/>
          <w:lang w:val="kk-KZ"/>
        </w:rPr>
        <w:t xml:space="preserve"> </w:t>
      </w:r>
      <w:r w:rsidRPr="00B24107">
        <w:rPr>
          <w:rFonts w:ascii="Arial Narrow" w:eastAsia="Calibri" w:hAnsi="Arial Narrow" w:cs="Arial"/>
          <w:sz w:val="28"/>
          <w:szCs w:val="28"/>
          <w:lang w:val="kk-KZ"/>
        </w:rPr>
        <w:t xml:space="preserve">адамды </w:t>
      </w:r>
      <w:r w:rsidRPr="00B24107">
        <w:rPr>
          <w:rFonts w:ascii="Arial" w:eastAsia="Calibri" w:hAnsi="Arial" w:cs="Arial"/>
          <w:sz w:val="28"/>
          <w:szCs w:val="28"/>
          <w:lang w:val="kk-KZ"/>
        </w:rPr>
        <w:t>құ</w:t>
      </w:r>
      <w:r w:rsidRPr="00B24107">
        <w:rPr>
          <w:rFonts w:ascii="Arial Narrow" w:eastAsia="Calibri" w:hAnsi="Arial Narrow" w:cs="Arial Narrow"/>
          <w:sz w:val="28"/>
          <w:szCs w:val="28"/>
          <w:lang w:val="kk-KZ"/>
        </w:rPr>
        <w:t>райды</w:t>
      </w:r>
      <w:r w:rsidRPr="00B24107">
        <w:rPr>
          <w:rFonts w:ascii="Arial Narrow" w:eastAsia="Calibri" w:hAnsi="Arial Narrow" w:cs="Arial"/>
          <w:sz w:val="28"/>
          <w:szCs w:val="28"/>
          <w:lang w:val="kk-KZ"/>
        </w:rPr>
        <w:t xml:space="preserve"> </w:t>
      </w:r>
      <w:r w:rsidRPr="00B24107">
        <w:rPr>
          <w:rFonts w:ascii="Arial Narrow" w:eastAsia="Calibri" w:hAnsi="Arial Narrow" w:cs="Arial"/>
          <w:i/>
          <w:sz w:val="24"/>
          <w:szCs w:val="28"/>
          <w:lang w:val="kk-KZ"/>
        </w:rPr>
        <w:t xml:space="preserve">(мемлекеттік тапсырыс бойынша </w:t>
      </w:r>
      <w:r w:rsidR="00DA007B">
        <w:rPr>
          <w:rFonts w:ascii="Arial Narrow" w:eastAsia="Calibri" w:hAnsi="Arial Narrow" w:cs="Arial"/>
          <w:i/>
          <w:sz w:val="24"/>
          <w:szCs w:val="28"/>
          <w:lang w:val="kk-KZ"/>
        </w:rPr>
        <w:t xml:space="preserve">5 356 </w:t>
      </w:r>
      <w:r w:rsidRPr="00B24107">
        <w:rPr>
          <w:rFonts w:ascii="Arial Narrow" w:eastAsia="Calibri" w:hAnsi="Arial Narrow" w:cs="Arial"/>
          <w:i/>
          <w:sz w:val="24"/>
          <w:szCs w:val="28"/>
          <w:lang w:val="kk-KZ"/>
        </w:rPr>
        <w:t xml:space="preserve"> т</w:t>
      </w:r>
      <w:r w:rsidRPr="00B24107">
        <w:rPr>
          <w:rFonts w:ascii="Arial" w:eastAsia="Calibri" w:hAnsi="Arial" w:cs="Arial"/>
          <w:i/>
          <w:sz w:val="24"/>
          <w:szCs w:val="28"/>
          <w:lang w:val="kk-KZ"/>
        </w:rPr>
        <w:t>ү</w:t>
      </w:r>
      <w:r w:rsidRPr="00B24107">
        <w:rPr>
          <w:rFonts w:ascii="Arial Narrow" w:eastAsia="Calibri" w:hAnsi="Arial Narrow" w:cs="Arial Narrow"/>
          <w:i/>
          <w:sz w:val="24"/>
          <w:szCs w:val="28"/>
          <w:lang w:val="kk-KZ"/>
        </w:rPr>
        <w:t>лек</w:t>
      </w:r>
      <w:r w:rsidRPr="00B24107">
        <w:rPr>
          <w:rFonts w:ascii="Arial Narrow" w:eastAsia="Calibri" w:hAnsi="Arial Narrow" w:cs="Arial"/>
          <w:i/>
          <w:sz w:val="24"/>
          <w:szCs w:val="28"/>
          <w:lang w:val="kk-KZ"/>
        </w:rPr>
        <w:t>).</w:t>
      </w:r>
    </w:p>
    <w:p w:rsidR="00C74B03" w:rsidRPr="00B24107" w:rsidRDefault="00C74B03" w:rsidP="00C74B03">
      <w:pPr>
        <w:widowControl w:val="0"/>
        <w:spacing w:after="0" w:line="240" w:lineRule="auto"/>
        <w:ind w:right="-1" w:firstLine="709"/>
        <w:jc w:val="both"/>
        <w:rPr>
          <w:rFonts w:ascii="Arial Narrow" w:eastAsia="Calibri" w:hAnsi="Arial Narrow" w:cs="Arial"/>
          <w:sz w:val="28"/>
          <w:szCs w:val="28"/>
          <w:lang w:val="kk-KZ"/>
        </w:rPr>
      </w:pPr>
      <w:r w:rsidRPr="00B24107">
        <w:rPr>
          <w:rFonts w:ascii="Arial Narrow" w:eastAsia="Calibri" w:hAnsi="Arial Narrow" w:cs="Arial"/>
          <w:sz w:val="28"/>
          <w:szCs w:val="28"/>
          <w:lang w:val="kk-KZ"/>
        </w:rPr>
        <w:t xml:space="preserve">Облыс </w:t>
      </w:r>
      <w:r w:rsidRPr="00B24107">
        <w:rPr>
          <w:rFonts w:ascii="Arial Narrow" w:eastAsia="Calibri" w:hAnsi="Arial Narrow" w:cs="Arial"/>
          <w:b/>
          <w:sz w:val="28"/>
          <w:szCs w:val="28"/>
          <w:lang w:val="kk-KZ"/>
        </w:rPr>
        <w:t>хал</w:t>
      </w:r>
      <w:r w:rsidRPr="00B24107">
        <w:rPr>
          <w:rFonts w:ascii="Arial" w:eastAsia="Calibri" w:hAnsi="Arial" w:cs="Arial"/>
          <w:b/>
          <w:sz w:val="28"/>
          <w:szCs w:val="28"/>
          <w:lang w:val="kk-KZ"/>
        </w:rPr>
        <w:t>қ</w:t>
      </w:r>
      <w:r w:rsidRPr="00B24107">
        <w:rPr>
          <w:rFonts w:ascii="Arial Narrow" w:eastAsia="Calibri" w:hAnsi="Arial Narrow" w:cs="Arial Narrow"/>
          <w:b/>
          <w:sz w:val="28"/>
          <w:szCs w:val="28"/>
          <w:lang w:val="kk-KZ"/>
        </w:rPr>
        <w:t>ы</w:t>
      </w:r>
      <w:r w:rsidRPr="00B24107">
        <w:rPr>
          <w:rFonts w:ascii="Arial Narrow" w:eastAsia="Calibri" w:hAnsi="Arial Narrow" w:cs="Arial"/>
          <w:b/>
          <w:sz w:val="28"/>
          <w:szCs w:val="28"/>
          <w:lang w:val="kk-KZ"/>
        </w:rPr>
        <w:t xml:space="preserve"> </w:t>
      </w:r>
      <w:r w:rsidRPr="00B24107">
        <w:rPr>
          <w:rFonts w:ascii="Arial Narrow" w:eastAsia="Calibri" w:hAnsi="Arial Narrow" w:cs="Arial Narrow"/>
          <w:b/>
          <w:sz w:val="28"/>
          <w:szCs w:val="28"/>
          <w:lang w:val="kk-KZ"/>
        </w:rPr>
        <w:t>денсаулы</w:t>
      </w:r>
      <w:r w:rsidRPr="00B24107">
        <w:rPr>
          <w:rFonts w:ascii="Arial" w:eastAsia="Calibri" w:hAnsi="Arial" w:cs="Arial"/>
          <w:b/>
          <w:sz w:val="28"/>
          <w:szCs w:val="28"/>
          <w:lang w:val="kk-KZ"/>
        </w:rPr>
        <w:t>ғ</w:t>
      </w:r>
      <w:r w:rsidRPr="00B24107">
        <w:rPr>
          <w:rFonts w:ascii="Arial Narrow" w:eastAsia="Calibri" w:hAnsi="Arial Narrow" w:cs="Arial Narrow"/>
          <w:b/>
          <w:sz w:val="28"/>
          <w:szCs w:val="28"/>
          <w:lang w:val="kk-KZ"/>
        </w:rPr>
        <w:t>ыны</w:t>
      </w:r>
      <w:r w:rsidRPr="00B24107">
        <w:rPr>
          <w:rFonts w:ascii="Arial" w:eastAsia="Calibri" w:hAnsi="Arial" w:cs="Arial"/>
          <w:b/>
          <w:sz w:val="28"/>
          <w:szCs w:val="28"/>
          <w:lang w:val="kk-KZ"/>
        </w:rPr>
        <w:t>ң</w:t>
      </w:r>
      <w:r w:rsidRPr="00B24107">
        <w:rPr>
          <w:rFonts w:ascii="Arial Narrow" w:eastAsia="Calibri" w:hAnsi="Arial Narrow" w:cs="Arial"/>
          <w:sz w:val="28"/>
          <w:szCs w:val="28"/>
          <w:lang w:val="kk-KZ"/>
        </w:rPr>
        <w:t xml:space="preserve"> негізгі к</w:t>
      </w:r>
      <w:r w:rsidRPr="00B24107">
        <w:rPr>
          <w:rFonts w:ascii="Arial" w:eastAsia="Calibri" w:hAnsi="Arial" w:cs="Arial"/>
          <w:sz w:val="28"/>
          <w:szCs w:val="28"/>
          <w:lang w:val="kk-KZ"/>
        </w:rPr>
        <w:t>ө</w:t>
      </w:r>
      <w:r w:rsidRPr="00B24107">
        <w:rPr>
          <w:rFonts w:ascii="Arial Narrow" w:eastAsia="Calibri" w:hAnsi="Arial Narrow" w:cs="Arial Narrow"/>
          <w:sz w:val="28"/>
          <w:szCs w:val="28"/>
          <w:lang w:val="kk-KZ"/>
        </w:rPr>
        <w:t>рсеткіштері</w:t>
      </w:r>
      <w:r w:rsidRPr="00B24107">
        <w:rPr>
          <w:rFonts w:ascii="Arial Narrow" w:eastAsia="Calibri" w:hAnsi="Arial Narrow" w:cs="Arial"/>
          <w:sz w:val="28"/>
          <w:szCs w:val="28"/>
          <w:lang w:val="kk-KZ"/>
        </w:rPr>
        <w:t xml:space="preserve"> </w:t>
      </w:r>
      <w:r w:rsidRPr="00B24107">
        <w:rPr>
          <w:rFonts w:ascii="Arial Narrow" w:eastAsia="Calibri" w:hAnsi="Arial Narrow" w:cs="Arial Narrow"/>
          <w:sz w:val="28"/>
          <w:szCs w:val="28"/>
          <w:lang w:val="kk-KZ"/>
        </w:rPr>
        <w:t>бойынша</w:t>
      </w:r>
      <w:r w:rsidRPr="00B24107">
        <w:rPr>
          <w:rFonts w:ascii="Arial Narrow" w:eastAsia="Calibri" w:hAnsi="Arial Narrow" w:cs="Arial"/>
          <w:sz w:val="28"/>
          <w:szCs w:val="28"/>
          <w:lang w:val="kk-KZ"/>
        </w:rPr>
        <w:t xml:space="preserve"> </w:t>
      </w:r>
      <w:r w:rsidRPr="00B24107">
        <w:rPr>
          <w:rFonts w:ascii="Arial Narrow" w:eastAsia="Calibri" w:hAnsi="Arial Narrow" w:cs="Arial Narrow"/>
          <w:sz w:val="28"/>
          <w:szCs w:val="28"/>
          <w:lang w:val="kk-KZ"/>
        </w:rPr>
        <w:t>о</w:t>
      </w:r>
      <w:r w:rsidRPr="00B24107">
        <w:rPr>
          <w:rFonts w:ascii="Arial" w:eastAsia="Calibri" w:hAnsi="Arial" w:cs="Arial"/>
          <w:sz w:val="28"/>
          <w:szCs w:val="28"/>
          <w:lang w:val="kk-KZ"/>
        </w:rPr>
        <w:t>ң</w:t>
      </w:r>
      <w:r w:rsidRPr="00B24107">
        <w:rPr>
          <w:rFonts w:ascii="Arial Narrow" w:eastAsia="Calibri" w:hAnsi="Arial Narrow" w:cs="Arial"/>
          <w:sz w:val="28"/>
          <w:szCs w:val="28"/>
          <w:lang w:val="kk-KZ"/>
        </w:rPr>
        <w:t xml:space="preserve"> </w:t>
      </w:r>
      <w:r w:rsidRPr="00B24107">
        <w:rPr>
          <w:rFonts w:ascii="Arial Narrow" w:eastAsia="Calibri" w:hAnsi="Arial Narrow" w:cs="Arial Narrow"/>
          <w:sz w:val="28"/>
          <w:szCs w:val="28"/>
          <w:lang w:val="kk-KZ"/>
        </w:rPr>
        <w:t>н</w:t>
      </w:r>
      <w:r w:rsidRPr="00B24107">
        <w:rPr>
          <w:rFonts w:ascii="Arial" w:eastAsia="Calibri" w:hAnsi="Arial" w:cs="Arial"/>
          <w:sz w:val="28"/>
          <w:szCs w:val="28"/>
          <w:lang w:val="kk-KZ"/>
        </w:rPr>
        <w:t>ә</w:t>
      </w:r>
      <w:r w:rsidRPr="00B24107">
        <w:rPr>
          <w:rFonts w:ascii="Arial Narrow" w:eastAsia="Calibri" w:hAnsi="Arial Narrow" w:cs="Arial Narrow"/>
          <w:sz w:val="28"/>
          <w:szCs w:val="28"/>
          <w:lang w:val="kk-KZ"/>
        </w:rPr>
        <w:t>тижелерге</w:t>
      </w:r>
      <w:r w:rsidRPr="00B24107">
        <w:rPr>
          <w:rFonts w:ascii="Arial Narrow" w:eastAsia="Calibri" w:hAnsi="Arial Narrow" w:cs="Arial"/>
          <w:sz w:val="28"/>
          <w:szCs w:val="28"/>
          <w:lang w:val="kk-KZ"/>
        </w:rPr>
        <w:t xml:space="preserve"> </w:t>
      </w:r>
      <w:r w:rsidRPr="00B24107">
        <w:rPr>
          <w:rFonts w:ascii="Arial" w:eastAsia="Calibri" w:hAnsi="Arial" w:cs="Arial"/>
          <w:sz w:val="28"/>
          <w:szCs w:val="28"/>
          <w:lang w:val="kk-KZ"/>
        </w:rPr>
        <w:t>қ</w:t>
      </w:r>
      <w:r w:rsidRPr="00B24107">
        <w:rPr>
          <w:rFonts w:ascii="Arial Narrow" w:eastAsia="Calibri" w:hAnsi="Arial Narrow" w:cs="Arial Narrow"/>
          <w:sz w:val="28"/>
          <w:szCs w:val="28"/>
          <w:lang w:val="kk-KZ"/>
        </w:rPr>
        <w:t>олжеткізілді</w:t>
      </w:r>
      <w:r w:rsidRPr="00B24107">
        <w:rPr>
          <w:rFonts w:ascii="Arial Narrow" w:eastAsia="Calibri" w:hAnsi="Arial Narrow" w:cs="Arial"/>
          <w:sz w:val="28"/>
          <w:szCs w:val="28"/>
          <w:lang w:val="kk-KZ"/>
        </w:rPr>
        <w:t>. С</w:t>
      </w:r>
      <w:r w:rsidRPr="00B24107">
        <w:rPr>
          <w:rFonts w:ascii="Arial" w:eastAsia="Calibri" w:hAnsi="Arial" w:cs="Arial"/>
          <w:sz w:val="28"/>
          <w:szCs w:val="28"/>
          <w:lang w:val="kk-KZ"/>
        </w:rPr>
        <w:t>ә</w:t>
      </w:r>
      <w:r w:rsidRPr="00B24107">
        <w:rPr>
          <w:rFonts w:ascii="Arial Narrow" w:eastAsia="Calibri" w:hAnsi="Arial Narrow" w:cs="Arial Narrow"/>
          <w:sz w:val="28"/>
          <w:szCs w:val="28"/>
          <w:lang w:val="kk-KZ"/>
        </w:rPr>
        <w:t>би</w:t>
      </w:r>
      <w:r w:rsidRPr="00B24107">
        <w:rPr>
          <w:rFonts w:ascii="Arial Narrow" w:eastAsia="Calibri" w:hAnsi="Arial Narrow" w:cs="Arial"/>
          <w:sz w:val="28"/>
          <w:szCs w:val="28"/>
          <w:lang w:val="kk-KZ"/>
        </w:rPr>
        <w:t xml:space="preserve"> </w:t>
      </w:r>
      <w:r w:rsidRPr="00B24107">
        <w:rPr>
          <w:rFonts w:ascii="Arial" w:eastAsia="Calibri" w:hAnsi="Arial" w:cs="Arial"/>
          <w:sz w:val="28"/>
          <w:szCs w:val="28"/>
          <w:lang w:val="kk-KZ"/>
        </w:rPr>
        <w:t>ө</w:t>
      </w:r>
      <w:r w:rsidRPr="00B24107">
        <w:rPr>
          <w:rFonts w:ascii="Arial Narrow" w:eastAsia="Calibri" w:hAnsi="Arial Narrow" w:cs="Arial Narrow"/>
          <w:sz w:val="28"/>
          <w:szCs w:val="28"/>
          <w:lang w:val="kk-KZ"/>
        </w:rPr>
        <w:t>лім</w:t>
      </w:r>
      <w:r w:rsidRPr="00B24107">
        <w:rPr>
          <w:rFonts w:ascii="Arial Narrow" w:eastAsia="Calibri" w:hAnsi="Arial Narrow" w:cs="Arial"/>
          <w:sz w:val="28"/>
          <w:szCs w:val="28"/>
          <w:lang w:val="kk-KZ"/>
        </w:rPr>
        <w:t>-</w:t>
      </w:r>
      <w:r w:rsidRPr="00B24107">
        <w:rPr>
          <w:rFonts w:ascii="Arial Narrow" w:eastAsia="Calibri" w:hAnsi="Arial Narrow" w:cs="Arial Narrow"/>
          <w:sz w:val="28"/>
          <w:szCs w:val="28"/>
          <w:lang w:val="kk-KZ"/>
        </w:rPr>
        <w:t>жітімі</w:t>
      </w:r>
      <w:r w:rsidRPr="00B24107">
        <w:rPr>
          <w:rFonts w:ascii="Arial Narrow" w:eastAsia="Calibri" w:hAnsi="Arial Narrow" w:cs="Arial"/>
          <w:sz w:val="28"/>
          <w:szCs w:val="28"/>
          <w:lang w:val="kk-KZ"/>
        </w:rPr>
        <w:t xml:space="preserve"> 1000 тірі ту</w:t>
      </w:r>
      <w:r w:rsidRPr="00B24107">
        <w:rPr>
          <w:rFonts w:ascii="Arial" w:eastAsia="Calibri" w:hAnsi="Arial" w:cs="Arial"/>
          <w:sz w:val="28"/>
          <w:szCs w:val="28"/>
          <w:lang w:val="kk-KZ"/>
        </w:rPr>
        <w:t>ғ</w:t>
      </w:r>
      <w:r w:rsidRPr="00B24107">
        <w:rPr>
          <w:rFonts w:ascii="Arial Narrow" w:eastAsia="Calibri" w:hAnsi="Arial Narrow" w:cs="Arial Narrow"/>
          <w:sz w:val="28"/>
          <w:szCs w:val="28"/>
          <w:lang w:val="kk-KZ"/>
        </w:rPr>
        <w:t>ан</w:t>
      </w:r>
      <w:r w:rsidRPr="00B24107">
        <w:rPr>
          <w:rFonts w:ascii="Arial Narrow" w:eastAsia="Calibri" w:hAnsi="Arial Narrow" w:cs="Arial"/>
          <w:sz w:val="28"/>
          <w:szCs w:val="28"/>
          <w:lang w:val="kk-KZ"/>
        </w:rPr>
        <w:t xml:space="preserve"> </w:t>
      </w:r>
      <w:r w:rsidRPr="00B24107">
        <w:rPr>
          <w:rFonts w:ascii="Arial Narrow" w:eastAsia="Calibri" w:hAnsi="Arial Narrow" w:cs="Arial Narrow"/>
          <w:sz w:val="28"/>
          <w:szCs w:val="28"/>
          <w:lang w:val="kk-KZ"/>
        </w:rPr>
        <w:t>бала</w:t>
      </w:r>
      <w:r w:rsidRPr="00B24107">
        <w:rPr>
          <w:rFonts w:ascii="Arial" w:eastAsia="Calibri" w:hAnsi="Arial" w:cs="Arial"/>
          <w:sz w:val="28"/>
          <w:szCs w:val="28"/>
          <w:lang w:val="kk-KZ"/>
        </w:rPr>
        <w:t>ғ</w:t>
      </w:r>
      <w:r w:rsidRPr="00B24107">
        <w:rPr>
          <w:rFonts w:ascii="Arial Narrow" w:eastAsia="Calibri" w:hAnsi="Arial Narrow" w:cs="Arial Narrow"/>
          <w:sz w:val="28"/>
          <w:szCs w:val="28"/>
          <w:lang w:val="kk-KZ"/>
        </w:rPr>
        <w:t>а</w:t>
      </w:r>
      <w:r w:rsidRPr="00B24107">
        <w:rPr>
          <w:rFonts w:ascii="Arial Narrow" w:eastAsia="Calibri" w:hAnsi="Arial Narrow" w:cs="Arial"/>
          <w:sz w:val="28"/>
          <w:szCs w:val="28"/>
          <w:lang w:val="kk-KZ"/>
        </w:rPr>
        <w:t xml:space="preserve"> ша</w:t>
      </w:r>
      <w:r w:rsidRPr="00B24107">
        <w:rPr>
          <w:rFonts w:ascii="Arial" w:eastAsia="Calibri" w:hAnsi="Arial" w:cs="Arial"/>
          <w:sz w:val="28"/>
          <w:szCs w:val="28"/>
          <w:lang w:val="kk-KZ"/>
        </w:rPr>
        <w:t>ққ</w:t>
      </w:r>
      <w:r w:rsidRPr="00B24107">
        <w:rPr>
          <w:rFonts w:ascii="Arial Narrow" w:eastAsia="Calibri" w:hAnsi="Arial Narrow" w:cs="Arial Narrow"/>
          <w:sz w:val="28"/>
          <w:szCs w:val="28"/>
          <w:lang w:val="kk-KZ"/>
        </w:rPr>
        <w:t>анда</w:t>
      </w:r>
      <w:r w:rsidRPr="00B24107">
        <w:rPr>
          <w:rFonts w:ascii="Arial Narrow" w:eastAsia="Calibri" w:hAnsi="Arial Narrow" w:cs="Arial"/>
          <w:sz w:val="28"/>
          <w:szCs w:val="28"/>
          <w:lang w:val="kk-KZ"/>
        </w:rPr>
        <w:t xml:space="preserve"> </w:t>
      </w:r>
      <w:r w:rsidR="00DA007B">
        <w:rPr>
          <w:rFonts w:ascii="Arial Narrow" w:eastAsia="Calibri" w:hAnsi="Arial Narrow" w:cs="Arial"/>
          <w:sz w:val="28"/>
          <w:szCs w:val="28"/>
          <w:lang w:val="kk-KZ"/>
        </w:rPr>
        <w:t>7,99</w:t>
      </w:r>
      <w:r w:rsidRPr="00B24107">
        <w:rPr>
          <w:rFonts w:ascii="Arial Narrow" w:eastAsia="Calibri" w:hAnsi="Arial Narrow" w:cs="Arial"/>
          <w:sz w:val="28"/>
          <w:szCs w:val="28"/>
          <w:lang w:val="kk-KZ"/>
        </w:rPr>
        <w:t>-</w:t>
      </w:r>
      <w:r w:rsidR="00DA007B">
        <w:rPr>
          <w:rFonts w:ascii="Arial Narrow" w:eastAsia="Calibri" w:hAnsi="Arial Narrow" w:cs="Arial"/>
          <w:sz w:val="28"/>
          <w:szCs w:val="28"/>
          <w:lang w:val="kk-KZ"/>
        </w:rPr>
        <w:t>д</w:t>
      </w:r>
      <w:r>
        <w:rPr>
          <w:rFonts w:ascii="Arial Narrow" w:eastAsia="Calibri" w:hAnsi="Arial Narrow" w:cs="Arial"/>
          <w:sz w:val="28"/>
          <w:szCs w:val="28"/>
          <w:lang w:val="kk-KZ"/>
        </w:rPr>
        <w:t>е</w:t>
      </w:r>
      <w:r w:rsidRPr="00B24107">
        <w:rPr>
          <w:rFonts w:ascii="Arial Narrow" w:eastAsia="Calibri" w:hAnsi="Arial Narrow" w:cs="Arial"/>
          <w:sz w:val="28"/>
          <w:szCs w:val="28"/>
          <w:lang w:val="kk-KZ"/>
        </w:rPr>
        <w:t xml:space="preserve">н </w:t>
      </w:r>
      <w:r w:rsidRPr="00B24107">
        <w:rPr>
          <w:rFonts w:ascii="Arial Narrow" w:eastAsia="Calibri" w:hAnsi="Arial Narrow" w:cs="Arial"/>
          <w:i/>
          <w:sz w:val="24"/>
          <w:szCs w:val="28"/>
          <w:lang w:val="kk-KZ"/>
        </w:rPr>
        <w:t>(201</w:t>
      </w:r>
      <w:r w:rsidR="00DA007B">
        <w:rPr>
          <w:rFonts w:ascii="Arial Narrow" w:eastAsia="Calibri" w:hAnsi="Arial Narrow" w:cs="Arial"/>
          <w:i/>
          <w:sz w:val="24"/>
          <w:szCs w:val="28"/>
          <w:lang w:val="kk-KZ"/>
        </w:rPr>
        <w:t>6</w:t>
      </w:r>
      <w:r w:rsidRPr="00B24107">
        <w:rPr>
          <w:rFonts w:ascii="Arial Narrow" w:eastAsia="Calibri" w:hAnsi="Arial Narrow" w:cs="Arial"/>
          <w:i/>
          <w:sz w:val="24"/>
          <w:szCs w:val="28"/>
          <w:lang w:val="kk-KZ"/>
        </w:rPr>
        <w:t xml:space="preserve"> ж.)</w:t>
      </w:r>
      <w:r>
        <w:rPr>
          <w:rFonts w:ascii="Arial Narrow" w:eastAsia="Calibri" w:hAnsi="Arial Narrow" w:cs="Arial"/>
          <w:i/>
          <w:sz w:val="24"/>
          <w:szCs w:val="28"/>
          <w:lang w:val="kk-KZ"/>
        </w:rPr>
        <w:t xml:space="preserve"> </w:t>
      </w:r>
      <w:r w:rsidR="00DA007B">
        <w:rPr>
          <w:rFonts w:ascii="Arial Narrow" w:eastAsia="Calibri" w:hAnsi="Arial Narrow" w:cs="Arial"/>
          <w:i/>
          <w:sz w:val="24"/>
          <w:szCs w:val="28"/>
          <w:lang w:val="kk-KZ"/>
        </w:rPr>
        <w:t>5,81</w:t>
      </w:r>
      <w:r w:rsidR="00DA007B">
        <w:rPr>
          <w:rFonts w:ascii="Arial Narrow" w:eastAsia="Calibri" w:hAnsi="Arial Narrow" w:cs="Arial"/>
          <w:sz w:val="28"/>
          <w:szCs w:val="28"/>
          <w:lang w:val="kk-KZ"/>
        </w:rPr>
        <w:t>-г</w:t>
      </w:r>
      <w:r>
        <w:rPr>
          <w:rFonts w:ascii="Arial Narrow" w:eastAsia="Calibri" w:hAnsi="Arial Narrow" w:cs="Arial"/>
          <w:sz w:val="28"/>
          <w:szCs w:val="28"/>
          <w:lang w:val="kk-KZ"/>
        </w:rPr>
        <w:t xml:space="preserve">е </w:t>
      </w:r>
      <w:r w:rsidRPr="00B24107">
        <w:rPr>
          <w:rFonts w:ascii="Arial Narrow" w:eastAsia="Calibri" w:hAnsi="Arial Narrow" w:cs="Arial Narrow"/>
          <w:sz w:val="28"/>
          <w:szCs w:val="28"/>
          <w:lang w:val="kk-KZ"/>
        </w:rPr>
        <w:t>дейін</w:t>
      </w:r>
      <w:r w:rsidRPr="00B24107">
        <w:rPr>
          <w:rFonts w:ascii="Arial Narrow" w:eastAsia="Calibri" w:hAnsi="Arial Narrow" w:cs="Arial"/>
          <w:sz w:val="28"/>
          <w:szCs w:val="28"/>
          <w:lang w:val="kk-KZ"/>
        </w:rPr>
        <w:t xml:space="preserve"> </w:t>
      </w:r>
      <w:r w:rsidRPr="00B24107">
        <w:rPr>
          <w:rFonts w:ascii="Arial Narrow" w:eastAsia="Calibri" w:hAnsi="Arial Narrow" w:cs="Arial"/>
          <w:i/>
          <w:sz w:val="24"/>
          <w:szCs w:val="28"/>
          <w:lang w:val="kk-KZ"/>
        </w:rPr>
        <w:t xml:space="preserve"> (202</w:t>
      </w:r>
      <w:r w:rsidR="00DA007B">
        <w:rPr>
          <w:rFonts w:ascii="Arial Narrow" w:eastAsia="Calibri" w:hAnsi="Arial Narrow" w:cs="Arial"/>
          <w:i/>
          <w:sz w:val="24"/>
          <w:szCs w:val="28"/>
          <w:lang w:val="kk-KZ"/>
        </w:rPr>
        <w:t>5</w:t>
      </w:r>
      <w:r w:rsidRPr="00B24107">
        <w:rPr>
          <w:rFonts w:ascii="Arial Narrow" w:eastAsia="Calibri" w:hAnsi="Arial Narrow" w:cs="Arial"/>
          <w:i/>
          <w:sz w:val="24"/>
          <w:szCs w:val="28"/>
          <w:lang w:val="kk-KZ"/>
        </w:rPr>
        <w:t xml:space="preserve"> ж.)</w:t>
      </w:r>
      <w:r w:rsidRPr="00B24107">
        <w:rPr>
          <w:rFonts w:ascii="Arial Narrow" w:eastAsia="Calibri" w:hAnsi="Arial Narrow" w:cs="Arial"/>
          <w:sz w:val="28"/>
          <w:szCs w:val="28"/>
          <w:lang w:val="kk-KZ"/>
        </w:rPr>
        <w:t>, туберкулезден бол</w:t>
      </w:r>
      <w:r w:rsidRPr="00B24107">
        <w:rPr>
          <w:rFonts w:ascii="Arial" w:eastAsia="Calibri" w:hAnsi="Arial" w:cs="Arial"/>
          <w:sz w:val="28"/>
          <w:szCs w:val="28"/>
          <w:lang w:val="kk-KZ"/>
        </w:rPr>
        <w:t>ғ</w:t>
      </w:r>
      <w:r w:rsidRPr="00B24107">
        <w:rPr>
          <w:rFonts w:ascii="Arial Narrow" w:eastAsia="Calibri" w:hAnsi="Arial Narrow" w:cs="Arial Narrow"/>
          <w:sz w:val="28"/>
          <w:szCs w:val="28"/>
          <w:lang w:val="kk-KZ"/>
        </w:rPr>
        <w:t>ан</w:t>
      </w:r>
      <w:r w:rsidRPr="00B24107">
        <w:rPr>
          <w:rFonts w:ascii="Arial Narrow" w:eastAsia="Calibri" w:hAnsi="Arial Narrow" w:cs="Arial"/>
          <w:sz w:val="28"/>
          <w:szCs w:val="28"/>
          <w:lang w:val="kk-KZ"/>
        </w:rPr>
        <w:t xml:space="preserve"> </w:t>
      </w:r>
      <w:r w:rsidRPr="00B24107">
        <w:rPr>
          <w:rFonts w:ascii="Arial" w:eastAsia="Calibri" w:hAnsi="Arial" w:cs="Arial"/>
          <w:sz w:val="28"/>
          <w:szCs w:val="28"/>
          <w:lang w:val="kk-KZ"/>
        </w:rPr>
        <w:t>ө</w:t>
      </w:r>
      <w:r w:rsidRPr="00B24107">
        <w:rPr>
          <w:rFonts w:ascii="Arial Narrow" w:eastAsia="Calibri" w:hAnsi="Arial Narrow" w:cs="Arial Narrow"/>
          <w:sz w:val="28"/>
          <w:szCs w:val="28"/>
          <w:lang w:val="kk-KZ"/>
        </w:rPr>
        <w:t>лім</w:t>
      </w:r>
      <w:r w:rsidRPr="00B24107">
        <w:rPr>
          <w:rFonts w:ascii="Arial Narrow" w:eastAsia="Calibri" w:hAnsi="Arial Narrow" w:cs="Arial"/>
          <w:sz w:val="28"/>
          <w:szCs w:val="28"/>
          <w:lang w:val="kk-KZ"/>
        </w:rPr>
        <w:t>-</w:t>
      </w:r>
      <w:r w:rsidRPr="00B24107">
        <w:rPr>
          <w:rFonts w:ascii="Arial Narrow" w:eastAsia="Calibri" w:hAnsi="Arial Narrow" w:cs="Arial Narrow"/>
          <w:sz w:val="28"/>
          <w:szCs w:val="28"/>
          <w:lang w:val="kk-KZ"/>
        </w:rPr>
        <w:t>жітім</w:t>
      </w:r>
      <w:r w:rsidRPr="00B24107">
        <w:rPr>
          <w:rFonts w:ascii="Arial Narrow" w:eastAsia="Calibri" w:hAnsi="Arial Narrow" w:cs="Arial"/>
          <w:sz w:val="28"/>
          <w:szCs w:val="28"/>
          <w:lang w:val="kk-KZ"/>
        </w:rPr>
        <w:t xml:space="preserve"> 100 мы</w:t>
      </w:r>
      <w:r w:rsidRPr="00B24107">
        <w:rPr>
          <w:rFonts w:ascii="Arial" w:eastAsia="Calibri" w:hAnsi="Arial" w:cs="Arial"/>
          <w:sz w:val="28"/>
          <w:szCs w:val="28"/>
          <w:lang w:val="kk-KZ"/>
        </w:rPr>
        <w:t>ң</w:t>
      </w:r>
      <w:r w:rsidRPr="00B24107">
        <w:rPr>
          <w:rFonts w:ascii="Arial Narrow" w:eastAsia="Calibri" w:hAnsi="Arial Narrow" w:cs="Arial"/>
          <w:sz w:val="28"/>
          <w:szCs w:val="28"/>
          <w:lang w:val="kk-KZ"/>
        </w:rPr>
        <w:t xml:space="preserve"> т</w:t>
      </w:r>
      <w:r w:rsidRPr="00B24107">
        <w:rPr>
          <w:rFonts w:ascii="Arial" w:eastAsia="Calibri" w:hAnsi="Arial" w:cs="Arial"/>
          <w:sz w:val="28"/>
          <w:szCs w:val="28"/>
          <w:lang w:val="kk-KZ"/>
        </w:rPr>
        <w:t>ұ</w:t>
      </w:r>
      <w:r w:rsidRPr="00B24107">
        <w:rPr>
          <w:rFonts w:ascii="Arial Narrow" w:eastAsia="Calibri" w:hAnsi="Arial Narrow" w:cs="Arial Narrow"/>
          <w:sz w:val="28"/>
          <w:szCs w:val="28"/>
          <w:lang w:val="kk-KZ"/>
        </w:rPr>
        <w:t>р</w:t>
      </w:r>
      <w:r w:rsidRPr="00B24107">
        <w:rPr>
          <w:rFonts w:ascii="Arial" w:eastAsia="Calibri" w:hAnsi="Arial" w:cs="Arial"/>
          <w:sz w:val="28"/>
          <w:szCs w:val="28"/>
          <w:lang w:val="kk-KZ"/>
        </w:rPr>
        <w:t>ғ</w:t>
      </w:r>
      <w:r w:rsidRPr="00B24107">
        <w:rPr>
          <w:rFonts w:ascii="Arial Narrow" w:eastAsia="Calibri" w:hAnsi="Arial Narrow" w:cs="Arial Narrow"/>
          <w:sz w:val="28"/>
          <w:szCs w:val="28"/>
          <w:lang w:val="kk-KZ"/>
        </w:rPr>
        <w:t>ын</w:t>
      </w:r>
      <w:r w:rsidRPr="00B24107">
        <w:rPr>
          <w:rFonts w:ascii="Arial" w:eastAsia="Calibri" w:hAnsi="Arial" w:cs="Arial"/>
          <w:sz w:val="28"/>
          <w:szCs w:val="28"/>
          <w:lang w:val="kk-KZ"/>
        </w:rPr>
        <w:t>ғ</w:t>
      </w:r>
      <w:r w:rsidRPr="00B24107">
        <w:rPr>
          <w:rFonts w:ascii="Arial Narrow" w:eastAsia="Calibri" w:hAnsi="Arial Narrow" w:cs="Arial Narrow"/>
          <w:sz w:val="28"/>
          <w:szCs w:val="28"/>
          <w:lang w:val="kk-KZ"/>
        </w:rPr>
        <w:t>а</w:t>
      </w:r>
      <w:r w:rsidRPr="00B24107">
        <w:rPr>
          <w:rFonts w:ascii="Arial Narrow" w:eastAsia="Calibri" w:hAnsi="Arial Narrow" w:cs="Arial"/>
          <w:sz w:val="28"/>
          <w:szCs w:val="28"/>
          <w:lang w:val="kk-KZ"/>
        </w:rPr>
        <w:t xml:space="preserve"> </w:t>
      </w:r>
      <w:r w:rsidRPr="00B24107">
        <w:rPr>
          <w:rFonts w:ascii="Arial Narrow" w:eastAsia="Calibri" w:hAnsi="Arial Narrow" w:cs="Arial Narrow"/>
          <w:sz w:val="28"/>
          <w:szCs w:val="28"/>
          <w:lang w:val="kk-KZ"/>
        </w:rPr>
        <w:t>ша</w:t>
      </w:r>
      <w:r w:rsidRPr="00B24107">
        <w:rPr>
          <w:rFonts w:ascii="Arial" w:eastAsia="Calibri" w:hAnsi="Arial" w:cs="Arial"/>
          <w:sz w:val="28"/>
          <w:szCs w:val="28"/>
          <w:lang w:val="kk-KZ"/>
        </w:rPr>
        <w:t>ққ</w:t>
      </w:r>
      <w:r w:rsidRPr="00B24107">
        <w:rPr>
          <w:rFonts w:ascii="Arial Narrow" w:eastAsia="Calibri" w:hAnsi="Arial Narrow" w:cs="Arial Narrow"/>
          <w:sz w:val="28"/>
          <w:szCs w:val="28"/>
          <w:lang w:val="kk-KZ"/>
        </w:rPr>
        <w:t>анда</w:t>
      </w:r>
      <w:r w:rsidRPr="00B24107">
        <w:rPr>
          <w:rFonts w:ascii="Arial Narrow" w:eastAsia="Calibri" w:hAnsi="Arial Narrow" w:cs="Arial"/>
          <w:sz w:val="28"/>
          <w:szCs w:val="28"/>
          <w:lang w:val="kk-KZ"/>
        </w:rPr>
        <w:t xml:space="preserve"> – </w:t>
      </w:r>
      <w:r w:rsidR="00DA007B">
        <w:rPr>
          <w:rFonts w:ascii="Arial Narrow" w:eastAsia="Calibri" w:hAnsi="Arial Narrow" w:cs="Arial"/>
          <w:sz w:val="28"/>
          <w:szCs w:val="28"/>
          <w:lang w:val="kk-KZ"/>
        </w:rPr>
        <w:t>3,3-т</w:t>
      </w:r>
      <w:r w:rsidRPr="00B24107">
        <w:rPr>
          <w:rFonts w:ascii="Arial Narrow" w:eastAsia="Calibri" w:hAnsi="Arial Narrow" w:cs="Arial"/>
          <w:sz w:val="28"/>
          <w:szCs w:val="28"/>
          <w:lang w:val="kk-KZ"/>
        </w:rPr>
        <w:t xml:space="preserve">ен </w:t>
      </w:r>
      <w:r w:rsidRPr="00B24107">
        <w:rPr>
          <w:rFonts w:ascii="Arial Narrow" w:eastAsia="Calibri" w:hAnsi="Arial Narrow" w:cs="Arial"/>
          <w:i/>
          <w:sz w:val="24"/>
          <w:szCs w:val="28"/>
          <w:lang w:val="kk-KZ"/>
        </w:rPr>
        <w:t>(201</w:t>
      </w:r>
      <w:r>
        <w:rPr>
          <w:rFonts w:ascii="Arial Narrow" w:eastAsia="Calibri" w:hAnsi="Arial Narrow" w:cs="Arial"/>
          <w:i/>
          <w:sz w:val="24"/>
          <w:szCs w:val="28"/>
          <w:lang w:val="kk-KZ"/>
        </w:rPr>
        <w:t>5</w:t>
      </w:r>
      <w:r w:rsidRPr="00B24107">
        <w:rPr>
          <w:rFonts w:ascii="Arial Narrow" w:eastAsia="Calibri" w:hAnsi="Arial Narrow" w:cs="Arial"/>
          <w:i/>
          <w:sz w:val="24"/>
          <w:szCs w:val="28"/>
          <w:lang w:val="kk-KZ"/>
        </w:rPr>
        <w:t xml:space="preserve"> ж.)</w:t>
      </w:r>
      <w:r w:rsidRPr="00B24107">
        <w:rPr>
          <w:rFonts w:ascii="Arial Narrow" w:eastAsia="Calibri" w:hAnsi="Arial Narrow" w:cs="Arial"/>
          <w:sz w:val="28"/>
          <w:szCs w:val="28"/>
          <w:lang w:val="kk-KZ"/>
        </w:rPr>
        <w:t xml:space="preserve"> </w:t>
      </w:r>
      <w:r w:rsidR="00035BF6">
        <w:rPr>
          <w:rFonts w:ascii="Arial Narrow" w:eastAsia="Calibri" w:hAnsi="Arial Narrow" w:cs="Arial"/>
          <w:sz w:val="28"/>
          <w:szCs w:val="28"/>
          <w:lang w:val="kk-KZ"/>
        </w:rPr>
        <w:t>0,8-ге</w:t>
      </w:r>
      <w:r w:rsidRPr="00B24107">
        <w:rPr>
          <w:rFonts w:ascii="Arial Narrow" w:eastAsia="Calibri" w:hAnsi="Arial Narrow" w:cs="Arial"/>
          <w:sz w:val="28"/>
          <w:szCs w:val="28"/>
          <w:lang w:val="kk-KZ"/>
        </w:rPr>
        <w:t xml:space="preserve"> дейін </w:t>
      </w:r>
      <w:r w:rsidRPr="00B24107">
        <w:rPr>
          <w:rFonts w:ascii="Arial Narrow" w:eastAsia="Calibri" w:hAnsi="Arial Narrow" w:cs="Arial"/>
          <w:i/>
          <w:sz w:val="24"/>
          <w:szCs w:val="28"/>
          <w:lang w:val="kk-KZ"/>
        </w:rPr>
        <w:t>(202</w:t>
      </w:r>
      <w:r w:rsidR="00035BF6">
        <w:rPr>
          <w:rFonts w:ascii="Arial Narrow" w:eastAsia="Calibri" w:hAnsi="Arial Narrow" w:cs="Arial"/>
          <w:i/>
          <w:sz w:val="24"/>
          <w:szCs w:val="28"/>
          <w:lang w:val="kk-KZ"/>
        </w:rPr>
        <w:t>5</w:t>
      </w:r>
      <w:r w:rsidRPr="00B24107">
        <w:rPr>
          <w:rFonts w:ascii="Arial Narrow" w:eastAsia="Calibri" w:hAnsi="Arial Narrow" w:cs="Arial"/>
          <w:i/>
          <w:sz w:val="24"/>
          <w:szCs w:val="28"/>
          <w:lang w:val="kk-KZ"/>
        </w:rPr>
        <w:t xml:space="preserve"> ж.</w:t>
      </w:r>
      <w:r w:rsidRPr="00B24107">
        <w:rPr>
          <w:rFonts w:ascii="Arial Narrow" w:eastAsia="Calibri" w:hAnsi="Arial Narrow" w:cs="Arial"/>
          <w:sz w:val="28"/>
          <w:szCs w:val="28"/>
          <w:lang w:val="kk-KZ"/>
        </w:rPr>
        <w:t xml:space="preserve">), </w:t>
      </w:r>
      <w:r w:rsidRPr="00B24107">
        <w:rPr>
          <w:rFonts w:ascii="Arial" w:eastAsia="Calibri" w:hAnsi="Arial" w:cs="Arial"/>
          <w:sz w:val="28"/>
          <w:szCs w:val="28"/>
          <w:lang w:val="kk-KZ"/>
        </w:rPr>
        <w:t>қ</w:t>
      </w:r>
      <w:r w:rsidRPr="00B24107">
        <w:rPr>
          <w:rFonts w:ascii="Arial Narrow" w:eastAsia="Calibri" w:hAnsi="Arial Narrow" w:cs="Arial Narrow"/>
          <w:sz w:val="28"/>
          <w:szCs w:val="28"/>
          <w:lang w:val="kk-KZ"/>
        </w:rPr>
        <w:t>атерлі</w:t>
      </w:r>
      <w:r w:rsidRPr="00B24107">
        <w:rPr>
          <w:rFonts w:ascii="Arial Narrow" w:eastAsia="Calibri" w:hAnsi="Arial Narrow" w:cs="Arial"/>
          <w:sz w:val="28"/>
          <w:szCs w:val="28"/>
          <w:lang w:val="kk-KZ"/>
        </w:rPr>
        <w:t xml:space="preserve"> ісік ауруларынан бол</w:t>
      </w:r>
      <w:r w:rsidRPr="00B24107">
        <w:rPr>
          <w:rFonts w:ascii="Arial" w:eastAsia="Calibri" w:hAnsi="Arial" w:cs="Arial"/>
          <w:sz w:val="28"/>
          <w:szCs w:val="28"/>
          <w:lang w:val="kk-KZ"/>
        </w:rPr>
        <w:t>ғ</w:t>
      </w:r>
      <w:r w:rsidRPr="00B24107">
        <w:rPr>
          <w:rFonts w:ascii="Arial Narrow" w:eastAsia="Calibri" w:hAnsi="Arial Narrow" w:cs="Arial Narrow"/>
          <w:sz w:val="28"/>
          <w:szCs w:val="28"/>
          <w:lang w:val="kk-KZ"/>
        </w:rPr>
        <w:t>ан</w:t>
      </w:r>
      <w:r w:rsidRPr="00B24107">
        <w:rPr>
          <w:rFonts w:ascii="Arial Narrow" w:eastAsia="Calibri" w:hAnsi="Arial Narrow" w:cs="Arial"/>
          <w:sz w:val="28"/>
          <w:szCs w:val="28"/>
          <w:lang w:val="kk-KZ"/>
        </w:rPr>
        <w:t xml:space="preserve"> </w:t>
      </w:r>
      <w:r w:rsidRPr="00B24107">
        <w:rPr>
          <w:rFonts w:ascii="Arial" w:eastAsia="Calibri" w:hAnsi="Arial" w:cs="Arial"/>
          <w:sz w:val="28"/>
          <w:szCs w:val="28"/>
          <w:lang w:val="kk-KZ"/>
        </w:rPr>
        <w:t>ө</w:t>
      </w:r>
      <w:r w:rsidRPr="00B24107">
        <w:rPr>
          <w:rFonts w:ascii="Arial Narrow" w:eastAsia="Calibri" w:hAnsi="Arial Narrow" w:cs="Arial Narrow"/>
          <w:sz w:val="28"/>
          <w:szCs w:val="28"/>
          <w:lang w:val="kk-KZ"/>
        </w:rPr>
        <w:t>лім</w:t>
      </w:r>
      <w:r w:rsidRPr="00B24107">
        <w:rPr>
          <w:rFonts w:ascii="Arial Narrow" w:eastAsia="Calibri" w:hAnsi="Arial Narrow" w:cs="Arial"/>
          <w:sz w:val="28"/>
          <w:szCs w:val="28"/>
          <w:lang w:val="kk-KZ"/>
        </w:rPr>
        <w:t>-</w:t>
      </w:r>
      <w:r w:rsidRPr="00B24107">
        <w:rPr>
          <w:rFonts w:ascii="Arial Narrow" w:eastAsia="Calibri" w:hAnsi="Arial Narrow" w:cs="Arial Narrow"/>
          <w:sz w:val="28"/>
          <w:szCs w:val="28"/>
          <w:lang w:val="kk-KZ"/>
        </w:rPr>
        <w:t>жітім</w:t>
      </w:r>
      <w:r w:rsidRPr="00B24107">
        <w:rPr>
          <w:rFonts w:ascii="Arial Narrow" w:eastAsia="Calibri" w:hAnsi="Arial Narrow" w:cs="Arial"/>
          <w:sz w:val="28"/>
          <w:szCs w:val="28"/>
          <w:lang w:val="kk-KZ"/>
        </w:rPr>
        <w:t xml:space="preserve"> – </w:t>
      </w:r>
      <w:r>
        <w:rPr>
          <w:rFonts w:ascii="Arial Narrow" w:eastAsia="Calibri" w:hAnsi="Arial Narrow" w:cs="Arial"/>
          <w:sz w:val="28"/>
          <w:szCs w:val="28"/>
          <w:lang w:val="kk-KZ"/>
        </w:rPr>
        <w:t>14</w:t>
      </w:r>
      <w:r w:rsidR="00035BF6">
        <w:rPr>
          <w:rFonts w:ascii="Arial Narrow" w:eastAsia="Calibri" w:hAnsi="Arial Narrow" w:cs="Arial"/>
          <w:sz w:val="28"/>
          <w:szCs w:val="28"/>
          <w:lang w:val="kk-KZ"/>
        </w:rPr>
        <w:t>5,42</w:t>
      </w:r>
      <w:r w:rsidRPr="00B24107">
        <w:rPr>
          <w:rFonts w:ascii="Arial Narrow" w:eastAsia="Calibri" w:hAnsi="Arial Narrow" w:cs="Arial"/>
          <w:sz w:val="28"/>
          <w:szCs w:val="28"/>
          <w:lang w:val="kk-KZ"/>
        </w:rPr>
        <w:t>-</w:t>
      </w:r>
      <w:r w:rsidR="00035BF6">
        <w:rPr>
          <w:rFonts w:ascii="Arial Narrow" w:eastAsia="Calibri" w:hAnsi="Arial Narrow" w:cs="Arial"/>
          <w:sz w:val="28"/>
          <w:szCs w:val="28"/>
          <w:lang w:val="kk-KZ"/>
        </w:rPr>
        <w:t>д</w:t>
      </w:r>
      <w:r w:rsidRPr="00B24107">
        <w:rPr>
          <w:rFonts w:ascii="Arial Narrow" w:eastAsia="Calibri" w:hAnsi="Arial Narrow" w:cs="Arial"/>
          <w:sz w:val="28"/>
          <w:szCs w:val="28"/>
          <w:lang w:val="kk-KZ"/>
        </w:rPr>
        <w:t xml:space="preserve">ен </w:t>
      </w:r>
      <w:r w:rsidRPr="00B24107">
        <w:rPr>
          <w:rFonts w:ascii="Arial Narrow" w:eastAsia="Calibri" w:hAnsi="Arial Narrow" w:cs="Arial"/>
          <w:i/>
          <w:sz w:val="24"/>
          <w:szCs w:val="24"/>
          <w:lang w:val="kk-KZ"/>
        </w:rPr>
        <w:t>(201</w:t>
      </w:r>
      <w:r w:rsidR="00035BF6">
        <w:rPr>
          <w:rFonts w:ascii="Arial Narrow" w:eastAsia="Calibri" w:hAnsi="Arial Narrow" w:cs="Arial"/>
          <w:i/>
          <w:sz w:val="24"/>
          <w:szCs w:val="24"/>
          <w:lang w:val="kk-KZ"/>
        </w:rPr>
        <w:t>6</w:t>
      </w:r>
      <w:r w:rsidRPr="00B24107">
        <w:rPr>
          <w:rFonts w:ascii="Arial Narrow" w:eastAsia="Calibri" w:hAnsi="Arial Narrow" w:cs="Arial"/>
          <w:i/>
          <w:sz w:val="24"/>
          <w:szCs w:val="24"/>
          <w:lang w:val="kk-KZ"/>
        </w:rPr>
        <w:t xml:space="preserve"> ж.)</w:t>
      </w:r>
      <w:r w:rsidRPr="00B24107">
        <w:rPr>
          <w:rFonts w:ascii="Arial Narrow" w:eastAsia="Calibri" w:hAnsi="Arial Narrow" w:cs="Arial"/>
          <w:sz w:val="28"/>
          <w:szCs w:val="28"/>
          <w:lang w:val="kk-KZ"/>
        </w:rPr>
        <w:t xml:space="preserve"> </w:t>
      </w:r>
      <w:r w:rsidR="004B6603" w:rsidRPr="008D30B2">
        <w:rPr>
          <w:rFonts w:ascii="Arial Narrow" w:eastAsia="Calibri" w:hAnsi="Arial Narrow" w:cs="Arial"/>
          <w:sz w:val="28"/>
          <w:szCs w:val="28"/>
          <w:lang w:val="kk-KZ"/>
        </w:rPr>
        <w:t>71</w:t>
      </w:r>
      <w:r w:rsidR="004B6603">
        <w:rPr>
          <w:rFonts w:ascii="Arial Narrow" w:eastAsia="Calibri" w:hAnsi="Arial Narrow" w:cs="Arial"/>
          <w:sz w:val="28"/>
          <w:szCs w:val="28"/>
          <w:lang w:val="kk-KZ"/>
        </w:rPr>
        <w:t>,9</w:t>
      </w:r>
      <w:r w:rsidRPr="00B24107">
        <w:rPr>
          <w:rFonts w:ascii="Arial Narrow" w:eastAsia="Calibri" w:hAnsi="Arial Narrow" w:cs="Arial"/>
          <w:sz w:val="28"/>
          <w:szCs w:val="28"/>
          <w:lang w:val="kk-KZ"/>
        </w:rPr>
        <w:t>-</w:t>
      </w:r>
      <w:r>
        <w:rPr>
          <w:rFonts w:ascii="Arial" w:eastAsia="Calibri" w:hAnsi="Arial" w:cs="Arial"/>
          <w:sz w:val="28"/>
          <w:szCs w:val="28"/>
          <w:lang w:val="kk-KZ"/>
        </w:rPr>
        <w:t>ге</w:t>
      </w:r>
      <w:r w:rsidRPr="00B24107">
        <w:rPr>
          <w:rFonts w:ascii="Arial Narrow" w:eastAsia="Calibri" w:hAnsi="Arial Narrow" w:cs="Arial"/>
          <w:sz w:val="28"/>
          <w:szCs w:val="28"/>
          <w:lang w:val="kk-KZ"/>
        </w:rPr>
        <w:t xml:space="preserve"> </w:t>
      </w:r>
      <w:r w:rsidRPr="00B24107">
        <w:rPr>
          <w:rFonts w:ascii="Arial Narrow" w:eastAsia="Calibri" w:hAnsi="Arial Narrow" w:cs="Arial Narrow"/>
          <w:sz w:val="28"/>
          <w:szCs w:val="28"/>
          <w:lang w:val="kk-KZ"/>
        </w:rPr>
        <w:t>дейін</w:t>
      </w:r>
      <w:r w:rsidRPr="00B24107">
        <w:rPr>
          <w:rFonts w:ascii="Arial Narrow" w:eastAsia="Calibri" w:hAnsi="Arial Narrow" w:cs="Arial"/>
          <w:sz w:val="28"/>
          <w:szCs w:val="28"/>
          <w:lang w:val="kk-KZ"/>
        </w:rPr>
        <w:t xml:space="preserve"> </w:t>
      </w:r>
      <w:r w:rsidRPr="00B24107">
        <w:rPr>
          <w:rFonts w:ascii="Arial Narrow" w:eastAsia="Calibri" w:hAnsi="Arial Narrow" w:cs="Arial"/>
          <w:i/>
          <w:sz w:val="24"/>
          <w:szCs w:val="24"/>
          <w:lang w:val="kk-KZ"/>
        </w:rPr>
        <w:t>(202</w:t>
      </w:r>
      <w:r w:rsidR="004B6603" w:rsidRPr="004B6603">
        <w:rPr>
          <w:rFonts w:ascii="Arial Narrow" w:eastAsia="Calibri" w:hAnsi="Arial Narrow" w:cs="Arial"/>
          <w:i/>
          <w:sz w:val="24"/>
          <w:szCs w:val="24"/>
          <w:lang w:val="kk-KZ"/>
        </w:rPr>
        <w:t>5</w:t>
      </w:r>
      <w:r>
        <w:rPr>
          <w:rFonts w:ascii="Arial Narrow" w:eastAsia="Calibri" w:hAnsi="Arial Narrow" w:cs="Arial"/>
          <w:i/>
          <w:sz w:val="24"/>
          <w:szCs w:val="24"/>
          <w:lang w:val="kk-KZ"/>
        </w:rPr>
        <w:t xml:space="preserve"> </w:t>
      </w:r>
      <w:r w:rsidRPr="00B24107">
        <w:rPr>
          <w:rFonts w:ascii="Arial Narrow" w:eastAsia="Calibri" w:hAnsi="Arial Narrow" w:cs="Arial"/>
          <w:i/>
          <w:sz w:val="24"/>
          <w:szCs w:val="24"/>
          <w:lang w:val="kk-KZ"/>
        </w:rPr>
        <w:t xml:space="preserve">ж.) </w:t>
      </w:r>
      <w:r w:rsidRPr="00B24107">
        <w:rPr>
          <w:rFonts w:ascii="Arial Narrow" w:eastAsia="Calibri" w:hAnsi="Arial Narrow" w:cs="Arial"/>
          <w:sz w:val="28"/>
          <w:szCs w:val="28"/>
          <w:lang w:val="kk-KZ"/>
        </w:rPr>
        <w:t>т</w:t>
      </w:r>
      <w:r w:rsidRPr="00B24107">
        <w:rPr>
          <w:rFonts w:ascii="Arial" w:eastAsia="Calibri" w:hAnsi="Arial" w:cs="Arial"/>
          <w:sz w:val="28"/>
          <w:szCs w:val="28"/>
          <w:lang w:val="kk-KZ"/>
        </w:rPr>
        <w:t>ө</w:t>
      </w:r>
      <w:r w:rsidRPr="00B24107">
        <w:rPr>
          <w:rFonts w:ascii="Arial Narrow" w:eastAsia="Calibri" w:hAnsi="Arial Narrow" w:cs="Arial Narrow"/>
          <w:sz w:val="28"/>
          <w:szCs w:val="28"/>
          <w:lang w:val="kk-KZ"/>
        </w:rPr>
        <w:t>мендеді</w:t>
      </w:r>
      <w:r w:rsidRPr="00B24107">
        <w:rPr>
          <w:rFonts w:ascii="Arial Narrow" w:eastAsia="Calibri" w:hAnsi="Arial Narrow" w:cs="Arial"/>
          <w:sz w:val="28"/>
          <w:szCs w:val="28"/>
          <w:lang w:val="kk-KZ"/>
        </w:rPr>
        <w:t>.</w:t>
      </w:r>
    </w:p>
    <w:p w:rsidR="00C74B03" w:rsidRPr="00B24107" w:rsidRDefault="00C74B03" w:rsidP="00C74B03">
      <w:pPr>
        <w:pBdr>
          <w:bottom w:val="single" w:sz="6" w:space="0" w:color="FFFFFF"/>
        </w:pBdr>
        <w:autoSpaceDE w:val="0"/>
        <w:autoSpaceDN w:val="0"/>
        <w:adjustRightInd w:val="0"/>
        <w:spacing w:after="0" w:line="240" w:lineRule="auto"/>
        <w:ind w:firstLine="709"/>
        <w:jc w:val="both"/>
        <w:rPr>
          <w:rFonts w:ascii="Arial Narrow" w:hAnsi="Arial Narrow" w:cs="Arial"/>
          <w:sz w:val="28"/>
          <w:szCs w:val="28"/>
          <w:lang w:val="kk-KZ"/>
        </w:rPr>
      </w:pPr>
      <w:r w:rsidRPr="00B24107">
        <w:rPr>
          <w:rFonts w:ascii="Arial Narrow" w:hAnsi="Arial Narrow" w:cs="Arial"/>
          <w:sz w:val="28"/>
          <w:szCs w:val="28"/>
          <w:lang w:val="kk-KZ"/>
        </w:rPr>
        <w:t>201</w:t>
      </w:r>
      <w:r w:rsidR="001B1CF4">
        <w:rPr>
          <w:rFonts w:ascii="Arial Narrow" w:hAnsi="Arial Narrow" w:cs="Arial"/>
          <w:sz w:val="28"/>
          <w:szCs w:val="28"/>
          <w:lang w:val="kk-KZ"/>
        </w:rPr>
        <w:t>6</w:t>
      </w:r>
      <w:r w:rsidRPr="00B24107">
        <w:rPr>
          <w:rFonts w:ascii="Arial Narrow" w:hAnsi="Arial Narrow" w:cs="Arial"/>
          <w:sz w:val="28"/>
          <w:szCs w:val="28"/>
          <w:lang w:val="kk-KZ"/>
        </w:rPr>
        <w:t xml:space="preserve"> жылмен салыстыр</w:t>
      </w:r>
      <w:r w:rsidRPr="00B24107">
        <w:rPr>
          <w:rFonts w:ascii="Arial" w:hAnsi="Arial" w:cs="Arial"/>
          <w:sz w:val="28"/>
          <w:szCs w:val="28"/>
          <w:lang w:val="kk-KZ"/>
        </w:rPr>
        <w:t>ғ</w:t>
      </w:r>
      <w:r w:rsidRPr="00B24107">
        <w:rPr>
          <w:rFonts w:ascii="Arial Narrow" w:hAnsi="Arial Narrow" w:cs="Arial Narrow"/>
          <w:sz w:val="28"/>
          <w:szCs w:val="28"/>
          <w:lang w:val="kk-KZ"/>
        </w:rPr>
        <w:t>анда</w:t>
      </w:r>
      <w:r w:rsidRPr="00B24107">
        <w:rPr>
          <w:rFonts w:ascii="Arial Narrow" w:hAnsi="Arial Narrow" w:cs="Arial"/>
          <w:sz w:val="28"/>
          <w:szCs w:val="28"/>
          <w:lang w:val="kk-KZ"/>
        </w:rPr>
        <w:t xml:space="preserve"> ж</w:t>
      </w:r>
      <w:r w:rsidRPr="00B24107">
        <w:rPr>
          <w:rFonts w:ascii="Arial" w:hAnsi="Arial" w:cs="Arial"/>
          <w:sz w:val="28"/>
          <w:szCs w:val="28"/>
          <w:lang w:val="kk-KZ"/>
        </w:rPr>
        <w:t>ұ</w:t>
      </w:r>
      <w:r w:rsidRPr="00B24107">
        <w:rPr>
          <w:rFonts w:ascii="Arial Narrow" w:hAnsi="Arial Narrow" w:cs="Arial Narrow"/>
          <w:sz w:val="28"/>
          <w:szCs w:val="28"/>
          <w:lang w:val="kk-KZ"/>
        </w:rPr>
        <w:t>мыс</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істейтін</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халы</w:t>
      </w:r>
      <w:r w:rsidRPr="00B24107">
        <w:rPr>
          <w:rFonts w:ascii="Arial" w:hAnsi="Arial" w:cs="Arial"/>
          <w:sz w:val="28"/>
          <w:szCs w:val="28"/>
          <w:lang w:val="kk-KZ"/>
        </w:rPr>
        <w:t>қ</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саны</w:t>
      </w:r>
      <w:r w:rsidRPr="00B24107">
        <w:rPr>
          <w:rFonts w:ascii="Arial Narrow" w:hAnsi="Arial Narrow" w:cs="Arial"/>
          <w:sz w:val="28"/>
          <w:szCs w:val="28"/>
          <w:lang w:val="kk-KZ"/>
        </w:rPr>
        <w:t xml:space="preserve"> </w:t>
      </w:r>
      <w:r>
        <w:rPr>
          <w:rFonts w:ascii="Arial Narrow" w:hAnsi="Arial Narrow" w:cs="Arial"/>
          <w:sz w:val="28"/>
          <w:szCs w:val="28"/>
          <w:lang w:val="kk-KZ"/>
        </w:rPr>
        <w:t>4,</w:t>
      </w:r>
      <w:r w:rsidR="001B1CF4">
        <w:rPr>
          <w:rFonts w:ascii="Arial Narrow" w:hAnsi="Arial Narrow" w:cs="Arial"/>
          <w:sz w:val="28"/>
          <w:szCs w:val="28"/>
          <w:lang w:val="kk-KZ"/>
        </w:rPr>
        <w:t>5</w:t>
      </w:r>
      <w:r w:rsidRPr="00B24107">
        <w:rPr>
          <w:rFonts w:ascii="Arial Narrow" w:hAnsi="Arial Narrow" w:cs="Arial"/>
          <w:sz w:val="28"/>
          <w:szCs w:val="28"/>
          <w:lang w:val="kk-KZ"/>
        </w:rPr>
        <w:t>%-</w:t>
      </w:r>
      <w:r w:rsidRPr="00B24107">
        <w:rPr>
          <w:rFonts w:ascii="Arial" w:hAnsi="Arial" w:cs="Arial"/>
          <w:sz w:val="28"/>
          <w:szCs w:val="28"/>
          <w:lang w:val="kk-KZ"/>
        </w:rPr>
        <w:t>ғ</w:t>
      </w:r>
      <w:r w:rsidRPr="00B24107">
        <w:rPr>
          <w:rFonts w:ascii="Arial Narrow" w:hAnsi="Arial Narrow" w:cs="Arial Narrow"/>
          <w:sz w:val="28"/>
          <w:szCs w:val="28"/>
          <w:lang w:val="kk-KZ"/>
        </w:rPr>
        <w:t>а</w:t>
      </w:r>
      <w:r w:rsidRPr="00B24107">
        <w:rPr>
          <w:rFonts w:ascii="Arial Narrow" w:hAnsi="Arial Narrow" w:cs="Arial"/>
          <w:sz w:val="28"/>
          <w:szCs w:val="28"/>
          <w:lang w:val="kk-KZ"/>
        </w:rPr>
        <w:t xml:space="preserve"> азайды </w:t>
      </w:r>
      <w:r w:rsidRPr="00B24107">
        <w:rPr>
          <w:rFonts w:ascii="Arial Narrow" w:hAnsi="Arial Narrow" w:cs="Arial"/>
          <w:i/>
          <w:iCs/>
          <w:sz w:val="24"/>
          <w:szCs w:val="24"/>
          <w:lang w:val="kk-KZ"/>
        </w:rPr>
        <w:t>(</w:t>
      </w:r>
      <w:r>
        <w:rPr>
          <w:rFonts w:ascii="Arial Narrow" w:hAnsi="Arial Narrow" w:cs="Arial"/>
          <w:i/>
          <w:iCs/>
          <w:sz w:val="24"/>
          <w:szCs w:val="24"/>
          <w:lang w:val="kk-KZ"/>
        </w:rPr>
        <w:t>4</w:t>
      </w:r>
      <w:r w:rsidR="001B1CF4">
        <w:rPr>
          <w:rFonts w:ascii="Arial Narrow" w:hAnsi="Arial Narrow" w:cs="Arial"/>
          <w:i/>
          <w:iCs/>
          <w:sz w:val="24"/>
          <w:szCs w:val="24"/>
          <w:lang w:val="kk-KZ"/>
        </w:rPr>
        <w:t>01</w:t>
      </w:r>
      <w:r w:rsidR="001B1CF4">
        <w:rPr>
          <w:rFonts w:ascii="Calibri" w:hAnsi="Calibri" w:cs="Calibri"/>
          <w:i/>
          <w:iCs/>
          <w:sz w:val="24"/>
          <w:szCs w:val="24"/>
          <w:lang w:val="kk-KZ"/>
        </w:rPr>
        <w:t>,1</w:t>
      </w:r>
      <w:r w:rsidRPr="00B24107">
        <w:rPr>
          <w:rFonts w:ascii="Arial Narrow" w:hAnsi="Arial Narrow" w:cs="Arial"/>
          <w:i/>
          <w:iCs/>
          <w:sz w:val="24"/>
          <w:szCs w:val="24"/>
          <w:lang w:val="kk-KZ"/>
        </w:rPr>
        <w:t xml:space="preserve">-ден </w:t>
      </w:r>
      <w:r w:rsidR="001B1CF4">
        <w:rPr>
          <w:rFonts w:ascii="Arial Narrow" w:hAnsi="Arial Narrow" w:cs="Arial"/>
          <w:i/>
          <w:iCs/>
          <w:sz w:val="24"/>
          <w:szCs w:val="24"/>
          <w:lang w:val="kk-KZ"/>
        </w:rPr>
        <w:t>383,1</w:t>
      </w:r>
      <w:r>
        <w:rPr>
          <w:rFonts w:ascii="Arial Narrow" w:hAnsi="Arial Narrow" w:cs="Arial"/>
          <w:i/>
          <w:iCs/>
          <w:sz w:val="24"/>
          <w:szCs w:val="24"/>
          <w:lang w:val="kk-KZ"/>
        </w:rPr>
        <w:t xml:space="preserve"> </w:t>
      </w:r>
      <w:r w:rsidRPr="00B24107">
        <w:rPr>
          <w:rFonts w:ascii="Arial Narrow" w:hAnsi="Arial Narrow" w:cs="Arial"/>
          <w:i/>
          <w:iCs/>
          <w:sz w:val="24"/>
          <w:szCs w:val="24"/>
          <w:lang w:val="kk-KZ"/>
        </w:rPr>
        <w:t>мы</w:t>
      </w:r>
      <w:r w:rsidRPr="00B24107">
        <w:rPr>
          <w:rFonts w:ascii="Arial" w:hAnsi="Arial" w:cs="Arial"/>
          <w:i/>
          <w:iCs/>
          <w:sz w:val="24"/>
          <w:szCs w:val="24"/>
          <w:lang w:val="kk-KZ"/>
        </w:rPr>
        <w:t>ң</w:t>
      </w:r>
      <w:r w:rsidRPr="00B24107">
        <w:rPr>
          <w:rFonts w:ascii="Arial Narrow" w:hAnsi="Arial Narrow" w:cs="Arial"/>
          <w:i/>
          <w:iCs/>
          <w:sz w:val="24"/>
          <w:szCs w:val="24"/>
          <w:lang w:val="kk-KZ"/>
        </w:rPr>
        <w:t xml:space="preserve"> </w:t>
      </w:r>
      <w:r w:rsidRPr="00B24107">
        <w:rPr>
          <w:rFonts w:ascii="Arial Narrow" w:hAnsi="Arial Narrow" w:cs="Arial Narrow"/>
          <w:i/>
          <w:iCs/>
          <w:sz w:val="24"/>
          <w:szCs w:val="24"/>
          <w:lang w:val="kk-KZ"/>
        </w:rPr>
        <w:t>адам</w:t>
      </w:r>
      <w:r w:rsidRPr="00B24107">
        <w:rPr>
          <w:rFonts w:ascii="Arial" w:hAnsi="Arial" w:cs="Arial"/>
          <w:i/>
          <w:iCs/>
          <w:sz w:val="24"/>
          <w:szCs w:val="24"/>
          <w:lang w:val="kk-KZ"/>
        </w:rPr>
        <w:t>ғ</w:t>
      </w:r>
      <w:r w:rsidRPr="00B24107">
        <w:rPr>
          <w:rFonts w:ascii="Arial Narrow" w:hAnsi="Arial Narrow" w:cs="Arial Narrow"/>
          <w:i/>
          <w:iCs/>
          <w:sz w:val="24"/>
          <w:szCs w:val="24"/>
          <w:lang w:val="kk-KZ"/>
        </w:rPr>
        <w:t>а</w:t>
      </w:r>
      <w:r w:rsidRPr="00B24107">
        <w:rPr>
          <w:rFonts w:ascii="Arial Narrow" w:hAnsi="Arial Narrow" w:cs="Arial"/>
          <w:i/>
          <w:iCs/>
          <w:sz w:val="24"/>
          <w:szCs w:val="24"/>
          <w:lang w:val="kk-KZ"/>
        </w:rPr>
        <w:t xml:space="preserve"> дейін</w:t>
      </w:r>
      <w:r w:rsidRPr="00B24107">
        <w:rPr>
          <w:rFonts w:ascii="Arial Narrow" w:hAnsi="Arial Narrow" w:cs="Arial"/>
          <w:sz w:val="28"/>
          <w:szCs w:val="28"/>
          <w:lang w:val="kk-KZ"/>
        </w:rPr>
        <w:t>). Дербес ж</w:t>
      </w:r>
      <w:r w:rsidRPr="00B24107">
        <w:rPr>
          <w:rFonts w:ascii="Arial" w:hAnsi="Arial" w:cs="Arial"/>
          <w:sz w:val="28"/>
          <w:szCs w:val="28"/>
          <w:lang w:val="kk-KZ"/>
        </w:rPr>
        <w:t>ұ</w:t>
      </w:r>
      <w:r w:rsidRPr="00B24107">
        <w:rPr>
          <w:rFonts w:ascii="Arial Narrow" w:hAnsi="Arial Narrow" w:cs="Arial Narrow"/>
          <w:sz w:val="28"/>
          <w:szCs w:val="28"/>
          <w:lang w:val="kk-KZ"/>
        </w:rPr>
        <w:t>мыс</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жасайтын</w:t>
      </w:r>
      <w:r w:rsidRPr="00B24107">
        <w:rPr>
          <w:rFonts w:ascii="Arial Narrow" w:hAnsi="Arial Narrow" w:cs="Arial"/>
          <w:sz w:val="28"/>
          <w:szCs w:val="28"/>
          <w:lang w:val="kk-KZ"/>
        </w:rPr>
        <w:t xml:space="preserve"> азаматтар саны </w:t>
      </w:r>
      <w:r w:rsidR="001B1CF4">
        <w:rPr>
          <w:rFonts w:ascii="Arial Narrow" w:hAnsi="Arial Narrow" w:cs="Arial"/>
          <w:sz w:val="28"/>
          <w:szCs w:val="28"/>
          <w:lang w:val="kk-KZ"/>
        </w:rPr>
        <w:t>14,7</w:t>
      </w:r>
      <w:r w:rsidRPr="00B24107">
        <w:rPr>
          <w:rFonts w:ascii="Arial Narrow" w:hAnsi="Arial Narrow" w:cs="Arial"/>
          <w:sz w:val="28"/>
          <w:szCs w:val="28"/>
          <w:lang w:val="kk-KZ"/>
        </w:rPr>
        <w:t>%-</w:t>
      </w:r>
      <w:r w:rsidRPr="00B24107">
        <w:rPr>
          <w:rFonts w:ascii="Arial" w:hAnsi="Arial" w:cs="Arial"/>
          <w:sz w:val="28"/>
          <w:szCs w:val="28"/>
          <w:lang w:val="kk-KZ"/>
        </w:rPr>
        <w:t>ғ</w:t>
      </w:r>
      <w:r w:rsidRPr="00B24107">
        <w:rPr>
          <w:rFonts w:ascii="Arial Narrow" w:hAnsi="Arial Narrow" w:cs="Arial Narrow"/>
          <w:sz w:val="28"/>
          <w:szCs w:val="28"/>
          <w:lang w:val="kk-KZ"/>
        </w:rPr>
        <w:t>а</w:t>
      </w:r>
      <w:r w:rsidRPr="00B24107">
        <w:rPr>
          <w:rFonts w:ascii="Arial Narrow" w:hAnsi="Arial Narrow" w:cs="Arial"/>
          <w:sz w:val="28"/>
          <w:szCs w:val="28"/>
          <w:lang w:val="kk-KZ"/>
        </w:rPr>
        <w:t xml:space="preserve"> </w:t>
      </w:r>
      <w:r w:rsidRPr="00B24107">
        <w:rPr>
          <w:rFonts w:ascii="Arial Narrow" w:hAnsi="Arial Narrow" w:cs="Arial"/>
          <w:i/>
          <w:iCs/>
          <w:sz w:val="24"/>
          <w:szCs w:val="24"/>
          <w:lang w:val="kk-KZ"/>
        </w:rPr>
        <w:t>(</w:t>
      </w:r>
      <w:r w:rsidR="001B1CF4">
        <w:rPr>
          <w:rFonts w:ascii="Arial Narrow" w:hAnsi="Arial Narrow" w:cs="Arial"/>
          <w:i/>
          <w:iCs/>
          <w:sz w:val="24"/>
          <w:szCs w:val="24"/>
          <w:lang w:val="kk-KZ"/>
        </w:rPr>
        <w:t>69,4</w:t>
      </w:r>
      <w:r w:rsidRPr="00B24107">
        <w:rPr>
          <w:rFonts w:ascii="Arial Narrow" w:hAnsi="Arial Narrow" w:cs="Arial"/>
          <w:i/>
          <w:iCs/>
          <w:sz w:val="24"/>
          <w:szCs w:val="24"/>
          <w:lang w:val="kk-KZ"/>
        </w:rPr>
        <w:t>-д</w:t>
      </w:r>
      <w:r w:rsidR="001B1CF4">
        <w:rPr>
          <w:rFonts w:ascii="Arial Narrow" w:hAnsi="Arial Narrow" w:cs="Arial"/>
          <w:i/>
          <w:iCs/>
          <w:sz w:val="24"/>
          <w:szCs w:val="24"/>
          <w:lang w:val="kk-KZ"/>
        </w:rPr>
        <w:t>а</w:t>
      </w:r>
      <w:r w:rsidRPr="00B24107">
        <w:rPr>
          <w:rFonts w:ascii="Arial Narrow" w:hAnsi="Arial Narrow" w:cs="Arial"/>
          <w:i/>
          <w:iCs/>
          <w:sz w:val="24"/>
          <w:szCs w:val="24"/>
          <w:lang w:val="kk-KZ"/>
        </w:rPr>
        <w:t xml:space="preserve">н </w:t>
      </w:r>
      <w:r>
        <w:rPr>
          <w:rFonts w:ascii="Arial Narrow" w:hAnsi="Arial Narrow" w:cs="Arial"/>
          <w:i/>
          <w:iCs/>
          <w:sz w:val="24"/>
          <w:szCs w:val="24"/>
          <w:lang w:val="kk-KZ"/>
        </w:rPr>
        <w:t>59,2</w:t>
      </w:r>
      <w:r w:rsidRPr="00B24107">
        <w:rPr>
          <w:rFonts w:ascii="Arial Narrow" w:hAnsi="Arial Narrow" w:cs="Arial"/>
          <w:i/>
          <w:iCs/>
          <w:sz w:val="24"/>
          <w:szCs w:val="24"/>
          <w:lang w:val="kk-KZ"/>
        </w:rPr>
        <w:t xml:space="preserve"> мы</w:t>
      </w:r>
      <w:r w:rsidRPr="00B24107">
        <w:rPr>
          <w:rFonts w:ascii="Arial" w:hAnsi="Arial" w:cs="Arial"/>
          <w:i/>
          <w:iCs/>
          <w:sz w:val="24"/>
          <w:szCs w:val="24"/>
          <w:lang w:val="kk-KZ"/>
        </w:rPr>
        <w:t>ң</w:t>
      </w:r>
      <w:r w:rsidRPr="00B24107">
        <w:rPr>
          <w:rFonts w:ascii="Arial Narrow" w:hAnsi="Arial Narrow" w:cs="Arial"/>
          <w:i/>
          <w:iCs/>
          <w:sz w:val="24"/>
          <w:szCs w:val="24"/>
          <w:lang w:val="kk-KZ"/>
        </w:rPr>
        <w:t xml:space="preserve"> </w:t>
      </w:r>
      <w:r w:rsidRPr="00B24107">
        <w:rPr>
          <w:rFonts w:ascii="Arial Narrow" w:hAnsi="Arial Narrow" w:cs="Arial Narrow"/>
          <w:i/>
          <w:iCs/>
          <w:sz w:val="24"/>
          <w:szCs w:val="24"/>
          <w:lang w:val="kk-KZ"/>
        </w:rPr>
        <w:t>адам</w:t>
      </w:r>
      <w:r w:rsidRPr="00B24107">
        <w:rPr>
          <w:rFonts w:ascii="Arial" w:hAnsi="Arial" w:cs="Arial"/>
          <w:i/>
          <w:iCs/>
          <w:sz w:val="24"/>
          <w:szCs w:val="24"/>
          <w:lang w:val="kk-KZ"/>
        </w:rPr>
        <w:t>ғ</w:t>
      </w:r>
      <w:r w:rsidRPr="00B24107">
        <w:rPr>
          <w:rFonts w:ascii="Arial Narrow" w:hAnsi="Arial Narrow" w:cs="Arial Narrow"/>
          <w:i/>
          <w:iCs/>
          <w:sz w:val="24"/>
          <w:szCs w:val="24"/>
          <w:lang w:val="kk-KZ"/>
        </w:rPr>
        <w:t>а</w:t>
      </w:r>
      <w:r w:rsidRPr="00B24107">
        <w:rPr>
          <w:rFonts w:ascii="Arial Narrow" w:hAnsi="Arial Narrow" w:cs="Arial"/>
          <w:i/>
          <w:iCs/>
          <w:sz w:val="24"/>
          <w:szCs w:val="24"/>
          <w:lang w:val="kk-KZ"/>
        </w:rPr>
        <w:t xml:space="preserve"> </w:t>
      </w:r>
      <w:r w:rsidRPr="00B24107">
        <w:rPr>
          <w:rFonts w:ascii="Arial Narrow" w:hAnsi="Arial Narrow" w:cs="Arial Narrow"/>
          <w:i/>
          <w:iCs/>
          <w:sz w:val="24"/>
          <w:szCs w:val="24"/>
          <w:lang w:val="kk-KZ"/>
        </w:rPr>
        <w:t>дейін</w:t>
      </w:r>
      <w:r w:rsidRPr="00B24107">
        <w:rPr>
          <w:rFonts w:ascii="Arial Narrow" w:hAnsi="Arial Narrow" w:cs="Arial"/>
          <w:i/>
          <w:iCs/>
          <w:sz w:val="24"/>
          <w:szCs w:val="24"/>
          <w:lang w:val="kk-KZ"/>
        </w:rPr>
        <w:t>),</w:t>
      </w:r>
      <w:r w:rsidRPr="00B24107">
        <w:rPr>
          <w:rFonts w:ascii="Arial Narrow" w:hAnsi="Arial Narrow" w:cs="Arial"/>
          <w:sz w:val="24"/>
          <w:szCs w:val="24"/>
          <w:lang w:val="kk-KZ"/>
        </w:rPr>
        <w:t xml:space="preserve"> </w:t>
      </w:r>
      <w:r w:rsidRPr="00B24107">
        <w:rPr>
          <w:rFonts w:ascii="Arial Narrow" w:hAnsi="Arial Narrow" w:cs="Arial"/>
          <w:sz w:val="28"/>
          <w:szCs w:val="28"/>
          <w:lang w:val="kk-KZ"/>
        </w:rPr>
        <w:t>ж</w:t>
      </w:r>
      <w:r w:rsidRPr="00B24107">
        <w:rPr>
          <w:rFonts w:ascii="Arial" w:hAnsi="Arial" w:cs="Arial"/>
          <w:sz w:val="28"/>
          <w:szCs w:val="28"/>
          <w:lang w:val="kk-KZ"/>
        </w:rPr>
        <w:t>ұ</w:t>
      </w:r>
      <w:r w:rsidRPr="00B24107">
        <w:rPr>
          <w:rFonts w:ascii="Arial Narrow" w:hAnsi="Arial Narrow" w:cs="Arial Narrow"/>
          <w:sz w:val="28"/>
          <w:szCs w:val="28"/>
          <w:lang w:val="kk-KZ"/>
        </w:rPr>
        <w:t>мыссыздар</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саны</w:t>
      </w:r>
      <w:r w:rsidRPr="00B24107">
        <w:rPr>
          <w:rFonts w:ascii="Arial Narrow" w:hAnsi="Arial Narrow" w:cs="Arial"/>
          <w:sz w:val="28"/>
          <w:szCs w:val="28"/>
          <w:lang w:val="kk-KZ"/>
        </w:rPr>
        <w:t xml:space="preserve"> – </w:t>
      </w:r>
      <w:r w:rsidR="001B1CF4">
        <w:rPr>
          <w:rFonts w:ascii="Arial Narrow" w:hAnsi="Arial Narrow" w:cs="Arial"/>
          <w:sz w:val="28"/>
          <w:szCs w:val="28"/>
          <w:lang w:val="kk-KZ"/>
        </w:rPr>
        <w:t>3,0</w:t>
      </w:r>
      <w:r w:rsidRPr="00B24107">
        <w:rPr>
          <w:rFonts w:ascii="Arial Narrow" w:hAnsi="Arial Narrow" w:cs="Arial"/>
          <w:sz w:val="28"/>
          <w:szCs w:val="28"/>
          <w:lang w:val="kk-KZ"/>
        </w:rPr>
        <w:t>%-</w:t>
      </w:r>
      <w:r w:rsidRPr="00B24107">
        <w:rPr>
          <w:rFonts w:ascii="Arial" w:hAnsi="Arial" w:cs="Arial"/>
          <w:sz w:val="28"/>
          <w:szCs w:val="28"/>
          <w:lang w:val="kk-KZ"/>
        </w:rPr>
        <w:t>ғ</w:t>
      </w:r>
      <w:r w:rsidRPr="00B24107">
        <w:rPr>
          <w:rFonts w:ascii="Arial Narrow" w:hAnsi="Arial Narrow" w:cs="Arial Narrow"/>
          <w:sz w:val="28"/>
          <w:szCs w:val="28"/>
          <w:lang w:val="kk-KZ"/>
        </w:rPr>
        <w:t>а</w:t>
      </w:r>
      <w:r w:rsidRPr="00B24107">
        <w:rPr>
          <w:rFonts w:ascii="Arial Narrow" w:hAnsi="Arial Narrow" w:cs="Arial"/>
          <w:sz w:val="28"/>
          <w:szCs w:val="28"/>
          <w:lang w:val="kk-KZ"/>
        </w:rPr>
        <w:t xml:space="preserve"> </w:t>
      </w:r>
      <w:r w:rsidRPr="00B24107">
        <w:rPr>
          <w:rFonts w:ascii="Arial Narrow" w:hAnsi="Arial Narrow" w:cs="Arial"/>
          <w:i/>
          <w:iCs/>
          <w:sz w:val="24"/>
          <w:szCs w:val="24"/>
          <w:lang w:val="kk-KZ"/>
        </w:rPr>
        <w:t>(2</w:t>
      </w:r>
      <w:r w:rsidR="001B1CF4">
        <w:rPr>
          <w:rFonts w:ascii="Arial Narrow" w:hAnsi="Arial Narrow" w:cs="Arial"/>
          <w:i/>
          <w:iCs/>
          <w:sz w:val="24"/>
          <w:szCs w:val="24"/>
          <w:lang w:val="kk-KZ"/>
        </w:rPr>
        <w:t>0</w:t>
      </w:r>
      <w:r w:rsidRPr="00B24107">
        <w:rPr>
          <w:rFonts w:ascii="Arial Narrow" w:hAnsi="Arial Narrow" w:cs="Arial"/>
          <w:i/>
          <w:iCs/>
          <w:sz w:val="24"/>
          <w:szCs w:val="24"/>
          <w:lang w:val="kk-KZ"/>
        </w:rPr>
        <w:t>,</w:t>
      </w:r>
      <w:r w:rsidR="001B1CF4">
        <w:rPr>
          <w:rFonts w:ascii="Arial Narrow" w:hAnsi="Arial Narrow" w:cs="Arial"/>
          <w:i/>
          <w:iCs/>
          <w:sz w:val="24"/>
          <w:szCs w:val="24"/>
          <w:lang w:val="kk-KZ"/>
        </w:rPr>
        <w:t>3</w:t>
      </w:r>
      <w:r w:rsidRPr="00B24107">
        <w:rPr>
          <w:rFonts w:ascii="Arial Narrow" w:hAnsi="Arial Narrow" w:cs="Arial"/>
          <w:i/>
          <w:iCs/>
          <w:sz w:val="24"/>
          <w:szCs w:val="24"/>
          <w:lang w:val="kk-KZ"/>
        </w:rPr>
        <w:t>-д</w:t>
      </w:r>
      <w:r w:rsidR="001B1CF4">
        <w:rPr>
          <w:rFonts w:ascii="Arial Narrow" w:hAnsi="Arial Narrow" w:cs="Arial"/>
          <w:i/>
          <w:iCs/>
          <w:sz w:val="24"/>
          <w:szCs w:val="24"/>
          <w:lang w:val="kk-KZ"/>
        </w:rPr>
        <w:t>а</w:t>
      </w:r>
      <w:r w:rsidRPr="00B24107">
        <w:rPr>
          <w:rFonts w:ascii="Arial Narrow" w:hAnsi="Arial Narrow" w:cs="Arial"/>
          <w:i/>
          <w:iCs/>
          <w:sz w:val="24"/>
          <w:szCs w:val="24"/>
          <w:lang w:val="kk-KZ"/>
        </w:rPr>
        <w:t>н 19,</w:t>
      </w:r>
      <w:r>
        <w:rPr>
          <w:rFonts w:ascii="Arial Narrow" w:hAnsi="Arial Narrow" w:cs="Arial"/>
          <w:i/>
          <w:iCs/>
          <w:sz w:val="24"/>
          <w:szCs w:val="24"/>
          <w:lang w:val="kk-KZ"/>
        </w:rPr>
        <w:t>2</w:t>
      </w:r>
      <w:r w:rsidR="001B1CF4">
        <w:rPr>
          <w:rFonts w:ascii="Arial Narrow" w:hAnsi="Arial Narrow" w:cs="Arial"/>
          <w:i/>
          <w:iCs/>
          <w:sz w:val="24"/>
          <w:szCs w:val="24"/>
          <w:lang w:val="kk-KZ"/>
        </w:rPr>
        <w:t>7</w:t>
      </w:r>
      <w:r w:rsidRPr="00B24107">
        <w:rPr>
          <w:rFonts w:ascii="Arial Narrow" w:hAnsi="Arial Narrow" w:cs="Arial"/>
          <w:i/>
          <w:iCs/>
          <w:sz w:val="24"/>
          <w:szCs w:val="24"/>
          <w:lang w:val="kk-KZ"/>
        </w:rPr>
        <w:t xml:space="preserve"> мы</w:t>
      </w:r>
      <w:r w:rsidRPr="00B24107">
        <w:rPr>
          <w:rFonts w:ascii="Arial" w:hAnsi="Arial" w:cs="Arial"/>
          <w:i/>
          <w:iCs/>
          <w:sz w:val="24"/>
          <w:szCs w:val="24"/>
          <w:lang w:val="kk-KZ"/>
        </w:rPr>
        <w:t>ң</w:t>
      </w:r>
      <w:r w:rsidRPr="00B24107">
        <w:rPr>
          <w:rFonts w:ascii="Arial Narrow" w:hAnsi="Arial Narrow" w:cs="Arial"/>
          <w:i/>
          <w:iCs/>
          <w:sz w:val="24"/>
          <w:szCs w:val="24"/>
          <w:lang w:val="kk-KZ"/>
        </w:rPr>
        <w:t xml:space="preserve"> </w:t>
      </w:r>
      <w:r w:rsidRPr="00B24107">
        <w:rPr>
          <w:rFonts w:ascii="Arial Narrow" w:hAnsi="Arial Narrow" w:cs="Arial Narrow"/>
          <w:i/>
          <w:iCs/>
          <w:sz w:val="24"/>
          <w:szCs w:val="24"/>
          <w:lang w:val="kk-KZ"/>
        </w:rPr>
        <w:t>адам</w:t>
      </w:r>
      <w:r w:rsidRPr="00B24107">
        <w:rPr>
          <w:rFonts w:ascii="Arial" w:hAnsi="Arial" w:cs="Arial"/>
          <w:i/>
          <w:iCs/>
          <w:sz w:val="24"/>
          <w:szCs w:val="24"/>
          <w:lang w:val="kk-KZ"/>
        </w:rPr>
        <w:t>ғ</w:t>
      </w:r>
      <w:r w:rsidRPr="00B24107">
        <w:rPr>
          <w:rFonts w:ascii="Arial Narrow" w:hAnsi="Arial Narrow" w:cs="Arial Narrow"/>
          <w:i/>
          <w:iCs/>
          <w:sz w:val="24"/>
          <w:szCs w:val="24"/>
          <w:lang w:val="kk-KZ"/>
        </w:rPr>
        <w:t>а</w:t>
      </w:r>
      <w:r w:rsidRPr="00B24107">
        <w:rPr>
          <w:rFonts w:ascii="Arial Narrow" w:hAnsi="Arial Narrow" w:cs="Arial"/>
          <w:i/>
          <w:iCs/>
          <w:sz w:val="24"/>
          <w:szCs w:val="24"/>
          <w:lang w:val="kk-KZ"/>
        </w:rPr>
        <w:t xml:space="preserve"> </w:t>
      </w:r>
      <w:r w:rsidRPr="00B24107">
        <w:rPr>
          <w:rFonts w:ascii="Arial Narrow" w:hAnsi="Arial Narrow" w:cs="Arial Narrow"/>
          <w:i/>
          <w:iCs/>
          <w:sz w:val="24"/>
          <w:szCs w:val="24"/>
          <w:lang w:val="kk-KZ"/>
        </w:rPr>
        <w:t>дейін</w:t>
      </w:r>
      <w:r w:rsidR="001B1CF4">
        <w:rPr>
          <w:rFonts w:ascii="Arial Narrow" w:hAnsi="Arial Narrow" w:cs="Arial"/>
          <w:i/>
          <w:iCs/>
          <w:sz w:val="24"/>
          <w:szCs w:val="24"/>
          <w:lang w:val="kk-KZ"/>
        </w:rPr>
        <w:t xml:space="preserve">) </w:t>
      </w:r>
      <w:r w:rsidR="001B1CF4">
        <w:rPr>
          <w:rFonts w:ascii="Arial Narrow" w:hAnsi="Arial Narrow" w:cs="Arial"/>
          <w:sz w:val="24"/>
          <w:szCs w:val="24"/>
          <w:lang w:val="kk-KZ"/>
        </w:rPr>
        <w:t>дей</w:t>
      </w:r>
      <w:r w:rsidRPr="00B24107">
        <w:rPr>
          <w:rFonts w:ascii="Arial Narrow" w:hAnsi="Arial Narrow" w:cs="Arial Narrow"/>
          <w:sz w:val="28"/>
          <w:szCs w:val="28"/>
          <w:lang w:val="kk-KZ"/>
        </w:rPr>
        <w:t>ін</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азайды</w:t>
      </w:r>
      <w:r w:rsidRPr="00B24107">
        <w:rPr>
          <w:rFonts w:ascii="Arial Narrow" w:hAnsi="Arial Narrow" w:cs="Arial"/>
          <w:sz w:val="28"/>
          <w:szCs w:val="28"/>
          <w:lang w:val="kk-KZ"/>
        </w:rPr>
        <w:t>.</w:t>
      </w:r>
    </w:p>
    <w:p w:rsidR="00C74B03" w:rsidRPr="001B1CF4" w:rsidRDefault="00C74B03" w:rsidP="001B1CF4">
      <w:pPr>
        <w:widowControl w:val="0"/>
        <w:pBdr>
          <w:bottom w:val="single" w:sz="6" w:space="0" w:color="FFFFFF"/>
        </w:pBdr>
        <w:autoSpaceDE w:val="0"/>
        <w:autoSpaceDN w:val="0"/>
        <w:adjustRightInd w:val="0"/>
        <w:spacing w:after="0" w:line="240" w:lineRule="auto"/>
        <w:ind w:firstLine="709"/>
        <w:jc w:val="both"/>
        <w:rPr>
          <w:rFonts w:ascii="Arial Narrow" w:hAnsi="Arial Narrow" w:cs="Arial"/>
          <w:sz w:val="28"/>
          <w:szCs w:val="28"/>
          <w:lang w:val="kk-KZ"/>
        </w:rPr>
      </w:pPr>
      <w:r w:rsidRPr="00B24107">
        <w:rPr>
          <w:rFonts w:ascii="Arial Narrow" w:hAnsi="Arial Narrow" w:cs="Arial"/>
          <w:sz w:val="28"/>
          <w:szCs w:val="28"/>
          <w:lang w:val="kk-KZ"/>
        </w:rPr>
        <w:t>202</w:t>
      </w:r>
      <w:r w:rsidR="001B1CF4">
        <w:rPr>
          <w:rFonts w:ascii="Arial Narrow" w:hAnsi="Arial Narrow" w:cs="Arial"/>
          <w:sz w:val="28"/>
          <w:szCs w:val="28"/>
          <w:lang w:val="kk-KZ"/>
        </w:rPr>
        <w:t>5</w:t>
      </w:r>
      <w:r w:rsidRPr="00B24107">
        <w:rPr>
          <w:rFonts w:ascii="Arial Narrow" w:hAnsi="Arial Narrow" w:cs="Arial"/>
          <w:sz w:val="28"/>
          <w:szCs w:val="28"/>
          <w:lang w:val="kk-KZ"/>
        </w:rPr>
        <w:t xml:space="preserve"> жылы </w:t>
      </w:r>
      <w:r w:rsidRPr="00B24107">
        <w:rPr>
          <w:rFonts w:ascii="Arial" w:hAnsi="Arial" w:cs="Arial"/>
          <w:sz w:val="28"/>
          <w:szCs w:val="28"/>
          <w:lang w:val="kk-KZ"/>
        </w:rPr>
        <w:t>ә</w:t>
      </w:r>
      <w:r w:rsidRPr="00B24107">
        <w:rPr>
          <w:rFonts w:ascii="Arial Narrow" w:hAnsi="Arial Narrow" w:cs="Arial Narrow"/>
          <w:sz w:val="28"/>
          <w:szCs w:val="28"/>
          <w:lang w:val="kk-KZ"/>
        </w:rPr>
        <w:t>леуметтік</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ж</w:t>
      </w:r>
      <w:r w:rsidRPr="00B24107">
        <w:rPr>
          <w:rFonts w:ascii="Arial" w:hAnsi="Arial" w:cs="Arial"/>
          <w:sz w:val="28"/>
          <w:szCs w:val="28"/>
          <w:lang w:val="kk-KZ"/>
        </w:rPr>
        <w:t>ұ</w:t>
      </w:r>
      <w:r w:rsidRPr="00B24107">
        <w:rPr>
          <w:rFonts w:ascii="Arial Narrow" w:hAnsi="Arial Narrow" w:cs="Arial Narrow"/>
          <w:sz w:val="28"/>
          <w:szCs w:val="28"/>
          <w:lang w:val="kk-KZ"/>
        </w:rPr>
        <w:t>мыс</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орындарына</w:t>
      </w:r>
      <w:r w:rsidRPr="00B24107">
        <w:rPr>
          <w:rFonts w:ascii="Arial Narrow" w:hAnsi="Arial Narrow" w:cs="Arial"/>
          <w:sz w:val="28"/>
          <w:szCs w:val="28"/>
          <w:lang w:val="kk-KZ"/>
        </w:rPr>
        <w:t xml:space="preserve"> </w:t>
      </w:r>
      <w:r w:rsidR="001B1CF4">
        <w:rPr>
          <w:rFonts w:ascii="Arial Narrow" w:hAnsi="Arial Narrow" w:cs="Arial"/>
          <w:sz w:val="28"/>
          <w:szCs w:val="28"/>
          <w:lang w:val="kk-KZ"/>
        </w:rPr>
        <w:t xml:space="preserve">1015 </w:t>
      </w:r>
      <w:r w:rsidRPr="00B24107">
        <w:rPr>
          <w:rFonts w:ascii="Arial Narrow" w:hAnsi="Arial Narrow" w:cs="Arial"/>
          <w:sz w:val="28"/>
          <w:szCs w:val="28"/>
          <w:lang w:val="kk-KZ"/>
        </w:rPr>
        <w:t>ж</w:t>
      </w:r>
      <w:r w:rsidRPr="00B24107">
        <w:rPr>
          <w:rFonts w:ascii="Arial" w:hAnsi="Arial" w:cs="Arial"/>
          <w:sz w:val="28"/>
          <w:szCs w:val="28"/>
          <w:lang w:val="kk-KZ"/>
        </w:rPr>
        <w:t>ұ</w:t>
      </w:r>
      <w:r w:rsidRPr="00B24107">
        <w:rPr>
          <w:rFonts w:ascii="Arial Narrow" w:hAnsi="Arial Narrow" w:cs="Arial Narrow"/>
          <w:sz w:val="28"/>
          <w:szCs w:val="28"/>
          <w:lang w:val="kk-KZ"/>
        </w:rPr>
        <w:t>мыссыз</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орналастырылды</w:t>
      </w:r>
      <w:r w:rsidRPr="00B24107">
        <w:rPr>
          <w:rFonts w:ascii="Arial Narrow" w:hAnsi="Arial Narrow" w:cs="Arial"/>
          <w:sz w:val="28"/>
          <w:szCs w:val="28"/>
          <w:lang w:val="kk-KZ"/>
        </w:rPr>
        <w:t>. Ж</w:t>
      </w:r>
      <w:r w:rsidRPr="00B24107">
        <w:rPr>
          <w:rFonts w:ascii="Arial" w:hAnsi="Arial" w:cs="Arial"/>
          <w:sz w:val="28"/>
          <w:szCs w:val="28"/>
          <w:lang w:val="kk-KZ"/>
        </w:rPr>
        <w:t>ұ</w:t>
      </w:r>
      <w:r w:rsidRPr="00B24107">
        <w:rPr>
          <w:rFonts w:ascii="Arial Narrow" w:hAnsi="Arial Narrow" w:cs="Arial Narrow"/>
          <w:sz w:val="28"/>
          <w:szCs w:val="28"/>
          <w:lang w:val="kk-KZ"/>
        </w:rPr>
        <w:t>мыссыз</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т</w:t>
      </w:r>
      <w:r w:rsidRPr="00B24107">
        <w:rPr>
          <w:rFonts w:ascii="Arial" w:hAnsi="Arial" w:cs="Arial"/>
          <w:sz w:val="28"/>
          <w:szCs w:val="28"/>
          <w:lang w:val="kk-KZ"/>
        </w:rPr>
        <w:t>ү</w:t>
      </w:r>
      <w:r w:rsidRPr="00B24107">
        <w:rPr>
          <w:rFonts w:ascii="Arial Narrow" w:hAnsi="Arial Narrow" w:cs="Arial Narrow"/>
          <w:sz w:val="28"/>
          <w:szCs w:val="28"/>
          <w:lang w:val="kk-KZ"/>
        </w:rPr>
        <w:t>лектерді</w:t>
      </w:r>
      <w:r w:rsidRPr="00B24107">
        <w:rPr>
          <w:rFonts w:ascii="Arial" w:hAnsi="Arial" w:cs="Arial"/>
          <w:sz w:val="28"/>
          <w:szCs w:val="28"/>
          <w:lang w:val="kk-KZ"/>
        </w:rPr>
        <w:t>ң</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б</w:t>
      </w:r>
      <w:r w:rsidRPr="00B24107">
        <w:rPr>
          <w:rFonts w:ascii="Arial" w:hAnsi="Arial" w:cs="Arial"/>
          <w:sz w:val="28"/>
          <w:szCs w:val="28"/>
          <w:lang w:val="kk-KZ"/>
        </w:rPr>
        <w:t>ә</w:t>
      </w:r>
      <w:r w:rsidRPr="00B24107">
        <w:rPr>
          <w:rFonts w:ascii="Arial Narrow" w:hAnsi="Arial Narrow" w:cs="Arial Narrow"/>
          <w:sz w:val="28"/>
          <w:szCs w:val="28"/>
          <w:lang w:val="kk-KZ"/>
        </w:rPr>
        <w:t>секеге</w:t>
      </w:r>
      <w:r w:rsidRPr="00B24107">
        <w:rPr>
          <w:rFonts w:ascii="Arial Narrow" w:hAnsi="Arial Narrow" w:cs="Arial"/>
          <w:sz w:val="28"/>
          <w:szCs w:val="28"/>
          <w:lang w:val="kk-KZ"/>
        </w:rPr>
        <w:t xml:space="preserve"> </w:t>
      </w:r>
      <w:r w:rsidRPr="00B24107">
        <w:rPr>
          <w:rFonts w:ascii="Arial" w:hAnsi="Arial" w:cs="Arial"/>
          <w:sz w:val="28"/>
          <w:szCs w:val="28"/>
          <w:lang w:val="kk-KZ"/>
        </w:rPr>
        <w:t>қ</w:t>
      </w:r>
      <w:r w:rsidRPr="00B24107">
        <w:rPr>
          <w:rFonts w:ascii="Arial Narrow" w:hAnsi="Arial Narrow" w:cs="Arial Narrow"/>
          <w:sz w:val="28"/>
          <w:szCs w:val="28"/>
          <w:lang w:val="kk-KZ"/>
        </w:rPr>
        <w:t>абілеттілігін</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арттыру</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ма</w:t>
      </w:r>
      <w:r w:rsidRPr="00B24107">
        <w:rPr>
          <w:rFonts w:ascii="Arial" w:hAnsi="Arial" w:cs="Arial"/>
          <w:sz w:val="28"/>
          <w:szCs w:val="28"/>
          <w:lang w:val="kk-KZ"/>
        </w:rPr>
        <w:t>қ</w:t>
      </w:r>
      <w:r w:rsidRPr="00B24107">
        <w:rPr>
          <w:rFonts w:ascii="Arial Narrow" w:hAnsi="Arial Narrow" w:cs="Arial Narrow"/>
          <w:sz w:val="28"/>
          <w:szCs w:val="28"/>
          <w:lang w:val="kk-KZ"/>
        </w:rPr>
        <w:t>сатында</w:t>
      </w:r>
      <w:r w:rsidRPr="00B24107">
        <w:rPr>
          <w:rFonts w:ascii="Arial Narrow" w:hAnsi="Arial Narrow" w:cs="Arial"/>
          <w:sz w:val="28"/>
          <w:szCs w:val="28"/>
          <w:lang w:val="kk-KZ"/>
        </w:rPr>
        <w:t xml:space="preserve"> «Жастар т</w:t>
      </w:r>
      <w:r w:rsidRPr="00B24107">
        <w:rPr>
          <w:rFonts w:ascii="Arial" w:hAnsi="Arial" w:cs="Arial"/>
          <w:sz w:val="28"/>
          <w:szCs w:val="28"/>
          <w:lang w:val="kk-KZ"/>
        </w:rPr>
        <w:t>ә</w:t>
      </w:r>
      <w:r w:rsidRPr="00B24107">
        <w:rPr>
          <w:rFonts w:ascii="Arial Narrow" w:hAnsi="Arial Narrow" w:cs="Arial Narrow"/>
          <w:sz w:val="28"/>
          <w:szCs w:val="28"/>
          <w:lang w:val="kk-KZ"/>
        </w:rPr>
        <w:t>жірибесі</w:t>
      </w:r>
      <w:r w:rsidRPr="00B24107">
        <w:rPr>
          <w:rFonts w:ascii="Arial Narrow" w:hAnsi="Arial Narrow" w:cs="Arial"/>
          <w:sz w:val="28"/>
          <w:szCs w:val="28"/>
          <w:lang w:val="kk-KZ"/>
        </w:rPr>
        <w:t>» ба</w:t>
      </w:r>
      <w:r w:rsidRPr="00B24107">
        <w:rPr>
          <w:rFonts w:ascii="Arial" w:hAnsi="Arial" w:cs="Arial"/>
          <w:sz w:val="28"/>
          <w:szCs w:val="28"/>
          <w:lang w:val="kk-KZ"/>
        </w:rPr>
        <w:t>ғ</w:t>
      </w:r>
      <w:r w:rsidRPr="00B24107">
        <w:rPr>
          <w:rFonts w:ascii="Arial Narrow" w:hAnsi="Arial Narrow" w:cs="Arial Narrow"/>
          <w:sz w:val="28"/>
          <w:szCs w:val="28"/>
          <w:lang w:val="kk-KZ"/>
        </w:rPr>
        <w:t>дарламасы</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іске</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асырылады</w:t>
      </w:r>
      <w:r w:rsidRPr="00B24107">
        <w:rPr>
          <w:rFonts w:ascii="Arial Narrow" w:hAnsi="Arial Narrow" w:cs="Arial"/>
          <w:sz w:val="28"/>
          <w:szCs w:val="28"/>
          <w:lang w:val="kk-KZ"/>
        </w:rPr>
        <w:t>, соны</w:t>
      </w:r>
      <w:r w:rsidRPr="00B24107">
        <w:rPr>
          <w:rFonts w:ascii="Arial" w:hAnsi="Arial" w:cs="Arial"/>
          <w:sz w:val="28"/>
          <w:szCs w:val="28"/>
          <w:lang w:val="kk-KZ"/>
        </w:rPr>
        <w:t>ң</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ше</w:t>
      </w:r>
      <w:r w:rsidRPr="00B24107">
        <w:rPr>
          <w:rFonts w:ascii="Arial" w:hAnsi="Arial" w:cs="Arial"/>
          <w:sz w:val="28"/>
          <w:szCs w:val="28"/>
          <w:lang w:val="kk-KZ"/>
        </w:rPr>
        <w:t>ң</w:t>
      </w:r>
      <w:r w:rsidRPr="00B24107">
        <w:rPr>
          <w:rFonts w:ascii="Arial Narrow" w:hAnsi="Arial Narrow" w:cs="Arial Narrow"/>
          <w:sz w:val="28"/>
          <w:szCs w:val="28"/>
          <w:lang w:val="kk-KZ"/>
        </w:rPr>
        <w:t>берінде</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о</w:t>
      </w:r>
      <w:r w:rsidRPr="00B24107">
        <w:rPr>
          <w:rFonts w:ascii="Arial" w:hAnsi="Arial" w:cs="Arial"/>
          <w:sz w:val="28"/>
          <w:szCs w:val="28"/>
          <w:lang w:val="kk-KZ"/>
        </w:rPr>
        <w:t>қ</w:t>
      </w:r>
      <w:r w:rsidRPr="00B24107">
        <w:rPr>
          <w:rFonts w:ascii="Arial Narrow" w:hAnsi="Arial Narrow" w:cs="Arial Narrow"/>
          <w:sz w:val="28"/>
          <w:szCs w:val="28"/>
          <w:lang w:val="kk-KZ"/>
        </w:rPr>
        <w:t>у</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мекемелерінде</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алын</w:t>
      </w:r>
      <w:r w:rsidRPr="00B24107">
        <w:rPr>
          <w:rFonts w:ascii="Arial" w:hAnsi="Arial" w:cs="Arial"/>
          <w:sz w:val="28"/>
          <w:szCs w:val="28"/>
          <w:lang w:val="kk-KZ"/>
        </w:rPr>
        <w:t>ғ</w:t>
      </w:r>
      <w:r w:rsidRPr="00B24107">
        <w:rPr>
          <w:rFonts w:ascii="Arial Narrow" w:hAnsi="Arial Narrow" w:cs="Arial Narrow"/>
          <w:sz w:val="28"/>
          <w:szCs w:val="28"/>
          <w:lang w:val="kk-KZ"/>
        </w:rPr>
        <w:t>ан</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к</w:t>
      </w:r>
      <w:r w:rsidRPr="00B24107">
        <w:rPr>
          <w:rFonts w:ascii="Arial" w:hAnsi="Arial" w:cs="Arial"/>
          <w:sz w:val="28"/>
          <w:szCs w:val="28"/>
          <w:lang w:val="kk-KZ"/>
        </w:rPr>
        <w:t>ә</w:t>
      </w:r>
      <w:r w:rsidRPr="00B24107">
        <w:rPr>
          <w:rFonts w:ascii="Arial Narrow" w:hAnsi="Arial Narrow" w:cs="Arial Narrow"/>
          <w:sz w:val="28"/>
          <w:szCs w:val="28"/>
          <w:lang w:val="kk-KZ"/>
        </w:rPr>
        <w:t>сіптері</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бойынша</w:t>
      </w:r>
      <w:r w:rsidRPr="00B24107">
        <w:rPr>
          <w:rFonts w:ascii="Arial Narrow" w:hAnsi="Arial Narrow" w:cs="Arial"/>
          <w:sz w:val="28"/>
          <w:szCs w:val="28"/>
          <w:lang w:val="kk-KZ"/>
        </w:rPr>
        <w:t xml:space="preserve"> </w:t>
      </w:r>
      <w:r>
        <w:rPr>
          <w:rFonts w:ascii="Arial Narrow" w:hAnsi="Arial Narrow" w:cs="Arial"/>
          <w:sz w:val="28"/>
          <w:szCs w:val="28"/>
          <w:lang w:val="kk-KZ"/>
        </w:rPr>
        <w:t>13</w:t>
      </w:r>
      <w:r w:rsidR="001B1CF4">
        <w:rPr>
          <w:rFonts w:ascii="Arial Narrow" w:hAnsi="Arial Narrow" w:cs="Arial"/>
          <w:sz w:val="28"/>
          <w:szCs w:val="28"/>
          <w:lang w:val="kk-KZ"/>
        </w:rPr>
        <w:t xml:space="preserve">04 адам жіберілді. </w:t>
      </w:r>
      <w:r w:rsidRPr="00FA6F67">
        <w:rPr>
          <w:rFonts w:ascii="Arial Narrow" w:hAnsi="Arial Narrow" w:cs="Arial"/>
          <w:sz w:val="28"/>
          <w:szCs w:val="28"/>
          <w:lang w:val="kk-KZ"/>
        </w:rPr>
        <w:t>2024 жыл</w:t>
      </w:r>
      <w:r w:rsidRPr="00FA6F67">
        <w:rPr>
          <w:rFonts w:ascii="Calibri" w:hAnsi="Calibri" w:cs="Calibri"/>
          <w:sz w:val="28"/>
          <w:szCs w:val="28"/>
          <w:lang w:val="kk-KZ"/>
        </w:rPr>
        <w:t>ғ</w:t>
      </w:r>
      <w:r w:rsidRPr="00FA6F67">
        <w:rPr>
          <w:rFonts w:ascii="Arial Narrow" w:hAnsi="Arial Narrow" w:cs="Arial Narrow"/>
          <w:sz w:val="28"/>
          <w:szCs w:val="28"/>
          <w:lang w:val="kk-KZ"/>
        </w:rPr>
        <w:t>ы</w:t>
      </w:r>
      <w:r w:rsidRPr="00FA6F67">
        <w:rPr>
          <w:rFonts w:ascii="Arial Narrow" w:hAnsi="Arial Narrow" w:cs="Arial"/>
          <w:sz w:val="28"/>
          <w:szCs w:val="28"/>
          <w:lang w:val="kk-KZ"/>
        </w:rPr>
        <w:t xml:space="preserve"> ж</w:t>
      </w:r>
      <w:r w:rsidRPr="00FA6F67">
        <w:rPr>
          <w:rFonts w:ascii="Calibri" w:hAnsi="Calibri" w:cs="Calibri"/>
          <w:sz w:val="28"/>
          <w:szCs w:val="28"/>
          <w:lang w:val="kk-KZ"/>
        </w:rPr>
        <w:t>ұ</w:t>
      </w:r>
      <w:r w:rsidR="00FA6F67" w:rsidRPr="00FA6F67">
        <w:rPr>
          <w:rFonts w:ascii="Arial Narrow" w:hAnsi="Arial Narrow" w:cs="Arial"/>
          <w:sz w:val="28"/>
          <w:szCs w:val="28"/>
          <w:lang w:val="kk-KZ"/>
        </w:rPr>
        <w:t>м</w:t>
      </w:r>
      <w:r w:rsidRPr="00FA6F67">
        <w:rPr>
          <w:rFonts w:ascii="Arial Narrow" w:hAnsi="Arial Narrow" w:cs="Arial Narrow"/>
          <w:sz w:val="28"/>
          <w:szCs w:val="28"/>
          <w:lang w:val="kk-KZ"/>
        </w:rPr>
        <w:t>ыссызды</w:t>
      </w:r>
      <w:r w:rsidRPr="00FA6F67">
        <w:rPr>
          <w:rFonts w:ascii="Calibri" w:hAnsi="Calibri" w:cs="Calibri"/>
          <w:sz w:val="28"/>
          <w:szCs w:val="28"/>
          <w:lang w:val="kk-KZ"/>
        </w:rPr>
        <w:t>қ</w:t>
      </w:r>
      <w:r w:rsidRPr="00FA6F67">
        <w:rPr>
          <w:rFonts w:ascii="Arial Narrow" w:hAnsi="Arial Narrow" w:cs="Arial"/>
          <w:sz w:val="28"/>
          <w:szCs w:val="28"/>
          <w:lang w:val="kk-KZ"/>
        </w:rPr>
        <w:t xml:space="preserve"> де</w:t>
      </w:r>
      <w:r w:rsidRPr="00FA6F67">
        <w:rPr>
          <w:rFonts w:ascii="Calibri" w:hAnsi="Calibri" w:cs="Calibri"/>
          <w:sz w:val="28"/>
          <w:szCs w:val="28"/>
          <w:lang w:val="kk-KZ"/>
        </w:rPr>
        <w:t>ң</w:t>
      </w:r>
      <w:r w:rsidRPr="00FA6F67">
        <w:rPr>
          <w:rFonts w:ascii="Arial Narrow" w:hAnsi="Arial Narrow" w:cs="Arial Narrow"/>
          <w:sz w:val="28"/>
          <w:szCs w:val="28"/>
          <w:lang w:val="kk-KZ"/>
        </w:rPr>
        <w:t>гейі</w:t>
      </w:r>
      <w:r w:rsidRPr="00FA6F67">
        <w:rPr>
          <w:rFonts w:ascii="Arial Narrow" w:hAnsi="Arial Narrow" w:cs="Arial"/>
          <w:sz w:val="28"/>
          <w:szCs w:val="28"/>
          <w:lang w:val="kk-KZ"/>
        </w:rPr>
        <w:t xml:space="preserve"> 4,</w:t>
      </w:r>
      <w:r w:rsidR="001B1CF4">
        <w:rPr>
          <w:rFonts w:ascii="Arial Narrow" w:hAnsi="Arial Narrow" w:cs="Arial"/>
          <w:sz w:val="28"/>
          <w:szCs w:val="28"/>
          <w:lang w:val="kk-KZ"/>
        </w:rPr>
        <w:t>9</w:t>
      </w:r>
      <w:r w:rsidRPr="00FA6F67">
        <w:rPr>
          <w:rFonts w:ascii="Arial Narrow" w:hAnsi="Arial Narrow" w:cs="Arial"/>
          <w:sz w:val="28"/>
          <w:szCs w:val="28"/>
          <w:lang w:val="kk-KZ"/>
        </w:rPr>
        <w:t xml:space="preserve">%-ды </w:t>
      </w:r>
      <w:r w:rsidRPr="00FA6F67">
        <w:rPr>
          <w:rFonts w:ascii="Calibri" w:hAnsi="Calibri" w:cs="Calibri"/>
          <w:sz w:val="28"/>
          <w:szCs w:val="28"/>
          <w:lang w:val="kk-KZ"/>
        </w:rPr>
        <w:t>құ</w:t>
      </w:r>
      <w:r w:rsidRPr="00FA6F67">
        <w:rPr>
          <w:rFonts w:ascii="Arial Narrow" w:hAnsi="Arial Narrow" w:cs="Arial Narrow"/>
          <w:sz w:val="28"/>
          <w:szCs w:val="28"/>
          <w:lang w:val="kk-KZ"/>
        </w:rPr>
        <w:t>рады</w:t>
      </w:r>
      <w:r w:rsidRPr="00FA6F67">
        <w:rPr>
          <w:rFonts w:ascii="Arial Narrow" w:hAnsi="Arial Narrow" w:cs="Arial"/>
          <w:sz w:val="28"/>
          <w:szCs w:val="28"/>
          <w:lang w:val="kk-KZ"/>
        </w:rPr>
        <w:t xml:space="preserve">. </w:t>
      </w:r>
    </w:p>
    <w:p w:rsidR="00C74B03" w:rsidRDefault="00C74B03" w:rsidP="00FA6F67">
      <w:pPr>
        <w:spacing w:after="0" w:line="240" w:lineRule="auto"/>
        <w:rPr>
          <w:rFonts w:ascii="Arial Narrow" w:hAnsi="Arial Narrow"/>
          <w:lang w:val="kk-KZ"/>
        </w:rPr>
      </w:pPr>
    </w:p>
    <w:p w:rsidR="00C74B03" w:rsidRDefault="00C74B03" w:rsidP="00C74B03">
      <w:pPr>
        <w:spacing w:after="0" w:line="240" w:lineRule="auto"/>
        <w:ind w:firstLine="567"/>
        <w:rPr>
          <w:rFonts w:ascii="Arial Narrow" w:hAnsi="Arial Narrow"/>
          <w:lang w:val="kk-KZ"/>
        </w:rPr>
      </w:pPr>
    </w:p>
    <w:tbl>
      <w:tblPr>
        <w:tblStyle w:val="17"/>
        <w:tblW w:w="15021" w:type="dxa"/>
        <w:jc w:val="center"/>
        <w:tblLayout w:type="fixed"/>
        <w:tblLook w:val="04A0" w:firstRow="1" w:lastRow="0" w:firstColumn="1" w:lastColumn="0" w:noHBand="0" w:noVBand="1"/>
      </w:tblPr>
      <w:tblGrid>
        <w:gridCol w:w="4503"/>
        <w:gridCol w:w="992"/>
        <w:gridCol w:w="992"/>
        <w:gridCol w:w="993"/>
        <w:gridCol w:w="1134"/>
        <w:gridCol w:w="992"/>
        <w:gridCol w:w="975"/>
        <w:gridCol w:w="1009"/>
        <w:gridCol w:w="992"/>
        <w:gridCol w:w="993"/>
        <w:gridCol w:w="1446"/>
      </w:tblGrid>
      <w:tr w:rsidR="00C74B03" w:rsidRPr="00BB0F2E" w:rsidTr="00D11ACA">
        <w:trPr>
          <w:tblHeader/>
          <w:jc w:val="center"/>
        </w:trPr>
        <w:tc>
          <w:tcPr>
            <w:tcW w:w="4503" w:type="dxa"/>
            <w:vAlign w:val="center"/>
          </w:tcPr>
          <w:p w:rsidR="00C74B03" w:rsidRPr="00EF004C" w:rsidRDefault="00EF004C" w:rsidP="00C74B03">
            <w:pPr>
              <w:suppressAutoHyphens/>
              <w:ind w:left="6"/>
              <w:jc w:val="center"/>
              <w:rPr>
                <w:rFonts w:ascii="Calibri" w:hAnsi="Calibri" w:cs="Calibri"/>
                <w:sz w:val="24"/>
                <w:szCs w:val="24"/>
                <w:lang w:val="kk-KZ"/>
              </w:rPr>
            </w:pPr>
            <w:r>
              <w:rPr>
                <w:rFonts w:ascii="Arial Narrow" w:hAnsi="Arial Narrow" w:cs="Arial"/>
                <w:b/>
                <w:bCs/>
                <w:sz w:val="24"/>
                <w:szCs w:val="24"/>
                <w:lang w:val="kk-KZ"/>
              </w:rPr>
              <w:t>К</w:t>
            </w:r>
            <w:r>
              <w:rPr>
                <w:rFonts w:ascii="Calibri" w:hAnsi="Calibri" w:cs="Calibri"/>
                <w:b/>
                <w:bCs/>
                <w:sz w:val="24"/>
                <w:szCs w:val="24"/>
                <w:lang w:val="kk-KZ"/>
              </w:rPr>
              <w:t>өрсеткіш атауы</w:t>
            </w:r>
          </w:p>
        </w:tc>
        <w:tc>
          <w:tcPr>
            <w:tcW w:w="992" w:type="dxa"/>
            <w:vAlign w:val="center"/>
          </w:tcPr>
          <w:p w:rsidR="00C74B03" w:rsidRPr="00BB0F2E" w:rsidRDefault="00A53CD3" w:rsidP="00EF004C">
            <w:pPr>
              <w:ind w:left="-57"/>
              <w:jc w:val="center"/>
              <w:rPr>
                <w:rFonts w:ascii="Arial Narrow" w:hAnsi="Arial Narrow" w:cs="Arial"/>
                <w:b/>
                <w:bCs/>
                <w:sz w:val="24"/>
                <w:szCs w:val="24"/>
              </w:rPr>
            </w:pPr>
            <w:r>
              <w:rPr>
                <w:rFonts w:ascii="Arial Narrow" w:hAnsi="Arial Narrow" w:cs="Arial"/>
                <w:b/>
                <w:bCs/>
                <w:sz w:val="24"/>
                <w:szCs w:val="24"/>
              </w:rPr>
              <w:t>201</w:t>
            </w:r>
            <w:r>
              <w:rPr>
                <w:rFonts w:ascii="Arial Narrow" w:hAnsi="Arial Narrow" w:cs="Arial"/>
                <w:b/>
                <w:bCs/>
                <w:sz w:val="24"/>
                <w:szCs w:val="24"/>
                <w:lang w:val="kk-KZ"/>
              </w:rPr>
              <w:t>6</w:t>
            </w:r>
            <w:r w:rsidR="00C74B03" w:rsidRPr="00BB0F2E">
              <w:rPr>
                <w:rFonts w:ascii="Arial Narrow" w:hAnsi="Arial Narrow" w:cs="Arial"/>
                <w:b/>
                <w:bCs/>
                <w:sz w:val="24"/>
                <w:szCs w:val="24"/>
              </w:rPr>
              <w:t xml:space="preserve"> </w:t>
            </w:r>
            <w:r w:rsidR="00EF004C">
              <w:rPr>
                <w:rFonts w:ascii="Arial Narrow" w:hAnsi="Arial Narrow" w:cs="Arial"/>
                <w:b/>
                <w:bCs/>
                <w:sz w:val="24"/>
                <w:szCs w:val="24"/>
                <w:lang w:val="kk-KZ"/>
              </w:rPr>
              <w:t>ж</w:t>
            </w:r>
            <w:r w:rsidR="00C74B03" w:rsidRPr="00BB0F2E">
              <w:rPr>
                <w:rFonts w:ascii="Arial Narrow" w:hAnsi="Arial Narrow" w:cs="Arial"/>
                <w:b/>
                <w:bCs/>
                <w:sz w:val="24"/>
                <w:szCs w:val="24"/>
              </w:rPr>
              <w:t>.</w:t>
            </w:r>
          </w:p>
        </w:tc>
        <w:tc>
          <w:tcPr>
            <w:tcW w:w="992" w:type="dxa"/>
            <w:vAlign w:val="center"/>
          </w:tcPr>
          <w:p w:rsidR="00C74B03" w:rsidRPr="00EF004C" w:rsidRDefault="00C74B03" w:rsidP="00A53CD3">
            <w:pPr>
              <w:ind w:left="-11"/>
              <w:jc w:val="center"/>
              <w:rPr>
                <w:rFonts w:ascii="Arial Narrow" w:hAnsi="Arial Narrow" w:cs="Arial"/>
                <w:b/>
                <w:bCs/>
                <w:sz w:val="24"/>
                <w:szCs w:val="24"/>
                <w:lang w:val="kk-KZ"/>
              </w:rPr>
            </w:pPr>
            <w:r w:rsidRPr="00BB0F2E">
              <w:rPr>
                <w:rFonts w:ascii="Arial Narrow" w:hAnsi="Arial Narrow" w:cs="Arial"/>
                <w:b/>
                <w:bCs/>
                <w:sz w:val="24"/>
                <w:szCs w:val="24"/>
              </w:rPr>
              <w:t>201</w:t>
            </w:r>
            <w:r w:rsidR="00A53CD3">
              <w:rPr>
                <w:rFonts w:ascii="Arial Narrow" w:hAnsi="Arial Narrow" w:cs="Arial"/>
                <w:b/>
                <w:bCs/>
                <w:sz w:val="24"/>
                <w:szCs w:val="24"/>
                <w:lang w:val="kk-KZ"/>
              </w:rPr>
              <w:t>7</w:t>
            </w:r>
            <w:r w:rsidRPr="00BB0F2E">
              <w:rPr>
                <w:rFonts w:ascii="Arial Narrow" w:hAnsi="Arial Narrow" w:cs="Arial"/>
                <w:b/>
                <w:bCs/>
                <w:sz w:val="24"/>
                <w:szCs w:val="24"/>
              </w:rPr>
              <w:t xml:space="preserve"> </w:t>
            </w:r>
            <w:r w:rsidR="00EF004C">
              <w:rPr>
                <w:rFonts w:ascii="Arial Narrow" w:hAnsi="Arial Narrow" w:cs="Arial"/>
                <w:b/>
                <w:bCs/>
                <w:sz w:val="24"/>
                <w:szCs w:val="24"/>
                <w:lang w:val="kk-KZ"/>
              </w:rPr>
              <w:t>ж.</w:t>
            </w:r>
          </w:p>
        </w:tc>
        <w:tc>
          <w:tcPr>
            <w:tcW w:w="993" w:type="dxa"/>
            <w:vAlign w:val="center"/>
          </w:tcPr>
          <w:p w:rsidR="00C74B03" w:rsidRPr="00EF004C" w:rsidRDefault="00C74B03" w:rsidP="00A53CD3">
            <w:pPr>
              <w:ind w:left="-11"/>
              <w:jc w:val="center"/>
              <w:rPr>
                <w:rFonts w:ascii="Arial Narrow" w:hAnsi="Arial Narrow" w:cs="Arial"/>
                <w:b/>
                <w:bCs/>
                <w:sz w:val="24"/>
                <w:szCs w:val="24"/>
                <w:lang w:val="kk-KZ"/>
              </w:rPr>
            </w:pPr>
            <w:r w:rsidRPr="00BB0F2E">
              <w:rPr>
                <w:rFonts w:ascii="Arial Narrow" w:hAnsi="Arial Narrow" w:cs="Arial"/>
                <w:b/>
                <w:bCs/>
                <w:sz w:val="24"/>
                <w:szCs w:val="24"/>
              </w:rPr>
              <w:t>201</w:t>
            </w:r>
            <w:r w:rsidR="00A53CD3">
              <w:rPr>
                <w:rFonts w:ascii="Arial Narrow" w:hAnsi="Arial Narrow" w:cs="Arial"/>
                <w:b/>
                <w:bCs/>
                <w:sz w:val="24"/>
                <w:szCs w:val="24"/>
                <w:lang w:val="kk-KZ"/>
              </w:rPr>
              <w:t>8</w:t>
            </w:r>
            <w:r w:rsidRPr="00BB0F2E">
              <w:rPr>
                <w:rFonts w:ascii="Arial Narrow" w:hAnsi="Arial Narrow" w:cs="Arial"/>
                <w:b/>
                <w:bCs/>
                <w:sz w:val="24"/>
                <w:szCs w:val="24"/>
              </w:rPr>
              <w:t xml:space="preserve"> </w:t>
            </w:r>
            <w:r w:rsidR="00EF004C">
              <w:rPr>
                <w:rFonts w:ascii="Arial Narrow" w:hAnsi="Arial Narrow" w:cs="Arial"/>
                <w:b/>
                <w:bCs/>
                <w:sz w:val="24"/>
                <w:szCs w:val="24"/>
                <w:lang w:val="kk-KZ"/>
              </w:rPr>
              <w:t>ж.</w:t>
            </w:r>
          </w:p>
        </w:tc>
        <w:tc>
          <w:tcPr>
            <w:tcW w:w="1134" w:type="dxa"/>
            <w:vAlign w:val="center"/>
          </w:tcPr>
          <w:p w:rsidR="00C74B03" w:rsidRPr="00BB0F2E" w:rsidRDefault="00C74B03" w:rsidP="00A53CD3">
            <w:pPr>
              <w:ind w:left="-11"/>
              <w:jc w:val="center"/>
              <w:rPr>
                <w:rFonts w:ascii="Arial Narrow" w:hAnsi="Arial Narrow" w:cs="Arial"/>
                <w:b/>
                <w:bCs/>
                <w:sz w:val="24"/>
                <w:szCs w:val="24"/>
              </w:rPr>
            </w:pPr>
            <w:r w:rsidRPr="00BB0F2E">
              <w:rPr>
                <w:rFonts w:ascii="Arial Narrow" w:hAnsi="Arial Narrow" w:cs="Arial"/>
                <w:b/>
                <w:bCs/>
                <w:sz w:val="24"/>
                <w:szCs w:val="24"/>
              </w:rPr>
              <w:t>201</w:t>
            </w:r>
            <w:r w:rsidR="00A53CD3">
              <w:rPr>
                <w:rFonts w:ascii="Arial Narrow" w:hAnsi="Arial Narrow" w:cs="Arial"/>
                <w:b/>
                <w:bCs/>
                <w:sz w:val="24"/>
                <w:szCs w:val="24"/>
                <w:lang w:val="kk-KZ"/>
              </w:rPr>
              <w:t>9</w:t>
            </w:r>
            <w:r w:rsidRPr="00BB0F2E">
              <w:rPr>
                <w:rFonts w:ascii="Arial Narrow" w:hAnsi="Arial Narrow" w:cs="Arial"/>
                <w:b/>
                <w:bCs/>
                <w:sz w:val="24"/>
                <w:szCs w:val="24"/>
              </w:rPr>
              <w:t xml:space="preserve"> </w:t>
            </w:r>
            <w:r w:rsidR="00EF004C">
              <w:rPr>
                <w:rFonts w:ascii="Arial Narrow" w:hAnsi="Arial Narrow" w:cs="Arial"/>
                <w:b/>
                <w:bCs/>
                <w:sz w:val="24"/>
                <w:szCs w:val="24"/>
                <w:lang w:val="kk-KZ"/>
              </w:rPr>
              <w:t>ж</w:t>
            </w:r>
            <w:r w:rsidRPr="00BB0F2E">
              <w:rPr>
                <w:rFonts w:ascii="Arial Narrow" w:hAnsi="Arial Narrow" w:cs="Arial"/>
                <w:b/>
                <w:bCs/>
                <w:sz w:val="24"/>
                <w:szCs w:val="24"/>
              </w:rPr>
              <w:t>.</w:t>
            </w:r>
          </w:p>
        </w:tc>
        <w:tc>
          <w:tcPr>
            <w:tcW w:w="992" w:type="dxa"/>
            <w:vAlign w:val="center"/>
          </w:tcPr>
          <w:p w:rsidR="00C74B03" w:rsidRPr="00BB0F2E" w:rsidRDefault="00C74B03" w:rsidP="00A53CD3">
            <w:pPr>
              <w:ind w:left="-11"/>
              <w:jc w:val="center"/>
              <w:rPr>
                <w:rFonts w:ascii="Arial Narrow" w:hAnsi="Arial Narrow" w:cs="Arial"/>
                <w:b/>
                <w:bCs/>
                <w:sz w:val="24"/>
                <w:szCs w:val="24"/>
              </w:rPr>
            </w:pPr>
            <w:r w:rsidRPr="00BB0F2E">
              <w:rPr>
                <w:rFonts w:ascii="Arial Narrow" w:hAnsi="Arial Narrow" w:cs="Arial"/>
                <w:b/>
                <w:bCs/>
                <w:sz w:val="24"/>
                <w:szCs w:val="24"/>
              </w:rPr>
              <w:t>20</w:t>
            </w:r>
            <w:r w:rsidR="00A53CD3">
              <w:rPr>
                <w:rFonts w:ascii="Arial Narrow" w:hAnsi="Arial Narrow" w:cs="Arial"/>
                <w:b/>
                <w:bCs/>
                <w:sz w:val="24"/>
                <w:szCs w:val="24"/>
                <w:lang w:val="kk-KZ"/>
              </w:rPr>
              <w:t>20</w:t>
            </w:r>
            <w:r w:rsidRPr="00BB0F2E">
              <w:rPr>
                <w:rFonts w:ascii="Arial Narrow" w:hAnsi="Arial Narrow" w:cs="Arial"/>
                <w:b/>
                <w:bCs/>
                <w:sz w:val="24"/>
                <w:szCs w:val="24"/>
              </w:rPr>
              <w:t xml:space="preserve"> </w:t>
            </w:r>
            <w:r w:rsidR="00EF004C">
              <w:rPr>
                <w:rFonts w:ascii="Arial Narrow" w:hAnsi="Arial Narrow" w:cs="Arial"/>
                <w:b/>
                <w:bCs/>
                <w:sz w:val="24"/>
                <w:szCs w:val="24"/>
                <w:lang w:val="kk-KZ"/>
              </w:rPr>
              <w:t>ж</w:t>
            </w:r>
            <w:r w:rsidRPr="00BB0F2E">
              <w:rPr>
                <w:rFonts w:ascii="Arial Narrow" w:hAnsi="Arial Narrow" w:cs="Arial"/>
                <w:b/>
                <w:bCs/>
                <w:sz w:val="24"/>
                <w:szCs w:val="24"/>
              </w:rPr>
              <w:t>.</w:t>
            </w:r>
          </w:p>
        </w:tc>
        <w:tc>
          <w:tcPr>
            <w:tcW w:w="975" w:type="dxa"/>
            <w:vAlign w:val="center"/>
          </w:tcPr>
          <w:p w:rsidR="00C74B03" w:rsidRPr="00BB0F2E" w:rsidRDefault="00C74B03" w:rsidP="00A53CD3">
            <w:pPr>
              <w:ind w:left="-11"/>
              <w:jc w:val="center"/>
              <w:rPr>
                <w:rFonts w:ascii="Arial Narrow" w:hAnsi="Arial Narrow" w:cs="Arial"/>
                <w:b/>
                <w:bCs/>
                <w:sz w:val="24"/>
                <w:szCs w:val="24"/>
                <w:lang w:val="kk-KZ"/>
              </w:rPr>
            </w:pPr>
            <w:r w:rsidRPr="00BB0F2E">
              <w:rPr>
                <w:rFonts w:ascii="Arial Narrow" w:hAnsi="Arial Narrow" w:cs="Arial"/>
                <w:b/>
                <w:bCs/>
                <w:sz w:val="24"/>
                <w:szCs w:val="24"/>
                <w:lang w:val="kk-KZ"/>
              </w:rPr>
              <w:t>202</w:t>
            </w:r>
            <w:r w:rsidR="00A53CD3">
              <w:rPr>
                <w:rFonts w:ascii="Arial Narrow" w:hAnsi="Arial Narrow" w:cs="Arial"/>
                <w:b/>
                <w:bCs/>
                <w:sz w:val="24"/>
                <w:szCs w:val="24"/>
                <w:lang w:val="kk-KZ"/>
              </w:rPr>
              <w:t>1</w:t>
            </w:r>
            <w:r w:rsidRPr="00BB0F2E">
              <w:rPr>
                <w:rFonts w:ascii="Arial Narrow" w:hAnsi="Arial Narrow" w:cs="Arial"/>
                <w:b/>
                <w:bCs/>
                <w:sz w:val="24"/>
                <w:szCs w:val="24"/>
                <w:lang w:val="kk-KZ"/>
              </w:rPr>
              <w:t xml:space="preserve"> </w:t>
            </w:r>
            <w:r w:rsidR="00EF004C">
              <w:rPr>
                <w:rFonts w:ascii="Arial Narrow" w:hAnsi="Arial Narrow" w:cs="Arial"/>
                <w:b/>
                <w:bCs/>
                <w:sz w:val="24"/>
                <w:szCs w:val="24"/>
                <w:lang w:val="kk-KZ"/>
              </w:rPr>
              <w:t>ж</w:t>
            </w:r>
            <w:r w:rsidRPr="00BB0F2E">
              <w:rPr>
                <w:rFonts w:ascii="Arial Narrow" w:hAnsi="Arial Narrow" w:cs="Arial"/>
                <w:b/>
                <w:bCs/>
                <w:sz w:val="24"/>
                <w:szCs w:val="24"/>
                <w:lang w:val="kk-KZ"/>
              </w:rPr>
              <w:t>.</w:t>
            </w:r>
          </w:p>
        </w:tc>
        <w:tc>
          <w:tcPr>
            <w:tcW w:w="1009" w:type="dxa"/>
            <w:vAlign w:val="center"/>
          </w:tcPr>
          <w:p w:rsidR="00C74B03" w:rsidRPr="00BB0F2E" w:rsidRDefault="00C74B03" w:rsidP="00A53CD3">
            <w:pPr>
              <w:ind w:left="-11"/>
              <w:jc w:val="center"/>
              <w:rPr>
                <w:rFonts w:ascii="Arial Narrow" w:hAnsi="Arial Narrow" w:cs="Arial"/>
                <w:b/>
                <w:bCs/>
                <w:sz w:val="24"/>
                <w:szCs w:val="24"/>
                <w:lang w:val="kk-KZ"/>
              </w:rPr>
            </w:pPr>
            <w:r w:rsidRPr="00BB0F2E">
              <w:rPr>
                <w:rFonts w:ascii="Arial Narrow" w:hAnsi="Arial Narrow" w:cs="Arial"/>
                <w:b/>
                <w:bCs/>
                <w:sz w:val="24"/>
                <w:szCs w:val="24"/>
                <w:lang w:val="kk-KZ"/>
              </w:rPr>
              <w:t>202</w:t>
            </w:r>
            <w:r w:rsidR="00A53CD3">
              <w:rPr>
                <w:rFonts w:ascii="Arial Narrow" w:hAnsi="Arial Narrow" w:cs="Arial"/>
                <w:b/>
                <w:bCs/>
                <w:sz w:val="24"/>
                <w:szCs w:val="24"/>
                <w:lang w:val="kk-KZ"/>
              </w:rPr>
              <w:t>2</w:t>
            </w:r>
            <w:r w:rsidRPr="00BB0F2E">
              <w:rPr>
                <w:rFonts w:ascii="Arial Narrow" w:hAnsi="Arial Narrow" w:cs="Arial"/>
                <w:b/>
                <w:bCs/>
                <w:sz w:val="24"/>
                <w:szCs w:val="24"/>
                <w:lang w:val="kk-KZ"/>
              </w:rPr>
              <w:t xml:space="preserve"> </w:t>
            </w:r>
            <w:r w:rsidR="00EF004C">
              <w:rPr>
                <w:rFonts w:ascii="Arial Narrow" w:hAnsi="Arial Narrow" w:cs="Arial"/>
                <w:b/>
                <w:bCs/>
                <w:sz w:val="24"/>
                <w:szCs w:val="24"/>
                <w:lang w:val="kk-KZ"/>
              </w:rPr>
              <w:t>ж</w:t>
            </w:r>
            <w:r w:rsidRPr="00BB0F2E">
              <w:rPr>
                <w:rFonts w:ascii="Arial Narrow" w:hAnsi="Arial Narrow" w:cs="Arial"/>
                <w:b/>
                <w:bCs/>
                <w:sz w:val="24"/>
                <w:szCs w:val="24"/>
                <w:lang w:val="kk-KZ"/>
              </w:rPr>
              <w:t>.</w:t>
            </w:r>
          </w:p>
        </w:tc>
        <w:tc>
          <w:tcPr>
            <w:tcW w:w="992" w:type="dxa"/>
            <w:vAlign w:val="center"/>
          </w:tcPr>
          <w:p w:rsidR="00C74B03" w:rsidRPr="00BB0F2E" w:rsidRDefault="00C74B03" w:rsidP="00A53CD3">
            <w:pPr>
              <w:ind w:left="-11"/>
              <w:jc w:val="center"/>
              <w:rPr>
                <w:rFonts w:ascii="Arial Narrow" w:hAnsi="Arial Narrow" w:cs="Arial"/>
                <w:b/>
                <w:bCs/>
                <w:sz w:val="24"/>
                <w:szCs w:val="24"/>
                <w:lang w:val="kk-KZ"/>
              </w:rPr>
            </w:pPr>
            <w:r w:rsidRPr="00BB0F2E">
              <w:rPr>
                <w:rFonts w:ascii="Arial Narrow" w:hAnsi="Arial Narrow" w:cs="Arial"/>
                <w:b/>
                <w:bCs/>
                <w:sz w:val="24"/>
                <w:szCs w:val="24"/>
                <w:lang w:val="kk-KZ"/>
              </w:rPr>
              <w:t>202</w:t>
            </w:r>
            <w:r w:rsidR="00A53CD3">
              <w:rPr>
                <w:rFonts w:ascii="Arial Narrow" w:hAnsi="Arial Narrow" w:cs="Arial"/>
                <w:b/>
                <w:bCs/>
                <w:sz w:val="24"/>
                <w:szCs w:val="24"/>
                <w:lang w:val="kk-KZ"/>
              </w:rPr>
              <w:t>3</w:t>
            </w:r>
            <w:r w:rsidRPr="00BB0F2E">
              <w:rPr>
                <w:rFonts w:ascii="Arial Narrow" w:hAnsi="Arial Narrow" w:cs="Arial"/>
                <w:b/>
                <w:bCs/>
                <w:sz w:val="24"/>
                <w:szCs w:val="24"/>
                <w:lang w:val="kk-KZ"/>
              </w:rPr>
              <w:t xml:space="preserve"> </w:t>
            </w:r>
            <w:r w:rsidR="00EF004C">
              <w:rPr>
                <w:rFonts w:ascii="Arial Narrow" w:hAnsi="Arial Narrow" w:cs="Arial"/>
                <w:b/>
                <w:bCs/>
                <w:sz w:val="24"/>
                <w:szCs w:val="24"/>
                <w:lang w:val="kk-KZ"/>
              </w:rPr>
              <w:t>ж</w:t>
            </w:r>
            <w:r w:rsidRPr="00BB0F2E">
              <w:rPr>
                <w:rFonts w:ascii="Arial Narrow" w:hAnsi="Arial Narrow" w:cs="Arial"/>
                <w:b/>
                <w:bCs/>
                <w:sz w:val="24"/>
                <w:szCs w:val="24"/>
                <w:lang w:val="kk-KZ"/>
              </w:rPr>
              <w:t>.</w:t>
            </w:r>
          </w:p>
        </w:tc>
        <w:tc>
          <w:tcPr>
            <w:tcW w:w="993" w:type="dxa"/>
            <w:vAlign w:val="center"/>
          </w:tcPr>
          <w:p w:rsidR="00C74B03" w:rsidRPr="00BB0F2E" w:rsidRDefault="00C74B03" w:rsidP="00A53CD3">
            <w:pPr>
              <w:ind w:left="-11"/>
              <w:jc w:val="center"/>
              <w:rPr>
                <w:rFonts w:ascii="Arial Narrow" w:hAnsi="Arial Narrow" w:cs="Arial"/>
                <w:b/>
                <w:bCs/>
                <w:sz w:val="24"/>
                <w:szCs w:val="24"/>
                <w:lang w:val="kk-KZ"/>
              </w:rPr>
            </w:pPr>
            <w:r w:rsidRPr="00BB0F2E">
              <w:rPr>
                <w:rFonts w:ascii="Arial Narrow" w:hAnsi="Arial Narrow" w:cs="Arial"/>
                <w:b/>
                <w:bCs/>
                <w:sz w:val="24"/>
                <w:szCs w:val="24"/>
                <w:lang w:val="kk-KZ"/>
              </w:rPr>
              <w:t>202</w:t>
            </w:r>
            <w:r w:rsidR="00A53CD3">
              <w:rPr>
                <w:rFonts w:ascii="Arial Narrow" w:hAnsi="Arial Narrow" w:cs="Arial"/>
                <w:b/>
                <w:bCs/>
                <w:sz w:val="24"/>
                <w:szCs w:val="24"/>
                <w:lang w:val="kk-KZ"/>
              </w:rPr>
              <w:t>4</w:t>
            </w:r>
            <w:r w:rsidRPr="00BB0F2E">
              <w:rPr>
                <w:rFonts w:ascii="Arial Narrow" w:hAnsi="Arial Narrow" w:cs="Arial"/>
                <w:b/>
                <w:bCs/>
                <w:sz w:val="24"/>
                <w:szCs w:val="24"/>
                <w:lang w:val="kk-KZ"/>
              </w:rPr>
              <w:t xml:space="preserve"> </w:t>
            </w:r>
            <w:r w:rsidR="00EF004C">
              <w:rPr>
                <w:rFonts w:ascii="Arial Narrow" w:hAnsi="Arial Narrow" w:cs="Arial"/>
                <w:b/>
                <w:bCs/>
                <w:sz w:val="24"/>
                <w:szCs w:val="24"/>
                <w:lang w:val="kk-KZ"/>
              </w:rPr>
              <w:t>ж</w:t>
            </w:r>
            <w:r w:rsidRPr="00BB0F2E">
              <w:rPr>
                <w:rFonts w:ascii="Arial Narrow" w:hAnsi="Arial Narrow" w:cs="Arial"/>
                <w:b/>
                <w:bCs/>
                <w:sz w:val="24"/>
                <w:szCs w:val="24"/>
                <w:lang w:val="kk-KZ"/>
              </w:rPr>
              <w:t>.</w:t>
            </w:r>
          </w:p>
        </w:tc>
        <w:tc>
          <w:tcPr>
            <w:tcW w:w="1446" w:type="dxa"/>
            <w:vAlign w:val="center"/>
          </w:tcPr>
          <w:p w:rsidR="00C74B03" w:rsidRPr="00BB0F2E" w:rsidRDefault="00C74B03" w:rsidP="00A53CD3">
            <w:pPr>
              <w:ind w:left="-11"/>
              <w:jc w:val="center"/>
              <w:rPr>
                <w:rFonts w:ascii="Arial Narrow" w:hAnsi="Arial Narrow" w:cs="Arial"/>
                <w:b/>
                <w:bCs/>
                <w:sz w:val="24"/>
                <w:szCs w:val="24"/>
                <w:lang w:val="kk-KZ"/>
              </w:rPr>
            </w:pPr>
            <w:r w:rsidRPr="00BB0F2E">
              <w:rPr>
                <w:rFonts w:ascii="Arial Narrow" w:hAnsi="Arial Narrow" w:cs="Arial"/>
                <w:b/>
                <w:bCs/>
                <w:sz w:val="24"/>
                <w:szCs w:val="24"/>
                <w:lang w:val="kk-KZ"/>
              </w:rPr>
              <w:t>202</w:t>
            </w:r>
            <w:r w:rsidR="00A53CD3">
              <w:rPr>
                <w:rFonts w:ascii="Arial Narrow" w:hAnsi="Arial Narrow" w:cs="Arial"/>
                <w:b/>
                <w:bCs/>
                <w:sz w:val="24"/>
                <w:szCs w:val="24"/>
                <w:lang w:val="kk-KZ"/>
              </w:rPr>
              <w:t>5</w:t>
            </w:r>
            <w:r w:rsidRPr="00BB0F2E">
              <w:rPr>
                <w:rFonts w:ascii="Arial Narrow" w:hAnsi="Arial Narrow" w:cs="Arial"/>
                <w:b/>
                <w:bCs/>
                <w:sz w:val="24"/>
                <w:szCs w:val="24"/>
                <w:lang w:val="kk-KZ"/>
              </w:rPr>
              <w:t xml:space="preserve"> </w:t>
            </w:r>
            <w:r w:rsidR="00EF004C">
              <w:rPr>
                <w:rFonts w:ascii="Arial Narrow" w:hAnsi="Arial Narrow" w:cs="Arial"/>
                <w:b/>
                <w:bCs/>
                <w:sz w:val="24"/>
                <w:szCs w:val="24"/>
                <w:lang w:val="kk-KZ"/>
              </w:rPr>
              <w:t>ж</w:t>
            </w:r>
            <w:r w:rsidRPr="00BB0F2E">
              <w:rPr>
                <w:rFonts w:ascii="Arial Narrow" w:hAnsi="Arial Narrow" w:cs="Arial"/>
                <w:b/>
                <w:bCs/>
                <w:sz w:val="24"/>
                <w:szCs w:val="24"/>
                <w:lang w:val="kk-KZ"/>
              </w:rPr>
              <w:t>.</w:t>
            </w:r>
          </w:p>
        </w:tc>
      </w:tr>
      <w:tr w:rsidR="00C74B03" w:rsidRPr="00BB0F2E" w:rsidTr="00D11ACA">
        <w:trPr>
          <w:jc w:val="center"/>
        </w:trPr>
        <w:tc>
          <w:tcPr>
            <w:tcW w:w="15021" w:type="dxa"/>
            <w:gridSpan w:val="11"/>
            <w:shd w:val="clear" w:color="auto" w:fill="C6D9F1" w:themeFill="text2" w:themeFillTint="33"/>
            <w:vAlign w:val="center"/>
          </w:tcPr>
          <w:p w:rsidR="00C74B03" w:rsidRPr="00EF004C" w:rsidRDefault="00EF004C" w:rsidP="00C74B03">
            <w:pPr>
              <w:tabs>
                <w:tab w:val="left" w:pos="709"/>
                <w:tab w:val="left" w:pos="1418"/>
              </w:tabs>
              <w:ind w:right="-1"/>
              <w:jc w:val="center"/>
              <w:rPr>
                <w:rFonts w:ascii="Arial Narrow" w:hAnsi="Arial Narrow" w:cs="Arial"/>
                <w:sz w:val="24"/>
                <w:szCs w:val="24"/>
                <w:lang w:val="kk-KZ"/>
              </w:rPr>
            </w:pPr>
            <w:r w:rsidRPr="00B24107">
              <w:rPr>
                <w:rFonts w:ascii="Arial Narrow" w:hAnsi="Arial Narrow" w:cs="Arial"/>
                <w:b/>
                <w:caps/>
                <w:lang w:val="kk-KZ"/>
              </w:rPr>
              <w:lastRenderedPageBreak/>
              <w:t xml:space="preserve">ЖАЛПЫ </w:t>
            </w:r>
            <w:r w:rsidRPr="00B24107">
              <w:rPr>
                <w:rFonts w:ascii="Arial" w:hAnsi="Arial" w:cs="Arial"/>
                <w:b/>
                <w:caps/>
                <w:lang w:val="kk-KZ"/>
              </w:rPr>
              <w:t>ӨҢ</w:t>
            </w:r>
            <w:r w:rsidRPr="00B24107">
              <w:rPr>
                <w:rFonts w:ascii="Arial Narrow" w:hAnsi="Arial Narrow" w:cs="Arial Narrow"/>
                <w:b/>
                <w:caps/>
                <w:lang w:val="kk-KZ"/>
              </w:rPr>
              <w:t>ІРЛІК</w:t>
            </w:r>
            <w:r w:rsidRPr="00B24107">
              <w:rPr>
                <w:rFonts w:ascii="Arial Narrow" w:hAnsi="Arial Narrow" w:cs="Arial"/>
                <w:b/>
                <w:caps/>
                <w:lang w:val="kk-KZ"/>
              </w:rPr>
              <w:t xml:space="preserve"> </w:t>
            </w:r>
            <w:r w:rsidRPr="00B24107">
              <w:rPr>
                <w:rFonts w:ascii="Arial" w:hAnsi="Arial" w:cs="Arial"/>
                <w:b/>
                <w:caps/>
                <w:lang w:val="kk-KZ"/>
              </w:rPr>
              <w:t>Ө</w:t>
            </w:r>
            <w:r w:rsidRPr="00B24107">
              <w:rPr>
                <w:rFonts w:ascii="Arial Narrow" w:hAnsi="Arial Narrow" w:cs="Arial Narrow"/>
                <w:b/>
                <w:caps/>
                <w:lang w:val="kk-KZ"/>
              </w:rPr>
              <w:t>НІМ</w:t>
            </w:r>
          </w:p>
        </w:tc>
      </w:tr>
      <w:tr w:rsidR="00D96EDC" w:rsidRPr="0087780C" w:rsidTr="00D11ACA">
        <w:trPr>
          <w:jc w:val="center"/>
        </w:trPr>
        <w:tc>
          <w:tcPr>
            <w:tcW w:w="4503" w:type="dxa"/>
            <w:vAlign w:val="center"/>
          </w:tcPr>
          <w:p w:rsidR="00D96EDC" w:rsidRPr="00B24107" w:rsidRDefault="00D96EDC" w:rsidP="00D96EDC">
            <w:pPr>
              <w:suppressAutoHyphens/>
              <w:ind w:left="6"/>
              <w:rPr>
                <w:rFonts w:ascii="Arial Narrow" w:hAnsi="Arial Narrow" w:cs="Arial"/>
              </w:rPr>
            </w:pPr>
            <w:r w:rsidRPr="00B24107">
              <w:rPr>
                <w:rFonts w:ascii="Arial Narrow" w:hAnsi="Arial Narrow" w:cs="Arial"/>
                <w:lang w:val="kk-KZ"/>
              </w:rPr>
              <w:t xml:space="preserve">Жалпы </w:t>
            </w:r>
            <w:r w:rsidRPr="00B24107">
              <w:rPr>
                <w:rFonts w:ascii="Arial" w:hAnsi="Arial" w:cs="Arial"/>
                <w:lang w:val="kk-KZ"/>
              </w:rPr>
              <w:t>өң</w:t>
            </w:r>
            <w:r w:rsidRPr="00B24107">
              <w:rPr>
                <w:rFonts w:ascii="Arial Narrow" w:hAnsi="Arial Narrow" w:cs="Arial Narrow"/>
                <w:lang w:val="kk-KZ"/>
              </w:rPr>
              <w:t>ірлік</w:t>
            </w:r>
            <w:r w:rsidRPr="00B24107">
              <w:rPr>
                <w:rFonts w:ascii="Arial Narrow" w:hAnsi="Arial Narrow" w:cs="Arial"/>
                <w:lang w:val="kk-KZ"/>
              </w:rPr>
              <w:t xml:space="preserve"> </w:t>
            </w:r>
            <w:r w:rsidRPr="00B24107">
              <w:rPr>
                <w:rFonts w:ascii="Arial" w:hAnsi="Arial" w:cs="Arial"/>
                <w:lang w:val="kk-KZ"/>
              </w:rPr>
              <w:t>ө</w:t>
            </w:r>
            <w:r w:rsidRPr="00B24107">
              <w:rPr>
                <w:rFonts w:ascii="Arial Narrow" w:hAnsi="Arial Narrow" w:cs="Arial Narrow"/>
                <w:lang w:val="kk-KZ"/>
              </w:rPr>
              <w:t>нім</w:t>
            </w:r>
            <w:r w:rsidRPr="00B24107">
              <w:rPr>
                <w:rFonts w:ascii="Arial Narrow" w:hAnsi="Arial Narrow" w:cs="Arial"/>
              </w:rPr>
              <w:t xml:space="preserve"> (</w:t>
            </w:r>
            <w:r w:rsidRPr="00B24107">
              <w:rPr>
                <w:rFonts w:ascii="Arial Narrow" w:hAnsi="Arial Narrow" w:cs="Arial"/>
                <w:lang w:val="kk-KZ"/>
              </w:rPr>
              <w:t>Ж</w:t>
            </w:r>
            <w:r w:rsidRPr="00B24107">
              <w:rPr>
                <w:rFonts w:ascii="Arial" w:hAnsi="Arial" w:cs="Arial"/>
                <w:lang w:val="kk-KZ"/>
              </w:rPr>
              <w:t>ӨӨ</w:t>
            </w:r>
            <w:r w:rsidRPr="00B24107">
              <w:rPr>
                <w:rFonts w:ascii="Arial Narrow" w:hAnsi="Arial Narrow" w:cs="Arial"/>
              </w:rPr>
              <w:t xml:space="preserve">), </w:t>
            </w:r>
          </w:p>
          <w:p w:rsidR="00D96EDC" w:rsidRPr="00B24107" w:rsidRDefault="00D96EDC" w:rsidP="00D96EDC">
            <w:pPr>
              <w:suppressAutoHyphens/>
              <w:ind w:left="6"/>
              <w:rPr>
                <w:rFonts w:ascii="Arial Narrow" w:hAnsi="Arial Narrow" w:cs="Arial"/>
              </w:rPr>
            </w:pPr>
            <w:r w:rsidRPr="00B24107">
              <w:rPr>
                <w:rFonts w:ascii="Arial Narrow" w:hAnsi="Arial Narrow" w:cs="Arial"/>
              </w:rPr>
              <w:t>млрд. те</w:t>
            </w:r>
            <w:r w:rsidRPr="00B24107">
              <w:rPr>
                <w:rFonts w:ascii="Arial" w:hAnsi="Arial" w:cs="Arial"/>
                <w:lang w:val="kk-KZ"/>
              </w:rPr>
              <w:t>ң</w:t>
            </w:r>
            <w:r w:rsidRPr="00B24107">
              <w:rPr>
                <w:rFonts w:ascii="Arial Narrow" w:hAnsi="Arial Narrow" w:cs="Arial"/>
              </w:rPr>
              <w:t>ге</w:t>
            </w:r>
          </w:p>
        </w:tc>
        <w:tc>
          <w:tcPr>
            <w:tcW w:w="992" w:type="dxa"/>
            <w:vAlign w:val="center"/>
          </w:tcPr>
          <w:p w:rsidR="00D96EDC" w:rsidRPr="00692373" w:rsidRDefault="00D96EDC" w:rsidP="00D96EDC">
            <w:pPr>
              <w:ind w:left="-120" w:right="-107"/>
              <w:jc w:val="center"/>
              <w:rPr>
                <w:rFonts w:ascii="Arial Narrow" w:hAnsi="Arial Narrow" w:cs="Arial"/>
                <w:sz w:val="24"/>
                <w:szCs w:val="24"/>
              </w:rPr>
            </w:pPr>
            <w:r w:rsidRPr="00692373">
              <w:rPr>
                <w:rFonts w:ascii="Arial Narrow" w:hAnsi="Arial Narrow" w:cs="Arial"/>
                <w:sz w:val="24"/>
                <w:szCs w:val="24"/>
              </w:rPr>
              <w:t>1 975,5</w:t>
            </w:r>
          </w:p>
        </w:tc>
        <w:tc>
          <w:tcPr>
            <w:tcW w:w="992" w:type="dxa"/>
            <w:vAlign w:val="center"/>
          </w:tcPr>
          <w:p w:rsidR="00D96EDC" w:rsidRPr="00692373" w:rsidRDefault="00D96EDC" w:rsidP="00D96EDC">
            <w:pPr>
              <w:ind w:left="-108" w:right="-92"/>
              <w:jc w:val="center"/>
              <w:rPr>
                <w:rFonts w:ascii="Arial Narrow" w:hAnsi="Arial Narrow" w:cs="Arial"/>
                <w:sz w:val="24"/>
                <w:szCs w:val="24"/>
                <w:lang w:val="kk-KZ"/>
              </w:rPr>
            </w:pPr>
            <w:r w:rsidRPr="00692373">
              <w:rPr>
                <w:rFonts w:ascii="Arial Narrow" w:hAnsi="Arial Narrow" w:cs="Arial"/>
                <w:sz w:val="24"/>
                <w:szCs w:val="24"/>
                <w:lang w:val="kk-KZ"/>
              </w:rPr>
              <w:t>2 369,3</w:t>
            </w:r>
          </w:p>
        </w:tc>
        <w:tc>
          <w:tcPr>
            <w:tcW w:w="993" w:type="dxa"/>
            <w:vAlign w:val="center"/>
          </w:tcPr>
          <w:p w:rsidR="00D96EDC" w:rsidRPr="00692373" w:rsidRDefault="00D96EDC" w:rsidP="00D96EDC">
            <w:pPr>
              <w:ind w:left="-120" w:right="-107"/>
              <w:jc w:val="center"/>
              <w:rPr>
                <w:rFonts w:ascii="Arial Narrow" w:hAnsi="Arial Narrow" w:cs="Arial"/>
                <w:sz w:val="24"/>
                <w:szCs w:val="24"/>
              </w:rPr>
            </w:pPr>
            <w:r w:rsidRPr="00692373">
              <w:rPr>
                <w:rFonts w:ascii="Arial Narrow" w:hAnsi="Arial Narrow" w:cs="Arial"/>
                <w:sz w:val="24"/>
                <w:szCs w:val="24"/>
              </w:rPr>
              <w:t>2</w:t>
            </w:r>
            <w:r w:rsidRPr="00692373">
              <w:rPr>
                <w:rFonts w:ascii="Arial Narrow" w:hAnsi="Arial Narrow" w:cs="Arial"/>
                <w:sz w:val="24"/>
                <w:szCs w:val="24"/>
                <w:lang w:val="kk-KZ"/>
              </w:rPr>
              <w:t xml:space="preserve"> </w:t>
            </w:r>
            <w:r w:rsidRPr="00692373">
              <w:rPr>
                <w:rFonts w:ascii="Arial Narrow" w:hAnsi="Arial Narrow" w:cs="Arial"/>
                <w:sz w:val="24"/>
                <w:szCs w:val="24"/>
              </w:rPr>
              <w:t>746,7</w:t>
            </w:r>
          </w:p>
        </w:tc>
        <w:tc>
          <w:tcPr>
            <w:tcW w:w="1134" w:type="dxa"/>
            <w:vAlign w:val="center"/>
          </w:tcPr>
          <w:p w:rsidR="00D96EDC" w:rsidRPr="00692373" w:rsidRDefault="00D96EDC" w:rsidP="00D96EDC">
            <w:pPr>
              <w:ind w:left="-120" w:right="-107"/>
              <w:jc w:val="center"/>
              <w:rPr>
                <w:rFonts w:ascii="Arial Narrow" w:hAnsi="Arial Narrow" w:cs="Arial"/>
                <w:sz w:val="24"/>
                <w:szCs w:val="24"/>
                <w:vertAlign w:val="superscript"/>
                <w:lang w:val="kk-KZ"/>
              </w:rPr>
            </w:pPr>
            <w:r w:rsidRPr="00692373">
              <w:rPr>
                <w:rFonts w:ascii="Arial Narrow" w:hAnsi="Arial Narrow" w:cs="Arial"/>
                <w:sz w:val="24"/>
                <w:szCs w:val="24"/>
                <w:lang w:val="kk-KZ"/>
              </w:rPr>
              <w:t>3 029,6</w:t>
            </w:r>
          </w:p>
        </w:tc>
        <w:tc>
          <w:tcPr>
            <w:tcW w:w="992" w:type="dxa"/>
            <w:vAlign w:val="center"/>
          </w:tcPr>
          <w:p w:rsidR="00D96EDC" w:rsidRPr="00692373" w:rsidRDefault="00D96EDC" w:rsidP="00D96EDC">
            <w:pPr>
              <w:ind w:left="-120" w:right="-107"/>
              <w:jc w:val="center"/>
              <w:rPr>
                <w:rFonts w:ascii="Arial Narrow" w:hAnsi="Arial Narrow" w:cs="Arial"/>
                <w:sz w:val="24"/>
                <w:szCs w:val="24"/>
              </w:rPr>
            </w:pPr>
            <w:r w:rsidRPr="00692373">
              <w:rPr>
                <w:rFonts w:ascii="Arial Narrow" w:hAnsi="Arial Narrow" w:cs="Arial"/>
                <w:sz w:val="24"/>
                <w:szCs w:val="24"/>
              </w:rPr>
              <w:t>3 120,1</w:t>
            </w:r>
          </w:p>
        </w:tc>
        <w:tc>
          <w:tcPr>
            <w:tcW w:w="975" w:type="dxa"/>
            <w:vAlign w:val="center"/>
          </w:tcPr>
          <w:p w:rsidR="00D96EDC" w:rsidRPr="00692373" w:rsidRDefault="00D96EDC" w:rsidP="00D96EDC">
            <w:pPr>
              <w:ind w:left="-120" w:right="-107"/>
              <w:jc w:val="center"/>
              <w:rPr>
                <w:rFonts w:ascii="Arial Narrow" w:hAnsi="Arial Narrow" w:cs="Arial"/>
                <w:sz w:val="24"/>
                <w:szCs w:val="24"/>
                <w:vertAlign w:val="superscript"/>
              </w:rPr>
            </w:pPr>
            <w:r w:rsidRPr="00692373">
              <w:rPr>
                <w:rFonts w:ascii="Arial Narrow" w:hAnsi="Arial Narrow" w:cs="Arial"/>
                <w:sz w:val="24"/>
                <w:szCs w:val="24"/>
              </w:rPr>
              <w:t>3 883,8</w:t>
            </w:r>
          </w:p>
        </w:tc>
        <w:tc>
          <w:tcPr>
            <w:tcW w:w="1009" w:type="dxa"/>
            <w:vAlign w:val="center"/>
          </w:tcPr>
          <w:p w:rsidR="00D96EDC" w:rsidRPr="00692373" w:rsidRDefault="00D96EDC" w:rsidP="00D96EDC">
            <w:pPr>
              <w:tabs>
                <w:tab w:val="left" w:pos="709"/>
                <w:tab w:val="left" w:pos="1418"/>
              </w:tabs>
              <w:ind w:right="-1"/>
              <w:jc w:val="center"/>
              <w:rPr>
                <w:rFonts w:ascii="Arial Narrow" w:hAnsi="Arial Narrow" w:cs="Arial"/>
                <w:sz w:val="24"/>
                <w:szCs w:val="24"/>
              </w:rPr>
            </w:pPr>
            <w:r w:rsidRPr="00692373">
              <w:rPr>
                <w:rFonts w:ascii="Arial Narrow" w:hAnsi="Arial Narrow" w:cs="Arial"/>
                <w:sz w:val="24"/>
                <w:szCs w:val="24"/>
                <w:lang w:val="en-US"/>
              </w:rPr>
              <w:t>4 296,9</w:t>
            </w:r>
          </w:p>
        </w:tc>
        <w:tc>
          <w:tcPr>
            <w:tcW w:w="992" w:type="dxa"/>
            <w:vAlign w:val="center"/>
          </w:tcPr>
          <w:p w:rsidR="00D96EDC" w:rsidRPr="00692373" w:rsidRDefault="00D96EDC" w:rsidP="00D96EDC">
            <w:pPr>
              <w:tabs>
                <w:tab w:val="left" w:pos="709"/>
                <w:tab w:val="left" w:pos="1418"/>
              </w:tabs>
              <w:ind w:right="-1"/>
              <w:jc w:val="center"/>
              <w:rPr>
                <w:rFonts w:ascii="Arial Narrow" w:hAnsi="Arial Narrow" w:cs="Arial"/>
                <w:sz w:val="24"/>
                <w:szCs w:val="24"/>
              </w:rPr>
            </w:pPr>
            <w:r w:rsidRPr="00692373">
              <w:rPr>
                <w:rFonts w:ascii="Arial Narrow" w:hAnsi="Arial Narrow" w:cs="Arial"/>
                <w:sz w:val="24"/>
                <w:szCs w:val="24"/>
              </w:rPr>
              <w:t>4 371,0</w:t>
            </w:r>
          </w:p>
        </w:tc>
        <w:tc>
          <w:tcPr>
            <w:tcW w:w="993" w:type="dxa"/>
            <w:vAlign w:val="center"/>
          </w:tcPr>
          <w:p w:rsidR="00D96EDC" w:rsidRPr="00692373" w:rsidRDefault="00D96EDC" w:rsidP="00D96EDC">
            <w:pPr>
              <w:tabs>
                <w:tab w:val="left" w:pos="709"/>
                <w:tab w:val="left" w:pos="1418"/>
              </w:tabs>
              <w:ind w:right="-1"/>
              <w:jc w:val="center"/>
              <w:rPr>
                <w:rFonts w:ascii="Arial Narrow" w:hAnsi="Arial Narrow" w:cs="Arial"/>
                <w:sz w:val="24"/>
                <w:szCs w:val="24"/>
              </w:rPr>
            </w:pPr>
            <w:r w:rsidRPr="00692373">
              <w:rPr>
                <w:rFonts w:ascii="Arial Narrow" w:hAnsi="Arial Narrow" w:cs="Arial"/>
                <w:sz w:val="24"/>
                <w:szCs w:val="24"/>
              </w:rPr>
              <w:t>5 150,8</w:t>
            </w:r>
          </w:p>
        </w:tc>
        <w:tc>
          <w:tcPr>
            <w:tcW w:w="1446" w:type="dxa"/>
            <w:vAlign w:val="center"/>
          </w:tcPr>
          <w:p w:rsidR="00D96EDC" w:rsidRPr="00692373" w:rsidRDefault="00D96EDC" w:rsidP="00D96EDC">
            <w:pPr>
              <w:tabs>
                <w:tab w:val="left" w:pos="709"/>
                <w:tab w:val="left" w:pos="1418"/>
              </w:tabs>
              <w:ind w:right="-1"/>
              <w:jc w:val="center"/>
              <w:rPr>
                <w:rFonts w:ascii="Arial Narrow" w:hAnsi="Arial Narrow" w:cs="Arial"/>
                <w:sz w:val="24"/>
                <w:szCs w:val="24"/>
              </w:rPr>
            </w:pPr>
            <w:r w:rsidRPr="00692373">
              <w:rPr>
                <w:rFonts w:ascii="Arial Narrow" w:hAnsi="Arial Narrow" w:cs="Arial"/>
                <w:sz w:val="24"/>
                <w:szCs w:val="24"/>
              </w:rPr>
              <w:t>6 357,5</w:t>
            </w:r>
          </w:p>
        </w:tc>
      </w:tr>
      <w:tr w:rsidR="00D96EDC" w:rsidRPr="0087780C" w:rsidTr="00757F10">
        <w:trPr>
          <w:jc w:val="center"/>
        </w:trPr>
        <w:tc>
          <w:tcPr>
            <w:tcW w:w="4503" w:type="dxa"/>
            <w:vAlign w:val="center"/>
          </w:tcPr>
          <w:p w:rsidR="00D96EDC" w:rsidRPr="00B24107" w:rsidRDefault="00D96EDC" w:rsidP="00D96EDC">
            <w:pPr>
              <w:suppressAutoHyphens/>
              <w:ind w:left="6"/>
              <w:rPr>
                <w:rFonts w:ascii="Arial Narrow" w:hAnsi="Arial Narrow" w:cs="Arial"/>
                <w:i/>
              </w:rPr>
            </w:pPr>
            <w:r w:rsidRPr="00B24107">
              <w:rPr>
                <w:rFonts w:ascii="Arial Narrow" w:hAnsi="Arial Narrow" w:cs="Arial"/>
                <w:i/>
                <w:lang w:val="kk-KZ"/>
              </w:rPr>
              <w:t>На</w:t>
            </w:r>
            <w:r w:rsidRPr="00B24107">
              <w:rPr>
                <w:rFonts w:ascii="Arial" w:hAnsi="Arial" w:cs="Arial"/>
                <w:i/>
                <w:lang w:val="kk-KZ"/>
              </w:rPr>
              <w:t>қ</w:t>
            </w:r>
            <w:r w:rsidRPr="00B24107">
              <w:rPr>
                <w:rFonts w:ascii="Arial Narrow" w:hAnsi="Arial Narrow" w:cs="Arial Narrow"/>
                <w:i/>
                <w:lang w:val="kk-KZ"/>
              </w:rPr>
              <w:t>ты</w:t>
            </w:r>
            <w:r w:rsidRPr="00B24107">
              <w:rPr>
                <w:rFonts w:ascii="Arial Narrow" w:hAnsi="Arial Narrow" w:cs="Arial"/>
                <w:i/>
                <w:lang w:val="kk-KZ"/>
              </w:rPr>
              <w:t xml:space="preserve"> </w:t>
            </w:r>
            <w:r w:rsidRPr="00B24107">
              <w:rPr>
                <w:rFonts w:ascii="Arial Narrow" w:hAnsi="Arial Narrow" w:cs="Arial Narrow"/>
                <w:i/>
                <w:lang w:val="kk-KZ"/>
              </w:rPr>
              <w:t>к</w:t>
            </w:r>
            <w:r w:rsidRPr="00B24107">
              <w:rPr>
                <w:rFonts w:ascii="Arial" w:hAnsi="Arial" w:cs="Arial"/>
                <w:i/>
                <w:lang w:val="kk-KZ"/>
              </w:rPr>
              <w:t>ө</w:t>
            </w:r>
            <w:r w:rsidRPr="00B24107">
              <w:rPr>
                <w:rFonts w:ascii="Arial Narrow" w:hAnsi="Arial Narrow" w:cs="Arial Narrow"/>
                <w:i/>
                <w:lang w:val="kk-KZ"/>
              </w:rPr>
              <w:t>лем</w:t>
            </w:r>
            <w:r w:rsidRPr="00B24107">
              <w:rPr>
                <w:rFonts w:ascii="Arial Narrow" w:hAnsi="Arial Narrow" w:cs="Arial"/>
                <w:i/>
                <w:lang w:val="kk-KZ"/>
              </w:rPr>
              <w:t xml:space="preserve"> </w:t>
            </w:r>
            <w:r w:rsidRPr="00B24107">
              <w:rPr>
                <w:rFonts w:ascii="Arial Narrow" w:hAnsi="Arial Narrow" w:cs="Arial Narrow"/>
                <w:i/>
                <w:lang w:val="kk-KZ"/>
              </w:rPr>
              <w:t>индексі</w:t>
            </w:r>
            <w:r w:rsidRPr="00B24107">
              <w:rPr>
                <w:rFonts w:ascii="Arial Narrow" w:hAnsi="Arial Narrow" w:cs="Arial"/>
                <w:i/>
              </w:rPr>
              <w:t>, %</w:t>
            </w:r>
          </w:p>
        </w:tc>
        <w:tc>
          <w:tcPr>
            <w:tcW w:w="992" w:type="dxa"/>
            <w:vAlign w:val="center"/>
          </w:tcPr>
          <w:p w:rsidR="00D96EDC" w:rsidRPr="00692373" w:rsidRDefault="00D96EDC" w:rsidP="00D96EDC">
            <w:pPr>
              <w:ind w:left="-120" w:right="-107"/>
              <w:jc w:val="center"/>
              <w:rPr>
                <w:rFonts w:ascii="Arial Narrow" w:hAnsi="Arial Narrow" w:cs="Arial"/>
                <w:i/>
                <w:sz w:val="24"/>
                <w:szCs w:val="24"/>
              </w:rPr>
            </w:pPr>
            <w:r w:rsidRPr="00692373">
              <w:rPr>
                <w:rFonts w:ascii="Arial Narrow" w:hAnsi="Arial Narrow" w:cs="Arial"/>
                <w:i/>
                <w:sz w:val="24"/>
                <w:szCs w:val="24"/>
              </w:rPr>
              <w:t>99,4</w:t>
            </w:r>
          </w:p>
        </w:tc>
        <w:tc>
          <w:tcPr>
            <w:tcW w:w="992" w:type="dxa"/>
            <w:vAlign w:val="center"/>
          </w:tcPr>
          <w:p w:rsidR="00D96EDC" w:rsidRPr="00692373" w:rsidRDefault="00D96EDC" w:rsidP="00D96EDC">
            <w:pPr>
              <w:ind w:left="-108" w:right="-92"/>
              <w:jc w:val="center"/>
              <w:rPr>
                <w:rFonts w:ascii="Arial Narrow" w:hAnsi="Arial Narrow" w:cs="Arial"/>
                <w:i/>
                <w:sz w:val="24"/>
                <w:szCs w:val="24"/>
                <w:lang w:val="kk-KZ"/>
              </w:rPr>
            </w:pPr>
            <w:r w:rsidRPr="00692373">
              <w:rPr>
                <w:rFonts w:ascii="Arial Narrow" w:hAnsi="Arial Narrow" w:cs="Arial"/>
                <w:i/>
                <w:sz w:val="24"/>
                <w:szCs w:val="24"/>
                <w:lang w:val="kk-KZ"/>
              </w:rPr>
              <w:t>104,0</w:t>
            </w:r>
          </w:p>
        </w:tc>
        <w:tc>
          <w:tcPr>
            <w:tcW w:w="993" w:type="dxa"/>
            <w:vAlign w:val="center"/>
          </w:tcPr>
          <w:p w:rsidR="00D96EDC" w:rsidRPr="00692373" w:rsidRDefault="00D96EDC" w:rsidP="00D96EDC">
            <w:pPr>
              <w:ind w:left="-120" w:right="-107"/>
              <w:jc w:val="center"/>
              <w:rPr>
                <w:rFonts w:ascii="Arial Narrow" w:hAnsi="Arial Narrow" w:cs="Arial"/>
                <w:i/>
                <w:sz w:val="24"/>
                <w:szCs w:val="24"/>
              </w:rPr>
            </w:pPr>
            <w:r w:rsidRPr="00692373">
              <w:rPr>
                <w:rFonts w:ascii="Arial Narrow" w:hAnsi="Arial Narrow" w:cs="Arial"/>
                <w:i/>
                <w:sz w:val="24"/>
                <w:szCs w:val="24"/>
              </w:rPr>
              <w:t>106,2</w:t>
            </w:r>
          </w:p>
        </w:tc>
        <w:tc>
          <w:tcPr>
            <w:tcW w:w="1134" w:type="dxa"/>
            <w:vAlign w:val="center"/>
          </w:tcPr>
          <w:p w:rsidR="00D96EDC" w:rsidRPr="00692373" w:rsidRDefault="00D96EDC" w:rsidP="00D96EDC">
            <w:pPr>
              <w:ind w:left="-108" w:right="-92"/>
              <w:jc w:val="center"/>
              <w:rPr>
                <w:rFonts w:ascii="Arial Narrow" w:hAnsi="Arial Narrow" w:cs="Arial"/>
                <w:i/>
                <w:sz w:val="24"/>
                <w:szCs w:val="24"/>
                <w:lang w:val="kk-KZ"/>
              </w:rPr>
            </w:pPr>
            <w:r w:rsidRPr="00692373">
              <w:rPr>
                <w:rFonts w:ascii="Arial Narrow" w:hAnsi="Arial Narrow" w:cs="Arial"/>
                <w:i/>
                <w:sz w:val="24"/>
                <w:szCs w:val="24"/>
                <w:lang w:val="kk-KZ"/>
              </w:rPr>
              <w:t>105,3</w:t>
            </w:r>
          </w:p>
        </w:tc>
        <w:tc>
          <w:tcPr>
            <w:tcW w:w="992" w:type="dxa"/>
            <w:vAlign w:val="center"/>
          </w:tcPr>
          <w:p w:rsidR="00D96EDC" w:rsidRPr="00692373" w:rsidRDefault="00D96EDC" w:rsidP="00D96EDC">
            <w:pPr>
              <w:ind w:left="-108" w:right="-92"/>
              <w:jc w:val="center"/>
              <w:rPr>
                <w:rFonts w:ascii="Arial Narrow" w:hAnsi="Arial Narrow" w:cs="Arial"/>
                <w:i/>
                <w:sz w:val="24"/>
                <w:szCs w:val="24"/>
                <w:lang w:val="kk-KZ"/>
              </w:rPr>
            </w:pPr>
            <w:r w:rsidRPr="00692373">
              <w:rPr>
                <w:rFonts w:ascii="Arial Narrow" w:hAnsi="Arial Narrow" w:cs="Arial"/>
                <w:i/>
                <w:sz w:val="24"/>
                <w:szCs w:val="24"/>
                <w:lang w:val="kk-KZ"/>
              </w:rPr>
              <w:t>96,9</w:t>
            </w:r>
          </w:p>
        </w:tc>
        <w:tc>
          <w:tcPr>
            <w:tcW w:w="975" w:type="dxa"/>
            <w:vAlign w:val="center"/>
          </w:tcPr>
          <w:p w:rsidR="00D96EDC" w:rsidRPr="00692373" w:rsidRDefault="00D96EDC" w:rsidP="00D96EDC">
            <w:pPr>
              <w:ind w:left="-108" w:right="-92"/>
              <w:jc w:val="center"/>
              <w:rPr>
                <w:rFonts w:ascii="Arial Narrow" w:hAnsi="Arial Narrow" w:cs="Arial"/>
                <w:i/>
                <w:sz w:val="24"/>
                <w:szCs w:val="24"/>
                <w:lang w:val="kk-KZ"/>
              </w:rPr>
            </w:pPr>
            <w:r w:rsidRPr="00692373">
              <w:rPr>
                <w:rFonts w:ascii="Arial Narrow" w:hAnsi="Arial Narrow" w:cs="Arial"/>
                <w:i/>
                <w:sz w:val="24"/>
                <w:szCs w:val="24"/>
                <w:lang w:val="kk-KZ"/>
              </w:rPr>
              <w:t>103,9</w:t>
            </w:r>
          </w:p>
        </w:tc>
        <w:tc>
          <w:tcPr>
            <w:tcW w:w="1009" w:type="dxa"/>
          </w:tcPr>
          <w:p w:rsidR="00D96EDC" w:rsidRPr="00692373" w:rsidRDefault="00D96EDC" w:rsidP="00D96EDC">
            <w:pPr>
              <w:jc w:val="center"/>
              <w:rPr>
                <w:i/>
              </w:rPr>
            </w:pPr>
            <w:r w:rsidRPr="00692373">
              <w:rPr>
                <w:rFonts w:ascii="Arial Narrow" w:hAnsi="Arial Narrow" w:cs="Arial"/>
                <w:i/>
                <w:sz w:val="24"/>
                <w:szCs w:val="24"/>
              </w:rPr>
              <w:t>101,3</w:t>
            </w:r>
          </w:p>
        </w:tc>
        <w:tc>
          <w:tcPr>
            <w:tcW w:w="992" w:type="dxa"/>
          </w:tcPr>
          <w:p w:rsidR="00D96EDC" w:rsidRPr="00692373" w:rsidRDefault="00D96EDC" w:rsidP="00D96EDC">
            <w:pPr>
              <w:jc w:val="center"/>
              <w:rPr>
                <w:i/>
                <w:lang w:val="en-US"/>
              </w:rPr>
            </w:pPr>
            <w:r w:rsidRPr="00692373">
              <w:rPr>
                <w:rFonts w:ascii="Arial Narrow" w:hAnsi="Arial Narrow" w:cs="Arial"/>
                <w:i/>
                <w:sz w:val="24"/>
                <w:szCs w:val="24"/>
              </w:rPr>
              <w:t>10</w:t>
            </w:r>
            <w:r w:rsidRPr="00692373">
              <w:rPr>
                <w:rFonts w:ascii="Arial Narrow" w:hAnsi="Arial Narrow" w:cs="Arial"/>
                <w:i/>
                <w:sz w:val="24"/>
                <w:szCs w:val="24"/>
                <w:lang w:val="en-US"/>
              </w:rPr>
              <w:t>1</w:t>
            </w:r>
            <w:r w:rsidRPr="00692373">
              <w:rPr>
                <w:rFonts w:ascii="Arial Narrow" w:hAnsi="Arial Narrow" w:cs="Arial"/>
                <w:i/>
                <w:sz w:val="24"/>
                <w:szCs w:val="24"/>
              </w:rPr>
              <w:t>,</w:t>
            </w:r>
            <w:r w:rsidRPr="00692373">
              <w:rPr>
                <w:rFonts w:ascii="Arial Narrow" w:hAnsi="Arial Narrow" w:cs="Arial"/>
                <w:i/>
                <w:sz w:val="24"/>
                <w:szCs w:val="24"/>
                <w:lang w:val="en-US"/>
              </w:rPr>
              <w:t>5</w:t>
            </w:r>
          </w:p>
        </w:tc>
        <w:tc>
          <w:tcPr>
            <w:tcW w:w="993" w:type="dxa"/>
          </w:tcPr>
          <w:p w:rsidR="00D96EDC" w:rsidRPr="00692373" w:rsidRDefault="00D96EDC" w:rsidP="00D96EDC">
            <w:pPr>
              <w:jc w:val="center"/>
              <w:rPr>
                <w:rFonts w:ascii="Arial Narrow" w:hAnsi="Arial Narrow" w:cs="Arial"/>
                <w:i/>
                <w:sz w:val="24"/>
                <w:szCs w:val="24"/>
              </w:rPr>
            </w:pPr>
            <w:r w:rsidRPr="00692373">
              <w:rPr>
                <w:rFonts w:ascii="Arial Narrow" w:hAnsi="Arial Narrow" w:cs="Arial"/>
                <w:i/>
                <w:sz w:val="24"/>
                <w:szCs w:val="24"/>
                <w:lang w:val="en-US"/>
              </w:rPr>
              <w:t>107</w:t>
            </w:r>
            <w:r w:rsidRPr="00692373">
              <w:rPr>
                <w:rFonts w:ascii="Arial Narrow" w:hAnsi="Arial Narrow" w:cs="Arial"/>
                <w:i/>
                <w:sz w:val="24"/>
                <w:szCs w:val="24"/>
              </w:rPr>
              <w:t>,</w:t>
            </w:r>
            <w:r w:rsidRPr="00692373">
              <w:rPr>
                <w:rFonts w:ascii="Arial Narrow" w:hAnsi="Arial Narrow" w:cs="Arial"/>
                <w:i/>
                <w:sz w:val="24"/>
                <w:szCs w:val="24"/>
                <w:lang w:val="en-US"/>
              </w:rPr>
              <w:t>9</w:t>
            </w:r>
          </w:p>
        </w:tc>
        <w:tc>
          <w:tcPr>
            <w:tcW w:w="1446" w:type="dxa"/>
          </w:tcPr>
          <w:p w:rsidR="00D96EDC" w:rsidRPr="00692373" w:rsidRDefault="00D96EDC" w:rsidP="00D96EDC">
            <w:pPr>
              <w:jc w:val="center"/>
              <w:rPr>
                <w:rFonts w:ascii="Arial Narrow" w:hAnsi="Arial Narrow" w:cs="Arial"/>
                <w:i/>
                <w:sz w:val="24"/>
                <w:szCs w:val="24"/>
              </w:rPr>
            </w:pPr>
            <w:r w:rsidRPr="00692373">
              <w:rPr>
                <w:rFonts w:ascii="Arial Narrow" w:hAnsi="Arial Narrow" w:cs="Arial"/>
                <w:i/>
                <w:sz w:val="24"/>
                <w:szCs w:val="24"/>
              </w:rPr>
              <w:t>107,1</w:t>
            </w:r>
          </w:p>
        </w:tc>
      </w:tr>
      <w:tr w:rsidR="00D96EDC" w:rsidRPr="0087780C" w:rsidTr="00B877C7">
        <w:trPr>
          <w:jc w:val="center"/>
        </w:trPr>
        <w:tc>
          <w:tcPr>
            <w:tcW w:w="4503" w:type="dxa"/>
          </w:tcPr>
          <w:p w:rsidR="00D96EDC" w:rsidRPr="00B24107" w:rsidRDefault="00D96EDC" w:rsidP="00D96EDC">
            <w:pPr>
              <w:suppressAutoHyphens/>
              <w:ind w:left="6"/>
              <w:rPr>
                <w:rFonts w:ascii="Arial Narrow" w:hAnsi="Arial Narrow" w:cs="Arial"/>
              </w:rPr>
            </w:pPr>
            <w:r w:rsidRPr="00B24107">
              <w:rPr>
                <w:rFonts w:ascii="Arial Narrow" w:hAnsi="Arial Narrow" w:cs="Arial"/>
                <w:lang w:val="kk-KZ"/>
              </w:rPr>
              <w:t>Халы</w:t>
            </w:r>
            <w:r w:rsidRPr="00B24107">
              <w:rPr>
                <w:rFonts w:ascii="Arial" w:hAnsi="Arial" w:cs="Arial"/>
                <w:lang w:val="kk-KZ"/>
              </w:rPr>
              <w:t>қ</w:t>
            </w:r>
            <w:r w:rsidRPr="00B24107">
              <w:rPr>
                <w:rFonts w:ascii="Arial Narrow" w:hAnsi="Arial Narrow" w:cs="Arial Narrow"/>
                <w:lang w:val="kk-KZ"/>
              </w:rPr>
              <w:t>ты</w:t>
            </w:r>
            <w:r w:rsidRPr="00B24107">
              <w:rPr>
                <w:rFonts w:ascii="Arial" w:hAnsi="Arial" w:cs="Arial"/>
                <w:lang w:val="kk-KZ"/>
              </w:rPr>
              <w:t>ң</w:t>
            </w:r>
            <w:r w:rsidRPr="00B24107">
              <w:rPr>
                <w:rFonts w:ascii="Arial Narrow" w:hAnsi="Arial Narrow" w:cs="Arial"/>
                <w:lang w:val="kk-KZ"/>
              </w:rPr>
              <w:t xml:space="preserve"> </w:t>
            </w:r>
            <w:r w:rsidRPr="00B24107">
              <w:rPr>
                <w:rFonts w:ascii="Arial Narrow" w:hAnsi="Arial Narrow" w:cs="Arial Narrow"/>
                <w:lang w:val="kk-KZ"/>
              </w:rPr>
              <w:t>ж</w:t>
            </w:r>
            <w:r w:rsidRPr="00B24107">
              <w:rPr>
                <w:rFonts w:ascii="Arial Narrow" w:hAnsi="Arial Narrow" w:cs="Arial"/>
              </w:rPr>
              <w:t>ан басына ша</w:t>
            </w:r>
            <w:r w:rsidRPr="00B24107">
              <w:rPr>
                <w:rFonts w:ascii="Arial" w:hAnsi="Arial" w:cs="Arial"/>
              </w:rPr>
              <w:t>ққ</w:t>
            </w:r>
            <w:r w:rsidRPr="00B24107">
              <w:rPr>
                <w:rFonts w:ascii="Arial Narrow" w:hAnsi="Arial Narrow" w:cs="Arial Narrow"/>
              </w:rPr>
              <w:t>анда</w:t>
            </w:r>
            <w:r w:rsidRPr="00B24107">
              <w:rPr>
                <w:rFonts w:ascii="Arial" w:hAnsi="Arial" w:cs="Arial"/>
              </w:rPr>
              <w:t>ғ</w:t>
            </w:r>
            <w:r w:rsidRPr="00B24107">
              <w:rPr>
                <w:rFonts w:ascii="Arial Narrow" w:hAnsi="Arial Narrow" w:cs="Arial Narrow"/>
              </w:rPr>
              <w:t>ы</w:t>
            </w:r>
            <w:r w:rsidRPr="00B24107">
              <w:rPr>
                <w:rFonts w:ascii="Arial Narrow" w:hAnsi="Arial Narrow" w:cs="Arial"/>
              </w:rPr>
              <w:t xml:space="preserve"> </w:t>
            </w:r>
            <w:r w:rsidRPr="00B24107">
              <w:rPr>
                <w:rFonts w:ascii="Arial Narrow" w:hAnsi="Arial Narrow" w:cs="Arial Narrow"/>
              </w:rPr>
              <w:t>Ж</w:t>
            </w:r>
            <w:r w:rsidRPr="00B24107">
              <w:rPr>
                <w:rFonts w:ascii="Arial" w:hAnsi="Arial" w:cs="Arial"/>
              </w:rPr>
              <w:t>ӨӨ</w:t>
            </w:r>
            <w:r w:rsidRPr="00B24107">
              <w:rPr>
                <w:rFonts w:ascii="Arial Narrow" w:hAnsi="Arial Narrow" w:cs="Arial"/>
              </w:rPr>
              <w:t xml:space="preserve"> </w:t>
            </w:r>
            <w:r w:rsidRPr="00B24107">
              <w:rPr>
                <w:rFonts w:ascii="Arial Narrow" w:hAnsi="Arial Narrow" w:cs="Arial Narrow"/>
              </w:rPr>
              <w:t>к</w:t>
            </w:r>
            <w:r w:rsidRPr="00B24107">
              <w:rPr>
                <w:rFonts w:ascii="Arial" w:hAnsi="Arial" w:cs="Arial"/>
              </w:rPr>
              <w:t>ө</w:t>
            </w:r>
            <w:r w:rsidRPr="00B24107">
              <w:rPr>
                <w:rFonts w:ascii="Arial Narrow" w:hAnsi="Arial Narrow" w:cs="Arial Narrow"/>
              </w:rPr>
              <w:t>лемі</w:t>
            </w:r>
            <w:r w:rsidRPr="00B24107">
              <w:rPr>
                <w:rFonts w:ascii="Arial Narrow" w:hAnsi="Arial Narrow" w:cs="Arial"/>
              </w:rPr>
              <w:t xml:space="preserve">, </w:t>
            </w:r>
            <w:r w:rsidRPr="00B24107">
              <w:rPr>
                <w:rFonts w:ascii="Arial Narrow" w:hAnsi="Arial Narrow" w:cs="Arial"/>
                <w:lang w:val="kk-KZ"/>
              </w:rPr>
              <w:t>мы</w:t>
            </w:r>
            <w:r w:rsidRPr="00B24107">
              <w:rPr>
                <w:rFonts w:ascii="Arial" w:hAnsi="Arial" w:cs="Arial"/>
                <w:lang w:val="kk-KZ"/>
              </w:rPr>
              <w:t>ң</w:t>
            </w:r>
            <w:r w:rsidRPr="00B24107">
              <w:rPr>
                <w:rFonts w:ascii="Arial Narrow" w:hAnsi="Arial Narrow" w:cs="Arial"/>
              </w:rPr>
              <w:t xml:space="preserve"> те</w:t>
            </w:r>
            <w:r w:rsidRPr="00B24107">
              <w:rPr>
                <w:rFonts w:ascii="Arial" w:hAnsi="Arial" w:cs="Arial"/>
                <w:lang w:val="kk-KZ"/>
              </w:rPr>
              <w:t>ң</w:t>
            </w:r>
            <w:r w:rsidRPr="00B24107">
              <w:rPr>
                <w:rFonts w:ascii="Arial Narrow" w:hAnsi="Arial Narrow" w:cs="Arial"/>
              </w:rPr>
              <w:t>ге</w:t>
            </w:r>
          </w:p>
        </w:tc>
        <w:tc>
          <w:tcPr>
            <w:tcW w:w="992" w:type="dxa"/>
            <w:vAlign w:val="center"/>
          </w:tcPr>
          <w:p w:rsidR="00D96EDC" w:rsidRPr="00692373" w:rsidRDefault="00D96EDC" w:rsidP="00D96EDC">
            <w:pPr>
              <w:jc w:val="center"/>
              <w:rPr>
                <w:rFonts w:ascii="Arial Narrow" w:hAnsi="Arial Narrow" w:cs="Arial"/>
                <w:sz w:val="24"/>
                <w:szCs w:val="24"/>
              </w:rPr>
            </w:pPr>
            <w:r w:rsidRPr="00692373">
              <w:rPr>
                <w:rFonts w:ascii="Arial Narrow" w:hAnsi="Arial Narrow" w:cs="Arial"/>
                <w:sz w:val="24"/>
                <w:szCs w:val="24"/>
              </w:rPr>
              <w:t>2 606,9</w:t>
            </w:r>
          </w:p>
        </w:tc>
        <w:tc>
          <w:tcPr>
            <w:tcW w:w="992" w:type="dxa"/>
            <w:vAlign w:val="center"/>
          </w:tcPr>
          <w:p w:rsidR="00D96EDC" w:rsidRPr="00692373" w:rsidRDefault="00D96EDC" w:rsidP="00D96EDC">
            <w:pPr>
              <w:ind w:left="-108" w:right="-92"/>
              <w:jc w:val="center"/>
              <w:rPr>
                <w:rFonts w:ascii="Arial Narrow" w:hAnsi="Arial Narrow" w:cs="Arial"/>
                <w:sz w:val="24"/>
                <w:szCs w:val="24"/>
              </w:rPr>
            </w:pPr>
            <w:r w:rsidRPr="00692373">
              <w:rPr>
                <w:rFonts w:ascii="Arial Narrow" w:hAnsi="Arial Narrow" w:cs="Arial"/>
                <w:sz w:val="24"/>
                <w:szCs w:val="24"/>
                <w:lang w:val="kk-KZ"/>
              </w:rPr>
              <w:t>3 134,3</w:t>
            </w:r>
          </w:p>
        </w:tc>
        <w:tc>
          <w:tcPr>
            <w:tcW w:w="993" w:type="dxa"/>
            <w:vAlign w:val="center"/>
          </w:tcPr>
          <w:p w:rsidR="00D96EDC" w:rsidRPr="00692373" w:rsidRDefault="00D96EDC" w:rsidP="00D96EDC">
            <w:pPr>
              <w:ind w:left="-120" w:right="-107"/>
              <w:jc w:val="center"/>
              <w:rPr>
                <w:rFonts w:ascii="Arial Narrow" w:hAnsi="Arial Narrow" w:cs="Arial"/>
                <w:sz w:val="24"/>
                <w:szCs w:val="24"/>
              </w:rPr>
            </w:pPr>
            <w:r w:rsidRPr="00692373">
              <w:rPr>
                <w:rFonts w:ascii="Arial Narrow" w:hAnsi="Arial Narrow" w:cs="Arial"/>
                <w:sz w:val="24"/>
                <w:szCs w:val="24"/>
              </w:rPr>
              <w:t>3641,1</w:t>
            </w:r>
          </w:p>
        </w:tc>
        <w:tc>
          <w:tcPr>
            <w:tcW w:w="1134" w:type="dxa"/>
            <w:vAlign w:val="center"/>
          </w:tcPr>
          <w:p w:rsidR="00D96EDC" w:rsidRPr="00692373" w:rsidRDefault="00D96EDC" w:rsidP="00D96EDC">
            <w:pPr>
              <w:ind w:left="-120" w:right="-107"/>
              <w:jc w:val="center"/>
              <w:rPr>
                <w:rFonts w:ascii="Arial Narrow" w:hAnsi="Arial Narrow" w:cs="Arial"/>
                <w:sz w:val="24"/>
                <w:szCs w:val="24"/>
                <w:vertAlign w:val="superscript"/>
                <w:lang w:val="kk-KZ"/>
              </w:rPr>
            </w:pPr>
            <w:r w:rsidRPr="00692373">
              <w:rPr>
                <w:rFonts w:ascii="Arial Narrow" w:hAnsi="Arial Narrow" w:cs="Arial"/>
                <w:sz w:val="24"/>
                <w:szCs w:val="24"/>
                <w:lang w:val="kk-KZ"/>
              </w:rPr>
              <w:t>4 023,3</w:t>
            </w:r>
          </w:p>
        </w:tc>
        <w:tc>
          <w:tcPr>
            <w:tcW w:w="992" w:type="dxa"/>
            <w:vAlign w:val="center"/>
          </w:tcPr>
          <w:p w:rsidR="00D96EDC" w:rsidRPr="00692373" w:rsidRDefault="00D96EDC" w:rsidP="00D96EDC">
            <w:pPr>
              <w:ind w:left="-120" w:right="-107"/>
              <w:jc w:val="center"/>
              <w:rPr>
                <w:rFonts w:ascii="Arial Narrow" w:hAnsi="Arial Narrow" w:cs="Arial"/>
                <w:sz w:val="24"/>
                <w:szCs w:val="24"/>
                <w:lang w:val="kk-KZ"/>
              </w:rPr>
            </w:pPr>
            <w:r w:rsidRPr="00692373">
              <w:rPr>
                <w:rFonts w:ascii="Arial Narrow" w:hAnsi="Arial Narrow" w:cs="Arial"/>
                <w:sz w:val="24"/>
                <w:szCs w:val="24"/>
                <w:lang w:val="kk-KZ"/>
              </w:rPr>
              <w:t>4 151,4</w:t>
            </w:r>
          </w:p>
        </w:tc>
        <w:tc>
          <w:tcPr>
            <w:tcW w:w="975" w:type="dxa"/>
            <w:vAlign w:val="center"/>
          </w:tcPr>
          <w:p w:rsidR="00D96EDC" w:rsidRPr="00692373" w:rsidRDefault="00D96EDC" w:rsidP="00D96EDC">
            <w:pPr>
              <w:ind w:left="-120" w:right="-107"/>
              <w:jc w:val="center"/>
              <w:rPr>
                <w:rFonts w:ascii="Arial Narrow" w:hAnsi="Arial Narrow" w:cs="Arial"/>
                <w:sz w:val="24"/>
                <w:szCs w:val="24"/>
              </w:rPr>
            </w:pPr>
            <w:r w:rsidRPr="00692373">
              <w:rPr>
                <w:rFonts w:ascii="Arial Narrow" w:hAnsi="Arial Narrow" w:cs="Arial"/>
                <w:sz w:val="24"/>
                <w:szCs w:val="24"/>
              </w:rPr>
              <w:t>5 185,0</w:t>
            </w:r>
          </w:p>
        </w:tc>
        <w:tc>
          <w:tcPr>
            <w:tcW w:w="1009" w:type="dxa"/>
            <w:vAlign w:val="center"/>
          </w:tcPr>
          <w:p w:rsidR="00D96EDC" w:rsidRPr="00692373" w:rsidRDefault="00D96EDC" w:rsidP="00D96EDC">
            <w:pPr>
              <w:jc w:val="center"/>
              <w:rPr>
                <w:rFonts w:ascii="Arial Narrow" w:hAnsi="Arial Narrow" w:cs="Arial"/>
                <w:sz w:val="24"/>
                <w:szCs w:val="24"/>
              </w:rPr>
            </w:pPr>
            <w:r w:rsidRPr="00692373">
              <w:rPr>
                <w:rFonts w:ascii="Arial Narrow" w:hAnsi="Arial Narrow" w:cs="Arial"/>
                <w:sz w:val="24"/>
                <w:szCs w:val="24"/>
              </w:rPr>
              <w:t>5 685,8</w:t>
            </w:r>
          </w:p>
        </w:tc>
        <w:tc>
          <w:tcPr>
            <w:tcW w:w="992" w:type="dxa"/>
            <w:vAlign w:val="center"/>
          </w:tcPr>
          <w:p w:rsidR="00D96EDC" w:rsidRPr="00692373" w:rsidRDefault="00D96EDC" w:rsidP="00D96EDC">
            <w:pPr>
              <w:jc w:val="center"/>
              <w:rPr>
                <w:rFonts w:ascii="Arial Narrow" w:hAnsi="Arial Narrow" w:cs="Arial"/>
                <w:sz w:val="24"/>
                <w:szCs w:val="24"/>
              </w:rPr>
            </w:pPr>
            <w:r w:rsidRPr="00692373">
              <w:rPr>
                <w:rFonts w:ascii="Arial Narrow" w:hAnsi="Arial Narrow" w:cs="Arial"/>
                <w:sz w:val="24"/>
                <w:szCs w:val="24"/>
              </w:rPr>
              <w:t>5 793,8</w:t>
            </w:r>
          </w:p>
        </w:tc>
        <w:tc>
          <w:tcPr>
            <w:tcW w:w="993" w:type="dxa"/>
            <w:vAlign w:val="center"/>
          </w:tcPr>
          <w:p w:rsidR="00D96EDC" w:rsidRPr="00692373" w:rsidRDefault="00D96EDC" w:rsidP="00B877C7">
            <w:pPr>
              <w:jc w:val="center"/>
              <w:rPr>
                <w:rFonts w:ascii="Arial Narrow" w:hAnsi="Arial Narrow" w:cs="Arial"/>
                <w:sz w:val="24"/>
                <w:szCs w:val="24"/>
              </w:rPr>
            </w:pPr>
            <w:r w:rsidRPr="00692373">
              <w:rPr>
                <w:rFonts w:ascii="Arial Narrow" w:hAnsi="Arial Narrow" w:cs="Arial"/>
                <w:sz w:val="24"/>
                <w:szCs w:val="24"/>
              </w:rPr>
              <w:t>6 845,1</w:t>
            </w:r>
          </w:p>
        </w:tc>
        <w:tc>
          <w:tcPr>
            <w:tcW w:w="1446" w:type="dxa"/>
            <w:vAlign w:val="center"/>
          </w:tcPr>
          <w:p w:rsidR="00D96EDC" w:rsidRPr="00692373" w:rsidRDefault="00D96EDC" w:rsidP="00B877C7">
            <w:pPr>
              <w:jc w:val="center"/>
              <w:rPr>
                <w:rFonts w:ascii="Arial Narrow" w:hAnsi="Arial Narrow" w:cs="Arial"/>
                <w:sz w:val="24"/>
                <w:szCs w:val="24"/>
              </w:rPr>
            </w:pPr>
            <w:r w:rsidRPr="00692373">
              <w:rPr>
                <w:rFonts w:ascii="Arial Narrow" w:hAnsi="Arial Narrow" w:cs="Arial"/>
                <w:sz w:val="24"/>
                <w:szCs w:val="24"/>
              </w:rPr>
              <w:t>8 498,0</w:t>
            </w:r>
          </w:p>
        </w:tc>
      </w:tr>
      <w:tr w:rsidR="00D96EDC" w:rsidRPr="0087780C" w:rsidTr="00757F10">
        <w:trPr>
          <w:jc w:val="center"/>
        </w:trPr>
        <w:tc>
          <w:tcPr>
            <w:tcW w:w="4503" w:type="dxa"/>
          </w:tcPr>
          <w:p w:rsidR="00D96EDC" w:rsidRPr="00B24107" w:rsidRDefault="00D96EDC" w:rsidP="00D96EDC">
            <w:pPr>
              <w:suppressAutoHyphens/>
              <w:ind w:left="6"/>
              <w:rPr>
                <w:rFonts w:ascii="Arial Narrow" w:hAnsi="Arial Narrow" w:cs="Arial"/>
              </w:rPr>
            </w:pPr>
            <w:r w:rsidRPr="00B24107">
              <w:rPr>
                <w:rFonts w:ascii="Arial Narrow" w:hAnsi="Arial Narrow" w:cs="Arial"/>
              </w:rPr>
              <w:t>Елді</w:t>
            </w:r>
            <w:r w:rsidRPr="00B24107">
              <w:rPr>
                <w:rFonts w:ascii="Arial" w:hAnsi="Arial" w:cs="Arial"/>
              </w:rPr>
              <w:t>ң</w:t>
            </w:r>
            <w:r w:rsidRPr="00B24107">
              <w:rPr>
                <w:rFonts w:ascii="Arial Narrow" w:hAnsi="Arial Narrow" w:cs="Arial"/>
              </w:rPr>
              <w:t xml:space="preserve"> </w:t>
            </w:r>
            <w:r w:rsidRPr="00B24107">
              <w:rPr>
                <w:rFonts w:ascii="Arial Narrow" w:hAnsi="Arial Narrow" w:cs="Arial Narrow"/>
              </w:rPr>
              <w:t>ЖІ</w:t>
            </w:r>
            <w:r w:rsidRPr="00B24107">
              <w:rPr>
                <w:rFonts w:ascii="Arial" w:hAnsi="Arial" w:cs="Arial"/>
              </w:rPr>
              <w:t>Ө</w:t>
            </w:r>
            <w:r w:rsidRPr="00B24107">
              <w:rPr>
                <w:rFonts w:ascii="Arial Narrow" w:hAnsi="Arial Narrow" w:cs="Arial"/>
              </w:rPr>
              <w:t>-</w:t>
            </w:r>
            <w:r w:rsidRPr="00B24107">
              <w:rPr>
                <w:rFonts w:ascii="Arial Narrow" w:hAnsi="Arial Narrow" w:cs="Arial Narrow"/>
              </w:rPr>
              <w:t>дегі</w:t>
            </w:r>
            <w:r w:rsidRPr="00B24107">
              <w:rPr>
                <w:rFonts w:ascii="Arial Narrow" w:hAnsi="Arial Narrow" w:cs="Arial"/>
              </w:rPr>
              <w:t xml:space="preserve"> </w:t>
            </w:r>
            <w:r w:rsidRPr="00B24107">
              <w:rPr>
                <w:rFonts w:ascii="Arial Narrow" w:hAnsi="Arial Narrow" w:cs="Arial Narrow"/>
              </w:rPr>
              <w:t>Ж</w:t>
            </w:r>
            <w:r w:rsidRPr="00B24107">
              <w:rPr>
                <w:rFonts w:ascii="Arial" w:hAnsi="Arial" w:cs="Arial"/>
              </w:rPr>
              <w:t>ӨӨ</w:t>
            </w:r>
            <w:r w:rsidRPr="00B24107">
              <w:rPr>
                <w:rFonts w:ascii="Arial Narrow" w:hAnsi="Arial Narrow" w:cs="Arial"/>
              </w:rPr>
              <w:t xml:space="preserve"> </w:t>
            </w:r>
            <w:r w:rsidRPr="00B24107">
              <w:rPr>
                <w:rFonts w:ascii="Arial" w:hAnsi="Arial" w:cs="Arial"/>
              </w:rPr>
              <w:t>ү</w:t>
            </w:r>
            <w:r w:rsidRPr="00B24107">
              <w:rPr>
                <w:rFonts w:ascii="Arial Narrow" w:hAnsi="Arial Narrow" w:cs="Arial Narrow"/>
              </w:rPr>
              <w:t>лесі</w:t>
            </w:r>
            <w:r w:rsidRPr="00B24107">
              <w:rPr>
                <w:rFonts w:ascii="Arial Narrow" w:hAnsi="Arial Narrow" w:cs="Arial"/>
              </w:rPr>
              <w:t>, %</w:t>
            </w:r>
          </w:p>
        </w:tc>
        <w:tc>
          <w:tcPr>
            <w:tcW w:w="992" w:type="dxa"/>
            <w:vAlign w:val="center"/>
          </w:tcPr>
          <w:p w:rsidR="00D96EDC" w:rsidRPr="00692373" w:rsidRDefault="00D96EDC" w:rsidP="00D96EDC">
            <w:pPr>
              <w:jc w:val="center"/>
              <w:rPr>
                <w:rFonts w:ascii="Arial Narrow" w:hAnsi="Arial Narrow" w:cs="Arial"/>
                <w:sz w:val="24"/>
                <w:szCs w:val="24"/>
                <w:lang w:val="kk-KZ"/>
              </w:rPr>
            </w:pPr>
            <w:r w:rsidRPr="00692373">
              <w:rPr>
                <w:rFonts w:ascii="Arial Narrow" w:hAnsi="Arial Narrow" w:cs="Arial"/>
                <w:sz w:val="24"/>
                <w:szCs w:val="24"/>
                <w:lang w:val="kk-KZ"/>
              </w:rPr>
              <w:t>4,21</w:t>
            </w:r>
          </w:p>
        </w:tc>
        <w:tc>
          <w:tcPr>
            <w:tcW w:w="992" w:type="dxa"/>
            <w:vAlign w:val="center"/>
          </w:tcPr>
          <w:p w:rsidR="00D96EDC" w:rsidRPr="00692373" w:rsidRDefault="00D96EDC" w:rsidP="00D96EDC">
            <w:pPr>
              <w:jc w:val="center"/>
              <w:rPr>
                <w:rFonts w:ascii="Arial Narrow" w:hAnsi="Arial Narrow" w:cs="Arial"/>
                <w:sz w:val="24"/>
                <w:szCs w:val="24"/>
              </w:rPr>
            </w:pPr>
            <w:r w:rsidRPr="00692373">
              <w:rPr>
                <w:rFonts w:ascii="Arial Narrow" w:hAnsi="Arial Narrow" w:cs="Arial"/>
                <w:sz w:val="24"/>
                <w:szCs w:val="24"/>
              </w:rPr>
              <w:t>4,36</w:t>
            </w:r>
          </w:p>
        </w:tc>
        <w:tc>
          <w:tcPr>
            <w:tcW w:w="993" w:type="dxa"/>
            <w:vAlign w:val="center"/>
          </w:tcPr>
          <w:p w:rsidR="00D96EDC" w:rsidRPr="00692373" w:rsidRDefault="00D96EDC" w:rsidP="00D96EDC">
            <w:pPr>
              <w:ind w:left="-120" w:right="-107"/>
              <w:jc w:val="center"/>
              <w:rPr>
                <w:rFonts w:ascii="Arial Narrow" w:hAnsi="Arial Narrow" w:cs="Arial"/>
                <w:sz w:val="24"/>
                <w:szCs w:val="24"/>
              </w:rPr>
            </w:pPr>
            <w:r w:rsidRPr="00692373">
              <w:rPr>
                <w:rFonts w:ascii="Arial Narrow" w:hAnsi="Arial Narrow" w:cs="Arial"/>
                <w:sz w:val="24"/>
                <w:szCs w:val="24"/>
              </w:rPr>
              <w:t>4,44</w:t>
            </w:r>
          </w:p>
        </w:tc>
        <w:tc>
          <w:tcPr>
            <w:tcW w:w="1134" w:type="dxa"/>
            <w:vAlign w:val="center"/>
          </w:tcPr>
          <w:p w:rsidR="00D96EDC" w:rsidRPr="00692373" w:rsidRDefault="00D96EDC" w:rsidP="00D96EDC">
            <w:pPr>
              <w:ind w:left="-120" w:right="-107"/>
              <w:jc w:val="center"/>
              <w:rPr>
                <w:rFonts w:ascii="Arial Narrow" w:hAnsi="Arial Narrow" w:cs="Arial"/>
                <w:sz w:val="24"/>
                <w:szCs w:val="24"/>
                <w:vertAlign w:val="superscript"/>
                <w:lang w:val="kk-KZ"/>
              </w:rPr>
            </w:pPr>
            <w:r w:rsidRPr="00692373">
              <w:rPr>
                <w:rFonts w:ascii="Arial Narrow" w:hAnsi="Arial Narrow" w:cs="Arial"/>
                <w:sz w:val="24"/>
                <w:szCs w:val="24"/>
              </w:rPr>
              <w:t>4,36</w:t>
            </w:r>
          </w:p>
        </w:tc>
        <w:tc>
          <w:tcPr>
            <w:tcW w:w="992" w:type="dxa"/>
            <w:vAlign w:val="center"/>
          </w:tcPr>
          <w:p w:rsidR="00D96EDC" w:rsidRPr="00692373" w:rsidRDefault="00D96EDC" w:rsidP="00D96EDC">
            <w:pPr>
              <w:ind w:left="-120" w:right="-107"/>
              <w:jc w:val="center"/>
              <w:rPr>
                <w:rFonts w:ascii="Arial Narrow" w:hAnsi="Arial Narrow" w:cs="Arial"/>
                <w:sz w:val="24"/>
                <w:szCs w:val="24"/>
                <w:lang w:val="kk-KZ"/>
              </w:rPr>
            </w:pPr>
            <w:r w:rsidRPr="00692373">
              <w:rPr>
                <w:rFonts w:ascii="Arial Narrow" w:hAnsi="Arial Narrow" w:cs="Arial"/>
                <w:sz w:val="24"/>
                <w:szCs w:val="24"/>
                <w:lang w:val="kk-KZ"/>
              </w:rPr>
              <w:t>4,42</w:t>
            </w:r>
          </w:p>
        </w:tc>
        <w:tc>
          <w:tcPr>
            <w:tcW w:w="975" w:type="dxa"/>
            <w:vAlign w:val="center"/>
          </w:tcPr>
          <w:p w:rsidR="00D96EDC" w:rsidRPr="00692373" w:rsidRDefault="00D96EDC" w:rsidP="00D96EDC">
            <w:pPr>
              <w:ind w:left="-120" w:right="-107"/>
              <w:jc w:val="center"/>
              <w:rPr>
                <w:rFonts w:ascii="Arial Narrow" w:hAnsi="Arial Narrow" w:cs="Arial"/>
                <w:sz w:val="24"/>
                <w:szCs w:val="24"/>
              </w:rPr>
            </w:pPr>
            <w:r w:rsidRPr="00692373">
              <w:rPr>
                <w:rFonts w:ascii="Arial Narrow" w:hAnsi="Arial Narrow" w:cs="Arial"/>
                <w:sz w:val="24"/>
                <w:szCs w:val="24"/>
              </w:rPr>
              <w:t>4,63</w:t>
            </w:r>
          </w:p>
        </w:tc>
        <w:tc>
          <w:tcPr>
            <w:tcW w:w="1009" w:type="dxa"/>
          </w:tcPr>
          <w:p w:rsidR="00D96EDC" w:rsidRPr="00692373" w:rsidRDefault="00D96EDC" w:rsidP="00D96EDC">
            <w:pPr>
              <w:jc w:val="center"/>
              <w:rPr>
                <w:rFonts w:ascii="Arial Narrow" w:hAnsi="Arial Narrow" w:cs="Arial"/>
                <w:sz w:val="24"/>
                <w:szCs w:val="24"/>
              </w:rPr>
            </w:pPr>
            <w:r w:rsidRPr="00692373">
              <w:rPr>
                <w:rFonts w:ascii="Arial Narrow" w:hAnsi="Arial Narrow" w:cs="Arial"/>
                <w:sz w:val="24"/>
                <w:szCs w:val="24"/>
              </w:rPr>
              <w:t>4,14</w:t>
            </w:r>
          </w:p>
        </w:tc>
        <w:tc>
          <w:tcPr>
            <w:tcW w:w="992" w:type="dxa"/>
          </w:tcPr>
          <w:p w:rsidR="00D96EDC" w:rsidRPr="00692373" w:rsidRDefault="00D96EDC" w:rsidP="00D96EDC">
            <w:pPr>
              <w:jc w:val="center"/>
              <w:rPr>
                <w:rFonts w:ascii="Arial Narrow" w:hAnsi="Arial Narrow" w:cs="Arial"/>
                <w:sz w:val="24"/>
                <w:szCs w:val="24"/>
              </w:rPr>
            </w:pPr>
            <w:r w:rsidRPr="00692373">
              <w:rPr>
                <w:rFonts w:ascii="Arial Narrow" w:hAnsi="Arial Narrow" w:cs="Arial"/>
                <w:sz w:val="24"/>
                <w:szCs w:val="24"/>
              </w:rPr>
              <w:t>3,7</w:t>
            </w:r>
          </w:p>
        </w:tc>
        <w:tc>
          <w:tcPr>
            <w:tcW w:w="993" w:type="dxa"/>
          </w:tcPr>
          <w:p w:rsidR="00D96EDC" w:rsidRPr="00692373" w:rsidRDefault="00D96EDC" w:rsidP="00D96EDC">
            <w:pPr>
              <w:jc w:val="center"/>
              <w:rPr>
                <w:rFonts w:ascii="Arial Narrow" w:hAnsi="Arial Narrow" w:cs="Arial"/>
                <w:sz w:val="24"/>
                <w:szCs w:val="24"/>
              </w:rPr>
            </w:pPr>
            <w:r w:rsidRPr="00692373">
              <w:rPr>
                <w:rFonts w:ascii="Arial Narrow" w:hAnsi="Arial Narrow" w:cs="Arial"/>
                <w:sz w:val="24"/>
                <w:szCs w:val="24"/>
              </w:rPr>
              <w:t>3,8</w:t>
            </w:r>
          </w:p>
        </w:tc>
        <w:tc>
          <w:tcPr>
            <w:tcW w:w="1446" w:type="dxa"/>
          </w:tcPr>
          <w:p w:rsidR="00D96EDC" w:rsidRPr="00692373" w:rsidRDefault="00D96EDC" w:rsidP="00D96EDC">
            <w:pPr>
              <w:jc w:val="center"/>
              <w:rPr>
                <w:rFonts w:ascii="Arial Narrow" w:hAnsi="Arial Narrow" w:cs="Arial"/>
                <w:sz w:val="24"/>
                <w:szCs w:val="24"/>
              </w:rPr>
            </w:pPr>
            <w:r w:rsidRPr="00692373">
              <w:rPr>
                <w:rFonts w:ascii="Arial Narrow" w:hAnsi="Arial Narrow" w:cs="Arial"/>
                <w:sz w:val="24"/>
                <w:szCs w:val="24"/>
              </w:rPr>
              <w:t>3,9</w:t>
            </w:r>
          </w:p>
        </w:tc>
      </w:tr>
      <w:tr w:rsidR="00C74B03" w:rsidRPr="0087780C" w:rsidTr="00D11ACA">
        <w:trPr>
          <w:jc w:val="center"/>
        </w:trPr>
        <w:tc>
          <w:tcPr>
            <w:tcW w:w="15021" w:type="dxa"/>
            <w:gridSpan w:val="11"/>
            <w:shd w:val="clear" w:color="auto" w:fill="C6D9F1" w:themeFill="text2" w:themeFillTint="33"/>
            <w:vAlign w:val="center"/>
          </w:tcPr>
          <w:p w:rsidR="00C74B03" w:rsidRPr="0087780C" w:rsidRDefault="00EF004C" w:rsidP="00C74B03">
            <w:pPr>
              <w:tabs>
                <w:tab w:val="left" w:pos="709"/>
                <w:tab w:val="left" w:pos="1418"/>
              </w:tabs>
              <w:ind w:right="-1"/>
              <w:jc w:val="center"/>
              <w:rPr>
                <w:rFonts w:ascii="Calibri" w:hAnsi="Calibri" w:cs="Calibri"/>
                <w:b/>
                <w:color w:val="FF0000"/>
                <w:sz w:val="24"/>
                <w:szCs w:val="24"/>
                <w:lang w:val="kk-KZ"/>
              </w:rPr>
            </w:pPr>
            <w:r w:rsidRPr="00FD1AB7">
              <w:rPr>
                <w:rFonts w:ascii="Calibri" w:hAnsi="Calibri" w:cs="Calibri"/>
                <w:b/>
                <w:sz w:val="24"/>
                <w:szCs w:val="24"/>
                <w:lang w:val="kk-KZ"/>
              </w:rPr>
              <w:t>ӨНЕРКӘСІП</w:t>
            </w:r>
          </w:p>
        </w:tc>
      </w:tr>
      <w:tr w:rsidR="00D96EDC" w:rsidRPr="0087780C" w:rsidTr="00D11ACA">
        <w:trPr>
          <w:jc w:val="center"/>
        </w:trPr>
        <w:tc>
          <w:tcPr>
            <w:tcW w:w="4503" w:type="dxa"/>
          </w:tcPr>
          <w:p w:rsidR="00D96EDC" w:rsidRPr="00B24107" w:rsidRDefault="00D96EDC" w:rsidP="00D96EDC">
            <w:pPr>
              <w:suppressAutoHyphens/>
              <w:ind w:left="6"/>
              <w:rPr>
                <w:rFonts w:ascii="Arial Narrow" w:hAnsi="Arial Narrow" w:cs="Arial"/>
              </w:rPr>
            </w:pPr>
            <w:r w:rsidRPr="00B24107">
              <w:rPr>
                <w:rFonts w:ascii="Arial" w:hAnsi="Arial" w:cs="Arial"/>
              </w:rPr>
              <w:t>Ө</w:t>
            </w:r>
            <w:r w:rsidRPr="00B24107">
              <w:rPr>
                <w:rFonts w:ascii="Arial Narrow" w:hAnsi="Arial Narrow" w:cs="Arial Narrow"/>
              </w:rPr>
              <w:t>нерк</w:t>
            </w:r>
            <w:r w:rsidRPr="00B24107">
              <w:rPr>
                <w:rFonts w:ascii="Arial" w:hAnsi="Arial" w:cs="Arial"/>
              </w:rPr>
              <w:t>ә</w:t>
            </w:r>
            <w:r w:rsidRPr="00B24107">
              <w:rPr>
                <w:rFonts w:ascii="Arial Narrow" w:hAnsi="Arial Narrow" w:cs="Arial Narrow"/>
              </w:rPr>
              <w:t>сіп</w:t>
            </w:r>
            <w:r w:rsidRPr="00B24107">
              <w:rPr>
                <w:rFonts w:ascii="Arial Narrow" w:hAnsi="Arial Narrow" w:cs="Arial"/>
              </w:rPr>
              <w:t xml:space="preserve"> </w:t>
            </w:r>
            <w:r w:rsidRPr="00B24107">
              <w:rPr>
                <w:rFonts w:ascii="Arial" w:hAnsi="Arial" w:cs="Arial"/>
              </w:rPr>
              <w:t>ө</w:t>
            </w:r>
            <w:r w:rsidRPr="00B24107">
              <w:rPr>
                <w:rFonts w:ascii="Arial Narrow" w:hAnsi="Arial Narrow" w:cs="Arial Narrow"/>
              </w:rPr>
              <w:t>ндірісіні</w:t>
            </w:r>
            <w:r w:rsidRPr="00B24107">
              <w:rPr>
                <w:rFonts w:ascii="Arial" w:hAnsi="Arial" w:cs="Arial"/>
              </w:rPr>
              <w:t>ң</w:t>
            </w:r>
            <w:r w:rsidRPr="00B24107">
              <w:rPr>
                <w:rFonts w:ascii="Arial Narrow" w:hAnsi="Arial Narrow" w:cs="Arial"/>
              </w:rPr>
              <w:t xml:space="preserve"> </w:t>
            </w:r>
            <w:r w:rsidRPr="00B24107">
              <w:rPr>
                <w:rFonts w:ascii="Arial Narrow" w:hAnsi="Arial Narrow" w:cs="Arial Narrow"/>
              </w:rPr>
              <w:t>к</w:t>
            </w:r>
            <w:r w:rsidRPr="00B24107">
              <w:rPr>
                <w:rFonts w:ascii="Arial" w:hAnsi="Arial" w:cs="Arial"/>
              </w:rPr>
              <w:t>ө</w:t>
            </w:r>
            <w:r w:rsidRPr="00B24107">
              <w:rPr>
                <w:rFonts w:ascii="Arial Narrow" w:hAnsi="Arial Narrow" w:cs="Arial Narrow"/>
              </w:rPr>
              <w:t>лемі</w:t>
            </w:r>
            <w:r w:rsidRPr="00B24107">
              <w:rPr>
                <w:rFonts w:ascii="Arial Narrow" w:hAnsi="Arial Narrow" w:cs="Arial"/>
              </w:rPr>
              <w:t>, млрд. те</w:t>
            </w:r>
            <w:r w:rsidRPr="00B24107">
              <w:rPr>
                <w:rFonts w:ascii="Arial" w:hAnsi="Arial" w:cs="Arial"/>
                <w:lang w:val="kk-KZ"/>
              </w:rPr>
              <w:t>ң</w:t>
            </w:r>
            <w:r w:rsidRPr="00B24107">
              <w:rPr>
                <w:rFonts w:ascii="Arial Narrow" w:hAnsi="Arial Narrow" w:cs="Arial"/>
              </w:rPr>
              <w:t>ге</w:t>
            </w:r>
          </w:p>
        </w:tc>
        <w:tc>
          <w:tcPr>
            <w:tcW w:w="992" w:type="dxa"/>
            <w:vAlign w:val="center"/>
          </w:tcPr>
          <w:p w:rsidR="00D96EDC" w:rsidRPr="00692373" w:rsidRDefault="00D96EDC" w:rsidP="00D96EDC">
            <w:pPr>
              <w:jc w:val="center"/>
              <w:rPr>
                <w:rFonts w:ascii="Arial Narrow" w:hAnsi="Arial Narrow" w:cs="Arial"/>
                <w:sz w:val="24"/>
                <w:szCs w:val="24"/>
                <w:lang w:val="kk-KZ"/>
              </w:rPr>
            </w:pPr>
            <w:r w:rsidRPr="00692373">
              <w:rPr>
                <w:rFonts w:ascii="Arial Narrow" w:hAnsi="Arial Narrow" w:cs="Arial"/>
                <w:sz w:val="24"/>
                <w:szCs w:val="24"/>
                <w:lang w:val="kk-KZ"/>
              </w:rPr>
              <w:t>1 370,4</w:t>
            </w:r>
          </w:p>
        </w:tc>
        <w:tc>
          <w:tcPr>
            <w:tcW w:w="992" w:type="dxa"/>
            <w:vAlign w:val="center"/>
          </w:tcPr>
          <w:p w:rsidR="00D96EDC" w:rsidRPr="00692373" w:rsidRDefault="00D96EDC" w:rsidP="00D96EDC">
            <w:pPr>
              <w:jc w:val="center"/>
              <w:rPr>
                <w:rFonts w:ascii="Arial Narrow" w:hAnsi="Arial Narrow" w:cs="Arial"/>
                <w:sz w:val="24"/>
                <w:szCs w:val="24"/>
                <w:lang w:val="kk-KZ"/>
              </w:rPr>
            </w:pPr>
            <w:r w:rsidRPr="00692373">
              <w:rPr>
                <w:rFonts w:ascii="Arial Narrow" w:hAnsi="Arial Narrow" w:cs="Arial"/>
                <w:sz w:val="24"/>
                <w:szCs w:val="24"/>
                <w:lang w:val="kk-KZ"/>
              </w:rPr>
              <w:t>1 778,4</w:t>
            </w:r>
          </w:p>
        </w:tc>
        <w:tc>
          <w:tcPr>
            <w:tcW w:w="993" w:type="dxa"/>
            <w:vAlign w:val="center"/>
          </w:tcPr>
          <w:p w:rsidR="00D96EDC" w:rsidRPr="00692373" w:rsidRDefault="00D96EDC" w:rsidP="00D96EDC">
            <w:pPr>
              <w:jc w:val="center"/>
              <w:rPr>
                <w:rFonts w:ascii="Arial Narrow" w:hAnsi="Arial Narrow" w:cs="Arial"/>
                <w:sz w:val="24"/>
                <w:szCs w:val="24"/>
                <w:lang w:val="kk-KZ"/>
              </w:rPr>
            </w:pPr>
            <w:r w:rsidRPr="00692373">
              <w:rPr>
                <w:rFonts w:ascii="Arial Narrow" w:hAnsi="Arial Narrow" w:cs="Arial"/>
                <w:sz w:val="24"/>
                <w:szCs w:val="24"/>
                <w:lang w:val="kk-KZ"/>
              </w:rPr>
              <w:t>1 984,9</w:t>
            </w:r>
          </w:p>
        </w:tc>
        <w:tc>
          <w:tcPr>
            <w:tcW w:w="1134" w:type="dxa"/>
            <w:vAlign w:val="center"/>
          </w:tcPr>
          <w:p w:rsidR="00D96EDC" w:rsidRPr="00692373" w:rsidRDefault="00D96EDC" w:rsidP="00D96EDC">
            <w:pPr>
              <w:jc w:val="center"/>
              <w:rPr>
                <w:rFonts w:ascii="Arial Narrow" w:hAnsi="Arial Narrow" w:cs="Arial"/>
                <w:sz w:val="24"/>
                <w:szCs w:val="24"/>
                <w:lang w:val="kk-KZ"/>
              </w:rPr>
            </w:pPr>
            <w:r w:rsidRPr="00692373">
              <w:rPr>
                <w:rFonts w:ascii="Arial Narrow" w:hAnsi="Arial Narrow" w:cs="Arial"/>
                <w:sz w:val="24"/>
                <w:szCs w:val="24"/>
                <w:lang w:val="kk-KZ"/>
              </w:rPr>
              <w:t>1 989,0</w:t>
            </w:r>
          </w:p>
        </w:tc>
        <w:tc>
          <w:tcPr>
            <w:tcW w:w="992" w:type="dxa"/>
            <w:vAlign w:val="center"/>
          </w:tcPr>
          <w:p w:rsidR="00D96EDC" w:rsidRPr="00692373" w:rsidRDefault="00D96EDC" w:rsidP="00D96EDC">
            <w:pPr>
              <w:jc w:val="center"/>
              <w:rPr>
                <w:rFonts w:ascii="Arial Narrow" w:hAnsi="Arial Narrow" w:cs="Arial"/>
                <w:sz w:val="24"/>
                <w:szCs w:val="24"/>
                <w:lang w:val="kk-KZ"/>
              </w:rPr>
            </w:pPr>
            <w:r w:rsidRPr="00692373">
              <w:rPr>
                <w:rFonts w:ascii="Arial Narrow" w:hAnsi="Arial Narrow" w:cs="Arial"/>
                <w:sz w:val="24"/>
                <w:szCs w:val="24"/>
                <w:lang w:val="kk-KZ"/>
              </w:rPr>
              <w:t>2 117,0</w:t>
            </w:r>
          </w:p>
        </w:tc>
        <w:tc>
          <w:tcPr>
            <w:tcW w:w="975" w:type="dxa"/>
            <w:vAlign w:val="center"/>
          </w:tcPr>
          <w:p w:rsidR="00D96EDC" w:rsidRPr="00692373" w:rsidRDefault="00D96EDC" w:rsidP="00D96EDC">
            <w:pPr>
              <w:jc w:val="center"/>
              <w:rPr>
                <w:rFonts w:ascii="Arial Narrow" w:hAnsi="Arial Narrow" w:cs="Arial"/>
                <w:sz w:val="24"/>
                <w:szCs w:val="24"/>
                <w:lang w:val="kk-KZ"/>
              </w:rPr>
            </w:pPr>
            <w:r w:rsidRPr="00692373">
              <w:rPr>
                <w:rFonts w:ascii="Arial Narrow" w:hAnsi="Arial Narrow" w:cs="Arial"/>
                <w:sz w:val="24"/>
                <w:szCs w:val="24"/>
                <w:lang w:val="kk-KZ"/>
              </w:rPr>
              <w:t>2 726,5</w:t>
            </w:r>
          </w:p>
        </w:tc>
        <w:tc>
          <w:tcPr>
            <w:tcW w:w="1009" w:type="dxa"/>
            <w:vAlign w:val="center"/>
          </w:tcPr>
          <w:p w:rsidR="00D96EDC" w:rsidRPr="00692373" w:rsidRDefault="00D96EDC" w:rsidP="00D96EDC">
            <w:pPr>
              <w:tabs>
                <w:tab w:val="left" w:pos="709"/>
                <w:tab w:val="left" w:pos="1418"/>
              </w:tabs>
              <w:ind w:right="-1"/>
              <w:jc w:val="center"/>
              <w:rPr>
                <w:rFonts w:ascii="Arial Narrow" w:hAnsi="Arial Narrow" w:cs="Arial"/>
                <w:sz w:val="24"/>
                <w:szCs w:val="24"/>
              </w:rPr>
            </w:pPr>
            <w:r w:rsidRPr="00692373">
              <w:rPr>
                <w:rFonts w:ascii="Arial Narrow" w:hAnsi="Arial Narrow" w:cs="Arial"/>
                <w:sz w:val="24"/>
                <w:szCs w:val="24"/>
              </w:rPr>
              <w:t>3 230,5</w:t>
            </w:r>
          </w:p>
        </w:tc>
        <w:tc>
          <w:tcPr>
            <w:tcW w:w="992" w:type="dxa"/>
            <w:vAlign w:val="center"/>
          </w:tcPr>
          <w:p w:rsidR="00D96EDC" w:rsidRPr="00692373" w:rsidRDefault="00D96EDC" w:rsidP="00D96EDC">
            <w:pPr>
              <w:tabs>
                <w:tab w:val="left" w:pos="709"/>
                <w:tab w:val="left" w:pos="1418"/>
              </w:tabs>
              <w:ind w:right="-1"/>
              <w:jc w:val="center"/>
              <w:rPr>
                <w:rFonts w:ascii="Arial Narrow" w:hAnsi="Arial Narrow" w:cs="Arial"/>
                <w:sz w:val="24"/>
                <w:szCs w:val="24"/>
              </w:rPr>
            </w:pPr>
            <w:r w:rsidRPr="00692373">
              <w:rPr>
                <w:rFonts w:ascii="Arial Narrow" w:hAnsi="Arial Narrow" w:cs="Arial"/>
                <w:sz w:val="24"/>
                <w:szCs w:val="24"/>
              </w:rPr>
              <w:t>3 157,7</w:t>
            </w:r>
          </w:p>
        </w:tc>
        <w:tc>
          <w:tcPr>
            <w:tcW w:w="993" w:type="dxa"/>
            <w:vAlign w:val="center"/>
          </w:tcPr>
          <w:p w:rsidR="00D96EDC" w:rsidRPr="00692373" w:rsidRDefault="00D96EDC" w:rsidP="00D96EDC">
            <w:pPr>
              <w:tabs>
                <w:tab w:val="left" w:pos="709"/>
                <w:tab w:val="left" w:pos="1418"/>
              </w:tabs>
              <w:ind w:right="-1"/>
              <w:jc w:val="center"/>
              <w:rPr>
                <w:rFonts w:ascii="Arial Narrow" w:hAnsi="Arial Narrow" w:cs="Arial"/>
                <w:sz w:val="24"/>
                <w:szCs w:val="24"/>
              </w:rPr>
            </w:pPr>
            <w:r w:rsidRPr="00692373">
              <w:rPr>
                <w:rFonts w:ascii="Arial Narrow" w:hAnsi="Arial Narrow" w:cs="Arial"/>
                <w:sz w:val="24"/>
                <w:szCs w:val="24"/>
                <w:lang w:val="en-US"/>
              </w:rPr>
              <w:t>3 513,</w:t>
            </w:r>
            <w:r w:rsidRPr="00692373">
              <w:rPr>
                <w:rFonts w:ascii="Arial Narrow" w:hAnsi="Arial Narrow" w:cs="Arial"/>
                <w:sz w:val="24"/>
                <w:szCs w:val="24"/>
              </w:rPr>
              <w:t>7</w:t>
            </w:r>
          </w:p>
        </w:tc>
        <w:tc>
          <w:tcPr>
            <w:tcW w:w="1446" w:type="dxa"/>
            <w:vAlign w:val="center"/>
          </w:tcPr>
          <w:p w:rsidR="00D96EDC" w:rsidRPr="00692373" w:rsidRDefault="00D96EDC" w:rsidP="00D96EDC">
            <w:pPr>
              <w:tabs>
                <w:tab w:val="left" w:pos="709"/>
                <w:tab w:val="left" w:pos="1418"/>
              </w:tabs>
              <w:ind w:right="-1"/>
              <w:jc w:val="center"/>
              <w:rPr>
                <w:rFonts w:ascii="Arial Narrow" w:hAnsi="Arial Narrow" w:cs="Arial"/>
                <w:sz w:val="24"/>
                <w:szCs w:val="24"/>
              </w:rPr>
            </w:pPr>
            <w:r w:rsidRPr="00692373">
              <w:rPr>
                <w:rFonts w:ascii="Arial Narrow" w:hAnsi="Arial Narrow" w:cs="Arial"/>
                <w:sz w:val="24"/>
                <w:szCs w:val="24"/>
              </w:rPr>
              <w:t>3 903,4</w:t>
            </w:r>
          </w:p>
        </w:tc>
      </w:tr>
      <w:tr w:rsidR="00D96EDC" w:rsidRPr="0087780C" w:rsidTr="00757F10">
        <w:trPr>
          <w:jc w:val="center"/>
        </w:trPr>
        <w:tc>
          <w:tcPr>
            <w:tcW w:w="4503" w:type="dxa"/>
            <w:vAlign w:val="center"/>
          </w:tcPr>
          <w:p w:rsidR="00D96EDC" w:rsidRPr="00B24107" w:rsidRDefault="00D96EDC" w:rsidP="00D96EDC">
            <w:pPr>
              <w:suppressAutoHyphens/>
              <w:ind w:left="6"/>
              <w:rPr>
                <w:rFonts w:ascii="Arial Narrow" w:hAnsi="Arial Narrow" w:cs="Arial"/>
                <w:i/>
              </w:rPr>
            </w:pPr>
            <w:r w:rsidRPr="00B24107">
              <w:rPr>
                <w:rFonts w:ascii="Arial Narrow" w:hAnsi="Arial Narrow" w:cs="Arial"/>
                <w:i/>
                <w:lang w:val="kk-KZ"/>
              </w:rPr>
              <w:t>На</w:t>
            </w:r>
            <w:r w:rsidRPr="00B24107">
              <w:rPr>
                <w:rFonts w:ascii="Arial" w:hAnsi="Arial" w:cs="Arial"/>
                <w:i/>
                <w:lang w:val="kk-KZ"/>
              </w:rPr>
              <w:t>қ</w:t>
            </w:r>
            <w:r w:rsidRPr="00B24107">
              <w:rPr>
                <w:rFonts w:ascii="Arial Narrow" w:hAnsi="Arial Narrow" w:cs="Arial Narrow"/>
                <w:i/>
                <w:lang w:val="kk-KZ"/>
              </w:rPr>
              <w:t>ты</w:t>
            </w:r>
            <w:r w:rsidRPr="00B24107">
              <w:rPr>
                <w:rFonts w:ascii="Arial Narrow" w:hAnsi="Arial Narrow" w:cs="Arial"/>
                <w:i/>
                <w:lang w:val="kk-KZ"/>
              </w:rPr>
              <w:t xml:space="preserve"> </w:t>
            </w:r>
            <w:r w:rsidRPr="00B24107">
              <w:rPr>
                <w:rFonts w:ascii="Arial Narrow" w:hAnsi="Arial Narrow" w:cs="Arial Narrow"/>
                <w:i/>
                <w:lang w:val="kk-KZ"/>
              </w:rPr>
              <w:t>к</w:t>
            </w:r>
            <w:r w:rsidRPr="00B24107">
              <w:rPr>
                <w:rFonts w:ascii="Arial" w:hAnsi="Arial" w:cs="Arial"/>
                <w:i/>
                <w:lang w:val="kk-KZ"/>
              </w:rPr>
              <w:t>ө</w:t>
            </w:r>
            <w:r w:rsidRPr="00B24107">
              <w:rPr>
                <w:rFonts w:ascii="Arial Narrow" w:hAnsi="Arial Narrow" w:cs="Arial Narrow"/>
                <w:i/>
                <w:lang w:val="kk-KZ"/>
              </w:rPr>
              <w:t>лем</w:t>
            </w:r>
            <w:r w:rsidRPr="00B24107">
              <w:rPr>
                <w:rFonts w:ascii="Arial Narrow" w:hAnsi="Arial Narrow" w:cs="Arial"/>
                <w:i/>
                <w:lang w:val="kk-KZ"/>
              </w:rPr>
              <w:t xml:space="preserve"> </w:t>
            </w:r>
            <w:r w:rsidRPr="00B24107">
              <w:rPr>
                <w:rFonts w:ascii="Arial Narrow" w:hAnsi="Arial Narrow" w:cs="Arial Narrow"/>
                <w:i/>
                <w:lang w:val="kk-KZ"/>
              </w:rPr>
              <w:t>индексі</w:t>
            </w:r>
            <w:r w:rsidRPr="00B24107">
              <w:rPr>
                <w:rFonts w:ascii="Arial Narrow" w:hAnsi="Arial Narrow" w:cs="Arial"/>
                <w:i/>
              </w:rPr>
              <w:t>, %</w:t>
            </w:r>
          </w:p>
        </w:tc>
        <w:tc>
          <w:tcPr>
            <w:tcW w:w="992" w:type="dxa"/>
            <w:vAlign w:val="center"/>
          </w:tcPr>
          <w:p w:rsidR="00D96EDC" w:rsidRPr="00692373" w:rsidRDefault="00D96EDC" w:rsidP="00D96EDC">
            <w:pPr>
              <w:jc w:val="center"/>
              <w:rPr>
                <w:rFonts w:ascii="Arial Narrow" w:hAnsi="Arial Narrow" w:cs="Arial"/>
                <w:i/>
                <w:sz w:val="24"/>
                <w:szCs w:val="24"/>
                <w:lang w:val="kk-KZ"/>
              </w:rPr>
            </w:pPr>
            <w:r w:rsidRPr="00692373">
              <w:rPr>
                <w:rFonts w:ascii="Arial Narrow" w:hAnsi="Arial Narrow" w:cs="Arial"/>
                <w:i/>
                <w:sz w:val="24"/>
                <w:szCs w:val="24"/>
              </w:rPr>
              <w:t>1</w:t>
            </w:r>
            <w:r w:rsidRPr="00692373">
              <w:rPr>
                <w:rFonts w:ascii="Arial Narrow" w:hAnsi="Arial Narrow" w:cs="Arial"/>
                <w:i/>
                <w:sz w:val="24"/>
                <w:szCs w:val="24"/>
                <w:lang w:val="kk-KZ"/>
              </w:rPr>
              <w:t>01,4</w:t>
            </w:r>
          </w:p>
        </w:tc>
        <w:tc>
          <w:tcPr>
            <w:tcW w:w="992" w:type="dxa"/>
            <w:vAlign w:val="center"/>
          </w:tcPr>
          <w:p w:rsidR="00D96EDC" w:rsidRPr="00692373" w:rsidRDefault="00D96EDC" w:rsidP="00D96EDC">
            <w:pPr>
              <w:jc w:val="center"/>
              <w:rPr>
                <w:rFonts w:ascii="Arial Narrow" w:hAnsi="Arial Narrow" w:cs="Arial"/>
                <w:i/>
                <w:sz w:val="24"/>
                <w:szCs w:val="24"/>
                <w:lang w:val="kk-KZ"/>
              </w:rPr>
            </w:pPr>
            <w:r w:rsidRPr="00692373">
              <w:rPr>
                <w:rFonts w:ascii="Arial Narrow" w:hAnsi="Arial Narrow" w:cs="Arial"/>
                <w:i/>
                <w:sz w:val="24"/>
                <w:szCs w:val="24"/>
              </w:rPr>
              <w:t>10</w:t>
            </w:r>
            <w:r w:rsidRPr="00692373">
              <w:rPr>
                <w:rFonts w:ascii="Arial Narrow" w:hAnsi="Arial Narrow" w:cs="Arial"/>
                <w:i/>
                <w:sz w:val="24"/>
                <w:szCs w:val="24"/>
                <w:lang w:val="kk-KZ"/>
              </w:rPr>
              <w:t>6,5</w:t>
            </w:r>
          </w:p>
        </w:tc>
        <w:tc>
          <w:tcPr>
            <w:tcW w:w="993" w:type="dxa"/>
            <w:vAlign w:val="center"/>
          </w:tcPr>
          <w:p w:rsidR="00D96EDC" w:rsidRPr="00692373" w:rsidRDefault="00D96EDC" w:rsidP="00D96EDC">
            <w:pPr>
              <w:jc w:val="center"/>
              <w:rPr>
                <w:rFonts w:ascii="Arial Narrow" w:hAnsi="Arial Narrow" w:cs="Arial"/>
                <w:i/>
                <w:sz w:val="24"/>
                <w:szCs w:val="24"/>
                <w:lang w:val="kk-KZ"/>
              </w:rPr>
            </w:pPr>
            <w:r w:rsidRPr="00692373">
              <w:rPr>
                <w:rFonts w:ascii="Arial Narrow" w:hAnsi="Arial Narrow" w:cs="Arial"/>
                <w:i/>
                <w:sz w:val="24"/>
                <w:szCs w:val="24"/>
                <w:lang w:val="kk-KZ"/>
              </w:rPr>
              <w:t>105,2</w:t>
            </w:r>
          </w:p>
        </w:tc>
        <w:tc>
          <w:tcPr>
            <w:tcW w:w="1134" w:type="dxa"/>
            <w:vAlign w:val="center"/>
          </w:tcPr>
          <w:p w:rsidR="00D96EDC" w:rsidRPr="00692373" w:rsidRDefault="00D96EDC" w:rsidP="00D96EDC">
            <w:pPr>
              <w:jc w:val="center"/>
              <w:rPr>
                <w:rFonts w:ascii="Arial Narrow" w:hAnsi="Arial Narrow" w:cs="Arial"/>
                <w:i/>
                <w:sz w:val="24"/>
                <w:szCs w:val="24"/>
                <w:lang w:val="kk-KZ"/>
              </w:rPr>
            </w:pPr>
            <w:r w:rsidRPr="00692373">
              <w:rPr>
                <w:rFonts w:ascii="Arial Narrow" w:hAnsi="Arial Narrow" w:cs="Arial"/>
                <w:i/>
                <w:sz w:val="24"/>
                <w:szCs w:val="24"/>
                <w:lang w:val="kk-KZ"/>
              </w:rPr>
              <w:t>102,7</w:t>
            </w:r>
          </w:p>
        </w:tc>
        <w:tc>
          <w:tcPr>
            <w:tcW w:w="992" w:type="dxa"/>
            <w:vAlign w:val="center"/>
          </w:tcPr>
          <w:p w:rsidR="00D96EDC" w:rsidRPr="00692373" w:rsidRDefault="00D96EDC" w:rsidP="00D96EDC">
            <w:pPr>
              <w:jc w:val="center"/>
              <w:rPr>
                <w:rFonts w:ascii="Arial Narrow" w:hAnsi="Arial Narrow" w:cs="Arial"/>
                <w:i/>
                <w:sz w:val="24"/>
                <w:szCs w:val="24"/>
                <w:lang w:val="kk-KZ"/>
              </w:rPr>
            </w:pPr>
            <w:r w:rsidRPr="00692373">
              <w:rPr>
                <w:rFonts w:ascii="Arial Narrow" w:hAnsi="Arial Narrow" w:cs="Arial"/>
                <w:i/>
                <w:sz w:val="24"/>
                <w:szCs w:val="24"/>
                <w:lang w:val="kk-KZ"/>
              </w:rPr>
              <w:t>101,2</w:t>
            </w:r>
          </w:p>
        </w:tc>
        <w:tc>
          <w:tcPr>
            <w:tcW w:w="975" w:type="dxa"/>
            <w:vAlign w:val="center"/>
          </w:tcPr>
          <w:p w:rsidR="00D96EDC" w:rsidRPr="00692373" w:rsidRDefault="00D96EDC" w:rsidP="00D96EDC">
            <w:pPr>
              <w:jc w:val="center"/>
              <w:rPr>
                <w:rFonts w:ascii="Arial Narrow" w:hAnsi="Arial Narrow" w:cs="Arial"/>
                <w:i/>
                <w:sz w:val="24"/>
                <w:szCs w:val="24"/>
                <w:lang w:val="kk-KZ"/>
              </w:rPr>
            </w:pPr>
            <w:r w:rsidRPr="00692373">
              <w:rPr>
                <w:rFonts w:ascii="Arial Narrow" w:hAnsi="Arial Narrow" w:cs="Arial"/>
                <w:i/>
                <w:sz w:val="24"/>
                <w:szCs w:val="24"/>
                <w:lang w:val="kk-KZ"/>
              </w:rPr>
              <w:t>102,3</w:t>
            </w:r>
          </w:p>
        </w:tc>
        <w:tc>
          <w:tcPr>
            <w:tcW w:w="1009" w:type="dxa"/>
            <w:vAlign w:val="center"/>
          </w:tcPr>
          <w:p w:rsidR="00D96EDC" w:rsidRPr="00692373" w:rsidRDefault="00D96EDC" w:rsidP="00D96EDC">
            <w:pPr>
              <w:jc w:val="center"/>
              <w:rPr>
                <w:rFonts w:ascii="Arial Narrow" w:hAnsi="Arial Narrow" w:cs="Arial"/>
                <w:i/>
                <w:sz w:val="24"/>
                <w:szCs w:val="24"/>
              </w:rPr>
            </w:pPr>
            <w:r w:rsidRPr="00692373">
              <w:rPr>
                <w:rFonts w:ascii="Arial Narrow" w:hAnsi="Arial Narrow" w:cs="Arial"/>
                <w:i/>
                <w:sz w:val="24"/>
                <w:szCs w:val="24"/>
              </w:rPr>
              <w:t>99,8</w:t>
            </w:r>
          </w:p>
        </w:tc>
        <w:tc>
          <w:tcPr>
            <w:tcW w:w="992" w:type="dxa"/>
            <w:vAlign w:val="center"/>
          </w:tcPr>
          <w:p w:rsidR="00D96EDC" w:rsidRPr="00692373" w:rsidRDefault="00D96EDC" w:rsidP="00D96EDC">
            <w:pPr>
              <w:jc w:val="center"/>
              <w:rPr>
                <w:rFonts w:ascii="Arial Narrow" w:hAnsi="Arial Narrow" w:cs="Arial"/>
                <w:i/>
                <w:sz w:val="24"/>
                <w:szCs w:val="24"/>
              </w:rPr>
            </w:pPr>
            <w:r w:rsidRPr="00692373">
              <w:rPr>
                <w:rFonts w:ascii="Arial Narrow" w:hAnsi="Arial Narrow" w:cs="Arial"/>
                <w:i/>
                <w:sz w:val="24"/>
                <w:szCs w:val="24"/>
              </w:rPr>
              <w:t>100,7</w:t>
            </w:r>
          </w:p>
        </w:tc>
        <w:tc>
          <w:tcPr>
            <w:tcW w:w="993" w:type="dxa"/>
            <w:vAlign w:val="center"/>
          </w:tcPr>
          <w:p w:rsidR="00D96EDC" w:rsidRPr="00692373" w:rsidRDefault="00D96EDC" w:rsidP="00D96EDC">
            <w:pPr>
              <w:jc w:val="center"/>
              <w:rPr>
                <w:rFonts w:ascii="Arial Narrow" w:hAnsi="Arial Narrow" w:cs="Arial"/>
                <w:i/>
                <w:sz w:val="24"/>
                <w:szCs w:val="24"/>
              </w:rPr>
            </w:pPr>
            <w:r w:rsidRPr="00692373">
              <w:rPr>
                <w:rFonts w:ascii="Arial Narrow" w:hAnsi="Arial Narrow" w:cs="Arial"/>
                <w:i/>
                <w:sz w:val="24"/>
                <w:szCs w:val="24"/>
              </w:rPr>
              <w:t>105,1</w:t>
            </w:r>
          </w:p>
        </w:tc>
        <w:tc>
          <w:tcPr>
            <w:tcW w:w="1446" w:type="dxa"/>
          </w:tcPr>
          <w:p w:rsidR="00D96EDC" w:rsidRPr="00692373" w:rsidRDefault="00D96EDC" w:rsidP="00D96EDC">
            <w:pPr>
              <w:jc w:val="center"/>
              <w:rPr>
                <w:rFonts w:ascii="Arial Narrow" w:hAnsi="Arial Narrow" w:cs="Arial"/>
                <w:i/>
                <w:sz w:val="24"/>
                <w:szCs w:val="24"/>
              </w:rPr>
            </w:pPr>
            <w:r w:rsidRPr="00692373">
              <w:rPr>
                <w:rFonts w:ascii="Arial Narrow" w:hAnsi="Arial Narrow" w:cs="Arial"/>
                <w:i/>
                <w:sz w:val="24"/>
                <w:szCs w:val="24"/>
              </w:rPr>
              <w:t>99,7</w:t>
            </w:r>
          </w:p>
        </w:tc>
      </w:tr>
      <w:tr w:rsidR="00D96EDC" w:rsidRPr="0087780C" w:rsidTr="00D11ACA">
        <w:trPr>
          <w:jc w:val="center"/>
        </w:trPr>
        <w:tc>
          <w:tcPr>
            <w:tcW w:w="4503" w:type="dxa"/>
          </w:tcPr>
          <w:p w:rsidR="00D96EDC" w:rsidRPr="00B24107" w:rsidRDefault="00D96EDC" w:rsidP="00D96EDC">
            <w:pPr>
              <w:suppressAutoHyphens/>
              <w:ind w:left="6"/>
              <w:rPr>
                <w:rFonts w:ascii="Arial Narrow" w:hAnsi="Arial Narrow" w:cs="Arial"/>
              </w:rPr>
            </w:pPr>
            <w:r w:rsidRPr="00B24107">
              <w:rPr>
                <w:rFonts w:ascii="Arial Narrow" w:hAnsi="Arial Narrow" w:cs="Arial"/>
              </w:rPr>
              <w:t xml:space="preserve">Тау-кен </w:t>
            </w:r>
            <w:r w:rsidRPr="00B24107">
              <w:rPr>
                <w:rFonts w:ascii="Arial" w:hAnsi="Arial" w:cs="Arial"/>
              </w:rPr>
              <w:t>ө</w:t>
            </w:r>
            <w:r w:rsidRPr="00B24107">
              <w:rPr>
                <w:rFonts w:ascii="Arial Narrow" w:hAnsi="Arial Narrow" w:cs="Arial Narrow"/>
              </w:rPr>
              <w:t>ндіру</w:t>
            </w:r>
            <w:r w:rsidRPr="00B24107">
              <w:rPr>
                <w:rFonts w:ascii="Arial Narrow" w:hAnsi="Arial Narrow" w:cs="Arial"/>
              </w:rPr>
              <w:t xml:space="preserve"> </w:t>
            </w:r>
            <w:r w:rsidRPr="00B24107">
              <w:rPr>
                <w:rFonts w:ascii="Arial" w:hAnsi="Arial" w:cs="Arial"/>
              </w:rPr>
              <w:t>ө</w:t>
            </w:r>
            <w:r w:rsidRPr="00B24107">
              <w:rPr>
                <w:rFonts w:ascii="Arial Narrow" w:hAnsi="Arial Narrow" w:cs="Arial Narrow"/>
              </w:rPr>
              <w:t>нерк</w:t>
            </w:r>
            <w:r w:rsidRPr="00B24107">
              <w:rPr>
                <w:rFonts w:ascii="Arial" w:hAnsi="Arial" w:cs="Arial"/>
              </w:rPr>
              <w:t>ә</w:t>
            </w:r>
            <w:r w:rsidRPr="00B24107">
              <w:rPr>
                <w:rFonts w:ascii="Arial Narrow" w:hAnsi="Arial Narrow" w:cs="Arial Narrow"/>
              </w:rPr>
              <w:t>сібі</w:t>
            </w:r>
            <w:r w:rsidRPr="00B24107">
              <w:rPr>
                <w:rFonts w:ascii="Arial Narrow" w:hAnsi="Arial Narrow" w:cs="Arial"/>
              </w:rPr>
              <w:t>, млрд. те</w:t>
            </w:r>
            <w:r w:rsidRPr="00B24107">
              <w:rPr>
                <w:rFonts w:ascii="Arial" w:hAnsi="Arial" w:cs="Arial"/>
                <w:lang w:val="kk-KZ"/>
              </w:rPr>
              <w:t>ң</w:t>
            </w:r>
            <w:r w:rsidRPr="00B24107">
              <w:rPr>
                <w:rFonts w:ascii="Arial Narrow" w:hAnsi="Arial Narrow" w:cs="Arial"/>
              </w:rPr>
              <w:t>ге</w:t>
            </w:r>
          </w:p>
        </w:tc>
        <w:tc>
          <w:tcPr>
            <w:tcW w:w="992" w:type="dxa"/>
            <w:vAlign w:val="center"/>
          </w:tcPr>
          <w:p w:rsidR="00D96EDC" w:rsidRPr="00692373" w:rsidRDefault="00D96EDC" w:rsidP="00D96EDC">
            <w:pPr>
              <w:jc w:val="center"/>
              <w:rPr>
                <w:rFonts w:ascii="Arial Narrow" w:hAnsi="Arial Narrow" w:cs="Arial"/>
                <w:sz w:val="24"/>
                <w:szCs w:val="24"/>
                <w:lang w:val="kk-KZ"/>
              </w:rPr>
            </w:pPr>
            <w:r w:rsidRPr="00692373">
              <w:rPr>
                <w:rFonts w:ascii="Arial Narrow" w:hAnsi="Arial Narrow" w:cs="Arial"/>
                <w:sz w:val="24"/>
                <w:szCs w:val="24"/>
                <w:lang w:val="kk-KZ"/>
              </w:rPr>
              <w:t>202,7</w:t>
            </w:r>
          </w:p>
        </w:tc>
        <w:tc>
          <w:tcPr>
            <w:tcW w:w="992" w:type="dxa"/>
            <w:vAlign w:val="center"/>
          </w:tcPr>
          <w:p w:rsidR="00D96EDC" w:rsidRPr="00692373" w:rsidRDefault="00D96EDC" w:rsidP="00D96EDC">
            <w:pPr>
              <w:jc w:val="center"/>
              <w:rPr>
                <w:rFonts w:ascii="Arial Narrow" w:hAnsi="Arial Narrow" w:cs="Arial"/>
                <w:sz w:val="24"/>
                <w:szCs w:val="24"/>
                <w:lang w:val="kk-KZ"/>
              </w:rPr>
            </w:pPr>
            <w:r w:rsidRPr="00692373">
              <w:rPr>
                <w:rFonts w:ascii="Arial Narrow" w:hAnsi="Arial Narrow" w:cs="Arial"/>
                <w:sz w:val="24"/>
                <w:szCs w:val="24"/>
                <w:lang w:val="kk-KZ"/>
              </w:rPr>
              <w:t>340,4</w:t>
            </w:r>
          </w:p>
        </w:tc>
        <w:tc>
          <w:tcPr>
            <w:tcW w:w="993" w:type="dxa"/>
            <w:vAlign w:val="center"/>
          </w:tcPr>
          <w:p w:rsidR="00D96EDC" w:rsidRPr="00692373" w:rsidRDefault="00D96EDC" w:rsidP="00D96EDC">
            <w:pPr>
              <w:jc w:val="center"/>
              <w:rPr>
                <w:rFonts w:ascii="Arial Narrow" w:hAnsi="Arial Narrow" w:cs="Arial"/>
                <w:sz w:val="24"/>
                <w:szCs w:val="24"/>
                <w:lang w:val="kk-KZ"/>
              </w:rPr>
            </w:pPr>
            <w:r w:rsidRPr="00692373">
              <w:rPr>
                <w:rFonts w:ascii="Arial Narrow" w:hAnsi="Arial Narrow" w:cs="Arial"/>
                <w:sz w:val="24"/>
                <w:szCs w:val="24"/>
                <w:lang w:val="kk-KZ"/>
              </w:rPr>
              <w:t>376,2</w:t>
            </w:r>
          </w:p>
        </w:tc>
        <w:tc>
          <w:tcPr>
            <w:tcW w:w="1134" w:type="dxa"/>
            <w:vAlign w:val="center"/>
          </w:tcPr>
          <w:p w:rsidR="00D96EDC" w:rsidRPr="00692373" w:rsidRDefault="00D96EDC" w:rsidP="00D96EDC">
            <w:pPr>
              <w:jc w:val="center"/>
              <w:rPr>
                <w:rFonts w:ascii="Arial Narrow" w:hAnsi="Arial Narrow" w:cs="Arial"/>
                <w:sz w:val="24"/>
                <w:szCs w:val="24"/>
                <w:lang w:val="kk-KZ"/>
              </w:rPr>
            </w:pPr>
            <w:r w:rsidRPr="00692373">
              <w:rPr>
                <w:rFonts w:ascii="Arial Narrow" w:hAnsi="Arial Narrow" w:cs="Arial"/>
                <w:sz w:val="24"/>
                <w:szCs w:val="24"/>
                <w:lang w:val="kk-KZ"/>
              </w:rPr>
              <w:t>420,9</w:t>
            </w:r>
          </w:p>
        </w:tc>
        <w:tc>
          <w:tcPr>
            <w:tcW w:w="992" w:type="dxa"/>
            <w:vAlign w:val="center"/>
          </w:tcPr>
          <w:p w:rsidR="00D96EDC" w:rsidRPr="00692373" w:rsidRDefault="00D96EDC" w:rsidP="00D96EDC">
            <w:pPr>
              <w:jc w:val="center"/>
              <w:rPr>
                <w:rFonts w:ascii="Arial Narrow" w:hAnsi="Arial Narrow" w:cs="Arial"/>
                <w:sz w:val="24"/>
                <w:szCs w:val="24"/>
                <w:lang w:val="kk-KZ"/>
              </w:rPr>
            </w:pPr>
            <w:r w:rsidRPr="00692373">
              <w:rPr>
                <w:rFonts w:ascii="Arial Narrow" w:hAnsi="Arial Narrow" w:cs="Arial"/>
                <w:sz w:val="24"/>
                <w:szCs w:val="24"/>
                <w:lang w:val="kk-KZ"/>
              </w:rPr>
              <w:t>506,0</w:t>
            </w:r>
          </w:p>
        </w:tc>
        <w:tc>
          <w:tcPr>
            <w:tcW w:w="975" w:type="dxa"/>
            <w:vAlign w:val="center"/>
          </w:tcPr>
          <w:p w:rsidR="00D96EDC" w:rsidRPr="00692373" w:rsidRDefault="00D96EDC" w:rsidP="00D96EDC">
            <w:pPr>
              <w:jc w:val="center"/>
              <w:rPr>
                <w:rFonts w:ascii="Arial Narrow" w:hAnsi="Arial Narrow" w:cs="Arial"/>
                <w:sz w:val="24"/>
                <w:szCs w:val="24"/>
                <w:lang w:val="kk-KZ"/>
              </w:rPr>
            </w:pPr>
            <w:r w:rsidRPr="00692373">
              <w:rPr>
                <w:rFonts w:ascii="Arial Narrow" w:hAnsi="Arial Narrow" w:cs="Arial"/>
                <w:sz w:val="24"/>
                <w:szCs w:val="24"/>
                <w:lang w:val="kk-KZ"/>
              </w:rPr>
              <w:t>588,2</w:t>
            </w:r>
          </w:p>
        </w:tc>
        <w:tc>
          <w:tcPr>
            <w:tcW w:w="1009" w:type="dxa"/>
            <w:vAlign w:val="center"/>
          </w:tcPr>
          <w:p w:rsidR="00D96EDC" w:rsidRPr="00692373" w:rsidRDefault="00D96EDC" w:rsidP="00D96EDC">
            <w:pPr>
              <w:tabs>
                <w:tab w:val="left" w:pos="709"/>
                <w:tab w:val="left" w:pos="1418"/>
              </w:tabs>
              <w:ind w:right="-1"/>
              <w:jc w:val="center"/>
              <w:rPr>
                <w:rFonts w:ascii="Arial Narrow" w:hAnsi="Arial Narrow" w:cs="Arial"/>
                <w:sz w:val="24"/>
                <w:szCs w:val="24"/>
              </w:rPr>
            </w:pPr>
            <w:r w:rsidRPr="00692373">
              <w:rPr>
                <w:rFonts w:ascii="Arial Narrow" w:hAnsi="Arial Narrow" w:cs="Arial"/>
                <w:sz w:val="24"/>
                <w:szCs w:val="24"/>
              </w:rPr>
              <w:t>658,6</w:t>
            </w:r>
          </w:p>
        </w:tc>
        <w:tc>
          <w:tcPr>
            <w:tcW w:w="992" w:type="dxa"/>
            <w:vAlign w:val="center"/>
          </w:tcPr>
          <w:p w:rsidR="00D96EDC" w:rsidRPr="00692373" w:rsidRDefault="00D96EDC" w:rsidP="00D96EDC">
            <w:pPr>
              <w:tabs>
                <w:tab w:val="left" w:pos="709"/>
                <w:tab w:val="left" w:pos="1418"/>
              </w:tabs>
              <w:ind w:right="-1"/>
              <w:jc w:val="center"/>
              <w:rPr>
                <w:rFonts w:ascii="Arial Narrow" w:hAnsi="Arial Narrow" w:cs="Arial"/>
                <w:sz w:val="24"/>
                <w:szCs w:val="24"/>
              </w:rPr>
            </w:pPr>
            <w:r w:rsidRPr="00692373">
              <w:rPr>
                <w:rFonts w:ascii="Arial Narrow" w:hAnsi="Arial Narrow" w:cs="Arial"/>
                <w:sz w:val="24"/>
                <w:szCs w:val="24"/>
              </w:rPr>
              <w:t>700,4</w:t>
            </w:r>
          </w:p>
        </w:tc>
        <w:tc>
          <w:tcPr>
            <w:tcW w:w="993" w:type="dxa"/>
            <w:vAlign w:val="center"/>
          </w:tcPr>
          <w:p w:rsidR="00D96EDC" w:rsidRPr="00692373" w:rsidRDefault="00D96EDC" w:rsidP="00D96EDC">
            <w:pPr>
              <w:tabs>
                <w:tab w:val="left" w:pos="709"/>
                <w:tab w:val="left" w:pos="1418"/>
              </w:tabs>
              <w:ind w:right="-1"/>
              <w:jc w:val="center"/>
              <w:rPr>
                <w:rFonts w:ascii="Arial Narrow" w:hAnsi="Arial Narrow" w:cs="Arial"/>
                <w:sz w:val="24"/>
                <w:szCs w:val="24"/>
              </w:rPr>
            </w:pPr>
            <w:r w:rsidRPr="00692373">
              <w:rPr>
                <w:rFonts w:ascii="Arial Narrow" w:hAnsi="Arial Narrow" w:cs="Arial"/>
                <w:sz w:val="24"/>
                <w:szCs w:val="24"/>
              </w:rPr>
              <w:t>800,6</w:t>
            </w:r>
          </w:p>
        </w:tc>
        <w:tc>
          <w:tcPr>
            <w:tcW w:w="1446" w:type="dxa"/>
            <w:vAlign w:val="center"/>
          </w:tcPr>
          <w:p w:rsidR="00D96EDC" w:rsidRPr="00692373" w:rsidRDefault="00D96EDC" w:rsidP="00D96EDC">
            <w:pPr>
              <w:tabs>
                <w:tab w:val="left" w:pos="709"/>
                <w:tab w:val="left" w:pos="1418"/>
              </w:tabs>
              <w:ind w:right="-1"/>
              <w:jc w:val="center"/>
              <w:rPr>
                <w:rFonts w:ascii="Arial Narrow" w:hAnsi="Arial Narrow" w:cs="Arial"/>
                <w:sz w:val="24"/>
                <w:szCs w:val="24"/>
              </w:rPr>
            </w:pPr>
            <w:r w:rsidRPr="00692373">
              <w:rPr>
                <w:rFonts w:ascii="Arial Narrow" w:hAnsi="Arial Narrow" w:cs="Arial"/>
                <w:sz w:val="24"/>
                <w:szCs w:val="24"/>
              </w:rPr>
              <w:t>1 007,9</w:t>
            </w:r>
          </w:p>
        </w:tc>
      </w:tr>
      <w:tr w:rsidR="00D96EDC" w:rsidRPr="0087780C" w:rsidTr="00757F10">
        <w:trPr>
          <w:jc w:val="center"/>
        </w:trPr>
        <w:tc>
          <w:tcPr>
            <w:tcW w:w="4503" w:type="dxa"/>
            <w:vAlign w:val="center"/>
          </w:tcPr>
          <w:p w:rsidR="00D96EDC" w:rsidRPr="00B24107" w:rsidRDefault="00D96EDC" w:rsidP="00D96EDC">
            <w:pPr>
              <w:suppressAutoHyphens/>
              <w:ind w:left="6"/>
              <w:rPr>
                <w:rFonts w:ascii="Arial Narrow" w:hAnsi="Arial Narrow" w:cs="Arial"/>
                <w:i/>
              </w:rPr>
            </w:pPr>
            <w:r w:rsidRPr="00B24107">
              <w:rPr>
                <w:rFonts w:ascii="Arial Narrow" w:hAnsi="Arial Narrow" w:cs="Arial"/>
                <w:i/>
                <w:lang w:val="kk-KZ"/>
              </w:rPr>
              <w:t>На</w:t>
            </w:r>
            <w:r w:rsidRPr="00B24107">
              <w:rPr>
                <w:rFonts w:ascii="Arial" w:hAnsi="Arial" w:cs="Arial"/>
                <w:i/>
                <w:lang w:val="kk-KZ"/>
              </w:rPr>
              <w:t>қ</w:t>
            </w:r>
            <w:r w:rsidRPr="00B24107">
              <w:rPr>
                <w:rFonts w:ascii="Arial Narrow" w:hAnsi="Arial Narrow" w:cs="Arial Narrow"/>
                <w:i/>
                <w:lang w:val="kk-KZ"/>
              </w:rPr>
              <w:t>ты</w:t>
            </w:r>
            <w:r w:rsidRPr="00B24107">
              <w:rPr>
                <w:rFonts w:ascii="Arial Narrow" w:hAnsi="Arial Narrow" w:cs="Arial"/>
                <w:i/>
                <w:lang w:val="kk-KZ"/>
              </w:rPr>
              <w:t xml:space="preserve"> </w:t>
            </w:r>
            <w:r w:rsidRPr="00B24107">
              <w:rPr>
                <w:rFonts w:ascii="Arial Narrow" w:hAnsi="Arial Narrow" w:cs="Arial Narrow"/>
                <w:i/>
                <w:lang w:val="kk-KZ"/>
              </w:rPr>
              <w:t>к</w:t>
            </w:r>
            <w:r w:rsidRPr="00B24107">
              <w:rPr>
                <w:rFonts w:ascii="Arial" w:hAnsi="Arial" w:cs="Arial"/>
                <w:i/>
                <w:lang w:val="kk-KZ"/>
              </w:rPr>
              <w:t>ө</w:t>
            </w:r>
            <w:r w:rsidRPr="00B24107">
              <w:rPr>
                <w:rFonts w:ascii="Arial Narrow" w:hAnsi="Arial Narrow" w:cs="Arial Narrow"/>
                <w:i/>
                <w:lang w:val="kk-KZ"/>
              </w:rPr>
              <w:t>лем</w:t>
            </w:r>
            <w:r w:rsidRPr="00B24107">
              <w:rPr>
                <w:rFonts w:ascii="Arial Narrow" w:hAnsi="Arial Narrow" w:cs="Arial"/>
                <w:i/>
                <w:lang w:val="kk-KZ"/>
              </w:rPr>
              <w:t xml:space="preserve"> </w:t>
            </w:r>
            <w:r w:rsidRPr="00B24107">
              <w:rPr>
                <w:rFonts w:ascii="Arial Narrow" w:hAnsi="Arial Narrow" w:cs="Arial Narrow"/>
                <w:i/>
                <w:lang w:val="kk-KZ"/>
              </w:rPr>
              <w:t>индексі</w:t>
            </w:r>
            <w:r w:rsidRPr="00B24107">
              <w:rPr>
                <w:rFonts w:ascii="Arial Narrow" w:hAnsi="Arial Narrow" w:cs="Arial"/>
                <w:i/>
              </w:rPr>
              <w:t>, %</w:t>
            </w:r>
          </w:p>
        </w:tc>
        <w:tc>
          <w:tcPr>
            <w:tcW w:w="992" w:type="dxa"/>
            <w:vAlign w:val="center"/>
          </w:tcPr>
          <w:p w:rsidR="00D96EDC" w:rsidRPr="00692373" w:rsidRDefault="00D96EDC" w:rsidP="00D96EDC">
            <w:pPr>
              <w:jc w:val="center"/>
              <w:rPr>
                <w:rFonts w:ascii="Arial Narrow" w:hAnsi="Arial Narrow" w:cs="Arial"/>
                <w:i/>
                <w:sz w:val="24"/>
                <w:szCs w:val="24"/>
                <w:lang w:val="kk-KZ"/>
              </w:rPr>
            </w:pPr>
            <w:r w:rsidRPr="00692373">
              <w:rPr>
                <w:rFonts w:ascii="Arial Narrow" w:hAnsi="Arial Narrow" w:cs="Arial"/>
                <w:i/>
                <w:sz w:val="24"/>
                <w:szCs w:val="24"/>
                <w:lang w:val="kk-KZ"/>
              </w:rPr>
              <w:t>115,7</w:t>
            </w:r>
          </w:p>
        </w:tc>
        <w:tc>
          <w:tcPr>
            <w:tcW w:w="992" w:type="dxa"/>
            <w:vAlign w:val="center"/>
          </w:tcPr>
          <w:p w:rsidR="00D96EDC" w:rsidRPr="00692373" w:rsidRDefault="00D96EDC" w:rsidP="00D96EDC">
            <w:pPr>
              <w:jc w:val="center"/>
              <w:rPr>
                <w:rFonts w:ascii="Arial Narrow" w:hAnsi="Arial Narrow" w:cs="Arial"/>
                <w:i/>
                <w:sz w:val="24"/>
                <w:szCs w:val="24"/>
                <w:lang w:val="kk-KZ"/>
              </w:rPr>
            </w:pPr>
            <w:r w:rsidRPr="00692373">
              <w:rPr>
                <w:rFonts w:ascii="Arial Narrow" w:hAnsi="Arial Narrow" w:cs="Arial"/>
                <w:i/>
                <w:sz w:val="24"/>
                <w:szCs w:val="24"/>
                <w:lang w:val="kk-KZ"/>
              </w:rPr>
              <w:t>110,8</w:t>
            </w:r>
          </w:p>
        </w:tc>
        <w:tc>
          <w:tcPr>
            <w:tcW w:w="993" w:type="dxa"/>
            <w:vAlign w:val="center"/>
          </w:tcPr>
          <w:p w:rsidR="00D96EDC" w:rsidRPr="00692373" w:rsidRDefault="00D96EDC" w:rsidP="00D96EDC">
            <w:pPr>
              <w:jc w:val="center"/>
              <w:rPr>
                <w:rFonts w:ascii="Arial Narrow" w:hAnsi="Arial Narrow" w:cs="Arial"/>
                <w:i/>
                <w:sz w:val="24"/>
                <w:szCs w:val="24"/>
                <w:lang w:val="kk-KZ"/>
              </w:rPr>
            </w:pPr>
            <w:r w:rsidRPr="00692373">
              <w:rPr>
                <w:rFonts w:ascii="Arial Narrow" w:hAnsi="Arial Narrow" w:cs="Arial"/>
                <w:i/>
                <w:sz w:val="24"/>
                <w:szCs w:val="24"/>
                <w:lang w:val="kk-KZ"/>
              </w:rPr>
              <w:t>102,0</w:t>
            </w:r>
          </w:p>
        </w:tc>
        <w:tc>
          <w:tcPr>
            <w:tcW w:w="1134" w:type="dxa"/>
            <w:vAlign w:val="center"/>
          </w:tcPr>
          <w:p w:rsidR="00D96EDC" w:rsidRPr="00692373" w:rsidRDefault="00D96EDC" w:rsidP="00D96EDC">
            <w:pPr>
              <w:jc w:val="center"/>
              <w:rPr>
                <w:rFonts w:ascii="Arial Narrow" w:hAnsi="Arial Narrow" w:cs="Arial"/>
                <w:i/>
                <w:sz w:val="24"/>
                <w:szCs w:val="24"/>
                <w:lang w:val="kk-KZ"/>
              </w:rPr>
            </w:pPr>
            <w:r w:rsidRPr="00692373">
              <w:rPr>
                <w:rFonts w:ascii="Arial Narrow" w:hAnsi="Arial Narrow" w:cs="Arial"/>
                <w:i/>
                <w:sz w:val="24"/>
                <w:szCs w:val="24"/>
                <w:lang w:val="kk-KZ"/>
              </w:rPr>
              <w:t>108,8</w:t>
            </w:r>
          </w:p>
        </w:tc>
        <w:tc>
          <w:tcPr>
            <w:tcW w:w="992" w:type="dxa"/>
            <w:vAlign w:val="center"/>
          </w:tcPr>
          <w:p w:rsidR="00D96EDC" w:rsidRPr="00692373" w:rsidRDefault="00D96EDC" w:rsidP="00D96EDC">
            <w:pPr>
              <w:jc w:val="center"/>
              <w:rPr>
                <w:rFonts w:ascii="Arial Narrow" w:hAnsi="Arial Narrow" w:cs="Arial"/>
                <w:i/>
                <w:sz w:val="24"/>
                <w:szCs w:val="24"/>
                <w:lang w:val="kk-KZ"/>
              </w:rPr>
            </w:pPr>
            <w:r w:rsidRPr="00692373">
              <w:rPr>
                <w:rFonts w:ascii="Arial Narrow" w:hAnsi="Arial Narrow" w:cs="Arial"/>
                <w:i/>
                <w:sz w:val="24"/>
                <w:szCs w:val="24"/>
                <w:lang w:val="kk-KZ"/>
              </w:rPr>
              <w:t>103,4</w:t>
            </w:r>
          </w:p>
        </w:tc>
        <w:tc>
          <w:tcPr>
            <w:tcW w:w="975" w:type="dxa"/>
            <w:vAlign w:val="center"/>
          </w:tcPr>
          <w:p w:rsidR="00D96EDC" w:rsidRPr="00692373" w:rsidRDefault="00D96EDC" w:rsidP="00D96EDC">
            <w:pPr>
              <w:jc w:val="center"/>
              <w:rPr>
                <w:rFonts w:ascii="Arial Narrow" w:hAnsi="Arial Narrow" w:cs="Arial"/>
                <w:i/>
                <w:sz w:val="24"/>
                <w:szCs w:val="24"/>
                <w:lang w:val="kk-KZ"/>
              </w:rPr>
            </w:pPr>
            <w:r w:rsidRPr="00692373">
              <w:rPr>
                <w:rFonts w:ascii="Arial Narrow" w:hAnsi="Arial Narrow" w:cs="Arial"/>
                <w:i/>
                <w:sz w:val="24"/>
                <w:szCs w:val="24"/>
                <w:lang w:val="kk-KZ"/>
              </w:rPr>
              <w:t>94,5</w:t>
            </w:r>
          </w:p>
        </w:tc>
        <w:tc>
          <w:tcPr>
            <w:tcW w:w="1009" w:type="dxa"/>
            <w:vAlign w:val="center"/>
          </w:tcPr>
          <w:p w:rsidR="00D96EDC" w:rsidRPr="00692373" w:rsidRDefault="00D96EDC" w:rsidP="00D96EDC">
            <w:pPr>
              <w:jc w:val="center"/>
              <w:rPr>
                <w:rFonts w:ascii="Arial Narrow" w:hAnsi="Arial Narrow" w:cs="Arial"/>
                <w:i/>
                <w:sz w:val="24"/>
                <w:szCs w:val="24"/>
              </w:rPr>
            </w:pPr>
            <w:r w:rsidRPr="00692373">
              <w:rPr>
                <w:rFonts w:ascii="Arial Narrow" w:hAnsi="Arial Narrow" w:cs="Arial"/>
                <w:i/>
                <w:sz w:val="24"/>
                <w:szCs w:val="24"/>
              </w:rPr>
              <w:t>97,3</w:t>
            </w:r>
          </w:p>
        </w:tc>
        <w:tc>
          <w:tcPr>
            <w:tcW w:w="992" w:type="dxa"/>
            <w:vAlign w:val="center"/>
          </w:tcPr>
          <w:p w:rsidR="00D96EDC" w:rsidRPr="00692373" w:rsidRDefault="00D96EDC" w:rsidP="00D96EDC">
            <w:pPr>
              <w:jc w:val="center"/>
              <w:rPr>
                <w:rFonts w:ascii="Arial Narrow" w:hAnsi="Arial Narrow" w:cs="Arial"/>
                <w:i/>
                <w:sz w:val="24"/>
                <w:szCs w:val="24"/>
              </w:rPr>
            </w:pPr>
            <w:r w:rsidRPr="00692373">
              <w:rPr>
                <w:rFonts w:ascii="Arial Narrow" w:hAnsi="Arial Narrow" w:cs="Arial"/>
                <w:i/>
                <w:sz w:val="24"/>
                <w:szCs w:val="24"/>
              </w:rPr>
              <w:t>101,3</w:t>
            </w:r>
          </w:p>
        </w:tc>
        <w:tc>
          <w:tcPr>
            <w:tcW w:w="993" w:type="dxa"/>
            <w:vAlign w:val="center"/>
          </w:tcPr>
          <w:p w:rsidR="00D96EDC" w:rsidRPr="00692373" w:rsidRDefault="00D96EDC" w:rsidP="00D96EDC">
            <w:pPr>
              <w:jc w:val="center"/>
              <w:rPr>
                <w:rFonts w:ascii="Arial Narrow" w:hAnsi="Arial Narrow" w:cs="Arial"/>
                <w:i/>
                <w:sz w:val="24"/>
                <w:szCs w:val="24"/>
              </w:rPr>
            </w:pPr>
            <w:r w:rsidRPr="00692373">
              <w:rPr>
                <w:rFonts w:ascii="Arial Narrow" w:hAnsi="Arial Narrow" w:cs="Arial"/>
                <w:i/>
                <w:sz w:val="24"/>
                <w:szCs w:val="24"/>
              </w:rPr>
              <w:t>98,2</w:t>
            </w:r>
          </w:p>
        </w:tc>
        <w:tc>
          <w:tcPr>
            <w:tcW w:w="1446" w:type="dxa"/>
          </w:tcPr>
          <w:p w:rsidR="00D96EDC" w:rsidRPr="00692373" w:rsidRDefault="00D96EDC" w:rsidP="00D96EDC">
            <w:pPr>
              <w:jc w:val="center"/>
              <w:rPr>
                <w:rFonts w:ascii="Arial Narrow" w:hAnsi="Arial Narrow" w:cs="Arial"/>
                <w:i/>
                <w:sz w:val="24"/>
                <w:szCs w:val="24"/>
              </w:rPr>
            </w:pPr>
            <w:r w:rsidRPr="00692373">
              <w:rPr>
                <w:rFonts w:ascii="Arial Narrow" w:hAnsi="Arial Narrow" w:cs="Arial"/>
                <w:i/>
                <w:sz w:val="24"/>
                <w:szCs w:val="24"/>
              </w:rPr>
              <w:t>101,2</w:t>
            </w:r>
          </w:p>
        </w:tc>
      </w:tr>
      <w:tr w:rsidR="00D96EDC" w:rsidRPr="0087780C" w:rsidTr="00D11ACA">
        <w:trPr>
          <w:jc w:val="center"/>
        </w:trPr>
        <w:tc>
          <w:tcPr>
            <w:tcW w:w="4503" w:type="dxa"/>
          </w:tcPr>
          <w:p w:rsidR="00D96EDC" w:rsidRPr="00B24107" w:rsidRDefault="00D96EDC" w:rsidP="00D96EDC">
            <w:pPr>
              <w:suppressAutoHyphens/>
              <w:ind w:left="6"/>
              <w:rPr>
                <w:rFonts w:ascii="Arial Narrow" w:hAnsi="Arial Narrow" w:cs="Arial"/>
              </w:rPr>
            </w:pPr>
            <w:r w:rsidRPr="00B24107">
              <w:rPr>
                <w:rFonts w:ascii="Arial" w:hAnsi="Arial" w:cs="Arial"/>
                <w:lang w:val="kk-KZ"/>
              </w:rPr>
              <w:t>Өң</w:t>
            </w:r>
            <w:r w:rsidRPr="00B24107">
              <w:rPr>
                <w:rFonts w:ascii="Arial Narrow" w:hAnsi="Arial Narrow" w:cs="Arial Narrow"/>
                <w:lang w:val="kk-KZ"/>
              </w:rPr>
              <w:t>деу</w:t>
            </w:r>
            <w:r w:rsidRPr="00B24107">
              <w:rPr>
                <w:rFonts w:ascii="Arial Narrow" w:hAnsi="Arial Narrow" w:cs="Arial"/>
                <w:lang w:val="kk-KZ"/>
              </w:rPr>
              <w:t xml:space="preserve"> </w:t>
            </w:r>
            <w:r w:rsidRPr="00B24107">
              <w:rPr>
                <w:rFonts w:ascii="Arial" w:hAnsi="Arial" w:cs="Arial"/>
                <w:lang w:val="kk-KZ"/>
              </w:rPr>
              <w:t>ө</w:t>
            </w:r>
            <w:r w:rsidRPr="00B24107">
              <w:rPr>
                <w:rFonts w:ascii="Arial Narrow" w:hAnsi="Arial Narrow" w:cs="Arial Narrow"/>
                <w:lang w:val="kk-KZ"/>
              </w:rPr>
              <w:t>нерк</w:t>
            </w:r>
            <w:r w:rsidRPr="00B24107">
              <w:rPr>
                <w:rFonts w:ascii="Arial" w:hAnsi="Arial" w:cs="Arial"/>
                <w:lang w:val="kk-KZ"/>
              </w:rPr>
              <w:t>ә</w:t>
            </w:r>
            <w:r w:rsidRPr="00B24107">
              <w:rPr>
                <w:rFonts w:ascii="Arial Narrow" w:hAnsi="Arial Narrow" w:cs="Arial Narrow"/>
                <w:lang w:val="kk-KZ"/>
              </w:rPr>
              <w:t>сібі</w:t>
            </w:r>
            <w:r w:rsidRPr="00B24107">
              <w:rPr>
                <w:rFonts w:ascii="Arial Narrow" w:hAnsi="Arial Narrow" w:cs="Arial"/>
              </w:rPr>
              <w:t>, млрд. те</w:t>
            </w:r>
            <w:r w:rsidRPr="00B24107">
              <w:rPr>
                <w:rFonts w:ascii="Arial" w:hAnsi="Arial" w:cs="Arial"/>
                <w:lang w:val="kk-KZ"/>
              </w:rPr>
              <w:t>ң</w:t>
            </w:r>
            <w:r w:rsidRPr="00B24107">
              <w:rPr>
                <w:rFonts w:ascii="Arial Narrow" w:hAnsi="Arial Narrow" w:cs="Arial"/>
              </w:rPr>
              <w:t>ге</w:t>
            </w:r>
          </w:p>
        </w:tc>
        <w:tc>
          <w:tcPr>
            <w:tcW w:w="992" w:type="dxa"/>
            <w:vAlign w:val="center"/>
          </w:tcPr>
          <w:p w:rsidR="00D96EDC" w:rsidRPr="00692373" w:rsidRDefault="00D96EDC" w:rsidP="00D96EDC">
            <w:pPr>
              <w:jc w:val="center"/>
              <w:rPr>
                <w:rFonts w:ascii="Arial Narrow" w:hAnsi="Arial Narrow" w:cs="Arial"/>
                <w:sz w:val="24"/>
                <w:szCs w:val="24"/>
                <w:lang w:val="kk-KZ"/>
              </w:rPr>
            </w:pPr>
            <w:r w:rsidRPr="00692373">
              <w:rPr>
                <w:rFonts w:ascii="Arial Narrow" w:hAnsi="Arial Narrow" w:cs="Arial"/>
                <w:sz w:val="24"/>
                <w:szCs w:val="24"/>
                <w:lang w:val="kk-KZ"/>
              </w:rPr>
              <w:t>913,9</w:t>
            </w:r>
          </w:p>
        </w:tc>
        <w:tc>
          <w:tcPr>
            <w:tcW w:w="992" w:type="dxa"/>
            <w:vAlign w:val="center"/>
          </w:tcPr>
          <w:p w:rsidR="00D96EDC" w:rsidRPr="00692373" w:rsidRDefault="00D96EDC" w:rsidP="00D96EDC">
            <w:pPr>
              <w:jc w:val="center"/>
              <w:rPr>
                <w:rFonts w:ascii="Arial Narrow" w:hAnsi="Arial Narrow" w:cs="Arial"/>
                <w:sz w:val="24"/>
                <w:szCs w:val="24"/>
                <w:lang w:val="kk-KZ"/>
              </w:rPr>
            </w:pPr>
            <w:r w:rsidRPr="00692373">
              <w:rPr>
                <w:rFonts w:ascii="Arial Narrow" w:hAnsi="Arial Narrow" w:cs="Arial"/>
                <w:sz w:val="24"/>
                <w:szCs w:val="24"/>
                <w:lang w:val="kk-KZ"/>
              </w:rPr>
              <w:t>1 136,1</w:t>
            </w:r>
          </w:p>
        </w:tc>
        <w:tc>
          <w:tcPr>
            <w:tcW w:w="993" w:type="dxa"/>
            <w:vAlign w:val="center"/>
          </w:tcPr>
          <w:p w:rsidR="00D96EDC" w:rsidRPr="00692373" w:rsidRDefault="00D96EDC" w:rsidP="00D96EDC">
            <w:pPr>
              <w:jc w:val="center"/>
              <w:rPr>
                <w:rFonts w:ascii="Arial Narrow" w:hAnsi="Arial Narrow" w:cs="Arial"/>
                <w:sz w:val="24"/>
                <w:szCs w:val="24"/>
                <w:lang w:val="kk-KZ"/>
              </w:rPr>
            </w:pPr>
            <w:r w:rsidRPr="00692373">
              <w:rPr>
                <w:rFonts w:ascii="Arial Narrow" w:hAnsi="Arial Narrow" w:cs="Arial"/>
                <w:sz w:val="24"/>
                <w:szCs w:val="24"/>
                <w:lang w:val="kk-KZ"/>
              </w:rPr>
              <w:t>1 264,7</w:t>
            </w:r>
          </w:p>
        </w:tc>
        <w:tc>
          <w:tcPr>
            <w:tcW w:w="1134" w:type="dxa"/>
            <w:vAlign w:val="center"/>
          </w:tcPr>
          <w:p w:rsidR="00D96EDC" w:rsidRPr="00692373" w:rsidRDefault="00D96EDC" w:rsidP="00D96EDC">
            <w:pPr>
              <w:jc w:val="center"/>
              <w:rPr>
                <w:rFonts w:ascii="Arial Narrow" w:hAnsi="Arial Narrow" w:cs="Arial"/>
                <w:sz w:val="24"/>
                <w:szCs w:val="24"/>
                <w:lang w:val="kk-KZ"/>
              </w:rPr>
            </w:pPr>
            <w:r w:rsidRPr="00692373">
              <w:rPr>
                <w:rFonts w:ascii="Arial Narrow" w:hAnsi="Arial Narrow" w:cs="Arial"/>
                <w:sz w:val="24"/>
                <w:szCs w:val="24"/>
                <w:lang w:val="kk-KZ"/>
              </w:rPr>
              <w:t>1 293,0</w:t>
            </w:r>
          </w:p>
        </w:tc>
        <w:tc>
          <w:tcPr>
            <w:tcW w:w="992" w:type="dxa"/>
            <w:vAlign w:val="center"/>
          </w:tcPr>
          <w:p w:rsidR="00D96EDC" w:rsidRPr="00692373" w:rsidRDefault="00D96EDC" w:rsidP="00D96EDC">
            <w:pPr>
              <w:jc w:val="center"/>
              <w:rPr>
                <w:rFonts w:ascii="Arial Narrow" w:hAnsi="Arial Narrow" w:cs="Arial"/>
                <w:sz w:val="24"/>
                <w:szCs w:val="24"/>
                <w:lang w:val="kk-KZ"/>
              </w:rPr>
            </w:pPr>
            <w:r w:rsidRPr="00692373">
              <w:rPr>
                <w:rFonts w:ascii="Arial Narrow" w:hAnsi="Arial Narrow" w:cs="Arial"/>
                <w:sz w:val="24"/>
                <w:szCs w:val="24"/>
                <w:lang w:val="kk-KZ"/>
              </w:rPr>
              <w:t>1 310,4</w:t>
            </w:r>
          </w:p>
        </w:tc>
        <w:tc>
          <w:tcPr>
            <w:tcW w:w="975" w:type="dxa"/>
            <w:vAlign w:val="center"/>
          </w:tcPr>
          <w:p w:rsidR="00D96EDC" w:rsidRPr="00692373" w:rsidRDefault="00D96EDC" w:rsidP="00D96EDC">
            <w:pPr>
              <w:jc w:val="center"/>
              <w:rPr>
                <w:rFonts w:ascii="Arial Narrow" w:hAnsi="Arial Narrow" w:cs="Arial"/>
                <w:sz w:val="24"/>
                <w:szCs w:val="24"/>
                <w:lang w:val="kk-KZ"/>
              </w:rPr>
            </w:pPr>
            <w:r w:rsidRPr="00692373">
              <w:rPr>
                <w:rFonts w:ascii="Arial Narrow" w:hAnsi="Arial Narrow" w:cs="Arial"/>
                <w:sz w:val="24"/>
                <w:szCs w:val="24"/>
                <w:lang w:val="kk-KZ"/>
              </w:rPr>
              <w:t>1 740,7</w:t>
            </w:r>
          </w:p>
        </w:tc>
        <w:tc>
          <w:tcPr>
            <w:tcW w:w="1009" w:type="dxa"/>
            <w:vAlign w:val="center"/>
          </w:tcPr>
          <w:p w:rsidR="00D96EDC" w:rsidRPr="00692373" w:rsidRDefault="00D96EDC" w:rsidP="00D96EDC">
            <w:pPr>
              <w:tabs>
                <w:tab w:val="left" w:pos="709"/>
                <w:tab w:val="left" w:pos="1418"/>
              </w:tabs>
              <w:ind w:right="-1"/>
              <w:jc w:val="center"/>
              <w:rPr>
                <w:rFonts w:ascii="Arial Narrow" w:hAnsi="Arial Narrow" w:cs="Arial"/>
                <w:sz w:val="24"/>
                <w:szCs w:val="24"/>
              </w:rPr>
            </w:pPr>
            <w:r w:rsidRPr="00692373">
              <w:rPr>
                <w:rFonts w:ascii="Arial Narrow" w:hAnsi="Arial Narrow" w:cs="Arial"/>
                <w:sz w:val="24"/>
                <w:szCs w:val="24"/>
              </w:rPr>
              <w:t>2 127,9</w:t>
            </w:r>
          </w:p>
        </w:tc>
        <w:tc>
          <w:tcPr>
            <w:tcW w:w="992" w:type="dxa"/>
            <w:vAlign w:val="center"/>
          </w:tcPr>
          <w:p w:rsidR="00D96EDC" w:rsidRPr="00692373" w:rsidRDefault="00D96EDC" w:rsidP="00D96EDC">
            <w:pPr>
              <w:tabs>
                <w:tab w:val="left" w:pos="709"/>
                <w:tab w:val="left" w:pos="1418"/>
              </w:tabs>
              <w:ind w:right="-1"/>
              <w:jc w:val="center"/>
              <w:rPr>
                <w:rFonts w:ascii="Arial Narrow" w:hAnsi="Arial Narrow" w:cs="Arial"/>
                <w:sz w:val="24"/>
                <w:szCs w:val="24"/>
              </w:rPr>
            </w:pPr>
            <w:r w:rsidRPr="00692373">
              <w:rPr>
                <w:rFonts w:ascii="Arial Narrow" w:hAnsi="Arial Narrow" w:cs="Arial"/>
                <w:sz w:val="24"/>
                <w:szCs w:val="24"/>
              </w:rPr>
              <w:t>1 941,7</w:t>
            </w:r>
          </w:p>
        </w:tc>
        <w:tc>
          <w:tcPr>
            <w:tcW w:w="993" w:type="dxa"/>
            <w:vAlign w:val="center"/>
          </w:tcPr>
          <w:p w:rsidR="00D96EDC" w:rsidRPr="00692373" w:rsidRDefault="00D96EDC" w:rsidP="00D96EDC">
            <w:pPr>
              <w:tabs>
                <w:tab w:val="left" w:pos="709"/>
                <w:tab w:val="left" w:pos="1418"/>
              </w:tabs>
              <w:ind w:right="-1"/>
              <w:jc w:val="center"/>
              <w:rPr>
                <w:rFonts w:ascii="Arial Narrow" w:hAnsi="Arial Narrow" w:cs="Arial"/>
                <w:sz w:val="24"/>
                <w:szCs w:val="24"/>
              </w:rPr>
            </w:pPr>
            <w:r w:rsidRPr="00692373">
              <w:rPr>
                <w:rFonts w:ascii="Arial Narrow" w:hAnsi="Arial Narrow" w:cs="Arial"/>
                <w:sz w:val="24"/>
                <w:szCs w:val="24"/>
              </w:rPr>
              <w:t>2 176,2</w:t>
            </w:r>
          </w:p>
        </w:tc>
        <w:tc>
          <w:tcPr>
            <w:tcW w:w="1446" w:type="dxa"/>
            <w:vAlign w:val="center"/>
          </w:tcPr>
          <w:p w:rsidR="00D96EDC" w:rsidRPr="00692373" w:rsidRDefault="00D96EDC" w:rsidP="00D96EDC">
            <w:pPr>
              <w:tabs>
                <w:tab w:val="left" w:pos="709"/>
                <w:tab w:val="left" w:pos="1418"/>
              </w:tabs>
              <w:ind w:right="-1"/>
              <w:jc w:val="center"/>
              <w:rPr>
                <w:rFonts w:ascii="Arial Narrow" w:hAnsi="Arial Narrow" w:cs="Arial"/>
                <w:sz w:val="24"/>
                <w:szCs w:val="24"/>
              </w:rPr>
            </w:pPr>
            <w:r w:rsidRPr="00692373">
              <w:rPr>
                <w:rFonts w:ascii="Arial Narrow" w:hAnsi="Arial Narrow" w:cs="Arial"/>
                <w:sz w:val="24"/>
                <w:szCs w:val="24"/>
              </w:rPr>
              <w:t>2 242,9</w:t>
            </w:r>
          </w:p>
        </w:tc>
      </w:tr>
      <w:tr w:rsidR="00D96EDC" w:rsidRPr="0087780C" w:rsidTr="00757F10">
        <w:trPr>
          <w:jc w:val="center"/>
        </w:trPr>
        <w:tc>
          <w:tcPr>
            <w:tcW w:w="4503" w:type="dxa"/>
            <w:vAlign w:val="center"/>
          </w:tcPr>
          <w:p w:rsidR="00D96EDC" w:rsidRPr="00B24107" w:rsidRDefault="00D96EDC" w:rsidP="00D96EDC">
            <w:pPr>
              <w:suppressAutoHyphens/>
              <w:ind w:left="6"/>
              <w:rPr>
                <w:rFonts w:ascii="Arial Narrow" w:hAnsi="Arial Narrow" w:cs="Arial"/>
                <w:i/>
              </w:rPr>
            </w:pPr>
            <w:r w:rsidRPr="00B24107">
              <w:rPr>
                <w:rFonts w:ascii="Arial Narrow" w:hAnsi="Arial Narrow" w:cs="Arial"/>
                <w:i/>
                <w:lang w:val="kk-KZ"/>
              </w:rPr>
              <w:t>На</w:t>
            </w:r>
            <w:r w:rsidRPr="00B24107">
              <w:rPr>
                <w:rFonts w:ascii="Arial" w:hAnsi="Arial" w:cs="Arial"/>
                <w:i/>
                <w:lang w:val="kk-KZ"/>
              </w:rPr>
              <w:t>қ</w:t>
            </w:r>
            <w:r w:rsidRPr="00B24107">
              <w:rPr>
                <w:rFonts w:ascii="Arial Narrow" w:hAnsi="Arial Narrow" w:cs="Arial Narrow"/>
                <w:i/>
                <w:lang w:val="kk-KZ"/>
              </w:rPr>
              <w:t>ты</w:t>
            </w:r>
            <w:r w:rsidRPr="00B24107">
              <w:rPr>
                <w:rFonts w:ascii="Arial Narrow" w:hAnsi="Arial Narrow" w:cs="Arial"/>
                <w:i/>
                <w:lang w:val="kk-KZ"/>
              </w:rPr>
              <w:t xml:space="preserve"> </w:t>
            </w:r>
            <w:r w:rsidRPr="00B24107">
              <w:rPr>
                <w:rFonts w:ascii="Arial Narrow" w:hAnsi="Arial Narrow" w:cs="Arial Narrow"/>
                <w:i/>
                <w:lang w:val="kk-KZ"/>
              </w:rPr>
              <w:t>к</w:t>
            </w:r>
            <w:r w:rsidRPr="00B24107">
              <w:rPr>
                <w:rFonts w:ascii="Arial" w:hAnsi="Arial" w:cs="Arial"/>
                <w:i/>
                <w:lang w:val="kk-KZ"/>
              </w:rPr>
              <w:t>ө</w:t>
            </w:r>
            <w:r w:rsidRPr="00B24107">
              <w:rPr>
                <w:rFonts w:ascii="Arial Narrow" w:hAnsi="Arial Narrow" w:cs="Arial Narrow"/>
                <w:i/>
                <w:lang w:val="kk-KZ"/>
              </w:rPr>
              <w:t>лем</w:t>
            </w:r>
            <w:r w:rsidRPr="00B24107">
              <w:rPr>
                <w:rFonts w:ascii="Arial Narrow" w:hAnsi="Arial Narrow" w:cs="Arial"/>
                <w:i/>
                <w:lang w:val="kk-KZ"/>
              </w:rPr>
              <w:t xml:space="preserve"> </w:t>
            </w:r>
            <w:r w:rsidRPr="00B24107">
              <w:rPr>
                <w:rFonts w:ascii="Arial Narrow" w:hAnsi="Arial Narrow" w:cs="Arial Narrow"/>
                <w:i/>
                <w:lang w:val="kk-KZ"/>
              </w:rPr>
              <w:t>индексі</w:t>
            </w:r>
            <w:r w:rsidRPr="00B24107">
              <w:rPr>
                <w:rFonts w:ascii="Arial Narrow" w:hAnsi="Arial Narrow" w:cs="Arial"/>
                <w:i/>
              </w:rPr>
              <w:t>, %</w:t>
            </w:r>
          </w:p>
        </w:tc>
        <w:tc>
          <w:tcPr>
            <w:tcW w:w="992" w:type="dxa"/>
            <w:vAlign w:val="center"/>
          </w:tcPr>
          <w:p w:rsidR="00D96EDC" w:rsidRPr="00692373" w:rsidRDefault="00D96EDC" w:rsidP="00D96EDC">
            <w:pPr>
              <w:jc w:val="center"/>
              <w:rPr>
                <w:rFonts w:ascii="Arial Narrow" w:hAnsi="Arial Narrow" w:cs="Arial"/>
                <w:i/>
                <w:sz w:val="24"/>
                <w:szCs w:val="24"/>
                <w:lang w:val="kk-KZ"/>
              </w:rPr>
            </w:pPr>
            <w:r w:rsidRPr="00692373">
              <w:rPr>
                <w:rFonts w:ascii="Arial Narrow" w:hAnsi="Arial Narrow" w:cs="Arial"/>
                <w:i/>
                <w:sz w:val="24"/>
                <w:szCs w:val="24"/>
                <w:lang w:val="kk-KZ"/>
              </w:rPr>
              <w:t>100,2</w:t>
            </w:r>
          </w:p>
        </w:tc>
        <w:tc>
          <w:tcPr>
            <w:tcW w:w="992" w:type="dxa"/>
            <w:vAlign w:val="center"/>
          </w:tcPr>
          <w:p w:rsidR="00D96EDC" w:rsidRPr="00692373" w:rsidRDefault="00D96EDC" w:rsidP="00D96EDC">
            <w:pPr>
              <w:jc w:val="center"/>
              <w:rPr>
                <w:rFonts w:ascii="Arial Narrow" w:hAnsi="Arial Narrow" w:cs="Arial"/>
                <w:i/>
                <w:sz w:val="24"/>
                <w:szCs w:val="24"/>
                <w:lang w:val="kk-KZ"/>
              </w:rPr>
            </w:pPr>
            <w:r w:rsidRPr="00692373">
              <w:rPr>
                <w:rFonts w:ascii="Arial Narrow" w:hAnsi="Arial Narrow" w:cs="Arial"/>
                <w:i/>
                <w:sz w:val="24"/>
                <w:szCs w:val="24"/>
                <w:lang w:val="kk-KZ"/>
              </w:rPr>
              <w:t>105,0</w:t>
            </w:r>
          </w:p>
        </w:tc>
        <w:tc>
          <w:tcPr>
            <w:tcW w:w="993" w:type="dxa"/>
            <w:vAlign w:val="center"/>
          </w:tcPr>
          <w:p w:rsidR="00D96EDC" w:rsidRPr="00692373" w:rsidRDefault="00D96EDC" w:rsidP="00D96EDC">
            <w:pPr>
              <w:jc w:val="center"/>
              <w:rPr>
                <w:rFonts w:ascii="Arial Narrow" w:hAnsi="Arial Narrow" w:cs="Arial"/>
                <w:i/>
                <w:sz w:val="24"/>
                <w:szCs w:val="24"/>
                <w:lang w:val="kk-KZ"/>
              </w:rPr>
            </w:pPr>
            <w:r w:rsidRPr="00692373">
              <w:rPr>
                <w:rFonts w:ascii="Arial Narrow" w:hAnsi="Arial Narrow" w:cs="Arial"/>
                <w:i/>
                <w:sz w:val="24"/>
                <w:szCs w:val="24"/>
                <w:lang w:val="kk-KZ"/>
              </w:rPr>
              <w:t>106,0</w:t>
            </w:r>
          </w:p>
        </w:tc>
        <w:tc>
          <w:tcPr>
            <w:tcW w:w="1134" w:type="dxa"/>
            <w:vAlign w:val="center"/>
          </w:tcPr>
          <w:p w:rsidR="00D96EDC" w:rsidRPr="00692373" w:rsidRDefault="00D96EDC" w:rsidP="00D96EDC">
            <w:pPr>
              <w:jc w:val="center"/>
              <w:rPr>
                <w:rFonts w:ascii="Arial Narrow" w:hAnsi="Arial Narrow" w:cs="Arial"/>
                <w:i/>
                <w:sz w:val="24"/>
                <w:szCs w:val="24"/>
                <w:lang w:val="kk-KZ"/>
              </w:rPr>
            </w:pPr>
            <w:r w:rsidRPr="00692373">
              <w:rPr>
                <w:rFonts w:ascii="Arial Narrow" w:hAnsi="Arial Narrow" w:cs="Arial"/>
                <w:i/>
                <w:sz w:val="24"/>
                <w:szCs w:val="24"/>
                <w:lang w:val="kk-KZ"/>
              </w:rPr>
              <w:t>102,7</w:t>
            </w:r>
          </w:p>
        </w:tc>
        <w:tc>
          <w:tcPr>
            <w:tcW w:w="992" w:type="dxa"/>
            <w:vAlign w:val="center"/>
          </w:tcPr>
          <w:p w:rsidR="00D96EDC" w:rsidRPr="00692373" w:rsidRDefault="00D96EDC" w:rsidP="00D96EDC">
            <w:pPr>
              <w:jc w:val="center"/>
              <w:rPr>
                <w:rFonts w:ascii="Arial Narrow" w:hAnsi="Arial Narrow" w:cs="Arial"/>
                <w:i/>
                <w:sz w:val="24"/>
                <w:szCs w:val="24"/>
                <w:lang w:val="kk-KZ"/>
              </w:rPr>
            </w:pPr>
            <w:r w:rsidRPr="00692373">
              <w:rPr>
                <w:rFonts w:ascii="Arial Narrow" w:hAnsi="Arial Narrow" w:cs="Arial"/>
                <w:i/>
                <w:sz w:val="24"/>
                <w:szCs w:val="24"/>
                <w:lang w:val="kk-KZ"/>
              </w:rPr>
              <w:t>100,3</w:t>
            </w:r>
          </w:p>
        </w:tc>
        <w:tc>
          <w:tcPr>
            <w:tcW w:w="975" w:type="dxa"/>
            <w:vAlign w:val="center"/>
          </w:tcPr>
          <w:p w:rsidR="00D96EDC" w:rsidRPr="00692373" w:rsidRDefault="00D96EDC" w:rsidP="00D96EDC">
            <w:pPr>
              <w:jc w:val="center"/>
              <w:rPr>
                <w:rFonts w:ascii="Arial Narrow" w:hAnsi="Arial Narrow" w:cs="Arial"/>
                <w:i/>
                <w:sz w:val="24"/>
                <w:szCs w:val="24"/>
                <w:lang w:val="kk-KZ"/>
              </w:rPr>
            </w:pPr>
            <w:r w:rsidRPr="00692373">
              <w:rPr>
                <w:rFonts w:ascii="Arial Narrow" w:hAnsi="Arial Narrow" w:cs="Arial"/>
                <w:i/>
                <w:sz w:val="24"/>
                <w:szCs w:val="24"/>
                <w:lang w:val="kk-KZ"/>
              </w:rPr>
              <w:t>102,5</w:t>
            </w:r>
          </w:p>
        </w:tc>
        <w:tc>
          <w:tcPr>
            <w:tcW w:w="1009" w:type="dxa"/>
            <w:vAlign w:val="center"/>
          </w:tcPr>
          <w:p w:rsidR="00D96EDC" w:rsidRPr="00692373" w:rsidRDefault="00D96EDC" w:rsidP="00D96EDC">
            <w:pPr>
              <w:jc w:val="center"/>
              <w:rPr>
                <w:rFonts w:ascii="Arial Narrow" w:hAnsi="Arial Narrow" w:cs="Arial"/>
                <w:i/>
                <w:sz w:val="24"/>
                <w:szCs w:val="24"/>
              </w:rPr>
            </w:pPr>
            <w:r w:rsidRPr="00692373">
              <w:rPr>
                <w:rFonts w:ascii="Arial Narrow" w:hAnsi="Arial Narrow" w:cs="Arial"/>
                <w:i/>
                <w:sz w:val="24"/>
                <w:szCs w:val="24"/>
              </w:rPr>
              <w:t>100,4</w:t>
            </w:r>
          </w:p>
        </w:tc>
        <w:tc>
          <w:tcPr>
            <w:tcW w:w="992" w:type="dxa"/>
            <w:vAlign w:val="center"/>
          </w:tcPr>
          <w:p w:rsidR="00D96EDC" w:rsidRPr="00692373" w:rsidRDefault="00D96EDC" w:rsidP="00D96EDC">
            <w:pPr>
              <w:jc w:val="center"/>
              <w:rPr>
                <w:rFonts w:ascii="Arial Narrow" w:hAnsi="Arial Narrow" w:cs="Arial"/>
                <w:i/>
                <w:sz w:val="24"/>
                <w:szCs w:val="24"/>
              </w:rPr>
            </w:pPr>
            <w:r w:rsidRPr="00692373">
              <w:rPr>
                <w:rFonts w:ascii="Arial Narrow" w:hAnsi="Arial Narrow" w:cs="Arial"/>
                <w:i/>
                <w:sz w:val="24"/>
                <w:szCs w:val="24"/>
              </w:rPr>
              <w:t>99,7</w:t>
            </w:r>
          </w:p>
        </w:tc>
        <w:tc>
          <w:tcPr>
            <w:tcW w:w="993" w:type="dxa"/>
            <w:vAlign w:val="center"/>
          </w:tcPr>
          <w:p w:rsidR="00D96EDC" w:rsidRPr="00692373" w:rsidRDefault="00D96EDC" w:rsidP="00D96EDC">
            <w:pPr>
              <w:jc w:val="center"/>
              <w:rPr>
                <w:rFonts w:ascii="Arial Narrow" w:hAnsi="Arial Narrow" w:cs="Arial"/>
                <w:i/>
                <w:sz w:val="24"/>
                <w:szCs w:val="24"/>
              </w:rPr>
            </w:pPr>
            <w:r w:rsidRPr="00692373">
              <w:rPr>
                <w:rFonts w:ascii="Arial Narrow" w:hAnsi="Arial Narrow" w:cs="Arial"/>
                <w:i/>
                <w:sz w:val="24"/>
                <w:szCs w:val="24"/>
              </w:rPr>
              <w:t>111,2</w:t>
            </w:r>
          </w:p>
        </w:tc>
        <w:tc>
          <w:tcPr>
            <w:tcW w:w="1446" w:type="dxa"/>
          </w:tcPr>
          <w:p w:rsidR="00D96EDC" w:rsidRPr="00692373" w:rsidRDefault="00D96EDC" w:rsidP="00D96EDC">
            <w:pPr>
              <w:jc w:val="center"/>
              <w:rPr>
                <w:rFonts w:ascii="Arial Narrow" w:hAnsi="Arial Narrow" w:cs="Arial"/>
                <w:i/>
                <w:sz w:val="24"/>
                <w:szCs w:val="24"/>
              </w:rPr>
            </w:pPr>
            <w:r w:rsidRPr="00692373">
              <w:rPr>
                <w:rFonts w:ascii="Arial Narrow" w:hAnsi="Arial Narrow" w:cs="Arial"/>
                <w:i/>
                <w:sz w:val="24"/>
                <w:szCs w:val="24"/>
              </w:rPr>
              <w:t>98,3</w:t>
            </w:r>
          </w:p>
        </w:tc>
      </w:tr>
      <w:tr w:rsidR="00D96EDC" w:rsidRPr="0087780C" w:rsidTr="00D11ACA">
        <w:trPr>
          <w:jc w:val="center"/>
        </w:trPr>
        <w:tc>
          <w:tcPr>
            <w:tcW w:w="4503" w:type="dxa"/>
          </w:tcPr>
          <w:p w:rsidR="00D96EDC" w:rsidRPr="00B24107" w:rsidRDefault="00D96EDC" w:rsidP="00D96EDC">
            <w:pPr>
              <w:suppressAutoHyphens/>
              <w:rPr>
                <w:rFonts w:ascii="Arial Narrow" w:hAnsi="Arial Narrow" w:cs="Arial"/>
              </w:rPr>
            </w:pPr>
            <w:r w:rsidRPr="00B24107">
              <w:rPr>
                <w:rFonts w:ascii="Arial Narrow" w:hAnsi="Arial Narrow" w:cs="Arial"/>
              </w:rPr>
              <w:t>Электрмен жабды</w:t>
            </w:r>
            <w:r w:rsidRPr="00B24107">
              <w:rPr>
                <w:rFonts w:ascii="Arial" w:hAnsi="Arial" w:cs="Arial"/>
              </w:rPr>
              <w:t>қ</w:t>
            </w:r>
            <w:r w:rsidRPr="00B24107">
              <w:rPr>
                <w:rFonts w:ascii="Arial Narrow" w:hAnsi="Arial Narrow" w:cs="Arial Narrow"/>
              </w:rPr>
              <w:t>тау</w:t>
            </w:r>
            <w:r w:rsidRPr="00B24107">
              <w:rPr>
                <w:rFonts w:ascii="Arial Narrow" w:hAnsi="Arial Narrow" w:cs="Arial"/>
              </w:rPr>
              <w:t xml:space="preserve">, </w:t>
            </w:r>
            <w:r w:rsidRPr="00B24107">
              <w:rPr>
                <w:rFonts w:ascii="Arial Narrow" w:hAnsi="Arial Narrow" w:cs="Arial Narrow"/>
              </w:rPr>
              <w:t>газ</w:t>
            </w:r>
            <w:r w:rsidRPr="00B24107">
              <w:rPr>
                <w:rFonts w:ascii="Arial Narrow" w:hAnsi="Arial Narrow" w:cs="Arial"/>
              </w:rPr>
              <w:t xml:space="preserve">, </w:t>
            </w:r>
            <w:r w:rsidRPr="00B24107">
              <w:rPr>
                <w:rFonts w:ascii="Arial Narrow" w:hAnsi="Arial Narrow" w:cs="Arial Narrow"/>
              </w:rPr>
              <w:t>бу</w:t>
            </w:r>
            <w:r w:rsidRPr="00B24107">
              <w:rPr>
                <w:rFonts w:ascii="Arial Narrow" w:hAnsi="Arial Narrow" w:cs="Arial"/>
              </w:rPr>
              <w:t xml:space="preserve"> </w:t>
            </w:r>
            <w:r w:rsidRPr="00B24107">
              <w:rPr>
                <w:rFonts w:ascii="Arial Narrow" w:hAnsi="Arial Narrow" w:cs="Arial Narrow"/>
              </w:rPr>
              <w:t>беру</w:t>
            </w:r>
            <w:r w:rsidRPr="00B24107">
              <w:rPr>
                <w:rFonts w:ascii="Arial Narrow" w:hAnsi="Arial Narrow" w:cs="Arial"/>
              </w:rPr>
              <w:t xml:space="preserve"> </w:t>
            </w:r>
            <w:r w:rsidRPr="00B24107">
              <w:rPr>
                <w:rFonts w:ascii="Arial Narrow" w:hAnsi="Arial Narrow" w:cs="Arial Narrow"/>
              </w:rPr>
              <w:t>ж</w:t>
            </w:r>
            <w:r w:rsidRPr="00B24107">
              <w:rPr>
                <w:rFonts w:ascii="Arial" w:hAnsi="Arial" w:cs="Arial"/>
              </w:rPr>
              <w:t>ә</w:t>
            </w:r>
            <w:r w:rsidRPr="00B24107">
              <w:rPr>
                <w:rFonts w:ascii="Arial Narrow" w:hAnsi="Arial Narrow" w:cs="Arial Narrow"/>
              </w:rPr>
              <w:t>не</w:t>
            </w:r>
            <w:r w:rsidRPr="00B24107">
              <w:rPr>
                <w:rFonts w:ascii="Arial Narrow" w:hAnsi="Arial Narrow" w:cs="Arial"/>
              </w:rPr>
              <w:t xml:space="preserve"> </w:t>
            </w:r>
            <w:r w:rsidRPr="00B24107">
              <w:rPr>
                <w:rFonts w:ascii="Arial Narrow" w:hAnsi="Arial Narrow" w:cs="Arial Narrow"/>
              </w:rPr>
              <w:t>ауа</w:t>
            </w:r>
            <w:r w:rsidRPr="00B24107">
              <w:rPr>
                <w:rFonts w:ascii="Arial Narrow" w:hAnsi="Arial Narrow" w:cs="Arial"/>
              </w:rPr>
              <w:t xml:space="preserve"> </w:t>
            </w:r>
            <w:r w:rsidRPr="00B24107">
              <w:rPr>
                <w:rFonts w:ascii="Arial Narrow" w:hAnsi="Arial Narrow" w:cs="Arial Narrow"/>
              </w:rPr>
              <w:t>баптау</w:t>
            </w:r>
            <w:r w:rsidRPr="00B24107">
              <w:rPr>
                <w:rFonts w:ascii="Arial Narrow" w:hAnsi="Arial Narrow" w:cs="Arial"/>
              </w:rPr>
              <w:t>, млрд. те</w:t>
            </w:r>
            <w:r w:rsidRPr="00B24107">
              <w:rPr>
                <w:rFonts w:ascii="Arial" w:hAnsi="Arial" w:cs="Arial"/>
                <w:lang w:val="kk-KZ"/>
              </w:rPr>
              <w:t>ң</w:t>
            </w:r>
            <w:r w:rsidRPr="00B24107">
              <w:rPr>
                <w:rFonts w:ascii="Arial Narrow" w:hAnsi="Arial Narrow" w:cs="Arial"/>
              </w:rPr>
              <w:t>ге</w:t>
            </w:r>
          </w:p>
        </w:tc>
        <w:tc>
          <w:tcPr>
            <w:tcW w:w="992" w:type="dxa"/>
            <w:vAlign w:val="center"/>
          </w:tcPr>
          <w:p w:rsidR="00D96EDC" w:rsidRPr="00692373" w:rsidRDefault="00D96EDC" w:rsidP="00D96EDC">
            <w:pPr>
              <w:jc w:val="center"/>
              <w:rPr>
                <w:rFonts w:ascii="Arial Narrow" w:hAnsi="Arial Narrow" w:cs="Arial"/>
                <w:sz w:val="24"/>
                <w:szCs w:val="24"/>
                <w:lang w:val="kk-KZ"/>
              </w:rPr>
            </w:pPr>
            <w:r w:rsidRPr="00692373">
              <w:rPr>
                <w:rFonts w:ascii="Arial Narrow" w:hAnsi="Arial Narrow" w:cs="Arial"/>
                <w:sz w:val="24"/>
                <w:szCs w:val="24"/>
                <w:lang w:val="kk-KZ"/>
              </w:rPr>
              <w:t>242,7</w:t>
            </w:r>
          </w:p>
        </w:tc>
        <w:tc>
          <w:tcPr>
            <w:tcW w:w="992" w:type="dxa"/>
            <w:vAlign w:val="center"/>
          </w:tcPr>
          <w:p w:rsidR="00D96EDC" w:rsidRPr="00692373" w:rsidRDefault="00D96EDC" w:rsidP="00D96EDC">
            <w:pPr>
              <w:jc w:val="center"/>
              <w:rPr>
                <w:rFonts w:ascii="Arial Narrow" w:hAnsi="Arial Narrow" w:cs="Arial"/>
                <w:sz w:val="24"/>
                <w:szCs w:val="24"/>
                <w:lang w:val="kk-KZ"/>
              </w:rPr>
            </w:pPr>
            <w:r w:rsidRPr="00692373">
              <w:rPr>
                <w:rFonts w:ascii="Arial Narrow" w:hAnsi="Arial Narrow" w:cs="Arial"/>
                <w:sz w:val="24"/>
                <w:szCs w:val="24"/>
                <w:lang w:val="kk-KZ"/>
              </w:rPr>
              <w:t>289,2</w:t>
            </w:r>
          </w:p>
        </w:tc>
        <w:tc>
          <w:tcPr>
            <w:tcW w:w="993" w:type="dxa"/>
            <w:vAlign w:val="center"/>
          </w:tcPr>
          <w:p w:rsidR="00D96EDC" w:rsidRPr="00692373" w:rsidRDefault="00D96EDC" w:rsidP="00D96EDC">
            <w:pPr>
              <w:jc w:val="center"/>
              <w:rPr>
                <w:rFonts w:ascii="Arial Narrow" w:hAnsi="Arial Narrow" w:cs="Arial"/>
                <w:sz w:val="24"/>
                <w:szCs w:val="24"/>
                <w:lang w:val="kk-KZ"/>
              </w:rPr>
            </w:pPr>
            <w:r w:rsidRPr="00692373">
              <w:rPr>
                <w:rFonts w:ascii="Arial Narrow" w:hAnsi="Arial Narrow" w:cs="Arial"/>
                <w:sz w:val="24"/>
                <w:szCs w:val="24"/>
                <w:lang w:val="kk-KZ"/>
              </w:rPr>
              <w:t>331,0</w:t>
            </w:r>
          </w:p>
        </w:tc>
        <w:tc>
          <w:tcPr>
            <w:tcW w:w="1134" w:type="dxa"/>
            <w:vAlign w:val="center"/>
          </w:tcPr>
          <w:p w:rsidR="00D96EDC" w:rsidRPr="00692373" w:rsidRDefault="00D96EDC" w:rsidP="00D96EDC">
            <w:pPr>
              <w:jc w:val="center"/>
              <w:rPr>
                <w:rFonts w:ascii="Arial Narrow" w:hAnsi="Arial Narrow" w:cs="Arial"/>
                <w:sz w:val="24"/>
                <w:szCs w:val="24"/>
                <w:lang w:val="kk-KZ"/>
              </w:rPr>
            </w:pPr>
            <w:r w:rsidRPr="00692373">
              <w:rPr>
                <w:rFonts w:ascii="Arial Narrow" w:hAnsi="Arial Narrow" w:cs="Arial"/>
                <w:sz w:val="24"/>
                <w:szCs w:val="24"/>
                <w:lang w:val="kk-KZ"/>
              </w:rPr>
              <w:t>260,3</w:t>
            </w:r>
          </w:p>
        </w:tc>
        <w:tc>
          <w:tcPr>
            <w:tcW w:w="992" w:type="dxa"/>
            <w:vAlign w:val="center"/>
          </w:tcPr>
          <w:p w:rsidR="00D96EDC" w:rsidRPr="00692373" w:rsidRDefault="00D96EDC" w:rsidP="00D96EDC">
            <w:pPr>
              <w:jc w:val="center"/>
              <w:rPr>
                <w:rFonts w:ascii="Arial Narrow" w:hAnsi="Arial Narrow" w:cs="Arial"/>
                <w:sz w:val="24"/>
                <w:szCs w:val="24"/>
                <w:lang w:val="kk-KZ"/>
              </w:rPr>
            </w:pPr>
            <w:r w:rsidRPr="00692373">
              <w:rPr>
                <w:rFonts w:ascii="Arial Narrow" w:hAnsi="Arial Narrow" w:cs="Arial"/>
                <w:sz w:val="24"/>
                <w:szCs w:val="24"/>
                <w:lang w:val="kk-KZ"/>
              </w:rPr>
              <w:t>283,0</w:t>
            </w:r>
          </w:p>
        </w:tc>
        <w:tc>
          <w:tcPr>
            <w:tcW w:w="975" w:type="dxa"/>
            <w:vAlign w:val="center"/>
          </w:tcPr>
          <w:p w:rsidR="00D96EDC" w:rsidRPr="00692373" w:rsidRDefault="00D96EDC" w:rsidP="00D96EDC">
            <w:pPr>
              <w:jc w:val="center"/>
              <w:rPr>
                <w:rFonts w:ascii="Arial Narrow" w:hAnsi="Arial Narrow" w:cs="Arial"/>
                <w:sz w:val="24"/>
                <w:szCs w:val="24"/>
                <w:lang w:val="kk-KZ"/>
              </w:rPr>
            </w:pPr>
            <w:r w:rsidRPr="00692373">
              <w:rPr>
                <w:rFonts w:ascii="Arial Narrow" w:hAnsi="Arial Narrow" w:cs="Arial"/>
                <w:sz w:val="24"/>
                <w:szCs w:val="24"/>
                <w:lang w:val="kk-KZ"/>
              </w:rPr>
              <w:t>375,4</w:t>
            </w:r>
          </w:p>
        </w:tc>
        <w:tc>
          <w:tcPr>
            <w:tcW w:w="1009" w:type="dxa"/>
            <w:vAlign w:val="center"/>
          </w:tcPr>
          <w:p w:rsidR="00D96EDC" w:rsidRPr="00692373" w:rsidRDefault="00D96EDC" w:rsidP="00D96EDC">
            <w:pPr>
              <w:tabs>
                <w:tab w:val="left" w:pos="709"/>
                <w:tab w:val="left" w:pos="1418"/>
              </w:tabs>
              <w:ind w:right="-1"/>
              <w:jc w:val="center"/>
              <w:rPr>
                <w:rFonts w:ascii="Arial Narrow" w:hAnsi="Arial Narrow" w:cs="Arial"/>
                <w:sz w:val="24"/>
                <w:szCs w:val="24"/>
              </w:rPr>
            </w:pPr>
            <w:r w:rsidRPr="00692373">
              <w:rPr>
                <w:rFonts w:ascii="Arial Narrow" w:hAnsi="Arial Narrow" w:cs="Arial"/>
                <w:sz w:val="24"/>
                <w:szCs w:val="24"/>
              </w:rPr>
              <w:t>425,2</w:t>
            </w:r>
          </w:p>
        </w:tc>
        <w:tc>
          <w:tcPr>
            <w:tcW w:w="992" w:type="dxa"/>
            <w:vAlign w:val="center"/>
          </w:tcPr>
          <w:p w:rsidR="00D96EDC" w:rsidRPr="00692373" w:rsidRDefault="00D96EDC" w:rsidP="00D96EDC">
            <w:pPr>
              <w:tabs>
                <w:tab w:val="left" w:pos="709"/>
                <w:tab w:val="left" w:pos="1418"/>
              </w:tabs>
              <w:ind w:right="-1"/>
              <w:jc w:val="center"/>
              <w:rPr>
                <w:rFonts w:ascii="Arial Narrow" w:hAnsi="Arial Narrow" w:cs="Arial"/>
                <w:sz w:val="24"/>
                <w:szCs w:val="24"/>
              </w:rPr>
            </w:pPr>
            <w:r w:rsidRPr="00692373">
              <w:rPr>
                <w:rFonts w:ascii="Arial Narrow" w:hAnsi="Arial Narrow" w:cs="Arial"/>
                <w:sz w:val="24"/>
                <w:szCs w:val="24"/>
              </w:rPr>
              <w:t>491,9</w:t>
            </w:r>
          </w:p>
        </w:tc>
        <w:tc>
          <w:tcPr>
            <w:tcW w:w="993" w:type="dxa"/>
            <w:vAlign w:val="center"/>
          </w:tcPr>
          <w:p w:rsidR="00D96EDC" w:rsidRPr="00692373" w:rsidRDefault="00D96EDC" w:rsidP="00D96EDC">
            <w:pPr>
              <w:tabs>
                <w:tab w:val="left" w:pos="709"/>
                <w:tab w:val="left" w:pos="1418"/>
              </w:tabs>
              <w:ind w:right="-1"/>
              <w:jc w:val="center"/>
              <w:rPr>
                <w:rFonts w:ascii="Arial Narrow" w:hAnsi="Arial Narrow" w:cs="Arial"/>
                <w:sz w:val="24"/>
                <w:szCs w:val="24"/>
              </w:rPr>
            </w:pPr>
            <w:r w:rsidRPr="00692373">
              <w:rPr>
                <w:rFonts w:ascii="Arial Narrow" w:hAnsi="Arial Narrow" w:cs="Arial"/>
                <w:sz w:val="24"/>
                <w:szCs w:val="24"/>
              </w:rPr>
              <w:t>506,4</w:t>
            </w:r>
          </w:p>
        </w:tc>
        <w:tc>
          <w:tcPr>
            <w:tcW w:w="1446" w:type="dxa"/>
            <w:vAlign w:val="center"/>
          </w:tcPr>
          <w:p w:rsidR="00D96EDC" w:rsidRPr="00692373" w:rsidRDefault="00D96EDC" w:rsidP="00D96EDC">
            <w:pPr>
              <w:tabs>
                <w:tab w:val="left" w:pos="709"/>
                <w:tab w:val="left" w:pos="1418"/>
              </w:tabs>
              <w:ind w:right="-1"/>
              <w:jc w:val="center"/>
              <w:rPr>
                <w:rFonts w:ascii="Arial Narrow" w:hAnsi="Arial Narrow" w:cs="Arial"/>
                <w:sz w:val="24"/>
                <w:szCs w:val="24"/>
              </w:rPr>
            </w:pPr>
            <w:r w:rsidRPr="00692373">
              <w:rPr>
                <w:rFonts w:ascii="Arial Narrow" w:hAnsi="Arial Narrow" w:cs="Arial"/>
                <w:sz w:val="24"/>
                <w:szCs w:val="24"/>
              </w:rPr>
              <w:t>611,0</w:t>
            </w:r>
          </w:p>
        </w:tc>
      </w:tr>
      <w:tr w:rsidR="00D96EDC" w:rsidRPr="0087780C" w:rsidTr="00757F10">
        <w:trPr>
          <w:jc w:val="center"/>
        </w:trPr>
        <w:tc>
          <w:tcPr>
            <w:tcW w:w="4503" w:type="dxa"/>
            <w:vAlign w:val="center"/>
          </w:tcPr>
          <w:p w:rsidR="00D96EDC" w:rsidRPr="00B24107" w:rsidRDefault="00D96EDC" w:rsidP="00D96EDC">
            <w:pPr>
              <w:suppressAutoHyphens/>
              <w:ind w:left="6"/>
              <w:rPr>
                <w:rFonts w:ascii="Arial Narrow" w:hAnsi="Arial Narrow" w:cs="Arial"/>
                <w:i/>
              </w:rPr>
            </w:pPr>
            <w:r w:rsidRPr="00B24107">
              <w:rPr>
                <w:rFonts w:ascii="Arial Narrow" w:hAnsi="Arial Narrow" w:cs="Arial"/>
                <w:i/>
                <w:lang w:val="kk-KZ"/>
              </w:rPr>
              <w:t>На</w:t>
            </w:r>
            <w:r w:rsidRPr="00B24107">
              <w:rPr>
                <w:rFonts w:ascii="Arial" w:hAnsi="Arial" w:cs="Arial"/>
                <w:i/>
                <w:lang w:val="kk-KZ"/>
              </w:rPr>
              <w:t>қ</w:t>
            </w:r>
            <w:r w:rsidRPr="00B24107">
              <w:rPr>
                <w:rFonts w:ascii="Arial Narrow" w:hAnsi="Arial Narrow" w:cs="Arial Narrow"/>
                <w:i/>
                <w:lang w:val="kk-KZ"/>
              </w:rPr>
              <w:t>ты</w:t>
            </w:r>
            <w:r w:rsidRPr="00B24107">
              <w:rPr>
                <w:rFonts w:ascii="Arial Narrow" w:hAnsi="Arial Narrow" w:cs="Arial"/>
                <w:i/>
                <w:lang w:val="kk-KZ"/>
              </w:rPr>
              <w:t xml:space="preserve"> </w:t>
            </w:r>
            <w:r w:rsidRPr="00B24107">
              <w:rPr>
                <w:rFonts w:ascii="Arial Narrow" w:hAnsi="Arial Narrow" w:cs="Arial Narrow"/>
                <w:i/>
                <w:lang w:val="kk-KZ"/>
              </w:rPr>
              <w:t>к</w:t>
            </w:r>
            <w:r w:rsidRPr="00B24107">
              <w:rPr>
                <w:rFonts w:ascii="Arial" w:hAnsi="Arial" w:cs="Arial"/>
                <w:i/>
                <w:lang w:val="kk-KZ"/>
              </w:rPr>
              <w:t>ө</w:t>
            </w:r>
            <w:r w:rsidRPr="00B24107">
              <w:rPr>
                <w:rFonts w:ascii="Arial Narrow" w:hAnsi="Arial Narrow" w:cs="Arial Narrow"/>
                <w:i/>
                <w:lang w:val="kk-KZ"/>
              </w:rPr>
              <w:t>лем</w:t>
            </w:r>
            <w:r w:rsidRPr="00B24107">
              <w:rPr>
                <w:rFonts w:ascii="Arial Narrow" w:hAnsi="Arial Narrow" w:cs="Arial"/>
                <w:i/>
                <w:lang w:val="kk-KZ"/>
              </w:rPr>
              <w:t xml:space="preserve"> </w:t>
            </w:r>
            <w:r w:rsidRPr="00B24107">
              <w:rPr>
                <w:rFonts w:ascii="Arial Narrow" w:hAnsi="Arial Narrow" w:cs="Arial Narrow"/>
                <w:i/>
                <w:lang w:val="kk-KZ"/>
              </w:rPr>
              <w:t>индексі</w:t>
            </w:r>
            <w:r w:rsidRPr="00B24107">
              <w:rPr>
                <w:rFonts w:ascii="Arial Narrow" w:hAnsi="Arial Narrow" w:cs="Arial"/>
                <w:i/>
              </w:rPr>
              <w:t>, %</w:t>
            </w:r>
          </w:p>
        </w:tc>
        <w:tc>
          <w:tcPr>
            <w:tcW w:w="992" w:type="dxa"/>
            <w:vAlign w:val="center"/>
          </w:tcPr>
          <w:p w:rsidR="00D96EDC" w:rsidRPr="00692373" w:rsidRDefault="00D96EDC" w:rsidP="00D96EDC">
            <w:pPr>
              <w:jc w:val="center"/>
              <w:rPr>
                <w:rFonts w:ascii="Arial Narrow" w:hAnsi="Arial Narrow" w:cs="Arial"/>
                <w:i/>
                <w:sz w:val="24"/>
                <w:szCs w:val="24"/>
                <w:lang w:val="kk-KZ"/>
              </w:rPr>
            </w:pPr>
            <w:r w:rsidRPr="00692373">
              <w:rPr>
                <w:rFonts w:ascii="Arial Narrow" w:hAnsi="Arial Narrow" w:cs="Arial"/>
                <w:i/>
                <w:sz w:val="24"/>
                <w:szCs w:val="24"/>
                <w:lang w:val="kk-KZ"/>
              </w:rPr>
              <w:t>98,5</w:t>
            </w:r>
          </w:p>
        </w:tc>
        <w:tc>
          <w:tcPr>
            <w:tcW w:w="992" w:type="dxa"/>
            <w:vAlign w:val="center"/>
          </w:tcPr>
          <w:p w:rsidR="00D96EDC" w:rsidRPr="00692373" w:rsidRDefault="00D96EDC" w:rsidP="00D96EDC">
            <w:pPr>
              <w:jc w:val="center"/>
              <w:rPr>
                <w:rFonts w:ascii="Arial Narrow" w:hAnsi="Arial Narrow" w:cs="Arial"/>
                <w:i/>
                <w:sz w:val="24"/>
                <w:szCs w:val="24"/>
                <w:lang w:val="kk-KZ"/>
              </w:rPr>
            </w:pPr>
            <w:r w:rsidRPr="00692373">
              <w:rPr>
                <w:rFonts w:ascii="Arial Narrow" w:hAnsi="Arial Narrow" w:cs="Arial"/>
                <w:i/>
                <w:sz w:val="24"/>
                <w:szCs w:val="24"/>
                <w:lang w:val="kk-KZ"/>
              </w:rPr>
              <w:t>108,2</w:t>
            </w:r>
          </w:p>
        </w:tc>
        <w:tc>
          <w:tcPr>
            <w:tcW w:w="993" w:type="dxa"/>
            <w:vAlign w:val="center"/>
          </w:tcPr>
          <w:p w:rsidR="00D96EDC" w:rsidRPr="00692373" w:rsidRDefault="00D96EDC" w:rsidP="00D96EDC">
            <w:pPr>
              <w:jc w:val="center"/>
              <w:rPr>
                <w:rFonts w:ascii="Arial Narrow" w:hAnsi="Arial Narrow" w:cs="Arial"/>
                <w:i/>
                <w:sz w:val="24"/>
                <w:szCs w:val="24"/>
                <w:lang w:val="kk-KZ"/>
              </w:rPr>
            </w:pPr>
            <w:r w:rsidRPr="00692373">
              <w:rPr>
                <w:rFonts w:ascii="Arial Narrow" w:hAnsi="Arial Narrow" w:cs="Arial"/>
                <w:i/>
                <w:sz w:val="24"/>
                <w:szCs w:val="24"/>
                <w:lang w:val="kk-KZ"/>
              </w:rPr>
              <w:t>108,8</w:t>
            </w:r>
          </w:p>
        </w:tc>
        <w:tc>
          <w:tcPr>
            <w:tcW w:w="1134" w:type="dxa"/>
            <w:vAlign w:val="center"/>
          </w:tcPr>
          <w:p w:rsidR="00D96EDC" w:rsidRPr="00692373" w:rsidRDefault="00D96EDC" w:rsidP="00D96EDC">
            <w:pPr>
              <w:jc w:val="center"/>
              <w:rPr>
                <w:rFonts w:ascii="Arial Narrow" w:hAnsi="Arial Narrow" w:cs="Arial"/>
                <w:i/>
                <w:sz w:val="24"/>
                <w:szCs w:val="24"/>
                <w:lang w:val="kk-KZ"/>
              </w:rPr>
            </w:pPr>
            <w:r w:rsidRPr="00692373">
              <w:rPr>
                <w:rFonts w:ascii="Arial Narrow" w:hAnsi="Arial Narrow" w:cs="Arial"/>
                <w:i/>
                <w:sz w:val="24"/>
                <w:szCs w:val="24"/>
                <w:lang w:val="kk-KZ"/>
              </w:rPr>
              <w:t>94,9</w:t>
            </w:r>
          </w:p>
        </w:tc>
        <w:tc>
          <w:tcPr>
            <w:tcW w:w="992" w:type="dxa"/>
            <w:vAlign w:val="center"/>
          </w:tcPr>
          <w:p w:rsidR="00D96EDC" w:rsidRPr="00692373" w:rsidRDefault="00D96EDC" w:rsidP="00D96EDC">
            <w:pPr>
              <w:jc w:val="center"/>
              <w:rPr>
                <w:rFonts w:ascii="Arial Narrow" w:hAnsi="Arial Narrow" w:cs="Arial"/>
                <w:i/>
                <w:sz w:val="24"/>
                <w:szCs w:val="24"/>
                <w:lang w:val="kk-KZ"/>
              </w:rPr>
            </w:pPr>
            <w:r w:rsidRPr="00692373">
              <w:rPr>
                <w:rFonts w:ascii="Arial Narrow" w:hAnsi="Arial Narrow" w:cs="Arial"/>
                <w:i/>
                <w:sz w:val="24"/>
                <w:szCs w:val="24"/>
                <w:lang w:val="kk-KZ"/>
              </w:rPr>
              <w:t>102,4</w:t>
            </w:r>
          </w:p>
        </w:tc>
        <w:tc>
          <w:tcPr>
            <w:tcW w:w="975" w:type="dxa"/>
            <w:vAlign w:val="center"/>
          </w:tcPr>
          <w:p w:rsidR="00D96EDC" w:rsidRPr="00692373" w:rsidRDefault="00D96EDC" w:rsidP="00D96EDC">
            <w:pPr>
              <w:jc w:val="center"/>
              <w:rPr>
                <w:rFonts w:ascii="Arial Narrow" w:hAnsi="Arial Narrow" w:cs="Arial"/>
                <w:i/>
                <w:sz w:val="24"/>
                <w:szCs w:val="24"/>
                <w:lang w:val="kk-KZ"/>
              </w:rPr>
            </w:pPr>
            <w:r w:rsidRPr="00692373">
              <w:rPr>
                <w:rFonts w:ascii="Arial Narrow" w:hAnsi="Arial Narrow" w:cs="Arial"/>
                <w:i/>
                <w:sz w:val="24"/>
                <w:szCs w:val="24"/>
                <w:lang w:val="kk-KZ"/>
              </w:rPr>
              <w:t>111,2</w:t>
            </w:r>
          </w:p>
        </w:tc>
        <w:tc>
          <w:tcPr>
            <w:tcW w:w="1009" w:type="dxa"/>
            <w:vAlign w:val="center"/>
          </w:tcPr>
          <w:p w:rsidR="00D96EDC" w:rsidRPr="00692373" w:rsidRDefault="00D96EDC" w:rsidP="00D96EDC">
            <w:pPr>
              <w:jc w:val="center"/>
              <w:rPr>
                <w:rFonts w:ascii="Arial Narrow" w:hAnsi="Arial Narrow" w:cs="Arial"/>
                <w:i/>
                <w:sz w:val="24"/>
                <w:szCs w:val="24"/>
              </w:rPr>
            </w:pPr>
            <w:r w:rsidRPr="00692373">
              <w:rPr>
                <w:rFonts w:ascii="Arial Narrow" w:hAnsi="Arial Narrow" w:cs="Arial"/>
                <w:i/>
                <w:sz w:val="24"/>
                <w:szCs w:val="24"/>
              </w:rPr>
              <w:t>103,3</w:t>
            </w:r>
          </w:p>
        </w:tc>
        <w:tc>
          <w:tcPr>
            <w:tcW w:w="992" w:type="dxa"/>
            <w:vAlign w:val="center"/>
          </w:tcPr>
          <w:p w:rsidR="00D96EDC" w:rsidRPr="00692373" w:rsidRDefault="00D96EDC" w:rsidP="00D96EDC">
            <w:pPr>
              <w:jc w:val="center"/>
              <w:rPr>
                <w:rFonts w:ascii="Arial Narrow" w:hAnsi="Arial Narrow" w:cs="Arial"/>
                <w:i/>
                <w:sz w:val="24"/>
                <w:szCs w:val="24"/>
              </w:rPr>
            </w:pPr>
            <w:r w:rsidRPr="00692373">
              <w:rPr>
                <w:rFonts w:ascii="Arial Narrow" w:hAnsi="Arial Narrow" w:cs="Arial"/>
                <w:i/>
                <w:sz w:val="24"/>
                <w:szCs w:val="24"/>
              </w:rPr>
              <w:t>105,6</w:t>
            </w:r>
          </w:p>
        </w:tc>
        <w:tc>
          <w:tcPr>
            <w:tcW w:w="993" w:type="dxa"/>
            <w:vAlign w:val="center"/>
          </w:tcPr>
          <w:p w:rsidR="00D96EDC" w:rsidRPr="00692373" w:rsidRDefault="00D96EDC" w:rsidP="00D96EDC">
            <w:pPr>
              <w:jc w:val="center"/>
              <w:rPr>
                <w:rFonts w:ascii="Arial Narrow" w:hAnsi="Arial Narrow" w:cs="Arial"/>
                <w:i/>
                <w:sz w:val="24"/>
                <w:szCs w:val="24"/>
              </w:rPr>
            </w:pPr>
            <w:r w:rsidRPr="00692373">
              <w:rPr>
                <w:rFonts w:ascii="Arial Narrow" w:hAnsi="Arial Narrow" w:cs="Arial"/>
                <w:i/>
                <w:sz w:val="24"/>
                <w:szCs w:val="24"/>
              </w:rPr>
              <w:t>93,6</w:t>
            </w:r>
          </w:p>
        </w:tc>
        <w:tc>
          <w:tcPr>
            <w:tcW w:w="1446" w:type="dxa"/>
          </w:tcPr>
          <w:p w:rsidR="00D96EDC" w:rsidRPr="00692373" w:rsidRDefault="00D96EDC" w:rsidP="00D96EDC">
            <w:pPr>
              <w:jc w:val="center"/>
              <w:rPr>
                <w:rFonts w:ascii="Arial Narrow" w:hAnsi="Arial Narrow" w:cs="Arial"/>
                <w:i/>
                <w:sz w:val="24"/>
                <w:szCs w:val="24"/>
                <w:lang w:val="kk-KZ"/>
              </w:rPr>
            </w:pPr>
            <w:r w:rsidRPr="00692373">
              <w:rPr>
                <w:rFonts w:ascii="Arial Narrow" w:hAnsi="Arial Narrow" w:cs="Arial"/>
                <w:i/>
                <w:sz w:val="24"/>
                <w:szCs w:val="24"/>
                <w:lang w:val="kk-KZ"/>
              </w:rPr>
              <w:t>102,4</w:t>
            </w:r>
          </w:p>
        </w:tc>
      </w:tr>
      <w:tr w:rsidR="00D96EDC" w:rsidRPr="0087780C" w:rsidTr="00D11ACA">
        <w:trPr>
          <w:jc w:val="center"/>
        </w:trPr>
        <w:tc>
          <w:tcPr>
            <w:tcW w:w="4503" w:type="dxa"/>
          </w:tcPr>
          <w:p w:rsidR="00D96EDC" w:rsidRPr="00B24107" w:rsidRDefault="00D96EDC" w:rsidP="00D96EDC">
            <w:pPr>
              <w:suppressAutoHyphens/>
              <w:rPr>
                <w:rFonts w:ascii="Arial Narrow" w:hAnsi="Arial Narrow" w:cs="Arial"/>
              </w:rPr>
            </w:pPr>
            <w:r w:rsidRPr="00B24107">
              <w:rPr>
                <w:rFonts w:ascii="Arial Narrow" w:hAnsi="Arial Narrow" w:cs="Arial"/>
              </w:rPr>
              <w:t>Сумен жабды</w:t>
            </w:r>
            <w:r w:rsidRPr="00B24107">
              <w:rPr>
                <w:rFonts w:ascii="Arial" w:hAnsi="Arial" w:cs="Arial"/>
              </w:rPr>
              <w:t>қ</w:t>
            </w:r>
            <w:r w:rsidRPr="00B24107">
              <w:rPr>
                <w:rFonts w:ascii="Arial Narrow" w:hAnsi="Arial Narrow" w:cs="Arial Narrow"/>
              </w:rPr>
              <w:t>тау</w:t>
            </w:r>
            <w:r w:rsidRPr="00B24107">
              <w:rPr>
                <w:rFonts w:ascii="Arial Narrow" w:hAnsi="Arial Narrow" w:cs="Arial"/>
              </w:rPr>
              <w:t xml:space="preserve">; </w:t>
            </w:r>
            <w:r w:rsidRPr="00B24107">
              <w:rPr>
                <w:rFonts w:ascii="Arial Narrow" w:hAnsi="Arial Narrow" w:cs="Arial Narrow"/>
              </w:rPr>
              <w:t>к</w:t>
            </w:r>
            <w:r w:rsidRPr="00B24107">
              <w:rPr>
                <w:rFonts w:ascii="Arial" w:hAnsi="Arial" w:cs="Arial"/>
              </w:rPr>
              <w:t>ә</w:t>
            </w:r>
            <w:r w:rsidRPr="00B24107">
              <w:rPr>
                <w:rFonts w:ascii="Arial Narrow" w:hAnsi="Arial Narrow" w:cs="Arial Narrow"/>
              </w:rPr>
              <w:t>різ</w:t>
            </w:r>
            <w:r w:rsidRPr="00B24107">
              <w:rPr>
                <w:rFonts w:ascii="Arial Narrow" w:hAnsi="Arial Narrow" w:cs="Arial"/>
              </w:rPr>
              <w:t xml:space="preserve"> </w:t>
            </w:r>
            <w:r w:rsidRPr="00B24107">
              <w:rPr>
                <w:rFonts w:ascii="Arial Narrow" w:hAnsi="Arial Narrow" w:cs="Arial Narrow"/>
              </w:rPr>
              <w:t>ж</w:t>
            </w:r>
            <w:r w:rsidRPr="00B24107">
              <w:rPr>
                <w:rFonts w:ascii="Arial" w:hAnsi="Arial" w:cs="Arial"/>
              </w:rPr>
              <w:t>ү</w:t>
            </w:r>
            <w:r w:rsidRPr="00B24107">
              <w:rPr>
                <w:rFonts w:ascii="Arial Narrow" w:hAnsi="Arial Narrow" w:cs="Arial Narrow"/>
              </w:rPr>
              <w:t>йесі</w:t>
            </w:r>
            <w:r w:rsidRPr="00B24107">
              <w:rPr>
                <w:rFonts w:ascii="Arial Narrow" w:hAnsi="Arial Narrow" w:cs="Arial"/>
              </w:rPr>
              <w:t xml:space="preserve">, </w:t>
            </w:r>
            <w:r w:rsidRPr="00B24107">
              <w:rPr>
                <w:rFonts w:ascii="Arial" w:hAnsi="Arial" w:cs="Arial"/>
              </w:rPr>
              <w:t>қ</w:t>
            </w:r>
            <w:r w:rsidRPr="00B24107">
              <w:rPr>
                <w:rFonts w:ascii="Arial Narrow" w:hAnsi="Arial Narrow" w:cs="Arial Narrow"/>
              </w:rPr>
              <w:t>алды</w:t>
            </w:r>
            <w:r w:rsidRPr="00B24107">
              <w:rPr>
                <w:rFonts w:ascii="Arial" w:hAnsi="Arial" w:cs="Arial"/>
              </w:rPr>
              <w:t>қ</w:t>
            </w:r>
            <w:r w:rsidRPr="00B24107">
              <w:rPr>
                <w:rFonts w:ascii="Arial Narrow" w:hAnsi="Arial Narrow" w:cs="Arial Narrow"/>
              </w:rPr>
              <w:t>тарды</w:t>
            </w:r>
            <w:r w:rsidRPr="00B24107">
              <w:rPr>
                <w:rFonts w:ascii="Arial" w:hAnsi="Arial" w:cs="Arial"/>
              </w:rPr>
              <w:t>ң</w:t>
            </w:r>
            <w:r w:rsidRPr="00B24107">
              <w:rPr>
                <w:rFonts w:ascii="Arial Narrow" w:hAnsi="Arial Narrow" w:cs="Arial"/>
              </w:rPr>
              <w:t xml:space="preserve"> </w:t>
            </w:r>
            <w:r w:rsidRPr="00B24107">
              <w:rPr>
                <w:rFonts w:ascii="Arial Narrow" w:hAnsi="Arial Narrow" w:cs="Arial Narrow"/>
              </w:rPr>
              <w:t>жиналуын</w:t>
            </w:r>
            <w:r w:rsidRPr="00B24107">
              <w:rPr>
                <w:rFonts w:ascii="Arial Narrow" w:hAnsi="Arial Narrow" w:cs="Arial"/>
              </w:rPr>
              <w:t xml:space="preserve"> </w:t>
            </w:r>
            <w:r w:rsidRPr="00B24107">
              <w:rPr>
                <w:rFonts w:ascii="Arial Narrow" w:hAnsi="Arial Narrow" w:cs="Arial Narrow"/>
              </w:rPr>
              <w:t>ж</w:t>
            </w:r>
            <w:r w:rsidRPr="00B24107">
              <w:rPr>
                <w:rFonts w:ascii="Arial" w:hAnsi="Arial" w:cs="Arial"/>
              </w:rPr>
              <w:t>ә</w:t>
            </w:r>
            <w:r w:rsidRPr="00B24107">
              <w:rPr>
                <w:rFonts w:ascii="Arial Narrow" w:hAnsi="Arial Narrow" w:cs="Arial Narrow"/>
              </w:rPr>
              <w:t>не</w:t>
            </w:r>
            <w:r w:rsidRPr="00B24107">
              <w:rPr>
                <w:rFonts w:ascii="Arial Narrow" w:hAnsi="Arial Narrow" w:cs="Arial"/>
              </w:rPr>
              <w:t xml:space="preserve"> </w:t>
            </w:r>
            <w:r w:rsidRPr="00B24107">
              <w:rPr>
                <w:rFonts w:ascii="Arial Narrow" w:hAnsi="Arial Narrow" w:cs="Arial Narrow"/>
              </w:rPr>
              <w:t>таратылуын</w:t>
            </w:r>
            <w:r w:rsidRPr="00B24107">
              <w:rPr>
                <w:rFonts w:ascii="Arial Narrow" w:hAnsi="Arial Narrow" w:cs="Arial"/>
              </w:rPr>
              <w:t xml:space="preserve"> </w:t>
            </w:r>
            <w:r w:rsidRPr="00B24107">
              <w:rPr>
                <w:rFonts w:ascii="Arial Narrow" w:hAnsi="Arial Narrow" w:cs="Arial Narrow"/>
              </w:rPr>
              <w:t>ба</w:t>
            </w:r>
            <w:r w:rsidRPr="00B24107">
              <w:rPr>
                <w:rFonts w:ascii="Arial" w:hAnsi="Arial" w:cs="Arial"/>
              </w:rPr>
              <w:t>қ</w:t>
            </w:r>
            <w:r w:rsidRPr="00B24107">
              <w:rPr>
                <w:rFonts w:ascii="Arial Narrow" w:hAnsi="Arial Narrow" w:cs="Arial Narrow"/>
              </w:rPr>
              <w:t>ылау</w:t>
            </w:r>
            <w:r w:rsidRPr="00B24107">
              <w:rPr>
                <w:rFonts w:ascii="Arial Narrow" w:hAnsi="Arial Narrow" w:cs="Arial"/>
              </w:rPr>
              <w:t>, млрд. те</w:t>
            </w:r>
            <w:r w:rsidRPr="00B24107">
              <w:rPr>
                <w:rFonts w:ascii="Arial" w:hAnsi="Arial" w:cs="Arial"/>
                <w:lang w:val="kk-KZ"/>
              </w:rPr>
              <w:t>ң</w:t>
            </w:r>
            <w:r w:rsidRPr="00B24107">
              <w:rPr>
                <w:rFonts w:ascii="Arial Narrow" w:hAnsi="Arial Narrow" w:cs="Arial"/>
              </w:rPr>
              <w:t>ге</w:t>
            </w:r>
          </w:p>
        </w:tc>
        <w:tc>
          <w:tcPr>
            <w:tcW w:w="992" w:type="dxa"/>
            <w:vAlign w:val="center"/>
          </w:tcPr>
          <w:p w:rsidR="00D96EDC" w:rsidRPr="00692373" w:rsidRDefault="00D96EDC" w:rsidP="00D96EDC">
            <w:pPr>
              <w:jc w:val="center"/>
              <w:rPr>
                <w:rFonts w:ascii="Arial Narrow" w:hAnsi="Arial Narrow" w:cs="Arial"/>
                <w:sz w:val="24"/>
                <w:szCs w:val="24"/>
                <w:lang w:val="kk-KZ"/>
              </w:rPr>
            </w:pPr>
            <w:r w:rsidRPr="00692373">
              <w:rPr>
                <w:rFonts w:ascii="Arial Narrow" w:hAnsi="Arial Narrow" w:cs="Arial"/>
                <w:sz w:val="24"/>
                <w:szCs w:val="24"/>
                <w:lang w:val="kk-KZ"/>
              </w:rPr>
              <w:t>11,1</w:t>
            </w:r>
          </w:p>
        </w:tc>
        <w:tc>
          <w:tcPr>
            <w:tcW w:w="992" w:type="dxa"/>
            <w:vAlign w:val="center"/>
          </w:tcPr>
          <w:p w:rsidR="00D96EDC" w:rsidRPr="00692373" w:rsidRDefault="00D96EDC" w:rsidP="00D96EDC">
            <w:pPr>
              <w:jc w:val="center"/>
              <w:rPr>
                <w:rFonts w:ascii="Arial Narrow" w:hAnsi="Arial Narrow" w:cs="Arial"/>
                <w:sz w:val="24"/>
                <w:szCs w:val="24"/>
                <w:lang w:val="kk-KZ"/>
              </w:rPr>
            </w:pPr>
            <w:r w:rsidRPr="00692373">
              <w:rPr>
                <w:rFonts w:ascii="Arial Narrow" w:hAnsi="Arial Narrow" w:cs="Arial"/>
                <w:sz w:val="24"/>
                <w:szCs w:val="24"/>
                <w:lang w:val="kk-KZ"/>
              </w:rPr>
              <w:t>12,7</w:t>
            </w:r>
          </w:p>
        </w:tc>
        <w:tc>
          <w:tcPr>
            <w:tcW w:w="993" w:type="dxa"/>
            <w:vAlign w:val="center"/>
          </w:tcPr>
          <w:p w:rsidR="00D96EDC" w:rsidRPr="00692373" w:rsidRDefault="00D96EDC" w:rsidP="00D96EDC">
            <w:pPr>
              <w:jc w:val="center"/>
              <w:rPr>
                <w:rFonts w:ascii="Arial Narrow" w:hAnsi="Arial Narrow" w:cs="Arial"/>
                <w:sz w:val="24"/>
                <w:szCs w:val="24"/>
                <w:lang w:val="kk-KZ"/>
              </w:rPr>
            </w:pPr>
            <w:r w:rsidRPr="00692373">
              <w:rPr>
                <w:rFonts w:ascii="Arial Narrow" w:hAnsi="Arial Narrow" w:cs="Arial"/>
                <w:sz w:val="24"/>
                <w:szCs w:val="24"/>
                <w:lang w:val="kk-KZ"/>
              </w:rPr>
              <w:t>13,0</w:t>
            </w:r>
          </w:p>
        </w:tc>
        <w:tc>
          <w:tcPr>
            <w:tcW w:w="1134" w:type="dxa"/>
            <w:vAlign w:val="center"/>
          </w:tcPr>
          <w:p w:rsidR="00D96EDC" w:rsidRPr="00692373" w:rsidRDefault="00D96EDC" w:rsidP="00D96EDC">
            <w:pPr>
              <w:jc w:val="center"/>
              <w:rPr>
                <w:rFonts w:ascii="Arial Narrow" w:hAnsi="Arial Narrow" w:cs="Arial"/>
                <w:sz w:val="24"/>
                <w:szCs w:val="24"/>
                <w:lang w:val="kk-KZ"/>
              </w:rPr>
            </w:pPr>
            <w:r w:rsidRPr="00692373">
              <w:rPr>
                <w:rFonts w:ascii="Arial Narrow" w:hAnsi="Arial Narrow" w:cs="Arial"/>
                <w:sz w:val="24"/>
                <w:szCs w:val="24"/>
                <w:lang w:val="kk-KZ"/>
              </w:rPr>
              <w:t>14,8</w:t>
            </w:r>
          </w:p>
        </w:tc>
        <w:tc>
          <w:tcPr>
            <w:tcW w:w="992" w:type="dxa"/>
            <w:vAlign w:val="center"/>
          </w:tcPr>
          <w:p w:rsidR="00D96EDC" w:rsidRPr="00692373" w:rsidRDefault="00D96EDC" w:rsidP="00D96EDC">
            <w:pPr>
              <w:jc w:val="center"/>
              <w:rPr>
                <w:rFonts w:ascii="Arial Narrow" w:hAnsi="Arial Narrow" w:cs="Arial"/>
                <w:sz w:val="24"/>
                <w:szCs w:val="24"/>
                <w:lang w:val="kk-KZ"/>
              </w:rPr>
            </w:pPr>
            <w:r w:rsidRPr="00692373">
              <w:rPr>
                <w:rFonts w:ascii="Arial Narrow" w:hAnsi="Arial Narrow" w:cs="Arial"/>
                <w:sz w:val="24"/>
                <w:szCs w:val="24"/>
                <w:lang w:val="kk-KZ"/>
              </w:rPr>
              <w:t>17,6</w:t>
            </w:r>
          </w:p>
        </w:tc>
        <w:tc>
          <w:tcPr>
            <w:tcW w:w="975" w:type="dxa"/>
            <w:vAlign w:val="center"/>
          </w:tcPr>
          <w:p w:rsidR="00D96EDC" w:rsidRPr="00692373" w:rsidRDefault="00D96EDC" w:rsidP="00D96EDC">
            <w:pPr>
              <w:jc w:val="center"/>
              <w:rPr>
                <w:rFonts w:ascii="Arial Narrow" w:hAnsi="Arial Narrow" w:cs="Arial"/>
                <w:sz w:val="24"/>
                <w:szCs w:val="24"/>
                <w:lang w:val="kk-KZ"/>
              </w:rPr>
            </w:pPr>
            <w:r w:rsidRPr="00692373">
              <w:rPr>
                <w:rFonts w:ascii="Arial Narrow" w:hAnsi="Arial Narrow" w:cs="Arial"/>
                <w:sz w:val="24"/>
                <w:szCs w:val="24"/>
                <w:lang w:val="kk-KZ"/>
              </w:rPr>
              <w:t>22,2</w:t>
            </w:r>
          </w:p>
        </w:tc>
        <w:tc>
          <w:tcPr>
            <w:tcW w:w="1009" w:type="dxa"/>
            <w:vAlign w:val="center"/>
          </w:tcPr>
          <w:p w:rsidR="00D96EDC" w:rsidRPr="00692373" w:rsidRDefault="00D96EDC" w:rsidP="00D96EDC">
            <w:pPr>
              <w:tabs>
                <w:tab w:val="left" w:pos="709"/>
                <w:tab w:val="left" w:pos="1418"/>
              </w:tabs>
              <w:ind w:right="-1"/>
              <w:jc w:val="center"/>
              <w:rPr>
                <w:rFonts w:ascii="Arial Narrow" w:hAnsi="Arial Narrow" w:cs="Arial"/>
                <w:sz w:val="24"/>
                <w:szCs w:val="24"/>
              </w:rPr>
            </w:pPr>
            <w:r w:rsidRPr="00692373">
              <w:rPr>
                <w:rFonts w:ascii="Arial Narrow" w:hAnsi="Arial Narrow" w:cs="Arial"/>
                <w:sz w:val="24"/>
                <w:szCs w:val="24"/>
              </w:rPr>
              <w:t>18,7</w:t>
            </w:r>
          </w:p>
        </w:tc>
        <w:tc>
          <w:tcPr>
            <w:tcW w:w="992" w:type="dxa"/>
            <w:vAlign w:val="center"/>
          </w:tcPr>
          <w:p w:rsidR="00D96EDC" w:rsidRPr="00692373" w:rsidRDefault="00D96EDC" w:rsidP="00D96EDC">
            <w:pPr>
              <w:tabs>
                <w:tab w:val="left" w:pos="709"/>
                <w:tab w:val="left" w:pos="1418"/>
              </w:tabs>
              <w:ind w:right="-1"/>
              <w:jc w:val="center"/>
              <w:rPr>
                <w:rFonts w:ascii="Arial Narrow" w:hAnsi="Arial Narrow" w:cs="Arial"/>
                <w:sz w:val="24"/>
                <w:szCs w:val="24"/>
              </w:rPr>
            </w:pPr>
            <w:r w:rsidRPr="00692373">
              <w:rPr>
                <w:rFonts w:ascii="Arial Narrow" w:hAnsi="Arial Narrow" w:cs="Arial"/>
                <w:sz w:val="24"/>
                <w:szCs w:val="24"/>
              </w:rPr>
              <w:t>23,7</w:t>
            </w:r>
          </w:p>
        </w:tc>
        <w:tc>
          <w:tcPr>
            <w:tcW w:w="993" w:type="dxa"/>
            <w:vAlign w:val="center"/>
          </w:tcPr>
          <w:p w:rsidR="00D96EDC" w:rsidRPr="00692373" w:rsidRDefault="00D96EDC" w:rsidP="00D96EDC">
            <w:pPr>
              <w:tabs>
                <w:tab w:val="left" w:pos="709"/>
                <w:tab w:val="left" w:pos="1418"/>
              </w:tabs>
              <w:ind w:right="-1"/>
              <w:jc w:val="center"/>
              <w:rPr>
                <w:rFonts w:ascii="Arial Narrow" w:hAnsi="Arial Narrow" w:cs="Arial"/>
                <w:sz w:val="24"/>
                <w:szCs w:val="24"/>
              </w:rPr>
            </w:pPr>
            <w:r w:rsidRPr="00692373">
              <w:rPr>
                <w:rFonts w:ascii="Arial Narrow" w:hAnsi="Arial Narrow" w:cs="Arial"/>
                <w:sz w:val="24"/>
                <w:szCs w:val="24"/>
              </w:rPr>
              <w:t>30,4</w:t>
            </w:r>
          </w:p>
        </w:tc>
        <w:tc>
          <w:tcPr>
            <w:tcW w:w="1446" w:type="dxa"/>
            <w:vAlign w:val="center"/>
          </w:tcPr>
          <w:p w:rsidR="00D96EDC" w:rsidRPr="00692373" w:rsidRDefault="00D96EDC" w:rsidP="00D96EDC">
            <w:pPr>
              <w:tabs>
                <w:tab w:val="left" w:pos="709"/>
                <w:tab w:val="left" w:pos="1418"/>
              </w:tabs>
              <w:ind w:right="-1"/>
              <w:jc w:val="center"/>
              <w:rPr>
                <w:rFonts w:ascii="Arial Narrow" w:hAnsi="Arial Narrow" w:cs="Arial"/>
                <w:sz w:val="24"/>
                <w:szCs w:val="24"/>
                <w:lang w:val="kk-KZ"/>
              </w:rPr>
            </w:pPr>
            <w:r w:rsidRPr="00692373">
              <w:rPr>
                <w:rFonts w:ascii="Arial Narrow" w:hAnsi="Arial Narrow" w:cs="Arial"/>
                <w:sz w:val="24"/>
                <w:szCs w:val="24"/>
                <w:lang w:val="kk-KZ"/>
              </w:rPr>
              <w:t>41,5</w:t>
            </w:r>
          </w:p>
        </w:tc>
      </w:tr>
      <w:tr w:rsidR="00D96EDC" w:rsidRPr="0087780C" w:rsidTr="00757F10">
        <w:trPr>
          <w:jc w:val="center"/>
        </w:trPr>
        <w:tc>
          <w:tcPr>
            <w:tcW w:w="4503" w:type="dxa"/>
            <w:vAlign w:val="center"/>
          </w:tcPr>
          <w:p w:rsidR="00D96EDC" w:rsidRPr="00344898" w:rsidRDefault="00D96EDC" w:rsidP="00D96EDC">
            <w:pPr>
              <w:suppressAutoHyphens/>
              <w:ind w:left="6"/>
              <w:rPr>
                <w:rFonts w:ascii="Arial Narrow" w:hAnsi="Arial Narrow" w:cs="Arial"/>
                <w:i/>
              </w:rPr>
            </w:pPr>
            <w:r w:rsidRPr="00344898">
              <w:rPr>
                <w:rFonts w:ascii="Arial Narrow" w:hAnsi="Arial Narrow" w:cs="Arial"/>
                <w:i/>
                <w:lang w:val="kk-KZ"/>
              </w:rPr>
              <w:t>На</w:t>
            </w:r>
            <w:r w:rsidRPr="00344898">
              <w:rPr>
                <w:rFonts w:ascii="Arial" w:hAnsi="Arial" w:cs="Arial"/>
                <w:i/>
                <w:lang w:val="kk-KZ"/>
              </w:rPr>
              <w:t>қ</w:t>
            </w:r>
            <w:r w:rsidRPr="00344898">
              <w:rPr>
                <w:rFonts w:ascii="Arial Narrow" w:hAnsi="Arial Narrow" w:cs="Arial Narrow"/>
                <w:i/>
                <w:lang w:val="kk-KZ"/>
              </w:rPr>
              <w:t>ты</w:t>
            </w:r>
            <w:r w:rsidRPr="00344898">
              <w:rPr>
                <w:rFonts w:ascii="Arial Narrow" w:hAnsi="Arial Narrow" w:cs="Arial"/>
                <w:i/>
                <w:lang w:val="kk-KZ"/>
              </w:rPr>
              <w:t xml:space="preserve"> </w:t>
            </w:r>
            <w:r w:rsidRPr="00344898">
              <w:rPr>
                <w:rFonts w:ascii="Arial Narrow" w:hAnsi="Arial Narrow" w:cs="Arial Narrow"/>
                <w:i/>
                <w:lang w:val="kk-KZ"/>
              </w:rPr>
              <w:t>к</w:t>
            </w:r>
            <w:r w:rsidRPr="00344898">
              <w:rPr>
                <w:rFonts w:ascii="Arial" w:hAnsi="Arial" w:cs="Arial"/>
                <w:i/>
                <w:lang w:val="kk-KZ"/>
              </w:rPr>
              <w:t>ө</w:t>
            </w:r>
            <w:r w:rsidRPr="00344898">
              <w:rPr>
                <w:rFonts w:ascii="Arial Narrow" w:hAnsi="Arial Narrow" w:cs="Arial Narrow"/>
                <w:i/>
                <w:lang w:val="kk-KZ"/>
              </w:rPr>
              <w:t>лем</w:t>
            </w:r>
            <w:r w:rsidRPr="00344898">
              <w:rPr>
                <w:rFonts w:ascii="Arial Narrow" w:hAnsi="Arial Narrow" w:cs="Arial"/>
                <w:i/>
                <w:lang w:val="kk-KZ"/>
              </w:rPr>
              <w:t xml:space="preserve"> </w:t>
            </w:r>
            <w:r w:rsidRPr="00344898">
              <w:rPr>
                <w:rFonts w:ascii="Arial Narrow" w:hAnsi="Arial Narrow" w:cs="Arial Narrow"/>
                <w:i/>
                <w:lang w:val="kk-KZ"/>
              </w:rPr>
              <w:t>индексі</w:t>
            </w:r>
            <w:r w:rsidRPr="00344898">
              <w:rPr>
                <w:rFonts w:ascii="Arial Narrow" w:hAnsi="Arial Narrow" w:cs="Arial"/>
                <w:i/>
              </w:rPr>
              <w:t>, %</w:t>
            </w:r>
          </w:p>
        </w:tc>
        <w:tc>
          <w:tcPr>
            <w:tcW w:w="992" w:type="dxa"/>
            <w:vAlign w:val="center"/>
          </w:tcPr>
          <w:p w:rsidR="00D96EDC" w:rsidRPr="00692373" w:rsidRDefault="00D96EDC" w:rsidP="00D96EDC">
            <w:pPr>
              <w:jc w:val="center"/>
              <w:rPr>
                <w:rFonts w:ascii="Arial Narrow" w:hAnsi="Arial Narrow" w:cs="Arial"/>
                <w:i/>
                <w:sz w:val="24"/>
                <w:szCs w:val="24"/>
                <w:lang w:val="kk-KZ"/>
              </w:rPr>
            </w:pPr>
            <w:r w:rsidRPr="00692373">
              <w:rPr>
                <w:rFonts w:ascii="Arial Narrow" w:hAnsi="Arial Narrow" w:cs="Arial"/>
                <w:i/>
                <w:sz w:val="24"/>
                <w:szCs w:val="24"/>
                <w:lang w:val="kk-KZ"/>
              </w:rPr>
              <w:t>105,1</w:t>
            </w:r>
          </w:p>
        </w:tc>
        <w:tc>
          <w:tcPr>
            <w:tcW w:w="992" w:type="dxa"/>
            <w:vAlign w:val="center"/>
          </w:tcPr>
          <w:p w:rsidR="00D96EDC" w:rsidRPr="00692373" w:rsidRDefault="00D96EDC" w:rsidP="00D96EDC">
            <w:pPr>
              <w:jc w:val="center"/>
              <w:rPr>
                <w:rFonts w:ascii="Arial Narrow" w:hAnsi="Arial Narrow" w:cs="Arial"/>
                <w:i/>
                <w:sz w:val="24"/>
                <w:szCs w:val="24"/>
                <w:lang w:val="kk-KZ"/>
              </w:rPr>
            </w:pPr>
            <w:r w:rsidRPr="00692373">
              <w:rPr>
                <w:rFonts w:ascii="Arial Narrow" w:hAnsi="Arial Narrow" w:cs="Arial"/>
                <w:i/>
                <w:sz w:val="24"/>
                <w:szCs w:val="24"/>
                <w:lang w:val="kk-KZ"/>
              </w:rPr>
              <w:t>111,5</w:t>
            </w:r>
          </w:p>
        </w:tc>
        <w:tc>
          <w:tcPr>
            <w:tcW w:w="993" w:type="dxa"/>
            <w:vAlign w:val="center"/>
          </w:tcPr>
          <w:p w:rsidR="00D96EDC" w:rsidRPr="00692373" w:rsidRDefault="00D96EDC" w:rsidP="00D96EDC">
            <w:pPr>
              <w:jc w:val="center"/>
              <w:rPr>
                <w:rFonts w:ascii="Arial Narrow" w:hAnsi="Arial Narrow" w:cs="Arial"/>
                <w:i/>
                <w:sz w:val="24"/>
                <w:szCs w:val="24"/>
                <w:lang w:val="kk-KZ"/>
              </w:rPr>
            </w:pPr>
            <w:r w:rsidRPr="00692373">
              <w:rPr>
                <w:rFonts w:ascii="Arial Narrow" w:hAnsi="Arial Narrow" w:cs="Arial"/>
                <w:i/>
                <w:sz w:val="24"/>
                <w:szCs w:val="24"/>
                <w:lang w:val="kk-KZ"/>
              </w:rPr>
              <w:t>111,4</w:t>
            </w:r>
          </w:p>
        </w:tc>
        <w:tc>
          <w:tcPr>
            <w:tcW w:w="1134" w:type="dxa"/>
            <w:vAlign w:val="center"/>
          </w:tcPr>
          <w:p w:rsidR="00D96EDC" w:rsidRPr="00692373" w:rsidRDefault="00D96EDC" w:rsidP="00D96EDC">
            <w:pPr>
              <w:jc w:val="center"/>
              <w:rPr>
                <w:rFonts w:ascii="Arial Narrow" w:hAnsi="Arial Narrow" w:cs="Arial"/>
                <w:i/>
                <w:sz w:val="24"/>
                <w:szCs w:val="24"/>
                <w:lang w:val="kk-KZ"/>
              </w:rPr>
            </w:pPr>
            <w:r w:rsidRPr="00692373">
              <w:rPr>
                <w:rFonts w:ascii="Arial Narrow" w:hAnsi="Arial Narrow" w:cs="Arial"/>
                <w:i/>
                <w:sz w:val="24"/>
                <w:szCs w:val="24"/>
                <w:lang w:val="kk-KZ"/>
              </w:rPr>
              <w:t>112,2</w:t>
            </w:r>
          </w:p>
        </w:tc>
        <w:tc>
          <w:tcPr>
            <w:tcW w:w="992" w:type="dxa"/>
            <w:vAlign w:val="center"/>
          </w:tcPr>
          <w:p w:rsidR="00D96EDC" w:rsidRPr="00692373" w:rsidRDefault="00D96EDC" w:rsidP="00D96EDC">
            <w:pPr>
              <w:jc w:val="center"/>
              <w:rPr>
                <w:rFonts w:ascii="Arial Narrow" w:hAnsi="Arial Narrow" w:cs="Arial"/>
                <w:i/>
                <w:sz w:val="24"/>
                <w:szCs w:val="24"/>
                <w:lang w:val="kk-KZ"/>
              </w:rPr>
            </w:pPr>
            <w:r w:rsidRPr="00692373">
              <w:rPr>
                <w:rFonts w:ascii="Arial Narrow" w:hAnsi="Arial Narrow" w:cs="Arial"/>
                <w:i/>
                <w:sz w:val="24"/>
                <w:szCs w:val="24"/>
                <w:lang w:val="kk-KZ"/>
              </w:rPr>
              <w:t>98,7</w:t>
            </w:r>
          </w:p>
        </w:tc>
        <w:tc>
          <w:tcPr>
            <w:tcW w:w="975" w:type="dxa"/>
            <w:vAlign w:val="center"/>
          </w:tcPr>
          <w:p w:rsidR="00D96EDC" w:rsidRPr="00692373" w:rsidRDefault="00D96EDC" w:rsidP="00D96EDC">
            <w:pPr>
              <w:jc w:val="center"/>
              <w:rPr>
                <w:rFonts w:ascii="Arial Narrow" w:hAnsi="Arial Narrow" w:cs="Arial"/>
                <w:i/>
                <w:sz w:val="24"/>
                <w:szCs w:val="24"/>
                <w:lang w:val="kk-KZ"/>
              </w:rPr>
            </w:pPr>
            <w:r w:rsidRPr="00692373">
              <w:rPr>
                <w:rFonts w:ascii="Arial Narrow" w:hAnsi="Arial Narrow" w:cs="Arial"/>
                <w:i/>
                <w:sz w:val="24"/>
                <w:szCs w:val="24"/>
                <w:lang w:val="kk-KZ"/>
              </w:rPr>
              <w:t>131,4</w:t>
            </w:r>
          </w:p>
        </w:tc>
        <w:tc>
          <w:tcPr>
            <w:tcW w:w="1009" w:type="dxa"/>
            <w:vAlign w:val="center"/>
          </w:tcPr>
          <w:p w:rsidR="00D96EDC" w:rsidRPr="00692373" w:rsidRDefault="00D96EDC" w:rsidP="00D96EDC">
            <w:pPr>
              <w:jc w:val="center"/>
              <w:rPr>
                <w:rFonts w:ascii="Arial Narrow" w:hAnsi="Arial Narrow" w:cs="Arial"/>
                <w:i/>
                <w:sz w:val="24"/>
                <w:szCs w:val="24"/>
              </w:rPr>
            </w:pPr>
            <w:r w:rsidRPr="00692373">
              <w:rPr>
                <w:rFonts w:ascii="Arial Narrow" w:hAnsi="Arial Narrow" w:cs="Arial"/>
                <w:i/>
                <w:sz w:val="24"/>
                <w:szCs w:val="24"/>
              </w:rPr>
              <w:t>84,6</w:t>
            </w:r>
          </w:p>
        </w:tc>
        <w:tc>
          <w:tcPr>
            <w:tcW w:w="992" w:type="dxa"/>
            <w:vAlign w:val="center"/>
          </w:tcPr>
          <w:p w:rsidR="00D96EDC" w:rsidRPr="00692373" w:rsidRDefault="00D96EDC" w:rsidP="00D96EDC">
            <w:pPr>
              <w:jc w:val="center"/>
              <w:rPr>
                <w:rFonts w:ascii="Arial Narrow" w:hAnsi="Arial Narrow" w:cs="Arial"/>
                <w:i/>
                <w:sz w:val="24"/>
                <w:szCs w:val="24"/>
              </w:rPr>
            </w:pPr>
            <w:r w:rsidRPr="00692373">
              <w:rPr>
                <w:rFonts w:ascii="Arial Narrow" w:hAnsi="Arial Narrow" w:cs="Arial"/>
                <w:i/>
                <w:sz w:val="24"/>
                <w:szCs w:val="24"/>
              </w:rPr>
              <w:t>90,1</w:t>
            </w:r>
          </w:p>
        </w:tc>
        <w:tc>
          <w:tcPr>
            <w:tcW w:w="993" w:type="dxa"/>
            <w:vAlign w:val="center"/>
          </w:tcPr>
          <w:p w:rsidR="00D96EDC" w:rsidRPr="00692373" w:rsidRDefault="00D96EDC" w:rsidP="00D96EDC">
            <w:pPr>
              <w:jc w:val="center"/>
              <w:rPr>
                <w:rFonts w:ascii="Arial Narrow" w:hAnsi="Arial Narrow" w:cs="Arial"/>
                <w:i/>
                <w:sz w:val="24"/>
                <w:szCs w:val="24"/>
              </w:rPr>
            </w:pPr>
            <w:r w:rsidRPr="00692373">
              <w:rPr>
                <w:rFonts w:ascii="Arial Narrow" w:hAnsi="Arial Narrow" w:cs="Arial"/>
                <w:i/>
                <w:sz w:val="24"/>
                <w:szCs w:val="24"/>
              </w:rPr>
              <w:t>93,0</w:t>
            </w:r>
          </w:p>
        </w:tc>
        <w:tc>
          <w:tcPr>
            <w:tcW w:w="1446" w:type="dxa"/>
          </w:tcPr>
          <w:p w:rsidR="00D96EDC" w:rsidRPr="00692373" w:rsidRDefault="00D96EDC" w:rsidP="00D96EDC">
            <w:pPr>
              <w:jc w:val="center"/>
              <w:rPr>
                <w:rFonts w:ascii="Arial Narrow" w:hAnsi="Arial Narrow" w:cs="Arial"/>
                <w:i/>
                <w:sz w:val="24"/>
                <w:szCs w:val="24"/>
                <w:lang w:val="kk-KZ"/>
              </w:rPr>
            </w:pPr>
            <w:r w:rsidRPr="00692373">
              <w:rPr>
                <w:rFonts w:ascii="Arial Narrow" w:hAnsi="Arial Narrow" w:cs="Arial"/>
                <w:i/>
                <w:sz w:val="24"/>
                <w:szCs w:val="24"/>
                <w:lang w:val="kk-KZ"/>
              </w:rPr>
              <w:t>111,3</w:t>
            </w:r>
          </w:p>
        </w:tc>
      </w:tr>
      <w:tr w:rsidR="00D96EDC" w:rsidRPr="0087780C" w:rsidTr="00757F10">
        <w:trPr>
          <w:jc w:val="center"/>
        </w:trPr>
        <w:tc>
          <w:tcPr>
            <w:tcW w:w="4503" w:type="dxa"/>
          </w:tcPr>
          <w:p w:rsidR="00D96EDC" w:rsidRPr="00B24107" w:rsidRDefault="00D96EDC" w:rsidP="00D96EDC">
            <w:pPr>
              <w:suppressAutoHyphens/>
              <w:rPr>
                <w:rFonts w:ascii="Arial Narrow" w:hAnsi="Arial Narrow" w:cs="Arial"/>
              </w:rPr>
            </w:pPr>
            <w:r w:rsidRPr="00B24107">
              <w:rPr>
                <w:rFonts w:ascii="Arial Narrow" w:hAnsi="Arial Narrow" w:cs="Arial"/>
              </w:rPr>
              <w:t>Ж</w:t>
            </w:r>
            <w:r w:rsidRPr="00B24107">
              <w:rPr>
                <w:rFonts w:ascii="Arial" w:hAnsi="Arial" w:cs="Arial"/>
              </w:rPr>
              <w:t>ӨӨ</w:t>
            </w:r>
            <w:r w:rsidRPr="00B24107">
              <w:rPr>
                <w:rFonts w:ascii="Arial Narrow" w:hAnsi="Arial Narrow" w:cs="Arial"/>
              </w:rPr>
              <w:t>-</w:t>
            </w:r>
            <w:r w:rsidRPr="00B24107">
              <w:rPr>
                <w:rFonts w:ascii="Arial Narrow" w:hAnsi="Arial Narrow" w:cs="Arial Narrow"/>
              </w:rPr>
              <w:t>дегі</w:t>
            </w:r>
            <w:r w:rsidRPr="00B24107">
              <w:rPr>
                <w:rFonts w:ascii="Arial Narrow" w:hAnsi="Arial Narrow" w:cs="Arial"/>
              </w:rPr>
              <w:t xml:space="preserve"> </w:t>
            </w:r>
            <w:r w:rsidRPr="00B24107">
              <w:rPr>
                <w:rFonts w:ascii="Arial" w:hAnsi="Arial" w:cs="Arial"/>
              </w:rPr>
              <w:t>ө</w:t>
            </w:r>
            <w:r w:rsidRPr="00B24107">
              <w:rPr>
                <w:rFonts w:ascii="Arial Narrow" w:hAnsi="Arial Narrow" w:cs="Arial Narrow"/>
              </w:rPr>
              <w:t>нерк</w:t>
            </w:r>
            <w:r w:rsidRPr="00B24107">
              <w:rPr>
                <w:rFonts w:ascii="Arial" w:hAnsi="Arial" w:cs="Arial"/>
              </w:rPr>
              <w:t>ә</w:t>
            </w:r>
            <w:r w:rsidRPr="00B24107">
              <w:rPr>
                <w:rFonts w:ascii="Arial Narrow" w:hAnsi="Arial Narrow" w:cs="Arial Narrow"/>
              </w:rPr>
              <w:t>сіп</w:t>
            </w:r>
            <w:r w:rsidRPr="00B24107">
              <w:rPr>
                <w:rFonts w:ascii="Arial Narrow" w:hAnsi="Arial Narrow" w:cs="Arial"/>
              </w:rPr>
              <w:t xml:space="preserve"> </w:t>
            </w:r>
            <w:r w:rsidRPr="00B24107">
              <w:rPr>
                <w:rFonts w:ascii="Arial" w:hAnsi="Arial" w:cs="Arial"/>
              </w:rPr>
              <w:t>ө</w:t>
            </w:r>
            <w:r w:rsidRPr="00B24107">
              <w:rPr>
                <w:rFonts w:ascii="Arial Narrow" w:hAnsi="Arial Narrow" w:cs="Arial Narrow"/>
              </w:rPr>
              <w:t>німіні</w:t>
            </w:r>
            <w:r w:rsidRPr="00B24107">
              <w:rPr>
                <w:rFonts w:ascii="Arial" w:hAnsi="Arial" w:cs="Arial"/>
              </w:rPr>
              <w:t>ң</w:t>
            </w:r>
            <w:r w:rsidRPr="00B24107">
              <w:rPr>
                <w:rFonts w:ascii="Arial Narrow" w:hAnsi="Arial Narrow" w:cs="Arial"/>
              </w:rPr>
              <w:t xml:space="preserve"> </w:t>
            </w:r>
            <w:r w:rsidRPr="00B24107">
              <w:rPr>
                <w:rFonts w:ascii="Arial" w:hAnsi="Arial" w:cs="Arial"/>
              </w:rPr>
              <w:t>ү</w:t>
            </w:r>
            <w:r w:rsidRPr="00B24107">
              <w:rPr>
                <w:rFonts w:ascii="Arial Narrow" w:hAnsi="Arial Narrow" w:cs="Arial Narrow"/>
              </w:rPr>
              <w:t>лесі</w:t>
            </w:r>
            <w:r w:rsidRPr="00B24107">
              <w:rPr>
                <w:rFonts w:ascii="Arial Narrow" w:hAnsi="Arial Narrow" w:cs="Arial"/>
              </w:rPr>
              <w:t>, %</w:t>
            </w:r>
          </w:p>
        </w:tc>
        <w:tc>
          <w:tcPr>
            <w:tcW w:w="992" w:type="dxa"/>
            <w:vAlign w:val="center"/>
          </w:tcPr>
          <w:p w:rsidR="00D96EDC" w:rsidRPr="00692373" w:rsidRDefault="00D96EDC" w:rsidP="00D96EDC">
            <w:pPr>
              <w:ind w:left="-120" w:right="-107"/>
              <w:jc w:val="center"/>
              <w:rPr>
                <w:rFonts w:ascii="Arial Narrow" w:hAnsi="Arial Narrow" w:cs="Arial"/>
                <w:sz w:val="24"/>
                <w:szCs w:val="24"/>
                <w:lang w:val="kk-KZ"/>
              </w:rPr>
            </w:pPr>
            <w:r w:rsidRPr="00692373">
              <w:rPr>
                <w:rFonts w:ascii="Arial Narrow" w:hAnsi="Arial Narrow" w:cs="Arial"/>
                <w:sz w:val="24"/>
                <w:szCs w:val="24"/>
                <w:lang w:val="kk-KZ"/>
              </w:rPr>
              <w:t>37,9</w:t>
            </w:r>
          </w:p>
        </w:tc>
        <w:tc>
          <w:tcPr>
            <w:tcW w:w="992" w:type="dxa"/>
            <w:vAlign w:val="center"/>
          </w:tcPr>
          <w:p w:rsidR="00D96EDC" w:rsidRPr="00692373" w:rsidRDefault="00D96EDC" w:rsidP="00D96EDC">
            <w:pPr>
              <w:ind w:left="-120" w:right="-107"/>
              <w:jc w:val="center"/>
              <w:rPr>
                <w:rFonts w:ascii="Arial Narrow" w:hAnsi="Arial Narrow" w:cs="Arial"/>
                <w:sz w:val="24"/>
                <w:szCs w:val="24"/>
                <w:lang w:val="kk-KZ"/>
              </w:rPr>
            </w:pPr>
            <w:r w:rsidRPr="00692373">
              <w:rPr>
                <w:rFonts w:ascii="Arial Narrow" w:hAnsi="Arial Narrow" w:cs="Arial"/>
                <w:sz w:val="24"/>
                <w:szCs w:val="24"/>
                <w:lang w:val="kk-KZ"/>
              </w:rPr>
              <w:t>40,7</w:t>
            </w:r>
          </w:p>
        </w:tc>
        <w:tc>
          <w:tcPr>
            <w:tcW w:w="993" w:type="dxa"/>
            <w:vAlign w:val="center"/>
          </w:tcPr>
          <w:p w:rsidR="00D96EDC" w:rsidRPr="00692373" w:rsidRDefault="00D96EDC" w:rsidP="00D96EDC">
            <w:pPr>
              <w:jc w:val="center"/>
              <w:rPr>
                <w:rFonts w:ascii="Arial Narrow" w:hAnsi="Arial Narrow" w:cs="Arial"/>
                <w:sz w:val="24"/>
                <w:szCs w:val="24"/>
                <w:lang w:val="kk-KZ"/>
              </w:rPr>
            </w:pPr>
            <w:r w:rsidRPr="00692373">
              <w:rPr>
                <w:rFonts w:ascii="Arial Narrow" w:hAnsi="Arial Narrow" w:cs="Arial"/>
                <w:sz w:val="24"/>
                <w:szCs w:val="24"/>
                <w:lang w:val="kk-KZ"/>
              </w:rPr>
              <w:t>41,3</w:t>
            </w:r>
          </w:p>
        </w:tc>
        <w:tc>
          <w:tcPr>
            <w:tcW w:w="1134" w:type="dxa"/>
            <w:vAlign w:val="center"/>
          </w:tcPr>
          <w:p w:rsidR="00D96EDC" w:rsidRPr="00692373" w:rsidRDefault="00D96EDC" w:rsidP="00D96EDC">
            <w:pPr>
              <w:jc w:val="center"/>
              <w:rPr>
                <w:rFonts w:ascii="Arial Narrow" w:hAnsi="Arial Narrow" w:cs="Arial"/>
                <w:sz w:val="24"/>
                <w:szCs w:val="24"/>
                <w:lang w:val="kk-KZ"/>
              </w:rPr>
            </w:pPr>
            <w:r w:rsidRPr="00692373">
              <w:rPr>
                <w:rFonts w:ascii="Arial Narrow" w:hAnsi="Arial Narrow" w:cs="Arial"/>
                <w:sz w:val="24"/>
                <w:szCs w:val="24"/>
                <w:lang w:val="kk-KZ"/>
              </w:rPr>
              <w:t>40,1</w:t>
            </w:r>
          </w:p>
        </w:tc>
        <w:tc>
          <w:tcPr>
            <w:tcW w:w="992" w:type="dxa"/>
            <w:vAlign w:val="center"/>
          </w:tcPr>
          <w:p w:rsidR="00D96EDC" w:rsidRPr="00692373" w:rsidRDefault="00D96EDC" w:rsidP="00D96EDC">
            <w:pPr>
              <w:jc w:val="center"/>
              <w:rPr>
                <w:rFonts w:ascii="Arial Narrow" w:hAnsi="Arial Narrow" w:cs="Arial"/>
                <w:sz w:val="24"/>
                <w:szCs w:val="24"/>
                <w:lang w:val="kk-KZ"/>
              </w:rPr>
            </w:pPr>
            <w:r w:rsidRPr="00692373">
              <w:rPr>
                <w:rFonts w:ascii="Arial Narrow" w:hAnsi="Arial Narrow" w:cs="Arial"/>
                <w:sz w:val="24"/>
                <w:szCs w:val="24"/>
                <w:lang w:val="kk-KZ"/>
              </w:rPr>
              <w:t>41,2</w:t>
            </w:r>
          </w:p>
        </w:tc>
        <w:tc>
          <w:tcPr>
            <w:tcW w:w="975" w:type="dxa"/>
            <w:vAlign w:val="center"/>
          </w:tcPr>
          <w:p w:rsidR="00D96EDC" w:rsidRPr="00692373" w:rsidRDefault="00D96EDC" w:rsidP="00D96EDC">
            <w:pPr>
              <w:jc w:val="center"/>
              <w:rPr>
                <w:rFonts w:ascii="Arial Narrow" w:hAnsi="Arial Narrow" w:cs="Arial"/>
                <w:sz w:val="24"/>
                <w:szCs w:val="24"/>
                <w:vertAlign w:val="superscript"/>
                <w:lang w:val="kk-KZ"/>
              </w:rPr>
            </w:pPr>
            <w:r w:rsidRPr="00692373">
              <w:rPr>
                <w:rFonts w:ascii="Arial Narrow" w:hAnsi="Arial Narrow" w:cs="Arial"/>
                <w:sz w:val="24"/>
                <w:szCs w:val="24"/>
                <w:lang w:val="kk-KZ"/>
              </w:rPr>
              <w:t>43,1</w:t>
            </w:r>
          </w:p>
        </w:tc>
        <w:tc>
          <w:tcPr>
            <w:tcW w:w="1009" w:type="dxa"/>
            <w:vAlign w:val="center"/>
          </w:tcPr>
          <w:p w:rsidR="00D96EDC" w:rsidRPr="00692373" w:rsidRDefault="00D96EDC" w:rsidP="00D96EDC">
            <w:pPr>
              <w:tabs>
                <w:tab w:val="left" w:pos="709"/>
                <w:tab w:val="left" w:pos="1418"/>
              </w:tabs>
              <w:ind w:right="-1"/>
              <w:jc w:val="center"/>
              <w:rPr>
                <w:rFonts w:ascii="Arial Narrow" w:hAnsi="Arial Narrow" w:cs="Arial"/>
                <w:sz w:val="24"/>
                <w:szCs w:val="24"/>
                <w:lang w:val="en-US"/>
              </w:rPr>
            </w:pPr>
            <w:r w:rsidRPr="00692373">
              <w:rPr>
                <w:rFonts w:ascii="Arial Narrow" w:hAnsi="Arial Narrow" w:cs="Arial"/>
                <w:sz w:val="24"/>
                <w:szCs w:val="24"/>
              </w:rPr>
              <w:t>38,7</w:t>
            </w:r>
          </w:p>
        </w:tc>
        <w:tc>
          <w:tcPr>
            <w:tcW w:w="992" w:type="dxa"/>
            <w:vAlign w:val="center"/>
          </w:tcPr>
          <w:p w:rsidR="00D96EDC" w:rsidRPr="00692373" w:rsidRDefault="00D96EDC" w:rsidP="00D96EDC">
            <w:pPr>
              <w:tabs>
                <w:tab w:val="left" w:pos="709"/>
                <w:tab w:val="left" w:pos="1418"/>
              </w:tabs>
              <w:ind w:right="-1"/>
              <w:jc w:val="center"/>
              <w:rPr>
                <w:rFonts w:ascii="Arial Narrow" w:hAnsi="Arial Narrow" w:cs="Arial"/>
                <w:sz w:val="24"/>
                <w:szCs w:val="24"/>
                <w:lang w:val="en-US"/>
              </w:rPr>
            </w:pPr>
            <w:r w:rsidRPr="00692373">
              <w:rPr>
                <w:rFonts w:ascii="Arial Narrow" w:hAnsi="Arial Narrow" w:cs="Arial"/>
                <w:sz w:val="24"/>
                <w:szCs w:val="24"/>
                <w:lang w:val="en-US"/>
              </w:rPr>
              <w:t>3</w:t>
            </w:r>
            <w:r w:rsidRPr="00692373">
              <w:rPr>
                <w:rFonts w:ascii="Arial Narrow" w:hAnsi="Arial Narrow" w:cs="Arial"/>
                <w:sz w:val="24"/>
                <w:szCs w:val="24"/>
              </w:rPr>
              <w:t>8</w:t>
            </w:r>
            <w:r w:rsidRPr="00692373">
              <w:rPr>
                <w:rFonts w:ascii="Arial Narrow" w:hAnsi="Arial Narrow" w:cs="Arial"/>
                <w:sz w:val="24"/>
                <w:szCs w:val="24"/>
                <w:lang w:val="en-US"/>
              </w:rPr>
              <w:t>,5</w:t>
            </w:r>
          </w:p>
        </w:tc>
        <w:tc>
          <w:tcPr>
            <w:tcW w:w="993" w:type="dxa"/>
          </w:tcPr>
          <w:p w:rsidR="00D96EDC" w:rsidRPr="00692373" w:rsidRDefault="00D96EDC" w:rsidP="00D96EDC">
            <w:pPr>
              <w:tabs>
                <w:tab w:val="left" w:pos="709"/>
                <w:tab w:val="left" w:pos="1418"/>
              </w:tabs>
              <w:ind w:right="-1"/>
              <w:jc w:val="center"/>
              <w:rPr>
                <w:rFonts w:ascii="Arial Narrow" w:hAnsi="Arial Narrow" w:cs="Arial"/>
                <w:sz w:val="24"/>
                <w:szCs w:val="24"/>
              </w:rPr>
            </w:pPr>
            <w:r w:rsidRPr="00692373">
              <w:rPr>
                <w:rFonts w:ascii="Arial Narrow" w:hAnsi="Arial Narrow" w:cs="Arial"/>
                <w:sz w:val="24"/>
                <w:szCs w:val="24"/>
              </w:rPr>
              <w:t>40,3</w:t>
            </w:r>
          </w:p>
        </w:tc>
        <w:tc>
          <w:tcPr>
            <w:tcW w:w="1446" w:type="dxa"/>
          </w:tcPr>
          <w:p w:rsidR="00D96EDC" w:rsidRPr="00692373" w:rsidRDefault="00D96EDC" w:rsidP="00D96EDC">
            <w:pPr>
              <w:tabs>
                <w:tab w:val="left" w:pos="709"/>
                <w:tab w:val="left" w:pos="1418"/>
              </w:tabs>
              <w:ind w:right="-1"/>
              <w:jc w:val="center"/>
              <w:rPr>
                <w:rFonts w:ascii="Arial Narrow" w:hAnsi="Arial Narrow" w:cs="Arial"/>
                <w:sz w:val="24"/>
                <w:szCs w:val="24"/>
              </w:rPr>
            </w:pPr>
            <w:r w:rsidRPr="00692373">
              <w:rPr>
                <w:rFonts w:ascii="Arial Narrow" w:hAnsi="Arial Narrow" w:cs="Arial"/>
                <w:sz w:val="24"/>
                <w:szCs w:val="24"/>
              </w:rPr>
              <w:t>44,8</w:t>
            </w:r>
          </w:p>
        </w:tc>
      </w:tr>
      <w:tr w:rsidR="00C74B03" w:rsidRPr="0087780C" w:rsidTr="00D11ACA">
        <w:trPr>
          <w:jc w:val="center"/>
        </w:trPr>
        <w:tc>
          <w:tcPr>
            <w:tcW w:w="15021" w:type="dxa"/>
            <w:gridSpan w:val="11"/>
            <w:shd w:val="clear" w:color="auto" w:fill="C6D9F1" w:themeFill="text2" w:themeFillTint="33"/>
            <w:vAlign w:val="center"/>
          </w:tcPr>
          <w:p w:rsidR="00C74B03" w:rsidRPr="0087780C" w:rsidRDefault="00EF004C" w:rsidP="00C74B03">
            <w:pPr>
              <w:tabs>
                <w:tab w:val="left" w:pos="709"/>
                <w:tab w:val="left" w:pos="1418"/>
              </w:tabs>
              <w:ind w:right="-1"/>
              <w:jc w:val="center"/>
              <w:rPr>
                <w:rFonts w:ascii="Arial" w:hAnsi="Arial" w:cs="Arial"/>
                <w:color w:val="FF0000"/>
                <w:sz w:val="24"/>
                <w:szCs w:val="24"/>
                <w:lang w:val="kk-KZ"/>
              </w:rPr>
            </w:pPr>
            <w:r w:rsidRPr="00FD1AB7">
              <w:rPr>
                <w:rFonts w:ascii="Arial" w:hAnsi="Arial" w:cs="Arial"/>
                <w:b/>
                <w:sz w:val="24"/>
                <w:szCs w:val="24"/>
                <w:lang w:val="kk-KZ"/>
              </w:rPr>
              <w:t>АУЫЛ ШАУАРШЫЛЫҒЫ</w:t>
            </w:r>
          </w:p>
        </w:tc>
      </w:tr>
      <w:tr w:rsidR="00D96EDC" w:rsidRPr="0087780C" w:rsidTr="00D11ACA">
        <w:trPr>
          <w:jc w:val="center"/>
        </w:trPr>
        <w:tc>
          <w:tcPr>
            <w:tcW w:w="4503" w:type="dxa"/>
            <w:vAlign w:val="center"/>
          </w:tcPr>
          <w:p w:rsidR="00D96EDC" w:rsidRPr="00B24107" w:rsidRDefault="00D96EDC" w:rsidP="00D96EDC">
            <w:pPr>
              <w:suppressAutoHyphens/>
              <w:rPr>
                <w:rFonts w:ascii="Arial Narrow" w:hAnsi="Arial Narrow" w:cs="Arial"/>
              </w:rPr>
            </w:pPr>
            <w:r w:rsidRPr="00B24107">
              <w:rPr>
                <w:rFonts w:ascii="Arial Narrow" w:hAnsi="Arial Narrow" w:cs="Arial"/>
              </w:rPr>
              <w:t>Ауыл шаруашылы</w:t>
            </w:r>
            <w:r w:rsidRPr="00B24107">
              <w:rPr>
                <w:rFonts w:ascii="Arial" w:hAnsi="Arial" w:cs="Arial"/>
              </w:rPr>
              <w:t>ғ</w:t>
            </w:r>
            <w:r w:rsidRPr="00B24107">
              <w:rPr>
                <w:rFonts w:ascii="Arial Narrow" w:hAnsi="Arial Narrow" w:cs="Arial Narrow"/>
              </w:rPr>
              <w:t>ы</w:t>
            </w:r>
            <w:r w:rsidRPr="00B24107">
              <w:rPr>
                <w:rFonts w:ascii="Arial Narrow" w:hAnsi="Arial Narrow" w:cs="Arial"/>
              </w:rPr>
              <w:t xml:space="preserve"> </w:t>
            </w:r>
            <w:r w:rsidRPr="00B24107">
              <w:rPr>
                <w:rFonts w:ascii="Arial" w:hAnsi="Arial" w:cs="Arial"/>
              </w:rPr>
              <w:t>ө</w:t>
            </w:r>
            <w:r w:rsidRPr="00B24107">
              <w:rPr>
                <w:rFonts w:ascii="Arial Narrow" w:hAnsi="Arial Narrow" w:cs="Arial Narrow"/>
              </w:rPr>
              <w:t>німдеріні</w:t>
            </w:r>
            <w:r w:rsidRPr="00B24107">
              <w:rPr>
                <w:rFonts w:ascii="Arial" w:hAnsi="Arial" w:cs="Arial"/>
              </w:rPr>
              <w:t>ң</w:t>
            </w:r>
            <w:r w:rsidRPr="00B24107">
              <w:rPr>
                <w:rFonts w:ascii="Arial Narrow" w:hAnsi="Arial Narrow" w:cs="Arial"/>
              </w:rPr>
              <w:t xml:space="preserve"> </w:t>
            </w:r>
            <w:r w:rsidRPr="00B24107">
              <w:rPr>
                <w:rFonts w:ascii="Arial Narrow" w:hAnsi="Arial Narrow" w:cs="Arial Narrow"/>
              </w:rPr>
              <w:t>жалпы</w:t>
            </w:r>
            <w:r w:rsidRPr="00B24107">
              <w:rPr>
                <w:rFonts w:ascii="Arial Narrow" w:hAnsi="Arial Narrow" w:cs="Arial"/>
              </w:rPr>
              <w:t xml:space="preserve"> </w:t>
            </w:r>
            <w:r w:rsidRPr="00B24107">
              <w:rPr>
                <w:rFonts w:ascii="Arial Narrow" w:hAnsi="Arial Narrow" w:cs="Arial Narrow"/>
              </w:rPr>
              <w:t>шы</w:t>
            </w:r>
            <w:r w:rsidRPr="00B24107">
              <w:rPr>
                <w:rFonts w:ascii="Arial" w:hAnsi="Arial" w:cs="Arial"/>
              </w:rPr>
              <w:t>ғ</w:t>
            </w:r>
            <w:r w:rsidRPr="00B24107">
              <w:rPr>
                <w:rFonts w:ascii="Arial Narrow" w:hAnsi="Arial Narrow" w:cs="Arial Narrow"/>
              </w:rPr>
              <w:t>арылымы</w:t>
            </w:r>
            <w:r w:rsidRPr="00B24107">
              <w:rPr>
                <w:rFonts w:ascii="Arial Narrow" w:hAnsi="Arial Narrow" w:cs="Arial"/>
              </w:rPr>
              <w:t>, млрд. те</w:t>
            </w:r>
            <w:r w:rsidRPr="00B24107">
              <w:rPr>
                <w:rFonts w:ascii="Arial" w:hAnsi="Arial" w:cs="Arial"/>
                <w:lang w:val="kk-KZ"/>
              </w:rPr>
              <w:t>ң</w:t>
            </w:r>
            <w:r w:rsidRPr="00B24107">
              <w:rPr>
                <w:rFonts w:ascii="Arial Narrow" w:hAnsi="Arial Narrow" w:cs="Arial"/>
              </w:rPr>
              <w:t>ге</w:t>
            </w:r>
          </w:p>
        </w:tc>
        <w:tc>
          <w:tcPr>
            <w:tcW w:w="992" w:type="dxa"/>
            <w:vAlign w:val="center"/>
          </w:tcPr>
          <w:p w:rsidR="00D96EDC" w:rsidRPr="00692373" w:rsidRDefault="00D96EDC" w:rsidP="00D96EDC">
            <w:pPr>
              <w:ind w:left="-120" w:right="-107"/>
              <w:jc w:val="center"/>
              <w:rPr>
                <w:rFonts w:ascii="Arial Narrow" w:hAnsi="Arial Narrow" w:cs="Arial"/>
                <w:sz w:val="24"/>
                <w:szCs w:val="24"/>
              </w:rPr>
            </w:pPr>
            <w:r w:rsidRPr="00692373">
              <w:rPr>
                <w:rFonts w:ascii="Arial Narrow" w:hAnsi="Arial Narrow" w:cs="Arial"/>
                <w:sz w:val="24"/>
                <w:szCs w:val="24"/>
              </w:rPr>
              <w:t>172,0</w:t>
            </w:r>
          </w:p>
        </w:tc>
        <w:tc>
          <w:tcPr>
            <w:tcW w:w="992" w:type="dxa"/>
            <w:vAlign w:val="center"/>
          </w:tcPr>
          <w:p w:rsidR="00D96EDC" w:rsidRPr="00692373" w:rsidRDefault="00D96EDC" w:rsidP="00D96EDC">
            <w:pPr>
              <w:ind w:left="-120" w:right="-107"/>
              <w:jc w:val="center"/>
              <w:rPr>
                <w:rFonts w:ascii="Arial Narrow" w:hAnsi="Arial Narrow" w:cs="Arial"/>
                <w:sz w:val="24"/>
                <w:szCs w:val="24"/>
              </w:rPr>
            </w:pPr>
            <w:r w:rsidRPr="00692373">
              <w:rPr>
                <w:rFonts w:ascii="Arial Narrow" w:hAnsi="Arial Narrow" w:cs="Arial"/>
                <w:sz w:val="24"/>
                <w:szCs w:val="24"/>
              </w:rPr>
              <w:t>205,1</w:t>
            </w:r>
          </w:p>
        </w:tc>
        <w:tc>
          <w:tcPr>
            <w:tcW w:w="993" w:type="dxa"/>
            <w:vAlign w:val="center"/>
          </w:tcPr>
          <w:p w:rsidR="00D96EDC" w:rsidRPr="00692373" w:rsidRDefault="00D96EDC" w:rsidP="00D96EDC">
            <w:pPr>
              <w:ind w:left="-120" w:right="-107"/>
              <w:jc w:val="center"/>
              <w:rPr>
                <w:rFonts w:ascii="Arial Narrow" w:hAnsi="Arial Narrow" w:cs="Arial"/>
                <w:sz w:val="24"/>
                <w:szCs w:val="24"/>
              </w:rPr>
            </w:pPr>
            <w:r w:rsidRPr="00692373">
              <w:rPr>
                <w:rFonts w:ascii="Arial Narrow" w:hAnsi="Arial Narrow" w:cs="Arial"/>
                <w:sz w:val="24"/>
                <w:szCs w:val="24"/>
              </w:rPr>
              <w:t>229,2</w:t>
            </w:r>
          </w:p>
        </w:tc>
        <w:tc>
          <w:tcPr>
            <w:tcW w:w="1134" w:type="dxa"/>
            <w:vAlign w:val="center"/>
          </w:tcPr>
          <w:p w:rsidR="00D96EDC" w:rsidRPr="00692373" w:rsidRDefault="00D96EDC" w:rsidP="00D96EDC">
            <w:pPr>
              <w:ind w:left="-120" w:right="-107"/>
              <w:jc w:val="center"/>
              <w:rPr>
                <w:rFonts w:ascii="Arial Narrow" w:hAnsi="Arial Narrow" w:cs="Arial"/>
                <w:sz w:val="24"/>
                <w:szCs w:val="24"/>
              </w:rPr>
            </w:pPr>
            <w:r w:rsidRPr="00692373">
              <w:rPr>
                <w:rFonts w:ascii="Arial Narrow" w:hAnsi="Arial Narrow" w:cs="Arial"/>
                <w:sz w:val="24"/>
                <w:szCs w:val="24"/>
              </w:rPr>
              <w:t>237,1</w:t>
            </w:r>
          </w:p>
        </w:tc>
        <w:tc>
          <w:tcPr>
            <w:tcW w:w="992" w:type="dxa"/>
            <w:vAlign w:val="center"/>
          </w:tcPr>
          <w:p w:rsidR="00D96EDC" w:rsidRPr="00692373" w:rsidRDefault="00D96EDC" w:rsidP="00D96EDC">
            <w:pPr>
              <w:ind w:left="-120" w:right="-107"/>
              <w:jc w:val="center"/>
              <w:rPr>
                <w:rFonts w:ascii="Arial Narrow" w:hAnsi="Arial Narrow" w:cs="Arial"/>
                <w:sz w:val="24"/>
                <w:szCs w:val="24"/>
              </w:rPr>
            </w:pPr>
            <w:r w:rsidRPr="00692373">
              <w:rPr>
                <w:rFonts w:ascii="Arial Narrow" w:hAnsi="Arial Narrow" w:cs="Arial"/>
                <w:sz w:val="24"/>
                <w:szCs w:val="24"/>
              </w:rPr>
              <w:t>302,7</w:t>
            </w:r>
          </w:p>
        </w:tc>
        <w:tc>
          <w:tcPr>
            <w:tcW w:w="975" w:type="dxa"/>
            <w:vAlign w:val="center"/>
          </w:tcPr>
          <w:p w:rsidR="00D96EDC" w:rsidRPr="00692373" w:rsidRDefault="00D96EDC" w:rsidP="00D96EDC">
            <w:pPr>
              <w:ind w:left="-120" w:right="-107"/>
              <w:jc w:val="center"/>
              <w:rPr>
                <w:rFonts w:ascii="Arial Narrow" w:hAnsi="Arial Narrow" w:cs="Arial"/>
                <w:sz w:val="24"/>
                <w:szCs w:val="24"/>
              </w:rPr>
            </w:pPr>
            <w:r w:rsidRPr="00692373">
              <w:rPr>
                <w:rFonts w:ascii="Arial Narrow" w:hAnsi="Arial Narrow" w:cs="Arial"/>
                <w:sz w:val="24"/>
                <w:szCs w:val="24"/>
              </w:rPr>
              <w:t>409,9</w:t>
            </w:r>
          </w:p>
        </w:tc>
        <w:tc>
          <w:tcPr>
            <w:tcW w:w="1009" w:type="dxa"/>
            <w:vAlign w:val="center"/>
          </w:tcPr>
          <w:p w:rsidR="00D96EDC" w:rsidRPr="00692373" w:rsidRDefault="00D96EDC" w:rsidP="00D96EDC">
            <w:pPr>
              <w:tabs>
                <w:tab w:val="left" w:pos="709"/>
                <w:tab w:val="left" w:pos="1418"/>
              </w:tabs>
              <w:ind w:right="-1"/>
              <w:jc w:val="center"/>
              <w:rPr>
                <w:rFonts w:ascii="Arial Narrow" w:hAnsi="Arial Narrow" w:cs="Arial"/>
                <w:sz w:val="24"/>
                <w:szCs w:val="24"/>
              </w:rPr>
            </w:pPr>
            <w:r w:rsidRPr="00692373">
              <w:rPr>
                <w:rFonts w:ascii="Arial Narrow" w:hAnsi="Arial Narrow" w:cs="Arial"/>
                <w:sz w:val="24"/>
                <w:szCs w:val="24"/>
              </w:rPr>
              <w:t>518,5</w:t>
            </w:r>
          </w:p>
        </w:tc>
        <w:tc>
          <w:tcPr>
            <w:tcW w:w="992" w:type="dxa"/>
            <w:vAlign w:val="center"/>
          </w:tcPr>
          <w:p w:rsidR="00D96EDC" w:rsidRPr="00692373" w:rsidRDefault="00D96EDC" w:rsidP="00D96EDC">
            <w:pPr>
              <w:tabs>
                <w:tab w:val="left" w:pos="709"/>
                <w:tab w:val="left" w:pos="1418"/>
              </w:tabs>
              <w:ind w:right="-1"/>
              <w:jc w:val="center"/>
              <w:rPr>
                <w:rFonts w:ascii="Arial Narrow" w:hAnsi="Arial Narrow" w:cs="Arial"/>
                <w:sz w:val="24"/>
                <w:szCs w:val="24"/>
              </w:rPr>
            </w:pPr>
            <w:r w:rsidRPr="00692373">
              <w:rPr>
                <w:rFonts w:ascii="Arial Narrow" w:hAnsi="Arial Narrow" w:cs="Arial"/>
                <w:sz w:val="24"/>
                <w:szCs w:val="24"/>
                <w:lang w:val="en-US"/>
              </w:rPr>
              <w:t>391</w:t>
            </w:r>
            <w:r w:rsidRPr="00692373">
              <w:rPr>
                <w:rFonts w:ascii="Arial Narrow" w:hAnsi="Arial Narrow" w:cs="Arial"/>
                <w:sz w:val="24"/>
                <w:szCs w:val="24"/>
              </w:rPr>
              <w:t>,8</w:t>
            </w:r>
          </w:p>
        </w:tc>
        <w:tc>
          <w:tcPr>
            <w:tcW w:w="993" w:type="dxa"/>
            <w:vAlign w:val="center"/>
          </w:tcPr>
          <w:p w:rsidR="00D96EDC" w:rsidRPr="00692373" w:rsidRDefault="00D96EDC" w:rsidP="00D96EDC">
            <w:pPr>
              <w:tabs>
                <w:tab w:val="left" w:pos="709"/>
                <w:tab w:val="left" w:pos="1418"/>
              </w:tabs>
              <w:ind w:right="-1"/>
              <w:jc w:val="center"/>
              <w:rPr>
                <w:rFonts w:ascii="Arial Narrow" w:hAnsi="Arial Narrow" w:cs="Arial"/>
                <w:sz w:val="24"/>
                <w:szCs w:val="24"/>
              </w:rPr>
            </w:pPr>
            <w:r w:rsidRPr="00692373">
              <w:rPr>
                <w:rFonts w:ascii="Arial Narrow" w:hAnsi="Arial Narrow" w:cs="Arial"/>
                <w:sz w:val="24"/>
                <w:szCs w:val="24"/>
              </w:rPr>
              <w:t>475,4</w:t>
            </w:r>
          </w:p>
        </w:tc>
        <w:tc>
          <w:tcPr>
            <w:tcW w:w="1446" w:type="dxa"/>
            <w:vAlign w:val="center"/>
          </w:tcPr>
          <w:p w:rsidR="00D96EDC" w:rsidRPr="00692373" w:rsidRDefault="00D96EDC" w:rsidP="00D96EDC">
            <w:pPr>
              <w:tabs>
                <w:tab w:val="left" w:pos="709"/>
                <w:tab w:val="left" w:pos="1418"/>
              </w:tabs>
              <w:ind w:right="-1"/>
              <w:jc w:val="center"/>
              <w:rPr>
                <w:rFonts w:ascii="Arial Narrow" w:hAnsi="Arial Narrow" w:cs="Arial"/>
                <w:sz w:val="24"/>
                <w:szCs w:val="24"/>
                <w:lang w:val="kk-KZ"/>
              </w:rPr>
            </w:pPr>
            <w:r w:rsidRPr="00692373">
              <w:rPr>
                <w:rFonts w:ascii="Arial Narrow" w:hAnsi="Arial Narrow" w:cs="Arial"/>
                <w:sz w:val="24"/>
                <w:szCs w:val="24"/>
                <w:lang w:val="kk-KZ"/>
              </w:rPr>
              <w:t>584,2</w:t>
            </w:r>
          </w:p>
        </w:tc>
      </w:tr>
      <w:tr w:rsidR="00D96EDC" w:rsidRPr="0087780C" w:rsidTr="00D11ACA">
        <w:trPr>
          <w:jc w:val="center"/>
        </w:trPr>
        <w:tc>
          <w:tcPr>
            <w:tcW w:w="4503" w:type="dxa"/>
            <w:vAlign w:val="center"/>
          </w:tcPr>
          <w:p w:rsidR="00D96EDC" w:rsidRPr="00B24107" w:rsidRDefault="00D96EDC" w:rsidP="00D96EDC">
            <w:pPr>
              <w:suppressAutoHyphens/>
              <w:ind w:left="6"/>
              <w:rPr>
                <w:rFonts w:ascii="Arial Narrow" w:hAnsi="Arial Narrow" w:cs="Arial"/>
              </w:rPr>
            </w:pPr>
            <w:r w:rsidRPr="00B24107">
              <w:rPr>
                <w:rFonts w:ascii="Arial Narrow" w:hAnsi="Arial Narrow" w:cs="Arial"/>
                <w:i/>
                <w:lang w:val="kk-KZ"/>
              </w:rPr>
              <w:t>На</w:t>
            </w:r>
            <w:r w:rsidRPr="00B24107">
              <w:rPr>
                <w:rFonts w:ascii="Arial" w:hAnsi="Arial" w:cs="Arial"/>
                <w:i/>
                <w:lang w:val="kk-KZ"/>
              </w:rPr>
              <w:t>қ</w:t>
            </w:r>
            <w:r w:rsidRPr="00B24107">
              <w:rPr>
                <w:rFonts w:ascii="Arial Narrow" w:hAnsi="Arial Narrow" w:cs="Arial Narrow"/>
                <w:i/>
                <w:lang w:val="kk-KZ"/>
              </w:rPr>
              <w:t>ты</w:t>
            </w:r>
            <w:r w:rsidRPr="00B24107">
              <w:rPr>
                <w:rFonts w:ascii="Arial Narrow" w:hAnsi="Arial Narrow" w:cs="Arial"/>
                <w:i/>
                <w:lang w:val="kk-KZ"/>
              </w:rPr>
              <w:t xml:space="preserve"> </w:t>
            </w:r>
            <w:r w:rsidRPr="00B24107">
              <w:rPr>
                <w:rFonts w:ascii="Arial Narrow" w:hAnsi="Arial Narrow" w:cs="Arial Narrow"/>
                <w:i/>
                <w:lang w:val="kk-KZ"/>
              </w:rPr>
              <w:t>к</w:t>
            </w:r>
            <w:r w:rsidRPr="00B24107">
              <w:rPr>
                <w:rFonts w:ascii="Arial" w:hAnsi="Arial" w:cs="Arial"/>
                <w:i/>
                <w:lang w:val="kk-KZ"/>
              </w:rPr>
              <w:t>ө</w:t>
            </w:r>
            <w:r w:rsidRPr="00B24107">
              <w:rPr>
                <w:rFonts w:ascii="Arial Narrow" w:hAnsi="Arial Narrow" w:cs="Arial Narrow"/>
                <w:i/>
                <w:lang w:val="kk-KZ"/>
              </w:rPr>
              <w:t>лем</w:t>
            </w:r>
            <w:r w:rsidRPr="00B24107">
              <w:rPr>
                <w:rFonts w:ascii="Arial Narrow" w:hAnsi="Arial Narrow" w:cs="Arial"/>
                <w:i/>
                <w:lang w:val="kk-KZ"/>
              </w:rPr>
              <w:t xml:space="preserve"> </w:t>
            </w:r>
            <w:r w:rsidRPr="00B24107">
              <w:rPr>
                <w:rFonts w:ascii="Arial Narrow" w:hAnsi="Arial Narrow" w:cs="Arial Narrow"/>
                <w:i/>
                <w:lang w:val="kk-KZ"/>
              </w:rPr>
              <w:t>индексі</w:t>
            </w:r>
            <w:r w:rsidRPr="00B24107">
              <w:rPr>
                <w:rFonts w:ascii="Arial Narrow" w:hAnsi="Arial Narrow" w:cs="Arial"/>
                <w:i/>
              </w:rPr>
              <w:t>, %</w:t>
            </w:r>
          </w:p>
        </w:tc>
        <w:tc>
          <w:tcPr>
            <w:tcW w:w="992" w:type="dxa"/>
            <w:vAlign w:val="center"/>
          </w:tcPr>
          <w:p w:rsidR="00D96EDC" w:rsidRPr="00692373" w:rsidRDefault="00D96EDC" w:rsidP="00D96EDC">
            <w:pPr>
              <w:ind w:left="-120" w:right="-107"/>
              <w:jc w:val="center"/>
              <w:rPr>
                <w:rFonts w:ascii="Arial Narrow" w:hAnsi="Arial Narrow" w:cs="Arial"/>
                <w:i/>
                <w:sz w:val="24"/>
                <w:szCs w:val="24"/>
              </w:rPr>
            </w:pPr>
            <w:r w:rsidRPr="00692373">
              <w:rPr>
                <w:rFonts w:ascii="Arial Narrow" w:hAnsi="Arial Narrow" w:cs="Arial"/>
                <w:i/>
                <w:sz w:val="24"/>
                <w:szCs w:val="24"/>
              </w:rPr>
              <w:t>105,3</w:t>
            </w:r>
          </w:p>
        </w:tc>
        <w:tc>
          <w:tcPr>
            <w:tcW w:w="992" w:type="dxa"/>
            <w:vAlign w:val="center"/>
          </w:tcPr>
          <w:p w:rsidR="00D96EDC" w:rsidRPr="00692373" w:rsidRDefault="00D96EDC" w:rsidP="00D96EDC">
            <w:pPr>
              <w:ind w:left="-120" w:right="-107"/>
              <w:jc w:val="center"/>
              <w:rPr>
                <w:rFonts w:ascii="Arial Narrow" w:hAnsi="Arial Narrow" w:cs="Arial"/>
                <w:i/>
                <w:sz w:val="24"/>
                <w:szCs w:val="24"/>
              </w:rPr>
            </w:pPr>
            <w:r w:rsidRPr="00692373">
              <w:rPr>
                <w:rFonts w:ascii="Arial Narrow" w:hAnsi="Arial Narrow" w:cs="Arial"/>
                <w:i/>
                <w:sz w:val="24"/>
                <w:szCs w:val="24"/>
              </w:rPr>
              <w:t>107,3</w:t>
            </w:r>
          </w:p>
        </w:tc>
        <w:tc>
          <w:tcPr>
            <w:tcW w:w="993" w:type="dxa"/>
            <w:vAlign w:val="center"/>
          </w:tcPr>
          <w:p w:rsidR="00D96EDC" w:rsidRPr="00692373" w:rsidRDefault="00D96EDC" w:rsidP="00D96EDC">
            <w:pPr>
              <w:ind w:left="-120" w:right="-107"/>
              <w:jc w:val="center"/>
              <w:rPr>
                <w:rFonts w:ascii="Arial Narrow" w:hAnsi="Arial Narrow" w:cs="Arial"/>
                <w:i/>
                <w:sz w:val="24"/>
                <w:szCs w:val="24"/>
              </w:rPr>
            </w:pPr>
            <w:r w:rsidRPr="00692373">
              <w:rPr>
                <w:rFonts w:ascii="Arial Narrow" w:hAnsi="Arial Narrow" w:cs="Arial"/>
                <w:i/>
                <w:sz w:val="24"/>
                <w:szCs w:val="24"/>
              </w:rPr>
              <w:t>104,0</w:t>
            </w:r>
          </w:p>
        </w:tc>
        <w:tc>
          <w:tcPr>
            <w:tcW w:w="1134" w:type="dxa"/>
            <w:vAlign w:val="center"/>
          </w:tcPr>
          <w:p w:rsidR="00D96EDC" w:rsidRPr="00692373" w:rsidRDefault="00D96EDC" w:rsidP="00D96EDC">
            <w:pPr>
              <w:ind w:left="-120" w:right="-107"/>
              <w:jc w:val="center"/>
              <w:rPr>
                <w:rFonts w:ascii="Arial Narrow" w:hAnsi="Arial Narrow" w:cs="Arial"/>
                <w:i/>
                <w:sz w:val="24"/>
                <w:szCs w:val="24"/>
              </w:rPr>
            </w:pPr>
            <w:r w:rsidRPr="00692373">
              <w:rPr>
                <w:rFonts w:ascii="Arial Narrow" w:hAnsi="Arial Narrow" w:cs="Arial"/>
                <w:i/>
                <w:sz w:val="24"/>
                <w:szCs w:val="24"/>
              </w:rPr>
              <w:t>99,9</w:t>
            </w:r>
          </w:p>
        </w:tc>
        <w:tc>
          <w:tcPr>
            <w:tcW w:w="992" w:type="dxa"/>
            <w:vAlign w:val="center"/>
          </w:tcPr>
          <w:p w:rsidR="00D96EDC" w:rsidRPr="00692373" w:rsidRDefault="00D96EDC" w:rsidP="00D96EDC">
            <w:pPr>
              <w:ind w:left="-120" w:right="-107"/>
              <w:jc w:val="center"/>
              <w:rPr>
                <w:rFonts w:ascii="Arial Narrow" w:hAnsi="Arial Narrow" w:cs="Arial"/>
                <w:i/>
                <w:sz w:val="24"/>
                <w:szCs w:val="24"/>
              </w:rPr>
            </w:pPr>
            <w:r w:rsidRPr="00692373">
              <w:rPr>
                <w:rFonts w:ascii="Arial Narrow" w:hAnsi="Arial Narrow" w:cs="Arial"/>
                <w:i/>
                <w:sz w:val="24"/>
                <w:szCs w:val="24"/>
              </w:rPr>
              <w:t>107,4</w:t>
            </w:r>
          </w:p>
        </w:tc>
        <w:tc>
          <w:tcPr>
            <w:tcW w:w="975" w:type="dxa"/>
            <w:vAlign w:val="center"/>
          </w:tcPr>
          <w:p w:rsidR="00D96EDC" w:rsidRPr="00692373" w:rsidRDefault="00D96EDC" w:rsidP="00D96EDC">
            <w:pPr>
              <w:ind w:left="-120" w:right="-107"/>
              <w:jc w:val="center"/>
              <w:rPr>
                <w:rFonts w:ascii="Arial Narrow" w:hAnsi="Arial Narrow" w:cs="Arial"/>
                <w:i/>
                <w:sz w:val="24"/>
                <w:szCs w:val="24"/>
              </w:rPr>
            </w:pPr>
            <w:r w:rsidRPr="00692373">
              <w:rPr>
                <w:rFonts w:ascii="Arial Narrow" w:hAnsi="Arial Narrow" w:cs="Arial"/>
                <w:i/>
                <w:sz w:val="24"/>
                <w:szCs w:val="24"/>
              </w:rPr>
              <w:t>111,3</w:t>
            </w:r>
          </w:p>
        </w:tc>
        <w:tc>
          <w:tcPr>
            <w:tcW w:w="1009" w:type="dxa"/>
            <w:vAlign w:val="center"/>
          </w:tcPr>
          <w:p w:rsidR="00D96EDC" w:rsidRPr="00692373" w:rsidRDefault="00D96EDC" w:rsidP="00D96EDC">
            <w:pPr>
              <w:tabs>
                <w:tab w:val="left" w:pos="709"/>
                <w:tab w:val="left" w:pos="1418"/>
              </w:tabs>
              <w:ind w:right="-1"/>
              <w:jc w:val="center"/>
              <w:rPr>
                <w:rFonts w:ascii="Arial Narrow" w:hAnsi="Arial Narrow" w:cs="Arial"/>
                <w:i/>
                <w:sz w:val="24"/>
                <w:szCs w:val="24"/>
              </w:rPr>
            </w:pPr>
            <w:r w:rsidRPr="00692373">
              <w:rPr>
                <w:rFonts w:ascii="Arial Narrow" w:hAnsi="Arial Narrow" w:cs="Arial"/>
                <w:i/>
                <w:sz w:val="24"/>
                <w:szCs w:val="24"/>
              </w:rPr>
              <w:t>100,7</w:t>
            </w:r>
          </w:p>
        </w:tc>
        <w:tc>
          <w:tcPr>
            <w:tcW w:w="992" w:type="dxa"/>
            <w:vAlign w:val="center"/>
          </w:tcPr>
          <w:p w:rsidR="00D96EDC" w:rsidRPr="00692373" w:rsidRDefault="00D96EDC" w:rsidP="00D96EDC">
            <w:pPr>
              <w:tabs>
                <w:tab w:val="left" w:pos="709"/>
                <w:tab w:val="left" w:pos="1418"/>
              </w:tabs>
              <w:ind w:right="-1"/>
              <w:jc w:val="center"/>
              <w:rPr>
                <w:rFonts w:ascii="Arial Narrow" w:hAnsi="Arial Narrow" w:cs="Arial"/>
                <w:i/>
                <w:sz w:val="24"/>
                <w:szCs w:val="24"/>
              </w:rPr>
            </w:pPr>
            <w:r w:rsidRPr="00692373">
              <w:rPr>
                <w:rFonts w:ascii="Arial Narrow" w:hAnsi="Arial Narrow" w:cs="Arial"/>
                <w:i/>
                <w:sz w:val="24"/>
                <w:szCs w:val="24"/>
              </w:rPr>
              <w:t>85,6</w:t>
            </w:r>
          </w:p>
        </w:tc>
        <w:tc>
          <w:tcPr>
            <w:tcW w:w="993" w:type="dxa"/>
            <w:vAlign w:val="center"/>
          </w:tcPr>
          <w:p w:rsidR="00D96EDC" w:rsidRPr="00692373" w:rsidRDefault="00D96EDC" w:rsidP="00D96EDC">
            <w:pPr>
              <w:tabs>
                <w:tab w:val="left" w:pos="709"/>
                <w:tab w:val="left" w:pos="1418"/>
              </w:tabs>
              <w:ind w:right="-1"/>
              <w:jc w:val="center"/>
              <w:rPr>
                <w:rFonts w:ascii="Arial Narrow" w:hAnsi="Arial Narrow" w:cs="Arial"/>
                <w:i/>
                <w:sz w:val="24"/>
                <w:szCs w:val="24"/>
              </w:rPr>
            </w:pPr>
            <w:r w:rsidRPr="00692373">
              <w:rPr>
                <w:rFonts w:ascii="Arial Narrow" w:hAnsi="Arial Narrow" w:cs="Arial"/>
                <w:i/>
                <w:sz w:val="24"/>
                <w:szCs w:val="24"/>
              </w:rPr>
              <w:t>131,9</w:t>
            </w:r>
          </w:p>
        </w:tc>
        <w:tc>
          <w:tcPr>
            <w:tcW w:w="1446" w:type="dxa"/>
            <w:vAlign w:val="center"/>
          </w:tcPr>
          <w:p w:rsidR="00D96EDC" w:rsidRPr="00692373" w:rsidRDefault="00D96EDC" w:rsidP="00D96EDC">
            <w:pPr>
              <w:tabs>
                <w:tab w:val="left" w:pos="709"/>
                <w:tab w:val="left" w:pos="1418"/>
              </w:tabs>
              <w:ind w:right="-1"/>
              <w:jc w:val="center"/>
              <w:rPr>
                <w:rFonts w:ascii="Arial Narrow" w:hAnsi="Arial Narrow" w:cs="Arial"/>
                <w:i/>
                <w:sz w:val="24"/>
                <w:szCs w:val="24"/>
                <w:lang w:val="kk-KZ"/>
              </w:rPr>
            </w:pPr>
            <w:r w:rsidRPr="00692373">
              <w:rPr>
                <w:rFonts w:ascii="Arial Narrow" w:hAnsi="Arial Narrow" w:cs="Arial"/>
                <w:i/>
                <w:sz w:val="24"/>
                <w:szCs w:val="24"/>
              </w:rPr>
              <w:t>1</w:t>
            </w:r>
            <w:r w:rsidRPr="00692373">
              <w:rPr>
                <w:rFonts w:ascii="Arial Narrow" w:hAnsi="Arial Narrow" w:cs="Arial"/>
                <w:i/>
                <w:sz w:val="24"/>
                <w:szCs w:val="24"/>
                <w:lang w:val="kk-KZ"/>
              </w:rPr>
              <w:t>07,3</w:t>
            </w:r>
          </w:p>
        </w:tc>
      </w:tr>
      <w:tr w:rsidR="00D96EDC" w:rsidRPr="0087780C" w:rsidTr="00D11ACA">
        <w:trPr>
          <w:jc w:val="center"/>
        </w:trPr>
        <w:tc>
          <w:tcPr>
            <w:tcW w:w="4503" w:type="dxa"/>
            <w:vAlign w:val="center"/>
          </w:tcPr>
          <w:p w:rsidR="00D96EDC" w:rsidRPr="00B24107" w:rsidRDefault="00D96EDC" w:rsidP="00D96EDC">
            <w:pPr>
              <w:suppressAutoHyphens/>
              <w:ind w:left="6"/>
              <w:rPr>
                <w:rFonts w:ascii="Arial Narrow" w:hAnsi="Arial Narrow" w:cs="Arial"/>
              </w:rPr>
            </w:pPr>
            <w:r w:rsidRPr="00B24107">
              <w:rPr>
                <w:rFonts w:ascii="Arial" w:hAnsi="Arial" w:cs="Arial"/>
                <w:lang w:val="kk-KZ"/>
              </w:rPr>
              <w:t>Ө</w:t>
            </w:r>
            <w:r w:rsidRPr="00B24107">
              <w:rPr>
                <w:rFonts w:ascii="Arial Narrow" w:hAnsi="Arial Narrow" w:cs="Arial Narrow"/>
                <w:lang w:val="kk-KZ"/>
              </w:rPr>
              <w:t>сімдік</w:t>
            </w:r>
            <w:r w:rsidRPr="00B24107">
              <w:rPr>
                <w:rFonts w:ascii="Arial Narrow" w:hAnsi="Arial Narrow" w:cs="Arial"/>
                <w:lang w:val="kk-KZ"/>
              </w:rPr>
              <w:t xml:space="preserve"> шаруашылы</w:t>
            </w:r>
            <w:r w:rsidRPr="00B24107">
              <w:rPr>
                <w:rFonts w:ascii="Arial" w:hAnsi="Arial" w:cs="Arial"/>
                <w:lang w:val="kk-KZ"/>
              </w:rPr>
              <w:t>ғ</w:t>
            </w:r>
            <w:r w:rsidRPr="00B24107">
              <w:rPr>
                <w:rFonts w:ascii="Arial Narrow" w:hAnsi="Arial Narrow" w:cs="Arial Narrow"/>
                <w:lang w:val="kk-KZ"/>
              </w:rPr>
              <w:t>ы</w:t>
            </w:r>
            <w:r w:rsidRPr="00B24107">
              <w:rPr>
                <w:rFonts w:ascii="Arial Narrow" w:hAnsi="Arial Narrow" w:cs="Arial"/>
              </w:rPr>
              <w:t>, млрд. те</w:t>
            </w:r>
            <w:r w:rsidRPr="00B24107">
              <w:rPr>
                <w:rFonts w:ascii="Arial" w:hAnsi="Arial" w:cs="Arial"/>
                <w:lang w:val="kk-KZ"/>
              </w:rPr>
              <w:t>ң</w:t>
            </w:r>
            <w:r w:rsidRPr="00B24107">
              <w:rPr>
                <w:rFonts w:ascii="Arial Narrow" w:hAnsi="Arial Narrow" w:cs="Arial"/>
              </w:rPr>
              <w:t>ге</w:t>
            </w:r>
          </w:p>
        </w:tc>
        <w:tc>
          <w:tcPr>
            <w:tcW w:w="992" w:type="dxa"/>
            <w:vAlign w:val="center"/>
          </w:tcPr>
          <w:p w:rsidR="00D96EDC" w:rsidRPr="00692373" w:rsidRDefault="00D96EDC" w:rsidP="00D96EDC">
            <w:pPr>
              <w:ind w:left="-120" w:right="-107"/>
              <w:jc w:val="center"/>
              <w:rPr>
                <w:rFonts w:ascii="Arial Narrow" w:hAnsi="Arial Narrow" w:cs="Arial"/>
                <w:sz w:val="24"/>
                <w:szCs w:val="24"/>
              </w:rPr>
            </w:pPr>
            <w:r w:rsidRPr="00692373">
              <w:rPr>
                <w:rFonts w:ascii="Arial Narrow" w:hAnsi="Arial Narrow" w:cs="Arial"/>
                <w:sz w:val="24"/>
                <w:szCs w:val="24"/>
              </w:rPr>
              <w:t>83,7</w:t>
            </w:r>
          </w:p>
        </w:tc>
        <w:tc>
          <w:tcPr>
            <w:tcW w:w="992" w:type="dxa"/>
            <w:vAlign w:val="center"/>
          </w:tcPr>
          <w:p w:rsidR="00D96EDC" w:rsidRPr="00692373" w:rsidRDefault="00D96EDC" w:rsidP="00D96EDC">
            <w:pPr>
              <w:ind w:left="-120" w:right="-107"/>
              <w:jc w:val="center"/>
              <w:rPr>
                <w:rFonts w:ascii="Arial Narrow" w:hAnsi="Arial Narrow" w:cs="Arial"/>
                <w:sz w:val="24"/>
                <w:szCs w:val="24"/>
              </w:rPr>
            </w:pPr>
            <w:r w:rsidRPr="00692373">
              <w:rPr>
                <w:rFonts w:ascii="Arial Narrow" w:hAnsi="Arial Narrow" w:cs="Arial"/>
                <w:sz w:val="24"/>
                <w:szCs w:val="24"/>
              </w:rPr>
              <w:t>103,9</w:t>
            </w:r>
          </w:p>
        </w:tc>
        <w:tc>
          <w:tcPr>
            <w:tcW w:w="993" w:type="dxa"/>
            <w:vAlign w:val="center"/>
          </w:tcPr>
          <w:p w:rsidR="00D96EDC" w:rsidRPr="00692373" w:rsidRDefault="00D96EDC" w:rsidP="00D96EDC">
            <w:pPr>
              <w:ind w:left="-120" w:right="-107"/>
              <w:jc w:val="center"/>
              <w:rPr>
                <w:rFonts w:ascii="Arial Narrow" w:hAnsi="Arial Narrow" w:cs="Arial"/>
                <w:sz w:val="24"/>
                <w:szCs w:val="24"/>
              </w:rPr>
            </w:pPr>
            <w:r w:rsidRPr="00692373">
              <w:rPr>
                <w:rFonts w:ascii="Arial Narrow" w:hAnsi="Arial Narrow" w:cs="Arial"/>
                <w:sz w:val="24"/>
                <w:szCs w:val="24"/>
              </w:rPr>
              <w:t>112,2</w:t>
            </w:r>
          </w:p>
        </w:tc>
        <w:tc>
          <w:tcPr>
            <w:tcW w:w="1134" w:type="dxa"/>
            <w:vAlign w:val="center"/>
          </w:tcPr>
          <w:p w:rsidR="00D96EDC" w:rsidRPr="00692373" w:rsidRDefault="00D96EDC" w:rsidP="00D96EDC">
            <w:pPr>
              <w:ind w:left="-120" w:right="-107"/>
              <w:jc w:val="center"/>
              <w:rPr>
                <w:rFonts w:ascii="Arial Narrow" w:hAnsi="Arial Narrow" w:cs="Arial"/>
                <w:sz w:val="24"/>
                <w:szCs w:val="24"/>
              </w:rPr>
            </w:pPr>
            <w:r w:rsidRPr="00692373">
              <w:rPr>
                <w:rFonts w:ascii="Arial Narrow" w:hAnsi="Arial Narrow" w:cs="Arial"/>
                <w:sz w:val="24"/>
                <w:szCs w:val="24"/>
              </w:rPr>
              <w:t>107,8</w:t>
            </w:r>
          </w:p>
        </w:tc>
        <w:tc>
          <w:tcPr>
            <w:tcW w:w="992" w:type="dxa"/>
            <w:vAlign w:val="center"/>
          </w:tcPr>
          <w:p w:rsidR="00D96EDC" w:rsidRPr="00692373" w:rsidRDefault="00D96EDC" w:rsidP="00D96EDC">
            <w:pPr>
              <w:ind w:left="-120" w:right="-107"/>
              <w:jc w:val="center"/>
              <w:rPr>
                <w:rFonts w:ascii="Arial Narrow" w:hAnsi="Arial Narrow" w:cs="Arial"/>
                <w:sz w:val="24"/>
                <w:szCs w:val="24"/>
              </w:rPr>
            </w:pPr>
            <w:r w:rsidRPr="00692373">
              <w:rPr>
                <w:rFonts w:ascii="Arial Narrow" w:hAnsi="Arial Narrow" w:cs="Arial"/>
                <w:sz w:val="24"/>
                <w:szCs w:val="24"/>
              </w:rPr>
              <w:t>154,1</w:t>
            </w:r>
          </w:p>
        </w:tc>
        <w:tc>
          <w:tcPr>
            <w:tcW w:w="975" w:type="dxa"/>
            <w:vAlign w:val="center"/>
          </w:tcPr>
          <w:p w:rsidR="00D96EDC" w:rsidRPr="00692373" w:rsidRDefault="00D96EDC" w:rsidP="00D96EDC">
            <w:pPr>
              <w:ind w:left="-120" w:right="-107"/>
              <w:jc w:val="center"/>
              <w:rPr>
                <w:rFonts w:ascii="Arial Narrow" w:hAnsi="Arial Narrow" w:cs="Arial"/>
                <w:sz w:val="24"/>
                <w:szCs w:val="24"/>
              </w:rPr>
            </w:pPr>
            <w:r w:rsidRPr="00692373">
              <w:rPr>
                <w:rFonts w:ascii="Arial Narrow" w:hAnsi="Arial Narrow" w:cs="Arial"/>
                <w:sz w:val="24"/>
                <w:szCs w:val="24"/>
              </w:rPr>
              <w:t>242,2</w:t>
            </w:r>
          </w:p>
        </w:tc>
        <w:tc>
          <w:tcPr>
            <w:tcW w:w="1009" w:type="dxa"/>
            <w:vAlign w:val="center"/>
          </w:tcPr>
          <w:p w:rsidR="00D96EDC" w:rsidRPr="00692373" w:rsidRDefault="00D96EDC" w:rsidP="00D96EDC">
            <w:pPr>
              <w:tabs>
                <w:tab w:val="left" w:pos="709"/>
                <w:tab w:val="left" w:pos="1418"/>
              </w:tabs>
              <w:ind w:right="-1"/>
              <w:jc w:val="center"/>
              <w:rPr>
                <w:rFonts w:ascii="Arial Narrow" w:hAnsi="Arial Narrow" w:cs="Arial"/>
                <w:sz w:val="24"/>
                <w:szCs w:val="24"/>
              </w:rPr>
            </w:pPr>
            <w:r w:rsidRPr="00692373">
              <w:rPr>
                <w:rFonts w:ascii="Arial Narrow" w:hAnsi="Arial Narrow" w:cs="Arial"/>
                <w:sz w:val="24"/>
                <w:szCs w:val="24"/>
              </w:rPr>
              <w:t>314,1</w:t>
            </w:r>
          </w:p>
        </w:tc>
        <w:tc>
          <w:tcPr>
            <w:tcW w:w="992" w:type="dxa"/>
            <w:vAlign w:val="center"/>
          </w:tcPr>
          <w:p w:rsidR="00D96EDC" w:rsidRPr="00692373" w:rsidRDefault="00D96EDC" w:rsidP="00D96EDC">
            <w:pPr>
              <w:tabs>
                <w:tab w:val="left" w:pos="709"/>
                <w:tab w:val="left" w:pos="1418"/>
              </w:tabs>
              <w:ind w:right="-1"/>
              <w:jc w:val="center"/>
              <w:rPr>
                <w:rFonts w:ascii="Arial Narrow" w:hAnsi="Arial Narrow" w:cs="Arial"/>
                <w:sz w:val="24"/>
                <w:szCs w:val="24"/>
              </w:rPr>
            </w:pPr>
            <w:r w:rsidRPr="00692373">
              <w:rPr>
                <w:rFonts w:ascii="Arial Narrow" w:hAnsi="Arial Narrow" w:cs="Arial"/>
                <w:sz w:val="24"/>
                <w:szCs w:val="24"/>
              </w:rPr>
              <w:t>206,0</w:t>
            </w:r>
          </w:p>
        </w:tc>
        <w:tc>
          <w:tcPr>
            <w:tcW w:w="993" w:type="dxa"/>
            <w:vAlign w:val="center"/>
          </w:tcPr>
          <w:p w:rsidR="00D96EDC" w:rsidRPr="00692373" w:rsidRDefault="00D96EDC" w:rsidP="00D96EDC">
            <w:pPr>
              <w:tabs>
                <w:tab w:val="left" w:pos="709"/>
                <w:tab w:val="left" w:pos="1418"/>
              </w:tabs>
              <w:ind w:right="-1"/>
              <w:jc w:val="center"/>
              <w:rPr>
                <w:rFonts w:ascii="Arial Narrow" w:hAnsi="Arial Narrow" w:cs="Arial"/>
                <w:sz w:val="24"/>
                <w:szCs w:val="24"/>
              </w:rPr>
            </w:pPr>
            <w:r w:rsidRPr="00692373">
              <w:rPr>
                <w:rFonts w:ascii="Arial Narrow" w:hAnsi="Arial Narrow" w:cs="Arial"/>
                <w:sz w:val="24"/>
                <w:szCs w:val="24"/>
              </w:rPr>
              <w:t>289,7</w:t>
            </w:r>
          </w:p>
        </w:tc>
        <w:tc>
          <w:tcPr>
            <w:tcW w:w="1446" w:type="dxa"/>
            <w:vAlign w:val="center"/>
          </w:tcPr>
          <w:p w:rsidR="00D96EDC" w:rsidRPr="00692373" w:rsidRDefault="00D96EDC" w:rsidP="00D96EDC">
            <w:pPr>
              <w:tabs>
                <w:tab w:val="left" w:pos="709"/>
                <w:tab w:val="left" w:pos="1418"/>
              </w:tabs>
              <w:ind w:right="-1"/>
              <w:jc w:val="center"/>
              <w:rPr>
                <w:rFonts w:ascii="Arial Narrow" w:hAnsi="Arial Narrow" w:cs="Arial"/>
                <w:sz w:val="24"/>
                <w:szCs w:val="24"/>
                <w:lang w:val="kk-KZ"/>
              </w:rPr>
            </w:pPr>
            <w:r w:rsidRPr="00692373">
              <w:rPr>
                <w:rFonts w:ascii="Arial Narrow" w:hAnsi="Arial Narrow" w:cs="Arial"/>
                <w:sz w:val="24"/>
                <w:szCs w:val="24"/>
                <w:lang w:val="kk-KZ"/>
              </w:rPr>
              <w:t>382,1</w:t>
            </w:r>
          </w:p>
        </w:tc>
      </w:tr>
      <w:tr w:rsidR="00D96EDC" w:rsidRPr="0087780C" w:rsidTr="00D11ACA">
        <w:trPr>
          <w:jc w:val="center"/>
        </w:trPr>
        <w:tc>
          <w:tcPr>
            <w:tcW w:w="4503" w:type="dxa"/>
            <w:vAlign w:val="center"/>
          </w:tcPr>
          <w:p w:rsidR="00D96EDC" w:rsidRPr="00B24107" w:rsidRDefault="00D96EDC" w:rsidP="00D96EDC">
            <w:pPr>
              <w:suppressAutoHyphens/>
              <w:ind w:left="6"/>
              <w:rPr>
                <w:rFonts w:ascii="Arial Narrow" w:hAnsi="Arial Narrow" w:cs="Arial"/>
              </w:rPr>
            </w:pPr>
            <w:r w:rsidRPr="00B24107">
              <w:rPr>
                <w:rFonts w:ascii="Arial Narrow" w:hAnsi="Arial Narrow" w:cs="Arial"/>
                <w:i/>
                <w:lang w:val="kk-KZ"/>
              </w:rPr>
              <w:t>На</w:t>
            </w:r>
            <w:r w:rsidRPr="00B24107">
              <w:rPr>
                <w:rFonts w:ascii="Arial" w:hAnsi="Arial" w:cs="Arial"/>
                <w:i/>
                <w:lang w:val="kk-KZ"/>
              </w:rPr>
              <w:t>қ</w:t>
            </w:r>
            <w:r w:rsidRPr="00B24107">
              <w:rPr>
                <w:rFonts w:ascii="Arial Narrow" w:hAnsi="Arial Narrow" w:cs="Arial Narrow"/>
                <w:i/>
                <w:lang w:val="kk-KZ"/>
              </w:rPr>
              <w:t>ты</w:t>
            </w:r>
            <w:r w:rsidRPr="00B24107">
              <w:rPr>
                <w:rFonts w:ascii="Arial Narrow" w:hAnsi="Arial Narrow" w:cs="Arial"/>
                <w:i/>
                <w:lang w:val="kk-KZ"/>
              </w:rPr>
              <w:t xml:space="preserve"> </w:t>
            </w:r>
            <w:r w:rsidRPr="00B24107">
              <w:rPr>
                <w:rFonts w:ascii="Arial Narrow" w:hAnsi="Arial Narrow" w:cs="Arial Narrow"/>
                <w:i/>
                <w:lang w:val="kk-KZ"/>
              </w:rPr>
              <w:t>к</w:t>
            </w:r>
            <w:r w:rsidRPr="00B24107">
              <w:rPr>
                <w:rFonts w:ascii="Arial" w:hAnsi="Arial" w:cs="Arial"/>
                <w:i/>
                <w:lang w:val="kk-KZ"/>
              </w:rPr>
              <w:t>ө</w:t>
            </w:r>
            <w:r w:rsidRPr="00B24107">
              <w:rPr>
                <w:rFonts w:ascii="Arial Narrow" w:hAnsi="Arial Narrow" w:cs="Arial Narrow"/>
                <w:i/>
                <w:lang w:val="kk-KZ"/>
              </w:rPr>
              <w:t>лем</w:t>
            </w:r>
            <w:r w:rsidRPr="00B24107">
              <w:rPr>
                <w:rFonts w:ascii="Arial Narrow" w:hAnsi="Arial Narrow" w:cs="Arial"/>
                <w:i/>
                <w:lang w:val="kk-KZ"/>
              </w:rPr>
              <w:t xml:space="preserve"> </w:t>
            </w:r>
            <w:r w:rsidRPr="00B24107">
              <w:rPr>
                <w:rFonts w:ascii="Arial Narrow" w:hAnsi="Arial Narrow" w:cs="Arial Narrow"/>
                <w:i/>
                <w:lang w:val="kk-KZ"/>
              </w:rPr>
              <w:t>индексі</w:t>
            </w:r>
            <w:r w:rsidRPr="00B24107">
              <w:rPr>
                <w:rFonts w:ascii="Arial Narrow" w:hAnsi="Arial Narrow" w:cs="Arial"/>
                <w:i/>
              </w:rPr>
              <w:t>, %</w:t>
            </w:r>
          </w:p>
        </w:tc>
        <w:tc>
          <w:tcPr>
            <w:tcW w:w="992" w:type="dxa"/>
            <w:vAlign w:val="center"/>
          </w:tcPr>
          <w:p w:rsidR="00D96EDC" w:rsidRPr="00692373" w:rsidRDefault="00D96EDC" w:rsidP="00D96EDC">
            <w:pPr>
              <w:ind w:left="-120" w:right="-107"/>
              <w:jc w:val="center"/>
              <w:rPr>
                <w:rFonts w:ascii="Arial Narrow" w:hAnsi="Arial Narrow" w:cs="Arial"/>
                <w:i/>
                <w:sz w:val="24"/>
                <w:szCs w:val="24"/>
              </w:rPr>
            </w:pPr>
            <w:r w:rsidRPr="00692373">
              <w:rPr>
                <w:rFonts w:ascii="Arial Narrow" w:hAnsi="Arial Narrow" w:cs="Arial"/>
                <w:i/>
                <w:sz w:val="24"/>
                <w:szCs w:val="24"/>
              </w:rPr>
              <w:t>111,5</w:t>
            </w:r>
          </w:p>
        </w:tc>
        <w:tc>
          <w:tcPr>
            <w:tcW w:w="992" w:type="dxa"/>
            <w:vAlign w:val="center"/>
          </w:tcPr>
          <w:p w:rsidR="00D96EDC" w:rsidRPr="00692373" w:rsidRDefault="00D96EDC" w:rsidP="00D96EDC">
            <w:pPr>
              <w:ind w:left="-120" w:right="-107"/>
              <w:jc w:val="center"/>
              <w:rPr>
                <w:rFonts w:ascii="Arial Narrow" w:hAnsi="Arial Narrow" w:cs="Arial"/>
                <w:i/>
                <w:sz w:val="24"/>
                <w:szCs w:val="24"/>
              </w:rPr>
            </w:pPr>
            <w:r w:rsidRPr="00692373">
              <w:rPr>
                <w:rFonts w:ascii="Arial Narrow" w:hAnsi="Arial Narrow" w:cs="Arial"/>
                <w:i/>
                <w:sz w:val="24"/>
                <w:szCs w:val="24"/>
              </w:rPr>
              <w:t>107,6</w:t>
            </w:r>
          </w:p>
        </w:tc>
        <w:tc>
          <w:tcPr>
            <w:tcW w:w="993" w:type="dxa"/>
            <w:vAlign w:val="center"/>
          </w:tcPr>
          <w:p w:rsidR="00D96EDC" w:rsidRPr="00692373" w:rsidRDefault="00D96EDC" w:rsidP="00D96EDC">
            <w:pPr>
              <w:ind w:left="-120" w:right="-107"/>
              <w:jc w:val="center"/>
              <w:rPr>
                <w:rFonts w:ascii="Arial Narrow" w:hAnsi="Arial Narrow" w:cs="Arial"/>
                <w:i/>
                <w:sz w:val="24"/>
                <w:szCs w:val="24"/>
              </w:rPr>
            </w:pPr>
            <w:r w:rsidRPr="00692373">
              <w:rPr>
                <w:rFonts w:ascii="Arial Narrow" w:hAnsi="Arial Narrow" w:cs="Arial"/>
                <w:i/>
                <w:sz w:val="24"/>
                <w:szCs w:val="24"/>
              </w:rPr>
              <w:t>104,0</w:t>
            </w:r>
          </w:p>
        </w:tc>
        <w:tc>
          <w:tcPr>
            <w:tcW w:w="1134" w:type="dxa"/>
            <w:vAlign w:val="center"/>
          </w:tcPr>
          <w:p w:rsidR="00D96EDC" w:rsidRPr="00692373" w:rsidRDefault="00D96EDC" w:rsidP="00D96EDC">
            <w:pPr>
              <w:ind w:left="-120" w:right="-107"/>
              <w:jc w:val="center"/>
              <w:rPr>
                <w:rFonts w:ascii="Arial Narrow" w:hAnsi="Arial Narrow" w:cs="Arial"/>
                <w:i/>
                <w:sz w:val="24"/>
                <w:szCs w:val="24"/>
              </w:rPr>
            </w:pPr>
            <w:r w:rsidRPr="00692373">
              <w:rPr>
                <w:rFonts w:ascii="Arial Narrow" w:hAnsi="Arial Narrow" w:cs="Arial"/>
                <w:i/>
                <w:sz w:val="24"/>
                <w:szCs w:val="24"/>
              </w:rPr>
              <w:t>96,3</w:t>
            </w:r>
          </w:p>
        </w:tc>
        <w:tc>
          <w:tcPr>
            <w:tcW w:w="992" w:type="dxa"/>
            <w:vAlign w:val="center"/>
          </w:tcPr>
          <w:p w:rsidR="00D96EDC" w:rsidRPr="00692373" w:rsidRDefault="00D96EDC" w:rsidP="00D96EDC">
            <w:pPr>
              <w:ind w:left="-120" w:right="-107"/>
              <w:jc w:val="center"/>
              <w:rPr>
                <w:rFonts w:ascii="Arial Narrow" w:hAnsi="Arial Narrow" w:cs="Arial"/>
                <w:i/>
                <w:sz w:val="24"/>
                <w:szCs w:val="24"/>
              </w:rPr>
            </w:pPr>
            <w:r w:rsidRPr="00692373">
              <w:rPr>
                <w:rFonts w:ascii="Arial Narrow" w:hAnsi="Arial Narrow" w:cs="Arial"/>
                <w:i/>
                <w:sz w:val="24"/>
                <w:szCs w:val="24"/>
              </w:rPr>
              <w:t>113,5</w:t>
            </w:r>
          </w:p>
        </w:tc>
        <w:tc>
          <w:tcPr>
            <w:tcW w:w="975" w:type="dxa"/>
            <w:vAlign w:val="center"/>
          </w:tcPr>
          <w:p w:rsidR="00D96EDC" w:rsidRPr="00692373" w:rsidRDefault="00D96EDC" w:rsidP="00D96EDC">
            <w:pPr>
              <w:ind w:left="-120" w:right="-107"/>
              <w:jc w:val="center"/>
              <w:rPr>
                <w:rFonts w:ascii="Arial Narrow" w:hAnsi="Arial Narrow" w:cs="Arial"/>
                <w:i/>
                <w:sz w:val="24"/>
                <w:szCs w:val="24"/>
              </w:rPr>
            </w:pPr>
            <w:r w:rsidRPr="00692373">
              <w:rPr>
                <w:rFonts w:ascii="Arial Narrow" w:hAnsi="Arial Narrow" w:cs="Arial"/>
                <w:i/>
                <w:sz w:val="24"/>
                <w:szCs w:val="24"/>
              </w:rPr>
              <w:t>119,5</w:t>
            </w:r>
          </w:p>
        </w:tc>
        <w:tc>
          <w:tcPr>
            <w:tcW w:w="1009" w:type="dxa"/>
            <w:vAlign w:val="center"/>
          </w:tcPr>
          <w:p w:rsidR="00D96EDC" w:rsidRPr="00692373" w:rsidRDefault="00D96EDC" w:rsidP="00D96EDC">
            <w:pPr>
              <w:tabs>
                <w:tab w:val="left" w:pos="709"/>
                <w:tab w:val="left" w:pos="1418"/>
              </w:tabs>
              <w:ind w:right="-1"/>
              <w:jc w:val="center"/>
              <w:rPr>
                <w:rFonts w:ascii="Arial Narrow" w:hAnsi="Arial Narrow" w:cs="Arial"/>
                <w:i/>
                <w:sz w:val="24"/>
                <w:szCs w:val="24"/>
              </w:rPr>
            </w:pPr>
            <w:r w:rsidRPr="00692373">
              <w:rPr>
                <w:rFonts w:ascii="Arial Narrow" w:hAnsi="Arial Narrow" w:cs="Arial"/>
                <w:i/>
                <w:sz w:val="24"/>
                <w:szCs w:val="24"/>
              </w:rPr>
              <w:t>99,5</w:t>
            </w:r>
          </w:p>
        </w:tc>
        <w:tc>
          <w:tcPr>
            <w:tcW w:w="992" w:type="dxa"/>
            <w:vAlign w:val="center"/>
          </w:tcPr>
          <w:p w:rsidR="00D96EDC" w:rsidRPr="00692373" w:rsidRDefault="00D96EDC" w:rsidP="00D96EDC">
            <w:pPr>
              <w:tabs>
                <w:tab w:val="left" w:pos="709"/>
                <w:tab w:val="left" w:pos="1418"/>
              </w:tabs>
              <w:ind w:right="-1"/>
              <w:jc w:val="center"/>
              <w:rPr>
                <w:rFonts w:ascii="Arial Narrow" w:hAnsi="Arial Narrow" w:cs="Arial"/>
                <w:i/>
                <w:sz w:val="24"/>
                <w:szCs w:val="24"/>
              </w:rPr>
            </w:pPr>
            <w:r w:rsidRPr="00692373">
              <w:rPr>
                <w:rFonts w:ascii="Arial Narrow" w:hAnsi="Arial Narrow" w:cs="Arial"/>
                <w:i/>
                <w:sz w:val="24"/>
                <w:szCs w:val="24"/>
              </w:rPr>
              <w:t>73,3</w:t>
            </w:r>
          </w:p>
        </w:tc>
        <w:tc>
          <w:tcPr>
            <w:tcW w:w="993" w:type="dxa"/>
            <w:vAlign w:val="center"/>
          </w:tcPr>
          <w:p w:rsidR="00D96EDC" w:rsidRPr="00692373" w:rsidRDefault="00D96EDC" w:rsidP="00D96EDC">
            <w:pPr>
              <w:tabs>
                <w:tab w:val="left" w:pos="709"/>
                <w:tab w:val="left" w:pos="1418"/>
              </w:tabs>
              <w:ind w:right="-1"/>
              <w:jc w:val="center"/>
              <w:rPr>
                <w:rFonts w:ascii="Arial Narrow" w:hAnsi="Arial Narrow" w:cs="Arial"/>
                <w:i/>
                <w:sz w:val="24"/>
                <w:szCs w:val="24"/>
              </w:rPr>
            </w:pPr>
            <w:r w:rsidRPr="00692373">
              <w:rPr>
                <w:rFonts w:ascii="Arial Narrow" w:hAnsi="Arial Narrow" w:cs="Arial"/>
                <w:i/>
                <w:sz w:val="24"/>
                <w:szCs w:val="24"/>
              </w:rPr>
              <w:t>161,0</w:t>
            </w:r>
          </w:p>
        </w:tc>
        <w:tc>
          <w:tcPr>
            <w:tcW w:w="1446" w:type="dxa"/>
            <w:vAlign w:val="center"/>
          </w:tcPr>
          <w:p w:rsidR="00D96EDC" w:rsidRPr="00692373" w:rsidRDefault="00D96EDC" w:rsidP="00D96EDC">
            <w:pPr>
              <w:tabs>
                <w:tab w:val="left" w:pos="709"/>
                <w:tab w:val="left" w:pos="1418"/>
              </w:tabs>
              <w:ind w:right="-1"/>
              <w:jc w:val="center"/>
              <w:rPr>
                <w:rFonts w:ascii="Arial Narrow" w:hAnsi="Arial Narrow" w:cs="Arial"/>
                <w:i/>
                <w:sz w:val="24"/>
                <w:szCs w:val="24"/>
                <w:lang w:val="kk-KZ"/>
              </w:rPr>
            </w:pPr>
            <w:r w:rsidRPr="00692373">
              <w:rPr>
                <w:rFonts w:ascii="Arial Narrow" w:hAnsi="Arial Narrow" w:cs="Arial"/>
                <w:i/>
                <w:sz w:val="24"/>
                <w:szCs w:val="24"/>
              </w:rPr>
              <w:t>1</w:t>
            </w:r>
            <w:r w:rsidRPr="00692373">
              <w:rPr>
                <w:rFonts w:ascii="Arial Narrow" w:hAnsi="Arial Narrow" w:cs="Arial"/>
                <w:i/>
                <w:sz w:val="24"/>
                <w:szCs w:val="24"/>
                <w:lang w:val="kk-KZ"/>
              </w:rPr>
              <w:t>11,7</w:t>
            </w:r>
          </w:p>
        </w:tc>
      </w:tr>
      <w:tr w:rsidR="00D96EDC" w:rsidRPr="0087780C" w:rsidTr="00D11ACA">
        <w:trPr>
          <w:jc w:val="center"/>
        </w:trPr>
        <w:tc>
          <w:tcPr>
            <w:tcW w:w="4503" w:type="dxa"/>
            <w:vAlign w:val="center"/>
          </w:tcPr>
          <w:p w:rsidR="00D96EDC" w:rsidRPr="00B24107" w:rsidRDefault="00D96EDC" w:rsidP="00D96EDC">
            <w:pPr>
              <w:suppressAutoHyphens/>
              <w:ind w:left="6"/>
              <w:rPr>
                <w:rFonts w:ascii="Arial Narrow" w:hAnsi="Arial Narrow" w:cs="Arial"/>
              </w:rPr>
            </w:pPr>
            <w:r w:rsidRPr="00B24107">
              <w:rPr>
                <w:rFonts w:ascii="Arial Narrow" w:hAnsi="Arial Narrow" w:cs="Arial"/>
                <w:lang w:val="kk-KZ"/>
              </w:rPr>
              <w:t>Мал шаруашылы</w:t>
            </w:r>
            <w:r w:rsidRPr="00B24107">
              <w:rPr>
                <w:rFonts w:ascii="Arial" w:hAnsi="Arial" w:cs="Arial"/>
                <w:lang w:val="kk-KZ"/>
              </w:rPr>
              <w:t>ғ</w:t>
            </w:r>
            <w:r w:rsidRPr="00B24107">
              <w:rPr>
                <w:rFonts w:ascii="Arial Narrow" w:hAnsi="Arial Narrow" w:cs="Arial Narrow"/>
                <w:lang w:val="kk-KZ"/>
              </w:rPr>
              <w:t>ы</w:t>
            </w:r>
            <w:r w:rsidRPr="00B24107">
              <w:rPr>
                <w:rFonts w:ascii="Arial Narrow" w:hAnsi="Arial Narrow" w:cs="Arial"/>
              </w:rPr>
              <w:t>, млрд. те</w:t>
            </w:r>
            <w:r w:rsidRPr="00B24107">
              <w:rPr>
                <w:rFonts w:ascii="Arial" w:hAnsi="Arial" w:cs="Arial"/>
                <w:lang w:val="kk-KZ"/>
              </w:rPr>
              <w:t>ң</w:t>
            </w:r>
            <w:r w:rsidRPr="00B24107">
              <w:rPr>
                <w:rFonts w:ascii="Arial Narrow" w:hAnsi="Arial Narrow" w:cs="Arial"/>
              </w:rPr>
              <w:t>ге</w:t>
            </w:r>
          </w:p>
        </w:tc>
        <w:tc>
          <w:tcPr>
            <w:tcW w:w="992" w:type="dxa"/>
            <w:vAlign w:val="center"/>
          </w:tcPr>
          <w:p w:rsidR="00D96EDC" w:rsidRPr="00692373" w:rsidRDefault="00D96EDC" w:rsidP="00D96EDC">
            <w:pPr>
              <w:ind w:left="-120" w:right="-107"/>
              <w:jc w:val="center"/>
              <w:rPr>
                <w:rFonts w:ascii="Arial Narrow" w:hAnsi="Arial Narrow" w:cs="Arial"/>
                <w:sz w:val="24"/>
                <w:szCs w:val="24"/>
              </w:rPr>
            </w:pPr>
            <w:r w:rsidRPr="00692373">
              <w:rPr>
                <w:rFonts w:ascii="Arial Narrow" w:hAnsi="Arial Narrow" w:cs="Arial"/>
                <w:sz w:val="24"/>
                <w:szCs w:val="24"/>
              </w:rPr>
              <w:t>87,7</w:t>
            </w:r>
          </w:p>
        </w:tc>
        <w:tc>
          <w:tcPr>
            <w:tcW w:w="992" w:type="dxa"/>
            <w:vAlign w:val="center"/>
          </w:tcPr>
          <w:p w:rsidR="00D96EDC" w:rsidRPr="00692373" w:rsidRDefault="00D96EDC" w:rsidP="00D96EDC">
            <w:pPr>
              <w:ind w:left="-120" w:right="-107"/>
              <w:jc w:val="center"/>
              <w:rPr>
                <w:rFonts w:ascii="Arial Narrow" w:hAnsi="Arial Narrow" w:cs="Arial"/>
                <w:sz w:val="24"/>
                <w:szCs w:val="24"/>
              </w:rPr>
            </w:pPr>
            <w:r w:rsidRPr="00692373">
              <w:rPr>
                <w:rFonts w:ascii="Arial Narrow" w:hAnsi="Arial Narrow" w:cs="Arial"/>
                <w:sz w:val="24"/>
                <w:szCs w:val="24"/>
              </w:rPr>
              <w:t>100,4</w:t>
            </w:r>
          </w:p>
        </w:tc>
        <w:tc>
          <w:tcPr>
            <w:tcW w:w="993" w:type="dxa"/>
            <w:vAlign w:val="center"/>
          </w:tcPr>
          <w:p w:rsidR="00D96EDC" w:rsidRPr="00692373" w:rsidRDefault="00D96EDC" w:rsidP="00D96EDC">
            <w:pPr>
              <w:ind w:left="-120" w:right="-107"/>
              <w:jc w:val="center"/>
              <w:rPr>
                <w:rFonts w:ascii="Arial Narrow" w:hAnsi="Arial Narrow" w:cs="Arial"/>
                <w:sz w:val="24"/>
                <w:szCs w:val="24"/>
              </w:rPr>
            </w:pPr>
            <w:r w:rsidRPr="00692373">
              <w:rPr>
                <w:rFonts w:ascii="Arial Narrow" w:hAnsi="Arial Narrow" w:cs="Arial"/>
                <w:sz w:val="24"/>
                <w:szCs w:val="24"/>
              </w:rPr>
              <w:t>116,2</w:t>
            </w:r>
          </w:p>
        </w:tc>
        <w:tc>
          <w:tcPr>
            <w:tcW w:w="1134" w:type="dxa"/>
            <w:vAlign w:val="center"/>
          </w:tcPr>
          <w:p w:rsidR="00D96EDC" w:rsidRPr="00692373" w:rsidRDefault="00D96EDC" w:rsidP="00D96EDC">
            <w:pPr>
              <w:ind w:left="-120" w:right="-107"/>
              <w:jc w:val="center"/>
              <w:rPr>
                <w:rFonts w:ascii="Arial Narrow" w:hAnsi="Arial Narrow" w:cs="Arial"/>
                <w:sz w:val="24"/>
                <w:szCs w:val="24"/>
              </w:rPr>
            </w:pPr>
            <w:r w:rsidRPr="00692373">
              <w:rPr>
                <w:rFonts w:ascii="Arial Narrow" w:hAnsi="Arial Narrow" w:cs="Arial"/>
                <w:sz w:val="24"/>
                <w:szCs w:val="24"/>
              </w:rPr>
              <w:t>128,5</w:t>
            </w:r>
          </w:p>
        </w:tc>
        <w:tc>
          <w:tcPr>
            <w:tcW w:w="992" w:type="dxa"/>
            <w:vAlign w:val="center"/>
          </w:tcPr>
          <w:p w:rsidR="00D96EDC" w:rsidRPr="00692373" w:rsidRDefault="00D96EDC" w:rsidP="00D96EDC">
            <w:pPr>
              <w:ind w:left="-120" w:right="-107"/>
              <w:jc w:val="center"/>
              <w:rPr>
                <w:rFonts w:ascii="Arial Narrow" w:hAnsi="Arial Narrow" w:cs="Arial"/>
                <w:sz w:val="24"/>
                <w:szCs w:val="24"/>
              </w:rPr>
            </w:pPr>
            <w:r w:rsidRPr="00692373">
              <w:rPr>
                <w:rFonts w:ascii="Arial Narrow" w:hAnsi="Arial Narrow" w:cs="Arial"/>
                <w:sz w:val="24"/>
                <w:szCs w:val="24"/>
              </w:rPr>
              <w:t>148,0</w:t>
            </w:r>
          </w:p>
        </w:tc>
        <w:tc>
          <w:tcPr>
            <w:tcW w:w="975" w:type="dxa"/>
            <w:vAlign w:val="center"/>
          </w:tcPr>
          <w:p w:rsidR="00D96EDC" w:rsidRPr="00692373" w:rsidRDefault="00D96EDC" w:rsidP="00D96EDC">
            <w:pPr>
              <w:ind w:left="-120" w:right="-107"/>
              <w:jc w:val="center"/>
              <w:rPr>
                <w:rFonts w:ascii="Arial Narrow" w:hAnsi="Arial Narrow" w:cs="Arial"/>
                <w:sz w:val="24"/>
                <w:szCs w:val="24"/>
              </w:rPr>
            </w:pPr>
            <w:r w:rsidRPr="00692373">
              <w:rPr>
                <w:rFonts w:ascii="Arial Narrow" w:hAnsi="Arial Narrow" w:cs="Arial"/>
                <w:sz w:val="24"/>
                <w:szCs w:val="24"/>
              </w:rPr>
              <w:t>167,1</w:t>
            </w:r>
          </w:p>
        </w:tc>
        <w:tc>
          <w:tcPr>
            <w:tcW w:w="1009" w:type="dxa"/>
            <w:vAlign w:val="center"/>
          </w:tcPr>
          <w:p w:rsidR="00D96EDC" w:rsidRPr="00692373" w:rsidRDefault="00D96EDC" w:rsidP="00D96EDC">
            <w:pPr>
              <w:tabs>
                <w:tab w:val="left" w:pos="709"/>
                <w:tab w:val="left" w:pos="1418"/>
              </w:tabs>
              <w:ind w:right="-1"/>
              <w:jc w:val="center"/>
              <w:rPr>
                <w:rFonts w:ascii="Arial Narrow" w:hAnsi="Arial Narrow" w:cs="Arial"/>
                <w:sz w:val="24"/>
                <w:szCs w:val="24"/>
              </w:rPr>
            </w:pPr>
            <w:r w:rsidRPr="00692373">
              <w:rPr>
                <w:rFonts w:ascii="Arial Narrow" w:hAnsi="Arial Narrow" w:cs="Arial"/>
                <w:sz w:val="24"/>
                <w:szCs w:val="24"/>
              </w:rPr>
              <w:t>203,3</w:t>
            </w:r>
          </w:p>
        </w:tc>
        <w:tc>
          <w:tcPr>
            <w:tcW w:w="992" w:type="dxa"/>
            <w:vAlign w:val="center"/>
          </w:tcPr>
          <w:p w:rsidR="00D96EDC" w:rsidRPr="00692373" w:rsidRDefault="00D96EDC" w:rsidP="00D96EDC">
            <w:pPr>
              <w:tabs>
                <w:tab w:val="left" w:pos="709"/>
                <w:tab w:val="left" w:pos="1418"/>
              </w:tabs>
              <w:ind w:right="-1"/>
              <w:jc w:val="center"/>
              <w:rPr>
                <w:rFonts w:ascii="Arial Narrow" w:hAnsi="Arial Narrow" w:cs="Arial"/>
                <w:sz w:val="24"/>
                <w:szCs w:val="24"/>
                <w:lang w:val="en-US"/>
              </w:rPr>
            </w:pPr>
            <w:r w:rsidRPr="00692373">
              <w:rPr>
                <w:rFonts w:ascii="Arial Narrow" w:hAnsi="Arial Narrow" w:cs="Arial"/>
                <w:sz w:val="24"/>
                <w:szCs w:val="24"/>
              </w:rPr>
              <w:t>184,2</w:t>
            </w:r>
          </w:p>
        </w:tc>
        <w:tc>
          <w:tcPr>
            <w:tcW w:w="993" w:type="dxa"/>
            <w:vAlign w:val="center"/>
          </w:tcPr>
          <w:p w:rsidR="00D96EDC" w:rsidRPr="00692373" w:rsidRDefault="00D96EDC" w:rsidP="00D96EDC">
            <w:pPr>
              <w:tabs>
                <w:tab w:val="left" w:pos="709"/>
                <w:tab w:val="left" w:pos="1418"/>
              </w:tabs>
              <w:ind w:right="-1"/>
              <w:jc w:val="center"/>
              <w:rPr>
                <w:rFonts w:ascii="Arial Narrow" w:hAnsi="Arial Narrow" w:cs="Arial"/>
                <w:sz w:val="24"/>
                <w:szCs w:val="24"/>
              </w:rPr>
            </w:pPr>
            <w:r w:rsidRPr="00692373">
              <w:rPr>
                <w:rFonts w:ascii="Arial Narrow" w:hAnsi="Arial Narrow" w:cs="Arial"/>
                <w:sz w:val="24"/>
                <w:szCs w:val="24"/>
              </w:rPr>
              <w:t>182,8</w:t>
            </w:r>
          </w:p>
        </w:tc>
        <w:tc>
          <w:tcPr>
            <w:tcW w:w="1446" w:type="dxa"/>
            <w:vAlign w:val="center"/>
          </w:tcPr>
          <w:p w:rsidR="00D96EDC" w:rsidRPr="00692373" w:rsidRDefault="00D96EDC" w:rsidP="00D96EDC">
            <w:pPr>
              <w:tabs>
                <w:tab w:val="left" w:pos="709"/>
                <w:tab w:val="left" w:pos="1418"/>
              </w:tabs>
              <w:ind w:right="-1"/>
              <w:jc w:val="center"/>
              <w:rPr>
                <w:rFonts w:ascii="Arial Narrow" w:hAnsi="Arial Narrow" w:cs="Arial"/>
                <w:sz w:val="24"/>
                <w:szCs w:val="24"/>
                <w:lang w:val="kk-KZ"/>
              </w:rPr>
            </w:pPr>
            <w:r w:rsidRPr="00692373">
              <w:rPr>
                <w:rFonts w:ascii="Arial Narrow" w:hAnsi="Arial Narrow" w:cs="Arial"/>
                <w:sz w:val="24"/>
                <w:szCs w:val="24"/>
              </w:rPr>
              <w:t>1</w:t>
            </w:r>
            <w:r w:rsidRPr="00692373">
              <w:rPr>
                <w:rFonts w:ascii="Arial Narrow" w:hAnsi="Arial Narrow" w:cs="Arial"/>
                <w:sz w:val="24"/>
                <w:szCs w:val="24"/>
                <w:lang w:val="kk-KZ"/>
              </w:rPr>
              <w:t>98,9</w:t>
            </w:r>
          </w:p>
        </w:tc>
      </w:tr>
      <w:tr w:rsidR="00D96EDC" w:rsidRPr="0087780C" w:rsidTr="00D11ACA">
        <w:trPr>
          <w:jc w:val="center"/>
        </w:trPr>
        <w:tc>
          <w:tcPr>
            <w:tcW w:w="4503" w:type="dxa"/>
            <w:vAlign w:val="center"/>
          </w:tcPr>
          <w:p w:rsidR="00D96EDC" w:rsidRPr="00B24107" w:rsidRDefault="00D96EDC" w:rsidP="00D96EDC">
            <w:pPr>
              <w:suppressAutoHyphens/>
              <w:ind w:left="6"/>
              <w:rPr>
                <w:rFonts w:ascii="Arial Narrow" w:hAnsi="Arial Narrow" w:cs="Arial"/>
              </w:rPr>
            </w:pPr>
            <w:r w:rsidRPr="00B24107">
              <w:rPr>
                <w:rFonts w:ascii="Arial Narrow" w:hAnsi="Arial Narrow" w:cs="Arial"/>
                <w:i/>
                <w:lang w:val="kk-KZ"/>
              </w:rPr>
              <w:t>На</w:t>
            </w:r>
            <w:r w:rsidRPr="00B24107">
              <w:rPr>
                <w:rFonts w:ascii="Arial" w:hAnsi="Arial" w:cs="Arial"/>
                <w:i/>
                <w:lang w:val="kk-KZ"/>
              </w:rPr>
              <w:t>қ</w:t>
            </w:r>
            <w:r w:rsidRPr="00B24107">
              <w:rPr>
                <w:rFonts w:ascii="Arial Narrow" w:hAnsi="Arial Narrow" w:cs="Arial Narrow"/>
                <w:i/>
                <w:lang w:val="kk-KZ"/>
              </w:rPr>
              <w:t>ты</w:t>
            </w:r>
            <w:r w:rsidRPr="00B24107">
              <w:rPr>
                <w:rFonts w:ascii="Arial Narrow" w:hAnsi="Arial Narrow" w:cs="Arial"/>
                <w:i/>
                <w:lang w:val="kk-KZ"/>
              </w:rPr>
              <w:t xml:space="preserve"> </w:t>
            </w:r>
            <w:r w:rsidRPr="00B24107">
              <w:rPr>
                <w:rFonts w:ascii="Arial Narrow" w:hAnsi="Arial Narrow" w:cs="Arial Narrow"/>
                <w:i/>
                <w:lang w:val="kk-KZ"/>
              </w:rPr>
              <w:t>к</w:t>
            </w:r>
            <w:r w:rsidRPr="00B24107">
              <w:rPr>
                <w:rFonts w:ascii="Arial" w:hAnsi="Arial" w:cs="Arial"/>
                <w:i/>
                <w:lang w:val="kk-KZ"/>
              </w:rPr>
              <w:t>ө</w:t>
            </w:r>
            <w:r w:rsidRPr="00B24107">
              <w:rPr>
                <w:rFonts w:ascii="Arial Narrow" w:hAnsi="Arial Narrow" w:cs="Arial Narrow"/>
                <w:i/>
                <w:lang w:val="kk-KZ"/>
              </w:rPr>
              <w:t>лем</w:t>
            </w:r>
            <w:r w:rsidRPr="00B24107">
              <w:rPr>
                <w:rFonts w:ascii="Arial Narrow" w:hAnsi="Arial Narrow" w:cs="Arial"/>
                <w:i/>
                <w:lang w:val="kk-KZ"/>
              </w:rPr>
              <w:t xml:space="preserve"> </w:t>
            </w:r>
            <w:r w:rsidRPr="00B24107">
              <w:rPr>
                <w:rFonts w:ascii="Arial Narrow" w:hAnsi="Arial Narrow" w:cs="Arial Narrow"/>
                <w:i/>
                <w:lang w:val="kk-KZ"/>
              </w:rPr>
              <w:t>индексі</w:t>
            </w:r>
            <w:r w:rsidRPr="00B24107">
              <w:rPr>
                <w:rFonts w:ascii="Arial Narrow" w:hAnsi="Arial Narrow" w:cs="Arial"/>
                <w:i/>
              </w:rPr>
              <w:t>, %</w:t>
            </w:r>
          </w:p>
        </w:tc>
        <w:tc>
          <w:tcPr>
            <w:tcW w:w="992" w:type="dxa"/>
            <w:vAlign w:val="center"/>
          </w:tcPr>
          <w:p w:rsidR="00D96EDC" w:rsidRPr="00692373" w:rsidRDefault="00D96EDC" w:rsidP="00D96EDC">
            <w:pPr>
              <w:ind w:left="-120" w:right="-107"/>
              <w:jc w:val="center"/>
              <w:rPr>
                <w:rFonts w:ascii="Arial Narrow" w:hAnsi="Arial Narrow" w:cs="Arial"/>
                <w:i/>
                <w:sz w:val="24"/>
                <w:szCs w:val="24"/>
              </w:rPr>
            </w:pPr>
            <w:r w:rsidRPr="00692373">
              <w:rPr>
                <w:rFonts w:ascii="Arial Narrow" w:hAnsi="Arial Narrow" w:cs="Arial"/>
                <w:i/>
                <w:sz w:val="24"/>
                <w:szCs w:val="24"/>
              </w:rPr>
              <w:t>99,2</w:t>
            </w:r>
          </w:p>
        </w:tc>
        <w:tc>
          <w:tcPr>
            <w:tcW w:w="992" w:type="dxa"/>
            <w:vAlign w:val="center"/>
          </w:tcPr>
          <w:p w:rsidR="00D96EDC" w:rsidRPr="00692373" w:rsidRDefault="00D96EDC" w:rsidP="00D96EDC">
            <w:pPr>
              <w:ind w:left="-120" w:right="-107"/>
              <w:jc w:val="center"/>
              <w:rPr>
                <w:rFonts w:ascii="Arial Narrow" w:hAnsi="Arial Narrow" w:cs="Arial"/>
                <w:i/>
                <w:sz w:val="24"/>
                <w:szCs w:val="24"/>
              </w:rPr>
            </w:pPr>
            <w:r w:rsidRPr="00692373">
              <w:rPr>
                <w:rFonts w:ascii="Arial Narrow" w:hAnsi="Arial Narrow" w:cs="Arial"/>
                <w:i/>
                <w:sz w:val="24"/>
                <w:szCs w:val="24"/>
              </w:rPr>
              <w:t>107,0</w:t>
            </w:r>
          </w:p>
        </w:tc>
        <w:tc>
          <w:tcPr>
            <w:tcW w:w="993" w:type="dxa"/>
            <w:vAlign w:val="center"/>
          </w:tcPr>
          <w:p w:rsidR="00D96EDC" w:rsidRPr="00692373" w:rsidRDefault="00D96EDC" w:rsidP="00D96EDC">
            <w:pPr>
              <w:ind w:left="-120" w:right="-107"/>
              <w:jc w:val="center"/>
              <w:rPr>
                <w:rFonts w:ascii="Arial Narrow" w:hAnsi="Arial Narrow" w:cs="Arial"/>
                <w:i/>
                <w:sz w:val="24"/>
                <w:szCs w:val="24"/>
              </w:rPr>
            </w:pPr>
            <w:r w:rsidRPr="00692373">
              <w:rPr>
                <w:rFonts w:ascii="Arial Narrow" w:hAnsi="Arial Narrow" w:cs="Arial"/>
                <w:i/>
                <w:sz w:val="24"/>
                <w:szCs w:val="24"/>
              </w:rPr>
              <w:t>103,8</w:t>
            </w:r>
          </w:p>
        </w:tc>
        <w:tc>
          <w:tcPr>
            <w:tcW w:w="1134" w:type="dxa"/>
            <w:vAlign w:val="center"/>
          </w:tcPr>
          <w:p w:rsidR="00D96EDC" w:rsidRPr="00692373" w:rsidRDefault="00D96EDC" w:rsidP="00D96EDC">
            <w:pPr>
              <w:ind w:left="-120" w:right="-107"/>
              <w:jc w:val="center"/>
              <w:rPr>
                <w:rFonts w:ascii="Arial Narrow" w:hAnsi="Arial Narrow" w:cs="Arial"/>
                <w:i/>
                <w:sz w:val="24"/>
                <w:szCs w:val="24"/>
              </w:rPr>
            </w:pPr>
            <w:r w:rsidRPr="00692373">
              <w:rPr>
                <w:rFonts w:ascii="Arial Narrow" w:hAnsi="Arial Narrow" w:cs="Arial"/>
                <w:i/>
                <w:sz w:val="24"/>
                <w:szCs w:val="24"/>
              </w:rPr>
              <w:t>103,5</w:t>
            </w:r>
          </w:p>
        </w:tc>
        <w:tc>
          <w:tcPr>
            <w:tcW w:w="992" w:type="dxa"/>
            <w:vAlign w:val="center"/>
          </w:tcPr>
          <w:p w:rsidR="00D96EDC" w:rsidRPr="00692373" w:rsidRDefault="00D96EDC" w:rsidP="00D96EDC">
            <w:pPr>
              <w:ind w:left="-120" w:right="-107"/>
              <w:jc w:val="center"/>
              <w:rPr>
                <w:rFonts w:ascii="Arial Narrow" w:hAnsi="Arial Narrow" w:cs="Arial"/>
                <w:i/>
                <w:sz w:val="24"/>
                <w:szCs w:val="24"/>
              </w:rPr>
            </w:pPr>
            <w:r w:rsidRPr="00692373">
              <w:rPr>
                <w:rFonts w:ascii="Arial Narrow" w:hAnsi="Arial Narrow" w:cs="Arial"/>
                <w:i/>
                <w:sz w:val="24"/>
                <w:szCs w:val="24"/>
              </w:rPr>
              <w:t>102,4</w:t>
            </w:r>
          </w:p>
        </w:tc>
        <w:tc>
          <w:tcPr>
            <w:tcW w:w="975" w:type="dxa"/>
            <w:vAlign w:val="center"/>
          </w:tcPr>
          <w:p w:rsidR="00D96EDC" w:rsidRPr="00692373" w:rsidRDefault="00D96EDC" w:rsidP="00D96EDC">
            <w:pPr>
              <w:ind w:left="-120" w:right="-107"/>
              <w:jc w:val="center"/>
              <w:rPr>
                <w:rFonts w:ascii="Arial Narrow" w:hAnsi="Arial Narrow" w:cs="Arial"/>
                <w:i/>
                <w:sz w:val="24"/>
                <w:szCs w:val="24"/>
              </w:rPr>
            </w:pPr>
            <w:r w:rsidRPr="00692373">
              <w:rPr>
                <w:rFonts w:ascii="Arial Narrow" w:hAnsi="Arial Narrow" w:cs="Arial"/>
                <w:i/>
                <w:sz w:val="24"/>
                <w:szCs w:val="24"/>
              </w:rPr>
              <w:t>102,9</w:t>
            </w:r>
          </w:p>
        </w:tc>
        <w:tc>
          <w:tcPr>
            <w:tcW w:w="1009" w:type="dxa"/>
            <w:vAlign w:val="center"/>
          </w:tcPr>
          <w:p w:rsidR="00D96EDC" w:rsidRPr="00692373" w:rsidRDefault="00D96EDC" w:rsidP="00D96EDC">
            <w:pPr>
              <w:tabs>
                <w:tab w:val="left" w:pos="709"/>
                <w:tab w:val="left" w:pos="1418"/>
              </w:tabs>
              <w:ind w:right="-1"/>
              <w:jc w:val="center"/>
              <w:rPr>
                <w:rFonts w:ascii="Arial Narrow" w:hAnsi="Arial Narrow" w:cs="Arial"/>
                <w:i/>
                <w:sz w:val="24"/>
                <w:szCs w:val="24"/>
              </w:rPr>
            </w:pPr>
            <w:r w:rsidRPr="00692373">
              <w:rPr>
                <w:rFonts w:ascii="Arial Narrow" w:hAnsi="Arial Narrow" w:cs="Arial"/>
                <w:i/>
                <w:sz w:val="24"/>
                <w:szCs w:val="24"/>
              </w:rPr>
              <w:t>102,5</w:t>
            </w:r>
          </w:p>
        </w:tc>
        <w:tc>
          <w:tcPr>
            <w:tcW w:w="992" w:type="dxa"/>
            <w:vAlign w:val="center"/>
          </w:tcPr>
          <w:p w:rsidR="00D96EDC" w:rsidRPr="00692373" w:rsidRDefault="00D96EDC" w:rsidP="00D96EDC">
            <w:pPr>
              <w:tabs>
                <w:tab w:val="left" w:pos="709"/>
                <w:tab w:val="left" w:pos="1418"/>
              </w:tabs>
              <w:ind w:right="-1"/>
              <w:jc w:val="center"/>
              <w:rPr>
                <w:rFonts w:ascii="Arial Narrow" w:hAnsi="Arial Narrow" w:cs="Arial"/>
                <w:i/>
                <w:sz w:val="24"/>
                <w:szCs w:val="24"/>
              </w:rPr>
            </w:pPr>
            <w:r w:rsidRPr="00692373">
              <w:rPr>
                <w:rFonts w:ascii="Arial Narrow" w:hAnsi="Arial Narrow" w:cs="Arial"/>
                <w:i/>
                <w:sz w:val="24"/>
                <w:szCs w:val="24"/>
              </w:rPr>
              <w:t>112,5</w:t>
            </w:r>
          </w:p>
        </w:tc>
        <w:tc>
          <w:tcPr>
            <w:tcW w:w="993" w:type="dxa"/>
            <w:vAlign w:val="center"/>
          </w:tcPr>
          <w:p w:rsidR="00D96EDC" w:rsidRPr="00692373" w:rsidRDefault="00D96EDC" w:rsidP="00D96EDC">
            <w:pPr>
              <w:tabs>
                <w:tab w:val="left" w:pos="709"/>
                <w:tab w:val="left" w:pos="1418"/>
              </w:tabs>
              <w:ind w:right="-1"/>
              <w:jc w:val="center"/>
              <w:rPr>
                <w:rFonts w:ascii="Arial Narrow" w:hAnsi="Arial Narrow" w:cs="Arial"/>
                <w:i/>
                <w:sz w:val="24"/>
                <w:szCs w:val="24"/>
              </w:rPr>
            </w:pPr>
            <w:r w:rsidRPr="00692373">
              <w:rPr>
                <w:rFonts w:ascii="Arial Narrow" w:hAnsi="Arial Narrow" w:cs="Arial"/>
                <w:i/>
                <w:sz w:val="24"/>
                <w:szCs w:val="24"/>
              </w:rPr>
              <w:t>101,6</w:t>
            </w:r>
          </w:p>
        </w:tc>
        <w:tc>
          <w:tcPr>
            <w:tcW w:w="1446" w:type="dxa"/>
            <w:vAlign w:val="center"/>
          </w:tcPr>
          <w:p w:rsidR="00D96EDC" w:rsidRPr="00692373" w:rsidRDefault="00D96EDC" w:rsidP="00D96EDC">
            <w:pPr>
              <w:tabs>
                <w:tab w:val="left" w:pos="709"/>
                <w:tab w:val="left" w:pos="1418"/>
              </w:tabs>
              <w:ind w:right="-1"/>
              <w:jc w:val="center"/>
              <w:rPr>
                <w:rFonts w:ascii="Arial Narrow" w:hAnsi="Arial Narrow" w:cs="Arial"/>
                <w:i/>
                <w:sz w:val="24"/>
                <w:szCs w:val="24"/>
                <w:lang w:val="kk-KZ"/>
              </w:rPr>
            </w:pPr>
            <w:r w:rsidRPr="00692373">
              <w:rPr>
                <w:rFonts w:ascii="Arial Narrow" w:hAnsi="Arial Narrow" w:cs="Arial"/>
                <w:i/>
                <w:sz w:val="24"/>
                <w:szCs w:val="24"/>
              </w:rPr>
              <w:t>10</w:t>
            </w:r>
            <w:r w:rsidRPr="00692373">
              <w:rPr>
                <w:rFonts w:ascii="Arial Narrow" w:hAnsi="Arial Narrow" w:cs="Arial"/>
                <w:i/>
                <w:sz w:val="24"/>
                <w:szCs w:val="24"/>
                <w:lang w:val="kk-KZ"/>
              </w:rPr>
              <w:t>0,5</w:t>
            </w:r>
          </w:p>
        </w:tc>
      </w:tr>
      <w:tr w:rsidR="00D96EDC" w:rsidRPr="0087780C" w:rsidTr="00D11ACA">
        <w:trPr>
          <w:jc w:val="center"/>
        </w:trPr>
        <w:tc>
          <w:tcPr>
            <w:tcW w:w="4503" w:type="dxa"/>
            <w:vAlign w:val="center"/>
          </w:tcPr>
          <w:p w:rsidR="00D96EDC" w:rsidRPr="00B24107" w:rsidRDefault="00D96EDC" w:rsidP="00D96EDC">
            <w:pPr>
              <w:suppressAutoHyphens/>
              <w:ind w:left="6"/>
              <w:rPr>
                <w:rFonts w:ascii="Arial Narrow" w:hAnsi="Arial Narrow" w:cs="Arial"/>
              </w:rPr>
            </w:pPr>
            <w:r w:rsidRPr="00B24107">
              <w:rPr>
                <w:rFonts w:ascii="Arial Narrow" w:hAnsi="Arial Narrow" w:cs="Arial"/>
                <w:lang w:val="kk-KZ"/>
              </w:rPr>
              <w:t>Ж</w:t>
            </w:r>
            <w:r w:rsidRPr="00B24107">
              <w:rPr>
                <w:rFonts w:ascii="Arial" w:hAnsi="Arial" w:cs="Arial"/>
                <w:lang w:val="kk-KZ"/>
              </w:rPr>
              <w:t>ӨӨ</w:t>
            </w:r>
            <w:r w:rsidRPr="00B24107">
              <w:rPr>
                <w:rFonts w:ascii="Arial Narrow" w:hAnsi="Arial Narrow" w:cs="Arial"/>
                <w:lang w:val="kk-KZ"/>
              </w:rPr>
              <w:t>-</w:t>
            </w:r>
            <w:r w:rsidRPr="00B24107">
              <w:rPr>
                <w:rFonts w:ascii="Arial Narrow" w:hAnsi="Arial Narrow" w:cs="Arial Narrow"/>
                <w:lang w:val="kk-KZ"/>
              </w:rPr>
              <w:t>дегі</w:t>
            </w:r>
            <w:r w:rsidRPr="00B24107">
              <w:rPr>
                <w:rFonts w:ascii="Arial Narrow" w:hAnsi="Arial Narrow" w:cs="Arial"/>
                <w:lang w:val="kk-KZ"/>
              </w:rPr>
              <w:t xml:space="preserve"> </w:t>
            </w:r>
            <w:r w:rsidRPr="00B24107">
              <w:rPr>
                <w:rFonts w:ascii="Arial Narrow" w:hAnsi="Arial Narrow" w:cs="Arial Narrow"/>
                <w:lang w:val="kk-KZ"/>
              </w:rPr>
              <w:t>ауыл</w:t>
            </w:r>
            <w:r w:rsidRPr="00B24107">
              <w:rPr>
                <w:rFonts w:ascii="Arial Narrow" w:hAnsi="Arial Narrow" w:cs="Arial"/>
                <w:lang w:val="kk-KZ"/>
              </w:rPr>
              <w:t xml:space="preserve"> </w:t>
            </w:r>
            <w:r w:rsidRPr="00B24107">
              <w:rPr>
                <w:rFonts w:ascii="Arial Narrow" w:hAnsi="Arial Narrow" w:cs="Arial Narrow"/>
                <w:lang w:val="kk-KZ"/>
              </w:rPr>
              <w:t>шаруашылы</w:t>
            </w:r>
            <w:r w:rsidRPr="00B24107">
              <w:rPr>
                <w:rFonts w:ascii="Arial" w:hAnsi="Arial" w:cs="Arial"/>
                <w:lang w:val="kk-KZ"/>
              </w:rPr>
              <w:t>ғ</w:t>
            </w:r>
            <w:r w:rsidRPr="00B24107">
              <w:rPr>
                <w:rFonts w:ascii="Arial Narrow" w:hAnsi="Arial Narrow" w:cs="Arial Narrow"/>
                <w:lang w:val="kk-KZ"/>
              </w:rPr>
              <w:t>ыны</w:t>
            </w:r>
            <w:r w:rsidRPr="00B24107">
              <w:rPr>
                <w:rFonts w:ascii="Arial" w:hAnsi="Arial" w:cs="Arial"/>
                <w:lang w:val="kk-KZ"/>
              </w:rPr>
              <w:t>ң</w:t>
            </w:r>
            <w:r w:rsidRPr="00B24107">
              <w:rPr>
                <w:rFonts w:ascii="Arial Narrow" w:hAnsi="Arial Narrow" w:cs="Arial"/>
                <w:lang w:val="kk-KZ"/>
              </w:rPr>
              <w:t xml:space="preserve"> </w:t>
            </w:r>
            <w:r w:rsidRPr="00B24107">
              <w:rPr>
                <w:rFonts w:ascii="Arial" w:hAnsi="Arial" w:cs="Arial"/>
                <w:lang w:val="kk-KZ"/>
              </w:rPr>
              <w:t>ү</w:t>
            </w:r>
            <w:r w:rsidRPr="00B24107">
              <w:rPr>
                <w:rFonts w:ascii="Arial Narrow" w:hAnsi="Arial Narrow" w:cs="Arial Narrow"/>
                <w:lang w:val="kk-KZ"/>
              </w:rPr>
              <w:t>лесі</w:t>
            </w:r>
            <w:r w:rsidRPr="00B24107">
              <w:rPr>
                <w:rFonts w:ascii="Arial Narrow" w:hAnsi="Arial Narrow" w:cs="Arial"/>
              </w:rPr>
              <w:t>,%</w:t>
            </w:r>
          </w:p>
        </w:tc>
        <w:tc>
          <w:tcPr>
            <w:tcW w:w="992" w:type="dxa"/>
            <w:vAlign w:val="center"/>
          </w:tcPr>
          <w:p w:rsidR="00D96EDC" w:rsidRPr="00692373" w:rsidRDefault="00D96EDC" w:rsidP="00D96EDC">
            <w:pPr>
              <w:suppressAutoHyphens/>
              <w:ind w:left="6"/>
              <w:jc w:val="center"/>
              <w:rPr>
                <w:rFonts w:ascii="Arial Narrow" w:hAnsi="Arial Narrow" w:cs="Arial"/>
                <w:sz w:val="24"/>
                <w:szCs w:val="24"/>
              </w:rPr>
            </w:pPr>
            <w:r w:rsidRPr="00692373">
              <w:rPr>
                <w:rFonts w:ascii="Arial Narrow" w:hAnsi="Arial Narrow" w:cs="Arial"/>
                <w:sz w:val="24"/>
                <w:szCs w:val="24"/>
              </w:rPr>
              <w:t>5,0</w:t>
            </w:r>
          </w:p>
        </w:tc>
        <w:tc>
          <w:tcPr>
            <w:tcW w:w="992" w:type="dxa"/>
            <w:vAlign w:val="center"/>
          </w:tcPr>
          <w:p w:rsidR="00D96EDC" w:rsidRPr="00692373" w:rsidRDefault="00D96EDC" w:rsidP="00D96EDC">
            <w:pPr>
              <w:suppressAutoHyphens/>
              <w:ind w:left="6"/>
              <w:jc w:val="center"/>
              <w:rPr>
                <w:rFonts w:ascii="Arial Narrow" w:hAnsi="Arial Narrow" w:cs="Arial"/>
                <w:sz w:val="24"/>
                <w:szCs w:val="24"/>
              </w:rPr>
            </w:pPr>
            <w:r w:rsidRPr="00692373">
              <w:rPr>
                <w:rFonts w:ascii="Arial Narrow" w:hAnsi="Arial Narrow" w:cs="Arial"/>
                <w:sz w:val="24"/>
                <w:szCs w:val="24"/>
              </w:rPr>
              <w:t>5,0</w:t>
            </w:r>
          </w:p>
        </w:tc>
        <w:tc>
          <w:tcPr>
            <w:tcW w:w="993" w:type="dxa"/>
            <w:vAlign w:val="center"/>
          </w:tcPr>
          <w:p w:rsidR="00D96EDC" w:rsidRPr="00692373" w:rsidRDefault="00D96EDC" w:rsidP="00D96EDC">
            <w:pPr>
              <w:suppressAutoHyphens/>
              <w:ind w:left="6"/>
              <w:jc w:val="center"/>
              <w:rPr>
                <w:rFonts w:ascii="Arial Narrow" w:hAnsi="Arial Narrow" w:cs="Arial"/>
                <w:sz w:val="24"/>
                <w:szCs w:val="24"/>
              </w:rPr>
            </w:pPr>
            <w:r w:rsidRPr="00692373">
              <w:rPr>
                <w:rFonts w:ascii="Arial Narrow" w:hAnsi="Arial Narrow" w:cs="Arial"/>
                <w:sz w:val="24"/>
                <w:szCs w:val="24"/>
              </w:rPr>
              <w:t>4,9</w:t>
            </w:r>
          </w:p>
        </w:tc>
        <w:tc>
          <w:tcPr>
            <w:tcW w:w="1134" w:type="dxa"/>
            <w:vAlign w:val="center"/>
          </w:tcPr>
          <w:p w:rsidR="00D96EDC" w:rsidRPr="00692373" w:rsidRDefault="00D96EDC" w:rsidP="00D96EDC">
            <w:pPr>
              <w:suppressAutoHyphens/>
              <w:ind w:left="6"/>
              <w:jc w:val="center"/>
              <w:rPr>
                <w:rFonts w:ascii="Arial Narrow" w:hAnsi="Arial Narrow" w:cs="Arial"/>
                <w:sz w:val="24"/>
                <w:szCs w:val="24"/>
              </w:rPr>
            </w:pPr>
            <w:r w:rsidRPr="00692373">
              <w:rPr>
                <w:rFonts w:ascii="Arial Narrow" w:hAnsi="Arial Narrow" w:cs="Arial"/>
                <w:sz w:val="24"/>
                <w:szCs w:val="24"/>
              </w:rPr>
              <w:t>4,7</w:t>
            </w:r>
          </w:p>
        </w:tc>
        <w:tc>
          <w:tcPr>
            <w:tcW w:w="992" w:type="dxa"/>
            <w:vAlign w:val="center"/>
          </w:tcPr>
          <w:p w:rsidR="00D96EDC" w:rsidRPr="00692373" w:rsidRDefault="00D96EDC" w:rsidP="00D96EDC">
            <w:pPr>
              <w:suppressAutoHyphens/>
              <w:ind w:left="6"/>
              <w:jc w:val="center"/>
              <w:rPr>
                <w:rFonts w:ascii="Arial Narrow" w:hAnsi="Arial Narrow" w:cs="Arial"/>
                <w:sz w:val="24"/>
                <w:szCs w:val="24"/>
              </w:rPr>
            </w:pPr>
            <w:r w:rsidRPr="00692373">
              <w:rPr>
                <w:rFonts w:ascii="Arial Narrow" w:hAnsi="Arial Narrow" w:cs="Arial"/>
                <w:sz w:val="24"/>
                <w:szCs w:val="24"/>
              </w:rPr>
              <w:t>5,8</w:t>
            </w:r>
          </w:p>
        </w:tc>
        <w:tc>
          <w:tcPr>
            <w:tcW w:w="975" w:type="dxa"/>
            <w:vAlign w:val="center"/>
          </w:tcPr>
          <w:p w:rsidR="00D96EDC" w:rsidRPr="00692373" w:rsidRDefault="00D96EDC" w:rsidP="00D96EDC">
            <w:pPr>
              <w:suppressAutoHyphens/>
              <w:ind w:left="6"/>
              <w:jc w:val="center"/>
              <w:rPr>
                <w:rFonts w:ascii="Arial Narrow" w:hAnsi="Arial Narrow" w:cs="Arial"/>
                <w:sz w:val="24"/>
                <w:szCs w:val="24"/>
                <w:vertAlign w:val="superscript"/>
              </w:rPr>
            </w:pPr>
            <w:r w:rsidRPr="00692373">
              <w:rPr>
                <w:rFonts w:ascii="Arial Narrow" w:hAnsi="Arial Narrow" w:cs="Arial"/>
                <w:sz w:val="24"/>
                <w:szCs w:val="24"/>
              </w:rPr>
              <w:t>5,3</w:t>
            </w:r>
          </w:p>
        </w:tc>
        <w:tc>
          <w:tcPr>
            <w:tcW w:w="1009" w:type="dxa"/>
            <w:vAlign w:val="center"/>
          </w:tcPr>
          <w:p w:rsidR="00D96EDC" w:rsidRPr="00692373" w:rsidRDefault="00D96EDC" w:rsidP="00D96EDC">
            <w:pPr>
              <w:tabs>
                <w:tab w:val="left" w:pos="709"/>
                <w:tab w:val="left" w:pos="1418"/>
              </w:tabs>
              <w:ind w:right="-1"/>
              <w:jc w:val="center"/>
              <w:rPr>
                <w:rFonts w:ascii="Arial Narrow" w:hAnsi="Arial Narrow" w:cs="Arial"/>
                <w:sz w:val="24"/>
                <w:szCs w:val="24"/>
              </w:rPr>
            </w:pPr>
            <w:r w:rsidRPr="00692373">
              <w:rPr>
                <w:rFonts w:ascii="Arial Narrow" w:hAnsi="Arial Narrow" w:cs="Arial"/>
                <w:sz w:val="24"/>
                <w:szCs w:val="24"/>
                <w:lang w:val="en-US"/>
              </w:rPr>
              <w:t>6,1</w:t>
            </w:r>
          </w:p>
        </w:tc>
        <w:tc>
          <w:tcPr>
            <w:tcW w:w="992" w:type="dxa"/>
            <w:vAlign w:val="center"/>
          </w:tcPr>
          <w:p w:rsidR="00D96EDC" w:rsidRPr="00692373" w:rsidRDefault="00D96EDC" w:rsidP="00D96EDC">
            <w:pPr>
              <w:tabs>
                <w:tab w:val="left" w:pos="709"/>
                <w:tab w:val="left" w:pos="1418"/>
              </w:tabs>
              <w:ind w:right="-1"/>
              <w:jc w:val="center"/>
              <w:rPr>
                <w:rFonts w:ascii="Arial Narrow" w:hAnsi="Arial Narrow" w:cs="Arial"/>
                <w:sz w:val="24"/>
                <w:szCs w:val="24"/>
              </w:rPr>
            </w:pPr>
            <w:r w:rsidRPr="00692373">
              <w:rPr>
                <w:rFonts w:ascii="Arial Narrow" w:hAnsi="Arial Narrow" w:cs="Arial"/>
                <w:sz w:val="24"/>
                <w:szCs w:val="24"/>
              </w:rPr>
              <w:t>4,7</w:t>
            </w:r>
          </w:p>
        </w:tc>
        <w:tc>
          <w:tcPr>
            <w:tcW w:w="993" w:type="dxa"/>
            <w:vAlign w:val="center"/>
          </w:tcPr>
          <w:p w:rsidR="00D96EDC" w:rsidRPr="00692373" w:rsidRDefault="00D96EDC" w:rsidP="00D96EDC">
            <w:pPr>
              <w:tabs>
                <w:tab w:val="left" w:pos="709"/>
                <w:tab w:val="left" w:pos="1418"/>
              </w:tabs>
              <w:ind w:right="-1"/>
              <w:jc w:val="center"/>
              <w:rPr>
                <w:rFonts w:ascii="Arial Narrow" w:hAnsi="Arial Narrow" w:cs="Arial"/>
                <w:sz w:val="24"/>
                <w:szCs w:val="24"/>
                <w:lang w:val="en-US"/>
              </w:rPr>
            </w:pPr>
            <w:r w:rsidRPr="00692373">
              <w:rPr>
                <w:rFonts w:ascii="Arial Narrow" w:hAnsi="Arial Narrow" w:cs="Arial"/>
                <w:sz w:val="24"/>
                <w:szCs w:val="24"/>
              </w:rPr>
              <w:t>5,</w:t>
            </w:r>
            <w:r w:rsidRPr="00692373">
              <w:rPr>
                <w:rFonts w:ascii="Arial Narrow" w:hAnsi="Arial Narrow" w:cs="Arial"/>
                <w:sz w:val="24"/>
                <w:szCs w:val="24"/>
                <w:lang w:val="en-US"/>
              </w:rPr>
              <w:t>7</w:t>
            </w:r>
          </w:p>
        </w:tc>
        <w:tc>
          <w:tcPr>
            <w:tcW w:w="1446" w:type="dxa"/>
            <w:vAlign w:val="center"/>
          </w:tcPr>
          <w:p w:rsidR="00D96EDC" w:rsidRPr="00692373" w:rsidRDefault="00D96EDC" w:rsidP="00D96EDC">
            <w:pPr>
              <w:tabs>
                <w:tab w:val="left" w:pos="709"/>
                <w:tab w:val="left" w:pos="1418"/>
              </w:tabs>
              <w:ind w:right="-1"/>
              <w:jc w:val="center"/>
              <w:rPr>
                <w:rFonts w:ascii="Arial Narrow" w:hAnsi="Arial Narrow" w:cs="Arial"/>
                <w:sz w:val="24"/>
                <w:szCs w:val="24"/>
                <w:lang w:val="kk-KZ"/>
              </w:rPr>
            </w:pPr>
            <w:r w:rsidRPr="00692373">
              <w:rPr>
                <w:rFonts w:ascii="Arial Narrow" w:hAnsi="Arial Narrow" w:cs="Arial"/>
                <w:sz w:val="24"/>
                <w:szCs w:val="24"/>
              </w:rPr>
              <w:t>5,</w:t>
            </w:r>
            <w:r w:rsidRPr="00692373">
              <w:rPr>
                <w:rFonts w:ascii="Arial Narrow" w:hAnsi="Arial Narrow" w:cs="Arial"/>
                <w:sz w:val="24"/>
                <w:szCs w:val="24"/>
                <w:lang w:val="kk-KZ"/>
              </w:rPr>
              <w:t>3</w:t>
            </w:r>
          </w:p>
        </w:tc>
      </w:tr>
      <w:tr w:rsidR="00C74B03" w:rsidRPr="0087780C" w:rsidTr="00D11ACA">
        <w:trPr>
          <w:jc w:val="center"/>
        </w:trPr>
        <w:tc>
          <w:tcPr>
            <w:tcW w:w="15021" w:type="dxa"/>
            <w:gridSpan w:val="11"/>
            <w:shd w:val="clear" w:color="auto" w:fill="C6D9F1" w:themeFill="text2" w:themeFillTint="33"/>
          </w:tcPr>
          <w:p w:rsidR="00C74B03" w:rsidRPr="0087780C" w:rsidRDefault="00EF004C" w:rsidP="00C74B03">
            <w:pPr>
              <w:tabs>
                <w:tab w:val="left" w:pos="709"/>
                <w:tab w:val="left" w:pos="1418"/>
              </w:tabs>
              <w:ind w:right="-1"/>
              <w:jc w:val="center"/>
              <w:rPr>
                <w:rFonts w:ascii="Calibri" w:hAnsi="Calibri" w:cs="Calibri"/>
                <w:b/>
                <w:color w:val="FF0000"/>
                <w:sz w:val="24"/>
                <w:szCs w:val="24"/>
                <w:lang w:val="kk-KZ"/>
              </w:rPr>
            </w:pPr>
            <w:r w:rsidRPr="00FD1AB7">
              <w:rPr>
                <w:rFonts w:ascii="Calibri" w:hAnsi="Calibri" w:cs="Calibri"/>
                <w:b/>
                <w:sz w:val="24"/>
                <w:szCs w:val="24"/>
                <w:lang w:val="kk-KZ"/>
              </w:rPr>
              <w:t>ҚҰРЫЛЫС</w:t>
            </w:r>
          </w:p>
        </w:tc>
      </w:tr>
      <w:tr w:rsidR="00757F10" w:rsidRPr="0087780C" w:rsidTr="00D11ACA">
        <w:trPr>
          <w:jc w:val="center"/>
        </w:trPr>
        <w:tc>
          <w:tcPr>
            <w:tcW w:w="4503" w:type="dxa"/>
          </w:tcPr>
          <w:p w:rsidR="00757F10" w:rsidRPr="00B24107" w:rsidRDefault="00757F10" w:rsidP="00757F10">
            <w:pPr>
              <w:suppressAutoHyphens/>
              <w:ind w:left="6"/>
              <w:rPr>
                <w:rFonts w:ascii="Arial Narrow" w:hAnsi="Arial Narrow" w:cs="Arial"/>
              </w:rPr>
            </w:pPr>
            <w:r w:rsidRPr="00B24107">
              <w:rPr>
                <w:rFonts w:ascii="Arial" w:hAnsi="Arial" w:cs="Arial"/>
                <w:lang w:val="kk-KZ"/>
              </w:rPr>
              <w:lastRenderedPageBreak/>
              <w:t>Құ</w:t>
            </w:r>
            <w:r w:rsidRPr="00B24107">
              <w:rPr>
                <w:rFonts w:ascii="Arial Narrow" w:hAnsi="Arial Narrow" w:cs="Arial Narrow"/>
                <w:lang w:val="kk-KZ"/>
              </w:rPr>
              <w:t>рылыс</w:t>
            </w:r>
            <w:r w:rsidRPr="00B24107">
              <w:rPr>
                <w:rFonts w:ascii="Arial Narrow" w:hAnsi="Arial Narrow" w:cs="Arial"/>
                <w:lang w:val="kk-KZ"/>
              </w:rPr>
              <w:t xml:space="preserve"> ж</w:t>
            </w:r>
            <w:r w:rsidRPr="00B24107">
              <w:rPr>
                <w:rFonts w:ascii="Arial" w:hAnsi="Arial" w:cs="Arial"/>
                <w:lang w:val="kk-KZ"/>
              </w:rPr>
              <w:t>ұ</w:t>
            </w:r>
            <w:r w:rsidRPr="00B24107">
              <w:rPr>
                <w:rFonts w:ascii="Arial Narrow" w:hAnsi="Arial Narrow" w:cs="Arial Narrow"/>
                <w:lang w:val="kk-KZ"/>
              </w:rPr>
              <w:t>мыстарыны</w:t>
            </w:r>
            <w:r w:rsidRPr="00B24107">
              <w:rPr>
                <w:rFonts w:ascii="Arial" w:hAnsi="Arial" w:cs="Arial"/>
                <w:lang w:val="kk-KZ"/>
              </w:rPr>
              <w:t>ң</w:t>
            </w:r>
            <w:r w:rsidRPr="00B24107">
              <w:rPr>
                <w:rFonts w:ascii="Arial Narrow" w:hAnsi="Arial Narrow" w:cs="Arial"/>
                <w:lang w:val="kk-KZ"/>
              </w:rPr>
              <w:t xml:space="preserve"> (</w:t>
            </w:r>
            <w:r w:rsidRPr="00B24107">
              <w:rPr>
                <w:rFonts w:ascii="Arial" w:hAnsi="Arial" w:cs="Arial"/>
                <w:lang w:val="kk-KZ"/>
              </w:rPr>
              <w:t>қ</w:t>
            </w:r>
            <w:r w:rsidRPr="00B24107">
              <w:rPr>
                <w:rFonts w:ascii="Arial Narrow" w:hAnsi="Arial Narrow" w:cs="Arial Narrow"/>
                <w:lang w:val="kk-KZ"/>
              </w:rPr>
              <w:t>ызметтеріні</w:t>
            </w:r>
            <w:r w:rsidRPr="00B24107">
              <w:rPr>
                <w:rFonts w:ascii="Arial" w:hAnsi="Arial" w:cs="Arial"/>
                <w:lang w:val="kk-KZ"/>
              </w:rPr>
              <w:t>ң</w:t>
            </w:r>
            <w:r w:rsidRPr="00B24107">
              <w:rPr>
                <w:rFonts w:ascii="Arial Narrow" w:hAnsi="Arial Narrow" w:cs="Arial"/>
                <w:lang w:val="kk-KZ"/>
              </w:rPr>
              <w:t xml:space="preserve">) </w:t>
            </w:r>
            <w:r w:rsidRPr="00B24107">
              <w:rPr>
                <w:rFonts w:ascii="Arial Narrow" w:hAnsi="Arial Narrow" w:cs="Arial Narrow"/>
                <w:lang w:val="kk-KZ"/>
              </w:rPr>
              <w:t>к</w:t>
            </w:r>
            <w:r w:rsidRPr="00B24107">
              <w:rPr>
                <w:rFonts w:ascii="Arial" w:hAnsi="Arial" w:cs="Arial"/>
                <w:lang w:val="kk-KZ"/>
              </w:rPr>
              <w:t>ө</w:t>
            </w:r>
            <w:r w:rsidRPr="00B24107">
              <w:rPr>
                <w:rFonts w:ascii="Arial Narrow" w:hAnsi="Arial Narrow" w:cs="Arial Narrow"/>
                <w:lang w:val="kk-KZ"/>
              </w:rPr>
              <w:t>лемі</w:t>
            </w:r>
            <w:r w:rsidRPr="00B24107">
              <w:rPr>
                <w:rFonts w:ascii="Arial Narrow" w:hAnsi="Arial Narrow" w:cs="Arial"/>
              </w:rPr>
              <w:t>, млрд. те</w:t>
            </w:r>
            <w:r w:rsidRPr="00B24107">
              <w:rPr>
                <w:rFonts w:ascii="Arial" w:hAnsi="Arial" w:cs="Arial"/>
                <w:lang w:val="kk-KZ"/>
              </w:rPr>
              <w:t>ң</w:t>
            </w:r>
            <w:r w:rsidRPr="00B24107">
              <w:rPr>
                <w:rFonts w:ascii="Arial Narrow" w:hAnsi="Arial Narrow" w:cs="Arial"/>
              </w:rPr>
              <w:t>ге</w:t>
            </w:r>
          </w:p>
        </w:tc>
        <w:tc>
          <w:tcPr>
            <w:tcW w:w="992" w:type="dxa"/>
            <w:vAlign w:val="center"/>
          </w:tcPr>
          <w:p w:rsidR="00757F10" w:rsidRPr="00692373" w:rsidRDefault="00757F10" w:rsidP="00757F10">
            <w:pPr>
              <w:ind w:left="-120" w:right="-107"/>
              <w:jc w:val="center"/>
              <w:rPr>
                <w:rFonts w:ascii="Arial Narrow" w:hAnsi="Arial Narrow" w:cs="Arial"/>
                <w:sz w:val="24"/>
                <w:szCs w:val="24"/>
              </w:rPr>
            </w:pPr>
            <w:r w:rsidRPr="00692373">
              <w:rPr>
                <w:rFonts w:ascii="Arial Narrow" w:hAnsi="Arial Narrow" w:cs="Arial"/>
                <w:sz w:val="24"/>
                <w:szCs w:val="24"/>
              </w:rPr>
              <w:t>169,4</w:t>
            </w:r>
          </w:p>
        </w:tc>
        <w:tc>
          <w:tcPr>
            <w:tcW w:w="992" w:type="dxa"/>
            <w:vAlign w:val="center"/>
          </w:tcPr>
          <w:p w:rsidR="00757F10" w:rsidRPr="00692373" w:rsidRDefault="00757F10" w:rsidP="00757F10">
            <w:pPr>
              <w:ind w:left="-120" w:right="-107"/>
              <w:jc w:val="center"/>
              <w:rPr>
                <w:rFonts w:ascii="Arial Narrow" w:hAnsi="Arial Narrow" w:cs="Arial"/>
                <w:sz w:val="24"/>
                <w:szCs w:val="24"/>
              </w:rPr>
            </w:pPr>
            <w:r w:rsidRPr="00692373">
              <w:rPr>
                <w:rFonts w:ascii="Arial Narrow" w:hAnsi="Arial Narrow" w:cs="Arial"/>
                <w:sz w:val="24"/>
                <w:szCs w:val="24"/>
              </w:rPr>
              <w:t>182,3</w:t>
            </w:r>
          </w:p>
        </w:tc>
        <w:tc>
          <w:tcPr>
            <w:tcW w:w="993" w:type="dxa"/>
            <w:vAlign w:val="center"/>
          </w:tcPr>
          <w:p w:rsidR="00757F10" w:rsidRPr="00692373" w:rsidRDefault="00757F10" w:rsidP="00757F10">
            <w:pPr>
              <w:ind w:left="-120" w:right="-107"/>
              <w:jc w:val="center"/>
              <w:rPr>
                <w:rFonts w:ascii="Arial Narrow" w:hAnsi="Arial Narrow" w:cs="Arial"/>
                <w:sz w:val="24"/>
                <w:szCs w:val="24"/>
              </w:rPr>
            </w:pPr>
            <w:r w:rsidRPr="00692373">
              <w:rPr>
                <w:rFonts w:ascii="Arial Narrow" w:hAnsi="Arial Narrow" w:cs="Arial"/>
                <w:sz w:val="24"/>
                <w:szCs w:val="24"/>
              </w:rPr>
              <w:t>198,0</w:t>
            </w:r>
          </w:p>
        </w:tc>
        <w:tc>
          <w:tcPr>
            <w:tcW w:w="1134" w:type="dxa"/>
            <w:vAlign w:val="center"/>
          </w:tcPr>
          <w:p w:rsidR="00757F10" w:rsidRPr="00692373" w:rsidRDefault="00757F10" w:rsidP="00757F10">
            <w:pPr>
              <w:ind w:left="-120" w:right="-107"/>
              <w:jc w:val="center"/>
              <w:rPr>
                <w:rFonts w:ascii="Arial Narrow" w:hAnsi="Arial Narrow" w:cs="Arial"/>
                <w:sz w:val="24"/>
                <w:szCs w:val="24"/>
                <w:lang w:val="kk-KZ"/>
              </w:rPr>
            </w:pPr>
            <w:r w:rsidRPr="00692373">
              <w:rPr>
                <w:rFonts w:ascii="Arial Narrow" w:hAnsi="Arial Narrow" w:cs="Arial"/>
                <w:sz w:val="24"/>
                <w:szCs w:val="24"/>
                <w:lang w:val="kk-KZ"/>
              </w:rPr>
              <w:t>208,0</w:t>
            </w:r>
          </w:p>
        </w:tc>
        <w:tc>
          <w:tcPr>
            <w:tcW w:w="992" w:type="dxa"/>
            <w:vAlign w:val="center"/>
          </w:tcPr>
          <w:p w:rsidR="00757F10" w:rsidRPr="00692373" w:rsidRDefault="00757F10" w:rsidP="00757F10">
            <w:pPr>
              <w:ind w:left="-120" w:right="-107"/>
              <w:jc w:val="center"/>
              <w:rPr>
                <w:rFonts w:ascii="Arial Narrow" w:hAnsi="Arial Narrow" w:cs="Arial"/>
                <w:sz w:val="24"/>
                <w:szCs w:val="24"/>
              </w:rPr>
            </w:pPr>
            <w:r w:rsidRPr="00692373">
              <w:rPr>
                <w:rFonts w:ascii="Arial Narrow" w:hAnsi="Arial Narrow" w:cs="Arial"/>
                <w:sz w:val="24"/>
                <w:szCs w:val="24"/>
              </w:rPr>
              <w:t>219,5</w:t>
            </w:r>
          </w:p>
        </w:tc>
        <w:tc>
          <w:tcPr>
            <w:tcW w:w="975" w:type="dxa"/>
            <w:vAlign w:val="center"/>
          </w:tcPr>
          <w:p w:rsidR="00757F10" w:rsidRPr="00692373" w:rsidRDefault="00757F10" w:rsidP="00757F10">
            <w:pPr>
              <w:ind w:left="-120" w:right="-107"/>
              <w:jc w:val="center"/>
              <w:rPr>
                <w:rFonts w:ascii="Arial Narrow" w:hAnsi="Arial Narrow" w:cs="Arial"/>
                <w:sz w:val="24"/>
                <w:szCs w:val="24"/>
              </w:rPr>
            </w:pPr>
            <w:r w:rsidRPr="00692373">
              <w:rPr>
                <w:rFonts w:ascii="Arial Narrow" w:hAnsi="Arial Narrow" w:cs="Arial"/>
                <w:sz w:val="24"/>
                <w:szCs w:val="24"/>
              </w:rPr>
              <w:t>256,3</w:t>
            </w:r>
          </w:p>
        </w:tc>
        <w:tc>
          <w:tcPr>
            <w:tcW w:w="1009" w:type="dxa"/>
            <w:vAlign w:val="center"/>
          </w:tcPr>
          <w:p w:rsidR="00757F10" w:rsidRPr="00692373" w:rsidRDefault="00757F10" w:rsidP="00757F10">
            <w:pPr>
              <w:tabs>
                <w:tab w:val="left" w:pos="709"/>
                <w:tab w:val="left" w:pos="1418"/>
              </w:tabs>
              <w:ind w:right="-1"/>
              <w:jc w:val="center"/>
              <w:rPr>
                <w:rFonts w:ascii="Arial Narrow" w:hAnsi="Arial Narrow" w:cs="Arial"/>
                <w:sz w:val="24"/>
                <w:szCs w:val="24"/>
              </w:rPr>
            </w:pPr>
            <w:r w:rsidRPr="00692373">
              <w:rPr>
                <w:rFonts w:ascii="Arial Narrow" w:hAnsi="Arial Narrow" w:cs="Arial"/>
                <w:sz w:val="24"/>
                <w:szCs w:val="24"/>
              </w:rPr>
              <w:t>289,2</w:t>
            </w:r>
          </w:p>
        </w:tc>
        <w:tc>
          <w:tcPr>
            <w:tcW w:w="992" w:type="dxa"/>
            <w:vAlign w:val="center"/>
          </w:tcPr>
          <w:p w:rsidR="00757F10" w:rsidRPr="00692373" w:rsidRDefault="00757F10" w:rsidP="00757F10">
            <w:pPr>
              <w:tabs>
                <w:tab w:val="left" w:pos="709"/>
                <w:tab w:val="left" w:pos="1418"/>
              </w:tabs>
              <w:ind w:right="-1"/>
              <w:jc w:val="center"/>
              <w:rPr>
                <w:rFonts w:ascii="Arial Narrow" w:hAnsi="Arial Narrow" w:cs="Arial"/>
                <w:sz w:val="24"/>
                <w:szCs w:val="24"/>
              </w:rPr>
            </w:pPr>
            <w:r w:rsidRPr="00692373">
              <w:rPr>
                <w:rFonts w:ascii="Arial Narrow" w:hAnsi="Arial Narrow" w:cs="Arial"/>
                <w:sz w:val="24"/>
                <w:szCs w:val="24"/>
              </w:rPr>
              <w:t>327,3</w:t>
            </w:r>
          </w:p>
        </w:tc>
        <w:tc>
          <w:tcPr>
            <w:tcW w:w="993" w:type="dxa"/>
            <w:vAlign w:val="center"/>
          </w:tcPr>
          <w:p w:rsidR="00757F10" w:rsidRPr="00692373" w:rsidRDefault="00757F10" w:rsidP="00757F10">
            <w:pPr>
              <w:tabs>
                <w:tab w:val="left" w:pos="709"/>
                <w:tab w:val="left" w:pos="1418"/>
              </w:tabs>
              <w:ind w:right="-1"/>
              <w:jc w:val="center"/>
              <w:rPr>
                <w:rFonts w:ascii="Arial Narrow" w:hAnsi="Arial Narrow" w:cs="Arial"/>
                <w:sz w:val="24"/>
                <w:szCs w:val="24"/>
              </w:rPr>
            </w:pPr>
            <w:r w:rsidRPr="00692373">
              <w:rPr>
                <w:rFonts w:ascii="Arial Narrow" w:hAnsi="Arial Narrow" w:cs="Arial"/>
                <w:sz w:val="24"/>
                <w:szCs w:val="24"/>
              </w:rPr>
              <w:t>387,1</w:t>
            </w:r>
          </w:p>
        </w:tc>
        <w:tc>
          <w:tcPr>
            <w:tcW w:w="1446" w:type="dxa"/>
            <w:vAlign w:val="center"/>
          </w:tcPr>
          <w:p w:rsidR="00757F10" w:rsidRPr="00692373" w:rsidRDefault="00757F10" w:rsidP="00757F10">
            <w:pPr>
              <w:tabs>
                <w:tab w:val="left" w:pos="709"/>
                <w:tab w:val="left" w:pos="1418"/>
              </w:tabs>
              <w:ind w:right="-1"/>
              <w:jc w:val="center"/>
              <w:rPr>
                <w:rFonts w:ascii="Arial Narrow" w:hAnsi="Arial Narrow" w:cs="Arial"/>
                <w:sz w:val="24"/>
                <w:szCs w:val="24"/>
                <w:lang w:val="en-US"/>
              </w:rPr>
            </w:pPr>
            <w:r w:rsidRPr="00692373">
              <w:rPr>
                <w:rFonts w:ascii="Arial Narrow" w:hAnsi="Arial Narrow" w:cs="Arial"/>
                <w:sz w:val="24"/>
                <w:szCs w:val="24"/>
                <w:lang w:val="en-US"/>
              </w:rPr>
              <w:t>495</w:t>
            </w:r>
            <w:r w:rsidRPr="00692373">
              <w:rPr>
                <w:rFonts w:ascii="Arial Narrow" w:hAnsi="Arial Narrow" w:cs="Arial"/>
                <w:sz w:val="24"/>
                <w:szCs w:val="24"/>
              </w:rPr>
              <w:t>,</w:t>
            </w:r>
            <w:r w:rsidRPr="00692373">
              <w:rPr>
                <w:rFonts w:ascii="Arial Narrow" w:hAnsi="Arial Narrow" w:cs="Arial"/>
                <w:sz w:val="24"/>
                <w:szCs w:val="24"/>
                <w:lang w:val="en-US"/>
              </w:rPr>
              <w:t>7</w:t>
            </w:r>
          </w:p>
        </w:tc>
      </w:tr>
      <w:tr w:rsidR="00757F10" w:rsidRPr="0087780C" w:rsidTr="00757F10">
        <w:trPr>
          <w:jc w:val="center"/>
        </w:trPr>
        <w:tc>
          <w:tcPr>
            <w:tcW w:w="4503" w:type="dxa"/>
          </w:tcPr>
          <w:p w:rsidR="00757F10" w:rsidRPr="00B24107" w:rsidRDefault="00757F10" w:rsidP="00757F10">
            <w:pPr>
              <w:suppressAutoHyphens/>
              <w:ind w:left="6"/>
              <w:rPr>
                <w:rFonts w:ascii="Arial Narrow" w:hAnsi="Arial Narrow" w:cs="Arial"/>
              </w:rPr>
            </w:pPr>
            <w:r w:rsidRPr="00B24107">
              <w:rPr>
                <w:rFonts w:ascii="Arial Narrow" w:hAnsi="Arial Narrow" w:cs="Arial"/>
                <w:i/>
                <w:lang w:val="kk-KZ"/>
              </w:rPr>
              <w:t>На</w:t>
            </w:r>
            <w:r w:rsidRPr="00B24107">
              <w:rPr>
                <w:rFonts w:ascii="Arial" w:hAnsi="Arial" w:cs="Arial"/>
                <w:i/>
                <w:lang w:val="kk-KZ"/>
              </w:rPr>
              <w:t>қ</w:t>
            </w:r>
            <w:r w:rsidRPr="00B24107">
              <w:rPr>
                <w:rFonts w:ascii="Arial Narrow" w:hAnsi="Arial Narrow" w:cs="Arial Narrow"/>
                <w:i/>
                <w:lang w:val="kk-KZ"/>
              </w:rPr>
              <w:t>ты</w:t>
            </w:r>
            <w:r w:rsidRPr="00B24107">
              <w:rPr>
                <w:rFonts w:ascii="Arial Narrow" w:hAnsi="Arial Narrow" w:cs="Arial"/>
                <w:i/>
                <w:lang w:val="kk-KZ"/>
              </w:rPr>
              <w:t xml:space="preserve"> </w:t>
            </w:r>
            <w:r w:rsidRPr="00B24107">
              <w:rPr>
                <w:rFonts w:ascii="Arial Narrow" w:hAnsi="Arial Narrow" w:cs="Arial Narrow"/>
                <w:i/>
                <w:lang w:val="kk-KZ"/>
              </w:rPr>
              <w:t>к</w:t>
            </w:r>
            <w:r w:rsidRPr="00B24107">
              <w:rPr>
                <w:rFonts w:ascii="Arial" w:hAnsi="Arial" w:cs="Arial"/>
                <w:i/>
                <w:lang w:val="kk-KZ"/>
              </w:rPr>
              <w:t>ө</w:t>
            </w:r>
            <w:r w:rsidRPr="00B24107">
              <w:rPr>
                <w:rFonts w:ascii="Arial Narrow" w:hAnsi="Arial Narrow" w:cs="Arial Narrow"/>
                <w:i/>
                <w:lang w:val="kk-KZ"/>
              </w:rPr>
              <w:t>лем</w:t>
            </w:r>
            <w:r w:rsidRPr="00B24107">
              <w:rPr>
                <w:rFonts w:ascii="Arial Narrow" w:hAnsi="Arial Narrow" w:cs="Arial"/>
                <w:i/>
                <w:lang w:val="kk-KZ"/>
              </w:rPr>
              <w:t xml:space="preserve"> </w:t>
            </w:r>
            <w:r w:rsidRPr="00B24107">
              <w:rPr>
                <w:rFonts w:ascii="Arial Narrow" w:hAnsi="Arial Narrow" w:cs="Arial Narrow"/>
                <w:i/>
                <w:lang w:val="kk-KZ"/>
              </w:rPr>
              <w:t>индексі</w:t>
            </w:r>
            <w:r w:rsidRPr="00B24107">
              <w:rPr>
                <w:rFonts w:ascii="Arial Narrow" w:hAnsi="Arial Narrow" w:cs="Arial"/>
                <w:i/>
              </w:rPr>
              <w:t>, %</w:t>
            </w:r>
          </w:p>
        </w:tc>
        <w:tc>
          <w:tcPr>
            <w:tcW w:w="992" w:type="dxa"/>
            <w:vAlign w:val="center"/>
          </w:tcPr>
          <w:p w:rsidR="00757F10" w:rsidRPr="00692373" w:rsidRDefault="00757F10" w:rsidP="00757F10">
            <w:pPr>
              <w:ind w:left="-120" w:right="-107"/>
              <w:jc w:val="center"/>
              <w:rPr>
                <w:rFonts w:ascii="Arial Narrow" w:hAnsi="Arial Narrow" w:cs="Arial"/>
                <w:i/>
                <w:sz w:val="24"/>
                <w:szCs w:val="24"/>
              </w:rPr>
            </w:pPr>
            <w:r w:rsidRPr="00692373">
              <w:rPr>
                <w:rFonts w:ascii="Arial Narrow" w:hAnsi="Arial Narrow" w:cs="Arial"/>
                <w:i/>
                <w:sz w:val="24"/>
                <w:szCs w:val="24"/>
              </w:rPr>
              <w:t>76,9</w:t>
            </w:r>
          </w:p>
        </w:tc>
        <w:tc>
          <w:tcPr>
            <w:tcW w:w="992" w:type="dxa"/>
            <w:vAlign w:val="center"/>
          </w:tcPr>
          <w:p w:rsidR="00757F10" w:rsidRPr="00692373" w:rsidRDefault="00757F10" w:rsidP="00757F10">
            <w:pPr>
              <w:ind w:left="-120" w:right="-107"/>
              <w:jc w:val="center"/>
              <w:rPr>
                <w:rFonts w:ascii="Arial Narrow" w:hAnsi="Arial Narrow" w:cs="Arial"/>
                <w:i/>
                <w:sz w:val="24"/>
                <w:szCs w:val="24"/>
              </w:rPr>
            </w:pPr>
            <w:r w:rsidRPr="00692373">
              <w:rPr>
                <w:rFonts w:ascii="Arial Narrow" w:hAnsi="Arial Narrow" w:cs="Arial"/>
                <w:i/>
                <w:sz w:val="24"/>
                <w:szCs w:val="24"/>
              </w:rPr>
              <w:t>102,3</w:t>
            </w:r>
          </w:p>
        </w:tc>
        <w:tc>
          <w:tcPr>
            <w:tcW w:w="993" w:type="dxa"/>
            <w:vAlign w:val="center"/>
          </w:tcPr>
          <w:p w:rsidR="00757F10" w:rsidRPr="00692373" w:rsidRDefault="00757F10" w:rsidP="00757F10">
            <w:pPr>
              <w:ind w:left="-120" w:right="-107"/>
              <w:jc w:val="center"/>
              <w:rPr>
                <w:rFonts w:ascii="Arial Narrow" w:hAnsi="Arial Narrow" w:cs="Arial"/>
                <w:i/>
                <w:sz w:val="24"/>
                <w:szCs w:val="24"/>
              </w:rPr>
            </w:pPr>
            <w:r w:rsidRPr="00692373">
              <w:rPr>
                <w:rFonts w:ascii="Arial Narrow" w:hAnsi="Arial Narrow" w:cs="Arial"/>
                <w:i/>
                <w:sz w:val="24"/>
                <w:szCs w:val="24"/>
              </w:rPr>
              <w:t>103,0</w:t>
            </w:r>
          </w:p>
        </w:tc>
        <w:tc>
          <w:tcPr>
            <w:tcW w:w="1134" w:type="dxa"/>
            <w:vAlign w:val="center"/>
          </w:tcPr>
          <w:p w:rsidR="00757F10" w:rsidRPr="00692373" w:rsidRDefault="00757F10" w:rsidP="00757F10">
            <w:pPr>
              <w:ind w:left="-120" w:right="-107"/>
              <w:jc w:val="center"/>
              <w:rPr>
                <w:rFonts w:ascii="Arial Narrow" w:hAnsi="Arial Narrow" w:cs="Arial"/>
                <w:i/>
                <w:sz w:val="24"/>
                <w:szCs w:val="24"/>
              </w:rPr>
            </w:pPr>
            <w:r w:rsidRPr="00692373">
              <w:rPr>
                <w:rFonts w:ascii="Arial Narrow" w:hAnsi="Arial Narrow" w:cs="Arial"/>
                <w:i/>
                <w:sz w:val="24"/>
                <w:szCs w:val="24"/>
              </w:rPr>
              <w:t>103,6</w:t>
            </w:r>
          </w:p>
        </w:tc>
        <w:tc>
          <w:tcPr>
            <w:tcW w:w="992" w:type="dxa"/>
            <w:vAlign w:val="center"/>
          </w:tcPr>
          <w:p w:rsidR="00757F10" w:rsidRPr="00692373" w:rsidRDefault="00757F10" w:rsidP="00757F10">
            <w:pPr>
              <w:ind w:left="-120" w:right="-107"/>
              <w:jc w:val="center"/>
              <w:rPr>
                <w:rFonts w:ascii="Arial Narrow" w:hAnsi="Arial Narrow" w:cs="Arial"/>
                <w:i/>
                <w:sz w:val="24"/>
                <w:szCs w:val="24"/>
              </w:rPr>
            </w:pPr>
            <w:r w:rsidRPr="00692373">
              <w:rPr>
                <w:rFonts w:ascii="Arial Narrow" w:hAnsi="Arial Narrow" w:cs="Arial"/>
                <w:i/>
                <w:sz w:val="24"/>
                <w:szCs w:val="24"/>
              </w:rPr>
              <w:t>105,6</w:t>
            </w:r>
          </w:p>
        </w:tc>
        <w:tc>
          <w:tcPr>
            <w:tcW w:w="975" w:type="dxa"/>
            <w:vAlign w:val="center"/>
          </w:tcPr>
          <w:p w:rsidR="00757F10" w:rsidRPr="00692373" w:rsidRDefault="00757F10" w:rsidP="00757F10">
            <w:pPr>
              <w:ind w:left="-120" w:right="-107"/>
              <w:jc w:val="center"/>
              <w:rPr>
                <w:rFonts w:ascii="Arial Narrow" w:hAnsi="Arial Narrow" w:cs="Arial"/>
                <w:i/>
                <w:sz w:val="24"/>
                <w:szCs w:val="24"/>
              </w:rPr>
            </w:pPr>
            <w:r w:rsidRPr="00692373">
              <w:rPr>
                <w:rFonts w:ascii="Arial Narrow" w:hAnsi="Arial Narrow" w:cs="Arial"/>
                <w:i/>
                <w:sz w:val="24"/>
                <w:szCs w:val="24"/>
              </w:rPr>
              <w:t>112,3</w:t>
            </w:r>
          </w:p>
        </w:tc>
        <w:tc>
          <w:tcPr>
            <w:tcW w:w="1009" w:type="dxa"/>
            <w:vAlign w:val="center"/>
          </w:tcPr>
          <w:p w:rsidR="00757F10" w:rsidRPr="00692373" w:rsidRDefault="00757F10" w:rsidP="00757F10">
            <w:pPr>
              <w:tabs>
                <w:tab w:val="left" w:pos="709"/>
                <w:tab w:val="left" w:pos="1418"/>
              </w:tabs>
              <w:ind w:right="-1"/>
              <w:jc w:val="center"/>
              <w:rPr>
                <w:rFonts w:ascii="Arial Narrow" w:hAnsi="Arial Narrow" w:cs="Arial"/>
                <w:i/>
                <w:sz w:val="24"/>
                <w:szCs w:val="24"/>
              </w:rPr>
            </w:pPr>
            <w:r w:rsidRPr="00692373">
              <w:rPr>
                <w:rFonts w:ascii="Arial Narrow" w:hAnsi="Arial Narrow" w:cs="Arial"/>
                <w:i/>
                <w:sz w:val="24"/>
                <w:szCs w:val="24"/>
              </w:rPr>
              <w:t>108,2</w:t>
            </w:r>
          </w:p>
        </w:tc>
        <w:tc>
          <w:tcPr>
            <w:tcW w:w="992" w:type="dxa"/>
            <w:vAlign w:val="center"/>
          </w:tcPr>
          <w:p w:rsidR="00757F10" w:rsidRPr="00692373" w:rsidRDefault="00757F10" w:rsidP="00757F10">
            <w:pPr>
              <w:tabs>
                <w:tab w:val="left" w:pos="709"/>
                <w:tab w:val="left" w:pos="1418"/>
              </w:tabs>
              <w:ind w:right="-1"/>
              <w:jc w:val="center"/>
              <w:rPr>
                <w:rFonts w:ascii="Arial Narrow" w:hAnsi="Arial Narrow" w:cs="Arial"/>
                <w:i/>
                <w:sz w:val="24"/>
                <w:szCs w:val="24"/>
              </w:rPr>
            </w:pPr>
            <w:r w:rsidRPr="00692373">
              <w:rPr>
                <w:rFonts w:ascii="Arial Narrow" w:hAnsi="Arial Narrow" w:cs="Arial"/>
                <w:i/>
                <w:sz w:val="24"/>
                <w:szCs w:val="24"/>
              </w:rPr>
              <w:t>108,6</w:t>
            </w:r>
          </w:p>
        </w:tc>
        <w:tc>
          <w:tcPr>
            <w:tcW w:w="993" w:type="dxa"/>
            <w:vAlign w:val="center"/>
          </w:tcPr>
          <w:p w:rsidR="00757F10" w:rsidRPr="00692373" w:rsidRDefault="00757F10" w:rsidP="00757F10">
            <w:pPr>
              <w:tabs>
                <w:tab w:val="left" w:pos="709"/>
                <w:tab w:val="left" w:pos="1418"/>
              </w:tabs>
              <w:ind w:right="-1"/>
              <w:jc w:val="center"/>
              <w:rPr>
                <w:rFonts w:ascii="Arial Narrow" w:hAnsi="Arial Narrow" w:cs="Arial"/>
                <w:i/>
                <w:sz w:val="24"/>
                <w:szCs w:val="24"/>
              </w:rPr>
            </w:pPr>
            <w:r w:rsidRPr="00692373">
              <w:rPr>
                <w:rFonts w:ascii="Arial Narrow" w:hAnsi="Arial Narrow" w:cs="Arial"/>
                <w:i/>
                <w:sz w:val="24"/>
                <w:szCs w:val="24"/>
              </w:rPr>
              <w:t>113,1</w:t>
            </w:r>
          </w:p>
        </w:tc>
        <w:tc>
          <w:tcPr>
            <w:tcW w:w="1446" w:type="dxa"/>
          </w:tcPr>
          <w:p w:rsidR="00757F10" w:rsidRPr="00692373" w:rsidRDefault="00B877C7" w:rsidP="00757F10">
            <w:pPr>
              <w:tabs>
                <w:tab w:val="left" w:pos="709"/>
                <w:tab w:val="left" w:pos="1418"/>
              </w:tabs>
              <w:ind w:right="-1"/>
              <w:jc w:val="center"/>
              <w:rPr>
                <w:rFonts w:ascii="Arial Narrow" w:hAnsi="Arial Narrow" w:cs="Arial"/>
                <w:i/>
                <w:sz w:val="24"/>
                <w:szCs w:val="24"/>
                <w:lang w:val="en-US"/>
              </w:rPr>
            </w:pPr>
            <w:r>
              <w:rPr>
                <w:rFonts w:ascii="Arial Narrow" w:hAnsi="Arial Narrow" w:cs="Arial"/>
                <w:i/>
                <w:sz w:val="24"/>
                <w:szCs w:val="24"/>
                <w:lang w:val="en-US"/>
              </w:rPr>
              <w:t>124</w:t>
            </w:r>
            <w:r>
              <w:rPr>
                <w:rFonts w:ascii="Arial Narrow" w:hAnsi="Arial Narrow" w:cs="Arial"/>
                <w:i/>
                <w:sz w:val="24"/>
                <w:szCs w:val="24"/>
              </w:rPr>
              <w:t>,</w:t>
            </w:r>
            <w:r w:rsidR="00757F10" w:rsidRPr="00692373">
              <w:rPr>
                <w:rFonts w:ascii="Arial Narrow" w:hAnsi="Arial Narrow" w:cs="Arial"/>
                <w:i/>
                <w:sz w:val="24"/>
                <w:szCs w:val="24"/>
                <w:lang w:val="en-US"/>
              </w:rPr>
              <w:t>4</w:t>
            </w:r>
          </w:p>
        </w:tc>
      </w:tr>
      <w:tr w:rsidR="00757F10" w:rsidRPr="0087780C" w:rsidTr="00757F10">
        <w:trPr>
          <w:jc w:val="center"/>
        </w:trPr>
        <w:tc>
          <w:tcPr>
            <w:tcW w:w="4503" w:type="dxa"/>
          </w:tcPr>
          <w:p w:rsidR="00757F10" w:rsidRPr="00B24107" w:rsidRDefault="00757F10" w:rsidP="00757F10">
            <w:pPr>
              <w:suppressAutoHyphens/>
              <w:ind w:left="6"/>
              <w:rPr>
                <w:rFonts w:ascii="Arial Narrow" w:hAnsi="Arial Narrow" w:cs="Arial"/>
              </w:rPr>
            </w:pPr>
            <w:r w:rsidRPr="00B24107">
              <w:rPr>
                <w:rFonts w:ascii="Arial Narrow" w:hAnsi="Arial Narrow" w:cs="Arial"/>
                <w:lang w:val="kk-KZ"/>
              </w:rPr>
              <w:t>Ж</w:t>
            </w:r>
            <w:r w:rsidRPr="00B24107">
              <w:rPr>
                <w:rFonts w:ascii="Arial" w:hAnsi="Arial" w:cs="Arial"/>
                <w:lang w:val="kk-KZ"/>
              </w:rPr>
              <w:t>ӨӨ</w:t>
            </w:r>
            <w:r w:rsidRPr="00B24107">
              <w:rPr>
                <w:rFonts w:ascii="Arial Narrow" w:hAnsi="Arial Narrow" w:cs="Arial"/>
                <w:lang w:val="kk-KZ"/>
              </w:rPr>
              <w:t>-</w:t>
            </w:r>
            <w:r w:rsidRPr="00B24107">
              <w:rPr>
                <w:rFonts w:ascii="Arial Narrow" w:hAnsi="Arial Narrow" w:cs="Arial Narrow"/>
                <w:lang w:val="kk-KZ"/>
              </w:rPr>
              <w:t>дегі</w:t>
            </w:r>
            <w:r w:rsidRPr="00B24107">
              <w:rPr>
                <w:rFonts w:ascii="Arial Narrow" w:hAnsi="Arial Narrow" w:cs="Arial"/>
                <w:lang w:val="kk-KZ"/>
              </w:rPr>
              <w:t xml:space="preserve">  </w:t>
            </w:r>
            <w:r w:rsidRPr="00B24107">
              <w:rPr>
                <w:rFonts w:ascii="Arial" w:hAnsi="Arial" w:cs="Arial"/>
                <w:lang w:val="kk-KZ"/>
              </w:rPr>
              <w:t>құ</w:t>
            </w:r>
            <w:r w:rsidRPr="00B24107">
              <w:rPr>
                <w:rFonts w:ascii="Arial Narrow" w:hAnsi="Arial Narrow" w:cs="Arial Narrow"/>
                <w:lang w:val="kk-KZ"/>
              </w:rPr>
              <w:t>рылыс</w:t>
            </w:r>
            <w:r w:rsidRPr="00B24107">
              <w:rPr>
                <w:rFonts w:ascii="Arial Narrow" w:hAnsi="Arial Narrow" w:cs="Arial"/>
                <w:lang w:val="kk-KZ"/>
              </w:rPr>
              <w:t xml:space="preserve"> </w:t>
            </w:r>
            <w:r w:rsidRPr="00B24107">
              <w:rPr>
                <w:rFonts w:ascii="Arial" w:hAnsi="Arial" w:cs="Arial"/>
                <w:lang w:val="kk-KZ"/>
              </w:rPr>
              <w:t>ү</w:t>
            </w:r>
            <w:r w:rsidRPr="00B24107">
              <w:rPr>
                <w:rFonts w:ascii="Arial Narrow" w:hAnsi="Arial Narrow" w:cs="Arial Narrow"/>
                <w:lang w:val="kk-KZ"/>
              </w:rPr>
              <w:t>лесі</w:t>
            </w:r>
            <w:r w:rsidRPr="00B24107">
              <w:rPr>
                <w:rFonts w:ascii="Arial Narrow" w:hAnsi="Arial Narrow" w:cs="Arial"/>
              </w:rPr>
              <w:t>, %</w:t>
            </w:r>
          </w:p>
        </w:tc>
        <w:tc>
          <w:tcPr>
            <w:tcW w:w="992" w:type="dxa"/>
            <w:vAlign w:val="center"/>
          </w:tcPr>
          <w:p w:rsidR="00757F10" w:rsidRPr="00692373" w:rsidRDefault="00757F10" w:rsidP="00757F10">
            <w:pPr>
              <w:ind w:left="-120" w:right="-107"/>
              <w:jc w:val="center"/>
              <w:rPr>
                <w:rFonts w:ascii="Arial Narrow" w:hAnsi="Arial Narrow" w:cs="Arial"/>
                <w:sz w:val="24"/>
                <w:szCs w:val="24"/>
              </w:rPr>
            </w:pPr>
            <w:r w:rsidRPr="00692373">
              <w:rPr>
                <w:rFonts w:ascii="Arial Narrow" w:hAnsi="Arial Narrow" w:cs="Arial"/>
                <w:sz w:val="24"/>
                <w:szCs w:val="24"/>
              </w:rPr>
              <w:t>6,7</w:t>
            </w:r>
          </w:p>
        </w:tc>
        <w:tc>
          <w:tcPr>
            <w:tcW w:w="992" w:type="dxa"/>
            <w:vAlign w:val="center"/>
          </w:tcPr>
          <w:p w:rsidR="00757F10" w:rsidRPr="00692373" w:rsidRDefault="00757F10" w:rsidP="00757F10">
            <w:pPr>
              <w:ind w:left="-120" w:right="-107"/>
              <w:jc w:val="center"/>
              <w:rPr>
                <w:rFonts w:ascii="Arial Narrow" w:hAnsi="Arial Narrow" w:cs="Arial"/>
                <w:sz w:val="24"/>
                <w:szCs w:val="24"/>
              </w:rPr>
            </w:pPr>
            <w:r w:rsidRPr="00692373">
              <w:rPr>
                <w:rFonts w:ascii="Arial Narrow" w:hAnsi="Arial Narrow" w:cs="Arial"/>
                <w:sz w:val="24"/>
                <w:szCs w:val="24"/>
              </w:rPr>
              <w:t>6,2</w:t>
            </w:r>
          </w:p>
        </w:tc>
        <w:tc>
          <w:tcPr>
            <w:tcW w:w="993" w:type="dxa"/>
            <w:vAlign w:val="center"/>
          </w:tcPr>
          <w:p w:rsidR="00757F10" w:rsidRPr="00692373" w:rsidRDefault="00757F10" w:rsidP="00757F10">
            <w:pPr>
              <w:ind w:left="-120" w:right="-107"/>
              <w:jc w:val="center"/>
              <w:rPr>
                <w:rFonts w:ascii="Arial Narrow" w:hAnsi="Arial Narrow" w:cs="Arial"/>
                <w:sz w:val="24"/>
                <w:szCs w:val="24"/>
              </w:rPr>
            </w:pPr>
            <w:r w:rsidRPr="00692373">
              <w:rPr>
                <w:rFonts w:ascii="Arial Narrow" w:hAnsi="Arial Narrow" w:cs="Arial"/>
                <w:sz w:val="24"/>
                <w:szCs w:val="24"/>
              </w:rPr>
              <w:t>5,8</w:t>
            </w:r>
          </w:p>
        </w:tc>
        <w:tc>
          <w:tcPr>
            <w:tcW w:w="1134" w:type="dxa"/>
            <w:vAlign w:val="center"/>
          </w:tcPr>
          <w:p w:rsidR="00757F10" w:rsidRPr="00692373" w:rsidRDefault="00757F10" w:rsidP="00757F10">
            <w:pPr>
              <w:ind w:left="-120" w:right="-107"/>
              <w:jc w:val="center"/>
              <w:rPr>
                <w:rFonts w:ascii="Arial Narrow" w:hAnsi="Arial Narrow" w:cs="Arial"/>
                <w:sz w:val="24"/>
                <w:szCs w:val="24"/>
                <w:lang w:val="en-US"/>
              </w:rPr>
            </w:pPr>
            <w:r w:rsidRPr="00692373">
              <w:rPr>
                <w:rFonts w:ascii="Arial Narrow" w:hAnsi="Arial Narrow" w:cs="Arial"/>
                <w:sz w:val="24"/>
                <w:szCs w:val="24"/>
                <w:lang w:val="en-US"/>
              </w:rPr>
              <w:t>5</w:t>
            </w:r>
            <w:r w:rsidRPr="00692373">
              <w:rPr>
                <w:rFonts w:ascii="Arial Narrow" w:hAnsi="Arial Narrow" w:cs="Arial"/>
                <w:sz w:val="24"/>
                <w:szCs w:val="24"/>
              </w:rPr>
              <w:t>,</w:t>
            </w:r>
            <w:r w:rsidRPr="00692373">
              <w:rPr>
                <w:rFonts w:ascii="Arial Narrow" w:hAnsi="Arial Narrow" w:cs="Arial"/>
                <w:sz w:val="24"/>
                <w:szCs w:val="24"/>
                <w:lang w:val="en-US"/>
              </w:rPr>
              <w:t>7</w:t>
            </w:r>
          </w:p>
        </w:tc>
        <w:tc>
          <w:tcPr>
            <w:tcW w:w="992" w:type="dxa"/>
            <w:vAlign w:val="center"/>
          </w:tcPr>
          <w:p w:rsidR="00757F10" w:rsidRPr="00692373" w:rsidRDefault="00757F10" w:rsidP="00757F10">
            <w:pPr>
              <w:ind w:left="-120" w:right="-107"/>
              <w:jc w:val="center"/>
              <w:rPr>
                <w:rFonts w:ascii="Arial Narrow" w:hAnsi="Arial Narrow" w:cs="Arial"/>
                <w:sz w:val="24"/>
                <w:szCs w:val="24"/>
              </w:rPr>
            </w:pPr>
            <w:r w:rsidRPr="00692373">
              <w:rPr>
                <w:rFonts w:ascii="Arial Narrow" w:hAnsi="Arial Narrow" w:cs="Arial"/>
                <w:sz w:val="24"/>
                <w:szCs w:val="24"/>
              </w:rPr>
              <w:t>5,9</w:t>
            </w:r>
          </w:p>
        </w:tc>
        <w:tc>
          <w:tcPr>
            <w:tcW w:w="975" w:type="dxa"/>
            <w:vAlign w:val="center"/>
          </w:tcPr>
          <w:p w:rsidR="00757F10" w:rsidRPr="00692373" w:rsidRDefault="00757F10" w:rsidP="00757F10">
            <w:pPr>
              <w:ind w:left="-120" w:right="-107"/>
              <w:jc w:val="center"/>
              <w:rPr>
                <w:rFonts w:ascii="Arial Narrow" w:hAnsi="Arial Narrow" w:cs="Arial"/>
                <w:sz w:val="24"/>
                <w:szCs w:val="24"/>
                <w:vertAlign w:val="superscript"/>
              </w:rPr>
            </w:pPr>
            <w:r w:rsidRPr="00692373">
              <w:rPr>
                <w:rFonts w:ascii="Arial Narrow" w:hAnsi="Arial Narrow" w:cs="Arial"/>
                <w:sz w:val="24"/>
                <w:szCs w:val="24"/>
              </w:rPr>
              <w:t>5,5</w:t>
            </w:r>
          </w:p>
        </w:tc>
        <w:tc>
          <w:tcPr>
            <w:tcW w:w="1009" w:type="dxa"/>
            <w:vAlign w:val="center"/>
          </w:tcPr>
          <w:p w:rsidR="00757F10" w:rsidRPr="00692373" w:rsidRDefault="00757F10" w:rsidP="00757F10">
            <w:pPr>
              <w:tabs>
                <w:tab w:val="left" w:pos="709"/>
                <w:tab w:val="left" w:pos="1418"/>
              </w:tabs>
              <w:ind w:right="-1"/>
              <w:jc w:val="center"/>
              <w:rPr>
                <w:rFonts w:ascii="Arial Narrow" w:hAnsi="Arial Narrow" w:cs="Arial"/>
                <w:sz w:val="24"/>
                <w:szCs w:val="24"/>
              </w:rPr>
            </w:pPr>
            <w:r w:rsidRPr="00692373">
              <w:rPr>
                <w:rFonts w:ascii="Arial Narrow" w:hAnsi="Arial Narrow" w:cs="Arial"/>
                <w:sz w:val="24"/>
                <w:szCs w:val="24"/>
              </w:rPr>
              <w:t>5,5</w:t>
            </w:r>
          </w:p>
        </w:tc>
        <w:tc>
          <w:tcPr>
            <w:tcW w:w="992" w:type="dxa"/>
            <w:vAlign w:val="center"/>
          </w:tcPr>
          <w:p w:rsidR="00757F10" w:rsidRPr="00692373" w:rsidRDefault="00757F10" w:rsidP="00757F10">
            <w:pPr>
              <w:tabs>
                <w:tab w:val="left" w:pos="709"/>
                <w:tab w:val="left" w:pos="1418"/>
              </w:tabs>
              <w:ind w:right="-1"/>
              <w:jc w:val="center"/>
              <w:rPr>
                <w:rFonts w:ascii="Arial Narrow" w:hAnsi="Arial Narrow" w:cs="Arial"/>
                <w:sz w:val="24"/>
                <w:szCs w:val="24"/>
              </w:rPr>
            </w:pPr>
            <w:r w:rsidRPr="00692373">
              <w:rPr>
                <w:rFonts w:ascii="Arial Narrow" w:hAnsi="Arial Narrow" w:cs="Arial"/>
                <w:sz w:val="24"/>
                <w:szCs w:val="24"/>
              </w:rPr>
              <w:t>6,4</w:t>
            </w:r>
          </w:p>
        </w:tc>
        <w:tc>
          <w:tcPr>
            <w:tcW w:w="993" w:type="dxa"/>
            <w:vAlign w:val="center"/>
          </w:tcPr>
          <w:p w:rsidR="00757F10" w:rsidRPr="00692373" w:rsidRDefault="00757F10" w:rsidP="00757F10">
            <w:pPr>
              <w:tabs>
                <w:tab w:val="left" w:pos="709"/>
                <w:tab w:val="left" w:pos="1418"/>
              </w:tabs>
              <w:ind w:right="-1"/>
              <w:jc w:val="center"/>
              <w:rPr>
                <w:rFonts w:ascii="Arial Narrow" w:hAnsi="Arial Narrow" w:cs="Arial"/>
                <w:sz w:val="24"/>
                <w:szCs w:val="24"/>
              </w:rPr>
            </w:pPr>
            <w:r w:rsidRPr="00692373">
              <w:rPr>
                <w:rFonts w:ascii="Arial Narrow" w:hAnsi="Arial Narrow" w:cs="Arial"/>
                <w:sz w:val="24"/>
                <w:szCs w:val="24"/>
              </w:rPr>
              <w:t>6,6</w:t>
            </w:r>
          </w:p>
        </w:tc>
        <w:tc>
          <w:tcPr>
            <w:tcW w:w="1446" w:type="dxa"/>
          </w:tcPr>
          <w:p w:rsidR="00757F10" w:rsidRPr="00692373" w:rsidRDefault="00757F10" w:rsidP="00757F10">
            <w:pPr>
              <w:tabs>
                <w:tab w:val="left" w:pos="709"/>
                <w:tab w:val="left" w:pos="1418"/>
              </w:tabs>
              <w:ind w:right="-1"/>
              <w:jc w:val="center"/>
              <w:rPr>
                <w:rFonts w:ascii="Arial Narrow" w:hAnsi="Arial Narrow" w:cs="Arial"/>
                <w:sz w:val="24"/>
                <w:szCs w:val="24"/>
              </w:rPr>
            </w:pPr>
            <w:r w:rsidRPr="00692373">
              <w:rPr>
                <w:rFonts w:ascii="Arial Narrow" w:hAnsi="Arial Narrow" w:cs="Arial"/>
                <w:sz w:val="24"/>
                <w:szCs w:val="24"/>
              </w:rPr>
              <w:t>4,0</w:t>
            </w:r>
          </w:p>
        </w:tc>
      </w:tr>
      <w:tr w:rsidR="00757F10" w:rsidRPr="0087780C" w:rsidTr="00D11ACA">
        <w:trPr>
          <w:jc w:val="center"/>
        </w:trPr>
        <w:tc>
          <w:tcPr>
            <w:tcW w:w="4503" w:type="dxa"/>
          </w:tcPr>
          <w:p w:rsidR="00757F10" w:rsidRPr="00B24107" w:rsidRDefault="00757F10" w:rsidP="00757F10">
            <w:pPr>
              <w:suppressAutoHyphens/>
              <w:ind w:left="6"/>
              <w:rPr>
                <w:rFonts w:ascii="Arial Narrow" w:hAnsi="Arial Narrow" w:cs="Arial"/>
              </w:rPr>
            </w:pPr>
            <w:r w:rsidRPr="00B24107">
              <w:rPr>
                <w:rFonts w:ascii="Arial Narrow" w:hAnsi="Arial Narrow" w:cs="Arial"/>
                <w:lang w:val="kk-KZ"/>
              </w:rPr>
              <w:t>Т</w:t>
            </w:r>
            <w:r w:rsidRPr="00B24107">
              <w:rPr>
                <w:rFonts w:ascii="Arial" w:hAnsi="Arial" w:cs="Arial"/>
                <w:lang w:val="kk-KZ"/>
              </w:rPr>
              <w:t>ұ</w:t>
            </w:r>
            <w:r w:rsidRPr="00B24107">
              <w:rPr>
                <w:rFonts w:ascii="Arial Narrow" w:hAnsi="Arial Narrow" w:cs="Arial Narrow"/>
                <w:lang w:val="kk-KZ"/>
              </w:rPr>
              <w:t>р</w:t>
            </w:r>
            <w:r w:rsidRPr="00B24107">
              <w:rPr>
                <w:rFonts w:ascii="Arial" w:hAnsi="Arial" w:cs="Arial"/>
                <w:lang w:val="kk-KZ"/>
              </w:rPr>
              <w:t>ғ</w:t>
            </w:r>
            <w:r w:rsidRPr="00B24107">
              <w:rPr>
                <w:rFonts w:ascii="Arial Narrow" w:hAnsi="Arial Narrow" w:cs="Arial Narrow"/>
                <w:lang w:val="kk-KZ"/>
              </w:rPr>
              <w:t>ын</w:t>
            </w:r>
            <w:r w:rsidRPr="00B24107">
              <w:rPr>
                <w:rFonts w:ascii="Arial Narrow" w:hAnsi="Arial Narrow" w:cs="Arial"/>
                <w:lang w:val="kk-KZ"/>
              </w:rPr>
              <w:t xml:space="preserve"> </w:t>
            </w:r>
            <w:r w:rsidRPr="00B24107">
              <w:rPr>
                <w:rFonts w:ascii="Arial" w:hAnsi="Arial" w:cs="Arial"/>
                <w:lang w:val="kk-KZ"/>
              </w:rPr>
              <w:t>ү</w:t>
            </w:r>
            <w:r w:rsidRPr="00B24107">
              <w:rPr>
                <w:rFonts w:ascii="Arial Narrow" w:hAnsi="Arial Narrow" w:cs="Arial Narrow"/>
                <w:lang w:val="kk-KZ"/>
              </w:rPr>
              <w:t>й</w:t>
            </w:r>
            <w:r w:rsidRPr="00B24107">
              <w:rPr>
                <w:rFonts w:ascii="Arial Narrow" w:hAnsi="Arial Narrow" w:cs="Arial"/>
                <w:lang w:val="kk-KZ"/>
              </w:rPr>
              <w:t xml:space="preserve"> </w:t>
            </w:r>
            <w:r w:rsidRPr="00B24107">
              <w:rPr>
                <w:rFonts w:ascii="Arial" w:hAnsi="Arial" w:cs="Arial"/>
                <w:lang w:val="kk-KZ"/>
              </w:rPr>
              <w:t>қ</w:t>
            </w:r>
            <w:r w:rsidRPr="00B24107">
              <w:rPr>
                <w:rFonts w:ascii="Arial Narrow" w:hAnsi="Arial Narrow" w:cs="Arial Narrow"/>
                <w:lang w:val="kk-KZ"/>
              </w:rPr>
              <w:t>оры</w:t>
            </w:r>
            <w:r w:rsidRPr="00B24107">
              <w:rPr>
                <w:rFonts w:ascii="Arial Narrow" w:hAnsi="Arial Narrow" w:cs="Arial"/>
              </w:rPr>
              <w:t>, млн.</w:t>
            </w:r>
            <w:r w:rsidRPr="00B24107">
              <w:rPr>
                <w:rFonts w:ascii="Arial Narrow" w:hAnsi="Arial Narrow" w:cs="Arial"/>
                <w:lang w:val="kk-KZ"/>
              </w:rPr>
              <w:t>ш</w:t>
            </w:r>
            <w:r w:rsidRPr="00B24107">
              <w:rPr>
                <w:rFonts w:ascii="Arial Narrow" w:hAnsi="Arial Narrow" w:cs="Arial"/>
              </w:rPr>
              <w:t>.м</w:t>
            </w:r>
          </w:p>
        </w:tc>
        <w:tc>
          <w:tcPr>
            <w:tcW w:w="992" w:type="dxa"/>
            <w:vAlign w:val="center"/>
          </w:tcPr>
          <w:p w:rsidR="00757F10" w:rsidRPr="00692373" w:rsidRDefault="00757F10" w:rsidP="00757F10">
            <w:pPr>
              <w:ind w:left="-120" w:right="-107"/>
              <w:jc w:val="center"/>
              <w:rPr>
                <w:rFonts w:ascii="Arial Narrow" w:hAnsi="Arial Narrow" w:cs="Arial"/>
                <w:sz w:val="24"/>
                <w:szCs w:val="24"/>
                <w:lang w:val="kk-KZ"/>
              </w:rPr>
            </w:pPr>
            <w:r w:rsidRPr="00692373">
              <w:rPr>
                <w:rFonts w:ascii="Arial Narrow" w:hAnsi="Arial Narrow" w:cs="Arial"/>
                <w:sz w:val="24"/>
                <w:szCs w:val="24"/>
                <w:lang w:val="kk-KZ"/>
              </w:rPr>
              <w:t>16,0</w:t>
            </w:r>
          </w:p>
        </w:tc>
        <w:tc>
          <w:tcPr>
            <w:tcW w:w="992" w:type="dxa"/>
            <w:vAlign w:val="center"/>
          </w:tcPr>
          <w:p w:rsidR="00757F10" w:rsidRPr="00692373" w:rsidRDefault="00757F10" w:rsidP="00757F10">
            <w:pPr>
              <w:ind w:left="-120" w:right="-107"/>
              <w:jc w:val="center"/>
              <w:rPr>
                <w:rFonts w:ascii="Arial Narrow" w:hAnsi="Arial Narrow" w:cs="Arial"/>
                <w:sz w:val="24"/>
                <w:szCs w:val="24"/>
                <w:lang w:val="kk-KZ"/>
              </w:rPr>
            </w:pPr>
            <w:r w:rsidRPr="00692373">
              <w:rPr>
                <w:rFonts w:ascii="Arial Narrow" w:hAnsi="Arial Narrow" w:cs="Arial"/>
                <w:sz w:val="24"/>
                <w:szCs w:val="24"/>
                <w:lang w:val="kk-KZ"/>
              </w:rPr>
              <w:t>16,1</w:t>
            </w:r>
          </w:p>
        </w:tc>
        <w:tc>
          <w:tcPr>
            <w:tcW w:w="993" w:type="dxa"/>
            <w:vAlign w:val="center"/>
          </w:tcPr>
          <w:p w:rsidR="00757F10" w:rsidRPr="00692373" w:rsidRDefault="00757F10" w:rsidP="00757F10">
            <w:pPr>
              <w:ind w:left="-120" w:right="-107"/>
              <w:jc w:val="center"/>
              <w:rPr>
                <w:rFonts w:ascii="Arial Narrow" w:hAnsi="Arial Narrow" w:cs="Arial"/>
                <w:sz w:val="24"/>
                <w:szCs w:val="24"/>
                <w:lang w:val="kk-KZ"/>
              </w:rPr>
            </w:pPr>
            <w:r w:rsidRPr="00692373">
              <w:rPr>
                <w:rFonts w:ascii="Arial Narrow" w:hAnsi="Arial Narrow" w:cs="Arial"/>
                <w:sz w:val="24"/>
                <w:szCs w:val="24"/>
                <w:lang w:val="kk-KZ"/>
              </w:rPr>
              <w:t>16,2</w:t>
            </w:r>
          </w:p>
        </w:tc>
        <w:tc>
          <w:tcPr>
            <w:tcW w:w="1134" w:type="dxa"/>
            <w:vAlign w:val="center"/>
          </w:tcPr>
          <w:p w:rsidR="00757F10" w:rsidRPr="00692373" w:rsidRDefault="00757F10" w:rsidP="00757F10">
            <w:pPr>
              <w:ind w:left="-120" w:right="-107"/>
              <w:jc w:val="center"/>
              <w:rPr>
                <w:rFonts w:ascii="Arial Narrow" w:hAnsi="Arial Narrow" w:cs="Arial"/>
                <w:sz w:val="24"/>
                <w:szCs w:val="24"/>
                <w:lang w:val="kk-KZ"/>
              </w:rPr>
            </w:pPr>
            <w:r w:rsidRPr="00692373">
              <w:rPr>
                <w:rFonts w:ascii="Arial Narrow" w:hAnsi="Arial Narrow" w:cs="Arial"/>
                <w:sz w:val="24"/>
                <w:szCs w:val="24"/>
                <w:lang w:val="kk-KZ"/>
              </w:rPr>
              <w:t>16,4</w:t>
            </w:r>
          </w:p>
        </w:tc>
        <w:tc>
          <w:tcPr>
            <w:tcW w:w="992" w:type="dxa"/>
            <w:vAlign w:val="center"/>
          </w:tcPr>
          <w:p w:rsidR="00757F10" w:rsidRPr="00692373" w:rsidRDefault="00757F10" w:rsidP="00757F10">
            <w:pPr>
              <w:ind w:left="-120" w:right="-107"/>
              <w:jc w:val="center"/>
              <w:rPr>
                <w:rFonts w:ascii="Arial Narrow" w:hAnsi="Arial Narrow" w:cs="Arial"/>
                <w:sz w:val="24"/>
                <w:szCs w:val="24"/>
                <w:lang w:val="kk-KZ"/>
              </w:rPr>
            </w:pPr>
            <w:r w:rsidRPr="00692373">
              <w:rPr>
                <w:rFonts w:ascii="Arial Narrow" w:hAnsi="Arial Narrow" w:cs="Arial"/>
                <w:sz w:val="24"/>
                <w:szCs w:val="24"/>
                <w:lang w:val="kk-KZ"/>
              </w:rPr>
              <w:t>16,5</w:t>
            </w:r>
          </w:p>
        </w:tc>
        <w:tc>
          <w:tcPr>
            <w:tcW w:w="975" w:type="dxa"/>
            <w:vAlign w:val="center"/>
          </w:tcPr>
          <w:p w:rsidR="00757F10" w:rsidRPr="00692373" w:rsidRDefault="00757F10" w:rsidP="00757F10">
            <w:pPr>
              <w:ind w:left="-120" w:right="-107"/>
              <w:jc w:val="center"/>
              <w:rPr>
                <w:rFonts w:ascii="Arial Narrow" w:hAnsi="Arial Narrow" w:cs="Arial"/>
                <w:sz w:val="24"/>
                <w:szCs w:val="24"/>
              </w:rPr>
            </w:pPr>
            <w:r w:rsidRPr="00692373">
              <w:rPr>
                <w:rFonts w:ascii="Arial Narrow" w:hAnsi="Arial Narrow" w:cs="Arial"/>
                <w:sz w:val="24"/>
                <w:szCs w:val="24"/>
                <w:lang w:val="en-US"/>
              </w:rPr>
              <w:t>16</w:t>
            </w:r>
            <w:r w:rsidRPr="00692373">
              <w:rPr>
                <w:rFonts w:ascii="Arial Narrow" w:hAnsi="Arial Narrow" w:cs="Arial"/>
                <w:sz w:val="24"/>
                <w:szCs w:val="24"/>
              </w:rPr>
              <w:t>,7</w:t>
            </w:r>
          </w:p>
        </w:tc>
        <w:tc>
          <w:tcPr>
            <w:tcW w:w="1009" w:type="dxa"/>
            <w:vAlign w:val="center"/>
          </w:tcPr>
          <w:p w:rsidR="00757F10" w:rsidRPr="00692373" w:rsidRDefault="00757F10" w:rsidP="00757F10">
            <w:pPr>
              <w:tabs>
                <w:tab w:val="left" w:pos="709"/>
                <w:tab w:val="left" w:pos="1418"/>
              </w:tabs>
              <w:ind w:right="-1"/>
              <w:jc w:val="center"/>
              <w:rPr>
                <w:rFonts w:ascii="Arial Narrow" w:hAnsi="Arial Narrow" w:cs="Arial"/>
                <w:sz w:val="24"/>
                <w:szCs w:val="24"/>
              </w:rPr>
            </w:pPr>
            <w:r w:rsidRPr="00692373">
              <w:rPr>
                <w:rFonts w:ascii="Arial Narrow" w:hAnsi="Arial Narrow" w:cs="Arial"/>
                <w:sz w:val="24"/>
                <w:szCs w:val="24"/>
              </w:rPr>
              <w:t>16,9</w:t>
            </w:r>
          </w:p>
        </w:tc>
        <w:tc>
          <w:tcPr>
            <w:tcW w:w="992" w:type="dxa"/>
            <w:vAlign w:val="center"/>
          </w:tcPr>
          <w:p w:rsidR="00757F10" w:rsidRPr="00692373" w:rsidRDefault="00757F10" w:rsidP="00757F10">
            <w:pPr>
              <w:tabs>
                <w:tab w:val="left" w:pos="709"/>
                <w:tab w:val="left" w:pos="1418"/>
              </w:tabs>
              <w:ind w:right="-1"/>
              <w:jc w:val="center"/>
              <w:rPr>
                <w:rFonts w:ascii="Arial Narrow" w:hAnsi="Arial Narrow" w:cs="Arial"/>
                <w:sz w:val="24"/>
                <w:szCs w:val="24"/>
              </w:rPr>
            </w:pPr>
            <w:r w:rsidRPr="00692373">
              <w:rPr>
                <w:rFonts w:ascii="Arial Narrow" w:hAnsi="Arial Narrow" w:cs="Arial"/>
                <w:sz w:val="24"/>
                <w:szCs w:val="24"/>
              </w:rPr>
              <w:t>17,1</w:t>
            </w:r>
          </w:p>
        </w:tc>
        <w:tc>
          <w:tcPr>
            <w:tcW w:w="993" w:type="dxa"/>
            <w:vAlign w:val="center"/>
          </w:tcPr>
          <w:p w:rsidR="00757F10" w:rsidRPr="00692373" w:rsidRDefault="00757F10" w:rsidP="00757F10">
            <w:pPr>
              <w:tabs>
                <w:tab w:val="left" w:pos="709"/>
                <w:tab w:val="left" w:pos="1418"/>
              </w:tabs>
              <w:ind w:right="-1"/>
              <w:jc w:val="center"/>
              <w:rPr>
                <w:rFonts w:ascii="Arial Narrow" w:hAnsi="Arial Narrow" w:cs="Arial"/>
                <w:sz w:val="24"/>
                <w:szCs w:val="24"/>
              </w:rPr>
            </w:pPr>
            <w:r w:rsidRPr="00692373">
              <w:rPr>
                <w:rFonts w:ascii="Arial Narrow" w:hAnsi="Arial Narrow" w:cs="Arial"/>
                <w:sz w:val="24"/>
                <w:szCs w:val="24"/>
                <w:lang w:val="en-US"/>
              </w:rPr>
              <w:t>17</w:t>
            </w:r>
            <w:r w:rsidRPr="00692373">
              <w:rPr>
                <w:rFonts w:ascii="Arial Narrow" w:hAnsi="Arial Narrow" w:cs="Arial"/>
                <w:sz w:val="24"/>
                <w:szCs w:val="24"/>
              </w:rPr>
              <w:t>,3</w:t>
            </w:r>
          </w:p>
        </w:tc>
        <w:tc>
          <w:tcPr>
            <w:tcW w:w="1446" w:type="dxa"/>
            <w:vAlign w:val="center"/>
          </w:tcPr>
          <w:p w:rsidR="00757F10" w:rsidRPr="00692373" w:rsidRDefault="00757F10" w:rsidP="00757F10">
            <w:pPr>
              <w:tabs>
                <w:tab w:val="left" w:pos="709"/>
                <w:tab w:val="left" w:pos="1418"/>
              </w:tabs>
              <w:ind w:right="-1"/>
              <w:jc w:val="center"/>
              <w:rPr>
                <w:rFonts w:ascii="Arial Narrow" w:hAnsi="Arial Narrow" w:cs="Arial"/>
                <w:sz w:val="24"/>
                <w:szCs w:val="24"/>
              </w:rPr>
            </w:pPr>
            <w:r w:rsidRPr="00692373">
              <w:rPr>
                <w:rFonts w:ascii="Arial Narrow" w:hAnsi="Arial Narrow" w:cs="Arial"/>
                <w:sz w:val="24"/>
                <w:szCs w:val="24"/>
              </w:rPr>
              <w:t>17,5</w:t>
            </w:r>
          </w:p>
        </w:tc>
      </w:tr>
      <w:tr w:rsidR="00757F10" w:rsidRPr="0087780C" w:rsidTr="00D11ACA">
        <w:trPr>
          <w:jc w:val="center"/>
        </w:trPr>
        <w:tc>
          <w:tcPr>
            <w:tcW w:w="4503" w:type="dxa"/>
          </w:tcPr>
          <w:p w:rsidR="00757F10" w:rsidRPr="00B24107" w:rsidRDefault="00757F10" w:rsidP="00757F10">
            <w:pPr>
              <w:suppressAutoHyphens/>
              <w:ind w:left="6"/>
              <w:rPr>
                <w:rFonts w:ascii="Arial Narrow" w:hAnsi="Arial Narrow" w:cs="Arial"/>
              </w:rPr>
            </w:pPr>
            <w:r w:rsidRPr="00B24107">
              <w:rPr>
                <w:rFonts w:ascii="Arial Narrow" w:hAnsi="Arial Narrow" w:cs="Arial"/>
              </w:rPr>
              <w:t>Халы</w:t>
            </w:r>
            <w:r w:rsidRPr="00B24107">
              <w:rPr>
                <w:rFonts w:ascii="Arial" w:hAnsi="Arial" w:cs="Arial"/>
              </w:rPr>
              <w:t>қ</w:t>
            </w:r>
            <w:r w:rsidRPr="00B24107">
              <w:rPr>
                <w:rFonts w:ascii="Arial Narrow" w:hAnsi="Arial Narrow" w:cs="Arial Narrow"/>
              </w:rPr>
              <w:t>ты</w:t>
            </w:r>
            <w:r w:rsidRPr="00B24107">
              <w:rPr>
                <w:rFonts w:ascii="Arial" w:hAnsi="Arial" w:cs="Arial"/>
              </w:rPr>
              <w:t>ң</w:t>
            </w:r>
            <w:r w:rsidRPr="00B24107">
              <w:rPr>
                <w:rFonts w:ascii="Arial Narrow" w:hAnsi="Arial Narrow" w:cs="Arial"/>
              </w:rPr>
              <w:t xml:space="preserve"> </w:t>
            </w:r>
            <w:r w:rsidRPr="00B24107">
              <w:rPr>
                <w:rFonts w:ascii="Arial Narrow" w:hAnsi="Arial Narrow" w:cs="Arial Narrow"/>
              </w:rPr>
              <w:t>т</w:t>
            </w:r>
            <w:r w:rsidRPr="00B24107">
              <w:rPr>
                <w:rFonts w:ascii="Arial" w:hAnsi="Arial" w:cs="Arial"/>
              </w:rPr>
              <w:t>ұ</w:t>
            </w:r>
            <w:r w:rsidRPr="00B24107">
              <w:rPr>
                <w:rFonts w:ascii="Arial Narrow" w:hAnsi="Arial Narrow" w:cs="Arial Narrow"/>
              </w:rPr>
              <w:t>р</w:t>
            </w:r>
            <w:r w:rsidRPr="00B24107">
              <w:rPr>
                <w:rFonts w:ascii="Arial" w:hAnsi="Arial" w:cs="Arial"/>
              </w:rPr>
              <w:t>ғ</w:t>
            </w:r>
            <w:r w:rsidRPr="00B24107">
              <w:rPr>
                <w:rFonts w:ascii="Arial Narrow" w:hAnsi="Arial Narrow" w:cs="Arial Narrow"/>
              </w:rPr>
              <w:t>ын</w:t>
            </w:r>
            <w:r w:rsidRPr="00B24107">
              <w:rPr>
                <w:rFonts w:ascii="Arial Narrow" w:hAnsi="Arial Narrow" w:cs="Arial"/>
              </w:rPr>
              <w:t xml:space="preserve"> </w:t>
            </w:r>
            <w:r w:rsidRPr="00B24107">
              <w:rPr>
                <w:rFonts w:ascii="Arial" w:hAnsi="Arial" w:cs="Arial"/>
              </w:rPr>
              <w:t>ү</w:t>
            </w:r>
            <w:r w:rsidRPr="00B24107">
              <w:rPr>
                <w:rFonts w:ascii="Arial Narrow" w:hAnsi="Arial Narrow" w:cs="Arial Narrow"/>
              </w:rPr>
              <w:t>ймен</w:t>
            </w:r>
            <w:r w:rsidRPr="00B24107">
              <w:rPr>
                <w:rFonts w:ascii="Arial Narrow" w:hAnsi="Arial Narrow" w:cs="Arial"/>
              </w:rPr>
              <w:t xml:space="preserve"> </w:t>
            </w:r>
            <w:r w:rsidRPr="00B24107">
              <w:rPr>
                <w:rFonts w:ascii="Arial" w:hAnsi="Arial" w:cs="Arial"/>
              </w:rPr>
              <w:t>қ</w:t>
            </w:r>
            <w:r w:rsidRPr="00B24107">
              <w:rPr>
                <w:rFonts w:ascii="Arial Narrow" w:hAnsi="Arial Narrow" w:cs="Arial Narrow"/>
              </w:rPr>
              <w:t>амтамасыз</w:t>
            </w:r>
            <w:r w:rsidRPr="00B24107">
              <w:rPr>
                <w:rFonts w:ascii="Arial Narrow" w:hAnsi="Arial Narrow" w:cs="Arial"/>
              </w:rPr>
              <w:t xml:space="preserve"> </w:t>
            </w:r>
            <w:r w:rsidRPr="00B24107">
              <w:rPr>
                <w:rFonts w:ascii="Arial Narrow" w:hAnsi="Arial Narrow" w:cs="Arial Narrow"/>
              </w:rPr>
              <w:t>етілуі</w:t>
            </w:r>
            <w:r w:rsidRPr="00B24107">
              <w:rPr>
                <w:rFonts w:ascii="Arial Narrow" w:hAnsi="Arial Narrow" w:cs="Arial"/>
              </w:rPr>
              <w:t xml:space="preserve">, 1 </w:t>
            </w:r>
            <w:r w:rsidRPr="00B24107">
              <w:rPr>
                <w:rFonts w:ascii="Arial Narrow" w:hAnsi="Arial Narrow" w:cs="Arial Narrow"/>
              </w:rPr>
              <w:t>адам</w:t>
            </w:r>
            <w:r w:rsidRPr="00B24107">
              <w:rPr>
                <w:rFonts w:ascii="Arial" w:hAnsi="Arial" w:cs="Arial"/>
              </w:rPr>
              <w:t>ғ</w:t>
            </w:r>
            <w:r w:rsidRPr="00B24107">
              <w:rPr>
                <w:rFonts w:ascii="Arial Narrow" w:hAnsi="Arial Narrow" w:cs="Arial Narrow"/>
              </w:rPr>
              <w:t>а</w:t>
            </w:r>
            <w:r w:rsidRPr="00B24107">
              <w:rPr>
                <w:rFonts w:ascii="Arial Narrow" w:hAnsi="Arial Narrow" w:cs="Arial"/>
              </w:rPr>
              <w:t xml:space="preserve"> </w:t>
            </w:r>
            <w:r w:rsidRPr="00B24107">
              <w:rPr>
                <w:rFonts w:ascii="Arial Narrow" w:hAnsi="Arial Narrow" w:cs="Arial Narrow"/>
              </w:rPr>
              <w:t>ш</w:t>
            </w:r>
            <w:r w:rsidRPr="00B24107">
              <w:rPr>
                <w:rFonts w:ascii="Arial Narrow" w:hAnsi="Arial Narrow" w:cs="Arial"/>
              </w:rPr>
              <w:t>.</w:t>
            </w:r>
            <w:r w:rsidRPr="00B24107">
              <w:rPr>
                <w:rFonts w:ascii="Arial Narrow" w:hAnsi="Arial Narrow" w:cs="Arial Narrow"/>
              </w:rPr>
              <w:t>м</w:t>
            </w:r>
            <w:r w:rsidRPr="00B24107">
              <w:rPr>
                <w:rFonts w:ascii="Arial Narrow" w:hAnsi="Arial Narrow" w:cs="Arial"/>
              </w:rPr>
              <w:t>.</w:t>
            </w:r>
          </w:p>
        </w:tc>
        <w:tc>
          <w:tcPr>
            <w:tcW w:w="992" w:type="dxa"/>
            <w:vAlign w:val="center"/>
          </w:tcPr>
          <w:p w:rsidR="00757F10" w:rsidRPr="00692373" w:rsidRDefault="00757F10" w:rsidP="00757F10">
            <w:pPr>
              <w:ind w:left="-120" w:right="-107"/>
              <w:jc w:val="center"/>
              <w:rPr>
                <w:rFonts w:ascii="Arial Narrow" w:hAnsi="Arial Narrow" w:cs="Arial"/>
                <w:sz w:val="24"/>
                <w:szCs w:val="24"/>
              </w:rPr>
            </w:pPr>
            <w:r w:rsidRPr="00692373">
              <w:rPr>
                <w:rFonts w:ascii="Arial Narrow" w:hAnsi="Arial Narrow" w:cs="Arial"/>
                <w:sz w:val="24"/>
                <w:szCs w:val="24"/>
              </w:rPr>
              <w:t>21,9</w:t>
            </w:r>
          </w:p>
        </w:tc>
        <w:tc>
          <w:tcPr>
            <w:tcW w:w="992" w:type="dxa"/>
            <w:vAlign w:val="center"/>
          </w:tcPr>
          <w:p w:rsidR="00757F10" w:rsidRPr="00692373" w:rsidRDefault="00757F10" w:rsidP="00757F10">
            <w:pPr>
              <w:ind w:left="-120" w:right="-107"/>
              <w:jc w:val="center"/>
              <w:rPr>
                <w:rFonts w:ascii="Arial Narrow" w:hAnsi="Arial Narrow" w:cs="Arial"/>
                <w:sz w:val="24"/>
                <w:szCs w:val="24"/>
              </w:rPr>
            </w:pPr>
            <w:r w:rsidRPr="00692373">
              <w:rPr>
                <w:rFonts w:ascii="Arial Narrow" w:hAnsi="Arial Narrow" w:cs="Arial"/>
                <w:sz w:val="24"/>
                <w:szCs w:val="24"/>
              </w:rPr>
              <w:t>22,0</w:t>
            </w:r>
          </w:p>
        </w:tc>
        <w:tc>
          <w:tcPr>
            <w:tcW w:w="993" w:type="dxa"/>
            <w:vAlign w:val="center"/>
          </w:tcPr>
          <w:p w:rsidR="00757F10" w:rsidRPr="00692373" w:rsidRDefault="00757F10" w:rsidP="00757F10">
            <w:pPr>
              <w:ind w:left="-120" w:right="-107"/>
              <w:jc w:val="center"/>
              <w:rPr>
                <w:rFonts w:ascii="Arial Narrow" w:hAnsi="Arial Narrow" w:cs="Arial"/>
                <w:sz w:val="24"/>
                <w:szCs w:val="24"/>
              </w:rPr>
            </w:pPr>
            <w:r w:rsidRPr="00692373">
              <w:rPr>
                <w:rFonts w:ascii="Arial Narrow" w:hAnsi="Arial Narrow" w:cs="Arial"/>
                <w:sz w:val="24"/>
                <w:szCs w:val="24"/>
              </w:rPr>
              <w:t>22,1</w:t>
            </w:r>
          </w:p>
        </w:tc>
        <w:tc>
          <w:tcPr>
            <w:tcW w:w="1134" w:type="dxa"/>
            <w:vAlign w:val="center"/>
          </w:tcPr>
          <w:p w:rsidR="00757F10" w:rsidRPr="00692373" w:rsidRDefault="00757F10" w:rsidP="00757F10">
            <w:pPr>
              <w:ind w:left="-120" w:right="-107"/>
              <w:jc w:val="center"/>
              <w:rPr>
                <w:rFonts w:ascii="Arial Narrow" w:hAnsi="Arial Narrow" w:cs="Arial"/>
                <w:sz w:val="24"/>
                <w:szCs w:val="24"/>
                <w:lang w:val="kk-KZ"/>
              </w:rPr>
            </w:pPr>
            <w:r w:rsidRPr="00692373">
              <w:rPr>
                <w:rFonts w:ascii="Arial Narrow" w:hAnsi="Arial Narrow" w:cs="Arial"/>
                <w:sz w:val="24"/>
                <w:szCs w:val="24"/>
                <w:lang w:val="kk-KZ"/>
              </w:rPr>
              <w:t>22,3</w:t>
            </w:r>
          </w:p>
        </w:tc>
        <w:tc>
          <w:tcPr>
            <w:tcW w:w="992" w:type="dxa"/>
            <w:vAlign w:val="center"/>
          </w:tcPr>
          <w:p w:rsidR="00757F10" w:rsidRPr="00692373" w:rsidRDefault="00757F10" w:rsidP="00757F10">
            <w:pPr>
              <w:ind w:left="-120" w:right="-107"/>
              <w:jc w:val="center"/>
              <w:rPr>
                <w:rFonts w:ascii="Arial Narrow" w:hAnsi="Arial Narrow" w:cs="Arial"/>
                <w:sz w:val="24"/>
                <w:szCs w:val="24"/>
                <w:lang w:val="kk-KZ"/>
              </w:rPr>
            </w:pPr>
            <w:r w:rsidRPr="00692373">
              <w:rPr>
                <w:rFonts w:ascii="Arial Narrow" w:hAnsi="Arial Narrow" w:cs="Arial"/>
                <w:sz w:val="24"/>
                <w:szCs w:val="24"/>
                <w:lang w:val="kk-KZ"/>
              </w:rPr>
              <w:t>22,5</w:t>
            </w:r>
          </w:p>
        </w:tc>
        <w:tc>
          <w:tcPr>
            <w:tcW w:w="975" w:type="dxa"/>
            <w:vAlign w:val="center"/>
          </w:tcPr>
          <w:p w:rsidR="00757F10" w:rsidRPr="00692373" w:rsidRDefault="00757F10" w:rsidP="00757F10">
            <w:pPr>
              <w:ind w:left="-120" w:right="-107"/>
              <w:jc w:val="center"/>
              <w:rPr>
                <w:rFonts w:ascii="Arial Narrow" w:hAnsi="Arial Narrow" w:cs="Arial"/>
                <w:sz w:val="24"/>
                <w:szCs w:val="24"/>
                <w:lang w:val="kk-KZ"/>
              </w:rPr>
            </w:pPr>
            <w:r w:rsidRPr="00692373">
              <w:rPr>
                <w:rFonts w:ascii="Arial Narrow" w:hAnsi="Arial Narrow" w:cs="Arial"/>
                <w:sz w:val="24"/>
                <w:szCs w:val="24"/>
                <w:lang w:val="kk-KZ"/>
              </w:rPr>
              <w:t>22,6</w:t>
            </w:r>
          </w:p>
        </w:tc>
        <w:tc>
          <w:tcPr>
            <w:tcW w:w="1009" w:type="dxa"/>
            <w:vAlign w:val="center"/>
          </w:tcPr>
          <w:p w:rsidR="00757F10" w:rsidRPr="00692373" w:rsidRDefault="00757F10" w:rsidP="00757F10">
            <w:pPr>
              <w:tabs>
                <w:tab w:val="left" w:pos="709"/>
                <w:tab w:val="left" w:pos="1418"/>
              </w:tabs>
              <w:ind w:right="-1"/>
              <w:jc w:val="center"/>
              <w:rPr>
                <w:rFonts w:ascii="Arial Narrow" w:hAnsi="Arial Narrow" w:cs="Arial"/>
                <w:sz w:val="24"/>
                <w:szCs w:val="24"/>
              </w:rPr>
            </w:pPr>
            <w:r w:rsidRPr="00692373">
              <w:rPr>
                <w:rFonts w:ascii="Arial Narrow" w:hAnsi="Arial Narrow" w:cs="Arial"/>
                <w:sz w:val="24"/>
                <w:szCs w:val="24"/>
              </w:rPr>
              <w:t>22,8</w:t>
            </w:r>
          </w:p>
        </w:tc>
        <w:tc>
          <w:tcPr>
            <w:tcW w:w="992" w:type="dxa"/>
            <w:vAlign w:val="center"/>
          </w:tcPr>
          <w:p w:rsidR="00757F10" w:rsidRPr="00692373" w:rsidRDefault="00757F10" w:rsidP="00757F10">
            <w:pPr>
              <w:tabs>
                <w:tab w:val="left" w:pos="709"/>
                <w:tab w:val="left" w:pos="1418"/>
              </w:tabs>
              <w:ind w:right="-1"/>
              <w:jc w:val="center"/>
              <w:rPr>
                <w:rFonts w:ascii="Arial Narrow" w:hAnsi="Arial Narrow" w:cs="Arial"/>
                <w:sz w:val="24"/>
                <w:szCs w:val="24"/>
              </w:rPr>
            </w:pPr>
            <w:r w:rsidRPr="00692373">
              <w:rPr>
                <w:rFonts w:ascii="Arial Narrow" w:hAnsi="Arial Narrow" w:cs="Arial"/>
                <w:sz w:val="24"/>
                <w:szCs w:val="24"/>
              </w:rPr>
              <w:t>23,0</w:t>
            </w:r>
          </w:p>
        </w:tc>
        <w:tc>
          <w:tcPr>
            <w:tcW w:w="993" w:type="dxa"/>
            <w:vAlign w:val="center"/>
          </w:tcPr>
          <w:p w:rsidR="00757F10" w:rsidRPr="00692373" w:rsidRDefault="00757F10" w:rsidP="00757F10">
            <w:pPr>
              <w:tabs>
                <w:tab w:val="left" w:pos="709"/>
                <w:tab w:val="left" w:pos="1418"/>
              </w:tabs>
              <w:ind w:right="-1"/>
              <w:jc w:val="center"/>
              <w:rPr>
                <w:rFonts w:ascii="Arial Narrow" w:hAnsi="Arial Narrow" w:cs="Arial"/>
                <w:sz w:val="24"/>
                <w:szCs w:val="24"/>
              </w:rPr>
            </w:pPr>
            <w:r w:rsidRPr="00692373">
              <w:rPr>
                <w:rFonts w:ascii="Arial Narrow" w:hAnsi="Arial Narrow" w:cs="Arial"/>
                <w:sz w:val="24"/>
                <w:szCs w:val="24"/>
              </w:rPr>
              <w:t>23,4</w:t>
            </w:r>
          </w:p>
        </w:tc>
        <w:tc>
          <w:tcPr>
            <w:tcW w:w="1446" w:type="dxa"/>
            <w:vAlign w:val="center"/>
          </w:tcPr>
          <w:p w:rsidR="00757F10" w:rsidRPr="00692373" w:rsidRDefault="00757F10" w:rsidP="00757F10">
            <w:pPr>
              <w:tabs>
                <w:tab w:val="left" w:pos="709"/>
                <w:tab w:val="left" w:pos="1418"/>
              </w:tabs>
              <w:ind w:right="-1"/>
              <w:jc w:val="center"/>
              <w:rPr>
                <w:rFonts w:ascii="Arial Narrow" w:hAnsi="Arial Narrow" w:cs="Arial"/>
                <w:sz w:val="24"/>
                <w:szCs w:val="24"/>
              </w:rPr>
            </w:pPr>
            <w:r w:rsidRPr="00692373">
              <w:rPr>
                <w:rFonts w:ascii="Arial Narrow" w:hAnsi="Arial Narrow" w:cs="Arial"/>
                <w:sz w:val="24"/>
                <w:szCs w:val="24"/>
              </w:rPr>
              <w:t>23,2</w:t>
            </w:r>
          </w:p>
        </w:tc>
      </w:tr>
      <w:tr w:rsidR="00757F10" w:rsidRPr="0087780C" w:rsidTr="00D11ACA">
        <w:trPr>
          <w:jc w:val="center"/>
        </w:trPr>
        <w:tc>
          <w:tcPr>
            <w:tcW w:w="4503" w:type="dxa"/>
          </w:tcPr>
          <w:p w:rsidR="00757F10" w:rsidRPr="00B24107" w:rsidRDefault="00757F10" w:rsidP="00757F10">
            <w:pPr>
              <w:suppressAutoHyphens/>
              <w:ind w:left="6"/>
              <w:rPr>
                <w:rFonts w:ascii="Arial Narrow" w:hAnsi="Arial Narrow" w:cs="Arial"/>
              </w:rPr>
            </w:pPr>
            <w:r w:rsidRPr="00B24107">
              <w:rPr>
                <w:rFonts w:ascii="Arial Narrow" w:hAnsi="Arial Narrow" w:cs="Arial"/>
              </w:rPr>
              <w:t>Т</w:t>
            </w:r>
            <w:r w:rsidRPr="00B24107">
              <w:rPr>
                <w:rFonts w:ascii="Arial" w:hAnsi="Arial" w:cs="Arial"/>
              </w:rPr>
              <w:t>ұ</w:t>
            </w:r>
            <w:r w:rsidRPr="00B24107">
              <w:rPr>
                <w:rFonts w:ascii="Arial Narrow" w:hAnsi="Arial Narrow" w:cs="Arial Narrow"/>
              </w:rPr>
              <w:t>р</w:t>
            </w:r>
            <w:r w:rsidRPr="00B24107">
              <w:rPr>
                <w:rFonts w:ascii="Arial" w:hAnsi="Arial" w:cs="Arial"/>
              </w:rPr>
              <w:t>ғ</w:t>
            </w:r>
            <w:r w:rsidRPr="00B24107">
              <w:rPr>
                <w:rFonts w:ascii="Arial Narrow" w:hAnsi="Arial Narrow" w:cs="Arial Narrow"/>
              </w:rPr>
              <w:t>ын</w:t>
            </w:r>
            <w:r w:rsidRPr="00B24107">
              <w:rPr>
                <w:rFonts w:ascii="Arial Narrow" w:hAnsi="Arial Narrow" w:cs="Arial"/>
              </w:rPr>
              <w:t xml:space="preserve"> </w:t>
            </w:r>
            <w:r w:rsidRPr="00B24107">
              <w:rPr>
                <w:rFonts w:ascii="Arial" w:hAnsi="Arial" w:cs="Arial"/>
              </w:rPr>
              <w:t>ү</w:t>
            </w:r>
            <w:r w:rsidRPr="00B24107">
              <w:rPr>
                <w:rFonts w:ascii="Arial Narrow" w:hAnsi="Arial Narrow" w:cs="Arial Narrow"/>
              </w:rPr>
              <w:t>йді</w:t>
            </w:r>
            <w:r w:rsidRPr="00B24107">
              <w:rPr>
                <w:rFonts w:ascii="Arial Narrow" w:hAnsi="Arial Narrow" w:cs="Arial"/>
              </w:rPr>
              <w:t xml:space="preserve"> </w:t>
            </w:r>
            <w:r w:rsidRPr="00B24107">
              <w:rPr>
                <w:rFonts w:ascii="Arial Narrow" w:hAnsi="Arial Narrow" w:cs="Arial Narrow"/>
              </w:rPr>
              <w:t>пайдалану</w:t>
            </w:r>
            <w:r w:rsidRPr="00B24107">
              <w:rPr>
                <w:rFonts w:ascii="Arial" w:hAnsi="Arial" w:cs="Arial"/>
              </w:rPr>
              <w:t>ғ</w:t>
            </w:r>
            <w:r w:rsidRPr="00B24107">
              <w:rPr>
                <w:rFonts w:ascii="Arial Narrow" w:hAnsi="Arial Narrow" w:cs="Arial Narrow"/>
              </w:rPr>
              <w:t>а</w:t>
            </w:r>
            <w:r w:rsidRPr="00B24107">
              <w:rPr>
                <w:rFonts w:ascii="Arial Narrow" w:hAnsi="Arial Narrow" w:cs="Arial"/>
              </w:rPr>
              <w:t xml:space="preserve"> </w:t>
            </w:r>
            <w:r w:rsidRPr="00B24107">
              <w:rPr>
                <w:rFonts w:ascii="Arial Narrow" w:hAnsi="Arial Narrow" w:cs="Arial Narrow"/>
              </w:rPr>
              <w:t>беру</w:t>
            </w:r>
            <w:r w:rsidRPr="00B24107">
              <w:rPr>
                <w:rFonts w:ascii="Arial Narrow" w:hAnsi="Arial Narrow" w:cs="Arial"/>
              </w:rPr>
              <w:t xml:space="preserve">, </w:t>
            </w:r>
            <w:r w:rsidRPr="00B24107">
              <w:rPr>
                <w:rFonts w:ascii="Arial Narrow" w:hAnsi="Arial Narrow" w:cs="Arial Narrow"/>
              </w:rPr>
              <w:t>жалпы</w:t>
            </w:r>
            <w:r w:rsidRPr="00B24107">
              <w:rPr>
                <w:rFonts w:ascii="Arial Narrow" w:hAnsi="Arial Narrow" w:cs="Arial"/>
              </w:rPr>
              <w:t xml:space="preserve"> </w:t>
            </w:r>
            <w:r w:rsidRPr="00B24107">
              <w:rPr>
                <w:rFonts w:ascii="Arial Narrow" w:hAnsi="Arial Narrow" w:cs="Arial Narrow"/>
              </w:rPr>
              <w:t>ала</w:t>
            </w:r>
            <w:r w:rsidRPr="00B24107">
              <w:rPr>
                <w:rFonts w:ascii="Arial" w:hAnsi="Arial" w:cs="Arial"/>
              </w:rPr>
              <w:t>ң</w:t>
            </w:r>
            <w:r w:rsidRPr="00B24107">
              <w:rPr>
                <w:rFonts w:ascii="Arial Narrow" w:hAnsi="Arial Narrow" w:cs="Arial Narrow"/>
              </w:rPr>
              <w:t>ы</w:t>
            </w:r>
            <w:r w:rsidRPr="00B24107">
              <w:rPr>
                <w:rFonts w:ascii="Arial Narrow" w:hAnsi="Arial Narrow" w:cs="Arial"/>
              </w:rPr>
              <w:t xml:space="preserve"> </w:t>
            </w:r>
            <w:r w:rsidRPr="00B24107">
              <w:rPr>
                <w:rFonts w:ascii="Arial Narrow" w:hAnsi="Arial Narrow" w:cs="Arial Narrow"/>
              </w:rPr>
              <w:t>мы</w:t>
            </w:r>
            <w:r w:rsidRPr="00B24107">
              <w:rPr>
                <w:rFonts w:ascii="Arial" w:hAnsi="Arial" w:cs="Arial"/>
              </w:rPr>
              <w:t>ң</w:t>
            </w:r>
            <w:r w:rsidRPr="00B24107">
              <w:rPr>
                <w:rFonts w:ascii="Arial Narrow" w:hAnsi="Arial Narrow" w:cs="Arial"/>
              </w:rPr>
              <w:t xml:space="preserve"> </w:t>
            </w:r>
            <w:r w:rsidRPr="00B24107">
              <w:rPr>
                <w:rFonts w:ascii="Arial Narrow" w:hAnsi="Arial Narrow" w:cs="Arial Narrow"/>
              </w:rPr>
              <w:t>шаршы</w:t>
            </w:r>
            <w:r w:rsidRPr="00B24107">
              <w:rPr>
                <w:rFonts w:ascii="Arial Narrow" w:hAnsi="Arial Narrow" w:cs="Arial"/>
              </w:rPr>
              <w:t xml:space="preserve"> </w:t>
            </w:r>
            <w:r w:rsidRPr="00B24107">
              <w:rPr>
                <w:rFonts w:ascii="Arial Narrow" w:hAnsi="Arial Narrow" w:cs="Arial Narrow"/>
              </w:rPr>
              <w:t>метр</w:t>
            </w:r>
          </w:p>
        </w:tc>
        <w:tc>
          <w:tcPr>
            <w:tcW w:w="992" w:type="dxa"/>
            <w:vAlign w:val="center"/>
          </w:tcPr>
          <w:p w:rsidR="00757F10" w:rsidRPr="00692373" w:rsidRDefault="00757F10" w:rsidP="00757F10">
            <w:pPr>
              <w:ind w:left="-120" w:right="-107"/>
              <w:jc w:val="center"/>
              <w:rPr>
                <w:rFonts w:ascii="Arial Narrow" w:hAnsi="Arial Narrow" w:cs="Arial"/>
                <w:sz w:val="24"/>
                <w:szCs w:val="24"/>
              </w:rPr>
            </w:pPr>
            <w:r w:rsidRPr="00692373">
              <w:rPr>
                <w:rFonts w:ascii="Arial Narrow" w:hAnsi="Arial Narrow" w:cs="Arial"/>
                <w:sz w:val="24"/>
                <w:szCs w:val="24"/>
              </w:rPr>
              <w:t>184</w:t>
            </w:r>
          </w:p>
        </w:tc>
        <w:tc>
          <w:tcPr>
            <w:tcW w:w="992" w:type="dxa"/>
            <w:vAlign w:val="center"/>
          </w:tcPr>
          <w:p w:rsidR="00757F10" w:rsidRPr="00692373" w:rsidRDefault="00757F10" w:rsidP="00757F10">
            <w:pPr>
              <w:ind w:left="-120" w:right="-107"/>
              <w:jc w:val="center"/>
              <w:rPr>
                <w:rFonts w:ascii="Arial Narrow" w:hAnsi="Arial Narrow" w:cs="Arial"/>
                <w:sz w:val="24"/>
                <w:szCs w:val="24"/>
              </w:rPr>
            </w:pPr>
            <w:r w:rsidRPr="00692373">
              <w:rPr>
                <w:rFonts w:ascii="Arial Narrow" w:hAnsi="Arial Narrow" w:cs="Arial"/>
                <w:sz w:val="24"/>
                <w:szCs w:val="24"/>
              </w:rPr>
              <w:t>242</w:t>
            </w:r>
          </w:p>
        </w:tc>
        <w:tc>
          <w:tcPr>
            <w:tcW w:w="993" w:type="dxa"/>
            <w:vAlign w:val="center"/>
          </w:tcPr>
          <w:p w:rsidR="00757F10" w:rsidRPr="00692373" w:rsidRDefault="00757F10" w:rsidP="00757F10">
            <w:pPr>
              <w:ind w:left="-120" w:right="-107"/>
              <w:jc w:val="center"/>
              <w:rPr>
                <w:rFonts w:ascii="Arial Narrow" w:hAnsi="Arial Narrow" w:cs="Arial"/>
                <w:sz w:val="24"/>
                <w:szCs w:val="24"/>
              </w:rPr>
            </w:pPr>
            <w:r w:rsidRPr="00692373">
              <w:rPr>
                <w:rFonts w:ascii="Arial Narrow" w:hAnsi="Arial Narrow" w:cs="Arial"/>
                <w:sz w:val="24"/>
                <w:szCs w:val="24"/>
              </w:rPr>
              <w:t>284</w:t>
            </w:r>
          </w:p>
        </w:tc>
        <w:tc>
          <w:tcPr>
            <w:tcW w:w="1134" w:type="dxa"/>
            <w:vAlign w:val="center"/>
          </w:tcPr>
          <w:p w:rsidR="00757F10" w:rsidRPr="00692373" w:rsidRDefault="00757F10" w:rsidP="00757F10">
            <w:pPr>
              <w:ind w:left="-120" w:right="-107"/>
              <w:jc w:val="center"/>
              <w:rPr>
                <w:rFonts w:ascii="Arial Narrow" w:hAnsi="Arial Narrow" w:cs="Arial"/>
                <w:sz w:val="24"/>
                <w:szCs w:val="24"/>
                <w:lang w:val="kk-KZ"/>
              </w:rPr>
            </w:pPr>
            <w:r w:rsidRPr="00692373">
              <w:rPr>
                <w:rFonts w:ascii="Arial Narrow" w:hAnsi="Arial Narrow" w:cs="Arial"/>
                <w:sz w:val="24"/>
                <w:szCs w:val="24"/>
                <w:lang w:val="kk-KZ"/>
              </w:rPr>
              <w:t>332,5</w:t>
            </w:r>
          </w:p>
        </w:tc>
        <w:tc>
          <w:tcPr>
            <w:tcW w:w="992" w:type="dxa"/>
            <w:vAlign w:val="center"/>
          </w:tcPr>
          <w:p w:rsidR="00757F10" w:rsidRPr="00692373" w:rsidRDefault="00757F10" w:rsidP="00757F10">
            <w:pPr>
              <w:ind w:left="-120" w:right="-107"/>
              <w:jc w:val="center"/>
              <w:rPr>
                <w:rFonts w:ascii="Arial Narrow" w:hAnsi="Arial Narrow" w:cs="Arial"/>
                <w:sz w:val="24"/>
                <w:szCs w:val="24"/>
              </w:rPr>
            </w:pPr>
            <w:r w:rsidRPr="00692373">
              <w:rPr>
                <w:rFonts w:ascii="Arial Narrow" w:hAnsi="Arial Narrow" w:cs="Arial"/>
                <w:sz w:val="24"/>
                <w:szCs w:val="24"/>
              </w:rPr>
              <w:t>372,5</w:t>
            </w:r>
          </w:p>
        </w:tc>
        <w:tc>
          <w:tcPr>
            <w:tcW w:w="975" w:type="dxa"/>
            <w:vAlign w:val="center"/>
          </w:tcPr>
          <w:p w:rsidR="00757F10" w:rsidRPr="00692373" w:rsidRDefault="00757F10" w:rsidP="00757F10">
            <w:pPr>
              <w:ind w:left="-120" w:right="-107"/>
              <w:jc w:val="center"/>
              <w:rPr>
                <w:rFonts w:ascii="Arial Narrow" w:hAnsi="Arial Narrow" w:cs="Arial"/>
                <w:sz w:val="24"/>
                <w:szCs w:val="24"/>
              </w:rPr>
            </w:pPr>
            <w:r w:rsidRPr="00692373">
              <w:rPr>
                <w:rFonts w:ascii="Arial Narrow" w:hAnsi="Arial Narrow" w:cs="Arial"/>
                <w:sz w:val="24"/>
                <w:szCs w:val="24"/>
              </w:rPr>
              <w:t>457,3</w:t>
            </w:r>
          </w:p>
        </w:tc>
        <w:tc>
          <w:tcPr>
            <w:tcW w:w="1009" w:type="dxa"/>
            <w:vAlign w:val="center"/>
          </w:tcPr>
          <w:p w:rsidR="00757F10" w:rsidRPr="00692373" w:rsidRDefault="00757F10" w:rsidP="00757F10">
            <w:pPr>
              <w:tabs>
                <w:tab w:val="left" w:pos="709"/>
                <w:tab w:val="left" w:pos="1418"/>
              </w:tabs>
              <w:ind w:right="-1"/>
              <w:jc w:val="center"/>
              <w:rPr>
                <w:rFonts w:ascii="Arial Narrow" w:hAnsi="Arial Narrow" w:cs="Arial"/>
                <w:sz w:val="24"/>
                <w:szCs w:val="24"/>
              </w:rPr>
            </w:pPr>
            <w:r w:rsidRPr="00692373">
              <w:rPr>
                <w:rFonts w:ascii="Arial Narrow" w:hAnsi="Arial Narrow" w:cs="Arial"/>
                <w:sz w:val="24"/>
                <w:szCs w:val="24"/>
              </w:rPr>
              <w:t>488,1</w:t>
            </w:r>
          </w:p>
        </w:tc>
        <w:tc>
          <w:tcPr>
            <w:tcW w:w="992" w:type="dxa"/>
            <w:vAlign w:val="center"/>
          </w:tcPr>
          <w:p w:rsidR="00757F10" w:rsidRPr="00692373" w:rsidRDefault="00757F10" w:rsidP="00757F10">
            <w:pPr>
              <w:tabs>
                <w:tab w:val="left" w:pos="709"/>
                <w:tab w:val="left" w:pos="1418"/>
              </w:tabs>
              <w:ind w:right="-1"/>
              <w:jc w:val="center"/>
              <w:rPr>
                <w:rFonts w:ascii="Arial Narrow" w:hAnsi="Arial Narrow" w:cs="Arial"/>
                <w:sz w:val="24"/>
                <w:szCs w:val="24"/>
              </w:rPr>
            </w:pPr>
            <w:r w:rsidRPr="00692373">
              <w:rPr>
                <w:rFonts w:ascii="Arial Narrow" w:hAnsi="Arial Narrow" w:cs="Arial"/>
                <w:sz w:val="24"/>
                <w:szCs w:val="24"/>
              </w:rPr>
              <w:t>493,8</w:t>
            </w:r>
          </w:p>
        </w:tc>
        <w:tc>
          <w:tcPr>
            <w:tcW w:w="993" w:type="dxa"/>
            <w:vAlign w:val="center"/>
          </w:tcPr>
          <w:p w:rsidR="00757F10" w:rsidRPr="00692373" w:rsidRDefault="00757F10" w:rsidP="00757F10">
            <w:pPr>
              <w:tabs>
                <w:tab w:val="left" w:pos="709"/>
                <w:tab w:val="left" w:pos="1418"/>
              </w:tabs>
              <w:ind w:right="-1"/>
              <w:jc w:val="center"/>
              <w:rPr>
                <w:rFonts w:ascii="Arial Narrow" w:hAnsi="Arial Narrow" w:cs="Arial"/>
                <w:sz w:val="24"/>
                <w:szCs w:val="24"/>
              </w:rPr>
            </w:pPr>
            <w:r w:rsidRPr="00692373">
              <w:rPr>
                <w:rFonts w:ascii="Arial Narrow" w:hAnsi="Arial Narrow" w:cs="Arial"/>
                <w:sz w:val="24"/>
                <w:szCs w:val="24"/>
              </w:rPr>
              <w:t>565,1</w:t>
            </w:r>
          </w:p>
        </w:tc>
        <w:tc>
          <w:tcPr>
            <w:tcW w:w="1446" w:type="dxa"/>
            <w:vAlign w:val="center"/>
          </w:tcPr>
          <w:p w:rsidR="00757F10" w:rsidRPr="00692373" w:rsidRDefault="00757F10" w:rsidP="00757F10">
            <w:pPr>
              <w:tabs>
                <w:tab w:val="left" w:pos="709"/>
                <w:tab w:val="left" w:pos="1418"/>
              </w:tabs>
              <w:ind w:right="-1"/>
              <w:jc w:val="center"/>
              <w:rPr>
                <w:rFonts w:ascii="Arial Narrow" w:hAnsi="Arial Narrow" w:cs="Arial"/>
                <w:sz w:val="24"/>
                <w:szCs w:val="24"/>
                <w:lang w:val="en-US"/>
              </w:rPr>
            </w:pPr>
            <w:r w:rsidRPr="00692373">
              <w:rPr>
                <w:rFonts w:ascii="Arial Narrow" w:hAnsi="Arial Narrow" w:cs="Arial"/>
                <w:sz w:val="24"/>
                <w:szCs w:val="24"/>
                <w:lang w:val="en-US"/>
              </w:rPr>
              <w:t>578,5</w:t>
            </w:r>
          </w:p>
        </w:tc>
      </w:tr>
      <w:tr w:rsidR="00757F10" w:rsidRPr="0087780C" w:rsidTr="00757F10">
        <w:trPr>
          <w:jc w:val="center"/>
        </w:trPr>
        <w:tc>
          <w:tcPr>
            <w:tcW w:w="4503" w:type="dxa"/>
            <w:vAlign w:val="center"/>
          </w:tcPr>
          <w:p w:rsidR="00757F10" w:rsidRPr="00B24107" w:rsidRDefault="00757F10" w:rsidP="00757F10">
            <w:pPr>
              <w:suppressAutoHyphens/>
              <w:ind w:left="6"/>
              <w:rPr>
                <w:rFonts w:ascii="Arial Narrow" w:hAnsi="Arial Narrow" w:cs="Arial"/>
                <w:i/>
              </w:rPr>
            </w:pPr>
            <w:r w:rsidRPr="00B24107">
              <w:rPr>
                <w:rFonts w:ascii="Arial" w:hAnsi="Arial" w:cs="Arial"/>
                <w:i/>
                <w:lang w:val="kk-KZ"/>
              </w:rPr>
              <w:t>Ө</w:t>
            </w:r>
            <w:r w:rsidRPr="00B24107">
              <w:rPr>
                <w:rFonts w:ascii="Arial Narrow" w:hAnsi="Arial Narrow" w:cs="Arial Narrow"/>
                <w:i/>
                <w:lang w:val="kk-KZ"/>
              </w:rPr>
              <w:t>су</w:t>
            </w:r>
            <w:r w:rsidRPr="00B24107">
              <w:rPr>
                <w:rFonts w:ascii="Arial Narrow" w:hAnsi="Arial Narrow" w:cs="Arial"/>
                <w:i/>
                <w:lang w:val="kk-KZ"/>
              </w:rPr>
              <w:t xml:space="preserve"> </w:t>
            </w:r>
            <w:r w:rsidRPr="00B24107">
              <w:rPr>
                <w:rFonts w:ascii="Arial" w:hAnsi="Arial" w:cs="Arial"/>
                <w:i/>
                <w:lang w:val="kk-KZ"/>
              </w:rPr>
              <w:t>қ</w:t>
            </w:r>
            <w:r w:rsidRPr="00B24107">
              <w:rPr>
                <w:rFonts w:ascii="Arial Narrow" w:hAnsi="Arial Narrow" w:cs="Arial Narrow"/>
                <w:i/>
                <w:lang w:val="kk-KZ"/>
              </w:rPr>
              <w:t>ар</w:t>
            </w:r>
            <w:r w:rsidRPr="00B24107">
              <w:rPr>
                <w:rFonts w:ascii="Arial" w:hAnsi="Arial" w:cs="Arial"/>
                <w:i/>
                <w:lang w:val="kk-KZ"/>
              </w:rPr>
              <w:t>қ</w:t>
            </w:r>
            <w:r w:rsidRPr="00B24107">
              <w:rPr>
                <w:rFonts w:ascii="Arial Narrow" w:hAnsi="Arial Narrow" w:cs="Arial Narrow"/>
                <w:i/>
                <w:lang w:val="kk-KZ"/>
              </w:rPr>
              <w:t>ыны</w:t>
            </w:r>
            <w:r w:rsidRPr="00B24107">
              <w:rPr>
                <w:rFonts w:ascii="Arial Narrow" w:hAnsi="Arial Narrow" w:cs="Arial"/>
                <w:i/>
              </w:rPr>
              <w:t>, %</w:t>
            </w:r>
          </w:p>
        </w:tc>
        <w:tc>
          <w:tcPr>
            <w:tcW w:w="992" w:type="dxa"/>
            <w:vAlign w:val="center"/>
          </w:tcPr>
          <w:p w:rsidR="00757F10" w:rsidRPr="00692373" w:rsidRDefault="00757F10" w:rsidP="00757F10">
            <w:pPr>
              <w:ind w:left="-120" w:right="-107"/>
              <w:jc w:val="center"/>
              <w:rPr>
                <w:rFonts w:ascii="Arial Narrow" w:hAnsi="Arial Narrow" w:cs="Arial"/>
                <w:i/>
                <w:sz w:val="24"/>
                <w:szCs w:val="24"/>
              </w:rPr>
            </w:pPr>
            <w:r w:rsidRPr="00692373">
              <w:rPr>
                <w:rFonts w:ascii="Arial Narrow" w:hAnsi="Arial Narrow" w:cs="Arial"/>
                <w:i/>
                <w:sz w:val="24"/>
                <w:szCs w:val="24"/>
              </w:rPr>
              <w:t>112,1</w:t>
            </w:r>
          </w:p>
        </w:tc>
        <w:tc>
          <w:tcPr>
            <w:tcW w:w="992" w:type="dxa"/>
            <w:vAlign w:val="center"/>
          </w:tcPr>
          <w:p w:rsidR="00757F10" w:rsidRPr="00692373" w:rsidRDefault="00757F10" w:rsidP="00757F10">
            <w:pPr>
              <w:ind w:left="-120" w:right="-107"/>
              <w:jc w:val="center"/>
              <w:rPr>
                <w:rFonts w:ascii="Arial Narrow" w:hAnsi="Arial Narrow" w:cs="Arial"/>
                <w:i/>
                <w:sz w:val="24"/>
                <w:szCs w:val="24"/>
              </w:rPr>
            </w:pPr>
            <w:r w:rsidRPr="00692373">
              <w:rPr>
                <w:rFonts w:ascii="Arial Narrow" w:hAnsi="Arial Narrow" w:cs="Arial"/>
                <w:i/>
                <w:sz w:val="24"/>
                <w:szCs w:val="24"/>
              </w:rPr>
              <w:t>131,2</w:t>
            </w:r>
          </w:p>
        </w:tc>
        <w:tc>
          <w:tcPr>
            <w:tcW w:w="993" w:type="dxa"/>
            <w:vAlign w:val="center"/>
          </w:tcPr>
          <w:p w:rsidR="00757F10" w:rsidRPr="00692373" w:rsidRDefault="00757F10" w:rsidP="00757F10">
            <w:pPr>
              <w:ind w:left="-120" w:right="-107"/>
              <w:jc w:val="center"/>
              <w:rPr>
                <w:rFonts w:ascii="Arial Narrow" w:hAnsi="Arial Narrow" w:cs="Arial"/>
                <w:i/>
                <w:sz w:val="24"/>
                <w:szCs w:val="24"/>
              </w:rPr>
            </w:pPr>
            <w:r w:rsidRPr="00692373">
              <w:rPr>
                <w:rFonts w:ascii="Arial Narrow" w:hAnsi="Arial Narrow" w:cs="Arial"/>
                <w:i/>
                <w:sz w:val="24"/>
                <w:szCs w:val="24"/>
              </w:rPr>
              <w:t>117,4</w:t>
            </w:r>
          </w:p>
        </w:tc>
        <w:tc>
          <w:tcPr>
            <w:tcW w:w="1134" w:type="dxa"/>
            <w:vAlign w:val="center"/>
          </w:tcPr>
          <w:p w:rsidR="00757F10" w:rsidRPr="00692373" w:rsidRDefault="00757F10" w:rsidP="00757F10">
            <w:pPr>
              <w:ind w:left="-120" w:right="-107"/>
              <w:jc w:val="center"/>
              <w:rPr>
                <w:rFonts w:ascii="Arial Narrow" w:hAnsi="Arial Narrow" w:cs="Arial"/>
                <w:i/>
                <w:sz w:val="24"/>
                <w:szCs w:val="24"/>
              </w:rPr>
            </w:pPr>
            <w:r w:rsidRPr="00692373">
              <w:rPr>
                <w:rFonts w:ascii="Arial Narrow" w:hAnsi="Arial Narrow" w:cs="Arial"/>
                <w:i/>
                <w:sz w:val="24"/>
                <w:szCs w:val="24"/>
              </w:rPr>
              <w:t>117,0</w:t>
            </w:r>
          </w:p>
        </w:tc>
        <w:tc>
          <w:tcPr>
            <w:tcW w:w="992" w:type="dxa"/>
            <w:vAlign w:val="center"/>
          </w:tcPr>
          <w:p w:rsidR="00757F10" w:rsidRPr="00692373" w:rsidRDefault="00757F10" w:rsidP="00757F10">
            <w:pPr>
              <w:ind w:left="-120" w:right="-107"/>
              <w:jc w:val="center"/>
              <w:rPr>
                <w:rFonts w:ascii="Arial Narrow" w:hAnsi="Arial Narrow" w:cs="Arial"/>
                <w:i/>
                <w:sz w:val="24"/>
                <w:szCs w:val="24"/>
              </w:rPr>
            </w:pPr>
            <w:r w:rsidRPr="00692373">
              <w:rPr>
                <w:rFonts w:ascii="Arial Narrow" w:hAnsi="Arial Narrow" w:cs="Arial"/>
                <w:i/>
                <w:sz w:val="24"/>
                <w:szCs w:val="24"/>
              </w:rPr>
              <w:t>112,1</w:t>
            </w:r>
          </w:p>
        </w:tc>
        <w:tc>
          <w:tcPr>
            <w:tcW w:w="975" w:type="dxa"/>
            <w:vAlign w:val="center"/>
          </w:tcPr>
          <w:p w:rsidR="00757F10" w:rsidRPr="00692373" w:rsidRDefault="00757F10" w:rsidP="00757F10">
            <w:pPr>
              <w:ind w:left="-120" w:right="-107"/>
              <w:jc w:val="center"/>
              <w:rPr>
                <w:rFonts w:ascii="Arial Narrow" w:hAnsi="Arial Narrow" w:cs="Arial"/>
                <w:i/>
                <w:sz w:val="24"/>
                <w:szCs w:val="24"/>
              </w:rPr>
            </w:pPr>
            <w:r w:rsidRPr="00692373">
              <w:rPr>
                <w:rFonts w:ascii="Arial Narrow" w:hAnsi="Arial Narrow" w:cs="Arial"/>
                <w:i/>
                <w:sz w:val="24"/>
                <w:szCs w:val="24"/>
              </w:rPr>
              <w:t>122,8</w:t>
            </w:r>
          </w:p>
        </w:tc>
        <w:tc>
          <w:tcPr>
            <w:tcW w:w="1009" w:type="dxa"/>
            <w:vAlign w:val="center"/>
          </w:tcPr>
          <w:p w:rsidR="00757F10" w:rsidRPr="00692373" w:rsidRDefault="00757F10" w:rsidP="00757F10">
            <w:pPr>
              <w:tabs>
                <w:tab w:val="left" w:pos="709"/>
                <w:tab w:val="left" w:pos="1418"/>
              </w:tabs>
              <w:ind w:right="-1"/>
              <w:jc w:val="center"/>
              <w:rPr>
                <w:rFonts w:ascii="Arial Narrow" w:hAnsi="Arial Narrow" w:cs="Arial"/>
                <w:i/>
                <w:sz w:val="24"/>
                <w:szCs w:val="24"/>
              </w:rPr>
            </w:pPr>
            <w:r w:rsidRPr="00692373">
              <w:rPr>
                <w:rFonts w:ascii="Arial Narrow" w:hAnsi="Arial Narrow" w:cs="Arial"/>
                <w:i/>
                <w:sz w:val="24"/>
                <w:szCs w:val="24"/>
              </w:rPr>
              <w:t>132,1</w:t>
            </w:r>
          </w:p>
        </w:tc>
        <w:tc>
          <w:tcPr>
            <w:tcW w:w="992" w:type="dxa"/>
            <w:vAlign w:val="center"/>
          </w:tcPr>
          <w:p w:rsidR="00757F10" w:rsidRPr="00692373" w:rsidRDefault="00757F10" w:rsidP="00757F10">
            <w:pPr>
              <w:tabs>
                <w:tab w:val="left" w:pos="709"/>
                <w:tab w:val="left" w:pos="1418"/>
              </w:tabs>
              <w:ind w:right="-1"/>
              <w:jc w:val="center"/>
              <w:rPr>
                <w:rFonts w:ascii="Arial Narrow" w:hAnsi="Arial Narrow" w:cs="Arial"/>
                <w:i/>
                <w:sz w:val="24"/>
                <w:szCs w:val="24"/>
              </w:rPr>
            </w:pPr>
            <w:r w:rsidRPr="00692373">
              <w:rPr>
                <w:rFonts w:ascii="Arial Narrow" w:hAnsi="Arial Narrow" w:cs="Arial"/>
                <w:i/>
                <w:sz w:val="24"/>
                <w:szCs w:val="24"/>
              </w:rPr>
              <w:t>101,2</w:t>
            </w:r>
          </w:p>
        </w:tc>
        <w:tc>
          <w:tcPr>
            <w:tcW w:w="993" w:type="dxa"/>
            <w:vAlign w:val="center"/>
          </w:tcPr>
          <w:p w:rsidR="00757F10" w:rsidRPr="00692373" w:rsidRDefault="00757F10" w:rsidP="00757F10">
            <w:pPr>
              <w:tabs>
                <w:tab w:val="left" w:pos="709"/>
                <w:tab w:val="left" w:pos="1418"/>
              </w:tabs>
              <w:ind w:right="-1"/>
              <w:jc w:val="center"/>
              <w:rPr>
                <w:rFonts w:ascii="Arial Narrow" w:hAnsi="Arial Narrow" w:cs="Arial"/>
                <w:i/>
                <w:sz w:val="24"/>
                <w:szCs w:val="24"/>
              </w:rPr>
            </w:pPr>
            <w:r w:rsidRPr="00692373">
              <w:rPr>
                <w:rFonts w:ascii="Arial Narrow" w:hAnsi="Arial Narrow" w:cs="Arial"/>
                <w:i/>
                <w:sz w:val="24"/>
                <w:szCs w:val="24"/>
              </w:rPr>
              <w:t>114,5</w:t>
            </w:r>
          </w:p>
        </w:tc>
        <w:tc>
          <w:tcPr>
            <w:tcW w:w="1446" w:type="dxa"/>
          </w:tcPr>
          <w:p w:rsidR="00757F10" w:rsidRPr="00692373" w:rsidRDefault="00757F10" w:rsidP="00757F10">
            <w:pPr>
              <w:tabs>
                <w:tab w:val="left" w:pos="709"/>
                <w:tab w:val="left" w:pos="1418"/>
              </w:tabs>
              <w:ind w:right="-1"/>
              <w:jc w:val="center"/>
              <w:rPr>
                <w:rFonts w:ascii="Arial Narrow" w:hAnsi="Arial Narrow" w:cs="Arial"/>
                <w:i/>
                <w:sz w:val="24"/>
                <w:szCs w:val="24"/>
              </w:rPr>
            </w:pPr>
            <w:r w:rsidRPr="00692373">
              <w:rPr>
                <w:rFonts w:ascii="Arial Narrow" w:hAnsi="Arial Narrow" w:cs="Arial"/>
                <w:i/>
                <w:sz w:val="24"/>
                <w:szCs w:val="24"/>
              </w:rPr>
              <w:t>102,4</w:t>
            </w:r>
          </w:p>
        </w:tc>
      </w:tr>
      <w:tr w:rsidR="00C74B03" w:rsidRPr="0087780C" w:rsidTr="00D11ACA">
        <w:trPr>
          <w:jc w:val="center"/>
        </w:trPr>
        <w:tc>
          <w:tcPr>
            <w:tcW w:w="15021" w:type="dxa"/>
            <w:gridSpan w:val="11"/>
            <w:shd w:val="clear" w:color="auto" w:fill="C6D9F1" w:themeFill="text2" w:themeFillTint="33"/>
            <w:vAlign w:val="center"/>
          </w:tcPr>
          <w:p w:rsidR="00C74B03" w:rsidRPr="0087780C" w:rsidRDefault="00C74B03" w:rsidP="00EF004C">
            <w:pPr>
              <w:tabs>
                <w:tab w:val="left" w:pos="709"/>
                <w:tab w:val="left" w:pos="1418"/>
              </w:tabs>
              <w:ind w:right="-1"/>
              <w:jc w:val="center"/>
              <w:rPr>
                <w:rFonts w:ascii="Arial Narrow" w:hAnsi="Arial Narrow" w:cs="Arial"/>
                <w:b/>
                <w:color w:val="FF0000"/>
                <w:sz w:val="24"/>
                <w:szCs w:val="24"/>
              </w:rPr>
            </w:pPr>
            <w:r w:rsidRPr="00FD1AB7">
              <w:rPr>
                <w:rFonts w:ascii="Arial Narrow" w:hAnsi="Arial Narrow" w:cs="Arial"/>
                <w:b/>
                <w:sz w:val="24"/>
                <w:szCs w:val="24"/>
              </w:rPr>
              <w:t>ИНВЕСТИЦИ</w:t>
            </w:r>
            <w:r w:rsidR="00EF004C" w:rsidRPr="00FD1AB7">
              <w:rPr>
                <w:rFonts w:ascii="Arial Narrow" w:hAnsi="Arial Narrow" w:cs="Arial"/>
                <w:b/>
                <w:sz w:val="24"/>
                <w:szCs w:val="24"/>
                <w:lang w:val="kk-KZ"/>
              </w:rPr>
              <w:t>Я</w:t>
            </w:r>
          </w:p>
        </w:tc>
      </w:tr>
      <w:tr w:rsidR="0012603E" w:rsidRPr="0087780C" w:rsidTr="00D11ACA">
        <w:trPr>
          <w:jc w:val="center"/>
        </w:trPr>
        <w:tc>
          <w:tcPr>
            <w:tcW w:w="4503" w:type="dxa"/>
            <w:vAlign w:val="center"/>
          </w:tcPr>
          <w:p w:rsidR="0012603E" w:rsidRPr="005E20B2" w:rsidRDefault="0012603E" w:rsidP="0012603E">
            <w:pPr>
              <w:tabs>
                <w:tab w:val="left" w:pos="709"/>
                <w:tab w:val="left" w:pos="1418"/>
              </w:tabs>
              <w:ind w:right="-1"/>
              <w:rPr>
                <w:rFonts w:ascii="Arial Narrow" w:hAnsi="Arial Narrow" w:cs="Calibri"/>
                <w:sz w:val="24"/>
                <w:szCs w:val="24"/>
                <w:lang w:val="kk-KZ"/>
              </w:rPr>
            </w:pPr>
            <w:r w:rsidRPr="005E20B2">
              <w:rPr>
                <w:rFonts w:ascii="Arial Narrow" w:hAnsi="Arial Narrow" w:cs="Arial"/>
                <w:sz w:val="24"/>
                <w:szCs w:val="24"/>
                <w:lang w:val="kk-KZ"/>
              </w:rPr>
              <w:t>Т</w:t>
            </w:r>
            <w:r w:rsidRPr="005E20B2">
              <w:rPr>
                <w:rFonts w:ascii="Calibri" w:hAnsi="Calibri" w:cs="Calibri"/>
                <w:sz w:val="24"/>
                <w:szCs w:val="24"/>
                <w:lang w:val="kk-KZ"/>
              </w:rPr>
              <w:t>ұ</w:t>
            </w:r>
            <w:r w:rsidRPr="005E20B2">
              <w:rPr>
                <w:rFonts w:ascii="Arial Narrow" w:hAnsi="Arial Narrow" w:cs="Calibri"/>
                <w:sz w:val="24"/>
                <w:szCs w:val="24"/>
                <w:lang w:val="kk-KZ"/>
              </w:rPr>
              <w:t>р</w:t>
            </w:r>
            <w:r w:rsidRPr="005E20B2">
              <w:rPr>
                <w:rFonts w:ascii="Calibri" w:hAnsi="Calibri" w:cs="Calibri"/>
                <w:sz w:val="24"/>
                <w:szCs w:val="24"/>
                <w:lang w:val="kk-KZ"/>
              </w:rPr>
              <w:t>ғ</w:t>
            </w:r>
            <w:r w:rsidRPr="005E20B2">
              <w:rPr>
                <w:rFonts w:ascii="Arial Narrow" w:hAnsi="Arial Narrow" w:cs="Calibri"/>
                <w:sz w:val="24"/>
                <w:szCs w:val="24"/>
                <w:lang w:val="kk-KZ"/>
              </w:rPr>
              <w:t xml:space="preserve">ын </w:t>
            </w:r>
            <w:r w:rsidRPr="005E20B2">
              <w:rPr>
                <w:rFonts w:ascii="Calibri" w:hAnsi="Calibri" w:cs="Calibri"/>
                <w:sz w:val="24"/>
                <w:szCs w:val="24"/>
                <w:lang w:val="kk-KZ"/>
              </w:rPr>
              <w:t>ү</w:t>
            </w:r>
            <w:r w:rsidRPr="005E20B2">
              <w:rPr>
                <w:rFonts w:ascii="Arial Narrow" w:hAnsi="Arial Narrow" w:cs="Calibri"/>
                <w:sz w:val="24"/>
                <w:szCs w:val="24"/>
                <w:lang w:val="kk-KZ"/>
              </w:rPr>
              <w:t>йге салынатыцн инвестициялар млрд. те</w:t>
            </w:r>
            <w:r w:rsidRPr="005E20B2">
              <w:rPr>
                <w:rFonts w:ascii="Calibri" w:hAnsi="Calibri" w:cs="Calibri"/>
                <w:sz w:val="24"/>
                <w:szCs w:val="24"/>
                <w:lang w:val="kk-KZ"/>
              </w:rPr>
              <w:t>ң</w:t>
            </w:r>
            <w:r w:rsidRPr="005E20B2">
              <w:rPr>
                <w:rFonts w:ascii="Arial Narrow" w:hAnsi="Arial Narrow" w:cs="Calibri"/>
                <w:sz w:val="24"/>
                <w:szCs w:val="24"/>
                <w:lang w:val="kk-KZ"/>
              </w:rPr>
              <w:t>ге</w:t>
            </w:r>
          </w:p>
        </w:tc>
        <w:tc>
          <w:tcPr>
            <w:tcW w:w="992" w:type="dxa"/>
            <w:vAlign w:val="center"/>
          </w:tcPr>
          <w:p w:rsidR="0012603E" w:rsidRPr="00692373" w:rsidRDefault="0012603E" w:rsidP="0012603E">
            <w:pPr>
              <w:ind w:left="-120" w:right="-107"/>
              <w:jc w:val="center"/>
              <w:rPr>
                <w:rFonts w:ascii="Arial Narrow" w:hAnsi="Arial Narrow" w:cs="Arial"/>
                <w:sz w:val="24"/>
                <w:szCs w:val="24"/>
              </w:rPr>
            </w:pPr>
            <w:r w:rsidRPr="00692373">
              <w:rPr>
                <w:rFonts w:ascii="Arial Narrow" w:hAnsi="Arial Narrow" w:cs="Arial"/>
                <w:sz w:val="24"/>
                <w:szCs w:val="24"/>
              </w:rPr>
              <w:t>16,0</w:t>
            </w:r>
          </w:p>
        </w:tc>
        <w:tc>
          <w:tcPr>
            <w:tcW w:w="992" w:type="dxa"/>
            <w:vAlign w:val="center"/>
          </w:tcPr>
          <w:p w:rsidR="0012603E" w:rsidRPr="00692373" w:rsidRDefault="0012603E" w:rsidP="0012603E">
            <w:pPr>
              <w:ind w:left="-120" w:right="-107"/>
              <w:jc w:val="center"/>
              <w:rPr>
                <w:rFonts w:ascii="Arial Narrow" w:hAnsi="Arial Narrow" w:cs="Arial"/>
                <w:sz w:val="24"/>
                <w:szCs w:val="24"/>
              </w:rPr>
            </w:pPr>
            <w:r w:rsidRPr="00692373">
              <w:rPr>
                <w:rFonts w:ascii="Arial Narrow" w:hAnsi="Arial Narrow" w:cs="Arial"/>
                <w:sz w:val="24"/>
                <w:szCs w:val="24"/>
              </w:rPr>
              <w:t>16,9</w:t>
            </w:r>
          </w:p>
        </w:tc>
        <w:tc>
          <w:tcPr>
            <w:tcW w:w="993" w:type="dxa"/>
            <w:vAlign w:val="center"/>
          </w:tcPr>
          <w:p w:rsidR="0012603E" w:rsidRPr="00692373" w:rsidRDefault="0012603E" w:rsidP="0012603E">
            <w:pPr>
              <w:ind w:left="-120" w:right="-107"/>
              <w:jc w:val="center"/>
              <w:rPr>
                <w:rFonts w:ascii="Arial Narrow" w:hAnsi="Arial Narrow" w:cs="Arial"/>
                <w:sz w:val="24"/>
                <w:szCs w:val="24"/>
                <w:lang w:val="kk-KZ"/>
              </w:rPr>
            </w:pPr>
            <w:r w:rsidRPr="00692373">
              <w:rPr>
                <w:rFonts w:ascii="Arial Narrow" w:hAnsi="Arial Narrow" w:cs="Arial"/>
                <w:sz w:val="24"/>
                <w:szCs w:val="24"/>
                <w:lang w:val="kk-KZ"/>
              </w:rPr>
              <w:t>25,8</w:t>
            </w:r>
          </w:p>
        </w:tc>
        <w:tc>
          <w:tcPr>
            <w:tcW w:w="1134" w:type="dxa"/>
            <w:vAlign w:val="center"/>
          </w:tcPr>
          <w:p w:rsidR="0012603E" w:rsidRPr="00692373" w:rsidRDefault="0012603E" w:rsidP="0012603E">
            <w:pPr>
              <w:ind w:left="-120" w:right="-107"/>
              <w:jc w:val="center"/>
              <w:rPr>
                <w:rFonts w:ascii="Arial Narrow" w:hAnsi="Arial Narrow" w:cs="Arial"/>
                <w:sz w:val="24"/>
                <w:szCs w:val="24"/>
                <w:lang w:val="kk-KZ"/>
              </w:rPr>
            </w:pPr>
            <w:r w:rsidRPr="00692373">
              <w:rPr>
                <w:rFonts w:ascii="Arial Narrow" w:hAnsi="Arial Narrow" w:cs="Arial"/>
                <w:sz w:val="24"/>
                <w:szCs w:val="24"/>
                <w:lang w:val="kk-KZ"/>
              </w:rPr>
              <w:t>23,2</w:t>
            </w:r>
          </w:p>
        </w:tc>
        <w:tc>
          <w:tcPr>
            <w:tcW w:w="992" w:type="dxa"/>
            <w:vAlign w:val="center"/>
          </w:tcPr>
          <w:p w:rsidR="0012603E" w:rsidRPr="00692373" w:rsidRDefault="0012603E" w:rsidP="0012603E">
            <w:pPr>
              <w:ind w:left="-120" w:right="-107"/>
              <w:jc w:val="center"/>
              <w:rPr>
                <w:rFonts w:ascii="Arial Narrow" w:hAnsi="Arial Narrow" w:cs="Arial"/>
                <w:sz w:val="24"/>
                <w:szCs w:val="24"/>
                <w:lang w:val="kk-KZ"/>
              </w:rPr>
            </w:pPr>
            <w:r w:rsidRPr="00692373">
              <w:rPr>
                <w:rFonts w:ascii="Arial Narrow" w:hAnsi="Arial Narrow" w:cs="Arial"/>
                <w:sz w:val="24"/>
                <w:szCs w:val="24"/>
                <w:lang w:val="kk-KZ"/>
              </w:rPr>
              <w:t>38,7</w:t>
            </w:r>
          </w:p>
        </w:tc>
        <w:tc>
          <w:tcPr>
            <w:tcW w:w="975" w:type="dxa"/>
            <w:vAlign w:val="center"/>
          </w:tcPr>
          <w:p w:rsidR="0012603E" w:rsidRPr="00692373" w:rsidRDefault="0012603E" w:rsidP="0012603E">
            <w:pPr>
              <w:ind w:left="-120" w:right="-107"/>
              <w:jc w:val="center"/>
              <w:rPr>
                <w:rFonts w:ascii="Arial Narrow" w:hAnsi="Arial Narrow" w:cs="Arial"/>
                <w:sz w:val="24"/>
                <w:szCs w:val="24"/>
                <w:lang w:val="kk-KZ"/>
              </w:rPr>
            </w:pPr>
            <w:r w:rsidRPr="00692373">
              <w:rPr>
                <w:rFonts w:ascii="Arial Narrow" w:hAnsi="Arial Narrow" w:cs="Arial"/>
                <w:sz w:val="24"/>
                <w:szCs w:val="24"/>
                <w:lang w:val="kk-KZ"/>
              </w:rPr>
              <w:t>29,1</w:t>
            </w:r>
          </w:p>
        </w:tc>
        <w:tc>
          <w:tcPr>
            <w:tcW w:w="1009" w:type="dxa"/>
            <w:vAlign w:val="center"/>
          </w:tcPr>
          <w:p w:rsidR="0012603E" w:rsidRPr="00692373" w:rsidRDefault="0012603E" w:rsidP="0012603E">
            <w:pPr>
              <w:tabs>
                <w:tab w:val="left" w:pos="709"/>
                <w:tab w:val="left" w:pos="1418"/>
              </w:tabs>
              <w:ind w:right="-1"/>
              <w:jc w:val="center"/>
              <w:rPr>
                <w:rFonts w:ascii="Arial Narrow" w:hAnsi="Arial Narrow" w:cs="Arial"/>
                <w:sz w:val="24"/>
                <w:szCs w:val="24"/>
              </w:rPr>
            </w:pPr>
            <w:r w:rsidRPr="00692373">
              <w:rPr>
                <w:rFonts w:ascii="Arial Narrow" w:hAnsi="Arial Narrow" w:cs="Arial"/>
                <w:sz w:val="24"/>
                <w:szCs w:val="24"/>
              </w:rPr>
              <w:t>38,2</w:t>
            </w:r>
          </w:p>
        </w:tc>
        <w:tc>
          <w:tcPr>
            <w:tcW w:w="992" w:type="dxa"/>
            <w:vAlign w:val="center"/>
          </w:tcPr>
          <w:p w:rsidR="0012603E" w:rsidRPr="00692373" w:rsidRDefault="0012603E" w:rsidP="0012603E">
            <w:pPr>
              <w:tabs>
                <w:tab w:val="left" w:pos="709"/>
                <w:tab w:val="left" w:pos="1418"/>
              </w:tabs>
              <w:ind w:right="-1"/>
              <w:jc w:val="center"/>
              <w:rPr>
                <w:rFonts w:ascii="Arial Narrow" w:hAnsi="Arial Narrow" w:cs="Arial"/>
                <w:sz w:val="24"/>
                <w:szCs w:val="24"/>
              </w:rPr>
            </w:pPr>
            <w:r w:rsidRPr="00692373">
              <w:rPr>
                <w:rFonts w:ascii="Arial Narrow" w:hAnsi="Arial Narrow" w:cs="Arial"/>
                <w:sz w:val="24"/>
                <w:szCs w:val="24"/>
              </w:rPr>
              <w:t>63,9</w:t>
            </w:r>
          </w:p>
        </w:tc>
        <w:tc>
          <w:tcPr>
            <w:tcW w:w="993" w:type="dxa"/>
            <w:vAlign w:val="center"/>
          </w:tcPr>
          <w:p w:rsidR="0012603E" w:rsidRPr="00692373" w:rsidRDefault="0012603E" w:rsidP="0012603E">
            <w:pPr>
              <w:tabs>
                <w:tab w:val="left" w:pos="709"/>
                <w:tab w:val="left" w:pos="1418"/>
              </w:tabs>
              <w:ind w:right="-1"/>
              <w:jc w:val="center"/>
              <w:rPr>
                <w:rFonts w:ascii="Arial Narrow" w:hAnsi="Arial Narrow" w:cs="Arial"/>
                <w:sz w:val="24"/>
                <w:szCs w:val="24"/>
              </w:rPr>
            </w:pPr>
            <w:r w:rsidRPr="00692373">
              <w:rPr>
                <w:rFonts w:ascii="Arial Narrow" w:hAnsi="Arial Narrow" w:cs="Arial"/>
                <w:sz w:val="24"/>
                <w:szCs w:val="24"/>
              </w:rPr>
              <w:t>93,3</w:t>
            </w:r>
          </w:p>
        </w:tc>
        <w:tc>
          <w:tcPr>
            <w:tcW w:w="1446" w:type="dxa"/>
            <w:vAlign w:val="center"/>
          </w:tcPr>
          <w:p w:rsidR="0012603E" w:rsidRPr="00692373" w:rsidRDefault="0012603E" w:rsidP="0012603E">
            <w:pPr>
              <w:tabs>
                <w:tab w:val="left" w:pos="709"/>
                <w:tab w:val="left" w:pos="1418"/>
              </w:tabs>
              <w:ind w:right="-1"/>
              <w:jc w:val="center"/>
              <w:rPr>
                <w:rFonts w:ascii="Arial Narrow" w:hAnsi="Arial Narrow" w:cs="Arial"/>
                <w:sz w:val="24"/>
                <w:szCs w:val="24"/>
              </w:rPr>
            </w:pPr>
            <w:r w:rsidRPr="00692373">
              <w:rPr>
                <w:rFonts w:ascii="Arial Narrow" w:hAnsi="Arial Narrow" w:cs="Arial"/>
                <w:sz w:val="24"/>
                <w:szCs w:val="24"/>
              </w:rPr>
              <w:t>766,5</w:t>
            </w:r>
          </w:p>
        </w:tc>
      </w:tr>
      <w:tr w:rsidR="0012603E" w:rsidRPr="0087780C" w:rsidTr="00E8161B">
        <w:trPr>
          <w:jc w:val="center"/>
        </w:trPr>
        <w:tc>
          <w:tcPr>
            <w:tcW w:w="4503" w:type="dxa"/>
            <w:vAlign w:val="center"/>
          </w:tcPr>
          <w:p w:rsidR="0012603E" w:rsidRPr="005E20B2" w:rsidRDefault="0012603E" w:rsidP="0012603E">
            <w:pPr>
              <w:tabs>
                <w:tab w:val="left" w:pos="709"/>
                <w:tab w:val="left" w:pos="1418"/>
              </w:tabs>
              <w:ind w:right="-1"/>
              <w:rPr>
                <w:rFonts w:ascii="Arial Narrow" w:hAnsi="Arial Narrow" w:cs="Arial"/>
                <w:sz w:val="24"/>
                <w:szCs w:val="24"/>
              </w:rPr>
            </w:pPr>
            <w:r w:rsidRPr="005E20B2">
              <w:rPr>
                <w:rFonts w:ascii="Arial Narrow" w:hAnsi="Arial Narrow" w:cs="Arial"/>
                <w:i/>
                <w:lang w:val="kk-KZ"/>
              </w:rPr>
              <w:t>На</w:t>
            </w:r>
            <w:r w:rsidRPr="005E20B2">
              <w:rPr>
                <w:rFonts w:ascii="Calibri" w:hAnsi="Calibri" w:cs="Calibri"/>
                <w:i/>
                <w:lang w:val="kk-KZ"/>
              </w:rPr>
              <w:t>қ</w:t>
            </w:r>
            <w:r w:rsidRPr="005E20B2">
              <w:rPr>
                <w:rFonts w:ascii="Arial Narrow" w:hAnsi="Arial Narrow" w:cs="Arial Narrow"/>
                <w:i/>
                <w:lang w:val="kk-KZ"/>
              </w:rPr>
              <w:t>ты</w:t>
            </w:r>
            <w:r w:rsidRPr="005E20B2">
              <w:rPr>
                <w:rFonts w:ascii="Arial Narrow" w:hAnsi="Arial Narrow" w:cs="Arial"/>
                <w:i/>
                <w:lang w:val="kk-KZ"/>
              </w:rPr>
              <w:t xml:space="preserve"> </w:t>
            </w:r>
            <w:r w:rsidRPr="005E20B2">
              <w:rPr>
                <w:rFonts w:ascii="Arial Narrow" w:hAnsi="Arial Narrow" w:cs="Arial Narrow"/>
                <w:i/>
                <w:lang w:val="kk-KZ"/>
              </w:rPr>
              <w:t>к</w:t>
            </w:r>
            <w:r w:rsidRPr="005E20B2">
              <w:rPr>
                <w:rFonts w:ascii="Calibri" w:hAnsi="Calibri" w:cs="Calibri"/>
                <w:i/>
                <w:lang w:val="kk-KZ"/>
              </w:rPr>
              <w:t>ө</w:t>
            </w:r>
            <w:r w:rsidRPr="005E20B2">
              <w:rPr>
                <w:rFonts w:ascii="Arial Narrow" w:hAnsi="Arial Narrow" w:cs="Arial Narrow"/>
                <w:i/>
                <w:lang w:val="kk-KZ"/>
              </w:rPr>
              <w:t>лем</w:t>
            </w:r>
            <w:r w:rsidRPr="005E20B2">
              <w:rPr>
                <w:rFonts w:ascii="Arial Narrow" w:hAnsi="Arial Narrow" w:cs="Arial"/>
                <w:i/>
                <w:lang w:val="kk-KZ"/>
              </w:rPr>
              <w:t xml:space="preserve"> </w:t>
            </w:r>
            <w:r w:rsidRPr="005E20B2">
              <w:rPr>
                <w:rFonts w:ascii="Arial Narrow" w:hAnsi="Arial Narrow" w:cs="Arial Narrow"/>
                <w:i/>
                <w:lang w:val="kk-KZ"/>
              </w:rPr>
              <w:t>индексі</w:t>
            </w:r>
            <w:r w:rsidRPr="005E20B2">
              <w:rPr>
                <w:rFonts w:ascii="Arial Narrow" w:hAnsi="Arial Narrow" w:cs="Arial"/>
                <w:i/>
              </w:rPr>
              <w:t>, %</w:t>
            </w:r>
          </w:p>
        </w:tc>
        <w:tc>
          <w:tcPr>
            <w:tcW w:w="992" w:type="dxa"/>
            <w:vAlign w:val="center"/>
          </w:tcPr>
          <w:p w:rsidR="0012603E" w:rsidRPr="00692373" w:rsidRDefault="0012603E" w:rsidP="0012603E">
            <w:pPr>
              <w:ind w:left="-120" w:right="-107"/>
              <w:jc w:val="center"/>
              <w:rPr>
                <w:rFonts w:ascii="Arial Narrow" w:hAnsi="Arial Narrow" w:cs="Arial"/>
                <w:i/>
                <w:sz w:val="24"/>
                <w:szCs w:val="24"/>
              </w:rPr>
            </w:pPr>
            <w:r w:rsidRPr="00692373">
              <w:rPr>
                <w:rFonts w:ascii="Arial Narrow" w:hAnsi="Arial Narrow" w:cs="Arial"/>
                <w:i/>
                <w:sz w:val="24"/>
                <w:szCs w:val="24"/>
              </w:rPr>
              <w:t>128,7</w:t>
            </w:r>
          </w:p>
        </w:tc>
        <w:tc>
          <w:tcPr>
            <w:tcW w:w="992" w:type="dxa"/>
            <w:vAlign w:val="center"/>
          </w:tcPr>
          <w:p w:rsidR="0012603E" w:rsidRPr="00692373" w:rsidRDefault="0012603E" w:rsidP="0012603E">
            <w:pPr>
              <w:ind w:left="-120" w:right="-107"/>
              <w:jc w:val="center"/>
              <w:rPr>
                <w:rFonts w:ascii="Arial Narrow" w:hAnsi="Arial Narrow" w:cs="Arial"/>
                <w:i/>
                <w:sz w:val="24"/>
                <w:szCs w:val="24"/>
              </w:rPr>
            </w:pPr>
            <w:r w:rsidRPr="00692373">
              <w:rPr>
                <w:rFonts w:ascii="Arial Narrow" w:hAnsi="Arial Narrow" w:cs="Arial"/>
                <w:i/>
                <w:sz w:val="24"/>
                <w:szCs w:val="24"/>
              </w:rPr>
              <w:t>100,0</w:t>
            </w:r>
          </w:p>
        </w:tc>
        <w:tc>
          <w:tcPr>
            <w:tcW w:w="993" w:type="dxa"/>
            <w:vAlign w:val="center"/>
          </w:tcPr>
          <w:p w:rsidR="0012603E" w:rsidRPr="00692373" w:rsidRDefault="0012603E" w:rsidP="0012603E">
            <w:pPr>
              <w:ind w:left="-120" w:right="-107"/>
              <w:jc w:val="center"/>
              <w:rPr>
                <w:rFonts w:ascii="Arial Narrow" w:hAnsi="Arial Narrow" w:cs="Arial"/>
                <w:i/>
                <w:sz w:val="24"/>
                <w:szCs w:val="24"/>
                <w:lang w:val="kk-KZ"/>
              </w:rPr>
            </w:pPr>
            <w:r w:rsidRPr="00692373">
              <w:rPr>
                <w:rFonts w:ascii="Arial Narrow" w:hAnsi="Arial Narrow" w:cs="Arial"/>
                <w:i/>
                <w:sz w:val="24"/>
                <w:szCs w:val="24"/>
                <w:lang w:val="kk-KZ"/>
              </w:rPr>
              <w:t>141,0</w:t>
            </w:r>
          </w:p>
        </w:tc>
        <w:tc>
          <w:tcPr>
            <w:tcW w:w="1134" w:type="dxa"/>
            <w:vAlign w:val="center"/>
          </w:tcPr>
          <w:p w:rsidR="0012603E" w:rsidRPr="00692373" w:rsidRDefault="0012603E" w:rsidP="0012603E">
            <w:pPr>
              <w:ind w:left="-120" w:right="-107"/>
              <w:jc w:val="center"/>
              <w:rPr>
                <w:rFonts w:ascii="Arial Narrow" w:hAnsi="Arial Narrow" w:cs="Arial"/>
                <w:i/>
                <w:sz w:val="24"/>
                <w:szCs w:val="24"/>
                <w:lang w:val="kk-KZ"/>
              </w:rPr>
            </w:pPr>
            <w:r w:rsidRPr="00692373">
              <w:rPr>
                <w:rFonts w:ascii="Arial Narrow" w:hAnsi="Arial Narrow" w:cs="Arial"/>
                <w:i/>
                <w:sz w:val="24"/>
                <w:szCs w:val="24"/>
                <w:lang w:val="kk-KZ"/>
              </w:rPr>
              <w:t>86,7</w:t>
            </w:r>
          </w:p>
        </w:tc>
        <w:tc>
          <w:tcPr>
            <w:tcW w:w="992" w:type="dxa"/>
            <w:vAlign w:val="center"/>
          </w:tcPr>
          <w:p w:rsidR="0012603E" w:rsidRPr="00692373" w:rsidRDefault="0012603E" w:rsidP="0012603E">
            <w:pPr>
              <w:ind w:left="-120" w:right="-107"/>
              <w:jc w:val="center"/>
              <w:rPr>
                <w:rFonts w:ascii="Arial Narrow" w:hAnsi="Arial Narrow" w:cs="Arial"/>
                <w:i/>
                <w:sz w:val="24"/>
                <w:szCs w:val="24"/>
                <w:lang w:val="kk-KZ"/>
              </w:rPr>
            </w:pPr>
            <w:r w:rsidRPr="00692373">
              <w:rPr>
                <w:rFonts w:ascii="Arial Narrow" w:hAnsi="Arial Narrow" w:cs="Arial"/>
                <w:i/>
                <w:sz w:val="24"/>
                <w:szCs w:val="24"/>
                <w:lang w:val="kk-KZ"/>
              </w:rPr>
              <w:t>166,9</w:t>
            </w:r>
          </w:p>
        </w:tc>
        <w:tc>
          <w:tcPr>
            <w:tcW w:w="975" w:type="dxa"/>
            <w:vAlign w:val="center"/>
          </w:tcPr>
          <w:p w:rsidR="0012603E" w:rsidRPr="00692373" w:rsidRDefault="0012603E" w:rsidP="0012603E">
            <w:pPr>
              <w:ind w:left="-120" w:right="-107"/>
              <w:jc w:val="center"/>
              <w:rPr>
                <w:rFonts w:ascii="Arial Narrow" w:hAnsi="Arial Narrow" w:cs="Arial"/>
                <w:i/>
                <w:sz w:val="24"/>
                <w:szCs w:val="24"/>
                <w:lang w:val="kk-KZ"/>
              </w:rPr>
            </w:pPr>
            <w:r w:rsidRPr="00692373">
              <w:rPr>
                <w:rFonts w:ascii="Arial Narrow" w:hAnsi="Arial Narrow" w:cs="Arial"/>
                <w:i/>
                <w:sz w:val="24"/>
                <w:szCs w:val="24"/>
                <w:lang w:val="kk-KZ"/>
              </w:rPr>
              <w:t>71,7</w:t>
            </w:r>
          </w:p>
        </w:tc>
        <w:tc>
          <w:tcPr>
            <w:tcW w:w="1009" w:type="dxa"/>
            <w:vAlign w:val="center"/>
          </w:tcPr>
          <w:p w:rsidR="0012603E" w:rsidRPr="00692373" w:rsidRDefault="0012603E" w:rsidP="0012603E">
            <w:pPr>
              <w:ind w:left="-120" w:right="-107"/>
              <w:jc w:val="center"/>
              <w:rPr>
                <w:rFonts w:ascii="Arial Narrow" w:hAnsi="Arial Narrow" w:cs="Arial"/>
                <w:sz w:val="24"/>
                <w:szCs w:val="24"/>
              </w:rPr>
            </w:pPr>
            <w:r w:rsidRPr="00692373">
              <w:rPr>
                <w:rFonts w:ascii="Arial Narrow" w:hAnsi="Arial Narrow" w:cs="Arial"/>
                <w:i/>
                <w:sz w:val="24"/>
                <w:szCs w:val="24"/>
                <w:lang w:val="kk-KZ"/>
              </w:rPr>
              <w:t>124,5</w:t>
            </w:r>
          </w:p>
        </w:tc>
        <w:tc>
          <w:tcPr>
            <w:tcW w:w="992" w:type="dxa"/>
            <w:vAlign w:val="center"/>
          </w:tcPr>
          <w:p w:rsidR="0012603E" w:rsidRPr="00692373" w:rsidRDefault="0012603E" w:rsidP="0012603E">
            <w:pPr>
              <w:ind w:left="-120" w:right="-107"/>
              <w:jc w:val="center"/>
              <w:rPr>
                <w:rFonts w:ascii="Arial Narrow" w:hAnsi="Arial Narrow" w:cs="Arial"/>
                <w:i/>
                <w:sz w:val="24"/>
                <w:szCs w:val="24"/>
              </w:rPr>
            </w:pPr>
            <w:r w:rsidRPr="00692373">
              <w:rPr>
                <w:rFonts w:ascii="Arial Narrow" w:hAnsi="Arial Narrow" w:cs="Arial"/>
                <w:i/>
                <w:sz w:val="24"/>
                <w:szCs w:val="24"/>
              </w:rPr>
              <w:t>161,5</w:t>
            </w:r>
          </w:p>
        </w:tc>
        <w:tc>
          <w:tcPr>
            <w:tcW w:w="993" w:type="dxa"/>
            <w:vAlign w:val="center"/>
          </w:tcPr>
          <w:p w:rsidR="0012603E" w:rsidRPr="00692373" w:rsidRDefault="0012603E" w:rsidP="0012603E">
            <w:pPr>
              <w:ind w:left="-120" w:right="-107"/>
              <w:jc w:val="center"/>
              <w:rPr>
                <w:rFonts w:ascii="Arial Narrow" w:hAnsi="Arial Narrow" w:cs="Arial"/>
                <w:i/>
                <w:sz w:val="24"/>
                <w:szCs w:val="24"/>
              </w:rPr>
            </w:pPr>
            <w:r w:rsidRPr="00692373">
              <w:rPr>
                <w:rFonts w:ascii="Arial Narrow" w:hAnsi="Arial Narrow" w:cs="Arial"/>
                <w:i/>
                <w:sz w:val="24"/>
                <w:szCs w:val="24"/>
              </w:rPr>
              <w:t>144,0</w:t>
            </w:r>
          </w:p>
        </w:tc>
        <w:tc>
          <w:tcPr>
            <w:tcW w:w="1446" w:type="dxa"/>
          </w:tcPr>
          <w:p w:rsidR="0012603E" w:rsidRPr="00692373" w:rsidRDefault="0012603E" w:rsidP="0012603E">
            <w:pPr>
              <w:ind w:left="-120" w:right="-107"/>
              <w:jc w:val="center"/>
              <w:rPr>
                <w:rFonts w:ascii="Arial Narrow" w:hAnsi="Arial Narrow" w:cs="Arial"/>
                <w:i/>
                <w:sz w:val="24"/>
                <w:szCs w:val="24"/>
              </w:rPr>
            </w:pPr>
            <w:r w:rsidRPr="00692373">
              <w:rPr>
                <w:rFonts w:ascii="Arial Narrow" w:hAnsi="Arial Narrow" w:cs="Arial"/>
                <w:i/>
                <w:sz w:val="24"/>
                <w:szCs w:val="24"/>
              </w:rPr>
              <w:t>164,7</w:t>
            </w:r>
          </w:p>
        </w:tc>
      </w:tr>
      <w:tr w:rsidR="0012603E" w:rsidRPr="0087780C" w:rsidTr="00D11ACA">
        <w:trPr>
          <w:jc w:val="center"/>
        </w:trPr>
        <w:tc>
          <w:tcPr>
            <w:tcW w:w="4503" w:type="dxa"/>
            <w:vAlign w:val="center"/>
          </w:tcPr>
          <w:p w:rsidR="0012603E" w:rsidRPr="00B24107" w:rsidRDefault="0012603E" w:rsidP="0012603E">
            <w:pPr>
              <w:suppressAutoHyphens/>
              <w:ind w:left="6"/>
              <w:rPr>
                <w:rFonts w:ascii="Arial Narrow" w:hAnsi="Arial Narrow" w:cs="Arial"/>
                <w:lang w:val="kk-KZ"/>
              </w:rPr>
            </w:pPr>
            <w:r w:rsidRPr="00B24107">
              <w:rPr>
                <w:rFonts w:ascii="Arial Narrow" w:hAnsi="Arial Narrow" w:cs="Arial"/>
                <w:lang w:val="kk-KZ"/>
              </w:rPr>
              <w:t>Негізгі капитал</w:t>
            </w:r>
            <w:r w:rsidRPr="00B24107">
              <w:rPr>
                <w:rFonts w:ascii="Arial" w:hAnsi="Arial" w:cs="Arial"/>
                <w:lang w:val="kk-KZ"/>
              </w:rPr>
              <w:t>ғ</w:t>
            </w:r>
            <w:r w:rsidRPr="00B24107">
              <w:rPr>
                <w:rFonts w:ascii="Arial Narrow" w:hAnsi="Arial Narrow" w:cs="Arial Narrow"/>
                <w:lang w:val="kk-KZ"/>
              </w:rPr>
              <w:t>а</w:t>
            </w:r>
            <w:r w:rsidRPr="00B24107">
              <w:rPr>
                <w:rFonts w:ascii="Arial Narrow" w:hAnsi="Arial Narrow" w:cs="Arial"/>
                <w:lang w:val="kk-KZ"/>
              </w:rPr>
              <w:t xml:space="preserve"> </w:t>
            </w:r>
            <w:r w:rsidRPr="00B24107">
              <w:rPr>
                <w:rFonts w:ascii="Arial Narrow" w:hAnsi="Arial Narrow" w:cs="Arial Narrow"/>
                <w:lang w:val="kk-KZ"/>
              </w:rPr>
              <w:t>салынатын</w:t>
            </w:r>
            <w:r w:rsidRPr="00B24107">
              <w:rPr>
                <w:rFonts w:ascii="Arial Narrow" w:hAnsi="Arial Narrow" w:cs="Arial"/>
                <w:lang w:val="kk-KZ"/>
              </w:rPr>
              <w:t xml:space="preserve"> </w:t>
            </w:r>
            <w:r w:rsidRPr="00B24107">
              <w:rPr>
                <w:rFonts w:ascii="Arial Narrow" w:hAnsi="Arial Narrow" w:cs="Arial Narrow"/>
                <w:lang w:val="kk-KZ"/>
              </w:rPr>
              <w:t>инвестициялар</w:t>
            </w:r>
            <w:r w:rsidRPr="00B24107">
              <w:rPr>
                <w:rFonts w:ascii="Arial Narrow" w:hAnsi="Arial Narrow" w:cs="Arial"/>
              </w:rPr>
              <w:t xml:space="preserve">, </w:t>
            </w:r>
          </w:p>
          <w:p w:rsidR="0012603E" w:rsidRPr="00BB0F2E" w:rsidRDefault="0012603E" w:rsidP="0012603E">
            <w:pPr>
              <w:tabs>
                <w:tab w:val="left" w:pos="709"/>
                <w:tab w:val="left" w:pos="1418"/>
              </w:tabs>
              <w:ind w:right="-1"/>
              <w:rPr>
                <w:rFonts w:ascii="Arial Narrow" w:hAnsi="Arial Narrow" w:cs="Arial"/>
                <w:sz w:val="24"/>
                <w:szCs w:val="24"/>
              </w:rPr>
            </w:pPr>
            <w:r w:rsidRPr="00B24107">
              <w:rPr>
                <w:rFonts w:ascii="Arial Narrow" w:hAnsi="Arial Narrow" w:cs="Arial"/>
              </w:rPr>
              <w:t>млрд. те</w:t>
            </w:r>
            <w:r w:rsidRPr="00B24107">
              <w:rPr>
                <w:rFonts w:ascii="Arial" w:hAnsi="Arial" w:cs="Arial"/>
                <w:lang w:val="kk-KZ"/>
              </w:rPr>
              <w:t>ң</w:t>
            </w:r>
            <w:r w:rsidRPr="00B24107">
              <w:rPr>
                <w:rFonts w:ascii="Arial Narrow" w:hAnsi="Arial Narrow" w:cs="Arial"/>
              </w:rPr>
              <w:t>ге</w:t>
            </w:r>
          </w:p>
        </w:tc>
        <w:tc>
          <w:tcPr>
            <w:tcW w:w="992" w:type="dxa"/>
            <w:vAlign w:val="center"/>
          </w:tcPr>
          <w:p w:rsidR="0012603E" w:rsidRPr="00692373" w:rsidRDefault="0012603E" w:rsidP="0012603E">
            <w:pPr>
              <w:ind w:left="-120" w:right="-107"/>
              <w:jc w:val="center"/>
              <w:rPr>
                <w:rFonts w:ascii="Arial Narrow" w:hAnsi="Arial Narrow" w:cs="Arial"/>
                <w:sz w:val="24"/>
                <w:szCs w:val="24"/>
              </w:rPr>
            </w:pPr>
            <w:r w:rsidRPr="00692373">
              <w:rPr>
                <w:rFonts w:ascii="Arial Narrow" w:hAnsi="Arial Narrow" w:cs="Arial"/>
                <w:sz w:val="24"/>
                <w:szCs w:val="24"/>
              </w:rPr>
              <w:t>439,8</w:t>
            </w:r>
          </w:p>
        </w:tc>
        <w:tc>
          <w:tcPr>
            <w:tcW w:w="992" w:type="dxa"/>
            <w:vAlign w:val="center"/>
          </w:tcPr>
          <w:p w:rsidR="0012603E" w:rsidRPr="00692373" w:rsidRDefault="0012603E" w:rsidP="0012603E">
            <w:pPr>
              <w:ind w:left="-120" w:right="-107"/>
              <w:jc w:val="center"/>
              <w:rPr>
                <w:rFonts w:ascii="Arial Narrow" w:hAnsi="Arial Narrow" w:cs="Arial"/>
                <w:sz w:val="24"/>
                <w:szCs w:val="24"/>
              </w:rPr>
            </w:pPr>
            <w:r w:rsidRPr="00692373">
              <w:rPr>
                <w:rFonts w:ascii="Arial Narrow" w:hAnsi="Arial Narrow" w:cs="Arial"/>
                <w:sz w:val="24"/>
                <w:szCs w:val="24"/>
              </w:rPr>
              <w:t>483,8</w:t>
            </w:r>
          </w:p>
        </w:tc>
        <w:tc>
          <w:tcPr>
            <w:tcW w:w="993" w:type="dxa"/>
            <w:vAlign w:val="center"/>
          </w:tcPr>
          <w:p w:rsidR="0012603E" w:rsidRPr="00692373" w:rsidRDefault="0012603E" w:rsidP="0012603E">
            <w:pPr>
              <w:ind w:left="-120" w:right="-107"/>
              <w:jc w:val="center"/>
              <w:rPr>
                <w:rFonts w:ascii="Arial Narrow" w:hAnsi="Arial Narrow" w:cs="Arial"/>
                <w:sz w:val="24"/>
                <w:szCs w:val="24"/>
              </w:rPr>
            </w:pPr>
            <w:r w:rsidRPr="00692373">
              <w:rPr>
                <w:rFonts w:ascii="Arial Narrow" w:hAnsi="Arial Narrow" w:cs="Arial"/>
                <w:sz w:val="24"/>
                <w:szCs w:val="24"/>
              </w:rPr>
              <w:t>412,0</w:t>
            </w:r>
          </w:p>
        </w:tc>
        <w:tc>
          <w:tcPr>
            <w:tcW w:w="1134" w:type="dxa"/>
            <w:vAlign w:val="center"/>
          </w:tcPr>
          <w:p w:rsidR="0012603E" w:rsidRPr="00692373" w:rsidRDefault="0012603E" w:rsidP="0012603E">
            <w:pPr>
              <w:ind w:left="-120" w:right="-107"/>
              <w:jc w:val="center"/>
              <w:rPr>
                <w:rFonts w:ascii="Arial Narrow" w:hAnsi="Arial Narrow" w:cs="Arial"/>
                <w:sz w:val="24"/>
                <w:szCs w:val="24"/>
              </w:rPr>
            </w:pPr>
            <w:r w:rsidRPr="00692373">
              <w:rPr>
                <w:rFonts w:ascii="Arial Narrow" w:hAnsi="Arial Narrow" w:cs="Arial"/>
                <w:sz w:val="24"/>
                <w:szCs w:val="24"/>
              </w:rPr>
              <w:t>494,6</w:t>
            </w:r>
          </w:p>
        </w:tc>
        <w:tc>
          <w:tcPr>
            <w:tcW w:w="992" w:type="dxa"/>
            <w:vAlign w:val="center"/>
          </w:tcPr>
          <w:p w:rsidR="0012603E" w:rsidRPr="00692373" w:rsidRDefault="0012603E" w:rsidP="0012603E">
            <w:pPr>
              <w:ind w:left="-120" w:right="-107"/>
              <w:jc w:val="center"/>
              <w:rPr>
                <w:rFonts w:ascii="Arial Narrow" w:hAnsi="Arial Narrow" w:cs="Arial"/>
                <w:sz w:val="24"/>
                <w:szCs w:val="24"/>
              </w:rPr>
            </w:pPr>
            <w:r w:rsidRPr="00692373">
              <w:rPr>
                <w:rFonts w:ascii="Arial Narrow" w:hAnsi="Arial Narrow" w:cs="Arial"/>
                <w:sz w:val="24"/>
                <w:szCs w:val="24"/>
              </w:rPr>
              <w:t>487,2</w:t>
            </w:r>
          </w:p>
        </w:tc>
        <w:tc>
          <w:tcPr>
            <w:tcW w:w="975" w:type="dxa"/>
            <w:vAlign w:val="center"/>
          </w:tcPr>
          <w:p w:rsidR="0012603E" w:rsidRPr="00692373" w:rsidRDefault="0012603E" w:rsidP="0012603E">
            <w:pPr>
              <w:ind w:left="-120" w:right="-107"/>
              <w:jc w:val="center"/>
              <w:rPr>
                <w:rFonts w:ascii="Arial Narrow" w:hAnsi="Arial Narrow" w:cs="Arial"/>
                <w:sz w:val="24"/>
                <w:szCs w:val="24"/>
              </w:rPr>
            </w:pPr>
            <w:r w:rsidRPr="00692373">
              <w:rPr>
                <w:rFonts w:ascii="Arial Narrow" w:hAnsi="Arial Narrow" w:cs="Arial"/>
                <w:sz w:val="24"/>
                <w:szCs w:val="24"/>
              </w:rPr>
              <w:t>592,8</w:t>
            </w:r>
          </w:p>
        </w:tc>
        <w:tc>
          <w:tcPr>
            <w:tcW w:w="1009" w:type="dxa"/>
            <w:vAlign w:val="center"/>
          </w:tcPr>
          <w:p w:rsidR="0012603E" w:rsidRPr="00692373" w:rsidRDefault="0012603E" w:rsidP="0012603E">
            <w:pPr>
              <w:tabs>
                <w:tab w:val="left" w:pos="709"/>
                <w:tab w:val="left" w:pos="1418"/>
              </w:tabs>
              <w:ind w:right="-1"/>
              <w:jc w:val="center"/>
              <w:rPr>
                <w:rFonts w:ascii="Arial Narrow" w:hAnsi="Arial Narrow" w:cs="Arial"/>
                <w:sz w:val="24"/>
                <w:szCs w:val="24"/>
              </w:rPr>
            </w:pPr>
            <w:r w:rsidRPr="00692373">
              <w:rPr>
                <w:rFonts w:ascii="Arial Narrow" w:hAnsi="Arial Narrow" w:cs="Arial"/>
                <w:sz w:val="24"/>
                <w:szCs w:val="24"/>
              </w:rPr>
              <w:t>742,8</w:t>
            </w:r>
          </w:p>
        </w:tc>
        <w:tc>
          <w:tcPr>
            <w:tcW w:w="992" w:type="dxa"/>
            <w:vAlign w:val="center"/>
          </w:tcPr>
          <w:p w:rsidR="0012603E" w:rsidRPr="00692373" w:rsidRDefault="0012603E" w:rsidP="0012603E">
            <w:pPr>
              <w:tabs>
                <w:tab w:val="left" w:pos="709"/>
                <w:tab w:val="left" w:pos="1418"/>
              </w:tabs>
              <w:ind w:right="-1"/>
              <w:jc w:val="center"/>
              <w:rPr>
                <w:rFonts w:ascii="Arial Narrow" w:hAnsi="Arial Narrow" w:cs="Arial"/>
                <w:sz w:val="24"/>
                <w:szCs w:val="24"/>
              </w:rPr>
            </w:pPr>
            <w:r w:rsidRPr="00692373">
              <w:rPr>
                <w:rFonts w:ascii="Arial Narrow" w:hAnsi="Arial Narrow" w:cs="Arial"/>
                <w:sz w:val="24"/>
                <w:szCs w:val="24"/>
              </w:rPr>
              <w:t>797,5</w:t>
            </w:r>
          </w:p>
        </w:tc>
        <w:tc>
          <w:tcPr>
            <w:tcW w:w="993" w:type="dxa"/>
            <w:vAlign w:val="center"/>
          </w:tcPr>
          <w:p w:rsidR="0012603E" w:rsidRPr="00692373" w:rsidRDefault="0012603E" w:rsidP="0012603E">
            <w:pPr>
              <w:tabs>
                <w:tab w:val="left" w:pos="709"/>
                <w:tab w:val="left" w:pos="1418"/>
              </w:tabs>
              <w:ind w:right="-1"/>
              <w:jc w:val="center"/>
              <w:rPr>
                <w:rFonts w:ascii="Arial Narrow" w:hAnsi="Arial Narrow" w:cs="Arial"/>
                <w:sz w:val="24"/>
                <w:szCs w:val="24"/>
              </w:rPr>
            </w:pPr>
            <w:r w:rsidRPr="00692373">
              <w:rPr>
                <w:rFonts w:ascii="Arial Narrow" w:hAnsi="Arial Narrow" w:cs="Arial"/>
                <w:sz w:val="24"/>
                <w:szCs w:val="24"/>
              </w:rPr>
              <w:t>839,7</w:t>
            </w:r>
          </w:p>
        </w:tc>
        <w:tc>
          <w:tcPr>
            <w:tcW w:w="1446" w:type="dxa"/>
            <w:vAlign w:val="center"/>
          </w:tcPr>
          <w:p w:rsidR="0012603E" w:rsidRPr="00692373" w:rsidRDefault="0012603E" w:rsidP="0012603E">
            <w:pPr>
              <w:tabs>
                <w:tab w:val="left" w:pos="709"/>
                <w:tab w:val="left" w:pos="1418"/>
              </w:tabs>
              <w:ind w:right="-1"/>
              <w:jc w:val="center"/>
              <w:rPr>
                <w:rFonts w:ascii="Arial Narrow" w:hAnsi="Arial Narrow" w:cs="Arial"/>
                <w:sz w:val="24"/>
                <w:szCs w:val="24"/>
              </w:rPr>
            </w:pPr>
            <w:r w:rsidRPr="00692373">
              <w:rPr>
                <w:rFonts w:ascii="Arial Narrow" w:hAnsi="Arial Narrow" w:cs="Arial"/>
                <w:sz w:val="24"/>
                <w:szCs w:val="24"/>
              </w:rPr>
              <w:t>1 399,1</w:t>
            </w:r>
          </w:p>
        </w:tc>
      </w:tr>
      <w:tr w:rsidR="0012603E" w:rsidRPr="0087780C" w:rsidTr="00E8161B">
        <w:trPr>
          <w:jc w:val="center"/>
        </w:trPr>
        <w:tc>
          <w:tcPr>
            <w:tcW w:w="4503" w:type="dxa"/>
            <w:vAlign w:val="center"/>
          </w:tcPr>
          <w:p w:rsidR="0012603E" w:rsidRPr="00BB0F2E" w:rsidRDefault="0012603E" w:rsidP="0012603E">
            <w:pPr>
              <w:tabs>
                <w:tab w:val="left" w:pos="709"/>
                <w:tab w:val="left" w:pos="1418"/>
              </w:tabs>
              <w:ind w:right="-1"/>
              <w:rPr>
                <w:rFonts w:ascii="Arial Narrow" w:hAnsi="Arial Narrow" w:cs="Arial"/>
                <w:sz w:val="24"/>
                <w:szCs w:val="24"/>
              </w:rPr>
            </w:pPr>
            <w:r w:rsidRPr="00B24107">
              <w:rPr>
                <w:rFonts w:ascii="Arial Narrow" w:hAnsi="Arial Narrow" w:cs="Arial"/>
                <w:i/>
                <w:lang w:val="kk-KZ"/>
              </w:rPr>
              <w:t>На</w:t>
            </w:r>
            <w:r w:rsidRPr="00B24107">
              <w:rPr>
                <w:rFonts w:ascii="Arial" w:hAnsi="Arial" w:cs="Arial"/>
                <w:i/>
                <w:lang w:val="kk-KZ"/>
              </w:rPr>
              <w:t>қ</w:t>
            </w:r>
            <w:r w:rsidRPr="00B24107">
              <w:rPr>
                <w:rFonts w:ascii="Arial Narrow" w:hAnsi="Arial Narrow" w:cs="Arial Narrow"/>
                <w:i/>
                <w:lang w:val="kk-KZ"/>
              </w:rPr>
              <w:t>ты</w:t>
            </w:r>
            <w:r w:rsidRPr="00B24107">
              <w:rPr>
                <w:rFonts w:ascii="Arial Narrow" w:hAnsi="Arial Narrow" w:cs="Arial"/>
                <w:i/>
                <w:lang w:val="kk-KZ"/>
              </w:rPr>
              <w:t xml:space="preserve"> </w:t>
            </w:r>
            <w:r w:rsidRPr="00B24107">
              <w:rPr>
                <w:rFonts w:ascii="Arial Narrow" w:hAnsi="Arial Narrow" w:cs="Arial Narrow"/>
                <w:i/>
                <w:lang w:val="kk-KZ"/>
              </w:rPr>
              <w:t>к</w:t>
            </w:r>
            <w:r w:rsidRPr="00B24107">
              <w:rPr>
                <w:rFonts w:ascii="Arial" w:hAnsi="Arial" w:cs="Arial"/>
                <w:i/>
                <w:lang w:val="kk-KZ"/>
              </w:rPr>
              <w:t>ө</w:t>
            </w:r>
            <w:r w:rsidRPr="00B24107">
              <w:rPr>
                <w:rFonts w:ascii="Arial Narrow" w:hAnsi="Arial Narrow" w:cs="Arial Narrow"/>
                <w:i/>
                <w:lang w:val="kk-KZ"/>
              </w:rPr>
              <w:t>лем</w:t>
            </w:r>
            <w:r w:rsidRPr="00B24107">
              <w:rPr>
                <w:rFonts w:ascii="Arial Narrow" w:hAnsi="Arial Narrow" w:cs="Arial"/>
                <w:i/>
                <w:lang w:val="kk-KZ"/>
              </w:rPr>
              <w:t xml:space="preserve"> </w:t>
            </w:r>
            <w:r w:rsidRPr="00B24107">
              <w:rPr>
                <w:rFonts w:ascii="Arial Narrow" w:hAnsi="Arial Narrow" w:cs="Arial Narrow"/>
                <w:i/>
                <w:lang w:val="kk-KZ"/>
              </w:rPr>
              <w:t>индексі</w:t>
            </w:r>
            <w:r w:rsidRPr="00B24107">
              <w:rPr>
                <w:rFonts w:ascii="Arial Narrow" w:hAnsi="Arial Narrow" w:cs="Arial"/>
                <w:i/>
              </w:rPr>
              <w:t>, %</w:t>
            </w:r>
          </w:p>
        </w:tc>
        <w:tc>
          <w:tcPr>
            <w:tcW w:w="992" w:type="dxa"/>
            <w:vAlign w:val="center"/>
          </w:tcPr>
          <w:p w:rsidR="0012603E" w:rsidRPr="00692373" w:rsidRDefault="0012603E" w:rsidP="0012603E">
            <w:pPr>
              <w:ind w:left="-120" w:right="-107"/>
              <w:jc w:val="center"/>
              <w:rPr>
                <w:rFonts w:ascii="Arial Narrow" w:hAnsi="Arial Narrow" w:cs="Arial"/>
                <w:i/>
                <w:sz w:val="24"/>
                <w:szCs w:val="24"/>
              </w:rPr>
            </w:pPr>
            <w:r w:rsidRPr="00692373">
              <w:rPr>
                <w:rFonts w:ascii="Arial Narrow" w:hAnsi="Arial Narrow" w:cs="Arial"/>
                <w:i/>
                <w:sz w:val="24"/>
                <w:szCs w:val="24"/>
              </w:rPr>
              <w:t>93,7</w:t>
            </w:r>
          </w:p>
        </w:tc>
        <w:tc>
          <w:tcPr>
            <w:tcW w:w="992" w:type="dxa"/>
            <w:vAlign w:val="center"/>
          </w:tcPr>
          <w:p w:rsidR="0012603E" w:rsidRPr="00692373" w:rsidRDefault="0012603E" w:rsidP="0012603E">
            <w:pPr>
              <w:ind w:left="-120" w:right="-107"/>
              <w:jc w:val="center"/>
              <w:rPr>
                <w:rFonts w:ascii="Arial Narrow" w:hAnsi="Arial Narrow" w:cs="Arial"/>
                <w:i/>
                <w:sz w:val="24"/>
                <w:szCs w:val="24"/>
              </w:rPr>
            </w:pPr>
            <w:r w:rsidRPr="00692373">
              <w:rPr>
                <w:rFonts w:ascii="Arial Narrow" w:hAnsi="Arial Narrow" w:cs="Arial"/>
                <w:i/>
                <w:sz w:val="24"/>
                <w:szCs w:val="24"/>
              </w:rPr>
              <w:t>104,0</w:t>
            </w:r>
          </w:p>
        </w:tc>
        <w:tc>
          <w:tcPr>
            <w:tcW w:w="993" w:type="dxa"/>
            <w:vAlign w:val="center"/>
          </w:tcPr>
          <w:p w:rsidR="0012603E" w:rsidRPr="00692373" w:rsidRDefault="0012603E" w:rsidP="0012603E">
            <w:pPr>
              <w:ind w:left="-120" w:right="-107"/>
              <w:jc w:val="center"/>
              <w:rPr>
                <w:rFonts w:ascii="Arial Narrow" w:hAnsi="Arial Narrow" w:cs="Arial"/>
                <w:i/>
                <w:sz w:val="24"/>
                <w:szCs w:val="24"/>
              </w:rPr>
            </w:pPr>
            <w:r w:rsidRPr="00692373">
              <w:rPr>
                <w:rFonts w:ascii="Arial Narrow" w:hAnsi="Arial Narrow" w:cs="Arial"/>
                <w:i/>
                <w:sz w:val="24"/>
                <w:szCs w:val="24"/>
              </w:rPr>
              <w:t>78,6</w:t>
            </w:r>
          </w:p>
        </w:tc>
        <w:tc>
          <w:tcPr>
            <w:tcW w:w="1134" w:type="dxa"/>
            <w:vAlign w:val="center"/>
          </w:tcPr>
          <w:p w:rsidR="0012603E" w:rsidRPr="00692373" w:rsidRDefault="0012603E" w:rsidP="0012603E">
            <w:pPr>
              <w:ind w:left="-120" w:right="-107"/>
              <w:jc w:val="center"/>
              <w:rPr>
                <w:rFonts w:ascii="Arial Narrow" w:hAnsi="Arial Narrow" w:cs="Arial"/>
                <w:sz w:val="24"/>
                <w:szCs w:val="24"/>
              </w:rPr>
            </w:pPr>
            <w:r w:rsidRPr="00692373">
              <w:rPr>
                <w:rFonts w:ascii="Arial Narrow" w:hAnsi="Arial Narrow" w:cs="Arial"/>
                <w:i/>
                <w:sz w:val="24"/>
                <w:szCs w:val="24"/>
              </w:rPr>
              <w:t>116,1</w:t>
            </w:r>
          </w:p>
        </w:tc>
        <w:tc>
          <w:tcPr>
            <w:tcW w:w="992" w:type="dxa"/>
            <w:vAlign w:val="center"/>
          </w:tcPr>
          <w:p w:rsidR="0012603E" w:rsidRPr="00692373" w:rsidRDefault="0012603E" w:rsidP="0012603E">
            <w:pPr>
              <w:ind w:left="-120" w:right="-107"/>
              <w:jc w:val="center"/>
              <w:rPr>
                <w:rFonts w:ascii="Arial Narrow" w:hAnsi="Arial Narrow" w:cs="Arial"/>
                <w:sz w:val="24"/>
                <w:szCs w:val="24"/>
              </w:rPr>
            </w:pPr>
            <w:r w:rsidRPr="00692373">
              <w:rPr>
                <w:rFonts w:ascii="Arial Narrow" w:hAnsi="Arial Narrow" w:cs="Arial"/>
                <w:i/>
                <w:sz w:val="24"/>
                <w:szCs w:val="24"/>
              </w:rPr>
              <w:t>98,3</w:t>
            </w:r>
          </w:p>
        </w:tc>
        <w:tc>
          <w:tcPr>
            <w:tcW w:w="975" w:type="dxa"/>
            <w:vAlign w:val="center"/>
          </w:tcPr>
          <w:p w:rsidR="0012603E" w:rsidRPr="00692373" w:rsidRDefault="0012603E" w:rsidP="0012603E">
            <w:pPr>
              <w:ind w:left="-120" w:right="-107"/>
              <w:jc w:val="center"/>
              <w:rPr>
                <w:rFonts w:ascii="Arial Narrow" w:hAnsi="Arial Narrow" w:cs="Arial"/>
                <w:i/>
                <w:sz w:val="24"/>
                <w:szCs w:val="24"/>
              </w:rPr>
            </w:pPr>
            <w:r w:rsidRPr="00692373">
              <w:rPr>
                <w:rFonts w:ascii="Arial Narrow" w:hAnsi="Arial Narrow" w:cs="Arial"/>
                <w:i/>
                <w:sz w:val="24"/>
                <w:szCs w:val="24"/>
              </w:rPr>
              <w:t>115,7</w:t>
            </w:r>
          </w:p>
        </w:tc>
        <w:tc>
          <w:tcPr>
            <w:tcW w:w="1009" w:type="dxa"/>
            <w:vAlign w:val="center"/>
          </w:tcPr>
          <w:p w:rsidR="0012603E" w:rsidRPr="00692373" w:rsidRDefault="0012603E" w:rsidP="0012603E">
            <w:pPr>
              <w:tabs>
                <w:tab w:val="left" w:pos="709"/>
                <w:tab w:val="left" w:pos="1418"/>
              </w:tabs>
              <w:ind w:right="-1"/>
              <w:jc w:val="center"/>
              <w:rPr>
                <w:rFonts w:ascii="Arial Narrow" w:hAnsi="Arial Narrow" w:cs="Arial"/>
                <w:i/>
                <w:sz w:val="24"/>
                <w:szCs w:val="24"/>
              </w:rPr>
            </w:pPr>
            <w:r w:rsidRPr="00692373">
              <w:rPr>
                <w:rFonts w:ascii="Arial Narrow" w:hAnsi="Arial Narrow" w:cs="Arial"/>
                <w:i/>
                <w:sz w:val="24"/>
                <w:szCs w:val="24"/>
              </w:rPr>
              <w:t>119,7</w:t>
            </w:r>
          </w:p>
        </w:tc>
        <w:tc>
          <w:tcPr>
            <w:tcW w:w="992" w:type="dxa"/>
            <w:vAlign w:val="center"/>
          </w:tcPr>
          <w:p w:rsidR="0012603E" w:rsidRPr="00692373" w:rsidRDefault="0012603E" w:rsidP="0012603E">
            <w:pPr>
              <w:tabs>
                <w:tab w:val="left" w:pos="709"/>
                <w:tab w:val="left" w:pos="1418"/>
              </w:tabs>
              <w:ind w:right="-1"/>
              <w:jc w:val="center"/>
              <w:rPr>
                <w:rFonts w:ascii="Arial Narrow" w:hAnsi="Arial Narrow" w:cs="Arial"/>
                <w:i/>
                <w:sz w:val="24"/>
                <w:szCs w:val="24"/>
              </w:rPr>
            </w:pPr>
            <w:r w:rsidRPr="00692373">
              <w:rPr>
                <w:rFonts w:ascii="Arial Narrow" w:hAnsi="Arial Narrow" w:cs="Arial"/>
                <w:i/>
                <w:sz w:val="24"/>
                <w:szCs w:val="24"/>
              </w:rPr>
              <w:t>103,7</w:t>
            </w:r>
          </w:p>
        </w:tc>
        <w:tc>
          <w:tcPr>
            <w:tcW w:w="993" w:type="dxa"/>
            <w:vAlign w:val="center"/>
          </w:tcPr>
          <w:p w:rsidR="0012603E" w:rsidRPr="00692373" w:rsidRDefault="0012603E" w:rsidP="0012603E">
            <w:pPr>
              <w:tabs>
                <w:tab w:val="left" w:pos="709"/>
                <w:tab w:val="left" w:pos="1418"/>
              </w:tabs>
              <w:ind w:right="-1"/>
              <w:jc w:val="center"/>
              <w:rPr>
                <w:rFonts w:ascii="Arial Narrow" w:hAnsi="Arial Narrow" w:cs="Arial"/>
                <w:i/>
                <w:sz w:val="24"/>
                <w:szCs w:val="24"/>
              </w:rPr>
            </w:pPr>
            <w:r w:rsidRPr="00692373">
              <w:rPr>
                <w:rFonts w:ascii="Arial Narrow" w:hAnsi="Arial Narrow" w:cs="Arial"/>
                <w:i/>
                <w:sz w:val="24"/>
                <w:szCs w:val="24"/>
              </w:rPr>
              <w:t>103,7</w:t>
            </w:r>
          </w:p>
        </w:tc>
        <w:tc>
          <w:tcPr>
            <w:tcW w:w="1446" w:type="dxa"/>
          </w:tcPr>
          <w:p w:rsidR="0012603E" w:rsidRPr="00692373" w:rsidRDefault="0012603E" w:rsidP="0012603E">
            <w:pPr>
              <w:tabs>
                <w:tab w:val="left" w:pos="709"/>
                <w:tab w:val="left" w:pos="1418"/>
              </w:tabs>
              <w:ind w:right="-1"/>
              <w:jc w:val="center"/>
              <w:rPr>
                <w:rFonts w:ascii="Arial Narrow" w:hAnsi="Arial Narrow" w:cs="Arial"/>
                <w:i/>
                <w:sz w:val="24"/>
                <w:szCs w:val="24"/>
              </w:rPr>
            </w:pPr>
            <w:r w:rsidRPr="00692373">
              <w:rPr>
                <w:rFonts w:ascii="Arial Narrow" w:hAnsi="Arial Narrow" w:cs="Arial"/>
                <w:i/>
                <w:sz w:val="24"/>
                <w:szCs w:val="24"/>
              </w:rPr>
              <w:t>133,8</w:t>
            </w:r>
          </w:p>
        </w:tc>
      </w:tr>
      <w:tr w:rsidR="005E20B2" w:rsidRPr="0087780C" w:rsidTr="00D11ACA">
        <w:trPr>
          <w:jc w:val="center"/>
        </w:trPr>
        <w:tc>
          <w:tcPr>
            <w:tcW w:w="15021" w:type="dxa"/>
            <w:gridSpan w:val="11"/>
            <w:shd w:val="clear" w:color="auto" w:fill="C6D9F1" w:themeFill="text2" w:themeFillTint="33"/>
            <w:vAlign w:val="center"/>
          </w:tcPr>
          <w:p w:rsidR="005E20B2" w:rsidRPr="00FD1AB7" w:rsidRDefault="005E20B2" w:rsidP="005E20B2">
            <w:pPr>
              <w:tabs>
                <w:tab w:val="left" w:pos="709"/>
                <w:tab w:val="left" w:pos="1418"/>
              </w:tabs>
              <w:ind w:right="-1"/>
              <w:jc w:val="center"/>
              <w:rPr>
                <w:rFonts w:ascii="Arial Narrow" w:hAnsi="Arial Narrow" w:cs="Arial"/>
                <w:sz w:val="24"/>
                <w:szCs w:val="24"/>
              </w:rPr>
            </w:pPr>
            <w:r w:rsidRPr="00FD1AB7">
              <w:rPr>
                <w:rFonts w:ascii="Arial Narrow" w:hAnsi="Arial Narrow" w:cs="Arial"/>
                <w:b/>
                <w:caps/>
                <w:lang w:val="kk-KZ"/>
              </w:rPr>
              <w:t>ША</w:t>
            </w:r>
            <w:r w:rsidRPr="00FD1AB7">
              <w:rPr>
                <w:rFonts w:ascii="Arial" w:hAnsi="Arial" w:cs="Arial"/>
                <w:b/>
                <w:caps/>
                <w:lang w:val="kk-KZ"/>
              </w:rPr>
              <w:t>Ғ</w:t>
            </w:r>
            <w:r w:rsidRPr="00FD1AB7">
              <w:rPr>
                <w:rFonts w:ascii="Arial Narrow" w:hAnsi="Arial Narrow" w:cs="Arial Narrow"/>
                <w:b/>
                <w:caps/>
                <w:lang w:val="kk-KZ"/>
              </w:rPr>
              <w:t>ЫН</w:t>
            </w:r>
            <w:r w:rsidRPr="00FD1AB7">
              <w:rPr>
                <w:rFonts w:ascii="Arial Narrow" w:hAnsi="Arial Narrow" w:cs="Arial"/>
                <w:b/>
                <w:caps/>
                <w:lang w:val="kk-KZ"/>
              </w:rPr>
              <w:t xml:space="preserve"> </w:t>
            </w:r>
            <w:r w:rsidRPr="00FD1AB7">
              <w:rPr>
                <w:rFonts w:ascii="Arial Narrow" w:hAnsi="Arial Narrow" w:cs="Arial Narrow"/>
                <w:b/>
                <w:caps/>
                <w:lang w:val="kk-KZ"/>
              </w:rPr>
              <w:t>Ж</w:t>
            </w:r>
            <w:r w:rsidRPr="00FD1AB7">
              <w:rPr>
                <w:rFonts w:ascii="Arial" w:hAnsi="Arial" w:cs="Arial"/>
                <w:b/>
                <w:caps/>
                <w:lang w:val="kk-KZ"/>
              </w:rPr>
              <w:t>Ә</w:t>
            </w:r>
            <w:r w:rsidRPr="00FD1AB7">
              <w:rPr>
                <w:rFonts w:ascii="Arial Narrow" w:hAnsi="Arial Narrow" w:cs="Arial Narrow"/>
                <w:b/>
                <w:caps/>
                <w:lang w:val="kk-KZ"/>
              </w:rPr>
              <w:t>НЕ</w:t>
            </w:r>
            <w:r w:rsidRPr="00FD1AB7">
              <w:rPr>
                <w:rFonts w:ascii="Arial Narrow" w:hAnsi="Arial Narrow" w:cs="Arial"/>
                <w:b/>
                <w:caps/>
                <w:lang w:val="kk-KZ"/>
              </w:rPr>
              <w:t xml:space="preserve"> </w:t>
            </w:r>
            <w:r w:rsidRPr="00FD1AB7">
              <w:rPr>
                <w:rFonts w:ascii="Arial Narrow" w:hAnsi="Arial Narrow" w:cs="Arial Narrow"/>
                <w:b/>
                <w:caps/>
                <w:lang w:val="kk-KZ"/>
              </w:rPr>
              <w:t>ОРТА</w:t>
            </w:r>
            <w:r w:rsidRPr="00FD1AB7">
              <w:rPr>
                <w:rFonts w:ascii="Arial Narrow" w:hAnsi="Arial Narrow" w:cs="Arial"/>
                <w:b/>
                <w:caps/>
                <w:lang w:val="kk-KZ"/>
              </w:rPr>
              <w:t xml:space="preserve"> </w:t>
            </w:r>
            <w:r w:rsidRPr="00FD1AB7">
              <w:rPr>
                <w:rFonts w:ascii="Arial Narrow" w:hAnsi="Arial Narrow" w:cs="Arial Narrow"/>
                <w:b/>
                <w:caps/>
                <w:lang w:val="kk-KZ"/>
              </w:rPr>
              <w:t>К</w:t>
            </w:r>
            <w:r w:rsidRPr="00FD1AB7">
              <w:rPr>
                <w:rFonts w:ascii="Arial" w:hAnsi="Arial" w:cs="Arial"/>
                <w:b/>
                <w:caps/>
                <w:lang w:val="kk-KZ"/>
              </w:rPr>
              <w:t>Ә</w:t>
            </w:r>
            <w:r w:rsidRPr="00FD1AB7">
              <w:rPr>
                <w:rFonts w:ascii="Arial Narrow" w:hAnsi="Arial Narrow" w:cs="Arial Narrow"/>
                <w:b/>
                <w:caps/>
                <w:lang w:val="kk-KZ"/>
              </w:rPr>
              <w:t>СІПКЕРЛІК</w:t>
            </w:r>
          </w:p>
        </w:tc>
      </w:tr>
      <w:tr w:rsidR="0012603E" w:rsidRPr="0087780C" w:rsidTr="00D11ACA">
        <w:trPr>
          <w:jc w:val="center"/>
        </w:trPr>
        <w:tc>
          <w:tcPr>
            <w:tcW w:w="4503" w:type="dxa"/>
          </w:tcPr>
          <w:p w:rsidR="0012603E" w:rsidRPr="00B24107" w:rsidRDefault="0012603E" w:rsidP="0012603E">
            <w:pPr>
              <w:suppressAutoHyphens/>
              <w:ind w:left="6"/>
              <w:rPr>
                <w:rFonts w:ascii="Arial Narrow" w:hAnsi="Arial Narrow" w:cs="Arial"/>
                <w:lang w:val="kk-KZ"/>
              </w:rPr>
            </w:pPr>
            <w:r w:rsidRPr="00B24107">
              <w:rPr>
                <w:rFonts w:ascii="Arial Narrow" w:hAnsi="Arial Narrow" w:cs="Arial"/>
                <w:lang w:val="kk-KZ"/>
              </w:rPr>
              <w:t>ШОК тіркелген субъектілер саны</w:t>
            </w:r>
            <w:r w:rsidRPr="00B24107">
              <w:rPr>
                <w:rFonts w:ascii="Arial Narrow" w:hAnsi="Arial Narrow" w:cs="Arial"/>
              </w:rPr>
              <w:t xml:space="preserve">, </w:t>
            </w:r>
            <w:r w:rsidRPr="00B24107">
              <w:rPr>
                <w:rFonts w:ascii="Arial Narrow" w:hAnsi="Arial Narrow" w:cs="Arial"/>
                <w:lang w:val="kk-KZ"/>
              </w:rPr>
              <w:t>бірлік</w:t>
            </w:r>
          </w:p>
        </w:tc>
        <w:tc>
          <w:tcPr>
            <w:tcW w:w="992" w:type="dxa"/>
            <w:vAlign w:val="center"/>
          </w:tcPr>
          <w:p w:rsidR="0012603E" w:rsidRPr="00692373" w:rsidRDefault="0012603E" w:rsidP="0012603E">
            <w:pPr>
              <w:ind w:left="-120" w:right="-107"/>
              <w:jc w:val="center"/>
              <w:rPr>
                <w:rFonts w:ascii="Arial Narrow" w:hAnsi="Arial Narrow" w:cs="Arial"/>
                <w:sz w:val="24"/>
                <w:szCs w:val="24"/>
              </w:rPr>
            </w:pPr>
            <w:r w:rsidRPr="00692373">
              <w:rPr>
                <w:rFonts w:ascii="Arial Narrow" w:hAnsi="Arial Narrow" w:cs="Arial"/>
                <w:sz w:val="24"/>
                <w:szCs w:val="24"/>
              </w:rPr>
              <w:t>51 606</w:t>
            </w:r>
          </w:p>
        </w:tc>
        <w:tc>
          <w:tcPr>
            <w:tcW w:w="992" w:type="dxa"/>
            <w:vAlign w:val="center"/>
          </w:tcPr>
          <w:p w:rsidR="0012603E" w:rsidRPr="00692373" w:rsidRDefault="0012603E" w:rsidP="0012603E">
            <w:pPr>
              <w:ind w:left="-120" w:right="-107"/>
              <w:jc w:val="center"/>
              <w:rPr>
                <w:rFonts w:ascii="Arial Narrow" w:hAnsi="Arial Narrow" w:cs="Arial"/>
                <w:sz w:val="24"/>
                <w:szCs w:val="24"/>
              </w:rPr>
            </w:pPr>
            <w:r w:rsidRPr="00692373">
              <w:rPr>
                <w:rFonts w:ascii="Arial Narrow" w:hAnsi="Arial Narrow" w:cs="Arial"/>
                <w:sz w:val="24"/>
                <w:szCs w:val="24"/>
              </w:rPr>
              <w:t>52 132</w:t>
            </w:r>
          </w:p>
        </w:tc>
        <w:tc>
          <w:tcPr>
            <w:tcW w:w="993" w:type="dxa"/>
            <w:vAlign w:val="center"/>
          </w:tcPr>
          <w:p w:rsidR="0012603E" w:rsidRPr="00FD1AB7" w:rsidRDefault="0012603E" w:rsidP="0012603E">
            <w:pPr>
              <w:ind w:left="-120" w:right="-107"/>
              <w:jc w:val="center"/>
              <w:rPr>
                <w:rFonts w:ascii="Arial Narrow" w:hAnsi="Arial Narrow" w:cs="Arial"/>
                <w:sz w:val="24"/>
                <w:szCs w:val="24"/>
              </w:rPr>
            </w:pPr>
            <w:r w:rsidRPr="00FD1AB7">
              <w:rPr>
                <w:rFonts w:ascii="Arial Narrow" w:hAnsi="Arial Narrow" w:cs="Arial"/>
                <w:sz w:val="24"/>
                <w:szCs w:val="24"/>
              </w:rPr>
              <w:t>53 045</w:t>
            </w:r>
          </w:p>
        </w:tc>
        <w:tc>
          <w:tcPr>
            <w:tcW w:w="1134" w:type="dxa"/>
            <w:vAlign w:val="center"/>
          </w:tcPr>
          <w:p w:rsidR="0012603E" w:rsidRPr="00FD1AB7" w:rsidRDefault="0012603E" w:rsidP="0012603E">
            <w:pPr>
              <w:ind w:left="-120" w:right="-107"/>
              <w:jc w:val="center"/>
              <w:rPr>
                <w:rFonts w:ascii="Arial Narrow" w:hAnsi="Arial Narrow" w:cs="Arial"/>
                <w:sz w:val="24"/>
                <w:szCs w:val="24"/>
              </w:rPr>
            </w:pPr>
            <w:r w:rsidRPr="00FD1AB7">
              <w:rPr>
                <w:rFonts w:ascii="Arial Narrow" w:hAnsi="Arial Narrow" w:cs="Arial"/>
                <w:sz w:val="24"/>
                <w:szCs w:val="24"/>
              </w:rPr>
              <w:t>53 033</w:t>
            </w:r>
          </w:p>
        </w:tc>
        <w:tc>
          <w:tcPr>
            <w:tcW w:w="992" w:type="dxa"/>
            <w:vAlign w:val="center"/>
          </w:tcPr>
          <w:p w:rsidR="0012603E" w:rsidRPr="00692373" w:rsidRDefault="0012603E" w:rsidP="0012603E">
            <w:pPr>
              <w:ind w:left="-120" w:right="-107"/>
              <w:jc w:val="center"/>
              <w:rPr>
                <w:rFonts w:ascii="Arial Narrow" w:hAnsi="Arial Narrow" w:cs="Arial"/>
                <w:sz w:val="24"/>
                <w:szCs w:val="24"/>
              </w:rPr>
            </w:pPr>
            <w:r w:rsidRPr="00692373">
              <w:rPr>
                <w:rFonts w:ascii="Arial Narrow" w:hAnsi="Arial Narrow" w:cs="Arial"/>
                <w:sz w:val="24"/>
                <w:szCs w:val="24"/>
              </w:rPr>
              <w:t>52 365</w:t>
            </w:r>
          </w:p>
        </w:tc>
        <w:tc>
          <w:tcPr>
            <w:tcW w:w="975" w:type="dxa"/>
            <w:vAlign w:val="center"/>
          </w:tcPr>
          <w:p w:rsidR="0012603E" w:rsidRPr="00692373" w:rsidRDefault="0012603E" w:rsidP="0012603E">
            <w:pPr>
              <w:ind w:left="-120" w:right="-107"/>
              <w:jc w:val="center"/>
              <w:rPr>
                <w:rFonts w:ascii="Arial Narrow" w:hAnsi="Arial Narrow" w:cs="Arial"/>
                <w:sz w:val="24"/>
                <w:szCs w:val="24"/>
              </w:rPr>
            </w:pPr>
            <w:r w:rsidRPr="00692373">
              <w:rPr>
                <w:rFonts w:ascii="Arial Narrow" w:hAnsi="Arial Narrow" w:cs="Arial"/>
                <w:sz w:val="24"/>
                <w:szCs w:val="24"/>
              </w:rPr>
              <w:t>53 361</w:t>
            </w:r>
          </w:p>
        </w:tc>
        <w:tc>
          <w:tcPr>
            <w:tcW w:w="1009" w:type="dxa"/>
            <w:vAlign w:val="center"/>
          </w:tcPr>
          <w:p w:rsidR="0012603E" w:rsidRPr="00692373" w:rsidRDefault="0012603E" w:rsidP="0012603E">
            <w:pPr>
              <w:tabs>
                <w:tab w:val="left" w:pos="709"/>
                <w:tab w:val="left" w:pos="1418"/>
              </w:tabs>
              <w:ind w:right="-1"/>
              <w:jc w:val="center"/>
              <w:rPr>
                <w:rFonts w:ascii="Arial Narrow" w:hAnsi="Arial Narrow" w:cs="Arial"/>
                <w:sz w:val="24"/>
                <w:szCs w:val="24"/>
              </w:rPr>
            </w:pPr>
            <w:r w:rsidRPr="00692373">
              <w:rPr>
                <w:rFonts w:ascii="Arial Narrow" w:hAnsi="Arial Narrow" w:cs="Arial"/>
                <w:sz w:val="24"/>
                <w:szCs w:val="24"/>
              </w:rPr>
              <w:t>58 274</w:t>
            </w:r>
          </w:p>
        </w:tc>
        <w:tc>
          <w:tcPr>
            <w:tcW w:w="992" w:type="dxa"/>
            <w:vAlign w:val="center"/>
          </w:tcPr>
          <w:p w:rsidR="0012603E" w:rsidRPr="00692373" w:rsidRDefault="0012603E" w:rsidP="0012603E">
            <w:pPr>
              <w:tabs>
                <w:tab w:val="left" w:pos="709"/>
                <w:tab w:val="left" w:pos="1418"/>
              </w:tabs>
              <w:ind w:right="-1"/>
              <w:jc w:val="center"/>
              <w:rPr>
                <w:rFonts w:ascii="Arial Narrow" w:hAnsi="Arial Narrow" w:cs="Arial"/>
                <w:sz w:val="24"/>
                <w:szCs w:val="24"/>
              </w:rPr>
            </w:pPr>
            <w:r w:rsidRPr="00692373">
              <w:rPr>
                <w:rFonts w:ascii="Arial Narrow" w:hAnsi="Arial Narrow" w:cs="Arial"/>
                <w:sz w:val="24"/>
                <w:szCs w:val="24"/>
              </w:rPr>
              <w:t>60 689</w:t>
            </w:r>
          </w:p>
        </w:tc>
        <w:tc>
          <w:tcPr>
            <w:tcW w:w="993" w:type="dxa"/>
            <w:vAlign w:val="center"/>
          </w:tcPr>
          <w:p w:rsidR="0012603E" w:rsidRPr="00692373" w:rsidRDefault="0012603E" w:rsidP="0012603E">
            <w:pPr>
              <w:tabs>
                <w:tab w:val="left" w:pos="709"/>
                <w:tab w:val="left" w:pos="1418"/>
              </w:tabs>
              <w:ind w:right="-1"/>
              <w:jc w:val="center"/>
              <w:rPr>
                <w:rFonts w:ascii="Arial Narrow" w:hAnsi="Arial Narrow" w:cs="Arial"/>
                <w:sz w:val="24"/>
                <w:szCs w:val="24"/>
                <w:lang w:val="kk-KZ"/>
              </w:rPr>
            </w:pPr>
            <w:r w:rsidRPr="00692373">
              <w:rPr>
                <w:rFonts w:ascii="Arial Narrow" w:hAnsi="Arial Narrow" w:cs="Arial"/>
                <w:sz w:val="24"/>
                <w:szCs w:val="24"/>
              </w:rPr>
              <w:t xml:space="preserve">62 </w:t>
            </w:r>
            <w:r w:rsidRPr="00692373">
              <w:rPr>
                <w:rFonts w:ascii="Arial Narrow" w:hAnsi="Arial Narrow" w:cs="Arial"/>
                <w:sz w:val="24"/>
                <w:szCs w:val="24"/>
                <w:lang w:val="kk-KZ"/>
              </w:rPr>
              <w:t>450</w:t>
            </w:r>
          </w:p>
        </w:tc>
        <w:tc>
          <w:tcPr>
            <w:tcW w:w="1446" w:type="dxa"/>
            <w:vAlign w:val="center"/>
          </w:tcPr>
          <w:p w:rsidR="0012603E" w:rsidRPr="00692373" w:rsidRDefault="0012603E" w:rsidP="0012603E">
            <w:pPr>
              <w:tabs>
                <w:tab w:val="left" w:pos="709"/>
                <w:tab w:val="left" w:pos="1418"/>
              </w:tabs>
              <w:ind w:right="-1"/>
              <w:jc w:val="center"/>
              <w:rPr>
                <w:rFonts w:ascii="Arial Narrow" w:hAnsi="Arial Narrow" w:cs="Arial"/>
                <w:sz w:val="24"/>
                <w:szCs w:val="24"/>
              </w:rPr>
            </w:pPr>
            <w:r w:rsidRPr="00692373">
              <w:rPr>
                <w:rFonts w:ascii="Arial Narrow" w:hAnsi="Arial Narrow" w:cs="Arial"/>
                <w:sz w:val="24"/>
                <w:szCs w:val="24"/>
              </w:rPr>
              <w:t>64 093</w:t>
            </w:r>
          </w:p>
        </w:tc>
      </w:tr>
      <w:tr w:rsidR="0012603E" w:rsidRPr="0087780C" w:rsidTr="00E8161B">
        <w:trPr>
          <w:jc w:val="center"/>
        </w:trPr>
        <w:tc>
          <w:tcPr>
            <w:tcW w:w="4503" w:type="dxa"/>
          </w:tcPr>
          <w:p w:rsidR="0012603E" w:rsidRPr="00B24107" w:rsidRDefault="0012603E" w:rsidP="0012603E">
            <w:pPr>
              <w:suppressAutoHyphens/>
              <w:ind w:left="6"/>
              <w:rPr>
                <w:rFonts w:ascii="Arial Narrow" w:hAnsi="Arial Narrow" w:cs="Arial"/>
                <w:lang w:val="kk-KZ"/>
              </w:rPr>
            </w:pPr>
            <w:r w:rsidRPr="00B24107">
              <w:rPr>
                <w:rFonts w:ascii="Arial Narrow" w:hAnsi="Arial Narrow" w:cs="Arial"/>
                <w:lang w:val="kk-KZ"/>
              </w:rPr>
              <w:t>ШОК ж</w:t>
            </w:r>
            <w:r w:rsidRPr="00B24107">
              <w:rPr>
                <w:rFonts w:ascii="Arial" w:hAnsi="Arial" w:cs="Arial"/>
                <w:lang w:val="kk-KZ"/>
              </w:rPr>
              <w:t>ұ</w:t>
            </w:r>
            <w:r w:rsidRPr="00B24107">
              <w:rPr>
                <w:rFonts w:ascii="Arial Narrow" w:hAnsi="Arial Narrow" w:cs="Arial Narrow"/>
                <w:lang w:val="kk-KZ"/>
              </w:rPr>
              <w:t>мыс</w:t>
            </w:r>
            <w:r w:rsidRPr="00B24107">
              <w:rPr>
                <w:rFonts w:ascii="Arial Narrow" w:hAnsi="Arial Narrow" w:cs="Arial"/>
                <w:lang w:val="kk-KZ"/>
              </w:rPr>
              <w:t xml:space="preserve"> </w:t>
            </w:r>
            <w:r w:rsidRPr="00B24107">
              <w:rPr>
                <w:rFonts w:ascii="Arial Narrow" w:hAnsi="Arial Narrow" w:cs="Arial Narrow"/>
                <w:lang w:val="kk-KZ"/>
              </w:rPr>
              <w:t>істейтін</w:t>
            </w:r>
            <w:r w:rsidRPr="00B24107">
              <w:rPr>
                <w:rFonts w:ascii="Arial Narrow" w:hAnsi="Arial Narrow" w:cs="Arial"/>
                <w:lang w:val="kk-KZ"/>
              </w:rPr>
              <w:t xml:space="preserve"> </w:t>
            </w:r>
            <w:r w:rsidRPr="00B24107">
              <w:rPr>
                <w:rFonts w:ascii="Arial Narrow" w:hAnsi="Arial Narrow" w:cs="Arial Narrow"/>
                <w:lang w:val="kk-KZ"/>
              </w:rPr>
              <w:t>субъектілеріні</w:t>
            </w:r>
            <w:r w:rsidRPr="00B24107">
              <w:rPr>
                <w:rFonts w:ascii="Arial" w:hAnsi="Arial" w:cs="Arial"/>
                <w:lang w:val="kk-KZ"/>
              </w:rPr>
              <w:t>ң</w:t>
            </w:r>
            <w:r w:rsidRPr="00B24107">
              <w:rPr>
                <w:rFonts w:ascii="Arial Narrow" w:hAnsi="Arial Narrow" w:cs="Arial"/>
                <w:lang w:val="kk-KZ"/>
              </w:rPr>
              <w:t xml:space="preserve"> </w:t>
            </w:r>
            <w:r w:rsidRPr="00B24107">
              <w:rPr>
                <w:rFonts w:ascii="Arial Narrow" w:hAnsi="Arial Narrow" w:cs="Arial Narrow"/>
                <w:lang w:val="kk-KZ"/>
              </w:rPr>
              <w:t>саны</w:t>
            </w:r>
            <w:r w:rsidRPr="00B24107">
              <w:rPr>
                <w:rFonts w:ascii="Arial Narrow" w:hAnsi="Arial Narrow" w:cs="Arial"/>
              </w:rPr>
              <w:t xml:space="preserve">, </w:t>
            </w:r>
            <w:r w:rsidRPr="00B24107">
              <w:rPr>
                <w:rFonts w:ascii="Arial Narrow" w:hAnsi="Arial Narrow" w:cs="Arial"/>
                <w:lang w:val="kk-KZ"/>
              </w:rPr>
              <w:t>бірлік</w:t>
            </w:r>
          </w:p>
        </w:tc>
        <w:tc>
          <w:tcPr>
            <w:tcW w:w="992" w:type="dxa"/>
            <w:vAlign w:val="center"/>
          </w:tcPr>
          <w:p w:rsidR="0012603E" w:rsidRPr="00692373" w:rsidRDefault="0012603E" w:rsidP="0012603E">
            <w:pPr>
              <w:ind w:left="-120" w:right="-107"/>
              <w:jc w:val="center"/>
              <w:rPr>
                <w:rFonts w:ascii="Arial Narrow" w:hAnsi="Arial Narrow" w:cs="Arial"/>
                <w:sz w:val="24"/>
                <w:szCs w:val="24"/>
              </w:rPr>
            </w:pPr>
            <w:r w:rsidRPr="00692373">
              <w:rPr>
                <w:rFonts w:ascii="Arial Narrow" w:hAnsi="Arial Narrow" w:cs="Arial"/>
                <w:sz w:val="24"/>
                <w:szCs w:val="24"/>
              </w:rPr>
              <w:t>40 628</w:t>
            </w:r>
          </w:p>
        </w:tc>
        <w:tc>
          <w:tcPr>
            <w:tcW w:w="992" w:type="dxa"/>
            <w:vAlign w:val="center"/>
          </w:tcPr>
          <w:p w:rsidR="0012603E" w:rsidRPr="00692373" w:rsidRDefault="0012603E" w:rsidP="0012603E">
            <w:pPr>
              <w:ind w:left="-120" w:right="-107"/>
              <w:jc w:val="center"/>
              <w:rPr>
                <w:rFonts w:ascii="Arial Narrow" w:hAnsi="Arial Narrow" w:cs="Arial"/>
                <w:sz w:val="24"/>
                <w:szCs w:val="24"/>
              </w:rPr>
            </w:pPr>
            <w:r w:rsidRPr="00692373">
              <w:rPr>
                <w:rFonts w:ascii="Arial Narrow" w:hAnsi="Arial Narrow" w:cs="Arial"/>
                <w:sz w:val="24"/>
                <w:szCs w:val="24"/>
              </w:rPr>
              <w:t>41 311</w:t>
            </w:r>
          </w:p>
        </w:tc>
        <w:tc>
          <w:tcPr>
            <w:tcW w:w="993" w:type="dxa"/>
            <w:vAlign w:val="center"/>
          </w:tcPr>
          <w:p w:rsidR="0012603E" w:rsidRPr="00692373" w:rsidRDefault="0012603E" w:rsidP="0012603E">
            <w:pPr>
              <w:ind w:left="-120" w:right="-107"/>
              <w:jc w:val="center"/>
              <w:rPr>
                <w:rFonts w:ascii="Arial Narrow" w:hAnsi="Arial Narrow" w:cs="Arial"/>
                <w:sz w:val="24"/>
                <w:szCs w:val="24"/>
              </w:rPr>
            </w:pPr>
            <w:r w:rsidRPr="00692373">
              <w:rPr>
                <w:rFonts w:ascii="Arial Narrow" w:hAnsi="Arial Narrow" w:cs="Arial"/>
                <w:sz w:val="24"/>
                <w:szCs w:val="24"/>
              </w:rPr>
              <w:t>43 820</w:t>
            </w:r>
          </w:p>
        </w:tc>
        <w:tc>
          <w:tcPr>
            <w:tcW w:w="1134" w:type="dxa"/>
            <w:vAlign w:val="center"/>
          </w:tcPr>
          <w:p w:rsidR="0012603E" w:rsidRPr="00692373" w:rsidRDefault="0012603E" w:rsidP="0012603E">
            <w:pPr>
              <w:ind w:left="-120" w:right="-107"/>
              <w:jc w:val="center"/>
              <w:rPr>
                <w:rFonts w:ascii="Arial Narrow" w:hAnsi="Arial Narrow" w:cs="Arial"/>
                <w:sz w:val="24"/>
                <w:szCs w:val="24"/>
              </w:rPr>
            </w:pPr>
            <w:r w:rsidRPr="00692373">
              <w:rPr>
                <w:rFonts w:ascii="Arial Narrow" w:hAnsi="Arial Narrow" w:cs="Arial"/>
                <w:sz w:val="24"/>
                <w:szCs w:val="24"/>
              </w:rPr>
              <w:t>45 482</w:t>
            </w:r>
          </w:p>
        </w:tc>
        <w:tc>
          <w:tcPr>
            <w:tcW w:w="992" w:type="dxa"/>
            <w:vAlign w:val="center"/>
          </w:tcPr>
          <w:p w:rsidR="0012603E" w:rsidRPr="00692373" w:rsidRDefault="0012603E" w:rsidP="0012603E">
            <w:pPr>
              <w:ind w:left="-120" w:right="-107"/>
              <w:jc w:val="center"/>
              <w:rPr>
                <w:rFonts w:ascii="Arial Narrow" w:hAnsi="Arial Narrow" w:cs="Arial"/>
                <w:sz w:val="24"/>
                <w:szCs w:val="24"/>
              </w:rPr>
            </w:pPr>
            <w:r w:rsidRPr="00692373">
              <w:rPr>
                <w:rFonts w:ascii="Arial Narrow" w:hAnsi="Arial Narrow" w:cs="Arial"/>
                <w:sz w:val="24"/>
                <w:szCs w:val="24"/>
              </w:rPr>
              <w:t>45 809</w:t>
            </w:r>
          </w:p>
        </w:tc>
        <w:tc>
          <w:tcPr>
            <w:tcW w:w="975" w:type="dxa"/>
            <w:vAlign w:val="center"/>
          </w:tcPr>
          <w:p w:rsidR="0012603E" w:rsidRPr="00692373" w:rsidRDefault="0012603E" w:rsidP="0012603E">
            <w:pPr>
              <w:ind w:left="-120" w:right="-107"/>
              <w:jc w:val="center"/>
              <w:rPr>
                <w:rFonts w:ascii="Arial Narrow" w:hAnsi="Arial Narrow" w:cs="Arial"/>
                <w:sz w:val="24"/>
                <w:szCs w:val="24"/>
              </w:rPr>
            </w:pPr>
            <w:r w:rsidRPr="00692373">
              <w:rPr>
                <w:rFonts w:ascii="Arial Narrow" w:hAnsi="Arial Narrow" w:cs="Arial"/>
                <w:sz w:val="24"/>
                <w:szCs w:val="24"/>
              </w:rPr>
              <w:t>46 694</w:t>
            </w:r>
          </w:p>
        </w:tc>
        <w:tc>
          <w:tcPr>
            <w:tcW w:w="1009" w:type="dxa"/>
            <w:vAlign w:val="center"/>
          </w:tcPr>
          <w:p w:rsidR="0012603E" w:rsidRPr="00692373" w:rsidRDefault="0012603E" w:rsidP="0012603E">
            <w:pPr>
              <w:tabs>
                <w:tab w:val="left" w:pos="709"/>
                <w:tab w:val="left" w:pos="1418"/>
              </w:tabs>
              <w:ind w:right="-1"/>
              <w:jc w:val="center"/>
              <w:rPr>
                <w:rFonts w:ascii="Arial Narrow" w:hAnsi="Arial Narrow" w:cs="Arial"/>
                <w:sz w:val="24"/>
                <w:szCs w:val="24"/>
              </w:rPr>
            </w:pPr>
            <w:r w:rsidRPr="00692373">
              <w:rPr>
                <w:rFonts w:ascii="Arial Narrow" w:hAnsi="Arial Narrow" w:cs="Arial"/>
                <w:sz w:val="24"/>
                <w:szCs w:val="24"/>
              </w:rPr>
              <w:t>52 084</w:t>
            </w:r>
          </w:p>
        </w:tc>
        <w:tc>
          <w:tcPr>
            <w:tcW w:w="992" w:type="dxa"/>
            <w:vAlign w:val="center"/>
          </w:tcPr>
          <w:p w:rsidR="0012603E" w:rsidRPr="00692373" w:rsidRDefault="0012603E" w:rsidP="0012603E">
            <w:pPr>
              <w:tabs>
                <w:tab w:val="left" w:pos="709"/>
                <w:tab w:val="left" w:pos="1418"/>
              </w:tabs>
              <w:ind w:right="-1"/>
              <w:jc w:val="center"/>
              <w:rPr>
                <w:rFonts w:ascii="Arial Narrow" w:hAnsi="Arial Narrow" w:cs="Arial"/>
                <w:sz w:val="24"/>
                <w:szCs w:val="24"/>
              </w:rPr>
            </w:pPr>
            <w:r w:rsidRPr="00692373">
              <w:rPr>
                <w:rFonts w:ascii="Arial Narrow" w:hAnsi="Arial Narrow" w:cs="Arial"/>
                <w:sz w:val="24"/>
                <w:szCs w:val="24"/>
              </w:rPr>
              <w:t>54 578</w:t>
            </w:r>
          </w:p>
        </w:tc>
        <w:tc>
          <w:tcPr>
            <w:tcW w:w="993" w:type="dxa"/>
          </w:tcPr>
          <w:p w:rsidR="0012603E" w:rsidRPr="00692373" w:rsidRDefault="0012603E" w:rsidP="0012603E">
            <w:pPr>
              <w:tabs>
                <w:tab w:val="left" w:pos="709"/>
                <w:tab w:val="left" w:pos="1418"/>
              </w:tabs>
              <w:ind w:right="-1"/>
              <w:jc w:val="center"/>
              <w:rPr>
                <w:rFonts w:ascii="Arial Narrow" w:hAnsi="Arial Narrow" w:cs="Arial"/>
                <w:sz w:val="24"/>
                <w:szCs w:val="24"/>
                <w:lang w:val="en-US"/>
              </w:rPr>
            </w:pPr>
            <w:r w:rsidRPr="00692373">
              <w:rPr>
                <w:rFonts w:ascii="Arial Narrow" w:hAnsi="Arial Narrow" w:cs="Arial"/>
                <w:sz w:val="24"/>
                <w:szCs w:val="24"/>
              </w:rPr>
              <w:t>56 412</w:t>
            </w:r>
          </w:p>
        </w:tc>
        <w:tc>
          <w:tcPr>
            <w:tcW w:w="1446" w:type="dxa"/>
          </w:tcPr>
          <w:p w:rsidR="0012603E" w:rsidRPr="00692373" w:rsidRDefault="0012603E" w:rsidP="0012603E">
            <w:pPr>
              <w:tabs>
                <w:tab w:val="left" w:pos="709"/>
                <w:tab w:val="left" w:pos="1418"/>
              </w:tabs>
              <w:ind w:right="-1"/>
              <w:jc w:val="center"/>
              <w:rPr>
                <w:rFonts w:ascii="Arial Narrow" w:hAnsi="Arial Narrow" w:cs="Arial"/>
                <w:sz w:val="24"/>
                <w:szCs w:val="24"/>
              </w:rPr>
            </w:pPr>
            <w:r w:rsidRPr="00692373">
              <w:rPr>
                <w:rFonts w:ascii="Arial Narrow" w:hAnsi="Arial Narrow" w:cs="Arial"/>
                <w:sz w:val="24"/>
                <w:szCs w:val="24"/>
              </w:rPr>
              <w:t>57 193</w:t>
            </w:r>
          </w:p>
        </w:tc>
      </w:tr>
      <w:tr w:rsidR="0012603E" w:rsidRPr="0087780C" w:rsidTr="00E8161B">
        <w:trPr>
          <w:jc w:val="center"/>
        </w:trPr>
        <w:tc>
          <w:tcPr>
            <w:tcW w:w="4503" w:type="dxa"/>
          </w:tcPr>
          <w:p w:rsidR="0012603E" w:rsidRPr="00B24107" w:rsidRDefault="0012603E" w:rsidP="0012603E">
            <w:pPr>
              <w:suppressAutoHyphens/>
              <w:ind w:left="6"/>
              <w:rPr>
                <w:rFonts w:ascii="Arial Narrow" w:hAnsi="Arial Narrow" w:cs="Arial"/>
              </w:rPr>
            </w:pPr>
            <w:r w:rsidRPr="00B24107">
              <w:rPr>
                <w:rFonts w:ascii="Arial Narrow" w:hAnsi="Arial Narrow" w:cs="Arial"/>
                <w:lang w:val="kk-KZ"/>
              </w:rPr>
              <w:t xml:space="preserve">ШОК </w:t>
            </w:r>
            <w:r w:rsidRPr="00B24107">
              <w:rPr>
                <w:rFonts w:ascii="Arial" w:hAnsi="Arial" w:cs="Arial"/>
                <w:lang w:val="kk-KZ"/>
              </w:rPr>
              <w:t>ө</w:t>
            </w:r>
            <w:r w:rsidRPr="00B24107">
              <w:rPr>
                <w:rFonts w:ascii="Arial Narrow" w:hAnsi="Arial Narrow" w:cs="Arial Narrow"/>
                <w:lang w:val="kk-KZ"/>
              </w:rPr>
              <w:t>німіні</w:t>
            </w:r>
            <w:r w:rsidRPr="00B24107">
              <w:rPr>
                <w:rFonts w:ascii="Arial" w:hAnsi="Arial" w:cs="Arial"/>
                <w:lang w:val="kk-KZ"/>
              </w:rPr>
              <w:t>ң</w:t>
            </w:r>
            <w:r w:rsidRPr="00B24107">
              <w:rPr>
                <w:rFonts w:ascii="Arial Narrow" w:hAnsi="Arial Narrow" w:cs="Arial"/>
                <w:lang w:val="kk-KZ"/>
              </w:rPr>
              <w:t xml:space="preserve"> </w:t>
            </w:r>
            <w:r w:rsidRPr="00B24107">
              <w:rPr>
                <w:rFonts w:ascii="Arial Narrow" w:hAnsi="Arial Narrow" w:cs="Arial Narrow"/>
                <w:lang w:val="kk-KZ"/>
              </w:rPr>
              <w:t>к</w:t>
            </w:r>
            <w:r w:rsidRPr="00B24107">
              <w:rPr>
                <w:rFonts w:ascii="Arial" w:hAnsi="Arial" w:cs="Arial"/>
                <w:lang w:val="kk-KZ"/>
              </w:rPr>
              <w:t>ө</w:t>
            </w:r>
            <w:r w:rsidRPr="00B24107">
              <w:rPr>
                <w:rFonts w:ascii="Arial Narrow" w:hAnsi="Arial Narrow" w:cs="Arial Narrow"/>
                <w:lang w:val="kk-KZ"/>
              </w:rPr>
              <w:t>лемі</w:t>
            </w:r>
            <w:r w:rsidRPr="00B24107">
              <w:rPr>
                <w:rFonts w:ascii="Arial Narrow" w:hAnsi="Arial Narrow" w:cs="Arial"/>
              </w:rPr>
              <w:t>, млрд. те</w:t>
            </w:r>
            <w:r w:rsidRPr="00B24107">
              <w:rPr>
                <w:rFonts w:ascii="Arial" w:hAnsi="Arial" w:cs="Arial"/>
                <w:lang w:val="kk-KZ"/>
              </w:rPr>
              <w:t>ң</w:t>
            </w:r>
            <w:r w:rsidRPr="00B24107">
              <w:rPr>
                <w:rFonts w:ascii="Arial Narrow" w:hAnsi="Arial Narrow" w:cs="Arial"/>
              </w:rPr>
              <w:t>ге</w:t>
            </w:r>
          </w:p>
        </w:tc>
        <w:tc>
          <w:tcPr>
            <w:tcW w:w="992" w:type="dxa"/>
            <w:vAlign w:val="center"/>
          </w:tcPr>
          <w:p w:rsidR="0012603E" w:rsidRPr="00692373" w:rsidRDefault="0012603E" w:rsidP="0012603E">
            <w:pPr>
              <w:ind w:left="-120" w:right="-107"/>
              <w:jc w:val="center"/>
              <w:rPr>
                <w:rFonts w:ascii="Arial Narrow" w:hAnsi="Arial Narrow" w:cs="Arial"/>
                <w:sz w:val="24"/>
                <w:szCs w:val="24"/>
              </w:rPr>
            </w:pPr>
            <w:r w:rsidRPr="00692373">
              <w:rPr>
                <w:rFonts w:ascii="Arial Narrow" w:hAnsi="Arial Narrow" w:cs="Arial"/>
                <w:sz w:val="24"/>
                <w:szCs w:val="24"/>
              </w:rPr>
              <w:t>524,1</w:t>
            </w:r>
          </w:p>
        </w:tc>
        <w:tc>
          <w:tcPr>
            <w:tcW w:w="992" w:type="dxa"/>
            <w:vAlign w:val="center"/>
          </w:tcPr>
          <w:p w:rsidR="0012603E" w:rsidRPr="00692373" w:rsidRDefault="0012603E" w:rsidP="0012603E">
            <w:pPr>
              <w:ind w:left="-120" w:right="-107"/>
              <w:jc w:val="center"/>
              <w:rPr>
                <w:rFonts w:ascii="Arial Narrow" w:hAnsi="Arial Narrow" w:cs="Arial"/>
                <w:sz w:val="24"/>
                <w:szCs w:val="24"/>
              </w:rPr>
            </w:pPr>
            <w:r w:rsidRPr="00692373">
              <w:rPr>
                <w:rFonts w:ascii="Arial Narrow" w:hAnsi="Arial Narrow" w:cs="Arial"/>
                <w:sz w:val="24"/>
                <w:szCs w:val="24"/>
              </w:rPr>
              <w:t>745,5</w:t>
            </w:r>
          </w:p>
        </w:tc>
        <w:tc>
          <w:tcPr>
            <w:tcW w:w="993" w:type="dxa"/>
            <w:vAlign w:val="center"/>
          </w:tcPr>
          <w:p w:rsidR="0012603E" w:rsidRPr="00692373" w:rsidRDefault="0012603E" w:rsidP="0012603E">
            <w:pPr>
              <w:ind w:left="-120" w:right="-107"/>
              <w:jc w:val="center"/>
              <w:rPr>
                <w:rFonts w:ascii="Arial Narrow" w:hAnsi="Arial Narrow" w:cs="Arial"/>
                <w:sz w:val="24"/>
                <w:szCs w:val="24"/>
              </w:rPr>
            </w:pPr>
            <w:r w:rsidRPr="00692373">
              <w:rPr>
                <w:rFonts w:ascii="Arial Narrow" w:hAnsi="Arial Narrow" w:cs="Arial"/>
                <w:sz w:val="24"/>
                <w:szCs w:val="24"/>
              </w:rPr>
              <w:t>745,7</w:t>
            </w:r>
          </w:p>
        </w:tc>
        <w:tc>
          <w:tcPr>
            <w:tcW w:w="1134" w:type="dxa"/>
            <w:vAlign w:val="center"/>
          </w:tcPr>
          <w:p w:rsidR="0012603E" w:rsidRPr="00692373" w:rsidRDefault="0012603E" w:rsidP="0012603E">
            <w:pPr>
              <w:ind w:left="-120" w:right="-107"/>
              <w:jc w:val="center"/>
              <w:rPr>
                <w:rFonts w:ascii="Arial Narrow" w:hAnsi="Arial Narrow" w:cs="Arial"/>
                <w:sz w:val="24"/>
                <w:szCs w:val="24"/>
              </w:rPr>
            </w:pPr>
            <w:r w:rsidRPr="00692373">
              <w:rPr>
                <w:rFonts w:ascii="Arial Narrow" w:hAnsi="Arial Narrow" w:cs="Arial"/>
                <w:sz w:val="24"/>
                <w:szCs w:val="24"/>
              </w:rPr>
              <w:t>898,5</w:t>
            </w:r>
          </w:p>
        </w:tc>
        <w:tc>
          <w:tcPr>
            <w:tcW w:w="992" w:type="dxa"/>
            <w:vAlign w:val="center"/>
          </w:tcPr>
          <w:p w:rsidR="0012603E" w:rsidRPr="00692373" w:rsidRDefault="0012603E" w:rsidP="0012603E">
            <w:pPr>
              <w:ind w:left="-120" w:right="-107"/>
              <w:jc w:val="center"/>
              <w:rPr>
                <w:rFonts w:ascii="Arial Narrow" w:hAnsi="Arial Narrow" w:cs="Arial"/>
                <w:sz w:val="24"/>
                <w:szCs w:val="24"/>
              </w:rPr>
            </w:pPr>
            <w:r w:rsidRPr="00692373">
              <w:rPr>
                <w:rFonts w:ascii="Arial Narrow" w:hAnsi="Arial Narrow" w:cs="Arial"/>
                <w:sz w:val="24"/>
                <w:szCs w:val="24"/>
              </w:rPr>
              <w:t>922,9</w:t>
            </w:r>
          </w:p>
        </w:tc>
        <w:tc>
          <w:tcPr>
            <w:tcW w:w="975" w:type="dxa"/>
            <w:vAlign w:val="center"/>
          </w:tcPr>
          <w:p w:rsidR="0012603E" w:rsidRPr="00692373" w:rsidRDefault="0012603E" w:rsidP="0012603E">
            <w:pPr>
              <w:ind w:left="-120" w:right="-107"/>
              <w:jc w:val="center"/>
              <w:rPr>
                <w:rFonts w:ascii="Arial Narrow" w:hAnsi="Arial Narrow" w:cs="Arial"/>
                <w:i/>
                <w:sz w:val="24"/>
                <w:szCs w:val="24"/>
              </w:rPr>
            </w:pPr>
            <w:r w:rsidRPr="00692373">
              <w:rPr>
                <w:rFonts w:ascii="Arial Narrow" w:hAnsi="Arial Narrow" w:cs="Arial"/>
                <w:sz w:val="24"/>
                <w:szCs w:val="24"/>
              </w:rPr>
              <w:t>1 102,6</w:t>
            </w:r>
          </w:p>
        </w:tc>
        <w:tc>
          <w:tcPr>
            <w:tcW w:w="1009" w:type="dxa"/>
          </w:tcPr>
          <w:p w:rsidR="0012603E" w:rsidRPr="00692373" w:rsidRDefault="0012603E" w:rsidP="0012603E">
            <w:pPr>
              <w:jc w:val="center"/>
            </w:pPr>
            <w:r w:rsidRPr="00692373">
              <w:rPr>
                <w:rFonts w:ascii="Arial Narrow" w:hAnsi="Arial Narrow" w:cs="Arial"/>
                <w:sz w:val="24"/>
                <w:szCs w:val="24"/>
              </w:rPr>
              <w:t>1 401,5</w:t>
            </w:r>
          </w:p>
        </w:tc>
        <w:tc>
          <w:tcPr>
            <w:tcW w:w="992" w:type="dxa"/>
          </w:tcPr>
          <w:p w:rsidR="0012603E" w:rsidRPr="00692373" w:rsidRDefault="0012603E" w:rsidP="0012603E">
            <w:pPr>
              <w:jc w:val="center"/>
              <w:rPr>
                <w:rFonts w:ascii="Arial Narrow" w:hAnsi="Arial Narrow" w:cs="Arial"/>
                <w:sz w:val="24"/>
                <w:szCs w:val="24"/>
              </w:rPr>
            </w:pPr>
            <w:r w:rsidRPr="00692373">
              <w:rPr>
                <w:rFonts w:ascii="Arial Narrow" w:hAnsi="Arial Narrow" w:cs="Arial"/>
                <w:sz w:val="24"/>
                <w:szCs w:val="24"/>
              </w:rPr>
              <w:t>1 690,8</w:t>
            </w:r>
          </w:p>
        </w:tc>
        <w:tc>
          <w:tcPr>
            <w:tcW w:w="993" w:type="dxa"/>
          </w:tcPr>
          <w:p w:rsidR="0012603E" w:rsidRPr="00692373" w:rsidRDefault="0012603E" w:rsidP="0012603E">
            <w:pPr>
              <w:jc w:val="center"/>
              <w:rPr>
                <w:rFonts w:ascii="Arial Narrow" w:hAnsi="Arial Narrow" w:cs="Arial"/>
                <w:sz w:val="24"/>
                <w:szCs w:val="24"/>
                <w:lang w:val="kk-KZ"/>
              </w:rPr>
            </w:pPr>
            <w:r w:rsidRPr="00692373">
              <w:rPr>
                <w:rFonts w:ascii="Arial Narrow" w:hAnsi="Arial Narrow" w:cs="Arial"/>
                <w:sz w:val="24"/>
                <w:szCs w:val="24"/>
              </w:rPr>
              <w:t>1 9</w:t>
            </w:r>
            <w:r w:rsidRPr="00692373">
              <w:rPr>
                <w:rFonts w:ascii="Arial Narrow" w:hAnsi="Arial Narrow" w:cs="Arial"/>
                <w:sz w:val="24"/>
                <w:szCs w:val="24"/>
                <w:lang w:val="kk-KZ"/>
              </w:rPr>
              <w:t>58,7</w:t>
            </w:r>
          </w:p>
        </w:tc>
        <w:tc>
          <w:tcPr>
            <w:tcW w:w="1446" w:type="dxa"/>
          </w:tcPr>
          <w:p w:rsidR="0012603E" w:rsidRPr="00692373" w:rsidRDefault="0012603E" w:rsidP="0012603E">
            <w:pPr>
              <w:jc w:val="center"/>
              <w:rPr>
                <w:rFonts w:ascii="Arial Narrow" w:hAnsi="Arial Narrow" w:cs="Arial"/>
                <w:sz w:val="24"/>
                <w:szCs w:val="24"/>
              </w:rPr>
            </w:pPr>
            <w:r w:rsidRPr="00692373">
              <w:rPr>
                <w:rFonts w:ascii="Arial Narrow" w:hAnsi="Arial Narrow" w:cs="Arial"/>
                <w:sz w:val="24"/>
                <w:szCs w:val="24"/>
              </w:rPr>
              <w:t>2 406,9</w:t>
            </w:r>
          </w:p>
        </w:tc>
      </w:tr>
      <w:tr w:rsidR="0012603E" w:rsidRPr="0087780C" w:rsidTr="00E8161B">
        <w:trPr>
          <w:jc w:val="center"/>
        </w:trPr>
        <w:tc>
          <w:tcPr>
            <w:tcW w:w="4503" w:type="dxa"/>
          </w:tcPr>
          <w:p w:rsidR="0012603E" w:rsidRPr="00B24107" w:rsidRDefault="0012603E" w:rsidP="0012603E">
            <w:pPr>
              <w:suppressAutoHyphens/>
              <w:ind w:left="6"/>
              <w:rPr>
                <w:rFonts w:ascii="Arial Narrow" w:hAnsi="Arial Narrow" w:cs="Arial"/>
              </w:rPr>
            </w:pPr>
            <w:r w:rsidRPr="00B24107">
              <w:rPr>
                <w:rFonts w:ascii="Arial Narrow" w:hAnsi="Arial Narrow" w:cs="Arial"/>
                <w:i/>
                <w:lang w:val="kk-KZ"/>
              </w:rPr>
              <w:t>На</w:t>
            </w:r>
            <w:r w:rsidRPr="00B24107">
              <w:rPr>
                <w:rFonts w:ascii="Arial" w:hAnsi="Arial" w:cs="Arial"/>
                <w:i/>
                <w:lang w:val="kk-KZ"/>
              </w:rPr>
              <w:t>қ</w:t>
            </w:r>
            <w:r w:rsidRPr="00B24107">
              <w:rPr>
                <w:rFonts w:ascii="Arial Narrow" w:hAnsi="Arial Narrow" w:cs="Arial Narrow"/>
                <w:i/>
                <w:lang w:val="kk-KZ"/>
              </w:rPr>
              <w:t>ты</w:t>
            </w:r>
            <w:r w:rsidRPr="00B24107">
              <w:rPr>
                <w:rFonts w:ascii="Arial Narrow" w:hAnsi="Arial Narrow" w:cs="Arial"/>
                <w:i/>
                <w:lang w:val="kk-KZ"/>
              </w:rPr>
              <w:t xml:space="preserve"> </w:t>
            </w:r>
            <w:r w:rsidRPr="00B24107">
              <w:rPr>
                <w:rFonts w:ascii="Arial Narrow" w:hAnsi="Arial Narrow" w:cs="Arial Narrow"/>
                <w:i/>
                <w:lang w:val="kk-KZ"/>
              </w:rPr>
              <w:t>к</w:t>
            </w:r>
            <w:r w:rsidRPr="00B24107">
              <w:rPr>
                <w:rFonts w:ascii="Arial" w:hAnsi="Arial" w:cs="Arial"/>
                <w:i/>
                <w:lang w:val="kk-KZ"/>
              </w:rPr>
              <w:t>ө</w:t>
            </w:r>
            <w:r w:rsidRPr="00B24107">
              <w:rPr>
                <w:rFonts w:ascii="Arial Narrow" w:hAnsi="Arial Narrow" w:cs="Arial Narrow"/>
                <w:i/>
                <w:lang w:val="kk-KZ"/>
              </w:rPr>
              <w:t>лем</w:t>
            </w:r>
            <w:r w:rsidRPr="00B24107">
              <w:rPr>
                <w:rFonts w:ascii="Arial Narrow" w:hAnsi="Arial Narrow" w:cs="Arial"/>
                <w:i/>
                <w:lang w:val="kk-KZ"/>
              </w:rPr>
              <w:t xml:space="preserve"> </w:t>
            </w:r>
            <w:r w:rsidRPr="00B24107">
              <w:rPr>
                <w:rFonts w:ascii="Arial Narrow" w:hAnsi="Arial Narrow" w:cs="Arial Narrow"/>
                <w:i/>
                <w:lang w:val="kk-KZ"/>
              </w:rPr>
              <w:t>индексі</w:t>
            </w:r>
            <w:r w:rsidRPr="00B24107">
              <w:rPr>
                <w:rFonts w:ascii="Arial Narrow" w:hAnsi="Arial Narrow" w:cs="Arial"/>
                <w:i/>
              </w:rPr>
              <w:t>, %</w:t>
            </w:r>
          </w:p>
        </w:tc>
        <w:tc>
          <w:tcPr>
            <w:tcW w:w="992" w:type="dxa"/>
            <w:vAlign w:val="center"/>
          </w:tcPr>
          <w:p w:rsidR="0012603E" w:rsidRPr="00692373" w:rsidRDefault="0012603E" w:rsidP="0012603E">
            <w:pPr>
              <w:ind w:left="-120" w:right="-107"/>
              <w:jc w:val="center"/>
              <w:rPr>
                <w:rFonts w:ascii="Arial Narrow" w:hAnsi="Arial Narrow" w:cs="Arial"/>
                <w:i/>
                <w:sz w:val="24"/>
                <w:szCs w:val="24"/>
              </w:rPr>
            </w:pPr>
            <w:r w:rsidRPr="00692373">
              <w:rPr>
                <w:rFonts w:ascii="Arial Narrow" w:hAnsi="Arial Narrow" w:cs="Arial"/>
                <w:i/>
                <w:sz w:val="24"/>
                <w:szCs w:val="24"/>
              </w:rPr>
              <w:t>85,7</w:t>
            </w:r>
          </w:p>
        </w:tc>
        <w:tc>
          <w:tcPr>
            <w:tcW w:w="992" w:type="dxa"/>
            <w:vAlign w:val="center"/>
          </w:tcPr>
          <w:p w:rsidR="0012603E" w:rsidRPr="00692373" w:rsidRDefault="0012603E" w:rsidP="0012603E">
            <w:pPr>
              <w:jc w:val="center"/>
              <w:rPr>
                <w:rFonts w:ascii="Arial Narrow" w:hAnsi="Arial Narrow" w:cs="Arial"/>
                <w:i/>
                <w:sz w:val="24"/>
                <w:szCs w:val="24"/>
              </w:rPr>
            </w:pPr>
            <w:r w:rsidRPr="00692373">
              <w:rPr>
                <w:rFonts w:ascii="Arial Narrow" w:hAnsi="Arial Narrow" w:cs="Arial"/>
                <w:i/>
                <w:sz w:val="24"/>
                <w:szCs w:val="24"/>
              </w:rPr>
              <w:t>142,2</w:t>
            </w:r>
          </w:p>
        </w:tc>
        <w:tc>
          <w:tcPr>
            <w:tcW w:w="993" w:type="dxa"/>
            <w:vAlign w:val="center"/>
          </w:tcPr>
          <w:p w:rsidR="0012603E" w:rsidRPr="00692373" w:rsidRDefault="0012603E" w:rsidP="0012603E">
            <w:pPr>
              <w:jc w:val="center"/>
              <w:rPr>
                <w:rFonts w:ascii="Arial Narrow" w:hAnsi="Arial Narrow" w:cs="Arial"/>
                <w:i/>
                <w:sz w:val="24"/>
                <w:szCs w:val="24"/>
              </w:rPr>
            </w:pPr>
            <w:r w:rsidRPr="00692373">
              <w:rPr>
                <w:rFonts w:ascii="Arial Narrow" w:hAnsi="Arial Narrow" w:cs="Arial"/>
                <w:i/>
                <w:sz w:val="24"/>
                <w:szCs w:val="24"/>
              </w:rPr>
              <w:t>100,0</w:t>
            </w:r>
          </w:p>
        </w:tc>
        <w:tc>
          <w:tcPr>
            <w:tcW w:w="1134" w:type="dxa"/>
            <w:vAlign w:val="center"/>
          </w:tcPr>
          <w:p w:rsidR="0012603E" w:rsidRPr="00692373" w:rsidRDefault="0012603E" w:rsidP="0012603E">
            <w:pPr>
              <w:ind w:left="-120" w:right="-107"/>
              <w:jc w:val="center"/>
              <w:rPr>
                <w:rFonts w:ascii="Arial Narrow" w:hAnsi="Arial Narrow" w:cs="Arial"/>
                <w:i/>
                <w:sz w:val="24"/>
                <w:szCs w:val="24"/>
              </w:rPr>
            </w:pPr>
            <w:r w:rsidRPr="00692373">
              <w:rPr>
                <w:rFonts w:ascii="Arial Narrow" w:hAnsi="Arial Narrow" w:cs="Arial"/>
                <w:i/>
                <w:sz w:val="24"/>
                <w:szCs w:val="24"/>
              </w:rPr>
              <w:t>114,7</w:t>
            </w:r>
          </w:p>
        </w:tc>
        <w:tc>
          <w:tcPr>
            <w:tcW w:w="992" w:type="dxa"/>
            <w:vAlign w:val="center"/>
          </w:tcPr>
          <w:p w:rsidR="0012603E" w:rsidRPr="00692373" w:rsidRDefault="0012603E" w:rsidP="0012603E">
            <w:pPr>
              <w:ind w:left="-120" w:right="-107"/>
              <w:jc w:val="center"/>
              <w:rPr>
                <w:rFonts w:ascii="Arial Narrow" w:hAnsi="Arial Narrow" w:cs="Arial"/>
                <w:i/>
                <w:sz w:val="24"/>
                <w:szCs w:val="24"/>
              </w:rPr>
            </w:pPr>
            <w:r w:rsidRPr="00692373">
              <w:rPr>
                <w:rFonts w:ascii="Arial Narrow" w:hAnsi="Arial Narrow" w:cs="Arial"/>
                <w:i/>
                <w:sz w:val="24"/>
                <w:szCs w:val="24"/>
              </w:rPr>
              <w:t>96,0</w:t>
            </w:r>
          </w:p>
        </w:tc>
        <w:tc>
          <w:tcPr>
            <w:tcW w:w="975" w:type="dxa"/>
            <w:vAlign w:val="center"/>
          </w:tcPr>
          <w:p w:rsidR="0012603E" w:rsidRPr="00692373" w:rsidRDefault="0012603E" w:rsidP="0012603E">
            <w:pPr>
              <w:ind w:left="-120" w:right="-107"/>
              <w:jc w:val="center"/>
              <w:rPr>
                <w:rFonts w:ascii="Arial Narrow" w:hAnsi="Arial Narrow" w:cs="Arial"/>
                <w:i/>
                <w:sz w:val="24"/>
                <w:szCs w:val="24"/>
              </w:rPr>
            </w:pPr>
            <w:r w:rsidRPr="00692373">
              <w:rPr>
                <w:rFonts w:ascii="Arial Narrow" w:hAnsi="Arial Narrow" w:cs="Arial"/>
                <w:i/>
                <w:sz w:val="24"/>
                <w:szCs w:val="24"/>
              </w:rPr>
              <w:t>110,5</w:t>
            </w:r>
          </w:p>
        </w:tc>
        <w:tc>
          <w:tcPr>
            <w:tcW w:w="1009" w:type="dxa"/>
          </w:tcPr>
          <w:p w:rsidR="0012603E" w:rsidRPr="00692373" w:rsidRDefault="0012603E" w:rsidP="0012603E">
            <w:pPr>
              <w:jc w:val="center"/>
              <w:rPr>
                <w:i/>
              </w:rPr>
            </w:pPr>
            <w:r w:rsidRPr="00692373">
              <w:rPr>
                <w:rFonts w:ascii="Arial Narrow" w:hAnsi="Arial Narrow" w:cs="Arial"/>
                <w:i/>
                <w:sz w:val="24"/>
                <w:szCs w:val="24"/>
              </w:rPr>
              <w:t>111,0</w:t>
            </w:r>
          </w:p>
        </w:tc>
        <w:tc>
          <w:tcPr>
            <w:tcW w:w="992" w:type="dxa"/>
          </w:tcPr>
          <w:p w:rsidR="0012603E" w:rsidRPr="00692373" w:rsidRDefault="0012603E" w:rsidP="0012603E">
            <w:pPr>
              <w:jc w:val="center"/>
              <w:rPr>
                <w:rFonts w:ascii="Arial Narrow" w:hAnsi="Arial Narrow" w:cs="Arial"/>
                <w:sz w:val="24"/>
                <w:szCs w:val="24"/>
              </w:rPr>
            </w:pPr>
            <w:r w:rsidRPr="00692373">
              <w:rPr>
                <w:rFonts w:ascii="Arial Narrow" w:hAnsi="Arial Narrow" w:cs="Arial"/>
                <w:i/>
                <w:sz w:val="24"/>
                <w:szCs w:val="24"/>
              </w:rPr>
              <w:t>105,3</w:t>
            </w:r>
          </w:p>
        </w:tc>
        <w:tc>
          <w:tcPr>
            <w:tcW w:w="993" w:type="dxa"/>
          </w:tcPr>
          <w:p w:rsidR="0012603E" w:rsidRPr="00692373" w:rsidRDefault="0012603E" w:rsidP="0012603E">
            <w:pPr>
              <w:jc w:val="center"/>
              <w:rPr>
                <w:rFonts w:ascii="Arial Narrow" w:hAnsi="Arial Narrow" w:cs="Arial"/>
                <w:i/>
                <w:sz w:val="24"/>
                <w:szCs w:val="24"/>
                <w:lang w:val="en-US"/>
              </w:rPr>
            </w:pPr>
            <w:r w:rsidRPr="00692373">
              <w:rPr>
                <w:rFonts w:ascii="Arial Narrow" w:hAnsi="Arial Narrow" w:cs="Arial"/>
                <w:i/>
                <w:sz w:val="24"/>
                <w:szCs w:val="24"/>
              </w:rPr>
              <w:t>106</w:t>
            </w:r>
            <w:r w:rsidRPr="00692373">
              <w:rPr>
                <w:rFonts w:ascii="Arial Narrow" w:hAnsi="Arial Narrow" w:cs="Arial"/>
                <w:i/>
                <w:sz w:val="24"/>
                <w:szCs w:val="24"/>
                <w:lang w:val="kk-KZ"/>
              </w:rPr>
              <w:t>,4</w:t>
            </w:r>
          </w:p>
        </w:tc>
        <w:tc>
          <w:tcPr>
            <w:tcW w:w="1446" w:type="dxa"/>
          </w:tcPr>
          <w:p w:rsidR="0012603E" w:rsidRPr="00692373" w:rsidRDefault="0012603E" w:rsidP="0012603E">
            <w:pPr>
              <w:jc w:val="center"/>
              <w:rPr>
                <w:rFonts w:ascii="Arial Narrow" w:hAnsi="Arial Narrow" w:cs="Arial"/>
                <w:i/>
                <w:sz w:val="24"/>
                <w:szCs w:val="24"/>
              </w:rPr>
            </w:pPr>
            <w:r w:rsidRPr="00692373">
              <w:rPr>
                <w:rFonts w:ascii="Arial Narrow" w:hAnsi="Arial Narrow" w:cs="Arial"/>
                <w:i/>
                <w:sz w:val="24"/>
                <w:szCs w:val="24"/>
              </w:rPr>
              <w:t>111,5</w:t>
            </w:r>
          </w:p>
        </w:tc>
      </w:tr>
      <w:tr w:rsidR="0012603E" w:rsidRPr="0087780C" w:rsidTr="00E8161B">
        <w:trPr>
          <w:jc w:val="center"/>
        </w:trPr>
        <w:tc>
          <w:tcPr>
            <w:tcW w:w="4503" w:type="dxa"/>
          </w:tcPr>
          <w:p w:rsidR="0012603E" w:rsidRPr="00B24107" w:rsidRDefault="0012603E" w:rsidP="0012603E">
            <w:pPr>
              <w:suppressAutoHyphens/>
              <w:ind w:left="6"/>
              <w:rPr>
                <w:rFonts w:ascii="Arial Narrow" w:hAnsi="Arial Narrow" w:cs="Arial"/>
              </w:rPr>
            </w:pPr>
            <w:r w:rsidRPr="00B24107">
              <w:rPr>
                <w:rFonts w:ascii="Arial Narrow" w:hAnsi="Arial Narrow" w:cs="Arial"/>
                <w:szCs w:val="28"/>
              </w:rPr>
              <w:t>Ж</w:t>
            </w:r>
            <w:r w:rsidRPr="00B24107">
              <w:rPr>
                <w:rFonts w:ascii="Arial" w:hAnsi="Arial" w:cs="Arial"/>
                <w:szCs w:val="28"/>
              </w:rPr>
              <w:t>ӨӨ</w:t>
            </w:r>
            <w:r w:rsidRPr="00B24107">
              <w:rPr>
                <w:rFonts w:ascii="Arial Narrow" w:hAnsi="Arial Narrow" w:cs="Arial"/>
                <w:szCs w:val="28"/>
              </w:rPr>
              <w:t>-</w:t>
            </w:r>
            <w:r w:rsidRPr="00B24107">
              <w:rPr>
                <w:rFonts w:ascii="Arial Narrow" w:hAnsi="Arial Narrow" w:cs="Arial Narrow"/>
                <w:szCs w:val="28"/>
              </w:rPr>
              <w:t>дегі</w:t>
            </w:r>
            <w:r w:rsidRPr="00B24107">
              <w:rPr>
                <w:rFonts w:ascii="Arial Narrow" w:hAnsi="Arial Narrow" w:cs="Arial"/>
                <w:szCs w:val="28"/>
              </w:rPr>
              <w:t xml:space="preserve"> </w:t>
            </w:r>
            <w:r w:rsidRPr="00B24107">
              <w:rPr>
                <w:rFonts w:ascii="Arial Narrow" w:hAnsi="Arial Narrow" w:cs="Arial Narrow"/>
                <w:szCs w:val="28"/>
              </w:rPr>
              <w:t>ШОБ</w:t>
            </w:r>
            <w:r w:rsidRPr="00B24107">
              <w:rPr>
                <w:rFonts w:ascii="Arial Narrow" w:hAnsi="Arial Narrow" w:cs="Arial"/>
                <w:szCs w:val="28"/>
              </w:rPr>
              <w:t xml:space="preserve"> </w:t>
            </w:r>
            <w:r w:rsidRPr="00B24107">
              <w:rPr>
                <w:rFonts w:ascii="Arial Narrow" w:hAnsi="Arial Narrow" w:cs="Arial Narrow"/>
                <w:szCs w:val="28"/>
              </w:rPr>
              <w:t>Ж</w:t>
            </w:r>
            <w:r w:rsidRPr="00B24107">
              <w:rPr>
                <w:rFonts w:ascii="Arial" w:hAnsi="Arial" w:cs="Arial"/>
                <w:szCs w:val="28"/>
              </w:rPr>
              <w:t>ҚҚ</w:t>
            </w:r>
            <w:r w:rsidRPr="00B24107">
              <w:rPr>
                <w:rFonts w:ascii="Arial Narrow" w:hAnsi="Arial Narrow" w:cs="Arial"/>
                <w:szCs w:val="28"/>
              </w:rPr>
              <w:t xml:space="preserve"> </w:t>
            </w:r>
            <w:r w:rsidRPr="00B24107">
              <w:rPr>
                <w:rFonts w:ascii="Arial" w:hAnsi="Arial" w:cs="Arial"/>
                <w:szCs w:val="28"/>
              </w:rPr>
              <w:t>ү</w:t>
            </w:r>
            <w:r w:rsidRPr="00B24107">
              <w:rPr>
                <w:rFonts w:ascii="Arial Narrow" w:hAnsi="Arial Narrow" w:cs="Arial Narrow"/>
                <w:szCs w:val="28"/>
              </w:rPr>
              <w:t>лесі</w:t>
            </w:r>
            <w:r w:rsidRPr="00B24107">
              <w:rPr>
                <w:rFonts w:ascii="Arial Narrow" w:hAnsi="Arial Narrow" w:cs="Arial"/>
                <w:szCs w:val="28"/>
              </w:rPr>
              <w:t xml:space="preserve">, </w:t>
            </w:r>
            <w:r w:rsidRPr="00B24107">
              <w:rPr>
                <w:rFonts w:ascii="Arial Narrow" w:hAnsi="Arial Narrow" w:cs="Arial"/>
                <w:i/>
                <w:szCs w:val="28"/>
              </w:rPr>
              <w:t>%</w:t>
            </w:r>
          </w:p>
        </w:tc>
        <w:tc>
          <w:tcPr>
            <w:tcW w:w="992" w:type="dxa"/>
            <w:vAlign w:val="center"/>
          </w:tcPr>
          <w:p w:rsidR="0012603E" w:rsidRPr="00692373" w:rsidRDefault="0012603E" w:rsidP="0012603E">
            <w:pPr>
              <w:suppressAutoHyphens/>
              <w:ind w:left="6"/>
              <w:jc w:val="center"/>
              <w:rPr>
                <w:rFonts w:ascii="Arial Narrow" w:hAnsi="Arial Narrow" w:cs="Arial"/>
                <w:sz w:val="24"/>
                <w:szCs w:val="24"/>
              </w:rPr>
            </w:pPr>
            <w:r w:rsidRPr="00692373">
              <w:rPr>
                <w:rFonts w:ascii="Arial Narrow" w:hAnsi="Arial Narrow" w:cs="Arial"/>
                <w:sz w:val="24"/>
                <w:szCs w:val="24"/>
              </w:rPr>
              <w:t>15,1</w:t>
            </w:r>
          </w:p>
        </w:tc>
        <w:tc>
          <w:tcPr>
            <w:tcW w:w="992" w:type="dxa"/>
            <w:vAlign w:val="center"/>
          </w:tcPr>
          <w:p w:rsidR="0012603E" w:rsidRPr="00692373" w:rsidRDefault="0012603E" w:rsidP="0012603E">
            <w:pPr>
              <w:suppressAutoHyphens/>
              <w:ind w:left="6"/>
              <w:jc w:val="center"/>
              <w:rPr>
                <w:rFonts w:ascii="Arial Narrow" w:hAnsi="Arial Narrow" w:cs="Arial"/>
                <w:sz w:val="24"/>
                <w:szCs w:val="24"/>
              </w:rPr>
            </w:pPr>
            <w:r w:rsidRPr="00692373">
              <w:rPr>
                <w:rFonts w:ascii="Arial Narrow" w:hAnsi="Arial Narrow" w:cs="Arial"/>
                <w:sz w:val="24"/>
                <w:szCs w:val="24"/>
              </w:rPr>
              <w:t>17,4</w:t>
            </w:r>
          </w:p>
        </w:tc>
        <w:tc>
          <w:tcPr>
            <w:tcW w:w="993" w:type="dxa"/>
            <w:vAlign w:val="center"/>
          </w:tcPr>
          <w:p w:rsidR="0012603E" w:rsidRPr="00692373" w:rsidRDefault="0012603E" w:rsidP="0012603E">
            <w:pPr>
              <w:suppressAutoHyphens/>
              <w:ind w:left="6"/>
              <w:jc w:val="center"/>
              <w:rPr>
                <w:rFonts w:ascii="Arial Narrow" w:hAnsi="Arial Narrow" w:cs="Arial"/>
                <w:sz w:val="24"/>
                <w:szCs w:val="24"/>
              </w:rPr>
            </w:pPr>
            <w:r w:rsidRPr="00692373">
              <w:rPr>
                <w:rFonts w:ascii="Arial Narrow" w:hAnsi="Arial Narrow" w:cs="Arial"/>
                <w:sz w:val="24"/>
                <w:szCs w:val="24"/>
              </w:rPr>
              <w:t>16,2</w:t>
            </w:r>
          </w:p>
        </w:tc>
        <w:tc>
          <w:tcPr>
            <w:tcW w:w="1134" w:type="dxa"/>
            <w:vAlign w:val="center"/>
          </w:tcPr>
          <w:p w:rsidR="0012603E" w:rsidRPr="00692373" w:rsidRDefault="0012603E" w:rsidP="0012603E">
            <w:pPr>
              <w:suppressAutoHyphens/>
              <w:ind w:left="6"/>
              <w:jc w:val="center"/>
              <w:rPr>
                <w:rFonts w:ascii="Arial Narrow" w:hAnsi="Arial Narrow" w:cs="Arial"/>
                <w:sz w:val="24"/>
                <w:szCs w:val="24"/>
              </w:rPr>
            </w:pPr>
            <w:r w:rsidRPr="00692373">
              <w:rPr>
                <w:rFonts w:ascii="Arial Narrow" w:hAnsi="Arial Narrow" w:cs="Arial"/>
                <w:sz w:val="24"/>
                <w:szCs w:val="24"/>
              </w:rPr>
              <w:t>18,6</w:t>
            </w:r>
          </w:p>
        </w:tc>
        <w:tc>
          <w:tcPr>
            <w:tcW w:w="992" w:type="dxa"/>
            <w:vAlign w:val="center"/>
          </w:tcPr>
          <w:p w:rsidR="0012603E" w:rsidRPr="00692373" w:rsidRDefault="0012603E" w:rsidP="0012603E">
            <w:pPr>
              <w:suppressAutoHyphens/>
              <w:ind w:left="6"/>
              <w:jc w:val="center"/>
              <w:rPr>
                <w:rFonts w:ascii="Arial Narrow" w:hAnsi="Arial Narrow" w:cs="Arial"/>
                <w:sz w:val="24"/>
                <w:szCs w:val="24"/>
              </w:rPr>
            </w:pPr>
            <w:r w:rsidRPr="00692373">
              <w:rPr>
                <w:rFonts w:ascii="Arial Narrow" w:hAnsi="Arial Narrow" w:cs="Arial"/>
                <w:sz w:val="24"/>
                <w:szCs w:val="24"/>
              </w:rPr>
              <w:t>18,8</w:t>
            </w:r>
          </w:p>
        </w:tc>
        <w:tc>
          <w:tcPr>
            <w:tcW w:w="975" w:type="dxa"/>
            <w:vAlign w:val="center"/>
          </w:tcPr>
          <w:p w:rsidR="0012603E" w:rsidRPr="00692373" w:rsidRDefault="0012603E" w:rsidP="0012603E">
            <w:pPr>
              <w:ind w:left="-120" w:right="-107"/>
              <w:jc w:val="center"/>
              <w:rPr>
                <w:rFonts w:ascii="Arial Narrow" w:hAnsi="Arial Narrow" w:cs="Arial"/>
                <w:i/>
                <w:sz w:val="24"/>
                <w:szCs w:val="24"/>
              </w:rPr>
            </w:pPr>
            <w:r w:rsidRPr="00692373">
              <w:rPr>
                <w:rFonts w:ascii="Arial Narrow" w:hAnsi="Arial Narrow" w:cs="Arial"/>
                <w:sz w:val="24"/>
                <w:szCs w:val="24"/>
              </w:rPr>
              <w:t>18,4</w:t>
            </w:r>
          </w:p>
        </w:tc>
        <w:tc>
          <w:tcPr>
            <w:tcW w:w="1009" w:type="dxa"/>
          </w:tcPr>
          <w:p w:rsidR="0012603E" w:rsidRPr="00692373" w:rsidRDefault="0012603E" w:rsidP="0012603E">
            <w:pPr>
              <w:jc w:val="center"/>
            </w:pPr>
            <w:r w:rsidRPr="00692373">
              <w:rPr>
                <w:rFonts w:ascii="Arial Narrow" w:hAnsi="Arial Narrow" w:cs="Arial"/>
                <w:sz w:val="24"/>
                <w:szCs w:val="24"/>
              </w:rPr>
              <w:t>18,4</w:t>
            </w:r>
          </w:p>
        </w:tc>
        <w:tc>
          <w:tcPr>
            <w:tcW w:w="992" w:type="dxa"/>
          </w:tcPr>
          <w:p w:rsidR="0012603E" w:rsidRPr="00692373" w:rsidRDefault="0012603E" w:rsidP="0012603E">
            <w:pPr>
              <w:jc w:val="center"/>
              <w:rPr>
                <w:rFonts w:ascii="Arial Narrow" w:hAnsi="Arial Narrow" w:cs="Arial"/>
                <w:sz w:val="24"/>
                <w:szCs w:val="24"/>
                <w:lang w:val="kk-KZ"/>
              </w:rPr>
            </w:pPr>
            <w:r w:rsidRPr="00692373">
              <w:rPr>
                <w:rFonts w:ascii="Arial Narrow" w:hAnsi="Arial Narrow" w:cs="Arial"/>
                <w:sz w:val="24"/>
                <w:szCs w:val="24"/>
              </w:rPr>
              <w:t>21,</w:t>
            </w:r>
            <w:r w:rsidRPr="00692373">
              <w:rPr>
                <w:rFonts w:ascii="Arial Narrow" w:hAnsi="Arial Narrow" w:cs="Arial"/>
                <w:sz w:val="24"/>
                <w:szCs w:val="24"/>
                <w:lang w:val="kk-KZ"/>
              </w:rPr>
              <w:t>4</w:t>
            </w:r>
          </w:p>
        </w:tc>
        <w:tc>
          <w:tcPr>
            <w:tcW w:w="993" w:type="dxa"/>
          </w:tcPr>
          <w:p w:rsidR="0012603E" w:rsidRPr="00692373" w:rsidRDefault="0012603E" w:rsidP="0012603E">
            <w:pPr>
              <w:jc w:val="center"/>
              <w:rPr>
                <w:rFonts w:ascii="Arial Narrow" w:hAnsi="Arial Narrow" w:cs="Arial"/>
                <w:sz w:val="24"/>
                <w:szCs w:val="24"/>
                <w:lang w:val="en-US"/>
              </w:rPr>
            </w:pPr>
            <w:r w:rsidRPr="00692373">
              <w:rPr>
                <w:rFonts w:ascii="Arial Narrow" w:hAnsi="Arial Narrow" w:cs="Arial"/>
                <w:sz w:val="24"/>
                <w:szCs w:val="24"/>
              </w:rPr>
              <w:t>2</w:t>
            </w:r>
            <w:r w:rsidRPr="00692373">
              <w:rPr>
                <w:rFonts w:ascii="Arial Narrow" w:hAnsi="Arial Narrow" w:cs="Arial"/>
                <w:sz w:val="24"/>
                <w:szCs w:val="24"/>
                <w:lang w:val="kk-KZ"/>
              </w:rPr>
              <w:t>1</w:t>
            </w:r>
            <w:r w:rsidRPr="00692373">
              <w:rPr>
                <w:rFonts w:ascii="Arial Narrow" w:hAnsi="Arial Narrow" w:cs="Arial"/>
                <w:sz w:val="24"/>
                <w:szCs w:val="24"/>
              </w:rPr>
              <w:t>,8</w:t>
            </w:r>
          </w:p>
        </w:tc>
        <w:tc>
          <w:tcPr>
            <w:tcW w:w="1446" w:type="dxa"/>
          </w:tcPr>
          <w:p w:rsidR="0012603E" w:rsidRPr="00692373" w:rsidRDefault="0012603E" w:rsidP="0012603E">
            <w:pPr>
              <w:jc w:val="center"/>
              <w:rPr>
                <w:rFonts w:ascii="Arial Narrow" w:hAnsi="Arial Narrow" w:cs="Arial"/>
                <w:sz w:val="24"/>
                <w:szCs w:val="24"/>
              </w:rPr>
            </w:pPr>
            <w:r w:rsidRPr="00692373">
              <w:rPr>
                <w:rFonts w:ascii="Arial Narrow" w:hAnsi="Arial Narrow" w:cs="Arial"/>
                <w:sz w:val="24"/>
                <w:szCs w:val="24"/>
              </w:rPr>
              <w:t>23,5</w:t>
            </w:r>
          </w:p>
        </w:tc>
      </w:tr>
      <w:tr w:rsidR="0012603E" w:rsidRPr="0087780C" w:rsidTr="00E8161B">
        <w:trPr>
          <w:jc w:val="center"/>
        </w:trPr>
        <w:tc>
          <w:tcPr>
            <w:tcW w:w="4503" w:type="dxa"/>
          </w:tcPr>
          <w:p w:rsidR="0012603E" w:rsidRPr="00B24107" w:rsidRDefault="0012603E" w:rsidP="0012603E">
            <w:pPr>
              <w:suppressAutoHyphens/>
              <w:ind w:left="6"/>
              <w:rPr>
                <w:rFonts w:ascii="Arial Narrow" w:hAnsi="Arial Narrow" w:cs="Arial"/>
                <w:lang w:val="kk-KZ"/>
              </w:rPr>
            </w:pPr>
            <w:r w:rsidRPr="00B24107">
              <w:rPr>
                <w:rFonts w:ascii="Arial Narrow" w:hAnsi="Arial Narrow" w:cs="Arial"/>
                <w:lang w:val="kk-KZ"/>
              </w:rPr>
              <w:t>ШОК-та ж</w:t>
            </w:r>
            <w:r w:rsidRPr="00B24107">
              <w:rPr>
                <w:rFonts w:ascii="Arial" w:hAnsi="Arial" w:cs="Arial"/>
                <w:lang w:val="kk-KZ"/>
              </w:rPr>
              <w:t>ұ</w:t>
            </w:r>
            <w:r w:rsidRPr="00B24107">
              <w:rPr>
                <w:rFonts w:ascii="Arial Narrow" w:hAnsi="Arial Narrow" w:cs="Arial Narrow"/>
                <w:lang w:val="kk-KZ"/>
              </w:rPr>
              <w:t>мыспен</w:t>
            </w:r>
            <w:r w:rsidRPr="00B24107">
              <w:rPr>
                <w:rFonts w:ascii="Arial Narrow" w:hAnsi="Arial Narrow" w:cs="Arial"/>
                <w:lang w:val="kk-KZ"/>
              </w:rPr>
              <w:t xml:space="preserve"> </w:t>
            </w:r>
            <w:r w:rsidRPr="00B24107">
              <w:rPr>
                <w:rFonts w:ascii="Arial" w:hAnsi="Arial" w:cs="Arial"/>
                <w:lang w:val="kk-KZ"/>
              </w:rPr>
              <w:t>қ</w:t>
            </w:r>
            <w:r w:rsidRPr="00B24107">
              <w:rPr>
                <w:rFonts w:ascii="Arial Narrow" w:hAnsi="Arial Narrow" w:cs="Arial Narrow"/>
                <w:lang w:val="kk-KZ"/>
              </w:rPr>
              <w:t>амтыл</w:t>
            </w:r>
            <w:r w:rsidRPr="00B24107">
              <w:rPr>
                <w:rFonts w:ascii="Arial" w:hAnsi="Arial" w:cs="Arial"/>
                <w:lang w:val="kk-KZ"/>
              </w:rPr>
              <w:t>ғ</w:t>
            </w:r>
            <w:r w:rsidRPr="00B24107">
              <w:rPr>
                <w:rFonts w:ascii="Arial Narrow" w:hAnsi="Arial Narrow" w:cs="Arial Narrow"/>
                <w:lang w:val="kk-KZ"/>
              </w:rPr>
              <w:t>андар</w:t>
            </w:r>
            <w:r w:rsidRPr="00B24107">
              <w:rPr>
                <w:rFonts w:ascii="Arial Narrow" w:hAnsi="Arial Narrow" w:cs="Arial"/>
                <w:lang w:val="kk-KZ"/>
              </w:rPr>
              <w:t xml:space="preserve"> </w:t>
            </w:r>
            <w:r w:rsidRPr="00B24107">
              <w:rPr>
                <w:rFonts w:ascii="Arial Narrow" w:hAnsi="Arial Narrow" w:cs="Arial Narrow"/>
                <w:lang w:val="kk-KZ"/>
              </w:rPr>
              <w:t>саны</w:t>
            </w:r>
            <w:r w:rsidRPr="00B24107">
              <w:rPr>
                <w:rFonts w:ascii="Arial Narrow" w:hAnsi="Arial Narrow" w:cs="Arial"/>
              </w:rPr>
              <w:t xml:space="preserve">, </w:t>
            </w:r>
            <w:r w:rsidRPr="00B24107">
              <w:rPr>
                <w:rFonts w:ascii="Arial Narrow" w:hAnsi="Arial Narrow" w:cs="Arial"/>
                <w:lang w:val="kk-KZ"/>
              </w:rPr>
              <w:t>мы</w:t>
            </w:r>
            <w:r w:rsidRPr="00B24107">
              <w:rPr>
                <w:rFonts w:ascii="Arial" w:hAnsi="Arial" w:cs="Arial"/>
                <w:lang w:val="kk-KZ"/>
              </w:rPr>
              <w:t>ң</w:t>
            </w:r>
            <w:r w:rsidRPr="00B24107">
              <w:rPr>
                <w:rFonts w:ascii="Arial Narrow" w:hAnsi="Arial Narrow" w:cs="Arial"/>
                <w:lang w:val="kk-KZ"/>
              </w:rPr>
              <w:t xml:space="preserve"> </w:t>
            </w:r>
            <w:r w:rsidRPr="00B24107">
              <w:rPr>
                <w:rFonts w:ascii="Arial Narrow" w:hAnsi="Arial Narrow" w:cs="Arial Narrow"/>
                <w:lang w:val="kk-KZ"/>
              </w:rPr>
              <w:t>адам</w:t>
            </w:r>
          </w:p>
        </w:tc>
        <w:tc>
          <w:tcPr>
            <w:tcW w:w="992" w:type="dxa"/>
            <w:vAlign w:val="center"/>
          </w:tcPr>
          <w:p w:rsidR="0012603E" w:rsidRPr="00692373" w:rsidRDefault="0012603E" w:rsidP="0012603E">
            <w:pPr>
              <w:ind w:left="-120" w:right="-107"/>
              <w:jc w:val="center"/>
              <w:rPr>
                <w:rFonts w:ascii="Arial Narrow" w:hAnsi="Arial Narrow" w:cs="Arial"/>
                <w:sz w:val="24"/>
                <w:szCs w:val="24"/>
                <w:lang w:val="kk-KZ"/>
              </w:rPr>
            </w:pPr>
            <w:r w:rsidRPr="00692373">
              <w:rPr>
                <w:rFonts w:ascii="Arial Narrow" w:hAnsi="Arial Narrow" w:cs="Arial"/>
                <w:sz w:val="24"/>
                <w:szCs w:val="24"/>
              </w:rPr>
              <w:t>131</w:t>
            </w:r>
            <w:r w:rsidRPr="00692373">
              <w:rPr>
                <w:rFonts w:ascii="Arial Narrow" w:hAnsi="Arial Narrow" w:cs="Arial"/>
                <w:sz w:val="24"/>
                <w:szCs w:val="24"/>
                <w:lang w:val="kk-KZ"/>
              </w:rPr>
              <w:t>,2</w:t>
            </w:r>
          </w:p>
        </w:tc>
        <w:tc>
          <w:tcPr>
            <w:tcW w:w="992" w:type="dxa"/>
            <w:vAlign w:val="center"/>
          </w:tcPr>
          <w:p w:rsidR="0012603E" w:rsidRPr="00692373" w:rsidRDefault="0012603E" w:rsidP="0012603E">
            <w:pPr>
              <w:ind w:left="-120" w:right="-107"/>
              <w:jc w:val="center"/>
              <w:rPr>
                <w:rFonts w:ascii="Arial Narrow" w:hAnsi="Arial Narrow" w:cs="Arial"/>
                <w:sz w:val="24"/>
                <w:szCs w:val="24"/>
                <w:lang w:val="kk-KZ"/>
              </w:rPr>
            </w:pPr>
            <w:r w:rsidRPr="00692373">
              <w:rPr>
                <w:rFonts w:ascii="Arial Narrow" w:hAnsi="Arial Narrow" w:cs="Arial"/>
                <w:sz w:val="24"/>
                <w:szCs w:val="24"/>
              </w:rPr>
              <w:t>131</w:t>
            </w:r>
            <w:r w:rsidRPr="00692373">
              <w:rPr>
                <w:rFonts w:ascii="Arial Narrow" w:hAnsi="Arial Narrow" w:cs="Arial"/>
                <w:sz w:val="24"/>
                <w:szCs w:val="24"/>
                <w:lang w:val="kk-KZ"/>
              </w:rPr>
              <w:t>,3</w:t>
            </w:r>
          </w:p>
        </w:tc>
        <w:tc>
          <w:tcPr>
            <w:tcW w:w="993" w:type="dxa"/>
            <w:vAlign w:val="center"/>
          </w:tcPr>
          <w:p w:rsidR="0012603E" w:rsidRPr="00692373" w:rsidRDefault="0012603E" w:rsidP="0012603E">
            <w:pPr>
              <w:ind w:left="-120" w:right="-107"/>
              <w:jc w:val="center"/>
              <w:rPr>
                <w:rFonts w:ascii="Arial Narrow" w:hAnsi="Arial Narrow" w:cs="Arial"/>
                <w:sz w:val="24"/>
                <w:szCs w:val="24"/>
                <w:lang w:val="kk-KZ"/>
              </w:rPr>
            </w:pPr>
            <w:r w:rsidRPr="00692373">
              <w:rPr>
                <w:rFonts w:ascii="Arial Narrow" w:hAnsi="Arial Narrow" w:cs="Arial"/>
                <w:sz w:val="24"/>
                <w:szCs w:val="24"/>
              </w:rPr>
              <w:t>133</w:t>
            </w:r>
            <w:r w:rsidRPr="00692373">
              <w:rPr>
                <w:rFonts w:ascii="Arial Narrow" w:hAnsi="Arial Narrow" w:cs="Arial"/>
                <w:sz w:val="24"/>
                <w:szCs w:val="24"/>
                <w:lang w:val="kk-KZ"/>
              </w:rPr>
              <w:t>,6</w:t>
            </w:r>
          </w:p>
        </w:tc>
        <w:tc>
          <w:tcPr>
            <w:tcW w:w="1134" w:type="dxa"/>
            <w:vAlign w:val="center"/>
          </w:tcPr>
          <w:p w:rsidR="0012603E" w:rsidRPr="00692373" w:rsidRDefault="0012603E" w:rsidP="0012603E">
            <w:pPr>
              <w:ind w:left="-120" w:right="-107"/>
              <w:jc w:val="center"/>
              <w:rPr>
                <w:rFonts w:ascii="Arial Narrow" w:hAnsi="Arial Narrow" w:cs="Arial"/>
                <w:sz w:val="24"/>
                <w:szCs w:val="24"/>
              </w:rPr>
            </w:pPr>
            <w:r w:rsidRPr="00692373">
              <w:rPr>
                <w:rFonts w:ascii="Arial Narrow" w:hAnsi="Arial Narrow" w:cs="Arial"/>
                <w:sz w:val="24"/>
                <w:szCs w:val="24"/>
              </w:rPr>
              <w:t>138,</w:t>
            </w:r>
            <w:r w:rsidRPr="00692373">
              <w:rPr>
                <w:rFonts w:ascii="Arial Narrow" w:hAnsi="Arial Narrow" w:cs="Arial"/>
                <w:sz w:val="24"/>
                <w:szCs w:val="24"/>
                <w:lang w:val="kk-KZ"/>
              </w:rPr>
              <w:t>4</w:t>
            </w:r>
          </w:p>
        </w:tc>
        <w:tc>
          <w:tcPr>
            <w:tcW w:w="992" w:type="dxa"/>
            <w:vAlign w:val="center"/>
          </w:tcPr>
          <w:p w:rsidR="0012603E" w:rsidRPr="00692373" w:rsidRDefault="0012603E" w:rsidP="0012603E">
            <w:pPr>
              <w:ind w:left="-120" w:right="-107"/>
              <w:jc w:val="center"/>
              <w:rPr>
                <w:rFonts w:ascii="Arial Narrow" w:hAnsi="Arial Narrow" w:cs="Arial"/>
                <w:sz w:val="24"/>
                <w:szCs w:val="24"/>
              </w:rPr>
            </w:pPr>
            <w:r w:rsidRPr="00692373">
              <w:rPr>
                <w:rFonts w:ascii="Arial Narrow" w:hAnsi="Arial Narrow" w:cs="Arial"/>
                <w:sz w:val="24"/>
                <w:szCs w:val="24"/>
              </w:rPr>
              <w:t>134</w:t>
            </w:r>
            <w:r w:rsidRPr="00692373">
              <w:rPr>
                <w:rFonts w:ascii="Arial Narrow" w:hAnsi="Arial Narrow" w:cs="Arial"/>
                <w:sz w:val="24"/>
                <w:szCs w:val="24"/>
                <w:lang w:val="kk-KZ"/>
              </w:rPr>
              <w:t>,</w:t>
            </w:r>
            <w:r w:rsidRPr="00692373">
              <w:rPr>
                <w:rFonts w:ascii="Arial Narrow" w:hAnsi="Arial Narrow" w:cs="Arial"/>
                <w:sz w:val="24"/>
                <w:szCs w:val="24"/>
              </w:rPr>
              <w:t>1</w:t>
            </w:r>
          </w:p>
        </w:tc>
        <w:tc>
          <w:tcPr>
            <w:tcW w:w="975" w:type="dxa"/>
            <w:vAlign w:val="center"/>
          </w:tcPr>
          <w:p w:rsidR="0012603E" w:rsidRPr="00692373" w:rsidRDefault="0012603E" w:rsidP="0012603E">
            <w:pPr>
              <w:ind w:left="-120" w:right="-107"/>
              <w:jc w:val="center"/>
              <w:rPr>
                <w:rFonts w:ascii="Arial Narrow" w:hAnsi="Arial Narrow" w:cs="Arial"/>
                <w:i/>
                <w:sz w:val="24"/>
                <w:szCs w:val="24"/>
              </w:rPr>
            </w:pPr>
            <w:r w:rsidRPr="00692373">
              <w:rPr>
                <w:rFonts w:ascii="Arial Narrow" w:hAnsi="Arial Narrow" w:cs="Arial"/>
                <w:sz w:val="24"/>
                <w:szCs w:val="24"/>
              </w:rPr>
              <w:t>135</w:t>
            </w:r>
            <w:r w:rsidRPr="00692373">
              <w:rPr>
                <w:rFonts w:ascii="Arial Narrow" w:hAnsi="Arial Narrow" w:cs="Arial"/>
                <w:sz w:val="24"/>
                <w:szCs w:val="24"/>
                <w:lang w:val="kk-KZ"/>
              </w:rPr>
              <w:t>,</w:t>
            </w:r>
            <w:r w:rsidRPr="00692373">
              <w:rPr>
                <w:rFonts w:ascii="Arial Narrow" w:hAnsi="Arial Narrow" w:cs="Arial"/>
                <w:sz w:val="24"/>
                <w:szCs w:val="24"/>
              </w:rPr>
              <w:t>7</w:t>
            </w:r>
          </w:p>
        </w:tc>
        <w:tc>
          <w:tcPr>
            <w:tcW w:w="1009" w:type="dxa"/>
          </w:tcPr>
          <w:p w:rsidR="0012603E" w:rsidRPr="00692373" w:rsidRDefault="0012603E" w:rsidP="0012603E">
            <w:pPr>
              <w:jc w:val="center"/>
            </w:pPr>
            <w:r w:rsidRPr="00692373">
              <w:rPr>
                <w:rFonts w:ascii="Arial Narrow" w:hAnsi="Arial Narrow" w:cs="Arial"/>
                <w:sz w:val="24"/>
                <w:szCs w:val="24"/>
              </w:rPr>
              <w:t>138</w:t>
            </w:r>
            <w:r w:rsidRPr="00692373">
              <w:rPr>
                <w:rFonts w:ascii="Arial Narrow" w:hAnsi="Arial Narrow" w:cs="Arial"/>
                <w:sz w:val="24"/>
                <w:szCs w:val="24"/>
                <w:lang w:val="kk-KZ"/>
              </w:rPr>
              <w:t>,</w:t>
            </w:r>
            <w:r w:rsidRPr="00692373">
              <w:rPr>
                <w:rFonts w:ascii="Arial Narrow" w:hAnsi="Arial Narrow" w:cs="Arial"/>
                <w:sz w:val="24"/>
                <w:szCs w:val="24"/>
              </w:rPr>
              <w:t>1</w:t>
            </w:r>
          </w:p>
        </w:tc>
        <w:tc>
          <w:tcPr>
            <w:tcW w:w="992" w:type="dxa"/>
          </w:tcPr>
          <w:p w:rsidR="0012603E" w:rsidRPr="00692373" w:rsidRDefault="0012603E" w:rsidP="0012603E">
            <w:pPr>
              <w:jc w:val="center"/>
              <w:rPr>
                <w:rFonts w:ascii="Arial Narrow" w:hAnsi="Arial Narrow" w:cs="Arial"/>
                <w:sz w:val="24"/>
                <w:szCs w:val="24"/>
              </w:rPr>
            </w:pPr>
            <w:r w:rsidRPr="00692373">
              <w:rPr>
                <w:rFonts w:ascii="Arial Narrow" w:hAnsi="Arial Narrow" w:cs="Arial"/>
                <w:sz w:val="24"/>
                <w:szCs w:val="24"/>
              </w:rPr>
              <w:t>139</w:t>
            </w:r>
            <w:r w:rsidRPr="00692373">
              <w:rPr>
                <w:rFonts w:ascii="Arial Narrow" w:hAnsi="Arial Narrow" w:cs="Arial"/>
                <w:sz w:val="24"/>
                <w:szCs w:val="24"/>
                <w:lang w:val="kk-KZ"/>
              </w:rPr>
              <w:t>,8</w:t>
            </w:r>
          </w:p>
        </w:tc>
        <w:tc>
          <w:tcPr>
            <w:tcW w:w="993" w:type="dxa"/>
          </w:tcPr>
          <w:p w:rsidR="0012603E" w:rsidRPr="00692373" w:rsidRDefault="0012603E" w:rsidP="0012603E">
            <w:pPr>
              <w:jc w:val="center"/>
              <w:rPr>
                <w:rFonts w:ascii="Arial Narrow" w:hAnsi="Arial Narrow" w:cs="Arial"/>
                <w:sz w:val="24"/>
                <w:szCs w:val="24"/>
                <w:lang w:val="kk-KZ"/>
              </w:rPr>
            </w:pPr>
            <w:r w:rsidRPr="00692373">
              <w:rPr>
                <w:rFonts w:ascii="Arial Narrow" w:hAnsi="Arial Narrow" w:cs="Arial"/>
                <w:sz w:val="24"/>
                <w:szCs w:val="24"/>
              </w:rPr>
              <w:t>14</w:t>
            </w:r>
            <w:r w:rsidRPr="00692373">
              <w:rPr>
                <w:rFonts w:ascii="Arial Narrow" w:hAnsi="Arial Narrow" w:cs="Arial"/>
                <w:sz w:val="24"/>
                <w:szCs w:val="24"/>
                <w:lang w:val="kk-KZ"/>
              </w:rPr>
              <w:t>6,1</w:t>
            </w:r>
          </w:p>
        </w:tc>
        <w:tc>
          <w:tcPr>
            <w:tcW w:w="1446" w:type="dxa"/>
          </w:tcPr>
          <w:p w:rsidR="0012603E" w:rsidRPr="00692373" w:rsidRDefault="0012603E" w:rsidP="0012603E">
            <w:pPr>
              <w:jc w:val="center"/>
              <w:rPr>
                <w:rFonts w:ascii="Arial Narrow" w:hAnsi="Arial Narrow" w:cs="Arial"/>
                <w:sz w:val="24"/>
                <w:szCs w:val="24"/>
              </w:rPr>
            </w:pPr>
            <w:r w:rsidRPr="00692373">
              <w:rPr>
                <w:rFonts w:ascii="Arial Narrow" w:hAnsi="Arial Narrow" w:cs="Arial"/>
                <w:sz w:val="24"/>
                <w:szCs w:val="24"/>
              </w:rPr>
              <w:t>141,7</w:t>
            </w:r>
          </w:p>
        </w:tc>
      </w:tr>
      <w:tr w:rsidR="005E20B2" w:rsidRPr="0087780C" w:rsidTr="00D11ACA">
        <w:trPr>
          <w:jc w:val="center"/>
        </w:trPr>
        <w:tc>
          <w:tcPr>
            <w:tcW w:w="15021" w:type="dxa"/>
            <w:gridSpan w:val="11"/>
            <w:shd w:val="clear" w:color="auto" w:fill="C6D9F1" w:themeFill="text2" w:themeFillTint="33"/>
            <w:vAlign w:val="center"/>
          </w:tcPr>
          <w:p w:rsidR="005E20B2" w:rsidRPr="00FD1AB7" w:rsidRDefault="005E20B2" w:rsidP="005E20B2">
            <w:pPr>
              <w:tabs>
                <w:tab w:val="left" w:pos="709"/>
                <w:tab w:val="left" w:pos="1418"/>
              </w:tabs>
              <w:ind w:right="-1"/>
              <w:jc w:val="center"/>
              <w:rPr>
                <w:rFonts w:ascii="Arial Narrow" w:hAnsi="Arial Narrow" w:cs="Arial"/>
                <w:b/>
                <w:sz w:val="24"/>
                <w:szCs w:val="24"/>
                <w:lang w:val="kk-KZ"/>
              </w:rPr>
            </w:pPr>
            <w:r w:rsidRPr="00FD1AB7">
              <w:rPr>
                <w:rFonts w:ascii="Arial Narrow" w:hAnsi="Arial Narrow" w:cs="Arial"/>
                <w:b/>
                <w:sz w:val="24"/>
                <w:szCs w:val="24"/>
                <w:lang w:val="kk-KZ"/>
              </w:rPr>
              <w:t>САУДА</w:t>
            </w:r>
          </w:p>
        </w:tc>
      </w:tr>
      <w:tr w:rsidR="00AE47D9" w:rsidRPr="0087780C" w:rsidTr="00D11ACA">
        <w:trPr>
          <w:jc w:val="center"/>
        </w:trPr>
        <w:tc>
          <w:tcPr>
            <w:tcW w:w="4503" w:type="dxa"/>
            <w:vAlign w:val="center"/>
          </w:tcPr>
          <w:p w:rsidR="00AE47D9" w:rsidRPr="00B24107" w:rsidRDefault="00AE47D9" w:rsidP="00AE47D9">
            <w:pPr>
              <w:suppressAutoHyphens/>
              <w:ind w:left="6"/>
              <w:rPr>
                <w:rFonts w:ascii="Arial Narrow" w:hAnsi="Arial Narrow" w:cs="Arial"/>
                <w:lang w:val="kk-KZ"/>
              </w:rPr>
            </w:pPr>
            <w:r w:rsidRPr="00B24107">
              <w:rPr>
                <w:rFonts w:ascii="Arial Narrow" w:hAnsi="Arial Narrow" w:cs="Arial"/>
                <w:lang w:val="kk-KZ"/>
              </w:rPr>
              <w:t>Б</w:t>
            </w:r>
            <w:r w:rsidRPr="00B24107">
              <w:rPr>
                <w:rFonts w:ascii="Arial" w:hAnsi="Arial" w:cs="Arial"/>
                <w:lang w:val="kk-KZ"/>
              </w:rPr>
              <w:t>ө</w:t>
            </w:r>
            <w:r w:rsidRPr="00B24107">
              <w:rPr>
                <w:rFonts w:ascii="Arial Narrow" w:hAnsi="Arial Narrow" w:cs="Arial Narrow"/>
                <w:lang w:val="kk-KZ"/>
              </w:rPr>
              <w:t>лшектік</w:t>
            </w:r>
            <w:r w:rsidRPr="00B24107">
              <w:rPr>
                <w:rFonts w:ascii="Arial Narrow" w:hAnsi="Arial Narrow" w:cs="Arial"/>
                <w:lang w:val="kk-KZ"/>
              </w:rPr>
              <w:t xml:space="preserve"> </w:t>
            </w:r>
            <w:r w:rsidRPr="00B24107">
              <w:rPr>
                <w:rFonts w:ascii="Arial Narrow" w:hAnsi="Arial Narrow" w:cs="Arial Narrow"/>
                <w:lang w:val="kk-KZ"/>
              </w:rPr>
              <w:t>сауда</w:t>
            </w:r>
            <w:r w:rsidRPr="00B24107">
              <w:rPr>
                <w:rFonts w:ascii="Arial Narrow" w:hAnsi="Arial Narrow" w:cs="Arial"/>
                <w:lang w:val="kk-KZ"/>
              </w:rPr>
              <w:t xml:space="preserve"> </w:t>
            </w:r>
            <w:r w:rsidRPr="00B24107">
              <w:rPr>
                <w:rFonts w:ascii="Arial Narrow" w:hAnsi="Arial Narrow" w:cs="Arial Narrow"/>
                <w:lang w:val="kk-KZ"/>
              </w:rPr>
              <w:t>к</w:t>
            </w:r>
            <w:r w:rsidRPr="00B24107">
              <w:rPr>
                <w:rFonts w:ascii="Arial" w:hAnsi="Arial" w:cs="Arial"/>
                <w:lang w:val="kk-KZ"/>
              </w:rPr>
              <w:t>ө</w:t>
            </w:r>
            <w:r w:rsidRPr="00B24107">
              <w:rPr>
                <w:rFonts w:ascii="Arial Narrow" w:hAnsi="Arial Narrow" w:cs="Arial Narrow"/>
                <w:lang w:val="kk-KZ"/>
              </w:rPr>
              <w:t>лемі</w:t>
            </w:r>
            <w:r w:rsidRPr="00B24107">
              <w:rPr>
                <w:rFonts w:ascii="Arial Narrow" w:hAnsi="Arial Narrow" w:cs="Arial"/>
              </w:rPr>
              <w:t>,</w:t>
            </w:r>
          </w:p>
          <w:p w:rsidR="00AE47D9" w:rsidRPr="00B24107" w:rsidRDefault="00AE47D9" w:rsidP="00AE47D9">
            <w:pPr>
              <w:suppressAutoHyphens/>
              <w:ind w:left="6"/>
              <w:rPr>
                <w:rFonts w:ascii="Arial Narrow" w:hAnsi="Arial Narrow" w:cs="Arial"/>
              </w:rPr>
            </w:pPr>
            <w:r w:rsidRPr="00B24107">
              <w:rPr>
                <w:rFonts w:ascii="Arial Narrow" w:hAnsi="Arial Narrow" w:cs="Arial"/>
              </w:rPr>
              <w:t>млрд. те</w:t>
            </w:r>
            <w:r w:rsidRPr="00B24107">
              <w:rPr>
                <w:rFonts w:ascii="Arial" w:hAnsi="Arial" w:cs="Arial"/>
                <w:lang w:val="kk-KZ"/>
              </w:rPr>
              <w:t>ң</w:t>
            </w:r>
            <w:r w:rsidRPr="00B24107">
              <w:rPr>
                <w:rFonts w:ascii="Arial Narrow" w:hAnsi="Arial Narrow" w:cs="Arial"/>
              </w:rPr>
              <w:t>ге</w:t>
            </w:r>
          </w:p>
        </w:tc>
        <w:tc>
          <w:tcPr>
            <w:tcW w:w="992" w:type="dxa"/>
            <w:vAlign w:val="center"/>
          </w:tcPr>
          <w:p w:rsidR="00AE47D9" w:rsidRPr="00692373" w:rsidRDefault="00AE47D9" w:rsidP="00AE47D9">
            <w:pPr>
              <w:ind w:left="-120" w:right="-107"/>
              <w:jc w:val="center"/>
              <w:rPr>
                <w:rFonts w:ascii="Arial Narrow" w:hAnsi="Arial Narrow" w:cs="Arial"/>
                <w:sz w:val="24"/>
                <w:szCs w:val="24"/>
              </w:rPr>
            </w:pPr>
            <w:r w:rsidRPr="00692373">
              <w:rPr>
                <w:rFonts w:ascii="Arial Narrow" w:hAnsi="Arial Narrow" w:cs="Arial"/>
                <w:sz w:val="24"/>
                <w:szCs w:val="24"/>
              </w:rPr>
              <w:t>322,4</w:t>
            </w:r>
          </w:p>
        </w:tc>
        <w:tc>
          <w:tcPr>
            <w:tcW w:w="992" w:type="dxa"/>
            <w:vAlign w:val="center"/>
          </w:tcPr>
          <w:p w:rsidR="00AE47D9" w:rsidRPr="00692373" w:rsidRDefault="00AE47D9" w:rsidP="00AE47D9">
            <w:pPr>
              <w:ind w:left="-120" w:right="-107"/>
              <w:jc w:val="center"/>
              <w:rPr>
                <w:rFonts w:ascii="Arial Narrow" w:hAnsi="Arial Narrow" w:cs="Arial"/>
                <w:sz w:val="24"/>
                <w:szCs w:val="24"/>
              </w:rPr>
            </w:pPr>
            <w:r w:rsidRPr="00692373">
              <w:rPr>
                <w:rFonts w:ascii="Arial Narrow" w:hAnsi="Arial Narrow" w:cs="Arial"/>
                <w:sz w:val="24"/>
                <w:szCs w:val="24"/>
              </w:rPr>
              <w:t>357,7</w:t>
            </w:r>
          </w:p>
        </w:tc>
        <w:tc>
          <w:tcPr>
            <w:tcW w:w="993" w:type="dxa"/>
            <w:vAlign w:val="center"/>
          </w:tcPr>
          <w:p w:rsidR="00AE47D9" w:rsidRPr="00692373" w:rsidRDefault="00AE47D9" w:rsidP="00AE47D9">
            <w:pPr>
              <w:ind w:left="-120" w:right="-107"/>
              <w:jc w:val="center"/>
              <w:rPr>
                <w:rFonts w:ascii="Arial Narrow" w:hAnsi="Arial Narrow" w:cs="Arial"/>
                <w:sz w:val="24"/>
                <w:szCs w:val="24"/>
              </w:rPr>
            </w:pPr>
            <w:r w:rsidRPr="00692373">
              <w:rPr>
                <w:rFonts w:ascii="Arial Narrow" w:hAnsi="Arial Narrow" w:cs="Arial"/>
                <w:sz w:val="24"/>
                <w:szCs w:val="24"/>
              </w:rPr>
              <w:t>379,2</w:t>
            </w:r>
          </w:p>
        </w:tc>
        <w:tc>
          <w:tcPr>
            <w:tcW w:w="1134" w:type="dxa"/>
            <w:vAlign w:val="center"/>
          </w:tcPr>
          <w:p w:rsidR="00AE47D9" w:rsidRPr="00692373" w:rsidRDefault="00AE47D9" w:rsidP="00AE47D9">
            <w:pPr>
              <w:ind w:left="-120" w:right="-107"/>
              <w:jc w:val="center"/>
              <w:rPr>
                <w:rFonts w:ascii="Arial Narrow" w:hAnsi="Arial Narrow" w:cs="Arial"/>
                <w:sz w:val="24"/>
                <w:szCs w:val="24"/>
              </w:rPr>
            </w:pPr>
            <w:r w:rsidRPr="00692373">
              <w:rPr>
                <w:rFonts w:ascii="Arial Narrow" w:hAnsi="Arial Narrow" w:cs="Arial"/>
                <w:sz w:val="24"/>
                <w:szCs w:val="24"/>
              </w:rPr>
              <w:t>407,3</w:t>
            </w:r>
          </w:p>
        </w:tc>
        <w:tc>
          <w:tcPr>
            <w:tcW w:w="992" w:type="dxa"/>
            <w:vAlign w:val="center"/>
          </w:tcPr>
          <w:p w:rsidR="00AE47D9" w:rsidRPr="00692373" w:rsidRDefault="00AE47D9" w:rsidP="00AE47D9">
            <w:pPr>
              <w:ind w:left="-120" w:right="-107"/>
              <w:jc w:val="center"/>
              <w:rPr>
                <w:rFonts w:ascii="Arial Narrow" w:hAnsi="Arial Narrow" w:cs="Arial"/>
                <w:sz w:val="24"/>
                <w:szCs w:val="24"/>
              </w:rPr>
            </w:pPr>
            <w:r w:rsidRPr="00692373">
              <w:rPr>
                <w:rFonts w:ascii="Arial Narrow" w:hAnsi="Arial Narrow" w:cs="Arial"/>
                <w:sz w:val="24"/>
                <w:szCs w:val="24"/>
              </w:rPr>
              <w:t>434,9</w:t>
            </w:r>
          </w:p>
        </w:tc>
        <w:tc>
          <w:tcPr>
            <w:tcW w:w="975" w:type="dxa"/>
            <w:vAlign w:val="center"/>
          </w:tcPr>
          <w:p w:rsidR="00AE47D9" w:rsidRPr="00692373" w:rsidRDefault="00AE47D9" w:rsidP="00AE47D9">
            <w:pPr>
              <w:ind w:left="-120" w:right="-107"/>
              <w:jc w:val="center"/>
              <w:rPr>
                <w:rFonts w:ascii="Arial Narrow" w:hAnsi="Arial Narrow" w:cs="Arial"/>
                <w:sz w:val="24"/>
                <w:szCs w:val="24"/>
                <w:lang w:val="kk-KZ"/>
              </w:rPr>
            </w:pPr>
            <w:r w:rsidRPr="00692373">
              <w:rPr>
                <w:rFonts w:ascii="Arial Narrow" w:hAnsi="Arial Narrow" w:cs="Arial"/>
                <w:sz w:val="24"/>
                <w:szCs w:val="24"/>
                <w:lang w:val="kk-KZ"/>
              </w:rPr>
              <w:t>477,6</w:t>
            </w:r>
          </w:p>
        </w:tc>
        <w:tc>
          <w:tcPr>
            <w:tcW w:w="1009" w:type="dxa"/>
            <w:vAlign w:val="center"/>
          </w:tcPr>
          <w:p w:rsidR="00AE47D9" w:rsidRPr="00692373" w:rsidRDefault="00AE47D9" w:rsidP="00AE47D9">
            <w:pPr>
              <w:tabs>
                <w:tab w:val="left" w:pos="709"/>
                <w:tab w:val="left" w:pos="1418"/>
              </w:tabs>
              <w:ind w:right="-1"/>
              <w:jc w:val="center"/>
              <w:rPr>
                <w:rFonts w:ascii="Arial Narrow" w:hAnsi="Arial Narrow" w:cs="Arial"/>
                <w:sz w:val="24"/>
                <w:szCs w:val="24"/>
              </w:rPr>
            </w:pPr>
            <w:r w:rsidRPr="00692373">
              <w:rPr>
                <w:rFonts w:ascii="Arial Narrow" w:hAnsi="Arial Narrow" w:cs="Arial"/>
                <w:sz w:val="24"/>
                <w:szCs w:val="24"/>
              </w:rPr>
              <w:t>572,3</w:t>
            </w:r>
          </w:p>
        </w:tc>
        <w:tc>
          <w:tcPr>
            <w:tcW w:w="992" w:type="dxa"/>
            <w:vAlign w:val="center"/>
          </w:tcPr>
          <w:p w:rsidR="00AE47D9" w:rsidRPr="00692373" w:rsidRDefault="00AE47D9" w:rsidP="00AE47D9">
            <w:pPr>
              <w:tabs>
                <w:tab w:val="left" w:pos="709"/>
                <w:tab w:val="left" w:pos="1418"/>
              </w:tabs>
              <w:ind w:right="-1"/>
              <w:jc w:val="center"/>
              <w:rPr>
                <w:rFonts w:ascii="Arial Narrow" w:hAnsi="Arial Narrow" w:cs="Arial"/>
                <w:sz w:val="24"/>
                <w:szCs w:val="24"/>
              </w:rPr>
            </w:pPr>
            <w:r w:rsidRPr="00692373">
              <w:rPr>
                <w:rFonts w:ascii="Arial Narrow" w:hAnsi="Arial Narrow" w:cs="Arial"/>
                <w:sz w:val="24"/>
                <w:szCs w:val="24"/>
              </w:rPr>
              <w:t>689,1</w:t>
            </w:r>
          </w:p>
        </w:tc>
        <w:tc>
          <w:tcPr>
            <w:tcW w:w="993" w:type="dxa"/>
            <w:vAlign w:val="center"/>
          </w:tcPr>
          <w:p w:rsidR="00AE47D9" w:rsidRPr="00692373" w:rsidRDefault="00AE47D9" w:rsidP="00AE47D9">
            <w:pPr>
              <w:tabs>
                <w:tab w:val="left" w:pos="709"/>
                <w:tab w:val="left" w:pos="1418"/>
              </w:tabs>
              <w:ind w:right="-1"/>
              <w:jc w:val="center"/>
              <w:rPr>
                <w:rFonts w:ascii="Arial Narrow" w:hAnsi="Arial Narrow" w:cs="Arial"/>
                <w:sz w:val="24"/>
                <w:szCs w:val="24"/>
              </w:rPr>
            </w:pPr>
            <w:r w:rsidRPr="00692373">
              <w:rPr>
                <w:rFonts w:ascii="Arial Narrow" w:hAnsi="Arial Narrow" w:cs="Arial"/>
                <w:sz w:val="24"/>
                <w:szCs w:val="24"/>
              </w:rPr>
              <w:t>837,6</w:t>
            </w:r>
          </w:p>
        </w:tc>
        <w:tc>
          <w:tcPr>
            <w:tcW w:w="1446" w:type="dxa"/>
            <w:vAlign w:val="center"/>
          </w:tcPr>
          <w:p w:rsidR="00AE47D9" w:rsidRPr="00692373" w:rsidRDefault="00AE47D9" w:rsidP="00AE47D9">
            <w:pPr>
              <w:tabs>
                <w:tab w:val="left" w:pos="709"/>
                <w:tab w:val="left" w:pos="1418"/>
              </w:tabs>
              <w:ind w:right="-1"/>
              <w:jc w:val="center"/>
              <w:rPr>
                <w:rFonts w:ascii="Arial Narrow" w:hAnsi="Arial Narrow" w:cs="Arial"/>
                <w:sz w:val="24"/>
                <w:szCs w:val="24"/>
              </w:rPr>
            </w:pPr>
            <w:r w:rsidRPr="00692373">
              <w:rPr>
                <w:rFonts w:ascii="Arial Narrow" w:hAnsi="Arial Narrow" w:cs="Arial"/>
                <w:sz w:val="24"/>
                <w:szCs w:val="24"/>
                <w:lang w:val="en-US"/>
              </w:rPr>
              <w:t>919</w:t>
            </w:r>
            <w:r w:rsidRPr="00692373">
              <w:rPr>
                <w:rFonts w:ascii="Arial Narrow" w:hAnsi="Arial Narrow" w:cs="Arial"/>
                <w:sz w:val="24"/>
                <w:szCs w:val="24"/>
              </w:rPr>
              <w:t>,0</w:t>
            </w:r>
          </w:p>
        </w:tc>
      </w:tr>
      <w:tr w:rsidR="00AE47D9" w:rsidRPr="0087780C" w:rsidTr="00E8161B">
        <w:trPr>
          <w:jc w:val="center"/>
        </w:trPr>
        <w:tc>
          <w:tcPr>
            <w:tcW w:w="4503" w:type="dxa"/>
            <w:vAlign w:val="center"/>
          </w:tcPr>
          <w:p w:rsidR="00AE47D9" w:rsidRPr="00B24107" w:rsidRDefault="00AE47D9" w:rsidP="00AE47D9">
            <w:pPr>
              <w:suppressAutoHyphens/>
              <w:ind w:left="6"/>
              <w:rPr>
                <w:rFonts w:ascii="Arial Narrow" w:hAnsi="Arial Narrow" w:cs="Arial"/>
              </w:rPr>
            </w:pPr>
            <w:r w:rsidRPr="00B24107">
              <w:rPr>
                <w:rFonts w:ascii="Arial Narrow" w:hAnsi="Arial Narrow" w:cs="Arial"/>
                <w:i/>
                <w:lang w:val="kk-KZ"/>
              </w:rPr>
              <w:t>На</w:t>
            </w:r>
            <w:r w:rsidRPr="00B24107">
              <w:rPr>
                <w:rFonts w:ascii="Arial" w:hAnsi="Arial" w:cs="Arial"/>
                <w:i/>
                <w:lang w:val="kk-KZ"/>
              </w:rPr>
              <w:t>қ</w:t>
            </w:r>
            <w:r w:rsidRPr="00B24107">
              <w:rPr>
                <w:rFonts w:ascii="Arial Narrow" w:hAnsi="Arial Narrow" w:cs="Arial Narrow"/>
                <w:i/>
                <w:lang w:val="kk-KZ"/>
              </w:rPr>
              <w:t>ты</w:t>
            </w:r>
            <w:r w:rsidRPr="00B24107">
              <w:rPr>
                <w:rFonts w:ascii="Arial Narrow" w:hAnsi="Arial Narrow" w:cs="Arial"/>
                <w:i/>
                <w:lang w:val="kk-KZ"/>
              </w:rPr>
              <w:t xml:space="preserve"> </w:t>
            </w:r>
            <w:r w:rsidRPr="00B24107">
              <w:rPr>
                <w:rFonts w:ascii="Arial Narrow" w:hAnsi="Arial Narrow" w:cs="Arial Narrow"/>
                <w:i/>
                <w:lang w:val="kk-KZ"/>
              </w:rPr>
              <w:t>к</w:t>
            </w:r>
            <w:r w:rsidRPr="00B24107">
              <w:rPr>
                <w:rFonts w:ascii="Arial" w:hAnsi="Arial" w:cs="Arial"/>
                <w:i/>
                <w:lang w:val="kk-KZ"/>
              </w:rPr>
              <w:t>ө</w:t>
            </w:r>
            <w:r w:rsidRPr="00B24107">
              <w:rPr>
                <w:rFonts w:ascii="Arial Narrow" w:hAnsi="Arial Narrow" w:cs="Arial Narrow"/>
                <w:i/>
                <w:lang w:val="kk-KZ"/>
              </w:rPr>
              <w:t>лем</w:t>
            </w:r>
            <w:r w:rsidRPr="00B24107">
              <w:rPr>
                <w:rFonts w:ascii="Arial Narrow" w:hAnsi="Arial Narrow" w:cs="Arial"/>
                <w:i/>
                <w:lang w:val="kk-KZ"/>
              </w:rPr>
              <w:t xml:space="preserve"> </w:t>
            </w:r>
            <w:r w:rsidRPr="00B24107">
              <w:rPr>
                <w:rFonts w:ascii="Arial Narrow" w:hAnsi="Arial Narrow" w:cs="Arial Narrow"/>
                <w:i/>
                <w:lang w:val="kk-KZ"/>
              </w:rPr>
              <w:t>индексі</w:t>
            </w:r>
            <w:r w:rsidRPr="00B24107">
              <w:rPr>
                <w:rFonts w:ascii="Arial Narrow" w:hAnsi="Arial Narrow" w:cs="Arial"/>
                <w:i/>
              </w:rPr>
              <w:t>, %</w:t>
            </w:r>
          </w:p>
        </w:tc>
        <w:tc>
          <w:tcPr>
            <w:tcW w:w="992" w:type="dxa"/>
            <w:vAlign w:val="center"/>
          </w:tcPr>
          <w:p w:rsidR="00AE47D9" w:rsidRPr="00692373" w:rsidRDefault="00AE47D9" w:rsidP="00AE47D9">
            <w:pPr>
              <w:suppressAutoHyphens/>
              <w:ind w:left="6"/>
              <w:jc w:val="center"/>
              <w:rPr>
                <w:rFonts w:ascii="Arial Narrow" w:hAnsi="Arial Narrow" w:cs="Arial"/>
                <w:i/>
                <w:sz w:val="24"/>
                <w:szCs w:val="24"/>
              </w:rPr>
            </w:pPr>
            <w:r w:rsidRPr="00692373">
              <w:rPr>
                <w:rFonts w:ascii="Arial Narrow" w:hAnsi="Arial Narrow" w:cs="Arial"/>
                <w:i/>
                <w:sz w:val="24"/>
                <w:szCs w:val="24"/>
              </w:rPr>
              <w:t>97,8</w:t>
            </w:r>
          </w:p>
        </w:tc>
        <w:tc>
          <w:tcPr>
            <w:tcW w:w="992" w:type="dxa"/>
            <w:vAlign w:val="center"/>
          </w:tcPr>
          <w:p w:rsidR="00AE47D9" w:rsidRPr="00692373" w:rsidRDefault="00AE47D9" w:rsidP="00AE47D9">
            <w:pPr>
              <w:suppressAutoHyphens/>
              <w:ind w:left="6"/>
              <w:jc w:val="center"/>
              <w:rPr>
                <w:rFonts w:ascii="Arial Narrow" w:hAnsi="Arial Narrow" w:cs="Arial"/>
                <w:i/>
                <w:sz w:val="24"/>
                <w:szCs w:val="24"/>
              </w:rPr>
            </w:pPr>
            <w:r w:rsidRPr="00692373">
              <w:rPr>
                <w:rFonts w:ascii="Arial Narrow" w:hAnsi="Arial Narrow" w:cs="Arial"/>
                <w:i/>
                <w:sz w:val="24"/>
                <w:szCs w:val="24"/>
              </w:rPr>
              <w:t>102,5</w:t>
            </w:r>
          </w:p>
        </w:tc>
        <w:tc>
          <w:tcPr>
            <w:tcW w:w="993" w:type="dxa"/>
            <w:vAlign w:val="center"/>
          </w:tcPr>
          <w:p w:rsidR="00AE47D9" w:rsidRPr="00692373" w:rsidRDefault="00AE47D9" w:rsidP="00AE47D9">
            <w:pPr>
              <w:suppressAutoHyphens/>
              <w:ind w:left="6"/>
              <w:jc w:val="center"/>
              <w:rPr>
                <w:rFonts w:ascii="Arial Narrow" w:hAnsi="Arial Narrow" w:cs="Arial"/>
                <w:i/>
                <w:sz w:val="24"/>
                <w:szCs w:val="24"/>
              </w:rPr>
            </w:pPr>
            <w:r w:rsidRPr="00692373">
              <w:rPr>
                <w:rFonts w:ascii="Arial Narrow" w:hAnsi="Arial Narrow" w:cs="Arial"/>
                <w:i/>
                <w:sz w:val="24"/>
                <w:szCs w:val="24"/>
              </w:rPr>
              <w:t>100,5</w:t>
            </w:r>
          </w:p>
        </w:tc>
        <w:tc>
          <w:tcPr>
            <w:tcW w:w="1134" w:type="dxa"/>
            <w:vAlign w:val="center"/>
          </w:tcPr>
          <w:p w:rsidR="00AE47D9" w:rsidRPr="00692373" w:rsidRDefault="00AE47D9" w:rsidP="00AE47D9">
            <w:pPr>
              <w:suppressAutoHyphens/>
              <w:ind w:left="6"/>
              <w:jc w:val="center"/>
              <w:rPr>
                <w:rFonts w:ascii="Arial Narrow" w:hAnsi="Arial Narrow" w:cs="Arial"/>
                <w:i/>
                <w:sz w:val="24"/>
                <w:szCs w:val="24"/>
              </w:rPr>
            </w:pPr>
            <w:r w:rsidRPr="00692373">
              <w:rPr>
                <w:rFonts w:ascii="Arial Narrow" w:hAnsi="Arial Narrow" w:cs="Arial"/>
                <w:i/>
                <w:sz w:val="24"/>
                <w:szCs w:val="24"/>
              </w:rPr>
              <w:t>102,0</w:t>
            </w:r>
          </w:p>
        </w:tc>
        <w:tc>
          <w:tcPr>
            <w:tcW w:w="992" w:type="dxa"/>
            <w:vAlign w:val="center"/>
          </w:tcPr>
          <w:p w:rsidR="00AE47D9" w:rsidRPr="00692373" w:rsidRDefault="00AE47D9" w:rsidP="00AE47D9">
            <w:pPr>
              <w:suppressAutoHyphens/>
              <w:ind w:left="6"/>
              <w:jc w:val="center"/>
              <w:rPr>
                <w:rFonts w:ascii="Arial Narrow" w:hAnsi="Arial Narrow" w:cs="Arial"/>
                <w:i/>
                <w:sz w:val="24"/>
                <w:szCs w:val="24"/>
              </w:rPr>
            </w:pPr>
            <w:r w:rsidRPr="00692373">
              <w:rPr>
                <w:rFonts w:ascii="Arial Narrow" w:hAnsi="Arial Narrow" w:cs="Arial"/>
                <w:i/>
                <w:sz w:val="24"/>
                <w:szCs w:val="24"/>
              </w:rPr>
              <w:t>99,5</w:t>
            </w:r>
          </w:p>
        </w:tc>
        <w:tc>
          <w:tcPr>
            <w:tcW w:w="975" w:type="dxa"/>
            <w:vAlign w:val="center"/>
          </w:tcPr>
          <w:p w:rsidR="00AE47D9" w:rsidRPr="00692373" w:rsidRDefault="00AE47D9" w:rsidP="00AE47D9">
            <w:pPr>
              <w:suppressAutoHyphens/>
              <w:ind w:left="6"/>
              <w:jc w:val="center"/>
              <w:rPr>
                <w:rFonts w:ascii="Arial Narrow" w:hAnsi="Arial Narrow" w:cs="Arial"/>
                <w:i/>
                <w:sz w:val="24"/>
                <w:szCs w:val="24"/>
                <w:lang w:val="kk-KZ"/>
              </w:rPr>
            </w:pPr>
            <w:r w:rsidRPr="00692373">
              <w:rPr>
                <w:rFonts w:ascii="Arial Narrow" w:hAnsi="Arial Narrow" w:cs="Arial"/>
                <w:i/>
                <w:sz w:val="24"/>
                <w:szCs w:val="24"/>
                <w:lang w:val="kk-KZ"/>
              </w:rPr>
              <w:t>101,9</w:t>
            </w:r>
          </w:p>
        </w:tc>
        <w:tc>
          <w:tcPr>
            <w:tcW w:w="1009" w:type="dxa"/>
            <w:vAlign w:val="center"/>
          </w:tcPr>
          <w:p w:rsidR="00AE47D9" w:rsidRPr="00692373" w:rsidRDefault="00AE47D9" w:rsidP="00AE47D9">
            <w:pPr>
              <w:suppressAutoHyphens/>
              <w:ind w:left="6"/>
              <w:jc w:val="center"/>
              <w:rPr>
                <w:rFonts w:ascii="Arial Narrow" w:hAnsi="Arial Narrow" w:cs="Arial"/>
                <w:i/>
                <w:sz w:val="24"/>
                <w:szCs w:val="24"/>
              </w:rPr>
            </w:pPr>
            <w:r w:rsidRPr="00692373">
              <w:rPr>
                <w:rFonts w:ascii="Arial Narrow" w:hAnsi="Arial Narrow" w:cs="Arial"/>
                <w:i/>
                <w:sz w:val="24"/>
                <w:szCs w:val="24"/>
              </w:rPr>
              <w:t>104,7</w:t>
            </w:r>
          </w:p>
        </w:tc>
        <w:tc>
          <w:tcPr>
            <w:tcW w:w="992" w:type="dxa"/>
            <w:vAlign w:val="center"/>
          </w:tcPr>
          <w:p w:rsidR="00AE47D9" w:rsidRPr="00692373" w:rsidRDefault="00AE47D9" w:rsidP="00AE47D9">
            <w:pPr>
              <w:suppressAutoHyphens/>
              <w:ind w:left="6"/>
              <w:jc w:val="center"/>
              <w:rPr>
                <w:rFonts w:ascii="Arial Narrow" w:hAnsi="Arial Narrow" w:cs="Arial"/>
                <w:i/>
                <w:sz w:val="24"/>
                <w:szCs w:val="24"/>
              </w:rPr>
            </w:pPr>
            <w:r w:rsidRPr="00692373">
              <w:rPr>
                <w:rFonts w:ascii="Arial Narrow" w:hAnsi="Arial Narrow" w:cs="Arial"/>
                <w:i/>
                <w:sz w:val="24"/>
                <w:szCs w:val="24"/>
              </w:rPr>
              <w:t>107,7</w:t>
            </w:r>
          </w:p>
        </w:tc>
        <w:tc>
          <w:tcPr>
            <w:tcW w:w="993" w:type="dxa"/>
          </w:tcPr>
          <w:p w:rsidR="00AE47D9" w:rsidRPr="00692373" w:rsidRDefault="00AE47D9" w:rsidP="00AE47D9">
            <w:pPr>
              <w:suppressAutoHyphens/>
              <w:ind w:left="6"/>
              <w:jc w:val="center"/>
              <w:rPr>
                <w:rFonts w:ascii="Arial Narrow" w:hAnsi="Arial Narrow" w:cs="Arial"/>
                <w:i/>
                <w:sz w:val="24"/>
                <w:szCs w:val="24"/>
              </w:rPr>
            </w:pPr>
            <w:r w:rsidRPr="00692373">
              <w:rPr>
                <w:rFonts w:ascii="Arial Narrow" w:hAnsi="Arial Narrow" w:cs="Arial"/>
                <w:i/>
                <w:sz w:val="24"/>
                <w:szCs w:val="24"/>
              </w:rPr>
              <w:t>115,2</w:t>
            </w:r>
          </w:p>
        </w:tc>
        <w:tc>
          <w:tcPr>
            <w:tcW w:w="1446" w:type="dxa"/>
          </w:tcPr>
          <w:p w:rsidR="00AE47D9" w:rsidRPr="00692373" w:rsidRDefault="00AE47D9" w:rsidP="00AE47D9">
            <w:pPr>
              <w:suppressAutoHyphens/>
              <w:ind w:left="6"/>
              <w:jc w:val="center"/>
              <w:rPr>
                <w:rFonts w:ascii="Arial Narrow" w:hAnsi="Arial Narrow" w:cs="Arial"/>
                <w:i/>
                <w:sz w:val="24"/>
                <w:szCs w:val="24"/>
              </w:rPr>
            </w:pPr>
            <w:r w:rsidRPr="00692373">
              <w:rPr>
                <w:rFonts w:ascii="Arial Narrow" w:hAnsi="Arial Narrow" w:cs="Arial"/>
                <w:i/>
                <w:sz w:val="24"/>
                <w:szCs w:val="24"/>
              </w:rPr>
              <w:t>100,0</w:t>
            </w:r>
          </w:p>
        </w:tc>
      </w:tr>
      <w:tr w:rsidR="00AE47D9" w:rsidRPr="0087780C" w:rsidTr="00E8161B">
        <w:trPr>
          <w:jc w:val="center"/>
        </w:trPr>
        <w:tc>
          <w:tcPr>
            <w:tcW w:w="4503" w:type="dxa"/>
            <w:vAlign w:val="center"/>
          </w:tcPr>
          <w:p w:rsidR="00AE47D9" w:rsidRPr="00B24107" w:rsidRDefault="00AE47D9" w:rsidP="00AE47D9">
            <w:pPr>
              <w:suppressAutoHyphens/>
              <w:ind w:left="6"/>
              <w:rPr>
                <w:rFonts w:ascii="Arial Narrow" w:hAnsi="Arial Narrow" w:cs="Arial"/>
              </w:rPr>
            </w:pPr>
            <w:r w:rsidRPr="00B24107">
              <w:rPr>
                <w:rFonts w:ascii="Arial Narrow" w:hAnsi="Arial Narrow" w:cs="Arial"/>
                <w:lang w:val="kk-KZ"/>
              </w:rPr>
              <w:t>Ж</w:t>
            </w:r>
            <w:r w:rsidRPr="00B24107">
              <w:rPr>
                <w:rFonts w:ascii="Arial" w:hAnsi="Arial" w:cs="Arial"/>
                <w:lang w:val="kk-KZ"/>
              </w:rPr>
              <w:t>ӨӨ</w:t>
            </w:r>
            <w:r w:rsidRPr="00B24107">
              <w:rPr>
                <w:rFonts w:ascii="Arial Narrow" w:hAnsi="Arial Narrow" w:cs="Arial"/>
                <w:lang w:val="kk-KZ"/>
              </w:rPr>
              <w:t>-</w:t>
            </w:r>
            <w:r w:rsidRPr="00B24107">
              <w:rPr>
                <w:rFonts w:ascii="Arial Narrow" w:hAnsi="Arial Narrow" w:cs="Arial Narrow"/>
                <w:lang w:val="kk-KZ"/>
              </w:rPr>
              <w:t>дегі</w:t>
            </w:r>
            <w:r w:rsidRPr="00B24107">
              <w:rPr>
                <w:rFonts w:ascii="Arial Narrow" w:hAnsi="Arial Narrow" w:cs="Arial"/>
                <w:lang w:val="kk-KZ"/>
              </w:rPr>
              <w:t xml:space="preserve"> </w:t>
            </w:r>
            <w:r w:rsidRPr="00B24107">
              <w:rPr>
                <w:rFonts w:ascii="Arial Narrow" w:hAnsi="Arial Narrow" w:cs="Arial Narrow"/>
                <w:lang w:val="kk-KZ"/>
              </w:rPr>
              <w:t>сауда</w:t>
            </w:r>
            <w:r w:rsidRPr="00B24107">
              <w:rPr>
                <w:rFonts w:ascii="Arial Narrow" w:hAnsi="Arial Narrow" w:cs="Arial"/>
                <w:lang w:val="kk-KZ"/>
              </w:rPr>
              <w:t xml:space="preserve"> </w:t>
            </w:r>
            <w:r w:rsidRPr="00B24107">
              <w:rPr>
                <w:rFonts w:ascii="Arial" w:hAnsi="Arial" w:cs="Arial"/>
                <w:lang w:val="kk-KZ"/>
              </w:rPr>
              <w:t>ү</w:t>
            </w:r>
            <w:r w:rsidRPr="00B24107">
              <w:rPr>
                <w:rFonts w:ascii="Arial Narrow" w:hAnsi="Arial Narrow" w:cs="Arial Narrow"/>
                <w:lang w:val="kk-KZ"/>
              </w:rPr>
              <w:t>лесі</w:t>
            </w:r>
            <w:r w:rsidRPr="00B24107">
              <w:rPr>
                <w:rFonts w:ascii="Arial Narrow" w:hAnsi="Arial Narrow" w:cs="Arial"/>
              </w:rPr>
              <w:t>,%</w:t>
            </w:r>
          </w:p>
        </w:tc>
        <w:tc>
          <w:tcPr>
            <w:tcW w:w="992" w:type="dxa"/>
            <w:vAlign w:val="center"/>
          </w:tcPr>
          <w:p w:rsidR="00AE47D9" w:rsidRPr="00692373" w:rsidRDefault="00AE47D9" w:rsidP="00AE47D9">
            <w:pPr>
              <w:ind w:left="-120" w:right="-107"/>
              <w:jc w:val="center"/>
              <w:rPr>
                <w:rFonts w:ascii="Arial Narrow" w:hAnsi="Arial Narrow" w:cs="Arial"/>
                <w:sz w:val="24"/>
                <w:szCs w:val="24"/>
              </w:rPr>
            </w:pPr>
            <w:r w:rsidRPr="00692373">
              <w:rPr>
                <w:rFonts w:ascii="Arial Narrow" w:hAnsi="Arial Narrow" w:cs="Arial"/>
                <w:sz w:val="24"/>
                <w:szCs w:val="24"/>
              </w:rPr>
              <w:t>10,3</w:t>
            </w:r>
          </w:p>
        </w:tc>
        <w:tc>
          <w:tcPr>
            <w:tcW w:w="992" w:type="dxa"/>
            <w:vAlign w:val="center"/>
          </w:tcPr>
          <w:p w:rsidR="00AE47D9" w:rsidRPr="00692373" w:rsidRDefault="00AE47D9" w:rsidP="00AE47D9">
            <w:pPr>
              <w:ind w:left="-120" w:right="-107"/>
              <w:jc w:val="center"/>
              <w:rPr>
                <w:rFonts w:ascii="Arial Narrow" w:hAnsi="Arial Narrow" w:cs="Arial"/>
                <w:sz w:val="24"/>
                <w:szCs w:val="24"/>
              </w:rPr>
            </w:pPr>
            <w:r w:rsidRPr="00692373">
              <w:rPr>
                <w:rFonts w:ascii="Arial Narrow" w:hAnsi="Arial Narrow" w:cs="Arial"/>
                <w:sz w:val="24"/>
                <w:szCs w:val="24"/>
              </w:rPr>
              <w:t>9,7</w:t>
            </w:r>
          </w:p>
        </w:tc>
        <w:tc>
          <w:tcPr>
            <w:tcW w:w="993" w:type="dxa"/>
            <w:vAlign w:val="center"/>
          </w:tcPr>
          <w:p w:rsidR="00AE47D9" w:rsidRPr="00692373" w:rsidRDefault="00AE47D9" w:rsidP="00AE47D9">
            <w:pPr>
              <w:ind w:left="-120" w:right="-107"/>
              <w:jc w:val="center"/>
              <w:rPr>
                <w:rFonts w:ascii="Arial Narrow" w:hAnsi="Arial Narrow" w:cs="Arial"/>
                <w:sz w:val="24"/>
                <w:szCs w:val="24"/>
              </w:rPr>
            </w:pPr>
            <w:r w:rsidRPr="00692373">
              <w:rPr>
                <w:rFonts w:ascii="Arial Narrow" w:hAnsi="Arial Narrow" w:cs="Arial"/>
                <w:sz w:val="24"/>
                <w:szCs w:val="24"/>
              </w:rPr>
              <w:t>13,0</w:t>
            </w:r>
          </w:p>
        </w:tc>
        <w:tc>
          <w:tcPr>
            <w:tcW w:w="1134" w:type="dxa"/>
            <w:vAlign w:val="center"/>
          </w:tcPr>
          <w:p w:rsidR="00AE47D9" w:rsidRPr="00692373" w:rsidRDefault="00AE47D9" w:rsidP="00AE47D9">
            <w:pPr>
              <w:ind w:left="-120" w:right="-107"/>
              <w:jc w:val="center"/>
              <w:rPr>
                <w:rFonts w:ascii="Arial Narrow" w:hAnsi="Arial Narrow" w:cs="Arial"/>
                <w:sz w:val="24"/>
                <w:szCs w:val="24"/>
              </w:rPr>
            </w:pPr>
            <w:r w:rsidRPr="00692373">
              <w:rPr>
                <w:rFonts w:ascii="Arial Narrow" w:hAnsi="Arial Narrow" w:cs="Arial"/>
                <w:sz w:val="24"/>
                <w:szCs w:val="24"/>
              </w:rPr>
              <w:t>12,9</w:t>
            </w:r>
          </w:p>
        </w:tc>
        <w:tc>
          <w:tcPr>
            <w:tcW w:w="992" w:type="dxa"/>
            <w:vAlign w:val="center"/>
          </w:tcPr>
          <w:p w:rsidR="00AE47D9" w:rsidRPr="00692373" w:rsidRDefault="00AE47D9" w:rsidP="00AE47D9">
            <w:pPr>
              <w:ind w:left="-120" w:right="-107"/>
              <w:jc w:val="center"/>
              <w:rPr>
                <w:rFonts w:ascii="Arial Narrow" w:hAnsi="Arial Narrow" w:cs="Arial"/>
                <w:sz w:val="24"/>
                <w:szCs w:val="24"/>
              </w:rPr>
            </w:pPr>
            <w:r w:rsidRPr="00692373">
              <w:rPr>
                <w:rFonts w:ascii="Arial Narrow" w:hAnsi="Arial Narrow" w:cs="Arial"/>
                <w:sz w:val="24"/>
                <w:szCs w:val="24"/>
              </w:rPr>
              <w:t>15,1</w:t>
            </w:r>
          </w:p>
        </w:tc>
        <w:tc>
          <w:tcPr>
            <w:tcW w:w="975" w:type="dxa"/>
            <w:vAlign w:val="center"/>
          </w:tcPr>
          <w:p w:rsidR="00AE47D9" w:rsidRPr="00692373" w:rsidRDefault="00AE47D9" w:rsidP="00AE47D9">
            <w:pPr>
              <w:ind w:left="-120" w:right="-107"/>
              <w:jc w:val="center"/>
              <w:rPr>
                <w:rFonts w:ascii="Arial Narrow" w:hAnsi="Arial Narrow" w:cs="Arial"/>
                <w:sz w:val="24"/>
                <w:szCs w:val="24"/>
                <w:vertAlign w:val="superscript"/>
              </w:rPr>
            </w:pPr>
            <w:r w:rsidRPr="00692373">
              <w:rPr>
                <w:rFonts w:ascii="Arial Narrow" w:hAnsi="Arial Narrow" w:cs="Arial"/>
                <w:sz w:val="24"/>
                <w:szCs w:val="24"/>
              </w:rPr>
              <w:t>14,0</w:t>
            </w:r>
          </w:p>
        </w:tc>
        <w:tc>
          <w:tcPr>
            <w:tcW w:w="1009" w:type="dxa"/>
            <w:vAlign w:val="center"/>
          </w:tcPr>
          <w:p w:rsidR="00AE47D9" w:rsidRPr="00692373" w:rsidRDefault="00AE47D9" w:rsidP="00AE47D9">
            <w:pPr>
              <w:tabs>
                <w:tab w:val="left" w:pos="709"/>
                <w:tab w:val="left" w:pos="1418"/>
              </w:tabs>
              <w:ind w:right="-1"/>
              <w:jc w:val="center"/>
              <w:rPr>
                <w:rFonts w:ascii="Arial Narrow" w:hAnsi="Arial Narrow" w:cs="Arial"/>
                <w:sz w:val="24"/>
                <w:szCs w:val="24"/>
              </w:rPr>
            </w:pPr>
            <w:r w:rsidRPr="00692373">
              <w:rPr>
                <w:rFonts w:ascii="Arial Narrow" w:hAnsi="Arial Narrow" w:cs="Arial"/>
                <w:sz w:val="24"/>
                <w:szCs w:val="24"/>
              </w:rPr>
              <w:t>15,9</w:t>
            </w:r>
          </w:p>
        </w:tc>
        <w:tc>
          <w:tcPr>
            <w:tcW w:w="992" w:type="dxa"/>
            <w:vAlign w:val="center"/>
          </w:tcPr>
          <w:p w:rsidR="00AE47D9" w:rsidRPr="00692373" w:rsidRDefault="00AE47D9" w:rsidP="00AE47D9">
            <w:pPr>
              <w:tabs>
                <w:tab w:val="left" w:pos="709"/>
                <w:tab w:val="left" w:pos="1418"/>
              </w:tabs>
              <w:ind w:right="-1"/>
              <w:jc w:val="center"/>
              <w:rPr>
                <w:rFonts w:ascii="Arial Narrow" w:hAnsi="Arial Narrow" w:cs="Arial"/>
                <w:sz w:val="24"/>
                <w:szCs w:val="24"/>
              </w:rPr>
            </w:pPr>
            <w:r w:rsidRPr="00692373">
              <w:rPr>
                <w:rFonts w:ascii="Arial Narrow" w:hAnsi="Arial Narrow" w:cs="Arial"/>
                <w:sz w:val="24"/>
                <w:szCs w:val="24"/>
              </w:rPr>
              <w:t>17,1</w:t>
            </w:r>
          </w:p>
        </w:tc>
        <w:tc>
          <w:tcPr>
            <w:tcW w:w="993" w:type="dxa"/>
          </w:tcPr>
          <w:p w:rsidR="00AE47D9" w:rsidRPr="00692373" w:rsidRDefault="00AE47D9" w:rsidP="00AE47D9">
            <w:pPr>
              <w:tabs>
                <w:tab w:val="left" w:pos="709"/>
                <w:tab w:val="left" w:pos="1418"/>
              </w:tabs>
              <w:ind w:right="-1"/>
              <w:jc w:val="center"/>
              <w:rPr>
                <w:rFonts w:ascii="Arial Narrow" w:hAnsi="Arial Narrow" w:cs="Arial"/>
                <w:sz w:val="24"/>
                <w:szCs w:val="24"/>
                <w:lang w:val="en-US"/>
              </w:rPr>
            </w:pPr>
            <w:r w:rsidRPr="00692373">
              <w:rPr>
                <w:rFonts w:ascii="Arial Narrow" w:hAnsi="Arial Narrow" w:cs="Arial"/>
                <w:sz w:val="24"/>
                <w:szCs w:val="24"/>
              </w:rPr>
              <w:t>14,3</w:t>
            </w:r>
          </w:p>
        </w:tc>
        <w:tc>
          <w:tcPr>
            <w:tcW w:w="1446" w:type="dxa"/>
          </w:tcPr>
          <w:p w:rsidR="00AE47D9" w:rsidRPr="00692373" w:rsidRDefault="00AE47D9" w:rsidP="00AE47D9">
            <w:pPr>
              <w:tabs>
                <w:tab w:val="left" w:pos="709"/>
                <w:tab w:val="left" w:pos="1418"/>
              </w:tabs>
              <w:ind w:right="-1"/>
              <w:jc w:val="center"/>
              <w:rPr>
                <w:rFonts w:ascii="Arial Narrow" w:hAnsi="Arial Narrow" w:cs="Arial"/>
                <w:sz w:val="24"/>
                <w:szCs w:val="24"/>
              </w:rPr>
            </w:pPr>
            <w:r w:rsidRPr="00692373">
              <w:rPr>
                <w:rFonts w:ascii="Arial Narrow" w:hAnsi="Arial Narrow" w:cs="Arial"/>
                <w:sz w:val="24"/>
                <w:szCs w:val="24"/>
              </w:rPr>
              <w:t>11,6</w:t>
            </w:r>
          </w:p>
        </w:tc>
      </w:tr>
      <w:tr w:rsidR="00AE47D9" w:rsidRPr="0087780C" w:rsidTr="00E8161B">
        <w:trPr>
          <w:jc w:val="center"/>
        </w:trPr>
        <w:tc>
          <w:tcPr>
            <w:tcW w:w="4503" w:type="dxa"/>
            <w:vAlign w:val="center"/>
          </w:tcPr>
          <w:p w:rsidR="00AE47D9" w:rsidRPr="00B24107" w:rsidRDefault="00AE47D9" w:rsidP="00AE47D9">
            <w:pPr>
              <w:suppressAutoHyphens/>
              <w:ind w:left="6"/>
              <w:rPr>
                <w:rFonts w:ascii="Arial Narrow" w:hAnsi="Arial Narrow" w:cs="Arial"/>
              </w:rPr>
            </w:pPr>
            <w:r w:rsidRPr="00B24107">
              <w:rPr>
                <w:rFonts w:ascii="Arial Narrow" w:hAnsi="Arial Narrow" w:cs="Arial"/>
                <w:lang w:val="kk-KZ"/>
              </w:rPr>
              <w:t>Сырт</w:t>
            </w:r>
            <w:r w:rsidRPr="00B24107">
              <w:rPr>
                <w:rFonts w:ascii="Arial" w:hAnsi="Arial" w:cs="Arial"/>
                <w:lang w:val="kk-KZ"/>
              </w:rPr>
              <w:t>қ</w:t>
            </w:r>
            <w:r w:rsidRPr="00B24107">
              <w:rPr>
                <w:rFonts w:ascii="Arial Narrow" w:hAnsi="Arial Narrow" w:cs="Arial Narrow"/>
                <w:lang w:val="kk-KZ"/>
              </w:rPr>
              <w:t>ы</w:t>
            </w:r>
            <w:r w:rsidRPr="00B24107">
              <w:rPr>
                <w:rFonts w:ascii="Arial Narrow" w:hAnsi="Arial Narrow" w:cs="Arial"/>
                <w:lang w:val="kk-KZ"/>
              </w:rPr>
              <w:t xml:space="preserve"> </w:t>
            </w:r>
            <w:r w:rsidRPr="00B24107">
              <w:rPr>
                <w:rFonts w:ascii="Arial Narrow" w:hAnsi="Arial Narrow" w:cs="Arial Narrow"/>
                <w:lang w:val="kk-KZ"/>
              </w:rPr>
              <w:t>сауда</w:t>
            </w:r>
            <w:r w:rsidRPr="00B24107">
              <w:rPr>
                <w:rFonts w:ascii="Arial Narrow" w:hAnsi="Arial Narrow" w:cs="Arial"/>
                <w:lang w:val="kk-KZ"/>
              </w:rPr>
              <w:t xml:space="preserve"> </w:t>
            </w:r>
            <w:r w:rsidRPr="00B24107">
              <w:rPr>
                <w:rFonts w:ascii="Arial Narrow" w:hAnsi="Arial Narrow" w:cs="Arial Narrow"/>
                <w:lang w:val="kk-KZ"/>
              </w:rPr>
              <w:t>айналымы</w:t>
            </w:r>
            <w:r w:rsidRPr="00B24107">
              <w:rPr>
                <w:rFonts w:ascii="Arial Narrow" w:hAnsi="Arial Narrow" w:cs="Arial"/>
              </w:rPr>
              <w:t>,</w:t>
            </w:r>
            <w:r w:rsidRPr="00B24107">
              <w:rPr>
                <w:rFonts w:ascii="Arial Narrow" w:hAnsi="Arial Narrow" w:cs="Arial"/>
                <w:lang w:val="kk-KZ"/>
              </w:rPr>
              <w:t xml:space="preserve"> </w:t>
            </w:r>
            <w:r w:rsidRPr="00B24107">
              <w:rPr>
                <w:rFonts w:ascii="Arial Narrow" w:hAnsi="Arial Narrow" w:cs="Arial"/>
              </w:rPr>
              <w:t xml:space="preserve">млн. </w:t>
            </w:r>
            <w:r w:rsidRPr="00B24107">
              <w:rPr>
                <w:rFonts w:ascii="Arial Narrow" w:hAnsi="Arial Narrow" w:cs="Arial"/>
                <w:lang w:val="kk-KZ"/>
              </w:rPr>
              <w:t xml:space="preserve"> А</w:t>
            </w:r>
            <w:r w:rsidRPr="00B24107">
              <w:rPr>
                <w:rFonts w:ascii="Arial" w:hAnsi="Arial" w:cs="Arial"/>
                <w:lang w:val="kk-KZ"/>
              </w:rPr>
              <w:t>Қ</w:t>
            </w:r>
            <w:r w:rsidRPr="00B24107">
              <w:rPr>
                <w:rFonts w:ascii="Arial Narrow" w:hAnsi="Arial Narrow" w:cs="Arial Narrow"/>
                <w:lang w:val="kk-KZ"/>
              </w:rPr>
              <w:t>Ш</w:t>
            </w:r>
            <w:r w:rsidRPr="00B24107">
              <w:rPr>
                <w:rFonts w:ascii="Arial Narrow" w:hAnsi="Arial Narrow" w:cs="Arial"/>
              </w:rPr>
              <w:t xml:space="preserve"> долл. </w:t>
            </w:r>
            <w:r>
              <w:rPr>
                <w:rFonts w:ascii="Arial Narrow" w:hAnsi="Arial Narrow" w:cs="Arial"/>
                <w:lang w:val="kk-KZ"/>
              </w:rPr>
              <w:t xml:space="preserve"> </w:t>
            </w:r>
            <w:r w:rsidRPr="00B24107">
              <w:rPr>
                <w:rFonts w:ascii="Arial Narrow" w:hAnsi="Arial Narrow" w:cs="Arial"/>
              </w:rPr>
              <w:t xml:space="preserve"> </w:t>
            </w:r>
          </w:p>
        </w:tc>
        <w:tc>
          <w:tcPr>
            <w:tcW w:w="992" w:type="dxa"/>
            <w:vAlign w:val="center"/>
          </w:tcPr>
          <w:p w:rsidR="00AE47D9" w:rsidRPr="00692373" w:rsidRDefault="00AE47D9" w:rsidP="00AE47D9">
            <w:pPr>
              <w:ind w:left="-120" w:right="-107"/>
              <w:jc w:val="center"/>
              <w:rPr>
                <w:rFonts w:ascii="Arial Narrow" w:hAnsi="Arial Narrow" w:cs="Arial"/>
                <w:sz w:val="24"/>
                <w:szCs w:val="24"/>
              </w:rPr>
            </w:pPr>
            <w:r w:rsidRPr="00692373">
              <w:rPr>
                <w:rFonts w:ascii="Arial Narrow" w:hAnsi="Arial Narrow" w:cs="Arial"/>
                <w:sz w:val="24"/>
                <w:szCs w:val="24"/>
              </w:rPr>
              <w:t>2 305,0</w:t>
            </w:r>
          </w:p>
        </w:tc>
        <w:tc>
          <w:tcPr>
            <w:tcW w:w="992" w:type="dxa"/>
            <w:vAlign w:val="center"/>
          </w:tcPr>
          <w:p w:rsidR="00AE47D9" w:rsidRPr="00692373" w:rsidRDefault="00AE47D9" w:rsidP="00AE47D9">
            <w:pPr>
              <w:ind w:left="-120" w:right="-107"/>
              <w:jc w:val="center"/>
              <w:rPr>
                <w:rFonts w:ascii="Arial Narrow" w:hAnsi="Arial Narrow" w:cs="Arial"/>
                <w:sz w:val="24"/>
                <w:szCs w:val="24"/>
              </w:rPr>
            </w:pPr>
            <w:r w:rsidRPr="00692373">
              <w:rPr>
                <w:rFonts w:ascii="Arial Narrow" w:hAnsi="Arial Narrow" w:cs="Arial"/>
                <w:sz w:val="24"/>
                <w:szCs w:val="24"/>
              </w:rPr>
              <w:t>2 919,7</w:t>
            </w:r>
          </w:p>
        </w:tc>
        <w:tc>
          <w:tcPr>
            <w:tcW w:w="993" w:type="dxa"/>
            <w:vAlign w:val="center"/>
          </w:tcPr>
          <w:p w:rsidR="00AE47D9" w:rsidRPr="00692373" w:rsidRDefault="00AE47D9" w:rsidP="00AE47D9">
            <w:pPr>
              <w:ind w:left="-120" w:right="-107"/>
              <w:jc w:val="center"/>
              <w:rPr>
                <w:rFonts w:ascii="Arial Narrow" w:hAnsi="Arial Narrow" w:cs="Arial"/>
                <w:sz w:val="24"/>
                <w:szCs w:val="24"/>
              </w:rPr>
            </w:pPr>
            <w:r w:rsidRPr="00692373">
              <w:rPr>
                <w:rFonts w:ascii="Arial Narrow" w:hAnsi="Arial Narrow" w:cs="Arial"/>
                <w:sz w:val="24"/>
                <w:szCs w:val="24"/>
              </w:rPr>
              <w:t>4 076,2</w:t>
            </w:r>
          </w:p>
        </w:tc>
        <w:tc>
          <w:tcPr>
            <w:tcW w:w="1134" w:type="dxa"/>
            <w:vAlign w:val="center"/>
          </w:tcPr>
          <w:p w:rsidR="00AE47D9" w:rsidRPr="00692373" w:rsidRDefault="00AE47D9" w:rsidP="00AE47D9">
            <w:pPr>
              <w:ind w:left="-120" w:right="-107"/>
              <w:jc w:val="center"/>
              <w:rPr>
                <w:rFonts w:ascii="Arial Narrow" w:hAnsi="Arial Narrow" w:cs="Arial"/>
                <w:sz w:val="24"/>
                <w:szCs w:val="24"/>
              </w:rPr>
            </w:pPr>
            <w:r w:rsidRPr="00692373">
              <w:rPr>
                <w:rFonts w:ascii="Arial Narrow" w:hAnsi="Arial Narrow" w:cs="Arial"/>
                <w:sz w:val="24"/>
                <w:szCs w:val="24"/>
              </w:rPr>
              <w:t>3 887,0</w:t>
            </w:r>
          </w:p>
        </w:tc>
        <w:tc>
          <w:tcPr>
            <w:tcW w:w="992" w:type="dxa"/>
            <w:vAlign w:val="center"/>
          </w:tcPr>
          <w:p w:rsidR="00AE47D9" w:rsidRPr="00692373" w:rsidRDefault="00AE47D9" w:rsidP="00AE47D9">
            <w:pPr>
              <w:ind w:left="-120" w:right="-107"/>
              <w:jc w:val="center"/>
              <w:rPr>
                <w:rFonts w:ascii="Arial Narrow" w:hAnsi="Arial Narrow" w:cs="Arial"/>
                <w:sz w:val="24"/>
                <w:szCs w:val="24"/>
              </w:rPr>
            </w:pPr>
            <w:r w:rsidRPr="00692373">
              <w:rPr>
                <w:rFonts w:ascii="Arial Narrow" w:hAnsi="Arial Narrow" w:cs="Arial"/>
                <w:sz w:val="24"/>
                <w:szCs w:val="24"/>
              </w:rPr>
              <w:t>3 763,0</w:t>
            </w:r>
          </w:p>
        </w:tc>
        <w:tc>
          <w:tcPr>
            <w:tcW w:w="975" w:type="dxa"/>
            <w:vAlign w:val="center"/>
          </w:tcPr>
          <w:p w:rsidR="00AE47D9" w:rsidRPr="00692373" w:rsidRDefault="00AE47D9" w:rsidP="00AE47D9">
            <w:pPr>
              <w:ind w:left="-120" w:right="-107"/>
              <w:jc w:val="center"/>
              <w:rPr>
                <w:rFonts w:ascii="Arial Narrow" w:hAnsi="Arial Narrow" w:cs="Arial"/>
                <w:sz w:val="24"/>
                <w:szCs w:val="24"/>
                <w:vertAlign w:val="superscript"/>
              </w:rPr>
            </w:pPr>
            <w:r w:rsidRPr="00692373">
              <w:rPr>
                <w:rFonts w:ascii="Arial Narrow" w:hAnsi="Arial Narrow" w:cs="Arial"/>
                <w:sz w:val="24"/>
                <w:szCs w:val="24"/>
              </w:rPr>
              <w:t>4 602,6</w:t>
            </w:r>
          </w:p>
        </w:tc>
        <w:tc>
          <w:tcPr>
            <w:tcW w:w="1009" w:type="dxa"/>
            <w:vAlign w:val="center"/>
          </w:tcPr>
          <w:p w:rsidR="00AE47D9" w:rsidRPr="00692373" w:rsidRDefault="00AE47D9" w:rsidP="00AE47D9">
            <w:pPr>
              <w:tabs>
                <w:tab w:val="left" w:pos="709"/>
                <w:tab w:val="left" w:pos="1418"/>
              </w:tabs>
              <w:ind w:right="-1"/>
              <w:jc w:val="center"/>
              <w:rPr>
                <w:rFonts w:ascii="Arial Narrow" w:hAnsi="Arial Narrow" w:cs="Arial"/>
                <w:sz w:val="24"/>
                <w:szCs w:val="24"/>
              </w:rPr>
            </w:pPr>
            <w:r w:rsidRPr="00692373">
              <w:rPr>
                <w:rFonts w:ascii="Arial Narrow" w:hAnsi="Arial Narrow" w:cs="Arial"/>
                <w:sz w:val="24"/>
                <w:szCs w:val="24"/>
              </w:rPr>
              <w:t>5 670,2</w:t>
            </w:r>
          </w:p>
        </w:tc>
        <w:tc>
          <w:tcPr>
            <w:tcW w:w="992" w:type="dxa"/>
            <w:vAlign w:val="center"/>
          </w:tcPr>
          <w:p w:rsidR="00AE47D9" w:rsidRPr="00692373" w:rsidRDefault="00AE47D9" w:rsidP="00AE47D9">
            <w:pPr>
              <w:tabs>
                <w:tab w:val="left" w:pos="709"/>
                <w:tab w:val="left" w:pos="1418"/>
              </w:tabs>
              <w:ind w:right="-1"/>
              <w:jc w:val="center"/>
              <w:rPr>
                <w:rFonts w:ascii="Arial Narrow" w:hAnsi="Arial Narrow" w:cs="Arial"/>
                <w:sz w:val="24"/>
                <w:szCs w:val="24"/>
              </w:rPr>
            </w:pPr>
            <w:r w:rsidRPr="00692373">
              <w:rPr>
                <w:rFonts w:ascii="Arial Narrow" w:hAnsi="Arial Narrow" w:cs="Arial"/>
                <w:sz w:val="24"/>
                <w:szCs w:val="24"/>
              </w:rPr>
              <w:t>5 071,9</w:t>
            </w:r>
          </w:p>
        </w:tc>
        <w:tc>
          <w:tcPr>
            <w:tcW w:w="993" w:type="dxa"/>
          </w:tcPr>
          <w:p w:rsidR="00AE47D9" w:rsidRPr="00692373" w:rsidRDefault="00AE47D9" w:rsidP="00AE47D9">
            <w:pPr>
              <w:tabs>
                <w:tab w:val="left" w:pos="709"/>
                <w:tab w:val="left" w:pos="1418"/>
              </w:tabs>
              <w:ind w:right="-1"/>
              <w:jc w:val="center"/>
              <w:rPr>
                <w:rFonts w:ascii="Arial Narrow" w:hAnsi="Arial Narrow" w:cs="Arial"/>
                <w:sz w:val="24"/>
                <w:szCs w:val="24"/>
                <w:lang w:val="en-US"/>
              </w:rPr>
            </w:pPr>
            <w:r w:rsidRPr="00692373">
              <w:rPr>
                <w:rFonts w:ascii="Arial Narrow" w:hAnsi="Arial Narrow" w:cs="Arial"/>
                <w:sz w:val="24"/>
                <w:szCs w:val="24"/>
              </w:rPr>
              <w:t>5 176,0</w:t>
            </w:r>
          </w:p>
        </w:tc>
        <w:tc>
          <w:tcPr>
            <w:tcW w:w="1446" w:type="dxa"/>
          </w:tcPr>
          <w:p w:rsidR="00AE47D9" w:rsidRPr="00692373" w:rsidRDefault="00AE47D9" w:rsidP="00AE47D9">
            <w:pPr>
              <w:tabs>
                <w:tab w:val="left" w:pos="709"/>
                <w:tab w:val="left" w:pos="1418"/>
              </w:tabs>
              <w:ind w:right="-1"/>
              <w:jc w:val="center"/>
              <w:rPr>
                <w:rFonts w:ascii="Arial Narrow" w:hAnsi="Arial Narrow" w:cs="Arial"/>
                <w:sz w:val="24"/>
                <w:szCs w:val="24"/>
              </w:rPr>
            </w:pPr>
            <w:r w:rsidRPr="00692373">
              <w:rPr>
                <w:rFonts w:ascii="Arial Narrow" w:hAnsi="Arial Narrow" w:cs="Arial"/>
                <w:sz w:val="24"/>
                <w:szCs w:val="24"/>
              </w:rPr>
              <w:t>5 038,9</w:t>
            </w:r>
          </w:p>
        </w:tc>
      </w:tr>
      <w:tr w:rsidR="00AE47D9" w:rsidRPr="0087780C" w:rsidTr="00E8161B">
        <w:trPr>
          <w:jc w:val="center"/>
        </w:trPr>
        <w:tc>
          <w:tcPr>
            <w:tcW w:w="4503" w:type="dxa"/>
            <w:vAlign w:val="center"/>
          </w:tcPr>
          <w:p w:rsidR="00AE47D9" w:rsidRPr="00B24107" w:rsidRDefault="00AE47D9" w:rsidP="00AE47D9">
            <w:pPr>
              <w:suppressAutoHyphens/>
              <w:ind w:left="6"/>
              <w:rPr>
                <w:rFonts w:ascii="Arial Narrow" w:hAnsi="Arial Narrow" w:cs="Arial"/>
                <w:i/>
              </w:rPr>
            </w:pPr>
            <w:r w:rsidRPr="00B24107">
              <w:rPr>
                <w:rFonts w:ascii="Arial" w:hAnsi="Arial" w:cs="Arial"/>
                <w:i/>
              </w:rPr>
              <w:t>Ө</w:t>
            </w:r>
            <w:r w:rsidRPr="00B24107">
              <w:rPr>
                <w:rFonts w:ascii="Arial Narrow" w:hAnsi="Arial Narrow" w:cs="Arial Narrow"/>
                <w:i/>
              </w:rPr>
              <w:t>ткен</w:t>
            </w:r>
            <w:r w:rsidRPr="00B24107">
              <w:rPr>
                <w:rFonts w:ascii="Arial Narrow" w:hAnsi="Arial Narrow" w:cs="Arial"/>
                <w:i/>
              </w:rPr>
              <w:t xml:space="preserve"> жыл</w:t>
            </w:r>
            <w:r w:rsidRPr="00B24107">
              <w:rPr>
                <w:rFonts w:ascii="Arial" w:hAnsi="Arial" w:cs="Arial"/>
                <w:i/>
              </w:rPr>
              <w:t>ғ</w:t>
            </w:r>
            <w:r w:rsidRPr="00B24107">
              <w:rPr>
                <w:rFonts w:ascii="Arial Narrow" w:hAnsi="Arial Narrow" w:cs="Arial Narrow"/>
                <w:i/>
              </w:rPr>
              <w:t>а</w:t>
            </w:r>
            <w:r w:rsidRPr="00B24107">
              <w:rPr>
                <w:rFonts w:ascii="Arial Narrow" w:hAnsi="Arial Narrow" w:cs="Arial"/>
                <w:i/>
                <w:lang w:val="kk-KZ"/>
              </w:rPr>
              <w:t xml:space="preserve"> </w:t>
            </w:r>
            <w:r w:rsidRPr="00B24107">
              <w:rPr>
                <w:rFonts w:ascii="Arial" w:hAnsi="Arial" w:cs="Arial"/>
                <w:i/>
                <w:lang w:val="kk-KZ"/>
              </w:rPr>
              <w:t>қ</w:t>
            </w:r>
            <w:r w:rsidRPr="00B24107">
              <w:rPr>
                <w:rFonts w:ascii="Arial Narrow" w:hAnsi="Arial Narrow" w:cs="Arial Narrow"/>
                <w:i/>
                <w:lang w:val="kk-KZ"/>
              </w:rPr>
              <w:t>ара</w:t>
            </w:r>
            <w:r w:rsidRPr="00B24107">
              <w:rPr>
                <w:rFonts w:ascii="Arial" w:hAnsi="Arial" w:cs="Arial"/>
                <w:i/>
                <w:lang w:val="kk-KZ"/>
              </w:rPr>
              <w:t>ғ</w:t>
            </w:r>
            <w:r w:rsidRPr="00B24107">
              <w:rPr>
                <w:rFonts w:ascii="Arial Narrow" w:hAnsi="Arial Narrow" w:cs="Arial Narrow"/>
                <w:i/>
                <w:lang w:val="kk-KZ"/>
              </w:rPr>
              <w:t>анда</w:t>
            </w:r>
            <w:r w:rsidRPr="00B24107">
              <w:rPr>
                <w:rFonts w:ascii="Arial Narrow" w:hAnsi="Arial Narrow" w:cs="Arial"/>
                <w:i/>
              </w:rPr>
              <w:t xml:space="preserve"> пайызбен</w:t>
            </w:r>
          </w:p>
        </w:tc>
        <w:tc>
          <w:tcPr>
            <w:tcW w:w="992" w:type="dxa"/>
            <w:vAlign w:val="center"/>
          </w:tcPr>
          <w:p w:rsidR="00AE47D9" w:rsidRPr="00692373" w:rsidRDefault="00AE47D9" w:rsidP="00AE47D9">
            <w:pPr>
              <w:suppressAutoHyphens/>
              <w:ind w:left="6"/>
              <w:jc w:val="center"/>
              <w:rPr>
                <w:rFonts w:ascii="Arial Narrow" w:hAnsi="Arial Narrow" w:cs="Arial"/>
                <w:i/>
                <w:sz w:val="24"/>
                <w:szCs w:val="24"/>
              </w:rPr>
            </w:pPr>
            <w:r w:rsidRPr="00692373">
              <w:rPr>
                <w:rFonts w:ascii="Arial Narrow" w:hAnsi="Arial Narrow" w:cs="Arial"/>
                <w:i/>
                <w:sz w:val="24"/>
                <w:szCs w:val="24"/>
              </w:rPr>
              <w:t>86,4</w:t>
            </w:r>
          </w:p>
        </w:tc>
        <w:tc>
          <w:tcPr>
            <w:tcW w:w="992" w:type="dxa"/>
            <w:vAlign w:val="center"/>
          </w:tcPr>
          <w:p w:rsidR="00AE47D9" w:rsidRPr="00692373" w:rsidRDefault="00AE47D9" w:rsidP="00AE47D9">
            <w:pPr>
              <w:suppressAutoHyphens/>
              <w:ind w:left="6"/>
              <w:jc w:val="center"/>
              <w:rPr>
                <w:rFonts w:ascii="Arial Narrow" w:hAnsi="Arial Narrow" w:cs="Arial"/>
                <w:i/>
                <w:sz w:val="24"/>
                <w:szCs w:val="24"/>
              </w:rPr>
            </w:pPr>
            <w:r w:rsidRPr="00692373">
              <w:rPr>
                <w:rFonts w:ascii="Arial Narrow" w:hAnsi="Arial Narrow" w:cs="Arial"/>
                <w:i/>
                <w:sz w:val="24"/>
                <w:szCs w:val="24"/>
              </w:rPr>
              <w:t>126,7</w:t>
            </w:r>
          </w:p>
        </w:tc>
        <w:tc>
          <w:tcPr>
            <w:tcW w:w="993" w:type="dxa"/>
            <w:vAlign w:val="center"/>
          </w:tcPr>
          <w:p w:rsidR="00AE47D9" w:rsidRPr="00692373" w:rsidRDefault="00AE47D9" w:rsidP="00AE47D9">
            <w:pPr>
              <w:suppressAutoHyphens/>
              <w:ind w:left="6"/>
              <w:jc w:val="center"/>
              <w:rPr>
                <w:rFonts w:ascii="Arial Narrow" w:hAnsi="Arial Narrow" w:cs="Arial"/>
                <w:i/>
                <w:sz w:val="24"/>
                <w:szCs w:val="24"/>
              </w:rPr>
            </w:pPr>
            <w:r w:rsidRPr="00692373">
              <w:rPr>
                <w:rFonts w:ascii="Arial Narrow" w:hAnsi="Arial Narrow" w:cs="Arial"/>
                <w:i/>
                <w:sz w:val="24"/>
                <w:szCs w:val="24"/>
              </w:rPr>
              <w:t>139,6</w:t>
            </w:r>
          </w:p>
        </w:tc>
        <w:tc>
          <w:tcPr>
            <w:tcW w:w="1134" w:type="dxa"/>
            <w:vAlign w:val="center"/>
          </w:tcPr>
          <w:p w:rsidR="00AE47D9" w:rsidRPr="00692373" w:rsidRDefault="00AE47D9" w:rsidP="00AE47D9">
            <w:pPr>
              <w:suppressAutoHyphens/>
              <w:ind w:left="6"/>
              <w:jc w:val="center"/>
              <w:rPr>
                <w:rFonts w:ascii="Arial Narrow" w:hAnsi="Arial Narrow" w:cs="Arial"/>
                <w:i/>
                <w:sz w:val="24"/>
                <w:szCs w:val="24"/>
              </w:rPr>
            </w:pPr>
            <w:r w:rsidRPr="00692373">
              <w:rPr>
                <w:rFonts w:ascii="Arial Narrow" w:hAnsi="Arial Narrow" w:cs="Arial"/>
                <w:i/>
                <w:sz w:val="24"/>
                <w:szCs w:val="24"/>
              </w:rPr>
              <w:t>95,4</w:t>
            </w:r>
          </w:p>
        </w:tc>
        <w:tc>
          <w:tcPr>
            <w:tcW w:w="992" w:type="dxa"/>
            <w:vAlign w:val="center"/>
          </w:tcPr>
          <w:p w:rsidR="00AE47D9" w:rsidRPr="00692373" w:rsidRDefault="00AE47D9" w:rsidP="00AE47D9">
            <w:pPr>
              <w:suppressAutoHyphens/>
              <w:ind w:left="6"/>
              <w:jc w:val="center"/>
              <w:rPr>
                <w:rFonts w:ascii="Arial Narrow" w:hAnsi="Arial Narrow" w:cs="Arial"/>
                <w:i/>
                <w:sz w:val="24"/>
                <w:szCs w:val="24"/>
              </w:rPr>
            </w:pPr>
            <w:r w:rsidRPr="00692373">
              <w:rPr>
                <w:rFonts w:ascii="Arial Narrow" w:hAnsi="Arial Narrow" w:cs="Arial"/>
                <w:i/>
                <w:sz w:val="24"/>
                <w:szCs w:val="24"/>
              </w:rPr>
              <w:t>97,2</w:t>
            </w:r>
          </w:p>
        </w:tc>
        <w:tc>
          <w:tcPr>
            <w:tcW w:w="975" w:type="dxa"/>
            <w:vAlign w:val="center"/>
          </w:tcPr>
          <w:p w:rsidR="00AE47D9" w:rsidRPr="00692373" w:rsidRDefault="00AE47D9" w:rsidP="00AE47D9">
            <w:pPr>
              <w:suppressAutoHyphens/>
              <w:ind w:left="6"/>
              <w:jc w:val="center"/>
              <w:rPr>
                <w:rFonts w:ascii="Arial Narrow" w:hAnsi="Arial Narrow" w:cs="Arial"/>
                <w:i/>
                <w:sz w:val="24"/>
                <w:szCs w:val="24"/>
                <w:vertAlign w:val="superscript"/>
              </w:rPr>
            </w:pPr>
            <w:r w:rsidRPr="00692373">
              <w:rPr>
                <w:rFonts w:ascii="Arial Narrow" w:hAnsi="Arial Narrow" w:cs="Arial"/>
                <w:i/>
                <w:sz w:val="24"/>
                <w:szCs w:val="24"/>
              </w:rPr>
              <w:t>119,7</w:t>
            </w:r>
          </w:p>
        </w:tc>
        <w:tc>
          <w:tcPr>
            <w:tcW w:w="1009" w:type="dxa"/>
            <w:vAlign w:val="center"/>
          </w:tcPr>
          <w:p w:rsidR="00AE47D9" w:rsidRPr="00692373" w:rsidRDefault="00AE47D9" w:rsidP="00AE47D9">
            <w:pPr>
              <w:tabs>
                <w:tab w:val="left" w:pos="709"/>
                <w:tab w:val="left" w:pos="1418"/>
              </w:tabs>
              <w:ind w:right="-1"/>
              <w:jc w:val="center"/>
              <w:rPr>
                <w:rFonts w:ascii="Arial Narrow" w:hAnsi="Arial Narrow" w:cs="Arial"/>
                <w:i/>
                <w:sz w:val="24"/>
                <w:szCs w:val="24"/>
              </w:rPr>
            </w:pPr>
            <w:r w:rsidRPr="00692373">
              <w:rPr>
                <w:rFonts w:ascii="Arial Narrow" w:hAnsi="Arial Narrow" w:cs="Arial"/>
                <w:i/>
                <w:sz w:val="24"/>
                <w:szCs w:val="24"/>
              </w:rPr>
              <w:t>124,8</w:t>
            </w:r>
          </w:p>
        </w:tc>
        <w:tc>
          <w:tcPr>
            <w:tcW w:w="992" w:type="dxa"/>
            <w:vAlign w:val="center"/>
          </w:tcPr>
          <w:p w:rsidR="00AE47D9" w:rsidRPr="00692373" w:rsidRDefault="00AE47D9" w:rsidP="00AE47D9">
            <w:pPr>
              <w:tabs>
                <w:tab w:val="left" w:pos="709"/>
                <w:tab w:val="left" w:pos="1418"/>
              </w:tabs>
              <w:ind w:right="-1"/>
              <w:jc w:val="center"/>
              <w:rPr>
                <w:rFonts w:ascii="Arial Narrow" w:hAnsi="Arial Narrow" w:cs="Arial"/>
                <w:i/>
                <w:sz w:val="24"/>
                <w:szCs w:val="24"/>
              </w:rPr>
            </w:pPr>
            <w:r w:rsidRPr="00692373">
              <w:rPr>
                <w:rFonts w:ascii="Arial Narrow" w:hAnsi="Arial Narrow" w:cs="Arial"/>
                <w:i/>
                <w:sz w:val="24"/>
                <w:szCs w:val="24"/>
              </w:rPr>
              <w:t>89,4</w:t>
            </w:r>
          </w:p>
        </w:tc>
        <w:tc>
          <w:tcPr>
            <w:tcW w:w="993" w:type="dxa"/>
          </w:tcPr>
          <w:p w:rsidR="00AE47D9" w:rsidRPr="00692373" w:rsidRDefault="00AE47D9" w:rsidP="00AE47D9">
            <w:pPr>
              <w:tabs>
                <w:tab w:val="left" w:pos="709"/>
                <w:tab w:val="left" w:pos="1418"/>
              </w:tabs>
              <w:ind w:right="-1"/>
              <w:jc w:val="center"/>
              <w:rPr>
                <w:rFonts w:ascii="Arial Narrow" w:hAnsi="Arial Narrow" w:cs="Arial"/>
                <w:i/>
                <w:sz w:val="24"/>
                <w:szCs w:val="24"/>
                <w:lang w:val="en-US"/>
              </w:rPr>
            </w:pPr>
            <w:r w:rsidRPr="00692373">
              <w:rPr>
                <w:rFonts w:ascii="Arial Narrow" w:hAnsi="Arial Narrow" w:cs="Arial"/>
                <w:i/>
                <w:sz w:val="24"/>
                <w:szCs w:val="24"/>
              </w:rPr>
              <w:t>102,1</w:t>
            </w:r>
          </w:p>
        </w:tc>
        <w:tc>
          <w:tcPr>
            <w:tcW w:w="1446" w:type="dxa"/>
          </w:tcPr>
          <w:p w:rsidR="00AE47D9" w:rsidRPr="00692373" w:rsidRDefault="00AE47D9" w:rsidP="00AE47D9">
            <w:pPr>
              <w:tabs>
                <w:tab w:val="left" w:pos="709"/>
                <w:tab w:val="left" w:pos="1418"/>
              </w:tabs>
              <w:ind w:right="-1"/>
              <w:jc w:val="center"/>
              <w:rPr>
                <w:rFonts w:ascii="Arial Narrow" w:hAnsi="Arial Narrow" w:cs="Arial"/>
                <w:i/>
                <w:sz w:val="24"/>
                <w:szCs w:val="24"/>
              </w:rPr>
            </w:pPr>
            <w:r w:rsidRPr="00692373">
              <w:rPr>
                <w:rFonts w:ascii="Arial Narrow" w:hAnsi="Arial Narrow" w:cs="Arial"/>
                <w:i/>
                <w:sz w:val="24"/>
                <w:szCs w:val="24"/>
              </w:rPr>
              <w:t>97,2</w:t>
            </w:r>
          </w:p>
        </w:tc>
      </w:tr>
      <w:tr w:rsidR="00AE47D9" w:rsidRPr="0087780C" w:rsidTr="00E8161B">
        <w:trPr>
          <w:jc w:val="center"/>
        </w:trPr>
        <w:tc>
          <w:tcPr>
            <w:tcW w:w="4503" w:type="dxa"/>
            <w:vAlign w:val="center"/>
          </w:tcPr>
          <w:p w:rsidR="00AE47D9" w:rsidRPr="00B24107" w:rsidRDefault="00AE47D9" w:rsidP="00AE47D9">
            <w:pPr>
              <w:suppressAutoHyphens/>
              <w:ind w:left="6"/>
              <w:rPr>
                <w:rFonts w:ascii="Arial Narrow" w:hAnsi="Arial Narrow" w:cs="Arial"/>
              </w:rPr>
            </w:pPr>
            <w:r w:rsidRPr="00B24107">
              <w:rPr>
                <w:rFonts w:ascii="Arial Narrow" w:hAnsi="Arial Narrow" w:cs="Arial"/>
              </w:rPr>
              <w:lastRenderedPageBreak/>
              <w:t>Экспорт, млн.долл.</w:t>
            </w:r>
          </w:p>
        </w:tc>
        <w:tc>
          <w:tcPr>
            <w:tcW w:w="992" w:type="dxa"/>
            <w:vAlign w:val="center"/>
          </w:tcPr>
          <w:p w:rsidR="00AE47D9" w:rsidRPr="00692373" w:rsidRDefault="00AE47D9" w:rsidP="00AE47D9">
            <w:pPr>
              <w:ind w:left="-120" w:right="-107"/>
              <w:jc w:val="center"/>
              <w:rPr>
                <w:rFonts w:ascii="Arial Narrow" w:hAnsi="Arial Narrow" w:cs="Arial"/>
                <w:sz w:val="24"/>
                <w:szCs w:val="24"/>
              </w:rPr>
            </w:pPr>
            <w:r w:rsidRPr="00692373">
              <w:rPr>
                <w:rFonts w:ascii="Arial Narrow" w:hAnsi="Arial Narrow" w:cs="Arial"/>
                <w:sz w:val="24"/>
                <w:szCs w:val="24"/>
              </w:rPr>
              <w:t>1 160,8</w:t>
            </w:r>
          </w:p>
        </w:tc>
        <w:tc>
          <w:tcPr>
            <w:tcW w:w="992" w:type="dxa"/>
            <w:vAlign w:val="center"/>
          </w:tcPr>
          <w:p w:rsidR="00AE47D9" w:rsidRPr="00692373" w:rsidRDefault="00AE47D9" w:rsidP="00AE47D9">
            <w:pPr>
              <w:ind w:left="-120" w:right="-107"/>
              <w:jc w:val="center"/>
              <w:rPr>
                <w:rFonts w:ascii="Arial Narrow" w:hAnsi="Arial Narrow" w:cs="Arial"/>
                <w:sz w:val="24"/>
                <w:szCs w:val="24"/>
              </w:rPr>
            </w:pPr>
            <w:r w:rsidRPr="00692373">
              <w:rPr>
                <w:rFonts w:ascii="Arial Narrow" w:hAnsi="Arial Narrow" w:cs="Arial"/>
                <w:sz w:val="24"/>
                <w:szCs w:val="24"/>
              </w:rPr>
              <w:t>1 837,8</w:t>
            </w:r>
          </w:p>
        </w:tc>
        <w:tc>
          <w:tcPr>
            <w:tcW w:w="993" w:type="dxa"/>
            <w:vAlign w:val="center"/>
          </w:tcPr>
          <w:p w:rsidR="00AE47D9" w:rsidRPr="00692373" w:rsidRDefault="00AE47D9" w:rsidP="00AE47D9">
            <w:pPr>
              <w:ind w:left="-120" w:right="-107"/>
              <w:jc w:val="center"/>
              <w:rPr>
                <w:rFonts w:ascii="Arial Narrow" w:hAnsi="Arial Narrow" w:cs="Arial"/>
                <w:sz w:val="24"/>
                <w:szCs w:val="24"/>
              </w:rPr>
            </w:pPr>
            <w:r w:rsidRPr="00692373">
              <w:rPr>
                <w:rFonts w:ascii="Arial Narrow" w:hAnsi="Arial Narrow" w:cs="Arial"/>
                <w:sz w:val="24"/>
                <w:szCs w:val="24"/>
              </w:rPr>
              <w:t>3 072,8</w:t>
            </w:r>
          </w:p>
        </w:tc>
        <w:tc>
          <w:tcPr>
            <w:tcW w:w="1134" w:type="dxa"/>
            <w:vAlign w:val="center"/>
          </w:tcPr>
          <w:p w:rsidR="00AE47D9" w:rsidRPr="00692373" w:rsidRDefault="00AE47D9" w:rsidP="00AE47D9">
            <w:pPr>
              <w:ind w:left="-120" w:right="-107"/>
              <w:jc w:val="center"/>
              <w:rPr>
                <w:rFonts w:ascii="Arial Narrow" w:hAnsi="Arial Narrow" w:cs="Arial"/>
                <w:sz w:val="24"/>
                <w:szCs w:val="24"/>
              </w:rPr>
            </w:pPr>
            <w:r w:rsidRPr="00692373">
              <w:rPr>
                <w:rFonts w:ascii="Arial Narrow" w:hAnsi="Arial Narrow" w:cs="Arial"/>
                <w:sz w:val="24"/>
                <w:szCs w:val="24"/>
              </w:rPr>
              <w:t>2 869,7</w:t>
            </w:r>
          </w:p>
        </w:tc>
        <w:tc>
          <w:tcPr>
            <w:tcW w:w="992" w:type="dxa"/>
            <w:vAlign w:val="center"/>
          </w:tcPr>
          <w:p w:rsidR="00AE47D9" w:rsidRPr="00692373" w:rsidRDefault="00AE47D9" w:rsidP="00AE47D9">
            <w:pPr>
              <w:ind w:left="-120" w:right="-107"/>
              <w:jc w:val="center"/>
              <w:rPr>
                <w:rFonts w:ascii="Arial Narrow" w:hAnsi="Arial Narrow" w:cs="Arial"/>
                <w:sz w:val="24"/>
                <w:szCs w:val="24"/>
              </w:rPr>
            </w:pPr>
            <w:r w:rsidRPr="00692373">
              <w:rPr>
                <w:rFonts w:ascii="Arial Narrow" w:hAnsi="Arial Narrow" w:cs="Arial"/>
                <w:sz w:val="24"/>
                <w:szCs w:val="24"/>
              </w:rPr>
              <w:t>2 880,2</w:t>
            </w:r>
          </w:p>
        </w:tc>
        <w:tc>
          <w:tcPr>
            <w:tcW w:w="975" w:type="dxa"/>
            <w:vAlign w:val="center"/>
          </w:tcPr>
          <w:p w:rsidR="00AE47D9" w:rsidRPr="00692373" w:rsidRDefault="00AE47D9" w:rsidP="00AE47D9">
            <w:pPr>
              <w:ind w:left="-120" w:right="-107"/>
              <w:jc w:val="center"/>
              <w:rPr>
                <w:rFonts w:ascii="Arial Narrow" w:hAnsi="Arial Narrow" w:cs="Arial"/>
                <w:sz w:val="24"/>
                <w:szCs w:val="24"/>
                <w:vertAlign w:val="superscript"/>
              </w:rPr>
            </w:pPr>
            <w:r w:rsidRPr="00692373">
              <w:rPr>
                <w:rFonts w:ascii="Arial Narrow" w:hAnsi="Arial Narrow" w:cs="Arial"/>
                <w:sz w:val="24"/>
                <w:szCs w:val="24"/>
              </w:rPr>
              <w:t>3 501,6</w:t>
            </w:r>
          </w:p>
        </w:tc>
        <w:tc>
          <w:tcPr>
            <w:tcW w:w="1009" w:type="dxa"/>
            <w:vAlign w:val="center"/>
          </w:tcPr>
          <w:p w:rsidR="00AE47D9" w:rsidRPr="00692373" w:rsidRDefault="00AE47D9" w:rsidP="00AE47D9">
            <w:pPr>
              <w:tabs>
                <w:tab w:val="left" w:pos="709"/>
                <w:tab w:val="left" w:pos="1418"/>
              </w:tabs>
              <w:ind w:right="-1"/>
              <w:jc w:val="center"/>
              <w:rPr>
                <w:rFonts w:ascii="Arial Narrow" w:hAnsi="Arial Narrow" w:cs="Arial"/>
                <w:sz w:val="24"/>
                <w:szCs w:val="24"/>
              </w:rPr>
            </w:pPr>
            <w:r w:rsidRPr="00692373">
              <w:rPr>
                <w:rFonts w:ascii="Arial Narrow" w:hAnsi="Arial Narrow" w:cs="Arial"/>
                <w:sz w:val="24"/>
                <w:szCs w:val="24"/>
              </w:rPr>
              <w:t>4 403,0</w:t>
            </w:r>
          </w:p>
        </w:tc>
        <w:tc>
          <w:tcPr>
            <w:tcW w:w="992" w:type="dxa"/>
            <w:vAlign w:val="center"/>
          </w:tcPr>
          <w:p w:rsidR="00AE47D9" w:rsidRPr="00692373" w:rsidRDefault="00AE47D9" w:rsidP="00AE47D9">
            <w:pPr>
              <w:tabs>
                <w:tab w:val="left" w:pos="709"/>
                <w:tab w:val="left" w:pos="1418"/>
              </w:tabs>
              <w:ind w:right="-1"/>
              <w:jc w:val="center"/>
              <w:rPr>
                <w:rFonts w:ascii="Arial Narrow" w:hAnsi="Arial Narrow" w:cs="Arial"/>
                <w:sz w:val="24"/>
                <w:szCs w:val="24"/>
              </w:rPr>
            </w:pPr>
            <w:r w:rsidRPr="00692373">
              <w:rPr>
                <w:rFonts w:ascii="Arial Narrow" w:hAnsi="Arial Narrow" w:cs="Arial"/>
                <w:sz w:val="24"/>
                <w:szCs w:val="24"/>
              </w:rPr>
              <w:t>3 612,0</w:t>
            </w:r>
          </w:p>
        </w:tc>
        <w:tc>
          <w:tcPr>
            <w:tcW w:w="993" w:type="dxa"/>
          </w:tcPr>
          <w:p w:rsidR="00AE47D9" w:rsidRPr="00692373" w:rsidRDefault="00AE47D9" w:rsidP="00AE47D9">
            <w:pPr>
              <w:tabs>
                <w:tab w:val="left" w:pos="709"/>
                <w:tab w:val="left" w:pos="1418"/>
              </w:tabs>
              <w:ind w:right="-1"/>
              <w:jc w:val="center"/>
              <w:rPr>
                <w:rFonts w:ascii="Arial Narrow" w:hAnsi="Arial Narrow" w:cs="Arial"/>
                <w:sz w:val="24"/>
                <w:szCs w:val="24"/>
                <w:lang w:val="en-US"/>
              </w:rPr>
            </w:pPr>
            <w:r w:rsidRPr="00692373">
              <w:rPr>
                <w:rFonts w:ascii="Arial Narrow" w:hAnsi="Arial Narrow" w:cs="Arial"/>
                <w:sz w:val="24"/>
                <w:szCs w:val="24"/>
              </w:rPr>
              <w:t>3 881,2</w:t>
            </w:r>
          </w:p>
        </w:tc>
        <w:tc>
          <w:tcPr>
            <w:tcW w:w="1446" w:type="dxa"/>
          </w:tcPr>
          <w:p w:rsidR="00AE47D9" w:rsidRPr="00692373" w:rsidRDefault="00AE47D9" w:rsidP="00AE47D9">
            <w:pPr>
              <w:tabs>
                <w:tab w:val="left" w:pos="709"/>
                <w:tab w:val="left" w:pos="1418"/>
              </w:tabs>
              <w:ind w:right="-1"/>
              <w:jc w:val="center"/>
              <w:rPr>
                <w:rFonts w:ascii="Arial Narrow" w:hAnsi="Arial Narrow" w:cs="Arial"/>
                <w:sz w:val="24"/>
                <w:szCs w:val="24"/>
              </w:rPr>
            </w:pPr>
            <w:r w:rsidRPr="00692373">
              <w:rPr>
                <w:rFonts w:ascii="Arial Narrow" w:hAnsi="Arial Narrow" w:cs="Arial"/>
                <w:sz w:val="24"/>
                <w:szCs w:val="24"/>
              </w:rPr>
              <w:t>3 551,1</w:t>
            </w:r>
          </w:p>
        </w:tc>
      </w:tr>
      <w:tr w:rsidR="00AE47D9" w:rsidRPr="0087780C" w:rsidTr="00E8161B">
        <w:trPr>
          <w:jc w:val="center"/>
        </w:trPr>
        <w:tc>
          <w:tcPr>
            <w:tcW w:w="4503" w:type="dxa"/>
            <w:vAlign w:val="center"/>
          </w:tcPr>
          <w:p w:rsidR="00AE47D9" w:rsidRPr="00B24107" w:rsidRDefault="00AE47D9" w:rsidP="00AE47D9">
            <w:pPr>
              <w:suppressAutoHyphens/>
              <w:ind w:left="6"/>
              <w:rPr>
                <w:rFonts w:ascii="Arial Narrow" w:hAnsi="Arial Narrow" w:cs="Arial"/>
                <w:lang w:val="kk-KZ"/>
              </w:rPr>
            </w:pPr>
            <w:r w:rsidRPr="00B24107">
              <w:rPr>
                <w:rFonts w:ascii="Arial Narrow" w:hAnsi="Arial Narrow" w:cs="Arial"/>
              </w:rPr>
              <w:t>Импорт, млн.долл.</w:t>
            </w:r>
          </w:p>
        </w:tc>
        <w:tc>
          <w:tcPr>
            <w:tcW w:w="992" w:type="dxa"/>
            <w:vAlign w:val="center"/>
          </w:tcPr>
          <w:p w:rsidR="00AE47D9" w:rsidRPr="00692373" w:rsidRDefault="00AE47D9" w:rsidP="00AE47D9">
            <w:pPr>
              <w:ind w:left="-120" w:right="-107"/>
              <w:jc w:val="center"/>
              <w:rPr>
                <w:rFonts w:ascii="Arial Narrow" w:hAnsi="Arial Narrow" w:cs="Arial"/>
                <w:sz w:val="24"/>
                <w:szCs w:val="24"/>
              </w:rPr>
            </w:pPr>
            <w:r w:rsidRPr="00692373">
              <w:rPr>
                <w:rFonts w:ascii="Arial Narrow" w:hAnsi="Arial Narrow" w:cs="Arial"/>
                <w:sz w:val="24"/>
                <w:szCs w:val="24"/>
              </w:rPr>
              <w:t>1 144,2</w:t>
            </w:r>
          </w:p>
        </w:tc>
        <w:tc>
          <w:tcPr>
            <w:tcW w:w="992" w:type="dxa"/>
            <w:vAlign w:val="center"/>
          </w:tcPr>
          <w:p w:rsidR="00AE47D9" w:rsidRPr="00692373" w:rsidRDefault="00AE47D9" w:rsidP="00AE47D9">
            <w:pPr>
              <w:ind w:left="-120" w:right="-107"/>
              <w:jc w:val="center"/>
              <w:rPr>
                <w:rFonts w:ascii="Arial Narrow" w:hAnsi="Arial Narrow" w:cs="Arial"/>
                <w:sz w:val="24"/>
                <w:szCs w:val="24"/>
              </w:rPr>
            </w:pPr>
            <w:r w:rsidRPr="00692373">
              <w:rPr>
                <w:rFonts w:ascii="Arial Narrow" w:hAnsi="Arial Narrow" w:cs="Arial"/>
                <w:sz w:val="24"/>
                <w:szCs w:val="24"/>
              </w:rPr>
              <w:t>1 081,9</w:t>
            </w:r>
          </w:p>
        </w:tc>
        <w:tc>
          <w:tcPr>
            <w:tcW w:w="993" w:type="dxa"/>
            <w:vAlign w:val="center"/>
          </w:tcPr>
          <w:p w:rsidR="00AE47D9" w:rsidRPr="00692373" w:rsidRDefault="00AE47D9" w:rsidP="00AE47D9">
            <w:pPr>
              <w:ind w:left="-120" w:right="-107"/>
              <w:jc w:val="center"/>
              <w:rPr>
                <w:rFonts w:ascii="Arial Narrow" w:hAnsi="Arial Narrow" w:cs="Arial"/>
                <w:sz w:val="24"/>
                <w:szCs w:val="24"/>
              </w:rPr>
            </w:pPr>
            <w:r w:rsidRPr="00692373">
              <w:rPr>
                <w:rFonts w:ascii="Arial Narrow" w:hAnsi="Arial Narrow" w:cs="Arial"/>
                <w:sz w:val="24"/>
                <w:szCs w:val="24"/>
              </w:rPr>
              <w:t>1 003,4</w:t>
            </w:r>
          </w:p>
        </w:tc>
        <w:tc>
          <w:tcPr>
            <w:tcW w:w="1134" w:type="dxa"/>
            <w:vAlign w:val="center"/>
          </w:tcPr>
          <w:p w:rsidR="00AE47D9" w:rsidRPr="00692373" w:rsidRDefault="00AE47D9" w:rsidP="00AE47D9">
            <w:pPr>
              <w:ind w:left="-120" w:right="-107"/>
              <w:jc w:val="center"/>
              <w:rPr>
                <w:rFonts w:ascii="Arial Narrow" w:hAnsi="Arial Narrow" w:cs="Arial"/>
                <w:sz w:val="24"/>
                <w:szCs w:val="24"/>
              </w:rPr>
            </w:pPr>
            <w:r w:rsidRPr="00692373">
              <w:rPr>
                <w:rFonts w:ascii="Arial Narrow" w:hAnsi="Arial Narrow" w:cs="Arial"/>
                <w:sz w:val="24"/>
                <w:szCs w:val="24"/>
              </w:rPr>
              <w:t>1 017,3</w:t>
            </w:r>
          </w:p>
        </w:tc>
        <w:tc>
          <w:tcPr>
            <w:tcW w:w="992" w:type="dxa"/>
            <w:vAlign w:val="center"/>
          </w:tcPr>
          <w:p w:rsidR="00AE47D9" w:rsidRPr="00692373" w:rsidRDefault="00AE47D9" w:rsidP="00AE47D9">
            <w:pPr>
              <w:ind w:left="-120" w:right="-107"/>
              <w:jc w:val="center"/>
              <w:rPr>
                <w:rFonts w:ascii="Arial Narrow" w:hAnsi="Arial Narrow" w:cs="Arial"/>
                <w:sz w:val="24"/>
                <w:szCs w:val="24"/>
              </w:rPr>
            </w:pPr>
            <w:r w:rsidRPr="00692373">
              <w:rPr>
                <w:rFonts w:ascii="Arial Narrow" w:hAnsi="Arial Narrow" w:cs="Arial"/>
                <w:sz w:val="24"/>
                <w:szCs w:val="24"/>
              </w:rPr>
              <w:t>882,8</w:t>
            </w:r>
          </w:p>
        </w:tc>
        <w:tc>
          <w:tcPr>
            <w:tcW w:w="975" w:type="dxa"/>
            <w:vAlign w:val="center"/>
          </w:tcPr>
          <w:p w:rsidR="00AE47D9" w:rsidRPr="00692373" w:rsidRDefault="00AE47D9" w:rsidP="00AE47D9">
            <w:pPr>
              <w:ind w:left="-120" w:right="-107"/>
              <w:jc w:val="center"/>
              <w:rPr>
                <w:rFonts w:ascii="Arial Narrow" w:hAnsi="Arial Narrow" w:cs="Arial"/>
                <w:sz w:val="24"/>
                <w:szCs w:val="24"/>
                <w:vertAlign w:val="superscript"/>
              </w:rPr>
            </w:pPr>
            <w:r w:rsidRPr="00692373">
              <w:rPr>
                <w:rFonts w:ascii="Arial Narrow" w:hAnsi="Arial Narrow" w:cs="Arial"/>
                <w:sz w:val="24"/>
                <w:szCs w:val="24"/>
              </w:rPr>
              <w:t>1 101,0</w:t>
            </w:r>
          </w:p>
        </w:tc>
        <w:tc>
          <w:tcPr>
            <w:tcW w:w="1009" w:type="dxa"/>
            <w:vAlign w:val="center"/>
          </w:tcPr>
          <w:p w:rsidR="00AE47D9" w:rsidRPr="00692373" w:rsidRDefault="00AE47D9" w:rsidP="00AE47D9">
            <w:pPr>
              <w:tabs>
                <w:tab w:val="left" w:pos="709"/>
                <w:tab w:val="left" w:pos="1418"/>
              </w:tabs>
              <w:ind w:right="-1"/>
              <w:jc w:val="center"/>
              <w:rPr>
                <w:rFonts w:ascii="Arial Narrow" w:hAnsi="Arial Narrow" w:cs="Arial"/>
                <w:sz w:val="24"/>
                <w:szCs w:val="24"/>
              </w:rPr>
            </w:pPr>
            <w:r w:rsidRPr="00692373">
              <w:rPr>
                <w:rFonts w:ascii="Arial Narrow" w:hAnsi="Arial Narrow" w:cs="Arial"/>
                <w:sz w:val="24"/>
                <w:szCs w:val="24"/>
              </w:rPr>
              <w:t>1 267,2</w:t>
            </w:r>
          </w:p>
        </w:tc>
        <w:tc>
          <w:tcPr>
            <w:tcW w:w="992" w:type="dxa"/>
            <w:vAlign w:val="center"/>
          </w:tcPr>
          <w:p w:rsidR="00AE47D9" w:rsidRPr="00692373" w:rsidRDefault="00AE47D9" w:rsidP="00AE47D9">
            <w:pPr>
              <w:tabs>
                <w:tab w:val="left" w:pos="709"/>
                <w:tab w:val="left" w:pos="1418"/>
              </w:tabs>
              <w:ind w:right="-1"/>
              <w:jc w:val="center"/>
              <w:rPr>
                <w:rFonts w:ascii="Arial Narrow" w:hAnsi="Arial Narrow" w:cs="Arial"/>
                <w:sz w:val="24"/>
                <w:szCs w:val="24"/>
              </w:rPr>
            </w:pPr>
            <w:r w:rsidRPr="00692373">
              <w:rPr>
                <w:rFonts w:ascii="Arial Narrow" w:hAnsi="Arial Narrow" w:cs="Arial"/>
                <w:sz w:val="24"/>
                <w:szCs w:val="24"/>
              </w:rPr>
              <w:t>1 459,9</w:t>
            </w:r>
          </w:p>
        </w:tc>
        <w:tc>
          <w:tcPr>
            <w:tcW w:w="993" w:type="dxa"/>
          </w:tcPr>
          <w:p w:rsidR="00AE47D9" w:rsidRPr="00692373" w:rsidRDefault="00AE47D9" w:rsidP="00AE47D9">
            <w:pPr>
              <w:tabs>
                <w:tab w:val="left" w:pos="709"/>
                <w:tab w:val="left" w:pos="1418"/>
              </w:tabs>
              <w:ind w:right="-1"/>
              <w:jc w:val="center"/>
              <w:rPr>
                <w:rFonts w:ascii="Arial Narrow" w:hAnsi="Arial Narrow" w:cs="Arial"/>
                <w:sz w:val="24"/>
                <w:szCs w:val="24"/>
                <w:lang w:val="en-US"/>
              </w:rPr>
            </w:pPr>
            <w:r w:rsidRPr="00692373">
              <w:rPr>
                <w:rFonts w:ascii="Arial Narrow" w:hAnsi="Arial Narrow" w:cs="Arial"/>
                <w:sz w:val="24"/>
                <w:szCs w:val="24"/>
              </w:rPr>
              <w:t>1 294,8</w:t>
            </w:r>
          </w:p>
        </w:tc>
        <w:tc>
          <w:tcPr>
            <w:tcW w:w="1446" w:type="dxa"/>
          </w:tcPr>
          <w:p w:rsidR="00AE47D9" w:rsidRPr="00692373" w:rsidRDefault="00AE47D9" w:rsidP="00AE47D9">
            <w:pPr>
              <w:tabs>
                <w:tab w:val="left" w:pos="709"/>
                <w:tab w:val="left" w:pos="1418"/>
              </w:tabs>
              <w:ind w:right="-1"/>
              <w:jc w:val="center"/>
              <w:rPr>
                <w:rFonts w:ascii="Arial Narrow" w:hAnsi="Arial Narrow" w:cs="Arial"/>
                <w:sz w:val="24"/>
                <w:szCs w:val="24"/>
              </w:rPr>
            </w:pPr>
            <w:r w:rsidRPr="00692373">
              <w:rPr>
                <w:rFonts w:ascii="Arial Narrow" w:hAnsi="Arial Narrow" w:cs="Arial"/>
                <w:sz w:val="24"/>
                <w:szCs w:val="24"/>
              </w:rPr>
              <w:t>1 487,9</w:t>
            </w:r>
          </w:p>
        </w:tc>
      </w:tr>
      <w:tr w:rsidR="00AE47D9" w:rsidRPr="0087780C" w:rsidTr="00E8161B">
        <w:trPr>
          <w:jc w:val="center"/>
        </w:trPr>
        <w:tc>
          <w:tcPr>
            <w:tcW w:w="4503" w:type="dxa"/>
            <w:vAlign w:val="center"/>
          </w:tcPr>
          <w:p w:rsidR="00AE47D9" w:rsidRPr="00B24107" w:rsidRDefault="00AE47D9" w:rsidP="00AE47D9">
            <w:pPr>
              <w:suppressAutoHyphens/>
              <w:ind w:left="6"/>
              <w:rPr>
                <w:rFonts w:ascii="Arial Narrow" w:hAnsi="Arial Narrow" w:cs="Arial"/>
              </w:rPr>
            </w:pPr>
            <w:r w:rsidRPr="00B24107">
              <w:rPr>
                <w:rFonts w:ascii="Arial Narrow" w:hAnsi="Arial Narrow" w:cs="Arial"/>
                <w:lang w:val="kk-KZ"/>
              </w:rPr>
              <w:t>Сауда балансыны</w:t>
            </w:r>
            <w:r w:rsidRPr="00B24107">
              <w:rPr>
                <w:rFonts w:ascii="Arial" w:hAnsi="Arial" w:cs="Arial"/>
                <w:lang w:val="kk-KZ"/>
              </w:rPr>
              <w:t>ң</w:t>
            </w:r>
            <w:r w:rsidRPr="00B24107">
              <w:rPr>
                <w:rFonts w:ascii="Arial Narrow" w:hAnsi="Arial Narrow" w:cs="Arial"/>
                <w:lang w:val="kk-KZ"/>
              </w:rPr>
              <w:t xml:space="preserve"> </w:t>
            </w:r>
            <w:r w:rsidRPr="00B24107">
              <w:rPr>
                <w:rFonts w:ascii="Arial Narrow" w:hAnsi="Arial Narrow" w:cs="Arial Narrow"/>
                <w:lang w:val="kk-KZ"/>
              </w:rPr>
              <w:t>сальдосы</w:t>
            </w:r>
            <w:r w:rsidRPr="00B24107">
              <w:rPr>
                <w:rFonts w:ascii="Arial Narrow" w:hAnsi="Arial Narrow" w:cs="Arial"/>
              </w:rPr>
              <w:t>, млн.долл.</w:t>
            </w:r>
          </w:p>
        </w:tc>
        <w:tc>
          <w:tcPr>
            <w:tcW w:w="992" w:type="dxa"/>
            <w:vAlign w:val="center"/>
          </w:tcPr>
          <w:p w:rsidR="00AE47D9" w:rsidRPr="00692373" w:rsidRDefault="00AE47D9" w:rsidP="00AE47D9">
            <w:pPr>
              <w:ind w:left="-120" w:right="-107"/>
              <w:jc w:val="center"/>
              <w:rPr>
                <w:rFonts w:ascii="Arial Narrow" w:hAnsi="Arial Narrow" w:cs="Arial"/>
                <w:sz w:val="24"/>
                <w:szCs w:val="24"/>
              </w:rPr>
            </w:pPr>
            <w:r w:rsidRPr="00692373">
              <w:rPr>
                <w:rFonts w:ascii="Arial Narrow" w:hAnsi="Arial Narrow" w:cs="Arial"/>
                <w:sz w:val="24"/>
                <w:szCs w:val="24"/>
              </w:rPr>
              <w:t>16,6</w:t>
            </w:r>
          </w:p>
        </w:tc>
        <w:tc>
          <w:tcPr>
            <w:tcW w:w="992" w:type="dxa"/>
            <w:vAlign w:val="center"/>
          </w:tcPr>
          <w:p w:rsidR="00AE47D9" w:rsidRPr="00692373" w:rsidRDefault="00AE47D9" w:rsidP="00AE47D9">
            <w:pPr>
              <w:ind w:left="-120" w:right="-107"/>
              <w:jc w:val="center"/>
              <w:rPr>
                <w:rFonts w:ascii="Arial Narrow" w:hAnsi="Arial Narrow" w:cs="Arial"/>
                <w:sz w:val="24"/>
                <w:szCs w:val="24"/>
              </w:rPr>
            </w:pPr>
            <w:r w:rsidRPr="00692373">
              <w:rPr>
                <w:rFonts w:ascii="Arial Narrow" w:hAnsi="Arial Narrow" w:cs="Arial"/>
                <w:sz w:val="24"/>
                <w:szCs w:val="24"/>
              </w:rPr>
              <w:t>755,9</w:t>
            </w:r>
          </w:p>
        </w:tc>
        <w:tc>
          <w:tcPr>
            <w:tcW w:w="993" w:type="dxa"/>
            <w:vAlign w:val="center"/>
          </w:tcPr>
          <w:p w:rsidR="00AE47D9" w:rsidRPr="00692373" w:rsidRDefault="00AE47D9" w:rsidP="00AE47D9">
            <w:pPr>
              <w:ind w:left="-120" w:right="-107"/>
              <w:jc w:val="center"/>
              <w:rPr>
                <w:rFonts w:ascii="Arial Narrow" w:hAnsi="Arial Narrow" w:cs="Arial"/>
                <w:sz w:val="24"/>
                <w:szCs w:val="24"/>
              </w:rPr>
            </w:pPr>
            <w:r w:rsidRPr="00692373">
              <w:rPr>
                <w:rFonts w:ascii="Arial Narrow" w:hAnsi="Arial Narrow" w:cs="Arial"/>
                <w:sz w:val="24"/>
                <w:szCs w:val="24"/>
              </w:rPr>
              <w:t>2 069,4</w:t>
            </w:r>
          </w:p>
        </w:tc>
        <w:tc>
          <w:tcPr>
            <w:tcW w:w="1134" w:type="dxa"/>
            <w:vAlign w:val="center"/>
          </w:tcPr>
          <w:p w:rsidR="00AE47D9" w:rsidRPr="00692373" w:rsidRDefault="00AE47D9" w:rsidP="00AE47D9">
            <w:pPr>
              <w:ind w:left="-120" w:right="-107"/>
              <w:jc w:val="center"/>
              <w:rPr>
                <w:rFonts w:ascii="Arial Narrow" w:hAnsi="Arial Narrow" w:cs="Arial"/>
                <w:sz w:val="24"/>
                <w:szCs w:val="24"/>
              </w:rPr>
            </w:pPr>
            <w:r w:rsidRPr="00692373">
              <w:rPr>
                <w:rFonts w:ascii="Arial Narrow" w:hAnsi="Arial Narrow" w:cs="Arial"/>
                <w:sz w:val="24"/>
                <w:szCs w:val="24"/>
              </w:rPr>
              <w:t>1 852,4</w:t>
            </w:r>
          </w:p>
        </w:tc>
        <w:tc>
          <w:tcPr>
            <w:tcW w:w="992" w:type="dxa"/>
            <w:vAlign w:val="center"/>
          </w:tcPr>
          <w:p w:rsidR="00AE47D9" w:rsidRPr="00692373" w:rsidRDefault="00AE47D9" w:rsidP="00AE47D9">
            <w:pPr>
              <w:ind w:left="-120" w:right="-107"/>
              <w:jc w:val="center"/>
              <w:rPr>
                <w:rFonts w:ascii="Arial Narrow" w:hAnsi="Arial Narrow" w:cs="Arial"/>
                <w:sz w:val="24"/>
                <w:szCs w:val="24"/>
              </w:rPr>
            </w:pPr>
            <w:r w:rsidRPr="00692373">
              <w:rPr>
                <w:rFonts w:ascii="Arial Narrow" w:hAnsi="Arial Narrow" w:cs="Arial"/>
                <w:sz w:val="24"/>
                <w:szCs w:val="24"/>
              </w:rPr>
              <w:t>1 997,4</w:t>
            </w:r>
          </w:p>
        </w:tc>
        <w:tc>
          <w:tcPr>
            <w:tcW w:w="975" w:type="dxa"/>
            <w:vAlign w:val="center"/>
          </w:tcPr>
          <w:p w:rsidR="00AE47D9" w:rsidRPr="00692373" w:rsidRDefault="00AE47D9" w:rsidP="00AE47D9">
            <w:pPr>
              <w:ind w:left="-120" w:right="-107"/>
              <w:jc w:val="center"/>
              <w:rPr>
                <w:rFonts w:ascii="Arial Narrow" w:hAnsi="Arial Narrow" w:cs="Arial"/>
                <w:sz w:val="24"/>
                <w:szCs w:val="24"/>
                <w:vertAlign w:val="superscript"/>
              </w:rPr>
            </w:pPr>
            <w:r w:rsidRPr="00692373">
              <w:rPr>
                <w:rFonts w:ascii="Arial Narrow" w:hAnsi="Arial Narrow" w:cs="Arial"/>
                <w:sz w:val="24"/>
                <w:szCs w:val="24"/>
              </w:rPr>
              <w:t>2 400,5</w:t>
            </w:r>
          </w:p>
        </w:tc>
        <w:tc>
          <w:tcPr>
            <w:tcW w:w="1009" w:type="dxa"/>
            <w:vAlign w:val="center"/>
          </w:tcPr>
          <w:p w:rsidR="00AE47D9" w:rsidRPr="00692373" w:rsidRDefault="00AE47D9" w:rsidP="00AE47D9">
            <w:pPr>
              <w:tabs>
                <w:tab w:val="left" w:pos="709"/>
                <w:tab w:val="left" w:pos="1418"/>
              </w:tabs>
              <w:ind w:right="-1"/>
              <w:jc w:val="center"/>
              <w:rPr>
                <w:rFonts w:ascii="Arial Narrow" w:hAnsi="Arial Narrow" w:cs="Arial"/>
                <w:sz w:val="24"/>
                <w:szCs w:val="24"/>
                <w:lang w:val="en-US"/>
              </w:rPr>
            </w:pPr>
            <w:r w:rsidRPr="00692373">
              <w:rPr>
                <w:rFonts w:ascii="Arial Narrow" w:hAnsi="Arial Narrow" w:cs="Arial"/>
                <w:sz w:val="24"/>
                <w:szCs w:val="24"/>
              </w:rPr>
              <w:t>3 135,8</w:t>
            </w:r>
          </w:p>
        </w:tc>
        <w:tc>
          <w:tcPr>
            <w:tcW w:w="992" w:type="dxa"/>
            <w:vAlign w:val="center"/>
          </w:tcPr>
          <w:p w:rsidR="00AE47D9" w:rsidRPr="00692373" w:rsidRDefault="00AE47D9" w:rsidP="00AE47D9">
            <w:pPr>
              <w:tabs>
                <w:tab w:val="left" w:pos="709"/>
                <w:tab w:val="left" w:pos="1418"/>
              </w:tabs>
              <w:ind w:right="-1"/>
              <w:jc w:val="center"/>
              <w:rPr>
                <w:rFonts w:ascii="Arial Narrow" w:hAnsi="Arial Narrow" w:cs="Arial"/>
                <w:sz w:val="24"/>
                <w:szCs w:val="24"/>
              </w:rPr>
            </w:pPr>
            <w:r w:rsidRPr="00692373">
              <w:rPr>
                <w:rFonts w:ascii="Arial Narrow" w:hAnsi="Arial Narrow" w:cs="Arial"/>
                <w:sz w:val="24"/>
                <w:szCs w:val="24"/>
              </w:rPr>
              <w:t>2 152,1</w:t>
            </w:r>
          </w:p>
        </w:tc>
        <w:tc>
          <w:tcPr>
            <w:tcW w:w="993" w:type="dxa"/>
          </w:tcPr>
          <w:p w:rsidR="00AE47D9" w:rsidRPr="00692373" w:rsidRDefault="00AE47D9" w:rsidP="00AE47D9">
            <w:pPr>
              <w:tabs>
                <w:tab w:val="left" w:pos="709"/>
                <w:tab w:val="left" w:pos="1418"/>
              </w:tabs>
              <w:ind w:right="-1"/>
              <w:jc w:val="center"/>
              <w:rPr>
                <w:rFonts w:ascii="Arial Narrow" w:hAnsi="Arial Narrow" w:cs="Arial"/>
                <w:sz w:val="24"/>
                <w:szCs w:val="24"/>
                <w:lang w:val="en-US"/>
              </w:rPr>
            </w:pPr>
            <w:r w:rsidRPr="00692373">
              <w:rPr>
                <w:rFonts w:ascii="Arial Narrow" w:hAnsi="Arial Narrow" w:cs="Arial"/>
                <w:sz w:val="24"/>
                <w:szCs w:val="24"/>
              </w:rPr>
              <w:t>2 586,5</w:t>
            </w:r>
          </w:p>
        </w:tc>
        <w:tc>
          <w:tcPr>
            <w:tcW w:w="1446" w:type="dxa"/>
          </w:tcPr>
          <w:p w:rsidR="00AE47D9" w:rsidRPr="00692373" w:rsidRDefault="00AE47D9" w:rsidP="00AE47D9">
            <w:pPr>
              <w:tabs>
                <w:tab w:val="left" w:pos="709"/>
                <w:tab w:val="left" w:pos="1418"/>
              </w:tabs>
              <w:ind w:right="-1"/>
              <w:jc w:val="center"/>
              <w:rPr>
                <w:rFonts w:ascii="Arial Narrow" w:hAnsi="Arial Narrow" w:cs="Arial"/>
                <w:sz w:val="24"/>
                <w:szCs w:val="24"/>
              </w:rPr>
            </w:pPr>
            <w:r w:rsidRPr="00692373">
              <w:rPr>
                <w:rFonts w:ascii="Arial Narrow" w:hAnsi="Arial Narrow" w:cs="Arial"/>
                <w:sz w:val="24"/>
                <w:szCs w:val="24"/>
              </w:rPr>
              <w:t>2 063,2</w:t>
            </w:r>
          </w:p>
        </w:tc>
      </w:tr>
      <w:tr w:rsidR="005E20B2" w:rsidRPr="0087780C" w:rsidTr="00D11ACA">
        <w:trPr>
          <w:jc w:val="center"/>
        </w:trPr>
        <w:tc>
          <w:tcPr>
            <w:tcW w:w="15021" w:type="dxa"/>
            <w:gridSpan w:val="11"/>
            <w:shd w:val="clear" w:color="auto" w:fill="C6D9F1" w:themeFill="text2" w:themeFillTint="33"/>
            <w:vAlign w:val="center"/>
          </w:tcPr>
          <w:p w:rsidR="005E20B2" w:rsidRPr="0087780C" w:rsidRDefault="005E20B2" w:rsidP="005E20B2">
            <w:pPr>
              <w:tabs>
                <w:tab w:val="left" w:pos="709"/>
                <w:tab w:val="left" w:pos="1418"/>
              </w:tabs>
              <w:ind w:right="-1"/>
              <w:jc w:val="center"/>
              <w:rPr>
                <w:rFonts w:ascii="Arial Narrow" w:hAnsi="Arial Narrow" w:cs="Arial"/>
                <w:b/>
                <w:color w:val="FF0000"/>
                <w:sz w:val="24"/>
                <w:szCs w:val="24"/>
              </w:rPr>
            </w:pPr>
            <w:r w:rsidRPr="00FD1AB7">
              <w:rPr>
                <w:rFonts w:ascii="Arial Narrow" w:hAnsi="Arial Narrow" w:cs="Arial"/>
                <w:b/>
                <w:sz w:val="24"/>
                <w:szCs w:val="24"/>
              </w:rPr>
              <w:t>ИНФЛЯЦИЯ</w:t>
            </w:r>
          </w:p>
        </w:tc>
      </w:tr>
      <w:tr w:rsidR="00AE47D9" w:rsidRPr="0087780C" w:rsidTr="00E8161B">
        <w:trPr>
          <w:jc w:val="center"/>
        </w:trPr>
        <w:tc>
          <w:tcPr>
            <w:tcW w:w="4503" w:type="dxa"/>
            <w:vAlign w:val="center"/>
          </w:tcPr>
          <w:p w:rsidR="00AE47D9" w:rsidRPr="00BB0F2E" w:rsidRDefault="00AE47D9" w:rsidP="00AE47D9">
            <w:pPr>
              <w:tabs>
                <w:tab w:val="left" w:pos="709"/>
                <w:tab w:val="left" w:pos="1418"/>
              </w:tabs>
              <w:ind w:right="-1"/>
              <w:rPr>
                <w:rFonts w:ascii="Arial Narrow" w:hAnsi="Arial Narrow" w:cs="Arial"/>
                <w:sz w:val="24"/>
                <w:szCs w:val="24"/>
              </w:rPr>
            </w:pPr>
            <w:r w:rsidRPr="00B24107">
              <w:rPr>
                <w:rFonts w:ascii="Arial Narrow" w:hAnsi="Arial Narrow" w:cs="Arial"/>
                <w:lang w:val="kk-KZ"/>
              </w:rPr>
              <w:t>Т</w:t>
            </w:r>
            <w:r w:rsidRPr="00B24107">
              <w:rPr>
                <w:rFonts w:ascii="Arial" w:hAnsi="Arial" w:cs="Arial"/>
                <w:lang w:val="kk-KZ"/>
              </w:rPr>
              <w:t>ұ</w:t>
            </w:r>
            <w:r w:rsidRPr="00B24107">
              <w:rPr>
                <w:rFonts w:ascii="Arial Narrow" w:hAnsi="Arial Narrow" w:cs="Arial Narrow"/>
                <w:lang w:val="kk-KZ"/>
              </w:rPr>
              <w:t>тынушылы</w:t>
            </w:r>
            <w:r w:rsidRPr="00B24107">
              <w:rPr>
                <w:rFonts w:ascii="Arial" w:hAnsi="Arial" w:cs="Arial"/>
                <w:lang w:val="kk-KZ"/>
              </w:rPr>
              <w:t>қ</w:t>
            </w:r>
            <w:r w:rsidRPr="00B24107">
              <w:rPr>
                <w:rFonts w:ascii="Arial Narrow" w:hAnsi="Arial Narrow" w:cs="Arial"/>
                <w:lang w:val="kk-KZ"/>
              </w:rPr>
              <w:t xml:space="preserve"> </w:t>
            </w:r>
            <w:r w:rsidRPr="00B24107">
              <w:rPr>
                <w:rFonts w:ascii="Arial Narrow" w:hAnsi="Arial Narrow" w:cs="Arial Narrow"/>
                <w:lang w:val="kk-KZ"/>
              </w:rPr>
              <w:t>ба</w:t>
            </w:r>
            <w:r w:rsidRPr="00B24107">
              <w:rPr>
                <w:rFonts w:ascii="Arial" w:hAnsi="Arial" w:cs="Arial"/>
                <w:lang w:val="kk-KZ"/>
              </w:rPr>
              <w:t>ғ</w:t>
            </w:r>
            <w:r w:rsidRPr="00B24107">
              <w:rPr>
                <w:rFonts w:ascii="Arial Narrow" w:hAnsi="Arial Narrow" w:cs="Arial Narrow"/>
                <w:lang w:val="kk-KZ"/>
              </w:rPr>
              <w:t>а</w:t>
            </w:r>
            <w:r w:rsidRPr="00B24107">
              <w:rPr>
                <w:rFonts w:ascii="Arial Narrow" w:hAnsi="Arial Narrow" w:cs="Arial"/>
                <w:lang w:val="kk-KZ"/>
              </w:rPr>
              <w:t xml:space="preserve"> </w:t>
            </w:r>
            <w:r w:rsidRPr="00B24107">
              <w:rPr>
                <w:rFonts w:ascii="Arial Narrow" w:hAnsi="Arial Narrow" w:cs="Arial Narrow"/>
                <w:lang w:val="kk-KZ"/>
              </w:rPr>
              <w:t>индексі</w:t>
            </w:r>
            <w:r w:rsidRPr="00B24107">
              <w:rPr>
                <w:rFonts w:ascii="Arial Narrow" w:hAnsi="Arial Narrow" w:cs="Arial"/>
              </w:rPr>
              <w:t>, %</w:t>
            </w:r>
          </w:p>
        </w:tc>
        <w:tc>
          <w:tcPr>
            <w:tcW w:w="992" w:type="dxa"/>
            <w:vAlign w:val="center"/>
          </w:tcPr>
          <w:p w:rsidR="00AE47D9" w:rsidRPr="00692373" w:rsidRDefault="00AE47D9" w:rsidP="00AE47D9">
            <w:pPr>
              <w:ind w:left="-120" w:right="-107"/>
              <w:jc w:val="center"/>
              <w:rPr>
                <w:rFonts w:ascii="Arial Narrow" w:hAnsi="Arial Narrow" w:cs="Arial"/>
                <w:sz w:val="24"/>
                <w:szCs w:val="24"/>
              </w:rPr>
            </w:pPr>
            <w:r w:rsidRPr="00692373">
              <w:rPr>
                <w:rFonts w:ascii="Arial Narrow" w:hAnsi="Arial Narrow" w:cs="Arial"/>
                <w:sz w:val="24"/>
                <w:szCs w:val="24"/>
              </w:rPr>
              <w:t>108,3</w:t>
            </w:r>
          </w:p>
        </w:tc>
        <w:tc>
          <w:tcPr>
            <w:tcW w:w="992" w:type="dxa"/>
            <w:vAlign w:val="center"/>
          </w:tcPr>
          <w:p w:rsidR="00AE47D9" w:rsidRPr="00692373" w:rsidRDefault="00AE47D9" w:rsidP="00AE47D9">
            <w:pPr>
              <w:ind w:left="-120" w:right="-107"/>
              <w:jc w:val="center"/>
              <w:rPr>
                <w:rFonts w:ascii="Arial Narrow" w:hAnsi="Arial Narrow" w:cs="Arial"/>
                <w:sz w:val="24"/>
                <w:szCs w:val="24"/>
              </w:rPr>
            </w:pPr>
            <w:r w:rsidRPr="00692373">
              <w:rPr>
                <w:rFonts w:ascii="Arial Narrow" w:hAnsi="Arial Narrow" w:cs="Arial"/>
                <w:sz w:val="24"/>
                <w:szCs w:val="24"/>
              </w:rPr>
              <w:t>107,7</w:t>
            </w:r>
          </w:p>
        </w:tc>
        <w:tc>
          <w:tcPr>
            <w:tcW w:w="993" w:type="dxa"/>
            <w:vAlign w:val="center"/>
          </w:tcPr>
          <w:p w:rsidR="00AE47D9" w:rsidRPr="00692373" w:rsidRDefault="00AE47D9" w:rsidP="00AE47D9">
            <w:pPr>
              <w:ind w:left="-120" w:right="-107"/>
              <w:jc w:val="center"/>
              <w:rPr>
                <w:rFonts w:ascii="Arial Narrow" w:hAnsi="Arial Narrow" w:cs="Arial"/>
                <w:sz w:val="24"/>
                <w:szCs w:val="24"/>
              </w:rPr>
            </w:pPr>
            <w:r w:rsidRPr="00692373">
              <w:rPr>
                <w:rFonts w:ascii="Arial Narrow" w:hAnsi="Arial Narrow" w:cs="Arial"/>
                <w:sz w:val="24"/>
                <w:szCs w:val="24"/>
              </w:rPr>
              <w:t>105,4</w:t>
            </w:r>
          </w:p>
        </w:tc>
        <w:tc>
          <w:tcPr>
            <w:tcW w:w="1134" w:type="dxa"/>
            <w:vAlign w:val="center"/>
          </w:tcPr>
          <w:p w:rsidR="00AE47D9" w:rsidRPr="00692373" w:rsidRDefault="00AE47D9" w:rsidP="00AE47D9">
            <w:pPr>
              <w:ind w:left="-120" w:right="-107"/>
              <w:jc w:val="center"/>
              <w:rPr>
                <w:rFonts w:ascii="Arial Narrow" w:hAnsi="Arial Narrow" w:cs="Arial"/>
                <w:sz w:val="24"/>
                <w:szCs w:val="24"/>
              </w:rPr>
            </w:pPr>
            <w:r w:rsidRPr="00692373">
              <w:rPr>
                <w:rFonts w:ascii="Arial Narrow" w:hAnsi="Arial Narrow" w:cs="Arial"/>
                <w:sz w:val="24"/>
                <w:szCs w:val="24"/>
              </w:rPr>
              <w:t>105,5</w:t>
            </w:r>
          </w:p>
        </w:tc>
        <w:tc>
          <w:tcPr>
            <w:tcW w:w="992" w:type="dxa"/>
            <w:vAlign w:val="center"/>
          </w:tcPr>
          <w:p w:rsidR="00AE47D9" w:rsidRPr="00692373" w:rsidRDefault="00AE47D9" w:rsidP="00AE47D9">
            <w:pPr>
              <w:ind w:left="-120" w:right="-107"/>
              <w:jc w:val="center"/>
              <w:rPr>
                <w:rFonts w:ascii="Arial Narrow" w:hAnsi="Arial Narrow" w:cs="Arial"/>
                <w:sz w:val="24"/>
                <w:szCs w:val="24"/>
              </w:rPr>
            </w:pPr>
            <w:r w:rsidRPr="00692373">
              <w:rPr>
                <w:rFonts w:ascii="Arial Narrow" w:hAnsi="Arial Narrow" w:cs="Arial"/>
                <w:sz w:val="24"/>
                <w:szCs w:val="24"/>
              </w:rPr>
              <w:t>107,9</w:t>
            </w:r>
          </w:p>
        </w:tc>
        <w:tc>
          <w:tcPr>
            <w:tcW w:w="975" w:type="dxa"/>
            <w:vAlign w:val="center"/>
          </w:tcPr>
          <w:p w:rsidR="00AE47D9" w:rsidRPr="00692373" w:rsidRDefault="00AE47D9" w:rsidP="00AE47D9">
            <w:pPr>
              <w:ind w:left="-120" w:right="-107"/>
              <w:jc w:val="center"/>
              <w:rPr>
                <w:rFonts w:ascii="Arial Narrow" w:hAnsi="Arial Narrow" w:cs="Arial"/>
                <w:sz w:val="24"/>
                <w:szCs w:val="24"/>
              </w:rPr>
            </w:pPr>
            <w:r w:rsidRPr="00692373">
              <w:rPr>
                <w:rFonts w:ascii="Arial Narrow" w:hAnsi="Arial Narrow" w:cs="Arial"/>
                <w:sz w:val="24"/>
                <w:szCs w:val="24"/>
              </w:rPr>
              <w:t>108,3</w:t>
            </w:r>
          </w:p>
        </w:tc>
        <w:tc>
          <w:tcPr>
            <w:tcW w:w="1009" w:type="dxa"/>
            <w:vAlign w:val="center"/>
          </w:tcPr>
          <w:p w:rsidR="00AE47D9" w:rsidRPr="00692373" w:rsidRDefault="00AE47D9" w:rsidP="00AE47D9">
            <w:pPr>
              <w:tabs>
                <w:tab w:val="left" w:pos="709"/>
                <w:tab w:val="left" w:pos="1418"/>
              </w:tabs>
              <w:ind w:right="-1"/>
              <w:jc w:val="center"/>
              <w:rPr>
                <w:rFonts w:ascii="Arial Narrow" w:hAnsi="Arial Narrow" w:cs="Arial"/>
                <w:sz w:val="24"/>
                <w:szCs w:val="24"/>
              </w:rPr>
            </w:pPr>
            <w:r w:rsidRPr="00692373">
              <w:rPr>
                <w:rFonts w:ascii="Arial Narrow" w:hAnsi="Arial Narrow" w:cs="Arial"/>
                <w:sz w:val="24"/>
                <w:szCs w:val="24"/>
              </w:rPr>
              <w:t>120,1</w:t>
            </w:r>
          </w:p>
        </w:tc>
        <w:tc>
          <w:tcPr>
            <w:tcW w:w="992" w:type="dxa"/>
            <w:vAlign w:val="center"/>
          </w:tcPr>
          <w:p w:rsidR="00AE47D9" w:rsidRPr="00692373" w:rsidRDefault="00AE47D9" w:rsidP="00AE47D9">
            <w:pPr>
              <w:tabs>
                <w:tab w:val="left" w:pos="709"/>
                <w:tab w:val="left" w:pos="1418"/>
              </w:tabs>
              <w:ind w:right="-1"/>
              <w:jc w:val="center"/>
              <w:rPr>
                <w:rFonts w:ascii="Arial Narrow" w:hAnsi="Arial Narrow" w:cs="Arial"/>
                <w:sz w:val="24"/>
                <w:szCs w:val="24"/>
                <w:lang w:val="en-US"/>
              </w:rPr>
            </w:pPr>
            <w:r w:rsidRPr="00692373">
              <w:rPr>
                <w:rFonts w:ascii="Arial Narrow" w:hAnsi="Arial Narrow" w:cs="Arial"/>
                <w:sz w:val="24"/>
                <w:szCs w:val="24"/>
                <w:lang w:val="en-US"/>
              </w:rPr>
              <w:t>109</w:t>
            </w:r>
            <w:r w:rsidRPr="00692373">
              <w:rPr>
                <w:rFonts w:ascii="Arial Narrow" w:hAnsi="Arial Narrow" w:cs="Arial"/>
                <w:sz w:val="24"/>
                <w:szCs w:val="24"/>
                <w:lang w:val="kk-KZ"/>
              </w:rPr>
              <w:t>,</w:t>
            </w:r>
            <w:r w:rsidRPr="00692373">
              <w:rPr>
                <w:rFonts w:ascii="Arial Narrow" w:hAnsi="Arial Narrow" w:cs="Arial"/>
                <w:sz w:val="24"/>
                <w:szCs w:val="24"/>
                <w:lang w:val="en-US"/>
              </w:rPr>
              <w:t>3</w:t>
            </w:r>
          </w:p>
        </w:tc>
        <w:tc>
          <w:tcPr>
            <w:tcW w:w="993" w:type="dxa"/>
          </w:tcPr>
          <w:p w:rsidR="00AE47D9" w:rsidRPr="00692373" w:rsidRDefault="00AE47D9" w:rsidP="00AE47D9">
            <w:pPr>
              <w:tabs>
                <w:tab w:val="left" w:pos="709"/>
                <w:tab w:val="left" w:pos="1418"/>
              </w:tabs>
              <w:ind w:right="-1"/>
              <w:jc w:val="center"/>
              <w:rPr>
                <w:rFonts w:ascii="Arial Narrow" w:hAnsi="Arial Narrow" w:cs="Arial"/>
                <w:sz w:val="24"/>
                <w:szCs w:val="24"/>
              </w:rPr>
            </w:pPr>
            <w:r w:rsidRPr="00692373">
              <w:rPr>
                <w:rFonts w:ascii="Arial Narrow" w:hAnsi="Arial Narrow" w:cs="Arial"/>
                <w:sz w:val="24"/>
                <w:szCs w:val="24"/>
                <w:lang w:val="en-US"/>
              </w:rPr>
              <w:t>107</w:t>
            </w:r>
            <w:r w:rsidRPr="00692373">
              <w:rPr>
                <w:rFonts w:ascii="Arial Narrow" w:hAnsi="Arial Narrow" w:cs="Arial"/>
                <w:sz w:val="24"/>
                <w:szCs w:val="24"/>
              </w:rPr>
              <w:t>,7</w:t>
            </w:r>
          </w:p>
        </w:tc>
        <w:tc>
          <w:tcPr>
            <w:tcW w:w="1446" w:type="dxa"/>
          </w:tcPr>
          <w:p w:rsidR="00AE47D9" w:rsidRPr="00692373" w:rsidRDefault="00AE47D9" w:rsidP="00AE47D9">
            <w:pPr>
              <w:tabs>
                <w:tab w:val="left" w:pos="709"/>
                <w:tab w:val="left" w:pos="1418"/>
              </w:tabs>
              <w:ind w:right="-1"/>
              <w:jc w:val="center"/>
              <w:rPr>
                <w:rFonts w:ascii="Arial Narrow" w:hAnsi="Arial Narrow" w:cs="Arial"/>
                <w:sz w:val="24"/>
                <w:szCs w:val="24"/>
                <w:lang w:val="kk-KZ"/>
              </w:rPr>
            </w:pPr>
            <w:r w:rsidRPr="00692373">
              <w:rPr>
                <w:rFonts w:ascii="Arial Narrow" w:hAnsi="Arial Narrow" w:cs="Arial"/>
                <w:sz w:val="24"/>
                <w:szCs w:val="24"/>
                <w:lang w:val="kk-KZ"/>
              </w:rPr>
              <w:t>113,4</w:t>
            </w:r>
          </w:p>
        </w:tc>
      </w:tr>
      <w:tr w:rsidR="005E20B2" w:rsidRPr="0087780C" w:rsidTr="00D11ACA">
        <w:trPr>
          <w:jc w:val="center"/>
        </w:trPr>
        <w:tc>
          <w:tcPr>
            <w:tcW w:w="15021" w:type="dxa"/>
            <w:gridSpan w:val="11"/>
            <w:shd w:val="clear" w:color="auto" w:fill="C6D9F1" w:themeFill="text2" w:themeFillTint="33"/>
            <w:vAlign w:val="center"/>
          </w:tcPr>
          <w:p w:rsidR="005E20B2" w:rsidRPr="0087780C" w:rsidRDefault="005E20B2" w:rsidP="005E20B2">
            <w:pPr>
              <w:suppressAutoHyphens/>
              <w:ind w:left="6"/>
              <w:jc w:val="center"/>
              <w:rPr>
                <w:rFonts w:ascii="Arial" w:hAnsi="Arial" w:cs="Arial"/>
                <w:b/>
                <w:color w:val="FF0000"/>
                <w:sz w:val="24"/>
                <w:szCs w:val="24"/>
                <w:lang w:val="kk-KZ"/>
              </w:rPr>
            </w:pPr>
            <w:r w:rsidRPr="00FD1AB7">
              <w:rPr>
                <w:rFonts w:ascii="Arial" w:hAnsi="Arial" w:cs="Arial"/>
                <w:b/>
                <w:sz w:val="24"/>
                <w:szCs w:val="24"/>
                <w:lang w:val="kk-KZ"/>
              </w:rPr>
              <w:t>КӨЛІК</w:t>
            </w:r>
          </w:p>
        </w:tc>
      </w:tr>
      <w:tr w:rsidR="00AE47D9" w:rsidRPr="0087780C" w:rsidTr="00E8161B">
        <w:trPr>
          <w:jc w:val="center"/>
        </w:trPr>
        <w:tc>
          <w:tcPr>
            <w:tcW w:w="4503" w:type="dxa"/>
          </w:tcPr>
          <w:p w:rsidR="00AE47D9" w:rsidRPr="00B24107" w:rsidRDefault="00AE47D9" w:rsidP="00AE47D9">
            <w:pPr>
              <w:suppressAutoHyphens/>
              <w:ind w:left="6"/>
              <w:rPr>
                <w:rFonts w:ascii="Arial Narrow" w:hAnsi="Arial Narrow" w:cs="Arial"/>
              </w:rPr>
            </w:pPr>
            <w:r w:rsidRPr="00B24107">
              <w:rPr>
                <w:rFonts w:ascii="Arial Narrow" w:hAnsi="Arial Narrow" w:cs="Arial"/>
                <w:lang w:val="kk-KZ"/>
              </w:rPr>
              <w:t>К</w:t>
            </w:r>
            <w:r w:rsidRPr="00B24107">
              <w:rPr>
                <w:rFonts w:ascii="Arial" w:hAnsi="Arial" w:cs="Arial"/>
                <w:lang w:val="kk-KZ"/>
              </w:rPr>
              <w:t>ө</w:t>
            </w:r>
            <w:r w:rsidRPr="00B24107">
              <w:rPr>
                <w:rFonts w:ascii="Arial Narrow" w:hAnsi="Arial Narrow" w:cs="Arial Narrow"/>
                <w:lang w:val="kk-KZ"/>
              </w:rPr>
              <w:t>лік</w:t>
            </w:r>
            <w:r w:rsidRPr="00B24107">
              <w:rPr>
                <w:rFonts w:ascii="Arial Narrow" w:hAnsi="Arial Narrow" w:cs="Arial"/>
                <w:lang w:val="kk-KZ"/>
              </w:rPr>
              <w:t xml:space="preserve"> </w:t>
            </w:r>
            <w:r w:rsidRPr="00B24107">
              <w:rPr>
                <w:rFonts w:ascii="Arial" w:hAnsi="Arial" w:cs="Arial"/>
                <w:lang w:val="kk-KZ"/>
              </w:rPr>
              <w:t>қ</w:t>
            </w:r>
            <w:r w:rsidRPr="00B24107">
              <w:rPr>
                <w:rFonts w:ascii="Arial Narrow" w:hAnsi="Arial Narrow" w:cs="Arial Narrow"/>
                <w:lang w:val="kk-KZ"/>
              </w:rPr>
              <w:t>ызметтері</w:t>
            </w:r>
            <w:r w:rsidRPr="00B24107">
              <w:rPr>
                <w:rFonts w:ascii="Arial Narrow" w:hAnsi="Arial Narrow" w:cs="Arial"/>
              </w:rPr>
              <w:t xml:space="preserve"> </w:t>
            </w:r>
            <w:r w:rsidRPr="00827B56">
              <w:rPr>
                <w:rFonts w:ascii="Arial Narrow" w:hAnsi="Arial Narrow" w:cs="Arial"/>
                <w:i/>
                <w:sz w:val="20"/>
              </w:rPr>
              <w:t>(</w:t>
            </w:r>
            <w:r w:rsidRPr="00827B56">
              <w:rPr>
                <w:rFonts w:ascii="Arial" w:hAnsi="Arial" w:cs="Arial"/>
                <w:i/>
                <w:sz w:val="20"/>
                <w:lang w:val="kk-KZ"/>
              </w:rPr>
              <w:t>қ</w:t>
            </w:r>
            <w:r w:rsidRPr="00827B56">
              <w:rPr>
                <w:rFonts w:ascii="Arial Narrow" w:hAnsi="Arial Narrow" w:cs="Arial Narrow"/>
                <w:i/>
                <w:sz w:val="20"/>
                <w:lang w:val="kk-KZ"/>
              </w:rPr>
              <w:t>оймалау</w:t>
            </w:r>
            <w:r w:rsidRPr="00827B56">
              <w:rPr>
                <w:rFonts w:ascii="Arial Narrow" w:hAnsi="Arial Narrow" w:cs="Arial"/>
                <w:i/>
                <w:sz w:val="20"/>
              </w:rPr>
              <w:t>)</w:t>
            </w:r>
            <w:r w:rsidRPr="00B24107">
              <w:rPr>
                <w:rFonts w:ascii="Arial Narrow" w:hAnsi="Arial Narrow" w:cs="Arial"/>
              </w:rPr>
              <w:t>, млрд. те</w:t>
            </w:r>
            <w:r w:rsidRPr="00B24107">
              <w:rPr>
                <w:rFonts w:ascii="Arial" w:hAnsi="Arial" w:cs="Arial"/>
                <w:lang w:val="kk-KZ"/>
              </w:rPr>
              <w:t>ң</w:t>
            </w:r>
            <w:r w:rsidRPr="00B24107">
              <w:rPr>
                <w:rFonts w:ascii="Arial Narrow" w:hAnsi="Arial Narrow" w:cs="Arial"/>
              </w:rPr>
              <w:t>ге</w:t>
            </w:r>
          </w:p>
        </w:tc>
        <w:tc>
          <w:tcPr>
            <w:tcW w:w="992" w:type="dxa"/>
            <w:vAlign w:val="center"/>
          </w:tcPr>
          <w:p w:rsidR="00AE47D9" w:rsidRPr="00692373" w:rsidRDefault="00AE47D9" w:rsidP="00AE47D9">
            <w:pPr>
              <w:suppressAutoHyphens/>
              <w:ind w:left="6"/>
              <w:jc w:val="center"/>
              <w:rPr>
                <w:rFonts w:ascii="Arial Narrow" w:hAnsi="Arial Narrow" w:cs="Arial"/>
                <w:sz w:val="24"/>
                <w:szCs w:val="24"/>
              </w:rPr>
            </w:pPr>
            <w:r w:rsidRPr="00692373">
              <w:rPr>
                <w:rFonts w:ascii="Arial Narrow" w:hAnsi="Arial Narrow" w:cs="Arial"/>
                <w:sz w:val="24"/>
                <w:szCs w:val="24"/>
              </w:rPr>
              <w:t>137,7</w:t>
            </w:r>
          </w:p>
        </w:tc>
        <w:tc>
          <w:tcPr>
            <w:tcW w:w="992" w:type="dxa"/>
            <w:vAlign w:val="center"/>
          </w:tcPr>
          <w:p w:rsidR="00AE47D9" w:rsidRPr="00692373" w:rsidRDefault="00AE47D9" w:rsidP="00AE47D9">
            <w:pPr>
              <w:suppressAutoHyphens/>
              <w:ind w:left="6"/>
              <w:jc w:val="center"/>
              <w:rPr>
                <w:rFonts w:ascii="Arial Narrow" w:hAnsi="Arial Narrow" w:cs="Arial"/>
                <w:sz w:val="24"/>
                <w:szCs w:val="24"/>
              </w:rPr>
            </w:pPr>
            <w:r w:rsidRPr="00692373">
              <w:rPr>
                <w:rFonts w:ascii="Arial Narrow" w:hAnsi="Arial Narrow" w:cs="Arial"/>
                <w:sz w:val="24"/>
                <w:szCs w:val="24"/>
              </w:rPr>
              <w:t>143,4</w:t>
            </w:r>
          </w:p>
        </w:tc>
        <w:tc>
          <w:tcPr>
            <w:tcW w:w="993" w:type="dxa"/>
            <w:vAlign w:val="center"/>
          </w:tcPr>
          <w:p w:rsidR="00AE47D9" w:rsidRPr="00692373" w:rsidRDefault="00AE47D9" w:rsidP="00AE47D9">
            <w:pPr>
              <w:suppressAutoHyphens/>
              <w:ind w:left="6"/>
              <w:jc w:val="center"/>
              <w:rPr>
                <w:rFonts w:ascii="Arial Narrow" w:hAnsi="Arial Narrow" w:cs="Arial"/>
                <w:sz w:val="24"/>
                <w:szCs w:val="24"/>
              </w:rPr>
            </w:pPr>
            <w:r w:rsidRPr="00692373">
              <w:rPr>
                <w:rFonts w:ascii="Arial Narrow" w:hAnsi="Arial Narrow" w:cs="Arial"/>
                <w:sz w:val="24"/>
                <w:szCs w:val="24"/>
              </w:rPr>
              <w:t>137,6</w:t>
            </w:r>
          </w:p>
        </w:tc>
        <w:tc>
          <w:tcPr>
            <w:tcW w:w="1134" w:type="dxa"/>
            <w:vAlign w:val="center"/>
          </w:tcPr>
          <w:p w:rsidR="00AE47D9" w:rsidRPr="00692373" w:rsidRDefault="00AE47D9" w:rsidP="00AE47D9">
            <w:pPr>
              <w:suppressAutoHyphens/>
              <w:ind w:left="6"/>
              <w:jc w:val="center"/>
              <w:rPr>
                <w:rFonts w:ascii="Arial Narrow" w:hAnsi="Arial Narrow" w:cs="Arial"/>
                <w:sz w:val="24"/>
                <w:szCs w:val="24"/>
              </w:rPr>
            </w:pPr>
            <w:r w:rsidRPr="00692373">
              <w:rPr>
                <w:rFonts w:ascii="Arial Narrow" w:hAnsi="Arial Narrow" w:cs="Arial"/>
                <w:sz w:val="24"/>
                <w:szCs w:val="24"/>
              </w:rPr>
              <w:t>147,7</w:t>
            </w:r>
          </w:p>
        </w:tc>
        <w:tc>
          <w:tcPr>
            <w:tcW w:w="992" w:type="dxa"/>
            <w:vAlign w:val="center"/>
          </w:tcPr>
          <w:p w:rsidR="00AE47D9" w:rsidRPr="00692373" w:rsidRDefault="00AE47D9" w:rsidP="00AE47D9">
            <w:pPr>
              <w:suppressAutoHyphens/>
              <w:ind w:left="6"/>
              <w:jc w:val="center"/>
              <w:rPr>
                <w:rFonts w:ascii="Arial Narrow" w:hAnsi="Arial Narrow" w:cs="Arial"/>
                <w:sz w:val="24"/>
                <w:szCs w:val="24"/>
              </w:rPr>
            </w:pPr>
            <w:r w:rsidRPr="00692373">
              <w:rPr>
                <w:rFonts w:ascii="Arial Narrow" w:hAnsi="Arial Narrow" w:cs="Arial"/>
                <w:sz w:val="24"/>
                <w:szCs w:val="24"/>
              </w:rPr>
              <w:t>125,0</w:t>
            </w:r>
          </w:p>
        </w:tc>
        <w:tc>
          <w:tcPr>
            <w:tcW w:w="975" w:type="dxa"/>
            <w:vAlign w:val="center"/>
          </w:tcPr>
          <w:p w:rsidR="00AE47D9" w:rsidRPr="00692373" w:rsidRDefault="00AE47D9" w:rsidP="00AE47D9">
            <w:pPr>
              <w:suppressAutoHyphens/>
              <w:ind w:left="6"/>
              <w:jc w:val="center"/>
              <w:rPr>
                <w:rFonts w:ascii="Arial Narrow" w:hAnsi="Arial Narrow" w:cs="Arial"/>
                <w:sz w:val="24"/>
                <w:szCs w:val="24"/>
              </w:rPr>
            </w:pPr>
            <w:r w:rsidRPr="00692373">
              <w:rPr>
                <w:rFonts w:ascii="Arial Narrow" w:hAnsi="Arial Narrow" w:cs="Arial"/>
                <w:sz w:val="24"/>
                <w:szCs w:val="24"/>
              </w:rPr>
              <w:t>147,7</w:t>
            </w:r>
          </w:p>
        </w:tc>
        <w:tc>
          <w:tcPr>
            <w:tcW w:w="1009" w:type="dxa"/>
            <w:vAlign w:val="center"/>
          </w:tcPr>
          <w:p w:rsidR="00AE47D9" w:rsidRPr="00692373" w:rsidRDefault="00AE47D9" w:rsidP="00AE47D9">
            <w:pPr>
              <w:suppressAutoHyphens/>
              <w:ind w:left="6"/>
              <w:jc w:val="center"/>
              <w:rPr>
                <w:rFonts w:ascii="Arial Narrow" w:hAnsi="Arial Narrow" w:cs="Arial"/>
                <w:sz w:val="24"/>
                <w:szCs w:val="24"/>
              </w:rPr>
            </w:pPr>
            <w:r w:rsidRPr="00692373">
              <w:rPr>
                <w:rFonts w:ascii="Arial Narrow" w:hAnsi="Arial Narrow" w:cs="Arial"/>
                <w:sz w:val="24"/>
                <w:szCs w:val="24"/>
              </w:rPr>
              <w:t>181,8</w:t>
            </w:r>
          </w:p>
        </w:tc>
        <w:tc>
          <w:tcPr>
            <w:tcW w:w="992" w:type="dxa"/>
            <w:vAlign w:val="center"/>
          </w:tcPr>
          <w:p w:rsidR="00AE47D9" w:rsidRPr="00692373" w:rsidRDefault="00AE47D9" w:rsidP="00AE47D9">
            <w:pPr>
              <w:suppressAutoHyphens/>
              <w:ind w:left="6"/>
              <w:jc w:val="center"/>
              <w:rPr>
                <w:rFonts w:ascii="Arial Narrow" w:hAnsi="Arial Narrow" w:cs="Arial"/>
                <w:sz w:val="24"/>
                <w:szCs w:val="24"/>
              </w:rPr>
            </w:pPr>
            <w:r w:rsidRPr="00692373">
              <w:rPr>
                <w:rFonts w:ascii="Arial Narrow" w:hAnsi="Arial Narrow" w:cs="Arial"/>
                <w:sz w:val="24"/>
                <w:szCs w:val="24"/>
              </w:rPr>
              <w:t>240,6</w:t>
            </w:r>
          </w:p>
        </w:tc>
        <w:tc>
          <w:tcPr>
            <w:tcW w:w="993" w:type="dxa"/>
          </w:tcPr>
          <w:p w:rsidR="00AE47D9" w:rsidRPr="00692373" w:rsidRDefault="00AE47D9" w:rsidP="00AE47D9">
            <w:pPr>
              <w:suppressAutoHyphens/>
              <w:ind w:left="6"/>
              <w:jc w:val="center"/>
              <w:rPr>
                <w:rFonts w:ascii="Arial Narrow" w:hAnsi="Arial Narrow" w:cs="Arial"/>
                <w:sz w:val="24"/>
                <w:szCs w:val="24"/>
                <w:lang w:val="en-US"/>
              </w:rPr>
            </w:pPr>
            <w:r w:rsidRPr="00692373">
              <w:rPr>
                <w:rFonts w:ascii="Arial Narrow" w:hAnsi="Arial Narrow" w:cs="Arial"/>
                <w:sz w:val="24"/>
                <w:szCs w:val="24"/>
                <w:lang w:val="en-US"/>
              </w:rPr>
              <w:t>299</w:t>
            </w:r>
            <w:r w:rsidRPr="00692373">
              <w:rPr>
                <w:rFonts w:ascii="Arial Narrow" w:hAnsi="Arial Narrow" w:cs="Arial"/>
                <w:sz w:val="24"/>
                <w:szCs w:val="24"/>
              </w:rPr>
              <w:t>,</w:t>
            </w:r>
            <w:r w:rsidRPr="00692373">
              <w:rPr>
                <w:rFonts w:ascii="Arial Narrow" w:hAnsi="Arial Narrow" w:cs="Arial"/>
                <w:sz w:val="24"/>
                <w:szCs w:val="24"/>
                <w:lang w:val="en-US"/>
              </w:rPr>
              <w:t>8</w:t>
            </w:r>
          </w:p>
        </w:tc>
        <w:tc>
          <w:tcPr>
            <w:tcW w:w="1446" w:type="dxa"/>
          </w:tcPr>
          <w:p w:rsidR="00AE47D9" w:rsidRPr="00692373" w:rsidRDefault="00AE47D9" w:rsidP="00AE47D9">
            <w:pPr>
              <w:suppressAutoHyphens/>
              <w:ind w:left="6"/>
              <w:jc w:val="center"/>
              <w:rPr>
                <w:rFonts w:ascii="Arial Narrow" w:hAnsi="Arial Narrow" w:cs="Arial"/>
                <w:sz w:val="24"/>
                <w:szCs w:val="24"/>
              </w:rPr>
            </w:pPr>
            <w:r w:rsidRPr="00692373">
              <w:rPr>
                <w:rFonts w:ascii="Arial Narrow" w:hAnsi="Arial Narrow" w:cs="Arial"/>
                <w:sz w:val="24"/>
                <w:szCs w:val="24"/>
              </w:rPr>
              <w:t>372,5</w:t>
            </w:r>
          </w:p>
        </w:tc>
      </w:tr>
      <w:tr w:rsidR="00AE47D9" w:rsidRPr="0087780C" w:rsidTr="00E8161B">
        <w:trPr>
          <w:jc w:val="center"/>
        </w:trPr>
        <w:tc>
          <w:tcPr>
            <w:tcW w:w="4503" w:type="dxa"/>
          </w:tcPr>
          <w:p w:rsidR="00AE47D9" w:rsidRPr="00B24107" w:rsidRDefault="00AE47D9" w:rsidP="00AE47D9">
            <w:pPr>
              <w:suppressAutoHyphens/>
              <w:ind w:left="6"/>
              <w:rPr>
                <w:rFonts w:ascii="Arial Narrow" w:hAnsi="Arial Narrow" w:cs="Arial"/>
                <w:i/>
              </w:rPr>
            </w:pPr>
            <w:r w:rsidRPr="00B24107">
              <w:rPr>
                <w:rFonts w:ascii="Arial Narrow" w:hAnsi="Arial Narrow" w:cs="Arial"/>
                <w:i/>
                <w:lang w:val="kk-KZ"/>
              </w:rPr>
              <w:t>На</w:t>
            </w:r>
            <w:r w:rsidRPr="00B24107">
              <w:rPr>
                <w:rFonts w:ascii="Arial" w:hAnsi="Arial" w:cs="Arial"/>
                <w:i/>
                <w:lang w:val="kk-KZ"/>
              </w:rPr>
              <w:t>қ</w:t>
            </w:r>
            <w:r w:rsidRPr="00B24107">
              <w:rPr>
                <w:rFonts w:ascii="Arial Narrow" w:hAnsi="Arial Narrow" w:cs="Arial Narrow"/>
                <w:i/>
                <w:lang w:val="kk-KZ"/>
              </w:rPr>
              <w:t>ты</w:t>
            </w:r>
            <w:r w:rsidRPr="00B24107">
              <w:rPr>
                <w:rFonts w:ascii="Arial Narrow" w:hAnsi="Arial Narrow" w:cs="Arial"/>
                <w:i/>
                <w:lang w:val="kk-KZ"/>
              </w:rPr>
              <w:t xml:space="preserve"> </w:t>
            </w:r>
            <w:r w:rsidRPr="00B24107">
              <w:rPr>
                <w:rFonts w:ascii="Arial Narrow" w:hAnsi="Arial Narrow" w:cs="Arial Narrow"/>
                <w:i/>
                <w:lang w:val="kk-KZ"/>
              </w:rPr>
              <w:t>к</w:t>
            </w:r>
            <w:r w:rsidRPr="00B24107">
              <w:rPr>
                <w:rFonts w:ascii="Arial" w:hAnsi="Arial" w:cs="Arial"/>
                <w:i/>
                <w:lang w:val="kk-KZ"/>
              </w:rPr>
              <w:t>ө</w:t>
            </w:r>
            <w:r w:rsidRPr="00B24107">
              <w:rPr>
                <w:rFonts w:ascii="Arial Narrow" w:hAnsi="Arial Narrow" w:cs="Arial Narrow"/>
                <w:i/>
                <w:lang w:val="kk-KZ"/>
              </w:rPr>
              <w:t>лем</w:t>
            </w:r>
            <w:r w:rsidRPr="00B24107">
              <w:rPr>
                <w:rFonts w:ascii="Arial Narrow" w:hAnsi="Arial Narrow" w:cs="Arial"/>
                <w:i/>
                <w:lang w:val="kk-KZ"/>
              </w:rPr>
              <w:t xml:space="preserve"> </w:t>
            </w:r>
            <w:r w:rsidRPr="00B24107">
              <w:rPr>
                <w:rFonts w:ascii="Arial Narrow" w:hAnsi="Arial Narrow" w:cs="Arial Narrow"/>
                <w:i/>
                <w:lang w:val="kk-KZ"/>
              </w:rPr>
              <w:t>индексі</w:t>
            </w:r>
            <w:r w:rsidRPr="00B24107">
              <w:rPr>
                <w:rFonts w:ascii="Arial Narrow" w:hAnsi="Arial Narrow" w:cs="Arial"/>
                <w:i/>
              </w:rPr>
              <w:t>, %</w:t>
            </w:r>
          </w:p>
        </w:tc>
        <w:tc>
          <w:tcPr>
            <w:tcW w:w="992" w:type="dxa"/>
            <w:vAlign w:val="bottom"/>
          </w:tcPr>
          <w:p w:rsidR="00AE47D9" w:rsidRPr="00692373" w:rsidRDefault="00AE47D9" w:rsidP="00AE47D9">
            <w:pPr>
              <w:suppressAutoHyphens/>
              <w:ind w:left="6"/>
              <w:jc w:val="center"/>
              <w:rPr>
                <w:rFonts w:ascii="Arial Narrow" w:hAnsi="Arial Narrow" w:cs="Arial"/>
                <w:i/>
                <w:sz w:val="24"/>
                <w:szCs w:val="24"/>
              </w:rPr>
            </w:pPr>
            <w:r w:rsidRPr="00692373">
              <w:rPr>
                <w:rFonts w:ascii="Arial Narrow" w:hAnsi="Arial Narrow" w:cs="Arial"/>
                <w:i/>
                <w:sz w:val="24"/>
                <w:szCs w:val="24"/>
              </w:rPr>
              <w:t>106,2</w:t>
            </w:r>
          </w:p>
        </w:tc>
        <w:tc>
          <w:tcPr>
            <w:tcW w:w="992" w:type="dxa"/>
            <w:vAlign w:val="bottom"/>
          </w:tcPr>
          <w:p w:rsidR="00AE47D9" w:rsidRPr="00692373" w:rsidRDefault="00AE47D9" w:rsidP="00AE47D9">
            <w:pPr>
              <w:suppressAutoHyphens/>
              <w:ind w:left="6"/>
              <w:jc w:val="center"/>
              <w:rPr>
                <w:rFonts w:ascii="Arial Narrow" w:hAnsi="Arial Narrow" w:cs="Arial"/>
                <w:i/>
                <w:sz w:val="24"/>
                <w:szCs w:val="24"/>
              </w:rPr>
            </w:pPr>
            <w:r w:rsidRPr="00692373">
              <w:rPr>
                <w:rFonts w:ascii="Arial Narrow" w:hAnsi="Arial Narrow" w:cs="Arial"/>
                <w:i/>
                <w:sz w:val="24"/>
                <w:szCs w:val="24"/>
              </w:rPr>
              <w:t>98,6</w:t>
            </w:r>
          </w:p>
        </w:tc>
        <w:tc>
          <w:tcPr>
            <w:tcW w:w="993" w:type="dxa"/>
            <w:vAlign w:val="bottom"/>
          </w:tcPr>
          <w:p w:rsidR="00AE47D9" w:rsidRPr="00692373" w:rsidRDefault="00AE47D9" w:rsidP="00AE47D9">
            <w:pPr>
              <w:suppressAutoHyphens/>
              <w:ind w:left="6"/>
              <w:jc w:val="center"/>
              <w:rPr>
                <w:rFonts w:ascii="Arial Narrow" w:hAnsi="Arial Narrow" w:cs="Arial"/>
                <w:i/>
                <w:sz w:val="24"/>
                <w:szCs w:val="24"/>
              </w:rPr>
            </w:pPr>
            <w:r w:rsidRPr="00692373">
              <w:rPr>
                <w:rFonts w:ascii="Arial Narrow" w:hAnsi="Arial Narrow" w:cs="Arial"/>
                <w:i/>
                <w:sz w:val="24"/>
                <w:szCs w:val="24"/>
              </w:rPr>
              <w:t>84,7</w:t>
            </w:r>
          </w:p>
        </w:tc>
        <w:tc>
          <w:tcPr>
            <w:tcW w:w="1134" w:type="dxa"/>
            <w:vAlign w:val="bottom"/>
          </w:tcPr>
          <w:p w:rsidR="00AE47D9" w:rsidRPr="00692373" w:rsidRDefault="00AE47D9" w:rsidP="00AE47D9">
            <w:pPr>
              <w:suppressAutoHyphens/>
              <w:ind w:left="6"/>
              <w:jc w:val="center"/>
              <w:rPr>
                <w:rFonts w:ascii="Arial Narrow" w:hAnsi="Arial Narrow" w:cs="Arial"/>
                <w:i/>
                <w:sz w:val="24"/>
                <w:szCs w:val="24"/>
              </w:rPr>
            </w:pPr>
            <w:r w:rsidRPr="00692373">
              <w:rPr>
                <w:rFonts w:ascii="Arial Narrow" w:hAnsi="Arial Narrow" w:cs="Arial"/>
                <w:i/>
                <w:sz w:val="24"/>
                <w:szCs w:val="24"/>
              </w:rPr>
              <w:t>96,8</w:t>
            </w:r>
          </w:p>
        </w:tc>
        <w:tc>
          <w:tcPr>
            <w:tcW w:w="992" w:type="dxa"/>
            <w:vAlign w:val="bottom"/>
          </w:tcPr>
          <w:p w:rsidR="00AE47D9" w:rsidRPr="00692373" w:rsidRDefault="00AE47D9" w:rsidP="00AE47D9">
            <w:pPr>
              <w:suppressAutoHyphens/>
              <w:ind w:left="6"/>
              <w:jc w:val="center"/>
              <w:rPr>
                <w:rFonts w:ascii="Arial Narrow" w:hAnsi="Arial Narrow" w:cs="Arial"/>
                <w:i/>
                <w:sz w:val="24"/>
                <w:szCs w:val="24"/>
              </w:rPr>
            </w:pPr>
            <w:r w:rsidRPr="00692373">
              <w:rPr>
                <w:rFonts w:ascii="Arial Narrow" w:hAnsi="Arial Narrow" w:cs="Arial"/>
                <w:i/>
                <w:sz w:val="24"/>
                <w:szCs w:val="24"/>
              </w:rPr>
              <w:t>82,1</w:t>
            </w:r>
          </w:p>
        </w:tc>
        <w:tc>
          <w:tcPr>
            <w:tcW w:w="975" w:type="dxa"/>
            <w:vAlign w:val="bottom"/>
          </w:tcPr>
          <w:p w:rsidR="00AE47D9" w:rsidRPr="00692373" w:rsidRDefault="00AE47D9" w:rsidP="00AE47D9">
            <w:pPr>
              <w:suppressAutoHyphens/>
              <w:ind w:left="6"/>
              <w:jc w:val="center"/>
              <w:rPr>
                <w:rFonts w:ascii="Arial Narrow" w:hAnsi="Arial Narrow" w:cs="Arial"/>
                <w:i/>
                <w:sz w:val="24"/>
                <w:szCs w:val="24"/>
              </w:rPr>
            </w:pPr>
            <w:r w:rsidRPr="00692373">
              <w:rPr>
                <w:rFonts w:ascii="Arial Narrow" w:hAnsi="Arial Narrow" w:cs="Arial"/>
                <w:i/>
                <w:sz w:val="24"/>
                <w:szCs w:val="24"/>
              </w:rPr>
              <w:t>117,1</w:t>
            </w:r>
          </w:p>
        </w:tc>
        <w:tc>
          <w:tcPr>
            <w:tcW w:w="1009" w:type="dxa"/>
            <w:vAlign w:val="bottom"/>
          </w:tcPr>
          <w:p w:rsidR="00AE47D9" w:rsidRPr="00692373" w:rsidRDefault="00AE47D9" w:rsidP="00AE47D9">
            <w:pPr>
              <w:suppressAutoHyphens/>
              <w:ind w:left="6"/>
              <w:jc w:val="center"/>
              <w:rPr>
                <w:rFonts w:ascii="Arial Narrow" w:hAnsi="Arial Narrow" w:cs="Arial"/>
                <w:i/>
                <w:sz w:val="24"/>
                <w:szCs w:val="24"/>
              </w:rPr>
            </w:pPr>
            <w:r w:rsidRPr="00692373">
              <w:rPr>
                <w:rFonts w:ascii="Arial Narrow" w:hAnsi="Arial Narrow" w:cs="Arial"/>
                <w:i/>
                <w:sz w:val="24"/>
                <w:szCs w:val="24"/>
              </w:rPr>
              <w:t>121,2</w:t>
            </w:r>
          </w:p>
        </w:tc>
        <w:tc>
          <w:tcPr>
            <w:tcW w:w="992" w:type="dxa"/>
            <w:vAlign w:val="bottom"/>
          </w:tcPr>
          <w:p w:rsidR="00AE47D9" w:rsidRPr="00692373" w:rsidRDefault="00AE47D9" w:rsidP="00AE47D9">
            <w:pPr>
              <w:suppressAutoHyphens/>
              <w:ind w:left="6"/>
              <w:jc w:val="center"/>
              <w:rPr>
                <w:rFonts w:ascii="Arial Narrow" w:hAnsi="Arial Narrow" w:cs="Arial"/>
                <w:i/>
                <w:sz w:val="24"/>
                <w:szCs w:val="24"/>
              </w:rPr>
            </w:pPr>
            <w:r w:rsidRPr="00692373">
              <w:rPr>
                <w:rFonts w:ascii="Arial Narrow" w:hAnsi="Arial Narrow" w:cs="Arial"/>
                <w:i/>
                <w:sz w:val="24"/>
                <w:szCs w:val="24"/>
              </w:rPr>
              <w:t>125,4</w:t>
            </w:r>
          </w:p>
        </w:tc>
        <w:tc>
          <w:tcPr>
            <w:tcW w:w="993" w:type="dxa"/>
          </w:tcPr>
          <w:p w:rsidR="00AE47D9" w:rsidRPr="00692373" w:rsidRDefault="00AE47D9" w:rsidP="00AE47D9">
            <w:pPr>
              <w:suppressAutoHyphens/>
              <w:ind w:left="6"/>
              <w:jc w:val="center"/>
              <w:rPr>
                <w:rFonts w:ascii="Arial Narrow" w:hAnsi="Arial Narrow" w:cs="Arial"/>
                <w:i/>
                <w:sz w:val="24"/>
                <w:szCs w:val="24"/>
              </w:rPr>
            </w:pPr>
            <w:r w:rsidRPr="00692373">
              <w:rPr>
                <w:rFonts w:ascii="Arial Narrow" w:hAnsi="Arial Narrow" w:cs="Arial"/>
                <w:i/>
                <w:sz w:val="24"/>
                <w:szCs w:val="24"/>
              </w:rPr>
              <w:t>117,6</w:t>
            </w:r>
          </w:p>
        </w:tc>
        <w:tc>
          <w:tcPr>
            <w:tcW w:w="1446" w:type="dxa"/>
          </w:tcPr>
          <w:p w:rsidR="00AE47D9" w:rsidRPr="00692373" w:rsidRDefault="00AE47D9" w:rsidP="00AE47D9">
            <w:pPr>
              <w:suppressAutoHyphens/>
              <w:ind w:left="6"/>
              <w:jc w:val="center"/>
              <w:rPr>
                <w:rFonts w:ascii="Arial Narrow" w:hAnsi="Arial Narrow" w:cs="Arial"/>
                <w:i/>
                <w:sz w:val="24"/>
                <w:szCs w:val="24"/>
              </w:rPr>
            </w:pPr>
            <w:r w:rsidRPr="00692373">
              <w:rPr>
                <w:rFonts w:ascii="Arial Narrow" w:hAnsi="Arial Narrow" w:cs="Arial"/>
                <w:i/>
                <w:sz w:val="24"/>
                <w:szCs w:val="24"/>
              </w:rPr>
              <w:t>111,9</w:t>
            </w:r>
          </w:p>
        </w:tc>
      </w:tr>
      <w:tr w:rsidR="00AE47D9" w:rsidRPr="0087780C" w:rsidTr="00E8161B">
        <w:trPr>
          <w:jc w:val="center"/>
        </w:trPr>
        <w:tc>
          <w:tcPr>
            <w:tcW w:w="4503" w:type="dxa"/>
          </w:tcPr>
          <w:p w:rsidR="00AE47D9" w:rsidRPr="00B24107" w:rsidRDefault="00AE47D9" w:rsidP="00AE47D9">
            <w:pPr>
              <w:suppressAutoHyphens/>
              <w:ind w:left="6"/>
              <w:rPr>
                <w:rFonts w:ascii="Arial Narrow" w:hAnsi="Arial Narrow" w:cs="Arial"/>
              </w:rPr>
            </w:pPr>
            <w:r w:rsidRPr="00B24107">
              <w:rPr>
                <w:rFonts w:ascii="Arial Narrow" w:hAnsi="Arial Narrow" w:cs="Arial"/>
              </w:rPr>
              <w:t>Ж</w:t>
            </w:r>
            <w:r w:rsidRPr="00B24107">
              <w:rPr>
                <w:rFonts w:ascii="Arial" w:hAnsi="Arial" w:cs="Arial"/>
              </w:rPr>
              <w:t>ӨӨ</w:t>
            </w:r>
            <w:r w:rsidRPr="00B24107">
              <w:rPr>
                <w:rFonts w:ascii="Arial Narrow" w:hAnsi="Arial Narrow" w:cs="Arial"/>
              </w:rPr>
              <w:t>-</w:t>
            </w:r>
            <w:r w:rsidRPr="00B24107">
              <w:rPr>
                <w:rFonts w:ascii="Arial Narrow" w:hAnsi="Arial Narrow" w:cs="Arial Narrow"/>
              </w:rPr>
              <w:t>дегі</w:t>
            </w:r>
            <w:r w:rsidRPr="00B24107">
              <w:rPr>
                <w:rFonts w:ascii="Arial Narrow" w:hAnsi="Arial Narrow" w:cs="Arial"/>
              </w:rPr>
              <w:t xml:space="preserve"> </w:t>
            </w:r>
            <w:r w:rsidRPr="00B24107">
              <w:rPr>
                <w:rFonts w:ascii="Arial Narrow" w:hAnsi="Arial Narrow" w:cs="Arial"/>
                <w:lang w:val="kk-KZ"/>
              </w:rPr>
              <w:t>к</w:t>
            </w:r>
            <w:r w:rsidRPr="00B24107">
              <w:rPr>
                <w:rFonts w:ascii="Arial" w:hAnsi="Arial" w:cs="Arial"/>
              </w:rPr>
              <w:t>ө</w:t>
            </w:r>
            <w:r w:rsidRPr="00B24107">
              <w:rPr>
                <w:rFonts w:ascii="Arial Narrow" w:hAnsi="Arial Narrow" w:cs="Arial Narrow"/>
              </w:rPr>
              <w:t>лік</w:t>
            </w:r>
            <w:r w:rsidRPr="00B24107">
              <w:rPr>
                <w:rFonts w:ascii="Arial Narrow" w:hAnsi="Arial Narrow" w:cs="Arial"/>
              </w:rPr>
              <w:t xml:space="preserve"> </w:t>
            </w:r>
            <w:r w:rsidRPr="00B24107">
              <w:rPr>
                <w:rFonts w:ascii="Arial" w:hAnsi="Arial" w:cs="Arial"/>
              </w:rPr>
              <w:t>қ</w:t>
            </w:r>
            <w:r w:rsidRPr="00B24107">
              <w:rPr>
                <w:rFonts w:ascii="Arial Narrow" w:hAnsi="Arial Narrow" w:cs="Arial Narrow"/>
              </w:rPr>
              <w:t>ызметтеріні</w:t>
            </w:r>
            <w:r w:rsidRPr="00B24107">
              <w:rPr>
                <w:rFonts w:ascii="Arial" w:hAnsi="Arial" w:cs="Arial"/>
              </w:rPr>
              <w:t>ң</w:t>
            </w:r>
            <w:r w:rsidRPr="00B24107">
              <w:rPr>
                <w:rFonts w:ascii="Arial Narrow" w:hAnsi="Arial Narrow" w:cs="Arial"/>
              </w:rPr>
              <w:t xml:space="preserve"> </w:t>
            </w:r>
            <w:r w:rsidRPr="00B24107">
              <w:rPr>
                <w:rFonts w:ascii="Arial" w:hAnsi="Arial" w:cs="Arial"/>
              </w:rPr>
              <w:t>ү</w:t>
            </w:r>
            <w:r w:rsidRPr="00B24107">
              <w:rPr>
                <w:rFonts w:ascii="Arial Narrow" w:hAnsi="Arial Narrow" w:cs="Arial Narrow"/>
              </w:rPr>
              <w:t>лесі</w:t>
            </w:r>
            <w:r w:rsidRPr="00B24107">
              <w:rPr>
                <w:rFonts w:ascii="Arial Narrow" w:hAnsi="Arial Narrow" w:cs="Arial"/>
              </w:rPr>
              <w:t xml:space="preserve"> ,%</w:t>
            </w:r>
          </w:p>
        </w:tc>
        <w:tc>
          <w:tcPr>
            <w:tcW w:w="992" w:type="dxa"/>
            <w:vAlign w:val="center"/>
          </w:tcPr>
          <w:p w:rsidR="00AE47D9" w:rsidRPr="00692373" w:rsidRDefault="00AE47D9" w:rsidP="00AE47D9">
            <w:pPr>
              <w:suppressAutoHyphens/>
              <w:ind w:left="6"/>
              <w:jc w:val="center"/>
              <w:rPr>
                <w:rFonts w:ascii="Arial Narrow" w:hAnsi="Arial Narrow" w:cs="Arial"/>
                <w:sz w:val="24"/>
                <w:szCs w:val="24"/>
              </w:rPr>
            </w:pPr>
            <w:r w:rsidRPr="00692373">
              <w:rPr>
                <w:rFonts w:ascii="Arial Narrow" w:hAnsi="Arial Narrow" w:cs="Arial"/>
                <w:sz w:val="24"/>
                <w:szCs w:val="24"/>
              </w:rPr>
              <w:t>14,7</w:t>
            </w:r>
          </w:p>
        </w:tc>
        <w:tc>
          <w:tcPr>
            <w:tcW w:w="992" w:type="dxa"/>
            <w:vAlign w:val="center"/>
          </w:tcPr>
          <w:p w:rsidR="00AE47D9" w:rsidRPr="00692373" w:rsidRDefault="00AE47D9" w:rsidP="00AE47D9">
            <w:pPr>
              <w:suppressAutoHyphens/>
              <w:ind w:left="6"/>
              <w:jc w:val="center"/>
              <w:rPr>
                <w:rFonts w:ascii="Arial Narrow" w:hAnsi="Arial Narrow" w:cs="Arial"/>
                <w:sz w:val="24"/>
                <w:szCs w:val="24"/>
              </w:rPr>
            </w:pPr>
            <w:r w:rsidRPr="00692373">
              <w:rPr>
                <w:rFonts w:ascii="Arial Narrow" w:hAnsi="Arial Narrow" w:cs="Arial"/>
                <w:sz w:val="24"/>
                <w:szCs w:val="24"/>
              </w:rPr>
              <w:t>13,8</w:t>
            </w:r>
          </w:p>
        </w:tc>
        <w:tc>
          <w:tcPr>
            <w:tcW w:w="993" w:type="dxa"/>
            <w:vAlign w:val="center"/>
          </w:tcPr>
          <w:p w:rsidR="00AE47D9" w:rsidRPr="00692373" w:rsidRDefault="00AE47D9" w:rsidP="00AE47D9">
            <w:pPr>
              <w:suppressAutoHyphens/>
              <w:ind w:left="6"/>
              <w:jc w:val="center"/>
              <w:rPr>
                <w:rFonts w:ascii="Arial Narrow" w:hAnsi="Arial Narrow" w:cs="Arial"/>
                <w:sz w:val="24"/>
                <w:szCs w:val="24"/>
              </w:rPr>
            </w:pPr>
            <w:r w:rsidRPr="00692373">
              <w:rPr>
                <w:rFonts w:ascii="Arial Narrow" w:hAnsi="Arial Narrow" w:cs="Arial"/>
                <w:sz w:val="24"/>
                <w:szCs w:val="24"/>
              </w:rPr>
              <w:t>12,5</w:t>
            </w:r>
          </w:p>
        </w:tc>
        <w:tc>
          <w:tcPr>
            <w:tcW w:w="1134" w:type="dxa"/>
            <w:vAlign w:val="center"/>
          </w:tcPr>
          <w:p w:rsidR="00AE47D9" w:rsidRPr="00692373" w:rsidRDefault="00AE47D9" w:rsidP="00AE47D9">
            <w:pPr>
              <w:suppressAutoHyphens/>
              <w:ind w:left="6"/>
              <w:jc w:val="center"/>
              <w:rPr>
                <w:rFonts w:ascii="Arial Narrow" w:hAnsi="Arial Narrow" w:cs="Arial"/>
                <w:sz w:val="24"/>
                <w:szCs w:val="24"/>
              </w:rPr>
            </w:pPr>
            <w:r w:rsidRPr="00692373">
              <w:rPr>
                <w:rFonts w:ascii="Arial Narrow" w:hAnsi="Arial Narrow" w:cs="Arial"/>
                <w:sz w:val="24"/>
                <w:szCs w:val="24"/>
              </w:rPr>
              <w:t>11,0</w:t>
            </w:r>
          </w:p>
        </w:tc>
        <w:tc>
          <w:tcPr>
            <w:tcW w:w="992" w:type="dxa"/>
            <w:vAlign w:val="center"/>
          </w:tcPr>
          <w:p w:rsidR="00AE47D9" w:rsidRPr="00692373" w:rsidRDefault="00AE47D9" w:rsidP="00AE47D9">
            <w:pPr>
              <w:suppressAutoHyphens/>
              <w:ind w:left="6"/>
              <w:jc w:val="center"/>
              <w:rPr>
                <w:rFonts w:ascii="Arial Narrow" w:hAnsi="Arial Narrow" w:cs="Arial"/>
                <w:sz w:val="24"/>
                <w:szCs w:val="24"/>
              </w:rPr>
            </w:pPr>
            <w:r w:rsidRPr="00692373">
              <w:rPr>
                <w:rFonts w:ascii="Arial Narrow" w:hAnsi="Arial Narrow" w:cs="Arial"/>
                <w:sz w:val="24"/>
                <w:szCs w:val="24"/>
              </w:rPr>
              <w:t>9,1</w:t>
            </w:r>
          </w:p>
        </w:tc>
        <w:tc>
          <w:tcPr>
            <w:tcW w:w="975" w:type="dxa"/>
            <w:vAlign w:val="center"/>
          </w:tcPr>
          <w:p w:rsidR="00AE47D9" w:rsidRPr="00692373" w:rsidRDefault="00AE47D9" w:rsidP="00AE47D9">
            <w:pPr>
              <w:suppressAutoHyphens/>
              <w:ind w:left="6"/>
              <w:jc w:val="center"/>
              <w:rPr>
                <w:rFonts w:ascii="Arial Narrow" w:hAnsi="Arial Narrow" w:cs="Arial"/>
                <w:sz w:val="24"/>
                <w:szCs w:val="24"/>
              </w:rPr>
            </w:pPr>
            <w:r w:rsidRPr="00692373">
              <w:rPr>
                <w:rFonts w:ascii="Arial Narrow" w:hAnsi="Arial Narrow" w:cs="Arial"/>
                <w:sz w:val="24"/>
                <w:szCs w:val="24"/>
              </w:rPr>
              <w:t>7,8</w:t>
            </w:r>
          </w:p>
        </w:tc>
        <w:tc>
          <w:tcPr>
            <w:tcW w:w="1009" w:type="dxa"/>
            <w:vAlign w:val="center"/>
          </w:tcPr>
          <w:p w:rsidR="00AE47D9" w:rsidRPr="00692373" w:rsidRDefault="00AE47D9" w:rsidP="00AE47D9">
            <w:pPr>
              <w:suppressAutoHyphens/>
              <w:ind w:left="6"/>
              <w:jc w:val="center"/>
              <w:rPr>
                <w:rFonts w:ascii="Arial Narrow" w:hAnsi="Arial Narrow" w:cs="Arial"/>
                <w:sz w:val="24"/>
                <w:szCs w:val="24"/>
              </w:rPr>
            </w:pPr>
            <w:r w:rsidRPr="00692373">
              <w:rPr>
                <w:rFonts w:ascii="Arial Narrow" w:hAnsi="Arial Narrow" w:cs="Arial"/>
                <w:sz w:val="24"/>
                <w:szCs w:val="24"/>
              </w:rPr>
              <w:t>7,1</w:t>
            </w:r>
          </w:p>
        </w:tc>
        <w:tc>
          <w:tcPr>
            <w:tcW w:w="992" w:type="dxa"/>
            <w:vAlign w:val="center"/>
          </w:tcPr>
          <w:p w:rsidR="00AE47D9" w:rsidRPr="00692373" w:rsidRDefault="00AE47D9" w:rsidP="00AE47D9">
            <w:pPr>
              <w:suppressAutoHyphens/>
              <w:ind w:left="6"/>
              <w:jc w:val="center"/>
              <w:rPr>
                <w:rFonts w:ascii="Arial Narrow" w:hAnsi="Arial Narrow" w:cs="Arial"/>
                <w:sz w:val="24"/>
                <w:szCs w:val="24"/>
              </w:rPr>
            </w:pPr>
            <w:r w:rsidRPr="00692373">
              <w:rPr>
                <w:rFonts w:ascii="Arial Narrow" w:hAnsi="Arial Narrow" w:cs="Arial"/>
                <w:sz w:val="24"/>
                <w:szCs w:val="24"/>
              </w:rPr>
              <w:t>5,4</w:t>
            </w:r>
          </w:p>
        </w:tc>
        <w:tc>
          <w:tcPr>
            <w:tcW w:w="993" w:type="dxa"/>
          </w:tcPr>
          <w:p w:rsidR="00AE47D9" w:rsidRPr="00692373" w:rsidRDefault="00AE47D9" w:rsidP="00AE47D9">
            <w:pPr>
              <w:suppressAutoHyphens/>
              <w:ind w:left="6"/>
              <w:jc w:val="center"/>
              <w:rPr>
                <w:rFonts w:ascii="Arial Narrow" w:hAnsi="Arial Narrow" w:cs="Arial"/>
                <w:sz w:val="24"/>
                <w:szCs w:val="24"/>
              </w:rPr>
            </w:pPr>
            <w:r w:rsidRPr="00692373">
              <w:rPr>
                <w:rFonts w:ascii="Arial Narrow" w:hAnsi="Arial Narrow" w:cs="Arial"/>
                <w:sz w:val="24"/>
                <w:szCs w:val="24"/>
              </w:rPr>
              <w:t>5,4</w:t>
            </w:r>
          </w:p>
        </w:tc>
        <w:tc>
          <w:tcPr>
            <w:tcW w:w="1446" w:type="dxa"/>
          </w:tcPr>
          <w:p w:rsidR="00AE47D9" w:rsidRPr="00692373" w:rsidRDefault="00AE47D9" w:rsidP="00AE47D9">
            <w:pPr>
              <w:suppressAutoHyphens/>
              <w:ind w:left="6"/>
              <w:jc w:val="center"/>
              <w:rPr>
                <w:rFonts w:ascii="Arial Narrow" w:hAnsi="Arial Narrow" w:cs="Arial"/>
                <w:sz w:val="24"/>
                <w:szCs w:val="24"/>
              </w:rPr>
            </w:pPr>
            <w:r w:rsidRPr="00692373">
              <w:rPr>
                <w:rFonts w:ascii="Arial Narrow" w:hAnsi="Arial Narrow" w:cs="Arial"/>
                <w:sz w:val="24"/>
                <w:szCs w:val="24"/>
              </w:rPr>
              <w:t>6,3</w:t>
            </w:r>
          </w:p>
        </w:tc>
      </w:tr>
      <w:tr w:rsidR="00AE47D9" w:rsidRPr="0087780C" w:rsidTr="00D11ACA">
        <w:trPr>
          <w:jc w:val="center"/>
        </w:trPr>
        <w:tc>
          <w:tcPr>
            <w:tcW w:w="4503" w:type="dxa"/>
          </w:tcPr>
          <w:p w:rsidR="00AE47D9" w:rsidRPr="00B24107" w:rsidRDefault="00AE47D9" w:rsidP="00AE47D9">
            <w:pPr>
              <w:suppressAutoHyphens/>
              <w:ind w:left="6"/>
              <w:rPr>
                <w:rFonts w:ascii="Arial Narrow" w:hAnsi="Arial Narrow" w:cs="Arial"/>
              </w:rPr>
            </w:pPr>
            <w:r w:rsidRPr="00B24107">
              <w:rPr>
                <w:rFonts w:ascii="Arial Narrow" w:hAnsi="Arial Narrow" w:cs="Arial"/>
                <w:lang w:val="kk-KZ"/>
              </w:rPr>
              <w:t>Жалпы пайдалануда</w:t>
            </w:r>
            <w:r w:rsidRPr="00B24107">
              <w:rPr>
                <w:rFonts w:ascii="Arial" w:hAnsi="Arial" w:cs="Arial"/>
                <w:lang w:val="kk-KZ"/>
              </w:rPr>
              <w:t>ғ</w:t>
            </w:r>
            <w:r w:rsidRPr="00B24107">
              <w:rPr>
                <w:rFonts w:ascii="Arial Narrow" w:hAnsi="Arial Narrow" w:cs="Arial Narrow"/>
                <w:lang w:val="kk-KZ"/>
              </w:rPr>
              <w:t>ы</w:t>
            </w:r>
            <w:r w:rsidRPr="00B24107">
              <w:rPr>
                <w:rFonts w:ascii="Arial Narrow" w:hAnsi="Arial Narrow" w:cs="Arial"/>
                <w:lang w:val="kk-KZ"/>
              </w:rPr>
              <w:t xml:space="preserve"> </w:t>
            </w:r>
            <w:r w:rsidRPr="00B24107">
              <w:rPr>
                <w:rFonts w:ascii="Arial Narrow" w:hAnsi="Arial Narrow" w:cs="Arial Narrow"/>
                <w:lang w:val="kk-KZ"/>
              </w:rPr>
              <w:t>автомобиль</w:t>
            </w:r>
            <w:r w:rsidRPr="00B24107">
              <w:rPr>
                <w:rFonts w:ascii="Arial Narrow" w:hAnsi="Arial Narrow" w:cs="Arial"/>
                <w:lang w:val="kk-KZ"/>
              </w:rPr>
              <w:t xml:space="preserve"> жолдарыны</w:t>
            </w:r>
            <w:r w:rsidRPr="00B24107">
              <w:rPr>
                <w:rFonts w:ascii="Arial" w:hAnsi="Arial" w:cs="Arial"/>
                <w:lang w:val="kk-KZ"/>
              </w:rPr>
              <w:t>ң</w:t>
            </w:r>
            <w:r w:rsidRPr="00B24107">
              <w:rPr>
                <w:rFonts w:ascii="Arial Narrow" w:hAnsi="Arial Narrow" w:cs="Arial"/>
                <w:lang w:val="kk-KZ"/>
              </w:rPr>
              <w:t xml:space="preserve"> </w:t>
            </w:r>
            <w:r w:rsidRPr="00B24107">
              <w:rPr>
                <w:rFonts w:ascii="Arial" w:hAnsi="Arial" w:cs="Arial"/>
                <w:lang w:val="kk-KZ"/>
              </w:rPr>
              <w:t>ұ</w:t>
            </w:r>
            <w:r w:rsidRPr="00B24107">
              <w:rPr>
                <w:rFonts w:ascii="Arial Narrow" w:hAnsi="Arial Narrow" w:cs="Arial Narrow"/>
                <w:lang w:val="kk-KZ"/>
              </w:rPr>
              <w:t>зынды</w:t>
            </w:r>
            <w:r w:rsidRPr="00B24107">
              <w:rPr>
                <w:rFonts w:ascii="Arial" w:hAnsi="Arial" w:cs="Arial"/>
                <w:lang w:val="kk-KZ"/>
              </w:rPr>
              <w:t>ғ</w:t>
            </w:r>
            <w:r w:rsidRPr="00B24107">
              <w:rPr>
                <w:rFonts w:ascii="Arial Narrow" w:hAnsi="Arial Narrow" w:cs="Arial Narrow"/>
                <w:lang w:val="kk-KZ"/>
              </w:rPr>
              <w:t>ы</w:t>
            </w:r>
            <w:r w:rsidRPr="00B24107">
              <w:rPr>
                <w:rFonts w:ascii="Arial Narrow" w:hAnsi="Arial Narrow" w:cs="Arial"/>
              </w:rPr>
              <w:t xml:space="preserve">, </w:t>
            </w:r>
            <w:r w:rsidRPr="00B24107">
              <w:rPr>
                <w:rFonts w:ascii="Arial Narrow" w:hAnsi="Arial Narrow" w:cs="Arial"/>
                <w:lang w:val="kk-KZ"/>
              </w:rPr>
              <w:t>ша</w:t>
            </w:r>
            <w:r w:rsidRPr="00B24107">
              <w:rPr>
                <w:rFonts w:ascii="Arial" w:hAnsi="Arial" w:cs="Arial"/>
                <w:lang w:val="kk-KZ"/>
              </w:rPr>
              <w:t>қ</w:t>
            </w:r>
            <w:r w:rsidRPr="00B24107">
              <w:rPr>
                <w:rFonts w:ascii="Arial Narrow" w:hAnsi="Arial Narrow" w:cs="Arial"/>
                <w:lang w:val="kk-KZ"/>
              </w:rPr>
              <w:t>.</w:t>
            </w:r>
            <w:r w:rsidRPr="00B24107">
              <w:rPr>
                <w:rFonts w:ascii="Arial Narrow" w:hAnsi="Arial Narrow" w:cs="Arial"/>
              </w:rPr>
              <w:t xml:space="preserve"> </w:t>
            </w:r>
          </w:p>
        </w:tc>
        <w:tc>
          <w:tcPr>
            <w:tcW w:w="992" w:type="dxa"/>
            <w:vAlign w:val="center"/>
          </w:tcPr>
          <w:p w:rsidR="00AE47D9" w:rsidRPr="00692373" w:rsidRDefault="00AE47D9" w:rsidP="00AE47D9">
            <w:pPr>
              <w:suppressAutoHyphens/>
              <w:ind w:left="6"/>
              <w:jc w:val="center"/>
              <w:rPr>
                <w:rFonts w:ascii="Arial Narrow" w:hAnsi="Arial Narrow" w:cs="Arial"/>
                <w:sz w:val="24"/>
                <w:szCs w:val="24"/>
              </w:rPr>
            </w:pPr>
            <w:r w:rsidRPr="00692373">
              <w:rPr>
                <w:rFonts w:ascii="Arial Narrow" w:hAnsi="Arial Narrow" w:cs="Arial"/>
                <w:sz w:val="24"/>
                <w:szCs w:val="24"/>
              </w:rPr>
              <w:t>5 454,0</w:t>
            </w:r>
          </w:p>
        </w:tc>
        <w:tc>
          <w:tcPr>
            <w:tcW w:w="992" w:type="dxa"/>
            <w:vAlign w:val="center"/>
          </w:tcPr>
          <w:p w:rsidR="00AE47D9" w:rsidRPr="00692373" w:rsidRDefault="00AE47D9" w:rsidP="00AE47D9">
            <w:pPr>
              <w:suppressAutoHyphens/>
              <w:ind w:left="6"/>
              <w:jc w:val="center"/>
              <w:rPr>
                <w:rFonts w:ascii="Arial Narrow" w:hAnsi="Arial Narrow" w:cs="Arial"/>
                <w:sz w:val="24"/>
                <w:szCs w:val="24"/>
              </w:rPr>
            </w:pPr>
            <w:r w:rsidRPr="00692373">
              <w:rPr>
                <w:rFonts w:ascii="Arial Narrow" w:hAnsi="Arial Narrow" w:cs="Arial"/>
                <w:sz w:val="24"/>
                <w:szCs w:val="24"/>
              </w:rPr>
              <w:t>5 449,0</w:t>
            </w:r>
          </w:p>
        </w:tc>
        <w:tc>
          <w:tcPr>
            <w:tcW w:w="993" w:type="dxa"/>
            <w:vAlign w:val="center"/>
          </w:tcPr>
          <w:p w:rsidR="00AE47D9" w:rsidRPr="00692373" w:rsidRDefault="00AE47D9" w:rsidP="00AE47D9">
            <w:pPr>
              <w:suppressAutoHyphens/>
              <w:ind w:left="6"/>
              <w:jc w:val="center"/>
              <w:rPr>
                <w:rFonts w:ascii="Arial Narrow" w:hAnsi="Arial Narrow" w:cs="Arial"/>
                <w:sz w:val="24"/>
                <w:szCs w:val="24"/>
              </w:rPr>
            </w:pPr>
            <w:r w:rsidRPr="00692373">
              <w:rPr>
                <w:rFonts w:ascii="Arial Narrow" w:hAnsi="Arial Narrow" w:cs="Arial"/>
                <w:sz w:val="24"/>
                <w:szCs w:val="24"/>
              </w:rPr>
              <w:t>5 441,0</w:t>
            </w:r>
          </w:p>
        </w:tc>
        <w:tc>
          <w:tcPr>
            <w:tcW w:w="1134" w:type="dxa"/>
            <w:vAlign w:val="center"/>
          </w:tcPr>
          <w:p w:rsidR="00AE47D9" w:rsidRPr="00692373" w:rsidRDefault="00AE47D9" w:rsidP="00AE47D9">
            <w:pPr>
              <w:suppressAutoHyphens/>
              <w:ind w:left="6"/>
              <w:jc w:val="center"/>
              <w:rPr>
                <w:rFonts w:ascii="Arial Narrow" w:hAnsi="Arial Narrow" w:cs="Arial"/>
                <w:sz w:val="24"/>
                <w:szCs w:val="24"/>
              </w:rPr>
            </w:pPr>
            <w:r w:rsidRPr="00692373">
              <w:rPr>
                <w:rFonts w:ascii="Arial Narrow" w:hAnsi="Arial Narrow" w:cs="Arial"/>
                <w:sz w:val="24"/>
                <w:szCs w:val="24"/>
              </w:rPr>
              <w:t>5 476,1</w:t>
            </w:r>
          </w:p>
        </w:tc>
        <w:tc>
          <w:tcPr>
            <w:tcW w:w="992" w:type="dxa"/>
            <w:vAlign w:val="center"/>
          </w:tcPr>
          <w:p w:rsidR="00AE47D9" w:rsidRPr="00692373" w:rsidRDefault="00AE47D9" w:rsidP="00AE47D9">
            <w:pPr>
              <w:suppressAutoHyphens/>
              <w:ind w:left="6"/>
              <w:jc w:val="center"/>
              <w:rPr>
                <w:rFonts w:ascii="Arial Narrow" w:hAnsi="Arial Narrow" w:cs="Arial"/>
                <w:sz w:val="24"/>
                <w:szCs w:val="24"/>
              </w:rPr>
            </w:pPr>
            <w:r w:rsidRPr="00692373">
              <w:rPr>
                <w:rFonts w:ascii="Arial Narrow" w:hAnsi="Arial Narrow" w:cs="Arial"/>
                <w:sz w:val="24"/>
                <w:szCs w:val="24"/>
              </w:rPr>
              <w:t>5 382,3</w:t>
            </w:r>
          </w:p>
        </w:tc>
        <w:tc>
          <w:tcPr>
            <w:tcW w:w="975" w:type="dxa"/>
            <w:vAlign w:val="center"/>
          </w:tcPr>
          <w:p w:rsidR="00AE47D9" w:rsidRPr="00692373" w:rsidRDefault="00AE47D9" w:rsidP="00AE47D9">
            <w:pPr>
              <w:suppressAutoHyphens/>
              <w:ind w:left="6"/>
              <w:jc w:val="center"/>
              <w:rPr>
                <w:rFonts w:ascii="Arial Narrow" w:hAnsi="Arial Narrow" w:cs="Arial"/>
                <w:sz w:val="24"/>
                <w:szCs w:val="24"/>
              </w:rPr>
            </w:pPr>
            <w:r w:rsidRPr="00692373">
              <w:rPr>
                <w:rFonts w:ascii="Arial Narrow" w:hAnsi="Arial Narrow" w:cs="Arial"/>
                <w:sz w:val="24"/>
                <w:szCs w:val="24"/>
              </w:rPr>
              <w:t>5 382,3</w:t>
            </w:r>
          </w:p>
        </w:tc>
        <w:tc>
          <w:tcPr>
            <w:tcW w:w="1009" w:type="dxa"/>
            <w:vAlign w:val="center"/>
          </w:tcPr>
          <w:p w:rsidR="00AE47D9" w:rsidRPr="00692373" w:rsidRDefault="00AE47D9" w:rsidP="00AE47D9">
            <w:pPr>
              <w:suppressAutoHyphens/>
              <w:ind w:left="6"/>
              <w:jc w:val="center"/>
              <w:rPr>
                <w:rFonts w:ascii="Arial Narrow" w:hAnsi="Arial Narrow" w:cs="Arial"/>
                <w:sz w:val="24"/>
                <w:szCs w:val="24"/>
              </w:rPr>
            </w:pPr>
            <w:r w:rsidRPr="00692373">
              <w:rPr>
                <w:rFonts w:ascii="Arial Narrow" w:hAnsi="Arial Narrow" w:cs="Arial"/>
                <w:sz w:val="24"/>
                <w:szCs w:val="24"/>
              </w:rPr>
              <w:t>5 504,9</w:t>
            </w:r>
          </w:p>
        </w:tc>
        <w:tc>
          <w:tcPr>
            <w:tcW w:w="992" w:type="dxa"/>
            <w:vAlign w:val="center"/>
          </w:tcPr>
          <w:p w:rsidR="00AE47D9" w:rsidRPr="00692373" w:rsidRDefault="00AE47D9" w:rsidP="00AE47D9">
            <w:pPr>
              <w:suppressAutoHyphens/>
              <w:ind w:left="6"/>
              <w:jc w:val="center"/>
              <w:rPr>
                <w:rFonts w:ascii="Arial Narrow" w:hAnsi="Arial Narrow" w:cs="Arial"/>
                <w:sz w:val="24"/>
                <w:szCs w:val="24"/>
              </w:rPr>
            </w:pPr>
            <w:r w:rsidRPr="00692373">
              <w:rPr>
                <w:rFonts w:ascii="Arial Narrow" w:hAnsi="Arial Narrow" w:cs="Arial"/>
                <w:sz w:val="24"/>
                <w:szCs w:val="24"/>
              </w:rPr>
              <w:t>5 557,4</w:t>
            </w:r>
          </w:p>
        </w:tc>
        <w:tc>
          <w:tcPr>
            <w:tcW w:w="993" w:type="dxa"/>
            <w:vAlign w:val="center"/>
          </w:tcPr>
          <w:p w:rsidR="00AE47D9" w:rsidRPr="00692373" w:rsidRDefault="00AE47D9" w:rsidP="00AE47D9">
            <w:pPr>
              <w:suppressAutoHyphens/>
              <w:ind w:left="6"/>
              <w:jc w:val="center"/>
              <w:rPr>
                <w:rFonts w:ascii="Arial Narrow" w:hAnsi="Arial Narrow" w:cs="Arial"/>
                <w:sz w:val="24"/>
                <w:szCs w:val="24"/>
              </w:rPr>
            </w:pPr>
            <w:r w:rsidRPr="00692373">
              <w:rPr>
                <w:rFonts w:ascii="Arial Narrow" w:hAnsi="Arial Narrow" w:cs="Arial"/>
                <w:sz w:val="24"/>
                <w:szCs w:val="24"/>
              </w:rPr>
              <w:t>5 515</w:t>
            </w:r>
          </w:p>
        </w:tc>
        <w:tc>
          <w:tcPr>
            <w:tcW w:w="1446" w:type="dxa"/>
            <w:vAlign w:val="center"/>
          </w:tcPr>
          <w:p w:rsidR="00AE47D9" w:rsidRPr="00692373" w:rsidRDefault="00AE47D9" w:rsidP="00AE47D9">
            <w:pPr>
              <w:suppressAutoHyphens/>
              <w:ind w:left="6"/>
              <w:jc w:val="center"/>
              <w:rPr>
                <w:rFonts w:ascii="Arial Narrow" w:hAnsi="Arial Narrow" w:cs="Arial"/>
                <w:sz w:val="24"/>
                <w:szCs w:val="24"/>
              </w:rPr>
            </w:pPr>
            <w:r w:rsidRPr="00692373">
              <w:rPr>
                <w:rFonts w:ascii="Arial Narrow" w:hAnsi="Arial Narrow" w:cs="Arial"/>
                <w:sz w:val="24"/>
                <w:szCs w:val="24"/>
              </w:rPr>
              <w:t>5 515</w:t>
            </w:r>
          </w:p>
        </w:tc>
      </w:tr>
      <w:tr w:rsidR="00AE47D9" w:rsidRPr="0087780C" w:rsidTr="00E8161B">
        <w:trPr>
          <w:jc w:val="center"/>
        </w:trPr>
        <w:tc>
          <w:tcPr>
            <w:tcW w:w="4503" w:type="dxa"/>
          </w:tcPr>
          <w:p w:rsidR="00AE47D9" w:rsidRPr="00B24107" w:rsidRDefault="00AE47D9" w:rsidP="00AE47D9">
            <w:pPr>
              <w:suppressAutoHyphens/>
              <w:ind w:left="6"/>
              <w:rPr>
                <w:rFonts w:ascii="Arial Narrow" w:hAnsi="Arial Narrow" w:cs="Arial"/>
                <w:lang w:val="kk-KZ"/>
              </w:rPr>
            </w:pPr>
            <w:r w:rsidRPr="00B24107">
              <w:rPr>
                <w:rFonts w:ascii="Arial Narrow" w:hAnsi="Arial Narrow" w:cs="Arial"/>
                <w:lang w:val="kk-KZ"/>
              </w:rPr>
              <w:t>Тасымалдан</w:t>
            </w:r>
            <w:r w:rsidRPr="00B24107">
              <w:rPr>
                <w:rFonts w:ascii="Arial" w:hAnsi="Arial" w:cs="Arial"/>
                <w:lang w:val="kk-KZ"/>
              </w:rPr>
              <w:t>ғ</w:t>
            </w:r>
            <w:r w:rsidRPr="00B24107">
              <w:rPr>
                <w:rFonts w:ascii="Arial Narrow" w:hAnsi="Arial Narrow" w:cs="Arial Narrow"/>
                <w:lang w:val="kk-KZ"/>
              </w:rPr>
              <w:t>ан</w:t>
            </w:r>
            <w:r w:rsidRPr="00B24107">
              <w:rPr>
                <w:rFonts w:ascii="Arial Narrow" w:hAnsi="Arial Narrow" w:cs="Arial"/>
                <w:lang w:val="kk-KZ"/>
              </w:rPr>
              <w:t xml:space="preserve"> </w:t>
            </w:r>
            <w:r w:rsidRPr="00B24107">
              <w:rPr>
                <w:rFonts w:ascii="Arial Narrow" w:hAnsi="Arial Narrow" w:cs="Arial Narrow"/>
                <w:lang w:val="kk-KZ"/>
              </w:rPr>
              <w:t>жолаушылар</w:t>
            </w:r>
            <w:r w:rsidRPr="00B24107">
              <w:rPr>
                <w:rFonts w:ascii="Arial Narrow" w:hAnsi="Arial Narrow" w:cs="Arial"/>
              </w:rPr>
              <w:t xml:space="preserve">, млн. </w:t>
            </w:r>
            <w:r w:rsidRPr="00B24107">
              <w:rPr>
                <w:rFonts w:ascii="Arial Narrow" w:hAnsi="Arial Narrow" w:cs="Arial"/>
                <w:lang w:val="kk-KZ"/>
              </w:rPr>
              <w:t>адам</w:t>
            </w:r>
          </w:p>
        </w:tc>
        <w:tc>
          <w:tcPr>
            <w:tcW w:w="992" w:type="dxa"/>
            <w:vAlign w:val="center"/>
          </w:tcPr>
          <w:p w:rsidR="00AE47D9" w:rsidRPr="00692373" w:rsidRDefault="00AE47D9" w:rsidP="00AE47D9">
            <w:pPr>
              <w:suppressAutoHyphens/>
              <w:ind w:left="6"/>
              <w:jc w:val="center"/>
              <w:rPr>
                <w:rFonts w:ascii="Arial Narrow" w:hAnsi="Arial Narrow" w:cs="Arial"/>
                <w:sz w:val="24"/>
                <w:szCs w:val="24"/>
              </w:rPr>
            </w:pPr>
            <w:r w:rsidRPr="00692373">
              <w:rPr>
                <w:rFonts w:ascii="Arial Narrow" w:hAnsi="Arial Narrow" w:cs="Arial"/>
                <w:sz w:val="24"/>
                <w:szCs w:val="24"/>
              </w:rPr>
              <w:t>1 244,5</w:t>
            </w:r>
          </w:p>
        </w:tc>
        <w:tc>
          <w:tcPr>
            <w:tcW w:w="992" w:type="dxa"/>
            <w:vAlign w:val="center"/>
          </w:tcPr>
          <w:p w:rsidR="00AE47D9" w:rsidRPr="00692373" w:rsidRDefault="00AE47D9" w:rsidP="00AE47D9">
            <w:pPr>
              <w:suppressAutoHyphens/>
              <w:ind w:left="6"/>
              <w:jc w:val="center"/>
              <w:rPr>
                <w:rFonts w:ascii="Arial Narrow" w:hAnsi="Arial Narrow" w:cs="Arial"/>
                <w:sz w:val="24"/>
                <w:szCs w:val="24"/>
              </w:rPr>
            </w:pPr>
            <w:r w:rsidRPr="00692373">
              <w:rPr>
                <w:rFonts w:ascii="Arial Narrow" w:hAnsi="Arial Narrow" w:cs="Arial"/>
                <w:sz w:val="24"/>
                <w:szCs w:val="24"/>
              </w:rPr>
              <w:t>1 225,0</w:t>
            </w:r>
          </w:p>
        </w:tc>
        <w:tc>
          <w:tcPr>
            <w:tcW w:w="993" w:type="dxa"/>
            <w:vAlign w:val="center"/>
          </w:tcPr>
          <w:p w:rsidR="00AE47D9" w:rsidRPr="00692373" w:rsidRDefault="00AE47D9" w:rsidP="00AE47D9">
            <w:pPr>
              <w:suppressAutoHyphens/>
              <w:ind w:left="6"/>
              <w:jc w:val="center"/>
              <w:rPr>
                <w:rFonts w:ascii="Arial Narrow" w:hAnsi="Arial Narrow" w:cs="Arial"/>
                <w:sz w:val="24"/>
                <w:szCs w:val="24"/>
              </w:rPr>
            </w:pPr>
            <w:r w:rsidRPr="00692373">
              <w:rPr>
                <w:rFonts w:ascii="Arial Narrow" w:hAnsi="Arial Narrow" w:cs="Arial"/>
                <w:sz w:val="24"/>
                <w:szCs w:val="24"/>
              </w:rPr>
              <w:t>1 234,0</w:t>
            </w:r>
          </w:p>
        </w:tc>
        <w:tc>
          <w:tcPr>
            <w:tcW w:w="1134" w:type="dxa"/>
            <w:vAlign w:val="center"/>
          </w:tcPr>
          <w:p w:rsidR="00AE47D9" w:rsidRPr="00692373" w:rsidRDefault="00AE47D9" w:rsidP="00AE47D9">
            <w:pPr>
              <w:suppressAutoHyphens/>
              <w:ind w:left="6"/>
              <w:jc w:val="center"/>
              <w:rPr>
                <w:rFonts w:ascii="Arial Narrow" w:hAnsi="Arial Narrow" w:cs="Arial"/>
                <w:sz w:val="24"/>
                <w:szCs w:val="24"/>
              </w:rPr>
            </w:pPr>
            <w:r w:rsidRPr="00692373">
              <w:rPr>
                <w:rFonts w:ascii="Arial Narrow" w:hAnsi="Arial Narrow" w:cs="Arial"/>
                <w:sz w:val="24"/>
                <w:szCs w:val="24"/>
              </w:rPr>
              <w:t>1 237,7</w:t>
            </w:r>
          </w:p>
        </w:tc>
        <w:tc>
          <w:tcPr>
            <w:tcW w:w="992" w:type="dxa"/>
            <w:vAlign w:val="center"/>
          </w:tcPr>
          <w:p w:rsidR="00AE47D9" w:rsidRPr="00692373" w:rsidRDefault="00AE47D9" w:rsidP="00AE47D9">
            <w:pPr>
              <w:suppressAutoHyphens/>
              <w:ind w:left="6"/>
              <w:jc w:val="center"/>
              <w:rPr>
                <w:rFonts w:ascii="Arial Narrow" w:hAnsi="Arial Narrow" w:cs="Arial"/>
                <w:sz w:val="24"/>
                <w:szCs w:val="24"/>
              </w:rPr>
            </w:pPr>
            <w:r w:rsidRPr="00692373">
              <w:rPr>
                <w:rFonts w:ascii="Arial Narrow" w:hAnsi="Arial Narrow" w:cs="Arial"/>
                <w:sz w:val="24"/>
                <w:szCs w:val="24"/>
              </w:rPr>
              <w:t>576,3</w:t>
            </w:r>
          </w:p>
        </w:tc>
        <w:tc>
          <w:tcPr>
            <w:tcW w:w="975" w:type="dxa"/>
            <w:vAlign w:val="center"/>
          </w:tcPr>
          <w:p w:rsidR="00AE47D9" w:rsidRPr="00692373" w:rsidRDefault="00AE47D9" w:rsidP="00AE47D9">
            <w:pPr>
              <w:suppressAutoHyphens/>
              <w:ind w:left="6"/>
              <w:jc w:val="center"/>
              <w:rPr>
                <w:rFonts w:ascii="Arial Narrow" w:hAnsi="Arial Narrow" w:cs="Arial"/>
                <w:sz w:val="24"/>
                <w:szCs w:val="24"/>
              </w:rPr>
            </w:pPr>
            <w:r w:rsidRPr="00692373">
              <w:rPr>
                <w:rFonts w:ascii="Arial Narrow" w:hAnsi="Arial Narrow" w:cs="Arial"/>
                <w:sz w:val="24"/>
                <w:szCs w:val="24"/>
              </w:rPr>
              <w:t>580,7</w:t>
            </w:r>
          </w:p>
        </w:tc>
        <w:tc>
          <w:tcPr>
            <w:tcW w:w="1009" w:type="dxa"/>
            <w:vAlign w:val="center"/>
          </w:tcPr>
          <w:p w:rsidR="00AE47D9" w:rsidRPr="00692373" w:rsidRDefault="00AE47D9" w:rsidP="00AE47D9">
            <w:pPr>
              <w:suppressAutoHyphens/>
              <w:ind w:left="6"/>
              <w:jc w:val="center"/>
              <w:rPr>
                <w:rFonts w:ascii="Arial Narrow" w:hAnsi="Arial Narrow" w:cs="Arial"/>
                <w:sz w:val="24"/>
                <w:szCs w:val="24"/>
              </w:rPr>
            </w:pPr>
            <w:r w:rsidRPr="00692373">
              <w:rPr>
                <w:rFonts w:ascii="Arial Narrow" w:hAnsi="Arial Narrow" w:cs="Arial"/>
                <w:sz w:val="24"/>
                <w:szCs w:val="24"/>
              </w:rPr>
              <w:t>617,0</w:t>
            </w:r>
          </w:p>
        </w:tc>
        <w:tc>
          <w:tcPr>
            <w:tcW w:w="992" w:type="dxa"/>
            <w:vAlign w:val="center"/>
          </w:tcPr>
          <w:p w:rsidR="00AE47D9" w:rsidRPr="00692373" w:rsidRDefault="00AE47D9" w:rsidP="00AE47D9">
            <w:pPr>
              <w:suppressAutoHyphens/>
              <w:ind w:left="6"/>
              <w:jc w:val="center"/>
              <w:rPr>
                <w:rFonts w:ascii="Arial Narrow" w:hAnsi="Arial Narrow" w:cs="Arial"/>
                <w:sz w:val="24"/>
                <w:szCs w:val="24"/>
              </w:rPr>
            </w:pPr>
            <w:r w:rsidRPr="00692373">
              <w:rPr>
                <w:rFonts w:ascii="Arial Narrow" w:hAnsi="Arial Narrow" w:cs="Arial"/>
                <w:sz w:val="24"/>
                <w:szCs w:val="24"/>
              </w:rPr>
              <w:t>66,6</w:t>
            </w:r>
          </w:p>
        </w:tc>
        <w:tc>
          <w:tcPr>
            <w:tcW w:w="993" w:type="dxa"/>
          </w:tcPr>
          <w:p w:rsidR="00AE47D9" w:rsidRPr="00692373" w:rsidRDefault="00AE47D9" w:rsidP="00AE47D9">
            <w:pPr>
              <w:suppressAutoHyphens/>
              <w:ind w:left="6"/>
              <w:jc w:val="center"/>
              <w:rPr>
                <w:rFonts w:ascii="Arial Narrow" w:hAnsi="Arial Narrow" w:cs="Arial"/>
                <w:sz w:val="24"/>
                <w:szCs w:val="24"/>
              </w:rPr>
            </w:pPr>
            <w:r w:rsidRPr="00692373">
              <w:rPr>
                <w:rFonts w:ascii="Arial Narrow" w:hAnsi="Arial Narrow" w:cs="Arial"/>
                <w:sz w:val="24"/>
                <w:szCs w:val="24"/>
              </w:rPr>
              <w:t>73,4</w:t>
            </w:r>
          </w:p>
        </w:tc>
        <w:tc>
          <w:tcPr>
            <w:tcW w:w="1446" w:type="dxa"/>
          </w:tcPr>
          <w:p w:rsidR="00AE47D9" w:rsidRPr="00692373" w:rsidRDefault="00AE47D9" w:rsidP="00AE47D9">
            <w:pPr>
              <w:suppressAutoHyphens/>
              <w:ind w:left="6"/>
              <w:jc w:val="center"/>
              <w:rPr>
                <w:rFonts w:ascii="Arial Narrow" w:hAnsi="Arial Narrow" w:cs="Arial"/>
                <w:sz w:val="24"/>
                <w:szCs w:val="24"/>
              </w:rPr>
            </w:pPr>
            <w:r w:rsidRPr="00692373">
              <w:rPr>
                <w:rFonts w:ascii="Arial Narrow" w:hAnsi="Arial Narrow" w:cs="Arial"/>
                <w:sz w:val="24"/>
                <w:szCs w:val="24"/>
              </w:rPr>
              <w:t>83,0</w:t>
            </w:r>
          </w:p>
        </w:tc>
      </w:tr>
      <w:tr w:rsidR="00AE47D9" w:rsidRPr="0087780C" w:rsidTr="00E8161B">
        <w:trPr>
          <w:jc w:val="center"/>
        </w:trPr>
        <w:tc>
          <w:tcPr>
            <w:tcW w:w="4503" w:type="dxa"/>
          </w:tcPr>
          <w:p w:rsidR="00AE47D9" w:rsidRPr="00B24107" w:rsidRDefault="00AE47D9" w:rsidP="00AE47D9">
            <w:pPr>
              <w:suppressAutoHyphens/>
              <w:ind w:left="6"/>
              <w:rPr>
                <w:rFonts w:ascii="Arial Narrow" w:hAnsi="Arial Narrow" w:cs="Arial"/>
                <w:i/>
              </w:rPr>
            </w:pPr>
            <w:r w:rsidRPr="00B24107">
              <w:rPr>
                <w:rFonts w:ascii="Arial" w:hAnsi="Arial" w:cs="Arial"/>
                <w:i/>
              </w:rPr>
              <w:t>Ө</w:t>
            </w:r>
            <w:r w:rsidRPr="00B24107">
              <w:rPr>
                <w:rFonts w:ascii="Arial Narrow" w:hAnsi="Arial Narrow" w:cs="Arial Narrow"/>
                <w:i/>
              </w:rPr>
              <w:t>ткен</w:t>
            </w:r>
            <w:r w:rsidRPr="00B24107">
              <w:rPr>
                <w:rFonts w:ascii="Arial Narrow" w:hAnsi="Arial Narrow" w:cs="Arial"/>
                <w:i/>
              </w:rPr>
              <w:t xml:space="preserve"> жыл</w:t>
            </w:r>
            <w:r w:rsidRPr="00B24107">
              <w:rPr>
                <w:rFonts w:ascii="Arial" w:hAnsi="Arial" w:cs="Arial"/>
                <w:i/>
              </w:rPr>
              <w:t>ғ</w:t>
            </w:r>
            <w:r w:rsidRPr="00B24107">
              <w:rPr>
                <w:rFonts w:ascii="Arial Narrow" w:hAnsi="Arial Narrow" w:cs="Arial Narrow"/>
                <w:i/>
              </w:rPr>
              <w:t>а</w:t>
            </w:r>
            <w:r w:rsidRPr="00B24107">
              <w:rPr>
                <w:rFonts w:ascii="Arial Narrow" w:hAnsi="Arial Narrow" w:cs="Arial"/>
                <w:i/>
                <w:lang w:val="kk-KZ"/>
              </w:rPr>
              <w:t xml:space="preserve"> </w:t>
            </w:r>
            <w:r w:rsidRPr="00B24107">
              <w:rPr>
                <w:rFonts w:ascii="Arial" w:hAnsi="Arial" w:cs="Arial"/>
                <w:i/>
                <w:lang w:val="kk-KZ"/>
              </w:rPr>
              <w:t>қ</w:t>
            </w:r>
            <w:r w:rsidRPr="00B24107">
              <w:rPr>
                <w:rFonts w:ascii="Arial Narrow" w:hAnsi="Arial Narrow" w:cs="Arial Narrow"/>
                <w:i/>
                <w:lang w:val="kk-KZ"/>
              </w:rPr>
              <w:t>ара</w:t>
            </w:r>
            <w:r w:rsidRPr="00B24107">
              <w:rPr>
                <w:rFonts w:ascii="Arial" w:hAnsi="Arial" w:cs="Arial"/>
                <w:i/>
                <w:lang w:val="kk-KZ"/>
              </w:rPr>
              <w:t>ғ</w:t>
            </w:r>
            <w:r w:rsidRPr="00B24107">
              <w:rPr>
                <w:rFonts w:ascii="Arial Narrow" w:hAnsi="Arial Narrow" w:cs="Arial Narrow"/>
                <w:i/>
                <w:lang w:val="kk-KZ"/>
              </w:rPr>
              <w:t>анда</w:t>
            </w:r>
            <w:r w:rsidRPr="00B24107">
              <w:rPr>
                <w:rFonts w:ascii="Arial Narrow" w:hAnsi="Arial Narrow" w:cs="Arial"/>
                <w:i/>
              </w:rPr>
              <w:t xml:space="preserve"> пайызбен</w:t>
            </w:r>
          </w:p>
        </w:tc>
        <w:tc>
          <w:tcPr>
            <w:tcW w:w="992" w:type="dxa"/>
            <w:vAlign w:val="center"/>
          </w:tcPr>
          <w:p w:rsidR="00AE47D9" w:rsidRPr="00692373" w:rsidRDefault="00AE47D9" w:rsidP="00AE47D9">
            <w:pPr>
              <w:suppressAutoHyphens/>
              <w:ind w:left="6"/>
              <w:jc w:val="center"/>
              <w:rPr>
                <w:rFonts w:ascii="Arial Narrow" w:hAnsi="Arial Narrow" w:cs="Arial"/>
                <w:i/>
                <w:sz w:val="24"/>
                <w:szCs w:val="24"/>
              </w:rPr>
            </w:pPr>
            <w:r w:rsidRPr="00692373">
              <w:rPr>
                <w:rFonts w:ascii="Arial Narrow" w:hAnsi="Arial Narrow" w:cs="Arial"/>
                <w:i/>
                <w:sz w:val="24"/>
                <w:szCs w:val="24"/>
              </w:rPr>
              <w:t>100,3</w:t>
            </w:r>
          </w:p>
        </w:tc>
        <w:tc>
          <w:tcPr>
            <w:tcW w:w="992" w:type="dxa"/>
            <w:vAlign w:val="center"/>
          </w:tcPr>
          <w:p w:rsidR="00AE47D9" w:rsidRPr="00692373" w:rsidRDefault="00AE47D9" w:rsidP="00AE47D9">
            <w:pPr>
              <w:suppressAutoHyphens/>
              <w:ind w:left="6"/>
              <w:jc w:val="center"/>
              <w:rPr>
                <w:rFonts w:ascii="Arial Narrow" w:hAnsi="Arial Narrow" w:cs="Arial"/>
                <w:i/>
                <w:sz w:val="24"/>
                <w:szCs w:val="24"/>
              </w:rPr>
            </w:pPr>
            <w:r w:rsidRPr="00692373">
              <w:rPr>
                <w:rFonts w:ascii="Arial Narrow" w:hAnsi="Arial Narrow" w:cs="Arial"/>
                <w:i/>
                <w:sz w:val="24"/>
                <w:szCs w:val="24"/>
              </w:rPr>
              <w:t>98,4</w:t>
            </w:r>
          </w:p>
        </w:tc>
        <w:tc>
          <w:tcPr>
            <w:tcW w:w="993" w:type="dxa"/>
            <w:vAlign w:val="center"/>
          </w:tcPr>
          <w:p w:rsidR="00AE47D9" w:rsidRPr="00692373" w:rsidRDefault="00AE47D9" w:rsidP="00AE47D9">
            <w:pPr>
              <w:suppressAutoHyphens/>
              <w:ind w:left="6"/>
              <w:jc w:val="center"/>
              <w:rPr>
                <w:rFonts w:ascii="Arial Narrow" w:hAnsi="Arial Narrow" w:cs="Arial"/>
                <w:i/>
                <w:sz w:val="24"/>
                <w:szCs w:val="24"/>
              </w:rPr>
            </w:pPr>
            <w:r w:rsidRPr="00692373">
              <w:rPr>
                <w:rFonts w:ascii="Arial Narrow" w:hAnsi="Arial Narrow" w:cs="Arial"/>
                <w:i/>
                <w:sz w:val="24"/>
                <w:szCs w:val="24"/>
              </w:rPr>
              <w:t>100,7</w:t>
            </w:r>
          </w:p>
        </w:tc>
        <w:tc>
          <w:tcPr>
            <w:tcW w:w="1134" w:type="dxa"/>
            <w:vAlign w:val="center"/>
          </w:tcPr>
          <w:p w:rsidR="00AE47D9" w:rsidRPr="00692373" w:rsidRDefault="00AE47D9" w:rsidP="00AE47D9">
            <w:pPr>
              <w:suppressAutoHyphens/>
              <w:ind w:left="6"/>
              <w:jc w:val="center"/>
              <w:rPr>
                <w:rFonts w:ascii="Arial Narrow" w:hAnsi="Arial Narrow" w:cs="Arial"/>
                <w:i/>
                <w:sz w:val="24"/>
                <w:szCs w:val="24"/>
              </w:rPr>
            </w:pPr>
            <w:r w:rsidRPr="00692373">
              <w:rPr>
                <w:rFonts w:ascii="Arial Narrow" w:hAnsi="Arial Narrow" w:cs="Arial"/>
                <w:i/>
                <w:sz w:val="24"/>
                <w:szCs w:val="24"/>
              </w:rPr>
              <w:t>100,3</w:t>
            </w:r>
          </w:p>
        </w:tc>
        <w:tc>
          <w:tcPr>
            <w:tcW w:w="992" w:type="dxa"/>
            <w:vAlign w:val="center"/>
          </w:tcPr>
          <w:p w:rsidR="00AE47D9" w:rsidRPr="00692373" w:rsidRDefault="00AE47D9" w:rsidP="00AE47D9">
            <w:pPr>
              <w:suppressAutoHyphens/>
              <w:ind w:left="6"/>
              <w:jc w:val="center"/>
              <w:rPr>
                <w:rFonts w:ascii="Arial Narrow" w:hAnsi="Arial Narrow" w:cs="Arial"/>
                <w:i/>
                <w:sz w:val="24"/>
                <w:szCs w:val="24"/>
              </w:rPr>
            </w:pPr>
            <w:r w:rsidRPr="00692373">
              <w:rPr>
                <w:rFonts w:ascii="Arial Narrow" w:hAnsi="Arial Narrow" w:cs="Arial"/>
                <w:i/>
                <w:sz w:val="24"/>
                <w:szCs w:val="24"/>
              </w:rPr>
              <w:t>46,6</w:t>
            </w:r>
          </w:p>
        </w:tc>
        <w:tc>
          <w:tcPr>
            <w:tcW w:w="975" w:type="dxa"/>
            <w:vAlign w:val="center"/>
          </w:tcPr>
          <w:p w:rsidR="00AE47D9" w:rsidRPr="00692373" w:rsidRDefault="00AE47D9" w:rsidP="00AE47D9">
            <w:pPr>
              <w:suppressAutoHyphens/>
              <w:ind w:left="6"/>
              <w:jc w:val="center"/>
              <w:rPr>
                <w:rFonts w:ascii="Arial Narrow" w:hAnsi="Arial Narrow" w:cs="Arial"/>
                <w:i/>
                <w:sz w:val="24"/>
                <w:szCs w:val="24"/>
              </w:rPr>
            </w:pPr>
            <w:r w:rsidRPr="00692373">
              <w:rPr>
                <w:rFonts w:ascii="Arial Narrow" w:hAnsi="Arial Narrow" w:cs="Arial"/>
                <w:i/>
                <w:sz w:val="24"/>
                <w:szCs w:val="24"/>
              </w:rPr>
              <w:t>100,7</w:t>
            </w:r>
          </w:p>
        </w:tc>
        <w:tc>
          <w:tcPr>
            <w:tcW w:w="1009" w:type="dxa"/>
            <w:vAlign w:val="center"/>
          </w:tcPr>
          <w:p w:rsidR="00AE47D9" w:rsidRPr="00692373" w:rsidRDefault="00AE47D9" w:rsidP="00AE47D9">
            <w:pPr>
              <w:suppressAutoHyphens/>
              <w:ind w:left="6"/>
              <w:jc w:val="center"/>
              <w:rPr>
                <w:rFonts w:ascii="Arial Narrow" w:hAnsi="Arial Narrow" w:cs="Arial"/>
                <w:i/>
                <w:sz w:val="24"/>
                <w:szCs w:val="24"/>
              </w:rPr>
            </w:pPr>
            <w:r w:rsidRPr="00692373">
              <w:rPr>
                <w:rFonts w:ascii="Arial Narrow" w:hAnsi="Arial Narrow" w:cs="Arial"/>
                <w:i/>
                <w:sz w:val="24"/>
                <w:szCs w:val="24"/>
              </w:rPr>
              <w:t>106,2</w:t>
            </w:r>
          </w:p>
        </w:tc>
        <w:tc>
          <w:tcPr>
            <w:tcW w:w="992" w:type="dxa"/>
            <w:vAlign w:val="center"/>
          </w:tcPr>
          <w:p w:rsidR="00AE47D9" w:rsidRPr="00692373" w:rsidRDefault="00AE47D9" w:rsidP="00AE47D9">
            <w:pPr>
              <w:suppressAutoHyphens/>
              <w:ind w:left="6"/>
              <w:jc w:val="center"/>
              <w:rPr>
                <w:rFonts w:ascii="Arial Narrow" w:hAnsi="Arial Narrow" w:cs="Arial"/>
                <w:i/>
                <w:sz w:val="24"/>
                <w:szCs w:val="24"/>
              </w:rPr>
            </w:pPr>
            <w:r w:rsidRPr="00692373">
              <w:rPr>
                <w:rFonts w:ascii="Arial Narrow" w:hAnsi="Arial Narrow" w:cs="Arial"/>
                <w:i/>
                <w:sz w:val="24"/>
                <w:szCs w:val="24"/>
              </w:rPr>
              <w:t>96,3</w:t>
            </w:r>
          </w:p>
        </w:tc>
        <w:tc>
          <w:tcPr>
            <w:tcW w:w="993" w:type="dxa"/>
          </w:tcPr>
          <w:p w:rsidR="00AE47D9" w:rsidRPr="00692373" w:rsidRDefault="00AE47D9" w:rsidP="00AE47D9">
            <w:pPr>
              <w:suppressAutoHyphens/>
              <w:ind w:left="6"/>
              <w:jc w:val="center"/>
              <w:rPr>
                <w:rFonts w:ascii="Arial Narrow" w:hAnsi="Arial Narrow" w:cs="Arial"/>
                <w:i/>
                <w:sz w:val="24"/>
                <w:szCs w:val="24"/>
              </w:rPr>
            </w:pPr>
            <w:r w:rsidRPr="00692373">
              <w:rPr>
                <w:rFonts w:ascii="Arial Narrow" w:hAnsi="Arial Narrow" w:cs="Arial"/>
                <w:i/>
                <w:sz w:val="24"/>
                <w:szCs w:val="24"/>
              </w:rPr>
              <w:t>110,3</w:t>
            </w:r>
          </w:p>
        </w:tc>
        <w:tc>
          <w:tcPr>
            <w:tcW w:w="1446" w:type="dxa"/>
          </w:tcPr>
          <w:p w:rsidR="00AE47D9" w:rsidRPr="00692373" w:rsidRDefault="00AE47D9" w:rsidP="00AE47D9">
            <w:pPr>
              <w:suppressAutoHyphens/>
              <w:ind w:left="6"/>
              <w:jc w:val="center"/>
              <w:rPr>
                <w:rFonts w:ascii="Arial Narrow" w:hAnsi="Arial Narrow" w:cs="Arial"/>
                <w:i/>
                <w:sz w:val="24"/>
                <w:szCs w:val="24"/>
              </w:rPr>
            </w:pPr>
            <w:r w:rsidRPr="00692373">
              <w:rPr>
                <w:rFonts w:ascii="Arial Narrow" w:hAnsi="Arial Narrow" w:cs="Arial"/>
                <w:i/>
                <w:sz w:val="24"/>
                <w:szCs w:val="24"/>
              </w:rPr>
              <w:t>112,9</w:t>
            </w:r>
          </w:p>
        </w:tc>
      </w:tr>
      <w:tr w:rsidR="00AE47D9" w:rsidRPr="0087780C" w:rsidTr="00D11ACA">
        <w:trPr>
          <w:jc w:val="center"/>
        </w:trPr>
        <w:tc>
          <w:tcPr>
            <w:tcW w:w="4503" w:type="dxa"/>
          </w:tcPr>
          <w:p w:rsidR="00AE47D9" w:rsidRPr="00B24107" w:rsidRDefault="00AE47D9" w:rsidP="00AE47D9">
            <w:pPr>
              <w:suppressAutoHyphens/>
              <w:ind w:left="6"/>
              <w:rPr>
                <w:rFonts w:ascii="Arial Narrow" w:hAnsi="Arial Narrow" w:cs="Arial"/>
                <w:lang w:val="kk-KZ"/>
              </w:rPr>
            </w:pPr>
            <w:r w:rsidRPr="00B24107">
              <w:rPr>
                <w:rFonts w:ascii="Arial Narrow" w:hAnsi="Arial Narrow" w:cs="Arial"/>
                <w:lang w:val="kk-KZ"/>
              </w:rPr>
              <w:t>Жолаушылар айналымы</w:t>
            </w:r>
            <w:r w:rsidRPr="00B24107">
              <w:rPr>
                <w:rFonts w:ascii="Arial Narrow" w:hAnsi="Arial Narrow" w:cs="Arial"/>
              </w:rPr>
              <w:t>, млн.</w:t>
            </w:r>
            <w:r w:rsidRPr="00B24107">
              <w:rPr>
                <w:rFonts w:ascii="Arial Narrow" w:hAnsi="Arial Narrow" w:cs="Arial"/>
                <w:lang w:val="kk-KZ"/>
              </w:rPr>
              <w:t>жолаушы ша</w:t>
            </w:r>
            <w:r w:rsidRPr="00B24107">
              <w:rPr>
                <w:rFonts w:ascii="Arial" w:hAnsi="Arial" w:cs="Arial"/>
                <w:lang w:val="kk-KZ"/>
              </w:rPr>
              <w:t>қ</w:t>
            </w:r>
            <w:r w:rsidRPr="00B24107">
              <w:rPr>
                <w:rFonts w:ascii="Arial Narrow" w:hAnsi="Arial Narrow" w:cs="Arial"/>
                <w:lang w:val="kk-KZ"/>
              </w:rPr>
              <w:t>.</w:t>
            </w:r>
          </w:p>
        </w:tc>
        <w:tc>
          <w:tcPr>
            <w:tcW w:w="992" w:type="dxa"/>
            <w:vAlign w:val="center"/>
          </w:tcPr>
          <w:p w:rsidR="00AE47D9" w:rsidRPr="00692373" w:rsidRDefault="00AE47D9" w:rsidP="00AE47D9">
            <w:pPr>
              <w:suppressAutoHyphens/>
              <w:ind w:left="6"/>
              <w:jc w:val="center"/>
              <w:rPr>
                <w:rFonts w:ascii="Arial Narrow" w:hAnsi="Arial Narrow" w:cs="Arial"/>
                <w:sz w:val="24"/>
                <w:szCs w:val="24"/>
              </w:rPr>
            </w:pPr>
            <w:r w:rsidRPr="00692373">
              <w:rPr>
                <w:rFonts w:ascii="Arial Narrow" w:hAnsi="Arial Narrow" w:cs="Arial"/>
                <w:sz w:val="24"/>
                <w:szCs w:val="24"/>
              </w:rPr>
              <w:t>25 153,3</w:t>
            </w:r>
          </w:p>
        </w:tc>
        <w:tc>
          <w:tcPr>
            <w:tcW w:w="992" w:type="dxa"/>
            <w:vAlign w:val="center"/>
          </w:tcPr>
          <w:p w:rsidR="00AE47D9" w:rsidRPr="00692373" w:rsidRDefault="00AE47D9" w:rsidP="00AE47D9">
            <w:pPr>
              <w:suppressAutoHyphens/>
              <w:ind w:left="6"/>
              <w:jc w:val="center"/>
              <w:rPr>
                <w:rFonts w:ascii="Arial Narrow" w:hAnsi="Arial Narrow" w:cs="Arial"/>
                <w:sz w:val="24"/>
                <w:szCs w:val="24"/>
              </w:rPr>
            </w:pPr>
            <w:r w:rsidRPr="00692373">
              <w:rPr>
                <w:rFonts w:ascii="Arial Narrow" w:hAnsi="Arial Narrow" w:cs="Arial"/>
                <w:sz w:val="24"/>
                <w:szCs w:val="24"/>
              </w:rPr>
              <w:t>26 693,2</w:t>
            </w:r>
          </w:p>
        </w:tc>
        <w:tc>
          <w:tcPr>
            <w:tcW w:w="993" w:type="dxa"/>
            <w:vAlign w:val="center"/>
          </w:tcPr>
          <w:p w:rsidR="00AE47D9" w:rsidRPr="00692373" w:rsidRDefault="00AE47D9" w:rsidP="00AE47D9">
            <w:pPr>
              <w:suppressAutoHyphens/>
              <w:ind w:left="6"/>
              <w:jc w:val="center"/>
              <w:rPr>
                <w:rFonts w:ascii="Arial Narrow" w:hAnsi="Arial Narrow" w:cs="Arial"/>
                <w:sz w:val="24"/>
                <w:szCs w:val="24"/>
              </w:rPr>
            </w:pPr>
            <w:r w:rsidRPr="00692373">
              <w:rPr>
                <w:rFonts w:ascii="Arial Narrow" w:hAnsi="Arial Narrow" w:cs="Arial"/>
                <w:sz w:val="24"/>
                <w:szCs w:val="24"/>
              </w:rPr>
              <w:t>26 743,9</w:t>
            </w:r>
          </w:p>
        </w:tc>
        <w:tc>
          <w:tcPr>
            <w:tcW w:w="1134" w:type="dxa"/>
            <w:vAlign w:val="center"/>
          </w:tcPr>
          <w:p w:rsidR="00AE47D9" w:rsidRPr="00692373" w:rsidRDefault="00AE47D9" w:rsidP="00AE47D9">
            <w:pPr>
              <w:suppressAutoHyphens/>
              <w:ind w:left="6"/>
              <w:jc w:val="center"/>
              <w:rPr>
                <w:rFonts w:ascii="Arial Narrow" w:hAnsi="Arial Narrow" w:cs="Arial"/>
                <w:sz w:val="24"/>
                <w:szCs w:val="24"/>
              </w:rPr>
            </w:pPr>
            <w:r w:rsidRPr="00692373">
              <w:rPr>
                <w:rFonts w:ascii="Arial Narrow" w:hAnsi="Arial Narrow" w:cs="Arial"/>
                <w:sz w:val="24"/>
                <w:szCs w:val="24"/>
              </w:rPr>
              <w:t>26 768,2</w:t>
            </w:r>
          </w:p>
        </w:tc>
        <w:tc>
          <w:tcPr>
            <w:tcW w:w="992" w:type="dxa"/>
            <w:vAlign w:val="center"/>
          </w:tcPr>
          <w:p w:rsidR="00AE47D9" w:rsidRPr="00692373" w:rsidRDefault="00AE47D9" w:rsidP="00AE47D9">
            <w:pPr>
              <w:suppressAutoHyphens/>
              <w:ind w:left="6"/>
              <w:jc w:val="center"/>
              <w:rPr>
                <w:rFonts w:ascii="Arial Narrow" w:hAnsi="Arial Narrow" w:cs="Arial"/>
                <w:sz w:val="24"/>
                <w:szCs w:val="24"/>
              </w:rPr>
            </w:pPr>
            <w:r w:rsidRPr="00692373">
              <w:rPr>
                <w:rFonts w:ascii="Arial Narrow" w:hAnsi="Arial Narrow" w:cs="Arial"/>
                <w:sz w:val="24"/>
                <w:szCs w:val="24"/>
              </w:rPr>
              <w:t>10 706,7</w:t>
            </w:r>
          </w:p>
        </w:tc>
        <w:tc>
          <w:tcPr>
            <w:tcW w:w="975" w:type="dxa"/>
            <w:vAlign w:val="center"/>
          </w:tcPr>
          <w:p w:rsidR="00AE47D9" w:rsidRPr="00692373" w:rsidRDefault="00AE47D9" w:rsidP="00AE47D9">
            <w:pPr>
              <w:suppressAutoHyphens/>
              <w:ind w:left="6"/>
              <w:jc w:val="center"/>
              <w:rPr>
                <w:rFonts w:ascii="Arial Narrow" w:hAnsi="Arial Narrow" w:cs="Arial"/>
                <w:sz w:val="24"/>
                <w:szCs w:val="24"/>
              </w:rPr>
            </w:pPr>
            <w:r w:rsidRPr="00692373">
              <w:rPr>
                <w:rFonts w:ascii="Arial Narrow" w:hAnsi="Arial Narrow" w:cs="Arial"/>
                <w:sz w:val="24"/>
                <w:szCs w:val="24"/>
              </w:rPr>
              <w:t>9 877,6</w:t>
            </w:r>
          </w:p>
        </w:tc>
        <w:tc>
          <w:tcPr>
            <w:tcW w:w="1009" w:type="dxa"/>
            <w:vAlign w:val="center"/>
          </w:tcPr>
          <w:p w:rsidR="00AE47D9" w:rsidRPr="00692373" w:rsidRDefault="00AE47D9" w:rsidP="00AE47D9">
            <w:pPr>
              <w:suppressAutoHyphens/>
              <w:ind w:left="6"/>
              <w:jc w:val="center"/>
              <w:rPr>
                <w:rFonts w:ascii="Arial Narrow" w:hAnsi="Arial Narrow" w:cs="Arial"/>
                <w:sz w:val="24"/>
                <w:szCs w:val="24"/>
              </w:rPr>
            </w:pPr>
            <w:r w:rsidRPr="00692373">
              <w:rPr>
                <w:rFonts w:ascii="Arial Narrow" w:hAnsi="Arial Narrow" w:cs="Arial"/>
                <w:sz w:val="24"/>
                <w:szCs w:val="24"/>
              </w:rPr>
              <w:t>10 123,8</w:t>
            </w:r>
          </w:p>
        </w:tc>
        <w:tc>
          <w:tcPr>
            <w:tcW w:w="992" w:type="dxa"/>
            <w:vAlign w:val="center"/>
          </w:tcPr>
          <w:p w:rsidR="00AE47D9" w:rsidRPr="00692373" w:rsidRDefault="00AE47D9" w:rsidP="00AE47D9">
            <w:pPr>
              <w:suppressAutoHyphens/>
              <w:ind w:left="6"/>
              <w:jc w:val="center"/>
              <w:rPr>
                <w:rFonts w:ascii="Arial Narrow" w:hAnsi="Arial Narrow" w:cs="Arial"/>
                <w:sz w:val="24"/>
                <w:szCs w:val="24"/>
              </w:rPr>
            </w:pPr>
            <w:r w:rsidRPr="00692373">
              <w:rPr>
                <w:rFonts w:ascii="Arial Narrow" w:hAnsi="Arial Narrow" w:cs="Arial"/>
                <w:sz w:val="24"/>
                <w:szCs w:val="24"/>
              </w:rPr>
              <w:t>1 737,7</w:t>
            </w:r>
          </w:p>
        </w:tc>
        <w:tc>
          <w:tcPr>
            <w:tcW w:w="993" w:type="dxa"/>
            <w:vAlign w:val="center"/>
          </w:tcPr>
          <w:p w:rsidR="00AE47D9" w:rsidRPr="00692373" w:rsidRDefault="00AE47D9" w:rsidP="00AE47D9">
            <w:pPr>
              <w:suppressAutoHyphens/>
              <w:ind w:left="6"/>
              <w:jc w:val="center"/>
              <w:rPr>
                <w:rFonts w:ascii="Arial Narrow" w:hAnsi="Arial Narrow" w:cs="Arial"/>
                <w:sz w:val="24"/>
                <w:szCs w:val="24"/>
              </w:rPr>
            </w:pPr>
            <w:r w:rsidRPr="00692373">
              <w:rPr>
                <w:rFonts w:ascii="Arial Narrow" w:hAnsi="Arial Narrow" w:cs="Arial"/>
                <w:sz w:val="24"/>
                <w:szCs w:val="24"/>
              </w:rPr>
              <w:t>1 896,4</w:t>
            </w:r>
          </w:p>
        </w:tc>
        <w:tc>
          <w:tcPr>
            <w:tcW w:w="1446" w:type="dxa"/>
            <w:vAlign w:val="center"/>
          </w:tcPr>
          <w:p w:rsidR="00AE47D9" w:rsidRPr="00692373" w:rsidRDefault="00AE47D9" w:rsidP="00AE47D9">
            <w:pPr>
              <w:suppressAutoHyphens/>
              <w:ind w:left="6"/>
              <w:jc w:val="center"/>
              <w:rPr>
                <w:rFonts w:ascii="Arial Narrow" w:hAnsi="Arial Narrow" w:cs="Arial"/>
                <w:sz w:val="24"/>
                <w:szCs w:val="24"/>
              </w:rPr>
            </w:pPr>
            <w:r w:rsidRPr="00692373">
              <w:rPr>
                <w:rFonts w:ascii="Arial Narrow" w:hAnsi="Arial Narrow" w:cs="Arial"/>
                <w:sz w:val="24"/>
                <w:szCs w:val="24"/>
              </w:rPr>
              <w:t>2 114,5</w:t>
            </w:r>
          </w:p>
        </w:tc>
      </w:tr>
      <w:tr w:rsidR="00AE47D9" w:rsidRPr="0087780C" w:rsidTr="00E8161B">
        <w:trPr>
          <w:jc w:val="center"/>
        </w:trPr>
        <w:tc>
          <w:tcPr>
            <w:tcW w:w="4503" w:type="dxa"/>
          </w:tcPr>
          <w:p w:rsidR="00AE47D9" w:rsidRPr="00B24107" w:rsidRDefault="00AE47D9" w:rsidP="00AE47D9">
            <w:pPr>
              <w:suppressAutoHyphens/>
              <w:ind w:left="6"/>
              <w:rPr>
                <w:rFonts w:ascii="Arial Narrow" w:hAnsi="Arial Narrow" w:cs="Arial"/>
                <w:i/>
              </w:rPr>
            </w:pPr>
            <w:r w:rsidRPr="00B24107">
              <w:rPr>
                <w:rFonts w:ascii="Arial" w:hAnsi="Arial" w:cs="Arial"/>
                <w:i/>
              </w:rPr>
              <w:t>Ө</w:t>
            </w:r>
            <w:r w:rsidRPr="00B24107">
              <w:rPr>
                <w:rFonts w:ascii="Arial Narrow" w:hAnsi="Arial Narrow" w:cs="Arial Narrow"/>
                <w:i/>
              </w:rPr>
              <w:t>ткен</w:t>
            </w:r>
            <w:r w:rsidRPr="00B24107">
              <w:rPr>
                <w:rFonts w:ascii="Arial Narrow" w:hAnsi="Arial Narrow" w:cs="Arial"/>
                <w:i/>
              </w:rPr>
              <w:t xml:space="preserve"> жыл</w:t>
            </w:r>
            <w:r w:rsidRPr="00B24107">
              <w:rPr>
                <w:rFonts w:ascii="Arial" w:hAnsi="Arial" w:cs="Arial"/>
                <w:i/>
              </w:rPr>
              <w:t>ғ</w:t>
            </w:r>
            <w:r w:rsidRPr="00B24107">
              <w:rPr>
                <w:rFonts w:ascii="Arial Narrow" w:hAnsi="Arial Narrow" w:cs="Arial Narrow"/>
                <w:i/>
              </w:rPr>
              <w:t>а</w:t>
            </w:r>
            <w:r w:rsidRPr="00B24107">
              <w:rPr>
                <w:rFonts w:ascii="Arial Narrow" w:hAnsi="Arial Narrow" w:cs="Arial"/>
                <w:i/>
                <w:lang w:val="kk-KZ"/>
              </w:rPr>
              <w:t xml:space="preserve"> </w:t>
            </w:r>
            <w:r w:rsidRPr="00B24107">
              <w:rPr>
                <w:rFonts w:ascii="Arial" w:hAnsi="Arial" w:cs="Arial"/>
                <w:i/>
                <w:lang w:val="kk-KZ"/>
              </w:rPr>
              <w:t>қ</w:t>
            </w:r>
            <w:r w:rsidRPr="00B24107">
              <w:rPr>
                <w:rFonts w:ascii="Arial Narrow" w:hAnsi="Arial Narrow" w:cs="Arial Narrow"/>
                <w:i/>
                <w:lang w:val="kk-KZ"/>
              </w:rPr>
              <w:t>ара</w:t>
            </w:r>
            <w:r w:rsidRPr="00B24107">
              <w:rPr>
                <w:rFonts w:ascii="Arial" w:hAnsi="Arial" w:cs="Arial"/>
                <w:i/>
                <w:lang w:val="kk-KZ"/>
              </w:rPr>
              <w:t>ғ</w:t>
            </w:r>
            <w:r w:rsidRPr="00B24107">
              <w:rPr>
                <w:rFonts w:ascii="Arial Narrow" w:hAnsi="Arial Narrow" w:cs="Arial Narrow"/>
                <w:i/>
                <w:lang w:val="kk-KZ"/>
              </w:rPr>
              <w:t>анда</w:t>
            </w:r>
            <w:r w:rsidRPr="00B24107">
              <w:rPr>
                <w:rFonts w:ascii="Arial Narrow" w:hAnsi="Arial Narrow" w:cs="Arial"/>
                <w:i/>
              </w:rPr>
              <w:t xml:space="preserve"> пайызбен</w:t>
            </w:r>
          </w:p>
        </w:tc>
        <w:tc>
          <w:tcPr>
            <w:tcW w:w="992" w:type="dxa"/>
            <w:vAlign w:val="center"/>
          </w:tcPr>
          <w:p w:rsidR="00AE47D9" w:rsidRPr="00692373" w:rsidRDefault="00AE47D9" w:rsidP="00AE47D9">
            <w:pPr>
              <w:suppressAutoHyphens/>
              <w:ind w:left="6"/>
              <w:jc w:val="center"/>
              <w:rPr>
                <w:rFonts w:ascii="Arial Narrow" w:hAnsi="Arial Narrow" w:cs="Arial"/>
                <w:i/>
                <w:sz w:val="24"/>
                <w:szCs w:val="24"/>
              </w:rPr>
            </w:pPr>
            <w:r w:rsidRPr="00692373">
              <w:rPr>
                <w:rFonts w:ascii="Arial Narrow" w:hAnsi="Arial Narrow" w:cs="Arial"/>
                <w:i/>
                <w:sz w:val="24"/>
                <w:szCs w:val="24"/>
              </w:rPr>
              <w:t>105,0</w:t>
            </w:r>
          </w:p>
        </w:tc>
        <w:tc>
          <w:tcPr>
            <w:tcW w:w="992" w:type="dxa"/>
            <w:vAlign w:val="center"/>
          </w:tcPr>
          <w:p w:rsidR="00AE47D9" w:rsidRPr="00692373" w:rsidRDefault="00AE47D9" w:rsidP="00AE47D9">
            <w:pPr>
              <w:suppressAutoHyphens/>
              <w:ind w:left="6"/>
              <w:jc w:val="center"/>
              <w:rPr>
                <w:rFonts w:ascii="Arial Narrow" w:hAnsi="Arial Narrow" w:cs="Arial"/>
                <w:i/>
                <w:sz w:val="24"/>
                <w:szCs w:val="24"/>
              </w:rPr>
            </w:pPr>
            <w:r w:rsidRPr="00692373">
              <w:rPr>
                <w:rFonts w:ascii="Arial Narrow" w:hAnsi="Arial Narrow" w:cs="Arial"/>
                <w:i/>
                <w:sz w:val="24"/>
                <w:szCs w:val="24"/>
              </w:rPr>
              <w:t>106,1</w:t>
            </w:r>
          </w:p>
        </w:tc>
        <w:tc>
          <w:tcPr>
            <w:tcW w:w="993" w:type="dxa"/>
            <w:vAlign w:val="center"/>
          </w:tcPr>
          <w:p w:rsidR="00AE47D9" w:rsidRPr="00692373" w:rsidRDefault="00AE47D9" w:rsidP="00AE47D9">
            <w:pPr>
              <w:suppressAutoHyphens/>
              <w:ind w:left="6"/>
              <w:jc w:val="center"/>
              <w:rPr>
                <w:rFonts w:ascii="Arial Narrow" w:hAnsi="Arial Narrow" w:cs="Arial"/>
                <w:i/>
                <w:sz w:val="24"/>
                <w:szCs w:val="24"/>
              </w:rPr>
            </w:pPr>
            <w:r w:rsidRPr="00692373">
              <w:rPr>
                <w:rFonts w:ascii="Arial Narrow" w:hAnsi="Arial Narrow" w:cs="Arial"/>
                <w:i/>
                <w:sz w:val="24"/>
                <w:szCs w:val="24"/>
              </w:rPr>
              <w:t>100,2</w:t>
            </w:r>
          </w:p>
        </w:tc>
        <w:tc>
          <w:tcPr>
            <w:tcW w:w="1134" w:type="dxa"/>
            <w:vAlign w:val="center"/>
          </w:tcPr>
          <w:p w:rsidR="00AE47D9" w:rsidRPr="00692373" w:rsidRDefault="00AE47D9" w:rsidP="00AE47D9">
            <w:pPr>
              <w:suppressAutoHyphens/>
              <w:ind w:left="6"/>
              <w:jc w:val="center"/>
              <w:rPr>
                <w:rFonts w:ascii="Arial Narrow" w:hAnsi="Arial Narrow" w:cs="Arial"/>
                <w:i/>
                <w:sz w:val="24"/>
                <w:szCs w:val="24"/>
              </w:rPr>
            </w:pPr>
            <w:r w:rsidRPr="00692373">
              <w:rPr>
                <w:rFonts w:ascii="Arial Narrow" w:hAnsi="Arial Narrow" w:cs="Arial"/>
                <w:i/>
                <w:sz w:val="24"/>
                <w:szCs w:val="24"/>
              </w:rPr>
              <w:t>100,1</w:t>
            </w:r>
          </w:p>
        </w:tc>
        <w:tc>
          <w:tcPr>
            <w:tcW w:w="992" w:type="dxa"/>
            <w:vAlign w:val="center"/>
          </w:tcPr>
          <w:p w:rsidR="00AE47D9" w:rsidRPr="00692373" w:rsidRDefault="00AE47D9" w:rsidP="00AE47D9">
            <w:pPr>
              <w:suppressAutoHyphens/>
              <w:ind w:left="6"/>
              <w:jc w:val="center"/>
              <w:rPr>
                <w:rFonts w:ascii="Arial Narrow" w:hAnsi="Arial Narrow" w:cs="Arial"/>
                <w:i/>
                <w:sz w:val="24"/>
                <w:szCs w:val="24"/>
              </w:rPr>
            </w:pPr>
            <w:r w:rsidRPr="00692373">
              <w:rPr>
                <w:rFonts w:ascii="Arial Narrow" w:hAnsi="Arial Narrow" w:cs="Arial"/>
                <w:i/>
                <w:sz w:val="24"/>
                <w:szCs w:val="24"/>
              </w:rPr>
              <w:t>40,0</w:t>
            </w:r>
          </w:p>
        </w:tc>
        <w:tc>
          <w:tcPr>
            <w:tcW w:w="975" w:type="dxa"/>
            <w:vAlign w:val="center"/>
          </w:tcPr>
          <w:p w:rsidR="00AE47D9" w:rsidRPr="00692373" w:rsidRDefault="00AE47D9" w:rsidP="00AE47D9">
            <w:pPr>
              <w:suppressAutoHyphens/>
              <w:ind w:left="6"/>
              <w:jc w:val="center"/>
              <w:rPr>
                <w:rFonts w:ascii="Arial Narrow" w:hAnsi="Arial Narrow" w:cs="Arial"/>
                <w:i/>
                <w:sz w:val="24"/>
                <w:szCs w:val="24"/>
              </w:rPr>
            </w:pPr>
            <w:r w:rsidRPr="00692373">
              <w:rPr>
                <w:rFonts w:ascii="Arial Narrow" w:hAnsi="Arial Narrow" w:cs="Arial"/>
                <w:i/>
                <w:sz w:val="24"/>
                <w:szCs w:val="24"/>
              </w:rPr>
              <w:t>88,5</w:t>
            </w:r>
          </w:p>
        </w:tc>
        <w:tc>
          <w:tcPr>
            <w:tcW w:w="1009" w:type="dxa"/>
            <w:vAlign w:val="center"/>
          </w:tcPr>
          <w:p w:rsidR="00AE47D9" w:rsidRPr="00692373" w:rsidRDefault="00AE47D9" w:rsidP="00AE47D9">
            <w:pPr>
              <w:suppressAutoHyphens/>
              <w:ind w:left="6"/>
              <w:jc w:val="center"/>
              <w:rPr>
                <w:rFonts w:ascii="Arial Narrow" w:hAnsi="Arial Narrow" w:cs="Arial"/>
                <w:i/>
                <w:sz w:val="24"/>
                <w:szCs w:val="24"/>
              </w:rPr>
            </w:pPr>
            <w:r w:rsidRPr="00692373">
              <w:rPr>
                <w:rFonts w:ascii="Arial Narrow" w:hAnsi="Arial Narrow" w:cs="Arial"/>
                <w:i/>
                <w:sz w:val="24"/>
                <w:szCs w:val="24"/>
              </w:rPr>
              <w:t>101,2</w:t>
            </w:r>
          </w:p>
        </w:tc>
        <w:tc>
          <w:tcPr>
            <w:tcW w:w="992" w:type="dxa"/>
            <w:vAlign w:val="center"/>
          </w:tcPr>
          <w:p w:rsidR="00AE47D9" w:rsidRPr="00692373" w:rsidRDefault="00AE47D9" w:rsidP="00AE47D9">
            <w:pPr>
              <w:suppressAutoHyphens/>
              <w:ind w:left="6"/>
              <w:jc w:val="center"/>
              <w:rPr>
                <w:rFonts w:ascii="Arial Narrow" w:hAnsi="Arial Narrow" w:cs="Arial"/>
                <w:i/>
                <w:sz w:val="24"/>
                <w:szCs w:val="24"/>
              </w:rPr>
            </w:pPr>
            <w:r w:rsidRPr="00692373">
              <w:rPr>
                <w:rFonts w:ascii="Arial Narrow" w:hAnsi="Arial Narrow" w:cs="Arial"/>
                <w:i/>
                <w:sz w:val="24"/>
                <w:szCs w:val="24"/>
              </w:rPr>
              <w:t>96,1</w:t>
            </w:r>
          </w:p>
        </w:tc>
        <w:tc>
          <w:tcPr>
            <w:tcW w:w="993" w:type="dxa"/>
          </w:tcPr>
          <w:p w:rsidR="00AE47D9" w:rsidRPr="00692373" w:rsidRDefault="00AE47D9" w:rsidP="00AE47D9">
            <w:pPr>
              <w:suppressAutoHyphens/>
              <w:ind w:left="6"/>
              <w:jc w:val="center"/>
              <w:rPr>
                <w:rFonts w:ascii="Arial Narrow" w:hAnsi="Arial Narrow" w:cs="Arial"/>
                <w:i/>
                <w:sz w:val="24"/>
                <w:szCs w:val="24"/>
              </w:rPr>
            </w:pPr>
            <w:r w:rsidRPr="00692373">
              <w:rPr>
                <w:rFonts w:ascii="Arial Narrow" w:hAnsi="Arial Narrow" w:cs="Arial"/>
                <w:i/>
                <w:sz w:val="24"/>
                <w:szCs w:val="24"/>
              </w:rPr>
              <w:t>109,1</w:t>
            </w:r>
          </w:p>
        </w:tc>
        <w:tc>
          <w:tcPr>
            <w:tcW w:w="1446" w:type="dxa"/>
          </w:tcPr>
          <w:p w:rsidR="00AE47D9" w:rsidRPr="00692373" w:rsidRDefault="00AE47D9" w:rsidP="00AE47D9">
            <w:pPr>
              <w:suppressAutoHyphens/>
              <w:ind w:left="6"/>
              <w:jc w:val="center"/>
              <w:rPr>
                <w:rFonts w:ascii="Arial Narrow" w:hAnsi="Arial Narrow" w:cs="Arial"/>
                <w:i/>
                <w:sz w:val="24"/>
                <w:szCs w:val="24"/>
              </w:rPr>
            </w:pPr>
            <w:r w:rsidRPr="00692373">
              <w:rPr>
                <w:rFonts w:ascii="Arial Narrow" w:hAnsi="Arial Narrow" w:cs="Arial"/>
                <w:i/>
                <w:sz w:val="24"/>
                <w:szCs w:val="24"/>
              </w:rPr>
              <w:t>111,5</w:t>
            </w:r>
          </w:p>
        </w:tc>
      </w:tr>
      <w:tr w:rsidR="00AE47D9" w:rsidRPr="0087780C" w:rsidTr="00E8161B">
        <w:trPr>
          <w:jc w:val="center"/>
        </w:trPr>
        <w:tc>
          <w:tcPr>
            <w:tcW w:w="4503" w:type="dxa"/>
          </w:tcPr>
          <w:p w:rsidR="00AE47D9" w:rsidRPr="00B24107" w:rsidRDefault="00AE47D9" w:rsidP="00AE47D9">
            <w:pPr>
              <w:suppressAutoHyphens/>
              <w:ind w:left="6"/>
              <w:rPr>
                <w:rFonts w:ascii="Arial Narrow" w:hAnsi="Arial Narrow" w:cs="Arial"/>
              </w:rPr>
            </w:pPr>
            <w:r w:rsidRPr="00B24107">
              <w:rPr>
                <w:rFonts w:ascii="Arial Narrow" w:hAnsi="Arial Narrow" w:cs="Arial"/>
                <w:lang w:val="kk-KZ"/>
              </w:rPr>
              <w:t>Тасымалдан</w:t>
            </w:r>
            <w:r w:rsidRPr="00B24107">
              <w:rPr>
                <w:rFonts w:ascii="Arial" w:hAnsi="Arial" w:cs="Arial"/>
                <w:lang w:val="kk-KZ"/>
              </w:rPr>
              <w:t>ғ</w:t>
            </w:r>
            <w:r w:rsidRPr="00B24107">
              <w:rPr>
                <w:rFonts w:ascii="Arial Narrow" w:hAnsi="Arial Narrow" w:cs="Arial Narrow"/>
                <w:lang w:val="kk-KZ"/>
              </w:rPr>
              <w:t>ан</w:t>
            </w:r>
            <w:r w:rsidRPr="00B24107">
              <w:rPr>
                <w:rFonts w:ascii="Arial Narrow" w:hAnsi="Arial Narrow" w:cs="Arial"/>
                <w:lang w:val="kk-KZ"/>
              </w:rPr>
              <w:t xml:space="preserve"> </w:t>
            </w:r>
            <w:r w:rsidRPr="00B24107">
              <w:rPr>
                <w:rFonts w:ascii="Arial Narrow" w:hAnsi="Arial Narrow" w:cs="Arial Narrow"/>
                <w:lang w:val="kk-KZ"/>
              </w:rPr>
              <w:t>ж</w:t>
            </w:r>
            <w:r w:rsidRPr="00B24107">
              <w:rPr>
                <w:rFonts w:ascii="Arial" w:hAnsi="Arial" w:cs="Arial"/>
                <w:lang w:val="kk-KZ"/>
              </w:rPr>
              <w:t>ү</w:t>
            </w:r>
            <w:r w:rsidRPr="00B24107">
              <w:rPr>
                <w:rFonts w:ascii="Arial Narrow" w:hAnsi="Arial Narrow" w:cs="Arial Narrow"/>
                <w:lang w:val="kk-KZ"/>
              </w:rPr>
              <w:t>к</w:t>
            </w:r>
            <w:r w:rsidRPr="00B24107">
              <w:rPr>
                <w:rFonts w:ascii="Arial Narrow" w:hAnsi="Arial Narrow" w:cs="Arial"/>
              </w:rPr>
              <w:t>, млн. тонн</w:t>
            </w:r>
            <w:r w:rsidRPr="00B24107">
              <w:rPr>
                <w:rFonts w:ascii="Arial Narrow" w:hAnsi="Arial Narrow" w:cs="Arial"/>
                <w:lang w:val="kk-KZ"/>
              </w:rPr>
              <w:t>а</w:t>
            </w:r>
            <w:r w:rsidRPr="00B24107">
              <w:rPr>
                <w:rFonts w:ascii="Arial Narrow" w:hAnsi="Arial Narrow" w:cs="Arial"/>
              </w:rPr>
              <w:t xml:space="preserve"> </w:t>
            </w:r>
          </w:p>
        </w:tc>
        <w:tc>
          <w:tcPr>
            <w:tcW w:w="992" w:type="dxa"/>
            <w:vAlign w:val="center"/>
          </w:tcPr>
          <w:p w:rsidR="00AE47D9" w:rsidRPr="00692373" w:rsidRDefault="00AE47D9" w:rsidP="00AE47D9">
            <w:pPr>
              <w:suppressAutoHyphens/>
              <w:ind w:left="6"/>
              <w:jc w:val="center"/>
              <w:rPr>
                <w:rFonts w:ascii="Arial Narrow" w:hAnsi="Arial Narrow" w:cs="Arial"/>
                <w:sz w:val="24"/>
                <w:szCs w:val="24"/>
              </w:rPr>
            </w:pPr>
            <w:r w:rsidRPr="00692373">
              <w:rPr>
                <w:rFonts w:ascii="Arial Narrow" w:hAnsi="Arial Narrow" w:cs="Arial"/>
                <w:sz w:val="24"/>
                <w:szCs w:val="24"/>
              </w:rPr>
              <w:t>131,5</w:t>
            </w:r>
          </w:p>
        </w:tc>
        <w:tc>
          <w:tcPr>
            <w:tcW w:w="992" w:type="dxa"/>
            <w:vAlign w:val="center"/>
          </w:tcPr>
          <w:p w:rsidR="00AE47D9" w:rsidRPr="00692373" w:rsidRDefault="00AE47D9" w:rsidP="00AE47D9">
            <w:pPr>
              <w:suppressAutoHyphens/>
              <w:ind w:left="6"/>
              <w:jc w:val="center"/>
              <w:rPr>
                <w:rFonts w:ascii="Arial Narrow" w:hAnsi="Arial Narrow" w:cs="Arial"/>
                <w:sz w:val="24"/>
                <w:szCs w:val="24"/>
              </w:rPr>
            </w:pPr>
            <w:r w:rsidRPr="00692373">
              <w:rPr>
                <w:rFonts w:ascii="Arial Narrow" w:hAnsi="Arial Narrow" w:cs="Arial"/>
                <w:sz w:val="24"/>
                <w:szCs w:val="24"/>
              </w:rPr>
              <w:t>133,1</w:t>
            </w:r>
          </w:p>
        </w:tc>
        <w:tc>
          <w:tcPr>
            <w:tcW w:w="993" w:type="dxa"/>
            <w:vAlign w:val="center"/>
          </w:tcPr>
          <w:p w:rsidR="00AE47D9" w:rsidRPr="00692373" w:rsidRDefault="00AE47D9" w:rsidP="00AE47D9">
            <w:pPr>
              <w:suppressAutoHyphens/>
              <w:ind w:left="6"/>
              <w:jc w:val="center"/>
              <w:rPr>
                <w:rFonts w:ascii="Arial Narrow" w:hAnsi="Arial Narrow" w:cs="Arial"/>
                <w:sz w:val="24"/>
                <w:szCs w:val="24"/>
              </w:rPr>
            </w:pPr>
            <w:r w:rsidRPr="00692373">
              <w:rPr>
                <w:rFonts w:ascii="Arial Narrow" w:hAnsi="Arial Narrow" w:cs="Arial"/>
                <w:sz w:val="24"/>
                <w:szCs w:val="24"/>
              </w:rPr>
              <w:t>142,2</w:t>
            </w:r>
          </w:p>
        </w:tc>
        <w:tc>
          <w:tcPr>
            <w:tcW w:w="1134" w:type="dxa"/>
            <w:vAlign w:val="center"/>
          </w:tcPr>
          <w:p w:rsidR="00AE47D9" w:rsidRPr="00692373" w:rsidRDefault="00AE47D9" w:rsidP="00AE47D9">
            <w:pPr>
              <w:suppressAutoHyphens/>
              <w:ind w:left="6"/>
              <w:jc w:val="center"/>
              <w:rPr>
                <w:rFonts w:ascii="Arial Narrow" w:hAnsi="Arial Narrow" w:cs="Arial"/>
                <w:sz w:val="24"/>
                <w:szCs w:val="24"/>
              </w:rPr>
            </w:pPr>
            <w:r w:rsidRPr="00692373">
              <w:rPr>
                <w:rFonts w:ascii="Arial Narrow" w:hAnsi="Arial Narrow" w:cs="Arial"/>
                <w:sz w:val="24"/>
                <w:szCs w:val="24"/>
              </w:rPr>
              <w:t>133,8</w:t>
            </w:r>
          </w:p>
        </w:tc>
        <w:tc>
          <w:tcPr>
            <w:tcW w:w="992" w:type="dxa"/>
            <w:vAlign w:val="center"/>
          </w:tcPr>
          <w:p w:rsidR="00AE47D9" w:rsidRPr="00692373" w:rsidRDefault="00AE47D9" w:rsidP="00AE47D9">
            <w:pPr>
              <w:suppressAutoHyphens/>
              <w:ind w:left="6"/>
              <w:jc w:val="center"/>
              <w:rPr>
                <w:rFonts w:ascii="Arial Narrow" w:hAnsi="Arial Narrow" w:cs="Arial"/>
                <w:sz w:val="24"/>
                <w:szCs w:val="24"/>
              </w:rPr>
            </w:pPr>
            <w:r w:rsidRPr="00692373">
              <w:rPr>
                <w:rFonts w:ascii="Arial Narrow" w:hAnsi="Arial Narrow" w:cs="Arial"/>
                <w:sz w:val="24"/>
                <w:szCs w:val="24"/>
              </w:rPr>
              <w:t>105,7</w:t>
            </w:r>
          </w:p>
        </w:tc>
        <w:tc>
          <w:tcPr>
            <w:tcW w:w="975" w:type="dxa"/>
            <w:vAlign w:val="center"/>
          </w:tcPr>
          <w:p w:rsidR="00AE47D9" w:rsidRPr="00692373" w:rsidRDefault="00AE47D9" w:rsidP="00AE47D9">
            <w:pPr>
              <w:suppressAutoHyphens/>
              <w:ind w:left="6"/>
              <w:jc w:val="center"/>
              <w:rPr>
                <w:rFonts w:ascii="Arial Narrow" w:hAnsi="Arial Narrow" w:cs="Arial"/>
                <w:sz w:val="24"/>
                <w:szCs w:val="24"/>
              </w:rPr>
            </w:pPr>
            <w:r w:rsidRPr="00692373">
              <w:rPr>
                <w:rFonts w:ascii="Arial Narrow" w:hAnsi="Arial Narrow" w:cs="Arial"/>
                <w:sz w:val="24"/>
                <w:szCs w:val="24"/>
              </w:rPr>
              <w:t>123,1</w:t>
            </w:r>
          </w:p>
        </w:tc>
        <w:tc>
          <w:tcPr>
            <w:tcW w:w="1009" w:type="dxa"/>
            <w:vAlign w:val="center"/>
          </w:tcPr>
          <w:p w:rsidR="00AE47D9" w:rsidRPr="00692373" w:rsidRDefault="00AE47D9" w:rsidP="00AE47D9">
            <w:pPr>
              <w:suppressAutoHyphens/>
              <w:ind w:left="6"/>
              <w:jc w:val="center"/>
              <w:rPr>
                <w:rFonts w:ascii="Arial Narrow" w:hAnsi="Arial Narrow" w:cs="Arial"/>
                <w:sz w:val="24"/>
                <w:szCs w:val="24"/>
              </w:rPr>
            </w:pPr>
            <w:r w:rsidRPr="00692373">
              <w:rPr>
                <w:rFonts w:ascii="Arial Narrow" w:hAnsi="Arial Narrow" w:cs="Arial"/>
                <w:sz w:val="24"/>
                <w:szCs w:val="24"/>
              </w:rPr>
              <w:t>132,7</w:t>
            </w:r>
          </w:p>
        </w:tc>
        <w:tc>
          <w:tcPr>
            <w:tcW w:w="992" w:type="dxa"/>
            <w:vAlign w:val="center"/>
          </w:tcPr>
          <w:p w:rsidR="00AE47D9" w:rsidRPr="00692373" w:rsidRDefault="00AE47D9" w:rsidP="00AE47D9">
            <w:pPr>
              <w:suppressAutoHyphens/>
              <w:ind w:left="6"/>
              <w:jc w:val="center"/>
              <w:rPr>
                <w:rFonts w:ascii="Arial Narrow" w:hAnsi="Arial Narrow" w:cs="Arial"/>
                <w:sz w:val="24"/>
                <w:szCs w:val="24"/>
              </w:rPr>
            </w:pPr>
            <w:r w:rsidRPr="00692373">
              <w:rPr>
                <w:rFonts w:ascii="Arial Narrow" w:hAnsi="Arial Narrow" w:cs="Arial"/>
                <w:sz w:val="24"/>
                <w:szCs w:val="24"/>
              </w:rPr>
              <w:t>84,0</w:t>
            </w:r>
          </w:p>
        </w:tc>
        <w:tc>
          <w:tcPr>
            <w:tcW w:w="993" w:type="dxa"/>
          </w:tcPr>
          <w:p w:rsidR="00AE47D9" w:rsidRPr="00692373" w:rsidRDefault="00AE47D9" w:rsidP="00AE47D9">
            <w:pPr>
              <w:suppressAutoHyphens/>
              <w:ind w:left="6"/>
              <w:jc w:val="center"/>
              <w:rPr>
                <w:rFonts w:ascii="Arial Narrow" w:hAnsi="Arial Narrow" w:cs="Arial"/>
                <w:sz w:val="24"/>
                <w:szCs w:val="24"/>
              </w:rPr>
            </w:pPr>
            <w:r w:rsidRPr="00692373">
              <w:rPr>
                <w:rFonts w:ascii="Arial Narrow" w:hAnsi="Arial Narrow" w:cs="Arial"/>
                <w:sz w:val="24"/>
                <w:szCs w:val="24"/>
              </w:rPr>
              <w:t>114,2</w:t>
            </w:r>
          </w:p>
        </w:tc>
        <w:tc>
          <w:tcPr>
            <w:tcW w:w="1446" w:type="dxa"/>
          </w:tcPr>
          <w:p w:rsidR="00AE47D9" w:rsidRPr="00692373" w:rsidRDefault="00AE47D9" w:rsidP="00AE47D9">
            <w:pPr>
              <w:suppressAutoHyphens/>
              <w:ind w:left="6"/>
              <w:jc w:val="center"/>
              <w:rPr>
                <w:rFonts w:ascii="Arial Narrow" w:hAnsi="Arial Narrow" w:cs="Arial"/>
                <w:sz w:val="24"/>
                <w:szCs w:val="24"/>
              </w:rPr>
            </w:pPr>
            <w:r w:rsidRPr="00692373">
              <w:rPr>
                <w:rFonts w:ascii="Arial Narrow" w:hAnsi="Arial Narrow" w:cs="Arial"/>
                <w:sz w:val="24"/>
                <w:szCs w:val="24"/>
              </w:rPr>
              <w:t>66,3</w:t>
            </w:r>
          </w:p>
        </w:tc>
      </w:tr>
      <w:tr w:rsidR="00AE47D9" w:rsidRPr="0087780C" w:rsidTr="00E8161B">
        <w:trPr>
          <w:jc w:val="center"/>
        </w:trPr>
        <w:tc>
          <w:tcPr>
            <w:tcW w:w="4503" w:type="dxa"/>
          </w:tcPr>
          <w:p w:rsidR="00AE47D9" w:rsidRPr="00B24107" w:rsidRDefault="00AE47D9" w:rsidP="00AE47D9">
            <w:pPr>
              <w:suppressAutoHyphens/>
              <w:ind w:left="6"/>
              <w:rPr>
                <w:rFonts w:ascii="Arial Narrow" w:hAnsi="Arial Narrow" w:cs="Arial"/>
              </w:rPr>
            </w:pPr>
            <w:r w:rsidRPr="00B24107">
              <w:rPr>
                <w:rFonts w:ascii="Arial" w:hAnsi="Arial" w:cs="Arial"/>
                <w:i/>
              </w:rPr>
              <w:t>Ө</w:t>
            </w:r>
            <w:r w:rsidRPr="00B24107">
              <w:rPr>
                <w:rFonts w:ascii="Arial Narrow" w:hAnsi="Arial Narrow" w:cs="Arial Narrow"/>
                <w:i/>
              </w:rPr>
              <w:t>ткен</w:t>
            </w:r>
            <w:r w:rsidRPr="00B24107">
              <w:rPr>
                <w:rFonts w:ascii="Arial Narrow" w:hAnsi="Arial Narrow" w:cs="Arial"/>
                <w:i/>
              </w:rPr>
              <w:t xml:space="preserve"> жыл</w:t>
            </w:r>
            <w:r w:rsidRPr="00B24107">
              <w:rPr>
                <w:rFonts w:ascii="Arial" w:hAnsi="Arial" w:cs="Arial"/>
                <w:i/>
              </w:rPr>
              <w:t>ғ</w:t>
            </w:r>
            <w:r w:rsidRPr="00B24107">
              <w:rPr>
                <w:rFonts w:ascii="Arial Narrow" w:hAnsi="Arial Narrow" w:cs="Arial Narrow"/>
                <w:i/>
              </w:rPr>
              <w:t>а</w:t>
            </w:r>
            <w:r w:rsidRPr="00B24107">
              <w:rPr>
                <w:rFonts w:ascii="Arial Narrow" w:hAnsi="Arial Narrow" w:cs="Arial"/>
                <w:i/>
                <w:lang w:val="kk-KZ"/>
              </w:rPr>
              <w:t xml:space="preserve"> </w:t>
            </w:r>
            <w:r w:rsidRPr="00B24107">
              <w:rPr>
                <w:rFonts w:ascii="Arial" w:hAnsi="Arial" w:cs="Arial"/>
                <w:i/>
                <w:lang w:val="kk-KZ"/>
              </w:rPr>
              <w:t>қ</w:t>
            </w:r>
            <w:r w:rsidRPr="00B24107">
              <w:rPr>
                <w:rFonts w:ascii="Arial Narrow" w:hAnsi="Arial Narrow" w:cs="Arial Narrow"/>
                <w:i/>
                <w:lang w:val="kk-KZ"/>
              </w:rPr>
              <w:t>ара</w:t>
            </w:r>
            <w:r w:rsidRPr="00B24107">
              <w:rPr>
                <w:rFonts w:ascii="Arial" w:hAnsi="Arial" w:cs="Arial"/>
                <w:i/>
                <w:lang w:val="kk-KZ"/>
              </w:rPr>
              <w:t>ғ</w:t>
            </w:r>
            <w:r w:rsidRPr="00B24107">
              <w:rPr>
                <w:rFonts w:ascii="Arial Narrow" w:hAnsi="Arial Narrow" w:cs="Arial Narrow"/>
                <w:i/>
                <w:lang w:val="kk-KZ"/>
              </w:rPr>
              <w:t>анда</w:t>
            </w:r>
            <w:r w:rsidRPr="00B24107">
              <w:rPr>
                <w:rFonts w:ascii="Arial Narrow" w:hAnsi="Arial Narrow" w:cs="Arial"/>
                <w:i/>
              </w:rPr>
              <w:t xml:space="preserve"> пайызбен</w:t>
            </w:r>
          </w:p>
        </w:tc>
        <w:tc>
          <w:tcPr>
            <w:tcW w:w="992" w:type="dxa"/>
            <w:vAlign w:val="center"/>
          </w:tcPr>
          <w:p w:rsidR="00AE47D9" w:rsidRPr="00692373" w:rsidRDefault="00AE47D9" w:rsidP="00AE47D9">
            <w:pPr>
              <w:suppressAutoHyphens/>
              <w:ind w:left="6"/>
              <w:jc w:val="center"/>
              <w:rPr>
                <w:rFonts w:ascii="Arial Narrow" w:hAnsi="Arial Narrow" w:cs="Arial"/>
                <w:i/>
                <w:sz w:val="24"/>
                <w:szCs w:val="24"/>
              </w:rPr>
            </w:pPr>
            <w:r w:rsidRPr="00692373">
              <w:rPr>
                <w:rFonts w:ascii="Arial Narrow" w:hAnsi="Arial Narrow" w:cs="Arial"/>
                <w:i/>
                <w:sz w:val="24"/>
                <w:szCs w:val="24"/>
              </w:rPr>
              <w:t>104,4</w:t>
            </w:r>
          </w:p>
        </w:tc>
        <w:tc>
          <w:tcPr>
            <w:tcW w:w="992" w:type="dxa"/>
            <w:vAlign w:val="center"/>
          </w:tcPr>
          <w:p w:rsidR="00AE47D9" w:rsidRPr="00692373" w:rsidRDefault="00AE47D9" w:rsidP="00AE47D9">
            <w:pPr>
              <w:suppressAutoHyphens/>
              <w:ind w:left="6"/>
              <w:jc w:val="center"/>
              <w:rPr>
                <w:rFonts w:ascii="Arial Narrow" w:hAnsi="Arial Narrow" w:cs="Arial"/>
                <w:i/>
                <w:sz w:val="24"/>
                <w:szCs w:val="24"/>
              </w:rPr>
            </w:pPr>
            <w:r w:rsidRPr="00692373">
              <w:rPr>
                <w:rFonts w:ascii="Arial Narrow" w:hAnsi="Arial Narrow" w:cs="Arial"/>
                <w:i/>
                <w:sz w:val="24"/>
                <w:szCs w:val="24"/>
              </w:rPr>
              <w:t>101,3</w:t>
            </w:r>
          </w:p>
        </w:tc>
        <w:tc>
          <w:tcPr>
            <w:tcW w:w="993" w:type="dxa"/>
            <w:vAlign w:val="center"/>
          </w:tcPr>
          <w:p w:rsidR="00AE47D9" w:rsidRPr="00692373" w:rsidRDefault="00AE47D9" w:rsidP="00AE47D9">
            <w:pPr>
              <w:suppressAutoHyphens/>
              <w:ind w:left="6"/>
              <w:jc w:val="center"/>
              <w:rPr>
                <w:rFonts w:ascii="Arial Narrow" w:hAnsi="Arial Narrow" w:cs="Arial"/>
                <w:i/>
                <w:sz w:val="24"/>
                <w:szCs w:val="24"/>
              </w:rPr>
            </w:pPr>
            <w:r w:rsidRPr="00692373">
              <w:rPr>
                <w:rFonts w:ascii="Arial Narrow" w:hAnsi="Arial Narrow" w:cs="Arial"/>
                <w:i/>
                <w:sz w:val="24"/>
                <w:szCs w:val="24"/>
              </w:rPr>
              <w:t>106,8</w:t>
            </w:r>
          </w:p>
        </w:tc>
        <w:tc>
          <w:tcPr>
            <w:tcW w:w="1134" w:type="dxa"/>
            <w:vAlign w:val="center"/>
          </w:tcPr>
          <w:p w:rsidR="00AE47D9" w:rsidRPr="00692373" w:rsidRDefault="00AE47D9" w:rsidP="00AE47D9">
            <w:pPr>
              <w:suppressAutoHyphens/>
              <w:ind w:left="6"/>
              <w:jc w:val="center"/>
              <w:rPr>
                <w:rFonts w:ascii="Arial Narrow" w:hAnsi="Arial Narrow" w:cs="Arial"/>
                <w:i/>
                <w:sz w:val="24"/>
                <w:szCs w:val="24"/>
              </w:rPr>
            </w:pPr>
            <w:r w:rsidRPr="00692373">
              <w:rPr>
                <w:rFonts w:ascii="Arial Narrow" w:hAnsi="Arial Narrow" w:cs="Arial"/>
                <w:i/>
                <w:sz w:val="24"/>
                <w:szCs w:val="24"/>
              </w:rPr>
              <w:t>94,1</w:t>
            </w:r>
          </w:p>
        </w:tc>
        <w:tc>
          <w:tcPr>
            <w:tcW w:w="992" w:type="dxa"/>
            <w:vAlign w:val="center"/>
          </w:tcPr>
          <w:p w:rsidR="00AE47D9" w:rsidRPr="00692373" w:rsidRDefault="00AE47D9" w:rsidP="00AE47D9">
            <w:pPr>
              <w:suppressAutoHyphens/>
              <w:ind w:left="6"/>
              <w:jc w:val="center"/>
              <w:rPr>
                <w:rFonts w:ascii="Arial Narrow" w:hAnsi="Arial Narrow" w:cs="Arial"/>
                <w:i/>
                <w:sz w:val="24"/>
                <w:szCs w:val="24"/>
              </w:rPr>
            </w:pPr>
            <w:r w:rsidRPr="00692373">
              <w:rPr>
                <w:rFonts w:ascii="Arial Narrow" w:hAnsi="Arial Narrow" w:cs="Arial"/>
                <w:i/>
                <w:sz w:val="24"/>
                <w:szCs w:val="24"/>
              </w:rPr>
              <w:t>79,0</w:t>
            </w:r>
          </w:p>
        </w:tc>
        <w:tc>
          <w:tcPr>
            <w:tcW w:w="975" w:type="dxa"/>
            <w:vAlign w:val="center"/>
          </w:tcPr>
          <w:p w:rsidR="00AE47D9" w:rsidRPr="00692373" w:rsidRDefault="00AE47D9" w:rsidP="00AE47D9">
            <w:pPr>
              <w:suppressAutoHyphens/>
              <w:ind w:left="6"/>
              <w:jc w:val="center"/>
              <w:rPr>
                <w:rFonts w:ascii="Arial Narrow" w:hAnsi="Arial Narrow" w:cs="Arial"/>
                <w:i/>
                <w:sz w:val="24"/>
                <w:szCs w:val="24"/>
              </w:rPr>
            </w:pPr>
            <w:r w:rsidRPr="00692373">
              <w:rPr>
                <w:rFonts w:ascii="Arial Narrow" w:hAnsi="Arial Narrow" w:cs="Arial"/>
                <w:i/>
                <w:sz w:val="24"/>
                <w:szCs w:val="24"/>
              </w:rPr>
              <w:t>96,8</w:t>
            </w:r>
          </w:p>
        </w:tc>
        <w:tc>
          <w:tcPr>
            <w:tcW w:w="1009" w:type="dxa"/>
            <w:vAlign w:val="center"/>
          </w:tcPr>
          <w:p w:rsidR="00AE47D9" w:rsidRPr="00692373" w:rsidRDefault="00AE47D9" w:rsidP="00AE47D9">
            <w:pPr>
              <w:suppressAutoHyphens/>
              <w:ind w:left="6"/>
              <w:jc w:val="center"/>
              <w:rPr>
                <w:rFonts w:ascii="Arial Narrow" w:hAnsi="Arial Narrow" w:cs="Arial"/>
                <w:i/>
                <w:sz w:val="24"/>
                <w:szCs w:val="24"/>
              </w:rPr>
            </w:pPr>
            <w:r w:rsidRPr="00692373">
              <w:rPr>
                <w:rFonts w:ascii="Arial Narrow" w:hAnsi="Arial Narrow" w:cs="Arial"/>
                <w:i/>
                <w:sz w:val="24"/>
                <w:szCs w:val="24"/>
              </w:rPr>
              <w:t>107,8</w:t>
            </w:r>
          </w:p>
        </w:tc>
        <w:tc>
          <w:tcPr>
            <w:tcW w:w="992" w:type="dxa"/>
            <w:vAlign w:val="center"/>
          </w:tcPr>
          <w:p w:rsidR="00AE47D9" w:rsidRPr="00692373" w:rsidRDefault="00AE47D9" w:rsidP="00AE47D9">
            <w:pPr>
              <w:suppressAutoHyphens/>
              <w:ind w:left="6"/>
              <w:jc w:val="center"/>
              <w:rPr>
                <w:rFonts w:ascii="Arial Narrow" w:hAnsi="Arial Narrow" w:cs="Arial"/>
                <w:i/>
                <w:sz w:val="24"/>
                <w:szCs w:val="24"/>
              </w:rPr>
            </w:pPr>
            <w:r w:rsidRPr="00692373">
              <w:rPr>
                <w:rFonts w:ascii="Arial Narrow" w:hAnsi="Arial Narrow" w:cs="Arial"/>
                <w:i/>
                <w:sz w:val="24"/>
                <w:szCs w:val="24"/>
              </w:rPr>
              <w:t>118,8</w:t>
            </w:r>
          </w:p>
        </w:tc>
        <w:tc>
          <w:tcPr>
            <w:tcW w:w="993" w:type="dxa"/>
          </w:tcPr>
          <w:p w:rsidR="00AE47D9" w:rsidRPr="00692373" w:rsidRDefault="00AE47D9" w:rsidP="00AE47D9">
            <w:pPr>
              <w:suppressAutoHyphens/>
              <w:ind w:left="6"/>
              <w:jc w:val="center"/>
              <w:rPr>
                <w:rFonts w:ascii="Arial Narrow" w:hAnsi="Arial Narrow" w:cs="Arial"/>
                <w:i/>
                <w:sz w:val="24"/>
                <w:szCs w:val="24"/>
              </w:rPr>
            </w:pPr>
            <w:r w:rsidRPr="00692373">
              <w:rPr>
                <w:rFonts w:ascii="Arial Narrow" w:hAnsi="Arial Narrow" w:cs="Arial"/>
                <w:i/>
                <w:sz w:val="24"/>
                <w:szCs w:val="24"/>
              </w:rPr>
              <w:t>135,9</w:t>
            </w:r>
          </w:p>
        </w:tc>
        <w:tc>
          <w:tcPr>
            <w:tcW w:w="1446" w:type="dxa"/>
          </w:tcPr>
          <w:p w:rsidR="00AE47D9" w:rsidRPr="00692373" w:rsidRDefault="00AE47D9" w:rsidP="00AE47D9">
            <w:pPr>
              <w:suppressAutoHyphens/>
              <w:ind w:left="6"/>
              <w:jc w:val="center"/>
              <w:rPr>
                <w:rFonts w:ascii="Arial Narrow" w:hAnsi="Arial Narrow" w:cs="Arial"/>
                <w:i/>
                <w:sz w:val="24"/>
                <w:szCs w:val="24"/>
              </w:rPr>
            </w:pPr>
            <w:r w:rsidRPr="00692373">
              <w:rPr>
                <w:rFonts w:ascii="Arial Narrow" w:hAnsi="Arial Narrow" w:cs="Arial"/>
                <w:i/>
                <w:sz w:val="24"/>
                <w:szCs w:val="24"/>
              </w:rPr>
              <w:t>67,5</w:t>
            </w:r>
          </w:p>
        </w:tc>
      </w:tr>
      <w:tr w:rsidR="00AE47D9" w:rsidRPr="0087780C" w:rsidTr="00E8161B">
        <w:trPr>
          <w:jc w:val="center"/>
        </w:trPr>
        <w:tc>
          <w:tcPr>
            <w:tcW w:w="4503" w:type="dxa"/>
          </w:tcPr>
          <w:p w:rsidR="00AE47D9" w:rsidRPr="00B24107" w:rsidRDefault="00AE47D9" w:rsidP="00AE47D9">
            <w:pPr>
              <w:suppressAutoHyphens/>
              <w:ind w:left="6"/>
              <w:rPr>
                <w:rFonts w:ascii="Arial Narrow" w:hAnsi="Arial Narrow" w:cs="Arial"/>
                <w:lang w:val="kk-KZ"/>
              </w:rPr>
            </w:pPr>
            <w:r w:rsidRPr="00B24107">
              <w:rPr>
                <w:rFonts w:ascii="Arial Narrow" w:hAnsi="Arial Narrow" w:cs="Arial"/>
                <w:lang w:val="kk-KZ"/>
              </w:rPr>
              <w:t>Ж</w:t>
            </w:r>
            <w:r w:rsidRPr="00B24107">
              <w:rPr>
                <w:rFonts w:ascii="Arial" w:hAnsi="Arial" w:cs="Arial"/>
                <w:lang w:val="kk-KZ"/>
              </w:rPr>
              <w:t>ү</w:t>
            </w:r>
            <w:r w:rsidRPr="00B24107">
              <w:rPr>
                <w:rFonts w:ascii="Arial Narrow" w:hAnsi="Arial Narrow" w:cs="Arial Narrow"/>
                <w:lang w:val="kk-KZ"/>
              </w:rPr>
              <w:t>к</w:t>
            </w:r>
            <w:r w:rsidRPr="00B24107">
              <w:rPr>
                <w:rFonts w:ascii="Arial Narrow" w:hAnsi="Arial Narrow" w:cs="Arial"/>
                <w:lang w:val="kk-KZ"/>
              </w:rPr>
              <w:t xml:space="preserve"> </w:t>
            </w:r>
            <w:r w:rsidRPr="00B24107">
              <w:rPr>
                <w:rFonts w:ascii="Arial Narrow" w:hAnsi="Arial Narrow" w:cs="Arial Narrow"/>
                <w:lang w:val="kk-KZ"/>
              </w:rPr>
              <w:t>айналымы</w:t>
            </w:r>
            <w:r w:rsidRPr="00B24107">
              <w:rPr>
                <w:rFonts w:ascii="Arial Narrow" w:hAnsi="Arial Narrow" w:cs="Arial"/>
              </w:rPr>
              <w:t>, млрд.т</w:t>
            </w:r>
            <w:r w:rsidRPr="00B24107">
              <w:rPr>
                <w:rFonts w:ascii="Arial Narrow" w:hAnsi="Arial Narrow" w:cs="Arial"/>
                <w:lang w:val="kk-KZ"/>
              </w:rPr>
              <w:t>ша</w:t>
            </w:r>
            <w:r w:rsidRPr="00B24107">
              <w:rPr>
                <w:rFonts w:ascii="Arial" w:hAnsi="Arial" w:cs="Arial"/>
                <w:lang w:val="kk-KZ"/>
              </w:rPr>
              <w:t>қ</w:t>
            </w:r>
            <w:r w:rsidRPr="00B24107">
              <w:rPr>
                <w:rFonts w:ascii="Arial Narrow" w:hAnsi="Arial Narrow" w:cs="Arial"/>
                <w:lang w:val="kk-KZ"/>
              </w:rPr>
              <w:t>.</w:t>
            </w:r>
          </w:p>
        </w:tc>
        <w:tc>
          <w:tcPr>
            <w:tcW w:w="992" w:type="dxa"/>
            <w:vAlign w:val="center"/>
          </w:tcPr>
          <w:p w:rsidR="00AE47D9" w:rsidRPr="00692373" w:rsidRDefault="00AE47D9" w:rsidP="00AE47D9">
            <w:pPr>
              <w:suppressAutoHyphens/>
              <w:ind w:left="6"/>
              <w:jc w:val="center"/>
              <w:rPr>
                <w:rFonts w:ascii="Arial Narrow" w:hAnsi="Arial Narrow" w:cs="Arial"/>
                <w:sz w:val="24"/>
                <w:szCs w:val="24"/>
              </w:rPr>
            </w:pPr>
            <w:r w:rsidRPr="00692373">
              <w:rPr>
                <w:rFonts w:ascii="Arial Narrow" w:hAnsi="Arial Narrow" w:cs="Arial"/>
                <w:sz w:val="24"/>
                <w:szCs w:val="24"/>
              </w:rPr>
              <w:t>32,7</w:t>
            </w:r>
          </w:p>
        </w:tc>
        <w:tc>
          <w:tcPr>
            <w:tcW w:w="992" w:type="dxa"/>
            <w:vAlign w:val="center"/>
          </w:tcPr>
          <w:p w:rsidR="00AE47D9" w:rsidRPr="00692373" w:rsidRDefault="00AE47D9" w:rsidP="00AE47D9">
            <w:pPr>
              <w:suppressAutoHyphens/>
              <w:ind w:left="6"/>
              <w:jc w:val="center"/>
              <w:rPr>
                <w:rFonts w:ascii="Arial Narrow" w:hAnsi="Arial Narrow" w:cs="Arial"/>
                <w:sz w:val="24"/>
                <w:szCs w:val="24"/>
              </w:rPr>
            </w:pPr>
            <w:r w:rsidRPr="00692373">
              <w:rPr>
                <w:rFonts w:ascii="Arial Narrow" w:hAnsi="Arial Narrow" w:cs="Arial"/>
                <w:sz w:val="24"/>
                <w:szCs w:val="24"/>
              </w:rPr>
              <w:t>35,1</w:t>
            </w:r>
          </w:p>
        </w:tc>
        <w:tc>
          <w:tcPr>
            <w:tcW w:w="993" w:type="dxa"/>
            <w:vAlign w:val="center"/>
          </w:tcPr>
          <w:p w:rsidR="00AE47D9" w:rsidRPr="00692373" w:rsidRDefault="00AE47D9" w:rsidP="00AE47D9">
            <w:pPr>
              <w:suppressAutoHyphens/>
              <w:ind w:left="6"/>
              <w:jc w:val="center"/>
              <w:rPr>
                <w:rFonts w:ascii="Arial Narrow" w:hAnsi="Arial Narrow" w:cs="Arial"/>
                <w:sz w:val="24"/>
                <w:szCs w:val="24"/>
              </w:rPr>
            </w:pPr>
            <w:r w:rsidRPr="00692373">
              <w:rPr>
                <w:rFonts w:ascii="Arial Narrow" w:hAnsi="Arial Narrow" w:cs="Arial"/>
                <w:sz w:val="24"/>
                <w:szCs w:val="24"/>
              </w:rPr>
              <w:t>35,4</w:t>
            </w:r>
          </w:p>
        </w:tc>
        <w:tc>
          <w:tcPr>
            <w:tcW w:w="1134" w:type="dxa"/>
            <w:vAlign w:val="center"/>
          </w:tcPr>
          <w:p w:rsidR="00AE47D9" w:rsidRPr="00692373" w:rsidRDefault="00AE47D9" w:rsidP="00AE47D9">
            <w:pPr>
              <w:suppressAutoHyphens/>
              <w:ind w:left="6"/>
              <w:jc w:val="center"/>
              <w:rPr>
                <w:rFonts w:ascii="Arial Narrow" w:hAnsi="Arial Narrow" w:cs="Arial"/>
                <w:sz w:val="24"/>
                <w:szCs w:val="24"/>
              </w:rPr>
            </w:pPr>
            <w:r w:rsidRPr="00692373">
              <w:rPr>
                <w:rFonts w:ascii="Arial Narrow" w:hAnsi="Arial Narrow" w:cs="Arial"/>
                <w:sz w:val="24"/>
                <w:szCs w:val="24"/>
              </w:rPr>
              <w:t>35,3</w:t>
            </w:r>
          </w:p>
        </w:tc>
        <w:tc>
          <w:tcPr>
            <w:tcW w:w="992" w:type="dxa"/>
            <w:vAlign w:val="center"/>
          </w:tcPr>
          <w:p w:rsidR="00AE47D9" w:rsidRPr="00692373" w:rsidRDefault="00AE47D9" w:rsidP="00AE47D9">
            <w:pPr>
              <w:suppressAutoHyphens/>
              <w:ind w:left="6"/>
              <w:jc w:val="center"/>
              <w:rPr>
                <w:rFonts w:ascii="Arial Narrow" w:hAnsi="Arial Narrow" w:cs="Arial"/>
                <w:sz w:val="24"/>
                <w:szCs w:val="24"/>
              </w:rPr>
            </w:pPr>
            <w:r w:rsidRPr="00692373">
              <w:rPr>
                <w:rFonts w:ascii="Arial Narrow" w:hAnsi="Arial Narrow" w:cs="Arial"/>
                <w:sz w:val="24"/>
                <w:szCs w:val="24"/>
              </w:rPr>
              <w:t>21,0</w:t>
            </w:r>
          </w:p>
        </w:tc>
        <w:tc>
          <w:tcPr>
            <w:tcW w:w="975" w:type="dxa"/>
            <w:vAlign w:val="center"/>
          </w:tcPr>
          <w:p w:rsidR="00AE47D9" w:rsidRPr="00692373" w:rsidRDefault="00AE47D9" w:rsidP="00AE47D9">
            <w:pPr>
              <w:suppressAutoHyphens/>
              <w:ind w:left="6"/>
              <w:jc w:val="center"/>
              <w:rPr>
                <w:rFonts w:ascii="Arial Narrow" w:hAnsi="Arial Narrow" w:cs="Arial"/>
                <w:sz w:val="24"/>
                <w:szCs w:val="24"/>
              </w:rPr>
            </w:pPr>
            <w:r w:rsidRPr="00692373">
              <w:rPr>
                <w:rFonts w:ascii="Arial Narrow" w:hAnsi="Arial Narrow" w:cs="Arial"/>
                <w:sz w:val="24"/>
                <w:szCs w:val="24"/>
              </w:rPr>
              <w:t>35,4</w:t>
            </w:r>
          </w:p>
        </w:tc>
        <w:tc>
          <w:tcPr>
            <w:tcW w:w="1009" w:type="dxa"/>
            <w:vAlign w:val="center"/>
          </w:tcPr>
          <w:p w:rsidR="00AE47D9" w:rsidRPr="00692373" w:rsidRDefault="00AE47D9" w:rsidP="00AE47D9">
            <w:pPr>
              <w:suppressAutoHyphens/>
              <w:ind w:left="6"/>
              <w:jc w:val="center"/>
              <w:rPr>
                <w:rFonts w:ascii="Arial Narrow" w:hAnsi="Arial Narrow" w:cs="Arial"/>
                <w:sz w:val="24"/>
                <w:szCs w:val="24"/>
              </w:rPr>
            </w:pPr>
            <w:r w:rsidRPr="00692373">
              <w:rPr>
                <w:rFonts w:ascii="Arial Narrow" w:hAnsi="Arial Narrow" w:cs="Arial"/>
                <w:sz w:val="24"/>
                <w:szCs w:val="24"/>
              </w:rPr>
              <w:t>44,0</w:t>
            </w:r>
          </w:p>
        </w:tc>
        <w:tc>
          <w:tcPr>
            <w:tcW w:w="992" w:type="dxa"/>
            <w:vAlign w:val="center"/>
          </w:tcPr>
          <w:p w:rsidR="00AE47D9" w:rsidRPr="00692373" w:rsidRDefault="00AE47D9" w:rsidP="00AE47D9">
            <w:pPr>
              <w:suppressAutoHyphens/>
              <w:ind w:left="6"/>
              <w:jc w:val="center"/>
              <w:rPr>
                <w:rFonts w:ascii="Arial Narrow" w:hAnsi="Arial Narrow" w:cs="Arial"/>
                <w:sz w:val="24"/>
                <w:szCs w:val="24"/>
              </w:rPr>
            </w:pPr>
            <w:r w:rsidRPr="00692373">
              <w:rPr>
                <w:rFonts w:ascii="Arial Narrow" w:hAnsi="Arial Narrow" w:cs="Arial"/>
                <w:sz w:val="24"/>
                <w:szCs w:val="24"/>
              </w:rPr>
              <w:t>29,0</w:t>
            </w:r>
          </w:p>
        </w:tc>
        <w:tc>
          <w:tcPr>
            <w:tcW w:w="993" w:type="dxa"/>
          </w:tcPr>
          <w:p w:rsidR="00AE47D9" w:rsidRPr="00692373" w:rsidRDefault="00AE47D9" w:rsidP="00AE47D9">
            <w:pPr>
              <w:suppressAutoHyphens/>
              <w:ind w:left="6"/>
              <w:jc w:val="center"/>
              <w:rPr>
                <w:rFonts w:ascii="Arial Narrow" w:hAnsi="Arial Narrow" w:cs="Arial"/>
                <w:sz w:val="24"/>
                <w:szCs w:val="24"/>
              </w:rPr>
            </w:pPr>
            <w:r w:rsidRPr="00692373">
              <w:rPr>
                <w:rFonts w:ascii="Arial Narrow" w:hAnsi="Arial Narrow" w:cs="Arial"/>
                <w:sz w:val="24"/>
                <w:szCs w:val="24"/>
              </w:rPr>
              <w:t>35,5</w:t>
            </w:r>
          </w:p>
        </w:tc>
        <w:tc>
          <w:tcPr>
            <w:tcW w:w="1446" w:type="dxa"/>
          </w:tcPr>
          <w:p w:rsidR="00AE47D9" w:rsidRPr="00692373" w:rsidRDefault="00AE47D9" w:rsidP="00AE47D9">
            <w:pPr>
              <w:suppressAutoHyphens/>
              <w:ind w:left="6"/>
              <w:jc w:val="center"/>
              <w:rPr>
                <w:rFonts w:ascii="Arial Narrow" w:hAnsi="Arial Narrow" w:cs="Arial"/>
                <w:sz w:val="24"/>
                <w:szCs w:val="24"/>
              </w:rPr>
            </w:pPr>
            <w:r w:rsidRPr="00692373">
              <w:rPr>
                <w:rFonts w:ascii="Arial Narrow" w:hAnsi="Arial Narrow" w:cs="Arial"/>
                <w:sz w:val="24"/>
                <w:szCs w:val="24"/>
              </w:rPr>
              <w:t>24,8</w:t>
            </w:r>
          </w:p>
        </w:tc>
      </w:tr>
      <w:tr w:rsidR="00AE47D9" w:rsidRPr="0087780C" w:rsidTr="00E8161B">
        <w:trPr>
          <w:jc w:val="center"/>
        </w:trPr>
        <w:tc>
          <w:tcPr>
            <w:tcW w:w="4503" w:type="dxa"/>
          </w:tcPr>
          <w:p w:rsidR="00AE47D9" w:rsidRPr="00B24107" w:rsidRDefault="00AE47D9" w:rsidP="00AE47D9">
            <w:pPr>
              <w:suppressAutoHyphens/>
              <w:ind w:left="6"/>
              <w:rPr>
                <w:rFonts w:ascii="Arial Narrow" w:hAnsi="Arial Narrow" w:cs="Arial"/>
                <w:i/>
              </w:rPr>
            </w:pPr>
            <w:r w:rsidRPr="00B24107">
              <w:rPr>
                <w:rFonts w:ascii="Arial" w:hAnsi="Arial" w:cs="Arial"/>
                <w:i/>
              </w:rPr>
              <w:t>Ө</w:t>
            </w:r>
            <w:r w:rsidRPr="00B24107">
              <w:rPr>
                <w:rFonts w:ascii="Arial Narrow" w:hAnsi="Arial Narrow" w:cs="Arial Narrow"/>
                <w:i/>
              </w:rPr>
              <w:t>ткен</w:t>
            </w:r>
            <w:r w:rsidRPr="00B24107">
              <w:rPr>
                <w:rFonts w:ascii="Arial Narrow" w:hAnsi="Arial Narrow" w:cs="Arial"/>
                <w:i/>
              </w:rPr>
              <w:t xml:space="preserve"> жыл</w:t>
            </w:r>
            <w:r w:rsidRPr="00B24107">
              <w:rPr>
                <w:rFonts w:ascii="Arial" w:hAnsi="Arial" w:cs="Arial"/>
                <w:i/>
              </w:rPr>
              <w:t>ғ</w:t>
            </w:r>
            <w:r w:rsidRPr="00B24107">
              <w:rPr>
                <w:rFonts w:ascii="Arial Narrow" w:hAnsi="Arial Narrow" w:cs="Arial Narrow"/>
                <w:i/>
              </w:rPr>
              <w:t>а</w:t>
            </w:r>
            <w:r w:rsidRPr="00B24107">
              <w:rPr>
                <w:rFonts w:ascii="Arial Narrow" w:hAnsi="Arial Narrow" w:cs="Arial"/>
                <w:i/>
                <w:lang w:val="kk-KZ"/>
              </w:rPr>
              <w:t xml:space="preserve"> </w:t>
            </w:r>
            <w:r w:rsidRPr="00B24107">
              <w:rPr>
                <w:rFonts w:ascii="Arial" w:hAnsi="Arial" w:cs="Arial"/>
                <w:i/>
                <w:lang w:val="kk-KZ"/>
              </w:rPr>
              <w:t>қ</w:t>
            </w:r>
            <w:r w:rsidRPr="00B24107">
              <w:rPr>
                <w:rFonts w:ascii="Arial Narrow" w:hAnsi="Arial Narrow" w:cs="Arial Narrow"/>
                <w:i/>
                <w:lang w:val="kk-KZ"/>
              </w:rPr>
              <w:t>ара</w:t>
            </w:r>
            <w:r w:rsidRPr="00B24107">
              <w:rPr>
                <w:rFonts w:ascii="Arial" w:hAnsi="Arial" w:cs="Arial"/>
                <w:i/>
                <w:lang w:val="kk-KZ"/>
              </w:rPr>
              <w:t>ғ</w:t>
            </w:r>
            <w:r w:rsidRPr="00B24107">
              <w:rPr>
                <w:rFonts w:ascii="Arial Narrow" w:hAnsi="Arial Narrow" w:cs="Arial Narrow"/>
                <w:i/>
                <w:lang w:val="kk-KZ"/>
              </w:rPr>
              <w:t>анда</w:t>
            </w:r>
            <w:r w:rsidRPr="00B24107">
              <w:rPr>
                <w:rFonts w:ascii="Arial Narrow" w:hAnsi="Arial Narrow" w:cs="Arial"/>
                <w:i/>
              </w:rPr>
              <w:t xml:space="preserve"> пайызбен</w:t>
            </w:r>
          </w:p>
        </w:tc>
        <w:tc>
          <w:tcPr>
            <w:tcW w:w="992" w:type="dxa"/>
            <w:vAlign w:val="center"/>
          </w:tcPr>
          <w:p w:rsidR="00AE47D9" w:rsidRPr="00692373" w:rsidRDefault="00AE47D9" w:rsidP="00AE47D9">
            <w:pPr>
              <w:suppressAutoHyphens/>
              <w:ind w:left="6"/>
              <w:jc w:val="center"/>
              <w:rPr>
                <w:rFonts w:ascii="Arial Narrow" w:hAnsi="Arial Narrow" w:cs="Arial"/>
                <w:i/>
                <w:sz w:val="24"/>
                <w:szCs w:val="24"/>
              </w:rPr>
            </w:pPr>
            <w:r w:rsidRPr="00692373">
              <w:rPr>
                <w:rFonts w:ascii="Arial Narrow" w:hAnsi="Arial Narrow" w:cs="Arial"/>
                <w:i/>
                <w:sz w:val="24"/>
                <w:szCs w:val="24"/>
              </w:rPr>
              <w:t>108,7</w:t>
            </w:r>
          </w:p>
        </w:tc>
        <w:tc>
          <w:tcPr>
            <w:tcW w:w="992" w:type="dxa"/>
            <w:vAlign w:val="center"/>
          </w:tcPr>
          <w:p w:rsidR="00AE47D9" w:rsidRPr="00692373" w:rsidRDefault="00AE47D9" w:rsidP="00AE47D9">
            <w:pPr>
              <w:suppressAutoHyphens/>
              <w:ind w:left="6"/>
              <w:jc w:val="center"/>
              <w:rPr>
                <w:rFonts w:ascii="Arial Narrow" w:hAnsi="Arial Narrow" w:cs="Arial"/>
                <w:i/>
                <w:sz w:val="24"/>
                <w:szCs w:val="24"/>
              </w:rPr>
            </w:pPr>
            <w:r w:rsidRPr="00692373">
              <w:rPr>
                <w:rFonts w:ascii="Arial Narrow" w:hAnsi="Arial Narrow" w:cs="Arial"/>
                <w:i/>
                <w:sz w:val="24"/>
                <w:szCs w:val="24"/>
              </w:rPr>
              <w:t>107,3</w:t>
            </w:r>
          </w:p>
        </w:tc>
        <w:tc>
          <w:tcPr>
            <w:tcW w:w="993" w:type="dxa"/>
            <w:vAlign w:val="center"/>
          </w:tcPr>
          <w:p w:rsidR="00AE47D9" w:rsidRPr="00692373" w:rsidRDefault="00AE47D9" w:rsidP="00AE47D9">
            <w:pPr>
              <w:suppressAutoHyphens/>
              <w:ind w:left="6"/>
              <w:jc w:val="center"/>
              <w:rPr>
                <w:rFonts w:ascii="Arial Narrow" w:hAnsi="Arial Narrow" w:cs="Arial"/>
                <w:i/>
                <w:sz w:val="24"/>
                <w:szCs w:val="24"/>
              </w:rPr>
            </w:pPr>
            <w:r w:rsidRPr="00692373">
              <w:rPr>
                <w:rFonts w:ascii="Arial Narrow" w:hAnsi="Arial Narrow" w:cs="Arial"/>
                <w:i/>
                <w:sz w:val="24"/>
                <w:szCs w:val="24"/>
              </w:rPr>
              <w:t>100,7</w:t>
            </w:r>
          </w:p>
        </w:tc>
        <w:tc>
          <w:tcPr>
            <w:tcW w:w="1134" w:type="dxa"/>
            <w:vAlign w:val="center"/>
          </w:tcPr>
          <w:p w:rsidR="00AE47D9" w:rsidRPr="00692373" w:rsidRDefault="00AE47D9" w:rsidP="00AE47D9">
            <w:pPr>
              <w:suppressAutoHyphens/>
              <w:ind w:left="6"/>
              <w:jc w:val="center"/>
              <w:rPr>
                <w:rFonts w:ascii="Arial Narrow" w:hAnsi="Arial Narrow" w:cs="Arial"/>
                <w:i/>
                <w:sz w:val="24"/>
                <w:szCs w:val="24"/>
              </w:rPr>
            </w:pPr>
            <w:r w:rsidRPr="00692373">
              <w:rPr>
                <w:rFonts w:ascii="Arial Narrow" w:hAnsi="Arial Narrow" w:cs="Arial"/>
                <w:i/>
                <w:sz w:val="24"/>
                <w:szCs w:val="24"/>
              </w:rPr>
              <w:t>99,8</w:t>
            </w:r>
          </w:p>
        </w:tc>
        <w:tc>
          <w:tcPr>
            <w:tcW w:w="992" w:type="dxa"/>
            <w:vAlign w:val="center"/>
          </w:tcPr>
          <w:p w:rsidR="00AE47D9" w:rsidRPr="00692373" w:rsidRDefault="00AE47D9" w:rsidP="00AE47D9">
            <w:pPr>
              <w:suppressAutoHyphens/>
              <w:ind w:left="6"/>
              <w:jc w:val="center"/>
              <w:rPr>
                <w:rFonts w:ascii="Arial Narrow" w:hAnsi="Arial Narrow" w:cs="Arial"/>
                <w:i/>
                <w:sz w:val="24"/>
                <w:szCs w:val="24"/>
              </w:rPr>
            </w:pPr>
            <w:r w:rsidRPr="00692373">
              <w:rPr>
                <w:rFonts w:ascii="Arial Narrow" w:hAnsi="Arial Narrow" w:cs="Arial"/>
                <w:i/>
                <w:sz w:val="24"/>
                <w:szCs w:val="24"/>
              </w:rPr>
              <w:t>59,4</w:t>
            </w:r>
          </w:p>
        </w:tc>
        <w:tc>
          <w:tcPr>
            <w:tcW w:w="975" w:type="dxa"/>
            <w:vAlign w:val="center"/>
          </w:tcPr>
          <w:p w:rsidR="00AE47D9" w:rsidRPr="00692373" w:rsidRDefault="00AE47D9" w:rsidP="00AE47D9">
            <w:pPr>
              <w:suppressAutoHyphens/>
              <w:ind w:left="6"/>
              <w:jc w:val="center"/>
              <w:rPr>
                <w:rFonts w:ascii="Arial Narrow" w:hAnsi="Arial Narrow" w:cs="Arial"/>
                <w:i/>
                <w:sz w:val="24"/>
                <w:szCs w:val="24"/>
              </w:rPr>
            </w:pPr>
            <w:r w:rsidRPr="00692373">
              <w:rPr>
                <w:rFonts w:ascii="Arial Narrow" w:hAnsi="Arial Narrow" w:cs="Arial"/>
                <w:i/>
                <w:sz w:val="24"/>
                <w:szCs w:val="24"/>
              </w:rPr>
              <w:t>95,9</w:t>
            </w:r>
          </w:p>
        </w:tc>
        <w:tc>
          <w:tcPr>
            <w:tcW w:w="1009" w:type="dxa"/>
            <w:vAlign w:val="center"/>
          </w:tcPr>
          <w:p w:rsidR="00AE47D9" w:rsidRPr="00692373" w:rsidRDefault="00AE47D9" w:rsidP="00AE47D9">
            <w:pPr>
              <w:suppressAutoHyphens/>
              <w:ind w:left="6"/>
              <w:jc w:val="center"/>
              <w:rPr>
                <w:rFonts w:ascii="Arial Narrow" w:hAnsi="Arial Narrow" w:cs="Arial"/>
                <w:i/>
                <w:sz w:val="24"/>
                <w:szCs w:val="24"/>
              </w:rPr>
            </w:pPr>
            <w:r w:rsidRPr="00692373">
              <w:rPr>
                <w:rFonts w:ascii="Arial Narrow" w:hAnsi="Arial Narrow" w:cs="Arial"/>
                <w:i/>
                <w:sz w:val="24"/>
                <w:szCs w:val="24"/>
              </w:rPr>
              <w:t>124,3</w:t>
            </w:r>
          </w:p>
        </w:tc>
        <w:tc>
          <w:tcPr>
            <w:tcW w:w="992" w:type="dxa"/>
            <w:vAlign w:val="center"/>
          </w:tcPr>
          <w:p w:rsidR="00AE47D9" w:rsidRPr="00692373" w:rsidRDefault="00AE47D9" w:rsidP="00AE47D9">
            <w:pPr>
              <w:suppressAutoHyphens/>
              <w:ind w:left="6"/>
              <w:jc w:val="center"/>
              <w:rPr>
                <w:rFonts w:ascii="Arial Narrow" w:hAnsi="Arial Narrow" w:cs="Arial"/>
                <w:i/>
                <w:sz w:val="24"/>
                <w:szCs w:val="24"/>
              </w:rPr>
            </w:pPr>
            <w:r w:rsidRPr="00692373">
              <w:rPr>
                <w:rFonts w:ascii="Arial Narrow" w:hAnsi="Arial Narrow" w:cs="Arial"/>
                <w:i/>
                <w:sz w:val="24"/>
                <w:szCs w:val="24"/>
              </w:rPr>
              <w:t>111,5</w:t>
            </w:r>
          </w:p>
        </w:tc>
        <w:tc>
          <w:tcPr>
            <w:tcW w:w="993" w:type="dxa"/>
          </w:tcPr>
          <w:p w:rsidR="00AE47D9" w:rsidRPr="00692373" w:rsidRDefault="00AE47D9" w:rsidP="00AE47D9">
            <w:pPr>
              <w:suppressAutoHyphens/>
              <w:ind w:left="6"/>
              <w:jc w:val="center"/>
              <w:rPr>
                <w:rFonts w:ascii="Arial Narrow" w:hAnsi="Arial Narrow" w:cs="Arial"/>
                <w:i/>
                <w:sz w:val="24"/>
                <w:szCs w:val="24"/>
              </w:rPr>
            </w:pPr>
            <w:r w:rsidRPr="00692373">
              <w:rPr>
                <w:rFonts w:ascii="Arial Narrow" w:hAnsi="Arial Narrow" w:cs="Arial"/>
                <w:i/>
                <w:sz w:val="24"/>
                <w:szCs w:val="24"/>
              </w:rPr>
              <w:t>122,5</w:t>
            </w:r>
          </w:p>
        </w:tc>
        <w:tc>
          <w:tcPr>
            <w:tcW w:w="1446" w:type="dxa"/>
          </w:tcPr>
          <w:p w:rsidR="00AE47D9" w:rsidRPr="00692373" w:rsidRDefault="00AE47D9" w:rsidP="00AE47D9">
            <w:pPr>
              <w:suppressAutoHyphens/>
              <w:ind w:left="6"/>
              <w:jc w:val="center"/>
              <w:rPr>
                <w:rFonts w:ascii="Arial Narrow" w:hAnsi="Arial Narrow" w:cs="Arial"/>
                <w:i/>
                <w:sz w:val="24"/>
                <w:szCs w:val="24"/>
              </w:rPr>
            </w:pPr>
            <w:r w:rsidRPr="00692373">
              <w:rPr>
                <w:rFonts w:ascii="Arial Narrow" w:hAnsi="Arial Narrow" w:cs="Arial"/>
                <w:i/>
                <w:sz w:val="24"/>
                <w:szCs w:val="24"/>
              </w:rPr>
              <w:t>76,3</w:t>
            </w:r>
          </w:p>
        </w:tc>
      </w:tr>
      <w:tr w:rsidR="005E20B2" w:rsidRPr="0087780C" w:rsidTr="00D11ACA">
        <w:trPr>
          <w:jc w:val="center"/>
        </w:trPr>
        <w:tc>
          <w:tcPr>
            <w:tcW w:w="15021" w:type="dxa"/>
            <w:gridSpan w:val="11"/>
            <w:shd w:val="clear" w:color="auto" w:fill="C6D9F1" w:themeFill="text2" w:themeFillTint="33"/>
            <w:vAlign w:val="center"/>
          </w:tcPr>
          <w:p w:rsidR="005E20B2" w:rsidRPr="0087780C" w:rsidRDefault="005E20B2" w:rsidP="005E20B2">
            <w:pPr>
              <w:suppressAutoHyphens/>
              <w:ind w:left="6"/>
              <w:jc w:val="center"/>
              <w:rPr>
                <w:rFonts w:ascii="Arial Narrow" w:hAnsi="Arial Narrow" w:cs="Arial"/>
                <w:color w:val="FF0000"/>
                <w:sz w:val="24"/>
                <w:szCs w:val="24"/>
                <w:lang w:val="kk-KZ"/>
              </w:rPr>
            </w:pPr>
            <w:r w:rsidRPr="00FD1AB7">
              <w:rPr>
                <w:rFonts w:ascii="Arial Narrow" w:hAnsi="Arial Narrow" w:cs="Arial"/>
                <w:b/>
                <w:caps/>
              </w:rPr>
              <w:t>бюджет</w:t>
            </w:r>
            <w:r w:rsidRPr="00FD1AB7">
              <w:rPr>
                <w:rFonts w:ascii="Arial Narrow" w:hAnsi="Arial Narrow" w:cs="Arial"/>
                <w:b/>
                <w:caps/>
                <w:lang w:val="kk-KZ"/>
              </w:rPr>
              <w:t xml:space="preserve"> АТ</w:t>
            </w:r>
            <w:r w:rsidRPr="00FD1AB7">
              <w:rPr>
                <w:rFonts w:ascii="Arial" w:hAnsi="Arial" w:cs="Arial"/>
                <w:b/>
                <w:caps/>
                <w:lang w:val="kk-KZ"/>
              </w:rPr>
              <w:t>Қ</w:t>
            </w:r>
            <w:r w:rsidRPr="00FD1AB7">
              <w:rPr>
                <w:rFonts w:ascii="Arial Narrow" w:hAnsi="Arial Narrow" w:cs="Arial Narrow"/>
                <w:b/>
                <w:caps/>
                <w:lang w:val="kk-KZ"/>
              </w:rPr>
              <w:t>АРЫЛУЫ</w:t>
            </w:r>
          </w:p>
        </w:tc>
      </w:tr>
      <w:tr w:rsidR="00AE47D9" w:rsidRPr="0087780C" w:rsidTr="00E8161B">
        <w:trPr>
          <w:jc w:val="center"/>
        </w:trPr>
        <w:tc>
          <w:tcPr>
            <w:tcW w:w="4503" w:type="dxa"/>
          </w:tcPr>
          <w:p w:rsidR="00AE47D9" w:rsidRPr="00B24107" w:rsidRDefault="00AE47D9" w:rsidP="00AE47D9">
            <w:pPr>
              <w:suppressAutoHyphens/>
              <w:ind w:left="6"/>
              <w:rPr>
                <w:rFonts w:ascii="Arial Narrow" w:hAnsi="Arial Narrow" w:cs="Arial"/>
                <w:lang w:val="kk-KZ"/>
              </w:rPr>
            </w:pPr>
            <w:r w:rsidRPr="00B24107">
              <w:rPr>
                <w:rFonts w:ascii="Arial Narrow" w:hAnsi="Arial Narrow" w:cs="Arial"/>
                <w:lang w:val="kk-KZ"/>
              </w:rPr>
              <w:t>Т</w:t>
            </w:r>
            <w:r w:rsidRPr="00B24107">
              <w:rPr>
                <w:rFonts w:ascii="Arial" w:hAnsi="Arial" w:cs="Arial"/>
                <w:lang w:val="kk-KZ"/>
              </w:rPr>
              <w:t>ү</w:t>
            </w:r>
            <w:r w:rsidRPr="00B24107">
              <w:rPr>
                <w:rFonts w:ascii="Arial Narrow" w:hAnsi="Arial Narrow" w:cs="Arial Narrow"/>
                <w:lang w:val="kk-KZ"/>
              </w:rPr>
              <w:t>сімдер</w:t>
            </w:r>
            <w:r w:rsidRPr="00B24107">
              <w:rPr>
                <w:rFonts w:ascii="Arial Narrow" w:hAnsi="Arial Narrow" w:cs="Arial"/>
                <w:lang w:val="kk-KZ"/>
              </w:rPr>
              <w:t xml:space="preserve">, </w:t>
            </w:r>
            <w:r w:rsidRPr="00B24107">
              <w:rPr>
                <w:rFonts w:ascii="Arial Narrow" w:hAnsi="Arial Narrow" w:cs="Arial Narrow"/>
                <w:lang w:val="kk-KZ"/>
              </w:rPr>
              <w:t>млрд</w:t>
            </w:r>
            <w:r w:rsidRPr="00B24107">
              <w:rPr>
                <w:rFonts w:ascii="Arial Narrow" w:hAnsi="Arial Narrow" w:cs="Arial"/>
                <w:lang w:val="kk-KZ"/>
              </w:rPr>
              <w:t xml:space="preserve">. </w:t>
            </w:r>
            <w:r w:rsidRPr="00B24107">
              <w:rPr>
                <w:rFonts w:ascii="Arial Narrow" w:hAnsi="Arial Narrow" w:cs="Arial Narrow"/>
                <w:lang w:val="kk-KZ"/>
              </w:rPr>
              <w:t>те</w:t>
            </w:r>
            <w:r w:rsidRPr="00B24107">
              <w:rPr>
                <w:rFonts w:ascii="Arial" w:hAnsi="Arial" w:cs="Arial"/>
                <w:lang w:val="kk-KZ"/>
              </w:rPr>
              <w:t>ң</w:t>
            </w:r>
            <w:r w:rsidRPr="00B24107">
              <w:rPr>
                <w:rFonts w:ascii="Arial Narrow" w:hAnsi="Arial Narrow" w:cs="Arial Narrow"/>
                <w:lang w:val="kk-KZ"/>
              </w:rPr>
              <w:t>ге</w:t>
            </w:r>
            <w:r w:rsidRPr="00B24107">
              <w:rPr>
                <w:rFonts w:ascii="Arial Narrow" w:hAnsi="Arial Narrow" w:cs="Arial"/>
                <w:lang w:val="kk-KZ"/>
              </w:rPr>
              <w:t xml:space="preserve">, </w:t>
            </w:r>
            <w:r w:rsidRPr="00B24107">
              <w:rPr>
                <w:rFonts w:ascii="Arial Narrow" w:hAnsi="Arial Narrow" w:cs="Arial"/>
                <w:i/>
                <w:sz w:val="20"/>
                <w:szCs w:val="20"/>
                <w:lang w:val="kk-KZ"/>
              </w:rPr>
              <w:t>соны</w:t>
            </w:r>
            <w:r w:rsidRPr="00B24107">
              <w:rPr>
                <w:rFonts w:ascii="Arial" w:hAnsi="Arial" w:cs="Arial"/>
                <w:i/>
                <w:sz w:val="20"/>
                <w:szCs w:val="20"/>
                <w:lang w:val="kk-KZ"/>
              </w:rPr>
              <w:t>ң</w:t>
            </w:r>
            <w:r w:rsidRPr="00B24107">
              <w:rPr>
                <w:rFonts w:ascii="Arial Narrow" w:hAnsi="Arial Narrow" w:cs="Arial"/>
                <w:i/>
                <w:sz w:val="20"/>
                <w:szCs w:val="20"/>
                <w:lang w:val="kk-KZ"/>
              </w:rPr>
              <w:t xml:space="preserve"> </w:t>
            </w:r>
            <w:r w:rsidRPr="00B24107">
              <w:rPr>
                <w:rFonts w:ascii="Arial Narrow" w:hAnsi="Arial Narrow" w:cs="Arial Narrow"/>
                <w:i/>
                <w:sz w:val="20"/>
                <w:szCs w:val="20"/>
                <w:lang w:val="kk-KZ"/>
              </w:rPr>
              <w:t>ішінде</w:t>
            </w:r>
          </w:p>
        </w:tc>
        <w:tc>
          <w:tcPr>
            <w:tcW w:w="992" w:type="dxa"/>
            <w:vAlign w:val="center"/>
          </w:tcPr>
          <w:p w:rsidR="00AE47D9" w:rsidRPr="00692373" w:rsidRDefault="00AE47D9" w:rsidP="00AE47D9">
            <w:pPr>
              <w:suppressAutoHyphens/>
              <w:ind w:left="6"/>
              <w:jc w:val="center"/>
              <w:rPr>
                <w:rFonts w:ascii="Arial Narrow" w:hAnsi="Arial Narrow" w:cs="Arial"/>
                <w:sz w:val="24"/>
                <w:szCs w:val="24"/>
              </w:rPr>
            </w:pPr>
            <w:r w:rsidRPr="00692373">
              <w:rPr>
                <w:rFonts w:ascii="Arial Narrow" w:hAnsi="Arial Narrow" w:cs="Arial"/>
                <w:sz w:val="24"/>
                <w:szCs w:val="24"/>
              </w:rPr>
              <w:t>164,9</w:t>
            </w:r>
          </w:p>
        </w:tc>
        <w:tc>
          <w:tcPr>
            <w:tcW w:w="992" w:type="dxa"/>
            <w:vAlign w:val="center"/>
          </w:tcPr>
          <w:p w:rsidR="00AE47D9" w:rsidRPr="00692373" w:rsidRDefault="00AE47D9" w:rsidP="00AE47D9">
            <w:pPr>
              <w:suppressAutoHyphens/>
              <w:ind w:left="6"/>
              <w:jc w:val="center"/>
              <w:rPr>
                <w:rFonts w:ascii="Arial Narrow" w:hAnsi="Arial Narrow" w:cs="Arial"/>
                <w:sz w:val="24"/>
                <w:szCs w:val="24"/>
              </w:rPr>
            </w:pPr>
            <w:r w:rsidRPr="00692373">
              <w:rPr>
                <w:rFonts w:ascii="Arial Narrow" w:hAnsi="Arial Narrow" w:cs="Arial"/>
                <w:sz w:val="24"/>
                <w:szCs w:val="24"/>
              </w:rPr>
              <w:t>205,9</w:t>
            </w:r>
          </w:p>
        </w:tc>
        <w:tc>
          <w:tcPr>
            <w:tcW w:w="993" w:type="dxa"/>
            <w:vAlign w:val="center"/>
          </w:tcPr>
          <w:p w:rsidR="00AE47D9" w:rsidRPr="00692373" w:rsidRDefault="00AE47D9" w:rsidP="00AE47D9">
            <w:pPr>
              <w:suppressAutoHyphens/>
              <w:ind w:left="6"/>
              <w:jc w:val="center"/>
              <w:rPr>
                <w:rFonts w:ascii="Arial Narrow" w:hAnsi="Arial Narrow" w:cs="Arial"/>
                <w:sz w:val="24"/>
                <w:szCs w:val="24"/>
              </w:rPr>
            </w:pPr>
            <w:r w:rsidRPr="00692373">
              <w:rPr>
                <w:rFonts w:ascii="Arial Narrow" w:hAnsi="Arial Narrow" w:cs="Arial"/>
                <w:sz w:val="24"/>
                <w:szCs w:val="24"/>
              </w:rPr>
              <w:t>225,6</w:t>
            </w:r>
          </w:p>
        </w:tc>
        <w:tc>
          <w:tcPr>
            <w:tcW w:w="1134" w:type="dxa"/>
            <w:vAlign w:val="center"/>
          </w:tcPr>
          <w:p w:rsidR="00AE47D9" w:rsidRPr="00692373" w:rsidRDefault="00AE47D9" w:rsidP="00AE47D9">
            <w:pPr>
              <w:suppressAutoHyphens/>
              <w:ind w:left="6"/>
              <w:jc w:val="center"/>
              <w:rPr>
                <w:rFonts w:ascii="Arial Narrow" w:hAnsi="Arial Narrow" w:cs="Arial"/>
                <w:sz w:val="24"/>
                <w:szCs w:val="24"/>
              </w:rPr>
            </w:pPr>
            <w:r w:rsidRPr="00692373">
              <w:rPr>
                <w:rFonts w:ascii="Arial Narrow" w:hAnsi="Arial Narrow" w:cs="Arial"/>
                <w:sz w:val="24"/>
                <w:szCs w:val="24"/>
              </w:rPr>
              <w:t>270,0</w:t>
            </w:r>
          </w:p>
        </w:tc>
        <w:tc>
          <w:tcPr>
            <w:tcW w:w="992" w:type="dxa"/>
            <w:vAlign w:val="center"/>
          </w:tcPr>
          <w:p w:rsidR="00AE47D9" w:rsidRPr="00692373" w:rsidRDefault="00AE47D9" w:rsidP="00AE47D9">
            <w:pPr>
              <w:suppressAutoHyphens/>
              <w:ind w:left="6"/>
              <w:jc w:val="center"/>
              <w:rPr>
                <w:rFonts w:ascii="Arial Narrow" w:hAnsi="Arial Narrow" w:cs="Arial"/>
                <w:sz w:val="24"/>
                <w:szCs w:val="24"/>
              </w:rPr>
            </w:pPr>
            <w:r w:rsidRPr="00692373">
              <w:rPr>
                <w:rFonts w:ascii="Arial Narrow" w:hAnsi="Arial Narrow" w:cs="Arial"/>
                <w:sz w:val="24"/>
                <w:szCs w:val="24"/>
              </w:rPr>
              <w:t>363,3</w:t>
            </w:r>
          </w:p>
        </w:tc>
        <w:tc>
          <w:tcPr>
            <w:tcW w:w="975" w:type="dxa"/>
            <w:vAlign w:val="center"/>
          </w:tcPr>
          <w:p w:rsidR="00AE47D9" w:rsidRPr="00692373" w:rsidRDefault="00AE47D9" w:rsidP="00AE47D9">
            <w:pPr>
              <w:suppressAutoHyphens/>
              <w:ind w:left="6"/>
              <w:jc w:val="center"/>
              <w:rPr>
                <w:rFonts w:ascii="Arial Narrow" w:hAnsi="Arial Narrow" w:cs="Arial"/>
                <w:sz w:val="24"/>
                <w:szCs w:val="24"/>
              </w:rPr>
            </w:pPr>
            <w:r w:rsidRPr="00692373">
              <w:rPr>
                <w:rFonts w:ascii="Arial Narrow" w:hAnsi="Arial Narrow" w:cs="Arial"/>
                <w:sz w:val="24"/>
                <w:szCs w:val="24"/>
              </w:rPr>
              <w:t>365,9</w:t>
            </w:r>
          </w:p>
        </w:tc>
        <w:tc>
          <w:tcPr>
            <w:tcW w:w="1009" w:type="dxa"/>
            <w:vAlign w:val="center"/>
          </w:tcPr>
          <w:p w:rsidR="00AE47D9" w:rsidRPr="00692373" w:rsidRDefault="00AE47D9" w:rsidP="00AE47D9">
            <w:pPr>
              <w:suppressAutoHyphens/>
              <w:ind w:left="6"/>
              <w:jc w:val="center"/>
              <w:rPr>
                <w:rFonts w:ascii="Arial Narrow" w:hAnsi="Arial Narrow" w:cs="Arial"/>
                <w:sz w:val="24"/>
                <w:szCs w:val="24"/>
              </w:rPr>
            </w:pPr>
            <w:r w:rsidRPr="00692373">
              <w:rPr>
                <w:rFonts w:ascii="Arial Narrow" w:hAnsi="Arial Narrow" w:cs="Arial"/>
                <w:sz w:val="24"/>
                <w:szCs w:val="24"/>
              </w:rPr>
              <w:t>475,1</w:t>
            </w:r>
          </w:p>
        </w:tc>
        <w:tc>
          <w:tcPr>
            <w:tcW w:w="992" w:type="dxa"/>
            <w:vAlign w:val="center"/>
          </w:tcPr>
          <w:p w:rsidR="00AE47D9" w:rsidRPr="00692373" w:rsidRDefault="00AE47D9" w:rsidP="00AE47D9">
            <w:pPr>
              <w:suppressAutoHyphens/>
              <w:ind w:left="6"/>
              <w:jc w:val="center"/>
              <w:rPr>
                <w:rFonts w:ascii="Arial Narrow" w:hAnsi="Arial Narrow" w:cs="Arial"/>
                <w:sz w:val="24"/>
                <w:szCs w:val="24"/>
                <w:lang w:val="kk-KZ"/>
              </w:rPr>
            </w:pPr>
            <w:r w:rsidRPr="00692373">
              <w:rPr>
                <w:rFonts w:ascii="Arial Narrow" w:hAnsi="Arial Narrow" w:cs="Arial"/>
                <w:sz w:val="24"/>
                <w:szCs w:val="24"/>
                <w:lang w:val="kk-KZ"/>
              </w:rPr>
              <w:t>550,6</w:t>
            </w:r>
          </w:p>
        </w:tc>
        <w:tc>
          <w:tcPr>
            <w:tcW w:w="993" w:type="dxa"/>
          </w:tcPr>
          <w:p w:rsidR="00AE47D9" w:rsidRPr="00692373" w:rsidRDefault="00AE47D9" w:rsidP="00AE47D9">
            <w:pPr>
              <w:suppressAutoHyphens/>
              <w:ind w:left="6"/>
              <w:jc w:val="center"/>
              <w:rPr>
                <w:rFonts w:ascii="Arial Narrow" w:hAnsi="Arial Narrow" w:cs="Arial"/>
                <w:sz w:val="24"/>
                <w:szCs w:val="24"/>
                <w:lang w:val="kk-KZ"/>
              </w:rPr>
            </w:pPr>
            <w:r w:rsidRPr="00692373">
              <w:rPr>
                <w:rFonts w:ascii="Arial Narrow" w:hAnsi="Arial Narrow" w:cs="Arial"/>
                <w:sz w:val="24"/>
                <w:szCs w:val="24"/>
                <w:lang w:val="kk-KZ"/>
              </w:rPr>
              <w:t>597,7</w:t>
            </w:r>
          </w:p>
        </w:tc>
        <w:tc>
          <w:tcPr>
            <w:tcW w:w="1446" w:type="dxa"/>
          </w:tcPr>
          <w:p w:rsidR="00AE47D9" w:rsidRPr="00692373" w:rsidRDefault="00AE47D9" w:rsidP="00AE47D9">
            <w:pPr>
              <w:suppressAutoHyphens/>
              <w:ind w:left="6"/>
              <w:jc w:val="center"/>
              <w:rPr>
                <w:rFonts w:ascii="Arial Narrow" w:hAnsi="Arial Narrow" w:cs="Arial"/>
                <w:sz w:val="24"/>
                <w:szCs w:val="24"/>
                <w:lang w:val="kk-KZ"/>
              </w:rPr>
            </w:pPr>
            <w:r w:rsidRPr="00692373">
              <w:rPr>
                <w:rFonts w:ascii="Arial Narrow" w:hAnsi="Arial Narrow" w:cs="Arial"/>
                <w:sz w:val="24"/>
                <w:szCs w:val="24"/>
                <w:lang w:val="kk-KZ"/>
              </w:rPr>
              <w:t>656,9</w:t>
            </w:r>
          </w:p>
        </w:tc>
      </w:tr>
      <w:tr w:rsidR="00AE47D9" w:rsidRPr="0087780C" w:rsidTr="00E8161B">
        <w:trPr>
          <w:jc w:val="center"/>
        </w:trPr>
        <w:tc>
          <w:tcPr>
            <w:tcW w:w="4503" w:type="dxa"/>
          </w:tcPr>
          <w:p w:rsidR="00AE47D9" w:rsidRPr="00B24107" w:rsidRDefault="00AE47D9" w:rsidP="00AE47D9">
            <w:pPr>
              <w:suppressAutoHyphens/>
              <w:ind w:left="6"/>
              <w:rPr>
                <w:rFonts w:ascii="Arial Narrow" w:hAnsi="Arial Narrow" w:cs="Arial"/>
                <w:lang w:val="kk-KZ"/>
              </w:rPr>
            </w:pPr>
            <w:r w:rsidRPr="00B24107">
              <w:rPr>
                <w:rFonts w:ascii="Arial Narrow" w:hAnsi="Arial Narrow" w:cs="Arial"/>
                <w:lang w:val="kk-KZ"/>
              </w:rPr>
              <w:t>Кірістер</w:t>
            </w:r>
            <w:r w:rsidRPr="00B24107">
              <w:rPr>
                <w:rFonts w:ascii="Arial Narrow" w:hAnsi="Arial Narrow" w:cs="Arial"/>
              </w:rPr>
              <w:t>, мл</w:t>
            </w:r>
            <w:r w:rsidRPr="00B24107">
              <w:rPr>
                <w:rFonts w:ascii="Arial Narrow" w:hAnsi="Arial Narrow" w:cs="Arial"/>
                <w:lang w:val="kk-KZ"/>
              </w:rPr>
              <w:t>рд</w:t>
            </w:r>
            <w:r w:rsidRPr="00B24107">
              <w:rPr>
                <w:rFonts w:ascii="Arial Narrow" w:hAnsi="Arial Narrow" w:cs="Arial"/>
              </w:rPr>
              <w:t>. те</w:t>
            </w:r>
            <w:r w:rsidRPr="00B24107">
              <w:rPr>
                <w:rFonts w:ascii="Arial" w:hAnsi="Arial" w:cs="Arial"/>
                <w:lang w:val="kk-KZ"/>
              </w:rPr>
              <w:t>ң</w:t>
            </w:r>
            <w:r w:rsidRPr="00B24107">
              <w:rPr>
                <w:rFonts w:ascii="Arial Narrow" w:hAnsi="Arial Narrow" w:cs="Arial"/>
              </w:rPr>
              <w:t>ге</w:t>
            </w:r>
          </w:p>
        </w:tc>
        <w:tc>
          <w:tcPr>
            <w:tcW w:w="992" w:type="dxa"/>
            <w:vAlign w:val="center"/>
          </w:tcPr>
          <w:p w:rsidR="00AE47D9" w:rsidRPr="00692373" w:rsidRDefault="00AE47D9" w:rsidP="00AE47D9">
            <w:pPr>
              <w:suppressAutoHyphens/>
              <w:ind w:left="6"/>
              <w:jc w:val="center"/>
              <w:rPr>
                <w:rFonts w:ascii="Arial Narrow" w:hAnsi="Arial Narrow" w:cs="Arial"/>
                <w:sz w:val="24"/>
                <w:szCs w:val="24"/>
              </w:rPr>
            </w:pPr>
            <w:r w:rsidRPr="00692373">
              <w:rPr>
                <w:rFonts w:ascii="Arial Narrow" w:hAnsi="Arial Narrow" w:cs="Arial"/>
                <w:sz w:val="24"/>
                <w:szCs w:val="24"/>
              </w:rPr>
              <w:t>162,0</w:t>
            </w:r>
          </w:p>
        </w:tc>
        <w:tc>
          <w:tcPr>
            <w:tcW w:w="992" w:type="dxa"/>
            <w:vAlign w:val="center"/>
          </w:tcPr>
          <w:p w:rsidR="00AE47D9" w:rsidRPr="00692373" w:rsidRDefault="00AE47D9" w:rsidP="00AE47D9">
            <w:pPr>
              <w:suppressAutoHyphens/>
              <w:ind w:left="6"/>
              <w:jc w:val="center"/>
              <w:rPr>
                <w:rFonts w:ascii="Arial Narrow" w:hAnsi="Arial Narrow" w:cs="Arial"/>
                <w:sz w:val="24"/>
                <w:szCs w:val="24"/>
              </w:rPr>
            </w:pPr>
            <w:r w:rsidRPr="00692373">
              <w:rPr>
                <w:rFonts w:ascii="Arial Narrow" w:hAnsi="Arial Narrow" w:cs="Arial"/>
                <w:sz w:val="24"/>
                <w:szCs w:val="24"/>
              </w:rPr>
              <w:t>199,3</w:t>
            </w:r>
          </w:p>
        </w:tc>
        <w:tc>
          <w:tcPr>
            <w:tcW w:w="993" w:type="dxa"/>
            <w:vAlign w:val="center"/>
          </w:tcPr>
          <w:p w:rsidR="00AE47D9" w:rsidRPr="00692373" w:rsidRDefault="00AE47D9" w:rsidP="00AE47D9">
            <w:pPr>
              <w:suppressAutoHyphens/>
              <w:ind w:left="6"/>
              <w:jc w:val="center"/>
              <w:rPr>
                <w:rFonts w:ascii="Arial Narrow" w:hAnsi="Arial Narrow" w:cs="Arial"/>
                <w:sz w:val="24"/>
                <w:szCs w:val="24"/>
              </w:rPr>
            </w:pPr>
            <w:r w:rsidRPr="00692373">
              <w:rPr>
                <w:rFonts w:ascii="Arial Narrow" w:hAnsi="Arial Narrow" w:cs="Arial"/>
                <w:sz w:val="24"/>
                <w:szCs w:val="24"/>
              </w:rPr>
              <w:t>212,5</w:t>
            </w:r>
          </w:p>
        </w:tc>
        <w:tc>
          <w:tcPr>
            <w:tcW w:w="1134" w:type="dxa"/>
            <w:vAlign w:val="center"/>
          </w:tcPr>
          <w:p w:rsidR="00AE47D9" w:rsidRPr="00692373" w:rsidRDefault="00AE47D9" w:rsidP="00AE47D9">
            <w:pPr>
              <w:suppressAutoHyphens/>
              <w:ind w:left="6"/>
              <w:jc w:val="center"/>
              <w:rPr>
                <w:rFonts w:ascii="Arial Narrow" w:hAnsi="Arial Narrow" w:cs="Arial"/>
                <w:sz w:val="24"/>
                <w:szCs w:val="24"/>
              </w:rPr>
            </w:pPr>
            <w:r w:rsidRPr="00692373">
              <w:rPr>
                <w:rFonts w:ascii="Arial Narrow" w:hAnsi="Arial Narrow" w:cs="Arial"/>
                <w:sz w:val="24"/>
                <w:szCs w:val="24"/>
              </w:rPr>
              <w:t>257,9</w:t>
            </w:r>
          </w:p>
        </w:tc>
        <w:tc>
          <w:tcPr>
            <w:tcW w:w="992" w:type="dxa"/>
            <w:vAlign w:val="center"/>
          </w:tcPr>
          <w:p w:rsidR="00AE47D9" w:rsidRPr="00692373" w:rsidRDefault="00AE47D9" w:rsidP="00AE47D9">
            <w:pPr>
              <w:suppressAutoHyphens/>
              <w:ind w:left="6"/>
              <w:jc w:val="center"/>
              <w:rPr>
                <w:rFonts w:ascii="Arial Narrow" w:hAnsi="Arial Narrow" w:cs="Arial"/>
                <w:sz w:val="24"/>
                <w:szCs w:val="24"/>
              </w:rPr>
            </w:pPr>
            <w:r w:rsidRPr="00692373">
              <w:rPr>
                <w:rFonts w:ascii="Arial Narrow" w:hAnsi="Arial Narrow" w:cs="Arial"/>
                <w:sz w:val="24"/>
                <w:szCs w:val="24"/>
              </w:rPr>
              <w:t>327,6</w:t>
            </w:r>
          </w:p>
        </w:tc>
        <w:tc>
          <w:tcPr>
            <w:tcW w:w="975" w:type="dxa"/>
            <w:vAlign w:val="center"/>
          </w:tcPr>
          <w:p w:rsidR="00AE47D9" w:rsidRPr="00692373" w:rsidRDefault="00AE47D9" w:rsidP="00AE47D9">
            <w:pPr>
              <w:suppressAutoHyphens/>
              <w:ind w:left="6"/>
              <w:jc w:val="center"/>
              <w:rPr>
                <w:rFonts w:ascii="Arial Narrow" w:hAnsi="Arial Narrow" w:cs="Arial"/>
                <w:sz w:val="24"/>
                <w:szCs w:val="24"/>
              </w:rPr>
            </w:pPr>
            <w:r w:rsidRPr="00692373">
              <w:rPr>
                <w:rFonts w:ascii="Arial Narrow" w:hAnsi="Arial Narrow" w:cs="Arial"/>
                <w:sz w:val="24"/>
                <w:szCs w:val="24"/>
              </w:rPr>
              <w:t>350,8</w:t>
            </w:r>
          </w:p>
        </w:tc>
        <w:tc>
          <w:tcPr>
            <w:tcW w:w="1009" w:type="dxa"/>
            <w:vAlign w:val="center"/>
          </w:tcPr>
          <w:p w:rsidR="00AE47D9" w:rsidRPr="00692373" w:rsidRDefault="00AE47D9" w:rsidP="00AE47D9">
            <w:pPr>
              <w:suppressAutoHyphens/>
              <w:ind w:left="6"/>
              <w:jc w:val="center"/>
              <w:rPr>
                <w:rFonts w:ascii="Arial Narrow" w:hAnsi="Arial Narrow" w:cs="Arial"/>
                <w:sz w:val="24"/>
                <w:szCs w:val="24"/>
              </w:rPr>
            </w:pPr>
            <w:r w:rsidRPr="00692373">
              <w:rPr>
                <w:rFonts w:ascii="Arial Narrow" w:hAnsi="Arial Narrow" w:cs="Arial"/>
                <w:sz w:val="24"/>
                <w:szCs w:val="24"/>
              </w:rPr>
              <w:t>457,3</w:t>
            </w:r>
          </w:p>
        </w:tc>
        <w:tc>
          <w:tcPr>
            <w:tcW w:w="992" w:type="dxa"/>
            <w:vAlign w:val="center"/>
          </w:tcPr>
          <w:p w:rsidR="00AE47D9" w:rsidRPr="00692373" w:rsidRDefault="00AE47D9" w:rsidP="00AE47D9">
            <w:pPr>
              <w:suppressAutoHyphens/>
              <w:ind w:left="6"/>
              <w:jc w:val="center"/>
              <w:rPr>
                <w:rFonts w:ascii="Arial Narrow" w:hAnsi="Arial Narrow" w:cs="Arial"/>
                <w:sz w:val="24"/>
                <w:szCs w:val="24"/>
                <w:lang w:val="kk-KZ"/>
              </w:rPr>
            </w:pPr>
            <w:r w:rsidRPr="00692373">
              <w:rPr>
                <w:rFonts w:ascii="Arial Narrow" w:hAnsi="Arial Narrow" w:cs="Arial"/>
                <w:sz w:val="24"/>
                <w:szCs w:val="24"/>
                <w:lang w:val="kk-KZ"/>
              </w:rPr>
              <w:t>323,4</w:t>
            </w:r>
          </w:p>
        </w:tc>
        <w:tc>
          <w:tcPr>
            <w:tcW w:w="993" w:type="dxa"/>
          </w:tcPr>
          <w:p w:rsidR="00AE47D9" w:rsidRPr="00692373" w:rsidRDefault="00AE47D9" w:rsidP="00AE47D9">
            <w:pPr>
              <w:suppressAutoHyphens/>
              <w:ind w:left="6"/>
              <w:jc w:val="center"/>
              <w:rPr>
                <w:rFonts w:ascii="Arial Narrow" w:hAnsi="Arial Narrow" w:cs="Arial"/>
                <w:sz w:val="24"/>
                <w:szCs w:val="24"/>
                <w:lang w:val="kk-KZ"/>
              </w:rPr>
            </w:pPr>
            <w:r w:rsidRPr="00692373">
              <w:rPr>
                <w:rFonts w:ascii="Arial Narrow" w:hAnsi="Arial Narrow" w:cs="Arial"/>
                <w:sz w:val="24"/>
                <w:szCs w:val="24"/>
                <w:lang w:val="kk-KZ"/>
              </w:rPr>
              <w:t>369,9</w:t>
            </w:r>
          </w:p>
        </w:tc>
        <w:tc>
          <w:tcPr>
            <w:tcW w:w="1446" w:type="dxa"/>
          </w:tcPr>
          <w:p w:rsidR="00AE47D9" w:rsidRPr="00692373" w:rsidRDefault="00AE47D9" w:rsidP="00AE47D9">
            <w:pPr>
              <w:suppressAutoHyphens/>
              <w:ind w:left="6"/>
              <w:jc w:val="center"/>
              <w:rPr>
                <w:rFonts w:ascii="Arial Narrow" w:hAnsi="Arial Narrow" w:cs="Arial"/>
                <w:sz w:val="24"/>
                <w:szCs w:val="24"/>
                <w:lang w:val="kk-KZ"/>
              </w:rPr>
            </w:pPr>
            <w:r w:rsidRPr="00692373">
              <w:rPr>
                <w:rFonts w:ascii="Arial Narrow" w:hAnsi="Arial Narrow" w:cs="Arial"/>
                <w:sz w:val="24"/>
                <w:szCs w:val="24"/>
                <w:lang w:val="kk-KZ"/>
              </w:rPr>
              <w:t>443,2</w:t>
            </w:r>
          </w:p>
        </w:tc>
      </w:tr>
      <w:tr w:rsidR="00AE47D9" w:rsidRPr="0087780C" w:rsidTr="00E8161B">
        <w:trPr>
          <w:jc w:val="center"/>
        </w:trPr>
        <w:tc>
          <w:tcPr>
            <w:tcW w:w="4503" w:type="dxa"/>
          </w:tcPr>
          <w:p w:rsidR="00AE47D9" w:rsidRPr="00B24107" w:rsidRDefault="00AE47D9" w:rsidP="00AE47D9">
            <w:pPr>
              <w:suppressAutoHyphens/>
              <w:ind w:left="6"/>
              <w:rPr>
                <w:rFonts w:ascii="Arial Narrow" w:hAnsi="Arial Narrow" w:cs="Arial"/>
              </w:rPr>
            </w:pPr>
            <w:r w:rsidRPr="00B24107">
              <w:rPr>
                <w:rFonts w:ascii="Arial Narrow" w:hAnsi="Arial Narrow" w:cs="Arial"/>
                <w:lang w:val="kk-KZ"/>
              </w:rPr>
              <w:t>Шы</w:t>
            </w:r>
            <w:r w:rsidRPr="00B24107">
              <w:rPr>
                <w:rFonts w:ascii="Arial" w:hAnsi="Arial" w:cs="Arial"/>
                <w:lang w:val="kk-KZ"/>
              </w:rPr>
              <w:t>ғ</w:t>
            </w:r>
            <w:r w:rsidRPr="00B24107">
              <w:rPr>
                <w:rFonts w:ascii="Arial Narrow" w:hAnsi="Arial Narrow" w:cs="Arial Narrow"/>
                <w:lang w:val="kk-KZ"/>
              </w:rPr>
              <w:t>ыстар</w:t>
            </w:r>
            <w:r w:rsidRPr="00B24107">
              <w:rPr>
                <w:rFonts w:ascii="Arial Narrow" w:hAnsi="Arial Narrow" w:cs="Arial"/>
              </w:rPr>
              <w:t>, мл</w:t>
            </w:r>
            <w:r w:rsidRPr="00B24107">
              <w:rPr>
                <w:rFonts w:ascii="Arial Narrow" w:hAnsi="Arial Narrow" w:cs="Arial"/>
                <w:lang w:val="kk-KZ"/>
              </w:rPr>
              <w:t>рд</w:t>
            </w:r>
            <w:r w:rsidRPr="00B24107">
              <w:rPr>
                <w:rFonts w:ascii="Arial Narrow" w:hAnsi="Arial Narrow" w:cs="Arial"/>
              </w:rPr>
              <w:t>. те</w:t>
            </w:r>
            <w:r w:rsidRPr="00B24107">
              <w:rPr>
                <w:rFonts w:ascii="Arial" w:hAnsi="Arial" w:cs="Arial"/>
                <w:lang w:val="kk-KZ"/>
              </w:rPr>
              <w:t>ң</w:t>
            </w:r>
            <w:r w:rsidRPr="00B24107">
              <w:rPr>
                <w:rFonts w:ascii="Arial Narrow" w:hAnsi="Arial Narrow" w:cs="Arial"/>
              </w:rPr>
              <w:t>ге</w:t>
            </w:r>
          </w:p>
        </w:tc>
        <w:tc>
          <w:tcPr>
            <w:tcW w:w="992" w:type="dxa"/>
            <w:vAlign w:val="center"/>
          </w:tcPr>
          <w:p w:rsidR="00AE47D9" w:rsidRPr="00692373" w:rsidRDefault="00AE47D9" w:rsidP="00AE47D9">
            <w:pPr>
              <w:suppressAutoHyphens/>
              <w:ind w:left="6"/>
              <w:jc w:val="center"/>
              <w:rPr>
                <w:rFonts w:ascii="Arial Narrow" w:hAnsi="Arial Narrow" w:cs="Arial"/>
                <w:sz w:val="24"/>
                <w:szCs w:val="24"/>
              </w:rPr>
            </w:pPr>
            <w:r w:rsidRPr="00692373">
              <w:rPr>
                <w:rFonts w:ascii="Arial Narrow" w:hAnsi="Arial Narrow" w:cs="Arial"/>
                <w:sz w:val="24"/>
                <w:szCs w:val="24"/>
              </w:rPr>
              <w:t>157,0</w:t>
            </w:r>
          </w:p>
        </w:tc>
        <w:tc>
          <w:tcPr>
            <w:tcW w:w="992" w:type="dxa"/>
            <w:vAlign w:val="center"/>
          </w:tcPr>
          <w:p w:rsidR="00AE47D9" w:rsidRPr="00692373" w:rsidRDefault="00AE47D9" w:rsidP="00AE47D9">
            <w:pPr>
              <w:suppressAutoHyphens/>
              <w:ind w:left="6"/>
              <w:jc w:val="center"/>
              <w:rPr>
                <w:rFonts w:ascii="Arial Narrow" w:hAnsi="Arial Narrow" w:cs="Arial"/>
                <w:sz w:val="24"/>
                <w:szCs w:val="24"/>
              </w:rPr>
            </w:pPr>
            <w:r w:rsidRPr="00692373">
              <w:rPr>
                <w:rFonts w:ascii="Arial Narrow" w:hAnsi="Arial Narrow" w:cs="Arial"/>
                <w:sz w:val="24"/>
                <w:szCs w:val="24"/>
              </w:rPr>
              <w:t>199,9</w:t>
            </w:r>
          </w:p>
        </w:tc>
        <w:tc>
          <w:tcPr>
            <w:tcW w:w="993" w:type="dxa"/>
            <w:vAlign w:val="center"/>
          </w:tcPr>
          <w:p w:rsidR="00AE47D9" w:rsidRPr="00692373" w:rsidRDefault="00AE47D9" w:rsidP="00AE47D9">
            <w:pPr>
              <w:suppressAutoHyphens/>
              <w:ind w:left="6"/>
              <w:jc w:val="center"/>
              <w:rPr>
                <w:rFonts w:ascii="Arial Narrow" w:hAnsi="Arial Narrow" w:cs="Arial"/>
                <w:sz w:val="24"/>
                <w:szCs w:val="24"/>
              </w:rPr>
            </w:pPr>
            <w:r w:rsidRPr="00692373">
              <w:rPr>
                <w:rFonts w:ascii="Arial Narrow" w:hAnsi="Arial Narrow" w:cs="Arial"/>
                <w:sz w:val="24"/>
                <w:szCs w:val="24"/>
              </w:rPr>
              <w:t>215,7</w:t>
            </w:r>
          </w:p>
        </w:tc>
        <w:tc>
          <w:tcPr>
            <w:tcW w:w="1134" w:type="dxa"/>
            <w:vAlign w:val="center"/>
          </w:tcPr>
          <w:p w:rsidR="00AE47D9" w:rsidRPr="00692373" w:rsidRDefault="00AE47D9" w:rsidP="00AE47D9">
            <w:pPr>
              <w:suppressAutoHyphens/>
              <w:ind w:left="6"/>
              <w:jc w:val="center"/>
              <w:rPr>
                <w:rFonts w:ascii="Arial Narrow" w:hAnsi="Arial Narrow" w:cs="Arial"/>
                <w:sz w:val="24"/>
                <w:szCs w:val="24"/>
              </w:rPr>
            </w:pPr>
            <w:r w:rsidRPr="00692373">
              <w:rPr>
                <w:rFonts w:ascii="Arial Narrow" w:hAnsi="Arial Narrow" w:cs="Arial"/>
                <w:sz w:val="24"/>
                <w:szCs w:val="24"/>
              </w:rPr>
              <w:t>259,5</w:t>
            </w:r>
          </w:p>
        </w:tc>
        <w:tc>
          <w:tcPr>
            <w:tcW w:w="992" w:type="dxa"/>
            <w:vAlign w:val="center"/>
          </w:tcPr>
          <w:p w:rsidR="00AE47D9" w:rsidRPr="00692373" w:rsidRDefault="00AE47D9" w:rsidP="00AE47D9">
            <w:pPr>
              <w:suppressAutoHyphens/>
              <w:ind w:left="6"/>
              <w:jc w:val="center"/>
              <w:rPr>
                <w:rFonts w:ascii="Arial Narrow" w:hAnsi="Arial Narrow" w:cs="Arial"/>
                <w:sz w:val="24"/>
                <w:szCs w:val="24"/>
              </w:rPr>
            </w:pPr>
            <w:r w:rsidRPr="00692373">
              <w:rPr>
                <w:rFonts w:ascii="Arial Narrow" w:hAnsi="Arial Narrow" w:cs="Arial"/>
                <w:sz w:val="24"/>
                <w:szCs w:val="24"/>
              </w:rPr>
              <w:t>348,4</w:t>
            </w:r>
          </w:p>
        </w:tc>
        <w:tc>
          <w:tcPr>
            <w:tcW w:w="975" w:type="dxa"/>
            <w:vAlign w:val="center"/>
          </w:tcPr>
          <w:p w:rsidR="00AE47D9" w:rsidRPr="00692373" w:rsidRDefault="00AE47D9" w:rsidP="00AE47D9">
            <w:pPr>
              <w:suppressAutoHyphens/>
              <w:ind w:left="6"/>
              <w:jc w:val="center"/>
              <w:rPr>
                <w:rFonts w:ascii="Arial Narrow" w:hAnsi="Arial Narrow" w:cs="Arial"/>
                <w:sz w:val="24"/>
                <w:szCs w:val="24"/>
              </w:rPr>
            </w:pPr>
            <w:r w:rsidRPr="00692373">
              <w:rPr>
                <w:rFonts w:ascii="Arial Narrow" w:hAnsi="Arial Narrow" w:cs="Arial"/>
                <w:sz w:val="24"/>
                <w:szCs w:val="24"/>
              </w:rPr>
              <w:t>349,8</w:t>
            </w:r>
          </w:p>
        </w:tc>
        <w:tc>
          <w:tcPr>
            <w:tcW w:w="1009" w:type="dxa"/>
            <w:vAlign w:val="center"/>
          </w:tcPr>
          <w:p w:rsidR="00AE47D9" w:rsidRPr="00692373" w:rsidRDefault="00AE47D9" w:rsidP="00AE47D9">
            <w:pPr>
              <w:suppressAutoHyphens/>
              <w:ind w:left="6"/>
              <w:jc w:val="center"/>
              <w:rPr>
                <w:rFonts w:ascii="Arial Narrow" w:hAnsi="Arial Narrow" w:cs="Arial"/>
                <w:sz w:val="24"/>
                <w:szCs w:val="24"/>
              </w:rPr>
            </w:pPr>
            <w:r w:rsidRPr="00692373">
              <w:rPr>
                <w:rFonts w:ascii="Arial Narrow" w:hAnsi="Arial Narrow" w:cs="Arial"/>
                <w:sz w:val="24"/>
                <w:szCs w:val="24"/>
              </w:rPr>
              <w:t>457,7</w:t>
            </w:r>
          </w:p>
        </w:tc>
        <w:tc>
          <w:tcPr>
            <w:tcW w:w="992" w:type="dxa"/>
            <w:vAlign w:val="center"/>
          </w:tcPr>
          <w:p w:rsidR="00AE47D9" w:rsidRPr="00692373" w:rsidRDefault="00AE47D9" w:rsidP="00AE47D9">
            <w:pPr>
              <w:suppressAutoHyphens/>
              <w:ind w:left="6"/>
              <w:jc w:val="center"/>
              <w:rPr>
                <w:rFonts w:ascii="Arial Narrow" w:hAnsi="Arial Narrow" w:cs="Arial"/>
                <w:sz w:val="24"/>
                <w:szCs w:val="24"/>
              </w:rPr>
            </w:pPr>
            <w:r w:rsidRPr="00692373">
              <w:rPr>
                <w:rFonts w:ascii="Arial Narrow" w:hAnsi="Arial Narrow" w:cs="Arial"/>
                <w:sz w:val="24"/>
                <w:szCs w:val="24"/>
                <w:lang w:val="kk-KZ"/>
              </w:rPr>
              <w:t>550,6</w:t>
            </w:r>
          </w:p>
        </w:tc>
        <w:tc>
          <w:tcPr>
            <w:tcW w:w="993" w:type="dxa"/>
          </w:tcPr>
          <w:p w:rsidR="00AE47D9" w:rsidRPr="00692373" w:rsidRDefault="00AE47D9" w:rsidP="00AE47D9">
            <w:pPr>
              <w:suppressAutoHyphens/>
              <w:ind w:left="6"/>
              <w:jc w:val="center"/>
              <w:rPr>
                <w:rFonts w:ascii="Arial Narrow" w:hAnsi="Arial Narrow" w:cs="Arial"/>
                <w:sz w:val="24"/>
                <w:szCs w:val="24"/>
                <w:lang w:val="kk-KZ"/>
              </w:rPr>
            </w:pPr>
            <w:r w:rsidRPr="00692373">
              <w:rPr>
                <w:rFonts w:ascii="Arial Narrow" w:hAnsi="Arial Narrow" w:cs="Arial"/>
                <w:sz w:val="24"/>
                <w:szCs w:val="24"/>
                <w:lang w:val="kk-KZ"/>
              </w:rPr>
              <w:t>597,7</w:t>
            </w:r>
          </w:p>
        </w:tc>
        <w:tc>
          <w:tcPr>
            <w:tcW w:w="1446" w:type="dxa"/>
          </w:tcPr>
          <w:p w:rsidR="00AE47D9" w:rsidRPr="00692373" w:rsidRDefault="00AE47D9" w:rsidP="00AE47D9">
            <w:pPr>
              <w:suppressAutoHyphens/>
              <w:ind w:left="6"/>
              <w:jc w:val="center"/>
              <w:rPr>
                <w:rFonts w:ascii="Arial Narrow" w:hAnsi="Arial Narrow" w:cs="Arial"/>
                <w:sz w:val="24"/>
                <w:szCs w:val="24"/>
                <w:lang w:val="kk-KZ"/>
              </w:rPr>
            </w:pPr>
            <w:r w:rsidRPr="00692373">
              <w:rPr>
                <w:rFonts w:ascii="Arial Narrow" w:hAnsi="Arial Narrow" w:cs="Arial"/>
                <w:sz w:val="24"/>
                <w:szCs w:val="24"/>
                <w:lang w:val="kk-KZ"/>
              </w:rPr>
              <w:t>651,8</w:t>
            </w:r>
          </w:p>
        </w:tc>
      </w:tr>
      <w:tr w:rsidR="00AE47D9" w:rsidRPr="0087780C" w:rsidTr="00E8161B">
        <w:trPr>
          <w:jc w:val="center"/>
        </w:trPr>
        <w:tc>
          <w:tcPr>
            <w:tcW w:w="4503" w:type="dxa"/>
          </w:tcPr>
          <w:p w:rsidR="00AE47D9" w:rsidRPr="00B24107" w:rsidRDefault="00AE47D9" w:rsidP="00AE47D9">
            <w:pPr>
              <w:suppressAutoHyphens/>
              <w:ind w:left="6"/>
              <w:rPr>
                <w:rFonts w:ascii="Arial Narrow" w:hAnsi="Arial Narrow" w:cs="Arial"/>
                <w:i/>
              </w:rPr>
            </w:pPr>
            <w:r w:rsidRPr="00B24107">
              <w:rPr>
                <w:rFonts w:ascii="Arial Narrow" w:hAnsi="Arial Narrow" w:cs="Arial"/>
                <w:i/>
              </w:rPr>
              <w:t>А</w:t>
            </w:r>
            <w:r w:rsidRPr="00B24107">
              <w:rPr>
                <w:rFonts w:ascii="Arial" w:hAnsi="Arial" w:cs="Arial"/>
                <w:i/>
              </w:rPr>
              <w:t>Қ</w:t>
            </w:r>
            <w:r w:rsidRPr="00B24107">
              <w:rPr>
                <w:rFonts w:ascii="Arial Narrow" w:hAnsi="Arial Narrow" w:cs="Arial Narrow"/>
                <w:i/>
              </w:rPr>
              <w:t>Ш</w:t>
            </w:r>
            <w:r w:rsidRPr="00B24107">
              <w:rPr>
                <w:rFonts w:ascii="Arial Narrow" w:hAnsi="Arial Narrow" w:cs="Arial"/>
                <w:i/>
              </w:rPr>
              <w:t xml:space="preserve"> </w:t>
            </w:r>
            <w:r w:rsidRPr="00B24107">
              <w:rPr>
                <w:rFonts w:ascii="Arial Narrow" w:hAnsi="Arial Narrow" w:cs="Arial Narrow"/>
                <w:i/>
              </w:rPr>
              <w:t>долларыны</w:t>
            </w:r>
            <w:r w:rsidRPr="00B24107">
              <w:rPr>
                <w:rFonts w:ascii="Arial" w:hAnsi="Arial" w:cs="Arial"/>
                <w:i/>
              </w:rPr>
              <w:t>ң</w:t>
            </w:r>
            <w:r w:rsidRPr="00B24107">
              <w:rPr>
                <w:rFonts w:ascii="Arial Narrow" w:hAnsi="Arial Narrow" w:cs="Arial"/>
                <w:i/>
              </w:rPr>
              <w:t xml:space="preserve"> </w:t>
            </w:r>
            <w:r w:rsidRPr="00B24107">
              <w:rPr>
                <w:rFonts w:ascii="Arial Narrow" w:hAnsi="Arial Narrow" w:cs="Arial Narrow"/>
                <w:i/>
              </w:rPr>
              <w:t>орташа</w:t>
            </w:r>
            <w:r w:rsidRPr="00B24107">
              <w:rPr>
                <w:rFonts w:ascii="Arial Narrow" w:hAnsi="Arial Narrow" w:cs="Arial"/>
                <w:i/>
              </w:rPr>
              <w:t xml:space="preserve"> </w:t>
            </w:r>
            <w:r w:rsidRPr="00B24107">
              <w:rPr>
                <w:rFonts w:ascii="Arial Narrow" w:hAnsi="Arial Narrow" w:cs="Arial Narrow"/>
                <w:i/>
              </w:rPr>
              <w:t>жылды</w:t>
            </w:r>
            <w:r w:rsidRPr="00B24107">
              <w:rPr>
                <w:rFonts w:ascii="Arial" w:hAnsi="Arial" w:cs="Arial"/>
                <w:i/>
              </w:rPr>
              <w:t>қ</w:t>
            </w:r>
            <w:r w:rsidRPr="00B24107">
              <w:rPr>
                <w:rFonts w:ascii="Arial Narrow" w:hAnsi="Arial Narrow" w:cs="Arial"/>
                <w:i/>
              </w:rPr>
              <w:t xml:space="preserve"> </w:t>
            </w:r>
            <w:r w:rsidRPr="00B24107">
              <w:rPr>
                <w:rFonts w:ascii="Arial Narrow" w:hAnsi="Arial Narrow" w:cs="Arial Narrow"/>
                <w:i/>
              </w:rPr>
              <w:t>айырбас</w:t>
            </w:r>
            <w:r w:rsidRPr="00B24107">
              <w:rPr>
                <w:rFonts w:ascii="Arial Narrow" w:hAnsi="Arial Narrow" w:cs="Arial"/>
                <w:i/>
              </w:rPr>
              <w:t xml:space="preserve"> </w:t>
            </w:r>
            <w:r w:rsidRPr="00B24107">
              <w:rPr>
                <w:rFonts w:ascii="Arial Narrow" w:hAnsi="Arial Narrow" w:cs="Arial Narrow"/>
                <w:i/>
              </w:rPr>
              <w:t>ба</w:t>
            </w:r>
            <w:r w:rsidRPr="00B24107">
              <w:rPr>
                <w:rFonts w:ascii="Arial" w:hAnsi="Arial" w:cs="Arial"/>
                <w:i/>
              </w:rPr>
              <w:t>ғ</w:t>
            </w:r>
            <w:r w:rsidRPr="00B24107">
              <w:rPr>
                <w:rFonts w:ascii="Arial Narrow" w:hAnsi="Arial Narrow" w:cs="Arial Narrow"/>
                <w:i/>
              </w:rPr>
              <w:t>амы</w:t>
            </w:r>
          </w:p>
        </w:tc>
        <w:tc>
          <w:tcPr>
            <w:tcW w:w="992" w:type="dxa"/>
            <w:vAlign w:val="center"/>
          </w:tcPr>
          <w:p w:rsidR="00AE47D9" w:rsidRPr="00692373" w:rsidRDefault="00AE47D9" w:rsidP="00AE47D9">
            <w:pPr>
              <w:suppressAutoHyphens/>
              <w:ind w:left="6"/>
              <w:jc w:val="center"/>
              <w:rPr>
                <w:rFonts w:ascii="Arial Narrow" w:hAnsi="Arial Narrow" w:cs="Arial"/>
                <w:sz w:val="24"/>
                <w:szCs w:val="24"/>
              </w:rPr>
            </w:pPr>
            <w:r w:rsidRPr="00692373">
              <w:rPr>
                <w:rFonts w:ascii="Arial Narrow" w:hAnsi="Arial Narrow" w:cs="Arial"/>
                <w:sz w:val="24"/>
                <w:szCs w:val="24"/>
              </w:rPr>
              <w:t>342,16</w:t>
            </w:r>
          </w:p>
        </w:tc>
        <w:tc>
          <w:tcPr>
            <w:tcW w:w="992" w:type="dxa"/>
            <w:vAlign w:val="center"/>
          </w:tcPr>
          <w:p w:rsidR="00AE47D9" w:rsidRPr="00692373" w:rsidRDefault="00AE47D9" w:rsidP="00AE47D9">
            <w:pPr>
              <w:suppressAutoHyphens/>
              <w:ind w:left="6"/>
              <w:jc w:val="center"/>
              <w:rPr>
                <w:rFonts w:ascii="Arial Narrow" w:hAnsi="Arial Narrow" w:cs="Arial"/>
                <w:sz w:val="24"/>
                <w:szCs w:val="24"/>
              </w:rPr>
            </w:pPr>
            <w:r w:rsidRPr="00692373">
              <w:rPr>
                <w:rFonts w:ascii="Arial Narrow" w:hAnsi="Arial Narrow" w:cs="Arial"/>
                <w:sz w:val="24"/>
                <w:szCs w:val="24"/>
              </w:rPr>
              <w:t>326,00</w:t>
            </w:r>
          </w:p>
        </w:tc>
        <w:tc>
          <w:tcPr>
            <w:tcW w:w="993" w:type="dxa"/>
            <w:vAlign w:val="center"/>
          </w:tcPr>
          <w:p w:rsidR="00AE47D9" w:rsidRPr="00692373" w:rsidRDefault="00AE47D9" w:rsidP="00AE47D9">
            <w:pPr>
              <w:suppressAutoHyphens/>
              <w:ind w:left="6"/>
              <w:jc w:val="center"/>
              <w:rPr>
                <w:rFonts w:ascii="Arial Narrow" w:hAnsi="Arial Narrow" w:cs="Arial"/>
                <w:sz w:val="24"/>
                <w:szCs w:val="24"/>
              </w:rPr>
            </w:pPr>
            <w:r w:rsidRPr="00692373">
              <w:rPr>
                <w:rFonts w:ascii="Arial Narrow" w:hAnsi="Arial Narrow" w:cs="Arial"/>
                <w:sz w:val="24"/>
                <w:szCs w:val="24"/>
              </w:rPr>
              <w:t>344,71</w:t>
            </w:r>
          </w:p>
        </w:tc>
        <w:tc>
          <w:tcPr>
            <w:tcW w:w="1134" w:type="dxa"/>
            <w:vAlign w:val="center"/>
          </w:tcPr>
          <w:p w:rsidR="00AE47D9" w:rsidRPr="00692373" w:rsidRDefault="00AE47D9" w:rsidP="00AE47D9">
            <w:pPr>
              <w:suppressAutoHyphens/>
              <w:ind w:left="6"/>
              <w:jc w:val="center"/>
              <w:rPr>
                <w:rFonts w:ascii="Arial Narrow" w:hAnsi="Arial Narrow" w:cs="Arial"/>
                <w:sz w:val="24"/>
                <w:szCs w:val="24"/>
              </w:rPr>
            </w:pPr>
            <w:r w:rsidRPr="00692373">
              <w:rPr>
                <w:rFonts w:ascii="Arial Narrow" w:hAnsi="Arial Narrow" w:cs="Arial"/>
                <w:sz w:val="24"/>
                <w:szCs w:val="24"/>
              </w:rPr>
              <w:t>382,75</w:t>
            </w:r>
          </w:p>
        </w:tc>
        <w:tc>
          <w:tcPr>
            <w:tcW w:w="992" w:type="dxa"/>
            <w:vAlign w:val="center"/>
          </w:tcPr>
          <w:p w:rsidR="00AE47D9" w:rsidRPr="00692373" w:rsidRDefault="00AE47D9" w:rsidP="00AE47D9">
            <w:pPr>
              <w:suppressAutoHyphens/>
              <w:ind w:left="6"/>
              <w:jc w:val="center"/>
              <w:rPr>
                <w:rFonts w:ascii="Arial Narrow" w:hAnsi="Arial Narrow" w:cs="Arial"/>
                <w:sz w:val="24"/>
                <w:szCs w:val="24"/>
              </w:rPr>
            </w:pPr>
            <w:r w:rsidRPr="00692373">
              <w:rPr>
                <w:rFonts w:ascii="Arial Narrow" w:hAnsi="Arial Narrow" w:cs="Arial"/>
                <w:sz w:val="24"/>
                <w:szCs w:val="24"/>
              </w:rPr>
              <w:t>420,71</w:t>
            </w:r>
          </w:p>
        </w:tc>
        <w:tc>
          <w:tcPr>
            <w:tcW w:w="975" w:type="dxa"/>
            <w:vAlign w:val="center"/>
          </w:tcPr>
          <w:p w:rsidR="00AE47D9" w:rsidRPr="00692373" w:rsidRDefault="00AE47D9" w:rsidP="00AE47D9">
            <w:pPr>
              <w:suppressAutoHyphens/>
              <w:ind w:left="6"/>
              <w:jc w:val="center"/>
              <w:rPr>
                <w:rFonts w:ascii="Arial Narrow" w:hAnsi="Arial Narrow" w:cs="Arial"/>
                <w:sz w:val="24"/>
                <w:szCs w:val="24"/>
              </w:rPr>
            </w:pPr>
            <w:r w:rsidRPr="00692373">
              <w:rPr>
                <w:rFonts w:ascii="Arial Narrow" w:hAnsi="Arial Narrow" w:cs="Arial"/>
                <w:sz w:val="24"/>
                <w:szCs w:val="24"/>
              </w:rPr>
              <w:t>431,67</w:t>
            </w:r>
          </w:p>
        </w:tc>
        <w:tc>
          <w:tcPr>
            <w:tcW w:w="1009" w:type="dxa"/>
            <w:vAlign w:val="center"/>
          </w:tcPr>
          <w:p w:rsidR="00AE47D9" w:rsidRPr="00692373" w:rsidRDefault="00AE47D9" w:rsidP="00AE47D9">
            <w:pPr>
              <w:suppressAutoHyphens/>
              <w:ind w:left="6"/>
              <w:jc w:val="center"/>
              <w:rPr>
                <w:rFonts w:ascii="Arial Narrow" w:hAnsi="Arial Narrow" w:cs="Arial"/>
                <w:sz w:val="24"/>
                <w:szCs w:val="24"/>
              </w:rPr>
            </w:pPr>
            <w:r w:rsidRPr="00692373">
              <w:rPr>
                <w:rFonts w:ascii="Arial Narrow" w:hAnsi="Arial Narrow" w:cs="Arial"/>
                <w:sz w:val="24"/>
                <w:szCs w:val="24"/>
              </w:rPr>
              <w:t>460,48</w:t>
            </w:r>
          </w:p>
        </w:tc>
        <w:tc>
          <w:tcPr>
            <w:tcW w:w="992" w:type="dxa"/>
            <w:vAlign w:val="center"/>
          </w:tcPr>
          <w:p w:rsidR="00AE47D9" w:rsidRPr="00692373" w:rsidRDefault="00AE47D9" w:rsidP="00AE47D9">
            <w:pPr>
              <w:suppressAutoHyphens/>
              <w:ind w:left="6"/>
              <w:jc w:val="center"/>
              <w:rPr>
                <w:rFonts w:ascii="Arial Narrow" w:hAnsi="Arial Narrow" w:cs="Arial"/>
                <w:sz w:val="24"/>
                <w:szCs w:val="24"/>
                <w:lang w:val="kk-KZ"/>
              </w:rPr>
            </w:pPr>
            <w:r w:rsidRPr="00692373">
              <w:rPr>
                <w:rFonts w:ascii="Arial Narrow" w:hAnsi="Arial Narrow" w:cs="Arial"/>
                <w:sz w:val="24"/>
                <w:szCs w:val="24"/>
                <w:lang w:val="kk-KZ"/>
              </w:rPr>
              <w:t>479,96</w:t>
            </w:r>
          </w:p>
        </w:tc>
        <w:tc>
          <w:tcPr>
            <w:tcW w:w="993" w:type="dxa"/>
          </w:tcPr>
          <w:p w:rsidR="00AE47D9" w:rsidRPr="00692373" w:rsidRDefault="00AE47D9" w:rsidP="00AE47D9">
            <w:pPr>
              <w:suppressAutoHyphens/>
              <w:ind w:left="6"/>
              <w:jc w:val="center"/>
              <w:rPr>
                <w:rFonts w:ascii="Arial Narrow" w:hAnsi="Arial Narrow" w:cs="Arial"/>
                <w:sz w:val="24"/>
                <w:szCs w:val="24"/>
                <w:lang w:val="kk-KZ"/>
              </w:rPr>
            </w:pPr>
            <w:r w:rsidRPr="00692373">
              <w:rPr>
                <w:rFonts w:ascii="Arial Narrow" w:hAnsi="Arial Narrow" w:cs="Arial"/>
                <w:sz w:val="24"/>
                <w:szCs w:val="24"/>
                <w:lang w:val="kk-KZ"/>
              </w:rPr>
              <w:t>469,6</w:t>
            </w:r>
          </w:p>
        </w:tc>
        <w:tc>
          <w:tcPr>
            <w:tcW w:w="1446" w:type="dxa"/>
          </w:tcPr>
          <w:p w:rsidR="00AE47D9" w:rsidRPr="00692373" w:rsidRDefault="00AE47D9" w:rsidP="00AE47D9">
            <w:pPr>
              <w:suppressAutoHyphens/>
              <w:ind w:left="6"/>
              <w:jc w:val="center"/>
              <w:rPr>
                <w:rFonts w:ascii="Arial Narrow" w:hAnsi="Arial Narrow" w:cs="Arial"/>
                <w:sz w:val="24"/>
                <w:szCs w:val="24"/>
                <w:lang w:val="kk-KZ"/>
              </w:rPr>
            </w:pPr>
            <w:r w:rsidRPr="00692373">
              <w:rPr>
                <w:rFonts w:ascii="Arial Narrow" w:hAnsi="Arial Narrow" w:cs="Arial"/>
                <w:sz w:val="24"/>
                <w:szCs w:val="24"/>
                <w:lang w:val="kk-KZ"/>
              </w:rPr>
              <w:t>521,6</w:t>
            </w:r>
          </w:p>
        </w:tc>
      </w:tr>
    </w:tbl>
    <w:tbl>
      <w:tblPr>
        <w:tblpPr w:leftFromText="180" w:rightFromText="180" w:vertAnchor="text" w:horzAnchor="margin" w:tblpX="-299" w:tblpY="163"/>
        <w:tblW w:w="15036" w:type="dxa"/>
        <w:tblLayout w:type="fixed"/>
        <w:tblLook w:val="0000" w:firstRow="0" w:lastRow="0" w:firstColumn="0" w:lastColumn="0" w:noHBand="0" w:noVBand="0"/>
      </w:tblPr>
      <w:tblGrid>
        <w:gridCol w:w="4660"/>
        <w:gridCol w:w="992"/>
        <w:gridCol w:w="992"/>
        <w:gridCol w:w="993"/>
        <w:gridCol w:w="1134"/>
        <w:gridCol w:w="1134"/>
        <w:gridCol w:w="992"/>
        <w:gridCol w:w="992"/>
        <w:gridCol w:w="142"/>
        <w:gridCol w:w="992"/>
        <w:gridCol w:w="142"/>
        <w:gridCol w:w="977"/>
        <w:gridCol w:w="15"/>
        <w:gridCol w:w="879"/>
      </w:tblGrid>
      <w:tr w:rsidR="00EF004C" w:rsidRPr="00B24107" w:rsidTr="00D11ACA">
        <w:trPr>
          <w:trHeight w:val="304"/>
        </w:trPr>
        <w:tc>
          <w:tcPr>
            <w:tcW w:w="15036" w:type="dxa"/>
            <w:gridSpan w:val="14"/>
            <w:tcBorders>
              <w:top w:val="single" w:sz="4" w:space="0" w:color="auto"/>
              <w:left w:val="single" w:sz="4" w:space="0" w:color="auto"/>
              <w:bottom w:val="single" w:sz="4" w:space="0" w:color="auto"/>
              <w:right w:val="single" w:sz="4" w:space="0" w:color="auto"/>
            </w:tcBorders>
            <w:shd w:val="clear" w:color="auto" w:fill="B8CCE4" w:themeFill="accent1" w:themeFillTint="66"/>
          </w:tcPr>
          <w:p w:rsidR="00EF004C" w:rsidRPr="00B24107" w:rsidRDefault="00EF004C" w:rsidP="00D11ACA">
            <w:pPr>
              <w:spacing w:after="0" w:line="240" w:lineRule="auto"/>
              <w:ind w:left="-120" w:right="-107"/>
              <w:jc w:val="center"/>
              <w:rPr>
                <w:rFonts w:ascii="Arial Narrow" w:hAnsi="Arial Narrow" w:cs="Arial"/>
                <w:b/>
                <w:caps/>
                <w:lang w:val="kk-KZ"/>
              </w:rPr>
            </w:pPr>
            <w:r w:rsidRPr="00B24107">
              <w:rPr>
                <w:rFonts w:ascii="Arial Narrow" w:hAnsi="Arial Narrow" w:cs="Arial"/>
                <w:b/>
                <w:caps/>
              </w:rPr>
              <w:t>Демографи</w:t>
            </w:r>
            <w:r w:rsidRPr="00B24107">
              <w:rPr>
                <w:rFonts w:ascii="Arial Narrow" w:hAnsi="Arial Narrow" w:cs="Arial"/>
                <w:b/>
                <w:caps/>
                <w:lang w:val="kk-KZ"/>
              </w:rPr>
              <w:t>ЯЛЫ</w:t>
            </w:r>
            <w:r w:rsidRPr="00B24107">
              <w:rPr>
                <w:rFonts w:ascii="Arial" w:hAnsi="Arial" w:cs="Arial"/>
                <w:b/>
                <w:caps/>
                <w:lang w:val="kk-KZ"/>
              </w:rPr>
              <w:t>Қ</w:t>
            </w:r>
            <w:r w:rsidRPr="00B24107">
              <w:rPr>
                <w:rFonts w:ascii="Arial Narrow" w:hAnsi="Arial Narrow" w:cs="Arial"/>
                <w:b/>
                <w:caps/>
                <w:lang w:val="kk-KZ"/>
              </w:rPr>
              <w:t xml:space="preserve"> </w:t>
            </w:r>
            <w:r w:rsidRPr="00B24107">
              <w:rPr>
                <w:rFonts w:ascii="Arial Narrow" w:hAnsi="Arial Narrow" w:cs="Arial Narrow"/>
                <w:b/>
                <w:caps/>
                <w:lang w:val="kk-KZ"/>
              </w:rPr>
              <w:t>К</w:t>
            </w:r>
            <w:r w:rsidRPr="00B24107">
              <w:rPr>
                <w:rFonts w:ascii="Arial" w:hAnsi="Arial" w:cs="Arial"/>
                <w:b/>
                <w:caps/>
                <w:lang w:val="kk-KZ"/>
              </w:rPr>
              <w:t>Ө</w:t>
            </w:r>
            <w:r w:rsidRPr="00B24107">
              <w:rPr>
                <w:rFonts w:ascii="Arial Narrow" w:hAnsi="Arial Narrow" w:cs="Arial Narrow"/>
                <w:b/>
                <w:caps/>
                <w:lang w:val="kk-KZ"/>
              </w:rPr>
              <w:t>РСЕТКІШТЕР</w:t>
            </w:r>
          </w:p>
        </w:tc>
      </w:tr>
      <w:tr w:rsidR="0082699F" w:rsidRPr="00B24107" w:rsidTr="00E8161B">
        <w:trPr>
          <w:trHeight w:val="304"/>
        </w:trPr>
        <w:tc>
          <w:tcPr>
            <w:tcW w:w="4660" w:type="dxa"/>
            <w:tcBorders>
              <w:top w:val="single" w:sz="4" w:space="0" w:color="auto"/>
              <w:left w:val="single" w:sz="4" w:space="0" w:color="auto"/>
              <w:bottom w:val="single" w:sz="4" w:space="0" w:color="auto"/>
              <w:right w:val="single" w:sz="4" w:space="0" w:color="auto"/>
            </w:tcBorders>
          </w:tcPr>
          <w:p w:rsidR="0082699F" w:rsidRPr="00B24107" w:rsidRDefault="0082699F" w:rsidP="0082699F">
            <w:pPr>
              <w:suppressAutoHyphens/>
              <w:spacing w:after="0" w:line="240" w:lineRule="auto"/>
              <w:ind w:left="6"/>
              <w:rPr>
                <w:rFonts w:ascii="Arial Narrow" w:hAnsi="Arial Narrow" w:cs="Arial"/>
                <w:lang w:val="kk-KZ"/>
              </w:rPr>
            </w:pPr>
            <w:r w:rsidRPr="00B24107">
              <w:rPr>
                <w:rFonts w:ascii="Arial Narrow" w:hAnsi="Arial Narrow" w:cs="Arial"/>
                <w:lang w:val="kk-KZ"/>
              </w:rPr>
              <w:t>Халы</w:t>
            </w:r>
            <w:r w:rsidRPr="00B24107">
              <w:rPr>
                <w:rFonts w:ascii="Arial" w:hAnsi="Arial" w:cs="Arial"/>
                <w:lang w:val="kk-KZ"/>
              </w:rPr>
              <w:t>қ</w:t>
            </w:r>
            <w:r w:rsidRPr="00B24107">
              <w:rPr>
                <w:rFonts w:ascii="Arial Narrow" w:hAnsi="Arial Narrow" w:cs="Arial"/>
                <w:lang w:val="kk-KZ"/>
              </w:rPr>
              <w:t xml:space="preserve"> </w:t>
            </w:r>
            <w:r w:rsidRPr="00B24107">
              <w:rPr>
                <w:rFonts w:ascii="Arial Narrow" w:hAnsi="Arial Narrow" w:cs="Arial Narrow"/>
                <w:lang w:val="kk-KZ"/>
              </w:rPr>
              <w:t>саны</w:t>
            </w:r>
            <w:r w:rsidRPr="00B24107">
              <w:rPr>
                <w:rFonts w:ascii="Arial Narrow" w:hAnsi="Arial Narrow" w:cs="Arial"/>
              </w:rPr>
              <w:t xml:space="preserve">, </w:t>
            </w:r>
            <w:r w:rsidRPr="00B24107">
              <w:rPr>
                <w:rFonts w:ascii="Arial Narrow" w:hAnsi="Arial Narrow" w:cs="Arial"/>
                <w:lang w:val="kk-KZ"/>
              </w:rPr>
              <w:t>мы</w:t>
            </w:r>
            <w:r w:rsidRPr="00B24107">
              <w:rPr>
                <w:rFonts w:ascii="Arial" w:hAnsi="Arial" w:cs="Arial"/>
                <w:lang w:val="kk-KZ"/>
              </w:rPr>
              <w:t>ң</w:t>
            </w:r>
            <w:r w:rsidRPr="00B24107">
              <w:rPr>
                <w:rFonts w:ascii="Arial Narrow" w:hAnsi="Arial Narrow" w:cs="Arial"/>
                <w:lang w:val="kk-KZ"/>
              </w:rPr>
              <w:t xml:space="preserve"> </w:t>
            </w:r>
            <w:r w:rsidRPr="00B24107">
              <w:rPr>
                <w:rFonts w:ascii="Arial Narrow" w:hAnsi="Arial Narrow" w:cs="Arial Narrow"/>
                <w:lang w:val="kk-KZ"/>
              </w:rPr>
              <w:t>адам</w:t>
            </w:r>
          </w:p>
        </w:tc>
        <w:tc>
          <w:tcPr>
            <w:tcW w:w="992" w:type="dxa"/>
            <w:tcBorders>
              <w:top w:val="single" w:sz="4" w:space="0" w:color="auto"/>
              <w:left w:val="single" w:sz="4" w:space="0" w:color="auto"/>
              <w:bottom w:val="single" w:sz="4" w:space="0" w:color="auto"/>
              <w:right w:val="single" w:sz="4" w:space="0" w:color="auto"/>
            </w:tcBorders>
            <w:noWrap/>
          </w:tcPr>
          <w:p w:rsidR="0082699F" w:rsidRPr="0082699F" w:rsidRDefault="0082699F" w:rsidP="0082699F">
            <w:pPr>
              <w:rPr>
                <w:rFonts w:ascii="Arial Narrow" w:hAnsi="Arial Narrow"/>
              </w:rPr>
            </w:pPr>
            <w:r w:rsidRPr="0082699F">
              <w:rPr>
                <w:rFonts w:ascii="Arial Narrow" w:hAnsi="Arial Narrow"/>
              </w:rPr>
              <w:t>757,0</w:t>
            </w:r>
          </w:p>
        </w:tc>
        <w:tc>
          <w:tcPr>
            <w:tcW w:w="992" w:type="dxa"/>
            <w:tcBorders>
              <w:top w:val="single" w:sz="4" w:space="0" w:color="auto"/>
              <w:left w:val="single" w:sz="4" w:space="0" w:color="auto"/>
              <w:bottom w:val="single" w:sz="4" w:space="0" w:color="auto"/>
              <w:right w:val="single" w:sz="4" w:space="0" w:color="auto"/>
            </w:tcBorders>
            <w:noWrap/>
          </w:tcPr>
          <w:p w:rsidR="0082699F" w:rsidRPr="0082699F" w:rsidRDefault="0082699F" w:rsidP="0082699F">
            <w:pPr>
              <w:rPr>
                <w:rFonts w:ascii="Arial Narrow" w:hAnsi="Arial Narrow"/>
              </w:rPr>
            </w:pPr>
            <w:r w:rsidRPr="0082699F">
              <w:rPr>
                <w:rFonts w:ascii="Arial Narrow" w:hAnsi="Arial Narrow"/>
              </w:rPr>
              <w:t>754,9</w:t>
            </w:r>
          </w:p>
        </w:tc>
        <w:tc>
          <w:tcPr>
            <w:tcW w:w="993" w:type="dxa"/>
            <w:tcBorders>
              <w:top w:val="single" w:sz="4" w:space="0" w:color="auto"/>
              <w:left w:val="single" w:sz="4" w:space="0" w:color="auto"/>
              <w:bottom w:val="single" w:sz="4" w:space="0" w:color="auto"/>
              <w:right w:val="single" w:sz="4" w:space="0" w:color="auto"/>
            </w:tcBorders>
            <w:noWrap/>
          </w:tcPr>
          <w:p w:rsidR="0082699F" w:rsidRPr="0082699F" w:rsidRDefault="0082699F" w:rsidP="0082699F">
            <w:pPr>
              <w:rPr>
                <w:rFonts w:ascii="Arial Narrow" w:hAnsi="Arial Narrow"/>
              </w:rPr>
            </w:pPr>
            <w:r w:rsidRPr="0082699F">
              <w:rPr>
                <w:rFonts w:ascii="Arial Narrow" w:hAnsi="Arial Narrow"/>
              </w:rPr>
              <w:t>753,9</w:t>
            </w:r>
          </w:p>
        </w:tc>
        <w:tc>
          <w:tcPr>
            <w:tcW w:w="1134" w:type="dxa"/>
            <w:tcBorders>
              <w:top w:val="single" w:sz="4" w:space="0" w:color="auto"/>
              <w:left w:val="single" w:sz="4" w:space="0" w:color="auto"/>
              <w:bottom w:val="single" w:sz="4" w:space="0" w:color="auto"/>
              <w:right w:val="single" w:sz="4" w:space="0" w:color="auto"/>
            </w:tcBorders>
            <w:noWrap/>
          </w:tcPr>
          <w:p w:rsidR="0082699F" w:rsidRPr="0082699F" w:rsidRDefault="0082699F" w:rsidP="0082699F">
            <w:pPr>
              <w:rPr>
                <w:rFonts w:ascii="Arial Narrow" w:hAnsi="Arial Narrow"/>
              </w:rPr>
            </w:pPr>
            <w:r w:rsidRPr="0082699F">
              <w:rPr>
                <w:rFonts w:ascii="Arial Narrow" w:hAnsi="Arial Narrow"/>
              </w:rPr>
              <w:t>752,3</w:t>
            </w:r>
          </w:p>
        </w:tc>
        <w:tc>
          <w:tcPr>
            <w:tcW w:w="1134" w:type="dxa"/>
            <w:tcBorders>
              <w:top w:val="single" w:sz="4" w:space="0" w:color="auto"/>
              <w:left w:val="single" w:sz="4" w:space="0" w:color="auto"/>
              <w:bottom w:val="single" w:sz="4" w:space="0" w:color="auto"/>
              <w:right w:val="single" w:sz="4" w:space="0" w:color="auto"/>
            </w:tcBorders>
            <w:noWrap/>
          </w:tcPr>
          <w:p w:rsidR="0082699F" w:rsidRPr="0082699F" w:rsidRDefault="0082699F" w:rsidP="0082699F">
            <w:pPr>
              <w:rPr>
                <w:rFonts w:ascii="Arial Narrow" w:hAnsi="Arial Narrow"/>
              </w:rPr>
            </w:pPr>
            <w:r w:rsidRPr="0082699F">
              <w:rPr>
                <w:rFonts w:ascii="Arial Narrow" w:hAnsi="Arial Narrow"/>
              </w:rPr>
              <w:t>751,0</w:t>
            </w:r>
          </w:p>
        </w:tc>
        <w:tc>
          <w:tcPr>
            <w:tcW w:w="992" w:type="dxa"/>
            <w:tcBorders>
              <w:top w:val="single" w:sz="4" w:space="0" w:color="auto"/>
              <w:left w:val="single" w:sz="4" w:space="0" w:color="auto"/>
              <w:bottom w:val="single" w:sz="4" w:space="0" w:color="auto"/>
              <w:right w:val="single" w:sz="4" w:space="0" w:color="auto"/>
            </w:tcBorders>
            <w:noWrap/>
          </w:tcPr>
          <w:p w:rsidR="0082699F" w:rsidRPr="0082699F" w:rsidRDefault="0082699F" w:rsidP="0082699F">
            <w:pPr>
              <w:rPr>
                <w:rFonts w:ascii="Arial Narrow" w:hAnsi="Arial Narrow"/>
              </w:rPr>
            </w:pPr>
            <w:r w:rsidRPr="0082699F">
              <w:rPr>
                <w:rFonts w:ascii="Arial Narrow" w:hAnsi="Arial Narrow"/>
              </w:rPr>
              <w:t>747,5</w:t>
            </w:r>
          </w:p>
        </w:tc>
        <w:tc>
          <w:tcPr>
            <w:tcW w:w="992" w:type="dxa"/>
            <w:tcBorders>
              <w:top w:val="single" w:sz="4" w:space="0" w:color="auto"/>
              <w:left w:val="single" w:sz="4" w:space="0" w:color="auto"/>
              <w:bottom w:val="single" w:sz="4" w:space="0" w:color="auto"/>
              <w:right w:val="single" w:sz="4" w:space="0" w:color="auto"/>
            </w:tcBorders>
            <w:noWrap/>
          </w:tcPr>
          <w:p w:rsidR="0082699F" w:rsidRPr="0082699F" w:rsidRDefault="0082699F" w:rsidP="0082699F">
            <w:pPr>
              <w:rPr>
                <w:rFonts w:ascii="Arial Narrow" w:hAnsi="Arial Narrow"/>
              </w:rPr>
            </w:pPr>
            <w:r w:rsidRPr="0082699F">
              <w:rPr>
                <w:rFonts w:ascii="Arial Narrow" w:hAnsi="Arial Narrow"/>
              </w:rPr>
              <w:t>754,9</w:t>
            </w:r>
          </w:p>
        </w:tc>
        <w:tc>
          <w:tcPr>
            <w:tcW w:w="1134" w:type="dxa"/>
            <w:gridSpan w:val="2"/>
            <w:tcBorders>
              <w:top w:val="single" w:sz="4" w:space="0" w:color="auto"/>
              <w:left w:val="single" w:sz="4" w:space="0" w:color="auto"/>
              <w:bottom w:val="single" w:sz="4" w:space="0" w:color="auto"/>
              <w:right w:val="single" w:sz="4" w:space="0" w:color="auto"/>
            </w:tcBorders>
            <w:noWrap/>
          </w:tcPr>
          <w:p w:rsidR="0082699F" w:rsidRPr="0082699F" w:rsidRDefault="0082699F" w:rsidP="0082699F">
            <w:pPr>
              <w:rPr>
                <w:rFonts w:ascii="Arial Narrow" w:hAnsi="Arial Narrow"/>
              </w:rPr>
            </w:pPr>
            <w:r w:rsidRPr="0082699F">
              <w:rPr>
                <w:rFonts w:ascii="Arial Narrow" w:hAnsi="Arial Narrow"/>
              </w:rPr>
              <w:t>753,9</w:t>
            </w:r>
          </w:p>
        </w:tc>
        <w:tc>
          <w:tcPr>
            <w:tcW w:w="1134" w:type="dxa"/>
            <w:gridSpan w:val="3"/>
            <w:tcBorders>
              <w:top w:val="single" w:sz="4" w:space="0" w:color="auto"/>
              <w:left w:val="single" w:sz="4" w:space="0" w:color="auto"/>
              <w:bottom w:val="single" w:sz="4" w:space="0" w:color="auto"/>
              <w:right w:val="single" w:sz="4" w:space="0" w:color="auto"/>
            </w:tcBorders>
            <w:noWrap/>
          </w:tcPr>
          <w:p w:rsidR="0082699F" w:rsidRPr="0082699F" w:rsidRDefault="0082699F" w:rsidP="0082699F">
            <w:pPr>
              <w:rPr>
                <w:rFonts w:ascii="Arial Narrow" w:hAnsi="Arial Narrow"/>
              </w:rPr>
            </w:pPr>
            <w:r w:rsidRPr="0082699F">
              <w:rPr>
                <w:rFonts w:ascii="Arial Narrow" w:hAnsi="Arial Narrow"/>
              </w:rPr>
              <w:t>751,0</w:t>
            </w:r>
          </w:p>
        </w:tc>
        <w:tc>
          <w:tcPr>
            <w:tcW w:w="879" w:type="dxa"/>
            <w:tcBorders>
              <w:top w:val="single" w:sz="4" w:space="0" w:color="auto"/>
              <w:left w:val="single" w:sz="4" w:space="0" w:color="auto"/>
              <w:bottom w:val="single" w:sz="4" w:space="0" w:color="auto"/>
              <w:right w:val="single" w:sz="4" w:space="0" w:color="auto"/>
            </w:tcBorders>
            <w:noWrap/>
          </w:tcPr>
          <w:p w:rsidR="0082699F" w:rsidRPr="0082699F" w:rsidRDefault="0082699F" w:rsidP="0082699F">
            <w:pPr>
              <w:rPr>
                <w:rFonts w:ascii="Arial Narrow" w:hAnsi="Arial Narrow"/>
              </w:rPr>
            </w:pPr>
            <w:r w:rsidRPr="0082699F">
              <w:rPr>
                <w:rFonts w:ascii="Arial Narrow" w:hAnsi="Arial Narrow"/>
              </w:rPr>
              <w:t>745,2</w:t>
            </w:r>
          </w:p>
        </w:tc>
      </w:tr>
      <w:tr w:rsidR="0082699F" w:rsidRPr="00B24107" w:rsidTr="00E8161B">
        <w:trPr>
          <w:trHeight w:val="304"/>
        </w:trPr>
        <w:tc>
          <w:tcPr>
            <w:tcW w:w="4660" w:type="dxa"/>
            <w:tcBorders>
              <w:top w:val="single" w:sz="4" w:space="0" w:color="auto"/>
              <w:left w:val="single" w:sz="4" w:space="0" w:color="auto"/>
              <w:bottom w:val="single" w:sz="4" w:space="0" w:color="auto"/>
              <w:right w:val="single" w:sz="4" w:space="0" w:color="auto"/>
            </w:tcBorders>
          </w:tcPr>
          <w:p w:rsidR="0082699F" w:rsidRPr="00B24107" w:rsidRDefault="0082699F" w:rsidP="0082699F">
            <w:pPr>
              <w:suppressAutoHyphens/>
              <w:spacing w:after="0" w:line="240" w:lineRule="auto"/>
              <w:ind w:left="6"/>
              <w:rPr>
                <w:rFonts w:ascii="Arial Narrow" w:hAnsi="Arial Narrow" w:cs="Arial"/>
                <w:lang w:val="kk-KZ"/>
              </w:rPr>
            </w:pPr>
            <w:r w:rsidRPr="00B24107">
              <w:rPr>
                <w:rFonts w:ascii="Arial Narrow" w:hAnsi="Arial Narrow" w:cs="Arial"/>
                <w:lang w:val="kk-KZ"/>
              </w:rPr>
              <w:t>Туыл</w:t>
            </w:r>
            <w:r w:rsidRPr="00B24107">
              <w:rPr>
                <w:rFonts w:ascii="Arial" w:hAnsi="Arial" w:cs="Arial"/>
                <w:lang w:val="kk-KZ"/>
              </w:rPr>
              <w:t>ғ</w:t>
            </w:r>
            <w:r w:rsidRPr="00B24107">
              <w:rPr>
                <w:rFonts w:ascii="Arial Narrow" w:hAnsi="Arial Narrow" w:cs="Arial Narrow"/>
                <w:lang w:val="kk-KZ"/>
              </w:rPr>
              <w:t>андар</w:t>
            </w:r>
            <w:r w:rsidRPr="00B24107">
              <w:rPr>
                <w:rFonts w:ascii="Arial Narrow" w:hAnsi="Arial Narrow" w:cs="Arial"/>
                <w:lang w:val="kk-KZ"/>
              </w:rPr>
              <w:t xml:space="preserve"> </w:t>
            </w:r>
            <w:r w:rsidRPr="00B24107">
              <w:rPr>
                <w:rFonts w:ascii="Arial Narrow" w:hAnsi="Arial Narrow" w:cs="Arial Narrow"/>
                <w:lang w:val="kk-KZ"/>
              </w:rPr>
              <w:t>саны</w:t>
            </w:r>
            <w:r w:rsidRPr="00B24107">
              <w:rPr>
                <w:rFonts w:ascii="Arial Narrow" w:hAnsi="Arial Narrow" w:cs="Arial"/>
              </w:rPr>
              <w:t xml:space="preserve">, </w:t>
            </w:r>
            <w:r w:rsidRPr="00B24107">
              <w:rPr>
                <w:rFonts w:ascii="Arial Narrow" w:hAnsi="Arial Narrow" w:cs="Arial"/>
                <w:lang w:val="kk-KZ"/>
              </w:rPr>
              <w:t>мы</w:t>
            </w:r>
            <w:r w:rsidRPr="00B24107">
              <w:rPr>
                <w:rFonts w:ascii="Arial" w:hAnsi="Arial" w:cs="Arial"/>
                <w:lang w:val="kk-KZ"/>
              </w:rPr>
              <w:t>ң</w:t>
            </w:r>
            <w:r w:rsidRPr="00B24107">
              <w:rPr>
                <w:rFonts w:ascii="Arial Narrow" w:hAnsi="Arial Narrow" w:cs="Arial"/>
                <w:lang w:val="kk-KZ"/>
              </w:rPr>
              <w:t xml:space="preserve"> </w:t>
            </w:r>
            <w:r w:rsidRPr="00B24107">
              <w:rPr>
                <w:rFonts w:ascii="Arial Narrow" w:hAnsi="Arial Narrow" w:cs="Arial Narrow"/>
                <w:lang w:val="kk-KZ"/>
              </w:rPr>
              <w:t>адам</w:t>
            </w:r>
          </w:p>
        </w:tc>
        <w:tc>
          <w:tcPr>
            <w:tcW w:w="992" w:type="dxa"/>
            <w:tcBorders>
              <w:top w:val="single" w:sz="4" w:space="0" w:color="auto"/>
              <w:left w:val="single" w:sz="4" w:space="0" w:color="auto"/>
              <w:bottom w:val="single" w:sz="4" w:space="0" w:color="auto"/>
              <w:right w:val="single" w:sz="4" w:space="0" w:color="auto"/>
            </w:tcBorders>
            <w:noWrap/>
          </w:tcPr>
          <w:p w:rsidR="0082699F" w:rsidRPr="0082699F" w:rsidRDefault="0082699F" w:rsidP="0082699F">
            <w:pPr>
              <w:rPr>
                <w:rFonts w:ascii="Arial Narrow" w:hAnsi="Arial Narrow"/>
              </w:rPr>
            </w:pPr>
            <w:r w:rsidRPr="0082699F">
              <w:rPr>
                <w:rFonts w:ascii="Arial Narrow" w:hAnsi="Arial Narrow"/>
              </w:rPr>
              <w:t>12,6</w:t>
            </w:r>
          </w:p>
        </w:tc>
        <w:tc>
          <w:tcPr>
            <w:tcW w:w="992" w:type="dxa"/>
            <w:tcBorders>
              <w:top w:val="single" w:sz="4" w:space="0" w:color="auto"/>
              <w:left w:val="single" w:sz="4" w:space="0" w:color="auto"/>
              <w:bottom w:val="single" w:sz="4" w:space="0" w:color="auto"/>
              <w:right w:val="single" w:sz="4" w:space="0" w:color="auto"/>
            </w:tcBorders>
            <w:noWrap/>
          </w:tcPr>
          <w:p w:rsidR="0082699F" w:rsidRPr="0082699F" w:rsidRDefault="0082699F" w:rsidP="0082699F">
            <w:pPr>
              <w:rPr>
                <w:rFonts w:ascii="Arial Narrow" w:hAnsi="Arial Narrow"/>
              </w:rPr>
            </w:pPr>
            <w:r w:rsidRPr="0082699F">
              <w:rPr>
                <w:rFonts w:ascii="Arial Narrow" w:hAnsi="Arial Narrow"/>
              </w:rPr>
              <w:t>12,0</w:t>
            </w:r>
          </w:p>
        </w:tc>
        <w:tc>
          <w:tcPr>
            <w:tcW w:w="993" w:type="dxa"/>
            <w:tcBorders>
              <w:top w:val="single" w:sz="4" w:space="0" w:color="auto"/>
              <w:left w:val="single" w:sz="4" w:space="0" w:color="auto"/>
              <w:bottom w:val="single" w:sz="4" w:space="0" w:color="auto"/>
              <w:right w:val="single" w:sz="4" w:space="0" w:color="auto"/>
            </w:tcBorders>
            <w:noWrap/>
          </w:tcPr>
          <w:p w:rsidR="0082699F" w:rsidRPr="0082699F" w:rsidRDefault="0082699F" w:rsidP="0082699F">
            <w:pPr>
              <w:rPr>
                <w:rFonts w:ascii="Arial Narrow" w:hAnsi="Arial Narrow"/>
              </w:rPr>
            </w:pPr>
            <w:r w:rsidRPr="0082699F">
              <w:rPr>
                <w:rFonts w:ascii="Arial Narrow" w:hAnsi="Arial Narrow"/>
              </w:rPr>
              <w:t>11,9</w:t>
            </w:r>
          </w:p>
        </w:tc>
        <w:tc>
          <w:tcPr>
            <w:tcW w:w="1134" w:type="dxa"/>
            <w:tcBorders>
              <w:top w:val="single" w:sz="4" w:space="0" w:color="auto"/>
              <w:left w:val="single" w:sz="4" w:space="0" w:color="auto"/>
              <w:bottom w:val="single" w:sz="4" w:space="0" w:color="auto"/>
              <w:right w:val="single" w:sz="4" w:space="0" w:color="auto"/>
            </w:tcBorders>
            <w:noWrap/>
          </w:tcPr>
          <w:p w:rsidR="0082699F" w:rsidRPr="0082699F" w:rsidRDefault="0082699F" w:rsidP="0082699F">
            <w:pPr>
              <w:rPr>
                <w:rFonts w:ascii="Arial Narrow" w:hAnsi="Arial Narrow"/>
              </w:rPr>
            </w:pPr>
            <w:r w:rsidRPr="0082699F">
              <w:rPr>
                <w:rFonts w:ascii="Arial Narrow" w:hAnsi="Arial Narrow"/>
              </w:rPr>
              <w:t>11,5</w:t>
            </w:r>
          </w:p>
        </w:tc>
        <w:tc>
          <w:tcPr>
            <w:tcW w:w="1134" w:type="dxa"/>
            <w:tcBorders>
              <w:top w:val="single" w:sz="4" w:space="0" w:color="auto"/>
              <w:left w:val="single" w:sz="4" w:space="0" w:color="auto"/>
              <w:bottom w:val="single" w:sz="4" w:space="0" w:color="auto"/>
              <w:right w:val="single" w:sz="4" w:space="0" w:color="auto"/>
            </w:tcBorders>
            <w:noWrap/>
          </w:tcPr>
          <w:p w:rsidR="0082699F" w:rsidRPr="0082699F" w:rsidRDefault="0082699F" w:rsidP="0082699F">
            <w:pPr>
              <w:rPr>
                <w:rFonts w:ascii="Arial Narrow" w:hAnsi="Arial Narrow"/>
              </w:rPr>
            </w:pPr>
            <w:r w:rsidRPr="0082699F">
              <w:rPr>
                <w:rFonts w:ascii="Arial Narrow" w:hAnsi="Arial Narrow"/>
              </w:rPr>
              <w:t>11,8</w:t>
            </w:r>
          </w:p>
        </w:tc>
        <w:tc>
          <w:tcPr>
            <w:tcW w:w="992" w:type="dxa"/>
            <w:tcBorders>
              <w:top w:val="single" w:sz="4" w:space="0" w:color="auto"/>
              <w:left w:val="single" w:sz="4" w:space="0" w:color="auto"/>
              <w:bottom w:val="single" w:sz="4" w:space="0" w:color="auto"/>
              <w:right w:val="single" w:sz="4" w:space="0" w:color="auto"/>
            </w:tcBorders>
            <w:noWrap/>
          </w:tcPr>
          <w:p w:rsidR="0082699F" w:rsidRPr="0082699F" w:rsidRDefault="0082699F" w:rsidP="0082699F">
            <w:pPr>
              <w:rPr>
                <w:rFonts w:ascii="Arial Narrow" w:hAnsi="Arial Narrow"/>
              </w:rPr>
            </w:pPr>
            <w:r w:rsidRPr="0082699F">
              <w:rPr>
                <w:rFonts w:ascii="Arial Narrow" w:hAnsi="Arial Narrow"/>
              </w:rPr>
              <w:t>11,6</w:t>
            </w:r>
          </w:p>
        </w:tc>
        <w:tc>
          <w:tcPr>
            <w:tcW w:w="992" w:type="dxa"/>
            <w:tcBorders>
              <w:top w:val="single" w:sz="4" w:space="0" w:color="auto"/>
              <w:left w:val="single" w:sz="4" w:space="0" w:color="auto"/>
              <w:bottom w:val="single" w:sz="4" w:space="0" w:color="auto"/>
              <w:right w:val="single" w:sz="4" w:space="0" w:color="auto"/>
            </w:tcBorders>
            <w:noWrap/>
          </w:tcPr>
          <w:p w:rsidR="0082699F" w:rsidRPr="0082699F" w:rsidRDefault="0082699F" w:rsidP="0082699F">
            <w:pPr>
              <w:rPr>
                <w:rFonts w:ascii="Arial Narrow" w:hAnsi="Arial Narrow"/>
              </w:rPr>
            </w:pPr>
            <w:r w:rsidRPr="0082699F">
              <w:rPr>
                <w:rFonts w:ascii="Arial Narrow" w:hAnsi="Arial Narrow"/>
              </w:rPr>
              <w:t>10,6</w:t>
            </w:r>
          </w:p>
        </w:tc>
        <w:tc>
          <w:tcPr>
            <w:tcW w:w="1134" w:type="dxa"/>
            <w:gridSpan w:val="2"/>
            <w:tcBorders>
              <w:top w:val="single" w:sz="4" w:space="0" w:color="auto"/>
              <w:left w:val="single" w:sz="4" w:space="0" w:color="auto"/>
              <w:bottom w:val="single" w:sz="4" w:space="0" w:color="auto"/>
              <w:right w:val="single" w:sz="4" w:space="0" w:color="auto"/>
            </w:tcBorders>
            <w:noWrap/>
          </w:tcPr>
          <w:p w:rsidR="0082699F" w:rsidRPr="0082699F" w:rsidRDefault="0082699F" w:rsidP="0082699F">
            <w:pPr>
              <w:rPr>
                <w:rFonts w:ascii="Arial Narrow" w:hAnsi="Arial Narrow"/>
              </w:rPr>
            </w:pPr>
            <w:r w:rsidRPr="0082699F">
              <w:rPr>
                <w:rFonts w:ascii="Arial Narrow" w:hAnsi="Arial Narrow"/>
              </w:rPr>
              <w:t>9,8</w:t>
            </w:r>
          </w:p>
        </w:tc>
        <w:tc>
          <w:tcPr>
            <w:tcW w:w="1134" w:type="dxa"/>
            <w:gridSpan w:val="3"/>
            <w:tcBorders>
              <w:top w:val="single" w:sz="4" w:space="0" w:color="auto"/>
              <w:left w:val="single" w:sz="4" w:space="0" w:color="auto"/>
              <w:bottom w:val="single" w:sz="4" w:space="0" w:color="auto"/>
              <w:right w:val="single" w:sz="4" w:space="0" w:color="auto"/>
            </w:tcBorders>
            <w:noWrap/>
          </w:tcPr>
          <w:p w:rsidR="0082699F" w:rsidRPr="0082699F" w:rsidRDefault="0082699F" w:rsidP="0082699F">
            <w:pPr>
              <w:rPr>
                <w:rFonts w:ascii="Arial Narrow" w:hAnsi="Arial Narrow"/>
              </w:rPr>
            </w:pPr>
            <w:r w:rsidRPr="0082699F">
              <w:rPr>
                <w:rFonts w:ascii="Arial Narrow" w:hAnsi="Arial Narrow"/>
              </w:rPr>
              <w:t>9,1</w:t>
            </w:r>
          </w:p>
        </w:tc>
        <w:tc>
          <w:tcPr>
            <w:tcW w:w="879" w:type="dxa"/>
            <w:tcBorders>
              <w:top w:val="single" w:sz="4" w:space="0" w:color="auto"/>
              <w:left w:val="single" w:sz="4" w:space="0" w:color="auto"/>
              <w:bottom w:val="single" w:sz="4" w:space="0" w:color="auto"/>
              <w:right w:val="single" w:sz="4" w:space="0" w:color="auto"/>
            </w:tcBorders>
            <w:noWrap/>
          </w:tcPr>
          <w:p w:rsidR="0082699F" w:rsidRPr="0082699F" w:rsidRDefault="0082699F" w:rsidP="0082699F">
            <w:pPr>
              <w:rPr>
                <w:rFonts w:ascii="Arial Narrow" w:hAnsi="Arial Narrow"/>
              </w:rPr>
            </w:pPr>
            <w:r w:rsidRPr="0082699F">
              <w:rPr>
                <w:rFonts w:ascii="Arial Narrow" w:hAnsi="Arial Narrow"/>
              </w:rPr>
              <w:t>8,5</w:t>
            </w:r>
          </w:p>
        </w:tc>
      </w:tr>
      <w:tr w:rsidR="0082699F" w:rsidRPr="00B24107" w:rsidTr="00E8161B">
        <w:trPr>
          <w:trHeight w:val="304"/>
        </w:trPr>
        <w:tc>
          <w:tcPr>
            <w:tcW w:w="4660" w:type="dxa"/>
            <w:tcBorders>
              <w:top w:val="single" w:sz="4" w:space="0" w:color="auto"/>
              <w:left w:val="single" w:sz="4" w:space="0" w:color="auto"/>
              <w:bottom w:val="single" w:sz="4" w:space="0" w:color="auto"/>
              <w:right w:val="single" w:sz="4" w:space="0" w:color="auto"/>
            </w:tcBorders>
          </w:tcPr>
          <w:p w:rsidR="0082699F" w:rsidRPr="00B24107" w:rsidRDefault="0082699F" w:rsidP="0082699F">
            <w:pPr>
              <w:suppressAutoHyphens/>
              <w:spacing w:after="0" w:line="240" w:lineRule="auto"/>
              <w:ind w:left="6"/>
              <w:rPr>
                <w:rFonts w:ascii="Arial Narrow" w:hAnsi="Arial Narrow" w:cs="Arial"/>
                <w:lang w:val="kk-KZ"/>
              </w:rPr>
            </w:pPr>
            <w:r w:rsidRPr="00B24107">
              <w:rPr>
                <w:rFonts w:ascii="Arial" w:hAnsi="Arial" w:cs="Arial"/>
                <w:lang w:val="kk-KZ"/>
              </w:rPr>
              <w:t>Қ</w:t>
            </w:r>
            <w:r w:rsidRPr="00B24107">
              <w:rPr>
                <w:rFonts w:ascii="Arial Narrow" w:hAnsi="Arial Narrow" w:cs="Arial Narrow"/>
                <w:lang w:val="kk-KZ"/>
              </w:rPr>
              <w:t>айтыс</w:t>
            </w:r>
            <w:r w:rsidRPr="00B24107">
              <w:rPr>
                <w:rFonts w:ascii="Arial Narrow" w:hAnsi="Arial Narrow" w:cs="Arial"/>
                <w:lang w:val="kk-KZ"/>
              </w:rPr>
              <w:t xml:space="preserve"> бол</w:t>
            </w:r>
            <w:r w:rsidRPr="00B24107">
              <w:rPr>
                <w:rFonts w:ascii="Arial" w:hAnsi="Arial" w:cs="Arial"/>
                <w:lang w:val="kk-KZ"/>
              </w:rPr>
              <w:t>ғ</w:t>
            </w:r>
            <w:r w:rsidRPr="00B24107">
              <w:rPr>
                <w:rFonts w:ascii="Arial Narrow" w:hAnsi="Arial Narrow" w:cs="Arial Narrow"/>
                <w:lang w:val="kk-KZ"/>
              </w:rPr>
              <w:t>андар</w:t>
            </w:r>
            <w:r w:rsidRPr="00B24107">
              <w:rPr>
                <w:rFonts w:ascii="Arial Narrow" w:hAnsi="Arial Narrow" w:cs="Arial"/>
                <w:lang w:val="kk-KZ"/>
              </w:rPr>
              <w:t xml:space="preserve"> </w:t>
            </w:r>
            <w:r w:rsidRPr="00B24107">
              <w:rPr>
                <w:rFonts w:ascii="Arial Narrow" w:hAnsi="Arial Narrow" w:cs="Arial Narrow"/>
                <w:lang w:val="kk-KZ"/>
              </w:rPr>
              <w:t>саны</w:t>
            </w:r>
            <w:r w:rsidRPr="00B24107">
              <w:rPr>
                <w:rFonts w:ascii="Arial Narrow" w:hAnsi="Arial Narrow" w:cs="Arial"/>
              </w:rPr>
              <w:t xml:space="preserve">, </w:t>
            </w:r>
            <w:r w:rsidRPr="00B24107">
              <w:rPr>
                <w:rFonts w:ascii="Arial Narrow" w:hAnsi="Arial Narrow" w:cs="Arial"/>
                <w:lang w:val="kk-KZ"/>
              </w:rPr>
              <w:t>мы</w:t>
            </w:r>
            <w:r w:rsidRPr="00B24107">
              <w:rPr>
                <w:rFonts w:ascii="Arial" w:hAnsi="Arial" w:cs="Arial"/>
                <w:lang w:val="kk-KZ"/>
              </w:rPr>
              <w:t>ң</w:t>
            </w:r>
            <w:r w:rsidRPr="00B24107">
              <w:rPr>
                <w:rFonts w:ascii="Arial Narrow" w:hAnsi="Arial Narrow" w:cs="Arial"/>
                <w:lang w:val="kk-KZ"/>
              </w:rPr>
              <w:t xml:space="preserve"> </w:t>
            </w:r>
            <w:r w:rsidRPr="00B24107">
              <w:rPr>
                <w:rFonts w:ascii="Arial Narrow" w:hAnsi="Arial Narrow" w:cs="Arial Narrow"/>
                <w:lang w:val="kk-KZ"/>
              </w:rPr>
              <w:t>адам</w:t>
            </w:r>
          </w:p>
        </w:tc>
        <w:tc>
          <w:tcPr>
            <w:tcW w:w="992" w:type="dxa"/>
            <w:tcBorders>
              <w:top w:val="single" w:sz="4" w:space="0" w:color="auto"/>
              <w:left w:val="single" w:sz="4" w:space="0" w:color="auto"/>
              <w:bottom w:val="single" w:sz="4" w:space="0" w:color="auto"/>
              <w:right w:val="single" w:sz="4" w:space="0" w:color="auto"/>
            </w:tcBorders>
            <w:noWrap/>
          </w:tcPr>
          <w:p w:rsidR="0082699F" w:rsidRPr="0082699F" w:rsidRDefault="0082699F" w:rsidP="0082699F">
            <w:pPr>
              <w:rPr>
                <w:rFonts w:ascii="Arial Narrow" w:hAnsi="Arial Narrow"/>
              </w:rPr>
            </w:pPr>
            <w:r w:rsidRPr="0082699F">
              <w:rPr>
                <w:rFonts w:ascii="Arial Narrow" w:hAnsi="Arial Narrow"/>
              </w:rPr>
              <w:t>7,3</w:t>
            </w:r>
          </w:p>
        </w:tc>
        <w:tc>
          <w:tcPr>
            <w:tcW w:w="992" w:type="dxa"/>
            <w:tcBorders>
              <w:top w:val="single" w:sz="4" w:space="0" w:color="auto"/>
              <w:left w:val="single" w:sz="4" w:space="0" w:color="auto"/>
              <w:bottom w:val="single" w:sz="4" w:space="0" w:color="auto"/>
              <w:right w:val="single" w:sz="4" w:space="0" w:color="auto"/>
            </w:tcBorders>
            <w:noWrap/>
          </w:tcPr>
          <w:p w:rsidR="0082699F" w:rsidRPr="0082699F" w:rsidRDefault="0082699F" w:rsidP="0082699F">
            <w:pPr>
              <w:rPr>
                <w:rFonts w:ascii="Arial Narrow" w:hAnsi="Arial Narrow"/>
              </w:rPr>
            </w:pPr>
            <w:r w:rsidRPr="0082699F">
              <w:rPr>
                <w:rFonts w:ascii="Arial Narrow" w:hAnsi="Arial Narrow"/>
              </w:rPr>
              <w:t>7,3</w:t>
            </w:r>
          </w:p>
        </w:tc>
        <w:tc>
          <w:tcPr>
            <w:tcW w:w="993" w:type="dxa"/>
            <w:tcBorders>
              <w:top w:val="single" w:sz="4" w:space="0" w:color="auto"/>
              <w:left w:val="single" w:sz="4" w:space="0" w:color="auto"/>
              <w:bottom w:val="single" w:sz="4" w:space="0" w:color="auto"/>
              <w:right w:val="single" w:sz="4" w:space="0" w:color="auto"/>
            </w:tcBorders>
            <w:noWrap/>
          </w:tcPr>
          <w:p w:rsidR="0082699F" w:rsidRPr="0082699F" w:rsidRDefault="0082699F" w:rsidP="0082699F">
            <w:pPr>
              <w:rPr>
                <w:rFonts w:ascii="Arial Narrow" w:hAnsi="Arial Narrow"/>
              </w:rPr>
            </w:pPr>
            <w:r w:rsidRPr="0082699F">
              <w:rPr>
                <w:rFonts w:ascii="Arial Narrow" w:hAnsi="Arial Narrow"/>
              </w:rPr>
              <w:t>7,4</w:t>
            </w:r>
          </w:p>
        </w:tc>
        <w:tc>
          <w:tcPr>
            <w:tcW w:w="1134" w:type="dxa"/>
            <w:tcBorders>
              <w:top w:val="single" w:sz="4" w:space="0" w:color="auto"/>
              <w:left w:val="single" w:sz="4" w:space="0" w:color="auto"/>
              <w:bottom w:val="single" w:sz="4" w:space="0" w:color="auto"/>
              <w:right w:val="single" w:sz="4" w:space="0" w:color="auto"/>
            </w:tcBorders>
            <w:noWrap/>
          </w:tcPr>
          <w:p w:rsidR="0082699F" w:rsidRPr="0082699F" w:rsidRDefault="0082699F" w:rsidP="0082699F">
            <w:pPr>
              <w:rPr>
                <w:rFonts w:ascii="Arial Narrow" w:hAnsi="Arial Narrow"/>
              </w:rPr>
            </w:pPr>
            <w:r w:rsidRPr="0082699F">
              <w:rPr>
                <w:rFonts w:ascii="Arial Narrow" w:hAnsi="Arial Narrow"/>
              </w:rPr>
              <w:t>7,4</w:t>
            </w:r>
          </w:p>
        </w:tc>
        <w:tc>
          <w:tcPr>
            <w:tcW w:w="1134" w:type="dxa"/>
            <w:tcBorders>
              <w:top w:val="single" w:sz="4" w:space="0" w:color="auto"/>
              <w:left w:val="single" w:sz="4" w:space="0" w:color="auto"/>
              <w:bottom w:val="single" w:sz="4" w:space="0" w:color="auto"/>
              <w:right w:val="single" w:sz="4" w:space="0" w:color="auto"/>
            </w:tcBorders>
            <w:noWrap/>
          </w:tcPr>
          <w:p w:rsidR="0082699F" w:rsidRPr="0082699F" w:rsidRDefault="0082699F" w:rsidP="0082699F">
            <w:pPr>
              <w:rPr>
                <w:rFonts w:ascii="Arial Narrow" w:hAnsi="Arial Narrow"/>
              </w:rPr>
            </w:pPr>
            <w:r w:rsidRPr="0082699F">
              <w:rPr>
                <w:rFonts w:ascii="Arial Narrow" w:hAnsi="Arial Narrow"/>
              </w:rPr>
              <w:t>8,7</w:t>
            </w:r>
          </w:p>
        </w:tc>
        <w:tc>
          <w:tcPr>
            <w:tcW w:w="992" w:type="dxa"/>
            <w:tcBorders>
              <w:top w:val="single" w:sz="4" w:space="0" w:color="auto"/>
              <w:left w:val="single" w:sz="4" w:space="0" w:color="auto"/>
              <w:bottom w:val="single" w:sz="4" w:space="0" w:color="auto"/>
              <w:right w:val="single" w:sz="4" w:space="0" w:color="auto"/>
            </w:tcBorders>
            <w:noWrap/>
          </w:tcPr>
          <w:p w:rsidR="0082699F" w:rsidRPr="0082699F" w:rsidRDefault="0082699F" w:rsidP="0082699F">
            <w:pPr>
              <w:rPr>
                <w:rFonts w:ascii="Arial Narrow" w:hAnsi="Arial Narrow"/>
              </w:rPr>
            </w:pPr>
            <w:r w:rsidRPr="0082699F">
              <w:rPr>
                <w:rFonts w:ascii="Arial Narrow" w:hAnsi="Arial Narrow"/>
              </w:rPr>
              <w:t>9,5</w:t>
            </w:r>
          </w:p>
        </w:tc>
        <w:tc>
          <w:tcPr>
            <w:tcW w:w="992" w:type="dxa"/>
            <w:tcBorders>
              <w:top w:val="single" w:sz="4" w:space="0" w:color="auto"/>
              <w:left w:val="single" w:sz="4" w:space="0" w:color="auto"/>
              <w:bottom w:val="single" w:sz="4" w:space="0" w:color="auto"/>
              <w:right w:val="single" w:sz="4" w:space="0" w:color="auto"/>
            </w:tcBorders>
            <w:noWrap/>
          </w:tcPr>
          <w:p w:rsidR="0082699F" w:rsidRPr="0082699F" w:rsidRDefault="0082699F" w:rsidP="0082699F">
            <w:pPr>
              <w:rPr>
                <w:rFonts w:ascii="Arial Narrow" w:hAnsi="Arial Narrow"/>
              </w:rPr>
            </w:pPr>
            <w:r w:rsidRPr="0082699F">
              <w:rPr>
                <w:rFonts w:ascii="Arial Narrow" w:hAnsi="Arial Narrow"/>
              </w:rPr>
              <w:t>7,5</w:t>
            </w:r>
          </w:p>
        </w:tc>
        <w:tc>
          <w:tcPr>
            <w:tcW w:w="1134" w:type="dxa"/>
            <w:gridSpan w:val="2"/>
            <w:tcBorders>
              <w:top w:val="single" w:sz="4" w:space="0" w:color="auto"/>
              <w:left w:val="single" w:sz="4" w:space="0" w:color="auto"/>
              <w:bottom w:val="single" w:sz="4" w:space="0" w:color="auto"/>
              <w:right w:val="single" w:sz="4" w:space="0" w:color="auto"/>
            </w:tcBorders>
            <w:noWrap/>
          </w:tcPr>
          <w:p w:rsidR="0082699F" w:rsidRPr="0082699F" w:rsidRDefault="0082699F" w:rsidP="0082699F">
            <w:pPr>
              <w:rPr>
                <w:rFonts w:ascii="Arial Narrow" w:hAnsi="Arial Narrow"/>
              </w:rPr>
            </w:pPr>
            <w:r w:rsidRPr="0082699F">
              <w:rPr>
                <w:rFonts w:ascii="Arial Narrow" w:hAnsi="Arial Narrow"/>
              </w:rPr>
              <w:t>6,9</w:t>
            </w:r>
          </w:p>
        </w:tc>
        <w:tc>
          <w:tcPr>
            <w:tcW w:w="1134" w:type="dxa"/>
            <w:gridSpan w:val="3"/>
            <w:tcBorders>
              <w:top w:val="single" w:sz="4" w:space="0" w:color="auto"/>
              <w:left w:val="single" w:sz="4" w:space="0" w:color="auto"/>
              <w:bottom w:val="single" w:sz="4" w:space="0" w:color="auto"/>
              <w:right w:val="single" w:sz="4" w:space="0" w:color="auto"/>
            </w:tcBorders>
            <w:noWrap/>
          </w:tcPr>
          <w:p w:rsidR="0082699F" w:rsidRPr="0082699F" w:rsidRDefault="0082699F" w:rsidP="0082699F">
            <w:pPr>
              <w:rPr>
                <w:rFonts w:ascii="Arial Narrow" w:hAnsi="Arial Narrow"/>
              </w:rPr>
            </w:pPr>
            <w:r w:rsidRPr="0082699F">
              <w:rPr>
                <w:rFonts w:ascii="Arial Narrow" w:hAnsi="Arial Narrow"/>
              </w:rPr>
              <w:t>7,2</w:t>
            </w:r>
          </w:p>
        </w:tc>
        <w:tc>
          <w:tcPr>
            <w:tcW w:w="879" w:type="dxa"/>
            <w:tcBorders>
              <w:top w:val="single" w:sz="4" w:space="0" w:color="auto"/>
              <w:left w:val="single" w:sz="4" w:space="0" w:color="auto"/>
              <w:bottom w:val="single" w:sz="4" w:space="0" w:color="auto"/>
              <w:right w:val="single" w:sz="4" w:space="0" w:color="auto"/>
            </w:tcBorders>
            <w:noWrap/>
          </w:tcPr>
          <w:p w:rsidR="0082699F" w:rsidRPr="0082699F" w:rsidRDefault="0082699F" w:rsidP="0082699F">
            <w:pPr>
              <w:rPr>
                <w:rFonts w:ascii="Arial Narrow" w:hAnsi="Arial Narrow"/>
              </w:rPr>
            </w:pPr>
            <w:r w:rsidRPr="0082699F">
              <w:rPr>
                <w:rFonts w:ascii="Arial Narrow" w:hAnsi="Arial Narrow"/>
              </w:rPr>
              <w:t>7,1</w:t>
            </w:r>
          </w:p>
        </w:tc>
      </w:tr>
      <w:tr w:rsidR="0082699F" w:rsidRPr="00B24107" w:rsidTr="00E8161B">
        <w:trPr>
          <w:trHeight w:val="304"/>
        </w:trPr>
        <w:tc>
          <w:tcPr>
            <w:tcW w:w="4660" w:type="dxa"/>
            <w:tcBorders>
              <w:top w:val="single" w:sz="4" w:space="0" w:color="auto"/>
              <w:left w:val="single" w:sz="4" w:space="0" w:color="auto"/>
              <w:bottom w:val="single" w:sz="4" w:space="0" w:color="auto"/>
              <w:right w:val="single" w:sz="4" w:space="0" w:color="auto"/>
            </w:tcBorders>
          </w:tcPr>
          <w:p w:rsidR="0082699F" w:rsidRPr="00B24107" w:rsidRDefault="0082699F" w:rsidP="0082699F">
            <w:pPr>
              <w:suppressAutoHyphens/>
              <w:spacing w:after="0" w:line="240" w:lineRule="auto"/>
              <w:ind w:left="6"/>
              <w:rPr>
                <w:rFonts w:ascii="Arial Narrow" w:hAnsi="Arial Narrow" w:cs="Arial"/>
                <w:lang w:val="kk-KZ"/>
              </w:rPr>
            </w:pPr>
            <w:r w:rsidRPr="00B24107">
              <w:rPr>
                <w:rFonts w:ascii="Arial Narrow" w:hAnsi="Arial Narrow" w:cs="Arial"/>
                <w:lang w:val="kk-KZ"/>
              </w:rPr>
              <w:lastRenderedPageBreak/>
              <w:t>Таби</w:t>
            </w:r>
            <w:r w:rsidRPr="00B24107">
              <w:rPr>
                <w:rFonts w:ascii="Arial" w:hAnsi="Arial" w:cs="Arial"/>
                <w:lang w:val="kk-KZ"/>
              </w:rPr>
              <w:t>ғ</w:t>
            </w:r>
            <w:r w:rsidRPr="00B24107">
              <w:rPr>
                <w:rFonts w:ascii="Arial Narrow" w:hAnsi="Arial Narrow" w:cs="Arial Narrow"/>
                <w:lang w:val="kk-KZ"/>
              </w:rPr>
              <w:t>и</w:t>
            </w:r>
            <w:r w:rsidRPr="00B24107">
              <w:rPr>
                <w:rFonts w:ascii="Arial Narrow" w:hAnsi="Arial Narrow" w:cs="Arial"/>
                <w:lang w:val="kk-KZ"/>
              </w:rPr>
              <w:t xml:space="preserve"> </w:t>
            </w:r>
            <w:r w:rsidRPr="00B24107">
              <w:rPr>
                <w:rFonts w:ascii="Arial" w:hAnsi="Arial" w:cs="Arial"/>
                <w:lang w:val="kk-KZ"/>
              </w:rPr>
              <w:t>ө</w:t>
            </w:r>
            <w:r w:rsidRPr="00B24107">
              <w:rPr>
                <w:rFonts w:ascii="Arial Narrow" w:hAnsi="Arial Narrow" w:cs="Arial Narrow"/>
                <w:lang w:val="kk-KZ"/>
              </w:rPr>
              <w:t>сім</w:t>
            </w:r>
            <w:r w:rsidRPr="00B24107">
              <w:rPr>
                <w:rFonts w:ascii="Arial Narrow" w:hAnsi="Arial Narrow" w:cs="Arial"/>
              </w:rPr>
              <w:t xml:space="preserve">, </w:t>
            </w:r>
            <w:r w:rsidRPr="00B24107">
              <w:rPr>
                <w:rFonts w:ascii="Arial Narrow" w:hAnsi="Arial Narrow" w:cs="Arial"/>
                <w:lang w:val="kk-KZ"/>
              </w:rPr>
              <w:t>мы</w:t>
            </w:r>
            <w:r w:rsidRPr="00B24107">
              <w:rPr>
                <w:rFonts w:ascii="Arial" w:hAnsi="Arial" w:cs="Arial"/>
                <w:lang w:val="kk-KZ"/>
              </w:rPr>
              <w:t>ң</w:t>
            </w:r>
            <w:r w:rsidRPr="00B24107">
              <w:rPr>
                <w:rFonts w:ascii="Arial Narrow" w:hAnsi="Arial Narrow" w:cs="Arial"/>
                <w:lang w:val="kk-KZ"/>
              </w:rPr>
              <w:t xml:space="preserve"> </w:t>
            </w:r>
            <w:r w:rsidRPr="00B24107">
              <w:rPr>
                <w:rFonts w:ascii="Arial Narrow" w:hAnsi="Arial Narrow" w:cs="Arial Narrow"/>
                <w:lang w:val="kk-KZ"/>
              </w:rPr>
              <w:t>адам</w:t>
            </w:r>
          </w:p>
        </w:tc>
        <w:tc>
          <w:tcPr>
            <w:tcW w:w="992" w:type="dxa"/>
            <w:tcBorders>
              <w:top w:val="single" w:sz="4" w:space="0" w:color="auto"/>
              <w:left w:val="single" w:sz="4" w:space="0" w:color="auto"/>
              <w:bottom w:val="single" w:sz="4" w:space="0" w:color="auto"/>
              <w:right w:val="single" w:sz="4" w:space="0" w:color="auto"/>
            </w:tcBorders>
            <w:noWrap/>
          </w:tcPr>
          <w:p w:rsidR="0082699F" w:rsidRPr="0082699F" w:rsidRDefault="0082699F" w:rsidP="0082699F">
            <w:pPr>
              <w:rPr>
                <w:rFonts w:ascii="Arial Narrow" w:hAnsi="Arial Narrow"/>
              </w:rPr>
            </w:pPr>
            <w:r w:rsidRPr="0082699F">
              <w:rPr>
                <w:rFonts w:ascii="Arial Narrow" w:hAnsi="Arial Narrow"/>
              </w:rPr>
              <w:t>5,3</w:t>
            </w:r>
          </w:p>
        </w:tc>
        <w:tc>
          <w:tcPr>
            <w:tcW w:w="992" w:type="dxa"/>
            <w:tcBorders>
              <w:top w:val="single" w:sz="4" w:space="0" w:color="auto"/>
              <w:left w:val="single" w:sz="4" w:space="0" w:color="auto"/>
              <w:bottom w:val="single" w:sz="4" w:space="0" w:color="auto"/>
              <w:right w:val="single" w:sz="4" w:space="0" w:color="auto"/>
            </w:tcBorders>
            <w:noWrap/>
          </w:tcPr>
          <w:p w:rsidR="0082699F" w:rsidRPr="0082699F" w:rsidRDefault="0082699F" w:rsidP="0082699F">
            <w:pPr>
              <w:rPr>
                <w:rFonts w:ascii="Arial Narrow" w:hAnsi="Arial Narrow"/>
              </w:rPr>
            </w:pPr>
            <w:r w:rsidRPr="0082699F">
              <w:rPr>
                <w:rFonts w:ascii="Arial Narrow" w:hAnsi="Arial Narrow"/>
              </w:rPr>
              <w:t>4,7</w:t>
            </w:r>
          </w:p>
        </w:tc>
        <w:tc>
          <w:tcPr>
            <w:tcW w:w="993" w:type="dxa"/>
            <w:tcBorders>
              <w:top w:val="single" w:sz="4" w:space="0" w:color="auto"/>
              <w:left w:val="single" w:sz="4" w:space="0" w:color="auto"/>
              <w:bottom w:val="single" w:sz="4" w:space="0" w:color="auto"/>
              <w:right w:val="single" w:sz="4" w:space="0" w:color="auto"/>
            </w:tcBorders>
            <w:noWrap/>
          </w:tcPr>
          <w:p w:rsidR="0082699F" w:rsidRPr="0082699F" w:rsidRDefault="0082699F" w:rsidP="0082699F">
            <w:pPr>
              <w:rPr>
                <w:rFonts w:ascii="Arial Narrow" w:hAnsi="Arial Narrow"/>
              </w:rPr>
            </w:pPr>
            <w:r w:rsidRPr="0082699F">
              <w:rPr>
                <w:rFonts w:ascii="Arial Narrow" w:hAnsi="Arial Narrow"/>
              </w:rPr>
              <w:t>4,5</w:t>
            </w:r>
          </w:p>
        </w:tc>
        <w:tc>
          <w:tcPr>
            <w:tcW w:w="1134" w:type="dxa"/>
            <w:tcBorders>
              <w:top w:val="single" w:sz="4" w:space="0" w:color="auto"/>
              <w:left w:val="single" w:sz="4" w:space="0" w:color="auto"/>
              <w:bottom w:val="single" w:sz="4" w:space="0" w:color="auto"/>
              <w:right w:val="single" w:sz="4" w:space="0" w:color="auto"/>
            </w:tcBorders>
            <w:noWrap/>
          </w:tcPr>
          <w:p w:rsidR="0082699F" w:rsidRPr="0082699F" w:rsidRDefault="0082699F" w:rsidP="0082699F">
            <w:pPr>
              <w:rPr>
                <w:rFonts w:ascii="Arial Narrow" w:hAnsi="Arial Narrow"/>
              </w:rPr>
            </w:pPr>
            <w:r w:rsidRPr="0082699F">
              <w:rPr>
                <w:rFonts w:ascii="Arial Narrow" w:hAnsi="Arial Narrow"/>
              </w:rPr>
              <w:t>4,1</w:t>
            </w:r>
          </w:p>
        </w:tc>
        <w:tc>
          <w:tcPr>
            <w:tcW w:w="1134" w:type="dxa"/>
            <w:tcBorders>
              <w:top w:val="single" w:sz="4" w:space="0" w:color="auto"/>
              <w:left w:val="single" w:sz="4" w:space="0" w:color="auto"/>
              <w:bottom w:val="single" w:sz="4" w:space="0" w:color="auto"/>
              <w:right w:val="single" w:sz="4" w:space="0" w:color="auto"/>
            </w:tcBorders>
            <w:noWrap/>
          </w:tcPr>
          <w:p w:rsidR="0082699F" w:rsidRPr="0082699F" w:rsidRDefault="0082699F" w:rsidP="0082699F">
            <w:pPr>
              <w:rPr>
                <w:rFonts w:ascii="Arial Narrow" w:hAnsi="Arial Narrow"/>
              </w:rPr>
            </w:pPr>
            <w:r w:rsidRPr="0082699F">
              <w:rPr>
                <w:rFonts w:ascii="Arial Narrow" w:hAnsi="Arial Narrow"/>
              </w:rPr>
              <w:t>3,1</w:t>
            </w:r>
          </w:p>
        </w:tc>
        <w:tc>
          <w:tcPr>
            <w:tcW w:w="992" w:type="dxa"/>
            <w:tcBorders>
              <w:top w:val="single" w:sz="4" w:space="0" w:color="auto"/>
              <w:left w:val="single" w:sz="4" w:space="0" w:color="auto"/>
              <w:bottom w:val="single" w:sz="4" w:space="0" w:color="auto"/>
              <w:right w:val="single" w:sz="4" w:space="0" w:color="auto"/>
            </w:tcBorders>
            <w:noWrap/>
          </w:tcPr>
          <w:p w:rsidR="0082699F" w:rsidRPr="0082699F" w:rsidRDefault="0082699F" w:rsidP="0082699F">
            <w:pPr>
              <w:rPr>
                <w:rFonts w:ascii="Arial Narrow" w:hAnsi="Arial Narrow"/>
              </w:rPr>
            </w:pPr>
            <w:r w:rsidRPr="0082699F">
              <w:rPr>
                <w:rFonts w:ascii="Arial Narrow" w:hAnsi="Arial Narrow"/>
              </w:rPr>
              <w:t>1,3</w:t>
            </w:r>
          </w:p>
        </w:tc>
        <w:tc>
          <w:tcPr>
            <w:tcW w:w="992" w:type="dxa"/>
            <w:tcBorders>
              <w:top w:val="single" w:sz="4" w:space="0" w:color="auto"/>
              <w:left w:val="single" w:sz="4" w:space="0" w:color="auto"/>
              <w:bottom w:val="single" w:sz="4" w:space="0" w:color="auto"/>
              <w:right w:val="single" w:sz="4" w:space="0" w:color="auto"/>
            </w:tcBorders>
            <w:noWrap/>
          </w:tcPr>
          <w:p w:rsidR="0082699F" w:rsidRPr="0082699F" w:rsidRDefault="0082699F" w:rsidP="0082699F">
            <w:pPr>
              <w:rPr>
                <w:rFonts w:ascii="Arial Narrow" w:hAnsi="Arial Narrow"/>
              </w:rPr>
            </w:pPr>
            <w:r w:rsidRPr="0082699F">
              <w:rPr>
                <w:rFonts w:ascii="Arial Narrow" w:hAnsi="Arial Narrow"/>
              </w:rPr>
              <w:t>3,1</w:t>
            </w:r>
          </w:p>
        </w:tc>
        <w:tc>
          <w:tcPr>
            <w:tcW w:w="1134" w:type="dxa"/>
            <w:gridSpan w:val="2"/>
            <w:tcBorders>
              <w:top w:val="single" w:sz="4" w:space="0" w:color="auto"/>
              <w:left w:val="single" w:sz="4" w:space="0" w:color="auto"/>
              <w:bottom w:val="single" w:sz="4" w:space="0" w:color="auto"/>
              <w:right w:val="single" w:sz="4" w:space="0" w:color="auto"/>
            </w:tcBorders>
            <w:noWrap/>
          </w:tcPr>
          <w:p w:rsidR="0082699F" w:rsidRPr="0082699F" w:rsidRDefault="0082699F" w:rsidP="0082699F">
            <w:pPr>
              <w:rPr>
                <w:rFonts w:ascii="Arial Narrow" w:hAnsi="Arial Narrow"/>
              </w:rPr>
            </w:pPr>
            <w:r w:rsidRPr="0082699F">
              <w:rPr>
                <w:rFonts w:ascii="Arial Narrow" w:hAnsi="Arial Narrow"/>
              </w:rPr>
              <w:t>2,9</w:t>
            </w:r>
          </w:p>
        </w:tc>
        <w:tc>
          <w:tcPr>
            <w:tcW w:w="1134" w:type="dxa"/>
            <w:gridSpan w:val="3"/>
            <w:tcBorders>
              <w:top w:val="single" w:sz="4" w:space="0" w:color="auto"/>
              <w:left w:val="single" w:sz="4" w:space="0" w:color="auto"/>
              <w:bottom w:val="single" w:sz="4" w:space="0" w:color="auto"/>
              <w:right w:val="single" w:sz="4" w:space="0" w:color="auto"/>
            </w:tcBorders>
            <w:noWrap/>
          </w:tcPr>
          <w:p w:rsidR="0082699F" w:rsidRPr="0082699F" w:rsidRDefault="0082699F" w:rsidP="0082699F">
            <w:pPr>
              <w:rPr>
                <w:rFonts w:ascii="Arial Narrow" w:hAnsi="Arial Narrow"/>
              </w:rPr>
            </w:pPr>
            <w:r w:rsidRPr="0082699F">
              <w:rPr>
                <w:rFonts w:ascii="Arial Narrow" w:hAnsi="Arial Narrow"/>
              </w:rPr>
              <w:t>1,9</w:t>
            </w:r>
          </w:p>
        </w:tc>
        <w:tc>
          <w:tcPr>
            <w:tcW w:w="879" w:type="dxa"/>
            <w:tcBorders>
              <w:top w:val="single" w:sz="4" w:space="0" w:color="auto"/>
              <w:left w:val="single" w:sz="4" w:space="0" w:color="auto"/>
              <w:bottom w:val="single" w:sz="4" w:space="0" w:color="auto"/>
              <w:right w:val="single" w:sz="4" w:space="0" w:color="auto"/>
            </w:tcBorders>
            <w:noWrap/>
          </w:tcPr>
          <w:p w:rsidR="0082699F" w:rsidRPr="0082699F" w:rsidRDefault="0082699F" w:rsidP="0082699F">
            <w:pPr>
              <w:rPr>
                <w:rFonts w:ascii="Arial Narrow" w:hAnsi="Arial Narrow"/>
              </w:rPr>
            </w:pPr>
            <w:r w:rsidRPr="0082699F">
              <w:rPr>
                <w:rFonts w:ascii="Arial Narrow" w:hAnsi="Arial Narrow"/>
              </w:rPr>
              <w:t>1,4</w:t>
            </w:r>
          </w:p>
        </w:tc>
      </w:tr>
      <w:tr w:rsidR="0082699F" w:rsidRPr="00B24107" w:rsidTr="00E8161B">
        <w:trPr>
          <w:trHeight w:val="304"/>
        </w:trPr>
        <w:tc>
          <w:tcPr>
            <w:tcW w:w="4660" w:type="dxa"/>
            <w:tcBorders>
              <w:top w:val="single" w:sz="4" w:space="0" w:color="auto"/>
              <w:left w:val="single" w:sz="4" w:space="0" w:color="auto"/>
              <w:bottom w:val="single" w:sz="4" w:space="0" w:color="auto"/>
              <w:right w:val="single" w:sz="4" w:space="0" w:color="auto"/>
            </w:tcBorders>
          </w:tcPr>
          <w:p w:rsidR="0082699F" w:rsidRPr="00B24107" w:rsidRDefault="0082699F" w:rsidP="0082699F">
            <w:pPr>
              <w:suppressAutoHyphens/>
              <w:spacing w:after="0" w:line="240" w:lineRule="auto"/>
              <w:ind w:left="6"/>
              <w:rPr>
                <w:rFonts w:ascii="Arial Narrow" w:hAnsi="Arial Narrow" w:cs="Arial"/>
                <w:i/>
                <w:lang w:val="kk-KZ"/>
              </w:rPr>
            </w:pPr>
            <w:r w:rsidRPr="00B24107">
              <w:rPr>
                <w:rFonts w:ascii="Arial Narrow" w:hAnsi="Arial Narrow" w:cs="Arial"/>
                <w:i/>
                <w:lang w:val="kk-KZ"/>
              </w:rPr>
              <w:t>К</w:t>
            </w:r>
            <w:r w:rsidRPr="00B24107">
              <w:rPr>
                <w:rFonts w:ascii="Arial" w:hAnsi="Arial" w:cs="Arial"/>
                <w:i/>
                <w:lang w:val="kk-KZ"/>
              </w:rPr>
              <w:t>ө</w:t>
            </w:r>
            <w:r w:rsidRPr="00B24107">
              <w:rPr>
                <w:rFonts w:ascii="Arial Narrow" w:hAnsi="Arial Narrow" w:cs="Arial Narrow"/>
                <w:i/>
                <w:lang w:val="kk-KZ"/>
              </w:rPr>
              <w:t>шіп</w:t>
            </w:r>
            <w:r w:rsidRPr="00B24107">
              <w:rPr>
                <w:rFonts w:ascii="Arial Narrow" w:hAnsi="Arial Narrow" w:cs="Arial"/>
                <w:i/>
                <w:lang w:val="kk-KZ"/>
              </w:rPr>
              <w:t xml:space="preserve"> </w:t>
            </w:r>
            <w:r w:rsidRPr="00B24107">
              <w:rPr>
                <w:rFonts w:ascii="Arial Narrow" w:hAnsi="Arial Narrow" w:cs="Arial Narrow"/>
                <w:i/>
                <w:lang w:val="kk-KZ"/>
              </w:rPr>
              <w:t>келген</w:t>
            </w:r>
            <w:r w:rsidRPr="00B24107">
              <w:rPr>
                <w:rFonts w:ascii="Arial Narrow" w:hAnsi="Arial Narrow" w:cs="Arial"/>
                <w:i/>
              </w:rPr>
              <w:t xml:space="preserve">, </w:t>
            </w:r>
            <w:r w:rsidRPr="00B24107">
              <w:rPr>
                <w:rFonts w:ascii="Arial Narrow" w:hAnsi="Arial Narrow" w:cs="Arial"/>
                <w:i/>
                <w:lang w:val="kk-KZ"/>
              </w:rPr>
              <w:t>мы</w:t>
            </w:r>
            <w:r w:rsidRPr="00B24107">
              <w:rPr>
                <w:rFonts w:ascii="Arial" w:hAnsi="Arial" w:cs="Arial"/>
                <w:i/>
                <w:lang w:val="kk-KZ"/>
              </w:rPr>
              <w:t>ң</w:t>
            </w:r>
            <w:r w:rsidRPr="00B24107">
              <w:rPr>
                <w:rFonts w:ascii="Arial Narrow" w:hAnsi="Arial Narrow" w:cs="Arial"/>
                <w:i/>
                <w:lang w:val="kk-KZ"/>
              </w:rPr>
              <w:t xml:space="preserve"> </w:t>
            </w:r>
            <w:r w:rsidRPr="00B24107">
              <w:rPr>
                <w:rFonts w:ascii="Arial Narrow" w:hAnsi="Arial Narrow" w:cs="Arial Narrow"/>
                <w:i/>
                <w:lang w:val="kk-KZ"/>
              </w:rPr>
              <w:t>адам</w:t>
            </w:r>
          </w:p>
        </w:tc>
        <w:tc>
          <w:tcPr>
            <w:tcW w:w="992" w:type="dxa"/>
            <w:tcBorders>
              <w:top w:val="single" w:sz="4" w:space="0" w:color="auto"/>
              <w:left w:val="single" w:sz="4" w:space="0" w:color="auto"/>
              <w:bottom w:val="single" w:sz="4" w:space="0" w:color="auto"/>
              <w:right w:val="single" w:sz="4" w:space="0" w:color="auto"/>
            </w:tcBorders>
            <w:noWrap/>
          </w:tcPr>
          <w:p w:rsidR="0082699F" w:rsidRPr="0082699F" w:rsidRDefault="0082699F" w:rsidP="0082699F">
            <w:pPr>
              <w:rPr>
                <w:rFonts w:ascii="Arial Narrow" w:hAnsi="Arial Narrow"/>
              </w:rPr>
            </w:pPr>
            <w:r w:rsidRPr="0082699F">
              <w:rPr>
                <w:rFonts w:ascii="Arial Narrow" w:hAnsi="Arial Narrow"/>
              </w:rPr>
              <w:t>22,7</w:t>
            </w:r>
          </w:p>
        </w:tc>
        <w:tc>
          <w:tcPr>
            <w:tcW w:w="992" w:type="dxa"/>
            <w:tcBorders>
              <w:top w:val="single" w:sz="4" w:space="0" w:color="auto"/>
              <w:left w:val="single" w:sz="4" w:space="0" w:color="auto"/>
              <w:bottom w:val="single" w:sz="4" w:space="0" w:color="auto"/>
              <w:right w:val="single" w:sz="4" w:space="0" w:color="auto"/>
            </w:tcBorders>
            <w:noWrap/>
          </w:tcPr>
          <w:p w:rsidR="0082699F" w:rsidRPr="0082699F" w:rsidRDefault="0082699F" w:rsidP="0082699F">
            <w:pPr>
              <w:rPr>
                <w:rFonts w:ascii="Arial Narrow" w:hAnsi="Arial Narrow"/>
              </w:rPr>
            </w:pPr>
            <w:r w:rsidRPr="0082699F">
              <w:rPr>
                <w:rFonts w:ascii="Arial Narrow" w:hAnsi="Arial Narrow"/>
              </w:rPr>
              <w:t>29,0</w:t>
            </w:r>
          </w:p>
        </w:tc>
        <w:tc>
          <w:tcPr>
            <w:tcW w:w="993" w:type="dxa"/>
            <w:tcBorders>
              <w:top w:val="single" w:sz="4" w:space="0" w:color="auto"/>
              <w:left w:val="single" w:sz="4" w:space="0" w:color="auto"/>
              <w:bottom w:val="single" w:sz="4" w:space="0" w:color="auto"/>
              <w:right w:val="single" w:sz="4" w:space="0" w:color="auto"/>
            </w:tcBorders>
            <w:noWrap/>
          </w:tcPr>
          <w:p w:rsidR="0082699F" w:rsidRPr="0082699F" w:rsidRDefault="0082699F" w:rsidP="0082699F">
            <w:pPr>
              <w:rPr>
                <w:rFonts w:ascii="Arial Narrow" w:hAnsi="Arial Narrow"/>
              </w:rPr>
            </w:pPr>
            <w:r w:rsidRPr="0082699F">
              <w:rPr>
                <w:rFonts w:ascii="Arial Narrow" w:hAnsi="Arial Narrow"/>
              </w:rPr>
              <w:t>28,9</w:t>
            </w:r>
          </w:p>
        </w:tc>
        <w:tc>
          <w:tcPr>
            <w:tcW w:w="1134" w:type="dxa"/>
            <w:tcBorders>
              <w:top w:val="single" w:sz="4" w:space="0" w:color="auto"/>
              <w:left w:val="single" w:sz="4" w:space="0" w:color="auto"/>
              <w:bottom w:val="single" w:sz="4" w:space="0" w:color="auto"/>
              <w:right w:val="single" w:sz="4" w:space="0" w:color="auto"/>
            </w:tcBorders>
            <w:noWrap/>
          </w:tcPr>
          <w:p w:rsidR="0082699F" w:rsidRPr="0082699F" w:rsidRDefault="0082699F" w:rsidP="0082699F">
            <w:pPr>
              <w:rPr>
                <w:rFonts w:ascii="Arial Narrow" w:hAnsi="Arial Narrow"/>
              </w:rPr>
            </w:pPr>
            <w:r w:rsidRPr="0082699F">
              <w:rPr>
                <w:rFonts w:ascii="Arial Narrow" w:hAnsi="Arial Narrow"/>
              </w:rPr>
              <w:t>36,4</w:t>
            </w:r>
          </w:p>
        </w:tc>
        <w:tc>
          <w:tcPr>
            <w:tcW w:w="1134" w:type="dxa"/>
            <w:tcBorders>
              <w:top w:val="single" w:sz="4" w:space="0" w:color="auto"/>
              <w:left w:val="single" w:sz="4" w:space="0" w:color="auto"/>
              <w:bottom w:val="single" w:sz="4" w:space="0" w:color="auto"/>
              <w:right w:val="single" w:sz="4" w:space="0" w:color="auto"/>
            </w:tcBorders>
            <w:noWrap/>
          </w:tcPr>
          <w:p w:rsidR="0082699F" w:rsidRPr="0082699F" w:rsidRDefault="0082699F" w:rsidP="0082699F">
            <w:pPr>
              <w:rPr>
                <w:rFonts w:ascii="Arial Narrow" w:hAnsi="Arial Narrow"/>
              </w:rPr>
            </w:pPr>
            <w:r w:rsidRPr="0082699F">
              <w:rPr>
                <w:rFonts w:ascii="Arial Narrow" w:hAnsi="Arial Narrow"/>
              </w:rPr>
              <w:t>26,1</w:t>
            </w:r>
          </w:p>
        </w:tc>
        <w:tc>
          <w:tcPr>
            <w:tcW w:w="992" w:type="dxa"/>
            <w:tcBorders>
              <w:top w:val="single" w:sz="4" w:space="0" w:color="auto"/>
              <w:left w:val="single" w:sz="4" w:space="0" w:color="auto"/>
              <w:bottom w:val="single" w:sz="4" w:space="0" w:color="auto"/>
              <w:right w:val="single" w:sz="4" w:space="0" w:color="auto"/>
            </w:tcBorders>
            <w:noWrap/>
          </w:tcPr>
          <w:p w:rsidR="0082699F" w:rsidRPr="0082699F" w:rsidRDefault="0082699F" w:rsidP="0082699F">
            <w:pPr>
              <w:rPr>
                <w:rFonts w:ascii="Arial Narrow" w:hAnsi="Arial Narrow"/>
              </w:rPr>
            </w:pPr>
            <w:r w:rsidRPr="0082699F">
              <w:rPr>
                <w:rFonts w:ascii="Arial Narrow" w:hAnsi="Arial Narrow"/>
              </w:rPr>
              <w:t>19,5</w:t>
            </w:r>
          </w:p>
        </w:tc>
        <w:tc>
          <w:tcPr>
            <w:tcW w:w="992" w:type="dxa"/>
            <w:tcBorders>
              <w:top w:val="single" w:sz="4" w:space="0" w:color="auto"/>
              <w:left w:val="single" w:sz="4" w:space="0" w:color="auto"/>
              <w:bottom w:val="single" w:sz="4" w:space="0" w:color="auto"/>
              <w:right w:val="single" w:sz="4" w:space="0" w:color="auto"/>
            </w:tcBorders>
            <w:noWrap/>
          </w:tcPr>
          <w:p w:rsidR="0082699F" w:rsidRPr="0082699F" w:rsidRDefault="0082699F" w:rsidP="0082699F">
            <w:pPr>
              <w:rPr>
                <w:rFonts w:ascii="Arial Narrow" w:hAnsi="Arial Narrow"/>
              </w:rPr>
            </w:pPr>
            <w:r w:rsidRPr="0082699F">
              <w:rPr>
                <w:rFonts w:ascii="Arial Narrow" w:hAnsi="Arial Narrow"/>
              </w:rPr>
              <w:t>21,3</w:t>
            </w:r>
          </w:p>
        </w:tc>
        <w:tc>
          <w:tcPr>
            <w:tcW w:w="1134" w:type="dxa"/>
            <w:gridSpan w:val="2"/>
            <w:tcBorders>
              <w:top w:val="single" w:sz="4" w:space="0" w:color="auto"/>
              <w:left w:val="single" w:sz="4" w:space="0" w:color="auto"/>
              <w:bottom w:val="single" w:sz="4" w:space="0" w:color="auto"/>
              <w:right w:val="single" w:sz="4" w:space="0" w:color="auto"/>
            </w:tcBorders>
            <w:noWrap/>
          </w:tcPr>
          <w:p w:rsidR="0082699F" w:rsidRPr="0082699F" w:rsidRDefault="0082699F" w:rsidP="0082699F">
            <w:pPr>
              <w:rPr>
                <w:rFonts w:ascii="Arial Narrow" w:hAnsi="Arial Narrow"/>
              </w:rPr>
            </w:pPr>
            <w:r w:rsidRPr="0082699F">
              <w:rPr>
                <w:rFonts w:ascii="Arial Narrow" w:hAnsi="Arial Narrow"/>
              </w:rPr>
              <w:t>25,5</w:t>
            </w:r>
          </w:p>
        </w:tc>
        <w:tc>
          <w:tcPr>
            <w:tcW w:w="1134" w:type="dxa"/>
            <w:gridSpan w:val="3"/>
            <w:tcBorders>
              <w:top w:val="single" w:sz="4" w:space="0" w:color="auto"/>
              <w:left w:val="single" w:sz="4" w:space="0" w:color="auto"/>
              <w:bottom w:val="single" w:sz="4" w:space="0" w:color="auto"/>
              <w:right w:val="single" w:sz="4" w:space="0" w:color="auto"/>
            </w:tcBorders>
            <w:noWrap/>
          </w:tcPr>
          <w:p w:rsidR="0082699F" w:rsidRPr="0082699F" w:rsidRDefault="0082699F" w:rsidP="0082699F">
            <w:pPr>
              <w:rPr>
                <w:rFonts w:ascii="Arial Narrow" w:hAnsi="Arial Narrow"/>
              </w:rPr>
            </w:pPr>
            <w:r w:rsidRPr="0082699F">
              <w:rPr>
                <w:rFonts w:ascii="Arial Narrow" w:hAnsi="Arial Narrow"/>
              </w:rPr>
              <w:t>34,8</w:t>
            </w:r>
          </w:p>
        </w:tc>
        <w:tc>
          <w:tcPr>
            <w:tcW w:w="879" w:type="dxa"/>
            <w:tcBorders>
              <w:top w:val="single" w:sz="4" w:space="0" w:color="auto"/>
              <w:left w:val="single" w:sz="4" w:space="0" w:color="auto"/>
              <w:bottom w:val="single" w:sz="4" w:space="0" w:color="auto"/>
              <w:right w:val="single" w:sz="4" w:space="0" w:color="auto"/>
            </w:tcBorders>
            <w:noWrap/>
          </w:tcPr>
          <w:p w:rsidR="0082699F" w:rsidRPr="0082699F" w:rsidRDefault="0082699F" w:rsidP="0082699F">
            <w:pPr>
              <w:rPr>
                <w:rFonts w:ascii="Arial Narrow" w:hAnsi="Arial Narrow"/>
              </w:rPr>
            </w:pPr>
            <w:r w:rsidRPr="0082699F">
              <w:rPr>
                <w:rFonts w:ascii="Arial Narrow" w:hAnsi="Arial Narrow"/>
              </w:rPr>
              <w:t>25,6</w:t>
            </w:r>
          </w:p>
        </w:tc>
      </w:tr>
      <w:tr w:rsidR="0082699F" w:rsidRPr="00B24107" w:rsidTr="00E8161B">
        <w:trPr>
          <w:trHeight w:val="304"/>
        </w:trPr>
        <w:tc>
          <w:tcPr>
            <w:tcW w:w="4660" w:type="dxa"/>
            <w:tcBorders>
              <w:top w:val="single" w:sz="4" w:space="0" w:color="auto"/>
              <w:left w:val="single" w:sz="4" w:space="0" w:color="auto"/>
              <w:bottom w:val="single" w:sz="4" w:space="0" w:color="auto"/>
              <w:right w:val="single" w:sz="4" w:space="0" w:color="auto"/>
            </w:tcBorders>
          </w:tcPr>
          <w:p w:rsidR="0082699F" w:rsidRPr="00B24107" w:rsidRDefault="0082699F" w:rsidP="0082699F">
            <w:pPr>
              <w:suppressAutoHyphens/>
              <w:spacing w:after="0" w:line="240" w:lineRule="auto"/>
              <w:ind w:left="6"/>
              <w:rPr>
                <w:rFonts w:ascii="Arial Narrow" w:hAnsi="Arial Narrow" w:cs="Arial"/>
                <w:i/>
                <w:lang w:val="kk-KZ"/>
              </w:rPr>
            </w:pPr>
            <w:r w:rsidRPr="00B24107">
              <w:rPr>
                <w:rFonts w:ascii="Arial Narrow" w:hAnsi="Arial Narrow" w:cs="Arial"/>
                <w:i/>
                <w:lang w:val="kk-KZ"/>
              </w:rPr>
              <w:t>К</w:t>
            </w:r>
            <w:r w:rsidRPr="00B24107">
              <w:rPr>
                <w:rFonts w:ascii="Arial" w:hAnsi="Arial" w:cs="Arial"/>
                <w:i/>
                <w:lang w:val="kk-KZ"/>
              </w:rPr>
              <w:t>ө</w:t>
            </w:r>
            <w:r w:rsidRPr="00B24107">
              <w:rPr>
                <w:rFonts w:ascii="Arial Narrow" w:hAnsi="Arial Narrow" w:cs="Arial Narrow"/>
                <w:i/>
                <w:lang w:val="kk-KZ"/>
              </w:rPr>
              <w:t>шіп</w:t>
            </w:r>
            <w:r w:rsidRPr="00B24107">
              <w:rPr>
                <w:rFonts w:ascii="Arial Narrow" w:hAnsi="Arial Narrow" w:cs="Arial"/>
                <w:i/>
                <w:lang w:val="kk-KZ"/>
              </w:rPr>
              <w:t xml:space="preserve"> </w:t>
            </w:r>
            <w:r w:rsidRPr="00B24107">
              <w:rPr>
                <w:rFonts w:ascii="Arial Narrow" w:hAnsi="Arial Narrow" w:cs="Arial Narrow"/>
                <w:i/>
                <w:lang w:val="kk-KZ"/>
              </w:rPr>
              <w:t>кеткен</w:t>
            </w:r>
            <w:r w:rsidRPr="00B24107">
              <w:rPr>
                <w:rFonts w:ascii="Arial Narrow" w:hAnsi="Arial Narrow" w:cs="Arial"/>
                <w:i/>
              </w:rPr>
              <w:t xml:space="preserve">, </w:t>
            </w:r>
            <w:r w:rsidRPr="00B24107">
              <w:rPr>
                <w:rFonts w:ascii="Arial Narrow" w:hAnsi="Arial Narrow" w:cs="Arial"/>
                <w:i/>
                <w:lang w:val="kk-KZ"/>
              </w:rPr>
              <w:t>мы</w:t>
            </w:r>
            <w:r w:rsidRPr="00B24107">
              <w:rPr>
                <w:rFonts w:ascii="Arial" w:hAnsi="Arial" w:cs="Arial"/>
                <w:i/>
                <w:lang w:val="kk-KZ"/>
              </w:rPr>
              <w:t>ң</w:t>
            </w:r>
            <w:r w:rsidRPr="00B24107">
              <w:rPr>
                <w:rFonts w:ascii="Arial Narrow" w:hAnsi="Arial Narrow" w:cs="Arial"/>
                <w:i/>
                <w:lang w:val="kk-KZ"/>
              </w:rPr>
              <w:t xml:space="preserve"> </w:t>
            </w:r>
            <w:r w:rsidRPr="00B24107">
              <w:rPr>
                <w:rFonts w:ascii="Arial Narrow" w:hAnsi="Arial Narrow" w:cs="Arial Narrow"/>
                <w:i/>
                <w:lang w:val="kk-KZ"/>
              </w:rPr>
              <w:t>адам</w:t>
            </w:r>
          </w:p>
        </w:tc>
        <w:tc>
          <w:tcPr>
            <w:tcW w:w="992" w:type="dxa"/>
            <w:tcBorders>
              <w:top w:val="single" w:sz="4" w:space="0" w:color="auto"/>
              <w:left w:val="single" w:sz="4" w:space="0" w:color="auto"/>
              <w:bottom w:val="single" w:sz="4" w:space="0" w:color="auto"/>
              <w:right w:val="single" w:sz="4" w:space="0" w:color="auto"/>
            </w:tcBorders>
            <w:noWrap/>
          </w:tcPr>
          <w:p w:rsidR="0082699F" w:rsidRPr="0082699F" w:rsidRDefault="0082699F" w:rsidP="0082699F">
            <w:pPr>
              <w:rPr>
                <w:rFonts w:ascii="Arial Narrow" w:hAnsi="Arial Narrow"/>
              </w:rPr>
            </w:pPr>
            <w:r w:rsidRPr="0082699F">
              <w:rPr>
                <w:rFonts w:ascii="Arial Narrow" w:hAnsi="Arial Narrow"/>
              </w:rPr>
              <w:t>29,5</w:t>
            </w:r>
          </w:p>
        </w:tc>
        <w:tc>
          <w:tcPr>
            <w:tcW w:w="992" w:type="dxa"/>
            <w:tcBorders>
              <w:top w:val="single" w:sz="4" w:space="0" w:color="auto"/>
              <w:left w:val="single" w:sz="4" w:space="0" w:color="auto"/>
              <w:bottom w:val="single" w:sz="4" w:space="0" w:color="auto"/>
              <w:right w:val="single" w:sz="4" w:space="0" w:color="auto"/>
            </w:tcBorders>
            <w:noWrap/>
          </w:tcPr>
          <w:p w:rsidR="0082699F" w:rsidRPr="0082699F" w:rsidRDefault="0082699F" w:rsidP="0082699F">
            <w:pPr>
              <w:rPr>
                <w:rFonts w:ascii="Arial Narrow" w:hAnsi="Arial Narrow"/>
              </w:rPr>
            </w:pPr>
            <w:r w:rsidRPr="0082699F">
              <w:rPr>
                <w:rFonts w:ascii="Arial Narrow" w:hAnsi="Arial Narrow"/>
              </w:rPr>
              <w:t>35,9</w:t>
            </w:r>
          </w:p>
        </w:tc>
        <w:tc>
          <w:tcPr>
            <w:tcW w:w="993" w:type="dxa"/>
            <w:tcBorders>
              <w:top w:val="single" w:sz="4" w:space="0" w:color="auto"/>
              <w:left w:val="single" w:sz="4" w:space="0" w:color="auto"/>
              <w:bottom w:val="single" w:sz="4" w:space="0" w:color="auto"/>
              <w:right w:val="single" w:sz="4" w:space="0" w:color="auto"/>
            </w:tcBorders>
            <w:noWrap/>
          </w:tcPr>
          <w:p w:rsidR="0082699F" w:rsidRPr="0082699F" w:rsidRDefault="0082699F" w:rsidP="0082699F">
            <w:pPr>
              <w:rPr>
                <w:rFonts w:ascii="Arial Narrow" w:hAnsi="Arial Narrow"/>
              </w:rPr>
            </w:pPr>
            <w:r w:rsidRPr="0082699F">
              <w:rPr>
                <w:rFonts w:ascii="Arial Narrow" w:hAnsi="Arial Narrow"/>
              </w:rPr>
              <w:t>34,4</w:t>
            </w:r>
          </w:p>
        </w:tc>
        <w:tc>
          <w:tcPr>
            <w:tcW w:w="1134" w:type="dxa"/>
            <w:tcBorders>
              <w:top w:val="single" w:sz="4" w:space="0" w:color="auto"/>
              <w:left w:val="single" w:sz="4" w:space="0" w:color="auto"/>
              <w:bottom w:val="single" w:sz="4" w:space="0" w:color="auto"/>
              <w:right w:val="single" w:sz="4" w:space="0" w:color="auto"/>
            </w:tcBorders>
            <w:noWrap/>
          </w:tcPr>
          <w:p w:rsidR="0082699F" w:rsidRPr="0082699F" w:rsidRDefault="0082699F" w:rsidP="0082699F">
            <w:pPr>
              <w:rPr>
                <w:rFonts w:ascii="Arial Narrow" w:hAnsi="Arial Narrow"/>
              </w:rPr>
            </w:pPr>
            <w:r w:rsidRPr="0082699F">
              <w:rPr>
                <w:rFonts w:ascii="Arial Narrow" w:hAnsi="Arial Narrow"/>
              </w:rPr>
              <w:t>42,1</w:t>
            </w:r>
          </w:p>
        </w:tc>
        <w:tc>
          <w:tcPr>
            <w:tcW w:w="1134" w:type="dxa"/>
            <w:tcBorders>
              <w:top w:val="single" w:sz="4" w:space="0" w:color="auto"/>
              <w:left w:val="single" w:sz="4" w:space="0" w:color="auto"/>
              <w:bottom w:val="single" w:sz="4" w:space="0" w:color="auto"/>
              <w:right w:val="single" w:sz="4" w:space="0" w:color="auto"/>
            </w:tcBorders>
            <w:noWrap/>
          </w:tcPr>
          <w:p w:rsidR="0082699F" w:rsidRPr="0082699F" w:rsidRDefault="0082699F" w:rsidP="0082699F">
            <w:pPr>
              <w:rPr>
                <w:rFonts w:ascii="Arial Narrow" w:hAnsi="Arial Narrow"/>
              </w:rPr>
            </w:pPr>
            <w:r w:rsidRPr="0082699F">
              <w:rPr>
                <w:rFonts w:ascii="Arial Narrow" w:hAnsi="Arial Narrow"/>
              </w:rPr>
              <w:t>30,3</w:t>
            </w:r>
          </w:p>
        </w:tc>
        <w:tc>
          <w:tcPr>
            <w:tcW w:w="992" w:type="dxa"/>
            <w:tcBorders>
              <w:top w:val="single" w:sz="4" w:space="0" w:color="auto"/>
              <w:left w:val="single" w:sz="4" w:space="0" w:color="auto"/>
              <w:bottom w:val="single" w:sz="4" w:space="0" w:color="auto"/>
              <w:right w:val="single" w:sz="4" w:space="0" w:color="auto"/>
            </w:tcBorders>
            <w:noWrap/>
          </w:tcPr>
          <w:p w:rsidR="0082699F" w:rsidRPr="0082699F" w:rsidRDefault="0082699F" w:rsidP="0082699F">
            <w:pPr>
              <w:rPr>
                <w:rFonts w:ascii="Arial Narrow" w:hAnsi="Arial Narrow"/>
              </w:rPr>
            </w:pPr>
            <w:r w:rsidRPr="0082699F">
              <w:rPr>
                <w:rFonts w:ascii="Arial Narrow" w:hAnsi="Arial Narrow"/>
              </w:rPr>
              <w:t>24,3</w:t>
            </w:r>
          </w:p>
        </w:tc>
        <w:tc>
          <w:tcPr>
            <w:tcW w:w="992" w:type="dxa"/>
            <w:tcBorders>
              <w:top w:val="single" w:sz="4" w:space="0" w:color="auto"/>
              <w:left w:val="single" w:sz="4" w:space="0" w:color="auto"/>
              <w:bottom w:val="single" w:sz="4" w:space="0" w:color="auto"/>
              <w:right w:val="single" w:sz="4" w:space="0" w:color="auto"/>
            </w:tcBorders>
            <w:noWrap/>
          </w:tcPr>
          <w:p w:rsidR="0082699F" w:rsidRPr="0082699F" w:rsidRDefault="0082699F" w:rsidP="0082699F">
            <w:pPr>
              <w:rPr>
                <w:rFonts w:ascii="Arial Narrow" w:hAnsi="Arial Narrow"/>
              </w:rPr>
            </w:pPr>
            <w:r w:rsidRPr="0082699F">
              <w:rPr>
                <w:rFonts w:ascii="Arial Narrow" w:hAnsi="Arial Narrow"/>
              </w:rPr>
              <w:t>26,0</w:t>
            </w:r>
          </w:p>
        </w:tc>
        <w:tc>
          <w:tcPr>
            <w:tcW w:w="1134" w:type="dxa"/>
            <w:gridSpan w:val="2"/>
            <w:tcBorders>
              <w:top w:val="single" w:sz="4" w:space="0" w:color="auto"/>
              <w:left w:val="single" w:sz="4" w:space="0" w:color="auto"/>
              <w:bottom w:val="single" w:sz="4" w:space="0" w:color="auto"/>
              <w:right w:val="single" w:sz="4" w:space="0" w:color="auto"/>
            </w:tcBorders>
            <w:noWrap/>
          </w:tcPr>
          <w:p w:rsidR="0082699F" w:rsidRPr="0082699F" w:rsidRDefault="0082699F" w:rsidP="0082699F">
            <w:pPr>
              <w:rPr>
                <w:rFonts w:ascii="Arial Narrow" w:hAnsi="Arial Narrow"/>
              </w:rPr>
            </w:pPr>
            <w:r w:rsidRPr="0082699F">
              <w:rPr>
                <w:rFonts w:ascii="Arial Narrow" w:hAnsi="Arial Narrow"/>
              </w:rPr>
              <w:t>29,4</w:t>
            </w:r>
          </w:p>
        </w:tc>
        <w:tc>
          <w:tcPr>
            <w:tcW w:w="1134" w:type="dxa"/>
            <w:gridSpan w:val="3"/>
            <w:tcBorders>
              <w:top w:val="single" w:sz="4" w:space="0" w:color="auto"/>
              <w:left w:val="single" w:sz="4" w:space="0" w:color="auto"/>
              <w:bottom w:val="single" w:sz="4" w:space="0" w:color="auto"/>
              <w:right w:val="single" w:sz="4" w:space="0" w:color="auto"/>
            </w:tcBorders>
            <w:noWrap/>
          </w:tcPr>
          <w:p w:rsidR="0082699F" w:rsidRPr="0082699F" w:rsidRDefault="0082699F" w:rsidP="0082699F">
            <w:pPr>
              <w:rPr>
                <w:rFonts w:ascii="Arial Narrow" w:hAnsi="Arial Narrow"/>
              </w:rPr>
            </w:pPr>
            <w:r w:rsidRPr="0082699F">
              <w:rPr>
                <w:rFonts w:ascii="Arial Narrow" w:hAnsi="Arial Narrow"/>
              </w:rPr>
              <w:t>39,6</w:t>
            </w:r>
          </w:p>
        </w:tc>
        <w:tc>
          <w:tcPr>
            <w:tcW w:w="879" w:type="dxa"/>
            <w:tcBorders>
              <w:top w:val="single" w:sz="4" w:space="0" w:color="auto"/>
              <w:left w:val="single" w:sz="4" w:space="0" w:color="auto"/>
              <w:bottom w:val="single" w:sz="4" w:space="0" w:color="auto"/>
              <w:right w:val="single" w:sz="4" w:space="0" w:color="auto"/>
            </w:tcBorders>
            <w:noWrap/>
          </w:tcPr>
          <w:p w:rsidR="0082699F" w:rsidRPr="0082699F" w:rsidRDefault="0082699F" w:rsidP="0082699F">
            <w:pPr>
              <w:rPr>
                <w:rFonts w:ascii="Arial Narrow" w:hAnsi="Arial Narrow"/>
              </w:rPr>
            </w:pPr>
            <w:r w:rsidRPr="0082699F">
              <w:rPr>
                <w:rFonts w:ascii="Arial Narrow" w:hAnsi="Arial Narrow"/>
              </w:rPr>
              <w:t>32,4</w:t>
            </w:r>
          </w:p>
        </w:tc>
      </w:tr>
      <w:tr w:rsidR="0082699F" w:rsidRPr="00B24107" w:rsidTr="00E8161B">
        <w:trPr>
          <w:trHeight w:val="304"/>
        </w:trPr>
        <w:tc>
          <w:tcPr>
            <w:tcW w:w="4660" w:type="dxa"/>
            <w:tcBorders>
              <w:top w:val="single" w:sz="4" w:space="0" w:color="auto"/>
              <w:left w:val="single" w:sz="4" w:space="0" w:color="auto"/>
              <w:bottom w:val="single" w:sz="4" w:space="0" w:color="auto"/>
              <w:right w:val="single" w:sz="4" w:space="0" w:color="auto"/>
            </w:tcBorders>
          </w:tcPr>
          <w:p w:rsidR="0082699F" w:rsidRPr="00B24107" w:rsidRDefault="0082699F" w:rsidP="0082699F">
            <w:pPr>
              <w:suppressAutoHyphens/>
              <w:spacing w:after="0" w:line="240" w:lineRule="auto"/>
              <w:ind w:left="6"/>
              <w:rPr>
                <w:rFonts w:ascii="Arial Narrow" w:hAnsi="Arial Narrow" w:cs="Arial"/>
                <w:i/>
                <w:lang w:val="kk-KZ"/>
              </w:rPr>
            </w:pPr>
            <w:r w:rsidRPr="00B24107">
              <w:rPr>
                <w:rFonts w:ascii="Arial Narrow" w:hAnsi="Arial Narrow" w:cs="Arial"/>
                <w:i/>
                <w:lang w:val="kk-KZ"/>
              </w:rPr>
              <w:t>К</w:t>
            </w:r>
            <w:r w:rsidRPr="00B24107">
              <w:rPr>
                <w:rFonts w:ascii="Arial" w:hAnsi="Arial" w:cs="Arial"/>
                <w:i/>
                <w:lang w:val="kk-KZ"/>
              </w:rPr>
              <w:t>ө</w:t>
            </w:r>
            <w:r w:rsidRPr="00B24107">
              <w:rPr>
                <w:rFonts w:ascii="Arial Narrow" w:hAnsi="Arial Narrow" w:cs="Arial Narrow"/>
                <w:i/>
                <w:lang w:val="kk-KZ"/>
              </w:rPr>
              <w:t>ші</w:t>
            </w:r>
            <w:r w:rsidRPr="00B24107">
              <w:rPr>
                <w:rFonts w:ascii="Arial Narrow" w:hAnsi="Arial Narrow" w:cs="Arial"/>
                <w:i/>
                <w:lang w:val="kk-KZ"/>
              </w:rPr>
              <w:t>-</w:t>
            </w:r>
            <w:r w:rsidRPr="00B24107">
              <w:rPr>
                <w:rFonts w:ascii="Arial" w:hAnsi="Arial" w:cs="Arial"/>
                <w:i/>
                <w:lang w:val="kk-KZ"/>
              </w:rPr>
              <w:t>қ</w:t>
            </w:r>
            <w:r w:rsidRPr="00B24107">
              <w:rPr>
                <w:rFonts w:ascii="Arial Narrow" w:hAnsi="Arial Narrow" w:cs="Arial Narrow"/>
                <w:i/>
                <w:lang w:val="kk-KZ"/>
              </w:rPr>
              <w:t>он</w:t>
            </w:r>
            <w:r w:rsidRPr="00B24107">
              <w:rPr>
                <w:rFonts w:ascii="Arial Narrow" w:hAnsi="Arial Narrow" w:cs="Arial"/>
                <w:i/>
                <w:lang w:val="kk-KZ"/>
              </w:rPr>
              <w:t xml:space="preserve"> </w:t>
            </w:r>
            <w:r w:rsidRPr="00B24107">
              <w:rPr>
                <w:rFonts w:ascii="Arial Narrow" w:hAnsi="Arial Narrow" w:cs="Arial Narrow"/>
                <w:i/>
                <w:lang w:val="kk-KZ"/>
              </w:rPr>
              <w:t>с</w:t>
            </w:r>
            <w:r w:rsidRPr="00B24107">
              <w:rPr>
                <w:rFonts w:ascii="Arial Narrow" w:hAnsi="Arial Narrow" w:cs="Arial"/>
                <w:i/>
              </w:rPr>
              <w:t>альдо</w:t>
            </w:r>
            <w:r w:rsidRPr="00B24107">
              <w:rPr>
                <w:rFonts w:ascii="Arial Narrow" w:hAnsi="Arial Narrow" w:cs="Arial"/>
                <w:i/>
                <w:lang w:val="kk-KZ"/>
              </w:rPr>
              <w:t>сы</w:t>
            </w:r>
            <w:r w:rsidRPr="00B24107">
              <w:rPr>
                <w:rFonts w:ascii="Arial Narrow" w:hAnsi="Arial Narrow" w:cs="Arial"/>
                <w:i/>
              </w:rPr>
              <w:t xml:space="preserve">, </w:t>
            </w:r>
            <w:r w:rsidRPr="00B24107">
              <w:rPr>
                <w:rFonts w:ascii="Arial Narrow" w:hAnsi="Arial Narrow" w:cs="Arial"/>
                <w:i/>
                <w:lang w:val="kk-KZ"/>
              </w:rPr>
              <w:t>мы</w:t>
            </w:r>
            <w:r w:rsidRPr="00B24107">
              <w:rPr>
                <w:rFonts w:ascii="Arial" w:hAnsi="Arial" w:cs="Arial"/>
                <w:i/>
                <w:lang w:val="kk-KZ"/>
              </w:rPr>
              <w:t>ң</w:t>
            </w:r>
            <w:r w:rsidRPr="00B24107">
              <w:rPr>
                <w:rFonts w:ascii="Arial Narrow" w:hAnsi="Arial Narrow" w:cs="Arial"/>
                <w:i/>
                <w:lang w:val="kk-KZ"/>
              </w:rPr>
              <w:t xml:space="preserve"> </w:t>
            </w:r>
            <w:r w:rsidRPr="00B24107">
              <w:rPr>
                <w:rFonts w:ascii="Arial Narrow" w:hAnsi="Arial Narrow" w:cs="Arial Narrow"/>
                <w:i/>
                <w:lang w:val="kk-KZ"/>
              </w:rPr>
              <w:t>адам</w:t>
            </w:r>
          </w:p>
        </w:tc>
        <w:tc>
          <w:tcPr>
            <w:tcW w:w="992" w:type="dxa"/>
            <w:tcBorders>
              <w:top w:val="single" w:sz="4" w:space="0" w:color="auto"/>
              <w:left w:val="single" w:sz="4" w:space="0" w:color="auto"/>
              <w:bottom w:val="single" w:sz="4" w:space="0" w:color="auto"/>
              <w:right w:val="single" w:sz="4" w:space="0" w:color="auto"/>
            </w:tcBorders>
            <w:noWrap/>
          </w:tcPr>
          <w:p w:rsidR="0082699F" w:rsidRPr="0082699F" w:rsidRDefault="0082699F" w:rsidP="0082699F">
            <w:pPr>
              <w:rPr>
                <w:rFonts w:ascii="Arial Narrow" w:hAnsi="Arial Narrow"/>
              </w:rPr>
            </w:pPr>
            <w:r w:rsidRPr="0082699F">
              <w:rPr>
                <w:rFonts w:ascii="Arial Narrow" w:hAnsi="Arial Narrow"/>
              </w:rPr>
              <w:t>-6,8</w:t>
            </w:r>
          </w:p>
        </w:tc>
        <w:tc>
          <w:tcPr>
            <w:tcW w:w="992" w:type="dxa"/>
            <w:tcBorders>
              <w:top w:val="single" w:sz="4" w:space="0" w:color="auto"/>
              <w:left w:val="single" w:sz="4" w:space="0" w:color="auto"/>
              <w:bottom w:val="single" w:sz="4" w:space="0" w:color="auto"/>
              <w:right w:val="single" w:sz="4" w:space="0" w:color="auto"/>
            </w:tcBorders>
            <w:noWrap/>
          </w:tcPr>
          <w:p w:rsidR="0082699F" w:rsidRPr="0082699F" w:rsidRDefault="0082699F" w:rsidP="0082699F">
            <w:pPr>
              <w:rPr>
                <w:rFonts w:ascii="Arial Narrow" w:hAnsi="Arial Narrow"/>
              </w:rPr>
            </w:pPr>
            <w:r w:rsidRPr="0082699F">
              <w:rPr>
                <w:rFonts w:ascii="Arial Narrow" w:hAnsi="Arial Narrow"/>
              </w:rPr>
              <w:t>-6,9</w:t>
            </w:r>
          </w:p>
        </w:tc>
        <w:tc>
          <w:tcPr>
            <w:tcW w:w="993" w:type="dxa"/>
            <w:tcBorders>
              <w:top w:val="single" w:sz="4" w:space="0" w:color="auto"/>
              <w:left w:val="single" w:sz="4" w:space="0" w:color="auto"/>
              <w:bottom w:val="single" w:sz="4" w:space="0" w:color="auto"/>
              <w:right w:val="single" w:sz="4" w:space="0" w:color="auto"/>
            </w:tcBorders>
            <w:noWrap/>
          </w:tcPr>
          <w:p w:rsidR="0082699F" w:rsidRPr="0082699F" w:rsidRDefault="0082699F" w:rsidP="0082699F">
            <w:pPr>
              <w:rPr>
                <w:rFonts w:ascii="Arial Narrow" w:hAnsi="Arial Narrow"/>
              </w:rPr>
            </w:pPr>
            <w:r w:rsidRPr="0082699F">
              <w:rPr>
                <w:rFonts w:ascii="Arial Narrow" w:hAnsi="Arial Narrow"/>
              </w:rPr>
              <w:t>-5,5</w:t>
            </w:r>
          </w:p>
        </w:tc>
        <w:tc>
          <w:tcPr>
            <w:tcW w:w="1134" w:type="dxa"/>
            <w:tcBorders>
              <w:top w:val="single" w:sz="4" w:space="0" w:color="auto"/>
              <w:left w:val="single" w:sz="4" w:space="0" w:color="auto"/>
              <w:bottom w:val="single" w:sz="4" w:space="0" w:color="auto"/>
              <w:right w:val="single" w:sz="4" w:space="0" w:color="auto"/>
            </w:tcBorders>
            <w:noWrap/>
          </w:tcPr>
          <w:p w:rsidR="0082699F" w:rsidRPr="0082699F" w:rsidRDefault="0082699F" w:rsidP="0082699F">
            <w:pPr>
              <w:rPr>
                <w:rFonts w:ascii="Arial Narrow" w:hAnsi="Arial Narrow"/>
              </w:rPr>
            </w:pPr>
            <w:r w:rsidRPr="0082699F">
              <w:rPr>
                <w:rFonts w:ascii="Arial Narrow" w:hAnsi="Arial Narrow"/>
              </w:rPr>
              <w:t>-5,7</w:t>
            </w:r>
          </w:p>
        </w:tc>
        <w:tc>
          <w:tcPr>
            <w:tcW w:w="1134" w:type="dxa"/>
            <w:tcBorders>
              <w:top w:val="single" w:sz="4" w:space="0" w:color="auto"/>
              <w:left w:val="single" w:sz="4" w:space="0" w:color="auto"/>
              <w:bottom w:val="single" w:sz="4" w:space="0" w:color="auto"/>
              <w:right w:val="single" w:sz="4" w:space="0" w:color="auto"/>
            </w:tcBorders>
            <w:noWrap/>
          </w:tcPr>
          <w:p w:rsidR="0082699F" w:rsidRPr="0082699F" w:rsidRDefault="0082699F" w:rsidP="0082699F">
            <w:pPr>
              <w:rPr>
                <w:rFonts w:ascii="Arial Narrow" w:hAnsi="Arial Narrow"/>
              </w:rPr>
            </w:pPr>
            <w:r w:rsidRPr="0082699F">
              <w:rPr>
                <w:rFonts w:ascii="Arial Narrow" w:hAnsi="Arial Narrow"/>
              </w:rPr>
              <w:t>-4,2</w:t>
            </w:r>
          </w:p>
        </w:tc>
        <w:tc>
          <w:tcPr>
            <w:tcW w:w="992" w:type="dxa"/>
            <w:tcBorders>
              <w:top w:val="single" w:sz="4" w:space="0" w:color="auto"/>
              <w:left w:val="single" w:sz="4" w:space="0" w:color="auto"/>
              <w:bottom w:val="single" w:sz="4" w:space="0" w:color="auto"/>
              <w:right w:val="single" w:sz="4" w:space="0" w:color="auto"/>
            </w:tcBorders>
            <w:noWrap/>
          </w:tcPr>
          <w:p w:rsidR="0082699F" w:rsidRPr="0082699F" w:rsidRDefault="0082699F" w:rsidP="0082699F">
            <w:pPr>
              <w:rPr>
                <w:rFonts w:ascii="Arial Narrow" w:hAnsi="Arial Narrow"/>
              </w:rPr>
            </w:pPr>
            <w:r w:rsidRPr="0082699F">
              <w:rPr>
                <w:rFonts w:ascii="Arial Narrow" w:hAnsi="Arial Narrow"/>
              </w:rPr>
              <w:t>-4,8</w:t>
            </w:r>
          </w:p>
        </w:tc>
        <w:tc>
          <w:tcPr>
            <w:tcW w:w="992" w:type="dxa"/>
            <w:tcBorders>
              <w:top w:val="single" w:sz="4" w:space="0" w:color="auto"/>
              <w:left w:val="single" w:sz="4" w:space="0" w:color="auto"/>
              <w:bottom w:val="single" w:sz="4" w:space="0" w:color="auto"/>
              <w:right w:val="single" w:sz="4" w:space="0" w:color="auto"/>
            </w:tcBorders>
            <w:noWrap/>
          </w:tcPr>
          <w:p w:rsidR="0082699F" w:rsidRPr="0082699F" w:rsidRDefault="0082699F" w:rsidP="0082699F">
            <w:pPr>
              <w:rPr>
                <w:rFonts w:ascii="Arial Narrow" w:hAnsi="Arial Narrow"/>
              </w:rPr>
            </w:pPr>
            <w:r w:rsidRPr="0082699F">
              <w:rPr>
                <w:rFonts w:ascii="Arial Narrow" w:hAnsi="Arial Narrow"/>
              </w:rPr>
              <w:t>-4,7</w:t>
            </w:r>
          </w:p>
        </w:tc>
        <w:tc>
          <w:tcPr>
            <w:tcW w:w="1134" w:type="dxa"/>
            <w:gridSpan w:val="2"/>
            <w:tcBorders>
              <w:top w:val="single" w:sz="4" w:space="0" w:color="auto"/>
              <w:left w:val="single" w:sz="4" w:space="0" w:color="auto"/>
              <w:bottom w:val="single" w:sz="4" w:space="0" w:color="auto"/>
              <w:right w:val="single" w:sz="4" w:space="0" w:color="auto"/>
            </w:tcBorders>
            <w:noWrap/>
          </w:tcPr>
          <w:p w:rsidR="0082699F" w:rsidRPr="0082699F" w:rsidRDefault="0082699F" w:rsidP="0082699F">
            <w:pPr>
              <w:rPr>
                <w:rFonts w:ascii="Arial Narrow" w:hAnsi="Arial Narrow"/>
              </w:rPr>
            </w:pPr>
            <w:r w:rsidRPr="0082699F">
              <w:rPr>
                <w:rFonts w:ascii="Arial Narrow" w:hAnsi="Arial Narrow"/>
              </w:rPr>
              <w:t>- 3,9</w:t>
            </w:r>
          </w:p>
        </w:tc>
        <w:tc>
          <w:tcPr>
            <w:tcW w:w="1134" w:type="dxa"/>
            <w:gridSpan w:val="3"/>
            <w:tcBorders>
              <w:top w:val="single" w:sz="4" w:space="0" w:color="auto"/>
              <w:left w:val="single" w:sz="4" w:space="0" w:color="auto"/>
              <w:bottom w:val="single" w:sz="4" w:space="0" w:color="auto"/>
              <w:right w:val="single" w:sz="4" w:space="0" w:color="auto"/>
            </w:tcBorders>
            <w:noWrap/>
          </w:tcPr>
          <w:p w:rsidR="0082699F" w:rsidRPr="0082699F" w:rsidRDefault="0082699F" w:rsidP="0082699F">
            <w:pPr>
              <w:rPr>
                <w:rFonts w:ascii="Arial Narrow" w:hAnsi="Arial Narrow"/>
              </w:rPr>
            </w:pPr>
            <w:r w:rsidRPr="0082699F">
              <w:rPr>
                <w:rFonts w:ascii="Arial Narrow" w:hAnsi="Arial Narrow"/>
              </w:rPr>
              <w:t>- 4,8</w:t>
            </w:r>
          </w:p>
        </w:tc>
        <w:tc>
          <w:tcPr>
            <w:tcW w:w="879" w:type="dxa"/>
            <w:tcBorders>
              <w:top w:val="single" w:sz="4" w:space="0" w:color="auto"/>
              <w:left w:val="single" w:sz="4" w:space="0" w:color="auto"/>
              <w:bottom w:val="single" w:sz="4" w:space="0" w:color="auto"/>
              <w:right w:val="single" w:sz="4" w:space="0" w:color="auto"/>
            </w:tcBorders>
            <w:noWrap/>
          </w:tcPr>
          <w:p w:rsidR="0082699F" w:rsidRPr="0082699F" w:rsidRDefault="0082699F" w:rsidP="0082699F">
            <w:pPr>
              <w:rPr>
                <w:rFonts w:ascii="Arial Narrow" w:hAnsi="Arial Narrow"/>
              </w:rPr>
            </w:pPr>
            <w:r w:rsidRPr="0082699F">
              <w:rPr>
                <w:rFonts w:ascii="Arial Narrow" w:hAnsi="Arial Narrow"/>
              </w:rPr>
              <w:t>- 6,8</w:t>
            </w:r>
          </w:p>
        </w:tc>
      </w:tr>
      <w:tr w:rsidR="0082699F" w:rsidRPr="00B24107" w:rsidTr="00E8161B">
        <w:trPr>
          <w:trHeight w:val="304"/>
        </w:trPr>
        <w:tc>
          <w:tcPr>
            <w:tcW w:w="4660" w:type="dxa"/>
            <w:tcBorders>
              <w:top w:val="single" w:sz="4" w:space="0" w:color="auto"/>
              <w:left w:val="single" w:sz="4" w:space="0" w:color="auto"/>
              <w:bottom w:val="single" w:sz="4" w:space="0" w:color="auto"/>
              <w:right w:val="single" w:sz="4" w:space="0" w:color="auto"/>
            </w:tcBorders>
          </w:tcPr>
          <w:p w:rsidR="0082699F" w:rsidRPr="00B24107" w:rsidRDefault="0082699F" w:rsidP="0082699F">
            <w:pPr>
              <w:suppressAutoHyphens/>
              <w:spacing w:after="0" w:line="240" w:lineRule="auto"/>
              <w:ind w:left="6"/>
              <w:rPr>
                <w:rFonts w:ascii="Arial Narrow" w:hAnsi="Arial Narrow" w:cs="Arial"/>
                <w:lang w:val="kk-KZ"/>
              </w:rPr>
            </w:pPr>
            <w:r w:rsidRPr="00B24107">
              <w:rPr>
                <w:rFonts w:ascii="Arial Narrow" w:hAnsi="Arial Narrow" w:cs="Arial"/>
              </w:rPr>
              <w:t>К</w:t>
            </w:r>
            <w:r w:rsidRPr="00B24107">
              <w:rPr>
                <w:rFonts w:ascii="Arial" w:hAnsi="Arial" w:cs="Arial"/>
              </w:rPr>
              <w:t>ү</w:t>
            </w:r>
            <w:r w:rsidRPr="00B24107">
              <w:rPr>
                <w:rFonts w:ascii="Arial Narrow" w:hAnsi="Arial Narrow" w:cs="Arial Narrow"/>
              </w:rPr>
              <w:t>тілетін</w:t>
            </w:r>
            <w:r w:rsidRPr="00B24107">
              <w:rPr>
                <w:rFonts w:ascii="Arial Narrow" w:hAnsi="Arial Narrow" w:cs="Arial"/>
              </w:rPr>
              <w:t xml:space="preserve"> </w:t>
            </w:r>
            <w:r w:rsidRPr="00B24107">
              <w:rPr>
                <w:rFonts w:ascii="Arial" w:hAnsi="Arial" w:cs="Arial"/>
              </w:rPr>
              <w:t>ө</w:t>
            </w:r>
            <w:r w:rsidRPr="00B24107">
              <w:rPr>
                <w:rFonts w:ascii="Arial Narrow" w:hAnsi="Arial Narrow" w:cs="Arial Narrow"/>
              </w:rPr>
              <w:t>мір</w:t>
            </w:r>
            <w:r w:rsidRPr="00B24107">
              <w:rPr>
                <w:rFonts w:ascii="Arial Narrow" w:hAnsi="Arial Narrow" w:cs="Arial"/>
              </w:rPr>
              <w:t xml:space="preserve"> </w:t>
            </w:r>
            <w:r w:rsidRPr="00B24107">
              <w:rPr>
                <w:rFonts w:ascii="Arial Narrow" w:hAnsi="Arial Narrow" w:cs="Arial Narrow"/>
              </w:rPr>
              <w:t>с</w:t>
            </w:r>
            <w:r w:rsidRPr="00B24107">
              <w:rPr>
                <w:rFonts w:ascii="Arial" w:hAnsi="Arial" w:cs="Arial"/>
              </w:rPr>
              <w:t>ү</w:t>
            </w:r>
            <w:r w:rsidRPr="00B24107">
              <w:rPr>
                <w:rFonts w:ascii="Arial Narrow" w:hAnsi="Arial Narrow" w:cs="Arial Narrow"/>
              </w:rPr>
              <w:t>ру</w:t>
            </w:r>
            <w:r w:rsidRPr="00B24107">
              <w:rPr>
                <w:rFonts w:ascii="Arial Narrow" w:hAnsi="Arial Narrow" w:cs="Arial"/>
              </w:rPr>
              <w:t xml:space="preserve"> </w:t>
            </w:r>
            <w:r w:rsidRPr="00B24107">
              <w:rPr>
                <w:rFonts w:ascii="Arial" w:hAnsi="Arial" w:cs="Arial"/>
              </w:rPr>
              <w:t>ұ</w:t>
            </w:r>
            <w:r w:rsidRPr="00B24107">
              <w:rPr>
                <w:rFonts w:ascii="Arial Narrow" w:hAnsi="Arial Narrow" w:cs="Arial Narrow"/>
              </w:rPr>
              <w:t>за</w:t>
            </w:r>
            <w:r w:rsidRPr="00B24107">
              <w:rPr>
                <w:rFonts w:ascii="Arial" w:hAnsi="Arial" w:cs="Arial"/>
              </w:rPr>
              <w:t>қ</w:t>
            </w:r>
            <w:r w:rsidRPr="00B24107">
              <w:rPr>
                <w:rFonts w:ascii="Arial Narrow" w:hAnsi="Arial Narrow" w:cs="Arial Narrow"/>
              </w:rPr>
              <w:t>ты</w:t>
            </w:r>
            <w:r w:rsidRPr="00B24107">
              <w:rPr>
                <w:rFonts w:ascii="Arial" w:hAnsi="Arial" w:cs="Arial"/>
              </w:rPr>
              <w:t>ғ</w:t>
            </w:r>
            <w:r w:rsidRPr="00B24107">
              <w:rPr>
                <w:rFonts w:ascii="Arial Narrow" w:hAnsi="Arial Narrow" w:cs="Arial Narrow"/>
              </w:rPr>
              <w:t>ы</w:t>
            </w:r>
            <w:r w:rsidRPr="00B24107">
              <w:rPr>
                <w:rFonts w:ascii="Arial Narrow" w:hAnsi="Arial Narrow" w:cs="Arial"/>
              </w:rPr>
              <w:t xml:space="preserve">, </w:t>
            </w:r>
            <w:r w:rsidRPr="00B24107">
              <w:rPr>
                <w:rFonts w:ascii="Arial Narrow" w:hAnsi="Arial Narrow" w:cs="Arial"/>
                <w:lang w:val="kk-KZ"/>
              </w:rPr>
              <w:t>жыл</w:t>
            </w:r>
          </w:p>
        </w:tc>
        <w:tc>
          <w:tcPr>
            <w:tcW w:w="992" w:type="dxa"/>
            <w:tcBorders>
              <w:top w:val="single" w:sz="4" w:space="0" w:color="auto"/>
              <w:left w:val="single" w:sz="4" w:space="0" w:color="auto"/>
              <w:bottom w:val="single" w:sz="4" w:space="0" w:color="auto"/>
              <w:right w:val="single" w:sz="4" w:space="0" w:color="auto"/>
            </w:tcBorders>
            <w:noWrap/>
          </w:tcPr>
          <w:p w:rsidR="0082699F" w:rsidRPr="0082699F" w:rsidRDefault="0082699F" w:rsidP="0082699F">
            <w:pPr>
              <w:rPr>
                <w:rFonts w:ascii="Arial Narrow" w:hAnsi="Arial Narrow"/>
              </w:rPr>
            </w:pPr>
            <w:r w:rsidRPr="0082699F">
              <w:rPr>
                <w:rFonts w:ascii="Arial Narrow" w:hAnsi="Arial Narrow"/>
              </w:rPr>
              <w:t>71,72</w:t>
            </w:r>
          </w:p>
        </w:tc>
        <w:tc>
          <w:tcPr>
            <w:tcW w:w="992" w:type="dxa"/>
            <w:tcBorders>
              <w:top w:val="single" w:sz="4" w:space="0" w:color="auto"/>
              <w:left w:val="single" w:sz="4" w:space="0" w:color="auto"/>
              <w:bottom w:val="single" w:sz="4" w:space="0" w:color="auto"/>
              <w:right w:val="single" w:sz="4" w:space="0" w:color="auto"/>
            </w:tcBorders>
            <w:noWrap/>
          </w:tcPr>
          <w:p w:rsidR="0082699F" w:rsidRPr="0082699F" w:rsidRDefault="0082699F" w:rsidP="0082699F">
            <w:pPr>
              <w:rPr>
                <w:rFonts w:ascii="Arial Narrow" w:hAnsi="Arial Narrow"/>
              </w:rPr>
            </w:pPr>
            <w:r w:rsidRPr="0082699F">
              <w:rPr>
                <w:rFonts w:ascii="Arial Narrow" w:hAnsi="Arial Narrow"/>
              </w:rPr>
              <w:t>72,10</w:t>
            </w:r>
          </w:p>
        </w:tc>
        <w:tc>
          <w:tcPr>
            <w:tcW w:w="993" w:type="dxa"/>
            <w:tcBorders>
              <w:top w:val="single" w:sz="4" w:space="0" w:color="auto"/>
              <w:left w:val="single" w:sz="4" w:space="0" w:color="auto"/>
              <w:bottom w:val="single" w:sz="4" w:space="0" w:color="auto"/>
              <w:right w:val="single" w:sz="4" w:space="0" w:color="auto"/>
            </w:tcBorders>
            <w:noWrap/>
          </w:tcPr>
          <w:p w:rsidR="0082699F" w:rsidRPr="0082699F" w:rsidRDefault="0082699F" w:rsidP="0082699F">
            <w:pPr>
              <w:rPr>
                <w:rFonts w:ascii="Arial Narrow" w:hAnsi="Arial Narrow"/>
              </w:rPr>
            </w:pPr>
            <w:r w:rsidRPr="0082699F">
              <w:rPr>
                <w:rFonts w:ascii="Arial Narrow" w:hAnsi="Arial Narrow"/>
              </w:rPr>
              <w:t>72,30</w:t>
            </w:r>
          </w:p>
        </w:tc>
        <w:tc>
          <w:tcPr>
            <w:tcW w:w="1134" w:type="dxa"/>
            <w:tcBorders>
              <w:top w:val="single" w:sz="4" w:space="0" w:color="auto"/>
              <w:left w:val="single" w:sz="4" w:space="0" w:color="auto"/>
              <w:bottom w:val="single" w:sz="4" w:space="0" w:color="auto"/>
              <w:right w:val="single" w:sz="4" w:space="0" w:color="auto"/>
            </w:tcBorders>
            <w:noWrap/>
          </w:tcPr>
          <w:p w:rsidR="0082699F" w:rsidRPr="0082699F" w:rsidRDefault="0082699F" w:rsidP="0082699F">
            <w:pPr>
              <w:rPr>
                <w:rFonts w:ascii="Arial Narrow" w:hAnsi="Arial Narrow"/>
              </w:rPr>
            </w:pPr>
            <w:r w:rsidRPr="0082699F">
              <w:rPr>
                <w:rFonts w:ascii="Arial Narrow" w:hAnsi="Arial Narrow"/>
              </w:rPr>
              <w:t>72,30</w:t>
            </w:r>
          </w:p>
        </w:tc>
        <w:tc>
          <w:tcPr>
            <w:tcW w:w="1134" w:type="dxa"/>
            <w:tcBorders>
              <w:top w:val="single" w:sz="4" w:space="0" w:color="auto"/>
              <w:left w:val="single" w:sz="4" w:space="0" w:color="auto"/>
              <w:bottom w:val="single" w:sz="4" w:space="0" w:color="auto"/>
              <w:right w:val="single" w:sz="4" w:space="0" w:color="auto"/>
            </w:tcBorders>
            <w:noWrap/>
          </w:tcPr>
          <w:p w:rsidR="0082699F" w:rsidRPr="0082699F" w:rsidRDefault="0082699F" w:rsidP="0082699F">
            <w:pPr>
              <w:rPr>
                <w:rFonts w:ascii="Arial Narrow" w:hAnsi="Arial Narrow"/>
              </w:rPr>
            </w:pPr>
            <w:r w:rsidRPr="0082699F">
              <w:rPr>
                <w:rFonts w:ascii="Arial Narrow" w:hAnsi="Arial Narrow"/>
              </w:rPr>
              <w:t>70,75</w:t>
            </w:r>
          </w:p>
        </w:tc>
        <w:tc>
          <w:tcPr>
            <w:tcW w:w="992" w:type="dxa"/>
            <w:tcBorders>
              <w:top w:val="single" w:sz="4" w:space="0" w:color="auto"/>
              <w:left w:val="single" w:sz="4" w:space="0" w:color="auto"/>
              <w:bottom w:val="single" w:sz="4" w:space="0" w:color="auto"/>
              <w:right w:val="single" w:sz="4" w:space="0" w:color="auto"/>
            </w:tcBorders>
            <w:noWrap/>
          </w:tcPr>
          <w:p w:rsidR="0082699F" w:rsidRPr="0082699F" w:rsidRDefault="0082699F" w:rsidP="0082699F">
            <w:pPr>
              <w:rPr>
                <w:rFonts w:ascii="Arial Narrow" w:hAnsi="Arial Narrow"/>
              </w:rPr>
            </w:pPr>
            <w:r w:rsidRPr="0082699F">
              <w:rPr>
                <w:rFonts w:ascii="Arial Narrow" w:hAnsi="Arial Narrow"/>
              </w:rPr>
              <w:t>72,5</w:t>
            </w:r>
          </w:p>
        </w:tc>
        <w:tc>
          <w:tcPr>
            <w:tcW w:w="992" w:type="dxa"/>
            <w:tcBorders>
              <w:top w:val="single" w:sz="4" w:space="0" w:color="auto"/>
              <w:left w:val="single" w:sz="4" w:space="0" w:color="auto"/>
              <w:bottom w:val="single" w:sz="4" w:space="0" w:color="auto"/>
              <w:right w:val="single" w:sz="4" w:space="0" w:color="auto"/>
            </w:tcBorders>
            <w:noWrap/>
          </w:tcPr>
          <w:p w:rsidR="0082699F" w:rsidRPr="0082699F" w:rsidRDefault="0082699F" w:rsidP="0082699F">
            <w:pPr>
              <w:rPr>
                <w:rFonts w:ascii="Arial Narrow" w:hAnsi="Arial Narrow"/>
              </w:rPr>
            </w:pPr>
            <w:r w:rsidRPr="0082699F">
              <w:rPr>
                <w:rFonts w:ascii="Arial Narrow" w:hAnsi="Arial Narrow"/>
              </w:rPr>
              <w:t>72,9</w:t>
            </w:r>
          </w:p>
        </w:tc>
        <w:tc>
          <w:tcPr>
            <w:tcW w:w="1134" w:type="dxa"/>
            <w:gridSpan w:val="2"/>
            <w:tcBorders>
              <w:top w:val="single" w:sz="4" w:space="0" w:color="auto"/>
              <w:left w:val="single" w:sz="4" w:space="0" w:color="auto"/>
              <w:bottom w:val="single" w:sz="4" w:space="0" w:color="auto"/>
              <w:right w:val="single" w:sz="4" w:space="0" w:color="auto"/>
            </w:tcBorders>
            <w:noWrap/>
          </w:tcPr>
          <w:p w:rsidR="0082699F" w:rsidRPr="0082699F" w:rsidRDefault="0082699F" w:rsidP="0082699F">
            <w:pPr>
              <w:rPr>
                <w:rFonts w:ascii="Arial Narrow" w:hAnsi="Arial Narrow"/>
              </w:rPr>
            </w:pPr>
            <w:r w:rsidRPr="0082699F">
              <w:rPr>
                <w:rFonts w:ascii="Arial Narrow" w:hAnsi="Arial Narrow"/>
              </w:rPr>
              <w:t>74,33</w:t>
            </w:r>
          </w:p>
        </w:tc>
        <w:tc>
          <w:tcPr>
            <w:tcW w:w="1134" w:type="dxa"/>
            <w:gridSpan w:val="3"/>
            <w:tcBorders>
              <w:top w:val="single" w:sz="4" w:space="0" w:color="auto"/>
              <w:left w:val="single" w:sz="4" w:space="0" w:color="auto"/>
              <w:bottom w:val="single" w:sz="4" w:space="0" w:color="auto"/>
              <w:right w:val="single" w:sz="4" w:space="0" w:color="auto"/>
            </w:tcBorders>
            <w:noWrap/>
          </w:tcPr>
          <w:p w:rsidR="0082699F" w:rsidRPr="0082699F" w:rsidRDefault="0082699F" w:rsidP="0082699F">
            <w:pPr>
              <w:rPr>
                <w:rFonts w:ascii="Arial Narrow" w:hAnsi="Arial Narrow"/>
              </w:rPr>
            </w:pPr>
            <w:r w:rsidRPr="0082699F">
              <w:rPr>
                <w:rFonts w:ascii="Arial Narrow" w:hAnsi="Arial Narrow"/>
              </w:rPr>
              <w:t>73,7</w:t>
            </w:r>
          </w:p>
        </w:tc>
        <w:tc>
          <w:tcPr>
            <w:tcW w:w="879" w:type="dxa"/>
            <w:tcBorders>
              <w:top w:val="single" w:sz="4" w:space="0" w:color="auto"/>
              <w:left w:val="single" w:sz="4" w:space="0" w:color="auto"/>
              <w:bottom w:val="single" w:sz="4" w:space="0" w:color="auto"/>
              <w:right w:val="single" w:sz="4" w:space="0" w:color="auto"/>
            </w:tcBorders>
            <w:noWrap/>
          </w:tcPr>
          <w:p w:rsidR="0082699F" w:rsidRPr="0082699F" w:rsidRDefault="0082699F" w:rsidP="0082699F">
            <w:pPr>
              <w:rPr>
                <w:rFonts w:ascii="Arial Narrow" w:hAnsi="Arial Narrow"/>
              </w:rPr>
            </w:pPr>
            <w:r w:rsidRPr="0082699F">
              <w:rPr>
                <w:rFonts w:ascii="Arial Narrow" w:hAnsi="Arial Narrow"/>
              </w:rPr>
              <w:t>74,93</w:t>
            </w:r>
          </w:p>
        </w:tc>
      </w:tr>
      <w:tr w:rsidR="0082699F" w:rsidRPr="00B24107" w:rsidTr="00E8161B">
        <w:trPr>
          <w:trHeight w:val="304"/>
        </w:trPr>
        <w:tc>
          <w:tcPr>
            <w:tcW w:w="4660" w:type="dxa"/>
            <w:tcBorders>
              <w:top w:val="single" w:sz="4" w:space="0" w:color="auto"/>
              <w:left w:val="single" w:sz="4" w:space="0" w:color="auto"/>
              <w:bottom w:val="single" w:sz="4" w:space="0" w:color="auto"/>
              <w:right w:val="single" w:sz="4" w:space="0" w:color="auto"/>
            </w:tcBorders>
          </w:tcPr>
          <w:p w:rsidR="0082699F" w:rsidRPr="00B24107" w:rsidRDefault="0082699F" w:rsidP="0082699F">
            <w:pPr>
              <w:suppressAutoHyphens/>
              <w:spacing w:after="0" w:line="240" w:lineRule="auto"/>
              <w:ind w:left="6"/>
              <w:rPr>
                <w:rFonts w:ascii="Arial Narrow" w:hAnsi="Arial Narrow" w:cs="Arial"/>
              </w:rPr>
            </w:pPr>
            <w:r w:rsidRPr="00B24107">
              <w:rPr>
                <w:rFonts w:ascii="Arial Narrow" w:hAnsi="Arial Narrow" w:cs="Arial"/>
                <w:lang w:val="kk-KZ"/>
              </w:rPr>
              <w:t>Туу коэффициенті</w:t>
            </w:r>
            <w:r w:rsidRPr="00B24107">
              <w:rPr>
                <w:rFonts w:ascii="Arial Narrow" w:hAnsi="Arial Narrow" w:cs="Arial"/>
              </w:rPr>
              <w:t xml:space="preserve"> </w:t>
            </w:r>
            <w:r w:rsidRPr="00B24107">
              <w:rPr>
                <w:rFonts w:ascii="Arial Narrow" w:hAnsi="Arial Narrow" w:cs="Arial"/>
                <w:i/>
                <w:sz w:val="20"/>
              </w:rPr>
              <w:t xml:space="preserve">(1000 </w:t>
            </w:r>
            <w:r w:rsidRPr="00B24107">
              <w:rPr>
                <w:rFonts w:ascii="Arial Narrow" w:hAnsi="Arial Narrow" w:cs="Arial"/>
                <w:i/>
                <w:sz w:val="20"/>
                <w:lang w:val="kk-KZ"/>
              </w:rPr>
              <w:t>адам</w:t>
            </w:r>
            <w:r w:rsidRPr="00B24107">
              <w:rPr>
                <w:rFonts w:ascii="Arial Narrow" w:hAnsi="Arial Narrow" w:cs="Arial"/>
                <w:i/>
                <w:sz w:val="20"/>
              </w:rPr>
              <w:t>)</w:t>
            </w:r>
          </w:p>
        </w:tc>
        <w:tc>
          <w:tcPr>
            <w:tcW w:w="992" w:type="dxa"/>
            <w:tcBorders>
              <w:top w:val="single" w:sz="4" w:space="0" w:color="auto"/>
              <w:left w:val="single" w:sz="4" w:space="0" w:color="auto"/>
              <w:bottom w:val="single" w:sz="4" w:space="0" w:color="auto"/>
              <w:right w:val="single" w:sz="4" w:space="0" w:color="auto"/>
            </w:tcBorders>
            <w:noWrap/>
          </w:tcPr>
          <w:p w:rsidR="0082699F" w:rsidRPr="0082699F" w:rsidRDefault="0082699F" w:rsidP="0082699F">
            <w:pPr>
              <w:rPr>
                <w:rFonts w:ascii="Arial Narrow" w:hAnsi="Arial Narrow"/>
              </w:rPr>
            </w:pPr>
            <w:r w:rsidRPr="0082699F">
              <w:rPr>
                <w:rFonts w:ascii="Arial Narrow" w:hAnsi="Arial Narrow"/>
              </w:rPr>
              <w:t>16,6</w:t>
            </w:r>
          </w:p>
        </w:tc>
        <w:tc>
          <w:tcPr>
            <w:tcW w:w="992" w:type="dxa"/>
            <w:tcBorders>
              <w:top w:val="single" w:sz="4" w:space="0" w:color="auto"/>
              <w:left w:val="single" w:sz="4" w:space="0" w:color="auto"/>
              <w:bottom w:val="single" w:sz="4" w:space="0" w:color="auto"/>
              <w:right w:val="single" w:sz="4" w:space="0" w:color="auto"/>
            </w:tcBorders>
            <w:noWrap/>
          </w:tcPr>
          <w:p w:rsidR="0082699F" w:rsidRPr="0082699F" w:rsidRDefault="0082699F" w:rsidP="0082699F">
            <w:pPr>
              <w:rPr>
                <w:rFonts w:ascii="Arial Narrow" w:hAnsi="Arial Narrow"/>
              </w:rPr>
            </w:pPr>
            <w:r w:rsidRPr="0082699F">
              <w:rPr>
                <w:rFonts w:ascii="Arial Narrow" w:hAnsi="Arial Narrow"/>
              </w:rPr>
              <w:t>15,9</w:t>
            </w:r>
          </w:p>
        </w:tc>
        <w:tc>
          <w:tcPr>
            <w:tcW w:w="993" w:type="dxa"/>
            <w:tcBorders>
              <w:top w:val="single" w:sz="4" w:space="0" w:color="auto"/>
              <w:left w:val="single" w:sz="4" w:space="0" w:color="auto"/>
              <w:bottom w:val="single" w:sz="4" w:space="0" w:color="auto"/>
              <w:right w:val="single" w:sz="4" w:space="0" w:color="auto"/>
            </w:tcBorders>
            <w:noWrap/>
          </w:tcPr>
          <w:p w:rsidR="0082699F" w:rsidRPr="0082699F" w:rsidRDefault="0082699F" w:rsidP="0082699F">
            <w:pPr>
              <w:rPr>
                <w:rFonts w:ascii="Arial Narrow" w:hAnsi="Arial Narrow"/>
              </w:rPr>
            </w:pPr>
            <w:r w:rsidRPr="0082699F">
              <w:rPr>
                <w:rFonts w:ascii="Arial Narrow" w:hAnsi="Arial Narrow"/>
              </w:rPr>
              <w:t>15,7</w:t>
            </w:r>
          </w:p>
        </w:tc>
        <w:tc>
          <w:tcPr>
            <w:tcW w:w="1134" w:type="dxa"/>
            <w:tcBorders>
              <w:top w:val="single" w:sz="4" w:space="0" w:color="auto"/>
              <w:left w:val="single" w:sz="4" w:space="0" w:color="auto"/>
              <w:bottom w:val="single" w:sz="4" w:space="0" w:color="auto"/>
              <w:right w:val="single" w:sz="4" w:space="0" w:color="auto"/>
            </w:tcBorders>
            <w:noWrap/>
          </w:tcPr>
          <w:p w:rsidR="0082699F" w:rsidRPr="0082699F" w:rsidRDefault="0082699F" w:rsidP="0082699F">
            <w:pPr>
              <w:rPr>
                <w:rFonts w:ascii="Arial Narrow" w:hAnsi="Arial Narrow"/>
              </w:rPr>
            </w:pPr>
            <w:r w:rsidRPr="0082699F">
              <w:rPr>
                <w:rFonts w:ascii="Arial Narrow" w:hAnsi="Arial Narrow"/>
              </w:rPr>
              <w:t>15,32</w:t>
            </w:r>
          </w:p>
        </w:tc>
        <w:tc>
          <w:tcPr>
            <w:tcW w:w="1134" w:type="dxa"/>
            <w:tcBorders>
              <w:top w:val="single" w:sz="4" w:space="0" w:color="auto"/>
              <w:left w:val="single" w:sz="4" w:space="0" w:color="auto"/>
              <w:bottom w:val="single" w:sz="4" w:space="0" w:color="auto"/>
              <w:right w:val="single" w:sz="4" w:space="0" w:color="auto"/>
            </w:tcBorders>
            <w:noWrap/>
          </w:tcPr>
          <w:p w:rsidR="0082699F" w:rsidRPr="0082699F" w:rsidRDefault="0082699F" w:rsidP="0082699F">
            <w:pPr>
              <w:rPr>
                <w:rFonts w:ascii="Arial Narrow" w:hAnsi="Arial Narrow"/>
              </w:rPr>
            </w:pPr>
            <w:r w:rsidRPr="0082699F">
              <w:rPr>
                <w:rFonts w:ascii="Arial Narrow" w:hAnsi="Arial Narrow"/>
              </w:rPr>
              <w:t>15,66</w:t>
            </w:r>
          </w:p>
        </w:tc>
        <w:tc>
          <w:tcPr>
            <w:tcW w:w="992" w:type="dxa"/>
            <w:tcBorders>
              <w:top w:val="single" w:sz="4" w:space="0" w:color="auto"/>
              <w:left w:val="single" w:sz="4" w:space="0" w:color="auto"/>
              <w:bottom w:val="single" w:sz="4" w:space="0" w:color="auto"/>
              <w:right w:val="single" w:sz="4" w:space="0" w:color="auto"/>
            </w:tcBorders>
            <w:noWrap/>
          </w:tcPr>
          <w:p w:rsidR="0082699F" w:rsidRPr="0082699F" w:rsidRDefault="0082699F" w:rsidP="0082699F">
            <w:pPr>
              <w:rPr>
                <w:rFonts w:ascii="Arial Narrow" w:hAnsi="Arial Narrow"/>
              </w:rPr>
            </w:pPr>
            <w:r w:rsidRPr="0082699F">
              <w:rPr>
                <w:rFonts w:ascii="Arial Narrow" w:hAnsi="Arial Narrow"/>
              </w:rPr>
              <w:t>15,69</w:t>
            </w:r>
          </w:p>
        </w:tc>
        <w:tc>
          <w:tcPr>
            <w:tcW w:w="992" w:type="dxa"/>
            <w:tcBorders>
              <w:top w:val="single" w:sz="4" w:space="0" w:color="auto"/>
              <w:left w:val="single" w:sz="4" w:space="0" w:color="auto"/>
              <w:bottom w:val="single" w:sz="4" w:space="0" w:color="auto"/>
              <w:right w:val="single" w:sz="4" w:space="0" w:color="auto"/>
            </w:tcBorders>
            <w:noWrap/>
          </w:tcPr>
          <w:p w:rsidR="0082699F" w:rsidRPr="0082699F" w:rsidRDefault="0082699F" w:rsidP="0082699F">
            <w:pPr>
              <w:rPr>
                <w:rFonts w:ascii="Arial Narrow" w:hAnsi="Arial Narrow"/>
              </w:rPr>
            </w:pPr>
            <w:r w:rsidRPr="0082699F">
              <w:rPr>
                <w:rFonts w:ascii="Arial Narrow" w:hAnsi="Arial Narrow"/>
              </w:rPr>
              <w:t>14,10</w:t>
            </w:r>
          </w:p>
        </w:tc>
        <w:tc>
          <w:tcPr>
            <w:tcW w:w="1134" w:type="dxa"/>
            <w:gridSpan w:val="2"/>
            <w:tcBorders>
              <w:top w:val="single" w:sz="4" w:space="0" w:color="auto"/>
              <w:left w:val="single" w:sz="4" w:space="0" w:color="auto"/>
              <w:bottom w:val="single" w:sz="4" w:space="0" w:color="auto"/>
              <w:right w:val="single" w:sz="4" w:space="0" w:color="auto"/>
            </w:tcBorders>
            <w:noWrap/>
          </w:tcPr>
          <w:p w:rsidR="0082699F" w:rsidRPr="0082699F" w:rsidRDefault="0082699F" w:rsidP="0082699F">
            <w:pPr>
              <w:rPr>
                <w:rFonts w:ascii="Arial Narrow" w:hAnsi="Arial Narrow"/>
              </w:rPr>
            </w:pPr>
            <w:r w:rsidRPr="0082699F">
              <w:rPr>
                <w:rFonts w:ascii="Arial Narrow" w:hAnsi="Arial Narrow"/>
              </w:rPr>
              <w:t>13,04</w:t>
            </w:r>
          </w:p>
        </w:tc>
        <w:tc>
          <w:tcPr>
            <w:tcW w:w="1134" w:type="dxa"/>
            <w:gridSpan w:val="3"/>
            <w:tcBorders>
              <w:top w:val="single" w:sz="4" w:space="0" w:color="auto"/>
              <w:left w:val="single" w:sz="4" w:space="0" w:color="auto"/>
              <w:bottom w:val="single" w:sz="4" w:space="0" w:color="auto"/>
              <w:right w:val="single" w:sz="4" w:space="0" w:color="auto"/>
            </w:tcBorders>
            <w:noWrap/>
          </w:tcPr>
          <w:p w:rsidR="0082699F" w:rsidRPr="0082699F" w:rsidRDefault="0082699F" w:rsidP="0082699F">
            <w:pPr>
              <w:rPr>
                <w:rFonts w:ascii="Arial Narrow" w:hAnsi="Arial Narrow"/>
              </w:rPr>
            </w:pPr>
            <w:r w:rsidRPr="0082699F">
              <w:rPr>
                <w:rFonts w:ascii="Arial Narrow" w:hAnsi="Arial Narrow"/>
              </w:rPr>
              <w:t>12,06</w:t>
            </w:r>
          </w:p>
        </w:tc>
        <w:tc>
          <w:tcPr>
            <w:tcW w:w="879" w:type="dxa"/>
            <w:tcBorders>
              <w:top w:val="single" w:sz="4" w:space="0" w:color="auto"/>
              <w:left w:val="single" w:sz="4" w:space="0" w:color="auto"/>
              <w:bottom w:val="single" w:sz="4" w:space="0" w:color="auto"/>
              <w:right w:val="single" w:sz="4" w:space="0" w:color="auto"/>
            </w:tcBorders>
            <w:noWrap/>
          </w:tcPr>
          <w:p w:rsidR="0082699F" w:rsidRPr="0082699F" w:rsidRDefault="0082699F" w:rsidP="0082699F">
            <w:pPr>
              <w:rPr>
                <w:rFonts w:ascii="Arial Narrow" w:hAnsi="Arial Narrow"/>
              </w:rPr>
            </w:pPr>
            <w:r w:rsidRPr="0082699F">
              <w:rPr>
                <w:rFonts w:ascii="Arial Narrow" w:hAnsi="Arial Narrow"/>
              </w:rPr>
              <w:t>11,32</w:t>
            </w:r>
          </w:p>
        </w:tc>
      </w:tr>
      <w:tr w:rsidR="0082699F" w:rsidRPr="00B24107" w:rsidTr="00E8161B">
        <w:trPr>
          <w:trHeight w:val="304"/>
        </w:trPr>
        <w:tc>
          <w:tcPr>
            <w:tcW w:w="4660" w:type="dxa"/>
            <w:tcBorders>
              <w:top w:val="single" w:sz="4" w:space="0" w:color="auto"/>
              <w:left w:val="single" w:sz="4" w:space="0" w:color="auto"/>
              <w:bottom w:val="single" w:sz="4" w:space="0" w:color="auto"/>
              <w:right w:val="single" w:sz="4" w:space="0" w:color="auto"/>
            </w:tcBorders>
          </w:tcPr>
          <w:p w:rsidR="0082699F" w:rsidRPr="00B24107" w:rsidRDefault="0082699F" w:rsidP="0082699F">
            <w:pPr>
              <w:suppressAutoHyphens/>
              <w:spacing w:after="0" w:line="240" w:lineRule="auto"/>
              <w:ind w:left="6"/>
              <w:rPr>
                <w:rFonts w:ascii="Arial Narrow" w:hAnsi="Arial Narrow" w:cs="Arial"/>
              </w:rPr>
            </w:pPr>
            <w:r w:rsidRPr="00B24107">
              <w:rPr>
                <w:rFonts w:ascii="Arial" w:hAnsi="Arial" w:cs="Arial"/>
                <w:lang w:val="kk-KZ"/>
              </w:rPr>
              <w:t>Ө</w:t>
            </w:r>
            <w:r w:rsidRPr="00B24107">
              <w:rPr>
                <w:rFonts w:ascii="Arial Narrow" w:hAnsi="Arial Narrow" w:cs="Arial Narrow"/>
                <w:lang w:val="kk-KZ"/>
              </w:rPr>
              <w:t>лім</w:t>
            </w:r>
            <w:r w:rsidRPr="00B24107">
              <w:rPr>
                <w:rFonts w:ascii="Arial Narrow" w:hAnsi="Arial Narrow" w:cs="Arial"/>
                <w:lang w:val="kk-KZ"/>
              </w:rPr>
              <w:t>-жітім к</w:t>
            </w:r>
            <w:r w:rsidRPr="00B24107">
              <w:rPr>
                <w:rFonts w:ascii="Arial Narrow" w:hAnsi="Arial Narrow" w:cs="Arial"/>
              </w:rPr>
              <w:t>оэффициент</w:t>
            </w:r>
            <w:r w:rsidRPr="00B24107">
              <w:rPr>
                <w:rFonts w:ascii="Arial Narrow" w:hAnsi="Arial Narrow" w:cs="Arial"/>
                <w:lang w:val="kk-KZ"/>
              </w:rPr>
              <w:t>і</w:t>
            </w:r>
            <w:r w:rsidRPr="00B24107">
              <w:rPr>
                <w:rFonts w:ascii="Arial Narrow" w:hAnsi="Arial Narrow" w:cs="Arial"/>
              </w:rPr>
              <w:t xml:space="preserve"> </w:t>
            </w:r>
            <w:r w:rsidRPr="00B24107">
              <w:rPr>
                <w:rFonts w:ascii="Arial Narrow" w:hAnsi="Arial Narrow" w:cs="Arial"/>
                <w:i/>
                <w:sz w:val="20"/>
              </w:rPr>
              <w:t xml:space="preserve">(1000 </w:t>
            </w:r>
            <w:r w:rsidRPr="00B24107">
              <w:rPr>
                <w:rFonts w:ascii="Arial Narrow" w:hAnsi="Arial Narrow" w:cs="Arial"/>
                <w:i/>
                <w:sz w:val="20"/>
                <w:lang w:val="kk-KZ"/>
              </w:rPr>
              <w:t>адам</w:t>
            </w:r>
            <w:r w:rsidRPr="00B24107">
              <w:rPr>
                <w:rFonts w:ascii="Arial Narrow" w:hAnsi="Arial Narrow" w:cs="Arial"/>
                <w:i/>
                <w:sz w:val="20"/>
              </w:rPr>
              <w:t>)</w:t>
            </w:r>
          </w:p>
        </w:tc>
        <w:tc>
          <w:tcPr>
            <w:tcW w:w="992" w:type="dxa"/>
            <w:tcBorders>
              <w:top w:val="single" w:sz="4" w:space="0" w:color="auto"/>
              <w:left w:val="single" w:sz="4" w:space="0" w:color="auto"/>
              <w:bottom w:val="single" w:sz="4" w:space="0" w:color="auto"/>
              <w:right w:val="single" w:sz="4" w:space="0" w:color="auto"/>
            </w:tcBorders>
            <w:noWrap/>
          </w:tcPr>
          <w:p w:rsidR="0082699F" w:rsidRPr="0082699F" w:rsidRDefault="0082699F" w:rsidP="0082699F">
            <w:pPr>
              <w:rPr>
                <w:rFonts w:ascii="Arial Narrow" w:hAnsi="Arial Narrow"/>
              </w:rPr>
            </w:pPr>
            <w:r w:rsidRPr="0082699F">
              <w:rPr>
                <w:rFonts w:ascii="Arial Narrow" w:hAnsi="Arial Narrow"/>
              </w:rPr>
              <w:t>9,7</w:t>
            </w:r>
          </w:p>
        </w:tc>
        <w:tc>
          <w:tcPr>
            <w:tcW w:w="992" w:type="dxa"/>
            <w:tcBorders>
              <w:top w:val="single" w:sz="4" w:space="0" w:color="auto"/>
              <w:left w:val="single" w:sz="4" w:space="0" w:color="auto"/>
              <w:bottom w:val="single" w:sz="4" w:space="0" w:color="auto"/>
              <w:right w:val="single" w:sz="4" w:space="0" w:color="auto"/>
            </w:tcBorders>
            <w:noWrap/>
          </w:tcPr>
          <w:p w:rsidR="0082699F" w:rsidRPr="0082699F" w:rsidRDefault="0082699F" w:rsidP="0082699F">
            <w:pPr>
              <w:rPr>
                <w:rFonts w:ascii="Arial Narrow" w:hAnsi="Arial Narrow"/>
              </w:rPr>
            </w:pPr>
            <w:r w:rsidRPr="0082699F">
              <w:rPr>
                <w:rFonts w:ascii="Arial Narrow" w:hAnsi="Arial Narrow"/>
              </w:rPr>
              <w:t>9,6</w:t>
            </w:r>
          </w:p>
        </w:tc>
        <w:tc>
          <w:tcPr>
            <w:tcW w:w="993" w:type="dxa"/>
            <w:tcBorders>
              <w:top w:val="single" w:sz="4" w:space="0" w:color="auto"/>
              <w:left w:val="single" w:sz="4" w:space="0" w:color="auto"/>
              <w:bottom w:val="single" w:sz="4" w:space="0" w:color="auto"/>
              <w:right w:val="single" w:sz="4" w:space="0" w:color="auto"/>
            </w:tcBorders>
            <w:noWrap/>
          </w:tcPr>
          <w:p w:rsidR="0082699F" w:rsidRPr="0082699F" w:rsidRDefault="0082699F" w:rsidP="0082699F">
            <w:pPr>
              <w:rPr>
                <w:rFonts w:ascii="Arial Narrow" w:hAnsi="Arial Narrow"/>
              </w:rPr>
            </w:pPr>
            <w:r w:rsidRPr="0082699F">
              <w:rPr>
                <w:rFonts w:ascii="Arial Narrow" w:hAnsi="Arial Narrow"/>
              </w:rPr>
              <w:t>9,7</w:t>
            </w:r>
          </w:p>
        </w:tc>
        <w:tc>
          <w:tcPr>
            <w:tcW w:w="1134" w:type="dxa"/>
            <w:tcBorders>
              <w:top w:val="single" w:sz="4" w:space="0" w:color="auto"/>
              <w:left w:val="single" w:sz="4" w:space="0" w:color="auto"/>
              <w:bottom w:val="single" w:sz="4" w:space="0" w:color="auto"/>
              <w:right w:val="single" w:sz="4" w:space="0" w:color="auto"/>
            </w:tcBorders>
            <w:noWrap/>
          </w:tcPr>
          <w:p w:rsidR="0082699F" w:rsidRPr="0082699F" w:rsidRDefault="0082699F" w:rsidP="0082699F">
            <w:pPr>
              <w:rPr>
                <w:rFonts w:ascii="Arial Narrow" w:hAnsi="Arial Narrow"/>
              </w:rPr>
            </w:pPr>
            <w:r w:rsidRPr="0082699F">
              <w:rPr>
                <w:rFonts w:ascii="Arial Narrow" w:hAnsi="Arial Narrow"/>
              </w:rPr>
              <w:t>9,85</w:t>
            </w:r>
          </w:p>
        </w:tc>
        <w:tc>
          <w:tcPr>
            <w:tcW w:w="1134" w:type="dxa"/>
            <w:tcBorders>
              <w:top w:val="single" w:sz="4" w:space="0" w:color="auto"/>
              <w:left w:val="single" w:sz="4" w:space="0" w:color="auto"/>
              <w:bottom w:val="single" w:sz="4" w:space="0" w:color="auto"/>
              <w:right w:val="single" w:sz="4" w:space="0" w:color="auto"/>
            </w:tcBorders>
            <w:noWrap/>
          </w:tcPr>
          <w:p w:rsidR="0082699F" w:rsidRPr="0082699F" w:rsidRDefault="0082699F" w:rsidP="0082699F">
            <w:pPr>
              <w:rPr>
                <w:rFonts w:ascii="Arial Narrow" w:hAnsi="Arial Narrow"/>
              </w:rPr>
            </w:pPr>
            <w:r w:rsidRPr="0082699F">
              <w:rPr>
                <w:rFonts w:ascii="Arial Narrow" w:hAnsi="Arial Narrow"/>
              </w:rPr>
              <w:t>11,58</w:t>
            </w:r>
          </w:p>
        </w:tc>
        <w:tc>
          <w:tcPr>
            <w:tcW w:w="992" w:type="dxa"/>
            <w:tcBorders>
              <w:top w:val="single" w:sz="4" w:space="0" w:color="auto"/>
              <w:left w:val="single" w:sz="4" w:space="0" w:color="auto"/>
              <w:bottom w:val="single" w:sz="4" w:space="0" w:color="auto"/>
              <w:right w:val="single" w:sz="4" w:space="0" w:color="auto"/>
            </w:tcBorders>
            <w:noWrap/>
          </w:tcPr>
          <w:p w:rsidR="0082699F" w:rsidRPr="0082699F" w:rsidRDefault="0082699F" w:rsidP="0082699F">
            <w:pPr>
              <w:rPr>
                <w:rFonts w:ascii="Arial Narrow" w:hAnsi="Arial Narrow"/>
              </w:rPr>
            </w:pPr>
            <w:r w:rsidRPr="0082699F">
              <w:rPr>
                <w:rFonts w:ascii="Arial Narrow" w:hAnsi="Arial Narrow"/>
              </w:rPr>
              <w:t>13,82</w:t>
            </w:r>
          </w:p>
        </w:tc>
        <w:tc>
          <w:tcPr>
            <w:tcW w:w="992" w:type="dxa"/>
            <w:tcBorders>
              <w:top w:val="single" w:sz="4" w:space="0" w:color="auto"/>
              <w:left w:val="single" w:sz="4" w:space="0" w:color="auto"/>
              <w:bottom w:val="single" w:sz="4" w:space="0" w:color="auto"/>
              <w:right w:val="single" w:sz="4" w:space="0" w:color="auto"/>
            </w:tcBorders>
            <w:noWrap/>
          </w:tcPr>
          <w:p w:rsidR="0082699F" w:rsidRPr="0082699F" w:rsidRDefault="0082699F" w:rsidP="0082699F">
            <w:pPr>
              <w:rPr>
                <w:rFonts w:ascii="Arial Narrow" w:hAnsi="Arial Narrow"/>
              </w:rPr>
            </w:pPr>
            <w:r w:rsidRPr="0082699F">
              <w:rPr>
                <w:rFonts w:ascii="Arial Narrow" w:hAnsi="Arial Narrow"/>
              </w:rPr>
              <w:t>9,94</w:t>
            </w:r>
          </w:p>
        </w:tc>
        <w:tc>
          <w:tcPr>
            <w:tcW w:w="1134" w:type="dxa"/>
            <w:gridSpan w:val="2"/>
            <w:tcBorders>
              <w:top w:val="single" w:sz="4" w:space="0" w:color="auto"/>
              <w:left w:val="single" w:sz="4" w:space="0" w:color="auto"/>
              <w:bottom w:val="single" w:sz="4" w:space="0" w:color="auto"/>
              <w:right w:val="single" w:sz="4" w:space="0" w:color="auto"/>
            </w:tcBorders>
            <w:noWrap/>
          </w:tcPr>
          <w:p w:rsidR="0082699F" w:rsidRPr="0082699F" w:rsidRDefault="0082699F" w:rsidP="0082699F">
            <w:pPr>
              <w:rPr>
                <w:rFonts w:ascii="Arial Narrow" w:hAnsi="Arial Narrow"/>
              </w:rPr>
            </w:pPr>
            <w:r w:rsidRPr="0082699F">
              <w:rPr>
                <w:rFonts w:ascii="Arial Narrow" w:hAnsi="Arial Narrow"/>
              </w:rPr>
              <w:t>9,19</w:t>
            </w:r>
          </w:p>
        </w:tc>
        <w:tc>
          <w:tcPr>
            <w:tcW w:w="1134" w:type="dxa"/>
            <w:gridSpan w:val="3"/>
            <w:tcBorders>
              <w:top w:val="single" w:sz="4" w:space="0" w:color="auto"/>
              <w:left w:val="single" w:sz="4" w:space="0" w:color="auto"/>
              <w:bottom w:val="single" w:sz="4" w:space="0" w:color="auto"/>
              <w:right w:val="single" w:sz="4" w:space="0" w:color="auto"/>
            </w:tcBorders>
            <w:noWrap/>
          </w:tcPr>
          <w:p w:rsidR="0082699F" w:rsidRPr="0082699F" w:rsidRDefault="0082699F" w:rsidP="0082699F">
            <w:pPr>
              <w:rPr>
                <w:rFonts w:ascii="Arial Narrow" w:hAnsi="Arial Narrow"/>
              </w:rPr>
            </w:pPr>
            <w:r w:rsidRPr="0082699F">
              <w:rPr>
                <w:rFonts w:ascii="Arial Narrow" w:hAnsi="Arial Narrow"/>
              </w:rPr>
              <w:t>9,56</w:t>
            </w:r>
          </w:p>
        </w:tc>
        <w:tc>
          <w:tcPr>
            <w:tcW w:w="879" w:type="dxa"/>
            <w:tcBorders>
              <w:top w:val="single" w:sz="4" w:space="0" w:color="auto"/>
              <w:left w:val="single" w:sz="4" w:space="0" w:color="auto"/>
              <w:bottom w:val="single" w:sz="4" w:space="0" w:color="auto"/>
              <w:right w:val="single" w:sz="4" w:space="0" w:color="auto"/>
            </w:tcBorders>
            <w:noWrap/>
          </w:tcPr>
          <w:p w:rsidR="0082699F" w:rsidRPr="0082699F" w:rsidRDefault="0082699F" w:rsidP="0082699F">
            <w:pPr>
              <w:rPr>
                <w:rFonts w:ascii="Arial Narrow" w:hAnsi="Arial Narrow"/>
              </w:rPr>
            </w:pPr>
            <w:r w:rsidRPr="0082699F">
              <w:rPr>
                <w:rFonts w:ascii="Arial Narrow" w:hAnsi="Arial Narrow"/>
              </w:rPr>
              <w:t>9,48</w:t>
            </w:r>
          </w:p>
        </w:tc>
      </w:tr>
      <w:tr w:rsidR="0082699F" w:rsidRPr="00B24107" w:rsidTr="00E8161B">
        <w:trPr>
          <w:trHeight w:val="304"/>
        </w:trPr>
        <w:tc>
          <w:tcPr>
            <w:tcW w:w="4660" w:type="dxa"/>
            <w:tcBorders>
              <w:top w:val="single" w:sz="4" w:space="0" w:color="auto"/>
              <w:left w:val="single" w:sz="4" w:space="0" w:color="auto"/>
              <w:bottom w:val="single" w:sz="4" w:space="0" w:color="auto"/>
              <w:right w:val="single" w:sz="4" w:space="0" w:color="auto"/>
            </w:tcBorders>
          </w:tcPr>
          <w:p w:rsidR="0082699F" w:rsidRPr="00B24107" w:rsidRDefault="0082699F" w:rsidP="0082699F">
            <w:pPr>
              <w:suppressAutoHyphens/>
              <w:spacing w:after="0" w:line="240" w:lineRule="auto"/>
              <w:ind w:left="6"/>
              <w:rPr>
                <w:rFonts w:ascii="Arial Narrow" w:hAnsi="Arial Narrow" w:cs="Arial"/>
              </w:rPr>
            </w:pPr>
            <w:r w:rsidRPr="00B24107">
              <w:rPr>
                <w:rFonts w:ascii="Arial Narrow" w:hAnsi="Arial Narrow" w:cs="Arial"/>
              </w:rPr>
              <w:t>Таби</w:t>
            </w:r>
            <w:r w:rsidRPr="00B24107">
              <w:rPr>
                <w:rFonts w:ascii="Arial" w:hAnsi="Arial" w:cs="Arial"/>
              </w:rPr>
              <w:t>ғ</w:t>
            </w:r>
            <w:r w:rsidRPr="00B24107">
              <w:rPr>
                <w:rFonts w:ascii="Arial Narrow" w:hAnsi="Arial Narrow" w:cs="Arial Narrow"/>
              </w:rPr>
              <w:t>и</w:t>
            </w:r>
            <w:r w:rsidRPr="00B24107">
              <w:rPr>
                <w:rFonts w:ascii="Arial Narrow" w:hAnsi="Arial Narrow" w:cs="Arial"/>
              </w:rPr>
              <w:t xml:space="preserve"> </w:t>
            </w:r>
            <w:r w:rsidRPr="00B24107">
              <w:rPr>
                <w:rFonts w:ascii="Arial" w:hAnsi="Arial" w:cs="Arial"/>
              </w:rPr>
              <w:t>ө</w:t>
            </w:r>
            <w:r w:rsidRPr="00B24107">
              <w:rPr>
                <w:rFonts w:ascii="Arial Narrow" w:hAnsi="Arial Narrow" w:cs="Arial Narrow"/>
              </w:rPr>
              <w:t>сім</w:t>
            </w:r>
            <w:r w:rsidRPr="00B24107">
              <w:rPr>
                <w:rFonts w:ascii="Arial Narrow" w:hAnsi="Arial Narrow" w:cs="Arial"/>
              </w:rPr>
              <w:t xml:space="preserve"> </w:t>
            </w:r>
            <w:r w:rsidRPr="00B24107">
              <w:rPr>
                <w:rFonts w:ascii="Arial Narrow" w:hAnsi="Arial Narrow" w:cs="Arial Narrow"/>
              </w:rPr>
              <w:t>коэффициенті</w:t>
            </w:r>
            <w:r w:rsidRPr="00B24107">
              <w:rPr>
                <w:rFonts w:ascii="Arial Narrow" w:hAnsi="Arial Narrow" w:cs="Arial"/>
              </w:rPr>
              <w:t xml:space="preserve"> </w:t>
            </w:r>
            <w:r w:rsidRPr="00B24107">
              <w:rPr>
                <w:rFonts w:ascii="Arial Narrow" w:hAnsi="Arial Narrow" w:cs="Arial"/>
                <w:i/>
                <w:sz w:val="20"/>
              </w:rPr>
              <w:t xml:space="preserve">(1000 </w:t>
            </w:r>
            <w:r w:rsidRPr="00B24107">
              <w:rPr>
                <w:rFonts w:ascii="Arial Narrow" w:hAnsi="Arial Narrow" w:cs="Arial"/>
                <w:i/>
                <w:sz w:val="20"/>
                <w:lang w:val="kk-KZ"/>
              </w:rPr>
              <w:t>адам</w:t>
            </w:r>
            <w:r w:rsidRPr="00B24107">
              <w:rPr>
                <w:rFonts w:ascii="Arial Narrow" w:hAnsi="Arial Narrow" w:cs="Arial"/>
                <w:i/>
                <w:sz w:val="20"/>
              </w:rPr>
              <w:t>)</w:t>
            </w:r>
          </w:p>
        </w:tc>
        <w:tc>
          <w:tcPr>
            <w:tcW w:w="992" w:type="dxa"/>
            <w:tcBorders>
              <w:top w:val="single" w:sz="4" w:space="0" w:color="auto"/>
              <w:left w:val="single" w:sz="4" w:space="0" w:color="auto"/>
              <w:bottom w:val="single" w:sz="4" w:space="0" w:color="auto"/>
              <w:right w:val="single" w:sz="4" w:space="0" w:color="auto"/>
            </w:tcBorders>
            <w:noWrap/>
          </w:tcPr>
          <w:p w:rsidR="0082699F" w:rsidRPr="0082699F" w:rsidRDefault="0082699F" w:rsidP="0082699F">
            <w:pPr>
              <w:rPr>
                <w:rFonts w:ascii="Arial Narrow" w:hAnsi="Arial Narrow"/>
              </w:rPr>
            </w:pPr>
            <w:r w:rsidRPr="0082699F">
              <w:rPr>
                <w:rFonts w:ascii="Arial Narrow" w:hAnsi="Arial Narrow"/>
              </w:rPr>
              <w:t>7,0</w:t>
            </w:r>
          </w:p>
        </w:tc>
        <w:tc>
          <w:tcPr>
            <w:tcW w:w="992" w:type="dxa"/>
            <w:tcBorders>
              <w:top w:val="single" w:sz="4" w:space="0" w:color="auto"/>
              <w:left w:val="single" w:sz="4" w:space="0" w:color="auto"/>
              <w:bottom w:val="single" w:sz="4" w:space="0" w:color="auto"/>
              <w:right w:val="single" w:sz="4" w:space="0" w:color="auto"/>
            </w:tcBorders>
            <w:noWrap/>
          </w:tcPr>
          <w:p w:rsidR="0082699F" w:rsidRPr="0082699F" w:rsidRDefault="0082699F" w:rsidP="0082699F">
            <w:pPr>
              <w:rPr>
                <w:rFonts w:ascii="Arial Narrow" w:hAnsi="Arial Narrow"/>
              </w:rPr>
            </w:pPr>
            <w:r w:rsidRPr="0082699F">
              <w:rPr>
                <w:rFonts w:ascii="Arial Narrow" w:hAnsi="Arial Narrow"/>
              </w:rPr>
              <w:t>6,3</w:t>
            </w:r>
          </w:p>
        </w:tc>
        <w:tc>
          <w:tcPr>
            <w:tcW w:w="993" w:type="dxa"/>
            <w:tcBorders>
              <w:top w:val="single" w:sz="4" w:space="0" w:color="auto"/>
              <w:left w:val="single" w:sz="4" w:space="0" w:color="auto"/>
              <w:bottom w:val="single" w:sz="4" w:space="0" w:color="auto"/>
              <w:right w:val="single" w:sz="4" w:space="0" w:color="auto"/>
            </w:tcBorders>
            <w:noWrap/>
          </w:tcPr>
          <w:p w:rsidR="0082699F" w:rsidRPr="0082699F" w:rsidRDefault="0082699F" w:rsidP="0082699F">
            <w:pPr>
              <w:rPr>
                <w:rFonts w:ascii="Arial Narrow" w:hAnsi="Arial Narrow"/>
              </w:rPr>
            </w:pPr>
            <w:r w:rsidRPr="0082699F">
              <w:rPr>
                <w:rFonts w:ascii="Arial Narrow" w:hAnsi="Arial Narrow"/>
              </w:rPr>
              <w:t>6,0</w:t>
            </w:r>
          </w:p>
        </w:tc>
        <w:tc>
          <w:tcPr>
            <w:tcW w:w="1134" w:type="dxa"/>
            <w:tcBorders>
              <w:top w:val="single" w:sz="4" w:space="0" w:color="auto"/>
              <w:left w:val="single" w:sz="4" w:space="0" w:color="auto"/>
              <w:bottom w:val="single" w:sz="4" w:space="0" w:color="auto"/>
              <w:right w:val="single" w:sz="4" w:space="0" w:color="auto"/>
            </w:tcBorders>
            <w:noWrap/>
          </w:tcPr>
          <w:p w:rsidR="0082699F" w:rsidRPr="0082699F" w:rsidRDefault="0082699F" w:rsidP="0082699F">
            <w:pPr>
              <w:rPr>
                <w:rFonts w:ascii="Arial Narrow" w:hAnsi="Arial Narrow"/>
              </w:rPr>
            </w:pPr>
            <w:r w:rsidRPr="0082699F">
              <w:rPr>
                <w:rFonts w:ascii="Arial Narrow" w:hAnsi="Arial Narrow"/>
              </w:rPr>
              <w:t>5,47</w:t>
            </w:r>
          </w:p>
        </w:tc>
        <w:tc>
          <w:tcPr>
            <w:tcW w:w="1134" w:type="dxa"/>
            <w:tcBorders>
              <w:top w:val="single" w:sz="4" w:space="0" w:color="auto"/>
              <w:left w:val="single" w:sz="4" w:space="0" w:color="auto"/>
              <w:bottom w:val="single" w:sz="4" w:space="0" w:color="auto"/>
              <w:right w:val="single" w:sz="4" w:space="0" w:color="auto"/>
            </w:tcBorders>
            <w:noWrap/>
          </w:tcPr>
          <w:p w:rsidR="0082699F" w:rsidRPr="0082699F" w:rsidRDefault="0082699F" w:rsidP="0082699F">
            <w:pPr>
              <w:rPr>
                <w:rFonts w:ascii="Arial Narrow" w:hAnsi="Arial Narrow"/>
              </w:rPr>
            </w:pPr>
            <w:r w:rsidRPr="0082699F">
              <w:rPr>
                <w:rFonts w:ascii="Arial Narrow" w:hAnsi="Arial Narrow"/>
              </w:rPr>
              <w:t>4,08</w:t>
            </w:r>
          </w:p>
        </w:tc>
        <w:tc>
          <w:tcPr>
            <w:tcW w:w="992" w:type="dxa"/>
            <w:tcBorders>
              <w:top w:val="single" w:sz="4" w:space="0" w:color="auto"/>
              <w:left w:val="single" w:sz="4" w:space="0" w:color="auto"/>
              <w:bottom w:val="single" w:sz="4" w:space="0" w:color="auto"/>
              <w:right w:val="single" w:sz="4" w:space="0" w:color="auto"/>
            </w:tcBorders>
            <w:noWrap/>
          </w:tcPr>
          <w:p w:rsidR="0082699F" w:rsidRPr="0082699F" w:rsidRDefault="0082699F" w:rsidP="0082699F">
            <w:pPr>
              <w:rPr>
                <w:rFonts w:ascii="Arial Narrow" w:hAnsi="Arial Narrow"/>
              </w:rPr>
            </w:pPr>
            <w:r w:rsidRPr="0082699F">
              <w:rPr>
                <w:rFonts w:ascii="Arial Narrow" w:hAnsi="Arial Narrow"/>
              </w:rPr>
              <w:t>4,87</w:t>
            </w:r>
          </w:p>
        </w:tc>
        <w:tc>
          <w:tcPr>
            <w:tcW w:w="992" w:type="dxa"/>
            <w:tcBorders>
              <w:top w:val="single" w:sz="4" w:space="0" w:color="auto"/>
              <w:left w:val="single" w:sz="4" w:space="0" w:color="auto"/>
              <w:bottom w:val="single" w:sz="4" w:space="0" w:color="auto"/>
              <w:right w:val="single" w:sz="4" w:space="0" w:color="auto"/>
            </w:tcBorders>
            <w:noWrap/>
          </w:tcPr>
          <w:p w:rsidR="0082699F" w:rsidRPr="0082699F" w:rsidRDefault="0082699F" w:rsidP="0082699F">
            <w:pPr>
              <w:rPr>
                <w:rFonts w:ascii="Arial Narrow" w:hAnsi="Arial Narrow"/>
              </w:rPr>
            </w:pPr>
            <w:r w:rsidRPr="0082699F">
              <w:rPr>
                <w:rFonts w:ascii="Arial Narrow" w:hAnsi="Arial Narrow"/>
              </w:rPr>
              <w:t>4,16</w:t>
            </w:r>
          </w:p>
        </w:tc>
        <w:tc>
          <w:tcPr>
            <w:tcW w:w="1134" w:type="dxa"/>
            <w:gridSpan w:val="2"/>
            <w:tcBorders>
              <w:top w:val="single" w:sz="4" w:space="0" w:color="auto"/>
              <w:left w:val="single" w:sz="4" w:space="0" w:color="auto"/>
              <w:bottom w:val="single" w:sz="4" w:space="0" w:color="auto"/>
              <w:right w:val="single" w:sz="4" w:space="0" w:color="auto"/>
            </w:tcBorders>
            <w:noWrap/>
          </w:tcPr>
          <w:p w:rsidR="0082699F" w:rsidRPr="0082699F" w:rsidRDefault="0082699F" w:rsidP="0082699F">
            <w:pPr>
              <w:rPr>
                <w:rFonts w:ascii="Arial Narrow" w:hAnsi="Arial Narrow"/>
              </w:rPr>
            </w:pPr>
            <w:r w:rsidRPr="0082699F">
              <w:rPr>
                <w:rFonts w:ascii="Arial Narrow" w:hAnsi="Arial Narrow"/>
              </w:rPr>
              <w:t>3,85</w:t>
            </w:r>
          </w:p>
        </w:tc>
        <w:tc>
          <w:tcPr>
            <w:tcW w:w="1134" w:type="dxa"/>
            <w:gridSpan w:val="3"/>
            <w:tcBorders>
              <w:top w:val="single" w:sz="4" w:space="0" w:color="auto"/>
              <w:left w:val="single" w:sz="4" w:space="0" w:color="auto"/>
              <w:bottom w:val="single" w:sz="4" w:space="0" w:color="auto"/>
              <w:right w:val="single" w:sz="4" w:space="0" w:color="auto"/>
            </w:tcBorders>
            <w:noWrap/>
          </w:tcPr>
          <w:p w:rsidR="0082699F" w:rsidRPr="0082699F" w:rsidRDefault="0082699F" w:rsidP="0082699F">
            <w:pPr>
              <w:rPr>
                <w:rFonts w:ascii="Arial Narrow" w:hAnsi="Arial Narrow"/>
              </w:rPr>
            </w:pPr>
            <w:r w:rsidRPr="0082699F">
              <w:rPr>
                <w:rFonts w:ascii="Arial Narrow" w:hAnsi="Arial Narrow"/>
              </w:rPr>
              <w:t>2,50</w:t>
            </w:r>
          </w:p>
        </w:tc>
        <w:tc>
          <w:tcPr>
            <w:tcW w:w="879" w:type="dxa"/>
            <w:tcBorders>
              <w:top w:val="single" w:sz="4" w:space="0" w:color="auto"/>
              <w:left w:val="single" w:sz="4" w:space="0" w:color="auto"/>
              <w:bottom w:val="single" w:sz="4" w:space="0" w:color="auto"/>
              <w:right w:val="single" w:sz="4" w:space="0" w:color="auto"/>
            </w:tcBorders>
            <w:noWrap/>
          </w:tcPr>
          <w:p w:rsidR="0082699F" w:rsidRPr="0082699F" w:rsidRDefault="0082699F" w:rsidP="0082699F">
            <w:pPr>
              <w:rPr>
                <w:rFonts w:ascii="Arial Narrow" w:hAnsi="Arial Narrow"/>
              </w:rPr>
            </w:pPr>
            <w:r w:rsidRPr="0082699F">
              <w:rPr>
                <w:rFonts w:ascii="Arial Narrow" w:hAnsi="Arial Narrow"/>
              </w:rPr>
              <w:t>1,84</w:t>
            </w:r>
          </w:p>
        </w:tc>
      </w:tr>
      <w:tr w:rsidR="00EF004C" w:rsidRPr="00B24107" w:rsidTr="00D11ACA">
        <w:trPr>
          <w:trHeight w:val="219"/>
        </w:trPr>
        <w:tc>
          <w:tcPr>
            <w:tcW w:w="15036" w:type="dxa"/>
            <w:gridSpan w:val="14"/>
            <w:tcBorders>
              <w:top w:val="single" w:sz="4" w:space="0" w:color="auto"/>
              <w:left w:val="single" w:sz="4" w:space="0" w:color="auto"/>
              <w:bottom w:val="single" w:sz="4" w:space="0" w:color="auto"/>
              <w:right w:val="single" w:sz="4" w:space="0" w:color="auto"/>
            </w:tcBorders>
            <w:shd w:val="clear" w:color="auto" w:fill="B8CCE4" w:themeFill="accent1" w:themeFillTint="66"/>
          </w:tcPr>
          <w:p w:rsidR="00EF004C" w:rsidRPr="00FD1AB7" w:rsidRDefault="00EF004C" w:rsidP="00D11ACA">
            <w:pPr>
              <w:spacing w:after="0" w:line="240" w:lineRule="auto"/>
              <w:ind w:left="-120" w:right="-107"/>
              <w:jc w:val="center"/>
              <w:rPr>
                <w:rFonts w:ascii="Arial Narrow" w:hAnsi="Arial Narrow" w:cs="Arial"/>
                <w:b/>
                <w:caps/>
                <w:lang w:val="kk-KZ"/>
              </w:rPr>
            </w:pPr>
            <w:r w:rsidRPr="00FD1AB7">
              <w:rPr>
                <w:rFonts w:ascii="Arial Narrow" w:hAnsi="Arial Narrow" w:cs="Arial"/>
                <w:b/>
                <w:caps/>
                <w:lang w:val="kk-KZ"/>
              </w:rPr>
              <w:t>ХАЛЫ</w:t>
            </w:r>
            <w:r w:rsidRPr="00FD1AB7">
              <w:rPr>
                <w:rFonts w:ascii="Arial" w:hAnsi="Arial" w:cs="Arial"/>
                <w:b/>
                <w:caps/>
                <w:lang w:val="kk-KZ"/>
              </w:rPr>
              <w:t>Қ</w:t>
            </w:r>
            <w:r w:rsidRPr="00FD1AB7">
              <w:rPr>
                <w:rFonts w:ascii="Arial Narrow" w:hAnsi="Arial Narrow" w:cs="Arial Narrow"/>
                <w:b/>
                <w:caps/>
                <w:lang w:val="kk-KZ"/>
              </w:rPr>
              <w:t>ТЫ</w:t>
            </w:r>
            <w:r w:rsidRPr="00FD1AB7">
              <w:rPr>
                <w:rFonts w:ascii="Arial" w:hAnsi="Arial" w:cs="Arial"/>
                <w:b/>
                <w:caps/>
                <w:lang w:val="kk-KZ"/>
              </w:rPr>
              <w:t>Ң</w:t>
            </w:r>
            <w:r w:rsidRPr="00FD1AB7">
              <w:rPr>
                <w:rFonts w:ascii="Arial Narrow" w:hAnsi="Arial Narrow" w:cs="Arial"/>
                <w:b/>
                <w:caps/>
                <w:lang w:val="kk-KZ"/>
              </w:rPr>
              <w:t xml:space="preserve"> </w:t>
            </w:r>
            <w:r w:rsidRPr="00FD1AB7">
              <w:rPr>
                <w:rFonts w:ascii="Arial Narrow" w:hAnsi="Arial Narrow" w:cs="Arial Narrow"/>
                <w:b/>
                <w:caps/>
                <w:lang w:val="kk-KZ"/>
              </w:rPr>
              <w:t>Ж</w:t>
            </w:r>
            <w:r w:rsidRPr="00FD1AB7">
              <w:rPr>
                <w:rFonts w:ascii="Arial" w:hAnsi="Arial" w:cs="Arial"/>
                <w:b/>
                <w:caps/>
                <w:lang w:val="kk-KZ"/>
              </w:rPr>
              <w:t>Ұ</w:t>
            </w:r>
            <w:r w:rsidRPr="00FD1AB7">
              <w:rPr>
                <w:rFonts w:ascii="Arial Narrow" w:hAnsi="Arial Narrow" w:cs="Arial Narrow"/>
                <w:b/>
                <w:caps/>
                <w:lang w:val="kk-KZ"/>
              </w:rPr>
              <w:t>МЫСПЕН</w:t>
            </w:r>
            <w:r w:rsidRPr="00FD1AB7">
              <w:rPr>
                <w:rFonts w:ascii="Arial Narrow" w:hAnsi="Arial Narrow" w:cs="Arial"/>
                <w:b/>
                <w:caps/>
                <w:lang w:val="kk-KZ"/>
              </w:rPr>
              <w:t xml:space="preserve"> </w:t>
            </w:r>
            <w:r w:rsidRPr="00FD1AB7">
              <w:rPr>
                <w:rFonts w:ascii="Arial" w:hAnsi="Arial" w:cs="Arial"/>
                <w:b/>
                <w:caps/>
                <w:lang w:val="kk-KZ"/>
              </w:rPr>
              <w:t>Қ</w:t>
            </w:r>
            <w:r w:rsidRPr="00FD1AB7">
              <w:rPr>
                <w:rFonts w:ascii="Arial Narrow" w:hAnsi="Arial Narrow" w:cs="Arial Narrow"/>
                <w:b/>
                <w:caps/>
                <w:lang w:val="kk-KZ"/>
              </w:rPr>
              <w:t>АМТЫЛУЫ</w:t>
            </w:r>
          </w:p>
        </w:tc>
      </w:tr>
      <w:tr w:rsidR="00654249" w:rsidRPr="00B24107" w:rsidTr="00E8161B">
        <w:trPr>
          <w:trHeight w:val="261"/>
        </w:trPr>
        <w:tc>
          <w:tcPr>
            <w:tcW w:w="4660" w:type="dxa"/>
            <w:tcBorders>
              <w:top w:val="single" w:sz="4" w:space="0" w:color="auto"/>
              <w:left w:val="single" w:sz="4" w:space="0" w:color="auto"/>
              <w:bottom w:val="single" w:sz="4" w:space="0" w:color="auto"/>
              <w:right w:val="single" w:sz="4" w:space="0" w:color="auto"/>
            </w:tcBorders>
          </w:tcPr>
          <w:p w:rsidR="00654249" w:rsidRPr="00B24107" w:rsidRDefault="00654249" w:rsidP="00654249">
            <w:pPr>
              <w:suppressAutoHyphens/>
              <w:spacing w:after="0" w:line="240" w:lineRule="auto"/>
              <w:ind w:left="6"/>
              <w:rPr>
                <w:rFonts w:ascii="Arial Narrow" w:hAnsi="Arial Narrow" w:cs="Arial"/>
                <w:lang w:val="kk-KZ"/>
              </w:rPr>
            </w:pPr>
            <w:r w:rsidRPr="00B24107">
              <w:rPr>
                <w:rFonts w:ascii="Arial Narrow" w:hAnsi="Arial Narrow" w:cs="Arial"/>
                <w:lang w:val="kk-KZ"/>
              </w:rPr>
              <w:t>Экономикалы</w:t>
            </w:r>
            <w:r w:rsidRPr="00B24107">
              <w:rPr>
                <w:rFonts w:ascii="Arial" w:hAnsi="Arial" w:cs="Arial"/>
                <w:lang w:val="kk-KZ"/>
              </w:rPr>
              <w:t>қ</w:t>
            </w:r>
            <w:r w:rsidRPr="00B24107">
              <w:rPr>
                <w:rFonts w:ascii="Arial Narrow" w:hAnsi="Arial Narrow" w:cs="Arial"/>
                <w:lang w:val="kk-KZ"/>
              </w:rPr>
              <w:t xml:space="preserve"> </w:t>
            </w:r>
            <w:r w:rsidRPr="00B24107">
              <w:rPr>
                <w:rFonts w:ascii="Arial Narrow" w:hAnsi="Arial Narrow" w:cs="Arial Narrow"/>
                <w:lang w:val="kk-KZ"/>
              </w:rPr>
              <w:t>белсенді</w:t>
            </w:r>
            <w:r w:rsidRPr="00B24107">
              <w:rPr>
                <w:rFonts w:ascii="Arial Narrow" w:hAnsi="Arial Narrow" w:cs="Arial"/>
                <w:lang w:val="kk-KZ"/>
              </w:rPr>
              <w:t xml:space="preserve"> </w:t>
            </w:r>
            <w:r w:rsidRPr="00B24107">
              <w:rPr>
                <w:rFonts w:ascii="Arial Narrow" w:hAnsi="Arial Narrow" w:cs="Arial Narrow"/>
                <w:lang w:val="kk-KZ"/>
              </w:rPr>
              <w:t>халы</w:t>
            </w:r>
            <w:r w:rsidRPr="00B24107">
              <w:rPr>
                <w:rFonts w:ascii="Arial" w:hAnsi="Arial" w:cs="Arial"/>
                <w:lang w:val="kk-KZ"/>
              </w:rPr>
              <w:t>қ</w:t>
            </w:r>
            <w:r w:rsidRPr="00B24107">
              <w:rPr>
                <w:rFonts w:ascii="Arial Narrow" w:hAnsi="Arial Narrow" w:cs="Arial"/>
              </w:rPr>
              <w:t>,</w:t>
            </w:r>
            <w:r w:rsidRPr="00B24107">
              <w:rPr>
                <w:rFonts w:ascii="Arial Narrow" w:hAnsi="Arial Narrow" w:cs="Arial"/>
                <w:lang w:val="kk-KZ"/>
              </w:rPr>
              <w:t xml:space="preserve"> мы</w:t>
            </w:r>
            <w:r w:rsidRPr="00B24107">
              <w:rPr>
                <w:rFonts w:ascii="Arial" w:hAnsi="Arial" w:cs="Arial"/>
                <w:lang w:val="kk-KZ"/>
              </w:rPr>
              <w:t>ң</w:t>
            </w:r>
            <w:r w:rsidRPr="00B24107">
              <w:rPr>
                <w:rFonts w:ascii="Arial Narrow" w:hAnsi="Arial Narrow" w:cs="Arial"/>
                <w:lang w:val="kk-KZ"/>
              </w:rPr>
              <w:t xml:space="preserve"> </w:t>
            </w:r>
            <w:r w:rsidRPr="00B24107">
              <w:rPr>
                <w:rFonts w:ascii="Arial Narrow" w:hAnsi="Arial Narrow" w:cs="Arial Narrow"/>
                <w:lang w:val="kk-KZ"/>
              </w:rPr>
              <w:t>адам</w:t>
            </w:r>
          </w:p>
        </w:tc>
        <w:tc>
          <w:tcPr>
            <w:tcW w:w="992" w:type="dxa"/>
            <w:tcBorders>
              <w:top w:val="single" w:sz="4" w:space="0" w:color="auto"/>
              <w:left w:val="single" w:sz="4" w:space="0" w:color="auto"/>
              <w:bottom w:val="single" w:sz="4" w:space="0" w:color="auto"/>
              <w:right w:val="single" w:sz="4" w:space="0" w:color="auto"/>
            </w:tcBorders>
            <w:noWrap/>
          </w:tcPr>
          <w:p w:rsidR="00654249" w:rsidRPr="00654249" w:rsidRDefault="00654249" w:rsidP="00654249">
            <w:pPr>
              <w:rPr>
                <w:rFonts w:ascii="Arial Narrow" w:hAnsi="Arial Narrow"/>
              </w:rPr>
            </w:pPr>
            <w:r w:rsidRPr="00654249">
              <w:rPr>
                <w:rFonts w:ascii="Arial Narrow" w:hAnsi="Arial Narrow"/>
              </w:rPr>
              <w:t>421,45</w:t>
            </w:r>
          </w:p>
        </w:tc>
        <w:tc>
          <w:tcPr>
            <w:tcW w:w="992" w:type="dxa"/>
            <w:tcBorders>
              <w:top w:val="single" w:sz="4" w:space="0" w:color="auto"/>
              <w:left w:val="single" w:sz="4" w:space="0" w:color="auto"/>
              <w:bottom w:val="single" w:sz="4" w:space="0" w:color="auto"/>
              <w:right w:val="single" w:sz="4" w:space="0" w:color="auto"/>
            </w:tcBorders>
            <w:noWrap/>
          </w:tcPr>
          <w:p w:rsidR="00654249" w:rsidRPr="00654249" w:rsidRDefault="00654249" w:rsidP="00654249">
            <w:pPr>
              <w:rPr>
                <w:rFonts w:ascii="Arial Narrow" w:hAnsi="Arial Narrow"/>
              </w:rPr>
            </w:pPr>
            <w:r w:rsidRPr="00654249">
              <w:rPr>
                <w:rFonts w:ascii="Arial Narrow" w:hAnsi="Arial Narrow"/>
              </w:rPr>
              <w:t>416,35</w:t>
            </w:r>
          </w:p>
        </w:tc>
        <w:tc>
          <w:tcPr>
            <w:tcW w:w="993" w:type="dxa"/>
            <w:tcBorders>
              <w:top w:val="single" w:sz="4" w:space="0" w:color="auto"/>
              <w:left w:val="single" w:sz="4" w:space="0" w:color="auto"/>
              <w:bottom w:val="single" w:sz="4" w:space="0" w:color="auto"/>
              <w:right w:val="single" w:sz="4" w:space="0" w:color="auto"/>
            </w:tcBorders>
            <w:noWrap/>
          </w:tcPr>
          <w:p w:rsidR="00654249" w:rsidRPr="00654249" w:rsidRDefault="00654249" w:rsidP="00654249">
            <w:pPr>
              <w:rPr>
                <w:rFonts w:ascii="Arial Narrow" w:hAnsi="Arial Narrow"/>
              </w:rPr>
            </w:pPr>
            <w:r w:rsidRPr="00654249">
              <w:rPr>
                <w:rFonts w:ascii="Arial Narrow" w:hAnsi="Arial Narrow"/>
              </w:rPr>
              <w:t>413,05</w:t>
            </w:r>
          </w:p>
        </w:tc>
        <w:tc>
          <w:tcPr>
            <w:tcW w:w="1134" w:type="dxa"/>
            <w:tcBorders>
              <w:top w:val="single" w:sz="4" w:space="0" w:color="auto"/>
              <w:left w:val="single" w:sz="4" w:space="0" w:color="auto"/>
              <w:bottom w:val="single" w:sz="4" w:space="0" w:color="auto"/>
              <w:right w:val="single" w:sz="4" w:space="0" w:color="auto"/>
            </w:tcBorders>
            <w:noWrap/>
          </w:tcPr>
          <w:p w:rsidR="00654249" w:rsidRPr="00654249" w:rsidRDefault="00654249" w:rsidP="00654249">
            <w:pPr>
              <w:rPr>
                <w:rFonts w:ascii="Arial Narrow" w:hAnsi="Arial Narrow"/>
              </w:rPr>
            </w:pPr>
            <w:r w:rsidRPr="00654249">
              <w:rPr>
                <w:rFonts w:ascii="Arial Narrow" w:hAnsi="Arial Narrow"/>
              </w:rPr>
              <w:t>409,7</w:t>
            </w:r>
          </w:p>
        </w:tc>
        <w:tc>
          <w:tcPr>
            <w:tcW w:w="1134" w:type="dxa"/>
            <w:tcBorders>
              <w:top w:val="single" w:sz="4" w:space="0" w:color="auto"/>
              <w:left w:val="single" w:sz="4" w:space="0" w:color="auto"/>
              <w:bottom w:val="single" w:sz="4" w:space="0" w:color="auto"/>
              <w:right w:val="single" w:sz="4" w:space="0" w:color="auto"/>
            </w:tcBorders>
            <w:noWrap/>
          </w:tcPr>
          <w:p w:rsidR="00654249" w:rsidRPr="00654249" w:rsidRDefault="00654249" w:rsidP="00654249">
            <w:pPr>
              <w:rPr>
                <w:rFonts w:ascii="Arial Narrow" w:hAnsi="Arial Narrow"/>
              </w:rPr>
            </w:pPr>
            <w:r w:rsidRPr="00654249">
              <w:rPr>
                <w:rFonts w:ascii="Arial Narrow" w:hAnsi="Arial Narrow"/>
              </w:rPr>
              <w:t>406,7</w:t>
            </w:r>
          </w:p>
        </w:tc>
        <w:tc>
          <w:tcPr>
            <w:tcW w:w="992" w:type="dxa"/>
            <w:tcBorders>
              <w:top w:val="single" w:sz="4" w:space="0" w:color="auto"/>
              <w:left w:val="single" w:sz="4" w:space="0" w:color="auto"/>
              <w:bottom w:val="single" w:sz="4" w:space="0" w:color="auto"/>
              <w:right w:val="single" w:sz="4" w:space="0" w:color="auto"/>
            </w:tcBorders>
            <w:noWrap/>
          </w:tcPr>
          <w:p w:rsidR="00654249" w:rsidRPr="00654249" w:rsidRDefault="00654249" w:rsidP="00654249">
            <w:pPr>
              <w:rPr>
                <w:rFonts w:ascii="Arial Narrow" w:hAnsi="Arial Narrow"/>
              </w:rPr>
            </w:pPr>
            <w:r w:rsidRPr="00654249">
              <w:rPr>
                <w:rFonts w:ascii="Arial Narrow" w:hAnsi="Arial Narrow"/>
              </w:rPr>
              <w:t>403,1</w:t>
            </w:r>
          </w:p>
        </w:tc>
        <w:tc>
          <w:tcPr>
            <w:tcW w:w="992" w:type="dxa"/>
            <w:tcBorders>
              <w:top w:val="single" w:sz="4" w:space="0" w:color="auto"/>
              <w:left w:val="single" w:sz="4" w:space="0" w:color="auto"/>
              <w:bottom w:val="single" w:sz="4" w:space="0" w:color="auto"/>
              <w:right w:val="single" w:sz="4" w:space="0" w:color="auto"/>
            </w:tcBorders>
            <w:noWrap/>
          </w:tcPr>
          <w:p w:rsidR="00654249" w:rsidRPr="00654249" w:rsidRDefault="00654249" w:rsidP="00654249">
            <w:pPr>
              <w:rPr>
                <w:rFonts w:ascii="Arial Narrow" w:hAnsi="Arial Narrow"/>
              </w:rPr>
            </w:pPr>
            <w:r w:rsidRPr="00654249">
              <w:rPr>
                <w:rFonts w:ascii="Arial Narrow" w:hAnsi="Arial Narrow"/>
              </w:rPr>
              <w:t>403,4</w:t>
            </w:r>
          </w:p>
        </w:tc>
        <w:tc>
          <w:tcPr>
            <w:tcW w:w="1134" w:type="dxa"/>
            <w:gridSpan w:val="2"/>
            <w:tcBorders>
              <w:top w:val="single" w:sz="4" w:space="0" w:color="auto"/>
              <w:left w:val="single" w:sz="4" w:space="0" w:color="auto"/>
              <w:bottom w:val="single" w:sz="4" w:space="0" w:color="auto"/>
              <w:right w:val="single" w:sz="4" w:space="0" w:color="auto"/>
            </w:tcBorders>
            <w:noWrap/>
          </w:tcPr>
          <w:p w:rsidR="00654249" w:rsidRPr="00654249" w:rsidRDefault="00654249" w:rsidP="00654249">
            <w:pPr>
              <w:rPr>
                <w:rFonts w:ascii="Arial Narrow" w:hAnsi="Arial Narrow"/>
              </w:rPr>
            </w:pPr>
            <w:r w:rsidRPr="00654249">
              <w:rPr>
                <w:rFonts w:ascii="Arial Narrow" w:hAnsi="Arial Narrow"/>
              </w:rPr>
              <w:t>404,5</w:t>
            </w:r>
          </w:p>
        </w:tc>
        <w:tc>
          <w:tcPr>
            <w:tcW w:w="1134" w:type="dxa"/>
            <w:gridSpan w:val="3"/>
            <w:tcBorders>
              <w:top w:val="single" w:sz="4" w:space="0" w:color="auto"/>
              <w:left w:val="single" w:sz="4" w:space="0" w:color="auto"/>
              <w:bottom w:val="single" w:sz="4" w:space="0" w:color="auto"/>
              <w:right w:val="single" w:sz="4" w:space="0" w:color="auto"/>
            </w:tcBorders>
            <w:noWrap/>
          </w:tcPr>
          <w:p w:rsidR="00654249" w:rsidRPr="00654249" w:rsidRDefault="00654249" w:rsidP="00654249">
            <w:pPr>
              <w:rPr>
                <w:rFonts w:ascii="Arial Narrow" w:hAnsi="Arial Narrow"/>
              </w:rPr>
            </w:pPr>
            <w:r w:rsidRPr="00654249">
              <w:rPr>
                <w:rFonts w:ascii="Arial Narrow" w:hAnsi="Arial Narrow"/>
              </w:rPr>
              <w:t>405,3</w:t>
            </w:r>
          </w:p>
        </w:tc>
        <w:tc>
          <w:tcPr>
            <w:tcW w:w="879" w:type="dxa"/>
            <w:tcBorders>
              <w:top w:val="single" w:sz="4" w:space="0" w:color="auto"/>
              <w:left w:val="single" w:sz="4" w:space="0" w:color="auto"/>
              <w:bottom w:val="single" w:sz="4" w:space="0" w:color="auto"/>
              <w:right w:val="single" w:sz="4" w:space="0" w:color="auto"/>
            </w:tcBorders>
            <w:noWrap/>
          </w:tcPr>
          <w:p w:rsidR="00654249" w:rsidRPr="00654249" w:rsidRDefault="00654249" w:rsidP="00654249">
            <w:pPr>
              <w:rPr>
                <w:rFonts w:ascii="Arial Narrow" w:hAnsi="Arial Narrow"/>
              </w:rPr>
            </w:pPr>
            <w:r w:rsidRPr="00654249">
              <w:rPr>
                <w:rFonts w:ascii="Arial Narrow" w:hAnsi="Arial Narrow"/>
              </w:rPr>
              <w:t>402,7</w:t>
            </w:r>
          </w:p>
        </w:tc>
      </w:tr>
      <w:tr w:rsidR="00654249" w:rsidRPr="00B24107" w:rsidTr="00E8161B">
        <w:trPr>
          <w:trHeight w:val="261"/>
        </w:trPr>
        <w:tc>
          <w:tcPr>
            <w:tcW w:w="4660" w:type="dxa"/>
            <w:tcBorders>
              <w:top w:val="single" w:sz="4" w:space="0" w:color="auto"/>
              <w:left w:val="single" w:sz="4" w:space="0" w:color="auto"/>
              <w:bottom w:val="single" w:sz="4" w:space="0" w:color="auto"/>
              <w:right w:val="single" w:sz="4" w:space="0" w:color="auto"/>
            </w:tcBorders>
          </w:tcPr>
          <w:p w:rsidR="00654249" w:rsidRPr="00B24107" w:rsidRDefault="00654249" w:rsidP="00654249">
            <w:pPr>
              <w:suppressAutoHyphens/>
              <w:spacing w:after="0" w:line="240" w:lineRule="auto"/>
              <w:ind w:left="6"/>
              <w:rPr>
                <w:rFonts w:ascii="Arial Narrow" w:hAnsi="Arial Narrow" w:cs="Arial"/>
                <w:lang w:val="kk-KZ"/>
              </w:rPr>
            </w:pPr>
            <w:r w:rsidRPr="00B24107">
              <w:rPr>
                <w:rFonts w:ascii="Arial Narrow" w:hAnsi="Arial Narrow" w:cs="Arial"/>
                <w:lang w:val="kk-KZ"/>
              </w:rPr>
              <w:t>Ж</w:t>
            </w:r>
            <w:r w:rsidRPr="00B24107">
              <w:rPr>
                <w:rFonts w:ascii="Arial" w:hAnsi="Arial" w:cs="Arial"/>
                <w:lang w:val="kk-KZ"/>
              </w:rPr>
              <w:t>ұ</w:t>
            </w:r>
            <w:r w:rsidRPr="00B24107">
              <w:rPr>
                <w:rFonts w:ascii="Arial Narrow" w:hAnsi="Arial Narrow" w:cs="Arial Narrow"/>
                <w:lang w:val="kk-KZ"/>
              </w:rPr>
              <w:t>мыс</w:t>
            </w:r>
            <w:r w:rsidRPr="00B24107">
              <w:rPr>
                <w:rFonts w:ascii="Arial Narrow" w:hAnsi="Arial Narrow" w:cs="Arial"/>
                <w:lang w:val="kk-KZ"/>
              </w:rPr>
              <w:t xml:space="preserve"> </w:t>
            </w:r>
            <w:r w:rsidRPr="00E17241">
              <w:rPr>
                <w:rFonts w:ascii="Arial Narrow" w:hAnsi="Arial Narrow" w:cs="Arial Narrow"/>
                <w:lang w:val="kk-KZ"/>
              </w:rPr>
              <w:t>істейтін</w:t>
            </w:r>
            <w:r w:rsidRPr="00E17241">
              <w:rPr>
                <w:rFonts w:ascii="Arial Narrow" w:hAnsi="Arial Narrow" w:cs="Arial"/>
                <w:lang w:val="kk-KZ"/>
              </w:rPr>
              <w:t xml:space="preserve"> халы</w:t>
            </w:r>
            <w:r w:rsidRPr="00E17241">
              <w:rPr>
                <w:rFonts w:ascii="Arial" w:hAnsi="Arial" w:cs="Arial"/>
                <w:lang w:val="kk-KZ"/>
              </w:rPr>
              <w:t>қ</w:t>
            </w:r>
            <w:r w:rsidRPr="00B24107">
              <w:rPr>
                <w:rFonts w:ascii="Arial Narrow" w:hAnsi="Arial Narrow" w:cs="Arial"/>
              </w:rPr>
              <w:t>,</w:t>
            </w:r>
            <w:r w:rsidRPr="00B24107">
              <w:rPr>
                <w:rFonts w:ascii="Arial Narrow" w:hAnsi="Arial Narrow" w:cs="Arial"/>
                <w:lang w:val="kk-KZ"/>
              </w:rPr>
              <w:t xml:space="preserve"> мы</w:t>
            </w:r>
            <w:r w:rsidRPr="00B24107">
              <w:rPr>
                <w:rFonts w:ascii="Arial" w:hAnsi="Arial" w:cs="Arial"/>
                <w:lang w:val="kk-KZ"/>
              </w:rPr>
              <w:t>ң</w:t>
            </w:r>
            <w:r w:rsidRPr="00B24107">
              <w:rPr>
                <w:rFonts w:ascii="Arial Narrow" w:hAnsi="Arial Narrow" w:cs="Arial"/>
                <w:lang w:val="kk-KZ"/>
              </w:rPr>
              <w:t xml:space="preserve"> </w:t>
            </w:r>
            <w:r w:rsidRPr="00B24107">
              <w:rPr>
                <w:rFonts w:ascii="Arial Narrow" w:hAnsi="Arial Narrow" w:cs="Arial Narrow"/>
                <w:lang w:val="kk-KZ"/>
              </w:rPr>
              <w:t>адам</w:t>
            </w:r>
          </w:p>
        </w:tc>
        <w:tc>
          <w:tcPr>
            <w:tcW w:w="992" w:type="dxa"/>
            <w:tcBorders>
              <w:top w:val="single" w:sz="4" w:space="0" w:color="auto"/>
              <w:left w:val="single" w:sz="4" w:space="0" w:color="auto"/>
              <w:bottom w:val="single" w:sz="4" w:space="0" w:color="auto"/>
              <w:right w:val="single" w:sz="4" w:space="0" w:color="auto"/>
            </w:tcBorders>
            <w:noWrap/>
          </w:tcPr>
          <w:p w:rsidR="00654249" w:rsidRPr="00654249" w:rsidRDefault="00654249" w:rsidP="00654249">
            <w:pPr>
              <w:rPr>
                <w:rFonts w:ascii="Arial Narrow" w:hAnsi="Arial Narrow"/>
              </w:rPr>
            </w:pPr>
            <w:r w:rsidRPr="00654249">
              <w:rPr>
                <w:rFonts w:ascii="Arial Narrow" w:hAnsi="Arial Narrow"/>
              </w:rPr>
              <w:t>401,15</w:t>
            </w:r>
          </w:p>
        </w:tc>
        <w:tc>
          <w:tcPr>
            <w:tcW w:w="992" w:type="dxa"/>
            <w:tcBorders>
              <w:top w:val="single" w:sz="4" w:space="0" w:color="auto"/>
              <w:left w:val="single" w:sz="4" w:space="0" w:color="auto"/>
              <w:bottom w:val="single" w:sz="4" w:space="0" w:color="auto"/>
              <w:right w:val="single" w:sz="4" w:space="0" w:color="auto"/>
            </w:tcBorders>
            <w:noWrap/>
          </w:tcPr>
          <w:p w:rsidR="00654249" w:rsidRPr="00654249" w:rsidRDefault="00654249" w:rsidP="00654249">
            <w:pPr>
              <w:rPr>
                <w:rFonts w:ascii="Arial Narrow" w:hAnsi="Arial Narrow"/>
              </w:rPr>
            </w:pPr>
            <w:r w:rsidRPr="00654249">
              <w:rPr>
                <w:rFonts w:ascii="Arial Narrow" w:hAnsi="Arial Narrow"/>
              </w:rPr>
              <w:t>396,45</w:t>
            </w:r>
          </w:p>
        </w:tc>
        <w:tc>
          <w:tcPr>
            <w:tcW w:w="993" w:type="dxa"/>
            <w:tcBorders>
              <w:top w:val="single" w:sz="4" w:space="0" w:color="auto"/>
              <w:left w:val="single" w:sz="4" w:space="0" w:color="auto"/>
              <w:bottom w:val="single" w:sz="4" w:space="0" w:color="auto"/>
              <w:right w:val="single" w:sz="4" w:space="0" w:color="auto"/>
            </w:tcBorders>
            <w:noWrap/>
          </w:tcPr>
          <w:p w:rsidR="00654249" w:rsidRPr="00654249" w:rsidRDefault="00654249" w:rsidP="00654249">
            <w:pPr>
              <w:rPr>
                <w:rFonts w:ascii="Arial Narrow" w:hAnsi="Arial Narrow"/>
              </w:rPr>
            </w:pPr>
            <w:r w:rsidRPr="00654249">
              <w:rPr>
                <w:rFonts w:ascii="Arial Narrow" w:hAnsi="Arial Narrow"/>
              </w:rPr>
              <w:t>393,35</w:t>
            </w:r>
          </w:p>
        </w:tc>
        <w:tc>
          <w:tcPr>
            <w:tcW w:w="1134" w:type="dxa"/>
            <w:tcBorders>
              <w:top w:val="single" w:sz="4" w:space="0" w:color="auto"/>
              <w:left w:val="single" w:sz="4" w:space="0" w:color="auto"/>
              <w:bottom w:val="single" w:sz="4" w:space="0" w:color="auto"/>
              <w:right w:val="single" w:sz="4" w:space="0" w:color="auto"/>
            </w:tcBorders>
            <w:noWrap/>
          </w:tcPr>
          <w:p w:rsidR="00654249" w:rsidRPr="00654249" w:rsidRDefault="00654249" w:rsidP="00654249">
            <w:pPr>
              <w:rPr>
                <w:rFonts w:ascii="Arial Narrow" w:hAnsi="Arial Narrow"/>
              </w:rPr>
            </w:pPr>
            <w:r w:rsidRPr="00654249">
              <w:rPr>
                <w:rFonts w:ascii="Arial Narrow" w:hAnsi="Arial Narrow"/>
              </w:rPr>
              <w:t>390,5</w:t>
            </w:r>
          </w:p>
        </w:tc>
        <w:tc>
          <w:tcPr>
            <w:tcW w:w="1134" w:type="dxa"/>
            <w:tcBorders>
              <w:top w:val="single" w:sz="4" w:space="0" w:color="auto"/>
              <w:left w:val="single" w:sz="4" w:space="0" w:color="auto"/>
              <w:bottom w:val="single" w:sz="4" w:space="0" w:color="auto"/>
              <w:right w:val="single" w:sz="4" w:space="0" w:color="auto"/>
            </w:tcBorders>
            <w:noWrap/>
          </w:tcPr>
          <w:p w:rsidR="00654249" w:rsidRPr="00654249" w:rsidRDefault="00654249" w:rsidP="00654249">
            <w:pPr>
              <w:rPr>
                <w:rFonts w:ascii="Arial Narrow" w:hAnsi="Arial Narrow"/>
              </w:rPr>
            </w:pPr>
            <w:r w:rsidRPr="00654249">
              <w:rPr>
                <w:rFonts w:ascii="Arial Narrow" w:hAnsi="Arial Narrow"/>
              </w:rPr>
              <w:t>387,1</w:t>
            </w:r>
          </w:p>
        </w:tc>
        <w:tc>
          <w:tcPr>
            <w:tcW w:w="992" w:type="dxa"/>
            <w:tcBorders>
              <w:top w:val="single" w:sz="4" w:space="0" w:color="auto"/>
              <w:left w:val="single" w:sz="4" w:space="0" w:color="auto"/>
              <w:bottom w:val="single" w:sz="4" w:space="0" w:color="auto"/>
              <w:right w:val="single" w:sz="4" w:space="0" w:color="auto"/>
            </w:tcBorders>
            <w:noWrap/>
          </w:tcPr>
          <w:p w:rsidR="00654249" w:rsidRPr="00654249" w:rsidRDefault="00654249" w:rsidP="00654249">
            <w:pPr>
              <w:rPr>
                <w:rFonts w:ascii="Arial Narrow" w:hAnsi="Arial Narrow"/>
              </w:rPr>
            </w:pPr>
            <w:r w:rsidRPr="00654249">
              <w:rPr>
                <w:rFonts w:ascii="Arial Narrow" w:hAnsi="Arial Narrow"/>
              </w:rPr>
              <w:t>383,7</w:t>
            </w:r>
          </w:p>
        </w:tc>
        <w:tc>
          <w:tcPr>
            <w:tcW w:w="992" w:type="dxa"/>
            <w:tcBorders>
              <w:top w:val="single" w:sz="4" w:space="0" w:color="auto"/>
              <w:left w:val="single" w:sz="4" w:space="0" w:color="auto"/>
              <w:bottom w:val="single" w:sz="4" w:space="0" w:color="auto"/>
              <w:right w:val="single" w:sz="4" w:space="0" w:color="auto"/>
            </w:tcBorders>
            <w:noWrap/>
          </w:tcPr>
          <w:p w:rsidR="00654249" w:rsidRPr="00654249" w:rsidRDefault="00654249" w:rsidP="00654249">
            <w:pPr>
              <w:rPr>
                <w:rFonts w:ascii="Arial Narrow" w:hAnsi="Arial Narrow"/>
              </w:rPr>
            </w:pPr>
            <w:r w:rsidRPr="00654249">
              <w:rPr>
                <w:rFonts w:ascii="Arial Narrow" w:hAnsi="Arial Narrow"/>
              </w:rPr>
              <w:t>384,2</w:t>
            </w:r>
          </w:p>
        </w:tc>
        <w:tc>
          <w:tcPr>
            <w:tcW w:w="1134" w:type="dxa"/>
            <w:gridSpan w:val="2"/>
            <w:tcBorders>
              <w:top w:val="single" w:sz="4" w:space="0" w:color="auto"/>
              <w:left w:val="single" w:sz="4" w:space="0" w:color="auto"/>
              <w:bottom w:val="single" w:sz="4" w:space="0" w:color="auto"/>
              <w:right w:val="single" w:sz="4" w:space="0" w:color="auto"/>
            </w:tcBorders>
            <w:noWrap/>
          </w:tcPr>
          <w:p w:rsidR="00654249" w:rsidRPr="00654249" w:rsidRDefault="00654249" w:rsidP="00654249">
            <w:pPr>
              <w:rPr>
                <w:rFonts w:ascii="Arial Narrow" w:hAnsi="Arial Narrow"/>
              </w:rPr>
            </w:pPr>
            <w:r w:rsidRPr="00654249">
              <w:rPr>
                <w:rFonts w:ascii="Arial Narrow" w:hAnsi="Arial Narrow"/>
              </w:rPr>
              <w:t>385,2</w:t>
            </w:r>
          </w:p>
        </w:tc>
        <w:tc>
          <w:tcPr>
            <w:tcW w:w="1134" w:type="dxa"/>
            <w:gridSpan w:val="3"/>
            <w:tcBorders>
              <w:top w:val="single" w:sz="4" w:space="0" w:color="auto"/>
              <w:left w:val="single" w:sz="4" w:space="0" w:color="auto"/>
              <w:bottom w:val="single" w:sz="4" w:space="0" w:color="auto"/>
              <w:right w:val="single" w:sz="4" w:space="0" w:color="auto"/>
            </w:tcBorders>
            <w:noWrap/>
          </w:tcPr>
          <w:p w:rsidR="00654249" w:rsidRPr="00654249" w:rsidRDefault="00654249" w:rsidP="00654249">
            <w:pPr>
              <w:rPr>
                <w:rFonts w:ascii="Arial Narrow" w:hAnsi="Arial Narrow"/>
              </w:rPr>
            </w:pPr>
            <w:r w:rsidRPr="00654249">
              <w:rPr>
                <w:rFonts w:ascii="Arial Narrow" w:hAnsi="Arial Narrow"/>
              </w:rPr>
              <w:t>386,1</w:t>
            </w:r>
          </w:p>
        </w:tc>
        <w:tc>
          <w:tcPr>
            <w:tcW w:w="879" w:type="dxa"/>
            <w:tcBorders>
              <w:top w:val="single" w:sz="4" w:space="0" w:color="auto"/>
              <w:left w:val="single" w:sz="4" w:space="0" w:color="auto"/>
              <w:bottom w:val="single" w:sz="4" w:space="0" w:color="auto"/>
              <w:right w:val="single" w:sz="4" w:space="0" w:color="auto"/>
            </w:tcBorders>
            <w:noWrap/>
          </w:tcPr>
          <w:p w:rsidR="00654249" w:rsidRPr="00654249" w:rsidRDefault="00654249" w:rsidP="00654249">
            <w:pPr>
              <w:rPr>
                <w:rFonts w:ascii="Arial Narrow" w:hAnsi="Arial Narrow"/>
              </w:rPr>
            </w:pPr>
            <w:r w:rsidRPr="00654249">
              <w:rPr>
                <w:rFonts w:ascii="Arial Narrow" w:hAnsi="Arial Narrow"/>
              </w:rPr>
              <w:t>383,1</w:t>
            </w:r>
          </w:p>
        </w:tc>
      </w:tr>
      <w:tr w:rsidR="00654249" w:rsidRPr="00B24107" w:rsidTr="00E8161B">
        <w:trPr>
          <w:trHeight w:val="261"/>
        </w:trPr>
        <w:tc>
          <w:tcPr>
            <w:tcW w:w="4660" w:type="dxa"/>
            <w:tcBorders>
              <w:top w:val="single" w:sz="4" w:space="0" w:color="auto"/>
              <w:left w:val="single" w:sz="4" w:space="0" w:color="auto"/>
              <w:bottom w:val="single" w:sz="4" w:space="0" w:color="auto"/>
              <w:right w:val="single" w:sz="4" w:space="0" w:color="auto"/>
            </w:tcBorders>
          </w:tcPr>
          <w:p w:rsidR="00654249" w:rsidRPr="00B24107" w:rsidRDefault="00654249" w:rsidP="00654249">
            <w:pPr>
              <w:suppressAutoHyphens/>
              <w:spacing w:after="0" w:line="240" w:lineRule="auto"/>
              <w:ind w:left="6"/>
              <w:rPr>
                <w:rFonts w:ascii="Arial Narrow" w:hAnsi="Arial Narrow" w:cs="Arial"/>
                <w:lang w:val="kk-KZ"/>
              </w:rPr>
            </w:pPr>
            <w:r w:rsidRPr="00B24107">
              <w:rPr>
                <w:rFonts w:ascii="Arial Narrow" w:hAnsi="Arial Narrow" w:cs="Arial"/>
                <w:lang w:val="kk-KZ"/>
              </w:rPr>
              <w:t xml:space="preserve">Жалданбалы </w:t>
            </w:r>
            <w:r w:rsidRPr="00B24107">
              <w:rPr>
                <w:rFonts w:ascii="Arial" w:hAnsi="Arial" w:cs="Arial"/>
                <w:lang w:val="kk-KZ"/>
              </w:rPr>
              <w:t>қ</w:t>
            </w:r>
            <w:r w:rsidRPr="00B24107">
              <w:rPr>
                <w:rFonts w:ascii="Arial Narrow" w:hAnsi="Arial Narrow" w:cs="Arial Narrow"/>
                <w:lang w:val="kk-KZ"/>
              </w:rPr>
              <w:t>ызметкерлер</w:t>
            </w:r>
            <w:r w:rsidRPr="00B24107">
              <w:rPr>
                <w:rFonts w:ascii="Arial Narrow" w:hAnsi="Arial Narrow" w:cs="Arial"/>
              </w:rPr>
              <w:t xml:space="preserve">, </w:t>
            </w:r>
            <w:r w:rsidRPr="00B24107">
              <w:rPr>
                <w:rFonts w:ascii="Arial Narrow" w:hAnsi="Arial Narrow" w:cs="Arial"/>
                <w:lang w:val="kk-KZ"/>
              </w:rPr>
              <w:t>мы</w:t>
            </w:r>
            <w:r w:rsidRPr="00B24107">
              <w:rPr>
                <w:rFonts w:ascii="Arial" w:hAnsi="Arial" w:cs="Arial"/>
                <w:lang w:val="kk-KZ"/>
              </w:rPr>
              <w:t>ң</w:t>
            </w:r>
            <w:r w:rsidRPr="00B24107">
              <w:rPr>
                <w:rFonts w:ascii="Arial Narrow" w:hAnsi="Arial Narrow" w:cs="Arial"/>
                <w:lang w:val="kk-KZ"/>
              </w:rPr>
              <w:t xml:space="preserve"> </w:t>
            </w:r>
            <w:r w:rsidRPr="00B24107">
              <w:rPr>
                <w:rFonts w:ascii="Arial Narrow" w:hAnsi="Arial Narrow" w:cs="Arial Narrow"/>
                <w:lang w:val="kk-KZ"/>
              </w:rPr>
              <w:t>адам</w:t>
            </w:r>
          </w:p>
        </w:tc>
        <w:tc>
          <w:tcPr>
            <w:tcW w:w="992" w:type="dxa"/>
            <w:tcBorders>
              <w:top w:val="single" w:sz="4" w:space="0" w:color="auto"/>
              <w:left w:val="single" w:sz="4" w:space="0" w:color="auto"/>
              <w:bottom w:val="single" w:sz="4" w:space="0" w:color="auto"/>
              <w:right w:val="single" w:sz="4" w:space="0" w:color="auto"/>
            </w:tcBorders>
            <w:noWrap/>
          </w:tcPr>
          <w:p w:rsidR="00654249" w:rsidRPr="00654249" w:rsidRDefault="00654249" w:rsidP="00654249">
            <w:pPr>
              <w:rPr>
                <w:rFonts w:ascii="Arial Narrow" w:hAnsi="Arial Narrow"/>
              </w:rPr>
            </w:pPr>
            <w:r w:rsidRPr="00654249">
              <w:rPr>
                <w:rFonts w:ascii="Arial Narrow" w:hAnsi="Arial Narrow"/>
              </w:rPr>
              <w:t>331,75</w:t>
            </w:r>
          </w:p>
        </w:tc>
        <w:tc>
          <w:tcPr>
            <w:tcW w:w="992" w:type="dxa"/>
            <w:tcBorders>
              <w:top w:val="single" w:sz="4" w:space="0" w:color="auto"/>
              <w:left w:val="single" w:sz="4" w:space="0" w:color="auto"/>
              <w:bottom w:val="single" w:sz="4" w:space="0" w:color="auto"/>
              <w:right w:val="single" w:sz="4" w:space="0" w:color="auto"/>
            </w:tcBorders>
            <w:noWrap/>
          </w:tcPr>
          <w:p w:rsidR="00654249" w:rsidRPr="00654249" w:rsidRDefault="00654249" w:rsidP="00654249">
            <w:pPr>
              <w:rPr>
                <w:rFonts w:ascii="Arial Narrow" w:hAnsi="Arial Narrow"/>
              </w:rPr>
            </w:pPr>
            <w:r w:rsidRPr="00654249">
              <w:rPr>
                <w:rFonts w:ascii="Arial Narrow" w:hAnsi="Arial Narrow"/>
              </w:rPr>
              <w:t>331,55</w:t>
            </w:r>
          </w:p>
        </w:tc>
        <w:tc>
          <w:tcPr>
            <w:tcW w:w="993" w:type="dxa"/>
            <w:tcBorders>
              <w:top w:val="single" w:sz="4" w:space="0" w:color="auto"/>
              <w:left w:val="single" w:sz="4" w:space="0" w:color="auto"/>
              <w:bottom w:val="single" w:sz="4" w:space="0" w:color="auto"/>
              <w:right w:val="single" w:sz="4" w:space="0" w:color="auto"/>
            </w:tcBorders>
            <w:noWrap/>
          </w:tcPr>
          <w:p w:rsidR="00654249" w:rsidRPr="00654249" w:rsidRDefault="00654249" w:rsidP="00654249">
            <w:pPr>
              <w:rPr>
                <w:rFonts w:ascii="Arial Narrow" w:hAnsi="Arial Narrow"/>
              </w:rPr>
            </w:pPr>
            <w:r w:rsidRPr="00654249">
              <w:rPr>
                <w:rFonts w:ascii="Arial Narrow" w:hAnsi="Arial Narrow"/>
              </w:rPr>
              <w:t>331,75</w:t>
            </w:r>
          </w:p>
        </w:tc>
        <w:tc>
          <w:tcPr>
            <w:tcW w:w="1134" w:type="dxa"/>
            <w:tcBorders>
              <w:top w:val="single" w:sz="4" w:space="0" w:color="auto"/>
              <w:left w:val="single" w:sz="4" w:space="0" w:color="auto"/>
              <w:bottom w:val="single" w:sz="4" w:space="0" w:color="auto"/>
              <w:right w:val="single" w:sz="4" w:space="0" w:color="auto"/>
            </w:tcBorders>
            <w:noWrap/>
          </w:tcPr>
          <w:p w:rsidR="00654249" w:rsidRPr="00654249" w:rsidRDefault="00654249" w:rsidP="00654249">
            <w:pPr>
              <w:rPr>
                <w:rFonts w:ascii="Arial Narrow" w:hAnsi="Arial Narrow"/>
              </w:rPr>
            </w:pPr>
            <w:r w:rsidRPr="00654249">
              <w:rPr>
                <w:rFonts w:ascii="Arial Narrow" w:hAnsi="Arial Narrow"/>
              </w:rPr>
              <w:t>329,3</w:t>
            </w:r>
          </w:p>
        </w:tc>
        <w:tc>
          <w:tcPr>
            <w:tcW w:w="1134" w:type="dxa"/>
            <w:tcBorders>
              <w:top w:val="single" w:sz="4" w:space="0" w:color="auto"/>
              <w:left w:val="single" w:sz="4" w:space="0" w:color="auto"/>
              <w:bottom w:val="single" w:sz="4" w:space="0" w:color="auto"/>
              <w:right w:val="single" w:sz="4" w:space="0" w:color="auto"/>
            </w:tcBorders>
            <w:noWrap/>
          </w:tcPr>
          <w:p w:rsidR="00654249" w:rsidRPr="00654249" w:rsidRDefault="00654249" w:rsidP="00654249">
            <w:pPr>
              <w:rPr>
                <w:rFonts w:ascii="Arial Narrow" w:hAnsi="Arial Narrow"/>
              </w:rPr>
            </w:pPr>
            <w:r w:rsidRPr="00654249">
              <w:rPr>
                <w:rFonts w:ascii="Arial Narrow" w:hAnsi="Arial Narrow"/>
              </w:rPr>
              <w:t>327,4</w:t>
            </w:r>
          </w:p>
        </w:tc>
        <w:tc>
          <w:tcPr>
            <w:tcW w:w="992" w:type="dxa"/>
            <w:tcBorders>
              <w:top w:val="single" w:sz="4" w:space="0" w:color="auto"/>
              <w:left w:val="single" w:sz="4" w:space="0" w:color="auto"/>
              <w:bottom w:val="single" w:sz="4" w:space="0" w:color="auto"/>
              <w:right w:val="single" w:sz="4" w:space="0" w:color="auto"/>
            </w:tcBorders>
            <w:noWrap/>
          </w:tcPr>
          <w:p w:rsidR="00654249" w:rsidRPr="00654249" w:rsidRDefault="00654249" w:rsidP="00654249">
            <w:pPr>
              <w:rPr>
                <w:rFonts w:ascii="Arial Narrow" w:hAnsi="Arial Narrow"/>
              </w:rPr>
            </w:pPr>
            <w:r w:rsidRPr="00654249">
              <w:rPr>
                <w:rFonts w:ascii="Arial Narrow" w:hAnsi="Arial Narrow"/>
              </w:rPr>
              <w:t>324,9</w:t>
            </w:r>
          </w:p>
        </w:tc>
        <w:tc>
          <w:tcPr>
            <w:tcW w:w="992" w:type="dxa"/>
            <w:tcBorders>
              <w:top w:val="single" w:sz="4" w:space="0" w:color="auto"/>
              <w:left w:val="single" w:sz="4" w:space="0" w:color="auto"/>
              <w:bottom w:val="single" w:sz="4" w:space="0" w:color="auto"/>
              <w:right w:val="single" w:sz="4" w:space="0" w:color="auto"/>
            </w:tcBorders>
            <w:noWrap/>
          </w:tcPr>
          <w:p w:rsidR="00654249" w:rsidRPr="00654249" w:rsidRDefault="00654249" w:rsidP="00654249">
            <w:pPr>
              <w:rPr>
                <w:rFonts w:ascii="Arial Narrow" w:hAnsi="Arial Narrow"/>
              </w:rPr>
            </w:pPr>
            <w:r w:rsidRPr="00654249">
              <w:rPr>
                <w:rFonts w:ascii="Arial Narrow" w:hAnsi="Arial Narrow"/>
              </w:rPr>
              <w:t>325,1</w:t>
            </w:r>
          </w:p>
        </w:tc>
        <w:tc>
          <w:tcPr>
            <w:tcW w:w="1134" w:type="dxa"/>
            <w:gridSpan w:val="2"/>
            <w:tcBorders>
              <w:top w:val="single" w:sz="4" w:space="0" w:color="auto"/>
              <w:left w:val="single" w:sz="4" w:space="0" w:color="auto"/>
              <w:bottom w:val="single" w:sz="4" w:space="0" w:color="auto"/>
              <w:right w:val="single" w:sz="4" w:space="0" w:color="auto"/>
            </w:tcBorders>
            <w:noWrap/>
          </w:tcPr>
          <w:p w:rsidR="00654249" w:rsidRPr="00654249" w:rsidRDefault="00654249" w:rsidP="00654249">
            <w:pPr>
              <w:rPr>
                <w:rFonts w:ascii="Arial Narrow" w:hAnsi="Arial Narrow"/>
              </w:rPr>
            </w:pPr>
            <w:r w:rsidRPr="00654249">
              <w:rPr>
                <w:rFonts w:ascii="Arial Narrow" w:hAnsi="Arial Narrow"/>
              </w:rPr>
              <w:t>325,9</w:t>
            </w:r>
          </w:p>
        </w:tc>
        <w:tc>
          <w:tcPr>
            <w:tcW w:w="1134" w:type="dxa"/>
            <w:gridSpan w:val="3"/>
            <w:tcBorders>
              <w:top w:val="single" w:sz="4" w:space="0" w:color="auto"/>
              <w:left w:val="single" w:sz="4" w:space="0" w:color="auto"/>
              <w:bottom w:val="single" w:sz="4" w:space="0" w:color="auto"/>
              <w:right w:val="single" w:sz="4" w:space="0" w:color="auto"/>
            </w:tcBorders>
            <w:noWrap/>
          </w:tcPr>
          <w:p w:rsidR="00654249" w:rsidRPr="00654249" w:rsidRDefault="00654249" w:rsidP="00654249">
            <w:pPr>
              <w:rPr>
                <w:rFonts w:ascii="Arial Narrow" w:hAnsi="Arial Narrow"/>
              </w:rPr>
            </w:pPr>
            <w:r w:rsidRPr="00654249">
              <w:rPr>
                <w:rFonts w:ascii="Arial Narrow" w:hAnsi="Arial Narrow"/>
              </w:rPr>
              <w:t>326,9</w:t>
            </w:r>
          </w:p>
        </w:tc>
        <w:tc>
          <w:tcPr>
            <w:tcW w:w="879" w:type="dxa"/>
            <w:tcBorders>
              <w:top w:val="single" w:sz="4" w:space="0" w:color="auto"/>
              <w:left w:val="single" w:sz="4" w:space="0" w:color="auto"/>
              <w:bottom w:val="single" w:sz="4" w:space="0" w:color="auto"/>
              <w:right w:val="single" w:sz="4" w:space="0" w:color="auto"/>
            </w:tcBorders>
            <w:noWrap/>
          </w:tcPr>
          <w:p w:rsidR="00654249" w:rsidRPr="00654249" w:rsidRDefault="00654249" w:rsidP="00654249">
            <w:pPr>
              <w:rPr>
                <w:rFonts w:ascii="Arial Narrow" w:hAnsi="Arial Narrow"/>
              </w:rPr>
            </w:pPr>
            <w:r w:rsidRPr="00654249">
              <w:rPr>
                <w:rFonts w:ascii="Arial Narrow" w:hAnsi="Arial Narrow"/>
              </w:rPr>
              <w:t>323,8</w:t>
            </w:r>
          </w:p>
        </w:tc>
      </w:tr>
      <w:tr w:rsidR="00654249" w:rsidRPr="00B24107" w:rsidTr="00E8161B">
        <w:trPr>
          <w:trHeight w:val="261"/>
        </w:trPr>
        <w:tc>
          <w:tcPr>
            <w:tcW w:w="4660" w:type="dxa"/>
            <w:tcBorders>
              <w:top w:val="single" w:sz="4" w:space="0" w:color="auto"/>
              <w:left w:val="single" w:sz="4" w:space="0" w:color="auto"/>
              <w:bottom w:val="single" w:sz="4" w:space="0" w:color="auto"/>
              <w:right w:val="single" w:sz="4" w:space="0" w:color="auto"/>
            </w:tcBorders>
          </w:tcPr>
          <w:p w:rsidR="00654249" w:rsidRPr="00B24107" w:rsidRDefault="00654249" w:rsidP="00654249">
            <w:pPr>
              <w:suppressAutoHyphens/>
              <w:spacing w:after="0" w:line="240" w:lineRule="auto"/>
              <w:ind w:left="6"/>
              <w:rPr>
                <w:rFonts w:ascii="Arial Narrow" w:hAnsi="Arial Narrow" w:cs="Arial"/>
                <w:lang w:val="kk-KZ"/>
              </w:rPr>
            </w:pPr>
            <w:r w:rsidRPr="00B24107">
              <w:rPr>
                <w:rFonts w:ascii="Arial" w:hAnsi="Arial" w:cs="Arial"/>
              </w:rPr>
              <w:t>Ө</w:t>
            </w:r>
            <w:r w:rsidRPr="00B24107">
              <w:rPr>
                <w:rFonts w:ascii="Arial Narrow" w:hAnsi="Arial Narrow" w:cs="Arial Narrow"/>
              </w:rPr>
              <w:t>зін</w:t>
            </w:r>
            <w:r w:rsidRPr="00B24107">
              <w:rPr>
                <w:rFonts w:ascii="Arial Narrow" w:hAnsi="Arial Narrow" w:cs="Arial"/>
              </w:rPr>
              <w:t>-</w:t>
            </w:r>
            <w:r w:rsidRPr="00B24107">
              <w:rPr>
                <w:rFonts w:ascii="Arial" w:hAnsi="Arial" w:cs="Arial"/>
              </w:rPr>
              <w:t>ө</w:t>
            </w:r>
            <w:r w:rsidRPr="00B24107">
              <w:rPr>
                <w:rFonts w:ascii="Arial Narrow" w:hAnsi="Arial Narrow" w:cs="Arial Narrow"/>
              </w:rPr>
              <w:t>зі</w:t>
            </w:r>
            <w:r w:rsidRPr="00B24107">
              <w:rPr>
                <w:rFonts w:ascii="Arial Narrow" w:hAnsi="Arial Narrow" w:cs="Arial"/>
              </w:rPr>
              <w:t xml:space="preserve"> </w:t>
            </w:r>
            <w:r w:rsidRPr="00B24107">
              <w:rPr>
                <w:rFonts w:ascii="Arial Narrow" w:hAnsi="Arial Narrow" w:cs="Arial Narrow"/>
              </w:rPr>
              <w:t>ж</w:t>
            </w:r>
            <w:r w:rsidRPr="00B24107">
              <w:rPr>
                <w:rFonts w:ascii="Arial" w:hAnsi="Arial" w:cs="Arial"/>
              </w:rPr>
              <w:t>ұ</w:t>
            </w:r>
            <w:r w:rsidRPr="00B24107">
              <w:rPr>
                <w:rFonts w:ascii="Arial Narrow" w:hAnsi="Arial Narrow" w:cs="Arial Narrow"/>
              </w:rPr>
              <w:t>мыспен</w:t>
            </w:r>
            <w:r w:rsidRPr="00B24107">
              <w:rPr>
                <w:rFonts w:ascii="Arial Narrow" w:hAnsi="Arial Narrow" w:cs="Arial"/>
              </w:rPr>
              <w:t xml:space="preserve"> </w:t>
            </w:r>
            <w:r w:rsidRPr="00B24107">
              <w:rPr>
                <w:rFonts w:ascii="Arial" w:hAnsi="Arial" w:cs="Arial"/>
              </w:rPr>
              <w:t>қ</w:t>
            </w:r>
            <w:r w:rsidRPr="00B24107">
              <w:rPr>
                <w:rFonts w:ascii="Arial Narrow" w:hAnsi="Arial Narrow" w:cs="Arial Narrow"/>
              </w:rPr>
              <w:t>амты</w:t>
            </w:r>
            <w:r w:rsidRPr="00B24107">
              <w:rPr>
                <w:rFonts w:ascii="Arial" w:hAnsi="Arial" w:cs="Arial"/>
              </w:rPr>
              <w:t>ғ</w:t>
            </w:r>
            <w:r w:rsidRPr="00B24107">
              <w:rPr>
                <w:rFonts w:ascii="Arial Narrow" w:hAnsi="Arial Narrow" w:cs="Arial Narrow"/>
              </w:rPr>
              <w:t>ан</w:t>
            </w:r>
            <w:r w:rsidRPr="00B24107">
              <w:rPr>
                <w:rFonts w:ascii="Arial Narrow" w:hAnsi="Arial Narrow" w:cs="Arial"/>
              </w:rPr>
              <w:t xml:space="preserve"> </w:t>
            </w:r>
            <w:r w:rsidRPr="00B24107">
              <w:rPr>
                <w:rFonts w:ascii="Arial" w:hAnsi="Arial" w:cs="Arial"/>
              </w:rPr>
              <w:t>қ</w:t>
            </w:r>
            <w:r w:rsidRPr="00B24107">
              <w:rPr>
                <w:rFonts w:ascii="Arial Narrow" w:hAnsi="Arial Narrow" w:cs="Arial Narrow"/>
              </w:rPr>
              <w:t>ызметкерлер</w:t>
            </w:r>
            <w:r w:rsidRPr="00B24107">
              <w:rPr>
                <w:rFonts w:ascii="Arial Narrow" w:hAnsi="Arial Narrow" w:cs="Arial"/>
              </w:rPr>
              <w:t xml:space="preserve">, </w:t>
            </w:r>
            <w:r w:rsidRPr="00B24107">
              <w:rPr>
                <w:rFonts w:ascii="Arial Narrow" w:hAnsi="Arial Narrow" w:cs="Arial"/>
                <w:lang w:val="kk-KZ"/>
              </w:rPr>
              <w:t>мы</w:t>
            </w:r>
            <w:r w:rsidRPr="00B24107">
              <w:rPr>
                <w:rFonts w:ascii="Arial" w:hAnsi="Arial" w:cs="Arial"/>
                <w:lang w:val="kk-KZ"/>
              </w:rPr>
              <w:t>ң</w:t>
            </w:r>
            <w:r w:rsidRPr="00B24107">
              <w:rPr>
                <w:rFonts w:ascii="Arial Narrow" w:hAnsi="Arial Narrow" w:cs="Arial"/>
                <w:lang w:val="kk-KZ"/>
              </w:rPr>
              <w:t xml:space="preserve"> адам</w:t>
            </w:r>
          </w:p>
        </w:tc>
        <w:tc>
          <w:tcPr>
            <w:tcW w:w="992" w:type="dxa"/>
            <w:tcBorders>
              <w:top w:val="single" w:sz="4" w:space="0" w:color="auto"/>
              <w:left w:val="single" w:sz="4" w:space="0" w:color="auto"/>
              <w:bottom w:val="single" w:sz="4" w:space="0" w:color="auto"/>
              <w:right w:val="single" w:sz="4" w:space="0" w:color="auto"/>
            </w:tcBorders>
            <w:noWrap/>
          </w:tcPr>
          <w:p w:rsidR="00654249" w:rsidRPr="00654249" w:rsidRDefault="00654249" w:rsidP="00654249">
            <w:pPr>
              <w:rPr>
                <w:rFonts w:ascii="Arial Narrow" w:hAnsi="Arial Narrow"/>
              </w:rPr>
            </w:pPr>
            <w:r w:rsidRPr="00654249">
              <w:rPr>
                <w:rFonts w:ascii="Arial Narrow" w:hAnsi="Arial Narrow"/>
              </w:rPr>
              <w:t>69,45</w:t>
            </w:r>
          </w:p>
        </w:tc>
        <w:tc>
          <w:tcPr>
            <w:tcW w:w="992" w:type="dxa"/>
            <w:tcBorders>
              <w:top w:val="single" w:sz="4" w:space="0" w:color="auto"/>
              <w:left w:val="single" w:sz="4" w:space="0" w:color="auto"/>
              <w:bottom w:val="single" w:sz="4" w:space="0" w:color="auto"/>
              <w:right w:val="single" w:sz="4" w:space="0" w:color="auto"/>
            </w:tcBorders>
            <w:noWrap/>
          </w:tcPr>
          <w:p w:rsidR="00654249" w:rsidRPr="00654249" w:rsidRDefault="00654249" w:rsidP="00654249">
            <w:pPr>
              <w:rPr>
                <w:rFonts w:ascii="Arial Narrow" w:hAnsi="Arial Narrow"/>
              </w:rPr>
            </w:pPr>
            <w:r w:rsidRPr="00654249">
              <w:rPr>
                <w:rFonts w:ascii="Arial Narrow" w:hAnsi="Arial Narrow"/>
              </w:rPr>
              <w:t>64,95</w:t>
            </w:r>
          </w:p>
        </w:tc>
        <w:tc>
          <w:tcPr>
            <w:tcW w:w="993" w:type="dxa"/>
            <w:tcBorders>
              <w:top w:val="single" w:sz="4" w:space="0" w:color="auto"/>
              <w:left w:val="single" w:sz="4" w:space="0" w:color="auto"/>
              <w:bottom w:val="single" w:sz="4" w:space="0" w:color="auto"/>
              <w:right w:val="single" w:sz="4" w:space="0" w:color="auto"/>
            </w:tcBorders>
            <w:noWrap/>
          </w:tcPr>
          <w:p w:rsidR="00654249" w:rsidRPr="00654249" w:rsidRDefault="00654249" w:rsidP="00654249">
            <w:pPr>
              <w:rPr>
                <w:rFonts w:ascii="Arial Narrow" w:hAnsi="Arial Narrow"/>
              </w:rPr>
            </w:pPr>
            <w:r w:rsidRPr="00654249">
              <w:rPr>
                <w:rFonts w:ascii="Arial Narrow" w:hAnsi="Arial Narrow"/>
              </w:rPr>
              <w:t>61,75</w:t>
            </w:r>
          </w:p>
        </w:tc>
        <w:tc>
          <w:tcPr>
            <w:tcW w:w="1134" w:type="dxa"/>
            <w:tcBorders>
              <w:top w:val="single" w:sz="4" w:space="0" w:color="auto"/>
              <w:left w:val="single" w:sz="4" w:space="0" w:color="auto"/>
              <w:bottom w:val="single" w:sz="4" w:space="0" w:color="auto"/>
              <w:right w:val="single" w:sz="4" w:space="0" w:color="auto"/>
            </w:tcBorders>
            <w:noWrap/>
          </w:tcPr>
          <w:p w:rsidR="00654249" w:rsidRPr="00654249" w:rsidRDefault="00654249" w:rsidP="00654249">
            <w:pPr>
              <w:rPr>
                <w:rFonts w:ascii="Arial Narrow" w:hAnsi="Arial Narrow"/>
              </w:rPr>
            </w:pPr>
            <w:r w:rsidRPr="00654249">
              <w:rPr>
                <w:rFonts w:ascii="Arial Narrow" w:hAnsi="Arial Narrow"/>
              </w:rPr>
              <w:t>61,2</w:t>
            </w:r>
          </w:p>
        </w:tc>
        <w:tc>
          <w:tcPr>
            <w:tcW w:w="1134" w:type="dxa"/>
            <w:tcBorders>
              <w:top w:val="single" w:sz="4" w:space="0" w:color="auto"/>
              <w:left w:val="single" w:sz="4" w:space="0" w:color="auto"/>
              <w:bottom w:val="single" w:sz="4" w:space="0" w:color="auto"/>
              <w:right w:val="single" w:sz="4" w:space="0" w:color="auto"/>
            </w:tcBorders>
            <w:noWrap/>
          </w:tcPr>
          <w:p w:rsidR="00654249" w:rsidRPr="00654249" w:rsidRDefault="00654249" w:rsidP="00654249">
            <w:pPr>
              <w:rPr>
                <w:rFonts w:ascii="Arial Narrow" w:hAnsi="Arial Narrow"/>
              </w:rPr>
            </w:pPr>
            <w:r w:rsidRPr="00654249">
              <w:rPr>
                <w:rFonts w:ascii="Arial Narrow" w:hAnsi="Arial Narrow"/>
              </w:rPr>
              <w:t>59,8</w:t>
            </w:r>
          </w:p>
        </w:tc>
        <w:tc>
          <w:tcPr>
            <w:tcW w:w="992" w:type="dxa"/>
            <w:tcBorders>
              <w:top w:val="single" w:sz="4" w:space="0" w:color="auto"/>
              <w:left w:val="single" w:sz="4" w:space="0" w:color="auto"/>
              <w:bottom w:val="single" w:sz="4" w:space="0" w:color="auto"/>
              <w:right w:val="single" w:sz="4" w:space="0" w:color="auto"/>
            </w:tcBorders>
            <w:noWrap/>
          </w:tcPr>
          <w:p w:rsidR="00654249" w:rsidRPr="00654249" w:rsidRDefault="00654249" w:rsidP="00654249">
            <w:pPr>
              <w:rPr>
                <w:rFonts w:ascii="Arial Narrow" w:hAnsi="Arial Narrow"/>
              </w:rPr>
            </w:pPr>
            <w:r w:rsidRPr="00654249">
              <w:rPr>
                <w:rFonts w:ascii="Arial Narrow" w:hAnsi="Arial Narrow"/>
              </w:rPr>
              <w:t>58,8</w:t>
            </w:r>
          </w:p>
        </w:tc>
        <w:tc>
          <w:tcPr>
            <w:tcW w:w="992" w:type="dxa"/>
            <w:tcBorders>
              <w:top w:val="single" w:sz="4" w:space="0" w:color="auto"/>
              <w:left w:val="single" w:sz="4" w:space="0" w:color="auto"/>
              <w:bottom w:val="single" w:sz="4" w:space="0" w:color="auto"/>
              <w:right w:val="single" w:sz="4" w:space="0" w:color="auto"/>
            </w:tcBorders>
            <w:noWrap/>
          </w:tcPr>
          <w:p w:rsidR="00654249" w:rsidRPr="00654249" w:rsidRDefault="00654249" w:rsidP="00654249">
            <w:pPr>
              <w:rPr>
                <w:rFonts w:ascii="Arial Narrow" w:hAnsi="Arial Narrow"/>
              </w:rPr>
            </w:pPr>
            <w:r w:rsidRPr="00654249">
              <w:rPr>
                <w:rFonts w:ascii="Arial Narrow" w:hAnsi="Arial Narrow"/>
              </w:rPr>
              <w:t>59,1</w:t>
            </w:r>
          </w:p>
        </w:tc>
        <w:tc>
          <w:tcPr>
            <w:tcW w:w="1134" w:type="dxa"/>
            <w:gridSpan w:val="2"/>
            <w:tcBorders>
              <w:top w:val="single" w:sz="4" w:space="0" w:color="auto"/>
              <w:left w:val="single" w:sz="4" w:space="0" w:color="auto"/>
              <w:bottom w:val="single" w:sz="4" w:space="0" w:color="auto"/>
              <w:right w:val="single" w:sz="4" w:space="0" w:color="auto"/>
            </w:tcBorders>
            <w:noWrap/>
          </w:tcPr>
          <w:p w:rsidR="00654249" w:rsidRPr="00654249" w:rsidRDefault="00654249" w:rsidP="00654249">
            <w:pPr>
              <w:rPr>
                <w:rFonts w:ascii="Arial Narrow" w:hAnsi="Arial Narrow"/>
              </w:rPr>
            </w:pPr>
            <w:r w:rsidRPr="00654249">
              <w:rPr>
                <w:rFonts w:ascii="Arial Narrow" w:hAnsi="Arial Narrow"/>
              </w:rPr>
              <w:t>59,2</w:t>
            </w:r>
          </w:p>
        </w:tc>
        <w:tc>
          <w:tcPr>
            <w:tcW w:w="1134" w:type="dxa"/>
            <w:gridSpan w:val="3"/>
            <w:tcBorders>
              <w:top w:val="single" w:sz="4" w:space="0" w:color="auto"/>
              <w:left w:val="single" w:sz="4" w:space="0" w:color="auto"/>
              <w:bottom w:val="single" w:sz="4" w:space="0" w:color="auto"/>
              <w:right w:val="single" w:sz="4" w:space="0" w:color="auto"/>
            </w:tcBorders>
            <w:noWrap/>
          </w:tcPr>
          <w:p w:rsidR="00654249" w:rsidRPr="00654249" w:rsidRDefault="00654249" w:rsidP="00654249">
            <w:pPr>
              <w:rPr>
                <w:rFonts w:ascii="Arial Narrow" w:hAnsi="Arial Narrow"/>
              </w:rPr>
            </w:pPr>
            <w:r w:rsidRPr="00654249">
              <w:rPr>
                <w:rFonts w:ascii="Arial Narrow" w:hAnsi="Arial Narrow"/>
              </w:rPr>
              <w:t>59,3</w:t>
            </w:r>
          </w:p>
        </w:tc>
        <w:tc>
          <w:tcPr>
            <w:tcW w:w="879" w:type="dxa"/>
            <w:tcBorders>
              <w:top w:val="single" w:sz="4" w:space="0" w:color="auto"/>
              <w:left w:val="single" w:sz="4" w:space="0" w:color="auto"/>
              <w:bottom w:val="single" w:sz="4" w:space="0" w:color="auto"/>
              <w:right w:val="single" w:sz="4" w:space="0" w:color="auto"/>
            </w:tcBorders>
            <w:noWrap/>
          </w:tcPr>
          <w:p w:rsidR="00654249" w:rsidRPr="00654249" w:rsidRDefault="00654249" w:rsidP="00654249">
            <w:pPr>
              <w:rPr>
                <w:rFonts w:ascii="Arial Narrow" w:hAnsi="Arial Narrow"/>
              </w:rPr>
            </w:pPr>
            <w:r w:rsidRPr="00654249">
              <w:rPr>
                <w:rFonts w:ascii="Arial Narrow" w:hAnsi="Arial Narrow"/>
              </w:rPr>
              <w:t>59,2</w:t>
            </w:r>
          </w:p>
        </w:tc>
      </w:tr>
      <w:tr w:rsidR="00654249" w:rsidRPr="00B24107" w:rsidTr="00E8161B">
        <w:trPr>
          <w:trHeight w:val="261"/>
        </w:trPr>
        <w:tc>
          <w:tcPr>
            <w:tcW w:w="4660" w:type="dxa"/>
            <w:tcBorders>
              <w:top w:val="single" w:sz="4" w:space="0" w:color="auto"/>
              <w:left w:val="single" w:sz="4" w:space="0" w:color="auto"/>
              <w:bottom w:val="single" w:sz="4" w:space="0" w:color="auto"/>
              <w:right w:val="single" w:sz="4" w:space="0" w:color="auto"/>
            </w:tcBorders>
          </w:tcPr>
          <w:p w:rsidR="00654249" w:rsidRPr="00B24107" w:rsidRDefault="00654249" w:rsidP="00654249">
            <w:pPr>
              <w:suppressAutoHyphens/>
              <w:spacing w:after="0" w:line="240" w:lineRule="auto"/>
              <w:ind w:left="6"/>
              <w:rPr>
                <w:rFonts w:ascii="Arial Narrow" w:hAnsi="Arial Narrow" w:cs="Arial"/>
                <w:lang w:val="kk-KZ"/>
              </w:rPr>
            </w:pPr>
            <w:r w:rsidRPr="00B24107">
              <w:rPr>
                <w:rFonts w:ascii="Arial Narrow" w:hAnsi="Arial Narrow" w:cs="Arial"/>
                <w:lang w:val="kk-KZ"/>
              </w:rPr>
              <w:t>Ж</w:t>
            </w:r>
            <w:r w:rsidRPr="00B24107">
              <w:rPr>
                <w:rFonts w:ascii="Arial" w:hAnsi="Arial" w:cs="Arial"/>
                <w:lang w:val="kk-KZ"/>
              </w:rPr>
              <w:t>ұ</w:t>
            </w:r>
            <w:r w:rsidRPr="00B24107">
              <w:rPr>
                <w:rFonts w:ascii="Arial Narrow" w:hAnsi="Arial Narrow" w:cs="Arial Narrow"/>
                <w:lang w:val="kk-KZ"/>
              </w:rPr>
              <w:t>мыссыз</w:t>
            </w:r>
            <w:r w:rsidRPr="00B24107">
              <w:rPr>
                <w:rFonts w:ascii="Arial Narrow" w:hAnsi="Arial Narrow" w:cs="Arial"/>
                <w:lang w:val="kk-KZ"/>
              </w:rPr>
              <w:t xml:space="preserve"> </w:t>
            </w:r>
            <w:r w:rsidRPr="00B24107">
              <w:rPr>
                <w:rFonts w:ascii="Arial Narrow" w:hAnsi="Arial Narrow" w:cs="Arial Narrow"/>
                <w:lang w:val="kk-KZ"/>
              </w:rPr>
              <w:t>халы</w:t>
            </w:r>
            <w:r w:rsidRPr="00B24107">
              <w:rPr>
                <w:rFonts w:ascii="Arial" w:hAnsi="Arial" w:cs="Arial"/>
                <w:lang w:val="kk-KZ"/>
              </w:rPr>
              <w:t>қ</w:t>
            </w:r>
            <w:r w:rsidRPr="00B24107">
              <w:rPr>
                <w:rFonts w:ascii="Arial Narrow" w:hAnsi="Arial Narrow" w:cs="Arial"/>
              </w:rPr>
              <w:t xml:space="preserve">, </w:t>
            </w:r>
            <w:r w:rsidRPr="00B24107">
              <w:rPr>
                <w:rFonts w:ascii="Arial Narrow" w:hAnsi="Arial Narrow" w:cs="Arial"/>
                <w:lang w:val="kk-KZ"/>
              </w:rPr>
              <w:t>мы</w:t>
            </w:r>
            <w:r w:rsidRPr="00B24107">
              <w:rPr>
                <w:rFonts w:ascii="Arial" w:hAnsi="Arial" w:cs="Arial"/>
                <w:lang w:val="kk-KZ"/>
              </w:rPr>
              <w:t>ң</w:t>
            </w:r>
            <w:r w:rsidRPr="00B24107">
              <w:rPr>
                <w:rFonts w:ascii="Arial Narrow" w:hAnsi="Arial Narrow" w:cs="Arial"/>
                <w:lang w:val="kk-KZ"/>
              </w:rPr>
              <w:t xml:space="preserve"> </w:t>
            </w:r>
            <w:r w:rsidRPr="00B24107">
              <w:rPr>
                <w:rFonts w:ascii="Arial Narrow" w:hAnsi="Arial Narrow" w:cs="Arial Narrow"/>
                <w:lang w:val="kk-KZ"/>
              </w:rPr>
              <w:t>адам</w:t>
            </w:r>
          </w:p>
        </w:tc>
        <w:tc>
          <w:tcPr>
            <w:tcW w:w="992" w:type="dxa"/>
            <w:tcBorders>
              <w:top w:val="single" w:sz="4" w:space="0" w:color="auto"/>
              <w:left w:val="single" w:sz="4" w:space="0" w:color="auto"/>
              <w:bottom w:val="single" w:sz="4" w:space="0" w:color="auto"/>
              <w:right w:val="single" w:sz="4" w:space="0" w:color="auto"/>
            </w:tcBorders>
            <w:noWrap/>
          </w:tcPr>
          <w:p w:rsidR="00654249" w:rsidRPr="00654249" w:rsidRDefault="00654249" w:rsidP="00654249">
            <w:pPr>
              <w:rPr>
                <w:rFonts w:ascii="Arial Narrow" w:hAnsi="Arial Narrow"/>
              </w:rPr>
            </w:pPr>
            <w:r w:rsidRPr="00654249">
              <w:rPr>
                <w:rFonts w:ascii="Arial Narrow" w:hAnsi="Arial Narrow"/>
              </w:rPr>
              <w:t>20,35</w:t>
            </w:r>
          </w:p>
        </w:tc>
        <w:tc>
          <w:tcPr>
            <w:tcW w:w="992" w:type="dxa"/>
            <w:tcBorders>
              <w:top w:val="single" w:sz="4" w:space="0" w:color="auto"/>
              <w:left w:val="single" w:sz="4" w:space="0" w:color="auto"/>
              <w:bottom w:val="single" w:sz="4" w:space="0" w:color="auto"/>
              <w:right w:val="single" w:sz="4" w:space="0" w:color="auto"/>
            </w:tcBorders>
            <w:noWrap/>
          </w:tcPr>
          <w:p w:rsidR="00654249" w:rsidRPr="00654249" w:rsidRDefault="00654249" w:rsidP="00654249">
            <w:pPr>
              <w:rPr>
                <w:rFonts w:ascii="Arial Narrow" w:hAnsi="Arial Narrow"/>
              </w:rPr>
            </w:pPr>
            <w:r w:rsidRPr="00654249">
              <w:rPr>
                <w:rFonts w:ascii="Arial Narrow" w:hAnsi="Arial Narrow"/>
              </w:rPr>
              <w:t>19,95</w:t>
            </w:r>
          </w:p>
        </w:tc>
        <w:tc>
          <w:tcPr>
            <w:tcW w:w="993" w:type="dxa"/>
            <w:tcBorders>
              <w:top w:val="single" w:sz="4" w:space="0" w:color="auto"/>
              <w:left w:val="single" w:sz="4" w:space="0" w:color="auto"/>
              <w:bottom w:val="single" w:sz="4" w:space="0" w:color="auto"/>
              <w:right w:val="single" w:sz="4" w:space="0" w:color="auto"/>
            </w:tcBorders>
            <w:noWrap/>
          </w:tcPr>
          <w:p w:rsidR="00654249" w:rsidRPr="00654249" w:rsidRDefault="00654249" w:rsidP="00654249">
            <w:pPr>
              <w:rPr>
                <w:rFonts w:ascii="Arial Narrow" w:hAnsi="Arial Narrow"/>
              </w:rPr>
            </w:pPr>
            <w:r w:rsidRPr="00654249">
              <w:rPr>
                <w:rFonts w:ascii="Arial Narrow" w:hAnsi="Arial Narrow"/>
              </w:rPr>
              <w:t>19,65</w:t>
            </w:r>
          </w:p>
        </w:tc>
        <w:tc>
          <w:tcPr>
            <w:tcW w:w="1134" w:type="dxa"/>
            <w:tcBorders>
              <w:top w:val="single" w:sz="4" w:space="0" w:color="auto"/>
              <w:left w:val="single" w:sz="4" w:space="0" w:color="auto"/>
              <w:bottom w:val="single" w:sz="4" w:space="0" w:color="auto"/>
              <w:right w:val="single" w:sz="4" w:space="0" w:color="auto"/>
            </w:tcBorders>
            <w:noWrap/>
          </w:tcPr>
          <w:p w:rsidR="00654249" w:rsidRPr="00654249" w:rsidRDefault="00654249" w:rsidP="00654249">
            <w:pPr>
              <w:rPr>
                <w:rFonts w:ascii="Arial Narrow" w:hAnsi="Arial Narrow"/>
              </w:rPr>
            </w:pPr>
            <w:r w:rsidRPr="00654249">
              <w:rPr>
                <w:rFonts w:ascii="Arial Narrow" w:hAnsi="Arial Narrow"/>
              </w:rPr>
              <w:t>19,14</w:t>
            </w:r>
          </w:p>
        </w:tc>
        <w:tc>
          <w:tcPr>
            <w:tcW w:w="1134" w:type="dxa"/>
            <w:tcBorders>
              <w:top w:val="single" w:sz="4" w:space="0" w:color="auto"/>
              <w:left w:val="single" w:sz="4" w:space="0" w:color="auto"/>
              <w:bottom w:val="single" w:sz="4" w:space="0" w:color="auto"/>
              <w:right w:val="single" w:sz="4" w:space="0" w:color="auto"/>
            </w:tcBorders>
            <w:noWrap/>
          </w:tcPr>
          <w:p w:rsidR="00654249" w:rsidRPr="00654249" w:rsidRDefault="00654249" w:rsidP="00654249">
            <w:pPr>
              <w:rPr>
                <w:rFonts w:ascii="Arial Narrow" w:hAnsi="Arial Narrow"/>
              </w:rPr>
            </w:pPr>
            <w:r w:rsidRPr="00654249">
              <w:rPr>
                <w:rFonts w:ascii="Arial Narrow" w:hAnsi="Arial Narrow"/>
              </w:rPr>
              <w:t>19,6</w:t>
            </w:r>
          </w:p>
        </w:tc>
        <w:tc>
          <w:tcPr>
            <w:tcW w:w="992" w:type="dxa"/>
            <w:tcBorders>
              <w:top w:val="single" w:sz="4" w:space="0" w:color="auto"/>
              <w:left w:val="single" w:sz="4" w:space="0" w:color="auto"/>
              <w:bottom w:val="single" w:sz="4" w:space="0" w:color="auto"/>
              <w:right w:val="single" w:sz="4" w:space="0" w:color="auto"/>
            </w:tcBorders>
            <w:noWrap/>
          </w:tcPr>
          <w:p w:rsidR="00654249" w:rsidRPr="00654249" w:rsidRDefault="00654249" w:rsidP="00654249">
            <w:pPr>
              <w:rPr>
                <w:rFonts w:ascii="Arial Narrow" w:hAnsi="Arial Narrow"/>
              </w:rPr>
            </w:pPr>
            <w:r w:rsidRPr="00654249">
              <w:rPr>
                <w:rFonts w:ascii="Arial Narrow" w:hAnsi="Arial Narrow"/>
              </w:rPr>
              <w:t>19,4</w:t>
            </w:r>
          </w:p>
        </w:tc>
        <w:tc>
          <w:tcPr>
            <w:tcW w:w="992" w:type="dxa"/>
            <w:tcBorders>
              <w:top w:val="single" w:sz="4" w:space="0" w:color="auto"/>
              <w:left w:val="single" w:sz="4" w:space="0" w:color="auto"/>
              <w:bottom w:val="single" w:sz="4" w:space="0" w:color="auto"/>
              <w:right w:val="single" w:sz="4" w:space="0" w:color="auto"/>
            </w:tcBorders>
            <w:noWrap/>
          </w:tcPr>
          <w:p w:rsidR="00654249" w:rsidRPr="00654249" w:rsidRDefault="00654249" w:rsidP="00654249">
            <w:pPr>
              <w:rPr>
                <w:rFonts w:ascii="Arial Narrow" w:hAnsi="Arial Narrow"/>
              </w:rPr>
            </w:pPr>
            <w:r w:rsidRPr="00654249">
              <w:rPr>
                <w:rFonts w:ascii="Arial Narrow" w:hAnsi="Arial Narrow"/>
              </w:rPr>
              <w:t>19,2</w:t>
            </w:r>
          </w:p>
        </w:tc>
        <w:tc>
          <w:tcPr>
            <w:tcW w:w="1134" w:type="dxa"/>
            <w:gridSpan w:val="2"/>
            <w:tcBorders>
              <w:top w:val="single" w:sz="4" w:space="0" w:color="auto"/>
              <w:left w:val="single" w:sz="4" w:space="0" w:color="auto"/>
              <w:bottom w:val="single" w:sz="4" w:space="0" w:color="auto"/>
              <w:right w:val="single" w:sz="4" w:space="0" w:color="auto"/>
            </w:tcBorders>
            <w:noWrap/>
          </w:tcPr>
          <w:p w:rsidR="00654249" w:rsidRPr="00654249" w:rsidRDefault="00654249" w:rsidP="00654249">
            <w:pPr>
              <w:rPr>
                <w:rFonts w:ascii="Arial Narrow" w:hAnsi="Arial Narrow"/>
              </w:rPr>
            </w:pPr>
            <w:r w:rsidRPr="00654249">
              <w:rPr>
                <w:rFonts w:ascii="Arial Narrow" w:hAnsi="Arial Narrow"/>
              </w:rPr>
              <w:t>19,3</w:t>
            </w:r>
          </w:p>
        </w:tc>
        <w:tc>
          <w:tcPr>
            <w:tcW w:w="1134" w:type="dxa"/>
            <w:gridSpan w:val="3"/>
            <w:tcBorders>
              <w:top w:val="single" w:sz="4" w:space="0" w:color="auto"/>
              <w:left w:val="single" w:sz="4" w:space="0" w:color="auto"/>
              <w:bottom w:val="single" w:sz="4" w:space="0" w:color="auto"/>
              <w:right w:val="single" w:sz="4" w:space="0" w:color="auto"/>
            </w:tcBorders>
            <w:noWrap/>
          </w:tcPr>
          <w:p w:rsidR="00654249" w:rsidRPr="00654249" w:rsidRDefault="00654249" w:rsidP="00654249">
            <w:pPr>
              <w:rPr>
                <w:rFonts w:ascii="Arial Narrow" w:hAnsi="Arial Narrow"/>
              </w:rPr>
            </w:pPr>
            <w:r w:rsidRPr="00654249">
              <w:rPr>
                <w:rFonts w:ascii="Arial Narrow" w:hAnsi="Arial Narrow"/>
              </w:rPr>
              <w:t>19,2</w:t>
            </w:r>
          </w:p>
        </w:tc>
        <w:tc>
          <w:tcPr>
            <w:tcW w:w="879" w:type="dxa"/>
            <w:tcBorders>
              <w:top w:val="single" w:sz="4" w:space="0" w:color="auto"/>
              <w:left w:val="single" w:sz="4" w:space="0" w:color="auto"/>
              <w:bottom w:val="single" w:sz="4" w:space="0" w:color="auto"/>
              <w:right w:val="single" w:sz="4" w:space="0" w:color="auto"/>
            </w:tcBorders>
            <w:noWrap/>
          </w:tcPr>
          <w:p w:rsidR="00654249" w:rsidRPr="00654249" w:rsidRDefault="00654249" w:rsidP="00654249">
            <w:pPr>
              <w:rPr>
                <w:rFonts w:ascii="Arial Narrow" w:hAnsi="Arial Narrow"/>
              </w:rPr>
            </w:pPr>
            <w:r w:rsidRPr="00654249">
              <w:rPr>
                <w:rFonts w:ascii="Arial Narrow" w:hAnsi="Arial Narrow"/>
              </w:rPr>
              <w:t>19,7</w:t>
            </w:r>
          </w:p>
        </w:tc>
      </w:tr>
      <w:tr w:rsidR="00654249" w:rsidRPr="00B24107" w:rsidTr="00E8161B">
        <w:trPr>
          <w:trHeight w:val="389"/>
        </w:trPr>
        <w:tc>
          <w:tcPr>
            <w:tcW w:w="4660" w:type="dxa"/>
            <w:tcBorders>
              <w:top w:val="single" w:sz="4" w:space="0" w:color="auto"/>
              <w:left w:val="single" w:sz="4" w:space="0" w:color="auto"/>
              <w:bottom w:val="single" w:sz="4" w:space="0" w:color="auto"/>
              <w:right w:val="single" w:sz="4" w:space="0" w:color="auto"/>
            </w:tcBorders>
          </w:tcPr>
          <w:p w:rsidR="00654249" w:rsidRPr="00B24107" w:rsidRDefault="00654249" w:rsidP="00654249">
            <w:pPr>
              <w:suppressAutoHyphens/>
              <w:spacing w:after="0" w:line="240" w:lineRule="auto"/>
              <w:ind w:left="6"/>
              <w:rPr>
                <w:rFonts w:ascii="Arial Narrow" w:hAnsi="Arial Narrow" w:cs="Arial"/>
              </w:rPr>
            </w:pPr>
            <w:r w:rsidRPr="00B24107">
              <w:rPr>
                <w:rFonts w:ascii="Arial Narrow" w:hAnsi="Arial Narrow" w:cs="Arial"/>
                <w:lang w:val="kk-KZ"/>
              </w:rPr>
              <w:t>Ж</w:t>
            </w:r>
            <w:r w:rsidRPr="00B24107">
              <w:rPr>
                <w:rFonts w:ascii="Arial" w:hAnsi="Arial" w:cs="Arial"/>
                <w:lang w:val="kk-KZ"/>
              </w:rPr>
              <w:t>ұ</w:t>
            </w:r>
            <w:r w:rsidRPr="00B24107">
              <w:rPr>
                <w:rFonts w:ascii="Arial Narrow" w:hAnsi="Arial Narrow" w:cs="Arial Narrow"/>
                <w:lang w:val="kk-KZ"/>
              </w:rPr>
              <w:t>мыссызды</w:t>
            </w:r>
            <w:r w:rsidRPr="00B24107">
              <w:rPr>
                <w:rFonts w:ascii="Arial" w:hAnsi="Arial" w:cs="Arial"/>
                <w:lang w:val="kk-KZ"/>
              </w:rPr>
              <w:t>қ</w:t>
            </w:r>
            <w:r w:rsidRPr="00B24107">
              <w:rPr>
                <w:rFonts w:ascii="Arial Narrow" w:hAnsi="Arial Narrow" w:cs="Arial"/>
                <w:lang w:val="kk-KZ"/>
              </w:rPr>
              <w:t xml:space="preserve"> </w:t>
            </w:r>
            <w:r w:rsidRPr="00B24107">
              <w:rPr>
                <w:rFonts w:ascii="Arial Narrow" w:hAnsi="Arial Narrow" w:cs="Arial Narrow"/>
                <w:lang w:val="kk-KZ"/>
              </w:rPr>
              <w:t>де</w:t>
            </w:r>
            <w:r w:rsidRPr="00B24107">
              <w:rPr>
                <w:rFonts w:ascii="Arial" w:hAnsi="Arial" w:cs="Arial"/>
                <w:lang w:val="kk-KZ"/>
              </w:rPr>
              <w:t>ң</w:t>
            </w:r>
            <w:r w:rsidRPr="00B24107">
              <w:rPr>
                <w:rFonts w:ascii="Arial Narrow" w:hAnsi="Arial Narrow" w:cs="Arial Narrow"/>
                <w:lang w:val="kk-KZ"/>
              </w:rPr>
              <w:t>гейі</w:t>
            </w:r>
            <w:r w:rsidRPr="00B24107">
              <w:rPr>
                <w:rFonts w:ascii="Arial Narrow" w:hAnsi="Arial Narrow" w:cs="Arial"/>
              </w:rPr>
              <w:t>, %</w:t>
            </w:r>
          </w:p>
        </w:tc>
        <w:tc>
          <w:tcPr>
            <w:tcW w:w="992" w:type="dxa"/>
            <w:tcBorders>
              <w:top w:val="single" w:sz="4" w:space="0" w:color="auto"/>
              <w:left w:val="single" w:sz="4" w:space="0" w:color="auto"/>
              <w:bottom w:val="single" w:sz="4" w:space="0" w:color="auto"/>
              <w:right w:val="single" w:sz="4" w:space="0" w:color="auto"/>
            </w:tcBorders>
            <w:noWrap/>
          </w:tcPr>
          <w:p w:rsidR="00654249" w:rsidRPr="00654249" w:rsidRDefault="00654249" w:rsidP="00654249">
            <w:pPr>
              <w:rPr>
                <w:rFonts w:ascii="Arial Narrow" w:hAnsi="Arial Narrow"/>
              </w:rPr>
            </w:pPr>
            <w:r w:rsidRPr="00654249">
              <w:rPr>
                <w:rFonts w:ascii="Arial Narrow" w:hAnsi="Arial Narrow"/>
              </w:rPr>
              <w:t>4,8</w:t>
            </w:r>
          </w:p>
        </w:tc>
        <w:tc>
          <w:tcPr>
            <w:tcW w:w="992" w:type="dxa"/>
            <w:tcBorders>
              <w:top w:val="single" w:sz="4" w:space="0" w:color="auto"/>
              <w:left w:val="single" w:sz="4" w:space="0" w:color="auto"/>
              <w:bottom w:val="single" w:sz="4" w:space="0" w:color="auto"/>
              <w:right w:val="single" w:sz="4" w:space="0" w:color="auto"/>
            </w:tcBorders>
            <w:noWrap/>
          </w:tcPr>
          <w:p w:rsidR="00654249" w:rsidRPr="00654249" w:rsidRDefault="00654249" w:rsidP="00654249">
            <w:pPr>
              <w:rPr>
                <w:rFonts w:ascii="Arial Narrow" w:hAnsi="Arial Narrow"/>
              </w:rPr>
            </w:pPr>
            <w:r w:rsidRPr="00654249">
              <w:rPr>
                <w:rFonts w:ascii="Arial Narrow" w:hAnsi="Arial Narrow"/>
              </w:rPr>
              <w:t>4,8</w:t>
            </w:r>
          </w:p>
        </w:tc>
        <w:tc>
          <w:tcPr>
            <w:tcW w:w="993" w:type="dxa"/>
            <w:tcBorders>
              <w:top w:val="single" w:sz="4" w:space="0" w:color="auto"/>
              <w:left w:val="single" w:sz="4" w:space="0" w:color="auto"/>
              <w:bottom w:val="single" w:sz="4" w:space="0" w:color="auto"/>
              <w:right w:val="single" w:sz="4" w:space="0" w:color="auto"/>
            </w:tcBorders>
            <w:noWrap/>
          </w:tcPr>
          <w:p w:rsidR="00654249" w:rsidRPr="00654249" w:rsidRDefault="00654249" w:rsidP="00654249">
            <w:pPr>
              <w:rPr>
                <w:rFonts w:ascii="Arial Narrow" w:hAnsi="Arial Narrow"/>
              </w:rPr>
            </w:pPr>
            <w:r w:rsidRPr="00654249">
              <w:rPr>
                <w:rFonts w:ascii="Arial Narrow" w:hAnsi="Arial Narrow"/>
              </w:rPr>
              <w:t>4,8</w:t>
            </w:r>
          </w:p>
        </w:tc>
        <w:tc>
          <w:tcPr>
            <w:tcW w:w="1134" w:type="dxa"/>
            <w:tcBorders>
              <w:top w:val="single" w:sz="4" w:space="0" w:color="auto"/>
              <w:left w:val="single" w:sz="4" w:space="0" w:color="auto"/>
              <w:bottom w:val="single" w:sz="4" w:space="0" w:color="auto"/>
              <w:right w:val="single" w:sz="4" w:space="0" w:color="auto"/>
            </w:tcBorders>
            <w:noWrap/>
          </w:tcPr>
          <w:p w:rsidR="00654249" w:rsidRPr="00654249" w:rsidRDefault="00654249" w:rsidP="00654249">
            <w:pPr>
              <w:rPr>
                <w:rFonts w:ascii="Arial Narrow" w:hAnsi="Arial Narrow"/>
              </w:rPr>
            </w:pPr>
            <w:r w:rsidRPr="00654249">
              <w:rPr>
                <w:rFonts w:ascii="Arial Narrow" w:hAnsi="Arial Narrow"/>
              </w:rPr>
              <w:t>4,7</w:t>
            </w:r>
          </w:p>
        </w:tc>
        <w:tc>
          <w:tcPr>
            <w:tcW w:w="1134" w:type="dxa"/>
            <w:tcBorders>
              <w:top w:val="single" w:sz="4" w:space="0" w:color="auto"/>
              <w:left w:val="single" w:sz="4" w:space="0" w:color="auto"/>
              <w:bottom w:val="single" w:sz="4" w:space="0" w:color="auto"/>
              <w:right w:val="single" w:sz="4" w:space="0" w:color="auto"/>
            </w:tcBorders>
            <w:noWrap/>
          </w:tcPr>
          <w:p w:rsidR="00654249" w:rsidRPr="00654249" w:rsidRDefault="00654249" w:rsidP="00654249">
            <w:pPr>
              <w:rPr>
                <w:rFonts w:ascii="Arial Narrow" w:hAnsi="Arial Narrow"/>
              </w:rPr>
            </w:pPr>
            <w:r w:rsidRPr="00654249">
              <w:rPr>
                <w:rFonts w:ascii="Arial Narrow" w:hAnsi="Arial Narrow"/>
              </w:rPr>
              <w:t>4,8</w:t>
            </w:r>
          </w:p>
        </w:tc>
        <w:tc>
          <w:tcPr>
            <w:tcW w:w="992" w:type="dxa"/>
            <w:tcBorders>
              <w:top w:val="single" w:sz="4" w:space="0" w:color="auto"/>
              <w:left w:val="single" w:sz="4" w:space="0" w:color="auto"/>
              <w:bottom w:val="single" w:sz="4" w:space="0" w:color="auto"/>
              <w:right w:val="single" w:sz="4" w:space="0" w:color="auto"/>
            </w:tcBorders>
            <w:noWrap/>
          </w:tcPr>
          <w:p w:rsidR="00654249" w:rsidRPr="00654249" w:rsidRDefault="00654249" w:rsidP="00654249">
            <w:pPr>
              <w:rPr>
                <w:rFonts w:ascii="Arial Narrow" w:hAnsi="Arial Narrow"/>
              </w:rPr>
            </w:pPr>
            <w:r w:rsidRPr="00654249">
              <w:rPr>
                <w:rFonts w:ascii="Arial Narrow" w:hAnsi="Arial Narrow"/>
              </w:rPr>
              <w:t>4,8</w:t>
            </w:r>
          </w:p>
        </w:tc>
        <w:tc>
          <w:tcPr>
            <w:tcW w:w="992" w:type="dxa"/>
            <w:tcBorders>
              <w:top w:val="single" w:sz="4" w:space="0" w:color="auto"/>
              <w:left w:val="single" w:sz="4" w:space="0" w:color="auto"/>
              <w:bottom w:val="single" w:sz="4" w:space="0" w:color="auto"/>
              <w:right w:val="single" w:sz="4" w:space="0" w:color="auto"/>
            </w:tcBorders>
            <w:noWrap/>
          </w:tcPr>
          <w:p w:rsidR="00654249" w:rsidRPr="00654249" w:rsidRDefault="00654249" w:rsidP="00654249">
            <w:pPr>
              <w:rPr>
                <w:rFonts w:ascii="Arial Narrow" w:hAnsi="Arial Narrow"/>
              </w:rPr>
            </w:pPr>
            <w:r w:rsidRPr="00654249">
              <w:rPr>
                <w:rFonts w:ascii="Arial Narrow" w:hAnsi="Arial Narrow"/>
              </w:rPr>
              <w:t>4,8</w:t>
            </w:r>
          </w:p>
        </w:tc>
        <w:tc>
          <w:tcPr>
            <w:tcW w:w="1134" w:type="dxa"/>
            <w:gridSpan w:val="2"/>
            <w:tcBorders>
              <w:top w:val="single" w:sz="4" w:space="0" w:color="auto"/>
              <w:left w:val="single" w:sz="4" w:space="0" w:color="auto"/>
              <w:bottom w:val="single" w:sz="4" w:space="0" w:color="auto"/>
              <w:right w:val="single" w:sz="4" w:space="0" w:color="auto"/>
            </w:tcBorders>
            <w:noWrap/>
          </w:tcPr>
          <w:p w:rsidR="00654249" w:rsidRPr="00654249" w:rsidRDefault="00654249" w:rsidP="00654249">
            <w:pPr>
              <w:rPr>
                <w:rFonts w:ascii="Arial Narrow" w:hAnsi="Arial Narrow"/>
              </w:rPr>
            </w:pPr>
            <w:r w:rsidRPr="00654249">
              <w:rPr>
                <w:rFonts w:ascii="Arial Narrow" w:hAnsi="Arial Narrow"/>
              </w:rPr>
              <w:t>4,8</w:t>
            </w:r>
          </w:p>
        </w:tc>
        <w:tc>
          <w:tcPr>
            <w:tcW w:w="1134" w:type="dxa"/>
            <w:gridSpan w:val="3"/>
            <w:tcBorders>
              <w:top w:val="single" w:sz="4" w:space="0" w:color="auto"/>
              <w:left w:val="single" w:sz="4" w:space="0" w:color="auto"/>
              <w:bottom w:val="single" w:sz="4" w:space="0" w:color="auto"/>
              <w:right w:val="single" w:sz="4" w:space="0" w:color="auto"/>
            </w:tcBorders>
            <w:noWrap/>
          </w:tcPr>
          <w:p w:rsidR="00654249" w:rsidRPr="00654249" w:rsidRDefault="00654249" w:rsidP="00654249">
            <w:pPr>
              <w:rPr>
                <w:rFonts w:ascii="Arial Narrow" w:hAnsi="Arial Narrow"/>
              </w:rPr>
            </w:pPr>
            <w:r w:rsidRPr="00654249">
              <w:rPr>
                <w:rFonts w:ascii="Arial Narrow" w:hAnsi="Arial Narrow"/>
              </w:rPr>
              <w:t>4,7</w:t>
            </w:r>
          </w:p>
        </w:tc>
        <w:tc>
          <w:tcPr>
            <w:tcW w:w="879" w:type="dxa"/>
            <w:tcBorders>
              <w:top w:val="single" w:sz="4" w:space="0" w:color="auto"/>
              <w:left w:val="single" w:sz="4" w:space="0" w:color="auto"/>
              <w:bottom w:val="single" w:sz="4" w:space="0" w:color="auto"/>
              <w:right w:val="single" w:sz="4" w:space="0" w:color="auto"/>
            </w:tcBorders>
            <w:noWrap/>
          </w:tcPr>
          <w:p w:rsidR="00654249" w:rsidRPr="00654249" w:rsidRDefault="00654249" w:rsidP="00654249">
            <w:pPr>
              <w:rPr>
                <w:rFonts w:ascii="Arial Narrow" w:hAnsi="Arial Narrow"/>
              </w:rPr>
            </w:pPr>
            <w:r w:rsidRPr="00654249">
              <w:rPr>
                <w:rFonts w:ascii="Arial Narrow" w:hAnsi="Arial Narrow"/>
              </w:rPr>
              <w:t>4,9</w:t>
            </w:r>
          </w:p>
        </w:tc>
      </w:tr>
      <w:tr w:rsidR="00654249" w:rsidRPr="00B24107" w:rsidTr="00E8161B">
        <w:trPr>
          <w:trHeight w:val="304"/>
        </w:trPr>
        <w:tc>
          <w:tcPr>
            <w:tcW w:w="4660" w:type="dxa"/>
            <w:tcBorders>
              <w:top w:val="single" w:sz="4" w:space="0" w:color="auto"/>
              <w:left w:val="single" w:sz="4" w:space="0" w:color="auto"/>
              <w:bottom w:val="single" w:sz="4" w:space="0" w:color="auto"/>
              <w:right w:val="single" w:sz="4" w:space="0" w:color="auto"/>
            </w:tcBorders>
          </w:tcPr>
          <w:p w:rsidR="00654249" w:rsidRPr="00B24107" w:rsidRDefault="00654249" w:rsidP="00654249">
            <w:pPr>
              <w:suppressAutoHyphens/>
              <w:spacing w:after="0" w:line="240" w:lineRule="auto"/>
              <w:ind w:left="6"/>
              <w:rPr>
                <w:rFonts w:ascii="Arial Narrow" w:hAnsi="Arial Narrow" w:cs="Arial"/>
              </w:rPr>
            </w:pPr>
            <w:r w:rsidRPr="00B24107">
              <w:rPr>
                <w:rFonts w:ascii="Arial Narrow" w:hAnsi="Arial Narrow" w:cs="Arial"/>
              </w:rPr>
              <w:t>Жастар арасында</w:t>
            </w:r>
            <w:r w:rsidRPr="00B24107">
              <w:rPr>
                <w:rFonts w:ascii="Arial" w:hAnsi="Arial" w:cs="Arial"/>
              </w:rPr>
              <w:t>ғ</w:t>
            </w:r>
            <w:r w:rsidRPr="00B24107">
              <w:rPr>
                <w:rFonts w:ascii="Arial Narrow" w:hAnsi="Arial Narrow" w:cs="Arial Narrow"/>
              </w:rPr>
              <w:t>ы</w:t>
            </w:r>
            <w:r w:rsidRPr="00B24107">
              <w:rPr>
                <w:rFonts w:ascii="Arial Narrow" w:hAnsi="Arial Narrow" w:cs="Arial"/>
              </w:rPr>
              <w:t xml:space="preserve"> </w:t>
            </w:r>
            <w:r w:rsidRPr="00B24107">
              <w:rPr>
                <w:rFonts w:ascii="Arial Narrow" w:hAnsi="Arial Narrow" w:cs="Arial Narrow"/>
              </w:rPr>
              <w:t>ж</w:t>
            </w:r>
            <w:r w:rsidRPr="00B24107">
              <w:rPr>
                <w:rFonts w:ascii="Arial" w:hAnsi="Arial" w:cs="Arial"/>
              </w:rPr>
              <w:t>ұ</w:t>
            </w:r>
            <w:r w:rsidRPr="00B24107">
              <w:rPr>
                <w:rFonts w:ascii="Arial Narrow" w:hAnsi="Arial Narrow" w:cs="Arial Narrow"/>
              </w:rPr>
              <w:t>мыссызды</w:t>
            </w:r>
            <w:r w:rsidRPr="00B24107">
              <w:rPr>
                <w:rFonts w:ascii="Arial" w:hAnsi="Arial" w:cs="Arial"/>
              </w:rPr>
              <w:t>қ</w:t>
            </w:r>
            <w:r w:rsidRPr="00B24107">
              <w:rPr>
                <w:rFonts w:ascii="Arial Narrow" w:hAnsi="Arial Narrow" w:cs="Arial"/>
              </w:rPr>
              <w:t xml:space="preserve"> </w:t>
            </w:r>
            <w:r w:rsidRPr="00B24107">
              <w:rPr>
                <w:rFonts w:ascii="Arial Narrow" w:hAnsi="Arial Narrow" w:cs="Arial Narrow"/>
              </w:rPr>
              <w:t>де</w:t>
            </w:r>
            <w:r w:rsidRPr="00B24107">
              <w:rPr>
                <w:rFonts w:ascii="Arial" w:hAnsi="Arial" w:cs="Arial"/>
              </w:rPr>
              <w:t>ң</w:t>
            </w:r>
            <w:r w:rsidRPr="00B24107">
              <w:rPr>
                <w:rFonts w:ascii="Arial Narrow" w:hAnsi="Arial Narrow" w:cs="Arial Narrow"/>
              </w:rPr>
              <w:t>гейі</w:t>
            </w:r>
            <w:r w:rsidRPr="00B24107">
              <w:rPr>
                <w:rFonts w:ascii="Arial Narrow" w:hAnsi="Arial Narrow" w:cs="Arial"/>
                <w:lang w:val="kk-KZ"/>
              </w:rPr>
              <w:t xml:space="preserve"> </w:t>
            </w:r>
            <w:r w:rsidRPr="00B24107">
              <w:rPr>
                <w:rFonts w:ascii="Arial Narrow" w:hAnsi="Arial Narrow" w:cs="Arial"/>
                <w:i/>
                <w:sz w:val="20"/>
              </w:rPr>
              <w:t>(15-2</w:t>
            </w:r>
            <w:r w:rsidRPr="00B24107">
              <w:rPr>
                <w:rFonts w:ascii="Arial Narrow" w:hAnsi="Arial Narrow" w:cs="Arial"/>
                <w:i/>
                <w:sz w:val="20"/>
                <w:lang w:val="kk-KZ"/>
              </w:rPr>
              <w:t>4</w:t>
            </w:r>
            <w:r w:rsidRPr="00B24107">
              <w:rPr>
                <w:rFonts w:ascii="Arial Narrow" w:hAnsi="Arial Narrow" w:cs="Arial"/>
                <w:i/>
                <w:sz w:val="20"/>
              </w:rPr>
              <w:t xml:space="preserve"> </w:t>
            </w:r>
            <w:r w:rsidRPr="00B24107">
              <w:rPr>
                <w:rFonts w:ascii="Arial Narrow" w:hAnsi="Arial Narrow" w:cs="Arial"/>
                <w:i/>
                <w:sz w:val="20"/>
                <w:lang w:val="kk-KZ"/>
              </w:rPr>
              <w:t>жас</w:t>
            </w:r>
            <w:r w:rsidRPr="00B24107">
              <w:rPr>
                <w:rFonts w:ascii="Arial Narrow" w:hAnsi="Arial Narrow" w:cs="Arial"/>
                <w:i/>
                <w:sz w:val="20"/>
              </w:rPr>
              <w:t>)</w:t>
            </w:r>
            <w:r w:rsidRPr="00B24107">
              <w:rPr>
                <w:rFonts w:ascii="Arial Narrow" w:hAnsi="Arial Narrow" w:cs="Arial"/>
              </w:rPr>
              <w:t>, %</w:t>
            </w:r>
          </w:p>
        </w:tc>
        <w:tc>
          <w:tcPr>
            <w:tcW w:w="992" w:type="dxa"/>
            <w:tcBorders>
              <w:top w:val="single" w:sz="4" w:space="0" w:color="auto"/>
              <w:left w:val="single" w:sz="4" w:space="0" w:color="auto"/>
              <w:bottom w:val="single" w:sz="4" w:space="0" w:color="auto"/>
              <w:right w:val="single" w:sz="4" w:space="0" w:color="auto"/>
            </w:tcBorders>
            <w:noWrap/>
          </w:tcPr>
          <w:p w:rsidR="00654249" w:rsidRPr="00654249" w:rsidRDefault="00654249" w:rsidP="00654249">
            <w:pPr>
              <w:rPr>
                <w:rFonts w:ascii="Arial Narrow" w:hAnsi="Arial Narrow"/>
              </w:rPr>
            </w:pPr>
            <w:r w:rsidRPr="00654249">
              <w:rPr>
                <w:rFonts w:ascii="Arial Narrow" w:hAnsi="Arial Narrow"/>
              </w:rPr>
              <w:t>2,7</w:t>
            </w:r>
          </w:p>
        </w:tc>
        <w:tc>
          <w:tcPr>
            <w:tcW w:w="992" w:type="dxa"/>
            <w:tcBorders>
              <w:top w:val="single" w:sz="4" w:space="0" w:color="auto"/>
              <w:left w:val="single" w:sz="4" w:space="0" w:color="auto"/>
              <w:bottom w:val="single" w:sz="4" w:space="0" w:color="auto"/>
              <w:right w:val="single" w:sz="4" w:space="0" w:color="auto"/>
            </w:tcBorders>
            <w:noWrap/>
          </w:tcPr>
          <w:p w:rsidR="00654249" w:rsidRPr="00654249" w:rsidRDefault="00654249" w:rsidP="00654249">
            <w:pPr>
              <w:rPr>
                <w:rFonts w:ascii="Arial Narrow" w:hAnsi="Arial Narrow"/>
              </w:rPr>
            </w:pPr>
            <w:r w:rsidRPr="00654249">
              <w:rPr>
                <w:rFonts w:ascii="Arial Narrow" w:hAnsi="Arial Narrow"/>
              </w:rPr>
              <w:t>3,1</w:t>
            </w:r>
          </w:p>
        </w:tc>
        <w:tc>
          <w:tcPr>
            <w:tcW w:w="993" w:type="dxa"/>
            <w:tcBorders>
              <w:top w:val="single" w:sz="4" w:space="0" w:color="auto"/>
              <w:left w:val="single" w:sz="4" w:space="0" w:color="auto"/>
              <w:bottom w:val="single" w:sz="4" w:space="0" w:color="auto"/>
              <w:right w:val="single" w:sz="4" w:space="0" w:color="auto"/>
            </w:tcBorders>
            <w:noWrap/>
          </w:tcPr>
          <w:p w:rsidR="00654249" w:rsidRPr="00654249" w:rsidRDefault="00654249" w:rsidP="00654249">
            <w:pPr>
              <w:rPr>
                <w:rFonts w:ascii="Arial Narrow" w:hAnsi="Arial Narrow"/>
              </w:rPr>
            </w:pPr>
            <w:r w:rsidRPr="00654249">
              <w:rPr>
                <w:rFonts w:ascii="Arial Narrow" w:hAnsi="Arial Narrow"/>
              </w:rPr>
              <w:t>3,2</w:t>
            </w:r>
          </w:p>
        </w:tc>
        <w:tc>
          <w:tcPr>
            <w:tcW w:w="1134" w:type="dxa"/>
            <w:tcBorders>
              <w:top w:val="single" w:sz="4" w:space="0" w:color="auto"/>
              <w:left w:val="single" w:sz="4" w:space="0" w:color="auto"/>
              <w:bottom w:val="single" w:sz="4" w:space="0" w:color="auto"/>
              <w:right w:val="single" w:sz="4" w:space="0" w:color="auto"/>
            </w:tcBorders>
            <w:noWrap/>
          </w:tcPr>
          <w:p w:rsidR="00654249" w:rsidRPr="00654249" w:rsidRDefault="00654249" w:rsidP="00654249">
            <w:pPr>
              <w:rPr>
                <w:rFonts w:ascii="Arial Narrow" w:hAnsi="Arial Narrow"/>
              </w:rPr>
            </w:pPr>
            <w:r w:rsidRPr="00654249">
              <w:rPr>
                <w:rFonts w:ascii="Arial Narrow" w:hAnsi="Arial Narrow"/>
              </w:rPr>
              <w:t>2,6</w:t>
            </w:r>
          </w:p>
        </w:tc>
        <w:tc>
          <w:tcPr>
            <w:tcW w:w="1134" w:type="dxa"/>
            <w:tcBorders>
              <w:top w:val="single" w:sz="4" w:space="0" w:color="auto"/>
              <w:left w:val="single" w:sz="4" w:space="0" w:color="auto"/>
              <w:bottom w:val="single" w:sz="4" w:space="0" w:color="auto"/>
              <w:right w:val="single" w:sz="4" w:space="0" w:color="auto"/>
            </w:tcBorders>
            <w:noWrap/>
          </w:tcPr>
          <w:p w:rsidR="00654249" w:rsidRPr="00654249" w:rsidRDefault="00654249" w:rsidP="00654249">
            <w:pPr>
              <w:rPr>
                <w:rFonts w:ascii="Arial Narrow" w:hAnsi="Arial Narrow"/>
              </w:rPr>
            </w:pPr>
            <w:r w:rsidRPr="00654249">
              <w:rPr>
                <w:rFonts w:ascii="Arial Narrow" w:hAnsi="Arial Narrow"/>
              </w:rPr>
              <w:t>2,4</w:t>
            </w:r>
          </w:p>
        </w:tc>
        <w:tc>
          <w:tcPr>
            <w:tcW w:w="992" w:type="dxa"/>
            <w:tcBorders>
              <w:top w:val="single" w:sz="4" w:space="0" w:color="auto"/>
              <w:left w:val="single" w:sz="4" w:space="0" w:color="auto"/>
              <w:bottom w:val="single" w:sz="4" w:space="0" w:color="auto"/>
              <w:right w:val="single" w:sz="4" w:space="0" w:color="auto"/>
            </w:tcBorders>
            <w:noWrap/>
          </w:tcPr>
          <w:p w:rsidR="00654249" w:rsidRPr="00654249" w:rsidRDefault="00654249" w:rsidP="00654249">
            <w:pPr>
              <w:rPr>
                <w:rFonts w:ascii="Arial Narrow" w:hAnsi="Arial Narrow"/>
              </w:rPr>
            </w:pPr>
            <w:r w:rsidRPr="00654249">
              <w:rPr>
                <w:rFonts w:ascii="Arial Narrow" w:hAnsi="Arial Narrow"/>
              </w:rPr>
              <w:t>2,4</w:t>
            </w:r>
          </w:p>
        </w:tc>
        <w:tc>
          <w:tcPr>
            <w:tcW w:w="992" w:type="dxa"/>
            <w:tcBorders>
              <w:top w:val="single" w:sz="4" w:space="0" w:color="auto"/>
              <w:left w:val="single" w:sz="4" w:space="0" w:color="auto"/>
              <w:bottom w:val="single" w:sz="4" w:space="0" w:color="auto"/>
              <w:right w:val="single" w:sz="4" w:space="0" w:color="auto"/>
            </w:tcBorders>
            <w:noWrap/>
          </w:tcPr>
          <w:p w:rsidR="00654249" w:rsidRPr="00654249" w:rsidRDefault="00654249" w:rsidP="00654249">
            <w:pPr>
              <w:rPr>
                <w:rFonts w:ascii="Arial Narrow" w:hAnsi="Arial Narrow"/>
              </w:rPr>
            </w:pPr>
            <w:r w:rsidRPr="00654249">
              <w:rPr>
                <w:rFonts w:ascii="Arial Narrow" w:hAnsi="Arial Narrow"/>
              </w:rPr>
              <w:t>2,3</w:t>
            </w:r>
          </w:p>
        </w:tc>
        <w:tc>
          <w:tcPr>
            <w:tcW w:w="1134" w:type="dxa"/>
            <w:gridSpan w:val="2"/>
            <w:tcBorders>
              <w:top w:val="single" w:sz="4" w:space="0" w:color="auto"/>
              <w:left w:val="single" w:sz="4" w:space="0" w:color="auto"/>
              <w:bottom w:val="single" w:sz="4" w:space="0" w:color="auto"/>
              <w:right w:val="single" w:sz="4" w:space="0" w:color="auto"/>
            </w:tcBorders>
            <w:noWrap/>
          </w:tcPr>
          <w:p w:rsidR="00654249" w:rsidRPr="00654249" w:rsidRDefault="00654249" w:rsidP="00654249">
            <w:pPr>
              <w:rPr>
                <w:rFonts w:ascii="Arial Narrow" w:hAnsi="Arial Narrow"/>
              </w:rPr>
            </w:pPr>
            <w:r w:rsidRPr="00654249">
              <w:rPr>
                <w:rFonts w:ascii="Arial Narrow" w:hAnsi="Arial Narrow"/>
              </w:rPr>
              <w:t>-</w:t>
            </w:r>
          </w:p>
        </w:tc>
        <w:tc>
          <w:tcPr>
            <w:tcW w:w="1134" w:type="dxa"/>
            <w:gridSpan w:val="3"/>
            <w:tcBorders>
              <w:top w:val="single" w:sz="4" w:space="0" w:color="auto"/>
              <w:left w:val="single" w:sz="4" w:space="0" w:color="auto"/>
              <w:bottom w:val="single" w:sz="4" w:space="0" w:color="auto"/>
              <w:right w:val="single" w:sz="4" w:space="0" w:color="auto"/>
            </w:tcBorders>
            <w:noWrap/>
          </w:tcPr>
          <w:p w:rsidR="00654249" w:rsidRPr="00654249" w:rsidRDefault="00654249" w:rsidP="00654249">
            <w:pPr>
              <w:rPr>
                <w:rFonts w:ascii="Arial Narrow" w:hAnsi="Arial Narrow"/>
              </w:rPr>
            </w:pPr>
            <w:r w:rsidRPr="00654249">
              <w:rPr>
                <w:rFonts w:ascii="Arial Narrow" w:hAnsi="Arial Narrow"/>
              </w:rPr>
              <w:t>-</w:t>
            </w:r>
          </w:p>
        </w:tc>
        <w:tc>
          <w:tcPr>
            <w:tcW w:w="879" w:type="dxa"/>
            <w:tcBorders>
              <w:top w:val="single" w:sz="4" w:space="0" w:color="auto"/>
              <w:left w:val="single" w:sz="4" w:space="0" w:color="auto"/>
              <w:bottom w:val="single" w:sz="4" w:space="0" w:color="auto"/>
              <w:right w:val="single" w:sz="4" w:space="0" w:color="auto"/>
            </w:tcBorders>
            <w:noWrap/>
          </w:tcPr>
          <w:p w:rsidR="00654249" w:rsidRPr="00654249" w:rsidRDefault="00654249" w:rsidP="00654249">
            <w:pPr>
              <w:rPr>
                <w:rFonts w:ascii="Arial Narrow" w:hAnsi="Arial Narrow"/>
              </w:rPr>
            </w:pPr>
            <w:r w:rsidRPr="00654249">
              <w:rPr>
                <w:rFonts w:ascii="Arial Narrow" w:hAnsi="Arial Narrow"/>
              </w:rPr>
              <w:t>-</w:t>
            </w:r>
          </w:p>
        </w:tc>
      </w:tr>
      <w:tr w:rsidR="00654249" w:rsidRPr="00B24107" w:rsidTr="00E8161B">
        <w:trPr>
          <w:trHeight w:val="304"/>
        </w:trPr>
        <w:tc>
          <w:tcPr>
            <w:tcW w:w="4660" w:type="dxa"/>
            <w:tcBorders>
              <w:top w:val="single" w:sz="4" w:space="0" w:color="auto"/>
              <w:left w:val="single" w:sz="4" w:space="0" w:color="auto"/>
              <w:bottom w:val="single" w:sz="4" w:space="0" w:color="auto"/>
              <w:right w:val="single" w:sz="4" w:space="0" w:color="auto"/>
            </w:tcBorders>
          </w:tcPr>
          <w:p w:rsidR="00654249" w:rsidRPr="00B24107" w:rsidRDefault="00654249" w:rsidP="00654249">
            <w:pPr>
              <w:suppressAutoHyphens/>
              <w:spacing w:after="0" w:line="240" w:lineRule="auto"/>
              <w:ind w:left="6"/>
              <w:rPr>
                <w:rFonts w:ascii="Arial Narrow" w:hAnsi="Arial Narrow" w:cs="Arial"/>
              </w:rPr>
            </w:pPr>
            <w:r w:rsidRPr="00B24107">
              <w:rPr>
                <w:rFonts w:ascii="Arial Narrow" w:hAnsi="Arial Narrow" w:cs="Arial"/>
              </w:rPr>
              <w:t>Жастар арасында</w:t>
            </w:r>
            <w:r w:rsidRPr="00B24107">
              <w:rPr>
                <w:rFonts w:ascii="Arial" w:hAnsi="Arial" w:cs="Arial"/>
              </w:rPr>
              <w:t>ғ</w:t>
            </w:r>
            <w:r w:rsidRPr="00B24107">
              <w:rPr>
                <w:rFonts w:ascii="Arial Narrow" w:hAnsi="Arial Narrow" w:cs="Arial Narrow"/>
              </w:rPr>
              <w:t>ы</w:t>
            </w:r>
            <w:r w:rsidRPr="00B24107">
              <w:rPr>
                <w:rFonts w:ascii="Arial Narrow" w:hAnsi="Arial Narrow" w:cs="Arial"/>
              </w:rPr>
              <w:t xml:space="preserve"> </w:t>
            </w:r>
            <w:r w:rsidRPr="00B24107">
              <w:rPr>
                <w:rFonts w:ascii="Arial Narrow" w:hAnsi="Arial Narrow" w:cs="Arial Narrow"/>
              </w:rPr>
              <w:t>ж</w:t>
            </w:r>
            <w:r w:rsidRPr="00B24107">
              <w:rPr>
                <w:rFonts w:ascii="Arial" w:hAnsi="Arial" w:cs="Arial"/>
              </w:rPr>
              <w:t>ұ</w:t>
            </w:r>
            <w:r w:rsidRPr="00B24107">
              <w:rPr>
                <w:rFonts w:ascii="Arial Narrow" w:hAnsi="Arial Narrow" w:cs="Arial Narrow"/>
              </w:rPr>
              <w:t>мыссызды</w:t>
            </w:r>
            <w:r w:rsidRPr="00B24107">
              <w:rPr>
                <w:rFonts w:ascii="Arial" w:hAnsi="Arial" w:cs="Arial"/>
              </w:rPr>
              <w:t>қ</w:t>
            </w:r>
            <w:r w:rsidRPr="00B24107">
              <w:rPr>
                <w:rFonts w:ascii="Arial Narrow" w:hAnsi="Arial Narrow" w:cs="Arial"/>
              </w:rPr>
              <w:t xml:space="preserve"> </w:t>
            </w:r>
            <w:r w:rsidRPr="00B24107">
              <w:rPr>
                <w:rFonts w:ascii="Arial Narrow" w:hAnsi="Arial Narrow" w:cs="Arial Narrow"/>
              </w:rPr>
              <w:t>де</w:t>
            </w:r>
            <w:r w:rsidRPr="00B24107">
              <w:rPr>
                <w:rFonts w:ascii="Arial" w:hAnsi="Arial" w:cs="Arial"/>
              </w:rPr>
              <w:t>ң</w:t>
            </w:r>
            <w:r w:rsidRPr="00B24107">
              <w:rPr>
                <w:rFonts w:ascii="Arial Narrow" w:hAnsi="Arial Narrow" w:cs="Arial Narrow"/>
              </w:rPr>
              <w:t>гейі</w:t>
            </w:r>
            <w:r w:rsidRPr="00B24107">
              <w:rPr>
                <w:rFonts w:ascii="Arial Narrow" w:hAnsi="Arial Narrow" w:cs="Arial"/>
                <w:lang w:val="kk-KZ"/>
              </w:rPr>
              <w:t xml:space="preserve"> </w:t>
            </w:r>
            <w:r w:rsidRPr="00B24107">
              <w:rPr>
                <w:rFonts w:ascii="Arial Narrow" w:hAnsi="Arial Narrow" w:cs="Arial"/>
                <w:i/>
                <w:sz w:val="20"/>
              </w:rPr>
              <w:t>(15-2</w:t>
            </w:r>
            <w:r w:rsidRPr="00B24107">
              <w:rPr>
                <w:rFonts w:ascii="Arial Narrow" w:hAnsi="Arial Narrow" w:cs="Arial"/>
                <w:i/>
                <w:sz w:val="20"/>
                <w:lang w:val="kk-KZ"/>
              </w:rPr>
              <w:t>8</w:t>
            </w:r>
            <w:r w:rsidRPr="00B24107">
              <w:rPr>
                <w:rFonts w:ascii="Arial Narrow" w:hAnsi="Arial Narrow" w:cs="Arial"/>
                <w:i/>
                <w:sz w:val="20"/>
              </w:rPr>
              <w:t xml:space="preserve"> </w:t>
            </w:r>
            <w:r w:rsidRPr="00B24107">
              <w:rPr>
                <w:rFonts w:ascii="Arial Narrow" w:hAnsi="Arial Narrow" w:cs="Arial"/>
                <w:i/>
                <w:sz w:val="20"/>
                <w:lang w:val="kk-KZ"/>
              </w:rPr>
              <w:t>жас</w:t>
            </w:r>
            <w:r w:rsidRPr="00B24107">
              <w:rPr>
                <w:rFonts w:ascii="Arial Narrow" w:hAnsi="Arial Narrow" w:cs="Arial"/>
                <w:i/>
                <w:sz w:val="20"/>
              </w:rPr>
              <w:t>)</w:t>
            </w:r>
            <w:r w:rsidRPr="00B24107">
              <w:rPr>
                <w:rFonts w:ascii="Arial Narrow" w:hAnsi="Arial Narrow" w:cs="Arial"/>
              </w:rPr>
              <w:t>, %</w:t>
            </w:r>
          </w:p>
        </w:tc>
        <w:tc>
          <w:tcPr>
            <w:tcW w:w="992" w:type="dxa"/>
            <w:tcBorders>
              <w:top w:val="single" w:sz="4" w:space="0" w:color="auto"/>
              <w:left w:val="single" w:sz="4" w:space="0" w:color="auto"/>
              <w:bottom w:val="single" w:sz="4" w:space="0" w:color="auto"/>
              <w:right w:val="single" w:sz="4" w:space="0" w:color="auto"/>
            </w:tcBorders>
            <w:noWrap/>
          </w:tcPr>
          <w:p w:rsidR="00654249" w:rsidRPr="00654249" w:rsidRDefault="00654249" w:rsidP="00654249">
            <w:pPr>
              <w:rPr>
                <w:rFonts w:ascii="Arial Narrow" w:hAnsi="Arial Narrow"/>
              </w:rPr>
            </w:pPr>
            <w:r w:rsidRPr="00654249">
              <w:rPr>
                <w:rFonts w:ascii="Arial Narrow" w:hAnsi="Arial Narrow"/>
              </w:rPr>
              <w:t>3,0</w:t>
            </w:r>
          </w:p>
        </w:tc>
        <w:tc>
          <w:tcPr>
            <w:tcW w:w="992" w:type="dxa"/>
            <w:tcBorders>
              <w:top w:val="single" w:sz="4" w:space="0" w:color="auto"/>
              <w:left w:val="single" w:sz="4" w:space="0" w:color="auto"/>
              <w:bottom w:val="single" w:sz="4" w:space="0" w:color="auto"/>
              <w:right w:val="single" w:sz="4" w:space="0" w:color="auto"/>
            </w:tcBorders>
            <w:noWrap/>
          </w:tcPr>
          <w:p w:rsidR="00654249" w:rsidRPr="00654249" w:rsidRDefault="00654249" w:rsidP="00654249">
            <w:pPr>
              <w:rPr>
                <w:rFonts w:ascii="Arial Narrow" w:hAnsi="Arial Narrow"/>
              </w:rPr>
            </w:pPr>
            <w:r w:rsidRPr="00654249">
              <w:rPr>
                <w:rFonts w:ascii="Arial Narrow" w:hAnsi="Arial Narrow"/>
              </w:rPr>
              <w:t>3,3</w:t>
            </w:r>
          </w:p>
        </w:tc>
        <w:tc>
          <w:tcPr>
            <w:tcW w:w="993" w:type="dxa"/>
            <w:tcBorders>
              <w:top w:val="single" w:sz="4" w:space="0" w:color="auto"/>
              <w:left w:val="single" w:sz="4" w:space="0" w:color="auto"/>
              <w:bottom w:val="single" w:sz="4" w:space="0" w:color="auto"/>
              <w:right w:val="single" w:sz="4" w:space="0" w:color="auto"/>
            </w:tcBorders>
            <w:noWrap/>
          </w:tcPr>
          <w:p w:rsidR="00654249" w:rsidRPr="00654249" w:rsidRDefault="00654249" w:rsidP="00654249">
            <w:pPr>
              <w:rPr>
                <w:rFonts w:ascii="Arial Narrow" w:hAnsi="Arial Narrow"/>
              </w:rPr>
            </w:pPr>
            <w:r w:rsidRPr="00654249">
              <w:rPr>
                <w:rFonts w:ascii="Arial Narrow" w:hAnsi="Arial Narrow"/>
              </w:rPr>
              <w:t>3,6</w:t>
            </w:r>
          </w:p>
        </w:tc>
        <w:tc>
          <w:tcPr>
            <w:tcW w:w="1134" w:type="dxa"/>
            <w:tcBorders>
              <w:top w:val="single" w:sz="4" w:space="0" w:color="auto"/>
              <w:left w:val="single" w:sz="4" w:space="0" w:color="auto"/>
              <w:bottom w:val="single" w:sz="4" w:space="0" w:color="auto"/>
              <w:right w:val="single" w:sz="4" w:space="0" w:color="auto"/>
            </w:tcBorders>
            <w:noWrap/>
          </w:tcPr>
          <w:p w:rsidR="00654249" w:rsidRPr="00654249" w:rsidRDefault="00654249" w:rsidP="00654249">
            <w:pPr>
              <w:rPr>
                <w:rFonts w:ascii="Arial Narrow" w:hAnsi="Arial Narrow"/>
              </w:rPr>
            </w:pPr>
            <w:r w:rsidRPr="00654249">
              <w:rPr>
                <w:rFonts w:ascii="Arial Narrow" w:hAnsi="Arial Narrow"/>
              </w:rPr>
              <w:t>3,0</w:t>
            </w:r>
          </w:p>
        </w:tc>
        <w:tc>
          <w:tcPr>
            <w:tcW w:w="1134" w:type="dxa"/>
            <w:tcBorders>
              <w:top w:val="single" w:sz="4" w:space="0" w:color="auto"/>
              <w:left w:val="single" w:sz="4" w:space="0" w:color="auto"/>
              <w:bottom w:val="single" w:sz="4" w:space="0" w:color="auto"/>
              <w:right w:val="single" w:sz="4" w:space="0" w:color="auto"/>
            </w:tcBorders>
            <w:noWrap/>
          </w:tcPr>
          <w:p w:rsidR="00654249" w:rsidRPr="00654249" w:rsidRDefault="00654249" w:rsidP="00654249">
            <w:pPr>
              <w:rPr>
                <w:rFonts w:ascii="Arial Narrow" w:hAnsi="Arial Narrow"/>
              </w:rPr>
            </w:pPr>
            <w:r w:rsidRPr="00654249">
              <w:rPr>
                <w:rFonts w:ascii="Arial Narrow" w:hAnsi="Arial Narrow"/>
              </w:rPr>
              <w:t>3,0</w:t>
            </w:r>
          </w:p>
        </w:tc>
        <w:tc>
          <w:tcPr>
            <w:tcW w:w="992" w:type="dxa"/>
            <w:tcBorders>
              <w:top w:val="single" w:sz="4" w:space="0" w:color="auto"/>
              <w:left w:val="single" w:sz="4" w:space="0" w:color="auto"/>
              <w:bottom w:val="single" w:sz="4" w:space="0" w:color="auto"/>
              <w:right w:val="single" w:sz="4" w:space="0" w:color="auto"/>
            </w:tcBorders>
            <w:noWrap/>
          </w:tcPr>
          <w:p w:rsidR="00654249" w:rsidRPr="00654249" w:rsidRDefault="00654249" w:rsidP="00654249">
            <w:pPr>
              <w:rPr>
                <w:rFonts w:ascii="Arial Narrow" w:hAnsi="Arial Narrow"/>
              </w:rPr>
            </w:pPr>
            <w:r w:rsidRPr="00654249">
              <w:rPr>
                <w:rFonts w:ascii="Arial Narrow" w:hAnsi="Arial Narrow"/>
              </w:rPr>
              <w:t>2,8</w:t>
            </w:r>
          </w:p>
        </w:tc>
        <w:tc>
          <w:tcPr>
            <w:tcW w:w="992" w:type="dxa"/>
            <w:tcBorders>
              <w:top w:val="single" w:sz="4" w:space="0" w:color="auto"/>
              <w:left w:val="single" w:sz="4" w:space="0" w:color="auto"/>
              <w:bottom w:val="single" w:sz="4" w:space="0" w:color="auto"/>
              <w:right w:val="single" w:sz="4" w:space="0" w:color="auto"/>
            </w:tcBorders>
            <w:noWrap/>
          </w:tcPr>
          <w:p w:rsidR="00654249" w:rsidRPr="00654249" w:rsidRDefault="00654249" w:rsidP="00654249">
            <w:pPr>
              <w:rPr>
                <w:rFonts w:ascii="Arial Narrow" w:hAnsi="Arial Narrow"/>
              </w:rPr>
            </w:pPr>
            <w:r w:rsidRPr="00654249">
              <w:rPr>
                <w:rFonts w:ascii="Arial Narrow" w:hAnsi="Arial Narrow"/>
              </w:rPr>
              <w:t>2,7</w:t>
            </w:r>
          </w:p>
        </w:tc>
        <w:tc>
          <w:tcPr>
            <w:tcW w:w="1134" w:type="dxa"/>
            <w:gridSpan w:val="2"/>
            <w:tcBorders>
              <w:top w:val="single" w:sz="4" w:space="0" w:color="auto"/>
              <w:left w:val="single" w:sz="4" w:space="0" w:color="auto"/>
              <w:bottom w:val="single" w:sz="4" w:space="0" w:color="auto"/>
              <w:right w:val="single" w:sz="4" w:space="0" w:color="auto"/>
            </w:tcBorders>
            <w:noWrap/>
          </w:tcPr>
          <w:p w:rsidR="00654249" w:rsidRPr="00654249" w:rsidRDefault="00654249" w:rsidP="00654249">
            <w:pPr>
              <w:rPr>
                <w:rFonts w:ascii="Arial Narrow" w:hAnsi="Arial Narrow"/>
              </w:rPr>
            </w:pPr>
            <w:r w:rsidRPr="00654249">
              <w:rPr>
                <w:rFonts w:ascii="Arial Narrow" w:hAnsi="Arial Narrow"/>
              </w:rPr>
              <w:t>-</w:t>
            </w:r>
          </w:p>
        </w:tc>
        <w:tc>
          <w:tcPr>
            <w:tcW w:w="1134" w:type="dxa"/>
            <w:gridSpan w:val="3"/>
            <w:tcBorders>
              <w:top w:val="single" w:sz="4" w:space="0" w:color="auto"/>
              <w:left w:val="single" w:sz="4" w:space="0" w:color="auto"/>
              <w:bottom w:val="single" w:sz="4" w:space="0" w:color="auto"/>
              <w:right w:val="single" w:sz="4" w:space="0" w:color="auto"/>
            </w:tcBorders>
            <w:noWrap/>
          </w:tcPr>
          <w:p w:rsidR="00654249" w:rsidRPr="00654249" w:rsidRDefault="00654249" w:rsidP="00654249">
            <w:pPr>
              <w:rPr>
                <w:rFonts w:ascii="Arial Narrow" w:hAnsi="Arial Narrow"/>
              </w:rPr>
            </w:pPr>
            <w:r w:rsidRPr="00654249">
              <w:rPr>
                <w:rFonts w:ascii="Arial Narrow" w:hAnsi="Arial Narrow"/>
              </w:rPr>
              <w:t>-</w:t>
            </w:r>
          </w:p>
        </w:tc>
        <w:tc>
          <w:tcPr>
            <w:tcW w:w="879" w:type="dxa"/>
            <w:tcBorders>
              <w:top w:val="single" w:sz="4" w:space="0" w:color="auto"/>
              <w:left w:val="single" w:sz="4" w:space="0" w:color="auto"/>
              <w:bottom w:val="single" w:sz="4" w:space="0" w:color="auto"/>
              <w:right w:val="single" w:sz="4" w:space="0" w:color="auto"/>
            </w:tcBorders>
            <w:noWrap/>
          </w:tcPr>
          <w:p w:rsidR="00654249" w:rsidRPr="00654249" w:rsidRDefault="00654249" w:rsidP="00654249">
            <w:pPr>
              <w:rPr>
                <w:rFonts w:ascii="Arial Narrow" w:hAnsi="Arial Narrow"/>
              </w:rPr>
            </w:pPr>
            <w:r w:rsidRPr="00654249">
              <w:rPr>
                <w:rFonts w:ascii="Arial Narrow" w:hAnsi="Arial Narrow"/>
              </w:rPr>
              <w:t>-</w:t>
            </w:r>
          </w:p>
        </w:tc>
      </w:tr>
      <w:tr w:rsidR="00654249" w:rsidRPr="00B24107" w:rsidTr="00E8161B">
        <w:trPr>
          <w:trHeight w:val="304"/>
        </w:trPr>
        <w:tc>
          <w:tcPr>
            <w:tcW w:w="4660" w:type="dxa"/>
            <w:tcBorders>
              <w:top w:val="single" w:sz="4" w:space="0" w:color="auto"/>
              <w:left w:val="single" w:sz="4" w:space="0" w:color="auto"/>
              <w:bottom w:val="single" w:sz="4" w:space="0" w:color="auto"/>
              <w:right w:val="single" w:sz="4" w:space="0" w:color="auto"/>
            </w:tcBorders>
          </w:tcPr>
          <w:p w:rsidR="00654249" w:rsidRPr="00B24107" w:rsidRDefault="00654249" w:rsidP="00654249">
            <w:pPr>
              <w:suppressAutoHyphens/>
              <w:spacing w:after="0" w:line="240" w:lineRule="auto"/>
              <w:ind w:left="6"/>
              <w:rPr>
                <w:rFonts w:ascii="Arial Narrow" w:hAnsi="Arial Narrow" w:cs="Arial"/>
              </w:rPr>
            </w:pPr>
            <w:r w:rsidRPr="00654249">
              <w:rPr>
                <w:rFonts w:ascii="Arial Narrow" w:hAnsi="Arial Narrow" w:cs="Arial"/>
              </w:rPr>
              <w:t>Жастар арасында</w:t>
            </w:r>
            <w:r w:rsidRPr="00654249">
              <w:rPr>
                <w:rFonts w:ascii="Calibri" w:hAnsi="Calibri" w:cs="Calibri"/>
              </w:rPr>
              <w:t>ғ</w:t>
            </w:r>
            <w:r w:rsidRPr="00654249">
              <w:rPr>
                <w:rFonts w:ascii="Arial Narrow" w:hAnsi="Arial Narrow" w:cs="Arial Narrow"/>
              </w:rPr>
              <w:t>ы</w:t>
            </w:r>
            <w:r w:rsidRPr="00654249">
              <w:rPr>
                <w:rFonts w:ascii="Arial Narrow" w:hAnsi="Arial Narrow" w:cs="Arial"/>
              </w:rPr>
              <w:t xml:space="preserve"> </w:t>
            </w:r>
            <w:r w:rsidRPr="00654249">
              <w:rPr>
                <w:rFonts w:ascii="Arial Narrow" w:hAnsi="Arial Narrow" w:cs="Arial Narrow"/>
              </w:rPr>
              <w:t>ж</w:t>
            </w:r>
            <w:r w:rsidRPr="00654249">
              <w:rPr>
                <w:rFonts w:ascii="Calibri" w:hAnsi="Calibri" w:cs="Calibri"/>
              </w:rPr>
              <w:t>ұ</w:t>
            </w:r>
            <w:r w:rsidRPr="00654249">
              <w:rPr>
                <w:rFonts w:ascii="Arial Narrow" w:hAnsi="Arial Narrow" w:cs="Arial Narrow"/>
              </w:rPr>
              <w:t>мыссызды</w:t>
            </w:r>
            <w:r w:rsidRPr="00654249">
              <w:rPr>
                <w:rFonts w:ascii="Calibri" w:hAnsi="Calibri" w:cs="Calibri"/>
              </w:rPr>
              <w:t>қ</w:t>
            </w:r>
            <w:r w:rsidRPr="00654249">
              <w:rPr>
                <w:rFonts w:ascii="Arial Narrow" w:hAnsi="Arial Narrow" w:cs="Arial"/>
              </w:rPr>
              <w:t xml:space="preserve"> </w:t>
            </w:r>
            <w:r w:rsidRPr="00654249">
              <w:rPr>
                <w:rFonts w:ascii="Arial Narrow" w:hAnsi="Arial Narrow" w:cs="Arial Narrow"/>
              </w:rPr>
              <w:t>де</w:t>
            </w:r>
            <w:r w:rsidRPr="00654249">
              <w:rPr>
                <w:rFonts w:ascii="Calibri" w:hAnsi="Calibri" w:cs="Calibri"/>
              </w:rPr>
              <w:t>ң</w:t>
            </w:r>
            <w:r w:rsidRPr="00654249">
              <w:rPr>
                <w:rFonts w:ascii="Arial Narrow" w:hAnsi="Arial Narrow" w:cs="Arial Narrow"/>
              </w:rPr>
              <w:t>гейі</w:t>
            </w:r>
            <w:r>
              <w:rPr>
                <w:rFonts w:ascii="Arial Narrow" w:hAnsi="Arial Narrow" w:cs="Arial"/>
              </w:rPr>
              <w:t xml:space="preserve"> (15-</w:t>
            </w:r>
            <w:r>
              <w:rPr>
                <w:rFonts w:ascii="Arial Narrow" w:hAnsi="Arial Narrow" w:cs="Arial"/>
                <w:lang w:val="kk-KZ"/>
              </w:rPr>
              <w:t>34</w:t>
            </w:r>
            <w:r w:rsidRPr="00654249">
              <w:rPr>
                <w:rFonts w:ascii="Arial Narrow" w:hAnsi="Arial Narrow" w:cs="Arial"/>
              </w:rPr>
              <w:t xml:space="preserve"> </w:t>
            </w:r>
            <w:r w:rsidRPr="00654249">
              <w:rPr>
                <w:rFonts w:ascii="Arial Narrow" w:hAnsi="Arial Narrow" w:cs="Arial Narrow"/>
              </w:rPr>
              <w:t>жас</w:t>
            </w:r>
            <w:r w:rsidRPr="00654249">
              <w:rPr>
                <w:rFonts w:ascii="Arial Narrow" w:hAnsi="Arial Narrow" w:cs="Arial"/>
              </w:rPr>
              <w:t>), %</w:t>
            </w:r>
          </w:p>
        </w:tc>
        <w:tc>
          <w:tcPr>
            <w:tcW w:w="992" w:type="dxa"/>
            <w:tcBorders>
              <w:top w:val="single" w:sz="4" w:space="0" w:color="auto"/>
              <w:left w:val="single" w:sz="4" w:space="0" w:color="auto"/>
              <w:bottom w:val="single" w:sz="4" w:space="0" w:color="auto"/>
              <w:right w:val="single" w:sz="4" w:space="0" w:color="auto"/>
            </w:tcBorders>
            <w:noWrap/>
          </w:tcPr>
          <w:p w:rsidR="00654249" w:rsidRPr="00654249" w:rsidRDefault="00654249" w:rsidP="00654249">
            <w:pPr>
              <w:rPr>
                <w:rFonts w:ascii="Arial Narrow" w:hAnsi="Arial Narrow"/>
              </w:rPr>
            </w:pPr>
            <w:r w:rsidRPr="00654249">
              <w:rPr>
                <w:rFonts w:ascii="Arial Narrow" w:hAnsi="Arial Narrow"/>
              </w:rPr>
              <w:t>-</w:t>
            </w:r>
          </w:p>
        </w:tc>
        <w:tc>
          <w:tcPr>
            <w:tcW w:w="992" w:type="dxa"/>
            <w:tcBorders>
              <w:top w:val="single" w:sz="4" w:space="0" w:color="auto"/>
              <w:left w:val="single" w:sz="4" w:space="0" w:color="auto"/>
              <w:bottom w:val="single" w:sz="4" w:space="0" w:color="auto"/>
              <w:right w:val="single" w:sz="4" w:space="0" w:color="auto"/>
            </w:tcBorders>
            <w:noWrap/>
          </w:tcPr>
          <w:p w:rsidR="00654249" w:rsidRPr="00654249" w:rsidRDefault="00654249" w:rsidP="00654249">
            <w:pPr>
              <w:rPr>
                <w:rFonts w:ascii="Arial Narrow" w:hAnsi="Arial Narrow"/>
              </w:rPr>
            </w:pPr>
            <w:r w:rsidRPr="00654249">
              <w:rPr>
                <w:rFonts w:ascii="Arial Narrow" w:hAnsi="Arial Narrow"/>
              </w:rPr>
              <w:t>-</w:t>
            </w:r>
          </w:p>
        </w:tc>
        <w:tc>
          <w:tcPr>
            <w:tcW w:w="993" w:type="dxa"/>
            <w:tcBorders>
              <w:top w:val="single" w:sz="4" w:space="0" w:color="auto"/>
              <w:left w:val="single" w:sz="4" w:space="0" w:color="auto"/>
              <w:bottom w:val="single" w:sz="4" w:space="0" w:color="auto"/>
              <w:right w:val="single" w:sz="4" w:space="0" w:color="auto"/>
            </w:tcBorders>
            <w:noWrap/>
          </w:tcPr>
          <w:p w:rsidR="00654249" w:rsidRPr="00654249" w:rsidRDefault="00654249" w:rsidP="00654249">
            <w:pPr>
              <w:rPr>
                <w:rFonts w:ascii="Arial Narrow" w:hAnsi="Arial Narrow"/>
              </w:rPr>
            </w:pPr>
            <w:r w:rsidRPr="00654249">
              <w:rPr>
                <w:rFonts w:ascii="Arial Narrow" w:hAnsi="Arial Narrow"/>
              </w:rPr>
              <w:t>-</w:t>
            </w:r>
          </w:p>
        </w:tc>
        <w:tc>
          <w:tcPr>
            <w:tcW w:w="1134" w:type="dxa"/>
            <w:tcBorders>
              <w:top w:val="single" w:sz="4" w:space="0" w:color="auto"/>
              <w:left w:val="single" w:sz="4" w:space="0" w:color="auto"/>
              <w:bottom w:val="single" w:sz="4" w:space="0" w:color="auto"/>
              <w:right w:val="single" w:sz="4" w:space="0" w:color="auto"/>
            </w:tcBorders>
            <w:noWrap/>
          </w:tcPr>
          <w:p w:rsidR="00654249" w:rsidRPr="00654249" w:rsidRDefault="00654249" w:rsidP="00654249">
            <w:pPr>
              <w:rPr>
                <w:rFonts w:ascii="Arial Narrow" w:hAnsi="Arial Narrow"/>
              </w:rPr>
            </w:pPr>
            <w:r w:rsidRPr="00654249">
              <w:rPr>
                <w:rFonts w:ascii="Arial Narrow" w:hAnsi="Arial Narrow"/>
              </w:rPr>
              <w:t>-</w:t>
            </w:r>
          </w:p>
        </w:tc>
        <w:tc>
          <w:tcPr>
            <w:tcW w:w="1134" w:type="dxa"/>
            <w:tcBorders>
              <w:top w:val="single" w:sz="4" w:space="0" w:color="auto"/>
              <w:left w:val="single" w:sz="4" w:space="0" w:color="auto"/>
              <w:bottom w:val="single" w:sz="4" w:space="0" w:color="auto"/>
              <w:right w:val="single" w:sz="4" w:space="0" w:color="auto"/>
            </w:tcBorders>
            <w:noWrap/>
          </w:tcPr>
          <w:p w:rsidR="00654249" w:rsidRPr="00654249" w:rsidRDefault="00654249" w:rsidP="00654249">
            <w:pPr>
              <w:rPr>
                <w:rFonts w:ascii="Arial Narrow" w:hAnsi="Arial Narrow"/>
              </w:rPr>
            </w:pPr>
            <w:r w:rsidRPr="00654249">
              <w:rPr>
                <w:rFonts w:ascii="Arial Narrow" w:hAnsi="Arial Narrow"/>
              </w:rPr>
              <w:t>-</w:t>
            </w:r>
          </w:p>
        </w:tc>
        <w:tc>
          <w:tcPr>
            <w:tcW w:w="992" w:type="dxa"/>
            <w:tcBorders>
              <w:top w:val="single" w:sz="4" w:space="0" w:color="auto"/>
              <w:left w:val="single" w:sz="4" w:space="0" w:color="auto"/>
              <w:bottom w:val="single" w:sz="4" w:space="0" w:color="auto"/>
              <w:right w:val="single" w:sz="4" w:space="0" w:color="auto"/>
            </w:tcBorders>
            <w:noWrap/>
          </w:tcPr>
          <w:p w:rsidR="00654249" w:rsidRPr="00654249" w:rsidRDefault="00654249" w:rsidP="00654249">
            <w:pPr>
              <w:rPr>
                <w:rFonts w:ascii="Arial Narrow" w:hAnsi="Arial Narrow"/>
              </w:rPr>
            </w:pPr>
            <w:r w:rsidRPr="00654249">
              <w:rPr>
                <w:rFonts w:ascii="Arial Narrow" w:hAnsi="Arial Narrow"/>
              </w:rPr>
              <w:t>-</w:t>
            </w:r>
          </w:p>
        </w:tc>
        <w:tc>
          <w:tcPr>
            <w:tcW w:w="992" w:type="dxa"/>
            <w:tcBorders>
              <w:top w:val="single" w:sz="4" w:space="0" w:color="auto"/>
              <w:left w:val="single" w:sz="4" w:space="0" w:color="auto"/>
              <w:bottom w:val="single" w:sz="4" w:space="0" w:color="auto"/>
              <w:right w:val="single" w:sz="4" w:space="0" w:color="auto"/>
            </w:tcBorders>
            <w:noWrap/>
          </w:tcPr>
          <w:p w:rsidR="00654249" w:rsidRPr="00654249" w:rsidRDefault="00654249" w:rsidP="00654249">
            <w:pPr>
              <w:rPr>
                <w:rFonts w:ascii="Arial Narrow" w:hAnsi="Arial Narrow"/>
              </w:rPr>
            </w:pPr>
            <w:r w:rsidRPr="00654249">
              <w:rPr>
                <w:rFonts w:ascii="Arial Narrow" w:hAnsi="Arial Narrow"/>
              </w:rPr>
              <w:t>-</w:t>
            </w:r>
          </w:p>
        </w:tc>
        <w:tc>
          <w:tcPr>
            <w:tcW w:w="1134" w:type="dxa"/>
            <w:gridSpan w:val="2"/>
            <w:tcBorders>
              <w:top w:val="single" w:sz="4" w:space="0" w:color="auto"/>
              <w:left w:val="single" w:sz="4" w:space="0" w:color="auto"/>
              <w:bottom w:val="single" w:sz="4" w:space="0" w:color="auto"/>
              <w:right w:val="single" w:sz="4" w:space="0" w:color="auto"/>
            </w:tcBorders>
            <w:noWrap/>
          </w:tcPr>
          <w:p w:rsidR="00654249" w:rsidRPr="00654249" w:rsidRDefault="00654249" w:rsidP="00654249">
            <w:pPr>
              <w:rPr>
                <w:rFonts w:ascii="Arial Narrow" w:hAnsi="Arial Narrow"/>
              </w:rPr>
            </w:pPr>
            <w:r w:rsidRPr="00654249">
              <w:rPr>
                <w:rFonts w:ascii="Arial Narrow" w:hAnsi="Arial Narrow"/>
              </w:rPr>
              <w:t>2,6</w:t>
            </w:r>
          </w:p>
        </w:tc>
        <w:tc>
          <w:tcPr>
            <w:tcW w:w="1134" w:type="dxa"/>
            <w:gridSpan w:val="3"/>
            <w:tcBorders>
              <w:top w:val="single" w:sz="4" w:space="0" w:color="auto"/>
              <w:left w:val="single" w:sz="4" w:space="0" w:color="auto"/>
              <w:bottom w:val="single" w:sz="4" w:space="0" w:color="auto"/>
              <w:right w:val="single" w:sz="4" w:space="0" w:color="auto"/>
            </w:tcBorders>
            <w:noWrap/>
          </w:tcPr>
          <w:p w:rsidR="00654249" w:rsidRPr="00654249" w:rsidRDefault="00654249" w:rsidP="00654249">
            <w:pPr>
              <w:rPr>
                <w:rFonts w:ascii="Arial Narrow" w:hAnsi="Arial Narrow"/>
              </w:rPr>
            </w:pPr>
            <w:r w:rsidRPr="00654249">
              <w:rPr>
                <w:rFonts w:ascii="Arial Narrow" w:hAnsi="Arial Narrow"/>
              </w:rPr>
              <w:t>2,7</w:t>
            </w:r>
          </w:p>
        </w:tc>
        <w:tc>
          <w:tcPr>
            <w:tcW w:w="879" w:type="dxa"/>
            <w:tcBorders>
              <w:top w:val="single" w:sz="4" w:space="0" w:color="auto"/>
              <w:left w:val="single" w:sz="4" w:space="0" w:color="auto"/>
              <w:bottom w:val="single" w:sz="4" w:space="0" w:color="auto"/>
              <w:right w:val="single" w:sz="4" w:space="0" w:color="auto"/>
            </w:tcBorders>
            <w:noWrap/>
          </w:tcPr>
          <w:p w:rsidR="00654249" w:rsidRPr="00654249" w:rsidRDefault="00654249" w:rsidP="00654249">
            <w:pPr>
              <w:rPr>
                <w:rFonts w:ascii="Arial Narrow" w:hAnsi="Arial Narrow"/>
              </w:rPr>
            </w:pPr>
            <w:r w:rsidRPr="00654249">
              <w:rPr>
                <w:rFonts w:ascii="Arial Narrow" w:hAnsi="Arial Narrow"/>
              </w:rPr>
              <w:t>3,0</w:t>
            </w:r>
          </w:p>
        </w:tc>
      </w:tr>
      <w:tr w:rsidR="00EF004C" w:rsidRPr="00B24107" w:rsidTr="00D11ACA">
        <w:trPr>
          <w:trHeight w:val="304"/>
        </w:trPr>
        <w:tc>
          <w:tcPr>
            <w:tcW w:w="15036" w:type="dxa"/>
            <w:gridSpan w:val="14"/>
            <w:tcBorders>
              <w:top w:val="single" w:sz="4" w:space="0" w:color="auto"/>
              <w:left w:val="single" w:sz="4" w:space="0" w:color="auto"/>
              <w:bottom w:val="single" w:sz="4" w:space="0" w:color="auto"/>
              <w:right w:val="single" w:sz="4" w:space="0" w:color="auto"/>
            </w:tcBorders>
            <w:shd w:val="clear" w:color="auto" w:fill="B8CCE4" w:themeFill="accent1" w:themeFillTint="66"/>
            <w:vAlign w:val="bottom"/>
          </w:tcPr>
          <w:p w:rsidR="00EF004C" w:rsidRPr="0087780C" w:rsidRDefault="00EF004C" w:rsidP="00D11ACA">
            <w:pPr>
              <w:spacing w:after="0" w:line="240" w:lineRule="auto"/>
              <w:ind w:left="-120" w:right="-107"/>
              <w:jc w:val="center"/>
              <w:rPr>
                <w:rFonts w:ascii="Arial Narrow" w:hAnsi="Arial Narrow" w:cs="Arial"/>
                <w:b/>
                <w:caps/>
                <w:color w:val="FF0000"/>
              </w:rPr>
            </w:pPr>
            <w:r w:rsidRPr="00FD1AB7">
              <w:rPr>
                <w:rFonts w:ascii="Arial" w:hAnsi="Arial" w:cs="Arial"/>
                <w:b/>
                <w:caps/>
                <w:lang w:val="kk-KZ"/>
              </w:rPr>
              <w:t>Ө</w:t>
            </w:r>
            <w:r w:rsidRPr="00FD1AB7">
              <w:rPr>
                <w:rFonts w:ascii="Arial Narrow" w:hAnsi="Arial Narrow" w:cs="Arial Narrow"/>
                <w:b/>
                <w:caps/>
                <w:lang w:val="kk-KZ"/>
              </w:rPr>
              <w:t>МІР</w:t>
            </w:r>
            <w:r w:rsidRPr="00FD1AB7">
              <w:rPr>
                <w:rFonts w:ascii="Arial Narrow" w:hAnsi="Arial Narrow" w:cs="Arial"/>
                <w:b/>
                <w:caps/>
                <w:lang w:val="kk-KZ"/>
              </w:rPr>
              <w:t xml:space="preserve"> ДЕ</w:t>
            </w:r>
            <w:r w:rsidRPr="00FD1AB7">
              <w:rPr>
                <w:rFonts w:ascii="Arial" w:hAnsi="Arial" w:cs="Arial"/>
                <w:b/>
                <w:caps/>
                <w:lang w:val="kk-KZ"/>
              </w:rPr>
              <w:t>Ң</w:t>
            </w:r>
            <w:r w:rsidRPr="00FD1AB7">
              <w:rPr>
                <w:rFonts w:ascii="Arial Narrow" w:hAnsi="Arial Narrow" w:cs="Arial Narrow"/>
                <w:b/>
                <w:caps/>
                <w:lang w:val="kk-KZ"/>
              </w:rPr>
              <w:t>ГЕЙІ</w:t>
            </w:r>
            <w:r w:rsidRPr="00FD1AB7">
              <w:rPr>
                <w:rFonts w:ascii="Arial Narrow" w:hAnsi="Arial Narrow" w:cs="Arial"/>
                <w:b/>
                <w:caps/>
                <w:lang w:val="kk-KZ"/>
              </w:rPr>
              <w:t xml:space="preserve"> </w:t>
            </w:r>
            <w:r w:rsidRPr="00FD1AB7">
              <w:rPr>
                <w:rFonts w:ascii="Arial Narrow" w:hAnsi="Arial Narrow" w:cs="Arial Narrow"/>
                <w:b/>
                <w:caps/>
                <w:lang w:val="kk-KZ"/>
              </w:rPr>
              <w:t>Ж</w:t>
            </w:r>
            <w:r w:rsidRPr="00FD1AB7">
              <w:rPr>
                <w:rFonts w:ascii="Arial" w:hAnsi="Arial" w:cs="Arial"/>
                <w:b/>
                <w:caps/>
                <w:lang w:val="kk-KZ"/>
              </w:rPr>
              <w:t>Ә</w:t>
            </w:r>
            <w:r w:rsidRPr="00FD1AB7">
              <w:rPr>
                <w:rFonts w:ascii="Arial Narrow" w:hAnsi="Arial Narrow" w:cs="Arial Narrow"/>
                <w:b/>
                <w:caps/>
                <w:lang w:val="kk-KZ"/>
              </w:rPr>
              <w:t>НЕ</w:t>
            </w:r>
            <w:r w:rsidRPr="00FD1AB7">
              <w:rPr>
                <w:rFonts w:ascii="Arial Narrow" w:hAnsi="Arial Narrow" w:cs="Arial"/>
                <w:b/>
                <w:caps/>
                <w:lang w:val="kk-KZ"/>
              </w:rPr>
              <w:t xml:space="preserve"> </w:t>
            </w:r>
            <w:r w:rsidRPr="00FD1AB7">
              <w:rPr>
                <w:rFonts w:ascii="Arial Narrow" w:hAnsi="Arial Narrow" w:cs="Arial Narrow"/>
                <w:b/>
                <w:caps/>
                <w:lang w:val="kk-KZ"/>
              </w:rPr>
              <w:t>Е</w:t>
            </w:r>
            <w:r w:rsidRPr="00FD1AB7">
              <w:rPr>
                <w:rFonts w:ascii="Arial" w:hAnsi="Arial" w:cs="Arial"/>
                <w:b/>
                <w:caps/>
                <w:lang w:val="kk-KZ"/>
              </w:rPr>
              <w:t>Ң</w:t>
            </w:r>
            <w:r w:rsidRPr="00FD1AB7">
              <w:rPr>
                <w:rFonts w:ascii="Arial Narrow" w:hAnsi="Arial Narrow" w:cs="Arial Narrow"/>
                <w:b/>
                <w:caps/>
                <w:lang w:val="kk-KZ"/>
              </w:rPr>
              <w:t>БЕК</w:t>
            </w:r>
            <w:r w:rsidRPr="00FD1AB7">
              <w:rPr>
                <w:rFonts w:ascii="Arial Narrow" w:hAnsi="Arial Narrow" w:cs="Arial"/>
                <w:b/>
                <w:caps/>
                <w:lang w:val="kk-KZ"/>
              </w:rPr>
              <w:t>А</w:t>
            </w:r>
            <w:r w:rsidRPr="00FD1AB7">
              <w:rPr>
                <w:rFonts w:ascii="Arial" w:hAnsi="Arial" w:cs="Arial"/>
                <w:b/>
                <w:caps/>
                <w:lang w:val="kk-KZ"/>
              </w:rPr>
              <w:t>Қ</w:t>
            </w:r>
            <w:r w:rsidRPr="00FD1AB7">
              <w:rPr>
                <w:rFonts w:ascii="Arial Narrow" w:hAnsi="Arial Narrow" w:cs="Arial Narrow"/>
                <w:b/>
                <w:caps/>
                <w:lang w:val="kk-KZ"/>
              </w:rPr>
              <w:t>Ы</w:t>
            </w:r>
            <w:r w:rsidRPr="00FD1AB7">
              <w:rPr>
                <w:rFonts w:ascii="Arial Narrow" w:hAnsi="Arial Narrow" w:cs="Arial"/>
                <w:b/>
                <w:caps/>
                <w:lang w:val="kk-KZ"/>
              </w:rPr>
              <w:t xml:space="preserve"> Т</w:t>
            </w:r>
            <w:r w:rsidRPr="00FD1AB7">
              <w:rPr>
                <w:rFonts w:ascii="Arial" w:hAnsi="Arial" w:cs="Arial"/>
                <w:b/>
                <w:caps/>
                <w:lang w:val="kk-KZ"/>
              </w:rPr>
              <w:t>Ө</w:t>
            </w:r>
            <w:r w:rsidRPr="00FD1AB7">
              <w:rPr>
                <w:rFonts w:ascii="Arial Narrow" w:hAnsi="Arial Narrow" w:cs="Arial Narrow"/>
                <w:b/>
                <w:caps/>
                <w:lang w:val="kk-KZ"/>
              </w:rPr>
              <w:t>ЛЕУ</w:t>
            </w:r>
            <w:r w:rsidRPr="00FD1AB7">
              <w:rPr>
                <w:rFonts w:ascii="Arial Narrow" w:hAnsi="Arial Narrow" w:cs="Arial"/>
                <w:b/>
                <w:caps/>
                <w:lang w:val="kk-KZ"/>
              </w:rPr>
              <w:t xml:space="preserve"> </w:t>
            </w:r>
          </w:p>
        </w:tc>
      </w:tr>
      <w:tr w:rsidR="00654249" w:rsidRPr="00B24107" w:rsidTr="00C80505">
        <w:trPr>
          <w:trHeight w:val="304"/>
        </w:trPr>
        <w:tc>
          <w:tcPr>
            <w:tcW w:w="4660" w:type="dxa"/>
            <w:tcBorders>
              <w:top w:val="single" w:sz="4" w:space="0" w:color="auto"/>
              <w:left w:val="single" w:sz="4" w:space="0" w:color="auto"/>
              <w:bottom w:val="single" w:sz="4" w:space="0" w:color="auto"/>
              <w:right w:val="single" w:sz="4" w:space="0" w:color="auto"/>
            </w:tcBorders>
          </w:tcPr>
          <w:p w:rsidR="00654249" w:rsidRPr="00B24107" w:rsidRDefault="00654249" w:rsidP="00654249">
            <w:pPr>
              <w:suppressAutoHyphens/>
              <w:spacing w:after="0" w:line="240" w:lineRule="auto"/>
              <w:ind w:left="6"/>
              <w:rPr>
                <w:rFonts w:ascii="Arial Narrow" w:hAnsi="Arial Narrow" w:cs="Arial"/>
                <w:lang w:val="kk-KZ"/>
              </w:rPr>
            </w:pPr>
            <w:r w:rsidRPr="00B24107">
              <w:rPr>
                <w:rFonts w:ascii="Arial Narrow" w:hAnsi="Arial Narrow" w:cs="Arial"/>
              </w:rPr>
              <w:lastRenderedPageBreak/>
              <w:t>Жан басына ша</w:t>
            </w:r>
            <w:r w:rsidRPr="00B24107">
              <w:rPr>
                <w:rFonts w:ascii="Arial" w:hAnsi="Arial" w:cs="Arial"/>
              </w:rPr>
              <w:t>ққ</w:t>
            </w:r>
            <w:r w:rsidRPr="00B24107">
              <w:rPr>
                <w:rFonts w:ascii="Arial Narrow" w:hAnsi="Arial Narrow" w:cs="Arial Narrow"/>
              </w:rPr>
              <w:t>анда</w:t>
            </w:r>
            <w:r w:rsidRPr="00B24107">
              <w:rPr>
                <w:rFonts w:ascii="Arial" w:hAnsi="Arial" w:cs="Arial"/>
              </w:rPr>
              <w:t>ғ</w:t>
            </w:r>
            <w:r w:rsidRPr="00B24107">
              <w:rPr>
                <w:rFonts w:ascii="Arial Narrow" w:hAnsi="Arial Narrow" w:cs="Arial Narrow"/>
              </w:rPr>
              <w:t>ы</w:t>
            </w:r>
            <w:r w:rsidRPr="00B24107">
              <w:rPr>
                <w:rFonts w:ascii="Arial Narrow" w:hAnsi="Arial Narrow" w:cs="Arial"/>
              </w:rPr>
              <w:t xml:space="preserve"> </w:t>
            </w:r>
            <w:r w:rsidRPr="00B24107">
              <w:rPr>
                <w:rFonts w:ascii="Arial Narrow" w:hAnsi="Arial Narrow" w:cs="Arial Narrow"/>
              </w:rPr>
              <w:t>орташа</w:t>
            </w:r>
            <w:r w:rsidRPr="00B24107">
              <w:rPr>
                <w:rFonts w:ascii="Arial Narrow" w:hAnsi="Arial Narrow" w:cs="Arial"/>
              </w:rPr>
              <w:t xml:space="preserve"> </w:t>
            </w:r>
            <w:r w:rsidRPr="00B24107">
              <w:rPr>
                <w:rFonts w:ascii="Arial Narrow" w:hAnsi="Arial Narrow" w:cs="Arial Narrow"/>
              </w:rPr>
              <w:t>атаулы</w:t>
            </w:r>
            <w:r w:rsidRPr="00B24107">
              <w:rPr>
                <w:rFonts w:ascii="Arial Narrow" w:hAnsi="Arial Narrow" w:cs="Arial"/>
              </w:rPr>
              <w:t xml:space="preserve"> </w:t>
            </w:r>
            <w:r w:rsidRPr="00B24107">
              <w:rPr>
                <w:rFonts w:ascii="Arial Narrow" w:hAnsi="Arial Narrow" w:cs="Arial Narrow"/>
              </w:rPr>
              <w:t>а</w:t>
            </w:r>
            <w:r w:rsidRPr="00B24107">
              <w:rPr>
                <w:rFonts w:ascii="Arial" w:hAnsi="Arial" w:cs="Arial"/>
              </w:rPr>
              <w:t>қ</w:t>
            </w:r>
            <w:r w:rsidRPr="00B24107">
              <w:rPr>
                <w:rFonts w:ascii="Arial Narrow" w:hAnsi="Arial Narrow" w:cs="Arial Narrow"/>
              </w:rPr>
              <w:t>шалай</w:t>
            </w:r>
            <w:r w:rsidRPr="00B24107">
              <w:rPr>
                <w:rFonts w:ascii="Arial Narrow" w:hAnsi="Arial Narrow" w:cs="Arial"/>
              </w:rPr>
              <w:t xml:space="preserve"> </w:t>
            </w:r>
            <w:r w:rsidRPr="00B24107">
              <w:rPr>
                <w:rFonts w:ascii="Arial Narrow" w:hAnsi="Arial Narrow" w:cs="Arial Narrow"/>
              </w:rPr>
              <w:t>кірістер</w:t>
            </w:r>
            <w:r w:rsidRPr="00B24107">
              <w:rPr>
                <w:rFonts w:ascii="Arial Narrow" w:hAnsi="Arial Narrow" w:cs="Arial"/>
                <w:lang w:val="kk-KZ"/>
              </w:rPr>
              <w:t>, те</w:t>
            </w:r>
            <w:r w:rsidRPr="00B24107">
              <w:rPr>
                <w:rFonts w:ascii="Arial" w:hAnsi="Arial" w:cs="Arial"/>
                <w:lang w:val="kk-KZ"/>
              </w:rPr>
              <w:t>ң</w:t>
            </w:r>
            <w:r w:rsidRPr="00B24107">
              <w:rPr>
                <w:rFonts w:ascii="Arial Narrow" w:hAnsi="Arial Narrow" w:cs="Arial"/>
                <w:lang w:val="kk-KZ"/>
              </w:rPr>
              <w:t>ге</w:t>
            </w:r>
          </w:p>
        </w:tc>
        <w:tc>
          <w:tcPr>
            <w:tcW w:w="992" w:type="dxa"/>
            <w:tcBorders>
              <w:top w:val="single" w:sz="4" w:space="0" w:color="auto"/>
              <w:left w:val="single" w:sz="4" w:space="0" w:color="auto"/>
              <w:bottom w:val="single" w:sz="4" w:space="0" w:color="auto"/>
              <w:right w:val="single" w:sz="4" w:space="0" w:color="auto"/>
            </w:tcBorders>
            <w:noWrap/>
          </w:tcPr>
          <w:p w:rsidR="00654249" w:rsidRPr="00654249" w:rsidRDefault="00654249" w:rsidP="00654249">
            <w:pPr>
              <w:rPr>
                <w:rFonts w:ascii="Arial Narrow" w:hAnsi="Arial Narrow"/>
              </w:rPr>
            </w:pPr>
            <w:r w:rsidRPr="00654249">
              <w:rPr>
                <w:rFonts w:ascii="Arial Narrow" w:hAnsi="Arial Narrow"/>
              </w:rPr>
              <w:t>78 408</w:t>
            </w:r>
          </w:p>
        </w:tc>
        <w:tc>
          <w:tcPr>
            <w:tcW w:w="992" w:type="dxa"/>
            <w:tcBorders>
              <w:top w:val="single" w:sz="4" w:space="0" w:color="auto"/>
              <w:left w:val="single" w:sz="4" w:space="0" w:color="auto"/>
              <w:bottom w:val="single" w:sz="4" w:space="0" w:color="auto"/>
              <w:right w:val="single" w:sz="4" w:space="0" w:color="auto"/>
            </w:tcBorders>
            <w:noWrap/>
          </w:tcPr>
          <w:p w:rsidR="00654249" w:rsidRPr="00654249" w:rsidRDefault="00654249" w:rsidP="00654249">
            <w:pPr>
              <w:rPr>
                <w:rFonts w:ascii="Arial Narrow" w:hAnsi="Arial Narrow"/>
              </w:rPr>
            </w:pPr>
            <w:r w:rsidRPr="00654249">
              <w:rPr>
                <w:rFonts w:ascii="Arial Narrow" w:hAnsi="Arial Narrow"/>
              </w:rPr>
              <w:t>84 865</w:t>
            </w:r>
          </w:p>
        </w:tc>
        <w:tc>
          <w:tcPr>
            <w:tcW w:w="993" w:type="dxa"/>
            <w:tcBorders>
              <w:top w:val="single" w:sz="4" w:space="0" w:color="auto"/>
              <w:left w:val="single" w:sz="4" w:space="0" w:color="auto"/>
              <w:bottom w:val="single" w:sz="4" w:space="0" w:color="auto"/>
              <w:right w:val="single" w:sz="4" w:space="0" w:color="auto"/>
            </w:tcBorders>
            <w:noWrap/>
          </w:tcPr>
          <w:p w:rsidR="00654249" w:rsidRPr="00654249" w:rsidRDefault="00654249" w:rsidP="00654249">
            <w:pPr>
              <w:rPr>
                <w:rFonts w:ascii="Arial Narrow" w:hAnsi="Arial Narrow"/>
              </w:rPr>
            </w:pPr>
            <w:r w:rsidRPr="00654249">
              <w:rPr>
                <w:rFonts w:ascii="Arial Narrow" w:hAnsi="Arial Narrow"/>
              </w:rPr>
              <w:t>93 274</w:t>
            </w:r>
          </w:p>
        </w:tc>
        <w:tc>
          <w:tcPr>
            <w:tcW w:w="1134" w:type="dxa"/>
            <w:tcBorders>
              <w:top w:val="single" w:sz="4" w:space="0" w:color="auto"/>
              <w:left w:val="single" w:sz="4" w:space="0" w:color="auto"/>
              <w:bottom w:val="single" w:sz="4" w:space="0" w:color="auto"/>
              <w:right w:val="single" w:sz="4" w:space="0" w:color="auto"/>
            </w:tcBorders>
            <w:noWrap/>
          </w:tcPr>
          <w:p w:rsidR="00654249" w:rsidRPr="00654249" w:rsidRDefault="00654249" w:rsidP="00654249">
            <w:pPr>
              <w:rPr>
                <w:rFonts w:ascii="Arial Narrow" w:hAnsi="Arial Narrow"/>
              </w:rPr>
            </w:pPr>
            <w:r w:rsidRPr="00654249">
              <w:rPr>
                <w:rFonts w:ascii="Arial Narrow" w:hAnsi="Arial Narrow"/>
              </w:rPr>
              <w:t>106 226</w:t>
            </w:r>
          </w:p>
        </w:tc>
        <w:tc>
          <w:tcPr>
            <w:tcW w:w="1134" w:type="dxa"/>
            <w:tcBorders>
              <w:top w:val="single" w:sz="4" w:space="0" w:color="auto"/>
              <w:left w:val="single" w:sz="4" w:space="0" w:color="auto"/>
              <w:bottom w:val="single" w:sz="4" w:space="0" w:color="auto"/>
              <w:right w:val="single" w:sz="4" w:space="0" w:color="auto"/>
            </w:tcBorders>
            <w:noWrap/>
          </w:tcPr>
          <w:p w:rsidR="00654249" w:rsidRPr="00654249" w:rsidRDefault="00654249" w:rsidP="00654249">
            <w:pPr>
              <w:rPr>
                <w:rFonts w:ascii="Arial Narrow" w:hAnsi="Arial Narrow"/>
              </w:rPr>
            </w:pPr>
            <w:r w:rsidRPr="00654249">
              <w:rPr>
                <w:rFonts w:ascii="Arial Narrow" w:hAnsi="Arial Narrow"/>
              </w:rPr>
              <w:t>119 334</w:t>
            </w:r>
          </w:p>
        </w:tc>
        <w:tc>
          <w:tcPr>
            <w:tcW w:w="992" w:type="dxa"/>
            <w:tcBorders>
              <w:top w:val="single" w:sz="4" w:space="0" w:color="auto"/>
              <w:left w:val="single" w:sz="4" w:space="0" w:color="auto"/>
              <w:bottom w:val="single" w:sz="4" w:space="0" w:color="auto"/>
              <w:right w:val="single" w:sz="4" w:space="0" w:color="auto"/>
            </w:tcBorders>
            <w:noWrap/>
          </w:tcPr>
          <w:p w:rsidR="00654249" w:rsidRPr="00654249" w:rsidRDefault="00654249" w:rsidP="00654249">
            <w:pPr>
              <w:rPr>
                <w:rFonts w:ascii="Arial Narrow" w:hAnsi="Arial Narrow"/>
              </w:rPr>
            </w:pPr>
            <w:r w:rsidRPr="00654249">
              <w:rPr>
                <w:rFonts w:ascii="Arial Narrow" w:hAnsi="Arial Narrow"/>
              </w:rPr>
              <w:t>138 244</w:t>
            </w:r>
          </w:p>
        </w:tc>
        <w:tc>
          <w:tcPr>
            <w:tcW w:w="1134" w:type="dxa"/>
            <w:gridSpan w:val="2"/>
            <w:tcBorders>
              <w:top w:val="single" w:sz="4" w:space="0" w:color="auto"/>
              <w:left w:val="single" w:sz="4" w:space="0" w:color="auto"/>
              <w:bottom w:val="single" w:sz="4" w:space="0" w:color="auto"/>
              <w:right w:val="single" w:sz="4" w:space="0" w:color="auto"/>
            </w:tcBorders>
            <w:noWrap/>
          </w:tcPr>
          <w:p w:rsidR="00654249" w:rsidRPr="00654249" w:rsidRDefault="00654249" w:rsidP="00654249">
            <w:pPr>
              <w:rPr>
                <w:rFonts w:ascii="Arial Narrow" w:hAnsi="Arial Narrow"/>
              </w:rPr>
            </w:pPr>
            <w:r w:rsidRPr="00654249">
              <w:rPr>
                <w:rFonts w:ascii="Arial Narrow" w:hAnsi="Arial Narrow"/>
              </w:rPr>
              <w:t>169 139</w:t>
            </w:r>
          </w:p>
        </w:tc>
        <w:tc>
          <w:tcPr>
            <w:tcW w:w="1134" w:type="dxa"/>
            <w:gridSpan w:val="2"/>
            <w:tcBorders>
              <w:top w:val="single" w:sz="4" w:space="0" w:color="auto"/>
              <w:left w:val="single" w:sz="4" w:space="0" w:color="auto"/>
              <w:bottom w:val="single" w:sz="4" w:space="0" w:color="auto"/>
              <w:right w:val="single" w:sz="4" w:space="0" w:color="auto"/>
            </w:tcBorders>
            <w:noWrap/>
          </w:tcPr>
          <w:p w:rsidR="00654249" w:rsidRPr="00654249" w:rsidRDefault="00654249" w:rsidP="00654249">
            <w:pPr>
              <w:rPr>
                <w:rFonts w:ascii="Arial Narrow" w:hAnsi="Arial Narrow"/>
              </w:rPr>
            </w:pPr>
            <w:r w:rsidRPr="00654249">
              <w:rPr>
                <w:rFonts w:ascii="Arial Narrow" w:hAnsi="Arial Narrow"/>
              </w:rPr>
              <w:t>197 376</w:t>
            </w:r>
          </w:p>
        </w:tc>
        <w:tc>
          <w:tcPr>
            <w:tcW w:w="977" w:type="dxa"/>
            <w:tcBorders>
              <w:top w:val="single" w:sz="4" w:space="0" w:color="auto"/>
              <w:left w:val="single" w:sz="4" w:space="0" w:color="auto"/>
              <w:bottom w:val="single" w:sz="4" w:space="0" w:color="auto"/>
              <w:right w:val="single" w:sz="4" w:space="0" w:color="auto"/>
            </w:tcBorders>
            <w:noWrap/>
          </w:tcPr>
          <w:p w:rsidR="00654249" w:rsidRPr="00654249" w:rsidRDefault="00654249" w:rsidP="00654249">
            <w:pPr>
              <w:rPr>
                <w:rFonts w:ascii="Arial Narrow" w:hAnsi="Arial Narrow"/>
              </w:rPr>
            </w:pPr>
            <w:r w:rsidRPr="00654249">
              <w:rPr>
                <w:rFonts w:ascii="Arial Narrow" w:hAnsi="Arial Narrow"/>
              </w:rPr>
              <w:t>223 637</w:t>
            </w:r>
          </w:p>
        </w:tc>
        <w:tc>
          <w:tcPr>
            <w:tcW w:w="894" w:type="dxa"/>
            <w:gridSpan w:val="2"/>
            <w:tcBorders>
              <w:top w:val="single" w:sz="4" w:space="0" w:color="auto"/>
              <w:left w:val="single" w:sz="4" w:space="0" w:color="auto"/>
              <w:bottom w:val="single" w:sz="4" w:space="0" w:color="auto"/>
              <w:right w:val="single" w:sz="4" w:space="0" w:color="auto"/>
            </w:tcBorders>
            <w:noWrap/>
          </w:tcPr>
          <w:p w:rsidR="00654249" w:rsidRPr="00654249" w:rsidRDefault="00654249" w:rsidP="00654249">
            <w:pPr>
              <w:rPr>
                <w:rFonts w:ascii="Arial Narrow" w:hAnsi="Arial Narrow"/>
              </w:rPr>
            </w:pPr>
            <w:r w:rsidRPr="00654249">
              <w:rPr>
                <w:rFonts w:ascii="Arial Narrow" w:hAnsi="Arial Narrow"/>
              </w:rPr>
              <w:t>262 541</w:t>
            </w:r>
          </w:p>
        </w:tc>
      </w:tr>
      <w:tr w:rsidR="00654249" w:rsidRPr="00B24107" w:rsidTr="00C80505">
        <w:trPr>
          <w:trHeight w:val="304"/>
        </w:trPr>
        <w:tc>
          <w:tcPr>
            <w:tcW w:w="4660" w:type="dxa"/>
            <w:tcBorders>
              <w:top w:val="single" w:sz="4" w:space="0" w:color="auto"/>
              <w:left w:val="single" w:sz="4" w:space="0" w:color="auto"/>
              <w:bottom w:val="single" w:sz="4" w:space="0" w:color="auto"/>
              <w:right w:val="single" w:sz="4" w:space="0" w:color="auto"/>
            </w:tcBorders>
          </w:tcPr>
          <w:p w:rsidR="00654249" w:rsidRPr="00B24107" w:rsidRDefault="00654249" w:rsidP="00654249">
            <w:pPr>
              <w:suppressAutoHyphens/>
              <w:spacing w:after="0" w:line="240" w:lineRule="auto"/>
              <w:ind w:left="6"/>
              <w:rPr>
                <w:rFonts w:ascii="Arial Narrow" w:hAnsi="Arial Narrow" w:cs="Arial"/>
              </w:rPr>
            </w:pPr>
            <w:r w:rsidRPr="00B24107">
              <w:rPr>
                <w:rFonts w:ascii="Arial" w:hAnsi="Arial" w:cs="Arial"/>
              </w:rPr>
              <w:t>Ө</w:t>
            </w:r>
            <w:r w:rsidRPr="00B24107">
              <w:rPr>
                <w:rFonts w:ascii="Arial Narrow" w:hAnsi="Arial Narrow" w:cs="Arial Narrow"/>
              </w:rPr>
              <w:t>ткен</w:t>
            </w:r>
            <w:r w:rsidRPr="00B24107">
              <w:rPr>
                <w:rFonts w:ascii="Arial Narrow" w:hAnsi="Arial Narrow" w:cs="Arial"/>
              </w:rPr>
              <w:t xml:space="preserve"> жыл</w:t>
            </w:r>
            <w:r w:rsidRPr="00B24107">
              <w:rPr>
                <w:rFonts w:ascii="Arial" w:hAnsi="Arial" w:cs="Arial"/>
              </w:rPr>
              <w:t>ғ</w:t>
            </w:r>
            <w:r w:rsidRPr="00B24107">
              <w:rPr>
                <w:rFonts w:ascii="Arial Narrow" w:hAnsi="Arial Narrow" w:cs="Arial Narrow"/>
              </w:rPr>
              <w:t>а</w:t>
            </w:r>
            <w:r w:rsidRPr="00B24107">
              <w:rPr>
                <w:rFonts w:ascii="Arial Narrow" w:hAnsi="Arial Narrow" w:cs="Arial"/>
                <w:lang w:val="kk-KZ"/>
              </w:rPr>
              <w:t xml:space="preserve"> </w:t>
            </w:r>
            <w:r w:rsidRPr="00B24107">
              <w:rPr>
                <w:rFonts w:ascii="Arial" w:hAnsi="Arial" w:cs="Arial"/>
                <w:lang w:val="kk-KZ"/>
              </w:rPr>
              <w:t>қ</w:t>
            </w:r>
            <w:r w:rsidRPr="00B24107">
              <w:rPr>
                <w:rFonts w:ascii="Arial Narrow" w:hAnsi="Arial Narrow" w:cs="Arial Narrow"/>
                <w:lang w:val="kk-KZ"/>
              </w:rPr>
              <w:t>ара</w:t>
            </w:r>
            <w:r w:rsidRPr="00B24107">
              <w:rPr>
                <w:rFonts w:ascii="Arial" w:hAnsi="Arial" w:cs="Arial"/>
                <w:lang w:val="kk-KZ"/>
              </w:rPr>
              <w:t>ғ</w:t>
            </w:r>
            <w:r w:rsidRPr="00B24107">
              <w:rPr>
                <w:rFonts w:ascii="Arial Narrow" w:hAnsi="Arial Narrow" w:cs="Arial Narrow"/>
                <w:lang w:val="kk-KZ"/>
              </w:rPr>
              <w:t>анда</w:t>
            </w:r>
            <w:r w:rsidRPr="00B24107">
              <w:rPr>
                <w:rFonts w:ascii="Arial Narrow" w:hAnsi="Arial Narrow" w:cs="Arial"/>
                <w:lang w:val="kk-KZ"/>
              </w:rPr>
              <w:t xml:space="preserve"> </w:t>
            </w:r>
            <w:r w:rsidRPr="00B24107">
              <w:rPr>
                <w:rFonts w:ascii="Arial Narrow" w:hAnsi="Arial Narrow" w:cs="Arial"/>
              </w:rPr>
              <w:t>пайызбен</w:t>
            </w:r>
          </w:p>
        </w:tc>
        <w:tc>
          <w:tcPr>
            <w:tcW w:w="992" w:type="dxa"/>
            <w:tcBorders>
              <w:top w:val="single" w:sz="4" w:space="0" w:color="auto"/>
              <w:left w:val="single" w:sz="4" w:space="0" w:color="auto"/>
              <w:bottom w:val="single" w:sz="4" w:space="0" w:color="auto"/>
              <w:right w:val="single" w:sz="4" w:space="0" w:color="auto"/>
            </w:tcBorders>
            <w:noWrap/>
          </w:tcPr>
          <w:p w:rsidR="00654249" w:rsidRPr="00654249" w:rsidRDefault="00654249" w:rsidP="00654249">
            <w:pPr>
              <w:rPr>
                <w:rFonts w:ascii="Arial Narrow" w:hAnsi="Arial Narrow"/>
              </w:rPr>
            </w:pPr>
            <w:r w:rsidRPr="00654249">
              <w:rPr>
                <w:rFonts w:ascii="Arial Narrow" w:hAnsi="Arial Narrow"/>
              </w:rPr>
              <w:t>117,9</w:t>
            </w:r>
          </w:p>
        </w:tc>
        <w:tc>
          <w:tcPr>
            <w:tcW w:w="992" w:type="dxa"/>
            <w:tcBorders>
              <w:top w:val="single" w:sz="4" w:space="0" w:color="auto"/>
              <w:left w:val="single" w:sz="4" w:space="0" w:color="auto"/>
              <w:bottom w:val="single" w:sz="4" w:space="0" w:color="auto"/>
              <w:right w:val="single" w:sz="4" w:space="0" w:color="auto"/>
            </w:tcBorders>
            <w:noWrap/>
          </w:tcPr>
          <w:p w:rsidR="00654249" w:rsidRPr="00654249" w:rsidRDefault="00654249" w:rsidP="00654249">
            <w:pPr>
              <w:rPr>
                <w:rFonts w:ascii="Arial Narrow" w:hAnsi="Arial Narrow"/>
              </w:rPr>
            </w:pPr>
            <w:r w:rsidRPr="00654249">
              <w:rPr>
                <w:rFonts w:ascii="Arial Narrow" w:hAnsi="Arial Narrow"/>
              </w:rPr>
              <w:t>109,3</w:t>
            </w:r>
          </w:p>
        </w:tc>
        <w:tc>
          <w:tcPr>
            <w:tcW w:w="993" w:type="dxa"/>
            <w:tcBorders>
              <w:top w:val="single" w:sz="4" w:space="0" w:color="auto"/>
              <w:left w:val="single" w:sz="4" w:space="0" w:color="auto"/>
              <w:bottom w:val="single" w:sz="4" w:space="0" w:color="auto"/>
              <w:right w:val="single" w:sz="4" w:space="0" w:color="auto"/>
            </w:tcBorders>
            <w:noWrap/>
          </w:tcPr>
          <w:p w:rsidR="00654249" w:rsidRPr="00654249" w:rsidRDefault="00654249" w:rsidP="00654249">
            <w:pPr>
              <w:rPr>
                <w:rFonts w:ascii="Arial Narrow" w:hAnsi="Arial Narrow"/>
              </w:rPr>
            </w:pPr>
            <w:r w:rsidRPr="00654249">
              <w:rPr>
                <w:rFonts w:ascii="Arial Narrow" w:hAnsi="Arial Narrow"/>
              </w:rPr>
              <w:t>108,7</w:t>
            </w:r>
          </w:p>
        </w:tc>
        <w:tc>
          <w:tcPr>
            <w:tcW w:w="1134" w:type="dxa"/>
            <w:tcBorders>
              <w:top w:val="single" w:sz="4" w:space="0" w:color="auto"/>
              <w:left w:val="single" w:sz="4" w:space="0" w:color="auto"/>
              <w:bottom w:val="single" w:sz="4" w:space="0" w:color="auto"/>
              <w:right w:val="single" w:sz="4" w:space="0" w:color="auto"/>
            </w:tcBorders>
            <w:noWrap/>
          </w:tcPr>
          <w:p w:rsidR="00654249" w:rsidRPr="00654249" w:rsidRDefault="00654249" w:rsidP="00654249">
            <w:pPr>
              <w:rPr>
                <w:rFonts w:ascii="Arial Narrow" w:hAnsi="Arial Narrow"/>
              </w:rPr>
            </w:pPr>
            <w:r w:rsidRPr="00654249">
              <w:rPr>
                <w:rFonts w:ascii="Arial Narrow" w:hAnsi="Arial Narrow"/>
              </w:rPr>
              <w:t>114,0</w:t>
            </w:r>
          </w:p>
        </w:tc>
        <w:tc>
          <w:tcPr>
            <w:tcW w:w="1134" w:type="dxa"/>
            <w:tcBorders>
              <w:top w:val="single" w:sz="4" w:space="0" w:color="auto"/>
              <w:left w:val="single" w:sz="4" w:space="0" w:color="auto"/>
              <w:bottom w:val="single" w:sz="4" w:space="0" w:color="auto"/>
              <w:right w:val="single" w:sz="4" w:space="0" w:color="auto"/>
            </w:tcBorders>
            <w:noWrap/>
          </w:tcPr>
          <w:p w:rsidR="00654249" w:rsidRPr="00654249" w:rsidRDefault="00654249" w:rsidP="00654249">
            <w:pPr>
              <w:rPr>
                <w:rFonts w:ascii="Arial Narrow" w:hAnsi="Arial Narrow"/>
              </w:rPr>
            </w:pPr>
            <w:r w:rsidRPr="00654249">
              <w:rPr>
                <w:rFonts w:ascii="Arial Narrow" w:hAnsi="Arial Narrow"/>
              </w:rPr>
              <w:t>112,3</w:t>
            </w:r>
          </w:p>
        </w:tc>
        <w:tc>
          <w:tcPr>
            <w:tcW w:w="992" w:type="dxa"/>
            <w:tcBorders>
              <w:top w:val="single" w:sz="4" w:space="0" w:color="auto"/>
              <w:left w:val="single" w:sz="4" w:space="0" w:color="auto"/>
              <w:bottom w:val="single" w:sz="4" w:space="0" w:color="auto"/>
              <w:right w:val="single" w:sz="4" w:space="0" w:color="auto"/>
            </w:tcBorders>
            <w:noWrap/>
          </w:tcPr>
          <w:p w:rsidR="00654249" w:rsidRPr="00654249" w:rsidRDefault="00654249" w:rsidP="00654249">
            <w:pPr>
              <w:rPr>
                <w:rFonts w:ascii="Arial Narrow" w:hAnsi="Arial Narrow"/>
              </w:rPr>
            </w:pPr>
            <w:r w:rsidRPr="00654249">
              <w:rPr>
                <w:rFonts w:ascii="Arial Narrow" w:hAnsi="Arial Narrow"/>
              </w:rPr>
              <w:t>115,4</w:t>
            </w:r>
          </w:p>
        </w:tc>
        <w:tc>
          <w:tcPr>
            <w:tcW w:w="1134" w:type="dxa"/>
            <w:gridSpan w:val="2"/>
            <w:tcBorders>
              <w:top w:val="single" w:sz="4" w:space="0" w:color="auto"/>
              <w:left w:val="single" w:sz="4" w:space="0" w:color="auto"/>
              <w:bottom w:val="single" w:sz="4" w:space="0" w:color="auto"/>
              <w:right w:val="single" w:sz="4" w:space="0" w:color="auto"/>
            </w:tcBorders>
            <w:noWrap/>
          </w:tcPr>
          <w:p w:rsidR="00654249" w:rsidRPr="00654249" w:rsidRDefault="00654249" w:rsidP="00654249">
            <w:pPr>
              <w:rPr>
                <w:rFonts w:ascii="Arial Narrow" w:hAnsi="Arial Narrow"/>
              </w:rPr>
            </w:pPr>
            <w:r w:rsidRPr="00654249">
              <w:rPr>
                <w:rFonts w:ascii="Arial Narrow" w:hAnsi="Arial Narrow"/>
              </w:rPr>
              <w:t>122,3</w:t>
            </w:r>
          </w:p>
        </w:tc>
        <w:tc>
          <w:tcPr>
            <w:tcW w:w="1134" w:type="dxa"/>
            <w:gridSpan w:val="2"/>
            <w:tcBorders>
              <w:top w:val="single" w:sz="4" w:space="0" w:color="auto"/>
              <w:left w:val="single" w:sz="4" w:space="0" w:color="auto"/>
              <w:bottom w:val="single" w:sz="4" w:space="0" w:color="auto"/>
              <w:right w:val="single" w:sz="4" w:space="0" w:color="auto"/>
            </w:tcBorders>
            <w:noWrap/>
          </w:tcPr>
          <w:p w:rsidR="00654249" w:rsidRPr="00654249" w:rsidRDefault="00654249" w:rsidP="00654249">
            <w:pPr>
              <w:rPr>
                <w:rFonts w:ascii="Arial Narrow" w:hAnsi="Arial Narrow"/>
              </w:rPr>
            </w:pPr>
            <w:r w:rsidRPr="00654249">
              <w:rPr>
                <w:rFonts w:ascii="Arial Narrow" w:hAnsi="Arial Narrow"/>
              </w:rPr>
              <w:t>115,0</w:t>
            </w:r>
          </w:p>
        </w:tc>
        <w:tc>
          <w:tcPr>
            <w:tcW w:w="977" w:type="dxa"/>
            <w:tcBorders>
              <w:top w:val="single" w:sz="4" w:space="0" w:color="auto"/>
              <w:left w:val="single" w:sz="4" w:space="0" w:color="auto"/>
              <w:bottom w:val="single" w:sz="4" w:space="0" w:color="auto"/>
              <w:right w:val="single" w:sz="4" w:space="0" w:color="auto"/>
            </w:tcBorders>
            <w:noWrap/>
          </w:tcPr>
          <w:p w:rsidR="00654249" w:rsidRPr="00654249" w:rsidRDefault="00654249" w:rsidP="00654249">
            <w:pPr>
              <w:rPr>
                <w:rFonts w:ascii="Arial Narrow" w:hAnsi="Arial Narrow"/>
              </w:rPr>
            </w:pPr>
            <w:r w:rsidRPr="00654249">
              <w:rPr>
                <w:rFonts w:ascii="Arial Narrow" w:hAnsi="Arial Narrow"/>
              </w:rPr>
              <w:t>112,2</w:t>
            </w:r>
          </w:p>
        </w:tc>
        <w:tc>
          <w:tcPr>
            <w:tcW w:w="894" w:type="dxa"/>
            <w:gridSpan w:val="2"/>
            <w:tcBorders>
              <w:top w:val="single" w:sz="4" w:space="0" w:color="auto"/>
              <w:left w:val="single" w:sz="4" w:space="0" w:color="auto"/>
              <w:bottom w:val="single" w:sz="4" w:space="0" w:color="auto"/>
              <w:right w:val="single" w:sz="4" w:space="0" w:color="auto"/>
            </w:tcBorders>
            <w:noWrap/>
          </w:tcPr>
          <w:p w:rsidR="00654249" w:rsidRPr="00654249" w:rsidRDefault="00654249" w:rsidP="00654249">
            <w:pPr>
              <w:rPr>
                <w:rFonts w:ascii="Arial Narrow" w:hAnsi="Arial Narrow"/>
              </w:rPr>
            </w:pPr>
            <w:r w:rsidRPr="00654249">
              <w:rPr>
                <w:rFonts w:ascii="Arial Narrow" w:hAnsi="Arial Narrow"/>
              </w:rPr>
              <w:t>114,6</w:t>
            </w:r>
          </w:p>
        </w:tc>
      </w:tr>
      <w:tr w:rsidR="00654249" w:rsidRPr="00B24107" w:rsidTr="00C80505">
        <w:trPr>
          <w:trHeight w:val="304"/>
        </w:trPr>
        <w:tc>
          <w:tcPr>
            <w:tcW w:w="4660" w:type="dxa"/>
            <w:tcBorders>
              <w:top w:val="single" w:sz="4" w:space="0" w:color="auto"/>
              <w:left w:val="single" w:sz="4" w:space="0" w:color="auto"/>
              <w:bottom w:val="single" w:sz="4" w:space="0" w:color="auto"/>
              <w:right w:val="single" w:sz="4" w:space="0" w:color="auto"/>
            </w:tcBorders>
          </w:tcPr>
          <w:p w:rsidR="00654249" w:rsidRPr="00B24107" w:rsidRDefault="00654249" w:rsidP="00654249">
            <w:pPr>
              <w:suppressAutoHyphens/>
              <w:spacing w:after="0" w:line="240" w:lineRule="auto"/>
              <w:ind w:left="6"/>
              <w:rPr>
                <w:rFonts w:ascii="Arial Narrow" w:hAnsi="Arial Narrow" w:cs="Arial"/>
              </w:rPr>
            </w:pPr>
            <w:r w:rsidRPr="00B24107">
              <w:rPr>
                <w:rFonts w:ascii="Arial Narrow" w:hAnsi="Arial Narrow" w:cs="Arial"/>
              </w:rPr>
              <w:t>На</w:t>
            </w:r>
            <w:r w:rsidRPr="00B24107">
              <w:rPr>
                <w:rFonts w:ascii="Arial" w:hAnsi="Arial" w:cs="Arial"/>
              </w:rPr>
              <w:t>қ</w:t>
            </w:r>
            <w:r w:rsidRPr="00B24107">
              <w:rPr>
                <w:rFonts w:ascii="Arial Narrow" w:hAnsi="Arial Narrow" w:cs="Arial Narrow"/>
              </w:rPr>
              <w:t>ты</w:t>
            </w:r>
            <w:r w:rsidRPr="00B24107">
              <w:rPr>
                <w:rFonts w:ascii="Arial Narrow" w:hAnsi="Arial Narrow" w:cs="Arial"/>
              </w:rPr>
              <w:t xml:space="preserve"> </w:t>
            </w:r>
            <w:r w:rsidRPr="00B24107">
              <w:rPr>
                <w:rFonts w:ascii="Arial Narrow" w:hAnsi="Arial Narrow" w:cs="Arial Narrow"/>
              </w:rPr>
              <w:t>а</w:t>
            </w:r>
            <w:r w:rsidRPr="00B24107">
              <w:rPr>
                <w:rFonts w:ascii="Arial" w:hAnsi="Arial" w:cs="Arial"/>
              </w:rPr>
              <w:t>қ</w:t>
            </w:r>
            <w:r w:rsidRPr="00B24107">
              <w:rPr>
                <w:rFonts w:ascii="Arial Narrow" w:hAnsi="Arial Narrow" w:cs="Arial Narrow"/>
              </w:rPr>
              <w:t>шалай</w:t>
            </w:r>
            <w:r w:rsidRPr="00B24107">
              <w:rPr>
                <w:rFonts w:ascii="Arial Narrow" w:hAnsi="Arial Narrow" w:cs="Arial"/>
              </w:rPr>
              <w:t xml:space="preserve"> </w:t>
            </w:r>
            <w:r w:rsidRPr="00B24107">
              <w:rPr>
                <w:rFonts w:ascii="Arial Narrow" w:hAnsi="Arial Narrow" w:cs="Arial Narrow"/>
              </w:rPr>
              <w:t>табыс</w:t>
            </w:r>
            <w:r w:rsidRPr="00B24107">
              <w:rPr>
                <w:rFonts w:ascii="Arial Narrow" w:hAnsi="Arial Narrow" w:cs="Arial"/>
              </w:rPr>
              <w:t xml:space="preserve"> </w:t>
            </w:r>
            <w:r w:rsidRPr="00B24107">
              <w:rPr>
                <w:rFonts w:ascii="Arial Narrow" w:hAnsi="Arial Narrow" w:cs="Arial Narrow"/>
              </w:rPr>
              <w:t>индексі</w:t>
            </w:r>
            <w:r w:rsidRPr="00B24107">
              <w:rPr>
                <w:rFonts w:ascii="Arial Narrow" w:hAnsi="Arial Narrow" w:cs="Arial"/>
              </w:rPr>
              <w:t>, %</w:t>
            </w:r>
          </w:p>
        </w:tc>
        <w:tc>
          <w:tcPr>
            <w:tcW w:w="992" w:type="dxa"/>
            <w:tcBorders>
              <w:top w:val="single" w:sz="4" w:space="0" w:color="auto"/>
              <w:left w:val="single" w:sz="4" w:space="0" w:color="auto"/>
              <w:bottom w:val="single" w:sz="4" w:space="0" w:color="auto"/>
              <w:right w:val="single" w:sz="4" w:space="0" w:color="auto"/>
            </w:tcBorders>
            <w:noWrap/>
          </w:tcPr>
          <w:p w:rsidR="00654249" w:rsidRPr="00654249" w:rsidRDefault="00654249" w:rsidP="00654249">
            <w:pPr>
              <w:rPr>
                <w:rFonts w:ascii="Arial Narrow" w:hAnsi="Arial Narrow"/>
              </w:rPr>
            </w:pPr>
            <w:r w:rsidRPr="00654249">
              <w:rPr>
                <w:rFonts w:ascii="Arial Narrow" w:hAnsi="Arial Narrow"/>
              </w:rPr>
              <w:t>103,4</w:t>
            </w:r>
          </w:p>
        </w:tc>
        <w:tc>
          <w:tcPr>
            <w:tcW w:w="992" w:type="dxa"/>
            <w:tcBorders>
              <w:top w:val="single" w:sz="4" w:space="0" w:color="auto"/>
              <w:left w:val="single" w:sz="4" w:space="0" w:color="auto"/>
              <w:bottom w:val="single" w:sz="4" w:space="0" w:color="auto"/>
              <w:right w:val="single" w:sz="4" w:space="0" w:color="auto"/>
            </w:tcBorders>
            <w:noWrap/>
          </w:tcPr>
          <w:p w:rsidR="00654249" w:rsidRPr="00654249" w:rsidRDefault="00654249" w:rsidP="00654249">
            <w:pPr>
              <w:rPr>
                <w:rFonts w:ascii="Arial Narrow" w:hAnsi="Arial Narrow"/>
              </w:rPr>
            </w:pPr>
            <w:r w:rsidRPr="00654249">
              <w:rPr>
                <w:rFonts w:ascii="Arial Narrow" w:hAnsi="Arial Narrow"/>
              </w:rPr>
              <w:t>100,0</w:t>
            </w:r>
          </w:p>
        </w:tc>
        <w:tc>
          <w:tcPr>
            <w:tcW w:w="993" w:type="dxa"/>
            <w:tcBorders>
              <w:top w:val="single" w:sz="4" w:space="0" w:color="auto"/>
              <w:left w:val="single" w:sz="4" w:space="0" w:color="auto"/>
              <w:bottom w:val="single" w:sz="4" w:space="0" w:color="auto"/>
              <w:right w:val="single" w:sz="4" w:space="0" w:color="auto"/>
            </w:tcBorders>
            <w:noWrap/>
          </w:tcPr>
          <w:p w:rsidR="00654249" w:rsidRPr="00654249" w:rsidRDefault="00654249" w:rsidP="00654249">
            <w:pPr>
              <w:rPr>
                <w:rFonts w:ascii="Arial Narrow" w:hAnsi="Arial Narrow"/>
              </w:rPr>
            </w:pPr>
            <w:r w:rsidRPr="00654249">
              <w:rPr>
                <w:rFonts w:ascii="Arial Narrow" w:hAnsi="Arial Narrow"/>
              </w:rPr>
              <w:t>103,7</w:t>
            </w:r>
          </w:p>
        </w:tc>
        <w:tc>
          <w:tcPr>
            <w:tcW w:w="1134" w:type="dxa"/>
            <w:tcBorders>
              <w:top w:val="single" w:sz="4" w:space="0" w:color="auto"/>
              <w:left w:val="single" w:sz="4" w:space="0" w:color="auto"/>
              <w:bottom w:val="single" w:sz="4" w:space="0" w:color="auto"/>
              <w:right w:val="single" w:sz="4" w:space="0" w:color="auto"/>
            </w:tcBorders>
            <w:noWrap/>
          </w:tcPr>
          <w:p w:rsidR="00654249" w:rsidRPr="00654249" w:rsidRDefault="00654249" w:rsidP="00654249">
            <w:pPr>
              <w:rPr>
                <w:rFonts w:ascii="Arial Narrow" w:hAnsi="Arial Narrow"/>
              </w:rPr>
            </w:pPr>
            <w:r w:rsidRPr="00654249">
              <w:rPr>
                <w:rFonts w:ascii="Arial Narrow" w:hAnsi="Arial Narrow"/>
              </w:rPr>
              <w:t>108,6</w:t>
            </w:r>
          </w:p>
        </w:tc>
        <w:tc>
          <w:tcPr>
            <w:tcW w:w="1134" w:type="dxa"/>
            <w:tcBorders>
              <w:top w:val="single" w:sz="4" w:space="0" w:color="auto"/>
              <w:left w:val="single" w:sz="4" w:space="0" w:color="auto"/>
              <w:bottom w:val="single" w:sz="4" w:space="0" w:color="auto"/>
              <w:right w:val="single" w:sz="4" w:space="0" w:color="auto"/>
            </w:tcBorders>
            <w:noWrap/>
          </w:tcPr>
          <w:p w:rsidR="00654249" w:rsidRPr="00654249" w:rsidRDefault="00654249" w:rsidP="00654249">
            <w:pPr>
              <w:rPr>
                <w:rFonts w:ascii="Arial Narrow" w:hAnsi="Arial Narrow"/>
              </w:rPr>
            </w:pPr>
            <w:r w:rsidRPr="00654249">
              <w:rPr>
                <w:rFonts w:ascii="Arial Narrow" w:hAnsi="Arial Narrow"/>
              </w:rPr>
              <w:t>105,0</w:t>
            </w:r>
          </w:p>
        </w:tc>
        <w:tc>
          <w:tcPr>
            <w:tcW w:w="992" w:type="dxa"/>
            <w:tcBorders>
              <w:top w:val="single" w:sz="4" w:space="0" w:color="auto"/>
              <w:left w:val="single" w:sz="4" w:space="0" w:color="auto"/>
              <w:bottom w:val="single" w:sz="4" w:space="0" w:color="auto"/>
              <w:right w:val="single" w:sz="4" w:space="0" w:color="auto"/>
            </w:tcBorders>
            <w:noWrap/>
          </w:tcPr>
          <w:p w:rsidR="00654249" w:rsidRPr="00654249" w:rsidRDefault="00654249" w:rsidP="00654249">
            <w:pPr>
              <w:rPr>
                <w:rFonts w:ascii="Arial Narrow" w:hAnsi="Arial Narrow"/>
              </w:rPr>
            </w:pPr>
            <w:r w:rsidRPr="00654249">
              <w:rPr>
                <w:rFonts w:ascii="Arial Narrow" w:hAnsi="Arial Narrow"/>
              </w:rPr>
              <w:t>106,8</w:t>
            </w:r>
          </w:p>
        </w:tc>
        <w:tc>
          <w:tcPr>
            <w:tcW w:w="1134" w:type="dxa"/>
            <w:gridSpan w:val="2"/>
            <w:tcBorders>
              <w:top w:val="single" w:sz="4" w:space="0" w:color="auto"/>
              <w:left w:val="single" w:sz="4" w:space="0" w:color="auto"/>
              <w:bottom w:val="single" w:sz="4" w:space="0" w:color="auto"/>
              <w:right w:val="single" w:sz="4" w:space="0" w:color="auto"/>
            </w:tcBorders>
            <w:noWrap/>
          </w:tcPr>
          <w:p w:rsidR="00654249" w:rsidRPr="00654249" w:rsidRDefault="00654249" w:rsidP="00654249">
            <w:pPr>
              <w:rPr>
                <w:rFonts w:ascii="Arial Narrow" w:hAnsi="Arial Narrow"/>
              </w:rPr>
            </w:pPr>
            <w:r w:rsidRPr="00654249">
              <w:rPr>
                <w:rFonts w:ascii="Arial Narrow" w:hAnsi="Arial Narrow"/>
              </w:rPr>
              <w:t>106,8</w:t>
            </w:r>
          </w:p>
        </w:tc>
        <w:tc>
          <w:tcPr>
            <w:tcW w:w="1134" w:type="dxa"/>
            <w:gridSpan w:val="2"/>
            <w:tcBorders>
              <w:top w:val="single" w:sz="4" w:space="0" w:color="auto"/>
              <w:left w:val="single" w:sz="4" w:space="0" w:color="auto"/>
              <w:bottom w:val="single" w:sz="4" w:space="0" w:color="auto"/>
              <w:right w:val="single" w:sz="4" w:space="0" w:color="auto"/>
            </w:tcBorders>
            <w:noWrap/>
          </w:tcPr>
          <w:p w:rsidR="00654249" w:rsidRPr="00654249" w:rsidRDefault="00654249" w:rsidP="00654249">
            <w:pPr>
              <w:rPr>
                <w:rFonts w:ascii="Arial Narrow" w:hAnsi="Arial Narrow"/>
              </w:rPr>
            </w:pPr>
            <w:r w:rsidRPr="00654249">
              <w:rPr>
                <w:rFonts w:ascii="Arial Narrow" w:hAnsi="Arial Narrow"/>
              </w:rPr>
              <w:t>100,3</w:t>
            </w:r>
          </w:p>
        </w:tc>
        <w:tc>
          <w:tcPr>
            <w:tcW w:w="977" w:type="dxa"/>
            <w:tcBorders>
              <w:top w:val="single" w:sz="4" w:space="0" w:color="auto"/>
              <w:left w:val="single" w:sz="4" w:space="0" w:color="auto"/>
              <w:bottom w:val="single" w:sz="4" w:space="0" w:color="auto"/>
              <w:right w:val="single" w:sz="4" w:space="0" w:color="auto"/>
            </w:tcBorders>
            <w:noWrap/>
          </w:tcPr>
          <w:p w:rsidR="00654249" w:rsidRPr="00654249" w:rsidRDefault="00654249" w:rsidP="00654249">
            <w:pPr>
              <w:rPr>
                <w:rFonts w:ascii="Arial Narrow" w:hAnsi="Arial Narrow"/>
              </w:rPr>
            </w:pPr>
            <w:r w:rsidRPr="00654249">
              <w:rPr>
                <w:rFonts w:ascii="Arial Narrow" w:hAnsi="Arial Narrow"/>
              </w:rPr>
              <w:t>103,0</w:t>
            </w:r>
          </w:p>
        </w:tc>
        <w:tc>
          <w:tcPr>
            <w:tcW w:w="894" w:type="dxa"/>
            <w:gridSpan w:val="2"/>
            <w:tcBorders>
              <w:top w:val="single" w:sz="4" w:space="0" w:color="auto"/>
              <w:left w:val="single" w:sz="4" w:space="0" w:color="auto"/>
              <w:bottom w:val="single" w:sz="4" w:space="0" w:color="auto"/>
              <w:right w:val="single" w:sz="4" w:space="0" w:color="auto"/>
            </w:tcBorders>
            <w:noWrap/>
          </w:tcPr>
          <w:p w:rsidR="00654249" w:rsidRPr="00654249" w:rsidRDefault="00654249" w:rsidP="00654249">
            <w:pPr>
              <w:rPr>
                <w:rFonts w:ascii="Arial Narrow" w:hAnsi="Arial Narrow"/>
              </w:rPr>
            </w:pPr>
            <w:r w:rsidRPr="00654249">
              <w:rPr>
                <w:rFonts w:ascii="Arial Narrow" w:hAnsi="Arial Narrow"/>
              </w:rPr>
              <w:t>104,0</w:t>
            </w:r>
          </w:p>
        </w:tc>
      </w:tr>
      <w:tr w:rsidR="00654249" w:rsidRPr="00B24107" w:rsidTr="00C80505">
        <w:trPr>
          <w:trHeight w:val="304"/>
        </w:trPr>
        <w:tc>
          <w:tcPr>
            <w:tcW w:w="4660" w:type="dxa"/>
            <w:tcBorders>
              <w:top w:val="single" w:sz="4" w:space="0" w:color="auto"/>
              <w:left w:val="single" w:sz="4" w:space="0" w:color="auto"/>
              <w:bottom w:val="single" w:sz="4" w:space="0" w:color="auto"/>
              <w:right w:val="single" w:sz="4" w:space="0" w:color="auto"/>
            </w:tcBorders>
          </w:tcPr>
          <w:p w:rsidR="00654249" w:rsidRPr="00B24107" w:rsidRDefault="00654249" w:rsidP="00654249">
            <w:pPr>
              <w:suppressAutoHyphens/>
              <w:spacing w:after="0" w:line="240" w:lineRule="auto"/>
              <w:ind w:left="6"/>
              <w:rPr>
                <w:rFonts w:ascii="Arial Narrow" w:hAnsi="Arial Narrow" w:cs="Arial"/>
              </w:rPr>
            </w:pPr>
            <w:r w:rsidRPr="00B24107">
              <w:rPr>
                <w:rFonts w:ascii="Arial Narrow" w:hAnsi="Arial Narrow" w:cs="Arial"/>
              </w:rPr>
              <w:t>Табысы е</w:t>
            </w:r>
            <w:r w:rsidRPr="00B24107">
              <w:rPr>
                <w:rFonts w:ascii="Arial" w:hAnsi="Arial" w:cs="Arial"/>
              </w:rPr>
              <w:t>ң</w:t>
            </w:r>
            <w:r w:rsidRPr="00B24107">
              <w:rPr>
                <w:rFonts w:ascii="Arial Narrow" w:hAnsi="Arial Narrow" w:cs="Arial"/>
              </w:rPr>
              <w:t xml:space="preserve"> </w:t>
            </w:r>
            <w:r w:rsidRPr="00B24107">
              <w:rPr>
                <w:rFonts w:ascii="Arial Narrow" w:hAnsi="Arial Narrow" w:cs="Arial Narrow"/>
              </w:rPr>
              <w:t>т</w:t>
            </w:r>
            <w:r w:rsidRPr="00B24107">
              <w:rPr>
                <w:rFonts w:ascii="Arial" w:hAnsi="Arial" w:cs="Arial"/>
              </w:rPr>
              <w:t>ө</w:t>
            </w:r>
            <w:r w:rsidRPr="00B24107">
              <w:rPr>
                <w:rFonts w:ascii="Arial Narrow" w:hAnsi="Arial Narrow" w:cs="Arial Narrow"/>
              </w:rPr>
              <w:t>менгі</w:t>
            </w:r>
            <w:r w:rsidRPr="00B24107">
              <w:rPr>
                <w:rFonts w:ascii="Arial Narrow" w:hAnsi="Arial Narrow" w:cs="Arial"/>
              </w:rPr>
              <w:t xml:space="preserve"> к</w:t>
            </w:r>
            <w:r w:rsidRPr="00B24107">
              <w:rPr>
                <w:rFonts w:ascii="Arial" w:hAnsi="Arial" w:cs="Arial"/>
              </w:rPr>
              <w:t>ү</w:t>
            </w:r>
            <w:r w:rsidRPr="00B24107">
              <w:rPr>
                <w:rFonts w:ascii="Arial Narrow" w:hAnsi="Arial Narrow" w:cs="Arial Narrow"/>
              </w:rPr>
              <w:t>нк</w:t>
            </w:r>
            <w:r w:rsidRPr="00B24107">
              <w:rPr>
                <w:rFonts w:ascii="Arial" w:hAnsi="Arial" w:cs="Arial"/>
              </w:rPr>
              <w:t>ө</w:t>
            </w:r>
            <w:r w:rsidRPr="00B24107">
              <w:rPr>
                <w:rFonts w:ascii="Arial Narrow" w:hAnsi="Arial Narrow" w:cs="Arial Narrow"/>
              </w:rPr>
              <w:t>ріс</w:t>
            </w:r>
            <w:r w:rsidRPr="00B24107">
              <w:rPr>
                <w:rFonts w:ascii="Arial Narrow" w:hAnsi="Arial Narrow" w:cs="Arial"/>
              </w:rPr>
              <w:t xml:space="preserve"> </w:t>
            </w:r>
            <w:r w:rsidRPr="00B24107">
              <w:rPr>
                <w:rFonts w:ascii="Arial Narrow" w:hAnsi="Arial Narrow" w:cs="Arial Narrow"/>
              </w:rPr>
              <w:t>де</w:t>
            </w:r>
            <w:r w:rsidRPr="00B24107">
              <w:rPr>
                <w:rFonts w:ascii="Arial" w:hAnsi="Arial" w:cs="Arial"/>
              </w:rPr>
              <w:t>ң</w:t>
            </w:r>
            <w:r w:rsidRPr="00B24107">
              <w:rPr>
                <w:rFonts w:ascii="Arial Narrow" w:hAnsi="Arial Narrow" w:cs="Arial Narrow"/>
              </w:rPr>
              <w:t>гейінен</w:t>
            </w:r>
            <w:r w:rsidRPr="00B24107">
              <w:rPr>
                <w:rFonts w:ascii="Arial Narrow" w:hAnsi="Arial Narrow" w:cs="Arial"/>
              </w:rPr>
              <w:t xml:space="preserve"> </w:t>
            </w:r>
            <w:r w:rsidRPr="00B24107">
              <w:rPr>
                <w:rFonts w:ascii="Arial Narrow" w:hAnsi="Arial Narrow" w:cs="Arial Narrow"/>
              </w:rPr>
              <w:t>т</w:t>
            </w:r>
            <w:r w:rsidRPr="00B24107">
              <w:rPr>
                <w:rFonts w:ascii="Arial" w:hAnsi="Arial" w:cs="Arial"/>
              </w:rPr>
              <w:t>ө</w:t>
            </w:r>
            <w:r w:rsidRPr="00B24107">
              <w:rPr>
                <w:rFonts w:ascii="Arial Narrow" w:hAnsi="Arial Narrow" w:cs="Arial Narrow"/>
              </w:rPr>
              <w:t>мен</w:t>
            </w:r>
            <w:r w:rsidRPr="00B24107">
              <w:rPr>
                <w:rFonts w:ascii="Arial Narrow" w:hAnsi="Arial Narrow" w:cs="Arial"/>
              </w:rPr>
              <w:t xml:space="preserve"> </w:t>
            </w:r>
            <w:r w:rsidRPr="00B24107">
              <w:rPr>
                <w:rFonts w:ascii="Arial Narrow" w:hAnsi="Arial Narrow" w:cs="Arial Narrow"/>
              </w:rPr>
              <w:t>халы</w:t>
            </w:r>
            <w:r w:rsidRPr="00B24107">
              <w:rPr>
                <w:rFonts w:ascii="Arial" w:hAnsi="Arial" w:cs="Arial"/>
              </w:rPr>
              <w:t>қ</w:t>
            </w:r>
            <w:r w:rsidRPr="00B24107">
              <w:rPr>
                <w:rFonts w:ascii="Arial Narrow" w:hAnsi="Arial Narrow" w:cs="Arial Narrow"/>
              </w:rPr>
              <w:t>ты</w:t>
            </w:r>
            <w:r w:rsidRPr="00B24107">
              <w:rPr>
                <w:rFonts w:ascii="Arial" w:hAnsi="Arial" w:cs="Arial"/>
              </w:rPr>
              <w:t>ң</w:t>
            </w:r>
            <w:r w:rsidRPr="00B24107">
              <w:rPr>
                <w:rFonts w:ascii="Arial Narrow" w:hAnsi="Arial Narrow" w:cs="Arial"/>
              </w:rPr>
              <w:t xml:space="preserve"> </w:t>
            </w:r>
            <w:r w:rsidRPr="00B24107">
              <w:rPr>
                <w:rFonts w:ascii="Arial" w:hAnsi="Arial" w:cs="Arial"/>
              </w:rPr>
              <w:t>ү</w:t>
            </w:r>
            <w:r w:rsidRPr="00B24107">
              <w:rPr>
                <w:rFonts w:ascii="Arial Narrow" w:hAnsi="Arial Narrow" w:cs="Arial Narrow"/>
              </w:rPr>
              <w:t>лесі</w:t>
            </w:r>
            <w:r w:rsidRPr="00B24107">
              <w:rPr>
                <w:rFonts w:ascii="Arial Narrow" w:hAnsi="Arial Narrow" w:cs="Arial"/>
              </w:rPr>
              <w:t>, %</w:t>
            </w:r>
          </w:p>
        </w:tc>
        <w:tc>
          <w:tcPr>
            <w:tcW w:w="992" w:type="dxa"/>
            <w:tcBorders>
              <w:top w:val="single" w:sz="4" w:space="0" w:color="auto"/>
              <w:left w:val="single" w:sz="4" w:space="0" w:color="auto"/>
              <w:bottom w:val="single" w:sz="4" w:space="0" w:color="auto"/>
              <w:right w:val="single" w:sz="4" w:space="0" w:color="auto"/>
            </w:tcBorders>
            <w:noWrap/>
          </w:tcPr>
          <w:p w:rsidR="00654249" w:rsidRPr="00654249" w:rsidRDefault="00654249" w:rsidP="00654249">
            <w:pPr>
              <w:rPr>
                <w:rFonts w:ascii="Arial Narrow" w:hAnsi="Arial Narrow"/>
              </w:rPr>
            </w:pPr>
            <w:r w:rsidRPr="00654249">
              <w:rPr>
                <w:rFonts w:ascii="Arial Narrow" w:hAnsi="Arial Narrow"/>
              </w:rPr>
              <w:t>1,9</w:t>
            </w:r>
          </w:p>
        </w:tc>
        <w:tc>
          <w:tcPr>
            <w:tcW w:w="992" w:type="dxa"/>
            <w:tcBorders>
              <w:top w:val="single" w:sz="4" w:space="0" w:color="auto"/>
              <w:left w:val="single" w:sz="4" w:space="0" w:color="auto"/>
              <w:bottom w:val="single" w:sz="4" w:space="0" w:color="auto"/>
              <w:right w:val="single" w:sz="4" w:space="0" w:color="auto"/>
            </w:tcBorders>
            <w:noWrap/>
          </w:tcPr>
          <w:p w:rsidR="00654249" w:rsidRPr="00654249" w:rsidRDefault="00654249" w:rsidP="00654249">
            <w:pPr>
              <w:rPr>
                <w:rFonts w:ascii="Arial Narrow" w:hAnsi="Arial Narrow"/>
              </w:rPr>
            </w:pPr>
            <w:r w:rsidRPr="00654249">
              <w:rPr>
                <w:rFonts w:ascii="Arial Narrow" w:hAnsi="Arial Narrow"/>
              </w:rPr>
              <w:t>1,7</w:t>
            </w:r>
          </w:p>
        </w:tc>
        <w:tc>
          <w:tcPr>
            <w:tcW w:w="993" w:type="dxa"/>
            <w:tcBorders>
              <w:top w:val="single" w:sz="4" w:space="0" w:color="auto"/>
              <w:left w:val="single" w:sz="4" w:space="0" w:color="auto"/>
              <w:bottom w:val="single" w:sz="4" w:space="0" w:color="auto"/>
              <w:right w:val="single" w:sz="4" w:space="0" w:color="auto"/>
            </w:tcBorders>
            <w:noWrap/>
          </w:tcPr>
          <w:p w:rsidR="00654249" w:rsidRPr="00654249" w:rsidRDefault="00654249" w:rsidP="00654249">
            <w:pPr>
              <w:rPr>
                <w:rFonts w:ascii="Arial Narrow" w:hAnsi="Arial Narrow"/>
              </w:rPr>
            </w:pPr>
            <w:r w:rsidRPr="00654249">
              <w:rPr>
                <w:rFonts w:ascii="Arial Narrow" w:hAnsi="Arial Narrow"/>
              </w:rPr>
              <w:t>3,1</w:t>
            </w:r>
          </w:p>
        </w:tc>
        <w:tc>
          <w:tcPr>
            <w:tcW w:w="1134" w:type="dxa"/>
            <w:tcBorders>
              <w:top w:val="single" w:sz="4" w:space="0" w:color="auto"/>
              <w:left w:val="single" w:sz="4" w:space="0" w:color="auto"/>
              <w:bottom w:val="single" w:sz="4" w:space="0" w:color="auto"/>
              <w:right w:val="single" w:sz="4" w:space="0" w:color="auto"/>
            </w:tcBorders>
            <w:noWrap/>
          </w:tcPr>
          <w:p w:rsidR="00654249" w:rsidRPr="00654249" w:rsidRDefault="00654249" w:rsidP="00654249">
            <w:pPr>
              <w:rPr>
                <w:rFonts w:ascii="Arial Narrow" w:hAnsi="Arial Narrow"/>
              </w:rPr>
            </w:pPr>
            <w:r w:rsidRPr="00654249">
              <w:rPr>
                <w:rFonts w:ascii="Arial Narrow" w:hAnsi="Arial Narrow"/>
              </w:rPr>
              <w:t>3,8</w:t>
            </w:r>
          </w:p>
        </w:tc>
        <w:tc>
          <w:tcPr>
            <w:tcW w:w="1134" w:type="dxa"/>
            <w:tcBorders>
              <w:top w:val="single" w:sz="4" w:space="0" w:color="auto"/>
              <w:left w:val="single" w:sz="4" w:space="0" w:color="auto"/>
              <w:bottom w:val="single" w:sz="4" w:space="0" w:color="auto"/>
              <w:right w:val="single" w:sz="4" w:space="0" w:color="auto"/>
            </w:tcBorders>
            <w:noWrap/>
          </w:tcPr>
          <w:p w:rsidR="00654249" w:rsidRPr="00654249" w:rsidRDefault="00654249" w:rsidP="00654249">
            <w:pPr>
              <w:rPr>
                <w:rFonts w:ascii="Arial Narrow" w:hAnsi="Arial Narrow"/>
              </w:rPr>
            </w:pPr>
            <w:r w:rsidRPr="00654249">
              <w:rPr>
                <w:rFonts w:ascii="Arial Narrow" w:hAnsi="Arial Narrow"/>
              </w:rPr>
              <w:t>3,9</w:t>
            </w:r>
          </w:p>
        </w:tc>
        <w:tc>
          <w:tcPr>
            <w:tcW w:w="992" w:type="dxa"/>
            <w:tcBorders>
              <w:top w:val="single" w:sz="4" w:space="0" w:color="auto"/>
              <w:left w:val="single" w:sz="4" w:space="0" w:color="auto"/>
              <w:bottom w:val="single" w:sz="4" w:space="0" w:color="auto"/>
              <w:right w:val="single" w:sz="4" w:space="0" w:color="auto"/>
            </w:tcBorders>
            <w:noWrap/>
          </w:tcPr>
          <w:p w:rsidR="00654249" w:rsidRPr="00654249" w:rsidRDefault="00654249" w:rsidP="00654249">
            <w:pPr>
              <w:rPr>
                <w:rFonts w:ascii="Arial Narrow" w:hAnsi="Arial Narrow"/>
              </w:rPr>
            </w:pPr>
            <w:r w:rsidRPr="00654249">
              <w:rPr>
                <w:rFonts w:ascii="Arial Narrow" w:hAnsi="Arial Narrow"/>
              </w:rPr>
              <w:t>3,9</w:t>
            </w:r>
          </w:p>
        </w:tc>
        <w:tc>
          <w:tcPr>
            <w:tcW w:w="1134" w:type="dxa"/>
            <w:gridSpan w:val="2"/>
            <w:tcBorders>
              <w:top w:val="single" w:sz="4" w:space="0" w:color="auto"/>
              <w:left w:val="single" w:sz="4" w:space="0" w:color="auto"/>
              <w:bottom w:val="single" w:sz="4" w:space="0" w:color="auto"/>
              <w:right w:val="single" w:sz="4" w:space="0" w:color="auto"/>
            </w:tcBorders>
            <w:noWrap/>
          </w:tcPr>
          <w:p w:rsidR="00654249" w:rsidRPr="00654249" w:rsidRDefault="00654249" w:rsidP="00654249">
            <w:pPr>
              <w:rPr>
                <w:rFonts w:ascii="Arial Narrow" w:hAnsi="Arial Narrow"/>
              </w:rPr>
            </w:pPr>
            <w:r w:rsidRPr="00654249">
              <w:rPr>
                <w:rFonts w:ascii="Arial Narrow" w:hAnsi="Arial Narrow"/>
              </w:rPr>
              <w:t>3,9</w:t>
            </w:r>
          </w:p>
        </w:tc>
        <w:tc>
          <w:tcPr>
            <w:tcW w:w="1134" w:type="dxa"/>
            <w:gridSpan w:val="2"/>
            <w:tcBorders>
              <w:top w:val="single" w:sz="4" w:space="0" w:color="auto"/>
              <w:left w:val="single" w:sz="4" w:space="0" w:color="auto"/>
              <w:bottom w:val="single" w:sz="4" w:space="0" w:color="auto"/>
              <w:right w:val="single" w:sz="4" w:space="0" w:color="auto"/>
            </w:tcBorders>
            <w:noWrap/>
          </w:tcPr>
          <w:p w:rsidR="00654249" w:rsidRPr="00654249" w:rsidRDefault="00654249" w:rsidP="00654249">
            <w:pPr>
              <w:rPr>
                <w:rFonts w:ascii="Arial Narrow" w:hAnsi="Arial Narrow"/>
              </w:rPr>
            </w:pPr>
            <w:r w:rsidRPr="00654249">
              <w:rPr>
                <w:rFonts w:ascii="Arial Narrow" w:hAnsi="Arial Narrow"/>
              </w:rPr>
              <w:t>3,9</w:t>
            </w:r>
          </w:p>
        </w:tc>
        <w:tc>
          <w:tcPr>
            <w:tcW w:w="977" w:type="dxa"/>
            <w:tcBorders>
              <w:top w:val="single" w:sz="4" w:space="0" w:color="auto"/>
              <w:left w:val="single" w:sz="4" w:space="0" w:color="auto"/>
              <w:bottom w:val="single" w:sz="4" w:space="0" w:color="auto"/>
              <w:right w:val="single" w:sz="4" w:space="0" w:color="auto"/>
            </w:tcBorders>
            <w:noWrap/>
            <w:vAlign w:val="center"/>
          </w:tcPr>
          <w:p w:rsidR="00654249" w:rsidRPr="00654249" w:rsidRDefault="00654249" w:rsidP="00C80505">
            <w:pPr>
              <w:jc w:val="center"/>
              <w:rPr>
                <w:rFonts w:ascii="Arial Narrow" w:hAnsi="Arial Narrow"/>
              </w:rPr>
            </w:pPr>
            <w:r w:rsidRPr="00654249">
              <w:rPr>
                <w:rFonts w:ascii="Arial Narrow" w:hAnsi="Arial Narrow"/>
              </w:rPr>
              <w:t>3,9</w:t>
            </w:r>
          </w:p>
        </w:tc>
        <w:tc>
          <w:tcPr>
            <w:tcW w:w="894" w:type="dxa"/>
            <w:gridSpan w:val="2"/>
            <w:tcBorders>
              <w:top w:val="single" w:sz="4" w:space="0" w:color="auto"/>
              <w:left w:val="single" w:sz="4" w:space="0" w:color="auto"/>
              <w:bottom w:val="single" w:sz="4" w:space="0" w:color="auto"/>
              <w:right w:val="single" w:sz="4" w:space="0" w:color="auto"/>
            </w:tcBorders>
            <w:noWrap/>
            <w:vAlign w:val="center"/>
          </w:tcPr>
          <w:p w:rsidR="00654249" w:rsidRPr="00654249" w:rsidRDefault="00654249" w:rsidP="00C80505">
            <w:pPr>
              <w:jc w:val="center"/>
              <w:rPr>
                <w:rFonts w:ascii="Arial Narrow" w:hAnsi="Arial Narrow"/>
              </w:rPr>
            </w:pPr>
            <w:r w:rsidRPr="00654249">
              <w:rPr>
                <w:rFonts w:ascii="Arial Narrow" w:hAnsi="Arial Narrow"/>
              </w:rPr>
              <w:t>4,1</w:t>
            </w:r>
          </w:p>
        </w:tc>
      </w:tr>
      <w:tr w:rsidR="00654249" w:rsidRPr="00B24107" w:rsidTr="00C80505">
        <w:trPr>
          <w:trHeight w:val="304"/>
        </w:trPr>
        <w:tc>
          <w:tcPr>
            <w:tcW w:w="4660" w:type="dxa"/>
            <w:tcBorders>
              <w:top w:val="single" w:sz="4" w:space="0" w:color="auto"/>
              <w:left w:val="single" w:sz="4" w:space="0" w:color="auto"/>
              <w:bottom w:val="single" w:sz="4" w:space="0" w:color="auto"/>
              <w:right w:val="single" w:sz="4" w:space="0" w:color="auto"/>
            </w:tcBorders>
          </w:tcPr>
          <w:p w:rsidR="00654249" w:rsidRPr="00B24107" w:rsidRDefault="00654249" w:rsidP="00654249">
            <w:pPr>
              <w:suppressAutoHyphens/>
              <w:spacing w:after="0" w:line="240" w:lineRule="auto"/>
              <w:ind w:left="6"/>
              <w:rPr>
                <w:rFonts w:ascii="Arial Narrow" w:hAnsi="Arial Narrow" w:cs="Arial"/>
              </w:rPr>
            </w:pPr>
            <w:r w:rsidRPr="00B24107">
              <w:rPr>
                <w:rFonts w:ascii="Arial Narrow" w:hAnsi="Arial Narrow" w:cs="Arial"/>
              </w:rPr>
              <w:t>Е</w:t>
            </w:r>
            <w:r w:rsidRPr="00B24107">
              <w:rPr>
                <w:rFonts w:ascii="Arial" w:hAnsi="Arial" w:cs="Arial"/>
              </w:rPr>
              <w:t>ң</w:t>
            </w:r>
            <w:r w:rsidRPr="00B24107">
              <w:rPr>
                <w:rFonts w:ascii="Arial Narrow" w:hAnsi="Arial Narrow" w:cs="Arial"/>
              </w:rPr>
              <w:t xml:space="preserve"> </w:t>
            </w:r>
            <w:r w:rsidRPr="00B24107">
              <w:rPr>
                <w:rFonts w:ascii="Arial Narrow" w:hAnsi="Arial Narrow" w:cs="Arial Narrow"/>
              </w:rPr>
              <w:t>т</w:t>
            </w:r>
            <w:r w:rsidRPr="00B24107">
              <w:rPr>
                <w:rFonts w:ascii="Arial" w:hAnsi="Arial" w:cs="Arial"/>
              </w:rPr>
              <w:t>ө</w:t>
            </w:r>
            <w:r w:rsidRPr="00B24107">
              <w:rPr>
                <w:rFonts w:ascii="Arial Narrow" w:hAnsi="Arial Narrow" w:cs="Arial Narrow"/>
              </w:rPr>
              <w:t>менгі</w:t>
            </w:r>
            <w:r w:rsidRPr="00B24107">
              <w:rPr>
                <w:rFonts w:ascii="Arial Narrow" w:hAnsi="Arial Narrow" w:cs="Arial"/>
              </w:rPr>
              <w:t xml:space="preserve"> </w:t>
            </w:r>
            <w:r w:rsidRPr="00B24107">
              <w:rPr>
                <w:rFonts w:ascii="Arial Narrow" w:hAnsi="Arial Narrow" w:cs="Arial Narrow"/>
              </w:rPr>
              <w:t>к</w:t>
            </w:r>
            <w:r w:rsidRPr="00B24107">
              <w:rPr>
                <w:rFonts w:ascii="Arial" w:hAnsi="Arial" w:cs="Arial"/>
              </w:rPr>
              <w:t>ү</w:t>
            </w:r>
            <w:r w:rsidRPr="00B24107">
              <w:rPr>
                <w:rFonts w:ascii="Arial Narrow" w:hAnsi="Arial Narrow" w:cs="Arial Narrow"/>
              </w:rPr>
              <w:t>нк</w:t>
            </w:r>
            <w:r w:rsidRPr="00B24107">
              <w:rPr>
                <w:rFonts w:ascii="Arial" w:hAnsi="Arial" w:cs="Arial"/>
              </w:rPr>
              <w:t>ө</w:t>
            </w:r>
            <w:r w:rsidRPr="00B24107">
              <w:rPr>
                <w:rFonts w:ascii="Arial Narrow" w:hAnsi="Arial Narrow" w:cs="Arial Narrow"/>
              </w:rPr>
              <w:t>ріс</w:t>
            </w:r>
            <w:r w:rsidRPr="00B24107">
              <w:rPr>
                <w:rFonts w:ascii="Arial Narrow" w:hAnsi="Arial Narrow" w:cs="Arial"/>
              </w:rPr>
              <w:t xml:space="preserve"> </w:t>
            </w:r>
            <w:r w:rsidRPr="00B24107">
              <w:rPr>
                <w:rFonts w:ascii="Arial Narrow" w:hAnsi="Arial Narrow" w:cs="Arial Narrow"/>
              </w:rPr>
              <w:t>де</w:t>
            </w:r>
            <w:r w:rsidRPr="00B24107">
              <w:rPr>
                <w:rFonts w:ascii="Arial" w:hAnsi="Arial" w:cs="Arial"/>
              </w:rPr>
              <w:t>ң</w:t>
            </w:r>
            <w:r w:rsidRPr="00B24107">
              <w:rPr>
                <w:rFonts w:ascii="Arial Narrow" w:hAnsi="Arial Narrow" w:cs="Arial Narrow"/>
              </w:rPr>
              <w:t>гейіні</w:t>
            </w:r>
            <w:r w:rsidRPr="00B24107">
              <w:rPr>
                <w:rFonts w:ascii="Arial" w:hAnsi="Arial" w:cs="Arial"/>
              </w:rPr>
              <w:t>ң</w:t>
            </w:r>
            <w:r w:rsidRPr="00B24107">
              <w:rPr>
                <w:rFonts w:ascii="Arial Narrow" w:hAnsi="Arial Narrow" w:cs="Arial"/>
              </w:rPr>
              <w:t xml:space="preserve"> </w:t>
            </w:r>
            <w:r w:rsidRPr="00B24107">
              <w:rPr>
                <w:rFonts w:ascii="Arial Narrow" w:hAnsi="Arial Narrow" w:cs="Arial Narrow"/>
              </w:rPr>
              <w:t>шамасы</w:t>
            </w:r>
            <w:r w:rsidRPr="00B24107">
              <w:rPr>
                <w:rFonts w:ascii="Arial Narrow" w:hAnsi="Arial Narrow" w:cs="Arial"/>
              </w:rPr>
              <w:t>, т</w:t>
            </w:r>
            <w:r w:rsidRPr="00B24107">
              <w:rPr>
                <w:rFonts w:ascii="Arial Narrow" w:hAnsi="Arial Narrow" w:cs="Arial"/>
                <w:lang w:val="kk-KZ"/>
              </w:rPr>
              <w:t>е</w:t>
            </w:r>
            <w:r w:rsidRPr="00B24107">
              <w:rPr>
                <w:rFonts w:ascii="Arial" w:hAnsi="Arial" w:cs="Arial"/>
                <w:lang w:val="kk-KZ"/>
              </w:rPr>
              <w:t>ң</w:t>
            </w:r>
            <w:r w:rsidRPr="00B24107">
              <w:rPr>
                <w:rFonts w:ascii="Arial Narrow" w:hAnsi="Arial Narrow" w:cs="Arial"/>
              </w:rPr>
              <w:t>ге</w:t>
            </w:r>
          </w:p>
        </w:tc>
        <w:tc>
          <w:tcPr>
            <w:tcW w:w="992" w:type="dxa"/>
            <w:tcBorders>
              <w:top w:val="single" w:sz="4" w:space="0" w:color="auto"/>
              <w:left w:val="single" w:sz="4" w:space="0" w:color="auto"/>
              <w:bottom w:val="single" w:sz="4" w:space="0" w:color="auto"/>
              <w:right w:val="single" w:sz="4" w:space="0" w:color="auto"/>
            </w:tcBorders>
            <w:noWrap/>
          </w:tcPr>
          <w:p w:rsidR="00654249" w:rsidRPr="00654249" w:rsidRDefault="00654249" w:rsidP="00654249">
            <w:pPr>
              <w:rPr>
                <w:rFonts w:ascii="Arial Narrow" w:hAnsi="Arial Narrow"/>
              </w:rPr>
            </w:pPr>
            <w:r w:rsidRPr="00654249">
              <w:rPr>
                <w:rFonts w:ascii="Arial Narrow" w:hAnsi="Arial Narrow"/>
              </w:rPr>
              <w:t>19 492</w:t>
            </w:r>
          </w:p>
        </w:tc>
        <w:tc>
          <w:tcPr>
            <w:tcW w:w="992" w:type="dxa"/>
            <w:tcBorders>
              <w:top w:val="single" w:sz="4" w:space="0" w:color="auto"/>
              <w:left w:val="single" w:sz="4" w:space="0" w:color="auto"/>
              <w:bottom w:val="single" w:sz="4" w:space="0" w:color="auto"/>
              <w:right w:val="single" w:sz="4" w:space="0" w:color="auto"/>
            </w:tcBorders>
            <w:noWrap/>
          </w:tcPr>
          <w:p w:rsidR="00654249" w:rsidRPr="00654249" w:rsidRDefault="00654249" w:rsidP="00654249">
            <w:pPr>
              <w:rPr>
                <w:rFonts w:ascii="Arial Narrow" w:hAnsi="Arial Narrow"/>
              </w:rPr>
            </w:pPr>
            <w:r w:rsidRPr="00654249">
              <w:rPr>
                <w:rFonts w:ascii="Arial Narrow" w:hAnsi="Arial Narrow"/>
              </w:rPr>
              <w:t>21 676</w:t>
            </w:r>
          </w:p>
        </w:tc>
        <w:tc>
          <w:tcPr>
            <w:tcW w:w="993" w:type="dxa"/>
            <w:tcBorders>
              <w:top w:val="single" w:sz="4" w:space="0" w:color="auto"/>
              <w:left w:val="single" w:sz="4" w:space="0" w:color="auto"/>
              <w:bottom w:val="single" w:sz="4" w:space="0" w:color="auto"/>
              <w:right w:val="single" w:sz="4" w:space="0" w:color="auto"/>
            </w:tcBorders>
            <w:noWrap/>
          </w:tcPr>
          <w:p w:rsidR="00654249" w:rsidRPr="00654249" w:rsidRDefault="00654249" w:rsidP="00654249">
            <w:pPr>
              <w:rPr>
                <w:rFonts w:ascii="Arial Narrow" w:hAnsi="Arial Narrow"/>
              </w:rPr>
            </w:pPr>
            <w:r w:rsidRPr="00654249">
              <w:rPr>
                <w:rFonts w:ascii="Arial Narrow" w:hAnsi="Arial Narrow"/>
              </w:rPr>
              <w:t>24 434</w:t>
            </w:r>
          </w:p>
        </w:tc>
        <w:tc>
          <w:tcPr>
            <w:tcW w:w="1134" w:type="dxa"/>
            <w:tcBorders>
              <w:top w:val="single" w:sz="4" w:space="0" w:color="auto"/>
              <w:left w:val="single" w:sz="4" w:space="0" w:color="auto"/>
              <w:bottom w:val="single" w:sz="4" w:space="0" w:color="auto"/>
              <w:right w:val="single" w:sz="4" w:space="0" w:color="auto"/>
            </w:tcBorders>
            <w:noWrap/>
          </w:tcPr>
          <w:p w:rsidR="00654249" w:rsidRPr="00654249" w:rsidRDefault="00654249" w:rsidP="00654249">
            <w:pPr>
              <w:rPr>
                <w:rFonts w:ascii="Arial Narrow" w:hAnsi="Arial Narrow"/>
              </w:rPr>
            </w:pPr>
            <w:r w:rsidRPr="00654249">
              <w:rPr>
                <w:rFonts w:ascii="Arial Narrow" w:hAnsi="Arial Narrow"/>
              </w:rPr>
              <w:t>25 856</w:t>
            </w:r>
          </w:p>
        </w:tc>
        <w:tc>
          <w:tcPr>
            <w:tcW w:w="1134" w:type="dxa"/>
            <w:tcBorders>
              <w:top w:val="single" w:sz="4" w:space="0" w:color="auto"/>
              <w:left w:val="single" w:sz="4" w:space="0" w:color="auto"/>
              <w:bottom w:val="single" w:sz="4" w:space="0" w:color="auto"/>
              <w:right w:val="single" w:sz="4" w:space="0" w:color="auto"/>
            </w:tcBorders>
            <w:noWrap/>
          </w:tcPr>
          <w:p w:rsidR="00654249" w:rsidRPr="00654249" w:rsidRDefault="00654249" w:rsidP="00654249">
            <w:pPr>
              <w:rPr>
                <w:rFonts w:ascii="Arial Narrow" w:hAnsi="Arial Narrow"/>
              </w:rPr>
            </w:pPr>
            <w:r w:rsidRPr="00654249">
              <w:rPr>
                <w:rFonts w:ascii="Arial Narrow" w:hAnsi="Arial Narrow"/>
              </w:rPr>
              <w:t>29 956</w:t>
            </w:r>
          </w:p>
        </w:tc>
        <w:tc>
          <w:tcPr>
            <w:tcW w:w="992" w:type="dxa"/>
            <w:tcBorders>
              <w:top w:val="single" w:sz="4" w:space="0" w:color="auto"/>
              <w:left w:val="single" w:sz="4" w:space="0" w:color="auto"/>
              <w:bottom w:val="single" w:sz="4" w:space="0" w:color="auto"/>
              <w:right w:val="single" w:sz="4" w:space="0" w:color="auto"/>
            </w:tcBorders>
            <w:noWrap/>
          </w:tcPr>
          <w:p w:rsidR="00654249" w:rsidRPr="00654249" w:rsidRDefault="00654249" w:rsidP="00654249">
            <w:pPr>
              <w:rPr>
                <w:rFonts w:ascii="Arial Narrow" w:hAnsi="Arial Narrow"/>
              </w:rPr>
            </w:pPr>
            <w:r w:rsidRPr="00654249">
              <w:rPr>
                <w:rFonts w:ascii="Arial Narrow" w:hAnsi="Arial Narrow"/>
              </w:rPr>
              <w:t>37 031</w:t>
            </w:r>
          </w:p>
        </w:tc>
        <w:tc>
          <w:tcPr>
            <w:tcW w:w="1134" w:type="dxa"/>
            <w:gridSpan w:val="2"/>
            <w:tcBorders>
              <w:top w:val="single" w:sz="4" w:space="0" w:color="auto"/>
              <w:left w:val="single" w:sz="4" w:space="0" w:color="auto"/>
              <w:bottom w:val="single" w:sz="4" w:space="0" w:color="auto"/>
              <w:right w:val="single" w:sz="4" w:space="0" w:color="auto"/>
            </w:tcBorders>
            <w:noWrap/>
          </w:tcPr>
          <w:p w:rsidR="00654249" w:rsidRPr="00654249" w:rsidRDefault="00654249" w:rsidP="00654249">
            <w:pPr>
              <w:rPr>
                <w:rFonts w:ascii="Arial Narrow" w:hAnsi="Arial Narrow"/>
              </w:rPr>
            </w:pPr>
            <w:r w:rsidRPr="00654249">
              <w:rPr>
                <w:rFonts w:ascii="Arial Narrow" w:hAnsi="Arial Narrow"/>
              </w:rPr>
              <w:t>43 315</w:t>
            </w:r>
          </w:p>
        </w:tc>
        <w:tc>
          <w:tcPr>
            <w:tcW w:w="1134" w:type="dxa"/>
            <w:gridSpan w:val="2"/>
            <w:tcBorders>
              <w:top w:val="single" w:sz="4" w:space="0" w:color="auto"/>
              <w:left w:val="single" w:sz="4" w:space="0" w:color="auto"/>
              <w:bottom w:val="single" w:sz="4" w:space="0" w:color="auto"/>
              <w:right w:val="single" w:sz="4" w:space="0" w:color="auto"/>
            </w:tcBorders>
            <w:noWrap/>
          </w:tcPr>
          <w:p w:rsidR="00654249" w:rsidRPr="00654249" w:rsidRDefault="00654249" w:rsidP="00654249">
            <w:pPr>
              <w:rPr>
                <w:rFonts w:ascii="Arial Narrow" w:hAnsi="Arial Narrow"/>
              </w:rPr>
            </w:pPr>
            <w:r w:rsidRPr="00654249">
              <w:rPr>
                <w:rFonts w:ascii="Arial Narrow" w:hAnsi="Arial Narrow"/>
              </w:rPr>
              <w:t>47 774</w:t>
            </w:r>
          </w:p>
        </w:tc>
        <w:tc>
          <w:tcPr>
            <w:tcW w:w="977" w:type="dxa"/>
            <w:tcBorders>
              <w:top w:val="single" w:sz="4" w:space="0" w:color="auto"/>
              <w:left w:val="single" w:sz="4" w:space="0" w:color="auto"/>
              <w:bottom w:val="single" w:sz="4" w:space="0" w:color="auto"/>
              <w:right w:val="single" w:sz="4" w:space="0" w:color="auto"/>
            </w:tcBorders>
            <w:noWrap/>
          </w:tcPr>
          <w:p w:rsidR="00654249" w:rsidRPr="00654249" w:rsidRDefault="00654249" w:rsidP="00654249">
            <w:pPr>
              <w:rPr>
                <w:rFonts w:ascii="Arial Narrow" w:hAnsi="Arial Narrow"/>
              </w:rPr>
            </w:pPr>
            <w:r w:rsidRPr="00654249">
              <w:rPr>
                <w:rFonts w:ascii="Arial Narrow" w:hAnsi="Arial Narrow"/>
              </w:rPr>
              <w:t>49 322</w:t>
            </w:r>
          </w:p>
        </w:tc>
        <w:tc>
          <w:tcPr>
            <w:tcW w:w="894" w:type="dxa"/>
            <w:gridSpan w:val="2"/>
            <w:tcBorders>
              <w:top w:val="single" w:sz="4" w:space="0" w:color="auto"/>
              <w:left w:val="single" w:sz="4" w:space="0" w:color="auto"/>
              <w:bottom w:val="single" w:sz="4" w:space="0" w:color="auto"/>
              <w:right w:val="single" w:sz="4" w:space="0" w:color="auto"/>
            </w:tcBorders>
            <w:noWrap/>
          </w:tcPr>
          <w:p w:rsidR="00654249" w:rsidRPr="00654249" w:rsidRDefault="00654249" w:rsidP="00654249">
            <w:pPr>
              <w:rPr>
                <w:rFonts w:ascii="Arial Narrow" w:hAnsi="Arial Narrow"/>
              </w:rPr>
            </w:pPr>
            <w:r w:rsidRPr="00654249">
              <w:rPr>
                <w:rFonts w:ascii="Arial Narrow" w:hAnsi="Arial Narrow"/>
              </w:rPr>
              <w:t>53 956</w:t>
            </w:r>
          </w:p>
        </w:tc>
      </w:tr>
      <w:tr w:rsidR="00654249" w:rsidRPr="00B24107" w:rsidTr="00C80505">
        <w:trPr>
          <w:trHeight w:val="304"/>
        </w:trPr>
        <w:tc>
          <w:tcPr>
            <w:tcW w:w="4660" w:type="dxa"/>
            <w:tcBorders>
              <w:top w:val="single" w:sz="4" w:space="0" w:color="auto"/>
              <w:left w:val="single" w:sz="4" w:space="0" w:color="auto"/>
              <w:bottom w:val="single" w:sz="4" w:space="0" w:color="auto"/>
              <w:right w:val="single" w:sz="4" w:space="0" w:color="auto"/>
            </w:tcBorders>
          </w:tcPr>
          <w:p w:rsidR="00654249" w:rsidRPr="00B24107" w:rsidRDefault="00654249" w:rsidP="00654249">
            <w:pPr>
              <w:suppressAutoHyphens/>
              <w:spacing w:after="0" w:line="240" w:lineRule="auto"/>
              <w:ind w:left="6"/>
              <w:rPr>
                <w:rFonts w:ascii="Arial Narrow" w:hAnsi="Arial Narrow" w:cs="Arial"/>
              </w:rPr>
            </w:pPr>
            <w:r w:rsidRPr="00B24107">
              <w:rPr>
                <w:rFonts w:ascii="Arial Narrow" w:hAnsi="Arial Narrow" w:cs="Arial"/>
                <w:lang w:val="kk-KZ"/>
              </w:rPr>
              <w:t>Орта айлы</w:t>
            </w:r>
            <w:r w:rsidRPr="00B24107">
              <w:rPr>
                <w:rFonts w:ascii="Arial" w:hAnsi="Arial" w:cs="Arial"/>
                <w:lang w:val="kk-KZ"/>
              </w:rPr>
              <w:t>қ</w:t>
            </w:r>
            <w:r w:rsidRPr="00B24107">
              <w:rPr>
                <w:rFonts w:ascii="Arial Narrow" w:hAnsi="Arial Narrow" w:cs="Arial"/>
                <w:lang w:val="kk-KZ"/>
              </w:rPr>
              <w:t xml:space="preserve"> </w:t>
            </w:r>
            <w:r w:rsidRPr="00B24107">
              <w:rPr>
                <w:rFonts w:ascii="Arial Narrow" w:hAnsi="Arial Narrow" w:cs="Arial Narrow"/>
                <w:lang w:val="kk-KZ"/>
              </w:rPr>
              <w:t>атаулы</w:t>
            </w:r>
            <w:r w:rsidRPr="00B24107">
              <w:rPr>
                <w:rFonts w:ascii="Arial Narrow" w:hAnsi="Arial Narrow" w:cs="Arial"/>
                <w:lang w:val="kk-KZ"/>
              </w:rPr>
              <w:t xml:space="preserve"> </w:t>
            </w:r>
            <w:r w:rsidRPr="00B24107">
              <w:rPr>
                <w:rFonts w:ascii="Arial Narrow" w:hAnsi="Arial Narrow" w:cs="Arial Narrow"/>
                <w:lang w:val="kk-KZ"/>
              </w:rPr>
              <w:t>жала</w:t>
            </w:r>
            <w:r w:rsidRPr="00B24107">
              <w:rPr>
                <w:rFonts w:ascii="Arial" w:hAnsi="Arial" w:cs="Arial"/>
                <w:lang w:val="kk-KZ"/>
              </w:rPr>
              <w:t>қ</w:t>
            </w:r>
            <w:r w:rsidRPr="00B24107">
              <w:rPr>
                <w:rFonts w:ascii="Arial Narrow" w:hAnsi="Arial Narrow" w:cs="Arial Narrow"/>
                <w:lang w:val="kk-KZ"/>
              </w:rPr>
              <w:t>ы</w:t>
            </w:r>
            <w:r w:rsidRPr="00B24107">
              <w:rPr>
                <w:rFonts w:ascii="Arial Narrow" w:hAnsi="Arial Narrow" w:cs="Arial"/>
              </w:rPr>
              <w:t>, те</w:t>
            </w:r>
            <w:r w:rsidRPr="00B24107">
              <w:rPr>
                <w:rFonts w:ascii="Arial" w:hAnsi="Arial" w:cs="Arial"/>
                <w:lang w:val="kk-KZ"/>
              </w:rPr>
              <w:t>ң</w:t>
            </w:r>
            <w:r w:rsidRPr="00B24107">
              <w:rPr>
                <w:rFonts w:ascii="Arial Narrow" w:hAnsi="Arial Narrow" w:cs="Arial"/>
              </w:rPr>
              <w:t>ге</w:t>
            </w:r>
          </w:p>
        </w:tc>
        <w:tc>
          <w:tcPr>
            <w:tcW w:w="992" w:type="dxa"/>
            <w:tcBorders>
              <w:top w:val="single" w:sz="4" w:space="0" w:color="auto"/>
              <w:left w:val="single" w:sz="4" w:space="0" w:color="auto"/>
              <w:bottom w:val="single" w:sz="4" w:space="0" w:color="auto"/>
              <w:right w:val="single" w:sz="4" w:space="0" w:color="auto"/>
            </w:tcBorders>
            <w:noWrap/>
          </w:tcPr>
          <w:p w:rsidR="00654249" w:rsidRPr="00654249" w:rsidRDefault="00654249" w:rsidP="00654249">
            <w:pPr>
              <w:rPr>
                <w:rFonts w:ascii="Arial Narrow" w:hAnsi="Arial Narrow"/>
              </w:rPr>
            </w:pPr>
            <w:r w:rsidRPr="00654249">
              <w:rPr>
                <w:rFonts w:ascii="Arial Narrow" w:hAnsi="Arial Narrow"/>
              </w:rPr>
              <w:t>122 633</w:t>
            </w:r>
          </w:p>
        </w:tc>
        <w:tc>
          <w:tcPr>
            <w:tcW w:w="992" w:type="dxa"/>
            <w:tcBorders>
              <w:top w:val="single" w:sz="4" w:space="0" w:color="auto"/>
              <w:left w:val="single" w:sz="4" w:space="0" w:color="auto"/>
              <w:bottom w:val="single" w:sz="4" w:space="0" w:color="auto"/>
              <w:right w:val="single" w:sz="4" w:space="0" w:color="auto"/>
            </w:tcBorders>
            <w:noWrap/>
          </w:tcPr>
          <w:p w:rsidR="00654249" w:rsidRPr="00654249" w:rsidRDefault="00654249" w:rsidP="00654249">
            <w:pPr>
              <w:rPr>
                <w:rFonts w:ascii="Arial Narrow" w:hAnsi="Arial Narrow"/>
              </w:rPr>
            </w:pPr>
            <w:r w:rsidRPr="00654249">
              <w:rPr>
                <w:rFonts w:ascii="Arial Narrow" w:hAnsi="Arial Narrow"/>
              </w:rPr>
              <w:t>131 709</w:t>
            </w:r>
          </w:p>
        </w:tc>
        <w:tc>
          <w:tcPr>
            <w:tcW w:w="993" w:type="dxa"/>
            <w:tcBorders>
              <w:top w:val="single" w:sz="4" w:space="0" w:color="auto"/>
              <w:left w:val="single" w:sz="4" w:space="0" w:color="auto"/>
              <w:bottom w:val="single" w:sz="4" w:space="0" w:color="auto"/>
              <w:right w:val="single" w:sz="4" w:space="0" w:color="auto"/>
            </w:tcBorders>
            <w:noWrap/>
          </w:tcPr>
          <w:p w:rsidR="00654249" w:rsidRPr="00654249" w:rsidRDefault="00654249" w:rsidP="00654249">
            <w:pPr>
              <w:rPr>
                <w:rFonts w:ascii="Arial Narrow" w:hAnsi="Arial Narrow"/>
              </w:rPr>
            </w:pPr>
            <w:r w:rsidRPr="00654249">
              <w:rPr>
                <w:rFonts w:ascii="Arial Narrow" w:hAnsi="Arial Narrow"/>
              </w:rPr>
              <w:t>141 915</w:t>
            </w:r>
          </w:p>
        </w:tc>
        <w:tc>
          <w:tcPr>
            <w:tcW w:w="1134" w:type="dxa"/>
            <w:tcBorders>
              <w:top w:val="single" w:sz="4" w:space="0" w:color="auto"/>
              <w:left w:val="single" w:sz="4" w:space="0" w:color="auto"/>
              <w:bottom w:val="single" w:sz="4" w:space="0" w:color="auto"/>
              <w:right w:val="single" w:sz="4" w:space="0" w:color="auto"/>
            </w:tcBorders>
            <w:noWrap/>
          </w:tcPr>
          <w:p w:rsidR="00654249" w:rsidRPr="00654249" w:rsidRDefault="00654249" w:rsidP="00654249">
            <w:pPr>
              <w:rPr>
                <w:rFonts w:ascii="Arial Narrow" w:hAnsi="Arial Narrow"/>
              </w:rPr>
            </w:pPr>
            <w:r w:rsidRPr="00654249">
              <w:rPr>
                <w:rFonts w:ascii="Arial Narrow" w:hAnsi="Arial Narrow"/>
              </w:rPr>
              <w:t>160 670</w:t>
            </w:r>
          </w:p>
        </w:tc>
        <w:tc>
          <w:tcPr>
            <w:tcW w:w="1134" w:type="dxa"/>
            <w:tcBorders>
              <w:top w:val="single" w:sz="4" w:space="0" w:color="auto"/>
              <w:left w:val="single" w:sz="4" w:space="0" w:color="auto"/>
              <w:bottom w:val="single" w:sz="4" w:space="0" w:color="auto"/>
              <w:right w:val="single" w:sz="4" w:space="0" w:color="auto"/>
            </w:tcBorders>
            <w:noWrap/>
          </w:tcPr>
          <w:p w:rsidR="00654249" w:rsidRPr="00654249" w:rsidRDefault="00654249" w:rsidP="00654249">
            <w:pPr>
              <w:rPr>
                <w:rFonts w:ascii="Arial Narrow" w:hAnsi="Arial Narrow"/>
              </w:rPr>
            </w:pPr>
            <w:r w:rsidRPr="00654249">
              <w:rPr>
                <w:rFonts w:ascii="Arial Narrow" w:hAnsi="Arial Narrow"/>
              </w:rPr>
              <w:t>187 427</w:t>
            </w:r>
          </w:p>
        </w:tc>
        <w:tc>
          <w:tcPr>
            <w:tcW w:w="992" w:type="dxa"/>
            <w:tcBorders>
              <w:top w:val="single" w:sz="4" w:space="0" w:color="auto"/>
              <w:left w:val="single" w:sz="4" w:space="0" w:color="auto"/>
              <w:bottom w:val="single" w:sz="4" w:space="0" w:color="auto"/>
              <w:right w:val="single" w:sz="4" w:space="0" w:color="auto"/>
            </w:tcBorders>
            <w:noWrap/>
          </w:tcPr>
          <w:p w:rsidR="00654249" w:rsidRPr="00654249" w:rsidRDefault="00654249" w:rsidP="00654249">
            <w:pPr>
              <w:rPr>
                <w:rFonts w:ascii="Arial Narrow" w:hAnsi="Arial Narrow"/>
              </w:rPr>
            </w:pPr>
            <w:r w:rsidRPr="00654249">
              <w:rPr>
                <w:rFonts w:ascii="Arial Narrow" w:hAnsi="Arial Narrow"/>
              </w:rPr>
              <w:t>220 291</w:t>
            </w:r>
          </w:p>
        </w:tc>
        <w:tc>
          <w:tcPr>
            <w:tcW w:w="1134" w:type="dxa"/>
            <w:gridSpan w:val="2"/>
            <w:tcBorders>
              <w:top w:val="single" w:sz="4" w:space="0" w:color="auto"/>
              <w:left w:val="single" w:sz="4" w:space="0" w:color="auto"/>
              <w:bottom w:val="single" w:sz="4" w:space="0" w:color="auto"/>
              <w:right w:val="single" w:sz="4" w:space="0" w:color="auto"/>
            </w:tcBorders>
            <w:noWrap/>
          </w:tcPr>
          <w:p w:rsidR="00654249" w:rsidRPr="00654249" w:rsidRDefault="00654249" w:rsidP="00654249">
            <w:pPr>
              <w:rPr>
                <w:rFonts w:ascii="Arial Narrow" w:hAnsi="Arial Narrow"/>
              </w:rPr>
            </w:pPr>
            <w:r w:rsidRPr="00654249">
              <w:rPr>
                <w:rFonts w:ascii="Arial Narrow" w:hAnsi="Arial Narrow"/>
              </w:rPr>
              <w:t>273 505</w:t>
            </w:r>
          </w:p>
        </w:tc>
        <w:tc>
          <w:tcPr>
            <w:tcW w:w="1134" w:type="dxa"/>
            <w:gridSpan w:val="2"/>
            <w:tcBorders>
              <w:top w:val="single" w:sz="4" w:space="0" w:color="auto"/>
              <w:left w:val="single" w:sz="4" w:space="0" w:color="auto"/>
              <w:bottom w:val="single" w:sz="4" w:space="0" w:color="auto"/>
              <w:right w:val="single" w:sz="4" w:space="0" w:color="auto"/>
            </w:tcBorders>
            <w:noWrap/>
          </w:tcPr>
          <w:p w:rsidR="00654249" w:rsidRPr="00654249" w:rsidRDefault="00654249" w:rsidP="00654249">
            <w:pPr>
              <w:rPr>
                <w:rFonts w:ascii="Arial Narrow" w:hAnsi="Arial Narrow"/>
              </w:rPr>
            </w:pPr>
            <w:r w:rsidRPr="00654249">
              <w:rPr>
                <w:rFonts w:ascii="Arial Narrow" w:hAnsi="Arial Narrow"/>
              </w:rPr>
              <w:t>330 078</w:t>
            </w:r>
          </w:p>
        </w:tc>
        <w:tc>
          <w:tcPr>
            <w:tcW w:w="977" w:type="dxa"/>
            <w:tcBorders>
              <w:top w:val="single" w:sz="4" w:space="0" w:color="auto"/>
              <w:left w:val="single" w:sz="4" w:space="0" w:color="auto"/>
              <w:bottom w:val="single" w:sz="4" w:space="0" w:color="auto"/>
              <w:right w:val="single" w:sz="4" w:space="0" w:color="auto"/>
            </w:tcBorders>
            <w:noWrap/>
          </w:tcPr>
          <w:p w:rsidR="00654249" w:rsidRPr="00654249" w:rsidRDefault="00654249" w:rsidP="00654249">
            <w:pPr>
              <w:rPr>
                <w:rFonts w:ascii="Arial Narrow" w:hAnsi="Arial Narrow"/>
              </w:rPr>
            </w:pPr>
            <w:r w:rsidRPr="00654249">
              <w:rPr>
                <w:rFonts w:ascii="Arial Narrow" w:hAnsi="Arial Narrow"/>
              </w:rPr>
              <w:t>372 615</w:t>
            </w:r>
          </w:p>
        </w:tc>
        <w:tc>
          <w:tcPr>
            <w:tcW w:w="894" w:type="dxa"/>
            <w:gridSpan w:val="2"/>
            <w:tcBorders>
              <w:top w:val="single" w:sz="4" w:space="0" w:color="auto"/>
              <w:left w:val="single" w:sz="4" w:space="0" w:color="auto"/>
              <w:bottom w:val="single" w:sz="4" w:space="0" w:color="auto"/>
              <w:right w:val="single" w:sz="4" w:space="0" w:color="auto"/>
            </w:tcBorders>
            <w:noWrap/>
          </w:tcPr>
          <w:p w:rsidR="00654249" w:rsidRPr="00654249" w:rsidRDefault="00654249" w:rsidP="00654249">
            <w:pPr>
              <w:rPr>
                <w:rFonts w:ascii="Arial Narrow" w:hAnsi="Arial Narrow"/>
              </w:rPr>
            </w:pPr>
            <w:r w:rsidRPr="00654249">
              <w:rPr>
                <w:rFonts w:ascii="Arial Narrow" w:hAnsi="Arial Narrow"/>
              </w:rPr>
              <w:t>417 941</w:t>
            </w:r>
          </w:p>
        </w:tc>
      </w:tr>
      <w:tr w:rsidR="00654249" w:rsidRPr="0087780C" w:rsidTr="00C80505">
        <w:trPr>
          <w:trHeight w:val="623"/>
        </w:trPr>
        <w:tc>
          <w:tcPr>
            <w:tcW w:w="4660" w:type="dxa"/>
            <w:tcBorders>
              <w:top w:val="single" w:sz="4" w:space="0" w:color="auto"/>
              <w:left w:val="single" w:sz="4" w:space="0" w:color="auto"/>
              <w:bottom w:val="single" w:sz="4" w:space="0" w:color="auto"/>
              <w:right w:val="single" w:sz="4" w:space="0" w:color="auto"/>
            </w:tcBorders>
          </w:tcPr>
          <w:p w:rsidR="00654249" w:rsidRPr="00B24107" w:rsidRDefault="00654249" w:rsidP="00654249">
            <w:pPr>
              <w:suppressAutoHyphens/>
              <w:spacing w:after="0" w:line="240" w:lineRule="auto"/>
              <w:ind w:left="6"/>
              <w:rPr>
                <w:rFonts w:ascii="Arial Narrow" w:hAnsi="Arial Narrow" w:cs="Arial"/>
                <w:i/>
              </w:rPr>
            </w:pPr>
            <w:r w:rsidRPr="00B24107">
              <w:rPr>
                <w:rFonts w:ascii="Arial Narrow" w:hAnsi="Arial Narrow" w:cs="Arial"/>
                <w:i/>
                <w:lang w:val="kk-KZ"/>
              </w:rPr>
              <w:t>Атаулы жала</w:t>
            </w:r>
            <w:r w:rsidRPr="00B24107">
              <w:rPr>
                <w:rFonts w:ascii="Arial" w:hAnsi="Arial" w:cs="Arial"/>
                <w:i/>
                <w:lang w:val="kk-KZ"/>
              </w:rPr>
              <w:t>қ</w:t>
            </w:r>
            <w:r w:rsidRPr="00B24107">
              <w:rPr>
                <w:rFonts w:ascii="Arial Narrow" w:hAnsi="Arial Narrow" w:cs="Arial Narrow"/>
                <w:i/>
                <w:lang w:val="kk-KZ"/>
              </w:rPr>
              <w:t>ы</w:t>
            </w:r>
            <w:r w:rsidRPr="00B24107">
              <w:rPr>
                <w:rFonts w:ascii="Arial Narrow" w:hAnsi="Arial Narrow" w:cs="Arial"/>
                <w:i/>
                <w:lang w:val="kk-KZ"/>
              </w:rPr>
              <w:t xml:space="preserve"> </w:t>
            </w:r>
            <w:r w:rsidRPr="00B24107">
              <w:rPr>
                <w:rFonts w:ascii="Arial Narrow" w:hAnsi="Arial Narrow" w:cs="Arial Narrow"/>
                <w:i/>
                <w:lang w:val="kk-KZ"/>
              </w:rPr>
              <w:t>индексі</w:t>
            </w:r>
            <w:r w:rsidRPr="00B24107">
              <w:rPr>
                <w:rFonts w:ascii="Arial Narrow" w:hAnsi="Arial Narrow" w:cs="Arial"/>
                <w:i/>
              </w:rPr>
              <w:t>, %</w:t>
            </w:r>
          </w:p>
        </w:tc>
        <w:tc>
          <w:tcPr>
            <w:tcW w:w="992" w:type="dxa"/>
            <w:tcBorders>
              <w:top w:val="single" w:sz="4" w:space="0" w:color="auto"/>
              <w:left w:val="single" w:sz="4" w:space="0" w:color="auto"/>
              <w:bottom w:val="single" w:sz="4" w:space="0" w:color="auto"/>
              <w:right w:val="single" w:sz="4" w:space="0" w:color="auto"/>
            </w:tcBorders>
            <w:noWrap/>
          </w:tcPr>
          <w:p w:rsidR="00654249" w:rsidRPr="00654249" w:rsidRDefault="00654249" w:rsidP="00654249">
            <w:pPr>
              <w:rPr>
                <w:rFonts w:ascii="Arial Narrow" w:hAnsi="Arial Narrow"/>
              </w:rPr>
            </w:pPr>
            <w:r w:rsidRPr="00654249">
              <w:rPr>
                <w:rFonts w:ascii="Arial Narrow" w:hAnsi="Arial Narrow"/>
              </w:rPr>
              <w:t>112,9</w:t>
            </w:r>
          </w:p>
        </w:tc>
        <w:tc>
          <w:tcPr>
            <w:tcW w:w="992" w:type="dxa"/>
            <w:tcBorders>
              <w:top w:val="single" w:sz="4" w:space="0" w:color="auto"/>
              <w:left w:val="single" w:sz="4" w:space="0" w:color="auto"/>
              <w:bottom w:val="single" w:sz="4" w:space="0" w:color="auto"/>
              <w:right w:val="single" w:sz="4" w:space="0" w:color="auto"/>
            </w:tcBorders>
            <w:noWrap/>
          </w:tcPr>
          <w:p w:rsidR="00654249" w:rsidRPr="00654249" w:rsidRDefault="00654249" w:rsidP="00654249">
            <w:pPr>
              <w:rPr>
                <w:rFonts w:ascii="Arial Narrow" w:hAnsi="Arial Narrow"/>
              </w:rPr>
            </w:pPr>
            <w:r w:rsidRPr="00654249">
              <w:rPr>
                <w:rFonts w:ascii="Arial Narrow" w:hAnsi="Arial Narrow"/>
              </w:rPr>
              <w:t>107,4</w:t>
            </w:r>
          </w:p>
        </w:tc>
        <w:tc>
          <w:tcPr>
            <w:tcW w:w="993" w:type="dxa"/>
            <w:tcBorders>
              <w:top w:val="single" w:sz="4" w:space="0" w:color="auto"/>
              <w:left w:val="single" w:sz="4" w:space="0" w:color="auto"/>
              <w:bottom w:val="single" w:sz="4" w:space="0" w:color="auto"/>
              <w:right w:val="single" w:sz="4" w:space="0" w:color="auto"/>
            </w:tcBorders>
            <w:noWrap/>
          </w:tcPr>
          <w:p w:rsidR="00654249" w:rsidRPr="00654249" w:rsidRDefault="00654249" w:rsidP="00654249">
            <w:pPr>
              <w:rPr>
                <w:rFonts w:ascii="Arial Narrow" w:hAnsi="Arial Narrow"/>
              </w:rPr>
            </w:pPr>
            <w:r w:rsidRPr="00654249">
              <w:rPr>
                <w:rFonts w:ascii="Arial Narrow" w:hAnsi="Arial Narrow"/>
              </w:rPr>
              <w:t>107,7</w:t>
            </w:r>
          </w:p>
        </w:tc>
        <w:tc>
          <w:tcPr>
            <w:tcW w:w="1134" w:type="dxa"/>
            <w:tcBorders>
              <w:top w:val="single" w:sz="4" w:space="0" w:color="auto"/>
              <w:left w:val="single" w:sz="4" w:space="0" w:color="auto"/>
              <w:bottom w:val="single" w:sz="4" w:space="0" w:color="auto"/>
              <w:right w:val="single" w:sz="4" w:space="0" w:color="auto"/>
            </w:tcBorders>
            <w:noWrap/>
          </w:tcPr>
          <w:p w:rsidR="00654249" w:rsidRPr="00654249" w:rsidRDefault="00654249" w:rsidP="00654249">
            <w:pPr>
              <w:rPr>
                <w:rFonts w:ascii="Arial Narrow" w:hAnsi="Arial Narrow"/>
              </w:rPr>
            </w:pPr>
            <w:r w:rsidRPr="00654249">
              <w:rPr>
                <w:rFonts w:ascii="Arial Narrow" w:hAnsi="Arial Narrow"/>
              </w:rPr>
              <w:t>113,2</w:t>
            </w:r>
          </w:p>
        </w:tc>
        <w:tc>
          <w:tcPr>
            <w:tcW w:w="1134" w:type="dxa"/>
            <w:tcBorders>
              <w:top w:val="single" w:sz="4" w:space="0" w:color="auto"/>
              <w:left w:val="single" w:sz="4" w:space="0" w:color="auto"/>
              <w:bottom w:val="single" w:sz="4" w:space="0" w:color="auto"/>
              <w:right w:val="single" w:sz="4" w:space="0" w:color="auto"/>
            </w:tcBorders>
            <w:noWrap/>
          </w:tcPr>
          <w:p w:rsidR="00654249" w:rsidRPr="00654249" w:rsidRDefault="00654249" w:rsidP="00654249">
            <w:pPr>
              <w:rPr>
                <w:rFonts w:ascii="Arial Narrow" w:hAnsi="Arial Narrow"/>
              </w:rPr>
            </w:pPr>
            <w:r w:rsidRPr="00654249">
              <w:rPr>
                <w:rFonts w:ascii="Arial Narrow" w:hAnsi="Arial Narrow"/>
              </w:rPr>
              <w:t>116,7</w:t>
            </w:r>
          </w:p>
        </w:tc>
        <w:tc>
          <w:tcPr>
            <w:tcW w:w="992" w:type="dxa"/>
            <w:tcBorders>
              <w:top w:val="single" w:sz="4" w:space="0" w:color="auto"/>
              <w:left w:val="single" w:sz="4" w:space="0" w:color="auto"/>
              <w:bottom w:val="single" w:sz="4" w:space="0" w:color="auto"/>
              <w:right w:val="single" w:sz="4" w:space="0" w:color="auto"/>
            </w:tcBorders>
            <w:noWrap/>
          </w:tcPr>
          <w:p w:rsidR="00654249" w:rsidRPr="00654249" w:rsidRDefault="00654249" w:rsidP="00654249">
            <w:pPr>
              <w:rPr>
                <w:rFonts w:ascii="Arial Narrow" w:hAnsi="Arial Narrow"/>
              </w:rPr>
            </w:pPr>
            <w:r w:rsidRPr="00654249">
              <w:rPr>
                <w:rFonts w:ascii="Arial Narrow" w:hAnsi="Arial Narrow"/>
              </w:rPr>
              <w:t>117,5</w:t>
            </w:r>
          </w:p>
        </w:tc>
        <w:tc>
          <w:tcPr>
            <w:tcW w:w="1134" w:type="dxa"/>
            <w:gridSpan w:val="2"/>
            <w:tcBorders>
              <w:top w:val="single" w:sz="4" w:space="0" w:color="auto"/>
              <w:left w:val="single" w:sz="4" w:space="0" w:color="auto"/>
              <w:bottom w:val="single" w:sz="4" w:space="0" w:color="auto"/>
              <w:right w:val="single" w:sz="4" w:space="0" w:color="auto"/>
            </w:tcBorders>
            <w:noWrap/>
          </w:tcPr>
          <w:p w:rsidR="00654249" w:rsidRPr="00654249" w:rsidRDefault="00654249" w:rsidP="00654249">
            <w:pPr>
              <w:rPr>
                <w:rFonts w:ascii="Arial Narrow" w:hAnsi="Arial Narrow"/>
              </w:rPr>
            </w:pPr>
            <w:r w:rsidRPr="00654249">
              <w:rPr>
                <w:rFonts w:ascii="Arial Narrow" w:hAnsi="Arial Narrow"/>
              </w:rPr>
              <w:t>124,2</w:t>
            </w:r>
          </w:p>
        </w:tc>
        <w:tc>
          <w:tcPr>
            <w:tcW w:w="1134" w:type="dxa"/>
            <w:gridSpan w:val="2"/>
            <w:tcBorders>
              <w:top w:val="single" w:sz="4" w:space="0" w:color="auto"/>
              <w:left w:val="single" w:sz="4" w:space="0" w:color="auto"/>
              <w:bottom w:val="single" w:sz="4" w:space="0" w:color="auto"/>
              <w:right w:val="single" w:sz="4" w:space="0" w:color="auto"/>
            </w:tcBorders>
            <w:noWrap/>
          </w:tcPr>
          <w:p w:rsidR="00654249" w:rsidRPr="00654249" w:rsidRDefault="00654249" w:rsidP="00654249">
            <w:pPr>
              <w:rPr>
                <w:rFonts w:ascii="Arial Narrow" w:hAnsi="Arial Narrow"/>
              </w:rPr>
            </w:pPr>
            <w:r w:rsidRPr="00654249">
              <w:rPr>
                <w:rFonts w:ascii="Arial Narrow" w:hAnsi="Arial Narrow"/>
              </w:rPr>
              <w:t>120,7</w:t>
            </w:r>
          </w:p>
        </w:tc>
        <w:tc>
          <w:tcPr>
            <w:tcW w:w="977" w:type="dxa"/>
            <w:tcBorders>
              <w:top w:val="single" w:sz="4" w:space="0" w:color="auto"/>
              <w:left w:val="single" w:sz="4" w:space="0" w:color="auto"/>
              <w:bottom w:val="single" w:sz="4" w:space="0" w:color="auto"/>
              <w:right w:val="single" w:sz="4" w:space="0" w:color="auto"/>
            </w:tcBorders>
            <w:noWrap/>
          </w:tcPr>
          <w:p w:rsidR="00654249" w:rsidRPr="00654249" w:rsidRDefault="00654249" w:rsidP="00654249">
            <w:pPr>
              <w:rPr>
                <w:rFonts w:ascii="Arial Narrow" w:hAnsi="Arial Narrow"/>
              </w:rPr>
            </w:pPr>
            <w:r w:rsidRPr="00654249">
              <w:rPr>
                <w:rFonts w:ascii="Arial Narrow" w:hAnsi="Arial Narrow"/>
              </w:rPr>
              <w:t>112,9</w:t>
            </w:r>
          </w:p>
        </w:tc>
        <w:tc>
          <w:tcPr>
            <w:tcW w:w="894" w:type="dxa"/>
            <w:gridSpan w:val="2"/>
            <w:tcBorders>
              <w:top w:val="single" w:sz="4" w:space="0" w:color="auto"/>
              <w:left w:val="single" w:sz="4" w:space="0" w:color="auto"/>
              <w:bottom w:val="single" w:sz="4" w:space="0" w:color="auto"/>
              <w:right w:val="single" w:sz="4" w:space="0" w:color="auto"/>
            </w:tcBorders>
            <w:noWrap/>
          </w:tcPr>
          <w:p w:rsidR="00654249" w:rsidRPr="00654249" w:rsidRDefault="00654249" w:rsidP="00654249">
            <w:pPr>
              <w:rPr>
                <w:rFonts w:ascii="Arial Narrow" w:hAnsi="Arial Narrow"/>
              </w:rPr>
            </w:pPr>
            <w:r w:rsidRPr="00654249">
              <w:rPr>
                <w:rFonts w:ascii="Arial Narrow" w:hAnsi="Arial Narrow"/>
              </w:rPr>
              <w:t>112,2</w:t>
            </w:r>
          </w:p>
        </w:tc>
      </w:tr>
      <w:tr w:rsidR="00654249" w:rsidRPr="0087780C" w:rsidTr="00C80505">
        <w:trPr>
          <w:trHeight w:val="265"/>
        </w:trPr>
        <w:tc>
          <w:tcPr>
            <w:tcW w:w="4660" w:type="dxa"/>
            <w:tcBorders>
              <w:top w:val="single" w:sz="4" w:space="0" w:color="auto"/>
              <w:left w:val="single" w:sz="4" w:space="0" w:color="auto"/>
              <w:bottom w:val="single" w:sz="4" w:space="0" w:color="auto"/>
              <w:right w:val="single" w:sz="4" w:space="0" w:color="auto"/>
            </w:tcBorders>
          </w:tcPr>
          <w:p w:rsidR="00654249" w:rsidRPr="00D622BD" w:rsidRDefault="00654249" w:rsidP="00654249">
            <w:pPr>
              <w:suppressAutoHyphens/>
              <w:spacing w:after="0" w:line="240" w:lineRule="auto"/>
              <w:ind w:left="6"/>
              <w:rPr>
                <w:rFonts w:ascii="Arial Narrow" w:hAnsi="Arial Narrow" w:cs="Arial"/>
                <w:i/>
              </w:rPr>
            </w:pPr>
            <w:r w:rsidRPr="00D622BD">
              <w:rPr>
                <w:rFonts w:ascii="Arial Narrow" w:hAnsi="Arial Narrow" w:cs="Arial"/>
                <w:i/>
                <w:lang w:val="kk-KZ"/>
              </w:rPr>
              <w:t>На</w:t>
            </w:r>
            <w:r w:rsidRPr="00D622BD">
              <w:rPr>
                <w:rFonts w:ascii="Arial" w:hAnsi="Arial" w:cs="Arial"/>
                <w:i/>
                <w:lang w:val="kk-KZ"/>
              </w:rPr>
              <w:t>қ</w:t>
            </w:r>
            <w:r w:rsidRPr="00D622BD">
              <w:rPr>
                <w:rFonts w:ascii="Arial Narrow" w:hAnsi="Arial Narrow" w:cs="Arial Narrow"/>
                <w:i/>
                <w:lang w:val="kk-KZ"/>
              </w:rPr>
              <w:t>ты</w:t>
            </w:r>
            <w:r w:rsidRPr="00D622BD">
              <w:rPr>
                <w:rFonts w:ascii="Arial Narrow" w:hAnsi="Arial Narrow" w:cs="Arial"/>
                <w:i/>
                <w:lang w:val="kk-KZ"/>
              </w:rPr>
              <w:t xml:space="preserve"> </w:t>
            </w:r>
            <w:r w:rsidRPr="00D622BD">
              <w:rPr>
                <w:rFonts w:ascii="Arial Narrow" w:hAnsi="Arial Narrow" w:cs="Arial Narrow"/>
                <w:i/>
                <w:lang w:val="kk-KZ"/>
              </w:rPr>
              <w:t>жала</w:t>
            </w:r>
            <w:r w:rsidRPr="00D622BD">
              <w:rPr>
                <w:rFonts w:ascii="Arial" w:hAnsi="Arial" w:cs="Arial"/>
                <w:i/>
                <w:lang w:val="kk-KZ"/>
              </w:rPr>
              <w:t>қ</w:t>
            </w:r>
            <w:r w:rsidRPr="00D622BD">
              <w:rPr>
                <w:rFonts w:ascii="Arial Narrow" w:hAnsi="Arial Narrow" w:cs="Arial Narrow"/>
                <w:i/>
                <w:lang w:val="kk-KZ"/>
              </w:rPr>
              <w:t>ы</w:t>
            </w:r>
            <w:r w:rsidRPr="00D622BD">
              <w:rPr>
                <w:rFonts w:ascii="Arial Narrow" w:hAnsi="Arial Narrow" w:cs="Arial"/>
                <w:i/>
                <w:lang w:val="kk-KZ"/>
              </w:rPr>
              <w:t xml:space="preserve"> </w:t>
            </w:r>
            <w:r w:rsidRPr="00D622BD">
              <w:rPr>
                <w:rFonts w:ascii="Arial Narrow" w:hAnsi="Arial Narrow" w:cs="Arial Narrow"/>
                <w:i/>
                <w:lang w:val="kk-KZ"/>
              </w:rPr>
              <w:t>индексі</w:t>
            </w:r>
            <w:r w:rsidRPr="00D622BD">
              <w:rPr>
                <w:rFonts w:ascii="Arial Narrow" w:hAnsi="Arial Narrow" w:cs="Arial"/>
                <w:i/>
              </w:rPr>
              <w:t>, %</w:t>
            </w:r>
          </w:p>
        </w:tc>
        <w:tc>
          <w:tcPr>
            <w:tcW w:w="992" w:type="dxa"/>
            <w:tcBorders>
              <w:top w:val="single" w:sz="4" w:space="0" w:color="auto"/>
              <w:left w:val="single" w:sz="4" w:space="0" w:color="auto"/>
              <w:bottom w:val="single" w:sz="4" w:space="0" w:color="auto"/>
              <w:right w:val="single" w:sz="4" w:space="0" w:color="auto"/>
            </w:tcBorders>
            <w:noWrap/>
          </w:tcPr>
          <w:p w:rsidR="00654249" w:rsidRPr="00654249" w:rsidRDefault="00654249" w:rsidP="00654249">
            <w:pPr>
              <w:rPr>
                <w:rFonts w:ascii="Arial Narrow" w:hAnsi="Arial Narrow"/>
              </w:rPr>
            </w:pPr>
            <w:r w:rsidRPr="00654249">
              <w:rPr>
                <w:rFonts w:ascii="Arial Narrow" w:hAnsi="Arial Narrow"/>
              </w:rPr>
              <w:t>99,0</w:t>
            </w:r>
          </w:p>
        </w:tc>
        <w:tc>
          <w:tcPr>
            <w:tcW w:w="992" w:type="dxa"/>
            <w:tcBorders>
              <w:top w:val="single" w:sz="4" w:space="0" w:color="auto"/>
              <w:left w:val="single" w:sz="4" w:space="0" w:color="auto"/>
              <w:bottom w:val="single" w:sz="4" w:space="0" w:color="auto"/>
              <w:right w:val="single" w:sz="4" w:space="0" w:color="auto"/>
            </w:tcBorders>
            <w:noWrap/>
          </w:tcPr>
          <w:p w:rsidR="00654249" w:rsidRPr="00654249" w:rsidRDefault="00654249" w:rsidP="00654249">
            <w:pPr>
              <w:rPr>
                <w:rFonts w:ascii="Arial Narrow" w:hAnsi="Arial Narrow"/>
              </w:rPr>
            </w:pPr>
            <w:r w:rsidRPr="00654249">
              <w:rPr>
                <w:rFonts w:ascii="Arial Narrow" w:hAnsi="Arial Narrow"/>
              </w:rPr>
              <w:t>99,3</w:t>
            </w:r>
          </w:p>
        </w:tc>
        <w:tc>
          <w:tcPr>
            <w:tcW w:w="993" w:type="dxa"/>
            <w:tcBorders>
              <w:top w:val="single" w:sz="4" w:space="0" w:color="auto"/>
              <w:left w:val="single" w:sz="4" w:space="0" w:color="auto"/>
              <w:bottom w:val="single" w:sz="4" w:space="0" w:color="auto"/>
              <w:right w:val="single" w:sz="4" w:space="0" w:color="auto"/>
            </w:tcBorders>
            <w:noWrap/>
          </w:tcPr>
          <w:p w:rsidR="00654249" w:rsidRPr="00654249" w:rsidRDefault="00654249" w:rsidP="00654249">
            <w:pPr>
              <w:rPr>
                <w:rFonts w:ascii="Arial Narrow" w:hAnsi="Arial Narrow"/>
              </w:rPr>
            </w:pPr>
            <w:r w:rsidRPr="00654249">
              <w:rPr>
                <w:rFonts w:ascii="Arial Narrow" w:hAnsi="Arial Narrow"/>
              </w:rPr>
              <w:t>101,6</w:t>
            </w:r>
          </w:p>
        </w:tc>
        <w:tc>
          <w:tcPr>
            <w:tcW w:w="1134" w:type="dxa"/>
            <w:tcBorders>
              <w:top w:val="single" w:sz="4" w:space="0" w:color="auto"/>
              <w:left w:val="single" w:sz="4" w:space="0" w:color="auto"/>
              <w:bottom w:val="single" w:sz="4" w:space="0" w:color="auto"/>
              <w:right w:val="single" w:sz="4" w:space="0" w:color="auto"/>
            </w:tcBorders>
            <w:noWrap/>
          </w:tcPr>
          <w:p w:rsidR="00654249" w:rsidRPr="00654249" w:rsidRDefault="00654249" w:rsidP="00654249">
            <w:pPr>
              <w:rPr>
                <w:rFonts w:ascii="Arial Narrow" w:hAnsi="Arial Narrow"/>
              </w:rPr>
            </w:pPr>
            <w:r w:rsidRPr="00654249">
              <w:rPr>
                <w:rFonts w:ascii="Arial Narrow" w:hAnsi="Arial Narrow"/>
              </w:rPr>
              <w:t>107,8</w:t>
            </w:r>
          </w:p>
        </w:tc>
        <w:tc>
          <w:tcPr>
            <w:tcW w:w="1134" w:type="dxa"/>
            <w:tcBorders>
              <w:top w:val="single" w:sz="4" w:space="0" w:color="auto"/>
              <w:left w:val="single" w:sz="4" w:space="0" w:color="auto"/>
              <w:bottom w:val="single" w:sz="4" w:space="0" w:color="auto"/>
              <w:right w:val="single" w:sz="4" w:space="0" w:color="auto"/>
            </w:tcBorders>
            <w:noWrap/>
          </w:tcPr>
          <w:p w:rsidR="00654249" w:rsidRPr="00654249" w:rsidRDefault="00654249" w:rsidP="00654249">
            <w:pPr>
              <w:rPr>
                <w:rFonts w:ascii="Arial Narrow" w:hAnsi="Arial Narrow"/>
              </w:rPr>
            </w:pPr>
            <w:r w:rsidRPr="00654249">
              <w:rPr>
                <w:rFonts w:ascii="Arial Narrow" w:hAnsi="Arial Narrow"/>
              </w:rPr>
              <w:t>109,0</w:t>
            </w:r>
          </w:p>
        </w:tc>
        <w:tc>
          <w:tcPr>
            <w:tcW w:w="992" w:type="dxa"/>
            <w:tcBorders>
              <w:top w:val="single" w:sz="4" w:space="0" w:color="auto"/>
              <w:left w:val="single" w:sz="4" w:space="0" w:color="auto"/>
              <w:bottom w:val="single" w:sz="4" w:space="0" w:color="auto"/>
              <w:right w:val="single" w:sz="4" w:space="0" w:color="auto"/>
            </w:tcBorders>
            <w:noWrap/>
          </w:tcPr>
          <w:p w:rsidR="00654249" w:rsidRPr="00654249" w:rsidRDefault="00654249" w:rsidP="00654249">
            <w:pPr>
              <w:rPr>
                <w:rFonts w:ascii="Arial Narrow" w:hAnsi="Arial Narrow"/>
              </w:rPr>
            </w:pPr>
            <w:r w:rsidRPr="00654249">
              <w:rPr>
                <w:rFonts w:ascii="Arial Narrow" w:hAnsi="Arial Narrow"/>
              </w:rPr>
              <w:t>108,7</w:t>
            </w:r>
          </w:p>
        </w:tc>
        <w:tc>
          <w:tcPr>
            <w:tcW w:w="1134" w:type="dxa"/>
            <w:gridSpan w:val="2"/>
            <w:tcBorders>
              <w:top w:val="single" w:sz="4" w:space="0" w:color="auto"/>
              <w:left w:val="single" w:sz="4" w:space="0" w:color="auto"/>
              <w:bottom w:val="single" w:sz="4" w:space="0" w:color="auto"/>
              <w:right w:val="single" w:sz="4" w:space="0" w:color="auto"/>
            </w:tcBorders>
            <w:noWrap/>
          </w:tcPr>
          <w:p w:rsidR="00654249" w:rsidRPr="00654249" w:rsidRDefault="00654249" w:rsidP="00654249">
            <w:pPr>
              <w:rPr>
                <w:rFonts w:ascii="Arial Narrow" w:hAnsi="Arial Narrow"/>
              </w:rPr>
            </w:pPr>
            <w:r w:rsidRPr="00654249">
              <w:rPr>
                <w:rFonts w:ascii="Arial Narrow" w:hAnsi="Arial Narrow"/>
              </w:rPr>
              <w:t>108,4</w:t>
            </w:r>
          </w:p>
        </w:tc>
        <w:tc>
          <w:tcPr>
            <w:tcW w:w="1134" w:type="dxa"/>
            <w:gridSpan w:val="2"/>
            <w:tcBorders>
              <w:top w:val="single" w:sz="4" w:space="0" w:color="auto"/>
              <w:left w:val="single" w:sz="4" w:space="0" w:color="auto"/>
              <w:bottom w:val="single" w:sz="4" w:space="0" w:color="auto"/>
              <w:right w:val="single" w:sz="4" w:space="0" w:color="auto"/>
            </w:tcBorders>
            <w:noWrap/>
          </w:tcPr>
          <w:p w:rsidR="00654249" w:rsidRPr="00654249" w:rsidRDefault="00654249" w:rsidP="00654249">
            <w:pPr>
              <w:rPr>
                <w:rFonts w:ascii="Arial Narrow" w:hAnsi="Arial Narrow"/>
              </w:rPr>
            </w:pPr>
            <w:r w:rsidRPr="00654249">
              <w:rPr>
                <w:rFonts w:ascii="Arial Narrow" w:hAnsi="Arial Narrow"/>
              </w:rPr>
              <w:t>105,3</w:t>
            </w:r>
          </w:p>
        </w:tc>
        <w:tc>
          <w:tcPr>
            <w:tcW w:w="977" w:type="dxa"/>
            <w:tcBorders>
              <w:top w:val="single" w:sz="4" w:space="0" w:color="auto"/>
              <w:left w:val="single" w:sz="4" w:space="0" w:color="auto"/>
              <w:bottom w:val="single" w:sz="4" w:space="0" w:color="auto"/>
              <w:right w:val="single" w:sz="4" w:space="0" w:color="auto"/>
            </w:tcBorders>
            <w:noWrap/>
          </w:tcPr>
          <w:p w:rsidR="00654249" w:rsidRPr="00654249" w:rsidRDefault="00654249" w:rsidP="00654249">
            <w:pPr>
              <w:rPr>
                <w:rFonts w:ascii="Arial Narrow" w:hAnsi="Arial Narrow"/>
              </w:rPr>
            </w:pPr>
            <w:r w:rsidRPr="00654249">
              <w:rPr>
                <w:rFonts w:ascii="Arial Narrow" w:hAnsi="Arial Narrow"/>
              </w:rPr>
              <w:t>103,7</w:t>
            </w:r>
          </w:p>
        </w:tc>
        <w:tc>
          <w:tcPr>
            <w:tcW w:w="894" w:type="dxa"/>
            <w:gridSpan w:val="2"/>
            <w:tcBorders>
              <w:top w:val="single" w:sz="4" w:space="0" w:color="auto"/>
              <w:left w:val="single" w:sz="4" w:space="0" w:color="auto"/>
              <w:bottom w:val="single" w:sz="4" w:space="0" w:color="auto"/>
              <w:right w:val="single" w:sz="4" w:space="0" w:color="auto"/>
            </w:tcBorders>
            <w:noWrap/>
          </w:tcPr>
          <w:p w:rsidR="00654249" w:rsidRPr="00654249" w:rsidRDefault="00654249" w:rsidP="00654249">
            <w:pPr>
              <w:rPr>
                <w:rFonts w:ascii="Arial Narrow" w:hAnsi="Arial Narrow"/>
              </w:rPr>
            </w:pPr>
            <w:r w:rsidRPr="00654249">
              <w:rPr>
                <w:rFonts w:ascii="Arial Narrow" w:hAnsi="Arial Narrow"/>
              </w:rPr>
              <w:t>101,8</w:t>
            </w:r>
          </w:p>
        </w:tc>
      </w:tr>
    </w:tbl>
    <w:p w:rsidR="00EF004C" w:rsidRDefault="00EF004C" w:rsidP="00EF004C">
      <w:pPr>
        <w:tabs>
          <w:tab w:val="left" w:pos="709"/>
          <w:tab w:val="left" w:pos="1418"/>
        </w:tabs>
        <w:spacing w:after="0" w:line="240" w:lineRule="auto"/>
        <w:ind w:right="-1"/>
        <w:jc w:val="both"/>
        <w:rPr>
          <w:rFonts w:ascii="Arial Narrow" w:hAnsi="Arial Narrow" w:cs="Arial"/>
          <w:i/>
          <w:sz w:val="24"/>
          <w:szCs w:val="28"/>
        </w:rPr>
      </w:pPr>
    </w:p>
    <w:p w:rsidR="00D11ACA" w:rsidRDefault="00D11ACA" w:rsidP="00EF004C">
      <w:pPr>
        <w:tabs>
          <w:tab w:val="left" w:pos="7230"/>
        </w:tabs>
        <w:spacing w:after="0" w:line="240" w:lineRule="auto"/>
        <w:ind w:firstLine="567"/>
        <w:rPr>
          <w:rFonts w:ascii="Arial Narrow" w:hAnsi="Arial Narrow" w:cs="Arial"/>
          <w:b/>
          <w:sz w:val="28"/>
          <w:szCs w:val="28"/>
          <w:lang w:val="kk-KZ"/>
        </w:rPr>
      </w:pPr>
    </w:p>
    <w:p w:rsidR="00D11ACA" w:rsidRDefault="00D11ACA" w:rsidP="00EF004C">
      <w:pPr>
        <w:tabs>
          <w:tab w:val="left" w:pos="7230"/>
        </w:tabs>
        <w:spacing w:after="0" w:line="240" w:lineRule="auto"/>
        <w:ind w:firstLine="567"/>
        <w:rPr>
          <w:rFonts w:ascii="Arial Narrow" w:hAnsi="Arial Narrow" w:cs="Arial"/>
          <w:b/>
          <w:sz w:val="28"/>
          <w:szCs w:val="28"/>
          <w:lang w:val="kk-KZ"/>
        </w:rPr>
      </w:pPr>
    </w:p>
    <w:p w:rsidR="00D11ACA" w:rsidRDefault="00D11ACA" w:rsidP="00EF004C">
      <w:pPr>
        <w:tabs>
          <w:tab w:val="left" w:pos="7230"/>
        </w:tabs>
        <w:spacing w:after="0" w:line="240" w:lineRule="auto"/>
        <w:ind w:firstLine="567"/>
        <w:rPr>
          <w:rFonts w:ascii="Arial Narrow" w:hAnsi="Arial Narrow" w:cs="Arial"/>
          <w:b/>
          <w:sz w:val="28"/>
          <w:szCs w:val="28"/>
          <w:lang w:val="kk-KZ"/>
        </w:rPr>
      </w:pPr>
    </w:p>
    <w:p w:rsidR="00D11ACA" w:rsidRDefault="00D11ACA" w:rsidP="00EF004C">
      <w:pPr>
        <w:tabs>
          <w:tab w:val="left" w:pos="7230"/>
        </w:tabs>
        <w:spacing w:after="0" w:line="240" w:lineRule="auto"/>
        <w:ind w:firstLine="567"/>
        <w:rPr>
          <w:rFonts w:ascii="Arial Narrow" w:hAnsi="Arial Narrow" w:cs="Arial"/>
          <w:b/>
          <w:sz w:val="28"/>
          <w:szCs w:val="28"/>
          <w:lang w:val="kk-KZ"/>
        </w:rPr>
      </w:pPr>
    </w:p>
    <w:p w:rsidR="00D11ACA" w:rsidRDefault="00D11ACA" w:rsidP="00EF004C">
      <w:pPr>
        <w:tabs>
          <w:tab w:val="left" w:pos="7230"/>
        </w:tabs>
        <w:spacing w:after="0" w:line="240" w:lineRule="auto"/>
        <w:ind w:firstLine="567"/>
        <w:rPr>
          <w:rFonts w:ascii="Arial Narrow" w:hAnsi="Arial Narrow" w:cs="Arial"/>
          <w:b/>
          <w:sz w:val="28"/>
          <w:szCs w:val="28"/>
          <w:lang w:val="kk-KZ"/>
        </w:rPr>
      </w:pPr>
    </w:p>
    <w:p w:rsidR="00D11ACA" w:rsidRDefault="00D11ACA" w:rsidP="00EF004C">
      <w:pPr>
        <w:tabs>
          <w:tab w:val="left" w:pos="7230"/>
        </w:tabs>
        <w:spacing w:after="0" w:line="240" w:lineRule="auto"/>
        <w:ind w:firstLine="567"/>
        <w:rPr>
          <w:rFonts w:ascii="Arial Narrow" w:hAnsi="Arial Narrow" w:cs="Arial"/>
          <w:b/>
          <w:sz w:val="28"/>
          <w:szCs w:val="28"/>
          <w:lang w:val="kk-KZ"/>
        </w:rPr>
      </w:pPr>
    </w:p>
    <w:p w:rsidR="00D11ACA" w:rsidRDefault="00D11ACA" w:rsidP="00C80505">
      <w:pPr>
        <w:tabs>
          <w:tab w:val="left" w:pos="7230"/>
        </w:tabs>
        <w:spacing w:after="0" w:line="240" w:lineRule="auto"/>
        <w:rPr>
          <w:rFonts w:ascii="Arial Narrow" w:hAnsi="Arial Narrow" w:cs="Arial"/>
          <w:b/>
          <w:sz w:val="28"/>
          <w:szCs w:val="28"/>
          <w:lang w:val="kk-KZ"/>
        </w:rPr>
      </w:pPr>
    </w:p>
    <w:p w:rsidR="00C80505" w:rsidRDefault="00C80505" w:rsidP="00C80505">
      <w:pPr>
        <w:tabs>
          <w:tab w:val="left" w:pos="7230"/>
        </w:tabs>
        <w:spacing w:after="0" w:line="240" w:lineRule="auto"/>
        <w:rPr>
          <w:rFonts w:ascii="Arial Narrow" w:hAnsi="Arial Narrow" w:cs="Arial"/>
          <w:b/>
          <w:sz w:val="28"/>
          <w:szCs w:val="28"/>
          <w:lang w:val="kk-KZ"/>
        </w:rPr>
      </w:pPr>
    </w:p>
    <w:p w:rsidR="00C80505" w:rsidRDefault="00C80505" w:rsidP="00C80505">
      <w:pPr>
        <w:tabs>
          <w:tab w:val="left" w:pos="7230"/>
        </w:tabs>
        <w:spacing w:after="0" w:line="240" w:lineRule="auto"/>
        <w:rPr>
          <w:rFonts w:ascii="Arial Narrow" w:hAnsi="Arial Narrow" w:cs="Arial"/>
          <w:b/>
          <w:sz w:val="28"/>
          <w:szCs w:val="28"/>
          <w:lang w:val="kk-KZ"/>
        </w:rPr>
      </w:pPr>
    </w:p>
    <w:p w:rsidR="00C80505" w:rsidRDefault="00C80505" w:rsidP="00C80505">
      <w:pPr>
        <w:tabs>
          <w:tab w:val="left" w:pos="7230"/>
        </w:tabs>
        <w:spacing w:after="0" w:line="240" w:lineRule="auto"/>
        <w:rPr>
          <w:rFonts w:ascii="Arial Narrow" w:hAnsi="Arial Narrow" w:cs="Arial"/>
          <w:b/>
          <w:sz w:val="28"/>
          <w:szCs w:val="28"/>
          <w:lang w:val="kk-KZ"/>
        </w:rPr>
      </w:pPr>
    </w:p>
    <w:p w:rsidR="00C80505" w:rsidRDefault="00C80505" w:rsidP="00C80505">
      <w:pPr>
        <w:tabs>
          <w:tab w:val="left" w:pos="7230"/>
        </w:tabs>
        <w:spacing w:after="0" w:line="240" w:lineRule="auto"/>
        <w:rPr>
          <w:rFonts w:ascii="Arial Narrow" w:hAnsi="Arial Narrow" w:cs="Arial"/>
          <w:b/>
          <w:sz w:val="28"/>
          <w:szCs w:val="28"/>
          <w:lang w:val="kk-KZ"/>
        </w:rPr>
      </w:pPr>
    </w:p>
    <w:p w:rsidR="00C80505" w:rsidRDefault="00C80505" w:rsidP="00C80505">
      <w:pPr>
        <w:tabs>
          <w:tab w:val="left" w:pos="7230"/>
        </w:tabs>
        <w:spacing w:after="0" w:line="240" w:lineRule="auto"/>
        <w:rPr>
          <w:rFonts w:ascii="Arial Narrow" w:hAnsi="Arial Narrow" w:cs="Arial"/>
          <w:b/>
          <w:sz w:val="28"/>
          <w:szCs w:val="28"/>
          <w:lang w:val="kk-KZ"/>
        </w:rPr>
      </w:pPr>
    </w:p>
    <w:p w:rsidR="00D11ACA" w:rsidRDefault="00D11ACA" w:rsidP="00EF004C">
      <w:pPr>
        <w:tabs>
          <w:tab w:val="left" w:pos="7230"/>
        </w:tabs>
        <w:spacing w:after="0" w:line="240" w:lineRule="auto"/>
        <w:ind w:firstLine="567"/>
        <w:rPr>
          <w:rFonts w:ascii="Arial Narrow" w:hAnsi="Arial Narrow" w:cs="Arial"/>
          <w:b/>
          <w:sz w:val="28"/>
          <w:szCs w:val="28"/>
          <w:lang w:val="kk-KZ"/>
        </w:rPr>
      </w:pPr>
    </w:p>
    <w:p w:rsidR="00D11ACA" w:rsidRDefault="00D11ACA" w:rsidP="00FD1AB7">
      <w:pPr>
        <w:tabs>
          <w:tab w:val="left" w:pos="7230"/>
        </w:tabs>
        <w:spacing w:after="0" w:line="240" w:lineRule="auto"/>
        <w:rPr>
          <w:rFonts w:ascii="Arial Narrow" w:hAnsi="Arial Narrow" w:cs="Arial"/>
          <w:b/>
          <w:sz w:val="28"/>
          <w:szCs w:val="28"/>
          <w:lang w:val="kk-KZ"/>
        </w:rPr>
      </w:pPr>
    </w:p>
    <w:p w:rsidR="00D11ACA" w:rsidRDefault="00D11ACA" w:rsidP="00EF004C">
      <w:pPr>
        <w:tabs>
          <w:tab w:val="left" w:pos="7230"/>
        </w:tabs>
        <w:spacing w:after="0" w:line="240" w:lineRule="auto"/>
        <w:ind w:firstLine="567"/>
        <w:rPr>
          <w:rFonts w:ascii="Arial Narrow" w:hAnsi="Arial Narrow" w:cs="Arial"/>
          <w:b/>
          <w:sz w:val="28"/>
          <w:szCs w:val="28"/>
          <w:lang w:val="kk-KZ"/>
        </w:rPr>
      </w:pPr>
    </w:p>
    <w:p w:rsidR="00EF004C" w:rsidRPr="00B24107" w:rsidRDefault="00EF004C" w:rsidP="00EF004C">
      <w:pPr>
        <w:tabs>
          <w:tab w:val="left" w:pos="7230"/>
        </w:tabs>
        <w:spacing w:after="0" w:line="240" w:lineRule="auto"/>
        <w:ind w:firstLine="567"/>
        <w:rPr>
          <w:rFonts w:ascii="Arial Narrow" w:hAnsi="Arial Narrow" w:cs="Arial"/>
          <w:b/>
          <w:sz w:val="28"/>
          <w:szCs w:val="28"/>
          <w:lang w:val="kk-KZ"/>
        </w:rPr>
      </w:pPr>
      <w:r w:rsidRPr="00B24107">
        <w:rPr>
          <w:rFonts w:ascii="Arial Narrow" w:hAnsi="Arial Narrow" w:cs="Arial"/>
          <w:b/>
          <w:sz w:val="28"/>
          <w:szCs w:val="28"/>
          <w:lang w:val="kk-KZ"/>
        </w:rPr>
        <w:lastRenderedPageBreak/>
        <w:t>2. Павлодар облысыны</w:t>
      </w:r>
      <w:r w:rsidRPr="00B24107">
        <w:rPr>
          <w:rFonts w:ascii="Arial" w:hAnsi="Arial" w:cs="Arial"/>
          <w:b/>
          <w:sz w:val="28"/>
          <w:szCs w:val="28"/>
          <w:lang w:val="kk-KZ"/>
        </w:rPr>
        <w:t>ң</w:t>
      </w:r>
      <w:r w:rsidRPr="00B24107">
        <w:rPr>
          <w:rFonts w:ascii="Arial Narrow" w:hAnsi="Arial Narrow" w:cs="Arial"/>
          <w:b/>
          <w:sz w:val="28"/>
          <w:szCs w:val="28"/>
          <w:lang w:val="kk-KZ"/>
        </w:rPr>
        <w:t xml:space="preserve"> </w:t>
      </w:r>
      <w:r w:rsidRPr="00B24107">
        <w:rPr>
          <w:rFonts w:ascii="Arial" w:hAnsi="Arial" w:cs="Arial"/>
          <w:b/>
          <w:sz w:val="28"/>
          <w:szCs w:val="28"/>
          <w:lang w:val="kk-KZ"/>
        </w:rPr>
        <w:t>ә</w:t>
      </w:r>
      <w:r w:rsidRPr="00B24107">
        <w:rPr>
          <w:rFonts w:ascii="Arial Narrow" w:hAnsi="Arial Narrow" w:cs="Arial Narrow"/>
          <w:b/>
          <w:sz w:val="28"/>
          <w:szCs w:val="28"/>
          <w:lang w:val="kk-KZ"/>
        </w:rPr>
        <w:t>леуметтік</w:t>
      </w:r>
      <w:r w:rsidRPr="00B24107">
        <w:rPr>
          <w:rFonts w:ascii="Arial Narrow" w:hAnsi="Arial Narrow" w:cs="Arial"/>
          <w:b/>
          <w:sz w:val="28"/>
          <w:szCs w:val="28"/>
          <w:lang w:val="kk-KZ"/>
        </w:rPr>
        <w:t>-</w:t>
      </w:r>
      <w:r w:rsidRPr="00B24107">
        <w:rPr>
          <w:rFonts w:ascii="Arial Narrow" w:hAnsi="Arial Narrow" w:cs="Arial Narrow"/>
          <w:b/>
          <w:sz w:val="28"/>
          <w:szCs w:val="28"/>
          <w:lang w:val="kk-KZ"/>
        </w:rPr>
        <w:t>экономикалы</w:t>
      </w:r>
      <w:r w:rsidRPr="00B24107">
        <w:rPr>
          <w:rFonts w:ascii="Arial" w:hAnsi="Arial" w:cs="Arial"/>
          <w:b/>
          <w:sz w:val="28"/>
          <w:szCs w:val="28"/>
          <w:lang w:val="kk-KZ"/>
        </w:rPr>
        <w:t>қ</w:t>
      </w:r>
      <w:r w:rsidRPr="00B24107">
        <w:rPr>
          <w:rFonts w:ascii="Arial Narrow" w:hAnsi="Arial Narrow" w:cs="Arial"/>
          <w:b/>
          <w:sz w:val="28"/>
          <w:szCs w:val="28"/>
          <w:lang w:val="kk-KZ"/>
        </w:rPr>
        <w:t xml:space="preserve"> дамуыны</w:t>
      </w:r>
      <w:r w:rsidRPr="00B24107">
        <w:rPr>
          <w:rFonts w:ascii="Arial" w:hAnsi="Arial" w:cs="Arial"/>
          <w:b/>
          <w:sz w:val="28"/>
          <w:szCs w:val="28"/>
          <w:lang w:val="kk-KZ"/>
        </w:rPr>
        <w:t>ң</w:t>
      </w:r>
      <w:r w:rsidRPr="00B24107">
        <w:rPr>
          <w:rFonts w:ascii="Arial Narrow" w:hAnsi="Arial Narrow" w:cs="Arial"/>
          <w:b/>
          <w:sz w:val="28"/>
          <w:szCs w:val="28"/>
          <w:lang w:val="kk-KZ"/>
        </w:rPr>
        <w:t xml:space="preserve"> 20</w:t>
      </w:r>
      <w:r>
        <w:rPr>
          <w:rFonts w:ascii="Arial Narrow" w:hAnsi="Arial Narrow" w:cs="Arial"/>
          <w:b/>
          <w:sz w:val="28"/>
          <w:szCs w:val="28"/>
          <w:lang w:val="kk-KZ"/>
        </w:rPr>
        <w:t>2</w:t>
      </w:r>
      <w:r w:rsidR="00176F85">
        <w:rPr>
          <w:rFonts w:ascii="Arial Narrow" w:hAnsi="Arial Narrow" w:cs="Arial"/>
          <w:b/>
          <w:sz w:val="28"/>
          <w:szCs w:val="28"/>
          <w:lang w:val="kk-KZ"/>
        </w:rPr>
        <w:t>4</w:t>
      </w:r>
      <w:r w:rsidRPr="00B24107">
        <w:rPr>
          <w:rFonts w:ascii="Arial Narrow" w:hAnsi="Arial Narrow" w:cs="Arial"/>
          <w:b/>
          <w:sz w:val="28"/>
          <w:szCs w:val="28"/>
          <w:lang w:val="kk-KZ"/>
        </w:rPr>
        <w:t xml:space="preserve"> </w:t>
      </w:r>
      <w:r w:rsidRPr="0060793B">
        <w:rPr>
          <w:rFonts w:ascii="Arial Narrow" w:hAnsi="Arial Narrow" w:cs="Arial"/>
          <w:b/>
          <w:sz w:val="28"/>
          <w:szCs w:val="28"/>
          <w:lang w:val="kk-KZ"/>
        </w:rPr>
        <w:t>жыл</w:t>
      </w:r>
      <w:r w:rsidRPr="0060793B">
        <w:rPr>
          <w:rFonts w:ascii="Arial" w:hAnsi="Arial" w:cs="Arial"/>
          <w:b/>
          <w:sz w:val="28"/>
          <w:szCs w:val="28"/>
          <w:lang w:val="kk-KZ"/>
        </w:rPr>
        <w:t>ғ</w:t>
      </w:r>
      <w:r w:rsidRPr="0060793B">
        <w:rPr>
          <w:rFonts w:ascii="Arial Narrow" w:hAnsi="Arial Narrow" w:cs="Arial Narrow"/>
          <w:b/>
          <w:sz w:val="28"/>
          <w:szCs w:val="28"/>
          <w:lang w:val="kk-KZ"/>
        </w:rPr>
        <w:t>ы</w:t>
      </w:r>
      <w:r w:rsidRPr="0060793B">
        <w:rPr>
          <w:rFonts w:ascii="Arial Narrow" w:hAnsi="Arial Narrow" w:cs="Arial"/>
          <w:b/>
          <w:sz w:val="28"/>
          <w:szCs w:val="28"/>
          <w:lang w:val="kk-KZ"/>
        </w:rPr>
        <w:t xml:space="preserve"> </w:t>
      </w:r>
      <w:r w:rsidR="00176F85">
        <w:rPr>
          <w:rFonts w:ascii="Arial" w:hAnsi="Arial" w:cs="Arial"/>
          <w:b/>
          <w:sz w:val="28"/>
          <w:szCs w:val="28"/>
          <w:lang w:val="kk-KZ"/>
        </w:rPr>
        <w:t>ішіндегі</w:t>
      </w:r>
      <w:r w:rsidRPr="00B24107">
        <w:rPr>
          <w:rFonts w:ascii="Arial Narrow" w:hAnsi="Arial Narrow" w:cs="Arial"/>
          <w:b/>
          <w:sz w:val="28"/>
          <w:szCs w:val="28"/>
          <w:lang w:val="kk-KZ"/>
        </w:rPr>
        <w:t xml:space="preserve"> </w:t>
      </w:r>
      <w:r w:rsidRPr="00B24107">
        <w:rPr>
          <w:rFonts w:ascii="Arial" w:hAnsi="Arial" w:cs="Arial"/>
          <w:b/>
          <w:sz w:val="28"/>
          <w:szCs w:val="28"/>
          <w:lang w:val="kk-KZ"/>
        </w:rPr>
        <w:t>қ</w:t>
      </w:r>
      <w:r w:rsidRPr="00B24107">
        <w:rPr>
          <w:rFonts w:ascii="Arial Narrow" w:hAnsi="Arial Narrow" w:cs="Arial Narrow"/>
          <w:b/>
          <w:sz w:val="28"/>
          <w:szCs w:val="28"/>
          <w:lang w:val="kk-KZ"/>
        </w:rPr>
        <w:t>ыс</w:t>
      </w:r>
      <w:r w:rsidRPr="00B24107">
        <w:rPr>
          <w:rFonts w:ascii="Arial" w:hAnsi="Arial" w:cs="Arial"/>
          <w:b/>
          <w:sz w:val="28"/>
          <w:szCs w:val="28"/>
          <w:lang w:val="kk-KZ"/>
        </w:rPr>
        <w:t>қ</w:t>
      </w:r>
      <w:r w:rsidRPr="00B24107">
        <w:rPr>
          <w:rFonts w:ascii="Arial Narrow" w:hAnsi="Arial Narrow" w:cs="Arial Narrow"/>
          <w:b/>
          <w:sz w:val="28"/>
          <w:szCs w:val="28"/>
          <w:lang w:val="kk-KZ"/>
        </w:rPr>
        <w:t>аша</w:t>
      </w:r>
      <w:r w:rsidRPr="00B24107">
        <w:rPr>
          <w:rFonts w:ascii="Arial Narrow" w:hAnsi="Arial Narrow" w:cs="Arial"/>
          <w:b/>
          <w:sz w:val="28"/>
          <w:szCs w:val="28"/>
          <w:lang w:val="kk-KZ"/>
        </w:rPr>
        <w:t xml:space="preserve"> </w:t>
      </w:r>
      <w:r w:rsidRPr="00B24107">
        <w:rPr>
          <w:rFonts w:ascii="Arial" w:hAnsi="Arial" w:cs="Arial"/>
          <w:b/>
          <w:sz w:val="28"/>
          <w:szCs w:val="28"/>
          <w:lang w:val="kk-KZ"/>
        </w:rPr>
        <w:t>қ</w:t>
      </w:r>
      <w:r w:rsidRPr="00B24107">
        <w:rPr>
          <w:rFonts w:ascii="Arial Narrow" w:hAnsi="Arial Narrow" w:cs="Arial Narrow"/>
          <w:b/>
          <w:sz w:val="28"/>
          <w:szCs w:val="28"/>
          <w:lang w:val="kk-KZ"/>
        </w:rPr>
        <w:t>орытындысы</w:t>
      </w:r>
    </w:p>
    <w:p w:rsidR="00EF004C" w:rsidRPr="00B24107" w:rsidRDefault="00EF004C" w:rsidP="00EF004C">
      <w:pPr>
        <w:pStyle w:val="ConsPlusNormal"/>
        <w:ind w:firstLine="567"/>
        <w:jc w:val="both"/>
        <w:rPr>
          <w:rFonts w:ascii="Arial Narrow" w:hAnsi="Arial Narrow" w:cs="Times New Roman"/>
          <w:bCs/>
          <w:sz w:val="28"/>
          <w:szCs w:val="16"/>
          <w:lang w:val="kk-KZ"/>
        </w:rPr>
      </w:pPr>
    </w:p>
    <w:p w:rsidR="00EF004C" w:rsidRPr="005826E6" w:rsidRDefault="00EF004C" w:rsidP="00EF004C">
      <w:pPr>
        <w:tabs>
          <w:tab w:val="left" w:pos="7655"/>
        </w:tabs>
        <w:spacing w:after="0" w:line="240" w:lineRule="auto"/>
        <w:ind w:firstLine="567"/>
        <w:jc w:val="both"/>
        <w:rPr>
          <w:rFonts w:ascii="Arial Narrow" w:hAnsi="Arial Narrow" w:cs="Arial"/>
          <w:sz w:val="28"/>
          <w:szCs w:val="28"/>
          <w:lang w:val="kk-KZ"/>
        </w:rPr>
      </w:pPr>
      <w:r w:rsidRPr="005826E6">
        <w:rPr>
          <w:rFonts w:ascii="Arial Narrow" w:hAnsi="Arial Narrow" w:cs="Arial"/>
          <w:sz w:val="28"/>
          <w:szCs w:val="28"/>
          <w:lang w:val="kk-KZ"/>
        </w:rPr>
        <w:t>202</w:t>
      </w:r>
      <w:r w:rsidR="00221D06" w:rsidRPr="00221D06">
        <w:rPr>
          <w:rFonts w:ascii="Arial Narrow" w:hAnsi="Arial Narrow" w:cs="Arial"/>
          <w:sz w:val="28"/>
          <w:szCs w:val="28"/>
          <w:lang w:val="kk-KZ"/>
        </w:rPr>
        <w:t>5</w:t>
      </w:r>
      <w:r w:rsidR="00176F85" w:rsidRPr="005826E6">
        <w:rPr>
          <w:rFonts w:ascii="Arial Narrow" w:hAnsi="Arial Narrow" w:cs="Arial"/>
          <w:sz w:val="28"/>
          <w:szCs w:val="28"/>
          <w:lang w:val="kk-KZ"/>
        </w:rPr>
        <w:t xml:space="preserve"> жыл ішінде </w:t>
      </w:r>
      <w:r w:rsidRPr="005826E6">
        <w:rPr>
          <w:rFonts w:ascii="Arial Narrow" w:hAnsi="Arial Narrow" w:cs="Arial"/>
          <w:sz w:val="28"/>
          <w:szCs w:val="28"/>
          <w:lang w:val="kk-KZ"/>
        </w:rPr>
        <w:t>облысты</w:t>
      </w:r>
      <w:r w:rsidRPr="005826E6">
        <w:rPr>
          <w:rFonts w:ascii="Arial" w:hAnsi="Arial" w:cs="Arial"/>
          <w:sz w:val="28"/>
          <w:szCs w:val="28"/>
          <w:lang w:val="kk-KZ"/>
        </w:rPr>
        <w:t>ң</w:t>
      </w:r>
      <w:r w:rsidRPr="005826E6">
        <w:rPr>
          <w:rFonts w:ascii="Arial Narrow" w:hAnsi="Arial Narrow" w:cs="Arial"/>
          <w:sz w:val="28"/>
          <w:szCs w:val="28"/>
          <w:lang w:val="kk-KZ"/>
        </w:rPr>
        <w:t xml:space="preserve"> </w:t>
      </w:r>
      <w:r w:rsidRPr="005826E6">
        <w:rPr>
          <w:rFonts w:ascii="Arial" w:hAnsi="Arial" w:cs="Arial"/>
          <w:sz w:val="28"/>
          <w:szCs w:val="28"/>
          <w:lang w:val="kk-KZ"/>
        </w:rPr>
        <w:t>ө</w:t>
      </w:r>
      <w:r w:rsidRPr="005826E6">
        <w:rPr>
          <w:rFonts w:ascii="Arial Narrow" w:hAnsi="Arial Narrow" w:cs="Arial Narrow"/>
          <w:sz w:val="28"/>
          <w:szCs w:val="28"/>
          <w:lang w:val="kk-KZ"/>
        </w:rPr>
        <w:t>ндірілген</w:t>
      </w:r>
      <w:r w:rsidRPr="005826E6">
        <w:rPr>
          <w:rFonts w:ascii="Arial Narrow" w:hAnsi="Arial Narrow" w:cs="Arial"/>
          <w:sz w:val="28"/>
          <w:szCs w:val="28"/>
          <w:lang w:val="kk-KZ"/>
        </w:rPr>
        <w:t xml:space="preserve"> </w:t>
      </w:r>
      <w:r w:rsidRPr="005826E6">
        <w:rPr>
          <w:rFonts w:ascii="Arial Narrow" w:hAnsi="Arial Narrow" w:cs="Arial Narrow"/>
          <w:sz w:val="28"/>
          <w:szCs w:val="28"/>
          <w:lang w:val="kk-KZ"/>
        </w:rPr>
        <w:t>жалпы</w:t>
      </w:r>
      <w:r w:rsidRPr="005826E6">
        <w:rPr>
          <w:rFonts w:ascii="Arial Narrow" w:hAnsi="Arial Narrow" w:cs="Arial"/>
          <w:sz w:val="28"/>
          <w:szCs w:val="28"/>
          <w:lang w:val="kk-KZ"/>
        </w:rPr>
        <w:t xml:space="preserve"> </w:t>
      </w:r>
      <w:r w:rsidRPr="005826E6">
        <w:rPr>
          <w:rFonts w:ascii="Arial" w:hAnsi="Arial" w:cs="Arial"/>
          <w:sz w:val="28"/>
          <w:szCs w:val="28"/>
          <w:lang w:val="kk-KZ"/>
        </w:rPr>
        <w:t>өң</w:t>
      </w:r>
      <w:r w:rsidRPr="005826E6">
        <w:rPr>
          <w:rFonts w:ascii="Arial Narrow" w:hAnsi="Arial Narrow" w:cs="Arial Narrow"/>
          <w:sz w:val="28"/>
          <w:szCs w:val="28"/>
          <w:lang w:val="kk-KZ"/>
        </w:rPr>
        <w:t>ірлік</w:t>
      </w:r>
      <w:r w:rsidRPr="005826E6">
        <w:rPr>
          <w:rFonts w:ascii="Arial Narrow" w:hAnsi="Arial Narrow" w:cs="Arial"/>
          <w:sz w:val="28"/>
          <w:szCs w:val="28"/>
          <w:lang w:val="kk-KZ"/>
        </w:rPr>
        <w:t xml:space="preserve"> </w:t>
      </w:r>
      <w:r w:rsidRPr="005826E6">
        <w:rPr>
          <w:rFonts w:ascii="Arial" w:hAnsi="Arial" w:cs="Arial"/>
          <w:sz w:val="28"/>
          <w:szCs w:val="28"/>
          <w:lang w:val="kk-KZ"/>
        </w:rPr>
        <w:t>ө</w:t>
      </w:r>
      <w:r w:rsidRPr="005826E6">
        <w:rPr>
          <w:rFonts w:ascii="Arial Narrow" w:hAnsi="Arial Narrow" w:cs="Arial Narrow"/>
          <w:sz w:val="28"/>
          <w:szCs w:val="28"/>
          <w:lang w:val="kk-KZ"/>
        </w:rPr>
        <w:t>німіні</w:t>
      </w:r>
      <w:r w:rsidRPr="005826E6">
        <w:rPr>
          <w:rFonts w:ascii="Arial" w:hAnsi="Arial" w:cs="Arial"/>
          <w:sz w:val="28"/>
          <w:szCs w:val="28"/>
          <w:lang w:val="kk-KZ"/>
        </w:rPr>
        <w:t>ң</w:t>
      </w:r>
      <w:r w:rsidRPr="005826E6">
        <w:rPr>
          <w:rFonts w:ascii="Arial Narrow" w:hAnsi="Arial Narrow" w:cs="Arial"/>
          <w:sz w:val="28"/>
          <w:szCs w:val="28"/>
          <w:lang w:val="kk-KZ"/>
        </w:rPr>
        <w:t xml:space="preserve"> </w:t>
      </w:r>
      <w:r w:rsidRPr="005826E6">
        <w:rPr>
          <w:rFonts w:ascii="Arial Narrow" w:hAnsi="Arial Narrow" w:cs="Arial Narrow"/>
          <w:sz w:val="28"/>
          <w:szCs w:val="28"/>
          <w:lang w:val="kk-KZ"/>
        </w:rPr>
        <w:t>к</w:t>
      </w:r>
      <w:r w:rsidRPr="005826E6">
        <w:rPr>
          <w:rFonts w:ascii="Arial" w:hAnsi="Arial" w:cs="Arial"/>
          <w:sz w:val="28"/>
          <w:szCs w:val="28"/>
          <w:lang w:val="kk-KZ"/>
        </w:rPr>
        <w:t>ө</w:t>
      </w:r>
      <w:r w:rsidRPr="005826E6">
        <w:rPr>
          <w:rFonts w:ascii="Arial Narrow" w:hAnsi="Arial Narrow" w:cs="Arial Narrow"/>
          <w:sz w:val="28"/>
          <w:szCs w:val="28"/>
          <w:lang w:val="kk-KZ"/>
        </w:rPr>
        <w:t>лемі</w:t>
      </w:r>
      <w:r w:rsidRPr="005826E6">
        <w:rPr>
          <w:rFonts w:ascii="Arial Narrow" w:hAnsi="Arial Narrow" w:cs="Arial"/>
          <w:sz w:val="28"/>
          <w:szCs w:val="28"/>
          <w:lang w:val="kk-KZ"/>
        </w:rPr>
        <w:t xml:space="preserve"> </w:t>
      </w:r>
      <w:r w:rsidR="00221D06" w:rsidRPr="00221D06">
        <w:rPr>
          <w:rFonts w:ascii="Arial Narrow" w:hAnsi="Arial Narrow" w:cs="Arial"/>
          <w:sz w:val="28"/>
          <w:szCs w:val="28"/>
          <w:lang w:val="kk-KZ"/>
        </w:rPr>
        <w:t>6</w:t>
      </w:r>
      <w:r w:rsidR="00176F85" w:rsidRPr="005826E6">
        <w:rPr>
          <w:rFonts w:ascii="Arial Narrow" w:hAnsi="Arial Narrow" w:cs="Arial"/>
          <w:sz w:val="28"/>
          <w:szCs w:val="28"/>
          <w:lang w:val="kk-KZ"/>
        </w:rPr>
        <w:t> </w:t>
      </w:r>
      <w:r w:rsidR="00221D06" w:rsidRPr="00221D06">
        <w:rPr>
          <w:rFonts w:ascii="Arial Narrow" w:hAnsi="Arial Narrow" w:cs="Arial"/>
          <w:sz w:val="28"/>
          <w:szCs w:val="28"/>
          <w:lang w:val="kk-KZ"/>
        </w:rPr>
        <w:t>053</w:t>
      </w:r>
      <w:r w:rsidR="00176F85" w:rsidRPr="005826E6">
        <w:rPr>
          <w:rFonts w:ascii="Arial Narrow" w:hAnsi="Arial Narrow" w:cs="Arial"/>
          <w:sz w:val="28"/>
          <w:szCs w:val="28"/>
          <w:lang w:val="kk-KZ"/>
        </w:rPr>
        <w:t>,</w:t>
      </w:r>
      <w:r w:rsidR="00221D06" w:rsidRPr="00221D06">
        <w:rPr>
          <w:rFonts w:ascii="Arial Narrow" w:hAnsi="Arial Narrow" w:cs="Arial"/>
          <w:sz w:val="28"/>
          <w:szCs w:val="28"/>
          <w:lang w:val="kk-KZ"/>
        </w:rPr>
        <w:t>2</w:t>
      </w:r>
      <w:r w:rsidRPr="005826E6">
        <w:rPr>
          <w:rFonts w:ascii="Arial Narrow" w:hAnsi="Arial Narrow" w:cs="Arial"/>
          <w:sz w:val="28"/>
          <w:szCs w:val="28"/>
          <w:lang w:val="kk-KZ"/>
        </w:rPr>
        <w:t xml:space="preserve"> млрд. те</w:t>
      </w:r>
      <w:r w:rsidRPr="005826E6">
        <w:rPr>
          <w:rFonts w:ascii="Arial" w:hAnsi="Arial" w:cs="Arial"/>
          <w:sz w:val="28"/>
          <w:szCs w:val="28"/>
          <w:lang w:val="kk-KZ"/>
        </w:rPr>
        <w:t>ң</w:t>
      </w:r>
      <w:r w:rsidRPr="005826E6">
        <w:rPr>
          <w:rFonts w:ascii="Arial Narrow" w:hAnsi="Arial Narrow" w:cs="Arial Narrow"/>
          <w:sz w:val="28"/>
          <w:szCs w:val="28"/>
          <w:lang w:val="kk-KZ"/>
        </w:rPr>
        <w:t>гені</w:t>
      </w:r>
      <w:r w:rsidRPr="005826E6">
        <w:rPr>
          <w:rFonts w:ascii="Arial Narrow" w:hAnsi="Arial Narrow" w:cs="Arial"/>
          <w:sz w:val="28"/>
          <w:szCs w:val="28"/>
          <w:lang w:val="kk-KZ"/>
        </w:rPr>
        <w:t xml:space="preserve"> </w:t>
      </w:r>
      <w:r w:rsidRPr="005826E6">
        <w:rPr>
          <w:rFonts w:ascii="Arial" w:hAnsi="Arial" w:cs="Arial"/>
          <w:sz w:val="28"/>
          <w:szCs w:val="28"/>
          <w:lang w:val="kk-KZ"/>
        </w:rPr>
        <w:t>құ</w:t>
      </w:r>
      <w:r w:rsidRPr="005826E6">
        <w:rPr>
          <w:rFonts w:ascii="Arial Narrow" w:hAnsi="Arial Narrow" w:cs="Arial Narrow"/>
          <w:sz w:val="28"/>
          <w:szCs w:val="28"/>
          <w:lang w:val="kk-KZ"/>
        </w:rPr>
        <w:t>рады</w:t>
      </w:r>
      <w:r w:rsidRPr="005826E6">
        <w:rPr>
          <w:rFonts w:ascii="Arial Narrow" w:hAnsi="Arial Narrow" w:cs="Arial"/>
          <w:sz w:val="28"/>
          <w:szCs w:val="28"/>
          <w:lang w:val="kk-KZ"/>
        </w:rPr>
        <w:t xml:space="preserve"> </w:t>
      </w:r>
      <w:r w:rsidRPr="005826E6">
        <w:rPr>
          <w:rFonts w:ascii="Arial Narrow" w:hAnsi="Arial Narrow" w:cs="Arial"/>
          <w:i/>
          <w:lang w:val="kk-KZ"/>
        </w:rPr>
        <w:t>(</w:t>
      </w:r>
      <w:r w:rsidRPr="005826E6">
        <w:rPr>
          <w:rFonts w:ascii="Arial Narrow" w:hAnsi="Arial Narrow" w:cs="Arial"/>
          <w:i/>
          <w:sz w:val="24"/>
          <w:szCs w:val="24"/>
          <w:lang w:val="kk-KZ"/>
        </w:rPr>
        <w:t>202</w:t>
      </w:r>
      <w:r w:rsidR="00221D06" w:rsidRPr="00221D06">
        <w:rPr>
          <w:rFonts w:ascii="Arial Narrow" w:hAnsi="Arial Narrow" w:cs="Arial"/>
          <w:i/>
          <w:sz w:val="24"/>
          <w:szCs w:val="24"/>
          <w:lang w:val="kk-KZ"/>
        </w:rPr>
        <w:t>4</w:t>
      </w:r>
      <w:r w:rsidRPr="005826E6">
        <w:rPr>
          <w:rFonts w:ascii="Arial Narrow" w:hAnsi="Arial Narrow" w:cs="Arial"/>
          <w:i/>
          <w:sz w:val="24"/>
          <w:szCs w:val="24"/>
          <w:lang w:val="kk-KZ"/>
        </w:rPr>
        <w:t xml:space="preserve"> жыл</w:t>
      </w:r>
      <w:r w:rsidRPr="005826E6">
        <w:rPr>
          <w:rFonts w:ascii="Arial" w:hAnsi="Arial" w:cs="Arial"/>
          <w:i/>
          <w:sz w:val="24"/>
          <w:szCs w:val="24"/>
          <w:lang w:val="kk-KZ"/>
        </w:rPr>
        <w:t>ғ</w:t>
      </w:r>
      <w:r w:rsidRPr="005826E6">
        <w:rPr>
          <w:rFonts w:ascii="Arial Narrow" w:hAnsi="Arial Narrow" w:cs="Arial Narrow"/>
          <w:i/>
          <w:sz w:val="24"/>
          <w:szCs w:val="24"/>
          <w:lang w:val="kk-KZ"/>
        </w:rPr>
        <w:t xml:space="preserve">а </w:t>
      </w:r>
      <w:r w:rsidRPr="005826E6">
        <w:rPr>
          <w:rFonts w:ascii="Arial" w:hAnsi="Arial" w:cs="Arial"/>
          <w:i/>
          <w:sz w:val="24"/>
          <w:szCs w:val="24"/>
          <w:lang w:val="kk-KZ"/>
        </w:rPr>
        <w:t>қ</w:t>
      </w:r>
      <w:r w:rsidRPr="005826E6">
        <w:rPr>
          <w:rFonts w:ascii="Arial Narrow" w:hAnsi="Arial Narrow" w:cs="Arial Narrow"/>
          <w:i/>
          <w:sz w:val="24"/>
          <w:szCs w:val="24"/>
          <w:lang w:val="kk-KZ"/>
        </w:rPr>
        <w:t>ара</w:t>
      </w:r>
      <w:r w:rsidRPr="005826E6">
        <w:rPr>
          <w:rFonts w:ascii="Arial" w:hAnsi="Arial" w:cs="Arial"/>
          <w:i/>
          <w:sz w:val="24"/>
          <w:szCs w:val="24"/>
          <w:lang w:val="kk-KZ"/>
        </w:rPr>
        <w:t>ғ</w:t>
      </w:r>
      <w:r w:rsidRPr="005826E6">
        <w:rPr>
          <w:rFonts w:ascii="Arial Narrow" w:hAnsi="Arial Narrow" w:cs="Arial Narrow"/>
          <w:i/>
          <w:sz w:val="24"/>
          <w:szCs w:val="24"/>
          <w:lang w:val="kk-KZ"/>
        </w:rPr>
        <w:t>анда</w:t>
      </w:r>
      <w:r w:rsidRPr="005826E6">
        <w:rPr>
          <w:rFonts w:ascii="Arial Narrow" w:hAnsi="Arial Narrow" w:cs="Arial"/>
          <w:i/>
          <w:sz w:val="24"/>
          <w:szCs w:val="24"/>
          <w:lang w:val="kk-KZ"/>
        </w:rPr>
        <w:t xml:space="preserve"> </w:t>
      </w:r>
      <w:r w:rsidR="00176F85" w:rsidRPr="005826E6">
        <w:rPr>
          <w:rFonts w:ascii="Arial Narrow" w:hAnsi="Arial Narrow" w:cs="Arial"/>
          <w:i/>
          <w:sz w:val="24"/>
          <w:szCs w:val="24"/>
          <w:lang w:val="kk-KZ"/>
        </w:rPr>
        <w:t>10</w:t>
      </w:r>
      <w:r w:rsidR="00221D06" w:rsidRPr="00221D06">
        <w:rPr>
          <w:rFonts w:ascii="Arial Narrow" w:hAnsi="Arial Narrow" w:cs="Arial"/>
          <w:i/>
          <w:sz w:val="24"/>
          <w:szCs w:val="24"/>
          <w:lang w:val="kk-KZ"/>
        </w:rPr>
        <w:t>5</w:t>
      </w:r>
      <w:r w:rsidR="00176F85" w:rsidRPr="005826E6">
        <w:rPr>
          <w:rFonts w:ascii="Arial Narrow" w:hAnsi="Arial Narrow" w:cs="Arial"/>
          <w:i/>
          <w:sz w:val="24"/>
          <w:szCs w:val="24"/>
          <w:lang w:val="kk-KZ"/>
        </w:rPr>
        <w:t>,</w:t>
      </w:r>
      <w:r w:rsidR="00221D06" w:rsidRPr="00221D06">
        <w:rPr>
          <w:rFonts w:ascii="Arial Narrow" w:hAnsi="Arial Narrow" w:cs="Arial"/>
          <w:i/>
          <w:sz w:val="24"/>
          <w:szCs w:val="24"/>
          <w:lang w:val="kk-KZ"/>
        </w:rPr>
        <w:t>2</w:t>
      </w:r>
      <w:r w:rsidRPr="005826E6">
        <w:rPr>
          <w:rFonts w:ascii="Arial Narrow" w:hAnsi="Arial Narrow" w:cs="Arial"/>
          <w:i/>
          <w:sz w:val="24"/>
          <w:szCs w:val="24"/>
          <w:lang w:val="kk-KZ"/>
        </w:rPr>
        <w:t>%)</w:t>
      </w:r>
      <w:r w:rsidRPr="005826E6">
        <w:rPr>
          <w:rFonts w:ascii="Arial Narrow" w:hAnsi="Arial Narrow" w:cs="Arial"/>
          <w:sz w:val="24"/>
          <w:szCs w:val="24"/>
          <w:lang w:val="kk-KZ"/>
        </w:rPr>
        <w:t xml:space="preserve">. </w:t>
      </w:r>
      <w:r w:rsidRPr="005826E6">
        <w:rPr>
          <w:rFonts w:ascii="Arial Narrow" w:hAnsi="Arial Narrow" w:cs="Arial"/>
          <w:sz w:val="28"/>
          <w:szCs w:val="28"/>
          <w:lang w:val="kk-KZ"/>
        </w:rPr>
        <w:t>Жалпыреспубликалы</w:t>
      </w:r>
      <w:r w:rsidRPr="005826E6">
        <w:rPr>
          <w:rFonts w:ascii="Arial" w:hAnsi="Arial" w:cs="Arial"/>
          <w:sz w:val="28"/>
          <w:szCs w:val="28"/>
          <w:lang w:val="kk-KZ"/>
        </w:rPr>
        <w:t>қ</w:t>
      </w:r>
      <w:r w:rsidRPr="005826E6">
        <w:rPr>
          <w:rFonts w:ascii="Arial Narrow" w:hAnsi="Arial Narrow" w:cs="Arial"/>
          <w:sz w:val="28"/>
          <w:szCs w:val="28"/>
          <w:lang w:val="kk-KZ"/>
        </w:rPr>
        <w:t xml:space="preserve"> </w:t>
      </w:r>
      <w:r w:rsidRPr="005826E6">
        <w:rPr>
          <w:rFonts w:ascii="Arial Narrow" w:hAnsi="Arial Narrow" w:cs="Arial Narrow"/>
          <w:sz w:val="28"/>
          <w:szCs w:val="28"/>
          <w:lang w:val="kk-KZ"/>
        </w:rPr>
        <w:t>к</w:t>
      </w:r>
      <w:r w:rsidRPr="005826E6">
        <w:rPr>
          <w:rFonts w:ascii="Arial" w:hAnsi="Arial" w:cs="Arial"/>
          <w:sz w:val="28"/>
          <w:szCs w:val="28"/>
          <w:lang w:val="kk-KZ"/>
        </w:rPr>
        <w:t>ө</w:t>
      </w:r>
      <w:r w:rsidRPr="005826E6">
        <w:rPr>
          <w:rFonts w:ascii="Arial Narrow" w:hAnsi="Arial Narrow" w:cs="Arial Narrow"/>
          <w:sz w:val="28"/>
          <w:szCs w:val="28"/>
          <w:lang w:val="kk-KZ"/>
        </w:rPr>
        <w:t>лемде</w:t>
      </w:r>
      <w:r w:rsidRPr="005826E6">
        <w:rPr>
          <w:rFonts w:ascii="Arial Narrow" w:hAnsi="Arial Narrow" w:cs="Arial"/>
          <w:sz w:val="28"/>
          <w:szCs w:val="28"/>
          <w:lang w:val="kk-KZ"/>
        </w:rPr>
        <w:t xml:space="preserve"> </w:t>
      </w:r>
      <w:r w:rsidRPr="005826E6">
        <w:rPr>
          <w:rFonts w:ascii="Arial Narrow" w:hAnsi="Arial Narrow" w:cs="Arial Narrow"/>
          <w:sz w:val="28"/>
          <w:szCs w:val="28"/>
          <w:lang w:val="kk-KZ"/>
        </w:rPr>
        <w:t>облысты</w:t>
      </w:r>
      <w:r w:rsidRPr="005826E6">
        <w:rPr>
          <w:rFonts w:ascii="Arial" w:hAnsi="Arial" w:cs="Arial"/>
          <w:sz w:val="28"/>
          <w:szCs w:val="28"/>
          <w:lang w:val="kk-KZ"/>
        </w:rPr>
        <w:t>ң</w:t>
      </w:r>
      <w:r w:rsidRPr="005826E6">
        <w:rPr>
          <w:rFonts w:ascii="Arial Narrow" w:hAnsi="Arial Narrow" w:cs="Arial"/>
          <w:sz w:val="28"/>
          <w:szCs w:val="28"/>
          <w:lang w:val="kk-KZ"/>
        </w:rPr>
        <w:t xml:space="preserve"> </w:t>
      </w:r>
      <w:r w:rsidRPr="005826E6">
        <w:rPr>
          <w:rFonts w:ascii="Arial Narrow" w:hAnsi="Arial Narrow" w:cs="Arial Narrow"/>
          <w:sz w:val="28"/>
          <w:szCs w:val="28"/>
          <w:lang w:val="kk-KZ"/>
        </w:rPr>
        <w:t>Ж</w:t>
      </w:r>
      <w:r w:rsidRPr="005826E6">
        <w:rPr>
          <w:rFonts w:ascii="Arial" w:hAnsi="Arial" w:cs="Arial"/>
          <w:sz w:val="28"/>
          <w:szCs w:val="28"/>
          <w:lang w:val="kk-KZ"/>
        </w:rPr>
        <w:t>ӨӨ</w:t>
      </w:r>
      <w:r w:rsidRPr="005826E6">
        <w:rPr>
          <w:rFonts w:ascii="Arial Narrow" w:hAnsi="Arial Narrow" w:cs="Arial"/>
          <w:sz w:val="28"/>
          <w:szCs w:val="28"/>
          <w:lang w:val="kk-KZ"/>
        </w:rPr>
        <w:t xml:space="preserve"> </w:t>
      </w:r>
      <w:r w:rsidRPr="005826E6">
        <w:rPr>
          <w:rFonts w:ascii="Arial" w:hAnsi="Arial" w:cs="Arial"/>
          <w:sz w:val="28"/>
          <w:szCs w:val="28"/>
          <w:lang w:val="kk-KZ"/>
        </w:rPr>
        <w:t>ү</w:t>
      </w:r>
      <w:r w:rsidRPr="005826E6">
        <w:rPr>
          <w:rFonts w:ascii="Arial Narrow" w:hAnsi="Arial Narrow" w:cs="Arial Narrow"/>
          <w:sz w:val="28"/>
          <w:szCs w:val="28"/>
          <w:lang w:val="kk-KZ"/>
        </w:rPr>
        <w:t>лес</w:t>
      </w:r>
      <w:r w:rsidRPr="005826E6">
        <w:rPr>
          <w:rFonts w:ascii="Arial Narrow" w:hAnsi="Arial Narrow" w:cs="Arial"/>
          <w:sz w:val="28"/>
          <w:szCs w:val="28"/>
          <w:lang w:val="kk-KZ"/>
        </w:rPr>
        <w:t xml:space="preserve"> </w:t>
      </w:r>
      <w:r w:rsidRPr="005826E6">
        <w:rPr>
          <w:rFonts w:ascii="Arial Narrow" w:hAnsi="Arial Narrow" w:cs="Arial Narrow"/>
          <w:sz w:val="28"/>
          <w:szCs w:val="28"/>
          <w:lang w:val="kk-KZ"/>
        </w:rPr>
        <w:t>салма</w:t>
      </w:r>
      <w:r w:rsidRPr="005826E6">
        <w:rPr>
          <w:rFonts w:ascii="Arial" w:hAnsi="Arial" w:cs="Arial"/>
          <w:sz w:val="28"/>
          <w:szCs w:val="28"/>
          <w:lang w:val="kk-KZ"/>
        </w:rPr>
        <w:t>ғ</w:t>
      </w:r>
      <w:r w:rsidRPr="005826E6">
        <w:rPr>
          <w:rFonts w:ascii="Arial Narrow" w:hAnsi="Arial Narrow" w:cs="Arial Narrow"/>
          <w:sz w:val="28"/>
          <w:szCs w:val="28"/>
          <w:lang w:val="kk-KZ"/>
        </w:rPr>
        <w:t>ы</w:t>
      </w:r>
      <w:r w:rsidRPr="005826E6">
        <w:rPr>
          <w:rFonts w:ascii="Arial Narrow" w:hAnsi="Arial Narrow" w:cs="Arial"/>
          <w:sz w:val="28"/>
          <w:szCs w:val="28"/>
          <w:lang w:val="kk-KZ"/>
        </w:rPr>
        <w:t xml:space="preserve"> </w:t>
      </w:r>
      <w:r w:rsidRPr="005826E6">
        <w:rPr>
          <w:rFonts w:ascii="Arial Narrow" w:hAnsi="Arial Narrow" w:cs="Arial Narrow"/>
          <w:sz w:val="28"/>
          <w:szCs w:val="28"/>
          <w:lang w:val="kk-KZ"/>
        </w:rPr>
        <w:t>–</w:t>
      </w:r>
      <w:r w:rsidRPr="005826E6">
        <w:rPr>
          <w:rFonts w:ascii="Arial Narrow" w:hAnsi="Arial Narrow" w:cs="Arial"/>
          <w:sz w:val="28"/>
          <w:szCs w:val="28"/>
          <w:lang w:val="kk-KZ"/>
        </w:rPr>
        <w:t xml:space="preserve"> </w:t>
      </w:r>
      <w:r w:rsidR="00221D06" w:rsidRPr="00221D06">
        <w:rPr>
          <w:rFonts w:ascii="Arial Narrow" w:hAnsi="Arial Narrow" w:cs="Arial"/>
          <w:sz w:val="28"/>
          <w:szCs w:val="28"/>
          <w:lang w:val="kk-KZ"/>
        </w:rPr>
        <w:t>4</w:t>
      </w:r>
      <w:r w:rsidR="00221D06">
        <w:rPr>
          <w:rFonts w:ascii="Arial Narrow" w:hAnsi="Arial Narrow" w:cs="Arial"/>
          <w:sz w:val="28"/>
          <w:szCs w:val="28"/>
          <w:lang w:val="kk-KZ"/>
        </w:rPr>
        <w:t>,2</w:t>
      </w:r>
      <w:r w:rsidRPr="005826E6">
        <w:rPr>
          <w:rFonts w:ascii="Arial Narrow" w:hAnsi="Arial Narrow" w:cs="Arial"/>
          <w:sz w:val="28"/>
          <w:szCs w:val="28"/>
          <w:lang w:val="kk-KZ"/>
        </w:rPr>
        <w:t>%.</w:t>
      </w:r>
    </w:p>
    <w:p w:rsidR="00EF004C" w:rsidRPr="005826E6" w:rsidRDefault="00EF004C" w:rsidP="00EF004C">
      <w:pPr>
        <w:tabs>
          <w:tab w:val="left" w:pos="7655"/>
        </w:tabs>
        <w:spacing w:after="0" w:line="240" w:lineRule="auto"/>
        <w:ind w:firstLine="567"/>
        <w:jc w:val="both"/>
        <w:rPr>
          <w:rFonts w:ascii="Arial Narrow" w:hAnsi="Arial Narrow" w:cs="Arial"/>
          <w:sz w:val="28"/>
          <w:szCs w:val="28"/>
          <w:lang w:val="kk-KZ"/>
        </w:rPr>
      </w:pPr>
      <w:r w:rsidRPr="005826E6">
        <w:rPr>
          <w:rFonts w:ascii="Arial Narrow" w:hAnsi="Arial Narrow" w:cs="Arial"/>
          <w:sz w:val="28"/>
          <w:szCs w:val="28"/>
          <w:lang w:val="kk-KZ"/>
        </w:rPr>
        <w:t>Халы</w:t>
      </w:r>
      <w:r w:rsidRPr="005826E6">
        <w:rPr>
          <w:rFonts w:ascii="Arial" w:hAnsi="Arial" w:cs="Arial"/>
          <w:sz w:val="28"/>
          <w:szCs w:val="28"/>
          <w:lang w:val="kk-KZ"/>
        </w:rPr>
        <w:t>қ</w:t>
      </w:r>
      <w:r w:rsidRPr="005826E6">
        <w:rPr>
          <w:rFonts w:ascii="Arial Narrow" w:hAnsi="Arial Narrow" w:cs="Arial Narrow"/>
          <w:sz w:val="28"/>
          <w:szCs w:val="28"/>
          <w:lang w:val="kk-KZ"/>
        </w:rPr>
        <w:t>ты</w:t>
      </w:r>
      <w:r w:rsidRPr="005826E6">
        <w:rPr>
          <w:rFonts w:ascii="Arial" w:hAnsi="Arial" w:cs="Arial"/>
          <w:sz w:val="28"/>
          <w:szCs w:val="28"/>
          <w:lang w:val="kk-KZ"/>
        </w:rPr>
        <w:t>ң</w:t>
      </w:r>
      <w:r w:rsidRPr="005826E6">
        <w:rPr>
          <w:rFonts w:ascii="Arial Narrow" w:hAnsi="Arial Narrow" w:cs="Arial"/>
          <w:sz w:val="28"/>
          <w:szCs w:val="28"/>
          <w:lang w:val="kk-KZ"/>
        </w:rPr>
        <w:t xml:space="preserve"> </w:t>
      </w:r>
      <w:r w:rsidRPr="005826E6">
        <w:rPr>
          <w:rFonts w:ascii="Arial Narrow" w:hAnsi="Arial Narrow" w:cs="Arial Narrow"/>
          <w:sz w:val="28"/>
          <w:szCs w:val="28"/>
          <w:lang w:val="kk-KZ"/>
        </w:rPr>
        <w:t>жан</w:t>
      </w:r>
      <w:r w:rsidRPr="005826E6">
        <w:rPr>
          <w:rFonts w:ascii="Arial Narrow" w:hAnsi="Arial Narrow" w:cs="Arial"/>
          <w:sz w:val="28"/>
          <w:szCs w:val="28"/>
          <w:lang w:val="kk-KZ"/>
        </w:rPr>
        <w:t xml:space="preserve"> </w:t>
      </w:r>
      <w:r w:rsidRPr="005826E6">
        <w:rPr>
          <w:rFonts w:ascii="Arial Narrow" w:hAnsi="Arial Narrow" w:cs="Arial Narrow"/>
          <w:sz w:val="28"/>
          <w:szCs w:val="28"/>
          <w:lang w:val="kk-KZ"/>
        </w:rPr>
        <w:t>басына</w:t>
      </w:r>
      <w:r w:rsidRPr="005826E6">
        <w:rPr>
          <w:rFonts w:ascii="Arial Narrow" w:hAnsi="Arial Narrow" w:cs="Arial"/>
          <w:sz w:val="28"/>
          <w:szCs w:val="28"/>
          <w:lang w:val="kk-KZ"/>
        </w:rPr>
        <w:t xml:space="preserve"> </w:t>
      </w:r>
      <w:r w:rsidRPr="005826E6">
        <w:rPr>
          <w:rFonts w:ascii="Arial Narrow" w:hAnsi="Arial Narrow" w:cs="Arial Narrow"/>
          <w:sz w:val="28"/>
          <w:szCs w:val="28"/>
          <w:lang w:val="kk-KZ"/>
        </w:rPr>
        <w:t>ша</w:t>
      </w:r>
      <w:r w:rsidRPr="005826E6">
        <w:rPr>
          <w:rFonts w:ascii="Arial" w:hAnsi="Arial" w:cs="Arial"/>
          <w:sz w:val="28"/>
          <w:szCs w:val="28"/>
          <w:lang w:val="kk-KZ"/>
        </w:rPr>
        <w:t>ққ</w:t>
      </w:r>
      <w:r w:rsidRPr="005826E6">
        <w:rPr>
          <w:rFonts w:ascii="Arial Narrow" w:hAnsi="Arial Narrow" w:cs="Arial Narrow"/>
          <w:sz w:val="28"/>
          <w:szCs w:val="28"/>
          <w:lang w:val="kk-KZ"/>
        </w:rPr>
        <w:t>анда</w:t>
      </w:r>
      <w:r w:rsidRPr="005826E6">
        <w:rPr>
          <w:rFonts w:ascii="Arial" w:hAnsi="Arial" w:cs="Arial"/>
          <w:sz w:val="28"/>
          <w:szCs w:val="28"/>
          <w:lang w:val="kk-KZ"/>
        </w:rPr>
        <w:t>ғ</w:t>
      </w:r>
      <w:r w:rsidRPr="005826E6">
        <w:rPr>
          <w:rFonts w:ascii="Arial Narrow" w:hAnsi="Arial Narrow" w:cs="Arial Narrow"/>
          <w:sz w:val="28"/>
          <w:szCs w:val="28"/>
          <w:lang w:val="kk-KZ"/>
        </w:rPr>
        <w:t>ы</w:t>
      </w:r>
      <w:r w:rsidRPr="005826E6">
        <w:rPr>
          <w:rFonts w:ascii="Arial Narrow" w:hAnsi="Arial Narrow" w:cs="Arial"/>
          <w:sz w:val="28"/>
          <w:szCs w:val="28"/>
          <w:lang w:val="kk-KZ"/>
        </w:rPr>
        <w:t xml:space="preserve"> </w:t>
      </w:r>
      <w:r w:rsidRPr="005826E6">
        <w:rPr>
          <w:rFonts w:ascii="Arial Narrow" w:hAnsi="Arial Narrow" w:cs="Arial Narrow"/>
          <w:sz w:val="28"/>
          <w:szCs w:val="28"/>
          <w:lang w:val="kk-KZ"/>
        </w:rPr>
        <w:t>Ж</w:t>
      </w:r>
      <w:r w:rsidRPr="005826E6">
        <w:rPr>
          <w:rFonts w:ascii="Arial" w:hAnsi="Arial" w:cs="Arial"/>
          <w:sz w:val="28"/>
          <w:szCs w:val="28"/>
          <w:lang w:val="kk-KZ"/>
        </w:rPr>
        <w:t>ӨӨ</w:t>
      </w:r>
      <w:r w:rsidRPr="005826E6">
        <w:rPr>
          <w:rFonts w:ascii="Arial Narrow" w:hAnsi="Arial Narrow" w:cs="Arial"/>
          <w:sz w:val="28"/>
          <w:szCs w:val="28"/>
          <w:lang w:val="kk-KZ"/>
        </w:rPr>
        <w:t xml:space="preserve"> </w:t>
      </w:r>
      <w:r w:rsidRPr="005826E6">
        <w:rPr>
          <w:rFonts w:ascii="Arial Narrow" w:hAnsi="Arial Narrow" w:cs="Arial Narrow"/>
          <w:sz w:val="28"/>
          <w:szCs w:val="28"/>
          <w:lang w:val="kk-KZ"/>
        </w:rPr>
        <w:t>м</w:t>
      </w:r>
      <w:r w:rsidRPr="005826E6">
        <w:rPr>
          <w:rFonts w:ascii="Arial" w:hAnsi="Arial" w:cs="Arial"/>
          <w:sz w:val="28"/>
          <w:szCs w:val="28"/>
          <w:lang w:val="kk-KZ"/>
        </w:rPr>
        <w:t>ө</w:t>
      </w:r>
      <w:r w:rsidRPr="005826E6">
        <w:rPr>
          <w:rFonts w:ascii="Arial Narrow" w:hAnsi="Arial Narrow" w:cs="Arial Narrow"/>
          <w:sz w:val="28"/>
          <w:szCs w:val="28"/>
          <w:lang w:val="kk-KZ"/>
        </w:rPr>
        <w:t>лшері</w:t>
      </w:r>
      <w:r w:rsidRPr="005826E6">
        <w:rPr>
          <w:rFonts w:ascii="Arial Narrow" w:hAnsi="Arial Narrow" w:cs="Arial"/>
          <w:sz w:val="28"/>
          <w:szCs w:val="28"/>
          <w:lang w:val="kk-KZ"/>
        </w:rPr>
        <w:t xml:space="preserve"> </w:t>
      </w:r>
      <w:r w:rsidR="00221D06">
        <w:rPr>
          <w:rFonts w:ascii="Arial Narrow" w:hAnsi="Arial Narrow" w:cs="Arial"/>
          <w:sz w:val="28"/>
          <w:szCs w:val="28"/>
          <w:lang w:val="kk-KZ"/>
        </w:rPr>
        <w:t>8</w:t>
      </w:r>
      <w:r w:rsidR="00176F85" w:rsidRPr="005826E6">
        <w:rPr>
          <w:rFonts w:ascii="Arial Narrow" w:hAnsi="Arial Narrow" w:cs="Arial"/>
          <w:sz w:val="28"/>
          <w:szCs w:val="28"/>
          <w:lang w:val="kk-KZ"/>
        </w:rPr>
        <w:t> </w:t>
      </w:r>
      <w:r w:rsidR="00221D06">
        <w:rPr>
          <w:rFonts w:ascii="Arial Narrow" w:hAnsi="Arial Narrow" w:cs="Arial"/>
          <w:sz w:val="28"/>
          <w:szCs w:val="28"/>
          <w:lang w:val="kk-KZ"/>
        </w:rPr>
        <w:t>091</w:t>
      </w:r>
      <w:r w:rsidR="00176F85" w:rsidRPr="005826E6">
        <w:rPr>
          <w:rFonts w:ascii="Arial Narrow" w:hAnsi="Arial Narrow" w:cs="Arial"/>
          <w:sz w:val="28"/>
          <w:szCs w:val="28"/>
          <w:lang w:val="kk-KZ"/>
        </w:rPr>
        <w:t>,1</w:t>
      </w:r>
      <w:r w:rsidRPr="005826E6">
        <w:rPr>
          <w:rFonts w:ascii="Arial Narrow" w:hAnsi="Arial Narrow" w:cs="Arial"/>
          <w:sz w:val="28"/>
          <w:szCs w:val="28"/>
          <w:lang w:val="kk-KZ"/>
        </w:rPr>
        <w:t xml:space="preserve"> мы</w:t>
      </w:r>
      <w:r w:rsidRPr="005826E6">
        <w:rPr>
          <w:rFonts w:ascii="Arial" w:hAnsi="Arial" w:cs="Arial"/>
          <w:sz w:val="28"/>
          <w:szCs w:val="28"/>
          <w:lang w:val="kk-KZ"/>
        </w:rPr>
        <w:t>ң</w:t>
      </w:r>
      <w:r w:rsidRPr="005826E6">
        <w:rPr>
          <w:rFonts w:ascii="Arial Narrow" w:hAnsi="Arial Narrow" w:cs="Arial"/>
          <w:sz w:val="28"/>
          <w:szCs w:val="28"/>
          <w:lang w:val="kk-KZ"/>
        </w:rPr>
        <w:t xml:space="preserve"> </w:t>
      </w:r>
      <w:r w:rsidRPr="005826E6">
        <w:rPr>
          <w:rFonts w:ascii="Arial Narrow" w:hAnsi="Arial Narrow" w:cs="Arial Narrow"/>
          <w:sz w:val="28"/>
          <w:szCs w:val="28"/>
          <w:lang w:val="kk-KZ"/>
        </w:rPr>
        <w:t>те</w:t>
      </w:r>
      <w:r w:rsidRPr="005826E6">
        <w:rPr>
          <w:rFonts w:ascii="Arial" w:hAnsi="Arial" w:cs="Arial"/>
          <w:sz w:val="28"/>
          <w:szCs w:val="28"/>
          <w:lang w:val="kk-KZ"/>
        </w:rPr>
        <w:t>ң</w:t>
      </w:r>
      <w:r w:rsidRPr="005826E6">
        <w:rPr>
          <w:rFonts w:ascii="Arial Narrow" w:hAnsi="Arial Narrow" w:cs="Arial Narrow"/>
          <w:sz w:val="28"/>
          <w:szCs w:val="28"/>
          <w:lang w:val="kk-KZ"/>
        </w:rPr>
        <w:t>гені</w:t>
      </w:r>
      <w:r w:rsidRPr="005826E6">
        <w:rPr>
          <w:rFonts w:ascii="Arial Narrow" w:hAnsi="Arial Narrow" w:cs="Arial"/>
          <w:sz w:val="28"/>
          <w:szCs w:val="28"/>
          <w:lang w:val="kk-KZ"/>
        </w:rPr>
        <w:t xml:space="preserve"> </w:t>
      </w:r>
      <w:r w:rsidRPr="005826E6">
        <w:rPr>
          <w:rFonts w:ascii="Arial" w:hAnsi="Arial" w:cs="Arial"/>
          <w:sz w:val="28"/>
          <w:szCs w:val="28"/>
          <w:lang w:val="kk-KZ"/>
        </w:rPr>
        <w:t>құ</w:t>
      </w:r>
      <w:r w:rsidRPr="005826E6">
        <w:rPr>
          <w:rFonts w:ascii="Arial Narrow" w:hAnsi="Arial Narrow" w:cs="Arial Narrow"/>
          <w:sz w:val="28"/>
          <w:szCs w:val="28"/>
          <w:lang w:val="kk-KZ"/>
        </w:rPr>
        <w:t>рады</w:t>
      </w:r>
      <w:r w:rsidRPr="005826E6">
        <w:rPr>
          <w:rFonts w:ascii="Arial Narrow" w:hAnsi="Arial Narrow" w:cs="Arial"/>
          <w:sz w:val="28"/>
          <w:szCs w:val="28"/>
          <w:lang w:val="kk-KZ"/>
        </w:rPr>
        <w:t>, б</w:t>
      </w:r>
      <w:r w:rsidRPr="005826E6">
        <w:rPr>
          <w:rFonts w:ascii="Arial" w:hAnsi="Arial" w:cs="Arial"/>
          <w:sz w:val="28"/>
          <w:szCs w:val="28"/>
          <w:lang w:val="kk-KZ"/>
        </w:rPr>
        <w:t>ұ</w:t>
      </w:r>
      <w:r w:rsidRPr="005826E6">
        <w:rPr>
          <w:rFonts w:ascii="Arial Narrow" w:hAnsi="Arial Narrow" w:cs="Arial Narrow"/>
          <w:sz w:val="28"/>
          <w:szCs w:val="28"/>
          <w:lang w:val="kk-KZ"/>
        </w:rPr>
        <w:t>л</w:t>
      </w:r>
      <w:r w:rsidRPr="005826E6">
        <w:rPr>
          <w:rFonts w:ascii="Arial Narrow" w:hAnsi="Arial Narrow" w:cs="Arial"/>
          <w:sz w:val="28"/>
          <w:szCs w:val="28"/>
          <w:lang w:val="kk-KZ"/>
        </w:rPr>
        <w:t xml:space="preserve"> орташа республикалы</w:t>
      </w:r>
      <w:r w:rsidRPr="005826E6">
        <w:rPr>
          <w:rFonts w:ascii="Arial" w:hAnsi="Arial" w:cs="Arial"/>
          <w:sz w:val="28"/>
          <w:szCs w:val="28"/>
          <w:lang w:val="kk-KZ"/>
        </w:rPr>
        <w:t>қ</w:t>
      </w:r>
      <w:r w:rsidRPr="005826E6">
        <w:rPr>
          <w:rFonts w:ascii="Arial Narrow" w:hAnsi="Arial Narrow" w:cs="Arial"/>
          <w:sz w:val="28"/>
          <w:szCs w:val="28"/>
          <w:lang w:val="kk-KZ"/>
        </w:rPr>
        <w:t xml:space="preserve"> </w:t>
      </w:r>
      <w:r w:rsidRPr="005826E6">
        <w:rPr>
          <w:rFonts w:ascii="Arial Narrow" w:hAnsi="Arial Narrow" w:cs="Arial Narrow"/>
          <w:sz w:val="28"/>
          <w:szCs w:val="28"/>
          <w:lang w:val="kk-KZ"/>
        </w:rPr>
        <w:t>де</w:t>
      </w:r>
      <w:r w:rsidRPr="005826E6">
        <w:rPr>
          <w:rFonts w:ascii="Arial" w:hAnsi="Arial" w:cs="Arial"/>
          <w:sz w:val="28"/>
          <w:szCs w:val="28"/>
          <w:lang w:val="kk-KZ"/>
        </w:rPr>
        <w:t>ң</w:t>
      </w:r>
      <w:r w:rsidRPr="005826E6">
        <w:rPr>
          <w:rFonts w:ascii="Arial Narrow" w:hAnsi="Arial Narrow" w:cs="Arial Narrow"/>
          <w:sz w:val="28"/>
          <w:szCs w:val="28"/>
          <w:lang w:val="kk-KZ"/>
        </w:rPr>
        <w:t>гейден</w:t>
      </w:r>
      <w:r w:rsidRPr="005826E6">
        <w:rPr>
          <w:rFonts w:ascii="Arial Narrow" w:hAnsi="Arial Narrow" w:cs="Arial"/>
          <w:sz w:val="28"/>
          <w:szCs w:val="28"/>
          <w:lang w:val="kk-KZ"/>
        </w:rPr>
        <w:t xml:space="preserve"> </w:t>
      </w:r>
      <w:r w:rsidR="00221D06">
        <w:rPr>
          <w:rFonts w:ascii="Arial Narrow" w:hAnsi="Arial Narrow" w:cs="Arial"/>
          <w:sz w:val="28"/>
          <w:szCs w:val="28"/>
          <w:lang w:val="kk-KZ"/>
        </w:rPr>
        <w:t>1</w:t>
      </w:r>
      <w:r w:rsidR="00176F85" w:rsidRPr="005826E6">
        <w:rPr>
          <w:rFonts w:ascii="Arial Narrow" w:hAnsi="Arial Narrow" w:cs="Arial"/>
          <w:sz w:val="28"/>
          <w:szCs w:val="28"/>
          <w:lang w:val="kk-KZ"/>
        </w:rPr>
        <w:t>,</w:t>
      </w:r>
      <w:r w:rsidR="00221D06">
        <w:rPr>
          <w:rFonts w:ascii="Arial Narrow" w:hAnsi="Arial Narrow" w:cs="Arial"/>
          <w:sz w:val="28"/>
          <w:szCs w:val="28"/>
          <w:lang w:val="kk-KZ"/>
        </w:rPr>
        <w:t>8</w:t>
      </w:r>
      <w:r w:rsidRPr="005826E6">
        <w:rPr>
          <w:rFonts w:ascii="Arial Narrow" w:hAnsi="Arial Narrow" w:cs="Arial"/>
          <w:sz w:val="28"/>
          <w:szCs w:val="28"/>
          <w:lang w:val="kk-KZ"/>
        </w:rPr>
        <w:t>%-</w:t>
      </w:r>
      <w:r w:rsidRPr="005826E6">
        <w:rPr>
          <w:rFonts w:ascii="Arial" w:hAnsi="Arial" w:cs="Arial"/>
          <w:sz w:val="28"/>
          <w:szCs w:val="28"/>
          <w:lang w:val="kk-KZ"/>
        </w:rPr>
        <w:t>ғ</w:t>
      </w:r>
      <w:r w:rsidRPr="005826E6">
        <w:rPr>
          <w:rFonts w:ascii="Arial Narrow" w:hAnsi="Arial Narrow" w:cs="Arial Narrow"/>
          <w:sz w:val="28"/>
          <w:szCs w:val="28"/>
          <w:lang w:val="kk-KZ"/>
        </w:rPr>
        <w:t>а</w:t>
      </w:r>
      <w:r w:rsidRPr="005826E6">
        <w:rPr>
          <w:rFonts w:ascii="Arial Narrow" w:hAnsi="Arial Narrow" w:cs="Arial"/>
          <w:sz w:val="28"/>
          <w:szCs w:val="28"/>
          <w:lang w:val="kk-KZ"/>
        </w:rPr>
        <w:t xml:space="preserve"> </w:t>
      </w:r>
      <w:r w:rsidRPr="005826E6">
        <w:rPr>
          <w:rFonts w:ascii="Arial Narrow" w:hAnsi="Arial Narrow" w:cs="Arial Narrow"/>
          <w:sz w:val="28"/>
          <w:szCs w:val="28"/>
          <w:lang w:val="kk-KZ"/>
        </w:rPr>
        <w:t>жо</w:t>
      </w:r>
      <w:r w:rsidRPr="005826E6">
        <w:rPr>
          <w:rFonts w:ascii="Arial" w:hAnsi="Arial" w:cs="Arial"/>
          <w:sz w:val="28"/>
          <w:szCs w:val="28"/>
          <w:lang w:val="kk-KZ"/>
        </w:rPr>
        <w:t>ғ</w:t>
      </w:r>
      <w:r w:rsidRPr="005826E6">
        <w:rPr>
          <w:rFonts w:ascii="Arial Narrow" w:hAnsi="Arial Narrow" w:cs="Arial Narrow"/>
          <w:sz w:val="28"/>
          <w:szCs w:val="28"/>
          <w:lang w:val="kk-KZ"/>
        </w:rPr>
        <w:t>ары</w:t>
      </w:r>
      <w:r w:rsidRPr="005826E6">
        <w:rPr>
          <w:rFonts w:ascii="Arial Narrow" w:hAnsi="Arial Narrow" w:cs="Arial"/>
          <w:i/>
          <w:sz w:val="24"/>
          <w:szCs w:val="24"/>
          <w:lang w:val="kk-KZ"/>
        </w:rPr>
        <w:t xml:space="preserve"> (</w:t>
      </w:r>
      <w:r w:rsidRPr="005826E6">
        <w:rPr>
          <w:rFonts w:ascii="Arial" w:hAnsi="Arial" w:cs="Arial"/>
          <w:i/>
          <w:sz w:val="24"/>
          <w:szCs w:val="24"/>
          <w:lang w:val="kk-KZ"/>
        </w:rPr>
        <w:t>Қ</w:t>
      </w:r>
      <w:r w:rsidRPr="005826E6">
        <w:rPr>
          <w:rFonts w:ascii="Arial Narrow" w:hAnsi="Arial Narrow" w:cs="Arial Narrow"/>
          <w:i/>
          <w:sz w:val="24"/>
          <w:szCs w:val="24"/>
          <w:lang w:val="kk-KZ"/>
        </w:rPr>
        <w:t>Р</w:t>
      </w:r>
      <w:r w:rsidRPr="005826E6">
        <w:rPr>
          <w:rFonts w:ascii="Arial Narrow" w:hAnsi="Arial Narrow" w:cs="Arial"/>
          <w:i/>
          <w:sz w:val="24"/>
          <w:szCs w:val="24"/>
          <w:lang w:val="kk-KZ"/>
        </w:rPr>
        <w:t xml:space="preserve"> </w:t>
      </w:r>
      <w:r w:rsidRPr="005826E6">
        <w:rPr>
          <w:rFonts w:ascii="Arial Narrow" w:hAnsi="Arial Narrow" w:cs="Arial Narrow"/>
          <w:i/>
          <w:sz w:val="24"/>
          <w:szCs w:val="24"/>
          <w:lang w:val="kk-KZ"/>
        </w:rPr>
        <w:t>–</w:t>
      </w:r>
      <w:r w:rsidRPr="005826E6">
        <w:rPr>
          <w:rFonts w:ascii="Arial Narrow" w:hAnsi="Arial Narrow" w:cs="Arial"/>
          <w:i/>
          <w:sz w:val="24"/>
          <w:szCs w:val="24"/>
          <w:lang w:val="kk-KZ"/>
        </w:rPr>
        <w:t xml:space="preserve"> </w:t>
      </w:r>
      <w:r w:rsidR="00221D06">
        <w:rPr>
          <w:rFonts w:ascii="Arial Narrow" w:hAnsi="Arial Narrow" w:cs="Arial"/>
          <w:i/>
          <w:sz w:val="24"/>
          <w:szCs w:val="24"/>
          <w:lang w:val="kk-KZ"/>
        </w:rPr>
        <w:t>7</w:t>
      </w:r>
      <w:r w:rsidR="00176F85" w:rsidRPr="005826E6">
        <w:rPr>
          <w:rFonts w:ascii="Arial Narrow" w:hAnsi="Arial Narrow" w:cs="Arial"/>
          <w:i/>
          <w:sz w:val="24"/>
          <w:szCs w:val="24"/>
          <w:lang w:val="kk-KZ"/>
        </w:rPr>
        <w:t> </w:t>
      </w:r>
      <w:r w:rsidR="00221D06">
        <w:rPr>
          <w:rFonts w:ascii="Arial Narrow" w:hAnsi="Arial Narrow" w:cs="Arial"/>
          <w:i/>
          <w:sz w:val="24"/>
          <w:szCs w:val="24"/>
          <w:lang w:val="kk-KZ"/>
        </w:rPr>
        <w:t>826</w:t>
      </w:r>
      <w:r w:rsidR="00176F85" w:rsidRPr="005826E6">
        <w:rPr>
          <w:rFonts w:ascii="Arial Narrow" w:hAnsi="Arial Narrow" w:cs="Arial"/>
          <w:i/>
          <w:sz w:val="24"/>
          <w:szCs w:val="24"/>
          <w:lang w:val="kk-KZ"/>
        </w:rPr>
        <w:t>,</w:t>
      </w:r>
      <w:r w:rsidR="00221D06">
        <w:rPr>
          <w:rFonts w:ascii="Arial Narrow" w:hAnsi="Arial Narrow" w:cs="Arial"/>
          <w:i/>
          <w:sz w:val="24"/>
          <w:szCs w:val="24"/>
          <w:lang w:val="kk-KZ"/>
        </w:rPr>
        <w:t>0</w:t>
      </w:r>
      <w:r w:rsidRPr="005826E6">
        <w:rPr>
          <w:rFonts w:ascii="Arial Narrow" w:hAnsi="Arial Narrow" w:cs="Arial"/>
          <w:i/>
          <w:sz w:val="24"/>
          <w:szCs w:val="24"/>
          <w:lang w:val="kk-KZ"/>
        </w:rPr>
        <w:t xml:space="preserve"> мы</w:t>
      </w:r>
      <w:r w:rsidRPr="005826E6">
        <w:rPr>
          <w:rFonts w:ascii="Arial" w:hAnsi="Arial" w:cs="Arial"/>
          <w:i/>
          <w:sz w:val="24"/>
          <w:szCs w:val="24"/>
          <w:lang w:val="kk-KZ"/>
        </w:rPr>
        <w:t>ң</w:t>
      </w:r>
      <w:r w:rsidRPr="005826E6">
        <w:rPr>
          <w:rFonts w:ascii="Arial Narrow" w:hAnsi="Arial Narrow" w:cs="Arial"/>
          <w:i/>
          <w:sz w:val="24"/>
          <w:szCs w:val="24"/>
          <w:lang w:val="kk-KZ"/>
        </w:rPr>
        <w:t xml:space="preserve"> </w:t>
      </w:r>
      <w:r w:rsidRPr="005826E6">
        <w:rPr>
          <w:rFonts w:ascii="Arial Narrow" w:hAnsi="Arial Narrow" w:cs="Arial Narrow"/>
          <w:i/>
          <w:sz w:val="24"/>
          <w:szCs w:val="24"/>
          <w:lang w:val="kk-KZ"/>
        </w:rPr>
        <w:t>те</w:t>
      </w:r>
      <w:r w:rsidRPr="005826E6">
        <w:rPr>
          <w:rFonts w:ascii="Arial" w:hAnsi="Arial" w:cs="Arial"/>
          <w:i/>
          <w:sz w:val="24"/>
          <w:szCs w:val="24"/>
          <w:lang w:val="kk-KZ"/>
        </w:rPr>
        <w:t>ң</w:t>
      </w:r>
      <w:r w:rsidRPr="005826E6">
        <w:rPr>
          <w:rFonts w:ascii="Arial Narrow" w:hAnsi="Arial Narrow" w:cs="Arial Narrow"/>
          <w:i/>
          <w:sz w:val="24"/>
          <w:szCs w:val="24"/>
          <w:lang w:val="kk-KZ"/>
        </w:rPr>
        <w:t>ге</w:t>
      </w:r>
      <w:r w:rsidRPr="005826E6">
        <w:rPr>
          <w:rFonts w:ascii="Arial Narrow" w:hAnsi="Arial Narrow" w:cs="Arial"/>
          <w:i/>
          <w:sz w:val="24"/>
          <w:szCs w:val="24"/>
          <w:lang w:val="kk-KZ"/>
        </w:rPr>
        <w:t>)</w:t>
      </w:r>
      <w:r w:rsidRPr="005826E6">
        <w:rPr>
          <w:rFonts w:ascii="Arial Narrow" w:hAnsi="Arial Narrow" w:cs="Arial"/>
          <w:sz w:val="28"/>
          <w:szCs w:val="28"/>
          <w:lang w:val="kk-KZ"/>
        </w:rPr>
        <w:t>.</w:t>
      </w:r>
    </w:p>
    <w:p w:rsidR="00EF004C" w:rsidRPr="00B24107" w:rsidRDefault="00EF004C" w:rsidP="00EF004C">
      <w:pPr>
        <w:tabs>
          <w:tab w:val="left" w:pos="7655"/>
        </w:tabs>
        <w:spacing w:after="0" w:line="240" w:lineRule="auto"/>
        <w:ind w:firstLine="567"/>
        <w:jc w:val="both"/>
        <w:rPr>
          <w:rFonts w:ascii="Arial Narrow" w:hAnsi="Arial Narrow" w:cs="Arial"/>
          <w:sz w:val="28"/>
          <w:szCs w:val="28"/>
          <w:lang w:val="kk-KZ"/>
        </w:rPr>
      </w:pPr>
      <w:r w:rsidRPr="005826E6">
        <w:rPr>
          <w:rFonts w:ascii="Arial Narrow" w:hAnsi="Arial Narrow" w:cs="Arial"/>
          <w:b/>
          <w:sz w:val="28"/>
          <w:szCs w:val="28"/>
          <w:lang w:val="kk-KZ"/>
        </w:rPr>
        <w:t xml:space="preserve">2.1. </w:t>
      </w:r>
      <w:r w:rsidRPr="005826E6">
        <w:rPr>
          <w:rFonts w:ascii="Arial" w:hAnsi="Arial" w:cs="Arial"/>
          <w:b/>
          <w:sz w:val="28"/>
          <w:szCs w:val="28"/>
          <w:lang w:val="kk-KZ"/>
        </w:rPr>
        <w:t>Ө</w:t>
      </w:r>
      <w:r w:rsidRPr="005826E6">
        <w:rPr>
          <w:rFonts w:ascii="Arial Narrow" w:hAnsi="Arial Narrow" w:cs="Arial Narrow"/>
          <w:b/>
          <w:sz w:val="28"/>
          <w:szCs w:val="28"/>
          <w:lang w:val="kk-KZ"/>
        </w:rPr>
        <w:t>нерк</w:t>
      </w:r>
      <w:r w:rsidRPr="005826E6">
        <w:rPr>
          <w:rFonts w:ascii="Arial" w:hAnsi="Arial" w:cs="Arial"/>
          <w:b/>
          <w:sz w:val="28"/>
          <w:szCs w:val="28"/>
          <w:lang w:val="kk-KZ"/>
        </w:rPr>
        <w:t>ә</w:t>
      </w:r>
      <w:r w:rsidRPr="005826E6">
        <w:rPr>
          <w:rFonts w:ascii="Arial Narrow" w:hAnsi="Arial Narrow" w:cs="Arial Narrow"/>
          <w:b/>
          <w:sz w:val="28"/>
          <w:szCs w:val="28"/>
          <w:lang w:val="kk-KZ"/>
        </w:rPr>
        <w:t>сіп</w:t>
      </w:r>
      <w:r w:rsidRPr="005826E6">
        <w:rPr>
          <w:rFonts w:ascii="Arial Narrow" w:hAnsi="Arial Narrow" w:cs="Arial"/>
          <w:b/>
          <w:sz w:val="28"/>
          <w:szCs w:val="28"/>
          <w:lang w:val="kk-KZ"/>
        </w:rPr>
        <w:t xml:space="preserve">. </w:t>
      </w:r>
      <w:r w:rsidRPr="005826E6">
        <w:rPr>
          <w:rFonts w:ascii="Arial Narrow" w:hAnsi="Arial Narrow" w:cs="Arial"/>
          <w:sz w:val="28"/>
          <w:szCs w:val="28"/>
          <w:lang w:val="kk-KZ"/>
        </w:rPr>
        <w:t>202</w:t>
      </w:r>
      <w:r w:rsidR="00221D06">
        <w:rPr>
          <w:rFonts w:ascii="Arial Narrow" w:hAnsi="Arial Narrow" w:cs="Arial"/>
          <w:sz w:val="28"/>
          <w:szCs w:val="28"/>
          <w:lang w:val="kk-KZ"/>
        </w:rPr>
        <w:t>5</w:t>
      </w:r>
      <w:r w:rsidR="00176F85" w:rsidRPr="005826E6">
        <w:rPr>
          <w:rFonts w:ascii="Arial Narrow" w:hAnsi="Arial Narrow" w:cs="Arial"/>
          <w:sz w:val="28"/>
          <w:szCs w:val="28"/>
          <w:lang w:val="kk-KZ"/>
        </w:rPr>
        <w:t xml:space="preserve"> жыл ішінде </w:t>
      </w:r>
      <w:r w:rsidRPr="005826E6">
        <w:rPr>
          <w:rFonts w:ascii="Arial" w:hAnsi="Arial" w:cs="Arial"/>
          <w:sz w:val="28"/>
          <w:szCs w:val="28"/>
          <w:lang w:val="kk-KZ"/>
        </w:rPr>
        <w:t>ө</w:t>
      </w:r>
      <w:r w:rsidRPr="005826E6">
        <w:rPr>
          <w:rFonts w:ascii="Arial Narrow" w:hAnsi="Arial Narrow" w:cs="Arial Narrow"/>
          <w:sz w:val="28"/>
          <w:szCs w:val="28"/>
          <w:lang w:val="kk-KZ"/>
        </w:rPr>
        <w:t>нерк</w:t>
      </w:r>
      <w:r w:rsidRPr="005826E6">
        <w:rPr>
          <w:rFonts w:ascii="Arial" w:hAnsi="Arial" w:cs="Arial"/>
          <w:sz w:val="28"/>
          <w:szCs w:val="28"/>
          <w:lang w:val="kk-KZ"/>
        </w:rPr>
        <w:t>ә</w:t>
      </w:r>
      <w:r w:rsidRPr="005826E6">
        <w:rPr>
          <w:rFonts w:ascii="Arial Narrow" w:hAnsi="Arial Narrow" w:cs="Arial Narrow"/>
          <w:sz w:val="28"/>
          <w:szCs w:val="28"/>
          <w:lang w:val="kk-KZ"/>
        </w:rPr>
        <w:t>сіптік</w:t>
      </w:r>
      <w:r w:rsidRPr="005826E6">
        <w:rPr>
          <w:rFonts w:ascii="Arial Narrow" w:hAnsi="Arial Narrow" w:cs="Arial"/>
          <w:sz w:val="28"/>
          <w:szCs w:val="28"/>
          <w:lang w:val="kk-KZ"/>
        </w:rPr>
        <w:t xml:space="preserve"> </w:t>
      </w:r>
      <w:r w:rsidRPr="005826E6">
        <w:rPr>
          <w:rFonts w:ascii="Arial" w:hAnsi="Arial" w:cs="Arial"/>
          <w:sz w:val="28"/>
          <w:szCs w:val="28"/>
          <w:lang w:val="kk-KZ"/>
        </w:rPr>
        <w:t>ө</w:t>
      </w:r>
      <w:r w:rsidRPr="005826E6">
        <w:rPr>
          <w:rFonts w:ascii="Arial Narrow" w:hAnsi="Arial Narrow" w:cs="Arial Narrow"/>
          <w:sz w:val="28"/>
          <w:szCs w:val="28"/>
          <w:lang w:val="kk-KZ"/>
        </w:rPr>
        <w:t>ндіріс</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к</w:t>
      </w:r>
      <w:r w:rsidRPr="00B24107">
        <w:rPr>
          <w:rFonts w:ascii="Arial" w:hAnsi="Arial" w:cs="Arial"/>
          <w:sz w:val="28"/>
          <w:szCs w:val="28"/>
          <w:lang w:val="kk-KZ"/>
        </w:rPr>
        <w:t>ө</w:t>
      </w:r>
      <w:r w:rsidRPr="00B24107">
        <w:rPr>
          <w:rFonts w:ascii="Arial Narrow" w:hAnsi="Arial Narrow" w:cs="Arial Narrow"/>
          <w:sz w:val="28"/>
          <w:szCs w:val="28"/>
          <w:lang w:val="kk-KZ"/>
        </w:rPr>
        <w:t>лемі</w:t>
      </w:r>
      <w:r w:rsidRPr="00B24107">
        <w:rPr>
          <w:rFonts w:ascii="Arial Narrow" w:hAnsi="Arial Narrow" w:cs="Arial"/>
          <w:sz w:val="28"/>
          <w:szCs w:val="28"/>
          <w:lang w:val="kk-KZ"/>
        </w:rPr>
        <w:t xml:space="preserve"> </w:t>
      </w:r>
      <w:r w:rsidR="007F29D5">
        <w:rPr>
          <w:rFonts w:ascii="Arial Narrow" w:hAnsi="Arial Narrow" w:cs="Arial"/>
          <w:sz w:val="28"/>
          <w:szCs w:val="28"/>
          <w:lang w:val="kk-KZ"/>
        </w:rPr>
        <w:t>3 </w:t>
      </w:r>
      <w:r w:rsidR="00221D06">
        <w:rPr>
          <w:rFonts w:ascii="Arial Narrow" w:hAnsi="Arial Narrow" w:cs="Arial"/>
          <w:sz w:val="28"/>
          <w:szCs w:val="28"/>
          <w:lang w:val="kk-KZ"/>
        </w:rPr>
        <w:t>903</w:t>
      </w:r>
      <w:r w:rsidR="007F29D5">
        <w:rPr>
          <w:rFonts w:ascii="Arial Narrow" w:hAnsi="Arial Narrow" w:cs="Arial"/>
          <w:sz w:val="28"/>
          <w:szCs w:val="28"/>
          <w:lang w:val="kk-KZ"/>
        </w:rPr>
        <w:t>,</w:t>
      </w:r>
      <w:r w:rsidR="00221D06">
        <w:rPr>
          <w:rFonts w:ascii="Arial Narrow" w:hAnsi="Arial Narrow" w:cs="Arial"/>
          <w:sz w:val="28"/>
          <w:szCs w:val="28"/>
          <w:lang w:val="kk-KZ"/>
        </w:rPr>
        <w:t>4</w:t>
      </w:r>
      <w:r w:rsidRPr="00B24107">
        <w:rPr>
          <w:rFonts w:ascii="Arial Narrow" w:hAnsi="Arial Narrow" w:cs="Arial"/>
          <w:sz w:val="28"/>
          <w:szCs w:val="28"/>
          <w:lang w:val="kk-KZ"/>
        </w:rPr>
        <w:t xml:space="preserve"> млрд. те</w:t>
      </w:r>
      <w:r w:rsidRPr="00B24107">
        <w:rPr>
          <w:rFonts w:ascii="Arial" w:hAnsi="Arial" w:cs="Arial"/>
          <w:sz w:val="28"/>
          <w:szCs w:val="28"/>
          <w:lang w:val="kk-KZ"/>
        </w:rPr>
        <w:t>ң</w:t>
      </w:r>
      <w:r w:rsidRPr="00B24107">
        <w:rPr>
          <w:rFonts w:ascii="Arial Narrow" w:hAnsi="Arial Narrow" w:cs="Arial Narrow"/>
          <w:sz w:val="28"/>
          <w:szCs w:val="28"/>
          <w:lang w:val="kk-KZ"/>
        </w:rPr>
        <w:t>гені</w:t>
      </w:r>
      <w:r w:rsidRPr="00B24107">
        <w:rPr>
          <w:rFonts w:ascii="Arial Narrow" w:hAnsi="Arial Narrow" w:cs="Arial"/>
          <w:sz w:val="28"/>
          <w:szCs w:val="28"/>
          <w:lang w:val="kk-KZ"/>
        </w:rPr>
        <w:t xml:space="preserve"> </w:t>
      </w:r>
      <w:r w:rsidRPr="00B24107">
        <w:rPr>
          <w:rFonts w:ascii="Arial" w:hAnsi="Arial" w:cs="Arial"/>
          <w:sz w:val="28"/>
          <w:szCs w:val="28"/>
          <w:lang w:val="kk-KZ"/>
        </w:rPr>
        <w:t>құ</w:t>
      </w:r>
      <w:r w:rsidRPr="00B24107">
        <w:rPr>
          <w:rFonts w:ascii="Arial Narrow" w:hAnsi="Arial Narrow" w:cs="Arial Narrow"/>
          <w:sz w:val="28"/>
          <w:szCs w:val="28"/>
          <w:lang w:val="kk-KZ"/>
        </w:rPr>
        <w:t>рады</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НКИ</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w:t>
      </w:r>
      <w:r w:rsidRPr="00B24107">
        <w:rPr>
          <w:rFonts w:ascii="Arial Narrow" w:hAnsi="Arial Narrow" w:cs="Arial"/>
          <w:sz w:val="28"/>
          <w:szCs w:val="28"/>
          <w:lang w:val="kk-KZ"/>
        </w:rPr>
        <w:t xml:space="preserve"> </w:t>
      </w:r>
      <w:r w:rsidR="00221D06">
        <w:rPr>
          <w:rFonts w:ascii="Arial Narrow" w:hAnsi="Arial Narrow" w:cs="Arial"/>
          <w:sz w:val="28"/>
          <w:szCs w:val="28"/>
          <w:lang w:val="kk-KZ"/>
        </w:rPr>
        <w:t>99,7</w:t>
      </w:r>
      <w:r w:rsidRPr="00B24107">
        <w:rPr>
          <w:rFonts w:ascii="Arial Narrow" w:hAnsi="Arial Narrow" w:cs="Arial"/>
          <w:sz w:val="28"/>
          <w:szCs w:val="28"/>
          <w:lang w:val="kk-KZ"/>
        </w:rPr>
        <w:t>%.</w:t>
      </w:r>
    </w:p>
    <w:p w:rsidR="00EF004C" w:rsidRPr="00B24107" w:rsidRDefault="00EF004C" w:rsidP="00EF004C">
      <w:pPr>
        <w:tabs>
          <w:tab w:val="left" w:pos="7655"/>
        </w:tabs>
        <w:spacing w:after="0" w:line="240" w:lineRule="auto"/>
        <w:ind w:firstLine="567"/>
        <w:jc w:val="both"/>
        <w:rPr>
          <w:rFonts w:ascii="Arial Narrow" w:hAnsi="Arial Narrow" w:cs="Arial"/>
          <w:sz w:val="28"/>
          <w:szCs w:val="28"/>
          <w:lang w:val="kk-KZ"/>
        </w:rPr>
      </w:pPr>
      <w:r w:rsidRPr="00B24107">
        <w:rPr>
          <w:rFonts w:ascii="Arial Narrow" w:hAnsi="Arial Narrow" w:cs="Arial"/>
          <w:sz w:val="28"/>
          <w:szCs w:val="28"/>
          <w:lang w:val="kk-KZ"/>
        </w:rPr>
        <w:t xml:space="preserve">Тау-кен </w:t>
      </w:r>
      <w:r w:rsidRPr="00B24107">
        <w:rPr>
          <w:rFonts w:ascii="Arial" w:hAnsi="Arial" w:cs="Arial"/>
          <w:sz w:val="28"/>
          <w:szCs w:val="28"/>
          <w:lang w:val="kk-KZ"/>
        </w:rPr>
        <w:t>ө</w:t>
      </w:r>
      <w:r w:rsidRPr="00B24107">
        <w:rPr>
          <w:rFonts w:ascii="Arial Narrow" w:hAnsi="Arial Narrow" w:cs="Arial Narrow"/>
          <w:sz w:val="28"/>
          <w:szCs w:val="28"/>
          <w:lang w:val="kk-KZ"/>
        </w:rPr>
        <w:t>ндіру</w:t>
      </w:r>
      <w:r w:rsidRPr="00B24107">
        <w:rPr>
          <w:rFonts w:ascii="Arial Narrow" w:hAnsi="Arial Narrow" w:cs="Arial"/>
          <w:sz w:val="28"/>
          <w:szCs w:val="28"/>
          <w:lang w:val="kk-KZ"/>
        </w:rPr>
        <w:t xml:space="preserve"> </w:t>
      </w:r>
      <w:r w:rsidRPr="00B24107">
        <w:rPr>
          <w:rFonts w:ascii="Arial" w:hAnsi="Arial" w:cs="Arial"/>
          <w:sz w:val="28"/>
          <w:szCs w:val="28"/>
          <w:lang w:val="kk-KZ"/>
        </w:rPr>
        <w:t>ө</w:t>
      </w:r>
      <w:r w:rsidRPr="00B24107">
        <w:rPr>
          <w:rFonts w:ascii="Arial Narrow" w:hAnsi="Arial Narrow" w:cs="Arial Narrow"/>
          <w:sz w:val="28"/>
          <w:szCs w:val="28"/>
          <w:lang w:val="kk-KZ"/>
        </w:rPr>
        <w:t>нерк</w:t>
      </w:r>
      <w:r w:rsidRPr="00B24107">
        <w:rPr>
          <w:rFonts w:ascii="Arial" w:hAnsi="Arial" w:cs="Arial"/>
          <w:sz w:val="28"/>
          <w:szCs w:val="28"/>
          <w:lang w:val="kk-KZ"/>
        </w:rPr>
        <w:t>ә</w:t>
      </w:r>
      <w:r w:rsidRPr="00B24107">
        <w:rPr>
          <w:rFonts w:ascii="Arial Narrow" w:hAnsi="Arial Narrow" w:cs="Arial Narrow"/>
          <w:sz w:val="28"/>
          <w:szCs w:val="28"/>
          <w:lang w:val="kk-KZ"/>
        </w:rPr>
        <w:t>сібінде</w:t>
      </w:r>
      <w:r w:rsidRPr="00B24107">
        <w:rPr>
          <w:rFonts w:ascii="Arial Narrow" w:hAnsi="Arial Narrow" w:cs="Arial"/>
          <w:b/>
          <w:sz w:val="28"/>
          <w:szCs w:val="28"/>
          <w:lang w:val="kk-KZ"/>
        </w:rPr>
        <w:t xml:space="preserve"> </w:t>
      </w:r>
      <w:r w:rsidR="00221D06">
        <w:rPr>
          <w:rFonts w:ascii="Arial Narrow" w:hAnsi="Arial Narrow" w:cs="Arial"/>
          <w:b/>
          <w:sz w:val="28"/>
          <w:szCs w:val="28"/>
          <w:lang w:val="kk-KZ"/>
        </w:rPr>
        <w:t>1 007</w:t>
      </w:r>
      <w:r w:rsidR="007F29D5">
        <w:rPr>
          <w:rFonts w:ascii="Arial Narrow" w:hAnsi="Arial Narrow" w:cs="Arial"/>
          <w:sz w:val="28"/>
          <w:szCs w:val="28"/>
          <w:lang w:val="kk-KZ"/>
        </w:rPr>
        <w:t>,</w:t>
      </w:r>
      <w:r w:rsidR="00221D06">
        <w:rPr>
          <w:rFonts w:ascii="Arial Narrow" w:hAnsi="Arial Narrow" w:cs="Arial"/>
          <w:sz w:val="28"/>
          <w:szCs w:val="28"/>
          <w:lang w:val="kk-KZ"/>
        </w:rPr>
        <w:t>9</w:t>
      </w:r>
      <w:r w:rsidRPr="00B24107">
        <w:rPr>
          <w:rFonts w:ascii="Arial Narrow" w:hAnsi="Arial Narrow" w:cs="Arial"/>
          <w:sz w:val="28"/>
          <w:szCs w:val="28"/>
          <w:lang w:val="kk-KZ"/>
        </w:rPr>
        <w:t xml:space="preserve"> млрд. те</w:t>
      </w:r>
      <w:r w:rsidRPr="00B24107">
        <w:rPr>
          <w:rFonts w:ascii="Arial" w:hAnsi="Arial" w:cs="Arial"/>
          <w:sz w:val="28"/>
          <w:szCs w:val="28"/>
          <w:lang w:val="kk-KZ"/>
        </w:rPr>
        <w:t>ң</w:t>
      </w:r>
      <w:r w:rsidRPr="00B24107">
        <w:rPr>
          <w:rFonts w:ascii="Arial Narrow" w:hAnsi="Arial Narrow" w:cs="Arial Narrow"/>
          <w:sz w:val="28"/>
          <w:szCs w:val="28"/>
          <w:lang w:val="kk-KZ"/>
        </w:rPr>
        <w:t>геге</w:t>
      </w:r>
      <w:r w:rsidRPr="00B24107">
        <w:rPr>
          <w:rFonts w:ascii="Arial Narrow" w:hAnsi="Arial Narrow" w:cs="Arial"/>
          <w:sz w:val="28"/>
          <w:szCs w:val="28"/>
          <w:lang w:val="kk-KZ"/>
        </w:rPr>
        <w:t xml:space="preserve"> </w:t>
      </w:r>
      <w:r w:rsidRPr="00B24107">
        <w:rPr>
          <w:rFonts w:ascii="Arial" w:hAnsi="Arial" w:cs="Arial"/>
          <w:sz w:val="28"/>
          <w:szCs w:val="28"/>
          <w:lang w:val="kk-KZ"/>
        </w:rPr>
        <w:t>ө</w:t>
      </w:r>
      <w:r w:rsidRPr="00B24107">
        <w:rPr>
          <w:rFonts w:ascii="Arial Narrow" w:hAnsi="Arial Narrow" w:cs="Arial Narrow"/>
          <w:sz w:val="28"/>
          <w:szCs w:val="28"/>
          <w:lang w:val="kk-KZ"/>
        </w:rPr>
        <w:t>нім</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шы</w:t>
      </w:r>
      <w:r w:rsidRPr="00B24107">
        <w:rPr>
          <w:rFonts w:ascii="Arial" w:hAnsi="Arial" w:cs="Arial"/>
          <w:sz w:val="28"/>
          <w:szCs w:val="28"/>
          <w:lang w:val="kk-KZ"/>
        </w:rPr>
        <w:t>ғ</w:t>
      </w:r>
      <w:r w:rsidRPr="00B24107">
        <w:rPr>
          <w:rFonts w:ascii="Arial Narrow" w:hAnsi="Arial Narrow" w:cs="Arial Narrow"/>
          <w:sz w:val="28"/>
          <w:szCs w:val="28"/>
          <w:lang w:val="kk-KZ"/>
        </w:rPr>
        <w:t>арылды</w:t>
      </w:r>
      <w:r w:rsidRPr="00B24107">
        <w:rPr>
          <w:rFonts w:ascii="Arial Narrow" w:hAnsi="Arial Narrow" w:cs="Arial"/>
          <w:sz w:val="28"/>
          <w:szCs w:val="28"/>
          <w:lang w:val="kk-KZ"/>
        </w:rPr>
        <w:t>, НКИ – 20</w:t>
      </w:r>
      <w:r>
        <w:rPr>
          <w:rFonts w:ascii="Arial Narrow" w:hAnsi="Arial Narrow" w:cs="Arial"/>
          <w:sz w:val="28"/>
          <w:szCs w:val="28"/>
          <w:lang w:val="kk-KZ"/>
        </w:rPr>
        <w:t>2</w:t>
      </w:r>
      <w:r w:rsidR="007F29D5">
        <w:rPr>
          <w:rFonts w:ascii="Arial Narrow" w:hAnsi="Arial Narrow" w:cs="Arial"/>
          <w:sz w:val="28"/>
          <w:szCs w:val="28"/>
          <w:lang w:val="kk-KZ"/>
        </w:rPr>
        <w:t>4</w:t>
      </w:r>
      <w:r w:rsidRPr="00B24107">
        <w:rPr>
          <w:rFonts w:ascii="Arial Narrow" w:hAnsi="Arial Narrow" w:cs="Arial"/>
          <w:sz w:val="28"/>
          <w:szCs w:val="28"/>
          <w:lang w:val="kk-KZ"/>
        </w:rPr>
        <w:t xml:space="preserve"> </w:t>
      </w:r>
      <w:r w:rsidRPr="001064B7">
        <w:rPr>
          <w:rFonts w:ascii="Arial Narrow" w:hAnsi="Arial Narrow" w:cs="Arial"/>
          <w:sz w:val="28"/>
          <w:szCs w:val="28"/>
          <w:lang w:val="kk-KZ"/>
        </w:rPr>
        <w:t>жыл</w:t>
      </w:r>
      <w:r w:rsidR="007F29D5">
        <w:rPr>
          <w:rFonts w:ascii="Calibri" w:hAnsi="Calibri" w:cs="Calibri"/>
          <w:sz w:val="28"/>
          <w:szCs w:val="28"/>
          <w:lang w:val="kk-KZ"/>
        </w:rPr>
        <w:t>ға</w:t>
      </w:r>
      <w:r w:rsidRPr="001064B7">
        <w:rPr>
          <w:rFonts w:ascii="Arial Narrow" w:hAnsi="Arial Narrow" w:cs="Arial"/>
          <w:sz w:val="28"/>
          <w:szCs w:val="28"/>
          <w:lang w:val="kk-KZ"/>
        </w:rPr>
        <w:t xml:space="preserve"> </w:t>
      </w:r>
      <w:r w:rsidRPr="001064B7">
        <w:rPr>
          <w:rFonts w:ascii="Arial" w:hAnsi="Arial" w:cs="Arial"/>
          <w:sz w:val="28"/>
          <w:szCs w:val="28"/>
          <w:lang w:val="kk-KZ"/>
        </w:rPr>
        <w:t>қ</w:t>
      </w:r>
      <w:r w:rsidRPr="001064B7">
        <w:rPr>
          <w:rFonts w:ascii="Arial Narrow" w:hAnsi="Arial Narrow" w:cs="Arial Narrow"/>
          <w:sz w:val="28"/>
          <w:szCs w:val="28"/>
          <w:lang w:val="kk-KZ"/>
        </w:rPr>
        <w:t>ара</w:t>
      </w:r>
      <w:r w:rsidRPr="001064B7">
        <w:rPr>
          <w:rFonts w:ascii="Arial" w:hAnsi="Arial" w:cs="Arial"/>
          <w:sz w:val="28"/>
          <w:szCs w:val="28"/>
          <w:lang w:val="kk-KZ"/>
        </w:rPr>
        <w:t>ғ</w:t>
      </w:r>
      <w:r w:rsidRPr="001064B7">
        <w:rPr>
          <w:rFonts w:ascii="Arial Narrow" w:hAnsi="Arial Narrow" w:cs="Arial Narrow"/>
          <w:sz w:val="28"/>
          <w:szCs w:val="28"/>
          <w:lang w:val="kk-KZ"/>
        </w:rPr>
        <w:t>анда</w:t>
      </w:r>
      <w:r w:rsidRPr="001064B7">
        <w:rPr>
          <w:rFonts w:ascii="Arial Narrow" w:hAnsi="Arial Narrow" w:cs="Arial"/>
          <w:sz w:val="28"/>
          <w:szCs w:val="28"/>
          <w:lang w:val="kk-KZ"/>
        </w:rPr>
        <w:t xml:space="preserve"> </w:t>
      </w:r>
      <w:r w:rsidR="00221D06">
        <w:rPr>
          <w:rFonts w:ascii="Arial Narrow" w:hAnsi="Arial Narrow" w:cs="Arial"/>
          <w:sz w:val="28"/>
          <w:szCs w:val="28"/>
          <w:lang w:val="kk-KZ"/>
        </w:rPr>
        <w:t>101</w:t>
      </w:r>
      <w:r w:rsidR="007F29D5">
        <w:rPr>
          <w:rFonts w:ascii="Arial Narrow" w:hAnsi="Arial Narrow" w:cs="Arial"/>
          <w:sz w:val="28"/>
          <w:szCs w:val="28"/>
          <w:lang w:val="kk-KZ"/>
        </w:rPr>
        <w:t>,2</w:t>
      </w:r>
      <w:r w:rsidRPr="001064B7">
        <w:rPr>
          <w:rFonts w:ascii="Arial Narrow" w:hAnsi="Arial Narrow" w:cs="Arial"/>
          <w:sz w:val="28"/>
          <w:szCs w:val="28"/>
          <w:lang w:val="kk-KZ"/>
        </w:rPr>
        <w:t>%.</w:t>
      </w:r>
      <w:r w:rsidRPr="00B24107">
        <w:rPr>
          <w:rFonts w:ascii="Arial Narrow" w:hAnsi="Arial Narrow" w:cs="Arial"/>
          <w:sz w:val="28"/>
          <w:szCs w:val="28"/>
          <w:lang w:val="kk-KZ"/>
        </w:rPr>
        <w:t xml:space="preserve"> </w:t>
      </w:r>
    </w:p>
    <w:p w:rsidR="00EF004C" w:rsidRPr="00B24107" w:rsidRDefault="00EF004C" w:rsidP="00EF004C">
      <w:pPr>
        <w:widowControl w:val="0"/>
        <w:spacing w:after="0" w:line="240" w:lineRule="auto"/>
        <w:ind w:firstLine="567"/>
        <w:jc w:val="both"/>
        <w:rPr>
          <w:rFonts w:ascii="Arial Narrow" w:hAnsi="Arial Narrow" w:cs="Arial"/>
          <w:sz w:val="28"/>
          <w:szCs w:val="28"/>
          <w:lang w:val="kk-KZ"/>
        </w:rPr>
      </w:pPr>
      <w:r w:rsidRPr="00B24107">
        <w:rPr>
          <w:rFonts w:ascii="Arial" w:hAnsi="Arial" w:cs="Arial"/>
          <w:sz w:val="28"/>
          <w:szCs w:val="28"/>
          <w:lang w:val="kk-KZ"/>
        </w:rPr>
        <w:t>Өң</w:t>
      </w:r>
      <w:r w:rsidRPr="00B24107">
        <w:rPr>
          <w:rFonts w:ascii="Arial Narrow" w:hAnsi="Arial Narrow" w:cs="Arial Narrow"/>
          <w:sz w:val="28"/>
          <w:szCs w:val="28"/>
          <w:lang w:val="kk-KZ"/>
        </w:rPr>
        <w:t>деу</w:t>
      </w:r>
      <w:r w:rsidRPr="00B24107">
        <w:rPr>
          <w:rFonts w:ascii="Arial Narrow" w:hAnsi="Arial Narrow" w:cs="Arial"/>
          <w:sz w:val="28"/>
          <w:szCs w:val="28"/>
          <w:lang w:val="kk-KZ"/>
        </w:rPr>
        <w:t xml:space="preserve"> </w:t>
      </w:r>
      <w:r w:rsidRPr="00B24107">
        <w:rPr>
          <w:rFonts w:ascii="Arial" w:hAnsi="Arial" w:cs="Arial"/>
          <w:sz w:val="28"/>
          <w:szCs w:val="28"/>
          <w:lang w:val="kk-KZ"/>
        </w:rPr>
        <w:t>ө</w:t>
      </w:r>
      <w:r w:rsidRPr="00B24107">
        <w:rPr>
          <w:rFonts w:ascii="Arial Narrow" w:hAnsi="Arial Narrow" w:cs="Arial Narrow"/>
          <w:sz w:val="28"/>
          <w:szCs w:val="28"/>
          <w:lang w:val="kk-KZ"/>
        </w:rPr>
        <w:t>нерк</w:t>
      </w:r>
      <w:r w:rsidRPr="00B24107">
        <w:rPr>
          <w:rFonts w:ascii="Arial" w:hAnsi="Arial" w:cs="Arial"/>
          <w:sz w:val="28"/>
          <w:szCs w:val="28"/>
          <w:lang w:val="kk-KZ"/>
        </w:rPr>
        <w:t>ә</w:t>
      </w:r>
      <w:r w:rsidRPr="00B24107">
        <w:rPr>
          <w:rFonts w:ascii="Arial Narrow" w:hAnsi="Arial Narrow" w:cs="Arial Narrow"/>
          <w:sz w:val="28"/>
          <w:szCs w:val="28"/>
          <w:lang w:val="kk-KZ"/>
        </w:rPr>
        <w:t>сібінде</w:t>
      </w:r>
      <w:r w:rsidRPr="00B24107">
        <w:rPr>
          <w:rFonts w:ascii="Arial Narrow" w:hAnsi="Arial Narrow" w:cs="Arial"/>
          <w:sz w:val="28"/>
          <w:szCs w:val="28"/>
          <w:lang w:val="kk-KZ"/>
        </w:rPr>
        <w:t xml:space="preserve"> </w:t>
      </w:r>
      <w:r w:rsidRPr="00B24107">
        <w:rPr>
          <w:rFonts w:ascii="Arial" w:hAnsi="Arial" w:cs="Arial"/>
          <w:sz w:val="28"/>
          <w:szCs w:val="28"/>
          <w:lang w:val="kk-KZ"/>
        </w:rPr>
        <w:t>ө</w:t>
      </w:r>
      <w:r w:rsidRPr="00B24107">
        <w:rPr>
          <w:rFonts w:ascii="Arial Narrow" w:hAnsi="Arial Narrow" w:cs="Arial Narrow"/>
          <w:sz w:val="28"/>
          <w:szCs w:val="28"/>
          <w:lang w:val="kk-KZ"/>
        </w:rPr>
        <w:t>ндірілген</w:t>
      </w:r>
      <w:r w:rsidRPr="00B24107">
        <w:rPr>
          <w:rFonts w:ascii="Arial Narrow" w:hAnsi="Arial Narrow" w:cs="Arial"/>
          <w:sz w:val="28"/>
          <w:szCs w:val="28"/>
          <w:lang w:val="kk-KZ"/>
        </w:rPr>
        <w:t xml:space="preserve"> </w:t>
      </w:r>
      <w:r w:rsidRPr="00B24107">
        <w:rPr>
          <w:rFonts w:ascii="Arial" w:hAnsi="Arial" w:cs="Arial"/>
          <w:sz w:val="28"/>
          <w:szCs w:val="28"/>
          <w:lang w:val="kk-KZ"/>
        </w:rPr>
        <w:t>ө</w:t>
      </w:r>
      <w:r w:rsidRPr="00B24107">
        <w:rPr>
          <w:rFonts w:ascii="Arial Narrow" w:hAnsi="Arial Narrow" w:cs="Arial Narrow"/>
          <w:sz w:val="28"/>
          <w:szCs w:val="28"/>
          <w:lang w:val="kk-KZ"/>
        </w:rPr>
        <w:t>нім</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к</w:t>
      </w:r>
      <w:r w:rsidRPr="00B24107">
        <w:rPr>
          <w:rFonts w:ascii="Arial" w:hAnsi="Arial" w:cs="Arial"/>
          <w:sz w:val="28"/>
          <w:szCs w:val="28"/>
          <w:lang w:val="kk-KZ"/>
        </w:rPr>
        <w:t>ө</w:t>
      </w:r>
      <w:r w:rsidRPr="00B24107">
        <w:rPr>
          <w:rFonts w:ascii="Arial Narrow" w:hAnsi="Arial Narrow" w:cs="Arial Narrow"/>
          <w:sz w:val="28"/>
          <w:szCs w:val="28"/>
          <w:lang w:val="kk-KZ"/>
        </w:rPr>
        <w:t>лемі</w:t>
      </w:r>
      <w:r w:rsidRPr="00B24107">
        <w:rPr>
          <w:rFonts w:ascii="Arial Narrow" w:hAnsi="Arial Narrow" w:cs="Arial"/>
          <w:sz w:val="28"/>
          <w:szCs w:val="28"/>
          <w:lang w:val="kk-KZ"/>
        </w:rPr>
        <w:t xml:space="preserve"> </w:t>
      </w:r>
      <w:r>
        <w:rPr>
          <w:rFonts w:ascii="Arial Narrow" w:hAnsi="Arial Narrow" w:cs="Arial"/>
          <w:sz w:val="28"/>
          <w:szCs w:val="28"/>
          <w:lang w:val="kk-KZ"/>
        </w:rPr>
        <w:t>2</w:t>
      </w:r>
      <w:r w:rsidR="007F29D5">
        <w:rPr>
          <w:rFonts w:ascii="Arial Narrow" w:hAnsi="Arial Narrow" w:cs="Arial"/>
          <w:sz w:val="28"/>
          <w:szCs w:val="28"/>
          <w:lang w:val="kk-KZ"/>
        </w:rPr>
        <w:t> </w:t>
      </w:r>
      <w:r w:rsidR="00221D06">
        <w:rPr>
          <w:rFonts w:ascii="Arial Narrow" w:hAnsi="Arial Narrow" w:cs="Arial"/>
          <w:sz w:val="28"/>
          <w:szCs w:val="28"/>
          <w:lang w:val="kk-KZ"/>
        </w:rPr>
        <w:t>242</w:t>
      </w:r>
      <w:r w:rsidR="007F29D5">
        <w:rPr>
          <w:rFonts w:ascii="Arial Narrow" w:hAnsi="Arial Narrow" w:cs="Arial"/>
          <w:sz w:val="28"/>
          <w:szCs w:val="28"/>
          <w:lang w:val="kk-KZ"/>
        </w:rPr>
        <w:t>,</w:t>
      </w:r>
      <w:r w:rsidR="00221D06">
        <w:rPr>
          <w:rFonts w:ascii="Arial Narrow" w:hAnsi="Arial Narrow" w:cs="Arial"/>
          <w:sz w:val="28"/>
          <w:szCs w:val="28"/>
          <w:lang w:val="kk-KZ"/>
        </w:rPr>
        <w:t>9</w:t>
      </w:r>
      <w:r>
        <w:rPr>
          <w:rFonts w:ascii="Arial Narrow" w:hAnsi="Arial Narrow" w:cs="Arial"/>
          <w:sz w:val="28"/>
          <w:szCs w:val="28"/>
          <w:lang w:val="kk-KZ"/>
        </w:rPr>
        <w:t xml:space="preserve"> </w:t>
      </w:r>
      <w:r w:rsidRPr="00B24107">
        <w:rPr>
          <w:rFonts w:ascii="Arial Narrow" w:hAnsi="Arial Narrow" w:cs="Arial"/>
          <w:sz w:val="28"/>
          <w:szCs w:val="28"/>
          <w:lang w:val="kk-KZ"/>
        </w:rPr>
        <w:t>млрд. те</w:t>
      </w:r>
      <w:r w:rsidRPr="00B24107">
        <w:rPr>
          <w:rFonts w:ascii="Arial" w:hAnsi="Arial" w:cs="Arial"/>
          <w:sz w:val="28"/>
          <w:szCs w:val="28"/>
          <w:lang w:val="kk-KZ"/>
        </w:rPr>
        <w:t>ң</w:t>
      </w:r>
      <w:r w:rsidRPr="00B24107">
        <w:rPr>
          <w:rFonts w:ascii="Arial Narrow" w:hAnsi="Arial Narrow" w:cs="Arial Narrow"/>
          <w:sz w:val="28"/>
          <w:szCs w:val="28"/>
          <w:lang w:val="kk-KZ"/>
        </w:rPr>
        <w:t>ге</w:t>
      </w:r>
      <w:r w:rsidRPr="00B24107">
        <w:rPr>
          <w:rFonts w:ascii="Arial Narrow" w:hAnsi="Arial Narrow" w:cs="Arial"/>
          <w:sz w:val="28"/>
          <w:szCs w:val="28"/>
          <w:lang w:val="kk-KZ"/>
        </w:rPr>
        <w:t xml:space="preserve">ні </w:t>
      </w:r>
      <w:r w:rsidRPr="00B24107">
        <w:rPr>
          <w:rFonts w:ascii="Arial" w:hAnsi="Arial" w:cs="Arial"/>
          <w:sz w:val="28"/>
          <w:szCs w:val="28"/>
          <w:lang w:val="kk-KZ"/>
        </w:rPr>
        <w:t>құ</w:t>
      </w:r>
      <w:r w:rsidRPr="00B24107">
        <w:rPr>
          <w:rFonts w:ascii="Arial Narrow" w:hAnsi="Arial Narrow" w:cs="Arial Narrow"/>
          <w:sz w:val="28"/>
          <w:szCs w:val="28"/>
          <w:lang w:val="kk-KZ"/>
        </w:rPr>
        <w:t>рады</w:t>
      </w:r>
      <w:r w:rsidRPr="00B24107">
        <w:rPr>
          <w:rFonts w:ascii="Arial Narrow" w:hAnsi="Arial Narrow" w:cs="Arial"/>
          <w:sz w:val="28"/>
          <w:szCs w:val="28"/>
          <w:lang w:val="kk-KZ"/>
        </w:rPr>
        <w:t xml:space="preserve">, НКИ – </w:t>
      </w:r>
      <w:r w:rsidR="007F29D5" w:rsidRPr="00B24107">
        <w:rPr>
          <w:rFonts w:ascii="Arial Narrow" w:hAnsi="Arial Narrow" w:cs="Arial"/>
          <w:sz w:val="28"/>
          <w:szCs w:val="28"/>
          <w:lang w:val="kk-KZ"/>
        </w:rPr>
        <w:t>20</w:t>
      </w:r>
      <w:r w:rsidR="007F29D5">
        <w:rPr>
          <w:rFonts w:ascii="Arial Narrow" w:hAnsi="Arial Narrow" w:cs="Arial"/>
          <w:sz w:val="28"/>
          <w:szCs w:val="28"/>
          <w:lang w:val="kk-KZ"/>
        </w:rPr>
        <w:t>2</w:t>
      </w:r>
      <w:r w:rsidR="00221D06">
        <w:rPr>
          <w:rFonts w:ascii="Arial Narrow" w:hAnsi="Arial Narrow" w:cs="Arial"/>
          <w:sz w:val="28"/>
          <w:szCs w:val="28"/>
          <w:lang w:val="kk-KZ"/>
        </w:rPr>
        <w:t>4</w:t>
      </w:r>
      <w:r w:rsidR="007F29D5" w:rsidRPr="00B24107">
        <w:rPr>
          <w:rFonts w:ascii="Arial Narrow" w:hAnsi="Arial Narrow" w:cs="Arial"/>
          <w:sz w:val="28"/>
          <w:szCs w:val="28"/>
          <w:lang w:val="kk-KZ"/>
        </w:rPr>
        <w:t xml:space="preserve"> </w:t>
      </w:r>
      <w:r w:rsidR="007F29D5" w:rsidRPr="001064B7">
        <w:rPr>
          <w:rFonts w:ascii="Arial Narrow" w:hAnsi="Arial Narrow" w:cs="Arial"/>
          <w:sz w:val="28"/>
          <w:szCs w:val="28"/>
          <w:lang w:val="kk-KZ"/>
        </w:rPr>
        <w:t>жыл</w:t>
      </w:r>
      <w:r w:rsidR="007F29D5">
        <w:rPr>
          <w:rFonts w:ascii="Calibri" w:hAnsi="Calibri" w:cs="Calibri"/>
          <w:sz w:val="28"/>
          <w:szCs w:val="28"/>
          <w:lang w:val="kk-KZ"/>
        </w:rPr>
        <w:t>ға</w:t>
      </w:r>
      <w:r w:rsidR="007F29D5" w:rsidRPr="001064B7">
        <w:rPr>
          <w:rFonts w:ascii="Arial Narrow" w:hAnsi="Arial Narrow" w:cs="Arial"/>
          <w:sz w:val="28"/>
          <w:szCs w:val="28"/>
          <w:lang w:val="kk-KZ"/>
        </w:rPr>
        <w:t xml:space="preserve"> </w:t>
      </w:r>
      <w:r w:rsidR="007F29D5" w:rsidRPr="001064B7">
        <w:rPr>
          <w:rFonts w:ascii="Arial" w:hAnsi="Arial" w:cs="Arial"/>
          <w:sz w:val="28"/>
          <w:szCs w:val="28"/>
          <w:lang w:val="kk-KZ"/>
        </w:rPr>
        <w:t>қ</w:t>
      </w:r>
      <w:r w:rsidR="007F29D5" w:rsidRPr="001064B7">
        <w:rPr>
          <w:rFonts w:ascii="Arial Narrow" w:hAnsi="Arial Narrow" w:cs="Arial Narrow"/>
          <w:sz w:val="28"/>
          <w:szCs w:val="28"/>
          <w:lang w:val="kk-KZ"/>
        </w:rPr>
        <w:t>ара</w:t>
      </w:r>
      <w:r w:rsidR="007F29D5" w:rsidRPr="001064B7">
        <w:rPr>
          <w:rFonts w:ascii="Arial" w:hAnsi="Arial" w:cs="Arial"/>
          <w:sz w:val="28"/>
          <w:szCs w:val="28"/>
          <w:lang w:val="kk-KZ"/>
        </w:rPr>
        <w:t>ғ</w:t>
      </w:r>
      <w:r w:rsidR="007F29D5" w:rsidRPr="001064B7">
        <w:rPr>
          <w:rFonts w:ascii="Arial Narrow" w:hAnsi="Arial Narrow" w:cs="Arial Narrow"/>
          <w:sz w:val="28"/>
          <w:szCs w:val="28"/>
          <w:lang w:val="kk-KZ"/>
        </w:rPr>
        <w:t>анда</w:t>
      </w:r>
      <w:r w:rsidRPr="001064B7">
        <w:rPr>
          <w:rFonts w:ascii="Arial Narrow" w:hAnsi="Arial Narrow" w:cs="Arial"/>
          <w:sz w:val="28"/>
          <w:szCs w:val="28"/>
          <w:lang w:val="kk-KZ"/>
        </w:rPr>
        <w:t xml:space="preserve"> </w:t>
      </w:r>
      <w:r w:rsidR="00221D06">
        <w:rPr>
          <w:rFonts w:ascii="Arial Narrow" w:hAnsi="Arial Narrow" w:cs="Arial"/>
          <w:sz w:val="28"/>
          <w:szCs w:val="28"/>
          <w:lang w:val="kk-KZ"/>
        </w:rPr>
        <w:t>98,3</w:t>
      </w:r>
      <w:r w:rsidRPr="00B24107">
        <w:rPr>
          <w:rFonts w:ascii="Arial Narrow" w:hAnsi="Arial Narrow" w:cs="Arial"/>
          <w:sz w:val="28"/>
          <w:szCs w:val="28"/>
          <w:lang w:val="kk-KZ"/>
        </w:rPr>
        <w:t xml:space="preserve">%. </w:t>
      </w:r>
    </w:p>
    <w:p w:rsidR="00EF004C" w:rsidRPr="00B24107" w:rsidRDefault="00EF004C" w:rsidP="00EF004C">
      <w:pPr>
        <w:spacing w:after="0" w:line="240" w:lineRule="auto"/>
        <w:ind w:firstLine="567"/>
        <w:jc w:val="both"/>
        <w:rPr>
          <w:rFonts w:ascii="Arial Narrow" w:hAnsi="Arial Narrow" w:cs="Arial"/>
          <w:sz w:val="28"/>
          <w:szCs w:val="28"/>
          <w:lang w:val="kk-KZ"/>
        </w:rPr>
      </w:pPr>
      <w:r w:rsidRPr="00B24107">
        <w:rPr>
          <w:rFonts w:ascii="Arial Narrow" w:hAnsi="Arial Narrow" w:cs="Arial"/>
          <w:color w:val="000000"/>
          <w:sz w:val="28"/>
          <w:szCs w:val="28"/>
          <w:lang w:val="kk-KZ"/>
        </w:rPr>
        <w:t>Электрмен жабды</w:t>
      </w:r>
      <w:r w:rsidRPr="00B24107">
        <w:rPr>
          <w:rFonts w:ascii="Arial" w:hAnsi="Arial" w:cs="Arial"/>
          <w:color w:val="000000"/>
          <w:sz w:val="28"/>
          <w:szCs w:val="28"/>
          <w:lang w:val="kk-KZ"/>
        </w:rPr>
        <w:t>қ</w:t>
      </w:r>
      <w:r w:rsidRPr="00B24107">
        <w:rPr>
          <w:rFonts w:ascii="Arial Narrow" w:hAnsi="Arial Narrow" w:cs="Arial Narrow"/>
          <w:color w:val="000000"/>
          <w:sz w:val="28"/>
          <w:szCs w:val="28"/>
          <w:lang w:val="kk-KZ"/>
        </w:rPr>
        <w:t>тау</w:t>
      </w:r>
      <w:r w:rsidRPr="00B24107">
        <w:rPr>
          <w:rFonts w:ascii="Arial Narrow" w:hAnsi="Arial Narrow" w:cs="Arial"/>
          <w:color w:val="000000"/>
          <w:sz w:val="28"/>
          <w:szCs w:val="28"/>
          <w:lang w:val="kk-KZ"/>
        </w:rPr>
        <w:t xml:space="preserve">, </w:t>
      </w:r>
      <w:r w:rsidRPr="00B24107">
        <w:rPr>
          <w:rFonts w:ascii="Arial Narrow" w:hAnsi="Arial Narrow" w:cs="Arial Narrow"/>
          <w:color w:val="000000"/>
          <w:sz w:val="28"/>
          <w:szCs w:val="28"/>
          <w:lang w:val="kk-KZ"/>
        </w:rPr>
        <w:t>газ</w:t>
      </w:r>
      <w:r w:rsidRPr="00B24107">
        <w:rPr>
          <w:rFonts w:ascii="Arial Narrow" w:hAnsi="Arial Narrow" w:cs="Arial"/>
          <w:color w:val="000000"/>
          <w:sz w:val="28"/>
          <w:szCs w:val="28"/>
          <w:lang w:val="kk-KZ"/>
        </w:rPr>
        <w:t xml:space="preserve">, </w:t>
      </w:r>
      <w:r w:rsidRPr="00B24107">
        <w:rPr>
          <w:rFonts w:ascii="Arial Narrow" w:hAnsi="Arial Narrow" w:cs="Arial Narrow"/>
          <w:color w:val="000000"/>
          <w:sz w:val="28"/>
          <w:szCs w:val="28"/>
          <w:lang w:val="kk-KZ"/>
        </w:rPr>
        <w:t>бу</w:t>
      </w:r>
      <w:r w:rsidRPr="00B24107">
        <w:rPr>
          <w:rFonts w:ascii="Arial Narrow" w:hAnsi="Arial Narrow" w:cs="Arial"/>
          <w:color w:val="000000"/>
          <w:sz w:val="28"/>
          <w:szCs w:val="28"/>
          <w:lang w:val="kk-KZ"/>
        </w:rPr>
        <w:t xml:space="preserve"> </w:t>
      </w:r>
      <w:r w:rsidRPr="00B24107">
        <w:rPr>
          <w:rFonts w:ascii="Arial Narrow" w:hAnsi="Arial Narrow" w:cs="Arial Narrow"/>
          <w:color w:val="000000"/>
          <w:sz w:val="28"/>
          <w:szCs w:val="28"/>
          <w:lang w:val="kk-KZ"/>
        </w:rPr>
        <w:t>беру</w:t>
      </w:r>
      <w:r w:rsidRPr="00B24107">
        <w:rPr>
          <w:rFonts w:ascii="Arial Narrow" w:hAnsi="Arial Narrow" w:cs="Arial"/>
          <w:color w:val="000000"/>
          <w:sz w:val="28"/>
          <w:szCs w:val="28"/>
          <w:lang w:val="kk-KZ"/>
        </w:rPr>
        <w:t xml:space="preserve"> </w:t>
      </w:r>
      <w:r w:rsidRPr="00B24107">
        <w:rPr>
          <w:rFonts w:ascii="Arial Narrow" w:hAnsi="Arial Narrow" w:cs="Arial Narrow"/>
          <w:color w:val="000000"/>
          <w:sz w:val="28"/>
          <w:szCs w:val="28"/>
          <w:lang w:val="kk-KZ"/>
        </w:rPr>
        <w:t>ж</w:t>
      </w:r>
      <w:r w:rsidRPr="00B24107">
        <w:rPr>
          <w:rFonts w:ascii="Arial" w:hAnsi="Arial" w:cs="Arial"/>
          <w:color w:val="000000"/>
          <w:sz w:val="28"/>
          <w:szCs w:val="28"/>
          <w:lang w:val="kk-KZ"/>
        </w:rPr>
        <w:t>ә</w:t>
      </w:r>
      <w:r w:rsidRPr="00B24107">
        <w:rPr>
          <w:rFonts w:ascii="Arial Narrow" w:hAnsi="Arial Narrow" w:cs="Arial Narrow"/>
          <w:color w:val="000000"/>
          <w:sz w:val="28"/>
          <w:szCs w:val="28"/>
          <w:lang w:val="kk-KZ"/>
        </w:rPr>
        <w:t>не</w:t>
      </w:r>
      <w:r w:rsidRPr="00B24107">
        <w:rPr>
          <w:rFonts w:ascii="Arial Narrow" w:hAnsi="Arial Narrow" w:cs="Arial"/>
          <w:color w:val="000000"/>
          <w:sz w:val="28"/>
          <w:szCs w:val="28"/>
          <w:lang w:val="kk-KZ"/>
        </w:rPr>
        <w:t xml:space="preserve"> </w:t>
      </w:r>
      <w:r w:rsidRPr="00B24107">
        <w:rPr>
          <w:rFonts w:ascii="Arial Narrow" w:hAnsi="Arial Narrow" w:cs="Arial Narrow"/>
          <w:color w:val="000000"/>
          <w:sz w:val="28"/>
          <w:szCs w:val="28"/>
          <w:lang w:val="kk-KZ"/>
        </w:rPr>
        <w:t>ауа</w:t>
      </w:r>
      <w:r w:rsidRPr="00B24107">
        <w:rPr>
          <w:rFonts w:ascii="Arial Narrow" w:hAnsi="Arial Narrow" w:cs="Arial"/>
          <w:color w:val="000000"/>
          <w:sz w:val="28"/>
          <w:szCs w:val="28"/>
          <w:lang w:val="kk-KZ"/>
        </w:rPr>
        <w:t xml:space="preserve"> </w:t>
      </w:r>
      <w:r w:rsidRPr="00B24107">
        <w:rPr>
          <w:rFonts w:ascii="Arial Narrow" w:hAnsi="Arial Narrow" w:cs="Arial Narrow"/>
          <w:color w:val="000000"/>
          <w:sz w:val="28"/>
          <w:szCs w:val="28"/>
          <w:lang w:val="kk-KZ"/>
        </w:rPr>
        <w:t>баптауда</w:t>
      </w:r>
      <w:r w:rsidRPr="00B24107">
        <w:rPr>
          <w:rFonts w:ascii="Arial Narrow" w:hAnsi="Arial Narrow" w:cs="Arial"/>
          <w:color w:val="000000"/>
          <w:sz w:val="28"/>
          <w:szCs w:val="28"/>
          <w:lang w:val="kk-KZ"/>
        </w:rPr>
        <w:t xml:space="preserve"> </w:t>
      </w:r>
      <w:r w:rsidRPr="00B24107">
        <w:rPr>
          <w:rFonts w:ascii="Arial" w:hAnsi="Arial" w:cs="Arial"/>
          <w:color w:val="000000"/>
          <w:sz w:val="28"/>
          <w:szCs w:val="28"/>
          <w:lang w:val="kk-KZ"/>
        </w:rPr>
        <w:t>ө</w:t>
      </w:r>
      <w:r w:rsidRPr="00B24107">
        <w:rPr>
          <w:rFonts w:ascii="Arial Narrow" w:hAnsi="Arial Narrow" w:cs="Arial Narrow"/>
          <w:color w:val="000000"/>
          <w:sz w:val="28"/>
          <w:szCs w:val="28"/>
          <w:lang w:val="kk-KZ"/>
        </w:rPr>
        <w:t>ндіріс</w:t>
      </w:r>
      <w:r w:rsidRPr="00B24107">
        <w:rPr>
          <w:rFonts w:ascii="Arial Narrow" w:hAnsi="Arial Narrow" w:cs="Arial"/>
          <w:color w:val="000000"/>
          <w:sz w:val="28"/>
          <w:szCs w:val="28"/>
          <w:lang w:val="kk-KZ"/>
        </w:rPr>
        <w:t xml:space="preserve"> </w:t>
      </w:r>
      <w:r w:rsidRPr="00B24107">
        <w:rPr>
          <w:rFonts w:ascii="Arial Narrow" w:hAnsi="Arial Narrow" w:cs="Arial Narrow"/>
          <w:color w:val="000000"/>
          <w:sz w:val="28"/>
          <w:szCs w:val="28"/>
          <w:lang w:val="kk-KZ"/>
        </w:rPr>
        <w:t>к</w:t>
      </w:r>
      <w:r w:rsidRPr="00B24107">
        <w:rPr>
          <w:rFonts w:ascii="Arial" w:hAnsi="Arial" w:cs="Arial"/>
          <w:color w:val="000000"/>
          <w:sz w:val="28"/>
          <w:szCs w:val="28"/>
          <w:lang w:val="kk-KZ"/>
        </w:rPr>
        <w:t>ө</w:t>
      </w:r>
      <w:r w:rsidRPr="00B24107">
        <w:rPr>
          <w:rFonts w:ascii="Arial Narrow" w:hAnsi="Arial Narrow" w:cs="Arial Narrow"/>
          <w:color w:val="000000"/>
          <w:sz w:val="28"/>
          <w:szCs w:val="28"/>
          <w:lang w:val="kk-KZ"/>
        </w:rPr>
        <w:t>лемі</w:t>
      </w:r>
      <w:r w:rsidRPr="00B24107">
        <w:rPr>
          <w:rFonts w:ascii="Arial Narrow" w:hAnsi="Arial Narrow" w:cs="Arial"/>
          <w:color w:val="000000"/>
          <w:sz w:val="28"/>
          <w:szCs w:val="28"/>
          <w:lang w:val="kk-KZ"/>
        </w:rPr>
        <w:t xml:space="preserve"> </w:t>
      </w:r>
      <w:r w:rsidR="00221D06">
        <w:rPr>
          <w:rFonts w:ascii="Arial Narrow" w:hAnsi="Arial Narrow" w:cs="Arial"/>
          <w:color w:val="000000"/>
          <w:sz w:val="28"/>
          <w:szCs w:val="28"/>
          <w:lang w:val="kk-KZ"/>
        </w:rPr>
        <w:t>611,0</w:t>
      </w:r>
      <w:r w:rsidRPr="00B24107">
        <w:rPr>
          <w:rFonts w:ascii="Arial Narrow" w:hAnsi="Arial Narrow" w:cs="Arial"/>
          <w:color w:val="000000"/>
          <w:sz w:val="28"/>
          <w:szCs w:val="28"/>
          <w:lang w:val="kk-KZ"/>
        </w:rPr>
        <w:t xml:space="preserve"> млрд. те</w:t>
      </w:r>
      <w:r w:rsidRPr="00B24107">
        <w:rPr>
          <w:rFonts w:ascii="Arial" w:hAnsi="Arial" w:cs="Arial"/>
          <w:color w:val="000000"/>
          <w:sz w:val="28"/>
          <w:szCs w:val="28"/>
          <w:lang w:val="kk-KZ"/>
        </w:rPr>
        <w:t>ң</w:t>
      </w:r>
      <w:r w:rsidRPr="00B24107">
        <w:rPr>
          <w:rFonts w:ascii="Arial Narrow" w:hAnsi="Arial Narrow" w:cs="Arial Narrow"/>
          <w:color w:val="000000"/>
          <w:sz w:val="28"/>
          <w:szCs w:val="28"/>
          <w:lang w:val="kk-KZ"/>
        </w:rPr>
        <w:t>гені</w:t>
      </w:r>
      <w:r w:rsidRPr="00B24107">
        <w:rPr>
          <w:rFonts w:ascii="Arial Narrow" w:hAnsi="Arial Narrow" w:cs="Arial"/>
          <w:color w:val="000000"/>
          <w:sz w:val="28"/>
          <w:szCs w:val="28"/>
          <w:lang w:val="kk-KZ"/>
        </w:rPr>
        <w:t xml:space="preserve"> </w:t>
      </w:r>
      <w:r w:rsidRPr="00B24107">
        <w:rPr>
          <w:rFonts w:ascii="Arial" w:hAnsi="Arial" w:cs="Arial"/>
          <w:sz w:val="28"/>
          <w:szCs w:val="28"/>
          <w:lang w:val="kk-KZ"/>
        </w:rPr>
        <w:t>құ</w:t>
      </w:r>
      <w:r w:rsidRPr="00B24107">
        <w:rPr>
          <w:rFonts w:ascii="Arial Narrow" w:hAnsi="Arial Narrow" w:cs="Arial Narrow"/>
          <w:sz w:val="28"/>
          <w:szCs w:val="28"/>
          <w:lang w:val="kk-KZ"/>
        </w:rPr>
        <w:t>рады</w:t>
      </w:r>
      <w:r w:rsidRPr="00B24107">
        <w:rPr>
          <w:rFonts w:ascii="Arial Narrow" w:hAnsi="Arial Narrow" w:cs="Arial"/>
          <w:color w:val="000000"/>
          <w:sz w:val="28"/>
          <w:szCs w:val="28"/>
          <w:lang w:val="kk-KZ"/>
        </w:rPr>
        <w:t xml:space="preserve">, </w:t>
      </w:r>
      <w:r w:rsidRPr="00B24107">
        <w:rPr>
          <w:rFonts w:ascii="Arial Narrow" w:hAnsi="Arial Narrow" w:cs="Arial"/>
          <w:sz w:val="28"/>
          <w:szCs w:val="28"/>
          <w:lang w:val="kk-KZ"/>
        </w:rPr>
        <w:t>НКИ –</w:t>
      </w:r>
      <w:r>
        <w:rPr>
          <w:rFonts w:ascii="Arial Narrow" w:hAnsi="Arial Narrow" w:cs="Arial"/>
          <w:sz w:val="28"/>
          <w:szCs w:val="28"/>
          <w:lang w:val="kk-KZ"/>
        </w:rPr>
        <w:t xml:space="preserve"> </w:t>
      </w:r>
      <w:r w:rsidR="007F29D5" w:rsidRPr="00B24107">
        <w:rPr>
          <w:rFonts w:ascii="Arial Narrow" w:hAnsi="Arial Narrow" w:cs="Arial"/>
          <w:sz w:val="28"/>
          <w:szCs w:val="28"/>
          <w:lang w:val="kk-KZ"/>
        </w:rPr>
        <w:t>20</w:t>
      </w:r>
      <w:r w:rsidR="007F29D5">
        <w:rPr>
          <w:rFonts w:ascii="Arial Narrow" w:hAnsi="Arial Narrow" w:cs="Arial"/>
          <w:sz w:val="28"/>
          <w:szCs w:val="28"/>
          <w:lang w:val="kk-KZ"/>
        </w:rPr>
        <w:t>2</w:t>
      </w:r>
      <w:r w:rsidR="00221D06">
        <w:rPr>
          <w:rFonts w:ascii="Arial Narrow" w:hAnsi="Arial Narrow" w:cs="Arial"/>
          <w:sz w:val="28"/>
          <w:szCs w:val="28"/>
          <w:lang w:val="kk-KZ"/>
        </w:rPr>
        <w:t>4</w:t>
      </w:r>
      <w:r w:rsidR="007F29D5" w:rsidRPr="00B24107">
        <w:rPr>
          <w:rFonts w:ascii="Arial Narrow" w:hAnsi="Arial Narrow" w:cs="Arial"/>
          <w:sz w:val="28"/>
          <w:szCs w:val="28"/>
          <w:lang w:val="kk-KZ"/>
        </w:rPr>
        <w:t xml:space="preserve"> </w:t>
      </w:r>
      <w:r w:rsidR="007F29D5" w:rsidRPr="001064B7">
        <w:rPr>
          <w:rFonts w:ascii="Arial Narrow" w:hAnsi="Arial Narrow" w:cs="Arial"/>
          <w:sz w:val="28"/>
          <w:szCs w:val="28"/>
          <w:lang w:val="kk-KZ"/>
        </w:rPr>
        <w:t>жыл</w:t>
      </w:r>
      <w:r w:rsidR="007F29D5">
        <w:rPr>
          <w:rFonts w:ascii="Calibri" w:hAnsi="Calibri" w:cs="Calibri"/>
          <w:sz w:val="28"/>
          <w:szCs w:val="28"/>
          <w:lang w:val="kk-KZ"/>
        </w:rPr>
        <w:t>ға</w:t>
      </w:r>
      <w:r w:rsidR="007F29D5" w:rsidRPr="001064B7">
        <w:rPr>
          <w:rFonts w:ascii="Arial Narrow" w:hAnsi="Arial Narrow" w:cs="Arial"/>
          <w:sz w:val="28"/>
          <w:szCs w:val="28"/>
          <w:lang w:val="kk-KZ"/>
        </w:rPr>
        <w:t xml:space="preserve"> </w:t>
      </w:r>
      <w:r w:rsidR="007F29D5" w:rsidRPr="001064B7">
        <w:rPr>
          <w:rFonts w:ascii="Arial" w:hAnsi="Arial" w:cs="Arial"/>
          <w:sz w:val="28"/>
          <w:szCs w:val="28"/>
          <w:lang w:val="kk-KZ"/>
        </w:rPr>
        <w:t>қ</w:t>
      </w:r>
      <w:r w:rsidR="007F29D5" w:rsidRPr="001064B7">
        <w:rPr>
          <w:rFonts w:ascii="Arial Narrow" w:hAnsi="Arial Narrow" w:cs="Arial Narrow"/>
          <w:sz w:val="28"/>
          <w:szCs w:val="28"/>
          <w:lang w:val="kk-KZ"/>
        </w:rPr>
        <w:t>ара</w:t>
      </w:r>
      <w:r w:rsidR="007F29D5" w:rsidRPr="001064B7">
        <w:rPr>
          <w:rFonts w:ascii="Arial" w:hAnsi="Arial" w:cs="Arial"/>
          <w:sz w:val="28"/>
          <w:szCs w:val="28"/>
          <w:lang w:val="kk-KZ"/>
        </w:rPr>
        <w:t>ғ</w:t>
      </w:r>
      <w:r w:rsidR="007F29D5" w:rsidRPr="001064B7">
        <w:rPr>
          <w:rFonts w:ascii="Arial Narrow" w:hAnsi="Arial Narrow" w:cs="Arial Narrow"/>
          <w:sz w:val="28"/>
          <w:szCs w:val="28"/>
          <w:lang w:val="kk-KZ"/>
        </w:rPr>
        <w:t>анда</w:t>
      </w:r>
      <w:r w:rsidRPr="001064B7">
        <w:rPr>
          <w:rFonts w:ascii="Arial Narrow" w:hAnsi="Arial Narrow" w:cs="Arial"/>
          <w:sz w:val="28"/>
          <w:szCs w:val="28"/>
          <w:lang w:val="kk-KZ"/>
        </w:rPr>
        <w:t xml:space="preserve"> </w:t>
      </w:r>
      <w:r w:rsidR="00221D06">
        <w:rPr>
          <w:rFonts w:ascii="Arial Narrow" w:hAnsi="Arial Narrow" w:cs="Arial"/>
          <w:sz w:val="28"/>
          <w:szCs w:val="28"/>
          <w:lang w:val="kk-KZ"/>
        </w:rPr>
        <w:t>102,4</w:t>
      </w:r>
      <w:r w:rsidRPr="00B24107">
        <w:rPr>
          <w:rFonts w:ascii="Arial Narrow" w:hAnsi="Arial Narrow" w:cs="Arial"/>
          <w:sz w:val="28"/>
          <w:szCs w:val="28"/>
          <w:lang w:val="kk-KZ"/>
        </w:rPr>
        <w:t xml:space="preserve">%. </w:t>
      </w:r>
    </w:p>
    <w:p w:rsidR="00EF004C" w:rsidRPr="00B24107" w:rsidRDefault="00EF004C" w:rsidP="00EF004C">
      <w:pPr>
        <w:spacing w:after="0" w:line="240" w:lineRule="auto"/>
        <w:ind w:firstLine="567"/>
        <w:jc w:val="both"/>
        <w:rPr>
          <w:rFonts w:ascii="Arial Narrow" w:hAnsi="Arial Narrow" w:cs="Arial"/>
          <w:sz w:val="28"/>
          <w:szCs w:val="28"/>
          <w:lang w:val="kk-KZ"/>
        </w:rPr>
      </w:pPr>
      <w:r w:rsidRPr="00B24107">
        <w:rPr>
          <w:rFonts w:ascii="Arial Narrow" w:hAnsi="Arial Narrow" w:cs="Arial"/>
          <w:sz w:val="28"/>
          <w:szCs w:val="28"/>
          <w:lang w:val="kk-KZ"/>
        </w:rPr>
        <w:t>Сумен жабды</w:t>
      </w:r>
      <w:r w:rsidRPr="00B24107">
        <w:rPr>
          <w:rFonts w:ascii="Arial" w:hAnsi="Arial" w:cs="Arial"/>
          <w:sz w:val="28"/>
          <w:szCs w:val="28"/>
          <w:lang w:val="kk-KZ"/>
        </w:rPr>
        <w:t>қ</w:t>
      </w:r>
      <w:r w:rsidRPr="00B24107">
        <w:rPr>
          <w:rFonts w:ascii="Arial Narrow" w:hAnsi="Arial Narrow" w:cs="Arial Narrow"/>
          <w:sz w:val="28"/>
          <w:szCs w:val="28"/>
          <w:lang w:val="kk-KZ"/>
        </w:rPr>
        <w:t>тау</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саласында</w:t>
      </w:r>
      <w:r w:rsidRPr="00B24107">
        <w:rPr>
          <w:rFonts w:ascii="Arial Narrow" w:hAnsi="Arial Narrow" w:cs="Arial"/>
          <w:b/>
          <w:i/>
          <w:sz w:val="28"/>
          <w:szCs w:val="28"/>
          <w:lang w:val="kk-KZ"/>
        </w:rPr>
        <w:t xml:space="preserve"> </w:t>
      </w:r>
      <w:r w:rsidRPr="00B24107">
        <w:rPr>
          <w:rFonts w:ascii="Arial Narrow" w:hAnsi="Arial Narrow" w:cs="Arial"/>
          <w:sz w:val="28"/>
          <w:szCs w:val="28"/>
          <w:lang w:val="kk-KZ"/>
        </w:rPr>
        <w:t>шы</w:t>
      </w:r>
      <w:r w:rsidRPr="00B24107">
        <w:rPr>
          <w:rFonts w:ascii="Arial" w:hAnsi="Arial" w:cs="Arial"/>
          <w:sz w:val="28"/>
          <w:szCs w:val="28"/>
          <w:lang w:val="kk-KZ"/>
        </w:rPr>
        <w:t>ғ</w:t>
      </w:r>
      <w:r w:rsidRPr="00B24107">
        <w:rPr>
          <w:rFonts w:ascii="Arial Narrow" w:hAnsi="Arial Narrow" w:cs="Arial Narrow"/>
          <w:sz w:val="28"/>
          <w:szCs w:val="28"/>
          <w:lang w:val="kk-KZ"/>
        </w:rPr>
        <w:t>арыл</w:t>
      </w:r>
      <w:r w:rsidRPr="00B24107">
        <w:rPr>
          <w:rFonts w:ascii="Arial" w:hAnsi="Arial" w:cs="Arial"/>
          <w:sz w:val="28"/>
          <w:szCs w:val="28"/>
          <w:lang w:val="kk-KZ"/>
        </w:rPr>
        <w:t>ғ</w:t>
      </w:r>
      <w:r w:rsidRPr="00B24107">
        <w:rPr>
          <w:rFonts w:ascii="Arial Narrow" w:hAnsi="Arial Narrow" w:cs="Arial Narrow"/>
          <w:sz w:val="28"/>
          <w:szCs w:val="28"/>
          <w:lang w:val="kk-KZ"/>
        </w:rPr>
        <w:t>ан</w:t>
      </w:r>
      <w:r w:rsidRPr="00B24107">
        <w:rPr>
          <w:rFonts w:ascii="Arial Narrow" w:hAnsi="Arial Narrow" w:cs="Arial"/>
          <w:sz w:val="28"/>
          <w:szCs w:val="28"/>
          <w:lang w:val="kk-KZ"/>
        </w:rPr>
        <w:t xml:space="preserve"> </w:t>
      </w:r>
      <w:r w:rsidRPr="00B24107">
        <w:rPr>
          <w:rFonts w:ascii="Arial" w:hAnsi="Arial" w:cs="Arial"/>
          <w:sz w:val="28"/>
          <w:szCs w:val="28"/>
          <w:lang w:val="kk-KZ"/>
        </w:rPr>
        <w:t>ө</w:t>
      </w:r>
      <w:r w:rsidRPr="00B24107">
        <w:rPr>
          <w:rFonts w:ascii="Arial Narrow" w:hAnsi="Arial Narrow" w:cs="Arial Narrow"/>
          <w:sz w:val="28"/>
          <w:szCs w:val="28"/>
          <w:lang w:val="kk-KZ"/>
        </w:rPr>
        <w:t>нім</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к</w:t>
      </w:r>
      <w:r w:rsidRPr="00B24107">
        <w:rPr>
          <w:rFonts w:ascii="Arial" w:hAnsi="Arial" w:cs="Arial"/>
          <w:sz w:val="28"/>
          <w:szCs w:val="28"/>
          <w:lang w:val="kk-KZ"/>
        </w:rPr>
        <w:t>ө</w:t>
      </w:r>
      <w:r w:rsidRPr="00B24107">
        <w:rPr>
          <w:rFonts w:ascii="Arial Narrow" w:hAnsi="Arial Narrow" w:cs="Arial Narrow"/>
          <w:sz w:val="28"/>
          <w:szCs w:val="28"/>
          <w:lang w:val="kk-KZ"/>
        </w:rPr>
        <w:t>лемі</w:t>
      </w:r>
      <w:r w:rsidRPr="00B24107">
        <w:rPr>
          <w:rFonts w:ascii="Arial Narrow" w:hAnsi="Arial Narrow" w:cs="Arial"/>
          <w:sz w:val="28"/>
          <w:szCs w:val="28"/>
          <w:lang w:val="kk-KZ"/>
        </w:rPr>
        <w:t xml:space="preserve"> </w:t>
      </w:r>
      <w:r w:rsidR="000A23AE" w:rsidRPr="000A23AE">
        <w:rPr>
          <w:rFonts w:ascii="Arial Narrow" w:hAnsi="Arial Narrow" w:cs="Arial"/>
          <w:sz w:val="28"/>
          <w:szCs w:val="28"/>
          <w:lang w:val="kk-KZ"/>
        </w:rPr>
        <w:t>41</w:t>
      </w:r>
      <w:r w:rsidR="000A23AE">
        <w:rPr>
          <w:rFonts w:ascii="Arial Narrow" w:hAnsi="Arial Narrow" w:cs="Arial"/>
          <w:sz w:val="28"/>
          <w:szCs w:val="28"/>
          <w:lang w:val="kk-KZ"/>
        </w:rPr>
        <w:t>,4</w:t>
      </w:r>
      <w:r w:rsidRPr="00B24107">
        <w:rPr>
          <w:rFonts w:ascii="Arial Narrow" w:hAnsi="Arial Narrow" w:cs="Arial"/>
          <w:sz w:val="28"/>
          <w:szCs w:val="28"/>
          <w:lang w:val="kk-KZ"/>
        </w:rPr>
        <w:t xml:space="preserve"> млрд. те</w:t>
      </w:r>
      <w:r w:rsidRPr="00B24107">
        <w:rPr>
          <w:rFonts w:ascii="Arial" w:hAnsi="Arial" w:cs="Arial"/>
          <w:sz w:val="28"/>
          <w:szCs w:val="28"/>
          <w:lang w:val="kk-KZ"/>
        </w:rPr>
        <w:t>ң</w:t>
      </w:r>
      <w:r w:rsidRPr="00B24107">
        <w:rPr>
          <w:rFonts w:ascii="Arial Narrow" w:hAnsi="Arial Narrow" w:cs="Arial Narrow"/>
          <w:sz w:val="28"/>
          <w:szCs w:val="28"/>
          <w:lang w:val="kk-KZ"/>
        </w:rPr>
        <w:t>гені</w:t>
      </w:r>
      <w:r w:rsidRPr="00B24107">
        <w:rPr>
          <w:rFonts w:ascii="Arial Narrow" w:hAnsi="Arial Narrow" w:cs="Arial"/>
          <w:sz w:val="28"/>
          <w:szCs w:val="28"/>
          <w:lang w:val="kk-KZ"/>
        </w:rPr>
        <w:t xml:space="preserve"> немесе </w:t>
      </w:r>
      <w:r w:rsidR="007F29D5" w:rsidRPr="00B24107">
        <w:rPr>
          <w:rFonts w:ascii="Arial Narrow" w:hAnsi="Arial Narrow" w:cs="Arial"/>
          <w:sz w:val="28"/>
          <w:szCs w:val="28"/>
          <w:lang w:val="kk-KZ"/>
        </w:rPr>
        <w:t>20</w:t>
      </w:r>
      <w:r w:rsidR="007F29D5">
        <w:rPr>
          <w:rFonts w:ascii="Arial Narrow" w:hAnsi="Arial Narrow" w:cs="Arial"/>
          <w:sz w:val="28"/>
          <w:szCs w:val="28"/>
          <w:lang w:val="kk-KZ"/>
        </w:rPr>
        <w:t>2</w:t>
      </w:r>
      <w:r w:rsidR="000A23AE">
        <w:rPr>
          <w:rFonts w:ascii="Arial Narrow" w:hAnsi="Arial Narrow" w:cs="Arial"/>
          <w:sz w:val="28"/>
          <w:szCs w:val="28"/>
          <w:lang w:val="kk-KZ"/>
        </w:rPr>
        <w:t>4</w:t>
      </w:r>
      <w:r w:rsidR="007F29D5" w:rsidRPr="00B24107">
        <w:rPr>
          <w:rFonts w:ascii="Arial Narrow" w:hAnsi="Arial Narrow" w:cs="Arial"/>
          <w:sz w:val="28"/>
          <w:szCs w:val="28"/>
          <w:lang w:val="kk-KZ"/>
        </w:rPr>
        <w:t xml:space="preserve"> </w:t>
      </w:r>
      <w:r w:rsidR="007F29D5" w:rsidRPr="001064B7">
        <w:rPr>
          <w:rFonts w:ascii="Arial Narrow" w:hAnsi="Arial Narrow" w:cs="Arial"/>
          <w:sz w:val="28"/>
          <w:szCs w:val="28"/>
          <w:lang w:val="kk-KZ"/>
        </w:rPr>
        <w:t>жыл</w:t>
      </w:r>
      <w:r w:rsidR="007F29D5">
        <w:rPr>
          <w:rFonts w:ascii="Calibri" w:hAnsi="Calibri" w:cs="Calibri"/>
          <w:sz w:val="28"/>
          <w:szCs w:val="28"/>
          <w:lang w:val="kk-KZ"/>
        </w:rPr>
        <w:t>ға</w:t>
      </w:r>
      <w:r w:rsidR="007F29D5" w:rsidRPr="001064B7">
        <w:rPr>
          <w:rFonts w:ascii="Arial Narrow" w:hAnsi="Arial Narrow" w:cs="Arial"/>
          <w:sz w:val="28"/>
          <w:szCs w:val="28"/>
          <w:lang w:val="kk-KZ"/>
        </w:rPr>
        <w:t xml:space="preserve"> </w:t>
      </w:r>
      <w:r w:rsidR="007F29D5" w:rsidRPr="001064B7">
        <w:rPr>
          <w:rFonts w:ascii="Arial" w:hAnsi="Arial" w:cs="Arial"/>
          <w:sz w:val="28"/>
          <w:szCs w:val="28"/>
          <w:lang w:val="kk-KZ"/>
        </w:rPr>
        <w:t>қ</w:t>
      </w:r>
      <w:r w:rsidR="007F29D5" w:rsidRPr="001064B7">
        <w:rPr>
          <w:rFonts w:ascii="Arial Narrow" w:hAnsi="Arial Narrow" w:cs="Arial Narrow"/>
          <w:sz w:val="28"/>
          <w:szCs w:val="28"/>
          <w:lang w:val="kk-KZ"/>
        </w:rPr>
        <w:t>ара</w:t>
      </w:r>
      <w:r w:rsidR="007F29D5" w:rsidRPr="001064B7">
        <w:rPr>
          <w:rFonts w:ascii="Arial" w:hAnsi="Arial" w:cs="Arial"/>
          <w:sz w:val="28"/>
          <w:szCs w:val="28"/>
          <w:lang w:val="kk-KZ"/>
        </w:rPr>
        <w:t>ғ</w:t>
      </w:r>
      <w:r w:rsidR="007F29D5" w:rsidRPr="001064B7">
        <w:rPr>
          <w:rFonts w:ascii="Arial Narrow" w:hAnsi="Arial Narrow" w:cs="Arial Narrow"/>
          <w:sz w:val="28"/>
          <w:szCs w:val="28"/>
          <w:lang w:val="kk-KZ"/>
        </w:rPr>
        <w:t>анда</w:t>
      </w:r>
      <w:r w:rsidR="007F29D5">
        <w:rPr>
          <w:rFonts w:ascii="Arial Narrow" w:hAnsi="Arial Narrow" w:cs="Arial"/>
          <w:sz w:val="28"/>
          <w:szCs w:val="28"/>
          <w:lang w:val="kk-KZ"/>
        </w:rPr>
        <w:t xml:space="preserve"> </w:t>
      </w:r>
      <w:r w:rsidR="000A23AE">
        <w:rPr>
          <w:rFonts w:ascii="Arial Narrow" w:hAnsi="Arial Narrow" w:cs="Arial"/>
          <w:sz w:val="28"/>
          <w:szCs w:val="28"/>
          <w:lang w:val="kk-KZ"/>
        </w:rPr>
        <w:t>111,3</w:t>
      </w:r>
      <w:r w:rsidRPr="00B24107">
        <w:rPr>
          <w:rFonts w:ascii="Arial Narrow" w:hAnsi="Arial Narrow" w:cs="Arial"/>
          <w:sz w:val="28"/>
          <w:szCs w:val="28"/>
          <w:lang w:val="kk-KZ"/>
        </w:rPr>
        <w:t xml:space="preserve">%-ды </w:t>
      </w:r>
      <w:r w:rsidRPr="00B24107">
        <w:rPr>
          <w:rFonts w:ascii="Arial" w:hAnsi="Arial" w:cs="Arial"/>
          <w:sz w:val="28"/>
          <w:szCs w:val="28"/>
          <w:lang w:val="kk-KZ"/>
        </w:rPr>
        <w:t>құ</w:t>
      </w:r>
      <w:r w:rsidRPr="00B24107">
        <w:rPr>
          <w:rFonts w:ascii="Arial Narrow" w:hAnsi="Arial Narrow" w:cs="Arial Narrow"/>
          <w:sz w:val="28"/>
          <w:szCs w:val="28"/>
          <w:lang w:val="kk-KZ"/>
        </w:rPr>
        <w:t>рады</w:t>
      </w:r>
      <w:r w:rsidRPr="00B24107">
        <w:rPr>
          <w:rFonts w:ascii="Arial Narrow" w:hAnsi="Arial Narrow" w:cs="Arial"/>
          <w:sz w:val="28"/>
          <w:szCs w:val="28"/>
          <w:lang w:val="kk-KZ"/>
        </w:rPr>
        <w:t xml:space="preserve">. </w:t>
      </w:r>
    </w:p>
    <w:p w:rsidR="00EF004C" w:rsidRDefault="00EF004C" w:rsidP="00EF004C">
      <w:pPr>
        <w:widowControl w:val="0"/>
        <w:spacing w:after="0" w:line="240" w:lineRule="auto"/>
        <w:ind w:firstLine="567"/>
        <w:jc w:val="both"/>
        <w:rPr>
          <w:rFonts w:ascii="Arial Narrow" w:hAnsi="Arial Narrow" w:cs="Arial"/>
          <w:sz w:val="28"/>
          <w:szCs w:val="28"/>
          <w:lang w:val="kk-KZ"/>
        </w:rPr>
      </w:pPr>
      <w:r w:rsidRPr="00B24107">
        <w:rPr>
          <w:rFonts w:ascii="Arial Narrow" w:hAnsi="Arial Narrow" w:cs="Arial"/>
          <w:b/>
          <w:sz w:val="28"/>
          <w:szCs w:val="28"/>
          <w:lang w:val="kk-KZ"/>
        </w:rPr>
        <w:t>2.2.</w:t>
      </w:r>
      <w:r w:rsidRPr="00B24107">
        <w:rPr>
          <w:rFonts w:ascii="Arial Narrow" w:hAnsi="Arial Narrow" w:cs="Arial"/>
          <w:sz w:val="28"/>
          <w:szCs w:val="28"/>
          <w:lang w:val="kk-KZ"/>
        </w:rPr>
        <w:t xml:space="preserve"> </w:t>
      </w:r>
      <w:r w:rsidRPr="00B24107">
        <w:rPr>
          <w:rFonts w:ascii="Arial Narrow" w:hAnsi="Arial Narrow" w:cs="Arial"/>
          <w:b/>
          <w:sz w:val="28"/>
          <w:szCs w:val="28"/>
          <w:lang w:val="kk-KZ"/>
        </w:rPr>
        <w:t>Ауыл шаруашылы</w:t>
      </w:r>
      <w:r w:rsidRPr="00B24107">
        <w:rPr>
          <w:rFonts w:ascii="Arial" w:hAnsi="Arial" w:cs="Arial"/>
          <w:b/>
          <w:sz w:val="28"/>
          <w:szCs w:val="28"/>
          <w:lang w:val="kk-KZ"/>
        </w:rPr>
        <w:t>ғ</w:t>
      </w:r>
      <w:r w:rsidRPr="00B24107">
        <w:rPr>
          <w:rFonts w:ascii="Arial Narrow" w:hAnsi="Arial Narrow" w:cs="Arial Narrow"/>
          <w:b/>
          <w:sz w:val="28"/>
          <w:szCs w:val="28"/>
          <w:lang w:val="kk-KZ"/>
        </w:rPr>
        <w:t>ы</w:t>
      </w:r>
      <w:r w:rsidRPr="00B24107">
        <w:rPr>
          <w:rFonts w:ascii="Arial Narrow" w:hAnsi="Arial Narrow" w:cs="Arial"/>
          <w:b/>
          <w:sz w:val="28"/>
          <w:szCs w:val="28"/>
          <w:lang w:val="kk-KZ"/>
        </w:rPr>
        <w:t xml:space="preserve">. </w:t>
      </w:r>
      <w:r w:rsidRPr="00B24107">
        <w:rPr>
          <w:rFonts w:ascii="Arial Narrow" w:hAnsi="Arial Narrow" w:cs="Arial"/>
          <w:sz w:val="28"/>
          <w:szCs w:val="28"/>
          <w:lang w:val="kk-KZ"/>
        </w:rPr>
        <w:t>Ауыл шаруашылы</w:t>
      </w:r>
      <w:r w:rsidRPr="00B24107">
        <w:rPr>
          <w:rFonts w:ascii="Arial" w:hAnsi="Arial" w:cs="Arial"/>
          <w:sz w:val="28"/>
          <w:szCs w:val="28"/>
          <w:lang w:val="kk-KZ"/>
        </w:rPr>
        <w:t>ғ</w:t>
      </w:r>
      <w:r w:rsidRPr="00B24107">
        <w:rPr>
          <w:rFonts w:ascii="Arial Narrow" w:hAnsi="Arial Narrow" w:cs="Arial Narrow"/>
          <w:sz w:val="28"/>
          <w:szCs w:val="28"/>
          <w:lang w:val="kk-KZ"/>
        </w:rPr>
        <w:t>ыны</w:t>
      </w:r>
      <w:r w:rsidRPr="00B24107">
        <w:rPr>
          <w:rFonts w:ascii="Arial" w:hAnsi="Arial" w:cs="Arial"/>
          <w:sz w:val="28"/>
          <w:szCs w:val="28"/>
          <w:lang w:val="kk-KZ"/>
        </w:rPr>
        <w:t>ң</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жалпы</w:t>
      </w:r>
      <w:r w:rsidRPr="00B24107">
        <w:rPr>
          <w:rFonts w:ascii="Arial Narrow" w:hAnsi="Arial Narrow" w:cs="Arial"/>
          <w:sz w:val="28"/>
          <w:szCs w:val="28"/>
          <w:lang w:val="kk-KZ"/>
        </w:rPr>
        <w:t xml:space="preserve"> </w:t>
      </w:r>
      <w:r w:rsidRPr="00B24107">
        <w:rPr>
          <w:rFonts w:ascii="Arial" w:hAnsi="Arial" w:cs="Arial"/>
          <w:sz w:val="28"/>
          <w:szCs w:val="28"/>
          <w:lang w:val="kk-KZ"/>
        </w:rPr>
        <w:t>ө</w:t>
      </w:r>
      <w:r w:rsidRPr="00B24107">
        <w:rPr>
          <w:rFonts w:ascii="Arial Narrow" w:hAnsi="Arial Narrow" w:cs="Arial Narrow"/>
          <w:sz w:val="28"/>
          <w:szCs w:val="28"/>
          <w:lang w:val="kk-KZ"/>
        </w:rPr>
        <w:t>нім</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к</w:t>
      </w:r>
      <w:r w:rsidRPr="00B24107">
        <w:rPr>
          <w:rFonts w:ascii="Arial" w:hAnsi="Arial" w:cs="Arial"/>
          <w:sz w:val="28"/>
          <w:szCs w:val="28"/>
          <w:lang w:val="kk-KZ"/>
        </w:rPr>
        <w:t>ө</w:t>
      </w:r>
      <w:r w:rsidRPr="00B24107">
        <w:rPr>
          <w:rFonts w:ascii="Arial Narrow" w:hAnsi="Arial Narrow" w:cs="Arial Narrow"/>
          <w:sz w:val="28"/>
          <w:szCs w:val="28"/>
          <w:lang w:val="kk-KZ"/>
        </w:rPr>
        <w:t>лемі</w:t>
      </w:r>
      <w:r w:rsidRPr="00B24107">
        <w:rPr>
          <w:rFonts w:ascii="Arial Narrow" w:hAnsi="Arial Narrow" w:cs="Arial"/>
          <w:sz w:val="28"/>
          <w:szCs w:val="28"/>
          <w:lang w:val="kk-KZ"/>
        </w:rPr>
        <w:t xml:space="preserve"> </w:t>
      </w:r>
      <w:r w:rsidR="007F29D5" w:rsidRPr="00B24107">
        <w:rPr>
          <w:rFonts w:ascii="Arial Narrow" w:hAnsi="Arial Narrow" w:cs="Arial"/>
          <w:sz w:val="28"/>
          <w:szCs w:val="28"/>
          <w:lang w:val="kk-KZ"/>
        </w:rPr>
        <w:t>20</w:t>
      </w:r>
      <w:r w:rsidR="007F29D5">
        <w:rPr>
          <w:rFonts w:ascii="Arial Narrow" w:hAnsi="Arial Narrow" w:cs="Arial"/>
          <w:sz w:val="28"/>
          <w:szCs w:val="28"/>
          <w:lang w:val="kk-KZ"/>
        </w:rPr>
        <w:t>2</w:t>
      </w:r>
      <w:r w:rsidR="000A23AE">
        <w:rPr>
          <w:rFonts w:ascii="Arial Narrow" w:hAnsi="Arial Narrow" w:cs="Arial"/>
          <w:sz w:val="28"/>
          <w:szCs w:val="28"/>
          <w:lang w:val="kk-KZ"/>
        </w:rPr>
        <w:t>5</w:t>
      </w:r>
      <w:r w:rsidR="007F29D5" w:rsidRPr="00B24107">
        <w:rPr>
          <w:rFonts w:ascii="Arial Narrow" w:hAnsi="Arial Narrow" w:cs="Arial"/>
          <w:sz w:val="28"/>
          <w:szCs w:val="28"/>
          <w:lang w:val="kk-KZ"/>
        </w:rPr>
        <w:t xml:space="preserve"> </w:t>
      </w:r>
      <w:r w:rsidR="007F29D5" w:rsidRPr="001064B7">
        <w:rPr>
          <w:rFonts w:ascii="Arial Narrow" w:hAnsi="Arial Narrow" w:cs="Arial"/>
          <w:sz w:val="28"/>
          <w:szCs w:val="28"/>
          <w:lang w:val="kk-KZ"/>
        </w:rPr>
        <w:t>жыл</w:t>
      </w:r>
      <w:r w:rsidR="007F29D5">
        <w:rPr>
          <w:rFonts w:ascii="Arial Narrow" w:hAnsi="Arial Narrow" w:cs="Arial"/>
          <w:sz w:val="28"/>
          <w:szCs w:val="28"/>
          <w:lang w:val="kk-KZ"/>
        </w:rPr>
        <w:t xml:space="preserve"> ішінде </w:t>
      </w:r>
      <w:r w:rsidR="000A23AE">
        <w:rPr>
          <w:rFonts w:ascii="Arial Narrow" w:hAnsi="Arial Narrow" w:cs="Arial"/>
          <w:sz w:val="28"/>
          <w:szCs w:val="28"/>
          <w:lang w:val="kk-KZ"/>
        </w:rPr>
        <w:t>584,2</w:t>
      </w:r>
      <w:r>
        <w:rPr>
          <w:rFonts w:ascii="Arial Narrow" w:hAnsi="Arial Narrow" w:cs="Arial"/>
          <w:sz w:val="28"/>
          <w:szCs w:val="28"/>
          <w:lang w:val="kk-KZ"/>
        </w:rPr>
        <w:t xml:space="preserve"> </w:t>
      </w:r>
      <w:r w:rsidRPr="00B24107">
        <w:rPr>
          <w:rFonts w:ascii="Arial Narrow" w:hAnsi="Arial Narrow" w:cs="Arial"/>
          <w:sz w:val="28"/>
          <w:szCs w:val="28"/>
          <w:lang w:val="kk-KZ"/>
        </w:rPr>
        <w:t>млрд. те</w:t>
      </w:r>
      <w:r w:rsidRPr="00B24107">
        <w:rPr>
          <w:rFonts w:ascii="Arial" w:hAnsi="Arial" w:cs="Arial"/>
          <w:sz w:val="28"/>
          <w:szCs w:val="28"/>
          <w:lang w:val="kk-KZ"/>
        </w:rPr>
        <w:t>ң</w:t>
      </w:r>
      <w:r w:rsidRPr="00B24107">
        <w:rPr>
          <w:rFonts w:ascii="Arial Narrow" w:hAnsi="Arial Narrow" w:cs="Arial Narrow"/>
          <w:sz w:val="28"/>
          <w:szCs w:val="28"/>
          <w:lang w:val="kk-KZ"/>
        </w:rPr>
        <w:t>гені</w:t>
      </w:r>
      <w:r w:rsidRPr="00B24107">
        <w:rPr>
          <w:rFonts w:ascii="Arial Narrow" w:hAnsi="Arial Narrow" w:cs="Arial"/>
          <w:sz w:val="28"/>
          <w:szCs w:val="28"/>
          <w:lang w:val="kk-KZ"/>
        </w:rPr>
        <w:t xml:space="preserve"> </w:t>
      </w:r>
      <w:r w:rsidRPr="00A622E2">
        <w:rPr>
          <w:rFonts w:ascii="Arial Narrow" w:hAnsi="Arial Narrow" w:cs="Arial Narrow"/>
          <w:sz w:val="28"/>
          <w:szCs w:val="28"/>
          <w:lang w:val="kk-KZ"/>
        </w:rPr>
        <w:t>немесе</w:t>
      </w:r>
      <w:r w:rsidRPr="00A622E2">
        <w:rPr>
          <w:rFonts w:ascii="Arial Narrow" w:hAnsi="Arial Narrow" w:cs="Arial"/>
          <w:sz w:val="28"/>
          <w:szCs w:val="28"/>
          <w:lang w:val="kk-KZ"/>
        </w:rPr>
        <w:t xml:space="preserve"> </w:t>
      </w:r>
      <w:r w:rsidRPr="00B24107">
        <w:rPr>
          <w:rFonts w:ascii="Arial Narrow" w:hAnsi="Arial Narrow" w:cs="Arial"/>
          <w:sz w:val="28"/>
          <w:szCs w:val="28"/>
          <w:lang w:val="kk-KZ"/>
        </w:rPr>
        <w:t>20</w:t>
      </w:r>
      <w:r>
        <w:rPr>
          <w:rFonts w:ascii="Arial Narrow" w:hAnsi="Arial Narrow" w:cs="Arial"/>
          <w:sz w:val="28"/>
          <w:szCs w:val="28"/>
          <w:lang w:val="kk-KZ"/>
        </w:rPr>
        <w:t>2</w:t>
      </w:r>
      <w:r w:rsidR="000A23AE">
        <w:rPr>
          <w:rFonts w:ascii="Arial Narrow" w:hAnsi="Arial Narrow" w:cs="Arial"/>
          <w:sz w:val="28"/>
          <w:szCs w:val="28"/>
          <w:lang w:val="kk-KZ"/>
        </w:rPr>
        <w:t>4</w:t>
      </w:r>
      <w:r w:rsidRPr="00B24107">
        <w:rPr>
          <w:rFonts w:ascii="Arial Narrow" w:hAnsi="Arial Narrow" w:cs="Arial"/>
          <w:sz w:val="28"/>
          <w:szCs w:val="28"/>
          <w:lang w:val="kk-KZ"/>
        </w:rPr>
        <w:t xml:space="preserve"> </w:t>
      </w:r>
      <w:r w:rsidRPr="001064B7">
        <w:rPr>
          <w:rFonts w:ascii="Arial Narrow" w:hAnsi="Arial Narrow" w:cs="Arial"/>
          <w:sz w:val="28"/>
          <w:szCs w:val="28"/>
          <w:lang w:val="kk-KZ"/>
        </w:rPr>
        <w:t>жыл</w:t>
      </w:r>
      <w:r w:rsidR="007F29D5">
        <w:rPr>
          <w:rFonts w:ascii="Calibri" w:hAnsi="Calibri" w:cs="Calibri"/>
          <w:sz w:val="28"/>
          <w:szCs w:val="28"/>
          <w:lang w:val="kk-KZ"/>
        </w:rPr>
        <w:t xml:space="preserve">ға </w:t>
      </w:r>
      <w:r w:rsidRPr="001064B7">
        <w:rPr>
          <w:rFonts w:ascii="Arial" w:hAnsi="Arial" w:cs="Arial"/>
          <w:sz w:val="28"/>
          <w:szCs w:val="28"/>
          <w:lang w:val="kk-KZ"/>
        </w:rPr>
        <w:t>қ</w:t>
      </w:r>
      <w:r w:rsidRPr="001064B7">
        <w:rPr>
          <w:rFonts w:ascii="Arial Narrow" w:hAnsi="Arial Narrow" w:cs="Arial Narrow"/>
          <w:sz w:val="28"/>
          <w:szCs w:val="28"/>
          <w:lang w:val="kk-KZ"/>
        </w:rPr>
        <w:t>ара</w:t>
      </w:r>
      <w:r w:rsidRPr="001064B7">
        <w:rPr>
          <w:rFonts w:ascii="Arial" w:hAnsi="Arial" w:cs="Arial"/>
          <w:sz w:val="28"/>
          <w:szCs w:val="28"/>
          <w:lang w:val="kk-KZ"/>
        </w:rPr>
        <w:t>ғ</w:t>
      </w:r>
      <w:r w:rsidRPr="001064B7">
        <w:rPr>
          <w:rFonts w:ascii="Arial Narrow" w:hAnsi="Arial Narrow" w:cs="Arial Narrow"/>
          <w:sz w:val="28"/>
          <w:szCs w:val="28"/>
          <w:lang w:val="kk-KZ"/>
        </w:rPr>
        <w:t>анда</w:t>
      </w:r>
      <w:r w:rsidRPr="001064B7">
        <w:rPr>
          <w:rFonts w:ascii="Arial Narrow" w:hAnsi="Arial Narrow" w:cs="Arial"/>
          <w:sz w:val="28"/>
          <w:szCs w:val="28"/>
          <w:lang w:val="kk-KZ"/>
        </w:rPr>
        <w:t xml:space="preserve"> </w:t>
      </w:r>
      <w:r w:rsidR="007F29D5">
        <w:rPr>
          <w:rFonts w:ascii="Arial Narrow" w:hAnsi="Arial Narrow" w:cs="Arial"/>
          <w:sz w:val="28"/>
          <w:szCs w:val="28"/>
          <w:lang w:val="kk-KZ"/>
        </w:rPr>
        <w:t>1</w:t>
      </w:r>
      <w:r w:rsidR="000A23AE">
        <w:rPr>
          <w:rFonts w:ascii="Arial Narrow" w:hAnsi="Arial Narrow" w:cs="Arial"/>
          <w:sz w:val="28"/>
          <w:szCs w:val="28"/>
          <w:lang w:val="kk-KZ"/>
        </w:rPr>
        <w:t>07,3</w:t>
      </w:r>
      <w:r w:rsidRPr="00B24107">
        <w:rPr>
          <w:rFonts w:ascii="Arial Narrow" w:hAnsi="Arial Narrow" w:cs="Arial"/>
          <w:sz w:val="28"/>
          <w:szCs w:val="28"/>
          <w:lang w:val="kk-KZ"/>
        </w:rPr>
        <w:t xml:space="preserve">%-ды </w:t>
      </w:r>
      <w:r w:rsidRPr="00B24107">
        <w:rPr>
          <w:rFonts w:ascii="Arial" w:hAnsi="Arial" w:cs="Arial"/>
          <w:sz w:val="28"/>
          <w:szCs w:val="28"/>
          <w:lang w:val="kk-KZ"/>
        </w:rPr>
        <w:t>құ</w:t>
      </w:r>
      <w:r w:rsidRPr="00B24107">
        <w:rPr>
          <w:rFonts w:ascii="Arial Narrow" w:hAnsi="Arial Narrow" w:cs="Arial Narrow"/>
          <w:sz w:val="28"/>
          <w:szCs w:val="28"/>
          <w:lang w:val="kk-KZ"/>
        </w:rPr>
        <w:t>рады</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соны</w:t>
      </w:r>
      <w:r w:rsidRPr="00B24107">
        <w:rPr>
          <w:rFonts w:ascii="Arial" w:hAnsi="Arial" w:cs="Arial"/>
          <w:sz w:val="28"/>
          <w:szCs w:val="28"/>
          <w:lang w:val="kk-KZ"/>
        </w:rPr>
        <w:t>ң</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ішінд</w:t>
      </w:r>
      <w:r w:rsidRPr="00B24107">
        <w:rPr>
          <w:rFonts w:ascii="Arial Narrow" w:hAnsi="Arial Narrow" w:cs="Arial"/>
          <w:sz w:val="28"/>
          <w:szCs w:val="28"/>
          <w:lang w:val="kk-KZ"/>
        </w:rPr>
        <w:t xml:space="preserve">е </w:t>
      </w:r>
      <w:r w:rsidRPr="00B24107">
        <w:rPr>
          <w:rFonts w:ascii="Arial" w:hAnsi="Arial" w:cs="Arial"/>
          <w:sz w:val="28"/>
          <w:szCs w:val="28"/>
          <w:lang w:val="kk-KZ"/>
        </w:rPr>
        <w:t>ө</w:t>
      </w:r>
      <w:r w:rsidRPr="00B24107">
        <w:rPr>
          <w:rFonts w:ascii="Arial Narrow" w:hAnsi="Arial Narrow" w:cs="Arial Narrow"/>
          <w:sz w:val="28"/>
          <w:szCs w:val="28"/>
          <w:lang w:val="kk-KZ"/>
        </w:rPr>
        <w:t>сімдік</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шаруашылы</w:t>
      </w:r>
      <w:r w:rsidRPr="00B24107">
        <w:rPr>
          <w:rFonts w:ascii="Arial" w:hAnsi="Arial" w:cs="Arial"/>
          <w:sz w:val="28"/>
          <w:szCs w:val="28"/>
          <w:lang w:val="kk-KZ"/>
        </w:rPr>
        <w:t>ғ</w:t>
      </w:r>
      <w:r w:rsidRPr="00B24107">
        <w:rPr>
          <w:rFonts w:ascii="Arial Narrow" w:hAnsi="Arial Narrow" w:cs="Arial Narrow"/>
          <w:sz w:val="28"/>
          <w:szCs w:val="28"/>
          <w:lang w:val="kk-KZ"/>
        </w:rPr>
        <w:t>ында</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w:t>
      </w:r>
      <w:r w:rsidRPr="00B24107">
        <w:rPr>
          <w:rFonts w:ascii="Arial Narrow" w:hAnsi="Arial Narrow" w:cs="Arial"/>
          <w:sz w:val="28"/>
          <w:szCs w:val="28"/>
          <w:lang w:val="kk-KZ"/>
        </w:rPr>
        <w:t xml:space="preserve"> </w:t>
      </w:r>
      <w:r w:rsidR="007F29D5">
        <w:rPr>
          <w:rFonts w:ascii="Arial Narrow" w:hAnsi="Arial Narrow" w:cs="Arial"/>
          <w:sz w:val="28"/>
          <w:szCs w:val="28"/>
          <w:lang w:val="kk-KZ"/>
        </w:rPr>
        <w:t>1</w:t>
      </w:r>
      <w:r w:rsidR="000A23AE">
        <w:rPr>
          <w:rFonts w:ascii="Arial Narrow" w:hAnsi="Arial Narrow" w:cs="Arial"/>
          <w:sz w:val="28"/>
          <w:szCs w:val="28"/>
          <w:lang w:val="kk-KZ"/>
        </w:rPr>
        <w:t>11</w:t>
      </w:r>
      <w:r w:rsidR="007F29D5">
        <w:rPr>
          <w:rFonts w:ascii="Arial Narrow" w:hAnsi="Arial Narrow" w:cs="Arial"/>
          <w:sz w:val="28"/>
          <w:szCs w:val="28"/>
          <w:lang w:val="kk-KZ"/>
        </w:rPr>
        <w:t>,</w:t>
      </w:r>
      <w:r w:rsidR="000A23AE">
        <w:rPr>
          <w:rFonts w:ascii="Arial Narrow" w:hAnsi="Arial Narrow" w:cs="Arial"/>
          <w:sz w:val="28"/>
          <w:szCs w:val="28"/>
          <w:lang w:val="kk-KZ"/>
        </w:rPr>
        <w:t>7</w:t>
      </w:r>
      <w:r w:rsidRPr="00B24107">
        <w:rPr>
          <w:rFonts w:ascii="Arial Narrow" w:hAnsi="Arial Narrow" w:cs="Arial"/>
          <w:sz w:val="28"/>
          <w:szCs w:val="28"/>
          <w:lang w:val="kk-KZ"/>
        </w:rPr>
        <w:t>%, мал шаруашылы</w:t>
      </w:r>
      <w:r w:rsidRPr="00B24107">
        <w:rPr>
          <w:rFonts w:ascii="Arial" w:hAnsi="Arial" w:cs="Arial"/>
          <w:sz w:val="28"/>
          <w:szCs w:val="28"/>
          <w:lang w:val="kk-KZ"/>
        </w:rPr>
        <w:t>ғ</w:t>
      </w:r>
      <w:r w:rsidRPr="00B24107">
        <w:rPr>
          <w:rFonts w:ascii="Arial Narrow" w:hAnsi="Arial Narrow" w:cs="Arial Narrow"/>
          <w:sz w:val="28"/>
          <w:szCs w:val="28"/>
          <w:lang w:val="kk-KZ"/>
        </w:rPr>
        <w:t>ында</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w:t>
      </w:r>
      <w:r w:rsidRPr="00B24107">
        <w:rPr>
          <w:rFonts w:ascii="Arial Narrow" w:hAnsi="Arial Narrow" w:cs="Arial"/>
          <w:sz w:val="28"/>
          <w:szCs w:val="28"/>
          <w:lang w:val="kk-KZ"/>
        </w:rPr>
        <w:t xml:space="preserve"> </w:t>
      </w:r>
      <w:r w:rsidR="007F29D5">
        <w:rPr>
          <w:rFonts w:ascii="Arial Narrow" w:hAnsi="Arial Narrow" w:cs="Arial"/>
          <w:sz w:val="28"/>
          <w:szCs w:val="28"/>
          <w:lang w:val="kk-KZ"/>
        </w:rPr>
        <w:t>1</w:t>
      </w:r>
      <w:r w:rsidR="000A23AE">
        <w:rPr>
          <w:rFonts w:ascii="Arial Narrow" w:hAnsi="Arial Narrow" w:cs="Arial"/>
          <w:sz w:val="28"/>
          <w:szCs w:val="28"/>
          <w:lang w:val="kk-KZ"/>
        </w:rPr>
        <w:t>00,5</w:t>
      </w:r>
      <w:r w:rsidRPr="00B24107">
        <w:rPr>
          <w:rFonts w:ascii="Arial Narrow" w:hAnsi="Arial Narrow" w:cs="Arial"/>
          <w:sz w:val="28"/>
          <w:szCs w:val="28"/>
          <w:lang w:val="kk-KZ"/>
        </w:rPr>
        <w:t xml:space="preserve">%. </w:t>
      </w:r>
    </w:p>
    <w:p w:rsidR="00EF004C" w:rsidRPr="00CC46D9" w:rsidRDefault="00EF004C" w:rsidP="00EF004C">
      <w:pPr>
        <w:widowControl w:val="0"/>
        <w:spacing w:after="0"/>
        <w:ind w:firstLine="567"/>
        <w:rPr>
          <w:rFonts w:ascii="Arial Narrow" w:hAnsi="Arial Narrow" w:cs="Arial"/>
          <w:sz w:val="28"/>
          <w:szCs w:val="28"/>
          <w:lang w:val="kk-KZ"/>
        </w:rPr>
      </w:pPr>
      <w:r w:rsidRPr="00B24107">
        <w:rPr>
          <w:rFonts w:ascii="Arial" w:hAnsi="Arial" w:cs="Arial"/>
          <w:b/>
          <w:sz w:val="28"/>
          <w:szCs w:val="28"/>
          <w:lang w:val="kk-KZ"/>
        </w:rPr>
        <w:t>Ө</w:t>
      </w:r>
      <w:r w:rsidRPr="00B24107">
        <w:rPr>
          <w:rFonts w:ascii="Arial Narrow" w:hAnsi="Arial Narrow" w:cs="Arial Narrow"/>
          <w:b/>
          <w:sz w:val="28"/>
          <w:szCs w:val="28"/>
          <w:lang w:val="kk-KZ"/>
        </w:rPr>
        <w:t>сімдік</w:t>
      </w:r>
      <w:r w:rsidRPr="00B24107">
        <w:rPr>
          <w:rFonts w:ascii="Arial Narrow" w:hAnsi="Arial Narrow" w:cs="Arial"/>
          <w:b/>
          <w:sz w:val="28"/>
          <w:szCs w:val="28"/>
          <w:lang w:val="kk-KZ"/>
        </w:rPr>
        <w:t xml:space="preserve"> шаруашылы</w:t>
      </w:r>
      <w:r w:rsidRPr="00B24107">
        <w:rPr>
          <w:rFonts w:ascii="Arial" w:hAnsi="Arial" w:cs="Arial"/>
          <w:b/>
          <w:sz w:val="28"/>
          <w:szCs w:val="28"/>
          <w:lang w:val="kk-KZ"/>
        </w:rPr>
        <w:t>ғ</w:t>
      </w:r>
      <w:r w:rsidRPr="00B24107">
        <w:rPr>
          <w:rFonts w:ascii="Arial Narrow" w:hAnsi="Arial Narrow" w:cs="Arial Narrow"/>
          <w:b/>
          <w:sz w:val="28"/>
          <w:szCs w:val="28"/>
          <w:lang w:val="kk-KZ"/>
        </w:rPr>
        <w:t>ы</w:t>
      </w:r>
      <w:r w:rsidRPr="00B24107">
        <w:rPr>
          <w:rFonts w:ascii="Arial Narrow" w:hAnsi="Arial Narrow" w:cs="Arial"/>
          <w:b/>
          <w:sz w:val="28"/>
          <w:szCs w:val="28"/>
          <w:lang w:val="kk-KZ"/>
        </w:rPr>
        <w:t xml:space="preserve">. </w:t>
      </w:r>
      <w:r w:rsidRPr="00CC46D9">
        <w:rPr>
          <w:rFonts w:ascii="Arial Narrow" w:hAnsi="Arial Narrow" w:cs="Arial"/>
          <w:sz w:val="28"/>
          <w:szCs w:val="28"/>
          <w:lang w:val="kk-KZ"/>
        </w:rPr>
        <w:t>202</w:t>
      </w:r>
      <w:r w:rsidR="000A23AE">
        <w:rPr>
          <w:rFonts w:ascii="Arial Narrow" w:hAnsi="Arial Narrow" w:cs="Arial"/>
          <w:sz w:val="28"/>
          <w:szCs w:val="28"/>
          <w:lang w:val="kk-KZ"/>
        </w:rPr>
        <w:t>5</w:t>
      </w:r>
      <w:r w:rsidRPr="00CC46D9">
        <w:rPr>
          <w:rFonts w:ascii="Arial Narrow" w:hAnsi="Arial Narrow" w:cs="Arial"/>
          <w:sz w:val="28"/>
          <w:szCs w:val="28"/>
          <w:lang w:val="kk-KZ"/>
        </w:rPr>
        <w:t xml:space="preserve"> жылы жалпы жинау ауданы – </w:t>
      </w:r>
      <w:r w:rsidR="007F29D5">
        <w:rPr>
          <w:rFonts w:ascii="Arial Narrow" w:hAnsi="Arial Narrow" w:cs="Arial"/>
          <w:sz w:val="28"/>
          <w:szCs w:val="28"/>
          <w:lang w:val="kk-KZ"/>
        </w:rPr>
        <w:t>1,</w:t>
      </w:r>
      <w:r w:rsidR="005F79E8">
        <w:rPr>
          <w:rFonts w:ascii="Arial Narrow" w:hAnsi="Arial Narrow" w:cs="Arial"/>
          <w:sz w:val="28"/>
          <w:szCs w:val="28"/>
          <w:lang w:val="kk-KZ"/>
        </w:rPr>
        <w:t>4</w:t>
      </w:r>
      <w:r w:rsidRPr="00CC46D9">
        <w:rPr>
          <w:rFonts w:ascii="Arial Narrow" w:hAnsi="Arial Narrow" w:cs="Arial"/>
          <w:sz w:val="28"/>
          <w:szCs w:val="28"/>
          <w:lang w:val="kk-KZ"/>
        </w:rPr>
        <w:t xml:space="preserve"> млн. га </w:t>
      </w:r>
      <w:r w:rsidRPr="00F0198E">
        <w:rPr>
          <w:rFonts w:ascii="Arial Narrow" w:hAnsi="Arial Narrow" w:cs="Arial"/>
          <w:i/>
          <w:sz w:val="28"/>
          <w:szCs w:val="28"/>
          <w:lang w:val="kk-KZ"/>
        </w:rPr>
        <w:t>(202</w:t>
      </w:r>
      <w:r w:rsidR="005F79E8">
        <w:rPr>
          <w:rFonts w:ascii="Arial Narrow" w:hAnsi="Arial Narrow" w:cs="Arial"/>
          <w:i/>
          <w:sz w:val="28"/>
          <w:szCs w:val="28"/>
          <w:lang w:val="kk-KZ"/>
        </w:rPr>
        <w:t>4</w:t>
      </w:r>
      <w:r w:rsidRPr="00F0198E">
        <w:rPr>
          <w:rFonts w:ascii="Arial Narrow" w:hAnsi="Arial Narrow" w:cs="Arial"/>
          <w:i/>
          <w:sz w:val="28"/>
          <w:szCs w:val="28"/>
          <w:lang w:val="kk-KZ"/>
        </w:rPr>
        <w:t xml:space="preserve"> ж. – 1,</w:t>
      </w:r>
      <w:r w:rsidR="005F79E8">
        <w:rPr>
          <w:rFonts w:ascii="Arial Narrow" w:hAnsi="Arial Narrow" w:cs="Arial"/>
          <w:i/>
          <w:sz w:val="28"/>
          <w:szCs w:val="28"/>
          <w:lang w:val="kk-KZ"/>
        </w:rPr>
        <w:t>3</w:t>
      </w:r>
      <w:r w:rsidRPr="00F0198E">
        <w:rPr>
          <w:rFonts w:ascii="Arial Narrow" w:hAnsi="Arial Narrow" w:cs="Arial"/>
          <w:i/>
          <w:sz w:val="28"/>
          <w:szCs w:val="28"/>
          <w:lang w:val="kk-KZ"/>
        </w:rPr>
        <w:t xml:space="preserve"> млн. га)</w:t>
      </w:r>
      <w:r w:rsidRPr="00CC46D9">
        <w:rPr>
          <w:rFonts w:ascii="Arial Narrow" w:hAnsi="Arial Narrow" w:cs="Arial"/>
          <w:sz w:val="28"/>
          <w:szCs w:val="28"/>
          <w:lang w:val="kk-KZ"/>
        </w:rPr>
        <w:t>.</w:t>
      </w:r>
    </w:p>
    <w:p w:rsidR="00EF004C" w:rsidRDefault="00851FE2" w:rsidP="00851FE2">
      <w:pPr>
        <w:widowControl w:val="0"/>
        <w:spacing w:after="0"/>
        <w:ind w:firstLine="567"/>
        <w:jc w:val="both"/>
        <w:rPr>
          <w:rFonts w:ascii="Arial Narrow" w:hAnsi="Arial Narrow" w:cs="Arial"/>
          <w:sz w:val="28"/>
          <w:szCs w:val="28"/>
          <w:lang w:val="kk-KZ"/>
        </w:rPr>
      </w:pPr>
      <w:r>
        <w:rPr>
          <w:rFonts w:ascii="Arial Narrow" w:hAnsi="Arial Narrow" w:cs="Arial"/>
          <w:sz w:val="28"/>
          <w:szCs w:val="28"/>
          <w:lang w:val="kk-KZ"/>
        </w:rPr>
        <w:t>О</w:t>
      </w:r>
      <w:r w:rsidR="00EF004C">
        <w:rPr>
          <w:rFonts w:ascii="Arial Narrow" w:hAnsi="Arial Narrow" w:cs="Arial"/>
          <w:sz w:val="28"/>
          <w:szCs w:val="28"/>
          <w:lang w:val="kk-KZ"/>
        </w:rPr>
        <w:t xml:space="preserve">блыста </w:t>
      </w:r>
      <w:r>
        <w:rPr>
          <w:rFonts w:ascii="Arial Narrow" w:hAnsi="Arial Narrow" w:cs="Arial"/>
          <w:sz w:val="28"/>
          <w:szCs w:val="28"/>
          <w:lang w:val="kk-KZ"/>
        </w:rPr>
        <w:t>статиститкалы</w:t>
      </w:r>
      <w:r>
        <w:rPr>
          <w:rFonts w:ascii="Calibri" w:hAnsi="Calibri" w:cs="Calibri"/>
          <w:sz w:val="28"/>
          <w:szCs w:val="28"/>
          <w:lang w:val="kk-KZ"/>
        </w:rPr>
        <w:t>қ деректер бойынша</w:t>
      </w:r>
      <w:r w:rsidR="00EF004C" w:rsidRPr="0096158C">
        <w:rPr>
          <w:rFonts w:ascii="Arial Narrow" w:hAnsi="Arial Narrow" w:cs="Arial"/>
          <w:sz w:val="28"/>
          <w:szCs w:val="28"/>
          <w:lang w:val="kk-KZ"/>
        </w:rPr>
        <w:t>:</w:t>
      </w:r>
    </w:p>
    <w:p w:rsidR="00EF004C" w:rsidRPr="0096158C" w:rsidRDefault="00851FE2" w:rsidP="00EF004C">
      <w:pPr>
        <w:widowControl w:val="0"/>
        <w:spacing w:after="0"/>
        <w:ind w:firstLine="567"/>
        <w:rPr>
          <w:rFonts w:ascii="Arial Narrow" w:hAnsi="Arial Narrow" w:cs="Arial"/>
          <w:i/>
          <w:sz w:val="28"/>
          <w:szCs w:val="28"/>
          <w:lang w:val="kk-KZ"/>
        </w:rPr>
      </w:pPr>
      <w:r>
        <w:rPr>
          <w:rFonts w:ascii="Arial Narrow" w:hAnsi="Arial Narrow" w:cs="Arial"/>
          <w:sz w:val="28"/>
          <w:szCs w:val="28"/>
          <w:lang w:val="kk-KZ"/>
        </w:rPr>
        <w:t xml:space="preserve">- </w:t>
      </w:r>
      <w:r w:rsidR="001A14C9">
        <w:rPr>
          <w:rFonts w:ascii="Arial Narrow" w:hAnsi="Arial Narrow" w:cs="Arial"/>
          <w:sz w:val="28"/>
          <w:szCs w:val="28"/>
          <w:lang w:val="kk-KZ"/>
        </w:rPr>
        <w:t>829,2</w:t>
      </w:r>
      <w:r w:rsidR="00EF004C" w:rsidRPr="0096158C">
        <w:rPr>
          <w:rFonts w:ascii="Arial Narrow" w:hAnsi="Arial Narrow" w:cs="Arial"/>
          <w:sz w:val="28"/>
          <w:szCs w:val="28"/>
          <w:lang w:val="kk-KZ"/>
        </w:rPr>
        <w:t xml:space="preserve"> мы</w:t>
      </w:r>
      <w:r w:rsidR="00EF004C" w:rsidRPr="0096158C">
        <w:rPr>
          <w:rFonts w:ascii="Arial" w:hAnsi="Arial" w:cs="Arial"/>
          <w:sz w:val="28"/>
          <w:szCs w:val="28"/>
          <w:lang w:val="kk-KZ"/>
        </w:rPr>
        <w:t>ң</w:t>
      </w:r>
      <w:r w:rsidR="00EF004C" w:rsidRPr="0096158C">
        <w:rPr>
          <w:rFonts w:ascii="Arial Narrow" w:hAnsi="Arial Narrow" w:cs="Arial"/>
          <w:sz w:val="28"/>
          <w:szCs w:val="28"/>
          <w:lang w:val="kk-KZ"/>
        </w:rPr>
        <w:t xml:space="preserve"> </w:t>
      </w:r>
      <w:r w:rsidR="00EF004C" w:rsidRPr="0096158C">
        <w:rPr>
          <w:rFonts w:ascii="Arial Narrow" w:hAnsi="Arial Narrow" w:cs="Arial Narrow"/>
          <w:sz w:val="28"/>
          <w:szCs w:val="28"/>
          <w:lang w:val="kk-KZ"/>
        </w:rPr>
        <w:t>га</w:t>
      </w:r>
      <w:r w:rsidR="00EF004C">
        <w:rPr>
          <w:rFonts w:ascii="Arial Narrow" w:hAnsi="Arial Narrow" w:cs="Arial Narrow"/>
          <w:sz w:val="28"/>
          <w:szCs w:val="28"/>
          <w:lang w:val="kk-KZ"/>
        </w:rPr>
        <w:t xml:space="preserve"> </w:t>
      </w:r>
      <w:r>
        <w:rPr>
          <w:rFonts w:ascii="Arial Narrow" w:hAnsi="Arial Narrow" w:cs="Arial Narrow"/>
          <w:sz w:val="28"/>
          <w:szCs w:val="28"/>
          <w:lang w:val="kk-KZ"/>
        </w:rPr>
        <w:t>ал</w:t>
      </w:r>
      <w:r>
        <w:rPr>
          <w:rFonts w:ascii="Calibri" w:hAnsi="Calibri" w:cs="Calibri"/>
          <w:sz w:val="28"/>
          <w:szCs w:val="28"/>
          <w:lang w:val="kk-KZ"/>
        </w:rPr>
        <w:t>қаптағы дәнді дақылдар</w:t>
      </w:r>
      <w:r w:rsidR="00EF004C" w:rsidRPr="0096158C">
        <w:rPr>
          <w:rFonts w:ascii="Arial Narrow" w:hAnsi="Arial Narrow" w:cs="Arial"/>
          <w:sz w:val="28"/>
          <w:szCs w:val="28"/>
          <w:lang w:val="kk-KZ"/>
        </w:rPr>
        <w:t xml:space="preserve">, орташа </w:t>
      </w:r>
      <w:r w:rsidR="00EF004C" w:rsidRPr="0096158C">
        <w:rPr>
          <w:rFonts w:ascii="Arial" w:hAnsi="Arial" w:cs="Arial"/>
          <w:sz w:val="28"/>
          <w:szCs w:val="28"/>
          <w:lang w:val="kk-KZ"/>
        </w:rPr>
        <w:t>ө</w:t>
      </w:r>
      <w:r w:rsidR="00EF004C" w:rsidRPr="0096158C">
        <w:rPr>
          <w:rFonts w:ascii="Arial Narrow" w:hAnsi="Arial Narrow" w:cs="Arial Narrow"/>
          <w:sz w:val="28"/>
          <w:szCs w:val="28"/>
          <w:lang w:val="kk-KZ"/>
        </w:rPr>
        <w:t>німділік</w:t>
      </w:r>
      <w:r w:rsidR="00EF004C" w:rsidRPr="0096158C">
        <w:rPr>
          <w:rFonts w:ascii="Arial Narrow" w:hAnsi="Arial Narrow" w:cs="Arial"/>
          <w:sz w:val="28"/>
          <w:szCs w:val="28"/>
          <w:lang w:val="kk-KZ"/>
        </w:rPr>
        <w:t xml:space="preserve"> – </w:t>
      </w:r>
      <w:r w:rsidR="001A14C9">
        <w:rPr>
          <w:rFonts w:ascii="Arial Narrow" w:hAnsi="Arial Narrow" w:cs="Arial"/>
          <w:sz w:val="28"/>
          <w:szCs w:val="28"/>
          <w:lang w:val="kk-KZ"/>
        </w:rPr>
        <w:t>13,3</w:t>
      </w:r>
      <w:r w:rsidR="00EF004C" w:rsidRPr="0096158C">
        <w:rPr>
          <w:rFonts w:ascii="Arial Narrow" w:hAnsi="Arial Narrow" w:cs="Arial"/>
          <w:sz w:val="28"/>
          <w:szCs w:val="28"/>
          <w:lang w:val="kk-KZ"/>
        </w:rPr>
        <w:t xml:space="preserve"> ц/</w:t>
      </w:r>
      <w:r w:rsidR="00EF004C" w:rsidRPr="00CA6A89">
        <w:rPr>
          <w:rFonts w:ascii="Arial Narrow" w:hAnsi="Arial Narrow" w:cs="Arial"/>
          <w:sz w:val="28"/>
          <w:szCs w:val="28"/>
          <w:lang w:val="kk-KZ"/>
        </w:rPr>
        <w:t>га бол</w:t>
      </w:r>
      <w:r w:rsidR="00EF004C" w:rsidRPr="00CA6A89">
        <w:rPr>
          <w:rFonts w:ascii="Arial" w:hAnsi="Arial" w:cs="Arial"/>
          <w:sz w:val="28"/>
          <w:szCs w:val="28"/>
          <w:lang w:val="kk-KZ"/>
        </w:rPr>
        <w:t>ғ</w:t>
      </w:r>
      <w:r w:rsidR="00EF004C" w:rsidRPr="00CA6A89">
        <w:rPr>
          <w:rFonts w:ascii="Arial Narrow" w:hAnsi="Arial Narrow" w:cs="Arial Narrow"/>
          <w:sz w:val="28"/>
          <w:szCs w:val="28"/>
          <w:lang w:val="kk-KZ"/>
        </w:rPr>
        <w:t>анда</w:t>
      </w:r>
      <w:r w:rsidR="00EF004C" w:rsidRPr="00CA6A89">
        <w:rPr>
          <w:rFonts w:ascii="Arial Narrow" w:hAnsi="Arial Narrow" w:cs="Arial"/>
          <w:sz w:val="28"/>
          <w:szCs w:val="28"/>
          <w:lang w:val="kk-KZ"/>
        </w:rPr>
        <w:t xml:space="preserve"> жалпы жинау </w:t>
      </w:r>
      <w:r w:rsidR="007F29D5">
        <w:rPr>
          <w:rFonts w:ascii="Arial Narrow" w:hAnsi="Arial Narrow" w:cs="Arial"/>
          <w:sz w:val="28"/>
          <w:szCs w:val="28"/>
          <w:lang w:val="kk-KZ"/>
        </w:rPr>
        <w:t>1</w:t>
      </w:r>
      <w:r w:rsidR="001A14C9">
        <w:rPr>
          <w:rFonts w:ascii="Arial Narrow" w:hAnsi="Arial Narrow" w:cs="Arial"/>
          <w:sz w:val="28"/>
          <w:szCs w:val="28"/>
          <w:lang w:val="kk-KZ"/>
        </w:rPr>
        <w:t> 100,7</w:t>
      </w:r>
      <w:r w:rsidR="00EF004C" w:rsidRPr="00CA6A89">
        <w:rPr>
          <w:rFonts w:ascii="Arial Narrow" w:hAnsi="Arial Narrow" w:cs="Arial"/>
          <w:sz w:val="28"/>
          <w:szCs w:val="28"/>
          <w:lang w:val="kk-KZ"/>
        </w:rPr>
        <w:t xml:space="preserve"> мы</w:t>
      </w:r>
      <w:r w:rsidR="00EF004C" w:rsidRPr="00CA6A89">
        <w:rPr>
          <w:rFonts w:ascii="Arial" w:hAnsi="Arial" w:cs="Arial"/>
          <w:sz w:val="28"/>
          <w:szCs w:val="28"/>
          <w:lang w:val="kk-KZ"/>
        </w:rPr>
        <w:t>ң</w:t>
      </w:r>
      <w:r w:rsidR="00EF004C" w:rsidRPr="00CA6A89">
        <w:rPr>
          <w:rFonts w:ascii="Arial Narrow" w:hAnsi="Arial Narrow" w:cs="Arial"/>
          <w:sz w:val="28"/>
          <w:szCs w:val="28"/>
          <w:lang w:val="kk-KZ"/>
        </w:rPr>
        <w:t xml:space="preserve"> </w:t>
      </w:r>
      <w:r w:rsidR="00EF004C" w:rsidRPr="00CA6A89">
        <w:rPr>
          <w:rFonts w:ascii="Arial Narrow" w:hAnsi="Arial Narrow" w:cs="Arial Narrow"/>
          <w:sz w:val="28"/>
          <w:szCs w:val="28"/>
          <w:lang w:val="kk-KZ"/>
        </w:rPr>
        <w:t>тоннан</w:t>
      </w:r>
      <w:r w:rsidR="00EF004C">
        <w:rPr>
          <w:rFonts w:ascii="Arial Narrow" w:hAnsi="Arial Narrow" w:cs="Arial Narrow"/>
          <w:sz w:val="28"/>
          <w:szCs w:val="28"/>
          <w:lang w:val="kk-KZ"/>
        </w:rPr>
        <w:t>ы</w:t>
      </w:r>
      <w:r w:rsidR="00EF004C" w:rsidRPr="00CA6A89">
        <w:rPr>
          <w:rFonts w:ascii="Arial Narrow" w:hAnsi="Arial Narrow" w:cs="Arial Narrow"/>
          <w:sz w:val="28"/>
          <w:szCs w:val="28"/>
          <w:lang w:val="kk-KZ"/>
        </w:rPr>
        <w:t xml:space="preserve"> </w:t>
      </w:r>
      <w:r w:rsidR="00EF004C" w:rsidRPr="00CA6A89">
        <w:rPr>
          <w:rFonts w:ascii="Arial" w:hAnsi="Arial" w:cs="Arial"/>
          <w:sz w:val="28"/>
          <w:szCs w:val="28"/>
          <w:lang w:val="kk-KZ"/>
        </w:rPr>
        <w:t>құ</w:t>
      </w:r>
      <w:r w:rsidR="00EF004C" w:rsidRPr="00CA6A89">
        <w:rPr>
          <w:rFonts w:ascii="Arial Narrow" w:hAnsi="Arial Narrow" w:cs="Arial Narrow"/>
          <w:sz w:val="28"/>
          <w:szCs w:val="28"/>
          <w:lang w:val="kk-KZ"/>
        </w:rPr>
        <w:t>рады</w:t>
      </w:r>
      <w:r w:rsidR="00EF004C" w:rsidRPr="0096158C">
        <w:rPr>
          <w:rFonts w:ascii="Arial Narrow" w:hAnsi="Arial Narrow" w:cs="Arial"/>
          <w:i/>
          <w:sz w:val="28"/>
          <w:szCs w:val="28"/>
          <w:lang w:val="kk-KZ"/>
        </w:rPr>
        <w:t>;</w:t>
      </w:r>
    </w:p>
    <w:p w:rsidR="00EF004C" w:rsidRPr="0096158C" w:rsidRDefault="00EF004C" w:rsidP="00EF004C">
      <w:pPr>
        <w:widowControl w:val="0"/>
        <w:spacing w:after="0"/>
        <w:ind w:firstLine="567"/>
        <w:rPr>
          <w:rFonts w:ascii="Arial Narrow" w:hAnsi="Arial Narrow" w:cs="Arial"/>
          <w:i/>
          <w:sz w:val="28"/>
          <w:szCs w:val="28"/>
          <w:lang w:val="kk-KZ"/>
        </w:rPr>
      </w:pPr>
      <w:r w:rsidRPr="0096158C">
        <w:rPr>
          <w:rFonts w:ascii="Arial Narrow" w:hAnsi="Arial Narrow" w:cs="Arial"/>
          <w:sz w:val="28"/>
          <w:szCs w:val="28"/>
          <w:lang w:val="kk-KZ"/>
        </w:rPr>
        <w:t xml:space="preserve">- </w:t>
      </w:r>
      <w:r w:rsidR="001A14C9">
        <w:rPr>
          <w:rFonts w:ascii="Arial Narrow" w:hAnsi="Arial Narrow" w:cs="Arial"/>
          <w:sz w:val="28"/>
          <w:szCs w:val="28"/>
          <w:lang w:val="kk-KZ"/>
        </w:rPr>
        <w:t>523,5</w:t>
      </w:r>
      <w:r w:rsidRPr="0096158C">
        <w:rPr>
          <w:rFonts w:ascii="Arial Narrow" w:hAnsi="Arial Narrow" w:cs="Arial"/>
          <w:sz w:val="28"/>
          <w:szCs w:val="28"/>
          <w:lang w:val="kk-KZ"/>
        </w:rPr>
        <w:t xml:space="preserve"> мы</w:t>
      </w:r>
      <w:r w:rsidRPr="0096158C">
        <w:rPr>
          <w:rFonts w:ascii="Arial" w:hAnsi="Arial" w:cs="Arial"/>
          <w:sz w:val="28"/>
          <w:szCs w:val="28"/>
          <w:lang w:val="kk-KZ"/>
        </w:rPr>
        <w:t>ң</w:t>
      </w:r>
      <w:r w:rsidRPr="0096158C">
        <w:rPr>
          <w:rFonts w:ascii="Arial Narrow" w:hAnsi="Arial Narrow" w:cs="Arial"/>
          <w:sz w:val="28"/>
          <w:szCs w:val="28"/>
          <w:lang w:val="kk-KZ"/>
        </w:rPr>
        <w:t xml:space="preserve"> </w:t>
      </w:r>
      <w:r w:rsidRPr="0096158C">
        <w:rPr>
          <w:rFonts w:ascii="Arial Narrow" w:hAnsi="Arial Narrow" w:cs="Arial Narrow"/>
          <w:sz w:val="28"/>
          <w:szCs w:val="28"/>
          <w:lang w:val="kk-KZ"/>
        </w:rPr>
        <w:t>га</w:t>
      </w:r>
      <w:r>
        <w:rPr>
          <w:rFonts w:ascii="Arial Narrow" w:hAnsi="Arial Narrow" w:cs="Arial Narrow"/>
          <w:sz w:val="28"/>
          <w:szCs w:val="28"/>
          <w:lang w:val="kk-KZ"/>
        </w:rPr>
        <w:t xml:space="preserve"> </w:t>
      </w:r>
      <w:r w:rsidR="00851FE2">
        <w:rPr>
          <w:rFonts w:ascii="Arial Narrow" w:hAnsi="Arial Narrow" w:cs="Arial Narrow"/>
          <w:sz w:val="28"/>
          <w:szCs w:val="28"/>
          <w:lang w:val="kk-KZ"/>
        </w:rPr>
        <w:t>ал</w:t>
      </w:r>
      <w:r w:rsidR="00851FE2">
        <w:rPr>
          <w:rFonts w:ascii="Calibri" w:hAnsi="Calibri" w:cs="Calibri"/>
          <w:sz w:val="28"/>
          <w:szCs w:val="28"/>
          <w:lang w:val="kk-KZ"/>
        </w:rPr>
        <w:t>қаптағы майлы дақылдар</w:t>
      </w:r>
      <w:r w:rsidRPr="0096158C">
        <w:rPr>
          <w:rFonts w:ascii="Arial Narrow" w:hAnsi="Arial Narrow" w:cs="Arial"/>
          <w:sz w:val="28"/>
          <w:szCs w:val="28"/>
          <w:lang w:val="kk-KZ"/>
        </w:rPr>
        <w:t xml:space="preserve">, орташа </w:t>
      </w:r>
      <w:r w:rsidRPr="0096158C">
        <w:rPr>
          <w:rFonts w:ascii="Arial" w:hAnsi="Arial" w:cs="Arial"/>
          <w:sz w:val="28"/>
          <w:szCs w:val="28"/>
          <w:lang w:val="kk-KZ"/>
        </w:rPr>
        <w:t>ө</w:t>
      </w:r>
      <w:r w:rsidRPr="0096158C">
        <w:rPr>
          <w:rFonts w:ascii="Arial Narrow" w:hAnsi="Arial Narrow" w:cs="Arial Narrow"/>
          <w:sz w:val="28"/>
          <w:szCs w:val="28"/>
          <w:lang w:val="kk-KZ"/>
        </w:rPr>
        <w:t>німділік</w:t>
      </w:r>
      <w:r w:rsidRPr="0096158C">
        <w:rPr>
          <w:rFonts w:ascii="Arial Narrow" w:hAnsi="Arial Narrow" w:cs="Arial"/>
          <w:sz w:val="28"/>
          <w:szCs w:val="28"/>
          <w:lang w:val="kk-KZ"/>
        </w:rPr>
        <w:t xml:space="preserve"> – </w:t>
      </w:r>
      <w:r w:rsidR="007F29D5">
        <w:rPr>
          <w:rFonts w:ascii="Arial Narrow" w:hAnsi="Arial Narrow" w:cs="Arial"/>
          <w:sz w:val="28"/>
          <w:szCs w:val="28"/>
          <w:lang w:val="kk-KZ"/>
        </w:rPr>
        <w:t>1</w:t>
      </w:r>
      <w:r w:rsidR="001A14C9">
        <w:rPr>
          <w:rFonts w:ascii="Arial Narrow" w:hAnsi="Arial Narrow" w:cs="Arial"/>
          <w:sz w:val="28"/>
          <w:szCs w:val="28"/>
          <w:lang w:val="kk-KZ"/>
        </w:rPr>
        <w:t>0,7</w:t>
      </w:r>
      <w:r w:rsidRPr="0096158C">
        <w:rPr>
          <w:rFonts w:ascii="Arial Narrow" w:hAnsi="Arial Narrow" w:cs="Arial"/>
          <w:sz w:val="28"/>
          <w:szCs w:val="28"/>
          <w:lang w:val="kk-KZ"/>
        </w:rPr>
        <w:t xml:space="preserve"> ц/</w:t>
      </w:r>
      <w:r w:rsidRPr="00CA6A89">
        <w:rPr>
          <w:rFonts w:ascii="Arial Narrow" w:hAnsi="Arial Narrow" w:cs="Arial"/>
          <w:sz w:val="28"/>
          <w:szCs w:val="28"/>
          <w:lang w:val="kk-KZ"/>
        </w:rPr>
        <w:t>га бол</w:t>
      </w:r>
      <w:r w:rsidRPr="00CA6A89">
        <w:rPr>
          <w:rFonts w:ascii="Arial" w:hAnsi="Arial" w:cs="Arial"/>
          <w:sz w:val="28"/>
          <w:szCs w:val="28"/>
          <w:lang w:val="kk-KZ"/>
        </w:rPr>
        <w:t>ғ</w:t>
      </w:r>
      <w:r w:rsidRPr="00CA6A89">
        <w:rPr>
          <w:rFonts w:ascii="Arial Narrow" w:hAnsi="Arial Narrow" w:cs="Arial Narrow"/>
          <w:sz w:val="28"/>
          <w:szCs w:val="28"/>
          <w:lang w:val="kk-KZ"/>
        </w:rPr>
        <w:t>анда</w:t>
      </w:r>
      <w:r w:rsidRPr="00CA6A89">
        <w:rPr>
          <w:rFonts w:ascii="Arial Narrow" w:hAnsi="Arial Narrow" w:cs="Arial"/>
          <w:sz w:val="28"/>
          <w:szCs w:val="28"/>
          <w:lang w:val="kk-KZ"/>
        </w:rPr>
        <w:t xml:space="preserve"> жалпы жинау </w:t>
      </w:r>
      <w:r w:rsidR="001A14C9">
        <w:rPr>
          <w:rFonts w:ascii="Arial Narrow" w:hAnsi="Arial Narrow" w:cs="Arial"/>
          <w:sz w:val="28"/>
          <w:szCs w:val="28"/>
          <w:lang w:val="kk-KZ"/>
        </w:rPr>
        <w:t>562,4</w:t>
      </w:r>
      <w:r w:rsidRPr="00CA6A89">
        <w:rPr>
          <w:rFonts w:ascii="Arial Narrow" w:hAnsi="Arial Narrow" w:cs="Arial"/>
          <w:sz w:val="28"/>
          <w:szCs w:val="28"/>
          <w:lang w:val="kk-KZ"/>
        </w:rPr>
        <w:t xml:space="preserve"> мы</w:t>
      </w:r>
      <w:r w:rsidRPr="00CA6A89">
        <w:rPr>
          <w:rFonts w:ascii="Arial" w:hAnsi="Arial" w:cs="Arial"/>
          <w:sz w:val="28"/>
          <w:szCs w:val="28"/>
          <w:lang w:val="kk-KZ"/>
        </w:rPr>
        <w:t>ң</w:t>
      </w:r>
      <w:r w:rsidRPr="00CA6A89">
        <w:rPr>
          <w:rFonts w:ascii="Arial Narrow" w:hAnsi="Arial Narrow" w:cs="Arial"/>
          <w:sz w:val="28"/>
          <w:szCs w:val="28"/>
          <w:lang w:val="kk-KZ"/>
        </w:rPr>
        <w:t xml:space="preserve"> </w:t>
      </w:r>
      <w:r w:rsidRPr="00CA6A89">
        <w:rPr>
          <w:rFonts w:ascii="Arial Narrow" w:hAnsi="Arial Narrow" w:cs="Arial Narrow"/>
          <w:sz w:val="28"/>
          <w:szCs w:val="28"/>
          <w:lang w:val="kk-KZ"/>
        </w:rPr>
        <w:t>тоннан</w:t>
      </w:r>
      <w:r>
        <w:rPr>
          <w:rFonts w:ascii="Arial Narrow" w:hAnsi="Arial Narrow" w:cs="Arial Narrow"/>
          <w:sz w:val="28"/>
          <w:szCs w:val="28"/>
          <w:lang w:val="kk-KZ"/>
        </w:rPr>
        <w:t xml:space="preserve">ы </w:t>
      </w:r>
      <w:r w:rsidRPr="00CA6A89">
        <w:rPr>
          <w:rFonts w:ascii="Arial" w:hAnsi="Arial" w:cs="Arial"/>
          <w:sz w:val="28"/>
          <w:szCs w:val="28"/>
          <w:lang w:val="kk-KZ"/>
        </w:rPr>
        <w:t>құ</w:t>
      </w:r>
      <w:r w:rsidRPr="00CA6A89">
        <w:rPr>
          <w:rFonts w:ascii="Arial Narrow" w:hAnsi="Arial Narrow" w:cs="Arial Narrow"/>
          <w:sz w:val="28"/>
          <w:szCs w:val="28"/>
          <w:lang w:val="kk-KZ"/>
        </w:rPr>
        <w:t>рады</w:t>
      </w:r>
      <w:r w:rsidRPr="0096158C">
        <w:rPr>
          <w:rFonts w:ascii="Arial Narrow" w:hAnsi="Arial Narrow" w:cs="Arial"/>
          <w:i/>
          <w:sz w:val="28"/>
          <w:szCs w:val="28"/>
          <w:lang w:val="kk-KZ"/>
        </w:rPr>
        <w:t>;</w:t>
      </w:r>
    </w:p>
    <w:p w:rsidR="00EF004C" w:rsidRPr="005D726E" w:rsidRDefault="00EF004C" w:rsidP="00EF004C">
      <w:pPr>
        <w:widowControl w:val="0"/>
        <w:spacing w:after="0"/>
        <w:ind w:firstLine="567"/>
        <w:rPr>
          <w:rFonts w:ascii="Arial Narrow" w:hAnsi="Arial Narrow" w:cs="Arial"/>
          <w:i/>
          <w:sz w:val="28"/>
          <w:szCs w:val="28"/>
          <w:lang w:val="kk-KZ"/>
        </w:rPr>
      </w:pPr>
      <w:r w:rsidRPr="0096158C">
        <w:rPr>
          <w:rFonts w:ascii="Arial Narrow" w:hAnsi="Arial Narrow" w:cs="Arial"/>
          <w:sz w:val="28"/>
          <w:szCs w:val="28"/>
          <w:lang w:val="kk-KZ"/>
        </w:rPr>
        <w:t xml:space="preserve">- </w:t>
      </w:r>
      <w:r w:rsidR="001A14C9">
        <w:rPr>
          <w:rFonts w:ascii="Arial Narrow" w:hAnsi="Arial Narrow" w:cs="Arial"/>
          <w:sz w:val="28"/>
          <w:szCs w:val="28"/>
          <w:lang w:val="kk-KZ"/>
        </w:rPr>
        <w:t>29,6</w:t>
      </w:r>
      <w:r w:rsidRPr="005D726E">
        <w:rPr>
          <w:rFonts w:ascii="Arial Narrow" w:hAnsi="Arial Narrow" w:cs="Arial"/>
          <w:sz w:val="28"/>
          <w:szCs w:val="28"/>
          <w:lang w:val="kk-KZ"/>
        </w:rPr>
        <w:t xml:space="preserve"> мы</w:t>
      </w:r>
      <w:r w:rsidRPr="005D726E">
        <w:rPr>
          <w:rFonts w:ascii="Arial" w:hAnsi="Arial" w:cs="Arial"/>
          <w:sz w:val="28"/>
          <w:szCs w:val="28"/>
          <w:lang w:val="kk-KZ"/>
        </w:rPr>
        <w:t>ң</w:t>
      </w:r>
      <w:r w:rsidRPr="005D726E">
        <w:rPr>
          <w:rFonts w:ascii="Arial Narrow" w:hAnsi="Arial Narrow" w:cs="Arial"/>
          <w:sz w:val="28"/>
          <w:szCs w:val="28"/>
          <w:lang w:val="kk-KZ"/>
        </w:rPr>
        <w:t xml:space="preserve"> </w:t>
      </w:r>
      <w:r w:rsidRPr="005D726E">
        <w:rPr>
          <w:rFonts w:ascii="Arial Narrow" w:hAnsi="Arial Narrow" w:cs="Arial Narrow"/>
          <w:sz w:val="28"/>
          <w:szCs w:val="28"/>
          <w:lang w:val="kk-KZ"/>
        </w:rPr>
        <w:t>га аума</w:t>
      </w:r>
      <w:r w:rsidRPr="005D726E">
        <w:rPr>
          <w:rFonts w:ascii="Arial" w:hAnsi="Arial" w:cs="Arial"/>
          <w:sz w:val="28"/>
          <w:szCs w:val="28"/>
          <w:lang w:val="kk-KZ"/>
        </w:rPr>
        <w:t>қ</w:t>
      </w:r>
      <w:r w:rsidRPr="005D726E">
        <w:rPr>
          <w:rFonts w:ascii="Arial Narrow" w:hAnsi="Arial Narrow" w:cs="Arial Narrow"/>
          <w:sz w:val="28"/>
          <w:szCs w:val="28"/>
          <w:lang w:val="kk-KZ"/>
        </w:rPr>
        <w:t>та</w:t>
      </w:r>
      <w:r w:rsidR="00851FE2">
        <w:rPr>
          <w:rFonts w:ascii="Arial Narrow" w:hAnsi="Arial Narrow" w:cs="Arial Narrow"/>
          <w:sz w:val="28"/>
          <w:szCs w:val="28"/>
          <w:lang w:val="kk-KZ"/>
        </w:rPr>
        <w:t xml:space="preserve"> картоп</w:t>
      </w:r>
      <w:r w:rsidRPr="005D726E">
        <w:rPr>
          <w:rFonts w:ascii="Arial Narrow" w:hAnsi="Arial Narrow" w:cs="Arial"/>
          <w:sz w:val="28"/>
          <w:szCs w:val="28"/>
          <w:lang w:val="kk-KZ"/>
        </w:rPr>
        <w:t xml:space="preserve">, орташа </w:t>
      </w:r>
      <w:r w:rsidRPr="005D726E">
        <w:rPr>
          <w:rFonts w:ascii="Arial" w:hAnsi="Arial" w:cs="Arial"/>
          <w:sz w:val="28"/>
          <w:szCs w:val="28"/>
          <w:lang w:val="kk-KZ"/>
        </w:rPr>
        <w:t>ө</w:t>
      </w:r>
      <w:r w:rsidRPr="005D726E">
        <w:rPr>
          <w:rFonts w:ascii="Arial Narrow" w:hAnsi="Arial Narrow" w:cs="Arial Narrow"/>
          <w:sz w:val="28"/>
          <w:szCs w:val="28"/>
          <w:lang w:val="kk-KZ"/>
        </w:rPr>
        <w:t>німділік</w:t>
      </w:r>
      <w:r w:rsidRPr="005D726E">
        <w:rPr>
          <w:rFonts w:ascii="Arial Narrow" w:hAnsi="Arial Narrow" w:cs="Arial"/>
          <w:sz w:val="28"/>
          <w:szCs w:val="28"/>
          <w:lang w:val="kk-KZ"/>
        </w:rPr>
        <w:t xml:space="preserve"> – </w:t>
      </w:r>
      <w:r w:rsidR="007F29D5">
        <w:rPr>
          <w:rFonts w:ascii="Arial Narrow" w:hAnsi="Arial Narrow" w:cs="Arial"/>
          <w:sz w:val="28"/>
          <w:szCs w:val="28"/>
          <w:lang w:val="kk-KZ"/>
        </w:rPr>
        <w:t>2</w:t>
      </w:r>
      <w:r w:rsidR="001A14C9">
        <w:rPr>
          <w:rFonts w:ascii="Arial Narrow" w:hAnsi="Arial Narrow" w:cs="Arial"/>
          <w:sz w:val="28"/>
          <w:szCs w:val="28"/>
          <w:lang w:val="kk-KZ"/>
        </w:rPr>
        <w:t>40,2</w:t>
      </w:r>
      <w:r w:rsidRPr="005D726E">
        <w:rPr>
          <w:rFonts w:ascii="Arial Narrow" w:hAnsi="Arial Narrow" w:cs="Arial"/>
          <w:sz w:val="28"/>
          <w:szCs w:val="28"/>
          <w:lang w:val="kk-KZ"/>
        </w:rPr>
        <w:t xml:space="preserve"> ц/га бол</w:t>
      </w:r>
      <w:r w:rsidRPr="005D726E">
        <w:rPr>
          <w:rFonts w:ascii="Arial" w:hAnsi="Arial" w:cs="Arial"/>
          <w:sz w:val="28"/>
          <w:szCs w:val="28"/>
          <w:lang w:val="kk-KZ"/>
        </w:rPr>
        <w:t>ғ</w:t>
      </w:r>
      <w:r w:rsidRPr="005D726E">
        <w:rPr>
          <w:rFonts w:ascii="Arial Narrow" w:hAnsi="Arial Narrow" w:cs="Arial Narrow"/>
          <w:sz w:val="28"/>
          <w:szCs w:val="28"/>
          <w:lang w:val="kk-KZ"/>
        </w:rPr>
        <w:t>анда</w:t>
      </w:r>
      <w:r w:rsidRPr="005D726E">
        <w:rPr>
          <w:rFonts w:ascii="Arial Narrow" w:hAnsi="Arial Narrow" w:cs="Arial"/>
          <w:sz w:val="28"/>
          <w:szCs w:val="28"/>
          <w:lang w:val="kk-KZ"/>
        </w:rPr>
        <w:t xml:space="preserve"> жалпы жинау </w:t>
      </w:r>
      <w:r w:rsidR="001A14C9">
        <w:rPr>
          <w:rFonts w:ascii="Arial Narrow" w:hAnsi="Arial Narrow" w:cs="Arial"/>
          <w:sz w:val="28"/>
          <w:szCs w:val="28"/>
          <w:lang w:val="kk-KZ"/>
        </w:rPr>
        <w:t>711,6</w:t>
      </w:r>
      <w:r w:rsidRPr="005D726E">
        <w:rPr>
          <w:rFonts w:ascii="Arial Narrow" w:hAnsi="Arial Narrow" w:cs="Arial"/>
          <w:sz w:val="28"/>
          <w:szCs w:val="28"/>
          <w:lang w:val="kk-KZ"/>
        </w:rPr>
        <w:t xml:space="preserve"> мы</w:t>
      </w:r>
      <w:r w:rsidRPr="005D726E">
        <w:rPr>
          <w:rFonts w:ascii="Arial" w:hAnsi="Arial" w:cs="Arial"/>
          <w:sz w:val="28"/>
          <w:szCs w:val="28"/>
          <w:lang w:val="kk-KZ"/>
        </w:rPr>
        <w:t>ң</w:t>
      </w:r>
      <w:r w:rsidRPr="005D726E">
        <w:rPr>
          <w:rFonts w:ascii="Arial Narrow" w:hAnsi="Arial Narrow" w:cs="Arial"/>
          <w:sz w:val="28"/>
          <w:szCs w:val="28"/>
          <w:lang w:val="kk-KZ"/>
        </w:rPr>
        <w:t xml:space="preserve"> </w:t>
      </w:r>
      <w:r w:rsidRPr="005D726E">
        <w:rPr>
          <w:rFonts w:ascii="Arial Narrow" w:hAnsi="Arial Narrow" w:cs="Arial Narrow"/>
          <w:sz w:val="28"/>
          <w:szCs w:val="28"/>
          <w:lang w:val="kk-KZ"/>
        </w:rPr>
        <w:t xml:space="preserve">тоннаны </w:t>
      </w:r>
      <w:r w:rsidRPr="005D726E">
        <w:rPr>
          <w:rFonts w:ascii="Arial" w:hAnsi="Arial" w:cs="Arial"/>
          <w:sz w:val="28"/>
          <w:szCs w:val="28"/>
          <w:lang w:val="kk-KZ"/>
        </w:rPr>
        <w:t>құ</w:t>
      </w:r>
      <w:r w:rsidRPr="005D726E">
        <w:rPr>
          <w:rFonts w:ascii="Arial Narrow" w:hAnsi="Arial Narrow" w:cs="Arial Narrow"/>
          <w:sz w:val="28"/>
          <w:szCs w:val="28"/>
          <w:lang w:val="kk-KZ"/>
        </w:rPr>
        <w:t>рады</w:t>
      </w:r>
      <w:r w:rsidRPr="005D726E">
        <w:rPr>
          <w:rFonts w:ascii="Arial Narrow" w:hAnsi="Arial Narrow" w:cs="Arial"/>
          <w:i/>
          <w:sz w:val="28"/>
          <w:szCs w:val="28"/>
          <w:lang w:val="kk-KZ"/>
        </w:rPr>
        <w:t>;</w:t>
      </w:r>
    </w:p>
    <w:p w:rsidR="00EF004C" w:rsidRPr="005D726E" w:rsidRDefault="00EF004C" w:rsidP="00EF004C">
      <w:pPr>
        <w:widowControl w:val="0"/>
        <w:spacing w:after="0"/>
        <w:ind w:firstLine="567"/>
        <w:rPr>
          <w:rFonts w:ascii="Arial Narrow" w:hAnsi="Arial Narrow" w:cs="Arial"/>
          <w:i/>
          <w:sz w:val="28"/>
          <w:szCs w:val="28"/>
          <w:lang w:val="kk-KZ"/>
        </w:rPr>
      </w:pPr>
      <w:r w:rsidRPr="005D726E">
        <w:rPr>
          <w:rFonts w:ascii="Arial Narrow" w:hAnsi="Arial Narrow" w:cs="Arial"/>
          <w:sz w:val="28"/>
          <w:szCs w:val="28"/>
          <w:lang w:val="kk-KZ"/>
        </w:rPr>
        <w:t>- к</w:t>
      </w:r>
      <w:r w:rsidRPr="005D726E">
        <w:rPr>
          <w:rFonts w:ascii="Arial" w:hAnsi="Arial" w:cs="Arial"/>
          <w:sz w:val="28"/>
          <w:szCs w:val="28"/>
          <w:lang w:val="kk-KZ"/>
        </w:rPr>
        <w:t>ө</w:t>
      </w:r>
      <w:r w:rsidRPr="005D726E">
        <w:rPr>
          <w:rFonts w:ascii="Arial Narrow" w:hAnsi="Arial Narrow" w:cs="Arial Narrow"/>
          <w:sz w:val="28"/>
          <w:szCs w:val="28"/>
          <w:lang w:val="kk-KZ"/>
        </w:rPr>
        <w:t>к</w:t>
      </w:r>
      <w:r w:rsidRPr="005D726E">
        <w:rPr>
          <w:rFonts w:ascii="Arial" w:hAnsi="Arial" w:cs="Arial"/>
          <w:sz w:val="28"/>
          <w:szCs w:val="28"/>
          <w:lang w:val="kk-KZ"/>
        </w:rPr>
        <w:t>ө</w:t>
      </w:r>
      <w:r w:rsidRPr="005D726E">
        <w:rPr>
          <w:rFonts w:ascii="Arial Narrow" w:hAnsi="Arial Narrow" w:cs="Arial Narrow"/>
          <w:sz w:val="28"/>
          <w:szCs w:val="28"/>
          <w:lang w:val="kk-KZ"/>
        </w:rPr>
        <w:t>ністер</w:t>
      </w:r>
      <w:r w:rsidRPr="005D726E">
        <w:rPr>
          <w:rFonts w:ascii="Arial Narrow" w:hAnsi="Arial Narrow" w:cs="Arial"/>
          <w:sz w:val="28"/>
          <w:szCs w:val="28"/>
          <w:lang w:val="kk-KZ"/>
        </w:rPr>
        <w:t xml:space="preserve"> – </w:t>
      </w:r>
      <w:r w:rsidR="001A14C9">
        <w:rPr>
          <w:rFonts w:ascii="Arial Narrow" w:hAnsi="Arial Narrow" w:cs="Arial"/>
          <w:sz w:val="28"/>
          <w:szCs w:val="28"/>
          <w:lang w:val="kk-KZ"/>
        </w:rPr>
        <w:t>6,9</w:t>
      </w:r>
      <w:r w:rsidRPr="005D726E">
        <w:rPr>
          <w:rFonts w:ascii="Arial Narrow" w:hAnsi="Arial Narrow" w:cs="Arial"/>
          <w:sz w:val="28"/>
          <w:szCs w:val="28"/>
          <w:lang w:val="kk-KZ"/>
        </w:rPr>
        <w:t xml:space="preserve"> мы</w:t>
      </w:r>
      <w:r w:rsidRPr="005D726E">
        <w:rPr>
          <w:rFonts w:ascii="Arial" w:hAnsi="Arial" w:cs="Arial"/>
          <w:sz w:val="28"/>
          <w:szCs w:val="28"/>
          <w:lang w:val="kk-KZ"/>
        </w:rPr>
        <w:t>ң</w:t>
      </w:r>
      <w:r w:rsidRPr="005D726E">
        <w:rPr>
          <w:rFonts w:ascii="Arial Narrow" w:hAnsi="Arial Narrow" w:cs="Arial"/>
          <w:sz w:val="28"/>
          <w:szCs w:val="28"/>
          <w:lang w:val="kk-KZ"/>
        </w:rPr>
        <w:t xml:space="preserve"> </w:t>
      </w:r>
      <w:r w:rsidRPr="005D726E">
        <w:rPr>
          <w:rFonts w:ascii="Arial Narrow" w:hAnsi="Arial Narrow" w:cs="Arial Narrow"/>
          <w:sz w:val="28"/>
          <w:szCs w:val="28"/>
          <w:lang w:val="kk-KZ"/>
        </w:rPr>
        <w:t>га</w:t>
      </w:r>
      <w:r w:rsidRPr="005D726E">
        <w:rPr>
          <w:rFonts w:ascii="Arial Narrow" w:hAnsi="Arial Narrow" w:cs="Arial"/>
          <w:sz w:val="28"/>
          <w:szCs w:val="28"/>
          <w:lang w:val="kk-KZ"/>
        </w:rPr>
        <w:t xml:space="preserve">, орташа </w:t>
      </w:r>
      <w:r w:rsidRPr="005D726E">
        <w:rPr>
          <w:rFonts w:ascii="Arial" w:hAnsi="Arial" w:cs="Arial"/>
          <w:sz w:val="28"/>
          <w:szCs w:val="28"/>
          <w:lang w:val="kk-KZ"/>
        </w:rPr>
        <w:t>ө</w:t>
      </w:r>
      <w:r w:rsidRPr="005D726E">
        <w:rPr>
          <w:rFonts w:ascii="Arial Narrow" w:hAnsi="Arial Narrow" w:cs="Arial Narrow"/>
          <w:sz w:val="28"/>
          <w:szCs w:val="28"/>
          <w:lang w:val="kk-KZ"/>
        </w:rPr>
        <w:t>німділік</w:t>
      </w:r>
      <w:r w:rsidR="001A14C9">
        <w:rPr>
          <w:rFonts w:ascii="Arial Narrow" w:hAnsi="Arial Narrow" w:cs="Arial"/>
          <w:sz w:val="28"/>
          <w:szCs w:val="28"/>
          <w:lang w:val="kk-KZ"/>
        </w:rPr>
        <w:t xml:space="preserve"> – 289,2</w:t>
      </w:r>
      <w:r w:rsidRPr="005D726E">
        <w:rPr>
          <w:rFonts w:ascii="Arial Narrow" w:hAnsi="Arial Narrow" w:cs="Arial"/>
          <w:sz w:val="28"/>
          <w:szCs w:val="28"/>
          <w:lang w:val="kk-KZ"/>
        </w:rPr>
        <w:t xml:space="preserve"> ц/га бол</w:t>
      </w:r>
      <w:r w:rsidRPr="005D726E">
        <w:rPr>
          <w:rFonts w:ascii="Arial" w:hAnsi="Arial" w:cs="Arial"/>
          <w:sz w:val="28"/>
          <w:szCs w:val="28"/>
          <w:lang w:val="kk-KZ"/>
        </w:rPr>
        <w:t>ғ</w:t>
      </w:r>
      <w:r w:rsidRPr="005D726E">
        <w:rPr>
          <w:rFonts w:ascii="Arial Narrow" w:hAnsi="Arial Narrow" w:cs="Arial Narrow"/>
          <w:sz w:val="28"/>
          <w:szCs w:val="28"/>
          <w:lang w:val="kk-KZ"/>
        </w:rPr>
        <w:t>анда</w:t>
      </w:r>
      <w:r w:rsidRPr="005D726E">
        <w:rPr>
          <w:rFonts w:ascii="Arial Narrow" w:hAnsi="Arial Narrow" w:cs="Arial"/>
          <w:sz w:val="28"/>
          <w:szCs w:val="28"/>
          <w:lang w:val="kk-KZ"/>
        </w:rPr>
        <w:t xml:space="preserve"> жалпы жинау 2</w:t>
      </w:r>
      <w:r w:rsidR="001A14C9">
        <w:rPr>
          <w:rFonts w:ascii="Arial Narrow" w:hAnsi="Arial Narrow" w:cs="Arial"/>
          <w:sz w:val="28"/>
          <w:szCs w:val="28"/>
          <w:lang w:val="kk-KZ"/>
        </w:rPr>
        <w:t>14,7</w:t>
      </w:r>
      <w:r w:rsidRPr="005D726E">
        <w:rPr>
          <w:rFonts w:ascii="Arial Narrow" w:hAnsi="Arial Narrow" w:cs="Arial"/>
          <w:sz w:val="28"/>
          <w:szCs w:val="28"/>
          <w:lang w:val="kk-KZ"/>
        </w:rPr>
        <w:t xml:space="preserve"> мы</w:t>
      </w:r>
      <w:r w:rsidRPr="005D726E">
        <w:rPr>
          <w:rFonts w:ascii="Arial" w:hAnsi="Arial" w:cs="Arial"/>
          <w:sz w:val="28"/>
          <w:szCs w:val="28"/>
          <w:lang w:val="kk-KZ"/>
        </w:rPr>
        <w:t>ң</w:t>
      </w:r>
      <w:r w:rsidRPr="005D726E">
        <w:rPr>
          <w:rFonts w:ascii="Arial Narrow" w:hAnsi="Arial Narrow" w:cs="Arial"/>
          <w:sz w:val="28"/>
          <w:szCs w:val="28"/>
          <w:lang w:val="kk-KZ"/>
        </w:rPr>
        <w:t xml:space="preserve"> </w:t>
      </w:r>
      <w:r w:rsidRPr="005D726E">
        <w:rPr>
          <w:rFonts w:ascii="Arial Narrow" w:hAnsi="Arial Narrow" w:cs="Arial Narrow"/>
          <w:sz w:val="28"/>
          <w:szCs w:val="28"/>
          <w:lang w:val="kk-KZ"/>
        </w:rPr>
        <w:t>тонна</w:t>
      </w:r>
      <w:r w:rsidRPr="005D726E">
        <w:rPr>
          <w:rFonts w:ascii="Arial Narrow" w:hAnsi="Arial Narrow" w:cs="Arial"/>
          <w:i/>
          <w:sz w:val="28"/>
          <w:szCs w:val="28"/>
          <w:lang w:val="kk-KZ"/>
        </w:rPr>
        <w:t>;</w:t>
      </w:r>
    </w:p>
    <w:p w:rsidR="00EF004C" w:rsidRPr="00EE4A81" w:rsidRDefault="00EF004C" w:rsidP="00EF004C">
      <w:pPr>
        <w:widowControl w:val="0"/>
        <w:spacing w:after="0"/>
        <w:ind w:firstLine="567"/>
        <w:rPr>
          <w:rFonts w:ascii="Arial" w:hAnsi="Arial" w:cs="Arial"/>
          <w:i/>
          <w:sz w:val="28"/>
          <w:szCs w:val="28"/>
          <w:lang w:val="kk-KZ"/>
        </w:rPr>
      </w:pPr>
      <w:r w:rsidRPr="005D726E">
        <w:rPr>
          <w:rFonts w:ascii="Arial Narrow" w:hAnsi="Arial Narrow" w:cs="Arial"/>
          <w:sz w:val="28"/>
          <w:szCs w:val="28"/>
          <w:lang w:val="kk-KZ"/>
        </w:rPr>
        <w:t>- ба</w:t>
      </w:r>
      <w:r w:rsidRPr="005D726E">
        <w:rPr>
          <w:rFonts w:ascii="Arial" w:hAnsi="Arial" w:cs="Arial"/>
          <w:sz w:val="28"/>
          <w:szCs w:val="28"/>
          <w:lang w:val="kk-KZ"/>
        </w:rPr>
        <w:t>қ</w:t>
      </w:r>
      <w:r w:rsidRPr="005D726E">
        <w:rPr>
          <w:rFonts w:ascii="Arial Narrow" w:hAnsi="Arial Narrow" w:cs="Arial Narrow"/>
          <w:sz w:val="28"/>
          <w:szCs w:val="28"/>
          <w:lang w:val="kk-KZ"/>
        </w:rPr>
        <w:t>ша</w:t>
      </w:r>
      <w:r w:rsidRPr="005D726E">
        <w:rPr>
          <w:rFonts w:ascii="Arial Narrow" w:hAnsi="Arial Narrow" w:cs="Arial"/>
          <w:sz w:val="28"/>
          <w:szCs w:val="28"/>
          <w:lang w:val="kk-KZ"/>
        </w:rPr>
        <w:t xml:space="preserve"> да</w:t>
      </w:r>
      <w:r w:rsidRPr="005D726E">
        <w:rPr>
          <w:rFonts w:ascii="Arial" w:hAnsi="Arial" w:cs="Arial"/>
          <w:sz w:val="28"/>
          <w:szCs w:val="28"/>
          <w:lang w:val="kk-KZ"/>
        </w:rPr>
        <w:t>қ</w:t>
      </w:r>
      <w:r w:rsidRPr="005D726E">
        <w:rPr>
          <w:rFonts w:ascii="Arial Narrow" w:hAnsi="Arial Narrow" w:cs="Arial Narrow"/>
          <w:sz w:val="28"/>
          <w:szCs w:val="28"/>
          <w:lang w:val="kk-KZ"/>
        </w:rPr>
        <w:t>ылдары</w:t>
      </w:r>
      <w:r w:rsidRPr="0096158C">
        <w:rPr>
          <w:rFonts w:ascii="Arial Narrow" w:hAnsi="Arial Narrow" w:cs="Arial"/>
          <w:sz w:val="28"/>
          <w:szCs w:val="28"/>
          <w:lang w:val="kk-KZ"/>
        </w:rPr>
        <w:t xml:space="preserve"> – </w:t>
      </w:r>
      <w:r w:rsidR="001A14C9">
        <w:rPr>
          <w:rFonts w:ascii="Arial Narrow" w:hAnsi="Arial Narrow" w:cs="Arial"/>
          <w:sz w:val="28"/>
          <w:szCs w:val="28"/>
          <w:lang w:val="kk-KZ"/>
        </w:rPr>
        <w:t>1,6</w:t>
      </w:r>
      <w:r w:rsidRPr="0096158C">
        <w:rPr>
          <w:rFonts w:ascii="Arial Narrow" w:hAnsi="Arial Narrow" w:cs="Arial"/>
          <w:sz w:val="28"/>
          <w:szCs w:val="28"/>
          <w:lang w:val="kk-KZ"/>
        </w:rPr>
        <w:t xml:space="preserve"> мы</w:t>
      </w:r>
      <w:r w:rsidRPr="0096158C">
        <w:rPr>
          <w:rFonts w:ascii="Arial" w:hAnsi="Arial" w:cs="Arial"/>
          <w:sz w:val="28"/>
          <w:szCs w:val="28"/>
          <w:lang w:val="kk-KZ"/>
        </w:rPr>
        <w:t>ң</w:t>
      </w:r>
      <w:r w:rsidRPr="0096158C">
        <w:rPr>
          <w:rFonts w:ascii="Arial Narrow" w:hAnsi="Arial Narrow" w:cs="Arial"/>
          <w:sz w:val="28"/>
          <w:szCs w:val="28"/>
          <w:lang w:val="kk-KZ"/>
        </w:rPr>
        <w:t xml:space="preserve"> </w:t>
      </w:r>
      <w:r w:rsidRPr="0096158C">
        <w:rPr>
          <w:rFonts w:ascii="Arial Narrow" w:hAnsi="Arial Narrow" w:cs="Arial Narrow"/>
          <w:sz w:val="28"/>
          <w:szCs w:val="28"/>
          <w:lang w:val="kk-KZ"/>
        </w:rPr>
        <w:t>га</w:t>
      </w:r>
      <w:r w:rsidRPr="0096158C">
        <w:rPr>
          <w:rFonts w:ascii="Arial Narrow" w:hAnsi="Arial Narrow" w:cs="Arial"/>
          <w:sz w:val="28"/>
          <w:szCs w:val="28"/>
          <w:lang w:val="kk-KZ"/>
        </w:rPr>
        <w:t xml:space="preserve">, орташа </w:t>
      </w:r>
      <w:r w:rsidRPr="0096158C">
        <w:rPr>
          <w:rFonts w:ascii="Arial" w:hAnsi="Arial" w:cs="Arial"/>
          <w:sz w:val="28"/>
          <w:szCs w:val="28"/>
          <w:lang w:val="kk-KZ"/>
        </w:rPr>
        <w:t>ө</w:t>
      </w:r>
      <w:r w:rsidRPr="0096158C">
        <w:rPr>
          <w:rFonts w:ascii="Arial Narrow" w:hAnsi="Arial Narrow" w:cs="Arial Narrow"/>
          <w:sz w:val="28"/>
          <w:szCs w:val="28"/>
          <w:lang w:val="kk-KZ"/>
        </w:rPr>
        <w:t>німділік</w:t>
      </w:r>
      <w:r w:rsidRPr="0096158C">
        <w:rPr>
          <w:rFonts w:ascii="Arial Narrow" w:hAnsi="Arial Narrow" w:cs="Arial"/>
          <w:sz w:val="28"/>
          <w:szCs w:val="28"/>
          <w:lang w:val="kk-KZ"/>
        </w:rPr>
        <w:t xml:space="preserve"> – </w:t>
      </w:r>
      <w:r w:rsidR="001A14C9">
        <w:rPr>
          <w:rFonts w:ascii="Arial Narrow" w:hAnsi="Arial Narrow" w:cs="Arial"/>
          <w:sz w:val="28"/>
          <w:szCs w:val="28"/>
          <w:lang w:val="kk-KZ"/>
        </w:rPr>
        <w:t>392,5</w:t>
      </w:r>
      <w:r w:rsidRPr="0096158C">
        <w:rPr>
          <w:rFonts w:ascii="Arial Narrow" w:hAnsi="Arial Narrow" w:cs="Arial"/>
          <w:sz w:val="28"/>
          <w:szCs w:val="28"/>
          <w:lang w:val="kk-KZ"/>
        </w:rPr>
        <w:t xml:space="preserve"> ц/</w:t>
      </w:r>
      <w:r w:rsidRPr="00CA6A89">
        <w:rPr>
          <w:rFonts w:ascii="Arial Narrow" w:hAnsi="Arial Narrow" w:cs="Arial"/>
          <w:sz w:val="28"/>
          <w:szCs w:val="28"/>
          <w:lang w:val="kk-KZ"/>
        </w:rPr>
        <w:t>га бол</w:t>
      </w:r>
      <w:r w:rsidRPr="00CA6A89">
        <w:rPr>
          <w:rFonts w:ascii="Arial" w:hAnsi="Arial" w:cs="Arial"/>
          <w:sz w:val="28"/>
          <w:szCs w:val="28"/>
          <w:lang w:val="kk-KZ"/>
        </w:rPr>
        <w:t>ғ</w:t>
      </w:r>
      <w:r w:rsidRPr="00CA6A89">
        <w:rPr>
          <w:rFonts w:ascii="Arial Narrow" w:hAnsi="Arial Narrow" w:cs="Arial Narrow"/>
          <w:sz w:val="28"/>
          <w:szCs w:val="28"/>
          <w:lang w:val="kk-KZ"/>
        </w:rPr>
        <w:t>анда</w:t>
      </w:r>
      <w:r w:rsidRPr="00CA6A89">
        <w:rPr>
          <w:rFonts w:ascii="Arial Narrow" w:hAnsi="Arial Narrow" w:cs="Arial"/>
          <w:sz w:val="28"/>
          <w:szCs w:val="28"/>
          <w:lang w:val="kk-KZ"/>
        </w:rPr>
        <w:t xml:space="preserve"> жалпы жинау </w:t>
      </w:r>
      <w:r w:rsidR="001A14C9">
        <w:rPr>
          <w:rFonts w:ascii="Arial Narrow" w:hAnsi="Arial Narrow" w:cs="Arial"/>
          <w:sz w:val="28"/>
          <w:szCs w:val="28"/>
          <w:lang w:val="kk-KZ"/>
        </w:rPr>
        <w:t>62,8</w:t>
      </w:r>
      <w:r w:rsidRPr="00CA6A89">
        <w:rPr>
          <w:rFonts w:ascii="Arial Narrow" w:hAnsi="Arial Narrow" w:cs="Arial"/>
          <w:sz w:val="28"/>
          <w:szCs w:val="28"/>
          <w:lang w:val="kk-KZ"/>
        </w:rPr>
        <w:t xml:space="preserve"> мы</w:t>
      </w:r>
      <w:r w:rsidRPr="00CA6A89">
        <w:rPr>
          <w:rFonts w:ascii="Arial" w:hAnsi="Arial" w:cs="Arial"/>
          <w:sz w:val="28"/>
          <w:szCs w:val="28"/>
          <w:lang w:val="kk-KZ"/>
        </w:rPr>
        <w:t>ң</w:t>
      </w:r>
      <w:r w:rsidRPr="00CA6A89">
        <w:rPr>
          <w:rFonts w:ascii="Arial Narrow" w:hAnsi="Arial Narrow" w:cs="Arial"/>
          <w:sz w:val="28"/>
          <w:szCs w:val="28"/>
          <w:lang w:val="kk-KZ"/>
        </w:rPr>
        <w:t xml:space="preserve"> </w:t>
      </w:r>
      <w:r w:rsidRPr="00CA6A89">
        <w:rPr>
          <w:rFonts w:ascii="Arial Narrow" w:hAnsi="Arial Narrow" w:cs="Arial Narrow"/>
          <w:sz w:val="28"/>
          <w:szCs w:val="28"/>
          <w:lang w:val="kk-KZ"/>
        </w:rPr>
        <w:t>тонна</w:t>
      </w:r>
      <w:r>
        <w:rPr>
          <w:rFonts w:ascii="Arial" w:hAnsi="Arial" w:cs="Arial"/>
          <w:i/>
          <w:sz w:val="28"/>
          <w:szCs w:val="28"/>
          <w:lang w:val="kk-KZ"/>
        </w:rPr>
        <w:t>.</w:t>
      </w:r>
      <w:bookmarkStart w:id="0" w:name="_GoBack"/>
      <w:bookmarkEnd w:id="0"/>
    </w:p>
    <w:p w:rsidR="00EF004C" w:rsidRPr="00B24107" w:rsidRDefault="00EF004C" w:rsidP="00EF004C">
      <w:pPr>
        <w:widowControl w:val="0"/>
        <w:pBdr>
          <w:bottom w:val="single" w:sz="4" w:space="0" w:color="FFFFFF"/>
        </w:pBdr>
        <w:tabs>
          <w:tab w:val="left" w:pos="0"/>
        </w:tabs>
        <w:spacing w:after="0" w:line="240" w:lineRule="auto"/>
        <w:ind w:firstLine="567"/>
        <w:jc w:val="both"/>
        <w:rPr>
          <w:rFonts w:ascii="Arial Narrow" w:hAnsi="Arial Narrow" w:cs="Arial"/>
          <w:sz w:val="28"/>
          <w:szCs w:val="28"/>
          <w:lang w:val="kk-KZ"/>
        </w:rPr>
      </w:pPr>
      <w:r w:rsidRPr="00B24107">
        <w:rPr>
          <w:rFonts w:ascii="Arial Narrow" w:hAnsi="Arial Narrow" w:cs="Arial"/>
          <w:b/>
          <w:bCs/>
          <w:sz w:val="28"/>
          <w:szCs w:val="28"/>
          <w:lang w:val="kk-KZ"/>
        </w:rPr>
        <w:t>Мал шаруашылы</w:t>
      </w:r>
      <w:r w:rsidRPr="00B24107">
        <w:rPr>
          <w:rFonts w:ascii="Arial" w:hAnsi="Arial" w:cs="Arial"/>
          <w:b/>
          <w:bCs/>
          <w:sz w:val="28"/>
          <w:szCs w:val="28"/>
          <w:lang w:val="kk-KZ"/>
        </w:rPr>
        <w:t>ғ</w:t>
      </w:r>
      <w:r w:rsidRPr="00B24107">
        <w:rPr>
          <w:rFonts w:ascii="Arial Narrow" w:hAnsi="Arial Narrow" w:cs="Arial Narrow"/>
          <w:b/>
          <w:bCs/>
          <w:sz w:val="28"/>
          <w:szCs w:val="28"/>
          <w:lang w:val="kk-KZ"/>
        </w:rPr>
        <w:t>ы</w:t>
      </w:r>
      <w:r w:rsidRPr="00B24107">
        <w:rPr>
          <w:rFonts w:ascii="Arial Narrow" w:hAnsi="Arial Narrow" w:cs="Arial"/>
          <w:b/>
          <w:bCs/>
          <w:sz w:val="28"/>
          <w:szCs w:val="28"/>
          <w:lang w:val="kk-KZ"/>
        </w:rPr>
        <w:t>.</w:t>
      </w:r>
      <w:r w:rsidRPr="00B24107">
        <w:rPr>
          <w:rFonts w:ascii="Arial Narrow" w:hAnsi="Arial Narrow" w:cs="Arial"/>
          <w:sz w:val="28"/>
          <w:szCs w:val="28"/>
          <w:lang w:val="kk-KZ"/>
        </w:rPr>
        <w:t xml:space="preserve"> Мал</w:t>
      </w:r>
      <w:r w:rsidRPr="00B24107">
        <w:rPr>
          <w:rFonts w:ascii="Arial Narrow" w:hAnsi="Arial Narrow" w:cs="Arial"/>
          <w:bCs/>
          <w:sz w:val="28"/>
          <w:szCs w:val="28"/>
          <w:lang w:val="kk-KZ"/>
        </w:rPr>
        <w:t xml:space="preserve"> басыны</w:t>
      </w:r>
      <w:r w:rsidRPr="00B24107">
        <w:rPr>
          <w:rFonts w:ascii="Arial" w:hAnsi="Arial" w:cs="Arial"/>
          <w:bCs/>
          <w:sz w:val="28"/>
          <w:szCs w:val="28"/>
          <w:lang w:val="kk-KZ"/>
        </w:rPr>
        <w:t>ң</w:t>
      </w:r>
      <w:r w:rsidRPr="00B24107">
        <w:rPr>
          <w:rFonts w:ascii="Arial Narrow" w:hAnsi="Arial Narrow" w:cs="Arial"/>
          <w:bCs/>
          <w:sz w:val="28"/>
          <w:szCs w:val="28"/>
          <w:lang w:val="kk-KZ"/>
        </w:rPr>
        <w:t xml:space="preserve"> </w:t>
      </w:r>
      <w:r w:rsidRPr="00B24107">
        <w:rPr>
          <w:rFonts w:ascii="Arial Narrow" w:hAnsi="Arial Narrow" w:cs="Arial Narrow"/>
          <w:bCs/>
          <w:sz w:val="28"/>
          <w:szCs w:val="28"/>
          <w:lang w:val="kk-KZ"/>
        </w:rPr>
        <w:t>саны</w:t>
      </w:r>
      <w:r w:rsidRPr="00B24107">
        <w:rPr>
          <w:rFonts w:ascii="Arial Narrow" w:hAnsi="Arial Narrow" w:cs="Arial"/>
          <w:bCs/>
          <w:sz w:val="28"/>
          <w:szCs w:val="28"/>
          <w:lang w:val="kk-KZ"/>
        </w:rPr>
        <w:t>: І</w:t>
      </w:r>
      <w:r w:rsidRPr="00B24107">
        <w:rPr>
          <w:rFonts w:ascii="Arial" w:hAnsi="Arial" w:cs="Arial"/>
          <w:bCs/>
          <w:sz w:val="28"/>
          <w:szCs w:val="28"/>
          <w:lang w:val="kk-KZ"/>
        </w:rPr>
        <w:t>Қ</w:t>
      </w:r>
      <w:r w:rsidRPr="00B24107">
        <w:rPr>
          <w:rFonts w:ascii="Arial Narrow" w:hAnsi="Arial Narrow" w:cs="Arial Narrow"/>
          <w:bCs/>
          <w:sz w:val="28"/>
          <w:szCs w:val="28"/>
          <w:lang w:val="kk-KZ"/>
        </w:rPr>
        <w:t>М</w:t>
      </w:r>
      <w:r w:rsidRPr="00B24107">
        <w:rPr>
          <w:rFonts w:ascii="Arial Narrow" w:hAnsi="Arial Narrow" w:cs="Arial"/>
          <w:sz w:val="28"/>
          <w:szCs w:val="28"/>
          <w:lang w:val="kk-KZ"/>
        </w:rPr>
        <w:t xml:space="preserve"> – </w:t>
      </w:r>
      <w:r w:rsidR="0037655E">
        <w:rPr>
          <w:rFonts w:ascii="Arial Narrow" w:hAnsi="Arial Narrow" w:cs="Arial"/>
          <w:sz w:val="28"/>
          <w:szCs w:val="28"/>
          <w:lang w:val="kk-KZ"/>
        </w:rPr>
        <w:t>47</w:t>
      </w:r>
      <w:r w:rsidR="008C2E40">
        <w:rPr>
          <w:rFonts w:ascii="Arial Narrow" w:hAnsi="Arial Narrow" w:cs="Arial"/>
          <w:sz w:val="28"/>
          <w:szCs w:val="28"/>
          <w:lang w:val="kk-KZ"/>
        </w:rPr>
        <w:t>5</w:t>
      </w:r>
      <w:r w:rsidR="0037655E">
        <w:rPr>
          <w:rFonts w:ascii="Arial Narrow" w:hAnsi="Arial Narrow" w:cs="Arial"/>
          <w:sz w:val="28"/>
          <w:szCs w:val="28"/>
          <w:lang w:val="kk-KZ"/>
        </w:rPr>
        <w:t>,</w:t>
      </w:r>
      <w:r w:rsidR="008C2E40">
        <w:rPr>
          <w:rFonts w:ascii="Arial Narrow" w:hAnsi="Arial Narrow" w:cs="Arial"/>
          <w:sz w:val="28"/>
          <w:szCs w:val="28"/>
          <w:lang w:val="kk-KZ"/>
        </w:rPr>
        <w:t>0</w:t>
      </w:r>
      <w:r w:rsidRPr="00B24107">
        <w:rPr>
          <w:rFonts w:ascii="Arial Narrow" w:hAnsi="Arial Narrow" w:cs="Arial"/>
          <w:sz w:val="28"/>
          <w:szCs w:val="28"/>
          <w:lang w:val="kk-KZ"/>
        </w:rPr>
        <w:t xml:space="preserve"> мы</w:t>
      </w:r>
      <w:r w:rsidRPr="00B24107">
        <w:rPr>
          <w:rFonts w:ascii="Arial" w:hAnsi="Arial" w:cs="Arial"/>
          <w:sz w:val="28"/>
          <w:szCs w:val="28"/>
          <w:lang w:val="kk-KZ"/>
        </w:rPr>
        <w:t>ң</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басты</w:t>
      </w:r>
      <w:r w:rsidRPr="00B24107">
        <w:rPr>
          <w:rFonts w:ascii="Arial Narrow" w:hAnsi="Arial Narrow" w:cs="Arial"/>
          <w:sz w:val="28"/>
          <w:szCs w:val="28"/>
          <w:lang w:val="kk-KZ"/>
        </w:rPr>
        <w:t xml:space="preserve"> </w:t>
      </w:r>
      <w:r w:rsidRPr="00B24107">
        <w:rPr>
          <w:rFonts w:ascii="Arial Narrow" w:hAnsi="Arial Narrow" w:cs="Arial"/>
          <w:i/>
          <w:sz w:val="24"/>
          <w:lang w:val="kk-KZ"/>
        </w:rPr>
        <w:t>(20</w:t>
      </w:r>
      <w:r>
        <w:rPr>
          <w:rFonts w:ascii="Arial Narrow" w:hAnsi="Arial Narrow" w:cs="Arial"/>
          <w:i/>
          <w:sz w:val="24"/>
          <w:lang w:val="kk-KZ"/>
        </w:rPr>
        <w:t>2</w:t>
      </w:r>
      <w:r w:rsidR="008C2E40">
        <w:rPr>
          <w:rFonts w:ascii="Arial Narrow" w:hAnsi="Arial Narrow" w:cs="Arial"/>
          <w:i/>
          <w:sz w:val="24"/>
          <w:lang w:val="kk-KZ"/>
        </w:rPr>
        <w:t>4</w:t>
      </w:r>
      <w:r w:rsidRPr="00B24107">
        <w:rPr>
          <w:rFonts w:ascii="Arial Narrow" w:hAnsi="Arial Narrow" w:cs="Arial"/>
          <w:i/>
          <w:sz w:val="24"/>
          <w:lang w:val="kk-KZ"/>
        </w:rPr>
        <w:t xml:space="preserve"> ж. </w:t>
      </w:r>
      <w:r w:rsidRPr="00B24107">
        <w:rPr>
          <w:rFonts w:ascii="Arial" w:hAnsi="Arial" w:cs="Arial"/>
          <w:i/>
          <w:sz w:val="24"/>
          <w:lang w:val="kk-KZ"/>
        </w:rPr>
        <w:t>қ</w:t>
      </w:r>
      <w:r w:rsidRPr="00B24107">
        <w:rPr>
          <w:rFonts w:ascii="Arial Narrow" w:hAnsi="Arial Narrow" w:cs="Arial Narrow"/>
          <w:i/>
          <w:sz w:val="24"/>
          <w:lang w:val="kk-KZ"/>
        </w:rPr>
        <w:t>ара</w:t>
      </w:r>
      <w:r w:rsidRPr="00B24107">
        <w:rPr>
          <w:rFonts w:ascii="Arial" w:hAnsi="Arial" w:cs="Arial"/>
          <w:i/>
          <w:sz w:val="24"/>
          <w:lang w:val="kk-KZ"/>
        </w:rPr>
        <w:t>ғ</w:t>
      </w:r>
      <w:r w:rsidRPr="00B24107">
        <w:rPr>
          <w:rFonts w:ascii="Arial Narrow" w:hAnsi="Arial Narrow" w:cs="Arial Narrow"/>
          <w:i/>
          <w:sz w:val="24"/>
          <w:lang w:val="kk-KZ"/>
        </w:rPr>
        <w:t>анда</w:t>
      </w:r>
      <w:r w:rsidRPr="00B24107">
        <w:rPr>
          <w:rFonts w:ascii="Arial Narrow" w:hAnsi="Arial Narrow" w:cs="Arial"/>
          <w:i/>
          <w:sz w:val="24"/>
          <w:lang w:val="kk-KZ"/>
        </w:rPr>
        <w:t xml:space="preserve"> </w:t>
      </w:r>
      <w:r w:rsidR="008C2E40">
        <w:rPr>
          <w:rFonts w:ascii="Arial Narrow" w:hAnsi="Arial Narrow" w:cs="Arial"/>
          <w:i/>
          <w:sz w:val="24"/>
          <w:lang w:val="kk-KZ"/>
        </w:rPr>
        <w:t>101,0</w:t>
      </w:r>
      <w:r w:rsidRPr="00B24107">
        <w:rPr>
          <w:rFonts w:ascii="Arial Narrow" w:hAnsi="Arial Narrow" w:cs="Arial"/>
          <w:i/>
          <w:sz w:val="24"/>
          <w:lang w:val="kk-KZ"/>
        </w:rPr>
        <w:t>%)</w:t>
      </w:r>
      <w:r w:rsidRPr="00B24107">
        <w:rPr>
          <w:rFonts w:ascii="Arial Narrow" w:hAnsi="Arial Narrow" w:cs="Arial"/>
          <w:sz w:val="32"/>
          <w:szCs w:val="28"/>
          <w:lang w:val="kk-KZ"/>
        </w:rPr>
        <w:t xml:space="preserve">, </w:t>
      </w:r>
      <w:r w:rsidRPr="00B24107">
        <w:rPr>
          <w:rFonts w:ascii="Arial" w:hAnsi="Arial" w:cs="Arial"/>
          <w:sz w:val="28"/>
          <w:szCs w:val="28"/>
          <w:lang w:val="kk-KZ"/>
        </w:rPr>
        <w:t>қ</w:t>
      </w:r>
      <w:r w:rsidRPr="00B24107">
        <w:rPr>
          <w:rFonts w:ascii="Arial Narrow" w:hAnsi="Arial Narrow" w:cs="Arial Narrow"/>
          <w:sz w:val="28"/>
          <w:szCs w:val="28"/>
          <w:lang w:val="kk-KZ"/>
        </w:rPr>
        <w:t>ой</w:t>
      </w:r>
      <w:r w:rsidRPr="00B24107">
        <w:rPr>
          <w:rFonts w:ascii="Arial Narrow" w:hAnsi="Arial Narrow" w:cs="Arial"/>
          <w:sz w:val="28"/>
          <w:szCs w:val="28"/>
          <w:lang w:val="kk-KZ"/>
        </w:rPr>
        <w:t xml:space="preserve"> – </w:t>
      </w:r>
      <w:r w:rsidR="00EA3763">
        <w:rPr>
          <w:rFonts w:ascii="Arial Narrow" w:hAnsi="Arial Narrow" w:cs="Arial"/>
          <w:sz w:val="28"/>
          <w:szCs w:val="28"/>
          <w:lang w:val="kk-KZ"/>
        </w:rPr>
        <w:t>57</w:t>
      </w:r>
      <w:r w:rsidR="008C2E40">
        <w:rPr>
          <w:rFonts w:ascii="Arial Narrow" w:hAnsi="Arial Narrow" w:cs="Arial"/>
          <w:sz w:val="28"/>
          <w:szCs w:val="28"/>
          <w:lang w:val="kk-KZ"/>
        </w:rPr>
        <w:t>0</w:t>
      </w:r>
      <w:r w:rsidR="00EA3763">
        <w:rPr>
          <w:rFonts w:ascii="Arial Narrow" w:hAnsi="Arial Narrow" w:cs="Arial"/>
          <w:sz w:val="28"/>
          <w:szCs w:val="28"/>
          <w:lang w:val="kk-KZ"/>
        </w:rPr>
        <w:t>,</w:t>
      </w:r>
      <w:r w:rsidR="008C2E40">
        <w:rPr>
          <w:rFonts w:ascii="Arial Narrow" w:hAnsi="Arial Narrow" w:cs="Arial"/>
          <w:sz w:val="28"/>
          <w:szCs w:val="28"/>
          <w:lang w:val="kk-KZ"/>
        </w:rPr>
        <w:t>7</w:t>
      </w:r>
      <w:r w:rsidRPr="00B24107">
        <w:rPr>
          <w:rFonts w:ascii="Arial Narrow" w:hAnsi="Arial Narrow" w:cs="Arial"/>
          <w:sz w:val="28"/>
          <w:szCs w:val="28"/>
          <w:lang w:val="kk-KZ"/>
        </w:rPr>
        <w:t xml:space="preserve"> мы</w:t>
      </w:r>
      <w:r w:rsidRPr="00B24107">
        <w:rPr>
          <w:rFonts w:ascii="Arial" w:hAnsi="Arial" w:cs="Arial"/>
          <w:sz w:val="28"/>
          <w:szCs w:val="28"/>
          <w:lang w:val="kk-KZ"/>
        </w:rPr>
        <w:t>ң</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басты</w:t>
      </w:r>
      <w:r w:rsidRPr="00B24107">
        <w:rPr>
          <w:rFonts w:ascii="Arial Narrow" w:hAnsi="Arial Narrow" w:cs="Arial"/>
          <w:sz w:val="28"/>
          <w:szCs w:val="28"/>
          <w:lang w:val="kk-KZ"/>
        </w:rPr>
        <w:t xml:space="preserve"> </w:t>
      </w:r>
      <w:r w:rsidRPr="00B24107">
        <w:rPr>
          <w:rFonts w:ascii="Arial Narrow" w:hAnsi="Arial Narrow" w:cs="Arial"/>
          <w:i/>
          <w:sz w:val="24"/>
          <w:szCs w:val="24"/>
          <w:lang w:val="kk-KZ"/>
        </w:rPr>
        <w:t>(</w:t>
      </w:r>
      <w:r w:rsidR="008C2E40">
        <w:rPr>
          <w:rFonts w:ascii="Arial Narrow" w:hAnsi="Arial Narrow" w:cs="Arial"/>
          <w:i/>
          <w:sz w:val="24"/>
          <w:szCs w:val="24"/>
          <w:lang w:val="kk-KZ"/>
        </w:rPr>
        <w:t>99,7</w:t>
      </w:r>
      <w:r w:rsidRPr="00B24107">
        <w:rPr>
          <w:rFonts w:ascii="Arial Narrow" w:hAnsi="Arial Narrow" w:cs="Arial"/>
          <w:i/>
          <w:sz w:val="24"/>
          <w:szCs w:val="24"/>
          <w:lang w:val="kk-KZ"/>
        </w:rPr>
        <w:t>%)</w:t>
      </w:r>
      <w:r w:rsidRPr="00B24107">
        <w:rPr>
          <w:rFonts w:ascii="Arial Narrow" w:hAnsi="Arial Narrow" w:cs="Arial"/>
          <w:sz w:val="24"/>
          <w:szCs w:val="24"/>
          <w:lang w:val="kk-KZ"/>
        </w:rPr>
        <w:t>,</w:t>
      </w:r>
      <w:r w:rsidRPr="00B24107">
        <w:rPr>
          <w:rFonts w:ascii="Arial Narrow" w:hAnsi="Arial Narrow" w:cs="Arial"/>
          <w:sz w:val="32"/>
          <w:szCs w:val="28"/>
          <w:lang w:val="kk-KZ"/>
        </w:rPr>
        <w:t xml:space="preserve"> </w:t>
      </w:r>
      <w:r w:rsidRPr="00B24107">
        <w:rPr>
          <w:rFonts w:ascii="Arial Narrow" w:hAnsi="Arial Narrow" w:cs="Arial"/>
          <w:sz w:val="28"/>
          <w:szCs w:val="28"/>
          <w:lang w:val="kk-KZ"/>
        </w:rPr>
        <w:t xml:space="preserve">ешкі – </w:t>
      </w:r>
      <w:r w:rsidR="00EA3763">
        <w:rPr>
          <w:rFonts w:ascii="Arial Narrow" w:hAnsi="Arial Narrow" w:cs="Arial"/>
          <w:sz w:val="28"/>
          <w:szCs w:val="28"/>
          <w:lang w:val="kk-KZ"/>
        </w:rPr>
        <w:t>5</w:t>
      </w:r>
      <w:r w:rsidR="008C2E40">
        <w:rPr>
          <w:rFonts w:ascii="Arial Narrow" w:hAnsi="Arial Narrow" w:cs="Arial"/>
          <w:sz w:val="28"/>
          <w:szCs w:val="28"/>
          <w:lang w:val="kk-KZ"/>
        </w:rPr>
        <w:t>8,3</w:t>
      </w:r>
      <w:r w:rsidRPr="00B24107">
        <w:rPr>
          <w:rFonts w:ascii="Arial Narrow" w:hAnsi="Arial Narrow" w:cs="Arial"/>
          <w:sz w:val="28"/>
          <w:szCs w:val="28"/>
          <w:lang w:val="kk-KZ"/>
        </w:rPr>
        <w:t xml:space="preserve"> мы</w:t>
      </w:r>
      <w:r w:rsidRPr="00B24107">
        <w:rPr>
          <w:rFonts w:ascii="Arial" w:hAnsi="Arial" w:cs="Arial"/>
          <w:sz w:val="28"/>
          <w:szCs w:val="28"/>
          <w:lang w:val="kk-KZ"/>
        </w:rPr>
        <w:t>ң</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басты</w:t>
      </w:r>
      <w:r w:rsidRPr="00B24107">
        <w:rPr>
          <w:rFonts w:ascii="Arial Narrow" w:hAnsi="Arial Narrow" w:cs="Arial"/>
          <w:sz w:val="28"/>
          <w:szCs w:val="28"/>
          <w:lang w:val="kk-KZ"/>
        </w:rPr>
        <w:t xml:space="preserve"> </w:t>
      </w:r>
      <w:r w:rsidRPr="00B24107">
        <w:rPr>
          <w:rFonts w:ascii="Arial Narrow" w:hAnsi="Arial Narrow" w:cs="Arial"/>
          <w:i/>
          <w:sz w:val="24"/>
          <w:szCs w:val="24"/>
          <w:lang w:val="kk-KZ"/>
        </w:rPr>
        <w:t>(</w:t>
      </w:r>
      <w:r w:rsidR="006308DF">
        <w:rPr>
          <w:rFonts w:ascii="Arial Narrow" w:hAnsi="Arial Narrow" w:cs="Arial"/>
          <w:i/>
          <w:sz w:val="24"/>
          <w:szCs w:val="24"/>
          <w:lang w:val="kk-KZ"/>
        </w:rPr>
        <w:t>101,6</w:t>
      </w:r>
      <w:r w:rsidRPr="00B24107">
        <w:rPr>
          <w:rFonts w:ascii="Arial Narrow" w:hAnsi="Arial Narrow" w:cs="Arial"/>
          <w:i/>
          <w:sz w:val="24"/>
          <w:szCs w:val="24"/>
          <w:lang w:val="kk-KZ"/>
        </w:rPr>
        <w:t>%)</w:t>
      </w:r>
      <w:r w:rsidRPr="00B24107">
        <w:rPr>
          <w:rFonts w:ascii="Arial Narrow" w:hAnsi="Arial Narrow" w:cs="Arial"/>
          <w:sz w:val="28"/>
          <w:szCs w:val="28"/>
          <w:lang w:val="kk-KZ"/>
        </w:rPr>
        <w:t>, жыл</w:t>
      </w:r>
      <w:r w:rsidRPr="00B24107">
        <w:rPr>
          <w:rFonts w:ascii="Arial" w:hAnsi="Arial" w:cs="Arial"/>
          <w:sz w:val="28"/>
          <w:szCs w:val="28"/>
          <w:lang w:val="kk-KZ"/>
        </w:rPr>
        <w:t>қ</w:t>
      </w:r>
      <w:r w:rsidRPr="00B24107">
        <w:rPr>
          <w:rFonts w:ascii="Arial Narrow" w:hAnsi="Arial Narrow" w:cs="Arial Narrow"/>
          <w:sz w:val="28"/>
          <w:szCs w:val="28"/>
          <w:lang w:val="kk-KZ"/>
        </w:rPr>
        <w:t>ы</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w:t>
      </w:r>
      <w:r w:rsidRPr="00B24107">
        <w:rPr>
          <w:rFonts w:ascii="Arial Narrow" w:hAnsi="Arial Narrow" w:cs="Arial"/>
          <w:sz w:val="28"/>
          <w:szCs w:val="28"/>
          <w:lang w:val="kk-KZ"/>
        </w:rPr>
        <w:t xml:space="preserve"> </w:t>
      </w:r>
      <w:r w:rsidR="006308DF">
        <w:rPr>
          <w:rFonts w:ascii="Arial Narrow" w:hAnsi="Arial Narrow" w:cs="Arial"/>
          <w:sz w:val="28"/>
          <w:szCs w:val="28"/>
          <w:lang w:val="kk-KZ"/>
        </w:rPr>
        <w:t>318,3</w:t>
      </w:r>
      <w:r w:rsidRPr="00B24107">
        <w:rPr>
          <w:rFonts w:ascii="Arial Narrow" w:hAnsi="Arial Narrow" w:cs="Arial"/>
          <w:sz w:val="28"/>
          <w:szCs w:val="28"/>
          <w:lang w:val="kk-KZ"/>
        </w:rPr>
        <w:t xml:space="preserve"> мы</w:t>
      </w:r>
      <w:r w:rsidRPr="00B24107">
        <w:rPr>
          <w:rFonts w:ascii="Arial" w:hAnsi="Arial" w:cs="Arial"/>
          <w:sz w:val="28"/>
          <w:szCs w:val="28"/>
          <w:lang w:val="kk-KZ"/>
        </w:rPr>
        <w:t>ң</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басты</w:t>
      </w:r>
      <w:r w:rsidRPr="00B24107">
        <w:rPr>
          <w:rFonts w:ascii="Arial Narrow" w:hAnsi="Arial Narrow" w:cs="Arial"/>
          <w:sz w:val="28"/>
          <w:szCs w:val="28"/>
          <w:lang w:val="kk-KZ"/>
        </w:rPr>
        <w:t xml:space="preserve"> </w:t>
      </w:r>
      <w:r w:rsidRPr="00B24107">
        <w:rPr>
          <w:rFonts w:ascii="Arial Narrow" w:hAnsi="Arial Narrow" w:cs="Arial"/>
          <w:i/>
          <w:sz w:val="24"/>
          <w:szCs w:val="24"/>
          <w:lang w:val="kk-KZ"/>
        </w:rPr>
        <w:t>(</w:t>
      </w:r>
      <w:r w:rsidR="00EA3763">
        <w:rPr>
          <w:rFonts w:ascii="Arial Narrow" w:hAnsi="Arial Narrow" w:cs="Arial"/>
          <w:i/>
          <w:sz w:val="24"/>
          <w:szCs w:val="24"/>
          <w:lang w:val="kk-KZ"/>
        </w:rPr>
        <w:t>1</w:t>
      </w:r>
      <w:r w:rsidR="006308DF">
        <w:rPr>
          <w:rFonts w:ascii="Arial Narrow" w:hAnsi="Arial Narrow" w:cs="Arial"/>
          <w:i/>
          <w:sz w:val="24"/>
          <w:szCs w:val="24"/>
          <w:lang w:val="kk-KZ"/>
        </w:rPr>
        <w:t>08,8</w:t>
      </w:r>
      <w:r w:rsidRPr="00B24107">
        <w:rPr>
          <w:rFonts w:ascii="Arial Narrow" w:hAnsi="Arial Narrow" w:cs="Arial"/>
          <w:i/>
          <w:sz w:val="24"/>
          <w:szCs w:val="24"/>
          <w:lang w:val="kk-KZ"/>
        </w:rPr>
        <w:t>%)</w:t>
      </w:r>
      <w:r w:rsidRPr="00B24107">
        <w:rPr>
          <w:rFonts w:ascii="Arial Narrow" w:hAnsi="Arial Narrow" w:cs="Arial"/>
          <w:sz w:val="28"/>
          <w:szCs w:val="28"/>
          <w:lang w:val="kk-KZ"/>
        </w:rPr>
        <w:t>, шош</w:t>
      </w:r>
      <w:r w:rsidRPr="00B24107">
        <w:rPr>
          <w:rFonts w:ascii="Arial" w:hAnsi="Arial" w:cs="Arial"/>
          <w:sz w:val="28"/>
          <w:szCs w:val="28"/>
          <w:lang w:val="kk-KZ"/>
        </w:rPr>
        <w:t>қ</w:t>
      </w:r>
      <w:r w:rsidRPr="00B24107">
        <w:rPr>
          <w:rFonts w:ascii="Arial Narrow" w:hAnsi="Arial Narrow" w:cs="Arial Narrow"/>
          <w:sz w:val="28"/>
          <w:szCs w:val="28"/>
          <w:lang w:val="kk-KZ"/>
        </w:rPr>
        <w:t>а</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w:t>
      </w:r>
      <w:r w:rsidRPr="00B24107">
        <w:rPr>
          <w:rFonts w:ascii="Arial Narrow" w:hAnsi="Arial Narrow" w:cs="Arial"/>
          <w:sz w:val="28"/>
          <w:szCs w:val="28"/>
          <w:lang w:val="kk-KZ"/>
        </w:rPr>
        <w:t xml:space="preserve"> </w:t>
      </w:r>
      <w:r w:rsidR="006308DF">
        <w:rPr>
          <w:rFonts w:ascii="Arial Narrow" w:hAnsi="Arial Narrow" w:cs="Arial"/>
          <w:sz w:val="28"/>
          <w:szCs w:val="28"/>
          <w:lang w:val="kk-KZ"/>
        </w:rPr>
        <w:t>97,5</w:t>
      </w:r>
      <w:r w:rsidRPr="00B24107">
        <w:rPr>
          <w:rFonts w:ascii="Arial Narrow" w:hAnsi="Arial Narrow" w:cs="Arial"/>
          <w:sz w:val="28"/>
          <w:szCs w:val="28"/>
          <w:lang w:val="kk-KZ"/>
        </w:rPr>
        <w:t xml:space="preserve"> мы</w:t>
      </w:r>
      <w:r w:rsidRPr="00B24107">
        <w:rPr>
          <w:rFonts w:ascii="Arial" w:hAnsi="Arial" w:cs="Arial"/>
          <w:sz w:val="28"/>
          <w:szCs w:val="28"/>
          <w:lang w:val="kk-KZ"/>
        </w:rPr>
        <w:t>ң</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басты</w:t>
      </w:r>
      <w:r w:rsidRPr="00B24107">
        <w:rPr>
          <w:rFonts w:ascii="Arial Narrow" w:hAnsi="Arial Narrow" w:cs="Arial"/>
          <w:sz w:val="28"/>
          <w:szCs w:val="28"/>
          <w:lang w:val="kk-KZ"/>
        </w:rPr>
        <w:t xml:space="preserve"> </w:t>
      </w:r>
      <w:r w:rsidRPr="00B24107">
        <w:rPr>
          <w:rFonts w:ascii="Arial Narrow" w:hAnsi="Arial Narrow" w:cs="Arial"/>
          <w:i/>
          <w:sz w:val="24"/>
          <w:szCs w:val="24"/>
          <w:lang w:val="kk-KZ"/>
        </w:rPr>
        <w:t>(</w:t>
      </w:r>
      <w:r w:rsidR="006308DF">
        <w:rPr>
          <w:rFonts w:ascii="Arial Narrow" w:hAnsi="Arial Narrow" w:cs="Arial"/>
          <w:i/>
          <w:sz w:val="24"/>
          <w:szCs w:val="24"/>
          <w:lang w:val="kk-KZ"/>
        </w:rPr>
        <w:t>122,5</w:t>
      </w:r>
      <w:r w:rsidRPr="00B24107">
        <w:rPr>
          <w:rFonts w:ascii="Arial Narrow" w:hAnsi="Arial Narrow" w:cs="Arial"/>
          <w:i/>
          <w:sz w:val="24"/>
          <w:szCs w:val="24"/>
          <w:lang w:val="kk-KZ"/>
        </w:rPr>
        <w:t>%)</w:t>
      </w:r>
      <w:r>
        <w:rPr>
          <w:rFonts w:ascii="Arial Narrow" w:hAnsi="Arial Narrow" w:cs="Arial"/>
          <w:i/>
          <w:sz w:val="24"/>
          <w:szCs w:val="24"/>
          <w:lang w:val="kk-KZ"/>
        </w:rPr>
        <w:t>,</w:t>
      </w:r>
      <w:r w:rsidRPr="00B24107">
        <w:rPr>
          <w:rFonts w:ascii="Arial Narrow" w:hAnsi="Arial Narrow" w:cs="Arial"/>
          <w:sz w:val="24"/>
          <w:szCs w:val="24"/>
          <w:lang w:val="kk-KZ"/>
        </w:rPr>
        <w:t xml:space="preserve"> </w:t>
      </w:r>
      <w:r w:rsidRPr="00B24107">
        <w:rPr>
          <w:rFonts w:ascii="Arial" w:hAnsi="Arial" w:cs="Arial"/>
          <w:sz w:val="28"/>
          <w:szCs w:val="28"/>
          <w:lang w:val="kk-KZ"/>
        </w:rPr>
        <w:t>құ</w:t>
      </w:r>
      <w:r w:rsidRPr="00B24107">
        <w:rPr>
          <w:rFonts w:ascii="Arial Narrow" w:hAnsi="Arial Narrow" w:cs="Arial Narrow"/>
          <w:sz w:val="28"/>
          <w:szCs w:val="28"/>
          <w:lang w:val="kk-KZ"/>
        </w:rPr>
        <w:t>с</w:t>
      </w:r>
      <w:r w:rsidRPr="00B24107">
        <w:rPr>
          <w:rFonts w:ascii="Arial Narrow" w:hAnsi="Arial Narrow" w:cs="Arial"/>
          <w:sz w:val="28"/>
          <w:szCs w:val="28"/>
          <w:lang w:val="kk-KZ"/>
        </w:rPr>
        <w:t xml:space="preserve"> – </w:t>
      </w:r>
      <w:r w:rsidR="00EA3763">
        <w:rPr>
          <w:rFonts w:ascii="Arial Narrow" w:hAnsi="Arial Narrow" w:cs="Arial"/>
          <w:sz w:val="28"/>
          <w:szCs w:val="28"/>
          <w:lang w:val="kk-KZ"/>
        </w:rPr>
        <w:t>1</w:t>
      </w:r>
      <w:r w:rsidR="006308DF">
        <w:rPr>
          <w:rFonts w:ascii="Arial Narrow" w:hAnsi="Arial Narrow" w:cs="Arial"/>
          <w:sz w:val="28"/>
          <w:szCs w:val="28"/>
          <w:lang w:val="kk-KZ"/>
        </w:rPr>
        <w:t> 682,8</w:t>
      </w:r>
      <w:r w:rsidRPr="00B24107">
        <w:rPr>
          <w:rFonts w:ascii="Arial Narrow" w:hAnsi="Arial Narrow" w:cs="Arial"/>
          <w:sz w:val="28"/>
          <w:szCs w:val="28"/>
          <w:lang w:val="kk-KZ"/>
        </w:rPr>
        <w:t xml:space="preserve"> мы</w:t>
      </w:r>
      <w:r w:rsidRPr="00B24107">
        <w:rPr>
          <w:rFonts w:ascii="Arial" w:hAnsi="Arial" w:cs="Arial"/>
          <w:sz w:val="28"/>
          <w:szCs w:val="28"/>
          <w:lang w:val="kk-KZ"/>
        </w:rPr>
        <w:t>ң</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басты</w:t>
      </w:r>
      <w:r w:rsidRPr="00B24107">
        <w:rPr>
          <w:rFonts w:ascii="Arial Narrow" w:hAnsi="Arial Narrow" w:cs="Arial"/>
          <w:sz w:val="28"/>
          <w:szCs w:val="28"/>
          <w:lang w:val="kk-KZ"/>
        </w:rPr>
        <w:t xml:space="preserve"> </w:t>
      </w:r>
      <w:r w:rsidRPr="00B24107">
        <w:rPr>
          <w:rFonts w:ascii="Arial Narrow" w:hAnsi="Arial Narrow" w:cs="Arial"/>
          <w:i/>
          <w:sz w:val="24"/>
          <w:szCs w:val="24"/>
          <w:lang w:val="kk-KZ"/>
        </w:rPr>
        <w:t>(</w:t>
      </w:r>
      <w:r w:rsidR="00EA3763">
        <w:rPr>
          <w:rFonts w:ascii="Arial Narrow" w:hAnsi="Arial Narrow" w:cs="Arial"/>
          <w:i/>
          <w:sz w:val="24"/>
          <w:szCs w:val="24"/>
          <w:lang w:val="kk-KZ"/>
        </w:rPr>
        <w:t>1</w:t>
      </w:r>
      <w:r w:rsidR="006308DF">
        <w:rPr>
          <w:rFonts w:ascii="Arial Narrow" w:hAnsi="Arial Narrow" w:cs="Arial"/>
          <w:i/>
          <w:sz w:val="24"/>
          <w:szCs w:val="24"/>
          <w:lang w:val="kk-KZ"/>
        </w:rPr>
        <w:t>56,9</w:t>
      </w:r>
      <w:r w:rsidRPr="00B24107">
        <w:rPr>
          <w:rFonts w:ascii="Arial Narrow" w:hAnsi="Arial Narrow" w:cs="Arial"/>
          <w:i/>
          <w:sz w:val="24"/>
          <w:szCs w:val="24"/>
          <w:lang w:val="kk-KZ"/>
        </w:rPr>
        <w:t>%)</w:t>
      </w:r>
      <w:r w:rsidRPr="00B24107">
        <w:rPr>
          <w:rFonts w:ascii="Arial Narrow" w:hAnsi="Arial Narrow" w:cs="Arial"/>
          <w:i/>
          <w:lang w:val="kk-KZ"/>
        </w:rPr>
        <w:t xml:space="preserve"> </w:t>
      </w:r>
      <w:r w:rsidRPr="00B24107">
        <w:rPr>
          <w:rFonts w:ascii="Arial" w:hAnsi="Arial" w:cs="Arial"/>
          <w:sz w:val="28"/>
          <w:szCs w:val="28"/>
          <w:lang w:val="kk-KZ"/>
        </w:rPr>
        <w:t>құ</w:t>
      </w:r>
      <w:r w:rsidRPr="00B24107">
        <w:rPr>
          <w:rFonts w:ascii="Arial Narrow" w:hAnsi="Arial Narrow" w:cs="Arial Narrow"/>
          <w:sz w:val="28"/>
          <w:szCs w:val="28"/>
          <w:lang w:val="kk-KZ"/>
        </w:rPr>
        <w:t>рады</w:t>
      </w:r>
      <w:r w:rsidRPr="00B24107">
        <w:rPr>
          <w:rFonts w:ascii="Arial Narrow" w:hAnsi="Arial Narrow" w:cs="Arial"/>
          <w:sz w:val="28"/>
          <w:szCs w:val="28"/>
          <w:lang w:val="kk-KZ"/>
        </w:rPr>
        <w:t>.</w:t>
      </w:r>
    </w:p>
    <w:p w:rsidR="00EF004C" w:rsidRPr="00B24107" w:rsidRDefault="00EA3763" w:rsidP="00EF004C">
      <w:pPr>
        <w:widowControl w:val="0"/>
        <w:pBdr>
          <w:bottom w:val="single" w:sz="4" w:space="0" w:color="FFFFFF"/>
        </w:pBdr>
        <w:tabs>
          <w:tab w:val="left" w:pos="0"/>
        </w:tabs>
        <w:spacing w:after="0" w:line="240" w:lineRule="auto"/>
        <w:ind w:firstLine="567"/>
        <w:jc w:val="both"/>
        <w:rPr>
          <w:rFonts w:ascii="Arial Narrow" w:hAnsi="Arial Narrow" w:cs="Arial"/>
          <w:bCs/>
          <w:sz w:val="28"/>
          <w:szCs w:val="28"/>
          <w:lang w:val="kk-KZ"/>
        </w:rPr>
      </w:pPr>
      <w:r>
        <w:rPr>
          <w:rFonts w:ascii="Arial Narrow" w:hAnsi="Arial Narrow" w:cs="Arial"/>
          <w:bCs/>
          <w:sz w:val="28"/>
          <w:szCs w:val="28"/>
          <w:lang w:val="kk-KZ"/>
        </w:rPr>
        <w:t>1</w:t>
      </w:r>
      <w:r w:rsidR="006308DF">
        <w:rPr>
          <w:rFonts w:ascii="Arial Narrow" w:hAnsi="Arial Narrow" w:cs="Arial"/>
          <w:bCs/>
          <w:sz w:val="28"/>
          <w:szCs w:val="28"/>
          <w:lang w:val="kk-KZ"/>
        </w:rPr>
        <w:t>10,0</w:t>
      </w:r>
      <w:r w:rsidR="00EF004C" w:rsidRPr="00B24107">
        <w:rPr>
          <w:rFonts w:ascii="Arial Narrow" w:hAnsi="Arial Narrow" w:cs="Arial"/>
          <w:bCs/>
          <w:sz w:val="28"/>
          <w:szCs w:val="28"/>
          <w:lang w:val="kk-KZ"/>
        </w:rPr>
        <w:t xml:space="preserve"> мы</w:t>
      </w:r>
      <w:r w:rsidR="00EF004C" w:rsidRPr="00B24107">
        <w:rPr>
          <w:rFonts w:ascii="Arial" w:hAnsi="Arial" w:cs="Arial"/>
          <w:bCs/>
          <w:sz w:val="28"/>
          <w:szCs w:val="28"/>
          <w:lang w:val="kk-KZ"/>
        </w:rPr>
        <w:t>ң</w:t>
      </w:r>
      <w:r w:rsidR="00EF004C" w:rsidRPr="00B24107">
        <w:rPr>
          <w:rFonts w:ascii="Arial Narrow" w:hAnsi="Arial Narrow" w:cs="Arial"/>
          <w:bCs/>
          <w:sz w:val="28"/>
          <w:szCs w:val="28"/>
          <w:lang w:val="kk-KZ"/>
        </w:rPr>
        <w:t xml:space="preserve"> </w:t>
      </w:r>
      <w:r w:rsidR="00EF004C" w:rsidRPr="00B24107">
        <w:rPr>
          <w:rFonts w:ascii="Arial Narrow" w:hAnsi="Arial Narrow" w:cs="Arial Narrow"/>
          <w:bCs/>
          <w:sz w:val="28"/>
          <w:szCs w:val="28"/>
          <w:lang w:val="kk-KZ"/>
        </w:rPr>
        <w:t>тонна</w:t>
      </w:r>
      <w:r w:rsidR="00EF004C" w:rsidRPr="00B24107">
        <w:rPr>
          <w:rFonts w:ascii="Arial Narrow" w:hAnsi="Arial Narrow" w:cs="Arial"/>
          <w:bCs/>
          <w:sz w:val="28"/>
          <w:szCs w:val="28"/>
          <w:lang w:val="kk-KZ"/>
        </w:rPr>
        <w:t xml:space="preserve"> </w:t>
      </w:r>
      <w:r w:rsidR="00EF004C" w:rsidRPr="00B24107">
        <w:rPr>
          <w:rFonts w:ascii="Arial Narrow" w:hAnsi="Arial Narrow" w:cs="Arial"/>
          <w:bCs/>
          <w:i/>
          <w:sz w:val="24"/>
          <w:szCs w:val="24"/>
          <w:lang w:val="kk-KZ"/>
        </w:rPr>
        <w:t>(</w:t>
      </w:r>
      <w:r w:rsidR="006308DF">
        <w:rPr>
          <w:rFonts w:ascii="Arial Narrow" w:hAnsi="Arial Narrow" w:cs="Arial"/>
          <w:bCs/>
          <w:i/>
          <w:sz w:val="24"/>
          <w:szCs w:val="24"/>
          <w:lang w:val="kk-KZ"/>
        </w:rPr>
        <w:t>97,1</w:t>
      </w:r>
      <w:r w:rsidR="00EF004C" w:rsidRPr="00B24107">
        <w:rPr>
          <w:rFonts w:ascii="Arial Narrow" w:hAnsi="Arial Narrow" w:cs="Arial"/>
          <w:bCs/>
          <w:i/>
          <w:sz w:val="24"/>
          <w:szCs w:val="24"/>
          <w:lang w:val="kk-KZ"/>
        </w:rPr>
        <w:t>%)</w:t>
      </w:r>
      <w:r w:rsidR="00EF004C" w:rsidRPr="00B24107">
        <w:rPr>
          <w:rFonts w:ascii="Arial Narrow" w:hAnsi="Arial Narrow" w:cs="Arial"/>
          <w:bCs/>
          <w:sz w:val="24"/>
          <w:szCs w:val="24"/>
          <w:lang w:val="kk-KZ"/>
        </w:rPr>
        <w:t xml:space="preserve"> </w:t>
      </w:r>
      <w:r w:rsidR="00EF004C" w:rsidRPr="00B24107">
        <w:rPr>
          <w:rFonts w:ascii="Arial Narrow" w:hAnsi="Arial Narrow" w:cs="Arial"/>
          <w:bCs/>
          <w:sz w:val="28"/>
          <w:szCs w:val="28"/>
          <w:lang w:val="kk-KZ"/>
        </w:rPr>
        <w:t>тірідей салма</w:t>
      </w:r>
      <w:r w:rsidR="00EF004C" w:rsidRPr="00B24107">
        <w:rPr>
          <w:rFonts w:ascii="Arial" w:hAnsi="Arial" w:cs="Arial"/>
          <w:bCs/>
          <w:sz w:val="28"/>
          <w:szCs w:val="28"/>
          <w:lang w:val="kk-KZ"/>
        </w:rPr>
        <w:t>қ</w:t>
      </w:r>
      <w:r w:rsidR="00EF004C" w:rsidRPr="00B24107">
        <w:rPr>
          <w:rFonts w:ascii="Arial Narrow" w:hAnsi="Arial Narrow" w:cs="Arial Narrow"/>
          <w:bCs/>
          <w:sz w:val="28"/>
          <w:szCs w:val="28"/>
          <w:lang w:val="kk-KZ"/>
        </w:rPr>
        <w:t>та</w:t>
      </w:r>
      <w:r w:rsidR="00EF004C" w:rsidRPr="00B24107">
        <w:rPr>
          <w:rFonts w:ascii="Arial" w:hAnsi="Arial" w:cs="Arial"/>
          <w:bCs/>
          <w:sz w:val="28"/>
          <w:szCs w:val="28"/>
          <w:lang w:val="kk-KZ"/>
        </w:rPr>
        <w:t>ғ</w:t>
      </w:r>
      <w:r w:rsidR="00EF004C" w:rsidRPr="00B24107">
        <w:rPr>
          <w:rFonts w:ascii="Arial Narrow" w:hAnsi="Arial Narrow" w:cs="Arial Narrow"/>
          <w:bCs/>
          <w:sz w:val="28"/>
          <w:szCs w:val="28"/>
          <w:lang w:val="kk-KZ"/>
        </w:rPr>
        <w:t>ы</w:t>
      </w:r>
      <w:r w:rsidR="00EF004C" w:rsidRPr="00B24107">
        <w:rPr>
          <w:rFonts w:ascii="Arial Narrow" w:hAnsi="Arial Narrow" w:cs="Arial"/>
          <w:bCs/>
          <w:sz w:val="28"/>
          <w:szCs w:val="28"/>
          <w:lang w:val="kk-KZ"/>
        </w:rPr>
        <w:t xml:space="preserve"> </w:t>
      </w:r>
      <w:r w:rsidR="00EF004C" w:rsidRPr="00B24107">
        <w:rPr>
          <w:rFonts w:ascii="Arial Narrow" w:hAnsi="Arial Narrow" w:cs="Arial Narrow"/>
          <w:bCs/>
          <w:sz w:val="28"/>
          <w:szCs w:val="28"/>
          <w:lang w:val="kk-KZ"/>
        </w:rPr>
        <w:t>ет</w:t>
      </w:r>
      <w:r w:rsidR="00EF004C" w:rsidRPr="00B24107">
        <w:rPr>
          <w:rFonts w:ascii="Arial Narrow" w:hAnsi="Arial Narrow" w:cs="Arial"/>
          <w:bCs/>
          <w:sz w:val="28"/>
          <w:szCs w:val="28"/>
          <w:lang w:val="kk-KZ"/>
        </w:rPr>
        <w:t xml:space="preserve">, </w:t>
      </w:r>
      <w:r w:rsidR="006308DF">
        <w:rPr>
          <w:rFonts w:ascii="Arial Narrow" w:hAnsi="Arial Narrow" w:cs="Arial"/>
          <w:bCs/>
          <w:sz w:val="28"/>
          <w:szCs w:val="28"/>
          <w:lang w:val="kk-KZ"/>
        </w:rPr>
        <w:t>169,4</w:t>
      </w:r>
      <w:r w:rsidR="00EF004C" w:rsidRPr="00B24107">
        <w:rPr>
          <w:rFonts w:ascii="Arial Narrow" w:hAnsi="Arial Narrow" w:cs="Arial"/>
          <w:bCs/>
          <w:sz w:val="28"/>
          <w:szCs w:val="28"/>
          <w:lang w:val="kk-KZ"/>
        </w:rPr>
        <w:t xml:space="preserve"> мы</w:t>
      </w:r>
      <w:r w:rsidR="00EF004C" w:rsidRPr="00B24107">
        <w:rPr>
          <w:rFonts w:ascii="Arial" w:hAnsi="Arial" w:cs="Arial"/>
          <w:bCs/>
          <w:sz w:val="28"/>
          <w:szCs w:val="28"/>
          <w:lang w:val="kk-KZ"/>
        </w:rPr>
        <w:t>ң</w:t>
      </w:r>
      <w:r w:rsidR="00EF004C" w:rsidRPr="00B24107">
        <w:rPr>
          <w:rFonts w:ascii="Arial Narrow" w:hAnsi="Arial Narrow" w:cs="Arial"/>
          <w:bCs/>
          <w:sz w:val="28"/>
          <w:szCs w:val="28"/>
          <w:lang w:val="kk-KZ"/>
        </w:rPr>
        <w:t xml:space="preserve"> </w:t>
      </w:r>
      <w:r w:rsidR="00EF004C" w:rsidRPr="00B24107">
        <w:rPr>
          <w:rFonts w:ascii="Arial Narrow" w:hAnsi="Arial Narrow" w:cs="Arial Narrow"/>
          <w:bCs/>
          <w:sz w:val="28"/>
          <w:szCs w:val="28"/>
          <w:lang w:val="kk-KZ"/>
        </w:rPr>
        <w:t>тонна</w:t>
      </w:r>
      <w:r w:rsidR="00EF004C" w:rsidRPr="00B24107">
        <w:rPr>
          <w:rFonts w:ascii="Arial Narrow" w:hAnsi="Arial Narrow" w:cs="Arial"/>
          <w:bCs/>
          <w:sz w:val="28"/>
          <w:szCs w:val="28"/>
          <w:lang w:val="kk-KZ"/>
        </w:rPr>
        <w:t xml:space="preserve"> </w:t>
      </w:r>
      <w:r w:rsidR="00EF004C" w:rsidRPr="00B24107">
        <w:rPr>
          <w:rFonts w:ascii="Arial Narrow" w:hAnsi="Arial Narrow" w:cs="Arial"/>
          <w:bCs/>
          <w:i/>
          <w:sz w:val="24"/>
          <w:szCs w:val="24"/>
          <w:lang w:val="kk-KZ"/>
        </w:rPr>
        <w:t>(</w:t>
      </w:r>
      <w:r w:rsidR="006308DF">
        <w:rPr>
          <w:rFonts w:ascii="Arial Narrow" w:hAnsi="Arial Narrow" w:cs="Arial"/>
          <w:bCs/>
          <w:i/>
          <w:sz w:val="24"/>
          <w:szCs w:val="24"/>
          <w:lang w:val="kk-KZ"/>
        </w:rPr>
        <w:t>71,3</w:t>
      </w:r>
      <w:r w:rsidR="00EF004C" w:rsidRPr="00B24107">
        <w:rPr>
          <w:rFonts w:ascii="Arial Narrow" w:hAnsi="Arial Narrow" w:cs="Arial"/>
          <w:bCs/>
          <w:i/>
          <w:sz w:val="24"/>
          <w:szCs w:val="24"/>
          <w:lang w:val="kk-KZ"/>
        </w:rPr>
        <w:t>%)</w:t>
      </w:r>
      <w:r w:rsidR="00EF004C" w:rsidRPr="00B24107">
        <w:rPr>
          <w:rFonts w:ascii="Arial Narrow" w:hAnsi="Arial Narrow" w:cs="Arial"/>
          <w:bCs/>
          <w:sz w:val="28"/>
          <w:szCs w:val="28"/>
          <w:lang w:val="kk-KZ"/>
        </w:rPr>
        <w:t xml:space="preserve"> с</w:t>
      </w:r>
      <w:r w:rsidR="00EF004C" w:rsidRPr="00B24107">
        <w:rPr>
          <w:rFonts w:ascii="Arial" w:hAnsi="Arial" w:cs="Arial"/>
          <w:bCs/>
          <w:sz w:val="28"/>
          <w:szCs w:val="28"/>
          <w:lang w:val="kk-KZ"/>
        </w:rPr>
        <w:t>ү</w:t>
      </w:r>
      <w:r w:rsidR="00EF004C" w:rsidRPr="00B24107">
        <w:rPr>
          <w:rFonts w:ascii="Arial Narrow" w:hAnsi="Arial Narrow" w:cs="Arial Narrow"/>
          <w:bCs/>
          <w:sz w:val="28"/>
          <w:szCs w:val="28"/>
          <w:lang w:val="kk-KZ"/>
        </w:rPr>
        <w:t>т</w:t>
      </w:r>
      <w:r w:rsidR="00EF004C" w:rsidRPr="00B24107">
        <w:rPr>
          <w:rFonts w:ascii="Arial Narrow" w:hAnsi="Arial Narrow" w:cs="Arial"/>
          <w:bCs/>
          <w:sz w:val="28"/>
          <w:szCs w:val="28"/>
          <w:lang w:val="kk-KZ"/>
        </w:rPr>
        <w:t xml:space="preserve">, </w:t>
      </w:r>
      <w:r w:rsidR="006308DF">
        <w:rPr>
          <w:rFonts w:ascii="Arial Narrow" w:hAnsi="Arial Narrow" w:cs="Arial"/>
          <w:bCs/>
          <w:sz w:val="28"/>
          <w:szCs w:val="28"/>
          <w:lang w:val="kk-KZ"/>
        </w:rPr>
        <w:t>173,4</w:t>
      </w:r>
      <w:r w:rsidR="00EF004C" w:rsidRPr="00B24107">
        <w:rPr>
          <w:rFonts w:ascii="Arial Narrow" w:hAnsi="Arial Narrow" w:cs="Arial"/>
          <w:bCs/>
          <w:sz w:val="28"/>
          <w:szCs w:val="28"/>
          <w:lang w:val="kk-KZ"/>
        </w:rPr>
        <w:t xml:space="preserve"> млн. дана </w:t>
      </w:r>
      <w:r w:rsidR="00EF004C" w:rsidRPr="00B24107">
        <w:rPr>
          <w:rFonts w:ascii="Arial Narrow" w:hAnsi="Arial Narrow" w:cs="Arial"/>
          <w:bCs/>
          <w:i/>
          <w:sz w:val="24"/>
          <w:lang w:val="kk-KZ"/>
        </w:rPr>
        <w:t>(</w:t>
      </w:r>
      <w:r w:rsidR="006308DF">
        <w:rPr>
          <w:rFonts w:ascii="Arial Narrow" w:hAnsi="Arial Narrow" w:cs="Arial"/>
          <w:bCs/>
          <w:i/>
          <w:sz w:val="24"/>
          <w:lang w:val="kk-KZ"/>
        </w:rPr>
        <w:t>85,1</w:t>
      </w:r>
      <w:r w:rsidR="00EF004C" w:rsidRPr="00B24107">
        <w:rPr>
          <w:rFonts w:ascii="Arial Narrow" w:hAnsi="Arial Narrow" w:cs="Arial"/>
          <w:i/>
          <w:sz w:val="24"/>
          <w:lang w:val="kk-KZ"/>
        </w:rPr>
        <w:t>%</w:t>
      </w:r>
      <w:r w:rsidR="00EF004C" w:rsidRPr="00B24107">
        <w:rPr>
          <w:rFonts w:ascii="Arial Narrow" w:hAnsi="Arial Narrow" w:cs="Arial"/>
          <w:bCs/>
          <w:i/>
          <w:sz w:val="24"/>
          <w:lang w:val="kk-KZ"/>
        </w:rPr>
        <w:t>)</w:t>
      </w:r>
      <w:r w:rsidR="00EF004C" w:rsidRPr="00B24107">
        <w:rPr>
          <w:rFonts w:ascii="Arial Narrow" w:hAnsi="Arial Narrow" w:cs="Arial"/>
          <w:bCs/>
          <w:sz w:val="28"/>
          <w:szCs w:val="28"/>
          <w:lang w:val="kk-KZ"/>
        </w:rPr>
        <w:t xml:space="preserve"> ж</w:t>
      </w:r>
      <w:r w:rsidR="00EF004C" w:rsidRPr="00B24107">
        <w:rPr>
          <w:rFonts w:ascii="Arial" w:hAnsi="Arial" w:cs="Arial"/>
          <w:bCs/>
          <w:sz w:val="28"/>
          <w:szCs w:val="28"/>
          <w:lang w:val="kk-KZ"/>
        </w:rPr>
        <w:t>ұ</w:t>
      </w:r>
      <w:r w:rsidR="00EF004C" w:rsidRPr="00B24107">
        <w:rPr>
          <w:rFonts w:ascii="Arial Narrow" w:hAnsi="Arial Narrow" w:cs="Arial Narrow"/>
          <w:bCs/>
          <w:sz w:val="28"/>
          <w:szCs w:val="28"/>
          <w:lang w:val="kk-KZ"/>
        </w:rPr>
        <w:t>мырт</w:t>
      </w:r>
      <w:r w:rsidR="00EF004C" w:rsidRPr="00B24107">
        <w:rPr>
          <w:rFonts w:ascii="Arial" w:hAnsi="Arial" w:cs="Arial"/>
          <w:bCs/>
          <w:sz w:val="28"/>
          <w:szCs w:val="28"/>
          <w:lang w:val="kk-KZ"/>
        </w:rPr>
        <w:t>қ</w:t>
      </w:r>
      <w:r w:rsidR="00EF004C" w:rsidRPr="00B24107">
        <w:rPr>
          <w:rFonts w:ascii="Arial Narrow" w:hAnsi="Arial Narrow" w:cs="Arial Narrow"/>
          <w:bCs/>
          <w:sz w:val="28"/>
          <w:szCs w:val="28"/>
          <w:lang w:val="kk-KZ"/>
        </w:rPr>
        <w:t>а</w:t>
      </w:r>
      <w:r w:rsidR="00EF004C" w:rsidRPr="00B24107">
        <w:rPr>
          <w:rFonts w:ascii="Arial Narrow" w:hAnsi="Arial Narrow" w:cs="Arial"/>
          <w:bCs/>
          <w:sz w:val="28"/>
          <w:szCs w:val="28"/>
          <w:lang w:val="kk-KZ"/>
        </w:rPr>
        <w:t xml:space="preserve"> </w:t>
      </w:r>
      <w:r w:rsidR="00EF004C" w:rsidRPr="00B24107">
        <w:rPr>
          <w:rFonts w:ascii="Arial" w:hAnsi="Arial" w:cs="Arial"/>
          <w:bCs/>
          <w:sz w:val="28"/>
          <w:szCs w:val="28"/>
          <w:lang w:val="kk-KZ"/>
        </w:rPr>
        <w:t>ө</w:t>
      </w:r>
      <w:r w:rsidR="00EF004C" w:rsidRPr="00B24107">
        <w:rPr>
          <w:rFonts w:ascii="Arial Narrow" w:hAnsi="Arial Narrow" w:cs="Arial Narrow"/>
          <w:bCs/>
          <w:sz w:val="28"/>
          <w:szCs w:val="28"/>
          <w:lang w:val="kk-KZ"/>
        </w:rPr>
        <w:t>ндірілді</w:t>
      </w:r>
      <w:r w:rsidR="00EF004C" w:rsidRPr="00B24107">
        <w:rPr>
          <w:rFonts w:ascii="Arial Narrow" w:hAnsi="Arial Narrow" w:cs="Arial"/>
          <w:bCs/>
          <w:sz w:val="28"/>
          <w:szCs w:val="28"/>
          <w:lang w:val="kk-KZ"/>
        </w:rPr>
        <w:t>.</w:t>
      </w:r>
    </w:p>
    <w:p w:rsidR="00EF004C" w:rsidRPr="005826E6" w:rsidRDefault="00EF004C" w:rsidP="00EF004C">
      <w:pPr>
        <w:widowControl w:val="0"/>
        <w:tabs>
          <w:tab w:val="left" w:pos="0"/>
        </w:tabs>
        <w:spacing w:after="0" w:line="240" w:lineRule="auto"/>
        <w:ind w:firstLine="567"/>
        <w:jc w:val="both"/>
        <w:rPr>
          <w:rFonts w:ascii="Arial Narrow" w:hAnsi="Arial Narrow" w:cs="Arial"/>
          <w:bCs/>
          <w:sz w:val="28"/>
          <w:szCs w:val="28"/>
          <w:lang w:val="kk-KZ"/>
        </w:rPr>
      </w:pPr>
      <w:r w:rsidRPr="00B24107">
        <w:rPr>
          <w:rFonts w:ascii="Arial Narrow" w:hAnsi="Arial Narrow" w:cs="Arial"/>
          <w:b/>
          <w:sz w:val="28"/>
          <w:szCs w:val="28"/>
          <w:lang w:val="kk-KZ"/>
        </w:rPr>
        <w:t>2.3.</w:t>
      </w:r>
      <w:r w:rsidRPr="00B24107">
        <w:rPr>
          <w:rFonts w:ascii="Arial Narrow" w:hAnsi="Arial Narrow" w:cs="Arial"/>
          <w:b/>
          <w:bCs/>
          <w:sz w:val="28"/>
          <w:szCs w:val="28"/>
          <w:lang w:val="kk-KZ"/>
        </w:rPr>
        <w:t xml:space="preserve"> </w:t>
      </w:r>
      <w:r w:rsidRPr="005826E6">
        <w:rPr>
          <w:rFonts w:ascii="Arial Narrow" w:hAnsi="Arial Narrow" w:cs="Arial"/>
          <w:b/>
          <w:bCs/>
          <w:sz w:val="28"/>
          <w:szCs w:val="28"/>
          <w:lang w:val="kk-KZ"/>
        </w:rPr>
        <w:t>Ша</w:t>
      </w:r>
      <w:r w:rsidRPr="005826E6">
        <w:rPr>
          <w:rFonts w:ascii="Arial" w:hAnsi="Arial" w:cs="Arial"/>
          <w:b/>
          <w:bCs/>
          <w:sz w:val="28"/>
          <w:szCs w:val="28"/>
          <w:lang w:val="kk-KZ"/>
        </w:rPr>
        <w:t>ғ</w:t>
      </w:r>
      <w:r w:rsidRPr="005826E6">
        <w:rPr>
          <w:rFonts w:ascii="Arial Narrow" w:hAnsi="Arial Narrow" w:cs="Arial Narrow"/>
          <w:b/>
          <w:bCs/>
          <w:sz w:val="28"/>
          <w:szCs w:val="28"/>
          <w:lang w:val="kk-KZ"/>
        </w:rPr>
        <w:t>ын</w:t>
      </w:r>
      <w:r w:rsidRPr="005826E6">
        <w:rPr>
          <w:rFonts w:ascii="Arial Narrow" w:hAnsi="Arial Narrow" w:cs="Arial"/>
          <w:b/>
          <w:bCs/>
          <w:sz w:val="28"/>
          <w:szCs w:val="28"/>
          <w:lang w:val="kk-KZ"/>
        </w:rPr>
        <w:t xml:space="preserve"> </w:t>
      </w:r>
      <w:r w:rsidRPr="005826E6">
        <w:rPr>
          <w:rFonts w:ascii="Arial Narrow" w:hAnsi="Arial Narrow" w:cs="Arial Narrow"/>
          <w:b/>
          <w:bCs/>
          <w:sz w:val="28"/>
          <w:szCs w:val="28"/>
          <w:lang w:val="kk-KZ"/>
        </w:rPr>
        <w:t>ж</w:t>
      </w:r>
      <w:r w:rsidRPr="005826E6">
        <w:rPr>
          <w:rFonts w:ascii="Arial" w:hAnsi="Arial" w:cs="Arial"/>
          <w:b/>
          <w:bCs/>
          <w:sz w:val="28"/>
          <w:szCs w:val="28"/>
          <w:lang w:val="kk-KZ"/>
        </w:rPr>
        <w:t>ә</w:t>
      </w:r>
      <w:r w:rsidRPr="005826E6">
        <w:rPr>
          <w:rFonts w:ascii="Arial Narrow" w:hAnsi="Arial Narrow" w:cs="Arial Narrow"/>
          <w:b/>
          <w:bCs/>
          <w:sz w:val="28"/>
          <w:szCs w:val="28"/>
          <w:lang w:val="kk-KZ"/>
        </w:rPr>
        <w:t>не</w:t>
      </w:r>
      <w:r w:rsidRPr="005826E6">
        <w:rPr>
          <w:rFonts w:ascii="Arial Narrow" w:hAnsi="Arial Narrow" w:cs="Arial"/>
          <w:b/>
          <w:bCs/>
          <w:sz w:val="28"/>
          <w:szCs w:val="28"/>
          <w:lang w:val="kk-KZ"/>
        </w:rPr>
        <w:t xml:space="preserve"> </w:t>
      </w:r>
      <w:r w:rsidRPr="005826E6">
        <w:rPr>
          <w:rFonts w:ascii="Arial Narrow" w:hAnsi="Arial Narrow" w:cs="Arial Narrow"/>
          <w:b/>
          <w:bCs/>
          <w:sz w:val="28"/>
          <w:szCs w:val="28"/>
          <w:lang w:val="kk-KZ"/>
        </w:rPr>
        <w:t>орта</w:t>
      </w:r>
      <w:r w:rsidRPr="005826E6">
        <w:rPr>
          <w:rFonts w:ascii="Arial Narrow" w:hAnsi="Arial Narrow" w:cs="Arial"/>
          <w:b/>
          <w:bCs/>
          <w:sz w:val="28"/>
          <w:szCs w:val="28"/>
          <w:lang w:val="kk-KZ"/>
        </w:rPr>
        <w:t xml:space="preserve"> бизнес. </w:t>
      </w:r>
      <w:r w:rsidRPr="005826E6">
        <w:rPr>
          <w:rFonts w:ascii="Arial Narrow" w:hAnsi="Arial Narrow" w:cs="Arial"/>
          <w:bCs/>
          <w:sz w:val="28"/>
          <w:szCs w:val="28"/>
          <w:lang w:val="kk-KZ"/>
        </w:rPr>
        <w:t>202</w:t>
      </w:r>
      <w:r w:rsidR="006308DF">
        <w:rPr>
          <w:rFonts w:ascii="Arial Narrow" w:hAnsi="Arial Narrow" w:cs="Arial"/>
          <w:bCs/>
          <w:sz w:val="28"/>
          <w:szCs w:val="28"/>
          <w:lang w:val="kk-KZ"/>
        </w:rPr>
        <w:t>6</w:t>
      </w:r>
      <w:r w:rsidRPr="005826E6">
        <w:rPr>
          <w:rFonts w:ascii="Arial Narrow" w:hAnsi="Arial Narrow" w:cs="Arial"/>
          <w:bCs/>
          <w:sz w:val="28"/>
          <w:szCs w:val="28"/>
          <w:lang w:val="kk-KZ"/>
        </w:rPr>
        <w:t xml:space="preserve"> жыл</w:t>
      </w:r>
      <w:r w:rsidRPr="005826E6">
        <w:rPr>
          <w:rFonts w:ascii="Arial" w:hAnsi="Arial" w:cs="Arial"/>
          <w:bCs/>
          <w:sz w:val="28"/>
          <w:szCs w:val="28"/>
          <w:lang w:val="kk-KZ"/>
        </w:rPr>
        <w:t>ғ</w:t>
      </w:r>
      <w:r w:rsidRPr="005826E6">
        <w:rPr>
          <w:rFonts w:ascii="Arial Narrow" w:hAnsi="Arial Narrow" w:cs="Arial Narrow"/>
          <w:bCs/>
          <w:sz w:val="28"/>
          <w:szCs w:val="28"/>
          <w:lang w:val="kk-KZ"/>
        </w:rPr>
        <w:t>ы</w:t>
      </w:r>
      <w:r w:rsidRPr="005826E6">
        <w:rPr>
          <w:rFonts w:ascii="Arial Narrow" w:hAnsi="Arial Narrow" w:cs="Arial"/>
          <w:bCs/>
          <w:sz w:val="28"/>
          <w:szCs w:val="28"/>
          <w:lang w:val="kk-KZ"/>
        </w:rPr>
        <w:t xml:space="preserve"> 1 </w:t>
      </w:r>
      <w:r w:rsidRPr="005826E6">
        <w:rPr>
          <w:rFonts w:ascii="Arial" w:hAnsi="Arial" w:cs="Arial"/>
          <w:bCs/>
          <w:sz w:val="28"/>
          <w:szCs w:val="28"/>
          <w:lang w:val="kk-KZ"/>
        </w:rPr>
        <w:t>қ</w:t>
      </w:r>
      <w:r w:rsidRPr="005826E6">
        <w:rPr>
          <w:rFonts w:ascii="Arial Narrow" w:hAnsi="Arial Narrow" w:cs="Arial Narrow"/>
          <w:bCs/>
          <w:sz w:val="28"/>
          <w:szCs w:val="28"/>
          <w:lang w:val="kk-KZ"/>
        </w:rPr>
        <w:t>а</w:t>
      </w:r>
      <w:r w:rsidRPr="005826E6">
        <w:rPr>
          <w:rFonts w:ascii="Arial" w:hAnsi="Arial" w:cs="Arial"/>
          <w:bCs/>
          <w:sz w:val="28"/>
          <w:szCs w:val="28"/>
          <w:lang w:val="kk-KZ"/>
        </w:rPr>
        <w:t>ң</w:t>
      </w:r>
      <w:r w:rsidRPr="005826E6">
        <w:rPr>
          <w:rFonts w:ascii="Arial Narrow" w:hAnsi="Arial Narrow" w:cs="Arial Narrow"/>
          <w:bCs/>
          <w:sz w:val="28"/>
          <w:szCs w:val="28"/>
          <w:lang w:val="kk-KZ"/>
        </w:rPr>
        <w:t>тарда</w:t>
      </w:r>
      <w:r w:rsidRPr="005826E6">
        <w:rPr>
          <w:rFonts w:ascii="Arial" w:hAnsi="Arial" w:cs="Arial"/>
          <w:bCs/>
          <w:sz w:val="28"/>
          <w:szCs w:val="28"/>
          <w:lang w:val="kk-KZ"/>
        </w:rPr>
        <w:t>ғ</w:t>
      </w:r>
      <w:r w:rsidRPr="005826E6">
        <w:rPr>
          <w:rFonts w:ascii="Arial Narrow" w:hAnsi="Arial Narrow" w:cs="Arial Narrow"/>
          <w:bCs/>
          <w:sz w:val="28"/>
          <w:szCs w:val="28"/>
          <w:lang w:val="kk-KZ"/>
        </w:rPr>
        <w:t>ы</w:t>
      </w:r>
      <w:r w:rsidRPr="005826E6">
        <w:rPr>
          <w:rFonts w:ascii="Arial Narrow" w:hAnsi="Arial Narrow" w:cs="Arial"/>
          <w:bCs/>
          <w:sz w:val="28"/>
          <w:szCs w:val="28"/>
          <w:lang w:val="kk-KZ"/>
        </w:rPr>
        <w:t xml:space="preserve"> жа</w:t>
      </w:r>
      <w:r w:rsidRPr="005826E6">
        <w:rPr>
          <w:rFonts w:ascii="Arial" w:hAnsi="Arial" w:cs="Arial"/>
          <w:bCs/>
          <w:sz w:val="28"/>
          <w:szCs w:val="28"/>
          <w:lang w:val="kk-KZ"/>
        </w:rPr>
        <w:t>ғ</w:t>
      </w:r>
      <w:r w:rsidRPr="005826E6">
        <w:rPr>
          <w:rFonts w:ascii="Arial Narrow" w:hAnsi="Arial Narrow" w:cs="Arial Narrow"/>
          <w:bCs/>
          <w:sz w:val="28"/>
          <w:szCs w:val="28"/>
          <w:lang w:val="kk-KZ"/>
        </w:rPr>
        <w:t>дай</w:t>
      </w:r>
      <w:r w:rsidRPr="005826E6">
        <w:rPr>
          <w:rFonts w:ascii="Arial Narrow" w:hAnsi="Arial Narrow" w:cs="Arial"/>
          <w:bCs/>
          <w:sz w:val="28"/>
          <w:szCs w:val="28"/>
          <w:lang w:val="kk-KZ"/>
        </w:rPr>
        <w:t xml:space="preserve"> </w:t>
      </w:r>
      <w:r w:rsidRPr="005826E6">
        <w:rPr>
          <w:rFonts w:ascii="Arial Narrow" w:hAnsi="Arial Narrow" w:cs="Arial Narrow"/>
          <w:bCs/>
          <w:sz w:val="28"/>
          <w:szCs w:val="28"/>
          <w:lang w:val="kk-KZ"/>
        </w:rPr>
        <w:t>бойынша</w:t>
      </w:r>
      <w:r w:rsidRPr="005826E6">
        <w:rPr>
          <w:rFonts w:ascii="Arial Narrow" w:hAnsi="Arial Narrow" w:cs="Arial"/>
          <w:bCs/>
          <w:i/>
          <w:sz w:val="28"/>
          <w:szCs w:val="28"/>
          <w:lang w:val="kk-KZ"/>
        </w:rPr>
        <w:t xml:space="preserve"> </w:t>
      </w:r>
      <w:r w:rsidRPr="005826E6">
        <w:rPr>
          <w:rFonts w:ascii="Arial Narrow" w:hAnsi="Arial Narrow" w:cs="Arial"/>
          <w:bCs/>
          <w:sz w:val="28"/>
          <w:szCs w:val="28"/>
          <w:lang w:val="kk-KZ"/>
        </w:rPr>
        <w:t>ша</w:t>
      </w:r>
      <w:r w:rsidRPr="005826E6">
        <w:rPr>
          <w:rFonts w:ascii="Arial" w:hAnsi="Arial" w:cs="Arial"/>
          <w:bCs/>
          <w:sz w:val="28"/>
          <w:szCs w:val="28"/>
          <w:lang w:val="kk-KZ"/>
        </w:rPr>
        <w:t>ғ</w:t>
      </w:r>
      <w:r w:rsidRPr="005826E6">
        <w:rPr>
          <w:rFonts w:ascii="Arial Narrow" w:hAnsi="Arial Narrow" w:cs="Arial Narrow"/>
          <w:bCs/>
          <w:sz w:val="28"/>
          <w:szCs w:val="28"/>
          <w:lang w:val="kk-KZ"/>
        </w:rPr>
        <w:t>ын</w:t>
      </w:r>
      <w:r w:rsidRPr="005826E6">
        <w:rPr>
          <w:rFonts w:ascii="Arial Narrow" w:hAnsi="Arial Narrow" w:cs="Arial"/>
          <w:bCs/>
          <w:sz w:val="28"/>
          <w:szCs w:val="28"/>
          <w:lang w:val="kk-KZ"/>
        </w:rPr>
        <w:t xml:space="preserve"> </w:t>
      </w:r>
      <w:r w:rsidRPr="005826E6">
        <w:rPr>
          <w:rFonts w:ascii="Arial Narrow" w:hAnsi="Arial Narrow" w:cs="Arial Narrow"/>
          <w:bCs/>
          <w:sz w:val="28"/>
          <w:szCs w:val="28"/>
          <w:lang w:val="kk-KZ"/>
        </w:rPr>
        <w:t>ж</w:t>
      </w:r>
      <w:r w:rsidRPr="005826E6">
        <w:rPr>
          <w:rFonts w:ascii="Arial" w:hAnsi="Arial" w:cs="Arial"/>
          <w:bCs/>
          <w:sz w:val="28"/>
          <w:szCs w:val="28"/>
          <w:lang w:val="kk-KZ"/>
        </w:rPr>
        <w:t>ә</w:t>
      </w:r>
      <w:r w:rsidRPr="005826E6">
        <w:rPr>
          <w:rFonts w:ascii="Arial Narrow" w:hAnsi="Arial Narrow" w:cs="Arial Narrow"/>
          <w:bCs/>
          <w:sz w:val="28"/>
          <w:szCs w:val="28"/>
          <w:lang w:val="kk-KZ"/>
        </w:rPr>
        <w:t>не</w:t>
      </w:r>
      <w:r w:rsidRPr="005826E6">
        <w:rPr>
          <w:rFonts w:ascii="Arial Narrow" w:hAnsi="Arial Narrow" w:cs="Arial"/>
          <w:bCs/>
          <w:sz w:val="28"/>
          <w:szCs w:val="28"/>
          <w:lang w:val="kk-KZ"/>
        </w:rPr>
        <w:t xml:space="preserve"> </w:t>
      </w:r>
      <w:r w:rsidRPr="005826E6">
        <w:rPr>
          <w:rFonts w:ascii="Arial Narrow" w:hAnsi="Arial Narrow" w:cs="Arial Narrow"/>
          <w:bCs/>
          <w:sz w:val="28"/>
          <w:szCs w:val="28"/>
          <w:lang w:val="kk-KZ"/>
        </w:rPr>
        <w:t>орта</w:t>
      </w:r>
      <w:r w:rsidRPr="005826E6">
        <w:rPr>
          <w:rFonts w:ascii="Arial Narrow" w:hAnsi="Arial Narrow" w:cs="Arial"/>
          <w:bCs/>
          <w:sz w:val="28"/>
          <w:szCs w:val="28"/>
          <w:lang w:val="kk-KZ"/>
        </w:rPr>
        <w:t xml:space="preserve"> </w:t>
      </w:r>
      <w:r w:rsidRPr="005826E6">
        <w:rPr>
          <w:rFonts w:ascii="Arial Narrow" w:hAnsi="Arial Narrow" w:cs="Arial Narrow"/>
          <w:bCs/>
          <w:sz w:val="28"/>
          <w:szCs w:val="28"/>
          <w:lang w:val="kk-KZ"/>
        </w:rPr>
        <w:t>к</w:t>
      </w:r>
      <w:r w:rsidRPr="005826E6">
        <w:rPr>
          <w:rFonts w:ascii="Arial" w:hAnsi="Arial" w:cs="Arial"/>
          <w:bCs/>
          <w:sz w:val="28"/>
          <w:szCs w:val="28"/>
          <w:lang w:val="kk-KZ"/>
        </w:rPr>
        <w:t>ә</w:t>
      </w:r>
      <w:r w:rsidRPr="005826E6">
        <w:rPr>
          <w:rFonts w:ascii="Arial Narrow" w:hAnsi="Arial Narrow" w:cs="Arial Narrow"/>
          <w:bCs/>
          <w:sz w:val="28"/>
          <w:szCs w:val="28"/>
          <w:lang w:val="kk-KZ"/>
        </w:rPr>
        <w:t>сіпкерлікті</w:t>
      </w:r>
      <w:r w:rsidRPr="005826E6">
        <w:rPr>
          <w:rFonts w:ascii="Arial" w:hAnsi="Arial" w:cs="Arial"/>
          <w:bCs/>
          <w:sz w:val="28"/>
          <w:szCs w:val="28"/>
          <w:lang w:val="kk-KZ"/>
        </w:rPr>
        <w:t>ң</w:t>
      </w:r>
      <w:r w:rsidRPr="005826E6">
        <w:rPr>
          <w:rFonts w:ascii="Arial Narrow" w:hAnsi="Arial Narrow" w:cs="Arial"/>
          <w:bCs/>
          <w:sz w:val="28"/>
          <w:szCs w:val="28"/>
          <w:lang w:val="kk-KZ"/>
        </w:rPr>
        <w:t xml:space="preserve"> </w:t>
      </w:r>
      <w:r w:rsidRPr="005826E6">
        <w:rPr>
          <w:rFonts w:ascii="Arial" w:hAnsi="Arial" w:cs="Arial"/>
          <w:bCs/>
          <w:sz w:val="28"/>
          <w:szCs w:val="28"/>
          <w:lang w:val="kk-KZ"/>
        </w:rPr>
        <w:t>қ</w:t>
      </w:r>
      <w:r w:rsidRPr="005826E6">
        <w:rPr>
          <w:rFonts w:ascii="Arial Narrow" w:hAnsi="Arial Narrow" w:cs="Arial Narrow"/>
          <w:bCs/>
          <w:sz w:val="28"/>
          <w:szCs w:val="28"/>
          <w:lang w:val="kk-KZ"/>
        </w:rPr>
        <w:t>олданыста</w:t>
      </w:r>
      <w:r w:rsidRPr="005826E6">
        <w:rPr>
          <w:rFonts w:ascii="Arial" w:hAnsi="Arial" w:cs="Arial"/>
          <w:bCs/>
          <w:sz w:val="28"/>
          <w:szCs w:val="28"/>
          <w:lang w:val="kk-KZ"/>
        </w:rPr>
        <w:t>ғ</w:t>
      </w:r>
      <w:r w:rsidRPr="005826E6">
        <w:rPr>
          <w:rFonts w:ascii="Arial Narrow" w:hAnsi="Arial Narrow" w:cs="Arial Narrow"/>
          <w:bCs/>
          <w:sz w:val="28"/>
          <w:szCs w:val="28"/>
          <w:lang w:val="kk-KZ"/>
        </w:rPr>
        <w:t>ы</w:t>
      </w:r>
      <w:r w:rsidRPr="005826E6">
        <w:rPr>
          <w:rFonts w:ascii="Arial Narrow" w:hAnsi="Arial Narrow" w:cs="Arial"/>
          <w:bCs/>
          <w:sz w:val="28"/>
          <w:szCs w:val="28"/>
          <w:lang w:val="kk-KZ"/>
        </w:rPr>
        <w:t xml:space="preserve"> </w:t>
      </w:r>
      <w:r w:rsidRPr="005826E6">
        <w:rPr>
          <w:rFonts w:ascii="Arial Narrow" w:hAnsi="Arial Narrow" w:cs="Arial Narrow"/>
          <w:bCs/>
          <w:sz w:val="28"/>
          <w:szCs w:val="28"/>
          <w:lang w:val="kk-KZ"/>
        </w:rPr>
        <w:t>субъектілер</w:t>
      </w:r>
      <w:r w:rsidRPr="005826E6">
        <w:rPr>
          <w:rFonts w:ascii="Arial Narrow" w:hAnsi="Arial Narrow" w:cs="Arial"/>
          <w:bCs/>
          <w:sz w:val="28"/>
          <w:szCs w:val="28"/>
          <w:lang w:val="kk-KZ"/>
        </w:rPr>
        <w:t xml:space="preserve"> </w:t>
      </w:r>
      <w:r w:rsidRPr="005826E6">
        <w:rPr>
          <w:rFonts w:ascii="Arial Narrow" w:hAnsi="Arial Narrow" w:cs="Arial Narrow"/>
          <w:bCs/>
          <w:sz w:val="28"/>
          <w:szCs w:val="28"/>
          <w:lang w:val="kk-KZ"/>
        </w:rPr>
        <w:t>саны</w:t>
      </w:r>
      <w:r w:rsidRPr="005826E6">
        <w:rPr>
          <w:rFonts w:ascii="Arial Narrow" w:hAnsi="Arial Narrow" w:cs="Arial"/>
          <w:bCs/>
          <w:sz w:val="28"/>
          <w:szCs w:val="28"/>
          <w:lang w:val="kk-KZ"/>
        </w:rPr>
        <w:t xml:space="preserve"> </w:t>
      </w:r>
      <w:r w:rsidR="00EA3763" w:rsidRPr="005826E6">
        <w:rPr>
          <w:rFonts w:ascii="Arial Narrow" w:hAnsi="Arial Narrow" w:cs="Arial"/>
          <w:bCs/>
          <w:sz w:val="28"/>
          <w:szCs w:val="28"/>
          <w:lang w:val="kk-KZ"/>
        </w:rPr>
        <w:t>тиісті кезеңге</w:t>
      </w:r>
      <w:r w:rsidRPr="005826E6">
        <w:rPr>
          <w:rFonts w:ascii="Arial Narrow" w:hAnsi="Arial Narrow" w:cs="Arial"/>
          <w:bCs/>
          <w:sz w:val="28"/>
          <w:szCs w:val="28"/>
          <w:lang w:val="kk-KZ"/>
        </w:rPr>
        <w:t xml:space="preserve"> </w:t>
      </w:r>
      <w:r w:rsidRPr="005826E6">
        <w:rPr>
          <w:rFonts w:ascii="Arial" w:hAnsi="Arial" w:cs="Arial"/>
          <w:bCs/>
          <w:sz w:val="28"/>
          <w:szCs w:val="28"/>
          <w:lang w:val="kk-KZ"/>
        </w:rPr>
        <w:t>қ</w:t>
      </w:r>
      <w:r w:rsidRPr="005826E6">
        <w:rPr>
          <w:rFonts w:ascii="Arial Narrow" w:hAnsi="Arial Narrow" w:cs="Arial Narrow"/>
          <w:bCs/>
          <w:sz w:val="28"/>
          <w:szCs w:val="28"/>
          <w:lang w:val="kk-KZ"/>
        </w:rPr>
        <w:t>ара</w:t>
      </w:r>
      <w:r w:rsidRPr="005826E6">
        <w:rPr>
          <w:rFonts w:ascii="Arial" w:hAnsi="Arial" w:cs="Arial"/>
          <w:bCs/>
          <w:sz w:val="28"/>
          <w:szCs w:val="28"/>
          <w:lang w:val="kk-KZ"/>
        </w:rPr>
        <w:t>ғ</w:t>
      </w:r>
      <w:r w:rsidRPr="005826E6">
        <w:rPr>
          <w:rFonts w:ascii="Arial Narrow" w:hAnsi="Arial Narrow" w:cs="Arial Narrow"/>
          <w:bCs/>
          <w:sz w:val="28"/>
          <w:szCs w:val="28"/>
          <w:lang w:val="kk-KZ"/>
        </w:rPr>
        <w:t>анда</w:t>
      </w:r>
      <w:r w:rsidRPr="005826E6">
        <w:rPr>
          <w:rFonts w:ascii="Arial Narrow" w:hAnsi="Arial Narrow" w:cs="Arial"/>
          <w:bCs/>
          <w:sz w:val="28"/>
          <w:szCs w:val="28"/>
          <w:lang w:val="kk-KZ"/>
        </w:rPr>
        <w:t xml:space="preserve"> </w:t>
      </w:r>
      <w:r w:rsidR="006308DF">
        <w:rPr>
          <w:rFonts w:ascii="Arial Narrow" w:hAnsi="Arial Narrow" w:cs="Arial"/>
          <w:bCs/>
          <w:sz w:val="28"/>
          <w:szCs w:val="28"/>
          <w:lang w:val="kk-KZ"/>
        </w:rPr>
        <w:t>1,4</w:t>
      </w:r>
      <w:r w:rsidRPr="005826E6">
        <w:rPr>
          <w:rFonts w:ascii="Arial Narrow" w:hAnsi="Arial Narrow" w:cs="Arial"/>
          <w:bCs/>
          <w:sz w:val="28"/>
          <w:szCs w:val="28"/>
          <w:lang w:val="kk-KZ"/>
        </w:rPr>
        <w:t>%-</w:t>
      </w:r>
      <w:r w:rsidRPr="005826E6">
        <w:rPr>
          <w:rFonts w:ascii="Arial" w:hAnsi="Arial" w:cs="Arial"/>
          <w:bCs/>
          <w:sz w:val="28"/>
          <w:szCs w:val="28"/>
          <w:lang w:val="kk-KZ"/>
        </w:rPr>
        <w:t>ғ</w:t>
      </w:r>
      <w:r w:rsidRPr="005826E6">
        <w:rPr>
          <w:rFonts w:ascii="Arial Narrow" w:hAnsi="Arial Narrow" w:cs="Arial Narrow"/>
          <w:bCs/>
          <w:sz w:val="28"/>
          <w:szCs w:val="28"/>
          <w:lang w:val="kk-KZ"/>
        </w:rPr>
        <w:t>а</w:t>
      </w:r>
      <w:r w:rsidRPr="005826E6">
        <w:rPr>
          <w:rFonts w:ascii="Arial Narrow" w:hAnsi="Arial Narrow" w:cs="Arial"/>
          <w:bCs/>
          <w:sz w:val="28"/>
          <w:szCs w:val="28"/>
          <w:lang w:val="kk-KZ"/>
        </w:rPr>
        <w:t xml:space="preserve"> </w:t>
      </w:r>
      <w:r w:rsidRPr="005826E6">
        <w:rPr>
          <w:rFonts w:ascii="Arial" w:hAnsi="Arial" w:cs="Arial"/>
          <w:bCs/>
          <w:sz w:val="28"/>
          <w:szCs w:val="28"/>
          <w:lang w:val="kk-KZ"/>
        </w:rPr>
        <w:t>ұ</w:t>
      </w:r>
      <w:r w:rsidRPr="005826E6">
        <w:rPr>
          <w:rFonts w:ascii="Arial Narrow" w:hAnsi="Arial Narrow" w:cs="Arial Narrow"/>
          <w:bCs/>
          <w:sz w:val="28"/>
          <w:szCs w:val="28"/>
          <w:lang w:val="kk-KZ"/>
        </w:rPr>
        <w:t>л</w:t>
      </w:r>
      <w:r w:rsidRPr="005826E6">
        <w:rPr>
          <w:rFonts w:ascii="Arial" w:hAnsi="Arial" w:cs="Arial"/>
          <w:bCs/>
          <w:sz w:val="28"/>
          <w:szCs w:val="28"/>
          <w:lang w:val="kk-KZ"/>
        </w:rPr>
        <w:t>ғ</w:t>
      </w:r>
      <w:r w:rsidRPr="005826E6">
        <w:rPr>
          <w:rFonts w:ascii="Arial Narrow" w:hAnsi="Arial Narrow" w:cs="Arial Narrow"/>
          <w:bCs/>
          <w:sz w:val="28"/>
          <w:szCs w:val="28"/>
          <w:lang w:val="kk-KZ"/>
        </w:rPr>
        <w:t>айды</w:t>
      </w:r>
      <w:r w:rsidRPr="005826E6">
        <w:rPr>
          <w:rFonts w:ascii="Arial Narrow" w:hAnsi="Arial Narrow" w:cs="Arial"/>
          <w:bCs/>
          <w:sz w:val="28"/>
          <w:szCs w:val="28"/>
          <w:lang w:val="kk-KZ"/>
        </w:rPr>
        <w:t xml:space="preserve"> </w:t>
      </w:r>
      <w:r w:rsidRPr="005826E6">
        <w:rPr>
          <w:rFonts w:ascii="Arial Narrow" w:hAnsi="Arial Narrow" w:cs="Arial Narrow"/>
          <w:bCs/>
          <w:sz w:val="28"/>
          <w:szCs w:val="28"/>
          <w:lang w:val="kk-KZ"/>
        </w:rPr>
        <w:t>ж</w:t>
      </w:r>
      <w:r w:rsidRPr="005826E6">
        <w:rPr>
          <w:rFonts w:ascii="Arial" w:hAnsi="Arial" w:cs="Arial"/>
          <w:bCs/>
          <w:sz w:val="28"/>
          <w:szCs w:val="28"/>
          <w:lang w:val="kk-KZ"/>
        </w:rPr>
        <w:t>ә</w:t>
      </w:r>
      <w:r w:rsidRPr="005826E6">
        <w:rPr>
          <w:rFonts w:ascii="Arial Narrow" w:hAnsi="Arial Narrow" w:cs="Arial Narrow"/>
          <w:bCs/>
          <w:sz w:val="28"/>
          <w:szCs w:val="28"/>
          <w:lang w:val="kk-KZ"/>
        </w:rPr>
        <w:t>не</w:t>
      </w:r>
      <w:r w:rsidRPr="005826E6">
        <w:rPr>
          <w:rFonts w:ascii="Arial Narrow" w:hAnsi="Arial Narrow" w:cs="Arial"/>
          <w:bCs/>
          <w:sz w:val="28"/>
          <w:szCs w:val="28"/>
          <w:lang w:val="kk-KZ"/>
        </w:rPr>
        <w:t xml:space="preserve"> </w:t>
      </w:r>
      <w:r w:rsidR="00EA3763" w:rsidRPr="005826E6">
        <w:rPr>
          <w:rFonts w:ascii="Arial Narrow" w:hAnsi="Arial Narrow" w:cs="Arial"/>
          <w:bCs/>
          <w:sz w:val="28"/>
          <w:szCs w:val="28"/>
          <w:lang w:val="kk-KZ"/>
        </w:rPr>
        <w:t>5</w:t>
      </w:r>
      <w:r w:rsidR="006308DF">
        <w:rPr>
          <w:rFonts w:ascii="Arial Narrow" w:hAnsi="Arial Narrow" w:cs="Arial"/>
          <w:bCs/>
          <w:sz w:val="28"/>
          <w:szCs w:val="28"/>
          <w:lang w:val="kk-KZ"/>
        </w:rPr>
        <w:t>7</w:t>
      </w:r>
      <w:r w:rsidR="00EA3763" w:rsidRPr="005826E6">
        <w:rPr>
          <w:rFonts w:ascii="Arial Narrow" w:hAnsi="Arial Narrow" w:cs="Arial"/>
          <w:bCs/>
          <w:sz w:val="28"/>
          <w:szCs w:val="28"/>
          <w:lang w:val="kk-KZ"/>
        </w:rPr>
        <w:t>,</w:t>
      </w:r>
      <w:r w:rsidR="006308DF">
        <w:rPr>
          <w:rFonts w:ascii="Arial Narrow" w:hAnsi="Arial Narrow" w:cs="Arial"/>
          <w:bCs/>
          <w:sz w:val="28"/>
          <w:szCs w:val="28"/>
          <w:lang w:val="kk-KZ"/>
        </w:rPr>
        <w:t>2</w:t>
      </w:r>
      <w:r w:rsidRPr="005826E6">
        <w:rPr>
          <w:rFonts w:ascii="Arial Narrow" w:hAnsi="Arial Narrow" w:cs="Arial"/>
          <w:bCs/>
          <w:sz w:val="28"/>
          <w:szCs w:val="28"/>
          <w:lang w:val="kk-KZ"/>
        </w:rPr>
        <w:t xml:space="preserve"> мы</w:t>
      </w:r>
      <w:r w:rsidRPr="005826E6">
        <w:rPr>
          <w:rFonts w:ascii="Arial" w:hAnsi="Arial" w:cs="Arial"/>
          <w:bCs/>
          <w:sz w:val="28"/>
          <w:szCs w:val="28"/>
          <w:lang w:val="kk-KZ"/>
        </w:rPr>
        <w:t>ң</w:t>
      </w:r>
      <w:r w:rsidRPr="005826E6">
        <w:rPr>
          <w:rFonts w:ascii="Arial Narrow" w:hAnsi="Arial Narrow" w:cs="Arial"/>
          <w:bCs/>
          <w:sz w:val="28"/>
          <w:szCs w:val="28"/>
          <w:lang w:val="kk-KZ"/>
        </w:rPr>
        <w:t xml:space="preserve"> </w:t>
      </w:r>
      <w:r w:rsidRPr="005826E6">
        <w:rPr>
          <w:rFonts w:ascii="Arial Narrow" w:hAnsi="Arial Narrow" w:cs="Arial Narrow"/>
          <w:bCs/>
          <w:sz w:val="28"/>
          <w:szCs w:val="28"/>
          <w:lang w:val="kk-KZ"/>
        </w:rPr>
        <w:t>бірлікті</w:t>
      </w:r>
      <w:r w:rsidRPr="005826E6">
        <w:rPr>
          <w:rFonts w:ascii="Arial Narrow" w:hAnsi="Arial Narrow" w:cs="Arial"/>
          <w:bCs/>
          <w:sz w:val="28"/>
          <w:szCs w:val="28"/>
          <w:lang w:val="kk-KZ"/>
        </w:rPr>
        <w:t xml:space="preserve"> </w:t>
      </w:r>
      <w:r w:rsidRPr="005826E6">
        <w:rPr>
          <w:rFonts w:ascii="Arial" w:hAnsi="Arial" w:cs="Arial"/>
          <w:bCs/>
          <w:sz w:val="28"/>
          <w:szCs w:val="28"/>
          <w:lang w:val="kk-KZ"/>
        </w:rPr>
        <w:t>құ</w:t>
      </w:r>
      <w:r w:rsidRPr="005826E6">
        <w:rPr>
          <w:rFonts w:ascii="Arial Narrow" w:hAnsi="Arial Narrow" w:cs="Arial Narrow"/>
          <w:bCs/>
          <w:sz w:val="28"/>
          <w:szCs w:val="28"/>
          <w:lang w:val="kk-KZ"/>
        </w:rPr>
        <w:t>рады</w:t>
      </w:r>
      <w:r w:rsidRPr="005826E6">
        <w:rPr>
          <w:rFonts w:ascii="Arial Narrow" w:hAnsi="Arial Narrow" w:cs="Arial"/>
          <w:bCs/>
          <w:sz w:val="28"/>
          <w:szCs w:val="28"/>
          <w:lang w:val="kk-KZ"/>
        </w:rPr>
        <w:t>.</w:t>
      </w:r>
    </w:p>
    <w:p w:rsidR="00EF004C" w:rsidRPr="005826E6" w:rsidRDefault="00EF004C" w:rsidP="00EF004C">
      <w:pPr>
        <w:widowControl w:val="0"/>
        <w:tabs>
          <w:tab w:val="left" w:pos="0"/>
        </w:tabs>
        <w:spacing w:after="0" w:line="240" w:lineRule="auto"/>
        <w:ind w:firstLine="567"/>
        <w:jc w:val="both"/>
        <w:rPr>
          <w:rFonts w:ascii="Arial Narrow" w:hAnsi="Arial Narrow" w:cs="Arial"/>
          <w:b/>
          <w:bCs/>
          <w:sz w:val="28"/>
          <w:szCs w:val="28"/>
          <w:lang w:val="kk-KZ"/>
        </w:rPr>
      </w:pPr>
      <w:r w:rsidRPr="005826E6">
        <w:rPr>
          <w:rFonts w:ascii="Arial Narrow" w:hAnsi="Arial Narrow" w:cs="Arial"/>
          <w:bCs/>
          <w:sz w:val="28"/>
          <w:szCs w:val="28"/>
          <w:lang w:val="kk-KZ"/>
        </w:rPr>
        <w:lastRenderedPageBreak/>
        <w:t>202</w:t>
      </w:r>
      <w:r w:rsidR="00C53A5A">
        <w:rPr>
          <w:rFonts w:ascii="Arial Narrow" w:hAnsi="Arial Narrow" w:cs="Arial"/>
          <w:bCs/>
          <w:sz w:val="28"/>
          <w:szCs w:val="28"/>
          <w:lang w:val="kk-KZ"/>
        </w:rPr>
        <w:t>5</w:t>
      </w:r>
      <w:r w:rsidR="00EA3763" w:rsidRPr="005826E6">
        <w:rPr>
          <w:rFonts w:ascii="Arial Narrow" w:hAnsi="Arial Narrow" w:cs="Arial"/>
          <w:bCs/>
          <w:sz w:val="28"/>
          <w:szCs w:val="28"/>
          <w:lang w:val="kk-KZ"/>
        </w:rPr>
        <w:t xml:space="preserve"> жыл ішінде </w:t>
      </w:r>
      <w:r w:rsidRPr="005826E6">
        <w:rPr>
          <w:rFonts w:ascii="Arial Narrow" w:hAnsi="Arial Narrow" w:cs="Arial"/>
          <w:bCs/>
          <w:sz w:val="28"/>
          <w:szCs w:val="28"/>
          <w:lang w:val="kk-KZ"/>
        </w:rPr>
        <w:t xml:space="preserve">ШОК </w:t>
      </w:r>
      <w:r w:rsidRPr="005826E6">
        <w:rPr>
          <w:rFonts w:ascii="Arial" w:hAnsi="Arial" w:cs="Arial"/>
          <w:bCs/>
          <w:sz w:val="28"/>
          <w:szCs w:val="28"/>
          <w:lang w:val="kk-KZ"/>
        </w:rPr>
        <w:t>ө</w:t>
      </w:r>
      <w:r w:rsidRPr="005826E6">
        <w:rPr>
          <w:rFonts w:ascii="Arial Narrow" w:hAnsi="Arial Narrow" w:cs="Arial Narrow"/>
          <w:bCs/>
          <w:sz w:val="28"/>
          <w:szCs w:val="28"/>
          <w:lang w:val="kk-KZ"/>
        </w:rPr>
        <w:t>німін</w:t>
      </w:r>
      <w:r w:rsidRPr="005826E6">
        <w:rPr>
          <w:rFonts w:ascii="Arial Narrow" w:hAnsi="Arial Narrow" w:cs="Arial"/>
          <w:bCs/>
          <w:sz w:val="28"/>
          <w:szCs w:val="28"/>
          <w:lang w:val="kk-KZ"/>
        </w:rPr>
        <w:t xml:space="preserve">, </w:t>
      </w:r>
      <w:r w:rsidRPr="005826E6">
        <w:rPr>
          <w:rFonts w:ascii="Arial Narrow" w:hAnsi="Arial Narrow" w:cs="Arial Narrow"/>
          <w:bCs/>
          <w:sz w:val="28"/>
          <w:szCs w:val="28"/>
          <w:lang w:val="kk-KZ"/>
        </w:rPr>
        <w:t>тауарларын</w:t>
      </w:r>
      <w:r w:rsidRPr="005826E6">
        <w:rPr>
          <w:rFonts w:ascii="Arial Narrow" w:hAnsi="Arial Narrow" w:cs="Arial"/>
          <w:bCs/>
          <w:sz w:val="28"/>
          <w:szCs w:val="28"/>
          <w:lang w:val="kk-KZ"/>
        </w:rPr>
        <w:t xml:space="preserve"> </w:t>
      </w:r>
      <w:r w:rsidRPr="005826E6">
        <w:rPr>
          <w:rFonts w:ascii="Arial Narrow" w:hAnsi="Arial Narrow" w:cs="Arial Narrow"/>
          <w:bCs/>
          <w:sz w:val="28"/>
          <w:szCs w:val="28"/>
          <w:lang w:val="kk-KZ"/>
        </w:rPr>
        <w:t>ж</w:t>
      </w:r>
      <w:r w:rsidRPr="005826E6">
        <w:rPr>
          <w:rFonts w:ascii="Arial" w:hAnsi="Arial" w:cs="Arial"/>
          <w:bCs/>
          <w:sz w:val="28"/>
          <w:szCs w:val="28"/>
          <w:lang w:val="kk-KZ"/>
        </w:rPr>
        <w:t>ә</w:t>
      </w:r>
      <w:r w:rsidRPr="005826E6">
        <w:rPr>
          <w:rFonts w:ascii="Arial Narrow" w:hAnsi="Arial Narrow" w:cs="Arial Narrow"/>
          <w:bCs/>
          <w:sz w:val="28"/>
          <w:szCs w:val="28"/>
          <w:lang w:val="kk-KZ"/>
        </w:rPr>
        <w:t>не</w:t>
      </w:r>
      <w:r w:rsidRPr="005826E6">
        <w:rPr>
          <w:rFonts w:ascii="Arial Narrow" w:hAnsi="Arial Narrow" w:cs="Arial"/>
          <w:bCs/>
          <w:sz w:val="28"/>
          <w:szCs w:val="28"/>
          <w:lang w:val="kk-KZ"/>
        </w:rPr>
        <w:t xml:space="preserve"> </w:t>
      </w:r>
      <w:r w:rsidRPr="005826E6">
        <w:rPr>
          <w:rFonts w:ascii="Arial" w:hAnsi="Arial" w:cs="Arial"/>
          <w:bCs/>
          <w:sz w:val="28"/>
          <w:szCs w:val="28"/>
          <w:lang w:val="kk-KZ"/>
        </w:rPr>
        <w:t>қ</w:t>
      </w:r>
      <w:r w:rsidRPr="005826E6">
        <w:rPr>
          <w:rFonts w:ascii="Arial Narrow" w:hAnsi="Arial Narrow" w:cs="Arial Narrow"/>
          <w:bCs/>
          <w:sz w:val="28"/>
          <w:szCs w:val="28"/>
          <w:lang w:val="kk-KZ"/>
        </w:rPr>
        <w:t>ызмет</w:t>
      </w:r>
      <w:r w:rsidRPr="005826E6">
        <w:rPr>
          <w:rFonts w:ascii="Arial Narrow" w:hAnsi="Arial Narrow" w:cs="Arial"/>
          <w:bCs/>
          <w:sz w:val="28"/>
          <w:szCs w:val="28"/>
          <w:lang w:val="kk-KZ"/>
        </w:rPr>
        <w:t xml:space="preserve"> </w:t>
      </w:r>
      <w:r w:rsidRPr="005826E6">
        <w:rPr>
          <w:rFonts w:ascii="Arial Narrow" w:hAnsi="Arial Narrow" w:cs="Arial Narrow"/>
          <w:bCs/>
          <w:sz w:val="28"/>
          <w:szCs w:val="28"/>
          <w:lang w:val="kk-KZ"/>
        </w:rPr>
        <w:t>к</w:t>
      </w:r>
      <w:r w:rsidRPr="005826E6">
        <w:rPr>
          <w:rFonts w:ascii="Arial" w:hAnsi="Arial" w:cs="Arial"/>
          <w:bCs/>
          <w:sz w:val="28"/>
          <w:szCs w:val="28"/>
          <w:lang w:val="kk-KZ"/>
        </w:rPr>
        <w:t>ө</w:t>
      </w:r>
      <w:r w:rsidRPr="005826E6">
        <w:rPr>
          <w:rFonts w:ascii="Arial Narrow" w:hAnsi="Arial Narrow" w:cs="Arial Narrow"/>
          <w:bCs/>
          <w:sz w:val="28"/>
          <w:szCs w:val="28"/>
          <w:lang w:val="kk-KZ"/>
        </w:rPr>
        <w:t>рсетулерін</w:t>
      </w:r>
      <w:r w:rsidRPr="005826E6">
        <w:rPr>
          <w:rFonts w:ascii="Arial Narrow" w:hAnsi="Arial Narrow" w:cs="Arial"/>
          <w:bCs/>
          <w:sz w:val="28"/>
          <w:szCs w:val="28"/>
          <w:lang w:val="kk-KZ"/>
        </w:rPr>
        <w:t xml:space="preserve"> </w:t>
      </w:r>
      <w:r w:rsidRPr="005826E6">
        <w:rPr>
          <w:rFonts w:ascii="Arial Narrow" w:hAnsi="Arial Narrow" w:cs="Arial Narrow"/>
          <w:bCs/>
          <w:sz w:val="28"/>
          <w:szCs w:val="28"/>
          <w:lang w:val="kk-KZ"/>
        </w:rPr>
        <w:t>шы</w:t>
      </w:r>
      <w:r w:rsidRPr="005826E6">
        <w:rPr>
          <w:rFonts w:ascii="Arial" w:hAnsi="Arial" w:cs="Arial"/>
          <w:bCs/>
          <w:sz w:val="28"/>
          <w:szCs w:val="28"/>
          <w:lang w:val="kk-KZ"/>
        </w:rPr>
        <w:t>ғ</w:t>
      </w:r>
      <w:r w:rsidRPr="005826E6">
        <w:rPr>
          <w:rFonts w:ascii="Arial Narrow" w:hAnsi="Arial Narrow" w:cs="Arial Narrow"/>
          <w:bCs/>
          <w:sz w:val="28"/>
          <w:szCs w:val="28"/>
          <w:lang w:val="kk-KZ"/>
        </w:rPr>
        <w:t>ару</w:t>
      </w:r>
      <w:r w:rsidRPr="005826E6">
        <w:rPr>
          <w:rFonts w:ascii="Arial Narrow" w:hAnsi="Arial Narrow" w:cs="Arial"/>
          <w:bCs/>
          <w:sz w:val="28"/>
          <w:szCs w:val="28"/>
          <w:lang w:val="kk-KZ"/>
        </w:rPr>
        <w:t xml:space="preserve"> </w:t>
      </w:r>
      <w:r w:rsidR="00C53A5A">
        <w:rPr>
          <w:rFonts w:ascii="Arial Narrow" w:hAnsi="Arial Narrow" w:cs="Arial"/>
          <w:bCs/>
          <w:sz w:val="28"/>
          <w:szCs w:val="28"/>
          <w:lang w:val="kk-KZ"/>
        </w:rPr>
        <w:t>2 406,9</w:t>
      </w:r>
      <w:r w:rsidRPr="005826E6">
        <w:rPr>
          <w:rFonts w:ascii="Arial Narrow" w:hAnsi="Arial Narrow" w:cs="Arial"/>
          <w:bCs/>
          <w:sz w:val="28"/>
          <w:szCs w:val="28"/>
          <w:lang w:val="kk-KZ"/>
        </w:rPr>
        <w:t xml:space="preserve"> млрд. те</w:t>
      </w:r>
      <w:r w:rsidRPr="005826E6">
        <w:rPr>
          <w:rFonts w:ascii="Arial" w:hAnsi="Arial" w:cs="Arial"/>
          <w:bCs/>
          <w:sz w:val="28"/>
          <w:szCs w:val="28"/>
          <w:lang w:val="kk-KZ"/>
        </w:rPr>
        <w:t>ң</w:t>
      </w:r>
      <w:r w:rsidRPr="005826E6">
        <w:rPr>
          <w:rFonts w:ascii="Arial Narrow" w:hAnsi="Arial Narrow" w:cs="Arial Narrow"/>
          <w:bCs/>
          <w:sz w:val="28"/>
          <w:szCs w:val="28"/>
          <w:lang w:val="kk-KZ"/>
        </w:rPr>
        <w:t>гені</w:t>
      </w:r>
      <w:r w:rsidRPr="005826E6">
        <w:rPr>
          <w:rFonts w:ascii="Arial Narrow" w:hAnsi="Arial Narrow" w:cs="Arial"/>
          <w:bCs/>
          <w:sz w:val="28"/>
          <w:szCs w:val="28"/>
          <w:lang w:val="kk-KZ"/>
        </w:rPr>
        <w:t xml:space="preserve"> </w:t>
      </w:r>
      <w:r w:rsidRPr="005826E6">
        <w:rPr>
          <w:rFonts w:ascii="Arial Narrow" w:hAnsi="Arial Narrow" w:cs="Arial"/>
          <w:bCs/>
          <w:i/>
          <w:sz w:val="24"/>
          <w:lang w:val="kk-KZ"/>
        </w:rPr>
        <w:t>(202</w:t>
      </w:r>
      <w:r w:rsidR="00EA3763" w:rsidRPr="005826E6">
        <w:rPr>
          <w:rFonts w:ascii="Arial Narrow" w:hAnsi="Arial Narrow" w:cs="Arial"/>
          <w:bCs/>
          <w:i/>
          <w:sz w:val="24"/>
          <w:lang w:val="kk-KZ"/>
        </w:rPr>
        <w:t>4</w:t>
      </w:r>
      <w:r w:rsidRPr="005826E6">
        <w:rPr>
          <w:rFonts w:ascii="Arial Narrow" w:hAnsi="Arial Narrow" w:cs="Arial"/>
          <w:bCs/>
          <w:i/>
          <w:sz w:val="24"/>
          <w:lang w:val="kk-KZ"/>
        </w:rPr>
        <w:t xml:space="preserve"> жыл</w:t>
      </w:r>
      <w:r w:rsidR="00EA3763" w:rsidRPr="005826E6">
        <w:rPr>
          <w:rFonts w:ascii="Calibri" w:hAnsi="Calibri" w:cs="Calibri"/>
          <w:bCs/>
          <w:i/>
          <w:sz w:val="24"/>
          <w:lang w:val="kk-KZ"/>
        </w:rPr>
        <w:t xml:space="preserve">ға </w:t>
      </w:r>
      <w:r w:rsidRPr="005826E6">
        <w:rPr>
          <w:rFonts w:ascii="Arial" w:hAnsi="Arial" w:cs="Arial"/>
          <w:bCs/>
          <w:i/>
          <w:sz w:val="24"/>
          <w:szCs w:val="24"/>
          <w:lang w:val="kk-KZ"/>
        </w:rPr>
        <w:t>қ</w:t>
      </w:r>
      <w:r w:rsidRPr="005826E6">
        <w:rPr>
          <w:rFonts w:ascii="Arial Narrow" w:hAnsi="Arial Narrow" w:cs="Arial Narrow"/>
          <w:bCs/>
          <w:i/>
          <w:sz w:val="24"/>
          <w:szCs w:val="24"/>
          <w:lang w:val="kk-KZ"/>
        </w:rPr>
        <w:t>ара</w:t>
      </w:r>
      <w:r w:rsidRPr="005826E6">
        <w:rPr>
          <w:rFonts w:ascii="Arial" w:hAnsi="Arial" w:cs="Arial"/>
          <w:bCs/>
          <w:i/>
          <w:sz w:val="24"/>
          <w:szCs w:val="24"/>
          <w:lang w:val="kk-KZ"/>
        </w:rPr>
        <w:t>ғ</w:t>
      </w:r>
      <w:r w:rsidRPr="005826E6">
        <w:rPr>
          <w:rFonts w:ascii="Arial Narrow" w:hAnsi="Arial Narrow" w:cs="Arial Narrow"/>
          <w:bCs/>
          <w:i/>
          <w:sz w:val="24"/>
          <w:szCs w:val="24"/>
          <w:lang w:val="kk-KZ"/>
        </w:rPr>
        <w:t>анда</w:t>
      </w:r>
      <w:r w:rsidRPr="005826E6">
        <w:rPr>
          <w:rFonts w:ascii="Arial Narrow" w:hAnsi="Arial Narrow" w:cs="Arial"/>
          <w:bCs/>
          <w:i/>
          <w:sz w:val="24"/>
          <w:szCs w:val="24"/>
          <w:lang w:val="kk-KZ"/>
        </w:rPr>
        <w:t xml:space="preserve"> </w:t>
      </w:r>
      <w:r w:rsidR="00EA3763" w:rsidRPr="005826E6">
        <w:rPr>
          <w:rFonts w:ascii="Arial Narrow" w:hAnsi="Arial Narrow" w:cs="Arial"/>
          <w:bCs/>
          <w:i/>
          <w:sz w:val="24"/>
          <w:szCs w:val="24"/>
          <w:lang w:val="kk-KZ"/>
        </w:rPr>
        <w:t>1</w:t>
      </w:r>
      <w:r w:rsidR="00C53A5A">
        <w:rPr>
          <w:rFonts w:ascii="Arial Narrow" w:hAnsi="Arial Narrow" w:cs="Arial"/>
          <w:bCs/>
          <w:i/>
          <w:sz w:val="24"/>
          <w:szCs w:val="24"/>
          <w:lang w:val="kk-KZ"/>
        </w:rPr>
        <w:t>11,</w:t>
      </w:r>
      <w:r w:rsidR="00D53EAB">
        <w:rPr>
          <w:rFonts w:ascii="Arial Narrow" w:hAnsi="Arial Narrow" w:cs="Arial"/>
          <w:bCs/>
          <w:i/>
          <w:sz w:val="24"/>
          <w:szCs w:val="24"/>
          <w:lang w:val="kk-KZ"/>
        </w:rPr>
        <w:t>5</w:t>
      </w:r>
      <w:r w:rsidRPr="005826E6">
        <w:rPr>
          <w:rFonts w:ascii="Arial Narrow" w:hAnsi="Arial Narrow" w:cs="Arial"/>
          <w:bCs/>
          <w:i/>
          <w:sz w:val="24"/>
          <w:lang w:val="kk-KZ"/>
        </w:rPr>
        <w:t>%)</w:t>
      </w:r>
      <w:r w:rsidRPr="005826E6">
        <w:rPr>
          <w:rFonts w:ascii="Arial Narrow" w:hAnsi="Arial Narrow" w:cs="Arial"/>
          <w:bCs/>
          <w:lang w:val="kk-KZ"/>
        </w:rPr>
        <w:t xml:space="preserve">, </w:t>
      </w:r>
      <w:r w:rsidRPr="005826E6">
        <w:rPr>
          <w:rFonts w:ascii="Arial Narrow" w:hAnsi="Arial Narrow" w:cs="Arial"/>
          <w:bCs/>
          <w:sz w:val="28"/>
          <w:szCs w:val="28"/>
          <w:lang w:val="kk-KZ"/>
        </w:rPr>
        <w:t>ж</w:t>
      </w:r>
      <w:r w:rsidRPr="005826E6">
        <w:rPr>
          <w:rFonts w:ascii="Arial" w:hAnsi="Arial" w:cs="Arial"/>
          <w:bCs/>
          <w:sz w:val="28"/>
          <w:szCs w:val="28"/>
          <w:lang w:val="kk-KZ"/>
        </w:rPr>
        <w:t>ұ</w:t>
      </w:r>
      <w:r w:rsidRPr="005826E6">
        <w:rPr>
          <w:rFonts w:ascii="Arial Narrow" w:hAnsi="Arial Narrow" w:cs="Arial Narrow"/>
          <w:bCs/>
          <w:sz w:val="28"/>
          <w:szCs w:val="28"/>
          <w:lang w:val="kk-KZ"/>
        </w:rPr>
        <w:t>мыспен</w:t>
      </w:r>
      <w:r w:rsidRPr="005826E6">
        <w:rPr>
          <w:rFonts w:ascii="Arial Narrow" w:hAnsi="Arial Narrow" w:cs="Arial"/>
          <w:bCs/>
          <w:sz w:val="28"/>
          <w:szCs w:val="28"/>
          <w:lang w:val="kk-KZ"/>
        </w:rPr>
        <w:t xml:space="preserve"> </w:t>
      </w:r>
      <w:r w:rsidRPr="005826E6">
        <w:rPr>
          <w:rFonts w:ascii="Arial" w:hAnsi="Arial" w:cs="Arial"/>
          <w:bCs/>
          <w:sz w:val="28"/>
          <w:szCs w:val="28"/>
          <w:lang w:val="kk-KZ"/>
        </w:rPr>
        <w:t>қ</w:t>
      </w:r>
      <w:r w:rsidRPr="005826E6">
        <w:rPr>
          <w:rFonts w:ascii="Arial Narrow" w:hAnsi="Arial Narrow" w:cs="Arial Narrow"/>
          <w:bCs/>
          <w:sz w:val="28"/>
          <w:szCs w:val="28"/>
          <w:lang w:val="kk-KZ"/>
        </w:rPr>
        <w:t>амтыл</w:t>
      </w:r>
      <w:r w:rsidRPr="005826E6">
        <w:rPr>
          <w:rFonts w:ascii="Arial" w:hAnsi="Arial" w:cs="Arial"/>
          <w:bCs/>
          <w:sz w:val="28"/>
          <w:szCs w:val="28"/>
          <w:lang w:val="kk-KZ"/>
        </w:rPr>
        <w:t>ғ</w:t>
      </w:r>
      <w:r w:rsidRPr="005826E6">
        <w:rPr>
          <w:rFonts w:ascii="Arial Narrow" w:hAnsi="Arial Narrow" w:cs="Arial Narrow"/>
          <w:bCs/>
          <w:sz w:val="28"/>
          <w:szCs w:val="28"/>
          <w:lang w:val="kk-KZ"/>
        </w:rPr>
        <w:t>андар</w:t>
      </w:r>
      <w:r w:rsidRPr="005826E6">
        <w:rPr>
          <w:rFonts w:ascii="Arial Narrow" w:hAnsi="Arial Narrow" w:cs="Arial"/>
          <w:bCs/>
          <w:sz w:val="28"/>
          <w:szCs w:val="28"/>
          <w:lang w:val="kk-KZ"/>
        </w:rPr>
        <w:t xml:space="preserve"> </w:t>
      </w:r>
      <w:r w:rsidRPr="005826E6">
        <w:rPr>
          <w:rFonts w:ascii="Arial Narrow" w:hAnsi="Arial Narrow" w:cs="Arial Narrow"/>
          <w:bCs/>
          <w:sz w:val="28"/>
          <w:szCs w:val="28"/>
          <w:lang w:val="kk-KZ"/>
        </w:rPr>
        <w:t>саны</w:t>
      </w:r>
      <w:r w:rsidRPr="005826E6">
        <w:rPr>
          <w:rFonts w:ascii="Arial Narrow" w:hAnsi="Arial Narrow" w:cs="Arial"/>
          <w:bCs/>
          <w:sz w:val="28"/>
          <w:szCs w:val="28"/>
          <w:lang w:val="kk-KZ"/>
        </w:rPr>
        <w:t xml:space="preserve"> </w:t>
      </w:r>
      <w:r w:rsidRPr="005826E6">
        <w:rPr>
          <w:rFonts w:ascii="Arial Narrow" w:hAnsi="Arial Narrow" w:cs="Arial Narrow"/>
          <w:bCs/>
          <w:sz w:val="28"/>
          <w:szCs w:val="28"/>
          <w:lang w:val="kk-KZ"/>
        </w:rPr>
        <w:t>–</w:t>
      </w:r>
      <w:r w:rsidRPr="005826E6">
        <w:rPr>
          <w:rFonts w:ascii="Arial Narrow" w:hAnsi="Arial Narrow" w:cs="Arial"/>
          <w:bCs/>
          <w:sz w:val="28"/>
          <w:szCs w:val="28"/>
          <w:lang w:val="kk-KZ"/>
        </w:rPr>
        <w:t xml:space="preserve"> </w:t>
      </w:r>
      <w:r w:rsidR="00EA3763" w:rsidRPr="005826E6">
        <w:rPr>
          <w:rFonts w:ascii="Arial Narrow" w:hAnsi="Arial Narrow" w:cs="Arial"/>
          <w:bCs/>
          <w:sz w:val="28"/>
          <w:szCs w:val="28"/>
          <w:lang w:val="kk-KZ"/>
        </w:rPr>
        <w:t>14</w:t>
      </w:r>
      <w:r w:rsidR="00D53EAB">
        <w:rPr>
          <w:rFonts w:ascii="Arial Narrow" w:hAnsi="Arial Narrow" w:cs="Arial"/>
          <w:bCs/>
          <w:sz w:val="28"/>
          <w:szCs w:val="28"/>
          <w:lang w:val="kk-KZ"/>
        </w:rPr>
        <w:t xml:space="preserve">1, 7 </w:t>
      </w:r>
      <w:r w:rsidRPr="005826E6">
        <w:rPr>
          <w:rFonts w:ascii="Arial Narrow" w:hAnsi="Arial Narrow" w:cs="Arial"/>
          <w:bCs/>
          <w:sz w:val="28"/>
          <w:szCs w:val="28"/>
          <w:lang w:val="kk-KZ"/>
        </w:rPr>
        <w:t>мы</w:t>
      </w:r>
      <w:r w:rsidRPr="005826E6">
        <w:rPr>
          <w:rFonts w:ascii="Arial" w:hAnsi="Arial" w:cs="Arial"/>
          <w:bCs/>
          <w:sz w:val="28"/>
          <w:szCs w:val="28"/>
          <w:lang w:val="kk-KZ"/>
        </w:rPr>
        <w:t>ң</w:t>
      </w:r>
      <w:r w:rsidRPr="005826E6">
        <w:rPr>
          <w:rFonts w:ascii="Arial Narrow" w:hAnsi="Arial Narrow" w:cs="Arial"/>
          <w:bCs/>
          <w:sz w:val="28"/>
          <w:szCs w:val="28"/>
          <w:lang w:val="kk-KZ"/>
        </w:rPr>
        <w:t xml:space="preserve"> </w:t>
      </w:r>
      <w:r w:rsidRPr="005826E6">
        <w:rPr>
          <w:rFonts w:ascii="Arial Narrow" w:hAnsi="Arial Narrow" w:cs="Arial Narrow"/>
          <w:bCs/>
          <w:sz w:val="28"/>
          <w:szCs w:val="28"/>
          <w:lang w:val="kk-KZ"/>
        </w:rPr>
        <w:t>адамды</w:t>
      </w:r>
      <w:r w:rsidRPr="005826E6">
        <w:rPr>
          <w:rFonts w:ascii="Arial Narrow" w:hAnsi="Arial Narrow" w:cs="Arial"/>
          <w:bCs/>
          <w:sz w:val="28"/>
          <w:szCs w:val="28"/>
          <w:lang w:val="kk-KZ"/>
        </w:rPr>
        <w:t xml:space="preserve"> </w:t>
      </w:r>
      <w:r w:rsidRPr="005826E6">
        <w:rPr>
          <w:rFonts w:ascii="Arial" w:hAnsi="Arial" w:cs="Arial"/>
          <w:bCs/>
          <w:sz w:val="28"/>
          <w:szCs w:val="28"/>
          <w:lang w:val="kk-KZ"/>
        </w:rPr>
        <w:t>құ</w:t>
      </w:r>
      <w:r w:rsidRPr="005826E6">
        <w:rPr>
          <w:rFonts w:ascii="Arial Narrow" w:hAnsi="Arial Narrow" w:cs="Arial Narrow"/>
          <w:bCs/>
          <w:sz w:val="28"/>
          <w:szCs w:val="28"/>
          <w:lang w:val="kk-KZ"/>
        </w:rPr>
        <w:t>рады</w:t>
      </w:r>
      <w:r w:rsidRPr="005826E6">
        <w:rPr>
          <w:rFonts w:ascii="Arial Narrow" w:hAnsi="Arial Narrow" w:cs="Arial"/>
          <w:bCs/>
          <w:sz w:val="28"/>
          <w:szCs w:val="28"/>
          <w:lang w:val="kk-KZ"/>
        </w:rPr>
        <w:t xml:space="preserve"> </w:t>
      </w:r>
      <w:r w:rsidRPr="005826E6">
        <w:rPr>
          <w:rFonts w:ascii="Arial Narrow" w:hAnsi="Arial Narrow" w:cs="Arial"/>
          <w:bCs/>
          <w:i/>
          <w:lang w:val="kk-KZ"/>
        </w:rPr>
        <w:t>(</w:t>
      </w:r>
      <w:r w:rsidR="00D53EAB">
        <w:rPr>
          <w:rFonts w:ascii="Arial Narrow" w:hAnsi="Arial Narrow" w:cs="Arial"/>
          <w:bCs/>
          <w:i/>
          <w:lang w:val="kk-KZ"/>
        </w:rPr>
        <w:t>97,0</w:t>
      </w:r>
      <w:r w:rsidRPr="005826E6">
        <w:rPr>
          <w:rFonts w:ascii="Arial Narrow" w:hAnsi="Arial Narrow" w:cs="Arial"/>
          <w:bCs/>
          <w:i/>
          <w:sz w:val="24"/>
          <w:lang w:val="kk-KZ"/>
        </w:rPr>
        <w:t>%).</w:t>
      </w:r>
    </w:p>
    <w:p w:rsidR="00EF004C" w:rsidRPr="00B24107" w:rsidRDefault="00EF004C" w:rsidP="00EF004C">
      <w:pPr>
        <w:widowControl w:val="0"/>
        <w:tabs>
          <w:tab w:val="left" w:pos="0"/>
        </w:tabs>
        <w:spacing w:after="0" w:line="240" w:lineRule="auto"/>
        <w:ind w:firstLine="567"/>
        <w:jc w:val="both"/>
        <w:rPr>
          <w:rFonts w:ascii="Arial Narrow" w:hAnsi="Arial Narrow" w:cs="Arial"/>
          <w:bCs/>
          <w:sz w:val="28"/>
          <w:szCs w:val="28"/>
          <w:lang w:val="kk-KZ"/>
        </w:rPr>
      </w:pPr>
      <w:r w:rsidRPr="005826E6">
        <w:rPr>
          <w:rFonts w:ascii="Arial Narrow" w:hAnsi="Arial Narrow" w:cs="Arial"/>
          <w:bCs/>
          <w:sz w:val="28"/>
          <w:szCs w:val="28"/>
          <w:lang w:val="kk-KZ"/>
        </w:rPr>
        <w:t>202</w:t>
      </w:r>
      <w:r w:rsidR="00D53EAB">
        <w:rPr>
          <w:rFonts w:ascii="Arial Narrow" w:hAnsi="Arial Narrow" w:cs="Arial"/>
          <w:bCs/>
          <w:sz w:val="28"/>
          <w:szCs w:val="28"/>
          <w:lang w:val="kk-KZ"/>
        </w:rPr>
        <w:t>5</w:t>
      </w:r>
      <w:r w:rsidRPr="005826E6">
        <w:rPr>
          <w:rFonts w:ascii="Arial Narrow" w:hAnsi="Arial Narrow" w:cs="Arial"/>
          <w:bCs/>
          <w:sz w:val="28"/>
          <w:szCs w:val="28"/>
          <w:lang w:val="kk-KZ"/>
        </w:rPr>
        <w:t xml:space="preserve"> жылы </w:t>
      </w:r>
      <w:r w:rsidR="00D53EAB">
        <w:rPr>
          <w:rFonts w:ascii="Calibri" w:hAnsi="Calibri" w:cs="Calibri"/>
          <w:bCs/>
          <w:sz w:val="28"/>
          <w:szCs w:val="28"/>
          <w:lang w:val="kk-KZ"/>
        </w:rPr>
        <w:t xml:space="preserve">қаржы құралдарын іске асыру шеңберінде мемлекеттік қолдануына </w:t>
      </w:r>
      <w:r w:rsidR="00EA3763">
        <w:rPr>
          <w:rFonts w:ascii="Arial Narrow" w:hAnsi="Arial Narrow" w:cs="Arial"/>
          <w:bCs/>
          <w:sz w:val="28"/>
          <w:szCs w:val="28"/>
          <w:lang w:val="kk-KZ"/>
        </w:rPr>
        <w:t>13,6</w:t>
      </w:r>
      <w:r w:rsidRPr="00B24107">
        <w:rPr>
          <w:rFonts w:ascii="Arial Narrow" w:hAnsi="Arial Narrow" w:cs="Arial"/>
          <w:bCs/>
          <w:sz w:val="28"/>
          <w:szCs w:val="28"/>
          <w:lang w:val="kk-KZ"/>
        </w:rPr>
        <w:t xml:space="preserve"> млрд. те</w:t>
      </w:r>
      <w:r w:rsidRPr="00B24107">
        <w:rPr>
          <w:rFonts w:ascii="Arial" w:hAnsi="Arial" w:cs="Arial"/>
          <w:bCs/>
          <w:sz w:val="28"/>
          <w:szCs w:val="28"/>
          <w:lang w:val="kk-KZ"/>
        </w:rPr>
        <w:t>ң</w:t>
      </w:r>
      <w:r w:rsidRPr="00B24107">
        <w:rPr>
          <w:rFonts w:ascii="Arial Narrow" w:hAnsi="Arial Narrow" w:cs="Arial Narrow"/>
          <w:bCs/>
          <w:sz w:val="28"/>
          <w:szCs w:val="28"/>
          <w:lang w:val="kk-KZ"/>
        </w:rPr>
        <w:t>ге</w:t>
      </w:r>
      <w:r w:rsidRPr="00B24107">
        <w:rPr>
          <w:rFonts w:ascii="Arial Narrow" w:hAnsi="Arial Narrow" w:cs="Arial"/>
          <w:bCs/>
          <w:sz w:val="28"/>
          <w:szCs w:val="28"/>
          <w:lang w:val="kk-KZ"/>
        </w:rPr>
        <w:t xml:space="preserve"> </w:t>
      </w:r>
      <w:r w:rsidRPr="00B24107">
        <w:rPr>
          <w:rFonts w:ascii="Arial Narrow" w:hAnsi="Arial Narrow" w:cs="Arial Narrow"/>
          <w:bCs/>
          <w:sz w:val="28"/>
          <w:szCs w:val="28"/>
          <w:lang w:val="kk-KZ"/>
        </w:rPr>
        <w:t>б</w:t>
      </w:r>
      <w:r w:rsidRPr="00B24107">
        <w:rPr>
          <w:rFonts w:ascii="Arial" w:hAnsi="Arial" w:cs="Arial"/>
          <w:bCs/>
          <w:sz w:val="28"/>
          <w:szCs w:val="28"/>
          <w:lang w:val="kk-KZ"/>
        </w:rPr>
        <w:t>ө</w:t>
      </w:r>
      <w:r w:rsidRPr="00B24107">
        <w:rPr>
          <w:rFonts w:ascii="Arial Narrow" w:hAnsi="Arial Narrow" w:cs="Arial Narrow"/>
          <w:bCs/>
          <w:sz w:val="28"/>
          <w:szCs w:val="28"/>
          <w:lang w:val="kk-KZ"/>
        </w:rPr>
        <w:t>лінді</w:t>
      </w:r>
      <w:r w:rsidRPr="00B24107">
        <w:rPr>
          <w:rFonts w:ascii="Arial Narrow" w:hAnsi="Arial Narrow" w:cs="Arial"/>
          <w:bCs/>
          <w:sz w:val="28"/>
          <w:szCs w:val="28"/>
          <w:lang w:val="kk-KZ"/>
        </w:rPr>
        <w:t>.</w:t>
      </w:r>
    </w:p>
    <w:p w:rsidR="00EF004C" w:rsidRPr="00B24107" w:rsidRDefault="00EF004C" w:rsidP="00EF004C">
      <w:pPr>
        <w:widowControl w:val="0"/>
        <w:tabs>
          <w:tab w:val="left" w:pos="0"/>
        </w:tabs>
        <w:spacing w:after="0" w:line="240" w:lineRule="auto"/>
        <w:ind w:firstLine="567"/>
        <w:jc w:val="both"/>
        <w:rPr>
          <w:rFonts w:ascii="Arial Narrow" w:hAnsi="Arial Narrow" w:cs="Arial"/>
          <w:bCs/>
          <w:sz w:val="28"/>
          <w:szCs w:val="28"/>
          <w:lang w:val="kk-KZ"/>
        </w:rPr>
      </w:pPr>
      <w:r w:rsidRPr="00B24107">
        <w:rPr>
          <w:rFonts w:ascii="Arial Narrow" w:hAnsi="Arial Narrow" w:cs="Arial"/>
          <w:b/>
          <w:sz w:val="28"/>
          <w:szCs w:val="28"/>
          <w:lang w:val="kk-KZ"/>
        </w:rPr>
        <w:t xml:space="preserve">2.4. </w:t>
      </w:r>
      <w:r w:rsidRPr="00B24107">
        <w:rPr>
          <w:rFonts w:ascii="Arial" w:hAnsi="Arial" w:cs="Arial"/>
          <w:b/>
          <w:sz w:val="28"/>
          <w:szCs w:val="28"/>
          <w:lang w:val="kk-KZ"/>
        </w:rPr>
        <w:t>Құ</w:t>
      </w:r>
      <w:r w:rsidRPr="00B24107">
        <w:rPr>
          <w:rFonts w:ascii="Arial Narrow" w:hAnsi="Arial Narrow" w:cs="Arial Narrow"/>
          <w:b/>
          <w:sz w:val="28"/>
          <w:szCs w:val="28"/>
          <w:lang w:val="kk-KZ"/>
        </w:rPr>
        <w:t>рылыс</w:t>
      </w:r>
      <w:r w:rsidRPr="00B24107">
        <w:rPr>
          <w:rFonts w:ascii="Arial Narrow" w:hAnsi="Arial Narrow" w:cs="Arial"/>
          <w:b/>
          <w:i/>
          <w:sz w:val="28"/>
          <w:szCs w:val="28"/>
          <w:lang w:val="kk-KZ"/>
        </w:rPr>
        <w:t xml:space="preserve">. </w:t>
      </w:r>
      <w:r w:rsidRPr="00B24107">
        <w:rPr>
          <w:rFonts w:ascii="Arial Narrow" w:hAnsi="Arial Narrow" w:cs="Arial"/>
          <w:sz w:val="28"/>
          <w:szCs w:val="28"/>
          <w:lang w:val="kk-KZ"/>
        </w:rPr>
        <w:t>202</w:t>
      </w:r>
      <w:r w:rsidR="00177259">
        <w:rPr>
          <w:rFonts w:ascii="Arial Narrow" w:hAnsi="Arial Narrow" w:cs="Arial"/>
          <w:sz w:val="28"/>
          <w:szCs w:val="28"/>
          <w:lang w:val="kk-KZ"/>
        </w:rPr>
        <w:t>5</w:t>
      </w:r>
      <w:r w:rsidRPr="00B24107">
        <w:rPr>
          <w:rFonts w:ascii="Arial Narrow" w:hAnsi="Arial Narrow" w:cs="Arial"/>
          <w:sz w:val="28"/>
          <w:szCs w:val="28"/>
          <w:lang w:val="kk-KZ"/>
        </w:rPr>
        <w:t xml:space="preserve"> жыл</w:t>
      </w:r>
      <w:r w:rsidR="00EA3763">
        <w:rPr>
          <w:rFonts w:ascii="Arial Narrow" w:hAnsi="Arial Narrow" w:cs="Arial"/>
          <w:sz w:val="28"/>
          <w:szCs w:val="28"/>
          <w:lang w:val="kk-KZ"/>
        </w:rPr>
        <w:t xml:space="preserve"> </w:t>
      </w:r>
      <w:r w:rsidRPr="00350574">
        <w:rPr>
          <w:rFonts w:ascii="Arial Narrow" w:hAnsi="Arial Narrow" w:cs="Arial Narrow"/>
          <w:sz w:val="28"/>
          <w:szCs w:val="28"/>
          <w:lang w:val="kk-KZ"/>
        </w:rPr>
        <w:t>ішінде</w:t>
      </w:r>
      <w:r w:rsidRPr="00B24107">
        <w:rPr>
          <w:rFonts w:ascii="Arial Narrow" w:hAnsi="Arial Narrow" w:cs="Arial"/>
          <w:sz w:val="28"/>
          <w:szCs w:val="28"/>
          <w:lang w:val="kk-KZ"/>
        </w:rPr>
        <w:t xml:space="preserve"> </w:t>
      </w:r>
      <w:r w:rsidRPr="00B24107">
        <w:rPr>
          <w:rFonts w:ascii="Arial" w:hAnsi="Arial" w:cs="Arial"/>
          <w:sz w:val="28"/>
          <w:szCs w:val="28"/>
          <w:lang w:val="kk-KZ"/>
        </w:rPr>
        <w:t>құ</w:t>
      </w:r>
      <w:r w:rsidRPr="00B24107">
        <w:rPr>
          <w:rFonts w:ascii="Arial Narrow" w:hAnsi="Arial Narrow" w:cs="Arial Narrow"/>
          <w:sz w:val="28"/>
          <w:szCs w:val="28"/>
          <w:lang w:val="kk-KZ"/>
        </w:rPr>
        <w:t>рылыс</w:t>
      </w:r>
      <w:r w:rsidRPr="00B24107">
        <w:rPr>
          <w:rFonts w:ascii="Arial Narrow" w:hAnsi="Arial Narrow" w:cs="Arial"/>
          <w:sz w:val="28"/>
          <w:szCs w:val="28"/>
          <w:lang w:val="kk-KZ"/>
        </w:rPr>
        <w:t xml:space="preserve"> ж</w:t>
      </w:r>
      <w:r w:rsidRPr="00B24107">
        <w:rPr>
          <w:rFonts w:ascii="Arial" w:hAnsi="Arial" w:cs="Arial"/>
          <w:sz w:val="28"/>
          <w:szCs w:val="28"/>
          <w:lang w:val="kk-KZ"/>
        </w:rPr>
        <w:t>ұ</w:t>
      </w:r>
      <w:r w:rsidRPr="00B24107">
        <w:rPr>
          <w:rFonts w:ascii="Arial Narrow" w:hAnsi="Arial Narrow" w:cs="Arial Narrow"/>
          <w:sz w:val="28"/>
          <w:szCs w:val="28"/>
          <w:lang w:val="kk-KZ"/>
        </w:rPr>
        <w:t>мыстарыны</w:t>
      </w:r>
      <w:r w:rsidRPr="00B24107">
        <w:rPr>
          <w:rFonts w:ascii="Arial" w:hAnsi="Arial" w:cs="Arial"/>
          <w:sz w:val="28"/>
          <w:szCs w:val="28"/>
          <w:lang w:val="kk-KZ"/>
        </w:rPr>
        <w:t>ң</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к</w:t>
      </w:r>
      <w:r w:rsidRPr="00B24107">
        <w:rPr>
          <w:rFonts w:ascii="Arial" w:hAnsi="Arial" w:cs="Arial"/>
          <w:sz w:val="28"/>
          <w:szCs w:val="28"/>
          <w:lang w:val="kk-KZ"/>
        </w:rPr>
        <w:t>ө</w:t>
      </w:r>
      <w:r w:rsidRPr="00B24107">
        <w:rPr>
          <w:rFonts w:ascii="Arial Narrow" w:hAnsi="Arial Narrow" w:cs="Arial Narrow"/>
          <w:sz w:val="28"/>
          <w:szCs w:val="28"/>
          <w:lang w:val="kk-KZ"/>
        </w:rPr>
        <w:t>лемі</w:t>
      </w:r>
      <w:r w:rsidRPr="00B24107">
        <w:rPr>
          <w:rFonts w:ascii="Arial Narrow" w:hAnsi="Arial Narrow" w:cs="Arial"/>
          <w:sz w:val="28"/>
          <w:szCs w:val="28"/>
          <w:lang w:val="kk-KZ"/>
        </w:rPr>
        <w:t xml:space="preserve"> </w:t>
      </w:r>
      <w:r w:rsidRPr="006A0BAF">
        <w:rPr>
          <w:rFonts w:ascii="Arial Narrow" w:hAnsi="Arial Narrow" w:cs="Arial"/>
          <w:sz w:val="28"/>
          <w:szCs w:val="28"/>
          <w:lang w:val="kk-KZ"/>
        </w:rPr>
        <w:t>202</w:t>
      </w:r>
      <w:r w:rsidR="00177259">
        <w:rPr>
          <w:rFonts w:ascii="Arial Narrow" w:hAnsi="Arial Narrow" w:cs="Arial"/>
          <w:sz w:val="28"/>
          <w:szCs w:val="28"/>
          <w:lang w:val="kk-KZ"/>
        </w:rPr>
        <w:t>4</w:t>
      </w:r>
      <w:r w:rsidRPr="006A0BAF">
        <w:rPr>
          <w:rFonts w:ascii="Arial Narrow" w:hAnsi="Arial Narrow" w:cs="Arial"/>
          <w:sz w:val="28"/>
          <w:szCs w:val="28"/>
          <w:lang w:val="kk-KZ"/>
        </w:rPr>
        <w:t xml:space="preserve"> жыл</w:t>
      </w:r>
      <w:r w:rsidR="00EA3763">
        <w:rPr>
          <w:rFonts w:ascii="Calibri" w:hAnsi="Calibri" w:cs="Calibri"/>
          <w:sz w:val="28"/>
          <w:szCs w:val="28"/>
          <w:lang w:val="kk-KZ"/>
        </w:rPr>
        <w:t>ға</w:t>
      </w:r>
      <w:r>
        <w:rPr>
          <w:rFonts w:ascii="Arial Narrow" w:hAnsi="Arial Narrow" w:cs="Arial Narrow"/>
          <w:sz w:val="28"/>
          <w:szCs w:val="28"/>
          <w:lang w:val="kk-KZ"/>
        </w:rPr>
        <w:t xml:space="preserve"> </w:t>
      </w:r>
      <w:r w:rsidRPr="00B24107">
        <w:rPr>
          <w:rFonts w:ascii="Arial" w:hAnsi="Arial" w:cs="Arial"/>
          <w:sz w:val="28"/>
          <w:szCs w:val="28"/>
          <w:lang w:val="kk-KZ"/>
        </w:rPr>
        <w:t>қ</w:t>
      </w:r>
      <w:r w:rsidRPr="00B24107">
        <w:rPr>
          <w:rFonts w:ascii="Arial Narrow" w:hAnsi="Arial Narrow" w:cs="Arial Narrow"/>
          <w:sz w:val="28"/>
          <w:szCs w:val="28"/>
          <w:lang w:val="kk-KZ"/>
        </w:rPr>
        <w:t>ара</w:t>
      </w:r>
      <w:r w:rsidRPr="00B24107">
        <w:rPr>
          <w:rFonts w:ascii="Arial" w:hAnsi="Arial" w:cs="Arial"/>
          <w:sz w:val="28"/>
          <w:szCs w:val="28"/>
          <w:lang w:val="kk-KZ"/>
        </w:rPr>
        <w:t>ғ</w:t>
      </w:r>
      <w:r w:rsidRPr="00B24107">
        <w:rPr>
          <w:rFonts w:ascii="Arial Narrow" w:hAnsi="Arial Narrow" w:cs="Arial Narrow"/>
          <w:sz w:val="28"/>
          <w:szCs w:val="28"/>
          <w:lang w:val="kk-KZ"/>
        </w:rPr>
        <w:t>анда</w:t>
      </w:r>
      <w:r w:rsidRPr="00B24107">
        <w:rPr>
          <w:rFonts w:ascii="Arial Narrow" w:hAnsi="Arial Narrow" w:cs="Arial"/>
          <w:sz w:val="28"/>
          <w:szCs w:val="28"/>
          <w:lang w:val="kk-KZ"/>
        </w:rPr>
        <w:t xml:space="preserve"> </w:t>
      </w:r>
      <w:r w:rsidR="00177259">
        <w:rPr>
          <w:rFonts w:ascii="Arial Narrow" w:hAnsi="Arial Narrow" w:cs="Arial"/>
          <w:sz w:val="28"/>
          <w:szCs w:val="28"/>
          <w:lang w:val="kk-KZ"/>
        </w:rPr>
        <w:t>495,7</w:t>
      </w:r>
      <w:r w:rsidRPr="00B24107">
        <w:rPr>
          <w:rFonts w:ascii="Arial Narrow" w:hAnsi="Arial Narrow" w:cs="Arial"/>
          <w:sz w:val="28"/>
          <w:szCs w:val="28"/>
          <w:lang w:val="kk-KZ"/>
        </w:rPr>
        <w:t xml:space="preserve"> млрд. те</w:t>
      </w:r>
      <w:r w:rsidRPr="00B24107">
        <w:rPr>
          <w:rFonts w:ascii="Arial" w:hAnsi="Arial" w:cs="Arial"/>
          <w:sz w:val="28"/>
          <w:szCs w:val="28"/>
          <w:lang w:val="kk-KZ"/>
        </w:rPr>
        <w:t>ң</w:t>
      </w:r>
      <w:r w:rsidRPr="00B24107">
        <w:rPr>
          <w:rFonts w:ascii="Arial Narrow" w:hAnsi="Arial Narrow" w:cs="Arial Narrow"/>
          <w:sz w:val="28"/>
          <w:szCs w:val="28"/>
          <w:lang w:val="kk-KZ"/>
        </w:rPr>
        <w:t>гені</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немесе</w:t>
      </w:r>
      <w:r w:rsidRPr="00B24107">
        <w:rPr>
          <w:rFonts w:ascii="Arial Narrow" w:hAnsi="Arial Narrow" w:cs="Arial"/>
          <w:sz w:val="28"/>
          <w:szCs w:val="28"/>
          <w:lang w:val="kk-KZ"/>
        </w:rPr>
        <w:t xml:space="preserve"> </w:t>
      </w:r>
      <w:r w:rsidR="00EA3763">
        <w:rPr>
          <w:rFonts w:ascii="Arial Narrow" w:hAnsi="Arial Narrow" w:cs="Arial"/>
          <w:sz w:val="28"/>
          <w:szCs w:val="28"/>
          <w:lang w:val="kk-KZ"/>
        </w:rPr>
        <w:t>1</w:t>
      </w:r>
      <w:r w:rsidR="00177259">
        <w:rPr>
          <w:rFonts w:ascii="Arial Narrow" w:hAnsi="Arial Narrow" w:cs="Arial"/>
          <w:sz w:val="28"/>
          <w:szCs w:val="28"/>
          <w:lang w:val="kk-KZ"/>
        </w:rPr>
        <w:t>24,2</w:t>
      </w:r>
      <w:r w:rsidRPr="00B24107">
        <w:rPr>
          <w:rFonts w:ascii="Arial Narrow" w:hAnsi="Arial Narrow" w:cs="Arial"/>
          <w:bCs/>
          <w:sz w:val="28"/>
          <w:szCs w:val="28"/>
          <w:lang w:val="kk-KZ"/>
        </w:rPr>
        <w:t xml:space="preserve">%-ды </w:t>
      </w:r>
      <w:r w:rsidRPr="00B24107">
        <w:rPr>
          <w:rFonts w:ascii="Arial" w:hAnsi="Arial" w:cs="Arial"/>
          <w:bCs/>
          <w:sz w:val="28"/>
          <w:szCs w:val="28"/>
          <w:lang w:val="kk-KZ"/>
        </w:rPr>
        <w:t>құ</w:t>
      </w:r>
      <w:r w:rsidRPr="00B24107">
        <w:rPr>
          <w:rFonts w:ascii="Arial Narrow" w:hAnsi="Arial Narrow" w:cs="Arial Narrow"/>
          <w:bCs/>
          <w:sz w:val="28"/>
          <w:szCs w:val="28"/>
          <w:lang w:val="kk-KZ"/>
        </w:rPr>
        <w:t>рады</w:t>
      </w:r>
      <w:r w:rsidRPr="00B24107">
        <w:rPr>
          <w:rFonts w:ascii="Arial Narrow" w:hAnsi="Arial Narrow" w:cs="Arial"/>
          <w:bCs/>
          <w:sz w:val="28"/>
          <w:szCs w:val="28"/>
          <w:lang w:val="kk-KZ"/>
        </w:rPr>
        <w:t xml:space="preserve">. </w:t>
      </w:r>
    </w:p>
    <w:p w:rsidR="00EF004C" w:rsidRPr="00594F6C" w:rsidRDefault="00EF004C" w:rsidP="00EF004C">
      <w:pPr>
        <w:widowControl w:val="0"/>
        <w:tabs>
          <w:tab w:val="left" w:pos="0"/>
        </w:tabs>
        <w:spacing w:after="0" w:line="240" w:lineRule="auto"/>
        <w:ind w:firstLine="567"/>
        <w:jc w:val="both"/>
        <w:rPr>
          <w:rFonts w:ascii="Arial Narrow" w:hAnsi="Arial Narrow" w:cs="Arial"/>
          <w:b/>
          <w:sz w:val="28"/>
          <w:szCs w:val="28"/>
          <w:lang w:val="kk-KZ"/>
        </w:rPr>
      </w:pPr>
      <w:r w:rsidRPr="00B24107">
        <w:rPr>
          <w:rFonts w:ascii="Arial Narrow" w:hAnsi="Arial Narrow" w:cs="Arial"/>
          <w:bCs/>
          <w:sz w:val="28"/>
          <w:szCs w:val="28"/>
          <w:lang w:val="kk-KZ"/>
        </w:rPr>
        <w:t>Жалпы ал</w:t>
      </w:r>
      <w:r w:rsidRPr="00B24107">
        <w:rPr>
          <w:rFonts w:ascii="Arial" w:hAnsi="Arial" w:cs="Arial"/>
          <w:bCs/>
          <w:sz w:val="28"/>
          <w:szCs w:val="28"/>
          <w:lang w:val="kk-KZ"/>
        </w:rPr>
        <w:t>ғ</w:t>
      </w:r>
      <w:r w:rsidRPr="00B24107">
        <w:rPr>
          <w:rFonts w:ascii="Arial Narrow" w:hAnsi="Arial Narrow" w:cs="Arial Narrow"/>
          <w:bCs/>
          <w:sz w:val="28"/>
          <w:szCs w:val="28"/>
          <w:lang w:val="kk-KZ"/>
        </w:rPr>
        <w:t>анда</w:t>
      </w:r>
      <w:r w:rsidRPr="00B24107">
        <w:rPr>
          <w:rFonts w:ascii="Arial Narrow" w:hAnsi="Arial Narrow" w:cs="Arial"/>
          <w:bCs/>
          <w:sz w:val="28"/>
          <w:szCs w:val="28"/>
          <w:lang w:val="kk-KZ"/>
        </w:rPr>
        <w:t xml:space="preserve"> </w:t>
      </w:r>
      <w:r w:rsidRPr="00B24107">
        <w:rPr>
          <w:rFonts w:ascii="Arial Narrow" w:hAnsi="Arial Narrow" w:cs="Arial"/>
          <w:sz w:val="28"/>
          <w:szCs w:val="28"/>
          <w:lang w:val="kk-KZ"/>
        </w:rPr>
        <w:t>202</w:t>
      </w:r>
      <w:r w:rsidR="00177259">
        <w:rPr>
          <w:rFonts w:ascii="Arial Narrow" w:hAnsi="Arial Narrow" w:cs="Arial"/>
          <w:sz w:val="28"/>
          <w:szCs w:val="28"/>
          <w:lang w:val="kk-KZ"/>
        </w:rPr>
        <w:t>5</w:t>
      </w:r>
      <w:r w:rsidR="00EA3763">
        <w:rPr>
          <w:rFonts w:ascii="Arial Narrow" w:hAnsi="Arial Narrow" w:cs="Arial"/>
          <w:sz w:val="28"/>
          <w:szCs w:val="28"/>
          <w:lang w:val="kk-KZ"/>
        </w:rPr>
        <w:t xml:space="preserve"> жыл </w:t>
      </w:r>
      <w:r w:rsidRPr="00B24107">
        <w:rPr>
          <w:rFonts w:ascii="Arial Narrow" w:hAnsi="Arial Narrow" w:cs="Arial Narrow"/>
          <w:bCs/>
          <w:sz w:val="28"/>
          <w:szCs w:val="28"/>
          <w:lang w:val="kk-KZ"/>
        </w:rPr>
        <w:t>ішінде</w:t>
      </w:r>
      <w:r w:rsidRPr="00B24107">
        <w:rPr>
          <w:rFonts w:ascii="Arial Narrow" w:hAnsi="Arial Narrow" w:cs="Arial"/>
          <w:bCs/>
          <w:sz w:val="28"/>
          <w:szCs w:val="28"/>
          <w:lang w:val="kk-KZ"/>
        </w:rPr>
        <w:t xml:space="preserve"> облыс бойынша </w:t>
      </w:r>
      <w:r w:rsidR="00EA3763">
        <w:rPr>
          <w:rFonts w:ascii="Arial Narrow" w:hAnsi="Arial Narrow" w:cs="Arial"/>
          <w:bCs/>
          <w:sz w:val="28"/>
          <w:szCs w:val="28"/>
          <w:lang w:val="kk-KZ"/>
        </w:rPr>
        <w:t>5</w:t>
      </w:r>
      <w:r w:rsidR="00177259">
        <w:rPr>
          <w:rFonts w:ascii="Arial Narrow" w:hAnsi="Arial Narrow" w:cs="Arial"/>
          <w:bCs/>
          <w:sz w:val="28"/>
          <w:szCs w:val="28"/>
          <w:lang w:val="kk-KZ"/>
        </w:rPr>
        <w:t>78,5</w:t>
      </w:r>
      <w:r w:rsidRPr="00B24107">
        <w:rPr>
          <w:rFonts w:ascii="Arial Narrow" w:hAnsi="Arial Narrow" w:cs="Arial"/>
          <w:bCs/>
          <w:sz w:val="28"/>
          <w:szCs w:val="28"/>
          <w:lang w:val="kk-KZ"/>
        </w:rPr>
        <w:t xml:space="preserve"> мы</w:t>
      </w:r>
      <w:r w:rsidRPr="00B24107">
        <w:rPr>
          <w:rFonts w:ascii="Arial" w:hAnsi="Arial" w:cs="Arial"/>
          <w:bCs/>
          <w:sz w:val="28"/>
          <w:szCs w:val="28"/>
          <w:lang w:val="kk-KZ"/>
        </w:rPr>
        <w:t>ң</w:t>
      </w:r>
      <w:r w:rsidRPr="00B24107">
        <w:rPr>
          <w:rFonts w:ascii="Arial Narrow" w:hAnsi="Arial Narrow" w:cs="Arial"/>
          <w:bCs/>
          <w:sz w:val="28"/>
          <w:szCs w:val="28"/>
          <w:lang w:val="kk-KZ"/>
        </w:rPr>
        <w:t xml:space="preserve"> </w:t>
      </w:r>
      <w:r w:rsidRPr="00B24107">
        <w:rPr>
          <w:rFonts w:ascii="Arial Narrow" w:hAnsi="Arial Narrow" w:cs="Arial Narrow"/>
          <w:bCs/>
          <w:sz w:val="28"/>
          <w:szCs w:val="28"/>
          <w:lang w:val="kk-KZ"/>
        </w:rPr>
        <w:t>шаршы</w:t>
      </w:r>
      <w:r w:rsidRPr="00B24107">
        <w:rPr>
          <w:rFonts w:ascii="Arial Narrow" w:hAnsi="Arial Narrow" w:cs="Arial"/>
          <w:bCs/>
          <w:sz w:val="28"/>
          <w:szCs w:val="28"/>
          <w:lang w:val="kk-KZ"/>
        </w:rPr>
        <w:t xml:space="preserve"> </w:t>
      </w:r>
      <w:r w:rsidRPr="00B24107">
        <w:rPr>
          <w:rFonts w:ascii="Arial Narrow" w:hAnsi="Arial Narrow" w:cs="Arial Narrow"/>
          <w:bCs/>
          <w:sz w:val="28"/>
          <w:szCs w:val="28"/>
          <w:lang w:val="kk-KZ"/>
        </w:rPr>
        <w:t>метр</w:t>
      </w:r>
      <w:r w:rsidRPr="00B24107">
        <w:rPr>
          <w:rFonts w:ascii="Arial Narrow" w:hAnsi="Arial Narrow" w:cs="Arial"/>
          <w:bCs/>
          <w:sz w:val="28"/>
          <w:szCs w:val="28"/>
          <w:lang w:val="kk-KZ"/>
        </w:rPr>
        <w:t xml:space="preserve"> т</w:t>
      </w:r>
      <w:r w:rsidRPr="00B24107">
        <w:rPr>
          <w:rFonts w:ascii="Arial" w:hAnsi="Arial" w:cs="Arial"/>
          <w:bCs/>
          <w:sz w:val="28"/>
          <w:szCs w:val="28"/>
          <w:lang w:val="kk-KZ"/>
        </w:rPr>
        <w:t>ұ</w:t>
      </w:r>
      <w:r w:rsidRPr="00B24107">
        <w:rPr>
          <w:rFonts w:ascii="Arial Narrow" w:hAnsi="Arial Narrow" w:cs="Arial Narrow"/>
          <w:bCs/>
          <w:sz w:val="28"/>
          <w:szCs w:val="28"/>
          <w:lang w:val="kk-KZ"/>
        </w:rPr>
        <w:t>р</w:t>
      </w:r>
      <w:r w:rsidRPr="00B24107">
        <w:rPr>
          <w:rFonts w:ascii="Arial" w:hAnsi="Arial" w:cs="Arial"/>
          <w:bCs/>
          <w:sz w:val="28"/>
          <w:szCs w:val="28"/>
          <w:lang w:val="kk-KZ"/>
        </w:rPr>
        <w:t>ғ</w:t>
      </w:r>
      <w:r w:rsidRPr="00B24107">
        <w:rPr>
          <w:rFonts w:ascii="Arial Narrow" w:hAnsi="Arial Narrow" w:cs="Arial Narrow"/>
          <w:bCs/>
          <w:sz w:val="28"/>
          <w:szCs w:val="28"/>
          <w:lang w:val="kk-KZ"/>
        </w:rPr>
        <w:t>ын</w:t>
      </w:r>
      <w:r w:rsidRPr="00B24107">
        <w:rPr>
          <w:rFonts w:ascii="Arial Narrow" w:hAnsi="Arial Narrow" w:cs="Arial"/>
          <w:bCs/>
          <w:sz w:val="28"/>
          <w:szCs w:val="28"/>
          <w:lang w:val="kk-KZ"/>
        </w:rPr>
        <w:t xml:space="preserve"> </w:t>
      </w:r>
      <w:r w:rsidRPr="00B24107">
        <w:rPr>
          <w:rFonts w:ascii="Arial" w:hAnsi="Arial" w:cs="Arial"/>
          <w:bCs/>
          <w:sz w:val="28"/>
          <w:szCs w:val="28"/>
          <w:lang w:val="kk-KZ"/>
        </w:rPr>
        <w:t>ү</w:t>
      </w:r>
      <w:r w:rsidRPr="00B24107">
        <w:rPr>
          <w:rFonts w:ascii="Arial Narrow" w:hAnsi="Arial Narrow" w:cs="Arial Narrow"/>
          <w:bCs/>
          <w:sz w:val="28"/>
          <w:szCs w:val="28"/>
          <w:lang w:val="kk-KZ"/>
        </w:rPr>
        <w:t>й</w:t>
      </w:r>
      <w:r w:rsidRPr="00B24107">
        <w:rPr>
          <w:rFonts w:ascii="Arial Narrow" w:hAnsi="Arial Narrow" w:cs="Arial"/>
          <w:bCs/>
          <w:sz w:val="28"/>
          <w:szCs w:val="28"/>
          <w:lang w:val="kk-KZ"/>
        </w:rPr>
        <w:t xml:space="preserve"> пайдалану</w:t>
      </w:r>
      <w:r w:rsidRPr="00B24107">
        <w:rPr>
          <w:rFonts w:ascii="Arial" w:hAnsi="Arial" w:cs="Arial"/>
          <w:bCs/>
          <w:sz w:val="28"/>
          <w:szCs w:val="28"/>
          <w:lang w:val="kk-KZ"/>
        </w:rPr>
        <w:t>ғ</w:t>
      </w:r>
      <w:r w:rsidRPr="00B24107">
        <w:rPr>
          <w:rFonts w:ascii="Arial Narrow" w:hAnsi="Arial Narrow" w:cs="Arial Narrow"/>
          <w:bCs/>
          <w:sz w:val="28"/>
          <w:szCs w:val="28"/>
          <w:lang w:val="kk-KZ"/>
        </w:rPr>
        <w:t>а</w:t>
      </w:r>
      <w:r w:rsidRPr="00B24107">
        <w:rPr>
          <w:rFonts w:ascii="Arial Narrow" w:hAnsi="Arial Narrow" w:cs="Arial"/>
          <w:bCs/>
          <w:sz w:val="28"/>
          <w:szCs w:val="28"/>
          <w:lang w:val="kk-KZ"/>
        </w:rPr>
        <w:t xml:space="preserve"> </w:t>
      </w:r>
      <w:r w:rsidRPr="00B24107">
        <w:rPr>
          <w:rFonts w:ascii="Arial Narrow" w:hAnsi="Arial Narrow" w:cs="Arial Narrow"/>
          <w:bCs/>
          <w:sz w:val="28"/>
          <w:szCs w:val="28"/>
          <w:lang w:val="kk-KZ"/>
        </w:rPr>
        <w:t>енгізілді</w:t>
      </w:r>
      <w:r w:rsidRPr="00B24107">
        <w:rPr>
          <w:rFonts w:ascii="Arial Narrow" w:hAnsi="Arial Narrow" w:cs="Arial"/>
          <w:bCs/>
          <w:sz w:val="28"/>
          <w:szCs w:val="28"/>
          <w:lang w:val="kk-KZ"/>
        </w:rPr>
        <w:t xml:space="preserve">, </w:t>
      </w:r>
      <w:r w:rsidRPr="00594F6C">
        <w:rPr>
          <w:rFonts w:ascii="Arial Narrow" w:hAnsi="Arial Narrow" w:cs="Arial"/>
          <w:bCs/>
          <w:sz w:val="28"/>
          <w:szCs w:val="28"/>
          <w:lang w:val="kk-KZ"/>
        </w:rPr>
        <w:t>б</w:t>
      </w:r>
      <w:r w:rsidRPr="00594F6C">
        <w:rPr>
          <w:rFonts w:ascii="Arial" w:hAnsi="Arial" w:cs="Arial"/>
          <w:bCs/>
          <w:sz w:val="28"/>
          <w:szCs w:val="28"/>
          <w:lang w:val="kk-KZ"/>
        </w:rPr>
        <w:t>ұ</w:t>
      </w:r>
      <w:r w:rsidRPr="00594F6C">
        <w:rPr>
          <w:rFonts w:ascii="Arial Narrow" w:hAnsi="Arial Narrow" w:cs="Arial Narrow"/>
          <w:bCs/>
          <w:sz w:val="28"/>
          <w:szCs w:val="28"/>
          <w:lang w:val="kk-KZ"/>
        </w:rPr>
        <w:t>л</w:t>
      </w:r>
      <w:r w:rsidRPr="00594F6C">
        <w:rPr>
          <w:rFonts w:ascii="Arial Narrow" w:hAnsi="Arial Narrow" w:cs="Arial"/>
          <w:bCs/>
          <w:sz w:val="28"/>
          <w:szCs w:val="28"/>
          <w:lang w:val="kk-KZ"/>
        </w:rPr>
        <w:t xml:space="preserve"> </w:t>
      </w:r>
      <w:r w:rsidRPr="00594F6C">
        <w:rPr>
          <w:rFonts w:ascii="Arial Narrow" w:hAnsi="Arial Narrow" w:cs="Arial"/>
          <w:sz w:val="28"/>
          <w:szCs w:val="28"/>
          <w:lang w:val="kk-KZ"/>
        </w:rPr>
        <w:t>202</w:t>
      </w:r>
      <w:r w:rsidR="00177259">
        <w:rPr>
          <w:rFonts w:ascii="Arial Narrow" w:hAnsi="Arial Narrow" w:cs="Arial"/>
          <w:sz w:val="28"/>
          <w:szCs w:val="28"/>
          <w:lang w:val="kk-KZ"/>
        </w:rPr>
        <w:t>4</w:t>
      </w:r>
      <w:r w:rsidRPr="00594F6C">
        <w:rPr>
          <w:rFonts w:ascii="Arial Narrow" w:hAnsi="Arial Narrow" w:cs="Arial"/>
          <w:sz w:val="28"/>
          <w:szCs w:val="28"/>
          <w:lang w:val="kk-KZ"/>
        </w:rPr>
        <w:t xml:space="preserve"> жыл</w:t>
      </w:r>
      <w:r w:rsidR="00EA3763">
        <w:rPr>
          <w:rFonts w:ascii="Arial Narrow" w:hAnsi="Arial Narrow" w:cs="Arial"/>
          <w:sz w:val="28"/>
          <w:szCs w:val="28"/>
          <w:lang w:val="kk-KZ"/>
        </w:rPr>
        <w:t xml:space="preserve">дан </w:t>
      </w:r>
      <w:r w:rsidR="00177259">
        <w:rPr>
          <w:rFonts w:ascii="Arial Narrow" w:hAnsi="Arial Narrow" w:cs="Arial"/>
          <w:sz w:val="28"/>
          <w:szCs w:val="28"/>
          <w:lang w:val="kk-KZ"/>
        </w:rPr>
        <w:t xml:space="preserve">2,4 </w:t>
      </w:r>
      <w:r w:rsidR="00EA3763" w:rsidRPr="00EA3763">
        <w:rPr>
          <w:rFonts w:ascii="Arial Narrow" w:hAnsi="Arial Narrow" w:cs="Arial"/>
          <w:sz w:val="28"/>
          <w:szCs w:val="28"/>
          <w:lang w:val="kk-KZ"/>
        </w:rPr>
        <w:t>%</w:t>
      </w:r>
      <w:r w:rsidR="00EA3763">
        <w:rPr>
          <w:rFonts w:ascii="Arial Narrow" w:hAnsi="Arial Narrow" w:cs="Arial"/>
          <w:sz w:val="28"/>
          <w:szCs w:val="28"/>
          <w:lang w:val="kk-KZ"/>
        </w:rPr>
        <w:t>-</w:t>
      </w:r>
      <w:r w:rsidRPr="00594F6C">
        <w:rPr>
          <w:rFonts w:ascii="Arial" w:hAnsi="Arial" w:cs="Arial"/>
          <w:bCs/>
          <w:sz w:val="28"/>
          <w:szCs w:val="28"/>
          <w:lang w:val="kk-KZ"/>
        </w:rPr>
        <w:t>ғ</w:t>
      </w:r>
      <w:r w:rsidRPr="00594F6C">
        <w:rPr>
          <w:rFonts w:ascii="Arial Narrow" w:hAnsi="Arial Narrow" w:cs="Arial Narrow"/>
          <w:bCs/>
          <w:sz w:val="28"/>
          <w:szCs w:val="28"/>
          <w:lang w:val="kk-KZ"/>
        </w:rPr>
        <w:t>а</w:t>
      </w:r>
      <w:r w:rsidRPr="00594F6C">
        <w:rPr>
          <w:rFonts w:ascii="Arial Narrow" w:hAnsi="Arial Narrow" w:cs="Arial"/>
          <w:bCs/>
          <w:sz w:val="28"/>
          <w:szCs w:val="28"/>
          <w:lang w:val="kk-KZ"/>
        </w:rPr>
        <w:t xml:space="preserve"> </w:t>
      </w:r>
      <w:r w:rsidRPr="00594F6C">
        <w:rPr>
          <w:rFonts w:ascii="Arial Narrow" w:hAnsi="Arial Narrow" w:cs="Arial Narrow"/>
          <w:bCs/>
          <w:sz w:val="28"/>
          <w:szCs w:val="28"/>
          <w:lang w:val="kk-KZ"/>
        </w:rPr>
        <w:t>к</w:t>
      </w:r>
      <w:r w:rsidRPr="00594F6C">
        <w:rPr>
          <w:rFonts w:ascii="Arial" w:hAnsi="Arial" w:cs="Arial"/>
          <w:bCs/>
          <w:sz w:val="28"/>
          <w:szCs w:val="28"/>
          <w:lang w:val="kk-KZ"/>
        </w:rPr>
        <w:t>ө</w:t>
      </w:r>
      <w:r w:rsidRPr="00594F6C">
        <w:rPr>
          <w:rFonts w:ascii="Arial Narrow" w:hAnsi="Arial Narrow" w:cs="Arial Narrow"/>
          <w:bCs/>
          <w:sz w:val="28"/>
          <w:szCs w:val="28"/>
          <w:lang w:val="kk-KZ"/>
        </w:rPr>
        <w:t>п</w:t>
      </w:r>
      <w:r w:rsidRPr="00594F6C">
        <w:rPr>
          <w:rFonts w:ascii="Arial Narrow" w:hAnsi="Arial Narrow" w:cs="Arial"/>
          <w:bCs/>
          <w:sz w:val="28"/>
          <w:szCs w:val="28"/>
          <w:lang w:val="kk-KZ"/>
        </w:rPr>
        <w:t>.</w:t>
      </w:r>
    </w:p>
    <w:p w:rsidR="00EF004C" w:rsidRDefault="00EF004C" w:rsidP="00EF004C">
      <w:pPr>
        <w:widowControl w:val="0"/>
        <w:tabs>
          <w:tab w:val="left" w:pos="0"/>
        </w:tabs>
        <w:spacing w:after="0" w:line="240" w:lineRule="auto"/>
        <w:ind w:firstLine="567"/>
        <w:jc w:val="both"/>
        <w:rPr>
          <w:rFonts w:ascii="Arial Narrow" w:hAnsi="Arial Narrow" w:cs="Arial"/>
          <w:bCs/>
          <w:sz w:val="28"/>
          <w:szCs w:val="28"/>
          <w:lang w:val="kk-KZ"/>
        </w:rPr>
      </w:pPr>
      <w:r w:rsidRPr="00B24107">
        <w:rPr>
          <w:rFonts w:ascii="Arial Narrow" w:hAnsi="Arial Narrow" w:cs="Arial"/>
          <w:b/>
          <w:bCs/>
          <w:sz w:val="28"/>
          <w:szCs w:val="28"/>
          <w:lang w:val="kk-KZ"/>
        </w:rPr>
        <w:t xml:space="preserve">2.5. </w:t>
      </w:r>
      <w:r w:rsidRPr="00B24107">
        <w:rPr>
          <w:rFonts w:ascii="Arial Narrow" w:hAnsi="Arial Narrow" w:cs="Arial"/>
          <w:b/>
          <w:sz w:val="28"/>
          <w:szCs w:val="28"/>
          <w:lang w:val="kk-KZ"/>
        </w:rPr>
        <w:t>Негізгі капитал</w:t>
      </w:r>
      <w:r w:rsidRPr="00B24107">
        <w:rPr>
          <w:rFonts w:ascii="Arial" w:hAnsi="Arial" w:cs="Arial"/>
          <w:b/>
          <w:sz w:val="28"/>
          <w:szCs w:val="28"/>
          <w:lang w:val="kk-KZ"/>
        </w:rPr>
        <w:t>ғ</w:t>
      </w:r>
      <w:r w:rsidRPr="00B24107">
        <w:rPr>
          <w:rFonts w:ascii="Arial Narrow" w:hAnsi="Arial Narrow" w:cs="Arial Narrow"/>
          <w:b/>
          <w:sz w:val="28"/>
          <w:szCs w:val="28"/>
          <w:lang w:val="kk-KZ"/>
        </w:rPr>
        <w:t>а</w:t>
      </w:r>
      <w:r w:rsidRPr="00B24107">
        <w:rPr>
          <w:rFonts w:ascii="Arial Narrow" w:hAnsi="Arial Narrow" w:cs="Arial"/>
          <w:b/>
          <w:sz w:val="28"/>
          <w:szCs w:val="28"/>
          <w:lang w:val="kk-KZ"/>
        </w:rPr>
        <w:t xml:space="preserve"> </w:t>
      </w:r>
      <w:r w:rsidRPr="00B24107">
        <w:rPr>
          <w:rFonts w:ascii="Arial Narrow" w:hAnsi="Arial Narrow" w:cs="Arial Narrow"/>
          <w:b/>
          <w:sz w:val="28"/>
          <w:szCs w:val="28"/>
          <w:lang w:val="kk-KZ"/>
        </w:rPr>
        <w:t>салын</w:t>
      </w:r>
      <w:r w:rsidRPr="00B24107">
        <w:rPr>
          <w:rFonts w:ascii="Arial" w:hAnsi="Arial" w:cs="Arial"/>
          <w:b/>
          <w:sz w:val="28"/>
          <w:szCs w:val="28"/>
          <w:lang w:val="kk-KZ"/>
        </w:rPr>
        <w:t>ғ</w:t>
      </w:r>
      <w:r w:rsidRPr="00B24107">
        <w:rPr>
          <w:rFonts w:ascii="Arial Narrow" w:hAnsi="Arial Narrow" w:cs="Arial Narrow"/>
          <w:b/>
          <w:sz w:val="28"/>
          <w:szCs w:val="28"/>
          <w:lang w:val="kk-KZ"/>
        </w:rPr>
        <w:t>ан</w:t>
      </w:r>
      <w:r w:rsidRPr="00B24107">
        <w:rPr>
          <w:rFonts w:ascii="Arial Narrow" w:hAnsi="Arial Narrow" w:cs="Arial"/>
          <w:b/>
          <w:sz w:val="28"/>
          <w:szCs w:val="28"/>
          <w:lang w:val="kk-KZ"/>
        </w:rPr>
        <w:t xml:space="preserve"> </w:t>
      </w:r>
      <w:r w:rsidRPr="00B24107">
        <w:rPr>
          <w:rFonts w:ascii="Arial Narrow" w:hAnsi="Arial Narrow" w:cs="Arial Narrow"/>
          <w:b/>
          <w:sz w:val="28"/>
          <w:szCs w:val="28"/>
          <w:lang w:val="kk-KZ"/>
        </w:rPr>
        <w:t>инвестициялар</w:t>
      </w:r>
      <w:r w:rsidRPr="00B24107">
        <w:rPr>
          <w:rFonts w:ascii="Arial Narrow" w:hAnsi="Arial Narrow" w:cs="Arial"/>
          <w:b/>
          <w:sz w:val="28"/>
          <w:szCs w:val="28"/>
          <w:lang w:val="kk-KZ"/>
        </w:rPr>
        <w:t>.</w:t>
      </w:r>
      <w:r w:rsidRPr="00B24107">
        <w:rPr>
          <w:rFonts w:ascii="Arial Narrow" w:hAnsi="Arial Narrow" w:cs="Arial"/>
          <w:sz w:val="28"/>
          <w:szCs w:val="28"/>
          <w:lang w:val="kk-KZ"/>
        </w:rPr>
        <w:t xml:space="preserve"> </w:t>
      </w:r>
      <w:r w:rsidRPr="00E06194">
        <w:rPr>
          <w:rFonts w:ascii="Arial Narrow" w:hAnsi="Arial Narrow" w:cs="Arial"/>
          <w:bCs/>
          <w:i/>
          <w:sz w:val="28"/>
          <w:szCs w:val="28"/>
          <w:lang w:val="kk-KZ"/>
        </w:rPr>
        <w:t>20</w:t>
      </w:r>
      <w:r w:rsidR="00177259">
        <w:rPr>
          <w:rFonts w:ascii="Arial Narrow" w:hAnsi="Arial Narrow" w:cs="Arial"/>
          <w:bCs/>
          <w:i/>
          <w:sz w:val="28"/>
          <w:szCs w:val="28"/>
          <w:lang w:val="kk-KZ"/>
        </w:rPr>
        <w:t>25</w:t>
      </w:r>
      <w:r w:rsidR="00EA3763">
        <w:rPr>
          <w:rFonts w:ascii="Arial Narrow" w:hAnsi="Arial Narrow" w:cs="Arial"/>
          <w:bCs/>
          <w:i/>
          <w:sz w:val="28"/>
          <w:szCs w:val="28"/>
          <w:lang w:val="kk-KZ"/>
        </w:rPr>
        <w:t xml:space="preserve"> жыл ішінде </w:t>
      </w:r>
      <w:r w:rsidRPr="00E06194">
        <w:rPr>
          <w:rFonts w:ascii="Arial Narrow" w:hAnsi="Arial Narrow" w:cs="Arial"/>
          <w:bCs/>
          <w:sz w:val="28"/>
          <w:szCs w:val="28"/>
          <w:lang w:val="kk-KZ"/>
        </w:rPr>
        <w:t xml:space="preserve">облыс экономикасына </w:t>
      </w:r>
      <w:r w:rsidR="00177259">
        <w:rPr>
          <w:rFonts w:ascii="Arial Narrow" w:hAnsi="Arial Narrow" w:cs="Arial"/>
          <w:bCs/>
          <w:sz w:val="28"/>
          <w:szCs w:val="28"/>
          <w:lang w:val="kk-KZ"/>
        </w:rPr>
        <w:t>1 399,1</w:t>
      </w:r>
      <w:r w:rsidRPr="00E06194">
        <w:rPr>
          <w:rFonts w:ascii="Arial Narrow" w:hAnsi="Arial Narrow" w:cs="Arial"/>
          <w:bCs/>
          <w:sz w:val="28"/>
          <w:szCs w:val="28"/>
          <w:lang w:val="kk-KZ"/>
        </w:rPr>
        <w:t xml:space="preserve"> млрд. те</w:t>
      </w:r>
      <w:r w:rsidRPr="00E06194">
        <w:rPr>
          <w:rFonts w:ascii="Arial" w:hAnsi="Arial" w:cs="Arial"/>
          <w:bCs/>
          <w:sz w:val="28"/>
          <w:szCs w:val="28"/>
          <w:lang w:val="kk-KZ"/>
        </w:rPr>
        <w:t>ң</w:t>
      </w:r>
      <w:r w:rsidRPr="00E06194">
        <w:rPr>
          <w:rFonts w:ascii="Arial Narrow" w:hAnsi="Arial Narrow" w:cs="Arial Narrow"/>
          <w:bCs/>
          <w:sz w:val="28"/>
          <w:szCs w:val="28"/>
          <w:lang w:val="kk-KZ"/>
        </w:rPr>
        <w:t>ге</w:t>
      </w:r>
      <w:r w:rsidRPr="00E06194">
        <w:rPr>
          <w:rFonts w:ascii="Arial Narrow" w:hAnsi="Arial Narrow" w:cs="Arial"/>
          <w:bCs/>
          <w:sz w:val="28"/>
          <w:szCs w:val="28"/>
          <w:lang w:val="kk-KZ"/>
        </w:rPr>
        <w:t xml:space="preserve"> </w:t>
      </w:r>
      <w:r w:rsidRPr="00E06194">
        <w:rPr>
          <w:rFonts w:ascii="Arial Narrow" w:hAnsi="Arial Narrow" w:cs="Arial Narrow"/>
          <w:bCs/>
          <w:sz w:val="28"/>
          <w:szCs w:val="28"/>
          <w:lang w:val="kk-KZ"/>
        </w:rPr>
        <w:t>немесе</w:t>
      </w:r>
      <w:r w:rsidRPr="00E06194">
        <w:rPr>
          <w:rFonts w:ascii="Arial Narrow" w:hAnsi="Arial Narrow" w:cs="Arial"/>
          <w:bCs/>
          <w:sz w:val="28"/>
          <w:szCs w:val="28"/>
          <w:lang w:val="kk-KZ"/>
        </w:rPr>
        <w:t xml:space="preserve"> 202</w:t>
      </w:r>
      <w:r w:rsidR="00177259">
        <w:rPr>
          <w:rFonts w:ascii="Arial Narrow" w:hAnsi="Arial Narrow" w:cs="Arial"/>
          <w:bCs/>
          <w:sz w:val="28"/>
          <w:szCs w:val="28"/>
          <w:lang w:val="kk-KZ"/>
        </w:rPr>
        <w:t>4</w:t>
      </w:r>
      <w:r w:rsidRPr="00E06194">
        <w:rPr>
          <w:rFonts w:ascii="Arial Narrow" w:hAnsi="Arial Narrow" w:cs="Arial"/>
          <w:bCs/>
          <w:sz w:val="28"/>
          <w:szCs w:val="28"/>
          <w:lang w:val="kk-KZ"/>
        </w:rPr>
        <w:t xml:space="preserve"> жыл</w:t>
      </w:r>
      <w:r w:rsidR="00EA3763">
        <w:rPr>
          <w:rFonts w:ascii="Calibri" w:hAnsi="Calibri" w:cs="Calibri"/>
          <w:bCs/>
          <w:sz w:val="28"/>
          <w:szCs w:val="28"/>
          <w:lang w:val="kk-KZ"/>
        </w:rPr>
        <w:t xml:space="preserve">ға </w:t>
      </w:r>
      <w:r w:rsidRPr="00E06194">
        <w:rPr>
          <w:rFonts w:ascii="Arial" w:hAnsi="Arial" w:cs="Arial"/>
          <w:bCs/>
          <w:sz w:val="28"/>
          <w:szCs w:val="28"/>
          <w:lang w:val="kk-KZ"/>
        </w:rPr>
        <w:t>қ</w:t>
      </w:r>
      <w:r w:rsidRPr="00E06194">
        <w:rPr>
          <w:rFonts w:ascii="Arial Narrow" w:hAnsi="Arial Narrow" w:cs="Arial Narrow"/>
          <w:bCs/>
          <w:sz w:val="28"/>
          <w:szCs w:val="28"/>
          <w:lang w:val="kk-KZ"/>
        </w:rPr>
        <w:t>ара</w:t>
      </w:r>
      <w:r w:rsidRPr="00E06194">
        <w:rPr>
          <w:rFonts w:ascii="Arial" w:hAnsi="Arial" w:cs="Arial"/>
          <w:bCs/>
          <w:sz w:val="28"/>
          <w:szCs w:val="28"/>
          <w:lang w:val="kk-KZ"/>
        </w:rPr>
        <w:t>ғ</w:t>
      </w:r>
      <w:r w:rsidRPr="00E06194">
        <w:rPr>
          <w:rFonts w:ascii="Arial Narrow" w:hAnsi="Arial Narrow" w:cs="Arial Narrow"/>
          <w:bCs/>
          <w:sz w:val="28"/>
          <w:szCs w:val="28"/>
          <w:lang w:val="kk-KZ"/>
        </w:rPr>
        <w:t>анда</w:t>
      </w:r>
      <w:r w:rsidRPr="00E06194">
        <w:rPr>
          <w:rFonts w:ascii="Arial Narrow" w:hAnsi="Arial Narrow" w:cs="Arial"/>
          <w:bCs/>
          <w:i/>
          <w:sz w:val="24"/>
          <w:szCs w:val="24"/>
          <w:lang w:val="kk-KZ"/>
        </w:rPr>
        <w:t xml:space="preserve"> </w:t>
      </w:r>
      <w:r w:rsidR="00177259">
        <w:rPr>
          <w:rFonts w:ascii="Arial Narrow" w:hAnsi="Arial Narrow" w:cs="Arial"/>
          <w:bCs/>
          <w:sz w:val="28"/>
          <w:szCs w:val="28"/>
          <w:lang w:val="kk-KZ"/>
        </w:rPr>
        <w:t>152,5</w:t>
      </w:r>
      <w:r w:rsidRPr="00E06194">
        <w:rPr>
          <w:rFonts w:ascii="Arial Narrow" w:hAnsi="Arial Narrow" w:cs="Arial"/>
          <w:bCs/>
          <w:sz w:val="28"/>
          <w:szCs w:val="28"/>
          <w:lang w:val="kk-KZ"/>
        </w:rPr>
        <w:t>% инвестициялар тартылды.</w:t>
      </w:r>
      <w:r>
        <w:rPr>
          <w:rFonts w:ascii="Arial Narrow" w:hAnsi="Arial Narrow" w:cs="Arial"/>
          <w:bCs/>
          <w:sz w:val="28"/>
          <w:szCs w:val="28"/>
          <w:lang w:val="kk-KZ"/>
        </w:rPr>
        <w:t xml:space="preserve">  </w:t>
      </w:r>
    </w:p>
    <w:p w:rsidR="00EF004C" w:rsidRPr="004350A8" w:rsidRDefault="00EF004C" w:rsidP="00EF004C">
      <w:pPr>
        <w:widowControl w:val="0"/>
        <w:tabs>
          <w:tab w:val="left" w:pos="0"/>
        </w:tabs>
        <w:spacing w:after="0" w:line="240" w:lineRule="auto"/>
        <w:ind w:firstLine="567"/>
        <w:jc w:val="both"/>
        <w:rPr>
          <w:rFonts w:ascii="Arial Narrow" w:hAnsi="Arial Narrow" w:cs="Arial"/>
          <w:bCs/>
          <w:sz w:val="28"/>
          <w:szCs w:val="28"/>
          <w:lang w:val="kk-KZ"/>
        </w:rPr>
      </w:pPr>
      <w:r w:rsidRPr="00B24107">
        <w:rPr>
          <w:rFonts w:ascii="Arial Narrow" w:hAnsi="Arial Narrow" w:cs="Arial"/>
          <w:b/>
          <w:sz w:val="28"/>
          <w:szCs w:val="28"/>
          <w:lang w:val="kk-KZ"/>
        </w:rPr>
        <w:t>2.6. Сырт</w:t>
      </w:r>
      <w:r w:rsidRPr="00B24107">
        <w:rPr>
          <w:rFonts w:ascii="Arial" w:hAnsi="Arial" w:cs="Arial"/>
          <w:b/>
          <w:sz w:val="28"/>
          <w:szCs w:val="28"/>
          <w:lang w:val="kk-KZ"/>
        </w:rPr>
        <w:t>қ</w:t>
      </w:r>
      <w:r w:rsidRPr="00B24107">
        <w:rPr>
          <w:rFonts w:ascii="Arial Narrow" w:hAnsi="Arial Narrow" w:cs="Arial Narrow"/>
          <w:b/>
          <w:sz w:val="28"/>
          <w:szCs w:val="28"/>
          <w:lang w:val="kk-KZ"/>
        </w:rPr>
        <w:t>ы</w:t>
      </w:r>
      <w:r w:rsidRPr="00B24107">
        <w:rPr>
          <w:rFonts w:ascii="Arial Narrow" w:hAnsi="Arial Narrow" w:cs="Arial"/>
          <w:b/>
          <w:sz w:val="28"/>
          <w:szCs w:val="28"/>
          <w:lang w:val="kk-KZ"/>
        </w:rPr>
        <w:t xml:space="preserve"> </w:t>
      </w:r>
      <w:r w:rsidRPr="00B24107">
        <w:rPr>
          <w:rFonts w:ascii="Arial Narrow" w:hAnsi="Arial Narrow" w:cs="Arial Narrow"/>
          <w:b/>
          <w:sz w:val="28"/>
          <w:szCs w:val="28"/>
          <w:lang w:val="kk-KZ"/>
        </w:rPr>
        <w:t>экономикалы</w:t>
      </w:r>
      <w:r w:rsidRPr="00B24107">
        <w:rPr>
          <w:rFonts w:ascii="Arial" w:hAnsi="Arial" w:cs="Arial"/>
          <w:b/>
          <w:sz w:val="28"/>
          <w:szCs w:val="28"/>
          <w:lang w:val="kk-KZ"/>
        </w:rPr>
        <w:t>қ</w:t>
      </w:r>
      <w:r w:rsidRPr="00B24107">
        <w:rPr>
          <w:rFonts w:ascii="Arial Narrow" w:hAnsi="Arial Narrow" w:cs="Arial"/>
          <w:b/>
          <w:sz w:val="28"/>
          <w:szCs w:val="28"/>
          <w:lang w:val="kk-KZ"/>
        </w:rPr>
        <w:t xml:space="preserve"> </w:t>
      </w:r>
      <w:r w:rsidRPr="00B24107">
        <w:rPr>
          <w:rFonts w:ascii="Arial" w:hAnsi="Arial" w:cs="Arial"/>
          <w:b/>
          <w:sz w:val="28"/>
          <w:szCs w:val="28"/>
          <w:lang w:val="kk-KZ"/>
        </w:rPr>
        <w:t>қ</w:t>
      </w:r>
      <w:r w:rsidRPr="00B24107">
        <w:rPr>
          <w:rFonts w:ascii="Arial Narrow" w:hAnsi="Arial Narrow" w:cs="Arial Narrow"/>
          <w:b/>
          <w:sz w:val="28"/>
          <w:szCs w:val="28"/>
          <w:lang w:val="kk-KZ"/>
        </w:rPr>
        <w:t>ызмет</w:t>
      </w:r>
      <w:r w:rsidRPr="00B24107">
        <w:rPr>
          <w:rFonts w:ascii="Arial Narrow" w:hAnsi="Arial Narrow" w:cs="Arial"/>
          <w:b/>
          <w:sz w:val="28"/>
          <w:szCs w:val="28"/>
          <w:lang w:val="kk-KZ"/>
        </w:rPr>
        <w:t>.</w:t>
      </w:r>
      <w:r w:rsidRPr="00B24107">
        <w:rPr>
          <w:rFonts w:ascii="Arial Narrow" w:hAnsi="Arial Narrow" w:cs="Arial"/>
          <w:i/>
          <w:sz w:val="28"/>
          <w:szCs w:val="28"/>
          <w:lang w:val="kk-KZ"/>
        </w:rPr>
        <w:t xml:space="preserve"> </w:t>
      </w:r>
      <w:r w:rsidRPr="000922B6">
        <w:rPr>
          <w:rFonts w:ascii="Arial Narrow" w:hAnsi="Arial Narrow" w:cs="Arial"/>
          <w:bCs/>
          <w:sz w:val="28"/>
          <w:szCs w:val="28"/>
          <w:lang w:val="kk-KZ"/>
        </w:rPr>
        <w:t>202</w:t>
      </w:r>
      <w:r w:rsidR="00177259">
        <w:rPr>
          <w:rFonts w:ascii="Arial Narrow" w:hAnsi="Arial Narrow" w:cs="Arial"/>
          <w:bCs/>
          <w:sz w:val="28"/>
          <w:szCs w:val="28"/>
          <w:lang w:val="kk-KZ"/>
        </w:rPr>
        <w:t>5</w:t>
      </w:r>
      <w:r w:rsidRPr="000922B6">
        <w:rPr>
          <w:rFonts w:ascii="Arial Narrow" w:hAnsi="Arial Narrow" w:cs="Arial"/>
          <w:bCs/>
          <w:sz w:val="28"/>
          <w:szCs w:val="28"/>
          <w:lang w:val="kk-KZ"/>
        </w:rPr>
        <w:t xml:space="preserve"> жыл</w:t>
      </w:r>
      <w:r w:rsidR="002966F1">
        <w:rPr>
          <w:rFonts w:ascii="Arial Narrow" w:hAnsi="Arial Narrow" w:cs="Arial"/>
          <w:bCs/>
          <w:sz w:val="28"/>
          <w:szCs w:val="28"/>
          <w:lang w:val="kk-KZ"/>
        </w:rPr>
        <w:t xml:space="preserve"> </w:t>
      </w:r>
      <w:r w:rsidRPr="000922B6">
        <w:rPr>
          <w:rFonts w:ascii="Arial Narrow" w:hAnsi="Arial Narrow" w:cs="Arial"/>
          <w:bCs/>
          <w:sz w:val="28"/>
          <w:szCs w:val="28"/>
          <w:lang w:val="kk-KZ"/>
        </w:rPr>
        <w:t>ішінде</w:t>
      </w:r>
      <w:r>
        <w:rPr>
          <w:rFonts w:ascii="Arial Narrow" w:hAnsi="Arial Narrow" w:cs="Arial"/>
          <w:bCs/>
          <w:i/>
          <w:sz w:val="28"/>
          <w:szCs w:val="28"/>
          <w:lang w:val="kk-KZ"/>
        </w:rPr>
        <w:t xml:space="preserve"> </w:t>
      </w:r>
      <w:r w:rsidRPr="00B24107">
        <w:rPr>
          <w:rFonts w:ascii="Arial" w:hAnsi="Arial" w:cs="Arial"/>
          <w:sz w:val="28"/>
          <w:szCs w:val="28"/>
          <w:lang w:val="kk-KZ"/>
        </w:rPr>
        <w:t>өң</w:t>
      </w:r>
      <w:r w:rsidRPr="00B24107">
        <w:rPr>
          <w:rFonts w:ascii="Arial Narrow" w:hAnsi="Arial Narrow" w:cs="Arial Narrow"/>
          <w:sz w:val="28"/>
          <w:szCs w:val="28"/>
          <w:lang w:val="kk-KZ"/>
        </w:rPr>
        <w:t>ірді</w:t>
      </w:r>
      <w:r w:rsidRPr="00B24107">
        <w:rPr>
          <w:rFonts w:ascii="Arial" w:hAnsi="Arial" w:cs="Arial"/>
          <w:sz w:val="28"/>
          <w:szCs w:val="28"/>
          <w:lang w:val="kk-KZ"/>
        </w:rPr>
        <w:t>ң</w:t>
      </w:r>
      <w:r w:rsidRPr="00B24107">
        <w:rPr>
          <w:rFonts w:ascii="Arial Narrow" w:hAnsi="Arial Narrow" w:cs="Arial"/>
          <w:sz w:val="28"/>
          <w:szCs w:val="28"/>
          <w:lang w:val="kk-KZ"/>
        </w:rPr>
        <w:t xml:space="preserve"> сырт</w:t>
      </w:r>
      <w:r w:rsidRPr="00B24107">
        <w:rPr>
          <w:rFonts w:ascii="Arial" w:hAnsi="Arial" w:cs="Arial"/>
          <w:sz w:val="28"/>
          <w:szCs w:val="28"/>
          <w:lang w:val="kk-KZ"/>
        </w:rPr>
        <w:t>қ</w:t>
      </w:r>
      <w:r w:rsidRPr="00B24107">
        <w:rPr>
          <w:rFonts w:ascii="Arial Narrow" w:hAnsi="Arial Narrow" w:cs="Arial Narrow"/>
          <w:sz w:val="28"/>
          <w:szCs w:val="28"/>
          <w:lang w:val="kk-KZ"/>
        </w:rPr>
        <w:t>ы</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сауда</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к</w:t>
      </w:r>
      <w:r w:rsidRPr="00B24107">
        <w:rPr>
          <w:rFonts w:ascii="Arial" w:hAnsi="Arial" w:cs="Arial"/>
          <w:sz w:val="28"/>
          <w:szCs w:val="28"/>
          <w:lang w:val="kk-KZ"/>
        </w:rPr>
        <w:t>ө</w:t>
      </w:r>
      <w:r w:rsidRPr="00B24107">
        <w:rPr>
          <w:rFonts w:ascii="Arial Narrow" w:hAnsi="Arial Narrow" w:cs="Arial Narrow"/>
          <w:sz w:val="28"/>
          <w:szCs w:val="28"/>
          <w:lang w:val="kk-KZ"/>
        </w:rPr>
        <w:t>лемі</w:t>
      </w:r>
      <w:r w:rsidRPr="00B24107">
        <w:rPr>
          <w:rFonts w:ascii="Arial Narrow" w:hAnsi="Arial Narrow" w:cs="Arial"/>
          <w:sz w:val="28"/>
          <w:szCs w:val="28"/>
          <w:lang w:val="kk-KZ"/>
        </w:rPr>
        <w:t xml:space="preserve"> </w:t>
      </w:r>
      <w:r w:rsidR="002966F1">
        <w:rPr>
          <w:rFonts w:ascii="Arial Narrow" w:hAnsi="Arial Narrow" w:cs="Arial"/>
          <w:sz w:val="28"/>
          <w:szCs w:val="28"/>
          <w:lang w:val="kk-KZ"/>
        </w:rPr>
        <w:t>5</w:t>
      </w:r>
      <w:r w:rsidR="00177259">
        <w:rPr>
          <w:rFonts w:ascii="Arial Narrow" w:hAnsi="Arial Narrow" w:cs="Arial"/>
          <w:sz w:val="28"/>
          <w:szCs w:val="28"/>
          <w:lang w:val="kk-KZ"/>
        </w:rPr>
        <w:t> 038,9</w:t>
      </w:r>
      <w:r w:rsidRPr="00B24107">
        <w:rPr>
          <w:rFonts w:ascii="Arial Narrow" w:hAnsi="Arial Narrow" w:cs="Arial"/>
          <w:sz w:val="28"/>
          <w:szCs w:val="28"/>
          <w:lang w:val="kk-KZ"/>
        </w:rPr>
        <w:t xml:space="preserve"> млн. А</w:t>
      </w:r>
      <w:r w:rsidRPr="00B24107">
        <w:rPr>
          <w:rFonts w:ascii="Arial" w:hAnsi="Arial" w:cs="Arial"/>
          <w:sz w:val="28"/>
          <w:szCs w:val="28"/>
          <w:lang w:val="kk-KZ"/>
        </w:rPr>
        <w:t>Қ</w:t>
      </w:r>
      <w:r w:rsidRPr="00B24107">
        <w:rPr>
          <w:rFonts w:ascii="Arial Narrow" w:hAnsi="Arial Narrow" w:cs="Arial Narrow"/>
          <w:sz w:val="28"/>
          <w:szCs w:val="28"/>
          <w:lang w:val="kk-KZ"/>
        </w:rPr>
        <w:t>Ш</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долларын</w:t>
      </w:r>
      <w:r w:rsidRPr="00B24107">
        <w:rPr>
          <w:rFonts w:ascii="Arial Narrow" w:hAnsi="Arial Narrow" w:cs="Arial"/>
          <w:sz w:val="28"/>
          <w:szCs w:val="28"/>
          <w:lang w:val="kk-KZ"/>
        </w:rPr>
        <w:t xml:space="preserve"> </w:t>
      </w:r>
      <w:r w:rsidRPr="00B24107">
        <w:rPr>
          <w:rFonts w:ascii="Arial" w:hAnsi="Arial" w:cs="Arial"/>
          <w:sz w:val="28"/>
          <w:szCs w:val="28"/>
          <w:lang w:val="kk-KZ"/>
        </w:rPr>
        <w:t>құ</w:t>
      </w:r>
      <w:r w:rsidRPr="00B24107">
        <w:rPr>
          <w:rFonts w:ascii="Arial Narrow" w:hAnsi="Arial Narrow" w:cs="Arial Narrow"/>
          <w:sz w:val="28"/>
          <w:szCs w:val="28"/>
          <w:lang w:val="kk-KZ"/>
        </w:rPr>
        <w:t>рады</w:t>
      </w:r>
      <w:r w:rsidRPr="00B24107">
        <w:rPr>
          <w:rFonts w:ascii="Arial Narrow" w:hAnsi="Arial Narrow" w:cs="Arial"/>
          <w:sz w:val="28"/>
          <w:szCs w:val="28"/>
          <w:lang w:val="kk-KZ"/>
        </w:rPr>
        <w:t xml:space="preserve"> </w:t>
      </w:r>
      <w:r w:rsidRPr="00B24107">
        <w:rPr>
          <w:rFonts w:ascii="Arial Narrow" w:hAnsi="Arial Narrow" w:cs="Arial"/>
          <w:i/>
          <w:sz w:val="24"/>
          <w:szCs w:val="24"/>
          <w:lang w:val="kk-KZ"/>
        </w:rPr>
        <w:t>(20</w:t>
      </w:r>
      <w:r>
        <w:rPr>
          <w:rFonts w:ascii="Arial Narrow" w:hAnsi="Arial Narrow" w:cs="Arial"/>
          <w:i/>
          <w:sz w:val="24"/>
          <w:szCs w:val="24"/>
          <w:lang w:val="kk-KZ"/>
        </w:rPr>
        <w:t>2</w:t>
      </w:r>
      <w:r w:rsidR="00177259">
        <w:rPr>
          <w:rFonts w:ascii="Arial Narrow" w:hAnsi="Arial Narrow" w:cs="Arial"/>
          <w:i/>
          <w:sz w:val="24"/>
          <w:szCs w:val="24"/>
          <w:lang w:val="kk-KZ"/>
        </w:rPr>
        <w:t>4</w:t>
      </w:r>
      <w:r w:rsidRPr="00B24107">
        <w:rPr>
          <w:rFonts w:ascii="Arial Narrow" w:hAnsi="Arial Narrow" w:cs="Arial"/>
          <w:i/>
          <w:sz w:val="24"/>
          <w:szCs w:val="24"/>
          <w:lang w:val="kk-KZ"/>
        </w:rPr>
        <w:t xml:space="preserve"> жыл</w:t>
      </w:r>
      <w:r w:rsidR="002966F1">
        <w:rPr>
          <w:rFonts w:ascii="Calibri" w:hAnsi="Calibri" w:cs="Calibri"/>
          <w:i/>
          <w:sz w:val="24"/>
          <w:szCs w:val="24"/>
          <w:lang w:val="kk-KZ"/>
        </w:rPr>
        <w:t>ға</w:t>
      </w:r>
      <w:r w:rsidRPr="00B24107">
        <w:rPr>
          <w:rFonts w:ascii="Arial Narrow" w:hAnsi="Arial Narrow" w:cs="Arial"/>
          <w:i/>
          <w:sz w:val="24"/>
          <w:szCs w:val="24"/>
          <w:lang w:val="kk-KZ"/>
        </w:rPr>
        <w:t xml:space="preserve"> </w:t>
      </w:r>
      <w:r w:rsidRPr="00B24107">
        <w:rPr>
          <w:rFonts w:ascii="Arial" w:hAnsi="Arial" w:cs="Arial"/>
          <w:i/>
          <w:sz w:val="24"/>
          <w:szCs w:val="24"/>
          <w:lang w:val="kk-KZ"/>
        </w:rPr>
        <w:t>қ</w:t>
      </w:r>
      <w:r w:rsidRPr="00B24107">
        <w:rPr>
          <w:rFonts w:ascii="Arial Narrow" w:hAnsi="Arial Narrow" w:cs="Arial Narrow"/>
          <w:i/>
          <w:sz w:val="24"/>
          <w:szCs w:val="24"/>
          <w:lang w:val="kk-KZ"/>
        </w:rPr>
        <w:t>ара</w:t>
      </w:r>
      <w:r w:rsidRPr="00B24107">
        <w:rPr>
          <w:rFonts w:ascii="Arial" w:hAnsi="Arial" w:cs="Arial"/>
          <w:i/>
          <w:sz w:val="24"/>
          <w:szCs w:val="24"/>
          <w:lang w:val="kk-KZ"/>
        </w:rPr>
        <w:t>ғ</w:t>
      </w:r>
      <w:r w:rsidRPr="00B24107">
        <w:rPr>
          <w:rFonts w:ascii="Arial Narrow" w:hAnsi="Arial Narrow" w:cs="Arial Narrow"/>
          <w:i/>
          <w:sz w:val="24"/>
          <w:szCs w:val="24"/>
          <w:lang w:val="kk-KZ"/>
        </w:rPr>
        <w:t>анда</w:t>
      </w:r>
      <w:r w:rsidRPr="00B24107">
        <w:rPr>
          <w:rFonts w:ascii="Arial Narrow" w:hAnsi="Arial Narrow" w:cs="Arial"/>
          <w:i/>
          <w:sz w:val="24"/>
          <w:szCs w:val="24"/>
          <w:lang w:val="kk-KZ"/>
        </w:rPr>
        <w:t xml:space="preserve"> </w:t>
      </w:r>
      <w:r w:rsidR="00177259">
        <w:rPr>
          <w:rFonts w:ascii="Arial Narrow" w:hAnsi="Arial Narrow" w:cs="Arial"/>
          <w:i/>
          <w:sz w:val="24"/>
          <w:szCs w:val="24"/>
          <w:lang w:val="kk-KZ"/>
        </w:rPr>
        <w:t>97,2</w:t>
      </w:r>
      <w:r w:rsidRPr="00B24107">
        <w:rPr>
          <w:rFonts w:ascii="Arial Narrow" w:hAnsi="Arial Narrow" w:cs="Arial"/>
          <w:i/>
          <w:sz w:val="24"/>
          <w:szCs w:val="24"/>
          <w:lang w:val="kk-KZ"/>
        </w:rPr>
        <w:t>%)</w:t>
      </w:r>
      <w:r w:rsidRPr="00B24107">
        <w:rPr>
          <w:rFonts w:ascii="Arial Narrow" w:hAnsi="Arial Narrow" w:cs="Arial"/>
          <w:sz w:val="28"/>
          <w:szCs w:val="28"/>
          <w:lang w:val="kk-KZ"/>
        </w:rPr>
        <w:t>, соны</w:t>
      </w:r>
      <w:r w:rsidRPr="00B24107">
        <w:rPr>
          <w:rFonts w:ascii="Arial" w:hAnsi="Arial" w:cs="Arial"/>
          <w:sz w:val="28"/>
          <w:szCs w:val="28"/>
          <w:lang w:val="kk-KZ"/>
        </w:rPr>
        <w:t>ң</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ішінде</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экспорт</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w:t>
      </w:r>
      <w:r w:rsidRPr="00B24107">
        <w:rPr>
          <w:rFonts w:ascii="Arial Narrow" w:hAnsi="Arial Narrow" w:cs="Arial"/>
          <w:sz w:val="28"/>
          <w:szCs w:val="28"/>
          <w:lang w:val="kk-KZ"/>
        </w:rPr>
        <w:t xml:space="preserve"> </w:t>
      </w:r>
      <w:r w:rsidR="002966F1">
        <w:rPr>
          <w:rFonts w:ascii="Arial Narrow" w:hAnsi="Arial Narrow" w:cs="Arial"/>
          <w:sz w:val="28"/>
          <w:szCs w:val="28"/>
          <w:lang w:val="kk-KZ"/>
        </w:rPr>
        <w:t>3</w:t>
      </w:r>
      <w:r w:rsidR="00177259">
        <w:rPr>
          <w:rFonts w:ascii="Arial Narrow" w:hAnsi="Arial Narrow" w:cs="Arial"/>
          <w:sz w:val="28"/>
          <w:szCs w:val="28"/>
          <w:lang w:val="kk-KZ"/>
        </w:rPr>
        <w:t> 551,1</w:t>
      </w:r>
      <w:r w:rsidRPr="00B24107">
        <w:rPr>
          <w:rFonts w:ascii="Arial Narrow" w:hAnsi="Arial Narrow" w:cs="Arial"/>
          <w:sz w:val="28"/>
          <w:szCs w:val="28"/>
          <w:lang w:val="kk-KZ"/>
        </w:rPr>
        <w:t xml:space="preserve"> млн. А</w:t>
      </w:r>
      <w:r w:rsidRPr="00B24107">
        <w:rPr>
          <w:rFonts w:ascii="Arial" w:hAnsi="Arial" w:cs="Arial"/>
          <w:sz w:val="28"/>
          <w:szCs w:val="28"/>
          <w:lang w:val="kk-KZ"/>
        </w:rPr>
        <w:t>Қ</w:t>
      </w:r>
      <w:r w:rsidRPr="00B24107">
        <w:rPr>
          <w:rFonts w:ascii="Arial Narrow" w:hAnsi="Arial Narrow" w:cs="Arial Narrow"/>
          <w:sz w:val="28"/>
          <w:szCs w:val="28"/>
          <w:lang w:val="kk-KZ"/>
        </w:rPr>
        <w:t>Ш</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доллары</w:t>
      </w:r>
      <w:r w:rsidRPr="00B24107">
        <w:rPr>
          <w:rFonts w:ascii="Arial Narrow" w:hAnsi="Arial Narrow" w:cs="Arial"/>
          <w:sz w:val="28"/>
          <w:szCs w:val="28"/>
          <w:lang w:val="kk-KZ"/>
        </w:rPr>
        <w:t xml:space="preserve"> </w:t>
      </w:r>
      <w:r w:rsidRPr="00B24107">
        <w:rPr>
          <w:rFonts w:ascii="Arial Narrow" w:hAnsi="Arial Narrow" w:cs="Arial"/>
          <w:i/>
          <w:sz w:val="24"/>
          <w:szCs w:val="24"/>
          <w:lang w:val="kk-KZ"/>
        </w:rPr>
        <w:t>(</w:t>
      </w:r>
      <w:r w:rsidR="00177259">
        <w:rPr>
          <w:rFonts w:ascii="Arial Narrow" w:hAnsi="Arial Narrow" w:cs="Arial"/>
          <w:i/>
          <w:sz w:val="24"/>
          <w:szCs w:val="24"/>
          <w:lang w:val="kk-KZ"/>
        </w:rPr>
        <w:t>91,4</w:t>
      </w:r>
      <w:r w:rsidRPr="00B24107">
        <w:rPr>
          <w:rFonts w:ascii="Arial Narrow" w:hAnsi="Arial Narrow" w:cs="Arial"/>
          <w:i/>
          <w:sz w:val="24"/>
          <w:szCs w:val="24"/>
          <w:lang w:val="kk-KZ"/>
        </w:rPr>
        <w:t>%),</w:t>
      </w:r>
      <w:r w:rsidRPr="00B24107">
        <w:rPr>
          <w:rFonts w:ascii="Arial Narrow" w:hAnsi="Arial Narrow" w:cs="Arial"/>
          <w:sz w:val="28"/>
          <w:szCs w:val="28"/>
          <w:lang w:val="kk-KZ"/>
        </w:rPr>
        <w:t xml:space="preserve"> импорт – </w:t>
      </w:r>
      <w:r w:rsidR="002966F1">
        <w:rPr>
          <w:rFonts w:ascii="Arial Narrow" w:hAnsi="Arial Narrow" w:cs="Arial"/>
          <w:sz w:val="28"/>
          <w:szCs w:val="28"/>
          <w:lang w:val="kk-KZ"/>
        </w:rPr>
        <w:t>1</w:t>
      </w:r>
      <w:r w:rsidR="00177259">
        <w:rPr>
          <w:rFonts w:ascii="Arial Narrow" w:hAnsi="Arial Narrow" w:cs="Arial"/>
          <w:sz w:val="28"/>
          <w:szCs w:val="28"/>
          <w:lang w:val="kk-KZ"/>
        </w:rPr>
        <w:t> 487,9</w:t>
      </w:r>
      <w:r w:rsidRPr="00B24107">
        <w:rPr>
          <w:rFonts w:ascii="Arial Narrow" w:hAnsi="Arial Narrow" w:cs="Arial"/>
          <w:sz w:val="28"/>
          <w:szCs w:val="28"/>
          <w:lang w:val="kk-KZ"/>
        </w:rPr>
        <w:t xml:space="preserve"> млн. А</w:t>
      </w:r>
      <w:r w:rsidRPr="00B24107">
        <w:rPr>
          <w:rFonts w:ascii="Arial" w:hAnsi="Arial" w:cs="Arial"/>
          <w:sz w:val="28"/>
          <w:szCs w:val="28"/>
          <w:lang w:val="kk-KZ"/>
        </w:rPr>
        <w:t>Қ</w:t>
      </w:r>
      <w:r w:rsidRPr="00B24107">
        <w:rPr>
          <w:rFonts w:ascii="Arial Narrow" w:hAnsi="Arial Narrow" w:cs="Arial Narrow"/>
          <w:sz w:val="28"/>
          <w:szCs w:val="28"/>
          <w:lang w:val="kk-KZ"/>
        </w:rPr>
        <w:t>Ш</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доллары</w:t>
      </w:r>
      <w:r w:rsidRPr="00B24107">
        <w:rPr>
          <w:rFonts w:ascii="Arial Narrow" w:hAnsi="Arial Narrow" w:cs="Arial"/>
          <w:sz w:val="28"/>
          <w:szCs w:val="28"/>
          <w:lang w:val="kk-KZ"/>
        </w:rPr>
        <w:t xml:space="preserve"> </w:t>
      </w:r>
      <w:r w:rsidRPr="00B24107">
        <w:rPr>
          <w:rFonts w:ascii="Arial Narrow" w:hAnsi="Arial Narrow" w:cs="Arial"/>
          <w:i/>
          <w:sz w:val="24"/>
          <w:szCs w:val="24"/>
          <w:lang w:val="kk-KZ"/>
        </w:rPr>
        <w:t>(</w:t>
      </w:r>
      <w:r w:rsidR="00177259">
        <w:rPr>
          <w:rFonts w:ascii="Arial Narrow" w:hAnsi="Arial Narrow" w:cs="Arial"/>
          <w:i/>
          <w:sz w:val="24"/>
          <w:szCs w:val="24"/>
          <w:lang w:val="kk-KZ"/>
        </w:rPr>
        <w:t>114,5</w:t>
      </w:r>
      <w:r w:rsidRPr="00B24107">
        <w:rPr>
          <w:rFonts w:ascii="Arial Narrow" w:hAnsi="Arial Narrow" w:cs="Arial"/>
          <w:i/>
          <w:sz w:val="24"/>
          <w:szCs w:val="24"/>
          <w:lang w:val="kk-KZ"/>
        </w:rPr>
        <w:t>%)</w:t>
      </w:r>
      <w:r w:rsidRPr="00B24107">
        <w:rPr>
          <w:rFonts w:ascii="Arial Narrow" w:hAnsi="Arial Narrow" w:cs="Arial"/>
          <w:sz w:val="28"/>
          <w:szCs w:val="28"/>
          <w:lang w:val="kk-KZ"/>
        </w:rPr>
        <w:t xml:space="preserve">. </w:t>
      </w:r>
    </w:p>
    <w:p w:rsidR="00EF004C" w:rsidRPr="00B24107" w:rsidRDefault="00EF004C" w:rsidP="00EF004C">
      <w:pPr>
        <w:spacing w:after="0" w:line="240" w:lineRule="auto"/>
        <w:ind w:firstLine="567"/>
        <w:jc w:val="both"/>
        <w:rPr>
          <w:rFonts w:ascii="Arial Narrow" w:hAnsi="Arial Narrow" w:cs="Arial"/>
          <w:sz w:val="28"/>
          <w:szCs w:val="28"/>
          <w:lang w:val="kk-KZ"/>
        </w:rPr>
      </w:pPr>
      <w:r w:rsidRPr="00B24107">
        <w:rPr>
          <w:rFonts w:ascii="Arial Narrow" w:hAnsi="Arial Narrow" w:cs="Arial"/>
          <w:b/>
          <w:sz w:val="28"/>
          <w:szCs w:val="28"/>
          <w:lang w:val="kk-KZ"/>
        </w:rPr>
        <w:t>2.7. Сауда. Инфляция.</w:t>
      </w:r>
      <w:r w:rsidRPr="00B24107">
        <w:rPr>
          <w:rFonts w:ascii="Arial Narrow" w:hAnsi="Arial Narrow" w:cs="Arial"/>
          <w:b/>
          <w:i/>
          <w:sz w:val="28"/>
          <w:szCs w:val="28"/>
          <w:lang w:val="kk-KZ"/>
        </w:rPr>
        <w:t xml:space="preserve"> </w:t>
      </w:r>
      <w:r w:rsidRPr="0083389C">
        <w:rPr>
          <w:rFonts w:ascii="Arial Narrow" w:hAnsi="Arial Narrow" w:cs="Arial"/>
          <w:bCs/>
          <w:sz w:val="28"/>
          <w:szCs w:val="28"/>
          <w:lang w:val="kk-KZ"/>
        </w:rPr>
        <w:t>202</w:t>
      </w:r>
      <w:r w:rsidR="00393048">
        <w:rPr>
          <w:rFonts w:ascii="Arial Narrow" w:hAnsi="Arial Narrow" w:cs="Arial"/>
          <w:bCs/>
          <w:sz w:val="28"/>
          <w:szCs w:val="28"/>
          <w:lang w:val="kk-KZ"/>
        </w:rPr>
        <w:t>5</w:t>
      </w:r>
      <w:r w:rsidRPr="0083389C">
        <w:rPr>
          <w:rFonts w:ascii="Arial Narrow" w:hAnsi="Arial Narrow" w:cs="Arial"/>
          <w:bCs/>
          <w:sz w:val="28"/>
          <w:szCs w:val="28"/>
          <w:lang w:val="kk-KZ"/>
        </w:rPr>
        <w:t xml:space="preserve"> жыл</w:t>
      </w:r>
      <w:r w:rsidR="002966F1">
        <w:rPr>
          <w:rFonts w:ascii="Arial Narrow" w:hAnsi="Arial Narrow" w:cs="Arial"/>
          <w:bCs/>
          <w:sz w:val="28"/>
          <w:szCs w:val="28"/>
          <w:lang w:val="kk-KZ"/>
        </w:rPr>
        <w:t xml:space="preserve"> ішінде </w:t>
      </w:r>
      <w:r w:rsidRPr="00B24107">
        <w:rPr>
          <w:rFonts w:ascii="Arial Narrow" w:hAnsi="Arial Narrow" w:cs="Arial"/>
          <w:sz w:val="28"/>
          <w:szCs w:val="28"/>
          <w:lang w:val="kk-KZ"/>
        </w:rPr>
        <w:t>б</w:t>
      </w:r>
      <w:r w:rsidRPr="00B24107">
        <w:rPr>
          <w:rFonts w:ascii="Arial" w:hAnsi="Arial" w:cs="Arial"/>
          <w:sz w:val="28"/>
          <w:szCs w:val="28"/>
          <w:lang w:val="kk-KZ"/>
        </w:rPr>
        <w:t>ө</w:t>
      </w:r>
      <w:r w:rsidRPr="00B24107">
        <w:rPr>
          <w:rFonts w:ascii="Arial Narrow" w:hAnsi="Arial Narrow" w:cs="Arial Narrow"/>
          <w:sz w:val="28"/>
          <w:szCs w:val="28"/>
          <w:lang w:val="kk-KZ"/>
        </w:rPr>
        <w:t>лшек</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сауда</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айналымы</w:t>
      </w:r>
      <w:r w:rsidRPr="00B24107">
        <w:rPr>
          <w:rFonts w:ascii="Arial Narrow" w:hAnsi="Arial Narrow" w:cs="Arial"/>
          <w:sz w:val="28"/>
          <w:szCs w:val="28"/>
          <w:lang w:val="kk-KZ"/>
        </w:rPr>
        <w:t xml:space="preserve"> </w:t>
      </w:r>
      <w:r w:rsidR="00393048">
        <w:rPr>
          <w:rFonts w:ascii="Arial Narrow" w:hAnsi="Arial Narrow" w:cs="Arial"/>
          <w:sz w:val="28"/>
          <w:szCs w:val="28"/>
          <w:lang w:val="kk-KZ"/>
        </w:rPr>
        <w:t>919</w:t>
      </w:r>
      <w:r w:rsidR="002966F1">
        <w:rPr>
          <w:rFonts w:ascii="Arial Narrow" w:hAnsi="Arial Narrow" w:cs="Arial"/>
          <w:sz w:val="28"/>
          <w:szCs w:val="28"/>
          <w:lang w:val="kk-KZ"/>
        </w:rPr>
        <w:t>,</w:t>
      </w:r>
      <w:r w:rsidR="00393048">
        <w:rPr>
          <w:rFonts w:ascii="Arial Narrow" w:hAnsi="Arial Narrow" w:cs="Arial"/>
          <w:sz w:val="28"/>
          <w:szCs w:val="28"/>
          <w:lang w:val="kk-KZ"/>
        </w:rPr>
        <w:t>0</w:t>
      </w:r>
      <w:r w:rsidRPr="00B24107">
        <w:rPr>
          <w:rFonts w:ascii="Arial Narrow" w:hAnsi="Arial Narrow" w:cs="Arial"/>
          <w:sz w:val="28"/>
          <w:szCs w:val="28"/>
          <w:lang w:val="kk-KZ"/>
        </w:rPr>
        <w:t xml:space="preserve"> млрд. те</w:t>
      </w:r>
      <w:r w:rsidRPr="00B24107">
        <w:rPr>
          <w:rFonts w:ascii="Arial" w:hAnsi="Arial" w:cs="Arial"/>
          <w:sz w:val="28"/>
          <w:szCs w:val="28"/>
          <w:lang w:val="kk-KZ"/>
        </w:rPr>
        <w:t>ң</w:t>
      </w:r>
      <w:r w:rsidRPr="00B24107">
        <w:rPr>
          <w:rFonts w:ascii="Arial Narrow" w:hAnsi="Arial Narrow" w:cs="Arial Narrow"/>
          <w:sz w:val="28"/>
          <w:szCs w:val="28"/>
          <w:lang w:val="kk-KZ"/>
        </w:rPr>
        <w:t>гені</w:t>
      </w:r>
      <w:r w:rsidRPr="00B24107">
        <w:rPr>
          <w:rFonts w:ascii="Arial Narrow" w:hAnsi="Arial Narrow" w:cs="Arial"/>
          <w:sz w:val="28"/>
          <w:szCs w:val="28"/>
          <w:lang w:val="kk-KZ"/>
        </w:rPr>
        <w:t xml:space="preserve"> </w:t>
      </w:r>
      <w:r w:rsidRPr="00B24107">
        <w:rPr>
          <w:rFonts w:ascii="Arial" w:hAnsi="Arial" w:cs="Arial"/>
          <w:sz w:val="28"/>
          <w:szCs w:val="28"/>
          <w:lang w:val="kk-KZ"/>
        </w:rPr>
        <w:t>құ</w:t>
      </w:r>
      <w:r w:rsidRPr="00B24107">
        <w:rPr>
          <w:rFonts w:ascii="Arial Narrow" w:hAnsi="Arial Narrow" w:cs="Arial Narrow"/>
          <w:sz w:val="28"/>
          <w:szCs w:val="28"/>
          <w:lang w:val="kk-KZ"/>
        </w:rPr>
        <w:t>рады</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тауарларды</w:t>
      </w:r>
      <w:r w:rsidRPr="00B24107">
        <w:rPr>
          <w:rFonts w:ascii="Arial Narrow" w:hAnsi="Arial Narrow" w:cs="Arial"/>
          <w:sz w:val="28"/>
          <w:szCs w:val="28"/>
          <w:lang w:val="kk-KZ"/>
        </w:rPr>
        <w:t xml:space="preserve"> </w:t>
      </w:r>
      <w:r w:rsidRPr="00B24107">
        <w:rPr>
          <w:rFonts w:ascii="Arial" w:hAnsi="Arial" w:cs="Arial"/>
          <w:sz w:val="28"/>
          <w:szCs w:val="28"/>
          <w:lang w:val="kk-KZ"/>
        </w:rPr>
        <w:t>ө</w:t>
      </w:r>
      <w:r w:rsidRPr="00B24107">
        <w:rPr>
          <w:rFonts w:ascii="Arial Narrow" w:hAnsi="Arial Narrow" w:cs="Arial Narrow"/>
          <w:sz w:val="28"/>
          <w:szCs w:val="28"/>
          <w:lang w:val="kk-KZ"/>
        </w:rPr>
        <w:t>ткізу</w:t>
      </w:r>
      <w:r w:rsidRPr="00B24107">
        <w:rPr>
          <w:rFonts w:ascii="Arial Narrow" w:hAnsi="Arial Narrow" w:cs="Arial"/>
          <w:sz w:val="28"/>
          <w:szCs w:val="28"/>
          <w:lang w:val="kk-KZ"/>
        </w:rPr>
        <w:t xml:space="preserve"> </w:t>
      </w:r>
      <w:r w:rsidR="00393048">
        <w:rPr>
          <w:rFonts w:ascii="Arial Narrow" w:hAnsi="Arial Narrow" w:cs="Arial"/>
          <w:sz w:val="28"/>
          <w:szCs w:val="28"/>
          <w:lang w:val="kk-KZ"/>
        </w:rPr>
        <w:t>100</w:t>
      </w:r>
      <w:r w:rsidRPr="00940092">
        <w:rPr>
          <w:rFonts w:ascii="Arial Narrow" w:hAnsi="Arial Narrow" w:cs="Arial"/>
          <w:sz w:val="28"/>
          <w:szCs w:val="28"/>
          <w:lang w:val="kk-KZ"/>
        </w:rPr>
        <w:t>%-</w:t>
      </w:r>
      <w:r w:rsidRPr="00940092">
        <w:rPr>
          <w:rFonts w:ascii="Arial" w:hAnsi="Arial" w:cs="Arial"/>
          <w:sz w:val="28"/>
          <w:szCs w:val="28"/>
          <w:lang w:val="kk-KZ"/>
        </w:rPr>
        <w:t>ғ</w:t>
      </w:r>
      <w:r w:rsidRPr="00940092">
        <w:rPr>
          <w:rFonts w:ascii="Arial Narrow" w:hAnsi="Arial Narrow" w:cs="Arial Narrow"/>
          <w:sz w:val="28"/>
          <w:szCs w:val="28"/>
          <w:lang w:val="kk-KZ"/>
        </w:rPr>
        <w:t>а</w:t>
      </w:r>
      <w:r w:rsidRPr="00940092">
        <w:rPr>
          <w:rFonts w:ascii="Arial Narrow" w:hAnsi="Arial Narrow" w:cs="Arial"/>
          <w:sz w:val="28"/>
          <w:szCs w:val="28"/>
          <w:lang w:val="kk-KZ"/>
        </w:rPr>
        <w:t xml:space="preserve"> </w:t>
      </w:r>
      <w:r w:rsidRPr="00940092">
        <w:rPr>
          <w:rFonts w:ascii="Arial" w:hAnsi="Arial" w:cs="Arial"/>
          <w:sz w:val="28"/>
          <w:szCs w:val="28"/>
          <w:lang w:val="kk-KZ"/>
        </w:rPr>
        <w:t>ұ</w:t>
      </w:r>
      <w:r w:rsidRPr="00940092">
        <w:rPr>
          <w:rFonts w:ascii="Arial Narrow" w:hAnsi="Arial Narrow" w:cs="Arial Narrow"/>
          <w:sz w:val="28"/>
          <w:szCs w:val="28"/>
          <w:lang w:val="kk-KZ"/>
        </w:rPr>
        <w:t>л</w:t>
      </w:r>
      <w:r w:rsidRPr="00940092">
        <w:rPr>
          <w:rFonts w:ascii="Arial" w:hAnsi="Arial" w:cs="Arial"/>
          <w:sz w:val="28"/>
          <w:szCs w:val="28"/>
          <w:lang w:val="kk-KZ"/>
        </w:rPr>
        <w:t>ғ</w:t>
      </w:r>
      <w:r w:rsidRPr="00940092">
        <w:rPr>
          <w:rFonts w:ascii="Arial Narrow" w:hAnsi="Arial Narrow" w:cs="Arial"/>
          <w:sz w:val="28"/>
          <w:szCs w:val="28"/>
          <w:lang w:val="kk-KZ"/>
        </w:rPr>
        <w:t>айды.</w:t>
      </w:r>
      <w:r w:rsidRPr="00B24107">
        <w:rPr>
          <w:rFonts w:ascii="Arial Narrow" w:hAnsi="Arial Narrow" w:cs="Arial"/>
          <w:sz w:val="28"/>
          <w:szCs w:val="28"/>
          <w:lang w:val="kk-KZ"/>
        </w:rPr>
        <w:t xml:space="preserve"> </w:t>
      </w:r>
    </w:p>
    <w:p w:rsidR="00EF004C" w:rsidRPr="00B24107" w:rsidRDefault="00EF004C" w:rsidP="00EF004C">
      <w:pPr>
        <w:widowControl w:val="0"/>
        <w:pBdr>
          <w:bottom w:val="single" w:sz="4" w:space="20" w:color="FFFFFF"/>
        </w:pBdr>
        <w:autoSpaceDE w:val="0"/>
        <w:autoSpaceDN w:val="0"/>
        <w:adjustRightInd w:val="0"/>
        <w:spacing w:after="0" w:line="240" w:lineRule="auto"/>
        <w:ind w:firstLine="567"/>
        <w:jc w:val="both"/>
        <w:rPr>
          <w:rFonts w:ascii="Arial Narrow" w:hAnsi="Arial Narrow" w:cs="Arial"/>
          <w:sz w:val="28"/>
          <w:szCs w:val="28"/>
          <w:lang w:val="kk-KZ"/>
        </w:rPr>
      </w:pPr>
      <w:r w:rsidRPr="00B24107">
        <w:rPr>
          <w:rFonts w:ascii="Arial Narrow" w:hAnsi="Arial Narrow" w:cs="Arial"/>
          <w:sz w:val="28"/>
          <w:szCs w:val="28"/>
          <w:lang w:val="kk-KZ"/>
        </w:rPr>
        <w:t>Барлы</w:t>
      </w:r>
      <w:r w:rsidRPr="00B24107">
        <w:rPr>
          <w:rFonts w:ascii="Arial" w:hAnsi="Arial" w:cs="Arial"/>
          <w:sz w:val="28"/>
          <w:szCs w:val="28"/>
          <w:lang w:val="kk-KZ"/>
        </w:rPr>
        <w:t>қ</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тауарлар</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мен</w:t>
      </w:r>
      <w:r w:rsidRPr="00B24107">
        <w:rPr>
          <w:rFonts w:ascii="Arial Narrow" w:hAnsi="Arial Narrow" w:cs="Arial"/>
          <w:sz w:val="28"/>
          <w:szCs w:val="28"/>
          <w:lang w:val="kk-KZ"/>
        </w:rPr>
        <w:t xml:space="preserve"> </w:t>
      </w:r>
      <w:r w:rsidRPr="00B24107">
        <w:rPr>
          <w:rFonts w:ascii="Arial" w:hAnsi="Arial" w:cs="Arial"/>
          <w:sz w:val="28"/>
          <w:szCs w:val="28"/>
          <w:lang w:val="kk-KZ"/>
        </w:rPr>
        <w:t>қ</w:t>
      </w:r>
      <w:r w:rsidRPr="00B24107">
        <w:rPr>
          <w:rFonts w:ascii="Arial Narrow" w:hAnsi="Arial Narrow" w:cs="Arial Narrow"/>
          <w:sz w:val="28"/>
          <w:szCs w:val="28"/>
          <w:lang w:val="kk-KZ"/>
        </w:rPr>
        <w:t>ызмет</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к</w:t>
      </w:r>
      <w:r w:rsidRPr="00B24107">
        <w:rPr>
          <w:rFonts w:ascii="Arial" w:hAnsi="Arial" w:cs="Arial"/>
          <w:sz w:val="28"/>
          <w:szCs w:val="28"/>
          <w:lang w:val="kk-KZ"/>
        </w:rPr>
        <w:t>ө</w:t>
      </w:r>
      <w:r w:rsidRPr="00B24107">
        <w:rPr>
          <w:rFonts w:ascii="Arial Narrow" w:hAnsi="Arial Narrow" w:cs="Arial Narrow"/>
          <w:sz w:val="28"/>
          <w:szCs w:val="28"/>
          <w:lang w:val="kk-KZ"/>
        </w:rPr>
        <w:t>рсетулерге</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инфляция</w:t>
      </w:r>
      <w:r w:rsidRPr="00B24107">
        <w:rPr>
          <w:rFonts w:ascii="Arial Narrow" w:hAnsi="Arial Narrow" w:cs="Arial"/>
          <w:b/>
          <w:sz w:val="28"/>
          <w:szCs w:val="28"/>
          <w:lang w:val="kk-KZ"/>
        </w:rPr>
        <w:t xml:space="preserve"> </w:t>
      </w:r>
      <w:r w:rsidRPr="00B24107">
        <w:rPr>
          <w:rFonts w:ascii="Arial Narrow" w:hAnsi="Arial Narrow" w:cs="Arial"/>
          <w:sz w:val="28"/>
          <w:szCs w:val="28"/>
          <w:lang w:val="kk-KZ"/>
        </w:rPr>
        <w:t>де</w:t>
      </w:r>
      <w:r w:rsidRPr="00B24107">
        <w:rPr>
          <w:rFonts w:ascii="Arial" w:hAnsi="Arial" w:cs="Arial"/>
          <w:sz w:val="28"/>
          <w:szCs w:val="28"/>
          <w:lang w:val="kk-KZ"/>
        </w:rPr>
        <w:t>ң</w:t>
      </w:r>
      <w:r w:rsidRPr="00B24107">
        <w:rPr>
          <w:rFonts w:ascii="Arial Narrow" w:hAnsi="Arial Narrow" w:cs="Arial Narrow"/>
          <w:sz w:val="28"/>
          <w:szCs w:val="28"/>
          <w:lang w:val="kk-KZ"/>
        </w:rPr>
        <w:t>гейі</w:t>
      </w:r>
      <w:r w:rsidRPr="00B24107">
        <w:rPr>
          <w:rFonts w:ascii="Arial Narrow" w:hAnsi="Arial Narrow" w:cs="Arial"/>
          <w:b/>
          <w:sz w:val="28"/>
          <w:szCs w:val="28"/>
          <w:lang w:val="kk-KZ"/>
        </w:rPr>
        <w:t xml:space="preserve"> </w:t>
      </w:r>
      <w:r w:rsidRPr="00B24107">
        <w:rPr>
          <w:rFonts w:ascii="Arial Narrow" w:hAnsi="Arial Narrow" w:cs="Arial"/>
          <w:i/>
          <w:sz w:val="24"/>
          <w:lang w:val="kk-KZ"/>
        </w:rPr>
        <w:t>(20</w:t>
      </w:r>
      <w:r>
        <w:rPr>
          <w:rFonts w:ascii="Arial Narrow" w:hAnsi="Arial Narrow" w:cs="Arial"/>
          <w:i/>
          <w:sz w:val="24"/>
          <w:lang w:val="kk-KZ"/>
        </w:rPr>
        <w:t>2</w:t>
      </w:r>
      <w:r w:rsidR="002966F1">
        <w:rPr>
          <w:rFonts w:ascii="Arial Narrow" w:hAnsi="Arial Narrow" w:cs="Arial"/>
          <w:i/>
          <w:sz w:val="24"/>
          <w:lang w:val="kk-KZ"/>
        </w:rPr>
        <w:t>3</w:t>
      </w:r>
      <w:r>
        <w:rPr>
          <w:rFonts w:ascii="Arial Narrow" w:hAnsi="Arial Narrow" w:cs="Arial"/>
          <w:i/>
          <w:sz w:val="24"/>
          <w:lang w:val="kk-KZ"/>
        </w:rPr>
        <w:t xml:space="preserve"> </w:t>
      </w:r>
      <w:r w:rsidRPr="00B24107">
        <w:rPr>
          <w:rFonts w:ascii="Arial Narrow" w:hAnsi="Arial Narrow" w:cs="Arial"/>
          <w:i/>
          <w:sz w:val="24"/>
          <w:lang w:val="kk-KZ"/>
        </w:rPr>
        <w:t>жыл</w:t>
      </w:r>
      <w:r w:rsidRPr="00B24107">
        <w:rPr>
          <w:rFonts w:ascii="Arial" w:hAnsi="Arial" w:cs="Arial"/>
          <w:i/>
          <w:sz w:val="24"/>
          <w:lang w:val="kk-KZ"/>
        </w:rPr>
        <w:t>ғ</w:t>
      </w:r>
      <w:r w:rsidRPr="00B24107">
        <w:rPr>
          <w:rFonts w:ascii="Arial Narrow" w:hAnsi="Arial Narrow" w:cs="Arial Narrow"/>
          <w:i/>
          <w:sz w:val="24"/>
          <w:lang w:val="kk-KZ"/>
        </w:rPr>
        <w:t>ы</w:t>
      </w:r>
      <w:r w:rsidRPr="00B24107">
        <w:rPr>
          <w:rFonts w:ascii="Arial Narrow" w:hAnsi="Arial Narrow" w:cs="Arial"/>
          <w:i/>
          <w:sz w:val="24"/>
          <w:lang w:val="kk-KZ"/>
        </w:rPr>
        <w:t xml:space="preserve"> </w:t>
      </w:r>
      <w:r w:rsidRPr="00B24107">
        <w:rPr>
          <w:rFonts w:ascii="Arial Narrow" w:hAnsi="Arial Narrow" w:cs="Arial Narrow"/>
          <w:i/>
          <w:sz w:val="24"/>
          <w:lang w:val="kk-KZ"/>
        </w:rPr>
        <w:t>желто</w:t>
      </w:r>
      <w:r w:rsidRPr="00B24107">
        <w:rPr>
          <w:rFonts w:ascii="Arial" w:hAnsi="Arial" w:cs="Arial"/>
          <w:i/>
          <w:sz w:val="24"/>
          <w:lang w:val="kk-KZ"/>
        </w:rPr>
        <w:t>қ</w:t>
      </w:r>
      <w:r w:rsidRPr="00B24107">
        <w:rPr>
          <w:rFonts w:ascii="Arial Narrow" w:hAnsi="Arial Narrow" w:cs="Arial Narrow"/>
          <w:i/>
          <w:sz w:val="24"/>
          <w:lang w:val="kk-KZ"/>
        </w:rPr>
        <w:t>сан</w:t>
      </w:r>
      <w:r w:rsidRPr="00B24107">
        <w:rPr>
          <w:rFonts w:ascii="Arial" w:hAnsi="Arial" w:cs="Arial"/>
          <w:i/>
          <w:sz w:val="24"/>
          <w:lang w:val="kk-KZ"/>
        </w:rPr>
        <w:t>ғ</w:t>
      </w:r>
      <w:r w:rsidRPr="00B24107">
        <w:rPr>
          <w:rFonts w:ascii="Arial Narrow" w:hAnsi="Arial Narrow" w:cs="Arial Narrow"/>
          <w:i/>
          <w:sz w:val="24"/>
          <w:lang w:val="kk-KZ"/>
        </w:rPr>
        <w:t>а</w:t>
      </w:r>
      <w:r w:rsidRPr="00B24107">
        <w:rPr>
          <w:rFonts w:ascii="Arial Narrow" w:hAnsi="Arial Narrow" w:cs="Arial"/>
          <w:i/>
          <w:sz w:val="24"/>
          <w:lang w:val="kk-KZ"/>
        </w:rPr>
        <w:t xml:space="preserve"> </w:t>
      </w:r>
      <w:r w:rsidRPr="00B24107">
        <w:rPr>
          <w:rFonts w:ascii="Arial" w:hAnsi="Arial" w:cs="Arial"/>
          <w:i/>
          <w:sz w:val="24"/>
          <w:lang w:val="kk-KZ"/>
        </w:rPr>
        <w:t>қ</w:t>
      </w:r>
      <w:r w:rsidRPr="00B24107">
        <w:rPr>
          <w:rFonts w:ascii="Arial Narrow" w:hAnsi="Arial Narrow" w:cs="Arial Narrow"/>
          <w:i/>
          <w:sz w:val="24"/>
          <w:lang w:val="kk-KZ"/>
        </w:rPr>
        <w:t>ара</w:t>
      </w:r>
      <w:r w:rsidRPr="00B24107">
        <w:rPr>
          <w:rFonts w:ascii="Arial" w:hAnsi="Arial" w:cs="Arial"/>
          <w:i/>
          <w:sz w:val="24"/>
          <w:lang w:val="kk-KZ"/>
        </w:rPr>
        <w:t>ғ</w:t>
      </w:r>
      <w:r w:rsidRPr="00B24107">
        <w:rPr>
          <w:rFonts w:ascii="Arial Narrow" w:hAnsi="Arial Narrow" w:cs="Arial Narrow"/>
          <w:i/>
          <w:sz w:val="24"/>
          <w:lang w:val="kk-KZ"/>
        </w:rPr>
        <w:t>анда</w:t>
      </w:r>
      <w:r w:rsidRPr="00B24107">
        <w:rPr>
          <w:rFonts w:ascii="Arial Narrow" w:hAnsi="Arial Narrow" w:cs="Arial"/>
          <w:i/>
          <w:sz w:val="24"/>
          <w:lang w:val="kk-KZ"/>
        </w:rPr>
        <w:t>)</w:t>
      </w:r>
      <w:r w:rsidRPr="00B24107">
        <w:rPr>
          <w:rFonts w:ascii="Arial Narrow" w:hAnsi="Arial Narrow" w:cs="Arial"/>
          <w:b/>
          <w:sz w:val="28"/>
          <w:szCs w:val="28"/>
          <w:lang w:val="kk-KZ"/>
        </w:rPr>
        <w:t xml:space="preserve"> </w:t>
      </w:r>
      <w:r w:rsidR="002966F1">
        <w:rPr>
          <w:rFonts w:ascii="Arial Narrow" w:hAnsi="Arial Narrow" w:cs="Arial"/>
          <w:sz w:val="28"/>
          <w:szCs w:val="28"/>
          <w:lang w:val="kk-KZ"/>
        </w:rPr>
        <w:t>1</w:t>
      </w:r>
      <w:r w:rsidR="00393048">
        <w:rPr>
          <w:rFonts w:ascii="Arial Narrow" w:hAnsi="Arial Narrow" w:cs="Arial"/>
          <w:sz w:val="28"/>
          <w:szCs w:val="28"/>
          <w:lang w:val="kk-KZ"/>
        </w:rPr>
        <w:t>13,4</w:t>
      </w:r>
      <w:r w:rsidRPr="00B24107">
        <w:rPr>
          <w:rFonts w:ascii="Arial Narrow" w:hAnsi="Arial Narrow" w:cs="Arial"/>
          <w:sz w:val="28"/>
          <w:szCs w:val="28"/>
          <w:lang w:val="kk-KZ"/>
        </w:rPr>
        <w:t xml:space="preserve">%-ды </w:t>
      </w:r>
      <w:r w:rsidRPr="00B24107">
        <w:rPr>
          <w:rFonts w:ascii="Arial" w:hAnsi="Arial" w:cs="Arial"/>
          <w:sz w:val="28"/>
          <w:szCs w:val="28"/>
          <w:lang w:val="kk-KZ"/>
        </w:rPr>
        <w:t>құ</w:t>
      </w:r>
      <w:r w:rsidRPr="00B24107">
        <w:rPr>
          <w:rFonts w:ascii="Arial Narrow" w:hAnsi="Arial Narrow" w:cs="Arial Narrow"/>
          <w:sz w:val="28"/>
          <w:szCs w:val="28"/>
          <w:lang w:val="kk-KZ"/>
        </w:rPr>
        <w:t>рады</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соны</w:t>
      </w:r>
      <w:r w:rsidRPr="00B24107">
        <w:rPr>
          <w:rFonts w:ascii="Arial" w:hAnsi="Arial" w:cs="Arial"/>
          <w:sz w:val="28"/>
          <w:szCs w:val="28"/>
          <w:lang w:val="kk-KZ"/>
        </w:rPr>
        <w:t>ң</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ішінде</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азы</w:t>
      </w:r>
      <w:r w:rsidRPr="00B24107">
        <w:rPr>
          <w:rFonts w:ascii="Arial" w:hAnsi="Arial" w:cs="Arial"/>
          <w:sz w:val="28"/>
          <w:szCs w:val="28"/>
          <w:lang w:val="kk-KZ"/>
        </w:rPr>
        <w:t>қ</w:t>
      </w:r>
      <w:r w:rsidRPr="00B24107">
        <w:rPr>
          <w:rFonts w:ascii="Arial Narrow" w:hAnsi="Arial Narrow" w:cs="Arial"/>
          <w:sz w:val="28"/>
          <w:szCs w:val="28"/>
          <w:lang w:val="kk-KZ"/>
        </w:rPr>
        <w:t>-</w:t>
      </w:r>
      <w:r w:rsidRPr="00B24107">
        <w:rPr>
          <w:rFonts w:ascii="Arial Narrow" w:hAnsi="Arial Narrow" w:cs="Arial Narrow"/>
          <w:sz w:val="28"/>
          <w:szCs w:val="28"/>
          <w:lang w:val="kk-KZ"/>
        </w:rPr>
        <w:t>т</w:t>
      </w:r>
      <w:r w:rsidRPr="00B24107">
        <w:rPr>
          <w:rFonts w:ascii="Arial" w:hAnsi="Arial" w:cs="Arial"/>
          <w:sz w:val="28"/>
          <w:szCs w:val="28"/>
          <w:lang w:val="kk-KZ"/>
        </w:rPr>
        <w:t>ү</w:t>
      </w:r>
      <w:r w:rsidRPr="00B24107">
        <w:rPr>
          <w:rFonts w:ascii="Arial Narrow" w:hAnsi="Arial Narrow" w:cs="Arial Narrow"/>
          <w:sz w:val="28"/>
          <w:szCs w:val="28"/>
          <w:lang w:val="kk-KZ"/>
        </w:rPr>
        <w:t>лік</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тауарларына</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w:t>
      </w:r>
      <w:r w:rsidRPr="00B24107">
        <w:rPr>
          <w:rFonts w:ascii="Arial Narrow" w:hAnsi="Arial Narrow" w:cs="Arial"/>
          <w:sz w:val="28"/>
          <w:szCs w:val="28"/>
          <w:lang w:val="kk-KZ"/>
        </w:rPr>
        <w:t xml:space="preserve"> </w:t>
      </w:r>
      <w:r w:rsidR="002966F1">
        <w:rPr>
          <w:rFonts w:ascii="Arial Narrow" w:hAnsi="Arial Narrow" w:cs="Arial"/>
          <w:sz w:val="28"/>
          <w:szCs w:val="28"/>
          <w:lang w:val="kk-KZ"/>
        </w:rPr>
        <w:t>1</w:t>
      </w:r>
      <w:r w:rsidR="00393048">
        <w:rPr>
          <w:rFonts w:ascii="Arial Narrow" w:hAnsi="Arial Narrow" w:cs="Arial"/>
          <w:sz w:val="28"/>
          <w:szCs w:val="28"/>
          <w:lang w:val="kk-KZ"/>
        </w:rPr>
        <w:t>16,0</w:t>
      </w:r>
      <w:r w:rsidRPr="00B24107">
        <w:rPr>
          <w:rFonts w:ascii="Arial Narrow" w:hAnsi="Arial Narrow" w:cs="Arial"/>
          <w:sz w:val="28"/>
          <w:szCs w:val="28"/>
          <w:lang w:val="kk-KZ"/>
        </w:rPr>
        <w:t>%, азы</w:t>
      </w:r>
      <w:r w:rsidRPr="00B24107">
        <w:rPr>
          <w:rFonts w:ascii="Arial" w:hAnsi="Arial" w:cs="Arial"/>
          <w:sz w:val="28"/>
          <w:szCs w:val="28"/>
          <w:lang w:val="kk-KZ"/>
        </w:rPr>
        <w:t>қ</w:t>
      </w:r>
      <w:r w:rsidRPr="00B24107">
        <w:rPr>
          <w:rFonts w:ascii="Arial Narrow" w:hAnsi="Arial Narrow" w:cs="Arial"/>
          <w:sz w:val="28"/>
          <w:szCs w:val="28"/>
          <w:lang w:val="kk-KZ"/>
        </w:rPr>
        <w:t>-</w:t>
      </w:r>
      <w:r w:rsidRPr="00B24107">
        <w:rPr>
          <w:rFonts w:ascii="Arial Narrow" w:hAnsi="Arial Narrow" w:cs="Arial Narrow"/>
          <w:sz w:val="28"/>
          <w:szCs w:val="28"/>
          <w:lang w:val="kk-KZ"/>
        </w:rPr>
        <w:t>т</w:t>
      </w:r>
      <w:r w:rsidRPr="00B24107">
        <w:rPr>
          <w:rFonts w:ascii="Arial" w:hAnsi="Arial" w:cs="Arial"/>
          <w:sz w:val="28"/>
          <w:szCs w:val="28"/>
          <w:lang w:val="kk-KZ"/>
        </w:rPr>
        <w:t>ү</w:t>
      </w:r>
      <w:r w:rsidRPr="00B24107">
        <w:rPr>
          <w:rFonts w:ascii="Arial Narrow" w:hAnsi="Arial Narrow" w:cs="Arial Narrow"/>
          <w:sz w:val="28"/>
          <w:szCs w:val="28"/>
          <w:lang w:val="kk-KZ"/>
        </w:rPr>
        <w:t>лік</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емес</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тауарлар</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w:t>
      </w:r>
      <w:r w:rsidRPr="00B24107">
        <w:rPr>
          <w:rFonts w:ascii="Arial Narrow" w:hAnsi="Arial Narrow" w:cs="Arial"/>
          <w:sz w:val="28"/>
          <w:szCs w:val="28"/>
          <w:lang w:val="kk-KZ"/>
        </w:rPr>
        <w:t xml:space="preserve"> </w:t>
      </w:r>
      <w:r w:rsidR="002966F1">
        <w:rPr>
          <w:rFonts w:ascii="Arial Narrow" w:hAnsi="Arial Narrow" w:cs="Arial"/>
          <w:sz w:val="28"/>
          <w:szCs w:val="28"/>
          <w:lang w:val="kk-KZ"/>
        </w:rPr>
        <w:t>1</w:t>
      </w:r>
      <w:r w:rsidR="00393048">
        <w:rPr>
          <w:rFonts w:ascii="Arial Narrow" w:hAnsi="Arial Narrow" w:cs="Arial"/>
          <w:sz w:val="28"/>
          <w:szCs w:val="28"/>
          <w:lang w:val="kk-KZ"/>
        </w:rPr>
        <w:t>10,9</w:t>
      </w:r>
      <w:r w:rsidRPr="00B24107">
        <w:rPr>
          <w:rFonts w:ascii="Arial Narrow" w:hAnsi="Arial Narrow" w:cs="Arial"/>
          <w:sz w:val="28"/>
          <w:szCs w:val="28"/>
          <w:lang w:val="kk-KZ"/>
        </w:rPr>
        <w:t>%, а</w:t>
      </w:r>
      <w:r w:rsidRPr="00B24107">
        <w:rPr>
          <w:rFonts w:ascii="Arial" w:hAnsi="Arial" w:cs="Arial"/>
          <w:sz w:val="28"/>
          <w:szCs w:val="28"/>
          <w:lang w:val="kk-KZ"/>
        </w:rPr>
        <w:t>қ</w:t>
      </w:r>
      <w:r w:rsidRPr="00B24107">
        <w:rPr>
          <w:rFonts w:ascii="Arial Narrow" w:hAnsi="Arial Narrow" w:cs="Arial Narrow"/>
          <w:sz w:val="28"/>
          <w:szCs w:val="28"/>
          <w:lang w:val="kk-KZ"/>
        </w:rPr>
        <w:t>ылы</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к</w:t>
      </w:r>
      <w:r w:rsidRPr="00B24107">
        <w:rPr>
          <w:rFonts w:ascii="Arial" w:hAnsi="Arial" w:cs="Arial"/>
          <w:sz w:val="28"/>
          <w:szCs w:val="28"/>
          <w:lang w:val="kk-KZ"/>
        </w:rPr>
        <w:t>ө</w:t>
      </w:r>
      <w:r w:rsidRPr="00B24107">
        <w:rPr>
          <w:rFonts w:ascii="Arial Narrow" w:hAnsi="Arial Narrow" w:cs="Arial Narrow"/>
          <w:sz w:val="28"/>
          <w:szCs w:val="28"/>
          <w:lang w:val="kk-KZ"/>
        </w:rPr>
        <w:t>рсетілетін</w:t>
      </w:r>
      <w:r w:rsidRPr="00B24107">
        <w:rPr>
          <w:rFonts w:ascii="Arial Narrow" w:hAnsi="Arial Narrow" w:cs="Arial"/>
          <w:sz w:val="28"/>
          <w:szCs w:val="28"/>
          <w:lang w:val="kk-KZ"/>
        </w:rPr>
        <w:t xml:space="preserve"> </w:t>
      </w:r>
      <w:r w:rsidRPr="00B24107">
        <w:rPr>
          <w:rFonts w:ascii="Arial" w:hAnsi="Arial" w:cs="Arial"/>
          <w:sz w:val="28"/>
          <w:szCs w:val="28"/>
          <w:lang w:val="kk-KZ"/>
        </w:rPr>
        <w:t>қ</w:t>
      </w:r>
      <w:r w:rsidRPr="00B24107">
        <w:rPr>
          <w:rFonts w:ascii="Arial Narrow" w:hAnsi="Arial Narrow" w:cs="Arial Narrow"/>
          <w:sz w:val="28"/>
          <w:szCs w:val="28"/>
          <w:lang w:val="kk-KZ"/>
        </w:rPr>
        <w:t>ызметтер</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w:t>
      </w:r>
      <w:r w:rsidRPr="00B24107">
        <w:rPr>
          <w:rFonts w:ascii="Arial Narrow" w:hAnsi="Arial Narrow" w:cs="Arial"/>
          <w:sz w:val="28"/>
          <w:szCs w:val="28"/>
          <w:lang w:val="kk-KZ"/>
        </w:rPr>
        <w:t xml:space="preserve"> </w:t>
      </w:r>
      <w:r w:rsidR="002966F1">
        <w:rPr>
          <w:rFonts w:ascii="Arial Narrow" w:hAnsi="Arial Narrow" w:cs="Arial"/>
          <w:sz w:val="28"/>
          <w:szCs w:val="28"/>
          <w:lang w:val="kk-KZ"/>
        </w:rPr>
        <w:t>11</w:t>
      </w:r>
      <w:r w:rsidR="00393048">
        <w:rPr>
          <w:rFonts w:ascii="Arial Narrow" w:hAnsi="Arial Narrow" w:cs="Arial"/>
          <w:sz w:val="28"/>
          <w:szCs w:val="28"/>
          <w:lang w:val="kk-KZ"/>
        </w:rPr>
        <w:t>2,9</w:t>
      </w:r>
      <w:r w:rsidRPr="00B24107">
        <w:rPr>
          <w:rFonts w:ascii="Arial Narrow" w:hAnsi="Arial Narrow" w:cs="Arial"/>
          <w:sz w:val="28"/>
          <w:szCs w:val="28"/>
          <w:lang w:val="kk-KZ"/>
        </w:rPr>
        <w:t>%.</w:t>
      </w:r>
    </w:p>
    <w:p w:rsidR="00EF004C" w:rsidRPr="00B24107" w:rsidRDefault="00EF004C" w:rsidP="00EF004C">
      <w:pPr>
        <w:widowControl w:val="0"/>
        <w:pBdr>
          <w:bottom w:val="single" w:sz="4" w:space="20" w:color="FFFFFF"/>
        </w:pBdr>
        <w:autoSpaceDE w:val="0"/>
        <w:autoSpaceDN w:val="0"/>
        <w:adjustRightInd w:val="0"/>
        <w:spacing w:after="0" w:line="240" w:lineRule="auto"/>
        <w:ind w:firstLine="567"/>
        <w:jc w:val="both"/>
        <w:rPr>
          <w:rFonts w:ascii="Arial Narrow" w:hAnsi="Arial Narrow" w:cs="Arial"/>
          <w:color w:val="000000"/>
          <w:sz w:val="28"/>
          <w:szCs w:val="28"/>
          <w:lang w:val="kk-KZ"/>
        </w:rPr>
      </w:pPr>
      <w:r w:rsidRPr="00B24107">
        <w:rPr>
          <w:rFonts w:ascii="Arial Narrow" w:hAnsi="Arial Narrow" w:cs="Arial"/>
          <w:b/>
          <w:sz w:val="28"/>
          <w:szCs w:val="28"/>
          <w:lang w:val="kk-KZ"/>
        </w:rPr>
        <w:t>2.8. К</w:t>
      </w:r>
      <w:r w:rsidRPr="00B24107">
        <w:rPr>
          <w:rFonts w:ascii="Arial" w:hAnsi="Arial" w:cs="Arial"/>
          <w:b/>
          <w:sz w:val="28"/>
          <w:szCs w:val="28"/>
          <w:lang w:val="kk-KZ"/>
        </w:rPr>
        <w:t>ө</w:t>
      </w:r>
      <w:r w:rsidRPr="00B24107">
        <w:rPr>
          <w:rFonts w:ascii="Arial Narrow" w:hAnsi="Arial Narrow" w:cs="Arial Narrow"/>
          <w:b/>
          <w:sz w:val="28"/>
          <w:szCs w:val="28"/>
          <w:lang w:val="kk-KZ"/>
        </w:rPr>
        <w:t>ліктік</w:t>
      </w:r>
      <w:r w:rsidRPr="00B24107">
        <w:rPr>
          <w:rFonts w:ascii="Arial Narrow" w:hAnsi="Arial Narrow" w:cs="Arial"/>
          <w:b/>
          <w:sz w:val="28"/>
          <w:szCs w:val="28"/>
          <w:lang w:val="kk-KZ"/>
        </w:rPr>
        <w:t xml:space="preserve"> </w:t>
      </w:r>
      <w:r w:rsidRPr="00B24107">
        <w:rPr>
          <w:rFonts w:ascii="Arial Narrow" w:hAnsi="Arial Narrow" w:cs="Arial Narrow"/>
          <w:b/>
          <w:sz w:val="28"/>
          <w:szCs w:val="28"/>
          <w:lang w:val="kk-KZ"/>
        </w:rPr>
        <w:t>инфра</w:t>
      </w:r>
      <w:r w:rsidRPr="00B24107">
        <w:rPr>
          <w:rFonts w:ascii="Arial" w:hAnsi="Arial" w:cs="Arial"/>
          <w:b/>
          <w:sz w:val="28"/>
          <w:szCs w:val="28"/>
          <w:lang w:val="kk-KZ"/>
        </w:rPr>
        <w:t>құ</w:t>
      </w:r>
      <w:r w:rsidRPr="00B24107">
        <w:rPr>
          <w:rFonts w:ascii="Arial Narrow" w:hAnsi="Arial Narrow" w:cs="Arial Narrow"/>
          <w:b/>
          <w:sz w:val="28"/>
          <w:szCs w:val="28"/>
          <w:lang w:val="kk-KZ"/>
        </w:rPr>
        <w:t>рылым</w:t>
      </w:r>
      <w:r w:rsidRPr="00B24107">
        <w:rPr>
          <w:rFonts w:ascii="Arial Narrow" w:hAnsi="Arial Narrow" w:cs="Arial"/>
          <w:b/>
          <w:sz w:val="28"/>
          <w:szCs w:val="28"/>
          <w:lang w:val="kk-KZ"/>
        </w:rPr>
        <w:t>.</w:t>
      </w:r>
      <w:r w:rsidRPr="00B24107">
        <w:rPr>
          <w:rFonts w:ascii="Arial Narrow" w:hAnsi="Arial Narrow" w:cs="Arial"/>
          <w:sz w:val="28"/>
          <w:szCs w:val="28"/>
          <w:lang w:val="kk-KZ"/>
        </w:rPr>
        <w:t xml:space="preserve"> </w:t>
      </w:r>
      <w:r w:rsidRPr="00E06194">
        <w:rPr>
          <w:rFonts w:ascii="Arial Narrow" w:hAnsi="Arial Narrow" w:cs="Arial"/>
          <w:bCs/>
          <w:i/>
          <w:sz w:val="28"/>
          <w:szCs w:val="28"/>
          <w:lang w:val="kk-KZ"/>
        </w:rPr>
        <w:t>202</w:t>
      </w:r>
      <w:r w:rsidR="00393048">
        <w:rPr>
          <w:rFonts w:ascii="Arial Narrow" w:hAnsi="Arial Narrow" w:cs="Arial"/>
          <w:bCs/>
          <w:i/>
          <w:sz w:val="28"/>
          <w:szCs w:val="28"/>
          <w:lang w:val="kk-KZ"/>
        </w:rPr>
        <w:t>5</w:t>
      </w:r>
      <w:r w:rsidRPr="00E06194">
        <w:rPr>
          <w:rFonts w:ascii="Arial Narrow" w:hAnsi="Arial Narrow" w:cs="Arial"/>
          <w:bCs/>
          <w:i/>
          <w:sz w:val="28"/>
          <w:szCs w:val="28"/>
          <w:lang w:val="kk-KZ"/>
        </w:rPr>
        <w:t xml:space="preserve"> жыл</w:t>
      </w:r>
      <w:r w:rsidR="003346C4">
        <w:rPr>
          <w:rFonts w:ascii="Arial Narrow" w:hAnsi="Arial Narrow" w:cs="Arial"/>
          <w:bCs/>
          <w:i/>
          <w:sz w:val="28"/>
          <w:szCs w:val="28"/>
          <w:lang w:val="kk-KZ"/>
        </w:rPr>
        <w:t xml:space="preserve"> </w:t>
      </w:r>
      <w:r>
        <w:rPr>
          <w:rFonts w:ascii="Arial Narrow" w:hAnsi="Arial Narrow" w:cs="Arial"/>
          <w:bCs/>
          <w:i/>
          <w:sz w:val="28"/>
          <w:szCs w:val="28"/>
          <w:lang w:val="kk-KZ"/>
        </w:rPr>
        <w:t xml:space="preserve">ішінде </w:t>
      </w:r>
      <w:r w:rsidRPr="00B24107">
        <w:rPr>
          <w:rFonts w:ascii="Arial Narrow" w:hAnsi="Arial Narrow" w:cs="Arial"/>
          <w:sz w:val="28"/>
          <w:szCs w:val="28"/>
          <w:lang w:val="kk-KZ"/>
        </w:rPr>
        <w:t>облы</w:t>
      </w:r>
      <w:r w:rsidRPr="0049696D">
        <w:rPr>
          <w:rFonts w:ascii="Arial Narrow" w:hAnsi="Arial Narrow" w:cs="Arial"/>
          <w:sz w:val="28"/>
          <w:szCs w:val="28"/>
          <w:lang w:val="kk-KZ"/>
        </w:rPr>
        <w:t>сты</w:t>
      </w:r>
      <w:r w:rsidRPr="0049696D">
        <w:rPr>
          <w:rFonts w:ascii="Arial" w:hAnsi="Arial" w:cs="Arial"/>
          <w:sz w:val="28"/>
          <w:szCs w:val="28"/>
          <w:lang w:val="kk-KZ"/>
        </w:rPr>
        <w:t>ң</w:t>
      </w:r>
      <w:r w:rsidRPr="00B24107">
        <w:rPr>
          <w:rFonts w:ascii="Arial Narrow" w:hAnsi="Arial Narrow" w:cs="Arial"/>
          <w:sz w:val="28"/>
          <w:szCs w:val="28"/>
          <w:lang w:val="kk-KZ"/>
        </w:rPr>
        <w:t xml:space="preserve"> к</w:t>
      </w:r>
      <w:r w:rsidRPr="00B24107">
        <w:rPr>
          <w:rFonts w:ascii="Arial" w:hAnsi="Arial" w:cs="Arial"/>
          <w:sz w:val="28"/>
          <w:szCs w:val="28"/>
          <w:lang w:val="kk-KZ"/>
        </w:rPr>
        <w:t>ө</w:t>
      </w:r>
      <w:r w:rsidRPr="00B24107">
        <w:rPr>
          <w:rFonts w:ascii="Arial Narrow" w:hAnsi="Arial Narrow" w:cs="Arial Narrow"/>
          <w:sz w:val="28"/>
          <w:szCs w:val="28"/>
          <w:lang w:val="kk-KZ"/>
        </w:rPr>
        <w:t>лікпен</w:t>
      </w:r>
      <w:r w:rsidRPr="00B24107">
        <w:rPr>
          <w:rFonts w:ascii="Arial Narrow" w:hAnsi="Arial Narrow" w:cs="Arial"/>
          <w:sz w:val="28"/>
          <w:szCs w:val="28"/>
          <w:lang w:val="kk-KZ"/>
        </w:rPr>
        <w:t xml:space="preserve"> ж</w:t>
      </w:r>
      <w:r w:rsidRPr="00B24107">
        <w:rPr>
          <w:rFonts w:ascii="Arial" w:hAnsi="Arial" w:cs="Arial"/>
          <w:sz w:val="28"/>
          <w:szCs w:val="28"/>
          <w:lang w:val="kk-KZ"/>
        </w:rPr>
        <w:t>ү</w:t>
      </w:r>
      <w:r w:rsidRPr="00B24107">
        <w:rPr>
          <w:rFonts w:ascii="Arial Narrow" w:hAnsi="Arial Narrow" w:cs="Arial Narrow"/>
          <w:sz w:val="28"/>
          <w:szCs w:val="28"/>
          <w:lang w:val="kk-KZ"/>
        </w:rPr>
        <w:t>к</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тасымалдау</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к</w:t>
      </w:r>
      <w:r w:rsidRPr="00B24107">
        <w:rPr>
          <w:rFonts w:ascii="Arial" w:hAnsi="Arial" w:cs="Arial"/>
          <w:sz w:val="28"/>
          <w:szCs w:val="28"/>
          <w:lang w:val="kk-KZ"/>
        </w:rPr>
        <w:t>ө</w:t>
      </w:r>
      <w:r w:rsidRPr="00B24107">
        <w:rPr>
          <w:rFonts w:ascii="Arial Narrow" w:hAnsi="Arial Narrow" w:cs="Arial Narrow"/>
          <w:sz w:val="28"/>
          <w:szCs w:val="28"/>
          <w:lang w:val="kk-KZ"/>
        </w:rPr>
        <w:t>лемі</w:t>
      </w:r>
      <w:r w:rsidRPr="00B24107">
        <w:rPr>
          <w:rFonts w:ascii="Arial Narrow" w:hAnsi="Arial Narrow" w:cs="Arial"/>
          <w:i/>
          <w:sz w:val="24"/>
          <w:szCs w:val="24"/>
          <w:lang w:val="kk-KZ"/>
        </w:rPr>
        <w:t xml:space="preserve"> </w:t>
      </w:r>
      <w:r w:rsidR="00393048">
        <w:rPr>
          <w:rFonts w:ascii="Arial Narrow" w:hAnsi="Arial Narrow" w:cs="Arial"/>
          <w:i/>
          <w:sz w:val="24"/>
          <w:szCs w:val="24"/>
          <w:lang w:val="kk-KZ"/>
        </w:rPr>
        <w:t>66.3</w:t>
      </w:r>
      <w:r w:rsidRPr="00B24107">
        <w:rPr>
          <w:rFonts w:ascii="Arial Narrow" w:hAnsi="Arial Narrow" w:cs="Arial"/>
          <w:sz w:val="28"/>
          <w:szCs w:val="28"/>
          <w:lang w:val="kk-KZ"/>
        </w:rPr>
        <w:t xml:space="preserve"> млн. тоннаны </w:t>
      </w:r>
      <w:r w:rsidRPr="00B24107">
        <w:rPr>
          <w:rFonts w:ascii="Arial" w:hAnsi="Arial" w:cs="Arial"/>
          <w:sz w:val="28"/>
          <w:szCs w:val="28"/>
          <w:lang w:val="kk-KZ"/>
        </w:rPr>
        <w:t>құ</w:t>
      </w:r>
      <w:r w:rsidRPr="00B24107">
        <w:rPr>
          <w:rFonts w:ascii="Arial Narrow" w:hAnsi="Arial Narrow" w:cs="Arial Narrow"/>
          <w:sz w:val="28"/>
          <w:szCs w:val="28"/>
          <w:lang w:val="kk-KZ"/>
        </w:rPr>
        <w:t>рады</w:t>
      </w:r>
      <w:r w:rsidRPr="00B24107">
        <w:rPr>
          <w:rFonts w:ascii="Arial Narrow" w:hAnsi="Arial Narrow" w:cs="Arial"/>
          <w:sz w:val="28"/>
          <w:szCs w:val="28"/>
          <w:lang w:val="kk-KZ"/>
        </w:rPr>
        <w:t xml:space="preserve"> </w:t>
      </w:r>
      <w:r w:rsidRPr="00B24107">
        <w:rPr>
          <w:rFonts w:ascii="Arial Narrow" w:hAnsi="Arial Narrow" w:cs="Arial"/>
          <w:i/>
          <w:sz w:val="24"/>
          <w:szCs w:val="24"/>
          <w:lang w:val="kk-KZ"/>
        </w:rPr>
        <w:t>(20</w:t>
      </w:r>
      <w:r>
        <w:rPr>
          <w:rFonts w:ascii="Arial Narrow" w:hAnsi="Arial Narrow" w:cs="Arial"/>
          <w:i/>
          <w:sz w:val="24"/>
          <w:szCs w:val="24"/>
          <w:lang w:val="kk-KZ"/>
        </w:rPr>
        <w:t>2</w:t>
      </w:r>
      <w:r w:rsidR="00393048">
        <w:rPr>
          <w:rFonts w:ascii="Arial Narrow" w:hAnsi="Arial Narrow" w:cs="Arial"/>
          <w:i/>
          <w:sz w:val="24"/>
          <w:szCs w:val="24"/>
          <w:lang w:val="kk-KZ"/>
        </w:rPr>
        <w:t>4</w:t>
      </w:r>
      <w:r w:rsidRPr="00B24107">
        <w:rPr>
          <w:rFonts w:ascii="Arial Narrow" w:hAnsi="Arial Narrow" w:cs="Arial"/>
          <w:i/>
          <w:sz w:val="24"/>
          <w:szCs w:val="24"/>
          <w:lang w:val="kk-KZ"/>
        </w:rPr>
        <w:t xml:space="preserve"> жыл</w:t>
      </w:r>
      <w:r w:rsidRPr="00B24107">
        <w:rPr>
          <w:rFonts w:ascii="Arial" w:hAnsi="Arial" w:cs="Arial"/>
          <w:i/>
          <w:sz w:val="24"/>
          <w:szCs w:val="24"/>
          <w:lang w:val="kk-KZ"/>
        </w:rPr>
        <w:t>ғ</w:t>
      </w:r>
      <w:r>
        <w:rPr>
          <w:rFonts w:ascii="Arial Narrow" w:hAnsi="Arial Narrow" w:cs="Arial"/>
          <w:i/>
          <w:sz w:val="24"/>
          <w:szCs w:val="24"/>
          <w:lang w:val="kk-KZ"/>
        </w:rPr>
        <w:t xml:space="preserve">а </w:t>
      </w:r>
      <w:r w:rsidRPr="00B24107">
        <w:rPr>
          <w:rFonts w:ascii="Arial" w:hAnsi="Arial" w:cs="Arial"/>
          <w:i/>
          <w:sz w:val="24"/>
          <w:szCs w:val="24"/>
          <w:lang w:val="kk-KZ"/>
        </w:rPr>
        <w:t>қ</w:t>
      </w:r>
      <w:r w:rsidRPr="00B24107">
        <w:rPr>
          <w:rFonts w:ascii="Arial Narrow" w:hAnsi="Arial Narrow" w:cs="Arial Narrow"/>
          <w:i/>
          <w:sz w:val="24"/>
          <w:szCs w:val="24"/>
          <w:lang w:val="kk-KZ"/>
        </w:rPr>
        <w:t>ара</w:t>
      </w:r>
      <w:r w:rsidRPr="00B24107">
        <w:rPr>
          <w:rFonts w:ascii="Arial" w:hAnsi="Arial" w:cs="Arial"/>
          <w:i/>
          <w:sz w:val="24"/>
          <w:szCs w:val="24"/>
          <w:lang w:val="kk-KZ"/>
        </w:rPr>
        <w:t>ғ</w:t>
      </w:r>
      <w:r w:rsidRPr="00B24107">
        <w:rPr>
          <w:rFonts w:ascii="Arial Narrow" w:hAnsi="Arial Narrow" w:cs="Arial Narrow"/>
          <w:i/>
          <w:sz w:val="24"/>
          <w:szCs w:val="24"/>
          <w:lang w:val="kk-KZ"/>
        </w:rPr>
        <w:t>анда</w:t>
      </w:r>
      <w:r w:rsidRPr="00B24107">
        <w:rPr>
          <w:rFonts w:ascii="Arial Narrow" w:hAnsi="Arial Narrow" w:cs="Arial"/>
          <w:i/>
          <w:sz w:val="24"/>
          <w:szCs w:val="24"/>
          <w:lang w:val="kk-KZ"/>
        </w:rPr>
        <w:t xml:space="preserve"> </w:t>
      </w:r>
      <w:r w:rsidR="00393048">
        <w:rPr>
          <w:rFonts w:ascii="Arial Narrow" w:hAnsi="Arial Narrow" w:cs="Arial"/>
          <w:i/>
          <w:sz w:val="24"/>
          <w:szCs w:val="24"/>
          <w:lang w:val="kk-KZ"/>
        </w:rPr>
        <w:t>67,5</w:t>
      </w:r>
      <w:r w:rsidRPr="00B24107">
        <w:rPr>
          <w:rFonts w:ascii="Arial Narrow" w:hAnsi="Arial Narrow" w:cs="Arial"/>
          <w:i/>
          <w:color w:val="000000"/>
          <w:sz w:val="24"/>
          <w:szCs w:val="24"/>
          <w:lang w:val="kk-KZ"/>
        </w:rPr>
        <w:t>%),</w:t>
      </w:r>
      <w:r w:rsidRPr="00B24107">
        <w:rPr>
          <w:rFonts w:ascii="Arial Narrow" w:hAnsi="Arial Narrow" w:cs="Arial"/>
          <w:color w:val="000000"/>
          <w:sz w:val="28"/>
          <w:szCs w:val="28"/>
          <w:lang w:val="kk-KZ"/>
        </w:rPr>
        <w:t xml:space="preserve"> ж</w:t>
      </w:r>
      <w:r w:rsidRPr="00B24107">
        <w:rPr>
          <w:rFonts w:ascii="Arial" w:hAnsi="Arial" w:cs="Arial"/>
          <w:color w:val="000000"/>
          <w:sz w:val="28"/>
          <w:szCs w:val="28"/>
          <w:lang w:val="kk-KZ"/>
        </w:rPr>
        <w:t>ү</w:t>
      </w:r>
      <w:r w:rsidRPr="00B24107">
        <w:rPr>
          <w:rFonts w:ascii="Arial Narrow" w:hAnsi="Arial Narrow" w:cs="Arial Narrow"/>
          <w:color w:val="000000"/>
          <w:sz w:val="28"/>
          <w:szCs w:val="28"/>
          <w:lang w:val="kk-KZ"/>
        </w:rPr>
        <w:t>к</w:t>
      </w:r>
      <w:r w:rsidRPr="00B24107">
        <w:rPr>
          <w:rFonts w:ascii="Arial Narrow" w:hAnsi="Arial Narrow" w:cs="Arial"/>
          <w:color w:val="000000"/>
          <w:sz w:val="28"/>
          <w:szCs w:val="28"/>
          <w:lang w:val="kk-KZ"/>
        </w:rPr>
        <w:t xml:space="preserve"> </w:t>
      </w:r>
      <w:r w:rsidRPr="00B24107">
        <w:rPr>
          <w:rFonts w:ascii="Arial Narrow" w:hAnsi="Arial Narrow" w:cs="Arial Narrow"/>
          <w:color w:val="000000"/>
          <w:sz w:val="28"/>
          <w:szCs w:val="28"/>
          <w:lang w:val="kk-KZ"/>
        </w:rPr>
        <w:t>айналымы</w:t>
      </w:r>
      <w:r w:rsidRPr="00B24107">
        <w:rPr>
          <w:rFonts w:ascii="Arial Narrow" w:hAnsi="Arial Narrow" w:cs="Arial"/>
          <w:color w:val="000000"/>
          <w:sz w:val="28"/>
          <w:szCs w:val="28"/>
          <w:lang w:val="kk-KZ"/>
        </w:rPr>
        <w:t xml:space="preserve"> </w:t>
      </w:r>
      <w:r w:rsidRPr="00B24107">
        <w:rPr>
          <w:rFonts w:ascii="Arial Narrow" w:hAnsi="Arial Narrow" w:cs="Arial Narrow"/>
          <w:color w:val="000000"/>
          <w:sz w:val="28"/>
          <w:szCs w:val="28"/>
          <w:lang w:val="kk-KZ"/>
        </w:rPr>
        <w:t>–</w:t>
      </w:r>
      <w:r w:rsidRPr="00B24107">
        <w:rPr>
          <w:rFonts w:ascii="Arial Narrow" w:hAnsi="Arial Narrow" w:cs="Arial"/>
          <w:color w:val="000000"/>
          <w:sz w:val="28"/>
          <w:szCs w:val="28"/>
          <w:lang w:val="kk-KZ"/>
        </w:rPr>
        <w:t xml:space="preserve"> </w:t>
      </w:r>
      <w:r w:rsidR="00393048">
        <w:rPr>
          <w:rFonts w:ascii="Arial Narrow" w:hAnsi="Arial Narrow" w:cs="Arial"/>
          <w:color w:val="000000"/>
          <w:sz w:val="28"/>
          <w:szCs w:val="28"/>
          <w:lang w:val="kk-KZ"/>
        </w:rPr>
        <w:t>24,8</w:t>
      </w:r>
      <w:r w:rsidRPr="00B24107">
        <w:rPr>
          <w:rFonts w:ascii="Arial Narrow" w:hAnsi="Arial Narrow" w:cs="Arial"/>
          <w:color w:val="000000"/>
          <w:sz w:val="28"/>
          <w:szCs w:val="28"/>
          <w:lang w:val="kk-KZ"/>
        </w:rPr>
        <w:t xml:space="preserve"> млрд.тша</w:t>
      </w:r>
      <w:r w:rsidRPr="00B24107">
        <w:rPr>
          <w:rFonts w:ascii="Arial" w:hAnsi="Arial" w:cs="Arial"/>
          <w:color w:val="000000"/>
          <w:sz w:val="28"/>
          <w:szCs w:val="28"/>
          <w:lang w:val="kk-KZ"/>
        </w:rPr>
        <w:t>қ</w:t>
      </w:r>
      <w:r w:rsidRPr="00B24107">
        <w:rPr>
          <w:rFonts w:ascii="Arial Narrow" w:hAnsi="Arial Narrow" w:cs="Arial"/>
          <w:color w:val="000000"/>
          <w:sz w:val="28"/>
          <w:szCs w:val="28"/>
          <w:lang w:val="kk-KZ"/>
        </w:rPr>
        <w:t xml:space="preserve">. </w:t>
      </w:r>
      <w:r w:rsidR="00393048">
        <w:rPr>
          <w:rFonts w:ascii="Arial Narrow" w:hAnsi="Arial Narrow" w:cs="Arial"/>
          <w:i/>
          <w:color w:val="000000"/>
          <w:sz w:val="24"/>
          <w:szCs w:val="24"/>
          <w:lang w:val="kk-KZ"/>
        </w:rPr>
        <w:t>78,3</w:t>
      </w:r>
      <w:r w:rsidRPr="00B24107">
        <w:rPr>
          <w:rFonts w:ascii="Arial Narrow" w:hAnsi="Arial Narrow" w:cs="Arial"/>
          <w:i/>
          <w:color w:val="000000"/>
          <w:sz w:val="24"/>
          <w:szCs w:val="24"/>
          <w:lang w:val="kk-KZ"/>
        </w:rPr>
        <w:t>%).</w:t>
      </w:r>
      <w:r w:rsidRPr="00B24107">
        <w:rPr>
          <w:rFonts w:ascii="Arial Narrow" w:hAnsi="Arial Narrow" w:cs="Arial"/>
          <w:color w:val="000000"/>
          <w:sz w:val="28"/>
          <w:szCs w:val="28"/>
          <w:lang w:val="kk-KZ"/>
        </w:rPr>
        <w:t xml:space="preserve"> </w:t>
      </w:r>
    </w:p>
    <w:p w:rsidR="00EF004C" w:rsidRPr="00B24107" w:rsidRDefault="00EF004C" w:rsidP="00EF004C">
      <w:pPr>
        <w:widowControl w:val="0"/>
        <w:pBdr>
          <w:bottom w:val="single" w:sz="4" w:space="20" w:color="FFFFFF"/>
        </w:pBdr>
        <w:autoSpaceDE w:val="0"/>
        <w:autoSpaceDN w:val="0"/>
        <w:adjustRightInd w:val="0"/>
        <w:spacing w:after="0" w:line="240" w:lineRule="auto"/>
        <w:ind w:firstLine="567"/>
        <w:jc w:val="both"/>
        <w:rPr>
          <w:rFonts w:ascii="Arial Narrow" w:hAnsi="Arial Narrow" w:cs="Arial"/>
          <w:bCs/>
          <w:i/>
          <w:sz w:val="24"/>
          <w:szCs w:val="24"/>
          <w:lang w:val="kk-KZ"/>
        </w:rPr>
      </w:pPr>
      <w:r w:rsidRPr="00B24107">
        <w:rPr>
          <w:rFonts w:ascii="Arial Narrow" w:hAnsi="Arial Narrow" w:cs="Arial"/>
          <w:color w:val="000000"/>
          <w:sz w:val="28"/>
          <w:szCs w:val="28"/>
          <w:lang w:val="kk-KZ"/>
        </w:rPr>
        <w:t>202</w:t>
      </w:r>
      <w:r w:rsidR="00393048">
        <w:rPr>
          <w:rFonts w:ascii="Arial Narrow" w:hAnsi="Arial Narrow" w:cs="Arial"/>
          <w:color w:val="000000"/>
          <w:sz w:val="28"/>
          <w:szCs w:val="28"/>
          <w:lang w:val="kk-KZ"/>
        </w:rPr>
        <w:t>5</w:t>
      </w:r>
      <w:r w:rsidR="003346C4">
        <w:rPr>
          <w:rFonts w:ascii="Arial Narrow" w:hAnsi="Arial Narrow" w:cs="Arial"/>
          <w:color w:val="000000"/>
          <w:sz w:val="28"/>
          <w:szCs w:val="28"/>
          <w:lang w:val="kk-KZ"/>
        </w:rPr>
        <w:t xml:space="preserve"> </w:t>
      </w:r>
      <w:r w:rsidRPr="00B24107">
        <w:rPr>
          <w:rFonts w:ascii="Arial Narrow" w:hAnsi="Arial Narrow" w:cs="Arial"/>
          <w:color w:val="000000"/>
          <w:sz w:val="28"/>
          <w:szCs w:val="28"/>
          <w:lang w:val="kk-KZ"/>
        </w:rPr>
        <w:t>жыл</w:t>
      </w:r>
      <w:r w:rsidRPr="00B24107">
        <w:rPr>
          <w:rFonts w:ascii="Arial" w:hAnsi="Arial" w:cs="Arial"/>
          <w:color w:val="000000"/>
          <w:sz w:val="28"/>
          <w:szCs w:val="28"/>
          <w:lang w:val="kk-KZ"/>
        </w:rPr>
        <w:t>ғ</w:t>
      </w:r>
      <w:r w:rsidRPr="00B24107">
        <w:rPr>
          <w:rFonts w:ascii="Arial Narrow" w:hAnsi="Arial Narrow" w:cs="Arial Narrow"/>
          <w:color w:val="000000"/>
          <w:sz w:val="28"/>
          <w:szCs w:val="28"/>
          <w:lang w:val="kk-KZ"/>
        </w:rPr>
        <w:t>а</w:t>
      </w:r>
      <w:r w:rsidRPr="00B24107">
        <w:rPr>
          <w:rFonts w:ascii="Arial Narrow" w:hAnsi="Arial Narrow" w:cs="Arial"/>
          <w:color w:val="000000"/>
          <w:sz w:val="28"/>
          <w:szCs w:val="28"/>
          <w:lang w:val="kk-KZ"/>
        </w:rPr>
        <w:t xml:space="preserve"> облыс автожолдарын ж</w:t>
      </w:r>
      <w:r w:rsidRPr="00B24107">
        <w:rPr>
          <w:rFonts w:ascii="Arial" w:hAnsi="Arial" w:cs="Arial"/>
          <w:color w:val="000000"/>
          <w:sz w:val="28"/>
          <w:szCs w:val="28"/>
          <w:lang w:val="kk-KZ"/>
        </w:rPr>
        <w:t>ө</w:t>
      </w:r>
      <w:r w:rsidRPr="00B24107">
        <w:rPr>
          <w:rFonts w:ascii="Arial Narrow" w:hAnsi="Arial Narrow" w:cs="Arial Narrow"/>
          <w:color w:val="000000"/>
          <w:sz w:val="28"/>
          <w:szCs w:val="28"/>
          <w:lang w:val="kk-KZ"/>
        </w:rPr>
        <w:t>ндеуге</w:t>
      </w:r>
      <w:r w:rsidRPr="00B24107">
        <w:rPr>
          <w:rFonts w:ascii="Arial Narrow" w:hAnsi="Arial Narrow" w:cs="Arial"/>
          <w:color w:val="000000"/>
          <w:sz w:val="28"/>
          <w:szCs w:val="28"/>
          <w:lang w:val="kk-KZ"/>
        </w:rPr>
        <w:t xml:space="preserve"> </w:t>
      </w:r>
      <w:r w:rsidRPr="00B24107">
        <w:rPr>
          <w:rFonts w:ascii="Arial Narrow" w:hAnsi="Arial Narrow" w:cs="Arial Narrow"/>
          <w:color w:val="000000"/>
          <w:sz w:val="28"/>
          <w:szCs w:val="28"/>
          <w:lang w:val="kk-KZ"/>
        </w:rPr>
        <w:t>ж</w:t>
      </w:r>
      <w:r w:rsidRPr="00B24107">
        <w:rPr>
          <w:rFonts w:ascii="Arial" w:hAnsi="Arial" w:cs="Arial"/>
          <w:color w:val="000000"/>
          <w:sz w:val="28"/>
          <w:szCs w:val="28"/>
          <w:lang w:val="kk-KZ"/>
        </w:rPr>
        <w:t>ә</w:t>
      </w:r>
      <w:r w:rsidRPr="00B24107">
        <w:rPr>
          <w:rFonts w:ascii="Arial Narrow" w:hAnsi="Arial Narrow" w:cs="Arial Narrow"/>
          <w:color w:val="000000"/>
          <w:sz w:val="28"/>
          <w:szCs w:val="28"/>
          <w:lang w:val="kk-KZ"/>
        </w:rPr>
        <w:t>не</w:t>
      </w:r>
      <w:r w:rsidRPr="00B24107">
        <w:rPr>
          <w:rFonts w:ascii="Arial Narrow" w:hAnsi="Arial Narrow" w:cs="Arial"/>
          <w:color w:val="000000"/>
          <w:sz w:val="28"/>
          <w:szCs w:val="28"/>
          <w:lang w:val="kk-KZ"/>
        </w:rPr>
        <w:t xml:space="preserve"> </w:t>
      </w:r>
      <w:r w:rsidRPr="00B24107">
        <w:rPr>
          <w:rFonts w:ascii="Arial Narrow" w:hAnsi="Arial Narrow" w:cs="Arial Narrow"/>
          <w:color w:val="000000"/>
          <w:sz w:val="28"/>
          <w:szCs w:val="28"/>
          <w:lang w:val="kk-KZ"/>
        </w:rPr>
        <w:t>к</w:t>
      </w:r>
      <w:r w:rsidRPr="00B24107">
        <w:rPr>
          <w:rFonts w:ascii="Arial" w:hAnsi="Arial" w:cs="Arial"/>
          <w:color w:val="000000"/>
          <w:sz w:val="28"/>
          <w:szCs w:val="28"/>
          <w:lang w:val="kk-KZ"/>
        </w:rPr>
        <w:t>ү</w:t>
      </w:r>
      <w:r w:rsidRPr="00B24107">
        <w:rPr>
          <w:rFonts w:ascii="Arial Narrow" w:hAnsi="Arial Narrow" w:cs="Arial Narrow"/>
          <w:color w:val="000000"/>
          <w:sz w:val="28"/>
          <w:szCs w:val="28"/>
          <w:lang w:val="kk-KZ"/>
        </w:rPr>
        <w:t>тіп</w:t>
      </w:r>
      <w:r w:rsidRPr="00B24107">
        <w:rPr>
          <w:rFonts w:ascii="Arial Narrow" w:hAnsi="Arial Narrow" w:cs="Arial"/>
          <w:color w:val="000000"/>
          <w:sz w:val="28"/>
          <w:szCs w:val="28"/>
          <w:lang w:val="kk-KZ"/>
        </w:rPr>
        <w:t>-</w:t>
      </w:r>
      <w:r w:rsidRPr="00B24107">
        <w:rPr>
          <w:rFonts w:ascii="Arial" w:hAnsi="Arial" w:cs="Arial"/>
          <w:color w:val="000000"/>
          <w:sz w:val="28"/>
          <w:szCs w:val="28"/>
          <w:lang w:val="kk-KZ"/>
        </w:rPr>
        <w:t>ұ</w:t>
      </w:r>
      <w:r w:rsidRPr="00B24107">
        <w:rPr>
          <w:rFonts w:ascii="Arial Narrow" w:hAnsi="Arial Narrow" w:cs="Arial Narrow"/>
          <w:color w:val="000000"/>
          <w:sz w:val="28"/>
          <w:szCs w:val="28"/>
          <w:lang w:val="kk-KZ"/>
        </w:rPr>
        <w:t>стау</w:t>
      </w:r>
      <w:r w:rsidRPr="00B24107">
        <w:rPr>
          <w:rFonts w:ascii="Arial" w:hAnsi="Arial" w:cs="Arial"/>
          <w:color w:val="000000"/>
          <w:sz w:val="28"/>
          <w:szCs w:val="28"/>
          <w:lang w:val="kk-KZ"/>
        </w:rPr>
        <w:t>ғ</w:t>
      </w:r>
      <w:r w:rsidRPr="00B24107">
        <w:rPr>
          <w:rFonts w:ascii="Arial Narrow" w:hAnsi="Arial Narrow" w:cs="Arial Narrow"/>
          <w:color w:val="000000"/>
          <w:sz w:val="28"/>
          <w:szCs w:val="28"/>
          <w:lang w:val="kk-KZ"/>
        </w:rPr>
        <w:t>а</w:t>
      </w:r>
      <w:r w:rsidRPr="00B24107">
        <w:rPr>
          <w:rFonts w:ascii="Arial Narrow" w:hAnsi="Arial Narrow" w:cs="Arial"/>
          <w:color w:val="000000"/>
          <w:sz w:val="28"/>
          <w:szCs w:val="28"/>
          <w:lang w:val="kk-KZ"/>
        </w:rPr>
        <w:t xml:space="preserve"> </w:t>
      </w:r>
      <w:r w:rsidR="00393048">
        <w:rPr>
          <w:rFonts w:ascii="Arial Narrow" w:hAnsi="Arial Narrow" w:cs="Arial"/>
          <w:color w:val="000000"/>
          <w:sz w:val="28"/>
          <w:szCs w:val="28"/>
          <w:lang w:val="kk-KZ"/>
        </w:rPr>
        <w:t>43,1</w:t>
      </w:r>
      <w:r w:rsidRPr="00B24107">
        <w:rPr>
          <w:rFonts w:ascii="Arial Narrow" w:hAnsi="Arial Narrow" w:cs="Arial"/>
          <w:color w:val="000000"/>
          <w:sz w:val="28"/>
          <w:szCs w:val="28"/>
          <w:lang w:val="kk-KZ"/>
        </w:rPr>
        <w:t xml:space="preserve"> млрд. те</w:t>
      </w:r>
      <w:r w:rsidRPr="00B24107">
        <w:rPr>
          <w:rFonts w:ascii="Arial" w:hAnsi="Arial" w:cs="Arial"/>
          <w:color w:val="000000"/>
          <w:sz w:val="28"/>
          <w:szCs w:val="28"/>
          <w:lang w:val="kk-KZ"/>
        </w:rPr>
        <w:t>ң</w:t>
      </w:r>
      <w:r w:rsidRPr="00B24107">
        <w:rPr>
          <w:rFonts w:ascii="Arial Narrow" w:hAnsi="Arial Narrow" w:cs="Arial Narrow"/>
          <w:color w:val="000000"/>
          <w:sz w:val="28"/>
          <w:szCs w:val="28"/>
          <w:lang w:val="kk-KZ"/>
        </w:rPr>
        <w:t>ге</w:t>
      </w:r>
      <w:r w:rsidRPr="00B24107">
        <w:rPr>
          <w:rFonts w:ascii="Arial Narrow" w:hAnsi="Arial Narrow" w:cs="Arial"/>
          <w:color w:val="000000"/>
          <w:sz w:val="28"/>
          <w:szCs w:val="28"/>
          <w:lang w:val="kk-KZ"/>
        </w:rPr>
        <w:t xml:space="preserve"> </w:t>
      </w:r>
      <w:r w:rsidRPr="00B24107">
        <w:rPr>
          <w:rFonts w:ascii="Arial Narrow" w:hAnsi="Arial Narrow" w:cs="Arial Narrow"/>
          <w:color w:val="000000"/>
          <w:sz w:val="28"/>
          <w:szCs w:val="28"/>
          <w:lang w:val="kk-KZ"/>
        </w:rPr>
        <w:t>б</w:t>
      </w:r>
      <w:r w:rsidRPr="00B24107">
        <w:rPr>
          <w:rFonts w:ascii="Arial" w:hAnsi="Arial" w:cs="Arial"/>
          <w:color w:val="000000"/>
          <w:sz w:val="28"/>
          <w:szCs w:val="28"/>
          <w:lang w:val="kk-KZ"/>
        </w:rPr>
        <w:t>ө</w:t>
      </w:r>
      <w:r w:rsidRPr="00B24107">
        <w:rPr>
          <w:rFonts w:ascii="Arial Narrow" w:hAnsi="Arial Narrow" w:cs="Arial Narrow"/>
          <w:color w:val="000000"/>
          <w:sz w:val="28"/>
          <w:szCs w:val="28"/>
          <w:lang w:val="kk-KZ"/>
        </w:rPr>
        <w:t>лінді</w:t>
      </w:r>
      <w:r w:rsidRPr="00B24107">
        <w:rPr>
          <w:rFonts w:ascii="Arial Narrow" w:hAnsi="Arial Narrow" w:cs="Arial"/>
          <w:color w:val="000000"/>
          <w:sz w:val="28"/>
          <w:szCs w:val="28"/>
          <w:lang w:val="kk-KZ"/>
        </w:rPr>
        <w:t xml:space="preserve"> </w:t>
      </w:r>
      <w:r w:rsidRPr="00B24107">
        <w:rPr>
          <w:rFonts w:ascii="Arial Narrow" w:hAnsi="Arial Narrow" w:cs="Arial"/>
          <w:i/>
          <w:color w:val="000000"/>
          <w:sz w:val="24"/>
          <w:szCs w:val="24"/>
          <w:lang w:val="kk-KZ"/>
        </w:rPr>
        <w:t>(202</w:t>
      </w:r>
      <w:r w:rsidR="00393048">
        <w:rPr>
          <w:rFonts w:ascii="Arial Narrow" w:hAnsi="Arial Narrow" w:cs="Arial"/>
          <w:i/>
          <w:color w:val="000000"/>
          <w:sz w:val="24"/>
          <w:szCs w:val="24"/>
          <w:lang w:val="kk-KZ"/>
        </w:rPr>
        <w:t>6</w:t>
      </w:r>
      <w:r w:rsidRPr="00B24107">
        <w:rPr>
          <w:rFonts w:ascii="Arial Narrow" w:hAnsi="Arial Narrow" w:cs="Arial"/>
          <w:i/>
          <w:color w:val="000000"/>
          <w:sz w:val="24"/>
          <w:szCs w:val="24"/>
          <w:lang w:val="kk-KZ"/>
        </w:rPr>
        <w:t xml:space="preserve"> ж. 01.01. жа</w:t>
      </w:r>
      <w:r w:rsidRPr="00B24107">
        <w:rPr>
          <w:rFonts w:ascii="Arial" w:hAnsi="Arial" w:cs="Arial"/>
          <w:i/>
          <w:color w:val="000000"/>
          <w:sz w:val="24"/>
          <w:szCs w:val="24"/>
          <w:lang w:val="kk-KZ"/>
        </w:rPr>
        <w:t>ғ</w:t>
      </w:r>
      <w:r w:rsidRPr="00B24107">
        <w:rPr>
          <w:rFonts w:ascii="Arial Narrow" w:hAnsi="Arial Narrow" w:cs="Arial Narrow"/>
          <w:i/>
          <w:color w:val="000000"/>
          <w:sz w:val="24"/>
          <w:szCs w:val="24"/>
          <w:lang w:val="kk-KZ"/>
        </w:rPr>
        <w:t>дай</w:t>
      </w:r>
      <w:r w:rsidRPr="00B24107">
        <w:rPr>
          <w:rFonts w:ascii="Arial Narrow" w:hAnsi="Arial Narrow" w:cs="Arial"/>
          <w:i/>
          <w:color w:val="000000"/>
          <w:sz w:val="24"/>
          <w:szCs w:val="24"/>
          <w:lang w:val="kk-KZ"/>
        </w:rPr>
        <w:t xml:space="preserve"> </w:t>
      </w:r>
      <w:r w:rsidRPr="00B24107">
        <w:rPr>
          <w:rFonts w:ascii="Arial Narrow" w:hAnsi="Arial Narrow" w:cs="Arial Narrow"/>
          <w:i/>
          <w:color w:val="000000"/>
          <w:sz w:val="24"/>
          <w:szCs w:val="24"/>
          <w:lang w:val="kk-KZ"/>
        </w:rPr>
        <w:t>бойынша</w:t>
      </w:r>
      <w:r w:rsidRPr="00B24107">
        <w:rPr>
          <w:rFonts w:ascii="Arial Narrow" w:hAnsi="Arial Narrow" w:cs="Arial"/>
          <w:i/>
          <w:color w:val="000000"/>
          <w:sz w:val="24"/>
          <w:szCs w:val="24"/>
          <w:lang w:val="kk-KZ"/>
        </w:rPr>
        <w:t xml:space="preserve"> </w:t>
      </w:r>
      <w:r w:rsidR="00FD2239">
        <w:rPr>
          <w:rFonts w:ascii="Arial Narrow" w:hAnsi="Arial Narrow" w:cs="Arial"/>
          <w:i/>
          <w:color w:val="000000"/>
          <w:sz w:val="24"/>
          <w:szCs w:val="24"/>
          <w:lang w:val="kk-KZ"/>
        </w:rPr>
        <w:t>43,0</w:t>
      </w:r>
      <w:r w:rsidRPr="00B24107">
        <w:rPr>
          <w:rFonts w:ascii="Arial Narrow" w:hAnsi="Arial Narrow" w:cs="Arial"/>
          <w:i/>
          <w:color w:val="000000"/>
          <w:sz w:val="24"/>
          <w:szCs w:val="24"/>
          <w:lang w:val="kk-KZ"/>
        </w:rPr>
        <w:t xml:space="preserve"> мл</w:t>
      </w:r>
      <w:r>
        <w:rPr>
          <w:rFonts w:ascii="Arial Narrow" w:hAnsi="Arial Narrow" w:cs="Arial"/>
          <w:i/>
          <w:color w:val="000000"/>
          <w:sz w:val="24"/>
          <w:szCs w:val="24"/>
          <w:lang w:val="kk-KZ"/>
        </w:rPr>
        <w:t>рд</w:t>
      </w:r>
      <w:r w:rsidRPr="00B24107">
        <w:rPr>
          <w:rFonts w:ascii="Arial Narrow" w:hAnsi="Arial Narrow" w:cs="Arial"/>
          <w:i/>
          <w:color w:val="000000"/>
          <w:sz w:val="24"/>
          <w:szCs w:val="24"/>
          <w:lang w:val="kk-KZ"/>
        </w:rPr>
        <w:t>. те</w:t>
      </w:r>
      <w:r w:rsidRPr="00B24107">
        <w:rPr>
          <w:rFonts w:ascii="Arial" w:hAnsi="Arial" w:cs="Arial"/>
          <w:i/>
          <w:color w:val="000000"/>
          <w:sz w:val="24"/>
          <w:szCs w:val="24"/>
          <w:lang w:val="kk-KZ"/>
        </w:rPr>
        <w:t>ң</w:t>
      </w:r>
      <w:r w:rsidRPr="00B24107">
        <w:rPr>
          <w:rFonts w:ascii="Arial Narrow" w:hAnsi="Arial Narrow" w:cs="Arial Narrow"/>
          <w:i/>
          <w:color w:val="000000"/>
          <w:sz w:val="24"/>
          <w:szCs w:val="24"/>
          <w:lang w:val="kk-KZ"/>
        </w:rPr>
        <w:t>ге</w:t>
      </w:r>
      <w:r w:rsidRPr="00B24107">
        <w:rPr>
          <w:rFonts w:ascii="Arial Narrow" w:hAnsi="Arial Narrow" w:cs="Arial"/>
          <w:i/>
          <w:color w:val="000000"/>
          <w:sz w:val="24"/>
          <w:szCs w:val="24"/>
          <w:lang w:val="kk-KZ"/>
        </w:rPr>
        <w:t xml:space="preserve"> </w:t>
      </w:r>
      <w:r w:rsidRPr="00B24107">
        <w:rPr>
          <w:rFonts w:ascii="Arial Narrow" w:hAnsi="Arial Narrow" w:cs="Arial Narrow"/>
          <w:i/>
          <w:color w:val="000000"/>
          <w:sz w:val="24"/>
          <w:szCs w:val="24"/>
          <w:lang w:val="kk-KZ"/>
        </w:rPr>
        <w:t>немесе</w:t>
      </w:r>
      <w:r w:rsidRPr="00B24107">
        <w:rPr>
          <w:rFonts w:ascii="Arial Narrow" w:hAnsi="Arial Narrow" w:cs="Arial"/>
          <w:i/>
          <w:color w:val="000000"/>
          <w:sz w:val="24"/>
          <w:szCs w:val="24"/>
          <w:lang w:val="kk-KZ"/>
        </w:rPr>
        <w:t xml:space="preserve"> </w:t>
      </w:r>
      <w:r w:rsidR="003346C4">
        <w:rPr>
          <w:rFonts w:ascii="Arial Narrow" w:hAnsi="Arial Narrow" w:cs="Arial"/>
          <w:i/>
          <w:color w:val="000000"/>
          <w:sz w:val="24"/>
          <w:szCs w:val="24"/>
          <w:lang w:val="kk-KZ"/>
        </w:rPr>
        <w:t>99,4</w:t>
      </w:r>
      <w:r w:rsidRPr="00B24107">
        <w:rPr>
          <w:rFonts w:ascii="Arial Narrow" w:hAnsi="Arial Narrow" w:cs="Arial"/>
          <w:i/>
          <w:color w:val="000000"/>
          <w:sz w:val="24"/>
          <w:szCs w:val="24"/>
          <w:lang w:val="kk-KZ"/>
        </w:rPr>
        <w:t xml:space="preserve">% игерілді). </w:t>
      </w:r>
    </w:p>
    <w:p w:rsidR="00EF004C" w:rsidRDefault="00EF004C" w:rsidP="00EF004C">
      <w:pPr>
        <w:widowControl w:val="0"/>
        <w:pBdr>
          <w:bottom w:val="single" w:sz="4" w:space="20" w:color="FFFFFF"/>
        </w:pBdr>
        <w:autoSpaceDE w:val="0"/>
        <w:autoSpaceDN w:val="0"/>
        <w:adjustRightInd w:val="0"/>
        <w:spacing w:after="0" w:line="240" w:lineRule="auto"/>
        <w:ind w:firstLine="567"/>
        <w:jc w:val="both"/>
        <w:rPr>
          <w:rFonts w:ascii="Arial Narrow" w:hAnsi="Arial Narrow" w:cs="Arial"/>
          <w:color w:val="000000"/>
          <w:sz w:val="28"/>
          <w:szCs w:val="28"/>
          <w:lang w:val="kk-KZ"/>
        </w:rPr>
      </w:pPr>
      <w:r w:rsidRPr="00B24107">
        <w:rPr>
          <w:rFonts w:ascii="Arial Narrow" w:hAnsi="Arial Narrow" w:cs="Arial"/>
          <w:b/>
          <w:bCs/>
          <w:color w:val="000000"/>
          <w:sz w:val="28"/>
          <w:szCs w:val="28"/>
          <w:lang w:val="kk-KZ"/>
        </w:rPr>
        <w:t>2.</w:t>
      </w:r>
      <w:r>
        <w:rPr>
          <w:rFonts w:ascii="Arial Narrow" w:hAnsi="Arial Narrow" w:cs="Arial"/>
          <w:b/>
          <w:bCs/>
          <w:color w:val="000000"/>
          <w:sz w:val="28"/>
          <w:szCs w:val="28"/>
          <w:lang w:val="kk-KZ"/>
        </w:rPr>
        <w:t>9</w:t>
      </w:r>
      <w:r w:rsidRPr="00B24107">
        <w:rPr>
          <w:rFonts w:ascii="Arial Narrow" w:hAnsi="Arial Narrow" w:cs="Arial"/>
          <w:b/>
          <w:bCs/>
          <w:color w:val="000000"/>
          <w:sz w:val="28"/>
          <w:szCs w:val="28"/>
          <w:lang w:val="kk-KZ"/>
        </w:rPr>
        <w:t>. Е</w:t>
      </w:r>
      <w:r w:rsidRPr="00B24107">
        <w:rPr>
          <w:rFonts w:ascii="Arial" w:hAnsi="Arial" w:cs="Arial"/>
          <w:b/>
          <w:bCs/>
          <w:color w:val="000000"/>
          <w:sz w:val="28"/>
          <w:szCs w:val="28"/>
          <w:lang w:val="kk-KZ"/>
        </w:rPr>
        <w:t>ң</w:t>
      </w:r>
      <w:r w:rsidRPr="00B24107">
        <w:rPr>
          <w:rFonts w:ascii="Arial Narrow" w:hAnsi="Arial Narrow" w:cs="Arial Narrow"/>
          <w:b/>
          <w:bCs/>
          <w:color w:val="000000"/>
          <w:sz w:val="28"/>
          <w:szCs w:val="28"/>
          <w:lang w:val="kk-KZ"/>
        </w:rPr>
        <w:t>бек</w:t>
      </w:r>
      <w:r w:rsidRPr="00B24107">
        <w:rPr>
          <w:rFonts w:ascii="Arial Narrow" w:hAnsi="Arial Narrow" w:cs="Arial"/>
          <w:b/>
          <w:bCs/>
          <w:color w:val="000000"/>
          <w:sz w:val="28"/>
          <w:szCs w:val="28"/>
          <w:lang w:val="kk-KZ"/>
        </w:rPr>
        <w:t xml:space="preserve"> </w:t>
      </w:r>
      <w:r w:rsidRPr="00B24107">
        <w:rPr>
          <w:rFonts w:ascii="Arial Narrow" w:hAnsi="Arial Narrow" w:cs="Arial Narrow"/>
          <w:b/>
          <w:bCs/>
          <w:color w:val="000000"/>
          <w:sz w:val="28"/>
          <w:szCs w:val="28"/>
          <w:lang w:val="kk-KZ"/>
        </w:rPr>
        <w:t>нары</w:t>
      </w:r>
      <w:r w:rsidRPr="00B24107">
        <w:rPr>
          <w:rFonts w:ascii="Arial" w:hAnsi="Arial" w:cs="Arial"/>
          <w:b/>
          <w:bCs/>
          <w:color w:val="000000"/>
          <w:sz w:val="28"/>
          <w:szCs w:val="28"/>
          <w:lang w:val="kk-KZ"/>
        </w:rPr>
        <w:t>ғ</w:t>
      </w:r>
      <w:r w:rsidRPr="00B24107">
        <w:rPr>
          <w:rFonts w:ascii="Arial Narrow" w:hAnsi="Arial Narrow" w:cs="Arial Narrow"/>
          <w:b/>
          <w:bCs/>
          <w:color w:val="000000"/>
          <w:sz w:val="28"/>
          <w:szCs w:val="28"/>
          <w:lang w:val="kk-KZ"/>
        </w:rPr>
        <w:t>ы</w:t>
      </w:r>
      <w:r w:rsidRPr="00B24107">
        <w:rPr>
          <w:rFonts w:ascii="Arial Narrow" w:hAnsi="Arial Narrow" w:cs="Arial"/>
          <w:b/>
          <w:bCs/>
          <w:color w:val="000000"/>
          <w:sz w:val="28"/>
          <w:szCs w:val="28"/>
          <w:lang w:val="kk-KZ"/>
        </w:rPr>
        <w:t>.</w:t>
      </w:r>
      <w:r w:rsidRPr="00B24107">
        <w:rPr>
          <w:rFonts w:ascii="Arial Narrow" w:hAnsi="Arial Narrow" w:cs="Arial"/>
          <w:b/>
          <w:bCs/>
          <w:i/>
          <w:iCs/>
          <w:color w:val="000000"/>
          <w:sz w:val="28"/>
          <w:szCs w:val="28"/>
          <w:lang w:val="kk-KZ"/>
        </w:rPr>
        <w:t xml:space="preserve"> </w:t>
      </w:r>
      <w:r w:rsidRPr="00B24107">
        <w:rPr>
          <w:rFonts w:ascii="Arial Narrow" w:hAnsi="Arial Narrow" w:cs="Arial"/>
          <w:color w:val="000000"/>
          <w:sz w:val="28"/>
          <w:szCs w:val="28"/>
          <w:lang w:val="kk-KZ"/>
        </w:rPr>
        <w:t>202</w:t>
      </w:r>
      <w:r w:rsidR="00FD2239">
        <w:rPr>
          <w:rFonts w:ascii="Arial Narrow" w:hAnsi="Arial Narrow" w:cs="Arial"/>
          <w:color w:val="000000"/>
          <w:sz w:val="28"/>
          <w:szCs w:val="28"/>
          <w:lang w:val="kk-KZ"/>
        </w:rPr>
        <w:t>5</w:t>
      </w:r>
      <w:r w:rsidRPr="00B24107">
        <w:rPr>
          <w:rFonts w:ascii="Arial Narrow" w:hAnsi="Arial Narrow" w:cs="Arial"/>
          <w:color w:val="000000"/>
          <w:sz w:val="28"/>
          <w:szCs w:val="28"/>
          <w:lang w:val="kk-KZ"/>
        </w:rPr>
        <w:t xml:space="preserve"> жыл ішінде </w:t>
      </w:r>
      <w:r w:rsidRPr="00B23DC9">
        <w:rPr>
          <w:rFonts w:ascii="Arial Narrow" w:hAnsi="Arial Narrow" w:cs="Arial"/>
          <w:i/>
          <w:color w:val="000000"/>
          <w:sz w:val="28"/>
          <w:szCs w:val="28"/>
          <w:lang w:val="kk-KZ"/>
        </w:rPr>
        <w:t>ж</w:t>
      </w:r>
      <w:r w:rsidRPr="00B23DC9">
        <w:rPr>
          <w:rFonts w:ascii="Arial" w:hAnsi="Arial" w:cs="Arial"/>
          <w:i/>
          <w:color w:val="000000"/>
          <w:sz w:val="28"/>
          <w:szCs w:val="28"/>
          <w:lang w:val="kk-KZ"/>
        </w:rPr>
        <w:t>ұ</w:t>
      </w:r>
      <w:r w:rsidRPr="00B23DC9">
        <w:rPr>
          <w:rFonts w:ascii="Arial Narrow" w:hAnsi="Arial Narrow" w:cs="Arial Narrow"/>
          <w:i/>
          <w:color w:val="000000"/>
          <w:sz w:val="28"/>
          <w:szCs w:val="28"/>
          <w:lang w:val="kk-KZ"/>
        </w:rPr>
        <w:t>мыссызды</w:t>
      </w:r>
      <w:r w:rsidRPr="00B23DC9">
        <w:rPr>
          <w:rFonts w:ascii="Arial" w:hAnsi="Arial" w:cs="Arial"/>
          <w:i/>
          <w:color w:val="000000"/>
          <w:sz w:val="28"/>
          <w:szCs w:val="28"/>
          <w:lang w:val="kk-KZ"/>
        </w:rPr>
        <w:t>қ</w:t>
      </w:r>
      <w:r w:rsidRPr="00B23DC9">
        <w:rPr>
          <w:rFonts w:ascii="Arial Narrow" w:hAnsi="Arial Narrow" w:cs="Arial"/>
          <w:i/>
          <w:color w:val="000000"/>
          <w:sz w:val="28"/>
          <w:szCs w:val="28"/>
          <w:lang w:val="kk-KZ"/>
        </w:rPr>
        <w:t xml:space="preserve"> </w:t>
      </w:r>
      <w:r w:rsidRPr="00B23DC9">
        <w:rPr>
          <w:rFonts w:ascii="Arial Narrow" w:hAnsi="Arial Narrow" w:cs="Arial Narrow"/>
          <w:i/>
          <w:color w:val="000000"/>
          <w:sz w:val="28"/>
          <w:szCs w:val="28"/>
          <w:lang w:val="kk-KZ"/>
        </w:rPr>
        <w:t>де</w:t>
      </w:r>
      <w:r w:rsidRPr="00B23DC9">
        <w:rPr>
          <w:rFonts w:ascii="Arial" w:hAnsi="Arial" w:cs="Arial"/>
          <w:i/>
          <w:color w:val="000000"/>
          <w:sz w:val="28"/>
          <w:szCs w:val="28"/>
          <w:lang w:val="kk-KZ"/>
        </w:rPr>
        <w:t>ң</w:t>
      </w:r>
      <w:r w:rsidRPr="00B23DC9">
        <w:rPr>
          <w:rFonts w:ascii="Arial Narrow" w:hAnsi="Arial Narrow" w:cs="Arial Narrow"/>
          <w:i/>
          <w:color w:val="000000"/>
          <w:sz w:val="28"/>
          <w:szCs w:val="28"/>
          <w:lang w:val="kk-KZ"/>
        </w:rPr>
        <w:t>гейі</w:t>
      </w:r>
      <w:r w:rsidRPr="00B24107">
        <w:rPr>
          <w:rFonts w:ascii="Arial Narrow" w:hAnsi="Arial Narrow" w:cs="Arial"/>
          <w:color w:val="000000"/>
          <w:sz w:val="28"/>
          <w:szCs w:val="28"/>
          <w:lang w:val="kk-KZ"/>
        </w:rPr>
        <w:t xml:space="preserve"> 4,</w:t>
      </w:r>
      <w:r w:rsidR="00FD2239">
        <w:rPr>
          <w:rFonts w:ascii="Arial Narrow" w:hAnsi="Arial Narrow" w:cs="Arial"/>
          <w:color w:val="000000"/>
          <w:sz w:val="28"/>
          <w:szCs w:val="28"/>
          <w:lang w:val="kk-KZ"/>
        </w:rPr>
        <w:t>9</w:t>
      </w:r>
      <w:r w:rsidRPr="00B24107">
        <w:rPr>
          <w:rFonts w:ascii="Arial Narrow" w:hAnsi="Arial Narrow" w:cs="Arial"/>
          <w:color w:val="000000"/>
          <w:sz w:val="28"/>
          <w:szCs w:val="28"/>
          <w:lang w:val="kk-KZ"/>
        </w:rPr>
        <w:t>%</w:t>
      </w:r>
      <w:r>
        <w:rPr>
          <w:rFonts w:ascii="Arial Narrow" w:hAnsi="Arial Narrow" w:cs="Arial"/>
          <w:color w:val="000000"/>
          <w:sz w:val="28"/>
          <w:szCs w:val="28"/>
          <w:lang w:val="kk-KZ"/>
        </w:rPr>
        <w:t xml:space="preserve"> </w:t>
      </w:r>
      <w:r w:rsidRPr="009B04DE">
        <w:rPr>
          <w:rFonts w:ascii="Arial Narrow" w:hAnsi="Arial Narrow" w:cs="Arial"/>
          <w:i/>
          <w:color w:val="000000"/>
          <w:sz w:val="24"/>
          <w:szCs w:val="28"/>
          <w:lang w:val="kk-KZ"/>
        </w:rPr>
        <w:t>(</w:t>
      </w:r>
      <w:r w:rsidRPr="009B04DE">
        <w:rPr>
          <w:rFonts w:ascii="Arial" w:hAnsi="Arial" w:cs="Arial"/>
          <w:i/>
          <w:color w:val="000000"/>
          <w:sz w:val="24"/>
          <w:szCs w:val="28"/>
          <w:lang w:val="kk-KZ"/>
        </w:rPr>
        <w:t>ҚР – 4,</w:t>
      </w:r>
      <w:r w:rsidR="00FD2239">
        <w:rPr>
          <w:rFonts w:ascii="Arial" w:hAnsi="Arial" w:cs="Arial"/>
          <w:i/>
          <w:color w:val="000000"/>
          <w:sz w:val="24"/>
          <w:szCs w:val="28"/>
          <w:lang w:val="kk-KZ"/>
        </w:rPr>
        <w:t>6</w:t>
      </w:r>
      <w:r w:rsidRPr="009B04DE">
        <w:rPr>
          <w:rFonts w:ascii="Arial Narrow" w:hAnsi="Arial Narrow" w:cs="Arial"/>
          <w:i/>
          <w:color w:val="000000"/>
          <w:sz w:val="24"/>
          <w:szCs w:val="28"/>
          <w:lang w:val="kk-KZ"/>
        </w:rPr>
        <w:t>%)</w:t>
      </w:r>
      <w:r>
        <w:rPr>
          <w:rFonts w:ascii="Arial Narrow" w:hAnsi="Arial Narrow" w:cs="Arial"/>
          <w:color w:val="000000"/>
          <w:sz w:val="28"/>
          <w:szCs w:val="28"/>
          <w:lang w:val="kk-KZ"/>
        </w:rPr>
        <w:t>.</w:t>
      </w:r>
      <w:r w:rsidRPr="00B24107">
        <w:rPr>
          <w:rFonts w:ascii="Arial Narrow" w:hAnsi="Arial Narrow" w:cs="Arial"/>
          <w:color w:val="000000"/>
          <w:sz w:val="28"/>
          <w:szCs w:val="28"/>
          <w:lang w:val="kk-KZ"/>
        </w:rPr>
        <w:t xml:space="preserve"> </w:t>
      </w:r>
    </w:p>
    <w:p w:rsidR="00EF004C" w:rsidRPr="00B24107" w:rsidRDefault="00EF004C" w:rsidP="00EF004C">
      <w:pPr>
        <w:widowControl w:val="0"/>
        <w:pBdr>
          <w:bottom w:val="single" w:sz="4" w:space="20" w:color="FFFFFF"/>
        </w:pBdr>
        <w:autoSpaceDE w:val="0"/>
        <w:autoSpaceDN w:val="0"/>
        <w:adjustRightInd w:val="0"/>
        <w:spacing w:after="0" w:line="240" w:lineRule="auto"/>
        <w:ind w:firstLine="567"/>
        <w:jc w:val="both"/>
        <w:rPr>
          <w:rFonts w:ascii="Arial Narrow" w:hAnsi="Arial Narrow" w:cs="Arial"/>
          <w:bCs/>
          <w:sz w:val="28"/>
          <w:szCs w:val="28"/>
          <w:lang w:val="kk-KZ"/>
        </w:rPr>
      </w:pPr>
      <w:r w:rsidRPr="0098489D">
        <w:rPr>
          <w:rFonts w:ascii="Arial Narrow" w:hAnsi="Arial Narrow" w:cs="Arial Narrow"/>
          <w:i/>
          <w:color w:val="000000"/>
          <w:sz w:val="28"/>
          <w:szCs w:val="28"/>
          <w:lang w:val="kk-KZ"/>
        </w:rPr>
        <w:t>202</w:t>
      </w:r>
      <w:r w:rsidR="003346C4">
        <w:rPr>
          <w:rFonts w:ascii="Arial Narrow" w:hAnsi="Arial Narrow" w:cs="Arial Narrow"/>
          <w:i/>
          <w:color w:val="000000"/>
          <w:sz w:val="28"/>
          <w:szCs w:val="28"/>
          <w:lang w:val="kk-KZ"/>
        </w:rPr>
        <w:t>5</w:t>
      </w:r>
      <w:r w:rsidRPr="0098489D">
        <w:rPr>
          <w:rFonts w:ascii="Arial Narrow" w:hAnsi="Arial Narrow" w:cs="Arial Narrow"/>
          <w:i/>
          <w:color w:val="000000"/>
          <w:sz w:val="28"/>
          <w:szCs w:val="28"/>
          <w:lang w:val="kk-KZ"/>
        </w:rPr>
        <w:t xml:space="preserve"> жыл</w:t>
      </w:r>
      <w:r w:rsidRPr="0098489D">
        <w:rPr>
          <w:rFonts w:ascii="Arial" w:hAnsi="Arial" w:cs="Arial"/>
          <w:i/>
          <w:color w:val="000000"/>
          <w:sz w:val="28"/>
          <w:szCs w:val="28"/>
          <w:lang w:val="kk-KZ"/>
        </w:rPr>
        <w:t>ғы 1 қаңтарға</w:t>
      </w:r>
      <w:r>
        <w:rPr>
          <w:rFonts w:ascii="Arial" w:hAnsi="Arial" w:cs="Arial"/>
          <w:color w:val="000000"/>
          <w:sz w:val="28"/>
          <w:szCs w:val="28"/>
          <w:lang w:val="kk-KZ"/>
        </w:rPr>
        <w:t xml:space="preserve"> о</w:t>
      </w:r>
      <w:r w:rsidRPr="00B24107">
        <w:rPr>
          <w:rFonts w:ascii="Arial Narrow" w:hAnsi="Arial Narrow" w:cs="Arial Narrow"/>
          <w:color w:val="000000"/>
          <w:sz w:val="28"/>
          <w:szCs w:val="28"/>
          <w:lang w:val="kk-KZ"/>
        </w:rPr>
        <w:t>блыста</w:t>
      </w:r>
      <w:r w:rsidRPr="00B24107">
        <w:rPr>
          <w:rFonts w:ascii="Arial Narrow" w:hAnsi="Arial Narrow" w:cs="Arial"/>
          <w:color w:val="000000"/>
          <w:sz w:val="28"/>
          <w:szCs w:val="28"/>
          <w:lang w:val="kk-KZ"/>
        </w:rPr>
        <w:t xml:space="preserve"> </w:t>
      </w:r>
      <w:r w:rsidR="00FD2239">
        <w:rPr>
          <w:rFonts w:ascii="Arial Narrow" w:hAnsi="Arial Narrow" w:cs="Arial"/>
          <w:color w:val="000000"/>
          <w:sz w:val="28"/>
          <w:szCs w:val="28"/>
          <w:lang w:val="kk-KZ"/>
        </w:rPr>
        <w:t>30 843</w:t>
      </w:r>
      <w:r>
        <w:rPr>
          <w:rFonts w:ascii="Arial Narrow" w:hAnsi="Arial Narrow" w:cs="Arial"/>
          <w:color w:val="000000"/>
          <w:sz w:val="28"/>
          <w:szCs w:val="28"/>
          <w:lang w:val="kk-KZ"/>
        </w:rPr>
        <w:t xml:space="preserve"> </w:t>
      </w:r>
      <w:r w:rsidRPr="00B24107">
        <w:rPr>
          <w:rFonts w:ascii="Arial Narrow" w:hAnsi="Arial Narrow" w:cs="Arial"/>
          <w:color w:val="000000"/>
          <w:sz w:val="28"/>
          <w:szCs w:val="28"/>
          <w:lang w:val="kk-KZ"/>
        </w:rPr>
        <w:t>жа</w:t>
      </w:r>
      <w:r w:rsidRPr="00B24107">
        <w:rPr>
          <w:rFonts w:ascii="Arial" w:hAnsi="Arial" w:cs="Arial"/>
          <w:color w:val="000000"/>
          <w:sz w:val="28"/>
          <w:szCs w:val="28"/>
          <w:lang w:val="kk-KZ"/>
        </w:rPr>
        <w:t>ң</w:t>
      </w:r>
      <w:r w:rsidRPr="00B24107">
        <w:rPr>
          <w:rFonts w:ascii="Arial Narrow" w:hAnsi="Arial Narrow" w:cs="Arial Narrow"/>
          <w:color w:val="000000"/>
          <w:sz w:val="28"/>
          <w:szCs w:val="28"/>
          <w:lang w:val="kk-KZ"/>
        </w:rPr>
        <w:t>а</w:t>
      </w:r>
      <w:r w:rsidRPr="00B24107">
        <w:rPr>
          <w:rFonts w:ascii="Arial Narrow" w:hAnsi="Arial Narrow" w:cs="Arial"/>
          <w:color w:val="000000"/>
          <w:sz w:val="28"/>
          <w:szCs w:val="28"/>
          <w:lang w:val="kk-KZ"/>
        </w:rPr>
        <w:t xml:space="preserve"> </w:t>
      </w:r>
      <w:r w:rsidRPr="00B24107">
        <w:rPr>
          <w:rFonts w:ascii="Arial Narrow" w:hAnsi="Arial Narrow" w:cs="Arial Narrow"/>
          <w:color w:val="000000"/>
          <w:sz w:val="28"/>
          <w:szCs w:val="28"/>
          <w:lang w:val="kk-KZ"/>
        </w:rPr>
        <w:t>ж</w:t>
      </w:r>
      <w:r w:rsidRPr="00B24107">
        <w:rPr>
          <w:rFonts w:ascii="Arial" w:hAnsi="Arial" w:cs="Arial"/>
          <w:color w:val="000000"/>
          <w:sz w:val="28"/>
          <w:szCs w:val="28"/>
          <w:lang w:val="kk-KZ"/>
        </w:rPr>
        <w:t>ұ</w:t>
      </w:r>
      <w:r w:rsidRPr="00B24107">
        <w:rPr>
          <w:rFonts w:ascii="Arial Narrow" w:hAnsi="Arial Narrow" w:cs="Arial Narrow"/>
          <w:color w:val="000000"/>
          <w:sz w:val="28"/>
          <w:szCs w:val="28"/>
          <w:lang w:val="kk-KZ"/>
        </w:rPr>
        <w:t>мыс</w:t>
      </w:r>
      <w:r w:rsidRPr="00B24107">
        <w:rPr>
          <w:rFonts w:ascii="Arial Narrow" w:hAnsi="Arial Narrow" w:cs="Arial"/>
          <w:color w:val="000000"/>
          <w:sz w:val="28"/>
          <w:szCs w:val="28"/>
          <w:lang w:val="kk-KZ"/>
        </w:rPr>
        <w:t xml:space="preserve"> </w:t>
      </w:r>
      <w:r w:rsidRPr="00B24107">
        <w:rPr>
          <w:rFonts w:ascii="Arial Narrow" w:hAnsi="Arial Narrow" w:cs="Arial Narrow"/>
          <w:color w:val="000000"/>
          <w:sz w:val="28"/>
          <w:szCs w:val="28"/>
          <w:lang w:val="kk-KZ"/>
        </w:rPr>
        <w:t>орны</w:t>
      </w:r>
      <w:r w:rsidRPr="00B24107">
        <w:rPr>
          <w:rFonts w:ascii="Arial Narrow" w:hAnsi="Arial Narrow" w:cs="Arial"/>
          <w:color w:val="000000"/>
          <w:sz w:val="28"/>
          <w:szCs w:val="28"/>
          <w:lang w:val="kk-KZ"/>
        </w:rPr>
        <w:t xml:space="preserve"> </w:t>
      </w:r>
      <w:r w:rsidRPr="00B24107">
        <w:rPr>
          <w:rFonts w:ascii="Arial" w:hAnsi="Arial" w:cs="Arial"/>
          <w:color w:val="000000"/>
          <w:sz w:val="28"/>
          <w:szCs w:val="28"/>
          <w:lang w:val="kk-KZ"/>
        </w:rPr>
        <w:t>құ</w:t>
      </w:r>
      <w:r w:rsidRPr="00B24107">
        <w:rPr>
          <w:rFonts w:ascii="Arial Narrow" w:hAnsi="Arial Narrow" w:cs="Arial Narrow"/>
          <w:color w:val="000000"/>
          <w:sz w:val="28"/>
          <w:szCs w:val="28"/>
          <w:lang w:val="kk-KZ"/>
        </w:rPr>
        <w:t>рылды</w:t>
      </w:r>
      <w:r w:rsidRPr="00B24107">
        <w:rPr>
          <w:rFonts w:ascii="Arial Narrow" w:hAnsi="Arial Narrow" w:cs="Arial"/>
          <w:color w:val="000000"/>
          <w:sz w:val="28"/>
          <w:szCs w:val="28"/>
          <w:lang w:val="kk-KZ"/>
        </w:rPr>
        <w:t xml:space="preserve">, </w:t>
      </w:r>
      <w:r w:rsidRPr="00B24107">
        <w:rPr>
          <w:rFonts w:ascii="Arial Narrow" w:hAnsi="Arial Narrow" w:cs="Arial Narrow"/>
          <w:color w:val="000000"/>
          <w:sz w:val="28"/>
          <w:szCs w:val="28"/>
          <w:lang w:val="kk-KZ"/>
        </w:rPr>
        <w:t>соны</w:t>
      </w:r>
      <w:r w:rsidRPr="00B24107">
        <w:rPr>
          <w:rFonts w:ascii="Arial" w:hAnsi="Arial" w:cs="Arial"/>
          <w:color w:val="000000"/>
          <w:sz w:val="28"/>
          <w:szCs w:val="28"/>
          <w:lang w:val="kk-KZ"/>
        </w:rPr>
        <w:t>ң</w:t>
      </w:r>
      <w:r w:rsidRPr="00B24107">
        <w:rPr>
          <w:rFonts w:ascii="Arial Narrow" w:hAnsi="Arial Narrow" w:cs="Arial"/>
          <w:color w:val="000000"/>
          <w:sz w:val="28"/>
          <w:szCs w:val="28"/>
          <w:lang w:val="kk-KZ"/>
        </w:rPr>
        <w:t xml:space="preserve"> </w:t>
      </w:r>
      <w:r w:rsidRPr="00B24107">
        <w:rPr>
          <w:rFonts w:ascii="Arial Narrow" w:hAnsi="Arial Narrow" w:cs="Arial Narrow"/>
          <w:color w:val="000000"/>
          <w:sz w:val="28"/>
          <w:szCs w:val="28"/>
          <w:lang w:val="kk-KZ"/>
        </w:rPr>
        <w:t>ішінде</w:t>
      </w:r>
      <w:r w:rsidRPr="00B24107">
        <w:rPr>
          <w:rFonts w:ascii="Arial Narrow" w:hAnsi="Arial Narrow" w:cs="Arial"/>
          <w:color w:val="000000"/>
          <w:sz w:val="28"/>
          <w:szCs w:val="28"/>
          <w:lang w:val="kk-KZ"/>
        </w:rPr>
        <w:t xml:space="preserve"> </w:t>
      </w:r>
      <w:r w:rsidR="003346C4">
        <w:rPr>
          <w:rFonts w:ascii="Arial Narrow" w:hAnsi="Arial Narrow" w:cs="Arial"/>
          <w:color w:val="000000"/>
          <w:sz w:val="28"/>
          <w:szCs w:val="28"/>
          <w:lang w:val="kk-KZ"/>
        </w:rPr>
        <w:t>2</w:t>
      </w:r>
      <w:r w:rsidR="00FD2239">
        <w:rPr>
          <w:rFonts w:ascii="Arial Narrow" w:hAnsi="Arial Narrow" w:cs="Arial"/>
          <w:color w:val="000000"/>
          <w:sz w:val="28"/>
          <w:szCs w:val="28"/>
          <w:lang w:val="kk-KZ"/>
        </w:rPr>
        <w:t>3 420</w:t>
      </w:r>
      <w:r w:rsidRPr="00B24107">
        <w:rPr>
          <w:rFonts w:ascii="Arial Narrow" w:hAnsi="Arial Narrow" w:cs="Arial"/>
          <w:color w:val="000000"/>
          <w:sz w:val="28"/>
          <w:szCs w:val="28"/>
          <w:lang w:val="kk-KZ"/>
        </w:rPr>
        <w:t>-</w:t>
      </w:r>
      <w:r w:rsidR="00FD2239">
        <w:rPr>
          <w:rFonts w:ascii="Arial Narrow" w:hAnsi="Arial Narrow" w:cs="Arial"/>
          <w:color w:val="000000"/>
          <w:sz w:val="28"/>
          <w:szCs w:val="28"/>
          <w:lang w:val="kk-KZ"/>
        </w:rPr>
        <w:t>ы</w:t>
      </w:r>
      <w:r w:rsidRPr="00B24107">
        <w:rPr>
          <w:rFonts w:ascii="Arial Narrow" w:hAnsi="Arial Narrow" w:cs="Arial"/>
          <w:color w:val="000000"/>
          <w:sz w:val="28"/>
          <w:szCs w:val="28"/>
          <w:lang w:val="kk-KZ"/>
        </w:rPr>
        <w:t xml:space="preserve">  т</w:t>
      </w:r>
      <w:r w:rsidRPr="00B24107">
        <w:rPr>
          <w:rFonts w:ascii="Arial" w:hAnsi="Arial" w:cs="Arial"/>
          <w:color w:val="000000"/>
          <w:sz w:val="28"/>
          <w:szCs w:val="28"/>
          <w:lang w:val="kk-KZ"/>
        </w:rPr>
        <w:t>ұ</w:t>
      </w:r>
      <w:r w:rsidRPr="00B24107">
        <w:rPr>
          <w:rFonts w:ascii="Arial Narrow" w:hAnsi="Arial Narrow" w:cs="Arial Narrow"/>
          <w:color w:val="000000"/>
          <w:sz w:val="28"/>
          <w:szCs w:val="28"/>
          <w:lang w:val="kk-KZ"/>
        </w:rPr>
        <w:t>ра</w:t>
      </w:r>
      <w:r w:rsidRPr="00B24107">
        <w:rPr>
          <w:rFonts w:ascii="Arial" w:hAnsi="Arial" w:cs="Arial"/>
          <w:color w:val="000000"/>
          <w:sz w:val="28"/>
          <w:szCs w:val="28"/>
          <w:lang w:val="kk-KZ"/>
        </w:rPr>
        <w:t>қ</w:t>
      </w:r>
      <w:r w:rsidRPr="00B24107">
        <w:rPr>
          <w:rFonts w:ascii="Arial Narrow" w:hAnsi="Arial Narrow" w:cs="Arial Narrow"/>
          <w:color w:val="000000"/>
          <w:sz w:val="28"/>
          <w:szCs w:val="28"/>
          <w:lang w:val="kk-KZ"/>
        </w:rPr>
        <w:t>ты</w:t>
      </w:r>
      <w:r>
        <w:rPr>
          <w:rFonts w:ascii="Arial Narrow" w:hAnsi="Arial Narrow" w:cs="Arial Narrow"/>
          <w:color w:val="000000"/>
          <w:sz w:val="28"/>
          <w:szCs w:val="28"/>
          <w:lang w:val="kk-KZ"/>
        </w:rPr>
        <w:t xml:space="preserve"> </w:t>
      </w:r>
      <w:r w:rsidRPr="0098489D">
        <w:rPr>
          <w:rFonts w:ascii="Arial Narrow" w:hAnsi="Arial Narrow" w:cs="Arial Narrow"/>
          <w:i/>
          <w:color w:val="000000"/>
          <w:sz w:val="28"/>
          <w:szCs w:val="28"/>
          <w:lang w:val="kk-KZ"/>
        </w:rPr>
        <w:t>(</w:t>
      </w:r>
      <w:r w:rsidR="003346C4">
        <w:rPr>
          <w:rFonts w:ascii="Arial Narrow" w:hAnsi="Arial Narrow" w:cs="Arial Narrow"/>
          <w:i/>
          <w:color w:val="000000"/>
          <w:sz w:val="28"/>
          <w:szCs w:val="28"/>
          <w:lang w:val="kk-KZ"/>
        </w:rPr>
        <w:t>7</w:t>
      </w:r>
      <w:r w:rsidR="00FD2239">
        <w:rPr>
          <w:rFonts w:ascii="Arial Narrow" w:hAnsi="Arial Narrow" w:cs="Arial Narrow"/>
          <w:i/>
          <w:color w:val="000000"/>
          <w:sz w:val="28"/>
          <w:szCs w:val="28"/>
          <w:lang w:val="kk-KZ"/>
        </w:rPr>
        <w:t>5</w:t>
      </w:r>
      <w:r w:rsidR="003346C4">
        <w:rPr>
          <w:rFonts w:ascii="Arial Narrow" w:hAnsi="Arial Narrow" w:cs="Arial Narrow"/>
          <w:i/>
          <w:color w:val="000000"/>
          <w:sz w:val="28"/>
          <w:szCs w:val="28"/>
          <w:lang w:val="kk-KZ"/>
        </w:rPr>
        <w:t>,</w:t>
      </w:r>
      <w:r w:rsidR="00FD2239">
        <w:rPr>
          <w:rFonts w:ascii="Arial Narrow" w:hAnsi="Arial Narrow" w:cs="Arial Narrow"/>
          <w:i/>
          <w:color w:val="000000"/>
          <w:sz w:val="28"/>
          <w:szCs w:val="28"/>
          <w:lang w:val="kk-KZ"/>
        </w:rPr>
        <w:t>9</w:t>
      </w:r>
      <w:r w:rsidRPr="0098489D">
        <w:rPr>
          <w:rFonts w:ascii="Arial Narrow" w:hAnsi="Arial Narrow" w:cs="Arial"/>
          <w:i/>
          <w:color w:val="000000"/>
          <w:sz w:val="28"/>
          <w:szCs w:val="28"/>
          <w:lang w:val="kk-KZ"/>
        </w:rPr>
        <w:t>%)</w:t>
      </w:r>
      <w:r w:rsidRPr="00B24107">
        <w:rPr>
          <w:rFonts w:ascii="Arial Narrow" w:hAnsi="Arial Narrow" w:cs="Arial"/>
          <w:color w:val="000000"/>
          <w:sz w:val="28"/>
          <w:szCs w:val="28"/>
          <w:lang w:val="kk-KZ"/>
        </w:rPr>
        <w:t xml:space="preserve">. </w:t>
      </w:r>
    </w:p>
    <w:p w:rsidR="00EF004C" w:rsidRPr="00B24107" w:rsidRDefault="00EF004C" w:rsidP="00EF004C">
      <w:pPr>
        <w:widowControl w:val="0"/>
        <w:pBdr>
          <w:bottom w:val="single" w:sz="4" w:space="20" w:color="FFFFFF"/>
        </w:pBdr>
        <w:autoSpaceDE w:val="0"/>
        <w:autoSpaceDN w:val="0"/>
        <w:adjustRightInd w:val="0"/>
        <w:spacing w:after="0" w:line="240" w:lineRule="auto"/>
        <w:ind w:firstLine="567"/>
        <w:jc w:val="both"/>
        <w:rPr>
          <w:rFonts w:ascii="Arial Narrow" w:hAnsi="Arial Narrow" w:cs="Arial"/>
          <w:bCs/>
          <w:sz w:val="28"/>
          <w:szCs w:val="28"/>
          <w:lang w:val="kk-KZ"/>
        </w:rPr>
      </w:pPr>
      <w:r w:rsidRPr="00341E9A">
        <w:rPr>
          <w:rFonts w:ascii="Arial Narrow" w:hAnsi="Arial Narrow" w:cs="Arial"/>
          <w:bCs/>
          <w:sz w:val="28"/>
          <w:szCs w:val="28"/>
          <w:lang w:val="kk-KZ"/>
        </w:rPr>
        <w:t>202</w:t>
      </w:r>
      <w:r w:rsidR="003346C4">
        <w:rPr>
          <w:rFonts w:ascii="Arial Narrow" w:hAnsi="Arial Narrow" w:cs="Arial"/>
          <w:bCs/>
          <w:sz w:val="28"/>
          <w:szCs w:val="28"/>
          <w:lang w:val="kk-KZ"/>
        </w:rPr>
        <w:t>4</w:t>
      </w:r>
      <w:r w:rsidRPr="00341E9A">
        <w:rPr>
          <w:rFonts w:ascii="Arial Narrow" w:hAnsi="Arial Narrow" w:cs="Arial"/>
          <w:bCs/>
          <w:sz w:val="28"/>
          <w:szCs w:val="28"/>
          <w:lang w:val="kk-KZ"/>
        </w:rPr>
        <w:t xml:space="preserve"> жыл</w:t>
      </w:r>
      <w:r w:rsidRPr="00341E9A">
        <w:rPr>
          <w:rFonts w:ascii="Arial" w:hAnsi="Arial" w:cs="Arial"/>
          <w:bCs/>
          <w:sz w:val="28"/>
          <w:szCs w:val="28"/>
          <w:lang w:val="kk-KZ"/>
        </w:rPr>
        <w:t>ғ</w:t>
      </w:r>
      <w:r w:rsidRPr="00341E9A">
        <w:rPr>
          <w:rFonts w:ascii="Arial Narrow" w:hAnsi="Arial Narrow" w:cs="Arial Narrow"/>
          <w:bCs/>
          <w:sz w:val="28"/>
          <w:szCs w:val="28"/>
          <w:lang w:val="kk-KZ"/>
        </w:rPr>
        <w:t>ы</w:t>
      </w:r>
      <w:r w:rsidRPr="00341E9A">
        <w:rPr>
          <w:rFonts w:ascii="Arial Narrow" w:hAnsi="Arial Narrow" w:cs="Arial"/>
          <w:bCs/>
          <w:sz w:val="28"/>
          <w:szCs w:val="28"/>
          <w:lang w:val="kk-KZ"/>
        </w:rPr>
        <w:t xml:space="preserve"> </w:t>
      </w:r>
      <w:r w:rsidRPr="00B24107">
        <w:rPr>
          <w:rFonts w:ascii="Arial Narrow" w:hAnsi="Arial Narrow" w:cs="Arial"/>
          <w:color w:val="000000"/>
          <w:sz w:val="28"/>
          <w:szCs w:val="28"/>
          <w:lang w:val="kk-KZ"/>
        </w:rPr>
        <w:t xml:space="preserve">облыс бойынша бір </w:t>
      </w:r>
      <w:r w:rsidRPr="00B24107">
        <w:rPr>
          <w:rFonts w:ascii="Arial" w:hAnsi="Arial" w:cs="Arial"/>
          <w:color w:val="000000"/>
          <w:sz w:val="28"/>
          <w:szCs w:val="28"/>
          <w:lang w:val="kk-KZ"/>
        </w:rPr>
        <w:t>қ</w:t>
      </w:r>
      <w:r w:rsidRPr="00B24107">
        <w:rPr>
          <w:rFonts w:ascii="Arial Narrow" w:hAnsi="Arial Narrow" w:cs="Arial Narrow"/>
          <w:color w:val="000000"/>
          <w:sz w:val="28"/>
          <w:szCs w:val="28"/>
          <w:lang w:val="kk-KZ"/>
        </w:rPr>
        <w:t>ызметкерді</w:t>
      </w:r>
      <w:r w:rsidRPr="00B24107">
        <w:rPr>
          <w:rFonts w:ascii="Arial" w:hAnsi="Arial" w:cs="Arial"/>
          <w:color w:val="000000"/>
          <w:sz w:val="28"/>
          <w:szCs w:val="28"/>
          <w:lang w:val="kk-KZ"/>
        </w:rPr>
        <w:t>ң</w:t>
      </w:r>
      <w:r w:rsidRPr="00B24107">
        <w:rPr>
          <w:rFonts w:ascii="Arial Narrow" w:hAnsi="Arial Narrow" w:cs="Arial"/>
          <w:color w:val="000000"/>
          <w:sz w:val="28"/>
          <w:szCs w:val="28"/>
          <w:lang w:val="kk-KZ"/>
        </w:rPr>
        <w:t xml:space="preserve"> </w:t>
      </w:r>
      <w:r w:rsidRPr="00B24107">
        <w:rPr>
          <w:rFonts w:ascii="Arial Narrow" w:hAnsi="Arial Narrow" w:cs="Arial Narrow"/>
          <w:color w:val="000000"/>
          <w:sz w:val="28"/>
          <w:szCs w:val="28"/>
          <w:lang w:val="kk-KZ"/>
        </w:rPr>
        <w:t>орташа</w:t>
      </w:r>
      <w:r w:rsidRPr="00B24107">
        <w:rPr>
          <w:rFonts w:ascii="Arial Narrow" w:hAnsi="Arial Narrow" w:cs="Arial"/>
          <w:color w:val="000000"/>
          <w:sz w:val="28"/>
          <w:szCs w:val="28"/>
          <w:lang w:val="kk-KZ"/>
        </w:rPr>
        <w:t xml:space="preserve"> </w:t>
      </w:r>
      <w:r w:rsidRPr="00B24107">
        <w:rPr>
          <w:rFonts w:ascii="Arial Narrow" w:hAnsi="Arial Narrow" w:cs="Arial Narrow"/>
          <w:color w:val="000000"/>
          <w:sz w:val="28"/>
          <w:szCs w:val="28"/>
          <w:lang w:val="kk-KZ"/>
        </w:rPr>
        <w:t>айлы</w:t>
      </w:r>
      <w:r w:rsidRPr="00B24107">
        <w:rPr>
          <w:rFonts w:ascii="Arial" w:hAnsi="Arial" w:cs="Arial"/>
          <w:color w:val="000000"/>
          <w:sz w:val="28"/>
          <w:szCs w:val="28"/>
          <w:lang w:val="kk-KZ"/>
        </w:rPr>
        <w:t>қ</w:t>
      </w:r>
      <w:r w:rsidRPr="00B24107">
        <w:rPr>
          <w:rFonts w:ascii="Arial Narrow" w:hAnsi="Arial Narrow" w:cs="Arial"/>
          <w:color w:val="000000"/>
          <w:sz w:val="28"/>
          <w:szCs w:val="28"/>
          <w:lang w:val="kk-KZ"/>
        </w:rPr>
        <w:t xml:space="preserve"> атаулы а</w:t>
      </w:r>
      <w:r w:rsidRPr="00B24107">
        <w:rPr>
          <w:rFonts w:ascii="Arial" w:hAnsi="Arial" w:cs="Arial"/>
          <w:color w:val="000000"/>
          <w:sz w:val="28"/>
          <w:szCs w:val="28"/>
          <w:lang w:val="kk-KZ"/>
        </w:rPr>
        <w:t>қ</w:t>
      </w:r>
      <w:r w:rsidRPr="00B24107">
        <w:rPr>
          <w:rFonts w:ascii="Arial Narrow" w:hAnsi="Arial Narrow" w:cs="Arial Narrow"/>
          <w:color w:val="000000"/>
          <w:sz w:val="28"/>
          <w:szCs w:val="28"/>
          <w:lang w:val="kk-KZ"/>
        </w:rPr>
        <w:t>шалай</w:t>
      </w:r>
      <w:r w:rsidRPr="00B24107">
        <w:rPr>
          <w:rFonts w:ascii="Arial Narrow" w:hAnsi="Arial Narrow" w:cs="Arial"/>
          <w:color w:val="000000"/>
          <w:sz w:val="28"/>
          <w:szCs w:val="28"/>
          <w:lang w:val="kk-KZ"/>
        </w:rPr>
        <w:t xml:space="preserve"> </w:t>
      </w:r>
      <w:r w:rsidRPr="00B24107">
        <w:rPr>
          <w:rFonts w:ascii="Arial Narrow" w:hAnsi="Arial Narrow" w:cs="Arial Narrow"/>
          <w:color w:val="000000"/>
          <w:sz w:val="28"/>
          <w:szCs w:val="28"/>
          <w:lang w:val="kk-KZ"/>
        </w:rPr>
        <w:t>табысы</w:t>
      </w:r>
      <w:r w:rsidRPr="00B24107">
        <w:rPr>
          <w:rFonts w:ascii="Arial Narrow" w:hAnsi="Arial Narrow" w:cs="Arial"/>
          <w:color w:val="000000"/>
          <w:sz w:val="20"/>
          <w:szCs w:val="20"/>
          <w:lang w:val="kk-KZ"/>
        </w:rPr>
        <w:t xml:space="preserve"> </w:t>
      </w:r>
      <w:r w:rsidR="00FD2239">
        <w:rPr>
          <w:rFonts w:ascii="Arial Narrow" w:hAnsi="Arial Narrow" w:cs="Arial"/>
          <w:color w:val="000000"/>
          <w:sz w:val="28"/>
          <w:szCs w:val="28"/>
          <w:lang w:val="kk-KZ"/>
        </w:rPr>
        <w:t>417 941</w:t>
      </w:r>
      <w:r w:rsidRPr="00B24107">
        <w:rPr>
          <w:rFonts w:ascii="Arial Narrow" w:hAnsi="Arial Narrow" w:cs="Arial"/>
          <w:color w:val="000000"/>
          <w:sz w:val="28"/>
          <w:szCs w:val="28"/>
          <w:lang w:val="kk-KZ"/>
        </w:rPr>
        <w:t xml:space="preserve"> те</w:t>
      </w:r>
      <w:r w:rsidRPr="00B24107">
        <w:rPr>
          <w:rFonts w:ascii="Arial" w:hAnsi="Arial" w:cs="Arial"/>
          <w:color w:val="000000"/>
          <w:sz w:val="28"/>
          <w:szCs w:val="28"/>
          <w:lang w:val="kk-KZ"/>
        </w:rPr>
        <w:t>ң</w:t>
      </w:r>
      <w:r w:rsidRPr="00B24107">
        <w:rPr>
          <w:rFonts w:ascii="Arial Narrow" w:hAnsi="Arial Narrow" w:cs="Arial Narrow"/>
          <w:color w:val="000000"/>
          <w:sz w:val="28"/>
          <w:szCs w:val="28"/>
          <w:lang w:val="kk-KZ"/>
        </w:rPr>
        <w:t>гені</w:t>
      </w:r>
      <w:r w:rsidRPr="00B24107">
        <w:rPr>
          <w:rFonts w:ascii="Arial Narrow" w:hAnsi="Arial Narrow" w:cs="Arial"/>
          <w:color w:val="000000"/>
          <w:sz w:val="28"/>
          <w:szCs w:val="28"/>
          <w:lang w:val="kk-KZ"/>
        </w:rPr>
        <w:t xml:space="preserve"> </w:t>
      </w:r>
      <w:r w:rsidRPr="00B24107">
        <w:rPr>
          <w:rFonts w:ascii="Arial Narrow" w:hAnsi="Arial Narrow" w:cs="Arial Narrow"/>
          <w:color w:val="000000"/>
          <w:sz w:val="28"/>
          <w:szCs w:val="28"/>
          <w:lang w:val="kk-KZ"/>
        </w:rPr>
        <w:t>немесе</w:t>
      </w:r>
      <w:r w:rsidRPr="00B24107">
        <w:rPr>
          <w:rFonts w:ascii="Arial Narrow" w:hAnsi="Arial Narrow" w:cs="Arial"/>
          <w:color w:val="000000"/>
          <w:sz w:val="28"/>
          <w:szCs w:val="28"/>
          <w:lang w:val="kk-KZ"/>
        </w:rPr>
        <w:t xml:space="preserve"> 20</w:t>
      </w:r>
      <w:r>
        <w:rPr>
          <w:rFonts w:ascii="Arial Narrow" w:hAnsi="Arial Narrow" w:cs="Arial"/>
          <w:color w:val="000000"/>
          <w:sz w:val="28"/>
          <w:szCs w:val="28"/>
          <w:lang w:val="kk-KZ"/>
        </w:rPr>
        <w:t>2</w:t>
      </w:r>
      <w:r w:rsidR="00FD2239">
        <w:rPr>
          <w:rFonts w:ascii="Arial Narrow" w:hAnsi="Arial Narrow" w:cs="Arial"/>
          <w:color w:val="000000"/>
          <w:sz w:val="28"/>
          <w:szCs w:val="28"/>
          <w:lang w:val="kk-KZ"/>
        </w:rPr>
        <w:t>4</w:t>
      </w:r>
      <w:r w:rsidRPr="00B24107">
        <w:rPr>
          <w:rFonts w:ascii="Arial Narrow" w:hAnsi="Arial Narrow" w:cs="Arial"/>
          <w:color w:val="000000"/>
          <w:sz w:val="28"/>
          <w:szCs w:val="28"/>
          <w:lang w:val="kk-KZ"/>
        </w:rPr>
        <w:t xml:space="preserve"> </w:t>
      </w:r>
      <w:r w:rsidRPr="0074567D">
        <w:rPr>
          <w:rFonts w:ascii="Arial Narrow" w:hAnsi="Arial Narrow" w:cs="Arial"/>
          <w:color w:val="000000"/>
          <w:sz w:val="28"/>
          <w:szCs w:val="28"/>
          <w:lang w:val="kk-KZ"/>
        </w:rPr>
        <w:t>жылды</w:t>
      </w:r>
      <w:r w:rsidRPr="0074567D">
        <w:rPr>
          <w:rFonts w:ascii="Arial" w:hAnsi="Arial" w:cs="Arial"/>
          <w:color w:val="000000"/>
          <w:sz w:val="28"/>
          <w:szCs w:val="28"/>
          <w:lang w:val="kk-KZ"/>
        </w:rPr>
        <w:t>ң</w:t>
      </w:r>
      <w:r w:rsidRPr="0074567D">
        <w:rPr>
          <w:rFonts w:ascii="Arial Narrow" w:hAnsi="Arial Narrow" w:cs="Arial"/>
          <w:color w:val="000000"/>
          <w:sz w:val="28"/>
          <w:szCs w:val="28"/>
          <w:lang w:val="kk-KZ"/>
        </w:rPr>
        <w:t xml:space="preserve"> </w:t>
      </w:r>
      <w:r w:rsidRPr="0074567D">
        <w:rPr>
          <w:rFonts w:ascii="Arial Narrow" w:hAnsi="Arial Narrow" w:cs="Arial Narrow"/>
          <w:color w:val="000000"/>
          <w:sz w:val="28"/>
          <w:szCs w:val="28"/>
          <w:lang w:val="kk-KZ"/>
        </w:rPr>
        <w:t>тиісті</w:t>
      </w:r>
      <w:r w:rsidRPr="0074567D">
        <w:rPr>
          <w:rFonts w:ascii="Arial Narrow" w:hAnsi="Arial Narrow" w:cs="Arial"/>
          <w:color w:val="000000"/>
          <w:sz w:val="28"/>
          <w:szCs w:val="28"/>
          <w:lang w:val="kk-KZ"/>
        </w:rPr>
        <w:t xml:space="preserve"> </w:t>
      </w:r>
      <w:r w:rsidRPr="0074567D">
        <w:rPr>
          <w:rFonts w:ascii="Arial Narrow" w:hAnsi="Arial Narrow" w:cs="Arial Narrow"/>
          <w:color w:val="000000"/>
          <w:sz w:val="28"/>
          <w:szCs w:val="28"/>
          <w:lang w:val="kk-KZ"/>
        </w:rPr>
        <w:t>кез</w:t>
      </w:r>
      <w:r w:rsidRPr="0074567D">
        <w:rPr>
          <w:rFonts w:ascii="Arial Narrow" w:hAnsi="Arial Narrow" w:cs="Arial"/>
          <w:color w:val="000000"/>
          <w:sz w:val="28"/>
          <w:szCs w:val="28"/>
          <w:lang w:val="kk-KZ"/>
        </w:rPr>
        <w:t>е</w:t>
      </w:r>
      <w:r w:rsidRPr="0074567D">
        <w:rPr>
          <w:rFonts w:ascii="Arial" w:hAnsi="Arial" w:cs="Arial"/>
          <w:color w:val="000000"/>
          <w:sz w:val="28"/>
          <w:szCs w:val="28"/>
          <w:lang w:val="kk-KZ"/>
        </w:rPr>
        <w:t>ң</w:t>
      </w:r>
      <w:r w:rsidRPr="0074567D">
        <w:rPr>
          <w:rFonts w:ascii="Arial Narrow" w:hAnsi="Arial Narrow" w:cs="Arial Narrow"/>
          <w:color w:val="000000"/>
          <w:sz w:val="28"/>
          <w:szCs w:val="28"/>
          <w:lang w:val="kk-KZ"/>
        </w:rPr>
        <w:t>іне</w:t>
      </w:r>
      <w:r>
        <w:rPr>
          <w:rFonts w:ascii="Arial" w:hAnsi="Arial" w:cs="Arial"/>
          <w:color w:val="000000"/>
          <w:sz w:val="28"/>
          <w:szCs w:val="28"/>
          <w:lang w:val="kk-KZ"/>
        </w:rPr>
        <w:t xml:space="preserve"> </w:t>
      </w:r>
      <w:r w:rsidRPr="00B24107">
        <w:rPr>
          <w:rFonts w:ascii="Arial" w:hAnsi="Arial" w:cs="Arial"/>
          <w:color w:val="000000"/>
          <w:sz w:val="28"/>
          <w:szCs w:val="28"/>
          <w:lang w:val="kk-KZ"/>
        </w:rPr>
        <w:t>қ</w:t>
      </w:r>
      <w:r w:rsidRPr="00B24107">
        <w:rPr>
          <w:rFonts w:ascii="Arial Narrow" w:hAnsi="Arial Narrow" w:cs="Arial Narrow"/>
          <w:color w:val="000000"/>
          <w:sz w:val="28"/>
          <w:szCs w:val="28"/>
          <w:lang w:val="kk-KZ"/>
        </w:rPr>
        <w:t>ара</w:t>
      </w:r>
      <w:r w:rsidRPr="00B24107">
        <w:rPr>
          <w:rFonts w:ascii="Arial" w:hAnsi="Arial" w:cs="Arial"/>
          <w:color w:val="000000"/>
          <w:sz w:val="28"/>
          <w:szCs w:val="28"/>
          <w:lang w:val="kk-KZ"/>
        </w:rPr>
        <w:t>ғ</w:t>
      </w:r>
      <w:r w:rsidRPr="00B24107">
        <w:rPr>
          <w:rFonts w:ascii="Arial Narrow" w:hAnsi="Arial Narrow" w:cs="Arial Narrow"/>
          <w:color w:val="000000"/>
          <w:sz w:val="28"/>
          <w:szCs w:val="28"/>
          <w:lang w:val="kk-KZ"/>
        </w:rPr>
        <w:t>анда</w:t>
      </w:r>
      <w:r w:rsidRPr="00B24107">
        <w:rPr>
          <w:rFonts w:ascii="Arial Narrow" w:hAnsi="Arial Narrow" w:cs="Arial"/>
          <w:color w:val="000000"/>
          <w:sz w:val="28"/>
          <w:szCs w:val="28"/>
          <w:lang w:val="kk-KZ"/>
        </w:rPr>
        <w:t xml:space="preserve"> </w:t>
      </w:r>
      <w:r w:rsidR="00FD2239">
        <w:rPr>
          <w:rFonts w:ascii="Arial Narrow" w:hAnsi="Arial Narrow" w:cs="Arial"/>
          <w:color w:val="000000"/>
          <w:sz w:val="28"/>
          <w:szCs w:val="28"/>
          <w:lang w:val="kk-KZ"/>
        </w:rPr>
        <w:t>112,2</w:t>
      </w:r>
      <w:r w:rsidRPr="00B24107">
        <w:rPr>
          <w:rFonts w:ascii="Arial Narrow" w:hAnsi="Arial Narrow" w:cs="Arial"/>
          <w:color w:val="000000"/>
          <w:sz w:val="28"/>
          <w:szCs w:val="28"/>
          <w:lang w:val="kk-KZ"/>
        </w:rPr>
        <w:t xml:space="preserve">%-ды </w:t>
      </w:r>
      <w:r w:rsidRPr="00B24107">
        <w:rPr>
          <w:rFonts w:ascii="Arial" w:hAnsi="Arial" w:cs="Arial"/>
          <w:color w:val="000000"/>
          <w:sz w:val="28"/>
          <w:szCs w:val="28"/>
          <w:lang w:val="kk-KZ"/>
        </w:rPr>
        <w:t>құ</w:t>
      </w:r>
      <w:r w:rsidRPr="00B24107">
        <w:rPr>
          <w:rFonts w:ascii="Arial Narrow" w:hAnsi="Arial Narrow" w:cs="Arial"/>
          <w:color w:val="000000"/>
          <w:sz w:val="28"/>
          <w:szCs w:val="28"/>
          <w:lang w:val="kk-KZ"/>
        </w:rPr>
        <w:t>рады. На</w:t>
      </w:r>
      <w:r w:rsidRPr="00B24107">
        <w:rPr>
          <w:rFonts w:ascii="Arial" w:hAnsi="Arial" w:cs="Arial"/>
          <w:color w:val="000000"/>
          <w:sz w:val="28"/>
          <w:szCs w:val="28"/>
          <w:lang w:val="kk-KZ"/>
        </w:rPr>
        <w:t>қ</w:t>
      </w:r>
      <w:r w:rsidRPr="00B24107">
        <w:rPr>
          <w:rFonts w:ascii="Arial Narrow" w:hAnsi="Arial Narrow" w:cs="Arial Narrow"/>
          <w:color w:val="000000"/>
          <w:sz w:val="28"/>
          <w:szCs w:val="28"/>
          <w:lang w:val="kk-KZ"/>
        </w:rPr>
        <w:t>ты</w:t>
      </w:r>
      <w:r w:rsidRPr="00B24107">
        <w:rPr>
          <w:rFonts w:ascii="Arial Narrow" w:hAnsi="Arial Narrow" w:cs="Arial"/>
          <w:color w:val="000000"/>
          <w:sz w:val="28"/>
          <w:szCs w:val="28"/>
          <w:lang w:val="kk-KZ"/>
        </w:rPr>
        <w:t xml:space="preserve"> </w:t>
      </w:r>
      <w:r w:rsidRPr="00B24107">
        <w:rPr>
          <w:rFonts w:ascii="Arial Narrow" w:hAnsi="Arial Narrow" w:cs="Arial Narrow"/>
          <w:color w:val="000000"/>
          <w:sz w:val="28"/>
          <w:szCs w:val="28"/>
          <w:lang w:val="kk-KZ"/>
        </w:rPr>
        <w:t>жала</w:t>
      </w:r>
      <w:r w:rsidRPr="00B24107">
        <w:rPr>
          <w:rFonts w:ascii="Arial" w:hAnsi="Arial" w:cs="Arial"/>
          <w:color w:val="000000"/>
          <w:sz w:val="28"/>
          <w:szCs w:val="28"/>
          <w:lang w:val="kk-KZ"/>
        </w:rPr>
        <w:t>қ</w:t>
      </w:r>
      <w:r w:rsidRPr="00B24107">
        <w:rPr>
          <w:rFonts w:ascii="Arial Narrow" w:hAnsi="Arial Narrow" w:cs="Arial Narrow"/>
          <w:color w:val="000000"/>
          <w:sz w:val="28"/>
          <w:szCs w:val="28"/>
          <w:lang w:val="kk-KZ"/>
        </w:rPr>
        <w:t>ы</w:t>
      </w:r>
      <w:r w:rsidRPr="00B24107">
        <w:rPr>
          <w:rFonts w:ascii="Arial Narrow" w:hAnsi="Arial Narrow" w:cs="Arial"/>
          <w:color w:val="000000"/>
          <w:sz w:val="28"/>
          <w:szCs w:val="28"/>
          <w:lang w:val="kk-KZ"/>
        </w:rPr>
        <w:t xml:space="preserve"> </w:t>
      </w:r>
      <w:r w:rsidRPr="00B24107">
        <w:rPr>
          <w:rFonts w:ascii="Arial Narrow" w:hAnsi="Arial Narrow" w:cs="Arial Narrow"/>
          <w:color w:val="000000"/>
          <w:sz w:val="28"/>
          <w:szCs w:val="28"/>
          <w:lang w:val="kk-KZ"/>
        </w:rPr>
        <w:t>индексі</w:t>
      </w:r>
      <w:r w:rsidRPr="00B24107">
        <w:rPr>
          <w:rFonts w:ascii="Arial Narrow" w:hAnsi="Arial Narrow" w:cs="Arial"/>
          <w:color w:val="000000"/>
          <w:sz w:val="28"/>
          <w:szCs w:val="28"/>
          <w:lang w:val="kk-KZ"/>
        </w:rPr>
        <w:t xml:space="preserve"> </w:t>
      </w:r>
      <w:r w:rsidR="003346C4">
        <w:rPr>
          <w:rFonts w:ascii="Arial Narrow" w:hAnsi="Arial Narrow" w:cs="Arial"/>
          <w:color w:val="000000"/>
          <w:sz w:val="28"/>
          <w:szCs w:val="28"/>
          <w:lang w:val="kk-KZ"/>
        </w:rPr>
        <w:t>10</w:t>
      </w:r>
      <w:r w:rsidR="00FD2239">
        <w:rPr>
          <w:rFonts w:ascii="Arial Narrow" w:hAnsi="Arial Narrow" w:cs="Arial"/>
          <w:color w:val="000000"/>
          <w:sz w:val="28"/>
          <w:szCs w:val="28"/>
          <w:lang w:val="kk-KZ"/>
        </w:rPr>
        <w:t>1,8</w:t>
      </w:r>
      <w:r w:rsidRPr="00B24107">
        <w:rPr>
          <w:rFonts w:ascii="Arial Narrow" w:hAnsi="Arial Narrow" w:cs="Arial"/>
          <w:color w:val="000000"/>
          <w:sz w:val="28"/>
          <w:szCs w:val="28"/>
          <w:lang w:val="kk-KZ"/>
        </w:rPr>
        <w:t xml:space="preserve">%-ды </w:t>
      </w:r>
      <w:r w:rsidRPr="00B24107">
        <w:rPr>
          <w:rFonts w:ascii="Arial" w:hAnsi="Arial" w:cs="Arial"/>
          <w:color w:val="000000"/>
          <w:sz w:val="28"/>
          <w:szCs w:val="28"/>
          <w:lang w:val="kk-KZ"/>
        </w:rPr>
        <w:t>құ</w:t>
      </w:r>
      <w:r w:rsidRPr="00B24107">
        <w:rPr>
          <w:rFonts w:ascii="Arial Narrow" w:hAnsi="Arial Narrow" w:cs="Arial Narrow"/>
          <w:color w:val="000000"/>
          <w:sz w:val="28"/>
          <w:szCs w:val="28"/>
          <w:lang w:val="kk-KZ"/>
        </w:rPr>
        <w:t>рады</w:t>
      </w:r>
      <w:r w:rsidRPr="00B24107">
        <w:rPr>
          <w:rFonts w:ascii="Arial Narrow" w:hAnsi="Arial Narrow" w:cs="Arial"/>
          <w:color w:val="000000"/>
          <w:sz w:val="28"/>
          <w:szCs w:val="28"/>
          <w:lang w:val="kk-KZ"/>
        </w:rPr>
        <w:t>.</w:t>
      </w:r>
    </w:p>
    <w:p w:rsidR="00EF004C" w:rsidRPr="00B24107" w:rsidRDefault="00EF004C" w:rsidP="00EF004C">
      <w:pPr>
        <w:widowControl w:val="0"/>
        <w:pBdr>
          <w:bottom w:val="single" w:sz="4" w:space="20" w:color="FFFFFF"/>
        </w:pBdr>
        <w:autoSpaceDE w:val="0"/>
        <w:autoSpaceDN w:val="0"/>
        <w:adjustRightInd w:val="0"/>
        <w:spacing w:after="0" w:line="240" w:lineRule="auto"/>
        <w:ind w:firstLine="567"/>
        <w:jc w:val="both"/>
        <w:rPr>
          <w:rFonts w:ascii="Arial Narrow" w:hAnsi="Arial Narrow" w:cs="Arial"/>
          <w:i/>
          <w:iCs/>
          <w:color w:val="000000"/>
          <w:sz w:val="28"/>
          <w:szCs w:val="28"/>
          <w:lang w:val="kk-KZ"/>
        </w:rPr>
      </w:pPr>
      <w:r w:rsidRPr="00B24107">
        <w:rPr>
          <w:rFonts w:ascii="Arial Narrow" w:hAnsi="Arial Narrow" w:cs="Arial"/>
          <w:b/>
          <w:bCs/>
          <w:color w:val="000000"/>
          <w:sz w:val="28"/>
          <w:szCs w:val="28"/>
          <w:lang w:val="kk-KZ"/>
        </w:rPr>
        <w:t>2.</w:t>
      </w:r>
      <w:r>
        <w:rPr>
          <w:rFonts w:ascii="Arial Narrow" w:hAnsi="Arial Narrow" w:cs="Arial"/>
          <w:b/>
          <w:bCs/>
          <w:color w:val="000000"/>
          <w:sz w:val="28"/>
          <w:szCs w:val="28"/>
          <w:lang w:val="kk-KZ"/>
        </w:rPr>
        <w:t>10</w:t>
      </w:r>
      <w:r w:rsidRPr="00B24107">
        <w:rPr>
          <w:rFonts w:ascii="Arial Narrow" w:hAnsi="Arial Narrow" w:cs="Arial"/>
          <w:b/>
          <w:bCs/>
          <w:color w:val="000000"/>
          <w:sz w:val="28"/>
          <w:szCs w:val="28"/>
          <w:lang w:val="kk-KZ"/>
        </w:rPr>
        <w:t>.</w:t>
      </w:r>
      <w:r w:rsidRPr="00B24107">
        <w:rPr>
          <w:rFonts w:ascii="Arial Narrow" w:hAnsi="Arial Narrow" w:cs="Arial"/>
          <w:color w:val="000000"/>
          <w:sz w:val="28"/>
          <w:szCs w:val="28"/>
          <w:lang w:val="kk-KZ"/>
        </w:rPr>
        <w:t xml:space="preserve"> </w:t>
      </w:r>
      <w:r w:rsidRPr="00B24107">
        <w:rPr>
          <w:rFonts w:ascii="Arial Narrow" w:hAnsi="Arial Narrow" w:cs="Arial"/>
          <w:b/>
          <w:bCs/>
          <w:color w:val="000000"/>
          <w:sz w:val="28"/>
          <w:szCs w:val="28"/>
          <w:lang w:val="kk-KZ"/>
        </w:rPr>
        <w:t>Білім беру.</w:t>
      </w:r>
      <w:r w:rsidRPr="00B24107">
        <w:rPr>
          <w:rFonts w:ascii="Arial Narrow" w:hAnsi="Arial Narrow" w:cs="Arial"/>
          <w:color w:val="000000"/>
          <w:sz w:val="28"/>
          <w:szCs w:val="28"/>
          <w:lang w:val="kk-KZ"/>
        </w:rPr>
        <w:t xml:space="preserve"> Білім беру ж</w:t>
      </w:r>
      <w:r w:rsidRPr="00B24107">
        <w:rPr>
          <w:rFonts w:ascii="Arial" w:hAnsi="Arial" w:cs="Arial"/>
          <w:color w:val="000000"/>
          <w:sz w:val="28"/>
          <w:szCs w:val="28"/>
          <w:lang w:val="kk-KZ"/>
        </w:rPr>
        <w:t>ү</w:t>
      </w:r>
      <w:r w:rsidRPr="00B24107">
        <w:rPr>
          <w:rFonts w:ascii="Arial Narrow" w:hAnsi="Arial Narrow" w:cs="Arial Narrow"/>
          <w:color w:val="000000"/>
          <w:sz w:val="28"/>
          <w:szCs w:val="28"/>
          <w:lang w:val="kk-KZ"/>
        </w:rPr>
        <w:t>йесі</w:t>
      </w:r>
      <w:r w:rsidRPr="00B24107">
        <w:rPr>
          <w:rFonts w:ascii="Arial Narrow" w:hAnsi="Arial Narrow" w:cs="Arial"/>
          <w:color w:val="000000"/>
          <w:sz w:val="28"/>
          <w:szCs w:val="28"/>
          <w:lang w:val="kk-KZ"/>
        </w:rPr>
        <w:t xml:space="preserve"> 3</w:t>
      </w:r>
      <w:r w:rsidR="00FD2239">
        <w:rPr>
          <w:rFonts w:ascii="Arial Narrow" w:hAnsi="Arial Narrow" w:cs="Arial"/>
          <w:color w:val="000000"/>
          <w:sz w:val="28"/>
          <w:szCs w:val="28"/>
          <w:lang w:val="kk-KZ"/>
        </w:rPr>
        <w:t>60</w:t>
      </w:r>
      <w:r w:rsidRPr="00B24107">
        <w:rPr>
          <w:rFonts w:ascii="Arial Narrow" w:hAnsi="Arial Narrow" w:cs="Arial"/>
          <w:color w:val="000000"/>
          <w:sz w:val="28"/>
          <w:szCs w:val="28"/>
          <w:lang w:val="kk-KZ"/>
        </w:rPr>
        <w:t xml:space="preserve"> жалпы білім беретін мектепті </w:t>
      </w:r>
      <w:r w:rsidRPr="00B24107">
        <w:rPr>
          <w:rFonts w:ascii="Arial Narrow" w:hAnsi="Arial Narrow" w:cs="Arial"/>
          <w:i/>
          <w:iCs/>
          <w:color w:val="000000"/>
          <w:lang w:val="kk-KZ"/>
        </w:rPr>
        <w:t>(</w:t>
      </w:r>
      <w:r w:rsidR="003346C4">
        <w:rPr>
          <w:rFonts w:ascii="Arial Narrow" w:hAnsi="Arial Narrow" w:cs="Arial"/>
          <w:i/>
          <w:iCs/>
          <w:color w:val="000000"/>
          <w:lang w:val="kk-KZ"/>
        </w:rPr>
        <w:t>11</w:t>
      </w:r>
      <w:r w:rsidR="00FD2239">
        <w:rPr>
          <w:rFonts w:ascii="Arial Narrow" w:hAnsi="Arial Narrow" w:cs="Arial"/>
          <w:i/>
          <w:iCs/>
          <w:color w:val="000000"/>
          <w:lang w:val="kk-KZ"/>
        </w:rPr>
        <w:t>5</w:t>
      </w:r>
      <w:r w:rsidR="003346C4">
        <w:rPr>
          <w:rFonts w:ascii="Arial Narrow" w:hAnsi="Arial Narrow" w:cs="Arial"/>
          <w:i/>
          <w:iCs/>
          <w:color w:val="000000"/>
          <w:lang w:val="kk-KZ"/>
        </w:rPr>
        <w:t>,</w:t>
      </w:r>
      <w:r w:rsidR="00FD2239">
        <w:rPr>
          <w:rFonts w:ascii="Arial Narrow" w:hAnsi="Arial Narrow" w:cs="Arial"/>
          <w:i/>
          <w:iCs/>
          <w:color w:val="000000"/>
          <w:lang w:val="kk-KZ"/>
        </w:rPr>
        <w:t>8</w:t>
      </w:r>
      <w:r w:rsidRPr="00B24107">
        <w:rPr>
          <w:rFonts w:ascii="Arial Narrow" w:hAnsi="Arial Narrow" w:cs="Arial"/>
          <w:i/>
          <w:iCs/>
          <w:color w:val="000000"/>
          <w:lang w:val="kk-KZ"/>
        </w:rPr>
        <w:t xml:space="preserve"> мы</w:t>
      </w:r>
      <w:r w:rsidRPr="00B24107">
        <w:rPr>
          <w:rFonts w:ascii="Arial" w:hAnsi="Arial" w:cs="Arial"/>
          <w:i/>
          <w:iCs/>
          <w:color w:val="000000"/>
          <w:lang w:val="kk-KZ"/>
        </w:rPr>
        <w:t>ң</w:t>
      </w:r>
      <w:r w:rsidRPr="00B24107">
        <w:rPr>
          <w:rFonts w:ascii="Arial Narrow" w:hAnsi="Arial Narrow" w:cs="Arial"/>
          <w:i/>
          <w:iCs/>
          <w:color w:val="000000"/>
          <w:lang w:val="kk-KZ"/>
        </w:rPr>
        <w:t xml:space="preserve"> </w:t>
      </w:r>
      <w:r w:rsidRPr="00B24107">
        <w:rPr>
          <w:rFonts w:ascii="Arial Narrow" w:hAnsi="Arial Narrow" w:cs="Arial Narrow"/>
          <w:i/>
          <w:iCs/>
          <w:color w:val="000000"/>
          <w:lang w:val="kk-KZ"/>
        </w:rPr>
        <w:t>о</w:t>
      </w:r>
      <w:r w:rsidRPr="00B24107">
        <w:rPr>
          <w:rFonts w:ascii="Arial" w:hAnsi="Arial" w:cs="Arial"/>
          <w:i/>
          <w:iCs/>
          <w:color w:val="000000"/>
          <w:lang w:val="kk-KZ"/>
        </w:rPr>
        <w:t>қ</w:t>
      </w:r>
      <w:r w:rsidRPr="00B24107">
        <w:rPr>
          <w:rFonts w:ascii="Arial Narrow" w:hAnsi="Arial Narrow" w:cs="Arial Narrow"/>
          <w:i/>
          <w:iCs/>
          <w:color w:val="000000"/>
          <w:lang w:val="kk-KZ"/>
        </w:rPr>
        <w:t>ушы</w:t>
      </w:r>
      <w:r w:rsidRPr="00B24107">
        <w:rPr>
          <w:rFonts w:ascii="Arial Narrow" w:hAnsi="Arial Narrow" w:cs="Arial"/>
          <w:i/>
          <w:iCs/>
          <w:color w:val="000000"/>
          <w:lang w:val="kk-KZ"/>
        </w:rPr>
        <w:t>),</w:t>
      </w:r>
      <w:r w:rsidRPr="00B24107">
        <w:rPr>
          <w:rFonts w:ascii="Arial Narrow" w:hAnsi="Arial Narrow" w:cs="Arial"/>
          <w:color w:val="000000"/>
          <w:sz w:val="28"/>
          <w:szCs w:val="28"/>
          <w:lang w:val="kk-KZ"/>
        </w:rPr>
        <w:t xml:space="preserve"> 4</w:t>
      </w:r>
      <w:r>
        <w:rPr>
          <w:rFonts w:ascii="Arial Narrow" w:hAnsi="Arial Narrow" w:cs="Arial"/>
          <w:color w:val="000000"/>
          <w:sz w:val="28"/>
          <w:szCs w:val="28"/>
          <w:lang w:val="kk-KZ"/>
        </w:rPr>
        <w:t>4</w:t>
      </w:r>
      <w:r w:rsidRPr="00B24107">
        <w:rPr>
          <w:rFonts w:ascii="Arial Narrow" w:hAnsi="Arial Narrow" w:cs="Arial"/>
          <w:color w:val="000000"/>
          <w:sz w:val="28"/>
          <w:szCs w:val="28"/>
          <w:lang w:val="kk-KZ"/>
        </w:rPr>
        <w:t xml:space="preserve"> техникалы</w:t>
      </w:r>
      <w:r w:rsidRPr="00B24107">
        <w:rPr>
          <w:rFonts w:ascii="Arial" w:hAnsi="Arial" w:cs="Arial"/>
          <w:color w:val="000000"/>
          <w:sz w:val="28"/>
          <w:szCs w:val="28"/>
          <w:lang w:val="kk-KZ"/>
        </w:rPr>
        <w:t>қ</w:t>
      </w:r>
      <w:r w:rsidRPr="00B24107">
        <w:rPr>
          <w:rFonts w:ascii="Arial Narrow" w:hAnsi="Arial Narrow" w:cs="Arial"/>
          <w:color w:val="000000"/>
          <w:sz w:val="28"/>
          <w:szCs w:val="28"/>
          <w:lang w:val="kk-KZ"/>
        </w:rPr>
        <w:t xml:space="preserve"> </w:t>
      </w:r>
      <w:r w:rsidRPr="00B24107">
        <w:rPr>
          <w:rFonts w:ascii="Arial Narrow" w:hAnsi="Arial Narrow" w:cs="Arial Narrow"/>
          <w:color w:val="000000"/>
          <w:sz w:val="28"/>
          <w:szCs w:val="28"/>
          <w:lang w:val="kk-KZ"/>
        </w:rPr>
        <w:t>ж</w:t>
      </w:r>
      <w:r w:rsidRPr="00B24107">
        <w:rPr>
          <w:rFonts w:ascii="Arial" w:hAnsi="Arial" w:cs="Arial"/>
          <w:color w:val="000000"/>
          <w:sz w:val="28"/>
          <w:szCs w:val="28"/>
          <w:lang w:val="kk-KZ"/>
        </w:rPr>
        <w:t>ә</w:t>
      </w:r>
      <w:r w:rsidRPr="00B24107">
        <w:rPr>
          <w:rFonts w:ascii="Arial Narrow" w:hAnsi="Arial Narrow" w:cs="Arial Narrow"/>
          <w:color w:val="000000"/>
          <w:sz w:val="28"/>
          <w:szCs w:val="28"/>
          <w:lang w:val="kk-KZ"/>
        </w:rPr>
        <w:t>не</w:t>
      </w:r>
      <w:r w:rsidRPr="00B24107">
        <w:rPr>
          <w:rFonts w:ascii="Arial Narrow" w:hAnsi="Arial Narrow" w:cs="Arial"/>
          <w:color w:val="000000"/>
          <w:sz w:val="28"/>
          <w:szCs w:val="28"/>
          <w:lang w:val="kk-KZ"/>
        </w:rPr>
        <w:t xml:space="preserve"> </w:t>
      </w:r>
      <w:r w:rsidRPr="00B24107">
        <w:rPr>
          <w:rFonts w:ascii="Arial Narrow" w:hAnsi="Arial Narrow" w:cs="Arial Narrow"/>
          <w:color w:val="000000"/>
          <w:sz w:val="28"/>
          <w:szCs w:val="28"/>
          <w:lang w:val="kk-KZ"/>
        </w:rPr>
        <w:t>к</w:t>
      </w:r>
      <w:r w:rsidRPr="00B24107">
        <w:rPr>
          <w:rFonts w:ascii="Arial" w:hAnsi="Arial" w:cs="Arial"/>
          <w:color w:val="000000"/>
          <w:sz w:val="28"/>
          <w:szCs w:val="28"/>
          <w:lang w:val="kk-KZ"/>
        </w:rPr>
        <w:t>ә</w:t>
      </w:r>
      <w:r w:rsidRPr="00B24107">
        <w:rPr>
          <w:rFonts w:ascii="Arial Narrow" w:hAnsi="Arial Narrow" w:cs="Arial Narrow"/>
          <w:color w:val="000000"/>
          <w:sz w:val="28"/>
          <w:szCs w:val="28"/>
          <w:lang w:val="kk-KZ"/>
        </w:rPr>
        <w:t>сіптік</w:t>
      </w:r>
      <w:r w:rsidRPr="00B24107">
        <w:rPr>
          <w:rFonts w:ascii="Arial Narrow" w:hAnsi="Arial Narrow" w:cs="Arial"/>
          <w:color w:val="000000"/>
          <w:sz w:val="28"/>
          <w:szCs w:val="28"/>
          <w:lang w:val="kk-KZ"/>
        </w:rPr>
        <w:t xml:space="preserve"> </w:t>
      </w:r>
      <w:r w:rsidRPr="00B24107">
        <w:rPr>
          <w:rFonts w:ascii="Arial Narrow" w:hAnsi="Arial Narrow" w:cs="Arial Narrow"/>
          <w:color w:val="000000"/>
          <w:sz w:val="28"/>
          <w:szCs w:val="28"/>
          <w:lang w:val="kk-KZ"/>
        </w:rPr>
        <w:t>білім</w:t>
      </w:r>
      <w:r w:rsidRPr="00B24107">
        <w:rPr>
          <w:rFonts w:ascii="Arial Narrow" w:hAnsi="Arial Narrow" w:cs="Arial"/>
          <w:color w:val="000000"/>
          <w:sz w:val="28"/>
          <w:szCs w:val="28"/>
          <w:lang w:val="kk-KZ"/>
        </w:rPr>
        <w:t xml:space="preserve"> </w:t>
      </w:r>
      <w:r w:rsidRPr="00B24107">
        <w:rPr>
          <w:rFonts w:ascii="Arial Narrow" w:hAnsi="Arial Narrow" w:cs="Arial Narrow"/>
          <w:color w:val="000000"/>
          <w:sz w:val="28"/>
          <w:szCs w:val="28"/>
          <w:lang w:val="kk-KZ"/>
        </w:rPr>
        <w:t>беру</w:t>
      </w:r>
      <w:r w:rsidRPr="00B24107">
        <w:rPr>
          <w:rFonts w:ascii="Arial Narrow" w:hAnsi="Arial Narrow" w:cs="Arial"/>
          <w:color w:val="000000"/>
          <w:sz w:val="28"/>
          <w:szCs w:val="28"/>
          <w:lang w:val="kk-KZ"/>
        </w:rPr>
        <w:t xml:space="preserve"> мекемесін </w:t>
      </w:r>
      <w:r w:rsidRPr="00B24107">
        <w:rPr>
          <w:rFonts w:ascii="Arial" w:hAnsi="Arial" w:cs="Arial"/>
          <w:color w:val="000000"/>
          <w:sz w:val="28"/>
          <w:szCs w:val="28"/>
          <w:lang w:val="kk-KZ"/>
        </w:rPr>
        <w:t>қ</w:t>
      </w:r>
      <w:r w:rsidRPr="00B24107">
        <w:rPr>
          <w:rFonts w:ascii="Arial Narrow" w:hAnsi="Arial Narrow" w:cs="Arial Narrow"/>
          <w:color w:val="000000"/>
          <w:sz w:val="28"/>
          <w:szCs w:val="28"/>
          <w:lang w:val="kk-KZ"/>
        </w:rPr>
        <w:t>амтиды</w:t>
      </w:r>
      <w:r w:rsidRPr="00B24107">
        <w:rPr>
          <w:rFonts w:ascii="Arial Narrow" w:hAnsi="Arial Narrow" w:cs="Arial"/>
          <w:i/>
          <w:iCs/>
          <w:color w:val="000000"/>
          <w:sz w:val="28"/>
          <w:szCs w:val="28"/>
          <w:lang w:val="kk-KZ"/>
        </w:rPr>
        <w:t>.</w:t>
      </w:r>
    </w:p>
    <w:p w:rsidR="00EF004C" w:rsidRPr="00B24107" w:rsidRDefault="00EF004C" w:rsidP="00EF004C">
      <w:pPr>
        <w:widowControl w:val="0"/>
        <w:pBdr>
          <w:bottom w:val="single" w:sz="4" w:space="20" w:color="FFFFFF"/>
        </w:pBdr>
        <w:autoSpaceDE w:val="0"/>
        <w:autoSpaceDN w:val="0"/>
        <w:adjustRightInd w:val="0"/>
        <w:spacing w:after="0" w:line="240" w:lineRule="auto"/>
        <w:ind w:firstLine="567"/>
        <w:jc w:val="both"/>
        <w:rPr>
          <w:rFonts w:ascii="Arial Narrow" w:hAnsi="Arial Narrow" w:cs="Arial"/>
          <w:color w:val="000000"/>
          <w:sz w:val="28"/>
          <w:szCs w:val="28"/>
          <w:lang w:val="kk-KZ"/>
        </w:rPr>
      </w:pPr>
      <w:r w:rsidRPr="00B24107">
        <w:rPr>
          <w:rFonts w:ascii="Arial Narrow" w:hAnsi="Arial Narrow" w:cs="Arial"/>
          <w:color w:val="000000"/>
          <w:sz w:val="28"/>
          <w:szCs w:val="28"/>
          <w:lang w:val="kk-KZ"/>
        </w:rPr>
        <w:t>Барлы</w:t>
      </w:r>
      <w:r w:rsidRPr="00B24107">
        <w:rPr>
          <w:rFonts w:ascii="Arial" w:hAnsi="Arial" w:cs="Arial"/>
          <w:color w:val="000000"/>
          <w:sz w:val="28"/>
          <w:szCs w:val="28"/>
          <w:lang w:val="kk-KZ"/>
        </w:rPr>
        <w:t>қ</w:t>
      </w:r>
      <w:r w:rsidRPr="00B24107">
        <w:rPr>
          <w:rFonts w:ascii="Arial Narrow" w:hAnsi="Arial Narrow" w:cs="Arial"/>
          <w:color w:val="000000"/>
          <w:sz w:val="28"/>
          <w:szCs w:val="28"/>
          <w:lang w:val="kk-KZ"/>
        </w:rPr>
        <w:t xml:space="preserve"> </w:t>
      </w:r>
      <w:r w:rsidRPr="00B24107">
        <w:rPr>
          <w:rFonts w:ascii="Arial Narrow" w:hAnsi="Arial Narrow" w:cs="Arial Narrow"/>
          <w:color w:val="000000"/>
          <w:sz w:val="28"/>
          <w:szCs w:val="28"/>
          <w:lang w:val="kk-KZ"/>
        </w:rPr>
        <w:t>мектеп</w:t>
      </w:r>
      <w:r w:rsidRPr="00B24107">
        <w:rPr>
          <w:rFonts w:ascii="Arial Narrow" w:hAnsi="Arial Narrow" w:cs="Arial"/>
          <w:color w:val="000000"/>
          <w:sz w:val="28"/>
          <w:szCs w:val="28"/>
          <w:lang w:val="kk-KZ"/>
        </w:rPr>
        <w:t>тер ке</w:t>
      </w:r>
      <w:r w:rsidRPr="00B24107">
        <w:rPr>
          <w:rFonts w:ascii="Arial" w:hAnsi="Arial" w:cs="Arial"/>
          <w:color w:val="000000"/>
          <w:sz w:val="28"/>
          <w:szCs w:val="28"/>
          <w:lang w:val="kk-KZ"/>
        </w:rPr>
        <w:t>ң</w:t>
      </w:r>
      <w:r w:rsidRPr="00B24107">
        <w:rPr>
          <w:rFonts w:ascii="Arial Narrow" w:hAnsi="Arial Narrow" w:cs="Arial"/>
          <w:color w:val="000000"/>
          <w:sz w:val="28"/>
          <w:szCs w:val="28"/>
          <w:lang w:val="kk-KZ"/>
        </w:rPr>
        <w:t xml:space="preserve"> </w:t>
      </w:r>
      <w:r w:rsidRPr="00B24107">
        <w:rPr>
          <w:rFonts w:ascii="Arial Narrow" w:hAnsi="Arial Narrow" w:cs="Arial Narrow"/>
          <w:color w:val="000000"/>
          <w:sz w:val="28"/>
          <w:szCs w:val="28"/>
          <w:lang w:val="kk-KZ"/>
        </w:rPr>
        <w:t>жола</w:t>
      </w:r>
      <w:r w:rsidRPr="00B24107">
        <w:rPr>
          <w:rFonts w:ascii="Arial" w:hAnsi="Arial" w:cs="Arial"/>
          <w:color w:val="000000"/>
          <w:sz w:val="28"/>
          <w:szCs w:val="28"/>
          <w:lang w:val="kk-KZ"/>
        </w:rPr>
        <w:t>қ</w:t>
      </w:r>
      <w:r w:rsidRPr="00B24107">
        <w:rPr>
          <w:rFonts w:ascii="Arial Narrow" w:hAnsi="Arial Narrow" w:cs="Arial Narrow"/>
          <w:color w:val="000000"/>
          <w:sz w:val="28"/>
          <w:szCs w:val="28"/>
          <w:lang w:val="kk-KZ"/>
        </w:rPr>
        <w:t>ты</w:t>
      </w:r>
      <w:r w:rsidRPr="00B24107">
        <w:rPr>
          <w:rFonts w:ascii="Arial Narrow" w:hAnsi="Arial Narrow" w:cs="Arial"/>
          <w:color w:val="000000"/>
          <w:sz w:val="28"/>
          <w:szCs w:val="28"/>
          <w:lang w:val="kk-KZ"/>
        </w:rPr>
        <w:t xml:space="preserve"> </w:t>
      </w:r>
      <w:r w:rsidRPr="00B24107">
        <w:rPr>
          <w:rFonts w:ascii="Arial Narrow" w:hAnsi="Arial Narrow" w:cs="Arial Narrow"/>
          <w:color w:val="000000"/>
          <w:sz w:val="28"/>
          <w:szCs w:val="28"/>
          <w:lang w:val="kk-KZ"/>
        </w:rPr>
        <w:t>Интернет</w:t>
      </w:r>
      <w:r w:rsidRPr="00B24107">
        <w:rPr>
          <w:rFonts w:ascii="Arial Narrow" w:hAnsi="Arial Narrow" w:cs="Arial"/>
          <w:color w:val="000000"/>
          <w:sz w:val="28"/>
          <w:szCs w:val="28"/>
          <w:lang w:val="kk-KZ"/>
        </w:rPr>
        <w:t xml:space="preserve"> </w:t>
      </w:r>
      <w:r w:rsidRPr="00B24107">
        <w:rPr>
          <w:rFonts w:ascii="Arial Narrow" w:hAnsi="Arial Narrow" w:cs="Arial Narrow"/>
          <w:color w:val="000000"/>
          <w:sz w:val="28"/>
          <w:szCs w:val="28"/>
          <w:lang w:val="kk-KZ"/>
        </w:rPr>
        <w:t>желісіне</w:t>
      </w:r>
      <w:r w:rsidRPr="00B24107">
        <w:rPr>
          <w:rFonts w:ascii="Arial Narrow" w:hAnsi="Arial Narrow" w:cs="Arial"/>
          <w:color w:val="000000"/>
          <w:sz w:val="28"/>
          <w:szCs w:val="28"/>
          <w:lang w:val="kk-KZ"/>
        </w:rPr>
        <w:t xml:space="preserve"> </w:t>
      </w:r>
      <w:r w:rsidRPr="00B24107">
        <w:rPr>
          <w:rFonts w:ascii="Arial" w:hAnsi="Arial" w:cs="Arial"/>
          <w:color w:val="000000"/>
          <w:sz w:val="28"/>
          <w:szCs w:val="28"/>
          <w:lang w:val="kk-KZ"/>
        </w:rPr>
        <w:t>қ</w:t>
      </w:r>
      <w:r w:rsidRPr="00B24107">
        <w:rPr>
          <w:rFonts w:ascii="Arial Narrow" w:hAnsi="Arial Narrow" w:cs="Arial Narrow"/>
          <w:color w:val="000000"/>
          <w:sz w:val="28"/>
          <w:szCs w:val="28"/>
          <w:lang w:val="kk-KZ"/>
        </w:rPr>
        <w:t>осыл</w:t>
      </w:r>
      <w:r w:rsidRPr="00B24107">
        <w:rPr>
          <w:rFonts w:ascii="Arial" w:hAnsi="Arial" w:cs="Arial"/>
          <w:color w:val="000000"/>
          <w:sz w:val="28"/>
          <w:szCs w:val="28"/>
          <w:lang w:val="kk-KZ"/>
        </w:rPr>
        <w:t>ғ</w:t>
      </w:r>
      <w:r w:rsidRPr="00B24107">
        <w:rPr>
          <w:rFonts w:ascii="Arial Narrow" w:hAnsi="Arial Narrow" w:cs="Arial Narrow"/>
          <w:color w:val="000000"/>
          <w:sz w:val="28"/>
          <w:szCs w:val="28"/>
          <w:lang w:val="kk-KZ"/>
        </w:rPr>
        <w:t>ан</w:t>
      </w:r>
      <w:r w:rsidRPr="00B24107">
        <w:rPr>
          <w:rFonts w:ascii="Arial Narrow" w:hAnsi="Arial Narrow" w:cs="Arial"/>
          <w:color w:val="000000"/>
          <w:sz w:val="28"/>
          <w:szCs w:val="28"/>
          <w:lang w:val="kk-KZ"/>
        </w:rPr>
        <w:t>. Тегін о</w:t>
      </w:r>
      <w:r w:rsidRPr="00B24107">
        <w:rPr>
          <w:rFonts w:ascii="Arial" w:hAnsi="Arial" w:cs="Arial"/>
          <w:color w:val="000000"/>
          <w:sz w:val="28"/>
          <w:szCs w:val="28"/>
          <w:lang w:val="kk-KZ"/>
        </w:rPr>
        <w:t>қ</w:t>
      </w:r>
      <w:r w:rsidRPr="00B24107">
        <w:rPr>
          <w:rFonts w:ascii="Arial Narrow" w:hAnsi="Arial Narrow" w:cs="Arial Narrow"/>
          <w:color w:val="000000"/>
          <w:sz w:val="28"/>
          <w:szCs w:val="28"/>
          <w:lang w:val="kk-KZ"/>
        </w:rPr>
        <w:t>улы</w:t>
      </w:r>
      <w:r w:rsidRPr="00B24107">
        <w:rPr>
          <w:rFonts w:ascii="Arial" w:hAnsi="Arial" w:cs="Arial"/>
          <w:color w:val="000000"/>
          <w:sz w:val="28"/>
          <w:szCs w:val="28"/>
          <w:lang w:val="kk-KZ"/>
        </w:rPr>
        <w:t>қ</w:t>
      </w:r>
      <w:r w:rsidRPr="00B24107">
        <w:rPr>
          <w:rFonts w:ascii="Arial Narrow" w:hAnsi="Arial Narrow" w:cs="Arial Narrow"/>
          <w:color w:val="000000"/>
          <w:sz w:val="28"/>
          <w:szCs w:val="28"/>
          <w:lang w:val="kk-KZ"/>
        </w:rPr>
        <w:t>тармен</w:t>
      </w:r>
      <w:r w:rsidRPr="00B24107">
        <w:rPr>
          <w:rFonts w:ascii="Arial Narrow" w:hAnsi="Arial Narrow" w:cs="Arial"/>
          <w:color w:val="000000"/>
          <w:sz w:val="28"/>
          <w:szCs w:val="28"/>
          <w:lang w:val="kk-KZ"/>
        </w:rPr>
        <w:t xml:space="preserve"> </w:t>
      </w:r>
      <w:r w:rsidRPr="00B24107">
        <w:rPr>
          <w:rFonts w:ascii="Arial" w:hAnsi="Arial" w:cs="Arial"/>
          <w:color w:val="000000"/>
          <w:sz w:val="28"/>
          <w:szCs w:val="28"/>
          <w:lang w:val="kk-KZ"/>
        </w:rPr>
        <w:t>қ</w:t>
      </w:r>
      <w:r w:rsidRPr="00B24107">
        <w:rPr>
          <w:rFonts w:ascii="Arial Narrow" w:hAnsi="Arial Narrow" w:cs="Arial Narrow"/>
          <w:color w:val="000000"/>
          <w:sz w:val="28"/>
          <w:szCs w:val="28"/>
          <w:lang w:val="kk-KZ"/>
        </w:rPr>
        <w:t>амтамасыз</w:t>
      </w:r>
      <w:r w:rsidRPr="00B24107">
        <w:rPr>
          <w:rFonts w:ascii="Arial Narrow" w:hAnsi="Arial Narrow" w:cs="Arial"/>
          <w:color w:val="000000"/>
          <w:sz w:val="28"/>
          <w:szCs w:val="28"/>
          <w:lang w:val="kk-KZ"/>
        </w:rPr>
        <w:t xml:space="preserve"> </w:t>
      </w:r>
      <w:r w:rsidRPr="00B24107">
        <w:rPr>
          <w:rFonts w:ascii="Arial Narrow" w:hAnsi="Arial Narrow" w:cs="Arial Narrow"/>
          <w:color w:val="000000"/>
          <w:sz w:val="28"/>
          <w:szCs w:val="28"/>
          <w:lang w:val="kk-KZ"/>
        </w:rPr>
        <w:t>ет</w:t>
      </w:r>
      <w:r w:rsidRPr="00B24107">
        <w:rPr>
          <w:rFonts w:ascii="Arial Narrow" w:hAnsi="Arial Narrow" w:cs="Arial"/>
          <w:color w:val="000000"/>
          <w:sz w:val="28"/>
          <w:szCs w:val="28"/>
          <w:lang w:val="kk-KZ"/>
        </w:rPr>
        <w:t>ілу - 100%.</w:t>
      </w:r>
    </w:p>
    <w:p w:rsidR="00EF004C" w:rsidRPr="00B24107" w:rsidRDefault="00EF004C" w:rsidP="00EF004C">
      <w:pPr>
        <w:widowControl w:val="0"/>
        <w:pBdr>
          <w:bottom w:val="single" w:sz="4" w:space="20" w:color="FFFFFF"/>
        </w:pBdr>
        <w:autoSpaceDE w:val="0"/>
        <w:autoSpaceDN w:val="0"/>
        <w:adjustRightInd w:val="0"/>
        <w:spacing w:after="0" w:line="240" w:lineRule="auto"/>
        <w:ind w:firstLine="567"/>
        <w:jc w:val="both"/>
        <w:rPr>
          <w:rFonts w:ascii="Arial Narrow" w:hAnsi="Arial Narrow" w:cs="Arial"/>
          <w:bCs/>
          <w:sz w:val="28"/>
          <w:szCs w:val="28"/>
          <w:lang w:val="kk-KZ"/>
        </w:rPr>
      </w:pPr>
      <w:r w:rsidRPr="00B24107">
        <w:rPr>
          <w:rFonts w:ascii="Arial Narrow" w:hAnsi="Arial Narrow" w:cs="Arial"/>
          <w:b/>
          <w:color w:val="000000"/>
          <w:sz w:val="28"/>
          <w:szCs w:val="28"/>
          <w:lang w:val="kk-KZ"/>
        </w:rPr>
        <w:t>Мектепке дейінгі білім беру ж</w:t>
      </w:r>
      <w:r w:rsidRPr="00B24107">
        <w:rPr>
          <w:rFonts w:ascii="Arial" w:hAnsi="Arial" w:cs="Arial"/>
          <w:b/>
          <w:color w:val="000000"/>
          <w:sz w:val="28"/>
          <w:szCs w:val="28"/>
          <w:lang w:val="kk-KZ"/>
        </w:rPr>
        <w:t>ү</w:t>
      </w:r>
      <w:r w:rsidRPr="00B24107">
        <w:rPr>
          <w:rFonts w:ascii="Arial Narrow" w:hAnsi="Arial Narrow" w:cs="Arial Narrow"/>
          <w:b/>
          <w:color w:val="000000"/>
          <w:sz w:val="28"/>
          <w:szCs w:val="28"/>
          <w:lang w:val="kk-KZ"/>
        </w:rPr>
        <w:t>йесінде</w:t>
      </w:r>
      <w:r w:rsidRPr="00B24107">
        <w:rPr>
          <w:rFonts w:ascii="Arial Narrow" w:hAnsi="Arial Narrow" w:cs="Arial"/>
          <w:color w:val="000000"/>
          <w:sz w:val="28"/>
          <w:szCs w:val="28"/>
          <w:lang w:val="kk-KZ"/>
        </w:rPr>
        <w:t xml:space="preserve"> 3</w:t>
      </w:r>
      <w:r>
        <w:rPr>
          <w:rFonts w:ascii="Arial Narrow" w:hAnsi="Arial Narrow" w:cs="Arial"/>
          <w:color w:val="000000"/>
          <w:sz w:val="28"/>
          <w:szCs w:val="28"/>
          <w:lang w:val="kk-KZ"/>
        </w:rPr>
        <w:t>8</w:t>
      </w:r>
      <w:r w:rsidR="003346C4">
        <w:rPr>
          <w:rFonts w:ascii="Arial Narrow" w:hAnsi="Arial Narrow" w:cs="Arial"/>
          <w:color w:val="000000"/>
          <w:sz w:val="28"/>
          <w:szCs w:val="28"/>
          <w:lang w:val="kk-KZ"/>
        </w:rPr>
        <w:t>7</w:t>
      </w:r>
      <w:r w:rsidRPr="00B24107">
        <w:rPr>
          <w:rFonts w:ascii="Arial Narrow" w:hAnsi="Arial Narrow" w:cs="Arial"/>
          <w:color w:val="000000"/>
          <w:sz w:val="28"/>
          <w:szCs w:val="28"/>
          <w:lang w:val="kk-KZ"/>
        </w:rPr>
        <w:t xml:space="preserve"> мектепке дейінгі </w:t>
      </w:r>
      <w:r w:rsidRPr="00B24107">
        <w:rPr>
          <w:rFonts w:ascii="Arial" w:hAnsi="Arial" w:cs="Arial"/>
          <w:color w:val="000000"/>
          <w:sz w:val="28"/>
          <w:szCs w:val="28"/>
          <w:lang w:val="kk-KZ"/>
        </w:rPr>
        <w:t>ұ</w:t>
      </w:r>
      <w:r w:rsidRPr="00B24107">
        <w:rPr>
          <w:rFonts w:ascii="Arial Narrow" w:hAnsi="Arial Narrow" w:cs="Arial Narrow"/>
          <w:color w:val="000000"/>
          <w:sz w:val="28"/>
          <w:szCs w:val="28"/>
          <w:lang w:val="kk-KZ"/>
        </w:rPr>
        <w:t>йым</w:t>
      </w:r>
      <w:r w:rsidRPr="00B24107">
        <w:rPr>
          <w:rFonts w:ascii="Arial Narrow" w:hAnsi="Arial Narrow" w:cs="Arial"/>
          <w:color w:val="000000"/>
          <w:sz w:val="28"/>
          <w:szCs w:val="28"/>
          <w:lang w:val="kk-KZ"/>
        </w:rPr>
        <w:t xml:space="preserve"> </w:t>
      </w:r>
      <w:r w:rsidRPr="00B24107">
        <w:rPr>
          <w:rFonts w:ascii="Arial Narrow" w:hAnsi="Arial Narrow" w:cs="Arial Narrow"/>
          <w:color w:val="000000"/>
          <w:sz w:val="28"/>
          <w:szCs w:val="28"/>
          <w:lang w:val="kk-KZ"/>
        </w:rPr>
        <w:t>ж</w:t>
      </w:r>
      <w:r w:rsidRPr="00B24107">
        <w:rPr>
          <w:rFonts w:ascii="Arial" w:hAnsi="Arial" w:cs="Arial"/>
          <w:color w:val="000000"/>
          <w:sz w:val="28"/>
          <w:szCs w:val="28"/>
          <w:lang w:val="kk-KZ"/>
        </w:rPr>
        <w:t>ұ</w:t>
      </w:r>
      <w:r w:rsidRPr="00B24107">
        <w:rPr>
          <w:rFonts w:ascii="Arial Narrow" w:hAnsi="Arial Narrow" w:cs="Arial Narrow"/>
          <w:color w:val="000000"/>
          <w:sz w:val="28"/>
          <w:szCs w:val="28"/>
          <w:lang w:val="kk-KZ"/>
        </w:rPr>
        <w:t>мыс</w:t>
      </w:r>
      <w:r w:rsidRPr="00B24107">
        <w:rPr>
          <w:rFonts w:ascii="Arial Narrow" w:hAnsi="Arial Narrow" w:cs="Arial"/>
          <w:color w:val="000000"/>
          <w:sz w:val="28"/>
          <w:szCs w:val="28"/>
          <w:lang w:val="kk-KZ"/>
        </w:rPr>
        <w:t xml:space="preserve"> </w:t>
      </w:r>
      <w:r w:rsidRPr="00B24107">
        <w:rPr>
          <w:rFonts w:ascii="Arial Narrow" w:hAnsi="Arial Narrow" w:cs="Arial Narrow"/>
          <w:color w:val="000000"/>
          <w:sz w:val="28"/>
          <w:szCs w:val="28"/>
          <w:lang w:val="kk-KZ"/>
        </w:rPr>
        <w:t>істейді</w:t>
      </w:r>
      <w:r w:rsidRPr="00B24107">
        <w:rPr>
          <w:rFonts w:ascii="Arial Narrow" w:hAnsi="Arial Narrow" w:cs="Arial"/>
          <w:color w:val="000000"/>
          <w:sz w:val="28"/>
          <w:szCs w:val="28"/>
          <w:lang w:val="kk-KZ"/>
        </w:rPr>
        <w:t xml:space="preserve">, </w:t>
      </w:r>
      <w:r w:rsidRPr="00B24107">
        <w:rPr>
          <w:rFonts w:ascii="Arial Narrow" w:hAnsi="Arial Narrow" w:cs="Arial Narrow"/>
          <w:color w:val="000000"/>
          <w:sz w:val="28"/>
          <w:szCs w:val="28"/>
          <w:lang w:val="kk-KZ"/>
        </w:rPr>
        <w:t>соны</w:t>
      </w:r>
      <w:r w:rsidRPr="00B24107">
        <w:rPr>
          <w:rFonts w:ascii="Arial" w:hAnsi="Arial" w:cs="Arial"/>
          <w:color w:val="000000"/>
          <w:sz w:val="28"/>
          <w:szCs w:val="28"/>
          <w:lang w:val="kk-KZ"/>
        </w:rPr>
        <w:t>ң</w:t>
      </w:r>
      <w:r w:rsidRPr="00B24107">
        <w:rPr>
          <w:rFonts w:ascii="Arial Narrow" w:hAnsi="Arial Narrow" w:cs="Arial"/>
          <w:color w:val="000000"/>
          <w:sz w:val="28"/>
          <w:szCs w:val="28"/>
          <w:lang w:val="kk-KZ"/>
        </w:rPr>
        <w:t xml:space="preserve"> </w:t>
      </w:r>
      <w:r w:rsidRPr="00B24107">
        <w:rPr>
          <w:rFonts w:ascii="Arial Narrow" w:hAnsi="Arial Narrow" w:cs="Arial Narrow"/>
          <w:color w:val="000000"/>
          <w:sz w:val="28"/>
          <w:szCs w:val="28"/>
          <w:lang w:val="kk-KZ"/>
        </w:rPr>
        <w:t>ішінде</w:t>
      </w:r>
      <w:r w:rsidRPr="00B24107">
        <w:rPr>
          <w:rFonts w:ascii="Arial Narrow" w:hAnsi="Arial Narrow" w:cs="Arial"/>
          <w:color w:val="000000"/>
          <w:sz w:val="28"/>
          <w:szCs w:val="28"/>
          <w:lang w:val="kk-KZ"/>
        </w:rPr>
        <w:t xml:space="preserve"> </w:t>
      </w:r>
      <w:r w:rsidR="00FD2239">
        <w:rPr>
          <w:rFonts w:ascii="Arial Narrow" w:hAnsi="Arial Narrow" w:cs="Arial"/>
          <w:color w:val="000000"/>
          <w:sz w:val="28"/>
          <w:szCs w:val="28"/>
          <w:lang w:val="kk-KZ"/>
        </w:rPr>
        <w:t>161</w:t>
      </w:r>
      <w:r>
        <w:rPr>
          <w:rFonts w:ascii="Arial Narrow" w:hAnsi="Arial Narrow" w:cs="Arial"/>
          <w:color w:val="000000"/>
          <w:sz w:val="28"/>
          <w:szCs w:val="28"/>
          <w:lang w:val="kk-KZ"/>
        </w:rPr>
        <w:t xml:space="preserve"> </w:t>
      </w:r>
      <w:r w:rsidRPr="00B24107">
        <w:rPr>
          <w:rFonts w:ascii="Arial Narrow" w:hAnsi="Arial Narrow" w:cs="Arial"/>
          <w:color w:val="000000"/>
          <w:sz w:val="28"/>
          <w:szCs w:val="28"/>
          <w:lang w:val="kk-KZ"/>
        </w:rPr>
        <w:t>балаба</w:t>
      </w:r>
      <w:r w:rsidRPr="00B24107">
        <w:rPr>
          <w:rFonts w:ascii="Arial" w:hAnsi="Arial" w:cs="Arial"/>
          <w:color w:val="000000"/>
          <w:sz w:val="28"/>
          <w:szCs w:val="28"/>
          <w:lang w:val="kk-KZ"/>
        </w:rPr>
        <w:t>қ</w:t>
      </w:r>
      <w:r w:rsidRPr="00B24107">
        <w:rPr>
          <w:rFonts w:ascii="Arial Narrow" w:hAnsi="Arial Narrow" w:cs="Arial Narrow"/>
          <w:color w:val="000000"/>
          <w:sz w:val="28"/>
          <w:szCs w:val="28"/>
          <w:lang w:val="kk-KZ"/>
        </w:rPr>
        <w:t>ша</w:t>
      </w:r>
      <w:r w:rsidRPr="00B24107">
        <w:rPr>
          <w:rFonts w:ascii="Arial Narrow" w:hAnsi="Arial Narrow" w:cs="Arial"/>
          <w:color w:val="000000"/>
          <w:sz w:val="28"/>
          <w:szCs w:val="28"/>
          <w:lang w:val="kk-KZ"/>
        </w:rPr>
        <w:t xml:space="preserve"> </w:t>
      </w:r>
      <w:r w:rsidRPr="00B24107">
        <w:rPr>
          <w:rFonts w:ascii="Arial Narrow" w:hAnsi="Arial Narrow" w:cs="Arial Narrow"/>
          <w:color w:val="000000"/>
          <w:sz w:val="28"/>
          <w:szCs w:val="28"/>
          <w:lang w:val="kk-KZ"/>
        </w:rPr>
        <w:t>ж</w:t>
      </w:r>
      <w:r w:rsidRPr="00B24107">
        <w:rPr>
          <w:rFonts w:ascii="Arial" w:hAnsi="Arial" w:cs="Arial"/>
          <w:color w:val="000000"/>
          <w:sz w:val="28"/>
          <w:szCs w:val="28"/>
          <w:lang w:val="kk-KZ"/>
        </w:rPr>
        <w:t>ә</w:t>
      </w:r>
      <w:r w:rsidRPr="00B24107">
        <w:rPr>
          <w:rFonts w:ascii="Arial Narrow" w:hAnsi="Arial Narrow" w:cs="Arial Narrow"/>
          <w:color w:val="000000"/>
          <w:sz w:val="28"/>
          <w:szCs w:val="28"/>
          <w:lang w:val="kk-KZ"/>
        </w:rPr>
        <w:t>не</w:t>
      </w:r>
      <w:r w:rsidRPr="00B24107">
        <w:rPr>
          <w:rFonts w:ascii="Arial Narrow" w:hAnsi="Arial Narrow" w:cs="Arial"/>
          <w:color w:val="000000"/>
          <w:sz w:val="28"/>
          <w:szCs w:val="28"/>
          <w:lang w:val="kk-KZ"/>
        </w:rPr>
        <w:t xml:space="preserve"> 22</w:t>
      </w:r>
      <w:r w:rsidR="00FD2239">
        <w:rPr>
          <w:rFonts w:ascii="Arial Narrow" w:hAnsi="Arial Narrow" w:cs="Arial"/>
          <w:color w:val="000000"/>
          <w:sz w:val="28"/>
          <w:szCs w:val="28"/>
          <w:lang w:val="kk-KZ"/>
        </w:rPr>
        <w:t>6</w:t>
      </w:r>
      <w:r w:rsidRPr="00B24107">
        <w:rPr>
          <w:rFonts w:ascii="Arial Narrow" w:hAnsi="Arial Narrow" w:cs="Arial"/>
          <w:color w:val="000000"/>
          <w:sz w:val="28"/>
          <w:szCs w:val="28"/>
          <w:lang w:val="kk-KZ"/>
        </w:rPr>
        <w:t xml:space="preserve"> ша</w:t>
      </w:r>
      <w:r w:rsidRPr="00B24107">
        <w:rPr>
          <w:rFonts w:ascii="Arial" w:hAnsi="Arial" w:cs="Arial"/>
          <w:color w:val="000000"/>
          <w:sz w:val="28"/>
          <w:szCs w:val="28"/>
          <w:lang w:val="kk-KZ"/>
        </w:rPr>
        <w:t>ғ</w:t>
      </w:r>
      <w:r w:rsidRPr="00B24107">
        <w:rPr>
          <w:rFonts w:ascii="Arial Narrow" w:hAnsi="Arial Narrow" w:cs="Arial"/>
          <w:color w:val="000000"/>
          <w:sz w:val="28"/>
          <w:szCs w:val="28"/>
          <w:lang w:val="kk-KZ"/>
        </w:rPr>
        <w:t>ын орталы</w:t>
      </w:r>
      <w:r w:rsidRPr="00B24107">
        <w:rPr>
          <w:rFonts w:ascii="Arial" w:hAnsi="Arial" w:cs="Arial"/>
          <w:color w:val="000000"/>
          <w:sz w:val="28"/>
          <w:szCs w:val="28"/>
          <w:lang w:val="kk-KZ"/>
        </w:rPr>
        <w:t>қ</w:t>
      </w:r>
      <w:r w:rsidRPr="00B24107">
        <w:rPr>
          <w:rFonts w:ascii="Arial Narrow" w:hAnsi="Arial Narrow" w:cs="Arial"/>
          <w:color w:val="000000"/>
          <w:sz w:val="28"/>
          <w:szCs w:val="28"/>
          <w:lang w:val="kk-KZ"/>
        </w:rPr>
        <w:t>. Облыс бойынша 1-ден 6 жас</w:t>
      </w:r>
      <w:r w:rsidRPr="00B24107">
        <w:rPr>
          <w:rFonts w:ascii="Arial" w:hAnsi="Arial" w:cs="Arial"/>
          <w:color w:val="000000"/>
          <w:sz w:val="28"/>
          <w:szCs w:val="28"/>
          <w:lang w:val="kk-KZ"/>
        </w:rPr>
        <w:t>қ</w:t>
      </w:r>
      <w:r w:rsidRPr="00B24107">
        <w:rPr>
          <w:rFonts w:ascii="Arial Narrow" w:hAnsi="Arial Narrow" w:cs="Arial Narrow"/>
          <w:color w:val="000000"/>
          <w:sz w:val="28"/>
          <w:szCs w:val="28"/>
          <w:lang w:val="kk-KZ"/>
        </w:rPr>
        <w:t>а</w:t>
      </w:r>
      <w:r w:rsidRPr="00B24107">
        <w:rPr>
          <w:rFonts w:ascii="Arial Narrow" w:hAnsi="Arial Narrow" w:cs="Arial"/>
          <w:color w:val="000000"/>
          <w:sz w:val="28"/>
          <w:szCs w:val="28"/>
          <w:lang w:val="kk-KZ"/>
        </w:rPr>
        <w:t xml:space="preserve"> </w:t>
      </w:r>
      <w:r w:rsidRPr="00B24107">
        <w:rPr>
          <w:rFonts w:ascii="Arial Narrow" w:hAnsi="Arial Narrow" w:cs="Arial Narrow"/>
          <w:color w:val="000000"/>
          <w:sz w:val="28"/>
          <w:szCs w:val="28"/>
          <w:lang w:val="kk-KZ"/>
        </w:rPr>
        <w:t>дейінгі</w:t>
      </w:r>
      <w:r w:rsidRPr="00B24107">
        <w:rPr>
          <w:rFonts w:ascii="Arial Narrow" w:hAnsi="Arial Narrow" w:cs="Arial"/>
          <w:color w:val="000000"/>
          <w:sz w:val="28"/>
          <w:szCs w:val="28"/>
          <w:lang w:val="kk-KZ"/>
        </w:rPr>
        <w:t xml:space="preserve"> </w:t>
      </w:r>
      <w:r w:rsidRPr="00B24107">
        <w:rPr>
          <w:rFonts w:ascii="Arial Narrow" w:hAnsi="Arial Narrow" w:cs="Arial Narrow"/>
          <w:color w:val="000000"/>
          <w:sz w:val="28"/>
          <w:szCs w:val="28"/>
          <w:lang w:val="kk-KZ"/>
        </w:rPr>
        <w:t>балаларды</w:t>
      </w:r>
      <w:r w:rsidRPr="00B24107">
        <w:rPr>
          <w:rFonts w:ascii="Arial Narrow" w:hAnsi="Arial Narrow" w:cs="Arial"/>
          <w:color w:val="000000"/>
          <w:sz w:val="28"/>
          <w:szCs w:val="28"/>
          <w:lang w:val="kk-KZ"/>
        </w:rPr>
        <w:t xml:space="preserve"> </w:t>
      </w:r>
      <w:r w:rsidRPr="00B24107">
        <w:rPr>
          <w:rFonts w:ascii="Arial Narrow" w:hAnsi="Arial Narrow" w:cs="Arial Narrow"/>
          <w:color w:val="000000"/>
          <w:sz w:val="28"/>
          <w:szCs w:val="28"/>
          <w:lang w:val="kk-KZ"/>
        </w:rPr>
        <w:t>мектепке</w:t>
      </w:r>
      <w:r w:rsidRPr="00B24107">
        <w:rPr>
          <w:rFonts w:ascii="Arial Narrow" w:hAnsi="Arial Narrow" w:cs="Arial"/>
          <w:color w:val="000000"/>
          <w:sz w:val="28"/>
          <w:szCs w:val="28"/>
          <w:lang w:val="kk-KZ"/>
        </w:rPr>
        <w:t xml:space="preserve"> </w:t>
      </w:r>
      <w:r w:rsidRPr="00B24107">
        <w:rPr>
          <w:rFonts w:ascii="Arial Narrow" w:hAnsi="Arial Narrow" w:cs="Arial Narrow"/>
          <w:color w:val="000000"/>
          <w:sz w:val="28"/>
          <w:szCs w:val="28"/>
          <w:lang w:val="kk-KZ"/>
        </w:rPr>
        <w:t>дейінгі</w:t>
      </w:r>
      <w:r w:rsidRPr="00B24107">
        <w:rPr>
          <w:rFonts w:ascii="Arial Narrow" w:hAnsi="Arial Narrow" w:cs="Arial"/>
          <w:color w:val="000000"/>
          <w:sz w:val="28"/>
          <w:szCs w:val="28"/>
          <w:lang w:val="kk-KZ"/>
        </w:rPr>
        <w:t xml:space="preserve"> </w:t>
      </w:r>
      <w:r w:rsidRPr="00B24107">
        <w:rPr>
          <w:rFonts w:ascii="Arial Narrow" w:hAnsi="Arial Narrow" w:cs="Arial Narrow"/>
          <w:color w:val="000000"/>
          <w:sz w:val="28"/>
          <w:szCs w:val="28"/>
          <w:lang w:val="kk-KZ"/>
        </w:rPr>
        <w:t>т</w:t>
      </w:r>
      <w:r w:rsidRPr="00B24107">
        <w:rPr>
          <w:rFonts w:ascii="Arial" w:hAnsi="Arial" w:cs="Arial"/>
          <w:color w:val="000000"/>
          <w:sz w:val="28"/>
          <w:szCs w:val="28"/>
          <w:lang w:val="kk-KZ"/>
        </w:rPr>
        <w:t>ә</w:t>
      </w:r>
      <w:r w:rsidRPr="00B24107">
        <w:rPr>
          <w:rFonts w:ascii="Arial Narrow" w:hAnsi="Arial Narrow" w:cs="Arial Narrow"/>
          <w:color w:val="000000"/>
          <w:sz w:val="28"/>
          <w:szCs w:val="28"/>
          <w:lang w:val="kk-KZ"/>
        </w:rPr>
        <w:t>рбиелеумен</w:t>
      </w:r>
      <w:r w:rsidRPr="00B24107">
        <w:rPr>
          <w:rFonts w:ascii="Arial Narrow" w:hAnsi="Arial Narrow" w:cs="Arial"/>
          <w:color w:val="000000"/>
          <w:sz w:val="28"/>
          <w:szCs w:val="28"/>
          <w:lang w:val="kk-KZ"/>
        </w:rPr>
        <w:t xml:space="preserve"> </w:t>
      </w:r>
      <w:r w:rsidRPr="00B24107">
        <w:rPr>
          <w:rFonts w:ascii="Arial Narrow" w:hAnsi="Arial Narrow" w:cs="Arial Narrow"/>
          <w:color w:val="000000"/>
          <w:sz w:val="28"/>
          <w:szCs w:val="28"/>
          <w:lang w:val="kk-KZ"/>
        </w:rPr>
        <w:t>ж</w:t>
      </w:r>
      <w:r w:rsidRPr="00B24107">
        <w:rPr>
          <w:rFonts w:ascii="Arial" w:hAnsi="Arial" w:cs="Arial"/>
          <w:color w:val="000000"/>
          <w:sz w:val="28"/>
          <w:szCs w:val="28"/>
          <w:lang w:val="kk-KZ"/>
        </w:rPr>
        <w:t>ә</w:t>
      </w:r>
      <w:r w:rsidRPr="00B24107">
        <w:rPr>
          <w:rFonts w:ascii="Arial Narrow" w:hAnsi="Arial Narrow" w:cs="Arial Narrow"/>
          <w:color w:val="000000"/>
          <w:sz w:val="28"/>
          <w:szCs w:val="28"/>
          <w:lang w:val="kk-KZ"/>
        </w:rPr>
        <w:t>не</w:t>
      </w:r>
      <w:r w:rsidRPr="00B24107">
        <w:rPr>
          <w:rFonts w:ascii="Arial Narrow" w:hAnsi="Arial Narrow" w:cs="Arial"/>
          <w:color w:val="000000"/>
          <w:sz w:val="28"/>
          <w:szCs w:val="28"/>
          <w:lang w:val="kk-KZ"/>
        </w:rPr>
        <w:t xml:space="preserve"> </w:t>
      </w:r>
      <w:r w:rsidRPr="00B24107">
        <w:rPr>
          <w:rFonts w:ascii="Arial Narrow" w:hAnsi="Arial Narrow" w:cs="Arial Narrow"/>
          <w:color w:val="000000"/>
          <w:sz w:val="28"/>
          <w:szCs w:val="28"/>
          <w:lang w:val="kk-KZ"/>
        </w:rPr>
        <w:t>о</w:t>
      </w:r>
      <w:r w:rsidRPr="00B24107">
        <w:rPr>
          <w:rFonts w:ascii="Arial" w:hAnsi="Arial" w:cs="Arial"/>
          <w:color w:val="000000"/>
          <w:sz w:val="28"/>
          <w:szCs w:val="28"/>
          <w:lang w:val="kk-KZ"/>
        </w:rPr>
        <w:t>қ</w:t>
      </w:r>
      <w:r w:rsidRPr="00B24107">
        <w:rPr>
          <w:rFonts w:ascii="Arial Narrow" w:hAnsi="Arial Narrow" w:cs="Arial Narrow"/>
          <w:color w:val="000000"/>
          <w:sz w:val="28"/>
          <w:szCs w:val="28"/>
          <w:lang w:val="kk-KZ"/>
        </w:rPr>
        <w:t>ытумен</w:t>
      </w:r>
      <w:r w:rsidRPr="00B24107">
        <w:rPr>
          <w:rFonts w:ascii="Arial Narrow" w:hAnsi="Arial Narrow" w:cs="Arial"/>
          <w:color w:val="000000"/>
          <w:sz w:val="28"/>
          <w:szCs w:val="28"/>
          <w:lang w:val="kk-KZ"/>
        </w:rPr>
        <w:t xml:space="preserve"> </w:t>
      </w:r>
      <w:r w:rsidRPr="00B24107">
        <w:rPr>
          <w:rFonts w:ascii="Arial" w:hAnsi="Arial" w:cs="Arial"/>
          <w:color w:val="000000"/>
          <w:sz w:val="28"/>
          <w:szCs w:val="28"/>
          <w:lang w:val="kk-KZ"/>
        </w:rPr>
        <w:t>қ</w:t>
      </w:r>
      <w:r w:rsidRPr="00B24107">
        <w:rPr>
          <w:rFonts w:ascii="Arial Narrow" w:hAnsi="Arial Narrow" w:cs="Arial Narrow"/>
          <w:color w:val="000000"/>
          <w:sz w:val="28"/>
          <w:szCs w:val="28"/>
          <w:lang w:val="kk-KZ"/>
        </w:rPr>
        <w:t>амту</w:t>
      </w:r>
      <w:r w:rsidRPr="00B24107">
        <w:rPr>
          <w:rFonts w:ascii="Arial Narrow" w:hAnsi="Arial Narrow" w:cs="Arial"/>
          <w:color w:val="000000"/>
          <w:sz w:val="28"/>
          <w:szCs w:val="28"/>
          <w:lang w:val="kk-KZ"/>
        </w:rPr>
        <w:t xml:space="preserve"> </w:t>
      </w:r>
      <w:r w:rsidR="003346C4">
        <w:rPr>
          <w:rFonts w:ascii="Arial Narrow" w:hAnsi="Arial Narrow" w:cs="Arial"/>
          <w:color w:val="000000"/>
          <w:sz w:val="28"/>
          <w:szCs w:val="28"/>
          <w:lang w:val="kk-KZ"/>
        </w:rPr>
        <w:t>84,</w:t>
      </w:r>
      <w:r w:rsidR="00FD2239">
        <w:rPr>
          <w:rFonts w:ascii="Arial Narrow" w:hAnsi="Arial Narrow" w:cs="Arial"/>
          <w:color w:val="000000"/>
          <w:sz w:val="28"/>
          <w:szCs w:val="28"/>
          <w:lang w:val="kk-KZ"/>
        </w:rPr>
        <w:t>8</w:t>
      </w:r>
      <w:r w:rsidRPr="00B24107">
        <w:rPr>
          <w:rFonts w:ascii="Arial Narrow" w:hAnsi="Arial Narrow" w:cs="Arial"/>
          <w:color w:val="000000"/>
          <w:sz w:val="28"/>
          <w:szCs w:val="28"/>
          <w:lang w:val="kk-KZ"/>
        </w:rPr>
        <w:t>%-ды, 3-</w:t>
      </w:r>
      <w:r w:rsidRPr="00B24107">
        <w:rPr>
          <w:rFonts w:ascii="Arial Narrow" w:hAnsi="Arial Narrow" w:cs="Arial"/>
          <w:color w:val="000000"/>
          <w:sz w:val="28"/>
          <w:szCs w:val="28"/>
          <w:lang w:val="kk-KZ"/>
        </w:rPr>
        <w:lastRenderedPageBreak/>
        <w:t>тен 6 жас</w:t>
      </w:r>
      <w:r w:rsidRPr="00B24107">
        <w:rPr>
          <w:rFonts w:ascii="Arial" w:hAnsi="Arial" w:cs="Arial"/>
          <w:color w:val="000000"/>
          <w:sz w:val="28"/>
          <w:szCs w:val="28"/>
          <w:lang w:val="kk-KZ"/>
        </w:rPr>
        <w:t>қ</w:t>
      </w:r>
      <w:r w:rsidRPr="00B24107">
        <w:rPr>
          <w:rFonts w:ascii="Arial Narrow" w:hAnsi="Arial Narrow" w:cs="Arial Narrow"/>
          <w:color w:val="000000"/>
          <w:sz w:val="28"/>
          <w:szCs w:val="28"/>
          <w:lang w:val="kk-KZ"/>
        </w:rPr>
        <w:t>а</w:t>
      </w:r>
      <w:r w:rsidRPr="00B24107">
        <w:rPr>
          <w:rFonts w:ascii="Arial Narrow" w:hAnsi="Arial Narrow" w:cs="Arial"/>
          <w:color w:val="000000"/>
          <w:sz w:val="28"/>
          <w:szCs w:val="28"/>
          <w:lang w:val="kk-KZ"/>
        </w:rPr>
        <w:t xml:space="preserve"> </w:t>
      </w:r>
      <w:r w:rsidRPr="00B24107">
        <w:rPr>
          <w:rFonts w:ascii="Arial Narrow" w:hAnsi="Arial Narrow" w:cs="Arial Narrow"/>
          <w:color w:val="000000"/>
          <w:sz w:val="28"/>
          <w:szCs w:val="28"/>
          <w:lang w:val="kk-KZ"/>
        </w:rPr>
        <w:t>дейін</w:t>
      </w:r>
      <w:r w:rsidRPr="00B24107">
        <w:rPr>
          <w:rFonts w:ascii="Arial Narrow" w:hAnsi="Arial Narrow" w:cs="Arial"/>
          <w:color w:val="000000"/>
          <w:sz w:val="28"/>
          <w:szCs w:val="28"/>
          <w:lang w:val="kk-KZ"/>
        </w:rPr>
        <w:t xml:space="preserve"> 100%-</w:t>
      </w:r>
      <w:r w:rsidRPr="00B24107">
        <w:rPr>
          <w:rFonts w:ascii="Arial Narrow" w:hAnsi="Arial Narrow" w:cs="Arial Narrow"/>
          <w:color w:val="000000"/>
          <w:sz w:val="28"/>
          <w:szCs w:val="28"/>
          <w:lang w:val="kk-KZ"/>
        </w:rPr>
        <w:t>ды</w:t>
      </w:r>
      <w:r w:rsidRPr="00B24107">
        <w:rPr>
          <w:rFonts w:ascii="Arial Narrow" w:hAnsi="Arial Narrow" w:cs="Arial"/>
          <w:color w:val="000000"/>
          <w:sz w:val="28"/>
          <w:szCs w:val="28"/>
          <w:lang w:val="kk-KZ"/>
        </w:rPr>
        <w:t xml:space="preserve"> </w:t>
      </w:r>
      <w:r w:rsidRPr="00B24107">
        <w:rPr>
          <w:rFonts w:ascii="Arial" w:hAnsi="Arial" w:cs="Arial"/>
          <w:color w:val="000000"/>
          <w:sz w:val="28"/>
          <w:szCs w:val="28"/>
          <w:lang w:val="kk-KZ"/>
        </w:rPr>
        <w:t>құ</w:t>
      </w:r>
      <w:r w:rsidRPr="00B24107">
        <w:rPr>
          <w:rFonts w:ascii="Arial Narrow" w:hAnsi="Arial Narrow" w:cs="Arial Narrow"/>
          <w:color w:val="000000"/>
          <w:sz w:val="28"/>
          <w:szCs w:val="28"/>
          <w:lang w:val="kk-KZ"/>
        </w:rPr>
        <w:t>райды</w:t>
      </w:r>
      <w:r w:rsidRPr="00B24107">
        <w:rPr>
          <w:rFonts w:ascii="Arial Narrow" w:hAnsi="Arial Narrow" w:cs="Arial"/>
          <w:color w:val="000000"/>
          <w:sz w:val="28"/>
          <w:szCs w:val="28"/>
          <w:lang w:val="kk-KZ"/>
        </w:rPr>
        <w:t xml:space="preserve">. </w:t>
      </w:r>
    </w:p>
    <w:p w:rsidR="00EF004C" w:rsidRPr="00A42D1C" w:rsidRDefault="00EF004C" w:rsidP="00EF004C">
      <w:pPr>
        <w:widowControl w:val="0"/>
        <w:pBdr>
          <w:bottom w:val="single" w:sz="4" w:space="20" w:color="FFFFFF"/>
        </w:pBdr>
        <w:autoSpaceDE w:val="0"/>
        <w:autoSpaceDN w:val="0"/>
        <w:adjustRightInd w:val="0"/>
        <w:spacing w:after="0" w:line="240" w:lineRule="auto"/>
        <w:ind w:firstLine="567"/>
        <w:jc w:val="both"/>
        <w:rPr>
          <w:rFonts w:ascii="Arial Narrow" w:hAnsi="Arial Narrow" w:cs="Arial"/>
          <w:color w:val="000000"/>
          <w:sz w:val="28"/>
          <w:szCs w:val="28"/>
          <w:lang w:val="kk-KZ"/>
        </w:rPr>
      </w:pPr>
      <w:r w:rsidRPr="00A42D1C">
        <w:rPr>
          <w:rFonts w:ascii="Arial Narrow" w:hAnsi="Arial Narrow" w:cs="Arial"/>
          <w:b/>
          <w:bCs/>
          <w:color w:val="000000"/>
          <w:sz w:val="28"/>
          <w:szCs w:val="28"/>
          <w:lang w:val="kk-KZ"/>
        </w:rPr>
        <w:t>2.11. Денсаулы</w:t>
      </w:r>
      <w:r w:rsidRPr="00A42D1C">
        <w:rPr>
          <w:rFonts w:ascii="Calibri" w:hAnsi="Calibri" w:cs="Calibri"/>
          <w:b/>
          <w:bCs/>
          <w:color w:val="000000"/>
          <w:sz w:val="28"/>
          <w:szCs w:val="28"/>
          <w:lang w:val="kk-KZ"/>
        </w:rPr>
        <w:t>қ</w:t>
      </w:r>
      <w:r w:rsidRPr="00A42D1C">
        <w:rPr>
          <w:rFonts w:ascii="Arial Narrow" w:hAnsi="Arial Narrow" w:cs="Arial"/>
          <w:b/>
          <w:bCs/>
          <w:color w:val="000000"/>
          <w:sz w:val="28"/>
          <w:szCs w:val="28"/>
          <w:lang w:val="kk-KZ"/>
        </w:rPr>
        <w:t xml:space="preserve"> </w:t>
      </w:r>
      <w:r w:rsidRPr="00A42D1C">
        <w:rPr>
          <w:rFonts w:ascii="Arial Narrow" w:hAnsi="Arial Narrow" w:cs="Arial Narrow"/>
          <w:b/>
          <w:bCs/>
          <w:color w:val="000000"/>
          <w:sz w:val="28"/>
          <w:szCs w:val="28"/>
          <w:lang w:val="kk-KZ"/>
        </w:rPr>
        <w:t>са</w:t>
      </w:r>
      <w:r w:rsidRPr="00A42D1C">
        <w:rPr>
          <w:rFonts w:ascii="Calibri" w:hAnsi="Calibri" w:cs="Calibri"/>
          <w:b/>
          <w:bCs/>
          <w:color w:val="000000"/>
          <w:sz w:val="28"/>
          <w:szCs w:val="28"/>
          <w:lang w:val="kk-KZ"/>
        </w:rPr>
        <w:t>қ</w:t>
      </w:r>
      <w:r w:rsidRPr="00A42D1C">
        <w:rPr>
          <w:rFonts w:ascii="Arial Narrow" w:hAnsi="Arial Narrow" w:cs="Arial Narrow"/>
          <w:b/>
          <w:bCs/>
          <w:color w:val="000000"/>
          <w:sz w:val="28"/>
          <w:szCs w:val="28"/>
          <w:lang w:val="kk-KZ"/>
        </w:rPr>
        <w:t>тау</w:t>
      </w:r>
      <w:r w:rsidRPr="00A42D1C">
        <w:rPr>
          <w:rFonts w:ascii="Arial Narrow" w:hAnsi="Arial Narrow" w:cs="Arial"/>
          <w:b/>
          <w:bCs/>
          <w:color w:val="000000"/>
          <w:sz w:val="28"/>
          <w:szCs w:val="28"/>
          <w:lang w:val="kk-KZ"/>
        </w:rPr>
        <w:t>.</w:t>
      </w:r>
      <w:r w:rsidRPr="00A42D1C">
        <w:rPr>
          <w:rFonts w:ascii="Arial Narrow" w:hAnsi="Arial Narrow" w:cs="Arial"/>
          <w:b/>
          <w:bCs/>
          <w:i/>
          <w:iCs/>
          <w:color w:val="000000"/>
          <w:sz w:val="28"/>
          <w:szCs w:val="28"/>
          <w:lang w:val="kk-KZ"/>
        </w:rPr>
        <w:t xml:space="preserve"> </w:t>
      </w:r>
      <w:r w:rsidRPr="00A42D1C">
        <w:rPr>
          <w:rFonts w:ascii="Arial Narrow" w:hAnsi="Arial Narrow" w:cs="Arial"/>
          <w:color w:val="000000"/>
          <w:sz w:val="28"/>
          <w:szCs w:val="28"/>
          <w:lang w:val="kk-KZ"/>
        </w:rPr>
        <w:t>Облысты</w:t>
      </w:r>
      <w:r w:rsidRPr="00A42D1C">
        <w:rPr>
          <w:rFonts w:ascii="Calibri" w:hAnsi="Calibri" w:cs="Calibri"/>
          <w:color w:val="000000"/>
          <w:sz w:val="28"/>
          <w:szCs w:val="28"/>
          <w:lang w:val="kk-KZ"/>
        </w:rPr>
        <w:t>ң</w:t>
      </w:r>
      <w:r w:rsidRPr="00A42D1C">
        <w:rPr>
          <w:rFonts w:ascii="Arial Narrow" w:hAnsi="Arial Narrow" w:cs="Arial"/>
          <w:color w:val="000000"/>
          <w:sz w:val="28"/>
          <w:szCs w:val="28"/>
          <w:lang w:val="kk-KZ"/>
        </w:rPr>
        <w:t xml:space="preserve"> </w:t>
      </w:r>
      <w:r w:rsidRPr="00A42D1C">
        <w:rPr>
          <w:rFonts w:ascii="Arial Narrow" w:hAnsi="Arial Narrow" w:cs="Arial Narrow"/>
          <w:color w:val="000000"/>
          <w:sz w:val="28"/>
          <w:szCs w:val="28"/>
          <w:lang w:val="kk-KZ"/>
        </w:rPr>
        <w:t>денсаулы</w:t>
      </w:r>
      <w:r w:rsidRPr="00A42D1C">
        <w:rPr>
          <w:rFonts w:ascii="Calibri" w:hAnsi="Calibri" w:cs="Calibri"/>
          <w:color w:val="000000"/>
          <w:sz w:val="28"/>
          <w:szCs w:val="28"/>
          <w:lang w:val="kk-KZ"/>
        </w:rPr>
        <w:t>қ</w:t>
      </w:r>
      <w:r w:rsidRPr="00A42D1C">
        <w:rPr>
          <w:rFonts w:ascii="Arial Narrow" w:hAnsi="Arial Narrow" w:cs="Arial"/>
          <w:color w:val="000000"/>
          <w:sz w:val="28"/>
          <w:szCs w:val="28"/>
          <w:lang w:val="kk-KZ"/>
        </w:rPr>
        <w:t xml:space="preserve"> </w:t>
      </w:r>
      <w:r w:rsidRPr="00A42D1C">
        <w:rPr>
          <w:rFonts w:ascii="Arial Narrow" w:hAnsi="Arial Narrow" w:cs="Arial Narrow"/>
          <w:color w:val="000000"/>
          <w:sz w:val="28"/>
          <w:szCs w:val="28"/>
          <w:lang w:val="kk-KZ"/>
        </w:rPr>
        <w:t>са</w:t>
      </w:r>
      <w:r w:rsidRPr="00A42D1C">
        <w:rPr>
          <w:rFonts w:ascii="Calibri" w:hAnsi="Calibri" w:cs="Calibri"/>
          <w:color w:val="000000"/>
          <w:sz w:val="28"/>
          <w:szCs w:val="28"/>
          <w:lang w:val="kk-KZ"/>
        </w:rPr>
        <w:t>қ</w:t>
      </w:r>
      <w:r w:rsidRPr="00A42D1C">
        <w:rPr>
          <w:rFonts w:ascii="Arial Narrow" w:hAnsi="Arial Narrow" w:cs="Arial Narrow"/>
          <w:color w:val="000000"/>
          <w:sz w:val="28"/>
          <w:szCs w:val="28"/>
          <w:lang w:val="kk-KZ"/>
        </w:rPr>
        <w:t>тау</w:t>
      </w:r>
      <w:r w:rsidRPr="00A42D1C">
        <w:rPr>
          <w:rFonts w:ascii="Arial Narrow" w:hAnsi="Arial Narrow" w:cs="Arial"/>
          <w:color w:val="000000"/>
          <w:sz w:val="28"/>
          <w:szCs w:val="28"/>
          <w:lang w:val="kk-KZ"/>
        </w:rPr>
        <w:t xml:space="preserve"> </w:t>
      </w:r>
      <w:r w:rsidRPr="00A42D1C">
        <w:rPr>
          <w:rFonts w:ascii="Arial Narrow" w:hAnsi="Arial Narrow" w:cs="Arial Narrow"/>
          <w:color w:val="000000"/>
          <w:sz w:val="28"/>
          <w:szCs w:val="28"/>
          <w:lang w:val="kk-KZ"/>
        </w:rPr>
        <w:t>желісінде</w:t>
      </w:r>
      <w:r w:rsidRPr="00A42D1C">
        <w:rPr>
          <w:rFonts w:ascii="Arial Narrow" w:hAnsi="Arial Narrow" w:cs="Arial"/>
          <w:color w:val="000000"/>
          <w:sz w:val="28"/>
          <w:szCs w:val="28"/>
          <w:lang w:val="kk-KZ"/>
        </w:rPr>
        <w:t xml:space="preserve"> </w:t>
      </w:r>
      <w:r w:rsidR="003346C4" w:rsidRPr="00A42D1C">
        <w:rPr>
          <w:rFonts w:ascii="Arial Narrow" w:hAnsi="Arial Narrow" w:cs="Arial"/>
          <w:color w:val="000000"/>
          <w:sz w:val="28"/>
          <w:szCs w:val="28"/>
          <w:lang w:val="kk-KZ"/>
        </w:rPr>
        <w:t xml:space="preserve">305 </w:t>
      </w:r>
      <w:r w:rsidRPr="00A42D1C">
        <w:rPr>
          <w:rFonts w:ascii="Arial Narrow" w:hAnsi="Arial Narrow" w:cs="Arial"/>
          <w:color w:val="000000"/>
          <w:sz w:val="28"/>
          <w:szCs w:val="28"/>
          <w:lang w:val="kk-KZ"/>
        </w:rPr>
        <w:t>медициналы</w:t>
      </w:r>
      <w:r w:rsidRPr="00A42D1C">
        <w:rPr>
          <w:rFonts w:ascii="Calibri" w:hAnsi="Calibri" w:cs="Calibri"/>
          <w:color w:val="000000"/>
          <w:sz w:val="28"/>
          <w:szCs w:val="28"/>
          <w:lang w:val="kk-KZ"/>
        </w:rPr>
        <w:t>қ</w:t>
      </w:r>
      <w:r w:rsidRPr="00A42D1C">
        <w:rPr>
          <w:rFonts w:ascii="Arial Narrow" w:hAnsi="Arial Narrow" w:cs="Arial"/>
          <w:color w:val="000000"/>
          <w:sz w:val="28"/>
          <w:szCs w:val="28"/>
          <w:lang w:val="kk-KZ"/>
        </w:rPr>
        <w:t xml:space="preserve"> </w:t>
      </w:r>
      <w:r w:rsidRPr="00A42D1C">
        <w:rPr>
          <w:rFonts w:ascii="Calibri" w:hAnsi="Calibri" w:cs="Calibri"/>
          <w:color w:val="000000"/>
          <w:sz w:val="28"/>
          <w:szCs w:val="28"/>
          <w:lang w:val="kk-KZ"/>
        </w:rPr>
        <w:t>ұ</w:t>
      </w:r>
      <w:r w:rsidRPr="00A42D1C">
        <w:rPr>
          <w:rFonts w:ascii="Arial Narrow" w:hAnsi="Arial Narrow" w:cs="Arial Narrow"/>
          <w:color w:val="000000"/>
          <w:sz w:val="28"/>
          <w:szCs w:val="28"/>
          <w:lang w:val="kk-KZ"/>
        </w:rPr>
        <w:t>йым</w:t>
      </w:r>
      <w:r w:rsidRPr="00A42D1C">
        <w:rPr>
          <w:rFonts w:ascii="Arial Narrow" w:hAnsi="Arial Narrow" w:cs="Arial"/>
          <w:color w:val="000000"/>
          <w:sz w:val="28"/>
          <w:szCs w:val="28"/>
          <w:lang w:val="kk-KZ"/>
        </w:rPr>
        <w:t xml:space="preserve"> </w:t>
      </w:r>
      <w:r w:rsidRPr="00A42D1C">
        <w:rPr>
          <w:rFonts w:ascii="Arial Narrow" w:hAnsi="Arial Narrow" w:cs="Arial Narrow"/>
          <w:color w:val="000000"/>
          <w:sz w:val="28"/>
          <w:szCs w:val="28"/>
          <w:lang w:val="kk-KZ"/>
        </w:rPr>
        <w:t>есептеледі</w:t>
      </w:r>
      <w:r w:rsidRPr="00A42D1C">
        <w:rPr>
          <w:rFonts w:ascii="Arial Narrow" w:hAnsi="Arial Narrow" w:cs="Arial"/>
          <w:color w:val="000000"/>
          <w:sz w:val="28"/>
          <w:szCs w:val="28"/>
          <w:lang w:val="kk-KZ"/>
        </w:rPr>
        <w:t>.</w:t>
      </w:r>
    </w:p>
    <w:p w:rsidR="0004523C" w:rsidRPr="00A42D1C" w:rsidRDefault="00EF004C" w:rsidP="00EF004C">
      <w:pPr>
        <w:widowControl w:val="0"/>
        <w:pBdr>
          <w:bottom w:val="single" w:sz="4" w:space="20" w:color="FFFFFF"/>
        </w:pBdr>
        <w:autoSpaceDE w:val="0"/>
        <w:autoSpaceDN w:val="0"/>
        <w:adjustRightInd w:val="0"/>
        <w:spacing w:after="0" w:line="240" w:lineRule="auto"/>
        <w:ind w:firstLine="567"/>
        <w:jc w:val="both"/>
        <w:rPr>
          <w:rFonts w:ascii="Arial Narrow" w:hAnsi="Arial Narrow" w:cs="Arial"/>
          <w:color w:val="000000"/>
          <w:sz w:val="28"/>
          <w:szCs w:val="28"/>
          <w:lang w:val="kk-KZ"/>
        </w:rPr>
      </w:pPr>
      <w:r w:rsidRPr="00A42D1C">
        <w:rPr>
          <w:rFonts w:ascii="Arial Narrow" w:hAnsi="Arial Narrow" w:cs="Arial"/>
          <w:color w:val="000000"/>
          <w:sz w:val="28"/>
          <w:szCs w:val="28"/>
          <w:lang w:val="kk-KZ"/>
        </w:rPr>
        <w:t xml:space="preserve">Жалпы облыс бойынша </w:t>
      </w:r>
      <w:r w:rsidR="00FD2239" w:rsidRPr="00A42D1C">
        <w:rPr>
          <w:rFonts w:ascii="Arial Narrow" w:hAnsi="Arial Narrow" w:cs="Arial"/>
          <w:color w:val="000000"/>
          <w:sz w:val="28"/>
          <w:szCs w:val="28"/>
          <w:lang w:val="kk-KZ"/>
        </w:rPr>
        <w:t>туберкулезбен</w:t>
      </w:r>
      <w:r w:rsidR="003346C4" w:rsidRPr="00A42D1C">
        <w:rPr>
          <w:rFonts w:ascii="Arial Narrow" w:hAnsi="Arial Narrow" w:cs="Arial"/>
          <w:color w:val="000000"/>
          <w:sz w:val="28"/>
          <w:szCs w:val="28"/>
          <w:lang w:val="kk-KZ"/>
        </w:rPr>
        <w:t xml:space="preserve"> нау</w:t>
      </w:r>
      <w:r w:rsidR="003346C4" w:rsidRPr="00A42D1C">
        <w:rPr>
          <w:rFonts w:ascii="Calibri" w:hAnsi="Calibri" w:cs="Calibri"/>
          <w:color w:val="000000"/>
          <w:sz w:val="28"/>
          <w:szCs w:val="28"/>
          <w:lang w:val="kk-KZ"/>
        </w:rPr>
        <w:t>қ</w:t>
      </w:r>
      <w:r w:rsidR="003346C4" w:rsidRPr="00A42D1C">
        <w:rPr>
          <w:rFonts w:ascii="Arial Narrow" w:hAnsi="Arial Narrow" w:cs="Arial Narrow"/>
          <w:color w:val="000000"/>
          <w:sz w:val="28"/>
          <w:szCs w:val="28"/>
          <w:lang w:val="kk-KZ"/>
        </w:rPr>
        <w:t>астануды</w:t>
      </w:r>
      <w:r w:rsidR="003346C4" w:rsidRPr="00A42D1C">
        <w:rPr>
          <w:rFonts w:ascii="Calibri" w:hAnsi="Calibri" w:cs="Calibri"/>
          <w:color w:val="000000"/>
          <w:sz w:val="28"/>
          <w:szCs w:val="28"/>
          <w:lang w:val="kk-KZ"/>
        </w:rPr>
        <w:t>ң</w:t>
      </w:r>
      <w:r w:rsidR="003346C4" w:rsidRPr="00A42D1C">
        <w:rPr>
          <w:rFonts w:ascii="Arial Narrow" w:hAnsi="Arial Narrow" w:cs="Arial"/>
          <w:color w:val="000000"/>
          <w:sz w:val="28"/>
          <w:szCs w:val="28"/>
          <w:lang w:val="kk-KZ"/>
        </w:rPr>
        <w:t xml:space="preserve"> – </w:t>
      </w:r>
      <w:r w:rsidR="00FD2239" w:rsidRPr="00A42D1C">
        <w:rPr>
          <w:rFonts w:ascii="Arial Narrow" w:hAnsi="Arial Narrow" w:cs="Arial"/>
          <w:color w:val="000000"/>
          <w:sz w:val="28"/>
          <w:szCs w:val="28"/>
          <w:lang w:val="kk-KZ"/>
        </w:rPr>
        <w:t>16,9</w:t>
      </w:r>
      <w:r w:rsidR="003346C4" w:rsidRPr="00A42D1C">
        <w:rPr>
          <w:rFonts w:ascii="Arial Narrow" w:hAnsi="Arial Narrow" w:cs="Arial"/>
          <w:color w:val="000000"/>
          <w:sz w:val="28"/>
          <w:szCs w:val="28"/>
          <w:lang w:val="kk-KZ"/>
        </w:rPr>
        <w:t>%-</w:t>
      </w:r>
      <w:r w:rsidR="003346C4" w:rsidRPr="00A42D1C">
        <w:rPr>
          <w:rFonts w:ascii="Calibri" w:hAnsi="Calibri" w:cs="Calibri"/>
          <w:color w:val="000000"/>
          <w:sz w:val="28"/>
          <w:szCs w:val="28"/>
          <w:lang w:val="kk-KZ"/>
        </w:rPr>
        <w:t>ғ</w:t>
      </w:r>
      <w:r w:rsidR="003346C4" w:rsidRPr="00A42D1C">
        <w:rPr>
          <w:rFonts w:ascii="Arial Narrow" w:hAnsi="Arial Narrow" w:cs="Arial Narrow"/>
          <w:color w:val="000000"/>
          <w:sz w:val="28"/>
          <w:szCs w:val="28"/>
          <w:lang w:val="kk-KZ"/>
        </w:rPr>
        <w:t>а</w:t>
      </w:r>
      <w:r w:rsidR="003346C4" w:rsidRPr="00A42D1C">
        <w:rPr>
          <w:rFonts w:ascii="Arial Narrow" w:hAnsi="Arial Narrow" w:cs="Arial"/>
          <w:color w:val="000000"/>
          <w:sz w:val="28"/>
          <w:szCs w:val="28"/>
          <w:lang w:val="kk-KZ"/>
        </w:rPr>
        <w:t xml:space="preserve"> </w:t>
      </w:r>
      <w:r w:rsidR="003346C4" w:rsidRPr="00A42D1C">
        <w:rPr>
          <w:rFonts w:ascii="Arial Narrow" w:hAnsi="Arial Narrow" w:cs="Arial"/>
          <w:i/>
          <w:iCs/>
          <w:color w:val="000000"/>
          <w:lang w:val="kk-KZ"/>
        </w:rPr>
        <w:t>(100 мы</w:t>
      </w:r>
      <w:r w:rsidR="003346C4" w:rsidRPr="00A42D1C">
        <w:rPr>
          <w:rFonts w:ascii="Calibri" w:hAnsi="Calibri" w:cs="Calibri"/>
          <w:i/>
          <w:iCs/>
          <w:color w:val="000000"/>
          <w:lang w:val="kk-KZ"/>
        </w:rPr>
        <w:t>ң</w:t>
      </w:r>
      <w:r w:rsidR="003346C4" w:rsidRPr="00A42D1C">
        <w:rPr>
          <w:rFonts w:ascii="Arial Narrow" w:hAnsi="Arial Narrow" w:cs="Arial"/>
          <w:i/>
          <w:iCs/>
          <w:color w:val="000000"/>
          <w:lang w:val="kk-KZ"/>
        </w:rPr>
        <w:t xml:space="preserve"> т</w:t>
      </w:r>
      <w:r w:rsidR="003346C4" w:rsidRPr="00A42D1C">
        <w:rPr>
          <w:rFonts w:ascii="Calibri" w:hAnsi="Calibri" w:cs="Calibri"/>
          <w:i/>
          <w:iCs/>
          <w:color w:val="000000"/>
          <w:lang w:val="kk-KZ"/>
        </w:rPr>
        <w:t>ұ</w:t>
      </w:r>
      <w:r w:rsidR="003346C4" w:rsidRPr="00A42D1C">
        <w:rPr>
          <w:rFonts w:ascii="Arial Narrow" w:hAnsi="Arial Narrow" w:cs="Arial Narrow"/>
          <w:i/>
          <w:iCs/>
          <w:color w:val="000000"/>
          <w:lang w:val="kk-KZ"/>
        </w:rPr>
        <w:t>р</w:t>
      </w:r>
      <w:r w:rsidR="003346C4" w:rsidRPr="00A42D1C">
        <w:rPr>
          <w:rFonts w:ascii="Calibri" w:hAnsi="Calibri" w:cs="Calibri"/>
          <w:i/>
          <w:iCs/>
          <w:color w:val="000000"/>
          <w:lang w:val="kk-KZ"/>
        </w:rPr>
        <w:t>ғ</w:t>
      </w:r>
      <w:r w:rsidR="003346C4" w:rsidRPr="00A42D1C">
        <w:rPr>
          <w:rFonts w:ascii="Arial Narrow" w:hAnsi="Arial Narrow" w:cs="Arial Narrow"/>
          <w:i/>
          <w:iCs/>
          <w:color w:val="000000"/>
          <w:lang w:val="kk-KZ"/>
        </w:rPr>
        <w:t>ын</w:t>
      </w:r>
      <w:r w:rsidR="003346C4" w:rsidRPr="00A42D1C">
        <w:rPr>
          <w:rFonts w:ascii="Calibri" w:hAnsi="Calibri" w:cs="Calibri"/>
          <w:i/>
          <w:iCs/>
          <w:color w:val="000000"/>
          <w:lang w:val="kk-KZ"/>
        </w:rPr>
        <w:t>ғ</w:t>
      </w:r>
      <w:r w:rsidR="003346C4" w:rsidRPr="00A42D1C">
        <w:rPr>
          <w:rFonts w:ascii="Arial Narrow" w:hAnsi="Arial Narrow" w:cs="Arial Narrow"/>
          <w:i/>
          <w:iCs/>
          <w:color w:val="000000"/>
          <w:lang w:val="kk-KZ"/>
        </w:rPr>
        <w:t>а</w:t>
      </w:r>
      <w:r w:rsidR="003346C4" w:rsidRPr="00A42D1C">
        <w:rPr>
          <w:rFonts w:ascii="Arial Narrow" w:hAnsi="Arial Narrow" w:cs="Arial"/>
          <w:i/>
          <w:iCs/>
          <w:color w:val="000000"/>
          <w:lang w:val="kk-KZ"/>
        </w:rPr>
        <w:t xml:space="preserve"> ша</w:t>
      </w:r>
      <w:r w:rsidR="003346C4" w:rsidRPr="00A42D1C">
        <w:rPr>
          <w:rFonts w:ascii="Calibri" w:hAnsi="Calibri" w:cs="Calibri"/>
          <w:i/>
          <w:iCs/>
          <w:color w:val="000000"/>
          <w:lang w:val="kk-KZ"/>
        </w:rPr>
        <w:t>ққ</w:t>
      </w:r>
      <w:r w:rsidR="003346C4" w:rsidRPr="00A42D1C">
        <w:rPr>
          <w:rFonts w:ascii="Arial Narrow" w:hAnsi="Arial Narrow" w:cs="Arial Narrow"/>
          <w:i/>
          <w:iCs/>
          <w:color w:val="000000"/>
          <w:lang w:val="kk-KZ"/>
        </w:rPr>
        <w:t>анда</w:t>
      </w:r>
      <w:r w:rsidR="003346C4" w:rsidRPr="00A42D1C">
        <w:rPr>
          <w:rFonts w:ascii="Arial Narrow" w:hAnsi="Arial Narrow" w:cs="Arial"/>
          <w:i/>
          <w:iCs/>
          <w:color w:val="000000"/>
          <w:lang w:val="kk-KZ"/>
        </w:rPr>
        <w:t xml:space="preserve"> 32,</w:t>
      </w:r>
      <w:r w:rsidR="00FD2239" w:rsidRPr="00A42D1C">
        <w:rPr>
          <w:rFonts w:ascii="Arial Narrow" w:hAnsi="Arial Narrow" w:cs="Arial"/>
          <w:i/>
          <w:iCs/>
          <w:color w:val="000000"/>
          <w:lang w:val="kk-KZ"/>
        </w:rPr>
        <w:t>7</w:t>
      </w:r>
      <w:r w:rsidR="003346C4" w:rsidRPr="00A42D1C">
        <w:rPr>
          <w:rFonts w:ascii="Arial Narrow" w:hAnsi="Arial Narrow" w:cs="Arial"/>
          <w:i/>
          <w:iCs/>
          <w:color w:val="000000"/>
          <w:lang w:val="kk-KZ"/>
        </w:rPr>
        <w:t>)</w:t>
      </w:r>
      <w:r w:rsidR="005826E6" w:rsidRPr="00A42D1C">
        <w:rPr>
          <w:rFonts w:ascii="Arial Narrow" w:hAnsi="Arial Narrow" w:cs="Arial"/>
          <w:i/>
          <w:iCs/>
          <w:color w:val="000000"/>
          <w:lang w:val="kk-KZ"/>
        </w:rPr>
        <w:t xml:space="preserve">, </w:t>
      </w:r>
      <w:r w:rsidR="00FD2239" w:rsidRPr="00A42D1C">
        <w:rPr>
          <w:rFonts w:ascii="Arial Narrow" w:hAnsi="Arial Narrow" w:cs="Arial"/>
          <w:i/>
          <w:iCs/>
          <w:color w:val="000000"/>
          <w:lang w:val="kk-KZ"/>
        </w:rPr>
        <w:t>психикалы</w:t>
      </w:r>
      <w:r w:rsidR="00FD2239" w:rsidRPr="00A42D1C">
        <w:rPr>
          <w:rFonts w:ascii="Calibri" w:hAnsi="Calibri" w:cs="Calibri"/>
          <w:i/>
          <w:iCs/>
          <w:color w:val="000000"/>
          <w:lang w:val="kk-KZ"/>
        </w:rPr>
        <w:t>қ</w:t>
      </w:r>
      <w:r w:rsidR="00FD2239" w:rsidRPr="00A42D1C">
        <w:rPr>
          <w:rFonts w:ascii="Arial Narrow" w:hAnsi="Arial Narrow" w:cs="Calibri"/>
          <w:i/>
          <w:iCs/>
          <w:color w:val="000000"/>
          <w:lang w:val="kk-KZ"/>
        </w:rPr>
        <w:t xml:space="preserve"> ж</w:t>
      </w:r>
      <w:r w:rsidR="00FD2239" w:rsidRPr="00A42D1C">
        <w:rPr>
          <w:rFonts w:ascii="Calibri" w:hAnsi="Calibri" w:cs="Calibri"/>
          <w:i/>
          <w:iCs/>
          <w:color w:val="000000"/>
          <w:lang w:val="kk-KZ"/>
        </w:rPr>
        <w:t>ә</w:t>
      </w:r>
      <w:r w:rsidR="00FD2239" w:rsidRPr="00A42D1C">
        <w:rPr>
          <w:rFonts w:ascii="Arial Narrow" w:hAnsi="Arial Narrow" w:cs="Calibri"/>
          <w:i/>
          <w:iCs/>
          <w:color w:val="000000"/>
          <w:lang w:val="kk-KZ"/>
        </w:rPr>
        <w:t>не мінез-</w:t>
      </w:r>
      <w:r w:rsidR="00FD2239" w:rsidRPr="00A42D1C">
        <w:rPr>
          <w:rFonts w:ascii="Calibri" w:hAnsi="Calibri" w:cs="Calibri"/>
          <w:i/>
          <w:iCs/>
          <w:color w:val="000000"/>
          <w:lang w:val="kk-KZ"/>
        </w:rPr>
        <w:t>құ</w:t>
      </w:r>
      <w:r w:rsidR="00FD2239" w:rsidRPr="00A42D1C">
        <w:rPr>
          <w:rFonts w:ascii="Arial Narrow" w:hAnsi="Arial Narrow" w:cs="Calibri"/>
          <w:i/>
          <w:iCs/>
          <w:color w:val="000000"/>
          <w:lang w:val="kk-KZ"/>
        </w:rPr>
        <w:t>лы</w:t>
      </w:r>
      <w:r w:rsidR="00FD2239" w:rsidRPr="00A42D1C">
        <w:rPr>
          <w:rFonts w:ascii="Calibri" w:hAnsi="Calibri" w:cs="Calibri"/>
          <w:i/>
          <w:iCs/>
          <w:color w:val="000000"/>
          <w:lang w:val="kk-KZ"/>
        </w:rPr>
        <w:t>қ</w:t>
      </w:r>
      <w:r w:rsidR="00FD2239" w:rsidRPr="00A42D1C">
        <w:rPr>
          <w:rFonts w:ascii="Arial Narrow" w:hAnsi="Arial Narrow" w:cs="Calibri"/>
          <w:i/>
          <w:iCs/>
          <w:color w:val="000000"/>
          <w:lang w:val="kk-KZ"/>
        </w:rPr>
        <w:t xml:space="preserve"> б</w:t>
      </w:r>
      <w:r w:rsidR="00FD2239" w:rsidRPr="00A42D1C">
        <w:rPr>
          <w:rFonts w:ascii="Calibri" w:hAnsi="Calibri" w:cs="Calibri"/>
          <w:i/>
          <w:iCs/>
          <w:color w:val="000000"/>
          <w:lang w:val="kk-KZ"/>
        </w:rPr>
        <w:t>ұ</w:t>
      </w:r>
      <w:r w:rsidR="00FD2239" w:rsidRPr="00A42D1C">
        <w:rPr>
          <w:rFonts w:ascii="Arial Narrow" w:hAnsi="Arial Narrow" w:cs="Calibri"/>
          <w:i/>
          <w:iCs/>
          <w:color w:val="000000"/>
          <w:lang w:val="kk-KZ"/>
        </w:rPr>
        <w:t xml:space="preserve">зылыстарына психоактивті заттарды </w:t>
      </w:r>
      <w:r w:rsidR="00FD2239" w:rsidRPr="00A42D1C">
        <w:rPr>
          <w:rFonts w:ascii="Calibri" w:hAnsi="Calibri" w:cs="Calibri"/>
          <w:i/>
          <w:iCs/>
          <w:color w:val="000000"/>
          <w:lang w:val="kk-KZ"/>
        </w:rPr>
        <w:t>қ</w:t>
      </w:r>
      <w:r w:rsidR="00FD2239" w:rsidRPr="00A42D1C">
        <w:rPr>
          <w:rFonts w:ascii="Arial Narrow" w:hAnsi="Arial Narrow" w:cs="Calibri"/>
          <w:i/>
          <w:iCs/>
          <w:color w:val="000000"/>
          <w:lang w:val="kk-KZ"/>
        </w:rPr>
        <w:t>олдану салдарынан</w:t>
      </w:r>
      <w:r w:rsidRPr="00A42D1C">
        <w:rPr>
          <w:rFonts w:ascii="Arial Narrow" w:hAnsi="Arial Narrow" w:cs="Arial"/>
          <w:color w:val="000000"/>
          <w:sz w:val="28"/>
          <w:szCs w:val="28"/>
          <w:lang w:val="kk-KZ"/>
        </w:rPr>
        <w:t xml:space="preserve">– </w:t>
      </w:r>
      <w:r w:rsidR="0004523C" w:rsidRPr="00A42D1C">
        <w:rPr>
          <w:rFonts w:ascii="Arial Narrow" w:hAnsi="Arial Narrow" w:cs="Arial"/>
          <w:color w:val="000000"/>
          <w:sz w:val="28"/>
          <w:szCs w:val="28"/>
          <w:lang w:val="kk-KZ"/>
        </w:rPr>
        <w:t>28,8</w:t>
      </w:r>
      <w:r w:rsidRPr="00A42D1C">
        <w:rPr>
          <w:rFonts w:ascii="Arial Narrow" w:hAnsi="Arial Narrow" w:cs="Arial"/>
          <w:color w:val="000000"/>
          <w:sz w:val="28"/>
          <w:szCs w:val="28"/>
          <w:lang w:val="kk-KZ"/>
        </w:rPr>
        <w:t>%-</w:t>
      </w:r>
      <w:r w:rsidRPr="00A42D1C">
        <w:rPr>
          <w:rFonts w:ascii="Calibri" w:hAnsi="Calibri" w:cs="Calibri"/>
          <w:color w:val="000000"/>
          <w:sz w:val="28"/>
          <w:szCs w:val="28"/>
          <w:lang w:val="kk-KZ"/>
        </w:rPr>
        <w:t>ғ</w:t>
      </w:r>
      <w:r w:rsidRPr="00A42D1C">
        <w:rPr>
          <w:rFonts w:ascii="Arial Narrow" w:hAnsi="Arial Narrow" w:cs="Arial Narrow"/>
          <w:color w:val="000000"/>
          <w:sz w:val="28"/>
          <w:szCs w:val="28"/>
          <w:lang w:val="kk-KZ"/>
        </w:rPr>
        <w:t>а</w:t>
      </w:r>
      <w:r w:rsidRPr="00A42D1C">
        <w:rPr>
          <w:rFonts w:ascii="Arial Narrow" w:hAnsi="Arial Narrow" w:cs="Arial"/>
          <w:color w:val="000000"/>
          <w:sz w:val="28"/>
          <w:szCs w:val="28"/>
          <w:lang w:val="kk-KZ"/>
        </w:rPr>
        <w:t xml:space="preserve"> </w:t>
      </w:r>
      <w:r w:rsidRPr="00A42D1C">
        <w:rPr>
          <w:rFonts w:ascii="Arial Narrow" w:hAnsi="Arial Narrow" w:cs="Arial"/>
          <w:i/>
          <w:iCs/>
          <w:color w:val="000000"/>
          <w:lang w:val="kk-KZ"/>
        </w:rPr>
        <w:t>(100 мы</w:t>
      </w:r>
      <w:r w:rsidRPr="00A42D1C">
        <w:rPr>
          <w:rFonts w:ascii="Calibri" w:hAnsi="Calibri" w:cs="Calibri"/>
          <w:i/>
          <w:iCs/>
          <w:color w:val="000000"/>
          <w:lang w:val="kk-KZ"/>
        </w:rPr>
        <w:t>ң</w:t>
      </w:r>
      <w:r w:rsidRPr="00A42D1C">
        <w:rPr>
          <w:rFonts w:ascii="Arial Narrow" w:hAnsi="Arial Narrow" w:cs="Arial"/>
          <w:i/>
          <w:iCs/>
          <w:color w:val="000000"/>
          <w:lang w:val="kk-KZ"/>
        </w:rPr>
        <w:t xml:space="preserve"> </w:t>
      </w:r>
      <w:r w:rsidRPr="00A42D1C">
        <w:rPr>
          <w:rFonts w:ascii="Arial Narrow" w:hAnsi="Arial Narrow" w:cs="Arial Narrow"/>
          <w:i/>
          <w:iCs/>
          <w:color w:val="000000"/>
          <w:lang w:val="kk-KZ"/>
        </w:rPr>
        <w:t>т</w:t>
      </w:r>
      <w:r w:rsidRPr="00A42D1C">
        <w:rPr>
          <w:rFonts w:ascii="Calibri" w:hAnsi="Calibri" w:cs="Calibri"/>
          <w:i/>
          <w:iCs/>
          <w:color w:val="000000"/>
          <w:lang w:val="kk-KZ"/>
        </w:rPr>
        <w:t>ұ</w:t>
      </w:r>
      <w:r w:rsidRPr="00A42D1C">
        <w:rPr>
          <w:rFonts w:ascii="Arial Narrow" w:hAnsi="Arial Narrow" w:cs="Arial Narrow"/>
          <w:i/>
          <w:iCs/>
          <w:color w:val="000000"/>
          <w:lang w:val="kk-KZ"/>
        </w:rPr>
        <w:t>р</w:t>
      </w:r>
      <w:r w:rsidRPr="00A42D1C">
        <w:rPr>
          <w:rFonts w:ascii="Calibri" w:hAnsi="Calibri" w:cs="Calibri"/>
          <w:i/>
          <w:iCs/>
          <w:color w:val="000000"/>
          <w:lang w:val="kk-KZ"/>
        </w:rPr>
        <w:t>ғ</w:t>
      </w:r>
      <w:r w:rsidRPr="00A42D1C">
        <w:rPr>
          <w:rFonts w:ascii="Arial Narrow" w:hAnsi="Arial Narrow" w:cs="Arial Narrow"/>
          <w:i/>
          <w:iCs/>
          <w:color w:val="000000"/>
          <w:lang w:val="kk-KZ"/>
        </w:rPr>
        <w:t>ын</w:t>
      </w:r>
      <w:r w:rsidRPr="00A42D1C">
        <w:rPr>
          <w:rFonts w:ascii="Calibri" w:hAnsi="Calibri" w:cs="Calibri"/>
          <w:i/>
          <w:iCs/>
          <w:color w:val="000000"/>
          <w:lang w:val="kk-KZ"/>
        </w:rPr>
        <w:t>ғ</w:t>
      </w:r>
      <w:r w:rsidRPr="00A42D1C">
        <w:rPr>
          <w:rFonts w:ascii="Arial Narrow" w:hAnsi="Arial Narrow" w:cs="Arial Narrow"/>
          <w:i/>
          <w:iCs/>
          <w:color w:val="000000"/>
          <w:lang w:val="kk-KZ"/>
        </w:rPr>
        <w:t>а</w:t>
      </w:r>
      <w:r w:rsidRPr="00A42D1C">
        <w:rPr>
          <w:rFonts w:ascii="Arial Narrow" w:hAnsi="Arial Narrow" w:cs="Arial"/>
          <w:i/>
          <w:iCs/>
          <w:color w:val="000000"/>
          <w:lang w:val="kk-KZ"/>
        </w:rPr>
        <w:t xml:space="preserve"> </w:t>
      </w:r>
      <w:r w:rsidRPr="00A42D1C">
        <w:rPr>
          <w:rFonts w:ascii="Arial Narrow" w:hAnsi="Arial Narrow" w:cs="Arial Narrow"/>
          <w:i/>
          <w:iCs/>
          <w:color w:val="000000"/>
          <w:lang w:val="kk-KZ"/>
        </w:rPr>
        <w:t>ша</w:t>
      </w:r>
      <w:r w:rsidRPr="00A42D1C">
        <w:rPr>
          <w:rFonts w:ascii="Calibri" w:hAnsi="Calibri" w:cs="Calibri"/>
          <w:i/>
          <w:iCs/>
          <w:color w:val="000000"/>
          <w:lang w:val="kk-KZ"/>
        </w:rPr>
        <w:t>ққ</w:t>
      </w:r>
      <w:r w:rsidRPr="00A42D1C">
        <w:rPr>
          <w:rFonts w:ascii="Arial Narrow" w:hAnsi="Arial Narrow" w:cs="Arial Narrow"/>
          <w:i/>
          <w:iCs/>
          <w:color w:val="000000"/>
          <w:lang w:val="kk-KZ"/>
        </w:rPr>
        <w:t>анда</w:t>
      </w:r>
      <w:r w:rsidRPr="00A42D1C">
        <w:rPr>
          <w:rFonts w:ascii="Arial Narrow" w:hAnsi="Arial Narrow" w:cs="Arial"/>
          <w:i/>
          <w:iCs/>
          <w:color w:val="000000"/>
          <w:lang w:val="kk-KZ"/>
        </w:rPr>
        <w:t xml:space="preserve"> </w:t>
      </w:r>
      <w:r w:rsidR="0004523C" w:rsidRPr="00A42D1C">
        <w:rPr>
          <w:rFonts w:ascii="Arial Narrow" w:hAnsi="Arial Narrow" w:cs="Arial"/>
          <w:i/>
          <w:iCs/>
          <w:color w:val="000000"/>
          <w:lang w:val="kk-KZ"/>
        </w:rPr>
        <w:t>144,9</w:t>
      </w:r>
      <w:r w:rsidRPr="00A42D1C">
        <w:rPr>
          <w:rFonts w:ascii="Arial Narrow" w:hAnsi="Arial Narrow" w:cs="Arial"/>
          <w:i/>
          <w:iCs/>
          <w:color w:val="000000"/>
          <w:lang w:val="kk-KZ"/>
        </w:rPr>
        <w:t>)</w:t>
      </w:r>
      <w:r w:rsidRPr="00A42D1C">
        <w:rPr>
          <w:rFonts w:ascii="Arial Narrow" w:hAnsi="Arial Narrow" w:cs="Arial"/>
          <w:i/>
          <w:iCs/>
          <w:color w:val="000000"/>
          <w:sz w:val="28"/>
          <w:szCs w:val="28"/>
          <w:lang w:val="kk-KZ"/>
        </w:rPr>
        <w:t xml:space="preserve"> </w:t>
      </w:r>
      <w:r w:rsidRPr="00A42D1C">
        <w:rPr>
          <w:rFonts w:ascii="Arial Narrow" w:hAnsi="Arial Narrow" w:cs="Arial"/>
          <w:iCs/>
          <w:color w:val="000000"/>
          <w:sz w:val="28"/>
          <w:szCs w:val="28"/>
          <w:lang w:val="kk-KZ"/>
        </w:rPr>
        <w:t>т</w:t>
      </w:r>
      <w:r w:rsidRPr="00A42D1C">
        <w:rPr>
          <w:rFonts w:ascii="Calibri" w:hAnsi="Calibri" w:cs="Calibri"/>
          <w:iCs/>
          <w:color w:val="000000"/>
          <w:sz w:val="28"/>
          <w:szCs w:val="28"/>
          <w:lang w:val="kk-KZ"/>
        </w:rPr>
        <w:t>ө</w:t>
      </w:r>
      <w:r w:rsidRPr="00A42D1C">
        <w:rPr>
          <w:rFonts w:ascii="Arial Narrow" w:hAnsi="Arial Narrow" w:cs="Arial Narrow"/>
          <w:iCs/>
          <w:color w:val="000000"/>
          <w:sz w:val="28"/>
          <w:szCs w:val="28"/>
          <w:lang w:val="kk-KZ"/>
        </w:rPr>
        <w:t>мендегені</w:t>
      </w:r>
      <w:r w:rsidRPr="00A42D1C">
        <w:rPr>
          <w:rFonts w:ascii="Arial Narrow" w:hAnsi="Arial Narrow" w:cs="Arial"/>
          <w:iCs/>
          <w:color w:val="000000"/>
          <w:sz w:val="28"/>
          <w:szCs w:val="28"/>
          <w:lang w:val="kk-KZ"/>
        </w:rPr>
        <w:t xml:space="preserve"> </w:t>
      </w:r>
      <w:r w:rsidRPr="00A42D1C">
        <w:rPr>
          <w:rFonts w:ascii="Arial Narrow" w:hAnsi="Arial Narrow" w:cs="Arial"/>
          <w:color w:val="000000"/>
          <w:sz w:val="28"/>
          <w:szCs w:val="28"/>
          <w:lang w:val="kk-KZ"/>
        </w:rPr>
        <w:t>бай</w:t>
      </w:r>
      <w:r w:rsidRPr="00A42D1C">
        <w:rPr>
          <w:rFonts w:ascii="Calibri" w:hAnsi="Calibri" w:cs="Calibri"/>
          <w:color w:val="000000"/>
          <w:sz w:val="28"/>
          <w:szCs w:val="28"/>
          <w:lang w:val="kk-KZ"/>
        </w:rPr>
        <w:t>қ</w:t>
      </w:r>
      <w:r w:rsidRPr="00A42D1C">
        <w:rPr>
          <w:rFonts w:ascii="Arial Narrow" w:hAnsi="Arial Narrow" w:cs="Arial Narrow"/>
          <w:color w:val="000000"/>
          <w:sz w:val="28"/>
          <w:szCs w:val="28"/>
          <w:lang w:val="kk-KZ"/>
        </w:rPr>
        <w:t>ал</w:t>
      </w:r>
      <w:r w:rsidRPr="00A42D1C">
        <w:rPr>
          <w:rFonts w:ascii="Arial Narrow" w:hAnsi="Arial Narrow" w:cs="Arial"/>
          <w:color w:val="000000"/>
          <w:sz w:val="28"/>
          <w:szCs w:val="28"/>
          <w:lang w:val="kk-KZ"/>
        </w:rPr>
        <w:t>уда.</w:t>
      </w:r>
      <w:r w:rsidR="00FD2239" w:rsidRPr="00A42D1C">
        <w:rPr>
          <w:rFonts w:ascii="Arial Narrow" w:hAnsi="Arial Narrow" w:cs="Arial"/>
          <w:color w:val="000000"/>
          <w:sz w:val="28"/>
          <w:szCs w:val="28"/>
          <w:lang w:val="kk-KZ"/>
        </w:rPr>
        <w:t xml:space="preserve"> </w:t>
      </w:r>
    </w:p>
    <w:p w:rsidR="0004523C" w:rsidRDefault="0004523C" w:rsidP="005826E6">
      <w:pPr>
        <w:widowControl w:val="0"/>
        <w:pBdr>
          <w:bottom w:val="single" w:sz="4" w:space="20" w:color="FFFFFF"/>
        </w:pBdr>
        <w:autoSpaceDE w:val="0"/>
        <w:autoSpaceDN w:val="0"/>
        <w:adjustRightInd w:val="0"/>
        <w:spacing w:after="0" w:line="240" w:lineRule="auto"/>
        <w:ind w:firstLine="567"/>
        <w:jc w:val="both"/>
        <w:rPr>
          <w:rFonts w:ascii="Calibri" w:hAnsi="Calibri" w:cs="Calibri"/>
          <w:i/>
          <w:iCs/>
          <w:color w:val="000000"/>
          <w:lang w:val="kk-KZ"/>
        </w:rPr>
      </w:pPr>
      <w:r w:rsidRPr="00A42D1C">
        <w:rPr>
          <w:rFonts w:ascii="Arial Narrow" w:hAnsi="Arial Narrow" w:cs="Arial"/>
          <w:color w:val="000000"/>
          <w:sz w:val="28"/>
          <w:szCs w:val="28"/>
          <w:lang w:val="kk-KZ"/>
        </w:rPr>
        <w:t xml:space="preserve">Сонымен бірге </w:t>
      </w:r>
      <w:r w:rsidR="00FD2239" w:rsidRPr="00A42D1C">
        <w:rPr>
          <w:rFonts w:ascii="Arial Narrow" w:hAnsi="Arial Narrow" w:cs="Arial"/>
          <w:color w:val="000000"/>
          <w:sz w:val="28"/>
          <w:szCs w:val="28"/>
          <w:lang w:val="kk-KZ"/>
        </w:rPr>
        <w:t xml:space="preserve">АИТВ-инфекциясы </w:t>
      </w:r>
      <w:r w:rsidRPr="00A42D1C">
        <w:rPr>
          <w:rFonts w:ascii="Arial Narrow" w:hAnsi="Arial Narrow" w:cs="Arial"/>
          <w:color w:val="000000"/>
          <w:sz w:val="28"/>
          <w:szCs w:val="28"/>
          <w:lang w:val="kk-KZ"/>
        </w:rPr>
        <w:t>сыр</w:t>
      </w:r>
      <w:r w:rsidRPr="00A42D1C">
        <w:rPr>
          <w:rFonts w:ascii="Calibri" w:hAnsi="Calibri" w:cs="Calibri"/>
          <w:color w:val="000000"/>
          <w:sz w:val="28"/>
          <w:szCs w:val="28"/>
          <w:lang w:val="kk-KZ"/>
        </w:rPr>
        <w:t>қ</w:t>
      </w:r>
      <w:r w:rsidRPr="00A42D1C">
        <w:rPr>
          <w:rFonts w:ascii="Arial Narrow" w:hAnsi="Arial Narrow" w:cs="Calibri"/>
          <w:color w:val="000000"/>
          <w:sz w:val="28"/>
          <w:szCs w:val="28"/>
          <w:lang w:val="kk-KZ"/>
        </w:rPr>
        <w:t>аттанушылы</w:t>
      </w:r>
      <w:r w:rsidRPr="00A42D1C">
        <w:rPr>
          <w:rFonts w:ascii="Calibri" w:hAnsi="Calibri" w:cs="Calibri"/>
          <w:color w:val="000000"/>
          <w:sz w:val="28"/>
          <w:szCs w:val="28"/>
          <w:lang w:val="kk-KZ"/>
        </w:rPr>
        <w:t>қ</w:t>
      </w:r>
      <w:r w:rsidRPr="00A42D1C">
        <w:rPr>
          <w:rFonts w:ascii="Arial Narrow" w:hAnsi="Arial Narrow" w:cs="Calibri"/>
          <w:color w:val="000000"/>
          <w:sz w:val="28"/>
          <w:szCs w:val="28"/>
          <w:lang w:val="kk-KZ"/>
        </w:rPr>
        <w:t>ты</w:t>
      </w:r>
      <w:r w:rsidRPr="00A42D1C">
        <w:rPr>
          <w:rFonts w:ascii="Calibri" w:hAnsi="Calibri" w:cs="Calibri"/>
          <w:color w:val="000000"/>
          <w:sz w:val="28"/>
          <w:szCs w:val="28"/>
          <w:lang w:val="kk-KZ"/>
        </w:rPr>
        <w:t>ң</w:t>
      </w:r>
      <w:r w:rsidRPr="00A42D1C">
        <w:rPr>
          <w:rFonts w:ascii="Arial Narrow" w:hAnsi="Arial Narrow" w:cs="Calibri"/>
          <w:color w:val="000000"/>
          <w:sz w:val="28"/>
          <w:szCs w:val="28"/>
          <w:lang w:val="kk-KZ"/>
        </w:rPr>
        <w:t xml:space="preserve"> 97-</w:t>
      </w:r>
      <w:r w:rsidRPr="00A42D1C">
        <w:rPr>
          <w:rFonts w:ascii="Calibri" w:hAnsi="Calibri" w:cs="Calibri"/>
          <w:color w:val="000000"/>
          <w:sz w:val="28"/>
          <w:szCs w:val="28"/>
          <w:lang w:val="kk-KZ"/>
        </w:rPr>
        <w:t>ғ</w:t>
      </w:r>
      <w:r w:rsidRPr="00A42D1C">
        <w:rPr>
          <w:rFonts w:ascii="Arial Narrow" w:hAnsi="Arial Narrow" w:cs="Arial Narrow"/>
          <w:color w:val="000000"/>
          <w:sz w:val="28"/>
          <w:szCs w:val="28"/>
          <w:lang w:val="kk-KZ"/>
        </w:rPr>
        <w:t>а</w:t>
      </w:r>
      <w:r w:rsidRPr="00A42D1C">
        <w:rPr>
          <w:rFonts w:ascii="Arial Narrow" w:hAnsi="Arial Narrow" w:cs="Arial"/>
          <w:color w:val="000000"/>
          <w:sz w:val="28"/>
          <w:szCs w:val="28"/>
          <w:lang w:val="kk-KZ"/>
        </w:rPr>
        <w:t xml:space="preserve"> </w:t>
      </w:r>
      <w:r w:rsidRPr="00A42D1C">
        <w:rPr>
          <w:rFonts w:ascii="Arial Narrow" w:hAnsi="Arial Narrow" w:cs="Arial"/>
          <w:i/>
          <w:iCs/>
          <w:color w:val="000000"/>
          <w:lang w:val="kk-KZ"/>
        </w:rPr>
        <w:t>(100 мы</w:t>
      </w:r>
      <w:r w:rsidRPr="00A42D1C">
        <w:rPr>
          <w:rFonts w:ascii="Calibri" w:hAnsi="Calibri" w:cs="Calibri"/>
          <w:i/>
          <w:iCs/>
          <w:color w:val="000000"/>
          <w:lang w:val="kk-KZ"/>
        </w:rPr>
        <w:t>ң</w:t>
      </w:r>
      <w:r w:rsidRPr="00A42D1C">
        <w:rPr>
          <w:rFonts w:ascii="Arial Narrow" w:hAnsi="Arial Narrow" w:cs="Arial"/>
          <w:i/>
          <w:iCs/>
          <w:color w:val="000000"/>
          <w:lang w:val="kk-KZ"/>
        </w:rPr>
        <w:t xml:space="preserve"> т</w:t>
      </w:r>
      <w:r w:rsidRPr="00A42D1C">
        <w:rPr>
          <w:rFonts w:ascii="Calibri" w:hAnsi="Calibri" w:cs="Calibri"/>
          <w:i/>
          <w:iCs/>
          <w:color w:val="000000"/>
          <w:lang w:val="kk-KZ"/>
        </w:rPr>
        <w:t>ұ</w:t>
      </w:r>
      <w:r w:rsidRPr="00A42D1C">
        <w:rPr>
          <w:rFonts w:ascii="Arial Narrow" w:hAnsi="Arial Narrow" w:cs="Arial Narrow"/>
          <w:i/>
          <w:iCs/>
          <w:color w:val="000000"/>
          <w:lang w:val="kk-KZ"/>
        </w:rPr>
        <w:t>р</w:t>
      </w:r>
      <w:r w:rsidRPr="00A42D1C">
        <w:rPr>
          <w:rFonts w:ascii="Calibri" w:hAnsi="Calibri" w:cs="Calibri"/>
          <w:i/>
          <w:iCs/>
          <w:color w:val="000000"/>
          <w:lang w:val="kk-KZ"/>
        </w:rPr>
        <w:t>ғ</w:t>
      </w:r>
      <w:r w:rsidRPr="00A42D1C">
        <w:rPr>
          <w:rFonts w:ascii="Arial Narrow" w:hAnsi="Arial Narrow" w:cs="Arial Narrow"/>
          <w:i/>
          <w:iCs/>
          <w:color w:val="000000"/>
          <w:lang w:val="kk-KZ"/>
        </w:rPr>
        <w:t>ын</w:t>
      </w:r>
      <w:r w:rsidRPr="00A42D1C">
        <w:rPr>
          <w:rFonts w:ascii="Calibri" w:hAnsi="Calibri" w:cs="Calibri"/>
          <w:i/>
          <w:iCs/>
          <w:color w:val="000000"/>
          <w:lang w:val="kk-KZ"/>
        </w:rPr>
        <w:t>ғ</w:t>
      </w:r>
      <w:r w:rsidRPr="00A42D1C">
        <w:rPr>
          <w:rFonts w:ascii="Arial Narrow" w:hAnsi="Arial Narrow" w:cs="Arial Narrow"/>
          <w:i/>
          <w:iCs/>
          <w:color w:val="000000"/>
          <w:lang w:val="kk-KZ"/>
        </w:rPr>
        <w:t>а</w:t>
      </w:r>
      <w:r w:rsidRPr="00A42D1C">
        <w:rPr>
          <w:rFonts w:ascii="Arial Narrow" w:hAnsi="Arial Narrow" w:cs="Arial"/>
          <w:i/>
          <w:iCs/>
          <w:color w:val="000000"/>
          <w:lang w:val="kk-KZ"/>
        </w:rPr>
        <w:t xml:space="preserve"> ша</w:t>
      </w:r>
      <w:r w:rsidRPr="00A42D1C">
        <w:rPr>
          <w:rFonts w:ascii="Calibri" w:hAnsi="Calibri" w:cs="Calibri"/>
          <w:i/>
          <w:iCs/>
          <w:color w:val="000000"/>
          <w:lang w:val="kk-KZ"/>
        </w:rPr>
        <w:t>ққ</w:t>
      </w:r>
      <w:r w:rsidRPr="00A42D1C">
        <w:rPr>
          <w:rFonts w:ascii="Arial Narrow" w:hAnsi="Arial Narrow" w:cs="Arial Narrow"/>
          <w:i/>
          <w:iCs/>
          <w:color w:val="000000"/>
          <w:lang w:val="kk-KZ"/>
        </w:rPr>
        <w:t>анда</w:t>
      </w:r>
      <w:r w:rsidRPr="00A42D1C">
        <w:rPr>
          <w:rFonts w:ascii="Arial Narrow" w:hAnsi="Arial Narrow" w:cs="Arial"/>
          <w:i/>
          <w:iCs/>
          <w:color w:val="000000"/>
          <w:lang w:val="kk-KZ"/>
        </w:rPr>
        <w:t xml:space="preserve"> 31,5), </w:t>
      </w:r>
      <w:r w:rsidRPr="00A42D1C">
        <w:rPr>
          <w:rFonts w:ascii="Calibri" w:hAnsi="Calibri" w:cs="Calibri"/>
          <w:i/>
          <w:iCs/>
          <w:color w:val="000000"/>
          <w:lang w:val="kk-KZ"/>
        </w:rPr>
        <w:t>қ</w:t>
      </w:r>
      <w:r w:rsidRPr="00A42D1C">
        <w:rPr>
          <w:rFonts w:ascii="Arial Narrow" w:hAnsi="Arial Narrow" w:cs="Calibri"/>
          <w:i/>
          <w:iCs/>
          <w:color w:val="000000"/>
          <w:lang w:val="kk-KZ"/>
        </w:rPr>
        <w:t>атерлі ісіктерімен сыр</w:t>
      </w:r>
      <w:r w:rsidRPr="00A42D1C">
        <w:rPr>
          <w:rFonts w:ascii="Calibri" w:hAnsi="Calibri" w:cs="Calibri"/>
          <w:i/>
          <w:iCs/>
          <w:color w:val="000000"/>
          <w:lang w:val="kk-KZ"/>
        </w:rPr>
        <w:t>қ</w:t>
      </w:r>
      <w:r w:rsidRPr="00A42D1C">
        <w:rPr>
          <w:rFonts w:ascii="Arial Narrow" w:hAnsi="Arial Narrow" w:cs="Calibri"/>
          <w:i/>
          <w:iCs/>
          <w:color w:val="000000"/>
          <w:lang w:val="kk-KZ"/>
        </w:rPr>
        <w:t>аттанушылы</w:t>
      </w:r>
      <w:r w:rsidRPr="00A42D1C">
        <w:rPr>
          <w:rFonts w:ascii="Calibri" w:hAnsi="Calibri" w:cs="Calibri"/>
          <w:i/>
          <w:iCs/>
          <w:color w:val="000000"/>
          <w:lang w:val="kk-KZ"/>
        </w:rPr>
        <w:t>қ</w:t>
      </w:r>
      <w:r w:rsidRPr="00A42D1C">
        <w:rPr>
          <w:rFonts w:ascii="Arial Narrow" w:hAnsi="Arial Narrow" w:cs="Calibri"/>
          <w:i/>
          <w:iCs/>
          <w:color w:val="000000"/>
          <w:lang w:val="kk-KZ"/>
        </w:rPr>
        <w:t>ты</w:t>
      </w:r>
      <w:r w:rsidRPr="00A42D1C">
        <w:rPr>
          <w:rFonts w:ascii="Calibri" w:hAnsi="Calibri" w:cs="Calibri"/>
          <w:i/>
          <w:iCs/>
          <w:color w:val="000000"/>
          <w:lang w:val="kk-KZ"/>
        </w:rPr>
        <w:t>ң</w:t>
      </w:r>
      <w:r w:rsidRPr="00A42D1C">
        <w:rPr>
          <w:rFonts w:ascii="Arial Narrow" w:hAnsi="Arial Narrow" w:cs="Calibri"/>
          <w:i/>
          <w:iCs/>
          <w:color w:val="000000"/>
          <w:lang w:val="kk-KZ"/>
        </w:rPr>
        <w:t xml:space="preserve"> 43%-</w:t>
      </w:r>
      <w:r w:rsidRPr="00A42D1C">
        <w:rPr>
          <w:rFonts w:ascii="Calibri" w:hAnsi="Calibri" w:cs="Calibri"/>
          <w:i/>
          <w:iCs/>
          <w:color w:val="000000"/>
          <w:lang w:val="kk-KZ"/>
        </w:rPr>
        <w:t>ғ</w:t>
      </w:r>
      <w:r w:rsidRPr="00A42D1C">
        <w:rPr>
          <w:rFonts w:ascii="Arial Narrow" w:hAnsi="Arial Narrow" w:cs="Calibri"/>
          <w:i/>
          <w:iCs/>
          <w:color w:val="000000"/>
          <w:lang w:val="kk-KZ"/>
        </w:rPr>
        <w:t>а (100 мы</w:t>
      </w:r>
      <w:r w:rsidRPr="00A42D1C">
        <w:rPr>
          <w:rFonts w:ascii="Calibri" w:hAnsi="Calibri" w:cs="Calibri"/>
          <w:i/>
          <w:iCs/>
          <w:color w:val="000000"/>
          <w:lang w:val="kk-KZ"/>
        </w:rPr>
        <w:t>ң</w:t>
      </w:r>
      <w:r w:rsidRPr="00A42D1C">
        <w:rPr>
          <w:rFonts w:ascii="Arial Narrow" w:hAnsi="Arial Narrow" w:cs="Calibri"/>
          <w:i/>
          <w:iCs/>
          <w:color w:val="000000"/>
          <w:lang w:val="kk-KZ"/>
        </w:rPr>
        <w:t xml:space="preserve"> т</w:t>
      </w:r>
      <w:r w:rsidRPr="00A42D1C">
        <w:rPr>
          <w:rFonts w:ascii="Calibri" w:hAnsi="Calibri" w:cs="Calibri"/>
          <w:i/>
          <w:iCs/>
          <w:color w:val="000000"/>
          <w:lang w:val="kk-KZ"/>
        </w:rPr>
        <w:t>ұ</w:t>
      </w:r>
      <w:r w:rsidRPr="00A42D1C">
        <w:rPr>
          <w:rFonts w:ascii="Arial Narrow" w:hAnsi="Arial Narrow" w:cs="Calibri"/>
          <w:i/>
          <w:iCs/>
          <w:color w:val="000000"/>
          <w:lang w:val="kk-KZ"/>
        </w:rPr>
        <w:t>р</w:t>
      </w:r>
      <w:r w:rsidRPr="00A42D1C">
        <w:rPr>
          <w:rFonts w:ascii="Calibri" w:hAnsi="Calibri" w:cs="Calibri"/>
          <w:i/>
          <w:iCs/>
          <w:color w:val="000000"/>
          <w:lang w:val="kk-KZ"/>
        </w:rPr>
        <w:t>ғ</w:t>
      </w:r>
      <w:r w:rsidRPr="00A42D1C">
        <w:rPr>
          <w:rFonts w:ascii="Arial Narrow" w:hAnsi="Arial Narrow" w:cs="Calibri"/>
          <w:i/>
          <w:iCs/>
          <w:color w:val="000000"/>
          <w:lang w:val="kk-KZ"/>
        </w:rPr>
        <w:t>ын</w:t>
      </w:r>
      <w:r w:rsidRPr="00A42D1C">
        <w:rPr>
          <w:rFonts w:ascii="Calibri" w:hAnsi="Calibri" w:cs="Calibri"/>
          <w:i/>
          <w:iCs/>
          <w:color w:val="000000"/>
          <w:lang w:val="kk-KZ"/>
        </w:rPr>
        <w:t>ғ</w:t>
      </w:r>
      <w:r w:rsidRPr="00A42D1C">
        <w:rPr>
          <w:rFonts w:ascii="Arial Narrow" w:hAnsi="Arial Narrow" w:cs="Calibri"/>
          <w:i/>
          <w:iCs/>
          <w:color w:val="000000"/>
          <w:lang w:val="kk-KZ"/>
        </w:rPr>
        <w:t>а ша</w:t>
      </w:r>
      <w:r w:rsidRPr="00A42D1C">
        <w:rPr>
          <w:rFonts w:ascii="Calibri" w:hAnsi="Calibri" w:cs="Calibri"/>
          <w:i/>
          <w:iCs/>
          <w:color w:val="000000"/>
          <w:lang w:val="kk-KZ"/>
        </w:rPr>
        <w:t>ққ</w:t>
      </w:r>
      <w:r w:rsidRPr="00A42D1C">
        <w:rPr>
          <w:rFonts w:ascii="Arial Narrow" w:hAnsi="Arial Narrow" w:cs="Calibri"/>
          <w:i/>
          <w:iCs/>
          <w:color w:val="000000"/>
          <w:lang w:val="kk-KZ"/>
        </w:rPr>
        <w:t xml:space="preserve">анда 334,8) </w:t>
      </w:r>
      <w:r w:rsidRPr="00A42D1C">
        <w:rPr>
          <w:rFonts w:ascii="Arial Narrow" w:hAnsi="Arial Narrow" w:cs="Arial"/>
          <w:i/>
          <w:iCs/>
          <w:color w:val="000000"/>
          <w:lang w:val="kk-KZ"/>
        </w:rPr>
        <w:t xml:space="preserve">) </w:t>
      </w:r>
      <w:r w:rsidRPr="00A42D1C">
        <w:rPr>
          <w:rFonts w:ascii="Calibri" w:hAnsi="Calibri" w:cs="Calibri"/>
          <w:color w:val="000000"/>
          <w:sz w:val="28"/>
          <w:szCs w:val="28"/>
          <w:lang w:val="kk-KZ"/>
        </w:rPr>
        <w:t>ө</w:t>
      </w:r>
      <w:r w:rsidRPr="00A42D1C">
        <w:rPr>
          <w:rFonts w:ascii="Arial Narrow" w:hAnsi="Arial Narrow" w:cs="Arial Narrow"/>
          <w:color w:val="000000"/>
          <w:sz w:val="28"/>
          <w:szCs w:val="28"/>
          <w:lang w:val="kk-KZ"/>
        </w:rPr>
        <w:t>суі</w:t>
      </w:r>
      <w:r w:rsidRPr="00A42D1C">
        <w:rPr>
          <w:rFonts w:ascii="Arial Narrow" w:hAnsi="Arial Narrow" w:cs="Arial"/>
          <w:color w:val="000000"/>
          <w:sz w:val="28"/>
          <w:szCs w:val="28"/>
          <w:lang w:val="kk-KZ"/>
        </w:rPr>
        <w:t xml:space="preserve"> бай</w:t>
      </w:r>
      <w:r w:rsidRPr="00A42D1C">
        <w:rPr>
          <w:rFonts w:ascii="Calibri" w:hAnsi="Calibri" w:cs="Calibri"/>
          <w:color w:val="000000"/>
          <w:sz w:val="28"/>
          <w:szCs w:val="28"/>
          <w:lang w:val="kk-KZ"/>
        </w:rPr>
        <w:t>қ</w:t>
      </w:r>
      <w:r w:rsidRPr="00A42D1C">
        <w:rPr>
          <w:rFonts w:ascii="Arial Narrow" w:hAnsi="Arial Narrow" w:cs="Arial Narrow"/>
          <w:color w:val="000000"/>
          <w:sz w:val="28"/>
          <w:szCs w:val="28"/>
          <w:lang w:val="kk-KZ"/>
        </w:rPr>
        <w:t>ал</w:t>
      </w:r>
      <w:r w:rsidRPr="00A42D1C">
        <w:rPr>
          <w:rFonts w:ascii="Arial Narrow" w:hAnsi="Arial Narrow" w:cs="Arial"/>
          <w:color w:val="000000"/>
          <w:sz w:val="28"/>
          <w:szCs w:val="28"/>
          <w:lang w:val="kk-KZ"/>
        </w:rPr>
        <w:t>уда.</w:t>
      </w:r>
    </w:p>
    <w:p w:rsidR="0048228E" w:rsidRPr="005826E6" w:rsidRDefault="00EF004C" w:rsidP="005826E6">
      <w:pPr>
        <w:widowControl w:val="0"/>
        <w:pBdr>
          <w:bottom w:val="single" w:sz="4" w:space="20" w:color="FFFFFF"/>
        </w:pBdr>
        <w:autoSpaceDE w:val="0"/>
        <w:autoSpaceDN w:val="0"/>
        <w:adjustRightInd w:val="0"/>
        <w:spacing w:after="0" w:line="240" w:lineRule="auto"/>
        <w:ind w:firstLine="567"/>
        <w:jc w:val="both"/>
        <w:rPr>
          <w:rFonts w:ascii="Arial Narrow" w:hAnsi="Arial Narrow" w:cs="Arial"/>
          <w:color w:val="000000"/>
          <w:sz w:val="28"/>
          <w:szCs w:val="28"/>
          <w:lang w:val="kk-KZ"/>
        </w:rPr>
      </w:pPr>
      <w:r w:rsidRPr="00B24107">
        <w:rPr>
          <w:rFonts w:ascii="Arial Narrow" w:hAnsi="Arial Narrow" w:cs="Arial"/>
          <w:b/>
          <w:bCs/>
          <w:color w:val="000000"/>
          <w:sz w:val="28"/>
          <w:szCs w:val="28"/>
          <w:lang w:val="kk-KZ"/>
        </w:rPr>
        <w:t>2.1</w:t>
      </w:r>
      <w:r>
        <w:rPr>
          <w:rFonts w:ascii="Arial Narrow" w:hAnsi="Arial Narrow" w:cs="Arial"/>
          <w:b/>
          <w:bCs/>
          <w:color w:val="000000"/>
          <w:sz w:val="28"/>
          <w:szCs w:val="28"/>
          <w:lang w:val="kk-KZ"/>
        </w:rPr>
        <w:t>2</w:t>
      </w:r>
      <w:r w:rsidRPr="00B24107">
        <w:rPr>
          <w:rFonts w:ascii="Arial Narrow" w:hAnsi="Arial Narrow" w:cs="Arial"/>
          <w:b/>
          <w:bCs/>
          <w:color w:val="000000"/>
          <w:sz w:val="28"/>
          <w:szCs w:val="28"/>
          <w:lang w:val="kk-KZ"/>
        </w:rPr>
        <w:t>. Бюджет.</w:t>
      </w:r>
      <w:r w:rsidRPr="00B24107">
        <w:rPr>
          <w:rFonts w:ascii="Arial Narrow" w:hAnsi="Arial Narrow" w:cs="Arial"/>
          <w:b/>
          <w:bCs/>
          <w:i/>
          <w:iCs/>
          <w:color w:val="000000"/>
          <w:sz w:val="28"/>
          <w:szCs w:val="28"/>
          <w:lang w:val="kk-KZ"/>
        </w:rPr>
        <w:t xml:space="preserve"> </w:t>
      </w:r>
      <w:r w:rsidRPr="00B24107">
        <w:rPr>
          <w:rFonts w:ascii="Arial Narrow" w:hAnsi="Arial Narrow" w:cs="Arial"/>
          <w:color w:val="000000"/>
          <w:sz w:val="28"/>
          <w:szCs w:val="28"/>
          <w:lang w:val="kk-KZ"/>
        </w:rPr>
        <w:t>202</w:t>
      </w:r>
      <w:r w:rsidR="0004523C">
        <w:rPr>
          <w:rFonts w:ascii="Arial Narrow" w:hAnsi="Arial Narrow" w:cs="Arial"/>
          <w:color w:val="000000"/>
          <w:sz w:val="28"/>
          <w:szCs w:val="28"/>
          <w:lang w:val="kk-KZ"/>
        </w:rPr>
        <w:t>6</w:t>
      </w:r>
      <w:r w:rsidRPr="00B24107">
        <w:rPr>
          <w:rFonts w:ascii="Arial Narrow" w:hAnsi="Arial Narrow" w:cs="Arial"/>
          <w:color w:val="000000"/>
          <w:sz w:val="28"/>
          <w:szCs w:val="28"/>
          <w:lang w:val="kk-KZ"/>
        </w:rPr>
        <w:t xml:space="preserve"> жыл</w:t>
      </w:r>
      <w:r w:rsidRPr="00B24107">
        <w:rPr>
          <w:rFonts w:ascii="Arial" w:hAnsi="Arial" w:cs="Arial"/>
          <w:color w:val="000000"/>
          <w:sz w:val="28"/>
          <w:szCs w:val="28"/>
          <w:lang w:val="kk-KZ"/>
        </w:rPr>
        <w:t>ғ</w:t>
      </w:r>
      <w:r w:rsidRPr="00B24107">
        <w:rPr>
          <w:rFonts w:ascii="Arial Narrow" w:hAnsi="Arial Narrow" w:cs="Arial Narrow"/>
          <w:color w:val="000000"/>
          <w:sz w:val="28"/>
          <w:szCs w:val="28"/>
          <w:lang w:val="kk-KZ"/>
        </w:rPr>
        <w:t>ы</w:t>
      </w:r>
      <w:r w:rsidRPr="00B24107">
        <w:rPr>
          <w:rFonts w:ascii="Arial Narrow" w:hAnsi="Arial Narrow" w:cs="Arial"/>
          <w:color w:val="000000"/>
          <w:sz w:val="28"/>
          <w:szCs w:val="28"/>
          <w:lang w:val="kk-KZ"/>
        </w:rPr>
        <w:t xml:space="preserve"> 1 </w:t>
      </w:r>
      <w:r w:rsidRPr="00B24107">
        <w:rPr>
          <w:rFonts w:ascii="Arial" w:hAnsi="Arial" w:cs="Arial"/>
          <w:color w:val="000000"/>
          <w:sz w:val="28"/>
          <w:szCs w:val="28"/>
          <w:lang w:val="kk-KZ"/>
        </w:rPr>
        <w:t>қ</w:t>
      </w:r>
      <w:r w:rsidRPr="00B24107">
        <w:rPr>
          <w:rFonts w:ascii="Arial Narrow" w:hAnsi="Arial Narrow" w:cs="Arial Narrow"/>
          <w:color w:val="000000"/>
          <w:sz w:val="28"/>
          <w:szCs w:val="28"/>
          <w:lang w:val="kk-KZ"/>
        </w:rPr>
        <w:t>а</w:t>
      </w:r>
      <w:r w:rsidRPr="00B24107">
        <w:rPr>
          <w:rFonts w:ascii="Arial" w:hAnsi="Arial" w:cs="Arial"/>
          <w:color w:val="000000"/>
          <w:sz w:val="28"/>
          <w:szCs w:val="28"/>
          <w:lang w:val="kk-KZ"/>
        </w:rPr>
        <w:t>ң</w:t>
      </w:r>
      <w:r w:rsidRPr="00B24107">
        <w:rPr>
          <w:rFonts w:ascii="Arial Narrow" w:hAnsi="Arial Narrow" w:cs="Arial Narrow"/>
          <w:color w:val="000000"/>
          <w:sz w:val="28"/>
          <w:szCs w:val="28"/>
          <w:lang w:val="kk-KZ"/>
        </w:rPr>
        <w:t>тар</w:t>
      </w:r>
      <w:r w:rsidRPr="00B24107">
        <w:rPr>
          <w:rFonts w:ascii="Arial Narrow" w:hAnsi="Arial Narrow" w:cs="Arial"/>
          <w:color w:val="000000"/>
          <w:sz w:val="28"/>
          <w:szCs w:val="28"/>
          <w:lang w:val="kk-KZ"/>
        </w:rPr>
        <w:t>да</w:t>
      </w:r>
      <w:r w:rsidRPr="00B24107">
        <w:rPr>
          <w:rFonts w:ascii="Arial" w:hAnsi="Arial" w:cs="Arial"/>
          <w:color w:val="000000"/>
          <w:sz w:val="28"/>
          <w:szCs w:val="28"/>
          <w:lang w:val="kk-KZ"/>
        </w:rPr>
        <w:t>ғ</w:t>
      </w:r>
      <w:r w:rsidRPr="00B24107">
        <w:rPr>
          <w:rFonts w:ascii="Arial Narrow" w:hAnsi="Arial Narrow" w:cs="Arial Narrow"/>
          <w:color w:val="000000"/>
          <w:sz w:val="28"/>
          <w:szCs w:val="28"/>
          <w:lang w:val="kk-KZ"/>
        </w:rPr>
        <w:t>ы</w:t>
      </w:r>
      <w:r w:rsidRPr="00B24107">
        <w:rPr>
          <w:rFonts w:ascii="Arial Narrow" w:hAnsi="Arial Narrow" w:cs="Arial"/>
          <w:color w:val="000000"/>
          <w:sz w:val="28"/>
          <w:szCs w:val="28"/>
          <w:lang w:val="kk-KZ"/>
        </w:rPr>
        <w:t xml:space="preserve"> жа</w:t>
      </w:r>
      <w:r w:rsidRPr="00B24107">
        <w:rPr>
          <w:rFonts w:ascii="Arial" w:hAnsi="Arial" w:cs="Arial"/>
          <w:color w:val="000000"/>
          <w:sz w:val="28"/>
          <w:szCs w:val="28"/>
          <w:lang w:val="kk-KZ"/>
        </w:rPr>
        <w:t>ғ</w:t>
      </w:r>
      <w:r w:rsidRPr="00B24107">
        <w:rPr>
          <w:rFonts w:ascii="Arial Narrow" w:hAnsi="Arial Narrow" w:cs="Arial Narrow"/>
          <w:color w:val="000000"/>
          <w:sz w:val="28"/>
          <w:szCs w:val="28"/>
          <w:lang w:val="kk-KZ"/>
        </w:rPr>
        <w:t>дай</w:t>
      </w:r>
      <w:r w:rsidRPr="00B24107">
        <w:rPr>
          <w:rFonts w:ascii="Arial Narrow" w:hAnsi="Arial Narrow" w:cs="Arial"/>
          <w:color w:val="000000"/>
          <w:sz w:val="28"/>
          <w:szCs w:val="28"/>
          <w:lang w:val="kk-KZ"/>
        </w:rPr>
        <w:t xml:space="preserve"> </w:t>
      </w:r>
      <w:r w:rsidRPr="00B24107">
        <w:rPr>
          <w:rFonts w:ascii="Arial Narrow" w:hAnsi="Arial Narrow" w:cs="Arial Narrow"/>
          <w:color w:val="000000"/>
          <w:sz w:val="28"/>
          <w:szCs w:val="28"/>
          <w:lang w:val="kk-KZ"/>
        </w:rPr>
        <w:t>бойынша</w:t>
      </w:r>
      <w:r w:rsidRPr="00B24107">
        <w:rPr>
          <w:rFonts w:ascii="Arial Narrow" w:hAnsi="Arial Narrow" w:cs="Arial"/>
          <w:b/>
          <w:bCs/>
          <w:i/>
          <w:iCs/>
          <w:color w:val="000000"/>
          <w:sz w:val="28"/>
          <w:szCs w:val="28"/>
          <w:lang w:val="kk-KZ"/>
        </w:rPr>
        <w:t xml:space="preserve"> </w:t>
      </w:r>
      <w:r w:rsidRPr="00B24107">
        <w:rPr>
          <w:rFonts w:ascii="Arial Narrow" w:hAnsi="Arial Narrow" w:cs="Arial"/>
          <w:color w:val="000000"/>
          <w:sz w:val="28"/>
          <w:szCs w:val="28"/>
          <w:lang w:val="kk-KZ"/>
        </w:rPr>
        <w:t xml:space="preserve">мемлекеттік бюджетке </w:t>
      </w:r>
      <w:r w:rsidR="0004523C">
        <w:rPr>
          <w:rFonts w:ascii="Arial Narrow" w:hAnsi="Arial Narrow" w:cs="Arial"/>
          <w:color w:val="000000"/>
          <w:sz w:val="28"/>
          <w:szCs w:val="28"/>
          <w:lang w:val="kk-KZ"/>
        </w:rPr>
        <w:t>869,1</w:t>
      </w:r>
      <w:r w:rsidRPr="00B24107">
        <w:rPr>
          <w:rFonts w:ascii="Arial Narrow" w:hAnsi="Arial Narrow" w:cs="Arial"/>
          <w:color w:val="000000"/>
          <w:sz w:val="28"/>
          <w:szCs w:val="28"/>
          <w:lang w:val="kk-KZ"/>
        </w:rPr>
        <w:t xml:space="preserve"> млрд. те</w:t>
      </w:r>
      <w:r w:rsidRPr="00B24107">
        <w:rPr>
          <w:rFonts w:ascii="Arial" w:hAnsi="Arial" w:cs="Arial"/>
          <w:color w:val="000000"/>
          <w:sz w:val="28"/>
          <w:szCs w:val="28"/>
          <w:lang w:val="kk-KZ"/>
        </w:rPr>
        <w:t>ң</w:t>
      </w:r>
      <w:r w:rsidRPr="00B24107">
        <w:rPr>
          <w:rFonts w:ascii="Arial Narrow" w:hAnsi="Arial Narrow" w:cs="Arial Narrow"/>
          <w:color w:val="000000"/>
          <w:sz w:val="28"/>
          <w:szCs w:val="28"/>
          <w:lang w:val="kk-KZ"/>
        </w:rPr>
        <w:t>ге</w:t>
      </w:r>
      <w:r>
        <w:rPr>
          <w:rFonts w:ascii="Arial Narrow" w:hAnsi="Arial Narrow" w:cs="Arial Narrow"/>
          <w:color w:val="000000"/>
          <w:sz w:val="28"/>
          <w:szCs w:val="28"/>
          <w:lang w:val="kk-KZ"/>
        </w:rPr>
        <w:t xml:space="preserve"> </w:t>
      </w:r>
      <w:r w:rsidRPr="00B24107">
        <w:rPr>
          <w:rFonts w:ascii="Arial Narrow" w:hAnsi="Arial Narrow" w:cs="Arial Narrow"/>
          <w:color w:val="000000"/>
          <w:sz w:val="28"/>
          <w:szCs w:val="28"/>
          <w:lang w:val="kk-KZ"/>
        </w:rPr>
        <w:t>немесе</w:t>
      </w:r>
      <w:r w:rsidRPr="00B24107">
        <w:rPr>
          <w:rFonts w:ascii="Arial Narrow" w:hAnsi="Arial Narrow" w:cs="Arial"/>
          <w:color w:val="000000"/>
          <w:sz w:val="28"/>
          <w:szCs w:val="28"/>
          <w:lang w:val="kk-KZ"/>
        </w:rPr>
        <w:t xml:space="preserve"> 20</w:t>
      </w:r>
      <w:r>
        <w:rPr>
          <w:rFonts w:ascii="Arial Narrow" w:hAnsi="Arial Narrow" w:cs="Arial"/>
          <w:color w:val="000000"/>
          <w:sz w:val="28"/>
          <w:szCs w:val="28"/>
          <w:lang w:val="kk-KZ"/>
        </w:rPr>
        <w:t>2</w:t>
      </w:r>
      <w:r w:rsidR="0004523C">
        <w:rPr>
          <w:rFonts w:ascii="Arial Narrow" w:hAnsi="Arial Narrow" w:cs="Arial"/>
          <w:color w:val="000000"/>
          <w:sz w:val="28"/>
          <w:szCs w:val="28"/>
          <w:lang w:val="kk-KZ"/>
        </w:rPr>
        <w:t>4</w:t>
      </w:r>
      <w:r w:rsidRPr="00B24107">
        <w:rPr>
          <w:rFonts w:ascii="Arial Narrow" w:hAnsi="Arial Narrow" w:cs="Arial"/>
          <w:color w:val="000000"/>
          <w:sz w:val="28"/>
          <w:szCs w:val="28"/>
          <w:lang w:val="kk-KZ"/>
        </w:rPr>
        <w:t xml:space="preserve"> жыл</w:t>
      </w:r>
      <w:r>
        <w:rPr>
          <w:rFonts w:ascii="Arial" w:hAnsi="Arial" w:cs="Arial"/>
          <w:color w:val="000000"/>
          <w:sz w:val="28"/>
          <w:szCs w:val="28"/>
          <w:lang w:val="kk-KZ"/>
        </w:rPr>
        <w:t xml:space="preserve">ғы </w:t>
      </w:r>
      <w:r w:rsidRPr="00D128BA">
        <w:rPr>
          <w:rFonts w:ascii="Arial Narrow" w:hAnsi="Arial Narrow" w:cs="Arial"/>
          <w:color w:val="000000"/>
          <w:sz w:val="28"/>
          <w:szCs w:val="28"/>
          <w:lang w:val="kk-KZ"/>
        </w:rPr>
        <w:t>кезе</w:t>
      </w:r>
      <w:r w:rsidRPr="00D128BA">
        <w:rPr>
          <w:rFonts w:ascii="Arial" w:hAnsi="Arial" w:cs="Arial"/>
          <w:color w:val="000000"/>
          <w:sz w:val="28"/>
          <w:szCs w:val="28"/>
          <w:lang w:val="kk-KZ"/>
        </w:rPr>
        <w:t>ң</w:t>
      </w:r>
      <w:r w:rsidRPr="00D128BA">
        <w:rPr>
          <w:rFonts w:ascii="Arial Narrow" w:hAnsi="Arial Narrow" w:cs="Arial"/>
          <w:color w:val="000000"/>
          <w:sz w:val="28"/>
          <w:szCs w:val="28"/>
          <w:lang w:val="kk-KZ"/>
        </w:rPr>
        <w:t xml:space="preserve"> </w:t>
      </w:r>
      <w:r w:rsidRPr="00D128BA">
        <w:rPr>
          <w:rFonts w:ascii="Arial Narrow" w:hAnsi="Arial Narrow" w:cs="Arial Narrow"/>
          <w:color w:val="000000"/>
          <w:sz w:val="28"/>
          <w:szCs w:val="28"/>
          <w:lang w:val="kk-KZ"/>
        </w:rPr>
        <w:t>жоспарына</w:t>
      </w:r>
      <w:r w:rsidRPr="00D128BA">
        <w:rPr>
          <w:rFonts w:ascii="Arial Narrow" w:hAnsi="Arial Narrow" w:cs="Arial"/>
          <w:color w:val="000000"/>
          <w:sz w:val="28"/>
          <w:szCs w:val="28"/>
          <w:lang w:val="kk-KZ"/>
        </w:rPr>
        <w:t xml:space="preserve"> </w:t>
      </w:r>
      <w:r w:rsidRPr="00D128BA">
        <w:rPr>
          <w:rFonts w:ascii="Arial" w:hAnsi="Arial" w:cs="Arial"/>
          <w:color w:val="000000"/>
          <w:sz w:val="28"/>
          <w:szCs w:val="28"/>
          <w:lang w:val="kk-KZ"/>
        </w:rPr>
        <w:t>қ</w:t>
      </w:r>
      <w:r w:rsidRPr="00D128BA">
        <w:rPr>
          <w:rFonts w:ascii="Arial Narrow" w:hAnsi="Arial Narrow" w:cs="Arial Narrow"/>
          <w:color w:val="000000"/>
          <w:sz w:val="28"/>
          <w:szCs w:val="28"/>
          <w:lang w:val="kk-KZ"/>
        </w:rPr>
        <w:t>ара</w:t>
      </w:r>
      <w:r w:rsidRPr="00D128BA">
        <w:rPr>
          <w:rFonts w:ascii="Arial" w:hAnsi="Arial" w:cs="Arial"/>
          <w:color w:val="000000"/>
          <w:sz w:val="28"/>
          <w:szCs w:val="28"/>
          <w:lang w:val="kk-KZ"/>
        </w:rPr>
        <w:t>ғ</w:t>
      </w:r>
      <w:r w:rsidRPr="00D128BA">
        <w:rPr>
          <w:rFonts w:ascii="Arial Narrow" w:hAnsi="Arial Narrow" w:cs="Arial Narrow"/>
          <w:color w:val="000000"/>
          <w:sz w:val="28"/>
          <w:szCs w:val="28"/>
          <w:lang w:val="kk-KZ"/>
        </w:rPr>
        <w:t>анда</w:t>
      </w:r>
      <w:r w:rsidRPr="00B24107">
        <w:rPr>
          <w:rFonts w:ascii="Arial Narrow" w:hAnsi="Arial Narrow" w:cs="Arial"/>
          <w:color w:val="000000"/>
          <w:sz w:val="28"/>
          <w:szCs w:val="28"/>
          <w:lang w:val="kk-KZ"/>
        </w:rPr>
        <w:t xml:space="preserve"> </w:t>
      </w:r>
      <w:r w:rsidR="005826E6">
        <w:rPr>
          <w:rFonts w:ascii="Arial Narrow" w:hAnsi="Arial Narrow" w:cs="Arial"/>
          <w:color w:val="000000"/>
          <w:sz w:val="28"/>
          <w:szCs w:val="28"/>
          <w:lang w:val="kk-KZ"/>
        </w:rPr>
        <w:t>9</w:t>
      </w:r>
      <w:r w:rsidR="0004523C">
        <w:rPr>
          <w:rFonts w:ascii="Arial Narrow" w:hAnsi="Arial Narrow" w:cs="Arial"/>
          <w:color w:val="000000"/>
          <w:sz w:val="28"/>
          <w:szCs w:val="28"/>
          <w:lang w:val="kk-KZ"/>
        </w:rPr>
        <w:t>7</w:t>
      </w:r>
      <w:r w:rsidR="005826E6">
        <w:rPr>
          <w:rFonts w:ascii="Arial Narrow" w:hAnsi="Arial Narrow" w:cs="Arial"/>
          <w:color w:val="000000"/>
          <w:sz w:val="28"/>
          <w:szCs w:val="28"/>
          <w:lang w:val="kk-KZ"/>
        </w:rPr>
        <w:t>,</w:t>
      </w:r>
      <w:r w:rsidR="0004523C">
        <w:rPr>
          <w:rFonts w:ascii="Arial Narrow" w:hAnsi="Arial Narrow" w:cs="Arial"/>
          <w:color w:val="000000"/>
          <w:sz w:val="28"/>
          <w:szCs w:val="28"/>
          <w:lang w:val="kk-KZ"/>
        </w:rPr>
        <w:t>5</w:t>
      </w:r>
      <w:r w:rsidRPr="00B24107">
        <w:rPr>
          <w:rFonts w:ascii="Arial Narrow" w:hAnsi="Arial Narrow" w:cs="Arial"/>
          <w:color w:val="000000"/>
          <w:sz w:val="28"/>
          <w:szCs w:val="28"/>
          <w:lang w:val="kk-KZ"/>
        </w:rPr>
        <w:t>% салы</w:t>
      </w:r>
      <w:r w:rsidRPr="00B24107">
        <w:rPr>
          <w:rFonts w:ascii="Arial" w:hAnsi="Arial" w:cs="Arial"/>
          <w:color w:val="000000"/>
          <w:sz w:val="28"/>
          <w:szCs w:val="28"/>
          <w:lang w:val="kk-KZ"/>
        </w:rPr>
        <w:t>қ</w:t>
      </w:r>
      <w:r w:rsidRPr="00B24107">
        <w:rPr>
          <w:rFonts w:ascii="Arial Narrow" w:hAnsi="Arial Narrow" w:cs="Arial Narrow"/>
          <w:color w:val="000000"/>
          <w:sz w:val="28"/>
          <w:szCs w:val="28"/>
          <w:lang w:val="kk-KZ"/>
        </w:rPr>
        <w:t>тар</w:t>
      </w:r>
      <w:r w:rsidRPr="00B24107">
        <w:rPr>
          <w:rFonts w:ascii="Arial Narrow" w:hAnsi="Arial Narrow" w:cs="Arial"/>
          <w:color w:val="000000"/>
          <w:sz w:val="28"/>
          <w:szCs w:val="28"/>
          <w:lang w:val="kk-KZ"/>
        </w:rPr>
        <w:t xml:space="preserve"> </w:t>
      </w:r>
      <w:r w:rsidRPr="00B24107">
        <w:rPr>
          <w:rFonts w:ascii="Arial Narrow" w:hAnsi="Arial Narrow" w:cs="Arial Narrow"/>
          <w:color w:val="000000"/>
          <w:sz w:val="28"/>
          <w:szCs w:val="28"/>
          <w:lang w:val="kk-KZ"/>
        </w:rPr>
        <w:t>мен</w:t>
      </w:r>
      <w:r w:rsidRPr="00B24107">
        <w:rPr>
          <w:rFonts w:ascii="Arial Narrow" w:hAnsi="Arial Narrow" w:cs="Arial"/>
          <w:color w:val="000000"/>
          <w:sz w:val="28"/>
          <w:szCs w:val="28"/>
          <w:lang w:val="kk-KZ"/>
        </w:rPr>
        <w:t xml:space="preserve"> </w:t>
      </w:r>
      <w:r w:rsidRPr="00B24107">
        <w:rPr>
          <w:rFonts w:ascii="Arial Narrow" w:hAnsi="Arial Narrow" w:cs="Arial Narrow"/>
          <w:color w:val="000000"/>
          <w:sz w:val="28"/>
          <w:szCs w:val="28"/>
          <w:lang w:val="kk-KZ"/>
        </w:rPr>
        <w:t>бас</w:t>
      </w:r>
      <w:r w:rsidRPr="00B24107">
        <w:rPr>
          <w:rFonts w:ascii="Arial" w:hAnsi="Arial" w:cs="Arial"/>
          <w:color w:val="000000"/>
          <w:sz w:val="28"/>
          <w:szCs w:val="28"/>
          <w:lang w:val="kk-KZ"/>
        </w:rPr>
        <w:t>қ</w:t>
      </w:r>
      <w:r w:rsidRPr="00B24107">
        <w:rPr>
          <w:rFonts w:ascii="Arial Narrow" w:hAnsi="Arial Narrow" w:cs="Arial Narrow"/>
          <w:color w:val="000000"/>
          <w:sz w:val="28"/>
          <w:szCs w:val="28"/>
          <w:lang w:val="kk-KZ"/>
        </w:rPr>
        <w:t>а</w:t>
      </w:r>
      <w:r w:rsidRPr="00B24107">
        <w:rPr>
          <w:rFonts w:ascii="Arial Narrow" w:hAnsi="Arial Narrow" w:cs="Arial"/>
          <w:color w:val="000000"/>
          <w:sz w:val="28"/>
          <w:szCs w:val="28"/>
          <w:lang w:val="kk-KZ"/>
        </w:rPr>
        <w:t xml:space="preserve"> </w:t>
      </w:r>
      <w:r w:rsidRPr="00B24107">
        <w:rPr>
          <w:rFonts w:ascii="Arial Narrow" w:hAnsi="Arial Narrow" w:cs="Arial Narrow"/>
          <w:color w:val="000000"/>
          <w:sz w:val="28"/>
          <w:szCs w:val="28"/>
          <w:lang w:val="kk-KZ"/>
        </w:rPr>
        <w:t>да</w:t>
      </w:r>
      <w:r w:rsidRPr="00B24107">
        <w:rPr>
          <w:rFonts w:ascii="Arial Narrow" w:hAnsi="Arial Narrow" w:cs="Arial"/>
          <w:color w:val="000000"/>
          <w:sz w:val="28"/>
          <w:szCs w:val="28"/>
          <w:lang w:val="kk-KZ"/>
        </w:rPr>
        <w:t xml:space="preserve"> </w:t>
      </w:r>
      <w:r w:rsidRPr="00B24107">
        <w:rPr>
          <w:rFonts w:ascii="Arial Narrow" w:hAnsi="Arial Narrow" w:cs="Arial Narrow"/>
          <w:color w:val="000000"/>
          <w:sz w:val="28"/>
          <w:szCs w:val="28"/>
          <w:lang w:val="kk-KZ"/>
        </w:rPr>
        <w:t>міндетті</w:t>
      </w:r>
      <w:r w:rsidRPr="00B24107">
        <w:rPr>
          <w:rFonts w:ascii="Arial Narrow" w:hAnsi="Arial Narrow" w:cs="Arial"/>
          <w:color w:val="000000"/>
          <w:sz w:val="28"/>
          <w:szCs w:val="28"/>
          <w:lang w:val="kk-KZ"/>
        </w:rPr>
        <w:t xml:space="preserve"> </w:t>
      </w:r>
      <w:r w:rsidRPr="00B24107">
        <w:rPr>
          <w:rFonts w:ascii="Arial Narrow" w:hAnsi="Arial Narrow" w:cs="Arial Narrow"/>
          <w:color w:val="000000"/>
          <w:sz w:val="28"/>
          <w:szCs w:val="28"/>
          <w:lang w:val="kk-KZ"/>
        </w:rPr>
        <w:t>т</w:t>
      </w:r>
      <w:r w:rsidRPr="00B24107">
        <w:rPr>
          <w:rFonts w:ascii="Arial" w:hAnsi="Arial" w:cs="Arial"/>
          <w:color w:val="000000"/>
          <w:sz w:val="28"/>
          <w:szCs w:val="28"/>
          <w:lang w:val="kk-KZ"/>
        </w:rPr>
        <w:t>ө</w:t>
      </w:r>
      <w:r w:rsidRPr="00B24107">
        <w:rPr>
          <w:rFonts w:ascii="Arial Narrow" w:hAnsi="Arial Narrow" w:cs="Arial Narrow"/>
          <w:color w:val="000000"/>
          <w:sz w:val="28"/>
          <w:szCs w:val="28"/>
          <w:lang w:val="kk-KZ"/>
        </w:rPr>
        <w:t>лемдер</w:t>
      </w:r>
      <w:r w:rsidRPr="00B24107">
        <w:rPr>
          <w:rFonts w:ascii="Arial Narrow" w:hAnsi="Arial Narrow" w:cs="Arial"/>
          <w:color w:val="000000"/>
          <w:sz w:val="28"/>
          <w:szCs w:val="28"/>
          <w:lang w:val="kk-KZ"/>
        </w:rPr>
        <w:t xml:space="preserve"> </w:t>
      </w:r>
      <w:r w:rsidRPr="00B24107">
        <w:rPr>
          <w:rFonts w:ascii="Arial Narrow" w:hAnsi="Arial Narrow" w:cs="Arial Narrow"/>
          <w:color w:val="000000"/>
          <w:sz w:val="28"/>
          <w:szCs w:val="28"/>
          <w:lang w:val="kk-KZ"/>
        </w:rPr>
        <w:t>т</w:t>
      </w:r>
      <w:r w:rsidRPr="00B24107">
        <w:rPr>
          <w:rFonts w:ascii="Arial" w:hAnsi="Arial" w:cs="Arial"/>
          <w:color w:val="000000"/>
          <w:sz w:val="28"/>
          <w:szCs w:val="28"/>
          <w:lang w:val="kk-KZ"/>
        </w:rPr>
        <w:t>ү</w:t>
      </w:r>
      <w:r w:rsidRPr="00B24107">
        <w:rPr>
          <w:rFonts w:ascii="Arial Narrow" w:hAnsi="Arial Narrow" w:cs="Arial Narrow"/>
          <w:color w:val="000000"/>
          <w:sz w:val="28"/>
          <w:szCs w:val="28"/>
          <w:lang w:val="kk-KZ"/>
        </w:rPr>
        <w:t>сті</w:t>
      </w:r>
      <w:r w:rsidRPr="00B24107">
        <w:rPr>
          <w:rFonts w:ascii="Arial Narrow" w:hAnsi="Arial Narrow" w:cs="Arial"/>
          <w:color w:val="000000"/>
          <w:sz w:val="28"/>
          <w:szCs w:val="28"/>
          <w:lang w:val="kk-KZ"/>
        </w:rPr>
        <w:t xml:space="preserve">, </w:t>
      </w:r>
      <w:r w:rsidRPr="00B24107">
        <w:rPr>
          <w:rFonts w:ascii="Arial Narrow" w:hAnsi="Arial Narrow" w:cs="Arial Narrow"/>
          <w:color w:val="000000"/>
          <w:sz w:val="28"/>
          <w:szCs w:val="28"/>
          <w:lang w:val="kk-KZ"/>
        </w:rPr>
        <w:t>республикалы</w:t>
      </w:r>
      <w:r w:rsidRPr="00B24107">
        <w:rPr>
          <w:rFonts w:ascii="Arial" w:hAnsi="Arial" w:cs="Arial"/>
          <w:color w:val="000000"/>
          <w:sz w:val="28"/>
          <w:szCs w:val="28"/>
          <w:lang w:val="kk-KZ"/>
        </w:rPr>
        <w:t>қ</w:t>
      </w:r>
      <w:r w:rsidRPr="00B24107">
        <w:rPr>
          <w:rFonts w:ascii="Arial Narrow" w:hAnsi="Arial Narrow" w:cs="Arial"/>
          <w:color w:val="000000"/>
          <w:sz w:val="28"/>
          <w:szCs w:val="28"/>
          <w:lang w:val="kk-KZ"/>
        </w:rPr>
        <w:t xml:space="preserve"> </w:t>
      </w:r>
      <w:r w:rsidRPr="00B24107">
        <w:rPr>
          <w:rFonts w:ascii="Arial Narrow" w:hAnsi="Arial Narrow" w:cs="Arial Narrow"/>
          <w:color w:val="000000"/>
          <w:sz w:val="28"/>
          <w:szCs w:val="28"/>
          <w:lang w:val="kk-KZ"/>
        </w:rPr>
        <w:t>бюджетке</w:t>
      </w:r>
      <w:r w:rsidRPr="00B24107">
        <w:rPr>
          <w:rFonts w:ascii="Arial Narrow" w:hAnsi="Arial Narrow" w:cs="Arial"/>
          <w:color w:val="000000"/>
          <w:sz w:val="28"/>
          <w:szCs w:val="28"/>
          <w:lang w:val="kk-KZ"/>
        </w:rPr>
        <w:t xml:space="preserve"> </w:t>
      </w:r>
      <w:r w:rsidRPr="00B24107">
        <w:rPr>
          <w:rFonts w:ascii="Arial Narrow" w:hAnsi="Arial Narrow" w:cs="Arial Narrow"/>
          <w:color w:val="000000"/>
          <w:sz w:val="28"/>
          <w:szCs w:val="28"/>
          <w:lang w:val="kk-KZ"/>
        </w:rPr>
        <w:t>–</w:t>
      </w:r>
      <w:r w:rsidRPr="00B24107">
        <w:rPr>
          <w:rFonts w:ascii="Arial Narrow" w:hAnsi="Arial Narrow" w:cs="Arial"/>
          <w:color w:val="000000"/>
          <w:sz w:val="28"/>
          <w:szCs w:val="28"/>
          <w:lang w:val="kk-KZ"/>
        </w:rPr>
        <w:t xml:space="preserve"> </w:t>
      </w:r>
      <w:r w:rsidR="0004523C">
        <w:rPr>
          <w:rFonts w:ascii="Arial Narrow" w:hAnsi="Arial Narrow" w:cs="Arial"/>
          <w:color w:val="000000"/>
          <w:sz w:val="28"/>
          <w:szCs w:val="28"/>
          <w:lang w:val="kk-KZ"/>
        </w:rPr>
        <w:t>425,8</w:t>
      </w:r>
      <w:r w:rsidRPr="00B24107">
        <w:rPr>
          <w:rFonts w:ascii="Arial Narrow" w:hAnsi="Arial Narrow" w:cs="Arial"/>
          <w:color w:val="000000"/>
          <w:sz w:val="28"/>
          <w:szCs w:val="28"/>
          <w:lang w:val="kk-KZ"/>
        </w:rPr>
        <w:t xml:space="preserve"> млрд. те</w:t>
      </w:r>
      <w:r w:rsidRPr="00B24107">
        <w:rPr>
          <w:rFonts w:ascii="Arial" w:hAnsi="Arial" w:cs="Arial"/>
          <w:color w:val="000000"/>
          <w:sz w:val="28"/>
          <w:szCs w:val="28"/>
          <w:lang w:val="kk-KZ"/>
        </w:rPr>
        <w:t>ң</w:t>
      </w:r>
      <w:r w:rsidRPr="00B24107">
        <w:rPr>
          <w:rFonts w:ascii="Arial Narrow" w:hAnsi="Arial Narrow" w:cs="Arial Narrow"/>
          <w:color w:val="000000"/>
          <w:sz w:val="28"/>
          <w:szCs w:val="28"/>
          <w:lang w:val="kk-KZ"/>
        </w:rPr>
        <w:t>ге</w:t>
      </w:r>
      <w:r w:rsidRPr="00B24107">
        <w:rPr>
          <w:rFonts w:ascii="Arial Narrow" w:hAnsi="Arial Narrow" w:cs="Arial"/>
          <w:color w:val="000000"/>
          <w:sz w:val="28"/>
          <w:szCs w:val="28"/>
          <w:lang w:val="kk-KZ"/>
        </w:rPr>
        <w:t xml:space="preserve"> </w:t>
      </w:r>
      <w:r w:rsidRPr="00B24107">
        <w:rPr>
          <w:rFonts w:ascii="Arial Narrow" w:hAnsi="Arial Narrow" w:cs="Arial"/>
          <w:i/>
          <w:iCs/>
          <w:color w:val="000000"/>
          <w:lang w:val="kk-KZ"/>
        </w:rPr>
        <w:t>(20</w:t>
      </w:r>
      <w:r w:rsidR="005826E6">
        <w:rPr>
          <w:rFonts w:ascii="Arial Narrow" w:hAnsi="Arial Narrow" w:cs="Arial"/>
          <w:i/>
          <w:iCs/>
          <w:color w:val="000000"/>
          <w:lang w:val="kk-KZ"/>
        </w:rPr>
        <w:t>2</w:t>
      </w:r>
      <w:r w:rsidR="0004523C">
        <w:rPr>
          <w:rFonts w:ascii="Arial Narrow" w:hAnsi="Arial Narrow" w:cs="Arial"/>
          <w:i/>
          <w:iCs/>
          <w:color w:val="000000"/>
          <w:lang w:val="kk-KZ"/>
        </w:rPr>
        <w:t>4</w:t>
      </w:r>
      <w:r w:rsidRPr="00B24107">
        <w:rPr>
          <w:rFonts w:ascii="Arial Narrow" w:hAnsi="Arial Narrow" w:cs="Arial"/>
          <w:i/>
          <w:iCs/>
          <w:color w:val="000000"/>
          <w:lang w:val="kk-KZ"/>
        </w:rPr>
        <w:t xml:space="preserve"> жыл</w:t>
      </w:r>
      <w:r w:rsidRPr="00B24107">
        <w:rPr>
          <w:rFonts w:ascii="Arial" w:hAnsi="Arial" w:cs="Arial"/>
          <w:i/>
          <w:iCs/>
          <w:color w:val="000000"/>
          <w:lang w:val="kk-KZ"/>
        </w:rPr>
        <w:t>ғ</w:t>
      </w:r>
      <w:r w:rsidRPr="00B24107">
        <w:rPr>
          <w:rFonts w:ascii="Arial Narrow" w:hAnsi="Arial Narrow" w:cs="Arial Narrow"/>
          <w:i/>
          <w:iCs/>
          <w:color w:val="000000"/>
          <w:lang w:val="kk-KZ"/>
        </w:rPr>
        <w:t>а</w:t>
      </w:r>
      <w:r w:rsidRPr="00B24107">
        <w:rPr>
          <w:rFonts w:ascii="Arial Narrow" w:hAnsi="Arial Narrow" w:cs="Arial"/>
          <w:i/>
          <w:iCs/>
          <w:color w:val="000000"/>
          <w:lang w:val="kk-KZ"/>
        </w:rPr>
        <w:t xml:space="preserve"> </w:t>
      </w:r>
      <w:r w:rsidRPr="00B24107">
        <w:rPr>
          <w:rFonts w:ascii="Arial" w:hAnsi="Arial" w:cs="Arial"/>
          <w:i/>
          <w:iCs/>
          <w:color w:val="000000"/>
          <w:lang w:val="kk-KZ"/>
        </w:rPr>
        <w:t>қ</w:t>
      </w:r>
      <w:r w:rsidRPr="00B24107">
        <w:rPr>
          <w:rFonts w:ascii="Arial Narrow" w:hAnsi="Arial Narrow" w:cs="Arial Narrow"/>
          <w:i/>
          <w:iCs/>
          <w:color w:val="000000"/>
          <w:lang w:val="kk-KZ"/>
        </w:rPr>
        <w:t>ара</w:t>
      </w:r>
      <w:r w:rsidRPr="00B24107">
        <w:rPr>
          <w:rFonts w:ascii="Arial" w:hAnsi="Arial" w:cs="Arial"/>
          <w:i/>
          <w:iCs/>
          <w:color w:val="000000"/>
          <w:lang w:val="kk-KZ"/>
        </w:rPr>
        <w:t>ғ</w:t>
      </w:r>
      <w:r w:rsidRPr="00B24107">
        <w:rPr>
          <w:rFonts w:ascii="Arial Narrow" w:hAnsi="Arial Narrow" w:cs="Arial Narrow"/>
          <w:i/>
          <w:iCs/>
          <w:color w:val="000000"/>
          <w:lang w:val="kk-KZ"/>
        </w:rPr>
        <w:t>анда</w:t>
      </w:r>
      <w:r w:rsidRPr="00B24107">
        <w:rPr>
          <w:rFonts w:ascii="Arial Narrow" w:hAnsi="Arial Narrow" w:cs="Arial"/>
          <w:i/>
          <w:iCs/>
          <w:color w:val="000000"/>
          <w:lang w:val="kk-KZ"/>
        </w:rPr>
        <w:t xml:space="preserve"> </w:t>
      </w:r>
      <w:r w:rsidR="005826E6">
        <w:rPr>
          <w:rFonts w:ascii="Arial Narrow" w:hAnsi="Arial Narrow" w:cs="Arial"/>
          <w:i/>
          <w:iCs/>
          <w:color w:val="000000"/>
          <w:lang w:val="kk-KZ"/>
        </w:rPr>
        <w:t>9</w:t>
      </w:r>
      <w:r w:rsidR="0004523C">
        <w:rPr>
          <w:rFonts w:ascii="Arial Narrow" w:hAnsi="Arial Narrow" w:cs="Arial"/>
          <w:i/>
          <w:iCs/>
          <w:color w:val="000000"/>
          <w:lang w:val="kk-KZ"/>
        </w:rPr>
        <w:t xml:space="preserve">2,1 </w:t>
      </w:r>
      <w:r w:rsidRPr="00B24107">
        <w:rPr>
          <w:rFonts w:ascii="Arial Narrow" w:hAnsi="Arial Narrow" w:cs="Arial"/>
          <w:i/>
          <w:iCs/>
          <w:color w:val="000000"/>
          <w:lang w:val="kk-KZ"/>
        </w:rPr>
        <w:t>%)</w:t>
      </w:r>
      <w:r w:rsidRPr="00B24107">
        <w:rPr>
          <w:rFonts w:ascii="Arial Narrow" w:hAnsi="Arial Narrow" w:cs="Arial"/>
          <w:color w:val="000000"/>
          <w:sz w:val="32"/>
          <w:szCs w:val="32"/>
          <w:lang w:val="kk-KZ"/>
        </w:rPr>
        <w:t>,</w:t>
      </w:r>
      <w:r w:rsidRPr="00B24107">
        <w:rPr>
          <w:rFonts w:ascii="Arial Narrow" w:hAnsi="Arial Narrow" w:cs="Arial"/>
          <w:color w:val="000000"/>
          <w:sz w:val="28"/>
          <w:szCs w:val="28"/>
          <w:lang w:val="kk-KZ"/>
        </w:rPr>
        <w:t xml:space="preserve"> жергілікті бюджетке – </w:t>
      </w:r>
      <w:r w:rsidR="0004523C">
        <w:rPr>
          <w:rFonts w:ascii="Arial Narrow" w:hAnsi="Arial Narrow" w:cs="Arial"/>
          <w:color w:val="000000"/>
          <w:sz w:val="28"/>
          <w:szCs w:val="28"/>
          <w:lang w:val="kk-KZ"/>
        </w:rPr>
        <w:t>443,2</w:t>
      </w:r>
      <w:r w:rsidRPr="00B24107">
        <w:rPr>
          <w:rFonts w:ascii="Arial Narrow" w:hAnsi="Arial Narrow" w:cs="Arial"/>
          <w:color w:val="000000"/>
          <w:sz w:val="28"/>
          <w:szCs w:val="28"/>
          <w:lang w:val="kk-KZ"/>
        </w:rPr>
        <w:t xml:space="preserve"> млрд. те</w:t>
      </w:r>
      <w:r w:rsidRPr="00B24107">
        <w:rPr>
          <w:rFonts w:ascii="Arial" w:hAnsi="Arial" w:cs="Arial"/>
          <w:color w:val="000000"/>
          <w:sz w:val="28"/>
          <w:szCs w:val="28"/>
          <w:lang w:val="kk-KZ"/>
        </w:rPr>
        <w:t>ң</w:t>
      </w:r>
      <w:r w:rsidRPr="00B24107">
        <w:rPr>
          <w:rFonts w:ascii="Arial Narrow" w:hAnsi="Arial Narrow" w:cs="Arial Narrow"/>
          <w:color w:val="000000"/>
          <w:sz w:val="28"/>
          <w:szCs w:val="28"/>
          <w:lang w:val="kk-KZ"/>
        </w:rPr>
        <w:t>ге</w:t>
      </w:r>
      <w:r w:rsidRPr="00B24107">
        <w:rPr>
          <w:rFonts w:ascii="Arial Narrow" w:hAnsi="Arial Narrow" w:cs="Arial"/>
          <w:color w:val="000000"/>
          <w:sz w:val="28"/>
          <w:szCs w:val="28"/>
          <w:lang w:val="kk-KZ"/>
        </w:rPr>
        <w:t xml:space="preserve"> </w:t>
      </w:r>
      <w:r w:rsidRPr="00B24107">
        <w:rPr>
          <w:rFonts w:ascii="Arial Narrow" w:hAnsi="Arial Narrow" w:cs="Arial"/>
          <w:i/>
          <w:iCs/>
          <w:color w:val="000000"/>
          <w:lang w:val="kk-KZ"/>
        </w:rPr>
        <w:t>(</w:t>
      </w:r>
      <w:r w:rsidR="0004523C">
        <w:rPr>
          <w:rFonts w:ascii="Arial Narrow" w:hAnsi="Arial Narrow" w:cs="Arial"/>
          <w:i/>
          <w:iCs/>
          <w:color w:val="000000"/>
          <w:lang w:val="kk-KZ"/>
        </w:rPr>
        <w:t>2024</w:t>
      </w:r>
      <w:r w:rsidR="005826E6">
        <w:rPr>
          <w:rFonts w:ascii="Arial Narrow" w:hAnsi="Arial Narrow" w:cs="Arial"/>
          <w:i/>
          <w:iCs/>
          <w:color w:val="000000"/>
          <w:lang w:val="kk-KZ"/>
        </w:rPr>
        <w:t xml:space="preserve"> жылға қарағанда 1</w:t>
      </w:r>
      <w:r w:rsidR="0004523C">
        <w:rPr>
          <w:rFonts w:ascii="Arial Narrow" w:hAnsi="Arial Narrow" w:cs="Arial"/>
          <w:i/>
          <w:iCs/>
          <w:color w:val="000000"/>
          <w:lang w:val="kk-KZ"/>
        </w:rPr>
        <w:t>03,4</w:t>
      </w:r>
      <w:r w:rsidRPr="00B24107">
        <w:rPr>
          <w:rFonts w:ascii="Arial Narrow" w:hAnsi="Arial Narrow" w:cs="Arial"/>
          <w:i/>
          <w:iCs/>
          <w:color w:val="000000"/>
          <w:lang w:val="kk-KZ"/>
        </w:rPr>
        <w:t>%)</w:t>
      </w:r>
      <w:r w:rsidRPr="00B24107">
        <w:rPr>
          <w:rFonts w:ascii="Arial Narrow" w:hAnsi="Arial Narrow" w:cs="Arial"/>
          <w:color w:val="000000"/>
          <w:sz w:val="32"/>
          <w:szCs w:val="32"/>
          <w:lang w:val="kk-KZ"/>
        </w:rPr>
        <w:t xml:space="preserve"> </w:t>
      </w:r>
      <w:r w:rsidRPr="00B24107">
        <w:rPr>
          <w:rFonts w:ascii="Arial Narrow" w:hAnsi="Arial Narrow" w:cs="Arial"/>
          <w:color w:val="000000"/>
          <w:sz w:val="28"/>
          <w:szCs w:val="28"/>
          <w:lang w:val="kk-KZ"/>
        </w:rPr>
        <w:t>аударылды.</w:t>
      </w:r>
    </w:p>
    <w:p w:rsidR="00401AD5" w:rsidRPr="00FA6F67" w:rsidRDefault="00401AD5" w:rsidP="005826E6">
      <w:pPr>
        <w:pStyle w:val="Bok"/>
        <w:jc w:val="both"/>
        <w:rPr>
          <w:rFonts w:ascii="Arial Narrow" w:eastAsia="Calibri" w:hAnsi="Arial Narrow" w:cs="Arial"/>
          <w:sz w:val="28"/>
          <w:szCs w:val="28"/>
          <w:lang w:val="kk-KZ"/>
        </w:rPr>
      </w:pPr>
    </w:p>
    <w:p w:rsidR="003C78B3" w:rsidRPr="00FA6F67" w:rsidRDefault="003C78B3" w:rsidP="005A329A">
      <w:pPr>
        <w:pStyle w:val="Bok"/>
        <w:ind w:firstLine="709"/>
        <w:jc w:val="both"/>
        <w:rPr>
          <w:rFonts w:ascii="Arial Narrow" w:eastAsia="Calibri" w:hAnsi="Arial Narrow" w:cs="Arial"/>
          <w:sz w:val="28"/>
          <w:szCs w:val="28"/>
          <w:lang w:val="kk-KZ"/>
        </w:rPr>
      </w:pPr>
    </w:p>
    <w:p w:rsidR="007204FC" w:rsidRPr="00FA6F67" w:rsidRDefault="007204FC" w:rsidP="005A329A">
      <w:pPr>
        <w:pStyle w:val="Bok"/>
        <w:ind w:firstLine="709"/>
        <w:jc w:val="both"/>
        <w:rPr>
          <w:rFonts w:ascii="Arial Narrow" w:eastAsia="Calibri" w:hAnsi="Arial Narrow" w:cs="Arial"/>
          <w:sz w:val="28"/>
          <w:szCs w:val="28"/>
          <w:lang w:val="kk-KZ"/>
        </w:rPr>
      </w:pPr>
    </w:p>
    <w:p w:rsidR="00401AD5" w:rsidRPr="00FA6F67" w:rsidRDefault="00401AD5" w:rsidP="005A329A">
      <w:pPr>
        <w:pStyle w:val="Bok"/>
        <w:ind w:firstLine="709"/>
        <w:jc w:val="both"/>
        <w:rPr>
          <w:rFonts w:ascii="Arial Narrow" w:eastAsia="Calibri" w:hAnsi="Arial Narrow" w:cs="Arial"/>
          <w:sz w:val="28"/>
          <w:szCs w:val="28"/>
          <w:lang w:val="kk-KZ"/>
        </w:rPr>
      </w:pPr>
    </w:p>
    <w:p w:rsidR="00F65B53" w:rsidRPr="00FA6F67" w:rsidRDefault="00F65B53" w:rsidP="005A329A">
      <w:pPr>
        <w:pStyle w:val="Bok"/>
        <w:ind w:firstLine="709"/>
        <w:jc w:val="both"/>
        <w:rPr>
          <w:rFonts w:ascii="Arial Narrow" w:eastAsia="Calibri" w:hAnsi="Arial Narrow" w:cs="Arial"/>
          <w:sz w:val="28"/>
          <w:szCs w:val="28"/>
          <w:lang w:val="kk-KZ"/>
        </w:rPr>
      </w:pPr>
    </w:p>
    <w:p w:rsidR="00773E0E" w:rsidRPr="00FA6F67" w:rsidRDefault="00773E0E" w:rsidP="005A329A">
      <w:pPr>
        <w:pStyle w:val="Bok"/>
        <w:ind w:firstLine="709"/>
        <w:jc w:val="both"/>
        <w:rPr>
          <w:rFonts w:ascii="Arial Narrow" w:eastAsia="Calibri" w:hAnsi="Arial Narrow" w:cs="Arial"/>
          <w:sz w:val="28"/>
          <w:szCs w:val="28"/>
          <w:lang w:val="kk-KZ"/>
        </w:rPr>
      </w:pPr>
    </w:p>
    <w:p w:rsidR="00773E0E" w:rsidRPr="00FA6F67" w:rsidRDefault="00773E0E" w:rsidP="005A329A">
      <w:pPr>
        <w:pStyle w:val="Bok"/>
        <w:ind w:firstLine="709"/>
        <w:jc w:val="both"/>
        <w:rPr>
          <w:rFonts w:ascii="Arial Narrow" w:eastAsia="Calibri" w:hAnsi="Arial Narrow" w:cs="Arial"/>
          <w:sz w:val="28"/>
          <w:szCs w:val="28"/>
          <w:lang w:val="kk-KZ"/>
        </w:rPr>
      </w:pPr>
    </w:p>
    <w:p w:rsidR="000004D0" w:rsidRPr="00FA6F67" w:rsidRDefault="000004D0" w:rsidP="005A329A">
      <w:pPr>
        <w:pStyle w:val="Bok"/>
        <w:ind w:firstLine="709"/>
        <w:jc w:val="both"/>
        <w:rPr>
          <w:rFonts w:ascii="Arial Narrow" w:eastAsia="Calibri" w:hAnsi="Arial Narrow" w:cs="Arial"/>
          <w:sz w:val="28"/>
          <w:szCs w:val="28"/>
          <w:lang w:val="kk-KZ"/>
        </w:rPr>
      </w:pPr>
    </w:p>
    <w:p w:rsidR="00716630" w:rsidRPr="00FA6F67" w:rsidRDefault="00716630" w:rsidP="005A329A">
      <w:pPr>
        <w:pStyle w:val="Bok"/>
        <w:ind w:firstLine="709"/>
        <w:jc w:val="both"/>
        <w:rPr>
          <w:rFonts w:ascii="Arial Narrow" w:eastAsia="Calibri" w:hAnsi="Arial Narrow" w:cs="Arial"/>
          <w:sz w:val="28"/>
          <w:szCs w:val="28"/>
          <w:lang w:val="kk-KZ"/>
        </w:rPr>
      </w:pPr>
    </w:p>
    <w:p w:rsidR="00A9022B" w:rsidRDefault="00A9022B" w:rsidP="005A329A">
      <w:pPr>
        <w:tabs>
          <w:tab w:val="left" w:pos="709"/>
          <w:tab w:val="left" w:pos="1418"/>
        </w:tabs>
        <w:spacing w:after="0" w:line="240" w:lineRule="auto"/>
        <w:ind w:right="-284"/>
        <w:rPr>
          <w:rFonts w:ascii="Arial Narrow" w:hAnsi="Arial Narrow" w:cs="Arial"/>
          <w:b/>
          <w:sz w:val="32"/>
          <w:szCs w:val="28"/>
          <w:lang w:val="kk-KZ"/>
        </w:rPr>
      </w:pPr>
    </w:p>
    <w:p w:rsidR="00D11ACA" w:rsidRDefault="00D11ACA" w:rsidP="005A329A">
      <w:pPr>
        <w:tabs>
          <w:tab w:val="left" w:pos="709"/>
          <w:tab w:val="left" w:pos="1418"/>
        </w:tabs>
        <w:spacing w:after="0" w:line="240" w:lineRule="auto"/>
        <w:ind w:right="-284"/>
        <w:rPr>
          <w:rFonts w:ascii="Arial Narrow" w:hAnsi="Arial Narrow" w:cs="Arial"/>
          <w:b/>
          <w:sz w:val="32"/>
          <w:szCs w:val="28"/>
          <w:lang w:val="kk-KZ"/>
        </w:rPr>
      </w:pPr>
    </w:p>
    <w:p w:rsidR="00D11ACA" w:rsidRDefault="00D11ACA" w:rsidP="005A329A">
      <w:pPr>
        <w:tabs>
          <w:tab w:val="left" w:pos="709"/>
          <w:tab w:val="left" w:pos="1418"/>
        </w:tabs>
        <w:spacing w:after="0" w:line="240" w:lineRule="auto"/>
        <w:ind w:right="-284"/>
        <w:rPr>
          <w:rFonts w:ascii="Arial Narrow" w:hAnsi="Arial Narrow" w:cs="Arial"/>
          <w:b/>
          <w:sz w:val="32"/>
          <w:szCs w:val="28"/>
          <w:lang w:val="kk-KZ"/>
        </w:rPr>
      </w:pPr>
    </w:p>
    <w:p w:rsidR="00D11ACA" w:rsidRDefault="00D11ACA" w:rsidP="005A329A">
      <w:pPr>
        <w:tabs>
          <w:tab w:val="left" w:pos="709"/>
          <w:tab w:val="left" w:pos="1418"/>
        </w:tabs>
        <w:spacing w:after="0" w:line="240" w:lineRule="auto"/>
        <w:ind w:right="-284"/>
        <w:rPr>
          <w:rFonts w:ascii="Arial Narrow" w:hAnsi="Arial Narrow" w:cs="Arial"/>
          <w:b/>
          <w:sz w:val="32"/>
          <w:szCs w:val="28"/>
          <w:lang w:val="kk-KZ"/>
        </w:rPr>
      </w:pPr>
    </w:p>
    <w:p w:rsidR="00D11ACA" w:rsidRDefault="00D11ACA" w:rsidP="005A329A">
      <w:pPr>
        <w:tabs>
          <w:tab w:val="left" w:pos="709"/>
          <w:tab w:val="left" w:pos="1418"/>
        </w:tabs>
        <w:spacing w:after="0" w:line="240" w:lineRule="auto"/>
        <w:ind w:right="-284"/>
        <w:rPr>
          <w:rFonts w:ascii="Arial Narrow" w:hAnsi="Arial Narrow" w:cs="Arial"/>
          <w:b/>
          <w:sz w:val="32"/>
          <w:szCs w:val="28"/>
          <w:lang w:val="kk-KZ"/>
        </w:rPr>
      </w:pPr>
    </w:p>
    <w:p w:rsidR="0042137E" w:rsidRDefault="0042137E" w:rsidP="005A329A">
      <w:pPr>
        <w:tabs>
          <w:tab w:val="left" w:pos="709"/>
          <w:tab w:val="left" w:pos="1418"/>
        </w:tabs>
        <w:spacing w:after="0" w:line="240" w:lineRule="auto"/>
        <w:ind w:right="-284"/>
        <w:rPr>
          <w:rFonts w:ascii="Arial Narrow" w:hAnsi="Arial Narrow" w:cs="Arial"/>
          <w:b/>
          <w:sz w:val="32"/>
          <w:szCs w:val="28"/>
          <w:lang w:val="kk-KZ"/>
        </w:rPr>
      </w:pPr>
    </w:p>
    <w:p w:rsidR="0042137E" w:rsidRPr="00757F10" w:rsidRDefault="0042137E" w:rsidP="005A329A">
      <w:pPr>
        <w:tabs>
          <w:tab w:val="left" w:pos="709"/>
          <w:tab w:val="left" w:pos="1418"/>
        </w:tabs>
        <w:spacing w:after="0" w:line="240" w:lineRule="auto"/>
        <w:ind w:right="-284"/>
        <w:rPr>
          <w:rFonts w:ascii="Arial Narrow" w:hAnsi="Arial Narrow" w:cs="Arial"/>
          <w:b/>
          <w:sz w:val="32"/>
          <w:szCs w:val="28"/>
          <w:lang w:val="kk-KZ"/>
        </w:rPr>
      </w:pPr>
    </w:p>
    <w:p w:rsidR="00D11ACA" w:rsidRPr="00FA6F67" w:rsidRDefault="00D11ACA" w:rsidP="005A329A">
      <w:pPr>
        <w:tabs>
          <w:tab w:val="left" w:pos="709"/>
          <w:tab w:val="left" w:pos="1418"/>
        </w:tabs>
        <w:spacing w:after="0" w:line="240" w:lineRule="auto"/>
        <w:ind w:right="-284"/>
        <w:rPr>
          <w:rFonts w:ascii="Arial Narrow" w:hAnsi="Arial Narrow" w:cs="Arial"/>
          <w:b/>
          <w:sz w:val="32"/>
          <w:szCs w:val="28"/>
          <w:lang w:val="kk-KZ"/>
        </w:rPr>
      </w:pPr>
    </w:p>
    <w:p w:rsidR="006B4D41" w:rsidRDefault="00A9022B" w:rsidP="005A329A">
      <w:pPr>
        <w:tabs>
          <w:tab w:val="left" w:pos="709"/>
          <w:tab w:val="left" w:pos="1418"/>
        </w:tabs>
        <w:spacing w:after="0" w:line="240" w:lineRule="auto"/>
        <w:ind w:right="-284"/>
        <w:rPr>
          <w:rFonts w:ascii="Arial Narrow" w:hAnsi="Arial Narrow" w:cs="Arial Narrow"/>
          <w:b/>
          <w:sz w:val="32"/>
          <w:szCs w:val="32"/>
          <w:lang w:val="kk-KZ"/>
        </w:rPr>
      </w:pPr>
      <w:r>
        <w:rPr>
          <w:rFonts w:ascii="Arial Narrow" w:hAnsi="Arial Narrow" w:cs="Arial"/>
          <w:b/>
          <w:sz w:val="32"/>
          <w:szCs w:val="28"/>
          <w:lang w:val="kk-KZ"/>
        </w:rPr>
        <w:lastRenderedPageBreak/>
        <w:t xml:space="preserve">         </w:t>
      </w:r>
      <w:r w:rsidRPr="00B24107">
        <w:rPr>
          <w:rFonts w:ascii="Arial Narrow" w:hAnsi="Arial Narrow" w:cs="Arial"/>
          <w:b/>
          <w:sz w:val="32"/>
          <w:szCs w:val="32"/>
          <w:lang w:val="kk-KZ"/>
        </w:rPr>
        <w:t>5.1. Павлодар облысы туралы жалпы м</w:t>
      </w:r>
      <w:r w:rsidRPr="00B24107">
        <w:rPr>
          <w:rFonts w:ascii="Arial" w:hAnsi="Arial" w:cs="Arial"/>
          <w:b/>
          <w:sz w:val="32"/>
          <w:szCs w:val="32"/>
          <w:lang w:val="kk-KZ"/>
        </w:rPr>
        <w:t>ә</w:t>
      </w:r>
      <w:r w:rsidRPr="00B24107">
        <w:rPr>
          <w:rFonts w:ascii="Arial Narrow" w:hAnsi="Arial Narrow" w:cs="Arial Narrow"/>
          <w:b/>
          <w:sz w:val="32"/>
          <w:szCs w:val="32"/>
          <w:lang w:val="kk-KZ"/>
        </w:rPr>
        <w:t>лім</w:t>
      </w:r>
      <w:r w:rsidRPr="009C3430">
        <w:rPr>
          <w:rFonts w:ascii="Arial Narrow" w:hAnsi="Arial Narrow" w:cs="Arial Narrow"/>
          <w:b/>
          <w:sz w:val="32"/>
          <w:szCs w:val="32"/>
          <w:lang w:val="kk-KZ"/>
        </w:rPr>
        <w:t>еттер</w:t>
      </w:r>
    </w:p>
    <w:tbl>
      <w:tblPr>
        <w:tblW w:w="1409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015"/>
        <w:gridCol w:w="3082"/>
      </w:tblGrid>
      <w:tr w:rsidR="00A9022B" w:rsidRPr="00B24107" w:rsidTr="00A9022B">
        <w:trPr>
          <w:jc w:val="center"/>
        </w:trPr>
        <w:tc>
          <w:tcPr>
            <w:tcW w:w="11015" w:type="dxa"/>
            <w:tcBorders>
              <w:top w:val="single" w:sz="4" w:space="0" w:color="auto"/>
              <w:left w:val="single" w:sz="4" w:space="0" w:color="auto"/>
              <w:bottom w:val="single" w:sz="4" w:space="0" w:color="auto"/>
              <w:right w:val="single" w:sz="4" w:space="0" w:color="auto"/>
            </w:tcBorders>
            <w:shd w:val="clear" w:color="auto" w:fill="93FFFF"/>
            <w:vAlign w:val="center"/>
          </w:tcPr>
          <w:p w:rsidR="00A9022B" w:rsidRPr="00A9022B" w:rsidRDefault="00A9022B" w:rsidP="00A9022B">
            <w:pPr>
              <w:pStyle w:val="5"/>
              <w:spacing w:before="0" w:after="0"/>
              <w:rPr>
                <w:rFonts w:ascii="Arial Narrow" w:hAnsi="Arial Narrow" w:cs="Arial"/>
                <w:bCs w:val="0"/>
                <w:i w:val="0"/>
                <w:sz w:val="24"/>
                <w:szCs w:val="28"/>
              </w:rPr>
            </w:pPr>
            <w:r w:rsidRPr="00A9022B">
              <w:rPr>
                <w:rFonts w:ascii="Calibri" w:hAnsi="Calibri" w:cs="Calibri"/>
                <w:bCs w:val="0"/>
                <w:i w:val="0"/>
                <w:sz w:val="24"/>
                <w:szCs w:val="28"/>
              </w:rPr>
              <w:t>Құ</w:t>
            </w:r>
            <w:r w:rsidRPr="00A9022B">
              <w:rPr>
                <w:rFonts w:ascii="Arial Narrow" w:hAnsi="Arial Narrow" w:cs="Arial"/>
                <w:bCs w:val="0"/>
                <w:i w:val="0"/>
                <w:sz w:val="24"/>
                <w:szCs w:val="28"/>
              </w:rPr>
              <w:t>рыл</w:t>
            </w:r>
            <w:r w:rsidRPr="00A9022B">
              <w:rPr>
                <w:rFonts w:ascii="Calibri" w:hAnsi="Calibri" w:cs="Calibri"/>
                <w:bCs w:val="0"/>
                <w:i w:val="0"/>
                <w:sz w:val="24"/>
                <w:szCs w:val="28"/>
              </w:rPr>
              <w:t>ғ</w:t>
            </w:r>
            <w:r w:rsidRPr="00A9022B">
              <w:rPr>
                <w:rFonts w:ascii="Arial Narrow" w:hAnsi="Arial Narrow" w:cs="Arial"/>
                <w:bCs w:val="0"/>
                <w:i w:val="0"/>
                <w:sz w:val="24"/>
                <w:szCs w:val="28"/>
              </w:rPr>
              <w:t>ан жылы</w:t>
            </w:r>
          </w:p>
        </w:tc>
        <w:tc>
          <w:tcPr>
            <w:tcW w:w="3082" w:type="dxa"/>
            <w:tcBorders>
              <w:top w:val="single" w:sz="4" w:space="0" w:color="auto"/>
              <w:left w:val="single" w:sz="4" w:space="0" w:color="auto"/>
              <w:bottom w:val="single" w:sz="4" w:space="0" w:color="auto"/>
              <w:right w:val="single" w:sz="4" w:space="0" w:color="auto"/>
            </w:tcBorders>
            <w:shd w:val="clear" w:color="auto" w:fill="93FFFF"/>
            <w:vAlign w:val="center"/>
          </w:tcPr>
          <w:p w:rsidR="00A9022B" w:rsidRPr="00A9022B" w:rsidRDefault="00A9022B" w:rsidP="00A9022B">
            <w:pPr>
              <w:spacing w:after="0" w:line="240" w:lineRule="auto"/>
              <w:jc w:val="center"/>
              <w:rPr>
                <w:rFonts w:ascii="Arial Narrow" w:hAnsi="Arial Narrow" w:cs="Arial"/>
                <w:b/>
                <w:snapToGrid w:val="0"/>
                <w:sz w:val="24"/>
                <w:szCs w:val="28"/>
              </w:rPr>
            </w:pPr>
            <w:r w:rsidRPr="00A9022B">
              <w:rPr>
                <w:rFonts w:ascii="Arial Narrow" w:hAnsi="Arial Narrow" w:cs="Arial"/>
                <w:b/>
                <w:snapToGrid w:val="0"/>
                <w:sz w:val="24"/>
                <w:szCs w:val="28"/>
              </w:rPr>
              <w:t>1938 жыл</w:t>
            </w:r>
            <w:r w:rsidRPr="00A9022B">
              <w:rPr>
                <w:rFonts w:ascii="Calibri" w:hAnsi="Calibri" w:cs="Calibri"/>
                <w:b/>
                <w:snapToGrid w:val="0"/>
                <w:sz w:val="24"/>
                <w:szCs w:val="28"/>
              </w:rPr>
              <w:t>ғ</w:t>
            </w:r>
            <w:r w:rsidRPr="00A9022B">
              <w:rPr>
                <w:rFonts w:ascii="Arial Narrow" w:hAnsi="Arial Narrow" w:cs="Arial"/>
                <w:b/>
                <w:snapToGrid w:val="0"/>
                <w:sz w:val="24"/>
                <w:szCs w:val="28"/>
              </w:rPr>
              <w:t xml:space="preserve">ы 15 </w:t>
            </w:r>
            <w:r w:rsidRPr="00A9022B">
              <w:rPr>
                <w:rFonts w:ascii="Calibri" w:hAnsi="Calibri" w:cs="Calibri"/>
                <w:b/>
                <w:snapToGrid w:val="0"/>
                <w:sz w:val="24"/>
                <w:szCs w:val="28"/>
              </w:rPr>
              <w:t>қ</w:t>
            </w:r>
            <w:r w:rsidRPr="00A9022B">
              <w:rPr>
                <w:rFonts w:ascii="Arial Narrow" w:hAnsi="Arial Narrow" w:cs="Arial"/>
                <w:b/>
                <w:snapToGrid w:val="0"/>
                <w:sz w:val="24"/>
                <w:szCs w:val="28"/>
              </w:rPr>
              <w:t>а</w:t>
            </w:r>
            <w:r w:rsidRPr="00A9022B">
              <w:rPr>
                <w:rFonts w:ascii="Calibri" w:hAnsi="Calibri" w:cs="Calibri"/>
                <w:b/>
                <w:snapToGrid w:val="0"/>
                <w:sz w:val="24"/>
                <w:szCs w:val="28"/>
              </w:rPr>
              <w:t>ң</w:t>
            </w:r>
            <w:r w:rsidRPr="00A9022B">
              <w:rPr>
                <w:rFonts w:ascii="Arial Narrow" w:hAnsi="Arial Narrow" w:cs="Arial"/>
                <w:b/>
                <w:snapToGrid w:val="0"/>
                <w:sz w:val="24"/>
                <w:szCs w:val="28"/>
              </w:rPr>
              <w:t>тар</w:t>
            </w:r>
          </w:p>
        </w:tc>
      </w:tr>
      <w:tr w:rsidR="00A9022B" w:rsidRPr="00B24107" w:rsidTr="00A9022B">
        <w:trPr>
          <w:jc w:val="center"/>
        </w:trPr>
        <w:tc>
          <w:tcPr>
            <w:tcW w:w="11015" w:type="dxa"/>
            <w:tcBorders>
              <w:top w:val="single" w:sz="4" w:space="0" w:color="auto"/>
              <w:left w:val="single" w:sz="4" w:space="0" w:color="auto"/>
              <w:bottom w:val="single" w:sz="4" w:space="0" w:color="auto"/>
              <w:right w:val="single" w:sz="4" w:space="0" w:color="auto"/>
            </w:tcBorders>
            <w:shd w:val="clear" w:color="auto" w:fill="93FFFF"/>
            <w:vAlign w:val="center"/>
          </w:tcPr>
          <w:p w:rsidR="00A9022B" w:rsidRPr="00A9022B" w:rsidRDefault="00A9022B" w:rsidP="00A9022B">
            <w:pPr>
              <w:pStyle w:val="5"/>
              <w:spacing w:before="0" w:after="0"/>
              <w:rPr>
                <w:rFonts w:ascii="Arial Narrow" w:hAnsi="Arial Narrow" w:cs="Arial"/>
                <w:bCs w:val="0"/>
                <w:i w:val="0"/>
                <w:sz w:val="24"/>
                <w:szCs w:val="28"/>
              </w:rPr>
            </w:pPr>
            <w:r w:rsidRPr="00A9022B">
              <w:rPr>
                <w:rFonts w:ascii="Arial Narrow" w:hAnsi="Arial Narrow" w:cs="Arial"/>
                <w:bCs w:val="0"/>
                <w:i w:val="0"/>
                <w:sz w:val="24"/>
                <w:szCs w:val="28"/>
              </w:rPr>
              <w:t>Аума</w:t>
            </w:r>
            <w:r w:rsidRPr="00A9022B">
              <w:rPr>
                <w:rFonts w:ascii="Calibri" w:hAnsi="Calibri" w:cs="Calibri"/>
                <w:bCs w:val="0"/>
                <w:i w:val="0"/>
                <w:sz w:val="24"/>
                <w:szCs w:val="28"/>
              </w:rPr>
              <w:t>ғ</w:t>
            </w:r>
            <w:r w:rsidRPr="00A9022B">
              <w:rPr>
                <w:rFonts w:ascii="Arial Narrow" w:hAnsi="Arial Narrow" w:cs="Arial"/>
                <w:bCs w:val="0"/>
                <w:i w:val="0"/>
                <w:sz w:val="24"/>
                <w:szCs w:val="28"/>
              </w:rPr>
              <w:t>ы, мы</w:t>
            </w:r>
            <w:r w:rsidRPr="00A9022B">
              <w:rPr>
                <w:rFonts w:ascii="Calibri" w:hAnsi="Calibri" w:cs="Calibri"/>
                <w:bCs w:val="0"/>
                <w:i w:val="0"/>
                <w:sz w:val="24"/>
                <w:szCs w:val="28"/>
              </w:rPr>
              <w:t>ң</w:t>
            </w:r>
            <w:r w:rsidRPr="00A9022B">
              <w:rPr>
                <w:rFonts w:ascii="Arial Narrow" w:hAnsi="Arial Narrow" w:cs="Arial"/>
                <w:bCs w:val="0"/>
                <w:i w:val="0"/>
                <w:sz w:val="24"/>
                <w:szCs w:val="28"/>
              </w:rPr>
              <w:t xml:space="preserve"> шаршы ша</w:t>
            </w:r>
            <w:r w:rsidRPr="00A9022B">
              <w:rPr>
                <w:rFonts w:ascii="Calibri" w:hAnsi="Calibri" w:cs="Calibri"/>
                <w:bCs w:val="0"/>
                <w:i w:val="0"/>
                <w:sz w:val="24"/>
                <w:szCs w:val="28"/>
              </w:rPr>
              <w:t>қ</w:t>
            </w:r>
            <w:r w:rsidRPr="00A9022B">
              <w:rPr>
                <w:rFonts w:ascii="Arial Narrow" w:hAnsi="Arial Narrow" w:cs="Arial"/>
                <w:bCs w:val="0"/>
                <w:i w:val="0"/>
                <w:sz w:val="24"/>
                <w:szCs w:val="28"/>
              </w:rPr>
              <w:t>ырым</w:t>
            </w:r>
          </w:p>
        </w:tc>
        <w:tc>
          <w:tcPr>
            <w:tcW w:w="3082" w:type="dxa"/>
            <w:tcBorders>
              <w:top w:val="single" w:sz="4" w:space="0" w:color="auto"/>
              <w:left w:val="single" w:sz="4" w:space="0" w:color="auto"/>
              <w:bottom w:val="single" w:sz="4" w:space="0" w:color="auto"/>
              <w:right w:val="single" w:sz="4" w:space="0" w:color="auto"/>
            </w:tcBorders>
            <w:shd w:val="clear" w:color="auto" w:fill="93FFFF"/>
            <w:vAlign w:val="center"/>
          </w:tcPr>
          <w:p w:rsidR="00A9022B" w:rsidRPr="003606F8" w:rsidRDefault="00A9022B" w:rsidP="00A9022B">
            <w:pPr>
              <w:spacing w:after="0" w:line="240" w:lineRule="auto"/>
              <w:jc w:val="center"/>
              <w:rPr>
                <w:rFonts w:ascii="Arial Narrow" w:hAnsi="Arial Narrow" w:cs="Arial"/>
                <w:b/>
                <w:snapToGrid w:val="0"/>
                <w:sz w:val="24"/>
                <w:szCs w:val="28"/>
              </w:rPr>
            </w:pPr>
            <w:r w:rsidRPr="003606F8">
              <w:rPr>
                <w:rFonts w:ascii="Arial Narrow" w:hAnsi="Arial Narrow" w:cs="Arial"/>
                <w:b/>
                <w:snapToGrid w:val="0"/>
                <w:sz w:val="24"/>
                <w:szCs w:val="28"/>
              </w:rPr>
              <w:t>124,6</w:t>
            </w:r>
          </w:p>
        </w:tc>
      </w:tr>
      <w:tr w:rsidR="00A9022B" w:rsidRPr="00B24107" w:rsidTr="00A9022B">
        <w:trPr>
          <w:jc w:val="center"/>
        </w:trPr>
        <w:tc>
          <w:tcPr>
            <w:tcW w:w="11015" w:type="dxa"/>
            <w:tcBorders>
              <w:top w:val="single" w:sz="4" w:space="0" w:color="auto"/>
              <w:left w:val="single" w:sz="4" w:space="0" w:color="auto"/>
              <w:bottom w:val="single" w:sz="4" w:space="0" w:color="auto"/>
              <w:right w:val="single" w:sz="4" w:space="0" w:color="auto"/>
            </w:tcBorders>
            <w:shd w:val="clear" w:color="auto" w:fill="93FFFF"/>
            <w:vAlign w:val="center"/>
          </w:tcPr>
          <w:p w:rsidR="00A9022B" w:rsidRPr="00A9022B" w:rsidRDefault="00A9022B" w:rsidP="00A9022B">
            <w:pPr>
              <w:pStyle w:val="5"/>
              <w:spacing w:before="0" w:after="0"/>
              <w:rPr>
                <w:rFonts w:ascii="Arial Narrow" w:hAnsi="Arial Narrow" w:cs="Arial"/>
                <w:bCs w:val="0"/>
                <w:i w:val="0"/>
                <w:sz w:val="24"/>
                <w:szCs w:val="28"/>
              </w:rPr>
            </w:pPr>
            <w:r w:rsidRPr="00A9022B">
              <w:rPr>
                <w:rFonts w:ascii="Arial Narrow" w:hAnsi="Arial Narrow" w:cs="Arial"/>
                <w:bCs w:val="0"/>
                <w:i w:val="0"/>
                <w:sz w:val="24"/>
                <w:szCs w:val="28"/>
              </w:rPr>
              <w:t>Халы</w:t>
            </w:r>
            <w:r w:rsidRPr="00A9022B">
              <w:rPr>
                <w:rFonts w:ascii="Calibri" w:hAnsi="Calibri" w:cs="Calibri"/>
                <w:bCs w:val="0"/>
                <w:i w:val="0"/>
                <w:sz w:val="24"/>
                <w:szCs w:val="28"/>
              </w:rPr>
              <w:t>қ</w:t>
            </w:r>
            <w:r w:rsidRPr="00A9022B">
              <w:rPr>
                <w:rFonts w:ascii="Arial Narrow" w:hAnsi="Arial Narrow" w:cs="Arial"/>
                <w:bCs w:val="0"/>
                <w:i w:val="0"/>
                <w:sz w:val="24"/>
                <w:szCs w:val="28"/>
              </w:rPr>
              <w:t xml:space="preserve"> саны, мы</w:t>
            </w:r>
            <w:r w:rsidRPr="00A9022B">
              <w:rPr>
                <w:rFonts w:ascii="Calibri" w:hAnsi="Calibri" w:cs="Calibri"/>
                <w:bCs w:val="0"/>
                <w:i w:val="0"/>
                <w:sz w:val="24"/>
                <w:szCs w:val="28"/>
              </w:rPr>
              <w:t>ң</w:t>
            </w:r>
            <w:r w:rsidR="00552B33">
              <w:rPr>
                <w:rFonts w:ascii="Arial Narrow" w:hAnsi="Arial Narrow" w:cs="Arial"/>
                <w:bCs w:val="0"/>
                <w:i w:val="0"/>
                <w:sz w:val="24"/>
                <w:szCs w:val="28"/>
              </w:rPr>
              <w:t xml:space="preserve"> адам (202</w:t>
            </w:r>
            <w:r w:rsidR="00552B33" w:rsidRPr="00552B33">
              <w:rPr>
                <w:rFonts w:ascii="Arial Narrow" w:hAnsi="Arial Narrow" w:cs="Arial"/>
                <w:bCs w:val="0"/>
                <w:i w:val="0"/>
                <w:sz w:val="24"/>
                <w:szCs w:val="28"/>
              </w:rPr>
              <w:t>6</w:t>
            </w:r>
            <w:r w:rsidRPr="00A9022B">
              <w:rPr>
                <w:rFonts w:ascii="Arial Narrow" w:hAnsi="Arial Narrow" w:cs="Arial"/>
                <w:bCs w:val="0"/>
                <w:i w:val="0"/>
                <w:sz w:val="24"/>
                <w:szCs w:val="28"/>
              </w:rPr>
              <w:t xml:space="preserve"> ж. 01.01. жа</w:t>
            </w:r>
            <w:r w:rsidRPr="00A9022B">
              <w:rPr>
                <w:rFonts w:ascii="Calibri" w:hAnsi="Calibri" w:cs="Calibri"/>
                <w:bCs w:val="0"/>
                <w:i w:val="0"/>
                <w:sz w:val="24"/>
                <w:szCs w:val="28"/>
              </w:rPr>
              <w:t>ғ</w:t>
            </w:r>
            <w:r w:rsidRPr="00A9022B">
              <w:rPr>
                <w:rFonts w:ascii="Arial Narrow" w:hAnsi="Arial Narrow" w:cs="Arial"/>
                <w:bCs w:val="0"/>
                <w:i w:val="0"/>
                <w:sz w:val="24"/>
                <w:szCs w:val="28"/>
              </w:rPr>
              <w:t>дай бойынша)</w:t>
            </w:r>
          </w:p>
        </w:tc>
        <w:tc>
          <w:tcPr>
            <w:tcW w:w="3082" w:type="dxa"/>
            <w:tcBorders>
              <w:top w:val="single" w:sz="4" w:space="0" w:color="auto"/>
              <w:left w:val="single" w:sz="4" w:space="0" w:color="auto"/>
              <w:bottom w:val="single" w:sz="4" w:space="0" w:color="auto"/>
              <w:right w:val="single" w:sz="4" w:space="0" w:color="auto"/>
            </w:tcBorders>
            <w:shd w:val="clear" w:color="auto" w:fill="93FFFF"/>
            <w:vAlign w:val="center"/>
          </w:tcPr>
          <w:p w:rsidR="00A9022B" w:rsidRPr="003606F8" w:rsidRDefault="00A9022B" w:rsidP="00552B33">
            <w:pPr>
              <w:spacing w:after="0" w:line="240" w:lineRule="auto"/>
              <w:jc w:val="center"/>
              <w:rPr>
                <w:rFonts w:ascii="Arial Narrow" w:hAnsi="Arial Narrow" w:cs="Arial"/>
                <w:b/>
                <w:snapToGrid w:val="0"/>
                <w:sz w:val="24"/>
                <w:szCs w:val="28"/>
              </w:rPr>
            </w:pPr>
            <w:r w:rsidRPr="003606F8">
              <w:rPr>
                <w:rFonts w:ascii="Arial Narrow" w:hAnsi="Arial Narrow" w:cs="Arial"/>
                <w:b/>
                <w:snapToGrid w:val="0"/>
                <w:sz w:val="24"/>
                <w:szCs w:val="28"/>
              </w:rPr>
              <w:t>7</w:t>
            </w:r>
            <w:r w:rsidR="00552B33">
              <w:rPr>
                <w:rFonts w:ascii="Arial Narrow" w:hAnsi="Arial Narrow" w:cs="Arial"/>
                <w:b/>
                <w:snapToGrid w:val="0"/>
                <w:sz w:val="24"/>
                <w:szCs w:val="28"/>
                <w:lang w:val="en-US"/>
              </w:rPr>
              <w:t>45</w:t>
            </w:r>
            <w:r w:rsidRPr="003606F8">
              <w:rPr>
                <w:rFonts w:ascii="Arial Narrow" w:hAnsi="Arial Narrow" w:cs="Arial"/>
                <w:b/>
                <w:snapToGrid w:val="0"/>
                <w:sz w:val="24"/>
                <w:szCs w:val="28"/>
              </w:rPr>
              <w:t>,0</w:t>
            </w:r>
          </w:p>
        </w:tc>
      </w:tr>
      <w:tr w:rsidR="00A9022B" w:rsidRPr="00B24107" w:rsidTr="00A9022B">
        <w:trPr>
          <w:jc w:val="center"/>
        </w:trPr>
        <w:tc>
          <w:tcPr>
            <w:tcW w:w="11015" w:type="dxa"/>
            <w:tcBorders>
              <w:top w:val="single" w:sz="4" w:space="0" w:color="auto"/>
              <w:left w:val="single" w:sz="4" w:space="0" w:color="auto"/>
              <w:bottom w:val="single" w:sz="4" w:space="0" w:color="auto"/>
              <w:right w:val="single" w:sz="4" w:space="0" w:color="auto"/>
            </w:tcBorders>
            <w:shd w:val="clear" w:color="auto" w:fill="auto"/>
            <w:vAlign w:val="center"/>
          </w:tcPr>
          <w:p w:rsidR="00A9022B" w:rsidRPr="00A9022B" w:rsidRDefault="00A9022B" w:rsidP="00A9022B">
            <w:pPr>
              <w:pStyle w:val="5"/>
              <w:spacing w:before="0" w:after="0"/>
              <w:rPr>
                <w:rFonts w:ascii="Arial Narrow" w:hAnsi="Arial Narrow" w:cs="Arial"/>
                <w:bCs w:val="0"/>
                <w:i w:val="0"/>
                <w:sz w:val="24"/>
                <w:szCs w:val="28"/>
              </w:rPr>
            </w:pPr>
            <w:r w:rsidRPr="00A9022B">
              <w:rPr>
                <w:rFonts w:ascii="Arial Narrow" w:hAnsi="Arial Narrow" w:cs="Arial"/>
                <w:bCs w:val="0"/>
                <w:i w:val="0"/>
                <w:sz w:val="24"/>
                <w:szCs w:val="28"/>
              </w:rPr>
              <w:t>соны</w:t>
            </w:r>
            <w:r w:rsidRPr="00A9022B">
              <w:rPr>
                <w:rFonts w:ascii="Calibri" w:hAnsi="Calibri" w:cs="Calibri"/>
                <w:bCs w:val="0"/>
                <w:i w:val="0"/>
                <w:sz w:val="24"/>
                <w:szCs w:val="28"/>
              </w:rPr>
              <w:t>ң</w:t>
            </w:r>
            <w:r w:rsidRPr="00A9022B">
              <w:rPr>
                <w:rFonts w:ascii="Arial Narrow" w:hAnsi="Arial Narrow" w:cs="Arial"/>
                <w:bCs w:val="0"/>
                <w:i w:val="0"/>
                <w:sz w:val="24"/>
                <w:szCs w:val="28"/>
              </w:rPr>
              <w:t xml:space="preserve"> ішінде, %</w:t>
            </w:r>
          </w:p>
        </w:tc>
        <w:tc>
          <w:tcPr>
            <w:tcW w:w="3082" w:type="dxa"/>
            <w:tcBorders>
              <w:top w:val="single" w:sz="4" w:space="0" w:color="auto"/>
              <w:left w:val="single" w:sz="4" w:space="0" w:color="auto"/>
              <w:bottom w:val="single" w:sz="4" w:space="0" w:color="auto"/>
              <w:right w:val="single" w:sz="4" w:space="0" w:color="auto"/>
            </w:tcBorders>
            <w:shd w:val="clear" w:color="auto" w:fill="auto"/>
          </w:tcPr>
          <w:p w:rsidR="00A9022B" w:rsidRPr="003606F8" w:rsidRDefault="00A9022B" w:rsidP="00A9022B">
            <w:pPr>
              <w:spacing w:after="0" w:line="240" w:lineRule="auto"/>
              <w:jc w:val="center"/>
              <w:rPr>
                <w:rFonts w:ascii="Arial Narrow" w:hAnsi="Arial Narrow" w:cs="Arial"/>
                <w:sz w:val="24"/>
                <w:szCs w:val="28"/>
              </w:rPr>
            </w:pPr>
          </w:p>
        </w:tc>
      </w:tr>
      <w:tr w:rsidR="00A9022B" w:rsidRPr="00B24107" w:rsidTr="00A9022B">
        <w:trPr>
          <w:jc w:val="center"/>
        </w:trPr>
        <w:tc>
          <w:tcPr>
            <w:tcW w:w="11015" w:type="dxa"/>
            <w:tcBorders>
              <w:top w:val="single" w:sz="4" w:space="0" w:color="auto"/>
              <w:left w:val="single" w:sz="4" w:space="0" w:color="auto"/>
              <w:bottom w:val="single" w:sz="4" w:space="0" w:color="auto"/>
              <w:right w:val="single" w:sz="4" w:space="0" w:color="auto"/>
            </w:tcBorders>
            <w:shd w:val="clear" w:color="auto" w:fill="auto"/>
            <w:vAlign w:val="center"/>
          </w:tcPr>
          <w:p w:rsidR="00A9022B" w:rsidRPr="00A9022B" w:rsidRDefault="00A9022B" w:rsidP="00A9022B">
            <w:pPr>
              <w:pStyle w:val="5"/>
              <w:spacing w:before="0" w:after="0"/>
              <w:rPr>
                <w:rFonts w:ascii="Arial Narrow" w:hAnsi="Arial Narrow" w:cs="Arial"/>
                <w:bCs w:val="0"/>
                <w:i w:val="0"/>
                <w:sz w:val="24"/>
                <w:szCs w:val="28"/>
              </w:rPr>
            </w:pPr>
            <w:r w:rsidRPr="00A9022B">
              <w:rPr>
                <w:rFonts w:ascii="Arial Narrow" w:hAnsi="Arial Narrow" w:cs="Arial"/>
                <w:bCs w:val="0"/>
                <w:i w:val="0"/>
                <w:sz w:val="24"/>
                <w:szCs w:val="28"/>
              </w:rPr>
              <w:t>- </w:t>
            </w:r>
            <w:r w:rsidRPr="00A9022B">
              <w:rPr>
                <w:rFonts w:ascii="Calibri" w:hAnsi="Calibri" w:cs="Calibri"/>
                <w:bCs w:val="0"/>
                <w:i w:val="0"/>
                <w:sz w:val="24"/>
                <w:szCs w:val="28"/>
              </w:rPr>
              <w:t>қ</w:t>
            </w:r>
            <w:r w:rsidRPr="00A9022B">
              <w:rPr>
                <w:rFonts w:ascii="Arial Narrow" w:hAnsi="Arial Narrow" w:cs="Arial"/>
                <w:bCs w:val="0"/>
                <w:i w:val="0"/>
                <w:sz w:val="24"/>
                <w:szCs w:val="28"/>
              </w:rPr>
              <w:t>алалы</w:t>
            </w:r>
            <w:r w:rsidRPr="00A9022B">
              <w:rPr>
                <w:rFonts w:ascii="Calibri" w:hAnsi="Calibri" w:cs="Calibri"/>
                <w:bCs w:val="0"/>
                <w:i w:val="0"/>
                <w:sz w:val="24"/>
                <w:szCs w:val="28"/>
              </w:rPr>
              <w:t>қ</w:t>
            </w:r>
          </w:p>
        </w:tc>
        <w:tc>
          <w:tcPr>
            <w:tcW w:w="3082" w:type="dxa"/>
            <w:tcBorders>
              <w:top w:val="single" w:sz="4" w:space="0" w:color="auto"/>
              <w:left w:val="single" w:sz="4" w:space="0" w:color="auto"/>
              <w:bottom w:val="single" w:sz="4" w:space="0" w:color="auto"/>
              <w:right w:val="single" w:sz="4" w:space="0" w:color="auto"/>
            </w:tcBorders>
            <w:shd w:val="clear" w:color="auto" w:fill="auto"/>
            <w:vAlign w:val="center"/>
          </w:tcPr>
          <w:p w:rsidR="00A9022B" w:rsidRPr="00552B33" w:rsidRDefault="00A9022B" w:rsidP="00552B33">
            <w:pPr>
              <w:spacing w:after="0" w:line="240" w:lineRule="auto"/>
              <w:ind w:right="-30"/>
              <w:jc w:val="center"/>
              <w:rPr>
                <w:rFonts w:ascii="Arial Narrow" w:hAnsi="Arial Narrow" w:cs="Arial"/>
                <w:snapToGrid w:val="0"/>
                <w:sz w:val="24"/>
                <w:szCs w:val="28"/>
                <w:lang w:val="en-US"/>
              </w:rPr>
            </w:pPr>
            <w:r w:rsidRPr="003606F8">
              <w:rPr>
                <w:rFonts w:ascii="Arial Narrow" w:hAnsi="Arial Narrow" w:cs="Arial"/>
                <w:snapToGrid w:val="0"/>
                <w:sz w:val="24"/>
                <w:szCs w:val="28"/>
              </w:rPr>
              <w:t>53</w:t>
            </w:r>
            <w:r w:rsidR="00552B33">
              <w:rPr>
                <w:rFonts w:ascii="Arial Narrow" w:hAnsi="Arial Narrow" w:cs="Arial"/>
                <w:snapToGrid w:val="0"/>
                <w:sz w:val="24"/>
                <w:szCs w:val="28"/>
                <w:lang w:val="en-US"/>
              </w:rPr>
              <w:t>2</w:t>
            </w:r>
            <w:r w:rsidRPr="003606F8">
              <w:rPr>
                <w:rFonts w:ascii="Arial Narrow" w:hAnsi="Arial Narrow" w:cs="Arial"/>
                <w:snapToGrid w:val="0"/>
                <w:sz w:val="24"/>
                <w:szCs w:val="28"/>
              </w:rPr>
              <w:t>,</w:t>
            </w:r>
            <w:r w:rsidR="00552B33">
              <w:rPr>
                <w:rFonts w:ascii="Arial Narrow" w:hAnsi="Arial Narrow" w:cs="Arial"/>
                <w:snapToGrid w:val="0"/>
                <w:sz w:val="24"/>
                <w:szCs w:val="28"/>
                <w:lang w:val="en-US"/>
              </w:rPr>
              <w:t>7</w:t>
            </w:r>
          </w:p>
        </w:tc>
      </w:tr>
      <w:tr w:rsidR="00A9022B" w:rsidRPr="00B24107" w:rsidTr="00A9022B">
        <w:trPr>
          <w:jc w:val="center"/>
        </w:trPr>
        <w:tc>
          <w:tcPr>
            <w:tcW w:w="11015" w:type="dxa"/>
            <w:tcBorders>
              <w:top w:val="single" w:sz="4" w:space="0" w:color="auto"/>
              <w:left w:val="single" w:sz="4" w:space="0" w:color="auto"/>
              <w:bottom w:val="single" w:sz="4" w:space="0" w:color="auto"/>
              <w:right w:val="single" w:sz="4" w:space="0" w:color="auto"/>
            </w:tcBorders>
            <w:shd w:val="clear" w:color="auto" w:fill="auto"/>
            <w:vAlign w:val="center"/>
          </w:tcPr>
          <w:p w:rsidR="00A9022B" w:rsidRPr="00A9022B" w:rsidRDefault="00A9022B" w:rsidP="00A9022B">
            <w:pPr>
              <w:pStyle w:val="5"/>
              <w:spacing w:before="0" w:after="0"/>
              <w:rPr>
                <w:rFonts w:ascii="Arial Narrow" w:hAnsi="Arial Narrow" w:cs="Arial"/>
                <w:bCs w:val="0"/>
                <w:i w:val="0"/>
                <w:sz w:val="24"/>
                <w:szCs w:val="28"/>
              </w:rPr>
            </w:pPr>
            <w:r w:rsidRPr="00A9022B">
              <w:rPr>
                <w:rFonts w:ascii="Arial Narrow" w:hAnsi="Arial Narrow" w:cs="Arial"/>
                <w:bCs w:val="0"/>
                <w:i w:val="0"/>
                <w:sz w:val="24"/>
                <w:szCs w:val="28"/>
              </w:rPr>
              <w:t>- ауылды</w:t>
            </w:r>
            <w:r w:rsidRPr="00A9022B">
              <w:rPr>
                <w:rFonts w:ascii="Calibri" w:hAnsi="Calibri" w:cs="Calibri"/>
                <w:bCs w:val="0"/>
                <w:i w:val="0"/>
                <w:sz w:val="24"/>
                <w:szCs w:val="28"/>
              </w:rPr>
              <w:t>қ</w:t>
            </w:r>
          </w:p>
        </w:tc>
        <w:tc>
          <w:tcPr>
            <w:tcW w:w="3082" w:type="dxa"/>
            <w:tcBorders>
              <w:top w:val="single" w:sz="4" w:space="0" w:color="auto"/>
              <w:left w:val="single" w:sz="4" w:space="0" w:color="auto"/>
              <w:bottom w:val="single" w:sz="4" w:space="0" w:color="auto"/>
              <w:right w:val="single" w:sz="4" w:space="0" w:color="auto"/>
            </w:tcBorders>
            <w:shd w:val="clear" w:color="auto" w:fill="auto"/>
            <w:vAlign w:val="center"/>
          </w:tcPr>
          <w:p w:rsidR="00A9022B" w:rsidRPr="00552B33" w:rsidRDefault="00552B33" w:rsidP="00552B33">
            <w:pPr>
              <w:spacing w:after="0" w:line="240" w:lineRule="auto"/>
              <w:ind w:right="-30"/>
              <w:jc w:val="center"/>
              <w:rPr>
                <w:rFonts w:ascii="Arial Narrow" w:hAnsi="Arial Narrow" w:cs="Arial"/>
                <w:snapToGrid w:val="0"/>
                <w:sz w:val="24"/>
                <w:szCs w:val="28"/>
                <w:lang w:val="en-US"/>
              </w:rPr>
            </w:pPr>
            <w:r>
              <w:rPr>
                <w:rFonts w:ascii="Arial Narrow" w:hAnsi="Arial Narrow" w:cs="Arial"/>
                <w:snapToGrid w:val="0"/>
                <w:sz w:val="24"/>
                <w:szCs w:val="28"/>
              </w:rPr>
              <w:t>21</w:t>
            </w:r>
            <w:r>
              <w:rPr>
                <w:rFonts w:ascii="Arial Narrow" w:hAnsi="Arial Narrow" w:cs="Arial"/>
                <w:snapToGrid w:val="0"/>
                <w:sz w:val="24"/>
                <w:szCs w:val="28"/>
                <w:lang w:val="en-US"/>
              </w:rPr>
              <w:t>2</w:t>
            </w:r>
            <w:r w:rsidR="00A9022B" w:rsidRPr="003606F8">
              <w:rPr>
                <w:rFonts w:ascii="Arial Narrow" w:hAnsi="Arial Narrow" w:cs="Arial"/>
                <w:snapToGrid w:val="0"/>
                <w:sz w:val="24"/>
                <w:szCs w:val="28"/>
              </w:rPr>
              <w:t>,</w:t>
            </w:r>
            <w:r>
              <w:rPr>
                <w:rFonts w:ascii="Arial Narrow" w:hAnsi="Arial Narrow" w:cs="Arial"/>
                <w:snapToGrid w:val="0"/>
                <w:sz w:val="24"/>
                <w:szCs w:val="28"/>
                <w:lang w:val="en-US"/>
              </w:rPr>
              <w:t>5</w:t>
            </w:r>
          </w:p>
        </w:tc>
      </w:tr>
      <w:tr w:rsidR="00A9022B" w:rsidRPr="00B24107" w:rsidTr="00A9022B">
        <w:trPr>
          <w:jc w:val="center"/>
        </w:trPr>
        <w:tc>
          <w:tcPr>
            <w:tcW w:w="11015" w:type="dxa"/>
            <w:tcBorders>
              <w:top w:val="single" w:sz="4" w:space="0" w:color="auto"/>
              <w:left w:val="single" w:sz="4" w:space="0" w:color="auto"/>
              <w:bottom w:val="single" w:sz="4" w:space="0" w:color="auto"/>
              <w:right w:val="single" w:sz="4" w:space="0" w:color="auto"/>
            </w:tcBorders>
            <w:shd w:val="clear" w:color="auto" w:fill="auto"/>
            <w:vAlign w:val="center"/>
          </w:tcPr>
          <w:p w:rsidR="00A9022B" w:rsidRPr="00A9022B" w:rsidRDefault="00A9022B" w:rsidP="00A9022B">
            <w:pPr>
              <w:pStyle w:val="5"/>
              <w:spacing w:before="0" w:after="0"/>
              <w:rPr>
                <w:rFonts w:ascii="Arial Narrow" w:hAnsi="Arial Narrow" w:cs="Arial"/>
                <w:bCs w:val="0"/>
                <w:i w:val="0"/>
                <w:sz w:val="24"/>
                <w:szCs w:val="28"/>
              </w:rPr>
            </w:pPr>
            <w:r w:rsidRPr="00A9022B">
              <w:rPr>
                <w:rFonts w:ascii="Arial Narrow" w:hAnsi="Arial Narrow" w:cs="Arial"/>
                <w:bCs w:val="0"/>
                <w:i w:val="0"/>
                <w:sz w:val="24"/>
                <w:szCs w:val="28"/>
              </w:rPr>
              <w:t xml:space="preserve">- ерлер </w:t>
            </w:r>
          </w:p>
        </w:tc>
        <w:tc>
          <w:tcPr>
            <w:tcW w:w="3082" w:type="dxa"/>
            <w:tcBorders>
              <w:top w:val="single" w:sz="4" w:space="0" w:color="auto"/>
              <w:left w:val="single" w:sz="4" w:space="0" w:color="auto"/>
              <w:bottom w:val="single" w:sz="4" w:space="0" w:color="auto"/>
              <w:right w:val="single" w:sz="4" w:space="0" w:color="auto"/>
            </w:tcBorders>
            <w:shd w:val="clear" w:color="auto" w:fill="auto"/>
            <w:vAlign w:val="center"/>
          </w:tcPr>
          <w:p w:rsidR="00A9022B" w:rsidRPr="00552B33" w:rsidRDefault="00A9022B" w:rsidP="00552B33">
            <w:pPr>
              <w:spacing w:after="0" w:line="240" w:lineRule="auto"/>
              <w:ind w:right="-30"/>
              <w:jc w:val="center"/>
              <w:rPr>
                <w:rFonts w:ascii="Arial Narrow" w:hAnsi="Arial Narrow" w:cs="Arial"/>
                <w:snapToGrid w:val="0"/>
                <w:sz w:val="24"/>
                <w:szCs w:val="28"/>
                <w:lang w:val="en-US"/>
              </w:rPr>
            </w:pPr>
            <w:r w:rsidRPr="003606F8">
              <w:rPr>
                <w:rFonts w:ascii="Arial Narrow" w:hAnsi="Arial Narrow" w:cs="Arial"/>
                <w:snapToGrid w:val="0"/>
                <w:sz w:val="24"/>
                <w:szCs w:val="28"/>
              </w:rPr>
              <w:t>3</w:t>
            </w:r>
            <w:r w:rsidR="00552B33">
              <w:rPr>
                <w:rFonts w:ascii="Arial Narrow" w:hAnsi="Arial Narrow" w:cs="Arial"/>
                <w:snapToGrid w:val="0"/>
                <w:sz w:val="24"/>
                <w:szCs w:val="28"/>
                <w:lang w:val="en-US"/>
              </w:rPr>
              <w:t>58</w:t>
            </w:r>
            <w:r w:rsidR="00552B33">
              <w:rPr>
                <w:rFonts w:ascii="Arial Narrow" w:hAnsi="Arial Narrow" w:cs="Arial"/>
                <w:snapToGrid w:val="0"/>
                <w:sz w:val="24"/>
                <w:szCs w:val="28"/>
              </w:rPr>
              <w:t>,</w:t>
            </w:r>
            <w:r w:rsidR="00552B33">
              <w:rPr>
                <w:rFonts w:ascii="Arial Narrow" w:hAnsi="Arial Narrow" w:cs="Arial"/>
                <w:snapToGrid w:val="0"/>
                <w:sz w:val="24"/>
                <w:szCs w:val="28"/>
                <w:lang w:val="en-US"/>
              </w:rPr>
              <w:t>9</w:t>
            </w:r>
          </w:p>
        </w:tc>
      </w:tr>
      <w:tr w:rsidR="00A9022B" w:rsidRPr="00B24107" w:rsidTr="00A9022B">
        <w:trPr>
          <w:jc w:val="center"/>
        </w:trPr>
        <w:tc>
          <w:tcPr>
            <w:tcW w:w="11015" w:type="dxa"/>
            <w:tcBorders>
              <w:top w:val="single" w:sz="4" w:space="0" w:color="auto"/>
              <w:left w:val="single" w:sz="4" w:space="0" w:color="auto"/>
              <w:bottom w:val="single" w:sz="4" w:space="0" w:color="auto"/>
              <w:right w:val="single" w:sz="4" w:space="0" w:color="auto"/>
            </w:tcBorders>
            <w:shd w:val="clear" w:color="auto" w:fill="auto"/>
            <w:vAlign w:val="center"/>
          </w:tcPr>
          <w:p w:rsidR="00A9022B" w:rsidRPr="00A9022B" w:rsidRDefault="00A9022B" w:rsidP="00A9022B">
            <w:pPr>
              <w:pStyle w:val="5"/>
              <w:spacing w:before="0" w:after="0"/>
              <w:rPr>
                <w:rFonts w:ascii="Arial Narrow" w:hAnsi="Arial Narrow" w:cs="Arial"/>
                <w:bCs w:val="0"/>
                <w:i w:val="0"/>
                <w:sz w:val="24"/>
                <w:szCs w:val="28"/>
              </w:rPr>
            </w:pPr>
            <w:r w:rsidRPr="00A9022B">
              <w:rPr>
                <w:rFonts w:ascii="Arial Narrow" w:hAnsi="Arial Narrow" w:cs="Arial"/>
                <w:bCs w:val="0"/>
                <w:i w:val="0"/>
                <w:sz w:val="24"/>
                <w:szCs w:val="28"/>
              </w:rPr>
              <w:t>- </w:t>
            </w:r>
            <w:r w:rsidRPr="00A9022B">
              <w:rPr>
                <w:rFonts w:ascii="Calibri" w:hAnsi="Calibri" w:cs="Calibri"/>
                <w:bCs w:val="0"/>
                <w:i w:val="0"/>
                <w:sz w:val="24"/>
                <w:szCs w:val="28"/>
              </w:rPr>
              <w:t>ә</w:t>
            </w:r>
            <w:r w:rsidRPr="00A9022B">
              <w:rPr>
                <w:rFonts w:ascii="Arial Narrow" w:hAnsi="Arial Narrow" w:cs="Arial"/>
                <w:bCs w:val="0"/>
                <w:i w:val="0"/>
                <w:sz w:val="24"/>
                <w:szCs w:val="28"/>
              </w:rPr>
              <w:t xml:space="preserve">йелдер  </w:t>
            </w:r>
          </w:p>
        </w:tc>
        <w:tc>
          <w:tcPr>
            <w:tcW w:w="3082" w:type="dxa"/>
            <w:tcBorders>
              <w:top w:val="single" w:sz="4" w:space="0" w:color="auto"/>
              <w:left w:val="single" w:sz="4" w:space="0" w:color="auto"/>
              <w:bottom w:val="single" w:sz="4" w:space="0" w:color="auto"/>
              <w:right w:val="single" w:sz="4" w:space="0" w:color="auto"/>
            </w:tcBorders>
            <w:shd w:val="clear" w:color="auto" w:fill="auto"/>
            <w:vAlign w:val="center"/>
          </w:tcPr>
          <w:p w:rsidR="00A9022B" w:rsidRPr="00552B33" w:rsidRDefault="00552B33" w:rsidP="00A9022B">
            <w:pPr>
              <w:spacing w:after="0" w:line="240" w:lineRule="auto"/>
              <w:ind w:right="-30"/>
              <w:jc w:val="center"/>
              <w:rPr>
                <w:rFonts w:ascii="Arial Narrow" w:hAnsi="Arial Narrow" w:cs="Arial"/>
                <w:snapToGrid w:val="0"/>
                <w:sz w:val="24"/>
                <w:szCs w:val="28"/>
                <w:lang w:val="en-US"/>
              </w:rPr>
            </w:pPr>
            <w:r>
              <w:rPr>
                <w:rFonts w:ascii="Arial Narrow" w:hAnsi="Arial Narrow" w:cs="Arial"/>
                <w:snapToGrid w:val="0"/>
                <w:sz w:val="24"/>
                <w:szCs w:val="28"/>
              </w:rPr>
              <w:t>38</w:t>
            </w:r>
            <w:r>
              <w:rPr>
                <w:rFonts w:ascii="Arial Narrow" w:hAnsi="Arial Narrow" w:cs="Arial"/>
                <w:snapToGrid w:val="0"/>
                <w:sz w:val="24"/>
                <w:szCs w:val="28"/>
                <w:lang w:val="en-US"/>
              </w:rPr>
              <w:t>6</w:t>
            </w:r>
            <w:r>
              <w:rPr>
                <w:rFonts w:ascii="Arial Narrow" w:hAnsi="Arial Narrow" w:cs="Arial"/>
                <w:snapToGrid w:val="0"/>
                <w:sz w:val="24"/>
                <w:szCs w:val="28"/>
              </w:rPr>
              <w:t>,</w:t>
            </w:r>
            <w:r>
              <w:rPr>
                <w:rFonts w:ascii="Arial Narrow" w:hAnsi="Arial Narrow" w:cs="Arial"/>
                <w:snapToGrid w:val="0"/>
                <w:sz w:val="24"/>
                <w:szCs w:val="28"/>
                <w:lang w:val="en-US"/>
              </w:rPr>
              <w:t>3</w:t>
            </w:r>
          </w:p>
        </w:tc>
      </w:tr>
      <w:tr w:rsidR="00A9022B" w:rsidRPr="00B24107" w:rsidTr="00A9022B">
        <w:trPr>
          <w:jc w:val="center"/>
        </w:trPr>
        <w:tc>
          <w:tcPr>
            <w:tcW w:w="11015" w:type="dxa"/>
            <w:tcBorders>
              <w:top w:val="single" w:sz="4" w:space="0" w:color="auto"/>
              <w:left w:val="single" w:sz="4" w:space="0" w:color="auto"/>
              <w:bottom w:val="single" w:sz="4" w:space="0" w:color="auto"/>
              <w:right w:val="single" w:sz="4" w:space="0" w:color="auto"/>
            </w:tcBorders>
            <w:shd w:val="clear" w:color="auto" w:fill="93FFFF"/>
            <w:vAlign w:val="center"/>
          </w:tcPr>
          <w:p w:rsidR="00A9022B" w:rsidRPr="00A9022B" w:rsidRDefault="00A9022B" w:rsidP="00A9022B">
            <w:pPr>
              <w:pStyle w:val="5"/>
              <w:spacing w:before="0" w:after="0"/>
              <w:rPr>
                <w:rFonts w:ascii="Arial Narrow" w:hAnsi="Arial Narrow" w:cs="Arial"/>
                <w:bCs w:val="0"/>
                <w:i w:val="0"/>
                <w:sz w:val="24"/>
                <w:szCs w:val="28"/>
              </w:rPr>
            </w:pPr>
            <w:r w:rsidRPr="00A9022B">
              <w:rPr>
                <w:rFonts w:ascii="Calibri" w:hAnsi="Calibri" w:cs="Calibri"/>
                <w:bCs w:val="0"/>
                <w:i w:val="0"/>
                <w:sz w:val="24"/>
                <w:szCs w:val="28"/>
              </w:rPr>
              <w:t>Ұ</w:t>
            </w:r>
            <w:r w:rsidRPr="00A9022B">
              <w:rPr>
                <w:rFonts w:ascii="Arial Narrow" w:hAnsi="Arial Narrow" w:cs="Arial"/>
                <w:bCs w:val="0"/>
                <w:i w:val="0"/>
                <w:sz w:val="24"/>
                <w:szCs w:val="28"/>
              </w:rPr>
              <w:t>лтты</w:t>
            </w:r>
            <w:r w:rsidRPr="00A9022B">
              <w:rPr>
                <w:rFonts w:ascii="Calibri" w:hAnsi="Calibri" w:cs="Calibri"/>
                <w:bCs w:val="0"/>
                <w:i w:val="0"/>
                <w:sz w:val="24"/>
                <w:szCs w:val="28"/>
              </w:rPr>
              <w:t>қ</w:t>
            </w:r>
            <w:r w:rsidRPr="00A9022B">
              <w:rPr>
                <w:rFonts w:ascii="Arial Narrow" w:hAnsi="Arial Narrow" w:cs="Arial"/>
                <w:bCs w:val="0"/>
                <w:i w:val="0"/>
                <w:sz w:val="24"/>
                <w:szCs w:val="28"/>
              </w:rPr>
              <w:t xml:space="preserve"> </w:t>
            </w:r>
            <w:r w:rsidRPr="00A9022B">
              <w:rPr>
                <w:rFonts w:ascii="Calibri" w:hAnsi="Calibri" w:cs="Calibri"/>
                <w:bCs w:val="0"/>
                <w:i w:val="0"/>
                <w:sz w:val="24"/>
                <w:szCs w:val="28"/>
              </w:rPr>
              <w:t>құ</w:t>
            </w:r>
            <w:r w:rsidR="00552B33">
              <w:rPr>
                <w:rFonts w:ascii="Arial Narrow" w:hAnsi="Arial Narrow" w:cs="Arial"/>
                <w:bCs w:val="0"/>
                <w:i w:val="0"/>
                <w:sz w:val="24"/>
                <w:szCs w:val="28"/>
              </w:rPr>
              <w:t>рамы, % (202</w:t>
            </w:r>
            <w:r w:rsidR="00552B33" w:rsidRPr="00552B33">
              <w:rPr>
                <w:rFonts w:ascii="Arial Narrow" w:hAnsi="Arial Narrow" w:cs="Arial"/>
                <w:bCs w:val="0"/>
                <w:i w:val="0"/>
                <w:sz w:val="24"/>
                <w:szCs w:val="28"/>
              </w:rPr>
              <w:t>6</w:t>
            </w:r>
            <w:r w:rsidRPr="00A9022B">
              <w:rPr>
                <w:rFonts w:ascii="Arial Narrow" w:hAnsi="Arial Narrow" w:cs="Arial"/>
                <w:bCs w:val="0"/>
                <w:i w:val="0"/>
                <w:sz w:val="24"/>
                <w:szCs w:val="28"/>
              </w:rPr>
              <w:t xml:space="preserve">  ж. 01.01. жа</w:t>
            </w:r>
            <w:r w:rsidRPr="00A9022B">
              <w:rPr>
                <w:rFonts w:ascii="Calibri" w:hAnsi="Calibri" w:cs="Calibri"/>
                <w:bCs w:val="0"/>
                <w:i w:val="0"/>
                <w:sz w:val="24"/>
                <w:szCs w:val="28"/>
              </w:rPr>
              <w:t>ғ</w:t>
            </w:r>
            <w:r w:rsidRPr="00A9022B">
              <w:rPr>
                <w:rFonts w:ascii="Arial Narrow" w:hAnsi="Arial Narrow" w:cs="Arial"/>
                <w:bCs w:val="0"/>
                <w:i w:val="0"/>
                <w:sz w:val="24"/>
                <w:szCs w:val="28"/>
              </w:rPr>
              <w:t xml:space="preserve">дай бойынша)  </w:t>
            </w:r>
          </w:p>
        </w:tc>
        <w:tc>
          <w:tcPr>
            <w:tcW w:w="3082" w:type="dxa"/>
            <w:tcBorders>
              <w:top w:val="single" w:sz="4" w:space="0" w:color="auto"/>
              <w:left w:val="single" w:sz="4" w:space="0" w:color="auto"/>
              <w:bottom w:val="single" w:sz="4" w:space="0" w:color="auto"/>
              <w:right w:val="single" w:sz="4" w:space="0" w:color="auto"/>
            </w:tcBorders>
            <w:shd w:val="clear" w:color="auto" w:fill="93FFFF"/>
            <w:vAlign w:val="center"/>
          </w:tcPr>
          <w:p w:rsidR="00A9022B" w:rsidRPr="003606F8" w:rsidRDefault="00A9022B" w:rsidP="00A9022B">
            <w:pPr>
              <w:spacing w:after="0" w:line="240" w:lineRule="auto"/>
              <w:ind w:right="-30"/>
              <w:jc w:val="center"/>
              <w:rPr>
                <w:rFonts w:ascii="Arial Narrow" w:hAnsi="Arial Narrow" w:cs="Arial"/>
                <w:b/>
                <w:snapToGrid w:val="0"/>
                <w:sz w:val="24"/>
                <w:szCs w:val="28"/>
              </w:rPr>
            </w:pPr>
          </w:p>
        </w:tc>
      </w:tr>
      <w:tr w:rsidR="00A9022B" w:rsidRPr="00B24107" w:rsidTr="00A9022B">
        <w:trPr>
          <w:jc w:val="center"/>
        </w:trPr>
        <w:tc>
          <w:tcPr>
            <w:tcW w:w="11015" w:type="dxa"/>
            <w:tcBorders>
              <w:top w:val="single" w:sz="4" w:space="0" w:color="auto"/>
              <w:left w:val="single" w:sz="4" w:space="0" w:color="auto"/>
              <w:bottom w:val="single" w:sz="4" w:space="0" w:color="auto"/>
              <w:right w:val="single" w:sz="4" w:space="0" w:color="auto"/>
            </w:tcBorders>
            <w:shd w:val="clear" w:color="auto" w:fill="auto"/>
            <w:vAlign w:val="center"/>
          </w:tcPr>
          <w:p w:rsidR="00A9022B" w:rsidRPr="00A9022B" w:rsidRDefault="00A9022B" w:rsidP="00A9022B">
            <w:pPr>
              <w:pStyle w:val="5"/>
              <w:spacing w:before="0" w:after="0"/>
              <w:rPr>
                <w:rFonts w:ascii="Arial Narrow" w:hAnsi="Arial Narrow" w:cs="Arial"/>
                <w:bCs w:val="0"/>
                <w:i w:val="0"/>
                <w:sz w:val="24"/>
                <w:szCs w:val="28"/>
              </w:rPr>
            </w:pPr>
            <w:r w:rsidRPr="00A9022B">
              <w:rPr>
                <w:rFonts w:ascii="Arial Narrow" w:hAnsi="Arial Narrow" w:cs="Arial"/>
                <w:bCs w:val="0"/>
                <w:i w:val="0"/>
                <w:sz w:val="24"/>
                <w:szCs w:val="28"/>
              </w:rPr>
              <w:t>- </w:t>
            </w:r>
            <w:r w:rsidRPr="00A9022B">
              <w:rPr>
                <w:rFonts w:ascii="Calibri" w:hAnsi="Calibri" w:cs="Calibri"/>
                <w:bCs w:val="0"/>
                <w:i w:val="0"/>
                <w:sz w:val="24"/>
                <w:szCs w:val="28"/>
              </w:rPr>
              <w:t>қ</w:t>
            </w:r>
            <w:r w:rsidRPr="00A9022B">
              <w:rPr>
                <w:rFonts w:ascii="Arial Narrow" w:hAnsi="Arial Narrow" w:cs="Arial"/>
                <w:bCs w:val="0"/>
                <w:i w:val="0"/>
                <w:sz w:val="24"/>
                <w:szCs w:val="28"/>
              </w:rPr>
              <w:t>аза</w:t>
            </w:r>
            <w:r w:rsidRPr="00A9022B">
              <w:rPr>
                <w:rFonts w:ascii="Calibri" w:hAnsi="Calibri" w:cs="Calibri"/>
                <w:bCs w:val="0"/>
                <w:i w:val="0"/>
                <w:sz w:val="24"/>
                <w:szCs w:val="28"/>
              </w:rPr>
              <w:t>қ</w:t>
            </w:r>
            <w:r w:rsidRPr="00A9022B">
              <w:rPr>
                <w:rFonts w:ascii="Arial Narrow" w:hAnsi="Arial Narrow" w:cs="Arial"/>
                <w:bCs w:val="0"/>
                <w:i w:val="0"/>
                <w:sz w:val="24"/>
                <w:szCs w:val="28"/>
              </w:rPr>
              <w:t>тар</w:t>
            </w:r>
          </w:p>
        </w:tc>
        <w:tc>
          <w:tcPr>
            <w:tcW w:w="3082" w:type="dxa"/>
            <w:tcBorders>
              <w:top w:val="single" w:sz="4" w:space="0" w:color="auto"/>
              <w:left w:val="single" w:sz="4" w:space="0" w:color="auto"/>
              <w:bottom w:val="single" w:sz="4" w:space="0" w:color="auto"/>
              <w:right w:val="single" w:sz="4" w:space="0" w:color="auto"/>
            </w:tcBorders>
            <w:shd w:val="clear" w:color="auto" w:fill="auto"/>
            <w:vAlign w:val="center"/>
          </w:tcPr>
          <w:p w:rsidR="00A9022B" w:rsidRPr="00552B33" w:rsidRDefault="00552B33" w:rsidP="00A9022B">
            <w:pPr>
              <w:spacing w:after="0" w:line="240" w:lineRule="auto"/>
              <w:ind w:right="-30"/>
              <w:jc w:val="center"/>
              <w:rPr>
                <w:rFonts w:ascii="Arial Narrow" w:hAnsi="Arial Narrow" w:cs="Arial"/>
                <w:snapToGrid w:val="0"/>
                <w:sz w:val="24"/>
                <w:szCs w:val="28"/>
                <w:lang w:val="en-US"/>
              </w:rPr>
            </w:pPr>
            <w:r>
              <w:rPr>
                <w:rFonts w:ascii="Arial Narrow" w:hAnsi="Arial Narrow" w:cs="Arial"/>
                <w:snapToGrid w:val="0"/>
                <w:sz w:val="24"/>
                <w:szCs w:val="28"/>
              </w:rPr>
              <w:t>56,</w:t>
            </w:r>
            <w:r>
              <w:rPr>
                <w:rFonts w:ascii="Arial Narrow" w:hAnsi="Arial Narrow" w:cs="Arial"/>
                <w:snapToGrid w:val="0"/>
                <w:sz w:val="24"/>
                <w:szCs w:val="28"/>
                <w:lang w:val="en-US"/>
              </w:rPr>
              <w:t>8</w:t>
            </w:r>
          </w:p>
        </w:tc>
      </w:tr>
      <w:tr w:rsidR="00A9022B" w:rsidRPr="00B24107" w:rsidTr="00A9022B">
        <w:trPr>
          <w:jc w:val="center"/>
        </w:trPr>
        <w:tc>
          <w:tcPr>
            <w:tcW w:w="11015" w:type="dxa"/>
            <w:tcBorders>
              <w:top w:val="single" w:sz="4" w:space="0" w:color="auto"/>
              <w:left w:val="single" w:sz="4" w:space="0" w:color="auto"/>
              <w:bottom w:val="single" w:sz="4" w:space="0" w:color="auto"/>
              <w:right w:val="single" w:sz="4" w:space="0" w:color="auto"/>
            </w:tcBorders>
            <w:shd w:val="clear" w:color="auto" w:fill="auto"/>
            <w:vAlign w:val="center"/>
          </w:tcPr>
          <w:p w:rsidR="00A9022B" w:rsidRPr="00A9022B" w:rsidRDefault="00A9022B" w:rsidP="00A9022B">
            <w:pPr>
              <w:pStyle w:val="5"/>
              <w:spacing w:before="0" w:after="0"/>
              <w:rPr>
                <w:rFonts w:ascii="Arial Narrow" w:hAnsi="Arial Narrow" w:cs="Arial"/>
                <w:bCs w:val="0"/>
                <w:i w:val="0"/>
                <w:sz w:val="24"/>
                <w:szCs w:val="28"/>
              </w:rPr>
            </w:pPr>
            <w:r w:rsidRPr="00A9022B">
              <w:rPr>
                <w:rFonts w:ascii="Arial Narrow" w:hAnsi="Arial Narrow" w:cs="Arial"/>
                <w:bCs w:val="0"/>
                <w:i w:val="0"/>
                <w:sz w:val="24"/>
                <w:szCs w:val="28"/>
              </w:rPr>
              <w:t>- орыстар</w:t>
            </w:r>
          </w:p>
        </w:tc>
        <w:tc>
          <w:tcPr>
            <w:tcW w:w="3082" w:type="dxa"/>
            <w:tcBorders>
              <w:top w:val="single" w:sz="4" w:space="0" w:color="auto"/>
              <w:left w:val="single" w:sz="4" w:space="0" w:color="auto"/>
              <w:bottom w:val="single" w:sz="4" w:space="0" w:color="auto"/>
              <w:right w:val="single" w:sz="4" w:space="0" w:color="auto"/>
            </w:tcBorders>
            <w:shd w:val="clear" w:color="auto" w:fill="auto"/>
            <w:vAlign w:val="center"/>
          </w:tcPr>
          <w:p w:rsidR="00A9022B" w:rsidRPr="00552B33" w:rsidRDefault="00552B33" w:rsidP="00A9022B">
            <w:pPr>
              <w:spacing w:after="0" w:line="240" w:lineRule="auto"/>
              <w:ind w:right="-30"/>
              <w:jc w:val="center"/>
              <w:rPr>
                <w:rFonts w:ascii="Arial Narrow" w:hAnsi="Arial Narrow" w:cs="Arial"/>
                <w:snapToGrid w:val="0"/>
                <w:sz w:val="24"/>
                <w:szCs w:val="28"/>
                <w:lang w:val="kk-KZ"/>
              </w:rPr>
            </w:pPr>
            <w:r>
              <w:rPr>
                <w:rFonts w:ascii="Arial Narrow" w:hAnsi="Arial Narrow" w:cs="Arial"/>
                <w:snapToGrid w:val="0"/>
                <w:sz w:val="24"/>
                <w:szCs w:val="28"/>
              </w:rPr>
              <w:t>2</w:t>
            </w:r>
            <w:r>
              <w:rPr>
                <w:rFonts w:ascii="Arial Narrow" w:hAnsi="Arial Narrow" w:cs="Arial"/>
                <w:snapToGrid w:val="0"/>
                <w:sz w:val="24"/>
                <w:szCs w:val="28"/>
                <w:lang w:val="en-US"/>
              </w:rPr>
              <w:t>9</w:t>
            </w:r>
            <w:r>
              <w:rPr>
                <w:rFonts w:ascii="Arial Narrow" w:hAnsi="Arial Narrow" w:cs="Arial"/>
                <w:snapToGrid w:val="0"/>
                <w:sz w:val="24"/>
                <w:szCs w:val="28"/>
                <w:lang w:val="kk-KZ"/>
              </w:rPr>
              <w:t>,0</w:t>
            </w:r>
          </w:p>
        </w:tc>
      </w:tr>
      <w:tr w:rsidR="00A9022B" w:rsidRPr="00B24107" w:rsidTr="00A9022B">
        <w:trPr>
          <w:jc w:val="center"/>
        </w:trPr>
        <w:tc>
          <w:tcPr>
            <w:tcW w:w="11015" w:type="dxa"/>
            <w:tcBorders>
              <w:top w:val="single" w:sz="4" w:space="0" w:color="auto"/>
              <w:left w:val="single" w:sz="4" w:space="0" w:color="auto"/>
              <w:bottom w:val="single" w:sz="4" w:space="0" w:color="auto"/>
              <w:right w:val="single" w:sz="4" w:space="0" w:color="auto"/>
            </w:tcBorders>
            <w:shd w:val="clear" w:color="auto" w:fill="auto"/>
            <w:vAlign w:val="center"/>
          </w:tcPr>
          <w:p w:rsidR="00A9022B" w:rsidRPr="00A9022B" w:rsidRDefault="00A9022B" w:rsidP="00A9022B">
            <w:pPr>
              <w:pStyle w:val="5"/>
              <w:spacing w:before="0" w:after="0"/>
              <w:rPr>
                <w:rFonts w:ascii="Arial Narrow" w:hAnsi="Arial Narrow" w:cs="Arial"/>
                <w:bCs w:val="0"/>
                <w:i w:val="0"/>
                <w:sz w:val="24"/>
                <w:szCs w:val="28"/>
              </w:rPr>
            </w:pPr>
            <w:r w:rsidRPr="00A9022B">
              <w:rPr>
                <w:rFonts w:ascii="Arial Narrow" w:hAnsi="Arial Narrow" w:cs="Arial"/>
                <w:bCs w:val="0"/>
                <w:i w:val="0"/>
                <w:sz w:val="24"/>
                <w:szCs w:val="28"/>
              </w:rPr>
              <w:t>- украиндар</w:t>
            </w:r>
          </w:p>
        </w:tc>
        <w:tc>
          <w:tcPr>
            <w:tcW w:w="3082" w:type="dxa"/>
            <w:tcBorders>
              <w:top w:val="single" w:sz="4" w:space="0" w:color="auto"/>
              <w:left w:val="single" w:sz="4" w:space="0" w:color="auto"/>
              <w:bottom w:val="single" w:sz="4" w:space="0" w:color="auto"/>
              <w:right w:val="single" w:sz="4" w:space="0" w:color="auto"/>
            </w:tcBorders>
            <w:shd w:val="clear" w:color="auto" w:fill="auto"/>
            <w:vAlign w:val="center"/>
          </w:tcPr>
          <w:p w:rsidR="00A9022B" w:rsidRPr="00552B33" w:rsidRDefault="00A9022B" w:rsidP="00552B33">
            <w:pPr>
              <w:spacing w:after="0" w:line="240" w:lineRule="auto"/>
              <w:ind w:right="-30"/>
              <w:jc w:val="center"/>
              <w:rPr>
                <w:rFonts w:ascii="Arial Narrow" w:hAnsi="Arial Narrow" w:cs="Arial"/>
                <w:snapToGrid w:val="0"/>
                <w:sz w:val="24"/>
                <w:szCs w:val="28"/>
                <w:lang w:val="kk-KZ"/>
              </w:rPr>
            </w:pPr>
            <w:r w:rsidRPr="003606F8">
              <w:rPr>
                <w:rFonts w:ascii="Arial Narrow" w:hAnsi="Arial Narrow" w:cs="Arial"/>
                <w:snapToGrid w:val="0"/>
                <w:sz w:val="24"/>
                <w:szCs w:val="28"/>
              </w:rPr>
              <w:t>5,</w:t>
            </w:r>
            <w:r w:rsidR="00552B33">
              <w:rPr>
                <w:rFonts w:ascii="Arial Narrow" w:hAnsi="Arial Narrow" w:cs="Arial"/>
                <w:snapToGrid w:val="0"/>
                <w:sz w:val="24"/>
                <w:szCs w:val="28"/>
                <w:lang w:val="kk-KZ"/>
              </w:rPr>
              <w:t>2</w:t>
            </w:r>
          </w:p>
        </w:tc>
      </w:tr>
      <w:tr w:rsidR="00A9022B" w:rsidRPr="00B24107" w:rsidTr="00A9022B">
        <w:trPr>
          <w:jc w:val="center"/>
        </w:trPr>
        <w:tc>
          <w:tcPr>
            <w:tcW w:w="11015" w:type="dxa"/>
            <w:tcBorders>
              <w:top w:val="single" w:sz="4" w:space="0" w:color="auto"/>
              <w:left w:val="single" w:sz="4" w:space="0" w:color="auto"/>
              <w:bottom w:val="single" w:sz="4" w:space="0" w:color="auto"/>
              <w:right w:val="single" w:sz="4" w:space="0" w:color="auto"/>
            </w:tcBorders>
            <w:shd w:val="clear" w:color="auto" w:fill="auto"/>
            <w:vAlign w:val="center"/>
          </w:tcPr>
          <w:p w:rsidR="00A9022B" w:rsidRPr="00A9022B" w:rsidRDefault="00A9022B" w:rsidP="00A9022B">
            <w:pPr>
              <w:pStyle w:val="5"/>
              <w:spacing w:before="0" w:after="0"/>
              <w:rPr>
                <w:rFonts w:ascii="Arial Narrow" w:hAnsi="Arial Narrow" w:cs="Arial"/>
                <w:bCs w:val="0"/>
                <w:i w:val="0"/>
                <w:sz w:val="24"/>
                <w:szCs w:val="28"/>
              </w:rPr>
            </w:pPr>
            <w:r w:rsidRPr="00A9022B">
              <w:rPr>
                <w:rFonts w:ascii="Arial Narrow" w:hAnsi="Arial Narrow" w:cs="Arial"/>
                <w:bCs w:val="0"/>
                <w:i w:val="0"/>
                <w:sz w:val="24"/>
                <w:szCs w:val="28"/>
              </w:rPr>
              <w:t>- немістер</w:t>
            </w:r>
          </w:p>
        </w:tc>
        <w:tc>
          <w:tcPr>
            <w:tcW w:w="3082" w:type="dxa"/>
            <w:tcBorders>
              <w:top w:val="single" w:sz="4" w:space="0" w:color="auto"/>
              <w:left w:val="single" w:sz="4" w:space="0" w:color="auto"/>
              <w:bottom w:val="single" w:sz="4" w:space="0" w:color="auto"/>
              <w:right w:val="single" w:sz="4" w:space="0" w:color="auto"/>
            </w:tcBorders>
            <w:shd w:val="clear" w:color="auto" w:fill="auto"/>
            <w:vAlign w:val="center"/>
          </w:tcPr>
          <w:p w:rsidR="00A9022B" w:rsidRPr="00552B33" w:rsidRDefault="00552B33" w:rsidP="00A9022B">
            <w:pPr>
              <w:spacing w:after="0" w:line="240" w:lineRule="auto"/>
              <w:ind w:right="-30"/>
              <w:jc w:val="center"/>
              <w:rPr>
                <w:rFonts w:ascii="Arial Narrow" w:hAnsi="Arial Narrow" w:cs="Arial"/>
                <w:snapToGrid w:val="0"/>
                <w:sz w:val="24"/>
                <w:szCs w:val="28"/>
                <w:lang w:val="kk-KZ"/>
              </w:rPr>
            </w:pPr>
            <w:r>
              <w:rPr>
                <w:rFonts w:ascii="Arial Narrow" w:hAnsi="Arial Narrow" w:cs="Arial"/>
                <w:snapToGrid w:val="0"/>
                <w:sz w:val="24"/>
                <w:szCs w:val="28"/>
              </w:rPr>
              <w:t>3,</w:t>
            </w:r>
            <w:r>
              <w:rPr>
                <w:rFonts w:ascii="Arial Narrow" w:hAnsi="Arial Narrow" w:cs="Arial"/>
                <w:snapToGrid w:val="0"/>
                <w:sz w:val="24"/>
                <w:szCs w:val="28"/>
                <w:lang w:val="kk-KZ"/>
              </w:rPr>
              <w:t>2</w:t>
            </w:r>
          </w:p>
        </w:tc>
      </w:tr>
      <w:tr w:rsidR="00A9022B" w:rsidRPr="00B24107" w:rsidTr="00A9022B">
        <w:trPr>
          <w:jc w:val="center"/>
        </w:trPr>
        <w:tc>
          <w:tcPr>
            <w:tcW w:w="11015" w:type="dxa"/>
            <w:tcBorders>
              <w:top w:val="single" w:sz="4" w:space="0" w:color="auto"/>
              <w:left w:val="single" w:sz="4" w:space="0" w:color="auto"/>
              <w:bottom w:val="single" w:sz="4" w:space="0" w:color="auto"/>
              <w:right w:val="single" w:sz="4" w:space="0" w:color="auto"/>
            </w:tcBorders>
            <w:shd w:val="clear" w:color="auto" w:fill="auto"/>
            <w:vAlign w:val="center"/>
          </w:tcPr>
          <w:p w:rsidR="00A9022B" w:rsidRPr="00A9022B" w:rsidRDefault="00A9022B" w:rsidP="00A9022B">
            <w:pPr>
              <w:pStyle w:val="5"/>
              <w:spacing w:before="0" w:after="0"/>
              <w:rPr>
                <w:rFonts w:ascii="Arial Narrow" w:hAnsi="Arial Narrow" w:cs="Arial"/>
                <w:bCs w:val="0"/>
                <w:i w:val="0"/>
                <w:sz w:val="24"/>
                <w:szCs w:val="28"/>
              </w:rPr>
            </w:pPr>
            <w:r w:rsidRPr="00A9022B">
              <w:rPr>
                <w:rFonts w:ascii="Arial Narrow" w:hAnsi="Arial Narrow" w:cs="Arial"/>
                <w:bCs w:val="0"/>
                <w:i w:val="0"/>
                <w:sz w:val="24"/>
                <w:szCs w:val="28"/>
              </w:rPr>
              <w:t>- татарлар</w:t>
            </w:r>
          </w:p>
        </w:tc>
        <w:tc>
          <w:tcPr>
            <w:tcW w:w="3082" w:type="dxa"/>
            <w:tcBorders>
              <w:top w:val="single" w:sz="4" w:space="0" w:color="auto"/>
              <w:left w:val="single" w:sz="4" w:space="0" w:color="auto"/>
              <w:bottom w:val="single" w:sz="4" w:space="0" w:color="auto"/>
              <w:right w:val="single" w:sz="4" w:space="0" w:color="auto"/>
            </w:tcBorders>
            <w:shd w:val="clear" w:color="auto" w:fill="auto"/>
            <w:vAlign w:val="center"/>
          </w:tcPr>
          <w:p w:rsidR="00A9022B" w:rsidRPr="003606F8" w:rsidRDefault="00A9022B" w:rsidP="00A9022B">
            <w:pPr>
              <w:spacing w:after="0" w:line="240" w:lineRule="auto"/>
              <w:ind w:right="-30"/>
              <w:jc w:val="center"/>
              <w:rPr>
                <w:rFonts w:ascii="Arial Narrow" w:hAnsi="Arial Narrow" w:cs="Arial"/>
                <w:snapToGrid w:val="0"/>
                <w:sz w:val="24"/>
                <w:szCs w:val="28"/>
              </w:rPr>
            </w:pPr>
            <w:r w:rsidRPr="003606F8">
              <w:rPr>
                <w:rFonts w:ascii="Arial Narrow" w:hAnsi="Arial Narrow" w:cs="Arial"/>
                <w:snapToGrid w:val="0"/>
                <w:sz w:val="24"/>
                <w:szCs w:val="28"/>
              </w:rPr>
              <w:t>1,9</w:t>
            </w:r>
          </w:p>
        </w:tc>
      </w:tr>
      <w:tr w:rsidR="00A9022B" w:rsidRPr="00B24107" w:rsidTr="00A9022B">
        <w:trPr>
          <w:jc w:val="center"/>
        </w:trPr>
        <w:tc>
          <w:tcPr>
            <w:tcW w:w="11015" w:type="dxa"/>
            <w:tcBorders>
              <w:top w:val="single" w:sz="4" w:space="0" w:color="auto"/>
              <w:left w:val="single" w:sz="4" w:space="0" w:color="auto"/>
              <w:bottom w:val="single" w:sz="4" w:space="0" w:color="auto"/>
              <w:right w:val="single" w:sz="4" w:space="0" w:color="auto"/>
            </w:tcBorders>
            <w:shd w:val="clear" w:color="auto" w:fill="auto"/>
            <w:vAlign w:val="center"/>
          </w:tcPr>
          <w:p w:rsidR="00A9022B" w:rsidRPr="00A9022B" w:rsidRDefault="00A9022B" w:rsidP="00A9022B">
            <w:pPr>
              <w:pStyle w:val="5"/>
              <w:spacing w:before="0" w:after="0"/>
              <w:rPr>
                <w:rFonts w:ascii="Arial Narrow" w:hAnsi="Arial Narrow" w:cs="Arial"/>
                <w:bCs w:val="0"/>
                <w:i w:val="0"/>
                <w:sz w:val="24"/>
                <w:szCs w:val="28"/>
              </w:rPr>
            </w:pPr>
            <w:r w:rsidRPr="00A9022B">
              <w:rPr>
                <w:rFonts w:ascii="Arial Narrow" w:hAnsi="Arial Narrow" w:cs="Arial"/>
                <w:bCs w:val="0"/>
                <w:i w:val="0"/>
                <w:sz w:val="24"/>
                <w:szCs w:val="28"/>
              </w:rPr>
              <w:t>- </w:t>
            </w:r>
            <w:r w:rsidRPr="00A9022B">
              <w:rPr>
                <w:rFonts w:ascii="Calibri" w:hAnsi="Calibri" w:cs="Calibri"/>
                <w:bCs w:val="0"/>
                <w:i w:val="0"/>
                <w:sz w:val="24"/>
                <w:szCs w:val="28"/>
              </w:rPr>
              <w:t>ө</w:t>
            </w:r>
            <w:r w:rsidRPr="00A9022B">
              <w:rPr>
                <w:rFonts w:ascii="Arial Narrow" w:hAnsi="Arial Narrow" w:cs="Arial"/>
                <w:bCs w:val="0"/>
                <w:i w:val="0"/>
                <w:sz w:val="24"/>
                <w:szCs w:val="28"/>
              </w:rPr>
              <w:t xml:space="preserve">зге </w:t>
            </w:r>
            <w:r w:rsidRPr="00A9022B">
              <w:rPr>
                <w:rFonts w:ascii="Calibri" w:hAnsi="Calibri" w:cs="Calibri"/>
                <w:bCs w:val="0"/>
                <w:i w:val="0"/>
                <w:sz w:val="24"/>
                <w:szCs w:val="28"/>
              </w:rPr>
              <w:t>ұ</w:t>
            </w:r>
            <w:r w:rsidRPr="00A9022B">
              <w:rPr>
                <w:rFonts w:ascii="Arial Narrow" w:hAnsi="Arial Narrow" w:cs="Arial"/>
                <w:bCs w:val="0"/>
                <w:i w:val="0"/>
                <w:sz w:val="24"/>
                <w:szCs w:val="28"/>
              </w:rPr>
              <w:t>лттар</w:t>
            </w:r>
          </w:p>
        </w:tc>
        <w:tc>
          <w:tcPr>
            <w:tcW w:w="3082" w:type="dxa"/>
            <w:tcBorders>
              <w:top w:val="single" w:sz="4" w:space="0" w:color="auto"/>
              <w:left w:val="single" w:sz="4" w:space="0" w:color="auto"/>
              <w:bottom w:val="single" w:sz="4" w:space="0" w:color="auto"/>
              <w:right w:val="single" w:sz="4" w:space="0" w:color="auto"/>
            </w:tcBorders>
            <w:shd w:val="clear" w:color="auto" w:fill="auto"/>
            <w:vAlign w:val="center"/>
          </w:tcPr>
          <w:p w:rsidR="00A9022B" w:rsidRPr="003606F8" w:rsidRDefault="00A9022B" w:rsidP="00A9022B">
            <w:pPr>
              <w:spacing w:after="0" w:line="240" w:lineRule="auto"/>
              <w:ind w:right="-30"/>
              <w:jc w:val="center"/>
              <w:rPr>
                <w:rFonts w:ascii="Arial Narrow" w:hAnsi="Arial Narrow" w:cs="Arial"/>
                <w:snapToGrid w:val="0"/>
                <w:sz w:val="24"/>
                <w:szCs w:val="28"/>
              </w:rPr>
            </w:pPr>
            <w:r w:rsidRPr="003606F8">
              <w:rPr>
                <w:rFonts w:ascii="Arial Narrow" w:hAnsi="Arial Narrow" w:cs="Arial"/>
                <w:snapToGrid w:val="0"/>
                <w:sz w:val="24"/>
                <w:szCs w:val="28"/>
              </w:rPr>
              <w:t>3,9</w:t>
            </w:r>
          </w:p>
        </w:tc>
      </w:tr>
      <w:tr w:rsidR="00A9022B" w:rsidRPr="00B24107" w:rsidTr="00A9022B">
        <w:trPr>
          <w:jc w:val="center"/>
        </w:trPr>
        <w:tc>
          <w:tcPr>
            <w:tcW w:w="11015" w:type="dxa"/>
            <w:tcBorders>
              <w:top w:val="single" w:sz="4" w:space="0" w:color="auto"/>
              <w:left w:val="single" w:sz="4" w:space="0" w:color="auto"/>
              <w:bottom w:val="single" w:sz="4" w:space="0" w:color="auto"/>
              <w:right w:val="single" w:sz="4" w:space="0" w:color="auto"/>
            </w:tcBorders>
            <w:shd w:val="clear" w:color="auto" w:fill="93FFFF"/>
            <w:vAlign w:val="center"/>
          </w:tcPr>
          <w:p w:rsidR="00A9022B" w:rsidRPr="00A9022B" w:rsidRDefault="00A9022B" w:rsidP="00A9022B">
            <w:pPr>
              <w:pStyle w:val="5"/>
              <w:spacing w:before="0" w:after="0"/>
              <w:rPr>
                <w:rFonts w:ascii="Arial Narrow" w:hAnsi="Arial Narrow" w:cs="Arial"/>
                <w:bCs w:val="0"/>
                <w:i w:val="0"/>
                <w:sz w:val="24"/>
                <w:szCs w:val="28"/>
              </w:rPr>
            </w:pPr>
            <w:r w:rsidRPr="00A9022B">
              <w:rPr>
                <w:rFonts w:ascii="Calibri" w:hAnsi="Calibri" w:cs="Calibri"/>
                <w:bCs w:val="0"/>
                <w:i w:val="0"/>
                <w:sz w:val="24"/>
                <w:szCs w:val="28"/>
              </w:rPr>
              <w:t>Ә</w:t>
            </w:r>
            <w:r w:rsidRPr="00A9022B">
              <w:rPr>
                <w:rFonts w:ascii="Arial Narrow" w:hAnsi="Arial Narrow" w:cs="Arial"/>
                <w:bCs w:val="0"/>
                <w:i w:val="0"/>
                <w:sz w:val="24"/>
                <w:szCs w:val="28"/>
              </w:rPr>
              <w:t>кімшілік-аума</w:t>
            </w:r>
            <w:r w:rsidRPr="00A9022B">
              <w:rPr>
                <w:rFonts w:ascii="Calibri" w:hAnsi="Calibri" w:cs="Calibri"/>
                <w:bCs w:val="0"/>
                <w:i w:val="0"/>
                <w:sz w:val="24"/>
                <w:szCs w:val="28"/>
              </w:rPr>
              <w:t>қ</w:t>
            </w:r>
            <w:r w:rsidRPr="00A9022B">
              <w:rPr>
                <w:rFonts w:ascii="Arial Narrow" w:hAnsi="Arial Narrow" w:cs="Arial"/>
                <w:bCs w:val="0"/>
                <w:i w:val="0"/>
                <w:sz w:val="24"/>
                <w:szCs w:val="28"/>
              </w:rPr>
              <w:t>ты</w:t>
            </w:r>
            <w:r w:rsidRPr="00A9022B">
              <w:rPr>
                <w:rFonts w:ascii="Calibri" w:hAnsi="Calibri" w:cs="Calibri"/>
                <w:bCs w:val="0"/>
                <w:i w:val="0"/>
                <w:sz w:val="24"/>
                <w:szCs w:val="28"/>
              </w:rPr>
              <w:t>қ</w:t>
            </w:r>
            <w:r w:rsidRPr="00A9022B">
              <w:rPr>
                <w:rFonts w:ascii="Arial Narrow" w:hAnsi="Arial Narrow" w:cs="Arial"/>
                <w:bCs w:val="0"/>
                <w:i w:val="0"/>
                <w:sz w:val="24"/>
                <w:szCs w:val="28"/>
              </w:rPr>
              <w:t xml:space="preserve"> б</w:t>
            </w:r>
            <w:r w:rsidRPr="00A9022B">
              <w:rPr>
                <w:rFonts w:ascii="Calibri" w:hAnsi="Calibri" w:cs="Calibri"/>
                <w:bCs w:val="0"/>
                <w:i w:val="0"/>
                <w:sz w:val="24"/>
                <w:szCs w:val="28"/>
              </w:rPr>
              <w:t>ө</w:t>
            </w:r>
            <w:r w:rsidRPr="00A9022B">
              <w:rPr>
                <w:rFonts w:ascii="Arial Narrow" w:hAnsi="Arial Narrow" w:cs="Arial"/>
                <w:bCs w:val="0"/>
                <w:i w:val="0"/>
                <w:sz w:val="24"/>
                <w:szCs w:val="28"/>
              </w:rPr>
              <w:t>лінуі</w:t>
            </w:r>
          </w:p>
        </w:tc>
        <w:tc>
          <w:tcPr>
            <w:tcW w:w="3082" w:type="dxa"/>
            <w:tcBorders>
              <w:top w:val="single" w:sz="4" w:space="0" w:color="auto"/>
              <w:left w:val="single" w:sz="4" w:space="0" w:color="auto"/>
              <w:bottom w:val="single" w:sz="4" w:space="0" w:color="auto"/>
              <w:right w:val="single" w:sz="4" w:space="0" w:color="auto"/>
            </w:tcBorders>
            <w:shd w:val="clear" w:color="auto" w:fill="93FFFF"/>
            <w:vAlign w:val="center"/>
          </w:tcPr>
          <w:p w:rsidR="00A9022B" w:rsidRPr="003606F8" w:rsidRDefault="00A9022B" w:rsidP="00A9022B">
            <w:pPr>
              <w:spacing w:after="0" w:line="240" w:lineRule="auto"/>
              <w:ind w:right="-30"/>
              <w:jc w:val="center"/>
              <w:rPr>
                <w:rFonts w:ascii="Arial Narrow" w:hAnsi="Arial Narrow" w:cs="Arial"/>
                <w:b/>
                <w:snapToGrid w:val="0"/>
                <w:sz w:val="24"/>
                <w:szCs w:val="28"/>
              </w:rPr>
            </w:pPr>
          </w:p>
        </w:tc>
      </w:tr>
      <w:tr w:rsidR="00A9022B" w:rsidRPr="00B24107" w:rsidTr="00A9022B">
        <w:trPr>
          <w:jc w:val="center"/>
        </w:trPr>
        <w:tc>
          <w:tcPr>
            <w:tcW w:w="11015" w:type="dxa"/>
            <w:tcBorders>
              <w:top w:val="single" w:sz="4" w:space="0" w:color="auto"/>
              <w:left w:val="single" w:sz="4" w:space="0" w:color="auto"/>
              <w:bottom w:val="single" w:sz="4" w:space="0" w:color="auto"/>
              <w:right w:val="single" w:sz="4" w:space="0" w:color="auto"/>
            </w:tcBorders>
            <w:shd w:val="clear" w:color="auto" w:fill="auto"/>
            <w:vAlign w:val="center"/>
          </w:tcPr>
          <w:p w:rsidR="00A9022B" w:rsidRPr="00A9022B" w:rsidRDefault="00A9022B" w:rsidP="00A9022B">
            <w:pPr>
              <w:pStyle w:val="5"/>
              <w:spacing w:before="0" w:after="0"/>
              <w:rPr>
                <w:rFonts w:ascii="Arial Narrow" w:hAnsi="Arial Narrow" w:cs="Arial"/>
                <w:bCs w:val="0"/>
                <w:i w:val="0"/>
                <w:sz w:val="24"/>
                <w:szCs w:val="28"/>
              </w:rPr>
            </w:pPr>
            <w:r w:rsidRPr="00A9022B">
              <w:rPr>
                <w:rFonts w:ascii="Arial Narrow" w:hAnsi="Arial Narrow" w:cs="Arial"/>
                <w:bCs w:val="0"/>
                <w:i w:val="0"/>
                <w:sz w:val="24"/>
                <w:szCs w:val="28"/>
              </w:rPr>
              <w:t xml:space="preserve">- </w:t>
            </w:r>
            <w:r w:rsidRPr="00A9022B">
              <w:rPr>
                <w:rFonts w:ascii="Calibri" w:hAnsi="Calibri" w:cs="Calibri"/>
                <w:bCs w:val="0"/>
                <w:i w:val="0"/>
                <w:sz w:val="24"/>
                <w:szCs w:val="28"/>
              </w:rPr>
              <w:t>қ</w:t>
            </w:r>
            <w:r w:rsidRPr="00A9022B">
              <w:rPr>
                <w:rFonts w:ascii="Arial Narrow" w:hAnsi="Arial Narrow" w:cs="Arial"/>
                <w:bCs w:val="0"/>
                <w:i w:val="0"/>
                <w:sz w:val="24"/>
                <w:szCs w:val="28"/>
              </w:rPr>
              <w:t>алалар: Павлодар, Екібаст</w:t>
            </w:r>
            <w:r w:rsidRPr="00A9022B">
              <w:rPr>
                <w:rFonts w:ascii="Calibri" w:hAnsi="Calibri" w:cs="Calibri"/>
                <w:bCs w:val="0"/>
                <w:i w:val="0"/>
                <w:sz w:val="24"/>
                <w:szCs w:val="28"/>
              </w:rPr>
              <w:t>ұ</w:t>
            </w:r>
            <w:r w:rsidRPr="00A9022B">
              <w:rPr>
                <w:rFonts w:ascii="Arial Narrow" w:hAnsi="Arial Narrow" w:cs="Arial"/>
                <w:bCs w:val="0"/>
                <w:i w:val="0"/>
                <w:sz w:val="24"/>
                <w:szCs w:val="28"/>
              </w:rPr>
              <w:t>з, А</w:t>
            </w:r>
            <w:r w:rsidRPr="00A9022B">
              <w:rPr>
                <w:rFonts w:ascii="Calibri" w:hAnsi="Calibri" w:cs="Calibri"/>
                <w:bCs w:val="0"/>
                <w:i w:val="0"/>
                <w:sz w:val="24"/>
                <w:szCs w:val="28"/>
              </w:rPr>
              <w:t>қ</w:t>
            </w:r>
            <w:r w:rsidRPr="00A9022B">
              <w:rPr>
                <w:rFonts w:ascii="Arial Narrow" w:hAnsi="Arial Narrow" w:cs="Arial"/>
                <w:bCs w:val="0"/>
                <w:i w:val="0"/>
                <w:sz w:val="24"/>
                <w:szCs w:val="28"/>
              </w:rPr>
              <w:t xml:space="preserve">су        </w:t>
            </w:r>
          </w:p>
        </w:tc>
        <w:tc>
          <w:tcPr>
            <w:tcW w:w="3082" w:type="dxa"/>
            <w:tcBorders>
              <w:top w:val="single" w:sz="4" w:space="0" w:color="auto"/>
              <w:left w:val="single" w:sz="4" w:space="0" w:color="auto"/>
              <w:bottom w:val="single" w:sz="4" w:space="0" w:color="auto"/>
              <w:right w:val="single" w:sz="4" w:space="0" w:color="auto"/>
            </w:tcBorders>
            <w:shd w:val="clear" w:color="auto" w:fill="auto"/>
            <w:vAlign w:val="center"/>
          </w:tcPr>
          <w:p w:rsidR="00A9022B" w:rsidRPr="003606F8" w:rsidRDefault="00A9022B" w:rsidP="00A9022B">
            <w:pPr>
              <w:spacing w:after="0" w:line="240" w:lineRule="auto"/>
              <w:ind w:right="-30"/>
              <w:jc w:val="center"/>
              <w:rPr>
                <w:rFonts w:ascii="Arial Narrow" w:hAnsi="Arial Narrow" w:cs="Arial"/>
                <w:snapToGrid w:val="0"/>
                <w:sz w:val="24"/>
                <w:szCs w:val="28"/>
              </w:rPr>
            </w:pPr>
            <w:r w:rsidRPr="003606F8">
              <w:rPr>
                <w:rFonts w:ascii="Arial Narrow" w:hAnsi="Arial Narrow" w:cs="Arial"/>
                <w:snapToGrid w:val="0"/>
                <w:sz w:val="24"/>
                <w:szCs w:val="28"/>
              </w:rPr>
              <w:t>3</w:t>
            </w:r>
          </w:p>
        </w:tc>
      </w:tr>
      <w:tr w:rsidR="00A9022B" w:rsidRPr="00B24107" w:rsidTr="00A9022B">
        <w:trPr>
          <w:jc w:val="center"/>
        </w:trPr>
        <w:tc>
          <w:tcPr>
            <w:tcW w:w="11015" w:type="dxa"/>
            <w:tcBorders>
              <w:top w:val="single" w:sz="4" w:space="0" w:color="auto"/>
              <w:left w:val="single" w:sz="4" w:space="0" w:color="auto"/>
              <w:bottom w:val="single" w:sz="4" w:space="0" w:color="auto"/>
              <w:right w:val="single" w:sz="4" w:space="0" w:color="auto"/>
            </w:tcBorders>
            <w:shd w:val="clear" w:color="auto" w:fill="auto"/>
            <w:vAlign w:val="center"/>
          </w:tcPr>
          <w:p w:rsidR="00A9022B" w:rsidRPr="00A9022B" w:rsidRDefault="00A9022B" w:rsidP="00A9022B">
            <w:pPr>
              <w:pStyle w:val="5"/>
              <w:spacing w:before="0" w:after="0"/>
              <w:rPr>
                <w:rFonts w:ascii="Arial Narrow" w:hAnsi="Arial Narrow" w:cs="Arial"/>
                <w:bCs w:val="0"/>
                <w:i w:val="0"/>
                <w:sz w:val="24"/>
                <w:szCs w:val="28"/>
              </w:rPr>
            </w:pPr>
            <w:r w:rsidRPr="00A9022B">
              <w:rPr>
                <w:rFonts w:ascii="Arial Narrow" w:hAnsi="Arial Narrow" w:cs="Arial"/>
                <w:bCs w:val="0"/>
                <w:i w:val="0"/>
                <w:sz w:val="24"/>
                <w:szCs w:val="28"/>
              </w:rPr>
              <w:t>- ауылды</w:t>
            </w:r>
            <w:r w:rsidRPr="00A9022B">
              <w:rPr>
                <w:rFonts w:ascii="Calibri" w:hAnsi="Calibri" w:cs="Calibri"/>
                <w:bCs w:val="0"/>
                <w:i w:val="0"/>
                <w:sz w:val="24"/>
                <w:szCs w:val="28"/>
              </w:rPr>
              <w:t>қ</w:t>
            </w:r>
            <w:r w:rsidRPr="00A9022B">
              <w:rPr>
                <w:rFonts w:ascii="Arial Narrow" w:hAnsi="Arial Narrow" w:cs="Arial"/>
                <w:bCs w:val="0"/>
                <w:i w:val="0"/>
                <w:sz w:val="24"/>
                <w:szCs w:val="28"/>
              </w:rPr>
              <w:t xml:space="preserve"> аудандар: А</w:t>
            </w:r>
            <w:r w:rsidRPr="00A9022B">
              <w:rPr>
                <w:rFonts w:ascii="Calibri" w:hAnsi="Calibri" w:cs="Calibri"/>
                <w:bCs w:val="0"/>
                <w:i w:val="0"/>
                <w:sz w:val="24"/>
                <w:szCs w:val="28"/>
              </w:rPr>
              <w:t>қ</w:t>
            </w:r>
            <w:r w:rsidRPr="00A9022B">
              <w:rPr>
                <w:rFonts w:ascii="Arial Narrow" w:hAnsi="Arial Narrow" w:cs="Arial"/>
                <w:bCs w:val="0"/>
                <w:i w:val="0"/>
                <w:sz w:val="24"/>
                <w:szCs w:val="28"/>
              </w:rPr>
              <w:t>то</w:t>
            </w:r>
            <w:r w:rsidRPr="00A9022B">
              <w:rPr>
                <w:rFonts w:ascii="Calibri" w:hAnsi="Calibri" w:cs="Calibri"/>
                <w:bCs w:val="0"/>
                <w:i w:val="0"/>
                <w:sz w:val="24"/>
                <w:szCs w:val="28"/>
              </w:rPr>
              <w:t>ғ</w:t>
            </w:r>
            <w:r w:rsidRPr="00A9022B">
              <w:rPr>
                <w:rFonts w:ascii="Arial Narrow" w:hAnsi="Arial Narrow" w:cs="Arial"/>
                <w:bCs w:val="0"/>
                <w:i w:val="0"/>
                <w:sz w:val="24"/>
                <w:szCs w:val="28"/>
              </w:rPr>
              <w:t>ай, Баянауыл, Железин, Ертіс, Тере</w:t>
            </w:r>
            <w:r w:rsidRPr="00A9022B">
              <w:rPr>
                <w:rFonts w:ascii="Calibri" w:hAnsi="Calibri" w:cs="Calibri"/>
                <w:bCs w:val="0"/>
                <w:i w:val="0"/>
                <w:sz w:val="24"/>
                <w:szCs w:val="28"/>
              </w:rPr>
              <w:t>ң</w:t>
            </w:r>
            <w:r w:rsidRPr="00A9022B">
              <w:rPr>
                <w:rFonts w:ascii="Arial Narrow" w:hAnsi="Arial Narrow" w:cs="Arial"/>
                <w:bCs w:val="0"/>
                <w:i w:val="0"/>
                <w:sz w:val="24"/>
                <w:szCs w:val="28"/>
              </w:rPr>
              <w:t>к</w:t>
            </w:r>
            <w:r w:rsidRPr="00A9022B">
              <w:rPr>
                <w:rFonts w:ascii="Calibri" w:hAnsi="Calibri" w:cs="Calibri"/>
                <w:bCs w:val="0"/>
                <w:i w:val="0"/>
                <w:sz w:val="24"/>
                <w:szCs w:val="28"/>
              </w:rPr>
              <w:t>ө</w:t>
            </w:r>
            <w:r w:rsidRPr="00A9022B">
              <w:rPr>
                <w:rFonts w:ascii="Arial Narrow" w:hAnsi="Arial Narrow" w:cs="Arial"/>
                <w:bCs w:val="0"/>
                <w:i w:val="0"/>
                <w:sz w:val="24"/>
                <w:szCs w:val="28"/>
              </w:rPr>
              <w:t>л, А</w:t>
            </w:r>
            <w:r w:rsidRPr="00A9022B">
              <w:rPr>
                <w:rFonts w:ascii="Calibri" w:hAnsi="Calibri" w:cs="Calibri"/>
                <w:bCs w:val="0"/>
                <w:i w:val="0"/>
                <w:sz w:val="24"/>
                <w:szCs w:val="28"/>
              </w:rPr>
              <w:t>ққ</w:t>
            </w:r>
            <w:r w:rsidRPr="00A9022B">
              <w:rPr>
                <w:rFonts w:ascii="Arial Narrow" w:hAnsi="Arial Narrow" w:cs="Arial"/>
                <w:bCs w:val="0"/>
                <w:i w:val="0"/>
                <w:sz w:val="24"/>
                <w:szCs w:val="28"/>
              </w:rPr>
              <w:t>улы, Май, Павлодар, Успен, Шарба</w:t>
            </w:r>
            <w:r w:rsidRPr="00A9022B">
              <w:rPr>
                <w:rFonts w:ascii="Calibri" w:hAnsi="Calibri" w:cs="Calibri"/>
                <w:bCs w:val="0"/>
                <w:i w:val="0"/>
                <w:sz w:val="24"/>
                <w:szCs w:val="28"/>
              </w:rPr>
              <w:t>қ</w:t>
            </w:r>
            <w:r w:rsidRPr="00A9022B">
              <w:rPr>
                <w:rFonts w:ascii="Arial Narrow" w:hAnsi="Arial Narrow" w:cs="Arial"/>
                <w:bCs w:val="0"/>
                <w:i w:val="0"/>
                <w:sz w:val="24"/>
                <w:szCs w:val="28"/>
              </w:rPr>
              <w:t>ты</w:t>
            </w:r>
          </w:p>
        </w:tc>
        <w:tc>
          <w:tcPr>
            <w:tcW w:w="3082" w:type="dxa"/>
            <w:tcBorders>
              <w:top w:val="single" w:sz="4" w:space="0" w:color="auto"/>
              <w:left w:val="single" w:sz="4" w:space="0" w:color="auto"/>
              <w:bottom w:val="single" w:sz="4" w:space="0" w:color="auto"/>
              <w:right w:val="single" w:sz="4" w:space="0" w:color="auto"/>
            </w:tcBorders>
            <w:shd w:val="clear" w:color="auto" w:fill="auto"/>
            <w:vAlign w:val="center"/>
          </w:tcPr>
          <w:p w:rsidR="00A9022B" w:rsidRPr="003606F8" w:rsidRDefault="00A9022B" w:rsidP="00A9022B">
            <w:pPr>
              <w:spacing w:after="0" w:line="240" w:lineRule="auto"/>
              <w:ind w:right="-30"/>
              <w:jc w:val="center"/>
              <w:rPr>
                <w:rFonts w:ascii="Arial Narrow" w:hAnsi="Arial Narrow" w:cs="Arial"/>
                <w:snapToGrid w:val="0"/>
                <w:sz w:val="24"/>
                <w:szCs w:val="28"/>
              </w:rPr>
            </w:pPr>
            <w:r w:rsidRPr="003606F8">
              <w:rPr>
                <w:rFonts w:ascii="Arial Narrow" w:hAnsi="Arial Narrow" w:cs="Arial"/>
                <w:snapToGrid w:val="0"/>
                <w:sz w:val="24"/>
                <w:szCs w:val="28"/>
              </w:rPr>
              <w:t>10</w:t>
            </w:r>
          </w:p>
        </w:tc>
      </w:tr>
      <w:tr w:rsidR="00A9022B" w:rsidRPr="00B24107" w:rsidTr="00A9022B">
        <w:trPr>
          <w:jc w:val="center"/>
        </w:trPr>
        <w:tc>
          <w:tcPr>
            <w:tcW w:w="11015" w:type="dxa"/>
            <w:tcBorders>
              <w:top w:val="single" w:sz="4" w:space="0" w:color="auto"/>
              <w:left w:val="single" w:sz="4" w:space="0" w:color="auto"/>
              <w:bottom w:val="single" w:sz="4" w:space="0" w:color="auto"/>
              <w:right w:val="single" w:sz="4" w:space="0" w:color="auto"/>
            </w:tcBorders>
            <w:shd w:val="clear" w:color="auto" w:fill="auto"/>
            <w:vAlign w:val="center"/>
          </w:tcPr>
          <w:p w:rsidR="00A9022B" w:rsidRPr="00A9022B" w:rsidRDefault="00A9022B" w:rsidP="00A9022B">
            <w:pPr>
              <w:pStyle w:val="5"/>
              <w:spacing w:before="0" w:after="0"/>
              <w:rPr>
                <w:rFonts w:ascii="Arial Narrow" w:hAnsi="Arial Narrow" w:cs="Arial"/>
                <w:bCs w:val="0"/>
                <w:i w:val="0"/>
                <w:sz w:val="24"/>
                <w:szCs w:val="28"/>
              </w:rPr>
            </w:pPr>
            <w:r w:rsidRPr="00A9022B">
              <w:rPr>
                <w:rFonts w:ascii="Arial Narrow" w:hAnsi="Arial Narrow" w:cs="Arial"/>
                <w:bCs w:val="0"/>
                <w:i w:val="0"/>
                <w:sz w:val="24"/>
                <w:szCs w:val="28"/>
              </w:rPr>
              <w:t>- кенттер: Ленин, Солнечный, Шідерті</w:t>
            </w:r>
          </w:p>
        </w:tc>
        <w:tc>
          <w:tcPr>
            <w:tcW w:w="3082" w:type="dxa"/>
            <w:tcBorders>
              <w:top w:val="single" w:sz="4" w:space="0" w:color="auto"/>
              <w:left w:val="single" w:sz="4" w:space="0" w:color="auto"/>
              <w:bottom w:val="single" w:sz="4" w:space="0" w:color="auto"/>
              <w:right w:val="single" w:sz="4" w:space="0" w:color="auto"/>
            </w:tcBorders>
            <w:shd w:val="clear" w:color="auto" w:fill="auto"/>
            <w:vAlign w:val="center"/>
          </w:tcPr>
          <w:p w:rsidR="00A9022B" w:rsidRPr="003606F8" w:rsidRDefault="00A9022B" w:rsidP="00A9022B">
            <w:pPr>
              <w:spacing w:after="0" w:line="240" w:lineRule="auto"/>
              <w:ind w:right="-30"/>
              <w:jc w:val="center"/>
              <w:rPr>
                <w:rFonts w:ascii="Arial Narrow" w:hAnsi="Arial Narrow" w:cs="Arial"/>
                <w:snapToGrid w:val="0"/>
                <w:sz w:val="24"/>
                <w:szCs w:val="28"/>
              </w:rPr>
            </w:pPr>
            <w:r w:rsidRPr="003606F8">
              <w:rPr>
                <w:rFonts w:ascii="Arial Narrow" w:hAnsi="Arial Narrow" w:cs="Arial"/>
                <w:snapToGrid w:val="0"/>
                <w:sz w:val="24"/>
                <w:szCs w:val="28"/>
              </w:rPr>
              <w:t>3</w:t>
            </w:r>
          </w:p>
        </w:tc>
      </w:tr>
      <w:tr w:rsidR="00A9022B" w:rsidRPr="00B24107" w:rsidTr="00A9022B">
        <w:trPr>
          <w:jc w:val="center"/>
        </w:trPr>
        <w:tc>
          <w:tcPr>
            <w:tcW w:w="11015" w:type="dxa"/>
            <w:tcBorders>
              <w:top w:val="single" w:sz="4" w:space="0" w:color="auto"/>
              <w:left w:val="single" w:sz="4" w:space="0" w:color="auto"/>
              <w:bottom w:val="single" w:sz="4" w:space="0" w:color="auto"/>
              <w:right w:val="single" w:sz="4" w:space="0" w:color="auto"/>
            </w:tcBorders>
            <w:shd w:val="clear" w:color="auto" w:fill="auto"/>
            <w:vAlign w:val="center"/>
          </w:tcPr>
          <w:p w:rsidR="00A9022B" w:rsidRPr="00A9022B" w:rsidRDefault="00A9022B" w:rsidP="00A9022B">
            <w:pPr>
              <w:pStyle w:val="5"/>
              <w:spacing w:before="0" w:after="0"/>
              <w:rPr>
                <w:rFonts w:ascii="Arial Narrow" w:hAnsi="Arial Narrow" w:cs="Arial"/>
                <w:bCs w:val="0"/>
                <w:i w:val="0"/>
                <w:sz w:val="24"/>
                <w:szCs w:val="28"/>
              </w:rPr>
            </w:pPr>
            <w:r w:rsidRPr="00A9022B">
              <w:rPr>
                <w:rFonts w:ascii="Arial Narrow" w:hAnsi="Arial Narrow" w:cs="Arial"/>
                <w:bCs w:val="0"/>
                <w:i w:val="0"/>
                <w:sz w:val="24"/>
                <w:szCs w:val="28"/>
              </w:rPr>
              <w:t>- ауылды</w:t>
            </w:r>
            <w:r w:rsidRPr="00A9022B">
              <w:rPr>
                <w:rFonts w:ascii="Calibri" w:hAnsi="Calibri" w:cs="Calibri"/>
                <w:bCs w:val="0"/>
                <w:i w:val="0"/>
                <w:sz w:val="24"/>
                <w:szCs w:val="28"/>
              </w:rPr>
              <w:t>қ</w:t>
            </w:r>
            <w:r w:rsidRPr="00A9022B">
              <w:rPr>
                <w:rFonts w:ascii="Arial Narrow" w:hAnsi="Arial Narrow" w:cs="Arial"/>
                <w:bCs w:val="0"/>
                <w:i w:val="0"/>
                <w:sz w:val="24"/>
                <w:szCs w:val="28"/>
              </w:rPr>
              <w:t xml:space="preserve"> ж</w:t>
            </w:r>
            <w:r w:rsidRPr="00A9022B">
              <w:rPr>
                <w:rFonts w:ascii="Calibri" w:hAnsi="Calibri" w:cs="Calibri"/>
                <w:bCs w:val="0"/>
                <w:i w:val="0"/>
                <w:sz w:val="24"/>
                <w:szCs w:val="28"/>
              </w:rPr>
              <w:t>ә</w:t>
            </w:r>
            <w:r w:rsidRPr="00A9022B">
              <w:rPr>
                <w:rFonts w:ascii="Arial Narrow" w:hAnsi="Arial Narrow" w:cs="Arial"/>
                <w:bCs w:val="0"/>
                <w:i w:val="0"/>
                <w:sz w:val="24"/>
                <w:szCs w:val="28"/>
              </w:rPr>
              <w:t xml:space="preserve">не кенттік округтер        </w:t>
            </w:r>
          </w:p>
        </w:tc>
        <w:tc>
          <w:tcPr>
            <w:tcW w:w="3082" w:type="dxa"/>
            <w:tcBorders>
              <w:top w:val="single" w:sz="4" w:space="0" w:color="auto"/>
              <w:left w:val="single" w:sz="4" w:space="0" w:color="auto"/>
              <w:bottom w:val="single" w:sz="4" w:space="0" w:color="auto"/>
              <w:right w:val="single" w:sz="4" w:space="0" w:color="auto"/>
            </w:tcBorders>
            <w:shd w:val="clear" w:color="auto" w:fill="auto"/>
            <w:vAlign w:val="center"/>
          </w:tcPr>
          <w:p w:rsidR="00A9022B" w:rsidRPr="003606F8" w:rsidRDefault="00A9022B" w:rsidP="00A9022B">
            <w:pPr>
              <w:spacing w:after="0" w:line="240" w:lineRule="auto"/>
              <w:ind w:right="-30"/>
              <w:jc w:val="center"/>
              <w:rPr>
                <w:rFonts w:ascii="Arial Narrow" w:hAnsi="Arial Narrow" w:cs="Arial"/>
                <w:snapToGrid w:val="0"/>
                <w:sz w:val="24"/>
                <w:szCs w:val="28"/>
              </w:rPr>
            </w:pPr>
            <w:r w:rsidRPr="003606F8">
              <w:rPr>
                <w:rFonts w:ascii="Arial Narrow" w:hAnsi="Arial Narrow" w:cs="Arial"/>
                <w:snapToGrid w:val="0"/>
                <w:sz w:val="24"/>
                <w:szCs w:val="28"/>
              </w:rPr>
              <w:t>126</w:t>
            </w:r>
          </w:p>
        </w:tc>
      </w:tr>
      <w:tr w:rsidR="00A9022B" w:rsidRPr="00B24107" w:rsidTr="00A9022B">
        <w:trPr>
          <w:jc w:val="center"/>
        </w:trPr>
        <w:tc>
          <w:tcPr>
            <w:tcW w:w="11015" w:type="dxa"/>
            <w:tcBorders>
              <w:top w:val="single" w:sz="4" w:space="0" w:color="auto"/>
              <w:left w:val="single" w:sz="4" w:space="0" w:color="auto"/>
              <w:bottom w:val="single" w:sz="4" w:space="0" w:color="auto"/>
              <w:right w:val="single" w:sz="4" w:space="0" w:color="auto"/>
            </w:tcBorders>
            <w:shd w:val="clear" w:color="auto" w:fill="93FFFF"/>
            <w:vAlign w:val="center"/>
          </w:tcPr>
          <w:p w:rsidR="00A9022B" w:rsidRPr="00A9022B" w:rsidRDefault="00A9022B" w:rsidP="00A9022B">
            <w:pPr>
              <w:pStyle w:val="5"/>
              <w:spacing w:before="0" w:after="0"/>
              <w:rPr>
                <w:rFonts w:ascii="Arial Narrow" w:hAnsi="Arial Narrow" w:cs="Arial"/>
                <w:bCs w:val="0"/>
                <w:i w:val="0"/>
                <w:sz w:val="24"/>
                <w:szCs w:val="28"/>
              </w:rPr>
            </w:pPr>
            <w:r w:rsidRPr="00A9022B">
              <w:rPr>
                <w:rFonts w:ascii="Arial Narrow" w:hAnsi="Arial Narrow" w:cs="Arial"/>
                <w:bCs w:val="0"/>
                <w:i w:val="0"/>
                <w:sz w:val="24"/>
                <w:szCs w:val="28"/>
              </w:rPr>
              <w:t xml:space="preserve">Жергілікті </w:t>
            </w:r>
            <w:r w:rsidRPr="00A9022B">
              <w:rPr>
                <w:rFonts w:ascii="Calibri" w:hAnsi="Calibri" w:cs="Calibri"/>
                <w:bCs w:val="0"/>
                <w:i w:val="0"/>
                <w:sz w:val="24"/>
                <w:szCs w:val="28"/>
              </w:rPr>
              <w:t>ө</w:t>
            </w:r>
            <w:r w:rsidRPr="00A9022B">
              <w:rPr>
                <w:rFonts w:ascii="Arial Narrow" w:hAnsi="Arial Narrow" w:cs="Arial"/>
                <w:bCs w:val="0"/>
                <w:i w:val="0"/>
                <w:sz w:val="24"/>
                <w:szCs w:val="28"/>
              </w:rPr>
              <w:t>кілетті органдар депутаттары, барлы</w:t>
            </w:r>
            <w:r w:rsidRPr="00A9022B">
              <w:rPr>
                <w:rFonts w:ascii="Calibri" w:hAnsi="Calibri" w:cs="Calibri"/>
                <w:bCs w:val="0"/>
                <w:i w:val="0"/>
                <w:sz w:val="24"/>
                <w:szCs w:val="28"/>
              </w:rPr>
              <w:t>ғ</w:t>
            </w:r>
            <w:r w:rsidRPr="00A9022B">
              <w:rPr>
                <w:rFonts w:ascii="Arial Narrow" w:hAnsi="Arial Narrow" w:cs="Arial"/>
                <w:bCs w:val="0"/>
                <w:i w:val="0"/>
                <w:sz w:val="24"/>
                <w:szCs w:val="28"/>
              </w:rPr>
              <w:t>ы:</w:t>
            </w:r>
          </w:p>
        </w:tc>
        <w:tc>
          <w:tcPr>
            <w:tcW w:w="3082" w:type="dxa"/>
            <w:tcBorders>
              <w:top w:val="single" w:sz="4" w:space="0" w:color="auto"/>
              <w:left w:val="single" w:sz="4" w:space="0" w:color="auto"/>
              <w:bottom w:val="single" w:sz="4" w:space="0" w:color="auto"/>
              <w:right w:val="single" w:sz="4" w:space="0" w:color="auto"/>
            </w:tcBorders>
            <w:shd w:val="clear" w:color="auto" w:fill="93FFFF"/>
            <w:vAlign w:val="center"/>
          </w:tcPr>
          <w:p w:rsidR="00A9022B" w:rsidRPr="003606F8" w:rsidRDefault="00A9022B" w:rsidP="00A9022B">
            <w:pPr>
              <w:spacing w:after="0" w:line="240" w:lineRule="auto"/>
              <w:ind w:right="-30"/>
              <w:jc w:val="center"/>
              <w:rPr>
                <w:rFonts w:ascii="Arial Narrow" w:hAnsi="Arial Narrow" w:cs="Arial"/>
                <w:b/>
                <w:snapToGrid w:val="0"/>
                <w:sz w:val="24"/>
                <w:szCs w:val="28"/>
              </w:rPr>
            </w:pPr>
          </w:p>
        </w:tc>
      </w:tr>
      <w:tr w:rsidR="00A9022B" w:rsidRPr="00B24107" w:rsidTr="00A9022B">
        <w:trPr>
          <w:jc w:val="center"/>
        </w:trPr>
        <w:tc>
          <w:tcPr>
            <w:tcW w:w="11015" w:type="dxa"/>
            <w:tcBorders>
              <w:top w:val="single" w:sz="4" w:space="0" w:color="auto"/>
              <w:left w:val="single" w:sz="4" w:space="0" w:color="auto"/>
              <w:bottom w:val="single" w:sz="4" w:space="0" w:color="auto"/>
              <w:right w:val="single" w:sz="4" w:space="0" w:color="auto"/>
            </w:tcBorders>
            <w:shd w:val="clear" w:color="auto" w:fill="auto"/>
            <w:vAlign w:val="center"/>
          </w:tcPr>
          <w:p w:rsidR="00A9022B" w:rsidRPr="00A9022B" w:rsidRDefault="00A9022B" w:rsidP="00A9022B">
            <w:pPr>
              <w:pStyle w:val="5"/>
              <w:spacing w:before="0" w:after="0"/>
              <w:rPr>
                <w:rFonts w:ascii="Arial Narrow" w:hAnsi="Arial Narrow" w:cs="Arial"/>
                <w:bCs w:val="0"/>
                <w:i w:val="0"/>
                <w:sz w:val="24"/>
                <w:szCs w:val="28"/>
              </w:rPr>
            </w:pPr>
            <w:r w:rsidRPr="00A9022B">
              <w:rPr>
                <w:rFonts w:ascii="Arial Narrow" w:hAnsi="Arial Narrow" w:cs="Arial"/>
                <w:bCs w:val="0"/>
                <w:i w:val="0"/>
                <w:sz w:val="24"/>
                <w:szCs w:val="28"/>
              </w:rPr>
              <w:t>- облысты</w:t>
            </w:r>
            <w:r w:rsidRPr="00A9022B">
              <w:rPr>
                <w:rFonts w:ascii="Calibri" w:hAnsi="Calibri" w:cs="Calibri"/>
                <w:bCs w:val="0"/>
                <w:i w:val="0"/>
                <w:sz w:val="24"/>
                <w:szCs w:val="28"/>
              </w:rPr>
              <w:t>қ</w:t>
            </w:r>
            <w:r w:rsidRPr="00A9022B">
              <w:rPr>
                <w:rFonts w:ascii="Arial Narrow" w:hAnsi="Arial Narrow" w:cs="Arial"/>
                <w:bCs w:val="0"/>
                <w:i w:val="0"/>
                <w:sz w:val="24"/>
                <w:szCs w:val="28"/>
              </w:rPr>
              <w:t xml:space="preserve"> м</w:t>
            </w:r>
            <w:r w:rsidRPr="00A9022B">
              <w:rPr>
                <w:rFonts w:ascii="Calibri" w:hAnsi="Calibri" w:cs="Calibri"/>
                <w:bCs w:val="0"/>
                <w:i w:val="0"/>
                <w:sz w:val="24"/>
                <w:szCs w:val="28"/>
              </w:rPr>
              <w:t>ә</w:t>
            </w:r>
            <w:r w:rsidRPr="00A9022B">
              <w:rPr>
                <w:rFonts w:ascii="Arial Narrow" w:hAnsi="Arial Narrow" w:cs="Arial"/>
                <w:bCs w:val="0"/>
                <w:i w:val="0"/>
                <w:sz w:val="24"/>
                <w:szCs w:val="28"/>
              </w:rPr>
              <w:t>слихат</w:t>
            </w:r>
          </w:p>
        </w:tc>
        <w:tc>
          <w:tcPr>
            <w:tcW w:w="3082" w:type="dxa"/>
            <w:tcBorders>
              <w:top w:val="single" w:sz="4" w:space="0" w:color="auto"/>
              <w:left w:val="single" w:sz="4" w:space="0" w:color="auto"/>
              <w:bottom w:val="single" w:sz="4" w:space="0" w:color="auto"/>
              <w:right w:val="single" w:sz="4" w:space="0" w:color="auto"/>
            </w:tcBorders>
            <w:shd w:val="clear" w:color="auto" w:fill="auto"/>
            <w:vAlign w:val="center"/>
          </w:tcPr>
          <w:p w:rsidR="00A9022B" w:rsidRPr="003606F8" w:rsidRDefault="00A9022B" w:rsidP="00A9022B">
            <w:pPr>
              <w:spacing w:after="0" w:line="240" w:lineRule="auto"/>
              <w:ind w:right="-30"/>
              <w:jc w:val="center"/>
              <w:rPr>
                <w:rFonts w:ascii="Arial Narrow" w:hAnsi="Arial Narrow" w:cs="Arial"/>
                <w:snapToGrid w:val="0"/>
                <w:sz w:val="24"/>
                <w:szCs w:val="28"/>
              </w:rPr>
            </w:pPr>
            <w:r w:rsidRPr="003606F8">
              <w:rPr>
                <w:rFonts w:ascii="Arial Narrow" w:hAnsi="Arial Narrow" w:cs="Arial"/>
                <w:snapToGrid w:val="0"/>
                <w:sz w:val="24"/>
                <w:szCs w:val="28"/>
              </w:rPr>
              <w:t>32</w:t>
            </w:r>
          </w:p>
        </w:tc>
      </w:tr>
      <w:tr w:rsidR="00A9022B" w:rsidRPr="00B24107" w:rsidTr="00A9022B">
        <w:trPr>
          <w:jc w:val="center"/>
        </w:trPr>
        <w:tc>
          <w:tcPr>
            <w:tcW w:w="11015" w:type="dxa"/>
            <w:tcBorders>
              <w:top w:val="single" w:sz="4" w:space="0" w:color="auto"/>
              <w:left w:val="single" w:sz="4" w:space="0" w:color="auto"/>
              <w:bottom w:val="single" w:sz="4" w:space="0" w:color="auto"/>
              <w:right w:val="single" w:sz="4" w:space="0" w:color="auto"/>
            </w:tcBorders>
            <w:shd w:val="clear" w:color="auto" w:fill="auto"/>
            <w:vAlign w:val="center"/>
          </w:tcPr>
          <w:p w:rsidR="00A9022B" w:rsidRPr="00A9022B" w:rsidRDefault="00A9022B" w:rsidP="00A9022B">
            <w:pPr>
              <w:pStyle w:val="5"/>
              <w:spacing w:before="0" w:after="0"/>
              <w:rPr>
                <w:rFonts w:ascii="Arial Narrow" w:hAnsi="Arial Narrow" w:cs="Arial"/>
                <w:bCs w:val="0"/>
                <w:i w:val="0"/>
                <w:sz w:val="24"/>
                <w:szCs w:val="28"/>
              </w:rPr>
            </w:pPr>
            <w:r w:rsidRPr="00A9022B">
              <w:rPr>
                <w:rFonts w:ascii="Arial Narrow" w:hAnsi="Arial Narrow" w:cs="Arial"/>
                <w:bCs w:val="0"/>
                <w:i w:val="0"/>
                <w:sz w:val="24"/>
                <w:szCs w:val="28"/>
              </w:rPr>
              <w:t>- </w:t>
            </w:r>
            <w:r w:rsidRPr="00A9022B">
              <w:rPr>
                <w:rFonts w:ascii="Calibri" w:hAnsi="Calibri" w:cs="Calibri"/>
                <w:bCs w:val="0"/>
                <w:i w:val="0"/>
                <w:sz w:val="24"/>
                <w:szCs w:val="28"/>
              </w:rPr>
              <w:t>қ</w:t>
            </w:r>
            <w:r w:rsidRPr="00A9022B">
              <w:rPr>
                <w:rFonts w:ascii="Arial Narrow" w:hAnsi="Arial Narrow" w:cs="Arial"/>
                <w:bCs w:val="0"/>
                <w:i w:val="0"/>
                <w:sz w:val="24"/>
                <w:szCs w:val="28"/>
              </w:rPr>
              <w:t>алалы</w:t>
            </w:r>
            <w:r w:rsidRPr="00A9022B">
              <w:rPr>
                <w:rFonts w:ascii="Calibri" w:hAnsi="Calibri" w:cs="Calibri"/>
                <w:bCs w:val="0"/>
                <w:i w:val="0"/>
                <w:sz w:val="24"/>
                <w:szCs w:val="28"/>
              </w:rPr>
              <w:t>қ</w:t>
            </w:r>
            <w:r w:rsidRPr="00A9022B">
              <w:rPr>
                <w:rFonts w:ascii="Arial Narrow" w:hAnsi="Arial Narrow" w:cs="Arial"/>
                <w:bCs w:val="0"/>
                <w:i w:val="0"/>
                <w:sz w:val="24"/>
                <w:szCs w:val="28"/>
              </w:rPr>
              <w:t xml:space="preserve"> м</w:t>
            </w:r>
            <w:r w:rsidRPr="00A9022B">
              <w:rPr>
                <w:rFonts w:ascii="Calibri" w:hAnsi="Calibri" w:cs="Calibri"/>
                <w:bCs w:val="0"/>
                <w:i w:val="0"/>
                <w:sz w:val="24"/>
                <w:szCs w:val="28"/>
              </w:rPr>
              <w:t>ә</w:t>
            </w:r>
            <w:r w:rsidRPr="00A9022B">
              <w:rPr>
                <w:rFonts w:ascii="Arial Narrow" w:hAnsi="Arial Narrow" w:cs="Arial"/>
                <w:bCs w:val="0"/>
                <w:i w:val="0"/>
                <w:sz w:val="24"/>
                <w:szCs w:val="28"/>
              </w:rPr>
              <w:t>слихат</w:t>
            </w:r>
          </w:p>
        </w:tc>
        <w:tc>
          <w:tcPr>
            <w:tcW w:w="3082" w:type="dxa"/>
            <w:tcBorders>
              <w:top w:val="single" w:sz="4" w:space="0" w:color="auto"/>
              <w:left w:val="single" w:sz="4" w:space="0" w:color="auto"/>
              <w:bottom w:val="single" w:sz="4" w:space="0" w:color="auto"/>
              <w:right w:val="single" w:sz="4" w:space="0" w:color="auto"/>
            </w:tcBorders>
            <w:shd w:val="clear" w:color="auto" w:fill="auto"/>
            <w:vAlign w:val="center"/>
          </w:tcPr>
          <w:p w:rsidR="00A9022B" w:rsidRPr="003606F8" w:rsidRDefault="00A9022B" w:rsidP="00A9022B">
            <w:pPr>
              <w:spacing w:after="0" w:line="240" w:lineRule="auto"/>
              <w:ind w:right="-30"/>
              <w:jc w:val="center"/>
              <w:rPr>
                <w:rFonts w:ascii="Arial Narrow" w:hAnsi="Arial Narrow" w:cs="Arial"/>
                <w:snapToGrid w:val="0"/>
                <w:sz w:val="24"/>
                <w:szCs w:val="28"/>
                <w:lang w:val="en-US"/>
              </w:rPr>
            </w:pPr>
            <w:r w:rsidRPr="003606F8">
              <w:rPr>
                <w:rFonts w:ascii="Arial Narrow" w:hAnsi="Arial Narrow" w:cs="Arial"/>
                <w:snapToGrid w:val="0"/>
                <w:sz w:val="24"/>
                <w:szCs w:val="28"/>
              </w:rPr>
              <w:t>5</w:t>
            </w:r>
            <w:r w:rsidRPr="003606F8">
              <w:rPr>
                <w:rFonts w:ascii="Arial Narrow" w:hAnsi="Arial Narrow" w:cs="Arial"/>
                <w:snapToGrid w:val="0"/>
                <w:sz w:val="24"/>
                <w:szCs w:val="28"/>
                <w:lang w:val="en-US"/>
              </w:rPr>
              <w:t>1</w:t>
            </w:r>
          </w:p>
        </w:tc>
      </w:tr>
      <w:tr w:rsidR="00A9022B" w:rsidRPr="00B24107" w:rsidTr="00A9022B">
        <w:trPr>
          <w:jc w:val="center"/>
        </w:trPr>
        <w:tc>
          <w:tcPr>
            <w:tcW w:w="11015" w:type="dxa"/>
            <w:tcBorders>
              <w:top w:val="single" w:sz="4" w:space="0" w:color="auto"/>
              <w:left w:val="single" w:sz="4" w:space="0" w:color="auto"/>
              <w:bottom w:val="single" w:sz="4" w:space="0" w:color="auto"/>
              <w:right w:val="single" w:sz="4" w:space="0" w:color="auto"/>
            </w:tcBorders>
            <w:shd w:val="clear" w:color="auto" w:fill="auto"/>
            <w:vAlign w:val="center"/>
          </w:tcPr>
          <w:p w:rsidR="00A9022B" w:rsidRPr="00A9022B" w:rsidRDefault="00A9022B" w:rsidP="00A9022B">
            <w:pPr>
              <w:pStyle w:val="5"/>
              <w:spacing w:before="0" w:after="0"/>
              <w:rPr>
                <w:rFonts w:ascii="Arial Narrow" w:hAnsi="Arial Narrow" w:cs="Arial"/>
                <w:bCs w:val="0"/>
                <w:i w:val="0"/>
                <w:sz w:val="24"/>
                <w:szCs w:val="28"/>
              </w:rPr>
            </w:pPr>
            <w:r w:rsidRPr="00A9022B">
              <w:rPr>
                <w:rFonts w:ascii="Arial Narrow" w:hAnsi="Arial Narrow" w:cs="Arial"/>
                <w:bCs w:val="0"/>
                <w:i w:val="0"/>
                <w:sz w:val="24"/>
                <w:szCs w:val="28"/>
              </w:rPr>
              <w:t>- ауданды</w:t>
            </w:r>
            <w:r w:rsidRPr="00A9022B">
              <w:rPr>
                <w:rFonts w:ascii="Calibri" w:hAnsi="Calibri" w:cs="Calibri"/>
                <w:bCs w:val="0"/>
                <w:i w:val="0"/>
                <w:sz w:val="24"/>
                <w:szCs w:val="28"/>
              </w:rPr>
              <w:t>қ</w:t>
            </w:r>
            <w:r w:rsidRPr="00A9022B">
              <w:rPr>
                <w:rFonts w:ascii="Arial Narrow" w:hAnsi="Arial Narrow" w:cs="Arial"/>
                <w:bCs w:val="0"/>
                <w:i w:val="0"/>
                <w:sz w:val="24"/>
                <w:szCs w:val="28"/>
              </w:rPr>
              <w:t xml:space="preserve"> м</w:t>
            </w:r>
            <w:r w:rsidRPr="00A9022B">
              <w:rPr>
                <w:rFonts w:ascii="Calibri" w:hAnsi="Calibri" w:cs="Calibri"/>
                <w:bCs w:val="0"/>
                <w:i w:val="0"/>
                <w:sz w:val="24"/>
                <w:szCs w:val="28"/>
              </w:rPr>
              <w:t>ә</w:t>
            </w:r>
            <w:r w:rsidRPr="00A9022B">
              <w:rPr>
                <w:rFonts w:ascii="Arial Narrow" w:hAnsi="Arial Narrow" w:cs="Arial"/>
                <w:bCs w:val="0"/>
                <w:i w:val="0"/>
                <w:sz w:val="24"/>
                <w:szCs w:val="28"/>
              </w:rPr>
              <w:t>слихат</w:t>
            </w:r>
          </w:p>
        </w:tc>
        <w:tc>
          <w:tcPr>
            <w:tcW w:w="3082" w:type="dxa"/>
            <w:tcBorders>
              <w:top w:val="single" w:sz="4" w:space="0" w:color="auto"/>
              <w:left w:val="single" w:sz="4" w:space="0" w:color="auto"/>
              <w:bottom w:val="single" w:sz="4" w:space="0" w:color="auto"/>
              <w:right w:val="single" w:sz="4" w:space="0" w:color="auto"/>
            </w:tcBorders>
            <w:shd w:val="clear" w:color="auto" w:fill="auto"/>
            <w:vAlign w:val="center"/>
          </w:tcPr>
          <w:p w:rsidR="00A9022B" w:rsidRPr="003606F8" w:rsidRDefault="00A9022B" w:rsidP="00A9022B">
            <w:pPr>
              <w:widowControl w:val="0"/>
              <w:spacing w:after="0" w:line="240" w:lineRule="auto"/>
              <w:ind w:right="-30"/>
              <w:jc w:val="center"/>
              <w:rPr>
                <w:rFonts w:ascii="Arial Narrow" w:hAnsi="Arial Narrow" w:cs="Arial"/>
                <w:snapToGrid w:val="0"/>
                <w:sz w:val="24"/>
                <w:szCs w:val="28"/>
                <w:lang w:val="en-US"/>
              </w:rPr>
            </w:pPr>
            <w:r w:rsidRPr="003606F8">
              <w:rPr>
                <w:rFonts w:ascii="Arial Narrow" w:hAnsi="Arial Narrow" w:cs="Arial"/>
                <w:snapToGrid w:val="0"/>
                <w:sz w:val="24"/>
                <w:szCs w:val="28"/>
              </w:rPr>
              <w:t>1</w:t>
            </w:r>
            <w:r w:rsidRPr="003606F8">
              <w:rPr>
                <w:rFonts w:ascii="Arial Narrow" w:hAnsi="Arial Narrow" w:cs="Arial"/>
                <w:snapToGrid w:val="0"/>
                <w:sz w:val="24"/>
                <w:szCs w:val="28"/>
                <w:lang w:val="en-US"/>
              </w:rPr>
              <w:t>06</w:t>
            </w:r>
          </w:p>
        </w:tc>
      </w:tr>
      <w:tr w:rsidR="00A9022B" w:rsidRPr="00B24107" w:rsidTr="00A9022B">
        <w:trPr>
          <w:jc w:val="center"/>
        </w:trPr>
        <w:tc>
          <w:tcPr>
            <w:tcW w:w="11015" w:type="dxa"/>
            <w:tcBorders>
              <w:top w:val="single" w:sz="4" w:space="0" w:color="auto"/>
              <w:left w:val="single" w:sz="4" w:space="0" w:color="auto"/>
              <w:bottom w:val="single" w:sz="4" w:space="0" w:color="auto"/>
              <w:right w:val="single" w:sz="4" w:space="0" w:color="auto"/>
            </w:tcBorders>
            <w:shd w:val="clear" w:color="auto" w:fill="93FFFF"/>
            <w:vAlign w:val="center"/>
          </w:tcPr>
          <w:p w:rsidR="00A9022B" w:rsidRPr="00A9022B" w:rsidRDefault="00A9022B" w:rsidP="00A9022B">
            <w:pPr>
              <w:pStyle w:val="5"/>
              <w:spacing w:before="0" w:after="0"/>
              <w:rPr>
                <w:rFonts w:ascii="Arial Narrow" w:hAnsi="Arial Narrow" w:cs="Arial"/>
                <w:bCs w:val="0"/>
                <w:i w:val="0"/>
                <w:sz w:val="24"/>
                <w:szCs w:val="28"/>
              </w:rPr>
            </w:pPr>
            <w:r w:rsidRPr="00A9022B">
              <w:rPr>
                <w:rFonts w:ascii="Arial Narrow" w:hAnsi="Arial Narrow" w:cs="Arial"/>
                <w:bCs w:val="0"/>
                <w:i w:val="0"/>
                <w:sz w:val="24"/>
                <w:szCs w:val="28"/>
              </w:rPr>
              <w:t>Облысты</w:t>
            </w:r>
            <w:r w:rsidRPr="00A9022B">
              <w:rPr>
                <w:rFonts w:ascii="Calibri" w:hAnsi="Calibri" w:cs="Calibri"/>
                <w:bCs w:val="0"/>
                <w:i w:val="0"/>
                <w:sz w:val="24"/>
                <w:szCs w:val="28"/>
              </w:rPr>
              <w:t>қ</w:t>
            </w:r>
            <w:r w:rsidRPr="00A9022B">
              <w:rPr>
                <w:rFonts w:ascii="Arial Narrow" w:hAnsi="Arial Narrow" w:cs="Arial"/>
                <w:bCs w:val="0"/>
                <w:i w:val="0"/>
                <w:sz w:val="24"/>
                <w:szCs w:val="28"/>
              </w:rPr>
              <w:t xml:space="preserve"> орталы</w:t>
            </w:r>
            <w:r w:rsidRPr="00A9022B">
              <w:rPr>
                <w:rFonts w:ascii="Calibri" w:hAnsi="Calibri" w:cs="Calibri"/>
                <w:bCs w:val="0"/>
                <w:i w:val="0"/>
                <w:sz w:val="24"/>
                <w:szCs w:val="28"/>
              </w:rPr>
              <w:t>қ</w:t>
            </w:r>
            <w:r w:rsidRPr="00A9022B">
              <w:rPr>
                <w:rFonts w:ascii="Arial Narrow" w:hAnsi="Arial Narrow" w:cs="Arial"/>
                <w:bCs w:val="0"/>
                <w:i w:val="0"/>
                <w:sz w:val="24"/>
                <w:szCs w:val="28"/>
              </w:rPr>
              <w:t xml:space="preserve"> – Павлодар </w:t>
            </w:r>
            <w:r w:rsidRPr="00A9022B">
              <w:rPr>
                <w:rFonts w:ascii="Calibri" w:hAnsi="Calibri" w:cs="Calibri"/>
                <w:bCs w:val="0"/>
                <w:i w:val="0"/>
                <w:sz w:val="24"/>
                <w:szCs w:val="28"/>
              </w:rPr>
              <w:t>қ</w:t>
            </w:r>
            <w:r w:rsidRPr="00A9022B">
              <w:rPr>
                <w:rFonts w:ascii="Arial Narrow" w:hAnsi="Arial Narrow" w:cs="Arial"/>
                <w:bCs w:val="0"/>
                <w:i w:val="0"/>
                <w:sz w:val="24"/>
                <w:szCs w:val="28"/>
              </w:rPr>
              <w:t>аласы</w:t>
            </w:r>
          </w:p>
        </w:tc>
        <w:tc>
          <w:tcPr>
            <w:tcW w:w="3082" w:type="dxa"/>
            <w:tcBorders>
              <w:top w:val="single" w:sz="4" w:space="0" w:color="auto"/>
              <w:left w:val="single" w:sz="4" w:space="0" w:color="auto"/>
              <w:bottom w:val="single" w:sz="4" w:space="0" w:color="auto"/>
              <w:right w:val="single" w:sz="4" w:space="0" w:color="auto"/>
            </w:tcBorders>
            <w:shd w:val="clear" w:color="auto" w:fill="93FFFF"/>
            <w:vAlign w:val="center"/>
          </w:tcPr>
          <w:p w:rsidR="00A9022B" w:rsidRPr="003606F8" w:rsidRDefault="00A9022B" w:rsidP="00A9022B">
            <w:pPr>
              <w:widowControl w:val="0"/>
              <w:spacing w:after="0" w:line="240" w:lineRule="auto"/>
              <w:ind w:right="-30"/>
              <w:jc w:val="center"/>
              <w:rPr>
                <w:rFonts w:ascii="Arial Narrow" w:hAnsi="Arial Narrow" w:cs="Arial"/>
                <w:b/>
                <w:snapToGrid w:val="0"/>
                <w:sz w:val="24"/>
                <w:szCs w:val="28"/>
              </w:rPr>
            </w:pPr>
          </w:p>
        </w:tc>
      </w:tr>
      <w:tr w:rsidR="00A9022B" w:rsidRPr="00B24107" w:rsidTr="00A9022B">
        <w:trPr>
          <w:jc w:val="center"/>
        </w:trPr>
        <w:tc>
          <w:tcPr>
            <w:tcW w:w="11015" w:type="dxa"/>
            <w:tcBorders>
              <w:top w:val="single" w:sz="4" w:space="0" w:color="auto"/>
              <w:left w:val="single" w:sz="4" w:space="0" w:color="auto"/>
              <w:bottom w:val="single" w:sz="4" w:space="0" w:color="auto"/>
              <w:right w:val="single" w:sz="4" w:space="0" w:color="auto"/>
            </w:tcBorders>
            <w:shd w:val="clear" w:color="auto" w:fill="auto"/>
            <w:vAlign w:val="center"/>
          </w:tcPr>
          <w:p w:rsidR="00A9022B" w:rsidRPr="00A9022B" w:rsidRDefault="00A9022B" w:rsidP="00A9022B">
            <w:pPr>
              <w:pStyle w:val="5"/>
              <w:spacing w:before="0" w:after="0"/>
              <w:rPr>
                <w:rFonts w:ascii="Arial Narrow" w:hAnsi="Arial Narrow" w:cs="Arial"/>
                <w:bCs w:val="0"/>
                <w:i w:val="0"/>
                <w:sz w:val="24"/>
                <w:szCs w:val="28"/>
              </w:rPr>
            </w:pPr>
            <w:r w:rsidRPr="00A9022B">
              <w:rPr>
                <w:rFonts w:ascii="Arial Narrow" w:hAnsi="Arial Narrow" w:cs="Arial"/>
                <w:bCs w:val="0"/>
                <w:i w:val="0"/>
                <w:sz w:val="24"/>
                <w:szCs w:val="28"/>
              </w:rPr>
              <w:t>- </w:t>
            </w:r>
            <w:r w:rsidRPr="00A9022B">
              <w:rPr>
                <w:rFonts w:ascii="Calibri" w:hAnsi="Calibri" w:cs="Calibri"/>
                <w:bCs w:val="0"/>
                <w:i w:val="0"/>
                <w:sz w:val="24"/>
                <w:szCs w:val="28"/>
              </w:rPr>
              <w:t>құ</w:t>
            </w:r>
            <w:r w:rsidRPr="00A9022B">
              <w:rPr>
                <w:rFonts w:ascii="Arial Narrow" w:hAnsi="Arial Narrow" w:cs="Arial"/>
                <w:bCs w:val="0"/>
                <w:i w:val="0"/>
                <w:sz w:val="24"/>
                <w:szCs w:val="28"/>
              </w:rPr>
              <w:t>рыл</w:t>
            </w:r>
            <w:r w:rsidRPr="00A9022B">
              <w:rPr>
                <w:rFonts w:ascii="Calibri" w:hAnsi="Calibri" w:cs="Calibri"/>
                <w:bCs w:val="0"/>
                <w:i w:val="0"/>
                <w:sz w:val="24"/>
                <w:szCs w:val="28"/>
              </w:rPr>
              <w:t>ғ</w:t>
            </w:r>
            <w:r w:rsidRPr="00A9022B">
              <w:rPr>
                <w:rFonts w:ascii="Arial Narrow" w:hAnsi="Arial Narrow" w:cs="Arial"/>
                <w:bCs w:val="0"/>
                <w:i w:val="0"/>
                <w:sz w:val="24"/>
                <w:szCs w:val="28"/>
              </w:rPr>
              <w:t>ан жылы</w:t>
            </w:r>
          </w:p>
        </w:tc>
        <w:tc>
          <w:tcPr>
            <w:tcW w:w="3082" w:type="dxa"/>
            <w:tcBorders>
              <w:top w:val="single" w:sz="4" w:space="0" w:color="auto"/>
              <w:left w:val="single" w:sz="4" w:space="0" w:color="auto"/>
              <w:bottom w:val="single" w:sz="4" w:space="0" w:color="auto"/>
              <w:right w:val="single" w:sz="4" w:space="0" w:color="auto"/>
            </w:tcBorders>
            <w:shd w:val="clear" w:color="auto" w:fill="auto"/>
            <w:vAlign w:val="center"/>
          </w:tcPr>
          <w:p w:rsidR="00A9022B" w:rsidRPr="003606F8" w:rsidRDefault="00A9022B" w:rsidP="00A9022B">
            <w:pPr>
              <w:widowControl w:val="0"/>
              <w:spacing w:after="0" w:line="240" w:lineRule="auto"/>
              <w:ind w:right="-30"/>
              <w:jc w:val="center"/>
              <w:rPr>
                <w:rFonts w:ascii="Arial Narrow" w:hAnsi="Arial Narrow" w:cs="Arial"/>
                <w:snapToGrid w:val="0"/>
                <w:sz w:val="24"/>
                <w:szCs w:val="28"/>
              </w:rPr>
            </w:pPr>
            <w:r w:rsidRPr="003606F8">
              <w:rPr>
                <w:rFonts w:ascii="Arial Narrow" w:hAnsi="Arial Narrow" w:cs="Arial"/>
                <w:snapToGrid w:val="0"/>
                <w:sz w:val="24"/>
                <w:szCs w:val="28"/>
              </w:rPr>
              <w:t>1861 год</w:t>
            </w:r>
          </w:p>
        </w:tc>
      </w:tr>
      <w:tr w:rsidR="00A9022B" w:rsidRPr="00B24107" w:rsidTr="00A9022B">
        <w:trPr>
          <w:jc w:val="center"/>
        </w:trPr>
        <w:tc>
          <w:tcPr>
            <w:tcW w:w="11015" w:type="dxa"/>
            <w:tcBorders>
              <w:top w:val="single" w:sz="4" w:space="0" w:color="auto"/>
              <w:left w:val="single" w:sz="4" w:space="0" w:color="auto"/>
              <w:bottom w:val="single" w:sz="4" w:space="0" w:color="auto"/>
              <w:right w:val="single" w:sz="4" w:space="0" w:color="auto"/>
            </w:tcBorders>
            <w:shd w:val="clear" w:color="auto" w:fill="auto"/>
            <w:vAlign w:val="center"/>
          </w:tcPr>
          <w:p w:rsidR="00A9022B" w:rsidRPr="00A9022B" w:rsidRDefault="00A9022B" w:rsidP="00A9022B">
            <w:pPr>
              <w:pStyle w:val="5"/>
              <w:spacing w:before="0" w:after="0"/>
              <w:rPr>
                <w:rFonts w:ascii="Arial Narrow" w:hAnsi="Arial Narrow" w:cs="Arial"/>
                <w:bCs w:val="0"/>
                <w:i w:val="0"/>
                <w:sz w:val="24"/>
                <w:szCs w:val="28"/>
              </w:rPr>
            </w:pPr>
            <w:r w:rsidRPr="00A9022B">
              <w:rPr>
                <w:rFonts w:ascii="Arial Narrow" w:hAnsi="Arial Narrow" w:cs="Arial"/>
                <w:bCs w:val="0"/>
                <w:i w:val="0"/>
                <w:sz w:val="24"/>
                <w:szCs w:val="28"/>
              </w:rPr>
              <w:t>- халы</w:t>
            </w:r>
            <w:r w:rsidRPr="00A9022B">
              <w:rPr>
                <w:rFonts w:ascii="Calibri" w:hAnsi="Calibri" w:cs="Calibri"/>
                <w:bCs w:val="0"/>
                <w:i w:val="0"/>
                <w:sz w:val="24"/>
                <w:szCs w:val="28"/>
              </w:rPr>
              <w:t>қ</w:t>
            </w:r>
            <w:r w:rsidRPr="00A9022B">
              <w:rPr>
                <w:rFonts w:ascii="Arial Narrow" w:hAnsi="Arial Narrow" w:cs="Arial"/>
                <w:bCs w:val="0"/>
                <w:i w:val="0"/>
                <w:sz w:val="24"/>
                <w:szCs w:val="28"/>
              </w:rPr>
              <w:t xml:space="preserve"> саны, мы</w:t>
            </w:r>
            <w:r w:rsidRPr="00A9022B">
              <w:rPr>
                <w:rFonts w:ascii="Calibri" w:hAnsi="Calibri" w:cs="Calibri"/>
                <w:bCs w:val="0"/>
                <w:i w:val="0"/>
                <w:sz w:val="24"/>
                <w:szCs w:val="28"/>
              </w:rPr>
              <w:t>ң</w:t>
            </w:r>
            <w:r w:rsidRPr="00A9022B">
              <w:rPr>
                <w:rFonts w:ascii="Arial Narrow" w:hAnsi="Arial Narrow" w:cs="Arial"/>
                <w:bCs w:val="0"/>
                <w:i w:val="0"/>
                <w:sz w:val="24"/>
                <w:szCs w:val="28"/>
              </w:rPr>
              <w:t xml:space="preserve"> адам (2023 ж. 01.01. жа</w:t>
            </w:r>
            <w:r w:rsidRPr="00A9022B">
              <w:rPr>
                <w:rFonts w:ascii="Calibri" w:hAnsi="Calibri" w:cs="Calibri"/>
                <w:bCs w:val="0"/>
                <w:i w:val="0"/>
                <w:sz w:val="24"/>
                <w:szCs w:val="28"/>
              </w:rPr>
              <w:t>ғ</w:t>
            </w:r>
            <w:r w:rsidRPr="00A9022B">
              <w:rPr>
                <w:rFonts w:ascii="Arial Narrow" w:hAnsi="Arial Narrow" w:cs="Arial"/>
                <w:bCs w:val="0"/>
                <w:i w:val="0"/>
                <w:sz w:val="24"/>
                <w:szCs w:val="28"/>
              </w:rPr>
              <w:t>дай бойынша)</w:t>
            </w:r>
          </w:p>
        </w:tc>
        <w:tc>
          <w:tcPr>
            <w:tcW w:w="3082" w:type="dxa"/>
            <w:tcBorders>
              <w:top w:val="single" w:sz="4" w:space="0" w:color="auto"/>
              <w:left w:val="single" w:sz="4" w:space="0" w:color="auto"/>
              <w:bottom w:val="single" w:sz="4" w:space="0" w:color="auto"/>
              <w:right w:val="single" w:sz="4" w:space="0" w:color="auto"/>
            </w:tcBorders>
            <w:shd w:val="clear" w:color="auto" w:fill="auto"/>
            <w:vAlign w:val="center"/>
          </w:tcPr>
          <w:p w:rsidR="00A9022B" w:rsidRPr="003606F8" w:rsidRDefault="00A9022B" w:rsidP="00A9022B">
            <w:pPr>
              <w:widowControl w:val="0"/>
              <w:spacing w:after="0" w:line="240" w:lineRule="auto"/>
              <w:ind w:right="-30"/>
              <w:jc w:val="center"/>
              <w:rPr>
                <w:rFonts w:ascii="Arial Narrow" w:hAnsi="Arial Narrow" w:cs="Arial"/>
                <w:snapToGrid w:val="0"/>
                <w:sz w:val="24"/>
                <w:szCs w:val="28"/>
                <w:lang w:val="kk-KZ"/>
              </w:rPr>
            </w:pPr>
            <w:r w:rsidRPr="003606F8">
              <w:rPr>
                <w:rFonts w:ascii="Arial Narrow" w:hAnsi="Arial Narrow" w:cs="Arial"/>
                <w:snapToGrid w:val="0"/>
                <w:sz w:val="24"/>
                <w:szCs w:val="28"/>
                <w:lang w:val="kk-KZ"/>
              </w:rPr>
              <w:t>370,4</w:t>
            </w:r>
          </w:p>
        </w:tc>
      </w:tr>
      <w:tr w:rsidR="00A9022B" w:rsidRPr="00B24107" w:rsidTr="00A9022B">
        <w:trPr>
          <w:jc w:val="center"/>
        </w:trPr>
        <w:tc>
          <w:tcPr>
            <w:tcW w:w="11015" w:type="dxa"/>
            <w:tcBorders>
              <w:top w:val="single" w:sz="4" w:space="0" w:color="auto"/>
              <w:left w:val="single" w:sz="4" w:space="0" w:color="auto"/>
              <w:bottom w:val="single" w:sz="4" w:space="0" w:color="auto"/>
              <w:right w:val="single" w:sz="4" w:space="0" w:color="auto"/>
            </w:tcBorders>
            <w:shd w:val="clear" w:color="auto" w:fill="auto"/>
            <w:vAlign w:val="center"/>
          </w:tcPr>
          <w:p w:rsidR="00A9022B" w:rsidRPr="00A9022B" w:rsidRDefault="00A9022B" w:rsidP="00A9022B">
            <w:pPr>
              <w:pStyle w:val="5"/>
              <w:spacing w:before="0" w:after="0"/>
              <w:rPr>
                <w:rFonts w:ascii="Arial Narrow" w:hAnsi="Arial Narrow" w:cs="Arial"/>
                <w:bCs w:val="0"/>
                <w:i w:val="0"/>
                <w:sz w:val="24"/>
                <w:szCs w:val="28"/>
              </w:rPr>
            </w:pPr>
            <w:r w:rsidRPr="00A9022B">
              <w:rPr>
                <w:rFonts w:ascii="Arial Narrow" w:hAnsi="Arial Narrow" w:cs="Arial"/>
                <w:bCs w:val="0"/>
                <w:i w:val="0"/>
                <w:sz w:val="24"/>
                <w:szCs w:val="28"/>
              </w:rPr>
              <w:t>- </w:t>
            </w:r>
            <w:r w:rsidRPr="00A9022B">
              <w:rPr>
                <w:rFonts w:ascii="Calibri" w:hAnsi="Calibri" w:cs="Calibri"/>
                <w:bCs w:val="0"/>
                <w:i w:val="0"/>
                <w:sz w:val="24"/>
                <w:szCs w:val="28"/>
              </w:rPr>
              <w:t>қ</w:t>
            </w:r>
            <w:r w:rsidRPr="00A9022B">
              <w:rPr>
                <w:rFonts w:ascii="Arial Narrow" w:hAnsi="Arial Narrow" w:cs="Arial"/>
                <w:bCs w:val="0"/>
                <w:i w:val="0"/>
                <w:sz w:val="24"/>
                <w:szCs w:val="28"/>
              </w:rPr>
              <w:t>ала аума</w:t>
            </w:r>
            <w:r w:rsidRPr="00A9022B">
              <w:rPr>
                <w:rFonts w:ascii="Calibri" w:hAnsi="Calibri" w:cs="Calibri"/>
                <w:bCs w:val="0"/>
                <w:i w:val="0"/>
                <w:sz w:val="24"/>
                <w:szCs w:val="28"/>
              </w:rPr>
              <w:t>ғ</w:t>
            </w:r>
            <w:r w:rsidRPr="00A9022B">
              <w:rPr>
                <w:rFonts w:ascii="Arial Narrow" w:hAnsi="Arial Narrow" w:cs="Arial"/>
                <w:bCs w:val="0"/>
                <w:i w:val="0"/>
                <w:sz w:val="24"/>
                <w:szCs w:val="28"/>
              </w:rPr>
              <w:t>ы, шаршы ша</w:t>
            </w:r>
            <w:r w:rsidRPr="00A9022B">
              <w:rPr>
                <w:rFonts w:ascii="Calibri" w:hAnsi="Calibri" w:cs="Calibri"/>
                <w:bCs w:val="0"/>
                <w:i w:val="0"/>
                <w:sz w:val="24"/>
                <w:szCs w:val="28"/>
              </w:rPr>
              <w:t>қ</w:t>
            </w:r>
            <w:r w:rsidRPr="00A9022B">
              <w:rPr>
                <w:rFonts w:ascii="Arial Narrow" w:hAnsi="Arial Narrow" w:cs="Arial"/>
                <w:bCs w:val="0"/>
                <w:i w:val="0"/>
                <w:sz w:val="24"/>
                <w:szCs w:val="28"/>
              </w:rPr>
              <w:t>ырым</w:t>
            </w:r>
          </w:p>
        </w:tc>
        <w:tc>
          <w:tcPr>
            <w:tcW w:w="3082" w:type="dxa"/>
            <w:tcBorders>
              <w:top w:val="single" w:sz="4" w:space="0" w:color="auto"/>
              <w:left w:val="single" w:sz="4" w:space="0" w:color="auto"/>
              <w:bottom w:val="single" w:sz="4" w:space="0" w:color="auto"/>
              <w:right w:val="single" w:sz="4" w:space="0" w:color="auto"/>
            </w:tcBorders>
            <w:shd w:val="clear" w:color="auto" w:fill="auto"/>
            <w:vAlign w:val="center"/>
          </w:tcPr>
          <w:p w:rsidR="00A9022B" w:rsidRPr="003606F8" w:rsidRDefault="00A9022B" w:rsidP="00A9022B">
            <w:pPr>
              <w:widowControl w:val="0"/>
              <w:spacing w:after="0" w:line="240" w:lineRule="auto"/>
              <w:ind w:right="-30"/>
              <w:jc w:val="center"/>
              <w:rPr>
                <w:rFonts w:ascii="Arial Narrow" w:hAnsi="Arial Narrow" w:cs="Arial"/>
                <w:snapToGrid w:val="0"/>
                <w:sz w:val="24"/>
                <w:szCs w:val="28"/>
              </w:rPr>
            </w:pPr>
            <w:r w:rsidRPr="003606F8">
              <w:rPr>
                <w:rFonts w:ascii="Arial Narrow" w:hAnsi="Arial Narrow" w:cs="Arial"/>
                <w:snapToGrid w:val="0"/>
                <w:sz w:val="24"/>
                <w:szCs w:val="28"/>
              </w:rPr>
              <w:t>633,2</w:t>
            </w:r>
          </w:p>
        </w:tc>
      </w:tr>
    </w:tbl>
    <w:p w:rsidR="00A9022B" w:rsidRPr="00B24107" w:rsidRDefault="00A9022B" w:rsidP="00A9022B">
      <w:pPr>
        <w:pStyle w:val="5"/>
        <w:spacing w:before="0" w:after="0"/>
        <w:jc w:val="center"/>
        <w:rPr>
          <w:rFonts w:ascii="Arial Narrow" w:hAnsi="Arial Narrow" w:cs="Arial"/>
          <w:bCs w:val="0"/>
          <w:i w:val="0"/>
          <w:sz w:val="32"/>
          <w:szCs w:val="32"/>
          <w:lang w:val="kk-KZ"/>
        </w:rPr>
      </w:pPr>
      <w:r w:rsidRPr="00B24107">
        <w:rPr>
          <w:rFonts w:ascii="Arial Narrow" w:hAnsi="Arial Narrow" w:cs="Arial"/>
          <w:bCs w:val="0"/>
          <w:i w:val="0"/>
          <w:sz w:val="32"/>
          <w:szCs w:val="32"/>
          <w:lang w:val="kk-KZ"/>
        </w:rPr>
        <w:lastRenderedPageBreak/>
        <w:t>5.2. Павлодар облысыны</w:t>
      </w:r>
      <w:r w:rsidRPr="00B24107">
        <w:rPr>
          <w:rFonts w:ascii="Arial" w:hAnsi="Arial" w:cs="Arial"/>
          <w:bCs w:val="0"/>
          <w:i w:val="0"/>
          <w:sz w:val="32"/>
          <w:szCs w:val="32"/>
          <w:lang w:val="kk-KZ"/>
        </w:rPr>
        <w:t>ң</w:t>
      </w:r>
      <w:r w:rsidRPr="00B24107">
        <w:rPr>
          <w:rFonts w:ascii="Arial Narrow" w:hAnsi="Arial Narrow" w:cs="Arial"/>
          <w:bCs w:val="0"/>
          <w:i w:val="0"/>
          <w:sz w:val="32"/>
          <w:szCs w:val="32"/>
          <w:lang w:val="kk-KZ"/>
        </w:rPr>
        <w:t xml:space="preserve"> </w:t>
      </w:r>
      <w:r w:rsidRPr="00B24107">
        <w:rPr>
          <w:rFonts w:ascii="Arial" w:hAnsi="Arial" w:cs="Arial"/>
          <w:bCs w:val="0"/>
          <w:i w:val="0"/>
          <w:sz w:val="32"/>
          <w:szCs w:val="32"/>
          <w:lang w:val="kk-KZ"/>
        </w:rPr>
        <w:t>ә</w:t>
      </w:r>
      <w:r w:rsidRPr="00B24107">
        <w:rPr>
          <w:rFonts w:ascii="Arial Narrow" w:hAnsi="Arial Narrow" w:cs="Arial Narrow"/>
          <w:bCs w:val="0"/>
          <w:i w:val="0"/>
          <w:sz w:val="32"/>
          <w:szCs w:val="32"/>
          <w:lang w:val="kk-KZ"/>
        </w:rPr>
        <w:t>кімшілік</w:t>
      </w:r>
      <w:r w:rsidRPr="00B24107">
        <w:rPr>
          <w:rFonts w:ascii="Arial Narrow" w:hAnsi="Arial Narrow" w:cs="Arial"/>
          <w:bCs w:val="0"/>
          <w:i w:val="0"/>
          <w:sz w:val="32"/>
          <w:szCs w:val="32"/>
          <w:lang w:val="kk-KZ"/>
        </w:rPr>
        <w:t>-</w:t>
      </w:r>
      <w:r w:rsidRPr="00B24107">
        <w:rPr>
          <w:rFonts w:ascii="Arial Narrow" w:hAnsi="Arial Narrow" w:cs="Arial Narrow"/>
          <w:bCs w:val="0"/>
          <w:i w:val="0"/>
          <w:sz w:val="32"/>
          <w:szCs w:val="32"/>
          <w:lang w:val="kk-KZ"/>
        </w:rPr>
        <w:t>аума</w:t>
      </w:r>
      <w:r w:rsidRPr="00B24107">
        <w:rPr>
          <w:rFonts w:ascii="Arial" w:hAnsi="Arial" w:cs="Arial"/>
          <w:bCs w:val="0"/>
          <w:i w:val="0"/>
          <w:sz w:val="32"/>
          <w:szCs w:val="32"/>
          <w:lang w:val="kk-KZ"/>
        </w:rPr>
        <w:t>қ</w:t>
      </w:r>
      <w:r w:rsidRPr="00B24107">
        <w:rPr>
          <w:rFonts w:ascii="Arial Narrow" w:hAnsi="Arial Narrow" w:cs="Arial Narrow"/>
          <w:bCs w:val="0"/>
          <w:i w:val="0"/>
          <w:sz w:val="32"/>
          <w:szCs w:val="32"/>
          <w:lang w:val="kk-KZ"/>
        </w:rPr>
        <w:t>ты</w:t>
      </w:r>
      <w:r w:rsidRPr="00B24107">
        <w:rPr>
          <w:rFonts w:ascii="Arial" w:hAnsi="Arial" w:cs="Arial"/>
          <w:bCs w:val="0"/>
          <w:i w:val="0"/>
          <w:sz w:val="32"/>
          <w:szCs w:val="32"/>
          <w:lang w:val="kk-KZ"/>
        </w:rPr>
        <w:t>қ</w:t>
      </w:r>
      <w:r w:rsidRPr="00B24107">
        <w:rPr>
          <w:rFonts w:ascii="Arial Narrow" w:hAnsi="Arial Narrow" w:cs="Arial"/>
          <w:bCs w:val="0"/>
          <w:i w:val="0"/>
          <w:sz w:val="32"/>
          <w:szCs w:val="32"/>
          <w:lang w:val="kk-KZ"/>
        </w:rPr>
        <w:t xml:space="preserve"> </w:t>
      </w:r>
      <w:r w:rsidRPr="00B24107">
        <w:rPr>
          <w:rFonts w:ascii="Arial Narrow" w:hAnsi="Arial Narrow" w:cs="Arial Narrow"/>
          <w:bCs w:val="0"/>
          <w:i w:val="0"/>
          <w:sz w:val="32"/>
          <w:szCs w:val="32"/>
          <w:lang w:val="kk-KZ"/>
        </w:rPr>
        <w:t>б</w:t>
      </w:r>
      <w:r w:rsidRPr="00B24107">
        <w:rPr>
          <w:rFonts w:ascii="Arial" w:hAnsi="Arial" w:cs="Arial"/>
          <w:bCs w:val="0"/>
          <w:i w:val="0"/>
          <w:sz w:val="32"/>
          <w:szCs w:val="32"/>
          <w:lang w:val="kk-KZ"/>
        </w:rPr>
        <w:t>ө</w:t>
      </w:r>
      <w:r w:rsidRPr="00B24107">
        <w:rPr>
          <w:rFonts w:ascii="Arial Narrow" w:hAnsi="Arial Narrow" w:cs="Arial Narrow"/>
          <w:bCs w:val="0"/>
          <w:i w:val="0"/>
          <w:sz w:val="32"/>
          <w:szCs w:val="32"/>
          <w:lang w:val="kk-KZ"/>
        </w:rPr>
        <w:t>лінуі</w:t>
      </w:r>
      <w:r w:rsidRPr="00B24107">
        <w:rPr>
          <w:rFonts w:ascii="Arial Narrow" w:hAnsi="Arial Narrow" w:cs="Arial"/>
          <w:bCs w:val="0"/>
          <w:i w:val="0"/>
          <w:sz w:val="32"/>
          <w:szCs w:val="32"/>
          <w:lang w:val="kk-KZ"/>
        </w:rPr>
        <w:t xml:space="preserve"> </w:t>
      </w:r>
    </w:p>
    <w:p w:rsidR="00A9022B" w:rsidRPr="00B24107" w:rsidRDefault="00A9022B" w:rsidP="00A9022B">
      <w:pPr>
        <w:pStyle w:val="5"/>
        <w:spacing w:before="0" w:after="0"/>
        <w:jc w:val="center"/>
        <w:rPr>
          <w:rFonts w:ascii="Arial Narrow" w:hAnsi="Arial Narrow" w:cs="Arial"/>
          <w:b w:val="0"/>
          <w:bCs w:val="0"/>
          <w:i w:val="0"/>
          <w:sz w:val="28"/>
          <w:szCs w:val="24"/>
        </w:rPr>
      </w:pPr>
      <w:r w:rsidRPr="00B24107">
        <w:rPr>
          <w:rFonts w:ascii="Arial Narrow" w:hAnsi="Arial Narrow" w:cs="Arial"/>
          <w:b w:val="0"/>
          <w:bCs w:val="0"/>
          <w:i w:val="0"/>
          <w:sz w:val="28"/>
          <w:szCs w:val="24"/>
          <w:lang w:val="kk-KZ"/>
        </w:rPr>
        <w:t>(202</w:t>
      </w:r>
      <w:r w:rsidR="00253AB2">
        <w:rPr>
          <w:rFonts w:ascii="Arial Narrow" w:hAnsi="Arial Narrow" w:cs="Arial"/>
          <w:b w:val="0"/>
          <w:bCs w:val="0"/>
          <w:i w:val="0"/>
          <w:sz w:val="28"/>
          <w:szCs w:val="24"/>
          <w:lang w:val="kk-KZ"/>
        </w:rPr>
        <w:t>6</w:t>
      </w:r>
      <w:r w:rsidRPr="00B24107">
        <w:rPr>
          <w:rFonts w:ascii="Arial Narrow" w:hAnsi="Arial Narrow" w:cs="Arial"/>
          <w:b w:val="0"/>
          <w:bCs w:val="0"/>
          <w:i w:val="0"/>
          <w:sz w:val="28"/>
          <w:szCs w:val="24"/>
          <w:lang w:val="kk-KZ"/>
        </w:rPr>
        <w:t xml:space="preserve"> жыл</w:t>
      </w:r>
      <w:r w:rsidRPr="00B24107">
        <w:rPr>
          <w:rFonts w:ascii="Arial" w:hAnsi="Arial" w:cs="Arial"/>
          <w:b w:val="0"/>
          <w:bCs w:val="0"/>
          <w:i w:val="0"/>
          <w:sz w:val="28"/>
          <w:szCs w:val="24"/>
          <w:lang w:val="kk-KZ"/>
        </w:rPr>
        <w:t>ғ</w:t>
      </w:r>
      <w:r w:rsidRPr="00B24107">
        <w:rPr>
          <w:rFonts w:ascii="Arial Narrow" w:hAnsi="Arial Narrow" w:cs="Arial Narrow"/>
          <w:b w:val="0"/>
          <w:bCs w:val="0"/>
          <w:i w:val="0"/>
          <w:sz w:val="28"/>
          <w:szCs w:val="24"/>
          <w:lang w:val="kk-KZ"/>
        </w:rPr>
        <w:t>ы</w:t>
      </w:r>
      <w:r w:rsidRPr="00B24107">
        <w:rPr>
          <w:rFonts w:ascii="Arial Narrow" w:hAnsi="Arial Narrow" w:cs="Arial"/>
          <w:b w:val="0"/>
          <w:bCs w:val="0"/>
          <w:i w:val="0"/>
          <w:sz w:val="28"/>
          <w:szCs w:val="24"/>
          <w:lang w:val="kk-KZ"/>
        </w:rPr>
        <w:t xml:space="preserve"> 1 </w:t>
      </w:r>
      <w:r w:rsidRPr="00B24107">
        <w:rPr>
          <w:rFonts w:ascii="Arial" w:hAnsi="Arial" w:cs="Arial"/>
          <w:b w:val="0"/>
          <w:bCs w:val="0"/>
          <w:i w:val="0"/>
          <w:sz w:val="28"/>
          <w:szCs w:val="24"/>
          <w:lang w:val="kk-KZ"/>
        </w:rPr>
        <w:t>қ</w:t>
      </w:r>
      <w:r w:rsidRPr="00B24107">
        <w:rPr>
          <w:rFonts w:ascii="Arial Narrow" w:hAnsi="Arial Narrow" w:cs="Arial Narrow"/>
          <w:b w:val="0"/>
          <w:bCs w:val="0"/>
          <w:i w:val="0"/>
          <w:sz w:val="28"/>
          <w:szCs w:val="24"/>
          <w:lang w:val="kk-KZ"/>
        </w:rPr>
        <w:t>а</w:t>
      </w:r>
      <w:r w:rsidRPr="00B24107">
        <w:rPr>
          <w:rFonts w:ascii="Arial" w:hAnsi="Arial" w:cs="Arial"/>
          <w:b w:val="0"/>
          <w:bCs w:val="0"/>
          <w:i w:val="0"/>
          <w:sz w:val="28"/>
          <w:szCs w:val="24"/>
          <w:lang w:val="kk-KZ"/>
        </w:rPr>
        <w:t>ң</w:t>
      </w:r>
      <w:r w:rsidRPr="00B24107">
        <w:rPr>
          <w:rFonts w:ascii="Arial Narrow" w:hAnsi="Arial Narrow" w:cs="Arial Narrow"/>
          <w:b w:val="0"/>
          <w:bCs w:val="0"/>
          <w:i w:val="0"/>
          <w:sz w:val="28"/>
          <w:szCs w:val="24"/>
          <w:lang w:val="kk-KZ"/>
        </w:rPr>
        <w:t>тар</w:t>
      </w:r>
      <w:r w:rsidRPr="00B24107">
        <w:rPr>
          <w:rFonts w:ascii="Arial" w:hAnsi="Arial" w:cs="Arial"/>
          <w:b w:val="0"/>
          <w:bCs w:val="0"/>
          <w:i w:val="0"/>
          <w:sz w:val="28"/>
          <w:szCs w:val="24"/>
          <w:lang w:val="kk-KZ"/>
        </w:rPr>
        <w:t>ғ</w:t>
      </w:r>
      <w:r w:rsidRPr="00B24107">
        <w:rPr>
          <w:rFonts w:ascii="Arial Narrow" w:hAnsi="Arial Narrow" w:cs="Arial Narrow"/>
          <w:b w:val="0"/>
          <w:bCs w:val="0"/>
          <w:i w:val="0"/>
          <w:sz w:val="28"/>
          <w:szCs w:val="24"/>
          <w:lang w:val="kk-KZ"/>
        </w:rPr>
        <w:t>а</w:t>
      </w:r>
      <w:r w:rsidRPr="00B24107">
        <w:rPr>
          <w:rFonts w:ascii="Arial Narrow" w:hAnsi="Arial Narrow" w:cs="Arial"/>
          <w:b w:val="0"/>
          <w:bCs w:val="0"/>
          <w:i w:val="0"/>
          <w:sz w:val="28"/>
          <w:szCs w:val="24"/>
          <w:lang w:val="kk-KZ"/>
        </w:rPr>
        <w:t xml:space="preserve">) </w:t>
      </w:r>
    </w:p>
    <w:p w:rsidR="00A9022B" w:rsidRPr="00B24107" w:rsidRDefault="00A9022B" w:rsidP="00A9022B">
      <w:pPr>
        <w:tabs>
          <w:tab w:val="left" w:pos="709"/>
          <w:tab w:val="left" w:pos="1418"/>
        </w:tabs>
        <w:spacing w:after="0" w:line="240" w:lineRule="auto"/>
        <w:ind w:right="-284"/>
        <w:rPr>
          <w:rFonts w:ascii="Arial Narrow" w:hAnsi="Arial Narrow" w:cs="Arial"/>
          <w:sz w:val="28"/>
          <w:szCs w:val="28"/>
        </w:rPr>
      </w:pPr>
    </w:p>
    <w:tbl>
      <w:tblPr>
        <w:tblW w:w="142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96"/>
        <w:gridCol w:w="3014"/>
        <w:gridCol w:w="2326"/>
        <w:gridCol w:w="2304"/>
        <w:gridCol w:w="2394"/>
        <w:gridCol w:w="1775"/>
      </w:tblGrid>
      <w:tr w:rsidR="00A9022B" w:rsidRPr="00B24107" w:rsidTr="00D11ACA">
        <w:trPr>
          <w:jc w:val="center"/>
        </w:trPr>
        <w:tc>
          <w:tcPr>
            <w:tcW w:w="2396" w:type="dxa"/>
            <w:tcBorders>
              <w:bottom w:val="single" w:sz="4" w:space="0" w:color="auto"/>
            </w:tcBorders>
            <w:shd w:val="clear" w:color="auto" w:fill="auto"/>
            <w:vAlign w:val="center"/>
          </w:tcPr>
          <w:p w:rsidR="00A9022B" w:rsidRPr="00B24107" w:rsidRDefault="00A9022B" w:rsidP="00C74B03">
            <w:pPr>
              <w:spacing w:after="0" w:line="240" w:lineRule="auto"/>
              <w:jc w:val="center"/>
              <w:rPr>
                <w:rFonts w:ascii="Arial Narrow" w:hAnsi="Arial Narrow" w:cs="Arial"/>
                <w:b/>
                <w:bCs/>
                <w:sz w:val="26"/>
                <w:szCs w:val="26"/>
              </w:rPr>
            </w:pPr>
            <w:r w:rsidRPr="00B24107">
              <w:rPr>
                <w:rFonts w:ascii="Arial" w:hAnsi="Arial" w:cs="Arial"/>
                <w:b/>
                <w:bCs/>
                <w:sz w:val="26"/>
                <w:szCs w:val="26"/>
                <w:lang w:val="kk-KZ"/>
              </w:rPr>
              <w:t>Қ</w:t>
            </w:r>
            <w:r w:rsidRPr="00B24107">
              <w:rPr>
                <w:rFonts w:ascii="Arial Narrow" w:hAnsi="Arial Narrow" w:cs="Arial Narrow"/>
                <w:b/>
                <w:bCs/>
                <w:sz w:val="26"/>
                <w:szCs w:val="26"/>
                <w:lang w:val="kk-KZ"/>
              </w:rPr>
              <w:t>аланы</w:t>
            </w:r>
            <w:r w:rsidRPr="00B24107">
              <w:rPr>
                <w:rFonts w:ascii="Arial" w:hAnsi="Arial" w:cs="Arial"/>
                <w:b/>
                <w:bCs/>
                <w:sz w:val="26"/>
                <w:szCs w:val="26"/>
                <w:lang w:val="kk-KZ"/>
              </w:rPr>
              <w:t>ң</w:t>
            </w:r>
            <w:r w:rsidRPr="00B24107">
              <w:rPr>
                <w:rFonts w:ascii="Arial Narrow" w:hAnsi="Arial Narrow" w:cs="Arial"/>
                <w:b/>
                <w:bCs/>
                <w:sz w:val="26"/>
                <w:szCs w:val="26"/>
                <w:lang w:val="kk-KZ"/>
              </w:rPr>
              <w:t>, ауданны</w:t>
            </w:r>
            <w:r w:rsidRPr="00B24107">
              <w:rPr>
                <w:rFonts w:ascii="Arial" w:hAnsi="Arial" w:cs="Arial"/>
                <w:b/>
                <w:bCs/>
                <w:sz w:val="26"/>
                <w:szCs w:val="26"/>
                <w:lang w:val="kk-KZ"/>
              </w:rPr>
              <w:t>ң</w:t>
            </w:r>
            <w:r w:rsidRPr="00B24107">
              <w:rPr>
                <w:rFonts w:ascii="Arial Narrow" w:hAnsi="Arial Narrow" w:cs="Arial"/>
                <w:b/>
                <w:bCs/>
                <w:sz w:val="26"/>
                <w:szCs w:val="26"/>
                <w:lang w:val="kk-KZ"/>
              </w:rPr>
              <w:t xml:space="preserve"> </w:t>
            </w:r>
            <w:r w:rsidRPr="00B24107">
              <w:rPr>
                <w:rFonts w:ascii="Arial Narrow" w:hAnsi="Arial Narrow" w:cs="Arial Narrow"/>
                <w:b/>
                <w:bCs/>
                <w:sz w:val="26"/>
                <w:szCs w:val="26"/>
                <w:lang w:val="kk-KZ"/>
              </w:rPr>
              <w:t>атауы</w:t>
            </w:r>
          </w:p>
        </w:tc>
        <w:tc>
          <w:tcPr>
            <w:tcW w:w="3014" w:type="dxa"/>
            <w:tcBorders>
              <w:bottom w:val="single" w:sz="4" w:space="0" w:color="auto"/>
            </w:tcBorders>
            <w:shd w:val="clear" w:color="auto" w:fill="auto"/>
            <w:vAlign w:val="center"/>
          </w:tcPr>
          <w:p w:rsidR="00A9022B" w:rsidRPr="00B24107" w:rsidRDefault="00A9022B" w:rsidP="00C74B03">
            <w:pPr>
              <w:spacing w:after="0" w:line="240" w:lineRule="auto"/>
              <w:jc w:val="center"/>
              <w:rPr>
                <w:rFonts w:ascii="Arial Narrow" w:hAnsi="Arial Narrow" w:cs="Arial"/>
                <w:b/>
                <w:sz w:val="26"/>
                <w:szCs w:val="26"/>
              </w:rPr>
            </w:pPr>
            <w:r w:rsidRPr="00B24107">
              <w:rPr>
                <w:rFonts w:ascii="Arial Narrow" w:hAnsi="Arial Narrow" w:cs="Arial"/>
                <w:b/>
                <w:sz w:val="26"/>
                <w:szCs w:val="26"/>
              </w:rPr>
              <w:t>Обл</w:t>
            </w:r>
            <w:r w:rsidRPr="00B24107">
              <w:rPr>
                <w:rFonts w:ascii="Arial Narrow" w:hAnsi="Arial Narrow" w:cs="Arial"/>
                <w:b/>
                <w:sz w:val="26"/>
                <w:szCs w:val="26"/>
                <w:lang w:val="kk-KZ"/>
              </w:rPr>
              <w:t>ысты</w:t>
            </w:r>
            <w:r w:rsidRPr="00B24107">
              <w:rPr>
                <w:rFonts w:ascii="Arial" w:hAnsi="Arial" w:cs="Arial"/>
                <w:b/>
                <w:sz w:val="26"/>
                <w:szCs w:val="26"/>
                <w:lang w:val="kk-KZ"/>
              </w:rPr>
              <w:t>қ</w:t>
            </w:r>
            <w:r w:rsidRPr="00B24107">
              <w:rPr>
                <w:rFonts w:ascii="Arial Narrow" w:hAnsi="Arial Narrow" w:cs="Arial"/>
                <w:b/>
                <w:sz w:val="26"/>
                <w:szCs w:val="26"/>
              </w:rPr>
              <w:t>/</w:t>
            </w:r>
            <w:r w:rsidRPr="00B24107">
              <w:rPr>
                <w:rFonts w:ascii="Arial Narrow" w:hAnsi="Arial Narrow" w:cs="Arial"/>
                <w:b/>
                <w:sz w:val="26"/>
                <w:szCs w:val="26"/>
                <w:lang w:val="kk-KZ"/>
              </w:rPr>
              <w:t>ауданды</w:t>
            </w:r>
            <w:r w:rsidRPr="00B24107">
              <w:rPr>
                <w:rFonts w:ascii="Arial" w:hAnsi="Arial" w:cs="Arial"/>
                <w:b/>
                <w:sz w:val="26"/>
                <w:szCs w:val="26"/>
                <w:lang w:val="kk-KZ"/>
              </w:rPr>
              <w:t>қ</w:t>
            </w:r>
            <w:r w:rsidRPr="00B24107">
              <w:rPr>
                <w:rFonts w:ascii="Arial Narrow" w:hAnsi="Arial Narrow" w:cs="Arial"/>
                <w:b/>
                <w:sz w:val="26"/>
                <w:szCs w:val="26"/>
                <w:lang w:val="kk-KZ"/>
              </w:rPr>
              <w:t xml:space="preserve"> </w:t>
            </w:r>
            <w:r w:rsidRPr="00B24107">
              <w:rPr>
                <w:rFonts w:ascii="Arial Narrow" w:hAnsi="Arial Narrow" w:cs="Arial Narrow"/>
                <w:b/>
                <w:sz w:val="26"/>
                <w:szCs w:val="26"/>
                <w:lang w:val="kk-KZ"/>
              </w:rPr>
              <w:t>орталы</w:t>
            </w:r>
            <w:r w:rsidRPr="00B24107">
              <w:rPr>
                <w:rFonts w:ascii="Arial" w:hAnsi="Arial" w:cs="Arial"/>
                <w:b/>
                <w:sz w:val="26"/>
                <w:szCs w:val="26"/>
                <w:lang w:val="kk-KZ"/>
              </w:rPr>
              <w:t>қ</w:t>
            </w:r>
          </w:p>
        </w:tc>
        <w:tc>
          <w:tcPr>
            <w:tcW w:w="2326" w:type="dxa"/>
            <w:tcBorders>
              <w:bottom w:val="single" w:sz="4" w:space="0" w:color="auto"/>
            </w:tcBorders>
            <w:shd w:val="clear" w:color="auto" w:fill="auto"/>
            <w:vAlign w:val="center"/>
          </w:tcPr>
          <w:p w:rsidR="00A9022B" w:rsidRPr="00B24107" w:rsidRDefault="00A9022B" w:rsidP="00C74B03">
            <w:pPr>
              <w:spacing w:after="0" w:line="240" w:lineRule="auto"/>
              <w:jc w:val="center"/>
              <w:rPr>
                <w:rFonts w:ascii="Arial Narrow" w:hAnsi="Arial Narrow" w:cs="Arial"/>
                <w:b/>
                <w:sz w:val="26"/>
                <w:szCs w:val="26"/>
              </w:rPr>
            </w:pPr>
            <w:r w:rsidRPr="00B24107">
              <w:rPr>
                <w:rFonts w:ascii="Arial Narrow" w:hAnsi="Arial Narrow" w:cs="Arial"/>
                <w:b/>
                <w:sz w:val="26"/>
                <w:szCs w:val="26"/>
                <w:lang w:val="kk-KZ"/>
              </w:rPr>
              <w:t>Аума</w:t>
            </w:r>
            <w:r w:rsidRPr="00B24107">
              <w:rPr>
                <w:rFonts w:ascii="Arial" w:hAnsi="Arial" w:cs="Arial"/>
                <w:b/>
                <w:sz w:val="26"/>
                <w:szCs w:val="26"/>
                <w:lang w:val="kk-KZ"/>
              </w:rPr>
              <w:t>қ</w:t>
            </w:r>
            <w:r w:rsidRPr="00B24107">
              <w:rPr>
                <w:rFonts w:ascii="Arial Narrow" w:hAnsi="Arial Narrow" w:cs="Arial"/>
                <w:b/>
                <w:sz w:val="26"/>
                <w:szCs w:val="26"/>
              </w:rPr>
              <w:t xml:space="preserve">, </w:t>
            </w:r>
            <w:r w:rsidRPr="00B24107">
              <w:rPr>
                <w:rFonts w:ascii="Arial Narrow" w:hAnsi="Arial Narrow" w:cs="Arial"/>
                <w:b/>
                <w:sz w:val="26"/>
                <w:szCs w:val="26"/>
                <w:lang w:val="kk-KZ"/>
              </w:rPr>
              <w:t>мы</w:t>
            </w:r>
            <w:r w:rsidRPr="00B24107">
              <w:rPr>
                <w:rFonts w:ascii="Arial" w:hAnsi="Arial" w:cs="Arial"/>
                <w:b/>
                <w:sz w:val="26"/>
                <w:szCs w:val="26"/>
                <w:lang w:val="kk-KZ"/>
              </w:rPr>
              <w:t>ң</w:t>
            </w:r>
            <w:r w:rsidRPr="00B24107">
              <w:rPr>
                <w:rFonts w:ascii="Arial Narrow" w:hAnsi="Arial Narrow" w:cs="Arial"/>
                <w:b/>
                <w:sz w:val="26"/>
                <w:szCs w:val="26"/>
                <w:lang w:val="kk-KZ"/>
              </w:rPr>
              <w:t xml:space="preserve"> </w:t>
            </w:r>
            <w:r w:rsidRPr="00B24107">
              <w:rPr>
                <w:rFonts w:ascii="Arial Narrow" w:hAnsi="Arial Narrow" w:cs="Arial Narrow"/>
                <w:b/>
                <w:sz w:val="26"/>
                <w:szCs w:val="26"/>
                <w:lang w:val="kk-KZ"/>
              </w:rPr>
              <w:t>шаршы</w:t>
            </w:r>
            <w:r w:rsidRPr="00B24107">
              <w:rPr>
                <w:rFonts w:ascii="Arial Narrow" w:hAnsi="Arial Narrow" w:cs="Arial"/>
                <w:b/>
                <w:sz w:val="26"/>
                <w:szCs w:val="26"/>
                <w:lang w:val="kk-KZ"/>
              </w:rPr>
              <w:t xml:space="preserve"> </w:t>
            </w:r>
            <w:r w:rsidRPr="00B24107">
              <w:rPr>
                <w:rFonts w:ascii="Arial Narrow" w:hAnsi="Arial Narrow" w:cs="Arial Narrow"/>
                <w:b/>
                <w:sz w:val="26"/>
                <w:szCs w:val="26"/>
                <w:lang w:val="kk-KZ"/>
              </w:rPr>
              <w:t>ша</w:t>
            </w:r>
            <w:r w:rsidRPr="00B24107">
              <w:rPr>
                <w:rFonts w:ascii="Arial" w:hAnsi="Arial" w:cs="Arial"/>
                <w:b/>
                <w:sz w:val="26"/>
                <w:szCs w:val="26"/>
                <w:lang w:val="kk-KZ"/>
              </w:rPr>
              <w:t>қ</w:t>
            </w:r>
            <w:r w:rsidRPr="00B24107">
              <w:rPr>
                <w:rFonts w:ascii="Arial Narrow" w:hAnsi="Arial Narrow" w:cs="Arial Narrow"/>
                <w:b/>
                <w:sz w:val="26"/>
                <w:szCs w:val="26"/>
                <w:lang w:val="kk-KZ"/>
              </w:rPr>
              <w:t>ырым</w:t>
            </w:r>
          </w:p>
        </w:tc>
        <w:tc>
          <w:tcPr>
            <w:tcW w:w="2304" w:type="dxa"/>
            <w:tcBorders>
              <w:bottom w:val="single" w:sz="4" w:space="0" w:color="auto"/>
            </w:tcBorders>
            <w:shd w:val="clear" w:color="auto" w:fill="auto"/>
            <w:vAlign w:val="center"/>
          </w:tcPr>
          <w:p w:rsidR="00A9022B" w:rsidRPr="00B24107" w:rsidRDefault="00A9022B" w:rsidP="00C74B03">
            <w:pPr>
              <w:spacing w:after="0" w:line="240" w:lineRule="auto"/>
              <w:jc w:val="center"/>
              <w:rPr>
                <w:rFonts w:ascii="Arial Narrow" w:hAnsi="Arial Narrow" w:cs="Arial"/>
                <w:b/>
                <w:sz w:val="26"/>
                <w:szCs w:val="26"/>
              </w:rPr>
            </w:pPr>
            <w:r w:rsidRPr="00B24107">
              <w:rPr>
                <w:rFonts w:ascii="Arial Narrow" w:hAnsi="Arial Narrow" w:cs="Arial"/>
                <w:b/>
                <w:sz w:val="26"/>
                <w:szCs w:val="26"/>
                <w:lang w:val="kk-KZ"/>
              </w:rPr>
              <w:t>Ауылды</w:t>
            </w:r>
            <w:r w:rsidRPr="00B24107">
              <w:rPr>
                <w:rFonts w:ascii="Arial" w:hAnsi="Arial" w:cs="Arial"/>
                <w:b/>
                <w:sz w:val="26"/>
                <w:szCs w:val="26"/>
                <w:lang w:val="kk-KZ"/>
              </w:rPr>
              <w:t>қ</w:t>
            </w:r>
            <w:r w:rsidRPr="00B24107">
              <w:rPr>
                <w:rFonts w:ascii="Arial Narrow" w:hAnsi="Arial Narrow" w:cs="Arial"/>
                <w:b/>
                <w:sz w:val="26"/>
                <w:szCs w:val="26"/>
                <w:lang w:val="kk-KZ"/>
              </w:rPr>
              <w:t xml:space="preserve"> </w:t>
            </w:r>
            <w:r w:rsidRPr="00B24107">
              <w:rPr>
                <w:rFonts w:ascii="Arial Narrow" w:hAnsi="Arial Narrow" w:cs="Arial Narrow"/>
                <w:b/>
                <w:sz w:val="26"/>
                <w:szCs w:val="26"/>
                <w:lang w:val="kk-KZ"/>
              </w:rPr>
              <w:t>ж</w:t>
            </w:r>
            <w:r w:rsidRPr="00B24107">
              <w:rPr>
                <w:rFonts w:ascii="Arial" w:hAnsi="Arial" w:cs="Arial"/>
                <w:b/>
                <w:sz w:val="26"/>
                <w:szCs w:val="26"/>
                <w:lang w:val="kk-KZ"/>
              </w:rPr>
              <w:t>ә</w:t>
            </w:r>
            <w:r w:rsidRPr="00B24107">
              <w:rPr>
                <w:rFonts w:ascii="Arial Narrow" w:hAnsi="Arial Narrow" w:cs="Arial Narrow"/>
                <w:b/>
                <w:sz w:val="26"/>
                <w:szCs w:val="26"/>
                <w:lang w:val="kk-KZ"/>
              </w:rPr>
              <w:t>не</w:t>
            </w:r>
            <w:r w:rsidRPr="00B24107">
              <w:rPr>
                <w:rFonts w:ascii="Arial Narrow" w:hAnsi="Arial Narrow" w:cs="Arial"/>
                <w:b/>
                <w:sz w:val="26"/>
                <w:szCs w:val="26"/>
                <w:lang w:val="kk-KZ"/>
              </w:rPr>
              <w:t xml:space="preserve"> </w:t>
            </w:r>
            <w:r w:rsidRPr="00B24107">
              <w:rPr>
                <w:rFonts w:ascii="Arial Narrow" w:hAnsi="Arial Narrow" w:cs="Arial Narrow"/>
                <w:b/>
                <w:sz w:val="26"/>
                <w:szCs w:val="26"/>
                <w:lang w:val="kk-KZ"/>
              </w:rPr>
              <w:t>кенттік</w:t>
            </w:r>
            <w:r w:rsidRPr="00B24107">
              <w:rPr>
                <w:rFonts w:ascii="Arial Narrow" w:hAnsi="Arial Narrow" w:cs="Arial"/>
                <w:b/>
                <w:sz w:val="26"/>
                <w:szCs w:val="26"/>
                <w:lang w:val="kk-KZ"/>
              </w:rPr>
              <w:t xml:space="preserve"> </w:t>
            </w:r>
            <w:r w:rsidRPr="00B24107">
              <w:rPr>
                <w:rFonts w:ascii="Arial Narrow" w:hAnsi="Arial Narrow" w:cs="Arial Narrow"/>
                <w:b/>
                <w:sz w:val="26"/>
                <w:szCs w:val="26"/>
                <w:lang w:val="kk-KZ"/>
              </w:rPr>
              <w:t>елді</w:t>
            </w:r>
            <w:r w:rsidRPr="00B24107">
              <w:rPr>
                <w:rFonts w:ascii="Arial Narrow" w:hAnsi="Arial Narrow" w:cs="Arial"/>
                <w:b/>
                <w:sz w:val="26"/>
                <w:szCs w:val="26"/>
                <w:lang w:val="kk-KZ"/>
              </w:rPr>
              <w:t xml:space="preserve"> </w:t>
            </w:r>
            <w:r w:rsidRPr="00B24107">
              <w:rPr>
                <w:rFonts w:ascii="Arial Narrow" w:hAnsi="Arial Narrow" w:cs="Arial Narrow"/>
                <w:b/>
                <w:sz w:val="26"/>
                <w:szCs w:val="26"/>
                <w:lang w:val="kk-KZ"/>
              </w:rPr>
              <w:t>мекендер</w:t>
            </w:r>
            <w:r w:rsidRPr="00B24107">
              <w:rPr>
                <w:rFonts w:ascii="Arial Narrow" w:hAnsi="Arial Narrow" w:cs="Arial"/>
                <w:b/>
                <w:sz w:val="26"/>
                <w:szCs w:val="26"/>
                <w:lang w:val="kk-KZ"/>
              </w:rPr>
              <w:t xml:space="preserve"> </w:t>
            </w:r>
            <w:r w:rsidRPr="00B24107">
              <w:rPr>
                <w:rFonts w:ascii="Arial Narrow" w:hAnsi="Arial Narrow" w:cs="Arial Narrow"/>
                <w:b/>
                <w:sz w:val="26"/>
                <w:szCs w:val="26"/>
                <w:lang w:val="kk-KZ"/>
              </w:rPr>
              <w:t>саны</w:t>
            </w:r>
          </w:p>
        </w:tc>
        <w:tc>
          <w:tcPr>
            <w:tcW w:w="2394" w:type="dxa"/>
            <w:tcBorders>
              <w:bottom w:val="single" w:sz="4" w:space="0" w:color="auto"/>
            </w:tcBorders>
            <w:shd w:val="clear" w:color="auto" w:fill="auto"/>
            <w:vAlign w:val="center"/>
          </w:tcPr>
          <w:p w:rsidR="00A9022B" w:rsidRPr="00B24107" w:rsidRDefault="00A9022B" w:rsidP="00C74B03">
            <w:pPr>
              <w:spacing w:after="0" w:line="240" w:lineRule="auto"/>
              <w:jc w:val="center"/>
              <w:rPr>
                <w:rFonts w:ascii="Arial Narrow" w:hAnsi="Arial Narrow" w:cs="Arial"/>
                <w:b/>
                <w:sz w:val="26"/>
                <w:szCs w:val="26"/>
              </w:rPr>
            </w:pPr>
            <w:r w:rsidRPr="00B24107">
              <w:rPr>
                <w:rFonts w:ascii="Arial Narrow" w:hAnsi="Arial Narrow" w:cs="Arial"/>
                <w:b/>
                <w:sz w:val="26"/>
                <w:szCs w:val="26"/>
                <w:lang w:val="kk-KZ"/>
              </w:rPr>
              <w:t xml:space="preserve">Павлодар </w:t>
            </w:r>
            <w:r w:rsidRPr="00B24107">
              <w:rPr>
                <w:rFonts w:ascii="Arial" w:hAnsi="Arial" w:cs="Arial"/>
                <w:b/>
                <w:sz w:val="26"/>
                <w:szCs w:val="26"/>
                <w:lang w:val="kk-KZ"/>
              </w:rPr>
              <w:t>қ</w:t>
            </w:r>
            <w:r w:rsidRPr="00B24107">
              <w:rPr>
                <w:rFonts w:ascii="Arial Narrow" w:hAnsi="Arial Narrow" w:cs="Arial Narrow"/>
                <w:b/>
                <w:sz w:val="26"/>
                <w:szCs w:val="26"/>
                <w:lang w:val="kk-KZ"/>
              </w:rPr>
              <w:t>аласына</w:t>
            </w:r>
            <w:r w:rsidRPr="00B24107">
              <w:rPr>
                <w:rFonts w:ascii="Arial Narrow" w:hAnsi="Arial Narrow" w:cs="Arial"/>
                <w:b/>
                <w:sz w:val="26"/>
                <w:szCs w:val="26"/>
                <w:lang w:val="kk-KZ"/>
              </w:rPr>
              <w:t xml:space="preserve"> </w:t>
            </w:r>
            <w:r w:rsidRPr="00B24107">
              <w:rPr>
                <w:rFonts w:ascii="Arial Narrow" w:hAnsi="Arial Narrow" w:cs="Arial Narrow"/>
                <w:b/>
                <w:sz w:val="26"/>
                <w:szCs w:val="26"/>
                <w:lang w:val="kk-KZ"/>
              </w:rPr>
              <w:t>дейінгі</w:t>
            </w:r>
            <w:r w:rsidRPr="00B24107">
              <w:rPr>
                <w:rFonts w:ascii="Arial Narrow" w:hAnsi="Arial Narrow" w:cs="Arial"/>
                <w:b/>
                <w:sz w:val="26"/>
                <w:szCs w:val="26"/>
                <w:lang w:val="kk-KZ"/>
              </w:rPr>
              <w:t xml:space="preserve"> </w:t>
            </w:r>
            <w:r w:rsidRPr="00B24107">
              <w:rPr>
                <w:rFonts w:ascii="Arial Narrow" w:hAnsi="Arial Narrow" w:cs="Arial Narrow"/>
                <w:b/>
                <w:sz w:val="26"/>
                <w:szCs w:val="26"/>
                <w:lang w:val="kk-KZ"/>
              </w:rPr>
              <w:t>ара</w:t>
            </w:r>
            <w:r w:rsidRPr="00B24107">
              <w:rPr>
                <w:rFonts w:ascii="Arial Narrow" w:hAnsi="Arial Narrow" w:cs="Arial"/>
                <w:b/>
                <w:sz w:val="26"/>
                <w:szCs w:val="26"/>
                <w:lang w:val="kk-KZ"/>
              </w:rPr>
              <w:t xml:space="preserve"> </w:t>
            </w:r>
            <w:r w:rsidRPr="00B24107">
              <w:rPr>
                <w:rFonts w:ascii="Arial" w:hAnsi="Arial" w:cs="Arial"/>
                <w:b/>
                <w:sz w:val="26"/>
                <w:szCs w:val="26"/>
                <w:lang w:val="kk-KZ"/>
              </w:rPr>
              <w:t>қ</w:t>
            </w:r>
            <w:r w:rsidRPr="00B24107">
              <w:rPr>
                <w:rFonts w:ascii="Arial Narrow" w:hAnsi="Arial Narrow" w:cs="Arial Narrow"/>
                <w:b/>
                <w:sz w:val="26"/>
                <w:szCs w:val="26"/>
                <w:lang w:val="kk-KZ"/>
              </w:rPr>
              <w:t>ашы</w:t>
            </w:r>
            <w:r w:rsidRPr="00B24107">
              <w:rPr>
                <w:rFonts w:ascii="Arial" w:hAnsi="Arial" w:cs="Arial"/>
                <w:b/>
                <w:sz w:val="26"/>
                <w:szCs w:val="26"/>
                <w:lang w:val="kk-KZ"/>
              </w:rPr>
              <w:t>қ</w:t>
            </w:r>
            <w:r w:rsidRPr="00B24107">
              <w:rPr>
                <w:rFonts w:ascii="Arial Narrow" w:hAnsi="Arial Narrow" w:cs="Arial Narrow"/>
                <w:b/>
                <w:sz w:val="26"/>
                <w:szCs w:val="26"/>
                <w:lang w:val="kk-KZ"/>
              </w:rPr>
              <w:t>ты</w:t>
            </w:r>
            <w:r w:rsidRPr="00B24107">
              <w:rPr>
                <w:rFonts w:ascii="Arial" w:hAnsi="Arial" w:cs="Arial"/>
                <w:b/>
                <w:sz w:val="26"/>
                <w:szCs w:val="26"/>
                <w:lang w:val="kk-KZ"/>
              </w:rPr>
              <w:t>қ</w:t>
            </w:r>
            <w:r w:rsidRPr="00B24107">
              <w:rPr>
                <w:rFonts w:ascii="Arial Narrow" w:hAnsi="Arial Narrow" w:cs="Arial"/>
                <w:b/>
                <w:sz w:val="26"/>
                <w:szCs w:val="26"/>
                <w:lang w:val="kk-KZ"/>
              </w:rPr>
              <w:t xml:space="preserve">, </w:t>
            </w:r>
            <w:r w:rsidRPr="00B24107">
              <w:rPr>
                <w:rFonts w:ascii="Arial Narrow" w:hAnsi="Arial Narrow" w:cs="Arial Narrow"/>
                <w:b/>
                <w:sz w:val="26"/>
                <w:szCs w:val="26"/>
                <w:lang w:val="kk-KZ"/>
              </w:rPr>
              <w:t>ша</w:t>
            </w:r>
            <w:r w:rsidRPr="00B24107">
              <w:rPr>
                <w:rFonts w:ascii="Arial" w:hAnsi="Arial" w:cs="Arial"/>
                <w:b/>
                <w:sz w:val="26"/>
                <w:szCs w:val="26"/>
                <w:lang w:val="kk-KZ"/>
              </w:rPr>
              <w:t>қ</w:t>
            </w:r>
            <w:r w:rsidRPr="00B24107">
              <w:rPr>
                <w:rFonts w:ascii="Arial Narrow" w:hAnsi="Arial Narrow" w:cs="Arial Narrow"/>
                <w:b/>
                <w:sz w:val="26"/>
                <w:szCs w:val="26"/>
                <w:lang w:val="kk-KZ"/>
              </w:rPr>
              <w:t>ырым</w:t>
            </w:r>
          </w:p>
        </w:tc>
        <w:tc>
          <w:tcPr>
            <w:tcW w:w="1775" w:type="dxa"/>
            <w:tcBorders>
              <w:bottom w:val="single" w:sz="4" w:space="0" w:color="auto"/>
            </w:tcBorders>
            <w:shd w:val="clear" w:color="auto" w:fill="auto"/>
            <w:vAlign w:val="center"/>
          </w:tcPr>
          <w:p w:rsidR="00A9022B" w:rsidRPr="00B24107" w:rsidRDefault="00A9022B" w:rsidP="00C74B03">
            <w:pPr>
              <w:spacing w:after="0" w:line="240" w:lineRule="auto"/>
              <w:jc w:val="center"/>
              <w:rPr>
                <w:rFonts w:ascii="Arial Narrow" w:hAnsi="Arial Narrow" w:cs="Arial"/>
                <w:b/>
                <w:bCs/>
                <w:sz w:val="26"/>
                <w:szCs w:val="26"/>
              </w:rPr>
            </w:pPr>
            <w:r w:rsidRPr="00B24107">
              <w:rPr>
                <w:rFonts w:ascii="Arial Narrow" w:hAnsi="Arial Narrow" w:cs="Arial"/>
                <w:b/>
                <w:sz w:val="26"/>
                <w:szCs w:val="26"/>
                <w:lang w:val="kk-KZ"/>
              </w:rPr>
              <w:t>Ауылды</w:t>
            </w:r>
            <w:r w:rsidRPr="00B24107">
              <w:rPr>
                <w:rFonts w:ascii="Arial" w:hAnsi="Arial" w:cs="Arial"/>
                <w:b/>
                <w:sz w:val="26"/>
                <w:szCs w:val="26"/>
                <w:lang w:val="kk-KZ"/>
              </w:rPr>
              <w:t>қ</w:t>
            </w:r>
            <w:r w:rsidRPr="00B24107">
              <w:rPr>
                <w:rFonts w:ascii="Arial Narrow" w:hAnsi="Arial Narrow" w:cs="Arial"/>
                <w:b/>
                <w:sz w:val="26"/>
                <w:szCs w:val="26"/>
                <w:lang w:val="kk-KZ"/>
              </w:rPr>
              <w:t xml:space="preserve"> </w:t>
            </w:r>
            <w:r w:rsidRPr="00B24107">
              <w:rPr>
                <w:rFonts w:ascii="Arial Narrow" w:hAnsi="Arial Narrow" w:cs="Arial Narrow"/>
                <w:b/>
                <w:sz w:val="26"/>
                <w:szCs w:val="26"/>
                <w:lang w:val="kk-KZ"/>
              </w:rPr>
              <w:t>ж</w:t>
            </w:r>
            <w:r w:rsidRPr="00B24107">
              <w:rPr>
                <w:rFonts w:ascii="Arial" w:hAnsi="Arial" w:cs="Arial"/>
                <w:b/>
                <w:sz w:val="26"/>
                <w:szCs w:val="26"/>
                <w:lang w:val="kk-KZ"/>
              </w:rPr>
              <w:t>ә</w:t>
            </w:r>
            <w:r w:rsidRPr="00B24107">
              <w:rPr>
                <w:rFonts w:ascii="Arial Narrow" w:hAnsi="Arial Narrow" w:cs="Arial Narrow"/>
                <w:b/>
                <w:sz w:val="26"/>
                <w:szCs w:val="26"/>
                <w:lang w:val="kk-KZ"/>
              </w:rPr>
              <w:t>не</w:t>
            </w:r>
            <w:r w:rsidRPr="00B24107">
              <w:rPr>
                <w:rFonts w:ascii="Arial Narrow" w:hAnsi="Arial Narrow" w:cs="Arial"/>
                <w:b/>
                <w:sz w:val="26"/>
                <w:szCs w:val="26"/>
                <w:lang w:val="kk-KZ"/>
              </w:rPr>
              <w:t xml:space="preserve"> кенттік округтер саны</w:t>
            </w:r>
          </w:p>
        </w:tc>
      </w:tr>
      <w:tr w:rsidR="00A9022B" w:rsidRPr="00B24107" w:rsidTr="00D11ACA">
        <w:trPr>
          <w:trHeight w:val="357"/>
          <w:jc w:val="center"/>
        </w:trPr>
        <w:tc>
          <w:tcPr>
            <w:tcW w:w="2396" w:type="dxa"/>
            <w:shd w:val="clear" w:color="auto" w:fill="auto"/>
          </w:tcPr>
          <w:p w:rsidR="00A9022B" w:rsidRPr="00B24107" w:rsidRDefault="00A9022B" w:rsidP="00A9022B">
            <w:pPr>
              <w:spacing w:after="0" w:line="240" w:lineRule="auto"/>
              <w:rPr>
                <w:rFonts w:ascii="Arial Narrow" w:hAnsi="Arial Narrow" w:cs="Arial"/>
                <w:b/>
                <w:bCs/>
                <w:sz w:val="26"/>
                <w:szCs w:val="26"/>
                <w:lang w:val="kk-KZ"/>
              </w:rPr>
            </w:pPr>
            <w:r w:rsidRPr="00B24107">
              <w:rPr>
                <w:rFonts w:ascii="Arial Narrow" w:hAnsi="Arial Narrow" w:cs="Arial"/>
                <w:b/>
                <w:bCs/>
                <w:sz w:val="26"/>
                <w:szCs w:val="26"/>
              </w:rPr>
              <w:t>Обл</w:t>
            </w:r>
            <w:r w:rsidRPr="00B24107">
              <w:rPr>
                <w:rFonts w:ascii="Arial Narrow" w:hAnsi="Arial Narrow" w:cs="Arial"/>
                <w:b/>
                <w:bCs/>
                <w:sz w:val="26"/>
                <w:szCs w:val="26"/>
                <w:lang w:val="kk-KZ"/>
              </w:rPr>
              <w:t>ыс</w:t>
            </w:r>
          </w:p>
        </w:tc>
        <w:tc>
          <w:tcPr>
            <w:tcW w:w="3014" w:type="dxa"/>
            <w:shd w:val="clear" w:color="auto" w:fill="auto"/>
          </w:tcPr>
          <w:p w:rsidR="00A9022B" w:rsidRPr="00B24107" w:rsidRDefault="00A9022B" w:rsidP="00A9022B">
            <w:pPr>
              <w:spacing w:after="0" w:line="240" w:lineRule="auto"/>
              <w:rPr>
                <w:rFonts w:ascii="Arial Narrow" w:hAnsi="Arial Narrow" w:cs="Arial"/>
                <w:b/>
                <w:sz w:val="26"/>
                <w:szCs w:val="26"/>
                <w:lang w:val="kk-KZ"/>
              </w:rPr>
            </w:pPr>
            <w:r w:rsidRPr="00B24107">
              <w:rPr>
                <w:rFonts w:ascii="Arial Narrow" w:hAnsi="Arial Narrow" w:cs="Arial"/>
                <w:b/>
                <w:sz w:val="26"/>
                <w:szCs w:val="26"/>
              </w:rPr>
              <w:t>Павлодар</w:t>
            </w:r>
            <w:r w:rsidRPr="00B24107">
              <w:rPr>
                <w:rFonts w:ascii="Arial Narrow" w:hAnsi="Arial Narrow" w:cs="Arial"/>
                <w:b/>
                <w:sz w:val="26"/>
                <w:szCs w:val="26"/>
                <w:lang w:val="kk-KZ"/>
              </w:rPr>
              <w:t xml:space="preserve"> </w:t>
            </w:r>
            <w:r w:rsidRPr="00B24107">
              <w:rPr>
                <w:rFonts w:ascii="Arial" w:hAnsi="Arial" w:cs="Arial"/>
                <w:b/>
                <w:sz w:val="26"/>
                <w:szCs w:val="26"/>
                <w:lang w:val="kk-KZ"/>
              </w:rPr>
              <w:t>қ</w:t>
            </w:r>
            <w:r w:rsidRPr="00B24107">
              <w:rPr>
                <w:rFonts w:ascii="Arial Narrow" w:hAnsi="Arial Narrow" w:cs="Arial"/>
                <w:b/>
                <w:sz w:val="26"/>
                <w:szCs w:val="26"/>
                <w:lang w:val="kk-KZ"/>
              </w:rPr>
              <w:t>.</w:t>
            </w:r>
          </w:p>
        </w:tc>
        <w:tc>
          <w:tcPr>
            <w:tcW w:w="2326" w:type="dxa"/>
            <w:shd w:val="clear" w:color="auto" w:fill="auto"/>
          </w:tcPr>
          <w:p w:rsidR="00A9022B" w:rsidRPr="003606F8" w:rsidRDefault="00A9022B" w:rsidP="00A9022B">
            <w:pPr>
              <w:spacing w:after="0" w:line="240" w:lineRule="auto"/>
              <w:jc w:val="center"/>
              <w:rPr>
                <w:rFonts w:ascii="Arial Narrow" w:hAnsi="Arial Narrow" w:cs="Arial"/>
                <w:b/>
                <w:sz w:val="28"/>
                <w:szCs w:val="28"/>
              </w:rPr>
            </w:pPr>
            <w:r w:rsidRPr="003606F8">
              <w:rPr>
                <w:rFonts w:ascii="Arial Narrow" w:hAnsi="Arial Narrow" w:cs="Arial"/>
                <w:b/>
                <w:sz w:val="28"/>
                <w:szCs w:val="28"/>
              </w:rPr>
              <w:t>124,6</w:t>
            </w:r>
          </w:p>
        </w:tc>
        <w:tc>
          <w:tcPr>
            <w:tcW w:w="2304" w:type="dxa"/>
            <w:shd w:val="clear" w:color="auto" w:fill="auto"/>
          </w:tcPr>
          <w:p w:rsidR="00A9022B" w:rsidRPr="003606F8" w:rsidRDefault="00A9022B" w:rsidP="00A9022B">
            <w:pPr>
              <w:spacing w:after="0" w:line="240" w:lineRule="auto"/>
              <w:jc w:val="center"/>
              <w:rPr>
                <w:rFonts w:ascii="Arial Narrow" w:hAnsi="Arial Narrow" w:cs="Arial"/>
                <w:b/>
                <w:sz w:val="28"/>
                <w:szCs w:val="28"/>
                <w:lang w:val="kk-KZ"/>
              </w:rPr>
            </w:pPr>
            <w:r w:rsidRPr="003606F8">
              <w:rPr>
                <w:rFonts w:ascii="Arial Narrow" w:hAnsi="Arial Narrow" w:cs="Arial"/>
                <w:b/>
                <w:sz w:val="28"/>
                <w:szCs w:val="28"/>
              </w:rPr>
              <w:t>3</w:t>
            </w:r>
            <w:r w:rsidRPr="003606F8">
              <w:rPr>
                <w:rFonts w:ascii="Arial Narrow" w:hAnsi="Arial Narrow" w:cs="Arial"/>
                <w:b/>
                <w:sz w:val="28"/>
                <w:szCs w:val="28"/>
                <w:lang w:val="kk-KZ"/>
              </w:rPr>
              <w:t>52</w:t>
            </w:r>
          </w:p>
        </w:tc>
        <w:tc>
          <w:tcPr>
            <w:tcW w:w="2394" w:type="dxa"/>
            <w:shd w:val="clear" w:color="auto" w:fill="auto"/>
          </w:tcPr>
          <w:p w:rsidR="00A9022B" w:rsidRPr="003606F8" w:rsidRDefault="00A9022B" w:rsidP="00A9022B">
            <w:pPr>
              <w:spacing w:after="0" w:line="240" w:lineRule="auto"/>
              <w:jc w:val="center"/>
              <w:rPr>
                <w:rFonts w:ascii="Arial Narrow" w:hAnsi="Arial Narrow" w:cs="Arial"/>
                <w:b/>
                <w:sz w:val="28"/>
                <w:szCs w:val="28"/>
              </w:rPr>
            </w:pPr>
            <w:r w:rsidRPr="003606F8">
              <w:rPr>
                <w:rFonts w:ascii="Arial Narrow" w:hAnsi="Arial Narrow" w:cs="Arial"/>
                <w:b/>
                <w:sz w:val="28"/>
                <w:szCs w:val="28"/>
              </w:rPr>
              <w:t>–</w:t>
            </w:r>
          </w:p>
        </w:tc>
        <w:tc>
          <w:tcPr>
            <w:tcW w:w="1775" w:type="dxa"/>
            <w:shd w:val="clear" w:color="auto" w:fill="auto"/>
          </w:tcPr>
          <w:p w:rsidR="00A9022B" w:rsidRPr="003606F8" w:rsidRDefault="00A9022B" w:rsidP="00A9022B">
            <w:pPr>
              <w:spacing w:after="0" w:line="240" w:lineRule="auto"/>
              <w:jc w:val="center"/>
              <w:rPr>
                <w:rFonts w:ascii="Arial Narrow" w:hAnsi="Arial Narrow" w:cs="Arial"/>
                <w:b/>
                <w:bCs/>
                <w:sz w:val="28"/>
                <w:szCs w:val="28"/>
              </w:rPr>
            </w:pPr>
            <w:r w:rsidRPr="003606F8">
              <w:rPr>
                <w:rFonts w:ascii="Arial Narrow" w:hAnsi="Arial Narrow" w:cs="Arial"/>
                <w:b/>
                <w:bCs/>
                <w:sz w:val="28"/>
                <w:szCs w:val="28"/>
              </w:rPr>
              <w:t>126</w:t>
            </w:r>
          </w:p>
        </w:tc>
      </w:tr>
      <w:tr w:rsidR="00A9022B" w:rsidRPr="00B24107" w:rsidTr="00D11ACA">
        <w:trPr>
          <w:trHeight w:val="357"/>
          <w:jc w:val="center"/>
        </w:trPr>
        <w:tc>
          <w:tcPr>
            <w:tcW w:w="2396" w:type="dxa"/>
            <w:shd w:val="clear" w:color="auto" w:fill="auto"/>
          </w:tcPr>
          <w:p w:rsidR="00A9022B" w:rsidRPr="00B24107" w:rsidRDefault="00A9022B" w:rsidP="00A9022B">
            <w:pPr>
              <w:spacing w:after="0" w:line="240" w:lineRule="auto"/>
              <w:rPr>
                <w:rFonts w:ascii="Arial Narrow" w:hAnsi="Arial Narrow" w:cs="Arial"/>
                <w:sz w:val="26"/>
                <w:szCs w:val="26"/>
                <w:lang w:val="kk-KZ"/>
              </w:rPr>
            </w:pPr>
            <w:r w:rsidRPr="00B24107">
              <w:rPr>
                <w:rFonts w:ascii="Arial Narrow" w:hAnsi="Arial Narrow" w:cs="Arial"/>
                <w:sz w:val="26"/>
                <w:szCs w:val="26"/>
              </w:rPr>
              <w:t>Павлодар</w:t>
            </w:r>
            <w:r w:rsidRPr="00B24107">
              <w:rPr>
                <w:rFonts w:ascii="Arial Narrow" w:hAnsi="Arial Narrow" w:cs="Arial"/>
                <w:sz w:val="26"/>
                <w:szCs w:val="26"/>
                <w:lang w:val="kk-KZ"/>
              </w:rPr>
              <w:t xml:space="preserve"> </w:t>
            </w:r>
            <w:r w:rsidRPr="00B24107">
              <w:rPr>
                <w:rFonts w:ascii="Arial" w:hAnsi="Arial" w:cs="Arial"/>
                <w:sz w:val="26"/>
                <w:szCs w:val="26"/>
                <w:lang w:val="kk-KZ"/>
              </w:rPr>
              <w:t>қ</w:t>
            </w:r>
            <w:r w:rsidRPr="00B24107">
              <w:rPr>
                <w:rFonts w:ascii="Arial Narrow" w:hAnsi="Arial Narrow" w:cs="Arial"/>
                <w:sz w:val="26"/>
                <w:szCs w:val="26"/>
                <w:lang w:val="kk-KZ"/>
              </w:rPr>
              <w:t>.</w:t>
            </w:r>
          </w:p>
        </w:tc>
        <w:tc>
          <w:tcPr>
            <w:tcW w:w="3014" w:type="dxa"/>
            <w:shd w:val="clear" w:color="auto" w:fill="auto"/>
          </w:tcPr>
          <w:p w:rsidR="00A9022B" w:rsidRPr="00B24107" w:rsidRDefault="00A9022B" w:rsidP="00A9022B">
            <w:pPr>
              <w:spacing w:after="0" w:line="240" w:lineRule="auto"/>
              <w:rPr>
                <w:rFonts w:ascii="Arial Narrow" w:hAnsi="Arial Narrow" w:cs="Arial"/>
                <w:sz w:val="26"/>
                <w:szCs w:val="26"/>
                <w:lang w:val="kk-KZ"/>
              </w:rPr>
            </w:pPr>
            <w:r w:rsidRPr="00B24107">
              <w:rPr>
                <w:rFonts w:ascii="Arial Narrow" w:hAnsi="Arial Narrow" w:cs="Arial"/>
                <w:sz w:val="26"/>
                <w:szCs w:val="26"/>
              </w:rPr>
              <w:t>Павлодар</w:t>
            </w:r>
            <w:r w:rsidRPr="00B24107">
              <w:rPr>
                <w:rFonts w:ascii="Arial Narrow" w:hAnsi="Arial Narrow" w:cs="Arial"/>
                <w:sz w:val="26"/>
                <w:szCs w:val="26"/>
                <w:lang w:val="kk-KZ"/>
              </w:rPr>
              <w:t xml:space="preserve"> </w:t>
            </w:r>
            <w:r w:rsidRPr="00B24107">
              <w:rPr>
                <w:rFonts w:ascii="Arial" w:hAnsi="Arial" w:cs="Arial"/>
                <w:sz w:val="26"/>
                <w:szCs w:val="26"/>
                <w:lang w:val="kk-KZ"/>
              </w:rPr>
              <w:t>қ</w:t>
            </w:r>
            <w:r w:rsidRPr="00B24107">
              <w:rPr>
                <w:rFonts w:ascii="Arial Narrow" w:hAnsi="Arial Narrow" w:cs="Arial"/>
                <w:sz w:val="26"/>
                <w:szCs w:val="26"/>
                <w:lang w:val="kk-KZ"/>
              </w:rPr>
              <w:t>.</w:t>
            </w:r>
          </w:p>
        </w:tc>
        <w:tc>
          <w:tcPr>
            <w:tcW w:w="2326" w:type="dxa"/>
            <w:shd w:val="clear" w:color="auto" w:fill="auto"/>
          </w:tcPr>
          <w:p w:rsidR="00A9022B" w:rsidRPr="003606F8" w:rsidRDefault="00A9022B" w:rsidP="00A9022B">
            <w:pPr>
              <w:spacing w:after="0" w:line="240" w:lineRule="auto"/>
              <w:jc w:val="center"/>
              <w:rPr>
                <w:rFonts w:ascii="Arial Narrow" w:hAnsi="Arial Narrow" w:cs="Arial"/>
                <w:sz w:val="28"/>
                <w:szCs w:val="28"/>
              </w:rPr>
            </w:pPr>
            <w:r w:rsidRPr="003606F8">
              <w:rPr>
                <w:rFonts w:ascii="Arial Narrow" w:hAnsi="Arial Narrow" w:cs="Arial"/>
                <w:sz w:val="28"/>
                <w:szCs w:val="28"/>
              </w:rPr>
              <w:t>0,6</w:t>
            </w:r>
          </w:p>
        </w:tc>
        <w:tc>
          <w:tcPr>
            <w:tcW w:w="2304" w:type="dxa"/>
            <w:shd w:val="clear" w:color="auto" w:fill="auto"/>
          </w:tcPr>
          <w:p w:rsidR="00A9022B" w:rsidRPr="003606F8" w:rsidRDefault="00A9022B" w:rsidP="00A9022B">
            <w:pPr>
              <w:spacing w:after="0" w:line="240" w:lineRule="auto"/>
              <w:jc w:val="center"/>
              <w:rPr>
                <w:rFonts w:ascii="Arial Narrow" w:hAnsi="Arial Narrow" w:cs="Arial"/>
                <w:sz w:val="28"/>
                <w:szCs w:val="28"/>
                <w:lang w:val="kk-KZ"/>
              </w:rPr>
            </w:pPr>
            <w:r w:rsidRPr="003606F8">
              <w:rPr>
                <w:rFonts w:ascii="Arial Narrow" w:hAnsi="Arial Narrow" w:cs="Arial"/>
                <w:sz w:val="28"/>
                <w:szCs w:val="28"/>
                <w:lang w:val="kk-KZ"/>
              </w:rPr>
              <w:t>6</w:t>
            </w:r>
          </w:p>
        </w:tc>
        <w:tc>
          <w:tcPr>
            <w:tcW w:w="2394" w:type="dxa"/>
            <w:shd w:val="clear" w:color="auto" w:fill="auto"/>
          </w:tcPr>
          <w:p w:rsidR="00A9022B" w:rsidRPr="003606F8" w:rsidRDefault="00A9022B" w:rsidP="00A9022B">
            <w:pPr>
              <w:spacing w:after="0" w:line="240" w:lineRule="auto"/>
              <w:jc w:val="center"/>
              <w:rPr>
                <w:rFonts w:ascii="Arial Narrow" w:hAnsi="Arial Narrow" w:cs="Arial"/>
                <w:sz w:val="28"/>
                <w:szCs w:val="28"/>
              </w:rPr>
            </w:pPr>
            <w:r w:rsidRPr="003606F8">
              <w:rPr>
                <w:rFonts w:ascii="Arial Narrow" w:hAnsi="Arial Narrow" w:cs="Arial"/>
                <w:sz w:val="28"/>
                <w:szCs w:val="28"/>
              </w:rPr>
              <w:t>–</w:t>
            </w:r>
          </w:p>
        </w:tc>
        <w:tc>
          <w:tcPr>
            <w:tcW w:w="1775" w:type="dxa"/>
            <w:shd w:val="clear" w:color="auto" w:fill="auto"/>
          </w:tcPr>
          <w:p w:rsidR="00A9022B" w:rsidRPr="003606F8" w:rsidRDefault="00A9022B" w:rsidP="00A9022B">
            <w:pPr>
              <w:spacing w:after="0" w:line="240" w:lineRule="auto"/>
              <w:jc w:val="center"/>
              <w:rPr>
                <w:rFonts w:ascii="Arial Narrow" w:hAnsi="Arial Narrow" w:cs="Arial"/>
                <w:sz w:val="28"/>
                <w:szCs w:val="28"/>
                <w:lang w:val="kk-KZ"/>
              </w:rPr>
            </w:pPr>
            <w:r w:rsidRPr="003606F8">
              <w:rPr>
                <w:rFonts w:ascii="Arial Narrow" w:hAnsi="Arial Narrow" w:cs="Arial"/>
                <w:sz w:val="28"/>
                <w:szCs w:val="28"/>
                <w:lang w:val="kk-KZ"/>
              </w:rPr>
              <w:t>5</w:t>
            </w:r>
          </w:p>
        </w:tc>
      </w:tr>
      <w:tr w:rsidR="00A9022B" w:rsidRPr="00B24107" w:rsidTr="00D11ACA">
        <w:trPr>
          <w:trHeight w:val="357"/>
          <w:jc w:val="center"/>
        </w:trPr>
        <w:tc>
          <w:tcPr>
            <w:tcW w:w="2396" w:type="dxa"/>
            <w:shd w:val="clear" w:color="auto" w:fill="auto"/>
          </w:tcPr>
          <w:p w:rsidR="00A9022B" w:rsidRPr="00B24107" w:rsidRDefault="00A9022B" w:rsidP="00A9022B">
            <w:pPr>
              <w:spacing w:after="0" w:line="240" w:lineRule="auto"/>
              <w:rPr>
                <w:rFonts w:ascii="Arial Narrow" w:hAnsi="Arial Narrow" w:cs="Arial"/>
                <w:bCs/>
                <w:sz w:val="26"/>
                <w:szCs w:val="26"/>
                <w:lang w:val="kk-KZ"/>
              </w:rPr>
            </w:pPr>
            <w:r w:rsidRPr="00B24107">
              <w:rPr>
                <w:rFonts w:ascii="Arial Narrow" w:hAnsi="Arial Narrow" w:cs="Arial"/>
                <w:bCs/>
                <w:sz w:val="26"/>
                <w:szCs w:val="26"/>
                <w:lang w:val="kk-KZ"/>
              </w:rPr>
              <w:t>Екібаст</w:t>
            </w:r>
            <w:r w:rsidRPr="00B24107">
              <w:rPr>
                <w:rFonts w:ascii="Arial" w:hAnsi="Arial" w:cs="Arial"/>
                <w:bCs/>
                <w:sz w:val="26"/>
                <w:szCs w:val="26"/>
                <w:lang w:val="kk-KZ"/>
              </w:rPr>
              <w:t>ұ</w:t>
            </w:r>
            <w:r w:rsidRPr="00B24107">
              <w:rPr>
                <w:rFonts w:ascii="Arial Narrow" w:hAnsi="Arial Narrow" w:cs="Arial Narrow"/>
                <w:bCs/>
                <w:sz w:val="26"/>
                <w:szCs w:val="26"/>
                <w:lang w:val="kk-KZ"/>
              </w:rPr>
              <w:t>з</w:t>
            </w:r>
            <w:r w:rsidRPr="00B24107">
              <w:rPr>
                <w:rFonts w:ascii="Arial Narrow" w:hAnsi="Arial Narrow" w:cs="Arial"/>
                <w:bCs/>
                <w:sz w:val="26"/>
                <w:szCs w:val="26"/>
                <w:lang w:val="kk-KZ"/>
              </w:rPr>
              <w:t xml:space="preserve"> </w:t>
            </w:r>
            <w:r w:rsidRPr="00B24107">
              <w:rPr>
                <w:rFonts w:ascii="Arial" w:hAnsi="Arial" w:cs="Arial"/>
                <w:bCs/>
                <w:sz w:val="26"/>
                <w:szCs w:val="26"/>
                <w:lang w:val="kk-KZ"/>
              </w:rPr>
              <w:t>қ</w:t>
            </w:r>
            <w:r w:rsidRPr="00B24107">
              <w:rPr>
                <w:rFonts w:ascii="Arial Narrow" w:hAnsi="Arial Narrow" w:cs="Arial"/>
                <w:bCs/>
                <w:sz w:val="26"/>
                <w:szCs w:val="26"/>
                <w:lang w:val="kk-KZ"/>
              </w:rPr>
              <w:t>.</w:t>
            </w:r>
          </w:p>
        </w:tc>
        <w:tc>
          <w:tcPr>
            <w:tcW w:w="3014" w:type="dxa"/>
            <w:shd w:val="clear" w:color="auto" w:fill="auto"/>
          </w:tcPr>
          <w:p w:rsidR="00A9022B" w:rsidRPr="00B24107" w:rsidRDefault="00A9022B" w:rsidP="00A9022B">
            <w:pPr>
              <w:spacing w:after="0" w:line="240" w:lineRule="auto"/>
              <w:rPr>
                <w:rFonts w:ascii="Arial Narrow" w:hAnsi="Arial Narrow" w:cs="Arial"/>
                <w:bCs/>
                <w:sz w:val="26"/>
                <w:szCs w:val="26"/>
                <w:lang w:val="kk-KZ"/>
              </w:rPr>
            </w:pPr>
            <w:r w:rsidRPr="00B24107">
              <w:rPr>
                <w:rFonts w:ascii="Arial Narrow" w:hAnsi="Arial Narrow" w:cs="Arial"/>
                <w:bCs/>
                <w:sz w:val="26"/>
                <w:szCs w:val="26"/>
                <w:lang w:val="kk-KZ"/>
              </w:rPr>
              <w:t>Екібаст</w:t>
            </w:r>
            <w:r w:rsidRPr="00B24107">
              <w:rPr>
                <w:rFonts w:ascii="Arial" w:hAnsi="Arial" w:cs="Arial"/>
                <w:bCs/>
                <w:sz w:val="26"/>
                <w:szCs w:val="26"/>
                <w:lang w:val="kk-KZ"/>
              </w:rPr>
              <w:t>ұ</w:t>
            </w:r>
            <w:r w:rsidRPr="00B24107">
              <w:rPr>
                <w:rFonts w:ascii="Arial Narrow" w:hAnsi="Arial Narrow" w:cs="Arial Narrow"/>
                <w:bCs/>
                <w:sz w:val="26"/>
                <w:szCs w:val="26"/>
                <w:lang w:val="kk-KZ"/>
              </w:rPr>
              <w:t>з</w:t>
            </w:r>
            <w:r w:rsidRPr="00B24107">
              <w:rPr>
                <w:rFonts w:ascii="Arial Narrow" w:hAnsi="Arial Narrow" w:cs="Arial"/>
                <w:bCs/>
                <w:sz w:val="26"/>
                <w:szCs w:val="26"/>
                <w:lang w:val="kk-KZ"/>
              </w:rPr>
              <w:t xml:space="preserve"> </w:t>
            </w:r>
            <w:r w:rsidRPr="00B24107">
              <w:rPr>
                <w:rFonts w:ascii="Arial" w:hAnsi="Arial" w:cs="Arial"/>
                <w:bCs/>
                <w:sz w:val="26"/>
                <w:szCs w:val="26"/>
                <w:lang w:val="kk-KZ"/>
              </w:rPr>
              <w:t>қ</w:t>
            </w:r>
            <w:r w:rsidRPr="00B24107">
              <w:rPr>
                <w:rFonts w:ascii="Arial Narrow" w:hAnsi="Arial Narrow" w:cs="Arial"/>
                <w:bCs/>
                <w:sz w:val="26"/>
                <w:szCs w:val="26"/>
                <w:lang w:val="kk-KZ"/>
              </w:rPr>
              <w:t>.</w:t>
            </w:r>
          </w:p>
        </w:tc>
        <w:tc>
          <w:tcPr>
            <w:tcW w:w="2326" w:type="dxa"/>
            <w:shd w:val="clear" w:color="auto" w:fill="auto"/>
          </w:tcPr>
          <w:p w:rsidR="00A9022B" w:rsidRPr="003606F8" w:rsidRDefault="00A9022B" w:rsidP="00A9022B">
            <w:pPr>
              <w:spacing w:after="0" w:line="240" w:lineRule="auto"/>
              <w:jc w:val="center"/>
              <w:rPr>
                <w:rFonts w:ascii="Arial Narrow" w:hAnsi="Arial Narrow" w:cs="Arial"/>
                <w:sz w:val="28"/>
                <w:szCs w:val="28"/>
              </w:rPr>
            </w:pPr>
            <w:r w:rsidRPr="003606F8">
              <w:rPr>
                <w:rFonts w:ascii="Arial Narrow" w:hAnsi="Arial Narrow" w:cs="Arial"/>
                <w:sz w:val="28"/>
                <w:szCs w:val="28"/>
              </w:rPr>
              <w:t>18,9</w:t>
            </w:r>
          </w:p>
        </w:tc>
        <w:tc>
          <w:tcPr>
            <w:tcW w:w="2304" w:type="dxa"/>
            <w:shd w:val="clear" w:color="auto" w:fill="auto"/>
          </w:tcPr>
          <w:p w:rsidR="00A9022B" w:rsidRPr="003606F8" w:rsidRDefault="00A9022B" w:rsidP="00A9022B">
            <w:pPr>
              <w:spacing w:after="0" w:line="240" w:lineRule="auto"/>
              <w:jc w:val="center"/>
              <w:rPr>
                <w:rFonts w:ascii="Arial Narrow" w:hAnsi="Arial Narrow" w:cs="Arial"/>
                <w:sz w:val="28"/>
                <w:szCs w:val="28"/>
                <w:lang w:val="kk-KZ"/>
              </w:rPr>
            </w:pPr>
            <w:r w:rsidRPr="003606F8">
              <w:rPr>
                <w:rFonts w:ascii="Arial Narrow" w:hAnsi="Arial Narrow" w:cs="Arial"/>
                <w:sz w:val="28"/>
                <w:szCs w:val="28"/>
                <w:lang w:val="kk-KZ"/>
              </w:rPr>
              <w:t>25</w:t>
            </w:r>
          </w:p>
        </w:tc>
        <w:tc>
          <w:tcPr>
            <w:tcW w:w="2394" w:type="dxa"/>
            <w:shd w:val="clear" w:color="auto" w:fill="auto"/>
          </w:tcPr>
          <w:p w:rsidR="00A9022B" w:rsidRPr="003606F8" w:rsidRDefault="00A9022B" w:rsidP="00A9022B">
            <w:pPr>
              <w:spacing w:after="0" w:line="240" w:lineRule="auto"/>
              <w:jc w:val="center"/>
              <w:rPr>
                <w:rFonts w:ascii="Arial Narrow" w:hAnsi="Arial Narrow" w:cs="Arial"/>
                <w:sz w:val="28"/>
                <w:szCs w:val="28"/>
              </w:rPr>
            </w:pPr>
            <w:r w:rsidRPr="003606F8">
              <w:rPr>
                <w:rFonts w:ascii="Arial Narrow" w:hAnsi="Arial Narrow" w:cs="Arial"/>
                <w:sz w:val="28"/>
                <w:szCs w:val="28"/>
              </w:rPr>
              <w:t>135</w:t>
            </w:r>
          </w:p>
        </w:tc>
        <w:tc>
          <w:tcPr>
            <w:tcW w:w="1775" w:type="dxa"/>
            <w:shd w:val="clear" w:color="auto" w:fill="auto"/>
          </w:tcPr>
          <w:p w:rsidR="00A9022B" w:rsidRPr="003606F8" w:rsidRDefault="00A9022B" w:rsidP="00A9022B">
            <w:pPr>
              <w:spacing w:after="0" w:line="240" w:lineRule="auto"/>
              <w:jc w:val="center"/>
              <w:rPr>
                <w:rFonts w:ascii="Arial Narrow" w:hAnsi="Arial Narrow" w:cs="Arial"/>
                <w:sz w:val="28"/>
                <w:szCs w:val="28"/>
                <w:lang w:val="kk-KZ"/>
              </w:rPr>
            </w:pPr>
            <w:r w:rsidRPr="003606F8">
              <w:rPr>
                <w:rFonts w:ascii="Arial Narrow" w:hAnsi="Arial Narrow" w:cs="Arial"/>
                <w:sz w:val="28"/>
                <w:szCs w:val="28"/>
                <w:lang w:val="kk-KZ"/>
              </w:rPr>
              <w:t>11</w:t>
            </w:r>
          </w:p>
        </w:tc>
      </w:tr>
      <w:tr w:rsidR="00A9022B" w:rsidRPr="00B24107" w:rsidTr="00D11ACA">
        <w:trPr>
          <w:trHeight w:val="357"/>
          <w:jc w:val="center"/>
        </w:trPr>
        <w:tc>
          <w:tcPr>
            <w:tcW w:w="2396" w:type="dxa"/>
            <w:shd w:val="clear" w:color="auto" w:fill="auto"/>
          </w:tcPr>
          <w:p w:rsidR="00A9022B" w:rsidRPr="00B24107" w:rsidRDefault="00A9022B" w:rsidP="00A9022B">
            <w:pPr>
              <w:spacing w:after="0" w:line="240" w:lineRule="auto"/>
              <w:rPr>
                <w:rFonts w:ascii="Arial Narrow" w:hAnsi="Arial Narrow" w:cs="Arial"/>
                <w:bCs/>
                <w:sz w:val="26"/>
                <w:szCs w:val="26"/>
                <w:lang w:val="kk-KZ"/>
              </w:rPr>
            </w:pPr>
            <w:r w:rsidRPr="00B24107">
              <w:rPr>
                <w:rFonts w:ascii="Arial Narrow" w:hAnsi="Arial Narrow" w:cs="Arial"/>
                <w:bCs/>
                <w:sz w:val="26"/>
                <w:szCs w:val="26"/>
              </w:rPr>
              <w:t>А</w:t>
            </w:r>
            <w:r w:rsidRPr="00B24107">
              <w:rPr>
                <w:rFonts w:ascii="Arial" w:hAnsi="Arial" w:cs="Arial"/>
                <w:bCs/>
                <w:sz w:val="26"/>
                <w:szCs w:val="26"/>
                <w:lang w:val="kk-KZ"/>
              </w:rPr>
              <w:t>қ</w:t>
            </w:r>
            <w:r w:rsidRPr="00B24107">
              <w:rPr>
                <w:rFonts w:ascii="Arial Narrow" w:hAnsi="Arial Narrow" w:cs="Arial"/>
                <w:bCs/>
                <w:sz w:val="26"/>
                <w:szCs w:val="26"/>
              </w:rPr>
              <w:t>су</w:t>
            </w:r>
            <w:r w:rsidRPr="00B24107">
              <w:rPr>
                <w:rFonts w:ascii="Arial Narrow" w:hAnsi="Arial Narrow" w:cs="Arial"/>
                <w:bCs/>
                <w:sz w:val="26"/>
                <w:szCs w:val="26"/>
                <w:lang w:val="kk-KZ"/>
              </w:rPr>
              <w:t xml:space="preserve"> </w:t>
            </w:r>
            <w:r w:rsidRPr="00B24107">
              <w:rPr>
                <w:rFonts w:ascii="Arial" w:hAnsi="Arial" w:cs="Arial"/>
                <w:bCs/>
                <w:sz w:val="26"/>
                <w:szCs w:val="26"/>
                <w:lang w:val="kk-KZ"/>
              </w:rPr>
              <w:t>қ</w:t>
            </w:r>
            <w:r w:rsidRPr="00B24107">
              <w:rPr>
                <w:rFonts w:ascii="Arial Narrow" w:hAnsi="Arial Narrow" w:cs="Arial"/>
                <w:bCs/>
                <w:sz w:val="26"/>
                <w:szCs w:val="26"/>
                <w:lang w:val="kk-KZ"/>
              </w:rPr>
              <w:t>.</w:t>
            </w:r>
          </w:p>
        </w:tc>
        <w:tc>
          <w:tcPr>
            <w:tcW w:w="3014" w:type="dxa"/>
            <w:shd w:val="clear" w:color="auto" w:fill="auto"/>
          </w:tcPr>
          <w:p w:rsidR="00A9022B" w:rsidRPr="00B24107" w:rsidRDefault="00A9022B" w:rsidP="00A9022B">
            <w:pPr>
              <w:spacing w:after="0" w:line="240" w:lineRule="auto"/>
              <w:rPr>
                <w:rFonts w:ascii="Arial Narrow" w:hAnsi="Arial Narrow" w:cs="Arial"/>
                <w:bCs/>
                <w:sz w:val="26"/>
                <w:szCs w:val="26"/>
                <w:lang w:val="kk-KZ"/>
              </w:rPr>
            </w:pPr>
            <w:r w:rsidRPr="00B24107">
              <w:rPr>
                <w:rFonts w:ascii="Arial Narrow" w:hAnsi="Arial Narrow" w:cs="Arial"/>
                <w:bCs/>
                <w:sz w:val="26"/>
                <w:szCs w:val="26"/>
              </w:rPr>
              <w:t>А</w:t>
            </w:r>
            <w:r w:rsidRPr="00B24107">
              <w:rPr>
                <w:rFonts w:ascii="Arial" w:hAnsi="Arial" w:cs="Arial"/>
                <w:bCs/>
                <w:sz w:val="26"/>
                <w:szCs w:val="26"/>
                <w:lang w:val="kk-KZ"/>
              </w:rPr>
              <w:t>қ</w:t>
            </w:r>
            <w:r w:rsidRPr="00B24107">
              <w:rPr>
                <w:rFonts w:ascii="Arial Narrow" w:hAnsi="Arial Narrow" w:cs="Arial"/>
                <w:bCs/>
                <w:sz w:val="26"/>
                <w:szCs w:val="26"/>
              </w:rPr>
              <w:t>су</w:t>
            </w:r>
            <w:r w:rsidRPr="00B24107">
              <w:rPr>
                <w:rFonts w:ascii="Arial Narrow" w:hAnsi="Arial Narrow" w:cs="Arial"/>
                <w:bCs/>
                <w:sz w:val="26"/>
                <w:szCs w:val="26"/>
                <w:lang w:val="kk-KZ"/>
              </w:rPr>
              <w:t xml:space="preserve"> </w:t>
            </w:r>
            <w:r w:rsidRPr="00B24107">
              <w:rPr>
                <w:rFonts w:ascii="Arial" w:hAnsi="Arial" w:cs="Arial"/>
                <w:bCs/>
                <w:sz w:val="26"/>
                <w:szCs w:val="26"/>
                <w:lang w:val="kk-KZ"/>
              </w:rPr>
              <w:t>қ</w:t>
            </w:r>
            <w:r w:rsidRPr="00B24107">
              <w:rPr>
                <w:rFonts w:ascii="Arial Narrow" w:hAnsi="Arial Narrow" w:cs="Arial"/>
                <w:bCs/>
                <w:sz w:val="26"/>
                <w:szCs w:val="26"/>
                <w:lang w:val="kk-KZ"/>
              </w:rPr>
              <w:t>.</w:t>
            </w:r>
          </w:p>
        </w:tc>
        <w:tc>
          <w:tcPr>
            <w:tcW w:w="2326" w:type="dxa"/>
            <w:shd w:val="clear" w:color="auto" w:fill="auto"/>
          </w:tcPr>
          <w:p w:rsidR="00A9022B" w:rsidRPr="003606F8" w:rsidRDefault="00A9022B" w:rsidP="00A9022B">
            <w:pPr>
              <w:spacing w:after="0" w:line="240" w:lineRule="auto"/>
              <w:jc w:val="center"/>
              <w:rPr>
                <w:rFonts w:ascii="Arial Narrow" w:hAnsi="Arial Narrow" w:cs="Arial"/>
                <w:sz w:val="28"/>
                <w:szCs w:val="28"/>
              </w:rPr>
            </w:pPr>
            <w:r w:rsidRPr="003606F8">
              <w:rPr>
                <w:rFonts w:ascii="Arial Narrow" w:hAnsi="Arial Narrow" w:cs="Arial"/>
                <w:sz w:val="28"/>
                <w:szCs w:val="28"/>
              </w:rPr>
              <w:t>8,0</w:t>
            </w:r>
          </w:p>
        </w:tc>
        <w:tc>
          <w:tcPr>
            <w:tcW w:w="2304" w:type="dxa"/>
            <w:shd w:val="clear" w:color="auto" w:fill="auto"/>
          </w:tcPr>
          <w:p w:rsidR="00A9022B" w:rsidRPr="003606F8" w:rsidRDefault="00A9022B" w:rsidP="00A9022B">
            <w:pPr>
              <w:spacing w:after="0" w:line="240" w:lineRule="auto"/>
              <w:jc w:val="center"/>
              <w:rPr>
                <w:rFonts w:ascii="Arial Narrow" w:hAnsi="Arial Narrow" w:cs="Arial"/>
                <w:sz w:val="28"/>
                <w:szCs w:val="28"/>
                <w:lang w:val="kk-KZ"/>
              </w:rPr>
            </w:pPr>
            <w:r w:rsidRPr="003606F8">
              <w:rPr>
                <w:rFonts w:ascii="Arial Narrow" w:hAnsi="Arial Narrow" w:cs="Arial"/>
                <w:sz w:val="28"/>
                <w:szCs w:val="28"/>
                <w:lang w:val="kk-KZ"/>
              </w:rPr>
              <w:t>31</w:t>
            </w:r>
          </w:p>
        </w:tc>
        <w:tc>
          <w:tcPr>
            <w:tcW w:w="2394" w:type="dxa"/>
            <w:shd w:val="clear" w:color="auto" w:fill="auto"/>
          </w:tcPr>
          <w:p w:rsidR="00A9022B" w:rsidRPr="003606F8" w:rsidRDefault="00A9022B" w:rsidP="00A9022B">
            <w:pPr>
              <w:spacing w:after="0" w:line="240" w:lineRule="auto"/>
              <w:jc w:val="center"/>
              <w:rPr>
                <w:rFonts w:ascii="Arial Narrow" w:hAnsi="Arial Narrow" w:cs="Arial"/>
                <w:sz w:val="28"/>
                <w:szCs w:val="28"/>
              </w:rPr>
            </w:pPr>
            <w:r w:rsidRPr="003606F8">
              <w:rPr>
                <w:rFonts w:ascii="Arial Narrow" w:hAnsi="Arial Narrow" w:cs="Arial"/>
                <w:sz w:val="28"/>
                <w:szCs w:val="28"/>
              </w:rPr>
              <w:t>50</w:t>
            </w:r>
          </w:p>
        </w:tc>
        <w:tc>
          <w:tcPr>
            <w:tcW w:w="1775" w:type="dxa"/>
            <w:shd w:val="clear" w:color="auto" w:fill="auto"/>
          </w:tcPr>
          <w:p w:rsidR="00A9022B" w:rsidRPr="003606F8" w:rsidRDefault="00A9022B" w:rsidP="00A9022B">
            <w:pPr>
              <w:spacing w:after="0" w:line="240" w:lineRule="auto"/>
              <w:jc w:val="center"/>
              <w:rPr>
                <w:rFonts w:ascii="Arial Narrow" w:hAnsi="Arial Narrow" w:cs="Arial"/>
                <w:sz w:val="28"/>
                <w:szCs w:val="28"/>
                <w:lang w:val="kk-KZ"/>
              </w:rPr>
            </w:pPr>
            <w:r w:rsidRPr="003606F8">
              <w:rPr>
                <w:rFonts w:ascii="Arial Narrow" w:hAnsi="Arial Narrow" w:cs="Arial"/>
                <w:sz w:val="28"/>
                <w:szCs w:val="28"/>
                <w:lang w:val="kk-KZ"/>
              </w:rPr>
              <w:t>6</w:t>
            </w:r>
          </w:p>
        </w:tc>
      </w:tr>
      <w:tr w:rsidR="00A9022B" w:rsidRPr="00B24107" w:rsidTr="00D11ACA">
        <w:trPr>
          <w:trHeight w:val="357"/>
          <w:jc w:val="center"/>
        </w:trPr>
        <w:tc>
          <w:tcPr>
            <w:tcW w:w="2396" w:type="dxa"/>
            <w:shd w:val="clear" w:color="auto" w:fill="auto"/>
          </w:tcPr>
          <w:p w:rsidR="00A9022B" w:rsidRPr="00B24107" w:rsidRDefault="00A9022B" w:rsidP="00A9022B">
            <w:pPr>
              <w:spacing w:after="0" w:line="240" w:lineRule="auto"/>
              <w:rPr>
                <w:rFonts w:ascii="Arial Narrow" w:hAnsi="Arial Narrow" w:cs="Arial"/>
                <w:sz w:val="26"/>
                <w:szCs w:val="26"/>
              </w:rPr>
            </w:pPr>
            <w:r w:rsidRPr="00B24107">
              <w:rPr>
                <w:rFonts w:ascii="Arial Narrow" w:hAnsi="Arial Narrow" w:cs="Arial"/>
                <w:sz w:val="26"/>
                <w:szCs w:val="26"/>
              </w:rPr>
              <w:t>А</w:t>
            </w:r>
            <w:r w:rsidRPr="00B24107">
              <w:rPr>
                <w:rFonts w:ascii="Arial" w:hAnsi="Arial" w:cs="Arial"/>
                <w:sz w:val="26"/>
                <w:szCs w:val="26"/>
                <w:lang w:val="kk-KZ"/>
              </w:rPr>
              <w:t>қ</w:t>
            </w:r>
            <w:r w:rsidRPr="00B24107">
              <w:rPr>
                <w:rFonts w:ascii="Arial Narrow" w:hAnsi="Arial Narrow" w:cs="Arial"/>
                <w:sz w:val="26"/>
                <w:szCs w:val="26"/>
              </w:rPr>
              <w:t>то</w:t>
            </w:r>
            <w:r w:rsidRPr="00B24107">
              <w:rPr>
                <w:rFonts w:ascii="Arial" w:hAnsi="Arial" w:cs="Arial"/>
                <w:sz w:val="26"/>
                <w:szCs w:val="26"/>
                <w:lang w:val="kk-KZ"/>
              </w:rPr>
              <w:t>ғ</w:t>
            </w:r>
            <w:r w:rsidRPr="00B24107">
              <w:rPr>
                <w:rFonts w:ascii="Arial Narrow" w:hAnsi="Arial Narrow" w:cs="Arial"/>
                <w:sz w:val="26"/>
                <w:szCs w:val="26"/>
              </w:rPr>
              <w:t>ай</w:t>
            </w:r>
          </w:p>
        </w:tc>
        <w:tc>
          <w:tcPr>
            <w:tcW w:w="3014" w:type="dxa"/>
            <w:shd w:val="clear" w:color="auto" w:fill="auto"/>
          </w:tcPr>
          <w:p w:rsidR="00A9022B" w:rsidRPr="00B24107" w:rsidRDefault="00A9022B" w:rsidP="00A9022B">
            <w:pPr>
              <w:spacing w:after="0" w:line="240" w:lineRule="auto"/>
              <w:rPr>
                <w:rFonts w:ascii="Arial Narrow" w:hAnsi="Arial Narrow" w:cs="Arial"/>
                <w:sz w:val="26"/>
                <w:szCs w:val="26"/>
                <w:lang w:val="kk-KZ"/>
              </w:rPr>
            </w:pPr>
            <w:r w:rsidRPr="00B24107">
              <w:rPr>
                <w:rFonts w:ascii="Arial Narrow" w:hAnsi="Arial Narrow" w:cs="Arial"/>
                <w:sz w:val="26"/>
                <w:szCs w:val="26"/>
              </w:rPr>
              <w:t>А</w:t>
            </w:r>
            <w:r w:rsidRPr="00B24107">
              <w:rPr>
                <w:rFonts w:ascii="Arial" w:hAnsi="Arial" w:cs="Arial"/>
                <w:sz w:val="26"/>
                <w:szCs w:val="26"/>
                <w:lang w:val="kk-KZ"/>
              </w:rPr>
              <w:t>қ</w:t>
            </w:r>
            <w:r w:rsidRPr="00B24107">
              <w:rPr>
                <w:rFonts w:ascii="Arial Narrow" w:hAnsi="Arial Narrow" w:cs="Arial"/>
                <w:sz w:val="26"/>
                <w:szCs w:val="26"/>
              </w:rPr>
              <w:t>то</w:t>
            </w:r>
            <w:r w:rsidRPr="00B24107">
              <w:rPr>
                <w:rFonts w:ascii="Arial" w:hAnsi="Arial" w:cs="Arial"/>
                <w:sz w:val="26"/>
                <w:szCs w:val="26"/>
                <w:lang w:val="kk-KZ"/>
              </w:rPr>
              <w:t>ғ</w:t>
            </w:r>
            <w:r w:rsidRPr="00B24107">
              <w:rPr>
                <w:rFonts w:ascii="Arial Narrow" w:hAnsi="Arial Narrow" w:cs="Arial"/>
                <w:sz w:val="26"/>
                <w:szCs w:val="26"/>
              </w:rPr>
              <w:t>ай</w:t>
            </w:r>
            <w:r w:rsidRPr="00B24107">
              <w:rPr>
                <w:rFonts w:ascii="Arial Narrow" w:hAnsi="Arial Narrow" w:cs="Arial"/>
                <w:sz w:val="26"/>
                <w:szCs w:val="26"/>
                <w:lang w:val="kk-KZ"/>
              </w:rPr>
              <w:t xml:space="preserve"> а.</w:t>
            </w:r>
          </w:p>
        </w:tc>
        <w:tc>
          <w:tcPr>
            <w:tcW w:w="2326" w:type="dxa"/>
            <w:shd w:val="clear" w:color="auto" w:fill="auto"/>
          </w:tcPr>
          <w:p w:rsidR="00A9022B" w:rsidRPr="003606F8" w:rsidRDefault="00A9022B" w:rsidP="00A9022B">
            <w:pPr>
              <w:spacing w:after="0" w:line="240" w:lineRule="auto"/>
              <w:jc w:val="center"/>
              <w:rPr>
                <w:rFonts w:ascii="Arial Narrow" w:hAnsi="Arial Narrow" w:cs="Arial"/>
                <w:sz w:val="28"/>
                <w:szCs w:val="28"/>
              </w:rPr>
            </w:pPr>
            <w:r w:rsidRPr="003606F8">
              <w:rPr>
                <w:rFonts w:ascii="Arial Narrow" w:hAnsi="Arial Narrow" w:cs="Arial"/>
                <w:sz w:val="28"/>
                <w:szCs w:val="28"/>
              </w:rPr>
              <w:t>9,8</w:t>
            </w:r>
          </w:p>
        </w:tc>
        <w:tc>
          <w:tcPr>
            <w:tcW w:w="2304" w:type="dxa"/>
            <w:shd w:val="clear" w:color="auto" w:fill="auto"/>
            <w:vAlign w:val="center"/>
          </w:tcPr>
          <w:p w:rsidR="00A9022B" w:rsidRPr="003606F8" w:rsidRDefault="00A9022B" w:rsidP="00A9022B">
            <w:pPr>
              <w:spacing w:after="0" w:line="240" w:lineRule="auto"/>
              <w:jc w:val="center"/>
              <w:rPr>
                <w:rFonts w:ascii="Arial Narrow" w:hAnsi="Arial Narrow" w:cs="Arial"/>
                <w:sz w:val="28"/>
                <w:szCs w:val="32"/>
                <w:lang w:val="kk-KZ"/>
              </w:rPr>
            </w:pPr>
            <w:r w:rsidRPr="003606F8">
              <w:rPr>
                <w:rFonts w:ascii="Arial Narrow" w:hAnsi="Arial Narrow" w:cs="Arial"/>
                <w:sz w:val="28"/>
                <w:szCs w:val="32"/>
                <w:lang w:val="kk-KZ"/>
              </w:rPr>
              <w:t>31</w:t>
            </w:r>
          </w:p>
        </w:tc>
        <w:tc>
          <w:tcPr>
            <w:tcW w:w="2394" w:type="dxa"/>
            <w:shd w:val="clear" w:color="auto" w:fill="auto"/>
          </w:tcPr>
          <w:p w:rsidR="00A9022B" w:rsidRPr="003606F8" w:rsidRDefault="00A9022B" w:rsidP="00A9022B">
            <w:pPr>
              <w:spacing w:after="0" w:line="240" w:lineRule="auto"/>
              <w:jc w:val="center"/>
              <w:rPr>
                <w:rFonts w:ascii="Arial Narrow" w:hAnsi="Arial Narrow" w:cs="Arial"/>
                <w:sz w:val="28"/>
                <w:szCs w:val="28"/>
              </w:rPr>
            </w:pPr>
            <w:r w:rsidRPr="003606F8">
              <w:rPr>
                <w:rFonts w:ascii="Arial Narrow" w:hAnsi="Arial Narrow" w:cs="Arial"/>
                <w:sz w:val="28"/>
                <w:szCs w:val="28"/>
              </w:rPr>
              <w:t>110</w:t>
            </w:r>
          </w:p>
        </w:tc>
        <w:tc>
          <w:tcPr>
            <w:tcW w:w="1775" w:type="dxa"/>
            <w:shd w:val="clear" w:color="auto" w:fill="auto"/>
            <w:vAlign w:val="center"/>
          </w:tcPr>
          <w:p w:rsidR="00A9022B" w:rsidRPr="003606F8" w:rsidRDefault="00A9022B" w:rsidP="00A9022B">
            <w:pPr>
              <w:spacing w:after="0" w:line="240" w:lineRule="auto"/>
              <w:jc w:val="center"/>
              <w:rPr>
                <w:rFonts w:ascii="Arial Narrow" w:hAnsi="Arial Narrow" w:cs="Arial"/>
                <w:i/>
                <w:sz w:val="28"/>
                <w:szCs w:val="32"/>
                <w:lang w:val="kk-KZ"/>
              </w:rPr>
            </w:pPr>
            <w:r w:rsidRPr="003606F8">
              <w:rPr>
                <w:rFonts w:ascii="Arial Narrow" w:hAnsi="Arial Narrow" w:cs="Arial"/>
                <w:i/>
                <w:sz w:val="28"/>
                <w:szCs w:val="32"/>
                <w:lang w:val="kk-KZ"/>
              </w:rPr>
              <w:t>7</w:t>
            </w:r>
          </w:p>
        </w:tc>
      </w:tr>
      <w:tr w:rsidR="00A9022B" w:rsidRPr="00B24107" w:rsidTr="00D11ACA">
        <w:trPr>
          <w:trHeight w:val="357"/>
          <w:jc w:val="center"/>
        </w:trPr>
        <w:tc>
          <w:tcPr>
            <w:tcW w:w="2396" w:type="dxa"/>
            <w:shd w:val="clear" w:color="auto" w:fill="auto"/>
          </w:tcPr>
          <w:p w:rsidR="00A9022B" w:rsidRPr="00B24107" w:rsidRDefault="00A9022B" w:rsidP="00A9022B">
            <w:pPr>
              <w:spacing w:after="0" w:line="240" w:lineRule="auto"/>
              <w:rPr>
                <w:rFonts w:ascii="Arial Narrow" w:hAnsi="Arial Narrow" w:cs="Arial"/>
                <w:sz w:val="26"/>
                <w:szCs w:val="26"/>
              </w:rPr>
            </w:pPr>
            <w:r w:rsidRPr="00B24107">
              <w:rPr>
                <w:rFonts w:ascii="Arial Narrow" w:hAnsi="Arial Narrow" w:cs="Arial"/>
                <w:sz w:val="26"/>
                <w:szCs w:val="26"/>
              </w:rPr>
              <w:t>Баянау</w:t>
            </w:r>
            <w:r w:rsidRPr="00B24107">
              <w:rPr>
                <w:rFonts w:ascii="Arial Narrow" w:hAnsi="Arial Narrow" w:cs="Arial"/>
                <w:sz w:val="26"/>
                <w:szCs w:val="26"/>
                <w:lang w:val="kk-KZ"/>
              </w:rPr>
              <w:t>ы</w:t>
            </w:r>
            <w:r w:rsidRPr="00B24107">
              <w:rPr>
                <w:rFonts w:ascii="Arial Narrow" w:hAnsi="Arial Narrow" w:cs="Arial"/>
                <w:sz w:val="26"/>
                <w:szCs w:val="26"/>
              </w:rPr>
              <w:t>л</w:t>
            </w:r>
          </w:p>
        </w:tc>
        <w:tc>
          <w:tcPr>
            <w:tcW w:w="3014" w:type="dxa"/>
            <w:shd w:val="clear" w:color="auto" w:fill="auto"/>
          </w:tcPr>
          <w:p w:rsidR="00A9022B" w:rsidRPr="00B24107" w:rsidRDefault="00A9022B" w:rsidP="00A9022B">
            <w:pPr>
              <w:spacing w:after="0" w:line="240" w:lineRule="auto"/>
              <w:rPr>
                <w:rFonts w:ascii="Arial Narrow" w:hAnsi="Arial Narrow" w:cs="Arial"/>
                <w:sz w:val="26"/>
                <w:szCs w:val="26"/>
                <w:lang w:val="kk-KZ"/>
              </w:rPr>
            </w:pPr>
            <w:r w:rsidRPr="00B24107">
              <w:rPr>
                <w:rFonts w:ascii="Arial Narrow" w:hAnsi="Arial Narrow" w:cs="Arial"/>
                <w:sz w:val="26"/>
                <w:szCs w:val="26"/>
              </w:rPr>
              <w:t>Баянау</w:t>
            </w:r>
            <w:r w:rsidRPr="00B24107">
              <w:rPr>
                <w:rFonts w:ascii="Arial Narrow" w:hAnsi="Arial Narrow" w:cs="Arial"/>
                <w:sz w:val="26"/>
                <w:szCs w:val="26"/>
                <w:lang w:val="kk-KZ"/>
              </w:rPr>
              <w:t>ы</w:t>
            </w:r>
            <w:r w:rsidRPr="00B24107">
              <w:rPr>
                <w:rFonts w:ascii="Arial Narrow" w:hAnsi="Arial Narrow" w:cs="Arial"/>
                <w:sz w:val="26"/>
                <w:szCs w:val="26"/>
              </w:rPr>
              <w:t>л</w:t>
            </w:r>
            <w:r w:rsidRPr="00B24107">
              <w:rPr>
                <w:rFonts w:ascii="Arial Narrow" w:hAnsi="Arial Narrow" w:cs="Arial"/>
                <w:sz w:val="26"/>
                <w:szCs w:val="26"/>
                <w:lang w:val="kk-KZ"/>
              </w:rPr>
              <w:t xml:space="preserve"> а.</w:t>
            </w:r>
          </w:p>
        </w:tc>
        <w:tc>
          <w:tcPr>
            <w:tcW w:w="2326" w:type="dxa"/>
            <w:shd w:val="clear" w:color="auto" w:fill="auto"/>
          </w:tcPr>
          <w:p w:rsidR="00A9022B" w:rsidRPr="003606F8" w:rsidRDefault="00A9022B" w:rsidP="00A9022B">
            <w:pPr>
              <w:spacing w:after="0" w:line="240" w:lineRule="auto"/>
              <w:jc w:val="center"/>
              <w:rPr>
                <w:rFonts w:ascii="Arial Narrow" w:hAnsi="Arial Narrow" w:cs="Arial"/>
                <w:sz w:val="28"/>
                <w:szCs w:val="28"/>
              </w:rPr>
            </w:pPr>
            <w:r w:rsidRPr="003606F8">
              <w:rPr>
                <w:rFonts w:ascii="Arial Narrow" w:hAnsi="Arial Narrow" w:cs="Arial"/>
                <w:sz w:val="28"/>
                <w:szCs w:val="28"/>
              </w:rPr>
              <w:t>18,5</w:t>
            </w:r>
          </w:p>
        </w:tc>
        <w:tc>
          <w:tcPr>
            <w:tcW w:w="2304" w:type="dxa"/>
            <w:shd w:val="clear" w:color="auto" w:fill="auto"/>
            <w:vAlign w:val="center"/>
          </w:tcPr>
          <w:p w:rsidR="00A9022B" w:rsidRPr="003606F8" w:rsidRDefault="00A9022B" w:rsidP="00A9022B">
            <w:pPr>
              <w:spacing w:after="0" w:line="240" w:lineRule="auto"/>
              <w:jc w:val="center"/>
              <w:rPr>
                <w:rFonts w:ascii="Arial Narrow" w:hAnsi="Arial Narrow" w:cs="Arial"/>
                <w:sz w:val="28"/>
                <w:szCs w:val="32"/>
                <w:lang w:val="kk-KZ"/>
              </w:rPr>
            </w:pPr>
            <w:r w:rsidRPr="003606F8">
              <w:rPr>
                <w:rFonts w:ascii="Arial Narrow" w:hAnsi="Arial Narrow" w:cs="Arial"/>
                <w:sz w:val="28"/>
                <w:szCs w:val="32"/>
                <w:lang w:val="kk-KZ"/>
              </w:rPr>
              <w:t>38</w:t>
            </w:r>
          </w:p>
        </w:tc>
        <w:tc>
          <w:tcPr>
            <w:tcW w:w="2394" w:type="dxa"/>
            <w:shd w:val="clear" w:color="auto" w:fill="auto"/>
          </w:tcPr>
          <w:p w:rsidR="00A9022B" w:rsidRPr="003606F8" w:rsidRDefault="00A9022B" w:rsidP="00A9022B">
            <w:pPr>
              <w:spacing w:after="0" w:line="240" w:lineRule="auto"/>
              <w:jc w:val="center"/>
              <w:rPr>
                <w:rFonts w:ascii="Arial Narrow" w:hAnsi="Arial Narrow" w:cs="Arial"/>
                <w:sz w:val="28"/>
                <w:szCs w:val="28"/>
              </w:rPr>
            </w:pPr>
            <w:r w:rsidRPr="003606F8">
              <w:rPr>
                <w:rFonts w:ascii="Arial Narrow" w:hAnsi="Arial Narrow" w:cs="Arial"/>
                <w:sz w:val="28"/>
                <w:szCs w:val="28"/>
              </w:rPr>
              <w:t>222</w:t>
            </w:r>
          </w:p>
        </w:tc>
        <w:tc>
          <w:tcPr>
            <w:tcW w:w="1775" w:type="dxa"/>
            <w:shd w:val="clear" w:color="auto" w:fill="auto"/>
            <w:vAlign w:val="center"/>
          </w:tcPr>
          <w:p w:rsidR="00A9022B" w:rsidRPr="003606F8" w:rsidRDefault="00A9022B" w:rsidP="00A9022B">
            <w:pPr>
              <w:spacing w:after="0" w:line="240" w:lineRule="auto"/>
              <w:jc w:val="center"/>
              <w:rPr>
                <w:rFonts w:ascii="Arial Narrow" w:hAnsi="Arial Narrow" w:cs="Arial"/>
                <w:i/>
                <w:sz w:val="28"/>
                <w:szCs w:val="32"/>
                <w:lang w:val="kk-KZ"/>
              </w:rPr>
            </w:pPr>
            <w:r w:rsidRPr="003606F8">
              <w:rPr>
                <w:rFonts w:ascii="Arial Narrow" w:hAnsi="Arial Narrow" w:cs="Arial"/>
                <w:i/>
                <w:sz w:val="28"/>
                <w:szCs w:val="32"/>
                <w:lang w:val="kk-KZ"/>
              </w:rPr>
              <w:t>13</w:t>
            </w:r>
          </w:p>
        </w:tc>
      </w:tr>
      <w:tr w:rsidR="00A9022B" w:rsidRPr="00B24107" w:rsidTr="00D11ACA">
        <w:trPr>
          <w:trHeight w:val="357"/>
          <w:jc w:val="center"/>
        </w:trPr>
        <w:tc>
          <w:tcPr>
            <w:tcW w:w="2396" w:type="dxa"/>
            <w:shd w:val="clear" w:color="auto" w:fill="auto"/>
          </w:tcPr>
          <w:p w:rsidR="00A9022B" w:rsidRPr="00B24107" w:rsidRDefault="00A9022B" w:rsidP="00A9022B">
            <w:pPr>
              <w:spacing w:after="0" w:line="240" w:lineRule="auto"/>
              <w:rPr>
                <w:rFonts w:ascii="Arial Narrow" w:hAnsi="Arial Narrow" w:cs="Arial"/>
                <w:sz w:val="26"/>
                <w:szCs w:val="26"/>
              </w:rPr>
            </w:pPr>
            <w:r w:rsidRPr="00B24107">
              <w:rPr>
                <w:rFonts w:ascii="Arial Narrow" w:hAnsi="Arial Narrow" w:cs="Arial"/>
                <w:sz w:val="26"/>
                <w:szCs w:val="26"/>
              </w:rPr>
              <w:t>Железин</w:t>
            </w:r>
          </w:p>
        </w:tc>
        <w:tc>
          <w:tcPr>
            <w:tcW w:w="3014" w:type="dxa"/>
            <w:shd w:val="clear" w:color="auto" w:fill="auto"/>
          </w:tcPr>
          <w:p w:rsidR="00A9022B" w:rsidRPr="00B24107" w:rsidRDefault="00A9022B" w:rsidP="00A9022B">
            <w:pPr>
              <w:spacing w:after="0" w:line="240" w:lineRule="auto"/>
              <w:rPr>
                <w:rFonts w:ascii="Arial Narrow" w:hAnsi="Arial Narrow" w:cs="Arial"/>
                <w:sz w:val="26"/>
                <w:szCs w:val="26"/>
                <w:lang w:val="kk-KZ"/>
              </w:rPr>
            </w:pPr>
            <w:r w:rsidRPr="00B24107">
              <w:rPr>
                <w:rFonts w:ascii="Arial Narrow" w:hAnsi="Arial Narrow" w:cs="Arial"/>
                <w:sz w:val="26"/>
                <w:szCs w:val="26"/>
              </w:rPr>
              <w:t>Железин</w:t>
            </w:r>
            <w:r>
              <w:rPr>
                <w:rFonts w:ascii="Arial Narrow" w:hAnsi="Arial Narrow" w:cs="Arial"/>
                <w:sz w:val="26"/>
                <w:szCs w:val="26"/>
                <w:lang w:val="kk-KZ"/>
              </w:rPr>
              <w:t>ка</w:t>
            </w:r>
            <w:r w:rsidRPr="00B24107">
              <w:rPr>
                <w:rFonts w:ascii="Arial Narrow" w:hAnsi="Arial Narrow" w:cs="Arial"/>
                <w:sz w:val="26"/>
                <w:szCs w:val="26"/>
                <w:lang w:val="kk-KZ"/>
              </w:rPr>
              <w:t xml:space="preserve"> а.</w:t>
            </w:r>
          </w:p>
        </w:tc>
        <w:tc>
          <w:tcPr>
            <w:tcW w:w="2326" w:type="dxa"/>
            <w:shd w:val="clear" w:color="auto" w:fill="auto"/>
          </w:tcPr>
          <w:p w:rsidR="00A9022B" w:rsidRPr="003606F8" w:rsidRDefault="00A9022B" w:rsidP="00A9022B">
            <w:pPr>
              <w:spacing w:after="0" w:line="240" w:lineRule="auto"/>
              <w:jc w:val="center"/>
              <w:rPr>
                <w:rFonts w:ascii="Arial Narrow" w:hAnsi="Arial Narrow" w:cs="Arial"/>
                <w:sz w:val="28"/>
                <w:szCs w:val="28"/>
              </w:rPr>
            </w:pPr>
            <w:r w:rsidRPr="003606F8">
              <w:rPr>
                <w:rFonts w:ascii="Arial Narrow" w:hAnsi="Arial Narrow" w:cs="Arial"/>
                <w:sz w:val="28"/>
                <w:szCs w:val="28"/>
              </w:rPr>
              <w:t>7,7</w:t>
            </w:r>
          </w:p>
        </w:tc>
        <w:tc>
          <w:tcPr>
            <w:tcW w:w="2304" w:type="dxa"/>
            <w:shd w:val="clear" w:color="auto" w:fill="auto"/>
            <w:vAlign w:val="center"/>
          </w:tcPr>
          <w:p w:rsidR="00A9022B" w:rsidRPr="003606F8" w:rsidRDefault="00A9022B" w:rsidP="00A9022B">
            <w:pPr>
              <w:spacing w:after="0" w:line="240" w:lineRule="auto"/>
              <w:jc w:val="center"/>
              <w:rPr>
                <w:rFonts w:ascii="Arial Narrow" w:hAnsi="Arial Narrow" w:cs="Arial"/>
                <w:sz w:val="28"/>
                <w:szCs w:val="32"/>
                <w:lang w:val="kk-KZ"/>
              </w:rPr>
            </w:pPr>
            <w:r w:rsidRPr="003606F8">
              <w:rPr>
                <w:rFonts w:ascii="Arial Narrow" w:hAnsi="Arial Narrow" w:cs="Arial"/>
                <w:sz w:val="28"/>
                <w:szCs w:val="32"/>
                <w:lang w:val="kk-KZ"/>
              </w:rPr>
              <w:t>33</w:t>
            </w:r>
          </w:p>
        </w:tc>
        <w:tc>
          <w:tcPr>
            <w:tcW w:w="2394" w:type="dxa"/>
            <w:shd w:val="clear" w:color="auto" w:fill="auto"/>
          </w:tcPr>
          <w:p w:rsidR="00A9022B" w:rsidRPr="003606F8" w:rsidRDefault="00A9022B" w:rsidP="00A9022B">
            <w:pPr>
              <w:spacing w:after="0" w:line="240" w:lineRule="auto"/>
              <w:jc w:val="center"/>
              <w:rPr>
                <w:rFonts w:ascii="Arial Narrow" w:hAnsi="Arial Narrow" w:cs="Arial"/>
                <w:sz w:val="28"/>
                <w:szCs w:val="28"/>
              </w:rPr>
            </w:pPr>
            <w:r w:rsidRPr="003606F8">
              <w:rPr>
                <w:rFonts w:ascii="Arial Narrow" w:hAnsi="Arial Narrow" w:cs="Arial"/>
                <w:sz w:val="28"/>
                <w:szCs w:val="28"/>
              </w:rPr>
              <w:t>180</w:t>
            </w:r>
          </w:p>
        </w:tc>
        <w:tc>
          <w:tcPr>
            <w:tcW w:w="1775" w:type="dxa"/>
            <w:shd w:val="clear" w:color="auto" w:fill="auto"/>
            <w:vAlign w:val="center"/>
          </w:tcPr>
          <w:p w:rsidR="00A9022B" w:rsidRPr="003606F8" w:rsidRDefault="00A9022B" w:rsidP="00A9022B">
            <w:pPr>
              <w:spacing w:after="0" w:line="240" w:lineRule="auto"/>
              <w:jc w:val="center"/>
              <w:rPr>
                <w:rFonts w:ascii="Arial Narrow" w:hAnsi="Arial Narrow" w:cs="Arial"/>
                <w:i/>
                <w:sz w:val="28"/>
                <w:szCs w:val="32"/>
                <w:lang w:val="kk-KZ"/>
              </w:rPr>
            </w:pPr>
            <w:r w:rsidRPr="003606F8">
              <w:rPr>
                <w:rFonts w:ascii="Arial Narrow" w:hAnsi="Arial Narrow" w:cs="Arial"/>
                <w:i/>
                <w:sz w:val="28"/>
                <w:szCs w:val="32"/>
                <w:lang w:val="kk-KZ"/>
              </w:rPr>
              <w:t>12</w:t>
            </w:r>
          </w:p>
        </w:tc>
      </w:tr>
      <w:tr w:rsidR="00A9022B" w:rsidRPr="00B24107" w:rsidTr="00D11ACA">
        <w:trPr>
          <w:trHeight w:val="357"/>
          <w:jc w:val="center"/>
        </w:trPr>
        <w:tc>
          <w:tcPr>
            <w:tcW w:w="2396" w:type="dxa"/>
            <w:shd w:val="clear" w:color="auto" w:fill="auto"/>
          </w:tcPr>
          <w:p w:rsidR="00A9022B" w:rsidRPr="00B24107" w:rsidRDefault="00A9022B" w:rsidP="00A9022B">
            <w:pPr>
              <w:spacing w:after="0" w:line="240" w:lineRule="auto"/>
              <w:rPr>
                <w:rFonts w:ascii="Arial Narrow" w:hAnsi="Arial Narrow" w:cs="Arial"/>
                <w:sz w:val="26"/>
                <w:szCs w:val="26"/>
                <w:lang w:val="kk-KZ"/>
              </w:rPr>
            </w:pPr>
            <w:r w:rsidRPr="00B24107">
              <w:rPr>
                <w:rFonts w:ascii="Arial Narrow" w:hAnsi="Arial Narrow" w:cs="Arial"/>
                <w:sz w:val="26"/>
                <w:szCs w:val="26"/>
                <w:lang w:val="kk-KZ"/>
              </w:rPr>
              <w:t>Ертіс</w:t>
            </w:r>
          </w:p>
        </w:tc>
        <w:tc>
          <w:tcPr>
            <w:tcW w:w="3014" w:type="dxa"/>
            <w:shd w:val="clear" w:color="auto" w:fill="auto"/>
          </w:tcPr>
          <w:p w:rsidR="00A9022B" w:rsidRPr="00B24107" w:rsidRDefault="00A9022B" w:rsidP="00A9022B">
            <w:pPr>
              <w:spacing w:after="0" w:line="240" w:lineRule="auto"/>
              <w:rPr>
                <w:rFonts w:ascii="Arial Narrow" w:hAnsi="Arial Narrow" w:cs="Arial"/>
                <w:sz w:val="26"/>
                <w:szCs w:val="26"/>
                <w:lang w:val="kk-KZ"/>
              </w:rPr>
            </w:pPr>
            <w:r w:rsidRPr="00B24107">
              <w:rPr>
                <w:rFonts w:ascii="Arial Narrow" w:hAnsi="Arial Narrow" w:cs="Arial"/>
                <w:sz w:val="26"/>
                <w:szCs w:val="26"/>
                <w:lang w:val="kk-KZ"/>
              </w:rPr>
              <w:t>Ертіс а.</w:t>
            </w:r>
          </w:p>
        </w:tc>
        <w:tc>
          <w:tcPr>
            <w:tcW w:w="2326" w:type="dxa"/>
            <w:shd w:val="clear" w:color="auto" w:fill="auto"/>
          </w:tcPr>
          <w:p w:rsidR="00A9022B" w:rsidRPr="003606F8" w:rsidRDefault="00A9022B" w:rsidP="00A9022B">
            <w:pPr>
              <w:spacing w:after="0" w:line="240" w:lineRule="auto"/>
              <w:jc w:val="center"/>
              <w:rPr>
                <w:rFonts w:ascii="Arial Narrow" w:hAnsi="Arial Narrow" w:cs="Arial"/>
                <w:sz w:val="28"/>
                <w:szCs w:val="28"/>
              </w:rPr>
            </w:pPr>
            <w:r w:rsidRPr="003606F8">
              <w:rPr>
                <w:rFonts w:ascii="Arial Narrow" w:hAnsi="Arial Narrow" w:cs="Arial"/>
                <w:sz w:val="28"/>
                <w:szCs w:val="28"/>
              </w:rPr>
              <w:t>10,2</w:t>
            </w:r>
          </w:p>
        </w:tc>
        <w:tc>
          <w:tcPr>
            <w:tcW w:w="2304" w:type="dxa"/>
            <w:shd w:val="clear" w:color="auto" w:fill="auto"/>
            <w:vAlign w:val="center"/>
          </w:tcPr>
          <w:p w:rsidR="00A9022B" w:rsidRPr="003606F8" w:rsidRDefault="00A9022B" w:rsidP="00A9022B">
            <w:pPr>
              <w:spacing w:after="0" w:line="240" w:lineRule="auto"/>
              <w:jc w:val="center"/>
              <w:rPr>
                <w:rFonts w:ascii="Arial Narrow" w:hAnsi="Arial Narrow" w:cs="Arial"/>
                <w:sz w:val="28"/>
                <w:szCs w:val="32"/>
                <w:lang w:val="kk-KZ"/>
              </w:rPr>
            </w:pPr>
            <w:r w:rsidRPr="003606F8">
              <w:rPr>
                <w:rFonts w:ascii="Arial Narrow" w:hAnsi="Arial Narrow" w:cs="Arial"/>
                <w:sz w:val="28"/>
                <w:szCs w:val="32"/>
                <w:lang w:val="kk-KZ"/>
              </w:rPr>
              <w:t>27</w:t>
            </w:r>
          </w:p>
        </w:tc>
        <w:tc>
          <w:tcPr>
            <w:tcW w:w="2394" w:type="dxa"/>
            <w:shd w:val="clear" w:color="auto" w:fill="auto"/>
          </w:tcPr>
          <w:p w:rsidR="00A9022B" w:rsidRPr="003606F8" w:rsidRDefault="00A9022B" w:rsidP="00A9022B">
            <w:pPr>
              <w:spacing w:after="0" w:line="240" w:lineRule="auto"/>
              <w:jc w:val="center"/>
              <w:rPr>
                <w:rFonts w:ascii="Arial Narrow" w:hAnsi="Arial Narrow" w:cs="Arial"/>
                <w:sz w:val="28"/>
                <w:szCs w:val="28"/>
              </w:rPr>
            </w:pPr>
            <w:r w:rsidRPr="003606F8">
              <w:rPr>
                <w:rFonts w:ascii="Arial Narrow" w:hAnsi="Arial Narrow" w:cs="Arial"/>
                <w:sz w:val="28"/>
                <w:szCs w:val="28"/>
              </w:rPr>
              <w:t>160</w:t>
            </w:r>
          </w:p>
        </w:tc>
        <w:tc>
          <w:tcPr>
            <w:tcW w:w="1775" w:type="dxa"/>
            <w:shd w:val="clear" w:color="auto" w:fill="auto"/>
            <w:vAlign w:val="center"/>
          </w:tcPr>
          <w:p w:rsidR="00A9022B" w:rsidRPr="003606F8" w:rsidRDefault="00A9022B" w:rsidP="00A9022B">
            <w:pPr>
              <w:spacing w:after="0" w:line="240" w:lineRule="auto"/>
              <w:jc w:val="center"/>
              <w:rPr>
                <w:rFonts w:ascii="Arial Narrow" w:hAnsi="Arial Narrow" w:cs="Arial"/>
                <w:i/>
                <w:sz w:val="28"/>
                <w:szCs w:val="32"/>
                <w:lang w:val="kk-KZ"/>
              </w:rPr>
            </w:pPr>
            <w:r w:rsidRPr="003606F8">
              <w:rPr>
                <w:rFonts w:ascii="Arial Narrow" w:hAnsi="Arial Narrow" w:cs="Arial"/>
                <w:i/>
                <w:sz w:val="28"/>
                <w:szCs w:val="32"/>
                <w:lang w:val="kk-KZ"/>
              </w:rPr>
              <w:t>12</w:t>
            </w:r>
          </w:p>
        </w:tc>
      </w:tr>
      <w:tr w:rsidR="00A9022B" w:rsidRPr="00B24107" w:rsidTr="00D11ACA">
        <w:trPr>
          <w:trHeight w:val="357"/>
          <w:jc w:val="center"/>
        </w:trPr>
        <w:tc>
          <w:tcPr>
            <w:tcW w:w="2396" w:type="dxa"/>
            <w:shd w:val="clear" w:color="auto" w:fill="auto"/>
          </w:tcPr>
          <w:p w:rsidR="00A9022B" w:rsidRPr="00B24107" w:rsidRDefault="00A9022B" w:rsidP="00A9022B">
            <w:pPr>
              <w:spacing w:after="0" w:line="240" w:lineRule="auto"/>
              <w:rPr>
                <w:rFonts w:ascii="Arial Narrow" w:hAnsi="Arial Narrow" w:cs="Arial"/>
                <w:sz w:val="26"/>
                <w:szCs w:val="26"/>
                <w:lang w:val="kk-KZ"/>
              </w:rPr>
            </w:pPr>
            <w:r w:rsidRPr="00B24107">
              <w:rPr>
                <w:rFonts w:ascii="Arial Narrow" w:hAnsi="Arial Narrow" w:cs="Arial"/>
                <w:sz w:val="26"/>
                <w:szCs w:val="26"/>
                <w:lang w:val="kk-KZ"/>
              </w:rPr>
              <w:t>Тере</w:t>
            </w:r>
            <w:r w:rsidRPr="00B24107">
              <w:rPr>
                <w:rFonts w:ascii="Arial" w:hAnsi="Arial" w:cs="Arial"/>
                <w:sz w:val="26"/>
                <w:szCs w:val="26"/>
                <w:lang w:val="kk-KZ"/>
              </w:rPr>
              <w:t>ң</w:t>
            </w:r>
            <w:r w:rsidRPr="00B24107">
              <w:rPr>
                <w:rFonts w:ascii="Arial Narrow" w:hAnsi="Arial Narrow" w:cs="Arial Narrow"/>
                <w:sz w:val="26"/>
                <w:szCs w:val="26"/>
                <w:lang w:val="kk-KZ"/>
              </w:rPr>
              <w:t>к</w:t>
            </w:r>
            <w:r w:rsidRPr="00B24107">
              <w:rPr>
                <w:rFonts w:ascii="Arial" w:hAnsi="Arial" w:cs="Arial"/>
                <w:sz w:val="26"/>
                <w:szCs w:val="26"/>
                <w:lang w:val="kk-KZ"/>
              </w:rPr>
              <w:t>ө</w:t>
            </w:r>
            <w:r w:rsidRPr="00B24107">
              <w:rPr>
                <w:rFonts w:ascii="Arial Narrow" w:hAnsi="Arial Narrow" w:cs="Arial Narrow"/>
                <w:sz w:val="26"/>
                <w:szCs w:val="26"/>
                <w:lang w:val="kk-KZ"/>
              </w:rPr>
              <w:t>л</w:t>
            </w:r>
          </w:p>
        </w:tc>
        <w:tc>
          <w:tcPr>
            <w:tcW w:w="3014" w:type="dxa"/>
            <w:shd w:val="clear" w:color="auto" w:fill="auto"/>
          </w:tcPr>
          <w:p w:rsidR="00A9022B" w:rsidRPr="00B24107" w:rsidRDefault="00A9022B" w:rsidP="00A9022B">
            <w:pPr>
              <w:spacing w:after="0" w:line="240" w:lineRule="auto"/>
              <w:rPr>
                <w:rFonts w:ascii="Arial Narrow" w:hAnsi="Arial Narrow" w:cs="Arial"/>
                <w:sz w:val="26"/>
                <w:szCs w:val="26"/>
                <w:lang w:val="kk-KZ"/>
              </w:rPr>
            </w:pPr>
            <w:r w:rsidRPr="00B24107">
              <w:rPr>
                <w:rFonts w:ascii="Arial Narrow" w:hAnsi="Arial Narrow" w:cs="Arial"/>
                <w:sz w:val="26"/>
                <w:szCs w:val="26"/>
                <w:lang w:val="kk-KZ"/>
              </w:rPr>
              <w:t>Тере</w:t>
            </w:r>
            <w:r w:rsidRPr="00B24107">
              <w:rPr>
                <w:rFonts w:ascii="Arial" w:hAnsi="Arial" w:cs="Arial"/>
                <w:sz w:val="26"/>
                <w:szCs w:val="26"/>
                <w:lang w:val="kk-KZ"/>
              </w:rPr>
              <w:t>ң</w:t>
            </w:r>
            <w:r w:rsidRPr="00B24107">
              <w:rPr>
                <w:rFonts w:ascii="Arial Narrow" w:hAnsi="Arial Narrow" w:cs="Arial Narrow"/>
                <w:sz w:val="26"/>
                <w:szCs w:val="26"/>
                <w:lang w:val="kk-KZ"/>
              </w:rPr>
              <w:t>к</w:t>
            </w:r>
            <w:r w:rsidRPr="00B24107">
              <w:rPr>
                <w:rFonts w:ascii="Arial" w:hAnsi="Arial" w:cs="Arial"/>
                <w:sz w:val="26"/>
                <w:szCs w:val="26"/>
                <w:lang w:val="kk-KZ"/>
              </w:rPr>
              <w:t>ө</w:t>
            </w:r>
            <w:r w:rsidRPr="00B24107">
              <w:rPr>
                <w:rFonts w:ascii="Arial Narrow" w:hAnsi="Arial Narrow" w:cs="Arial Narrow"/>
                <w:sz w:val="26"/>
                <w:szCs w:val="26"/>
                <w:lang w:val="kk-KZ"/>
              </w:rPr>
              <w:t>л</w:t>
            </w:r>
            <w:r w:rsidRPr="00B24107">
              <w:rPr>
                <w:rFonts w:ascii="Arial Narrow" w:hAnsi="Arial Narrow" w:cs="Arial"/>
                <w:sz w:val="26"/>
                <w:szCs w:val="26"/>
                <w:lang w:val="kk-KZ"/>
              </w:rPr>
              <w:t xml:space="preserve"> </w:t>
            </w:r>
            <w:r w:rsidRPr="00B24107">
              <w:rPr>
                <w:rFonts w:ascii="Arial Narrow" w:hAnsi="Arial Narrow" w:cs="Arial Narrow"/>
                <w:sz w:val="26"/>
                <w:szCs w:val="26"/>
                <w:lang w:val="kk-KZ"/>
              </w:rPr>
              <w:t>а</w:t>
            </w:r>
            <w:r w:rsidRPr="00B24107">
              <w:rPr>
                <w:rFonts w:ascii="Arial Narrow" w:hAnsi="Arial Narrow" w:cs="Arial"/>
                <w:sz w:val="26"/>
                <w:szCs w:val="26"/>
                <w:lang w:val="kk-KZ"/>
              </w:rPr>
              <w:t>.</w:t>
            </w:r>
          </w:p>
        </w:tc>
        <w:tc>
          <w:tcPr>
            <w:tcW w:w="2326" w:type="dxa"/>
            <w:shd w:val="clear" w:color="auto" w:fill="auto"/>
          </w:tcPr>
          <w:p w:rsidR="00A9022B" w:rsidRPr="003606F8" w:rsidRDefault="00A9022B" w:rsidP="00A9022B">
            <w:pPr>
              <w:spacing w:after="0" w:line="240" w:lineRule="auto"/>
              <w:jc w:val="center"/>
              <w:rPr>
                <w:rFonts w:ascii="Arial Narrow" w:hAnsi="Arial Narrow" w:cs="Arial"/>
                <w:sz w:val="28"/>
                <w:szCs w:val="28"/>
              </w:rPr>
            </w:pPr>
            <w:r w:rsidRPr="003606F8">
              <w:rPr>
                <w:rFonts w:ascii="Arial Narrow" w:hAnsi="Arial Narrow" w:cs="Arial"/>
                <w:sz w:val="28"/>
                <w:szCs w:val="28"/>
              </w:rPr>
              <w:t>6,8</w:t>
            </w:r>
          </w:p>
        </w:tc>
        <w:tc>
          <w:tcPr>
            <w:tcW w:w="2304" w:type="dxa"/>
            <w:shd w:val="clear" w:color="auto" w:fill="auto"/>
            <w:vAlign w:val="center"/>
          </w:tcPr>
          <w:p w:rsidR="00A9022B" w:rsidRPr="003606F8" w:rsidRDefault="00A9022B" w:rsidP="00A9022B">
            <w:pPr>
              <w:spacing w:after="0" w:line="240" w:lineRule="auto"/>
              <w:jc w:val="center"/>
              <w:rPr>
                <w:rFonts w:ascii="Arial Narrow" w:hAnsi="Arial Narrow" w:cs="Arial"/>
                <w:sz w:val="28"/>
                <w:szCs w:val="32"/>
                <w:lang w:val="kk-KZ"/>
              </w:rPr>
            </w:pPr>
            <w:r w:rsidRPr="003606F8">
              <w:rPr>
                <w:rFonts w:ascii="Arial Narrow" w:hAnsi="Arial Narrow" w:cs="Arial"/>
                <w:sz w:val="28"/>
                <w:szCs w:val="32"/>
                <w:lang w:val="kk-KZ"/>
              </w:rPr>
              <w:t>30</w:t>
            </w:r>
          </w:p>
        </w:tc>
        <w:tc>
          <w:tcPr>
            <w:tcW w:w="2394" w:type="dxa"/>
            <w:shd w:val="clear" w:color="auto" w:fill="auto"/>
          </w:tcPr>
          <w:p w:rsidR="00A9022B" w:rsidRPr="003606F8" w:rsidRDefault="00A9022B" w:rsidP="00A9022B">
            <w:pPr>
              <w:spacing w:after="0" w:line="240" w:lineRule="auto"/>
              <w:jc w:val="center"/>
              <w:rPr>
                <w:rFonts w:ascii="Arial Narrow" w:hAnsi="Arial Narrow" w:cs="Arial"/>
                <w:sz w:val="28"/>
                <w:szCs w:val="28"/>
              </w:rPr>
            </w:pPr>
            <w:r w:rsidRPr="003606F8">
              <w:rPr>
                <w:rFonts w:ascii="Arial Narrow" w:hAnsi="Arial Narrow" w:cs="Arial"/>
                <w:sz w:val="28"/>
                <w:szCs w:val="28"/>
              </w:rPr>
              <w:t>110</w:t>
            </w:r>
          </w:p>
        </w:tc>
        <w:tc>
          <w:tcPr>
            <w:tcW w:w="1775" w:type="dxa"/>
            <w:shd w:val="clear" w:color="auto" w:fill="auto"/>
            <w:vAlign w:val="center"/>
          </w:tcPr>
          <w:p w:rsidR="00A9022B" w:rsidRPr="003606F8" w:rsidRDefault="00A9022B" w:rsidP="00A9022B">
            <w:pPr>
              <w:spacing w:after="0" w:line="240" w:lineRule="auto"/>
              <w:jc w:val="center"/>
              <w:rPr>
                <w:rFonts w:ascii="Arial Narrow" w:hAnsi="Arial Narrow" w:cs="Arial"/>
                <w:i/>
                <w:sz w:val="28"/>
                <w:szCs w:val="32"/>
                <w:lang w:val="kk-KZ"/>
              </w:rPr>
            </w:pPr>
            <w:r w:rsidRPr="003606F8">
              <w:rPr>
                <w:rFonts w:ascii="Arial Narrow" w:hAnsi="Arial Narrow" w:cs="Arial"/>
                <w:i/>
                <w:sz w:val="28"/>
                <w:szCs w:val="32"/>
                <w:lang w:val="kk-KZ"/>
              </w:rPr>
              <w:t>12</w:t>
            </w:r>
          </w:p>
        </w:tc>
      </w:tr>
      <w:tr w:rsidR="00A9022B" w:rsidRPr="00B24107" w:rsidTr="00D11ACA">
        <w:trPr>
          <w:trHeight w:val="357"/>
          <w:jc w:val="center"/>
        </w:trPr>
        <w:tc>
          <w:tcPr>
            <w:tcW w:w="2396" w:type="dxa"/>
            <w:shd w:val="clear" w:color="auto" w:fill="auto"/>
          </w:tcPr>
          <w:p w:rsidR="00A9022B" w:rsidRPr="00B24107" w:rsidRDefault="00A9022B" w:rsidP="00A9022B">
            <w:pPr>
              <w:spacing w:after="0" w:line="240" w:lineRule="auto"/>
              <w:rPr>
                <w:rFonts w:ascii="Arial Narrow" w:hAnsi="Arial Narrow" w:cs="Arial"/>
                <w:sz w:val="26"/>
                <w:szCs w:val="26"/>
                <w:lang w:val="kk-KZ"/>
              </w:rPr>
            </w:pPr>
            <w:r w:rsidRPr="00B24107">
              <w:rPr>
                <w:rFonts w:ascii="Arial Narrow" w:hAnsi="Arial Narrow" w:cs="Arial"/>
                <w:sz w:val="26"/>
                <w:szCs w:val="26"/>
                <w:lang w:val="kk-KZ"/>
              </w:rPr>
              <w:t>А</w:t>
            </w:r>
            <w:r w:rsidRPr="00B24107">
              <w:rPr>
                <w:rFonts w:ascii="Arial" w:hAnsi="Arial" w:cs="Arial"/>
                <w:sz w:val="26"/>
                <w:szCs w:val="26"/>
                <w:lang w:val="kk-KZ"/>
              </w:rPr>
              <w:t>ққ</w:t>
            </w:r>
            <w:r w:rsidRPr="00B24107">
              <w:rPr>
                <w:rFonts w:ascii="Arial Narrow" w:hAnsi="Arial Narrow" w:cs="Arial Narrow"/>
                <w:sz w:val="26"/>
                <w:szCs w:val="26"/>
                <w:lang w:val="kk-KZ"/>
              </w:rPr>
              <w:t>улы</w:t>
            </w:r>
          </w:p>
        </w:tc>
        <w:tc>
          <w:tcPr>
            <w:tcW w:w="3014" w:type="dxa"/>
            <w:shd w:val="clear" w:color="auto" w:fill="auto"/>
          </w:tcPr>
          <w:p w:rsidR="00A9022B" w:rsidRPr="00B24107" w:rsidRDefault="00A9022B" w:rsidP="00A9022B">
            <w:pPr>
              <w:spacing w:after="0" w:line="240" w:lineRule="auto"/>
              <w:rPr>
                <w:rFonts w:ascii="Arial Narrow" w:hAnsi="Arial Narrow" w:cs="Arial"/>
                <w:sz w:val="26"/>
                <w:szCs w:val="26"/>
                <w:lang w:val="kk-KZ"/>
              </w:rPr>
            </w:pPr>
            <w:r w:rsidRPr="00B24107">
              <w:rPr>
                <w:rFonts w:ascii="Arial Narrow" w:hAnsi="Arial Narrow" w:cs="Arial"/>
                <w:sz w:val="26"/>
                <w:szCs w:val="26"/>
                <w:lang w:val="kk-KZ"/>
              </w:rPr>
              <w:t>А</w:t>
            </w:r>
            <w:r w:rsidRPr="00B24107">
              <w:rPr>
                <w:rFonts w:ascii="Arial" w:hAnsi="Arial" w:cs="Arial"/>
                <w:sz w:val="26"/>
                <w:szCs w:val="26"/>
                <w:lang w:val="kk-KZ"/>
              </w:rPr>
              <w:t>ққ</w:t>
            </w:r>
            <w:r w:rsidRPr="00B24107">
              <w:rPr>
                <w:rFonts w:ascii="Arial Narrow" w:hAnsi="Arial Narrow" w:cs="Arial Narrow"/>
                <w:sz w:val="26"/>
                <w:szCs w:val="26"/>
                <w:lang w:val="kk-KZ"/>
              </w:rPr>
              <w:t>у</w:t>
            </w:r>
            <w:r w:rsidRPr="00B24107">
              <w:rPr>
                <w:rFonts w:ascii="Arial Narrow" w:hAnsi="Arial Narrow" w:cs="Arial"/>
                <w:sz w:val="26"/>
                <w:szCs w:val="26"/>
                <w:lang w:val="kk-KZ"/>
              </w:rPr>
              <w:t xml:space="preserve"> </w:t>
            </w:r>
            <w:r w:rsidRPr="00B24107">
              <w:rPr>
                <w:rFonts w:ascii="Arial Narrow" w:hAnsi="Arial Narrow" w:cs="Arial Narrow"/>
                <w:sz w:val="26"/>
                <w:szCs w:val="26"/>
                <w:lang w:val="kk-KZ"/>
              </w:rPr>
              <w:t>а</w:t>
            </w:r>
            <w:r w:rsidRPr="00B24107">
              <w:rPr>
                <w:rFonts w:ascii="Arial Narrow" w:hAnsi="Arial Narrow" w:cs="Arial"/>
                <w:sz w:val="26"/>
                <w:szCs w:val="26"/>
                <w:lang w:val="kk-KZ"/>
              </w:rPr>
              <w:t>.</w:t>
            </w:r>
          </w:p>
        </w:tc>
        <w:tc>
          <w:tcPr>
            <w:tcW w:w="2326" w:type="dxa"/>
            <w:shd w:val="clear" w:color="auto" w:fill="auto"/>
          </w:tcPr>
          <w:p w:rsidR="00A9022B" w:rsidRPr="003606F8" w:rsidRDefault="00A9022B" w:rsidP="00A9022B">
            <w:pPr>
              <w:spacing w:after="0" w:line="240" w:lineRule="auto"/>
              <w:jc w:val="center"/>
              <w:rPr>
                <w:rFonts w:ascii="Arial Narrow" w:hAnsi="Arial Narrow" w:cs="Arial"/>
                <w:sz w:val="28"/>
                <w:szCs w:val="28"/>
              </w:rPr>
            </w:pPr>
            <w:r w:rsidRPr="003606F8">
              <w:rPr>
                <w:rFonts w:ascii="Arial Narrow" w:hAnsi="Arial Narrow" w:cs="Arial"/>
                <w:sz w:val="28"/>
                <w:szCs w:val="28"/>
              </w:rPr>
              <w:t>8,1</w:t>
            </w:r>
          </w:p>
        </w:tc>
        <w:tc>
          <w:tcPr>
            <w:tcW w:w="2304" w:type="dxa"/>
            <w:shd w:val="clear" w:color="auto" w:fill="auto"/>
            <w:vAlign w:val="center"/>
          </w:tcPr>
          <w:p w:rsidR="00A9022B" w:rsidRPr="003606F8" w:rsidRDefault="00A9022B" w:rsidP="00A9022B">
            <w:pPr>
              <w:spacing w:after="0" w:line="240" w:lineRule="auto"/>
              <w:jc w:val="center"/>
              <w:rPr>
                <w:rFonts w:ascii="Arial Narrow" w:hAnsi="Arial Narrow" w:cs="Arial"/>
                <w:sz w:val="28"/>
                <w:szCs w:val="32"/>
                <w:lang w:val="kk-KZ"/>
              </w:rPr>
            </w:pPr>
            <w:r w:rsidRPr="003606F8">
              <w:rPr>
                <w:rFonts w:ascii="Arial Narrow" w:hAnsi="Arial Narrow" w:cs="Arial"/>
                <w:sz w:val="28"/>
                <w:szCs w:val="32"/>
                <w:lang w:val="kk-KZ"/>
              </w:rPr>
              <w:t>23</w:t>
            </w:r>
          </w:p>
        </w:tc>
        <w:tc>
          <w:tcPr>
            <w:tcW w:w="2394" w:type="dxa"/>
            <w:shd w:val="clear" w:color="auto" w:fill="auto"/>
          </w:tcPr>
          <w:p w:rsidR="00A9022B" w:rsidRPr="003606F8" w:rsidRDefault="00A9022B" w:rsidP="00A9022B">
            <w:pPr>
              <w:spacing w:after="0" w:line="240" w:lineRule="auto"/>
              <w:jc w:val="center"/>
              <w:rPr>
                <w:rFonts w:ascii="Arial Narrow" w:hAnsi="Arial Narrow" w:cs="Arial"/>
                <w:sz w:val="28"/>
                <w:szCs w:val="28"/>
              </w:rPr>
            </w:pPr>
            <w:r w:rsidRPr="003606F8">
              <w:rPr>
                <w:rFonts w:ascii="Arial Narrow" w:hAnsi="Arial Narrow" w:cs="Arial"/>
                <w:sz w:val="28"/>
                <w:szCs w:val="28"/>
              </w:rPr>
              <w:t>105</w:t>
            </w:r>
          </w:p>
        </w:tc>
        <w:tc>
          <w:tcPr>
            <w:tcW w:w="1775" w:type="dxa"/>
            <w:shd w:val="clear" w:color="auto" w:fill="auto"/>
            <w:vAlign w:val="center"/>
          </w:tcPr>
          <w:p w:rsidR="00A9022B" w:rsidRPr="003606F8" w:rsidRDefault="00A9022B" w:rsidP="00A9022B">
            <w:pPr>
              <w:spacing w:after="0" w:line="240" w:lineRule="auto"/>
              <w:jc w:val="center"/>
              <w:rPr>
                <w:rFonts w:ascii="Arial Narrow" w:hAnsi="Arial Narrow" w:cs="Arial"/>
                <w:i/>
                <w:sz w:val="28"/>
                <w:szCs w:val="32"/>
                <w:lang w:val="kk-KZ"/>
              </w:rPr>
            </w:pPr>
            <w:r w:rsidRPr="003606F8">
              <w:rPr>
                <w:rFonts w:ascii="Arial Narrow" w:hAnsi="Arial Narrow" w:cs="Arial"/>
                <w:i/>
                <w:sz w:val="28"/>
                <w:szCs w:val="32"/>
                <w:lang w:val="kk-KZ"/>
              </w:rPr>
              <w:t>10</w:t>
            </w:r>
          </w:p>
        </w:tc>
      </w:tr>
      <w:tr w:rsidR="00A9022B" w:rsidRPr="00B24107" w:rsidTr="00D11ACA">
        <w:trPr>
          <w:trHeight w:val="357"/>
          <w:jc w:val="center"/>
        </w:trPr>
        <w:tc>
          <w:tcPr>
            <w:tcW w:w="2396" w:type="dxa"/>
            <w:shd w:val="clear" w:color="auto" w:fill="auto"/>
          </w:tcPr>
          <w:p w:rsidR="00A9022B" w:rsidRPr="00B24107" w:rsidRDefault="00A9022B" w:rsidP="00A9022B">
            <w:pPr>
              <w:spacing w:after="0" w:line="240" w:lineRule="auto"/>
              <w:rPr>
                <w:rFonts w:ascii="Arial Narrow" w:hAnsi="Arial Narrow" w:cs="Arial"/>
                <w:sz w:val="26"/>
                <w:szCs w:val="26"/>
              </w:rPr>
            </w:pPr>
            <w:r w:rsidRPr="00B24107">
              <w:rPr>
                <w:rFonts w:ascii="Arial Narrow" w:hAnsi="Arial Narrow" w:cs="Arial"/>
                <w:sz w:val="26"/>
                <w:szCs w:val="26"/>
              </w:rPr>
              <w:t>Май</w:t>
            </w:r>
          </w:p>
        </w:tc>
        <w:tc>
          <w:tcPr>
            <w:tcW w:w="3014" w:type="dxa"/>
            <w:shd w:val="clear" w:color="auto" w:fill="auto"/>
          </w:tcPr>
          <w:p w:rsidR="00A9022B" w:rsidRPr="00B24107" w:rsidRDefault="00A9022B" w:rsidP="00A9022B">
            <w:pPr>
              <w:spacing w:after="0" w:line="240" w:lineRule="auto"/>
              <w:rPr>
                <w:rFonts w:ascii="Arial Narrow" w:hAnsi="Arial Narrow" w:cs="Arial"/>
                <w:sz w:val="26"/>
                <w:szCs w:val="26"/>
                <w:lang w:val="kk-KZ"/>
              </w:rPr>
            </w:pPr>
            <w:r w:rsidRPr="00B24107">
              <w:rPr>
                <w:rFonts w:ascii="Arial Narrow" w:hAnsi="Arial Narrow" w:cs="Arial"/>
                <w:sz w:val="26"/>
                <w:szCs w:val="26"/>
                <w:lang w:val="kk-KZ"/>
              </w:rPr>
              <w:t>К</w:t>
            </w:r>
            <w:r w:rsidRPr="00B24107">
              <w:rPr>
                <w:rFonts w:ascii="Arial" w:hAnsi="Arial" w:cs="Arial"/>
                <w:sz w:val="26"/>
                <w:szCs w:val="26"/>
                <w:lang w:val="kk-KZ"/>
              </w:rPr>
              <w:t>ө</w:t>
            </w:r>
            <w:r w:rsidRPr="00B24107">
              <w:rPr>
                <w:rFonts w:ascii="Arial Narrow" w:hAnsi="Arial Narrow" w:cs="Arial Narrow"/>
                <w:sz w:val="26"/>
                <w:szCs w:val="26"/>
                <w:lang w:val="kk-KZ"/>
              </w:rPr>
              <w:t>кт</w:t>
            </w:r>
            <w:r w:rsidRPr="00B24107">
              <w:rPr>
                <w:rFonts w:ascii="Arial" w:hAnsi="Arial" w:cs="Arial"/>
                <w:sz w:val="26"/>
                <w:szCs w:val="26"/>
                <w:lang w:val="kk-KZ"/>
              </w:rPr>
              <w:t>ө</w:t>
            </w:r>
            <w:r w:rsidRPr="00B24107">
              <w:rPr>
                <w:rFonts w:ascii="Arial Narrow" w:hAnsi="Arial Narrow" w:cs="Arial Narrow"/>
                <w:sz w:val="26"/>
                <w:szCs w:val="26"/>
                <w:lang w:val="kk-KZ"/>
              </w:rPr>
              <w:t>бе</w:t>
            </w:r>
            <w:r w:rsidRPr="00B24107">
              <w:rPr>
                <w:rFonts w:ascii="Arial Narrow" w:hAnsi="Arial Narrow" w:cs="Arial"/>
                <w:sz w:val="26"/>
                <w:szCs w:val="26"/>
                <w:lang w:val="kk-KZ"/>
              </w:rPr>
              <w:t xml:space="preserve"> </w:t>
            </w:r>
            <w:r w:rsidRPr="00B24107">
              <w:rPr>
                <w:rFonts w:ascii="Arial Narrow" w:hAnsi="Arial Narrow" w:cs="Arial Narrow"/>
                <w:sz w:val="26"/>
                <w:szCs w:val="26"/>
                <w:lang w:val="kk-KZ"/>
              </w:rPr>
              <w:t>а</w:t>
            </w:r>
            <w:r w:rsidRPr="00B24107">
              <w:rPr>
                <w:rFonts w:ascii="Arial Narrow" w:hAnsi="Arial Narrow" w:cs="Arial"/>
                <w:sz w:val="26"/>
                <w:szCs w:val="26"/>
                <w:lang w:val="kk-KZ"/>
              </w:rPr>
              <w:t>.</w:t>
            </w:r>
          </w:p>
        </w:tc>
        <w:tc>
          <w:tcPr>
            <w:tcW w:w="2326" w:type="dxa"/>
            <w:shd w:val="clear" w:color="auto" w:fill="auto"/>
          </w:tcPr>
          <w:p w:rsidR="00A9022B" w:rsidRPr="003606F8" w:rsidRDefault="00A9022B" w:rsidP="00A9022B">
            <w:pPr>
              <w:spacing w:after="0" w:line="240" w:lineRule="auto"/>
              <w:jc w:val="center"/>
              <w:rPr>
                <w:rFonts w:ascii="Arial Narrow" w:hAnsi="Arial Narrow" w:cs="Arial"/>
                <w:sz w:val="28"/>
                <w:szCs w:val="28"/>
              </w:rPr>
            </w:pPr>
            <w:r w:rsidRPr="003606F8">
              <w:rPr>
                <w:rFonts w:ascii="Arial Narrow" w:hAnsi="Arial Narrow" w:cs="Arial"/>
                <w:sz w:val="28"/>
                <w:szCs w:val="28"/>
              </w:rPr>
              <w:t>17,9</w:t>
            </w:r>
          </w:p>
        </w:tc>
        <w:tc>
          <w:tcPr>
            <w:tcW w:w="2304" w:type="dxa"/>
            <w:shd w:val="clear" w:color="auto" w:fill="auto"/>
            <w:vAlign w:val="center"/>
          </w:tcPr>
          <w:p w:rsidR="00A9022B" w:rsidRPr="003606F8" w:rsidRDefault="00A9022B" w:rsidP="00A9022B">
            <w:pPr>
              <w:spacing w:after="0" w:line="240" w:lineRule="auto"/>
              <w:jc w:val="center"/>
              <w:rPr>
                <w:rFonts w:ascii="Arial Narrow" w:hAnsi="Arial Narrow" w:cs="Arial"/>
                <w:sz w:val="28"/>
                <w:szCs w:val="32"/>
                <w:lang w:val="kk-KZ"/>
              </w:rPr>
            </w:pPr>
            <w:r w:rsidRPr="003606F8">
              <w:rPr>
                <w:rFonts w:ascii="Arial Narrow" w:hAnsi="Arial Narrow" w:cs="Arial"/>
                <w:sz w:val="28"/>
                <w:szCs w:val="32"/>
                <w:lang w:val="kk-KZ"/>
              </w:rPr>
              <w:t>22</w:t>
            </w:r>
          </w:p>
        </w:tc>
        <w:tc>
          <w:tcPr>
            <w:tcW w:w="2394" w:type="dxa"/>
            <w:shd w:val="clear" w:color="auto" w:fill="auto"/>
          </w:tcPr>
          <w:p w:rsidR="00A9022B" w:rsidRPr="003606F8" w:rsidRDefault="00A9022B" w:rsidP="00A9022B">
            <w:pPr>
              <w:spacing w:after="0" w:line="240" w:lineRule="auto"/>
              <w:jc w:val="center"/>
              <w:rPr>
                <w:rFonts w:ascii="Arial Narrow" w:hAnsi="Arial Narrow" w:cs="Arial"/>
                <w:sz w:val="28"/>
                <w:szCs w:val="28"/>
              </w:rPr>
            </w:pPr>
            <w:r w:rsidRPr="003606F8">
              <w:rPr>
                <w:rFonts w:ascii="Arial Narrow" w:hAnsi="Arial Narrow" w:cs="Arial"/>
                <w:sz w:val="28"/>
                <w:szCs w:val="28"/>
              </w:rPr>
              <w:t>102</w:t>
            </w:r>
          </w:p>
        </w:tc>
        <w:tc>
          <w:tcPr>
            <w:tcW w:w="1775" w:type="dxa"/>
            <w:shd w:val="clear" w:color="auto" w:fill="auto"/>
            <w:vAlign w:val="center"/>
          </w:tcPr>
          <w:p w:rsidR="00A9022B" w:rsidRPr="003606F8" w:rsidRDefault="00A9022B" w:rsidP="00A9022B">
            <w:pPr>
              <w:spacing w:after="0" w:line="240" w:lineRule="auto"/>
              <w:jc w:val="center"/>
              <w:rPr>
                <w:rFonts w:ascii="Arial Narrow" w:hAnsi="Arial Narrow" w:cs="Arial"/>
                <w:i/>
                <w:sz w:val="28"/>
                <w:szCs w:val="32"/>
                <w:lang w:val="kk-KZ"/>
              </w:rPr>
            </w:pPr>
            <w:r w:rsidRPr="003606F8">
              <w:rPr>
                <w:rFonts w:ascii="Arial Narrow" w:hAnsi="Arial Narrow" w:cs="Arial"/>
                <w:i/>
                <w:sz w:val="28"/>
                <w:szCs w:val="32"/>
                <w:lang w:val="kk-KZ"/>
              </w:rPr>
              <w:t>11</w:t>
            </w:r>
          </w:p>
        </w:tc>
      </w:tr>
      <w:tr w:rsidR="00A9022B" w:rsidRPr="00B24107" w:rsidTr="00D11ACA">
        <w:trPr>
          <w:trHeight w:val="357"/>
          <w:jc w:val="center"/>
        </w:trPr>
        <w:tc>
          <w:tcPr>
            <w:tcW w:w="2396" w:type="dxa"/>
            <w:shd w:val="clear" w:color="auto" w:fill="auto"/>
          </w:tcPr>
          <w:p w:rsidR="00A9022B" w:rsidRPr="00B24107" w:rsidRDefault="00A9022B" w:rsidP="00A9022B">
            <w:pPr>
              <w:spacing w:after="0" w:line="240" w:lineRule="auto"/>
              <w:rPr>
                <w:rFonts w:ascii="Arial Narrow" w:hAnsi="Arial Narrow" w:cs="Arial"/>
                <w:sz w:val="26"/>
                <w:szCs w:val="26"/>
              </w:rPr>
            </w:pPr>
            <w:r w:rsidRPr="00B24107">
              <w:rPr>
                <w:rFonts w:ascii="Arial Narrow" w:hAnsi="Arial Narrow" w:cs="Arial"/>
                <w:sz w:val="26"/>
                <w:szCs w:val="26"/>
              </w:rPr>
              <w:t>Павлодар</w:t>
            </w:r>
          </w:p>
        </w:tc>
        <w:tc>
          <w:tcPr>
            <w:tcW w:w="3014" w:type="dxa"/>
            <w:shd w:val="clear" w:color="auto" w:fill="auto"/>
          </w:tcPr>
          <w:p w:rsidR="00A9022B" w:rsidRPr="00B24107" w:rsidRDefault="00A9022B" w:rsidP="00A9022B">
            <w:pPr>
              <w:spacing w:after="0" w:line="240" w:lineRule="auto"/>
              <w:rPr>
                <w:rFonts w:ascii="Arial Narrow" w:hAnsi="Arial Narrow" w:cs="Arial"/>
                <w:sz w:val="26"/>
                <w:szCs w:val="26"/>
                <w:lang w:val="kk-KZ"/>
              </w:rPr>
            </w:pPr>
            <w:r w:rsidRPr="00B24107">
              <w:rPr>
                <w:rFonts w:ascii="Arial Narrow" w:hAnsi="Arial Narrow" w:cs="Arial"/>
                <w:sz w:val="26"/>
                <w:szCs w:val="26"/>
                <w:lang w:val="kk-KZ"/>
              </w:rPr>
              <w:t>-</w:t>
            </w:r>
          </w:p>
        </w:tc>
        <w:tc>
          <w:tcPr>
            <w:tcW w:w="2326" w:type="dxa"/>
            <w:shd w:val="clear" w:color="auto" w:fill="auto"/>
          </w:tcPr>
          <w:p w:rsidR="00A9022B" w:rsidRPr="003606F8" w:rsidRDefault="00A9022B" w:rsidP="00A9022B">
            <w:pPr>
              <w:spacing w:after="0" w:line="240" w:lineRule="auto"/>
              <w:jc w:val="center"/>
              <w:rPr>
                <w:rFonts w:ascii="Arial Narrow" w:hAnsi="Arial Narrow" w:cs="Arial"/>
                <w:sz w:val="28"/>
                <w:szCs w:val="28"/>
              </w:rPr>
            </w:pPr>
            <w:r w:rsidRPr="003606F8">
              <w:rPr>
                <w:rFonts w:ascii="Arial Narrow" w:hAnsi="Arial Narrow" w:cs="Arial"/>
                <w:sz w:val="28"/>
                <w:szCs w:val="28"/>
              </w:rPr>
              <w:t>5,8</w:t>
            </w:r>
          </w:p>
        </w:tc>
        <w:tc>
          <w:tcPr>
            <w:tcW w:w="2304" w:type="dxa"/>
            <w:shd w:val="clear" w:color="auto" w:fill="auto"/>
            <w:vAlign w:val="center"/>
          </w:tcPr>
          <w:p w:rsidR="00A9022B" w:rsidRPr="003606F8" w:rsidRDefault="00A9022B" w:rsidP="00A9022B">
            <w:pPr>
              <w:spacing w:after="0" w:line="240" w:lineRule="auto"/>
              <w:jc w:val="center"/>
              <w:rPr>
                <w:rFonts w:ascii="Arial Narrow" w:hAnsi="Arial Narrow" w:cs="Arial"/>
                <w:sz w:val="28"/>
                <w:szCs w:val="32"/>
                <w:lang w:val="kk-KZ"/>
              </w:rPr>
            </w:pPr>
            <w:r w:rsidRPr="003606F8">
              <w:rPr>
                <w:rFonts w:ascii="Arial Narrow" w:hAnsi="Arial Narrow" w:cs="Arial"/>
                <w:sz w:val="28"/>
                <w:szCs w:val="32"/>
                <w:lang w:val="kk-KZ"/>
              </w:rPr>
              <w:t>38</w:t>
            </w:r>
          </w:p>
        </w:tc>
        <w:tc>
          <w:tcPr>
            <w:tcW w:w="2394" w:type="dxa"/>
            <w:shd w:val="clear" w:color="auto" w:fill="auto"/>
          </w:tcPr>
          <w:p w:rsidR="00A9022B" w:rsidRPr="003606F8" w:rsidRDefault="00A9022B" w:rsidP="00A9022B">
            <w:pPr>
              <w:spacing w:after="0" w:line="240" w:lineRule="auto"/>
              <w:jc w:val="center"/>
              <w:rPr>
                <w:rFonts w:ascii="Arial Narrow" w:hAnsi="Arial Narrow" w:cs="Arial"/>
                <w:sz w:val="28"/>
                <w:szCs w:val="28"/>
              </w:rPr>
            </w:pPr>
            <w:r w:rsidRPr="003606F8">
              <w:rPr>
                <w:rFonts w:ascii="Arial Narrow" w:hAnsi="Arial Narrow" w:cs="Arial"/>
                <w:sz w:val="28"/>
                <w:szCs w:val="28"/>
              </w:rPr>
              <w:t>–</w:t>
            </w:r>
          </w:p>
        </w:tc>
        <w:tc>
          <w:tcPr>
            <w:tcW w:w="1775" w:type="dxa"/>
            <w:shd w:val="clear" w:color="auto" w:fill="auto"/>
            <w:vAlign w:val="center"/>
          </w:tcPr>
          <w:p w:rsidR="00A9022B" w:rsidRPr="003606F8" w:rsidRDefault="00A9022B" w:rsidP="00A9022B">
            <w:pPr>
              <w:spacing w:after="0" w:line="240" w:lineRule="auto"/>
              <w:jc w:val="center"/>
              <w:rPr>
                <w:rFonts w:ascii="Arial Narrow" w:hAnsi="Arial Narrow" w:cs="Arial"/>
                <w:i/>
                <w:sz w:val="28"/>
                <w:szCs w:val="32"/>
                <w:lang w:val="kk-KZ"/>
              </w:rPr>
            </w:pPr>
            <w:r w:rsidRPr="003606F8">
              <w:rPr>
                <w:rFonts w:ascii="Arial Narrow" w:hAnsi="Arial Narrow" w:cs="Arial"/>
                <w:i/>
                <w:sz w:val="28"/>
                <w:szCs w:val="32"/>
                <w:lang w:val="kk-KZ"/>
              </w:rPr>
              <w:t>13</w:t>
            </w:r>
          </w:p>
        </w:tc>
      </w:tr>
      <w:tr w:rsidR="00A9022B" w:rsidRPr="00B24107" w:rsidTr="00D11ACA">
        <w:trPr>
          <w:trHeight w:val="357"/>
          <w:jc w:val="center"/>
        </w:trPr>
        <w:tc>
          <w:tcPr>
            <w:tcW w:w="2396" w:type="dxa"/>
            <w:shd w:val="clear" w:color="auto" w:fill="auto"/>
          </w:tcPr>
          <w:p w:rsidR="00A9022B" w:rsidRPr="00B24107" w:rsidRDefault="00A9022B" w:rsidP="00A9022B">
            <w:pPr>
              <w:spacing w:after="0" w:line="240" w:lineRule="auto"/>
              <w:rPr>
                <w:rFonts w:ascii="Arial Narrow" w:hAnsi="Arial Narrow" w:cs="Arial"/>
                <w:sz w:val="26"/>
                <w:szCs w:val="26"/>
              </w:rPr>
            </w:pPr>
            <w:r w:rsidRPr="00B24107">
              <w:rPr>
                <w:rFonts w:ascii="Arial Narrow" w:hAnsi="Arial Narrow" w:cs="Arial"/>
                <w:sz w:val="26"/>
                <w:szCs w:val="26"/>
              </w:rPr>
              <w:t>Успен</w:t>
            </w:r>
          </w:p>
        </w:tc>
        <w:tc>
          <w:tcPr>
            <w:tcW w:w="3014" w:type="dxa"/>
            <w:shd w:val="clear" w:color="auto" w:fill="auto"/>
          </w:tcPr>
          <w:p w:rsidR="00A9022B" w:rsidRPr="00B24107" w:rsidRDefault="00A9022B" w:rsidP="00A9022B">
            <w:pPr>
              <w:spacing w:after="0" w:line="240" w:lineRule="auto"/>
              <w:rPr>
                <w:rFonts w:ascii="Arial Narrow" w:hAnsi="Arial Narrow" w:cs="Arial"/>
                <w:sz w:val="26"/>
                <w:szCs w:val="26"/>
                <w:lang w:val="kk-KZ"/>
              </w:rPr>
            </w:pPr>
            <w:r w:rsidRPr="00B24107">
              <w:rPr>
                <w:rFonts w:ascii="Arial Narrow" w:hAnsi="Arial Narrow" w:cs="Arial"/>
                <w:sz w:val="26"/>
                <w:szCs w:val="26"/>
              </w:rPr>
              <w:t>Успен</w:t>
            </w:r>
            <w:r w:rsidRPr="00B24107">
              <w:rPr>
                <w:rFonts w:ascii="Arial Narrow" w:hAnsi="Arial Narrow" w:cs="Arial"/>
                <w:sz w:val="26"/>
                <w:szCs w:val="26"/>
                <w:lang w:val="kk-KZ"/>
              </w:rPr>
              <w:t xml:space="preserve"> а.</w:t>
            </w:r>
          </w:p>
        </w:tc>
        <w:tc>
          <w:tcPr>
            <w:tcW w:w="2326" w:type="dxa"/>
            <w:shd w:val="clear" w:color="auto" w:fill="auto"/>
          </w:tcPr>
          <w:p w:rsidR="00A9022B" w:rsidRPr="003606F8" w:rsidRDefault="00A9022B" w:rsidP="00A9022B">
            <w:pPr>
              <w:spacing w:after="0" w:line="240" w:lineRule="auto"/>
              <w:jc w:val="center"/>
              <w:rPr>
                <w:rFonts w:ascii="Arial Narrow" w:hAnsi="Arial Narrow" w:cs="Arial"/>
                <w:sz w:val="28"/>
                <w:szCs w:val="28"/>
              </w:rPr>
            </w:pPr>
            <w:r w:rsidRPr="003606F8">
              <w:rPr>
                <w:rFonts w:ascii="Arial Narrow" w:hAnsi="Arial Narrow" w:cs="Arial"/>
                <w:sz w:val="28"/>
                <w:szCs w:val="28"/>
              </w:rPr>
              <w:t>5,5</w:t>
            </w:r>
          </w:p>
        </w:tc>
        <w:tc>
          <w:tcPr>
            <w:tcW w:w="2304" w:type="dxa"/>
            <w:shd w:val="clear" w:color="auto" w:fill="auto"/>
            <w:vAlign w:val="center"/>
          </w:tcPr>
          <w:p w:rsidR="00A9022B" w:rsidRPr="003606F8" w:rsidRDefault="00A9022B" w:rsidP="00A9022B">
            <w:pPr>
              <w:spacing w:after="0" w:line="240" w:lineRule="auto"/>
              <w:jc w:val="center"/>
              <w:rPr>
                <w:rFonts w:ascii="Arial Narrow" w:hAnsi="Arial Narrow" w:cs="Arial"/>
                <w:sz w:val="28"/>
                <w:szCs w:val="32"/>
                <w:lang w:val="kk-KZ"/>
              </w:rPr>
            </w:pPr>
            <w:r w:rsidRPr="003606F8">
              <w:rPr>
                <w:rFonts w:ascii="Arial Narrow" w:hAnsi="Arial Narrow" w:cs="Arial"/>
                <w:sz w:val="28"/>
                <w:szCs w:val="32"/>
                <w:lang w:val="kk-KZ"/>
              </w:rPr>
              <w:t>21</w:t>
            </w:r>
          </w:p>
        </w:tc>
        <w:tc>
          <w:tcPr>
            <w:tcW w:w="2394" w:type="dxa"/>
            <w:shd w:val="clear" w:color="auto" w:fill="auto"/>
          </w:tcPr>
          <w:p w:rsidR="00A9022B" w:rsidRPr="003606F8" w:rsidRDefault="00A9022B" w:rsidP="00A9022B">
            <w:pPr>
              <w:spacing w:after="0" w:line="240" w:lineRule="auto"/>
              <w:jc w:val="center"/>
              <w:rPr>
                <w:rFonts w:ascii="Arial Narrow" w:hAnsi="Arial Narrow" w:cs="Arial"/>
                <w:sz w:val="28"/>
                <w:szCs w:val="28"/>
              </w:rPr>
            </w:pPr>
            <w:r w:rsidRPr="003606F8">
              <w:rPr>
                <w:rFonts w:ascii="Arial Narrow" w:hAnsi="Arial Narrow" w:cs="Arial"/>
                <w:sz w:val="28"/>
                <w:szCs w:val="28"/>
              </w:rPr>
              <w:t>81</w:t>
            </w:r>
          </w:p>
        </w:tc>
        <w:tc>
          <w:tcPr>
            <w:tcW w:w="1775" w:type="dxa"/>
            <w:shd w:val="clear" w:color="auto" w:fill="auto"/>
            <w:vAlign w:val="center"/>
          </w:tcPr>
          <w:p w:rsidR="00A9022B" w:rsidRPr="003606F8" w:rsidRDefault="00A9022B" w:rsidP="00A9022B">
            <w:pPr>
              <w:spacing w:after="0" w:line="240" w:lineRule="auto"/>
              <w:jc w:val="center"/>
              <w:rPr>
                <w:rFonts w:ascii="Arial Narrow" w:hAnsi="Arial Narrow" w:cs="Arial"/>
                <w:i/>
                <w:sz w:val="28"/>
                <w:szCs w:val="32"/>
                <w:lang w:val="kk-KZ"/>
              </w:rPr>
            </w:pPr>
            <w:r w:rsidRPr="003606F8">
              <w:rPr>
                <w:rFonts w:ascii="Arial Narrow" w:hAnsi="Arial Narrow" w:cs="Arial"/>
                <w:i/>
                <w:sz w:val="28"/>
                <w:szCs w:val="32"/>
                <w:lang w:val="kk-KZ"/>
              </w:rPr>
              <w:t>7</w:t>
            </w:r>
          </w:p>
        </w:tc>
      </w:tr>
      <w:tr w:rsidR="00A9022B" w:rsidRPr="00B24107" w:rsidTr="00D11ACA">
        <w:trPr>
          <w:trHeight w:val="357"/>
          <w:jc w:val="center"/>
        </w:trPr>
        <w:tc>
          <w:tcPr>
            <w:tcW w:w="2396" w:type="dxa"/>
            <w:shd w:val="clear" w:color="auto" w:fill="auto"/>
          </w:tcPr>
          <w:p w:rsidR="00A9022B" w:rsidRPr="00B24107" w:rsidRDefault="00A9022B" w:rsidP="00A9022B">
            <w:pPr>
              <w:spacing w:after="0" w:line="240" w:lineRule="auto"/>
              <w:rPr>
                <w:rFonts w:ascii="Arial Narrow" w:hAnsi="Arial Narrow" w:cs="Arial"/>
                <w:sz w:val="26"/>
                <w:szCs w:val="26"/>
              </w:rPr>
            </w:pPr>
            <w:r w:rsidRPr="00B24107">
              <w:rPr>
                <w:rFonts w:ascii="Arial Narrow" w:hAnsi="Arial Narrow" w:cs="Arial"/>
                <w:sz w:val="26"/>
                <w:szCs w:val="26"/>
                <w:lang w:val="kk-KZ"/>
              </w:rPr>
              <w:t>Шарба</w:t>
            </w:r>
            <w:r w:rsidRPr="00B24107">
              <w:rPr>
                <w:rFonts w:ascii="Arial" w:hAnsi="Arial" w:cs="Arial"/>
                <w:sz w:val="26"/>
                <w:szCs w:val="26"/>
                <w:lang w:val="kk-KZ"/>
              </w:rPr>
              <w:t>қ</w:t>
            </w:r>
            <w:r w:rsidRPr="00B24107">
              <w:rPr>
                <w:rFonts w:ascii="Arial Narrow" w:hAnsi="Arial Narrow" w:cs="Arial Narrow"/>
                <w:sz w:val="26"/>
                <w:szCs w:val="26"/>
                <w:lang w:val="kk-KZ"/>
              </w:rPr>
              <w:t>ты</w:t>
            </w:r>
          </w:p>
        </w:tc>
        <w:tc>
          <w:tcPr>
            <w:tcW w:w="3014" w:type="dxa"/>
            <w:shd w:val="clear" w:color="auto" w:fill="auto"/>
          </w:tcPr>
          <w:p w:rsidR="00A9022B" w:rsidRPr="00B24107" w:rsidRDefault="00A9022B" w:rsidP="00A9022B">
            <w:pPr>
              <w:spacing w:after="0" w:line="240" w:lineRule="auto"/>
              <w:rPr>
                <w:rFonts w:ascii="Arial Narrow" w:hAnsi="Arial Narrow" w:cs="Arial"/>
                <w:sz w:val="26"/>
                <w:szCs w:val="26"/>
                <w:lang w:val="kk-KZ"/>
              </w:rPr>
            </w:pPr>
            <w:r w:rsidRPr="00B24107">
              <w:rPr>
                <w:rFonts w:ascii="Arial Narrow" w:hAnsi="Arial Narrow" w:cs="Arial"/>
                <w:sz w:val="26"/>
                <w:szCs w:val="26"/>
                <w:lang w:val="kk-KZ"/>
              </w:rPr>
              <w:t>Шарба</w:t>
            </w:r>
            <w:r w:rsidRPr="00B24107">
              <w:rPr>
                <w:rFonts w:ascii="Arial" w:hAnsi="Arial" w:cs="Arial"/>
                <w:sz w:val="26"/>
                <w:szCs w:val="26"/>
                <w:lang w:val="kk-KZ"/>
              </w:rPr>
              <w:t>қ</w:t>
            </w:r>
            <w:r w:rsidRPr="00B24107">
              <w:rPr>
                <w:rFonts w:ascii="Arial Narrow" w:hAnsi="Arial Narrow" w:cs="Arial Narrow"/>
                <w:sz w:val="26"/>
                <w:szCs w:val="26"/>
                <w:lang w:val="kk-KZ"/>
              </w:rPr>
              <w:t>ты</w:t>
            </w:r>
            <w:r w:rsidRPr="00B24107">
              <w:rPr>
                <w:rFonts w:ascii="Arial Narrow" w:hAnsi="Arial Narrow" w:cs="Arial"/>
                <w:sz w:val="26"/>
                <w:szCs w:val="26"/>
                <w:lang w:val="kk-KZ"/>
              </w:rPr>
              <w:t xml:space="preserve"> </w:t>
            </w:r>
            <w:r w:rsidRPr="00B24107">
              <w:rPr>
                <w:rFonts w:ascii="Arial Narrow" w:hAnsi="Arial Narrow" w:cs="Arial Narrow"/>
                <w:sz w:val="26"/>
                <w:szCs w:val="26"/>
                <w:lang w:val="kk-KZ"/>
              </w:rPr>
              <w:t>а</w:t>
            </w:r>
            <w:r w:rsidRPr="00B24107">
              <w:rPr>
                <w:rFonts w:ascii="Arial Narrow" w:hAnsi="Arial Narrow" w:cs="Arial"/>
                <w:sz w:val="26"/>
                <w:szCs w:val="26"/>
                <w:lang w:val="kk-KZ"/>
              </w:rPr>
              <w:t>.</w:t>
            </w:r>
          </w:p>
        </w:tc>
        <w:tc>
          <w:tcPr>
            <w:tcW w:w="2326" w:type="dxa"/>
            <w:shd w:val="clear" w:color="auto" w:fill="auto"/>
          </w:tcPr>
          <w:p w:rsidR="00A9022B" w:rsidRPr="003606F8" w:rsidRDefault="00A9022B" w:rsidP="00A9022B">
            <w:pPr>
              <w:spacing w:after="0" w:line="240" w:lineRule="auto"/>
              <w:jc w:val="center"/>
              <w:rPr>
                <w:rFonts w:ascii="Arial Narrow" w:hAnsi="Arial Narrow" w:cs="Arial"/>
                <w:sz w:val="28"/>
                <w:szCs w:val="28"/>
              </w:rPr>
            </w:pPr>
            <w:r w:rsidRPr="003606F8">
              <w:rPr>
                <w:rFonts w:ascii="Arial Narrow" w:hAnsi="Arial Narrow" w:cs="Arial"/>
                <w:sz w:val="28"/>
                <w:szCs w:val="28"/>
              </w:rPr>
              <w:t>6,8</w:t>
            </w:r>
          </w:p>
        </w:tc>
        <w:tc>
          <w:tcPr>
            <w:tcW w:w="2304" w:type="dxa"/>
            <w:shd w:val="clear" w:color="auto" w:fill="auto"/>
            <w:vAlign w:val="center"/>
          </w:tcPr>
          <w:p w:rsidR="00A9022B" w:rsidRPr="003606F8" w:rsidRDefault="00A9022B" w:rsidP="00A9022B">
            <w:pPr>
              <w:spacing w:after="0" w:line="240" w:lineRule="auto"/>
              <w:jc w:val="center"/>
              <w:rPr>
                <w:rFonts w:ascii="Arial Narrow" w:hAnsi="Arial Narrow" w:cs="Arial"/>
                <w:sz w:val="28"/>
                <w:szCs w:val="32"/>
                <w:lang w:val="kk-KZ"/>
              </w:rPr>
            </w:pPr>
            <w:r w:rsidRPr="003606F8">
              <w:rPr>
                <w:rFonts w:ascii="Arial Narrow" w:hAnsi="Arial Narrow" w:cs="Arial"/>
                <w:sz w:val="28"/>
                <w:szCs w:val="32"/>
                <w:lang w:val="kk-KZ"/>
              </w:rPr>
              <w:t>27</w:t>
            </w:r>
          </w:p>
        </w:tc>
        <w:tc>
          <w:tcPr>
            <w:tcW w:w="2394" w:type="dxa"/>
            <w:shd w:val="clear" w:color="auto" w:fill="auto"/>
          </w:tcPr>
          <w:p w:rsidR="00A9022B" w:rsidRPr="003606F8" w:rsidRDefault="00A9022B" w:rsidP="00A9022B">
            <w:pPr>
              <w:spacing w:after="0" w:line="240" w:lineRule="auto"/>
              <w:jc w:val="center"/>
              <w:rPr>
                <w:rFonts w:ascii="Arial Narrow" w:hAnsi="Arial Narrow" w:cs="Arial"/>
                <w:sz w:val="28"/>
                <w:szCs w:val="28"/>
              </w:rPr>
            </w:pPr>
            <w:r w:rsidRPr="003606F8">
              <w:rPr>
                <w:rFonts w:ascii="Arial Narrow" w:hAnsi="Arial Narrow" w:cs="Arial"/>
                <w:sz w:val="28"/>
                <w:szCs w:val="28"/>
              </w:rPr>
              <w:t>80</w:t>
            </w:r>
          </w:p>
        </w:tc>
        <w:tc>
          <w:tcPr>
            <w:tcW w:w="1775" w:type="dxa"/>
            <w:shd w:val="clear" w:color="auto" w:fill="auto"/>
            <w:vAlign w:val="center"/>
          </w:tcPr>
          <w:p w:rsidR="00A9022B" w:rsidRPr="003606F8" w:rsidRDefault="00A9022B" w:rsidP="00A9022B">
            <w:pPr>
              <w:spacing w:after="0" w:line="240" w:lineRule="auto"/>
              <w:jc w:val="center"/>
              <w:rPr>
                <w:rFonts w:ascii="Arial Narrow" w:hAnsi="Arial Narrow" w:cs="Arial"/>
                <w:i/>
                <w:sz w:val="28"/>
                <w:szCs w:val="32"/>
                <w:lang w:val="kk-KZ"/>
              </w:rPr>
            </w:pPr>
            <w:r w:rsidRPr="003606F8">
              <w:rPr>
                <w:rFonts w:ascii="Arial Narrow" w:hAnsi="Arial Narrow" w:cs="Arial"/>
                <w:i/>
                <w:sz w:val="28"/>
                <w:szCs w:val="32"/>
                <w:lang w:val="kk-KZ"/>
              </w:rPr>
              <w:t>7</w:t>
            </w:r>
          </w:p>
        </w:tc>
      </w:tr>
    </w:tbl>
    <w:p w:rsidR="00A9022B" w:rsidRDefault="00A9022B" w:rsidP="00A9022B">
      <w:pPr>
        <w:spacing w:after="0" w:line="240" w:lineRule="auto"/>
        <w:jc w:val="center"/>
        <w:rPr>
          <w:rFonts w:ascii="Arial Narrow" w:hAnsi="Arial Narrow" w:cs="Arial"/>
          <w:b/>
          <w:bCs/>
          <w:sz w:val="32"/>
          <w:szCs w:val="32"/>
          <w:lang w:val="kk-KZ"/>
        </w:rPr>
      </w:pPr>
    </w:p>
    <w:p w:rsidR="00A9022B" w:rsidRDefault="00A9022B" w:rsidP="005826E6">
      <w:pPr>
        <w:spacing w:after="0" w:line="240" w:lineRule="auto"/>
        <w:rPr>
          <w:rFonts w:ascii="Arial Narrow" w:hAnsi="Arial Narrow" w:cs="Arial"/>
          <w:b/>
          <w:bCs/>
          <w:sz w:val="32"/>
          <w:szCs w:val="32"/>
          <w:lang w:val="kk-KZ"/>
        </w:rPr>
      </w:pPr>
    </w:p>
    <w:p w:rsidR="00A9022B" w:rsidRDefault="00A9022B" w:rsidP="00A9022B">
      <w:pPr>
        <w:spacing w:after="0" w:line="240" w:lineRule="auto"/>
        <w:jc w:val="center"/>
        <w:rPr>
          <w:rFonts w:ascii="Arial Narrow" w:hAnsi="Arial Narrow" w:cs="Arial"/>
          <w:b/>
          <w:bCs/>
          <w:sz w:val="32"/>
          <w:szCs w:val="32"/>
          <w:lang w:val="kk-KZ"/>
        </w:rPr>
      </w:pPr>
    </w:p>
    <w:p w:rsidR="00A9022B" w:rsidRDefault="00A9022B" w:rsidP="00A9022B">
      <w:pPr>
        <w:spacing w:after="0" w:line="240" w:lineRule="auto"/>
        <w:jc w:val="center"/>
        <w:rPr>
          <w:rFonts w:ascii="Arial Narrow" w:hAnsi="Arial Narrow" w:cs="Arial"/>
          <w:b/>
          <w:bCs/>
          <w:sz w:val="32"/>
          <w:szCs w:val="32"/>
          <w:lang w:val="kk-KZ"/>
        </w:rPr>
      </w:pPr>
    </w:p>
    <w:p w:rsidR="00D11ACA" w:rsidRDefault="00D11ACA" w:rsidP="00A9022B">
      <w:pPr>
        <w:spacing w:after="0" w:line="240" w:lineRule="auto"/>
        <w:jc w:val="center"/>
        <w:rPr>
          <w:rFonts w:ascii="Arial Narrow" w:hAnsi="Arial Narrow" w:cs="Arial"/>
          <w:b/>
          <w:bCs/>
          <w:sz w:val="32"/>
          <w:szCs w:val="32"/>
          <w:lang w:val="kk-KZ"/>
        </w:rPr>
      </w:pPr>
    </w:p>
    <w:p w:rsidR="00A9022B" w:rsidRDefault="00A9022B" w:rsidP="005826E6">
      <w:pPr>
        <w:spacing w:after="0" w:line="240" w:lineRule="auto"/>
        <w:jc w:val="center"/>
        <w:rPr>
          <w:rFonts w:ascii="Arial Narrow" w:hAnsi="Arial Narrow" w:cs="Arial Narrow"/>
          <w:b/>
          <w:bCs/>
          <w:sz w:val="32"/>
          <w:szCs w:val="32"/>
          <w:lang w:val="kk-KZ"/>
        </w:rPr>
      </w:pPr>
      <w:r w:rsidRPr="00B24107">
        <w:rPr>
          <w:rFonts w:ascii="Arial Narrow" w:hAnsi="Arial Narrow" w:cs="Arial"/>
          <w:b/>
          <w:bCs/>
          <w:sz w:val="32"/>
          <w:szCs w:val="32"/>
          <w:lang w:val="kk-KZ"/>
        </w:rPr>
        <w:lastRenderedPageBreak/>
        <w:t>Павлодар облысыны</w:t>
      </w:r>
      <w:r w:rsidRPr="00B24107">
        <w:rPr>
          <w:rFonts w:ascii="Arial" w:hAnsi="Arial" w:cs="Arial"/>
          <w:b/>
          <w:bCs/>
          <w:sz w:val="32"/>
          <w:szCs w:val="32"/>
          <w:lang w:val="kk-KZ"/>
        </w:rPr>
        <w:t>ң</w:t>
      </w:r>
      <w:r w:rsidRPr="00B24107">
        <w:rPr>
          <w:rFonts w:ascii="Arial Narrow" w:hAnsi="Arial Narrow" w:cs="Arial"/>
          <w:b/>
          <w:bCs/>
          <w:sz w:val="32"/>
          <w:szCs w:val="32"/>
          <w:lang w:val="kk-KZ"/>
        </w:rPr>
        <w:t xml:space="preserve"> </w:t>
      </w:r>
      <w:r w:rsidRPr="00B24107">
        <w:rPr>
          <w:rFonts w:ascii="Arial" w:hAnsi="Arial" w:cs="Arial"/>
          <w:b/>
          <w:bCs/>
          <w:sz w:val="32"/>
          <w:szCs w:val="32"/>
          <w:lang w:val="kk-KZ"/>
        </w:rPr>
        <w:t>ә</w:t>
      </w:r>
      <w:r w:rsidRPr="00B24107">
        <w:rPr>
          <w:rFonts w:ascii="Arial Narrow" w:hAnsi="Arial Narrow" w:cs="Arial Narrow"/>
          <w:b/>
          <w:bCs/>
          <w:sz w:val="32"/>
          <w:szCs w:val="32"/>
          <w:lang w:val="kk-KZ"/>
        </w:rPr>
        <w:t>кімшілік</w:t>
      </w:r>
      <w:r w:rsidRPr="00B24107">
        <w:rPr>
          <w:rFonts w:ascii="Arial Narrow" w:hAnsi="Arial Narrow" w:cs="Arial"/>
          <w:b/>
          <w:bCs/>
          <w:sz w:val="32"/>
          <w:szCs w:val="32"/>
          <w:lang w:val="kk-KZ"/>
        </w:rPr>
        <w:t>-аума</w:t>
      </w:r>
      <w:r w:rsidRPr="00B24107">
        <w:rPr>
          <w:rFonts w:ascii="Arial" w:hAnsi="Arial" w:cs="Arial"/>
          <w:b/>
          <w:bCs/>
          <w:sz w:val="32"/>
          <w:szCs w:val="32"/>
          <w:lang w:val="kk-KZ"/>
        </w:rPr>
        <w:t>қ</w:t>
      </w:r>
      <w:r w:rsidRPr="00B24107">
        <w:rPr>
          <w:rFonts w:ascii="Arial Narrow" w:hAnsi="Arial Narrow" w:cs="Arial Narrow"/>
          <w:b/>
          <w:bCs/>
          <w:sz w:val="32"/>
          <w:szCs w:val="32"/>
          <w:lang w:val="kk-KZ"/>
        </w:rPr>
        <w:t>ты</w:t>
      </w:r>
      <w:r w:rsidRPr="00B24107">
        <w:rPr>
          <w:rFonts w:ascii="Arial" w:hAnsi="Arial" w:cs="Arial"/>
          <w:b/>
          <w:bCs/>
          <w:sz w:val="32"/>
          <w:szCs w:val="32"/>
          <w:lang w:val="kk-KZ"/>
        </w:rPr>
        <w:t>қ</w:t>
      </w:r>
      <w:r w:rsidRPr="00B24107">
        <w:rPr>
          <w:rFonts w:ascii="Arial Narrow" w:hAnsi="Arial Narrow" w:cs="Arial"/>
          <w:b/>
          <w:bCs/>
          <w:sz w:val="32"/>
          <w:szCs w:val="32"/>
          <w:lang w:val="kk-KZ"/>
        </w:rPr>
        <w:t xml:space="preserve"> </w:t>
      </w:r>
      <w:r w:rsidRPr="00B24107">
        <w:rPr>
          <w:rFonts w:ascii="Arial Narrow" w:hAnsi="Arial Narrow" w:cs="Arial Narrow"/>
          <w:b/>
          <w:bCs/>
          <w:sz w:val="32"/>
          <w:szCs w:val="32"/>
          <w:lang w:val="kk-KZ"/>
        </w:rPr>
        <w:t>б</w:t>
      </w:r>
      <w:r w:rsidRPr="00B24107">
        <w:rPr>
          <w:rFonts w:ascii="Arial" w:hAnsi="Arial" w:cs="Arial"/>
          <w:b/>
          <w:bCs/>
          <w:sz w:val="32"/>
          <w:szCs w:val="32"/>
          <w:lang w:val="kk-KZ"/>
        </w:rPr>
        <w:t>ө</w:t>
      </w:r>
      <w:r w:rsidRPr="00B24107">
        <w:rPr>
          <w:rFonts w:ascii="Arial Narrow" w:hAnsi="Arial Narrow" w:cs="Arial Narrow"/>
          <w:b/>
          <w:bCs/>
          <w:sz w:val="32"/>
          <w:szCs w:val="32"/>
          <w:lang w:val="kk-KZ"/>
        </w:rPr>
        <w:t>лінуі</w:t>
      </w:r>
    </w:p>
    <w:p w:rsidR="00A9022B" w:rsidRPr="00A9022B" w:rsidRDefault="00A9022B" w:rsidP="00A9022B">
      <w:pPr>
        <w:spacing w:after="0" w:line="240" w:lineRule="auto"/>
        <w:jc w:val="center"/>
        <w:rPr>
          <w:rFonts w:ascii="Arial Narrow" w:hAnsi="Arial Narrow" w:cs="Arial Narrow"/>
          <w:b/>
          <w:bCs/>
          <w:sz w:val="32"/>
          <w:szCs w:val="32"/>
          <w:lang w:val="kk-KZ"/>
        </w:rPr>
        <w:sectPr w:rsidR="00A9022B" w:rsidRPr="00A9022B" w:rsidSect="004536F8">
          <w:footerReference w:type="default" r:id="rId10"/>
          <w:pgSz w:w="16838" w:h="11906" w:orient="landscape"/>
          <w:pgMar w:top="851" w:right="1134" w:bottom="1701" w:left="1134" w:header="709" w:footer="709" w:gutter="0"/>
          <w:cols w:space="708"/>
          <w:docGrid w:linePitch="360"/>
        </w:sectPr>
      </w:pPr>
      <w:r w:rsidRPr="00B24107">
        <w:rPr>
          <w:rFonts w:ascii="Arial Narrow" w:hAnsi="Arial Narrow" w:cs="Arial"/>
          <w:b/>
          <w:bCs/>
          <w:noProof/>
          <w:sz w:val="32"/>
          <w:szCs w:val="32"/>
          <w:lang w:eastAsia="ru-RU"/>
        </w:rPr>
        <w:drawing>
          <wp:inline distT="0" distB="0" distL="0" distR="0" wp14:anchorId="7897315E" wp14:editId="5B4DC9E0">
            <wp:extent cx="5937250" cy="5435600"/>
            <wp:effectExtent l="0" t="0" r="6350" b="0"/>
            <wp:docPr id="13" name="Рисунок 13" descr="D:\Desktop\Новый точечный рисунок (2).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Desktop\Новый точечный рисунок (2).bmp"/>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41060" cy="5439088"/>
                    </a:xfrm>
                    <a:prstGeom prst="rect">
                      <a:avLst/>
                    </a:prstGeom>
                    <a:noFill/>
                    <a:ln>
                      <a:noFill/>
                    </a:ln>
                  </pic:spPr>
                </pic:pic>
              </a:graphicData>
            </a:graphic>
          </wp:inline>
        </w:drawing>
      </w:r>
    </w:p>
    <w:p w:rsidR="00775AD9" w:rsidRPr="00B24107" w:rsidRDefault="00775AD9" w:rsidP="00775AD9">
      <w:pPr>
        <w:spacing w:after="0" w:line="240" w:lineRule="auto"/>
        <w:jc w:val="center"/>
        <w:rPr>
          <w:rFonts w:ascii="Arial Narrow" w:hAnsi="Arial Narrow" w:cs="Arial"/>
          <w:b/>
          <w:bCs/>
          <w:sz w:val="32"/>
          <w:szCs w:val="32"/>
          <w:lang w:val="kk-KZ"/>
        </w:rPr>
      </w:pPr>
      <w:r w:rsidRPr="00B24107">
        <w:rPr>
          <w:rFonts w:ascii="Arial Narrow" w:hAnsi="Arial Narrow" w:cs="Arial"/>
          <w:b/>
          <w:bCs/>
          <w:sz w:val="32"/>
          <w:szCs w:val="32"/>
          <w:lang w:val="kk-KZ"/>
        </w:rPr>
        <w:lastRenderedPageBreak/>
        <w:t>5.</w:t>
      </w:r>
      <w:r>
        <w:rPr>
          <w:rFonts w:ascii="Arial Narrow" w:hAnsi="Arial Narrow" w:cs="Arial"/>
          <w:b/>
          <w:bCs/>
          <w:sz w:val="32"/>
          <w:szCs w:val="32"/>
          <w:lang w:val="kk-KZ"/>
        </w:rPr>
        <w:t>3</w:t>
      </w:r>
      <w:r w:rsidRPr="00B24107">
        <w:rPr>
          <w:rFonts w:ascii="Arial Narrow" w:hAnsi="Arial Narrow" w:cs="Arial"/>
          <w:b/>
          <w:bCs/>
          <w:sz w:val="32"/>
          <w:szCs w:val="32"/>
          <w:lang w:val="kk-KZ"/>
        </w:rPr>
        <w:t>. </w:t>
      </w:r>
      <w:r w:rsidRPr="00B24107">
        <w:rPr>
          <w:rFonts w:ascii="Arial" w:hAnsi="Arial" w:cs="Arial"/>
          <w:b/>
          <w:bCs/>
          <w:sz w:val="32"/>
          <w:szCs w:val="32"/>
          <w:lang w:val="kk-KZ"/>
        </w:rPr>
        <w:t>Ө</w:t>
      </w:r>
      <w:r w:rsidRPr="00B24107">
        <w:rPr>
          <w:rFonts w:ascii="Arial Narrow" w:hAnsi="Arial Narrow" w:cs="Arial Narrow"/>
          <w:b/>
          <w:bCs/>
          <w:sz w:val="32"/>
          <w:szCs w:val="32"/>
          <w:lang w:val="kk-KZ"/>
        </w:rPr>
        <w:t>нерк</w:t>
      </w:r>
      <w:r w:rsidRPr="00B24107">
        <w:rPr>
          <w:rFonts w:ascii="Arial" w:hAnsi="Arial" w:cs="Arial"/>
          <w:b/>
          <w:bCs/>
          <w:sz w:val="32"/>
          <w:szCs w:val="32"/>
          <w:lang w:val="kk-KZ"/>
        </w:rPr>
        <w:t>ә</w:t>
      </w:r>
      <w:r w:rsidRPr="00B24107">
        <w:rPr>
          <w:rFonts w:ascii="Arial Narrow" w:hAnsi="Arial Narrow" w:cs="Arial Narrow"/>
          <w:b/>
          <w:bCs/>
          <w:sz w:val="32"/>
          <w:szCs w:val="32"/>
          <w:lang w:val="kk-KZ"/>
        </w:rPr>
        <w:t>сіп</w:t>
      </w:r>
    </w:p>
    <w:p w:rsidR="00775AD9" w:rsidRPr="00B24107" w:rsidRDefault="00775AD9" w:rsidP="00775AD9">
      <w:pPr>
        <w:widowControl w:val="0"/>
        <w:spacing w:after="0" w:line="240" w:lineRule="auto"/>
        <w:jc w:val="center"/>
        <w:rPr>
          <w:rFonts w:ascii="Arial Narrow" w:hAnsi="Arial Narrow" w:cs="Arial"/>
          <w:b/>
          <w:bCs/>
          <w:sz w:val="32"/>
          <w:szCs w:val="32"/>
          <w:lang w:val="kk-KZ"/>
        </w:rPr>
      </w:pPr>
      <w:r w:rsidRPr="00B24107">
        <w:rPr>
          <w:rFonts w:ascii="Arial Narrow" w:hAnsi="Arial Narrow" w:cs="Arial"/>
          <w:b/>
          <w:bCs/>
          <w:sz w:val="32"/>
          <w:szCs w:val="32"/>
          <w:lang w:val="kk-KZ"/>
        </w:rPr>
        <w:t xml:space="preserve">Облыс </w:t>
      </w:r>
      <w:r w:rsidRPr="00B24107">
        <w:rPr>
          <w:rFonts w:ascii="Arial" w:hAnsi="Arial" w:cs="Arial"/>
          <w:b/>
          <w:bCs/>
          <w:sz w:val="32"/>
          <w:szCs w:val="32"/>
          <w:lang w:val="kk-KZ"/>
        </w:rPr>
        <w:t>ө</w:t>
      </w:r>
      <w:r w:rsidRPr="00B24107">
        <w:rPr>
          <w:rFonts w:ascii="Arial Narrow" w:hAnsi="Arial Narrow" w:cs="Arial Narrow"/>
          <w:b/>
          <w:bCs/>
          <w:sz w:val="32"/>
          <w:szCs w:val="32"/>
          <w:lang w:val="kk-KZ"/>
        </w:rPr>
        <w:t>нерк</w:t>
      </w:r>
      <w:r w:rsidRPr="00B24107">
        <w:rPr>
          <w:rFonts w:ascii="Arial" w:hAnsi="Arial" w:cs="Arial"/>
          <w:b/>
          <w:bCs/>
          <w:sz w:val="32"/>
          <w:szCs w:val="32"/>
          <w:lang w:val="kk-KZ"/>
        </w:rPr>
        <w:t>ә</w:t>
      </w:r>
      <w:r w:rsidRPr="00B24107">
        <w:rPr>
          <w:rFonts w:ascii="Arial Narrow" w:hAnsi="Arial Narrow" w:cs="Arial Narrow"/>
          <w:b/>
          <w:bCs/>
          <w:sz w:val="32"/>
          <w:szCs w:val="32"/>
          <w:lang w:val="kk-KZ"/>
        </w:rPr>
        <w:t>сібіні</w:t>
      </w:r>
      <w:r w:rsidRPr="00B24107">
        <w:rPr>
          <w:rFonts w:ascii="Arial" w:hAnsi="Arial" w:cs="Arial"/>
          <w:b/>
          <w:bCs/>
          <w:sz w:val="32"/>
          <w:szCs w:val="32"/>
          <w:lang w:val="kk-KZ"/>
        </w:rPr>
        <w:t>ң</w:t>
      </w:r>
      <w:r w:rsidRPr="00B24107">
        <w:rPr>
          <w:rFonts w:ascii="Arial Narrow" w:hAnsi="Arial Narrow" w:cs="Arial"/>
          <w:b/>
          <w:bCs/>
          <w:sz w:val="32"/>
          <w:szCs w:val="32"/>
          <w:lang w:val="kk-KZ"/>
        </w:rPr>
        <w:t xml:space="preserve"> </w:t>
      </w:r>
      <w:r w:rsidRPr="00B24107">
        <w:rPr>
          <w:rFonts w:ascii="Arial Narrow" w:hAnsi="Arial Narrow" w:cs="Arial Narrow"/>
          <w:b/>
          <w:bCs/>
          <w:sz w:val="32"/>
          <w:szCs w:val="32"/>
          <w:lang w:val="kk-KZ"/>
        </w:rPr>
        <w:t>негізгі</w:t>
      </w:r>
      <w:r w:rsidRPr="00B24107">
        <w:rPr>
          <w:rFonts w:ascii="Arial Narrow" w:hAnsi="Arial Narrow" w:cs="Arial"/>
          <w:b/>
          <w:bCs/>
          <w:sz w:val="32"/>
          <w:szCs w:val="32"/>
          <w:lang w:val="kk-KZ"/>
        </w:rPr>
        <w:t xml:space="preserve"> </w:t>
      </w:r>
      <w:r w:rsidRPr="00B24107">
        <w:rPr>
          <w:rFonts w:ascii="Arial Narrow" w:hAnsi="Arial Narrow" w:cs="Arial Narrow"/>
          <w:b/>
          <w:bCs/>
          <w:sz w:val="32"/>
          <w:szCs w:val="32"/>
          <w:lang w:val="kk-KZ"/>
        </w:rPr>
        <w:t>даму</w:t>
      </w:r>
      <w:r w:rsidRPr="00B24107">
        <w:rPr>
          <w:rFonts w:ascii="Arial Narrow" w:hAnsi="Arial Narrow" w:cs="Arial"/>
          <w:b/>
          <w:bCs/>
          <w:sz w:val="32"/>
          <w:szCs w:val="32"/>
          <w:lang w:val="kk-KZ"/>
        </w:rPr>
        <w:t xml:space="preserve"> </w:t>
      </w:r>
      <w:r w:rsidRPr="00B24107">
        <w:rPr>
          <w:rFonts w:ascii="Arial Narrow" w:hAnsi="Arial Narrow" w:cs="Arial Narrow"/>
          <w:b/>
          <w:bCs/>
          <w:sz w:val="32"/>
          <w:szCs w:val="32"/>
          <w:lang w:val="kk-KZ"/>
        </w:rPr>
        <w:t>к</w:t>
      </w:r>
      <w:r w:rsidRPr="00B24107">
        <w:rPr>
          <w:rFonts w:ascii="Arial" w:hAnsi="Arial" w:cs="Arial"/>
          <w:b/>
          <w:bCs/>
          <w:sz w:val="32"/>
          <w:szCs w:val="32"/>
          <w:lang w:val="kk-KZ"/>
        </w:rPr>
        <w:t>ө</w:t>
      </w:r>
      <w:r w:rsidRPr="00B24107">
        <w:rPr>
          <w:rFonts w:ascii="Arial Narrow" w:hAnsi="Arial Narrow" w:cs="Arial Narrow"/>
          <w:b/>
          <w:bCs/>
          <w:sz w:val="32"/>
          <w:szCs w:val="32"/>
          <w:lang w:val="kk-KZ"/>
        </w:rPr>
        <w:t>рсеткіштері</w:t>
      </w:r>
    </w:p>
    <w:p w:rsidR="00775AD9" w:rsidRPr="00B24107" w:rsidRDefault="00775AD9" w:rsidP="00775AD9">
      <w:pPr>
        <w:tabs>
          <w:tab w:val="left" w:pos="709"/>
          <w:tab w:val="left" w:pos="1418"/>
        </w:tabs>
        <w:spacing w:after="0" w:line="240" w:lineRule="auto"/>
        <w:ind w:right="-284"/>
        <w:jc w:val="center"/>
        <w:rPr>
          <w:rFonts w:ascii="Arial Narrow" w:hAnsi="Arial Narrow" w:cs="Arial"/>
          <w:b/>
          <w:sz w:val="32"/>
          <w:szCs w:val="32"/>
          <w:lang w:val="kk-KZ"/>
        </w:rPr>
      </w:pPr>
    </w:p>
    <w:tbl>
      <w:tblPr>
        <w:tblpPr w:leftFromText="180" w:rightFromText="180" w:vertAnchor="text" w:horzAnchor="margin" w:tblpXSpec="center" w:tblpY="176"/>
        <w:tblW w:w="164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44"/>
        <w:gridCol w:w="1347"/>
        <w:gridCol w:w="1417"/>
        <w:gridCol w:w="1418"/>
        <w:gridCol w:w="6"/>
        <w:gridCol w:w="1396"/>
        <w:gridCol w:w="15"/>
        <w:gridCol w:w="1418"/>
        <w:gridCol w:w="1417"/>
        <w:gridCol w:w="1418"/>
        <w:gridCol w:w="1320"/>
        <w:gridCol w:w="1396"/>
        <w:gridCol w:w="1398"/>
      </w:tblGrid>
      <w:tr w:rsidR="00775AD9" w:rsidRPr="00775AD9" w:rsidTr="00775AD9">
        <w:trPr>
          <w:trHeight w:val="413"/>
        </w:trPr>
        <w:tc>
          <w:tcPr>
            <w:tcW w:w="2444" w:type="dxa"/>
            <w:vMerge w:val="restart"/>
            <w:tcBorders>
              <w:bottom w:val="single" w:sz="4" w:space="0" w:color="auto"/>
            </w:tcBorders>
            <w:shd w:val="clear" w:color="auto" w:fill="auto"/>
            <w:vAlign w:val="center"/>
          </w:tcPr>
          <w:p w:rsidR="00775AD9" w:rsidRPr="00B24107" w:rsidRDefault="00775AD9" w:rsidP="00775AD9">
            <w:pPr>
              <w:spacing w:after="0" w:line="240" w:lineRule="auto"/>
              <w:jc w:val="center"/>
              <w:rPr>
                <w:rFonts w:ascii="Arial Narrow" w:hAnsi="Arial Narrow" w:cs="Arial"/>
                <w:b/>
                <w:sz w:val="24"/>
                <w:szCs w:val="24"/>
                <w:lang w:val="kk-KZ"/>
              </w:rPr>
            </w:pPr>
            <w:r w:rsidRPr="00B24107">
              <w:rPr>
                <w:rFonts w:ascii="Arial" w:hAnsi="Arial" w:cs="Arial"/>
                <w:b/>
                <w:bCs/>
                <w:sz w:val="24"/>
                <w:szCs w:val="24"/>
                <w:lang w:val="kk-KZ"/>
              </w:rPr>
              <w:t>Қ</w:t>
            </w:r>
            <w:r w:rsidRPr="00B24107">
              <w:rPr>
                <w:rFonts w:ascii="Arial Narrow" w:hAnsi="Arial Narrow" w:cs="Arial Narrow"/>
                <w:b/>
                <w:bCs/>
                <w:sz w:val="24"/>
                <w:szCs w:val="24"/>
                <w:lang w:val="kk-KZ"/>
              </w:rPr>
              <w:t>аланы</w:t>
            </w:r>
            <w:r w:rsidRPr="00B24107">
              <w:rPr>
                <w:rFonts w:ascii="Arial" w:hAnsi="Arial" w:cs="Arial"/>
                <w:b/>
                <w:bCs/>
                <w:sz w:val="24"/>
                <w:szCs w:val="24"/>
                <w:lang w:val="kk-KZ"/>
              </w:rPr>
              <w:t>ң</w:t>
            </w:r>
            <w:r w:rsidRPr="00B24107">
              <w:rPr>
                <w:rFonts w:ascii="Arial Narrow" w:hAnsi="Arial Narrow" w:cs="Arial"/>
                <w:b/>
                <w:bCs/>
                <w:sz w:val="24"/>
                <w:szCs w:val="24"/>
                <w:lang w:val="kk-KZ"/>
              </w:rPr>
              <w:t>, ауданны</w:t>
            </w:r>
            <w:r w:rsidRPr="00B24107">
              <w:rPr>
                <w:rFonts w:ascii="Arial" w:hAnsi="Arial" w:cs="Arial"/>
                <w:b/>
                <w:bCs/>
                <w:sz w:val="24"/>
                <w:szCs w:val="24"/>
                <w:lang w:val="kk-KZ"/>
              </w:rPr>
              <w:t>ң</w:t>
            </w:r>
            <w:r w:rsidRPr="00B24107">
              <w:rPr>
                <w:rFonts w:ascii="Arial Narrow" w:hAnsi="Arial Narrow" w:cs="Arial"/>
                <w:b/>
                <w:bCs/>
                <w:sz w:val="24"/>
                <w:szCs w:val="24"/>
                <w:lang w:val="kk-KZ"/>
              </w:rPr>
              <w:t xml:space="preserve"> </w:t>
            </w:r>
            <w:r w:rsidRPr="00B24107">
              <w:rPr>
                <w:rFonts w:ascii="Arial Narrow" w:hAnsi="Arial Narrow" w:cs="Arial Narrow"/>
                <w:b/>
                <w:bCs/>
                <w:sz w:val="24"/>
                <w:szCs w:val="24"/>
                <w:lang w:val="kk-KZ"/>
              </w:rPr>
              <w:t>атауы</w:t>
            </w:r>
          </w:p>
        </w:tc>
        <w:tc>
          <w:tcPr>
            <w:tcW w:w="2764" w:type="dxa"/>
            <w:gridSpan w:val="2"/>
            <w:tcBorders>
              <w:bottom w:val="single" w:sz="4" w:space="0" w:color="auto"/>
            </w:tcBorders>
            <w:shd w:val="clear" w:color="auto" w:fill="auto"/>
            <w:vAlign w:val="center"/>
          </w:tcPr>
          <w:p w:rsidR="00775AD9" w:rsidRPr="00B24107" w:rsidRDefault="00775AD9" w:rsidP="00775AD9">
            <w:pPr>
              <w:spacing w:after="0" w:line="240" w:lineRule="auto"/>
              <w:jc w:val="center"/>
              <w:rPr>
                <w:rFonts w:ascii="Arial Narrow" w:hAnsi="Arial Narrow" w:cs="Arial"/>
                <w:b/>
                <w:sz w:val="24"/>
                <w:szCs w:val="24"/>
                <w:lang w:val="kk-KZ"/>
              </w:rPr>
            </w:pPr>
            <w:r w:rsidRPr="00B24107">
              <w:rPr>
                <w:rFonts w:ascii="Arial Narrow" w:hAnsi="Arial Narrow" w:cs="Arial"/>
                <w:b/>
                <w:sz w:val="24"/>
                <w:szCs w:val="24"/>
              </w:rPr>
              <w:t>20</w:t>
            </w:r>
            <w:r w:rsidR="00845AA6">
              <w:rPr>
                <w:rFonts w:ascii="Arial Narrow" w:hAnsi="Arial Narrow" w:cs="Arial"/>
                <w:b/>
                <w:sz w:val="24"/>
                <w:szCs w:val="24"/>
                <w:lang w:val="kk-KZ"/>
              </w:rPr>
              <w:t>2</w:t>
            </w:r>
            <w:r w:rsidR="00845AA6">
              <w:rPr>
                <w:rFonts w:ascii="Arial Narrow" w:hAnsi="Arial Narrow" w:cs="Arial"/>
                <w:b/>
                <w:sz w:val="24"/>
                <w:szCs w:val="24"/>
                <w:lang w:val="en-US"/>
              </w:rPr>
              <w:t>1</w:t>
            </w:r>
            <w:r w:rsidRPr="00B24107">
              <w:rPr>
                <w:rFonts w:ascii="Arial Narrow" w:hAnsi="Arial Narrow" w:cs="Arial"/>
                <w:b/>
                <w:sz w:val="24"/>
                <w:szCs w:val="24"/>
              </w:rPr>
              <w:t xml:space="preserve"> </w:t>
            </w:r>
            <w:r w:rsidRPr="00B24107">
              <w:rPr>
                <w:rFonts w:ascii="Arial Narrow" w:hAnsi="Arial Narrow" w:cs="Arial"/>
                <w:b/>
                <w:sz w:val="24"/>
                <w:szCs w:val="24"/>
                <w:lang w:val="kk-KZ"/>
              </w:rPr>
              <w:t>жыл</w:t>
            </w:r>
          </w:p>
        </w:tc>
        <w:tc>
          <w:tcPr>
            <w:tcW w:w="2820" w:type="dxa"/>
            <w:gridSpan w:val="3"/>
            <w:tcBorders>
              <w:bottom w:val="single" w:sz="4" w:space="0" w:color="auto"/>
            </w:tcBorders>
            <w:shd w:val="clear" w:color="auto" w:fill="auto"/>
            <w:vAlign w:val="center"/>
          </w:tcPr>
          <w:p w:rsidR="00775AD9" w:rsidRPr="00B24107" w:rsidRDefault="00775AD9" w:rsidP="00775AD9">
            <w:pPr>
              <w:spacing w:after="0" w:line="240" w:lineRule="auto"/>
              <w:jc w:val="center"/>
              <w:rPr>
                <w:rFonts w:ascii="Arial Narrow" w:hAnsi="Arial Narrow" w:cs="Arial"/>
                <w:b/>
                <w:sz w:val="24"/>
                <w:szCs w:val="24"/>
                <w:lang w:val="kk-KZ"/>
              </w:rPr>
            </w:pPr>
            <w:r w:rsidRPr="00B24107">
              <w:rPr>
                <w:rFonts w:ascii="Arial Narrow" w:hAnsi="Arial Narrow" w:cs="Arial"/>
                <w:b/>
                <w:sz w:val="24"/>
                <w:szCs w:val="24"/>
              </w:rPr>
              <w:t>20</w:t>
            </w:r>
            <w:r w:rsidR="00845AA6">
              <w:rPr>
                <w:rFonts w:ascii="Arial Narrow" w:hAnsi="Arial Narrow" w:cs="Arial"/>
                <w:b/>
                <w:sz w:val="24"/>
                <w:szCs w:val="24"/>
                <w:lang w:val="kk-KZ"/>
              </w:rPr>
              <w:t>2</w:t>
            </w:r>
            <w:r w:rsidR="00845AA6">
              <w:rPr>
                <w:rFonts w:ascii="Arial Narrow" w:hAnsi="Arial Narrow" w:cs="Arial"/>
                <w:b/>
                <w:sz w:val="24"/>
                <w:szCs w:val="24"/>
                <w:lang w:val="en-US"/>
              </w:rPr>
              <w:t>2</w:t>
            </w:r>
            <w:r w:rsidRPr="00B24107">
              <w:rPr>
                <w:rFonts w:ascii="Arial Narrow" w:hAnsi="Arial Narrow" w:cs="Arial"/>
                <w:b/>
                <w:sz w:val="24"/>
                <w:szCs w:val="24"/>
              </w:rPr>
              <w:t xml:space="preserve"> </w:t>
            </w:r>
            <w:r w:rsidRPr="00B24107">
              <w:rPr>
                <w:rFonts w:ascii="Arial Narrow" w:hAnsi="Arial Narrow" w:cs="Arial"/>
                <w:b/>
                <w:sz w:val="24"/>
                <w:szCs w:val="24"/>
                <w:lang w:val="kk-KZ"/>
              </w:rPr>
              <w:t>жыл</w:t>
            </w:r>
          </w:p>
        </w:tc>
        <w:tc>
          <w:tcPr>
            <w:tcW w:w="2850" w:type="dxa"/>
            <w:gridSpan w:val="3"/>
            <w:tcBorders>
              <w:bottom w:val="single" w:sz="4" w:space="0" w:color="auto"/>
            </w:tcBorders>
            <w:shd w:val="clear" w:color="auto" w:fill="auto"/>
            <w:vAlign w:val="center"/>
          </w:tcPr>
          <w:p w:rsidR="00775AD9" w:rsidRPr="00B24107" w:rsidRDefault="00775AD9" w:rsidP="00775AD9">
            <w:pPr>
              <w:spacing w:after="0" w:line="240" w:lineRule="auto"/>
              <w:jc w:val="center"/>
              <w:rPr>
                <w:rFonts w:ascii="Arial Narrow" w:hAnsi="Arial Narrow" w:cs="Arial"/>
                <w:b/>
                <w:sz w:val="24"/>
                <w:szCs w:val="24"/>
                <w:lang w:val="kk-KZ"/>
              </w:rPr>
            </w:pPr>
            <w:r w:rsidRPr="00B24107">
              <w:rPr>
                <w:rFonts w:ascii="Arial Narrow" w:hAnsi="Arial Narrow" w:cs="Arial"/>
                <w:b/>
                <w:sz w:val="24"/>
                <w:szCs w:val="24"/>
              </w:rPr>
              <w:t>20</w:t>
            </w:r>
            <w:r w:rsidR="00845AA6">
              <w:rPr>
                <w:rFonts w:ascii="Arial Narrow" w:hAnsi="Arial Narrow" w:cs="Arial"/>
                <w:b/>
                <w:sz w:val="24"/>
                <w:szCs w:val="24"/>
                <w:lang w:val="kk-KZ"/>
              </w:rPr>
              <w:t>2</w:t>
            </w:r>
            <w:r w:rsidR="00845AA6">
              <w:rPr>
                <w:rFonts w:ascii="Arial Narrow" w:hAnsi="Arial Narrow" w:cs="Arial"/>
                <w:b/>
                <w:sz w:val="24"/>
                <w:szCs w:val="24"/>
                <w:lang w:val="en-US"/>
              </w:rPr>
              <w:t>3</w:t>
            </w:r>
            <w:r w:rsidRPr="00B24107">
              <w:rPr>
                <w:rFonts w:ascii="Arial Narrow" w:hAnsi="Arial Narrow" w:cs="Arial"/>
                <w:b/>
                <w:sz w:val="24"/>
                <w:szCs w:val="24"/>
              </w:rPr>
              <w:t xml:space="preserve"> </w:t>
            </w:r>
            <w:r w:rsidRPr="00B24107">
              <w:rPr>
                <w:rFonts w:ascii="Arial Narrow" w:hAnsi="Arial Narrow" w:cs="Arial"/>
                <w:b/>
                <w:sz w:val="24"/>
                <w:szCs w:val="24"/>
                <w:lang w:val="kk-KZ"/>
              </w:rPr>
              <w:t>жыл</w:t>
            </w:r>
          </w:p>
        </w:tc>
        <w:tc>
          <w:tcPr>
            <w:tcW w:w="2738" w:type="dxa"/>
            <w:gridSpan w:val="2"/>
            <w:tcBorders>
              <w:bottom w:val="single" w:sz="4" w:space="0" w:color="auto"/>
            </w:tcBorders>
            <w:shd w:val="clear" w:color="auto" w:fill="auto"/>
            <w:vAlign w:val="center"/>
          </w:tcPr>
          <w:p w:rsidR="00775AD9" w:rsidRPr="00B24107" w:rsidRDefault="00775AD9" w:rsidP="00845AA6">
            <w:pPr>
              <w:spacing w:after="0" w:line="240" w:lineRule="auto"/>
              <w:jc w:val="center"/>
              <w:rPr>
                <w:rFonts w:ascii="Arial Narrow" w:hAnsi="Arial Narrow" w:cs="Arial"/>
                <w:b/>
                <w:sz w:val="24"/>
                <w:szCs w:val="24"/>
                <w:lang w:val="kk-KZ"/>
              </w:rPr>
            </w:pPr>
            <w:r w:rsidRPr="00B24107">
              <w:rPr>
                <w:rFonts w:ascii="Arial Narrow" w:hAnsi="Arial Narrow" w:cs="Arial"/>
                <w:b/>
                <w:sz w:val="24"/>
                <w:szCs w:val="24"/>
              </w:rPr>
              <w:t>20</w:t>
            </w:r>
            <w:r>
              <w:rPr>
                <w:rFonts w:ascii="Arial Narrow" w:hAnsi="Arial Narrow" w:cs="Arial"/>
                <w:b/>
                <w:sz w:val="24"/>
                <w:szCs w:val="24"/>
                <w:lang w:val="kk-KZ"/>
              </w:rPr>
              <w:t>2</w:t>
            </w:r>
            <w:r w:rsidR="00845AA6">
              <w:rPr>
                <w:rFonts w:ascii="Arial Narrow" w:hAnsi="Arial Narrow" w:cs="Arial"/>
                <w:b/>
                <w:sz w:val="24"/>
                <w:szCs w:val="24"/>
                <w:lang w:val="en-US"/>
              </w:rPr>
              <w:t>4</w:t>
            </w:r>
            <w:r w:rsidRPr="00B24107">
              <w:rPr>
                <w:rFonts w:ascii="Arial Narrow" w:hAnsi="Arial Narrow" w:cs="Arial"/>
                <w:b/>
                <w:sz w:val="24"/>
                <w:szCs w:val="24"/>
              </w:rPr>
              <w:t xml:space="preserve"> </w:t>
            </w:r>
            <w:r w:rsidRPr="00B24107">
              <w:rPr>
                <w:rFonts w:ascii="Arial Narrow" w:hAnsi="Arial Narrow" w:cs="Arial"/>
                <w:b/>
                <w:sz w:val="24"/>
                <w:szCs w:val="24"/>
                <w:lang w:val="kk-KZ"/>
              </w:rPr>
              <w:t>жыл</w:t>
            </w:r>
          </w:p>
        </w:tc>
        <w:tc>
          <w:tcPr>
            <w:tcW w:w="2794" w:type="dxa"/>
            <w:gridSpan w:val="2"/>
            <w:tcBorders>
              <w:bottom w:val="single" w:sz="4" w:space="0" w:color="auto"/>
            </w:tcBorders>
            <w:shd w:val="clear" w:color="auto" w:fill="auto"/>
            <w:vAlign w:val="center"/>
          </w:tcPr>
          <w:p w:rsidR="00775AD9" w:rsidRPr="00B24107" w:rsidRDefault="00775AD9" w:rsidP="00845AA6">
            <w:pPr>
              <w:spacing w:after="0" w:line="240" w:lineRule="auto"/>
              <w:jc w:val="center"/>
              <w:rPr>
                <w:rFonts w:ascii="Arial Narrow" w:hAnsi="Arial Narrow" w:cs="Arial"/>
                <w:b/>
                <w:sz w:val="24"/>
                <w:szCs w:val="24"/>
                <w:lang w:val="kk-KZ"/>
              </w:rPr>
            </w:pPr>
            <w:r w:rsidRPr="00B24107">
              <w:rPr>
                <w:rFonts w:ascii="Arial Narrow" w:hAnsi="Arial Narrow" w:cs="Arial"/>
                <w:b/>
                <w:sz w:val="24"/>
                <w:szCs w:val="24"/>
                <w:lang w:val="kk-KZ"/>
              </w:rPr>
              <w:t>20</w:t>
            </w:r>
            <w:r>
              <w:rPr>
                <w:rFonts w:ascii="Arial Narrow" w:hAnsi="Arial Narrow" w:cs="Arial"/>
                <w:b/>
                <w:sz w:val="24"/>
                <w:szCs w:val="24"/>
                <w:lang w:val="kk-KZ"/>
              </w:rPr>
              <w:t>2</w:t>
            </w:r>
            <w:r w:rsidR="00845AA6">
              <w:rPr>
                <w:rFonts w:ascii="Arial Narrow" w:hAnsi="Arial Narrow" w:cs="Arial"/>
                <w:b/>
                <w:sz w:val="24"/>
                <w:szCs w:val="24"/>
                <w:lang w:val="en-US"/>
              </w:rPr>
              <w:t>5</w:t>
            </w:r>
            <w:r w:rsidRPr="00B24107">
              <w:rPr>
                <w:rFonts w:ascii="Arial Narrow" w:hAnsi="Arial Narrow" w:cs="Arial"/>
                <w:b/>
                <w:sz w:val="24"/>
                <w:szCs w:val="24"/>
                <w:lang w:val="kk-KZ"/>
              </w:rPr>
              <w:t xml:space="preserve"> жыл</w:t>
            </w:r>
          </w:p>
        </w:tc>
      </w:tr>
      <w:tr w:rsidR="00775AD9" w:rsidRPr="00775AD9" w:rsidTr="00775AD9">
        <w:trPr>
          <w:trHeight w:val="135"/>
        </w:trPr>
        <w:tc>
          <w:tcPr>
            <w:tcW w:w="2444" w:type="dxa"/>
            <w:vMerge/>
            <w:tcBorders>
              <w:bottom w:val="single" w:sz="4" w:space="0" w:color="auto"/>
            </w:tcBorders>
            <w:shd w:val="clear" w:color="auto" w:fill="auto"/>
            <w:vAlign w:val="center"/>
          </w:tcPr>
          <w:p w:rsidR="00775AD9" w:rsidRPr="00B24107" w:rsidRDefault="00775AD9" w:rsidP="00775AD9">
            <w:pPr>
              <w:spacing w:after="0" w:line="240" w:lineRule="auto"/>
              <w:jc w:val="center"/>
              <w:rPr>
                <w:rFonts w:ascii="Arial Narrow" w:hAnsi="Arial Narrow" w:cs="Arial"/>
                <w:b/>
                <w:sz w:val="24"/>
                <w:szCs w:val="24"/>
                <w:lang w:val="kk-KZ"/>
              </w:rPr>
            </w:pPr>
          </w:p>
        </w:tc>
        <w:tc>
          <w:tcPr>
            <w:tcW w:w="1347" w:type="dxa"/>
            <w:tcBorders>
              <w:bottom w:val="single" w:sz="4" w:space="0" w:color="auto"/>
            </w:tcBorders>
            <w:shd w:val="clear" w:color="auto" w:fill="auto"/>
            <w:vAlign w:val="center"/>
          </w:tcPr>
          <w:p w:rsidR="00775AD9" w:rsidRPr="00B24107" w:rsidRDefault="00775AD9" w:rsidP="00775AD9">
            <w:pPr>
              <w:spacing w:after="0" w:line="240" w:lineRule="auto"/>
              <w:jc w:val="center"/>
              <w:rPr>
                <w:rFonts w:ascii="Arial Narrow" w:hAnsi="Arial Narrow" w:cs="Arial"/>
                <w:b/>
                <w:sz w:val="24"/>
                <w:szCs w:val="24"/>
                <w:lang w:val="kk-KZ"/>
              </w:rPr>
            </w:pPr>
            <w:r w:rsidRPr="00B24107">
              <w:rPr>
                <w:rFonts w:ascii="Arial Narrow" w:hAnsi="Arial Narrow" w:cs="Arial"/>
                <w:b/>
                <w:sz w:val="24"/>
                <w:szCs w:val="24"/>
                <w:lang w:val="kk-KZ"/>
              </w:rPr>
              <w:t>к</w:t>
            </w:r>
            <w:r w:rsidRPr="00B24107">
              <w:rPr>
                <w:rFonts w:ascii="Arial" w:hAnsi="Arial" w:cs="Arial"/>
                <w:b/>
                <w:sz w:val="24"/>
                <w:szCs w:val="24"/>
                <w:lang w:val="kk-KZ"/>
              </w:rPr>
              <w:t>ө</w:t>
            </w:r>
            <w:r w:rsidRPr="00B24107">
              <w:rPr>
                <w:rFonts w:ascii="Arial Narrow" w:hAnsi="Arial Narrow" w:cs="Arial Narrow"/>
                <w:b/>
                <w:sz w:val="24"/>
                <w:szCs w:val="24"/>
                <w:lang w:val="kk-KZ"/>
              </w:rPr>
              <w:t>лемі</w:t>
            </w:r>
            <w:r w:rsidRPr="00B24107">
              <w:rPr>
                <w:rFonts w:ascii="Arial Narrow" w:hAnsi="Arial Narrow" w:cs="Arial"/>
                <w:b/>
                <w:sz w:val="24"/>
                <w:szCs w:val="24"/>
                <w:lang w:val="kk-KZ"/>
              </w:rPr>
              <w:t>, млн. тг.</w:t>
            </w:r>
          </w:p>
        </w:tc>
        <w:tc>
          <w:tcPr>
            <w:tcW w:w="1417" w:type="dxa"/>
            <w:tcBorders>
              <w:bottom w:val="single" w:sz="4" w:space="0" w:color="auto"/>
            </w:tcBorders>
            <w:shd w:val="clear" w:color="auto" w:fill="auto"/>
            <w:vAlign w:val="center"/>
          </w:tcPr>
          <w:p w:rsidR="00775AD9" w:rsidRPr="00B24107" w:rsidRDefault="00775AD9" w:rsidP="00775AD9">
            <w:pPr>
              <w:spacing w:after="0" w:line="240" w:lineRule="auto"/>
              <w:jc w:val="center"/>
              <w:rPr>
                <w:rFonts w:ascii="Arial Narrow" w:hAnsi="Arial Narrow" w:cs="Arial"/>
                <w:b/>
                <w:sz w:val="24"/>
                <w:szCs w:val="24"/>
                <w:lang w:val="kk-KZ"/>
              </w:rPr>
            </w:pPr>
            <w:r w:rsidRPr="00B24107">
              <w:rPr>
                <w:rFonts w:ascii="Arial Narrow" w:hAnsi="Arial Narrow" w:cs="Arial"/>
                <w:b/>
                <w:sz w:val="24"/>
                <w:szCs w:val="24"/>
                <w:lang w:val="kk-KZ"/>
              </w:rPr>
              <w:t>НКИ, %</w:t>
            </w:r>
          </w:p>
        </w:tc>
        <w:tc>
          <w:tcPr>
            <w:tcW w:w="1424" w:type="dxa"/>
            <w:gridSpan w:val="2"/>
            <w:tcBorders>
              <w:bottom w:val="single" w:sz="4" w:space="0" w:color="auto"/>
            </w:tcBorders>
            <w:shd w:val="clear" w:color="auto" w:fill="auto"/>
            <w:vAlign w:val="center"/>
          </w:tcPr>
          <w:p w:rsidR="00775AD9" w:rsidRPr="00B24107" w:rsidRDefault="00775AD9" w:rsidP="00775AD9">
            <w:pPr>
              <w:spacing w:after="0" w:line="240" w:lineRule="auto"/>
              <w:jc w:val="center"/>
              <w:rPr>
                <w:rFonts w:ascii="Arial Narrow" w:hAnsi="Arial Narrow" w:cs="Arial"/>
                <w:b/>
                <w:sz w:val="24"/>
                <w:szCs w:val="24"/>
                <w:lang w:val="kk-KZ"/>
              </w:rPr>
            </w:pPr>
            <w:r w:rsidRPr="00B24107">
              <w:rPr>
                <w:rFonts w:ascii="Arial Narrow" w:hAnsi="Arial Narrow" w:cs="Arial"/>
                <w:b/>
                <w:sz w:val="24"/>
                <w:szCs w:val="24"/>
                <w:lang w:val="kk-KZ"/>
              </w:rPr>
              <w:t>к</w:t>
            </w:r>
            <w:r w:rsidRPr="00B24107">
              <w:rPr>
                <w:rFonts w:ascii="Arial" w:hAnsi="Arial" w:cs="Arial"/>
                <w:b/>
                <w:sz w:val="24"/>
                <w:szCs w:val="24"/>
                <w:lang w:val="kk-KZ"/>
              </w:rPr>
              <w:t>ө</w:t>
            </w:r>
            <w:r w:rsidRPr="00B24107">
              <w:rPr>
                <w:rFonts w:ascii="Arial Narrow" w:hAnsi="Arial Narrow" w:cs="Arial Narrow"/>
                <w:b/>
                <w:sz w:val="24"/>
                <w:szCs w:val="24"/>
                <w:lang w:val="kk-KZ"/>
              </w:rPr>
              <w:t>лемі</w:t>
            </w:r>
            <w:r w:rsidRPr="00B24107">
              <w:rPr>
                <w:rFonts w:ascii="Arial Narrow" w:hAnsi="Arial Narrow" w:cs="Arial"/>
                <w:b/>
                <w:sz w:val="24"/>
                <w:szCs w:val="24"/>
                <w:lang w:val="kk-KZ"/>
              </w:rPr>
              <w:t>, млн. тг.</w:t>
            </w:r>
          </w:p>
        </w:tc>
        <w:tc>
          <w:tcPr>
            <w:tcW w:w="1396" w:type="dxa"/>
            <w:tcBorders>
              <w:bottom w:val="single" w:sz="4" w:space="0" w:color="auto"/>
            </w:tcBorders>
            <w:shd w:val="clear" w:color="auto" w:fill="auto"/>
            <w:vAlign w:val="center"/>
          </w:tcPr>
          <w:p w:rsidR="00775AD9" w:rsidRPr="00B24107" w:rsidRDefault="00775AD9" w:rsidP="00775AD9">
            <w:pPr>
              <w:spacing w:after="0" w:line="240" w:lineRule="auto"/>
              <w:jc w:val="center"/>
              <w:rPr>
                <w:rFonts w:ascii="Arial Narrow" w:hAnsi="Arial Narrow" w:cs="Arial"/>
                <w:b/>
                <w:sz w:val="24"/>
                <w:szCs w:val="24"/>
                <w:lang w:val="kk-KZ"/>
              </w:rPr>
            </w:pPr>
            <w:r w:rsidRPr="00B24107">
              <w:rPr>
                <w:rFonts w:ascii="Arial Narrow" w:hAnsi="Arial Narrow" w:cs="Arial"/>
                <w:b/>
                <w:sz w:val="24"/>
                <w:szCs w:val="24"/>
                <w:lang w:val="kk-KZ"/>
              </w:rPr>
              <w:t>НКИ, %</w:t>
            </w:r>
          </w:p>
        </w:tc>
        <w:tc>
          <w:tcPr>
            <w:tcW w:w="1433" w:type="dxa"/>
            <w:gridSpan w:val="2"/>
            <w:tcBorders>
              <w:bottom w:val="single" w:sz="4" w:space="0" w:color="auto"/>
            </w:tcBorders>
            <w:shd w:val="clear" w:color="auto" w:fill="auto"/>
            <w:vAlign w:val="center"/>
          </w:tcPr>
          <w:p w:rsidR="00775AD9" w:rsidRPr="00B24107" w:rsidRDefault="00775AD9" w:rsidP="00775AD9">
            <w:pPr>
              <w:spacing w:after="0" w:line="240" w:lineRule="auto"/>
              <w:jc w:val="center"/>
              <w:rPr>
                <w:rFonts w:ascii="Arial Narrow" w:hAnsi="Arial Narrow" w:cs="Arial"/>
                <w:b/>
                <w:sz w:val="24"/>
                <w:szCs w:val="24"/>
                <w:lang w:val="kk-KZ"/>
              </w:rPr>
            </w:pPr>
            <w:r w:rsidRPr="00B24107">
              <w:rPr>
                <w:rFonts w:ascii="Arial Narrow" w:hAnsi="Arial Narrow" w:cs="Arial"/>
                <w:b/>
                <w:sz w:val="24"/>
                <w:szCs w:val="24"/>
                <w:lang w:val="kk-KZ"/>
              </w:rPr>
              <w:t>к</w:t>
            </w:r>
            <w:r w:rsidRPr="00B24107">
              <w:rPr>
                <w:rFonts w:ascii="Arial" w:hAnsi="Arial" w:cs="Arial"/>
                <w:b/>
                <w:sz w:val="24"/>
                <w:szCs w:val="24"/>
                <w:lang w:val="kk-KZ"/>
              </w:rPr>
              <w:t>ө</w:t>
            </w:r>
            <w:r w:rsidRPr="00B24107">
              <w:rPr>
                <w:rFonts w:ascii="Arial Narrow" w:hAnsi="Arial Narrow" w:cs="Arial Narrow"/>
                <w:b/>
                <w:sz w:val="24"/>
                <w:szCs w:val="24"/>
                <w:lang w:val="kk-KZ"/>
              </w:rPr>
              <w:t>лемі</w:t>
            </w:r>
            <w:r w:rsidRPr="00B24107">
              <w:rPr>
                <w:rFonts w:ascii="Arial Narrow" w:hAnsi="Arial Narrow" w:cs="Arial"/>
                <w:b/>
                <w:sz w:val="24"/>
                <w:szCs w:val="24"/>
                <w:lang w:val="kk-KZ"/>
              </w:rPr>
              <w:t>, млн. тг.</w:t>
            </w:r>
          </w:p>
        </w:tc>
        <w:tc>
          <w:tcPr>
            <w:tcW w:w="1417" w:type="dxa"/>
            <w:tcBorders>
              <w:bottom w:val="single" w:sz="4" w:space="0" w:color="auto"/>
            </w:tcBorders>
            <w:shd w:val="clear" w:color="auto" w:fill="auto"/>
            <w:vAlign w:val="center"/>
          </w:tcPr>
          <w:p w:rsidR="00775AD9" w:rsidRPr="00B24107" w:rsidRDefault="00775AD9" w:rsidP="00775AD9">
            <w:pPr>
              <w:spacing w:after="0" w:line="240" w:lineRule="auto"/>
              <w:jc w:val="center"/>
              <w:rPr>
                <w:rFonts w:ascii="Arial Narrow" w:hAnsi="Arial Narrow" w:cs="Arial"/>
                <w:b/>
                <w:sz w:val="24"/>
                <w:szCs w:val="24"/>
                <w:lang w:val="kk-KZ"/>
              </w:rPr>
            </w:pPr>
            <w:r w:rsidRPr="00B24107">
              <w:rPr>
                <w:rFonts w:ascii="Arial Narrow" w:hAnsi="Arial Narrow" w:cs="Arial"/>
                <w:b/>
                <w:sz w:val="24"/>
                <w:szCs w:val="24"/>
                <w:lang w:val="kk-KZ"/>
              </w:rPr>
              <w:t>НКИ , %</w:t>
            </w:r>
          </w:p>
        </w:tc>
        <w:tc>
          <w:tcPr>
            <w:tcW w:w="1418" w:type="dxa"/>
            <w:tcBorders>
              <w:bottom w:val="single" w:sz="4" w:space="0" w:color="auto"/>
            </w:tcBorders>
            <w:shd w:val="clear" w:color="auto" w:fill="auto"/>
            <w:vAlign w:val="center"/>
          </w:tcPr>
          <w:p w:rsidR="00775AD9" w:rsidRPr="00B24107" w:rsidRDefault="00775AD9" w:rsidP="00775AD9">
            <w:pPr>
              <w:spacing w:after="0" w:line="240" w:lineRule="auto"/>
              <w:jc w:val="center"/>
              <w:rPr>
                <w:rFonts w:ascii="Arial Narrow" w:hAnsi="Arial Narrow" w:cs="Arial"/>
                <w:b/>
                <w:sz w:val="24"/>
                <w:szCs w:val="24"/>
                <w:lang w:val="kk-KZ"/>
              </w:rPr>
            </w:pPr>
            <w:r w:rsidRPr="00B24107">
              <w:rPr>
                <w:rFonts w:ascii="Arial Narrow" w:hAnsi="Arial Narrow" w:cs="Arial"/>
                <w:b/>
                <w:sz w:val="24"/>
                <w:szCs w:val="24"/>
                <w:lang w:val="kk-KZ"/>
              </w:rPr>
              <w:t>к</w:t>
            </w:r>
            <w:r w:rsidRPr="00B24107">
              <w:rPr>
                <w:rFonts w:ascii="Arial" w:hAnsi="Arial" w:cs="Arial"/>
                <w:b/>
                <w:sz w:val="24"/>
                <w:szCs w:val="24"/>
                <w:lang w:val="kk-KZ"/>
              </w:rPr>
              <w:t>ө</w:t>
            </w:r>
            <w:r w:rsidRPr="00B24107">
              <w:rPr>
                <w:rFonts w:ascii="Arial Narrow" w:hAnsi="Arial Narrow" w:cs="Arial Narrow"/>
                <w:b/>
                <w:sz w:val="24"/>
                <w:szCs w:val="24"/>
                <w:lang w:val="kk-KZ"/>
              </w:rPr>
              <w:t>лемі</w:t>
            </w:r>
            <w:r w:rsidRPr="00B24107">
              <w:rPr>
                <w:rFonts w:ascii="Arial Narrow" w:hAnsi="Arial Narrow" w:cs="Arial"/>
                <w:b/>
                <w:sz w:val="24"/>
                <w:szCs w:val="24"/>
                <w:lang w:val="kk-KZ"/>
              </w:rPr>
              <w:t>, млн. тг.</w:t>
            </w:r>
          </w:p>
        </w:tc>
        <w:tc>
          <w:tcPr>
            <w:tcW w:w="1320" w:type="dxa"/>
            <w:tcBorders>
              <w:bottom w:val="single" w:sz="4" w:space="0" w:color="auto"/>
            </w:tcBorders>
            <w:shd w:val="clear" w:color="auto" w:fill="auto"/>
            <w:vAlign w:val="center"/>
          </w:tcPr>
          <w:p w:rsidR="00775AD9" w:rsidRPr="00B24107" w:rsidRDefault="00775AD9" w:rsidP="00775AD9">
            <w:pPr>
              <w:spacing w:after="0" w:line="240" w:lineRule="auto"/>
              <w:jc w:val="center"/>
              <w:rPr>
                <w:rFonts w:ascii="Arial Narrow" w:hAnsi="Arial Narrow" w:cs="Arial"/>
                <w:b/>
                <w:sz w:val="24"/>
                <w:szCs w:val="24"/>
                <w:lang w:val="kk-KZ"/>
              </w:rPr>
            </w:pPr>
            <w:r w:rsidRPr="00B24107">
              <w:rPr>
                <w:rFonts w:ascii="Arial Narrow" w:hAnsi="Arial Narrow" w:cs="Arial"/>
                <w:b/>
                <w:sz w:val="24"/>
                <w:szCs w:val="24"/>
                <w:lang w:val="kk-KZ"/>
              </w:rPr>
              <w:t>НКИ , %</w:t>
            </w:r>
          </w:p>
        </w:tc>
        <w:tc>
          <w:tcPr>
            <w:tcW w:w="1396" w:type="dxa"/>
            <w:tcBorders>
              <w:bottom w:val="single" w:sz="4" w:space="0" w:color="auto"/>
            </w:tcBorders>
            <w:shd w:val="clear" w:color="auto" w:fill="auto"/>
            <w:vAlign w:val="center"/>
          </w:tcPr>
          <w:p w:rsidR="00775AD9" w:rsidRPr="00B24107" w:rsidRDefault="00775AD9" w:rsidP="00775AD9">
            <w:pPr>
              <w:spacing w:after="0" w:line="240" w:lineRule="auto"/>
              <w:jc w:val="center"/>
              <w:rPr>
                <w:rFonts w:ascii="Arial Narrow" w:hAnsi="Arial Narrow" w:cs="Arial"/>
                <w:b/>
                <w:sz w:val="24"/>
                <w:szCs w:val="24"/>
                <w:lang w:val="kk-KZ"/>
              </w:rPr>
            </w:pPr>
            <w:r w:rsidRPr="00B24107">
              <w:rPr>
                <w:rFonts w:ascii="Arial Narrow" w:hAnsi="Arial Narrow" w:cs="Arial"/>
                <w:b/>
                <w:sz w:val="24"/>
                <w:szCs w:val="24"/>
                <w:lang w:val="kk-KZ"/>
              </w:rPr>
              <w:t>к</w:t>
            </w:r>
            <w:r w:rsidRPr="00B24107">
              <w:rPr>
                <w:rFonts w:ascii="Arial" w:hAnsi="Arial" w:cs="Arial"/>
                <w:b/>
                <w:sz w:val="24"/>
                <w:szCs w:val="24"/>
                <w:lang w:val="kk-KZ"/>
              </w:rPr>
              <w:t>ө</w:t>
            </w:r>
            <w:r w:rsidRPr="00B24107">
              <w:rPr>
                <w:rFonts w:ascii="Arial Narrow" w:hAnsi="Arial Narrow" w:cs="Arial Narrow"/>
                <w:b/>
                <w:sz w:val="24"/>
                <w:szCs w:val="24"/>
                <w:lang w:val="kk-KZ"/>
              </w:rPr>
              <w:t>лемі</w:t>
            </w:r>
            <w:r w:rsidRPr="00B24107">
              <w:rPr>
                <w:rFonts w:ascii="Arial Narrow" w:hAnsi="Arial Narrow" w:cs="Arial"/>
                <w:b/>
                <w:sz w:val="24"/>
                <w:szCs w:val="24"/>
                <w:lang w:val="kk-KZ"/>
              </w:rPr>
              <w:t>, млн. тг.</w:t>
            </w:r>
          </w:p>
        </w:tc>
        <w:tc>
          <w:tcPr>
            <w:tcW w:w="1398" w:type="dxa"/>
            <w:tcBorders>
              <w:bottom w:val="single" w:sz="4" w:space="0" w:color="auto"/>
            </w:tcBorders>
            <w:shd w:val="clear" w:color="auto" w:fill="auto"/>
            <w:vAlign w:val="center"/>
          </w:tcPr>
          <w:p w:rsidR="00775AD9" w:rsidRPr="00B24107" w:rsidRDefault="00775AD9" w:rsidP="00775AD9">
            <w:pPr>
              <w:spacing w:after="0" w:line="240" w:lineRule="auto"/>
              <w:jc w:val="center"/>
              <w:rPr>
                <w:rFonts w:ascii="Arial Narrow" w:hAnsi="Arial Narrow" w:cs="Arial"/>
                <w:b/>
                <w:sz w:val="24"/>
                <w:szCs w:val="24"/>
                <w:lang w:val="kk-KZ"/>
              </w:rPr>
            </w:pPr>
            <w:r w:rsidRPr="00B24107">
              <w:rPr>
                <w:rFonts w:ascii="Arial Narrow" w:hAnsi="Arial Narrow" w:cs="Arial"/>
                <w:b/>
                <w:sz w:val="24"/>
                <w:szCs w:val="24"/>
                <w:lang w:val="kk-KZ"/>
              </w:rPr>
              <w:t>НКИ, %</w:t>
            </w:r>
          </w:p>
        </w:tc>
      </w:tr>
      <w:tr w:rsidR="000A74BE" w:rsidRPr="00B24107" w:rsidTr="00775AD9">
        <w:trPr>
          <w:trHeight w:val="243"/>
        </w:trPr>
        <w:tc>
          <w:tcPr>
            <w:tcW w:w="2444" w:type="dxa"/>
            <w:shd w:val="clear" w:color="auto" w:fill="auto"/>
          </w:tcPr>
          <w:p w:rsidR="000A74BE" w:rsidRPr="00E323C7" w:rsidRDefault="000A74BE" w:rsidP="000A74BE">
            <w:pPr>
              <w:spacing w:after="0" w:line="240" w:lineRule="auto"/>
              <w:rPr>
                <w:rFonts w:ascii="Arial Narrow" w:hAnsi="Arial Narrow" w:cs="Arial"/>
                <w:b/>
                <w:bCs/>
                <w:i/>
                <w:sz w:val="24"/>
                <w:lang w:val="kk-KZ"/>
              </w:rPr>
            </w:pPr>
            <w:r w:rsidRPr="00E323C7">
              <w:rPr>
                <w:rFonts w:ascii="Arial Narrow" w:hAnsi="Arial Narrow" w:cs="Arial"/>
                <w:b/>
                <w:bCs/>
                <w:sz w:val="24"/>
                <w:lang w:val="kk-KZ"/>
              </w:rPr>
              <w:t>Облыс бойынша барлы</w:t>
            </w:r>
            <w:r w:rsidRPr="00E323C7">
              <w:rPr>
                <w:rFonts w:ascii="Arial" w:hAnsi="Arial" w:cs="Arial"/>
                <w:b/>
                <w:bCs/>
                <w:sz w:val="24"/>
                <w:lang w:val="kk-KZ"/>
              </w:rPr>
              <w:t>ғ</w:t>
            </w:r>
            <w:r w:rsidRPr="00E323C7">
              <w:rPr>
                <w:rFonts w:ascii="Arial Narrow" w:hAnsi="Arial Narrow" w:cs="Arial Narrow"/>
                <w:b/>
                <w:bCs/>
                <w:sz w:val="24"/>
                <w:lang w:val="kk-KZ"/>
              </w:rPr>
              <w:t>ы</w:t>
            </w:r>
            <w:r w:rsidRPr="00E323C7">
              <w:rPr>
                <w:rFonts w:ascii="Arial Narrow" w:hAnsi="Arial Narrow" w:cs="Arial"/>
                <w:b/>
                <w:bCs/>
                <w:sz w:val="24"/>
                <w:lang w:val="kk-KZ"/>
              </w:rPr>
              <w:t xml:space="preserve"> </w:t>
            </w:r>
          </w:p>
        </w:tc>
        <w:tc>
          <w:tcPr>
            <w:tcW w:w="1347" w:type="dxa"/>
            <w:shd w:val="clear" w:color="auto" w:fill="auto"/>
            <w:noWrap/>
            <w:vAlign w:val="center"/>
          </w:tcPr>
          <w:p w:rsidR="000A74BE" w:rsidRPr="00692373" w:rsidRDefault="000A74BE" w:rsidP="000A74BE">
            <w:pPr>
              <w:spacing w:after="0" w:line="240" w:lineRule="auto"/>
              <w:jc w:val="center"/>
              <w:rPr>
                <w:rFonts w:ascii="Arial Narrow" w:hAnsi="Arial Narrow" w:cs="Arial"/>
                <w:b/>
                <w:bCs/>
                <w:sz w:val="24"/>
                <w:szCs w:val="24"/>
              </w:rPr>
            </w:pPr>
            <w:r w:rsidRPr="00692373">
              <w:rPr>
                <w:rFonts w:ascii="Arial Narrow" w:hAnsi="Arial Narrow" w:cs="Arial"/>
                <w:b/>
                <w:bCs/>
                <w:sz w:val="24"/>
                <w:szCs w:val="24"/>
              </w:rPr>
              <w:t>2 783 335,5</w:t>
            </w:r>
          </w:p>
        </w:tc>
        <w:tc>
          <w:tcPr>
            <w:tcW w:w="1417" w:type="dxa"/>
            <w:shd w:val="clear" w:color="auto" w:fill="auto"/>
            <w:noWrap/>
            <w:vAlign w:val="center"/>
          </w:tcPr>
          <w:p w:rsidR="000A74BE" w:rsidRPr="00692373" w:rsidRDefault="000A74BE" w:rsidP="000A74BE">
            <w:pPr>
              <w:spacing w:after="0" w:line="240" w:lineRule="auto"/>
              <w:jc w:val="center"/>
              <w:rPr>
                <w:rFonts w:ascii="Arial Narrow" w:hAnsi="Arial Narrow" w:cs="Arial"/>
                <w:sz w:val="24"/>
                <w:szCs w:val="24"/>
              </w:rPr>
            </w:pPr>
            <w:r w:rsidRPr="00692373">
              <w:rPr>
                <w:rFonts w:ascii="Arial Narrow" w:hAnsi="Arial Narrow" w:cs="Arial"/>
                <w:b/>
                <w:bCs/>
                <w:sz w:val="24"/>
                <w:szCs w:val="24"/>
              </w:rPr>
              <w:t>102,5</w:t>
            </w:r>
          </w:p>
        </w:tc>
        <w:tc>
          <w:tcPr>
            <w:tcW w:w="1418" w:type="dxa"/>
            <w:vAlign w:val="center"/>
          </w:tcPr>
          <w:p w:rsidR="000A74BE" w:rsidRPr="00692373" w:rsidRDefault="000A74BE" w:rsidP="000A74BE">
            <w:pPr>
              <w:spacing w:after="0" w:line="240" w:lineRule="auto"/>
              <w:jc w:val="center"/>
              <w:rPr>
                <w:rFonts w:ascii="Arial Narrow" w:hAnsi="Arial Narrow" w:cs="Arial"/>
                <w:b/>
                <w:bCs/>
                <w:sz w:val="24"/>
                <w:szCs w:val="24"/>
              </w:rPr>
            </w:pPr>
            <w:r w:rsidRPr="00692373">
              <w:rPr>
                <w:rFonts w:ascii="Arial Narrow" w:hAnsi="Arial Narrow" w:cs="Arial"/>
                <w:b/>
                <w:bCs/>
                <w:sz w:val="24"/>
                <w:szCs w:val="24"/>
              </w:rPr>
              <w:t>3 230 473,7</w:t>
            </w:r>
          </w:p>
        </w:tc>
        <w:tc>
          <w:tcPr>
            <w:tcW w:w="1417" w:type="dxa"/>
            <w:gridSpan w:val="3"/>
            <w:vAlign w:val="center"/>
          </w:tcPr>
          <w:p w:rsidR="000A74BE" w:rsidRPr="00692373" w:rsidRDefault="000A74BE" w:rsidP="000A74BE">
            <w:pPr>
              <w:spacing w:after="0" w:line="240" w:lineRule="auto"/>
              <w:jc w:val="center"/>
              <w:rPr>
                <w:rFonts w:ascii="Arial Narrow" w:hAnsi="Arial Narrow" w:cs="Arial"/>
                <w:b/>
                <w:bCs/>
                <w:sz w:val="24"/>
                <w:szCs w:val="24"/>
              </w:rPr>
            </w:pPr>
            <w:r w:rsidRPr="00692373">
              <w:rPr>
                <w:rFonts w:ascii="Arial Narrow" w:hAnsi="Arial Narrow" w:cs="Arial"/>
                <w:b/>
                <w:bCs/>
                <w:sz w:val="24"/>
                <w:szCs w:val="24"/>
              </w:rPr>
              <w:t>99,8</w:t>
            </w:r>
          </w:p>
        </w:tc>
        <w:tc>
          <w:tcPr>
            <w:tcW w:w="1418" w:type="dxa"/>
            <w:shd w:val="clear" w:color="auto" w:fill="auto"/>
            <w:noWrap/>
            <w:vAlign w:val="center"/>
          </w:tcPr>
          <w:p w:rsidR="000A74BE" w:rsidRPr="00692373" w:rsidRDefault="000A74BE" w:rsidP="000A74BE">
            <w:pPr>
              <w:spacing w:after="0" w:line="240" w:lineRule="auto"/>
              <w:jc w:val="center"/>
              <w:rPr>
                <w:rFonts w:ascii="Arial Narrow" w:hAnsi="Arial Narrow" w:cs="Arial"/>
                <w:b/>
                <w:bCs/>
                <w:sz w:val="24"/>
                <w:szCs w:val="24"/>
              </w:rPr>
            </w:pPr>
            <w:r w:rsidRPr="00692373">
              <w:rPr>
                <w:rFonts w:ascii="Arial Narrow" w:hAnsi="Arial Narrow" w:cs="Arial"/>
                <w:b/>
                <w:bCs/>
                <w:sz w:val="24"/>
                <w:szCs w:val="24"/>
              </w:rPr>
              <w:t>3 157 697,4</w:t>
            </w:r>
          </w:p>
        </w:tc>
        <w:tc>
          <w:tcPr>
            <w:tcW w:w="1417" w:type="dxa"/>
            <w:shd w:val="clear" w:color="auto" w:fill="auto"/>
            <w:vAlign w:val="center"/>
          </w:tcPr>
          <w:p w:rsidR="000A74BE" w:rsidRPr="00692373" w:rsidRDefault="000A74BE" w:rsidP="000A74BE">
            <w:pPr>
              <w:spacing w:after="0" w:line="240" w:lineRule="auto"/>
              <w:jc w:val="center"/>
              <w:rPr>
                <w:rFonts w:ascii="Arial Narrow" w:hAnsi="Arial Narrow" w:cs="Arial"/>
                <w:b/>
                <w:bCs/>
                <w:sz w:val="24"/>
                <w:szCs w:val="24"/>
              </w:rPr>
            </w:pPr>
            <w:r w:rsidRPr="00692373">
              <w:rPr>
                <w:rFonts w:ascii="Arial Narrow" w:hAnsi="Arial Narrow" w:cs="Arial"/>
                <w:b/>
                <w:bCs/>
                <w:sz w:val="24"/>
                <w:szCs w:val="24"/>
              </w:rPr>
              <w:t>100,7</w:t>
            </w:r>
          </w:p>
        </w:tc>
        <w:tc>
          <w:tcPr>
            <w:tcW w:w="1418" w:type="dxa"/>
            <w:shd w:val="clear" w:color="auto" w:fill="auto"/>
            <w:noWrap/>
            <w:vAlign w:val="center"/>
          </w:tcPr>
          <w:p w:rsidR="000A74BE" w:rsidRPr="00692373" w:rsidRDefault="000A74BE" w:rsidP="000A74BE">
            <w:pPr>
              <w:spacing w:after="0" w:line="240" w:lineRule="auto"/>
              <w:jc w:val="center"/>
              <w:rPr>
                <w:rFonts w:ascii="Arial Narrow" w:hAnsi="Arial Narrow" w:cs="Arial"/>
                <w:b/>
                <w:bCs/>
                <w:sz w:val="24"/>
                <w:szCs w:val="24"/>
              </w:rPr>
            </w:pPr>
            <w:r w:rsidRPr="00692373">
              <w:rPr>
                <w:rFonts w:ascii="Arial Narrow" w:hAnsi="Arial Narrow" w:cs="Arial"/>
                <w:b/>
                <w:bCs/>
                <w:sz w:val="24"/>
                <w:szCs w:val="24"/>
              </w:rPr>
              <w:t>3 513 708,2</w:t>
            </w:r>
          </w:p>
        </w:tc>
        <w:tc>
          <w:tcPr>
            <w:tcW w:w="1320" w:type="dxa"/>
            <w:vAlign w:val="center"/>
          </w:tcPr>
          <w:p w:rsidR="000A74BE" w:rsidRPr="00692373" w:rsidRDefault="000A74BE" w:rsidP="000A74BE">
            <w:pPr>
              <w:spacing w:after="0" w:line="240" w:lineRule="auto"/>
              <w:jc w:val="center"/>
              <w:rPr>
                <w:rFonts w:ascii="Arial Narrow" w:hAnsi="Arial Narrow" w:cs="Arial"/>
                <w:b/>
                <w:bCs/>
                <w:sz w:val="24"/>
                <w:szCs w:val="24"/>
              </w:rPr>
            </w:pPr>
            <w:r w:rsidRPr="00692373">
              <w:rPr>
                <w:rFonts w:ascii="Arial Narrow" w:hAnsi="Arial Narrow" w:cs="Arial"/>
                <w:b/>
                <w:bCs/>
                <w:sz w:val="24"/>
                <w:szCs w:val="24"/>
              </w:rPr>
              <w:t>105,1</w:t>
            </w:r>
          </w:p>
        </w:tc>
        <w:tc>
          <w:tcPr>
            <w:tcW w:w="1396" w:type="dxa"/>
            <w:vAlign w:val="center"/>
          </w:tcPr>
          <w:p w:rsidR="000A74BE" w:rsidRPr="00692373" w:rsidRDefault="000A74BE" w:rsidP="000A74BE">
            <w:pPr>
              <w:spacing w:after="0" w:line="240" w:lineRule="auto"/>
              <w:jc w:val="center"/>
              <w:rPr>
                <w:rFonts w:ascii="Arial Narrow" w:hAnsi="Arial Narrow" w:cs="Arial"/>
                <w:b/>
                <w:bCs/>
                <w:sz w:val="24"/>
                <w:szCs w:val="24"/>
              </w:rPr>
            </w:pPr>
            <w:r w:rsidRPr="00692373">
              <w:rPr>
                <w:rFonts w:ascii="Arial Narrow" w:hAnsi="Arial Narrow" w:cs="Arial"/>
                <w:b/>
                <w:bCs/>
                <w:sz w:val="24"/>
                <w:szCs w:val="24"/>
              </w:rPr>
              <w:t>3 903 375,7</w:t>
            </w:r>
          </w:p>
        </w:tc>
        <w:tc>
          <w:tcPr>
            <w:tcW w:w="1398" w:type="dxa"/>
            <w:vAlign w:val="center"/>
          </w:tcPr>
          <w:p w:rsidR="000A74BE" w:rsidRPr="00692373" w:rsidRDefault="000A74BE" w:rsidP="000A74BE">
            <w:pPr>
              <w:spacing w:after="0" w:line="240" w:lineRule="auto"/>
              <w:jc w:val="center"/>
              <w:rPr>
                <w:rFonts w:ascii="Arial Narrow" w:hAnsi="Arial Narrow" w:cs="Arial"/>
                <w:b/>
                <w:bCs/>
                <w:sz w:val="24"/>
                <w:szCs w:val="24"/>
              </w:rPr>
            </w:pPr>
            <w:r w:rsidRPr="00692373">
              <w:rPr>
                <w:rFonts w:ascii="Arial Narrow" w:hAnsi="Arial Narrow" w:cs="Arial"/>
                <w:b/>
                <w:bCs/>
                <w:sz w:val="24"/>
                <w:szCs w:val="24"/>
              </w:rPr>
              <w:t>99,7</w:t>
            </w:r>
          </w:p>
        </w:tc>
      </w:tr>
      <w:tr w:rsidR="000A74BE" w:rsidRPr="00B24107" w:rsidTr="006259C9">
        <w:trPr>
          <w:trHeight w:val="245"/>
        </w:trPr>
        <w:tc>
          <w:tcPr>
            <w:tcW w:w="2444" w:type="dxa"/>
            <w:shd w:val="clear" w:color="auto" w:fill="auto"/>
            <w:noWrap/>
            <w:vAlign w:val="center"/>
          </w:tcPr>
          <w:p w:rsidR="000A74BE" w:rsidRPr="00E323C7" w:rsidRDefault="000A74BE" w:rsidP="000A74BE">
            <w:pPr>
              <w:spacing w:after="0" w:line="240" w:lineRule="auto"/>
              <w:jc w:val="both"/>
              <w:rPr>
                <w:rFonts w:ascii="Arial Narrow" w:hAnsi="Arial Narrow" w:cs="Arial"/>
                <w:bCs/>
                <w:sz w:val="24"/>
                <w:lang w:val="kk-KZ"/>
              </w:rPr>
            </w:pPr>
            <w:r w:rsidRPr="00E323C7">
              <w:rPr>
                <w:rFonts w:ascii="Arial Narrow" w:hAnsi="Arial Narrow" w:cs="Arial"/>
                <w:bCs/>
                <w:sz w:val="24"/>
                <w:lang w:val="kk-KZ"/>
              </w:rPr>
              <w:t xml:space="preserve">Павлодар </w:t>
            </w:r>
            <w:r w:rsidRPr="00E323C7">
              <w:rPr>
                <w:rFonts w:ascii="Arial" w:hAnsi="Arial" w:cs="Arial"/>
                <w:bCs/>
                <w:sz w:val="24"/>
                <w:lang w:val="kk-KZ"/>
              </w:rPr>
              <w:t>қ</w:t>
            </w:r>
            <w:r w:rsidRPr="00E323C7">
              <w:rPr>
                <w:rFonts w:ascii="Arial Narrow" w:hAnsi="Arial Narrow" w:cs="Arial"/>
                <w:bCs/>
                <w:sz w:val="24"/>
                <w:lang w:val="kk-KZ"/>
              </w:rPr>
              <w:t xml:space="preserve">. </w:t>
            </w:r>
          </w:p>
        </w:tc>
        <w:tc>
          <w:tcPr>
            <w:tcW w:w="1347" w:type="dxa"/>
            <w:shd w:val="clear" w:color="auto" w:fill="auto"/>
            <w:noWrap/>
            <w:vAlign w:val="center"/>
          </w:tcPr>
          <w:p w:rsidR="000A74BE" w:rsidRPr="00692373" w:rsidRDefault="000A74BE" w:rsidP="000A74BE">
            <w:pPr>
              <w:spacing w:after="0" w:line="240" w:lineRule="auto"/>
              <w:jc w:val="center"/>
              <w:rPr>
                <w:rFonts w:ascii="Arial Narrow" w:hAnsi="Arial Narrow" w:cs="Arial"/>
                <w:sz w:val="24"/>
                <w:szCs w:val="24"/>
              </w:rPr>
            </w:pPr>
            <w:r w:rsidRPr="00692373">
              <w:rPr>
                <w:rFonts w:ascii="Arial Narrow" w:hAnsi="Arial Narrow" w:cs="Arial"/>
                <w:sz w:val="24"/>
                <w:szCs w:val="24"/>
              </w:rPr>
              <w:t>1 083 208,8</w:t>
            </w:r>
          </w:p>
        </w:tc>
        <w:tc>
          <w:tcPr>
            <w:tcW w:w="1417" w:type="dxa"/>
            <w:shd w:val="clear" w:color="auto" w:fill="auto"/>
            <w:noWrap/>
            <w:vAlign w:val="center"/>
          </w:tcPr>
          <w:p w:rsidR="000A74BE" w:rsidRPr="00692373" w:rsidRDefault="000A74BE" w:rsidP="000A74BE">
            <w:pPr>
              <w:spacing w:after="0" w:line="240" w:lineRule="auto"/>
              <w:jc w:val="center"/>
              <w:rPr>
                <w:rFonts w:ascii="Arial Narrow" w:hAnsi="Arial Narrow" w:cs="Arial"/>
                <w:sz w:val="24"/>
                <w:szCs w:val="24"/>
              </w:rPr>
            </w:pPr>
            <w:r w:rsidRPr="00692373">
              <w:rPr>
                <w:rFonts w:ascii="Arial Narrow" w:hAnsi="Arial Narrow" w:cs="Arial"/>
                <w:sz w:val="24"/>
                <w:szCs w:val="24"/>
              </w:rPr>
              <w:t>104,3</w:t>
            </w:r>
          </w:p>
        </w:tc>
        <w:tc>
          <w:tcPr>
            <w:tcW w:w="1418" w:type="dxa"/>
            <w:vAlign w:val="center"/>
          </w:tcPr>
          <w:p w:rsidR="000A74BE" w:rsidRPr="00692373" w:rsidRDefault="000A74BE" w:rsidP="000A74BE">
            <w:pPr>
              <w:spacing w:after="0" w:line="240" w:lineRule="auto"/>
              <w:jc w:val="center"/>
              <w:rPr>
                <w:rFonts w:ascii="Arial Narrow" w:hAnsi="Arial Narrow" w:cs="Arial"/>
                <w:sz w:val="24"/>
                <w:szCs w:val="24"/>
              </w:rPr>
            </w:pPr>
            <w:r w:rsidRPr="00692373">
              <w:rPr>
                <w:rFonts w:ascii="Arial Narrow" w:hAnsi="Arial Narrow" w:cs="Arial"/>
                <w:sz w:val="24"/>
                <w:szCs w:val="24"/>
              </w:rPr>
              <w:t>1 269 565,2</w:t>
            </w:r>
          </w:p>
        </w:tc>
        <w:tc>
          <w:tcPr>
            <w:tcW w:w="1417" w:type="dxa"/>
            <w:gridSpan w:val="3"/>
            <w:vAlign w:val="center"/>
          </w:tcPr>
          <w:p w:rsidR="000A74BE" w:rsidRPr="00692373" w:rsidRDefault="000A74BE" w:rsidP="000A74BE">
            <w:pPr>
              <w:spacing w:after="0" w:line="240" w:lineRule="auto"/>
              <w:jc w:val="center"/>
              <w:rPr>
                <w:rFonts w:ascii="Arial Narrow" w:hAnsi="Arial Narrow" w:cs="Arial"/>
                <w:sz w:val="24"/>
                <w:szCs w:val="24"/>
              </w:rPr>
            </w:pPr>
            <w:r w:rsidRPr="00692373">
              <w:rPr>
                <w:rFonts w:ascii="Arial Narrow" w:hAnsi="Arial Narrow" w:cs="Arial"/>
                <w:sz w:val="24"/>
                <w:szCs w:val="24"/>
              </w:rPr>
              <w:t>100,7</w:t>
            </w:r>
          </w:p>
        </w:tc>
        <w:tc>
          <w:tcPr>
            <w:tcW w:w="1418" w:type="dxa"/>
            <w:shd w:val="clear" w:color="auto" w:fill="auto"/>
            <w:noWrap/>
            <w:vAlign w:val="center"/>
          </w:tcPr>
          <w:p w:rsidR="000A74BE" w:rsidRPr="00692373" w:rsidRDefault="000A74BE" w:rsidP="000A74BE">
            <w:pPr>
              <w:spacing w:after="0" w:line="240" w:lineRule="auto"/>
              <w:jc w:val="center"/>
              <w:rPr>
                <w:rFonts w:ascii="Arial Narrow" w:hAnsi="Arial Narrow" w:cs="Arial"/>
                <w:sz w:val="24"/>
                <w:szCs w:val="24"/>
              </w:rPr>
            </w:pPr>
            <w:r w:rsidRPr="00692373">
              <w:rPr>
                <w:rFonts w:ascii="Arial Narrow" w:hAnsi="Arial Narrow" w:cs="Arial"/>
                <w:sz w:val="24"/>
                <w:szCs w:val="24"/>
              </w:rPr>
              <w:t>1 206 403,2</w:t>
            </w:r>
          </w:p>
        </w:tc>
        <w:tc>
          <w:tcPr>
            <w:tcW w:w="1417" w:type="dxa"/>
            <w:shd w:val="clear" w:color="auto" w:fill="auto"/>
            <w:vAlign w:val="center"/>
          </w:tcPr>
          <w:p w:rsidR="000A74BE" w:rsidRPr="00692373" w:rsidRDefault="000A74BE" w:rsidP="000A74BE">
            <w:pPr>
              <w:spacing w:after="0" w:line="240" w:lineRule="auto"/>
              <w:jc w:val="center"/>
              <w:rPr>
                <w:rFonts w:ascii="Arial Narrow" w:hAnsi="Arial Narrow" w:cs="Arial"/>
                <w:sz w:val="24"/>
                <w:szCs w:val="24"/>
              </w:rPr>
            </w:pPr>
            <w:r w:rsidRPr="00692373">
              <w:rPr>
                <w:rFonts w:ascii="Arial Narrow" w:hAnsi="Arial Narrow" w:cs="Arial"/>
                <w:sz w:val="24"/>
                <w:szCs w:val="24"/>
              </w:rPr>
              <w:t>100,4</w:t>
            </w:r>
          </w:p>
        </w:tc>
        <w:tc>
          <w:tcPr>
            <w:tcW w:w="1418" w:type="dxa"/>
            <w:shd w:val="clear" w:color="auto" w:fill="auto"/>
            <w:noWrap/>
            <w:vAlign w:val="bottom"/>
          </w:tcPr>
          <w:p w:rsidR="000A74BE" w:rsidRPr="00692373" w:rsidRDefault="000A74BE" w:rsidP="000A74BE">
            <w:pPr>
              <w:spacing w:after="0" w:line="240" w:lineRule="auto"/>
              <w:jc w:val="center"/>
              <w:rPr>
                <w:rFonts w:ascii="Arial Narrow" w:hAnsi="Arial Narrow" w:cs="Arial"/>
                <w:sz w:val="24"/>
                <w:szCs w:val="24"/>
              </w:rPr>
            </w:pPr>
            <w:r w:rsidRPr="00692373">
              <w:rPr>
                <w:rFonts w:ascii="Arial Narrow" w:hAnsi="Arial Narrow" w:cs="Arial"/>
                <w:sz w:val="24"/>
                <w:szCs w:val="24"/>
              </w:rPr>
              <w:t>1 386 113,4</w:t>
            </w:r>
          </w:p>
        </w:tc>
        <w:tc>
          <w:tcPr>
            <w:tcW w:w="1320" w:type="dxa"/>
            <w:vAlign w:val="bottom"/>
          </w:tcPr>
          <w:p w:rsidR="000A74BE" w:rsidRPr="00692373" w:rsidRDefault="000A74BE" w:rsidP="000A74BE">
            <w:pPr>
              <w:spacing w:after="0" w:line="240" w:lineRule="auto"/>
              <w:jc w:val="center"/>
              <w:rPr>
                <w:rFonts w:ascii="Arial Narrow" w:hAnsi="Arial Narrow" w:cs="Arial"/>
                <w:sz w:val="24"/>
                <w:szCs w:val="24"/>
              </w:rPr>
            </w:pPr>
            <w:r w:rsidRPr="00692373">
              <w:rPr>
                <w:rFonts w:ascii="Arial Narrow" w:hAnsi="Arial Narrow" w:cs="Arial"/>
                <w:sz w:val="24"/>
                <w:szCs w:val="24"/>
              </w:rPr>
              <w:t>103,8</w:t>
            </w:r>
          </w:p>
        </w:tc>
        <w:tc>
          <w:tcPr>
            <w:tcW w:w="1396" w:type="dxa"/>
          </w:tcPr>
          <w:p w:rsidR="000A74BE" w:rsidRPr="00692373" w:rsidRDefault="000A74BE" w:rsidP="000A74BE">
            <w:pPr>
              <w:spacing w:after="0" w:line="240" w:lineRule="auto"/>
              <w:jc w:val="center"/>
              <w:rPr>
                <w:rFonts w:ascii="Arial Narrow" w:hAnsi="Arial Narrow" w:cs="Arial"/>
                <w:sz w:val="24"/>
                <w:szCs w:val="24"/>
              </w:rPr>
            </w:pPr>
            <w:r w:rsidRPr="00692373">
              <w:rPr>
                <w:rFonts w:ascii="Arial Narrow" w:hAnsi="Arial Narrow" w:cs="Arial"/>
                <w:sz w:val="24"/>
                <w:szCs w:val="24"/>
              </w:rPr>
              <w:t>1 511 645,9</w:t>
            </w:r>
          </w:p>
        </w:tc>
        <w:tc>
          <w:tcPr>
            <w:tcW w:w="1398" w:type="dxa"/>
          </w:tcPr>
          <w:p w:rsidR="000A74BE" w:rsidRPr="00692373" w:rsidRDefault="000A74BE" w:rsidP="000A74BE">
            <w:pPr>
              <w:spacing w:after="0" w:line="240" w:lineRule="auto"/>
              <w:jc w:val="center"/>
              <w:rPr>
                <w:rFonts w:ascii="Arial Narrow" w:hAnsi="Arial Narrow" w:cs="Arial"/>
                <w:sz w:val="24"/>
                <w:szCs w:val="24"/>
              </w:rPr>
            </w:pPr>
            <w:r w:rsidRPr="00692373">
              <w:rPr>
                <w:rFonts w:ascii="Arial Narrow" w:hAnsi="Arial Narrow" w:cs="Arial"/>
                <w:sz w:val="24"/>
                <w:szCs w:val="24"/>
              </w:rPr>
              <w:t>100,1</w:t>
            </w:r>
          </w:p>
        </w:tc>
      </w:tr>
      <w:tr w:rsidR="000A74BE" w:rsidRPr="00B24107" w:rsidTr="006259C9">
        <w:trPr>
          <w:trHeight w:val="174"/>
        </w:trPr>
        <w:tc>
          <w:tcPr>
            <w:tcW w:w="2444" w:type="dxa"/>
            <w:shd w:val="clear" w:color="auto" w:fill="auto"/>
            <w:noWrap/>
            <w:vAlign w:val="center"/>
          </w:tcPr>
          <w:p w:rsidR="000A74BE" w:rsidRPr="00E323C7" w:rsidRDefault="000A74BE" w:rsidP="000A74BE">
            <w:pPr>
              <w:spacing w:after="0" w:line="240" w:lineRule="auto"/>
              <w:jc w:val="both"/>
              <w:rPr>
                <w:rFonts w:ascii="Arial Narrow" w:hAnsi="Arial Narrow" w:cs="Arial"/>
                <w:bCs/>
                <w:sz w:val="24"/>
                <w:lang w:val="kk-KZ"/>
              </w:rPr>
            </w:pPr>
            <w:r w:rsidRPr="00E323C7">
              <w:rPr>
                <w:rFonts w:ascii="Arial Narrow" w:hAnsi="Arial Narrow" w:cs="Arial"/>
                <w:bCs/>
                <w:sz w:val="24"/>
                <w:lang w:val="kk-KZ"/>
              </w:rPr>
              <w:t>А</w:t>
            </w:r>
            <w:r w:rsidRPr="00E323C7">
              <w:rPr>
                <w:rFonts w:ascii="Arial" w:hAnsi="Arial" w:cs="Arial"/>
                <w:bCs/>
                <w:sz w:val="24"/>
                <w:lang w:val="kk-KZ"/>
              </w:rPr>
              <w:t>қ</w:t>
            </w:r>
            <w:r w:rsidRPr="00E323C7">
              <w:rPr>
                <w:rFonts w:ascii="Arial Narrow" w:hAnsi="Arial Narrow" w:cs="Arial Narrow"/>
                <w:bCs/>
                <w:sz w:val="24"/>
                <w:lang w:val="kk-KZ"/>
              </w:rPr>
              <w:t>су</w:t>
            </w:r>
            <w:r w:rsidRPr="00E323C7">
              <w:rPr>
                <w:rFonts w:ascii="Arial Narrow" w:hAnsi="Arial Narrow" w:cs="Arial"/>
                <w:bCs/>
                <w:sz w:val="24"/>
                <w:lang w:val="kk-KZ"/>
              </w:rPr>
              <w:t xml:space="preserve"> </w:t>
            </w:r>
            <w:r w:rsidRPr="00E323C7">
              <w:rPr>
                <w:rFonts w:ascii="Arial" w:hAnsi="Arial" w:cs="Arial"/>
                <w:bCs/>
                <w:sz w:val="24"/>
                <w:lang w:val="kk-KZ"/>
              </w:rPr>
              <w:t>қ</w:t>
            </w:r>
            <w:r w:rsidRPr="00E323C7">
              <w:rPr>
                <w:rFonts w:ascii="Arial Narrow" w:hAnsi="Arial Narrow" w:cs="Arial"/>
                <w:bCs/>
                <w:sz w:val="24"/>
                <w:lang w:val="kk-KZ"/>
              </w:rPr>
              <w:t>.</w:t>
            </w:r>
          </w:p>
        </w:tc>
        <w:tc>
          <w:tcPr>
            <w:tcW w:w="1347" w:type="dxa"/>
            <w:shd w:val="clear" w:color="auto" w:fill="auto"/>
            <w:noWrap/>
            <w:vAlign w:val="center"/>
          </w:tcPr>
          <w:p w:rsidR="000A74BE" w:rsidRPr="00692373" w:rsidRDefault="000A74BE" w:rsidP="000A74BE">
            <w:pPr>
              <w:spacing w:after="0" w:line="240" w:lineRule="auto"/>
              <w:jc w:val="center"/>
              <w:rPr>
                <w:rFonts w:ascii="Arial Narrow" w:hAnsi="Arial Narrow" w:cs="Arial"/>
                <w:sz w:val="24"/>
                <w:szCs w:val="24"/>
              </w:rPr>
            </w:pPr>
            <w:r w:rsidRPr="00692373">
              <w:rPr>
                <w:rFonts w:ascii="Arial Narrow" w:hAnsi="Arial Narrow" w:cs="Arial"/>
                <w:sz w:val="24"/>
                <w:szCs w:val="24"/>
              </w:rPr>
              <w:t>647 711,4</w:t>
            </w:r>
          </w:p>
        </w:tc>
        <w:tc>
          <w:tcPr>
            <w:tcW w:w="1417" w:type="dxa"/>
            <w:shd w:val="clear" w:color="auto" w:fill="auto"/>
            <w:noWrap/>
            <w:vAlign w:val="center"/>
          </w:tcPr>
          <w:p w:rsidR="000A74BE" w:rsidRPr="00692373" w:rsidRDefault="000A74BE" w:rsidP="000A74BE">
            <w:pPr>
              <w:spacing w:after="0" w:line="240" w:lineRule="auto"/>
              <w:jc w:val="center"/>
              <w:rPr>
                <w:rFonts w:ascii="Arial Narrow" w:hAnsi="Arial Narrow" w:cs="Arial"/>
                <w:sz w:val="24"/>
                <w:szCs w:val="24"/>
              </w:rPr>
            </w:pPr>
            <w:r w:rsidRPr="00692373">
              <w:rPr>
                <w:rFonts w:ascii="Arial Narrow" w:hAnsi="Arial Narrow" w:cs="Arial"/>
                <w:sz w:val="24"/>
                <w:szCs w:val="24"/>
              </w:rPr>
              <w:t>93,5</w:t>
            </w:r>
          </w:p>
        </w:tc>
        <w:tc>
          <w:tcPr>
            <w:tcW w:w="1418" w:type="dxa"/>
            <w:vAlign w:val="center"/>
          </w:tcPr>
          <w:p w:rsidR="000A74BE" w:rsidRPr="00692373" w:rsidRDefault="000A74BE" w:rsidP="000A74BE">
            <w:pPr>
              <w:spacing w:after="0" w:line="240" w:lineRule="auto"/>
              <w:jc w:val="center"/>
              <w:rPr>
                <w:rFonts w:ascii="Arial Narrow" w:hAnsi="Arial Narrow" w:cs="Arial"/>
                <w:sz w:val="24"/>
                <w:szCs w:val="24"/>
              </w:rPr>
            </w:pPr>
            <w:r w:rsidRPr="00692373">
              <w:rPr>
                <w:rFonts w:ascii="Arial Narrow" w:hAnsi="Arial Narrow" w:cs="Arial"/>
                <w:sz w:val="24"/>
                <w:szCs w:val="24"/>
              </w:rPr>
              <w:t>792 091,0</w:t>
            </w:r>
          </w:p>
        </w:tc>
        <w:tc>
          <w:tcPr>
            <w:tcW w:w="1417" w:type="dxa"/>
            <w:gridSpan w:val="3"/>
            <w:vAlign w:val="center"/>
          </w:tcPr>
          <w:p w:rsidR="000A74BE" w:rsidRPr="00692373" w:rsidRDefault="000A74BE" w:rsidP="000A74BE">
            <w:pPr>
              <w:spacing w:after="0" w:line="240" w:lineRule="auto"/>
              <w:jc w:val="center"/>
              <w:rPr>
                <w:rFonts w:ascii="Arial Narrow" w:hAnsi="Arial Narrow" w:cs="Arial"/>
                <w:sz w:val="24"/>
                <w:szCs w:val="24"/>
              </w:rPr>
            </w:pPr>
            <w:r w:rsidRPr="00692373">
              <w:rPr>
                <w:rFonts w:ascii="Arial Narrow" w:hAnsi="Arial Narrow" w:cs="Arial"/>
                <w:sz w:val="24"/>
                <w:szCs w:val="24"/>
              </w:rPr>
              <w:t>100,0</w:t>
            </w:r>
          </w:p>
        </w:tc>
        <w:tc>
          <w:tcPr>
            <w:tcW w:w="1418" w:type="dxa"/>
            <w:shd w:val="clear" w:color="auto" w:fill="auto"/>
            <w:noWrap/>
            <w:vAlign w:val="center"/>
          </w:tcPr>
          <w:p w:rsidR="000A74BE" w:rsidRPr="00692373" w:rsidRDefault="000A74BE" w:rsidP="000A74BE">
            <w:pPr>
              <w:spacing w:after="0" w:line="240" w:lineRule="auto"/>
              <w:jc w:val="center"/>
              <w:rPr>
                <w:rFonts w:ascii="Arial Narrow" w:hAnsi="Arial Narrow" w:cs="Arial"/>
                <w:sz w:val="24"/>
                <w:szCs w:val="24"/>
              </w:rPr>
            </w:pPr>
            <w:r w:rsidRPr="00692373">
              <w:rPr>
                <w:rFonts w:ascii="Arial Narrow" w:hAnsi="Arial Narrow" w:cs="Arial"/>
                <w:sz w:val="24"/>
                <w:szCs w:val="24"/>
              </w:rPr>
              <w:t>681 187,0</w:t>
            </w:r>
          </w:p>
        </w:tc>
        <w:tc>
          <w:tcPr>
            <w:tcW w:w="1417" w:type="dxa"/>
            <w:shd w:val="clear" w:color="auto" w:fill="auto"/>
            <w:vAlign w:val="center"/>
          </w:tcPr>
          <w:p w:rsidR="000A74BE" w:rsidRPr="00692373" w:rsidRDefault="000A74BE" w:rsidP="000A74BE">
            <w:pPr>
              <w:spacing w:after="0" w:line="240" w:lineRule="auto"/>
              <w:jc w:val="center"/>
              <w:rPr>
                <w:rFonts w:ascii="Arial Narrow" w:hAnsi="Arial Narrow" w:cs="Arial"/>
                <w:sz w:val="24"/>
                <w:szCs w:val="24"/>
              </w:rPr>
            </w:pPr>
            <w:r w:rsidRPr="00692373">
              <w:rPr>
                <w:rFonts w:ascii="Arial Narrow" w:hAnsi="Arial Narrow" w:cs="Arial"/>
                <w:sz w:val="24"/>
                <w:szCs w:val="24"/>
              </w:rPr>
              <w:t>97,6</w:t>
            </w:r>
          </w:p>
        </w:tc>
        <w:tc>
          <w:tcPr>
            <w:tcW w:w="1418" w:type="dxa"/>
            <w:shd w:val="clear" w:color="auto" w:fill="auto"/>
            <w:noWrap/>
            <w:vAlign w:val="bottom"/>
          </w:tcPr>
          <w:p w:rsidR="000A74BE" w:rsidRPr="00692373" w:rsidRDefault="000A74BE" w:rsidP="000A74BE">
            <w:pPr>
              <w:spacing w:after="0" w:line="240" w:lineRule="auto"/>
              <w:jc w:val="center"/>
              <w:rPr>
                <w:rFonts w:ascii="Arial Narrow" w:hAnsi="Arial Narrow" w:cs="Arial"/>
                <w:sz w:val="24"/>
                <w:szCs w:val="24"/>
              </w:rPr>
            </w:pPr>
            <w:r w:rsidRPr="00692373">
              <w:rPr>
                <w:rFonts w:ascii="Arial Narrow" w:hAnsi="Arial Narrow" w:cs="Arial"/>
                <w:sz w:val="24"/>
                <w:szCs w:val="24"/>
              </w:rPr>
              <w:t>729 630,8</w:t>
            </w:r>
          </w:p>
        </w:tc>
        <w:tc>
          <w:tcPr>
            <w:tcW w:w="1320" w:type="dxa"/>
            <w:vAlign w:val="bottom"/>
          </w:tcPr>
          <w:p w:rsidR="000A74BE" w:rsidRPr="00692373" w:rsidRDefault="000A74BE" w:rsidP="000A74BE">
            <w:pPr>
              <w:spacing w:after="0" w:line="240" w:lineRule="auto"/>
              <w:jc w:val="center"/>
              <w:rPr>
                <w:rFonts w:ascii="Arial Narrow" w:hAnsi="Arial Narrow" w:cs="Arial"/>
                <w:sz w:val="24"/>
                <w:szCs w:val="24"/>
              </w:rPr>
            </w:pPr>
            <w:r w:rsidRPr="00692373">
              <w:rPr>
                <w:rFonts w:ascii="Arial Narrow" w:hAnsi="Arial Narrow" w:cs="Arial"/>
                <w:sz w:val="24"/>
                <w:szCs w:val="24"/>
              </w:rPr>
              <w:t>115,8</w:t>
            </w:r>
          </w:p>
        </w:tc>
        <w:tc>
          <w:tcPr>
            <w:tcW w:w="1396" w:type="dxa"/>
          </w:tcPr>
          <w:p w:rsidR="000A74BE" w:rsidRPr="00692373" w:rsidRDefault="000A74BE" w:rsidP="000A74BE">
            <w:pPr>
              <w:spacing w:after="0" w:line="240" w:lineRule="auto"/>
              <w:jc w:val="center"/>
              <w:rPr>
                <w:rFonts w:ascii="Arial Narrow" w:hAnsi="Arial Narrow" w:cs="Arial"/>
                <w:sz w:val="24"/>
                <w:szCs w:val="24"/>
              </w:rPr>
            </w:pPr>
            <w:r w:rsidRPr="00692373">
              <w:rPr>
                <w:rFonts w:ascii="Arial Narrow" w:hAnsi="Arial Narrow" w:cs="Arial"/>
                <w:sz w:val="24"/>
                <w:szCs w:val="24"/>
              </w:rPr>
              <w:t>652 040,3</w:t>
            </w:r>
          </w:p>
        </w:tc>
        <w:tc>
          <w:tcPr>
            <w:tcW w:w="1398" w:type="dxa"/>
          </w:tcPr>
          <w:p w:rsidR="000A74BE" w:rsidRPr="00692373" w:rsidRDefault="000A74BE" w:rsidP="000A74BE">
            <w:pPr>
              <w:spacing w:after="0" w:line="240" w:lineRule="auto"/>
              <w:jc w:val="center"/>
              <w:rPr>
                <w:rFonts w:ascii="Arial Narrow" w:hAnsi="Arial Narrow" w:cs="Arial"/>
                <w:sz w:val="24"/>
                <w:szCs w:val="24"/>
              </w:rPr>
            </w:pPr>
            <w:r w:rsidRPr="00692373">
              <w:rPr>
                <w:rFonts w:ascii="Arial Narrow" w:hAnsi="Arial Narrow" w:cs="Arial"/>
                <w:sz w:val="24"/>
                <w:szCs w:val="24"/>
              </w:rPr>
              <w:t>94,6</w:t>
            </w:r>
          </w:p>
        </w:tc>
      </w:tr>
      <w:tr w:rsidR="000A74BE" w:rsidRPr="00B24107" w:rsidTr="006259C9">
        <w:trPr>
          <w:trHeight w:val="155"/>
        </w:trPr>
        <w:tc>
          <w:tcPr>
            <w:tcW w:w="2444" w:type="dxa"/>
            <w:shd w:val="clear" w:color="auto" w:fill="auto"/>
            <w:noWrap/>
            <w:vAlign w:val="center"/>
          </w:tcPr>
          <w:p w:rsidR="000A74BE" w:rsidRPr="00E323C7" w:rsidRDefault="000A74BE" w:rsidP="000A74BE">
            <w:pPr>
              <w:spacing w:after="0" w:line="240" w:lineRule="auto"/>
              <w:jc w:val="both"/>
              <w:rPr>
                <w:rFonts w:ascii="Arial Narrow" w:hAnsi="Arial Narrow" w:cs="Arial"/>
                <w:bCs/>
                <w:sz w:val="24"/>
                <w:lang w:val="kk-KZ"/>
              </w:rPr>
            </w:pPr>
            <w:r w:rsidRPr="00E323C7">
              <w:rPr>
                <w:rFonts w:ascii="Arial Narrow" w:hAnsi="Arial Narrow" w:cs="Arial"/>
                <w:bCs/>
                <w:sz w:val="24"/>
                <w:lang w:val="kk-KZ"/>
              </w:rPr>
              <w:t>Екібаст</w:t>
            </w:r>
            <w:r w:rsidRPr="00E323C7">
              <w:rPr>
                <w:rFonts w:ascii="Arial" w:hAnsi="Arial" w:cs="Arial"/>
                <w:bCs/>
                <w:sz w:val="24"/>
                <w:lang w:val="kk-KZ"/>
              </w:rPr>
              <w:t>ұ</w:t>
            </w:r>
            <w:r w:rsidRPr="00E323C7">
              <w:rPr>
                <w:rFonts w:ascii="Arial Narrow" w:hAnsi="Arial Narrow" w:cs="Arial Narrow"/>
                <w:bCs/>
                <w:sz w:val="24"/>
                <w:lang w:val="kk-KZ"/>
              </w:rPr>
              <w:t>з</w:t>
            </w:r>
            <w:r w:rsidRPr="00E323C7">
              <w:rPr>
                <w:rFonts w:ascii="Arial Narrow" w:hAnsi="Arial Narrow" w:cs="Arial"/>
                <w:bCs/>
                <w:sz w:val="24"/>
                <w:lang w:val="kk-KZ"/>
              </w:rPr>
              <w:t xml:space="preserve"> </w:t>
            </w:r>
            <w:r w:rsidRPr="00E323C7">
              <w:rPr>
                <w:rFonts w:ascii="Arial" w:hAnsi="Arial" w:cs="Arial"/>
                <w:bCs/>
                <w:sz w:val="24"/>
                <w:lang w:val="kk-KZ"/>
              </w:rPr>
              <w:t>қ</w:t>
            </w:r>
            <w:r w:rsidRPr="00E323C7">
              <w:rPr>
                <w:rFonts w:ascii="Arial Narrow" w:hAnsi="Arial Narrow" w:cs="Arial"/>
                <w:bCs/>
                <w:sz w:val="24"/>
                <w:lang w:val="kk-KZ"/>
              </w:rPr>
              <w:t>.</w:t>
            </w:r>
          </w:p>
        </w:tc>
        <w:tc>
          <w:tcPr>
            <w:tcW w:w="1347" w:type="dxa"/>
            <w:shd w:val="clear" w:color="auto" w:fill="auto"/>
            <w:noWrap/>
            <w:vAlign w:val="center"/>
          </w:tcPr>
          <w:p w:rsidR="000A74BE" w:rsidRPr="00692373" w:rsidRDefault="000A74BE" w:rsidP="000A74BE">
            <w:pPr>
              <w:spacing w:after="0" w:line="240" w:lineRule="auto"/>
              <w:jc w:val="center"/>
              <w:rPr>
                <w:rFonts w:ascii="Arial Narrow" w:hAnsi="Arial Narrow" w:cs="Arial"/>
                <w:sz w:val="24"/>
                <w:szCs w:val="24"/>
              </w:rPr>
            </w:pPr>
            <w:r w:rsidRPr="00692373">
              <w:rPr>
                <w:rFonts w:ascii="Arial Narrow" w:hAnsi="Arial Narrow" w:cs="Arial"/>
                <w:sz w:val="24"/>
                <w:szCs w:val="24"/>
              </w:rPr>
              <w:t>966 850,0</w:t>
            </w:r>
          </w:p>
        </w:tc>
        <w:tc>
          <w:tcPr>
            <w:tcW w:w="1417" w:type="dxa"/>
            <w:shd w:val="clear" w:color="auto" w:fill="auto"/>
            <w:noWrap/>
            <w:vAlign w:val="center"/>
          </w:tcPr>
          <w:p w:rsidR="000A74BE" w:rsidRPr="00692373" w:rsidRDefault="000A74BE" w:rsidP="000A74BE">
            <w:pPr>
              <w:spacing w:after="0" w:line="240" w:lineRule="auto"/>
              <w:jc w:val="center"/>
              <w:rPr>
                <w:rFonts w:ascii="Arial Narrow" w:hAnsi="Arial Narrow" w:cs="Arial"/>
                <w:sz w:val="24"/>
                <w:szCs w:val="24"/>
              </w:rPr>
            </w:pPr>
            <w:r w:rsidRPr="00692373">
              <w:rPr>
                <w:rFonts w:ascii="Arial Narrow" w:hAnsi="Arial Narrow" w:cs="Arial"/>
                <w:sz w:val="24"/>
                <w:szCs w:val="24"/>
              </w:rPr>
              <w:t>105,4</w:t>
            </w:r>
          </w:p>
        </w:tc>
        <w:tc>
          <w:tcPr>
            <w:tcW w:w="1418" w:type="dxa"/>
            <w:vAlign w:val="center"/>
          </w:tcPr>
          <w:p w:rsidR="000A74BE" w:rsidRPr="00692373" w:rsidRDefault="000A74BE" w:rsidP="000A74BE">
            <w:pPr>
              <w:spacing w:after="0" w:line="240" w:lineRule="auto"/>
              <w:jc w:val="center"/>
              <w:rPr>
                <w:rFonts w:ascii="Arial Narrow" w:hAnsi="Arial Narrow" w:cs="Arial"/>
                <w:sz w:val="24"/>
                <w:szCs w:val="24"/>
              </w:rPr>
            </w:pPr>
            <w:r w:rsidRPr="00692373">
              <w:rPr>
                <w:rFonts w:ascii="Arial Narrow" w:hAnsi="Arial Narrow" w:cs="Arial"/>
                <w:sz w:val="24"/>
                <w:szCs w:val="24"/>
              </w:rPr>
              <w:t>1 054 918,6</w:t>
            </w:r>
          </w:p>
        </w:tc>
        <w:tc>
          <w:tcPr>
            <w:tcW w:w="1417" w:type="dxa"/>
            <w:gridSpan w:val="3"/>
            <w:vAlign w:val="center"/>
          </w:tcPr>
          <w:p w:rsidR="000A74BE" w:rsidRPr="00692373" w:rsidRDefault="000A74BE" w:rsidP="000A74BE">
            <w:pPr>
              <w:spacing w:after="0" w:line="240" w:lineRule="auto"/>
              <w:jc w:val="center"/>
              <w:rPr>
                <w:rFonts w:ascii="Arial Narrow" w:hAnsi="Arial Narrow" w:cs="Arial"/>
                <w:sz w:val="24"/>
                <w:szCs w:val="24"/>
              </w:rPr>
            </w:pPr>
            <w:r w:rsidRPr="00692373">
              <w:rPr>
                <w:rFonts w:ascii="Arial Narrow" w:hAnsi="Arial Narrow" w:cs="Arial"/>
                <w:sz w:val="24"/>
                <w:szCs w:val="24"/>
              </w:rPr>
              <w:t>98,8</w:t>
            </w:r>
          </w:p>
        </w:tc>
        <w:tc>
          <w:tcPr>
            <w:tcW w:w="1418" w:type="dxa"/>
            <w:shd w:val="clear" w:color="auto" w:fill="auto"/>
            <w:noWrap/>
            <w:vAlign w:val="center"/>
          </w:tcPr>
          <w:p w:rsidR="000A74BE" w:rsidRPr="00692373" w:rsidRDefault="000A74BE" w:rsidP="000A74BE">
            <w:pPr>
              <w:spacing w:after="0" w:line="240" w:lineRule="auto"/>
              <w:jc w:val="center"/>
              <w:rPr>
                <w:rFonts w:ascii="Arial Narrow" w:hAnsi="Arial Narrow" w:cs="Arial"/>
                <w:sz w:val="24"/>
                <w:szCs w:val="24"/>
              </w:rPr>
            </w:pPr>
            <w:r w:rsidRPr="00692373">
              <w:rPr>
                <w:rFonts w:ascii="Arial Narrow" w:hAnsi="Arial Narrow" w:cs="Arial"/>
                <w:sz w:val="24"/>
                <w:szCs w:val="24"/>
              </w:rPr>
              <w:t>1 154 601,0</w:t>
            </w:r>
          </w:p>
        </w:tc>
        <w:tc>
          <w:tcPr>
            <w:tcW w:w="1417" w:type="dxa"/>
            <w:shd w:val="clear" w:color="auto" w:fill="auto"/>
            <w:vAlign w:val="center"/>
          </w:tcPr>
          <w:p w:rsidR="000A74BE" w:rsidRPr="00692373" w:rsidRDefault="000A74BE" w:rsidP="000A74BE">
            <w:pPr>
              <w:spacing w:after="0" w:line="240" w:lineRule="auto"/>
              <w:jc w:val="center"/>
              <w:rPr>
                <w:rFonts w:ascii="Arial Narrow" w:hAnsi="Arial Narrow" w:cs="Arial"/>
                <w:sz w:val="24"/>
                <w:szCs w:val="24"/>
              </w:rPr>
            </w:pPr>
            <w:r w:rsidRPr="00692373">
              <w:rPr>
                <w:rFonts w:ascii="Arial Narrow" w:hAnsi="Arial Narrow" w:cs="Arial"/>
                <w:sz w:val="24"/>
                <w:szCs w:val="24"/>
              </w:rPr>
              <w:t>107,5</w:t>
            </w:r>
          </w:p>
        </w:tc>
        <w:tc>
          <w:tcPr>
            <w:tcW w:w="1418" w:type="dxa"/>
            <w:shd w:val="clear" w:color="auto" w:fill="auto"/>
            <w:noWrap/>
            <w:vAlign w:val="bottom"/>
          </w:tcPr>
          <w:p w:rsidR="000A74BE" w:rsidRPr="00692373" w:rsidRDefault="000A74BE" w:rsidP="000A74BE">
            <w:pPr>
              <w:spacing w:after="0" w:line="240" w:lineRule="auto"/>
              <w:jc w:val="center"/>
              <w:rPr>
                <w:rFonts w:ascii="Arial Narrow" w:hAnsi="Arial Narrow" w:cs="Arial"/>
                <w:sz w:val="24"/>
                <w:szCs w:val="24"/>
              </w:rPr>
            </w:pPr>
            <w:r w:rsidRPr="00692373">
              <w:rPr>
                <w:rFonts w:ascii="Arial Narrow" w:hAnsi="Arial Narrow" w:cs="Arial"/>
                <w:sz w:val="24"/>
                <w:szCs w:val="24"/>
              </w:rPr>
              <w:t>1 291 178,7</w:t>
            </w:r>
          </w:p>
        </w:tc>
        <w:tc>
          <w:tcPr>
            <w:tcW w:w="1320" w:type="dxa"/>
            <w:vAlign w:val="bottom"/>
          </w:tcPr>
          <w:p w:rsidR="000A74BE" w:rsidRPr="00692373" w:rsidRDefault="000A74BE" w:rsidP="000A74BE">
            <w:pPr>
              <w:spacing w:after="0" w:line="240" w:lineRule="auto"/>
              <w:jc w:val="center"/>
              <w:rPr>
                <w:rFonts w:ascii="Arial Narrow" w:hAnsi="Arial Narrow" w:cs="Arial"/>
                <w:sz w:val="24"/>
                <w:szCs w:val="24"/>
              </w:rPr>
            </w:pPr>
            <w:r w:rsidRPr="00692373">
              <w:rPr>
                <w:rFonts w:ascii="Arial Narrow" w:hAnsi="Arial Narrow" w:cs="Arial"/>
                <w:sz w:val="24"/>
                <w:szCs w:val="24"/>
              </w:rPr>
              <w:t>104,0</w:t>
            </w:r>
          </w:p>
        </w:tc>
        <w:tc>
          <w:tcPr>
            <w:tcW w:w="1396" w:type="dxa"/>
          </w:tcPr>
          <w:p w:rsidR="000A74BE" w:rsidRPr="00692373" w:rsidRDefault="000A74BE" w:rsidP="000A74BE">
            <w:pPr>
              <w:spacing w:after="0" w:line="240" w:lineRule="auto"/>
              <w:jc w:val="center"/>
              <w:rPr>
                <w:rFonts w:ascii="Arial Narrow" w:hAnsi="Arial Narrow" w:cs="Arial"/>
                <w:sz w:val="24"/>
                <w:szCs w:val="24"/>
              </w:rPr>
            </w:pPr>
            <w:r w:rsidRPr="00692373">
              <w:rPr>
                <w:rFonts w:ascii="Arial Narrow" w:hAnsi="Arial Narrow" w:cs="Arial"/>
                <w:sz w:val="24"/>
                <w:szCs w:val="24"/>
              </w:rPr>
              <w:t>1 626 250,8</w:t>
            </w:r>
          </w:p>
        </w:tc>
        <w:tc>
          <w:tcPr>
            <w:tcW w:w="1398" w:type="dxa"/>
          </w:tcPr>
          <w:p w:rsidR="000A74BE" w:rsidRPr="00692373" w:rsidRDefault="000A74BE" w:rsidP="000A74BE">
            <w:pPr>
              <w:spacing w:after="0" w:line="240" w:lineRule="auto"/>
              <w:jc w:val="center"/>
              <w:rPr>
                <w:rFonts w:ascii="Arial Narrow" w:hAnsi="Arial Narrow" w:cs="Arial"/>
                <w:sz w:val="24"/>
                <w:szCs w:val="24"/>
              </w:rPr>
            </w:pPr>
            <w:r w:rsidRPr="00692373">
              <w:rPr>
                <w:rFonts w:ascii="Arial Narrow" w:hAnsi="Arial Narrow" w:cs="Arial"/>
                <w:sz w:val="24"/>
                <w:szCs w:val="24"/>
              </w:rPr>
              <w:t>101,6</w:t>
            </w:r>
          </w:p>
        </w:tc>
      </w:tr>
      <w:tr w:rsidR="000A74BE" w:rsidRPr="00B24107" w:rsidTr="006259C9">
        <w:trPr>
          <w:trHeight w:val="292"/>
        </w:trPr>
        <w:tc>
          <w:tcPr>
            <w:tcW w:w="2444" w:type="dxa"/>
            <w:shd w:val="clear" w:color="auto" w:fill="auto"/>
            <w:noWrap/>
            <w:vAlign w:val="center"/>
          </w:tcPr>
          <w:p w:rsidR="000A74BE" w:rsidRPr="00E323C7" w:rsidRDefault="000A74BE" w:rsidP="000A74BE">
            <w:pPr>
              <w:spacing w:after="0" w:line="240" w:lineRule="auto"/>
              <w:jc w:val="both"/>
              <w:rPr>
                <w:rFonts w:ascii="Arial Narrow" w:hAnsi="Arial Narrow" w:cs="Arial"/>
                <w:bCs/>
                <w:sz w:val="24"/>
                <w:lang w:val="kk-KZ"/>
              </w:rPr>
            </w:pPr>
            <w:r w:rsidRPr="00E323C7">
              <w:rPr>
                <w:rFonts w:ascii="Arial Narrow" w:hAnsi="Arial Narrow" w:cs="Arial"/>
                <w:bCs/>
                <w:sz w:val="24"/>
                <w:lang w:val="kk-KZ"/>
              </w:rPr>
              <w:t>А</w:t>
            </w:r>
            <w:r w:rsidRPr="00E323C7">
              <w:rPr>
                <w:rFonts w:ascii="Arial" w:hAnsi="Arial" w:cs="Arial"/>
                <w:bCs/>
                <w:sz w:val="24"/>
                <w:lang w:val="kk-KZ"/>
              </w:rPr>
              <w:t>қ</w:t>
            </w:r>
            <w:r w:rsidRPr="00E323C7">
              <w:rPr>
                <w:rFonts w:ascii="Arial Narrow" w:hAnsi="Arial Narrow" w:cs="Arial Narrow"/>
                <w:bCs/>
                <w:sz w:val="24"/>
                <w:lang w:val="kk-KZ"/>
              </w:rPr>
              <w:t>то</w:t>
            </w:r>
            <w:r w:rsidRPr="00E323C7">
              <w:rPr>
                <w:rFonts w:ascii="Arial" w:hAnsi="Arial" w:cs="Arial"/>
                <w:bCs/>
                <w:sz w:val="24"/>
                <w:lang w:val="kk-KZ"/>
              </w:rPr>
              <w:t>ғ</w:t>
            </w:r>
            <w:r w:rsidRPr="00E323C7">
              <w:rPr>
                <w:rFonts w:ascii="Arial Narrow" w:hAnsi="Arial Narrow" w:cs="Arial Narrow"/>
                <w:bCs/>
                <w:sz w:val="24"/>
                <w:lang w:val="kk-KZ"/>
              </w:rPr>
              <w:t>ай</w:t>
            </w:r>
            <w:r w:rsidRPr="00E323C7">
              <w:rPr>
                <w:rFonts w:ascii="Arial Narrow" w:hAnsi="Arial Narrow" w:cs="Arial"/>
                <w:bCs/>
                <w:sz w:val="24"/>
                <w:lang w:val="kk-KZ"/>
              </w:rPr>
              <w:t xml:space="preserve"> </w:t>
            </w:r>
            <w:r w:rsidRPr="00E323C7">
              <w:rPr>
                <w:rFonts w:ascii="Arial Narrow" w:hAnsi="Arial Narrow" w:cs="Arial Narrow"/>
                <w:bCs/>
                <w:sz w:val="24"/>
                <w:lang w:val="kk-KZ"/>
              </w:rPr>
              <w:t>ауданы</w:t>
            </w:r>
          </w:p>
        </w:tc>
        <w:tc>
          <w:tcPr>
            <w:tcW w:w="1347" w:type="dxa"/>
            <w:shd w:val="clear" w:color="auto" w:fill="auto"/>
            <w:noWrap/>
            <w:vAlign w:val="center"/>
          </w:tcPr>
          <w:p w:rsidR="000A74BE" w:rsidRPr="00692373" w:rsidRDefault="000A74BE" w:rsidP="000A74BE">
            <w:pPr>
              <w:spacing w:after="0" w:line="240" w:lineRule="auto"/>
              <w:jc w:val="center"/>
              <w:rPr>
                <w:rFonts w:ascii="Arial Narrow" w:hAnsi="Arial Narrow" w:cs="Arial"/>
                <w:sz w:val="24"/>
                <w:szCs w:val="24"/>
              </w:rPr>
            </w:pPr>
            <w:r w:rsidRPr="00692373">
              <w:rPr>
                <w:rFonts w:ascii="Arial Narrow" w:hAnsi="Arial Narrow" w:cs="Arial"/>
                <w:sz w:val="24"/>
                <w:szCs w:val="24"/>
              </w:rPr>
              <w:t>2 215,6</w:t>
            </w:r>
          </w:p>
        </w:tc>
        <w:tc>
          <w:tcPr>
            <w:tcW w:w="1417" w:type="dxa"/>
            <w:shd w:val="clear" w:color="auto" w:fill="auto"/>
            <w:noWrap/>
            <w:vAlign w:val="center"/>
          </w:tcPr>
          <w:p w:rsidR="000A74BE" w:rsidRPr="00692373" w:rsidRDefault="000A74BE" w:rsidP="000A74BE">
            <w:pPr>
              <w:spacing w:after="0" w:line="240" w:lineRule="auto"/>
              <w:jc w:val="center"/>
              <w:rPr>
                <w:rFonts w:ascii="Arial Narrow" w:hAnsi="Arial Narrow" w:cs="Arial"/>
                <w:sz w:val="24"/>
                <w:szCs w:val="24"/>
              </w:rPr>
            </w:pPr>
            <w:r w:rsidRPr="00692373">
              <w:rPr>
                <w:rFonts w:ascii="Arial Narrow" w:hAnsi="Arial Narrow" w:cs="Arial"/>
                <w:sz w:val="24"/>
                <w:szCs w:val="24"/>
              </w:rPr>
              <w:t>102,3</w:t>
            </w:r>
          </w:p>
        </w:tc>
        <w:tc>
          <w:tcPr>
            <w:tcW w:w="1418" w:type="dxa"/>
            <w:vAlign w:val="center"/>
          </w:tcPr>
          <w:p w:rsidR="000A74BE" w:rsidRPr="00692373" w:rsidRDefault="000A74BE" w:rsidP="000A74BE">
            <w:pPr>
              <w:spacing w:after="0" w:line="240" w:lineRule="auto"/>
              <w:jc w:val="center"/>
              <w:rPr>
                <w:rFonts w:ascii="Arial Narrow" w:hAnsi="Arial Narrow" w:cs="Arial"/>
                <w:sz w:val="24"/>
                <w:szCs w:val="24"/>
              </w:rPr>
            </w:pPr>
            <w:r w:rsidRPr="00692373">
              <w:rPr>
                <w:rFonts w:ascii="Arial Narrow" w:hAnsi="Arial Narrow" w:cs="Arial"/>
                <w:sz w:val="24"/>
                <w:szCs w:val="24"/>
              </w:rPr>
              <w:t>711,5</w:t>
            </w:r>
          </w:p>
        </w:tc>
        <w:tc>
          <w:tcPr>
            <w:tcW w:w="1417" w:type="dxa"/>
            <w:gridSpan w:val="3"/>
            <w:vAlign w:val="center"/>
          </w:tcPr>
          <w:p w:rsidR="000A74BE" w:rsidRPr="00692373" w:rsidRDefault="000A74BE" w:rsidP="000A74BE">
            <w:pPr>
              <w:spacing w:after="0" w:line="240" w:lineRule="auto"/>
              <w:jc w:val="center"/>
              <w:rPr>
                <w:rFonts w:ascii="Arial Narrow" w:hAnsi="Arial Narrow" w:cs="Arial"/>
                <w:sz w:val="24"/>
                <w:szCs w:val="24"/>
              </w:rPr>
            </w:pPr>
            <w:r w:rsidRPr="00692373">
              <w:rPr>
                <w:rFonts w:ascii="Arial Narrow" w:hAnsi="Arial Narrow" w:cs="Arial"/>
                <w:sz w:val="24"/>
                <w:szCs w:val="24"/>
              </w:rPr>
              <w:t>97,6</w:t>
            </w:r>
          </w:p>
        </w:tc>
        <w:tc>
          <w:tcPr>
            <w:tcW w:w="1418" w:type="dxa"/>
            <w:shd w:val="clear" w:color="auto" w:fill="auto"/>
            <w:noWrap/>
            <w:vAlign w:val="center"/>
          </w:tcPr>
          <w:p w:rsidR="000A74BE" w:rsidRPr="00692373" w:rsidRDefault="000A74BE" w:rsidP="000A74BE">
            <w:pPr>
              <w:spacing w:after="0" w:line="240" w:lineRule="auto"/>
              <w:jc w:val="center"/>
              <w:rPr>
                <w:rFonts w:ascii="Arial Narrow" w:hAnsi="Arial Narrow" w:cs="Arial"/>
                <w:sz w:val="24"/>
                <w:szCs w:val="24"/>
              </w:rPr>
            </w:pPr>
            <w:r w:rsidRPr="00692373">
              <w:rPr>
                <w:rFonts w:ascii="Arial Narrow" w:hAnsi="Arial Narrow" w:cs="Arial"/>
                <w:sz w:val="24"/>
                <w:szCs w:val="24"/>
              </w:rPr>
              <w:t>886,5</w:t>
            </w:r>
          </w:p>
        </w:tc>
        <w:tc>
          <w:tcPr>
            <w:tcW w:w="1417" w:type="dxa"/>
            <w:shd w:val="clear" w:color="auto" w:fill="auto"/>
            <w:vAlign w:val="center"/>
          </w:tcPr>
          <w:p w:rsidR="000A74BE" w:rsidRPr="00692373" w:rsidRDefault="000A74BE" w:rsidP="000A74BE">
            <w:pPr>
              <w:spacing w:after="0" w:line="240" w:lineRule="auto"/>
              <w:jc w:val="center"/>
              <w:rPr>
                <w:rFonts w:ascii="Arial Narrow" w:hAnsi="Arial Narrow" w:cs="Arial"/>
                <w:sz w:val="24"/>
                <w:szCs w:val="24"/>
              </w:rPr>
            </w:pPr>
            <w:r w:rsidRPr="00692373">
              <w:rPr>
                <w:rFonts w:ascii="Arial Narrow" w:hAnsi="Arial Narrow" w:cs="Arial"/>
                <w:sz w:val="24"/>
                <w:szCs w:val="24"/>
              </w:rPr>
              <w:t>111,5</w:t>
            </w:r>
          </w:p>
        </w:tc>
        <w:tc>
          <w:tcPr>
            <w:tcW w:w="1418" w:type="dxa"/>
            <w:shd w:val="clear" w:color="auto" w:fill="auto"/>
            <w:noWrap/>
            <w:vAlign w:val="bottom"/>
          </w:tcPr>
          <w:p w:rsidR="000A74BE" w:rsidRPr="00692373" w:rsidRDefault="000A74BE" w:rsidP="000A74BE">
            <w:pPr>
              <w:spacing w:after="0" w:line="240" w:lineRule="auto"/>
              <w:jc w:val="center"/>
              <w:rPr>
                <w:rFonts w:ascii="Arial Narrow" w:hAnsi="Arial Narrow" w:cs="Arial"/>
                <w:sz w:val="24"/>
                <w:szCs w:val="24"/>
              </w:rPr>
            </w:pPr>
            <w:r w:rsidRPr="00692373">
              <w:rPr>
                <w:rFonts w:ascii="Arial Narrow" w:hAnsi="Arial Narrow" w:cs="Arial"/>
                <w:sz w:val="24"/>
                <w:szCs w:val="24"/>
              </w:rPr>
              <w:t>454,1</w:t>
            </w:r>
          </w:p>
        </w:tc>
        <w:tc>
          <w:tcPr>
            <w:tcW w:w="1320" w:type="dxa"/>
            <w:vAlign w:val="bottom"/>
          </w:tcPr>
          <w:p w:rsidR="000A74BE" w:rsidRPr="00692373" w:rsidRDefault="000A74BE" w:rsidP="000A74BE">
            <w:pPr>
              <w:spacing w:after="0" w:line="240" w:lineRule="auto"/>
              <w:jc w:val="center"/>
              <w:rPr>
                <w:rFonts w:ascii="Arial Narrow" w:hAnsi="Arial Narrow" w:cs="Arial"/>
                <w:sz w:val="24"/>
                <w:szCs w:val="24"/>
              </w:rPr>
            </w:pPr>
            <w:r w:rsidRPr="00692373">
              <w:rPr>
                <w:rFonts w:ascii="Arial Narrow" w:hAnsi="Arial Narrow" w:cs="Arial"/>
                <w:sz w:val="24"/>
                <w:szCs w:val="24"/>
              </w:rPr>
              <w:t>100,1</w:t>
            </w:r>
          </w:p>
        </w:tc>
        <w:tc>
          <w:tcPr>
            <w:tcW w:w="1396" w:type="dxa"/>
          </w:tcPr>
          <w:p w:rsidR="000A74BE" w:rsidRPr="00692373" w:rsidRDefault="000A74BE" w:rsidP="000A74BE">
            <w:pPr>
              <w:spacing w:after="0" w:line="240" w:lineRule="auto"/>
              <w:jc w:val="center"/>
              <w:rPr>
                <w:rFonts w:ascii="Arial Narrow" w:hAnsi="Arial Narrow" w:cs="Arial"/>
                <w:sz w:val="24"/>
                <w:szCs w:val="24"/>
              </w:rPr>
            </w:pPr>
            <w:r w:rsidRPr="00692373">
              <w:rPr>
                <w:rFonts w:ascii="Arial Narrow" w:hAnsi="Arial Narrow" w:cs="Arial"/>
                <w:sz w:val="24"/>
                <w:szCs w:val="24"/>
              </w:rPr>
              <w:t>976,6</w:t>
            </w:r>
          </w:p>
        </w:tc>
        <w:tc>
          <w:tcPr>
            <w:tcW w:w="1398" w:type="dxa"/>
          </w:tcPr>
          <w:p w:rsidR="000A74BE" w:rsidRPr="00692373" w:rsidRDefault="000A74BE" w:rsidP="000A74BE">
            <w:pPr>
              <w:spacing w:after="0" w:line="240" w:lineRule="auto"/>
              <w:jc w:val="center"/>
              <w:rPr>
                <w:rFonts w:ascii="Arial Narrow" w:hAnsi="Arial Narrow" w:cs="Arial"/>
                <w:sz w:val="24"/>
                <w:szCs w:val="24"/>
              </w:rPr>
            </w:pPr>
            <w:r w:rsidRPr="00692373">
              <w:rPr>
                <w:rFonts w:ascii="Arial Narrow" w:hAnsi="Arial Narrow" w:cs="Arial"/>
                <w:sz w:val="24"/>
                <w:szCs w:val="24"/>
              </w:rPr>
              <w:t>190,9</w:t>
            </w:r>
          </w:p>
        </w:tc>
      </w:tr>
      <w:tr w:rsidR="000A74BE" w:rsidRPr="00B24107" w:rsidTr="006259C9">
        <w:trPr>
          <w:trHeight w:val="163"/>
        </w:trPr>
        <w:tc>
          <w:tcPr>
            <w:tcW w:w="2444" w:type="dxa"/>
            <w:shd w:val="clear" w:color="auto" w:fill="auto"/>
            <w:noWrap/>
            <w:vAlign w:val="center"/>
          </w:tcPr>
          <w:p w:rsidR="000A74BE" w:rsidRPr="00E323C7" w:rsidRDefault="000A74BE" w:rsidP="000A74BE">
            <w:pPr>
              <w:spacing w:after="0" w:line="240" w:lineRule="auto"/>
              <w:jc w:val="both"/>
              <w:rPr>
                <w:rFonts w:ascii="Arial Narrow" w:hAnsi="Arial Narrow" w:cs="Arial"/>
                <w:bCs/>
                <w:sz w:val="24"/>
                <w:lang w:val="kk-KZ"/>
              </w:rPr>
            </w:pPr>
            <w:r w:rsidRPr="00E323C7">
              <w:rPr>
                <w:rFonts w:ascii="Arial Narrow" w:hAnsi="Arial Narrow" w:cs="Arial"/>
                <w:bCs/>
                <w:sz w:val="24"/>
                <w:lang w:val="kk-KZ"/>
              </w:rPr>
              <w:t>Баянауыл ауданы</w:t>
            </w:r>
          </w:p>
        </w:tc>
        <w:tc>
          <w:tcPr>
            <w:tcW w:w="1347" w:type="dxa"/>
            <w:shd w:val="clear" w:color="auto" w:fill="auto"/>
            <w:noWrap/>
            <w:vAlign w:val="center"/>
          </w:tcPr>
          <w:p w:rsidR="000A74BE" w:rsidRPr="00692373" w:rsidRDefault="000A74BE" w:rsidP="000A74BE">
            <w:pPr>
              <w:spacing w:after="0" w:line="240" w:lineRule="auto"/>
              <w:jc w:val="center"/>
              <w:rPr>
                <w:rFonts w:ascii="Arial Narrow" w:hAnsi="Arial Narrow" w:cs="Arial"/>
                <w:sz w:val="24"/>
                <w:szCs w:val="24"/>
              </w:rPr>
            </w:pPr>
            <w:r w:rsidRPr="00692373">
              <w:rPr>
                <w:rFonts w:ascii="Arial Narrow" w:hAnsi="Arial Narrow" w:cs="Arial"/>
                <w:sz w:val="24"/>
                <w:szCs w:val="24"/>
              </w:rPr>
              <w:t>42 747,5</w:t>
            </w:r>
          </w:p>
        </w:tc>
        <w:tc>
          <w:tcPr>
            <w:tcW w:w="1417" w:type="dxa"/>
            <w:shd w:val="clear" w:color="auto" w:fill="auto"/>
            <w:noWrap/>
            <w:vAlign w:val="center"/>
          </w:tcPr>
          <w:p w:rsidR="000A74BE" w:rsidRPr="00692373" w:rsidRDefault="000A74BE" w:rsidP="000A74BE">
            <w:pPr>
              <w:spacing w:after="0" w:line="240" w:lineRule="auto"/>
              <w:jc w:val="center"/>
              <w:rPr>
                <w:rFonts w:ascii="Arial Narrow" w:hAnsi="Arial Narrow" w:cs="Arial"/>
                <w:sz w:val="24"/>
                <w:szCs w:val="24"/>
              </w:rPr>
            </w:pPr>
            <w:r w:rsidRPr="00692373">
              <w:rPr>
                <w:rFonts w:ascii="Arial Narrow" w:hAnsi="Arial Narrow" w:cs="Arial"/>
                <w:sz w:val="24"/>
                <w:szCs w:val="24"/>
              </w:rPr>
              <w:t>101,4</w:t>
            </w:r>
          </w:p>
        </w:tc>
        <w:tc>
          <w:tcPr>
            <w:tcW w:w="1418" w:type="dxa"/>
            <w:vAlign w:val="center"/>
          </w:tcPr>
          <w:p w:rsidR="000A74BE" w:rsidRPr="00692373" w:rsidRDefault="000A74BE" w:rsidP="000A74BE">
            <w:pPr>
              <w:spacing w:after="0" w:line="240" w:lineRule="auto"/>
              <w:jc w:val="center"/>
              <w:rPr>
                <w:rFonts w:ascii="Arial Narrow" w:hAnsi="Arial Narrow" w:cs="Arial"/>
                <w:sz w:val="24"/>
                <w:szCs w:val="24"/>
              </w:rPr>
            </w:pPr>
            <w:r w:rsidRPr="00692373">
              <w:rPr>
                <w:rFonts w:ascii="Arial Narrow" w:hAnsi="Arial Narrow" w:cs="Arial"/>
                <w:sz w:val="24"/>
                <w:szCs w:val="24"/>
              </w:rPr>
              <w:t>45 740,6</w:t>
            </w:r>
          </w:p>
        </w:tc>
        <w:tc>
          <w:tcPr>
            <w:tcW w:w="1417" w:type="dxa"/>
            <w:gridSpan w:val="3"/>
            <w:vAlign w:val="center"/>
          </w:tcPr>
          <w:p w:rsidR="000A74BE" w:rsidRPr="00692373" w:rsidRDefault="000A74BE" w:rsidP="000A74BE">
            <w:pPr>
              <w:spacing w:after="0" w:line="240" w:lineRule="auto"/>
              <w:jc w:val="center"/>
              <w:rPr>
                <w:rFonts w:ascii="Arial Narrow" w:hAnsi="Arial Narrow" w:cs="Arial"/>
                <w:sz w:val="24"/>
                <w:szCs w:val="24"/>
              </w:rPr>
            </w:pPr>
            <w:r w:rsidRPr="00692373">
              <w:rPr>
                <w:rFonts w:ascii="Arial Narrow" w:hAnsi="Arial Narrow" w:cs="Arial"/>
                <w:sz w:val="24"/>
                <w:szCs w:val="24"/>
              </w:rPr>
              <w:t>105,8</w:t>
            </w:r>
          </w:p>
        </w:tc>
        <w:tc>
          <w:tcPr>
            <w:tcW w:w="1418" w:type="dxa"/>
            <w:shd w:val="clear" w:color="auto" w:fill="auto"/>
            <w:noWrap/>
            <w:vAlign w:val="center"/>
          </w:tcPr>
          <w:p w:rsidR="000A74BE" w:rsidRPr="00692373" w:rsidRDefault="000A74BE" w:rsidP="000A74BE">
            <w:pPr>
              <w:spacing w:after="0" w:line="240" w:lineRule="auto"/>
              <w:jc w:val="center"/>
              <w:rPr>
                <w:rFonts w:ascii="Arial Narrow" w:hAnsi="Arial Narrow" w:cs="Arial"/>
                <w:sz w:val="24"/>
                <w:szCs w:val="24"/>
              </w:rPr>
            </w:pPr>
            <w:r w:rsidRPr="00692373">
              <w:rPr>
                <w:rFonts w:ascii="Arial Narrow" w:hAnsi="Arial Narrow" w:cs="Arial"/>
                <w:sz w:val="24"/>
                <w:szCs w:val="24"/>
              </w:rPr>
              <w:t>45 477,4</w:t>
            </w:r>
          </w:p>
        </w:tc>
        <w:tc>
          <w:tcPr>
            <w:tcW w:w="1417" w:type="dxa"/>
            <w:shd w:val="clear" w:color="auto" w:fill="auto"/>
            <w:vAlign w:val="center"/>
          </w:tcPr>
          <w:p w:rsidR="000A74BE" w:rsidRPr="00692373" w:rsidRDefault="000A74BE" w:rsidP="000A74BE">
            <w:pPr>
              <w:spacing w:after="0" w:line="240" w:lineRule="auto"/>
              <w:jc w:val="center"/>
              <w:rPr>
                <w:rFonts w:ascii="Arial Narrow" w:hAnsi="Arial Narrow" w:cs="Arial"/>
                <w:sz w:val="24"/>
                <w:szCs w:val="24"/>
              </w:rPr>
            </w:pPr>
            <w:r w:rsidRPr="00692373">
              <w:rPr>
                <w:rFonts w:ascii="Arial Narrow" w:hAnsi="Arial Narrow" w:cs="Arial"/>
                <w:sz w:val="24"/>
                <w:szCs w:val="24"/>
              </w:rPr>
              <w:t>89,7</w:t>
            </w:r>
          </w:p>
        </w:tc>
        <w:tc>
          <w:tcPr>
            <w:tcW w:w="1418" w:type="dxa"/>
            <w:shd w:val="clear" w:color="auto" w:fill="auto"/>
            <w:noWrap/>
            <w:vAlign w:val="bottom"/>
          </w:tcPr>
          <w:p w:rsidR="000A74BE" w:rsidRPr="00692373" w:rsidRDefault="000A74BE" w:rsidP="000A74BE">
            <w:pPr>
              <w:spacing w:after="0" w:line="240" w:lineRule="auto"/>
              <w:jc w:val="center"/>
              <w:rPr>
                <w:rFonts w:ascii="Arial Narrow" w:hAnsi="Arial Narrow" w:cs="Arial"/>
                <w:sz w:val="24"/>
                <w:szCs w:val="24"/>
              </w:rPr>
            </w:pPr>
            <w:r w:rsidRPr="00692373">
              <w:rPr>
                <w:rFonts w:ascii="Arial Narrow" w:hAnsi="Arial Narrow" w:cs="Arial"/>
                <w:sz w:val="24"/>
                <w:szCs w:val="24"/>
              </w:rPr>
              <w:t>48 717,5</w:t>
            </w:r>
          </w:p>
        </w:tc>
        <w:tc>
          <w:tcPr>
            <w:tcW w:w="1320" w:type="dxa"/>
            <w:vAlign w:val="bottom"/>
          </w:tcPr>
          <w:p w:rsidR="000A74BE" w:rsidRPr="00692373" w:rsidRDefault="000A74BE" w:rsidP="000A74BE">
            <w:pPr>
              <w:spacing w:after="0" w:line="240" w:lineRule="auto"/>
              <w:jc w:val="center"/>
              <w:rPr>
                <w:rFonts w:ascii="Arial Narrow" w:hAnsi="Arial Narrow" w:cs="Arial"/>
                <w:sz w:val="24"/>
                <w:szCs w:val="24"/>
              </w:rPr>
            </w:pPr>
            <w:r w:rsidRPr="00692373">
              <w:rPr>
                <w:rFonts w:ascii="Arial Narrow" w:hAnsi="Arial Narrow" w:cs="Arial"/>
                <w:sz w:val="24"/>
                <w:szCs w:val="24"/>
              </w:rPr>
              <w:t>90,6</w:t>
            </w:r>
          </w:p>
        </w:tc>
        <w:tc>
          <w:tcPr>
            <w:tcW w:w="1396" w:type="dxa"/>
          </w:tcPr>
          <w:p w:rsidR="000A74BE" w:rsidRPr="00692373" w:rsidRDefault="000A74BE" w:rsidP="000A74BE">
            <w:pPr>
              <w:spacing w:after="0" w:line="240" w:lineRule="auto"/>
              <w:jc w:val="center"/>
              <w:rPr>
                <w:rFonts w:ascii="Arial Narrow" w:hAnsi="Arial Narrow" w:cs="Arial"/>
                <w:sz w:val="24"/>
                <w:szCs w:val="24"/>
              </w:rPr>
            </w:pPr>
            <w:r w:rsidRPr="00692373">
              <w:rPr>
                <w:rFonts w:ascii="Arial Narrow" w:hAnsi="Arial Narrow" w:cs="Arial"/>
                <w:sz w:val="24"/>
                <w:szCs w:val="24"/>
              </w:rPr>
              <w:t>65 553,1</w:t>
            </w:r>
          </w:p>
        </w:tc>
        <w:tc>
          <w:tcPr>
            <w:tcW w:w="1398" w:type="dxa"/>
          </w:tcPr>
          <w:p w:rsidR="000A74BE" w:rsidRPr="00692373" w:rsidRDefault="000A74BE" w:rsidP="000A74BE">
            <w:pPr>
              <w:spacing w:after="0" w:line="240" w:lineRule="auto"/>
              <w:jc w:val="center"/>
              <w:rPr>
                <w:rFonts w:ascii="Arial Narrow" w:hAnsi="Arial Narrow" w:cs="Arial"/>
                <w:sz w:val="24"/>
                <w:szCs w:val="24"/>
              </w:rPr>
            </w:pPr>
            <w:r w:rsidRPr="00692373">
              <w:rPr>
                <w:rFonts w:ascii="Arial Narrow" w:hAnsi="Arial Narrow" w:cs="Arial"/>
                <w:sz w:val="24"/>
                <w:szCs w:val="24"/>
              </w:rPr>
              <w:t>132,3</w:t>
            </w:r>
          </w:p>
        </w:tc>
      </w:tr>
      <w:tr w:rsidR="000A74BE" w:rsidRPr="00B24107" w:rsidTr="006259C9">
        <w:trPr>
          <w:trHeight w:val="216"/>
        </w:trPr>
        <w:tc>
          <w:tcPr>
            <w:tcW w:w="2444" w:type="dxa"/>
            <w:shd w:val="clear" w:color="auto" w:fill="auto"/>
            <w:noWrap/>
            <w:vAlign w:val="center"/>
          </w:tcPr>
          <w:p w:rsidR="000A74BE" w:rsidRPr="00E323C7" w:rsidRDefault="000A74BE" w:rsidP="000A74BE">
            <w:pPr>
              <w:spacing w:after="0" w:line="240" w:lineRule="auto"/>
              <w:jc w:val="both"/>
              <w:rPr>
                <w:rFonts w:ascii="Arial Narrow" w:hAnsi="Arial Narrow" w:cs="Arial"/>
                <w:bCs/>
                <w:sz w:val="24"/>
                <w:lang w:val="kk-KZ"/>
              </w:rPr>
            </w:pPr>
            <w:r w:rsidRPr="00E323C7">
              <w:rPr>
                <w:rFonts w:ascii="Arial Narrow" w:hAnsi="Arial Narrow" w:cs="Arial"/>
                <w:bCs/>
                <w:sz w:val="24"/>
                <w:lang w:val="kk-KZ"/>
              </w:rPr>
              <w:t>Железин ауданы</w:t>
            </w:r>
          </w:p>
        </w:tc>
        <w:tc>
          <w:tcPr>
            <w:tcW w:w="1347" w:type="dxa"/>
            <w:shd w:val="clear" w:color="auto" w:fill="auto"/>
            <w:noWrap/>
            <w:vAlign w:val="center"/>
          </w:tcPr>
          <w:p w:rsidR="000A74BE" w:rsidRPr="00692373" w:rsidRDefault="000A74BE" w:rsidP="000A74BE">
            <w:pPr>
              <w:spacing w:after="0" w:line="240" w:lineRule="auto"/>
              <w:jc w:val="center"/>
              <w:rPr>
                <w:rFonts w:ascii="Arial Narrow" w:hAnsi="Arial Narrow" w:cs="Arial"/>
                <w:sz w:val="24"/>
                <w:szCs w:val="24"/>
              </w:rPr>
            </w:pPr>
            <w:r w:rsidRPr="00692373">
              <w:rPr>
                <w:rFonts w:ascii="Arial Narrow" w:hAnsi="Arial Narrow" w:cs="Arial"/>
                <w:sz w:val="24"/>
                <w:szCs w:val="24"/>
              </w:rPr>
              <w:t>3 830,3</w:t>
            </w:r>
          </w:p>
        </w:tc>
        <w:tc>
          <w:tcPr>
            <w:tcW w:w="1417" w:type="dxa"/>
            <w:shd w:val="clear" w:color="auto" w:fill="auto"/>
            <w:noWrap/>
            <w:vAlign w:val="center"/>
          </w:tcPr>
          <w:p w:rsidR="000A74BE" w:rsidRPr="00692373" w:rsidRDefault="000A74BE" w:rsidP="000A74BE">
            <w:pPr>
              <w:spacing w:after="0" w:line="240" w:lineRule="auto"/>
              <w:jc w:val="center"/>
              <w:rPr>
                <w:rFonts w:ascii="Arial Narrow" w:hAnsi="Arial Narrow" w:cs="Arial"/>
                <w:sz w:val="24"/>
                <w:szCs w:val="24"/>
              </w:rPr>
            </w:pPr>
            <w:r w:rsidRPr="00692373">
              <w:rPr>
                <w:rFonts w:ascii="Arial Narrow" w:hAnsi="Arial Narrow" w:cs="Arial"/>
                <w:sz w:val="24"/>
                <w:szCs w:val="24"/>
              </w:rPr>
              <w:t>116,7</w:t>
            </w:r>
          </w:p>
        </w:tc>
        <w:tc>
          <w:tcPr>
            <w:tcW w:w="1418" w:type="dxa"/>
            <w:vAlign w:val="center"/>
          </w:tcPr>
          <w:p w:rsidR="000A74BE" w:rsidRPr="00692373" w:rsidRDefault="000A74BE" w:rsidP="000A74BE">
            <w:pPr>
              <w:spacing w:after="0" w:line="240" w:lineRule="auto"/>
              <w:jc w:val="center"/>
              <w:rPr>
                <w:rFonts w:ascii="Arial Narrow" w:hAnsi="Arial Narrow" w:cs="Arial"/>
                <w:sz w:val="24"/>
                <w:szCs w:val="24"/>
              </w:rPr>
            </w:pPr>
            <w:r w:rsidRPr="00692373">
              <w:rPr>
                <w:rFonts w:ascii="Arial Narrow" w:hAnsi="Arial Narrow" w:cs="Arial"/>
                <w:sz w:val="24"/>
                <w:szCs w:val="24"/>
              </w:rPr>
              <w:t>2 108,1</w:t>
            </w:r>
          </w:p>
        </w:tc>
        <w:tc>
          <w:tcPr>
            <w:tcW w:w="1417" w:type="dxa"/>
            <w:gridSpan w:val="3"/>
            <w:vAlign w:val="center"/>
          </w:tcPr>
          <w:p w:rsidR="000A74BE" w:rsidRPr="00692373" w:rsidRDefault="000A74BE" w:rsidP="000A74BE">
            <w:pPr>
              <w:spacing w:after="0" w:line="240" w:lineRule="auto"/>
              <w:jc w:val="center"/>
              <w:rPr>
                <w:rFonts w:ascii="Arial Narrow" w:hAnsi="Arial Narrow" w:cs="Arial"/>
                <w:sz w:val="24"/>
                <w:szCs w:val="24"/>
              </w:rPr>
            </w:pPr>
            <w:r w:rsidRPr="00692373">
              <w:rPr>
                <w:rFonts w:ascii="Arial Narrow" w:hAnsi="Arial Narrow" w:cs="Arial"/>
                <w:sz w:val="24"/>
                <w:szCs w:val="24"/>
              </w:rPr>
              <w:t>119,6</w:t>
            </w:r>
          </w:p>
        </w:tc>
        <w:tc>
          <w:tcPr>
            <w:tcW w:w="1418" w:type="dxa"/>
            <w:shd w:val="clear" w:color="auto" w:fill="auto"/>
            <w:noWrap/>
            <w:vAlign w:val="center"/>
          </w:tcPr>
          <w:p w:rsidR="000A74BE" w:rsidRPr="00692373" w:rsidRDefault="000A74BE" w:rsidP="000A74BE">
            <w:pPr>
              <w:spacing w:after="0" w:line="240" w:lineRule="auto"/>
              <w:jc w:val="center"/>
              <w:rPr>
                <w:rFonts w:ascii="Arial Narrow" w:hAnsi="Arial Narrow" w:cs="Arial"/>
                <w:sz w:val="24"/>
                <w:szCs w:val="24"/>
              </w:rPr>
            </w:pPr>
            <w:r w:rsidRPr="00692373">
              <w:rPr>
                <w:rFonts w:ascii="Arial Narrow" w:hAnsi="Arial Narrow" w:cs="Arial"/>
                <w:sz w:val="24"/>
                <w:szCs w:val="24"/>
              </w:rPr>
              <w:t>1 760,4</w:t>
            </w:r>
          </w:p>
        </w:tc>
        <w:tc>
          <w:tcPr>
            <w:tcW w:w="1417" w:type="dxa"/>
            <w:shd w:val="clear" w:color="auto" w:fill="auto"/>
            <w:vAlign w:val="center"/>
          </w:tcPr>
          <w:p w:rsidR="000A74BE" w:rsidRPr="00692373" w:rsidRDefault="000A74BE" w:rsidP="000A74BE">
            <w:pPr>
              <w:spacing w:after="0" w:line="240" w:lineRule="auto"/>
              <w:jc w:val="center"/>
              <w:rPr>
                <w:rFonts w:ascii="Arial Narrow" w:hAnsi="Arial Narrow" w:cs="Arial"/>
                <w:sz w:val="24"/>
                <w:szCs w:val="24"/>
              </w:rPr>
            </w:pPr>
            <w:r w:rsidRPr="00692373">
              <w:rPr>
                <w:rFonts w:ascii="Arial Narrow" w:hAnsi="Arial Narrow" w:cs="Arial"/>
                <w:sz w:val="24"/>
                <w:szCs w:val="24"/>
              </w:rPr>
              <w:t>112,9</w:t>
            </w:r>
          </w:p>
        </w:tc>
        <w:tc>
          <w:tcPr>
            <w:tcW w:w="1418" w:type="dxa"/>
            <w:shd w:val="clear" w:color="auto" w:fill="auto"/>
            <w:noWrap/>
            <w:vAlign w:val="bottom"/>
          </w:tcPr>
          <w:p w:rsidR="000A74BE" w:rsidRPr="00692373" w:rsidRDefault="000A74BE" w:rsidP="000A74BE">
            <w:pPr>
              <w:spacing w:after="0" w:line="240" w:lineRule="auto"/>
              <w:jc w:val="center"/>
              <w:rPr>
                <w:rFonts w:ascii="Arial Narrow" w:hAnsi="Arial Narrow" w:cs="Arial"/>
                <w:sz w:val="24"/>
                <w:szCs w:val="24"/>
              </w:rPr>
            </w:pPr>
            <w:r w:rsidRPr="00692373">
              <w:rPr>
                <w:rFonts w:ascii="Arial Narrow" w:hAnsi="Arial Narrow" w:cs="Arial"/>
                <w:sz w:val="24"/>
                <w:szCs w:val="24"/>
              </w:rPr>
              <w:t>1 885,2</w:t>
            </w:r>
          </w:p>
        </w:tc>
        <w:tc>
          <w:tcPr>
            <w:tcW w:w="1320" w:type="dxa"/>
            <w:vAlign w:val="bottom"/>
          </w:tcPr>
          <w:p w:rsidR="000A74BE" w:rsidRPr="00692373" w:rsidRDefault="000A74BE" w:rsidP="000A74BE">
            <w:pPr>
              <w:spacing w:after="0" w:line="240" w:lineRule="auto"/>
              <w:jc w:val="center"/>
              <w:rPr>
                <w:rFonts w:ascii="Arial Narrow" w:hAnsi="Arial Narrow" w:cs="Arial"/>
                <w:sz w:val="24"/>
                <w:szCs w:val="24"/>
              </w:rPr>
            </w:pPr>
            <w:r w:rsidRPr="00692373">
              <w:rPr>
                <w:rFonts w:ascii="Arial Narrow" w:hAnsi="Arial Narrow" w:cs="Arial"/>
                <w:sz w:val="24"/>
                <w:szCs w:val="24"/>
              </w:rPr>
              <w:t>125,5</w:t>
            </w:r>
          </w:p>
        </w:tc>
        <w:tc>
          <w:tcPr>
            <w:tcW w:w="1396" w:type="dxa"/>
          </w:tcPr>
          <w:p w:rsidR="000A74BE" w:rsidRPr="00692373" w:rsidRDefault="000A74BE" w:rsidP="000A74BE">
            <w:pPr>
              <w:spacing w:after="0" w:line="240" w:lineRule="auto"/>
              <w:jc w:val="center"/>
              <w:rPr>
                <w:rFonts w:ascii="Arial Narrow" w:hAnsi="Arial Narrow" w:cs="Arial"/>
                <w:sz w:val="24"/>
                <w:szCs w:val="24"/>
              </w:rPr>
            </w:pPr>
            <w:r w:rsidRPr="00692373">
              <w:rPr>
                <w:rFonts w:ascii="Arial Narrow" w:hAnsi="Arial Narrow" w:cs="Arial"/>
                <w:sz w:val="24"/>
                <w:szCs w:val="24"/>
              </w:rPr>
              <w:t>1 542,5</w:t>
            </w:r>
          </w:p>
        </w:tc>
        <w:tc>
          <w:tcPr>
            <w:tcW w:w="1398" w:type="dxa"/>
          </w:tcPr>
          <w:p w:rsidR="000A74BE" w:rsidRPr="00692373" w:rsidRDefault="000A74BE" w:rsidP="000A74BE">
            <w:pPr>
              <w:spacing w:after="0" w:line="240" w:lineRule="auto"/>
              <w:jc w:val="center"/>
              <w:rPr>
                <w:rFonts w:ascii="Arial Narrow" w:hAnsi="Arial Narrow" w:cs="Arial"/>
                <w:sz w:val="24"/>
                <w:szCs w:val="24"/>
              </w:rPr>
            </w:pPr>
            <w:r w:rsidRPr="00692373">
              <w:rPr>
                <w:rFonts w:ascii="Arial Narrow" w:hAnsi="Arial Narrow" w:cs="Arial"/>
                <w:sz w:val="24"/>
                <w:szCs w:val="24"/>
              </w:rPr>
              <w:t>100,0</w:t>
            </w:r>
          </w:p>
        </w:tc>
      </w:tr>
      <w:tr w:rsidR="000A74BE" w:rsidRPr="00B24107" w:rsidTr="006259C9">
        <w:trPr>
          <w:trHeight w:val="253"/>
        </w:trPr>
        <w:tc>
          <w:tcPr>
            <w:tcW w:w="2444" w:type="dxa"/>
            <w:shd w:val="clear" w:color="auto" w:fill="auto"/>
            <w:noWrap/>
            <w:vAlign w:val="bottom"/>
          </w:tcPr>
          <w:p w:rsidR="000A74BE" w:rsidRPr="00E323C7" w:rsidRDefault="000A74BE" w:rsidP="000A74BE">
            <w:pPr>
              <w:spacing w:after="0" w:line="240" w:lineRule="auto"/>
              <w:jc w:val="both"/>
              <w:rPr>
                <w:rFonts w:ascii="Arial Narrow" w:hAnsi="Arial Narrow" w:cs="Arial"/>
                <w:bCs/>
                <w:sz w:val="24"/>
                <w:lang w:val="kk-KZ"/>
              </w:rPr>
            </w:pPr>
            <w:r w:rsidRPr="00E323C7">
              <w:rPr>
                <w:rFonts w:ascii="Arial Narrow" w:hAnsi="Arial Narrow" w:cs="Arial"/>
                <w:bCs/>
                <w:sz w:val="24"/>
                <w:lang w:val="kk-KZ"/>
              </w:rPr>
              <w:t>Ертіс ауданы</w:t>
            </w:r>
          </w:p>
        </w:tc>
        <w:tc>
          <w:tcPr>
            <w:tcW w:w="1347" w:type="dxa"/>
            <w:shd w:val="clear" w:color="auto" w:fill="auto"/>
            <w:noWrap/>
            <w:vAlign w:val="center"/>
          </w:tcPr>
          <w:p w:rsidR="000A74BE" w:rsidRPr="00692373" w:rsidRDefault="000A74BE" w:rsidP="000A74BE">
            <w:pPr>
              <w:spacing w:after="0" w:line="240" w:lineRule="auto"/>
              <w:jc w:val="center"/>
              <w:rPr>
                <w:rFonts w:ascii="Arial Narrow" w:hAnsi="Arial Narrow" w:cs="Arial"/>
                <w:sz w:val="24"/>
                <w:szCs w:val="24"/>
              </w:rPr>
            </w:pPr>
            <w:r w:rsidRPr="00692373">
              <w:rPr>
                <w:rFonts w:ascii="Arial Narrow" w:hAnsi="Arial Narrow" w:cs="Arial"/>
                <w:sz w:val="24"/>
                <w:szCs w:val="24"/>
              </w:rPr>
              <w:t>5 204,0</w:t>
            </w:r>
          </w:p>
        </w:tc>
        <w:tc>
          <w:tcPr>
            <w:tcW w:w="1417" w:type="dxa"/>
            <w:shd w:val="clear" w:color="auto" w:fill="auto"/>
            <w:noWrap/>
            <w:vAlign w:val="center"/>
          </w:tcPr>
          <w:p w:rsidR="000A74BE" w:rsidRPr="00692373" w:rsidRDefault="000A74BE" w:rsidP="000A74BE">
            <w:pPr>
              <w:spacing w:after="0" w:line="240" w:lineRule="auto"/>
              <w:jc w:val="center"/>
              <w:rPr>
                <w:rFonts w:ascii="Arial Narrow" w:hAnsi="Arial Narrow" w:cs="Arial"/>
                <w:sz w:val="24"/>
                <w:szCs w:val="24"/>
              </w:rPr>
            </w:pPr>
            <w:r w:rsidRPr="00692373">
              <w:rPr>
                <w:rFonts w:ascii="Arial Narrow" w:hAnsi="Arial Narrow" w:cs="Arial"/>
                <w:sz w:val="24"/>
                <w:szCs w:val="24"/>
              </w:rPr>
              <w:t>113,4</w:t>
            </w:r>
          </w:p>
        </w:tc>
        <w:tc>
          <w:tcPr>
            <w:tcW w:w="1418" w:type="dxa"/>
            <w:vAlign w:val="center"/>
          </w:tcPr>
          <w:p w:rsidR="000A74BE" w:rsidRPr="00692373" w:rsidRDefault="000A74BE" w:rsidP="000A74BE">
            <w:pPr>
              <w:spacing w:after="0" w:line="240" w:lineRule="auto"/>
              <w:jc w:val="center"/>
              <w:rPr>
                <w:rFonts w:ascii="Arial Narrow" w:hAnsi="Arial Narrow" w:cs="Arial"/>
                <w:sz w:val="24"/>
                <w:szCs w:val="24"/>
              </w:rPr>
            </w:pPr>
            <w:r w:rsidRPr="00692373">
              <w:rPr>
                <w:rFonts w:ascii="Arial Narrow" w:hAnsi="Arial Narrow" w:cs="Arial"/>
                <w:sz w:val="24"/>
                <w:szCs w:val="24"/>
              </w:rPr>
              <w:t>2 539,0</w:t>
            </w:r>
          </w:p>
        </w:tc>
        <w:tc>
          <w:tcPr>
            <w:tcW w:w="1417" w:type="dxa"/>
            <w:gridSpan w:val="3"/>
            <w:vAlign w:val="center"/>
          </w:tcPr>
          <w:p w:rsidR="000A74BE" w:rsidRPr="00692373" w:rsidRDefault="000A74BE" w:rsidP="000A74BE">
            <w:pPr>
              <w:spacing w:after="0" w:line="240" w:lineRule="auto"/>
              <w:jc w:val="center"/>
              <w:rPr>
                <w:rFonts w:ascii="Arial Narrow" w:hAnsi="Arial Narrow" w:cs="Arial"/>
                <w:sz w:val="24"/>
                <w:szCs w:val="24"/>
              </w:rPr>
            </w:pPr>
            <w:r w:rsidRPr="00692373">
              <w:rPr>
                <w:rFonts w:ascii="Arial Narrow" w:hAnsi="Arial Narrow" w:cs="Arial"/>
                <w:sz w:val="24"/>
                <w:szCs w:val="24"/>
              </w:rPr>
              <w:t>77,0</w:t>
            </w:r>
          </w:p>
        </w:tc>
        <w:tc>
          <w:tcPr>
            <w:tcW w:w="1418" w:type="dxa"/>
            <w:shd w:val="clear" w:color="auto" w:fill="auto"/>
            <w:noWrap/>
            <w:vAlign w:val="center"/>
          </w:tcPr>
          <w:p w:rsidR="000A74BE" w:rsidRPr="00692373" w:rsidRDefault="000A74BE" w:rsidP="000A74BE">
            <w:pPr>
              <w:spacing w:after="0" w:line="240" w:lineRule="auto"/>
              <w:jc w:val="center"/>
              <w:rPr>
                <w:rFonts w:ascii="Arial Narrow" w:hAnsi="Arial Narrow" w:cs="Arial"/>
                <w:sz w:val="24"/>
                <w:szCs w:val="24"/>
              </w:rPr>
            </w:pPr>
            <w:r w:rsidRPr="00692373">
              <w:rPr>
                <w:rFonts w:ascii="Arial Narrow" w:hAnsi="Arial Narrow" w:cs="Arial"/>
                <w:sz w:val="24"/>
                <w:szCs w:val="24"/>
              </w:rPr>
              <w:t>3 207,1</w:t>
            </w:r>
          </w:p>
        </w:tc>
        <w:tc>
          <w:tcPr>
            <w:tcW w:w="1417" w:type="dxa"/>
            <w:shd w:val="clear" w:color="auto" w:fill="auto"/>
            <w:vAlign w:val="center"/>
          </w:tcPr>
          <w:p w:rsidR="000A74BE" w:rsidRPr="00692373" w:rsidRDefault="000A74BE" w:rsidP="000A74BE">
            <w:pPr>
              <w:spacing w:after="0" w:line="240" w:lineRule="auto"/>
              <w:jc w:val="center"/>
              <w:rPr>
                <w:rFonts w:ascii="Arial Narrow" w:hAnsi="Arial Narrow" w:cs="Arial"/>
                <w:sz w:val="24"/>
                <w:szCs w:val="24"/>
              </w:rPr>
            </w:pPr>
            <w:r w:rsidRPr="00692373">
              <w:rPr>
                <w:rFonts w:ascii="Arial Narrow" w:hAnsi="Arial Narrow" w:cs="Arial"/>
                <w:sz w:val="24"/>
                <w:szCs w:val="24"/>
              </w:rPr>
              <w:t>112,5</w:t>
            </w:r>
          </w:p>
        </w:tc>
        <w:tc>
          <w:tcPr>
            <w:tcW w:w="1418" w:type="dxa"/>
            <w:shd w:val="clear" w:color="auto" w:fill="auto"/>
            <w:noWrap/>
            <w:vAlign w:val="bottom"/>
          </w:tcPr>
          <w:p w:rsidR="000A74BE" w:rsidRPr="00692373" w:rsidRDefault="000A74BE" w:rsidP="000A74BE">
            <w:pPr>
              <w:spacing w:after="0" w:line="240" w:lineRule="auto"/>
              <w:jc w:val="center"/>
              <w:rPr>
                <w:rFonts w:ascii="Arial Narrow" w:hAnsi="Arial Narrow" w:cs="Arial"/>
                <w:sz w:val="24"/>
                <w:szCs w:val="24"/>
              </w:rPr>
            </w:pPr>
            <w:r w:rsidRPr="00692373">
              <w:rPr>
                <w:rFonts w:ascii="Arial Narrow" w:hAnsi="Arial Narrow" w:cs="Arial"/>
                <w:sz w:val="24"/>
                <w:szCs w:val="24"/>
              </w:rPr>
              <w:t>3 404,5</w:t>
            </w:r>
          </w:p>
        </w:tc>
        <w:tc>
          <w:tcPr>
            <w:tcW w:w="1320" w:type="dxa"/>
            <w:vAlign w:val="bottom"/>
          </w:tcPr>
          <w:p w:rsidR="000A74BE" w:rsidRPr="00692373" w:rsidRDefault="000A74BE" w:rsidP="000A74BE">
            <w:pPr>
              <w:spacing w:after="0" w:line="240" w:lineRule="auto"/>
              <w:jc w:val="center"/>
              <w:rPr>
                <w:rFonts w:ascii="Arial Narrow" w:hAnsi="Arial Narrow" w:cs="Arial"/>
                <w:sz w:val="24"/>
                <w:szCs w:val="24"/>
              </w:rPr>
            </w:pPr>
            <w:r w:rsidRPr="00692373">
              <w:rPr>
                <w:rFonts w:ascii="Arial Narrow" w:hAnsi="Arial Narrow" w:cs="Arial"/>
                <w:sz w:val="24"/>
                <w:szCs w:val="24"/>
              </w:rPr>
              <w:t>104,2</w:t>
            </w:r>
          </w:p>
        </w:tc>
        <w:tc>
          <w:tcPr>
            <w:tcW w:w="1396" w:type="dxa"/>
          </w:tcPr>
          <w:p w:rsidR="000A74BE" w:rsidRPr="00692373" w:rsidRDefault="000A74BE" w:rsidP="000A74BE">
            <w:pPr>
              <w:spacing w:after="0" w:line="240" w:lineRule="auto"/>
              <w:jc w:val="center"/>
              <w:rPr>
                <w:rFonts w:ascii="Arial Narrow" w:hAnsi="Arial Narrow" w:cs="Arial"/>
                <w:sz w:val="24"/>
                <w:szCs w:val="24"/>
              </w:rPr>
            </w:pPr>
            <w:r w:rsidRPr="00692373">
              <w:rPr>
                <w:rFonts w:ascii="Arial Narrow" w:hAnsi="Arial Narrow" w:cs="Arial"/>
                <w:sz w:val="24"/>
                <w:szCs w:val="24"/>
              </w:rPr>
              <w:t>3 547,3</w:t>
            </w:r>
          </w:p>
        </w:tc>
        <w:tc>
          <w:tcPr>
            <w:tcW w:w="1398" w:type="dxa"/>
          </w:tcPr>
          <w:p w:rsidR="000A74BE" w:rsidRPr="00692373" w:rsidRDefault="000A74BE" w:rsidP="000A74BE">
            <w:pPr>
              <w:spacing w:after="0" w:line="240" w:lineRule="auto"/>
              <w:jc w:val="center"/>
              <w:rPr>
                <w:rFonts w:ascii="Arial Narrow" w:hAnsi="Arial Narrow" w:cs="Arial"/>
                <w:sz w:val="24"/>
                <w:szCs w:val="24"/>
              </w:rPr>
            </w:pPr>
            <w:r w:rsidRPr="00692373">
              <w:rPr>
                <w:rFonts w:ascii="Arial Narrow" w:hAnsi="Arial Narrow" w:cs="Arial"/>
                <w:sz w:val="24"/>
                <w:szCs w:val="24"/>
              </w:rPr>
              <w:t>103,0</w:t>
            </w:r>
          </w:p>
        </w:tc>
      </w:tr>
      <w:tr w:rsidR="000A74BE" w:rsidRPr="00B24107" w:rsidTr="006259C9">
        <w:trPr>
          <w:trHeight w:val="320"/>
        </w:trPr>
        <w:tc>
          <w:tcPr>
            <w:tcW w:w="2444" w:type="dxa"/>
            <w:shd w:val="clear" w:color="auto" w:fill="auto"/>
            <w:noWrap/>
            <w:vAlign w:val="bottom"/>
          </w:tcPr>
          <w:p w:rsidR="000A74BE" w:rsidRPr="00E323C7" w:rsidRDefault="000A74BE" w:rsidP="000A74BE">
            <w:pPr>
              <w:spacing w:after="0" w:line="240" w:lineRule="auto"/>
              <w:jc w:val="both"/>
              <w:rPr>
                <w:rFonts w:ascii="Arial Narrow" w:hAnsi="Arial Narrow" w:cs="Arial"/>
                <w:bCs/>
                <w:sz w:val="24"/>
                <w:lang w:val="kk-KZ"/>
              </w:rPr>
            </w:pPr>
            <w:r w:rsidRPr="00E323C7">
              <w:rPr>
                <w:rFonts w:ascii="Arial Narrow" w:hAnsi="Arial Narrow" w:cs="Arial"/>
                <w:bCs/>
                <w:sz w:val="24"/>
                <w:lang w:val="kk-KZ"/>
              </w:rPr>
              <w:t>Тере</w:t>
            </w:r>
            <w:r w:rsidRPr="00E323C7">
              <w:rPr>
                <w:rFonts w:ascii="Arial" w:hAnsi="Arial" w:cs="Arial"/>
                <w:bCs/>
                <w:sz w:val="24"/>
                <w:lang w:val="kk-KZ"/>
              </w:rPr>
              <w:t>ң</w:t>
            </w:r>
            <w:r w:rsidRPr="00E323C7">
              <w:rPr>
                <w:rFonts w:ascii="Arial Narrow" w:hAnsi="Arial Narrow" w:cs="Arial Narrow"/>
                <w:bCs/>
                <w:sz w:val="24"/>
                <w:lang w:val="kk-KZ"/>
              </w:rPr>
              <w:t>к</w:t>
            </w:r>
            <w:r w:rsidRPr="00E323C7">
              <w:rPr>
                <w:rFonts w:ascii="Arial" w:hAnsi="Arial" w:cs="Arial"/>
                <w:bCs/>
                <w:sz w:val="24"/>
                <w:lang w:val="kk-KZ"/>
              </w:rPr>
              <w:t>ө</w:t>
            </w:r>
            <w:r w:rsidRPr="00E323C7">
              <w:rPr>
                <w:rFonts w:ascii="Arial Narrow" w:hAnsi="Arial Narrow" w:cs="Arial Narrow"/>
                <w:bCs/>
                <w:sz w:val="24"/>
                <w:lang w:val="kk-KZ"/>
              </w:rPr>
              <w:t>л</w:t>
            </w:r>
            <w:r w:rsidRPr="00E323C7">
              <w:rPr>
                <w:rFonts w:ascii="Arial Narrow" w:hAnsi="Arial Narrow" w:cs="Arial"/>
                <w:bCs/>
                <w:sz w:val="24"/>
                <w:lang w:val="kk-KZ"/>
              </w:rPr>
              <w:t xml:space="preserve"> ауданы</w:t>
            </w:r>
          </w:p>
        </w:tc>
        <w:tc>
          <w:tcPr>
            <w:tcW w:w="1347" w:type="dxa"/>
            <w:shd w:val="clear" w:color="auto" w:fill="auto"/>
            <w:noWrap/>
            <w:vAlign w:val="center"/>
          </w:tcPr>
          <w:p w:rsidR="000A74BE" w:rsidRPr="00692373" w:rsidRDefault="000A74BE" w:rsidP="000A74BE">
            <w:pPr>
              <w:spacing w:after="0" w:line="240" w:lineRule="auto"/>
              <w:jc w:val="center"/>
              <w:rPr>
                <w:rFonts w:ascii="Arial Narrow" w:hAnsi="Arial Narrow" w:cs="Arial"/>
                <w:sz w:val="24"/>
                <w:szCs w:val="24"/>
              </w:rPr>
            </w:pPr>
            <w:r w:rsidRPr="00692373">
              <w:rPr>
                <w:rFonts w:ascii="Arial Narrow" w:hAnsi="Arial Narrow" w:cs="Arial"/>
                <w:sz w:val="24"/>
                <w:szCs w:val="24"/>
              </w:rPr>
              <w:t>5 689,8</w:t>
            </w:r>
          </w:p>
        </w:tc>
        <w:tc>
          <w:tcPr>
            <w:tcW w:w="1417" w:type="dxa"/>
            <w:shd w:val="clear" w:color="auto" w:fill="auto"/>
            <w:noWrap/>
            <w:vAlign w:val="center"/>
          </w:tcPr>
          <w:p w:rsidR="000A74BE" w:rsidRPr="00692373" w:rsidRDefault="000A74BE" w:rsidP="000A74BE">
            <w:pPr>
              <w:spacing w:after="0" w:line="240" w:lineRule="auto"/>
              <w:jc w:val="center"/>
              <w:rPr>
                <w:rFonts w:ascii="Arial Narrow" w:hAnsi="Arial Narrow" w:cs="Arial"/>
                <w:sz w:val="24"/>
                <w:szCs w:val="24"/>
              </w:rPr>
            </w:pPr>
            <w:r w:rsidRPr="00692373">
              <w:rPr>
                <w:rFonts w:ascii="Arial Narrow" w:hAnsi="Arial Narrow" w:cs="Arial"/>
                <w:sz w:val="24"/>
                <w:szCs w:val="24"/>
              </w:rPr>
              <w:t>97,0</w:t>
            </w:r>
          </w:p>
        </w:tc>
        <w:tc>
          <w:tcPr>
            <w:tcW w:w="1418" w:type="dxa"/>
            <w:vAlign w:val="center"/>
          </w:tcPr>
          <w:p w:rsidR="000A74BE" w:rsidRPr="00692373" w:rsidRDefault="000A74BE" w:rsidP="000A74BE">
            <w:pPr>
              <w:spacing w:after="0" w:line="240" w:lineRule="auto"/>
              <w:jc w:val="center"/>
              <w:rPr>
                <w:rFonts w:ascii="Arial Narrow" w:hAnsi="Arial Narrow" w:cs="Arial"/>
                <w:sz w:val="24"/>
                <w:szCs w:val="24"/>
              </w:rPr>
            </w:pPr>
            <w:r w:rsidRPr="00692373">
              <w:rPr>
                <w:rFonts w:ascii="Arial Narrow" w:hAnsi="Arial Narrow" w:cs="Arial"/>
                <w:sz w:val="24"/>
                <w:szCs w:val="24"/>
              </w:rPr>
              <w:t>3 040,7</w:t>
            </w:r>
          </w:p>
        </w:tc>
        <w:tc>
          <w:tcPr>
            <w:tcW w:w="1417" w:type="dxa"/>
            <w:gridSpan w:val="3"/>
            <w:vAlign w:val="center"/>
          </w:tcPr>
          <w:p w:rsidR="000A74BE" w:rsidRPr="00692373" w:rsidRDefault="000A74BE" w:rsidP="000A74BE">
            <w:pPr>
              <w:spacing w:after="0" w:line="240" w:lineRule="auto"/>
              <w:jc w:val="center"/>
              <w:rPr>
                <w:rFonts w:ascii="Arial Narrow" w:hAnsi="Arial Narrow" w:cs="Arial"/>
                <w:sz w:val="24"/>
                <w:szCs w:val="24"/>
              </w:rPr>
            </w:pPr>
            <w:r w:rsidRPr="00692373">
              <w:rPr>
                <w:rFonts w:ascii="Arial Narrow" w:hAnsi="Arial Narrow" w:cs="Arial"/>
                <w:sz w:val="24"/>
                <w:szCs w:val="24"/>
              </w:rPr>
              <w:t>80,7</w:t>
            </w:r>
          </w:p>
        </w:tc>
        <w:tc>
          <w:tcPr>
            <w:tcW w:w="1418" w:type="dxa"/>
            <w:shd w:val="clear" w:color="auto" w:fill="auto"/>
            <w:noWrap/>
            <w:vAlign w:val="center"/>
          </w:tcPr>
          <w:p w:rsidR="000A74BE" w:rsidRPr="00692373" w:rsidRDefault="000A74BE" w:rsidP="000A74BE">
            <w:pPr>
              <w:spacing w:after="0" w:line="240" w:lineRule="auto"/>
              <w:jc w:val="center"/>
              <w:rPr>
                <w:rFonts w:ascii="Arial Narrow" w:hAnsi="Arial Narrow" w:cs="Arial"/>
                <w:sz w:val="24"/>
                <w:szCs w:val="24"/>
              </w:rPr>
            </w:pPr>
            <w:r w:rsidRPr="00692373">
              <w:rPr>
                <w:rFonts w:ascii="Arial Narrow" w:hAnsi="Arial Narrow" w:cs="Arial"/>
                <w:sz w:val="24"/>
                <w:szCs w:val="24"/>
              </w:rPr>
              <w:t>3 520,0</w:t>
            </w:r>
          </w:p>
        </w:tc>
        <w:tc>
          <w:tcPr>
            <w:tcW w:w="1417" w:type="dxa"/>
            <w:shd w:val="clear" w:color="auto" w:fill="auto"/>
            <w:vAlign w:val="center"/>
          </w:tcPr>
          <w:p w:rsidR="000A74BE" w:rsidRPr="00692373" w:rsidRDefault="000A74BE" w:rsidP="000A74BE">
            <w:pPr>
              <w:spacing w:after="0" w:line="240" w:lineRule="auto"/>
              <w:jc w:val="center"/>
              <w:rPr>
                <w:rFonts w:ascii="Arial Narrow" w:hAnsi="Arial Narrow" w:cs="Arial"/>
                <w:sz w:val="24"/>
                <w:szCs w:val="24"/>
              </w:rPr>
            </w:pPr>
            <w:r w:rsidRPr="00692373">
              <w:rPr>
                <w:rFonts w:ascii="Arial Narrow" w:hAnsi="Arial Narrow" w:cs="Arial"/>
                <w:sz w:val="24"/>
                <w:szCs w:val="24"/>
              </w:rPr>
              <w:t>102,4</w:t>
            </w:r>
          </w:p>
        </w:tc>
        <w:tc>
          <w:tcPr>
            <w:tcW w:w="1418" w:type="dxa"/>
            <w:shd w:val="clear" w:color="auto" w:fill="auto"/>
            <w:noWrap/>
            <w:vAlign w:val="bottom"/>
          </w:tcPr>
          <w:p w:rsidR="000A74BE" w:rsidRPr="00692373" w:rsidRDefault="000A74BE" w:rsidP="000A74BE">
            <w:pPr>
              <w:spacing w:after="0" w:line="240" w:lineRule="auto"/>
              <w:jc w:val="center"/>
              <w:rPr>
                <w:rFonts w:ascii="Arial Narrow" w:hAnsi="Arial Narrow" w:cs="Arial"/>
                <w:sz w:val="24"/>
                <w:szCs w:val="24"/>
              </w:rPr>
            </w:pPr>
            <w:r w:rsidRPr="00692373">
              <w:rPr>
                <w:rFonts w:ascii="Arial Narrow" w:hAnsi="Arial Narrow" w:cs="Arial"/>
                <w:sz w:val="24"/>
                <w:szCs w:val="24"/>
              </w:rPr>
              <w:t>2 675,5</w:t>
            </w:r>
          </w:p>
        </w:tc>
        <w:tc>
          <w:tcPr>
            <w:tcW w:w="1320" w:type="dxa"/>
            <w:vAlign w:val="bottom"/>
          </w:tcPr>
          <w:p w:rsidR="000A74BE" w:rsidRPr="00692373" w:rsidRDefault="000A74BE" w:rsidP="000A74BE">
            <w:pPr>
              <w:spacing w:after="0" w:line="240" w:lineRule="auto"/>
              <w:jc w:val="center"/>
              <w:rPr>
                <w:rFonts w:ascii="Arial Narrow" w:hAnsi="Arial Narrow" w:cs="Arial"/>
                <w:sz w:val="24"/>
                <w:szCs w:val="24"/>
              </w:rPr>
            </w:pPr>
            <w:r w:rsidRPr="00692373">
              <w:rPr>
                <w:rFonts w:ascii="Arial Narrow" w:hAnsi="Arial Narrow" w:cs="Arial"/>
                <w:sz w:val="24"/>
                <w:szCs w:val="24"/>
              </w:rPr>
              <w:t>100,1</w:t>
            </w:r>
          </w:p>
        </w:tc>
        <w:tc>
          <w:tcPr>
            <w:tcW w:w="1396" w:type="dxa"/>
          </w:tcPr>
          <w:p w:rsidR="000A74BE" w:rsidRPr="00692373" w:rsidRDefault="000A74BE" w:rsidP="000A74BE">
            <w:pPr>
              <w:spacing w:after="0" w:line="240" w:lineRule="auto"/>
              <w:jc w:val="center"/>
              <w:rPr>
                <w:rFonts w:ascii="Arial Narrow" w:hAnsi="Arial Narrow" w:cs="Arial"/>
                <w:sz w:val="24"/>
                <w:szCs w:val="24"/>
              </w:rPr>
            </w:pPr>
            <w:r w:rsidRPr="00692373">
              <w:rPr>
                <w:rFonts w:ascii="Arial Narrow" w:hAnsi="Arial Narrow" w:cs="Arial"/>
                <w:sz w:val="24"/>
                <w:szCs w:val="24"/>
              </w:rPr>
              <w:t>2 614,0</w:t>
            </w:r>
          </w:p>
        </w:tc>
        <w:tc>
          <w:tcPr>
            <w:tcW w:w="1398" w:type="dxa"/>
          </w:tcPr>
          <w:p w:rsidR="000A74BE" w:rsidRPr="00692373" w:rsidRDefault="000A74BE" w:rsidP="000A74BE">
            <w:pPr>
              <w:spacing w:after="0" w:line="240" w:lineRule="auto"/>
              <w:jc w:val="center"/>
              <w:rPr>
                <w:rFonts w:ascii="Arial Narrow" w:hAnsi="Arial Narrow" w:cs="Arial"/>
                <w:sz w:val="24"/>
                <w:szCs w:val="24"/>
              </w:rPr>
            </w:pPr>
            <w:r w:rsidRPr="00692373">
              <w:rPr>
                <w:rFonts w:ascii="Arial Narrow" w:hAnsi="Arial Narrow" w:cs="Arial"/>
                <w:sz w:val="24"/>
                <w:szCs w:val="24"/>
              </w:rPr>
              <w:t>100,0</w:t>
            </w:r>
          </w:p>
        </w:tc>
      </w:tr>
      <w:tr w:rsidR="000A74BE" w:rsidRPr="00B24107" w:rsidTr="006259C9">
        <w:trPr>
          <w:trHeight w:val="150"/>
        </w:trPr>
        <w:tc>
          <w:tcPr>
            <w:tcW w:w="2444" w:type="dxa"/>
            <w:shd w:val="clear" w:color="auto" w:fill="auto"/>
            <w:noWrap/>
            <w:vAlign w:val="bottom"/>
          </w:tcPr>
          <w:p w:rsidR="000A74BE" w:rsidRPr="00E323C7" w:rsidRDefault="000A74BE" w:rsidP="000A74BE">
            <w:pPr>
              <w:spacing w:after="0" w:line="240" w:lineRule="auto"/>
              <w:jc w:val="both"/>
              <w:rPr>
                <w:rFonts w:ascii="Arial Narrow" w:hAnsi="Arial Narrow" w:cs="Arial"/>
                <w:bCs/>
                <w:sz w:val="24"/>
                <w:lang w:val="kk-KZ"/>
              </w:rPr>
            </w:pPr>
            <w:r w:rsidRPr="00E323C7">
              <w:rPr>
                <w:rFonts w:ascii="Arial Narrow" w:hAnsi="Arial Narrow" w:cs="Arial"/>
                <w:bCs/>
                <w:sz w:val="24"/>
                <w:lang w:val="kk-KZ"/>
              </w:rPr>
              <w:t>А</w:t>
            </w:r>
            <w:r w:rsidRPr="00E323C7">
              <w:rPr>
                <w:rFonts w:ascii="Arial" w:hAnsi="Arial" w:cs="Arial"/>
                <w:bCs/>
                <w:sz w:val="24"/>
                <w:lang w:val="kk-KZ"/>
              </w:rPr>
              <w:t>ққ</w:t>
            </w:r>
            <w:r w:rsidRPr="00E323C7">
              <w:rPr>
                <w:rFonts w:ascii="Arial Narrow" w:hAnsi="Arial Narrow" w:cs="Arial Narrow"/>
                <w:bCs/>
                <w:sz w:val="24"/>
                <w:lang w:val="kk-KZ"/>
              </w:rPr>
              <w:t>улы</w:t>
            </w:r>
            <w:r w:rsidRPr="00E323C7">
              <w:rPr>
                <w:rFonts w:ascii="Arial Narrow" w:hAnsi="Arial Narrow" w:cs="Arial"/>
                <w:bCs/>
                <w:sz w:val="24"/>
                <w:lang w:val="kk-KZ"/>
              </w:rPr>
              <w:t xml:space="preserve"> ауданы</w:t>
            </w:r>
          </w:p>
        </w:tc>
        <w:tc>
          <w:tcPr>
            <w:tcW w:w="1347" w:type="dxa"/>
            <w:shd w:val="clear" w:color="auto" w:fill="auto"/>
            <w:noWrap/>
            <w:vAlign w:val="center"/>
          </w:tcPr>
          <w:p w:rsidR="000A74BE" w:rsidRPr="00692373" w:rsidRDefault="000A74BE" w:rsidP="000A74BE">
            <w:pPr>
              <w:spacing w:after="0" w:line="240" w:lineRule="auto"/>
              <w:jc w:val="center"/>
              <w:rPr>
                <w:rFonts w:ascii="Arial Narrow" w:hAnsi="Arial Narrow" w:cs="Arial"/>
                <w:sz w:val="24"/>
                <w:szCs w:val="24"/>
              </w:rPr>
            </w:pPr>
            <w:r w:rsidRPr="00692373">
              <w:rPr>
                <w:rFonts w:ascii="Arial Narrow" w:hAnsi="Arial Narrow" w:cs="Arial"/>
                <w:sz w:val="24"/>
                <w:szCs w:val="24"/>
              </w:rPr>
              <w:t>1 662,7</w:t>
            </w:r>
          </w:p>
        </w:tc>
        <w:tc>
          <w:tcPr>
            <w:tcW w:w="1417" w:type="dxa"/>
            <w:shd w:val="clear" w:color="auto" w:fill="auto"/>
            <w:noWrap/>
            <w:vAlign w:val="center"/>
          </w:tcPr>
          <w:p w:rsidR="000A74BE" w:rsidRPr="00692373" w:rsidRDefault="000A74BE" w:rsidP="000A74BE">
            <w:pPr>
              <w:spacing w:after="0" w:line="240" w:lineRule="auto"/>
              <w:jc w:val="center"/>
              <w:rPr>
                <w:rFonts w:ascii="Arial Narrow" w:hAnsi="Arial Narrow" w:cs="Arial"/>
                <w:sz w:val="24"/>
                <w:szCs w:val="24"/>
              </w:rPr>
            </w:pPr>
            <w:r w:rsidRPr="00692373">
              <w:rPr>
                <w:rFonts w:ascii="Arial Narrow" w:hAnsi="Arial Narrow" w:cs="Arial"/>
                <w:sz w:val="24"/>
                <w:szCs w:val="24"/>
              </w:rPr>
              <w:t>102,7</w:t>
            </w:r>
          </w:p>
        </w:tc>
        <w:tc>
          <w:tcPr>
            <w:tcW w:w="1418" w:type="dxa"/>
            <w:vAlign w:val="center"/>
          </w:tcPr>
          <w:p w:rsidR="000A74BE" w:rsidRPr="00692373" w:rsidRDefault="000A74BE" w:rsidP="000A74BE">
            <w:pPr>
              <w:spacing w:after="0" w:line="240" w:lineRule="auto"/>
              <w:jc w:val="center"/>
              <w:rPr>
                <w:rFonts w:ascii="Arial Narrow" w:hAnsi="Arial Narrow" w:cs="Arial"/>
                <w:sz w:val="24"/>
                <w:szCs w:val="24"/>
              </w:rPr>
            </w:pPr>
            <w:r w:rsidRPr="00692373">
              <w:rPr>
                <w:rFonts w:ascii="Arial Narrow" w:hAnsi="Arial Narrow" w:cs="Arial"/>
                <w:sz w:val="24"/>
                <w:szCs w:val="24"/>
              </w:rPr>
              <w:t>335,8</w:t>
            </w:r>
          </w:p>
        </w:tc>
        <w:tc>
          <w:tcPr>
            <w:tcW w:w="1417" w:type="dxa"/>
            <w:gridSpan w:val="3"/>
            <w:vAlign w:val="center"/>
          </w:tcPr>
          <w:p w:rsidR="000A74BE" w:rsidRPr="00692373" w:rsidRDefault="000A74BE" w:rsidP="000A74BE">
            <w:pPr>
              <w:spacing w:after="0" w:line="240" w:lineRule="auto"/>
              <w:jc w:val="center"/>
              <w:rPr>
                <w:rFonts w:ascii="Arial Narrow" w:hAnsi="Arial Narrow" w:cs="Arial"/>
                <w:sz w:val="24"/>
                <w:szCs w:val="24"/>
              </w:rPr>
            </w:pPr>
            <w:r w:rsidRPr="00692373">
              <w:rPr>
                <w:rFonts w:ascii="Arial Narrow" w:hAnsi="Arial Narrow" w:cs="Arial"/>
                <w:sz w:val="24"/>
                <w:szCs w:val="24"/>
              </w:rPr>
              <w:t>119,8</w:t>
            </w:r>
          </w:p>
        </w:tc>
        <w:tc>
          <w:tcPr>
            <w:tcW w:w="1418" w:type="dxa"/>
            <w:shd w:val="clear" w:color="auto" w:fill="auto"/>
            <w:noWrap/>
            <w:vAlign w:val="center"/>
          </w:tcPr>
          <w:p w:rsidR="000A74BE" w:rsidRPr="00692373" w:rsidRDefault="000A74BE" w:rsidP="000A74BE">
            <w:pPr>
              <w:spacing w:after="0" w:line="240" w:lineRule="auto"/>
              <w:jc w:val="center"/>
              <w:rPr>
                <w:rFonts w:ascii="Arial Narrow" w:hAnsi="Arial Narrow" w:cs="Arial"/>
                <w:sz w:val="24"/>
                <w:szCs w:val="24"/>
              </w:rPr>
            </w:pPr>
            <w:r w:rsidRPr="00692373">
              <w:rPr>
                <w:rFonts w:ascii="Arial Narrow" w:hAnsi="Arial Narrow" w:cs="Arial"/>
                <w:sz w:val="24"/>
                <w:szCs w:val="24"/>
              </w:rPr>
              <w:t>242,3</w:t>
            </w:r>
          </w:p>
        </w:tc>
        <w:tc>
          <w:tcPr>
            <w:tcW w:w="1417" w:type="dxa"/>
            <w:shd w:val="clear" w:color="auto" w:fill="auto"/>
            <w:vAlign w:val="center"/>
          </w:tcPr>
          <w:p w:rsidR="000A74BE" w:rsidRPr="00692373" w:rsidRDefault="000A74BE" w:rsidP="000A74BE">
            <w:pPr>
              <w:spacing w:after="0" w:line="240" w:lineRule="auto"/>
              <w:jc w:val="center"/>
              <w:rPr>
                <w:rFonts w:ascii="Arial Narrow" w:hAnsi="Arial Narrow" w:cs="Arial"/>
                <w:sz w:val="24"/>
                <w:szCs w:val="24"/>
              </w:rPr>
            </w:pPr>
            <w:r w:rsidRPr="00692373">
              <w:rPr>
                <w:rFonts w:ascii="Arial Narrow" w:hAnsi="Arial Narrow" w:cs="Arial"/>
                <w:sz w:val="24"/>
                <w:szCs w:val="24"/>
              </w:rPr>
              <w:t>78,3</w:t>
            </w:r>
          </w:p>
        </w:tc>
        <w:tc>
          <w:tcPr>
            <w:tcW w:w="1418" w:type="dxa"/>
            <w:shd w:val="clear" w:color="auto" w:fill="auto"/>
            <w:noWrap/>
            <w:vAlign w:val="bottom"/>
          </w:tcPr>
          <w:p w:rsidR="000A74BE" w:rsidRPr="00692373" w:rsidRDefault="000A74BE" w:rsidP="000A74BE">
            <w:pPr>
              <w:spacing w:after="0" w:line="240" w:lineRule="auto"/>
              <w:jc w:val="center"/>
              <w:rPr>
                <w:rFonts w:ascii="Arial Narrow" w:hAnsi="Arial Narrow" w:cs="Arial"/>
                <w:sz w:val="24"/>
                <w:szCs w:val="24"/>
              </w:rPr>
            </w:pPr>
            <w:r w:rsidRPr="00692373">
              <w:rPr>
                <w:rFonts w:ascii="Arial Narrow" w:hAnsi="Arial Narrow" w:cs="Arial"/>
                <w:sz w:val="24"/>
                <w:szCs w:val="24"/>
              </w:rPr>
              <w:t>267,8</w:t>
            </w:r>
          </w:p>
        </w:tc>
        <w:tc>
          <w:tcPr>
            <w:tcW w:w="1320" w:type="dxa"/>
            <w:vAlign w:val="bottom"/>
          </w:tcPr>
          <w:p w:rsidR="000A74BE" w:rsidRPr="00692373" w:rsidRDefault="000A74BE" w:rsidP="000A74BE">
            <w:pPr>
              <w:spacing w:after="0" w:line="240" w:lineRule="auto"/>
              <w:jc w:val="center"/>
              <w:rPr>
                <w:rFonts w:ascii="Arial Narrow" w:hAnsi="Arial Narrow" w:cs="Arial"/>
                <w:sz w:val="24"/>
                <w:szCs w:val="24"/>
              </w:rPr>
            </w:pPr>
            <w:r w:rsidRPr="00692373">
              <w:rPr>
                <w:rFonts w:ascii="Arial Narrow" w:hAnsi="Arial Narrow" w:cs="Arial"/>
                <w:sz w:val="24"/>
                <w:szCs w:val="24"/>
              </w:rPr>
              <w:t>100,0</w:t>
            </w:r>
          </w:p>
        </w:tc>
        <w:tc>
          <w:tcPr>
            <w:tcW w:w="1396" w:type="dxa"/>
          </w:tcPr>
          <w:p w:rsidR="000A74BE" w:rsidRPr="00692373" w:rsidRDefault="000A74BE" w:rsidP="000A74BE">
            <w:pPr>
              <w:spacing w:after="0" w:line="240" w:lineRule="auto"/>
              <w:jc w:val="center"/>
              <w:rPr>
                <w:rFonts w:ascii="Arial Narrow" w:hAnsi="Arial Narrow" w:cs="Arial"/>
                <w:sz w:val="24"/>
                <w:szCs w:val="24"/>
              </w:rPr>
            </w:pPr>
            <w:r w:rsidRPr="00692373">
              <w:rPr>
                <w:rFonts w:ascii="Arial Narrow" w:hAnsi="Arial Narrow" w:cs="Arial"/>
                <w:sz w:val="24"/>
                <w:szCs w:val="24"/>
              </w:rPr>
              <w:t>377,7</w:t>
            </w:r>
          </w:p>
        </w:tc>
        <w:tc>
          <w:tcPr>
            <w:tcW w:w="1398" w:type="dxa"/>
          </w:tcPr>
          <w:p w:rsidR="000A74BE" w:rsidRPr="00692373" w:rsidRDefault="000A74BE" w:rsidP="000A74BE">
            <w:pPr>
              <w:spacing w:after="0" w:line="240" w:lineRule="auto"/>
              <w:jc w:val="center"/>
              <w:rPr>
                <w:rFonts w:ascii="Arial Narrow" w:hAnsi="Arial Narrow" w:cs="Arial"/>
                <w:sz w:val="24"/>
                <w:szCs w:val="24"/>
              </w:rPr>
            </w:pPr>
            <w:r w:rsidRPr="00692373">
              <w:rPr>
                <w:rFonts w:ascii="Arial Narrow" w:hAnsi="Arial Narrow" w:cs="Arial"/>
                <w:sz w:val="24"/>
                <w:szCs w:val="24"/>
              </w:rPr>
              <w:t>116,2</w:t>
            </w:r>
          </w:p>
        </w:tc>
      </w:tr>
      <w:tr w:rsidR="000A74BE" w:rsidRPr="00B24107" w:rsidTr="006259C9">
        <w:trPr>
          <w:trHeight w:val="343"/>
        </w:trPr>
        <w:tc>
          <w:tcPr>
            <w:tcW w:w="2444" w:type="dxa"/>
            <w:shd w:val="clear" w:color="auto" w:fill="auto"/>
            <w:noWrap/>
            <w:vAlign w:val="bottom"/>
          </w:tcPr>
          <w:p w:rsidR="000A74BE" w:rsidRPr="00E323C7" w:rsidRDefault="000A74BE" w:rsidP="000A74BE">
            <w:pPr>
              <w:spacing w:after="0" w:line="240" w:lineRule="auto"/>
              <w:jc w:val="both"/>
              <w:rPr>
                <w:rFonts w:ascii="Arial Narrow" w:hAnsi="Arial Narrow" w:cs="Arial"/>
                <w:bCs/>
                <w:sz w:val="24"/>
                <w:lang w:val="kk-KZ"/>
              </w:rPr>
            </w:pPr>
            <w:r w:rsidRPr="00E323C7">
              <w:rPr>
                <w:rFonts w:ascii="Arial Narrow" w:hAnsi="Arial Narrow" w:cs="Arial"/>
                <w:bCs/>
                <w:sz w:val="24"/>
                <w:lang w:val="kk-KZ"/>
              </w:rPr>
              <w:t>Май ауданы</w:t>
            </w:r>
          </w:p>
        </w:tc>
        <w:tc>
          <w:tcPr>
            <w:tcW w:w="1347" w:type="dxa"/>
            <w:shd w:val="clear" w:color="auto" w:fill="auto"/>
            <w:noWrap/>
            <w:vAlign w:val="center"/>
          </w:tcPr>
          <w:p w:rsidR="000A74BE" w:rsidRPr="00692373" w:rsidRDefault="000A74BE" w:rsidP="000A74BE">
            <w:pPr>
              <w:spacing w:after="0" w:line="240" w:lineRule="auto"/>
              <w:jc w:val="center"/>
              <w:rPr>
                <w:rFonts w:ascii="Arial Narrow" w:hAnsi="Arial Narrow" w:cs="Arial"/>
                <w:sz w:val="24"/>
                <w:szCs w:val="24"/>
              </w:rPr>
            </w:pPr>
            <w:r w:rsidRPr="00692373">
              <w:rPr>
                <w:rFonts w:ascii="Arial Narrow" w:hAnsi="Arial Narrow" w:cs="Arial"/>
                <w:sz w:val="24"/>
                <w:szCs w:val="24"/>
              </w:rPr>
              <w:t>4 882,4</w:t>
            </w:r>
          </w:p>
        </w:tc>
        <w:tc>
          <w:tcPr>
            <w:tcW w:w="1417" w:type="dxa"/>
            <w:shd w:val="clear" w:color="auto" w:fill="auto"/>
            <w:noWrap/>
            <w:vAlign w:val="center"/>
          </w:tcPr>
          <w:p w:rsidR="000A74BE" w:rsidRPr="00692373" w:rsidRDefault="000A74BE" w:rsidP="000A74BE">
            <w:pPr>
              <w:spacing w:after="0" w:line="240" w:lineRule="auto"/>
              <w:jc w:val="center"/>
              <w:rPr>
                <w:rFonts w:ascii="Arial Narrow" w:hAnsi="Arial Narrow" w:cs="Arial"/>
                <w:sz w:val="24"/>
                <w:szCs w:val="24"/>
              </w:rPr>
            </w:pPr>
            <w:r w:rsidRPr="00692373">
              <w:rPr>
                <w:rFonts w:ascii="Arial Narrow" w:hAnsi="Arial Narrow" w:cs="Arial"/>
                <w:sz w:val="24"/>
                <w:szCs w:val="24"/>
              </w:rPr>
              <w:t>129,1</w:t>
            </w:r>
          </w:p>
        </w:tc>
        <w:tc>
          <w:tcPr>
            <w:tcW w:w="1418" w:type="dxa"/>
            <w:vAlign w:val="center"/>
          </w:tcPr>
          <w:p w:rsidR="000A74BE" w:rsidRPr="00692373" w:rsidRDefault="000A74BE" w:rsidP="000A74BE">
            <w:pPr>
              <w:spacing w:after="0" w:line="240" w:lineRule="auto"/>
              <w:jc w:val="center"/>
              <w:rPr>
                <w:rFonts w:ascii="Arial Narrow" w:hAnsi="Arial Narrow" w:cs="Arial"/>
                <w:sz w:val="24"/>
                <w:szCs w:val="24"/>
              </w:rPr>
            </w:pPr>
            <w:r w:rsidRPr="00692373">
              <w:rPr>
                <w:rFonts w:ascii="Arial Narrow" w:hAnsi="Arial Narrow" w:cs="Arial"/>
                <w:sz w:val="24"/>
                <w:szCs w:val="24"/>
              </w:rPr>
              <w:t>4 902,7</w:t>
            </w:r>
          </w:p>
        </w:tc>
        <w:tc>
          <w:tcPr>
            <w:tcW w:w="1417" w:type="dxa"/>
            <w:gridSpan w:val="3"/>
            <w:vAlign w:val="center"/>
          </w:tcPr>
          <w:p w:rsidR="000A74BE" w:rsidRPr="00692373" w:rsidRDefault="000A74BE" w:rsidP="000A74BE">
            <w:pPr>
              <w:spacing w:after="0" w:line="240" w:lineRule="auto"/>
              <w:jc w:val="center"/>
              <w:rPr>
                <w:rFonts w:ascii="Arial Narrow" w:hAnsi="Arial Narrow" w:cs="Arial"/>
                <w:sz w:val="24"/>
                <w:szCs w:val="24"/>
              </w:rPr>
            </w:pPr>
            <w:r w:rsidRPr="00692373">
              <w:rPr>
                <w:rFonts w:ascii="Arial Narrow" w:hAnsi="Arial Narrow" w:cs="Arial"/>
                <w:sz w:val="24"/>
                <w:szCs w:val="24"/>
              </w:rPr>
              <w:t>107,1</w:t>
            </w:r>
          </w:p>
        </w:tc>
        <w:tc>
          <w:tcPr>
            <w:tcW w:w="1418" w:type="dxa"/>
            <w:shd w:val="clear" w:color="auto" w:fill="auto"/>
            <w:noWrap/>
            <w:vAlign w:val="center"/>
          </w:tcPr>
          <w:p w:rsidR="000A74BE" w:rsidRPr="00692373" w:rsidRDefault="000A74BE" w:rsidP="000A74BE">
            <w:pPr>
              <w:spacing w:after="0" w:line="240" w:lineRule="auto"/>
              <w:jc w:val="center"/>
              <w:rPr>
                <w:rFonts w:ascii="Arial Narrow" w:hAnsi="Arial Narrow" w:cs="Arial"/>
                <w:sz w:val="24"/>
                <w:szCs w:val="24"/>
              </w:rPr>
            </w:pPr>
            <w:r w:rsidRPr="00692373">
              <w:rPr>
                <w:rFonts w:ascii="Arial Narrow" w:hAnsi="Arial Narrow" w:cs="Arial"/>
                <w:sz w:val="24"/>
                <w:szCs w:val="24"/>
              </w:rPr>
              <w:t>2 201,6</w:t>
            </w:r>
          </w:p>
        </w:tc>
        <w:tc>
          <w:tcPr>
            <w:tcW w:w="1417" w:type="dxa"/>
            <w:shd w:val="clear" w:color="auto" w:fill="auto"/>
            <w:vAlign w:val="center"/>
          </w:tcPr>
          <w:p w:rsidR="000A74BE" w:rsidRPr="00692373" w:rsidRDefault="000A74BE" w:rsidP="000A74BE">
            <w:pPr>
              <w:spacing w:after="0" w:line="240" w:lineRule="auto"/>
              <w:jc w:val="center"/>
              <w:rPr>
                <w:rFonts w:ascii="Arial Narrow" w:hAnsi="Arial Narrow" w:cs="Arial"/>
                <w:sz w:val="24"/>
                <w:szCs w:val="24"/>
              </w:rPr>
            </w:pPr>
            <w:r w:rsidRPr="00692373">
              <w:rPr>
                <w:rFonts w:ascii="Arial Narrow" w:hAnsi="Arial Narrow" w:cs="Arial"/>
                <w:sz w:val="24"/>
                <w:szCs w:val="24"/>
              </w:rPr>
              <w:t>100,1</w:t>
            </w:r>
          </w:p>
        </w:tc>
        <w:tc>
          <w:tcPr>
            <w:tcW w:w="1418" w:type="dxa"/>
            <w:shd w:val="clear" w:color="auto" w:fill="auto"/>
            <w:noWrap/>
            <w:vAlign w:val="bottom"/>
          </w:tcPr>
          <w:p w:rsidR="000A74BE" w:rsidRPr="00692373" w:rsidRDefault="000A74BE" w:rsidP="000A74BE">
            <w:pPr>
              <w:spacing w:after="0" w:line="240" w:lineRule="auto"/>
              <w:jc w:val="center"/>
              <w:rPr>
                <w:rFonts w:ascii="Arial Narrow" w:hAnsi="Arial Narrow" w:cs="Arial"/>
                <w:sz w:val="24"/>
                <w:szCs w:val="24"/>
              </w:rPr>
            </w:pPr>
            <w:r w:rsidRPr="00692373">
              <w:rPr>
                <w:rFonts w:ascii="Arial Narrow" w:hAnsi="Arial Narrow" w:cs="Arial"/>
                <w:sz w:val="24"/>
                <w:szCs w:val="24"/>
              </w:rPr>
              <w:t>2 207,0</w:t>
            </w:r>
          </w:p>
        </w:tc>
        <w:tc>
          <w:tcPr>
            <w:tcW w:w="1320" w:type="dxa"/>
            <w:vAlign w:val="bottom"/>
          </w:tcPr>
          <w:p w:rsidR="000A74BE" w:rsidRPr="00692373" w:rsidRDefault="000A74BE" w:rsidP="000A74BE">
            <w:pPr>
              <w:spacing w:after="0" w:line="240" w:lineRule="auto"/>
              <w:jc w:val="center"/>
              <w:rPr>
                <w:rFonts w:ascii="Arial Narrow" w:hAnsi="Arial Narrow" w:cs="Arial"/>
                <w:sz w:val="24"/>
                <w:szCs w:val="24"/>
              </w:rPr>
            </w:pPr>
            <w:r w:rsidRPr="00692373">
              <w:rPr>
                <w:rFonts w:ascii="Arial Narrow" w:hAnsi="Arial Narrow" w:cs="Arial"/>
                <w:sz w:val="24"/>
                <w:szCs w:val="24"/>
              </w:rPr>
              <w:t>100,1</w:t>
            </w:r>
          </w:p>
        </w:tc>
        <w:tc>
          <w:tcPr>
            <w:tcW w:w="1396" w:type="dxa"/>
          </w:tcPr>
          <w:p w:rsidR="000A74BE" w:rsidRPr="00692373" w:rsidRDefault="000A74BE" w:rsidP="000A74BE">
            <w:pPr>
              <w:spacing w:after="0" w:line="240" w:lineRule="auto"/>
              <w:jc w:val="center"/>
              <w:rPr>
                <w:rFonts w:ascii="Arial Narrow" w:hAnsi="Arial Narrow" w:cs="Arial"/>
                <w:sz w:val="24"/>
                <w:szCs w:val="24"/>
              </w:rPr>
            </w:pPr>
            <w:r w:rsidRPr="00692373">
              <w:rPr>
                <w:rFonts w:ascii="Arial Narrow" w:hAnsi="Arial Narrow" w:cs="Arial"/>
                <w:sz w:val="24"/>
                <w:szCs w:val="24"/>
              </w:rPr>
              <w:t>1 716,3</w:t>
            </w:r>
          </w:p>
        </w:tc>
        <w:tc>
          <w:tcPr>
            <w:tcW w:w="1398" w:type="dxa"/>
          </w:tcPr>
          <w:p w:rsidR="000A74BE" w:rsidRPr="00692373" w:rsidRDefault="000A74BE" w:rsidP="000A74BE">
            <w:pPr>
              <w:spacing w:after="0" w:line="240" w:lineRule="auto"/>
              <w:jc w:val="center"/>
              <w:rPr>
                <w:rFonts w:ascii="Arial Narrow" w:hAnsi="Arial Narrow" w:cs="Arial"/>
                <w:sz w:val="24"/>
                <w:szCs w:val="24"/>
              </w:rPr>
            </w:pPr>
            <w:r w:rsidRPr="00692373">
              <w:rPr>
                <w:rFonts w:ascii="Arial Narrow" w:hAnsi="Arial Narrow" w:cs="Arial"/>
                <w:sz w:val="24"/>
                <w:szCs w:val="24"/>
              </w:rPr>
              <w:t>100,0</w:t>
            </w:r>
          </w:p>
        </w:tc>
      </w:tr>
      <w:tr w:rsidR="000A74BE" w:rsidRPr="00B24107" w:rsidTr="006259C9">
        <w:trPr>
          <w:trHeight w:val="254"/>
        </w:trPr>
        <w:tc>
          <w:tcPr>
            <w:tcW w:w="2444" w:type="dxa"/>
            <w:shd w:val="clear" w:color="auto" w:fill="auto"/>
            <w:noWrap/>
            <w:vAlign w:val="bottom"/>
          </w:tcPr>
          <w:p w:rsidR="000A74BE" w:rsidRPr="00E323C7" w:rsidRDefault="000A74BE" w:rsidP="000A74BE">
            <w:pPr>
              <w:spacing w:after="0" w:line="240" w:lineRule="auto"/>
              <w:jc w:val="both"/>
              <w:rPr>
                <w:rFonts w:ascii="Arial Narrow" w:hAnsi="Arial Narrow" w:cs="Arial"/>
                <w:bCs/>
                <w:sz w:val="24"/>
                <w:lang w:val="kk-KZ"/>
              </w:rPr>
            </w:pPr>
            <w:r w:rsidRPr="00E323C7">
              <w:rPr>
                <w:rFonts w:ascii="Arial Narrow" w:hAnsi="Arial Narrow" w:cs="Arial"/>
                <w:bCs/>
                <w:sz w:val="24"/>
                <w:lang w:val="kk-KZ"/>
              </w:rPr>
              <w:t>Павлодар ауданы</w:t>
            </w:r>
          </w:p>
        </w:tc>
        <w:tc>
          <w:tcPr>
            <w:tcW w:w="1347" w:type="dxa"/>
            <w:shd w:val="clear" w:color="auto" w:fill="auto"/>
            <w:noWrap/>
            <w:vAlign w:val="center"/>
          </w:tcPr>
          <w:p w:rsidR="000A74BE" w:rsidRPr="00692373" w:rsidRDefault="000A74BE" w:rsidP="000A74BE">
            <w:pPr>
              <w:spacing w:after="0" w:line="240" w:lineRule="auto"/>
              <w:jc w:val="center"/>
              <w:rPr>
                <w:rFonts w:ascii="Arial Narrow" w:hAnsi="Arial Narrow" w:cs="Arial"/>
                <w:sz w:val="24"/>
                <w:szCs w:val="24"/>
              </w:rPr>
            </w:pPr>
            <w:r w:rsidRPr="00692373">
              <w:rPr>
                <w:rFonts w:ascii="Arial Narrow" w:hAnsi="Arial Narrow" w:cs="Arial"/>
                <w:sz w:val="24"/>
                <w:szCs w:val="24"/>
              </w:rPr>
              <w:t>6 069,7</w:t>
            </w:r>
          </w:p>
        </w:tc>
        <w:tc>
          <w:tcPr>
            <w:tcW w:w="1417" w:type="dxa"/>
            <w:shd w:val="clear" w:color="auto" w:fill="auto"/>
            <w:noWrap/>
            <w:vAlign w:val="center"/>
          </w:tcPr>
          <w:p w:rsidR="000A74BE" w:rsidRPr="00692373" w:rsidRDefault="000A74BE" w:rsidP="000A74BE">
            <w:pPr>
              <w:spacing w:after="0" w:line="240" w:lineRule="auto"/>
              <w:jc w:val="center"/>
              <w:rPr>
                <w:rFonts w:ascii="Arial Narrow" w:hAnsi="Arial Narrow" w:cs="Arial"/>
                <w:sz w:val="24"/>
                <w:szCs w:val="24"/>
              </w:rPr>
            </w:pPr>
            <w:r w:rsidRPr="00692373">
              <w:rPr>
                <w:rFonts w:ascii="Arial Narrow" w:hAnsi="Arial Narrow" w:cs="Arial"/>
                <w:sz w:val="24"/>
                <w:szCs w:val="24"/>
              </w:rPr>
              <w:t>131,5</w:t>
            </w:r>
          </w:p>
        </w:tc>
        <w:tc>
          <w:tcPr>
            <w:tcW w:w="1418" w:type="dxa"/>
            <w:vAlign w:val="center"/>
          </w:tcPr>
          <w:p w:rsidR="000A74BE" w:rsidRPr="00692373" w:rsidRDefault="000A74BE" w:rsidP="000A74BE">
            <w:pPr>
              <w:spacing w:after="0" w:line="240" w:lineRule="auto"/>
              <w:jc w:val="center"/>
              <w:rPr>
                <w:rFonts w:ascii="Arial Narrow" w:hAnsi="Arial Narrow" w:cs="Arial"/>
                <w:sz w:val="24"/>
                <w:szCs w:val="24"/>
              </w:rPr>
            </w:pPr>
            <w:r w:rsidRPr="00692373">
              <w:rPr>
                <w:rFonts w:ascii="Arial Narrow" w:hAnsi="Arial Narrow" w:cs="Arial"/>
                <w:sz w:val="24"/>
                <w:szCs w:val="24"/>
              </w:rPr>
              <w:t>5 237,8</w:t>
            </w:r>
          </w:p>
        </w:tc>
        <w:tc>
          <w:tcPr>
            <w:tcW w:w="1417" w:type="dxa"/>
            <w:gridSpan w:val="3"/>
            <w:vAlign w:val="center"/>
          </w:tcPr>
          <w:p w:rsidR="000A74BE" w:rsidRPr="00692373" w:rsidRDefault="000A74BE" w:rsidP="000A74BE">
            <w:pPr>
              <w:spacing w:after="0" w:line="240" w:lineRule="auto"/>
              <w:jc w:val="center"/>
              <w:rPr>
                <w:rFonts w:ascii="Arial Narrow" w:hAnsi="Arial Narrow" w:cs="Arial"/>
                <w:sz w:val="24"/>
                <w:szCs w:val="24"/>
              </w:rPr>
            </w:pPr>
            <w:r w:rsidRPr="00692373">
              <w:rPr>
                <w:rFonts w:ascii="Arial Narrow" w:hAnsi="Arial Narrow" w:cs="Arial"/>
                <w:sz w:val="24"/>
                <w:szCs w:val="24"/>
              </w:rPr>
              <w:t>150,4</w:t>
            </w:r>
          </w:p>
        </w:tc>
        <w:tc>
          <w:tcPr>
            <w:tcW w:w="1418" w:type="dxa"/>
            <w:shd w:val="clear" w:color="auto" w:fill="auto"/>
            <w:noWrap/>
            <w:vAlign w:val="center"/>
          </w:tcPr>
          <w:p w:rsidR="000A74BE" w:rsidRPr="00692373" w:rsidRDefault="000A74BE" w:rsidP="000A74BE">
            <w:pPr>
              <w:spacing w:after="0" w:line="240" w:lineRule="auto"/>
              <w:jc w:val="center"/>
              <w:rPr>
                <w:rFonts w:ascii="Arial Narrow" w:hAnsi="Arial Narrow" w:cs="Arial"/>
                <w:sz w:val="24"/>
                <w:szCs w:val="24"/>
              </w:rPr>
            </w:pPr>
            <w:r w:rsidRPr="00692373">
              <w:rPr>
                <w:rFonts w:ascii="Arial Narrow" w:hAnsi="Arial Narrow" w:cs="Arial"/>
                <w:sz w:val="24"/>
                <w:szCs w:val="24"/>
              </w:rPr>
              <w:t>4 874,4</w:t>
            </w:r>
          </w:p>
        </w:tc>
        <w:tc>
          <w:tcPr>
            <w:tcW w:w="1417" w:type="dxa"/>
            <w:shd w:val="clear" w:color="auto" w:fill="auto"/>
            <w:vAlign w:val="center"/>
          </w:tcPr>
          <w:p w:rsidR="000A74BE" w:rsidRPr="00692373" w:rsidRDefault="000A74BE" w:rsidP="000A74BE">
            <w:pPr>
              <w:spacing w:after="0" w:line="240" w:lineRule="auto"/>
              <w:jc w:val="center"/>
              <w:rPr>
                <w:rFonts w:ascii="Arial Narrow" w:hAnsi="Arial Narrow" w:cs="Arial"/>
                <w:sz w:val="24"/>
                <w:szCs w:val="24"/>
              </w:rPr>
            </w:pPr>
            <w:r w:rsidRPr="00692373">
              <w:rPr>
                <w:rFonts w:ascii="Arial Narrow" w:hAnsi="Arial Narrow" w:cs="Arial"/>
                <w:sz w:val="24"/>
                <w:szCs w:val="24"/>
              </w:rPr>
              <w:t>102,8</w:t>
            </w:r>
          </w:p>
        </w:tc>
        <w:tc>
          <w:tcPr>
            <w:tcW w:w="1418" w:type="dxa"/>
            <w:shd w:val="clear" w:color="auto" w:fill="auto"/>
            <w:noWrap/>
            <w:vAlign w:val="bottom"/>
          </w:tcPr>
          <w:p w:rsidR="000A74BE" w:rsidRPr="00692373" w:rsidRDefault="000A74BE" w:rsidP="000A74BE">
            <w:pPr>
              <w:spacing w:after="0" w:line="240" w:lineRule="auto"/>
              <w:jc w:val="center"/>
              <w:rPr>
                <w:rFonts w:ascii="Arial Narrow" w:hAnsi="Arial Narrow" w:cs="Arial"/>
                <w:sz w:val="24"/>
                <w:szCs w:val="24"/>
              </w:rPr>
            </w:pPr>
            <w:r w:rsidRPr="00692373">
              <w:rPr>
                <w:rFonts w:ascii="Arial Narrow" w:hAnsi="Arial Narrow" w:cs="Arial"/>
                <w:sz w:val="24"/>
                <w:szCs w:val="24"/>
              </w:rPr>
              <w:t>4 434,2</w:t>
            </w:r>
          </w:p>
        </w:tc>
        <w:tc>
          <w:tcPr>
            <w:tcW w:w="1320" w:type="dxa"/>
            <w:vAlign w:val="bottom"/>
          </w:tcPr>
          <w:p w:rsidR="000A74BE" w:rsidRPr="00692373" w:rsidRDefault="000A74BE" w:rsidP="000A74BE">
            <w:pPr>
              <w:spacing w:after="0" w:line="240" w:lineRule="auto"/>
              <w:jc w:val="center"/>
              <w:rPr>
                <w:rFonts w:ascii="Arial Narrow" w:hAnsi="Arial Narrow" w:cs="Arial"/>
                <w:sz w:val="24"/>
                <w:szCs w:val="24"/>
              </w:rPr>
            </w:pPr>
            <w:r w:rsidRPr="00692373">
              <w:rPr>
                <w:rFonts w:ascii="Arial Narrow" w:hAnsi="Arial Narrow" w:cs="Arial"/>
                <w:sz w:val="24"/>
                <w:szCs w:val="24"/>
              </w:rPr>
              <w:t>100,2</w:t>
            </w:r>
          </w:p>
        </w:tc>
        <w:tc>
          <w:tcPr>
            <w:tcW w:w="1396" w:type="dxa"/>
          </w:tcPr>
          <w:p w:rsidR="000A74BE" w:rsidRPr="00692373" w:rsidRDefault="000A74BE" w:rsidP="000A74BE">
            <w:pPr>
              <w:spacing w:after="0" w:line="240" w:lineRule="auto"/>
              <w:jc w:val="center"/>
              <w:rPr>
                <w:rFonts w:ascii="Arial Narrow" w:hAnsi="Arial Narrow" w:cs="Arial"/>
                <w:sz w:val="24"/>
                <w:szCs w:val="24"/>
              </w:rPr>
            </w:pPr>
            <w:r w:rsidRPr="00692373">
              <w:rPr>
                <w:rFonts w:ascii="Arial Narrow" w:hAnsi="Arial Narrow" w:cs="Arial"/>
                <w:sz w:val="24"/>
                <w:szCs w:val="24"/>
              </w:rPr>
              <w:t>5 181,6</w:t>
            </w:r>
          </w:p>
        </w:tc>
        <w:tc>
          <w:tcPr>
            <w:tcW w:w="1398" w:type="dxa"/>
          </w:tcPr>
          <w:p w:rsidR="000A74BE" w:rsidRPr="00692373" w:rsidRDefault="000A74BE" w:rsidP="000A74BE">
            <w:pPr>
              <w:spacing w:after="0" w:line="240" w:lineRule="auto"/>
              <w:jc w:val="center"/>
              <w:rPr>
                <w:rFonts w:ascii="Arial Narrow" w:hAnsi="Arial Narrow" w:cs="Arial"/>
                <w:sz w:val="24"/>
                <w:szCs w:val="24"/>
              </w:rPr>
            </w:pPr>
            <w:r w:rsidRPr="00692373">
              <w:rPr>
                <w:rFonts w:ascii="Arial Narrow" w:hAnsi="Arial Narrow" w:cs="Arial"/>
                <w:sz w:val="24"/>
                <w:szCs w:val="24"/>
              </w:rPr>
              <w:t>103,3</w:t>
            </w:r>
          </w:p>
        </w:tc>
      </w:tr>
      <w:tr w:rsidR="000A74BE" w:rsidRPr="00B24107" w:rsidTr="006259C9">
        <w:trPr>
          <w:trHeight w:val="139"/>
        </w:trPr>
        <w:tc>
          <w:tcPr>
            <w:tcW w:w="2444" w:type="dxa"/>
            <w:shd w:val="clear" w:color="auto" w:fill="auto"/>
            <w:noWrap/>
            <w:vAlign w:val="bottom"/>
          </w:tcPr>
          <w:p w:rsidR="000A74BE" w:rsidRPr="00E323C7" w:rsidRDefault="000A74BE" w:rsidP="000A74BE">
            <w:pPr>
              <w:spacing w:after="0" w:line="240" w:lineRule="auto"/>
              <w:jc w:val="both"/>
              <w:rPr>
                <w:rFonts w:ascii="Arial Narrow" w:hAnsi="Arial Narrow" w:cs="Arial"/>
                <w:bCs/>
                <w:sz w:val="24"/>
                <w:lang w:val="kk-KZ"/>
              </w:rPr>
            </w:pPr>
            <w:r w:rsidRPr="00E323C7">
              <w:rPr>
                <w:rFonts w:ascii="Arial Narrow" w:hAnsi="Arial Narrow" w:cs="Arial"/>
                <w:bCs/>
                <w:sz w:val="24"/>
                <w:lang w:val="kk-KZ"/>
              </w:rPr>
              <w:t>Успен ауданы</w:t>
            </w:r>
          </w:p>
        </w:tc>
        <w:tc>
          <w:tcPr>
            <w:tcW w:w="1347" w:type="dxa"/>
            <w:shd w:val="clear" w:color="auto" w:fill="auto"/>
            <w:noWrap/>
            <w:vAlign w:val="center"/>
          </w:tcPr>
          <w:p w:rsidR="000A74BE" w:rsidRPr="00692373" w:rsidRDefault="000A74BE" w:rsidP="000A74BE">
            <w:pPr>
              <w:spacing w:after="0" w:line="240" w:lineRule="auto"/>
              <w:jc w:val="center"/>
              <w:rPr>
                <w:rFonts w:ascii="Arial Narrow" w:hAnsi="Arial Narrow" w:cs="Arial"/>
                <w:sz w:val="24"/>
                <w:szCs w:val="24"/>
              </w:rPr>
            </w:pPr>
            <w:r w:rsidRPr="00692373">
              <w:rPr>
                <w:rFonts w:ascii="Arial Narrow" w:hAnsi="Arial Narrow" w:cs="Arial"/>
                <w:sz w:val="24"/>
                <w:szCs w:val="24"/>
              </w:rPr>
              <w:t>2 752,5</w:t>
            </w:r>
          </w:p>
        </w:tc>
        <w:tc>
          <w:tcPr>
            <w:tcW w:w="1417" w:type="dxa"/>
            <w:shd w:val="clear" w:color="auto" w:fill="auto"/>
            <w:noWrap/>
            <w:vAlign w:val="center"/>
          </w:tcPr>
          <w:p w:rsidR="000A74BE" w:rsidRPr="00692373" w:rsidRDefault="000A74BE" w:rsidP="000A74BE">
            <w:pPr>
              <w:spacing w:after="0" w:line="240" w:lineRule="auto"/>
              <w:jc w:val="center"/>
              <w:rPr>
                <w:rFonts w:ascii="Arial Narrow" w:hAnsi="Arial Narrow" w:cs="Arial"/>
                <w:sz w:val="24"/>
                <w:szCs w:val="24"/>
              </w:rPr>
            </w:pPr>
            <w:r w:rsidRPr="00692373">
              <w:rPr>
                <w:rFonts w:ascii="Arial Narrow" w:hAnsi="Arial Narrow" w:cs="Arial"/>
                <w:sz w:val="24"/>
                <w:szCs w:val="24"/>
              </w:rPr>
              <w:t>100,3</w:t>
            </w:r>
          </w:p>
        </w:tc>
        <w:tc>
          <w:tcPr>
            <w:tcW w:w="1418" w:type="dxa"/>
            <w:vAlign w:val="center"/>
          </w:tcPr>
          <w:p w:rsidR="000A74BE" w:rsidRPr="00692373" w:rsidRDefault="000A74BE" w:rsidP="000A74BE">
            <w:pPr>
              <w:spacing w:after="0" w:line="240" w:lineRule="auto"/>
              <w:jc w:val="center"/>
              <w:rPr>
                <w:rFonts w:ascii="Arial Narrow" w:hAnsi="Arial Narrow" w:cs="Arial"/>
                <w:sz w:val="24"/>
                <w:szCs w:val="24"/>
              </w:rPr>
            </w:pPr>
            <w:r w:rsidRPr="00692373">
              <w:rPr>
                <w:rFonts w:ascii="Arial Narrow" w:hAnsi="Arial Narrow" w:cs="Arial"/>
                <w:sz w:val="24"/>
                <w:szCs w:val="24"/>
              </w:rPr>
              <w:t>1 083,8</w:t>
            </w:r>
          </w:p>
        </w:tc>
        <w:tc>
          <w:tcPr>
            <w:tcW w:w="1417" w:type="dxa"/>
            <w:gridSpan w:val="3"/>
            <w:vAlign w:val="center"/>
          </w:tcPr>
          <w:p w:rsidR="000A74BE" w:rsidRPr="00692373" w:rsidRDefault="000A74BE" w:rsidP="000A74BE">
            <w:pPr>
              <w:spacing w:after="0" w:line="240" w:lineRule="auto"/>
              <w:jc w:val="center"/>
              <w:rPr>
                <w:rFonts w:ascii="Arial Narrow" w:hAnsi="Arial Narrow" w:cs="Arial"/>
                <w:sz w:val="24"/>
                <w:szCs w:val="24"/>
              </w:rPr>
            </w:pPr>
            <w:r w:rsidRPr="00692373">
              <w:rPr>
                <w:rFonts w:ascii="Arial Narrow" w:hAnsi="Arial Narrow" w:cs="Arial"/>
                <w:sz w:val="24"/>
                <w:szCs w:val="24"/>
              </w:rPr>
              <w:t>112,7</w:t>
            </w:r>
          </w:p>
        </w:tc>
        <w:tc>
          <w:tcPr>
            <w:tcW w:w="1418" w:type="dxa"/>
            <w:shd w:val="clear" w:color="auto" w:fill="auto"/>
            <w:noWrap/>
            <w:vAlign w:val="center"/>
          </w:tcPr>
          <w:p w:rsidR="000A74BE" w:rsidRPr="00692373" w:rsidRDefault="000A74BE" w:rsidP="000A74BE">
            <w:pPr>
              <w:spacing w:after="0" w:line="240" w:lineRule="auto"/>
              <w:jc w:val="center"/>
              <w:rPr>
                <w:rFonts w:ascii="Arial Narrow" w:hAnsi="Arial Narrow" w:cs="Arial"/>
                <w:sz w:val="24"/>
                <w:szCs w:val="24"/>
              </w:rPr>
            </w:pPr>
            <w:r w:rsidRPr="00692373">
              <w:rPr>
                <w:rFonts w:ascii="Arial Narrow" w:hAnsi="Arial Narrow" w:cs="Arial"/>
                <w:sz w:val="24"/>
                <w:szCs w:val="24"/>
              </w:rPr>
              <w:t>1 130,0</w:t>
            </w:r>
          </w:p>
        </w:tc>
        <w:tc>
          <w:tcPr>
            <w:tcW w:w="1417" w:type="dxa"/>
            <w:shd w:val="clear" w:color="auto" w:fill="auto"/>
            <w:vAlign w:val="center"/>
          </w:tcPr>
          <w:p w:rsidR="000A74BE" w:rsidRPr="00692373" w:rsidRDefault="000A74BE" w:rsidP="000A74BE">
            <w:pPr>
              <w:spacing w:after="0" w:line="240" w:lineRule="auto"/>
              <w:jc w:val="center"/>
              <w:rPr>
                <w:rFonts w:ascii="Arial Narrow" w:hAnsi="Arial Narrow" w:cs="Arial"/>
                <w:sz w:val="24"/>
                <w:szCs w:val="24"/>
              </w:rPr>
            </w:pPr>
            <w:r w:rsidRPr="00692373">
              <w:rPr>
                <w:rFonts w:ascii="Arial Narrow" w:hAnsi="Arial Narrow" w:cs="Arial"/>
                <w:sz w:val="24"/>
                <w:szCs w:val="24"/>
              </w:rPr>
              <w:t>101,5</w:t>
            </w:r>
          </w:p>
        </w:tc>
        <w:tc>
          <w:tcPr>
            <w:tcW w:w="1418" w:type="dxa"/>
            <w:shd w:val="clear" w:color="auto" w:fill="auto"/>
            <w:noWrap/>
            <w:vAlign w:val="bottom"/>
          </w:tcPr>
          <w:p w:rsidR="000A74BE" w:rsidRPr="00692373" w:rsidRDefault="000A74BE" w:rsidP="000A74BE">
            <w:pPr>
              <w:spacing w:after="0" w:line="240" w:lineRule="auto"/>
              <w:jc w:val="center"/>
              <w:rPr>
                <w:rFonts w:ascii="Arial Narrow" w:hAnsi="Arial Narrow" w:cs="Arial"/>
                <w:sz w:val="24"/>
                <w:szCs w:val="24"/>
              </w:rPr>
            </w:pPr>
            <w:r w:rsidRPr="00692373">
              <w:rPr>
                <w:rFonts w:ascii="Arial Narrow" w:hAnsi="Arial Narrow" w:cs="Arial"/>
                <w:sz w:val="24"/>
                <w:szCs w:val="24"/>
              </w:rPr>
              <w:t>1 329,7</w:t>
            </w:r>
          </w:p>
        </w:tc>
        <w:tc>
          <w:tcPr>
            <w:tcW w:w="1320" w:type="dxa"/>
            <w:vAlign w:val="bottom"/>
          </w:tcPr>
          <w:p w:rsidR="000A74BE" w:rsidRPr="00692373" w:rsidRDefault="000A74BE" w:rsidP="000A74BE">
            <w:pPr>
              <w:spacing w:after="0" w:line="240" w:lineRule="auto"/>
              <w:jc w:val="center"/>
              <w:rPr>
                <w:rFonts w:ascii="Arial Narrow" w:hAnsi="Arial Narrow" w:cs="Arial"/>
                <w:sz w:val="24"/>
                <w:szCs w:val="24"/>
              </w:rPr>
            </w:pPr>
            <w:r w:rsidRPr="00692373">
              <w:rPr>
                <w:rFonts w:ascii="Arial Narrow" w:hAnsi="Arial Narrow" w:cs="Arial"/>
                <w:sz w:val="24"/>
                <w:szCs w:val="24"/>
              </w:rPr>
              <w:t>114,2</w:t>
            </w:r>
          </w:p>
        </w:tc>
        <w:tc>
          <w:tcPr>
            <w:tcW w:w="1396" w:type="dxa"/>
          </w:tcPr>
          <w:p w:rsidR="000A74BE" w:rsidRPr="00692373" w:rsidRDefault="000A74BE" w:rsidP="000A74BE">
            <w:pPr>
              <w:spacing w:after="0" w:line="240" w:lineRule="auto"/>
              <w:jc w:val="center"/>
              <w:rPr>
                <w:rFonts w:ascii="Arial Narrow" w:hAnsi="Arial Narrow" w:cs="Arial"/>
                <w:sz w:val="24"/>
                <w:szCs w:val="24"/>
              </w:rPr>
            </w:pPr>
            <w:r w:rsidRPr="00692373">
              <w:rPr>
                <w:rFonts w:ascii="Arial Narrow" w:hAnsi="Arial Narrow" w:cs="Arial"/>
                <w:sz w:val="24"/>
                <w:szCs w:val="24"/>
              </w:rPr>
              <w:t>1 666,4</w:t>
            </w:r>
          </w:p>
        </w:tc>
        <w:tc>
          <w:tcPr>
            <w:tcW w:w="1398" w:type="dxa"/>
          </w:tcPr>
          <w:p w:rsidR="000A74BE" w:rsidRPr="00692373" w:rsidRDefault="000A74BE" w:rsidP="000A74BE">
            <w:pPr>
              <w:spacing w:after="0" w:line="240" w:lineRule="auto"/>
              <w:jc w:val="center"/>
              <w:rPr>
                <w:rFonts w:ascii="Arial Narrow" w:hAnsi="Arial Narrow" w:cs="Arial"/>
                <w:sz w:val="24"/>
                <w:szCs w:val="24"/>
              </w:rPr>
            </w:pPr>
            <w:r w:rsidRPr="00692373">
              <w:rPr>
                <w:rFonts w:ascii="Arial Narrow" w:hAnsi="Arial Narrow" w:cs="Arial"/>
                <w:sz w:val="24"/>
                <w:szCs w:val="24"/>
              </w:rPr>
              <w:t>104,0</w:t>
            </w:r>
          </w:p>
        </w:tc>
      </w:tr>
      <w:tr w:rsidR="000A74BE" w:rsidRPr="00B24107" w:rsidTr="006259C9">
        <w:trPr>
          <w:trHeight w:val="139"/>
        </w:trPr>
        <w:tc>
          <w:tcPr>
            <w:tcW w:w="2444" w:type="dxa"/>
            <w:shd w:val="clear" w:color="auto" w:fill="auto"/>
            <w:noWrap/>
            <w:vAlign w:val="bottom"/>
          </w:tcPr>
          <w:p w:rsidR="000A74BE" w:rsidRPr="00E323C7" w:rsidRDefault="000A74BE" w:rsidP="000A74BE">
            <w:pPr>
              <w:spacing w:after="0" w:line="240" w:lineRule="auto"/>
              <w:jc w:val="both"/>
              <w:rPr>
                <w:rFonts w:ascii="Arial Narrow" w:hAnsi="Arial Narrow" w:cs="Arial"/>
                <w:bCs/>
                <w:sz w:val="24"/>
                <w:lang w:val="kk-KZ"/>
              </w:rPr>
            </w:pPr>
            <w:r w:rsidRPr="00E323C7">
              <w:rPr>
                <w:rFonts w:ascii="Arial Narrow" w:hAnsi="Arial Narrow" w:cs="Arial"/>
                <w:bCs/>
                <w:sz w:val="24"/>
                <w:lang w:val="kk-KZ"/>
              </w:rPr>
              <w:t>Шарба</w:t>
            </w:r>
            <w:r w:rsidRPr="00E323C7">
              <w:rPr>
                <w:rFonts w:ascii="Arial" w:hAnsi="Arial" w:cs="Arial"/>
                <w:bCs/>
                <w:sz w:val="24"/>
                <w:lang w:val="kk-KZ"/>
              </w:rPr>
              <w:t>қ</w:t>
            </w:r>
            <w:r w:rsidRPr="00E323C7">
              <w:rPr>
                <w:rFonts w:ascii="Arial Narrow" w:hAnsi="Arial Narrow" w:cs="Arial Narrow"/>
                <w:bCs/>
                <w:sz w:val="24"/>
                <w:lang w:val="kk-KZ"/>
              </w:rPr>
              <w:t>ты</w:t>
            </w:r>
            <w:r w:rsidRPr="00E323C7">
              <w:rPr>
                <w:rFonts w:ascii="Arial Narrow" w:hAnsi="Arial Narrow" w:cs="Arial"/>
                <w:bCs/>
                <w:sz w:val="24"/>
                <w:lang w:val="kk-KZ"/>
              </w:rPr>
              <w:t xml:space="preserve"> </w:t>
            </w:r>
            <w:r w:rsidRPr="00E323C7">
              <w:rPr>
                <w:rFonts w:ascii="Arial Narrow" w:hAnsi="Arial Narrow" w:cs="Arial Narrow"/>
                <w:bCs/>
                <w:sz w:val="24"/>
                <w:lang w:val="kk-KZ"/>
              </w:rPr>
              <w:t>ауданы</w:t>
            </w:r>
          </w:p>
        </w:tc>
        <w:tc>
          <w:tcPr>
            <w:tcW w:w="1347" w:type="dxa"/>
            <w:shd w:val="clear" w:color="auto" w:fill="auto"/>
            <w:noWrap/>
            <w:vAlign w:val="center"/>
          </w:tcPr>
          <w:p w:rsidR="000A74BE" w:rsidRPr="00692373" w:rsidRDefault="000A74BE" w:rsidP="000A74BE">
            <w:pPr>
              <w:spacing w:after="0" w:line="240" w:lineRule="auto"/>
              <w:jc w:val="center"/>
              <w:rPr>
                <w:rFonts w:ascii="Arial Narrow" w:hAnsi="Arial Narrow" w:cs="Arial"/>
                <w:sz w:val="24"/>
                <w:szCs w:val="24"/>
              </w:rPr>
            </w:pPr>
            <w:r w:rsidRPr="00692373">
              <w:rPr>
                <w:rFonts w:ascii="Arial Narrow" w:hAnsi="Arial Narrow" w:cs="Arial"/>
                <w:sz w:val="24"/>
                <w:szCs w:val="24"/>
              </w:rPr>
              <w:t>10 511,0</w:t>
            </w:r>
          </w:p>
        </w:tc>
        <w:tc>
          <w:tcPr>
            <w:tcW w:w="1417" w:type="dxa"/>
            <w:shd w:val="clear" w:color="auto" w:fill="auto"/>
            <w:noWrap/>
            <w:vAlign w:val="center"/>
          </w:tcPr>
          <w:p w:rsidR="000A74BE" w:rsidRPr="00692373" w:rsidRDefault="000A74BE" w:rsidP="000A74BE">
            <w:pPr>
              <w:spacing w:after="0" w:line="240" w:lineRule="auto"/>
              <w:jc w:val="center"/>
              <w:rPr>
                <w:rFonts w:ascii="Arial Narrow" w:hAnsi="Arial Narrow" w:cs="Arial"/>
                <w:sz w:val="24"/>
                <w:szCs w:val="24"/>
              </w:rPr>
            </w:pPr>
            <w:r w:rsidRPr="00692373">
              <w:rPr>
                <w:rFonts w:ascii="Arial Narrow" w:hAnsi="Arial Narrow" w:cs="Arial"/>
                <w:sz w:val="24"/>
                <w:szCs w:val="24"/>
              </w:rPr>
              <w:t>127,2</w:t>
            </w:r>
          </w:p>
        </w:tc>
        <w:tc>
          <w:tcPr>
            <w:tcW w:w="1418" w:type="dxa"/>
            <w:vAlign w:val="center"/>
          </w:tcPr>
          <w:p w:rsidR="000A74BE" w:rsidRPr="00692373" w:rsidRDefault="000A74BE" w:rsidP="000A74BE">
            <w:pPr>
              <w:spacing w:after="0" w:line="240" w:lineRule="auto"/>
              <w:jc w:val="center"/>
              <w:rPr>
                <w:rFonts w:ascii="Arial Narrow" w:hAnsi="Arial Narrow" w:cs="Arial"/>
                <w:sz w:val="24"/>
                <w:szCs w:val="24"/>
              </w:rPr>
            </w:pPr>
            <w:r w:rsidRPr="00692373">
              <w:rPr>
                <w:rFonts w:ascii="Arial Narrow" w:hAnsi="Arial Narrow" w:cs="Arial"/>
                <w:sz w:val="24"/>
                <w:szCs w:val="24"/>
              </w:rPr>
              <w:t>7 196,1</w:t>
            </w:r>
          </w:p>
        </w:tc>
        <w:tc>
          <w:tcPr>
            <w:tcW w:w="1417" w:type="dxa"/>
            <w:gridSpan w:val="3"/>
            <w:vAlign w:val="center"/>
          </w:tcPr>
          <w:p w:rsidR="000A74BE" w:rsidRPr="00692373" w:rsidRDefault="000A74BE" w:rsidP="000A74BE">
            <w:pPr>
              <w:spacing w:after="0" w:line="240" w:lineRule="auto"/>
              <w:jc w:val="center"/>
              <w:rPr>
                <w:rFonts w:ascii="Arial Narrow" w:hAnsi="Arial Narrow" w:cs="Arial"/>
                <w:sz w:val="24"/>
                <w:szCs w:val="24"/>
              </w:rPr>
            </w:pPr>
            <w:r w:rsidRPr="00692373">
              <w:rPr>
                <w:rFonts w:ascii="Arial Narrow" w:hAnsi="Arial Narrow" w:cs="Arial"/>
                <w:sz w:val="24"/>
                <w:szCs w:val="24"/>
              </w:rPr>
              <w:t>81,8</w:t>
            </w:r>
          </w:p>
        </w:tc>
        <w:tc>
          <w:tcPr>
            <w:tcW w:w="1418" w:type="dxa"/>
            <w:shd w:val="clear" w:color="auto" w:fill="auto"/>
            <w:noWrap/>
            <w:vAlign w:val="center"/>
          </w:tcPr>
          <w:p w:rsidR="000A74BE" w:rsidRPr="00692373" w:rsidRDefault="000A74BE" w:rsidP="000A74BE">
            <w:pPr>
              <w:spacing w:after="0" w:line="240" w:lineRule="auto"/>
              <w:jc w:val="center"/>
              <w:rPr>
                <w:rFonts w:ascii="Arial Narrow" w:hAnsi="Arial Narrow" w:cs="Arial"/>
                <w:sz w:val="24"/>
                <w:szCs w:val="24"/>
              </w:rPr>
            </w:pPr>
            <w:r w:rsidRPr="00692373">
              <w:rPr>
                <w:rFonts w:ascii="Arial Narrow" w:hAnsi="Arial Narrow" w:cs="Arial"/>
                <w:sz w:val="24"/>
                <w:szCs w:val="24"/>
              </w:rPr>
              <w:t>6 571,3</w:t>
            </w:r>
          </w:p>
        </w:tc>
        <w:tc>
          <w:tcPr>
            <w:tcW w:w="1417" w:type="dxa"/>
            <w:shd w:val="clear" w:color="auto" w:fill="auto"/>
            <w:vAlign w:val="center"/>
          </w:tcPr>
          <w:p w:rsidR="000A74BE" w:rsidRPr="00692373" w:rsidRDefault="000A74BE" w:rsidP="000A74BE">
            <w:pPr>
              <w:spacing w:after="0" w:line="240" w:lineRule="auto"/>
              <w:jc w:val="center"/>
              <w:rPr>
                <w:rFonts w:ascii="Arial Narrow" w:hAnsi="Arial Narrow" w:cs="Arial"/>
                <w:sz w:val="24"/>
                <w:szCs w:val="24"/>
              </w:rPr>
            </w:pPr>
            <w:r w:rsidRPr="00692373">
              <w:rPr>
                <w:rFonts w:ascii="Arial Narrow" w:hAnsi="Arial Narrow" w:cs="Arial"/>
                <w:sz w:val="24"/>
                <w:szCs w:val="24"/>
              </w:rPr>
              <w:t>100,0</w:t>
            </w:r>
          </w:p>
        </w:tc>
        <w:tc>
          <w:tcPr>
            <w:tcW w:w="1418" w:type="dxa"/>
            <w:shd w:val="clear" w:color="auto" w:fill="auto"/>
            <w:noWrap/>
            <w:vAlign w:val="bottom"/>
          </w:tcPr>
          <w:p w:rsidR="000A74BE" w:rsidRPr="00692373" w:rsidRDefault="000A74BE" w:rsidP="000A74BE">
            <w:pPr>
              <w:spacing w:after="0" w:line="240" w:lineRule="auto"/>
              <w:jc w:val="center"/>
              <w:rPr>
                <w:rFonts w:ascii="Arial Narrow" w:hAnsi="Arial Narrow" w:cs="Arial"/>
                <w:sz w:val="24"/>
                <w:szCs w:val="24"/>
              </w:rPr>
            </w:pPr>
            <w:r w:rsidRPr="00692373">
              <w:rPr>
                <w:rFonts w:ascii="Arial Narrow" w:hAnsi="Arial Narrow" w:cs="Arial"/>
                <w:sz w:val="24"/>
                <w:szCs w:val="24"/>
              </w:rPr>
              <w:t>7 506,2</w:t>
            </w:r>
          </w:p>
        </w:tc>
        <w:tc>
          <w:tcPr>
            <w:tcW w:w="1320" w:type="dxa"/>
            <w:vAlign w:val="bottom"/>
          </w:tcPr>
          <w:p w:rsidR="000A74BE" w:rsidRPr="00692373" w:rsidRDefault="000A74BE" w:rsidP="000A74BE">
            <w:pPr>
              <w:spacing w:after="0" w:line="240" w:lineRule="auto"/>
              <w:jc w:val="center"/>
              <w:rPr>
                <w:rFonts w:ascii="Arial Narrow" w:hAnsi="Arial Narrow" w:cs="Arial"/>
                <w:sz w:val="24"/>
                <w:szCs w:val="24"/>
              </w:rPr>
            </w:pPr>
            <w:r w:rsidRPr="00692373">
              <w:rPr>
                <w:rFonts w:ascii="Arial Narrow" w:hAnsi="Arial Narrow" w:cs="Arial"/>
                <w:sz w:val="24"/>
                <w:szCs w:val="24"/>
              </w:rPr>
              <w:t>121,7</w:t>
            </w:r>
          </w:p>
        </w:tc>
        <w:tc>
          <w:tcPr>
            <w:tcW w:w="1396" w:type="dxa"/>
          </w:tcPr>
          <w:p w:rsidR="000A74BE" w:rsidRPr="00692373" w:rsidRDefault="000A74BE" w:rsidP="000A74BE">
            <w:pPr>
              <w:spacing w:after="0" w:line="240" w:lineRule="auto"/>
              <w:jc w:val="center"/>
              <w:rPr>
                <w:rFonts w:ascii="Arial Narrow" w:hAnsi="Arial Narrow" w:cs="Arial"/>
                <w:sz w:val="24"/>
                <w:szCs w:val="24"/>
              </w:rPr>
            </w:pPr>
            <w:r w:rsidRPr="00692373">
              <w:rPr>
                <w:rFonts w:ascii="Arial Narrow" w:hAnsi="Arial Narrow" w:cs="Arial"/>
                <w:sz w:val="24"/>
                <w:szCs w:val="24"/>
              </w:rPr>
              <w:t>8 914,7</w:t>
            </w:r>
          </w:p>
        </w:tc>
        <w:tc>
          <w:tcPr>
            <w:tcW w:w="1398" w:type="dxa"/>
          </w:tcPr>
          <w:p w:rsidR="000A74BE" w:rsidRPr="00692373" w:rsidRDefault="000A74BE" w:rsidP="000A74BE">
            <w:pPr>
              <w:spacing w:after="0" w:line="240" w:lineRule="auto"/>
              <w:jc w:val="center"/>
              <w:rPr>
                <w:rFonts w:ascii="Arial Narrow" w:hAnsi="Arial Narrow" w:cs="Arial"/>
                <w:sz w:val="24"/>
                <w:szCs w:val="24"/>
              </w:rPr>
            </w:pPr>
            <w:r w:rsidRPr="00692373">
              <w:rPr>
                <w:rFonts w:ascii="Arial Narrow" w:hAnsi="Arial Narrow" w:cs="Arial"/>
                <w:sz w:val="24"/>
                <w:szCs w:val="24"/>
              </w:rPr>
              <w:t>109,6</w:t>
            </w:r>
          </w:p>
        </w:tc>
      </w:tr>
    </w:tbl>
    <w:p w:rsidR="00F844F6" w:rsidRDefault="00F844F6" w:rsidP="005A329A">
      <w:pPr>
        <w:tabs>
          <w:tab w:val="left" w:pos="709"/>
          <w:tab w:val="left" w:pos="1418"/>
        </w:tabs>
        <w:spacing w:after="0" w:line="240" w:lineRule="auto"/>
        <w:ind w:right="-284"/>
        <w:jc w:val="center"/>
        <w:rPr>
          <w:rFonts w:ascii="Arial Narrow" w:hAnsi="Arial Narrow" w:cs="Arial"/>
          <w:b/>
          <w:sz w:val="32"/>
          <w:szCs w:val="32"/>
        </w:rPr>
      </w:pPr>
    </w:p>
    <w:p w:rsidR="00775AD9" w:rsidRDefault="00775AD9" w:rsidP="005A329A">
      <w:pPr>
        <w:tabs>
          <w:tab w:val="left" w:pos="709"/>
          <w:tab w:val="left" w:pos="1418"/>
        </w:tabs>
        <w:spacing w:after="0" w:line="240" w:lineRule="auto"/>
        <w:ind w:right="-284"/>
        <w:jc w:val="center"/>
        <w:rPr>
          <w:rFonts w:ascii="Arial Narrow" w:hAnsi="Arial Narrow" w:cs="Arial"/>
          <w:b/>
          <w:sz w:val="32"/>
          <w:szCs w:val="32"/>
        </w:rPr>
      </w:pPr>
    </w:p>
    <w:p w:rsidR="00775AD9" w:rsidRDefault="00775AD9" w:rsidP="005A329A">
      <w:pPr>
        <w:tabs>
          <w:tab w:val="left" w:pos="709"/>
          <w:tab w:val="left" w:pos="1418"/>
        </w:tabs>
        <w:spacing w:after="0" w:line="240" w:lineRule="auto"/>
        <w:ind w:right="-284"/>
        <w:jc w:val="center"/>
        <w:rPr>
          <w:rFonts w:ascii="Arial Narrow" w:hAnsi="Arial Narrow" w:cs="Arial"/>
          <w:b/>
          <w:sz w:val="32"/>
          <w:szCs w:val="32"/>
        </w:rPr>
      </w:pPr>
    </w:p>
    <w:p w:rsidR="00775AD9" w:rsidRDefault="00775AD9" w:rsidP="005A329A">
      <w:pPr>
        <w:tabs>
          <w:tab w:val="left" w:pos="709"/>
          <w:tab w:val="left" w:pos="1418"/>
        </w:tabs>
        <w:spacing w:after="0" w:line="240" w:lineRule="auto"/>
        <w:ind w:right="-284"/>
        <w:jc w:val="center"/>
        <w:rPr>
          <w:rFonts w:ascii="Arial Narrow" w:hAnsi="Arial Narrow" w:cs="Arial"/>
          <w:b/>
          <w:sz w:val="32"/>
          <w:szCs w:val="32"/>
        </w:rPr>
      </w:pPr>
    </w:p>
    <w:p w:rsidR="00775AD9" w:rsidRDefault="00775AD9" w:rsidP="005A329A">
      <w:pPr>
        <w:tabs>
          <w:tab w:val="left" w:pos="709"/>
          <w:tab w:val="left" w:pos="1418"/>
        </w:tabs>
        <w:spacing w:after="0" w:line="240" w:lineRule="auto"/>
        <w:ind w:right="-284"/>
        <w:jc w:val="center"/>
        <w:rPr>
          <w:rFonts w:ascii="Arial Narrow" w:hAnsi="Arial Narrow" w:cs="Arial"/>
          <w:b/>
          <w:sz w:val="32"/>
          <w:szCs w:val="32"/>
        </w:rPr>
      </w:pPr>
    </w:p>
    <w:p w:rsidR="00775AD9" w:rsidRPr="003606F8" w:rsidRDefault="00775AD9" w:rsidP="005A329A">
      <w:pPr>
        <w:tabs>
          <w:tab w:val="left" w:pos="709"/>
          <w:tab w:val="left" w:pos="1418"/>
        </w:tabs>
        <w:spacing w:after="0" w:line="240" w:lineRule="auto"/>
        <w:ind w:right="-284"/>
        <w:jc w:val="center"/>
        <w:rPr>
          <w:rFonts w:ascii="Arial Narrow" w:hAnsi="Arial Narrow" w:cs="Arial"/>
          <w:b/>
          <w:sz w:val="32"/>
          <w:szCs w:val="32"/>
        </w:rPr>
      </w:pPr>
    </w:p>
    <w:p w:rsidR="00C21AB7" w:rsidRPr="003606F8" w:rsidRDefault="00C21AB7" w:rsidP="005A329A">
      <w:pPr>
        <w:tabs>
          <w:tab w:val="left" w:pos="709"/>
          <w:tab w:val="left" w:pos="1418"/>
        </w:tabs>
        <w:spacing w:after="0" w:line="240" w:lineRule="auto"/>
        <w:ind w:right="-284"/>
        <w:jc w:val="center"/>
        <w:rPr>
          <w:rFonts w:ascii="Arial Narrow" w:hAnsi="Arial Narrow" w:cs="Arial"/>
          <w:b/>
          <w:sz w:val="32"/>
          <w:szCs w:val="32"/>
        </w:rPr>
      </w:pPr>
    </w:p>
    <w:p w:rsidR="00704663" w:rsidRPr="00B24107" w:rsidRDefault="00704663" w:rsidP="00704663">
      <w:pPr>
        <w:spacing w:after="0" w:line="240" w:lineRule="auto"/>
        <w:jc w:val="center"/>
        <w:rPr>
          <w:rFonts w:ascii="Arial Narrow" w:hAnsi="Arial Narrow" w:cs="Arial"/>
          <w:b/>
          <w:bCs/>
          <w:sz w:val="32"/>
          <w:szCs w:val="32"/>
          <w:lang w:val="kk-KZ"/>
        </w:rPr>
      </w:pPr>
      <w:r w:rsidRPr="00B24107">
        <w:rPr>
          <w:rFonts w:ascii="Arial Narrow" w:hAnsi="Arial Narrow" w:cs="Arial"/>
          <w:b/>
          <w:bCs/>
          <w:sz w:val="32"/>
          <w:szCs w:val="32"/>
          <w:lang w:val="kk-KZ"/>
        </w:rPr>
        <w:lastRenderedPageBreak/>
        <w:t>5.</w:t>
      </w:r>
      <w:r>
        <w:rPr>
          <w:rFonts w:ascii="Arial Narrow" w:hAnsi="Arial Narrow" w:cs="Arial"/>
          <w:b/>
          <w:bCs/>
          <w:sz w:val="32"/>
          <w:szCs w:val="32"/>
          <w:lang w:val="kk-KZ"/>
        </w:rPr>
        <w:t>4</w:t>
      </w:r>
      <w:r w:rsidRPr="00B24107">
        <w:rPr>
          <w:rFonts w:ascii="Arial Narrow" w:hAnsi="Arial Narrow" w:cs="Arial"/>
          <w:b/>
          <w:bCs/>
          <w:sz w:val="32"/>
          <w:szCs w:val="32"/>
          <w:lang w:val="kk-KZ"/>
        </w:rPr>
        <w:t>. Агро</w:t>
      </w:r>
      <w:r w:rsidRPr="00B24107">
        <w:rPr>
          <w:rFonts w:ascii="Arial" w:hAnsi="Arial" w:cs="Arial"/>
          <w:b/>
          <w:bCs/>
          <w:sz w:val="32"/>
          <w:szCs w:val="32"/>
          <w:lang w:val="kk-KZ"/>
        </w:rPr>
        <w:t>ө</w:t>
      </w:r>
      <w:r w:rsidRPr="00B24107">
        <w:rPr>
          <w:rFonts w:ascii="Arial Narrow" w:hAnsi="Arial Narrow" w:cs="Arial Narrow"/>
          <w:b/>
          <w:bCs/>
          <w:sz w:val="32"/>
          <w:szCs w:val="32"/>
          <w:lang w:val="kk-KZ"/>
        </w:rPr>
        <w:t>нерк</w:t>
      </w:r>
      <w:r w:rsidRPr="00B24107">
        <w:rPr>
          <w:rFonts w:ascii="Arial" w:hAnsi="Arial" w:cs="Arial"/>
          <w:b/>
          <w:bCs/>
          <w:sz w:val="32"/>
          <w:szCs w:val="32"/>
          <w:lang w:val="kk-KZ"/>
        </w:rPr>
        <w:t>ә</w:t>
      </w:r>
      <w:r w:rsidRPr="00B24107">
        <w:rPr>
          <w:rFonts w:ascii="Arial Narrow" w:hAnsi="Arial Narrow" w:cs="Arial Narrow"/>
          <w:b/>
          <w:bCs/>
          <w:sz w:val="32"/>
          <w:szCs w:val="32"/>
          <w:lang w:val="kk-KZ"/>
        </w:rPr>
        <w:t>сіптік</w:t>
      </w:r>
      <w:r w:rsidRPr="00B24107">
        <w:rPr>
          <w:rFonts w:ascii="Arial Narrow" w:hAnsi="Arial Narrow" w:cs="Arial"/>
          <w:b/>
          <w:bCs/>
          <w:sz w:val="32"/>
          <w:szCs w:val="32"/>
          <w:lang w:val="kk-KZ"/>
        </w:rPr>
        <w:t xml:space="preserve"> кешен</w:t>
      </w:r>
    </w:p>
    <w:p w:rsidR="00704663" w:rsidRDefault="00704663" w:rsidP="00704663">
      <w:pPr>
        <w:spacing w:after="0" w:line="240" w:lineRule="auto"/>
        <w:jc w:val="center"/>
        <w:rPr>
          <w:rFonts w:ascii="Arial Narrow" w:hAnsi="Arial Narrow" w:cs="Arial Narrow"/>
          <w:b/>
          <w:bCs/>
          <w:sz w:val="32"/>
          <w:szCs w:val="32"/>
          <w:lang w:val="kk-KZ"/>
        </w:rPr>
      </w:pPr>
      <w:r w:rsidRPr="00B24107">
        <w:rPr>
          <w:rFonts w:ascii="Arial Narrow" w:hAnsi="Arial Narrow" w:cs="Arial"/>
          <w:b/>
          <w:bCs/>
          <w:sz w:val="32"/>
          <w:szCs w:val="32"/>
          <w:lang w:val="kk-KZ"/>
        </w:rPr>
        <w:t>Ауыл шаруашылы</w:t>
      </w:r>
      <w:r w:rsidRPr="00B24107">
        <w:rPr>
          <w:rFonts w:ascii="Arial" w:hAnsi="Arial" w:cs="Arial"/>
          <w:b/>
          <w:bCs/>
          <w:sz w:val="32"/>
          <w:szCs w:val="32"/>
          <w:lang w:val="kk-KZ"/>
        </w:rPr>
        <w:t>ғ</w:t>
      </w:r>
      <w:r w:rsidRPr="00B24107">
        <w:rPr>
          <w:rFonts w:ascii="Arial Narrow" w:hAnsi="Arial Narrow" w:cs="Arial Narrow"/>
          <w:b/>
          <w:bCs/>
          <w:sz w:val="32"/>
          <w:szCs w:val="32"/>
          <w:lang w:val="kk-KZ"/>
        </w:rPr>
        <w:t>ын</w:t>
      </w:r>
      <w:r w:rsidRPr="00B24107">
        <w:rPr>
          <w:rFonts w:ascii="Arial Narrow" w:hAnsi="Arial Narrow" w:cs="Arial"/>
          <w:b/>
          <w:bCs/>
          <w:sz w:val="32"/>
          <w:szCs w:val="32"/>
          <w:lang w:val="kk-KZ"/>
        </w:rPr>
        <w:t xml:space="preserve"> </w:t>
      </w:r>
      <w:r w:rsidRPr="00B24107">
        <w:rPr>
          <w:rFonts w:ascii="Arial Narrow" w:hAnsi="Arial Narrow" w:cs="Arial Narrow"/>
          <w:b/>
          <w:bCs/>
          <w:sz w:val="32"/>
          <w:szCs w:val="32"/>
          <w:lang w:val="kk-KZ"/>
        </w:rPr>
        <w:t>дамытуды</w:t>
      </w:r>
      <w:r w:rsidRPr="00B24107">
        <w:rPr>
          <w:rFonts w:ascii="Arial" w:hAnsi="Arial" w:cs="Arial"/>
          <w:b/>
          <w:bCs/>
          <w:sz w:val="32"/>
          <w:szCs w:val="32"/>
          <w:lang w:val="kk-KZ"/>
        </w:rPr>
        <w:t>ң</w:t>
      </w:r>
      <w:r w:rsidRPr="00B24107">
        <w:rPr>
          <w:rFonts w:ascii="Arial Narrow" w:hAnsi="Arial Narrow" w:cs="Arial"/>
          <w:b/>
          <w:bCs/>
          <w:sz w:val="32"/>
          <w:szCs w:val="32"/>
          <w:lang w:val="kk-KZ"/>
        </w:rPr>
        <w:t xml:space="preserve"> </w:t>
      </w:r>
      <w:r w:rsidRPr="00B24107">
        <w:rPr>
          <w:rFonts w:ascii="Arial Narrow" w:hAnsi="Arial Narrow" w:cs="Arial Narrow"/>
          <w:b/>
          <w:bCs/>
          <w:sz w:val="32"/>
          <w:szCs w:val="32"/>
          <w:lang w:val="kk-KZ"/>
        </w:rPr>
        <w:t>негізгі</w:t>
      </w:r>
      <w:r w:rsidRPr="00B24107">
        <w:rPr>
          <w:rFonts w:ascii="Arial Narrow" w:hAnsi="Arial Narrow" w:cs="Arial"/>
          <w:b/>
          <w:bCs/>
          <w:sz w:val="32"/>
          <w:szCs w:val="32"/>
          <w:lang w:val="kk-KZ"/>
        </w:rPr>
        <w:t xml:space="preserve"> </w:t>
      </w:r>
      <w:r w:rsidRPr="00B24107">
        <w:rPr>
          <w:rFonts w:ascii="Arial Narrow" w:hAnsi="Arial Narrow" w:cs="Arial Narrow"/>
          <w:b/>
          <w:bCs/>
          <w:sz w:val="32"/>
          <w:szCs w:val="32"/>
          <w:lang w:val="kk-KZ"/>
        </w:rPr>
        <w:t>к</w:t>
      </w:r>
      <w:r w:rsidRPr="00B24107">
        <w:rPr>
          <w:rFonts w:ascii="Arial" w:hAnsi="Arial" w:cs="Arial"/>
          <w:b/>
          <w:bCs/>
          <w:sz w:val="32"/>
          <w:szCs w:val="32"/>
          <w:lang w:val="kk-KZ"/>
        </w:rPr>
        <w:t>ө</w:t>
      </w:r>
      <w:r w:rsidRPr="00B24107">
        <w:rPr>
          <w:rFonts w:ascii="Arial Narrow" w:hAnsi="Arial Narrow" w:cs="Arial Narrow"/>
          <w:b/>
          <w:bCs/>
          <w:sz w:val="32"/>
          <w:szCs w:val="32"/>
          <w:lang w:val="kk-KZ"/>
        </w:rPr>
        <w:t>рсеткіштері</w:t>
      </w:r>
    </w:p>
    <w:p w:rsidR="00704663" w:rsidRPr="00B24107" w:rsidRDefault="00704663" w:rsidP="00704663">
      <w:pPr>
        <w:spacing w:after="0" w:line="240" w:lineRule="auto"/>
        <w:jc w:val="center"/>
        <w:rPr>
          <w:rFonts w:ascii="Arial Narrow" w:hAnsi="Arial Narrow" w:cs="Arial"/>
          <w:b/>
          <w:bCs/>
          <w:sz w:val="32"/>
          <w:szCs w:val="32"/>
          <w:lang w:val="kk-KZ"/>
        </w:rPr>
      </w:pPr>
    </w:p>
    <w:p w:rsidR="00704663" w:rsidRPr="00B24107" w:rsidRDefault="00704663" w:rsidP="00704663">
      <w:pPr>
        <w:spacing w:after="0" w:line="240" w:lineRule="auto"/>
        <w:jc w:val="right"/>
        <w:rPr>
          <w:rFonts w:ascii="Arial Narrow" w:hAnsi="Arial Narrow" w:cs="Arial"/>
          <w:i/>
          <w:sz w:val="28"/>
          <w:szCs w:val="32"/>
        </w:rPr>
      </w:pPr>
      <w:r w:rsidRPr="00B24107">
        <w:rPr>
          <w:rFonts w:ascii="Arial Narrow" w:hAnsi="Arial Narrow" w:cs="Arial"/>
          <w:bCs/>
          <w:i/>
          <w:lang w:val="kk-KZ"/>
        </w:rPr>
        <w:t xml:space="preserve">                                                                                                                                                                   </w:t>
      </w:r>
      <w:r w:rsidRPr="00B24107">
        <w:rPr>
          <w:rFonts w:ascii="Arial Narrow" w:hAnsi="Arial Narrow" w:cs="Arial"/>
          <w:bCs/>
          <w:i/>
        </w:rPr>
        <w:t>(</w:t>
      </w:r>
      <w:r w:rsidRPr="00B24107">
        <w:rPr>
          <w:rFonts w:ascii="Arial Narrow" w:hAnsi="Arial Narrow" w:cs="Arial"/>
          <w:bCs/>
          <w:i/>
          <w:lang w:val="kk-KZ"/>
        </w:rPr>
        <w:t>шаруашылы</w:t>
      </w:r>
      <w:r w:rsidRPr="00B24107">
        <w:rPr>
          <w:rFonts w:ascii="Arial" w:hAnsi="Arial" w:cs="Arial"/>
          <w:bCs/>
          <w:i/>
          <w:lang w:val="kk-KZ"/>
        </w:rPr>
        <w:t>қ</w:t>
      </w:r>
      <w:r w:rsidRPr="00B24107">
        <w:rPr>
          <w:rFonts w:ascii="Arial Narrow" w:hAnsi="Arial Narrow" w:cs="Arial Narrow"/>
          <w:bCs/>
          <w:i/>
          <w:lang w:val="kk-KZ"/>
        </w:rPr>
        <w:t>тарды</w:t>
      </w:r>
      <w:r w:rsidRPr="00B24107">
        <w:rPr>
          <w:rFonts w:ascii="Arial" w:hAnsi="Arial" w:cs="Arial"/>
          <w:bCs/>
          <w:i/>
          <w:lang w:val="kk-KZ"/>
        </w:rPr>
        <w:t>ң</w:t>
      </w:r>
      <w:r w:rsidRPr="00B24107">
        <w:rPr>
          <w:rFonts w:ascii="Arial Narrow" w:hAnsi="Arial Narrow" w:cs="Arial"/>
          <w:bCs/>
          <w:i/>
          <w:lang w:val="kk-KZ"/>
        </w:rPr>
        <w:t xml:space="preserve"> </w:t>
      </w:r>
      <w:r w:rsidRPr="00B24107">
        <w:rPr>
          <w:rFonts w:ascii="Arial Narrow" w:hAnsi="Arial Narrow" w:cs="Arial Narrow"/>
          <w:bCs/>
          <w:i/>
          <w:lang w:val="kk-KZ"/>
        </w:rPr>
        <w:t>барлы</w:t>
      </w:r>
      <w:r w:rsidRPr="00B24107">
        <w:rPr>
          <w:rFonts w:ascii="Arial" w:hAnsi="Arial" w:cs="Arial"/>
          <w:bCs/>
          <w:i/>
          <w:lang w:val="kk-KZ"/>
        </w:rPr>
        <w:t>қ</w:t>
      </w:r>
      <w:r w:rsidRPr="00B24107">
        <w:rPr>
          <w:rFonts w:ascii="Arial Narrow" w:hAnsi="Arial Narrow" w:cs="Arial"/>
          <w:bCs/>
          <w:i/>
          <w:lang w:val="kk-KZ"/>
        </w:rPr>
        <w:t xml:space="preserve"> </w:t>
      </w:r>
      <w:r w:rsidRPr="00B24107">
        <w:rPr>
          <w:rFonts w:ascii="Arial Narrow" w:hAnsi="Arial Narrow" w:cs="Arial Narrow"/>
          <w:bCs/>
          <w:i/>
          <w:lang w:val="kk-KZ"/>
        </w:rPr>
        <w:t>санаттары</w:t>
      </w:r>
      <w:r w:rsidRPr="00B24107">
        <w:rPr>
          <w:rFonts w:ascii="Arial Narrow" w:hAnsi="Arial Narrow" w:cs="Arial"/>
          <w:bCs/>
          <w:i/>
        </w:rPr>
        <w:t>)</w:t>
      </w:r>
    </w:p>
    <w:tbl>
      <w:tblPr>
        <w:tblpPr w:leftFromText="180" w:rightFromText="180" w:vertAnchor="text" w:horzAnchor="margin" w:tblpXSpec="center" w:tblpY="113"/>
        <w:tblW w:w="157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885"/>
        <w:gridCol w:w="1713"/>
        <w:gridCol w:w="1713"/>
        <w:gridCol w:w="1571"/>
        <w:gridCol w:w="1427"/>
        <w:gridCol w:w="1428"/>
      </w:tblGrid>
      <w:tr w:rsidR="00704663" w:rsidRPr="00B24107" w:rsidTr="00775AD9">
        <w:trPr>
          <w:trHeight w:val="277"/>
        </w:trPr>
        <w:tc>
          <w:tcPr>
            <w:tcW w:w="7885" w:type="dxa"/>
            <w:shd w:val="clear" w:color="auto" w:fill="auto"/>
          </w:tcPr>
          <w:p w:rsidR="00704663" w:rsidRPr="00B24107" w:rsidRDefault="00704663" w:rsidP="00704663">
            <w:pPr>
              <w:spacing w:after="0" w:line="240" w:lineRule="auto"/>
              <w:jc w:val="center"/>
              <w:rPr>
                <w:rFonts w:ascii="Arial Narrow" w:hAnsi="Arial Narrow" w:cs="Arial"/>
                <w:b/>
                <w:bCs/>
                <w:lang w:val="kk-KZ"/>
              </w:rPr>
            </w:pPr>
            <w:r w:rsidRPr="00B24107">
              <w:rPr>
                <w:rFonts w:ascii="Arial Narrow" w:hAnsi="Arial Narrow" w:cs="Arial"/>
                <w:b/>
                <w:bCs/>
                <w:lang w:val="kk-KZ"/>
              </w:rPr>
              <w:t>К</w:t>
            </w:r>
            <w:r w:rsidRPr="00B24107">
              <w:rPr>
                <w:rFonts w:ascii="Arial" w:hAnsi="Arial" w:cs="Arial"/>
                <w:b/>
                <w:bCs/>
                <w:lang w:val="kk-KZ"/>
              </w:rPr>
              <w:t>ө</w:t>
            </w:r>
            <w:r w:rsidRPr="00B24107">
              <w:rPr>
                <w:rFonts w:ascii="Arial Narrow" w:hAnsi="Arial Narrow" w:cs="Arial Narrow"/>
                <w:b/>
                <w:bCs/>
                <w:lang w:val="kk-KZ"/>
              </w:rPr>
              <w:t>рсеткіштер</w:t>
            </w:r>
          </w:p>
        </w:tc>
        <w:tc>
          <w:tcPr>
            <w:tcW w:w="1713" w:type="dxa"/>
            <w:shd w:val="clear" w:color="auto" w:fill="auto"/>
            <w:vAlign w:val="center"/>
          </w:tcPr>
          <w:p w:rsidR="00704663" w:rsidRPr="00704663" w:rsidRDefault="00704663" w:rsidP="00704663">
            <w:pPr>
              <w:spacing w:after="0" w:line="240" w:lineRule="auto"/>
              <w:jc w:val="center"/>
              <w:rPr>
                <w:rFonts w:ascii="Arial Narrow" w:hAnsi="Arial Narrow" w:cs="Arial"/>
                <w:b/>
                <w:lang w:val="kk-KZ"/>
              </w:rPr>
            </w:pPr>
            <w:r w:rsidRPr="00704663">
              <w:rPr>
                <w:rFonts w:ascii="Arial Narrow" w:hAnsi="Arial Narrow" w:cs="Arial"/>
                <w:b/>
              </w:rPr>
              <w:t>20</w:t>
            </w:r>
            <w:r w:rsidR="00C321BA">
              <w:rPr>
                <w:rFonts w:ascii="Arial Narrow" w:hAnsi="Arial Narrow" w:cs="Arial"/>
                <w:b/>
                <w:lang w:val="kk-KZ"/>
              </w:rPr>
              <w:t>2</w:t>
            </w:r>
            <w:r w:rsidR="00C321BA">
              <w:rPr>
                <w:rFonts w:ascii="Arial Narrow" w:hAnsi="Arial Narrow" w:cs="Arial"/>
                <w:b/>
                <w:lang w:val="en-US"/>
              </w:rPr>
              <w:t>1</w:t>
            </w:r>
            <w:r w:rsidRPr="00704663">
              <w:rPr>
                <w:rFonts w:ascii="Arial Narrow" w:hAnsi="Arial Narrow" w:cs="Arial"/>
                <w:b/>
              </w:rPr>
              <w:t xml:space="preserve"> </w:t>
            </w:r>
            <w:r w:rsidRPr="00704663">
              <w:rPr>
                <w:rFonts w:ascii="Arial Narrow" w:hAnsi="Arial Narrow" w:cs="Arial"/>
                <w:b/>
                <w:lang w:val="kk-KZ"/>
              </w:rPr>
              <w:t>жыл</w:t>
            </w:r>
          </w:p>
        </w:tc>
        <w:tc>
          <w:tcPr>
            <w:tcW w:w="1713" w:type="dxa"/>
            <w:shd w:val="clear" w:color="auto" w:fill="auto"/>
            <w:vAlign w:val="center"/>
          </w:tcPr>
          <w:p w:rsidR="00704663" w:rsidRPr="00704663" w:rsidRDefault="00704663" w:rsidP="00C321BA">
            <w:pPr>
              <w:spacing w:after="0" w:line="240" w:lineRule="auto"/>
              <w:jc w:val="center"/>
              <w:rPr>
                <w:rFonts w:ascii="Arial Narrow" w:hAnsi="Arial Narrow" w:cs="Arial"/>
                <w:b/>
                <w:lang w:val="kk-KZ"/>
              </w:rPr>
            </w:pPr>
            <w:r w:rsidRPr="00704663">
              <w:rPr>
                <w:rFonts w:ascii="Arial Narrow" w:hAnsi="Arial Narrow" w:cs="Arial"/>
                <w:b/>
              </w:rPr>
              <w:t>20</w:t>
            </w:r>
            <w:r w:rsidRPr="00704663">
              <w:rPr>
                <w:rFonts w:ascii="Arial Narrow" w:hAnsi="Arial Narrow" w:cs="Arial"/>
                <w:b/>
                <w:lang w:val="kk-KZ"/>
              </w:rPr>
              <w:t>2</w:t>
            </w:r>
            <w:r w:rsidR="00C321BA">
              <w:rPr>
                <w:rFonts w:ascii="Arial Narrow" w:hAnsi="Arial Narrow" w:cs="Arial"/>
                <w:b/>
                <w:lang w:val="en-US"/>
              </w:rPr>
              <w:t>2</w:t>
            </w:r>
            <w:r w:rsidRPr="00704663">
              <w:rPr>
                <w:rFonts w:ascii="Arial Narrow" w:hAnsi="Arial Narrow" w:cs="Arial"/>
                <w:b/>
              </w:rPr>
              <w:t xml:space="preserve"> </w:t>
            </w:r>
            <w:r w:rsidRPr="00704663">
              <w:rPr>
                <w:rFonts w:ascii="Arial Narrow" w:hAnsi="Arial Narrow" w:cs="Arial"/>
                <w:b/>
                <w:lang w:val="kk-KZ"/>
              </w:rPr>
              <w:t>жыл</w:t>
            </w:r>
          </w:p>
        </w:tc>
        <w:tc>
          <w:tcPr>
            <w:tcW w:w="1571" w:type="dxa"/>
            <w:shd w:val="clear" w:color="auto" w:fill="auto"/>
            <w:vAlign w:val="center"/>
          </w:tcPr>
          <w:p w:rsidR="00704663" w:rsidRPr="00704663" w:rsidRDefault="00704663" w:rsidP="00C321BA">
            <w:pPr>
              <w:spacing w:after="0" w:line="240" w:lineRule="auto"/>
              <w:jc w:val="center"/>
              <w:rPr>
                <w:rFonts w:ascii="Arial Narrow" w:hAnsi="Arial Narrow" w:cs="Arial"/>
                <w:b/>
                <w:lang w:val="kk-KZ"/>
              </w:rPr>
            </w:pPr>
            <w:r w:rsidRPr="00704663">
              <w:rPr>
                <w:rFonts w:ascii="Arial Narrow" w:hAnsi="Arial Narrow" w:cs="Arial"/>
                <w:b/>
              </w:rPr>
              <w:t>20</w:t>
            </w:r>
            <w:r w:rsidRPr="00704663">
              <w:rPr>
                <w:rFonts w:ascii="Arial Narrow" w:hAnsi="Arial Narrow" w:cs="Arial"/>
                <w:b/>
                <w:lang w:val="kk-KZ"/>
              </w:rPr>
              <w:t>2</w:t>
            </w:r>
            <w:r w:rsidR="00C321BA">
              <w:rPr>
                <w:rFonts w:ascii="Arial Narrow" w:hAnsi="Arial Narrow" w:cs="Arial"/>
                <w:b/>
                <w:lang w:val="en-US"/>
              </w:rPr>
              <w:t>3</w:t>
            </w:r>
            <w:r w:rsidRPr="00704663">
              <w:rPr>
                <w:rFonts w:ascii="Arial Narrow" w:hAnsi="Arial Narrow" w:cs="Arial"/>
                <w:b/>
              </w:rPr>
              <w:t xml:space="preserve"> </w:t>
            </w:r>
            <w:r w:rsidRPr="00704663">
              <w:rPr>
                <w:rFonts w:ascii="Arial Narrow" w:hAnsi="Arial Narrow" w:cs="Arial"/>
                <w:b/>
                <w:lang w:val="kk-KZ"/>
              </w:rPr>
              <w:t>жыл</w:t>
            </w:r>
          </w:p>
        </w:tc>
        <w:tc>
          <w:tcPr>
            <w:tcW w:w="1427" w:type="dxa"/>
            <w:vAlign w:val="center"/>
          </w:tcPr>
          <w:p w:rsidR="00704663" w:rsidRPr="00704663" w:rsidRDefault="00704663" w:rsidP="00C321BA">
            <w:pPr>
              <w:spacing w:after="0" w:line="240" w:lineRule="auto"/>
              <w:jc w:val="center"/>
              <w:rPr>
                <w:rFonts w:ascii="Arial Narrow" w:hAnsi="Arial Narrow" w:cs="Arial"/>
                <w:b/>
                <w:lang w:val="kk-KZ"/>
              </w:rPr>
            </w:pPr>
            <w:r w:rsidRPr="00704663">
              <w:rPr>
                <w:rFonts w:ascii="Arial Narrow" w:hAnsi="Arial Narrow" w:cs="Arial"/>
                <w:b/>
              </w:rPr>
              <w:t>20</w:t>
            </w:r>
            <w:r w:rsidRPr="00704663">
              <w:rPr>
                <w:rFonts w:ascii="Arial Narrow" w:hAnsi="Arial Narrow" w:cs="Arial"/>
                <w:b/>
                <w:lang w:val="kk-KZ"/>
              </w:rPr>
              <w:t>2</w:t>
            </w:r>
            <w:r w:rsidR="00C321BA">
              <w:rPr>
                <w:rFonts w:ascii="Arial Narrow" w:hAnsi="Arial Narrow" w:cs="Arial"/>
                <w:b/>
                <w:lang w:val="en-US"/>
              </w:rPr>
              <w:t>4</w:t>
            </w:r>
            <w:r w:rsidRPr="00704663">
              <w:rPr>
                <w:rFonts w:ascii="Arial Narrow" w:hAnsi="Arial Narrow" w:cs="Arial"/>
                <w:b/>
              </w:rPr>
              <w:t xml:space="preserve"> </w:t>
            </w:r>
            <w:r w:rsidRPr="00704663">
              <w:rPr>
                <w:rFonts w:ascii="Arial Narrow" w:hAnsi="Arial Narrow" w:cs="Arial"/>
                <w:b/>
                <w:lang w:val="kk-KZ"/>
              </w:rPr>
              <w:t>жыл</w:t>
            </w:r>
          </w:p>
        </w:tc>
        <w:tc>
          <w:tcPr>
            <w:tcW w:w="1428" w:type="dxa"/>
            <w:vAlign w:val="center"/>
          </w:tcPr>
          <w:p w:rsidR="00704663" w:rsidRPr="00704663" w:rsidRDefault="00704663" w:rsidP="00C321BA">
            <w:pPr>
              <w:spacing w:after="0" w:line="240" w:lineRule="auto"/>
              <w:jc w:val="center"/>
              <w:rPr>
                <w:rFonts w:ascii="Arial Narrow" w:hAnsi="Arial Narrow" w:cs="Arial"/>
                <w:b/>
                <w:lang w:val="kk-KZ"/>
              </w:rPr>
            </w:pPr>
            <w:r w:rsidRPr="00704663">
              <w:rPr>
                <w:rFonts w:ascii="Arial Narrow" w:hAnsi="Arial Narrow" w:cs="Arial"/>
                <w:b/>
                <w:lang w:val="kk-KZ"/>
              </w:rPr>
              <w:t>202</w:t>
            </w:r>
            <w:r w:rsidR="00C321BA">
              <w:rPr>
                <w:rFonts w:ascii="Arial Narrow" w:hAnsi="Arial Narrow" w:cs="Arial"/>
                <w:b/>
                <w:lang w:val="en-US"/>
              </w:rPr>
              <w:t>5</w:t>
            </w:r>
            <w:r w:rsidRPr="00704663">
              <w:rPr>
                <w:rFonts w:ascii="Arial Narrow" w:hAnsi="Arial Narrow" w:cs="Arial"/>
                <w:b/>
                <w:lang w:val="kk-KZ"/>
              </w:rPr>
              <w:t xml:space="preserve"> жыл </w:t>
            </w:r>
            <w:r w:rsidRPr="00704663">
              <w:rPr>
                <w:rFonts w:ascii="Arial Narrow" w:hAnsi="Arial Narrow" w:cs="Arial"/>
                <w:b/>
                <w:i/>
                <w:lang w:val="kk-KZ"/>
              </w:rPr>
              <w:t xml:space="preserve"> </w:t>
            </w:r>
          </w:p>
        </w:tc>
      </w:tr>
      <w:tr w:rsidR="00704663" w:rsidRPr="00B24107" w:rsidTr="00775AD9">
        <w:trPr>
          <w:trHeight w:val="268"/>
        </w:trPr>
        <w:tc>
          <w:tcPr>
            <w:tcW w:w="15737" w:type="dxa"/>
            <w:gridSpan w:val="6"/>
            <w:shd w:val="clear" w:color="auto" w:fill="auto"/>
          </w:tcPr>
          <w:p w:rsidR="00704663" w:rsidRPr="00B24107" w:rsidRDefault="00704663" w:rsidP="00704663">
            <w:pPr>
              <w:spacing w:after="0" w:line="240" w:lineRule="auto"/>
              <w:jc w:val="both"/>
              <w:rPr>
                <w:rFonts w:ascii="Arial Narrow" w:hAnsi="Arial Narrow" w:cs="Arial"/>
                <w:b/>
                <w:bCs/>
              </w:rPr>
            </w:pPr>
            <w:r w:rsidRPr="00B24107">
              <w:rPr>
                <w:rFonts w:ascii="Arial Narrow" w:hAnsi="Arial Narrow" w:cs="Arial"/>
                <w:b/>
                <w:bCs/>
                <w:lang w:val="kk-KZ"/>
              </w:rPr>
              <w:t>Ауыл шаруашылы</w:t>
            </w:r>
            <w:r w:rsidRPr="00B24107">
              <w:rPr>
                <w:rFonts w:ascii="Arial" w:hAnsi="Arial" w:cs="Arial"/>
                <w:b/>
                <w:bCs/>
                <w:lang w:val="kk-KZ"/>
              </w:rPr>
              <w:t>қ</w:t>
            </w:r>
            <w:r w:rsidRPr="00B24107">
              <w:rPr>
                <w:rFonts w:ascii="Arial Narrow" w:hAnsi="Arial Narrow" w:cs="Arial"/>
                <w:b/>
                <w:bCs/>
                <w:lang w:val="kk-KZ"/>
              </w:rPr>
              <w:t xml:space="preserve"> </w:t>
            </w:r>
            <w:r w:rsidRPr="00B24107">
              <w:rPr>
                <w:rFonts w:ascii="Arial Narrow" w:hAnsi="Arial Narrow" w:cs="Arial Narrow"/>
                <w:b/>
                <w:bCs/>
                <w:lang w:val="kk-KZ"/>
              </w:rPr>
              <w:t>да</w:t>
            </w:r>
            <w:r w:rsidRPr="00B24107">
              <w:rPr>
                <w:rFonts w:ascii="Arial" w:hAnsi="Arial" w:cs="Arial"/>
                <w:b/>
                <w:bCs/>
                <w:lang w:val="kk-KZ"/>
              </w:rPr>
              <w:t>қ</w:t>
            </w:r>
            <w:r w:rsidRPr="00B24107">
              <w:rPr>
                <w:rFonts w:ascii="Arial Narrow" w:hAnsi="Arial Narrow" w:cs="Arial Narrow"/>
                <w:b/>
                <w:bCs/>
                <w:lang w:val="kk-KZ"/>
              </w:rPr>
              <w:t>ылдарыны</w:t>
            </w:r>
            <w:r w:rsidRPr="00B24107">
              <w:rPr>
                <w:rFonts w:ascii="Arial" w:hAnsi="Arial" w:cs="Arial"/>
                <w:b/>
                <w:bCs/>
                <w:lang w:val="kk-KZ"/>
              </w:rPr>
              <w:t>ң</w:t>
            </w:r>
            <w:r w:rsidRPr="00B24107">
              <w:rPr>
                <w:rFonts w:ascii="Arial Narrow" w:hAnsi="Arial Narrow" w:cs="Arial"/>
                <w:b/>
                <w:bCs/>
                <w:lang w:val="kk-KZ"/>
              </w:rPr>
              <w:t xml:space="preserve"> </w:t>
            </w:r>
            <w:r w:rsidRPr="00B24107">
              <w:rPr>
                <w:rFonts w:ascii="Arial Narrow" w:hAnsi="Arial Narrow" w:cs="Arial Narrow"/>
                <w:b/>
                <w:bCs/>
                <w:lang w:val="kk-KZ"/>
              </w:rPr>
              <w:t>жалпы</w:t>
            </w:r>
            <w:r w:rsidRPr="00B24107">
              <w:rPr>
                <w:rFonts w:ascii="Arial Narrow" w:hAnsi="Arial Narrow" w:cs="Arial"/>
                <w:b/>
                <w:bCs/>
                <w:lang w:val="kk-KZ"/>
              </w:rPr>
              <w:t xml:space="preserve"> </w:t>
            </w:r>
            <w:r w:rsidRPr="00B24107">
              <w:rPr>
                <w:rFonts w:ascii="Arial Narrow" w:hAnsi="Arial Narrow" w:cs="Arial Narrow"/>
                <w:b/>
                <w:bCs/>
                <w:lang w:val="kk-KZ"/>
              </w:rPr>
              <w:t>жиналымы</w:t>
            </w:r>
            <w:r w:rsidRPr="00B24107">
              <w:rPr>
                <w:rFonts w:ascii="Arial Narrow" w:hAnsi="Arial Narrow" w:cs="Arial"/>
                <w:b/>
                <w:bCs/>
              </w:rPr>
              <w:t xml:space="preserve">, </w:t>
            </w:r>
            <w:r w:rsidRPr="00B24107">
              <w:rPr>
                <w:rFonts w:ascii="Arial Narrow" w:hAnsi="Arial Narrow" w:cs="Arial"/>
                <w:b/>
                <w:bCs/>
                <w:lang w:val="kk-KZ"/>
              </w:rPr>
              <w:t>мы</w:t>
            </w:r>
            <w:r w:rsidRPr="00B24107">
              <w:rPr>
                <w:rFonts w:ascii="Arial" w:hAnsi="Arial" w:cs="Arial"/>
                <w:b/>
                <w:bCs/>
                <w:lang w:val="kk-KZ"/>
              </w:rPr>
              <w:t>ң</w:t>
            </w:r>
            <w:r w:rsidRPr="00B24107">
              <w:rPr>
                <w:rFonts w:ascii="Arial Narrow" w:hAnsi="Arial Narrow" w:cs="Arial"/>
                <w:b/>
                <w:bCs/>
              </w:rPr>
              <w:t xml:space="preserve"> тонн</w:t>
            </w:r>
            <w:r w:rsidRPr="00B24107">
              <w:rPr>
                <w:rFonts w:ascii="Arial Narrow" w:hAnsi="Arial Narrow" w:cs="Arial"/>
                <w:b/>
                <w:bCs/>
                <w:lang w:val="kk-KZ"/>
              </w:rPr>
              <w:t>а</w:t>
            </w:r>
          </w:p>
        </w:tc>
      </w:tr>
      <w:tr w:rsidR="00C321BA" w:rsidRPr="00B24107" w:rsidTr="00775AD9">
        <w:trPr>
          <w:trHeight w:val="268"/>
        </w:trPr>
        <w:tc>
          <w:tcPr>
            <w:tcW w:w="7885" w:type="dxa"/>
            <w:shd w:val="clear" w:color="auto" w:fill="auto"/>
          </w:tcPr>
          <w:p w:rsidR="00C321BA" w:rsidRPr="00B24107" w:rsidRDefault="00C321BA" w:rsidP="00C321BA">
            <w:pPr>
              <w:spacing w:after="0" w:line="240" w:lineRule="auto"/>
              <w:rPr>
                <w:rFonts w:ascii="Arial Narrow" w:hAnsi="Arial Narrow" w:cs="Arial"/>
              </w:rPr>
            </w:pPr>
            <w:r w:rsidRPr="00B24107">
              <w:rPr>
                <w:rFonts w:ascii="Arial Narrow" w:hAnsi="Arial Narrow" w:cs="Arial"/>
                <w:lang w:val="kk-KZ"/>
              </w:rPr>
              <w:t>д</w:t>
            </w:r>
            <w:r w:rsidRPr="00B24107">
              <w:rPr>
                <w:rFonts w:ascii="Arial" w:hAnsi="Arial" w:cs="Arial"/>
                <w:lang w:val="kk-KZ"/>
              </w:rPr>
              <w:t>ә</w:t>
            </w:r>
            <w:r w:rsidRPr="00B24107">
              <w:rPr>
                <w:rFonts w:ascii="Arial Narrow" w:hAnsi="Arial Narrow" w:cs="Arial Narrow"/>
                <w:lang w:val="kk-KZ"/>
              </w:rPr>
              <w:t>нді</w:t>
            </w:r>
            <w:r w:rsidRPr="00B24107">
              <w:rPr>
                <w:rFonts w:ascii="Arial Narrow" w:hAnsi="Arial Narrow" w:cs="Arial"/>
                <w:lang w:val="kk-KZ"/>
              </w:rPr>
              <w:t xml:space="preserve"> </w:t>
            </w:r>
            <w:r w:rsidRPr="00B24107">
              <w:rPr>
                <w:rFonts w:ascii="Arial Narrow" w:hAnsi="Arial Narrow" w:cs="Arial Narrow"/>
                <w:lang w:val="kk-KZ"/>
              </w:rPr>
              <w:t>да</w:t>
            </w:r>
            <w:r w:rsidRPr="00B24107">
              <w:rPr>
                <w:rFonts w:ascii="Arial" w:hAnsi="Arial" w:cs="Arial"/>
                <w:lang w:val="kk-KZ"/>
              </w:rPr>
              <w:t>қ</w:t>
            </w:r>
            <w:r w:rsidRPr="00B24107">
              <w:rPr>
                <w:rFonts w:ascii="Arial Narrow" w:hAnsi="Arial Narrow" w:cs="Arial Narrow"/>
                <w:lang w:val="kk-KZ"/>
              </w:rPr>
              <w:t>ылдар</w:t>
            </w:r>
            <w:r w:rsidRPr="00B24107">
              <w:rPr>
                <w:rFonts w:ascii="Arial Narrow" w:hAnsi="Arial Narrow" w:cs="Arial"/>
                <w:lang w:val="kk-KZ"/>
              </w:rPr>
              <w:t xml:space="preserve"> </w:t>
            </w:r>
            <w:r w:rsidRPr="00B24107">
              <w:rPr>
                <w:rFonts w:ascii="Arial Narrow" w:hAnsi="Arial Narrow" w:cs="Arial Narrow"/>
                <w:lang w:val="kk-KZ"/>
              </w:rPr>
              <w:t>барлы</w:t>
            </w:r>
            <w:r w:rsidRPr="00B24107">
              <w:rPr>
                <w:rFonts w:ascii="Arial" w:hAnsi="Arial" w:cs="Arial"/>
                <w:lang w:val="kk-KZ"/>
              </w:rPr>
              <w:t>ғ</w:t>
            </w:r>
            <w:r w:rsidRPr="00B24107">
              <w:rPr>
                <w:rFonts w:ascii="Arial Narrow" w:hAnsi="Arial Narrow" w:cs="Arial Narrow"/>
                <w:lang w:val="kk-KZ"/>
              </w:rPr>
              <w:t>ы</w:t>
            </w:r>
            <w:r w:rsidRPr="00B24107">
              <w:rPr>
                <w:rFonts w:ascii="Arial Narrow" w:hAnsi="Arial Narrow" w:cs="Arial"/>
                <w:lang w:val="kk-KZ"/>
              </w:rPr>
              <w:t xml:space="preserve"> </w:t>
            </w:r>
          </w:p>
        </w:tc>
        <w:tc>
          <w:tcPr>
            <w:tcW w:w="1713" w:type="dxa"/>
            <w:shd w:val="clear" w:color="auto" w:fill="auto"/>
          </w:tcPr>
          <w:p w:rsidR="00C321BA" w:rsidRPr="00692373" w:rsidRDefault="00C321BA" w:rsidP="00C321BA">
            <w:pPr>
              <w:spacing w:after="0" w:line="240" w:lineRule="auto"/>
              <w:jc w:val="center"/>
              <w:rPr>
                <w:rFonts w:ascii="Arial Narrow" w:hAnsi="Arial Narrow" w:cs="Arial"/>
                <w:lang w:val="kk-KZ"/>
              </w:rPr>
            </w:pPr>
            <w:r w:rsidRPr="00692373">
              <w:rPr>
                <w:rFonts w:ascii="Arial Narrow" w:hAnsi="Arial Narrow" w:cs="Arial"/>
                <w:lang w:val="kk-KZ"/>
              </w:rPr>
              <w:t>1005,2</w:t>
            </w:r>
          </w:p>
        </w:tc>
        <w:tc>
          <w:tcPr>
            <w:tcW w:w="1713" w:type="dxa"/>
            <w:shd w:val="clear" w:color="auto" w:fill="auto"/>
          </w:tcPr>
          <w:p w:rsidR="00C321BA" w:rsidRPr="00692373" w:rsidRDefault="00C321BA" w:rsidP="00C321BA">
            <w:pPr>
              <w:spacing w:after="0" w:line="240" w:lineRule="auto"/>
              <w:jc w:val="center"/>
              <w:rPr>
                <w:rFonts w:ascii="Arial Narrow" w:hAnsi="Arial Narrow" w:cs="Arial"/>
                <w:lang w:val="kk-KZ"/>
              </w:rPr>
            </w:pPr>
            <w:r w:rsidRPr="00692373">
              <w:rPr>
                <w:rFonts w:ascii="Arial Narrow" w:hAnsi="Arial Narrow" w:cs="Arial"/>
                <w:lang w:val="kk-KZ"/>
              </w:rPr>
              <w:t>884,7</w:t>
            </w:r>
          </w:p>
        </w:tc>
        <w:tc>
          <w:tcPr>
            <w:tcW w:w="1571" w:type="dxa"/>
            <w:shd w:val="clear" w:color="auto" w:fill="auto"/>
          </w:tcPr>
          <w:p w:rsidR="00C321BA" w:rsidRPr="00692373" w:rsidRDefault="00C321BA" w:rsidP="00C321BA">
            <w:pPr>
              <w:spacing w:after="0" w:line="240" w:lineRule="auto"/>
              <w:jc w:val="center"/>
              <w:rPr>
                <w:rFonts w:ascii="Arial Narrow" w:hAnsi="Arial Narrow" w:cs="Arial"/>
                <w:lang w:val="kk-KZ"/>
              </w:rPr>
            </w:pPr>
            <w:r w:rsidRPr="00692373">
              <w:rPr>
                <w:rFonts w:ascii="Arial Narrow" w:hAnsi="Arial Narrow" w:cs="Arial"/>
                <w:lang w:val="kk-KZ"/>
              </w:rPr>
              <w:t>407,5</w:t>
            </w:r>
          </w:p>
        </w:tc>
        <w:tc>
          <w:tcPr>
            <w:tcW w:w="1427" w:type="dxa"/>
            <w:shd w:val="clear" w:color="auto" w:fill="auto"/>
          </w:tcPr>
          <w:p w:rsidR="00C321BA" w:rsidRPr="00692373" w:rsidRDefault="00C321BA" w:rsidP="00C321BA">
            <w:pPr>
              <w:spacing w:after="0" w:line="240" w:lineRule="auto"/>
              <w:jc w:val="center"/>
              <w:rPr>
                <w:rFonts w:ascii="Arial Narrow" w:hAnsi="Arial Narrow" w:cs="Arial"/>
                <w:lang w:val="kk-KZ"/>
              </w:rPr>
            </w:pPr>
            <w:r w:rsidRPr="00692373">
              <w:rPr>
                <w:rFonts w:ascii="Arial Narrow" w:hAnsi="Arial Narrow" w:cs="Arial"/>
                <w:lang w:val="kk-KZ"/>
              </w:rPr>
              <w:t>1008,9</w:t>
            </w:r>
          </w:p>
        </w:tc>
        <w:tc>
          <w:tcPr>
            <w:tcW w:w="1428" w:type="dxa"/>
          </w:tcPr>
          <w:p w:rsidR="00C321BA" w:rsidRPr="00692373" w:rsidRDefault="00C321BA" w:rsidP="00C321BA">
            <w:pPr>
              <w:spacing w:after="0" w:line="240" w:lineRule="auto"/>
              <w:jc w:val="center"/>
              <w:rPr>
                <w:rFonts w:ascii="Arial Narrow" w:hAnsi="Arial Narrow" w:cs="Arial"/>
                <w:lang w:val="kk-KZ"/>
              </w:rPr>
            </w:pPr>
            <w:r w:rsidRPr="00692373">
              <w:rPr>
                <w:rFonts w:ascii="Arial Narrow" w:hAnsi="Arial Narrow" w:cs="Arial"/>
                <w:lang w:val="kk-KZ"/>
              </w:rPr>
              <w:t>11 007,6</w:t>
            </w:r>
          </w:p>
        </w:tc>
      </w:tr>
      <w:tr w:rsidR="00704663" w:rsidRPr="00B24107" w:rsidTr="00775AD9">
        <w:trPr>
          <w:trHeight w:val="117"/>
        </w:trPr>
        <w:tc>
          <w:tcPr>
            <w:tcW w:w="15737" w:type="dxa"/>
            <w:gridSpan w:val="6"/>
            <w:shd w:val="clear" w:color="auto" w:fill="auto"/>
          </w:tcPr>
          <w:p w:rsidR="00704663" w:rsidRPr="00B24107" w:rsidRDefault="00704663" w:rsidP="00704663">
            <w:pPr>
              <w:spacing w:after="0" w:line="240" w:lineRule="auto"/>
              <w:ind w:firstLine="177"/>
              <w:jc w:val="both"/>
              <w:rPr>
                <w:rFonts w:ascii="Arial Narrow" w:hAnsi="Arial Narrow" w:cs="Arial"/>
              </w:rPr>
            </w:pPr>
            <w:r w:rsidRPr="00B24107">
              <w:rPr>
                <w:rFonts w:ascii="Arial Narrow" w:hAnsi="Arial Narrow" w:cs="Arial"/>
                <w:i/>
                <w:lang w:val="kk-KZ"/>
              </w:rPr>
              <w:t>соны</w:t>
            </w:r>
            <w:r w:rsidRPr="00B24107">
              <w:rPr>
                <w:rFonts w:ascii="Arial" w:hAnsi="Arial" w:cs="Arial"/>
                <w:i/>
                <w:lang w:val="kk-KZ"/>
              </w:rPr>
              <w:t>ң</w:t>
            </w:r>
            <w:r w:rsidRPr="00B24107">
              <w:rPr>
                <w:rFonts w:ascii="Arial Narrow" w:hAnsi="Arial Narrow" w:cs="Arial"/>
                <w:i/>
                <w:lang w:val="kk-KZ"/>
              </w:rPr>
              <w:t xml:space="preserve"> </w:t>
            </w:r>
            <w:r w:rsidRPr="00B24107">
              <w:rPr>
                <w:rFonts w:ascii="Arial Narrow" w:hAnsi="Arial Narrow" w:cs="Arial Narrow"/>
                <w:i/>
                <w:lang w:val="kk-KZ"/>
              </w:rPr>
              <w:t>ішінде</w:t>
            </w:r>
            <w:r w:rsidRPr="00B24107">
              <w:rPr>
                <w:rFonts w:ascii="Arial Narrow" w:hAnsi="Arial Narrow" w:cs="Arial"/>
              </w:rPr>
              <w:t xml:space="preserve">: </w:t>
            </w:r>
          </w:p>
        </w:tc>
      </w:tr>
      <w:tr w:rsidR="00C321BA" w:rsidRPr="00B24107" w:rsidTr="00775AD9">
        <w:trPr>
          <w:trHeight w:val="117"/>
        </w:trPr>
        <w:tc>
          <w:tcPr>
            <w:tcW w:w="7885" w:type="dxa"/>
            <w:shd w:val="clear" w:color="auto" w:fill="auto"/>
            <w:vAlign w:val="center"/>
          </w:tcPr>
          <w:p w:rsidR="00C321BA" w:rsidRPr="00B24107" w:rsidRDefault="00C321BA" w:rsidP="00C321BA">
            <w:pPr>
              <w:spacing w:after="0" w:line="240" w:lineRule="auto"/>
              <w:rPr>
                <w:rFonts w:ascii="Arial Narrow" w:hAnsi="Arial Narrow" w:cs="Arial"/>
                <w:lang w:val="kk-KZ"/>
              </w:rPr>
            </w:pPr>
            <w:r w:rsidRPr="00B24107">
              <w:rPr>
                <w:rFonts w:ascii="Arial Narrow" w:hAnsi="Arial Narrow" w:cs="Arial"/>
                <w:lang w:val="kk-KZ"/>
              </w:rPr>
              <w:t>бидай</w:t>
            </w:r>
          </w:p>
        </w:tc>
        <w:tc>
          <w:tcPr>
            <w:tcW w:w="1713" w:type="dxa"/>
            <w:shd w:val="clear" w:color="auto" w:fill="auto"/>
          </w:tcPr>
          <w:p w:rsidR="00C321BA" w:rsidRPr="00692373" w:rsidRDefault="00C321BA" w:rsidP="00C321BA">
            <w:pPr>
              <w:spacing w:after="0" w:line="240" w:lineRule="auto"/>
              <w:jc w:val="center"/>
              <w:rPr>
                <w:rFonts w:ascii="Arial Narrow" w:hAnsi="Arial Narrow" w:cs="Arial"/>
                <w:lang w:val="kk-KZ"/>
              </w:rPr>
            </w:pPr>
            <w:r w:rsidRPr="00692373">
              <w:rPr>
                <w:rFonts w:ascii="Arial Narrow" w:hAnsi="Arial Narrow" w:cs="Arial"/>
                <w:lang w:val="kk-KZ"/>
              </w:rPr>
              <w:t>752,6</w:t>
            </w:r>
          </w:p>
        </w:tc>
        <w:tc>
          <w:tcPr>
            <w:tcW w:w="1713" w:type="dxa"/>
            <w:shd w:val="clear" w:color="auto" w:fill="auto"/>
          </w:tcPr>
          <w:p w:rsidR="00C321BA" w:rsidRPr="00692373" w:rsidRDefault="00C321BA" w:rsidP="00C321BA">
            <w:pPr>
              <w:spacing w:after="0" w:line="240" w:lineRule="auto"/>
              <w:jc w:val="center"/>
              <w:rPr>
                <w:rFonts w:ascii="Arial Narrow" w:hAnsi="Arial Narrow" w:cs="Arial"/>
                <w:lang w:val="kk-KZ"/>
              </w:rPr>
            </w:pPr>
            <w:r w:rsidRPr="00692373">
              <w:rPr>
                <w:rFonts w:ascii="Arial Narrow" w:hAnsi="Arial Narrow" w:cs="Arial"/>
                <w:lang w:val="kk-KZ"/>
              </w:rPr>
              <w:t>660,8</w:t>
            </w:r>
          </w:p>
        </w:tc>
        <w:tc>
          <w:tcPr>
            <w:tcW w:w="1571" w:type="dxa"/>
            <w:shd w:val="clear" w:color="auto" w:fill="auto"/>
          </w:tcPr>
          <w:p w:rsidR="00C321BA" w:rsidRPr="00692373" w:rsidRDefault="00C321BA" w:rsidP="00C321BA">
            <w:pPr>
              <w:spacing w:after="0" w:line="240" w:lineRule="auto"/>
              <w:jc w:val="center"/>
              <w:rPr>
                <w:rFonts w:ascii="Arial Narrow" w:hAnsi="Arial Narrow" w:cs="Arial"/>
                <w:lang w:val="kk-KZ"/>
              </w:rPr>
            </w:pPr>
            <w:r w:rsidRPr="00692373">
              <w:rPr>
                <w:rFonts w:ascii="Arial Narrow" w:hAnsi="Arial Narrow" w:cs="Arial"/>
                <w:lang w:val="kk-KZ"/>
              </w:rPr>
              <w:t>267,8</w:t>
            </w:r>
          </w:p>
        </w:tc>
        <w:tc>
          <w:tcPr>
            <w:tcW w:w="1427" w:type="dxa"/>
            <w:shd w:val="clear" w:color="auto" w:fill="auto"/>
          </w:tcPr>
          <w:p w:rsidR="00C321BA" w:rsidRPr="00692373" w:rsidRDefault="00C321BA" w:rsidP="00C321BA">
            <w:pPr>
              <w:spacing w:after="0" w:line="240" w:lineRule="auto"/>
              <w:jc w:val="center"/>
              <w:rPr>
                <w:rFonts w:ascii="Arial Narrow" w:hAnsi="Arial Narrow" w:cs="Arial"/>
                <w:lang w:val="kk-KZ"/>
              </w:rPr>
            </w:pPr>
            <w:r w:rsidRPr="00692373">
              <w:rPr>
                <w:rFonts w:ascii="Arial Narrow" w:hAnsi="Arial Narrow" w:cs="Arial"/>
                <w:lang w:val="kk-KZ"/>
              </w:rPr>
              <w:t>743,2</w:t>
            </w:r>
          </w:p>
        </w:tc>
        <w:tc>
          <w:tcPr>
            <w:tcW w:w="1428" w:type="dxa"/>
          </w:tcPr>
          <w:p w:rsidR="00C321BA" w:rsidRPr="00692373" w:rsidRDefault="00C321BA" w:rsidP="00C321BA">
            <w:pPr>
              <w:spacing w:after="0" w:line="240" w:lineRule="auto"/>
              <w:jc w:val="center"/>
              <w:rPr>
                <w:rFonts w:ascii="Arial Narrow" w:hAnsi="Arial Narrow" w:cs="Arial"/>
                <w:lang w:val="kk-KZ"/>
              </w:rPr>
            </w:pPr>
            <w:r w:rsidRPr="00692373">
              <w:rPr>
                <w:rFonts w:ascii="Arial Narrow" w:hAnsi="Arial Narrow" w:cs="Arial"/>
                <w:lang w:val="kk-KZ"/>
              </w:rPr>
              <w:t>8 351,2</w:t>
            </w:r>
          </w:p>
        </w:tc>
      </w:tr>
      <w:tr w:rsidR="00C321BA" w:rsidRPr="00B24107" w:rsidTr="00775AD9">
        <w:trPr>
          <w:trHeight w:val="71"/>
        </w:trPr>
        <w:tc>
          <w:tcPr>
            <w:tcW w:w="7885" w:type="dxa"/>
            <w:tcBorders>
              <w:bottom w:val="single" w:sz="4" w:space="0" w:color="auto"/>
            </w:tcBorders>
            <w:shd w:val="clear" w:color="auto" w:fill="auto"/>
            <w:vAlign w:val="center"/>
          </w:tcPr>
          <w:p w:rsidR="00C321BA" w:rsidRPr="00B24107" w:rsidRDefault="00C321BA" w:rsidP="00C321BA">
            <w:pPr>
              <w:spacing w:after="0" w:line="240" w:lineRule="auto"/>
              <w:rPr>
                <w:rFonts w:ascii="Arial Narrow" w:hAnsi="Arial Narrow" w:cs="Arial"/>
                <w:lang w:val="kk-KZ"/>
              </w:rPr>
            </w:pPr>
            <w:r w:rsidRPr="00B24107">
              <w:rPr>
                <w:rFonts w:ascii="Arial Narrow" w:hAnsi="Arial Narrow" w:cs="Arial"/>
                <w:lang w:val="kk-KZ"/>
              </w:rPr>
              <w:t>к</w:t>
            </w:r>
            <w:r w:rsidRPr="00B24107">
              <w:rPr>
                <w:rFonts w:ascii="Arial" w:hAnsi="Arial" w:cs="Arial"/>
                <w:lang w:val="kk-KZ"/>
              </w:rPr>
              <w:t>ү</w:t>
            </w:r>
            <w:r w:rsidRPr="00B24107">
              <w:rPr>
                <w:rFonts w:ascii="Arial Narrow" w:hAnsi="Arial Narrow" w:cs="Arial Narrow"/>
                <w:lang w:val="kk-KZ"/>
              </w:rPr>
              <w:t>нба</w:t>
            </w:r>
            <w:r w:rsidRPr="00B24107">
              <w:rPr>
                <w:rFonts w:ascii="Arial" w:hAnsi="Arial" w:cs="Arial"/>
                <w:lang w:val="kk-KZ"/>
              </w:rPr>
              <w:t>ғ</w:t>
            </w:r>
            <w:r w:rsidRPr="00B24107">
              <w:rPr>
                <w:rFonts w:ascii="Arial Narrow" w:hAnsi="Arial Narrow" w:cs="Arial Narrow"/>
                <w:lang w:val="kk-KZ"/>
              </w:rPr>
              <w:t>ыс</w:t>
            </w:r>
          </w:p>
        </w:tc>
        <w:tc>
          <w:tcPr>
            <w:tcW w:w="1713" w:type="dxa"/>
            <w:tcBorders>
              <w:bottom w:val="single" w:sz="4" w:space="0" w:color="auto"/>
            </w:tcBorders>
            <w:shd w:val="clear" w:color="auto" w:fill="auto"/>
          </w:tcPr>
          <w:p w:rsidR="00C321BA" w:rsidRPr="00692373" w:rsidRDefault="00C321BA" w:rsidP="00C321BA">
            <w:pPr>
              <w:spacing w:after="0" w:line="240" w:lineRule="auto"/>
              <w:jc w:val="center"/>
              <w:rPr>
                <w:rFonts w:ascii="Arial Narrow" w:hAnsi="Arial Narrow" w:cs="Arial"/>
                <w:lang w:val="kk-KZ"/>
              </w:rPr>
            </w:pPr>
            <w:r w:rsidRPr="00692373">
              <w:rPr>
                <w:rFonts w:ascii="Arial Narrow" w:hAnsi="Arial Narrow" w:cs="Arial"/>
                <w:lang w:val="kk-KZ"/>
              </w:rPr>
              <w:t>178,4</w:t>
            </w:r>
          </w:p>
        </w:tc>
        <w:tc>
          <w:tcPr>
            <w:tcW w:w="1713" w:type="dxa"/>
            <w:shd w:val="clear" w:color="auto" w:fill="auto"/>
          </w:tcPr>
          <w:p w:rsidR="00C321BA" w:rsidRPr="00692373" w:rsidRDefault="00C321BA" w:rsidP="00C321BA">
            <w:pPr>
              <w:spacing w:after="0" w:line="240" w:lineRule="auto"/>
              <w:jc w:val="center"/>
              <w:rPr>
                <w:rFonts w:ascii="Arial Narrow" w:hAnsi="Arial Narrow" w:cs="Arial"/>
                <w:lang w:val="kk-KZ"/>
              </w:rPr>
            </w:pPr>
            <w:r w:rsidRPr="00692373">
              <w:rPr>
                <w:rFonts w:ascii="Arial Narrow" w:hAnsi="Arial Narrow" w:cs="Arial"/>
                <w:lang w:val="kk-KZ"/>
              </w:rPr>
              <w:t>160,5</w:t>
            </w:r>
          </w:p>
        </w:tc>
        <w:tc>
          <w:tcPr>
            <w:tcW w:w="1571" w:type="dxa"/>
            <w:shd w:val="clear" w:color="auto" w:fill="auto"/>
          </w:tcPr>
          <w:p w:rsidR="00C321BA" w:rsidRPr="00692373" w:rsidRDefault="00C321BA" w:rsidP="00C321BA">
            <w:pPr>
              <w:spacing w:after="0" w:line="240" w:lineRule="auto"/>
              <w:jc w:val="center"/>
              <w:rPr>
                <w:rFonts w:ascii="Arial Narrow" w:hAnsi="Arial Narrow" w:cs="Arial"/>
                <w:lang w:val="kk-KZ"/>
              </w:rPr>
            </w:pPr>
            <w:r w:rsidRPr="00692373">
              <w:rPr>
                <w:rFonts w:ascii="Arial Narrow" w:hAnsi="Arial Narrow" w:cs="Arial"/>
                <w:lang w:val="kk-KZ"/>
              </w:rPr>
              <w:t>121,6</w:t>
            </w:r>
          </w:p>
        </w:tc>
        <w:tc>
          <w:tcPr>
            <w:tcW w:w="1427" w:type="dxa"/>
            <w:shd w:val="clear" w:color="auto" w:fill="auto"/>
          </w:tcPr>
          <w:p w:rsidR="00C321BA" w:rsidRPr="00692373" w:rsidRDefault="00C321BA" w:rsidP="00C321BA">
            <w:pPr>
              <w:spacing w:after="0" w:line="240" w:lineRule="auto"/>
              <w:jc w:val="center"/>
              <w:rPr>
                <w:rFonts w:ascii="Arial Narrow" w:hAnsi="Arial Narrow" w:cs="Arial"/>
                <w:lang w:val="kk-KZ"/>
              </w:rPr>
            </w:pPr>
            <w:r w:rsidRPr="00692373">
              <w:rPr>
                <w:rFonts w:ascii="Arial Narrow" w:hAnsi="Arial Narrow" w:cs="Arial"/>
                <w:lang w:val="kk-KZ"/>
              </w:rPr>
              <w:t>359,2</w:t>
            </w:r>
          </w:p>
        </w:tc>
        <w:tc>
          <w:tcPr>
            <w:tcW w:w="1428" w:type="dxa"/>
          </w:tcPr>
          <w:p w:rsidR="00C321BA" w:rsidRPr="00692373" w:rsidRDefault="00C321BA" w:rsidP="00C321BA">
            <w:pPr>
              <w:spacing w:after="0" w:line="240" w:lineRule="auto"/>
              <w:jc w:val="center"/>
              <w:rPr>
                <w:rFonts w:ascii="Arial Narrow" w:hAnsi="Arial Narrow" w:cs="Arial"/>
                <w:lang w:val="kk-KZ"/>
              </w:rPr>
            </w:pPr>
            <w:r w:rsidRPr="00692373">
              <w:rPr>
                <w:rFonts w:ascii="Arial Narrow" w:hAnsi="Arial Narrow" w:cs="Arial"/>
                <w:lang w:val="kk-KZ"/>
              </w:rPr>
              <w:t>5 237,1</w:t>
            </w:r>
          </w:p>
        </w:tc>
      </w:tr>
      <w:tr w:rsidR="00C321BA" w:rsidRPr="00B24107" w:rsidTr="00775AD9">
        <w:trPr>
          <w:trHeight w:val="71"/>
        </w:trPr>
        <w:tc>
          <w:tcPr>
            <w:tcW w:w="7885" w:type="dxa"/>
            <w:shd w:val="clear" w:color="auto" w:fill="auto"/>
            <w:vAlign w:val="center"/>
          </w:tcPr>
          <w:p w:rsidR="00C321BA" w:rsidRPr="00B24107" w:rsidRDefault="00C321BA" w:rsidP="00C321BA">
            <w:pPr>
              <w:spacing w:after="0" w:line="240" w:lineRule="auto"/>
              <w:rPr>
                <w:rFonts w:ascii="Arial Narrow" w:hAnsi="Arial Narrow" w:cs="Arial"/>
                <w:lang w:val="kk-KZ"/>
              </w:rPr>
            </w:pPr>
            <w:r w:rsidRPr="00B24107">
              <w:rPr>
                <w:rFonts w:ascii="Arial Narrow" w:hAnsi="Arial Narrow" w:cs="Arial"/>
                <w:lang w:val="kk-KZ"/>
              </w:rPr>
              <w:t>картоп</w:t>
            </w:r>
          </w:p>
        </w:tc>
        <w:tc>
          <w:tcPr>
            <w:tcW w:w="1713" w:type="dxa"/>
            <w:shd w:val="clear" w:color="auto" w:fill="auto"/>
          </w:tcPr>
          <w:p w:rsidR="00C321BA" w:rsidRPr="00692373" w:rsidRDefault="00C321BA" w:rsidP="00C321BA">
            <w:pPr>
              <w:spacing w:after="0" w:line="240" w:lineRule="auto"/>
              <w:jc w:val="center"/>
              <w:rPr>
                <w:rFonts w:ascii="Arial Narrow" w:hAnsi="Arial Narrow" w:cs="Arial"/>
                <w:lang w:val="kk-KZ"/>
              </w:rPr>
            </w:pPr>
            <w:r w:rsidRPr="00692373">
              <w:rPr>
                <w:rFonts w:ascii="Arial Narrow" w:hAnsi="Arial Narrow" w:cs="Arial"/>
                <w:lang w:val="kk-KZ"/>
              </w:rPr>
              <w:t>581,7</w:t>
            </w:r>
          </w:p>
        </w:tc>
        <w:tc>
          <w:tcPr>
            <w:tcW w:w="1713" w:type="dxa"/>
            <w:shd w:val="clear" w:color="auto" w:fill="auto"/>
          </w:tcPr>
          <w:p w:rsidR="00C321BA" w:rsidRPr="00692373" w:rsidRDefault="00C321BA" w:rsidP="00C321BA">
            <w:pPr>
              <w:spacing w:after="0" w:line="240" w:lineRule="auto"/>
              <w:jc w:val="center"/>
              <w:rPr>
                <w:rFonts w:ascii="Arial Narrow" w:hAnsi="Arial Narrow" w:cs="Arial"/>
                <w:lang w:val="kk-KZ"/>
              </w:rPr>
            </w:pPr>
            <w:r w:rsidRPr="00692373">
              <w:rPr>
                <w:rFonts w:ascii="Arial Narrow" w:hAnsi="Arial Narrow" w:cs="Arial"/>
                <w:lang w:val="kk-KZ"/>
              </w:rPr>
              <w:t>672,9</w:t>
            </w:r>
          </w:p>
        </w:tc>
        <w:tc>
          <w:tcPr>
            <w:tcW w:w="1571" w:type="dxa"/>
            <w:shd w:val="clear" w:color="auto" w:fill="auto"/>
          </w:tcPr>
          <w:p w:rsidR="00C321BA" w:rsidRPr="00692373" w:rsidRDefault="00C321BA" w:rsidP="00C321BA">
            <w:pPr>
              <w:spacing w:after="0" w:line="240" w:lineRule="auto"/>
              <w:jc w:val="center"/>
              <w:rPr>
                <w:rFonts w:ascii="Arial Narrow" w:hAnsi="Arial Narrow" w:cs="Arial"/>
                <w:lang w:val="kk-KZ"/>
              </w:rPr>
            </w:pPr>
            <w:r w:rsidRPr="00692373">
              <w:rPr>
                <w:rFonts w:ascii="Arial Narrow" w:hAnsi="Arial Narrow" w:cs="Arial"/>
                <w:lang w:val="kk-KZ"/>
              </w:rPr>
              <w:t>510,3</w:t>
            </w:r>
          </w:p>
        </w:tc>
        <w:tc>
          <w:tcPr>
            <w:tcW w:w="1427" w:type="dxa"/>
            <w:shd w:val="clear" w:color="auto" w:fill="auto"/>
          </w:tcPr>
          <w:p w:rsidR="00C321BA" w:rsidRPr="00692373" w:rsidRDefault="00C321BA" w:rsidP="00C321BA">
            <w:pPr>
              <w:spacing w:after="0" w:line="240" w:lineRule="auto"/>
              <w:jc w:val="center"/>
              <w:rPr>
                <w:rFonts w:ascii="Arial Narrow" w:hAnsi="Arial Narrow" w:cs="Arial"/>
                <w:lang w:val="kk-KZ"/>
              </w:rPr>
            </w:pPr>
            <w:r w:rsidRPr="00692373">
              <w:rPr>
                <w:rFonts w:ascii="Arial Narrow" w:hAnsi="Arial Narrow" w:cs="Arial"/>
                <w:lang w:val="kk-KZ"/>
              </w:rPr>
              <w:t>614,8</w:t>
            </w:r>
          </w:p>
        </w:tc>
        <w:tc>
          <w:tcPr>
            <w:tcW w:w="1428" w:type="dxa"/>
          </w:tcPr>
          <w:p w:rsidR="00C321BA" w:rsidRPr="00692373" w:rsidRDefault="00C321BA" w:rsidP="00C321BA">
            <w:pPr>
              <w:spacing w:after="0" w:line="240" w:lineRule="auto"/>
              <w:jc w:val="center"/>
              <w:rPr>
                <w:rFonts w:ascii="Arial Narrow" w:hAnsi="Arial Narrow" w:cs="Arial"/>
                <w:lang w:val="kk-KZ"/>
              </w:rPr>
            </w:pPr>
            <w:r w:rsidRPr="00692373">
              <w:rPr>
                <w:rFonts w:ascii="Arial Narrow" w:hAnsi="Arial Narrow" w:cs="Arial"/>
                <w:lang w:val="kk-KZ"/>
              </w:rPr>
              <w:t>7 115,8</w:t>
            </w:r>
          </w:p>
        </w:tc>
      </w:tr>
      <w:tr w:rsidR="00C321BA" w:rsidRPr="00B24107" w:rsidTr="00775AD9">
        <w:trPr>
          <w:trHeight w:val="71"/>
        </w:trPr>
        <w:tc>
          <w:tcPr>
            <w:tcW w:w="7885" w:type="dxa"/>
            <w:shd w:val="clear" w:color="auto" w:fill="auto"/>
            <w:vAlign w:val="center"/>
          </w:tcPr>
          <w:p w:rsidR="00C321BA" w:rsidRPr="00B24107" w:rsidRDefault="00C321BA" w:rsidP="00C321BA">
            <w:pPr>
              <w:spacing w:after="0" w:line="240" w:lineRule="auto"/>
              <w:rPr>
                <w:rFonts w:ascii="Arial Narrow" w:hAnsi="Arial Narrow" w:cs="Arial"/>
                <w:lang w:val="kk-KZ"/>
              </w:rPr>
            </w:pPr>
            <w:r w:rsidRPr="00B24107">
              <w:rPr>
                <w:rFonts w:ascii="Arial Narrow" w:hAnsi="Arial Narrow" w:cs="Arial"/>
                <w:lang w:val="kk-KZ"/>
              </w:rPr>
              <w:t>к</w:t>
            </w:r>
            <w:r w:rsidRPr="00B24107">
              <w:rPr>
                <w:rFonts w:ascii="Arial" w:hAnsi="Arial" w:cs="Arial"/>
                <w:lang w:val="kk-KZ"/>
              </w:rPr>
              <w:t>ө</w:t>
            </w:r>
            <w:r w:rsidRPr="00B24107">
              <w:rPr>
                <w:rFonts w:ascii="Arial Narrow" w:hAnsi="Arial Narrow" w:cs="Arial Narrow"/>
                <w:lang w:val="kk-KZ"/>
              </w:rPr>
              <w:t>к</w:t>
            </w:r>
            <w:r w:rsidRPr="00B24107">
              <w:rPr>
                <w:rFonts w:ascii="Arial" w:hAnsi="Arial" w:cs="Arial"/>
                <w:lang w:val="kk-KZ"/>
              </w:rPr>
              <w:t>ө</w:t>
            </w:r>
            <w:r w:rsidRPr="00B24107">
              <w:rPr>
                <w:rFonts w:ascii="Arial Narrow" w:hAnsi="Arial Narrow" w:cs="Arial Narrow"/>
                <w:lang w:val="kk-KZ"/>
              </w:rPr>
              <w:t>ніс</w:t>
            </w:r>
          </w:p>
        </w:tc>
        <w:tc>
          <w:tcPr>
            <w:tcW w:w="1713" w:type="dxa"/>
            <w:shd w:val="clear" w:color="auto" w:fill="auto"/>
          </w:tcPr>
          <w:p w:rsidR="00C321BA" w:rsidRPr="00692373" w:rsidRDefault="00C321BA" w:rsidP="00C321BA">
            <w:pPr>
              <w:spacing w:after="0" w:line="240" w:lineRule="auto"/>
              <w:jc w:val="center"/>
              <w:rPr>
                <w:rFonts w:ascii="Arial Narrow" w:hAnsi="Arial Narrow" w:cs="Arial"/>
                <w:lang w:val="kk-KZ"/>
              </w:rPr>
            </w:pPr>
            <w:r w:rsidRPr="00692373">
              <w:rPr>
                <w:rFonts w:ascii="Arial Narrow" w:hAnsi="Arial Narrow" w:cs="Arial"/>
                <w:lang w:val="kk-KZ"/>
              </w:rPr>
              <w:t>231,7</w:t>
            </w:r>
          </w:p>
        </w:tc>
        <w:tc>
          <w:tcPr>
            <w:tcW w:w="1713" w:type="dxa"/>
            <w:shd w:val="clear" w:color="auto" w:fill="auto"/>
          </w:tcPr>
          <w:p w:rsidR="00C321BA" w:rsidRPr="00692373" w:rsidRDefault="00C321BA" w:rsidP="00C321BA">
            <w:pPr>
              <w:spacing w:after="0" w:line="240" w:lineRule="auto"/>
              <w:jc w:val="center"/>
              <w:rPr>
                <w:rFonts w:ascii="Arial Narrow" w:hAnsi="Arial Narrow" w:cs="Arial"/>
                <w:lang w:val="kk-KZ"/>
              </w:rPr>
            </w:pPr>
            <w:r w:rsidRPr="00692373">
              <w:rPr>
                <w:rFonts w:ascii="Arial Narrow" w:hAnsi="Arial Narrow" w:cs="Arial"/>
                <w:lang w:val="kk-KZ"/>
              </w:rPr>
              <w:t>232,8</w:t>
            </w:r>
          </w:p>
        </w:tc>
        <w:tc>
          <w:tcPr>
            <w:tcW w:w="1571" w:type="dxa"/>
            <w:shd w:val="clear" w:color="auto" w:fill="auto"/>
          </w:tcPr>
          <w:p w:rsidR="00C321BA" w:rsidRPr="00692373" w:rsidRDefault="00C321BA" w:rsidP="00C321BA">
            <w:pPr>
              <w:spacing w:after="0" w:line="240" w:lineRule="auto"/>
              <w:jc w:val="center"/>
              <w:rPr>
                <w:rFonts w:ascii="Arial Narrow" w:hAnsi="Arial Narrow" w:cs="Arial"/>
                <w:lang w:val="kk-KZ"/>
              </w:rPr>
            </w:pPr>
            <w:r w:rsidRPr="00692373">
              <w:rPr>
                <w:rFonts w:ascii="Arial Narrow" w:hAnsi="Arial Narrow" w:cs="Arial"/>
                <w:lang w:val="kk-KZ"/>
              </w:rPr>
              <w:t>191,1</w:t>
            </w:r>
          </w:p>
        </w:tc>
        <w:tc>
          <w:tcPr>
            <w:tcW w:w="1427" w:type="dxa"/>
            <w:shd w:val="clear" w:color="auto" w:fill="auto"/>
          </w:tcPr>
          <w:p w:rsidR="00C321BA" w:rsidRPr="00692373" w:rsidRDefault="00C321BA" w:rsidP="00C321BA">
            <w:pPr>
              <w:spacing w:after="0" w:line="240" w:lineRule="auto"/>
              <w:jc w:val="center"/>
              <w:rPr>
                <w:rFonts w:ascii="Arial Narrow" w:hAnsi="Arial Narrow" w:cs="Arial"/>
                <w:lang w:val="kk-KZ"/>
              </w:rPr>
            </w:pPr>
            <w:r w:rsidRPr="00692373">
              <w:rPr>
                <w:rFonts w:ascii="Arial Narrow" w:hAnsi="Arial Narrow" w:cs="Arial"/>
                <w:lang w:val="kk-KZ"/>
              </w:rPr>
              <w:t>224,0</w:t>
            </w:r>
          </w:p>
        </w:tc>
        <w:tc>
          <w:tcPr>
            <w:tcW w:w="1428" w:type="dxa"/>
          </w:tcPr>
          <w:p w:rsidR="00C321BA" w:rsidRPr="00692373" w:rsidRDefault="00C321BA" w:rsidP="00C321BA">
            <w:pPr>
              <w:spacing w:after="0" w:line="240" w:lineRule="auto"/>
              <w:jc w:val="center"/>
              <w:rPr>
                <w:rFonts w:ascii="Arial Narrow" w:hAnsi="Arial Narrow" w:cs="Arial"/>
                <w:lang w:val="kk-KZ"/>
              </w:rPr>
            </w:pPr>
            <w:r w:rsidRPr="00692373">
              <w:rPr>
                <w:rFonts w:ascii="Arial Narrow" w:hAnsi="Arial Narrow" w:cs="Arial"/>
                <w:lang w:val="kk-KZ"/>
              </w:rPr>
              <w:t>2 146,9</w:t>
            </w:r>
          </w:p>
        </w:tc>
      </w:tr>
      <w:tr w:rsidR="00C321BA" w:rsidRPr="00B24107" w:rsidTr="00775AD9">
        <w:trPr>
          <w:trHeight w:val="71"/>
        </w:trPr>
        <w:tc>
          <w:tcPr>
            <w:tcW w:w="7885" w:type="dxa"/>
            <w:shd w:val="clear" w:color="auto" w:fill="auto"/>
          </w:tcPr>
          <w:p w:rsidR="00C321BA" w:rsidRPr="00B24107" w:rsidRDefault="00C321BA" w:rsidP="00C321BA">
            <w:pPr>
              <w:spacing w:after="0" w:line="240" w:lineRule="auto"/>
              <w:rPr>
                <w:rFonts w:ascii="Arial Narrow" w:hAnsi="Arial Narrow" w:cs="Arial"/>
                <w:lang w:val="kk-KZ"/>
              </w:rPr>
            </w:pPr>
            <w:r w:rsidRPr="00B24107">
              <w:rPr>
                <w:rFonts w:ascii="Arial Narrow" w:hAnsi="Arial Narrow" w:cs="Arial"/>
                <w:lang w:val="kk-KZ"/>
              </w:rPr>
              <w:t>ба</w:t>
            </w:r>
            <w:r w:rsidRPr="00B24107">
              <w:rPr>
                <w:rFonts w:ascii="Arial" w:hAnsi="Arial" w:cs="Arial"/>
                <w:lang w:val="kk-KZ"/>
              </w:rPr>
              <w:t>қ</w:t>
            </w:r>
            <w:r w:rsidRPr="00B24107">
              <w:rPr>
                <w:rFonts w:ascii="Arial Narrow" w:hAnsi="Arial Narrow" w:cs="Arial Narrow"/>
                <w:lang w:val="kk-KZ"/>
              </w:rPr>
              <w:t>ша</w:t>
            </w:r>
          </w:p>
        </w:tc>
        <w:tc>
          <w:tcPr>
            <w:tcW w:w="1713" w:type="dxa"/>
            <w:shd w:val="clear" w:color="auto" w:fill="auto"/>
          </w:tcPr>
          <w:p w:rsidR="00C321BA" w:rsidRPr="00692373" w:rsidRDefault="00C321BA" w:rsidP="00C321BA">
            <w:pPr>
              <w:spacing w:after="0" w:line="240" w:lineRule="auto"/>
              <w:jc w:val="center"/>
              <w:rPr>
                <w:rFonts w:ascii="Arial Narrow" w:hAnsi="Arial Narrow" w:cs="Arial"/>
                <w:lang w:val="kk-KZ"/>
              </w:rPr>
            </w:pPr>
            <w:r w:rsidRPr="00692373">
              <w:rPr>
                <w:rFonts w:ascii="Arial Narrow" w:hAnsi="Arial Narrow" w:cs="Arial"/>
                <w:lang w:val="kk-KZ"/>
              </w:rPr>
              <w:t>61,2</w:t>
            </w:r>
          </w:p>
        </w:tc>
        <w:tc>
          <w:tcPr>
            <w:tcW w:w="1713" w:type="dxa"/>
            <w:shd w:val="clear" w:color="auto" w:fill="auto"/>
          </w:tcPr>
          <w:p w:rsidR="00C321BA" w:rsidRPr="00692373" w:rsidRDefault="00C321BA" w:rsidP="00C321BA">
            <w:pPr>
              <w:spacing w:after="0" w:line="240" w:lineRule="auto"/>
              <w:jc w:val="center"/>
              <w:rPr>
                <w:rFonts w:ascii="Arial Narrow" w:hAnsi="Arial Narrow" w:cs="Arial"/>
                <w:lang w:val="kk-KZ"/>
              </w:rPr>
            </w:pPr>
            <w:r w:rsidRPr="00692373">
              <w:rPr>
                <w:rFonts w:ascii="Arial Narrow" w:hAnsi="Arial Narrow" w:cs="Arial"/>
                <w:lang w:val="kk-KZ"/>
              </w:rPr>
              <w:t>61,3</w:t>
            </w:r>
          </w:p>
        </w:tc>
        <w:tc>
          <w:tcPr>
            <w:tcW w:w="1571" w:type="dxa"/>
            <w:shd w:val="clear" w:color="auto" w:fill="auto"/>
          </w:tcPr>
          <w:p w:rsidR="00C321BA" w:rsidRPr="00692373" w:rsidRDefault="00C321BA" w:rsidP="00C321BA">
            <w:pPr>
              <w:spacing w:after="0" w:line="240" w:lineRule="auto"/>
              <w:jc w:val="center"/>
              <w:rPr>
                <w:rFonts w:ascii="Arial Narrow" w:hAnsi="Arial Narrow" w:cs="Arial"/>
                <w:lang w:val="kk-KZ"/>
              </w:rPr>
            </w:pPr>
            <w:r w:rsidRPr="00692373">
              <w:rPr>
                <w:rFonts w:ascii="Arial Narrow" w:hAnsi="Arial Narrow" w:cs="Arial"/>
                <w:lang w:val="kk-KZ"/>
              </w:rPr>
              <w:t>76,6</w:t>
            </w:r>
          </w:p>
        </w:tc>
        <w:tc>
          <w:tcPr>
            <w:tcW w:w="1427" w:type="dxa"/>
            <w:shd w:val="clear" w:color="auto" w:fill="auto"/>
          </w:tcPr>
          <w:p w:rsidR="00C321BA" w:rsidRPr="00692373" w:rsidRDefault="00C321BA" w:rsidP="00C321BA">
            <w:pPr>
              <w:spacing w:after="0" w:line="240" w:lineRule="auto"/>
              <w:jc w:val="center"/>
              <w:rPr>
                <w:rFonts w:ascii="Arial Narrow" w:hAnsi="Arial Narrow" w:cs="Arial"/>
                <w:lang w:val="kk-KZ"/>
              </w:rPr>
            </w:pPr>
            <w:r w:rsidRPr="00692373">
              <w:rPr>
                <w:rFonts w:ascii="Arial Narrow" w:hAnsi="Arial Narrow" w:cs="Arial"/>
                <w:lang w:val="kk-KZ"/>
              </w:rPr>
              <w:t>52,8</w:t>
            </w:r>
          </w:p>
        </w:tc>
        <w:tc>
          <w:tcPr>
            <w:tcW w:w="1428" w:type="dxa"/>
          </w:tcPr>
          <w:p w:rsidR="00C321BA" w:rsidRPr="00692373" w:rsidRDefault="00C321BA" w:rsidP="00C321BA">
            <w:pPr>
              <w:spacing w:after="0" w:line="240" w:lineRule="auto"/>
              <w:jc w:val="center"/>
              <w:rPr>
                <w:rFonts w:ascii="Arial Narrow" w:hAnsi="Arial Narrow" w:cs="Arial"/>
                <w:lang w:val="kk-KZ"/>
              </w:rPr>
            </w:pPr>
            <w:r w:rsidRPr="00692373">
              <w:rPr>
                <w:rFonts w:ascii="Arial Narrow" w:hAnsi="Arial Narrow" w:cs="Arial"/>
                <w:lang w:val="kk-KZ"/>
              </w:rPr>
              <w:t>628,4</w:t>
            </w:r>
          </w:p>
        </w:tc>
      </w:tr>
      <w:tr w:rsidR="00704663" w:rsidRPr="00B24107" w:rsidTr="00775AD9">
        <w:trPr>
          <w:trHeight w:val="71"/>
        </w:trPr>
        <w:tc>
          <w:tcPr>
            <w:tcW w:w="15737" w:type="dxa"/>
            <w:gridSpan w:val="6"/>
            <w:shd w:val="clear" w:color="auto" w:fill="auto"/>
            <w:vAlign w:val="center"/>
          </w:tcPr>
          <w:p w:rsidR="00704663" w:rsidRPr="00B24107" w:rsidRDefault="00704663" w:rsidP="00704663">
            <w:pPr>
              <w:spacing w:after="0" w:line="240" w:lineRule="auto"/>
              <w:jc w:val="both"/>
              <w:rPr>
                <w:rFonts w:ascii="Arial Narrow" w:hAnsi="Arial Narrow" w:cs="Arial"/>
                <w:b/>
                <w:bCs/>
              </w:rPr>
            </w:pPr>
            <w:r w:rsidRPr="00B24107">
              <w:rPr>
                <w:rFonts w:ascii="Arial" w:hAnsi="Arial" w:cs="Arial"/>
                <w:b/>
                <w:bCs/>
                <w:lang w:val="kk-KZ"/>
              </w:rPr>
              <w:t>Ө</w:t>
            </w:r>
            <w:r w:rsidRPr="00B24107">
              <w:rPr>
                <w:rFonts w:ascii="Arial Narrow" w:hAnsi="Arial Narrow" w:cs="Arial Narrow"/>
                <w:b/>
                <w:bCs/>
                <w:lang w:val="kk-KZ"/>
              </w:rPr>
              <w:t>німділік</w:t>
            </w:r>
            <w:r w:rsidRPr="00B24107">
              <w:rPr>
                <w:rFonts w:ascii="Arial Narrow" w:hAnsi="Arial Narrow" w:cs="Arial"/>
                <w:b/>
                <w:bCs/>
              </w:rPr>
              <w:t>, ц/га</w:t>
            </w:r>
          </w:p>
        </w:tc>
      </w:tr>
      <w:tr w:rsidR="00C321BA" w:rsidRPr="00B24107" w:rsidTr="00775AD9">
        <w:trPr>
          <w:trHeight w:val="71"/>
        </w:trPr>
        <w:tc>
          <w:tcPr>
            <w:tcW w:w="7885" w:type="dxa"/>
            <w:shd w:val="clear" w:color="auto" w:fill="auto"/>
            <w:vAlign w:val="center"/>
          </w:tcPr>
          <w:p w:rsidR="00C321BA" w:rsidRPr="00B24107" w:rsidRDefault="00C321BA" w:rsidP="00C321BA">
            <w:pPr>
              <w:spacing w:after="0" w:line="240" w:lineRule="auto"/>
              <w:rPr>
                <w:rFonts w:ascii="Arial Narrow" w:hAnsi="Arial Narrow" w:cs="Arial"/>
              </w:rPr>
            </w:pPr>
            <w:r w:rsidRPr="00B24107">
              <w:rPr>
                <w:rFonts w:ascii="Arial Narrow" w:hAnsi="Arial Narrow" w:cs="Arial"/>
                <w:lang w:val="kk-KZ"/>
              </w:rPr>
              <w:t>д</w:t>
            </w:r>
            <w:r w:rsidRPr="00B24107">
              <w:rPr>
                <w:rFonts w:ascii="Arial" w:hAnsi="Arial" w:cs="Arial"/>
                <w:lang w:val="kk-KZ"/>
              </w:rPr>
              <w:t>ә</w:t>
            </w:r>
            <w:r w:rsidRPr="00B24107">
              <w:rPr>
                <w:rFonts w:ascii="Arial Narrow" w:hAnsi="Arial Narrow" w:cs="Arial Narrow"/>
                <w:lang w:val="kk-KZ"/>
              </w:rPr>
              <w:t>нді</w:t>
            </w:r>
            <w:r w:rsidRPr="00B24107">
              <w:rPr>
                <w:rFonts w:ascii="Arial Narrow" w:hAnsi="Arial Narrow" w:cs="Arial"/>
                <w:lang w:val="kk-KZ"/>
              </w:rPr>
              <w:t xml:space="preserve"> </w:t>
            </w:r>
            <w:r w:rsidRPr="00B24107">
              <w:rPr>
                <w:rFonts w:ascii="Arial Narrow" w:hAnsi="Arial Narrow" w:cs="Arial Narrow"/>
                <w:lang w:val="kk-KZ"/>
              </w:rPr>
              <w:t>да</w:t>
            </w:r>
            <w:r w:rsidRPr="00B24107">
              <w:rPr>
                <w:rFonts w:ascii="Arial" w:hAnsi="Arial" w:cs="Arial"/>
                <w:lang w:val="kk-KZ"/>
              </w:rPr>
              <w:t>қ</w:t>
            </w:r>
            <w:r w:rsidRPr="00B24107">
              <w:rPr>
                <w:rFonts w:ascii="Arial Narrow" w:hAnsi="Arial Narrow" w:cs="Arial Narrow"/>
                <w:lang w:val="kk-KZ"/>
              </w:rPr>
              <w:t>ылдар</w:t>
            </w:r>
            <w:r w:rsidRPr="00B24107">
              <w:rPr>
                <w:rFonts w:ascii="Arial Narrow" w:hAnsi="Arial Narrow" w:cs="Arial"/>
                <w:lang w:val="kk-KZ"/>
              </w:rPr>
              <w:t xml:space="preserve"> </w:t>
            </w:r>
            <w:r w:rsidRPr="00B24107">
              <w:rPr>
                <w:rFonts w:ascii="Arial Narrow" w:hAnsi="Arial Narrow" w:cs="Arial Narrow"/>
                <w:lang w:val="kk-KZ"/>
              </w:rPr>
              <w:t>барлы</w:t>
            </w:r>
            <w:r w:rsidRPr="00B24107">
              <w:rPr>
                <w:rFonts w:ascii="Arial" w:hAnsi="Arial" w:cs="Arial"/>
                <w:lang w:val="kk-KZ"/>
              </w:rPr>
              <w:t>ғ</w:t>
            </w:r>
            <w:r w:rsidRPr="00B24107">
              <w:rPr>
                <w:rFonts w:ascii="Arial Narrow" w:hAnsi="Arial Narrow" w:cs="Arial Narrow"/>
                <w:lang w:val="kk-KZ"/>
              </w:rPr>
              <w:t>ы</w:t>
            </w:r>
          </w:p>
        </w:tc>
        <w:tc>
          <w:tcPr>
            <w:tcW w:w="1713" w:type="dxa"/>
            <w:shd w:val="clear" w:color="auto" w:fill="auto"/>
          </w:tcPr>
          <w:p w:rsidR="00C321BA" w:rsidRPr="00692373" w:rsidRDefault="00C321BA" w:rsidP="00C321BA">
            <w:pPr>
              <w:spacing w:after="0" w:line="240" w:lineRule="auto"/>
              <w:jc w:val="center"/>
              <w:rPr>
                <w:rFonts w:ascii="Arial Narrow" w:hAnsi="Arial Narrow" w:cs="Arial"/>
                <w:lang w:val="kk-KZ"/>
              </w:rPr>
            </w:pPr>
            <w:r w:rsidRPr="00692373">
              <w:rPr>
                <w:rFonts w:ascii="Arial Narrow" w:hAnsi="Arial Narrow" w:cs="Arial"/>
                <w:lang w:val="kk-KZ"/>
              </w:rPr>
              <w:t>11,6</w:t>
            </w:r>
          </w:p>
        </w:tc>
        <w:tc>
          <w:tcPr>
            <w:tcW w:w="1713" w:type="dxa"/>
            <w:shd w:val="clear" w:color="auto" w:fill="auto"/>
          </w:tcPr>
          <w:p w:rsidR="00C321BA" w:rsidRPr="00692373" w:rsidRDefault="00C321BA" w:rsidP="00C321BA">
            <w:pPr>
              <w:spacing w:after="0" w:line="240" w:lineRule="auto"/>
              <w:jc w:val="center"/>
              <w:rPr>
                <w:rFonts w:ascii="Arial Narrow" w:hAnsi="Arial Narrow" w:cs="Arial"/>
                <w:lang w:val="kk-KZ"/>
              </w:rPr>
            </w:pPr>
            <w:r w:rsidRPr="00692373">
              <w:rPr>
                <w:rFonts w:ascii="Arial Narrow" w:hAnsi="Arial Narrow" w:cs="Arial"/>
                <w:lang w:val="kk-KZ"/>
              </w:rPr>
              <w:t>9,3</w:t>
            </w:r>
          </w:p>
        </w:tc>
        <w:tc>
          <w:tcPr>
            <w:tcW w:w="1571" w:type="dxa"/>
            <w:shd w:val="clear" w:color="auto" w:fill="auto"/>
          </w:tcPr>
          <w:p w:rsidR="00C321BA" w:rsidRPr="00692373" w:rsidRDefault="00C321BA" w:rsidP="00C321BA">
            <w:pPr>
              <w:spacing w:after="0" w:line="240" w:lineRule="auto"/>
              <w:jc w:val="center"/>
              <w:rPr>
                <w:rFonts w:ascii="Arial Narrow" w:hAnsi="Arial Narrow" w:cs="Arial"/>
                <w:lang w:val="kk-KZ"/>
              </w:rPr>
            </w:pPr>
            <w:r w:rsidRPr="00692373">
              <w:rPr>
                <w:rFonts w:ascii="Arial Narrow" w:hAnsi="Arial Narrow" w:cs="Arial"/>
                <w:lang w:val="kk-KZ"/>
              </w:rPr>
              <w:t>5,1</w:t>
            </w:r>
          </w:p>
        </w:tc>
        <w:tc>
          <w:tcPr>
            <w:tcW w:w="1427" w:type="dxa"/>
            <w:shd w:val="clear" w:color="auto" w:fill="auto"/>
          </w:tcPr>
          <w:p w:rsidR="00C321BA" w:rsidRPr="00692373" w:rsidRDefault="00C321BA" w:rsidP="00C321BA">
            <w:pPr>
              <w:spacing w:after="0" w:line="240" w:lineRule="auto"/>
              <w:jc w:val="center"/>
              <w:rPr>
                <w:rFonts w:ascii="Arial Narrow" w:hAnsi="Arial Narrow" w:cs="Arial"/>
                <w:lang w:val="kk-KZ"/>
              </w:rPr>
            </w:pPr>
            <w:r w:rsidRPr="00692373">
              <w:rPr>
                <w:rFonts w:ascii="Arial Narrow" w:hAnsi="Arial Narrow" w:cs="Arial"/>
                <w:lang w:val="kk-KZ"/>
              </w:rPr>
              <w:t>12,0</w:t>
            </w:r>
          </w:p>
        </w:tc>
        <w:tc>
          <w:tcPr>
            <w:tcW w:w="1428" w:type="dxa"/>
          </w:tcPr>
          <w:p w:rsidR="00C321BA" w:rsidRPr="00692373" w:rsidRDefault="00C321BA" w:rsidP="00C321BA">
            <w:pPr>
              <w:spacing w:after="0" w:line="240" w:lineRule="auto"/>
              <w:jc w:val="center"/>
              <w:rPr>
                <w:rFonts w:ascii="Arial Narrow" w:hAnsi="Arial Narrow" w:cs="Arial"/>
                <w:lang w:val="kk-KZ"/>
              </w:rPr>
            </w:pPr>
            <w:r w:rsidRPr="00692373">
              <w:rPr>
                <w:rFonts w:ascii="Arial Narrow" w:hAnsi="Arial Narrow" w:cs="Arial"/>
                <w:lang w:val="kk-KZ"/>
              </w:rPr>
              <w:t>14,5</w:t>
            </w:r>
          </w:p>
        </w:tc>
      </w:tr>
      <w:tr w:rsidR="00704663" w:rsidRPr="00B24107" w:rsidTr="00775AD9">
        <w:trPr>
          <w:trHeight w:val="71"/>
        </w:trPr>
        <w:tc>
          <w:tcPr>
            <w:tcW w:w="15737" w:type="dxa"/>
            <w:gridSpan w:val="6"/>
            <w:shd w:val="clear" w:color="auto" w:fill="auto"/>
            <w:vAlign w:val="center"/>
          </w:tcPr>
          <w:p w:rsidR="00704663" w:rsidRPr="00B24107" w:rsidRDefault="00704663" w:rsidP="00704663">
            <w:pPr>
              <w:spacing w:after="0" w:line="240" w:lineRule="auto"/>
              <w:ind w:firstLine="177"/>
              <w:jc w:val="both"/>
              <w:rPr>
                <w:rFonts w:ascii="Arial Narrow" w:hAnsi="Arial Narrow" w:cs="Arial"/>
              </w:rPr>
            </w:pPr>
            <w:r w:rsidRPr="00B24107">
              <w:rPr>
                <w:rFonts w:ascii="Arial Narrow" w:hAnsi="Arial Narrow" w:cs="Arial"/>
                <w:i/>
                <w:lang w:val="kk-KZ"/>
              </w:rPr>
              <w:t>соны</w:t>
            </w:r>
            <w:r w:rsidRPr="00B24107">
              <w:rPr>
                <w:rFonts w:ascii="Arial" w:hAnsi="Arial" w:cs="Arial"/>
                <w:i/>
                <w:lang w:val="kk-KZ"/>
              </w:rPr>
              <w:t>ң</w:t>
            </w:r>
            <w:r w:rsidRPr="00B24107">
              <w:rPr>
                <w:rFonts w:ascii="Arial Narrow" w:hAnsi="Arial Narrow" w:cs="Arial"/>
                <w:i/>
                <w:lang w:val="kk-KZ"/>
              </w:rPr>
              <w:t xml:space="preserve"> </w:t>
            </w:r>
            <w:r w:rsidRPr="00B24107">
              <w:rPr>
                <w:rFonts w:ascii="Arial Narrow" w:hAnsi="Arial Narrow" w:cs="Arial Narrow"/>
                <w:i/>
                <w:lang w:val="kk-KZ"/>
              </w:rPr>
              <w:t>ішінде</w:t>
            </w:r>
            <w:r w:rsidRPr="00B24107">
              <w:rPr>
                <w:rFonts w:ascii="Arial Narrow" w:hAnsi="Arial Narrow" w:cs="Arial"/>
              </w:rPr>
              <w:t xml:space="preserve">: </w:t>
            </w:r>
          </w:p>
        </w:tc>
      </w:tr>
      <w:tr w:rsidR="00C321BA" w:rsidRPr="00B24107" w:rsidTr="00775AD9">
        <w:trPr>
          <w:trHeight w:val="71"/>
        </w:trPr>
        <w:tc>
          <w:tcPr>
            <w:tcW w:w="7885" w:type="dxa"/>
            <w:shd w:val="clear" w:color="auto" w:fill="auto"/>
            <w:vAlign w:val="center"/>
          </w:tcPr>
          <w:p w:rsidR="00C321BA" w:rsidRPr="00B24107" w:rsidRDefault="00C321BA" w:rsidP="00C321BA">
            <w:pPr>
              <w:spacing w:after="0" w:line="240" w:lineRule="auto"/>
              <w:rPr>
                <w:rFonts w:ascii="Arial Narrow" w:hAnsi="Arial Narrow" w:cs="Arial"/>
                <w:lang w:val="kk-KZ"/>
              </w:rPr>
            </w:pPr>
            <w:r w:rsidRPr="00B24107">
              <w:rPr>
                <w:rFonts w:ascii="Arial Narrow" w:hAnsi="Arial Narrow" w:cs="Arial"/>
                <w:lang w:val="kk-KZ"/>
              </w:rPr>
              <w:t xml:space="preserve">бидай </w:t>
            </w:r>
          </w:p>
        </w:tc>
        <w:tc>
          <w:tcPr>
            <w:tcW w:w="1713" w:type="dxa"/>
            <w:shd w:val="clear" w:color="auto" w:fill="auto"/>
          </w:tcPr>
          <w:p w:rsidR="00C321BA" w:rsidRPr="00692373" w:rsidRDefault="00C321BA" w:rsidP="00C321BA">
            <w:pPr>
              <w:spacing w:after="0" w:line="240" w:lineRule="auto"/>
              <w:jc w:val="center"/>
              <w:rPr>
                <w:rFonts w:ascii="Arial Narrow" w:hAnsi="Arial Narrow" w:cs="Arial"/>
                <w:lang w:val="kk-KZ"/>
              </w:rPr>
            </w:pPr>
            <w:r w:rsidRPr="00692373">
              <w:rPr>
                <w:rFonts w:ascii="Arial Narrow" w:hAnsi="Arial Narrow" w:cs="Arial"/>
                <w:lang w:val="kk-KZ"/>
              </w:rPr>
              <w:t>11,8</w:t>
            </w:r>
          </w:p>
        </w:tc>
        <w:tc>
          <w:tcPr>
            <w:tcW w:w="1713" w:type="dxa"/>
            <w:shd w:val="clear" w:color="auto" w:fill="auto"/>
          </w:tcPr>
          <w:p w:rsidR="00C321BA" w:rsidRPr="00692373" w:rsidRDefault="00C321BA" w:rsidP="00C321BA">
            <w:pPr>
              <w:spacing w:after="0" w:line="240" w:lineRule="auto"/>
              <w:jc w:val="center"/>
              <w:rPr>
                <w:rFonts w:ascii="Arial Narrow" w:hAnsi="Arial Narrow" w:cs="Arial"/>
                <w:lang w:val="kk-KZ"/>
              </w:rPr>
            </w:pPr>
            <w:r w:rsidRPr="00692373">
              <w:rPr>
                <w:rFonts w:ascii="Arial Narrow" w:hAnsi="Arial Narrow" w:cs="Arial"/>
                <w:lang w:val="kk-KZ"/>
              </w:rPr>
              <w:t>9,5</w:t>
            </w:r>
          </w:p>
        </w:tc>
        <w:tc>
          <w:tcPr>
            <w:tcW w:w="1571" w:type="dxa"/>
            <w:shd w:val="clear" w:color="auto" w:fill="auto"/>
          </w:tcPr>
          <w:p w:rsidR="00C321BA" w:rsidRPr="00692373" w:rsidRDefault="00C321BA" w:rsidP="00C321BA">
            <w:pPr>
              <w:spacing w:after="0" w:line="240" w:lineRule="auto"/>
              <w:jc w:val="center"/>
              <w:rPr>
                <w:rFonts w:ascii="Arial Narrow" w:hAnsi="Arial Narrow" w:cs="Arial"/>
                <w:lang w:val="kk-KZ"/>
              </w:rPr>
            </w:pPr>
            <w:r w:rsidRPr="00692373">
              <w:rPr>
                <w:rFonts w:ascii="Arial Narrow" w:hAnsi="Arial Narrow" w:cs="Arial"/>
                <w:lang w:val="kk-KZ"/>
              </w:rPr>
              <w:t>4,6</w:t>
            </w:r>
          </w:p>
        </w:tc>
        <w:tc>
          <w:tcPr>
            <w:tcW w:w="1427" w:type="dxa"/>
            <w:shd w:val="clear" w:color="auto" w:fill="auto"/>
          </w:tcPr>
          <w:p w:rsidR="00C321BA" w:rsidRPr="00692373" w:rsidRDefault="00C321BA" w:rsidP="00C321BA">
            <w:pPr>
              <w:spacing w:after="0" w:line="240" w:lineRule="auto"/>
              <w:jc w:val="center"/>
              <w:rPr>
                <w:rFonts w:ascii="Arial Narrow" w:hAnsi="Arial Narrow" w:cs="Arial"/>
                <w:lang w:val="kk-KZ"/>
              </w:rPr>
            </w:pPr>
            <w:r w:rsidRPr="00692373">
              <w:rPr>
                <w:rFonts w:ascii="Arial Narrow" w:hAnsi="Arial Narrow" w:cs="Arial"/>
                <w:lang w:val="kk-KZ"/>
              </w:rPr>
              <w:t>12,1</w:t>
            </w:r>
          </w:p>
        </w:tc>
        <w:tc>
          <w:tcPr>
            <w:tcW w:w="1428" w:type="dxa"/>
          </w:tcPr>
          <w:p w:rsidR="00C321BA" w:rsidRPr="00692373" w:rsidRDefault="00C321BA" w:rsidP="00C321BA">
            <w:pPr>
              <w:spacing w:after="0" w:line="240" w:lineRule="auto"/>
              <w:jc w:val="center"/>
              <w:rPr>
                <w:rFonts w:ascii="Arial Narrow" w:hAnsi="Arial Narrow" w:cs="Arial"/>
                <w:lang w:val="kk-KZ"/>
              </w:rPr>
            </w:pPr>
            <w:r w:rsidRPr="00692373">
              <w:rPr>
                <w:rFonts w:ascii="Arial Narrow" w:hAnsi="Arial Narrow" w:cs="Arial"/>
                <w:lang w:val="kk-KZ"/>
              </w:rPr>
              <w:t>15,0</w:t>
            </w:r>
          </w:p>
        </w:tc>
      </w:tr>
      <w:tr w:rsidR="00C321BA" w:rsidRPr="00B24107" w:rsidTr="00775AD9">
        <w:trPr>
          <w:trHeight w:val="71"/>
        </w:trPr>
        <w:tc>
          <w:tcPr>
            <w:tcW w:w="7885" w:type="dxa"/>
            <w:shd w:val="clear" w:color="auto" w:fill="auto"/>
            <w:vAlign w:val="center"/>
          </w:tcPr>
          <w:p w:rsidR="00C321BA" w:rsidRPr="00B24107" w:rsidRDefault="00C321BA" w:rsidP="00C321BA">
            <w:pPr>
              <w:spacing w:after="0" w:line="240" w:lineRule="auto"/>
              <w:rPr>
                <w:rFonts w:ascii="Arial Narrow" w:hAnsi="Arial Narrow" w:cs="Arial"/>
                <w:lang w:val="kk-KZ"/>
              </w:rPr>
            </w:pPr>
            <w:r w:rsidRPr="00B24107">
              <w:rPr>
                <w:rFonts w:ascii="Arial Narrow" w:hAnsi="Arial Narrow" w:cs="Arial"/>
              </w:rPr>
              <w:t>карто</w:t>
            </w:r>
            <w:r w:rsidRPr="00B24107">
              <w:rPr>
                <w:rFonts w:ascii="Arial Narrow" w:hAnsi="Arial Narrow" w:cs="Arial"/>
                <w:lang w:val="kk-KZ"/>
              </w:rPr>
              <w:t>п</w:t>
            </w:r>
          </w:p>
        </w:tc>
        <w:tc>
          <w:tcPr>
            <w:tcW w:w="1713" w:type="dxa"/>
            <w:shd w:val="clear" w:color="auto" w:fill="auto"/>
          </w:tcPr>
          <w:p w:rsidR="00C321BA" w:rsidRPr="00692373" w:rsidRDefault="00C321BA" w:rsidP="00C321BA">
            <w:pPr>
              <w:spacing w:after="0" w:line="240" w:lineRule="auto"/>
              <w:jc w:val="center"/>
              <w:rPr>
                <w:rFonts w:ascii="Arial Narrow" w:hAnsi="Arial Narrow" w:cs="Arial"/>
                <w:lang w:val="kk-KZ"/>
              </w:rPr>
            </w:pPr>
            <w:r w:rsidRPr="00692373">
              <w:rPr>
                <w:rFonts w:ascii="Arial Narrow" w:hAnsi="Arial Narrow" w:cs="Arial"/>
                <w:lang w:val="kk-KZ"/>
              </w:rPr>
              <w:t>289</w:t>
            </w:r>
          </w:p>
        </w:tc>
        <w:tc>
          <w:tcPr>
            <w:tcW w:w="1713" w:type="dxa"/>
            <w:shd w:val="clear" w:color="auto" w:fill="auto"/>
          </w:tcPr>
          <w:p w:rsidR="00C321BA" w:rsidRPr="00692373" w:rsidRDefault="00C321BA" w:rsidP="00C321BA">
            <w:pPr>
              <w:spacing w:after="0" w:line="240" w:lineRule="auto"/>
              <w:jc w:val="center"/>
              <w:rPr>
                <w:rFonts w:ascii="Arial Narrow" w:hAnsi="Arial Narrow" w:cs="Arial"/>
                <w:lang w:val="kk-KZ"/>
              </w:rPr>
            </w:pPr>
            <w:r w:rsidRPr="00692373">
              <w:rPr>
                <w:rFonts w:ascii="Arial Narrow" w:hAnsi="Arial Narrow" w:cs="Arial"/>
                <w:lang w:val="kk-KZ"/>
              </w:rPr>
              <w:t>273,4</w:t>
            </w:r>
          </w:p>
        </w:tc>
        <w:tc>
          <w:tcPr>
            <w:tcW w:w="1571" w:type="dxa"/>
            <w:shd w:val="clear" w:color="auto" w:fill="auto"/>
          </w:tcPr>
          <w:p w:rsidR="00C321BA" w:rsidRPr="00692373" w:rsidRDefault="00C321BA" w:rsidP="00C321BA">
            <w:pPr>
              <w:spacing w:after="0" w:line="240" w:lineRule="auto"/>
              <w:jc w:val="center"/>
              <w:rPr>
                <w:rFonts w:ascii="Arial Narrow" w:hAnsi="Arial Narrow" w:cs="Arial"/>
                <w:lang w:val="kk-KZ"/>
              </w:rPr>
            </w:pPr>
            <w:r w:rsidRPr="00692373">
              <w:rPr>
                <w:rFonts w:ascii="Arial Narrow" w:hAnsi="Arial Narrow" w:cs="Arial"/>
                <w:lang w:val="kk-KZ"/>
              </w:rPr>
              <w:t>275,5</w:t>
            </w:r>
          </w:p>
        </w:tc>
        <w:tc>
          <w:tcPr>
            <w:tcW w:w="1427" w:type="dxa"/>
            <w:shd w:val="clear" w:color="auto" w:fill="auto"/>
          </w:tcPr>
          <w:p w:rsidR="00C321BA" w:rsidRPr="00692373" w:rsidRDefault="00C321BA" w:rsidP="00C321BA">
            <w:pPr>
              <w:spacing w:after="0" w:line="240" w:lineRule="auto"/>
              <w:jc w:val="center"/>
              <w:rPr>
                <w:rFonts w:ascii="Arial Narrow" w:hAnsi="Arial Narrow" w:cs="Arial"/>
                <w:lang w:val="kk-KZ"/>
              </w:rPr>
            </w:pPr>
            <w:r w:rsidRPr="00692373">
              <w:rPr>
                <w:rFonts w:ascii="Arial Narrow" w:hAnsi="Arial Narrow" w:cs="Arial"/>
                <w:lang w:val="kk-KZ"/>
              </w:rPr>
              <w:t>255,3</w:t>
            </w:r>
          </w:p>
        </w:tc>
        <w:tc>
          <w:tcPr>
            <w:tcW w:w="1428" w:type="dxa"/>
          </w:tcPr>
          <w:p w:rsidR="00C321BA" w:rsidRPr="00692373" w:rsidRDefault="00C321BA" w:rsidP="00C321BA">
            <w:pPr>
              <w:spacing w:after="0" w:line="240" w:lineRule="auto"/>
              <w:jc w:val="center"/>
              <w:rPr>
                <w:rFonts w:ascii="Arial Narrow" w:hAnsi="Arial Narrow" w:cs="Arial"/>
                <w:lang w:val="kk-KZ"/>
              </w:rPr>
            </w:pPr>
            <w:r w:rsidRPr="00692373">
              <w:rPr>
                <w:rFonts w:ascii="Arial Narrow" w:hAnsi="Arial Narrow" w:cs="Arial"/>
                <w:lang w:val="kk-KZ"/>
              </w:rPr>
              <w:t>240,2</w:t>
            </w:r>
          </w:p>
        </w:tc>
      </w:tr>
      <w:tr w:rsidR="00C321BA" w:rsidRPr="00B24107" w:rsidTr="00775AD9">
        <w:trPr>
          <w:trHeight w:val="126"/>
        </w:trPr>
        <w:tc>
          <w:tcPr>
            <w:tcW w:w="7885" w:type="dxa"/>
            <w:shd w:val="clear" w:color="auto" w:fill="auto"/>
            <w:vAlign w:val="center"/>
          </w:tcPr>
          <w:p w:rsidR="00C321BA" w:rsidRPr="00B24107" w:rsidRDefault="00C321BA" w:rsidP="00C321BA">
            <w:pPr>
              <w:spacing w:after="0" w:line="240" w:lineRule="auto"/>
              <w:rPr>
                <w:rFonts w:ascii="Arial Narrow" w:hAnsi="Arial Narrow" w:cs="Arial"/>
                <w:lang w:val="kk-KZ"/>
              </w:rPr>
            </w:pPr>
            <w:r w:rsidRPr="00B24107">
              <w:rPr>
                <w:rFonts w:ascii="Arial Narrow" w:hAnsi="Arial Narrow" w:cs="Arial"/>
                <w:lang w:val="kk-KZ"/>
              </w:rPr>
              <w:t>к</w:t>
            </w:r>
            <w:r w:rsidRPr="00B24107">
              <w:rPr>
                <w:rFonts w:ascii="Arial" w:hAnsi="Arial" w:cs="Arial"/>
                <w:lang w:val="kk-KZ"/>
              </w:rPr>
              <w:t>ө</w:t>
            </w:r>
            <w:r w:rsidRPr="00B24107">
              <w:rPr>
                <w:rFonts w:ascii="Arial Narrow" w:hAnsi="Arial Narrow" w:cs="Arial Narrow"/>
                <w:lang w:val="kk-KZ"/>
              </w:rPr>
              <w:t>к</w:t>
            </w:r>
            <w:r w:rsidRPr="00B24107">
              <w:rPr>
                <w:rFonts w:ascii="Arial" w:hAnsi="Arial" w:cs="Arial"/>
                <w:lang w:val="kk-KZ"/>
              </w:rPr>
              <w:t>ө</w:t>
            </w:r>
            <w:r w:rsidRPr="00B24107">
              <w:rPr>
                <w:rFonts w:ascii="Arial Narrow" w:hAnsi="Arial Narrow" w:cs="Arial Narrow"/>
                <w:lang w:val="kk-KZ"/>
              </w:rPr>
              <w:t>ніс</w:t>
            </w:r>
          </w:p>
        </w:tc>
        <w:tc>
          <w:tcPr>
            <w:tcW w:w="1713" w:type="dxa"/>
            <w:shd w:val="clear" w:color="auto" w:fill="auto"/>
          </w:tcPr>
          <w:p w:rsidR="00C321BA" w:rsidRPr="00692373" w:rsidRDefault="00C321BA" w:rsidP="00C321BA">
            <w:pPr>
              <w:spacing w:after="0" w:line="240" w:lineRule="auto"/>
              <w:jc w:val="center"/>
              <w:rPr>
                <w:rFonts w:ascii="Arial Narrow" w:hAnsi="Arial Narrow" w:cs="Arial"/>
                <w:lang w:val="kk-KZ"/>
              </w:rPr>
            </w:pPr>
            <w:r w:rsidRPr="00692373">
              <w:rPr>
                <w:rFonts w:ascii="Arial Narrow" w:hAnsi="Arial Narrow" w:cs="Arial"/>
                <w:lang w:val="kk-KZ"/>
              </w:rPr>
              <w:t>329,9</w:t>
            </w:r>
          </w:p>
        </w:tc>
        <w:tc>
          <w:tcPr>
            <w:tcW w:w="1713" w:type="dxa"/>
            <w:shd w:val="clear" w:color="auto" w:fill="auto"/>
          </w:tcPr>
          <w:p w:rsidR="00C321BA" w:rsidRPr="00692373" w:rsidRDefault="00C321BA" w:rsidP="00C321BA">
            <w:pPr>
              <w:spacing w:after="0" w:line="240" w:lineRule="auto"/>
              <w:jc w:val="center"/>
              <w:rPr>
                <w:rFonts w:ascii="Arial Narrow" w:hAnsi="Arial Narrow" w:cs="Arial"/>
                <w:lang w:val="kk-KZ"/>
              </w:rPr>
            </w:pPr>
            <w:r w:rsidRPr="00692373">
              <w:rPr>
                <w:rFonts w:ascii="Arial Narrow" w:hAnsi="Arial Narrow" w:cs="Arial"/>
                <w:lang w:val="kk-KZ"/>
              </w:rPr>
              <w:t>315,4</w:t>
            </w:r>
          </w:p>
        </w:tc>
        <w:tc>
          <w:tcPr>
            <w:tcW w:w="1571" w:type="dxa"/>
            <w:shd w:val="clear" w:color="auto" w:fill="auto"/>
          </w:tcPr>
          <w:p w:rsidR="00C321BA" w:rsidRPr="00692373" w:rsidRDefault="00C321BA" w:rsidP="00C321BA">
            <w:pPr>
              <w:spacing w:after="0" w:line="240" w:lineRule="auto"/>
              <w:jc w:val="center"/>
              <w:rPr>
                <w:rFonts w:ascii="Arial Narrow" w:hAnsi="Arial Narrow" w:cs="Arial"/>
                <w:lang w:val="kk-KZ"/>
              </w:rPr>
            </w:pPr>
            <w:r w:rsidRPr="00692373">
              <w:rPr>
                <w:rFonts w:ascii="Arial Narrow" w:hAnsi="Arial Narrow" w:cs="Arial"/>
                <w:lang w:val="kk-KZ"/>
              </w:rPr>
              <w:t>284,7</w:t>
            </w:r>
          </w:p>
        </w:tc>
        <w:tc>
          <w:tcPr>
            <w:tcW w:w="1427" w:type="dxa"/>
            <w:shd w:val="clear" w:color="auto" w:fill="auto"/>
          </w:tcPr>
          <w:p w:rsidR="00C321BA" w:rsidRPr="00692373" w:rsidRDefault="00C321BA" w:rsidP="00C321BA">
            <w:pPr>
              <w:spacing w:after="0" w:line="240" w:lineRule="auto"/>
              <w:jc w:val="center"/>
              <w:rPr>
                <w:rFonts w:ascii="Arial Narrow" w:hAnsi="Arial Narrow" w:cs="Arial"/>
                <w:lang w:val="kk-KZ"/>
              </w:rPr>
            </w:pPr>
            <w:r w:rsidRPr="00692373">
              <w:rPr>
                <w:rFonts w:ascii="Arial Narrow" w:hAnsi="Arial Narrow" w:cs="Arial"/>
                <w:lang w:val="kk-KZ"/>
              </w:rPr>
              <w:t>327,3</w:t>
            </w:r>
          </w:p>
        </w:tc>
        <w:tc>
          <w:tcPr>
            <w:tcW w:w="1428" w:type="dxa"/>
          </w:tcPr>
          <w:p w:rsidR="00C321BA" w:rsidRPr="00692373" w:rsidRDefault="00C321BA" w:rsidP="00C321BA">
            <w:pPr>
              <w:spacing w:after="0" w:line="240" w:lineRule="auto"/>
              <w:jc w:val="center"/>
              <w:rPr>
                <w:rFonts w:ascii="Arial Narrow" w:hAnsi="Arial Narrow" w:cs="Arial"/>
                <w:lang w:val="kk-KZ"/>
              </w:rPr>
            </w:pPr>
            <w:r w:rsidRPr="00692373">
              <w:rPr>
                <w:rFonts w:ascii="Arial Narrow" w:hAnsi="Arial Narrow" w:cs="Arial"/>
                <w:lang w:val="kk-KZ"/>
              </w:rPr>
              <w:t>289,2</w:t>
            </w:r>
          </w:p>
        </w:tc>
      </w:tr>
      <w:tr w:rsidR="00C321BA" w:rsidRPr="00B24107" w:rsidTr="00775AD9">
        <w:trPr>
          <w:trHeight w:val="106"/>
        </w:trPr>
        <w:tc>
          <w:tcPr>
            <w:tcW w:w="7885" w:type="dxa"/>
            <w:shd w:val="clear" w:color="auto" w:fill="auto"/>
            <w:vAlign w:val="center"/>
          </w:tcPr>
          <w:p w:rsidR="00C321BA" w:rsidRPr="00B24107" w:rsidRDefault="00C321BA" w:rsidP="00C321BA">
            <w:pPr>
              <w:spacing w:after="0" w:line="240" w:lineRule="auto"/>
              <w:rPr>
                <w:rFonts w:ascii="Arial Narrow" w:hAnsi="Arial Narrow" w:cs="Arial"/>
                <w:lang w:val="kk-KZ"/>
              </w:rPr>
            </w:pPr>
            <w:r w:rsidRPr="00B24107">
              <w:rPr>
                <w:rFonts w:ascii="Arial Narrow" w:hAnsi="Arial Narrow" w:cs="Arial"/>
                <w:lang w:val="kk-KZ"/>
              </w:rPr>
              <w:t>б</w:t>
            </w:r>
            <w:r w:rsidRPr="00B24107">
              <w:rPr>
                <w:rFonts w:ascii="Arial Narrow" w:hAnsi="Arial Narrow" w:cs="Arial"/>
              </w:rPr>
              <w:t>а</w:t>
            </w:r>
            <w:r w:rsidRPr="00B24107">
              <w:rPr>
                <w:rFonts w:ascii="Arial" w:hAnsi="Arial" w:cs="Arial"/>
                <w:lang w:val="kk-KZ"/>
              </w:rPr>
              <w:t>қ</w:t>
            </w:r>
            <w:r w:rsidRPr="00B24107">
              <w:rPr>
                <w:rFonts w:ascii="Arial Narrow" w:hAnsi="Arial Narrow" w:cs="Arial Narrow"/>
                <w:lang w:val="kk-KZ"/>
              </w:rPr>
              <w:t>ша</w:t>
            </w:r>
          </w:p>
        </w:tc>
        <w:tc>
          <w:tcPr>
            <w:tcW w:w="1713" w:type="dxa"/>
            <w:shd w:val="clear" w:color="auto" w:fill="auto"/>
          </w:tcPr>
          <w:p w:rsidR="00C321BA" w:rsidRPr="00692373" w:rsidRDefault="00C321BA" w:rsidP="00C321BA">
            <w:pPr>
              <w:spacing w:after="0" w:line="240" w:lineRule="auto"/>
              <w:jc w:val="center"/>
              <w:rPr>
                <w:rFonts w:ascii="Arial Narrow" w:hAnsi="Arial Narrow" w:cs="Arial"/>
                <w:lang w:val="kk-KZ"/>
              </w:rPr>
            </w:pPr>
            <w:r w:rsidRPr="00692373">
              <w:rPr>
                <w:rFonts w:ascii="Arial Narrow" w:hAnsi="Arial Narrow" w:cs="Arial"/>
                <w:lang w:val="kk-KZ"/>
              </w:rPr>
              <w:t>299,6</w:t>
            </w:r>
          </w:p>
        </w:tc>
        <w:tc>
          <w:tcPr>
            <w:tcW w:w="1713" w:type="dxa"/>
            <w:shd w:val="clear" w:color="auto" w:fill="auto"/>
          </w:tcPr>
          <w:p w:rsidR="00C321BA" w:rsidRPr="00692373" w:rsidRDefault="00C321BA" w:rsidP="00C321BA">
            <w:pPr>
              <w:spacing w:after="0" w:line="240" w:lineRule="auto"/>
              <w:jc w:val="center"/>
              <w:rPr>
                <w:rFonts w:ascii="Arial Narrow" w:hAnsi="Arial Narrow" w:cs="Arial"/>
                <w:lang w:val="kk-KZ"/>
              </w:rPr>
            </w:pPr>
            <w:r w:rsidRPr="00692373">
              <w:rPr>
                <w:rFonts w:ascii="Arial Narrow" w:hAnsi="Arial Narrow" w:cs="Arial"/>
                <w:lang w:val="kk-KZ"/>
              </w:rPr>
              <w:t>319,0</w:t>
            </w:r>
          </w:p>
        </w:tc>
        <w:tc>
          <w:tcPr>
            <w:tcW w:w="1571" w:type="dxa"/>
            <w:shd w:val="clear" w:color="auto" w:fill="auto"/>
          </w:tcPr>
          <w:p w:rsidR="00C321BA" w:rsidRPr="00692373" w:rsidRDefault="00C321BA" w:rsidP="00C321BA">
            <w:pPr>
              <w:spacing w:after="0" w:line="240" w:lineRule="auto"/>
              <w:jc w:val="center"/>
              <w:rPr>
                <w:rFonts w:ascii="Arial Narrow" w:hAnsi="Arial Narrow" w:cs="Arial"/>
                <w:lang w:val="kk-KZ"/>
              </w:rPr>
            </w:pPr>
            <w:r w:rsidRPr="00692373">
              <w:rPr>
                <w:rFonts w:ascii="Arial Narrow" w:hAnsi="Arial Narrow" w:cs="Arial"/>
                <w:lang w:val="kk-KZ"/>
              </w:rPr>
              <w:t>398,6</w:t>
            </w:r>
          </w:p>
        </w:tc>
        <w:tc>
          <w:tcPr>
            <w:tcW w:w="1427" w:type="dxa"/>
            <w:shd w:val="clear" w:color="auto" w:fill="auto"/>
          </w:tcPr>
          <w:p w:rsidR="00C321BA" w:rsidRPr="00692373" w:rsidRDefault="00C321BA" w:rsidP="00C321BA">
            <w:pPr>
              <w:spacing w:after="0" w:line="240" w:lineRule="auto"/>
              <w:jc w:val="center"/>
              <w:rPr>
                <w:rFonts w:ascii="Arial Narrow" w:hAnsi="Arial Narrow" w:cs="Arial"/>
                <w:lang w:val="kk-KZ"/>
              </w:rPr>
            </w:pPr>
            <w:r w:rsidRPr="00692373">
              <w:rPr>
                <w:rFonts w:ascii="Arial Narrow" w:hAnsi="Arial Narrow" w:cs="Arial"/>
                <w:lang w:val="kk-KZ"/>
              </w:rPr>
              <w:t>436,2</w:t>
            </w:r>
          </w:p>
        </w:tc>
        <w:tc>
          <w:tcPr>
            <w:tcW w:w="1428" w:type="dxa"/>
          </w:tcPr>
          <w:p w:rsidR="00C321BA" w:rsidRPr="00692373" w:rsidRDefault="00C321BA" w:rsidP="00C321BA">
            <w:pPr>
              <w:spacing w:after="0" w:line="240" w:lineRule="auto"/>
              <w:jc w:val="center"/>
              <w:rPr>
                <w:rFonts w:ascii="Arial Narrow" w:hAnsi="Arial Narrow" w:cs="Arial"/>
                <w:lang w:val="kk-KZ"/>
              </w:rPr>
            </w:pPr>
            <w:r w:rsidRPr="00692373">
              <w:rPr>
                <w:rFonts w:ascii="Arial Narrow" w:hAnsi="Arial Narrow" w:cs="Arial"/>
                <w:lang w:val="kk-KZ"/>
              </w:rPr>
              <w:t>392,5</w:t>
            </w:r>
          </w:p>
        </w:tc>
      </w:tr>
      <w:tr w:rsidR="00704663" w:rsidRPr="00B24107" w:rsidTr="00775AD9">
        <w:trPr>
          <w:trHeight w:val="248"/>
        </w:trPr>
        <w:tc>
          <w:tcPr>
            <w:tcW w:w="15737" w:type="dxa"/>
            <w:gridSpan w:val="6"/>
            <w:shd w:val="clear" w:color="auto" w:fill="auto"/>
            <w:vAlign w:val="center"/>
          </w:tcPr>
          <w:p w:rsidR="00704663" w:rsidRPr="00B24107" w:rsidRDefault="00704663" w:rsidP="00704663">
            <w:pPr>
              <w:spacing w:after="0" w:line="240" w:lineRule="auto"/>
              <w:jc w:val="both"/>
              <w:rPr>
                <w:rFonts w:ascii="Arial Narrow" w:hAnsi="Arial Narrow" w:cs="Arial"/>
              </w:rPr>
            </w:pPr>
            <w:r w:rsidRPr="00B24107">
              <w:rPr>
                <w:rFonts w:ascii="Arial Narrow" w:hAnsi="Arial Narrow" w:cs="Arial"/>
                <w:b/>
                <w:bCs/>
              </w:rPr>
              <w:t>Мал шаруашылы</w:t>
            </w:r>
            <w:r w:rsidRPr="00B24107">
              <w:rPr>
                <w:rFonts w:ascii="Arial" w:hAnsi="Arial" w:cs="Arial"/>
                <w:b/>
                <w:bCs/>
              </w:rPr>
              <w:t>ғ</w:t>
            </w:r>
            <w:r w:rsidRPr="00B24107">
              <w:rPr>
                <w:rFonts w:ascii="Arial Narrow" w:hAnsi="Arial Narrow" w:cs="Arial Narrow"/>
                <w:b/>
                <w:bCs/>
              </w:rPr>
              <w:t>ы</w:t>
            </w:r>
            <w:r w:rsidRPr="00B24107">
              <w:rPr>
                <w:rFonts w:ascii="Arial Narrow" w:hAnsi="Arial Narrow" w:cs="Arial"/>
                <w:b/>
                <w:bCs/>
              </w:rPr>
              <w:t xml:space="preserve"> </w:t>
            </w:r>
            <w:r w:rsidRPr="00B24107">
              <w:rPr>
                <w:rFonts w:ascii="Arial" w:hAnsi="Arial" w:cs="Arial"/>
                <w:b/>
                <w:bCs/>
              </w:rPr>
              <w:t>ө</w:t>
            </w:r>
            <w:r w:rsidRPr="00B24107">
              <w:rPr>
                <w:rFonts w:ascii="Arial Narrow" w:hAnsi="Arial Narrow" w:cs="Arial Narrow"/>
                <w:b/>
                <w:bCs/>
              </w:rPr>
              <w:t>німін</w:t>
            </w:r>
            <w:r w:rsidRPr="00B24107">
              <w:rPr>
                <w:rFonts w:ascii="Arial Narrow" w:hAnsi="Arial Narrow" w:cs="Arial"/>
                <w:b/>
                <w:bCs/>
              </w:rPr>
              <w:t xml:space="preserve"> </w:t>
            </w:r>
            <w:r w:rsidRPr="00B24107">
              <w:rPr>
                <w:rFonts w:ascii="Arial" w:hAnsi="Arial" w:cs="Arial"/>
                <w:b/>
                <w:bCs/>
              </w:rPr>
              <w:t>ө</w:t>
            </w:r>
            <w:r w:rsidRPr="00B24107">
              <w:rPr>
                <w:rFonts w:ascii="Arial Narrow" w:hAnsi="Arial Narrow" w:cs="Arial Narrow"/>
                <w:b/>
                <w:bCs/>
              </w:rPr>
              <w:t>ндіру</w:t>
            </w:r>
            <w:r w:rsidRPr="00B24107">
              <w:rPr>
                <w:rFonts w:ascii="Arial Narrow" w:hAnsi="Arial Narrow" w:cs="Arial"/>
                <w:b/>
                <w:bCs/>
              </w:rPr>
              <w:t xml:space="preserve">     </w:t>
            </w:r>
          </w:p>
        </w:tc>
      </w:tr>
      <w:tr w:rsidR="00C321BA" w:rsidRPr="00B24107" w:rsidTr="00775AD9">
        <w:trPr>
          <w:trHeight w:val="248"/>
        </w:trPr>
        <w:tc>
          <w:tcPr>
            <w:tcW w:w="7885" w:type="dxa"/>
            <w:shd w:val="clear" w:color="auto" w:fill="auto"/>
            <w:vAlign w:val="center"/>
          </w:tcPr>
          <w:p w:rsidR="00C321BA" w:rsidRPr="00B24107" w:rsidRDefault="00C321BA" w:rsidP="00C321BA">
            <w:pPr>
              <w:spacing w:after="0" w:line="240" w:lineRule="auto"/>
              <w:rPr>
                <w:rFonts w:ascii="Arial Narrow" w:hAnsi="Arial Narrow" w:cs="Arial"/>
                <w:lang w:val="kk-KZ"/>
              </w:rPr>
            </w:pPr>
            <w:r w:rsidRPr="00B24107">
              <w:rPr>
                <w:rFonts w:ascii="Arial Narrow" w:hAnsi="Arial Narrow" w:cs="Arial"/>
                <w:lang w:val="kk-KZ"/>
              </w:rPr>
              <w:t>ет</w:t>
            </w:r>
            <w:r w:rsidRPr="00B24107">
              <w:rPr>
                <w:rFonts w:ascii="Arial Narrow" w:hAnsi="Arial Narrow" w:cs="Arial"/>
              </w:rPr>
              <w:t xml:space="preserve"> (</w:t>
            </w:r>
            <w:r w:rsidRPr="00B24107">
              <w:rPr>
                <w:rFonts w:ascii="Arial Narrow" w:hAnsi="Arial Narrow" w:cs="Arial"/>
                <w:lang w:val="kk-KZ"/>
              </w:rPr>
              <w:t>тірідей салма</w:t>
            </w:r>
            <w:r w:rsidRPr="00B24107">
              <w:rPr>
                <w:rFonts w:ascii="Arial" w:hAnsi="Arial" w:cs="Arial"/>
                <w:lang w:val="kk-KZ"/>
              </w:rPr>
              <w:t>қ</w:t>
            </w:r>
            <w:r w:rsidRPr="00B24107">
              <w:rPr>
                <w:rFonts w:ascii="Arial Narrow" w:hAnsi="Arial Narrow" w:cs="Arial Narrow"/>
                <w:lang w:val="kk-KZ"/>
              </w:rPr>
              <w:t>та</w:t>
            </w:r>
            <w:r w:rsidRPr="00B24107">
              <w:rPr>
                <w:rFonts w:ascii="Arial Narrow" w:hAnsi="Arial Narrow" w:cs="Arial"/>
              </w:rPr>
              <w:t>),</w:t>
            </w:r>
            <w:r w:rsidRPr="00B24107">
              <w:rPr>
                <w:rFonts w:ascii="Arial Narrow" w:hAnsi="Arial Narrow" w:cs="Arial"/>
                <w:b/>
                <w:bCs/>
              </w:rPr>
              <w:t xml:space="preserve"> </w:t>
            </w:r>
            <w:r w:rsidRPr="00B24107">
              <w:rPr>
                <w:rFonts w:ascii="Arial Narrow" w:hAnsi="Arial Narrow" w:cs="Arial"/>
                <w:bCs/>
                <w:lang w:val="kk-KZ"/>
              </w:rPr>
              <w:t>мы</w:t>
            </w:r>
            <w:r w:rsidRPr="00B24107">
              <w:rPr>
                <w:rFonts w:ascii="Arial" w:hAnsi="Arial" w:cs="Arial"/>
                <w:bCs/>
                <w:lang w:val="kk-KZ"/>
              </w:rPr>
              <w:t>ң</w:t>
            </w:r>
            <w:r w:rsidRPr="00B24107">
              <w:rPr>
                <w:rFonts w:ascii="Arial Narrow" w:hAnsi="Arial Narrow" w:cs="Arial"/>
                <w:bCs/>
              </w:rPr>
              <w:t xml:space="preserve"> тонн</w:t>
            </w:r>
            <w:r w:rsidRPr="00B24107">
              <w:rPr>
                <w:rFonts w:ascii="Arial Narrow" w:hAnsi="Arial Narrow" w:cs="Arial"/>
                <w:bCs/>
                <w:lang w:val="kk-KZ"/>
              </w:rPr>
              <w:t>а</w:t>
            </w:r>
          </w:p>
        </w:tc>
        <w:tc>
          <w:tcPr>
            <w:tcW w:w="1713" w:type="dxa"/>
            <w:shd w:val="clear" w:color="auto" w:fill="auto"/>
          </w:tcPr>
          <w:p w:rsidR="00C321BA" w:rsidRPr="00692373" w:rsidRDefault="00C321BA" w:rsidP="00C321BA">
            <w:pPr>
              <w:spacing w:after="0" w:line="240" w:lineRule="auto"/>
              <w:jc w:val="center"/>
              <w:rPr>
                <w:rFonts w:ascii="Arial Narrow" w:hAnsi="Arial Narrow" w:cs="Arial"/>
                <w:lang w:val="kk-KZ"/>
              </w:rPr>
            </w:pPr>
            <w:r w:rsidRPr="00692373">
              <w:rPr>
                <w:rFonts w:ascii="Arial Narrow" w:hAnsi="Arial Narrow" w:cs="Arial"/>
                <w:lang w:val="kk-KZ"/>
              </w:rPr>
              <w:t>105,2</w:t>
            </w:r>
          </w:p>
        </w:tc>
        <w:tc>
          <w:tcPr>
            <w:tcW w:w="1713" w:type="dxa"/>
            <w:shd w:val="clear" w:color="auto" w:fill="auto"/>
          </w:tcPr>
          <w:p w:rsidR="00C321BA" w:rsidRPr="00692373" w:rsidRDefault="00C321BA" w:rsidP="00C321BA">
            <w:pPr>
              <w:spacing w:after="0" w:line="240" w:lineRule="auto"/>
              <w:jc w:val="center"/>
              <w:rPr>
                <w:rFonts w:ascii="Arial Narrow" w:hAnsi="Arial Narrow" w:cs="Arial"/>
                <w:lang w:val="kk-KZ"/>
              </w:rPr>
            </w:pPr>
            <w:r w:rsidRPr="00692373">
              <w:rPr>
                <w:rFonts w:ascii="Arial Narrow" w:hAnsi="Arial Narrow" w:cs="Arial"/>
                <w:lang w:val="kk-KZ"/>
              </w:rPr>
              <w:t>95,4</w:t>
            </w:r>
          </w:p>
        </w:tc>
        <w:tc>
          <w:tcPr>
            <w:tcW w:w="1571" w:type="dxa"/>
            <w:shd w:val="clear" w:color="auto" w:fill="auto"/>
          </w:tcPr>
          <w:p w:rsidR="00C321BA" w:rsidRPr="00692373" w:rsidRDefault="00C321BA" w:rsidP="00C321BA">
            <w:pPr>
              <w:spacing w:after="0" w:line="240" w:lineRule="auto"/>
              <w:jc w:val="center"/>
              <w:rPr>
                <w:rFonts w:ascii="Arial Narrow" w:hAnsi="Arial Narrow" w:cs="Arial"/>
                <w:lang w:val="kk-KZ"/>
              </w:rPr>
            </w:pPr>
            <w:r w:rsidRPr="00692373">
              <w:rPr>
                <w:rFonts w:ascii="Arial Narrow" w:hAnsi="Arial Narrow" w:cs="Arial"/>
                <w:lang w:val="kk-KZ"/>
              </w:rPr>
              <w:t>111,5</w:t>
            </w:r>
          </w:p>
        </w:tc>
        <w:tc>
          <w:tcPr>
            <w:tcW w:w="1427" w:type="dxa"/>
            <w:shd w:val="clear" w:color="auto" w:fill="auto"/>
          </w:tcPr>
          <w:p w:rsidR="00C321BA" w:rsidRPr="00692373" w:rsidRDefault="00C321BA" w:rsidP="00C321BA">
            <w:pPr>
              <w:spacing w:after="0" w:line="240" w:lineRule="auto"/>
              <w:jc w:val="center"/>
              <w:rPr>
                <w:rFonts w:ascii="Arial Narrow" w:hAnsi="Arial Narrow" w:cs="Arial"/>
                <w:lang w:val="kk-KZ"/>
              </w:rPr>
            </w:pPr>
            <w:r w:rsidRPr="00692373">
              <w:rPr>
                <w:rFonts w:ascii="Arial Narrow" w:hAnsi="Arial Narrow" w:cs="Arial"/>
                <w:lang w:val="kk-KZ"/>
              </w:rPr>
              <w:t>113,3</w:t>
            </w:r>
          </w:p>
        </w:tc>
        <w:tc>
          <w:tcPr>
            <w:tcW w:w="1428" w:type="dxa"/>
          </w:tcPr>
          <w:p w:rsidR="00C321BA" w:rsidRPr="00692373" w:rsidRDefault="00C321BA" w:rsidP="00C321BA">
            <w:pPr>
              <w:spacing w:after="0" w:line="240" w:lineRule="auto"/>
              <w:jc w:val="center"/>
              <w:rPr>
                <w:rFonts w:ascii="Arial Narrow" w:hAnsi="Arial Narrow" w:cs="Arial"/>
                <w:lang w:val="kk-KZ"/>
              </w:rPr>
            </w:pPr>
            <w:r w:rsidRPr="00692373">
              <w:rPr>
                <w:rFonts w:ascii="Arial Narrow" w:hAnsi="Arial Narrow" w:cs="Arial"/>
                <w:lang w:val="kk-KZ"/>
              </w:rPr>
              <w:t>110,0</w:t>
            </w:r>
          </w:p>
        </w:tc>
      </w:tr>
      <w:tr w:rsidR="00C321BA" w:rsidRPr="00B24107" w:rsidTr="00775AD9">
        <w:trPr>
          <w:trHeight w:val="71"/>
        </w:trPr>
        <w:tc>
          <w:tcPr>
            <w:tcW w:w="7885" w:type="dxa"/>
            <w:shd w:val="clear" w:color="auto" w:fill="auto"/>
            <w:vAlign w:val="center"/>
          </w:tcPr>
          <w:p w:rsidR="00C321BA" w:rsidRPr="00B24107" w:rsidRDefault="00C321BA" w:rsidP="00C321BA">
            <w:pPr>
              <w:spacing w:after="0" w:line="240" w:lineRule="auto"/>
              <w:rPr>
                <w:rFonts w:ascii="Arial Narrow" w:hAnsi="Arial Narrow" w:cs="Arial"/>
                <w:lang w:val="kk-KZ"/>
              </w:rPr>
            </w:pPr>
            <w:r w:rsidRPr="00B24107">
              <w:rPr>
                <w:rFonts w:ascii="Arial Narrow" w:hAnsi="Arial Narrow" w:cs="Arial"/>
                <w:lang w:val="kk-KZ"/>
              </w:rPr>
              <w:t>с</w:t>
            </w:r>
            <w:r w:rsidRPr="00B24107">
              <w:rPr>
                <w:rFonts w:ascii="Arial" w:hAnsi="Arial" w:cs="Arial"/>
                <w:lang w:val="kk-KZ"/>
              </w:rPr>
              <w:t>ү</w:t>
            </w:r>
            <w:r w:rsidRPr="00B24107">
              <w:rPr>
                <w:rFonts w:ascii="Arial Narrow" w:hAnsi="Arial Narrow" w:cs="Arial Narrow"/>
                <w:lang w:val="kk-KZ"/>
              </w:rPr>
              <w:t>т</w:t>
            </w:r>
            <w:r w:rsidRPr="00B24107">
              <w:rPr>
                <w:rFonts w:ascii="Arial Narrow" w:hAnsi="Arial Narrow" w:cs="Arial"/>
              </w:rPr>
              <w:t>,</w:t>
            </w:r>
            <w:r w:rsidRPr="00B24107">
              <w:rPr>
                <w:rFonts w:ascii="Arial Narrow" w:hAnsi="Arial Narrow" w:cs="Arial"/>
                <w:b/>
                <w:bCs/>
              </w:rPr>
              <w:t xml:space="preserve"> </w:t>
            </w:r>
            <w:r w:rsidRPr="00B24107">
              <w:rPr>
                <w:rFonts w:ascii="Arial Narrow" w:hAnsi="Arial Narrow" w:cs="Arial"/>
                <w:bCs/>
                <w:lang w:val="kk-KZ"/>
              </w:rPr>
              <w:t>мы</w:t>
            </w:r>
            <w:r w:rsidRPr="00B24107">
              <w:rPr>
                <w:rFonts w:ascii="Arial" w:hAnsi="Arial" w:cs="Arial"/>
                <w:bCs/>
                <w:lang w:val="kk-KZ"/>
              </w:rPr>
              <w:t>ң</w:t>
            </w:r>
            <w:r w:rsidRPr="00B24107">
              <w:rPr>
                <w:rFonts w:ascii="Arial Narrow" w:hAnsi="Arial Narrow" w:cs="Arial"/>
                <w:bCs/>
              </w:rPr>
              <w:t xml:space="preserve"> тонн</w:t>
            </w:r>
            <w:r w:rsidRPr="00B24107">
              <w:rPr>
                <w:rFonts w:ascii="Arial Narrow" w:hAnsi="Arial Narrow" w:cs="Arial"/>
                <w:bCs/>
                <w:lang w:val="kk-KZ"/>
              </w:rPr>
              <w:t>а</w:t>
            </w:r>
          </w:p>
        </w:tc>
        <w:tc>
          <w:tcPr>
            <w:tcW w:w="1713" w:type="dxa"/>
            <w:shd w:val="clear" w:color="auto" w:fill="auto"/>
          </w:tcPr>
          <w:p w:rsidR="00C321BA" w:rsidRPr="00692373" w:rsidRDefault="00C321BA" w:rsidP="00C321BA">
            <w:pPr>
              <w:spacing w:after="0" w:line="240" w:lineRule="auto"/>
              <w:jc w:val="center"/>
              <w:rPr>
                <w:rFonts w:ascii="Arial Narrow" w:hAnsi="Arial Narrow" w:cs="Arial"/>
                <w:lang w:val="kk-KZ"/>
              </w:rPr>
            </w:pPr>
            <w:r w:rsidRPr="00692373">
              <w:rPr>
                <w:rFonts w:ascii="Arial Narrow" w:hAnsi="Arial Narrow" w:cs="Arial"/>
                <w:lang w:val="kk-KZ"/>
              </w:rPr>
              <w:t>421,3</w:t>
            </w:r>
          </w:p>
        </w:tc>
        <w:tc>
          <w:tcPr>
            <w:tcW w:w="1713" w:type="dxa"/>
            <w:shd w:val="clear" w:color="auto" w:fill="auto"/>
          </w:tcPr>
          <w:p w:rsidR="00C321BA" w:rsidRPr="00692373" w:rsidRDefault="00C321BA" w:rsidP="00C321BA">
            <w:pPr>
              <w:spacing w:after="0" w:line="240" w:lineRule="auto"/>
              <w:jc w:val="center"/>
              <w:rPr>
                <w:rFonts w:ascii="Arial Narrow" w:hAnsi="Arial Narrow" w:cs="Arial"/>
                <w:lang w:val="kk-KZ"/>
              </w:rPr>
            </w:pPr>
            <w:r w:rsidRPr="00692373">
              <w:rPr>
                <w:rFonts w:ascii="Arial Narrow" w:hAnsi="Arial Narrow" w:cs="Arial"/>
                <w:lang w:val="kk-KZ"/>
              </w:rPr>
              <w:t>212,9</w:t>
            </w:r>
          </w:p>
        </w:tc>
        <w:tc>
          <w:tcPr>
            <w:tcW w:w="1571" w:type="dxa"/>
            <w:shd w:val="clear" w:color="auto" w:fill="auto"/>
          </w:tcPr>
          <w:p w:rsidR="00C321BA" w:rsidRPr="00692373" w:rsidRDefault="00C321BA" w:rsidP="00C321BA">
            <w:pPr>
              <w:spacing w:after="0" w:line="240" w:lineRule="auto"/>
              <w:jc w:val="center"/>
              <w:rPr>
                <w:rFonts w:ascii="Arial Narrow" w:hAnsi="Arial Narrow" w:cs="Arial"/>
                <w:lang w:val="kk-KZ"/>
              </w:rPr>
            </w:pPr>
            <w:r w:rsidRPr="00692373">
              <w:rPr>
                <w:rFonts w:ascii="Arial Narrow" w:hAnsi="Arial Narrow" w:cs="Arial"/>
                <w:lang w:val="kk-KZ"/>
              </w:rPr>
              <w:t>232,5</w:t>
            </w:r>
          </w:p>
        </w:tc>
        <w:tc>
          <w:tcPr>
            <w:tcW w:w="1427" w:type="dxa"/>
            <w:shd w:val="clear" w:color="auto" w:fill="auto"/>
          </w:tcPr>
          <w:p w:rsidR="00C321BA" w:rsidRPr="00692373" w:rsidRDefault="00C321BA" w:rsidP="00C321BA">
            <w:pPr>
              <w:spacing w:after="0" w:line="240" w:lineRule="auto"/>
              <w:jc w:val="center"/>
              <w:rPr>
                <w:rFonts w:ascii="Arial Narrow" w:hAnsi="Arial Narrow" w:cs="Arial"/>
                <w:lang w:val="kk-KZ"/>
              </w:rPr>
            </w:pPr>
            <w:r w:rsidRPr="00692373">
              <w:rPr>
                <w:rFonts w:ascii="Arial Narrow" w:hAnsi="Arial Narrow" w:cs="Arial"/>
                <w:lang w:val="kk-KZ"/>
              </w:rPr>
              <w:t>237,6</w:t>
            </w:r>
          </w:p>
        </w:tc>
        <w:tc>
          <w:tcPr>
            <w:tcW w:w="1428" w:type="dxa"/>
          </w:tcPr>
          <w:p w:rsidR="00C321BA" w:rsidRPr="00692373" w:rsidRDefault="00C321BA" w:rsidP="00C321BA">
            <w:pPr>
              <w:spacing w:after="0" w:line="240" w:lineRule="auto"/>
              <w:jc w:val="center"/>
              <w:rPr>
                <w:rFonts w:ascii="Arial Narrow" w:hAnsi="Arial Narrow" w:cs="Arial"/>
                <w:lang w:val="kk-KZ"/>
              </w:rPr>
            </w:pPr>
            <w:r w:rsidRPr="00692373">
              <w:rPr>
                <w:rFonts w:ascii="Arial Narrow" w:hAnsi="Arial Narrow" w:cs="Arial"/>
                <w:lang w:val="kk-KZ"/>
              </w:rPr>
              <w:t>255,2</w:t>
            </w:r>
          </w:p>
        </w:tc>
      </w:tr>
      <w:tr w:rsidR="00C321BA" w:rsidRPr="00B24107" w:rsidTr="00775AD9">
        <w:trPr>
          <w:trHeight w:val="71"/>
        </w:trPr>
        <w:tc>
          <w:tcPr>
            <w:tcW w:w="7885" w:type="dxa"/>
            <w:shd w:val="clear" w:color="auto" w:fill="auto"/>
            <w:vAlign w:val="center"/>
          </w:tcPr>
          <w:p w:rsidR="00C321BA" w:rsidRPr="00B24107" w:rsidRDefault="00C321BA" w:rsidP="00C321BA">
            <w:pPr>
              <w:spacing w:after="0" w:line="240" w:lineRule="auto"/>
              <w:rPr>
                <w:rFonts w:ascii="Arial Narrow" w:hAnsi="Arial Narrow" w:cs="Arial"/>
              </w:rPr>
            </w:pPr>
            <w:r w:rsidRPr="00B24107">
              <w:rPr>
                <w:rFonts w:ascii="Arial Narrow" w:hAnsi="Arial Narrow" w:cs="Arial"/>
                <w:lang w:val="kk-KZ"/>
              </w:rPr>
              <w:t>ж</w:t>
            </w:r>
            <w:r w:rsidRPr="00B24107">
              <w:rPr>
                <w:rFonts w:ascii="Arial" w:hAnsi="Arial" w:cs="Arial"/>
                <w:lang w:val="kk-KZ"/>
              </w:rPr>
              <w:t>ұ</w:t>
            </w:r>
            <w:r w:rsidRPr="00B24107">
              <w:rPr>
                <w:rFonts w:ascii="Arial Narrow" w:hAnsi="Arial Narrow" w:cs="Arial Narrow"/>
                <w:lang w:val="kk-KZ"/>
              </w:rPr>
              <w:t>мырт</w:t>
            </w:r>
            <w:r w:rsidRPr="00B24107">
              <w:rPr>
                <w:rFonts w:ascii="Arial" w:hAnsi="Arial" w:cs="Arial"/>
                <w:lang w:val="kk-KZ"/>
              </w:rPr>
              <w:t>қ</w:t>
            </w:r>
            <w:r w:rsidRPr="00B24107">
              <w:rPr>
                <w:rFonts w:ascii="Arial Narrow" w:hAnsi="Arial Narrow" w:cs="Arial Narrow"/>
                <w:lang w:val="kk-KZ"/>
              </w:rPr>
              <w:t>а</w:t>
            </w:r>
            <w:r w:rsidRPr="00B24107">
              <w:rPr>
                <w:rFonts w:ascii="Arial Narrow" w:hAnsi="Arial Narrow" w:cs="Arial"/>
              </w:rPr>
              <w:t xml:space="preserve">, млн. </w:t>
            </w:r>
            <w:r w:rsidRPr="00B24107">
              <w:rPr>
                <w:rFonts w:ascii="Arial Narrow" w:hAnsi="Arial Narrow" w:cs="Arial"/>
                <w:lang w:val="kk-KZ"/>
              </w:rPr>
              <w:t>дана</w:t>
            </w:r>
          </w:p>
        </w:tc>
        <w:tc>
          <w:tcPr>
            <w:tcW w:w="1713" w:type="dxa"/>
            <w:shd w:val="clear" w:color="auto" w:fill="auto"/>
          </w:tcPr>
          <w:p w:rsidR="00C321BA" w:rsidRPr="00692373" w:rsidRDefault="00C321BA" w:rsidP="00C321BA">
            <w:pPr>
              <w:spacing w:after="0" w:line="240" w:lineRule="auto"/>
              <w:jc w:val="center"/>
              <w:rPr>
                <w:rFonts w:ascii="Arial Narrow" w:hAnsi="Arial Narrow" w:cs="Arial"/>
                <w:lang w:val="kk-KZ"/>
              </w:rPr>
            </w:pPr>
            <w:r w:rsidRPr="00692373">
              <w:rPr>
                <w:rFonts w:ascii="Arial Narrow" w:hAnsi="Arial Narrow" w:cs="Arial"/>
                <w:lang w:val="kk-KZ"/>
              </w:rPr>
              <w:t>255,7</w:t>
            </w:r>
          </w:p>
        </w:tc>
        <w:tc>
          <w:tcPr>
            <w:tcW w:w="1713" w:type="dxa"/>
            <w:shd w:val="clear" w:color="auto" w:fill="auto"/>
          </w:tcPr>
          <w:p w:rsidR="00C321BA" w:rsidRPr="00692373" w:rsidRDefault="00C321BA" w:rsidP="00C321BA">
            <w:pPr>
              <w:spacing w:after="0" w:line="240" w:lineRule="auto"/>
              <w:jc w:val="center"/>
              <w:rPr>
                <w:rFonts w:ascii="Arial Narrow" w:hAnsi="Arial Narrow" w:cs="Arial"/>
                <w:lang w:val="kk-KZ"/>
              </w:rPr>
            </w:pPr>
            <w:r w:rsidRPr="00692373">
              <w:rPr>
                <w:rFonts w:ascii="Arial Narrow" w:hAnsi="Arial Narrow" w:cs="Arial"/>
                <w:lang w:val="kk-KZ"/>
              </w:rPr>
              <w:t>210,9</w:t>
            </w:r>
          </w:p>
        </w:tc>
        <w:tc>
          <w:tcPr>
            <w:tcW w:w="1571" w:type="dxa"/>
            <w:shd w:val="clear" w:color="auto" w:fill="auto"/>
          </w:tcPr>
          <w:p w:rsidR="00C321BA" w:rsidRPr="00692373" w:rsidRDefault="00C321BA" w:rsidP="00C321BA">
            <w:pPr>
              <w:spacing w:after="0" w:line="240" w:lineRule="auto"/>
              <w:jc w:val="center"/>
              <w:rPr>
                <w:rFonts w:ascii="Arial Narrow" w:hAnsi="Arial Narrow" w:cs="Arial"/>
                <w:lang w:val="kk-KZ"/>
              </w:rPr>
            </w:pPr>
            <w:r w:rsidRPr="00692373">
              <w:rPr>
                <w:rFonts w:ascii="Arial Narrow" w:hAnsi="Arial Narrow" w:cs="Arial"/>
                <w:lang w:val="kk-KZ"/>
              </w:rPr>
              <w:t>203,3</w:t>
            </w:r>
          </w:p>
        </w:tc>
        <w:tc>
          <w:tcPr>
            <w:tcW w:w="1427" w:type="dxa"/>
            <w:shd w:val="clear" w:color="auto" w:fill="auto"/>
          </w:tcPr>
          <w:p w:rsidR="00C321BA" w:rsidRPr="00692373" w:rsidRDefault="00C321BA" w:rsidP="00C321BA">
            <w:pPr>
              <w:spacing w:after="0" w:line="240" w:lineRule="auto"/>
              <w:jc w:val="center"/>
              <w:rPr>
                <w:rFonts w:ascii="Arial Narrow" w:hAnsi="Arial Narrow" w:cs="Arial"/>
                <w:lang w:val="kk-KZ"/>
              </w:rPr>
            </w:pPr>
            <w:r w:rsidRPr="00692373">
              <w:rPr>
                <w:rFonts w:ascii="Arial Narrow" w:hAnsi="Arial Narrow" w:cs="Arial"/>
                <w:lang w:val="kk-KZ"/>
              </w:rPr>
              <w:t>204,0</w:t>
            </w:r>
          </w:p>
        </w:tc>
        <w:tc>
          <w:tcPr>
            <w:tcW w:w="1428" w:type="dxa"/>
          </w:tcPr>
          <w:p w:rsidR="00C321BA" w:rsidRPr="00692373" w:rsidRDefault="00C321BA" w:rsidP="00C321BA">
            <w:pPr>
              <w:spacing w:after="0" w:line="240" w:lineRule="auto"/>
              <w:jc w:val="center"/>
              <w:rPr>
                <w:rFonts w:ascii="Arial Narrow" w:hAnsi="Arial Narrow" w:cs="Arial"/>
                <w:lang w:val="kk-KZ"/>
              </w:rPr>
            </w:pPr>
            <w:r w:rsidRPr="00692373">
              <w:rPr>
                <w:rFonts w:ascii="Arial Narrow" w:hAnsi="Arial Narrow" w:cs="Arial"/>
                <w:lang w:val="kk-KZ"/>
              </w:rPr>
              <w:t>199,5</w:t>
            </w:r>
          </w:p>
        </w:tc>
      </w:tr>
      <w:tr w:rsidR="00704663" w:rsidRPr="00B24107" w:rsidTr="00775AD9">
        <w:trPr>
          <w:trHeight w:val="71"/>
        </w:trPr>
        <w:tc>
          <w:tcPr>
            <w:tcW w:w="15737" w:type="dxa"/>
            <w:gridSpan w:val="6"/>
            <w:shd w:val="clear" w:color="auto" w:fill="auto"/>
            <w:vAlign w:val="center"/>
          </w:tcPr>
          <w:p w:rsidR="00704663" w:rsidRPr="00B24107" w:rsidRDefault="00704663" w:rsidP="00704663">
            <w:pPr>
              <w:spacing w:after="0" w:line="240" w:lineRule="auto"/>
              <w:jc w:val="both"/>
              <w:rPr>
                <w:rFonts w:ascii="Arial Narrow" w:hAnsi="Arial Narrow" w:cs="Arial"/>
                <w:b/>
                <w:bCs/>
              </w:rPr>
            </w:pPr>
            <w:r w:rsidRPr="00B24107">
              <w:rPr>
                <w:rFonts w:ascii="Arial Narrow" w:hAnsi="Arial Narrow" w:cs="Arial"/>
                <w:b/>
                <w:bCs/>
              </w:rPr>
              <w:t>Шаруашылы</w:t>
            </w:r>
            <w:r w:rsidRPr="00B24107">
              <w:rPr>
                <w:rFonts w:ascii="Arial" w:hAnsi="Arial" w:cs="Arial"/>
                <w:b/>
                <w:bCs/>
              </w:rPr>
              <w:t>қ</w:t>
            </w:r>
            <w:r w:rsidRPr="00B24107">
              <w:rPr>
                <w:rFonts w:ascii="Arial Narrow" w:hAnsi="Arial Narrow" w:cs="Arial Narrow"/>
                <w:b/>
                <w:bCs/>
              </w:rPr>
              <w:t>тарды</w:t>
            </w:r>
            <w:r w:rsidRPr="00B24107">
              <w:rPr>
                <w:rFonts w:ascii="Arial" w:hAnsi="Arial" w:cs="Arial"/>
                <w:b/>
                <w:bCs/>
              </w:rPr>
              <w:t>ң</w:t>
            </w:r>
            <w:r w:rsidRPr="00B24107">
              <w:rPr>
                <w:rFonts w:ascii="Arial Narrow" w:hAnsi="Arial Narrow" w:cs="Arial"/>
                <w:b/>
                <w:bCs/>
              </w:rPr>
              <w:t xml:space="preserve"> </w:t>
            </w:r>
            <w:r w:rsidRPr="00B24107">
              <w:rPr>
                <w:rFonts w:ascii="Arial Narrow" w:hAnsi="Arial Narrow" w:cs="Arial Narrow"/>
                <w:b/>
                <w:bCs/>
              </w:rPr>
              <w:t>барлы</w:t>
            </w:r>
            <w:r w:rsidRPr="00B24107">
              <w:rPr>
                <w:rFonts w:ascii="Arial" w:hAnsi="Arial" w:cs="Arial"/>
                <w:b/>
                <w:bCs/>
              </w:rPr>
              <w:t>қ</w:t>
            </w:r>
            <w:r w:rsidRPr="00B24107">
              <w:rPr>
                <w:rFonts w:ascii="Arial Narrow" w:hAnsi="Arial Narrow" w:cs="Arial"/>
                <w:b/>
                <w:bCs/>
              </w:rPr>
              <w:t xml:space="preserve"> </w:t>
            </w:r>
            <w:r w:rsidRPr="00B24107">
              <w:rPr>
                <w:rFonts w:ascii="Arial Narrow" w:hAnsi="Arial Narrow" w:cs="Arial Narrow"/>
                <w:b/>
                <w:bCs/>
              </w:rPr>
              <w:t>санаттарында</w:t>
            </w:r>
            <w:r w:rsidRPr="00B24107">
              <w:rPr>
                <w:rFonts w:ascii="Arial" w:hAnsi="Arial" w:cs="Arial"/>
                <w:b/>
                <w:bCs/>
              </w:rPr>
              <w:t>ғ</w:t>
            </w:r>
            <w:r w:rsidRPr="00B24107">
              <w:rPr>
                <w:rFonts w:ascii="Arial Narrow" w:hAnsi="Arial Narrow" w:cs="Arial Narrow"/>
                <w:b/>
                <w:bCs/>
              </w:rPr>
              <w:t>ы</w:t>
            </w:r>
            <w:r w:rsidRPr="00B24107">
              <w:rPr>
                <w:rFonts w:ascii="Arial Narrow" w:hAnsi="Arial Narrow" w:cs="Arial"/>
                <w:b/>
                <w:bCs/>
              </w:rPr>
              <w:t xml:space="preserve"> </w:t>
            </w:r>
            <w:r w:rsidRPr="00B24107">
              <w:rPr>
                <w:rFonts w:ascii="Arial Narrow" w:hAnsi="Arial Narrow" w:cs="Arial Narrow"/>
                <w:b/>
                <w:bCs/>
              </w:rPr>
              <w:t>мал</w:t>
            </w:r>
            <w:r w:rsidRPr="00B24107">
              <w:rPr>
                <w:rFonts w:ascii="Arial Narrow" w:hAnsi="Arial Narrow" w:cs="Arial"/>
                <w:b/>
                <w:bCs/>
              </w:rPr>
              <w:t xml:space="preserve"> </w:t>
            </w:r>
            <w:r w:rsidRPr="00B24107">
              <w:rPr>
                <w:rFonts w:ascii="Arial Narrow" w:hAnsi="Arial Narrow" w:cs="Arial Narrow"/>
                <w:b/>
                <w:bCs/>
              </w:rPr>
              <w:t>басы</w:t>
            </w:r>
            <w:r w:rsidRPr="00B24107">
              <w:rPr>
                <w:rFonts w:ascii="Arial Narrow" w:hAnsi="Arial Narrow" w:cs="Arial"/>
                <w:b/>
                <w:bCs/>
              </w:rPr>
              <w:t xml:space="preserve"> </w:t>
            </w:r>
            <w:r w:rsidRPr="00B24107">
              <w:rPr>
                <w:rFonts w:ascii="Arial Narrow" w:hAnsi="Arial Narrow" w:cs="Arial Narrow"/>
                <w:b/>
                <w:bCs/>
              </w:rPr>
              <w:t>жылды</w:t>
            </w:r>
            <w:r w:rsidRPr="00B24107">
              <w:rPr>
                <w:rFonts w:ascii="Arial" w:hAnsi="Arial" w:cs="Arial"/>
                <w:b/>
                <w:bCs/>
              </w:rPr>
              <w:t>ң</w:t>
            </w:r>
            <w:r w:rsidRPr="00B24107">
              <w:rPr>
                <w:rFonts w:ascii="Arial Narrow" w:hAnsi="Arial Narrow" w:cs="Arial"/>
                <w:b/>
                <w:bCs/>
              </w:rPr>
              <w:t xml:space="preserve"> </w:t>
            </w:r>
            <w:r w:rsidRPr="00B24107">
              <w:rPr>
                <w:rFonts w:ascii="Arial Narrow" w:hAnsi="Arial Narrow" w:cs="Arial Narrow"/>
                <w:b/>
                <w:bCs/>
              </w:rPr>
              <w:t>со</w:t>
            </w:r>
            <w:r w:rsidRPr="00B24107">
              <w:rPr>
                <w:rFonts w:ascii="Arial" w:hAnsi="Arial" w:cs="Arial"/>
                <w:b/>
                <w:bCs/>
              </w:rPr>
              <w:t>ң</w:t>
            </w:r>
            <w:r w:rsidRPr="00B24107">
              <w:rPr>
                <w:rFonts w:ascii="Arial Narrow" w:hAnsi="Arial Narrow" w:cs="Arial Narrow"/>
                <w:b/>
                <w:bCs/>
              </w:rPr>
              <w:t>ына</w:t>
            </w:r>
            <w:r w:rsidRPr="00B24107">
              <w:rPr>
                <w:rFonts w:ascii="Arial Narrow" w:hAnsi="Arial Narrow" w:cs="Arial"/>
                <w:b/>
                <w:bCs/>
              </w:rPr>
              <w:t xml:space="preserve">, </w:t>
            </w:r>
            <w:r w:rsidRPr="00B24107">
              <w:rPr>
                <w:rFonts w:ascii="Arial Narrow" w:hAnsi="Arial Narrow" w:cs="Arial Narrow"/>
                <w:b/>
                <w:bCs/>
              </w:rPr>
              <w:t>мы</w:t>
            </w:r>
            <w:r w:rsidRPr="00B24107">
              <w:rPr>
                <w:rFonts w:ascii="Arial" w:hAnsi="Arial" w:cs="Arial"/>
                <w:b/>
                <w:bCs/>
              </w:rPr>
              <w:t>ң</w:t>
            </w:r>
            <w:r w:rsidRPr="00B24107">
              <w:rPr>
                <w:rFonts w:ascii="Arial Narrow" w:hAnsi="Arial Narrow" w:cs="Arial"/>
                <w:b/>
                <w:bCs/>
              </w:rPr>
              <w:t xml:space="preserve"> </w:t>
            </w:r>
            <w:r w:rsidRPr="00B24107">
              <w:rPr>
                <w:rFonts w:ascii="Arial Narrow" w:hAnsi="Arial Narrow" w:cs="Arial Narrow"/>
                <w:b/>
                <w:bCs/>
              </w:rPr>
              <w:t>бас</w:t>
            </w:r>
            <w:r w:rsidRPr="00B24107">
              <w:rPr>
                <w:rFonts w:ascii="Arial Narrow" w:hAnsi="Arial Narrow" w:cs="Arial"/>
                <w:b/>
                <w:bCs/>
              </w:rPr>
              <w:t xml:space="preserve">  </w:t>
            </w:r>
          </w:p>
        </w:tc>
      </w:tr>
      <w:tr w:rsidR="00C321BA" w:rsidRPr="00B24107" w:rsidTr="00775AD9">
        <w:trPr>
          <w:trHeight w:val="71"/>
        </w:trPr>
        <w:tc>
          <w:tcPr>
            <w:tcW w:w="7885" w:type="dxa"/>
            <w:shd w:val="clear" w:color="auto" w:fill="auto"/>
            <w:vAlign w:val="center"/>
          </w:tcPr>
          <w:p w:rsidR="00C321BA" w:rsidRPr="00B24107" w:rsidRDefault="00C321BA" w:rsidP="00C321BA">
            <w:pPr>
              <w:spacing w:after="0" w:line="240" w:lineRule="auto"/>
              <w:rPr>
                <w:rFonts w:ascii="Arial Narrow" w:hAnsi="Arial Narrow" w:cs="Arial"/>
              </w:rPr>
            </w:pPr>
            <w:r w:rsidRPr="00B24107">
              <w:rPr>
                <w:rFonts w:ascii="Arial Narrow" w:hAnsi="Arial Narrow" w:cs="Arial"/>
                <w:lang w:val="kk-KZ"/>
              </w:rPr>
              <w:t xml:space="preserve">ірі </w:t>
            </w:r>
            <w:r w:rsidRPr="00B24107">
              <w:rPr>
                <w:rFonts w:ascii="Arial" w:hAnsi="Arial" w:cs="Arial"/>
                <w:lang w:val="kk-KZ"/>
              </w:rPr>
              <w:t>қ</w:t>
            </w:r>
            <w:r w:rsidRPr="00B24107">
              <w:rPr>
                <w:rFonts w:ascii="Arial Narrow" w:hAnsi="Arial Narrow" w:cs="Arial Narrow"/>
                <w:lang w:val="kk-KZ"/>
              </w:rPr>
              <w:t>ара</w:t>
            </w:r>
            <w:r w:rsidRPr="00B24107">
              <w:rPr>
                <w:rFonts w:ascii="Arial Narrow" w:hAnsi="Arial Narrow" w:cs="Arial"/>
                <w:lang w:val="kk-KZ"/>
              </w:rPr>
              <w:t xml:space="preserve"> </w:t>
            </w:r>
            <w:r w:rsidRPr="00B24107">
              <w:rPr>
                <w:rFonts w:ascii="Arial Narrow" w:hAnsi="Arial Narrow" w:cs="Arial Narrow"/>
                <w:lang w:val="kk-KZ"/>
              </w:rPr>
              <w:t>мал</w:t>
            </w:r>
          </w:p>
        </w:tc>
        <w:tc>
          <w:tcPr>
            <w:tcW w:w="1713" w:type="dxa"/>
            <w:shd w:val="clear" w:color="auto" w:fill="auto"/>
          </w:tcPr>
          <w:p w:rsidR="00C321BA" w:rsidRPr="00692373" w:rsidRDefault="00C321BA" w:rsidP="00C321BA">
            <w:pPr>
              <w:spacing w:after="0" w:line="240" w:lineRule="auto"/>
              <w:jc w:val="center"/>
              <w:rPr>
                <w:rFonts w:ascii="Arial Narrow" w:hAnsi="Arial Narrow" w:cs="Arial"/>
                <w:lang w:val="en-US"/>
              </w:rPr>
            </w:pPr>
            <w:r w:rsidRPr="00692373">
              <w:rPr>
                <w:rFonts w:ascii="Arial Narrow" w:hAnsi="Arial Narrow" w:cs="Arial"/>
              </w:rPr>
              <w:t>478,7</w:t>
            </w:r>
          </w:p>
        </w:tc>
        <w:tc>
          <w:tcPr>
            <w:tcW w:w="1713" w:type="dxa"/>
            <w:shd w:val="clear" w:color="auto" w:fill="auto"/>
          </w:tcPr>
          <w:p w:rsidR="00C321BA" w:rsidRPr="00692373" w:rsidRDefault="00C321BA" w:rsidP="00C321BA">
            <w:pPr>
              <w:spacing w:after="0" w:line="240" w:lineRule="auto"/>
              <w:jc w:val="center"/>
              <w:rPr>
                <w:rFonts w:ascii="Arial Narrow" w:hAnsi="Arial Narrow" w:cs="Arial"/>
              </w:rPr>
            </w:pPr>
            <w:r w:rsidRPr="00692373">
              <w:rPr>
                <w:rFonts w:ascii="Arial Narrow" w:hAnsi="Arial Narrow" w:cs="Arial"/>
              </w:rPr>
              <w:t>377,1</w:t>
            </w:r>
          </w:p>
        </w:tc>
        <w:tc>
          <w:tcPr>
            <w:tcW w:w="1571" w:type="dxa"/>
            <w:shd w:val="clear" w:color="auto" w:fill="auto"/>
          </w:tcPr>
          <w:p w:rsidR="00C321BA" w:rsidRPr="00692373" w:rsidRDefault="00C321BA" w:rsidP="00C321BA">
            <w:pPr>
              <w:spacing w:after="0" w:line="240" w:lineRule="auto"/>
              <w:jc w:val="center"/>
              <w:rPr>
                <w:rFonts w:ascii="Arial Narrow" w:hAnsi="Arial Narrow" w:cs="Arial"/>
              </w:rPr>
            </w:pPr>
            <w:r w:rsidRPr="00692373">
              <w:rPr>
                <w:rFonts w:ascii="Arial Narrow" w:hAnsi="Arial Narrow" w:cs="Arial"/>
              </w:rPr>
              <w:t>364,9</w:t>
            </w:r>
          </w:p>
        </w:tc>
        <w:tc>
          <w:tcPr>
            <w:tcW w:w="1427" w:type="dxa"/>
            <w:shd w:val="clear" w:color="auto" w:fill="auto"/>
          </w:tcPr>
          <w:p w:rsidR="00C321BA" w:rsidRPr="00692373" w:rsidRDefault="00C321BA" w:rsidP="00C321BA">
            <w:pPr>
              <w:spacing w:after="0" w:line="240" w:lineRule="auto"/>
              <w:jc w:val="center"/>
              <w:rPr>
                <w:rFonts w:ascii="Arial Narrow" w:hAnsi="Arial Narrow" w:cs="Arial"/>
              </w:rPr>
            </w:pPr>
            <w:r w:rsidRPr="00692373">
              <w:rPr>
                <w:rFonts w:ascii="Arial Narrow" w:hAnsi="Arial Narrow" w:cs="Arial"/>
                <w:lang w:val="en-US"/>
              </w:rPr>
              <w:t>470</w:t>
            </w:r>
            <w:r w:rsidRPr="00692373">
              <w:rPr>
                <w:rFonts w:ascii="Arial Narrow" w:hAnsi="Arial Narrow" w:cs="Arial"/>
              </w:rPr>
              <w:t>,4</w:t>
            </w:r>
          </w:p>
        </w:tc>
        <w:tc>
          <w:tcPr>
            <w:tcW w:w="1428" w:type="dxa"/>
          </w:tcPr>
          <w:p w:rsidR="00C321BA" w:rsidRPr="00692373" w:rsidRDefault="00C321BA" w:rsidP="00C321BA">
            <w:pPr>
              <w:spacing w:after="0" w:line="240" w:lineRule="auto"/>
              <w:jc w:val="center"/>
              <w:rPr>
                <w:rFonts w:ascii="Arial Narrow" w:hAnsi="Arial Narrow" w:cs="Arial"/>
              </w:rPr>
            </w:pPr>
            <w:r w:rsidRPr="00692373">
              <w:rPr>
                <w:rFonts w:ascii="Arial Narrow" w:hAnsi="Arial Narrow" w:cs="Arial"/>
                <w:lang w:val="en-US"/>
              </w:rPr>
              <w:t>475</w:t>
            </w:r>
            <w:r w:rsidRPr="00692373">
              <w:rPr>
                <w:rFonts w:ascii="Arial Narrow" w:hAnsi="Arial Narrow" w:cs="Arial"/>
              </w:rPr>
              <w:t>,0</w:t>
            </w:r>
          </w:p>
        </w:tc>
      </w:tr>
      <w:tr w:rsidR="00704663" w:rsidRPr="00B24107" w:rsidTr="00775AD9">
        <w:trPr>
          <w:trHeight w:val="71"/>
        </w:trPr>
        <w:tc>
          <w:tcPr>
            <w:tcW w:w="15737" w:type="dxa"/>
            <w:gridSpan w:val="6"/>
            <w:shd w:val="clear" w:color="auto" w:fill="auto"/>
            <w:vAlign w:val="center"/>
          </w:tcPr>
          <w:p w:rsidR="00704663" w:rsidRPr="00B24107" w:rsidRDefault="00704663" w:rsidP="00704663">
            <w:pPr>
              <w:spacing w:after="0" w:line="240" w:lineRule="auto"/>
              <w:ind w:firstLine="177"/>
              <w:rPr>
                <w:rFonts w:ascii="Arial Narrow" w:hAnsi="Arial Narrow" w:cs="Arial"/>
                <w:i/>
              </w:rPr>
            </w:pPr>
            <w:r w:rsidRPr="00B24107">
              <w:rPr>
                <w:rFonts w:ascii="Arial Narrow" w:hAnsi="Arial Narrow" w:cs="Arial"/>
                <w:i/>
                <w:lang w:val="kk-KZ"/>
              </w:rPr>
              <w:t>соны</w:t>
            </w:r>
            <w:r w:rsidRPr="00B24107">
              <w:rPr>
                <w:rFonts w:ascii="Arial" w:hAnsi="Arial" w:cs="Arial"/>
                <w:i/>
                <w:lang w:val="kk-KZ"/>
              </w:rPr>
              <w:t>ң</w:t>
            </w:r>
            <w:r w:rsidRPr="00B24107">
              <w:rPr>
                <w:rFonts w:ascii="Arial Narrow" w:hAnsi="Arial Narrow" w:cs="Arial"/>
                <w:i/>
                <w:lang w:val="kk-KZ"/>
              </w:rPr>
              <w:t xml:space="preserve"> </w:t>
            </w:r>
            <w:r w:rsidRPr="00B24107">
              <w:rPr>
                <w:rFonts w:ascii="Arial Narrow" w:hAnsi="Arial Narrow" w:cs="Arial Narrow"/>
                <w:i/>
                <w:lang w:val="kk-KZ"/>
              </w:rPr>
              <w:t>ішінде</w:t>
            </w:r>
            <w:r w:rsidRPr="00B24107">
              <w:rPr>
                <w:rFonts w:ascii="Arial Narrow" w:hAnsi="Arial Narrow" w:cs="Arial"/>
                <w:i/>
              </w:rPr>
              <w:t xml:space="preserve">: </w:t>
            </w:r>
          </w:p>
        </w:tc>
      </w:tr>
      <w:tr w:rsidR="00C321BA" w:rsidRPr="00B24107" w:rsidTr="00775AD9">
        <w:trPr>
          <w:trHeight w:val="71"/>
        </w:trPr>
        <w:tc>
          <w:tcPr>
            <w:tcW w:w="7885" w:type="dxa"/>
            <w:shd w:val="clear" w:color="auto" w:fill="auto"/>
            <w:vAlign w:val="center"/>
          </w:tcPr>
          <w:p w:rsidR="00C321BA" w:rsidRPr="00B24107" w:rsidRDefault="00C321BA" w:rsidP="00C321BA">
            <w:pPr>
              <w:spacing w:after="0" w:line="240" w:lineRule="auto"/>
              <w:rPr>
                <w:rFonts w:ascii="Arial Narrow" w:hAnsi="Arial Narrow" w:cs="Arial"/>
              </w:rPr>
            </w:pPr>
            <w:r w:rsidRPr="00B24107">
              <w:rPr>
                <w:rFonts w:ascii="Arial Narrow" w:hAnsi="Arial Narrow" w:cs="Arial"/>
                <w:lang w:val="kk-KZ"/>
              </w:rPr>
              <w:t>сиыр</w:t>
            </w:r>
          </w:p>
        </w:tc>
        <w:tc>
          <w:tcPr>
            <w:tcW w:w="1713" w:type="dxa"/>
            <w:shd w:val="clear" w:color="auto" w:fill="auto"/>
          </w:tcPr>
          <w:p w:rsidR="00C321BA" w:rsidRPr="00692373" w:rsidRDefault="00C321BA" w:rsidP="00C321BA">
            <w:pPr>
              <w:spacing w:after="0" w:line="240" w:lineRule="auto"/>
              <w:jc w:val="center"/>
              <w:rPr>
                <w:rFonts w:ascii="Arial Narrow" w:hAnsi="Arial Narrow" w:cs="Arial"/>
                <w:lang w:val="kk-KZ"/>
              </w:rPr>
            </w:pPr>
            <w:r w:rsidRPr="00692373">
              <w:rPr>
                <w:rFonts w:ascii="Arial Narrow" w:hAnsi="Arial Narrow" w:cs="Arial"/>
                <w:lang w:val="kk-KZ"/>
              </w:rPr>
              <w:t>244,9</w:t>
            </w:r>
          </w:p>
        </w:tc>
        <w:tc>
          <w:tcPr>
            <w:tcW w:w="1713" w:type="dxa"/>
            <w:shd w:val="clear" w:color="auto" w:fill="auto"/>
          </w:tcPr>
          <w:p w:rsidR="00C321BA" w:rsidRPr="00692373" w:rsidRDefault="00C321BA" w:rsidP="00C321BA">
            <w:pPr>
              <w:spacing w:after="0" w:line="240" w:lineRule="auto"/>
              <w:jc w:val="center"/>
              <w:rPr>
                <w:rFonts w:ascii="Arial Narrow" w:hAnsi="Arial Narrow" w:cs="Arial"/>
                <w:lang w:val="kk-KZ"/>
              </w:rPr>
            </w:pPr>
            <w:r w:rsidRPr="00692373">
              <w:rPr>
                <w:rFonts w:ascii="Arial Narrow" w:hAnsi="Arial Narrow" w:cs="Arial"/>
                <w:lang w:val="kk-KZ"/>
              </w:rPr>
              <w:t>183,7</w:t>
            </w:r>
          </w:p>
        </w:tc>
        <w:tc>
          <w:tcPr>
            <w:tcW w:w="1571" w:type="dxa"/>
            <w:shd w:val="clear" w:color="auto" w:fill="auto"/>
          </w:tcPr>
          <w:p w:rsidR="00C321BA" w:rsidRPr="00692373" w:rsidRDefault="00C321BA" w:rsidP="00C321BA">
            <w:pPr>
              <w:spacing w:after="0" w:line="240" w:lineRule="auto"/>
              <w:jc w:val="center"/>
              <w:rPr>
                <w:rFonts w:ascii="Arial Narrow" w:hAnsi="Arial Narrow" w:cs="Arial"/>
                <w:lang w:val="kk-KZ"/>
              </w:rPr>
            </w:pPr>
            <w:r w:rsidRPr="00692373">
              <w:rPr>
                <w:rFonts w:ascii="Arial Narrow" w:hAnsi="Arial Narrow" w:cs="Arial"/>
                <w:lang w:val="kk-KZ"/>
              </w:rPr>
              <w:t>203,3</w:t>
            </w:r>
          </w:p>
        </w:tc>
        <w:tc>
          <w:tcPr>
            <w:tcW w:w="1427" w:type="dxa"/>
            <w:shd w:val="clear" w:color="auto" w:fill="auto"/>
          </w:tcPr>
          <w:p w:rsidR="00C321BA" w:rsidRPr="00692373" w:rsidRDefault="00C321BA" w:rsidP="00C321BA">
            <w:pPr>
              <w:spacing w:after="0" w:line="240" w:lineRule="auto"/>
              <w:jc w:val="center"/>
              <w:rPr>
                <w:rFonts w:ascii="Arial Narrow" w:hAnsi="Arial Narrow" w:cs="Arial"/>
                <w:lang w:val="kk-KZ"/>
              </w:rPr>
            </w:pPr>
            <w:r w:rsidRPr="00692373">
              <w:rPr>
                <w:rFonts w:ascii="Arial Narrow" w:hAnsi="Arial Narrow" w:cs="Arial"/>
                <w:lang w:val="kk-KZ"/>
              </w:rPr>
              <w:t>263,8</w:t>
            </w:r>
          </w:p>
        </w:tc>
        <w:tc>
          <w:tcPr>
            <w:tcW w:w="1428" w:type="dxa"/>
          </w:tcPr>
          <w:p w:rsidR="00C321BA" w:rsidRPr="00692373" w:rsidRDefault="00C321BA" w:rsidP="00C321BA">
            <w:pPr>
              <w:spacing w:after="0" w:line="240" w:lineRule="auto"/>
              <w:jc w:val="center"/>
              <w:rPr>
                <w:rFonts w:ascii="Arial Narrow" w:hAnsi="Arial Narrow" w:cs="Arial"/>
                <w:lang w:val="kk-KZ"/>
              </w:rPr>
            </w:pPr>
            <w:r w:rsidRPr="00692373">
              <w:rPr>
                <w:rFonts w:ascii="Arial Narrow" w:hAnsi="Arial Narrow" w:cs="Arial"/>
                <w:lang w:val="kk-KZ"/>
              </w:rPr>
              <w:t>263,8</w:t>
            </w:r>
          </w:p>
        </w:tc>
      </w:tr>
      <w:tr w:rsidR="00C321BA" w:rsidRPr="00B24107" w:rsidTr="00775AD9">
        <w:trPr>
          <w:trHeight w:val="71"/>
        </w:trPr>
        <w:tc>
          <w:tcPr>
            <w:tcW w:w="7885" w:type="dxa"/>
            <w:shd w:val="clear" w:color="auto" w:fill="auto"/>
            <w:vAlign w:val="center"/>
          </w:tcPr>
          <w:p w:rsidR="00C321BA" w:rsidRPr="00B24107" w:rsidRDefault="00C321BA" w:rsidP="00C321BA">
            <w:pPr>
              <w:spacing w:after="0" w:line="240" w:lineRule="auto"/>
              <w:rPr>
                <w:rFonts w:ascii="Arial Narrow" w:hAnsi="Arial Narrow" w:cs="Arial"/>
                <w:lang w:val="kk-KZ"/>
              </w:rPr>
            </w:pPr>
            <w:r w:rsidRPr="00B24107">
              <w:rPr>
                <w:rFonts w:ascii="Arial Narrow" w:hAnsi="Arial Narrow" w:cs="Arial"/>
                <w:lang w:val="kk-KZ"/>
              </w:rPr>
              <w:t>ешкі ж</w:t>
            </w:r>
            <w:r w:rsidRPr="00B24107">
              <w:rPr>
                <w:rFonts w:ascii="Arial" w:hAnsi="Arial" w:cs="Arial"/>
                <w:lang w:val="kk-KZ"/>
              </w:rPr>
              <w:t>ә</w:t>
            </w:r>
            <w:r w:rsidRPr="00B24107">
              <w:rPr>
                <w:rFonts w:ascii="Arial Narrow" w:hAnsi="Arial Narrow" w:cs="Arial Narrow"/>
                <w:lang w:val="kk-KZ"/>
              </w:rPr>
              <w:t>не</w:t>
            </w:r>
            <w:r w:rsidRPr="00B24107">
              <w:rPr>
                <w:rFonts w:ascii="Arial Narrow" w:hAnsi="Arial Narrow" w:cs="Arial"/>
                <w:lang w:val="kk-KZ"/>
              </w:rPr>
              <w:t xml:space="preserve"> </w:t>
            </w:r>
            <w:r w:rsidRPr="00B24107">
              <w:rPr>
                <w:rFonts w:ascii="Arial" w:hAnsi="Arial" w:cs="Arial"/>
                <w:lang w:val="kk-KZ"/>
              </w:rPr>
              <w:t>қ</w:t>
            </w:r>
            <w:r w:rsidRPr="00B24107">
              <w:rPr>
                <w:rFonts w:ascii="Arial Narrow" w:hAnsi="Arial Narrow" w:cs="Arial Narrow"/>
                <w:lang w:val="kk-KZ"/>
              </w:rPr>
              <w:t>озы</w:t>
            </w:r>
          </w:p>
        </w:tc>
        <w:tc>
          <w:tcPr>
            <w:tcW w:w="1713" w:type="dxa"/>
            <w:shd w:val="clear" w:color="auto" w:fill="auto"/>
          </w:tcPr>
          <w:p w:rsidR="00C321BA" w:rsidRPr="00692373" w:rsidRDefault="00C321BA" w:rsidP="00C321BA">
            <w:pPr>
              <w:spacing w:after="0" w:line="240" w:lineRule="auto"/>
              <w:jc w:val="center"/>
              <w:rPr>
                <w:rFonts w:ascii="Arial Narrow" w:hAnsi="Arial Narrow" w:cs="Arial"/>
                <w:lang w:val="kk-KZ"/>
              </w:rPr>
            </w:pPr>
            <w:r w:rsidRPr="00692373">
              <w:rPr>
                <w:rFonts w:ascii="Arial Narrow" w:hAnsi="Arial Narrow" w:cs="Arial"/>
                <w:lang w:val="kk-KZ"/>
              </w:rPr>
              <w:t>617,8</w:t>
            </w:r>
          </w:p>
        </w:tc>
        <w:tc>
          <w:tcPr>
            <w:tcW w:w="1713" w:type="dxa"/>
            <w:shd w:val="clear" w:color="auto" w:fill="auto"/>
          </w:tcPr>
          <w:p w:rsidR="00C321BA" w:rsidRPr="00692373" w:rsidRDefault="00C321BA" w:rsidP="00C321BA">
            <w:pPr>
              <w:spacing w:after="0" w:line="240" w:lineRule="auto"/>
              <w:jc w:val="center"/>
              <w:rPr>
                <w:rFonts w:ascii="Arial Narrow" w:hAnsi="Arial Narrow" w:cs="Arial"/>
                <w:lang w:val="kk-KZ"/>
              </w:rPr>
            </w:pPr>
            <w:r w:rsidRPr="00692373">
              <w:rPr>
                <w:rFonts w:ascii="Arial Narrow" w:hAnsi="Arial Narrow" w:cs="Arial"/>
                <w:lang w:val="kk-KZ"/>
              </w:rPr>
              <w:t>536,8</w:t>
            </w:r>
          </w:p>
        </w:tc>
        <w:tc>
          <w:tcPr>
            <w:tcW w:w="1571" w:type="dxa"/>
            <w:shd w:val="clear" w:color="auto" w:fill="auto"/>
          </w:tcPr>
          <w:p w:rsidR="00C321BA" w:rsidRPr="00692373" w:rsidRDefault="00C321BA" w:rsidP="00C321BA">
            <w:pPr>
              <w:spacing w:after="0" w:line="240" w:lineRule="auto"/>
              <w:jc w:val="center"/>
              <w:rPr>
                <w:rFonts w:ascii="Arial Narrow" w:hAnsi="Arial Narrow" w:cs="Arial"/>
                <w:lang w:val="kk-KZ"/>
              </w:rPr>
            </w:pPr>
            <w:r w:rsidRPr="00692373">
              <w:rPr>
                <w:rFonts w:ascii="Arial Narrow" w:hAnsi="Arial Narrow" w:cs="Arial"/>
                <w:lang w:val="kk-KZ"/>
              </w:rPr>
              <w:t>500,4</w:t>
            </w:r>
          </w:p>
        </w:tc>
        <w:tc>
          <w:tcPr>
            <w:tcW w:w="1427" w:type="dxa"/>
            <w:shd w:val="clear" w:color="auto" w:fill="auto"/>
          </w:tcPr>
          <w:p w:rsidR="00C321BA" w:rsidRPr="00692373" w:rsidRDefault="00C321BA" w:rsidP="00C321BA">
            <w:pPr>
              <w:spacing w:after="0" w:line="240" w:lineRule="auto"/>
              <w:jc w:val="center"/>
              <w:rPr>
                <w:rFonts w:ascii="Arial Narrow" w:hAnsi="Arial Narrow" w:cs="Arial"/>
                <w:lang w:val="kk-KZ"/>
              </w:rPr>
            </w:pPr>
            <w:r w:rsidRPr="00692373">
              <w:rPr>
                <w:rFonts w:ascii="Arial Narrow" w:hAnsi="Arial Narrow" w:cs="Arial"/>
                <w:lang w:val="kk-KZ"/>
              </w:rPr>
              <w:t>629,8</w:t>
            </w:r>
          </w:p>
        </w:tc>
        <w:tc>
          <w:tcPr>
            <w:tcW w:w="1428" w:type="dxa"/>
          </w:tcPr>
          <w:p w:rsidR="00C321BA" w:rsidRPr="00692373" w:rsidRDefault="00C321BA" w:rsidP="00C321BA">
            <w:pPr>
              <w:spacing w:after="0" w:line="240" w:lineRule="auto"/>
              <w:jc w:val="center"/>
              <w:rPr>
                <w:rFonts w:ascii="Arial Narrow" w:hAnsi="Arial Narrow" w:cs="Arial"/>
              </w:rPr>
            </w:pPr>
            <w:r w:rsidRPr="00692373">
              <w:rPr>
                <w:rFonts w:ascii="Arial Narrow" w:hAnsi="Arial Narrow" w:cs="Arial"/>
                <w:lang w:val="en-US"/>
              </w:rPr>
              <w:t>629</w:t>
            </w:r>
            <w:r w:rsidRPr="00692373">
              <w:rPr>
                <w:rFonts w:ascii="Arial Narrow" w:hAnsi="Arial Narrow" w:cs="Arial"/>
              </w:rPr>
              <w:t>,0</w:t>
            </w:r>
          </w:p>
        </w:tc>
      </w:tr>
      <w:tr w:rsidR="00C321BA" w:rsidRPr="00B24107" w:rsidTr="00775AD9">
        <w:trPr>
          <w:trHeight w:val="71"/>
        </w:trPr>
        <w:tc>
          <w:tcPr>
            <w:tcW w:w="7885" w:type="dxa"/>
            <w:shd w:val="clear" w:color="auto" w:fill="auto"/>
            <w:vAlign w:val="center"/>
          </w:tcPr>
          <w:p w:rsidR="00C321BA" w:rsidRPr="00B24107" w:rsidRDefault="00C321BA" w:rsidP="00C321BA">
            <w:pPr>
              <w:spacing w:after="0" w:line="240" w:lineRule="auto"/>
              <w:rPr>
                <w:rFonts w:ascii="Arial Narrow" w:hAnsi="Arial Narrow" w:cs="Arial"/>
                <w:lang w:val="kk-KZ"/>
              </w:rPr>
            </w:pPr>
            <w:r w:rsidRPr="00B24107">
              <w:rPr>
                <w:rFonts w:ascii="Arial Narrow" w:hAnsi="Arial Narrow" w:cs="Arial"/>
                <w:lang w:val="kk-KZ"/>
              </w:rPr>
              <w:t>шош</w:t>
            </w:r>
            <w:r w:rsidRPr="00B24107">
              <w:rPr>
                <w:rFonts w:ascii="Arial" w:hAnsi="Arial" w:cs="Arial"/>
                <w:lang w:val="kk-KZ"/>
              </w:rPr>
              <w:t>қ</w:t>
            </w:r>
            <w:r w:rsidRPr="00B24107">
              <w:rPr>
                <w:rFonts w:ascii="Arial Narrow" w:hAnsi="Arial Narrow" w:cs="Arial Narrow"/>
                <w:lang w:val="kk-KZ"/>
              </w:rPr>
              <w:t>а</w:t>
            </w:r>
          </w:p>
        </w:tc>
        <w:tc>
          <w:tcPr>
            <w:tcW w:w="1713" w:type="dxa"/>
            <w:shd w:val="clear" w:color="auto" w:fill="auto"/>
          </w:tcPr>
          <w:p w:rsidR="00C321BA" w:rsidRPr="00692373" w:rsidRDefault="00C321BA" w:rsidP="00C321BA">
            <w:pPr>
              <w:spacing w:after="0" w:line="240" w:lineRule="auto"/>
              <w:jc w:val="center"/>
              <w:rPr>
                <w:rFonts w:ascii="Arial Narrow" w:hAnsi="Arial Narrow" w:cs="Arial"/>
                <w:lang w:val="kk-KZ"/>
              </w:rPr>
            </w:pPr>
            <w:r w:rsidRPr="00692373">
              <w:rPr>
                <w:rFonts w:ascii="Arial Narrow" w:hAnsi="Arial Narrow" w:cs="Arial"/>
                <w:lang w:val="kk-KZ"/>
              </w:rPr>
              <w:t>79,1</w:t>
            </w:r>
          </w:p>
        </w:tc>
        <w:tc>
          <w:tcPr>
            <w:tcW w:w="1713" w:type="dxa"/>
            <w:shd w:val="clear" w:color="auto" w:fill="auto"/>
          </w:tcPr>
          <w:p w:rsidR="00C321BA" w:rsidRPr="00692373" w:rsidRDefault="00C321BA" w:rsidP="00C321BA">
            <w:pPr>
              <w:spacing w:after="0" w:line="240" w:lineRule="auto"/>
              <w:jc w:val="center"/>
              <w:rPr>
                <w:rFonts w:ascii="Arial Narrow" w:hAnsi="Arial Narrow" w:cs="Arial"/>
                <w:lang w:val="kk-KZ"/>
              </w:rPr>
            </w:pPr>
            <w:r w:rsidRPr="00692373">
              <w:rPr>
                <w:rFonts w:ascii="Arial Narrow" w:hAnsi="Arial Narrow" w:cs="Arial"/>
                <w:lang w:val="kk-KZ"/>
              </w:rPr>
              <w:t>84,5</w:t>
            </w:r>
          </w:p>
        </w:tc>
        <w:tc>
          <w:tcPr>
            <w:tcW w:w="1571" w:type="dxa"/>
            <w:shd w:val="clear" w:color="auto" w:fill="auto"/>
          </w:tcPr>
          <w:p w:rsidR="00C321BA" w:rsidRPr="00692373" w:rsidRDefault="00C321BA" w:rsidP="00C321BA">
            <w:pPr>
              <w:spacing w:after="0" w:line="240" w:lineRule="auto"/>
              <w:jc w:val="center"/>
              <w:rPr>
                <w:rFonts w:ascii="Arial Narrow" w:hAnsi="Arial Narrow" w:cs="Arial"/>
                <w:lang w:val="kk-KZ"/>
              </w:rPr>
            </w:pPr>
            <w:r w:rsidRPr="00692373">
              <w:rPr>
                <w:rFonts w:ascii="Arial Narrow" w:hAnsi="Arial Narrow" w:cs="Arial"/>
                <w:lang w:val="kk-KZ"/>
              </w:rPr>
              <w:t>97,4</w:t>
            </w:r>
          </w:p>
        </w:tc>
        <w:tc>
          <w:tcPr>
            <w:tcW w:w="1427" w:type="dxa"/>
            <w:shd w:val="clear" w:color="auto" w:fill="auto"/>
          </w:tcPr>
          <w:p w:rsidR="00C321BA" w:rsidRPr="00692373" w:rsidRDefault="00C321BA" w:rsidP="00C321BA">
            <w:pPr>
              <w:spacing w:after="0" w:line="240" w:lineRule="auto"/>
              <w:jc w:val="center"/>
              <w:rPr>
                <w:rFonts w:ascii="Arial Narrow" w:hAnsi="Arial Narrow" w:cs="Arial"/>
                <w:lang w:val="kk-KZ"/>
              </w:rPr>
            </w:pPr>
            <w:r w:rsidRPr="00692373">
              <w:rPr>
                <w:rFonts w:ascii="Arial Narrow" w:hAnsi="Arial Narrow" w:cs="Arial"/>
                <w:lang w:val="kk-KZ"/>
              </w:rPr>
              <w:t>79,6</w:t>
            </w:r>
          </w:p>
        </w:tc>
        <w:tc>
          <w:tcPr>
            <w:tcW w:w="1428" w:type="dxa"/>
          </w:tcPr>
          <w:p w:rsidR="00C321BA" w:rsidRPr="00692373" w:rsidRDefault="00C321BA" w:rsidP="00C321BA">
            <w:pPr>
              <w:spacing w:after="0" w:line="240" w:lineRule="auto"/>
              <w:jc w:val="center"/>
              <w:rPr>
                <w:rFonts w:ascii="Arial Narrow" w:hAnsi="Arial Narrow" w:cs="Arial"/>
                <w:lang w:val="kk-KZ"/>
              </w:rPr>
            </w:pPr>
            <w:r w:rsidRPr="00692373">
              <w:rPr>
                <w:rFonts w:ascii="Arial Narrow" w:hAnsi="Arial Narrow" w:cs="Arial"/>
                <w:lang w:val="kk-KZ"/>
              </w:rPr>
              <w:t>97,5</w:t>
            </w:r>
          </w:p>
        </w:tc>
      </w:tr>
      <w:tr w:rsidR="00C321BA" w:rsidRPr="00B24107" w:rsidTr="00775AD9">
        <w:trPr>
          <w:trHeight w:val="71"/>
        </w:trPr>
        <w:tc>
          <w:tcPr>
            <w:tcW w:w="7885" w:type="dxa"/>
            <w:shd w:val="clear" w:color="auto" w:fill="auto"/>
            <w:vAlign w:val="center"/>
          </w:tcPr>
          <w:p w:rsidR="00C321BA" w:rsidRPr="00B24107" w:rsidRDefault="00C321BA" w:rsidP="00C321BA">
            <w:pPr>
              <w:spacing w:after="0" w:line="240" w:lineRule="auto"/>
              <w:rPr>
                <w:rFonts w:ascii="Arial Narrow" w:hAnsi="Arial Narrow" w:cs="Arial"/>
                <w:lang w:val="kk-KZ"/>
              </w:rPr>
            </w:pPr>
            <w:r w:rsidRPr="00B24107">
              <w:rPr>
                <w:rFonts w:ascii="Arial Narrow" w:hAnsi="Arial Narrow" w:cs="Arial"/>
                <w:lang w:val="kk-KZ"/>
              </w:rPr>
              <w:t>жыл</w:t>
            </w:r>
            <w:r w:rsidRPr="00B24107">
              <w:rPr>
                <w:rFonts w:ascii="Arial" w:hAnsi="Arial" w:cs="Arial"/>
                <w:lang w:val="kk-KZ"/>
              </w:rPr>
              <w:t>қ</w:t>
            </w:r>
            <w:r w:rsidRPr="00B24107">
              <w:rPr>
                <w:rFonts w:ascii="Arial Narrow" w:hAnsi="Arial Narrow" w:cs="Arial Narrow"/>
                <w:lang w:val="kk-KZ"/>
              </w:rPr>
              <w:t>ы</w:t>
            </w:r>
          </w:p>
        </w:tc>
        <w:tc>
          <w:tcPr>
            <w:tcW w:w="1713" w:type="dxa"/>
            <w:shd w:val="clear" w:color="auto" w:fill="auto"/>
          </w:tcPr>
          <w:p w:rsidR="00C321BA" w:rsidRPr="00692373" w:rsidRDefault="00C321BA" w:rsidP="00C321BA">
            <w:pPr>
              <w:spacing w:after="0" w:line="240" w:lineRule="auto"/>
              <w:jc w:val="center"/>
              <w:rPr>
                <w:rFonts w:ascii="Arial Narrow" w:hAnsi="Arial Narrow" w:cs="Arial"/>
                <w:lang w:val="kk-KZ"/>
              </w:rPr>
            </w:pPr>
            <w:r w:rsidRPr="00692373">
              <w:rPr>
                <w:rFonts w:ascii="Arial Narrow" w:hAnsi="Arial Narrow" w:cs="Arial"/>
                <w:lang w:val="kk-KZ"/>
              </w:rPr>
              <w:t>226,5</w:t>
            </w:r>
          </w:p>
        </w:tc>
        <w:tc>
          <w:tcPr>
            <w:tcW w:w="1713" w:type="dxa"/>
            <w:shd w:val="clear" w:color="auto" w:fill="auto"/>
          </w:tcPr>
          <w:p w:rsidR="00C321BA" w:rsidRPr="00692373" w:rsidRDefault="00C321BA" w:rsidP="00C321BA">
            <w:pPr>
              <w:spacing w:after="0" w:line="240" w:lineRule="auto"/>
              <w:jc w:val="center"/>
              <w:rPr>
                <w:rFonts w:ascii="Arial Narrow" w:hAnsi="Arial Narrow" w:cs="Arial"/>
                <w:lang w:val="kk-KZ"/>
              </w:rPr>
            </w:pPr>
            <w:r w:rsidRPr="00692373">
              <w:rPr>
                <w:rFonts w:ascii="Arial Narrow" w:hAnsi="Arial Narrow" w:cs="Arial"/>
                <w:lang w:val="kk-KZ"/>
              </w:rPr>
              <w:t>265,9</w:t>
            </w:r>
          </w:p>
        </w:tc>
        <w:tc>
          <w:tcPr>
            <w:tcW w:w="1571" w:type="dxa"/>
            <w:shd w:val="clear" w:color="auto" w:fill="auto"/>
          </w:tcPr>
          <w:p w:rsidR="00C321BA" w:rsidRPr="00692373" w:rsidRDefault="00C321BA" w:rsidP="00C321BA">
            <w:pPr>
              <w:spacing w:after="0" w:line="240" w:lineRule="auto"/>
              <w:jc w:val="center"/>
              <w:rPr>
                <w:rFonts w:ascii="Arial Narrow" w:hAnsi="Arial Narrow" w:cs="Arial"/>
                <w:lang w:val="kk-KZ"/>
              </w:rPr>
            </w:pPr>
            <w:r w:rsidRPr="00692373">
              <w:rPr>
                <w:rFonts w:ascii="Arial Narrow" w:hAnsi="Arial Narrow" w:cs="Arial"/>
                <w:lang w:val="kk-KZ"/>
              </w:rPr>
              <w:t>228,5</w:t>
            </w:r>
          </w:p>
        </w:tc>
        <w:tc>
          <w:tcPr>
            <w:tcW w:w="1427" w:type="dxa"/>
            <w:shd w:val="clear" w:color="auto" w:fill="auto"/>
          </w:tcPr>
          <w:p w:rsidR="00C321BA" w:rsidRPr="00692373" w:rsidRDefault="00C321BA" w:rsidP="00C321BA">
            <w:pPr>
              <w:spacing w:after="0" w:line="240" w:lineRule="auto"/>
              <w:jc w:val="center"/>
              <w:rPr>
                <w:rFonts w:ascii="Arial Narrow" w:hAnsi="Arial Narrow" w:cs="Arial"/>
                <w:lang w:val="kk-KZ"/>
              </w:rPr>
            </w:pPr>
            <w:r w:rsidRPr="00692373">
              <w:rPr>
                <w:rFonts w:ascii="Arial Narrow" w:hAnsi="Arial Narrow" w:cs="Arial"/>
                <w:lang w:val="kk-KZ"/>
              </w:rPr>
              <w:t>292,5</w:t>
            </w:r>
          </w:p>
        </w:tc>
        <w:tc>
          <w:tcPr>
            <w:tcW w:w="1428" w:type="dxa"/>
          </w:tcPr>
          <w:p w:rsidR="00C321BA" w:rsidRPr="00692373" w:rsidRDefault="00C321BA" w:rsidP="00C321BA">
            <w:pPr>
              <w:spacing w:after="0" w:line="240" w:lineRule="auto"/>
              <w:jc w:val="center"/>
              <w:rPr>
                <w:rFonts w:ascii="Arial Narrow" w:hAnsi="Arial Narrow" w:cs="Arial"/>
                <w:lang w:val="kk-KZ"/>
              </w:rPr>
            </w:pPr>
            <w:r w:rsidRPr="00692373">
              <w:rPr>
                <w:rFonts w:ascii="Arial Narrow" w:hAnsi="Arial Narrow" w:cs="Arial"/>
                <w:lang w:val="kk-KZ"/>
              </w:rPr>
              <w:t>318,3</w:t>
            </w:r>
          </w:p>
        </w:tc>
      </w:tr>
      <w:tr w:rsidR="00C321BA" w:rsidRPr="00B24107" w:rsidTr="00775AD9">
        <w:trPr>
          <w:trHeight w:val="71"/>
        </w:trPr>
        <w:tc>
          <w:tcPr>
            <w:tcW w:w="7885" w:type="dxa"/>
            <w:shd w:val="clear" w:color="auto" w:fill="auto"/>
            <w:vAlign w:val="center"/>
          </w:tcPr>
          <w:p w:rsidR="00C321BA" w:rsidRPr="00B24107" w:rsidRDefault="00C321BA" w:rsidP="00C321BA">
            <w:pPr>
              <w:spacing w:after="0" w:line="240" w:lineRule="auto"/>
              <w:rPr>
                <w:rFonts w:ascii="Arial Narrow" w:hAnsi="Arial Narrow" w:cs="Arial"/>
              </w:rPr>
            </w:pPr>
            <w:r w:rsidRPr="00B24107">
              <w:rPr>
                <w:rFonts w:ascii="Arial" w:hAnsi="Arial" w:cs="Arial"/>
                <w:lang w:val="kk-KZ"/>
              </w:rPr>
              <w:t>құ</w:t>
            </w:r>
            <w:r w:rsidRPr="00B24107">
              <w:rPr>
                <w:rFonts w:ascii="Arial Narrow" w:hAnsi="Arial Narrow" w:cs="Arial Narrow"/>
                <w:lang w:val="kk-KZ"/>
              </w:rPr>
              <w:t>с</w:t>
            </w:r>
          </w:p>
        </w:tc>
        <w:tc>
          <w:tcPr>
            <w:tcW w:w="1713" w:type="dxa"/>
            <w:shd w:val="clear" w:color="auto" w:fill="auto"/>
          </w:tcPr>
          <w:p w:rsidR="00C321BA" w:rsidRPr="00692373" w:rsidRDefault="00C321BA" w:rsidP="00C321BA">
            <w:pPr>
              <w:spacing w:after="0" w:line="240" w:lineRule="auto"/>
              <w:jc w:val="center"/>
              <w:rPr>
                <w:rFonts w:ascii="Arial Narrow" w:hAnsi="Arial Narrow" w:cs="Arial"/>
                <w:lang w:val="kk-KZ"/>
              </w:rPr>
            </w:pPr>
            <w:r w:rsidRPr="00692373">
              <w:rPr>
                <w:rFonts w:ascii="Arial Narrow" w:hAnsi="Arial Narrow" w:cs="Arial"/>
                <w:lang w:val="kk-KZ"/>
              </w:rPr>
              <w:t>1486,5</w:t>
            </w:r>
          </w:p>
        </w:tc>
        <w:tc>
          <w:tcPr>
            <w:tcW w:w="1713" w:type="dxa"/>
            <w:shd w:val="clear" w:color="auto" w:fill="auto"/>
          </w:tcPr>
          <w:p w:rsidR="00C321BA" w:rsidRPr="00692373" w:rsidRDefault="00C321BA" w:rsidP="00C321BA">
            <w:pPr>
              <w:spacing w:after="0" w:line="240" w:lineRule="auto"/>
              <w:jc w:val="center"/>
              <w:rPr>
                <w:rFonts w:ascii="Arial Narrow" w:hAnsi="Arial Narrow" w:cs="Arial"/>
                <w:lang w:val="kk-KZ"/>
              </w:rPr>
            </w:pPr>
            <w:r w:rsidRPr="00692373">
              <w:rPr>
                <w:rFonts w:ascii="Arial Narrow" w:hAnsi="Arial Narrow" w:cs="Arial"/>
                <w:lang w:val="kk-KZ"/>
              </w:rPr>
              <w:t>1 008,2</w:t>
            </w:r>
          </w:p>
        </w:tc>
        <w:tc>
          <w:tcPr>
            <w:tcW w:w="1571" w:type="dxa"/>
            <w:shd w:val="clear" w:color="auto" w:fill="auto"/>
          </w:tcPr>
          <w:p w:rsidR="00C321BA" w:rsidRPr="00692373" w:rsidRDefault="00C321BA" w:rsidP="00C321BA">
            <w:pPr>
              <w:spacing w:after="0" w:line="240" w:lineRule="auto"/>
              <w:jc w:val="center"/>
              <w:rPr>
                <w:rFonts w:ascii="Arial Narrow" w:hAnsi="Arial Narrow" w:cs="Arial"/>
                <w:lang w:val="kk-KZ"/>
              </w:rPr>
            </w:pPr>
            <w:r w:rsidRPr="00692373">
              <w:rPr>
                <w:rFonts w:ascii="Arial Narrow" w:hAnsi="Arial Narrow" w:cs="Arial"/>
                <w:lang w:val="kk-KZ"/>
              </w:rPr>
              <w:t>1 055,0</w:t>
            </w:r>
          </w:p>
        </w:tc>
        <w:tc>
          <w:tcPr>
            <w:tcW w:w="1427" w:type="dxa"/>
            <w:shd w:val="clear" w:color="auto" w:fill="auto"/>
          </w:tcPr>
          <w:p w:rsidR="00C321BA" w:rsidRPr="00692373" w:rsidRDefault="00C321BA" w:rsidP="00C321BA">
            <w:pPr>
              <w:spacing w:after="0" w:line="240" w:lineRule="auto"/>
              <w:jc w:val="center"/>
              <w:rPr>
                <w:rFonts w:ascii="Arial Narrow" w:hAnsi="Arial Narrow" w:cs="Arial"/>
                <w:lang w:val="kk-KZ"/>
              </w:rPr>
            </w:pPr>
            <w:r w:rsidRPr="00692373">
              <w:rPr>
                <w:rFonts w:ascii="Arial Narrow" w:hAnsi="Arial Narrow" w:cs="Arial"/>
                <w:lang w:val="kk-KZ"/>
              </w:rPr>
              <w:t>1 072,3</w:t>
            </w:r>
          </w:p>
        </w:tc>
        <w:tc>
          <w:tcPr>
            <w:tcW w:w="1428" w:type="dxa"/>
          </w:tcPr>
          <w:p w:rsidR="00C321BA" w:rsidRPr="00692373" w:rsidRDefault="00C321BA" w:rsidP="00C321BA">
            <w:pPr>
              <w:spacing w:after="0" w:line="240" w:lineRule="auto"/>
              <w:jc w:val="center"/>
              <w:rPr>
                <w:rFonts w:ascii="Arial Narrow" w:hAnsi="Arial Narrow" w:cs="Arial"/>
                <w:lang w:val="kk-KZ"/>
              </w:rPr>
            </w:pPr>
            <w:r w:rsidRPr="00692373">
              <w:rPr>
                <w:rFonts w:ascii="Arial Narrow" w:hAnsi="Arial Narrow" w:cs="Arial"/>
                <w:lang w:val="kk-KZ"/>
              </w:rPr>
              <w:t>1 682,8</w:t>
            </w:r>
          </w:p>
        </w:tc>
      </w:tr>
    </w:tbl>
    <w:p w:rsidR="00704663" w:rsidRPr="00B24107" w:rsidRDefault="00704663" w:rsidP="00704663">
      <w:pPr>
        <w:tabs>
          <w:tab w:val="left" w:pos="709"/>
          <w:tab w:val="left" w:pos="1418"/>
        </w:tabs>
        <w:spacing w:after="0" w:line="240" w:lineRule="auto"/>
        <w:ind w:right="-284"/>
        <w:rPr>
          <w:rFonts w:ascii="Arial Narrow" w:hAnsi="Arial Narrow" w:cs="Arial"/>
          <w:i/>
          <w:noProof/>
          <w:sz w:val="28"/>
          <w:szCs w:val="32"/>
          <w:lang w:val="kk-KZ" w:eastAsia="ru-RU"/>
        </w:rPr>
      </w:pPr>
    </w:p>
    <w:p w:rsidR="00704663" w:rsidRPr="00B24107" w:rsidRDefault="00704663" w:rsidP="00704663">
      <w:pPr>
        <w:spacing w:after="0" w:line="240" w:lineRule="auto"/>
        <w:jc w:val="center"/>
        <w:rPr>
          <w:rFonts w:ascii="Arial Narrow" w:hAnsi="Arial Narrow" w:cs="Arial"/>
          <w:b/>
          <w:bCs/>
          <w:sz w:val="32"/>
          <w:szCs w:val="32"/>
          <w:lang w:val="kk-KZ"/>
        </w:rPr>
      </w:pPr>
      <w:r w:rsidRPr="00B24107">
        <w:rPr>
          <w:rFonts w:ascii="Arial Narrow" w:hAnsi="Arial Narrow" w:cs="Arial"/>
          <w:b/>
          <w:bCs/>
          <w:sz w:val="32"/>
          <w:szCs w:val="32"/>
          <w:lang w:val="kk-KZ"/>
        </w:rPr>
        <w:lastRenderedPageBreak/>
        <w:t>Ауыл шаруашылы</w:t>
      </w:r>
      <w:r w:rsidRPr="00B24107">
        <w:rPr>
          <w:rFonts w:ascii="Arial" w:hAnsi="Arial" w:cs="Arial"/>
          <w:b/>
          <w:bCs/>
          <w:sz w:val="32"/>
          <w:szCs w:val="32"/>
          <w:lang w:val="kk-KZ"/>
        </w:rPr>
        <w:t>ғ</w:t>
      </w:r>
      <w:r w:rsidRPr="00B24107">
        <w:rPr>
          <w:rFonts w:ascii="Arial Narrow" w:hAnsi="Arial Narrow" w:cs="Arial Narrow"/>
          <w:b/>
          <w:bCs/>
          <w:sz w:val="32"/>
          <w:szCs w:val="32"/>
          <w:lang w:val="kk-KZ"/>
        </w:rPr>
        <w:t>ыны</w:t>
      </w:r>
      <w:r w:rsidRPr="00B24107">
        <w:rPr>
          <w:rFonts w:ascii="Arial" w:hAnsi="Arial" w:cs="Arial"/>
          <w:b/>
          <w:bCs/>
          <w:sz w:val="32"/>
          <w:szCs w:val="32"/>
          <w:lang w:val="kk-KZ"/>
        </w:rPr>
        <w:t>ң</w:t>
      </w:r>
      <w:r w:rsidRPr="00B24107">
        <w:rPr>
          <w:rFonts w:ascii="Arial Narrow" w:hAnsi="Arial Narrow" w:cs="Arial"/>
          <w:b/>
          <w:bCs/>
          <w:sz w:val="32"/>
          <w:szCs w:val="32"/>
          <w:lang w:val="kk-KZ"/>
        </w:rPr>
        <w:t xml:space="preserve"> </w:t>
      </w:r>
      <w:r w:rsidRPr="00B24107">
        <w:rPr>
          <w:rFonts w:ascii="Arial Narrow" w:hAnsi="Arial Narrow" w:cs="Arial Narrow"/>
          <w:b/>
          <w:bCs/>
          <w:sz w:val="32"/>
          <w:szCs w:val="32"/>
          <w:lang w:val="kk-KZ"/>
        </w:rPr>
        <w:t>жалпы</w:t>
      </w:r>
      <w:r w:rsidRPr="00B24107">
        <w:rPr>
          <w:rFonts w:ascii="Arial Narrow" w:hAnsi="Arial Narrow" w:cs="Arial"/>
          <w:b/>
          <w:bCs/>
          <w:sz w:val="32"/>
          <w:szCs w:val="32"/>
          <w:lang w:val="kk-KZ"/>
        </w:rPr>
        <w:t xml:space="preserve"> </w:t>
      </w:r>
      <w:r w:rsidRPr="00B24107">
        <w:rPr>
          <w:rFonts w:ascii="Arial" w:hAnsi="Arial" w:cs="Arial"/>
          <w:b/>
          <w:bCs/>
          <w:sz w:val="32"/>
          <w:szCs w:val="32"/>
          <w:lang w:val="kk-KZ"/>
        </w:rPr>
        <w:t>ө</w:t>
      </w:r>
      <w:r w:rsidRPr="00B24107">
        <w:rPr>
          <w:rFonts w:ascii="Arial Narrow" w:hAnsi="Arial Narrow" w:cs="Arial Narrow"/>
          <w:b/>
          <w:bCs/>
          <w:sz w:val="32"/>
          <w:szCs w:val="32"/>
          <w:lang w:val="kk-KZ"/>
        </w:rPr>
        <w:t>німі</w:t>
      </w:r>
    </w:p>
    <w:p w:rsidR="00704663" w:rsidRPr="00B24107" w:rsidRDefault="00704663" w:rsidP="00704663">
      <w:pPr>
        <w:tabs>
          <w:tab w:val="left" w:pos="709"/>
          <w:tab w:val="left" w:pos="1418"/>
        </w:tabs>
        <w:spacing w:after="0" w:line="240" w:lineRule="auto"/>
        <w:ind w:right="-284"/>
        <w:jc w:val="center"/>
        <w:rPr>
          <w:rFonts w:ascii="Arial Narrow" w:hAnsi="Arial Narrow" w:cs="Arial"/>
          <w:b/>
          <w:sz w:val="32"/>
          <w:szCs w:val="32"/>
        </w:rPr>
      </w:pPr>
    </w:p>
    <w:tbl>
      <w:tblPr>
        <w:tblpPr w:leftFromText="180" w:rightFromText="180" w:vertAnchor="text" w:horzAnchor="page" w:tblpXSpec="center" w:tblpY="166"/>
        <w:tblW w:w="154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15"/>
        <w:gridCol w:w="1256"/>
        <w:gridCol w:w="1256"/>
        <w:gridCol w:w="1256"/>
        <w:gridCol w:w="1256"/>
        <w:gridCol w:w="1256"/>
        <w:gridCol w:w="1256"/>
        <w:gridCol w:w="1256"/>
        <w:gridCol w:w="1256"/>
        <w:gridCol w:w="1256"/>
        <w:gridCol w:w="1256"/>
      </w:tblGrid>
      <w:tr w:rsidR="00704663" w:rsidRPr="00907A7A" w:rsidTr="00775AD9">
        <w:trPr>
          <w:trHeight w:val="850"/>
        </w:trPr>
        <w:tc>
          <w:tcPr>
            <w:tcW w:w="2915" w:type="dxa"/>
            <w:vMerge w:val="restart"/>
            <w:shd w:val="clear" w:color="auto" w:fill="auto"/>
            <w:vAlign w:val="center"/>
          </w:tcPr>
          <w:p w:rsidR="00704663" w:rsidRPr="00B24107" w:rsidRDefault="00704663" w:rsidP="00775AD9">
            <w:pPr>
              <w:spacing w:after="0" w:line="240" w:lineRule="auto"/>
              <w:jc w:val="center"/>
              <w:rPr>
                <w:rFonts w:ascii="Arial Narrow" w:hAnsi="Arial Narrow" w:cs="Arial"/>
                <w:b/>
                <w:sz w:val="28"/>
                <w:szCs w:val="28"/>
              </w:rPr>
            </w:pPr>
            <w:r w:rsidRPr="00B24107">
              <w:rPr>
                <w:rFonts w:ascii="Arial" w:hAnsi="Arial" w:cs="Arial"/>
                <w:b/>
                <w:bCs/>
                <w:lang w:val="kk-KZ"/>
              </w:rPr>
              <w:t>Қ</w:t>
            </w:r>
            <w:r w:rsidRPr="00B24107">
              <w:rPr>
                <w:rFonts w:ascii="Arial Narrow" w:hAnsi="Arial Narrow" w:cs="Arial Narrow"/>
                <w:b/>
                <w:bCs/>
                <w:lang w:val="kk-KZ"/>
              </w:rPr>
              <w:t>аланы</w:t>
            </w:r>
            <w:r w:rsidRPr="00B24107">
              <w:rPr>
                <w:rFonts w:ascii="Arial" w:hAnsi="Arial" w:cs="Arial"/>
                <w:b/>
                <w:bCs/>
                <w:lang w:val="kk-KZ"/>
              </w:rPr>
              <w:t>ң</w:t>
            </w:r>
            <w:r w:rsidRPr="00B24107">
              <w:rPr>
                <w:rFonts w:ascii="Arial Narrow" w:hAnsi="Arial Narrow" w:cs="Arial"/>
                <w:b/>
                <w:bCs/>
                <w:lang w:val="kk-KZ"/>
              </w:rPr>
              <w:t>, ауданны</w:t>
            </w:r>
            <w:r w:rsidRPr="00B24107">
              <w:rPr>
                <w:rFonts w:ascii="Arial" w:hAnsi="Arial" w:cs="Arial"/>
                <w:b/>
                <w:bCs/>
                <w:lang w:val="kk-KZ"/>
              </w:rPr>
              <w:t>ң</w:t>
            </w:r>
            <w:r w:rsidRPr="00B24107">
              <w:rPr>
                <w:rFonts w:ascii="Arial Narrow" w:hAnsi="Arial Narrow" w:cs="Arial"/>
                <w:b/>
                <w:bCs/>
                <w:lang w:val="kk-KZ"/>
              </w:rPr>
              <w:t xml:space="preserve"> </w:t>
            </w:r>
            <w:r w:rsidRPr="00B24107">
              <w:rPr>
                <w:rFonts w:ascii="Arial Narrow" w:hAnsi="Arial Narrow" w:cs="Arial Narrow"/>
                <w:b/>
                <w:bCs/>
                <w:lang w:val="kk-KZ"/>
              </w:rPr>
              <w:t>атауы</w:t>
            </w:r>
          </w:p>
        </w:tc>
        <w:tc>
          <w:tcPr>
            <w:tcW w:w="2512" w:type="dxa"/>
            <w:gridSpan w:val="2"/>
            <w:vAlign w:val="center"/>
          </w:tcPr>
          <w:p w:rsidR="00704663" w:rsidRPr="00B24107" w:rsidRDefault="00704663" w:rsidP="00704663">
            <w:pPr>
              <w:spacing w:after="0" w:line="240" w:lineRule="auto"/>
              <w:jc w:val="center"/>
              <w:rPr>
                <w:rFonts w:ascii="Arial Narrow" w:hAnsi="Arial Narrow" w:cs="Arial"/>
                <w:b/>
                <w:sz w:val="28"/>
                <w:szCs w:val="28"/>
                <w:lang w:val="kk-KZ"/>
              </w:rPr>
            </w:pPr>
            <w:r w:rsidRPr="00B24107">
              <w:rPr>
                <w:rFonts w:ascii="Arial Narrow" w:hAnsi="Arial Narrow" w:cs="Arial"/>
                <w:b/>
                <w:sz w:val="28"/>
                <w:szCs w:val="28"/>
              </w:rPr>
              <w:t>20</w:t>
            </w:r>
            <w:r w:rsidR="00E91289">
              <w:rPr>
                <w:rFonts w:ascii="Arial Narrow" w:hAnsi="Arial Narrow" w:cs="Arial"/>
                <w:b/>
                <w:sz w:val="28"/>
                <w:szCs w:val="28"/>
                <w:lang w:val="kk-KZ"/>
              </w:rPr>
              <w:t>2</w:t>
            </w:r>
            <w:r w:rsidR="00E91289">
              <w:rPr>
                <w:rFonts w:ascii="Arial Narrow" w:hAnsi="Arial Narrow" w:cs="Arial"/>
                <w:b/>
                <w:sz w:val="28"/>
                <w:szCs w:val="28"/>
                <w:lang w:val="en-US"/>
              </w:rPr>
              <w:t>1</w:t>
            </w:r>
            <w:r w:rsidRPr="00B24107">
              <w:rPr>
                <w:rFonts w:ascii="Arial Narrow" w:hAnsi="Arial Narrow" w:cs="Arial"/>
                <w:b/>
                <w:sz w:val="28"/>
                <w:szCs w:val="28"/>
              </w:rPr>
              <w:t xml:space="preserve"> </w:t>
            </w:r>
            <w:r w:rsidRPr="00B24107">
              <w:rPr>
                <w:rFonts w:ascii="Arial Narrow" w:hAnsi="Arial Narrow" w:cs="Arial"/>
                <w:b/>
                <w:sz w:val="28"/>
                <w:szCs w:val="28"/>
                <w:lang w:val="kk-KZ"/>
              </w:rPr>
              <w:t>жыл</w:t>
            </w:r>
          </w:p>
        </w:tc>
        <w:tc>
          <w:tcPr>
            <w:tcW w:w="2512" w:type="dxa"/>
            <w:gridSpan w:val="2"/>
            <w:shd w:val="clear" w:color="auto" w:fill="auto"/>
            <w:vAlign w:val="center"/>
          </w:tcPr>
          <w:p w:rsidR="00704663" w:rsidRPr="00B24107" w:rsidRDefault="00704663" w:rsidP="00E91289">
            <w:pPr>
              <w:spacing w:after="0" w:line="240" w:lineRule="auto"/>
              <w:jc w:val="center"/>
              <w:rPr>
                <w:rFonts w:ascii="Arial Narrow" w:hAnsi="Arial Narrow" w:cs="Arial"/>
                <w:b/>
                <w:sz w:val="28"/>
                <w:szCs w:val="28"/>
                <w:lang w:val="kk-KZ"/>
              </w:rPr>
            </w:pPr>
            <w:r w:rsidRPr="00B24107">
              <w:rPr>
                <w:rFonts w:ascii="Arial Narrow" w:hAnsi="Arial Narrow" w:cs="Arial"/>
                <w:b/>
                <w:sz w:val="28"/>
                <w:szCs w:val="28"/>
              </w:rPr>
              <w:t>20</w:t>
            </w:r>
            <w:r>
              <w:rPr>
                <w:rFonts w:ascii="Arial Narrow" w:hAnsi="Arial Narrow" w:cs="Arial"/>
                <w:b/>
                <w:sz w:val="28"/>
                <w:szCs w:val="28"/>
                <w:lang w:val="kk-KZ"/>
              </w:rPr>
              <w:t>2</w:t>
            </w:r>
            <w:r w:rsidR="00E91289">
              <w:rPr>
                <w:rFonts w:ascii="Arial Narrow" w:hAnsi="Arial Narrow" w:cs="Arial"/>
                <w:b/>
                <w:sz w:val="28"/>
                <w:szCs w:val="28"/>
                <w:lang w:val="en-US"/>
              </w:rPr>
              <w:t>2</w:t>
            </w:r>
            <w:r w:rsidRPr="00B24107">
              <w:rPr>
                <w:rFonts w:ascii="Arial Narrow" w:hAnsi="Arial Narrow" w:cs="Arial"/>
                <w:b/>
                <w:sz w:val="28"/>
                <w:szCs w:val="28"/>
              </w:rPr>
              <w:t xml:space="preserve"> </w:t>
            </w:r>
            <w:r w:rsidRPr="00B24107">
              <w:rPr>
                <w:rFonts w:ascii="Arial Narrow" w:hAnsi="Arial Narrow" w:cs="Arial"/>
                <w:b/>
                <w:sz w:val="28"/>
                <w:szCs w:val="28"/>
                <w:lang w:val="kk-KZ"/>
              </w:rPr>
              <w:t>жыл</w:t>
            </w:r>
          </w:p>
        </w:tc>
        <w:tc>
          <w:tcPr>
            <w:tcW w:w="2512" w:type="dxa"/>
            <w:gridSpan w:val="2"/>
            <w:shd w:val="clear" w:color="auto" w:fill="auto"/>
            <w:vAlign w:val="center"/>
          </w:tcPr>
          <w:p w:rsidR="00704663" w:rsidRPr="00B24107" w:rsidRDefault="00704663" w:rsidP="00704663">
            <w:pPr>
              <w:spacing w:after="0" w:line="240" w:lineRule="auto"/>
              <w:jc w:val="center"/>
              <w:rPr>
                <w:rFonts w:ascii="Arial Narrow" w:hAnsi="Arial Narrow" w:cs="Arial"/>
                <w:b/>
                <w:sz w:val="28"/>
                <w:szCs w:val="28"/>
                <w:lang w:val="kk-KZ"/>
              </w:rPr>
            </w:pPr>
            <w:r w:rsidRPr="00B24107">
              <w:rPr>
                <w:rFonts w:ascii="Arial Narrow" w:hAnsi="Arial Narrow" w:cs="Arial"/>
                <w:b/>
                <w:sz w:val="28"/>
                <w:szCs w:val="28"/>
              </w:rPr>
              <w:t>20</w:t>
            </w:r>
            <w:r w:rsidR="00E91289">
              <w:rPr>
                <w:rFonts w:ascii="Arial Narrow" w:hAnsi="Arial Narrow" w:cs="Arial"/>
                <w:b/>
                <w:sz w:val="28"/>
                <w:szCs w:val="28"/>
                <w:lang w:val="kk-KZ"/>
              </w:rPr>
              <w:t>2</w:t>
            </w:r>
            <w:r w:rsidR="00E91289">
              <w:rPr>
                <w:rFonts w:ascii="Arial Narrow" w:hAnsi="Arial Narrow" w:cs="Arial"/>
                <w:b/>
                <w:sz w:val="28"/>
                <w:szCs w:val="28"/>
                <w:lang w:val="en-US"/>
              </w:rPr>
              <w:t>3</w:t>
            </w:r>
            <w:r w:rsidRPr="00B24107">
              <w:rPr>
                <w:rFonts w:ascii="Arial Narrow" w:hAnsi="Arial Narrow" w:cs="Arial"/>
                <w:b/>
                <w:sz w:val="28"/>
                <w:szCs w:val="28"/>
              </w:rPr>
              <w:t xml:space="preserve"> </w:t>
            </w:r>
            <w:r w:rsidRPr="00B24107">
              <w:rPr>
                <w:rFonts w:ascii="Arial Narrow" w:hAnsi="Arial Narrow" w:cs="Arial"/>
                <w:b/>
                <w:sz w:val="28"/>
                <w:szCs w:val="28"/>
                <w:lang w:val="kk-KZ"/>
              </w:rPr>
              <w:t>жыл</w:t>
            </w:r>
          </w:p>
        </w:tc>
        <w:tc>
          <w:tcPr>
            <w:tcW w:w="2512" w:type="dxa"/>
            <w:gridSpan w:val="2"/>
            <w:vAlign w:val="center"/>
          </w:tcPr>
          <w:p w:rsidR="00704663" w:rsidRPr="00B24107" w:rsidRDefault="00704663" w:rsidP="00E91289">
            <w:pPr>
              <w:spacing w:after="0" w:line="240" w:lineRule="auto"/>
              <w:jc w:val="center"/>
              <w:rPr>
                <w:rFonts w:ascii="Arial Narrow" w:hAnsi="Arial Narrow" w:cs="Arial"/>
                <w:b/>
                <w:sz w:val="28"/>
                <w:szCs w:val="28"/>
                <w:lang w:val="kk-KZ"/>
              </w:rPr>
            </w:pPr>
            <w:r w:rsidRPr="00B24107">
              <w:rPr>
                <w:rFonts w:ascii="Arial Narrow" w:hAnsi="Arial Narrow" w:cs="Arial"/>
                <w:b/>
                <w:sz w:val="28"/>
                <w:szCs w:val="28"/>
              </w:rPr>
              <w:t>20</w:t>
            </w:r>
            <w:r>
              <w:rPr>
                <w:rFonts w:ascii="Arial Narrow" w:hAnsi="Arial Narrow" w:cs="Arial"/>
                <w:b/>
                <w:sz w:val="28"/>
                <w:szCs w:val="28"/>
                <w:lang w:val="kk-KZ"/>
              </w:rPr>
              <w:t>2</w:t>
            </w:r>
            <w:r w:rsidR="00E91289">
              <w:rPr>
                <w:rFonts w:ascii="Arial Narrow" w:hAnsi="Arial Narrow" w:cs="Arial"/>
                <w:b/>
                <w:sz w:val="28"/>
                <w:szCs w:val="28"/>
                <w:lang w:val="en-US"/>
              </w:rPr>
              <w:t>4</w:t>
            </w:r>
            <w:r w:rsidRPr="00B24107">
              <w:rPr>
                <w:rFonts w:ascii="Arial Narrow" w:hAnsi="Arial Narrow" w:cs="Arial"/>
                <w:b/>
                <w:sz w:val="28"/>
                <w:szCs w:val="28"/>
              </w:rPr>
              <w:t xml:space="preserve"> </w:t>
            </w:r>
            <w:r w:rsidRPr="00B24107">
              <w:rPr>
                <w:rFonts w:ascii="Arial Narrow" w:hAnsi="Arial Narrow" w:cs="Arial"/>
                <w:b/>
                <w:sz w:val="28"/>
                <w:szCs w:val="28"/>
                <w:lang w:val="kk-KZ"/>
              </w:rPr>
              <w:t>жыл</w:t>
            </w:r>
          </w:p>
        </w:tc>
        <w:tc>
          <w:tcPr>
            <w:tcW w:w="2512" w:type="dxa"/>
            <w:gridSpan w:val="2"/>
            <w:vAlign w:val="center"/>
          </w:tcPr>
          <w:p w:rsidR="00704663" w:rsidRPr="00B24107" w:rsidRDefault="00704663" w:rsidP="00775AD9">
            <w:pPr>
              <w:spacing w:after="0" w:line="240" w:lineRule="auto"/>
              <w:jc w:val="center"/>
              <w:rPr>
                <w:rFonts w:ascii="Arial Narrow" w:hAnsi="Arial Narrow" w:cs="Arial"/>
                <w:b/>
                <w:sz w:val="28"/>
                <w:szCs w:val="28"/>
                <w:lang w:val="kk-KZ"/>
              </w:rPr>
            </w:pPr>
            <w:r>
              <w:rPr>
                <w:rFonts w:ascii="Arial Narrow" w:hAnsi="Arial Narrow" w:cs="Arial"/>
                <w:b/>
                <w:sz w:val="28"/>
                <w:szCs w:val="28"/>
                <w:lang w:val="kk-KZ"/>
              </w:rPr>
              <w:t>2</w:t>
            </w:r>
            <w:r w:rsidR="00E91289">
              <w:rPr>
                <w:rFonts w:ascii="Arial Narrow" w:hAnsi="Arial Narrow" w:cs="Arial"/>
                <w:b/>
                <w:sz w:val="28"/>
                <w:szCs w:val="28"/>
                <w:lang w:val="kk-KZ"/>
              </w:rPr>
              <w:t>02</w:t>
            </w:r>
            <w:r w:rsidR="00E91289">
              <w:rPr>
                <w:rFonts w:ascii="Arial Narrow" w:hAnsi="Arial Narrow" w:cs="Arial"/>
                <w:b/>
                <w:sz w:val="28"/>
                <w:szCs w:val="28"/>
                <w:lang w:val="en-US"/>
              </w:rPr>
              <w:t>5</w:t>
            </w:r>
            <w:r>
              <w:rPr>
                <w:rFonts w:ascii="Arial Narrow" w:hAnsi="Arial Narrow" w:cs="Arial"/>
                <w:b/>
                <w:sz w:val="28"/>
                <w:szCs w:val="28"/>
                <w:lang w:val="kk-KZ"/>
              </w:rPr>
              <w:t xml:space="preserve"> жыл</w:t>
            </w:r>
            <w:r w:rsidRPr="00907A7A">
              <w:rPr>
                <w:rFonts w:ascii="Arial Narrow" w:hAnsi="Arial Narrow" w:cs="Arial"/>
                <w:b/>
                <w:sz w:val="24"/>
                <w:szCs w:val="28"/>
                <w:lang w:val="kk-KZ"/>
              </w:rPr>
              <w:t xml:space="preserve"> </w:t>
            </w:r>
            <w:r w:rsidRPr="00907A7A">
              <w:rPr>
                <w:rFonts w:ascii="Arial Narrow" w:hAnsi="Arial Narrow" w:cs="Arial"/>
                <w:b/>
                <w:i/>
                <w:sz w:val="20"/>
                <w:szCs w:val="28"/>
                <w:lang w:val="kk-KZ"/>
              </w:rPr>
              <w:t xml:space="preserve"> </w:t>
            </w:r>
          </w:p>
        </w:tc>
      </w:tr>
      <w:tr w:rsidR="00704663" w:rsidRPr="00907A7A" w:rsidTr="00775AD9">
        <w:trPr>
          <w:trHeight w:val="849"/>
        </w:trPr>
        <w:tc>
          <w:tcPr>
            <w:tcW w:w="2915" w:type="dxa"/>
            <w:vMerge/>
            <w:shd w:val="clear" w:color="auto" w:fill="auto"/>
            <w:vAlign w:val="center"/>
          </w:tcPr>
          <w:p w:rsidR="00704663" w:rsidRPr="00B24107" w:rsidRDefault="00704663" w:rsidP="00775AD9">
            <w:pPr>
              <w:spacing w:after="0" w:line="240" w:lineRule="auto"/>
              <w:jc w:val="center"/>
              <w:rPr>
                <w:rFonts w:ascii="Arial Narrow" w:hAnsi="Arial Narrow" w:cs="Arial"/>
                <w:b/>
                <w:bCs/>
                <w:sz w:val="28"/>
                <w:szCs w:val="28"/>
                <w:lang w:val="kk-KZ"/>
              </w:rPr>
            </w:pPr>
          </w:p>
        </w:tc>
        <w:tc>
          <w:tcPr>
            <w:tcW w:w="1256" w:type="dxa"/>
            <w:vAlign w:val="center"/>
          </w:tcPr>
          <w:p w:rsidR="00704663" w:rsidRPr="00B24107" w:rsidRDefault="00704663" w:rsidP="00775AD9">
            <w:pPr>
              <w:spacing w:after="0" w:line="240" w:lineRule="auto"/>
              <w:jc w:val="center"/>
              <w:rPr>
                <w:rFonts w:ascii="Arial Narrow" w:hAnsi="Arial Narrow" w:cs="Arial"/>
                <w:b/>
                <w:sz w:val="28"/>
                <w:szCs w:val="28"/>
                <w:lang w:val="kk-KZ"/>
              </w:rPr>
            </w:pPr>
            <w:r w:rsidRPr="00B24107">
              <w:rPr>
                <w:rFonts w:ascii="Arial Narrow" w:hAnsi="Arial Narrow" w:cs="Arial"/>
                <w:b/>
                <w:sz w:val="28"/>
                <w:szCs w:val="28"/>
                <w:lang w:val="kk-KZ"/>
              </w:rPr>
              <w:t>млн. те</w:t>
            </w:r>
            <w:r w:rsidRPr="00B24107">
              <w:rPr>
                <w:rFonts w:ascii="Arial" w:hAnsi="Arial" w:cs="Arial"/>
                <w:b/>
                <w:sz w:val="28"/>
                <w:szCs w:val="28"/>
                <w:lang w:val="kk-KZ"/>
              </w:rPr>
              <w:t>ң</w:t>
            </w:r>
            <w:r w:rsidRPr="00B24107">
              <w:rPr>
                <w:rFonts w:ascii="Arial Narrow" w:hAnsi="Arial Narrow" w:cs="Arial"/>
                <w:b/>
                <w:sz w:val="28"/>
                <w:szCs w:val="28"/>
                <w:lang w:val="kk-KZ"/>
              </w:rPr>
              <w:t>ге</w:t>
            </w:r>
          </w:p>
        </w:tc>
        <w:tc>
          <w:tcPr>
            <w:tcW w:w="1256" w:type="dxa"/>
            <w:vAlign w:val="center"/>
          </w:tcPr>
          <w:p w:rsidR="00704663" w:rsidRPr="00B24107" w:rsidRDefault="00704663" w:rsidP="00775AD9">
            <w:pPr>
              <w:spacing w:after="0" w:line="240" w:lineRule="auto"/>
              <w:jc w:val="center"/>
              <w:rPr>
                <w:rFonts w:ascii="Arial Narrow" w:hAnsi="Arial Narrow" w:cs="Arial"/>
                <w:b/>
                <w:sz w:val="28"/>
                <w:szCs w:val="28"/>
                <w:lang w:val="kk-KZ"/>
              </w:rPr>
            </w:pPr>
            <w:r w:rsidRPr="00B24107">
              <w:rPr>
                <w:rFonts w:ascii="Arial Narrow" w:hAnsi="Arial Narrow" w:cs="Arial"/>
                <w:b/>
                <w:sz w:val="28"/>
                <w:szCs w:val="28"/>
                <w:lang w:val="kk-KZ"/>
              </w:rPr>
              <w:t>НКИ, %</w:t>
            </w:r>
          </w:p>
        </w:tc>
        <w:tc>
          <w:tcPr>
            <w:tcW w:w="1256" w:type="dxa"/>
            <w:shd w:val="clear" w:color="auto" w:fill="auto"/>
            <w:vAlign w:val="center"/>
          </w:tcPr>
          <w:p w:rsidR="00704663" w:rsidRPr="00B24107" w:rsidRDefault="00704663" w:rsidP="00775AD9">
            <w:pPr>
              <w:spacing w:after="0" w:line="240" w:lineRule="auto"/>
              <w:jc w:val="center"/>
              <w:rPr>
                <w:rFonts w:ascii="Arial Narrow" w:hAnsi="Arial Narrow" w:cs="Arial"/>
                <w:b/>
                <w:sz w:val="28"/>
                <w:szCs w:val="28"/>
                <w:lang w:val="kk-KZ"/>
              </w:rPr>
            </w:pPr>
            <w:r w:rsidRPr="00B24107">
              <w:rPr>
                <w:rFonts w:ascii="Arial Narrow" w:hAnsi="Arial Narrow" w:cs="Arial"/>
                <w:b/>
                <w:sz w:val="28"/>
                <w:szCs w:val="28"/>
                <w:lang w:val="kk-KZ"/>
              </w:rPr>
              <w:t>млн. те</w:t>
            </w:r>
            <w:r w:rsidRPr="00B24107">
              <w:rPr>
                <w:rFonts w:ascii="Arial" w:hAnsi="Arial" w:cs="Arial"/>
                <w:b/>
                <w:sz w:val="28"/>
                <w:szCs w:val="28"/>
                <w:lang w:val="kk-KZ"/>
              </w:rPr>
              <w:t>ң</w:t>
            </w:r>
            <w:r w:rsidRPr="00B24107">
              <w:rPr>
                <w:rFonts w:ascii="Arial Narrow" w:hAnsi="Arial Narrow" w:cs="Arial"/>
                <w:b/>
                <w:sz w:val="28"/>
                <w:szCs w:val="28"/>
                <w:lang w:val="kk-KZ"/>
              </w:rPr>
              <w:t>ге</w:t>
            </w:r>
          </w:p>
        </w:tc>
        <w:tc>
          <w:tcPr>
            <w:tcW w:w="1256" w:type="dxa"/>
            <w:shd w:val="clear" w:color="auto" w:fill="auto"/>
            <w:vAlign w:val="center"/>
          </w:tcPr>
          <w:p w:rsidR="00704663" w:rsidRPr="00B24107" w:rsidRDefault="00704663" w:rsidP="00775AD9">
            <w:pPr>
              <w:spacing w:after="0" w:line="240" w:lineRule="auto"/>
              <w:jc w:val="center"/>
              <w:rPr>
                <w:rFonts w:ascii="Arial Narrow" w:hAnsi="Arial Narrow" w:cs="Arial"/>
                <w:b/>
                <w:sz w:val="28"/>
                <w:szCs w:val="28"/>
                <w:lang w:val="kk-KZ"/>
              </w:rPr>
            </w:pPr>
            <w:r w:rsidRPr="00B24107">
              <w:rPr>
                <w:rFonts w:ascii="Arial Narrow" w:hAnsi="Arial Narrow" w:cs="Arial"/>
                <w:b/>
                <w:sz w:val="28"/>
                <w:szCs w:val="28"/>
                <w:lang w:val="kk-KZ"/>
              </w:rPr>
              <w:t>НКИ, %</w:t>
            </w:r>
          </w:p>
        </w:tc>
        <w:tc>
          <w:tcPr>
            <w:tcW w:w="1256" w:type="dxa"/>
            <w:shd w:val="clear" w:color="auto" w:fill="auto"/>
            <w:vAlign w:val="center"/>
          </w:tcPr>
          <w:p w:rsidR="00704663" w:rsidRPr="00B24107" w:rsidRDefault="00704663" w:rsidP="00775AD9">
            <w:pPr>
              <w:spacing w:after="0" w:line="240" w:lineRule="auto"/>
              <w:jc w:val="center"/>
              <w:rPr>
                <w:rFonts w:ascii="Arial Narrow" w:hAnsi="Arial Narrow" w:cs="Arial"/>
                <w:b/>
                <w:sz w:val="28"/>
                <w:szCs w:val="28"/>
                <w:lang w:val="kk-KZ"/>
              </w:rPr>
            </w:pPr>
            <w:r w:rsidRPr="00B24107">
              <w:rPr>
                <w:rFonts w:ascii="Arial Narrow" w:hAnsi="Arial Narrow" w:cs="Arial"/>
                <w:b/>
                <w:sz w:val="28"/>
                <w:szCs w:val="28"/>
                <w:lang w:val="kk-KZ"/>
              </w:rPr>
              <w:t xml:space="preserve">млн. </w:t>
            </w:r>
            <w:r w:rsidR="00E91289" w:rsidRPr="00B24107">
              <w:rPr>
                <w:rFonts w:ascii="Arial Narrow" w:hAnsi="Arial Narrow" w:cs="Arial"/>
                <w:b/>
                <w:sz w:val="28"/>
                <w:szCs w:val="28"/>
                <w:lang w:val="kk-KZ"/>
              </w:rPr>
              <w:t>Т</w:t>
            </w:r>
            <w:r w:rsidRPr="00B24107">
              <w:rPr>
                <w:rFonts w:ascii="Arial Narrow" w:hAnsi="Arial Narrow" w:cs="Arial"/>
                <w:b/>
                <w:sz w:val="28"/>
                <w:szCs w:val="28"/>
                <w:lang w:val="kk-KZ"/>
              </w:rPr>
              <w:t>е</w:t>
            </w:r>
            <w:r w:rsidRPr="00B24107">
              <w:rPr>
                <w:rFonts w:ascii="Arial" w:hAnsi="Arial" w:cs="Arial"/>
                <w:b/>
                <w:sz w:val="28"/>
                <w:szCs w:val="28"/>
                <w:lang w:val="kk-KZ"/>
              </w:rPr>
              <w:t>ң</w:t>
            </w:r>
            <w:r w:rsidRPr="00B24107">
              <w:rPr>
                <w:rFonts w:ascii="Arial Narrow" w:hAnsi="Arial Narrow" w:cs="Arial"/>
                <w:b/>
                <w:sz w:val="28"/>
                <w:szCs w:val="28"/>
                <w:lang w:val="kk-KZ"/>
              </w:rPr>
              <w:t>ге</w:t>
            </w:r>
          </w:p>
        </w:tc>
        <w:tc>
          <w:tcPr>
            <w:tcW w:w="1256" w:type="dxa"/>
            <w:shd w:val="clear" w:color="auto" w:fill="auto"/>
            <w:vAlign w:val="center"/>
          </w:tcPr>
          <w:p w:rsidR="00704663" w:rsidRPr="00B24107" w:rsidRDefault="00704663" w:rsidP="00775AD9">
            <w:pPr>
              <w:spacing w:after="0" w:line="240" w:lineRule="auto"/>
              <w:jc w:val="center"/>
              <w:rPr>
                <w:rFonts w:ascii="Arial Narrow" w:hAnsi="Arial Narrow" w:cs="Arial"/>
                <w:b/>
                <w:sz w:val="28"/>
                <w:szCs w:val="28"/>
                <w:lang w:val="kk-KZ"/>
              </w:rPr>
            </w:pPr>
            <w:r w:rsidRPr="00B24107">
              <w:rPr>
                <w:rFonts w:ascii="Arial Narrow" w:hAnsi="Arial Narrow" w:cs="Arial"/>
                <w:b/>
                <w:sz w:val="28"/>
                <w:szCs w:val="28"/>
                <w:lang w:val="kk-KZ"/>
              </w:rPr>
              <w:t>НКИ, %</w:t>
            </w:r>
          </w:p>
        </w:tc>
        <w:tc>
          <w:tcPr>
            <w:tcW w:w="1256" w:type="dxa"/>
            <w:vAlign w:val="center"/>
          </w:tcPr>
          <w:p w:rsidR="00704663" w:rsidRPr="00B24107" w:rsidRDefault="00704663" w:rsidP="00775AD9">
            <w:pPr>
              <w:spacing w:after="0" w:line="240" w:lineRule="auto"/>
              <w:jc w:val="center"/>
              <w:rPr>
                <w:rFonts w:ascii="Arial Narrow" w:hAnsi="Arial Narrow" w:cs="Arial"/>
                <w:b/>
                <w:sz w:val="28"/>
                <w:szCs w:val="28"/>
                <w:lang w:val="kk-KZ"/>
              </w:rPr>
            </w:pPr>
            <w:r w:rsidRPr="00B24107">
              <w:rPr>
                <w:rFonts w:ascii="Arial Narrow" w:hAnsi="Arial Narrow" w:cs="Arial"/>
                <w:b/>
                <w:sz w:val="28"/>
                <w:szCs w:val="28"/>
                <w:lang w:val="kk-KZ"/>
              </w:rPr>
              <w:t>млн. те</w:t>
            </w:r>
            <w:r w:rsidRPr="00B24107">
              <w:rPr>
                <w:rFonts w:ascii="Arial" w:hAnsi="Arial" w:cs="Arial"/>
                <w:b/>
                <w:sz w:val="28"/>
                <w:szCs w:val="28"/>
                <w:lang w:val="kk-KZ"/>
              </w:rPr>
              <w:t>ң</w:t>
            </w:r>
            <w:r w:rsidRPr="00B24107">
              <w:rPr>
                <w:rFonts w:ascii="Arial Narrow" w:hAnsi="Arial Narrow" w:cs="Arial"/>
                <w:b/>
                <w:sz w:val="28"/>
                <w:szCs w:val="28"/>
                <w:lang w:val="kk-KZ"/>
              </w:rPr>
              <w:t>ге</w:t>
            </w:r>
          </w:p>
        </w:tc>
        <w:tc>
          <w:tcPr>
            <w:tcW w:w="1256" w:type="dxa"/>
            <w:vAlign w:val="center"/>
          </w:tcPr>
          <w:p w:rsidR="00704663" w:rsidRPr="00B24107" w:rsidRDefault="00704663" w:rsidP="00775AD9">
            <w:pPr>
              <w:spacing w:after="0" w:line="240" w:lineRule="auto"/>
              <w:jc w:val="center"/>
              <w:rPr>
                <w:rFonts w:ascii="Arial Narrow" w:hAnsi="Arial Narrow" w:cs="Arial"/>
                <w:b/>
                <w:sz w:val="28"/>
                <w:szCs w:val="28"/>
                <w:lang w:val="kk-KZ"/>
              </w:rPr>
            </w:pPr>
            <w:r w:rsidRPr="00B24107">
              <w:rPr>
                <w:rFonts w:ascii="Arial Narrow" w:hAnsi="Arial Narrow" w:cs="Arial"/>
                <w:b/>
                <w:sz w:val="28"/>
                <w:szCs w:val="28"/>
                <w:lang w:val="kk-KZ"/>
              </w:rPr>
              <w:t>НКИ, %</w:t>
            </w:r>
          </w:p>
        </w:tc>
        <w:tc>
          <w:tcPr>
            <w:tcW w:w="1256" w:type="dxa"/>
            <w:vAlign w:val="center"/>
          </w:tcPr>
          <w:p w:rsidR="00704663" w:rsidRPr="00B24107" w:rsidRDefault="00704663" w:rsidP="00775AD9">
            <w:pPr>
              <w:spacing w:after="0" w:line="240" w:lineRule="auto"/>
              <w:jc w:val="center"/>
              <w:rPr>
                <w:rFonts w:ascii="Arial Narrow" w:hAnsi="Arial Narrow" w:cs="Arial"/>
                <w:b/>
                <w:sz w:val="28"/>
                <w:szCs w:val="28"/>
                <w:lang w:val="kk-KZ"/>
              </w:rPr>
            </w:pPr>
            <w:r w:rsidRPr="00B24107">
              <w:rPr>
                <w:rFonts w:ascii="Arial Narrow" w:hAnsi="Arial Narrow" w:cs="Arial"/>
                <w:b/>
                <w:sz w:val="28"/>
                <w:szCs w:val="28"/>
                <w:lang w:val="kk-KZ"/>
              </w:rPr>
              <w:t>млн. те</w:t>
            </w:r>
            <w:r w:rsidRPr="00B24107">
              <w:rPr>
                <w:rFonts w:ascii="Arial" w:hAnsi="Arial" w:cs="Arial"/>
                <w:b/>
                <w:sz w:val="28"/>
                <w:szCs w:val="28"/>
                <w:lang w:val="kk-KZ"/>
              </w:rPr>
              <w:t>ң</w:t>
            </w:r>
            <w:r w:rsidRPr="00B24107">
              <w:rPr>
                <w:rFonts w:ascii="Arial Narrow" w:hAnsi="Arial Narrow" w:cs="Arial"/>
                <w:b/>
                <w:sz w:val="28"/>
                <w:szCs w:val="28"/>
                <w:lang w:val="kk-KZ"/>
              </w:rPr>
              <w:t>ге</w:t>
            </w:r>
          </w:p>
        </w:tc>
        <w:tc>
          <w:tcPr>
            <w:tcW w:w="1256" w:type="dxa"/>
            <w:vAlign w:val="center"/>
          </w:tcPr>
          <w:p w:rsidR="00704663" w:rsidRPr="00B24107" w:rsidRDefault="00704663" w:rsidP="00775AD9">
            <w:pPr>
              <w:spacing w:after="0" w:line="240" w:lineRule="auto"/>
              <w:jc w:val="center"/>
              <w:rPr>
                <w:rFonts w:ascii="Arial Narrow" w:hAnsi="Arial Narrow" w:cs="Arial"/>
                <w:b/>
                <w:sz w:val="28"/>
                <w:szCs w:val="28"/>
                <w:lang w:val="kk-KZ"/>
              </w:rPr>
            </w:pPr>
            <w:r w:rsidRPr="00B24107">
              <w:rPr>
                <w:rFonts w:ascii="Arial Narrow" w:hAnsi="Arial Narrow" w:cs="Arial"/>
                <w:b/>
                <w:sz w:val="28"/>
                <w:szCs w:val="28"/>
                <w:lang w:val="kk-KZ"/>
              </w:rPr>
              <w:t>НКИ, %</w:t>
            </w:r>
          </w:p>
        </w:tc>
      </w:tr>
      <w:tr w:rsidR="00E91289" w:rsidRPr="00B24107" w:rsidTr="006259C9">
        <w:trPr>
          <w:trHeight w:val="370"/>
        </w:trPr>
        <w:tc>
          <w:tcPr>
            <w:tcW w:w="2915" w:type="dxa"/>
            <w:shd w:val="clear" w:color="auto" w:fill="auto"/>
            <w:vAlign w:val="center"/>
          </w:tcPr>
          <w:p w:rsidR="00E91289" w:rsidRPr="00E323C7" w:rsidRDefault="00E91289" w:rsidP="00E91289">
            <w:pPr>
              <w:spacing w:after="0" w:line="240" w:lineRule="auto"/>
              <w:jc w:val="both"/>
              <w:rPr>
                <w:rFonts w:ascii="Arial Narrow" w:hAnsi="Arial Narrow" w:cs="Arial"/>
                <w:bCs/>
                <w:sz w:val="28"/>
                <w:lang w:val="kk-KZ"/>
              </w:rPr>
            </w:pPr>
            <w:r w:rsidRPr="00E323C7">
              <w:rPr>
                <w:rFonts w:ascii="Arial Narrow" w:hAnsi="Arial Narrow" w:cs="Arial"/>
                <w:bCs/>
                <w:sz w:val="28"/>
                <w:lang w:val="kk-KZ"/>
              </w:rPr>
              <w:t xml:space="preserve">Павлодар </w:t>
            </w:r>
            <w:r w:rsidRPr="00E323C7">
              <w:rPr>
                <w:rFonts w:ascii="Arial" w:hAnsi="Arial" w:cs="Arial"/>
                <w:bCs/>
                <w:sz w:val="28"/>
                <w:lang w:val="kk-KZ"/>
              </w:rPr>
              <w:t>қ</w:t>
            </w:r>
            <w:r w:rsidRPr="00E323C7">
              <w:rPr>
                <w:rFonts w:ascii="Arial Narrow" w:hAnsi="Arial Narrow" w:cs="Arial"/>
                <w:bCs/>
                <w:sz w:val="28"/>
                <w:lang w:val="kk-KZ"/>
              </w:rPr>
              <w:t xml:space="preserve">. </w:t>
            </w:r>
          </w:p>
        </w:tc>
        <w:tc>
          <w:tcPr>
            <w:tcW w:w="1256" w:type="dxa"/>
            <w:vAlign w:val="center"/>
          </w:tcPr>
          <w:p w:rsidR="00E91289" w:rsidRPr="00692373" w:rsidRDefault="00E91289" w:rsidP="00E91289">
            <w:pPr>
              <w:spacing w:after="0" w:line="240" w:lineRule="auto"/>
              <w:jc w:val="center"/>
              <w:rPr>
                <w:rFonts w:ascii="Arial Narrow" w:hAnsi="Arial Narrow" w:cs="Arial"/>
                <w:sz w:val="28"/>
                <w:szCs w:val="28"/>
              </w:rPr>
            </w:pPr>
            <w:r w:rsidRPr="00692373">
              <w:rPr>
                <w:rFonts w:ascii="Arial Narrow" w:hAnsi="Arial Narrow" w:cs="Arial"/>
                <w:sz w:val="28"/>
                <w:szCs w:val="28"/>
              </w:rPr>
              <w:t>19 823,1</w:t>
            </w:r>
          </w:p>
        </w:tc>
        <w:tc>
          <w:tcPr>
            <w:tcW w:w="1256" w:type="dxa"/>
            <w:vAlign w:val="center"/>
          </w:tcPr>
          <w:p w:rsidR="00E91289" w:rsidRPr="00692373" w:rsidRDefault="00E91289" w:rsidP="00E91289">
            <w:pPr>
              <w:spacing w:after="0" w:line="240" w:lineRule="auto"/>
              <w:jc w:val="center"/>
              <w:rPr>
                <w:rFonts w:ascii="Arial Narrow" w:hAnsi="Arial Narrow" w:cs="Arial"/>
                <w:sz w:val="28"/>
                <w:szCs w:val="28"/>
              </w:rPr>
            </w:pPr>
            <w:r w:rsidRPr="00692373">
              <w:rPr>
                <w:rFonts w:ascii="Arial Narrow" w:hAnsi="Arial Narrow" w:cs="Arial"/>
                <w:sz w:val="28"/>
                <w:szCs w:val="28"/>
              </w:rPr>
              <w:t>96,6</w:t>
            </w:r>
          </w:p>
        </w:tc>
        <w:tc>
          <w:tcPr>
            <w:tcW w:w="1256" w:type="dxa"/>
            <w:shd w:val="clear" w:color="auto" w:fill="auto"/>
            <w:vAlign w:val="bottom"/>
          </w:tcPr>
          <w:p w:rsidR="00E91289" w:rsidRPr="00692373" w:rsidRDefault="00E91289" w:rsidP="00E91289">
            <w:pPr>
              <w:spacing w:after="0" w:line="240" w:lineRule="auto"/>
              <w:jc w:val="center"/>
              <w:rPr>
                <w:rFonts w:ascii="Arial Narrow" w:hAnsi="Arial Narrow" w:cs="Arial"/>
                <w:sz w:val="28"/>
                <w:szCs w:val="28"/>
              </w:rPr>
            </w:pPr>
            <w:r w:rsidRPr="00692373">
              <w:rPr>
                <w:rFonts w:ascii="Arial Narrow" w:hAnsi="Arial Narrow" w:cs="Arial"/>
                <w:sz w:val="28"/>
                <w:szCs w:val="28"/>
              </w:rPr>
              <w:t>20 140,8</w:t>
            </w:r>
          </w:p>
        </w:tc>
        <w:tc>
          <w:tcPr>
            <w:tcW w:w="1256" w:type="dxa"/>
            <w:shd w:val="clear" w:color="auto" w:fill="auto"/>
            <w:vAlign w:val="bottom"/>
          </w:tcPr>
          <w:p w:rsidR="00E91289" w:rsidRPr="00692373" w:rsidRDefault="00E91289" w:rsidP="00E91289">
            <w:pPr>
              <w:spacing w:after="0" w:line="240" w:lineRule="auto"/>
              <w:jc w:val="center"/>
              <w:rPr>
                <w:rFonts w:ascii="Arial Narrow" w:hAnsi="Arial Narrow" w:cs="Arial"/>
                <w:sz w:val="28"/>
                <w:szCs w:val="28"/>
              </w:rPr>
            </w:pPr>
            <w:r w:rsidRPr="00692373">
              <w:rPr>
                <w:rFonts w:ascii="Arial Narrow" w:hAnsi="Arial Narrow" w:cs="Arial"/>
                <w:sz w:val="28"/>
                <w:szCs w:val="28"/>
              </w:rPr>
              <w:t>100,1</w:t>
            </w:r>
          </w:p>
        </w:tc>
        <w:tc>
          <w:tcPr>
            <w:tcW w:w="1256" w:type="dxa"/>
            <w:shd w:val="clear" w:color="auto" w:fill="auto"/>
            <w:vAlign w:val="bottom"/>
          </w:tcPr>
          <w:p w:rsidR="00E91289" w:rsidRPr="00692373" w:rsidRDefault="00E91289" w:rsidP="00E91289">
            <w:pPr>
              <w:spacing w:after="0" w:line="240" w:lineRule="auto"/>
              <w:jc w:val="center"/>
              <w:rPr>
                <w:rFonts w:ascii="Arial Narrow" w:hAnsi="Arial Narrow" w:cs="Arial"/>
                <w:sz w:val="28"/>
                <w:szCs w:val="28"/>
              </w:rPr>
            </w:pPr>
            <w:r w:rsidRPr="00692373">
              <w:rPr>
                <w:rFonts w:ascii="Arial Narrow" w:hAnsi="Arial Narrow" w:cs="Arial"/>
                <w:sz w:val="28"/>
                <w:szCs w:val="28"/>
              </w:rPr>
              <w:t>22 981,9</w:t>
            </w:r>
          </w:p>
        </w:tc>
        <w:tc>
          <w:tcPr>
            <w:tcW w:w="1256" w:type="dxa"/>
            <w:shd w:val="clear" w:color="auto" w:fill="auto"/>
            <w:vAlign w:val="bottom"/>
          </w:tcPr>
          <w:p w:rsidR="00E91289" w:rsidRPr="00692373" w:rsidRDefault="00E91289" w:rsidP="00E91289">
            <w:pPr>
              <w:spacing w:after="0" w:line="240" w:lineRule="auto"/>
              <w:jc w:val="center"/>
              <w:rPr>
                <w:rFonts w:ascii="Arial Narrow" w:hAnsi="Arial Narrow" w:cs="Arial"/>
                <w:sz w:val="28"/>
                <w:szCs w:val="28"/>
              </w:rPr>
            </w:pPr>
            <w:r w:rsidRPr="00692373">
              <w:rPr>
                <w:rFonts w:ascii="Arial Narrow" w:hAnsi="Arial Narrow" w:cs="Arial"/>
                <w:sz w:val="28"/>
                <w:szCs w:val="28"/>
              </w:rPr>
              <w:t>101,9</w:t>
            </w:r>
          </w:p>
        </w:tc>
        <w:tc>
          <w:tcPr>
            <w:tcW w:w="1256" w:type="dxa"/>
            <w:vAlign w:val="bottom"/>
          </w:tcPr>
          <w:p w:rsidR="00E91289" w:rsidRPr="00692373" w:rsidRDefault="00E91289" w:rsidP="00E91289">
            <w:pPr>
              <w:spacing w:after="0" w:line="240" w:lineRule="auto"/>
              <w:jc w:val="center"/>
              <w:rPr>
                <w:rFonts w:ascii="Arial Narrow" w:hAnsi="Arial Narrow" w:cs="Arial"/>
                <w:sz w:val="28"/>
                <w:szCs w:val="28"/>
              </w:rPr>
            </w:pPr>
            <w:r w:rsidRPr="00692373">
              <w:rPr>
                <w:rFonts w:ascii="Arial Narrow" w:hAnsi="Arial Narrow" w:cs="Arial"/>
                <w:sz w:val="28"/>
                <w:szCs w:val="28"/>
              </w:rPr>
              <w:t>24 241,2</w:t>
            </w:r>
          </w:p>
        </w:tc>
        <w:tc>
          <w:tcPr>
            <w:tcW w:w="1256" w:type="dxa"/>
            <w:vAlign w:val="bottom"/>
          </w:tcPr>
          <w:p w:rsidR="00E91289" w:rsidRPr="00692373" w:rsidRDefault="00E91289" w:rsidP="00E91289">
            <w:pPr>
              <w:spacing w:after="0" w:line="240" w:lineRule="auto"/>
              <w:jc w:val="center"/>
              <w:rPr>
                <w:rFonts w:ascii="Arial Narrow" w:hAnsi="Arial Narrow" w:cs="Arial"/>
                <w:sz w:val="28"/>
                <w:szCs w:val="28"/>
              </w:rPr>
            </w:pPr>
            <w:r w:rsidRPr="00692373">
              <w:rPr>
                <w:rFonts w:ascii="Arial Narrow" w:hAnsi="Arial Narrow" w:cs="Arial"/>
                <w:sz w:val="28"/>
                <w:szCs w:val="28"/>
              </w:rPr>
              <w:t>111,4</w:t>
            </w:r>
          </w:p>
        </w:tc>
        <w:tc>
          <w:tcPr>
            <w:tcW w:w="1256" w:type="dxa"/>
            <w:vAlign w:val="bottom"/>
          </w:tcPr>
          <w:p w:rsidR="00E91289" w:rsidRPr="00692373" w:rsidRDefault="00E91289" w:rsidP="00E91289">
            <w:pPr>
              <w:spacing w:after="0" w:line="240" w:lineRule="auto"/>
              <w:jc w:val="center"/>
              <w:rPr>
                <w:rFonts w:ascii="Arial Narrow" w:hAnsi="Arial Narrow" w:cs="Arial"/>
                <w:sz w:val="28"/>
                <w:szCs w:val="28"/>
              </w:rPr>
            </w:pPr>
            <w:r w:rsidRPr="00692373">
              <w:rPr>
                <w:rFonts w:ascii="Arial Narrow" w:hAnsi="Arial Narrow" w:cs="Arial"/>
                <w:sz w:val="28"/>
                <w:szCs w:val="28"/>
              </w:rPr>
              <w:t>27 561,8</w:t>
            </w:r>
          </w:p>
        </w:tc>
        <w:tc>
          <w:tcPr>
            <w:tcW w:w="1256" w:type="dxa"/>
            <w:vAlign w:val="bottom"/>
          </w:tcPr>
          <w:p w:rsidR="00E91289" w:rsidRPr="00692373" w:rsidRDefault="00E91289" w:rsidP="00E91289">
            <w:pPr>
              <w:spacing w:after="0" w:line="240" w:lineRule="auto"/>
              <w:jc w:val="center"/>
              <w:rPr>
                <w:rFonts w:ascii="Arial Narrow" w:hAnsi="Arial Narrow" w:cs="Arial"/>
                <w:sz w:val="28"/>
                <w:szCs w:val="28"/>
              </w:rPr>
            </w:pPr>
            <w:r w:rsidRPr="00692373">
              <w:rPr>
                <w:rFonts w:ascii="Arial Narrow" w:hAnsi="Arial Narrow" w:cs="Arial"/>
                <w:sz w:val="28"/>
                <w:szCs w:val="28"/>
              </w:rPr>
              <w:t>98,2</w:t>
            </w:r>
          </w:p>
        </w:tc>
      </w:tr>
      <w:tr w:rsidR="00E91289" w:rsidRPr="00B24107" w:rsidTr="006259C9">
        <w:trPr>
          <w:trHeight w:val="370"/>
        </w:trPr>
        <w:tc>
          <w:tcPr>
            <w:tcW w:w="2915" w:type="dxa"/>
            <w:shd w:val="clear" w:color="auto" w:fill="auto"/>
            <w:vAlign w:val="center"/>
          </w:tcPr>
          <w:p w:rsidR="00E91289" w:rsidRPr="00E323C7" w:rsidRDefault="00E91289" w:rsidP="00E91289">
            <w:pPr>
              <w:spacing w:after="0" w:line="240" w:lineRule="auto"/>
              <w:jc w:val="both"/>
              <w:rPr>
                <w:rFonts w:ascii="Arial Narrow" w:hAnsi="Arial Narrow" w:cs="Arial"/>
                <w:bCs/>
                <w:sz w:val="28"/>
                <w:lang w:val="kk-KZ"/>
              </w:rPr>
            </w:pPr>
            <w:r w:rsidRPr="00E323C7">
              <w:rPr>
                <w:rFonts w:ascii="Arial Narrow" w:hAnsi="Arial Narrow" w:cs="Arial"/>
                <w:bCs/>
                <w:sz w:val="28"/>
                <w:lang w:val="kk-KZ"/>
              </w:rPr>
              <w:t>А</w:t>
            </w:r>
            <w:r w:rsidRPr="00E323C7">
              <w:rPr>
                <w:rFonts w:ascii="Arial" w:hAnsi="Arial" w:cs="Arial"/>
                <w:bCs/>
                <w:sz w:val="28"/>
                <w:lang w:val="kk-KZ"/>
              </w:rPr>
              <w:t>қ</w:t>
            </w:r>
            <w:r w:rsidRPr="00E323C7">
              <w:rPr>
                <w:rFonts w:ascii="Arial Narrow" w:hAnsi="Arial Narrow" w:cs="Arial Narrow"/>
                <w:bCs/>
                <w:sz w:val="28"/>
                <w:lang w:val="kk-KZ"/>
              </w:rPr>
              <w:t>су</w:t>
            </w:r>
            <w:r w:rsidRPr="00E323C7">
              <w:rPr>
                <w:rFonts w:ascii="Arial Narrow" w:hAnsi="Arial Narrow" w:cs="Arial"/>
                <w:bCs/>
                <w:sz w:val="28"/>
                <w:lang w:val="kk-KZ"/>
              </w:rPr>
              <w:t xml:space="preserve"> </w:t>
            </w:r>
            <w:r w:rsidRPr="00E323C7">
              <w:rPr>
                <w:rFonts w:ascii="Arial" w:hAnsi="Arial" w:cs="Arial"/>
                <w:bCs/>
                <w:sz w:val="28"/>
                <w:lang w:val="kk-KZ"/>
              </w:rPr>
              <w:t>қ</w:t>
            </w:r>
            <w:r w:rsidRPr="00E323C7">
              <w:rPr>
                <w:rFonts w:ascii="Arial Narrow" w:hAnsi="Arial Narrow" w:cs="Arial"/>
                <w:bCs/>
                <w:sz w:val="28"/>
                <w:lang w:val="kk-KZ"/>
              </w:rPr>
              <w:t>.</w:t>
            </w:r>
          </w:p>
        </w:tc>
        <w:tc>
          <w:tcPr>
            <w:tcW w:w="1256" w:type="dxa"/>
            <w:vAlign w:val="center"/>
          </w:tcPr>
          <w:p w:rsidR="00E91289" w:rsidRPr="00692373" w:rsidRDefault="00E91289" w:rsidP="00E91289">
            <w:pPr>
              <w:spacing w:after="0" w:line="240" w:lineRule="auto"/>
              <w:jc w:val="center"/>
              <w:rPr>
                <w:rFonts w:ascii="Arial Narrow" w:hAnsi="Arial Narrow" w:cs="Arial"/>
                <w:sz w:val="28"/>
                <w:szCs w:val="28"/>
              </w:rPr>
            </w:pPr>
            <w:r w:rsidRPr="00692373">
              <w:rPr>
                <w:rFonts w:ascii="Arial Narrow" w:hAnsi="Arial Narrow" w:cs="Arial"/>
                <w:sz w:val="28"/>
                <w:szCs w:val="28"/>
              </w:rPr>
              <w:t>32 955,0</w:t>
            </w:r>
          </w:p>
        </w:tc>
        <w:tc>
          <w:tcPr>
            <w:tcW w:w="1256" w:type="dxa"/>
            <w:vAlign w:val="center"/>
          </w:tcPr>
          <w:p w:rsidR="00E91289" w:rsidRPr="00692373" w:rsidRDefault="00E91289" w:rsidP="00E91289">
            <w:pPr>
              <w:spacing w:after="0" w:line="240" w:lineRule="auto"/>
              <w:jc w:val="center"/>
              <w:rPr>
                <w:rFonts w:ascii="Arial Narrow" w:hAnsi="Arial Narrow" w:cs="Arial"/>
                <w:sz w:val="28"/>
                <w:szCs w:val="28"/>
              </w:rPr>
            </w:pPr>
            <w:r w:rsidRPr="00692373">
              <w:rPr>
                <w:rFonts w:ascii="Arial Narrow" w:hAnsi="Arial Narrow" w:cs="Arial"/>
                <w:sz w:val="28"/>
                <w:szCs w:val="28"/>
              </w:rPr>
              <w:t>100,9</w:t>
            </w:r>
          </w:p>
        </w:tc>
        <w:tc>
          <w:tcPr>
            <w:tcW w:w="1256" w:type="dxa"/>
            <w:shd w:val="clear" w:color="auto" w:fill="auto"/>
            <w:vAlign w:val="bottom"/>
          </w:tcPr>
          <w:p w:rsidR="00E91289" w:rsidRPr="00692373" w:rsidRDefault="00E91289" w:rsidP="00E91289">
            <w:pPr>
              <w:spacing w:after="0" w:line="240" w:lineRule="auto"/>
              <w:jc w:val="center"/>
              <w:rPr>
                <w:rFonts w:ascii="Arial Narrow" w:hAnsi="Arial Narrow" w:cs="Arial"/>
                <w:sz w:val="28"/>
                <w:szCs w:val="28"/>
              </w:rPr>
            </w:pPr>
            <w:r w:rsidRPr="00692373">
              <w:rPr>
                <w:rFonts w:ascii="Arial Narrow" w:hAnsi="Arial Narrow" w:cs="Arial"/>
                <w:sz w:val="28"/>
                <w:szCs w:val="28"/>
              </w:rPr>
              <w:t>38 087,8</w:t>
            </w:r>
          </w:p>
        </w:tc>
        <w:tc>
          <w:tcPr>
            <w:tcW w:w="1256" w:type="dxa"/>
            <w:shd w:val="clear" w:color="auto" w:fill="auto"/>
            <w:vAlign w:val="bottom"/>
          </w:tcPr>
          <w:p w:rsidR="00E91289" w:rsidRPr="00692373" w:rsidRDefault="00E91289" w:rsidP="00E91289">
            <w:pPr>
              <w:spacing w:after="0" w:line="240" w:lineRule="auto"/>
              <w:jc w:val="center"/>
              <w:rPr>
                <w:rFonts w:ascii="Arial Narrow" w:hAnsi="Arial Narrow" w:cs="Arial"/>
                <w:sz w:val="28"/>
                <w:szCs w:val="28"/>
              </w:rPr>
            </w:pPr>
            <w:r w:rsidRPr="00692373">
              <w:rPr>
                <w:rFonts w:ascii="Arial Narrow" w:hAnsi="Arial Narrow" w:cs="Arial"/>
                <w:sz w:val="28"/>
                <w:szCs w:val="28"/>
              </w:rPr>
              <w:t>107,3</w:t>
            </w:r>
          </w:p>
        </w:tc>
        <w:tc>
          <w:tcPr>
            <w:tcW w:w="1256" w:type="dxa"/>
            <w:shd w:val="clear" w:color="auto" w:fill="auto"/>
            <w:vAlign w:val="bottom"/>
          </w:tcPr>
          <w:p w:rsidR="00E91289" w:rsidRPr="00692373" w:rsidRDefault="00E91289" w:rsidP="00E91289">
            <w:pPr>
              <w:spacing w:after="0" w:line="240" w:lineRule="auto"/>
              <w:jc w:val="center"/>
              <w:rPr>
                <w:rFonts w:ascii="Arial Narrow" w:hAnsi="Arial Narrow" w:cs="Arial"/>
                <w:sz w:val="28"/>
                <w:szCs w:val="28"/>
              </w:rPr>
            </w:pPr>
            <w:r w:rsidRPr="00692373">
              <w:rPr>
                <w:rFonts w:ascii="Arial Narrow" w:hAnsi="Arial Narrow" w:cs="Arial"/>
                <w:sz w:val="28"/>
                <w:szCs w:val="28"/>
              </w:rPr>
              <w:t>42 365,3</w:t>
            </w:r>
          </w:p>
        </w:tc>
        <w:tc>
          <w:tcPr>
            <w:tcW w:w="1256" w:type="dxa"/>
            <w:shd w:val="clear" w:color="auto" w:fill="auto"/>
            <w:vAlign w:val="bottom"/>
          </w:tcPr>
          <w:p w:rsidR="00E91289" w:rsidRPr="00692373" w:rsidRDefault="00E91289" w:rsidP="00E91289">
            <w:pPr>
              <w:spacing w:after="0" w:line="240" w:lineRule="auto"/>
              <w:jc w:val="center"/>
              <w:rPr>
                <w:rFonts w:ascii="Arial Narrow" w:hAnsi="Arial Narrow" w:cs="Arial"/>
                <w:sz w:val="28"/>
                <w:szCs w:val="28"/>
              </w:rPr>
            </w:pPr>
            <w:r w:rsidRPr="00692373">
              <w:rPr>
                <w:rFonts w:ascii="Arial Narrow" w:hAnsi="Arial Narrow" w:cs="Arial"/>
                <w:sz w:val="28"/>
                <w:szCs w:val="28"/>
              </w:rPr>
              <w:t>106,1</w:t>
            </w:r>
          </w:p>
        </w:tc>
        <w:tc>
          <w:tcPr>
            <w:tcW w:w="1256" w:type="dxa"/>
            <w:vAlign w:val="bottom"/>
          </w:tcPr>
          <w:p w:rsidR="00E91289" w:rsidRPr="00692373" w:rsidRDefault="00E91289" w:rsidP="00E91289">
            <w:pPr>
              <w:spacing w:after="0" w:line="240" w:lineRule="auto"/>
              <w:jc w:val="center"/>
              <w:rPr>
                <w:rFonts w:ascii="Arial Narrow" w:hAnsi="Arial Narrow" w:cs="Arial"/>
                <w:sz w:val="28"/>
                <w:szCs w:val="28"/>
              </w:rPr>
            </w:pPr>
            <w:r w:rsidRPr="00692373">
              <w:rPr>
                <w:rFonts w:ascii="Arial Narrow" w:hAnsi="Arial Narrow" w:cs="Arial"/>
                <w:sz w:val="28"/>
                <w:szCs w:val="28"/>
              </w:rPr>
              <w:t>41 399,3</w:t>
            </w:r>
          </w:p>
        </w:tc>
        <w:tc>
          <w:tcPr>
            <w:tcW w:w="1256" w:type="dxa"/>
            <w:vAlign w:val="bottom"/>
          </w:tcPr>
          <w:p w:rsidR="00E91289" w:rsidRPr="00692373" w:rsidRDefault="00E91289" w:rsidP="00E91289">
            <w:pPr>
              <w:spacing w:after="0" w:line="240" w:lineRule="auto"/>
              <w:jc w:val="center"/>
              <w:rPr>
                <w:rFonts w:ascii="Arial Narrow" w:hAnsi="Arial Narrow" w:cs="Arial"/>
                <w:sz w:val="28"/>
                <w:szCs w:val="28"/>
              </w:rPr>
            </w:pPr>
            <w:r w:rsidRPr="00692373">
              <w:rPr>
                <w:rFonts w:ascii="Arial Narrow" w:hAnsi="Arial Narrow" w:cs="Arial"/>
                <w:sz w:val="28"/>
                <w:szCs w:val="28"/>
              </w:rPr>
              <w:t>117,8</w:t>
            </w:r>
          </w:p>
        </w:tc>
        <w:tc>
          <w:tcPr>
            <w:tcW w:w="1256" w:type="dxa"/>
            <w:vAlign w:val="bottom"/>
          </w:tcPr>
          <w:p w:rsidR="00E91289" w:rsidRPr="00692373" w:rsidRDefault="00E91289" w:rsidP="00E91289">
            <w:pPr>
              <w:spacing w:after="0" w:line="240" w:lineRule="auto"/>
              <w:jc w:val="center"/>
              <w:rPr>
                <w:rFonts w:ascii="Arial Narrow" w:hAnsi="Arial Narrow" w:cs="Arial"/>
                <w:sz w:val="28"/>
                <w:szCs w:val="28"/>
              </w:rPr>
            </w:pPr>
            <w:r w:rsidRPr="00692373">
              <w:rPr>
                <w:rFonts w:ascii="Arial Narrow" w:hAnsi="Arial Narrow" w:cs="Arial"/>
                <w:sz w:val="28"/>
                <w:szCs w:val="28"/>
              </w:rPr>
              <w:t>57 443,8</w:t>
            </w:r>
          </w:p>
        </w:tc>
        <w:tc>
          <w:tcPr>
            <w:tcW w:w="1256" w:type="dxa"/>
            <w:vAlign w:val="bottom"/>
          </w:tcPr>
          <w:p w:rsidR="00E91289" w:rsidRPr="00692373" w:rsidRDefault="00E91289" w:rsidP="00E91289">
            <w:pPr>
              <w:spacing w:after="0" w:line="240" w:lineRule="auto"/>
              <w:jc w:val="center"/>
              <w:rPr>
                <w:rFonts w:ascii="Arial Narrow" w:hAnsi="Arial Narrow" w:cs="Arial"/>
                <w:sz w:val="28"/>
                <w:szCs w:val="28"/>
              </w:rPr>
            </w:pPr>
            <w:r w:rsidRPr="00692373">
              <w:rPr>
                <w:rFonts w:ascii="Arial Narrow" w:hAnsi="Arial Narrow" w:cs="Arial"/>
                <w:sz w:val="28"/>
                <w:szCs w:val="28"/>
              </w:rPr>
              <w:t>108,3</w:t>
            </w:r>
          </w:p>
        </w:tc>
      </w:tr>
      <w:tr w:rsidR="00E91289" w:rsidRPr="00B24107" w:rsidTr="006259C9">
        <w:trPr>
          <w:trHeight w:val="370"/>
        </w:trPr>
        <w:tc>
          <w:tcPr>
            <w:tcW w:w="2915" w:type="dxa"/>
            <w:shd w:val="clear" w:color="auto" w:fill="auto"/>
            <w:vAlign w:val="center"/>
          </w:tcPr>
          <w:p w:rsidR="00E91289" w:rsidRPr="00E323C7" w:rsidRDefault="00E91289" w:rsidP="00E91289">
            <w:pPr>
              <w:spacing w:after="0" w:line="240" w:lineRule="auto"/>
              <w:jc w:val="both"/>
              <w:rPr>
                <w:rFonts w:ascii="Arial Narrow" w:hAnsi="Arial Narrow" w:cs="Arial"/>
                <w:bCs/>
                <w:sz w:val="28"/>
                <w:lang w:val="kk-KZ"/>
              </w:rPr>
            </w:pPr>
            <w:r w:rsidRPr="00E323C7">
              <w:rPr>
                <w:rFonts w:ascii="Arial Narrow" w:hAnsi="Arial Narrow" w:cs="Arial"/>
                <w:bCs/>
                <w:sz w:val="28"/>
                <w:lang w:val="kk-KZ"/>
              </w:rPr>
              <w:t>Екібаст</w:t>
            </w:r>
            <w:r w:rsidRPr="00E323C7">
              <w:rPr>
                <w:rFonts w:ascii="Arial" w:hAnsi="Arial" w:cs="Arial"/>
                <w:bCs/>
                <w:sz w:val="28"/>
                <w:lang w:val="kk-KZ"/>
              </w:rPr>
              <w:t>ұ</w:t>
            </w:r>
            <w:r w:rsidRPr="00E323C7">
              <w:rPr>
                <w:rFonts w:ascii="Arial Narrow" w:hAnsi="Arial Narrow" w:cs="Arial Narrow"/>
                <w:bCs/>
                <w:sz w:val="28"/>
                <w:lang w:val="kk-KZ"/>
              </w:rPr>
              <w:t>з</w:t>
            </w:r>
            <w:r w:rsidRPr="00E323C7">
              <w:rPr>
                <w:rFonts w:ascii="Arial Narrow" w:hAnsi="Arial Narrow" w:cs="Arial"/>
                <w:bCs/>
                <w:sz w:val="28"/>
                <w:lang w:val="kk-KZ"/>
              </w:rPr>
              <w:t xml:space="preserve"> </w:t>
            </w:r>
            <w:r w:rsidRPr="00E323C7">
              <w:rPr>
                <w:rFonts w:ascii="Arial" w:hAnsi="Arial" w:cs="Arial"/>
                <w:bCs/>
                <w:sz w:val="28"/>
                <w:lang w:val="kk-KZ"/>
              </w:rPr>
              <w:t>қ</w:t>
            </w:r>
            <w:r w:rsidRPr="00E323C7">
              <w:rPr>
                <w:rFonts w:ascii="Arial Narrow" w:hAnsi="Arial Narrow" w:cs="Arial"/>
                <w:bCs/>
                <w:sz w:val="28"/>
                <w:lang w:val="kk-KZ"/>
              </w:rPr>
              <w:t>.</w:t>
            </w:r>
          </w:p>
        </w:tc>
        <w:tc>
          <w:tcPr>
            <w:tcW w:w="1256" w:type="dxa"/>
            <w:vAlign w:val="center"/>
          </w:tcPr>
          <w:p w:rsidR="00E91289" w:rsidRPr="00692373" w:rsidRDefault="00E91289" w:rsidP="00E91289">
            <w:pPr>
              <w:spacing w:after="0" w:line="240" w:lineRule="auto"/>
              <w:jc w:val="center"/>
              <w:rPr>
                <w:rFonts w:ascii="Arial Narrow" w:hAnsi="Arial Narrow" w:cs="Arial"/>
                <w:sz w:val="28"/>
                <w:szCs w:val="28"/>
              </w:rPr>
            </w:pPr>
            <w:r w:rsidRPr="00692373">
              <w:rPr>
                <w:rFonts w:ascii="Arial Narrow" w:hAnsi="Arial Narrow" w:cs="Arial"/>
                <w:sz w:val="28"/>
                <w:szCs w:val="28"/>
              </w:rPr>
              <w:t>19 101,9</w:t>
            </w:r>
          </w:p>
        </w:tc>
        <w:tc>
          <w:tcPr>
            <w:tcW w:w="1256" w:type="dxa"/>
            <w:vAlign w:val="center"/>
          </w:tcPr>
          <w:p w:rsidR="00E91289" w:rsidRPr="00692373" w:rsidRDefault="00E91289" w:rsidP="00E91289">
            <w:pPr>
              <w:spacing w:after="0" w:line="240" w:lineRule="auto"/>
              <w:jc w:val="center"/>
              <w:rPr>
                <w:rFonts w:ascii="Arial Narrow" w:hAnsi="Arial Narrow" w:cs="Arial"/>
                <w:sz w:val="28"/>
                <w:szCs w:val="28"/>
              </w:rPr>
            </w:pPr>
            <w:r w:rsidRPr="00692373">
              <w:rPr>
                <w:rFonts w:ascii="Arial Narrow" w:hAnsi="Arial Narrow" w:cs="Arial"/>
                <w:sz w:val="28"/>
                <w:szCs w:val="28"/>
              </w:rPr>
              <w:t>92,0</w:t>
            </w:r>
          </w:p>
        </w:tc>
        <w:tc>
          <w:tcPr>
            <w:tcW w:w="1256" w:type="dxa"/>
            <w:shd w:val="clear" w:color="auto" w:fill="auto"/>
            <w:vAlign w:val="bottom"/>
          </w:tcPr>
          <w:p w:rsidR="00E91289" w:rsidRPr="00692373" w:rsidRDefault="00E91289" w:rsidP="00E91289">
            <w:pPr>
              <w:spacing w:after="0" w:line="240" w:lineRule="auto"/>
              <w:jc w:val="center"/>
              <w:rPr>
                <w:rFonts w:ascii="Arial Narrow" w:hAnsi="Arial Narrow" w:cs="Arial"/>
                <w:sz w:val="28"/>
                <w:szCs w:val="28"/>
              </w:rPr>
            </w:pPr>
            <w:r w:rsidRPr="00692373">
              <w:rPr>
                <w:rFonts w:ascii="Arial Narrow" w:hAnsi="Arial Narrow" w:cs="Arial"/>
                <w:sz w:val="28"/>
                <w:szCs w:val="28"/>
              </w:rPr>
              <w:t>23 618,4</w:t>
            </w:r>
          </w:p>
        </w:tc>
        <w:tc>
          <w:tcPr>
            <w:tcW w:w="1256" w:type="dxa"/>
            <w:shd w:val="clear" w:color="auto" w:fill="auto"/>
            <w:vAlign w:val="bottom"/>
          </w:tcPr>
          <w:p w:rsidR="00E91289" w:rsidRPr="00692373" w:rsidRDefault="00E91289" w:rsidP="00E91289">
            <w:pPr>
              <w:spacing w:after="0" w:line="240" w:lineRule="auto"/>
              <w:jc w:val="center"/>
              <w:rPr>
                <w:rFonts w:ascii="Arial Narrow" w:hAnsi="Arial Narrow" w:cs="Arial"/>
                <w:sz w:val="28"/>
                <w:szCs w:val="28"/>
              </w:rPr>
            </w:pPr>
            <w:r w:rsidRPr="00692373">
              <w:rPr>
                <w:rFonts w:ascii="Arial Narrow" w:hAnsi="Arial Narrow" w:cs="Arial"/>
                <w:sz w:val="28"/>
                <w:szCs w:val="28"/>
              </w:rPr>
              <w:t>109,3</w:t>
            </w:r>
          </w:p>
        </w:tc>
        <w:tc>
          <w:tcPr>
            <w:tcW w:w="1256" w:type="dxa"/>
            <w:shd w:val="clear" w:color="auto" w:fill="auto"/>
            <w:vAlign w:val="bottom"/>
          </w:tcPr>
          <w:p w:rsidR="00E91289" w:rsidRPr="00692373" w:rsidRDefault="00E91289" w:rsidP="00E91289">
            <w:pPr>
              <w:spacing w:after="0" w:line="240" w:lineRule="auto"/>
              <w:jc w:val="center"/>
              <w:rPr>
                <w:rFonts w:ascii="Arial Narrow" w:hAnsi="Arial Narrow" w:cs="Arial"/>
                <w:sz w:val="28"/>
                <w:szCs w:val="28"/>
              </w:rPr>
            </w:pPr>
            <w:r w:rsidRPr="00692373">
              <w:rPr>
                <w:rFonts w:ascii="Arial Narrow" w:hAnsi="Arial Narrow" w:cs="Arial"/>
                <w:sz w:val="28"/>
                <w:szCs w:val="28"/>
              </w:rPr>
              <w:t>26 338,0</w:t>
            </w:r>
          </w:p>
        </w:tc>
        <w:tc>
          <w:tcPr>
            <w:tcW w:w="1256" w:type="dxa"/>
            <w:shd w:val="clear" w:color="auto" w:fill="auto"/>
            <w:vAlign w:val="bottom"/>
          </w:tcPr>
          <w:p w:rsidR="00E91289" w:rsidRPr="00692373" w:rsidRDefault="00E91289" w:rsidP="00E91289">
            <w:pPr>
              <w:spacing w:after="0" w:line="240" w:lineRule="auto"/>
              <w:jc w:val="center"/>
              <w:rPr>
                <w:rFonts w:ascii="Arial Narrow" w:hAnsi="Arial Narrow" w:cs="Arial"/>
                <w:sz w:val="28"/>
                <w:szCs w:val="28"/>
              </w:rPr>
            </w:pPr>
            <w:r w:rsidRPr="00692373">
              <w:rPr>
                <w:rFonts w:ascii="Arial Narrow" w:hAnsi="Arial Narrow" w:cs="Arial"/>
                <w:sz w:val="28"/>
                <w:szCs w:val="28"/>
              </w:rPr>
              <w:t>99,7</w:t>
            </w:r>
          </w:p>
        </w:tc>
        <w:tc>
          <w:tcPr>
            <w:tcW w:w="1256" w:type="dxa"/>
            <w:vAlign w:val="bottom"/>
          </w:tcPr>
          <w:p w:rsidR="00E91289" w:rsidRPr="00692373" w:rsidRDefault="00E91289" w:rsidP="00E91289">
            <w:pPr>
              <w:spacing w:after="0" w:line="240" w:lineRule="auto"/>
              <w:jc w:val="center"/>
              <w:rPr>
                <w:rFonts w:ascii="Arial Narrow" w:hAnsi="Arial Narrow" w:cs="Arial"/>
                <w:sz w:val="28"/>
                <w:szCs w:val="28"/>
              </w:rPr>
            </w:pPr>
            <w:r w:rsidRPr="00692373">
              <w:rPr>
                <w:rFonts w:ascii="Arial Narrow" w:hAnsi="Arial Narrow" w:cs="Arial"/>
                <w:sz w:val="28"/>
                <w:szCs w:val="28"/>
              </w:rPr>
              <w:t>26 271,1</w:t>
            </w:r>
          </w:p>
        </w:tc>
        <w:tc>
          <w:tcPr>
            <w:tcW w:w="1256" w:type="dxa"/>
            <w:vAlign w:val="bottom"/>
          </w:tcPr>
          <w:p w:rsidR="00E91289" w:rsidRPr="00692373" w:rsidRDefault="00E91289" w:rsidP="00E91289">
            <w:pPr>
              <w:spacing w:after="0" w:line="240" w:lineRule="auto"/>
              <w:jc w:val="center"/>
              <w:rPr>
                <w:rFonts w:ascii="Arial Narrow" w:hAnsi="Arial Narrow" w:cs="Arial"/>
                <w:sz w:val="28"/>
                <w:szCs w:val="28"/>
              </w:rPr>
            </w:pPr>
            <w:r w:rsidRPr="00692373">
              <w:rPr>
                <w:rFonts w:ascii="Arial Narrow" w:hAnsi="Arial Narrow" w:cs="Arial"/>
                <w:sz w:val="28"/>
                <w:szCs w:val="28"/>
              </w:rPr>
              <w:t>104,1</w:t>
            </w:r>
          </w:p>
        </w:tc>
        <w:tc>
          <w:tcPr>
            <w:tcW w:w="1256" w:type="dxa"/>
            <w:vAlign w:val="bottom"/>
          </w:tcPr>
          <w:p w:rsidR="00E91289" w:rsidRPr="00692373" w:rsidRDefault="00E91289" w:rsidP="00E91289">
            <w:pPr>
              <w:spacing w:after="0" w:line="240" w:lineRule="auto"/>
              <w:jc w:val="center"/>
              <w:rPr>
                <w:rFonts w:ascii="Arial Narrow" w:hAnsi="Arial Narrow" w:cs="Arial"/>
                <w:sz w:val="28"/>
                <w:szCs w:val="28"/>
              </w:rPr>
            </w:pPr>
            <w:r w:rsidRPr="00692373">
              <w:rPr>
                <w:rFonts w:ascii="Arial Narrow" w:hAnsi="Arial Narrow" w:cs="Arial"/>
                <w:sz w:val="28"/>
                <w:szCs w:val="28"/>
              </w:rPr>
              <w:t>36 724,7</w:t>
            </w:r>
          </w:p>
        </w:tc>
        <w:tc>
          <w:tcPr>
            <w:tcW w:w="1256" w:type="dxa"/>
            <w:vAlign w:val="bottom"/>
          </w:tcPr>
          <w:p w:rsidR="00E91289" w:rsidRPr="00692373" w:rsidRDefault="00E91289" w:rsidP="00E91289">
            <w:pPr>
              <w:spacing w:after="0" w:line="240" w:lineRule="auto"/>
              <w:jc w:val="center"/>
              <w:rPr>
                <w:rFonts w:ascii="Arial Narrow" w:hAnsi="Arial Narrow" w:cs="Arial"/>
                <w:sz w:val="28"/>
                <w:szCs w:val="28"/>
              </w:rPr>
            </w:pPr>
            <w:r w:rsidRPr="00692373">
              <w:rPr>
                <w:rFonts w:ascii="Arial Narrow" w:hAnsi="Arial Narrow" w:cs="Arial"/>
                <w:sz w:val="28"/>
                <w:szCs w:val="28"/>
              </w:rPr>
              <w:t>113,1</w:t>
            </w:r>
          </w:p>
        </w:tc>
      </w:tr>
      <w:tr w:rsidR="00E91289" w:rsidRPr="00B24107" w:rsidTr="006259C9">
        <w:trPr>
          <w:trHeight w:val="370"/>
        </w:trPr>
        <w:tc>
          <w:tcPr>
            <w:tcW w:w="2915" w:type="dxa"/>
            <w:shd w:val="clear" w:color="auto" w:fill="auto"/>
            <w:vAlign w:val="center"/>
          </w:tcPr>
          <w:p w:rsidR="00E91289" w:rsidRPr="00E323C7" w:rsidRDefault="00E91289" w:rsidP="00E91289">
            <w:pPr>
              <w:spacing w:after="0" w:line="240" w:lineRule="auto"/>
              <w:jc w:val="both"/>
              <w:rPr>
                <w:rFonts w:ascii="Arial Narrow" w:hAnsi="Arial Narrow" w:cs="Arial"/>
                <w:bCs/>
                <w:sz w:val="28"/>
                <w:lang w:val="kk-KZ"/>
              </w:rPr>
            </w:pPr>
            <w:r w:rsidRPr="00E323C7">
              <w:rPr>
                <w:rFonts w:ascii="Arial Narrow" w:hAnsi="Arial Narrow" w:cs="Arial"/>
                <w:bCs/>
                <w:sz w:val="28"/>
                <w:lang w:val="kk-KZ"/>
              </w:rPr>
              <w:t>А</w:t>
            </w:r>
            <w:r w:rsidRPr="00E323C7">
              <w:rPr>
                <w:rFonts w:ascii="Arial" w:hAnsi="Arial" w:cs="Arial"/>
                <w:bCs/>
                <w:sz w:val="28"/>
                <w:lang w:val="kk-KZ"/>
              </w:rPr>
              <w:t>қ</w:t>
            </w:r>
            <w:r w:rsidRPr="00E323C7">
              <w:rPr>
                <w:rFonts w:ascii="Arial Narrow" w:hAnsi="Arial Narrow" w:cs="Arial Narrow"/>
                <w:bCs/>
                <w:sz w:val="28"/>
                <w:lang w:val="kk-KZ"/>
              </w:rPr>
              <w:t>то</w:t>
            </w:r>
            <w:r w:rsidRPr="00E323C7">
              <w:rPr>
                <w:rFonts w:ascii="Arial" w:hAnsi="Arial" w:cs="Arial"/>
                <w:bCs/>
                <w:sz w:val="28"/>
                <w:lang w:val="kk-KZ"/>
              </w:rPr>
              <w:t>ғ</w:t>
            </w:r>
            <w:r w:rsidRPr="00E323C7">
              <w:rPr>
                <w:rFonts w:ascii="Arial Narrow" w:hAnsi="Arial Narrow" w:cs="Arial Narrow"/>
                <w:bCs/>
                <w:sz w:val="28"/>
                <w:lang w:val="kk-KZ"/>
              </w:rPr>
              <w:t>ай</w:t>
            </w:r>
            <w:r w:rsidRPr="00E323C7">
              <w:rPr>
                <w:rFonts w:ascii="Arial Narrow" w:hAnsi="Arial Narrow" w:cs="Arial"/>
                <w:bCs/>
                <w:sz w:val="28"/>
                <w:lang w:val="kk-KZ"/>
              </w:rPr>
              <w:t xml:space="preserve"> </w:t>
            </w:r>
            <w:r w:rsidRPr="00E323C7">
              <w:rPr>
                <w:rFonts w:ascii="Arial Narrow" w:hAnsi="Arial Narrow" w:cs="Arial Narrow"/>
                <w:bCs/>
                <w:sz w:val="28"/>
                <w:lang w:val="kk-KZ"/>
              </w:rPr>
              <w:t>ауданы</w:t>
            </w:r>
          </w:p>
        </w:tc>
        <w:tc>
          <w:tcPr>
            <w:tcW w:w="1256" w:type="dxa"/>
            <w:vAlign w:val="center"/>
          </w:tcPr>
          <w:p w:rsidR="00E91289" w:rsidRPr="00692373" w:rsidRDefault="00E91289" w:rsidP="00E91289">
            <w:pPr>
              <w:spacing w:after="0" w:line="240" w:lineRule="auto"/>
              <w:jc w:val="center"/>
              <w:rPr>
                <w:rFonts w:ascii="Arial Narrow" w:hAnsi="Arial Narrow" w:cs="Arial"/>
                <w:sz w:val="28"/>
                <w:szCs w:val="28"/>
              </w:rPr>
            </w:pPr>
            <w:r w:rsidRPr="00692373">
              <w:rPr>
                <w:rFonts w:ascii="Arial Narrow" w:hAnsi="Arial Narrow" w:cs="Arial"/>
                <w:sz w:val="28"/>
                <w:szCs w:val="28"/>
              </w:rPr>
              <w:t>23 360,6</w:t>
            </w:r>
          </w:p>
        </w:tc>
        <w:tc>
          <w:tcPr>
            <w:tcW w:w="1256" w:type="dxa"/>
            <w:vAlign w:val="center"/>
          </w:tcPr>
          <w:p w:rsidR="00E91289" w:rsidRPr="00692373" w:rsidRDefault="00E91289" w:rsidP="00E91289">
            <w:pPr>
              <w:spacing w:after="0" w:line="240" w:lineRule="auto"/>
              <w:jc w:val="center"/>
              <w:rPr>
                <w:rFonts w:ascii="Arial Narrow" w:hAnsi="Arial Narrow" w:cs="Arial"/>
                <w:sz w:val="28"/>
                <w:szCs w:val="28"/>
              </w:rPr>
            </w:pPr>
            <w:r w:rsidRPr="00692373">
              <w:rPr>
                <w:rFonts w:ascii="Arial Narrow" w:hAnsi="Arial Narrow" w:cs="Arial"/>
                <w:sz w:val="28"/>
                <w:szCs w:val="28"/>
              </w:rPr>
              <w:t>110,1</w:t>
            </w:r>
          </w:p>
        </w:tc>
        <w:tc>
          <w:tcPr>
            <w:tcW w:w="1256" w:type="dxa"/>
            <w:shd w:val="clear" w:color="auto" w:fill="auto"/>
            <w:vAlign w:val="bottom"/>
          </w:tcPr>
          <w:p w:rsidR="00E91289" w:rsidRPr="00692373" w:rsidRDefault="00E91289" w:rsidP="00E91289">
            <w:pPr>
              <w:spacing w:after="0" w:line="240" w:lineRule="auto"/>
              <w:jc w:val="center"/>
              <w:rPr>
                <w:rFonts w:ascii="Arial Narrow" w:hAnsi="Arial Narrow" w:cs="Arial"/>
                <w:sz w:val="28"/>
                <w:szCs w:val="28"/>
              </w:rPr>
            </w:pPr>
            <w:r w:rsidRPr="00692373">
              <w:rPr>
                <w:rFonts w:ascii="Arial Narrow" w:hAnsi="Arial Narrow" w:cs="Arial"/>
                <w:sz w:val="28"/>
                <w:szCs w:val="28"/>
              </w:rPr>
              <w:t>26 867,1</w:t>
            </w:r>
          </w:p>
        </w:tc>
        <w:tc>
          <w:tcPr>
            <w:tcW w:w="1256" w:type="dxa"/>
            <w:shd w:val="clear" w:color="auto" w:fill="auto"/>
            <w:vAlign w:val="bottom"/>
          </w:tcPr>
          <w:p w:rsidR="00E91289" w:rsidRPr="00692373" w:rsidRDefault="00E91289" w:rsidP="00E91289">
            <w:pPr>
              <w:spacing w:after="0" w:line="240" w:lineRule="auto"/>
              <w:jc w:val="center"/>
              <w:rPr>
                <w:rFonts w:ascii="Arial Narrow" w:hAnsi="Arial Narrow" w:cs="Arial"/>
                <w:sz w:val="28"/>
                <w:szCs w:val="28"/>
              </w:rPr>
            </w:pPr>
            <w:r w:rsidRPr="00692373">
              <w:rPr>
                <w:rFonts w:ascii="Arial Narrow" w:hAnsi="Arial Narrow" w:cs="Arial"/>
                <w:sz w:val="28"/>
                <w:szCs w:val="28"/>
              </w:rPr>
              <w:t>106,8</w:t>
            </w:r>
          </w:p>
        </w:tc>
        <w:tc>
          <w:tcPr>
            <w:tcW w:w="1256" w:type="dxa"/>
            <w:shd w:val="clear" w:color="auto" w:fill="auto"/>
            <w:vAlign w:val="bottom"/>
          </w:tcPr>
          <w:p w:rsidR="00E91289" w:rsidRPr="00692373" w:rsidRDefault="00E91289" w:rsidP="00E91289">
            <w:pPr>
              <w:spacing w:after="0" w:line="240" w:lineRule="auto"/>
              <w:jc w:val="center"/>
              <w:rPr>
                <w:rFonts w:ascii="Arial Narrow" w:hAnsi="Arial Narrow" w:cs="Arial"/>
                <w:sz w:val="28"/>
                <w:szCs w:val="28"/>
              </w:rPr>
            </w:pPr>
            <w:r w:rsidRPr="00692373">
              <w:rPr>
                <w:rFonts w:ascii="Arial Narrow" w:hAnsi="Arial Narrow" w:cs="Arial"/>
                <w:sz w:val="28"/>
                <w:szCs w:val="28"/>
              </w:rPr>
              <w:t>21 957,1</w:t>
            </w:r>
          </w:p>
        </w:tc>
        <w:tc>
          <w:tcPr>
            <w:tcW w:w="1256" w:type="dxa"/>
            <w:shd w:val="clear" w:color="auto" w:fill="auto"/>
            <w:vAlign w:val="bottom"/>
          </w:tcPr>
          <w:p w:rsidR="00E91289" w:rsidRPr="00692373" w:rsidRDefault="00E91289" w:rsidP="00E91289">
            <w:pPr>
              <w:spacing w:after="0" w:line="240" w:lineRule="auto"/>
              <w:jc w:val="center"/>
              <w:rPr>
                <w:rFonts w:ascii="Arial Narrow" w:hAnsi="Arial Narrow" w:cs="Arial"/>
                <w:sz w:val="28"/>
                <w:szCs w:val="28"/>
              </w:rPr>
            </w:pPr>
            <w:r w:rsidRPr="00692373">
              <w:rPr>
                <w:rFonts w:ascii="Arial Narrow" w:hAnsi="Arial Narrow" w:cs="Arial"/>
                <w:sz w:val="28"/>
                <w:szCs w:val="28"/>
              </w:rPr>
              <w:t>101,5</w:t>
            </w:r>
          </w:p>
        </w:tc>
        <w:tc>
          <w:tcPr>
            <w:tcW w:w="1256" w:type="dxa"/>
            <w:vAlign w:val="bottom"/>
          </w:tcPr>
          <w:p w:rsidR="00E91289" w:rsidRPr="00692373" w:rsidRDefault="00E91289" w:rsidP="00E91289">
            <w:pPr>
              <w:spacing w:after="0" w:line="240" w:lineRule="auto"/>
              <w:jc w:val="center"/>
              <w:rPr>
                <w:rFonts w:ascii="Arial Narrow" w:hAnsi="Arial Narrow" w:cs="Arial"/>
                <w:sz w:val="28"/>
                <w:szCs w:val="28"/>
              </w:rPr>
            </w:pPr>
            <w:r w:rsidRPr="00692373">
              <w:rPr>
                <w:rFonts w:ascii="Arial Narrow" w:hAnsi="Arial Narrow" w:cs="Arial"/>
                <w:sz w:val="28"/>
                <w:szCs w:val="28"/>
              </w:rPr>
              <w:t>26 177,3</w:t>
            </w:r>
          </w:p>
        </w:tc>
        <w:tc>
          <w:tcPr>
            <w:tcW w:w="1256" w:type="dxa"/>
            <w:vAlign w:val="bottom"/>
          </w:tcPr>
          <w:p w:rsidR="00E91289" w:rsidRPr="00692373" w:rsidRDefault="00E91289" w:rsidP="00E91289">
            <w:pPr>
              <w:spacing w:after="0" w:line="240" w:lineRule="auto"/>
              <w:jc w:val="center"/>
              <w:rPr>
                <w:rFonts w:ascii="Arial Narrow" w:hAnsi="Arial Narrow" w:cs="Arial"/>
                <w:sz w:val="28"/>
                <w:szCs w:val="28"/>
              </w:rPr>
            </w:pPr>
            <w:r w:rsidRPr="00692373">
              <w:rPr>
                <w:rFonts w:ascii="Arial Narrow" w:hAnsi="Arial Narrow" w:cs="Arial"/>
                <w:sz w:val="28"/>
                <w:szCs w:val="28"/>
              </w:rPr>
              <w:t>123,2</w:t>
            </w:r>
          </w:p>
        </w:tc>
        <w:tc>
          <w:tcPr>
            <w:tcW w:w="1256" w:type="dxa"/>
            <w:vAlign w:val="bottom"/>
          </w:tcPr>
          <w:p w:rsidR="00E91289" w:rsidRPr="00692373" w:rsidRDefault="00E91289" w:rsidP="00E91289">
            <w:pPr>
              <w:spacing w:after="0" w:line="240" w:lineRule="auto"/>
              <w:jc w:val="center"/>
              <w:rPr>
                <w:rFonts w:ascii="Arial Narrow" w:hAnsi="Arial Narrow" w:cs="Arial"/>
                <w:sz w:val="28"/>
                <w:szCs w:val="28"/>
              </w:rPr>
            </w:pPr>
            <w:r w:rsidRPr="00692373">
              <w:rPr>
                <w:rFonts w:ascii="Arial Narrow" w:hAnsi="Arial Narrow" w:cs="Arial"/>
                <w:sz w:val="28"/>
                <w:szCs w:val="28"/>
              </w:rPr>
              <w:t>36 494,6</w:t>
            </w:r>
          </w:p>
        </w:tc>
        <w:tc>
          <w:tcPr>
            <w:tcW w:w="1256" w:type="dxa"/>
            <w:vAlign w:val="bottom"/>
          </w:tcPr>
          <w:p w:rsidR="00E91289" w:rsidRPr="00692373" w:rsidRDefault="00E91289" w:rsidP="00E91289">
            <w:pPr>
              <w:spacing w:after="0" w:line="240" w:lineRule="auto"/>
              <w:jc w:val="center"/>
              <w:rPr>
                <w:rFonts w:ascii="Arial Narrow" w:hAnsi="Arial Narrow" w:cs="Arial"/>
                <w:sz w:val="28"/>
                <w:szCs w:val="28"/>
              </w:rPr>
            </w:pPr>
            <w:r w:rsidRPr="00692373">
              <w:rPr>
                <w:rFonts w:ascii="Arial Narrow" w:hAnsi="Arial Narrow" w:cs="Arial"/>
                <w:sz w:val="28"/>
                <w:szCs w:val="28"/>
              </w:rPr>
              <w:t>117,9</w:t>
            </w:r>
          </w:p>
        </w:tc>
      </w:tr>
      <w:tr w:rsidR="00E91289" w:rsidRPr="00B24107" w:rsidTr="006259C9">
        <w:trPr>
          <w:trHeight w:val="370"/>
        </w:trPr>
        <w:tc>
          <w:tcPr>
            <w:tcW w:w="2915" w:type="dxa"/>
            <w:shd w:val="clear" w:color="auto" w:fill="auto"/>
            <w:vAlign w:val="center"/>
          </w:tcPr>
          <w:p w:rsidR="00E91289" w:rsidRPr="00E323C7" w:rsidRDefault="00E91289" w:rsidP="00E91289">
            <w:pPr>
              <w:spacing w:after="0" w:line="240" w:lineRule="auto"/>
              <w:jc w:val="both"/>
              <w:rPr>
                <w:rFonts w:ascii="Arial Narrow" w:hAnsi="Arial Narrow" w:cs="Arial"/>
                <w:bCs/>
                <w:sz w:val="28"/>
                <w:lang w:val="kk-KZ"/>
              </w:rPr>
            </w:pPr>
            <w:r w:rsidRPr="00E323C7">
              <w:rPr>
                <w:rFonts w:ascii="Arial Narrow" w:hAnsi="Arial Narrow" w:cs="Arial"/>
                <w:bCs/>
                <w:sz w:val="28"/>
                <w:lang w:val="kk-KZ"/>
              </w:rPr>
              <w:t>Баянауыл ауданы</w:t>
            </w:r>
          </w:p>
        </w:tc>
        <w:tc>
          <w:tcPr>
            <w:tcW w:w="1256" w:type="dxa"/>
            <w:vAlign w:val="center"/>
          </w:tcPr>
          <w:p w:rsidR="00E91289" w:rsidRPr="00692373" w:rsidRDefault="00E91289" w:rsidP="00E91289">
            <w:pPr>
              <w:spacing w:after="0" w:line="240" w:lineRule="auto"/>
              <w:jc w:val="center"/>
              <w:rPr>
                <w:rFonts w:ascii="Arial Narrow" w:hAnsi="Arial Narrow" w:cs="Arial"/>
                <w:sz w:val="28"/>
                <w:szCs w:val="28"/>
              </w:rPr>
            </w:pPr>
            <w:r w:rsidRPr="00692373">
              <w:rPr>
                <w:rFonts w:ascii="Arial Narrow" w:hAnsi="Arial Narrow" w:cs="Arial"/>
                <w:sz w:val="28"/>
                <w:szCs w:val="28"/>
              </w:rPr>
              <w:t>22 458,5</w:t>
            </w:r>
          </w:p>
        </w:tc>
        <w:tc>
          <w:tcPr>
            <w:tcW w:w="1256" w:type="dxa"/>
            <w:vAlign w:val="center"/>
          </w:tcPr>
          <w:p w:rsidR="00E91289" w:rsidRPr="00692373" w:rsidRDefault="00E91289" w:rsidP="00E91289">
            <w:pPr>
              <w:spacing w:after="0" w:line="240" w:lineRule="auto"/>
              <w:jc w:val="center"/>
              <w:rPr>
                <w:rFonts w:ascii="Arial Narrow" w:hAnsi="Arial Narrow" w:cs="Arial"/>
                <w:sz w:val="28"/>
                <w:szCs w:val="28"/>
              </w:rPr>
            </w:pPr>
            <w:r w:rsidRPr="00692373">
              <w:rPr>
                <w:rFonts w:ascii="Arial Narrow" w:hAnsi="Arial Narrow" w:cs="Arial"/>
                <w:sz w:val="28"/>
                <w:szCs w:val="28"/>
              </w:rPr>
              <w:t>104,1</w:t>
            </w:r>
          </w:p>
        </w:tc>
        <w:tc>
          <w:tcPr>
            <w:tcW w:w="1256" w:type="dxa"/>
            <w:shd w:val="clear" w:color="auto" w:fill="auto"/>
            <w:vAlign w:val="bottom"/>
          </w:tcPr>
          <w:p w:rsidR="00E91289" w:rsidRPr="00692373" w:rsidRDefault="00E91289" w:rsidP="00E91289">
            <w:pPr>
              <w:spacing w:after="0" w:line="240" w:lineRule="auto"/>
              <w:jc w:val="center"/>
              <w:rPr>
                <w:rFonts w:ascii="Arial Narrow" w:hAnsi="Arial Narrow" w:cs="Arial"/>
                <w:sz w:val="28"/>
                <w:szCs w:val="28"/>
              </w:rPr>
            </w:pPr>
            <w:r w:rsidRPr="00692373">
              <w:rPr>
                <w:rFonts w:ascii="Arial Narrow" w:hAnsi="Arial Narrow" w:cs="Arial"/>
                <w:sz w:val="28"/>
                <w:szCs w:val="28"/>
              </w:rPr>
              <w:t>26 990,6</w:t>
            </w:r>
          </w:p>
        </w:tc>
        <w:tc>
          <w:tcPr>
            <w:tcW w:w="1256" w:type="dxa"/>
            <w:shd w:val="clear" w:color="auto" w:fill="auto"/>
            <w:vAlign w:val="bottom"/>
          </w:tcPr>
          <w:p w:rsidR="00E91289" w:rsidRPr="00692373" w:rsidRDefault="00E91289" w:rsidP="00E91289">
            <w:pPr>
              <w:spacing w:after="0" w:line="240" w:lineRule="auto"/>
              <w:jc w:val="center"/>
              <w:rPr>
                <w:rFonts w:ascii="Arial Narrow" w:hAnsi="Arial Narrow" w:cs="Arial"/>
                <w:sz w:val="28"/>
                <w:szCs w:val="28"/>
              </w:rPr>
            </w:pPr>
            <w:r w:rsidRPr="00692373">
              <w:rPr>
                <w:rFonts w:ascii="Arial Narrow" w:hAnsi="Arial Narrow" w:cs="Arial"/>
                <w:sz w:val="28"/>
                <w:szCs w:val="28"/>
              </w:rPr>
              <w:t>102,5</w:t>
            </w:r>
          </w:p>
        </w:tc>
        <w:tc>
          <w:tcPr>
            <w:tcW w:w="1256" w:type="dxa"/>
            <w:shd w:val="clear" w:color="auto" w:fill="auto"/>
            <w:vAlign w:val="bottom"/>
          </w:tcPr>
          <w:p w:rsidR="00E91289" w:rsidRPr="00692373" w:rsidRDefault="00E91289" w:rsidP="00E91289">
            <w:pPr>
              <w:spacing w:after="0" w:line="240" w:lineRule="auto"/>
              <w:jc w:val="center"/>
              <w:rPr>
                <w:rFonts w:ascii="Arial Narrow" w:hAnsi="Arial Narrow" w:cs="Arial"/>
                <w:sz w:val="28"/>
                <w:szCs w:val="28"/>
              </w:rPr>
            </w:pPr>
            <w:r w:rsidRPr="00692373">
              <w:rPr>
                <w:rFonts w:ascii="Arial Narrow" w:hAnsi="Arial Narrow" w:cs="Arial"/>
                <w:sz w:val="28"/>
                <w:szCs w:val="28"/>
              </w:rPr>
              <w:t>22 640,2</w:t>
            </w:r>
          </w:p>
        </w:tc>
        <w:tc>
          <w:tcPr>
            <w:tcW w:w="1256" w:type="dxa"/>
            <w:shd w:val="clear" w:color="auto" w:fill="auto"/>
            <w:vAlign w:val="bottom"/>
          </w:tcPr>
          <w:p w:rsidR="00E91289" w:rsidRPr="00692373" w:rsidRDefault="00E91289" w:rsidP="00E91289">
            <w:pPr>
              <w:spacing w:after="0" w:line="240" w:lineRule="auto"/>
              <w:jc w:val="center"/>
              <w:rPr>
                <w:rFonts w:ascii="Arial Narrow" w:hAnsi="Arial Narrow" w:cs="Arial"/>
                <w:sz w:val="28"/>
                <w:szCs w:val="28"/>
              </w:rPr>
            </w:pPr>
            <w:r w:rsidRPr="00692373">
              <w:rPr>
                <w:rFonts w:ascii="Arial Narrow" w:hAnsi="Arial Narrow" w:cs="Arial"/>
                <w:sz w:val="28"/>
                <w:szCs w:val="28"/>
              </w:rPr>
              <w:t>65,8</w:t>
            </w:r>
          </w:p>
        </w:tc>
        <w:tc>
          <w:tcPr>
            <w:tcW w:w="1256" w:type="dxa"/>
            <w:vAlign w:val="bottom"/>
          </w:tcPr>
          <w:p w:rsidR="00E91289" w:rsidRPr="00692373" w:rsidRDefault="00E91289" w:rsidP="00E91289">
            <w:pPr>
              <w:spacing w:after="0" w:line="240" w:lineRule="auto"/>
              <w:jc w:val="center"/>
              <w:rPr>
                <w:rFonts w:ascii="Arial Narrow" w:hAnsi="Arial Narrow" w:cs="Arial"/>
                <w:sz w:val="28"/>
                <w:szCs w:val="28"/>
              </w:rPr>
            </w:pPr>
            <w:r w:rsidRPr="00692373">
              <w:rPr>
                <w:rFonts w:ascii="Arial Narrow" w:hAnsi="Arial Narrow" w:cs="Arial"/>
                <w:sz w:val="28"/>
                <w:szCs w:val="28"/>
              </w:rPr>
              <w:t>25 548,7</w:t>
            </w:r>
          </w:p>
        </w:tc>
        <w:tc>
          <w:tcPr>
            <w:tcW w:w="1256" w:type="dxa"/>
            <w:vAlign w:val="bottom"/>
          </w:tcPr>
          <w:p w:rsidR="00E91289" w:rsidRPr="00692373" w:rsidRDefault="00E91289" w:rsidP="00E91289">
            <w:pPr>
              <w:spacing w:after="0" w:line="240" w:lineRule="auto"/>
              <w:jc w:val="center"/>
              <w:rPr>
                <w:rFonts w:ascii="Arial Narrow" w:hAnsi="Arial Narrow" w:cs="Arial"/>
                <w:sz w:val="28"/>
                <w:szCs w:val="28"/>
              </w:rPr>
            </w:pPr>
            <w:r w:rsidRPr="00692373">
              <w:rPr>
                <w:rFonts w:ascii="Arial Narrow" w:hAnsi="Arial Narrow" w:cs="Arial"/>
                <w:sz w:val="28"/>
                <w:szCs w:val="28"/>
              </w:rPr>
              <w:t>113,9</w:t>
            </w:r>
          </w:p>
        </w:tc>
        <w:tc>
          <w:tcPr>
            <w:tcW w:w="1256" w:type="dxa"/>
            <w:vAlign w:val="bottom"/>
          </w:tcPr>
          <w:p w:rsidR="00E91289" w:rsidRPr="00692373" w:rsidRDefault="00E91289" w:rsidP="00E91289">
            <w:pPr>
              <w:spacing w:after="0" w:line="240" w:lineRule="auto"/>
              <w:jc w:val="center"/>
              <w:rPr>
                <w:rFonts w:ascii="Arial Narrow" w:hAnsi="Arial Narrow" w:cs="Arial"/>
                <w:sz w:val="28"/>
                <w:szCs w:val="28"/>
              </w:rPr>
            </w:pPr>
            <w:r w:rsidRPr="00692373">
              <w:rPr>
                <w:rFonts w:ascii="Arial Narrow" w:hAnsi="Arial Narrow" w:cs="Arial"/>
                <w:sz w:val="28"/>
                <w:szCs w:val="28"/>
              </w:rPr>
              <w:t>26 222,1</w:t>
            </w:r>
          </w:p>
        </w:tc>
        <w:tc>
          <w:tcPr>
            <w:tcW w:w="1256" w:type="dxa"/>
            <w:vAlign w:val="bottom"/>
          </w:tcPr>
          <w:p w:rsidR="00E91289" w:rsidRPr="00692373" w:rsidRDefault="00E91289" w:rsidP="00E91289">
            <w:pPr>
              <w:spacing w:after="0" w:line="240" w:lineRule="auto"/>
              <w:jc w:val="center"/>
              <w:rPr>
                <w:rFonts w:ascii="Arial Narrow" w:hAnsi="Arial Narrow" w:cs="Arial"/>
                <w:sz w:val="28"/>
                <w:szCs w:val="28"/>
              </w:rPr>
            </w:pPr>
            <w:r w:rsidRPr="00692373">
              <w:rPr>
                <w:rFonts w:ascii="Arial Narrow" w:hAnsi="Arial Narrow" w:cs="Arial"/>
                <w:sz w:val="28"/>
                <w:szCs w:val="28"/>
              </w:rPr>
              <w:t>101,2</w:t>
            </w:r>
          </w:p>
        </w:tc>
      </w:tr>
      <w:tr w:rsidR="00E91289" w:rsidRPr="00B24107" w:rsidTr="006259C9">
        <w:trPr>
          <w:trHeight w:val="370"/>
        </w:trPr>
        <w:tc>
          <w:tcPr>
            <w:tcW w:w="2915" w:type="dxa"/>
            <w:shd w:val="clear" w:color="auto" w:fill="auto"/>
            <w:vAlign w:val="center"/>
          </w:tcPr>
          <w:p w:rsidR="00E91289" w:rsidRPr="00E323C7" w:rsidRDefault="00E91289" w:rsidP="00E91289">
            <w:pPr>
              <w:spacing w:after="0" w:line="240" w:lineRule="auto"/>
              <w:jc w:val="both"/>
              <w:rPr>
                <w:rFonts w:ascii="Arial Narrow" w:hAnsi="Arial Narrow" w:cs="Arial"/>
                <w:bCs/>
                <w:sz w:val="28"/>
                <w:lang w:val="kk-KZ"/>
              </w:rPr>
            </w:pPr>
            <w:r w:rsidRPr="00E323C7">
              <w:rPr>
                <w:rFonts w:ascii="Arial Narrow" w:hAnsi="Arial Narrow" w:cs="Arial"/>
                <w:bCs/>
                <w:sz w:val="28"/>
                <w:lang w:val="kk-KZ"/>
              </w:rPr>
              <w:t>Железин ауданы</w:t>
            </w:r>
          </w:p>
        </w:tc>
        <w:tc>
          <w:tcPr>
            <w:tcW w:w="1256" w:type="dxa"/>
            <w:vAlign w:val="center"/>
          </w:tcPr>
          <w:p w:rsidR="00E91289" w:rsidRPr="00692373" w:rsidRDefault="00E91289" w:rsidP="00E91289">
            <w:pPr>
              <w:spacing w:after="0" w:line="240" w:lineRule="auto"/>
              <w:jc w:val="center"/>
              <w:rPr>
                <w:rFonts w:ascii="Arial Narrow" w:hAnsi="Arial Narrow" w:cs="Arial"/>
                <w:sz w:val="28"/>
                <w:szCs w:val="28"/>
              </w:rPr>
            </w:pPr>
            <w:r w:rsidRPr="00692373">
              <w:rPr>
                <w:rFonts w:ascii="Arial Narrow" w:hAnsi="Arial Narrow" w:cs="Arial"/>
                <w:sz w:val="28"/>
                <w:szCs w:val="28"/>
              </w:rPr>
              <w:t>41 363,0</w:t>
            </w:r>
          </w:p>
        </w:tc>
        <w:tc>
          <w:tcPr>
            <w:tcW w:w="1256" w:type="dxa"/>
            <w:vAlign w:val="center"/>
          </w:tcPr>
          <w:p w:rsidR="00E91289" w:rsidRPr="00692373" w:rsidRDefault="00E91289" w:rsidP="00E91289">
            <w:pPr>
              <w:spacing w:after="0" w:line="240" w:lineRule="auto"/>
              <w:jc w:val="center"/>
              <w:rPr>
                <w:rFonts w:ascii="Arial Narrow" w:hAnsi="Arial Narrow" w:cs="Arial"/>
                <w:sz w:val="28"/>
                <w:szCs w:val="28"/>
              </w:rPr>
            </w:pPr>
            <w:r w:rsidRPr="00692373">
              <w:rPr>
                <w:rFonts w:ascii="Arial Narrow" w:hAnsi="Arial Narrow" w:cs="Arial"/>
                <w:sz w:val="28"/>
                <w:szCs w:val="28"/>
              </w:rPr>
              <w:t>126,5</w:t>
            </w:r>
          </w:p>
        </w:tc>
        <w:tc>
          <w:tcPr>
            <w:tcW w:w="1256" w:type="dxa"/>
            <w:shd w:val="clear" w:color="auto" w:fill="auto"/>
            <w:vAlign w:val="bottom"/>
          </w:tcPr>
          <w:p w:rsidR="00E91289" w:rsidRPr="00692373" w:rsidRDefault="00E91289" w:rsidP="00E91289">
            <w:pPr>
              <w:spacing w:after="0" w:line="240" w:lineRule="auto"/>
              <w:jc w:val="center"/>
              <w:rPr>
                <w:rFonts w:ascii="Arial Narrow" w:hAnsi="Arial Narrow" w:cs="Arial"/>
                <w:sz w:val="28"/>
                <w:szCs w:val="28"/>
              </w:rPr>
            </w:pPr>
            <w:r w:rsidRPr="00692373">
              <w:rPr>
                <w:rFonts w:ascii="Arial Narrow" w:hAnsi="Arial Narrow" w:cs="Arial"/>
                <w:sz w:val="28"/>
                <w:szCs w:val="28"/>
              </w:rPr>
              <w:t>43 864,7</w:t>
            </w:r>
          </w:p>
        </w:tc>
        <w:tc>
          <w:tcPr>
            <w:tcW w:w="1256" w:type="dxa"/>
            <w:shd w:val="clear" w:color="auto" w:fill="auto"/>
            <w:vAlign w:val="bottom"/>
          </w:tcPr>
          <w:p w:rsidR="00E91289" w:rsidRPr="00692373" w:rsidRDefault="00E91289" w:rsidP="00E91289">
            <w:pPr>
              <w:spacing w:after="0" w:line="240" w:lineRule="auto"/>
              <w:jc w:val="center"/>
              <w:rPr>
                <w:rFonts w:ascii="Arial Narrow" w:hAnsi="Arial Narrow" w:cs="Arial"/>
                <w:sz w:val="28"/>
                <w:szCs w:val="28"/>
              </w:rPr>
            </w:pPr>
            <w:r w:rsidRPr="00692373">
              <w:rPr>
                <w:rFonts w:ascii="Arial Narrow" w:hAnsi="Arial Narrow" w:cs="Arial"/>
                <w:sz w:val="28"/>
                <w:szCs w:val="28"/>
              </w:rPr>
              <w:t>96,7</w:t>
            </w:r>
          </w:p>
        </w:tc>
        <w:tc>
          <w:tcPr>
            <w:tcW w:w="1256" w:type="dxa"/>
            <w:shd w:val="clear" w:color="auto" w:fill="auto"/>
            <w:vAlign w:val="bottom"/>
          </w:tcPr>
          <w:p w:rsidR="00E91289" w:rsidRPr="00692373" w:rsidRDefault="00E91289" w:rsidP="00E91289">
            <w:pPr>
              <w:spacing w:after="0" w:line="240" w:lineRule="auto"/>
              <w:jc w:val="center"/>
              <w:rPr>
                <w:rFonts w:ascii="Arial Narrow" w:hAnsi="Arial Narrow" w:cs="Arial"/>
                <w:sz w:val="28"/>
                <w:szCs w:val="28"/>
              </w:rPr>
            </w:pPr>
            <w:r w:rsidRPr="00692373">
              <w:rPr>
                <w:rFonts w:ascii="Arial Narrow" w:hAnsi="Arial Narrow" w:cs="Arial"/>
                <w:sz w:val="28"/>
                <w:szCs w:val="28"/>
              </w:rPr>
              <w:t>31 142,6</w:t>
            </w:r>
          </w:p>
        </w:tc>
        <w:tc>
          <w:tcPr>
            <w:tcW w:w="1256" w:type="dxa"/>
            <w:shd w:val="clear" w:color="auto" w:fill="auto"/>
            <w:vAlign w:val="bottom"/>
          </w:tcPr>
          <w:p w:rsidR="00E91289" w:rsidRPr="00692373" w:rsidRDefault="00E91289" w:rsidP="00E91289">
            <w:pPr>
              <w:spacing w:after="0" w:line="240" w:lineRule="auto"/>
              <w:jc w:val="center"/>
              <w:rPr>
                <w:rFonts w:ascii="Arial Narrow" w:hAnsi="Arial Narrow" w:cs="Arial"/>
                <w:sz w:val="28"/>
                <w:szCs w:val="28"/>
              </w:rPr>
            </w:pPr>
            <w:r w:rsidRPr="00692373">
              <w:rPr>
                <w:rFonts w:ascii="Arial Narrow" w:hAnsi="Arial Narrow" w:cs="Arial"/>
                <w:sz w:val="28"/>
                <w:szCs w:val="28"/>
              </w:rPr>
              <w:t>63,8</w:t>
            </w:r>
          </w:p>
        </w:tc>
        <w:tc>
          <w:tcPr>
            <w:tcW w:w="1256" w:type="dxa"/>
            <w:vAlign w:val="bottom"/>
          </w:tcPr>
          <w:p w:rsidR="00E91289" w:rsidRPr="00692373" w:rsidRDefault="00E91289" w:rsidP="00E91289">
            <w:pPr>
              <w:spacing w:after="0" w:line="240" w:lineRule="auto"/>
              <w:jc w:val="center"/>
              <w:rPr>
                <w:rFonts w:ascii="Arial Narrow" w:hAnsi="Arial Narrow" w:cs="Arial"/>
                <w:sz w:val="28"/>
                <w:szCs w:val="28"/>
              </w:rPr>
            </w:pPr>
            <w:r w:rsidRPr="00692373">
              <w:rPr>
                <w:rFonts w:ascii="Arial Narrow" w:hAnsi="Arial Narrow" w:cs="Arial"/>
                <w:sz w:val="28"/>
                <w:szCs w:val="28"/>
              </w:rPr>
              <w:t>33 722,1</w:t>
            </w:r>
          </w:p>
        </w:tc>
        <w:tc>
          <w:tcPr>
            <w:tcW w:w="1256" w:type="dxa"/>
            <w:vAlign w:val="bottom"/>
          </w:tcPr>
          <w:p w:rsidR="00E91289" w:rsidRPr="00692373" w:rsidRDefault="00E91289" w:rsidP="00E91289">
            <w:pPr>
              <w:spacing w:after="0" w:line="240" w:lineRule="auto"/>
              <w:jc w:val="center"/>
              <w:rPr>
                <w:rFonts w:ascii="Arial Narrow" w:hAnsi="Arial Narrow" w:cs="Arial"/>
                <w:sz w:val="28"/>
                <w:szCs w:val="28"/>
              </w:rPr>
            </w:pPr>
            <w:r w:rsidRPr="00692373">
              <w:rPr>
                <w:rFonts w:ascii="Arial Narrow" w:hAnsi="Arial Narrow" w:cs="Arial"/>
                <w:sz w:val="28"/>
                <w:szCs w:val="28"/>
              </w:rPr>
              <w:t>121,1</w:t>
            </w:r>
          </w:p>
        </w:tc>
        <w:tc>
          <w:tcPr>
            <w:tcW w:w="1256" w:type="dxa"/>
            <w:vAlign w:val="bottom"/>
          </w:tcPr>
          <w:p w:rsidR="00E91289" w:rsidRPr="00692373" w:rsidRDefault="00E91289" w:rsidP="00E91289">
            <w:pPr>
              <w:spacing w:after="0" w:line="240" w:lineRule="auto"/>
              <w:jc w:val="center"/>
              <w:rPr>
                <w:rFonts w:ascii="Arial Narrow" w:hAnsi="Arial Narrow" w:cs="Arial"/>
                <w:sz w:val="28"/>
                <w:szCs w:val="28"/>
              </w:rPr>
            </w:pPr>
            <w:r w:rsidRPr="00692373">
              <w:rPr>
                <w:rFonts w:ascii="Arial Narrow" w:hAnsi="Arial Narrow" w:cs="Arial"/>
                <w:sz w:val="28"/>
                <w:szCs w:val="28"/>
              </w:rPr>
              <w:t>47 532,2</w:t>
            </w:r>
          </w:p>
        </w:tc>
        <w:tc>
          <w:tcPr>
            <w:tcW w:w="1256" w:type="dxa"/>
            <w:vAlign w:val="bottom"/>
          </w:tcPr>
          <w:p w:rsidR="00E91289" w:rsidRPr="00692373" w:rsidRDefault="00E91289" w:rsidP="00E91289">
            <w:pPr>
              <w:spacing w:after="0" w:line="240" w:lineRule="auto"/>
              <w:jc w:val="center"/>
              <w:rPr>
                <w:rFonts w:ascii="Arial Narrow" w:hAnsi="Arial Narrow" w:cs="Arial"/>
                <w:sz w:val="28"/>
                <w:szCs w:val="28"/>
              </w:rPr>
            </w:pPr>
            <w:r w:rsidRPr="00692373">
              <w:rPr>
                <w:rFonts w:ascii="Arial Narrow" w:hAnsi="Arial Narrow" w:cs="Arial"/>
                <w:sz w:val="28"/>
                <w:szCs w:val="28"/>
              </w:rPr>
              <w:t>123,3</w:t>
            </w:r>
          </w:p>
        </w:tc>
      </w:tr>
      <w:tr w:rsidR="00E91289" w:rsidRPr="00B24107" w:rsidTr="006259C9">
        <w:trPr>
          <w:trHeight w:val="370"/>
        </w:trPr>
        <w:tc>
          <w:tcPr>
            <w:tcW w:w="2915" w:type="dxa"/>
            <w:shd w:val="clear" w:color="auto" w:fill="auto"/>
            <w:vAlign w:val="bottom"/>
          </w:tcPr>
          <w:p w:rsidR="00E91289" w:rsidRPr="00E323C7" w:rsidRDefault="00E91289" w:rsidP="00E91289">
            <w:pPr>
              <w:spacing w:after="0" w:line="240" w:lineRule="auto"/>
              <w:jc w:val="both"/>
              <w:rPr>
                <w:rFonts w:ascii="Arial Narrow" w:hAnsi="Arial Narrow" w:cs="Arial"/>
                <w:bCs/>
                <w:sz w:val="28"/>
                <w:lang w:val="kk-KZ"/>
              </w:rPr>
            </w:pPr>
            <w:r w:rsidRPr="00E323C7">
              <w:rPr>
                <w:rFonts w:ascii="Arial Narrow" w:hAnsi="Arial Narrow" w:cs="Arial"/>
                <w:bCs/>
                <w:sz w:val="28"/>
                <w:lang w:val="kk-KZ"/>
              </w:rPr>
              <w:t>Ертіс ауданы</w:t>
            </w:r>
          </w:p>
        </w:tc>
        <w:tc>
          <w:tcPr>
            <w:tcW w:w="1256" w:type="dxa"/>
            <w:vAlign w:val="center"/>
          </w:tcPr>
          <w:p w:rsidR="00E91289" w:rsidRPr="00692373" w:rsidRDefault="00E91289" w:rsidP="00E91289">
            <w:pPr>
              <w:spacing w:after="0" w:line="240" w:lineRule="auto"/>
              <w:jc w:val="center"/>
              <w:rPr>
                <w:rFonts w:ascii="Arial Narrow" w:hAnsi="Arial Narrow" w:cs="Arial"/>
                <w:sz w:val="28"/>
                <w:szCs w:val="28"/>
              </w:rPr>
            </w:pPr>
            <w:r w:rsidRPr="00692373">
              <w:rPr>
                <w:rFonts w:ascii="Arial Narrow" w:hAnsi="Arial Narrow" w:cs="Arial"/>
                <w:sz w:val="28"/>
                <w:szCs w:val="28"/>
              </w:rPr>
              <w:t>42 898,6</w:t>
            </w:r>
          </w:p>
        </w:tc>
        <w:tc>
          <w:tcPr>
            <w:tcW w:w="1256" w:type="dxa"/>
            <w:vAlign w:val="center"/>
          </w:tcPr>
          <w:p w:rsidR="00E91289" w:rsidRPr="00692373" w:rsidRDefault="00E91289" w:rsidP="00E91289">
            <w:pPr>
              <w:spacing w:after="0" w:line="240" w:lineRule="auto"/>
              <w:jc w:val="center"/>
              <w:rPr>
                <w:rFonts w:ascii="Arial Narrow" w:hAnsi="Arial Narrow" w:cs="Arial"/>
                <w:sz w:val="28"/>
                <w:szCs w:val="28"/>
              </w:rPr>
            </w:pPr>
            <w:r w:rsidRPr="00692373">
              <w:rPr>
                <w:rFonts w:ascii="Arial Narrow" w:hAnsi="Arial Narrow" w:cs="Arial"/>
                <w:sz w:val="28"/>
                <w:szCs w:val="28"/>
              </w:rPr>
              <w:t>116,3</w:t>
            </w:r>
          </w:p>
        </w:tc>
        <w:tc>
          <w:tcPr>
            <w:tcW w:w="1256" w:type="dxa"/>
            <w:shd w:val="clear" w:color="auto" w:fill="auto"/>
            <w:vAlign w:val="bottom"/>
          </w:tcPr>
          <w:p w:rsidR="00E91289" w:rsidRPr="00692373" w:rsidRDefault="00E91289" w:rsidP="00E91289">
            <w:pPr>
              <w:spacing w:after="0" w:line="240" w:lineRule="auto"/>
              <w:jc w:val="center"/>
              <w:rPr>
                <w:rFonts w:ascii="Arial Narrow" w:hAnsi="Arial Narrow" w:cs="Arial"/>
                <w:sz w:val="28"/>
                <w:szCs w:val="28"/>
              </w:rPr>
            </w:pPr>
            <w:r w:rsidRPr="00692373">
              <w:rPr>
                <w:rFonts w:ascii="Arial Narrow" w:hAnsi="Arial Narrow" w:cs="Arial"/>
                <w:sz w:val="28"/>
                <w:szCs w:val="28"/>
              </w:rPr>
              <w:t>47 279,6</w:t>
            </w:r>
          </w:p>
        </w:tc>
        <w:tc>
          <w:tcPr>
            <w:tcW w:w="1256" w:type="dxa"/>
            <w:shd w:val="clear" w:color="auto" w:fill="auto"/>
            <w:vAlign w:val="bottom"/>
          </w:tcPr>
          <w:p w:rsidR="00E91289" w:rsidRPr="00692373" w:rsidRDefault="00E91289" w:rsidP="00E91289">
            <w:pPr>
              <w:spacing w:after="0" w:line="240" w:lineRule="auto"/>
              <w:jc w:val="center"/>
              <w:rPr>
                <w:rFonts w:ascii="Arial Narrow" w:hAnsi="Arial Narrow" w:cs="Arial"/>
                <w:sz w:val="28"/>
                <w:szCs w:val="28"/>
              </w:rPr>
            </w:pPr>
            <w:r w:rsidRPr="00692373">
              <w:rPr>
                <w:rFonts w:ascii="Arial Narrow" w:hAnsi="Arial Narrow" w:cs="Arial"/>
                <w:sz w:val="28"/>
                <w:szCs w:val="28"/>
              </w:rPr>
              <w:t>100,0</w:t>
            </w:r>
          </w:p>
        </w:tc>
        <w:tc>
          <w:tcPr>
            <w:tcW w:w="1256" w:type="dxa"/>
            <w:shd w:val="clear" w:color="auto" w:fill="auto"/>
            <w:vAlign w:val="bottom"/>
          </w:tcPr>
          <w:p w:rsidR="00E91289" w:rsidRPr="00692373" w:rsidRDefault="00E91289" w:rsidP="00E91289">
            <w:pPr>
              <w:spacing w:after="0" w:line="240" w:lineRule="auto"/>
              <w:jc w:val="center"/>
              <w:rPr>
                <w:rFonts w:ascii="Arial Narrow" w:hAnsi="Arial Narrow" w:cs="Arial"/>
                <w:sz w:val="28"/>
                <w:szCs w:val="28"/>
              </w:rPr>
            </w:pPr>
            <w:r w:rsidRPr="00692373">
              <w:rPr>
                <w:rFonts w:ascii="Arial Narrow" w:hAnsi="Arial Narrow" w:cs="Arial"/>
                <w:sz w:val="28"/>
                <w:szCs w:val="28"/>
              </w:rPr>
              <w:t>26 636,7</w:t>
            </w:r>
          </w:p>
        </w:tc>
        <w:tc>
          <w:tcPr>
            <w:tcW w:w="1256" w:type="dxa"/>
            <w:shd w:val="clear" w:color="auto" w:fill="auto"/>
            <w:vAlign w:val="bottom"/>
          </w:tcPr>
          <w:p w:rsidR="00E91289" w:rsidRPr="00692373" w:rsidRDefault="00E91289" w:rsidP="00E91289">
            <w:pPr>
              <w:spacing w:after="0" w:line="240" w:lineRule="auto"/>
              <w:jc w:val="center"/>
              <w:rPr>
                <w:rFonts w:ascii="Arial Narrow" w:hAnsi="Arial Narrow" w:cs="Arial"/>
                <w:sz w:val="28"/>
                <w:szCs w:val="28"/>
              </w:rPr>
            </w:pPr>
            <w:r w:rsidRPr="00692373">
              <w:rPr>
                <w:rFonts w:ascii="Arial Narrow" w:hAnsi="Arial Narrow" w:cs="Arial"/>
                <w:sz w:val="28"/>
                <w:szCs w:val="28"/>
              </w:rPr>
              <w:t>61,2</w:t>
            </w:r>
          </w:p>
        </w:tc>
        <w:tc>
          <w:tcPr>
            <w:tcW w:w="1256" w:type="dxa"/>
            <w:vAlign w:val="bottom"/>
          </w:tcPr>
          <w:p w:rsidR="00E91289" w:rsidRPr="00692373" w:rsidRDefault="00E91289" w:rsidP="00E91289">
            <w:pPr>
              <w:spacing w:after="0" w:line="240" w:lineRule="auto"/>
              <w:jc w:val="center"/>
              <w:rPr>
                <w:rFonts w:ascii="Arial Narrow" w:hAnsi="Arial Narrow" w:cs="Arial"/>
                <w:sz w:val="28"/>
                <w:szCs w:val="28"/>
              </w:rPr>
            </w:pPr>
            <w:r w:rsidRPr="00692373">
              <w:rPr>
                <w:rFonts w:ascii="Arial Narrow" w:hAnsi="Arial Narrow" w:cs="Arial"/>
                <w:sz w:val="28"/>
                <w:szCs w:val="28"/>
              </w:rPr>
              <w:t>46 372,3</w:t>
            </w:r>
          </w:p>
        </w:tc>
        <w:tc>
          <w:tcPr>
            <w:tcW w:w="1256" w:type="dxa"/>
            <w:vAlign w:val="bottom"/>
          </w:tcPr>
          <w:p w:rsidR="00E91289" w:rsidRPr="00692373" w:rsidRDefault="00E91289" w:rsidP="00E91289">
            <w:pPr>
              <w:spacing w:after="0" w:line="240" w:lineRule="auto"/>
              <w:jc w:val="center"/>
              <w:rPr>
                <w:rFonts w:ascii="Arial Narrow" w:hAnsi="Arial Narrow" w:cs="Arial"/>
                <w:sz w:val="28"/>
                <w:szCs w:val="28"/>
              </w:rPr>
            </w:pPr>
            <w:r w:rsidRPr="00692373">
              <w:rPr>
                <w:rFonts w:ascii="Arial Narrow" w:hAnsi="Arial Narrow" w:cs="Arial"/>
                <w:sz w:val="28"/>
                <w:szCs w:val="28"/>
              </w:rPr>
              <w:t>188,1</w:t>
            </w:r>
          </w:p>
        </w:tc>
        <w:tc>
          <w:tcPr>
            <w:tcW w:w="1256" w:type="dxa"/>
            <w:vAlign w:val="bottom"/>
          </w:tcPr>
          <w:p w:rsidR="00E91289" w:rsidRPr="00692373" w:rsidRDefault="00E91289" w:rsidP="00E91289">
            <w:pPr>
              <w:spacing w:after="0" w:line="240" w:lineRule="auto"/>
              <w:jc w:val="center"/>
              <w:rPr>
                <w:rFonts w:ascii="Arial Narrow" w:hAnsi="Arial Narrow" w:cs="Arial"/>
                <w:sz w:val="28"/>
                <w:szCs w:val="28"/>
              </w:rPr>
            </w:pPr>
            <w:r w:rsidRPr="00692373">
              <w:rPr>
                <w:rFonts w:ascii="Arial Narrow" w:hAnsi="Arial Narrow" w:cs="Arial"/>
                <w:sz w:val="28"/>
                <w:szCs w:val="28"/>
              </w:rPr>
              <w:t>61 387,3</w:t>
            </w:r>
          </w:p>
        </w:tc>
        <w:tc>
          <w:tcPr>
            <w:tcW w:w="1256" w:type="dxa"/>
            <w:vAlign w:val="bottom"/>
          </w:tcPr>
          <w:p w:rsidR="00E91289" w:rsidRPr="00692373" w:rsidRDefault="00E91289" w:rsidP="00E91289">
            <w:pPr>
              <w:spacing w:after="0" w:line="240" w:lineRule="auto"/>
              <w:jc w:val="center"/>
              <w:rPr>
                <w:rFonts w:ascii="Arial Narrow" w:hAnsi="Arial Narrow" w:cs="Arial"/>
                <w:sz w:val="28"/>
                <w:szCs w:val="28"/>
              </w:rPr>
            </w:pPr>
            <w:r w:rsidRPr="00692373">
              <w:rPr>
                <w:rFonts w:ascii="Arial Narrow" w:hAnsi="Arial Narrow" w:cs="Arial"/>
                <w:sz w:val="28"/>
                <w:szCs w:val="28"/>
              </w:rPr>
              <w:t>126,2</w:t>
            </w:r>
          </w:p>
        </w:tc>
      </w:tr>
      <w:tr w:rsidR="00E91289" w:rsidRPr="00B24107" w:rsidTr="006259C9">
        <w:trPr>
          <w:trHeight w:val="370"/>
        </w:trPr>
        <w:tc>
          <w:tcPr>
            <w:tcW w:w="2915" w:type="dxa"/>
            <w:shd w:val="clear" w:color="auto" w:fill="auto"/>
            <w:vAlign w:val="center"/>
          </w:tcPr>
          <w:p w:rsidR="00E91289" w:rsidRPr="00E323C7" w:rsidRDefault="00E91289" w:rsidP="00E91289">
            <w:pPr>
              <w:spacing w:after="0" w:line="240" w:lineRule="auto"/>
              <w:jc w:val="both"/>
              <w:rPr>
                <w:rFonts w:ascii="Arial Narrow" w:hAnsi="Arial Narrow" w:cs="Arial"/>
                <w:bCs/>
                <w:sz w:val="28"/>
                <w:lang w:val="kk-KZ"/>
              </w:rPr>
            </w:pPr>
            <w:r w:rsidRPr="00E323C7">
              <w:rPr>
                <w:rFonts w:ascii="Arial Narrow" w:hAnsi="Arial Narrow" w:cs="Arial"/>
                <w:bCs/>
                <w:sz w:val="28"/>
                <w:lang w:val="kk-KZ"/>
              </w:rPr>
              <w:t>Тере</w:t>
            </w:r>
            <w:r w:rsidRPr="00E323C7">
              <w:rPr>
                <w:rFonts w:ascii="Arial" w:hAnsi="Arial" w:cs="Arial"/>
                <w:bCs/>
                <w:sz w:val="28"/>
                <w:lang w:val="kk-KZ"/>
              </w:rPr>
              <w:t>ң</w:t>
            </w:r>
            <w:r w:rsidRPr="00E323C7">
              <w:rPr>
                <w:rFonts w:ascii="Arial Narrow" w:hAnsi="Arial Narrow" w:cs="Arial Narrow"/>
                <w:bCs/>
                <w:sz w:val="28"/>
                <w:lang w:val="kk-KZ"/>
              </w:rPr>
              <w:t>к</w:t>
            </w:r>
            <w:r w:rsidRPr="00E323C7">
              <w:rPr>
                <w:rFonts w:ascii="Arial" w:hAnsi="Arial" w:cs="Arial"/>
                <w:bCs/>
                <w:sz w:val="28"/>
                <w:lang w:val="kk-KZ"/>
              </w:rPr>
              <w:t>ө</w:t>
            </w:r>
            <w:r w:rsidRPr="00E323C7">
              <w:rPr>
                <w:rFonts w:ascii="Arial Narrow" w:hAnsi="Arial Narrow" w:cs="Arial Narrow"/>
                <w:bCs/>
                <w:sz w:val="28"/>
                <w:lang w:val="kk-KZ"/>
              </w:rPr>
              <w:t>л</w:t>
            </w:r>
            <w:r w:rsidRPr="00E323C7">
              <w:rPr>
                <w:rFonts w:ascii="Arial Narrow" w:hAnsi="Arial Narrow" w:cs="Arial"/>
                <w:bCs/>
                <w:sz w:val="28"/>
                <w:lang w:val="kk-KZ"/>
              </w:rPr>
              <w:t xml:space="preserve"> </w:t>
            </w:r>
            <w:r w:rsidRPr="00E323C7">
              <w:rPr>
                <w:rFonts w:ascii="Arial Narrow" w:hAnsi="Arial Narrow" w:cs="Arial Narrow"/>
                <w:bCs/>
                <w:sz w:val="28"/>
                <w:lang w:val="kk-KZ"/>
              </w:rPr>
              <w:t>ауданы</w:t>
            </w:r>
          </w:p>
        </w:tc>
        <w:tc>
          <w:tcPr>
            <w:tcW w:w="1256" w:type="dxa"/>
            <w:vAlign w:val="center"/>
          </w:tcPr>
          <w:p w:rsidR="00E91289" w:rsidRPr="00692373" w:rsidRDefault="00E91289" w:rsidP="00E91289">
            <w:pPr>
              <w:spacing w:after="0" w:line="240" w:lineRule="auto"/>
              <w:jc w:val="center"/>
              <w:rPr>
                <w:rFonts w:ascii="Arial Narrow" w:hAnsi="Arial Narrow" w:cs="Arial"/>
                <w:sz w:val="28"/>
                <w:szCs w:val="28"/>
              </w:rPr>
            </w:pPr>
            <w:r w:rsidRPr="00692373">
              <w:rPr>
                <w:rFonts w:ascii="Arial Narrow" w:hAnsi="Arial Narrow" w:cs="Arial"/>
                <w:sz w:val="28"/>
                <w:szCs w:val="28"/>
              </w:rPr>
              <w:t>50 594,0</w:t>
            </w:r>
          </w:p>
        </w:tc>
        <w:tc>
          <w:tcPr>
            <w:tcW w:w="1256" w:type="dxa"/>
            <w:vAlign w:val="center"/>
          </w:tcPr>
          <w:p w:rsidR="00E91289" w:rsidRPr="00692373" w:rsidRDefault="00E91289" w:rsidP="00E91289">
            <w:pPr>
              <w:spacing w:after="0" w:line="240" w:lineRule="auto"/>
              <w:jc w:val="center"/>
              <w:rPr>
                <w:rFonts w:ascii="Arial Narrow" w:hAnsi="Arial Narrow" w:cs="Arial"/>
                <w:sz w:val="28"/>
                <w:szCs w:val="28"/>
              </w:rPr>
            </w:pPr>
            <w:r w:rsidRPr="00692373">
              <w:rPr>
                <w:rFonts w:ascii="Arial Narrow" w:hAnsi="Arial Narrow" w:cs="Arial"/>
                <w:sz w:val="28"/>
                <w:szCs w:val="28"/>
              </w:rPr>
              <w:t>114,5</w:t>
            </w:r>
          </w:p>
        </w:tc>
        <w:tc>
          <w:tcPr>
            <w:tcW w:w="1256" w:type="dxa"/>
            <w:shd w:val="clear" w:color="auto" w:fill="auto"/>
            <w:vAlign w:val="bottom"/>
          </w:tcPr>
          <w:p w:rsidR="00E91289" w:rsidRPr="00692373" w:rsidRDefault="00E91289" w:rsidP="00E91289">
            <w:pPr>
              <w:spacing w:after="0" w:line="240" w:lineRule="auto"/>
              <w:jc w:val="center"/>
              <w:rPr>
                <w:rFonts w:ascii="Arial Narrow" w:hAnsi="Arial Narrow" w:cs="Arial"/>
                <w:sz w:val="28"/>
                <w:szCs w:val="28"/>
              </w:rPr>
            </w:pPr>
            <w:r w:rsidRPr="00692373">
              <w:rPr>
                <w:rFonts w:ascii="Arial Narrow" w:hAnsi="Arial Narrow" w:cs="Arial"/>
                <w:sz w:val="28"/>
                <w:szCs w:val="28"/>
              </w:rPr>
              <w:t>54 997,7</w:t>
            </w:r>
          </w:p>
        </w:tc>
        <w:tc>
          <w:tcPr>
            <w:tcW w:w="1256" w:type="dxa"/>
            <w:shd w:val="clear" w:color="auto" w:fill="auto"/>
            <w:vAlign w:val="bottom"/>
          </w:tcPr>
          <w:p w:rsidR="00E91289" w:rsidRPr="00692373" w:rsidRDefault="00E91289" w:rsidP="00E91289">
            <w:pPr>
              <w:spacing w:after="0" w:line="240" w:lineRule="auto"/>
              <w:jc w:val="center"/>
              <w:rPr>
                <w:rFonts w:ascii="Arial Narrow" w:hAnsi="Arial Narrow" w:cs="Arial"/>
                <w:sz w:val="28"/>
                <w:szCs w:val="28"/>
              </w:rPr>
            </w:pPr>
            <w:r w:rsidRPr="00692373">
              <w:rPr>
                <w:rFonts w:ascii="Arial Narrow" w:hAnsi="Arial Narrow" w:cs="Arial"/>
                <w:sz w:val="28"/>
                <w:szCs w:val="28"/>
              </w:rPr>
              <w:t>97,6</w:t>
            </w:r>
          </w:p>
        </w:tc>
        <w:tc>
          <w:tcPr>
            <w:tcW w:w="1256" w:type="dxa"/>
            <w:shd w:val="clear" w:color="auto" w:fill="auto"/>
            <w:vAlign w:val="bottom"/>
          </w:tcPr>
          <w:p w:rsidR="00E91289" w:rsidRPr="00692373" w:rsidRDefault="00E91289" w:rsidP="00E91289">
            <w:pPr>
              <w:spacing w:after="0" w:line="240" w:lineRule="auto"/>
              <w:jc w:val="center"/>
              <w:rPr>
                <w:rFonts w:ascii="Arial Narrow" w:hAnsi="Arial Narrow" w:cs="Arial"/>
                <w:sz w:val="28"/>
                <w:szCs w:val="28"/>
              </w:rPr>
            </w:pPr>
            <w:r w:rsidRPr="00692373">
              <w:rPr>
                <w:rFonts w:ascii="Arial Narrow" w:hAnsi="Arial Narrow" w:cs="Arial"/>
                <w:sz w:val="28"/>
                <w:szCs w:val="28"/>
              </w:rPr>
              <w:t>31 382,2</w:t>
            </w:r>
          </w:p>
        </w:tc>
        <w:tc>
          <w:tcPr>
            <w:tcW w:w="1256" w:type="dxa"/>
            <w:shd w:val="clear" w:color="auto" w:fill="auto"/>
            <w:vAlign w:val="bottom"/>
          </w:tcPr>
          <w:p w:rsidR="00E91289" w:rsidRPr="00692373" w:rsidRDefault="00E91289" w:rsidP="00E91289">
            <w:pPr>
              <w:spacing w:after="0" w:line="240" w:lineRule="auto"/>
              <w:jc w:val="center"/>
              <w:rPr>
                <w:rFonts w:ascii="Arial Narrow" w:hAnsi="Arial Narrow" w:cs="Arial"/>
                <w:sz w:val="28"/>
                <w:szCs w:val="28"/>
              </w:rPr>
            </w:pPr>
            <w:r w:rsidRPr="00692373">
              <w:rPr>
                <w:rFonts w:ascii="Arial Narrow" w:hAnsi="Arial Narrow" w:cs="Arial"/>
                <w:sz w:val="28"/>
                <w:szCs w:val="28"/>
              </w:rPr>
              <w:t>88,3</w:t>
            </w:r>
          </w:p>
        </w:tc>
        <w:tc>
          <w:tcPr>
            <w:tcW w:w="1256" w:type="dxa"/>
            <w:vAlign w:val="bottom"/>
          </w:tcPr>
          <w:p w:rsidR="00E91289" w:rsidRPr="00692373" w:rsidRDefault="00E91289" w:rsidP="00E91289">
            <w:pPr>
              <w:spacing w:after="0" w:line="240" w:lineRule="auto"/>
              <w:jc w:val="center"/>
              <w:rPr>
                <w:rFonts w:ascii="Arial Narrow" w:hAnsi="Arial Narrow" w:cs="Arial"/>
                <w:sz w:val="28"/>
                <w:szCs w:val="28"/>
              </w:rPr>
            </w:pPr>
            <w:r w:rsidRPr="00692373">
              <w:rPr>
                <w:rFonts w:ascii="Arial Narrow" w:hAnsi="Arial Narrow" w:cs="Arial"/>
                <w:sz w:val="28"/>
                <w:szCs w:val="28"/>
              </w:rPr>
              <w:t>45 996,1</w:t>
            </w:r>
          </w:p>
        </w:tc>
        <w:tc>
          <w:tcPr>
            <w:tcW w:w="1256" w:type="dxa"/>
            <w:vAlign w:val="bottom"/>
          </w:tcPr>
          <w:p w:rsidR="00E91289" w:rsidRPr="00692373" w:rsidRDefault="00E91289" w:rsidP="00E91289">
            <w:pPr>
              <w:spacing w:after="0" w:line="240" w:lineRule="auto"/>
              <w:jc w:val="center"/>
              <w:rPr>
                <w:rFonts w:ascii="Arial Narrow" w:hAnsi="Arial Narrow" w:cs="Arial"/>
                <w:sz w:val="28"/>
                <w:szCs w:val="28"/>
              </w:rPr>
            </w:pPr>
            <w:r w:rsidRPr="00692373">
              <w:rPr>
                <w:rFonts w:ascii="Arial Narrow" w:hAnsi="Arial Narrow" w:cs="Arial"/>
                <w:sz w:val="28"/>
                <w:szCs w:val="28"/>
              </w:rPr>
              <w:t>171,8</w:t>
            </w:r>
          </w:p>
        </w:tc>
        <w:tc>
          <w:tcPr>
            <w:tcW w:w="1256" w:type="dxa"/>
            <w:vAlign w:val="bottom"/>
          </w:tcPr>
          <w:p w:rsidR="00E91289" w:rsidRPr="00692373" w:rsidRDefault="00E91289" w:rsidP="00E91289">
            <w:pPr>
              <w:spacing w:after="0" w:line="240" w:lineRule="auto"/>
              <w:jc w:val="center"/>
              <w:rPr>
                <w:rFonts w:ascii="Arial Narrow" w:hAnsi="Arial Narrow" w:cs="Arial"/>
                <w:sz w:val="28"/>
                <w:szCs w:val="28"/>
              </w:rPr>
            </w:pPr>
            <w:r w:rsidRPr="00692373">
              <w:rPr>
                <w:rFonts w:ascii="Arial Narrow" w:hAnsi="Arial Narrow" w:cs="Arial"/>
                <w:sz w:val="28"/>
                <w:szCs w:val="28"/>
              </w:rPr>
              <w:t>58 972,1</w:t>
            </w:r>
          </w:p>
        </w:tc>
        <w:tc>
          <w:tcPr>
            <w:tcW w:w="1256" w:type="dxa"/>
            <w:vAlign w:val="bottom"/>
          </w:tcPr>
          <w:p w:rsidR="00E91289" w:rsidRPr="00692373" w:rsidRDefault="00E91289" w:rsidP="00E91289">
            <w:pPr>
              <w:spacing w:after="0" w:line="240" w:lineRule="auto"/>
              <w:jc w:val="center"/>
              <w:rPr>
                <w:rFonts w:ascii="Arial Narrow" w:hAnsi="Arial Narrow" w:cs="Arial"/>
                <w:sz w:val="28"/>
                <w:szCs w:val="28"/>
              </w:rPr>
            </w:pPr>
            <w:r w:rsidRPr="00692373">
              <w:rPr>
                <w:rFonts w:ascii="Arial Narrow" w:hAnsi="Arial Narrow" w:cs="Arial"/>
                <w:sz w:val="28"/>
                <w:szCs w:val="28"/>
              </w:rPr>
              <w:t>110,1</w:t>
            </w:r>
          </w:p>
        </w:tc>
      </w:tr>
      <w:tr w:rsidR="00E91289" w:rsidRPr="00B24107" w:rsidTr="006259C9">
        <w:trPr>
          <w:trHeight w:val="370"/>
        </w:trPr>
        <w:tc>
          <w:tcPr>
            <w:tcW w:w="2915" w:type="dxa"/>
            <w:shd w:val="clear" w:color="auto" w:fill="auto"/>
            <w:vAlign w:val="center"/>
          </w:tcPr>
          <w:p w:rsidR="00E91289" w:rsidRPr="00E323C7" w:rsidRDefault="00E91289" w:rsidP="00E91289">
            <w:pPr>
              <w:spacing w:after="0" w:line="240" w:lineRule="auto"/>
              <w:jc w:val="both"/>
              <w:rPr>
                <w:rFonts w:ascii="Arial Narrow" w:hAnsi="Arial Narrow" w:cs="Arial"/>
                <w:bCs/>
                <w:sz w:val="28"/>
                <w:lang w:val="kk-KZ"/>
              </w:rPr>
            </w:pPr>
            <w:r w:rsidRPr="00E323C7">
              <w:rPr>
                <w:rFonts w:ascii="Arial Narrow" w:hAnsi="Arial Narrow" w:cs="Arial"/>
                <w:bCs/>
                <w:sz w:val="28"/>
                <w:lang w:val="kk-KZ"/>
              </w:rPr>
              <w:t>А</w:t>
            </w:r>
            <w:r w:rsidRPr="00E323C7">
              <w:rPr>
                <w:rFonts w:ascii="Arial" w:hAnsi="Arial" w:cs="Arial"/>
                <w:bCs/>
                <w:sz w:val="28"/>
                <w:lang w:val="kk-KZ"/>
              </w:rPr>
              <w:t>ққ</w:t>
            </w:r>
            <w:r w:rsidRPr="00E323C7">
              <w:rPr>
                <w:rFonts w:ascii="Arial Narrow" w:hAnsi="Arial Narrow" w:cs="Arial Narrow"/>
                <w:bCs/>
                <w:sz w:val="28"/>
                <w:lang w:val="kk-KZ"/>
              </w:rPr>
              <w:t>улы</w:t>
            </w:r>
            <w:r w:rsidRPr="00E323C7">
              <w:rPr>
                <w:rFonts w:ascii="Arial Narrow" w:hAnsi="Arial Narrow" w:cs="Arial"/>
                <w:bCs/>
                <w:sz w:val="28"/>
                <w:lang w:val="kk-KZ"/>
              </w:rPr>
              <w:t xml:space="preserve"> </w:t>
            </w:r>
            <w:r w:rsidRPr="00E323C7">
              <w:rPr>
                <w:rFonts w:ascii="Arial Narrow" w:hAnsi="Arial Narrow" w:cs="Arial Narrow"/>
                <w:bCs/>
                <w:sz w:val="28"/>
                <w:lang w:val="kk-KZ"/>
              </w:rPr>
              <w:t>ауданы</w:t>
            </w:r>
          </w:p>
        </w:tc>
        <w:tc>
          <w:tcPr>
            <w:tcW w:w="1256" w:type="dxa"/>
            <w:vAlign w:val="center"/>
          </w:tcPr>
          <w:p w:rsidR="00E91289" w:rsidRPr="00692373" w:rsidRDefault="00E91289" w:rsidP="00E91289">
            <w:pPr>
              <w:spacing w:after="0" w:line="240" w:lineRule="auto"/>
              <w:jc w:val="center"/>
              <w:rPr>
                <w:rFonts w:ascii="Arial Narrow" w:hAnsi="Arial Narrow" w:cs="Arial"/>
                <w:sz w:val="28"/>
                <w:szCs w:val="28"/>
              </w:rPr>
            </w:pPr>
            <w:r w:rsidRPr="00692373">
              <w:rPr>
                <w:rFonts w:ascii="Arial Narrow" w:hAnsi="Arial Narrow" w:cs="Arial"/>
                <w:sz w:val="28"/>
                <w:szCs w:val="28"/>
              </w:rPr>
              <w:t>30 254,3</w:t>
            </w:r>
          </w:p>
        </w:tc>
        <w:tc>
          <w:tcPr>
            <w:tcW w:w="1256" w:type="dxa"/>
            <w:vAlign w:val="center"/>
          </w:tcPr>
          <w:p w:rsidR="00E91289" w:rsidRPr="00692373" w:rsidRDefault="00E91289" w:rsidP="00E91289">
            <w:pPr>
              <w:spacing w:after="0" w:line="240" w:lineRule="auto"/>
              <w:jc w:val="center"/>
              <w:rPr>
                <w:rFonts w:ascii="Arial Narrow" w:hAnsi="Arial Narrow" w:cs="Arial"/>
                <w:sz w:val="28"/>
                <w:szCs w:val="28"/>
              </w:rPr>
            </w:pPr>
            <w:r w:rsidRPr="00692373">
              <w:rPr>
                <w:rFonts w:ascii="Arial Narrow" w:hAnsi="Arial Narrow" w:cs="Arial"/>
                <w:sz w:val="28"/>
                <w:szCs w:val="28"/>
              </w:rPr>
              <w:t>108,6</w:t>
            </w:r>
          </w:p>
        </w:tc>
        <w:tc>
          <w:tcPr>
            <w:tcW w:w="1256" w:type="dxa"/>
            <w:shd w:val="clear" w:color="auto" w:fill="auto"/>
            <w:vAlign w:val="bottom"/>
          </w:tcPr>
          <w:p w:rsidR="00E91289" w:rsidRPr="00692373" w:rsidRDefault="00E91289" w:rsidP="00E91289">
            <w:pPr>
              <w:spacing w:after="0" w:line="240" w:lineRule="auto"/>
              <w:jc w:val="center"/>
              <w:rPr>
                <w:rFonts w:ascii="Arial Narrow" w:hAnsi="Arial Narrow" w:cs="Arial"/>
                <w:sz w:val="28"/>
                <w:szCs w:val="28"/>
              </w:rPr>
            </w:pPr>
            <w:r w:rsidRPr="00692373">
              <w:rPr>
                <w:rFonts w:ascii="Arial Narrow" w:hAnsi="Arial Narrow" w:cs="Arial"/>
                <w:sz w:val="28"/>
                <w:szCs w:val="28"/>
              </w:rPr>
              <w:t>31 699,5</w:t>
            </w:r>
          </w:p>
        </w:tc>
        <w:tc>
          <w:tcPr>
            <w:tcW w:w="1256" w:type="dxa"/>
            <w:shd w:val="clear" w:color="auto" w:fill="auto"/>
            <w:vAlign w:val="bottom"/>
          </w:tcPr>
          <w:p w:rsidR="00E91289" w:rsidRPr="00692373" w:rsidRDefault="00E91289" w:rsidP="00E91289">
            <w:pPr>
              <w:spacing w:after="0" w:line="240" w:lineRule="auto"/>
              <w:jc w:val="center"/>
              <w:rPr>
                <w:rFonts w:ascii="Arial Narrow" w:hAnsi="Arial Narrow" w:cs="Arial"/>
                <w:sz w:val="28"/>
                <w:szCs w:val="28"/>
              </w:rPr>
            </w:pPr>
            <w:r w:rsidRPr="00692373">
              <w:rPr>
                <w:rFonts w:ascii="Arial Narrow" w:hAnsi="Arial Narrow" w:cs="Arial"/>
                <w:sz w:val="28"/>
                <w:szCs w:val="28"/>
              </w:rPr>
              <w:t>107,2</w:t>
            </w:r>
          </w:p>
        </w:tc>
        <w:tc>
          <w:tcPr>
            <w:tcW w:w="1256" w:type="dxa"/>
            <w:shd w:val="clear" w:color="auto" w:fill="auto"/>
            <w:vAlign w:val="bottom"/>
          </w:tcPr>
          <w:p w:rsidR="00E91289" w:rsidRPr="00692373" w:rsidRDefault="00E91289" w:rsidP="00E91289">
            <w:pPr>
              <w:spacing w:after="0" w:line="240" w:lineRule="auto"/>
              <w:jc w:val="center"/>
              <w:rPr>
                <w:rFonts w:ascii="Arial Narrow" w:hAnsi="Arial Narrow" w:cs="Arial"/>
                <w:sz w:val="28"/>
                <w:szCs w:val="28"/>
              </w:rPr>
            </w:pPr>
            <w:r w:rsidRPr="00692373">
              <w:rPr>
                <w:rFonts w:ascii="Arial Narrow" w:hAnsi="Arial Narrow" w:cs="Arial"/>
                <w:sz w:val="28"/>
                <w:szCs w:val="28"/>
              </w:rPr>
              <w:t>32 859,8</w:t>
            </w:r>
          </w:p>
        </w:tc>
        <w:tc>
          <w:tcPr>
            <w:tcW w:w="1256" w:type="dxa"/>
            <w:shd w:val="clear" w:color="auto" w:fill="auto"/>
            <w:vAlign w:val="bottom"/>
          </w:tcPr>
          <w:p w:rsidR="00E91289" w:rsidRPr="00692373" w:rsidRDefault="00E91289" w:rsidP="00E91289">
            <w:pPr>
              <w:spacing w:after="0" w:line="240" w:lineRule="auto"/>
              <w:jc w:val="center"/>
              <w:rPr>
                <w:rFonts w:ascii="Arial Narrow" w:hAnsi="Arial Narrow" w:cs="Arial"/>
                <w:sz w:val="28"/>
                <w:szCs w:val="28"/>
              </w:rPr>
            </w:pPr>
            <w:r w:rsidRPr="00692373">
              <w:rPr>
                <w:rFonts w:ascii="Arial Narrow" w:hAnsi="Arial Narrow" w:cs="Arial"/>
                <w:sz w:val="28"/>
                <w:szCs w:val="28"/>
              </w:rPr>
              <w:t>99,7</w:t>
            </w:r>
          </w:p>
        </w:tc>
        <w:tc>
          <w:tcPr>
            <w:tcW w:w="1256" w:type="dxa"/>
            <w:vAlign w:val="bottom"/>
          </w:tcPr>
          <w:p w:rsidR="00E91289" w:rsidRPr="00692373" w:rsidRDefault="00E91289" w:rsidP="00E91289">
            <w:pPr>
              <w:spacing w:after="0" w:line="240" w:lineRule="auto"/>
              <w:jc w:val="center"/>
              <w:rPr>
                <w:rFonts w:ascii="Arial Narrow" w:hAnsi="Arial Narrow" w:cs="Arial"/>
                <w:sz w:val="28"/>
                <w:szCs w:val="28"/>
              </w:rPr>
            </w:pPr>
            <w:r w:rsidRPr="00692373">
              <w:rPr>
                <w:rFonts w:ascii="Arial Narrow" w:hAnsi="Arial Narrow" w:cs="Arial"/>
                <w:sz w:val="28"/>
                <w:szCs w:val="28"/>
              </w:rPr>
              <w:t>28 832,7</w:t>
            </w:r>
          </w:p>
        </w:tc>
        <w:tc>
          <w:tcPr>
            <w:tcW w:w="1256" w:type="dxa"/>
            <w:vAlign w:val="bottom"/>
          </w:tcPr>
          <w:p w:rsidR="00E91289" w:rsidRPr="00692373" w:rsidRDefault="00E91289" w:rsidP="00E91289">
            <w:pPr>
              <w:spacing w:after="0" w:line="240" w:lineRule="auto"/>
              <w:jc w:val="center"/>
              <w:rPr>
                <w:rFonts w:ascii="Arial Narrow" w:hAnsi="Arial Narrow" w:cs="Arial"/>
                <w:sz w:val="28"/>
                <w:szCs w:val="28"/>
              </w:rPr>
            </w:pPr>
            <w:r w:rsidRPr="00692373">
              <w:rPr>
                <w:rFonts w:ascii="Arial Narrow" w:hAnsi="Arial Narrow" w:cs="Arial"/>
                <w:sz w:val="28"/>
                <w:szCs w:val="28"/>
              </w:rPr>
              <w:t>80,4</w:t>
            </w:r>
          </w:p>
        </w:tc>
        <w:tc>
          <w:tcPr>
            <w:tcW w:w="1256" w:type="dxa"/>
            <w:vAlign w:val="bottom"/>
          </w:tcPr>
          <w:p w:rsidR="00E91289" w:rsidRPr="00692373" w:rsidRDefault="00E91289" w:rsidP="00E91289">
            <w:pPr>
              <w:spacing w:after="0" w:line="240" w:lineRule="auto"/>
              <w:jc w:val="center"/>
              <w:rPr>
                <w:rFonts w:ascii="Arial Narrow" w:hAnsi="Arial Narrow" w:cs="Arial"/>
                <w:sz w:val="28"/>
                <w:szCs w:val="28"/>
              </w:rPr>
            </w:pPr>
            <w:r w:rsidRPr="00692373">
              <w:rPr>
                <w:rFonts w:ascii="Arial Narrow" w:hAnsi="Arial Narrow" w:cs="Arial"/>
                <w:sz w:val="28"/>
                <w:szCs w:val="28"/>
              </w:rPr>
              <w:t>25 355,0</w:t>
            </w:r>
          </w:p>
        </w:tc>
        <w:tc>
          <w:tcPr>
            <w:tcW w:w="1256" w:type="dxa"/>
            <w:vAlign w:val="bottom"/>
          </w:tcPr>
          <w:p w:rsidR="00E91289" w:rsidRPr="00692373" w:rsidRDefault="00E91289" w:rsidP="00E91289">
            <w:pPr>
              <w:spacing w:after="0" w:line="240" w:lineRule="auto"/>
              <w:jc w:val="center"/>
              <w:rPr>
                <w:rFonts w:ascii="Arial Narrow" w:hAnsi="Arial Narrow" w:cs="Arial"/>
                <w:sz w:val="28"/>
                <w:szCs w:val="28"/>
              </w:rPr>
            </w:pPr>
            <w:r w:rsidRPr="00692373">
              <w:rPr>
                <w:rFonts w:ascii="Arial Narrow" w:hAnsi="Arial Narrow" w:cs="Arial"/>
                <w:sz w:val="28"/>
                <w:szCs w:val="28"/>
              </w:rPr>
              <w:t>92,4</w:t>
            </w:r>
          </w:p>
        </w:tc>
      </w:tr>
      <w:tr w:rsidR="00E91289" w:rsidRPr="00B24107" w:rsidTr="006259C9">
        <w:trPr>
          <w:trHeight w:val="370"/>
        </w:trPr>
        <w:tc>
          <w:tcPr>
            <w:tcW w:w="2915" w:type="dxa"/>
            <w:shd w:val="clear" w:color="auto" w:fill="auto"/>
            <w:vAlign w:val="bottom"/>
          </w:tcPr>
          <w:p w:rsidR="00E91289" w:rsidRPr="00E323C7" w:rsidRDefault="00E91289" w:rsidP="00E91289">
            <w:pPr>
              <w:spacing w:after="0" w:line="240" w:lineRule="auto"/>
              <w:jc w:val="both"/>
              <w:rPr>
                <w:rFonts w:ascii="Arial Narrow" w:hAnsi="Arial Narrow" w:cs="Arial"/>
                <w:bCs/>
                <w:sz w:val="28"/>
                <w:lang w:val="kk-KZ"/>
              </w:rPr>
            </w:pPr>
            <w:r w:rsidRPr="00E323C7">
              <w:rPr>
                <w:rFonts w:ascii="Arial Narrow" w:hAnsi="Arial Narrow" w:cs="Arial"/>
                <w:bCs/>
                <w:sz w:val="28"/>
                <w:lang w:val="kk-KZ"/>
              </w:rPr>
              <w:t>Май ауданы</w:t>
            </w:r>
          </w:p>
        </w:tc>
        <w:tc>
          <w:tcPr>
            <w:tcW w:w="1256" w:type="dxa"/>
            <w:vAlign w:val="center"/>
          </w:tcPr>
          <w:p w:rsidR="00E91289" w:rsidRPr="00692373" w:rsidRDefault="00E91289" w:rsidP="00E91289">
            <w:pPr>
              <w:spacing w:after="0" w:line="240" w:lineRule="auto"/>
              <w:jc w:val="center"/>
              <w:rPr>
                <w:rFonts w:ascii="Arial Narrow" w:hAnsi="Arial Narrow" w:cs="Arial"/>
                <w:sz w:val="28"/>
                <w:szCs w:val="28"/>
              </w:rPr>
            </w:pPr>
            <w:r w:rsidRPr="00692373">
              <w:rPr>
                <w:rFonts w:ascii="Arial Narrow" w:hAnsi="Arial Narrow" w:cs="Arial"/>
                <w:sz w:val="28"/>
                <w:szCs w:val="28"/>
              </w:rPr>
              <w:t>16 673,1</w:t>
            </w:r>
          </w:p>
        </w:tc>
        <w:tc>
          <w:tcPr>
            <w:tcW w:w="1256" w:type="dxa"/>
            <w:vAlign w:val="center"/>
          </w:tcPr>
          <w:p w:rsidR="00E91289" w:rsidRPr="00692373" w:rsidRDefault="00E91289" w:rsidP="00E91289">
            <w:pPr>
              <w:spacing w:after="0" w:line="240" w:lineRule="auto"/>
              <w:jc w:val="center"/>
              <w:rPr>
                <w:rFonts w:ascii="Arial Narrow" w:hAnsi="Arial Narrow" w:cs="Arial"/>
                <w:sz w:val="28"/>
                <w:szCs w:val="28"/>
              </w:rPr>
            </w:pPr>
            <w:r w:rsidRPr="00692373">
              <w:rPr>
                <w:rFonts w:ascii="Arial Narrow" w:hAnsi="Arial Narrow" w:cs="Arial"/>
                <w:sz w:val="28"/>
                <w:szCs w:val="28"/>
              </w:rPr>
              <w:t>99,6</w:t>
            </w:r>
          </w:p>
        </w:tc>
        <w:tc>
          <w:tcPr>
            <w:tcW w:w="1256" w:type="dxa"/>
            <w:shd w:val="clear" w:color="auto" w:fill="auto"/>
            <w:vAlign w:val="bottom"/>
          </w:tcPr>
          <w:p w:rsidR="00E91289" w:rsidRPr="00692373" w:rsidRDefault="00E91289" w:rsidP="00E91289">
            <w:pPr>
              <w:spacing w:after="0" w:line="240" w:lineRule="auto"/>
              <w:jc w:val="center"/>
              <w:rPr>
                <w:rFonts w:ascii="Arial Narrow" w:hAnsi="Arial Narrow" w:cs="Arial"/>
                <w:sz w:val="28"/>
                <w:szCs w:val="28"/>
              </w:rPr>
            </w:pPr>
            <w:r w:rsidRPr="00692373">
              <w:rPr>
                <w:rFonts w:ascii="Arial Narrow" w:hAnsi="Arial Narrow" w:cs="Arial"/>
                <w:sz w:val="28"/>
                <w:szCs w:val="28"/>
              </w:rPr>
              <w:t>20 334,8</w:t>
            </w:r>
          </w:p>
        </w:tc>
        <w:tc>
          <w:tcPr>
            <w:tcW w:w="1256" w:type="dxa"/>
            <w:shd w:val="clear" w:color="auto" w:fill="auto"/>
            <w:vAlign w:val="bottom"/>
          </w:tcPr>
          <w:p w:rsidR="00E91289" w:rsidRPr="00692373" w:rsidRDefault="00E91289" w:rsidP="00E91289">
            <w:pPr>
              <w:spacing w:after="0" w:line="240" w:lineRule="auto"/>
              <w:jc w:val="center"/>
              <w:rPr>
                <w:rFonts w:ascii="Arial Narrow" w:hAnsi="Arial Narrow" w:cs="Arial"/>
                <w:sz w:val="28"/>
                <w:szCs w:val="28"/>
              </w:rPr>
            </w:pPr>
            <w:r w:rsidRPr="00692373">
              <w:rPr>
                <w:rFonts w:ascii="Arial Narrow" w:hAnsi="Arial Narrow" w:cs="Arial"/>
                <w:sz w:val="28"/>
                <w:szCs w:val="28"/>
              </w:rPr>
              <w:t>106,4</w:t>
            </w:r>
          </w:p>
        </w:tc>
        <w:tc>
          <w:tcPr>
            <w:tcW w:w="1256" w:type="dxa"/>
            <w:shd w:val="clear" w:color="auto" w:fill="auto"/>
            <w:vAlign w:val="bottom"/>
          </w:tcPr>
          <w:p w:rsidR="00E91289" w:rsidRPr="00692373" w:rsidRDefault="00E91289" w:rsidP="00E91289">
            <w:pPr>
              <w:spacing w:after="0" w:line="240" w:lineRule="auto"/>
              <w:jc w:val="center"/>
              <w:rPr>
                <w:rFonts w:ascii="Arial Narrow" w:hAnsi="Arial Narrow" w:cs="Arial"/>
                <w:sz w:val="28"/>
                <w:szCs w:val="28"/>
              </w:rPr>
            </w:pPr>
            <w:r w:rsidRPr="00692373">
              <w:rPr>
                <w:rFonts w:ascii="Arial Narrow" w:hAnsi="Arial Narrow" w:cs="Arial"/>
                <w:sz w:val="28"/>
                <w:szCs w:val="28"/>
              </w:rPr>
              <w:t>17 681,0</w:t>
            </w:r>
          </w:p>
        </w:tc>
        <w:tc>
          <w:tcPr>
            <w:tcW w:w="1256" w:type="dxa"/>
            <w:shd w:val="clear" w:color="auto" w:fill="auto"/>
            <w:vAlign w:val="bottom"/>
          </w:tcPr>
          <w:p w:rsidR="00E91289" w:rsidRPr="00692373" w:rsidRDefault="00E91289" w:rsidP="00E91289">
            <w:pPr>
              <w:spacing w:after="0" w:line="240" w:lineRule="auto"/>
              <w:jc w:val="center"/>
              <w:rPr>
                <w:rFonts w:ascii="Arial Narrow" w:hAnsi="Arial Narrow" w:cs="Arial"/>
                <w:sz w:val="28"/>
                <w:szCs w:val="28"/>
              </w:rPr>
            </w:pPr>
            <w:r w:rsidRPr="00692373">
              <w:rPr>
                <w:rFonts w:ascii="Arial Narrow" w:hAnsi="Arial Narrow" w:cs="Arial"/>
                <w:sz w:val="28"/>
                <w:szCs w:val="28"/>
              </w:rPr>
              <w:t>51,4</w:t>
            </w:r>
          </w:p>
        </w:tc>
        <w:tc>
          <w:tcPr>
            <w:tcW w:w="1256" w:type="dxa"/>
            <w:vAlign w:val="bottom"/>
          </w:tcPr>
          <w:p w:rsidR="00E91289" w:rsidRPr="00692373" w:rsidRDefault="00E91289" w:rsidP="00E91289">
            <w:pPr>
              <w:spacing w:after="0" w:line="240" w:lineRule="auto"/>
              <w:jc w:val="center"/>
              <w:rPr>
                <w:rFonts w:ascii="Arial Narrow" w:hAnsi="Arial Narrow" w:cs="Arial"/>
                <w:sz w:val="28"/>
                <w:szCs w:val="28"/>
              </w:rPr>
            </w:pPr>
            <w:r w:rsidRPr="00692373">
              <w:rPr>
                <w:rFonts w:ascii="Arial Narrow" w:hAnsi="Arial Narrow" w:cs="Arial"/>
                <w:sz w:val="28"/>
                <w:szCs w:val="28"/>
              </w:rPr>
              <w:t>26 886,0</w:t>
            </w:r>
          </w:p>
        </w:tc>
        <w:tc>
          <w:tcPr>
            <w:tcW w:w="1256" w:type="dxa"/>
            <w:vAlign w:val="bottom"/>
          </w:tcPr>
          <w:p w:rsidR="00E91289" w:rsidRPr="00692373" w:rsidRDefault="00E91289" w:rsidP="00E91289">
            <w:pPr>
              <w:spacing w:after="0" w:line="240" w:lineRule="auto"/>
              <w:jc w:val="center"/>
              <w:rPr>
                <w:rFonts w:ascii="Arial Narrow" w:hAnsi="Arial Narrow" w:cs="Arial"/>
                <w:sz w:val="28"/>
                <w:szCs w:val="28"/>
              </w:rPr>
            </w:pPr>
            <w:r w:rsidRPr="00692373">
              <w:rPr>
                <w:rFonts w:ascii="Arial Narrow" w:hAnsi="Arial Narrow" w:cs="Arial"/>
                <w:sz w:val="28"/>
                <w:szCs w:val="28"/>
              </w:rPr>
              <w:t>155,9</w:t>
            </w:r>
          </w:p>
        </w:tc>
        <w:tc>
          <w:tcPr>
            <w:tcW w:w="1256" w:type="dxa"/>
            <w:vAlign w:val="bottom"/>
          </w:tcPr>
          <w:p w:rsidR="00E91289" w:rsidRPr="00692373" w:rsidRDefault="00E91289" w:rsidP="00E91289">
            <w:pPr>
              <w:spacing w:after="0" w:line="240" w:lineRule="auto"/>
              <w:jc w:val="center"/>
              <w:rPr>
                <w:rFonts w:ascii="Arial Narrow" w:hAnsi="Arial Narrow" w:cs="Arial"/>
                <w:sz w:val="28"/>
                <w:szCs w:val="28"/>
              </w:rPr>
            </w:pPr>
            <w:r w:rsidRPr="00692373">
              <w:rPr>
                <w:rFonts w:ascii="Arial Narrow" w:hAnsi="Arial Narrow" w:cs="Arial"/>
                <w:sz w:val="28"/>
                <w:szCs w:val="28"/>
              </w:rPr>
              <w:t>25 566,2</w:t>
            </w:r>
          </w:p>
        </w:tc>
        <w:tc>
          <w:tcPr>
            <w:tcW w:w="1256" w:type="dxa"/>
            <w:vAlign w:val="bottom"/>
          </w:tcPr>
          <w:p w:rsidR="00E91289" w:rsidRPr="00692373" w:rsidRDefault="00E91289" w:rsidP="00E91289">
            <w:pPr>
              <w:spacing w:after="0" w:line="240" w:lineRule="auto"/>
              <w:jc w:val="center"/>
              <w:rPr>
                <w:rFonts w:ascii="Arial Narrow" w:hAnsi="Arial Narrow" w:cs="Arial"/>
                <w:sz w:val="28"/>
                <w:szCs w:val="28"/>
              </w:rPr>
            </w:pPr>
            <w:r w:rsidRPr="00692373">
              <w:rPr>
                <w:rFonts w:ascii="Arial Narrow" w:hAnsi="Arial Narrow" w:cs="Arial"/>
                <w:sz w:val="28"/>
                <w:szCs w:val="28"/>
              </w:rPr>
              <w:t>91,3</w:t>
            </w:r>
          </w:p>
        </w:tc>
      </w:tr>
      <w:tr w:rsidR="00E91289" w:rsidRPr="00B24107" w:rsidTr="006259C9">
        <w:trPr>
          <w:trHeight w:val="370"/>
        </w:trPr>
        <w:tc>
          <w:tcPr>
            <w:tcW w:w="2915" w:type="dxa"/>
            <w:shd w:val="clear" w:color="auto" w:fill="auto"/>
            <w:vAlign w:val="bottom"/>
          </w:tcPr>
          <w:p w:rsidR="00E91289" w:rsidRPr="00E323C7" w:rsidRDefault="00E91289" w:rsidP="00E91289">
            <w:pPr>
              <w:spacing w:after="0" w:line="240" w:lineRule="auto"/>
              <w:jc w:val="both"/>
              <w:rPr>
                <w:rFonts w:ascii="Arial Narrow" w:hAnsi="Arial Narrow" w:cs="Arial"/>
                <w:bCs/>
                <w:sz w:val="28"/>
                <w:lang w:val="kk-KZ"/>
              </w:rPr>
            </w:pPr>
            <w:r w:rsidRPr="00E323C7">
              <w:rPr>
                <w:rFonts w:ascii="Arial Narrow" w:hAnsi="Arial Narrow" w:cs="Arial"/>
                <w:bCs/>
                <w:sz w:val="28"/>
                <w:lang w:val="kk-KZ"/>
              </w:rPr>
              <w:t>Павлодар ауданы</w:t>
            </w:r>
          </w:p>
        </w:tc>
        <w:tc>
          <w:tcPr>
            <w:tcW w:w="1256" w:type="dxa"/>
            <w:vAlign w:val="center"/>
          </w:tcPr>
          <w:p w:rsidR="00E91289" w:rsidRPr="00692373" w:rsidRDefault="00E91289" w:rsidP="00E91289">
            <w:pPr>
              <w:spacing w:after="0" w:line="240" w:lineRule="auto"/>
              <w:jc w:val="center"/>
              <w:rPr>
                <w:rFonts w:ascii="Arial Narrow" w:hAnsi="Arial Narrow" w:cs="Arial"/>
                <w:sz w:val="28"/>
                <w:szCs w:val="28"/>
              </w:rPr>
            </w:pPr>
            <w:r w:rsidRPr="00692373">
              <w:rPr>
                <w:rFonts w:ascii="Arial Narrow" w:hAnsi="Arial Narrow" w:cs="Arial"/>
                <w:sz w:val="28"/>
                <w:szCs w:val="28"/>
              </w:rPr>
              <w:t>53 416,1</w:t>
            </w:r>
          </w:p>
        </w:tc>
        <w:tc>
          <w:tcPr>
            <w:tcW w:w="1256" w:type="dxa"/>
            <w:vAlign w:val="center"/>
          </w:tcPr>
          <w:p w:rsidR="00E91289" w:rsidRPr="00692373" w:rsidRDefault="00E91289" w:rsidP="00E91289">
            <w:pPr>
              <w:spacing w:after="0" w:line="240" w:lineRule="auto"/>
              <w:jc w:val="center"/>
              <w:rPr>
                <w:rFonts w:ascii="Arial Narrow" w:hAnsi="Arial Narrow" w:cs="Arial"/>
                <w:sz w:val="28"/>
                <w:szCs w:val="28"/>
              </w:rPr>
            </w:pPr>
            <w:r w:rsidRPr="00692373">
              <w:rPr>
                <w:rFonts w:ascii="Arial Narrow" w:hAnsi="Arial Narrow" w:cs="Arial"/>
                <w:sz w:val="28"/>
                <w:szCs w:val="28"/>
              </w:rPr>
              <w:t>108,0</w:t>
            </w:r>
          </w:p>
        </w:tc>
        <w:tc>
          <w:tcPr>
            <w:tcW w:w="1256" w:type="dxa"/>
            <w:shd w:val="clear" w:color="auto" w:fill="auto"/>
            <w:vAlign w:val="bottom"/>
          </w:tcPr>
          <w:p w:rsidR="00E91289" w:rsidRPr="00692373" w:rsidRDefault="00E91289" w:rsidP="00E91289">
            <w:pPr>
              <w:spacing w:after="0" w:line="240" w:lineRule="auto"/>
              <w:jc w:val="center"/>
              <w:rPr>
                <w:rFonts w:ascii="Arial Narrow" w:hAnsi="Arial Narrow" w:cs="Arial"/>
                <w:sz w:val="28"/>
                <w:szCs w:val="28"/>
              </w:rPr>
            </w:pPr>
            <w:r w:rsidRPr="00692373">
              <w:rPr>
                <w:rFonts w:ascii="Arial Narrow" w:hAnsi="Arial Narrow" w:cs="Arial"/>
                <w:sz w:val="28"/>
                <w:szCs w:val="28"/>
              </w:rPr>
              <w:t>60 162,5</w:t>
            </w:r>
          </w:p>
        </w:tc>
        <w:tc>
          <w:tcPr>
            <w:tcW w:w="1256" w:type="dxa"/>
            <w:shd w:val="clear" w:color="auto" w:fill="auto"/>
            <w:vAlign w:val="bottom"/>
          </w:tcPr>
          <w:p w:rsidR="00E91289" w:rsidRPr="00692373" w:rsidRDefault="00E91289" w:rsidP="00E91289">
            <w:pPr>
              <w:spacing w:after="0" w:line="240" w:lineRule="auto"/>
              <w:jc w:val="center"/>
              <w:rPr>
                <w:rFonts w:ascii="Arial Narrow" w:hAnsi="Arial Narrow" w:cs="Arial"/>
                <w:sz w:val="28"/>
                <w:szCs w:val="28"/>
              </w:rPr>
            </w:pPr>
            <w:r w:rsidRPr="00692373">
              <w:rPr>
                <w:rFonts w:ascii="Arial Narrow" w:hAnsi="Arial Narrow" w:cs="Arial"/>
                <w:sz w:val="28"/>
                <w:szCs w:val="28"/>
              </w:rPr>
              <w:t>102,9</w:t>
            </w:r>
          </w:p>
        </w:tc>
        <w:tc>
          <w:tcPr>
            <w:tcW w:w="1256" w:type="dxa"/>
            <w:shd w:val="clear" w:color="auto" w:fill="auto"/>
            <w:vAlign w:val="bottom"/>
          </w:tcPr>
          <w:p w:rsidR="00E91289" w:rsidRPr="00692373" w:rsidRDefault="00E91289" w:rsidP="00E91289">
            <w:pPr>
              <w:spacing w:after="0" w:line="240" w:lineRule="auto"/>
              <w:jc w:val="center"/>
              <w:rPr>
                <w:rFonts w:ascii="Arial Narrow" w:hAnsi="Arial Narrow" w:cs="Arial"/>
                <w:sz w:val="28"/>
                <w:szCs w:val="28"/>
              </w:rPr>
            </w:pPr>
            <w:r w:rsidRPr="00692373">
              <w:rPr>
                <w:rFonts w:ascii="Arial Narrow" w:hAnsi="Arial Narrow" w:cs="Arial"/>
                <w:sz w:val="28"/>
                <w:szCs w:val="28"/>
              </w:rPr>
              <w:t>62 953,5</w:t>
            </w:r>
          </w:p>
        </w:tc>
        <w:tc>
          <w:tcPr>
            <w:tcW w:w="1256" w:type="dxa"/>
            <w:shd w:val="clear" w:color="auto" w:fill="auto"/>
            <w:vAlign w:val="bottom"/>
          </w:tcPr>
          <w:p w:rsidR="00E91289" w:rsidRPr="00692373" w:rsidRDefault="00E91289" w:rsidP="00E91289">
            <w:pPr>
              <w:spacing w:after="0" w:line="240" w:lineRule="auto"/>
              <w:jc w:val="center"/>
              <w:rPr>
                <w:rFonts w:ascii="Arial Narrow" w:hAnsi="Arial Narrow" w:cs="Arial"/>
                <w:sz w:val="28"/>
                <w:szCs w:val="28"/>
              </w:rPr>
            </w:pPr>
            <w:r w:rsidRPr="00692373">
              <w:rPr>
                <w:rFonts w:ascii="Arial Narrow" w:hAnsi="Arial Narrow" w:cs="Arial"/>
                <w:sz w:val="28"/>
                <w:szCs w:val="28"/>
              </w:rPr>
              <w:t>86,2</w:t>
            </w:r>
          </w:p>
        </w:tc>
        <w:tc>
          <w:tcPr>
            <w:tcW w:w="1256" w:type="dxa"/>
            <w:vAlign w:val="bottom"/>
          </w:tcPr>
          <w:p w:rsidR="00E91289" w:rsidRPr="00692373" w:rsidRDefault="00E91289" w:rsidP="00E91289">
            <w:pPr>
              <w:spacing w:after="0" w:line="240" w:lineRule="auto"/>
              <w:jc w:val="center"/>
              <w:rPr>
                <w:rFonts w:ascii="Arial Narrow" w:hAnsi="Arial Narrow" w:cs="Arial"/>
                <w:sz w:val="28"/>
                <w:szCs w:val="28"/>
              </w:rPr>
            </w:pPr>
            <w:r w:rsidRPr="00692373">
              <w:rPr>
                <w:rFonts w:ascii="Arial Narrow" w:hAnsi="Arial Narrow" w:cs="Arial"/>
                <w:sz w:val="28"/>
                <w:szCs w:val="28"/>
              </w:rPr>
              <w:t>76 310,1</w:t>
            </w:r>
          </w:p>
        </w:tc>
        <w:tc>
          <w:tcPr>
            <w:tcW w:w="1256" w:type="dxa"/>
            <w:vAlign w:val="bottom"/>
          </w:tcPr>
          <w:p w:rsidR="00E91289" w:rsidRPr="00692373" w:rsidRDefault="00E91289" w:rsidP="00E91289">
            <w:pPr>
              <w:spacing w:after="0" w:line="240" w:lineRule="auto"/>
              <w:jc w:val="center"/>
              <w:rPr>
                <w:rFonts w:ascii="Arial Narrow" w:hAnsi="Arial Narrow" w:cs="Arial"/>
                <w:sz w:val="28"/>
                <w:szCs w:val="28"/>
              </w:rPr>
            </w:pPr>
            <w:r w:rsidRPr="00692373">
              <w:rPr>
                <w:rFonts w:ascii="Arial Narrow" w:hAnsi="Arial Narrow" w:cs="Arial"/>
                <w:sz w:val="28"/>
                <w:szCs w:val="28"/>
              </w:rPr>
              <w:t>131,6</w:t>
            </w:r>
          </w:p>
        </w:tc>
        <w:tc>
          <w:tcPr>
            <w:tcW w:w="1256" w:type="dxa"/>
            <w:vAlign w:val="bottom"/>
          </w:tcPr>
          <w:p w:rsidR="00E91289" w:rsidRPr="00692373" w:rsidRDefault="00E91289" w:rsidP="00E91289">
            <w:pPr>
              <w:spacing w:after="0" w:line="240" w:lineRule="auto"/>
              <w:jc w:val="center"/>
              <w:rPr>
                <w:rFonts w:ascii="Arial Narrow" w:hAnsi="Arial Narrow" w:cs="Arial"/>
                <w:sz w:val="28"/>
                <w:szCs w:val="28"/>
              </w:rPr>
            </w:pPr>
            <w:r w:rsidRPr="00692373">
              <w:rPr>
                <w:rFonts w:ascii="Arial Narrow" w:hAnsi="Arial Narrow" w:cs="Arial"/>
                <w:sz w:val="28"/>
                <w:szCs w:val="28"/>
              </w:rPr>
              <w:t>92 006,4</w:t>
            </w:r>
          </w:p>
        </w:tc>
        <w:tc>
          <w:tcPr>
            <w:tcW w:w="1256" w:type="dxa"/>
            <w:vAlign w:val="bottom"/>
          </w:tcPr>
          <w:p w:rsidR="00E91289" w:rsidRPr="00692373" w:rsidRDefault="00E91289" w:rsidP="00E91289">
            <w:pPr>
              <w:spacing w:after="0" w:line="240" w:lineRule="auto"/>
              <w:jc w:val="center"/>
              <w:rPr>
                <w:rFonts w:ascii="Arial Narrow" w:hAnsi="Arial Narrow" w:cs="Arial"/>
                <w:sz w:val="28"/>
                <w:szCs w:val="28"/>
              </w:rPr>
            </w:pPr>
            <w:r w:rsidRPr="00692373">
              <w:rPr>
                <w:rFonts w:ascii="Arial Narrow" w:hAnsi="Arial Narrow" w:cs="Arial"/>
                <w:sz w:val="28"/>
                <w:szCs w:val="28"/>
              </w:rPr>
              <w:t>99,3</w:t>
            </w:r>
          </w:p>
        </w:tc>
      </w:tr>
      <w:tr w:rsidR="00E91289" w:rsidRPr="00B24107" w:rsidTr="006259C9">
        <w:trPr>
          <w:trHeight w:val="370"/>
        </w:trPr>
        <w:tc>
          <w:tcPr>
            <w:tcW w:w="2915" w:type="dxa"/>
            <w:shd w:val="clear" w:color="auto" w:fill="auto"/>
            <w:vAlign w:val="bottom"/>
          </w:tcPr>
          <w:p w:rsidR="00E91289" w:rsidRPr="00E323C7" w:rsidRDefault="00E91289" w:rsidP="00E91289">
            <w:pPr>
              <w:spacing w:after="0" w:line="240" w:lineRule="auto"/>
              <w:jc w:val="both"/>
              <w:rPr>
                <w:rFonts w:ascii="Arial Narrow" w:hAnsi="Arial Narrow" w:cs="Arial"/>
                <w:bCs/>
                <w:sz w:val="28"/>
                <w:lang w:val="kk-KZ"/>
              </w:rPr>
            </w:pPr>
            <w:r w:rsidRPr="00E323C7">
              <w:rPr>
                <w:rFonts w:ascii="Arial Narrow" w:hAnsi="Arial Narrow" w:cs="Arial"/>
                <w:bCs/>
                <w:sz w:val="28"/>
                <w:lang w:val="kk-KZ"/>
              </w:rPr>
              <w:t>Успен ауданы</w:t>
            </w:r>
          </w:p>
        </w:tc>
        <w:tc>
          <w:tcPr>
            <w:tcW w:w="1256" w:type="dxa"/>
            <w:vAlign w:val="center"/>
          </w:tcPr>
          <w:p w:rsidR="00E91289" w:rsidRPr="00692373" w:rsidRDefault="00E91289" w:rsidP="00E91289">
            <w:pPr>
              <w:spacing w:after="0" w:line="240" w:lineRule="auto"/>
              <w:jc w:val="center"/>
              <w:rPr>
                <w:rFonts w:ascii="Arial Narrow" w:hAnsi="Arial Narrow" w:cs="Arial"/>
                <w:sz w:val="28"/>
                <w:szCs w:val="28"/>
              </w:rPr>
            </w:pPr>
            <w:r w:rsidRPr="00692373">
              <w:rPr>
                <w:rFonts w:ascii="Arial Narrow" w:hAnsi="Arial Narrow" w:cs="Arial"/>
                <w:sz w:val="28"/>
                <w:szCs w:val="28"/>
              </w:rPr>
              <w:t>37 740,5</w:t>
            </w:r>
          </w:p>
        </w:tc>
        <w:tc>
          <w:tcPr>
            <w:tcW w:w="1256" w:type="dxa"/>
            <w:vAlign w:val="center"/>
          </w:tcPr>
          <w:p w:rsidR="00E91289" w:rsidRPr="00692373" w:rsidRDefault="00E91289" w:rsidP="00E91289">
            <w:pPr>
              <w:spacing w:after="0" w:line="240" w:lineRule="auto"/>
              <w:jc w:val="center"/>
              <w:rPr>
                <w:rFonts w:ascii="Arial Narrow" w:hAnsi="Arial Narrow" w:cs="Arial"/>
                <w:sz w:val="28"/>
                <w:szCs w:val="28"/>
              </w:rPr>
            </w:pPr>
            <w:r w:rsidRPr="00692373">
              <w:rPr>
                <w:rFonts w:ascii="Arial Narrow" w:hAnsi="Arial Narrow" w:cs="Arial"/>
                <w:sz w:val="28"/>
                <w:szCs w:val="28"/>
              </w:rPr>
              <w:t>136,3</w:t>
            </w:r>
          </w:p>
        </w:tc>
        <w:tc>
          <w:tcPr>
            <w:tcW w:w="1256" w:type="dxa"/>
            <w:shd w:val="clear" w:color="auto" w:fill="auto"/>
            <w:vAlign w:val="bottom"/>
          </w:tcPr>
          <w:p w:rsidR="00E91289" w:rsidRPr="00692373" w:rsidRDefault="00E91289" w:rsidP="00E91289">
            <w:pPr>
              <w:spacing w:after="0" w:line="240" w:lineRule="auto"/>
              <w:jc w:val="center"/>
              <w:rPr>
                <w:rFonts w:ascii="Arial Narrow" w:hAnsi="Arial Narrow" w:cs="Arial"/>
                <w:sz w:val="28"/>
                <w:szCs w:val="28"/>
              </w:rPr>
            </w:pPr>
            <w:r w:rsidRPr="00692373">
              <w:rPr>
                <w:rFonts w:ascii="Arial Narrow" w:hAnsi="Arial Narrow" w:cs="Arial"/>
                <w:sz w:val="28"/>
                <w:szCs w:val="28"/>
              </w:rPr>
              <w:t>37 574,6</w:t>
            </w:r>
          </w:p>
        </w:tc>
        <w:tc>
          <w:tcPr>
            <w:tcW w:w="1256" w:type="dxa"/>
            <w:shd w:val="clear" w:color="auto" w:fill="auto"/>
            <w:vAlign w:val="bottom"/>
          </w:tcPr>
          <w:p w:rsidR="00E91289" w:rsidRPr="00692373" w:rsidRDefault="00E91289" w:rsidP="00E91289">
            <w:pPr>
              <w:spacing w:after="0" w:line="240" w:lineRule="auto"/>
              <w:jc w:val="center"/>
              <w:rPr>
                <w:rFonts w:ascii="Arial Narrow" w:hAnsi="Arial Narrow" w:cs="Arial"/>
                <w:sz w:val="28"/>
                <w:szCs w:val="28"/>
              </w:rPr>
            </w:pPr>
            <w:r w:rsidRPr="00692373">
              <w:rPr>
                <w:rFonts w:ascii="Arial Narrow" w:hAnsi="Arial Narrow" w:cs="Arial"/>
                <w:sz w:val="28"/>
                <w:szCs w:val="28"/>
              </w:rPr>
              <w:t>89,5</w:t>
            </w:r>
          </w:p>
        </w:tc>
        <w:tc>
          <w:tcPr>
            <w:tcW w:w="1256" w:type="dxa"/>
            <w:shd w:val="clear" w:color="auto" w:fill="auto"/>
            <w:vAlign w:val="bottom"/>
          </w:tcPr>
          <w:p w:rsidR="00E91289" w:rsidRPr="00692373" w:rsidRDefault="00E91289" w:rsidP="00E91289">
            <w:pPr>
              <w:spacing w:after="0" w:line="240" w:lineRule="auto"/>
              <w:jc w:val="center"/>
              <w:rPr>
                <w:rFonts w:ascii="Arial Narrow" w:hAnsi="Arial Narrow" w:cs="Arial"/>
                <w:sz w:val="28"/>
                <w:szCs w:val="28"/>
              </w:rPr>
            </w:pPr>
            <w:r w:rsidRPr="00692373">
              <w:rPr>
                <w:rFonts w:ascii="Arial Narrow" w:hAnsi="Arial Narrow" w:cs="Arial"/>
                <w:sz w:val="28"/>
                <w:szCs w:val="28"/>
              </w:rPr>
              <w:t>20 054,4</w:t>
            </w:r>
          </w:p>
        </w:tc>
        <w:tc>
          <w:tcPr>
            <w:tcW w:w="1256" w:type="dxa"/>
            <w:shd w:val="clear" w:color="auto" w:fill="auto"/>
            <w:vAlign w:val="bottom"/>
          </w:tcPr>
          <w:p w:rsidR="00E91289" w:rsidRPr="00692373" w:rsidRDefault="00E91289" w:rsidP="00E91289">
            <w:pPr>
              <w:spacing w:after="0" w:line="240" w:lineRule="auto"/>
              <w:jc w:val="center"/>
              <w:rPr>
                <w:rFonts w:ascii="Arial Narrow" w:hAnsi="Arial Narrow" w:cs="Arial"/>
                <w:sz w:val="28"/>
                <w:szCs w:val="28"/>
              </w:rPr>
            </w:pPr>
            <w:r w:rsidRPr="00692373">
              <w:rPr>
                <w:rFonts w:ascii="Arial Narrow" w:hAnsi="Arial Narrow" w:cs="Arial"/>
                <w:sz w:val="28"/>
                <w:szCs w:val="28"/>
              </w:rPr>
              <w:t>99,4</w:t>
            </w:r>
          </w:p>
        </w:tc>
        <w:tc>
          <w:tcPr>
            <w:tcW w:w="1256" w:type="dxa"/>
            <w:vAlign w:val="bottom"/>
          </w:tcPr>
          <w:p w:rsidR="00E91289" w:rsidRPr="00692373" w:rsidRDefault="00E91289" w:rsidP="00E91289">
            <w:pPr>
              <w:spacing w:after="0" w:line="240" w:lineRule="auto"/>
              <w:jc w:val="center"/>
              <w:rPr>
                <w:rFonts w:ascii="Arial Narrow" w:hAnsi="Arial Narrow" w:cs="Arial"/>
                <w:sz w:val="28"/>
                <w:szCs w:val="28"/>
              </w:rPr>
            </w:pPr>
            <w:r w:rsidRPr="00692373">
              <w:rPr>
                <w:rFonts w:ascii="Arial Narrow" w:hAnsi="Arial Narrow" w:cs="Arial"/>
                <w:sz w:val="28"/>
                <w:szCs w:val="28"/>
              </w:rPr>
              <w:t>35 948,2</w:t>
            </w:r>
          </w:p>
        </w:tc>
        <w:tc>
          <w:tcPr>
            <w:tcW w:w="1256" w:type="dxa"/>
            <w:vAlign w:val="bottom"/>
          </w:tcPr>
          <w:p w:rsidR="00E91289" w:rsidRPr="00692373" w:rsidRDefault="00E91289" w:rsidP="00E91289">
            <w:pPr>
              <w:spacing w:after="0" w:line="240" w:lineRule="auto"/>
              <w:jc w:val="center"/>
              <w:rPr>
                <w:rFonts w:ascii="Arial Narrow" w:hAnsi="Arial Narrow" w:cs="Arial"/>
                <w:sz w:val="28"/>
                <w:szCs w:val="28"/>
              </w:rPr>
            </w:pPr>
            <w:r w:rsidRPr="00692373">
              <w:rPr>
                <w:rFonts w:ascii="Arial Narrow" w:hAnsi="Arial Narrow" w:cs="Arial"/>
                <w:sz w:val="28"/>
                <w:szCs w:val="28"/>
              </w:rPr>
              <w:t>203,8</w:t>
            </w:r>
          </w:p>
        </w:tc>
        <w:tc>
          <w:tcPr>
            <w:tcW w:w="1256" w:type="dxa"/>
            <w:vAlign w:val="bottom"/>
          </w:tcPr>
          <w:p w:rsidR="00E91289" w:rsidRPr="00692373" w:rsidRDefault="00E91289" w:rsidP="00E91289">
            <w:pPr>
              <w:spacing w:after="0" w:line="240" w:lineRule="auto"/>
              <w:jc w:val="center"/>
              <w:rPr>
                <w:rFonts w:ascii="Arial Narrow" w:hAnsi="Arial Narrow" w:cs="Arial"/>
                <w:sz w:val="28"/>
                <w:szCs w:val="28"/>
              </w:rPr>
            </w:pPr>
            <w:r w:rsidRPr="00692373">
              <w:rPr>
                <w:rFonts w:ascii="Arial Narrow" w:hAnsi="Arial Narrow" w:cs="Arial"/>
                <w:sz w:val="28"/>
                <w:szCs w:val="28"/>
              </w:rPr>
              <w:t>45 573,5</w:t>
            </w:r>
          </w:p>
        </w:tc>
        <w:tc>
          <w:tcPr>
            <w:tcW w:w="1256" w:type="dxa"/>
            <w:vAlign w:val="bottom"/>
          </w:tcPr>
          <w:p w:rsidR="00E91289" w:rsidRPr="00692373" w:rsidRDefault="00E91289" w:rsidP="00E91289">
            <w:pPr>
              <w:spacing w:after="0" w:line="240" w:lineRule="auto"/>
              <w:jc w:val="center"/>
              <w:rPr>
                <w:rFonts w:ascii="Arial Narrow" w:hAnsi="Arial Narrow" w:cs="Arial"/>
                <w:sz w:val="28"/>
                <w:szCs w:val="28"/>
              </w:rPr>
            </w:pPr>
            <w:r w:rsidRPr="00692373">
              <w:rPr>
                <w:rFonts w:ascii="Arial Narrow" w:hAnsi="Arial Narrow" w:cs="Arial"/>
                <w:sz w:val="28"/>
                <w:szCs w:val="28"/>
              </w:rPr>
              <w:t>109,8</w:t>
            </w:r>
          </w:p>
        </w:tc>
      </w:tr>
      <w:tr w:rsidR="00E91289" w:rsidRPr="00B24107" w:rsidTr="006259C9">
        <w:trPr>
          <w:trHeight w:val="370"/>
        </w:trPr>
        <w:tc>
          <w:tcPr>
            <w:tcW w:w="2915" w:type="dxa"/>
            <w:shd w:val="clear" w:color="auto" w:fill="auto"/>
            <w:vAlign w:val="bottom"/>
          </w:tcPr>
          <w:p w:rsidR="00E91289" w:rsidRPr="00E323C7" w:rsidRDefault="00E91289" w:rsidP="00E91289">
            <w:pPr>
              <w:spacing w:after="0" w:line="240" w:lineRule="auto"/>
              <w:jc w:val="both"/>
              <w:rPr>
                <w:rFonts w:ascii="Arial Narrow" w:hAnsi="Arial Narrow" w:cs="Arial"/>
                <w:bCs/>
                <w:sz w:val="28"/>
                <w:lang w:val="kk-KZ"/>
              </w:rPr>
            </w:pPr>
            <w:r w:rsidRPr="00E323C7">
              <w:rPr>
                <w:rFonts w:ascii="Arial Narrow" w:hAnsi="Arial Narrow" w:cs="Arial"/>
                <w:bCs/>
                <w:sz w:val="28"/>
                <w:lang w:val="kk-KZ"/>
              </w:rPr>
              <w:t>Шарба</w:t>
            </w:r>
            <w:r w:rsidRPr="00E323C7">
              <w:rPr>
                <w:rFonts w:ascii="Arial" w:hAnsi="Arial" w:cs="Arial"/>
                <w:bCs/>
                <w:sz w:val="28"/>
                <w:lang w:val="kk-KZ"/>
              </w:rPr>
              <w:t>қ</w:t>
            </w:r>
            <w:r w:rsidRPr="00E323C7">
              <w:rPr>
                <w:rFonts w:ascii="Arial Narrow" w:hAnsi="Arial Narrow" w:cs="Arial Narrow"/>
                <w:bCs/>
                <w:sz w:val="28"/>
                <w:lang w:val="kk-KZ"/>
              </w:rPr>
              <w:t>ты</w:t>
            </w:r>
            <w:r w:rsidRPr="00E323C7">
              <w:rPr>
                <w:rFonts w:ascii="Arial Narrow" w:hAnsi="Arial Narrow" w:cs="Arial"/>
                <w:bCs/>
                <w:sz w:val="28"/>
                <w:lang w:val="kk-KZ"/>
              </w:rPr>
              <w:t xml:space="preserve"> </w:t>
            </w:r>
            <w:r w:rsidRPr="00E323C7">
              <w:rPr>
                <w:rFonts w:ascii="Arial Narrow" w:hAnsi="Arial Narrow" w:cs="Arial Narrow"/>
                <w:bCs/>
                <w:sz w:val="28"/>
                <w:lang w:val="kk-KZ"/>
              </w:rPr>
              <w:t>ауданы</w:t>
            </w:r>
          </w:p>
        </w:tc>
        <w:tc>
          <w:tcPr>
            <w:tcW w:w="1256" w:type="dxa"/>
            <w:vAlign w:val="center"/>
          </w:tcPr>
          <w:p w:rsidR="00E91289" w:rsidRPr="00692373" w:rsidRDefault="00E91289" w:rsidP="00E91289">
            <w:pPr>
              <w:spacing w:after="0" w:line="240" w:lineRule="auto"/>
              <w:jc w:val="center"/>
              <w:rPr>
                <w:rFonts w:ascii="Arial Narrow" w:hAnsi="Arial Narrow" w:cs="Arial"/>
                <w:sz w:val="28"/>
                <w:szCs w:val="28"/>
              </w:rPr>
            </w:pPr>
            <w:r w:rsidRPr="00692373">
              <w:rPr>
                <w:rFonts w:ascii="Arial Narrow" w:hAnsi="Arial Narrow" w:cs="Arial"/>
                <w:sz w:val="28"/>
                <w:szCs w:val="28"/>
              </w:rPr>
              <w:t>37 555,3</w:t>
            </w:r>
          </w:p>
        </w:tc>
        <w:tc>
          <w:tcPr>
            <w:tcW w:w="1256" w:type="dxa"/>
            <w:vAlign w:val="center"/>
          </w:tcPr>
          <w:p w:rsidR="00E91289" w:rsidRPr="00692373" w:rsidRDefault="00E91289" w:rsidP="00E91289">
            <w:pPr>
              <w:spacing w:after="0" w:line="240" w:lineRule="auto"/>
              <w:jc w:val="center"/>
              <w:rPr>
                <w:rFonts w:ascii="Arial Narrow" w:hAnsi="Arial Narrow" w:cs="Arial"/>
                <w:sz w:val="28"/>
                <w:szCs w:val="28"/>
              </w:rPr>
            </w:pPr>
            <w:r w:rsidRPr="00692373">
              <w:rPr>
                <w:rFonts w:ascii="Arial Narrow" w:hAnsi="Arial Narrow" w:cs="Arial"/>
                <w:sz w:val="28"/>
                <w:szCs w:val="28"/>
              </w:rPr>
              <w:t>119,5</w:t>
            </w:r>
          </w:p>
        </w:tc>
        <w:tc>
          <w:tcPr>
            <w:tcW w:w="1256" w:type="dxa"/>
            <w:shd w:val="clear" w:color="auto" w:fill="auto"/>
            <w:vAlign w:val="bottom"/>
          </w:tcPr>
          <w:p w:rsidR="00E91289" w:rsidRPr="00692373" w:rsidRDefault="00E91289" w:rsidP="00E91289">
            <w:pPr>
              <w:spacing w:after="0" w:line="240" w:lineRule="auto"/>
              <w:jc w:val="center"/>
              <w:rPr>
                <w:rFonts w:ascii="Arial Narrow" w:hAnsi="Arial Narrow" w:cs="Arial"/>
                <w:sz w:val="28"/>
                <w:szCs w:val="28"/>
              </w:rPr>
            </w:pPr>
            <w:r w:rsidRPr="00692373">
              <w:rPr>
                <w:rFonts w:ascii="Arial Narrow" w:hAnsi="Arial Narrow" w:cs="Arial"/>
                <w:sz w:val="28"/>
                <w:szCs w:val="28"/>
              </w:rPr>
              <w:t>42 075,0</w:t>
            </w:r>
          </w:p>
        </w:tc>
        <w:tc>
          <w:tcPr>
            <w:tcW w:w="1256" w:type="dxa"/>
            <w:shd w:val="clear" w:color="auto" w:fill="auto"/>
            <w:vAlign w:val="bottom"/>
          </w:tcPr>
          <w:p w:rsidR="00E91289" w:rsidRPr="00692373" w:rsidRDefault="00E91289" w:rsidP="00E91289">
            <w:pPr>
              <w:spacing w:after="0" w:line="240" w:lineRule="auto"/>
              <w:jc w:val="center"/>
              <w:rPr>
                <w:rFonts w:ascii="Arial Narrow" w:hAnsi="Arial Narrow" w:cs="Arial"/>
                <w:sz w:val="28"/>
                <w:szCs w:val="28"/>
              </w:rPr>
            </w:pPr>
            <w:r w:rsidRPr="00692373">
              <w:rPr>
                <w:rFonts w:ascii="Arial Narrow" w:hAnsi="Arial Narrow" w:cs="Arial"/>
                <w:sz w:val="28"/>
                <w:szCs w:val="28"/>
              </w:rPr>
              <w:t>97,4</w:t>
            </w:r>
          </w:p>
        </w:tc>
        <w:tc>
          <w:tcPr>
            <w:tcW w:w="1256" w:type="dxa"/>
            <w:shd w:val="clear" w:color="auto" w:fill="auto"/>
            <w:vAlign w:val="bottom"/>
          </w:tcPr>
          <w:p w:rsidR="00E91289" w:rsidRPr="00692373" w:rsidRDefault="00E91289" w:rsidP="00E91289">
            <w:pPr>
              <w:spacing w:after="0" w:line="240" w:lineRule="auto"/>
              <w:jc w:val="center"/>
              <w:rPr>
                <w:rFonts w:ascii="Arial Narrow" w:hAnsi="Arial Narrow" w:cs="Arial"/>
                <w:sz w:val="28"/>
                <w:szCs w:val="28"/>
              </w:rPr>
            </w:pPr>
            <w:r w:rsidRPr="00692373">
              <w:rPr>
                <w:rFonts w:ascii="Arial Narrow" w:hAnsi="Arial Narrow" w:cs="Arial"/>
                <w:sz w:val="28"/>
                <w:szCs w:val="28"/>
              </w:rPr>
              <w:t>32 840,9</w:t>
            </w:r>
          </w:p>
        </w:tc>
        <w:tc>
          <w:tcPr>
            <w:tcW w:w="1256" w:type="dxa"/>
            <w:shd w:val="clear" w:color="auto" w:fill="auto"/>
            <w:vAlign w:val="bottom"/>
          </w:tcPr>
          <w:p w:rsidR="00E91289" w:rsidRPr="00692373" w:rsidRDefault="00E91289" w:rsidP="00E91289">
            <w:pPr>
              <w:spacing w:after="0" w:line="240" w:lineRule="auto"/>
              <w:jc w:val="center"/>
              <w:rPr>
                <w:rFonts w:ascii="Arial Narrow" w:hAnsi="Arial Narrow" w:cs="Arial"/>
                <w:sz w:val="28"/>
                <w:szCs w:val="28"/>
              </w:rPr>
            </w:pPr>
            <w:r w:rsidRPr="00692373">
              <w:rPr>
                <w:rFonts w:ascii="Arial Narrow" w:hAnsi="Arial Narrow" w:cs="Arial"/>
                <w:sz w:val="28"/>
                <w:szCs w:val="28"/>
              </w:rPr>
              <w:t>121,3</w:t>
            </w:r>
          </w:p>
        </w:tc>
        <w:tc>
          <w:tcPr>
            <w:tcW w:w="1256" w:type="dxa"/>
            <w:vAlign w:val="bottom"/>
          </w:tcPr>
          <w:p w:rsidR="00E91289" w:rsidRPr="00692373" w:rsidRDefault="00E91289" w:rsidP="00E91289">
            <w:pPr>
              <w:spacing w:after="0" w:line="240" w:lineRule="auto"/>
              <w:jc w:val="center"/>
              <w:rPr>
                <w:rFonts w:ascii="Arial Narrow" w:hAnsi="Arial Narrow" w:cs="Arial"/>
                <w:sz w:val="28"/>
                <w:szCs w:val="28"/>
              </w:rPr>
            </w:pPr>
            <w:r w:rsidRPr="00692373">
              <w:rPr>
                <w:rFonts w:ascii="Arial Narrow" w:hAnsi="Arial Narrow" w:cs="Arial"/>
                <w:sz w:val="28"/>
                <w:szCs w:val="28"/>
              </w:rPr>
              <w:t>37 680,8</w:t>
            </w:r>
          </w:p>
        </w:tc>
        <w:tc>
          <w:tcPr>
            <w:tcW w:w="1256" w:type="dxa"/>
            <w:vAlign w:val="bottom"/>
          </w:tcPr>
          <w:p w:rsidR="00E91289" w:rsidRPr="00692373" w:rsidRDefault="00E91289" w:rsidP="00E91289">
            <w:pPr>
              <w:spacing w:after="0" w:line="240" w:lineRule="auto"/>
              <w:jc w:val="center"/>
              <w:rPr>
                <w:rFonts w:ascii="Arial Narrow" w:hAnsi="Arial Narrow" w:cs="Arial"/>
                <w:sz w:val="28"/>
                <w:szCs w:val="28"/>
              </w:rPr>
            </w:pPr>
            <w:r w:rsidRPr="00692373">
              <w:rPr>
                <w:rFonts w:ascii="Arial Narrow" w:hAnsi="Arial Narrow" w:cs="Arial"/>
                <w:sz w:val="28"/>
                <w:szCs w:val="28"/>
              </w:rPr>
              <w:t>124,0</w:t>
            </w:r>
          </w:p>
        </w:tc>
        <w:tc>
          <w:tcPr>
            <w:tcW w:w="1256" w:type="dxa"/>
            <w:vAlign w:val="bottom"/>
          </w:tcPr>
          <w:p w:rsidR="00E91289" w:rsidRPr="00692373" w:rsidRDefault="00E91289" w:rsidP="00E91289">
            <w:pPr>
              <w:spacing w:after="0" w:line="240" w:lineRule="auto"/>
              <w:jc w:val="center"/>
              <w:rPr>
                <w:rFonts w:ascii="Arial Narrow" w:hAnsi="Arial Narrow" w:cs="Arial"/>
                <w:sz w:val="28"/>
                <w:szCs w:val="28"/>
              </w:rPr>
            </w:pPr>
            <w:r w:rsidRPr="00692373">
              <w:rPr>
                <w:rFonts w:ascii="Arial Narrow" w:hAnsi="Arial Narrow" w:cs="Arial"/>
                <w:sz w:val="28"/>
                <w:szCs w:val="28"/>
              </w:rPr>
              <w:t>43 268,2</w:t>
            </w:r>
          </w:p>
        </w:tc>
        <w:tc>
          <w:tcPr>
            <w:tcW w:w="1256" w:type="dxa"/>
            <w:vAlign w:val="bottom"/>
          </w:tcPr>
          <w:p w:rsidR="00E91289" w:rsidRPr="00692373" w:rsidRDefault="00E91289" w:rsidP="00E91289">
            <w:pPr>
              <w:spacing w:after="0" w:line="240" w:lineRule="auto"/>
              <w:jc w:val="center"/>
              <w:rPr>
                <w:rFonts w:ascii="Arial Narrow" w:hAnsi="Arial Narrow" w:cs="Arial"/>
                <w:sz w:val="28"/>
                <w:szCs w:val="28"/>
              </w:rPr>
            </w:pPr>
            <w:r w:rsidRPr="00692373">
              <w:rPr>
                <w:rFonts w:ascii="Arial Narrow" w:hAnsi="Arial Narrow" w:cs="Arial"/>
                <w:sz w:val="28"/>
                <w:szCs w:val="28"/>
              </w:rPr>
              <w:t>100,2</w:t>
            </w:r>
          </w:p>
        </w:tc>
      </w:tr>
      <w:tr w:rsidR="00E91289" w:rsidRPr="00B24107" w:rsidTr="00775AD9">
        <w:trPr>
          <w:trHeight w:val="290"/>
        </w:trPr>
        <w:tc>
          <w:tcPr>
            <w:tcW w:w="2915" w:type="dxa"/>
            <w:shd w:val="clear" w:color="auto" w:fill="auto"/>
            <w:vAlign w:val="bottom"/>
          </w:tcPr>
          <w:p w:rsidR="00E91289" w:rsidRPr="00E323C7" w:rsidRDefault="00E91289" w:rsidP="00E91289">
            <w:pPr>
              <w:spacing w:after="0" w:line="240" w:lineRule="auto"/>
              <w:jc w:val="both"/>
              <w:rPr>
                <w:rFonts w:ascii="Arial Narrow" w:hAnsi="Arial Narrow" w:cs="Arial"/>
                <w:b/>
                <w:sz w:val="28"/>
              </w:rPr>
            </w:pPr>
            <w:r w:rsidRPr="00E323C7">
              <w:rPr>
                <w:rFonts w:ascii="Arial Narrow" w:hAnsi="Arial Narrow" w:cs="Arial"/>
                <w:b/>
                <w:sz w:val="28"/>
              </w:rPr>
              <w:t>Обл</w:t>
            </w:r>
            <w:r w:rsidRPr="00E323C7">
              <w:rPr>
                <w:rFonts w:ascii="Arial Narrow" w:hAnsi="Arial Narrow" w:cs="Arial"/>
                <w:b/>
                <w:sz w:val="28"/>
                <w:lang w:val="kk-KZ"/>
              </w:rPr>
              <w:t>ыс</w:t>
            </w:r>
          </w:p>
        </w:tc>
        <w:tc>
          <w:tcPr>
            <w:tcW w:w="1256" w:type="dxa"/>
            <w:vAlign w:val="center"/>
          </w:tcPr>
          <w:p w:rsidR="00E91289" w:rsidRPr="00692373" w:rsidRDefault="00E91289" w:rsidP="00E91289">
            <w:pPr>
              <w:spacing w:after="0" w:line="240" w:lineRule="auto"/>
              <w:jc w:val="center"/>
              <w:rPr>
                <w:rFonts w:ascii="Arial Narrow" w:hAnsi="Arial Narrow" w:cs="Arial"/>
                <w:b/>
                <w:sz w:val="28"/>
                <w:szCs w:val="28"/>
              </w:rPr>
            </w:pPr>
            <w:r w:rsidRPr="00692373">
              <w:rPr>
                <w:rFonts w:ascii="Arial Narrow" w:hAnsi="Arial Narrow" w:cs="Arial"/>
                <w:b/>
                <w:sz w:val="28"/>
                <w:szCs w:val="28"/>
              </w:rPr>
              <w:t>428 193,7</w:t>
            </w:r>
          </w:p>
        </w:tc>
        <w:tc>
          <w:tcPr>
            <w:tcW w:w="1256" w:type="dxa"/>
            <w:vAlign w:val="center"/>
          </w:tcPr>
          <w:p w:rsidR="00E91289" w:rsidRPr="00692373" w:rsidRDefault="00E91289" w:rsidP="00E91289">
            <w:pPr>
              <w:spacing w:after="0" w:line="240" w:lineRule="auto"/>
              <w:jc w:val="center"/>
              <w:rPr>
                <w:rFonts w:ascii="Arial Narrow" w:hAnsi="Arial Narrow" w:cs="Arial"/>
                <w:b/>
                <w:sz w:val="28"/>
                <w:szCs w:val="28"/>
              </w:rPr>
            </w:pPr>
            <w:r w:rsidRPr="00692373">
              <w:rPr>
                <w:rFonts w:ascii="Arial Narrow" w:hAnsi="Arial Narrow" w:cs="Arial"/>
                <w:b/>
                <w:sz w:val="28"/>
                <w:szCs w:val="28"/>
              </w:rPr>
              <w:t>111,5</w:t>
            </w:r>
          </w:p>
        </w:tc>
        <w:tc>
          <w:tcPr>
            <w:tcW w:w="1256" w:type="dxa"/>
            <w:shd w:val="clear" w:color="auto" w:fill="auto"/>
            <w:vAlign w:val="center"/>
          </w:tcPr>
          <w:p w:rsidR="00E91289" w:rsidRPr="00692373" w:rsidRDefault="00E91289" w:rsidP="00E91289">
            <w:pPr>
              <w:spacing w:after="0" w:line="240" w:lineRule="auto"/>
              <w:jc w:val="center"/>
              <w:rPr>
                <w:rFonts w:ascii="Arial Narrow" w:hAnsi="Arial Narrow" w:cs="Arial"/>
                <w:b/>
                <w:sz w:val="28"/>
                <w:szCs w:val="28"/>
              </w:rPr>
            </w:pPr>
            <w:r w:rsidRPr="00692373">
              <w:rPr>
                <w:rFonts w:ascii="Arial Narrow" w:hAnsi="Arial Narrow" w:cs="Arial"/>
                <w:b/>
                <w:sz w:val="28"/>
                <w:szCs w:val="28"/>
              </w:rPr>
              <w:t>473 693,0</w:t>
            </w:r>
          </w:p>
        </w:tc>
        <w:tc>
          <w:tcPr>
            <w:tcW w:w="1256" w:type="dxa"/>
            <w:shd w:val="clear" w:color="auto" w:fill="auto"/>
            <w:vAlign w:val="center"/>
          </w:tcPr>
          <w:p w:rsidR="00E91289" w:rsidRPr="00692373" w:rsidRDefault="00E91289" w:rsidP="00E91289">
            <w:pPr>
              <w:spacing w:after="0" w:line="240" w:lineRule="auto"/>
              <w:jc w:val="center"/>
              <w:rPr>
                <w:rFonts w:ascii="Arial Narrow" w:hAnsi="Arial Narrow" w:cs="Arial"/>
                <w:b/>
                <w:sz w:val="28"/>
                <w:szCs w:val="28"/>
              </w:rPr>
            </w:pPr>
            <w:r w:rsidRPr="00692373">
              <w:rPr>
                <w:rFonts w:ascii="Arial Narrow" w:hAnsi="Arial Narrow" w:cs="Arial"/>
                <w:b/>
                <w:sz w:val="28"/>
                <w:szCs w:val="28"/>
              </w:rPr>
              <w:t>100,08</w:t>
            </w:r>
          </w:p>
        </w:tc>
        <w:tc>
          <w:tcPr>
            <w:tcW w:w="1256" w:type="dxa"/>
            <w:shd w:val="clear" w:color="auto" w:fill="auto"/>
            <w:vAlign w:val="center"/>
          </w:tcPr>
          <w:p w:rsidR="00E91289" w:rsidRPr="00692373" w:rsidRDefault="00E91289" w:rsidP="00E91289">
            <w:pPr>
              <w:spacing w:after="0" w:line="240" w:lineRule="auto"/>
              <w:jc w:val="center"/>
              <w:rPr>
                <w:rFonts w:ascii="Arial Narrow" w:hAnsi="Arial Narrow" w:cs="Arial"/>
                <w:b/>
                <w:sz w:val="28"/>
                <w:szCs w:val="28"/>
              </w:rPr>
            </w:pPr>
            <w:r w:rsidRPr="00692373">
              <w:rPr>
                <w:rFonts w:ascii="Arial Narrow" w:hAnsi="Arial Narrow" w:cs="Arial"/>
                <w:b/>
                <w:sz w:val="28"/>
                <w:szCs w:val="28"/>
              </w:rPr>
              <w:t>391 833,6</w:t>
            </w:r>
          </w:p>
        </w:tc>
        <w:tc>
          <w:tcPr>
            <w:tcW w:w="1256" w:type="dxa"/>
            <w:shd w:val="clear" w:color="auto" w:fill="auto"/>
            <w:vAlign w:val="center"/>
          </w:tcPr>
          <w:p w:rsidR="00E91289" w:rsidRPr="00692373" w:rsidRDefault="00E91289" w:rsidP="00E91289">
            <w:pPr>
              <w:spacing w:after="0" w:line="240" w:lineRule="auto"/>
              <w:jc w:val="center"/>
              <w:rPr>
                <w:rFonts w:ascii="Arial Narrow" w:hAnsi="Arial Narrow" w:cs="Arial"/>
                <w:b/>
                <w:sz w:val="28"/>
                <w:szCs w:val="28"/>
              </w:rPr>
            </w:pPr>
            <w:r w:rsidRPr="00692373">
              <w:rPr>
                <w:rFonts w:ascii="Arial Narrow" w:hAnsi="Arial Narrow" w:cs="Arial"/>
                <w:b/>
                <w:sz w:val="28"/>
                <w:szCs w:val="28"/>
              </w:rPr>
              <w:t>85,6</w:t>
            </w:r>
          </w:p>
        </w:tc>
        <w:tc>
          <w:tcPr>
            <w:tcW w:w="1256" w:type="dxa"/>
            <w:vAlign w:val="center"/>
          </w:tcPr>
          <w:p w:rsidR="00E91289" w:rsidRPr="00692373" w:rsidRDefault="00E91289" w:rsidP="00E91289">
            <w:pPr>
              <w:spacing w:after="0" w:line="240" w:lineRule="auto"/>
              <w:jc w:val="center"/>
              <w:rPr>
                <w:rFonts w:ascii="Arial Narrow" w:hAnsi="Arial Narrow" w:cs="Arial"/>
                <w:b/>
                <w:sz w:val="28"/>
                <w:szCs w:val="28"/>
              </w:rPr>
            </w:pPr>
            <w:r w:rsidRPr="00692373">
              <w:rPr>
                <w:rFonts w:ascii="Arial Narrow" w:hAnsi="Arial Narrow" w:cs="Arial"/>
                <w:b/>
                <w:sz w:val="28"/>
                <w:szCs w:val="28"/>
              </w:rPr>
              <w:t>475 386,0</w:t>
            </w:r>
          </w:p>
        </w:tc>
        <w:tc>
          <w:tcPr>
            <w:tcW w:w="1256" w:type="dxa"/>
            <w:vAlign w:val="center"/>
          </w:tcPr>
          <w:p w:rsidR="00E91289" w:rsidRPr="00692373" w:rsidRDefault="00E91289" w:rsidP="00E91289">
            <w:pPr>
              <w:spacing w:after="0" w:line="240" w:lineRule="auto"/>
              <w:jc w:val="center"/>
              <w:rPr>
                <w:rFonts w:ascii="Arial Narrow" w:hAnsi="Arial Narrow" w:cs="Arial"/>
                <w:b/>
                <w:sz w:val="28"/>
                <w:szCs w:val="28"/>
              </w:rPr>
            </w:pPr>
            <w:r w:rsidRPr="00692373">
              <w:rPr>
                <w:rFonts w:ascii="Arial Narrow" w:hAnsi="Arial Narrow" w:cs="Arial"/>
                <w:b/>
                <w:sz w:val="28"/>
                <w:szCs w:val="28"/>
              </w:rPr>
              <w:t>131,9</w:t>
            </w:r>
          </w:p>
        </w:tc>
        <w:tc>
          <w:tcPr>
            <w:tcW w:w="1256" w:type="dxa"/>
            <w:vAlign w:val="center"/>
          </w:tcPr>
          <w:p w:rsidR="00E91289" w:rsidRPr="00692373" w:rsidRDefault="00E91289" w:rsidP="00E91289">
            <w:pPr>
              <w:spacing w:after="0" w:line="240" w:lineRule="auto"/>
              <w:jc w:val="center"/>
              <w:rPr>
                <w:rFonts w:ascii="Arial Narrow" w:hAnsi="Arial Narrow" w:cs="Arial"/>
                <w:b/>
                <w:sz w:val="28"/>
                <w:szCs w:val="28"/>
              </w:rPr>
            </w:pPr>
            <w:r w:rsidRPr="00692373">
              <w:rPr>
                <w:rFonts w:ascii="Arial Narrow" w:hAnsi="Arial Narrow" w:cs="Arial"/>
                <w:b/>
                <w:sz w:val="28"/>
                <w:szCs w:val="28"/>
              </w:rPr>
              <w:t>584 157,7</w:t>
            </w:r>
          </w:p>
        </w:tc>
        <w:tc>
          <w:tcPr>
            <w:tcW w:w="1256" w:type="dxa"/>
            <w:vAlign w:val="center"/>
          </w:tcPr>
          <w:p w:rsidR="00E91289" w:rsidRPr="00692373" w:rsidRDefault="00E91289" w:rsidP="00E91289">
            <w:pPr>
              <w:spacing w:after="0" w:line="240" w:lineRule="auto"/>
              <w:jc w:val="center"/>
              <w:rPr>
                <w:rFonts w:ascii="Arial Narrow" w:hAnsi="Arial Narrow" w:cs="Arial"/>
                <w:b/>
                <w:sz w:val="28"/>
                <w:szCs w:val="28"/>
              </w:rPr>
            </w:pPr>
            <w:r w:rsidRPr="00692373">
              <w:rPr>
                <w:rFonts w:ascii="Arial Narrow" w:hAnsi="Arial Narrow" w:cs="Arial"/>
                <w:b/>
                <w:sz w:val="28"/>
                <w:szCs w:val="28"/>
              </w:rPr>
              <w:t>107,3</w:t>
            </w:r>
          </w:p>
        </w:tc>
      </w:tr>
    </w:tbl>
    <w:p w:rsidR="00704663" w:rsidRDefault="00704663" w:rsidP="00716630">
      <w:pPr>
        <w:tabs>
          <w:tab w:val="left" w:pos="709"/>
          <w:tab w:val="left" w:pos="1418"/>
        </w:tabs>
        <w:spacing w:after="0" w:line="240" w:lineRule="auto"/>
        <w:ind w:right="-284"/>
        <w:jc w:val="center"/>
        <w:rPr>
          <w:rFonts w:ascii="Arial Narrow" w:hAnsi="Arial Narrow" w:cs="Arial"/>
          <w:b/>
          <w:sz w:val="32"/>
          <w:szCs w:val="32"/>
        </w:rPr>
      </w:pPr>
    </w:p>
    <w:p w:rsidR="00217720" w:rsidRPr="003606F8" w:rsidRDefault="00217720" w:rsidP="005A329A">
      <w:pPr>
        <w:tabs>
          <w:tab w:val="left" w:pos="709"/>
          <w:tab w:val="left" w:pos="1418"/>
        </w:tabs>
        <w:spacing w:after="0" w:line="240" w:lineRule="auto"/>
        <w:ind w:right="-284"/>
        <w:jc w:val="center"/>
        <w:rPr>
          <w:rFonts w:ascii="Arial Narrow" w:hAnsi="Arial Narrow" w:cs="Arial"/>
          <w:b/>
          <w:sz w:val="32"/>
          <w:szCs w:val="32"/>
        </w:rPr>
      </w:pPr>
    </w:p>
    <w:p w:rsidR="00003663" w:rsidRPr="003606F8" w:rsidRDefault="00003663" w:rsidP="005A329A">
      <w:pPr>
        <w:tabs>
          <w:tab w:val="left" w:pos="709"/>
          <w:tab w:val="left" w:pos="1418"/>
        </w:tabs>
        <w:spacing w:after="0" w:line="240" w:lineRule="auto"/>
        <w:ind w:right="-284"/>
        <w:rPr>
          <w:rFonts w:ascii="Arial Narrow" w:hAnsi="Arial Narrow" w:cs="Arial"/>
          <w:b/>
          <w:sz w:val="32"/>
          <w:szCs w:val="32"/>
        </w:rPr>
      </w:pPr>
    </w:p>
    <w:p w:rsidR="00704663" w:rsidRPr="00B24107" w:rsidRDefault="00704663" w:rsidP="00704663">
      <w:pPr>
        <w:tabs>
          <w:tab w:val="left" w:pos="3628"/>
          <w:tab w:val="center" w:pos="7285"/>
        </w:tabs>
        <w:spacing w:after="0" w:line="240" w:lineRule="auto"/>
        <w:jc w:val="center"/>
        <w:rPr>
          <w:rFonts w:ascii="Arial Narrow" w:hAnsi="Arial Narrow" w:cs="Arial"/>
          <w:b/>
          <w:bCs/>
          <w:sz w:val="32"/>
          <w:szCs w:val="32"/>
          <w:lang w:val="kk-KZ"/>
        </w:rPr>
      </w:pPr>
      <w:r w:rsidRPr="00CE7008">
        <w:rPr>
          <w:rFonts w:ascii="Arial Narrow" w:hAnsi="Arial Narrow" w:cs="Arial"/>
          <w:b/>
          <w:bCs/>
          <w:sz w:val="32"/>
          <w:szCs w:val="32"/>
          <w:lang w:val="kk-KZ"/>
        </w:rPr>
        <w:lastRenderedPageBreak/>
        <w:t>Ауыл</w:t>
      </w:r>
      <w:r w:rsidRPr="00B24107">
        <w:rPr>
          <w:rFonts w:ascii="Arial Narrow" w:hAnsi="Arial Narrow" w:cs="Arial"/>
          <w:b/>
          <w:bCs/>
          <w:sz w:val="32"/>
          <w:szCs w:val="32"/>
          <w:lang w:val="kk-KZ"/>
        </w:rPr>
        <w:t xml:space="preserve"> </w:t>
      </w:r>
      <w:r w:rsidRPr="00CE7008">
        <w:rPr>
          <w:rFonts w:ascii="Arial Narrow" w:hAnsi="Arial Narrow" w:cs="Arial"/>
          <w:b/>
          <w:bCs/>
          <w:sz w:val="32"/>
          <w:szCs w:val="32"/>
          <w:lang w:val="kk-KZ"/>
        </w:rPr>
        <w:t>шаруашылы</w:t>
      </w:r>
      <w:r w:rsidRPr="00CE7008">
        <w:rPr>
          <w:rFonts w:ascii="Arial" w:hAnsi="Arial" w:cs="Arial"/>
          <w:b/>
          <w:bCs/>
          <w:sz w:val="32"/>
          <w:szCs w:val="32"/>
          <w:lang w:val="kk-KZ"/>
        </w:rPr>
        <w:t>қ</w:t>
      </w:r>
      <w:r w:rsidRPr="00CE7008">
        <w:rPr>
          <w:rFonts w:ascii="Arial Narrow" w:hAnsi="Arial Narrow" w:cs="Arial"/>
          <w:b/>
          <w:bCs/>
          <w:sz w:val="32"/>
          <w:szCs w:val="32"/>
          <w:lang w:val="kk-KZ"/>
        </w:rPr>
        <w:t xml:space="preserve"> </w:t>
      </w:r>
      <w:r w:rsidRPr="00CE7008">
        <w:rPr>
          <w:rFonts w:ascii="Arial" w:hAnsi="Arial" w:cs="Arial"/>
          <w:b/>
          <w:bCs/>
          <w:sz w:val="32"/>
          <w:szCs w:val="32"/>
          <w:lang w:val="kk-KZ"/>
        </w:rPr>
        <w:t>құ</w:t>
      </w:r>
      <w:r w:rsidRPr="00CE7008">
        <w:rPr>
          <w:rFonts w:ascii="Arial Narrow" w:hAnsi="Arial Narrow" w:cs="Arial Narrow"/>
          <w:b/>
          <w:bCs/>
          <w:sz w:val="32"/>
          <w:szCs w:val="32"/>
          <w:lang w:val="kk-KZ"/>
        </w:rPr>
        <w:t>ралымдарыны</w:t>
      </w:r>
      <w:r w:rsidRPr="00CE7008">
        <w:rPr>
          <w:rFonts w:ascii="Arial" w:hAnsi="Arial" w:cs="Arial"/>
          <w:b/>
          <w:bCs/>
          <w:sz w:val="32"/>
          <w:szCs w:val="32"/>
          <w:lang w:val="kk-KZ"/>
        </w:rPr>
        <w:t>ң</w:t>
      </w:r>
      <w:r w:rsidRPr="00CE7008">
        <w:rPr>
          <w:rFonts w:ascii="Arial Narrow" w:hAnsi="Arial Narrow" w:cs="Arial"/>
          <w:b/>
          <w:bCs/>
          <w:sz w:val="32"/>
          <w:szCs w:val="32"/>
          <w:lang w:val="kk-KZ"/>
        </w:rPr>
        <w:t xml:space="preserve"> </w:t>
      </w:r>
      <w:r w:rsidRPr="00CE7008">
        <w:rPr>
          <w:rFonts w:ascii="Arial Narrow" w:hAnsi="Arial Narrow" w:cs="Arial Narrow"/>
          <w:b/>
          <w:bCs/>
          <w:sz w:val="32"/>
          <w:szCs w:val="32"/>
          <w:lang w:val="kk-KZ"/>
        </w:rPr>
        <w:t>саны</w:t>
      </w:r>
    </w:p>
    <w:p w:rsidR="00704663" w:rsidRPr="00CE7008" w:rsidRDefault="00704663" w:rsidP="00704663">
      <w:pPr>
        <w:tabs>
          <w:tab w:val="left" w:pos="709"/>
          <w:tab w:val="left" w:pos="1418"/>
        </w:tabs>
        <w:spacing w:after="0" w:line="240" w:lineRule="auto"/>
        <w:ind w:right="-284"/>
        <w:jc w:val="center"/>
        <w:rPr>
          <w:rFonts w:ascii="Arial Narrow" w:hAnsi="Arial Narrow" w:cs="Arial"/>
          <w:i/>
          <w:sz w:val="32"/>
          <w:szCs w:val="32"/>
          <w:lang w:val="kk-KZ"/>
        </w:rPr>
      </w:pPr>
      <w:r w:rsidRPr="00CE7008">
        <w:rPr>
          <w:rFonts w:ascii="Arial Narrow" w:hAnsi="Arial Narrow" w:cs="Arial"/>
          <w:i/>
          <w:sz w:val="28"/>
          <w:szCs w:val="32"/>
          <w:lang w:val="kk-KZ"/>
        </w:rPr>
        <w:t xml:space="preserve"> (</w:t>
      </w:r>
      <w:r w:rsidRPr="00B24107">
        <w:rPr>
          <w:rFonts w:ascii="Arial Narrow" w:hAnsi="Arial Narrow" w:cs="Arial"/>
          <w:i/>
          <w:sz w:val="28"/>
          <w:szCs w:val="32"/>
          <w:lang w:val="kk-KZ"/>
        </w:rPr>
        <w:t>202</w:t>
      </w:r>
      <w:r w:rsidR="00A751D9">
        <w:rPr>
          <w:rFonts w:ascii="Arial Narrow" w:hAnsi="Arial Narrow" w:cs="Arial"/>
          <w:i/>
          <w:sz w:val="28"/>
          <w:szCs w:val="32"/>
          <w:lang w:val="en-US"/>
        </w:rPr>
        <w:t>6</w:t>
      </w:r>
      <w:r w:rsidRPr="00B24107">
        <w:rPr>
          <w:rFonts w:ascii="Arial Narrow" w:hAnsi="Arial Narrow" w:cs="Arial"/>
          <w:i/>
          <w:sz w:val="28"/>
          <w:szCs w:val="32"/>
          <w:lang w:val="kk-KZ"/>
        </w:rPr>
        <w:t xml:space="preserve"> жыл</w:t>
      </w:r>
      <w:r w:rsidRPr="00B24107">
        <w:rPr>
          <w:rFonts w:ascii="Arial" w:hAnsi="Arial" w:cs="Arial"/>
          <w:i/>
          <w:sz w:val="28"/>
          <w:szCs w:val="32"/>
          <w:lang w:val="kk-KZ"/>
        </w:rPr>
        <w:t>ғ</w:t>
      </w:r>
      <w:r w:rsidRPr="00B24107">
        <w:rPr>
          <w:rFonts w:ascii="Arial Narrow" w:hAnsi="Arial Narrow" w:cs="Arial Narrow"/>
          <w:i/>
          <w:sz w:val="28"/>
          <w:szCs w:val="32"/>
          <w:lang w:val="kk-KZ"/>
        </w:rPr>
        <w:t>ы</w:t>
      </w:r>
      <w:r w:rsidRPr="00B24107">
        <w:rPr>
          <w:rFonts w:ascii="Arial Narrow" w:hAnsi="Arial Narrow" w:cs="Arial"/>
          <w:i/>
          <w:sz w:val="28"/>
          <w:szCs w:val="32"/>
          <w:lang w:val="kk-KZ"/>
        </w:rPr>
        <w:t xml:space="preserve"> 1 </w:t>
      </w:r>
      <w:r w:rsidRPr="00B24107">
        <w:rPr>
          <w:rFonts w:ascii="Arial" w:hAnsi="Arial" w:cs="Arial"/>
          <w:i/>
          <w:sz w:val="28"/>
          <w:szCs w:val="32"/>
          <w:lang w:val="kk-KZ"/>
        </w:rPr>
        <w:t>қ</w:t>
      </w:r>
      <w:r w:rsidRPr="00B24107">
        <w:rPr>
          <w:rFonts w:ascii="Arial Narrow" w:hAnsi="Arial Narrow" w:cs="Arial Narrow"/>
          <w:i/>
          <w:sz w:val="28"/>
          <w:szCs w:val="32"/>
          <w:lang w:val="kk-KZ"/>
        </w:rPr>
        <w:t>а</w:t>
      </w:r>
      <w:r w:rsidRPr="00B24107">
        <w:rPr>
          <w:rFonts w:ascii="Arial" w:hAnsi="Arial" w:cs="Arial"/>
          <w:i/>
          <w:sz w:val="28"/>
          <w:szCs w:val="32"/>
          <w:lang w:val="kk-KZ"/>
        </w:rPr>
        <w:t>ң</w:t>
      </w:r>
      <w:r w:rsidRPr="00B24107">
        <w:rPr>
          <w:rFonts w:ascii="Arial Narrow" w:hAnsi="Arial Narrow" w:cs="Arial Narrow"/>
          <w:i/>
          <w:sz w:val="28"/>
          <w:szCs w:val="32"/>
          <w:lang w:val="kk-KZ"/>
        </w:rPr>
        <w:t>тар</w:t>
      </w:r>
      <w:r w:rsidRPr="00B24107">
        <w:rPr>
          <w:rFonts w:ascii="Arial" w:hAnsi="Arial" w:cs="Arial"/>
          <w:i/>
          <w:sz w:val="28"/>
          <w:szCs w:val="32"/>
          <w:lang w:val="kk-KZ"/>
        </w:rPr>
        <w:t>ғ</w:t>
      </w:r>
      <w:r w:rsidRPr="00B24107">
        <w:rPr>
          <w:rFonts w:ascii="Arial Narrow" w:hAnsi="Arial Narrow" w:cs="Arial Narrow"/>
          <w:i/>
          <w:sz w:val="28"/>
          <w:szCs w:val="32"/>
          <w:lang w:val="kk-KZ"/>
        </w:rPr>
        <w:t>а</w:t>
      </w:r>
      <w:r w:rsidRPr="00CE7008">
        <w:rPr>
          <w:rFonts w:ascii="Arial Narrow" w:hAnsi="Arial Narrow" w:cs="Arial"/>
          <w:i/>
          <w:sz w:val="28"/>
          <w:szCs w:val="32"/>
          <w:lang w:val="kk-KZ"/>
        </w:rPr>
        <w:t>)</w:t>
      </w:r>
      <w:r w:rsidRPr="00CE7008">
        <w:rPr>
          <w:rFonts w:ascii="Arial Narrow" w:hAnsi="Arial Narrow" w:cs="Arial"/>
          <w:i/>
          <w:sz w:val="32"/>
          <w:szCs w:val="32"/>
          <w:lang w:val="kk-KZ"/>
        </w:rPr>
        <w:t xml:space="preserve"> </w:t>
      </w:r>
    </w:p>
    <w:p w:rsidR="00704663" w:rsidRPr="00CE7008" w:rsidRDefault="00704663" w:rsidP="00704663">
      <w:pPr>
        <w:tabs>
          <w:tab w:val="left" w:pos="709"/>
          <w:tab w:val="left" w:pos="1418"/>
        </w:tabs>
        <w:spacing w:after="0" w:line="240" w:lineRule="auto"/>
        <w:ind w:right="-284"/>
        <w:jc w:val="center"/>
        <w:rPr>
          <w:rFonts w:ascii="Arial Narrow" w:hAnsi="Arial Narrow" w:cs="Arial"/>
          <w:i/>
          <w:sz w:val="32"/>
          <w:szCs w:val="32"/>
          <w:lang w:val="kk-KZ"/>
        </w:rPr>
      </w:pPr>
    </w:p>
    <w:tbl>
      <w:tblPr>
        <w:tblW w:w="117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09"/>
        <w:gridCol w:w="2997"/>
        <w:gridCol w:w="2789"/>
        <w:gridCol w:w="236"/>
        <w:gridCol w:w="2624"/>
      </w:tblGrid>
      <w:tr w:rsidR="00704663" w:rsidRPr="00B24107" w:rsidTr="00775AD9">
        <w:trPr>
          <w:trHeight w:val="410"/>
          <w:jc w:val="center"/>
        </w:trPr>
        <w:tc>
          <w:tcPr>
            <w:tcW w:w="3109" w:type="dxa"/>
            <w:tcBorders>
              <w:top w:val="single" w:sz="4" w:space="0" w:color="auto"/>
              <w:left w:val="single" w:sz="4" w:space="0" w:color="auto"/>
              <w:bottom w:val="single" w:sz="4" w:space="0" w:color="auto"/>
              <w:right w:val="single" w:sz="4" w:space="0" w:color="auto"/>
            </w:tcBorders>
            <w:shd w:val="clear" w:color="auto" w:fill="auto"/>
            <w:vAlign w:val="center"/>
          </w:tcPr>
          <w:p w:rsidR="00704663" w:rsidRPr="00CE7008" w:rsidRDefault="00704663" w:rsidP="00775AD9">
            <w:pPr>
              <w:spacing w:after="0" w:line="240" w:lineRule="auto"/>
              <w:jc w:val="center"/>
              <w:rPr>
                <w:rFonts w:ascii="Arial Narrow" w:hAnsi="Arial Narrow" w:cs="Arial"/>
                <w:b/>
                <w:bCs/>
                <w:sz w:val="28"/>
                <w:szCs w:val="28"/>
              </w:rPr>
            </w:pPr>
            <w:r w:rsidRPr="00CE7008">
              <w:rPr>
                <w:rFonts w:ascii="Arial" w:hAnsi="Arial" w:cs="Arial"/>
                <w:b/>
                <w:bCs/>
                <w:sz w:val="28"/>
                <w:szCs w:val="26"/>
                <w:lang w:val="kk-KZ"/>
              </w:rPr>
              <w:t>Қ</w:t>
            </w:r>
            <w:r w:rsidRPr="00CE7008">
              <w:rPr>
                <w:rFonts w:ascii="Arial Narrow" w:hAnsi="Arial Narrow" w:cs="Arial Narrow"/>
                <w:b/>
                <w:bCs/>
                <w:sz w:val="28"/>
                <w:szCs w:val="26"/>
                <w:lang w:val="kk-KZ"/>
              </w:rPr>
              <w:t>аланы</w:t>
            </w:r>
            <w:r w:rsidRPr="00CE7008">
              <w:rPr>
                <w:rFonts w:ascii="Arial" w:hAnsi="Arial" w:cs="Arial"/>
                <w:b/>
                <w:bCs/>
                <w:sz w:val="28"/>
                <w:szCs w:val="26"/>
                <w:lang w:val="kk-KZ"/>
              </w:rPr>
              <w:t>ң</w:t>
            </w:r>
            <w:r w:rsidRPr="00CE7008">
              <w:rPr>
                <w:rFonts w:ascii="Arial Narrow" w:hAnsi="Arial Narrow" w:cs="Arial"/>
                <w:b/>
                <w:bCs/>
                <w:sz w:val="28"/>
                <w:szCs w:val="26"/>
                <w:lang w:val="kk-KZ"/>
              </w:rPr>
              <w:t>, ауданны</w:t>
            </w:r>
            <w:r w:rsidRPr="00CE7008">
              <w:rPr>
                <w:rFonts w:ascii="Arial" w:hAnsi="Arial" w:cs="Arial"/>
                <w:b/>
                <w:bCs/>
                <w:sz w:val="28"/>
                <w:szCs w:val="26"/>
                <w:lang w:val="kk-KZ"/>
              </w:rPr>
              <w:t>ң</w:t>
            </w:r>
            <w:r w:rsidRPr="00CE7008">
              <w:rPr>
                <w:rFonts w:ascii="Arial Narrow" w:hAnsi="Arial Narrow" w:cs="Arial"/>
                <w:b/>
                <w:bCs/>
                <w:sz w:val="28"/>
                <w:szCs w:val="26"/>
                <w:lang w:val="kk-KZ"/>
              </w:rPr>
              <w:t xml:space="preserve"> </w:t>
            </w:r>
            <w:r w:rsidRPr="00CE7008">
              <w:rPr>
                <w:rFonts w:ascii="Arial Narrow" w:hAnsi="Arial Narrow" w:cs="Arial Narrow"/>
                <w:b/>
                <w:bCs/>
                <w:sz w:val="28"/>
                <w:szCs w:val="26"/>
                <w:lang w:val="kk-KZ"/>
              </w:rPr>
              <w:t>атауы</w:t>
            </w:r>
          </w:p>
        </w:tc>
        <w:tc>
          <w:tcPr>
            <w:tcW w:w="2997" w:type="dxa"/>
            <w:tcBorders>
              <w:top w:val="single" w:sz="4" w:space="0" w:color="auto"/>
              <w:left w:val="single" w:sz="4" w:space="0" w:color="auto"/>
              <w:bottom w:val="nil"/>
              <w:right w:val="single" w:sz="4" w:space="0" w:color="auto"/>
            </w:tcBorders>
            <w:shd w:val="clear" w:color="auto" w:fill="auto"/>
            <w:vAlign w:val="center"/>
          </w:tcPr>
          <w:p w:rsidR="00704663" w:rsidRDefault="00704663" w:rsidP="00775AD9">
            <w:pPr>
              <w:spacing w:after="0" w:line="240" w:lineRule="auto"/>
              <w:jc w:val="center"/>
              <w:rPr>
                <w:rFonts w:ascii="Arial Narrow" w:hAnsi="Arial Narrow" w:cs="Arial"/>
                <w:b/>
                <w:sz w:val="28"/>
                <w:szCs w:val="26"/>
                <w:lang w:val="kk-KZ"/>
              </w:rPr>
            </w:pPr>
            <w:r w:rsidRPr="00CE7008">
              <w:rPr>
                <w:rFonts w:ascii="Arial Narrow" w:hAnsi="Arial Narrow" w:cs="Arial"/>
                <w:b/>
                <w:sz w:val="28"/>
                <w:szCs w:val="26"/>
                <w:lang w:val="kk-KZ"/>
              </w:rPr>
              <w:t xml:space="preserve">Шаруа </w:t>
            </w:r>
          </w:p>
          <w:p w:rsidR="00704663" w:rsidRPr="00CE7008" w:rsidRDefault="00704663" w:rsidP="00775AD9">
            <w:pPr>
              <w:spacing w:after="0" w:line="240" w:lineRule="auto"/>
              <w:jc w:val="center"/>
              <w:rPr>
                <w:rFonts w:ascii="Arial Narrow" w:hAnsi="Arial Narrow" w:cs="Arial"/>
                <w:b/>
                <w:sz w:val="28"/>
                <w:szCs w:val="26"/>
                <w:lang w:val="kk-KZ"/>
              </w:rPr>
            </w:pPr>
            <w:r w:rsidRPr="00CE7008">
              <w:rPr>
                <w:rFonts w:ascii="Arial" w:hAnsi="Arial" w:cs="Arial"/>
                <w:b/>
                <w:sz w:val="28"/>
                <w:szCs w:val="26"/>
                <w:lang w:val="kk-KZ"/>
              </w:rPr>
              <w:t>қ</w:t>
            </w:r>
            <w:r w:rsidRPr="00CE7008">
              <w:rPr>
                <w:rFonts w:ascii="Arial Narrow" w:hAnsi="Arial Narrow" w:cs="Arial Narrow"/>
                <w:b/>
                <w:sz w:val="28"/>
                <w:szCs w:val="26"/>
                <w:lang w:val="kk-KZ"/>
              </w:rPr>
              <w:t>ожалы</w:t>
            </w:r>
            <w:r w:rsidRPr="00CE7008">
              <w:rPr>
                <w:rFonts w:ascii="Arial" w:hAnsi="Arial" w:cs="Arial"/>
                <w:b/>
                <w:sz w:val="28"/>
                <w:szCs w:val="26"/>
                <w:lang w:val="kk-KZ"/>
              </w:rPr>
              <w:t>қ</w:t>
            </w:r>
            <w:r w:rsidRPr="00CE7008">
              <w:rPr>
                <w:rFonts w:ascii="Arial Narrow" w:hAnsi="Arial Narrow" w:cs="Arial Narrow"/>
                <w:b/>
                <w:sz w:val="28"/>
                <w:szCs w:val="26"/>
                <w:lang w:val="kk-KZ"/>
              </w:rPr>
              <w:t>тары</w:t>
            </w:r>
          </w:p>
        </w:tc>
        <w:tc>
          <w:tcPr>
            <w:tcW w:w="2789" w:type="dxa"/>
            <w:tcBorders>
              <w:top w:val="single" w:sz="4" w:space="0" w:color="auto"/>
              <w:left w:val="single" w:sz="4" w:space="0" w:color="auto"/>
              <w:bottom w:val="nil"/>
              <w:right w:val="single" w:sz="4" w:space="0" w:color="auto"/>
            </w:tcBorders>
            <w:shd w:val="clear" w:color="auto" w:fill="auto"/>
            <w:vAlign w:val="center"/>
          </w:tcPr>
          <w:p w:rsidR="00704663" w:rsidRDefault="00704663" w:rsidP="00775AD9">
            <w:pPr>
              <w:spacing w:after="0" w:line="240" w:lineRule="auto"/>
              <w:jc w:val="center"/>
              <w:rPr>
                <w:rFonts w:ascii="Arial Narrow" w:hAnsi="Arial Narrow" w:cs="Arial"/>
                <w:b/>
                <w:sz w:val="28"/>
                <w:szCs w:val="26"/>
                <w:lang w:val="kk-KZ"/>
              </w:rPr>
            </w:pPr>
            <w:r w:rsidRPr="00CE7008">
              <w:rPr>
                <w:rFonts w:ascii="Arial Narrow" w:hAnsi="Arial Narrow" w:cs="Arial"/>
                <w:b/>
                <w:sz w:val="28"/>
                <w:szCs w:val="26"/>
                <w:lang w:val="kk-KZ"/>
              </w:rPr>
              <w:t>За</w:t>
            </w:r>
            <w:r w:rsidRPr="00CE7008">
              <w:rPr>
                <w:rFonts w:ascii="Arial" w:hAnsi="Arial" w:cs="Arial"/>
                <w:b/>
                <w:sz w:val="28"/>
                <w:szCs w:val="26"/>
                <w:lang w:val="kk-KZ"/>
              </w:rPr>
              <w:t>ң</w:t>
            </w:r>
            <w:r w:rsidRPr="00CE7008">
              <w:rPr>
                <w:rFonts w:ascii="Arial Narrow" w:hAnsi="Arial Narrow" w:cs="Arial Narrow"/>
                <w:b/>
                <w:sz w:val="28"/>
                <w:szCs w:val="26"/>
                <w:lang w:val="kk-KZ"/>
              </w:rPr>
              <w:t>ды</w:t>
            </w:r>
            <w:r w:rsidRPr="00CE7008">
              <w:rPr>
                <w:rFonts w:ascii="Arial Narrow" w:hAnsi="Arial Narrow" w:cs="Arial"/>
                <w:b/>
                <w:sz w:val="28"/>
                <w:szCs w:val="26"/>
                <w:lang w:val="kk-KZ"/>
              </w:rPr>
              <w:t xml:space="preserve"> т</w:t>
            </w:r>
            <w:r w:rsidRPr="00CE7008">
              <w:rPr>
                <w:rFonts w:ascii="Arial" w:hAnsi="Arial" w:cs="Arial"/>
                <w:b/>
                <w:sz w:val="28"/>
                <w:szCs w:val="26"/>
                <w:lang w:val="kk-KZ"/>
              </w:rPr>
              <w:t>ұ</w:t>
            </w:r>
            <w:r w:rsidRPr="00CE7008">
              <w:rPr>
                <w:rFonts w:ascii="Arial Narrow" w:hAnsi="Arial Narrow" w:cs="Arial Narrow"/>
                <w:b/>
                <w:sz w:val="28"/>
                <w:szCs w:val="26"/>
                <w:lang w:val="kk-KZ"/>
              </w:rPr>
              <w:t>л</w:t>
            </w:r>
            <w:r w:rsidRPr="00CE7008">
              <w:rPr>
                <w:rFonts w:ascii="Arial" w:hAnsi="Arial" w:cs="Arial"/>
                <w:b/>
                <w:sz w:val="28"/>
                <w:szCs w:val="26"/>
                <w:lang w:val="kk-KZ"/>
              </w:rPr>
              <w:t>ғ</w:t>
            </w:r>
            <w:r w:rsidRPr="00CE7008">
              <w:rPr>
                <w:rFonts w:ascii="Arial Narrow" w:hAnsi="Arial Narrow" w:cs="Arial Narrow"/>
                <w:b/>
                <w:sz w:val="28"/>
                <w:szCs w:val="26"/>
                <w:lang w:val="kk-KZ"/>
              </w:rPr>
              <w:t>алар</w:t>
            </w:r>
            <w:r w:rsidRPr="00CE7008">
              <w:rPr>
                <w:rFonts w:ascii="Arial Narrow" w:hAnsi="Arial Narrow" w:cs="Arial"/>
                <w:b/>
                <w:sz w:val="28"/>
                <w:szCs w:val="26"/>
                <w:lang w:val="kk-KZ"/>
              </w:rPr>
              <w:t xml:space="preserve"> </w:t>
            </w:r>
          </w:p>
          <w:p w:rsidR="00704663" w:rsidRPr="00D7237C" w:rsidRDefault="00704663" w:rsidP="00775AD9">
            <w:pPr>
              <w:spacing w:after="0" w:line="240" w:lineRule="auto"/>
              <w:jc w:val="center"/>
              <w:rPr>
                <w:rFonts w:ascii="Arial Narrow" w:hAnsi="Arial Narrow" w:cs="Arial"/>
                <w:b/>
                <w:sz w:val="28"/>
                <w:szCs w:val="26"/>
                <w:lang w:val="kk-KZ"/>
              </w:rPr>
            </w:pPr>
            <w:r w:rsidRPr="00CE7008">
              <w:rPr>
                <w:rFonts w:ascii="Arial Narrow" w:hAnsi="Arial Narrow" w:cs="Arial"/>
                <w:i/>
                <w:sz w:val="24"/>
                <w:szCs w:val="26"/>
                <w:lang w:val="kk-KZ"/>
              </w:rPr>
              <w:t>(А</w:t>
            </w:r>
            <w:r w:rsidRPr="00CE7008">
              <w:rPr>
                <w:rFonts w:ascii="Arial" w:hAnsi="Arial" w:cs="Arial"/>
                <w:i/>
                <w:sz w:val="24"/>
                <w:szCs w:val="26"/>
                <w:lang w:val="kk-KZ"/>
              </w:rPr>
              <w:t>Қ</w:t>
            </w:r>
            <w:r w:rsidRPr="00CE7008">
              <w:rPr>
                <w:rFonts w:ascii="Arial Narrow" w:hAnsi="Arial Narrow" w:cs="Arial"/>
                <w:i/>
                <w:sz w:val="24"/>
                <w:szCs w:val="26"/>
                <w:lang w:val="kk-KZ"/>
              </w:rPr>
              <w:t xml:space="preserve">, </w:t>
            </w:r>
            <w:r w:rsidRPr="00CE7008">
              <w:rPr>
                <w:rFonts w:ascii="Arial Narrow" w:hAnsi="Arial Narrow" w:cs="Arial Narrow"/>
                <w:i/>
                <w:sz w:val="24"/>
                <w:szCs w:val="26"/>
                <w:lang w:val="kk-KZ"/>
              </w:rPr>
              <w:t>ЖШС</w:t>
            </w:r>
            <w:r w:rsidRPr="00CE7008">
              <w:rPr>
                <w:rFonts w:ascii="Arial Narrow" w:hAnsi="Arial Narrow" w:cs="Arial"/>
                <w:i/>
                <w:sz w:val="24"/>
                <w:szCs w:val="26"/>
                <w:lang w:val="kk-KZ"/>
              </w:rPr>
              <w:t xml:space="preserve">, МК, </w:t>
            </w:r>
            <w:r w:rsidRPr="00CE7008">
              <w:rPr>
                <w:rFonts w:ascii="Arial" w:hAnsi="Arial" w:cs="Arial"/>
                <w:i/>
                <w:sz w:val="24"/>
                <w:szCs w:val="26"/>
                <w:lang w:val="kk-KZ"/>
              </w:rPr>
              <w:t>Ө</w:t>
            </w:r>
            <w:r w:rsidRPr="00CE7008">
              <w:rPr>
                <w:rFonts w:ascii="Arial Narrow" w:hAnsi="Arial Narrow" w:cs="Arial Narrow"/>
                <w:i/>
                <w:sz w:val="24"/>
                <w:szCs w:val="26"/>
                <w:lang w:val="kk-KZ"/>
              </w:rPr>
              <w:t>К</w:t>
            </w:r>
            <w:r w:rsidRPr="00CE7008">
              <w:rPr>
                <w:rFonts w:ascii="Arial Narrow" w:hAnsi="Arial Narrow" w:cs="Arial"/>
                <w:i/>
                <w:sz w:val="24"/>
                <w:szCs w:val="26"/>
                <w:lang w:val="kk-KZ"/>
              </w:rPr>
              <w:t>)</w:t>
            </w:r>
          </w:p>
        </w:tc>
        <w:tc>
          <w:tcPr>
            <w:tcW w:w="236" w:type="dxa"/>
            <w:tcBorders>
              <w:top w:val="single" w:sz="4" w:space="0" w:color="auto"/>
              <w:left w:val="single" w:sz="4" w:space="0" w:color="auto"/>
              <w:bottom w:val="nil"/>
              <w:right w:val="nil"/>
            </w:tcBorders>
            <w:shd w:val="clear" w:color="auto" w:fill="auto"/>
            <w:vAlign w:val="center"/>
          </w:tcPr>
          <w:p w:rsidR="00704663" w:rsidRPr="00D7237C" w:rsidRDefault="00704663" w:rsidP="00775AD9">
            <w:pPr>
              <w:spacing w:after="0" w:line="240" w:lineRule="auto"/>
              <w:jc w:val="center"/>
              <w:rPr>
                <w:rFonts w:ascii="Arial Narrow" w:hAnsi="Arial Narrow" w:cs="Arial"/>
                <w:b/>
                <w:sz w:val="28"/>
                <w:szCs w:val="26"/>
                <w:lang w:val="kk-KZ"/>
              </w:rPr>
            </w:pPr>
          </w:p>
        </w:tc>
        <w:tc>
          <w:tcPr>
            <w:tcW w:w="2624" w:type="dxa"/>
            <w:tcBorders>
              <w:top w:val="single" w:sz="4" w:space="0" w:color="auto"/>
              <w:left w:val="nil"/>
              <w:bottom w:val="nil"/>
              <w:right w:val="single" w:sz="4" w:space="0" w:color="auto"/>
            </w:tcBorders>
            <w:shd w:val="clear" w:color="auto" w:fill="auto"/>
            <w:vAlign w:val="center"/>
          </w:tcPr>
          <w:p w:rsidR="00704663" w:rsidRDefault="00704663" w:rsidP="00775AD9">
            <w:pPr>
              <w:spacing w:after="0" w:line="240" w:lineRule="auto"/>
              <w:jc w:val="center"/>
              <w:rPr>
                <w:rFonts w:ascii="Arial Narrow" w:hAnsi="Arial Narrow" w:cs="Arial"/>
                <w:b/>
                <w:sz w:val="28"/>
                <w:szCs w:val="26"/>
                <w:lang w:val="kk-KZ"/>
              </w:rPr>
            </w:pPr>
            <w:r w:rsidRPr="00CE7008">
              <w:rPr>
                <w:rFonts w:ascii="Arial Narrow" w:hAnsi="Arial Narrow" w:cs="Arial"/>
                <w:b/>
                <w:sz w:val="28"/>
                <w:szCs w:val="26"/>
                <w:lang w:val="kk-KZ"/>
              </w:rPr>
              <w:t>Жеке</w:t>
            </w:r>
          </w:p>
          <w:p w:rsidR="00704663" w:rsidRPr="00CE7008" w:rsidRDefault="00704663" w:rsidP="00775AD9">
            <w:pPr>
              <w:spacing w:after="0" w:line="240" w:lineRule="auto"/>
              <w:jc w:val="center"/>
              <w:rPr>
                <w:rFonts w:ascii="Arial Narrow" w:hAnsi="Arial Narrow" w:cs="Arial"/>
                <w:b/>
                <w:sz w:val="28"/>
                <w:szCs w:val="26"/>
              </w:rPr>
            </w:pPr>
            <w:r w:rsidRPr="00CE7008">
              <w:rPr>
                <w:rFonts w:ascii="Arial Narrow" w:hAnsi="Arial Narrow" w:cs="Arial"/>
                <w:b/>
                <w:sz w:val="28"/>
                <w:szCs w:val="26"/>
                <w:lang w:val="kk-KZ"/>
              </w:rPr>
              <w:t>к</w:t>
            </w:r>
            <w:r w:rsidRPr="00CE7008">
              <w:rPr>
                <w:rFonts w:ascii="Arial" w:hAnsi="Arial" w:cs="Arial"/>
                <w:b/>
                <w:sz w:val="28"/>
                <w:szCs w:val="26"/>
                <w:lang w:val="kk-KZ"/>
              </w:rPr>
              <w:t>ә</w:t>
            </w:r>
            <w:r w:rsidRPr="00CE7008">
              <w:rPr>
                <w:rFonts w:ascii="Arial Narrow" w:hAnsi="Arial Narrow" w:cs="Arial Narrow"/>
                <w:b/>
                <w:sz w:val="28"/>
                <w:szCs w:val="26"/>
                <w:lang w:val="kk-KZ"/>
              </w:rPr>
              <w:t>сіпке</w:t>
            </w:r>
            <w:r w:rsidRPr="00CE7008">
              <w:rPr>
                <w:rFonts w:ascii="Arial Narrow" w:hAnsi="Arial Narrow" w:cs="Arial"/>
                <w:b/>
                <w:sz w:val="28"/>
                <w:szCs w:val="26"/>
                <w:lang w:val="kk-KZ"/>
              </w:rPr>
              <w:t>рлер</w:t>
            </w:r>
          </w:p>
        </w:tc>
      </w:tr>
      <w:tr w:rsidR="00A751D9" w:rsidRPr="00B24107" w:rsidTr="006259C9">
        <w:trPr>
          <w:trHeight w:val="369"/>
          <w:jc w:val="center"/>
        </w:trPr>
        <w:tc>
          <w:tcPr>
            <w:tcW w:w="3109" w:type="dxa"/>
            <w:shd w:val="clear" w:color="auto" w:fill="auto"/>
            <w:vAlign w:val="center"/>
          </w:tcPr>
          <w:p w:rsidR="00A751D9" w:rsidRPr="00E323C7" w:rsidRDefault="00A751D9" w:rsidP="00A751D9">
            <w:pPr>
              <w:spacing w:after="0" w:line="240" w:lineRule="auto"/>
              <w:jc w:val="both"/>
              <w:rPr>
                <w:rFonts w:ascii="Arial Narrow" w:hAnsi="Arial Narrow" w:cs="Arial"/>
                <w:bCs/>
                <w:sz w:val="28"/>
                <w:szCs w:val="26"/>
                <w:lang w:val="kk-KZ"/>
              </w:rPr>
            </w:pPr>
            <w:r w:rsidRPr="00E323C7">
              <w:rPr>
                <w:rFonts w:ascii="Arial Narrow" w:hAnsi="Arial Narrow" w:cs="Arial"/>
                <w:bCs/>
                <w:sz w:val="28"/>
                <w:szCs w:val="26"/>
                <w:lang w:val="kk-KZ"/>
              </w:rPr>
              <w:t xml:space="preserve">Павлодар </w:t>
            </w:r>
            <w:r w:rsidRPr="00E323C7">
              <w:rPr>
                <w:rFonts w:ascii="Arial" w:hAnsi="Arial" w:cs="Arial"/>
                <w:bCs/>
                <w:sz w:val="28"/>
                <w:szCs w:val="26"/>
                <w:lang w:val="kk-KZ"/>
              </w:rPr>
              <w:t>қ</w:t>
            </w:r>
            <w:r w:rsidRPr="00E323C7">
              <w:rPr>
                <w:rFonts w:ascii="Arial Narrow" w:hAnsi="Arial Narrow" w:cs="Arial"/>
                <w:bCs/>
                <w:sz w:val="28"/>
                <w:szCs w:val="26"/>
                <w:lang w:val="kk-KZ"/>
              </w:rPr>
              <w:t xml:space="preserve">. </w:t>
            </w:r>
          </w:p>
        </w:tc>
        <w:tc>
          <w:tcPr>
            <w:tcW w:w="2997" w:type="dxa"/>
            <w:shd w:val="clear" w:color="auto" w:fill="auto"/>
            <w:vAlign w:val="bottom"/>
          </w:tcPr>
          <w:p w:rsidR="00A751D9" w:rsidRPr="00692373" w:rsidRDefault="00A751D9" w:rsidP="00A751D9">
            <w:pPr>
              <w:autoSpaceDE w:val="0"/>
              <w:autoSpaceDN w:val="0"/>
              <w:adjustRightInd w:val="0"/>
              <w:spacing w:after="0" w:line="240" w:lineRule="auto"/>
              <w:jc w:val="center"/>
              <w:rPr>
                <w:rFonts w:ascii="Arial Narrow" w:hAnsi="Arial Narrow" w:cs="Arial"/>
                <w:sz w:val="28"/>
                <w:szCs w:val="28"/>
              </w:rPr>
            </w:pPr>
            <w:r w:rsidRPr="00692373">
              <w:rPr>
                <w:rFonts w:ascii="Arial Narrow" w:hAnsi="Arial Narrow" w:cs="Arial"/>
                <w:sz w:val="28"/>
                <w:szCs w:val="28"/>
              </w:rPr>
              <w:t>281</w:t>
            </w:r>
          </w:p>
        </w:tc>
        <w:tc>
          <w:tcPr>
            <w:tcW w:w="2789" w:type="dxa"/>
            <w:vAlign w:val="bottom"/>
          </w:tcPr>
          <w:p w:rsidR="00A751D9" w:rsidRPr="00692373" w:rsidRDefault="00A751D9" w:rsidP="00A751D9">
            <w:pPr>
              <w:autoSpaceDE w:val="0"/>
              <w:autoSpaceDN w:val="0"/>
              <w:adjustRightInd w:val="0"/>
              <w:spacing w:after="0" w:line="240" w:lineRule="auto"/>
              <w:jc w:val="center"/>
              <w:rPr>
                <w:rFonts w:ascii="Arial Narrow" w:hAnsi="Arial Narrow" w:cs="Arial"/>
                <w:sz w:val="28"/>
                <w:szCs w:val="28"/>
              </w:rPr>
            </w:pPr>
            <w:r w:rsidRPr="00692373">
              <w:rPr>
                <w:rFonts w:ascii="Arial Narrow" w:hAnsi="Arial Narrow" w:cs="Arial"/>
                <w:sz w:val="28"/>
                <w:szCs w:val="28"/>
              </w:rPr>
              <w:t>177</w:t>
            </w:r>
          </w:p>
        </w:tc>
        <w:tc>
          <w:tcPr>
            <w:tcW w:w="2860" w:type="dxa"/>
            <w:gridSpan w:val="2"/>
            <w:shd w:val="clear" w:color="auto" w:fill="auto"/>
            <w:vAlign w:val="bottom"/>
          </w:tcPr>
          <w:p w:rsidR="00A751D9" w:rsidRPr="00692373" w:rsidRDefault="00A751D9" w:rsidP="00A751D9">
            <w:pPr>
              <w:autoSpaceDE w:val="0"/>
              <w:autoSpaceDN w:val="0"/>
              <w:adjustRightInd w:val="0"/>
              <w:spacing w:after="0" w:line="240" w:lineRule="auto"/>
              <w:jc w:val="center"/>
              <w:rPr>
                <w:rFonts w:ascii="Arial Narrow" w:hAnsi="Arial Narrow" w:cs="Arial"/>
                <w:sz w:val="28"/>
                <w:szCs w:val="28"/>
              </w:rPr>
            </w:pPr>
            <w:r w:rsidRPr="00692373">
              <w:rPr>
                <w:rFonts w:ascii="Arial Narrow" w:hAnsi="Arial Narrow" w:cs="Arial"/>
                <w:sz w:val="28"/>
                <w:szCs w:val="28"/>
              </w:rPr>
              <w:t>68</w:t>
            </w:r>
          </w:p>
        </w:tc>
      </w:tr>
      <w:tr w:rsidR="00A751D9" w:rsidRPr="00B24107" w:rsidTr="006259C9">
        <w:trPr>
          <w:trHeight w:val="369"/>
          <w:jc w:val="center"/>
        </w:trPr>
        <w:tc>
          <w:tcPr>
            <w:tcW w:w="3109" w:type="dxa"/>
            <w:shd w:val="clear" w:color="auto" w:fill="auto"/>
            <w:vAlign w:val="center"/>
          </w:tcPr>
          <w:p w:rsidR="00A751D9" w:rsidRPr="00E323C7" w:rsidRDefault="00A751D9" w:rsidP="00A751D9">
            <w:pPr>
              <w:spacing w:after="0" w:line="240" w:lineRule="auto"/>
              <w:jc w:val="both"/>
              <w:rPr>
                <w:rFonts w:ascii="Arial Narrow" w:hAnsi="Arial Narrow" w:cs="Arial"/>
                <w:bCs/>
                <w:sz w:val="28"/>
                <w:szCs w:val="26"/>
                <w:lang w:val="kk-KZ"/>
              </w:rPr>
            </w:pPr>
            <w:r w:rsidRPr="00E323C7">
              <w:rPr>
                <w:rFonts w:ascii="Arial Narrow" w:hAnsi="Arial Narrow" w:cs="Arial"/>
                <w:bCs/>
                <w:sz w:val="28"/>
                <w:szCs w:val="26"/>
                <w:lang w:val="kk-KZ"/>
              </w:rPr>
              <w:t>Екібаст</w:t>
            </w:r>
            <w:r w:rsidRPr="00E323C7">
              <w:rPr>
                <w:rFonts w:ascii="Arial" w:hAnsi="Arial" w:cs="Arial"/>
                <w:bCs/>
                <w:sz w:val="28"/>
                <w:szCs w:val="26"/>
                <w:lang w:val="kk-KZ"/>
              </w:rPr>
              <w:t>ұ</w:t>
            </w:r>
            <w:r w:rsidRPr="00E323C7">
              <w:rPr>
                <w:rFonts w:ascii="Arial Narrow" w:hAnsi="Arial Narrow" w:cs="Arial Narrow"/>
                <w:bCs/>
                <w:sz w:val="28"/>
                <w:szCs w:val="26"/>
                <w:lang w:val="kk-KZ"/>
              </w:rPr>
              <w:t>з</w:t>
            </w:r>
            <w:r w:rsidRPr="00E323C7">
              <w:rPr>
                <w:rFonts w:ascii="Arial Narrow" w:hAnsi="Arial Narrow" w:cs="Arial"/>
                <w:bCs/>
                <w:sz w:val="28"/>
                <w:szCs w:val="26"/>
                <w:lang w:val="kk-KZ"/>
              </w:rPr>
              <w:t xml:space="preserve"> </w:t>
            </w:r>
            <w:r w:rsidRPr="00E323C7">
              <w:rPr>
                <w:rFonts w:ascii="Arial" w:hAnsi="Arial" w:cs="Arial"/>
                <w:bCs/>
                <w:sz w:val="28"/>
                <w:szCs w:val="26"/>
                <w:lang w:val="kk-KZ"/>
              </w:rPr>
              <w:t>қ</w:t>
            </w:r>
            <w:r w:rsidRPr="00E323C7">
              <w:rPr>
                <w:rFonts w:ascii="Arial Narrow" w:hAnsi="Arial Narrow" w:cs="Arial"/>
                <w:bCs/>
                <w:sz w:val="28"/>
                <w:szCs w:val="26"/>
                <w:lang w:val="kk-KZ"/>
              </w:rPr>
              <w:t>.</w:t>
            </w:r>
          </w:p>
        </w:tc>
        <w:tc>
          <w:tcPr>
            <w:tcW w:w="2997" w:type="dxa"/>
            <w:shd w:val="clear" w:color="auto" w:fill="auto"/>
            <w:vAlign w:val="bottom"/>
          </w:tcPr>
          <w:p w:rsidR="00A751D9" w:rsidRPr="00692373" w:rsidRDefault="00A751D9" w:rsidP="00A751D9">
            <w:pPr>
              <w:autoSpaceDE w:val="0"/>
              <w:autoSpaceDN w:val="0"/>
              <w:adjustRightInd w:val="0"/>
              <w:spacing w:after="0" w:line="240" w:lineRule="auto"/>
              <w:jc w:val="center"/>
              <w:rPr>
                <w:rFonts w:ascii="Arial Narrow" w:hAnsi="Arial Narrow" w:cs="Arial"/>
                <w:sz w:val="28"/>
                <w:szCs w:val="28"/>
              </w:rPr>
            </w:pPr>
            <w:r w:rsidRPr="00692373">
              <w:rPr>
                <w:rFonts w:ascii="Arial Narrow" w:hAnsi="Arial Narrow" w:cs="Arial"/>
                <w:sz w:val="28"/>
                <w:szCs w:val="28"/>
              </w:rPr>
              <w:t>395</w:t>
            </w:r>
          </w:p>
        </w:tc>
        <w:tc>
          <w:tcPr>
            <w:tcW w:w="2789" w:type="dxa"/>
            <w:vAlign w:val="bottom"/>
          </w:tcPr>
          <w:p w:rsidR="00A751D9" w:rsidRPr="00692373" w:rsidRDefault="00A751D9" w:rsidP="00A751D9">
            <w:pPr>
              <w:autoSpaceDE w:val="0"/>
              <w:autoSpaceDN w:val="0"/>
              <w:adjustRightInd w:val="0"/>
              <w:spacing w:after="0" w:line="240" w:lineRule="auto"/>
              <w:jc w:val="center"/>
              <w:rPr>
                <w:rFonts w:ascii="Arial Narrow" w:hAnsi="Arial Narrow" w:cs="Arial"/>
                <w:sz w:val="28"/>
                <w:szCs w:val="28"/>
              </w:rPr>
            </w:pPr>
            <w:r w:rsidRPr="00692373">
              <w:rPr>
                <w:rFonts w:ascii="Arial Narrow" w:hAnsi="Arial Narrow" w:cs="Arial"/>
                <w:sz w:val="28"/>
                <w:szCs w:val="28"/>
              </w:rPr>
              <w:t>73</w:t>
            </w:r>
          </w:p>
        </w:tc>
        <w:tc>
          <w:tcPr>
            <w:tcW w:w="2860" w:type="dxa"/>
            <w:gridSpan w:val="2"/>
            <w:shd w:val="clear" w:color="auto" w:fill="auto"/>
            <w:vAlign w:val="bottom"/>
          </w:tcPr>
          <w:p w:rsidR="00A751D9" w:rsidRPr="00692373" w:rsidRDefault="00A751D9" w:rsidP="00A751D9">
            <w:pPr>
              <w:autoSpaceDE w:val="0"/>
              <w:autoSpaceDN w:val="0"/>
              <w:adjustRightInd w:val="0"/>
              <w:spacing w:after="0" w:line="240" w:lineRule="auto"/>
              <w:jc w:val="center"/>
              <w:rPr>
                <w:rFonts w:ascii="Arial Narrow" w:hAnsi="Arial Narrow" w:cs="Arial"/>
                <w:sz w:val="28"/>
                <w:szCs w:val="28"/>
              </w:rPr>
            </w:pPr>
            <w:r w:rsidRPr="00692373">
              <w:rPr>
                <w:rFonts w:ascii="Arial Narrow" w:hAnsi="Arial Narrow" w:cs="Arial"/>
                <w:sz w:val="28"/>
                <w:szCs w:val="28"/>
              </w:rPr>
              <w:t>93</w:t>
            </w:r>
          </w:p>
        </w:tc>
      </w:tr>
      <w:tr w:rsidR="00A751D9" w:rsidRPr="00B24107" w:rsidTr="006259C9">
        <w:trPr>
          <w:trHeight w:val="258"/>
          <w:jc w:val="center"/>
        </w:trPr>
        <w:tc>
          <w:tcPr>
            <w:tcW w:w="3109" w:type="dxa"/>
            <w:shd w:val="clear" w:color="auto" w:fill="auto"/>
            <w:vAlign w:val="center"/>
          </w:tcPr>
          <w:p w:rsidR="00A751D9" w:rsidRPr="00E323C7" w:rsidRDefault="00A751D9" w:rsidP="00A751D9">
            <w:pPr>
              <w:spacing w:after="0" w:line="240" w:lineRule="auto"/>
              <w:jc w:val="both"/>
              <w:rPr>
                <w:rFonts w:ascii="Arial Narrow" w:hAnsi="Arial Narrow" w:cs="Arial"/>
                <w:bCs/>
                <w:sz w:val="28"/>
                <w:szCs w:val="26"/>
                <w:lang w:val="kk-KZ"/>
              </w:rPr>
            </w:pPr>
            <w:r w:rsidRPr="00E323C7">
              <w:rPr>
                <w:rFonts w:ascii="Arial Narrow" w:hAnsi="Arial Narrow" w:cs="Arial"/>
                <w:bCs/>
                <w:sz w:val="28"/>
                <w:szCs w:val="26"/>
                <w:lang w:val="kk-KZ"/>
              </w:rPr>
              <w:t>А</w:t>
            </w:r>
            <w:r w:rsidRPr="00E323C7">
              <w:rPr>
                <w:rFonts w:ascii="Arial" w:hAnsi="Arial" w:cs="Arial"/>
                <w:bCs/>
                <w:sz w:val="28"/>
                <w:szCs w:val="26"/>
                <w:lang w:val="kk-KZ"/>
              </w:rPr>
              <w:t>қ</w:t>
            </w:r>
            <w:r w:rsidRPr="00E323C7">
              <w:rPr>
                <w:rFonts w:ascii="Arial Narrow" w:hAnsi="Arial Narrow" w:cs="Arial Narrow"/>
                <w:bCs/>
                <w:sz w:val="28"/>
                <w:szCs w:val="26"/>
                <w:lang w:val="kk-KZ"/>
              </w:rPr>
              <w:t>су</w:t>
            </w:r>
            <w:r w:rsidRPr="00E323C7">
              <w:rPr>
                <w:rFonts w:ascii="Arial Narrow" w:hAnsi="Arial Narrow" w:cs="Arial"/>
                <w:bCs/>
                <w:sz w:val="28"/>
                <w:szCs w:val="26"/>
                <w:lang w:val="kk-KZ"/>
              </w:rPr>
              <w:t xml:space="preserve"> </w:t>
            </w:r>
            <w:r w:rsidRPr="00E323C7">
              <w:rPr>
                <w:rFonts w:ascii="Arial" w:hAnsi="Arial" w:cs="Arial"/>
                <w:bCs/>
                <w:sz w:val="28"/>
                <w:szCs w:val="26"/>
                <w:lang w:val="kk-KZ"/>
              </w:rPr>
              <w:t>қ</w:t>
            </w:r>
            <w:r w:rsidRPr="00E323C7">
              <w:rPr>
                <w:rFonts w:ascii="Arial Narrow" w:hAnsi="Arial Narrow" w:cs="Arial"/>
                <w:bCs/>
                <w:sz w:val="28"/>
                <w:szCs w:val="26"/>
                <w:lang w:val="kk-KZ"/>
              </w:rPr>
              <w:t xml:space="preserve">. </w:t>
            </w:r>
          </w:p>
        </w:tc>
        <w:tc>
          <w:tcPr>
            <w:tcW w:w="2997" w:type="dxa"/>
            <w:shd w:val="clear" w:color="auto" w:fill="auto"/>
            <w:vAlign w:val="bottom"/>
          </w:tcPr>
          <w:p w:rsidR="00A751D9" w:rsidRPr="00692373" w:rsidRDefault="00A751D9" w:rsidP="00A751D9">
            <w:pPr>
              <w:autoSpaceDE w:val="0"/>
              <w:autoSpaceDN w:val="0"/>
              <w:adjustRightInd w:val="0"/>
              <w:spacing w:after="0" w:line="240" w:lineRule="auto"/>
              <w:jc w:val="center"/>
              <w:rPr>
                <w:rFonts w:ascii="Arial Narrow" w:hAnsi="Arial Narrow" w:cs="Arial"/>
                <w:sz w:val="28"/>
                <w:szCs w:val="28"/>
              </w:rPr>
            </w:pPr>
            <w:r w:rsidRPr="00692373">
              <w:rPr>
                <w:rFonts w:ascii="Arial Narrow" w:hAnsi="Arial Narrow" w:cs="Arial"/>
                <w:sz w:val="28"/>
                <w:szCs w:val="28"/>
              </w:rPr>
              <w:t>510</w:t>
            </w:r>
          </w:p>
        </w:tc>
        <w:tc>
          <w:tcPr>
            <w:tcW w:w="2789" w:type="dxa"/>
            <w:vAlign w:val="bottom"/>
          </w:tcPr>
          <w:p w:rsidR="00A751D9" w:rsidRPr="00692373" w:rsidRDefault="00A751D9" w:rsidP="00A751D9">
            <w:pPr>
              <w:autoSpaceDE w:val="0"/>
              <w:autoSpaceDN w:val="0"/>
              <w:adjustRightInd w:val="0"/>
              <w:spacing w:after="0" w:line="240" w:lineRule="auto"/>
              <w:jc w:val="center"/>
              <w:rPr>
                <w:rFonts w:ascii="Arial Narrow" w:hAnsi="Arial Narrow" w:cs="Arial"/>
                <w:sz w:val="28"/>
                <w:szCs w:val="28"/>
              </w:rPr>
            </w:pPr>
            <w:r w:rsidRPr="00692373">
              <w:rPr>
                <w:rFonts w:ascii="Arial Narrow" w:hAnsi="Arial Narrow" w:cs="Arial"/>
                <w:sz w:val="28"/>
                <w:szCs w:val="28"/>
              </w:rPr>
              <w:t>71</w:t>
            </w:r>
          </w:p>
        </w:tc>
        <w:tc>
          <w:tcPr>
            <w:tcW w:w="2860" w:type="dxa"/>
            <w:gridSpan w:val="2"/>
            <w:shd w:val="clear" w:color="auto" w:fill="auto"/>
            <w:vAlign w:val="bottom"/>
          </w:tcPr>
          <w:p w:rsidR="00A751D9" w:rsidRPr="00692373" w:rsidRDefault="00A751D9" w:rsidP="00A751D9">
            <w:pPr>
              <w:autoSpaceDE w:val="0"/>
              <w:autoSpaceDN w:val="0"/>
              <w:adjustRightInd w:val="0"/>
              <w:spacing w:after="0" w:line="240" w:lineRule="auto"/>
              <w:jc w:val="center"/>
              <w:rPr>
                <w:rFonts w:ascii="Arial Narrow" w:hAnsi="Arial Narrow" w:cs="Arial"/>
                <w:sz w:val="28"/>
                <w:szCs w:val="28"/>
              </w:rPr>
            </w:pPr>
            <w:r w:rsidRPr="00692373">
              <w:rPr>
                <w:rFonts w:ascii="Arial Narrow" w:hAnsi="Arial Narrow" w:cs="Arial"/>
                <w:sz w:val="28"/>
                <w:szCs w:val="28"/>
              </w:rPr>
              <w:t>60</w:t>
            </w:r>
          </w:p>
        </w:tc>
      </w:tr>
      <w:tr w:rsidR="00A751D9" w:rsidRPr="00B24107" w:rsidTr="006259C9">
        <w:trPr>
          <w:trHeight w:val="369"/>
          <w:jc w:val="center"/>
        </w:trPr>
        <w:tc>
          <w:tcPr>
            <w:tcW w:w="3109" w:type="dxa"/>
            <w:shd w:val="clear" w:color="auto" w:fill="auto"/>
            <w:vAlign w:val="center"/>
          </w:tcPr>
          <w:p w:rsidR="00A751D9" w:rsidRPr="00E323C7" w:rsidRDefault="00A751D9" w:rsidP="00A751D9">
            <w:pPr>
              <w:spacing w:after="0" w:line="240" w:lineRule="auto"/>
              <w:jc w:val="both"/>
              <w:rPr>
                <w:rFonts w:ascii="Arial Narrow" w:hAnsi="Arial Narrow" w:cs="Arial"/>
                <w:bCs/>
                <w:sz w:val="28"/>
                <w:szCs w:val="26"/>
                <w:lang w:val="kk-KZ"/>
              </w:rPr>
            </w:pPr>
            <w:r w:rsidRPr="00E323C7">
              <w:rPr>
                <w:rFonts w:ascii="Arial Narrow" w:hAnsi="Arial Narrow" w:cs="Arial"/>
                <w:bCs/>
                <w:sz w:val="28"/>
                <w:szCs w:val="26"/>
                <w:lang w:val="kk-KZ"/>
              </w:rPr>
              <w:t>А</w:t>
            </w:r>
            <w:r w:rsidRPr="00E323C7">
              <w:rPr>
                <w:rFonts w:ascii="Arial" w:hAnsi="Arial" w:cs="Arial"/>
                <w:bCs/>
                <w:sz w:val="28"/>
                <w:szCs w:val="26"/>
                <w:lang w:val="kk-KZ"/>
              </w:rPr>
              <w:t>қ</w:t>
            </w:r>
            <w:r w:rsidRPr="00E323C7">
              <w:rPr>
                <w:rFonts w:ascii="Arial Narrow" w:hAnsi="Arial Narrow" w:cs="Arial Narrow"/>
                <w:bCs/>
                <w:sz w:val="28"/>
                <w:szCs w:val="26"/>
                <w:lang w:val="kk-KZ"/>
              </w:rPr>
              <w:t>то</w:t>
            </w:r>
            <w:r w:rsidRPr="00E323C7">
              <w:rPr>
                <w:rFonts w:ascii="Arial" w:hAnsi="Arial" w:cs="Arial"/>
                <w:bCs/>
                <w:sz w:val="28"/>
                <w:szCs w:val="26"/>
                <w:lang w:val="kk-KZ"/>
              </w:rPr>
              <w:t>ғ</w:t>
            </w:r>
            <w:r w:rsidRPr="00E323C7">
              <w:rPr>
                <w:rFonts w:ascii="Arial Narrow" w:hAnsi="Arial Narrow" w:cs="Arial Narrow"/>
                <w:bCs/>
                <w:sz w:val="28"/>
                <w:szCs w:val="26"/>
                <w:lang w:val="kk-KZ"/>
              </w:rPr>
              <w:t>ай</w:t>
            </w:r>
            <w:r w:rsidRPr="00E323C7">
              <w:rPr>
                <w:rFonts w:ascii="Arial Narrow" w:hAnsi="Arial Narrow" w:cs="Arial"/>
                <w:bCs/>
                <w:sz w:val="28"/>
                <w:szCs w:val="26"/>
                <w:lang w:val="kk-KZ"/>
              </w:rPr>
              <w:t xml:space="preserve"> </w:t>
            </w:r>
            <w:r w:rsidRPr="00E323C7">
              <w:rPr>
                <w:rFonts w:ascii="Arial Narrow" w:hAnsi="Arial Narrow" w:cs="Arial Narrow"/>
                <w:bCs/>
                <w:sz w:val="28"/>
                <w:szCs w:val="26"/>
                <w:lang w:val="kk-KZ"/>
              </w:rPr>
              <w:t>ауданы</w:t>
            </w:r>
          </w:p>
        </w:tc>
        <w:tc>
          <w:tcPr>
            <w:tcW w:w="2997" w:type="dxa"/>
            <w:shd w:val="clear" w:color="auto" w:fill="auto"/>
            <w:vAlign w:val="bottom"/>
          </w:tcPr>
          <w:p w:rsidR="00A751D9" w:rsidRPr="00692373" w:rsidRDefault="00A751D9" w:rsidP="00A751D9">
            <w:pPr>
              <w:autoSpaceDE w:val="0"/>
              <w:autoSpaceDN w:val="0"/>
              <w:adjustRightInd w:val="0"/>
              <w:spacing w:after="0" w:line="240" w:lineRule="auto"/>
              <w:jc w:val="center"/>
              <w:rPr>
                <w:rFonts w:ascii="Arial Narrow" w:hAnsi="Arial Narrow" w:cs="Arial"/>
                <w:sz w:val="28"/>
                <w:szCs w:val="28"/>
              </w:rPr>
            </w:pPr>
            <w:r w:rsidRPr="00692373">
              <w:rPr>
                <w:rFonts w:ascii="Arial Narrow" w:hAnsi="Arial Narrow" w:cs="Arial"/>
                <w:sz w:val="28"/>
                <w:szCs w:val="28"/>
              </w:rPr>
              <w:t>419</w:t>
            </w:r>
          </w:p>
        </w:tc>
        <w:tc>
          <w:tcPr>
            <w:tcW w:w="2789" w:type="dxa"/>
            <w:vAlign w:val="bottom"/>
          </w:tcPr>
          <w:p w:rsidR="00A751D9" w:rsidRPr="00692373" w:rsidRDefault="00A751D9" w:rsidP="00A751D9">
            <w:pPr>
              <w:autoSpaceDE w:val="0"/>
              <w:autoSpaceDN w:val="0"/>
              <w:adjustRightInd w:val="0"/>
              <w:spacing w:after="0" w:line="240" w:lineRule="auto"/>
              <w:jc w:val="center"/>
              <w:rPr>
                <w:rFonts w:ascii="Arial Narrow" w:hAnsi="Arial Narrow" w:cs="Arial"/>
                <w:sz w:val="28"/>
                <w:szCs w:val="28"/>
              </w:rPr>
            </w:pPr>
            <w:r w:rsidRPr="00692373">
              <w:rPr>
                <w:rFonts w:ascii="Arial Narrow" w:hAnsi="Arial Narrow" w:cs="Arial"/>
                <w:sz w:val="28"/>
                <w:szCs w:val="28"/>
              </w:rPr>
              <w:t>41</w:t>
            </w:r>
          </w:p>
        </w:tc>
        <w:tc>
          <w:tcPr>
            <w:tcW w:w="2860" w:type="dxa"/>
            <w:gridSpan w:val="2"/>
            <w:shd w:val="clear" w:color="auto" w:fill="auto"/>
            <w:vAlign w:val="bottom"/>
          </w:tcPr>
          <w:p w:rsidR="00A751D9" w:rsidRPr="00692373" w:rsidRDefault="00A751D9" w:rsidP="00A751D9">
            <w:pPr>
              <w:autoSpaceDE w:val="0"/>
              <w:autoSpaceDN w:val="0"/>
              <w:adjustRightInd w:val="0"/>
              <w:spacing w:after="0" w:line="240" w:lineRule="auto"/>
              <w:jc w:val="center"/>
              <w:rPr>
                <w:rFonts w:ascii="Arial Narrow" w:hAnsi="Arial Narrow" w:cs="Arial"/>
                <w:sz w:val="28"/>
                <w:szCs w:val="28"/>
              </w:rPr>
            </w:pPr>
            <w:r w:rsidRPr="00692373">
              <w:rPr>
                <w:rFonts w:ascii="Arial Narrow" w:hAnsi="Arial Narrow" w:cs="Arial"/>
                <w:sz w:val="28"/>
                <w:szCs w:val="28"/>
              </w:rPr>
              <w:t>35</w:t>
            </w:r>
          </w:p>
        </w:tc>
      </w:tr>
      <w:tr w:rsidR="00A751D9" w:rsidRPr="00B24107" w:rsidTr="006259C9">
        <w:trPr>
          <w:trHeight w:val="369"/>
          <w:jc w:val="center"/>
        </w:trPr>
        <w:tc>
          <w:tcPr>
            <w:tcW w:w="3109" w:type="dxa"/>
            <w:shd w:val="clear" w:color="auto" w:fill="auto"/>
            <w:vAlign w:val="center"/>
          </w:tcPr>
          <w:p w:rsidR="00A751D9" w:rsidRPr="00E323C7" w:rsidRDefault="00A751D9" w:rsidP="00A751D9">
            <w:pPr>
              <w:spacing w:after="0" w:line="240" w:lineRule="auto"/>
              <w:jc w:val="both"/>
              <w:rPr>
                <w:rFonts w:ascii="Arial Narrow" w:hAnsi="Arial Narrow" w:cs="Arial"/>
                <w:bCs/>
                <w:sz w:val="28"/>
                <w:szCs w:val="26"/>
                <w:lang w:val="kk-KZ"/>
              </w:rPr>
            </w:pPr>
            <w:r w:rsidRPr="00E323C7">
              <w:rPr>
                <w:rFonts w:ascii="Arial Narrow" w:hAnsi="Arial Narrow" w:cs="Arial"/>
                <w:bCs/>
                <w:sz w:val="28"/>
                <w:szCs w:val="26"/>
                <w:lang w:val="kk-KZ"/>
              </w:rPr>
              <w:t>Баянауыл ауданы</w:t>
            </w:r>
          </w:p>
        </w:tc>
        <w:tc>
          <w:tcPr>
            <w:tcW w:w="2997" w:type="dxa"/>
            <w:shd w:val="clear" w:color="auto" w:fill="auto"/>
            <w:vAlign w:val="bottom"/>
          </w:tcPr>
          <w:p w:rsidR="00A751D9" w:rsidRPr="00692373" w:rsidRDefault="00A751D9" w:rsidP="00A751D9">
            <w:pPr>
              <w:autoSpaceDE w:val="0"/>
              <w:autoSpaceDN w:val="0"/>
              <w:adjustRightInd w:val="0"/>
              <w:spacing w:after="0" w:line="240" w:lineRule="auto"/>
              <w:jc w:val="center"/>
              <w:rPr>
                <w:rFonts w:ascii="Arial Narrow" w:hAnsi="Arial Narrow" w:cs="Arial"/>
                <w:sz w:val="28"/>
                <w:szCs w:val="28"/>
              </w:rPr>
            </w:pPr>
            <w:r w:rsidRPr="00692373">
              <w:rPr>
                <w:rFonts w:ascii="Arial Narrow" w:hAnsi="Arial Narrow" w:cs="Arial"/>
                <w:sz w:val="28"/>
                <w:szCs w:val="28"/>
              </w:rPr>
              <w:t>734</w:t>
            </w:r>
          </w:p>
        </w:tc>
        <w:tc>
          <w:tcPr>
            <w:tcW w:w="2789" w:type="dxa"/>
            <w:vAlign w:val="bottom"/>
          </w:tcPr>
          <w:p w:rsidR="00A751D9" w:rsidRPr="00692373" w:rsidRDefault="00A751D9" w:rsidP="00A751D9">
            <w:pPr>
              <w:autoSpaceDE w:val="0"/>
              <w:autoSpaceDN w:val="0"/>
              <w:adjustRightInd w:val="0"/>
              <w:spacing w:after="0" w:line="240" w:lineRule="auto"/>
              <w:jc w:val="center"/>
              <w:rPr>
                <w:rFonts w:ascii="Arial Narrow" w:hAnsi="Arial Narrow" w:cs="Arial"/>
                <w:sz w:val="28"/>
                <w:szCs w:val="28"/>
              </w:rPr>
            </w:pPr>
            <w:r w:rsidRPr="00692373">
              <w:rPr>
                <w:rFonts w:ascii="Arial Narrow" w:hAnsi="Arial Narrow" w:cs="Arial"/>
                <w:sz w:val="28"/>
                <w:szCs w:val="28"/>
              </w:rPr>
              <w:t>56</w:t>
            </w:r>
          </w:p>
        </w:tc>
        <w:tc>
          <w:tcPr>
            <w:tcW w:w="2860" w:type="dxa"/>
            <w:gridSpan w:val="2"/>
            <w:shd w:val="clear" w:color="auto" w:fill="auto"/>
            <w:vAlign w:val="bottom"/>
          </w:tcPr>
          <w:p w:rsidR="00A751D9" w:rsidRPr="00692373" w:rsidRDefault="00A751D9" w:rsidP="00A751D9">
            <w:pPr>
              <w:autoSpaceDE w:val="0"/>
              <w:autoSpaceDN w:val="0"/>
              <w:adjustRightInd w:val="0"/>
              <w:spacing w:after="0" w:line="240" w:lineRule="auto"/>
              <w:jc w:val="center"/>
              <w:rPr>
                <w:rFonts w:ascii="Arial Narrow" w:hAnsi="Arial Narrow" w:cs="Arial"/>
                <w:sz w:val="28"/>
                <w:szCs w:val="28"/>
              </w:rPr>
            </w:pPr>
            <w:r w:rsidRPr="00692373">
              <w:rPr>
                <w:rFonts w:ascii="Arial Narrow" w:hAnsi="Arial Narrow" w:cs="Arial"/>
                <w:sz w:val="28"/>
                <w:szCs w:val="28"/>
              </w:rPr>
              <w:t>60</w:t>
            </w:r>
          </w:p>
        </w:tc>
      </w:tr>
      <w:tr w:rsidR="00A751D9" w:rsidRPr="00B24107" w:rsidTr="006259C9">
        <w:trPr>
          <w:trHeight w:val="369"/>
          <w:jc w:val="center"/>
        </w:trPr>
        <w:tc>
          <w:tcPr>
            <w:tcW w:w="3109" w:type="dxa"/>
            <w:shd w:val="clear" w:color="auto" w:fill="auto"/>
            <w:vAlign w:val="center"/>
          </w:tcPr>
          <w:p w:rsidR="00A751D9" w:rsidRPr="00E323C7" w:rsidRDefault="00A751D9" w:rsidP="00A751D9">
            <w:pPr>
              <w:spacing w:after="0" w:line="240" w:lineRule="auto"/>
              <w:jc w:val="both"/>
              <w:rPr>
                <w:rFonts w:ascii="Arial Narrow" w:hAnsi="Arial Narrow" w:cs="Arial"/>
                <w:bCs/>
                <w:sz w:val="28"/>
                <w:szCs w:val="26"/>
                <w:lang w:val="kk-KZ"/>
              </w:rPr>
            </w:pPr>
            <w:r w:rsidRPr="00E323C7">
              <w:rPr>
                <w:rFonts w:ascii="Arial Narrow" w:hAnsi="Arial Narrow" w:cs="Arial"/>
                <w:bCs/>
                <w:sz w:val="28"/>
                <w:szCs w:val="26"/>
                <w:lang w:val="kk-KZ"/>
              </w:rPr>
              <w:t>Железин ауданы</w:t>
            </w:r>
          </w:p>
        </w:tc>
        <w:tc>
          <w:tcPr>
            <w:tcW w:w="2997" w:type="dxa"/>
            <w:shd w:val="clear" w:color="auto" w:fill="auto"/>
            <w:vAlign w:val="bottom"/>
          </w:tcPr>
          <w:p w:rsidR="00A751D9" w:rsidRPr="00692373" w:rsidRDefault="00A751D9" w:rsidP="00A751D9">
            <w:pPr>
              <w:autoSpaceDE w:val="0"/>
              <w:autoSpaceDN w:val="0"/>
              <w:adjustRightInd w:val="0"/>
              <w:spacing w:after="0" w:line="240" w:lineRule="auto"/>
              <w:jc w:val="center"/>
              <w:rPr>
                <w:rFonts w:ascii="Arial Narrow" w:hAnsi="Arial Narrow" w:cs="Arial"/>
                <w:sz w:val="28"/>
                <w:szCs w:val="28"/>
              </w:rPr>
            </w:pPr>
            <w:r w:rsidRPr="00692373">
              <w:rPr>
                <w:rFonts w:ascii="Arial Narrow" w:hAnsi="Arial Narrow" w:cs="Arial"/>
                <w:sz w:val="28"/>
                <w:szCs w:val="28"/>
              </w:rPr>
              <w:t>248</w:t>
            </w:r>
          </w:p>
        </w:tc>
        <w:tc>
          <w:tcPr>
            <w:tcW w:w="2789" w:type="dxa"/>
            <w:vAlign w:val="bottom"/>
          </w:tcPr>
          <w:p w:rsidR="00A751D9" w:rsidRPr="00692373" w:rsidRDefault="00A751D9" w:rsidP="00A751D9">
            <w:pPr>
              <w:autoSpaceDE w:val="0"/>
              <w:autoSpaceDN w:val="0"/>
              <w:adjustRightInd w:val="0"/>
              <w:spacing w:after="0" w:line="240" w:lineRule="auto"/>
              <w:jc w:val="center"/>
              <w:rPr>
                <w:rFonts w:ascii="Arial Narrow" w:hAnsi="Arial Narrow" w:cs="Arial"/>
                <w:sz w:val="28"/>
                <w:szCs w:val="28"/>
              </w:rPr>
            </w:pPr>
            <w:r w:rsidRPr="00692373">
              <w:rPr>
                <w:rFonts w:ascii="Arial Narrow" w:hAnsi="Arial Narrow" w:cs="Arial"/>
                <w:sz w:val="28"/>
                <w:szCs w:val="28"/>
              </w:rPr>
              <w:t>63</w:t>
            </w:r>
          </w:p>
        </w:tc>
        <w:tc>
          <w:tcPr>
            <w:tcW w:w="2860" w:type="dxa"/>
            <w:gridSpan w:val="2"/>
            <w:shd w:val="clear" w:color="auto" w:fill="auto"/>
            <w:vAlign w:val="bottom"/>
          </w:tcPr>
          <w:p w:rsidR="00A751D9" w:rsidRPr="00692373" w:rsidRDefault="00A751D9" w:rsidP="00A751D9">
            <w:pPr>
              <w:autoSpaceDE w:val="0"/>
              <w:autoSpaceDN w:val="0"/>
              <w:adjustRightInd w:val="0"/>
              <w:spacing w:after="0" w:line="240" w:lineRule="auto"/>
              <w:jc w:val="center"/>
              <w:rPr>
                <w:rFonts w:ascii="Arial Narrow" w:hAnsi="Arial Narrow" w:cs="Arial"/>
                <w:sz w:val="28"/>
                <w:szCs w:val="28"/>
              </w:rPr>
            </w:pPr>
            <w:r w:rsidRPr="00692373">
              <w:rPr>
                <w:rFonts w:ascii="Arial Narrow" w:hAnsi="Arial Narrow" w:cs="Arial"/>
                <w:sz w:val="28"/>
                <w:szCs w:val="28"/>
              </w:rPr>
              <w:t>33</w:t>
            </w:r>
          </w:p>
        </w:tc>
      </w:tr>
      <w:tr w:rsidR="00A751D9" w:rsidRPr="00B24107" w:rsidTr="006259C9">
        <w:trPr>
          <w:trHeight w:val="369"/>
          <w:jc w:val="center"/>
        </w:trPr>
        <w:tc>
          <w:tcPr>
            <w:tcW w:w="3109" w:type="dxa"/>
            <w:shd w:val="clear" w:color="auto" w:fill="auto"/>
            <w:vAlign w:val="bottom"/>
          </w:tcPr>
          <w:p w:rsidR="00A751D9" w:rsidRPr="00E323C7" w:rsidRDefault="00A751D9" w:rsidP="00A751D9">
            <w:pPr>
              <w:spacing w:after="0" w:line="240" w:lineRule="auto"/>
              <w:jc w:val="both"/>
              <w:rPr>
                <w:rFonts w:ascii="Arial Narrow" w:hAnsi="Arial Narrow" w:cs="Arial"/>
                <w:bCs/>
                <w:sz w:val="28"/>
                <w:szCs w:val="26"/>
                <w:lang w:val="kk-KZ"/>
              </w:rPr>
            </w:pPr>
            <w:r w:rsidRPr="00E323C7">
              <w:rPr>
                <w:rFonts w:ascii="Arial Narrow" w:hAnsi="Arial Narrow" w:cs="Arial"/>
                <w:bCs/>
                <w:sz w:val="28"/>
                <w:szCs w:val="26"/>
                <w:lang w:val="kk-KZ"/>
              </w:rPr>
              <w:t>Ертіс ауданы</w:t>
            </w:r>
          </w:p>
        </w:tc>
        <w:tc>
          <w:tcPr>
            <w:tcW w:w="2997" w:type="dxa"/>
            <w:shd w:val="clear" w:color="auto" w:fill="auto"/>
            <w:vAlign w:val="bottom"/>
          </w:tcPr>
          <w:p w:rsidR="00A751D9" w:rsidRPr="00692373" w:rsidRDefault="00A751D9" w:rsidP="00A751D9">
            <w:pPr>
              <w:autoSpaceDE w:val="0"/>
              <w:autoSpaceDN w:val="0"/>
              <w:adjustRightInd w:val="0"/>
              <w:spacing w:after="0" w:line="240" w:lineRule="auto"/>
              <w:jc w:val="center"/>
              <w:rPr>
                <w:rFonts w:ascii="Arial Narrow" w:hAnsi="Arial Narrow" w:cs="Arial"/>
                <w:sz w:val="28"/>
                <w:szCs w:val="28"/>
              </w:rPr>
            </w:pPr>
            <w:r w:rsidRPr="00692373">
              <w:rPr>
                <w:rFonts w:ascii="Arial Narrow" w:hAnsi="Arial Narrow" w:cs="Arial"/>
                <w:sz w:val="28"/>
                <w:szCs w:val="28"/>
              </w:rPr>
              <w:t>417</w:t>
            </w:r>
          </w:p>
        </w:tc>
        <w:tc>
          <w:tcPr>
            <w:tcW w:w="2789" w:type="dxa"/>
            <w:vAlign w:val="bottom"/>
          </w:tcPr>
          <w:p w:rsidR="00A751D9" w:rsidRPr="00692373" w:rsidRDefault="00A751D9" w:rsidP="00A751D9">
            <w:pPr>
              <w:autoSpaceDE w:val="0"/>
              <w:autoSpaceDN w:val="0"/>
              <w:adjustRightInd w:val="0"/>
              <w:spacing w:after="0" w:line="240" w:lineRule="auto"/>
              <w:jc w:val="center"/>
              <w:rPr>
                <w:rFonts w:ascii="Arial Narrow" w:hAnsi="Arial Narrow" w:cs="Arial"/>
                <w:sz w:val="28"/>
                <w:szCs w:val="28"/>
              </w:rPr>
            </w:pPr>
            <w:r w:rsidRPr="00692373">
              <w:rPr>
                <w:rFonts w:ascii="Arial Narrow" w:hAnsi="Arial Narrow" w:cs="Arial"/>
                <w:sz w:val="28"/>
                <w:szCs w:val="28"/>
              </w:rPr>
              <w:t>58</w:t>
            </w:r>
          </w:p>
        </w:tc>
        <w:tc>
          <w:tcPr>
            <w:tcW w:w="2860" w:type="dxa"/>
            <w:gridSpan w:val="2"/>
            <w:shd w:val="clear" w:color="auto" w:fill="auto"/>
            <w:vAlign w:val="bottom"/>
          </w:tcPr>
          <w:p w:rsidR="00A751D9" w:rsidRPr="00692373" w:rsidRDefault="00A751D9" w:rsidP="00A751D9">
            <w:pPr>
              <w:autoSpaceDE w:val="0"/>
              <w:autoSpaceDN w:val="0"/>
              <w:adjustRightInd w:val="0"/>
              <w:spacing w:after="0" w:line="240" w:lineRule="auto"/>
              <w:jc w:val="center"/>
              <w:rPr>
                <w:rFonts w:ascii="Arial Narrow" w:hAnsi="Arial Narrow" w:cs="Arial"/>
                <w:sz w:val="28"/>
                <w:szCs w:val="28"/>
              </w:rPr>
            </w:pPr>
            <w:r w:rsidRPr="00692373">
              <w:rPr>
                <w:rFonts w:ascii="Arial Narrow" w:hAnsi="Arial Narrow" w:cs="Arial"/>
                <w:sz w:val="28"/>
                <w:szCs w:val="28"/>
              </w:rPr>
              <w:t>43</w:t>
            </w:r>
          </w:p>
        </w:tc>
      </w:tr>
      <w:tr w:rsidR="00A751D9" w:rsidRPr="00B24107" w:rsidTr="006259C9">
        <w:trPr>
          <w:trHeight w:val="369"/>
          <w:jc w:val="center"/>
        </w:trPr>
        <w:tc>
          <w:tcPr>
            <w:tcW w:w="3109" w:type="dxa"/>
            <w:shd w:val="clear" w:color="auto" w:fill="auto"/>
            <w:vAlign w:val="center"/>
          </w:tcPr>
          <w:p w:rsidR="00A751D9" w:rsidRPr="00E323C7" w:rsidRDefault="00A751D9" w:rsidP="00A751D9">
            <w:pPr>
              <w:spacing w:after="0" w:line="240" w:lineRule="auto"/>
              <w:rPr>
                <w:rFonts w:ascii="Arial Narrow" w:hAnsi="Arial Narrow" w:cs="Arial"/>
                <w:bCs/>
                <w:sz w:val="28"/>
                <w:szCs w:val="26"/>
                <w:lang w:val="kk-KZ"/>
              </w:rPr>
            </w:pPr>
            <w:r w:rsidRPr="00E323C7">
              <w:rPr>
                <w:rFonts w:ascii="Arial Narrow" w:hAnsi="Arial Narrow" w:cs="Arial"/>
                <w:bCs/>
                <w:sz w:val="28"/>
                <w:szCs w:val="26"/>
                <w:lang w:val="kk-KZ"/>
              </w:rPr>
              <w:t>Тере</w:t>
            </w:r>
            <w:r w:rsidRPr="00E323C7">
              <w:rPr>
                <w:rFonts w:ascii="Arial" w:hAnsi="Arial" w:cs="Arial"/>
                <w:bCs/>
                <w:sz w:val="28"/>
                <w:szCs w:val="26"/>
                <w:lang w:val="kk-KZ"/>
              </w:rPr>
              <w:t>ң</w:t>
            </w:r>
            <w:r w:rsidRPr="00E323C7">
              <w:rPr>
                <w:rFonts w:ascii="Arial Narrow" w:hAnsi="Arial Narrow" w:cs="Arial Narrow"/>
                <w:bCs/>
                <w:sz w:val="28"/>
                <w:szCs w:val="26"/>
                <w:lang w:val="kk-KZ"/>
              </w:rPr>
              <w:t>к</w:t>
            </w:r>
            <w:r w:rsidRPr="00E323C7">
              <w:rPr>
                <w:rFonts w:ascii="Arial" w:hAnsi="Arial" w:cs="Arial"/>
                <w:bCs/>
                <w:sz w:val="28"/>
                <w:szCs w:val="26"/>
                <w:lang w:val="kk-KZ"/>
              </w:rPr>
              <w:t>ө</w:t>
            </w:r>
            <w:r w:rsidRPr="00E323C7">
              <w:rPr>
                <w:rFonts w:ascii="Arial Narrow" w:hAnsi="Arial Narrow" w:cs="Arial Narrow"/>
                <w:bCs/>
                <w:sz w:val="28"/>
                <w:szCs w:val="26"/>
                <w:lang w:val="kk-KZ"/>
              </w:rPr>
              <w:t>л</w:t>
            </w:r>
            <w:r w:rsidRPr="00E323C7">
              <w:rPr>
                <w:rFonts w:ascii="Arial Narrow" w:hAnsi="Arial Narrow" w:cs="Arial"/>
                <w:bCs/>
                <w:sz w:val="28"/>
                <w:szCs w:val="26"/>
                <w:lang w:val="kk-KZ"/>
              </w:rPr>
              <w:t xml:space="preserve"> </w:t>
            </w:r>
            <w:r w:rsidRPr="00E323C7">
              <w:rPr>
                <w:rFonts w:ascii="Arial Narrow" w:hAnsi="Arial Narrow" w:cs="Arial Narrow"/>
                <w:bCs/>
                <w:sz w:val="28"/>
                <w:szCs w:val="26"/>
                <w:lang w:val="kk-KZ"/>
              </w:rPr>
              <w:t>ауданы</w:t>
            </w:r>
          </w:p>
        </w:tc>
        <w:tc>
          <w:tcPr>
            <w:tcW w:w="2997" w:type="dxa"/>
            <w:shd w:val="clear" w:color="auto" w:fill="auto"/>
            <w:vAlign w:val="bottom"/>
          </w:tcPr>
          <w:p w:rsidR="00A751D9" w:rsidRPr="00692373" w:rsidRDefault="00A751D9" w:rsidP="00A751D9">
            <w:pPr>
              <w:autoSpaceDE w:val="0"/>
              <w:autoSpaceDN w:val="0"/>
              <w:adjustRightInd w:val="0"/>
              <w:spacing w:after="0" w:line="240" w:lineRule="auto"/>
              <w:jc w:val="center"/>
              <w:rPr>
                <w:rFonts w:ascii="Arial Narrow" w:hAnsi="Arial Narrow" w:cs="Arial"/>
                <w:sz w:val="28"/>
                <w:szCs w:val="28"/>
              </w:rPr>
            </w:pPr>
            <w:r w:rsidRPr="00692373">
              <w:rPr>
                <w:rFonts w:ascii="Arial Narrow" w:hAnsi="Arial Narrow" w:cs="Arial"/>
                <w:sz w:val="28"/>
                <w:szCs w:val="28"/>
              </w:rPr>
              <w:t>340</w:t>
            </w:r>
          </w:p>
        </w:tc>
        <w:tc>
          <w:tcPr>
            <w:tcW w:w="2789" w:type="dxa"/>
            <w:vAlign w:val="bottom"/>
          </w:tcPr>
          <w:p w:rsidR="00A751D9" w:rsidRPr="00692373" w:rsidRDefault="00A751D9" w:rsidP="00A751D9">
            <w:pPr>
              <w:autoSpaceDE w:val="0"/>
              <w:autoSpaceDN w:val="0"/>
              <w:adjustRightInd w:val="0"/>
              <w:spacing w:after="0" w:line="240" w:lineRule="auto"/>
              <w:jc w:val="center"/>
              <w:rPr>
                <w:rFonts w:ascii="Arial Narrow" w:hAnsi="Arial Narrow" w:cs="Arial"/>
                <w:sz w:val="28"/>
                <w:szCs w:val="28"/>
              </w:rPr>
            </w:pPr>
            <w:r w:rsidRPr="00692373">
              <w:rPr>
                <w:rFonts w:ascii="Arial Narrow" w:hAnsi="Arial Narrow" w:cs="Arial"/>
                <w:sz w:val="28"/>
                <w:szCs w:val="28"/>
              </w:rPr>
              <w:t>57</w:t>
            </w:r>
          </w:p>
        </w:tc>
        <w:tc>
          <w:tcPr>
            <w:tcW w:w="2860" w:type="dxa"/>
            <w:gridSpan w:val="2"/>
            <w:shd w:val="clear" w:color="auto" w:fill="auto"/>
            <w:vAlign w:val="bottom"/>
          </w:tcPr>
          <w:p w:rsidR="00A751D9" w:rsidRPr="00692373" w:rsidRDefault="00A751D9" w:rsidP="00A751D9">
            <w:pPr>
              <w:autoSpaceDE w:val="0"/>
              <w:autoSpaceDN w:val="0"/>
              <w:adjustRightInd w:val="0"/>
              <w:spacing w:after="0" w:line="240" w:lineRule="auto"/>
              <w:jc w:val="center"/>
              <w:rPr>
                <w:rFonts w:ascii="Arial Narrow" w:hAnsi="Arial Narrow" w:cs="Arial"/>
                <w:sz w:val="28"/>
                <w:szCs w:val="28"/>
              </w:rPr>
            </w:pPr>
            <w:r w:rsidRPr="00692373">
              <w:rPr>
                <w:rFonts w:ascii="Arial Narrow" w:hAnsi="Arial Narrow" w:cs="Arial"/>
                <w:sz w:val="28"/>
                <w:szCs w:val="28"/>
              </w:rPr>
              <w:t>43</w:t>
            </w:r>
          </w:p>
        </w:tc>
      </w:tr>
      <w:tr w:rsidR="00A751D9" w:rsidRPr="00B24107" w:rsidTr="006259C9">
        <w:trPr>
          <w:trHeight w:val="369"/>
          <w:jc w:val="center"/>
        </w:trPr>
        <w:tc>
          <w:tcPr>
            <w:tcW w:w="3109" w:type="dxa"/>
            <w:shd w:val="clear" w:color="auto" w:fill="auto"/>
            <w:vAlign w:val="center"/>
          </w:tcPr>
          <w:p w:rsidR="00A751D9" w:rsidRPr="00E323C7" w:rsidRDefault="00A751D9" w:rsidP="00A751D9">
            <w:pPr>
              <w:spacing w:after="0" w:line="240" w:lineRule="auto"/>
              <w:rPr>
                <w:rFonts w:ascii="Arial Narrow" w:hAnsi="Arial Narrow" w:cs="Arial"/>
                <w:bCs/>
                <w:sz w:val="28"/>
                <w:szCs w:val="26"/>
                <w:lang w:val="kk-KZ"/>
              </w:rPr>
            </w:pPr>
            <w:r w:rsidRPr="00E323C7">
              <w:rPr>
                <w:rFonts w:ascii="Arial Narrow" w:hAnsi="Arial Narrow" w:cs="Arial"/>
                <w:bCs/>
                <w:sz w:val="28"/>
                <w:szCs w:val="26"/>
                <w:lang w:val="kk-KZ"/>
              </w:rPr>
              <w:t>А</w:t>
            </w:r>
            <w:r w:rsidRPr="00E323C7">
              <w:rPr>
                <w:rFonts w:ascii="Arial" w:hAnsi="Arial" w:cs="Arial"/>
                <w:bCs/>
                <w:sz w:val="28"/>
                <w:szCs w:val="26"/>
                <w:lang w:val="kk-KZ"/>
              </w:rPr>
              <w:t>ққ</w:t>
            </w:r>
            <w:r w:rsidRPr="00E323C7">
              <w:rPr>
                <w:rFonts w:ascii="Arial Narrow" w:hAnsi="Arial Narrow" w:cs="Arial Narrow"/>
                <w:bCs/>
                <w:sz w:val="28"/>
                <w:szCs w:val="26"/>
                <w:lang w:val="kk-KZ"/>
              </w:rPr>
              <w:t>улы</w:t>
            </w:r>
            <w:r w:rsidRPr="00E323C7">
              <w:rPr>
                <w:rFonts w:ascii="Arial Narrow" w:hAnsi="Arial Narrow" w:cs="Arial"/>
                <w:bCs/>
                <w:sz w:val="28"/>
                <w:szCs w:val="26"/>
                <w:lang w:val="kk-KZ"/>
              </w:rPr>
              <w:t xml:space="preserve"> </w:t>
            </w:r>
            <w:r w:rsidRPr="00E323C7">
              <w:rPr>
                <w:rFonts w:ascii="Arial Narrow" w:hAnsi="Arial Narrow" w:cs="Arial Narrow"/>
                <w:bCs/>
                <w:sz w:val="28"/>
                <w:szCs w:val="26"/>
                <w:lang w:val="kk-KZ"/>
              </w:rPr>
              <w:t>ауданы</w:t>
            </w:r>
          </w:p>
        </w:tc>
        <w:tc>
          <w:tcPr>
            <w:tcW w:w="2997" w:type="dxa"/>
            <w:shd w:val="clear" w:color="auto" w:fill="auto"/>
            <w:vAlign w:val="bottom"/>
          </w:tcPr>
          <w:p w:rsidR="00A751D9" w:rsidRPr="00692373" w:rsidRDefault="00A751D9" w:rsidP="00A751D9">
            <w:pPr>
              <w:autoSpaceDE w:val="0"/>
              <w:autoSpaceDN w:val="0"/>
              <w:adjustRightInd w:val="0"/>
              <w:spacing w:after="0" w:line="240" w:lineRule="auto"/>
              <w:jc w:val="center"/>
              <w:rPr>
                <w:rFonts w:ascii="Arial Narrow" w:hAnsi="Arial Narrow" w:cs="Arial"/>
                <w:sz w:val="28"/>
                <w:szCs w:val="28"/>
              </w:rPr>
            </w:pPr>
            <w:r w:rsidRPr="00692373">
              <w:rPr>
                <w:rFonts w:ascii="Arial Narrow" w:hAnsi="Arial Narrow" w:cs="Arial"/>
                <w:sz w:val="28"/>
                <w:szCs w:val="28"/>
              </w:rPr>
              <w:t>409</w:t>
            </w:r>
          </w:p>
        </w:tc>
        <w:tc>
          <w:tcPr>
            <w:tcW w:w="2789" w:type="dxa"/>
            <w:vAlign w:val="bottom"/>
          </w:tcPr>
          <w:p w:rsidR="00A751D9" w:rsidRPr="00692373" w:rsidRDefault="00A751D9" w:rsidP="00A751D9">
            <w:pPr>
              <w:autoSpaceDE w:val="0"/>
              <w:autoSpaceDN w:val="0"/>
              <w:adjustRightInd w:val="0"/>
              <w:spacing w:after="0" w:line="240" w:lineRule="auto"/>
              <w:jc w:val="center"/>
              <w:rPr>
                <w:rFonts w:ascii="Arial Narrow" w:hAnsi="Arial Narrow" w:cs="Arial"/>
                <w:sz w:val="28"/>
                <w:szCs w:val="28"/>
              </w:rPr>
            </w:pPr>
            <w:r w:rsidRPr="00692373">
              <w:rPr>
                <w:rFonts w:ascii="Arial Narrow" w:hAnsi="Arial Narrow" w:cs="Arial"/>
                <w:sz w:val="28"/>
                <w:szCs w:val="28"/>
              </w:rPr>
              <w:t>24</w:t>
            </w:r>
          </w:p>
        </w:tc>
        <w:tc>
          <w:tcPr>
            <w:tcW w:w="2860" w:type="dxa"/>
            <w:gridSpan w:val="2"/>
            <w:shd w:val="clear" w:color="auto" w:fill="auto"/>
            <w:vAlign w:val="bottom"/>
          </w:tcPr>
          <w:p w:rsidR="00A751D9" w:rsidRPr="00692373" w:rsidRDefault="00A751D9" w:rsidP="00A751D9">
            <w:pPr>
              <w:autoSpaceDE w:val="0"/>
              <w:autoSpaceDN w:val="0"/>
              <w:adjustRightInd w:val="0"/>
              <w:spacing w:after="0" w:line="240" w:lineRule="auto"/>
              <w:jc w:val="center"/>
              <w:rPr>
                <w:rFonts w:ascii="Arial Narrow" w:hAnsi="Arial Narrow" w:cs="Arial"/>
                <w:sz w:val="28"/>
                <w:szCs w:val="28"/>
              </w:rPr>
            </w:pPr>
            <w:r w:rsidRPr="00692373">
              <w:rPr>
                <w:rFonts w:ascii="Arial Narrow" w:hAnsi="Arial Narrow" w:cs="Arial"/>
                <w:sz w:val="28"/>
                <w:szCs w:val="28"/>
              </w:rPr>
              <w:t>50</w:t>
            </w:r>
          </w:p>
        </w:tc>
      </w:tr>
      <w:tr w:rsidR="00A751D9" w:rsidRPr="00B24107" w:rsidTr="006259C9">
        <w:trPr>
          <w:trHeight w:val="369"/>
          <w:jc w:val="center"/>
        </w:trPr>
        <w:tc>
          <w:tcPr>
            <w:tcW w:w="3109" w:type="dxa"/>
            <w:shd w:val="clear" w:color="auto" w:fill="auto"/>
            <w:vAlign w:val="bottom"/>
          </w:tcPr>
          <w:p w:rsidR="00A751D9" w:rsidRPr="00E323C7" w:rsidRDefault="00A751D9" w:rsidP="00A751D9">
            <w:pPr>
              <w:spacing w:after="0" w:line="240" w:lineRule="auto"/>
              <w:jc w:val="both"/>
              <w:rPr>
                <w:rFonts w:ascii="Arial Narrow" w:hAnsi="Arial Narrow" w:cs="Arial"/>
                <w:bCs/>
                <w:sz w:val="28"/>
                <w:szCs w:val="26"/>
                <w:lang w:val="kk-KZ"/>
              </w:rPr>
            </w:pPr>
            <w:r w:rsidRPr="00E323C7">
              <w:rPr>
                <w:rFonts w:ascii="Arial Narrow" w:hAnsi="Arial Narrow" w:cs="Arial"/>
                <w:bCs/>
                <w:sz w:val="28"/>
                <w:szCs w:val="26"/>
                <w:lang w:val="kk-KZ"/>
              </w:rPr>
              <w:t>Май ауданы</w:t>
            </w:r>
          </w:p>
        </w:tc>
        <w:tc>
          <w:tcPr>
            <w:tcW w:w="2997" w:type="dxa"/>
            <w:shd w:val="clear" w:color="auto" w:fill="auto"/>
            <w:vAlign w:val="bottom"/>
          </w:tcPr>
          <w:p w:rsidR="00A751D9" w:rsidRPr="00692373" w:rsidRDefault="00A751D9" w:rsidP="00A751D9">
            <w:pPr>
              <w:autoSpaceDE w:val="0"/>
              <w:autoSpaceDN w:val="0"/>
              <w:adjustRightInd w:val="0"/>
              <w:spacing w:after="0" w:line="240" w:lineRule="auto"/>
              <w:jc w:val="center"/>
              <w:rPr>
                <w:rFonts w:ascii="Arial Narrow" w:hAnsi="Arial Narrow" w:cs="Arial"/>
                <w:sz w:val="28"/>
                <w:szCs w:val="28"/>
              </w:rPr>
            </w:pPr>
            <w:r w:rsidRPr="00692373">
              <w:rPr>
                <w:rFonts w:ascii="Arial Narrow" w:hAnsi="Arial Narrow" w:cs="Arial"/>
                <w:sz w:val="28"/>
                <w:szCs w:val="28"/>
              </w:rPr>
              <w:t>327</w:t>
            </w:r>
          </w:p>
        </w:tc>
        <w:tc>
          <w:tcPr>
            <w:tcW w:w="2789" w:type="dxa"/>
            <w:vAlign w:val="bottom"/>
          </w:tcPr>
          <w:p w:rsidR="00A751D9" w:rsidRPr="00692373" w:rsidRDefault="00A751D9" w:rsidP="00A751D9">
            <w:pPr>
              <w:autoSpaceDE w:val="0"/>
              <w:autoSpaceDN w:val="0"/>
              <w:adjustRightInd w:val="0"/>
              <w:spacing w:after="0" w:line="240" w:lineRule="auto"/>
              <w:jc w:val="center"/>
              <w:rPr>
                <w:rFonts w:ascii="Arial Narrow" w:hAnsi="Arial Narrow" w:cs="Arial"/>
                <w:sz w:val="28"/>
                <w:szCs w:val="28"/>
              </w:rPr>
            </w:pPr>
            <w:r w:rsidRPr="00692373">
              <w:rPr>
                <w:rFonts w:ascii="Arial Narrow" w:hAnsi="Arial Narrow" w:cs="Arial"/>
                <w:sz w:val="28"/>
                <w:szCs w:val="28"/>
              </w:rPr>
              <w:t>40</w:t>
            </w:r>
          </w:p>
        </w:tc>
        <w:tc>
          <w:tcPr>
            <w:tcW w:w="2860" w:type="dxa"/>
            <w:gridSpan w:val="2"/>
            <w:shd w:val="clear" w:color="auto" w:fill="auto"/>
            <w:vAlign w:val="bottom"/>
          </w:tcPr>
          <w:p w:rsidR="00A751D9" w:rsidRPr="00692373" w:rsidRDefault="00A751D9" w:rsidP="00A751D9">
            <w:pPr>
              <w:autoSpaceDE w:val="0"/>
              <w:autoSpaceDN w:val="0"/>
              <w:adjustRightInd w:val="0"/>
              <w:spacing w:after="0" w:line="240" w:lineRule="auto"/>
              <w:jc w:val="center"/>
              <w:rPr>
                <w:rFonts w:ascii="Arial Narrow" w:hAnsi="Arial Narrow" w:cs="Arial"/>
                <w:sz w:val="28"/>
                <w:szCs w:val="28"/>
              </w:rPr>
            </w:pPr>
            <w:r w:rsidRPr="00692373">
              <w:rPr>
                <w:rFonts w:ascii="Arial Narrow" w:hAnsi="Arial Narrow" w:cs="Arial"/>
                <w:sz w:val="28"/>
                <w:szCs w:val="28"/>
              </w:rPr>
              <w:t>64</w:t>
            </w:r>
          </w:p>
        </w:tc>
      </w:tr>
      <w:tr w:rsidR="00A751D9" w:rsidRPr="00B24107" w:rsidTr="006259C9">
        <w:trPr>
          <w:trHeight w:val="369"/>
          <w:jc w:val="center"/>
        </w:trPr>
        <w:tc>
          <w:tcPr>
            <w:tcW w:w="3109" w:type="dxa"/>
            <w:shd w:val="clear" w:color="auto" w:fill="auto"/>
            <w:vAlign w:val="bottom"/>
          </w:tcPr>
          <w:p w:rsidR="00A751D9" w:rsidRPr="00E323C7" w:rsidRDefault="00A751D9" w:rsidP="00A751D9">
            <w:pPr>
              <w:spacing w:after="0" w:line="240" w:lineRule="auto"/>
              <w:jc w:val="both"/>
              <w:rPr>
                <w:rFonts w:ascii="Arial Narrow" w:hAnsi="Arial Narrow" w:cs="Arial"/>
                <w:bCs/>
                <w:sz w:val="28"/>
                <w:szCs w:val="26"/>
                <w:lang w:val="kk-KZ"/>
              </w:rPr>
            </w:pPr>
            <w:r w:rsidRPr="00E323C7">
              <w:rPr>
                <w:rFonts w:ascii="Arial Narrow" w:hAnsi="Arial Narrow" w:cs="Arial"/>
                <w:bCs/>
                <w:sz w:val="28"/>
                <w:szCs w:val="26"/>
                <w:lang w:val="kk-KZ"/>
              </w:rPr>
              <w:t>Павлодар ауданы</w:t>
            </w:r>
          </w:p>
        </w:tc>
        <w:tc>
          <w:tcPr>
            <w:tcW w:w="2997" w:type="dxa"/>
            <w:shd w:val="clear" w:color="auto" w:fill="auto"/>
            <w:vAlign w:val="bottom"/>
          </w:tcPr>
          <w:p w:rsidR="00A751D9" w:rsidRPr="00692373" w:rsidRDefault="00A751D9" w:rsidP="00A751D9">
            <w:pPr>
              <w:autoSpaceDE w:val="0"/>
              <w:autoSpaceDN w:val="0"/>
              <w:adjustRightInd w:val="0"/>
              <w:spacing w:after="0" w:line="240" w:lineRule="auto"/>
              <w:jc w:val="center"/>
              <w:rPr>
                <w:rFonts w:ascii="Arial Narrow" w:hAnsi="Arial Narrow" w:cs="Arial"/>
                <w:sz w:val="28"/>
                <w:szCs w:val="28"/>
              </w:rPr>
            </w:pPr>
            <w:r w:rsidRPr="00692373">
              <w:rPr>
                <w:rFonts w:ascii="Arial Narrow" w:hAnsi="Arial Narrow" w:cs="Arial"/>
                <w:sz w:val="28"/>
                <w:szCs w:val="28"/>
              </w:rPr>
              <w:t>553</w:t>
            </w:r>
          </w:p>
        </w:tc>
        <w:tc>
          <w:tcPr>
            <w:tcW w:w="2789" w:type="dxa"/>
            <w:vAlign w:val="bottom"/>
          </w:tcPr>
          <w:p w:rsidR="00A751D9" w:rsidRPr="00692373" w:rsidRDefault="00A751D9" w:rsidP="00A751D9">
            <w:pPr>
              <w:autoSpaceDE w:val="0"/>
              <w:autoSpaceDN w:val="0"/>
              <w:adjustRightInd w:val="0"/>
              <w:spacing w:after="0" w:line="240" w:lineRule="auto"/>
              <w:jc w:val="center"/>
              <w:rPr>
                <w:rFonts w:ascii="Arial Narrow" w:hAnsi="Arial Narrow" w:cs="Arial"/>
                <w:sz w:val="28"/>
                <w:szCs w:val="28"/>
              </w:rPr>
            </w:pPr>
            <w:r w:rsidRPr="00692373">
              <w:rPr>
                <w:rFonts w:ascii="Arial Narrow" w:hAnsi="Arial Narrow" w:cs="Arial"/>
                <w:sz w:val="28"/>
                <w:szCs w:val="28"/>
              </w:rPr>
              <w:t>99</w:t>
            </w:r>
          </w:p>
        </w:tc>
        <w:tc>
          <w:tcPr>
            <w:tcW w:w="2860" w:type="dxa"/>
            <w:gridSpan w:val="2"/>
            <w:shd w:val="clear" w:color="auto" w:fill="auto"/>
            <w:vAlign w:val="bottom"/>
          </w:tcPr>
          <w:p w:rsidR="00A751D9" w:rsidRPr="00692373" w:rsidRDefault="00A751D9" w:rsidP="00A751D9">
            <w:pPr>
              <w:autoSpaceDE w:val="0"/>
              <w:autoSpaceDN w:val="0"/>
              <w:adjustRightInd w:val="0"/>
              <w:spacing w:after="0" w:line="240" w:lineRule="auto"/>
              <w:jc w:val="center"/>
              <w:rPr>
                <w:rFonts w:ascii="Arial Narrow" w:hAnsi="Arial Narrow" w:cs="Arial"/>
                <w:sz w:val="28"/>
                <w:szCs w:val="28"/>
              </w:rPr>
            </w:pPr>
            <w:r w:rsidRPr="00692373">
              <w:rPr>
                <w:rFonts w:ascii="Arial Narrow" w:hAnsi="Arial Narrow" w:cs="Arial"/>
                <w:sz w:val="28"/>
                <w:szCs w:val="28"/>
              </w:rPr>
              <w:t>68</w:t>
            </w:r>
          </w:p>
        </w:tc>
      </w:tr>
      <w:tr w:rsidR="00A751D9" w:rsidRPr="00B24107" w:rsidTr="006259C9">
        <w:trPr>
          <w:trHeight w:val="369"/>
          <w:jc w:val="center"/>
        </w:trPr>
        <w:tc>
          <w:tcPr>
            <w:tcW w:w="3109" w:type="dxa"/>
            <w:shd w:val="clear" w:color="auto" w:fill="auto"/>
            <w:vAlign w:val="bottom"/>
          </w:tcPr>
          <w:p w:rsidR="00A751D9" w:rsidRPr="00E323C7" w:rsidRDefault="00A751D9" w:rsidP="00A751D9">
            <w:pPr>
              <w:spacing w:after="0" w:line="240" w:lineRule="auto"/>
              <w:jc w:val="both"/>
              <w:rPr>
                <w:rFonts w:ascii="Arial Narrow" w:hAnsi="Arial Narrow" w:cs="Arial"/>
                <w:bCs/>
                <w:sz w:val="28"/>
                <w:szCs w:val="26"/>
                <w:lang w:val="kk-KZ"/>
              </w:rPr>
            </w:pPr>
            <w:r w:rsidRPr="00E323C7">
              <w:rPr>
                <w:rFonts w:ascii="Arial Narrow" w:hAnsi="Arial Narrow" w:cs="Arial"/>
                <w:bCs/>
                <w:sz w:val="28"/>
                <w:szCs w:val="26"/>
                <w:lang w:val="kk-KZ"/>
              </w:rPr>
              <w:t>Успен ауданы</w:t>
            </w:r>
          </w:p>
        </w:tc>
        <w:tc>
          <w:tcPr>
            <w:tcW w:w="2997" w:type="dxa"/>
            <w:shd w:val="clear" w:color="auto" w:fill="auto"/>
            <w:vAlign w:val="bottom"/>
          </w:tcPr>
          <w:p w:rsidR="00A751D9" w:rsidRPr="00692373" w:rsidRDefault="00A751D9" w:rsidP="00A751D9">
            <w:pPr>
              <w:autoSpaceDE w:val="0"/>
              <w:autoSpaceDN w:val="0"/>
              <w:adjustRightInd w:val="0"/>
              <w:spacing w:after="0" w:line="240" w:lineRule="auto"/>
              <w:jc w:val="center"/>
              <w:rPr>
                <w:rFonts w:ascii="Arial Narrow" w:hAnsi="Arial Narrow" w:cs="Arial"/>
                <w:sz w:val="28"/>
                <w:szCs w:val="28"/>
              </w:rPr>
            </w:pPr>
            <w:r w:rsidRPr="00692373">
              <w:rPr>
                <w:rFonts w:ascii="Arial Narrow" w:hAnsi="Arial Narrow" w:cs="Arial"/>
                <w:sz w:val="28"/>
                <w:szCs w:val="28"/>
              </w:rPr>
              <w:t>322</w:t>
            </w:r>
          </w:p>
        </w:tc>
        <w:tc>
          <w:tcPr>
            <w:tcW w:w="2789" w:type="dxa"/>
            <w:vAlign w:val="bottom"/>
          </w:tcPr>
          <w:p w:rsidR="00A751D9" w:rsidRPr="00692373" w:rsidRDefault="00A751D9" w:rsidP="00A751D9">
            <w:pPr>
              <w:autoSpaceDE w:val="0"/>
              <w:autoSpaceDN w:val="0"/>
              <w:adjustRightInd w:val="0"/>
              <w:spacing w:after="0" w:line="240" w:lineRule="auto"/>
              <w:jc w:val="center"/>
              <w:rPr>
                <w:rFonts w:ascii="Arial Narrow" w:hAnsi="Arial Narrow" w:cs="Arial"/>
                <w:sz w:val="28"/>
                <w:szCs w:val="28"/>
              </w:rPr>
            </w:pPr>
            <w:r w:rsidRPr="00692373">
              <w:rPr>
                <w:rFonts w:ascii="Arial Narrow" w:hAnsi="Arial Narrow" w:cs="Arial"/>
                <w:sz w:val="28"/>
                <w:szCs w:val="28"/>
              </w:rPr>
              <w:t>53</w:t>
            </w:r>
          </w:p>
        </w:tc>
        <w:tc>
          <w:tcPr>
            <w:tcW w:w="2860" w:type="dxa"/>
            <w:gridSpan w:val="2"/>
            <w:shd w:val="clear" w:color="auto" w:fill="auto"/>
            <w:vAlign w:val="bottom"/>
          </w:tcPr>
          <w:p w:rsidR="00A751D9" w:rsidRPr="00692373" w:rsidRDefault="00A751D9" w:rsidP="00A751D9">
            <w:pPr>
              <w:autoSpaceDE w:val="0"/>
              <w:autoSpaceDN w:val="0"/>
              <w:adjustRightInd w:val="0"/>
              <w:spacing w:after="0" w:line="240" w:lineRule="auto"/>
              <w:jc w:val="center"/>
              <w:rPr>
                <w:rFonts w:ascii="Arial Narrow" w:hAnsi="Arial Narrow" w:cs="Arial"/>
                <w:sz w:val="28"/>
                <w:szCs w:val="28"/>
              </w:rPr>
            </w:pPr>
            <w:r w:rsidRPr="00692373">
              <w:rPr>
                <w:rFonts w:ascii="Arial Narrow" w:hAnsi="Arial Narrow" w:cs="Arial"/>
                <w:sz w:val="28"/>
                <w:szCs w:val="28"/>
              </w:rPr>
              <w:t>56</w:t>
            </w:r>
          </w:p>
        </w:tc>
      </w:tr>
      <w:tr w:rsidR="00A751D9" w:rsidRPr="00B24107" w:rsidTr="006259C9">
        <w:trPr>
          <w:trHeight w:val="369"/>
          <w:jc w:val="center"/>
        </w:trPr>
        <w:tc>
          <w:tcPr>
            <w:tcW w:w="3109" w:type="dxa"/>
            <w:tcBorders>
              <w:bottom w:val="single" w:sz="4" w:space="0" w:color="auto"/>
            </w:tcBorders>
            <w:shd w:val="clear" w:color="auto" w:fill="auto"/>
            <w:vAlign w:val="bottom"/>
          </w:tcPr>
          <w:p w:rsidR="00A751D9" w:rsidRPr="00E323C7" w:rsidRDefault="00A751D9" w:rsidP="00A751D9">
            <w:pPr>
              <w:spacing w:after="0" w:line="240" w:lineRule="auto"/>
              <w:jc w:val="both"/>
              <w:rPr>
                <w:rFonts w:ascii="Arial Narrow" w:hAnsi="Arial Narrow" w:cs="Arial"/>
                <w:bCs/>
                <w:sz w:val="28"/>
                <w:szCs w:val="26"/>
                <w:lang w:val="kk-KZ"/>
              </w:rPr>
            </w:pPr>
            <w:r w:rsidRPr="00E323C7">
              <w:rPr>
                <w:rFonts w:ascii="Arial Narrow" w:hAnsi="Arial Narrow" w:cs="Arial"/>
                <w:bCs/>
                <w:sz w:val="28"/>
                <w:szCs w:val="26"/>
                <w:lang w:val="kk-KZ"/>
              </w:rPr>
              <w:t>Шарба</w:t>
            </w:r>
            <w:r w:rsidRPr="00E323C7">
              <w:rPr>
                <w:rFonts w:ascii="Arial" w:hAnsi="Arial" w:cs="Arial"/>
                <w:bCs/>
                <w:sz w:val="28"/>
                <w:szCs w:val="26"/>
                <w:lang w:val="kk-KZ"/>
              </w:rPr>
              <w:t>қ</w:t>
            </w:r>
            <w:r w:rsidRPr="00E323C7">
              <w:rPr>
                <w:rFonts w:ascii="Arial Narrow" w:hAnsi="Arial Narrow" w:cs="Arial Narrow"/>
                <w:bCs/>
                <w:sz w:val="28"/>
                <w:szCs w:val="26"/>
                <w:lang w:val="kk-KZ"/>
              </w:rPr>
              <w:t>ты</w:t>
            </w:r>
            <w:r w:rsidRPr="00E323C7">
              <w:rPr>
                <w:rFonts w:ascii="Arial Narrow" w:hAnsi="Arial Narrow" w:cs="Arial"/>
                <w:bCs/>
                <w:sz w:val="28"/>
                <w:szCs w:val="26"/>
                <w:lang w:val="kk-KZ"/>
              </w:rPr>
              <w:t xml:space="preserve"> </w:t>
            </w:r>
            <w:r w:rsidRPr="00E323C7">
              <w:rPr>
                <w:rFonts w:ascii="Arial Narrow" w:hAnsi="Arial Narrow" w:cs="Arial Narrow"/>
                <w:bCs/>
                <w:sz w:val="28"/>
                <w:szCs w:val="26"/>
                <w:lang w:val="kk-KZ"/>
              </w:rPr>
              <w:t>ауданы</w:t>
            </w:r>
          </w:p>
        </w:tc>
        <w:tc>
          <w:tcPr>
            <w:tcW w:w="2997" w:type="dxa"/>
            <w:tcBorders>
              <w:bottom w:val="single" w:sz="4" w:space="0" w:color="auto"/>
            </w:tcBorders>
            <w:shd w:val="clear" w:color="auto" w:fill="auto"/>
            <w:vAlign w:val="bottom"/>
          </w:tcPr>
          <w:p w:rsidR="00A751D9" w:rsidRPr="00692373" w:rsidRDefault="00A751D9" w:rsidP="00A751D9">
            <w:pPr>
              <w:autoSpaceDE w:val="0"/>
              <w:autoSpaceDN w:val="0"/>
              <w:adjustRightInd w:val="0"/>
              <w:spacing w:after="0" w:line="240" w:lineRule="auto"/>
              <w:jc w:val="center"/>
              <w:rPr>
                <w:rFonts w:ascii="Arial Narrow" w:hAnsi="Arial Narrow" w:cs="Arial"/>
                <w:sz w:val="28"/>
                <w:szCs w:val="28"/>
              </w:rPr>
            </w:pPr>
            <w:r w:rsidRPr="00692373">
              <w:rPr>
                <w:rFonts w:ascii="Arial Narrow" w:hAnsi="Arial Narrow" w:cs="Arial"/>
                <w:sz w:val="28"/>
                <w:szCs w:val="28"/>
              </w:rPr>
              <w:t>316</w:t>
            </w:r>
          </w:p>
        </w:tc>
        <w:tc>
          <w:tcPr>
            <w:tcW w:w="2789" w:type="dxa"/>
            <w:tcBorders>
              <w:bottom w:val="single" w:sz="4" w:space="0" w:color="auto"/>
            </w:tcBorders>
            <w:vAlign w:val="bottom"/>
          </w:tcPr>
          <w:p w:rsidR="00A751D9" w:rsidRPr="00692373" w:rsidRDefault="00A751D9" w:rsidP="00A751D9">
            <w:pPr>
              <w:autoSpaceDE w:val="0"/>
              <w:autoSpaceDN w:val="0"/>
              <w:adjustRightInd w:val="0"/>
              <w:spacing w:after="0" w:line="240" w:lineRule="auto"/>
              <w:jc w:val="center"/>
              <w:rPr>
                <w:rFonts w:ascii="Arial Narrow" w:hAnsi="Arial Narrow" w:cs="Arial"/>
                <w:sz w:val="28"/>
                <w:szCs w:val="28"/>
              </w:rPr>
            </w:pPr>
            <w:r w:rsidRPr="00692373">
              <w:rPr>
                <w:rFonts w:ascii="Arial Narrow" w:hAnsi="Arial Narrow" w:cs="Arial"/>
                <w:sz w:val="28"/>
                <w:szCs w:val="28"/>
              </w:rPr>
              <w:t>60</w:t>
            </w:r>
          </w:p>
        </w:tc>
        <w:tc>
          <w:tcPr>
            <w:tcW w:w="2860" w:type="dxa"/>
            <w:gridSpan w:val="2"/>
            <w:tcBorders>
              <w:bottom w:val="single" w:sz="4" w:space="0" w:color="auto"/>
            </w:tcBorders>
            <w:shd w:val="clear" w:color="auto" w:fill="auto"/>
            <w:vAlign w:val="bottom"/>
          </w:tcPr>
          <w:p w:rsidR="00A751D9" w:rsidRPr="00692373" w:rsidRDefault="00A751D9" w:rsidP="00A751D9">
            <w:pPr>
              <w:autoSpaceDE w:val="0"/>
              <w:autoSpaceDN w:val="0"/>
              <w:adjustRightInd w:val="0"/>
              <w:spacing w:after="0" w:line="240" w:lineRule="auto"/>
              <w:jc w:val="center"/>
              <w:rPr>
                <w:rFonts w:ascii="Arial Narrow" w:hAnsi="Arial Narrow" w:cs="Arial"/>
                <w:sz w:val="28"/>
                <w:szCs w:val="28"/>
              </w:rPr>
            </w:pPr>
            <w:r w:rsidRPr="00692373">
              <w:rPr>
                <w:rFonts w:ascii="Arial Narrow" w:hAnsi="Arial Narrow" w:cs="Arial"/>
                <w:sz w:val="28"/>
                <w:szCs w:val="28"/>
              </w:rPr>
              <w:t>103</w:t>
            </w:r>
          </w:p>
        </w:tc>
      </w:tr>
      <w:tr w:rsidR="00A751D9" w:rsidRPr="00B24107" w:rsidTr="006259C9">
        <w:trPr>
          <w:trHeight w:val="50"/>
          <w:jc w:val="center"/>
        </w:trPr>
        <w:tc>
          <w:tcPr>
            <w:tcW w:w="3109" w:type="dxa"/>
            <w:tcBorders>
              <w:top w:val="single" w:sz="4" w:space="0" w:color="auto"/>
              <w:left w:val="single" w:sz="4" w:space="0" w:color="auto"/>
              <w:bottom w:val="single" w:sz="4" w:space="0" w:color="auto"/>
              <w:right w:val="single" w:sz="4" w:space="0" w:color="auto"/>
            </w:tcBorders>
            <w:shd w:val="clear" w:color="auto" w:fill="auto"/>
            <w:vAlign w:val="bottom"/>
          </w:tcPr>
          <w:p w:rsidR="00A751D9" w:rsidRPr="00E323C7" w:rsidRDefault="00A751D9" w:rsidP="00A751D9">
            <w:pPr>
              <w:spacing w:after="0" w:line="240" w:lineRule="auto"/>
              <w:jc w:val="both"/>
              <w:rPr>
                <w:rFonts w:ascii="Arial Narrow" w:hAnsi="Arial Narrow" w:cs="Arial"/>
                <w:b/>
                <w:sz w:val="28"/>
                <w:szCs w:val="26"/>
              </w:rPr>
            </w:pPr>
            <w:r w:rsidRPr="00E323C7">
              <w:rPr>
                <w:rFonts w:ascii="Arial Narrow" w:hAnsi="Arial Narrow" w:cs="Arial"/>
                <w:b/>
                <w:sz w:val="28"/>
                <w:szCs w:val="26"/>
              </w:rPr>
              <w:t>Обл</w:t>
            </w:r>
            <w:r w:rsidRPr="00E323C7">
              <w:rPr>
                <w:rFonts w:ascii="Arial Narrow" w:hAnsi="Arial Narrow" w:cs="Arial"/>
                <w:b/>
                <w:sz w:val="28"/>
                <w:szCs w:val="26"/>
                <w:lang w:val="kk-KZ"/>
              </w:rPr>
              <w:t>ыс</w:t>
            </w:r>
          </w:p>
        </w:tc>
        <w:tc>
          <w:tcPr>
            <w:tcW w:w="2997" w:type="dxa"/>
            <w:tcBorders>
              <w:top w:val="single" w:sz="4" w:space="0" w:color="auto"/>
              <w:left w:val="single" w:sz="4" w:space="0" w:color="auto"/>
              <w:bottom w:val="single" w:sz="4" w:space="0" w:color="auto"/>
              <w:right w:val="single" w:sz="4" w:space="0" w:color="auto"/>
            </w:tcBorders>
            <w:shd w:val="clear" w:color="auto" w:fill="auto"/>
            <w:vAlign w:val="center"/>
          </w:tcPr>
          <w:p w:rsidR="00A751D9" w:rsidRPr="00692373" w:rsidRDefault="00A751D9" w:rsidP="00A751D9">
            <w:pPr>
              <w:autoSpaceDE w:val="0"/>
              <w:autoSpaceDN w:val="0"/>
              <w:adjustRightInd w:val="0"/>
              <w:spacing w:after="0" w:line="240" w:lineRule="auto"/>
              <w:jc w:val="center"/>
              <w:rPr>
                <w:rFonts w:ascii="Arial Narrow" w:hAnsi="Arial Narrow" w:cs="Arial"/>
                <w:b/>
                <w:bCs/>
                <w:sz w:val="28"/>
                <w:szCs w:val="28"/>
              </w:rPr>
            </w:pPr>
            <w:r w:rsidRPr="00692373">
              <w:rPr>
                <w:rFonts w:ascii="Arial Narrow" w:hAnsi="Arial Narrow" w:cs="Arial"/>
                <w:b/>
                <w:bCs/>
                <w:sz w:val="28"/>
                <w:szCs w:val="28"/>
              </w:rPr>
              <w:t>5 271</w:t>
            </w:r>
          </w:p>
        </w:tc>
        <w:tc>
          <w:tcPr>
            <w:tcW w:w="2789" w:type="dxa"/>
            <w:tcBorders>
              <w:top w:val="single" w:sz="4" w:space="0" w:color="auto"/>
              <w:left w:val="single" w:sz="4" w:space="0" w:color="auto"/>
              <w:bottom w:val="single" w:sz="4" w:space="0" w:color="auto"/>
              <w:right w:val="single" w:sz="4" w:space="0" w:color="auto"/>
            </w:tcBorders>
            <w:vAlign w:val="center"/>
          </w:tcPr>
          <w:p w:rsidR="00A751D9" w:rsidRPr="00692373" w:rsidRDefault="00A751D9" w:rsidP="00A751D9">
            <w:pPr>
              <w:autoSpaceDE w:val="0"/>
              <w:autoSpaceDN w:val="0"/>
              <w:adjustRightInd w:val="0"/>
              <w:spacing w:after="0" w:line="240" w:lineRule="auto"/>
              <w:jc w:val="center"/>
              <w:rPr>
                <w:rFonts w:ascii="Arial Narrow" w:hAnsi="Arial Narrow" w:cs="Arial"/>
                <w:b/>
                <w:bCs/>
                <w:sz w:val="28"/>
                <w:szCs w:val="28"/>
              </w:rPr>
            </w:pPr>
            <w:r w:rsidRPr="00692373">
              <w:rPr>
                <w:rFonts w:ascii="Arial Narrow" w:hAnsi="Arial Narrow" w:cs="Arial"/>
                <w:b/>
                <w:bCs/>
                <w:sz w:val="28"/>
                <w:szCs w:val="28"/>
              </w:rPr>
              <w:t>872</w:t>
            </w:r>
          </w:p>
        </w:tc>
        <w:tc>
          <w:tcPr>
            <w:tcW w:w="286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751D9" w:rsidRPr="00692373" w:rsidRDefault="00A751D9" w:rsidP="00A751D9">
            <w:pPr>
              <w:autoSpaceDE w:val="0"/>
              <w:autoSpaceDN w:val="0"/>
              <w:adjustRightInd w:val="0"/>
              <w:spacing w:after="0" w:line="240" w:lineRule="auto"/>
              <w:jc w:val="center"/>
              <w:rPr>
                <w:rFonts w:ascii="Arial Narrow" w:hAnsi="Arial Narrow" w:cs="Arial"/>
                <w:b/>
                <w:bCs/>
                <w:sz w:val="28"/>
                <w:szCs w:val="28"/>
              </w:rPr>
            </w:pPr>
            <w:r w:rsidRPr="00692373">
              <w:rPr>
                <w:rFonts w:ascii="Arial Narrow" w:hAnsi="Arial Narrow" w:cs="Arial"/>
                <w:b/>
                <w:bCs/>
                <w:sz w:val="28"/>
                <w:szCs w:val="28"/>
              </w:rPr>
              <w:t>776</w:t>
            </w:r>
          </w:p>
        </w:tc>
      </w:tr>
    </w:tbl>
    <w:p w:rsidR="00833239" w:rsidRPr="003606F8" w:rsidRDefault="00833239" w:rsidP="005A329A">
      <w:pPr>
        <w:tabs>
          <w:tab w:val="left" w:pos="709"/>
          <w:tab w:val="left" w:pos="1418"/>
        </w:tabs>
        <w:spacing w:after="0" w:line="240" w:lineRule="auto"/>
        <w:ind w:right="-284"/>
        <w:jc w:val="center"/>
        <w:rPr>
          <w:rFonts w:ascii="Arial Narrow" w:hAnsi="Arial Narrow" w:cs="Arial"/>
          <w:i/>
          <w:sz w:val="32"/>
          <w:szCs w:val="32"/>
        </w:rPr>
      </w:pPr>
    </w:p>
    <w:p w:rsidR="00833239" w:rsidRPr="003606F8" w:rsidRDefault="00833239" w:rsidP="005A329A">
      <w:pPr>
        <w:tabs>
          <w:tab w:val="left" w:pos="709"/>
          <w:tab w:val="left" w:pos="1418"/>
        </w:tabs>
        <w:spacing w:after="0" w:line="240" w:lineRule="auto"/>
        <w:ind w:right="-284"/>
        <w:jc w:val="center"/>
        <w:rPr>
          <w:rFonts w:ascii="Arial Narrow" w:hAnsi="Arial Narrow" w:cs="Arial"/>
          <w:b/>
          <w:sz w:val="32"/>
          <w:szCs w:val="32"/>
        </w:rPr>
      </w:pPr>
    </w:p>
    <w:p w:rsidR="00EB6670" w:rsidRDefault="00EB6670" w:rsidP="005A329A">
      <w:pPr>
        <w:tabs>
          <w:tab w:val="left" w:pos="709"/>
          <w:tab w:val="left" w:pos="1418"/>
        </w:tabs>
        <w:spacing w:after="0" w:line="240" w:lineRule="auto"/>
        <w:ind w:right="-284"/>
        <w:jc w:val="center"/>
        <w:rPr>
          <w:rFonts w:ascii="Arial Narrow" w:hAnsi="Arial Narrow" w:cs="Arial"/>
          <w:b/>
          <w:sz w:val="32"/>
          <w:szCs w:val="32"/>
        </w:rPr>
      </w:pPr>
    </w:p>
    <w:p w:rsidR="00704663" w:rsidRDefault="00704663" w:rsidP="005A329A">
      <w:pPr>
        <w:tabs>
          <w:tab w:val="left" w:pos="709"/>
          <w:tab w:val="left" w:pos="1418"/>
        </w:tabs>
        <w:spacing w:after="0" w:line="240" w:lineRule="auto"/>
        <w:ind w:right="-284"/>
        <w:jc w:val="center"/>
        <w:rPr>
          <w:rFonts w:ascii="Arial Narrow" w:hAnsi="Arial Narrow" w:cs="Arial"/>
          <w:b/>
          <w:sz w:val="32"/>
          <w:szCs w:val="32"/>
        </w:rPr>
      </w:pPr>
    </w:p>
    <w:p w:rsidR="00704663" w:rsidRDefault="00704663" w:rsidP="005A329A">
      <w:pPr>
        <w:tabs>
          <w:tab w:val="left" w:pos="709"/>
          <w:tab w:val="left" w:pos="1418"/>
        </w:tabs>
        <w:spacing w:after="0" w:line="240" w:lineRule="auto"/>
        <w:ind w:right="-284"/>
        <w:jc w:val="center"/>
        <w:rPr>
          <w:rFonts w:ascii="Arial Narrow" w:hAnsi="Arial Narrow" w:cs="Arial"/>
          <w:b/>
          <w:sz w:val="32"/>
          <w:szCs w:val="32"/>
        </w:rPr>
      </w:pPr>
    </w:p>
    <w:p w:rsidR="00704663" w:rsidRDefault="00704663" w:rsidP="005A329A">
      <w:pPr>
        <w:tabs>
          <w:tab w:val="left" w:pos="709"/>
          <w:tab w:val="left" w:pos="1418"/>
        </w:tabs>
        <w:spacing w:after="0" w:line="240" w:lineRule="auto"/>
        <w:ind w:right="-284"/>
        <w:jc w:val="center"/>
        <w:rPr>
          <w:rFonts w:ascii="Arial Narrow" w:hAnsi="Arial Narrow" w:cs="Arial"/>
          <w:b/>
          <w:sz w:val="32"/>
          <w:szCs w:val="32"/>
        </w:rPr>
      </w:pPr>
    </w:p>
    <w:p w:rsidR="00704663" w:rsidRPr="003606F8" w:rsidRDefault="00704663" w:rsidP="005A329A">
      <w:pPr>
        <w:tabs>
          <w:tab w:val="left" w:pos="709"/>
          <w:tab w:val="left" w:pos="1418"/>
        </w:tabs>
        <w:spacing w:after="0" w:line="240" w:lineRule="auto"/>
        <w:ind w:right="-284"/>
        <w:jc w:val="center"/>
        <w:rPr>
          <w:rFonts w:ascii="Arial Narrow" w:hAnsi="Arial Narrow" w:cs="Arial"/>
          <w:b/>
          <w:sz w:val="32"/>
          <w:szCs w:val="32"/>
        </w:rPr>
      </w:pPr>
    </w:p>
    <w:p w:rsidR="00704663" w:rsidRPr="00B24107" w:rsidRDefault="00704663" w:rsidP="00704663">
      <w:pPr>
        <w:tabs>
          <w:tab w:val="left" w:pos="709"/>
          <w:tab w:val="left" w:pos="1418"/>
        </w:tabs>
        <w:spacing w:after="0" w:line="240" w:lineRule="auto"/>
        <w:ind w:right="-284"/>
        <w:jc w:val="center"/>
        <w:rPr>
          <w:rFonts w:ascii="Arial Narrow" w:hAnsi="Arial Narrow" w:cs="Arial"/>
          <w:b/>
          <w:sz w:val="32"/>
          <w:szCs w:val="32"/>
          <w:lang w:val="kk-KZ"/>
        </w:rPr>
      </w:pPr>
      <w:r w:rsidRPr="00B24107">
        <w:rPr>
          <w:rFonts w:ascii="Arial Narrow" w:hAnsi="Arial Narrow" w:cs="Arial"/>
          <w:b/>
          <w:sz w:val="32"/>
          <w:szCs w:val="32"/>
          <w:lang w:val="kk-KZ"/>
        </w:rPr>
        <w:t>Шаруашылы</w:t>
      </w:r>
      <w:r w:rsidRPr="00B24107">
        <w:rPr>
          <w:rFonts w:ascii="Arial" w:hAnsi="Arial" w:cs="Arial"/>
          <w:b/>
          <w:sz w:val="32"/>
          <w:szCs w:val="32"/>
          <w:lang w:val="kk-KZ"/>
        </w:rPr>
        <w:t>қ</w:t>
      </w:r>
      <w:r w:rsidRPr="00B24107">
        <w:rPr>
          <w:rFonts w:ascii="Arial Narrow" w:hAnsi="Arial Narrow" w:cs="Arial Narrow"/>
          <w:b/>
          <w:sz w:val="32"/>
          <w:szCs w:val="32"/>
          <w:lang w:val="kk-KZ"/>
        </w:rPr>
        <w:t>тарды</w:t>
      </w:r>
      <w:r w:rsidRPr="00B24107">
        <w:rPr>
          <w:rFonts w:ascii="Arial" w:hAnsi="Arial" w:cs="Arial"/>
          <w:b/>
          <w:sz w:val="32"/>
          <w:szCs w:val="32"/>
          <w:lang w:val="kk-KZ"/>
        </w:rPr>
        <w:t>ң</w:t>
      </w:r>
      <w:r w:rsidRPr="00B24107">
        <w:rPr>
          <w:rFonts w:ascii="Arial Narrow" w:hAnsi="Arial Narrow" w:cs="Arial"/>
          <w:b/>
          <w:sz w:val="32"/>
          <w:szCs w:val="32"/>
          <w:lang w:val="kk-KZ"/>
        </w:rPr>
        <w:t xml:space="preserve"> </w:t>
      </w:r>
      <w:r w:rsidRPr="00B24107">
        <w:rPr>
          <w:rFonts w:ascii="Arial Narrow" w:hAnsi="Arial Narrow" w:cs="Arial Narrow"/>
          <w:b/>
          <w:sz w:val="32"/>
          <w:szCs w:val="32"/>
          <w:lang w:val="kk-KZ"/>
        </w:rPr>
        <w:t>барлы</w:t>
      </w:r>
      <w:r w:rsidRPr="00B24107">
        <w:rPr>
          <w:rFonts w:ascii="Arial" w:hAnsi="Arial" w:cs="Arial"/>
          <w:b/>
          <w:sz w:val="32"/>
          <w:szCs w:val="32"/>
          <w:lang w:val="kk-KZ"/>
        </w:rPr>
        <w:t>қ</w:t>
      </w:r>
      <w:r w:rsidRPr="00B24107">
        <w:rPr>
          <w:rFonts w:ascii="Arial Narrow" w:hAnsi="Arial Narrow" w:cs="Arial"/>
          <w:b/>
          <w:sz w:val="32"/>
          <w:szCs w:val="32"/>
          <w:lang w:val="kk-KZ"/>
        </w:rPr>
        <w:t xml:space="preserve"> </w:t>
      </w:r>
      <w:r w:rsidRPr="00B24107">
        <w:rPr>
          <w:rFonts w:ascii="Arial Narrow" w:hAnsi="Arial Narrow" w:cs="Arial Narrow"/>
          <w:b/>
          <w:sz w:val="32"/>
          <w:szCs w:val="32"/>
          <w:lang w:val="kk-KZ"/>
        </w:rPr>
        <w:t>санаттарында</w:t>
      </w:r>
      <w:r w:rsidRPr="00B24107">
        <w:rPr>
          <w:rFonts w:ascii="Arial" w:hAnsi="Arial" w:cs="Arial"/>
          <w:b/>
          <w:sz w:val="32"/>
          <w:szCs w:val="32"/>
          <w:lang w:val="kk-KZ"/>
        </w:rPr>
        <w:t>ғ</w:t>
      </w:r>
      <w:r w:rsidRPr="00B24107">
        <w:rPr>
          <w:rFonts w:ascii="Arial Narrow" w:hAnsi="Arial Narrow" w:cs="Arial Narrow"/>
          <w:b/>
          <w:sz w:val="32"/>
          <w:szCs w:val="32"/>
          <w:lang w:val="kk-KZ"/>
        </w:rPr>
        <w:t>ы</w:t>
      </w:r>
      <w:r w:rsidRPr="00B24107">
        <w:rPr>
          <w:rFonts w:ascii="Arial Narrow" w:hAnsi="Arial Narrow" w:cs="Arial"/>
          <w:b/>
          <w:sz w:val="32"/>
          <w:szCs w:val="32"/>
          <w:lang w:val="kk-KZ"/>
        </w:rPr>
        <w:t xml:space="preserve"> </w:t>
      </w:r>
      <w:r w:rsidRPr="00B24107">
        <w:rPr>
          <w:rFonts w:ascii="Arial Narrow" w:hAnsi="Arial Narrow" w:cs="Arial Narrow"/>
          <w:b/>
          <w:sz w:val="32"/>
          <w:szCs w:val="32"/>
          <w:lang w:val="kk-KZ"/>
        </w:rPr>
        <w:t>мал</w:t>
      </w:r>
      <w:r w:rsidRPr="00B24107">
        <w:rPr>
          <w:rFonts w:ascii="Arial Narrow" w:hAnsi="Arial Narrow" w:cs="Arial"/>
          <w:b/>
          <w:sz w:val="32"/>
          <w:szCs w:val="32"/>
          <w:lang w:val="kk-KZ"/>
        </w:rPr>
        <w:t xml:space="preserve"> мен </w:t>
      </w:r>
      <w:r w:rsidRPr="00B24107">
        <w:rPr>
          <w:rFonts w:ascii="Arial" w:hAnsi="Arial" w:cs="Arial"/>
          <w:b/>
          <w:sz w:val="32"/>
          <w:szCs w:val="32"/>
          <w:lang w:val="kk-KZ"/>
        </w:rPr>
        <w:t>құ</w:t>
      </w:r>
      <w:r w:rsidRPr="00B24107">
        <w:rPr>
          <w:rFonts w:ascii="Arial Narrow" w:hAnsi="Arial Narrow" w:cs="Arial Narrow"/>
          <w:b/>
          <w:sz w:val="32"/>
          <w:szCs w:val="32"/>
          <w:lang w:val="kk-KZ"/>
        </w:rPr>
        <w:t>с</w:t>
      </w:r>
      <w:r w:rsidRPr="00B24107">
        <w:rPr>
          <w:rFonts w:ascii="Arial Narrow" w:hAnsi="Arial Narrow" w:cs="Arial"/>
          <w:b/>
          <w:sz w:val="32"/>
          <w:szCs w:val="32"/>
          <w:lang w:val="kk-KZ"/>
        </w:rPr>
        <w:t xml:space="preserve"> </w:t>
      </w:r>
      <w:r w:rsidRPr="00B24107">
        <w:rPr>
          <w:rFonts w:ascii="Arial Narrow" w:hAnsi="Arial Narrow" w:cs="Arial Narrow"/>
          <w:b/>
          <w:sz w:val="32"/>
          <w:szCs w:val="32"/>
          <w:lang w:val="kk-KZ"/>
        </w:rPr>
        <w:t>басы</w:t>
      </w:r>
    </w:p>
    <w:p w:rsidR="00704663" w:rsidRPr="00B24107" w:rsidRDefault="00704663" w:rsidP="00704663">
      <w:pPr>
        <w:tabs>
          <w:tab w:val="left" w:pos="709"/>
          <w:tab w:val="left" w:pos="1418"/>
        </w:tabs>
        <w:spacing w:after="0" w:line="240" w:lineRule="auto"/>
        <w:ind w:right="-284"/>
        <w:jc w:val="right"/>
        <w:rPr>
          <w:rFonts w:ascii="Arial Narrow" w:hAnsi="Arial Narrow" w:cs="Arial"/>
          <w:i/>
          <w:sz w:val="28"/>
          <w:szCs w:val="32"/>
        </w:rPr>
      </w:pPr>
      <w:r w:rsidRPr="00B24107">
        <w:rPr>
          <w:rFonts w:ascii="Arial Narrow" w:hAnsi="Arial Narrow" w:cs="Arial"/>
          <w:i/>
          <w:sz w:val="28"/>
          <w:szCs w:val="32"/>
        </w:rPr>
        <w:t>бас</w:t>
      </w:r>
    </w:p>
    <w:tbl>
      <w:tblPr>
        <w:tblW w:w="15460" w:type="dxa"/>
        <w:tblInd w:w="-3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37"/>
        <w:gridCol w:w="1322"/>
        <w:gridCol w:w="1322"/>
        <w:gridCol w:w="1322"/>
        <w:gridCol w:w="1323"/>
        <w:gridCol w:w="1322"/>
        <w:gridCol w:w="1322"/>
        <w:gridCol w:w="1323"/>
        <w:gridCol w:w="1322"/>
        <w:gridCol w:w="1322"/>
        <w:gridCol w:w="1323"/>
      </w:tblGrid>
      <w:tr w:rsidR="00704663" w:rsidRPr="00B24107" w:rsidTr="00775AD9">
        <w:trPr>
          <w:trHeight w:val="531"/>
        </w:trPr>
        <w:tc>
          <w:tcPr>
            <w:tcW w:w="2237" w:type="dxa"/>
            <w:vMerge w:val="restart"/>
            <w:shd w:val="clear" w:color="auto" w:fill="auto"/>
          </w:tcPr>
          <w:p w:rsidR="00704663" w:rsidRPr="00B24107" w:rsidRDefault="00704663" w:rsidP="00775AD9">
            <w:pPr>
              <w:spacing w:after="0" w:line="240" w:lineRule="auto"/>
              <w:jc w:val="center"/>
              <w:rPr>
                <w:rFonts w:ascii="Arial Narrow" w:hAnsi="Arial Narrow" w:cs="Arial"/>
                <w:b/>
                <w:sz w:val="26"/>
                <w:szCs w:val="26"/>
                <w:lang w:val="kk-KZ"/>
              </w:rPr>
            </w:pPr>
            <w:r w:rsidRPr="00B24107">
              <w:rPr>
                <w:rFonts w:ascii="Arial" w:hAnsi="Arial" w:cs="Arial"/>
                <w:b/>
                <w:sz w:val="26"/>
                <w:szCs w:val="26"/>
              </w:rPr>
              <w:t>Қ</w:t>
            </w:r>
            <w:r w:rsidRPr="00B24107">
              <w:rPr>
                <w:rFonts w:ascii="Arial Narrow" w:hAnsi="Arial Narrow" w:cs="Arial Narrow"/>
                <w:b/>
                <w:sz w:val="26"/>
                <w:szCs w:val="26"/>
              </w:rPr>
              <w:t>аланы</w:t>
            </w:r>
            <w:r w:rsidRPr="00B24107">
              <w:rPr>
                <w:rFonts w:ascii="Arial" w:hAnsi="Arial" w:cs="Arial"/>
                <w:b/>
                <w:sz w:val="26"/>
                <w:szCs w:val="26"/>
              </w:rPr>
              <w:t>ң</w:t>
            </w:r>
            <w:r w:rsidRPr="00B24107">
              <w:rPr>
                <w:rFonts w:ascii="Arial Narrow" w:hAnsi="Arial Narrow" w:cs="Arial"/>
                <w:b/>
                <w:sz w:val="26"/>
                <w:szCs w:val="26"/>
              </w:rPr>
              <w:t>, ауданны</w:t>
            </w:r>
            <w:r w:rsidRPr="00B24107">
              <w:rPr>
                <w:rFonts w:ascii="Arial" w:hAnsi="Arial" w:cs="Arial"/>
                <w:b/>
                <w:sz w:val="26"/>
                <w:szCs w:val="26"/>
              </w:rPr>
              <w:t>ң</w:t>
            </w:r>
            <w:r w:rsidRPr="00B24107">
              <w:rPr>
                <w:rFonts w:ascii="Arial Narrow" w:hAnsi="Arial Narrow" w:cs="Arial"/>
                <w:b/>
                <w:sz w:val="26"/>
                <w:szCs w:val="26"/>
              </w:rPr>
              <w:t xml:space="preserve"> </w:t>
            </w:r>
            <w:r w:rsidRPr="00B24107">
              <w:rPr>
                <w:rFonts w:ascii="Arial Narrow" w:hAnsi="Arial Narrow" w:cs="Arial Narrow"/>
                <w:b/>
                <w:sz w:val="26"/>
                <w:szCs w:val="26"/>
              </w:rPr>
              <w:t>атауы</w:t>
            </w:r>
          </w:p>
        </w:tc>
        <w:tc>
          <w:tcPr>
            <w:tcW w:w="6611" w:type="dxa"/>
            <w:gridSpan w:val="5"/>
            <w:vAlign w:val="center"/>
          </w:tcPr>
          <w:p w:rsidR="00704663" w:rsidRPr="00B24107" w:rsidRDefault="00704663" w:rsidP="00775AD9">
            <w:pPr>
              <w:spacing w:after="0" w:line="240" w:lineRule="auto"/>
              <w:jc w:val="center"/>
              <w:rPr>
                <w:rFonts w:ascii="Arial Narrow" w:hAnsi="Arial Narrow" w:cs="Arial"/>
                <w:b/>
                <w:bCs/>
                <w:sz w:val="26"/>
                <w:szCs w:val="26"/>
              </w:rPr>
            </w:pPr>
            <w:r w:rsidRPr="00B24107">
              <w:rPr>
                <w:rFonts w:ascii="Arial Narrow" w:hAnsi="Arial Narrow" w:cs="Arial"/>
                <w:b/>
                <w:bCs/>
                <w:sz w:val="26"/>
                <w:szCs w:val="26"/>
                <w:lang w:val="kk-KZ"/>
              </w:rPr>
              <w:t xml:space="preserve">Ірі </w:t>
            </w:r>
            <w:r w:rsidRPr="00B24107">
              <w:rPr>
                <w:rFonts w:ascii="Arial" w:hAnsi="Arial" w:cs="Arial"/>
                <w:b/>
                <w:bCs/>
                <w:sz w:val="26"/>
                <w:szCs w:val="26"/>
                <w:lang w:val="kk-KZ"/>
              </w:rPr>
              <w:t>қ</w:t>
            </w:r>
            <w:r w:rsidRPr="00B24107">
              <w:rPr>
                <w:rFonts w:ascii="Arial Narrow" w:hAnsi="Arial Narrow" w:cs="Arial Narrow"/>
                <w:b/>
                <w:bCs/>
                <w:sz w:val="26"/>
                <w:szCs w:val="26"/>
                <w:lang w:val="kk-KZ"/>
              </w:rPr>
              <w:t>ара</w:t>
            </w:r>
            <w:r w:rsidRPr="00B24107">
              <w:rPr>
                <w:rFonts w:ascii="Arial Narrow" w:hAnsi="Arial Narrow" w:cs="Arial"/>
                <w:b/>
                <w:bCs/>
                <w:sz w:val="26"/>
                <w:szCs w:val="26"/>
                <w:lang w:val="kk-KZ"/>
              </w:rPr>
              <w:t xml:space="preserve"> </w:t>
            </w:r>
            <w:r w:rsidRPr="00B24107">
              <w:rPr>
                <w:rFonts w:ascii="Arial Narrow" w:hAnsi="Arial Narrow" w:cs="Arial Narrow"/>
                <w:b/>
                <w:bCs/>
                <w:sz w:val="26"/>
                <w:szCs w:val="26"/>
                <w:lang w:val="kk-KZ"/>
              </w:rPr>
              <w:t>мал</w:t>
            </w:r>
            <w:r w:rsidRPr="00B24107">
              <w:rPr>
                <w:rFonts w:ascii="Arial Narrow" w:hAnsi="Arial Narrow" w:cs="Arial"/>
                <w:b/>
                <w:bCs/>
                <w:sz w:val="26"/>
                <w:szCs w:val="26"/>
                <w:lang w:val="kk-KZ"/>
              </w:rPr>
              <w:t xml:space="preserve"> </w:t>
            </w:r>
            <w:r w:rsidRPr="00B24107">
              <w:rPr>
                <w:rFonts w:ascii="Arial Narrow" w:hAnsi="Arial Narrow" w:cs="Arial"/>
                <w:b/>
                <w:bCs/>
                <w:sz w:val="26"/>
                <w:szCs w:val="26"/>
              </w:rPr>
              <w:t xml:space="preserve"> </w:t>
            </w:r>
          </w:p>
        </w:tc>
        <w:tc>
          <w:tcPr>
            <w:tcW w:w="6612" w:type="dxa"/>
            <w:gridSpan w:val="5"/>
            <w:vAlign w:val="center"/>
          </w:tcPr>
          <w:p w:rsidR="00704663" w:rsidRPr="00B24107" w:rsidRDefault="00704663" w:rsidP="00775AD9">
            <w:pPr>
              <w:spacing w:after="0" w:line="240" w:lineRule="auto"/>
              <w:jc w:val="center"/>
              <w:rPr>
                <w:rFonts w:ascii="Arial Narrow" w:hAnsi="Arial Narrow" w:cs="Arial"/>
                <w:b/>
                <w:bCs/>
                <w:sz w:val="26"/>
                <w:szCs w:val="26"/>
              </w:rPr>
            </w:pPr>
            <w:r w:rsidRPr="00B24107">
              <w:rPr>
                <w:rFonts w:ascii="Arial Narrow" w:hAnsi="Arial Narrow" w:cs="Arial"/>
                <w:b/>
                <w:bCs/>
                <w:sz w:val="26"/>
                <w:szCs w:val="26"/>
                <w:lang w:val="kk-KZ"/>
              </w:rPr>
              <w:t>соны</w:t>
            </w:r>
            <w:r w:rsidRPr="00B24107">
              <w:rPr>
                <w:rFonts w:ascii="Arial" w:hAnsi="Arial" w:cs="Arial"/>
                <w:b/>
                <w:bCs/>
                <w:sz w:val="26"/>
                <w:szCs w:val="26"/>
                <w:lang w:val="kk-KZ"/>
              </w:rPr>
              <w:t>ң</w:t>
            </w:r>
            <w:r w:rsidRPr="00B24107">
              <w:rPr>
                <w:rFonts w:ascii="Arial Narrow" w:hAnsi="Arial Narrow" w:cs="Arial"/>
                <w:b/>
                <w:bCs/>
                <w:sz w:val="26"/>
                <w:szCs w:val="26"/>
                <w:lang w:val="kk-KZ"/>
              </w:rPr>
              <w:t xml:space="preserve"> </w:t>
            </w:r>
            <w:r w:rsidRPr="00B24107">
              <w:rPr>
                <w:rFonts w:ascii="Arial Narrow" w:hAnsi="Arial Narrow" w:cs="Arial Narrow"/>
                <w:b/>
                <w:bCs/>
                <w:sz w:val="26"/>
                <w:szCs w:val="26"/>
                <w:lang w:val="kk-KZ"/>
              </w:rPr>
              <w:t>ішінде</w:t>
            </w:r>
            <w:r w:rsidRPr="00B24107">
              <w:rPr>
                <w:rFonts w:ascii="Arial Narrow" w:hAnsi="Arial Narrow" w:cs="Arial"/>
                <w:b/>
                <w:bCs/>
                <w:sz w:val="26"/>
                <w:szCs w:val="26"/>
                <w:lang w:val="kk-KZ"/>
              </w:rPr>
              <w:t xml:space="preserve"> </w:t>
            </w:r>
            <w:r w:rsidRPr="00B24107">
              <w:rPr>
                <w:rFonts w:ascii="Arial Narrow" w:hAnsi="Arial Narrow" w:cs="Arial Narrow"/>
                <w:b/>
                <w:bCs/>
                <w:sz w:val="26"/>
                <w:szCs w:val="26"/>
                <w:lang w:val="kk-KZ"/>
              </w:rPr>
              <w:t>сиыр</w:t>
            </w:r>
          </w:p>
        </w:tc>
      </w:tr>
      <w:tr w:rsidR="00704663" w:rsidRPr="00B24107" w:rsidTr="00775AD9">
        <w:trPr>
          <w:trHeight w:val="604"/>
        </w:trPr>
        <w:tc>
          <w:tcPr>
            <w:tcW w:w="2237" w:type="dxa"/>
            <w:vMerge/>
            <w:shd w:val="clear" w:color="auto" w:fill="auto"/>
          </w:tcPr>
          <w:p w:rsidR="00704663" w:rsidRPr="00B24107" w:rsidRDefault="00704663" w:rsidP="00704663">
            <w:pPr>
              <w:spacing w:after="0" w:line="240" w:lineRule="auto"/>
              <w:rPr>
                <w:rFonts w:ascii="Arial Narrow" w:hAnsi="Arial Narrow" w:cs="Arial"/>
                <w:b/>
                <w:sz w:val="26"/>
                <w:szCs w:val="26"/>
              </w:rPr>
            </w:pPr>
          </w:p>
        </w:tc>
        <w:tc>
          <w:tcPr>
            <w:tcW w:w="1322" w:type="dxa"/>
            <w:vAlign w:val="center"/>
          </w:tcPr>
          <w:p w:rsidR="00704663" w:rsidRPr="00B24107" w:rsidRDefault="00704663" w:rsidP="00704663">
            <w:pPr>
              <w:spacing w:after="0" w:line="240" w:lineRule="auto"/>
              <w:jc w:val="center"/>
              <w:rPr>
                <w:rFonts w:ascii="Arial Narrow" w:hAnsi="Arial Narrow" w:cs="Arial"/>
                <w:b/>
                <w:bCs/>
                <w:sz w:val="26"/>
                <w:szCs w:val="26"/>
              </w:rPr>
            </w:pPr>
            <w:r w:rsidRPr="00B24107">
              <w:rPr>
                <w:rFonts w:ascii="Arial Narrow" w:hAnsi="Arial Narrow" w:cs="Arial"/>
                <w:b/>
                <w:bCs/>
                <w:sz w:val="26"/>
                <w:szCs w:val="26"/>
              </w:rPr>
              <w:t>20</w:t>
            </w:r>
            <w:r w:rsidR="00A751D9">
              <w:rPr>
                <w:rFonts w:ascii="Arial Narrow" w:hAnsi="Arial Narrow" w:cs="Arial"/>
                <w:b/>
                <w:bCs/>
                <w:sz w:val="26"/>
                <w:szCs w:val="26"/>
                <w:lang w:val="kk-KZ"/>
              </w:rPr>
              <w:t>2</w:t>
            </w:r>
            <w:r w:rsidR="00A751D9">
              <w:rPr>
                <w:rFonts w:ascii="Arial Narrow" w:hAnsi="Arial Narrow" w:cs="Arial"/>
                <w:b/>
                <w:bCs/>
                <w:sz w:val="26"/>
                <w:szCs w:val="26"/>
                <w:lang w:val="en-US"/>
              </w:rPr>
              <w:t>1</w:t>
            </w:r>
            <w:r w:rsidRPr="00B24107">
              <w:rPr>
                <w:rFonts w:ascii="Arial Narrow" w:hAnsi="Arial Narrow" w:cs="Arial"/>
                <w:b/>
                <w:bCs/>
                <w:sz w:val="26"/>
                <w:szCs w:val="26"/>
              </w:rPr>
              <w:t xml:space="preserve"> ж.</w:t>
            </w:r>
          </w:p>
        </w:tc>
        <w:tc>
          <w:tcPr>
            <w:tcW w:w="1322" w:type="dxa"/>
            <w:shd w:val="clear" w:color="auto" w:fill="auto"/>
            <w:vAlign w:val="center"/>
          </w:tcPr>
          <w:p w:rsidR="00704663" w:rsidRPr="00B24107" w:rsidRDefault="00704663" w:rsidP="00A751D9">
            <w:pPr>
              <w:spacing w:after="0" w:line="240" w:lineRule="auto"/>
              <w:jc w:val="center"/>
              <w:rPr>
                <w:rFonts w:ascii="Arial Narrow" w:hAnsi="Arial Narrow" w:cs="Arial"/>
                <w:b/>
                <w:bCs/>
                <w:sz w:val="26"/>
                <w:szCs w:val="26"/>
              </w:rPr>
            </w:pPr>
            <w:r w:rsidRPr="00B24107">
              <w:rPr>
                <w:rFonts w:ascii="Arial Narrow" w:hAnsi="Arial Narrow" w:cs="Arial"/>
                <w:b/>
                <w:bCs/>
                <w:sz w:val="26"/>
                <w:szCs w:val="26"/>
              </w:rPr>
              <w:t>20</w:t>
            </w:r>
            <w:r>
              <w:rPr>
                <w:rFonts w:ascii="Arial Narrow" w:hAnsi="Arial Narrow" w:cs="Arial"/>
                <w:b/>
                <w:bCs/>
                <w:sz w:val="26"/>
                <w:szCs w:val="26"/>
                <w:lang w:val="kk-KZ"/>
              </w:rPr>
              <w:t>2</w:t>
            </w:r>
            <w:r w:rsidR="00A751D9">
              <w:rPr>
                <w:rFonts w:ascii="Arial Narrow" w:hAnsi="Arial Narrow" w:cs="Arial"/>
                <w:b/>
                <w:bCs/>
                <w:sz w:val="26"/>
                <w:szCs w:val="26"/>
                <w:lang w:val="en-US"/>
              </w:rPr>
              <w:t>2</w:t>
            </w:r>
            <w:r>
              <w:rPr>
                <w:rFonts w:ascii="Arial Narrow" w:hAnsi="Arial Narrow" w:cs="Arial"/>
                <w:b/>
                <w:bCs/>
                <w:sz w:val="26"/>
                <w:szCs w:val="26"/>
                <w:lang w:val="kk-KZ"/>
              </w:rPr>
              <w:t xml:space="preserve"> </w:t>
            </w:r>
            <w:r w:rsidRPr="00B24107">
              <w:rPr>
                <w:rFonts w:ascii="Arial Narrow" w:hAnsi="Arial Narrow" w:cs="Arial"/>
                <w:b/>
                <w:bCs/>
                <w:sz w:val="26"/>
                <w:szCs w:val="26"/>
              </w:rPr>
              <w:t>ж.</w:t>
            </w:r>
          </w:p>
        </w:tc>
        <w:tc>
          <w:tcPr>
            <w:tcW w:w="1322" w:type="dxa"/>
            <w:shd w:val="clear" w:color="auto" w:fill="auto"/>
            <w:vAlign w:val="center"/>
          </w:tcPr>
          <w:p w:rsidR="00704663" w:rsidRPr="00B24107" w:rsidRDefault="00704663" w:rsidP="00A751D9">
            <w:pPr>
              <w:spacing w:after="0" w:line="240" w:lineRule="auto"/>
              <w:jc w:val="center"/>
              <w:rPr>
                <w:rFonts w:ascii="Arial Narrow" w:hAnsi="Arial Narrow" w:cs="Arial"/>
                <w:b/>
                <w:bCs/>
                <w:sz w:val="26"/>
                <w:szCs w:val="26"/>
              </w:rPr>
            </w:pPr>
            <w:r w:rsidRPr="00B24107">
              <w:rPr>
                <w:rFonts w:ascii="Arial Narrow" w:hAnsi="Arial Narrow" w:cs="Arial"/>
                <w:b/>
                <w:bCs/>
                <w:sz w:val="26"/>
                <w:szCs w:val="26"/>
              </w:rPr>
              <w:t>20</w:t>
            </w:r>
            <w:r>
              <w:rPr>
                <w:rFonts w:ascii="Arial Narrow" w:hAnsi="Arial Narrow" w:cs="Arial"/>
                <w:b/>
                <w:bCs/>
                <w:sz w:val="26"/>
                <w:szCs w:val="26"/>
                <w:lang w:val="kk-KZ"/>
              </w:rPr>
              <w:t>2</w:t>
            </w:r>
            <w:r w:rsidR="00A751D9">
              <w:rPr>
                <w:rFonts w:ascii="Arial Narrow" w:hAnsi="Arial Narrow" w:cs="Arial"/>
                <w:b/>
                <w:bCs/>
                <w:sz w:val="26"/>
                <w:szCs w:val="26"/>
                <w:lang w:val="en-US"/>
              </w:rPr>
              <w:t>3</w:t>
            </w:r>
            <w:r>
              <w:rPr>
                <w:rFonts w:ascii="Arial Narrow" w:hAnsi="Arial Narrow" w:cs="Arial"/>
                <w:b/>
                <w:bCs/>
                <w:sz w:val="26"/>
                <w:szCs w:val="26"/>
                <w:lang w:val="kk-KZ"/>
              </w:rPr>
              <w:t xml:space="preserve"> </w:t>
            </w:r>
            <w:r w:rsidRPr="00B24107">
              <w:rPr>
                <w:rFonts w:ascii="Arial Narrow" w:hAnsi="Arial Narrow" w:cs="Arial"/>
                <w:b/>
                <w:bCs/>
                <w:sz w:val="26"/>
                <w:szCs w:val="26"/>
              </w:rPr>
              <w:t>ж.</w:t>
            </w:r>
          </w:p>
        </w:tc>
        <w:tc>
          <w:tcPr>
            <w:tcW w:w="1323" w:type="dxa"/>
            <w:shd w:val="clear" w:color="auto" w:fill="auto"/>
            <w:vAlign w:val="center"/>
          </w:tcPr>
          <w:p w:rsidR="00704663" w:rsidRPr="00B24107" w:rsidRDefault="00704663" w:rsidP="00A751D9">
            <w:pPr>
              <w:spacing w:after="0" w:line="240" w:lineRule="auto"/>
              <w:jc w:val="center"/>
              <w:rPr>
                <w:rFonts w:ascii="Arial Narrow" w:hAnsi="Arial Narrow" w:cs="Arial"/>
                <w:b/>
                <w:bCs/>
                <w:sz w:val="26"/>
                <w:szCs w:val="26"/>
              </w:rPr>
            </w:pPr>
            <w:r>
              <w:rPr>
                <w:rFonts w:ascii="Arial Narrow" w:hAnsi="Arial Narrow" w:cs="Arial"/>
                <w:b/>
                <w:bCs/>
                <w:sz w:val="26"/>
                <w:szCs w:val="26"/>
              </w:rPr>
              <w:t>20</w:t>
            </w:r>
            <w:r>
              <w:rPr>
                <w:rFonts w:ascii="Arial Narrow" w:hAnsi="Arial Narrow" w:cs="Arial"/>
                <w:b/>
                <w:bCs/>
                <w:sz w:val="26"/>
                <w:szCs w:val="26"/>
                <w:lang w:val="kk-KZ"/>
              </w:rPr>
              <w:t>2</w:t>
            </w:r>
            <w:r w:rsidR="00A751D9">
              <w:rPr>
                <w:rFonts w:ascii="Arial Narrow" w:hAnsi="Arial Narrow" w:cs="Arial"/>
                <w:b/>
                <w:bCs/>
                <w:sz w:val="26"/>
                <w:szCs w:val="26"/>
                <w:lang w:val="en-US"/>
              </w:rPr>
              <w:t>4</w:t>
            </w:r>
            <w:r w:rsidRPr="00B24107">
              <w:rPr>
                <w:rFonts w:ascii="Arial Narrow" w:hAnsi="Arial Narrow" w:cs="Arial"/>
                <w:b/>
                <w:bCs/>
                <w:sz w:val="26"/>
                <w:szCs w:val="26"/>
              </w:rPr>
              <w:t xml:space="preserve"> ж.</w:t>
            </w:r>
          </w:p>
        </w:tc>
        <w:tc>
          <w:tcPr>
            <w:tcW w:w="1322" w:type="dxa"/>
            <w:shd w:val="clear" w:color="auto" w:fill="auto"/>
            <w:vAlign w:val="center"/>
          </w:tcPr>
          <w:p w:rsidR="00704663" w:rsidRPr="00704663" w:rsidRDefault="00704663" w:rsidP="00A751D9">
            <w:pPr>
              <w:spacing w:after="0" w:line="240" w:lineRule="auto"/>
              <w:jc w:val="center"/>
              <w:rPr>
                <w:rFonts w:ascii="Arial" w:hAnsi="Arial" w:cs="Arial"/>
                <w:b/>
                <w:bCs/>
                <w:sz w:val="26"/>
                <w:szCs w:val="26"/>
                <w:lang w:val="kk-KZ"/>
              </w:rPr>
            </w:pPr>
            <w:r>
              <w:rPr>
                <w:rFonts w:ascii="Arial Narrow" w:hAnsi="Arial Narrow" w:cs="Arial"/>
                <w:b/>
                <w:bCs/>
                <w:sz w:val="26"/>
                <w:szCs w:val="26"/>
                <w:lang w:val="kk-KZ"/>
              </w:rPr>
              <w:t>202</w:t>
            </w:r>
            <w:r w:rsidR="00A751D9">
              <w:rPr>
                <w:rFonts w:ascii="Arial Narrow" w:hAnsi="Arial Narrow" w:cs="Arial"/>
                <w:b/>
                <w:bCs/>
                <w:sz w:val="26"/>
                <w:szCs w:val="26"/>
                <w:lang w:val="en-US"/>
              </w:rPr>
              <w:t>5</w:t>
            </w:r>
            <w:r>
              <w:rPr>
                <w:rFonts w:ascii="Arial Narrow" w:hAnsi="Arial Narrow" w:cs="Arial"/>
                <w:b/>
                <w:bCs/>
                <w:sz w:val="26"/>
                <w:szCs w:val="26"/>
                <w:lang w:val="kk-KZ"/>
              </w:rPr>
              <w:t xml:space="preserve"> ж.</w:t>
            </w:r>
          </w:p>
        </w:tc>
        <w:tc>
          <w:tcPr>
            <w:tcW w:w="1322" w:type="dxa"/>
            <w:vAlign w:val="center"/>
          </w:tcPr>
          <w:p w:rsidR="00704663" w:rsidRPr="00B24107" w:rsidRDefault="00704663" w:rsidP="00A751D9">
            <w:pPr>
              <w:spacing w:after="0" w:line="240" w:lineRule="auto"/>
              <w:jc w:val="center"/>
              <w:rPr>
                <w:rFonts w:ascii="Arial Narrow" w:hAnsi="Arial Narrow" w:cs="Arial"/>
                <w:b/>
                <w:bCs/>
                <w:sz w:val="26"/>
                <w:szCs w:val="26"/>
              </w:rPr>
            </w:pPr>
            <w:r w:rsidRPr="00B24107">
              <w:rPr>
                <w:rFonts w:ascii="Arial Narrow" w:hAnsi="Arial Narrow" w:cs="Arial"/>
                <w:b/>
                <w:bCs/>
                <w:sz w:val="26"/>
                <w:szCs w:val="26"/>
              </w:rPr>
              <w:t>20</w:t>
            </w:r>
            <w:r>
              <w:rPr>
                <w:rFonts w:ascii="Arial Narrow" w:hAnsi="Arial Narrow" w:cs="Arial"/>
                <w:b/>
                <w:bCs/>
                <w:sz w:val="26"/>
                <w:szCs w:val="26"/>
                <w:lang w:val="kk-KZ"/>
              </w:rPr>
              <w:t>2</w:t>
            </w:r>
            <w:r w:rsidR="00A751D9">
              <w:rPr>
                <w:rFonts w:ascii="Arial Narrow" w:hAnsi="Arial Narrow" w:cs="Arial"/>
                <w:b/>
                <w:bCs/>
                <w:sz w:val="26"/>
                <w:szCs w:val="26"/>
                <w:lang w:val="en-US"/>
              </w:rPr>
              <w:t>1</w:t>
            </w:r>
            <w:r w:rsidRPr="00B24107">
              <w:rPr>
                <w:rFonts w:ascii="Arial Narrow" w:hAnsi="Arial Narrow" w:cs="Arial"/>
                <w:b/>
                <w:bCs/>
                <w:sz w:val="26"/>
                <w:szCs w:val="26"/>
              </w:rPr>
              <w:t xml:space="preserve"> ж.</w:t>
            </w:r>
          </w:p>
        </w:tc>
        <w:tc>
          <w:tcPr>
            <w:tcW w:w="1323" w:type="dxa"/>
            <w:vAlign w:val="center"/>
          </w:tcPr>
          <w:p w:rsidR="00704663" w:rsidRPr="00B24107" w:rsidRDefault="00704663" w:rsidP="00704663">
            <w:pPr>
              <w:spacing w:after="0" w:line="240" w:lineRule="auto"/>
              <w:jc w:val="center"/>
              <w:rPr>
                <w:rFonts w:ascii="Arial Narrow" w:hAnsi="Arial Narrow" w:cs="Arial"/>
                <w:b/>
                <w:bCs/>
                <w:sz w:val="26"/>
                <w:szCs w:val="26"/>
              </w:rPr>
            </w:pPr>
            <w:r w:rsidRPr="00B24107">
              <w:rPr>
                <w:rFonts w:ascii="Arial Narrow" w:hAnsi="Arial Narrow" w:cs="Arial"/>
                <w:b/>
                <w:bCs/>
                <w:sz w:val="26"/>
                <w:szCs w:val="26"/>
              </w:rPr>
              <w:t>20</w:t>
            </w:r>
            <w:r w:rsidR="00A751D9">
              <w:rPr>
                <w:rFonts w:ascii="Arial Narrow" w:hAnsi="Arial Narrow" w:cs="Arial"/>
                <w:b/>
                <w:bCs/>
                <w:sz w:val="26"/>
                <w:szCs w:val="26"/>
                <w:lang w:val="kk-KZ"/>
              </w:rPr>
              <w:t>2</w:t>
            </w:r>
            <w:r w:rsidR="00A751D9">
              <w:rPr>
                <w:rFonts w:ascii="Arial Narrow" w:hAnsi="Arial Narrow" w:cs="Arial"/>
                <w:b/>
                <w:bCs/>
                <w:sz w:val="26"/>
                <w:szCs w:val="26"/>
                <w:lang w:val="en-US"/>
              </w:rPr>
              <w:t>2</w:t>
            </w:r>
            <w:r>
              <w:rPr>
                <w:rFonts w:ascii="Arial Narrow" w:hAnsi="Arial Narrow" w:cs="Arial"/>
                <w:b/>
                <w:bCs/>
                <w:sz w:val="26"/>
                <w:szCs w:val="26"/>
                <w:lang w:val="kk-KZ"/>
              </w:rPr>
              <w:t xml:space="preserve"> </w:t>
            </w:r>
            <w:r w:rsidRPr="00B24107">
              <w:rPr>
                <w:rFonts w:ascii="Arial Narrow" w:hAnsi="Arial Narrow" w:cs="Arial"/>
                <w:b/>
                <w:bCs/>
                <w:sz w:val="26"/>
                <w:szCs w:val="26"/>
              </w:rPr>
              <w:t>ж.</w:t>
            </w:r>
          </w:p>
        </w:tc>
        <w:tc>
          <w:tcPr>
            <w:tcW w:w="1322" w:type="dxa"/>
            <w:vAlign w:val="center"/>
          </w:tcPr>
          <w:p w:rsidR="00704663" w:rsidRPr="00B24107" w:rsidRDefault="00704663" w:rsidP="00A751D9">
            <w:pPr>
              <w:spacing w:after="0" w:line="240" w:lineRule="auto"/>
              <w:jc w:val="center"/>
              <w:rPr>
                <w:rFonts w:ascii="Arial Narrow" w:hAnsi="Arial Narrow" w:cs="Arial"/>
                <w:b/>
                <w:bCs/>
                <w:sz w:val="26"/>
                <w:szCs w:val="26"/>
              </w:rPr>
            </w:pPr>
            <w:r w:rsidRPr="00B24107">
              <w:rPr>
                <w:rFonts w:ascii="Arial Narrow" w:hAnsi="Arial Narrow" w:cs="Arial"/>
                <w:b/>
                <w:bCs/>
                <w:sz w:val="26"/>
                <w:szCs w:val="26"/>
              </w:rPr>
              <w:t>20</w:t>
            </w:r>
            <w:r>
              <w:rPr>
                <w:rFonts w:ascii="Arial Narrow" w:hAnsi="Arial Narrow" w:cs="Arial"/>
                <w:b/>
                <w:bCs/>
                <w:sz w:val="26"/>
                <w:szCs w:val="26"/>
                <w:lang w:val="kk-KZ"/>
              </w:rPr>
              <w:t>2</w:t>
            </w:r>
            <w:r w:rsidR="00A751D9">
              <w:rPr>
                <w:rFonts w:ascii="Arial Narrow" w:hAnsi="Arial Narrow" w:cs="Arial"/>
                <w:b/>
                <w:bCs/>
                <w:sz w:val="26"/>
                <w:szCs w:val="26"/>
                <w:lang w:val="en-US"/>
              </w:rPr>
              <w:t>3</w:t>
            </w:r>
            <w:r>
              <w:rPr>
                <w:rFonts w:ascii="Arial Narrow" w:hAnsi="Arial Narrow" w:cs="Arial"/>
                <w:b/>
                <w:bCs/>
                <w:sz w:val="26"/>
                <w:szCs w:val="26"/>
                <w:lang w:val="kk-KZ"/>
              </w:rPr>
              <w:t xml:space="preserve"> </w:t>
            </w:r>
            <w:r w:rsidRPr="00B24107">
              <w:rPr>
                <w:rFonts w:ascii="Arial Narrow" w:hAnsi="Arial Narrow" w:cs="Arial"/>
                <w:b/>
                <w:bCs/>
                <w:sz w:val="26"/>
                <w:szCs w:val="26"/>
              </w:rPr>
              <w:t>ж.</w:t>
            </w:r>
          </w:p>
        </w:tc>
        <w:tc>
          <w:tcPr>
            <w:tcW w:w="1322" w:type="dxa"/>
            <w:vAlign w:val="center"/>
          </w:tcPr>
          <w:p w:rsidR="00704663" w:rsidRPr="00B24107" w:rsidRDefault="00704663" w:rsidP="00A751D9">
            <w:pPr>
              <w:spacing w:after="0" w:line="240" w:lineRule="auto"/>
              <w:jc w:val="center"/>
              <w:rPr>
                <w:rFonts w:ascii="Arial Narrow" w:hAnsi="Arial Narrow" w:cs="Arial"/>
                <w:b/>
                <w:bCs/>
                <w:sz w:val="26"/>
                <w:szCs w:val="26"/>
              </w:rPr>
            </w:pPr>
            <w:r>
              <w:rPr>
                <w:rFonts w:ascii="Arial Narrow" w:hAnsi="Arial Narrow" w:cs="Arial"/>
                <w:b/>
                <w:bCs/>
                <w:sz w:val="26"/>
                <w:szCs w:val="26"/>
              </w:rPr>
              <w:t>20</w:t>
            </w:r>
            <w:r>
              <w:rPr>
                <w:rFonts w:ascii="Arial Narrow" w:hAnsi="Arial Narrow" w:cs="Arial"/>
                <w:b/>
                <w:bCs/>
                <w:sz w:val="26"/>
                <w:szCs w:val="26"/>
                <w:lang w:val="kk-KZ"/>
              </w:rPr>
              <w:t>2</w:t>
            </w:r>
            <w:r w:rsidR="00A751D9">
              <w:rPr>
                <w:rFonts w:ascii="Arial Narrow" w:hAnsi="Arial Narrow" w:cs="Arial"/>
                <w:b/>
                <w:bCs/>
                <w:sz w:val="26"/>
                <w:szCs w:val="26"/>
                <w:lang w:val="en-US"/>
              </w:rPr>
              <w:t>4</w:t>
            </w:r>
            <w:r w:rsidRPr="00B24107">
              <w:rPr>
                <w:rFonts w:ascii="Arial Narrow" w:hAnsi="Arial Narrow" w:cs="Arial"/>
                <w:b/>
                <w:bCs/>
                <w:sz w:val="26"/>
                <w:szCs w:val="26"/>
              </w:rPr>
              <w:t xml:space="preserve"> ж.</w:t>
            </w:r>
          </w:p>
        </w:tc>
        <w:tc>
          <w:tcPr>
            <w:tcW w:w="1323" w:type="dxa"/>
            <w:vAlign w:val="center"/>
          </w:tcPr>
          <w:p w:rsidR="00704663" w:rsidRPr="00704663" w:rsidRDefault="00704663" w:rsidP="00A751D9">
            <w:pPr>
              <w:spacing w:after="0" w:line="240" w:lineRule="auto"/>
              <w:jc w:val="center"/>
              <w:rPr>
                <w:rFonts w:ascii="Arial" w:hAnsi="Arial" w:cs="Arial"/>
                <w:b/>
                <w:bCs/>
                <w:sz w:val="26"/>
                <w:szCs w:val="26"/>
                <w:lang w:val="kk-KZ"/>
              </w:rPr>
            </w:pPr>
            <w:r>
              <w:rPr>
                <w:rFonts w:ascii="Arial Narrow" w:hAnsi="Arial Narrow" w:cs="Arial"/>
                <w:b/>
                <w:bCs/>
                <w:sz w:val="26"/>
                <w:szCs w:val="26"/>
                <w:lang w:val="kk-KZ"/>
              </w:rPr>
              <w:t>202</w:t>
            </w:r>
            <w:r w:rsidR="00A751D9">
              <w:rPr>
                <w:rFonts w:ascii="Arial Narrow" w:hAnsi="Arial Narrow" w:cs="Arial"/>
                <w:b/>
                <w:bCs/>
                <w:sz w:val="26"/>
                <w:szCs w:val="26"/>
                <w:lang w:val="en-US"/>
              </w:rPr>
              <w:t>5</w:t>
            </w:r>
            <w:r>
              <w:rPr>
                <w:rFonts w:ascii="Arial Narrow" w:hAnsi="Arial Narrow" w:cs="Arial"/>
                <w:b/>
                <w:bCs/>
                <w:sz w:val="26"/>
                <w:szCs w:val="26"/>
                <w:lang w:val="kk-KZ"/>
              </w:rPr>
              <w:t xml:space="preserve"> ж.</w:t>
            </w:r>
          </w:p>
        </w:tc>
      </w:tr>
      <w:tr w:rsidR="00A751D9" w:rsidRPr="00B24107" w:rsidTr="006259C9">
        <w:trPr>
          <w:trHeight w:val="326"/>
        </w:trPr>
        <w:tc>
          <w:tcPr>
            <w:tcW w:w="2237" w:type="dxa"/>
            <w:shd w:val="clear" w:color="auto" w:fill="auto"/>
          </w:tcPr>
          <w:p w:rsidR="00A751D9" w:rsidRPr="00B24107" w:rsidRDefault="00A751D9" w:rsidP="00A751D9">
            <w:pPr>
              <w:spacing w:after="0" w:line="240" w:lineRule="auto"/>
              <w:rPr>
                <w:rFonts w:ascii="Arial Narrow" w:hAnsi="Arial Narrow" w:cs="Arial"/>
                <w:sz w:val="26"/>
                <w:szCs w:val="26"/>
              </w:rPr>
            </w:pPr>
            <w:r w:rsidRPr="00B24107">
              <w:rPr>
                <w:rFonts w:ascii="Arial Narrow" w:hAnsi="Arial Narrow" w:cs="Arial"/>
                <w:sz w:val="26"/>
                <w:szCs w:val="26"/>
              </w:rPr>
              <w:t xml:space="preserve">Павлодар </w:t>
            </w:r>
            <w:r w:rsidRPr="00B24107">
              <w:rPr>
                <w:rFonts w:ascii="Arial" w:hAnsi="Arial" w:cs="Arial"/>
                <w:sz w:val="26"/>
                <w:szCs w:val="26"/>
              </w:rPr>
              <w:t>қ</w:t>
            </w:r>
            <w:r w:rsidRPr="00B24107">
              <w:rPr>
                <w:rFonts w:ascii="Arial Narrow" w:hAnsi="Arial Narrow" w:cs="Arial"/>
                <w:sz w:val="26"/>
                <w:szCs w:val="26"/>
              </w:rPr>
              <w:t xml:space="preserve">. </w:t>
            </w:r>
          </w:p>
        </w:tc>
        <w:tc>
          <w:tcPr>
            <w:tcW w:w="1322" w:type="dxa"/>
            <w:vAlign w:val="center"/>
          </w:tcPr>
          <w:p w:rsidR="00A751D9" w:rsidRPr="00692373" w:rsidRDefault="00A751D9" w:rsidP="00A751D9">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6 145</w:t>
            </w:r>
          </w:p>
        </w:tc>
        <w:tc>
          <w:tcPr>
            <w:tcW w:w="1322" w:type="dxa"/>
            <w:shd w:val="clear" w:color="auto" w:fill="auto"/>
            <w:vAlign w:val="center"/>
          </w:tcPr>
          <w:p w:rsidR="00A751D9" w:rsidRPr="00692373" w:rsidRDefault="00A751D9" w:rsidP="00A751D9">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6 060</w:t>
            </w:r>
          </w:p>
        </w:tc>
        <w:tc>
          <w:tcPr>
            <w:tcW w:w="1322" w:type="dxa"/>
            <w:shd w:val="clear" w:color="auto" w:fill="auto"/>
            <w:vAlign w:val="center"/>
          </w:tcPr>
          <w:p w:rsidR="00A751D9" w:rsidRPr="00692373" w:rsidRDefault="00A751D9" w:rsidP="00A751D9">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5 151</w:t>
            </w:r>
          </w:p>
        </w:tc>
        <w:tc>
          <w:tcPr>
            <w:tcW w:w="1323" w:type="dxa"/>
            <w:shd w:val="clear" w:color="auto" w:fill="auto"/>
            <w:vAlign w:val="center"/>
          </w:tcPr>
          <w:p w:rsidR="00A751D9" w:rsidRPr="00692373" w:rsidRDefault="00A751D9" w:rsidP="00A751D9">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4 728</w:t>
            </w:r>
          </w:p>
        </w:tc>
        <w:tc>
          <w:tcPr>
            <w:tcW w:w="1322" w:type="dxa"/>
            <w:shd w:val="clear" w:color="auto" w:fill="auto"/>
            <w:vAlign w:val="bottom"/>
          </w:tcPr>
          <w:p w:rsidR="00A751D9" w:rsidRPr="00692373" w:rsidRDefault="00A751D9" w:rsidP="00A751D9">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5 079</w:t>
            </w:r>
          </w:p>
        </w:tc>
        <w:tc>
          <w:tcPr>
            <w:tcW w:w="1322" w:type="dxa"/>
            <w:vAlign w:val="center"/>
          </w:tcPr>
          <w:p w:rsidR="00A751D9" w:rsidRPr="00692373" w:rsidRDefault="00A751D9" w:rsidP="00A751D9">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3 078</w:t>
            </w:r>
          </w:p>
        </w:tc>
        <w:tc>
          <w:tcPr>
            <w:tcW w:w="1323" w:type="dxa"/>
            <w:shd w:val="clear" w:color="auto" w:fill="auto"/>
            <w:vAlign w:val="center"/>
          </w:tcPr>
          <w:p w:rsidR="00A751D9" w:rsidRPr="00692373" w:rsidRDefault="00A751D9" w:rsidP="00A751D9">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2 396</w:t>
            </w:r>
          </w:p>
        </w:tc>
        <w:tc>
          <w:tcPr>
            <w:tcW w:w="1322" w:type="dxa"/>
            <w:shd w:val="clear" w:color="auto" w:fill="auto"/>
            <w:vAlign w:val="center"/>
          </w:tcPr>
          <w:p w:rsidR="00A751D9" w:rsidRPr="00692373" w:rsidRDefault="00A751D9" w:rsidP="00A751D9">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2 431</w:t>
            </w:r>
          </w:p>
        </w:tc>
        <w:tc>
          <w:tcPr>
            <w:tcW w:w="1322" w:type="dxa"/>
            <w:shd w:val="clear" w:color="auto" w:fill="auto"/>
            <w:vAlign w:val="bottom"/>
          </w:tcPr>
          <w:p w:rsidR="00A751D9" w:rsidRPr="00692373" w:rsidRDefault="00A751D9" w:rsidP="00A751D9">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2 639</w:t>
            </w:r>
          </w:p>
        </w:tc>
        <w:tc>
          <w:tcPr>
            <w:tcW w:w="1323" w:type="dxa"/>
            <w:shd w:val="clear" w:color="auto" w:fill="auto"/>
            <w:vAlign w:val="bottom"/>
          </w:tcPr>
          <w:p w:rsidR="00A751D9" w:rsidRPr="00692373" w:rsidRDefault="00A751D9" w:rsidP="00A751D9">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2 244</w:t>
            </w:r>
          </w:p>
        </w:tc>
      </w:tr>
      <w:tr w:rsidR="00A751D9" w:rsidRPr="00B24107" w:rsidTr="006259C9">
        <w:trPr>
          <w:trHeight w:val="326"/>
        </w:trPr>
        <w:tc>
          <w:tcPr>
            <w:tcW w:w="2237" w:type="dxa"/>
            <w:shd w:val="clear" w:color="auto" w:fill="auto"/>
          </w:tcPr>
          <w:p w:rsidR="00A751D9" w:rsidRPr="00B24107" w:rsidRDefault="00A751D9" w:rsidP="00A751D9">
            <w:pPr>
              <w:spacing w:after="0" w:line="240" w:lineRule="auto"/>
              <w:rPr>
                <w:rFonts w:ascii="Arial Narrow" w:hAnsi="Arial Narrow" w:cs="Arial"/>
                <w:sz w:val="26"/>
                <w:szCs w:val="26"/>
              </w:rPr>
            </w:pPr>
            <w:r w:rsidRPr="00B24107">
              <w:rPr>
                <w:rFonts w:ascii="Arial Narrow" w:hAnsi="Arial Narrow" w:cs="Arial"/>
                <w:sz w:val="26"/>
                <w:szCs w:val="26"/>
              </w:rPr>
              <w:t>А</w:t>
            </w:r>
            <w:r w:rsidRPr="00B24107">
              <w:rPr>
                <w:rFonts w:ascii="Arial" w:hAnsi="Arial" w:cs="Arial"/>
                <w:sz w:val="26"/>
                <w:szCs w:val="26"/>
                <w:lang w:val="kk-KZ"/>
              </w:rPr>
              <w:t>қ</w:t>
            </w:r>
            <w:r w:rsidRPr="00B24107">
              <w:rPr>
                <w:rFonts w:ascii="Arial Narrow" w:hAnsi="Arial Narrow" w:cs="Arial Narrow"/>
                <w:sz w:val="26"/>
                <w:szCs w:val="26"/>
                <w:lang w:val="kk-KZ"/>
              </w:rPr>
              <w:t>су</w:t>
            </w:r>
            <w:r w:rsidRPr="00B24107">
              <w:rPr>
                <w:rFonts w:ascii="Arial Narrow" w:hAnsi="Arial Narrow" w:cs="Arial"/>
                <w:sz w:val="26"/>
                <w:szCs w:val="26"/>
              </w:rPr>
              <w:t xml:space="preserve"> </w:t>
            </w:r>
            <w:r w:rsidRPr="00B24107">
              <w:rPr>
                <w:rFonts w:ascii="Arial" w:hAnsi="Arial" w:cs="Arial"/>
                <w:sz w:val="26"/>
                <w:szCs w:val="26"/>
              </w:rPr>
              <w:t>қ</w:t>
            </w:r>
            <w:r w:rsidRPr="00B24107">
              <w:rPr>
                <w:rFonts w:ascii="Arial Narrow" w:hAnsi="Arial Narrow" w:cs="Arial"/>
                <w:sz w:val="26"/>
                <w:szCs w:val="26"/>
              </w:rPr>
              <w:t>.</w:t>
            </w:r>
          </w:p>
        </w:tc>
        <w:tc>
          <w:tcPr>
            <w:tcW w:w="1322" w:type="dxa"/>
            <w:vAlign w:val="center"/>
          </w:tcPr>
          <w:p w:rsidR="00A751D9" w:rsidRPr="00692373" w:rsidRDefault="00A751D9" w:rsidP="00A751D9">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35 575</w:t>
            </w:r>
          </w:p>
        </w:tc>
        <w:tc>
          <w:tcPr>
            <w:tcW w:w="1322" w:type="dxa"/>
            <w:shd w:val="clear" w:color="auto" w:fill="auto"/>
            <w:vAlign w:val="center"/>
          </w:tcPr>
          <w:p w:rsidR="00A751D9" w:rsidRPr="00692373" w:rsidRDefault="00A751D9" w:rsidP="00A751D9">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27 151</w:t>
            </w:r>
          </w:p>
        </w:tc>
        <w:tc>
          <w:tcPr>
            <w:tcW w:w="1322" w:type="dxa"/>
            <w:shd w:val="clear" w:color="auto" w:fill="auto"/>
            <w:vAlign w:val="center"/>
          </w:tcPr>
          <w:p w:rsidR="00A751D9" w:rsidRPr="00692373" w:rsidRDefault="00A751D9" w:rsidP="00A751D9">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27 757</w:t>
            </w:r>
          </w:p>
        </w:tc>
        <w:tc>
          <w:tcPr>
            <w:tcW w:w="1323" w:type="dxa"/>
            <w:shd w:val="clear" w:color="auto" w:fill="auto"/>
            <w:vAlign w:val="center"/>
          </w:tcPr>
          <w:p w:rsidR="00A751D9" w:rsidRPr="00692373" w:rsidRDefault="00A751D9" w:rsidP="00A751D9">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43 621</w:t>
            </w:r>
          </w:p>
        </w:tc>
        <w:tc>
          <w:tcPr>
            <w:tcW w:w="1322" w:type="dxa"/>
            <w:shd w:val="clear" w:color="auto" w:fill="auto"/>
            <w:vAlign w:val="bottom"/>
          </w:tcPr>
          <w:p w:rsidR="00A751D9" w:rsidRPr="00692373" w:rsidRDefault="00A751D9" w:rsidP="00A751D9">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44 565</w:t>
            </w:r>
          </w:p>
        </w:tc>
        <w:tc>
          <w:tcPr>
            <w:tcW w:w="1322" w:type="dxa"/>
            <w:vAlign w:val="center"/>
          </w:tcPr>
          <w:p w:rsidR="00A751D9" w:rsidRPr="00692373" w:rsidRDefault="00A751D9" w:rsidP="00A751D9">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14 665</w:t>
            </w:r>
          </w:p>
        </w:tc>
        <w:tc>
          <w:tcPr>
            <w:tcW w:w="1323" w:type="dxa"/>
            <w:shd w:val="clear" w:color="auto" w:fill="auto"/>
            <w:vAlign w:val="center"/>
          </w:tcPr>
          <w:p w:rsidR="00A751D9" w:rsidRPr="00692373" w:rsidRDefault="00A751D9" w:rsidP="00A751D9">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12 640</w:t>
            </w:r>
          </w:p>
        </w:tc>
        <w:tc>
          <w:tcPr>
            <w:tcW w:w="1322" w:type="dxa"/>
            <w:shd w:val="clear" w:color="auto" w:fill="auto"/>
            <w:vAlign w:val="center"/>
          </w:tcPr>
          <w:p w:rsidR="00A751D9" w:rsidRPr="00692373" w:rsidRDefault="00A751D9" w:rsidP="00A751D9">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14 675</w:t>
            </w:r>
          </w:p>
        </w:tc>
        <w:tc>
          <w:tcPr>
            <w:tcW w:w="1322" w:type="dxa"/>
            <w:shd w:val="clear" w:color="auto" w:fill="auto"/>
            <w:vAlign w:val="bottom"/>
          </w:tcPr>
          <w:p w:rsidR="00A751D9" w:rsidRPr="00692373" w:rsidRDefault="00A751D9" w:rsidP="00A751D9">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18 654</w:t>
            </w:r>
          </w:p>
        </w:tc>
        <w:tc>
          <w:tcPr>
            <w:tcW w:w="1323" w:type="dxa"/>
            <w:shd w:val="clear" w:color="auto" w:fill="auto"/>
            <w:vAlign w:val="bottom"/>
          </w:tcPr>
          <w:p w:rsidR="00A751D9" w:rsidRPr="00692373" w:rsidRDefault="00A751D9" w:rsidP="00A751D9">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20 985</w:t>
            </w:r>
          </w:p>
        </w:tc>
      </w:tr>
      <w:tr w:rsidR="00A751D9" w:rsidRPr="00B24107" w:rsidTr="006259C9">
        <w:trPr>
          <w:trHeight w:val="326"/>
        </w:trPr>
        <w:tc>
          <w:tcPr>
            <w:tcW w:w="2237" w:type="dxa"/>
            <w:shd w:val="clear" w:color="auto" w:fill="auto"/>
          </w:tcPr>
          <w:p w:rsidR="00A751D9" w:rsidRPr="00B24107" w:rsidRDefault="00A751D9" w:rsidP="00A751D9">
            <w:pPr>
              <w:spacing w:after="0" w:line="240" w:lineRule="auto"/>
              <w:rPr>
                <w:rFonts w:ascii="Arial Narrow" w:hAnsi="Arial Narrow" w:cs="Arial"/>
                <w:sz w:val="26"/>
                <w:szCs w:val="26"/>
              </w:rPr>
            </w:pPr>
            <w:r w:rsidRPr="00B24107">
              <w:rPr>
                <w:rFonts w:ascii="Arial Narrow" w:hAnsi="Arial Narrow" w:cs="Arial"/>
                <w:sz w:val="26"/>
                <w:szCs w:val="26"/>
                <w:lang w:val="kk-KZ"/>
              </w:rPr>
              <w:t>Екібаст</w:t>
            </w:r>
            <w:r w:rsidRPr="00B24107">
              <w:rPr>
                <w:rFonts w:ascii="Arial" w:hAnsi="Arial" w:cs="Arial"/>
                <w:sz w:val="26"/>
                <w:szCs w:val="26"/>
                <w:lang w:val="kk-KZ"/>
              </w:rPr>
              <w:t>ұ</w:t>
            </w:r>
            <w:r w:rsidRPr="00B24107">
              <w:rPr>
                <w:rFonts w:ascii="Arial Narrow" w:hAnsi="Arial Narrow" w:cs="Arial Narrow"/>
                <w:sz w:val="26"/>
                <w:szCs w:val="26"/>
                <w:lang w:val="kk-KZ"/>
              </w:rPr>
              <w:t>з</w:t>
            </w:r>
            <w:r w:rsidRPr="00B24107">
              <w:rPr>
                <w:rFonts w:ascii="Arial Narrow" w:hAnsi="Arial Narrow" w:cs="Arial"/>
                <w:sz w:val="26"/>
                <w:szCs w:val="26"/>
              </w:rPr>
              <w:t xml:space="preserve"> </w:t>
            </w:r>
            <w:r w:rsidRPr="00B24107">
              <w:rPr>
                <w:rFonts w:ascii="Arial" w:hAnsi="Arial" w:cs="Arial"/>
                <w:sz w:val="26"/>
                <w:szCs w:val="26"/>
              </w:rPr>
              <w:t>қ</w:t>
            </w:r>
            <w:r w:rsidRPr="00B24107">
              <w:rPr>
                <w:rFonts w:ascii="Arial Narrow" w:hAnsi="Arial Narrow" w:cs="Arial"/>
                <w:sz w:val="26"/>
                <w:szCs w:val="26"/>
              </w:rPr>
              <w:t xml:space="preserve">. </w:t>
            </w:r>
          </w:p>
        </w:tc>
        <w:tc>
          <w:tcPr>
            <w:tcW w:w="1322" w:type="dxa"/>
            <w:vAlign w:val="center"/>
          </w:tcPr>
          <w:p w:rsidR="00A751D9" w:rsidRPr="00692373" w:rsidRDefault="00A751D9" w:rsidP="00A751D9">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41 671</w:t>
            </w:r>
          </w:p>
        </w:tc>
        <w:tc>
          <w:tcPr>
            <w:tcW w:w="1322" w:type="dxa"/>
            <w:shd w:val="clear" w:color="auto" w:fill="auto"/>
            <w:vAlign w:val="center"/>
          </w:tcPr>
          <w:p w:rsidR="00A751D9" w:rsidRPr="00692373" w:rsidRDefault="00A751D9" w:rsidP="00A751D9">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37 071</w:t>
            </w:r>
          </w:p>
        </w:tc>
        <w:tc>
          <w:tcPr>
            <w:tcW w:w="1322" w:type="dxa"/>
            <w:shd w:val="clear" w:color="auto" w:fill="auto"/>
            <w:vAlign w:val="center"/>
          </w:tcPr>
          <w:p w:rsidR="00A751D9" w:rsidRPr="00692373" w:rsidRDefault="00A751D9" w:rsidP="00A751D9">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40 307</w:t>
            </w:r>
          </w:p>
        </w:tc>
        <w:tc>
          <w:tcPr>
            <w:tcW w:w="1323" w:type="dxa"/>
            <w:shd w:val="clear" w:color="auto" w:fill="auto"/>
            <w:vAlign w:val="center"/>
          </w:tcPr>
          <w:p w:rsidR="00A751D9" w:rsidRPr="00692373" w:rsidRDefault="00A751D9" w:rsidP="00A751D9">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48 947</w:t>
            </w:r>
          </w:p>
        </w:tc>
        <w:tc>
          <w:tcPr>
            <w:tcW w:w="1322" w:type="dxa"/>
            <w:shd w:val="clear" w:color="auto" w:fill="auto"/>
            <w:vAlign w:val="bottom"/>
          </w:tcPr>
          <w:p w:rsidR="00A751D9" w:rsidRPr="00692373" w:rsidRDefault="00A751D9" w:rsidP="00A751D9">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52 827</w:t>
            </w:r>
          </w:p>
        </w:tc>
        <w:tc>
          <w:tcPr>
            <w:tcW w:w="1322" w:type="dxa"/>
            <w:vAlign w:val="center"/>
          </w:tcPr>
          <w:p w:rsidR="00A751D9" w:rsidRPr="00692373" w:rsidRDefault="00A751D9" w:rsidP="00A751D9">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23 037</w:t>
            </w:r>
          </w:p>
        </w:tc>
        <w:tc>
          <w:tcPr>
            <w:tcW w:w="1323" w:type="dxa"/>
            <w:shd w:val="clear" w:color="auto" w:fill="auto"/>
            <w:vAlign w:val="center"/>
          </w:tcPr>
          <w:p w:rsidR="00A751D9" w:rsidRPr="00692373" w:rsidRDefault="00A751D9" w:rsidP="00A751D9">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20 776</w:t>
            </w:r>
          </w:p>
        </w:tc>
        <w:tc>
          <w:tcPr>
            <w:tcW w:w="1322" w:type="dxa"/>
            <w:shd w:val="clear" w:color="auto" w:fill="auto"/>
            <w:vAlign w:val="center"/>
          </w:tcPr>
          <w:p w:rsidR="00A751D9" w:rsidRPr="00692373" w:rsidRDefault="00A751D9" w:rsidP="00A751D9">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23 378</w:t>
            </w:r>
          </w:p>
        </w:tc>
        <w:tc>
          <w:tcPr>
            <w:tcW w:w="1322" w:type="dxa"/>
            <w:shd w:val="clear" w:color="auto" w:fill="auto"/>
            <w:vAlign w:val="bottom"/>
          </w:tcPr>
          <w:p w:rsidR="00A751D9" w:rsidRPr="00692373" w:rsidRDefault="00A751D9" w:rsidP="00A751D9">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27 545</w:t>
            </w:r>
          </w:p>
        </w:tc>
        <w:tc>
          <w:tcPr>
            <w:tcW w:w="1323" w:type="dxa"/>
            <w:shd w:val="clear" w:color="auto" w:fill="auto"/>
            <w:vAlign w:val="bottom"/>
          </w:tcPr>
          <w:p w:rsidR="00A751D9" w:rsidRPr="00692373" w:rsidRDefault="00A751D9" w:rsidP="00A751D9">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30 239</w:t>
            </w:r>
          </w:p>
        </w:tc>
      </w:tr>
      <w:tr w:rsidR="00A751D9" w:rsidRPr="00B24107" w:rsidTr="006259C9">
        <w:trPr>
          <w:trHeight w:val="326"/>
        </w:trPr>
        <w:tc>
          <w:tcPr>
            <w:tcW w:w="2237" w:type="dxa"/>
            <w:shd w:val="clear" w:color="auto" w:fill="auto"/>
          </w:tcPr>
          <w:p w:rsidR="00A751D9" w:rsidRPr="00B24107" w:rsidRDefault="00A751D9" w:rsidP="00A751D9">
            <w:pPr>
              <w:spacing w:after="0" w:line="240" w:lineRule="auto"/>
              <w:rPr>
                <w:rFonts w:ascii="Arial Narrow" w:hAnsi="Arial Narrow" w:cs="Arial"/>
                <w:sz w:val="26"/>
                <w:szCs w:val="26"/>
              </w:rPr>
            </w:pPr>
            <w:r w:rsidRPr="00B24107">
              <w:rPr>
                <w:rFonts w:ascii="Arial Narrow" w:hAnsi="Arial Narrow" w:cs="Arial"/>
                <w:sz w:val="26"/>
                <w:szCs w:val="26"/>
              </w:rPr>
              <w:t>А</w:t>
            </w:r>
            <w:r w:rsidRPr="00B24107">
              <w:rPr>
                <w:rFonts w:ascii="Arial" w:hAnsi="Arial" w:cs="Arial"/>
                <w:sz w:val="26"/>
                <w:szCs w:val="26"/>
              </w:rPr>
              <w:t>қ</w:t>
            </w:r>
            <w:r w:rsidRPr="00B24107">
              <w:rPr>
                <w:rFonts w:ascii="Arial Narrow" w:hAnsi="Arial Narrow" w:cs="Arial Narrow"/>
                <w:sz w:val="26"/>
                <w:szCs w:val="26"/>
              </w:rPr>
              <w:t>то</w:t>
            </w:r>
            <w:r w:rsidRPr="00B24107">
              <w:rPr>
                <w:rFonts w:ascii="Arial" w:hAnsi="Arial" w:cs="Arial"/>
                <w:sz w:val="26"/>
                <w:szCs w:val="26"/>
              </w:rPr>
              <w:t>ғ</w:t>
            </w:r>
            <w:r w:rsidRPr="00B24107">
              <w:rPr>
                <w:rFonts w:ascii="Arial Narrow" w:hAnsi="Arial Narrow" w:cs="Arial Narrow"/>
                <w:sz w:val="26"/>
                <w:szCs w:val="26"/>
              </w:rPr>
              <w:t>ай</w:t>
            </w:r>
            <w:r w:rsidRPr="00B24107">
              <w:rPr>
                <w:rFonts w:ascii="Arial Narrow" w:hAnsi="Arial Narrow" w:cs="Arial"/>
                <w:sz w:val="26"/>
                <w:szCs w:val="26"/>
              </w:rPr>
              <w:t xml:space="preserve"> </w:t>
            </w:r>
            <w:r w:rsidRPr="00B24107">
              <w:rPr>
                <w:rFonts w:ascii="Arial Narrow" w:hAnsi="Arial Narrow" w:cs="Arial Narrow"/>
                <w:sz w:val="26"/>
                <w:szCs w:val="26"/>
              </w:rPr>
              <w:t>ауданы</w:t>
            </w:r>
          </w:p>
        </w:tc>
        <w:tc>
          <w:tcPr>
            <w:tcW w:w="1322" w:type="dxa"/>
            <w:vAlign w:val="center"/>
          </w:tcPr>
          <w:p w:rsidR="00A751D9" w:rsidRPr="00692373" w:rsidRDefault="00A751D9" w:rsidP="00A751D9">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34 488</w:t>
            </w:r>
          </w:p>
        </w:tc>
        <w:tc>
          <w:tcPr>
            <w:tcW w:w="1322" w:type="dxa"/>
            <w:shd w:val="clear" w:color="auto" w:fill="auto"/>
            <w:vAlign w:val="center"/>
          </w:tcPr>
          <w:p w:rsidR="00A751D9" w:rsidRPr="00692373" w:rsidRDefault="00A751D9" w:rsidP="00A751D9">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22 490</w:t>
            </w:r>
          </w:p>
        </w:tc>
        <w:tc>
          <w:tcPr>
            <w:tcW w:w="1322" w:type="dxa"/>
            <w:shd w:val="clear" w:color="auto" w:fill="auto"/>
            <w:vAlign w:val="center"/>
          </w:tcPr>
          <w:p w:rsidR="00A751D9" w:rsidRPr="00692373" w:rsidRDefault="00A751D9" w:rsidP="00A751D9">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22 944</w:t>
            </w:r>
          </w:p>
        </w:tc>
        <w:tc>
          <w:tcPr>
            <w:tcW w:w="1323" w:type="dxa"/>
            <w:shd w:val="clear" w:color="auto" w:fill="auto"/>
            <w:vAlign w:val="center"/>
          </w:tcPr>
          <w:p w:rsidR="00A751D9" w:rsidRPr="00692373" w:rsidRDefault="00A751D9" w:rsidP="00A751D9">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37 267</w:t>
            </w:r>
          </w:p>
        </w:tc>
        <w:tc>
          <w:tcPr>
            <w:tcW w:w="1322" w:type="dxa"/>
            <w:shd w:val="clear" w:color="auto" w:fill="auto"/>
            <w:vAlign w:val="bottom"/>
          </w:tcPr>
          <w:p w:rsidR="00A751D9" w:rsidRPr="00692373" w:rsidRDefault="00A751D9" w:rsidP="00A751D9">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38 863</w:t>
            </w:r>
          </w:p>
        </w:tc>
        <w:tc>
          <w:tcPr>
            <w:tcW w:w="1322" w:type="dxa"/>
            <w:vAlign w:val="center"/>
          </w:tcPr>
          <w:p w:rsidR="00A751D9" w:rsidRPr="00692373" w:rsidRDefault="00A751D9" w:rsidP="00A751D9">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19 400</w:t>
            </w:r>
          </w:p>
        </w:tc>
        <w:tc>
          <w:tcPr>
            <w:tcW w:w="1323" w:type="dxa"/>
            <w:shd w:val="clear" w:color="auto" w:fill="auto"/>
            <w:vAlign w:val="center"/>
          </w:tcPr>
          <w:p w:rsidR="00A751D9" w:rsidRPr="00692373" w:rsidRDefault="00A751D9" w:rsidP="00A751D9">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12 300</w:t>
            </w:r>
          </w:p>
        </w:tc>
        <w:tc>
          <w:tcPr>
            <w:tcW w:w="1322" w:type="dxa"/>
            <w:shd w:val="clear" w:color="auto" w:fill="auto"/>
            <w:vAlign w:val="center"/>
          </w:tcPr>
          <w:p w:rsidR="00A751D9" w:rsidRPr="00692373" w:rsidRDefault="00A751D9" w:rsidP="00A751D9">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14 361</w:t>
            </w:r>
          </w:p>
        </w:tc>
        <w:tc>
          <w:tcPr>
            <w:tcW w:w="1322" w:type="dxa"/>
            <w:shd w:val="clear" w:color="auto" w:fill="auto"/>
            <w:vAlign w:val="center"/>
          </w:tcPr>
          <w:p w:rsidR="00A751D9" w:rsidRPr="00692373" w:rsidRDefault="00A751D9" w:rsidP="00A751D9">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22 223</w:t>
            </w:r>
          </w:p>
        </w:tc>
        <w:tc>
          <w:tcPr>
            <w:tcW w:w="1323" w:type="dxa"/>
            <w:shd w:val="clear" w:color="auto" w:fill="auto"/>
            <w:vAlign w:val="center"/>
          </w:tcPr>
          <w:p w:rsidR="00A751D9" w:rsidRPr="00692373" w:rsidRDefault="00A751D9" w:rsidP="00A751D9">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22 652</w:t>
            </w:r>
          </w:p>
        </w:tc>
      </w:tr>
      <w:tr w:rsidR="00A751D9" w:rsidRPr="00B24107" w:rsidTr="006259C9">
        <w:trPr>
          <w:trHeight w:val="279"/>
        </w:trPr>
        <w:tc>
          <w:tcPr>
            <w:tcW w:w="2237" w:type="dxa"/>
            <w:shd w:val="clear" w:color="auto" w:fill="auto"/>
          </w:tcPr>
          <w:p w:rsidR="00A751D9" w:rsidRPr="00B24107" w:rsidRDefault="00A751D9" w:rsidP="00A751D9">
            <w:pPr>
              <w:spacing w:after="0" w:line="240" w:lineRule="auto"/>
              <w:rPr>
                <w:rFonts w:ascii="Arial Narrow" w:hAnsi="Arial Narrow" w:cs="Arial"/>
                <w:sz w:val="26"/>
                <w:szCs w:val="26"/>
              </w:rPr>
            </w:pPr>
            <w:r w:rsidRPr="00B24107">
              <w:rPr>
                <w:rFonts w:ascii="Arial Narrow" w:hAnsi="Arial Narrow" w:cs="Arial"/>
                <w:sz w:val="26"/>
                <w:szCs w:val="26"/>
              </w:rPr>
              <w:t>Баянауыл ауданы</w:t>
            </w:r>
          </w:p>
        </w:tc>
        <w:tc>
          <w:tcPr>
            <w:tcW w:w="1322" w:type="dxa"/>
            <w:vAlign w:val="center"/>
          </w:tcPr>
          <w:p w:rsidR="00A751D9" w:rsidRPr="00692373" w:rsidRDefault="00A751D9" w:rsidP="00A751D9">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81 870</w:t>
            </w:r>
          </w:p>
        </w:tc>
        <w:tc>
          <w:tcPr>
            <w:tcW w:w="1322" w:type="dxa"/>
            <w:shd w:val="clear" w:color="auto" w:fill="auto"/>
            <w:vAlign w:val="center"/>
          </w:tcPr>
          <w:p w:rsidR="00A751D9" w:rsidRPr="00692373" w:rsidRDefault="00A751D9" w:rsidP="00A751D9">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65 227</w:t>
            </w:r>
          </w:p>
        </w:tc>
        <w:tc>
          <w:tcPr>
            <w:tcW w:w="1322" w:type="dxa"/>
            <w:shd w:val="clear" w:color="auto" w:fill="auto"/>
            <w:vAlign w:val="center"/>
          </w:tcPr>
          <w:p w:rsidR="00A751D9" w:rsidRPr="00692373" w:rsidRDefault="00A751D9" w:rsidP="00A751D9">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69 194</w:t>
            </w:r>
          </w:p>
        </w:tc>
        <w:tc>
          <w:tcPr>
            <w:tcW w:w="1323" w:type="dxa"/>
            <w:shd w:val="clear" w:color="auto" w:fill="auto"/>
            <w:vAlign w:val="center"/>
          </w:tcPr>
          <w:p w:rsidR="00A751D9" w:rsidRPr="00692373" w:rsidRDefault="00A751D9" w:rsidP="00A751D9">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94 165</w:t>
            </w:r>
          </w:p>
        </w:tc>
        <w:tc>
          <w:tcPr>
            <w:tcW w:w="1322" w:type="dxa"/>
            <w:shd w:val="clear" w:color="auto" w:fill="auto"/>
            <w:vAlign w:val="bottom"/>
          </w:tcPr>
          <w:p w:rsidR="00A751D9" w:rsidRPr="00692373" w:rsidRDefault="00A751D9" w:rsidP="00A751D9">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92 100</w:t>
            </w:r>
          </w:p>
        </w:tc>
        <w:tc>
          <w:tcPr>
            <w:tcW w:w="1322" w:type="dxa"/>
            <w:vAlign w:val="center"/>
          </w:tcPr>
          <w:p w:rsidR="00A751D9" w:rsidRPr="00692373" w:rsidRDefault="00A751D9" w:rsidP="00A751D9">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48 311</w:t>
            </w:r>
          </w:p>
        </w:tc>
        <w:tc>
          <w:tcPr>
            <w:tcW w:w="1323" w:type="dxa"/>
            <w:shd w:val="clear" w:color="auto" w:fill="auto"/>
            <w:vAlign w:val="center"/>
          </w:tcPr>
          <w:p w:rsidR="00A751D9" w:rsidRPr="00692373" w:rsidRDefault="00A751D9" w:rsidP="00A751D9">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36 259</w:t>
            </w:r>
          </w:p>
        </w:tc>
        <w:tc>
          <w:tcPr>
            <w:tcW w:w="1322" w:type="dxa"/>
            <w:shd w:val="clear" w:color="auto" w:fill="auto"/>
            <w:vAlign w:val="center"/>
          </w:tcPr>
          <w:p w:rsidR="00A751D9" w:rsidRPr="00692373" w:rsidRDefault="00A751D9" w:rsidP="00A751D9">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43 948</w:t>
            </w:r>
          </w:p>
        </w:tc>
        <w:tc>
          <w:tcPr>
            <w:tcW w:w="1322" w:type="dxa"/>
            <w:shd w:val="clear" w:color="auto" w:fill="auto"/>
            <w:vAlign w:val="center"/>
          </w:tcPr>
          <w:p w:rsidR="00A751D9" w:rsidRPr="00692373" w:rsidRDefault="00A751D9" w:rsidP="00A751D9">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62 475</w:t>
            </w:r>
          </w:p>
        </w:tc>
        <w:tc>
          <w:tcPr>
            <w:tcW w:w="1323" w:type="dxa"/>
            <w:shd w:val="clear" w:color="auto" w:fill="auto"/>
            <w:vAlign w:val="center"/>
          </w:tcPr>
          <w:p w:rsidR="00A751D9" w:rsidRPr="00692373" w:rsidRDefault="00A751D9" w:rsidP="00A751D9">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59 391</w:t>
            </w:r>
          </w:p>
        </w:tc>
      </w:tr>
      <w:tr w:rsidR="00A751D9" w:rsidRPr="00B24107" w:rsidTr="006259C9">
        <w:trPr>
          <w:trHeight w:val="326"/>
        </w:trPr>
        <w:tc>
          <w:tcPr>
            <w:tcW w:w="2237" w:type="dxa"/>
            <w:shd w:val="clear" w:color="auto" w:fill="auto"/>
          </w:tcPr>
          <w:p w:rsidR="00A751D9" w:rsidRPr="00B24107" w:rsidRDefault="00A751D9" w:rsidP="00A751D9">
            <w:pPr>
              <w:spacing w:after="0" w:line="240" w:lineRule="auto"/>
              <w:rPr>
                <w:rFonts w:ascii="Arial Narrow" w:hAnsi="Arial Narrow" w:cs="Arial"/>
                <w:sz w:val="26"/>
                <w:szCs w:val="26"/>
              </w:rPr>
            </w:pPr>
            <w:r w:rsidRPr="00B24107">
              <w:rPr>
                <w:rFonts w:ascii="Arial Narrow" w:hAnsi="Arial Narrow" w:cs="Arial"/>
                <w:sz w:val="26"/>
                <w:szCs w:val="26"/>
              </w:rPr>
              <w:t>Железин ауданы</w:t>
            </w:r>
          </w:p>
        </w:tc>
        <w:tc>
          <w:tcPr>
            <w:tcW w:w="1322" w:type="dxa"/>
            <w:vAlign w:val="center"/>
          </w:tcPr>
          <w:p w:rsidR="00A751D9" w:rsidRPr="00692373" w:rsidRDefault="00A751D9" w:rsidP="00A751D9">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25 530</w:t>
            </w:r>
          </w:p>
        </w:tc>
        <w:tc>
          <w:tcPr>
            <w:tcW w:w="1322" w:type="dxa"/>
            <w:shd w:val="clear" w:color="auto" w:fill="auto"/>
            <w:vAlign w:val="center"/>
          </w:tcPr>
          <w:p w:rsidR="00A751D9" w:rsidRPr="00692373" w:rsidRDefault="00A751D9" w:rsidP="00A751D9">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19 040</w:t>
            </w:r>
          </w:p>
        </w:tc>
        <w:tc>
          <w:tcPr>
            <w:tcW w:w="1322" w:type="dxa"/>
            <w:shd w:val="clear" w:color="auto" w:fill="auto"/>
            <w:vAlign w:val="center"/>
          </w:tcPr>
          <w:p w:rsidR="00A751D9" w:rsidRPr="00692373" w:rsidRDefault="00A751D9" w:rsidP="00A751D9">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15 050</w:t>
            </w:r>
          </w:p>
        </w:tc>
        <w:tc>
          <w:tcPr>
            <w:tcW w:w="1323" w:type="dxa"/>
            <w:shd w:val="clear" w:color="auto" w:fill="auto"/>
            <w:vAlign w:val="center"/>
          </w:tcPr>
          <w:p w:rsidR="00A751D9" w:rsidRPr="00692373" w:rsidRDefault="00A751D9" w:rsidP="00A751D9">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13 669</w:t>
            </w:r>
          </w:p>
        </w:tc>
        <w:tc>
          <w:tcPr>
            <w:tcW w:w="1322" w:type="dxa"/>
            <w:shd w:val="clear" w:color="auto" w:fill="auto"/>
            <w:vAlign w:val="bottom"/>
          </w:tcPr>
          <w:p w:rsidR="00A751D9" w:rsidRPr="00692373" w:rsidRDefault="00A751D9" w:rsidP="00A751D9">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13 745</w:t>
            </w:r>
          </w:p>
        </w:tc>
        <w:tc>
          <w:tcPr>
            <w:tcW w:w="1322" w:type="dxa"/>
            <w:vAlign w:val="center"/>
          </w:tcPr>
          <w:p w:rsidR="00A751D9" w:rsidRPr="00692373" w:rsidRDefault="00A751D9" w:rsidP="00A751D9">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12 956</w:t>
            </w:r>
          </w:p>
        </w:tc>
        <w:tc>
          <w:tcPr>
            <w:tcW w:w="1323" w:type="dxa"/>
            <w:shd w:val="clear" w:color="auto" w:fill="auto"/>
            <w:vAlign w:val="center"/>
          </w:tcPr>
          <w:p w:rsidR="00A751D9" w:rsidRPr="00692373" w:rsidRDefault="00A751D9" w:rsidP="00A751D9">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7 751</w:t>
            </w:r>
          </w:p>
        </w:tc>
        <w:tc>
          <w:tcPr>
            <w:tcW w:w="1322" w:type="dxa"/>
            <w:shd w:val="clear" w:color="auto" w:fill="auto"/>
            <w:vAlign w:val="center"/>
          </w:tcPr>
          <w:p w:rsidR="00A751D9" w:rsidRPr="00692373" w:rsidRDefault="00A751D9" w:rsidP="00A751D9">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7 699</w:t>
            </w:r>
          </w:p>
        </w:tc>
        <w:tc>
          <w:tcPr>
            <w:tcW w:w="1322" w:type="dxa"/>
            <w:shd w:val="clear" w:color="auto" w:fill="auto"/>
            <w:vAlign w:val="bottom"/>
          </w:tcPr>
          <w:p w:rsidR="00A751D9" w:rsidRPr="00692373" w:rsidRDefault="00A751D9" w:rsidP="00A751D9">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7 515</w:t>
            </w:r>
          </w:p>
        </w:tc>
        <w:tc>
          <w:tcPr>
            <w:tcW w:w="1323" w:type="dxa"/>
            <w:shd w:val="clear" w:color="auto" w:fill="auto"/>
            <w:vAlign w:val="bottom"/>
          </w:tcPr>
          <w:p w:rsidR="00A751D9" w:rsidRPr="00692373" w:rsidRDefault="00A751D9" w:rsidP="00A751D9">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7 079</w:t>
            </w:r>
          </w:p>
        </w:tc>
      </w:tr>
      <w:tr w:rsidR="00A751D9" w:rsidRPr="00B24107" w:rsidTr="006259C9">
        <w:trPr>
          <w:trHeight w:val="326"/>
        </w:trPr>
        <w:tc>
          <w:tcPr>
            <w:tcW w:w="2237" w:type="dxa"/>
            <w:shd w:val="clear" w:color="auto" w:fill="auto"/>
          </w:tcPr>
          <w:p w:rsidR="00A751D9" w:rsidRPr="00B24107" w:rsidRDefault="00A751D9" w:rsidP="00A751D9">
            <w:pPr>
              <w:spacing w:after="0" w:line="240" w:lineRule="auto"/>
              <w:rPr>
                <w:rFonts w:ascii="Arial Narrow" w:hAnsi="Arial Narrow" w:cs="Arial"/>
                <w:sz w:val="26"/>
                <w:szCs w:val="26"/>
              </w:rPr>
            </w:pPr>
            <w:r w:rsidRPr="00B24107">
              <w:rPr>
                <w:rFonts w:ascii="Arial Narrow" w:hAnsi="Arial Narrow" w:cs="Arial"/>
                <w:sz w:val="26"/>
                <w:szCs w:val="26"/>
              </w:rPr>
              <w:t>Ертіс ауданы</w:t>
            </w:r>
          </w:p>
        </w:tc>
        <w:tc>
          <w:tcPr>
            <w:tcW w:w="1322" w:type="dxa"/>
            <w:vAlign w:val="center"/>
          </w:tcPr>
          <w:p w:rsidR="00A751D9" w:rsidRPr="00692373" w:rsidRDefault="00A751D9" w:rsidP="00A751D9">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28 739</w:t>
            </w:r>
          </w:p>
        </w:tc>
        <w:tc>
          <w:tcPr>
            <w:tcW w:w="1322" w:type="dxa"/>
            <w:shd w:val="clear" w:color="auto" w:fill="auto"/>
            <w:vAlign w:val="center"/>
          </w:tcPr>
          <w:p w:rsidR="00A751D9" w:rsidRPr="00692373" w:rsidRDefault="00A751D9" w:rsidP="00A751D9">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22 806</w:t>
            </w:r>
          </w:p>
        </w:tc>
        <w:tc>
          <w:tcPr>
            <w:tcW w:w="1322" w:type="dxa"/>
            <w:shd w:val="clear" w:color="auto" w:fill="auto"/>
            <w:vAlign w:val="center"/>
          </w:tcPr>
          <w:p w:rsidR="00A751D9" w:rsidRPr="00692373" w:rsidRDefault="00A751D9" w:rsidP="00A751D9">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22 301</w:t>
            </w:r>
          </w:p>
        </w:tc>
        <w:tc>
          <w:tcPr>
            <w:tcW w:w="1323" w:type="dxa"/>
            <w:shd w:val="clear" w:color="auto" w:fill="auto"/>
            <w:vAlign w:val="center"/>
          </w:tcPr>
          <w:p w:rsidR="00A751D9" w:rsidRPr="00692373" w:rsidRDefault="00A751D9" w:rsidP="00A751D9">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29 588</w:t>
            </w:r>
          </w:p>
        </w:tc>
        <w:tc>
          <w:tcPr>
            <w:tcW w:w="1322" w:type="dxa"/>
            <w:shd w:val="clear" w:color="auto" w:fill="auto"/>
            <w:vAlign w:val="bottom"/>
          </w:tcPr>
          <w:p w:rsidR="00A751D9" w:rsidRPr="00692373" w:rsidRDefault="00A751D9" w:rsidP="00A751D9">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28 888</w:t>
            </w:r>
          </w:p>
        </w:tc>
        <w:tc>
          <w:tcPr>
            <w:tcW w:w="1322" w:type="dxa"/>
            <w:vAlign w:val="center"/>
          </w:tcPr>
          <w:p w:rsidR="00A751D9" w:rsidRPr="00692373" w:rsidRDefault="00A751D9" w:rsidP="00A751D9">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13 638</w:t>
            </w:r>
          </w:p>
        </w:tc>
        <w:tc>
          <w:tcPr>
            <w:tcW w:w="1323" w:type="dxa"/>
            <w:shd w:val="clear" w:color="auto" w:fill="auto"/>
            <w:vAlign w:val="center"/>
          </w:tcPr>
          <w:p w:rsidR="00A751D9" w:rsidRPr="00692373" w:rsidRDefault="00A751D9" w:rsidP="00A751D9">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9 747</w:t>
            </w:r>
          </w:p>
        </w:tc>
        <w:tc>
          <w:tcPr>
            <w:tcW w:w="1322" w:type="dxa"/>
            <w:shd w:val="clear" w:color="auto" w:fill="auto"/>
            <w:vAlign w:val="center"/>
          </w:tcPr>
          <w:p w:rsidR="00A751D9" w:rsidRPr="00692373" w:rsidRDefault="00A751D9" w:rsidP="00A751D9">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11 509</w:t>
            </w:r>
          </w:p>
        </w:tc>
        <w:tc>
          <w:tcPr>
            <w:tcW w:w="1322" w:type="dxa"/>
            <w:shd w:val="clear" w:color="auto" w:fill="auto"/>
            <w:vAlign w:val="bottom"/>
          </w:tcPr>
          <w:p w:rsidR="00A751D9" w:rsidRPr="00692373" w:rsidRDefault="00A751D9" w:rsidP="00A751D9">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16 058</w:t>
            </w:r>
          </w:p>
        </w:tc>
        <w:tc>
          <w:tcPr>
            <w:tcW w:w="1323" w:type="dxa"/>
            <w:shd w:val="clear" w:color="auto" w:fill="auto"/>
            <w:vAlign w:val="bottom"/>
          </w:tcPr>
          <w:p w:rsidR="00A751D9" w:rsidRPr="00692373" w:rsidRDefault="00A751D9" w:rsidP="00A751D9">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15 463</w:t>
            </w:r>
          </w:p>
        </w:tc>
      </w:tr>
      <w:tr w:rsidR="00A751D9" w:rsidRPr="00B24107" w:rsidTr="006259C9">
        <w:trPr>
          <w:trHeight w:val="326"/>
        </w:trPr>
        <w:tc>
          <w:tcPr>
            <w:tcW w:w="2237" w:type="dxa"/>
            <w:shd w:val="clear" w:color="auto" w:fill="auto"/>
          </w:tcPr>
          <w:p w:rsidR="00A751D9" w:rsidRPr="00B24107" w:rsidRDefault="00A751D9" w:rsidP="00A751D9">
            <w:pPr>
              <w:spacing w:after="0" w:line="240" w:lineRule="auto"/>
              <w:rPr>
                <w:rFonts w:ascii="Arial Narrow" w:hAnsi="Arial Narrow" w:cs="Arial"/>
                <w:sz w:val="26"/>
                <w:szCs w:val="26"/>
              </w:rPr>
            </w:pPr>
            <w:r w:rsidRPr="00B24107">
              <w:rPr>
                <w:rFonts w:ascii="Arial Narrow" w:hAnsi="Arial Narrow" w:cs="Arial"/>
                <w:sz w:val="26"/>
                <w:szCs w:val="26"/>
              </w:rPr>
              <w:t>Тере</w:t>
            </w:r>
            <w:r w:rsidRPr="00B24107">
              <w:rPr>
                <w:rFonts w:ascii="Arial" w:hAnsi="Arial" w:cs="Arial"/>
                <w:sz w:val="26"/>
                <w:szCs w:val="26"/>
              </w:rPr>
              <w:t>ң</w:t>
            </w:r>
            <w:r w:rsidRPr="00B24107">
              <w:rPr>
                <w:rFonts w:ascii="Arial Narrow" w:hAnsi="Arial Narrow" w:cs="Arial Narrow"/>
                <w:sz w:val="26"/>
                <w:szCs w:val="26"/>
              </w:rPr>
              <w:t>к</w:t>
            </w:r>
            <w:r w:rsidRPr="00B24107">
              <w:rPr>
                <w:rFonts w:ascii="Arial" w:hAnsi="Arial" w:cs="Arial"/>
                <w:sz w:val="26"/>
                <w:szCs w:val="26"/>
              </w:rPr>
              <w:t>ө</w:t>
            </w:r>
            <w:r w:rsidRPr="00B24107">
              <w:rPr>
                <w:rFonts w:ascii="Arial Narrow" w:hAnsi="Arial Narrow" w:cs="Arial Narrow"/>
                <w:sz w:val="26"/>
                <w:szCs w:val="26"/>
              </w:rPr>
              <w:t>л</w:t>
            </w:r>
            <w:r w:rsidRPr="00B24107">
              <w:rPr>
                <w:rFonts w:ascii="Arial Narrow" w:hAnsi="Arial Narrow" w:cs="Arial"/>
                <w:sz w:val="26"/>
                <w:szCs w:val="26"/>
              </w:rPr>
              <w:t xml:space="preserve"> </w:t>
            </w:r>
            <w:r w:rsidRPr="00B24107">
              <w:rPr>
                <w:rFonts w:ascii="Arial Narrow" w:hAnsi="Arial Narrow" w:cs="Arial Narrow"/>
                <w:sz w:val="26"/>
                <w:szCs w:val="26"/>
              </w:rPr>
              <w:t>ауданы</w:t>
            </w:r>
          </w:p>
        </w:tc>
        <w:tc>
          <w:tcPr>
            <w:tcW w:w="1322" w:type="dxa"/>
            <w:vAlign w:val="center"/>
          </w:tcPr>
          <w:p w:rsidR="00A751D9" w:rsidRPr="00692373" w:rsidRDefault="00A751D9" w:rsidP="00A751D9">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40 277</w:t>
            </w:r>
          </w:p>
        </w:tc>
        <w:tc>
          <w:tcPr>
            <w:tcW w:w="1322" w:type="dxa"/>
            <w:shd w:val="clear" w:color="auto" w:fill="auto"/>
            <w:vAlign w:val="center"/>
          </w:tcPr>
          <w:p w:rsidR="00A751D9" w:rsidRPr="00692373" w:rsidRDefault="00A751D9" w:rsidP="00A751D9">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22 779</w:t>
            </w:r>
          </w:p>
        </w:tc>
        <w:tc>
          <w:tcPr>
            <w:tcW w:w="1322" w:type="dxa"/>
            <w:shd w:val="clear" w:color="auto" w:fill="auto"/>
            <w:vAlign w:val="center"/>
          </w:tcPr>
          <w:p w:rsidR="00A751D9" w:rsidRPr="00692373" w:rsidRDefault="00A751D9" w:rsidP="00A751D9">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20 515</w:t>
            </w:r>
          </w:p>
        </w:tc>
        <w:tc>
          <w:tcPr>
            <w:tcW w:w="1323" w:type="dxa"/>
            <w:shd w:val="clear" w:color="auto" w:fill="auto"/>
            <w:vAlign w:val="center"/>
          </w:tcPr>
          <w:p w:rsidR="00A751D9" w:rsidRPr="00692373" w:rsidRDefault="00A751D9" w:rsidP="00A751D9">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23 051</w:t>
            </w:r>
          </w:p>
        </w:tc>
        <w:tc>
          <w:tcPr>
            <w:tcW w:w="1322" w:type="dxa"/>
            <w:shd w:val="clear" w:color="auto" w:fill="auto"/>
            <w:vAlign w:val="bottom"/>
          </w:tcPr>
          <w:p w:rsidR="00A751D9" w:rsidRPr="00692373" w:rsidRDefault="00A751D9" w:rsidP="00A751D9">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22 426</w:t>
            </w:r>
          </w:p>
        </w:tc>
        <w:tc>
          <w:tcPr>
            <w:tcW w:w="1322" w:type="dxa"/>
            <w:vAlign w:val="center"/>
          </w:tcPr>
          <w:p w:rsidR="00A751D9" w:rsidRPr="00692373" w:rsidRDefault="00A751D9" w:rsidP="00A751D9">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17 209</w:t>
            </w:r>
          </w:p>
        </w:tc>
        <w:tc>
          <w:tcPr>
            <w:tcW w:w="1323" w:type="dxa"/>
            <w:shd w:val="clear" w:color="auto" w:fill="auto"/>
            <w:vAlign w:val="center"/>
          </w:tcPr>
          <w:p w:rsidR="00A751D9" w:rsidRPr="00692373" w:rsidRDefault="00A751D9" w:rsidP="00A751D9">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10 892</w:t>
            </w:r>
          </w:p>
        </w:tc>
        <w:tc>
          <w:tcPr>
            <w:tcW w:w="1322" w:type="dxa"/>
            <w:shd w:val="clear" w:color="auto" w:fill="auto"/>
            <w:vAlign w:val="center"/>
          </w:tcPr>
          <w:p w:rsidR="00A751D9" w:rsidRPr="00692373" w:rsidRDefault="00A751D9" w:rsidP="00A751D9">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10 921</w:t>
            </w:r>
          </w:p>
        </w:tc>
        <w:tc>
          <w:tcPr>
            <w:tcW w:w="1322" w:type="dxa"/>
            <w:shd w:val="clear" w:color="auto" w:fill="auto"/>
            <w:vAlign w:val="bottom"/>
          </w:tcPr>
          <w:p w:rsidR="00A751D9" w:rsidRPr="00692373" w:rsidRDefault="00A751D9" w:rsidP="00A751D9">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12 730</w:t>
            </w:r>
          </w:p>
        </w:tc>
        <w:tc>
          <w:tcPr>
            <w:tcW w:w="1323" w:type="dxa"/>
            <w:shd w:val="clear" w:color="auto" w:fill="auto"/>
            <w:vAlign w:val="bottom"/>
          </w:tcPr>
          <w:p w:rsidR="00A751D9" w:rsidRPr="00692373" w:rsidRDefault="00A751D9" w:rsidP="00A751D9">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11 882</w:t>
            </w:r>
          </w:p>
        </w:tc>
      </w:tr>
      <w:tr w:rsidR="00A751D9" w:rsidRPr="00B24107" w:rsidTr="006259C9">
        <w:trPr>
          <w:trHeight w:val="326"/>
        </w:trPr>
        <w:tc>
          <w:tcPr>
            <w:tcW w:w="2237" w:type="dxa"/>
            <w:shd w:val="clear" w:color="auto" w:fill="auto"/>
          </w:tcPr>
          <w:p w:rsidR="00A751D9" w:rsidRPr="00B24107" w:rsidRDefault="00A751D9" w:rsidP="00A751D9">
            <w:pPr>
              <w:spacing w:after="0" w:line="240" w:lineRule="auto"/>
              <w:rPr>
                <w:rFonts w:ascii="Arial Narrow" w:hAnsi="Arial Narrow" w:cs="Arial"/>
                <w:sz w:val="26"/>
                <w:szCs w:val="26"/>
              </w:rPr>
            </w:pPr>
            <w:r w:rsidRPr="00B24107">
              <w:rPr>
                <w:rFonts w:ascii="Arial Narrow" w:hAnsi="Arial Narrow" w:cs="Arial"/>
                <w:sz w:val="26"/>
                <w:szCs w:val="26"/>
              </w:rPr>
              <w:t>А</w:t>
            </w:r>
            <w:r w:rsidRPr="00B24107">
              <w:rPr>
                <w:rFonts w:ascii="Arial" w:hAnsi="Arial" w:cs="Arial"/>
                <w:sz w:val="26"/>
                <w:szCs w:val="26"/>
              </w:rPr>
              <w:t>ққ</w:t>
            </w:r>
            <w:r w:rsidRPr="00B24107">
              <w:rPr>
                <w:rFonts w:ascii="Arial Narrow" w:hAnsi="Arial Narrow" w:cs="Arial Narrow"/>
                <w:sz w:val="26"/>
                <w:szCs w:val="26"/>
              </w:rPr>
              <w:t>улы</w:t>
            </w:r>
            <w:r w:rsidRPr="00B24107">
              <w:rPr>
                <w:rFonts w:ascii="Arial Narrow" w:hAnsi="Arial Narrow" w:cs="Arial"/>
                <w:sz w:val="26"/>
                <w:szCs w:val="26"/>
              </w:rPr>
              <w:t xml:space="preserve"> </w:t>
            </w:r>
            <w:r w:rsidRPr="00B24107">
              <w:rPr>
                <w:rFonts w:ascii="Arial Narrow" w:hAnsi="Arial Narrow" w:cs="Arial Narrow"/>
                <w:sz w:val="26"/>
                <w:szCs w:val="26"/>
              </w:rPr>
              <w:t>ауданы</w:t>
            </w:r>
          </w:p>
        </w:tc>
        <w:tc>
          <w:tcPr>
            <w:tcW w:w="1322" w:type="dxa"/>
            <w:vAlign w:val="center"/>
          </w:tcPr>
          <w:p w:rsidR="00A751D9" w:rsidRPr="00692373" w:rsidRDefault="00A751D9" w:rsidP="00A751D9">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38 986</w:t>
            </w:r>
          </w:p>
        </w:tc>
        <w:tc>
          <w:tcPr>
            <w:tcW w:w="1322" w:type="dxa"/>
            <w:shd w:val="clear" w:color="auto" w:fill="auto"/>
            <w:vAlign w:val="center"/>
          </w:tcPr>
          <w:p w:rsidR="00A751D9" w:rsidRPr="00692373" w:rsidRDefault="00A751D9" w:rsidP="00A751D9">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33 681</w:t>
            </w:r>
          </w:p>
        </w:tc>
        <w:tc>
          <w:tcPr>
            <w:tcW w:w="1322" w:type="dxa"/>
            <w:shd w:val="clear" w:color="auto" w:fill="auto"/>
            <w:vAlign w:val="center"/>
          </w:tcPr>
          <w:p w:rsidR="00A751D9" w:rsidRPr="00692373" w:rsidRDefault="00A751D9" w:rsidP="00A751D9">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35 750</w:t>
            </w:r>
          </w:p>
        </w:tc>
        <w:tc>
          <w:tcPr>
            <w:tcW w:w="1323" w:type="dxa"/>
            <w:shd w:val="clear" w:color="auto" w:fill="auto"/>
            <w:vAlign w:val="center"/>
          </w:tcPr>
          <w:p w:rsidR="00A751D9" w:rsidRPr="00692373" w:rsidRDefault="00A751D9" w:rsidP="00A751D9">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46 146</w:t>
            </w:r>
          </w:p>
        </w:tc>
        <w:tc>
          <w:tcPr>
            <w:tcW w:w="1322" w:type="dxa"/>
            <w:shd w:val="clear" w:color="auto" w:fill="auto"/>
            <w:vAlign w:val="bottom"/>
          </w:tcPr>
          <w:p w:rsidR="00A751D9" w:rsidRPr="00692373" w:rsidRDefault="00A751D9" w:rsidP="00A751D9">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39 474</w:t>
            </w:r>
          </w:p>
        </w:tc>
        <w:tc>
          <w:tcPr>
            <w:tcW w:w="1322" w:type="dxa"/>
            <w:vAlign w:val="center"/>
          </w:tcPr>
          <w:p w:rsidR="00A751D9" w:rsidRPr="00692373" w:rsidRDefault="00A751D9" w:rsidP="00A751D9">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23 260</w:t>
            </w:r>
          </w:p>
        </w:tc>
        <w:tc>
          <w:tcPr>
            <w:tcW w:w="1323" w:type="dxa"/>
            <w:shd w:val="clear" w:color="auto" w:fill="auto"/>
            <w:vAlign w:val="center"/>
          </w:tcPr>
          <w:p w:rsidR="00A751D9" w:rsidRPr="00692373" w:rsidRDefault="00A751D9" w:rsidP="00A751D9">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21 217</w:t>
            </w:r>
          </w:p>
        </w:tc>
        <w:tc>
          <w:tcPr>
            <w:tcW w:w="1322" w:type="dxa"/>
            <w:shd w:val="clear" w:color="auto" w:fill="auto"/>
            <w:vAlign w:val="center"/>
          </w:tcPr>
          <w:p w:rsidR="00A751D9" w:rsidRPr="00692373" w:rsidRDefault="00A751D9" w:rsidP="00A751D9">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20 699</w:t>
            </w:r>
          </w:p>
        </w:tc>
        <w:tc>
          <w:tcPr>
            <w:tcW w:w="1322" w:type="dxa"/>
            <w:shd w:val="clear" w:color="auto" w:fill="auto"/>
            <w:vAlign w:val="bottom"/>
          </w:tcPr>
          <w:p w:rsidR="00A751D9" w:rsidRPr="00692373" w:rsidRDefault="00A751D9" w:rsidP="00A751D9">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26 660</w:t>
            </w:r>
          </w:p>
        </w:tc>
        <w:tc>
          <w:tcPr>
            <w:tcW w:w="1323" w:type="dxa"/>
            <w:shd w:val="clear" w:color="auto" w:fill="auto"/>
            <w:vAlign w:val="bottom"/>
          </w:tcPr>
          <w:p w:rsidR="00A751D9" w:rsidRPr="00692373" w:rsidRDefault="00A751D9" w:rsidP="00A751D9">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23 131</w:t>
            </w:r>
          </w:p>
        </w:tc>
      </w:tr>
      <w:tr w:rsidR="00A751D9" w:rsidRPr="00B24107" w:rsidTr="006259C9">
        <w:trPr>
          <w:trHeight w:val="326"/>
        </w:trPr>
        <w:tc>
          <w:tcPr>
            <w:tcW w:w="2237" w:type="dxa"/>
            <w:shd w:val="clear" w:color="auto" w:fill="auto"/>
          </w:tcPr>
          <w:p w:rsidR="00A751D9" w:rsidRPr="00B24107" w:rsidRDefault="00A751D9" w:rsidP="00A751D9">
            <w:pPr>
              <w:spacing w:after="0" w:line="240" w:lineRule="auto"/>
              <w:rPr>
                <w:rFonts w:ascii="Arial Narrow" w:hAnsi="Arial Narrow" w:cs="Arial"/>
                <w:sz w:val="26"/>
                <w:szCs w:val="26"/>
              </w:rPr>
            </w:pPr>
            <w:r w:rsidRPr="00B24107">
              <w:rPr>
                <w:rFonts w:ascii="Arial Narrow" w:hAnsi="Arial Narrow" w:cs="Arial"/>
                <w:sz w:val="26"/>
                <w:szCs w:val="26"/>
              </w:rPr>
              <w:t>Май ауданы</w:t>
            </w:r>
          </w:p>
        </w:tc>
        <w:tc>
          <w:tcPr>
            <w:tcW w:w="1322" w:type="dxa"/>
            <w:vAlign w:val="center"/>
          </w:tcPr>
          <w:p w:rsidR="00A751D9" w:rsidRPr="00692373" w:rsidRDefault="00A751D9" w:rsidP="00A751D9">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41 713</w:t>
            </w:r>
          </w:p>
        </w:tc>
        <w:tc>
          <w:tcPr>
            <w:tcW w:w="1322" w:type="dxa"/>
            <w:shd w:val="clear" w:color="auto" w:fill="auto"/>
            <w:vAlign w:val="center"/>
          </w:tcPr>
          <w:p w:rsidR="00A751D9" w:rsidRPr="00692373" w:rsidRDefault="00A751D9" w:rsidP="00A751D9">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39 884</w:t>
            </w:r>
          </w:p>
        </w:tc>
        <w:tc>
          <w:tcPr>
            <w:tcW w:w="1322" w:type="dxa"/>
            <w:shd w:val="clear" w:color="auto" w:fill="auto"/>
            <w:vAlign w:val="center"/>
          </w:tcPr>
          <w:p w:rsidR="00A751D9" w:rsidRPr="00692373" w:rsidRDefault="00A751D9" w:rsidP="00A751D9">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35 984</w:t>
            </w:r>
          </w:p>
        </w:tc>
        <w:tc>
          <w:tcPr>
            <w:tcW w:w="1323" w:type="dxa"/>
            <w:shd w:val="clear" w:color="auto" w:fill="auto"/>
            <w:vAlign w:val="center"/>
          </w:tcPr>
          <w:p w:rsidR="00A751D9" w:rsidRPr="00692373" w:rsidRDefault="00A751D9" w:rsidP="00A751D9">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44 402</w:t>
            </w:r>
          </w:p>
        </w:tc>
        <w:tc>
          <w:tcPr>
            <w:tcW w:w="1322" w:type="dxa"/>
            <w:shd w:val="clear" w:color="auto" w:fill="auto"/>
            <w:vAlign w:val="bottom"/>
          </w:tcPr>
          <w:p w:rsidR="00A751D9" w:rsidRPr="00692373" w:rsidRDefault="00A751D9" w:rsidP="00A751D9">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48 951</w:t>
            </w:r>
          </w:p>
        </w:tc>
        <w:tc>
          <w:tcPr>
            <w:tcW w:w="1322" w:type="dxa"/>
            <w:vAlign w:val="center"/>
          </w:tcPr>
          <w:p w:rsidR="00A751D9" w:rsidRPr="00692373" w:rsidRDefault="00A751D9" w:rsidP="00A751D9">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18 604</w:t>
            </w:r>
          </w:p>
        </w:tc>
        <w:tc>
          <w:tcPr>
            <w:tcW w:w="1323" w:type="dxa"/>
            <w:shd w:val="clear" w:color="auto" w:fill="auto"/>
            <w:vAlign w:val="center"/>
          </w:tcPr>
          <w:p w:rsidR="00A751D9" w:rsidRPr="00692373" w:rsidRDefault="00A751D9" w:rsidP="00A751D9">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17 878</w:t>
            </w:r>
          </w:p>
        </w:tc>
        <w:tc>
          <w:tcPr>
            <w:tcW w:w="1322" w:type="dxa"/>
            <w:shd w:val="clear" w:color="auto" w:fill="auto"/>
            <w:vAlign w:val="center"/>
          </w:tcPr>
          <w:p w:rsidR="00A751D9" w:rsidRPr="00692373" w:rsidRDefault="00A751D9" w:rsidP="00A751D9">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18 566</w:t>
            </w:r>
          </w:p>
        </w:tc>
        <w:tc>
          <w:tcPr>
            <w:tcW w:w="1322" w:type="dxa"/>
            <w:shd w:val="clear" w:color="auto" w:fill="auto"/>
            <w:vAlign w:val="bottom"/>
          </w:tcPr>
          <w:p w:rsidR="00A751D9" w:rsidRPr="00692373" w:rsidRDefault="00A751D9" w:rsidP="00A751D9">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23 990</w:t>
            </w:r>
          </w:p>
        </w:tc>
        <w:tc>
          <w:tcPr>
            <w:tcW w:w="1323" w:type="dxa"/>
            <w:shd w:val="clear" w:color="auto" w:fill="auto"/>
            <w:vAlign w:val="bottom"/>
          </w:tcPr>
          <w:p w:rsidR="00A751D9" w:rsidRPr="00692373" w:rsidRDefault="00A751D9" w:rsidP="00A751D9">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25 679</w:t>
            </w:r>
          </w:p>
        </w:tc>
      </w:tr>
      <w:tr w:rsidR="00A751D9" w:rsidRPr="00B24107" w:rsidTr="006259C9">
        <w:trPr>
          <w:trHeight w:val="326"/>
        </w:trPr>
        <w:tc>
          <w:tcPr>
            <w:tcW w:w="2237" w:type="dxa"/>
            <w:shd w:val="clear" w:color="auto" w:fill="auto"/>
          </w:tcPr>
          <w:p w:rsidR="00A751D9" w:rsidRPr="00B24107" w:rsidRDefault="00A751D9" w:rsidP="00A751D9">
            <w:pPr>
              <w:spacing w:after="0" w:line="240" w:lineRule="auto"/>
              <w:rPr>
                <w:rFonts w:ascii="Arial Narrow" w:hAnsi="Arial Narrow" w:cs="Arial"/>
                <w:sz w:val="26"/>
                <w:szCs w:val="26"/>
              </w:rPr>
            </w:pPr>
            <w:r w:rsidRPr="00B24107">
              <w:rPr>
                <w:rFonts w:ascii="Arial Narrow" w:hAnsi="Arial Narrow" w:cs="Arial"/>
                <w:sz w:val="26"/>
                <w:szCs w:val="26"/>
              </w:rPr>
              <w:t>Павлодар ауданы</w:t>
            </w:r>
          </w:p>
        </w:tc>
        <w:tc>
          <w:tcPr>
            <w:tcW w:w="1322" w:type="dxa"/>
            <w:vAlign w:val="center"/>
          </w:tcPr>
          <w:p w:rsidR="00A751D9" w:rsidRPr="00692373" w:rsidRDefault="00A751D9" w:rsidP="00A751D9">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43 303</w:t>
            </w:r>
          </w:p>
        </w:tc>
        <w:tc>
          <w:tcPr>
            <w:tcW w:w="1322" w:type="dxa"/>
            <w:shd w:val="clear" w:color="auto" w:fill="auto"/>
            <w:vAlign w:val="center"/>
          </w:tcPr>
          <w:p w:rsidR="00A751D9" w:rsidRPr="00692373" w:rsidRDefault="00A751D9" w:rsidP="00A751D9">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40 986</w:t>
            </w:r>
          </w:p>
        </w:tc>
        <w:tc>
          <w:tcPr>
            <w:tcW w:w="1322" w:type="dxa"/>
            <w:shd w:val="clear" w:color="auto" w:fill="auto"/>
            <w:vAlign w:val="center"/>
          </w:tcPr>
          <w:p w:rsidR="00A751D9" w:rsidRPr="00692373" w:rsidRDefault="00A751D9" w:rsidP="00A751D9">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38 237</w:t>
            </w:r>
          </w:p>
        </w:tc>
        <w:tc>
          <w:tcPr>
            <w:tcW w:w="1323" w:type="dxa"/>
            <w:shd w:val="clear" w:color="auto" w:fill="auto"/>
            <w:vAlign w:val="center"/>
          </w:tcPr>
          <w:p w:rsidR="00A751D9" w:rsidRPr="00692373" w:rsidRDefault="00A751D9" w:rsidP="00A751D9">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44 106</w:t>
            </w:r>
          </w:p>
        </w:tc>
        <w:tc>
          <w:tcPr>
            <w:tcW w:w="1322" w:type="dxa"/>
            <w:shd w:val="clear" w:color="auto" w:fill="auto"/>
            <w:vAlign w:val="bottom"/>
          </w:tcPr>
          <w:p w:rsidR="00A751D9" w:rsidRPr="00692373" w:rsidRDefault="00A751D9" w:rsidP="00A751D9">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47 658</w:t>
            </w:r>
          </w:p>
        </w:tc>
        <w:tc>
          <w:tcPr>
            <w:tcW w:w="1322" w:type="dxa"/>
            <w:vAlign w:val="center"/>
          </w:tcPr>
          <w:p w:rsidR="00A751D9" w:rsidRPr="00692373" w:rsidRDefault="00A751D9" w:rsidP="00A751D9">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21 026</w:t>
            </w:r>
          </w:p>
        </w:tc>
        <w:tc>
          <w:tcPr>
            <w:tcW w:w="1323" w:type="dxa"/>
            <w:shd w:val="clear" w:color="auto" w:fill="auto"/>
            <w:vAlign w:val="center"/>
          </w:tcPr>
          <w:p w:rsidR="00A751D9" w:rsidRPr="00692373" w:rsidRDefault="00A751D9" w:rsidP="00A751D9">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16 381</w:t>
            </w:r>
          </w:p>
        </w:tc>
        <w:tc>
          <w:tcPr>
            <w:tcW w:w="1322" w:type="dxa"/>
            <w:shd w:val="clear" w:color="auto" w:fill="auto"/>
            <w:vAlign w:val="center"/>
          </w:tcPr>
          <w:p w:rsidR="00A751D9" w:rsidRPr="00692373" w:rsidRDefault="00A751D9" w:rsidP="00A751D9">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18 360</w:t>
            </w:r>
          </w:p>
        </w:tc>
        <w:tc>
          <w:tcPr>
            <w:tcW w:w="1322" w:type="dxa"/>
            <w:shd w:val="clear" w:color="auto" w:fill="auto"/>
            <w:vAlign w:val="center"/>
          </w:tcPr>
          <w:p w:rsidR="00A751D9" w:rsidRPr="00692373" w:rsidRDefault="00A751D9" w:rsidP="00A751D9">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22 020</w:t>
            </w:r>
          </w:p>
        </w:tc>
        <w:tc>
          <w:tcPr>
            <w:tcW w:w="1323" w:type="dxa"/>
            <w:shd w:val="clear" w:color="auto" w:fill="auto"/>
            <w:vAlign w:val="center"/>
          </w:tcPr>
          <w:p w:rsidR="00A751D9" w:rsidRPr="00692373" w:rsidRDefault="00A751D9" w:rsidP="00A751D9">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24 579</w:t>
            </w:r>
          </w:p>
        </w:tc>
      </w:tr>
      <w:tr w:rsidR="00A751D9" w:rsidRPr="00B24107" w:rsidTr="006259C9">
        <w:trPr>
          <w:trHeight w:val="326"/>
        </w:trPr>
        <w:tc>
          <w:tcPr>
            <w:tcW w:w="2237" w:type="dxa"/>
            <w:shd w:val="clear" w:color="auto" w:fill="auto"/>
          </w:tcPr>
          <w:p w:rsidR="00A751D9" w:rsidRPr="00B24107" w:rsidRDefault="00A751D9" w:rsidP="00A751D9">
            <w:pPr>
              <w:spacing w:after="0" w:line="240" w:lineRule="auto"/>
              <w:rPr>
                <w:rFonts w:ascii="Arial Narrow" w:hAnsi="Arial Narrow" w:cs="Arial"/>
                <w:sz w:val="26"/>
                <w:szCs w:val="26"/>
              </w:rPr>
            </w:pPr>
            <w:r w:rsidRPr="00B24107">
              <w:rPr>
                <w:rFonts w:ascii="Arial Narrow" w:hAnsi="Arial Narrow" w:cs="Arial"/>
                <w:sz w:val="26"/>
                <w:szCs w:val="26"/>
              </w:rPr>
              <w:t>Успен ауданы</w:t>
            </w:r>
          </w:p>
        </w:tc>
        <w:tc>
          <w:tcPr>
            <w:tcW w:w="1322" w:type="dxa"/>
            <w:vAlign w:val="center"/>
          </w:tcPr>
          <w:p w:rsidR="00A751D9" w:rsidRPr="00692373" w:rsidRDefault="00A751D9" w:rsidP="00A751D9">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23 835</w:t>
            </w:r>
          </w:p>
        </w:tc>
        <w:tc>
          <w:tcPr>
            <w:tcW w:w="1322" w:type="dxa"/>
            <w:shd w:val="clear" w:color="auto" w:fill="auto"/>
            <w:vAlign w:val="center"/>
          </w:tcPr>
          <w:p w:rsidR="00A751D9" w:rsidRPr="00692373" w:rsidRDefault="00A751D9" w:rsidP="00A751D9">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14 772</w:t>
            </w:r>
          </w:p>
        </w:tc>
        <w:tc>
          <w:tcPr>
            <w:tcW w:w="1322" w:type="dxa"/>
            <w:shd w:val="clear" w:color="auto" w:fill="auto"/>
            <w:vAlign w:val="center"/>
          </w:tcPr>
          <w:p w:rsidR="00A751D9" w:rsidRPr="00692373" w:rsidRDefault="00A751D9" w:rsidP="00A751D9">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12 747</w:t>
            </w:r>
          </w:p>
        </w:tc>
        <w:tc>
          <w:tcPr>
            <w:tcW w:w="1323" w:type="dxa"/>
            <w:shd w:val="clear" w:color="auto" w:fill="auto"/>
            <w:vAlign w:val="center"/>
          </w:tcPr>
          <w:p w:rsidR="00A751D9" w:rsidRPr="00692373" w:rsidRDefault="00A751D9" w:rsidP="00A751D9">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16 619</w:t>
            </w:r>
          </w:p>
        </w:tc>
        <w:tc>
          <w:tcPr>
            <w:tcW w:w="1322" w:type="dxa"/>
            <w:shd w:val="clear" w:color="auto" w:fill="auto"/>
            <w:vAlign w:val="bottom"/>
          </w:tcPr>
          <w:p w:rsidR="00A751D9" w:rsidRPr="00692373" w:rsidRDefault="00A751D9" w:rsidP="00A751D9">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17 007</w:t>
            </w:r>
          </w:p>
        </w:tc>
        <w:tc>
          <w:tcPr>
            <w:tcW w:w="1322" w:type="dxa"/>
            <w:vAlign w:val="center"/>
          </w:tcPr>
          <w:p w:rsidR="00A751D9" w:rsidRPr="00692373" w:rsidRDefault="00A751D9" w:rsidP="00A751D9">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11 792</w:t>
            </w:r>
          </w:p>
        </w:tc>
        <w:tc>
          <w:tcPr>
            <w:tcW w:w="1323" w:type="dxa"/>
            <w:shd w:val="clear" w:color="auto" w:fill="auto"/>
            <w:vAlign w:val="center"/>
          </w:tcPr>
          <w:p w:rsidR="00A751D9" w:rsidRPr="00692373" w:rsidRDefault="00A751D9" w:rsidP="00A751D9">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5 788</w:t>
            </w:r>
          </w:p>
        </w:tc>
        <w:tc>
          <w:tcPr>
            <w:tcW w:w="1322" w:type="dxa"/>
            <w:shd w:val="clear" w:color="auto" w:fill="auto"/>
            <w:vAlign w:val="center"/>
          </w:tcPr>
          <w:p w:rsidR="00A751D9" w:rsidRPr="00692373" w:rsidRDefault="00A751D9" w:rsidP="00A751D9">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6 889</w:t>
            </w:r>
          </w:p>
        </w:tc>
        <w:tc>
          <w:tcPr>
            <w:tcW w:w="1322" w:type="dxa"/>
            <w:shd w:val="clear" w:color="auto" w:fill="auto"/>
            <w:vAlign w:val="bottom"/>
          </w:tcPr>
          <w:p w:rsidR="00A751D9" w:rsidRPr="00692373" w:rsidRDefault="00A751D9" w:rsidP="00A751D9">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8 440</w:t>
            </w:r>
          </w:p>
        </w:tc>
        <w:tc>
          <w:tcPr>
            <w:tcW w:w="1323" w:type="dxa"/>
            <w:shd w:val="clear" w:color="auto" w:fill="auto"/>
            <w:vAlign w:val="bottom"/>
          </w:tcPr>
          <w:p w:rsidR="00A751D9" w:rsidRPr="00692373" w:rsidRDefault="00A751D9" w:rsidP="00A751D9">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8 255</w:t>
            </w:r>
          </w:p>
        </w:tc>
      </w:tr>
      <w:tr w:rsidR="00A751D9" w:rsidRPr="00B24107" w:rsidTr="006259C9">
        <w:trPr>
          <w:trHeight w:val="326"/>
        </w:trPr>
        <w:tc>
          <w:tcPr>
            <w:tcW w:w="2237" w:type="dxa"/>
            <w:tcBorders>
              <w:bottom w:val="single" w:sz="4" w:space="0" w:color="auto"/>
            </w:tcBorders>
            <w:shd w:val="clear" w:color="auto" w:fill="auto"/>
          </w:tcPr>
          <w:p w:rsidR="00A751D9" w:rsidRPr="00B24107" w:rsidRDefault="00A751D9" w:rsidP="00A751D9">
            <w:pPr>
              <w:spacing w:after="0" w:line="240" w:lineRule="auto"/>
              <w:rPr>
                <w:rFonts w:ascii="Arial Narrow" w:hAnsi="Arial Narrow" w:cs="Arial"/>
                <w:sz w:val="26"/>
                <w:szCs w:val="26"/>
              </w:rPr>
            </w:pPr>
            <w:r w:rsidRPr="00B24107">
              <w:rPr>
                <w:rFonts w:ascii="Arial Narrow" w:hAnsi="Arial Narrow" w:cs="Arial"/>
                <w:sz w:val="26"/>
                <w:szCs w:val="26"/>
              </w:rPr>
              <w:t>Шарба</w:t>
            </w:r>
            <w:r w:rsidRPr="00B24107">
              <w:rPr>
                <w:rFonts w:ascii="Arial" w:hAnsi="Arial" w:cs="Arial"/>
                <w:sz w:val="26"/>
                <w:szCs w:val="26"/>
              </w:rPr>
              <w:t>қ</w:t>
            </w:r>
            <w:r w:rsidRPr="00B24107">
              <w:rPr>
                <w:rFonts w:ascii="Arial Narrow" w:hAnsi="Arial Narrow" w:cs="Arial Narrow"/>
                <w:sz w:val="26"/>
                <w:szCs w:val="26"/>
              </w:rPr>
              <w:t>ты</w:t>
            </w:r>
            <w:r w:rsidRPr="00B24107">
              <w:rPr>
                <w:rFonts w:ascii="Arial Narrow" w:hAnsi="Arial Narrow" w:cs="Arial"/>
                <w:sz w:val="26"/>
                <w:szCs w:val="26"/>
              </w:rPr>
              <w:t xml:space="preserve"> </w:t>
            </w:r>
            <w:r w:rsidRPr="00B24107">
              <w:rPr>
                <w:rFonts w:ascii="Arial Narrow" w:hAnsi="Arial Narrow" w:cs="Arial Narrow"/>
                <w:sz w:val="26"/>
                <w:szCs w:val="26"/>
              </w:rPr>
              <w:t>ауданы</w:t>
            </w:r>
          </w:p>
        </w:tc>
        <w:tc>
          <w:tcPr>
            <w:tcW w:w="1322" w:type="dxa"/>
            <w:tcBorders>
              <w:bottom w:val="single" w:sz="4" w:space="0" w:color="auto"/>
            </w:tcBorders>
            <w:vAlign w:val="center"/>
          </w:tcPr>
          <w:p w:rsidR="00A751D9" w:rsidRPr="00692373" w:rsidRDefault="00A751D9" w:rsidP="00A751D9">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36 549</w:t>
            </w:r>
          </w:p>
        </w:tc>
        <w:tc>
          <w:tcPr>
            <w:tcW w:w="1322" w:type="dxa"/>
            <w:tcBorders>
              <w:bottom w:val="single" w:sz="4" w:space="0" w:color="auto"/>
            </w:tcBorders>
            <w:shd w:val="clear" w:color="auto" w:fill="auto"/>
            <w:vAlign w:val="center"/>
          </w:tcPr>
          <w:p w:rsidR="00A751D9" w:rsidRPr="00692373" w:rsidRDefault="00A751D9" w:rsidP="00A751D9">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25 134</w:t>
            </w:r>
          </w:p>
        </w:tc>
        <w:tc>
          <w:tcPr>
            <w:tcW w:w="1322" w:type="dxa"/>
            <w:tcBorders>
              <w:bottom w:val="single" w:sz="4" w:space="0" w:color="auto"/>
            </w:tcBorders>
            <w:shd w:val="clear" w:color="auto" w:fill="auto"/>
            <w:vAlign w:val="center"/>
          </w:tcPr>
          <w:p w:rsidR="00A751D9" w:rsidRPr="00692373" w:rsidRDefault="00A751D9" w:rsidP="00A751D9">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19 025</w:t>
            </w:r>
          </w:p>
        </w:tc>
        <w:tc>
          <w:tcPr>
            <w:tcW w:w="1323" w:type="dxa"/>
            <w:tcBorders>
              <w:bottom w:val="single" w:sz="4" w:space="0" w:color="auto"/>
            </w:tcBorders>
            <w:shd w:val="clear" w:color="auto" w:fill="auto"/>
            <w:vAlign w:val="center"/>
          </w:tcPr>
          <w:p w:rsidR="00A751D9" w:rsidRPr="00692373" w:rsidRDefault="00A751D9" w:rsidP="00A751D9">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24 089</w:t>
            </w:r>
          </w:p>
        </w:tc>
        <w:tc>
          <w:tcPr>
            <w:tcW w:w="1322" w:type="dxa"/>
            <w:tcBorders>
              <w:bottom w:val="single" w:sz="4" w:space="0" w:color="auto"/>
            </w:tcBorders>
            <w:shd w:val="clear" w:color="auto" w:fill="auto"/>
            <w:vAlign w:val="bottom"/>
          </w:tcPr>
          <w:p w:rsidR="00A751D9" w:rsidRPr="00692373" w:rsidRDefault="00A751D9" w:rsidP="00A751D9">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23 421</w:t>
            </w:r>
          </w:p>
        </w:tc>
        <w:tc>
          <w:tcPr>
            <w:tcW w:w="1322" w:type="dxa"/>
            <w:tcBorders>
              <w:bottom w:val="single" w:sz="4" w:space="0" w:color="auto"/>
            </w:tcBorders>
            <w:vAlign w:val="center"/>
          </w:tcPr>
          <w:p w:rsidR="00A751D9" w:rsidRPr="00692373" w:rsidRDefault="00A751D9" w:rsidP="00A751D9">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17 933</w:t>
            </w:r>
          </w:p>
        </w:tc>
        <w:tc>
          <w:tcPr>
            <w:tcW w:w="1323" w:type="dxa"/>
            <w:tcBorders>
              <w:bottom w:val="single" w:sz="4" w:space="0" w:color="auto"/>
            </w:tcBorders>
            <w:shd w:val="clear" w:color="auto" w:fill="auto"/>
            <w:vAlign w:val="center"/>
          </w:tcPr>
          <w:p w:rsidR="00A751D9" w:rsidRPr="00692373" w:rsidRDefault="00A751D9" w:rsidP="00A751D9">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9 664</w:t>
            </w:r>
          </w:p>
        </w:tc>
        <w:tc>
          <w:tcPr>
            <w:tcW w:w="1322" w:type="dxa"/>
            <w:tcBorders>
              <w:bottom w:val="single" w:sz="4" w:space="0" w:color="auto"/>
            </w:tcBorders>
            <w:shd w:val="clear" w:color="auto" w:fill="auto"/>
            <w:vAlign w:val="center"/>
          </w:tcPr>
          <w:p w:rsidR="00A751D9" w:rsidRPr="00692373" w:rsidRDefault="00A751D9" w:rsidP="00A751D9">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9 834</w:t>
            </w:r>
          </w:p>
        </w:tc>
        <w:tc>
          <w:tcPr>
            <w:tcW w:w="1322" w:type="dxa"/>
            <w:tcBorders>
              <w:bottom w:val="single" w:sz="4" w:space="0" w:color="auto"/>
            </w:tcBorders>
            <w:shd w:val="clear" w:color="auto" w:fill="auto"/>
            <w:vAlign w:val="center"/>
          </w:tcPr>
          <w:p w:rsidR="00A751D9" w:rsidRPr="00692373" w:rsidRDefault="00A751D9" w:rsidP="00A751D9">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12 827</w:t>
            </w:r>
          </w:p>
        </w:tc>
        <w:tc>
          <w:tcPr>
            <w:tcW w:w="1323" w:type="dxa"/>
            <w:tcBorders>
              <w:bottom w:val="single" w:sz="4" w:space="0" w:color="auto"/>
            </w:tcBorders>
            <w:shd w:val="clear" w:color="auto" w:fill="auto"/>
            <w:vAlign w:val="center"/>
          </w:tcPr>
          <w:p w:rsidR="00A751D9" w:rsidRPr="00692373" w:rsidRDefault="00A751D9" w:rsidP="00A751D9">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12 260</w:t>
            </w:r>
          </w:p>
        </w:tc>
      </w:tr>
      <w:tr w:rsidR="00A751D9" w:rsidRPr="00B24107" w:rsidTr="00775AD9">
        <w:trPr>
          <w:trHeight w:val="326"/>
        </w:trPr>
        <w:tc>
          <w:tcPr>
            <w:tcW w:w="2237" w:type="dxa"/>
            <w:tcBorders>
              <w:top w:val="single" w:sz="4" w:space="0" w:color="auto"/>
              <w:left w:val="single" w:sz="4" w:space="0" w:color="auto"/>
              <w:bottom w:val="single" w:sz="4" w:space="0" w:color="auto"/>
              <w:right w:val="single" w:sz="4" w:space="0" w:color="auto"/>
            </w:tcBorders>
            <w:shd w:val="clear" w:color="auto" w:fill="auto"/>
          </w:tcPr>
          <w:p w:rsidR="00A751D9" w:rsidRPr="00B24107" w:rsidRDefault="00A751D9" w:rsidP="00A751D9">
            <w:pPr>
              <w:spacing w:after="0" w:line="240" w:lineRule="auto"/>
              <w:rPr>
                <w:rFonts w:ascii="Arial Narrow" w:hAnsi="Arial Narrow" w:cs="Arial"/>
                <w:b/>
                <w:sz w:val="26"/>
                <w:szCs w:val="26"/>
              </w:rPr>
            </w:pPr>
            <w:r w:rsidRPr="00B24107">
              <w:rPr>
                <w:rFonts w:ascii="Arial Narrow" w:hAnsi="Arial Narrow" w:cs="Arial"/>
                <w:b/>
                <w:sz w:val="26"/>
                <w:szCs w:val="26"/>
              </w:rPr>
              <w:t xml:space="preserve">Облыс </w:t>
            </w:r>
          </w:p>
        </w:tc>
        <w:tc>
          <w:tcPr>
            <w:tcW w:w="1322" w:type="dxa"/>
            <w:tcBorders>
              <w:top w:val="single" w:sz="4" w:space="0" w:color="auto"/>
              <w:left w:val="single" w:sz="4" w:space="0" w:color="auto"/>
              <w:bottom w:val="single" w:sz="4" w:space="0" w:color="auto"/>
              <w:right w:val="single" w:sz="4" w:space="0" w:color="auto"/>
            </w:tcBorders>
            <w:vAlign w:val="center"/>
          </w:tcPr>
          <w:p w:rsidR="00A751D9" w:rsidRPr="00692373" w:rsidRDefault="00A751D9" w:rsidP="00A751D9">
            <w:pPr>
              <w:spacing w:after="0" w:line="240" w:lineRule="auto"/>
              <w:jc w:val="center"/>
              <w:rPr>
                <w:rFonts w:ascii="Arial Narrow" w:hAnsi="Arial Narrow" w:cs="Arial"/>
                <w:b/>
                <w:sz w:val="26"/>
                <w:szCs w:val="26"/>
              </w:rPr>
            </w:pPr>
            <w:r w:rsidRPr="00692373">
              <w:rPr>
                <w:rFonts w:ascii="Arial Narrow" w:hAnsi="Arial Narrow" w:cs="Arial"/>
                <w:b/>
                <w:sz w:val="26"/>
                <w:szCs w:val="26"/>
              </w:rPr>
              <w:t>476 681</w:t>
            </w:r>
          </w:p>
        </w:tc>
        <w:tc>
          <w:tcPr>
            <w:tcW w:w="1322" w:type="dxa"/>
            <w:tcBorders>
              <w:top w:val="single" w:sz="4" w:space="0" w:color="auto"/>
              <w:left w:val="single" w:sz="4" w:space="0" w:color="auto"/>
              <w:bottom w:val="single" w:sz="4" w:space="0" w:color="auto"/>
              <w:right w:val="single" w:sz="4" w:space="0" w:color="auto"/>
            </w:tcBorders>
            <w:shd w:val="clear" w:color="auto" w:fill="auto"/>
            <w:vAlign w:val="center"/>
          </w:tcPr>
          <w:p w:rsidR="00A751D9" w:rsidRPr="00692373" w:rsidRDefault="00A751D9" w:rsidP="00A751D9">
            <w:pPr>
              <w:spacing w:after="0" w:line="240" w:lineRule="auto"/>
              <w:jc w:val="center"/>
              <w:rPr>
                <w:rFonts w:ascii="Arial Narrow" w:hAnsi="Arial Narrow" w:cs="Arial"/>
                <w:b/>
                <w:sz w:val="26"/>
                <w:szCs w:val="26"/>
              </w:rPr>
            </w:pPr>
            <w:r w:rsidRPr="00692373">
              <w:rPr>
                <w:rFonts w:ascii="Arial Narrow" w:hAnsi="Arial Narrow" w:cs="Arial"/>
                <w:b/>
                <w:sz w:val="26"/>
                <w:szCs w:val="26"/>
              </w:rPr>
              <w:t>377 082</w:t>
            </w:r>
          </w:p>
        </w:tc>
        <w:tc>
          <w:tcPr>
            <w:tcW w:w="1322" w:type="dxa"/>
            <w:tcBorders>
              <w:top w:val="single" w:sz="4" w:space="0" w:color="auto"/>
              <w:left w:val="single" w:sz="4" w:space="0" w:color="auto"/>
              <w:bottom w:val="single" w:sz="4" w:space="0" w:color="auto"/>
              <w:right w:val="single" w:sz="4" w:space="0" w:color="auto"/>
            </w:tcBorders>
            <w:shd w:val="clear" w:color="auto" w:fill="auto"/>
            <w:vAlign w:val="center"/>
          </w:tcPr>
          <w:p w:rsidR="00A751D9" w:rsidRPr="00692373" w:rsidRDefault="00A751D9" w:rsidP="00A751D9">
            <w:pPr>
              <w:spacing w:after="0" w:line="240" w:lineRule="auto"/>
              <w:jc w:val="center"/>
              <w:rPr>
                <w:rFonts w:ascii="Arial Narrow" w:hAnsi="Arial Narrow" w:cs="Arial"/>
                <w:b/>
                <w:sz w:val="26"/>
                <w:szCs w:val="26"/>
              </w:rPr>
            </w:pPr>
            <w:r w:rsidRPr="00692373">
              <w:rPr>
                <w:rFonts w:ascii="Arial Narrow" w:hAnsi="Arial Narrow" w:cs="Arial"/>
                <w:b/>
                <w:sz w:val="26"/>
                <w:szCs w:val="26"/>
                <w:lang w:val="en-US"/>
              </w:rPr>
              <w:t>3</w:t>
            </w:r>
            <w:r w:rsidRPr="00692373">
              <w:rPr>
                <w:rFonts w:ascii="Arial Narrow" w:hAnsi="Arial Narrow" w:cs="Arial"/>
                <w:b/>
                <w:sz w:val="26"/>
                <w:szCs w:val="26"/>
              </w:rPr>
              <w:t>64 962</w:t>
            </w:r>
          </w:p>
        </w:tc>
        <w:tc>
          <w:tcPr>
            <w:tcW w:w="1323" w:type="dxa"/>
            <w:tcBorders>
              <w:top w:val="single" w:sz="4" w:space="0" w:color="auto"/>
              <w:left w:val="single" w:sz="4" w:space="0" w:color="auto"/>
              <w:bottom w:val="single" w:sz="4" w:space="0" w:color="auto"/>
              <w:right w:val="single" w:sz="4" w:space="0" w:color="auto"/>
            </w:tcBorders>
            <w:shd w:val="clear" w:color="auto" w:fill="auto"/>
            <w:vAlign w:val="center"/>
          </w:tcPr>
          <w:p w:rsidR="00A751D9" w:rsidRPr="00692373" w:rsidRDefault="00A751D9" w:rsidP="00A751D9">
            <w:pPr>
              <w:spacing w:after="0" w:line="240" w:lineRule="auto"/>
              <w:jc w:val="center"/>
              <w:rPr>
                <w:rFonts w:ascii="Arial Narrow" w:hAnsi="Arial Narrow" w:cs="Arial"/>
                <w:b/>
                <w:sz w:val="26"/>
                <w:szCs w:val="26"/>
              </w:rPr>
            </w:pPr>
            <w:r w:rsidRPr="00692373">
              <w:rPr>
                <w:rFonts w:ascii="Arial Narrow" w:hAnsi="Arial Narrow" w:cs="Arial"/>
                <w:b/>
                <w:sz w:val="26"/>
                <w:szCs w:val="26"/>
              </w:rPr>
              <w:t>470 398</w:t>
            </w:r>
          </w:p>
        </w:tc>
        <w:tc>
          <w:tcPr>
            <w:tcW w:w="1322" w:type="dxa"/>
            <w:tcBorders>
              <w:top w:val="single" w:sz="4" w:space="0" w:color="auto"/>
              <w:left w:val="single" w:sz="4" w:space="0" w:color="auto"/>
              <w:bottom w:val="single" w:sz="4" w:space="0" w:color="auto"/>
              <w:right w:val="single" w:sz="4" w:space="0" w:color="auto"/>
            </w:tcBorders>
            <w:shd w:val="clear" w:color="auto" w:fill="auto"/>
            <w:vAlign w:val="center"/>
          </w:tcPr>
          <w:p w:rsidR="00A751D9" w:rsidRPr="00692373" w:rsidRDefault="00A751D9" w:rsidP="00A751D9">
            <w:pPr>
              <w:spacing w:after="0" w:line="240" w:lineRule="auto"/>
              <w:jc w:val="center"/>
              <w:rPr>
                <w:rFonts w:ascii="Arial Narrow" w:hAnsi="Arial Narrow" w:cs="Arial"/>
                <w:b/>
                <w:sz w:val="26"/>
                <w:szCs w:val="26"/>
              </w:rPr>
            </w:pPr>
            <w:r w:rsidRPr="00692373">
              <w:rPr>
                <w:rFonts w:ascii="Arial Narrow" w:hAnsi="Arial Narrow" w:cs="Arial"/>
                <w:b/>
                <w:sz w:val="26"/>
                <w:szCs w:val="26"/>
                <w:lang w:val="en-US"/>
              </w:rPr>
              <w:t>47</w:t>
            </w:r>
            <w:r w:rsidRPr="00692373">
              <w:rPr>
                <w:rFonts w:ascii="Arial Narrow" w:hAnsi="Arial Narrow" w:cs="Arial"/>
                <w:b/>
                <w:sz w:val="26"/>
                <w:szCs w:val="26"/>
              </w:rPr>
              <w:t>5 004</w:t>
            </w:r>
          </w:p>
        </w:tc>
        <w:tc>
          <w:tcPr>
            <w:tcW w:w="1322" w:type="dxa"/>
            <w:tcBorders>
              <w:top w:val="single" w:sz="4" w:space="0" w:color="auto"/>
              <w:left w:val="single" w:sz="4" w:space="0" w:color="auto"/>
              <w:bottom w:val="single" w:sz="4" w:space="0" w:color="auto"/>
              <w:right w:val="single" w:sz="4" w:space="0" w:color="auto"/>
            </w:tcBorders>
            <w:vAlign w:val="center"/>
          </w:tcPr>
          <w:p w:rsidR="00A751D9" w:rsidRPr="00692373" w:rsidRDefault="00A751D9" w:rsidP="00A751D9">
            <w:pPr>
              <w:spacing w:after="0" w:line="240" w:lineRule="auto"/>
              <w:jc w:val="center"/>
              <w:rPr>
                <w:rFonts w:ascii="Arial Narrow" w:hAnsi="Arial Narrow" w:cs="Arial"/>
                <w:b/>
                <w:sz w:val="26"/>
                <w:szCs w:val="26"/>
                <w:lang w:val="kk-KZ"/>
              </w:rPr>
            </w:pPr>
            <w:r w:rsidRPr="00692373">
              <w:rPr>
                <w:rFonts w:ascii="Arial Narrow" w:hAnsi="Arial Narrow" w:cs="Arial"/>
                <w:b/>
                <w:sz w:val="26"/>
                <w:szCs w:val="26"/>
                <w:lang w:val="kk-KZ"/>
              </w:rPr>
              <w:t>244 909</w:t>
            </w:r>
          </w:p>
        </w:tc>
        <w:tc>
          <w:tcPr>
            <w:tcW w:w="1323" w:type="dxa"/>
            <w:tcBorders>
              <w:top w:val="single" w:sz="4" w:space="0" w:color="auto"/>
              <w:left w:val="single" w:sz="4" w:space="0" w:color="auto"/>
              <w:bottom w:val="single" w:sz="4" w:space="0" w:color="auto"/>
              <w:right w:val="single" w:sz="4" w:space="0" w:color="auto"/>
            </w:tcBorders>
            <w:shd w:val="clear" w:color="auto" w:fill="auto"/>
            <w:vAlign w:val="center"/>
          </w:tcPr>
          <w:p w:rsidR="00A751D9" w:rsidRPr="00692373" w:rsidRDefault="00A751D9" w:rsidP="00A751D9">
            <w:pPr>
              <w:spacing w:after="0" w:line="240" w:lineRule="auto"/>
              <w:jc w:val="center"/>
              <w:rPr>
                <w:rFonts w:ascii="Arial Narrow" w:hAnsi="Arial Narrow" w:cs="Arial"/>
                <w:b/>
                <w:sz w:val="26"/>
                <w:szCs w:val="26"/>
              </w:rPr>
            </w:pPr>
            <w:r w:rsidRPr="00692373">
              <w:rPr>
                <w:rFonts w:ascii="Arial Narrow" w:hAnsi="Arial Narrow" w:cs="Arial"/>
                <w:b/>
                <w:sz w:val="26"/>
                <w:szCs w:val="26"/>
              </w:rPr>
              <w:t>183 689</w:t>
            </w:r>
          </w:p>
        </w:tc>
        <w:tc>
          <w:tcPr>
            <w:tcW w:w="1322" w:type="dxa"/>
            <w:tcBorders>
              <w:top w:val="single" w:sz="4" w:space="0" w:color="auto"/>
              <w:left w:val="single" w:sz="4" w:space="0" w:color="auto"/>
              <w:bottom w:val="single" w:sz="4" w:space="0" w:color="auto"/>
              <w:right w:val="single" w:sz="4" w:space="0" w:color="auto"/>
            </w:tcBorders>
            <w:shd w:val="clear" w:color="auto" w:fill="auto"/>
            <w:vAlign w:val="center"/>
          </w:tcPr>
          <w:p w:rsidR="00A751D9" w:rsidRPr="00692373" w:rsidRDefault="00A751D9" w:rsidP="00A751D9">
            <w:pPr>
              <w:spacing w:after="0" w:line="240" w:lineRule="auto"/>
              <w:jc w:val="center"/>
              <w:rPr>
                <w:rFonts w:ascii="Arial Narrow" w:hAnsi="Arial Narrow" w:cs="Arial"/>
                <w:b/>
                <w:sz w:val="26"/>
                <w:szCs w:val="26"/>
              </w:rPr>
            </w:pPr>
            <w:r w:rsidRPr="00692373">
              <w:rPr>
                <w:rFonts w:ascii="Arial Narrow" w:hAnsi="Arial Narrow" w:cs="Arial"/>
                <w:b/>
                <w:sz w:val="26"/>
                <w:szCs w:val="26"/>
              </w:rPr>
              <w:t>203 270</w:t>
            </w:r>
          </w:p>
        </w:tc>
        <w:tc>
          <w:tcPr>
            <w:tcW w:w="1322" w:type="dxa"/>
            <w:tcBorders>
              <w:top w:val="single" w:sz="4" w:space="0" w:color="auto"/>
              <w:left w:val="single" w:sz="4" w:space="0" w:color="auto"/>
              <w:bottom w:val="single" w:sz="4" w:space="0" w:color="auto"/>
              <w:right w:val="single" w:sz="4" w:space="0" w:color="auto"/>
            </w:tcBorders>
            <w:shd w:val="clear" w:color="auto" w:fill="auto"/>
            <w:vAlign w:val="center"/>
          </w:tcPr>
          <w:p w:rsidR="00A751D9" w:rsidRPr="00692373" w:rsidRDefault="00A751D9" w:rsidP="00A751D9">
            <w:pPr>
              <w:spacing w:after="0" w:line="240" w:lineRule="auto"/>
              <w:jc w:val="center"/>
              <w:rPr>
                <w:rFonts w:ascii="Arial Narrow" w:hAnsi="Arial Narrow" w:cs="Arial"/>
                <w:b/>
                <w:sz w:val="26"/>
                <w:szCs w:val="26"/>
              </w:rPr>
            </w:pPr>
            <w:r w:rsidRPr="00692373">
              <w:rPr>
                <w:rFonts w:ascii="Arial Narrow" w:hAnsi="Arial Narrow" w:cs="Arial"/>
                <w:b/>
                <w:sz w:val="26"/>
                <w:szCs w:val="26"/>
                <w:lang w:val="en-US"/>
              </w:rPr>
              <w:t>2</w:t>
            </w:r>
            <w:r w:rsidRPr="00692373">
              <w:rPr>
                <w:rFonts w:ascii="Arial Narrow" w:hAnsi="Arial Narrow" w:cs="Arial"/>
                <w:b/>
                <w:sz w:val="26"/>
                <w:szCs w:val="26"/>
              </w:rPr>
              <w:t>63 776</w:t>
            </w:r>
          </w:p>
        </w:tc>
        <w:tc>
          <w:tcPr>
            <w:tcW w:w="1323" w:type="dxa"/>
            <w:tcBorders>
              <w:top w:val="single" w:sz="4" w:space="0" w:color="auto"/>
              <w:left w:val="single" w:sz="4" w:space="0" w:color="auto"/>
              <w:bottom w:val="single" w:sz="4" w:space="0" w:color="auto"/>
              <w:right w:val="single" w:sz="4" w:space="0" w:color="auto"/>
            </w:tcBorders>
            <w:shd w:val="clear" w:color="auto" w:fill="auto"/>
            <w:vAlign w:val="center"/>
          </w:tcPr>
          <w:p w:rsidR="00A751D9" w:rsidRPr="00692373" w:rsidRDefault="00A751D9" w:rsidP="00A751D9">
            <w:pPr>
              <w:spacing w:after="0" w:line="240" w:lineRule="auto"/>
              <w:jc w:val="center"/>
              <w:rPr>
                <w:rFonts w:ascii="Roboto" w:hAnsi="Roboto" w:cs="Arial CYR"/>
                <w:sz w:val="16"/>
                <w:szCs w:val="16"/>
              </w:rPr>
            </w:pPr>
            <w:r w:rsidRPr="00692373">
              <w:rPr>
                <w:rFonts w:ascii="Arial Narrow" w:hAnsi="Arial Narrow" w:cs="Arial"/>
                <w:b/>
                <w:sz w:val="26"/>
                <w:szCs w:val="26"/>
                <w:lang w:val="en-US"/>
              </w:rPr>
              <w:t xml:space="preserve">263 </w:t>
            </w:r>
            <w:r w:rsidRPr="00692373">
              <w:rPr>
                <w:rFonts w:ascii="Arial Narrow" w:hAnsi="Arial Narrow" w:cs="Arial"/>
                <w:b/>
                <w:sz w:val="26"/>
                <w:szCs w:val="26"/>
              </w:rPr>
              <w:t>839</w:t>
            </w:r>
          </w:p>
        </w:tc>
      </w:tr>
    </w:tbl>
    <w:p w:rsidR="00704663" w:rsidRDefault="00704663" w:rsidP="005A329A">
      <w:pPr>
        <w:tabs>
          <w:tab w:val="left" w:pos="709"/>
          <w:tab w:val="left" w:pos="1418"/>
        </w:tabs>
        <w:spacing w:after="0" w:line="240" w:lineRule="auto"/>
        <w:ind w:right="-284"/>
        <w:jc w:val="center"/>
        <w:rPr>
          <w:rFonts w:ascii="Arial Narrow" w:hAnsi="Arial Narrow" w:cs="Arial"/>
          <w:b/>
          <w:sz w:val="32"/>
          <w:szCs w:val="32"/>
        </w:rPr>
      </w:pPr>
    </w:p>
    <w:p w:rsidR="007F2713" w:rsidRDefault="007F2713" w:rsidP="005A329A">
      <w:pPr>
        <w:tabs>
          <w:tab w:val="left" w:pos="709"/>
          <w:tab w:val="left" w:pos="1418"/>
        </w:tabs>
        <w:spacing w:after="0" w:line="240" w:lineRule="auto"/>
        <w:ind w:right="-284"/>
        <w:rPr>
          <w:rFonts w:ascii="Arial Narrow" w:hAnsi="Arial Narrow" w:cs="Arial"/>
          <w:i/>
          <w:sz w:val="32"/>
          <w:szCs w:val="32"/>
        </w:rPr>
      </w:pPr>
    </w:p>
    <w:p w:rsidR="00704663" w:rsidRDefault="00704663" w:rsidP="005A329A">
      <w:pPr>
        <w:tabs>
          <w:tab w:val="left" w:pos="709"/>
          <w:tab w:val="left" w:pos="1418"/>
        </w:tabs>
        <w:spacing w:after="0" w:line="240" w:lineRule="auto"/>
        <w:ind w:right="-284"/>
        <w:rPr>
          <w:rFonts w:ascii="Arial Narrow" w:hAnsi="Arial Narrow" w:cs="Arial"/>
          <w:i/>
          <w:sz w:val="32"/>
          <w:szCs w:val="32"/>
        </w:rPr>
      </w:pPr>
    </w:p>
    <w:p w:rsidR="00704663" w:rsidRDefault="00704663" w:rsidP="005A329A">
      <w:pPr>
        <w:tabs>
          <w:tab w:val="left" w:pos="709"/>
          <w:tab w:val="left" w:pos="1418"/>
        </w:tabs>
        <w:spacing w:after="0" w:line="240" w:lineRule="auto"/>
        <w:ind w:right="-284"/>
        <w:rPr>
          <w:rFonts w:ascii="Arial Narrow" w:hAnsi="Arial Narrow" w:cs="Arial"/>
          <w:i/>
          <w:sz w:val="32"/>
          <w:szCs w:val="32"/>
        </w:rPr>
      </w:pPr>
    </w:p>
    <w:p w:rsidR="00704663" w:rsidRPr="003606F8" w:rsidRDefault="00704663" w:rsidP="005A329A">
      <w:pPr>
        <w:tabs>
          <w:tab w:val="left" w:pos="709"/>
          <w:tab w:val="left" w:pos="1418"/>
        </w:tabs>
        <w:spacing w:after="0" w:line="240" w:lineRule="auto"/>
        <w:ind w:right="-284"/>
        <w:rPr>
          <w:rFonts w:ascii="Arial Narrow" w:hAnsi="Arial Narrow" w:cs="Arial"/>
          <w:i/>
          <w:sz w:val="32"/>
          <w:szCs w:val="32"/>
        </w:rPr>
      </w:pPr>
    </w:p>
    <w:p w:rsidR="004752AB" w:rsidRPr="003606F8" w:rsidRDefault="004752AB" w:rsidP="00FB471E">
      <w:pPr>
        <w:spacing w:after="0" w:line="240" w:lineRule="auto"/>
        <w:jc w:val="center"/>
        <w:rPr>
          <w:rFonts w:ascii="Arial Narrow" w:hAnsi="Arial Narrow" w:cs="Arial"/>
          <w:b/>
          <w:sz w:val="32"/>
          <w:szCs w:val="32"/>
        </w:rPr>
      </w:pPr>
    </w:p>
    <w:p w:rsidR="00AB209D" w:rsidRPr="003606F8" w:rsidRDefault="00AB209D" w:rsidP="00FB471E">
      <w:pPr>
        <w:spacing w:after="0" w:line="240" w:lineRule="auto"/>
        <w:jc w:val="center"/>
        <w:rPr>
          <w:rFonts w:ascii="Arial Narrow" w:hAnsi="Arial Narrow" w:cs="Arial"/>
          <w:b/>
          <w:sz w:val="32"/>
          <w:szCs w:val="32"/>
        </w:rPr>
      </w:pPr>
    </w:p>
    <w:p w:rsidR="00704663" w:rsidRPr="00B24107" w:rsidRDefault="00704663" w:rsidP="00704663">
      <w:pPr>
        <w:spacing w:after="0" w:line="240" w:lineRule="auto"/>
        <w:jc w:val="center"/>
        <w:rPr>
          <w:rFonts w:ascii="Arial Narrow" w:hAnsi="Arial Narrow" w:cs="Arial"/>
          <w:b/>
          <w:sz w:val="32"/>
          <w:szCs w:val="32"/>
          <w:lang w:val="kk-KZ"/>
        </w:rPr>
      </w:pPr>
      <w:r w:rsidRPr="00B24107">
        <w:rPr>
          <w:rFonts w:ascii="Arial Narrow" w:hAnsi="Arial Narrow" w:cs="Arial"/>
          <w:b/>
          <w:sz w:val="32"/>
          <w:szCs w:val="32"/>
          <w:lang w:val="kk-KZ"/>
        </w:rPr>
        <w:t>Шаруашылы</w:t>
      </w:r>
      <w:r w:rsidRPr="00B24107">
        <w:rPr>
          <w:rFonts w:ascii="Arial" w:hAnsi="Arial" w:cs="Arial"/>
          <w:b/>
          <w:sz w:val="32"/>
          <w:szCs w:val="32"/>
          <w:lang w:val="kk-KZ"/>
        </w:rPr>
        <w:t>қ</w:t>
      </w:r>
      <w:r w:rsidRPr="00B24107">
        <w:rPr>
          <w:rFonts w:ascii="Arial Narrow" w:hAnsi="Arial Narrow" w:cs="Arial Narrow"/>
          <w:b/>
          <w:sz w:val="32"/>
          <w:szCs w:val="32"/>
          <w:lang w:val="kk-KZ"/>
        </w:rPr>
        <w:t>тарды</w:t>
      </w:r>
      <w:r w:rsidRPr="00B24107">
        <w:rPr>
          <w:rFonts w:ascii="Arial" w:hAnsi="Arial" w:cs="Arial"/>
          <w:b/>
          <w:sz w:val="32"/>
          <w:szCs w:val="32"/>
          <w:lang w:val="kk-KZ"/>
        </w:rPr>
        <w:t>ң</w:t>
      </w:r>
      <w:r w:rsidRPr="00B24107">
        <w:rPr>
          <w:rFonts w:ascii="Arial Narrow" w:hAnsi="Arial Narrow" w:cs="Arial"/>
          <w:b/>
          <w:sz w:val="32"/>
          <w:szCs w:val="32"/>
          <w:lang w:val="kk-KZ"/>
        </w:rPr>
        <w:t xml:space="preserve"> </w:t>
      </w:r>
      <w:r w:rsidRPr="00B24107">
        <w:rPr>
          <w:rFonts w:ascii="Arial Narrow" w:hAnsi="Arial Narrow" w:cs="Arial Narrow"/>
          <w:b/>
          <w:sz w:val="32"/>
          <w:szCs w:val="32"/>
          <w:lang w:val="kk-KZ"/>
        </w:rPr>
        <w:t>барлы</w:t>
      </w:r>
      <w:r w:rsidRPr="00B24107">
        <w:rPr>
          <w:rFonts w:ascii="Arial" w:hAnsi="Arial" w:cs="Arial"/>
          <w:b/>
          <w:sz w:val="32"/>
          <w:szCs w:val="32"/>
          <w:lang w:val="kk-KZ"/>
        </w:rPr>
        <w:t>қ</w:t>
      </w:r>
      <w:r w:rsidRPr="00B24107">
        <w:rPr>
          <w:rFonts w:ascii="Arial Narrow" w:hAnsi="Arial Narrow" w:cs="Arial"/>
          <w:b/>
          <w:sz w:val="32"/>
          <w:szCs w:val="32"/>
          <w:lang w:val="kk-KZ"/>
        </w:rPr>
        <w:t xml:space="preserve"> </w:t>
      </w:r>
      <w:r w:rsidRPr="00B24107">
        <w:rPr>
          <w:rFonts w:ascii="Arial Narrow" w:hAnsi="Arial Narrow" w:cs="Arial Narrow"/>
          <w:b/>
          <w:sz w:val="32"/>
          <w:szCs w:val="32"/>
          <w:lang w:val="kk-KZ"/>
        </w:rPr>
        <w:t>санаттарында</w:t>
      </w:r>
      <w:r w:rsidRPr="00B24107">
        <w:rPr>
          <w:rFonts w:ascii="Arial" w:hAnsi="Arial" w:cs="Arial"/>
          <w:b/>
          <w:sz w:val="32"/>
          <w:szCs w:val="32"/>
          <w:lang w:val="kk-KZ"/>
        </w:rPr>
        <w:t>ғ</w:t>
      </w:r>
      <w:r w:rsidRPr="00B24107">
        <w:rPr>
          <w:rFonts w:ascii="Arial Narrow" w:hAnsi="Arial Narrow" w:cs="Arial Narrow"/>
          <w:b/>
          <w:sz w:val="32"/>
          <w:szCs w:val="32"/>
          <w:lang w:val="kk-KZ"/>
        </w:rPr>
        <w:t>ы</w:t>
      </w:r>
      <w:r w:rsidRPr="00B24107">
        <w:rPr>
          <w:rFonts w:ascii="Arial Narrow" w:hAnsi="Arial Narrow" w:cs="Arial"/>
          <w:b/>
          <w:sz w:val="32"/>
          <w:szCs w:val="32"/>
          <w:lang w:val="kk-KZ"/>
        </w:rPr>
        <w:t xml:space="preserve"> </w:t>
      </w:r>
      <w:r w:rsidRPr="00B24107">
        <w:rPr>
          <w:rFonts w:ascii="Arial Narrow" w:hAnsi="Arial Narrow" w:cs="Arial Narrow"/>
          <w:b/>
          <w:sz w:val="32"/>
          <w:szCs w:val="32"/>
          <w:lang w:val="kk-KZ"/>
        </w:rPr>
        <w:t>мал</w:t>
      </w:r>
      <w:r w:rsidRPr="00B24107">
        <w:rPr>
          <w:rFonts w:ascii="Arial Narrow" w:hAnsi="Arial Narrow" w:cs="Arial"/>
          <w:b/>
          <w:sz w:val="32"/>
          <w:szCs w:val="32"/>
          <w:lang w:val="kk-KZ"/>
        </w:rPr>
        <w:t xml:space="preserve"> </w:t>
      </w:r>
      <w:r w:rsidRPr="00B24107">
        <w:rPr>
          <w:rFonts w:ascii="Arial Narrow" w:hAnsi="Arial Narrow" w:cs="Arial Narrow"/>
          <w:b/>
          <w:sz w:val="32"/>
          <w:szCs w:val="32"/>
          <w:lang w:val="kk-KZ"/>
        </w:rPr>
        <w:t>мен</w:t>
      </w:r>
      <w:r w:rsidRPr="00B24107">
        <w:rPr>
          <w:rFonts w:ascii="Arial Narrow" w:hAnsi="Arial Narrow" w:cs="Arial"/>
          <w:b/>
          <w:sz w:val="32"/>
          <w:szCs w:val="32"/>
          <w:lang w:val="kk-KZ"/>
        </w:rPr>
        <w:t xml:space="preserve"> </w:t>
      </w:r>
      <w:r w:rsidRPr="00B24107">
        <w:rPr>
          <w:rFonts w:ascii="Arial" w:hAnsi="Arial" w:cs="Arial"/>
          <w:b/>
          <w:sz w:val="32"/>
          <w:szCs w:val="32"/>
          <w:lang w:val="kk-KZ"/>
        </w:rPr>
        <w:t>құ</w:t>
      </w:r>
      <w:r w:rsidRPr="00B24107">
        <w:rPr>
          <w:rFonts w:ascii="Arial Narrow" w:hAnsi="Arial Narrow" w:cs="Arial Narrow"/>
          <w:b/>
          <w:sz w:val="32"/>
          <w:szCs w:val="32"/>
          <w:lang w:val="kk-KZ"/>
        </w:rPr>
        <w:t>с</w:t>
      </w:r>
      <w:r w:rsidRPr="00B24107">
        <w:rPr>
          <w:rFonts w:ascii="Arial Narrow" w:hAnsi="Arial Narrow" w:cs="Arial"/>
          <w:b/>
          <w:sz w:val="32"/>
          <w:szCs w:val="32"/>
          <w:lang w:val="kk-KZ"/>
        </w:rPr>
        <w:t xml:space="preserve"> </w:t>
      </w:r>
      <w:r w:rsidRPr="00B24107">
        <w:rPr>
          <w:rFonts w:ascii="Arial Narrow" w:hAnsi="Arial Narrow" w:cs="Arial Narrow"/>
          <w:b/>
          <w:sz w:val="32"/>
          <w:szCs w:val="32"/>
          <w:lang w:val="kk-KZ"/>
        </w:rPr>
        <w:t>басы</w:t>
      </w:r>
      <w:r w:rsidRPr="00B24107">
        <w:rPr>
          <w:rFonts w:ascii="Arial Narrow" w:hAnsi="Arial Narrow" w:cs="Arial"/>
          <w:b/>
          <w:sz w:val="32"/>
          <w:szCs w:val="32"/>
          <w:lang w:val="kk-KZ"/>
        </w:rPr>
        <w:t xml:space="preserve"> </w:t>
      </w:r>
      <w:r w:rsidRPr="00B24107">
        <w:rPr>
          <w:rFonts w:ascii="Arial Narrow" w:hAnsi="Arial Narrow" w:cs="Arial"/>
          <w:i/>
          <w:sz w:val="32"/>
          <w:szCs w:val="32"/>
          <w:lang w:val="kk-KZ"/>
        </w:rPr>
        <w:t>(жал</w:t>
      </w:r>
      <w:r w:rsidRPr="00B24107">
        <w:rPr>
          <w:rFonts w:ascii="Arial" w:hAnsi="Arial" w:cs="Arial"/>
          <w:i/>
          <w:sz w:val="32"/>
          <w:szCs w:val="32"/>
          <w:lang w:val="kk-KZ"/>
        </w:rPr>
        <w:t>ғ</w:t>
      </w:r>
      <w:r w:rsidRPr="00B24107">
        <w:rPr>
          <w:rFonts w:ascii="Arial Narrow" w:hAnsi="Arial Narrow" w:cs="Arial Narrow"/>
          <w:i/>
          <w:sz w:val="32"/>
          <w:szCs w:val="32"/>
          <w:lang w:val="kk-KZ"/>
        </w:rPr>
        <w:t>асы</w:t>
      </w:r>
      <w:r w:rsidRPr="00B24107">
        <w:rPr>
          <w:rFonts w:ascii="Arial Narrow" w:hAnsi="Arial Narrow" w:cs="Arial"/>
          <w:i/>
          <w:sz w:val="32"/>
          <w:szCs w:val="32"/>
          <w:lang w:val="kk-KZ"/>
        </w:rPr>
        <w:t>)</w:t>
      </w:r>
    </w:p>
    <w:p w:rsidR="00704663" w:rsidRPr="00B24107" w:rsidRDefault="00704663" w:rsidP="00704663">
      <w:pPr>
        <w:spacing w:after="0" w:line="240" w:lineRule="auto"/>
        <w:jc w:val="right"/>
        <w:rPr>
          <w:rFonts w:ascii="Arial Narrow" w:hAnsi="Arial Narrow" w:cs="Arial"/>
          <w:i/>
          <w:sz w:val="32"/>
          <w:szCs w:val="32"/>
          <w:lang w:val="kk-KZ"/>
        </w:rPr>
      </w:pPr>
      <w:r w:rsidRPr="00B24107">
        <w:rPr>
          <w:rFonts w:ascii="Arial Narrow" w:hAnsi="Arial Narrow" w:cs="Arial"/>
          <w:i/>
          <w:sz w:val="32"/>
          <w:szCs w:val="32"/>
          <w:lang w:val="kk-KZ"/>
        </w:rPr>
        <w:t>бас</w:t>
      </w:r>
    </w:p>
    <w:tbl>
      <w:tblPr>
        <w:tblW w:w="15452"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69"/>
        <w:gridCol w:w="1247"/>
        <w:gridCol w:w="1247"/>
        <w:gridCol w:w="1248"/>
        <w:gridCol w:w="1247"/>
        <w:gridCol w:w="1248"/>
        <w:gridCol w:w="1389"/>
        <w:gridCol w:w="1389"/>
        <w:gridCol w:w="1389"/>
        <w:gridCol w:w="1389"/>
        <w:gridCol w:w="1390"/>
      </w:tblGrid>
      <w:tr w:rsidR="00704663" w:rsidRPr="00B24107" w:rsidTr="00775AD9">
        <w:trPr>
          <w:trHeight w:val="489"/>
        </w:trPr>
        <w:tc>
          <w:tcPr>
            <w:tcW w:w="2269" w:type="dxa"/>
            <w:vMerge w:val="restart"/>
            <w:shd w:val="clear" w:color="auto" w:fill="auto"/>
          </w:tcPr>
          <w:p w:rsidR="00704663" w:rsidRPr="00B24107" w:rsidRDefault="00704663" w:rsidP="00775AD9">
            <w:pPr>
              <w:spacing w:after="0" w:line="240" w:lineRule="auto"/>
              <w:jc w:val="center"/>
              <w:rPr>
                <w:rFonts w:ascii="Arial Narrow" w:hAnsi="Arial Narrow" w:cs="Arial"/>
                <w:b/>
                <w:sz w:val="26"/>
                <w:szCs w:val="26"/>
                <w:lang w:val="kk-KZ"/>
              </w:rPr>
            </w:pPr>
            <w:r w:rsidRPr="00B24107">
              <w:rPr>
                <w:rFonts w:ascii="Arial" w:hAnsi="Arial" w:cs="Arial"/>
                <w:b/>
                <w:sz w:val="26"/>
                <w:szCs w:val="26"/>
              </w:rPr>
              <w:t>Қ</w:t>
            </w:r>
            <w:r w:rsidRPr="00B24107">
              <w:rPr>
                <w:rFonts w:ascii="Arial Narrow" w:hAnsi="Arial Narrow" w:cs="Arial Narrow"/>
                <w:b/>
                <w:sz w:val="26"/>
                <w:szCs w:val="26"/>
              </w:rPr>
              <w:t>аланы</w:t>
            </w:r>
            <w:r w:rsidRPr="00B24107">
              <w:rPr>
                <w:rFonts w:ascii="Arial" w:hAnsi="Arial" w:cs="Arial"/>
                <w:b/>
                <w:sz w:val="26"/>
                <w:szCs w:val="26"/>
              </w:rPr>
              <w:t>ң</w:t>
            </w:r>
            <w:r w:rsidRPr="00B24107">
              <w:rPr>
                <w:rFonts w:ascii="Arial Narrow" w:hAnsi="Arial Narrow" w:cs="Arial"/>
                <w:b/>
                <w:sz w:val="26"/>
                <w:szCs w:val="26"/>
              </w:rPr>
              <w:t>, ауданны</w:t>
            </w:r>
            <w:r w:rsidRPr="00B24107">
              <w:rPr>
                <w:rFonts w:ascii="Arial" w:hAnsi="Arial" w:cs="Arial"/>
                <w:b/>
                <w:sz w:val="26"/>
                <w:szCs w:val="26"/>
              </w:rPr>
              <w:t>ң</w:t>
            </w:r>
            <w:r w:rsidRPr="00B24107">
              <w:rPr>
                <w:rFonts w:ascii="Arial Narrow" w:hAnsi="Arial Narrow" w:cs="Arial"/>
                <w:b/>
                <w:sz w:val="26"/>
                <w:szCs w:val="26"/>
              </w:rPr>
              <w:t xml:space="preserve"> </w:t>
            </w:r>
            <w:r w:rsidRPr="00B24107">
              <w:rPr>
                <w:rFonts w:ascii="Arial Narrow" w:hAnsi="Arial Narrow" w:cs="Arial Narrow"/>
                <w:b/>
                <w:sz w:val="26"/>
                <w:szCs w:val="26"/>
              </w:rPr>
              <w:t>атауы</w:t>
            </w:r>
          </w:p>
        </w:tc>
        <w:tc>
          <w:tcPr>
            <w:tcW w:w="6237" w:type="dxa"/>
            <w:gridSpan w:val="5"/>
            <w:vAlign w:val="center"/>
          </w:tcPr>
          <w:p w:rsidR="00704663" w:rsidRPr="00B24107" w:rsidRDefault="00704663" w:rsidP="00775AD9">
            <w:pPr>
              <w:spacing w:after="0" w:line="240" w:lineRule="auto"/>
              <w:jc w:val="center"/>
              <w:rPr>
                <w:rFonts w:ascii="Arial Narrow" w:hAnsi="Arial Narrow" w:cs="Arial"/>
                <w:b/>
                <w:bCs/>
                <w:sz w:val="26"/>
                <w:szCs w:val="26"/>
                <w:lang w:val="kk-KZ"/>
              </w:rPr>
            </w:pPr>
            <w:r w:rsidRPr="00B24107">
              <w:rPr>
                <w:rFonts w:ascii="Arial Narrow" w:hAnsi="Arial Narrow" w:cs="Arial"/>
                <w:b/>
                <w:bCs/>
                <w:sz w:val="26"/>
                <w:szCs w:val="26"/>
                <w:lang w:val="kk-KZ"/>
              </w:rPr>
              <w:t>Шош</w:t>
            </w:r>
            <w:r w:rsidRPr="00B24107">
              <w:rPr>
                <w:rFonts w:ascii="Arial" w:hAnsi="Arial" w:cs="Arial"/>
                <w:b/>
                <w:bCs/>
                <w:sz w:val="26"/>
                <w:szCs w:val="26"/>
                <w:lang w:val="kk-KZ"/>
              </w:rPr>
              <w:t>қ</w:t>
            </w:r>
            <w:r w:rsidRPr="00B24107">
              <w:rPr>
                <w:rFonts w:ascii="Arial Narrow" w:hAnsi="Arial Narrow" w:cs="Arial Narrow"/>
                <w:b/>
                <w:bCs/>
                <w:sz w:val="26"/>
                <w:szCs w:val="26"/>
                <w:lang w:val="kk-KZ"/>
              </w:rPr>
              <w:t>а</w:t>
            </w:r>
          </w:p>
        </w:tc>
        <w:tc>
          <w:tcPr>
            <w:tcW w:w="6946" w:type="dxa"/>
            <w:gridSpan w:val="5"/>
            <w:vAlign w:val="center"/>
          </w:tcPr>
          <w:p w:rsidR="00704663" w:rsidRPr="00B24107" w:rsidRDefault="00704663" w:rsidP="00775AD9">
            <w:pPr>
              <w:spacing w:after="0" w:line="240" w:lineRule="auto"/>
              <w:jc w:val="center"/>
              <w:rPr>
                <w:rFonts w:ascii="Arial Narrow" w:hAnsi="Arial Narrow" w:cs="Arial"/>
                <w:b/>
                <w:bCs/>
                <w:sz w:val="26"/>
                <w:szCs w:val="26"/>
                <w:lang w:val="kk-KZ"/>
              </w:rPr>
            </w:pPr>
            <w:r w:rsidRPr="00B24107">
              <w:rPr>
                <w:rFonts w:ascii="Arial" w:hAnsi="Arial" w:cs="Arial"/>
                <w:b/>
                <w:bCs/>
                <w:sz w:val="26"/>
                <w:szCs w:val="26"/>
                <w:lang w:val="kk-KZ"/>
              </w:rPr>
              <w:t>Құ</w:t>
            </w:r>
            <w:r w:rsidRPr="00B24107">
              <w:rPr>
                <w:rFonts w:ascii="Arial Narrow" w:hAnsi="Arial Narrow" w:cs="Arial Narrow"/>
                <w:b/>
                <w:bCs/>
                <w:sz w:val="26"/>
                <w:szCs w:val="26"/>
                <w:lang w:val="kk-KZ"/>
              </w:rPr>
              <w:t>с</w:t>
            </w:r>
          </w:p>
        </w:tc>
      </w:tr>
      <w:tr w:rsidR="00704663" w:rsidRPr="00B24107" w:rsidTr="00775AD9">
        <w:trPr>
          <w:trHeight w:val="269"/>
        </w:trPr>
        <w:tc>
          <w:tcPr>
            <w:tcW w:w="2269" w:type="dxa"/>
            <w:vMerge/>
            <w:shd w:val="clear" w:color="auto" w:fill="auto"/>
          </w:tcPr>
          <w:p w:rsidR="00704663" w:rsidRPr="00B24107" w:rsidRDefault="00704663" w:rsidP="00704663">
            <w:pPr>
              <w:spacing w:after="0" w:line="240" w:lineRule="auto"/>
              <w:rPr>
                <w:rFonts w:ascii="Arial Narrow" w:hAnsi="Arial Narrow" w:cs="Arial"/>
                <w:b/>
                <w:sz w:val="26"/>
                <w:szCs w:val="26"/>
              </w:rPr>
            </w:pPr>
          </w:p>
        </w:tc>
        <w:tc>
          <w:tcPr>
            <w:tcW w:w="1247" w:type="dxa"/>
            <w:vAlign w:val="center"/>
          </w:tcPr>
          <w:p w:rsidR="00704663" w:rsidRPr="00B24107" w:rsidRDefault="00704663" w:rsidP="004D4DB2">
            <w:pPr>
              <w:spacing w:after="0" w:line="240" w:lineRule="auto"/>
              <w:jc w:val="center"/>
              <w:rPr>
                <w:rFonts w:ascii="Arial Narrow" w:hAnsi="Arial Narrow" w:cs="Arial"/>
                <w:b/>
                <w:bCs/>
                <w:sz w:val="26"/>
                <w:szCs w:val="26"/>
              </w:rPr>
            </w:pPr>
            <w:r w:rsidRPr="00B24107">
              <w:rPr>
                <w:rFonts w:ascii="Arial Narrow" w:hAnsi="Arial Narrow" w:cs="Arial"/>
                <w:b/>
                <w:bCs/>
                <w:sz w:val="26"/>
                <w:szCs w:val="26"/>
              </w:rPr>
              <w:t>20</w:t>
            </w:r>
            <w:r>
              <w:rPr>
                <w:rFonts w:ascii="Arial Narrow" w:hAnsi="Arial Narrow" w:cs="Arial"/>
                <w:b/>
                <w:bCs/>
                <w:sz w:val="26"/>
                <w:szCs w:val="26"/>
                <w:lang w:val="kk-KZ"/>
              </w:rPr>
              <w:t>2</w:t>
            </w:r>
            <w:r w:rsidR="004D4DB2">
              <w:rPr>
                <w:rFonts w:ascii="Arial Narrow" w:hAnsi="Arial Narrow" w:cs="Arial"/>
                <w:b/>
                <w:bCs/>
                <w:sz w:val="26"/>
                <w:szCs w:val="26"/>
                <w:lang w:val="en-US"/>
              </w:rPr>
              <w:t>1</w:t>
            </w:r>
            <w:r w:rsidRPr="00B24107">
              <w:rPr>
                <w:rFonts w:ascii="Arial Narrow" w:hAnsi="Arial Narrow" w:cs="Arial"/>
                <w:b/>
                <w:bCs/>
                <w:sz w:val="26"/>
                <w:szCs w:val="26"/>
              </w:rPr>
              <w:t xml:space="preserve"> ж.</w:t>
            </w:r>
          </w:p>
        </w:tc>
        <w:tc>
          <w:tcPr>
            <w:tcW w:w="1247" w:type="dxa"/>
            <w:shd w:val="clear" w:color="auto" w:fill="auto"/>
            <w:vAlign w:val="center"/>
          </w:tcPr>
          <w:p w:rsidR="00704663" w:rsidRPr="00B24107" w:rsidRDefault="00704663" w:rsidP="004D4DB2">
            <w:pPr>
              <w:spacing w:after="0" w:line="240" w:lineRule="auto"/>
              <w:jc w:val="center"/>
              <w:rPr>
                <w:rFonts w:ascii="Arial Narrow" w:hAnsi="Arial Narrow" w:cs="Arial"/>
                <w:b/>
                <w:bCs/>
                <w:sz w:val="26"/>
                <w:szCs w:val="26"/>
              </w:rPr>
            </w:pPr>
            <w:r w:rsidRPr="00B24107">
              <w:rPr>
                <w:rFonts w:ascii="Arial Narrow" w:hAnsi="Arial Narrow" w:cs="Arial"/>
                <w:b/>
                <w:bCs/>
                <w:sz w:val="26"/>
                <w:szCs w:val="26"/>
              </w:rPr>
              <w:t>20</w:t>
            </w:r>
            <w:r>
              <w:rPr>
                <w:rFonts w:ascii="Arial Narrow" w:hAnsi="Arial Narrow" w:cs="Arial"/>
                <w:b/>
                <w:bCs/>
                <w:sz w:val="26"/>
                <w:szCs w:val="26"/>
                <w:lang w:val="kk-KZ"/>
              </w:rPr>
              <w:t>2</w:t>
            </w:r>
            <w:r w:rsidR="004D4DB2">
              <w:rPr>
                <w:rFonts w:ascii="Arial Narrow" w:hAnsi="Arial Narrow" w:cs="Arial"/>
                <w:b/>
                <w:bCs/>
                <w:sz w:val="26"/>
                <w:szCs w:val="26"/>
                <w:lang w:val="en-US"/>
              </w:rPr>
              <w:t>2</w:t>
            </w:r>
            <w:r w:rsidRPr="00B24107">
              <w:rPr>
                <w:rFonts w:ascii="Arial Narrow" w:hAnsi="Arial Narrow" w:cs="Arial"/>
                <w:b/>
                <w:bCs/>
                <w:sz w:val="26"/>
                <w:szCs w:val="26"/>
              </w:rPr>
              <w:t xml:space="preserve"> ж.</w:t>
            </w:r>
          </w:p>
        </w:tc>
        <w:tc>
          <w:tcPr>
            <w:tcW w:w="1248" w:type="dxa"/>
            <w:shd w:val="clear" w:color="auto" w:fill="auto"/>
            <w:vAlign w:val="center"/>
          </w:tcPr>
          <w:p w:rsidR="00704663" w:rsidRPr="00B24107" w:rsidRDefault="00704663" w:rsidP="004D4DB2">
            <w:pPr>
              <w:spacing w:after="0" w:line="240" w:lineRule="auto"/>
              <w:jc w:val="center"/>
              <w:rPr>
                <w:rFonts w:ascii="Arial Narrow" w:hAnsi="Arial Narrow" w:cs="Arial"/>
                <w:b/>
                <w:bCs/>
                <w:sz w:val="26"/>
                <w:szCs w:val="26"/>
              </w:rPr>
            </w:pPr>
            <w:r w:rsidRPr="00B24107">
              <w:rPr>
                <w:rFonts w:ascii="Arial Narrow" w:hAnsi="Arial Narrow" w:cs="Arial"/>
                <w:b/>
                <w:bCs/>
                <w:sz w:val="26"/>
                <w:szCs w:val="26"/>
              </w:rPr>
              <w:t>20</w:t>
            </w:r>
            <w:r>
              <w:rPr>
                <w:rFonts w:ascii="Arial Narrow" w:hAnsi="Arial Narrow" w:cs="Arial"/>
                <w:b/>
                <w:bCs/>
                <w:sz w:val="26"/>
                <w:szCs w:val="26"/>
                <w:lang w:val="kk-KZ"/>
              </w:rPr>
              <w:t>2</w:t>
            </w:r>
            <w:r w:rsidR="004D4DB2">
              <w:rPr>
                <w:rFonts w:ascii="Arial Narrow" w:hAnsi="Arial Narrow" w:cs="Arial"/>
                <w:b/>
                <w:bCs/>
                <w:sz w:val="26"/>
                <w:szCs w:val="26"/>
                <w:lang w:val="en-US"/>
              </w:rPr>
              <w:t>3</w:t>
            </w:r>
            <w:r>
              <w:rPr>
                <w:rFonts w:ascii="Arial Narrow" w:hAnsi="Arial Narrow" w:cs="Arial"/>
                <w:b/>
                <w:bCs/>
                <w:sz w:val="26"/>
                <w:szCs w:val="26"/>
                <w:lang w:val="kk-KZ"/>
              </w:rPr>
              <w:t xml:space="preserve"> </w:t>
            </w:r>
            <w:r w:rsidRPr="00B24107">
              <w:rPr>
                <w:rFonts w:ascii="Arial Narrow" w:hAnsi="Arial Narrow" w:cs="Arial"/>
                <w:b/>
                <w:bCs/>
                <w:sz w:val="26"/>
                <w:szCs w:val="26"/>
              </w:rPr>
              <w:t>ж.</w:t>
            </w:r>
          </w:p>
        </w:tc>
        <w:tc>
          <w:tcPr>
            <w:tcW w:w="1247" w:type="dxa"/>
            <w:shd w:val="clear" w:color="auto" w:fill="auto"/>
            <w:vAlign w:val="center"/>
          </w:tcPr>
          <w:p w:rsidR="00704663" w:rsidRPr="00B24107" w:rsidRDefault="00704663" w:rsidP="004D4DB2">
            <w:pPr>
              <w:spacing w:after="0" w:line="240" w:lineRule="auto"/>
              <w:jc w:val="center"/>
              <w:rPr>
                <w:rFonts w:ascii="Arial Narrow" w:hAnsi="Arial Narrow" w:cs="Arial"/>
                <w:b/>
                <w:bCs/>
                <w:sz w:val="26"/>
                <w:szCs w:val="26"/>
              </w:rPr>
            </w:pPr>
            <w:r>
              <w:rPr>
                <w:rFonts w:ascii="Arial Narrow" w:hAnsi="Arial Narrow" w:cs="Arial"/>
                <w:b/>
                <w:bCs/>
                <w:sz w:val="26"/>
                <w:szCs w:val="26"/>
              </w:rPr>
              <w:t>20</w:t>
            </w:r>
            <w:r>
              <w:rPr>
                <w:rFonts w:ascii="Arial Narrow" w:hAnsi="Arial Narrow" w:cs="Arial"/>
                <w:b/>
                <w:bCs/>
                <w:sz w:val="26"/>
                <w:szCs w:val="26"/>
                <w:lang w:val="kk-KZ"/>
              </w:rPr>
              <w:t>2</w:t>
            </w:r>
            <w:r w:rsidR="004D4DB2">
              <w:rPr>
                <w:rFonts w:ascii="Arial Narrow" w:hAnsi="Arial Narrow" w:cs="Arial"/>
                <w:b/>
                <w:bCs/>
                <w:sz w:val="26"/>
                <w:szCs w:val="26"/>
                <w:lang w:val="en-US"/>
              </w:rPr>
              <w:t>4</w:t>
            </w:r>
            <w:r>
              <w:rPr>
                <w:rFonts w:ascii="Arial Narrow" w:hAnsi="Arial Narrow" w:cs="Arial"/>
                <w:b/>
                <w:bCs/>
                <w:sz w:val="26"/>
                <w:szCs w:val="26"/>
                <w:lang w:val="kk-KZ"/>
              </w:rPr>
              <w:t xml:space="preserve"> </w:t>
            </w:r>
            <w:r w:rsidRPr="00B24107">
              <w:rPr>
                <w:rFonts w:ascii="Arial Narrow" w:hAnsi="Arial Narrow" w:cs="Arial"/>
                <w:b/>
                <w:bCs/>
                <w:sz w:val="26"/>
                <w:szCs w:val="26"/>
              </w:rPr>
              <w:t>ж.</w:t>
            </w:r>
          </w:p>
        </w:tc>
        <w:tc>
          <w:tcPr>
            <w:tcW w:w="1248" w:type="dxa"/>
            <w:shd w:val="clear" w:color="auto" w:fill="auto"/>
            <w:vAlign w:val="center"/>
          </w:tcPr>
          <w:p w:rsidR="00704663" w:rsidRPr="00704663" w:rsidRDefault="00704663" w:rsidP="004D4DB2">
            <w:pPr>
              <w:spacing w:after="0" w:line="240" w:lineRule="auto"/>
              <w:jc w:val="center"/>
              <w:rPr>
                <w:rFonts w:ascii="Arial" w:hAnsi="Arial" w:cs="Arial"/>
                <w:b/>
                <w:bCs/>
                <w:sz w:val="26"/>
                <w:szCs w:val="26"/>
                <w:lang w:val="kk-KZ"/>
              </w:rPr>
            </w:pPr>
            <w:r>
              <w:rPr>
                <w:rFonts w:ascii="Arial Narrow" w:hAnsi="Arial Narrow" w:cs="Arial"/>
                <w:b/>
                <w:bCs/>
                <w:sz w:val="26"/>
                <w:szCs w:val="26"/>
                <w:lang w:val="kk-KZ"/>
              </w:rPr>
              <w:t>202</w:t>
            </w:r>
            <w:r w:rsidR="004D4DB2">
              <w:rPr>
                <w:rFonts w:ascii="Arial Narrow" w:hAnsi="Arial Narrow" w:cs="Arial"/>
                <w:b/>
                <w:bCs/>
                <w:sz w:val="26"/>
                <w:szCs w:val="26"/>
                <w:lang w:val="en-US"/>
              </w:rPr>
              <w:t>5</w:t>
            </w:r>
            <w:r>
              <w:rPr>
                <w:rFonts w:ascii="Arial Narrow" w:hAnsi="Arial Narrow" w:cs="Arial"/>
                <w:b/>
                <w:bCs/>
                <w:sz w:val="26"/>
                <w:szCs w:val="26"/>
                <w:lang w:val="kk-KZ"/>
              </w:rPr>
              <w:t xml:space="preserve"> ж.</w:t>
            </w:r>
          </w:p>
        </w:tc>
        <w:tc>
          <w:tcPr>
            <w:tcW w:w="1389" w:type="dxa"/>
            <w:vAlign w:val="center"/>
          </w:tcPr>
          <w:p w:rsidR="00704663" w:rsidRPr="00B24107" w:rsidRDefault="00704663" w:rsidP="004D4DB2">
            <w:pPr>
              <w:spacing w:after="0" w:line="240" w:lineRule="auto"/>
              <w:jc w:val="center"/>
              <w:rPr>
                <w:rFonts w:ascii="Arial Narrow" w:hAnsi="Arial Narrow" w:cs="Arial"/>
                <w:b/>
                <w:bCs/>
                <w:sz w:val="26"/>
                <w:szCs w:val="26"/>
              </w:rPr>
            </w:pPr>
            <w:r w:rsidRPr="00B24107">
              <w:rPr>
                <w:rFonts w:ascii="Arial Narrow" w:hAnsi="Arial Narrow" w:cs="Arial"/>
                <w:b/>
                <w:bCs/>
                <w:sz w:val="26"/>
                <w:szCs w:val="26"/>
              </w:rPr>
              <w:t>20</w:t>
            </w:r>
            <w:r>
              <w:rPr>
                <w:rFonts w:ascii="Arial Narrow" w:hAnsi="Arial Narrow" w:cs="Arial"/>
                <w:b/>
                <w:bCs/>
                <w:sz w:val="26"/>
                <w:szCs w:val="26"/>
                <w:lang w:val="kk-KZ"/>
              </w:rPr>
              <w:t>2</w:t>
            </w:r>
            <w:r w:rsidR="004D4DB2">
              <w:rPr>
                <w:rFonts w:ascii="Arial Narrow" w:hAnsi="Arial Narrow" w:cs="Arial"/>
                <w:b/>
                <w:bCs/>
                <w:sz w:val="26"/>
                <w:szCs w:val="26"/>
                <w:lang w:val="en-US"/>
              </w:rPr>
              <w:t>1</w:t>
            </w:r>
            <w:r w:rsidRPr="00B24107">
              <w:rPr>
                <w:rFonts w:ascii="Arial Narrow" w:hAnsi="Arial Narrow" w:cs="Arial"/>
                <w:b/>
                <w:bCs/>
                <w:sz w:val="26"/>
                <w:szCs w:val="26"/>
              </w:rPr>
              <w:t xml:space="preserve"> ж.</w:t>
            </w:r>
          </w:p>
        </w:tc>
        <w:tc>
          <w:tcPr>
            <w:tcW w:w="1389" w:type="dxa"/>
            <w:shd w:val="clear" w:color="auto" w:fill="auto"/>
            <w:vAlign w:val="center"/>
          </w:tcPr>
          <w:p w:rsidR="00704663" w:rsidRPr="00B24107" w:rsidRDefault="00704663" w:rsidP="004D4DB2">
            <w:pPr>
              <w:spacing w:after="0" w:line="240" w:lineRule="auto"/>
              <w:jc w:val="center"/>
              <w:rPr>
                <w:rFonts w:ascii="Arial Narrow" w:hAnsi="Arial Narrow" w:cs="Arial"/>
                <w:b/>
                <w:bCs/>
                <w:sz w:val="26"/>
                <w:szCs w:val="26"/>
              </w:rPr>
            </w:pPr>
            <w:r w:rsidRPr="00B24107">
              <w:rPr>
                <w:rFonts w:ascii="Arial Narrow" w:hAnsi="Arial Narrow" w:cs="Arial"/>
                <w:b/>
                <w:bCs/>
                <w:sz w:val="26"/>
                <w:szCs w:val="26"/>
              </w:rPr>
              <w:t>20</w:t>
            </w:r>
            <w:r>
              <w:rPr>
                <w:rFonts w:ascii="Arial Narrow" w:hAnsi="Arial Narrow" w:cs="Arial"/>
                <w:b/>
                <w:bCs/>
                <w:sz w:val="26"/>
                <w:szCs w:val="26"/>
                <w:lang w:val="kk-KZ"/>
              </w:rPr>
              <w:t>2</w:t>
            </w:r>
            <w:r w:rsidR="004D4DB2">
              <w:rPr>
                <w:rFonts w:ascii="Arial Narrow" w:hAnsi="Arial Narrow" w:cs="Arial"/>
                <w:b/>
                <w:bCs/>
                <w:sz w:val="26"/>
                <w:szCs w:val="26"/>
                <w:lang w:val="en-US"/>
              </w:rPr>
              <w:t>2</w:t>
            </w:r>
            <w:r w:rsidRPr="00B24107">
              <w:rPr>
                <w:rFonts w:ascii="Arial Narrow" w:hAnsi="Arial Narrow" w:cs="Arial"/>
                <w:b/>
                <w:bCs/>
                <w:sz w:val="26"/>
                <w:szCs w:val="26"/>
              </w:rPr>
              <w:t xml:space="preserve"> ж.</w:t>
            </w:r>
          </w:p>
        </w:tc>
        <w:tc>
          <w:tcPr>
            <w:tcW w:w="1389" w:type="dxa"/>
            <w:shd w:val="clear" w:color="auto" w:fill="auto"/>
            <w:vAlign w:val="center"/>
          </w:tcPr>
          <w:p w:rsidR="00704663" w:rsidRPr="00B24107" w:rsidRDefault="00704663" w:rsidP="004D4DB2">
            <w:pPr>
              <w:spacing w:after="0" w:line="240" w:lineRule="auto"/>
              <w:jc w:val="center"/>
              <w:rPr>
                <w:rFonts w:ascii="Arial Narrow" w:hAnsi="Arial Narrow" w:cs="Arial"/>
                <w:b/>
                <w:bCs/>
                <w:sz w:val="26"/>
                <w:szCs w:val="26"/>
              </w:rPr>
            </w:pPr>
            <w:r w:rsidRPr="00B24107">
              <w:rPr>
                <w:rFonts w:ascii="Arial Narrow" w:hAnsi="Arial Narrow" w:cs="Arial"/>
                <w:b/>
                <w:bCs/>
                <w:sz w:val="26"/>
                <w:szCs w:val="26"/>
              </w:rPr>
              <w:t>20</w:t>
            </w:r>
            <w:r>
              <w:rPr>
                <w:rFonts w:ascii="Arial Narrow" w:hAnsi="Arial Narrow" w:cs="Arial"/>
                <w:b/>
                <w:bCs/>
                <w:sz w:val="26"/>
                <w:szCs w:val="26"/>
                <w:lang w:val="kk-KZ"/>
              </w:rPr>
              <w:t>2</w:t>
            </w:r>
            <w:r w:rsidR="004D4DB2">
              <w:rPr>
                <w:rFonts w:ascii="Arial Narrow" w:hAnsi="Arial Narrow" w:cs="Arial"/>
                <w:b/>
                <w:bCs/>
                <w:sz w:val="26"/>
                <w:szCs w:val="26"/>
                <w:lang w:val="en-US"/>
              </w:rPr>
              <w:t>3</w:t>
            </w:r>
            <w:r>
              <w:rPr>
                <w:rFonts w:ascii="Arial Narrow" w:hAnsi="Arial Narrow" w:cs="Arial"/>
                <w:b/>
                <w:bCs/>
                <w:sz w:val="26"/>
                <w:szCs w:val="26"/>
                <w:lang w:val="kk-KZ"/>
              </w:rPr>
              <w:t xml:space="preserve"> </w:t>
            </w:r>
            <w:r w:rsidRPr="00B24107">
              <w:rPr>
                <w:rFonts w:ascii="Arial Narrow" w:hAnsi="Arial Narrow" w:cs="Arial"/>
                <w:b/>
                <w:bCs/>
                <w:sz w:val="26"/>
                <w:szCs w:val="26"/>
              </w:rPr>
              <w:t>ж.</w:t>
            </w:r>
          </w:p>
        </w:tc>
        <w:tc>
          <w:tcPr>
            <w:tcW w:w="1389" w:type="dxa"/>
            <w:shd w:val="clear" w:color="auto" w:fill="auto"/>
            <w:vAlign w:val="center"/>
          </w:tcPr>
          <w:p w:rsidR="00704663" w:rsidRPr="00B24107" w:rsidRDefault="00704663" w:rsidP="004D4DB2">
            <w:pPr>
              <w:spacing w:after="0" w:line="240" w:lineRule="auto"/>
              <w:jc w:val="center"/>
              <w:rPr>
                <w:rFonts w:ascii="Arial Narrow" w:hAnsi="Arial Narrow" w:cs="Arial"/>
                <w:b/>
                <w:bCs/>
                <w:sz w:val="26"/>
                <w:szCs w:val="26"/>
              </w:rPr>
            </w:pPr>
            <w:r>
              <w:rPr>
                <w:rFonts w:ascii="Arial Narrow" w:hAnsi="Arial Narrow" w:cs="Arial"/>
                <w:b/>
                <w:bCs/>
                <w:sz w:val="26"/>
                <w:szCs w:val="26"/>
              </w:rPr>
              <w:t>20</w:t>
            </w:r>
            <w:r>
              <w:rPr>
                <w:rFonts w:ascii="Arial Narrow" w:hAnsi="Arial Narrow" w:cs="Arial"/>
                <w:b/>
                <w:bCs/>
                <w:sz w:val="26"/>
                <w:szCs w:val="26"/>
                <w:lang w:val="kk-KZ"/>
              </w:rPr>
              <w:t>2</w:t>
            </w:r>
            <w:r w:rsidR="004D4DB2">
              <w:rPr>
                <w:rFonts w:ascii="Arial Narrow" w:hAnsi="Arial Narrow" w:cs="Arial"/>
                <w:b/>
                <w:bCs/>
                <w:sz w:val="26"/>
                <w:szCs w:val="26"/>
                <w:lang w:val="en-US"/>
              </w:rPr>
              <w:t>4</w:t>
            </w:r>
            <w:r>
              <w:rPr>
                <w:rFonts w:ascii="Arial Narrow" w:hAnsi="Arial Narrow" w:cs="Arial"/>
                <w:b/>
                <w:bCs/>
                <w:sz w:val="26"/>
                <w:szCs w:val="26"/>
                <w:lang w:val="kk-KZ"/>
              </w:rPr>
              <w:t xml:space="preserve"> </w:t>
            </w:r>
            <w:r w:rsidRPr="00B24107">
              <w:rPr>
                <w:rFonts w:ascii="Arial Narrow" w:hAnsi="Arial Narrow" w:cs="Arial"/>
                <w:b/>
                <w:bCs/>
                <w:sz w:val="26"/>
                <w:szCs w:val="26"/>
              </w:rPr>
              <w:t>ж.</w:t>
            </w:r>
          </w:p>
        </w:tc>
        <w:tc>
          <w:tcPr>
            <w:tcW w:w="1390" w:type="dxa"/>
            <w:shd w:val="clear" w:color="auto" w:fill="auto"/>
            <w:vAlign w:val="center"/>
          </w:tcPr>
          <w:p w:rsidR="00704663" w:rsidRPr="00704663" w:rsidRDefault="00704663" w:rsidP="004D4DB2">
            <w:pPr>
              <w:spacing w:after="0" w:line="240" w:lineRule="auto"/>
              <w:jc w:val="center"/>
              <w:rPr>
                <w:rFonts w:ascii="Arial" w:hAnsi="Arial" w:cs="Arial"/>
                <w:b/>
                <w:bCs/>
                <w:sz w:val="26"/>
                <w:szCs w:val="26"/>
                <w:lang w:val="kk-KZ"/>
              </w:rPr>
            </w:pPr>
            <w:r>
              <w:rPr>
                <w:rFonts w:ascii="Arial Narrow" w:hAnsi="Arial Narrow" w:cs="Arial"/>
                <w:b/>
                <w:bCs/>
                <w:sz w:val="26"/>
                <w:szCs w:val="26"/>
                <w:lang w:val="kk-KZ"/>
              </w:rPr>
              <w:t>202</w:t>
            </w:r>
            <w:r w:rsidR="004D4DB2">
              <w:rPr>
                <w:rFonts w:ascii="Arial Narrow" w:hAnsi="Arial Narrow" w:cs="Arial"/>
                <w:b/>
                <w:bCs/>
                <w:sz w:val="26"/>
                <w:szCs w:val="26"/>
                <w:lang w:val="en-US"/>
              </w:rPr>
              <w:t>5</w:t>
            </w:r>
            <w:r>
              <w:rPr>
                <w:rFonts w:ascii="Arial Narrow" w:hAnsi="Arial Narrow" w:cs="Arial"/>
                <w:b/>
                <w:bCs/>
                <w:sz w:val="26"/>
                <w:szCs w:val="26"/>
                <w:lang w:val="kk-KZ"/>
              </w:rPr>
              <w:t xml:space="preserve"> ж.</w:t>
            </w:r>
          </w:p>
        </w:tc>
      </w:tr>
      <w:tr w:rsidR="004D4DB2" w:rsidRPr="00B24107" w:rsidTr="00775AD9">
        <w:trPr>
          <w:trHeight w:val="381"/>
        </w:trPr>
        <w:tc>
          <w:tcPr>
            <w:tcW w:w="2269" w:type="dxa"/>
            <w:shd w:val="clear" w:color="auto" w:fill="auto"/>
          </w:tcPr>
          <w:p w:rsidR="004D4DB2" w:rsidRPr="00B24107" w:rsidRDefault="004D4DB2" w:rsidP="004D4DB2">
            <w:pPr>
              <w:spacing w:after="0" w:line="240" w:lineRule="auto"/>
              <w:rPr>
                <w:rFonts w:ascii="Arial Narrow" w:hAnsi="Arial Narrow" w:cs="Arial"/>
                <w:sz w:val="26"/>
                <w:szCs w:val="26"/>
              </w:rPr>
            </w:pPr>
            <w:r w:rsidRPr="00B24107">
              <w:rPr>
                <w:rFonts w:ascii="Arial Narrow" w:hAnsi="Arial Narrow" w:cs="Arial"/>
                <w:sz w:val="26"/>
                <w:szCs w:val="26"/>
              </w:rPr>
              <w:t xml:space="preserve">Павлодар </w:t>
            </w:r>
            <w:r w:rsidRPr="00B24107">
              <w:rPr>
                <w:rFonts w:ascii="Arial" w:hAnsi="Arial" w:cs="Arial"/>
                <w:sz w:val="26"/>
                <w:szCs w:val="26"/>
              </w:rPr>
              <w:t>қ</w:t>
            </w:r>
            <w:r w:rsidRPr="00B24107">
              <w:rPr>
                <w:rFonts w:ascii="Arial Narrow" w:hAnsi="Arial Narrow" w:cs="Arial"/>
                <w:sz w:val="26"/>
                <w:szCs w:val="26"/>
              </w:rPr>
              <w:t xml:space="preserve">. </w:t>
            </w:r>
          </w:p>
        </w:tc>
        <w:tc>
          <w:tcPr>
            <w:tcW w:w="1247" w:type="dxa"/>
            <w:vAlign w:val="center"/>
          </w:tcPr>
          <w:p w:rsidR="004D4DB2" w:rsidRPr="00692373" w:rsidRDefault="004D4DB2" w:rsidP="004D4DB2">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26 302</w:t>
            </w:r>
          </w:p>
        </w:tc>
        <w:tc>
          <w:tcPr>
            <w:tcW w:w="1247" w:type="dxa"/>
            <w:shd w:val="clear" w:color="auto" w:fill="auto"/>
            <w:vAlign w:val="center"/>
          </w:tcPr>
          <w:p w:rsidR="004D4DB2" w:rsidRPr="00692373" w:rsidRDefault="004D4DB2" w:rsidP="004D4DB2">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26 198</w:t>
            </w:r>
          </w:p>
        </w:tc>
        <w:tc>
          <w:tcPr>
            <w:tcW w:w="1248" w:type="dxa"/>
            <w:shd w:val="clear" w:color="auto" w:fill="auto"/>
            <w:vAlign w:val="center"/>
          </w:tcPr>
          <w:p w:rsidR="004D4DB2" w:rsidRPr="00692373" w:rsidRDefault="004D4DB2" w:rsidP="004D4DB2">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25 556</w:t>
            </w:r>
          </w:p>
        </w:tc>
        <w:tc>
          <w:tcPr>
            <w:tcW w:w="1247" w:type="dxa"/>
            <w:shd w:val="clear" w:color="auto" w:fill="auto"/>
            <w:vAlign w:val="center"/>
          </w:tcPr>
          <w:p w:rsidR="004D4DB2" w:rsidRPr="00692373" w:rsidRDefault="004D4DB2" w:rsidP="004D4DB2">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20 885</w:t>
            </w:r>
          </w:p>
        </w:tc>
        <w:tc>
          <w:tcPr>
            <w:tcW w:w="1248" w:type="dxa"/>
            <w:shd w:val="clear" w:color="auto" w:fill="auto"/>
            <w:vAlign w:val="center"/>
          </w:tcPr>
          <w:p w:rsidR="004D4DB2" w:rsidRPr="00692373" w:rsidRDefault="004D4DB2" w:rsidP="004D4DB2">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25 656</w:t>
            </w:r>
          </w:p>
        </w:tc>
        <w:tc>
          <w:tcPr>
            <w:tcW w:w="1389" w:type="dxa"/>
            <w:vAlign w:val="center"/>
          </w:tcPr>
          <w:p w:rsidR="004D4DB2" w:rsidRPr="00692373" w:rsidRDefault="004D4DB2" w:rsidP="004D4DB2">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537 729</w:t>
            </w:r>
          </w:p>
        </w:tc>
        <w:tc>
          <w:tcPr>
            <w:tcW w:w="1389" w:type="dxa"/>
            <w:shd w:val="clear" w:color="auto" w:fill="auto"/>
            <w:vAlign w:val="center"/>
          </w:tcPr>
          <w:p w:rsidR="004D4DB2" w:rsidRPr="00692373" w:rsidRDefault="004D4DB2" w:rsidP="004D4DB2">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525 764</w:t>
            </w:r>
          </w:p>
        </w:tc>
        <w:tc>
          <w:tcPr>
            <w:tcW w:w="1389" w:type="dxa"/>
            <w:shd w:val="clear" w:color="auto" w:fill="auto"/>
            <w:vAlign w:val="center"/>
          </w:tcPr>
          <w:p w:rsidR="004D4DB2" w:rsidRPr="00692373" w:rsidRDefault="004D4DB2" w:rsidP="004D4DB2">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577 437</w:t>
            </w:r>
          </w:p>
        </w:tc>
        <w:tc>
          <w:tcPr>
            <w:tcW w:w="1389" w:type="dxa"/>
            <w:shd w:val="clear" w:color="auto" w:fill="auto"/>
            <w:vAlign w:val="center"/>
          </w:tcPr>
          <w:p w:rsidR="004D4DB2" w:rsidRPr="00692373" w:rsidRDefault="004D4DB2" w:rsidP="004D4DB2">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583 033</w:t>
            </w:r>
          </w:p>
        </w:tc>
        <w:tc>
          <w:tcPr>
            <w:tcW w:w="1390" w:type="dxa"/>
            <w:shd w:val="clear" w:color="auto" w:fill="auto"/>
            <w:vAlign w:val="center"/>
          </w:tcPr>
          <w:p w:rsidR="004D4DB2" w:rsidRPr="00692373" w:rsidRDefault="004D4DB2" w:rsidP="004D4DB2">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558 859</w:t>
            </w:r>
          </w:p>
        </w:tc>
      </w:tr>
      <w:tr w:rsidR="004D4DB2" w:rsidRPr="00B24107" w:rsidTr="00775AD9">
        <w:trPr>
          <w:trHeight w:val="381"/>
        </w:trPr>
        <w:tc>
          <w:tcPr>
            <w:tcW w:w="2269" w:type="dxa"/>
            <w:shd w:val="clear" w:color="auto" w:fill="auto"/>
          </w:tcPr>
          <w:p w:rsidR="004D4DB2" w:rsidRPr="00B24107" w:rsidRDefault="004D4DB2" w:rsidP="004D4DB2">
            <w:pPr>
              <w:spacing w:after="0" w:line="240" w:lineRule="auto"/>
              <w:rPr>
                <w:rFonts w:ascii="Arial Narrow" w:hAnsi="Arial Narrow" w:cs="Arial"/>
                <w:sz w:val="26"/>
                <w:szCs w:val="26"/>
              </w:rPr>
            </w:pPr>
            <w:r w:rsidRPr="00B24107">
              <w:rPr>
                <w:rFonts w:ascii="Arial Narrow" w:hAnsi="Arial Narrow" w:cs="Arial"/>
                <w:sz w:val="26"/>
                <w:szCs w:val="26"/>
              </w:rPr>
              <w:t>А</w:t>
            </w:r>
            <w:r w:rsidRPr="00B24107">
              <w:rPr>
                <w:rFonts w:ascii="Arial" w:hAnsi="Arial" w:cs="Arial"/>
                <w:sz w:val="26"/>
                <w:szCs w:val="26"/>
              </w:rPr>
              <w:t>қ</w:t>
            </w:r>
            <w:r w:rsidRPr="00B24107">
              <w:rPr>
                <w:rFonts w:ascii="Arial Narrow" w:hAnsi="Arial Narrow" w:cs="Arial Narrow"/>
                <w:sz w:val="26"/>
                <w:szCs w:val="26"/>
              </w:rPr>
              <w:t>су</w:t>
            </w:r>
            <w:r w:rsidRPr="00B24107">
              <w:rPr>
                <w:rFonts w:ascii="Arial Narrow" w:hAnsi="Arial Narrow" w:cs="Arial"/>
                <w:sz w:val="26"/>
                <w:szCs w:val="26"/>
              </w:rPr>
              <w:t xml:space="preserve"> </w:t>
            </w:r>
            <w:r w:rsidRPr="00B24107">
              <w:rPr>
                <w:rFonts w:ascii="Arial" w:hAnsi="Arial" w:cs="Arial"/>
                <w:sz w:val="26"/>
                <w:szCs w:val="26"/>
              </w:rPr>
              <w:t>қ</w:t>
            </w:r>
            <w:r w:rsidRPr="00B24107">
              <w:rPr>
                <w:rFonts w:ascii="Arial Narrow" w:hAnsi="Arial Narrow" w:cs="Arial"/>
                <w:sz w:val="26"/>
                <w:szCs w:val="26"/>
              </w:rPr>
              <w:t>.</w:t>
            </w:r>
          </w:p>
        </w:tc>
        <w:tc>
          <w:tcPr>
            <w:tcW w:w="1247" w:type="dxa"/>
            <w:vAlign w:val="center"/>
          </w:tcPr>
          <w:p w:rsidR="004D4DB2" w:rsidRPr="00692373" w:rsidRDefault="004D4DB2" w:rsidP="004D4DB2">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1 735</w:t>
            </w:r>
          </w:p>
        </w:tc>
        <w:tc>
          <w:tcPr>
            <w:tcW w:w="1247" w:type="dxa"/>
            <w:shd w:val="clear" w:color="auto" w:fill="auto"/>
            <w:vAlign w:val="center"/>
          </w:tcPr>
          <w:p w:rsidR="004D4DB2" w:rsidRPr="00692373" w:rsidRDefault="004D4DB2" w:rsidP="004D4DB2">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743</w:t>
            </w:r>
          </w:p>
        </w:tc>
        <w:tc>
          <w:tcPr>
            <w:tcW w:w="1248" w:type="dxa"/>
            <w:shd w:val="clear" w:color="auto" w:fill="auto"/>
            <w:vAlign w:val="center"/>
          </w:tcPr>
          <w:p w:rsidR="004D4DB2" w:rsidRPr="00692373" w:rsidRDefault="004D4DB2" w:rsidP="004D4DB2">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758</w:t>
            </w:r>
          </w:p>
        </w:tc>
        <w:tc>
          <w:tcPr>
            <w:tcW w:w="1247" w:type="dxa"/>
            <w:shd w:val="clear" w:color="auto" w:fill="auto"/>
            <w:vAlign w:val="center"/>
          </w:tcPr>
          <w:p w:rsidR="004D4DB2" w:rsidRPr="00692373" w:rsidRDefault="004D4DB2" w:rsidP="004D4DB2">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769</w:t>
            </w:r>
          </w:p>
        </w:tc>
        <w:tc>
          <w:tcPr>
            <w:tcW w:w="1248" w:type="dxa"/>
            <w:shd w:val="clear" w:color="auto" w:fill="auto"/>
            <w:vAlign w:val="center"/>
          </w:tcPr>
          <w:p w:rsidR="004D4DB2" w:rsidRPr="00692373" w:rsidRDefault="004D4DB2" w:rsidP="004D4DB2">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395</w:t>
            </w:r>
          </w:p>
        </w:tc>
        <w:tc>
          <w:tcPr>
            <w:tcW w:w="1389" w:type="dxa"/>
            <w:vAlign w:val="center"/>
          </w:tcPr>
          <w:p w:rsidR="004D4DB2" w:rsidRPr="00692373" w:rsidRDefault="004D4DB2" w:rsidP="004D4DB2">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108 363</w:t>
            </w:r>
          </w:p>
        </w:tc>
        <w:tc>
          <w:tcPr>
            <w:tcW w:w="1389" w:type="dxa"/>
            <w:shd w:val="clear" w:color="auto" w:fill="auto"/>
            <w:vAlign w:val="center"/>
          </w:tcPr>
          <w:p w:rsidR="004D4DB2" w:rsidRPr="00692373" w:rsidRDefault="004D4DB2" w:rsidP="004D4DB2">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29 303</w:t>
            </w:r>
          </w:p>
        </w:tc>
        <w:tc>
          <w:tcPr>
            <w:tcW w:w="1389" w:type="dxa"/>
            <w:shd w:val="clear" w:color="auto" w:fill="auto"/>
            <w:vAlign w:val="center"/>
          </w:tcPr>
          <w:p w:rsidR="004D4DB2" w:rsidRPr="00692373" w:rsidRDefault="004D4DB2" w:rsidP="004D4DB2">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30 074</w:t>
            </w:r>
          </w:p>
        </w:tc>
        <w:tc>
          <w:tcPr>
            <w:tcW w:w="1389" w:type="dxa"/>
            <w:shd w:val="clear" w:color="auto" w:fill="auto"/>
            <w:vAlign w:val="center"/>
          </w:tcPr>
          <w:p w:rsidR="004D4DB2" w:rsidRPr="00692373" w:rsidRDefault="004D4DB2" w:rsidP="004D4DB2">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39 891</w:t>
            </w:r>
          </w:p>
        </w:tc>
        <w:tc>
          <w:tcPr>
            <w:tcW w:w="1390" w:type="dxa"/>
            <w:shd w:val="clear" w:color="auto" w:fill="auto"/>
            <w:vAlign w:val="center"/>
          </w:tcPr>
          <w:p w:rsidR="004D4DB2" w:rsidRPr="00692373" w:rsidRDefault="004D4DB2" w:rsidP="004D4DB2">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390 096</w:t>
            </w:r>
          </w:p>
        </w:tc>
      </w:tr>
      <w:tr w:rsidR="004D4DB2" w:rsidRPr="00B24107" w:rsidTr="00775AD9">
        <w:trPr>
          <w:trHeight w:val="381"/>
        </w:trPr>
        <w:tc>
          <w:tcPr>
            <w:tcW w:w="2269" w:type="dxa"/>
            <w:shd w:val="clear" w:color="auto" w:fill="auto"/>
          </w:tcPr>
          <w:p w:rsidR="004D4DB2" w:rsidRPr="00B24107" w:rsidRDefault="004D4DB2" w:rsidP="004D4DB2">
            <w:pPr>
              <w:spacing w:after="0" w:line="240" w:lineRule="auto"/>
              <w:rPr>
                <w:rFonts w:ascii="Arial Narrow" w:hAnsi="Arial Narrow" w:cs="Arial"/>
                <w:sz w:val="26"/>
                <w:szCs w:val="26"/>
              </w:rPr>
            </w:pPr>
            <w:r w:rsidRPr="00B24107">
              <w:rPr>
                <w:rFonts w:ascii="Arial Narrow" w:hAnsi="Arial Narrow" w:cs="Arial"/>
                <w:sz w:val="26"/>
                <w:szCs w:val="26"/>
              </w:rPr>
              <w:t>Екібаст</w:t>
            </w:r>
            <w:r w:rsidRPr="00B24107">
              <w:rPr>
                <w:rFonts w:ascii="Arial" w:hAnsi="Arial" w:cs="Arial"/>
                <w:sz w:val="26"/>
                <w:szCs w:val="26"/>
              </w:rPr>
              <w:t>ұ</w:t>
            </w:r>
            <w:r w:rsidRPr="00B24107">
              <w:rPr>
                <w:rFonts w:ascii="Arial Narrow" w:hAnsi="Arial Narrow" w:cs="Arial Narrow"/>
                <w:sz w:val="26"/>
                <w:szCs w:val="26"/>
              </w:rPr>
              <w:t>з</w:t>
            </w:r>
            <w:r w:rsidRPr="00B24107">
              <w:rPr>
                <w:rFonts w:ascii="Arial Narrow" w:hAnsi="Arial Narrow" w:cs="Arial"/>
                <w:sz w:val="26"/>
                <w:szCs w:val="26"/>
              </w:rPr>
              <w:t xml:space="preserve"> </w:t>
            </w:r>
            <w:r w:rsidRPr="00B24107">
              <w:rPr>
                <w:rFonts w:ascii="Arial" w:hAnsi="Arial" w:cs="Arial"/>
                <w:sz w:val="26"/>
                <w:szCs w:val="26"/>
              </w:rPr>
              <w:t>қ</w:t>
            </w:r>
            <w:r w:rsidRPr="00B24107">
              <w:rPr>
                <w:rFonts w:ascii="Arial Narrow" w:hAnsi="Arial Narrow" w:cs="Arial"/>
                <w:sz w:val="26"/>
                <w:szCs w:val="26"/>
              </w:rPr>
              <w:t>.</w:t>
            </w:r>
          </w:p>
        </w:tc>
        <w:tc>
          <w:tcPr>
            <w:tcW w:w="1247" w:type="dxa"/>
            <w:vAlign w:val="center"/>
          </w:tcPr>
          <w:p w:rsidR="004D4DB2" w:rsidRPr="00692373" w:rsidRDefault="004D4DB2" w:rsidP="004D4DB2">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402</w:t>
            </w:r>
          </w:p>
        </w:tc>
        <w:tc>
          <w:tcPr>
            <w:tcW w:w="1247" w:type="dxa"/>
            <w:shd w:val="clear" w:color="auto" w:fill="auto"/>
            <w:vAlign w:val="center"/>
          </w:tcPr>
          <w:p w:rsidR="004D4DB2" w:rsidRPr="00692373" w:rsidRDefault="004D4DB2" w:rsidP="004D4DB2">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235</w:t>
            </w:r>
          </w:p>
        </w:tc>
        <w:tc>
          <w:tcPr>
            <w:tcW w:w="1248" w:type="dxa"/>
            <w:shd w:val="clear" w:color="auto" w:fill="auto"/>
            <w:vAlign w:val="center"/>
          </w:tcPr>
          <w:p w:rsidR="004D4DB2" w:rsidRPr="00692373" w:rsidRDefault="004D4DB2" w:rsidP="004D4DB2">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85</w:t>
            </w:r>
          </w:p>
        </w:tc>
        <w:tc>
          <w:tcPr>
            <w:tcW w:w="1247" w:type="dxa"/>
            <w:shd w:val="clear" w:color="auto" w:fill="auto"/>
            <w:vAlign w:val="center"/>
          </w:tcPr>
          <w:p w:rsidR="004D4DB2" w:rsidRPr="00692373" w:rsidRDefault="004D4DB2" w:rsidP="004D4DB2">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128</w:t>
            </w:r>
          </w:p>
        </w:tc>
        <w:tc>
          <w:tcPr>
            <w:tcW w:w="1248" w:type="dxa"/>
            <w:shd w:val="clear" w:color="auto" w:fill="auto"/>
            <w:vAlign w:val="center"/>
          </w:tcPr>
          <w:p w:rsidR="004D4DB2" w:rsidRPr="00692373" w:rsidRDefault="004D4DB2" w:rsidP="004D4DB2">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116</w:t>
            </w:r>
          </w:p>
        </w:tc>
        <w:tc>
          <w:tcPr>
            <w:tcW w:w="1389" w:type="dxa"/>
            <w:vAlign w:val="center"/>
          </w:tcPr>
          <w:p w:rsidR="004D4DB2" w:rsidRPr="00692373" w:rsidRDefault="004D4DB2" w:rsidP="004D4DB2">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26 403</w:t>
            </w:r>
          </w:p>
        </w:tc>
        <w:tc>
          <w:tcPr>
            <w:tcW w:w="1389" w:type="dxa"/>
            <w:shd w:val="clear" w:color="auto" w:fill="auto"/>
            <w:vAlign w:val="center"/>
          </w:tcPr>
          <w:p w:rsidR="004D4DB2" w:rsidRPr="00692373" w:rsidRDefault="004D4DB2" w:rsidP="004D4DB2">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21 643</w:t>
            </w:r>
          </w:p>
        </w:tc>
        <w:tc>
          <w:tcPr>
            <w:tcW w:w="1389" w:type="dxa"/>
            <w:shd w:val="clear" w:color="auto" w:fill="auto"/>
            <w:vAlign w:val="center"/>
          </w:tcPr>
          <w:p w:rsidR="004D4DB2" w:rsidRPr="00692373" w:rsidRDefault="004D4DB2" w:rsidP="004D4DB2">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19 126</w:t>
            </w:r>
          </w:p>
        </w:tc>
        <w:tc>
          <w:tcPr>
            <w:tcW w:w="1389" w:type="dxa"/>
            <w:shd w:val="clear" w:color="auto" w:fill="auto"/>
            <w:vAlign w:val="center"/>
          </w:tcPr>
          <w:p w:rsidR="004D4DB2" w:rsidRPr="00692373" w:rsidRDefault="004D4DB2" w:rsidP="004D4DB2">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15 389</w:t>
            </w:r>
          </w:p>
        </w:tc>
        <w:tc>
          <w:tcPr>
            <w:tcW w:w="1390" w:type="dxa"/>
            <w:shd w:val="clear" w:color="auto" w:fill="auto"/>
            <w:vAlign w:val="center"/>
          </w:tcPr>
          <w:p w:rsidR="004D4DB2" w:rsidRPr="00692373" w:rsidRDefault="004D4DB2" w:rsidP="004D4DB2">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14 084</w:t>
            </w:r>
          </w:p>
        </w:tc>
      </w:tr>
      <w:tr w:rsidR="004D4DB2" w:rsidRPr="00B24107" w:rsidTr="00775AD9">
        <w:trPr>
          <w:trHeight w:val="381"/>
        </w:trPr>
        <w:tc>
          <w:tcPr>
            <w:tcW w:w="2269" w:type="dxa"/>
            <w:shd w:val="clear" w:color="auto" w:fill="auto"/>
          </w:tcPr>
          <w:p w:rsidR="004D4DB2" w:rsidRPr="00B24107" w:rsidRDefault="004D4DB2" w:rsidP="004D4DB2">
            <w:pPr>
              <w:spacing w:after="0" w:line="240" w:lineRule="auto"/>
              <w:rPr>
                <w:rFonts w:ascii="Arial Narrow" w:hAnsi="Arial Narrow" w:cs="Arial"/>
                <w:sz w:val="26"/>
                <w:szCs w:val="26"/>
              </w:rPr>
            </w:pPr>
            <w:r w:rsidRPr="00B24107">
              <w:rPr>
                <w:rFonts w:ascii="Arial Narrow" w:hAnsi="Arial Narrow" w:cs="Arial"/>
                <w:sz w:val="26"/>
                <w:szCs w:val="26"/>
              </w:rPr>
              <w:t>А</w:t>
            </w:r>
            <w:r w:rsidRPr="00B24107">
              <w:rPr>
                <w:rFonts w:ascii="Arial" w:hAnsi="Arial" w:cs="Arial"/>
                <w:sz w:val="26"/>
                <w:szCs w:val="26"/>
              </w:rPr>
              <w:t>қ</w:t>
            </w:r>
            <w:r w:rsidRPr="00B24107">
              <w:rPr>
                <w:rFonts w:ascii="Arial Narrow" w:hAnsi="Arial Narrow" w:cs="Arial Narrow"/>
                <w:sz w:val="26"/>
                <w:szCs w:val="26"/>
              </w:rPr>
              <w:t>то</w:t>
            </w:r>
            <w:r w:rsidRPr="00B24107">
              <w:rPr>
                <w:rFonts w:ascii="Arial" w:hAnsi="Arial" w:cs="Arial"/>
                <w:sz w:val="26"/>
                <w:szCs w:val="26"/>
              </w:rPr>
              <w:t>ғ</w:t>
            </w:r>
            <w:r w:rsidRPr="00B24107">
              <w:rPr>
                <w:rFonts w:ascii="Arial Narrow" w:hAnsi="Arial Narrow" w:cs="Arial Narrow"/>
                <w:sz w:val="26"/>
                <w:szCs w:val="26"/>
              </w:rPr>
              <w:t>ай</w:t>
            </w:r>
            <w:r w:rsidRPr="00B24107">
              <w:rPr>
                <w:rFonts w:ascii="Arial Narrow" w:hAnsi="Arial Narrow" w:cs="Arial"/>
                <w:sz w:val="26"/>
                <w:szCs w:val="26"/>
              </w:rPr>
              <w:t xml:space="preserve"> </w:t>
            </w:r>
            <w:r w:rsidRPr="00B24107">
              <w:rPr>
                <w:rFonts w:ascii="Arial Narrow" w:hAnsi="Arial Narrow" w:cs="Arial Narrow"/>
                <w:sz w:val="26"/>
                <w:szCs w:val="26"/>
              </w:rPr>
              <w:t>ауданы</w:t>
            </w:r>
          </w:p>
        </w:tc>
        <w:tc>
          <w:tcPr>
            <w:tcW w:w="1247" w:type="dxa"/>
            <w:vAlign w:val="center"/>
          </w:tcPr>
          <w:p w:rsidR="004D4DB2" w:rsidRPr="00692373" w:rsidRDefault="004D4DB2" w:rsidP="004D4DB2">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203</w:t>
            </w:r>
          </w:p>
        </w:tc>
        <w:tc>
          <w:tcPr>
            <w:tcW w:w="1247" w:type="dxa"/>
            <w:shd w:val="clear" w:color="auto" w:fill="auto"/>
            <w:vAlign w:val="center"/>
          </w:tcPr>
          <w:p w:rsidR="004D4DB2" w:rsidRPr="00692373" w:rsidRDefault="004D4DB2" w:rsidP="004D4DB2">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67</w:t>
            </w:r>
          </w:p>
        </w:tc>
        <w:tc>
          <w:tcPr>
            <w:tcW w:w="1248" w:type="dxa"/>
            <w:shd w:val="clear" w:color="auto" w:fill="auto"/>
            <w:vAlign w:val="center"/>
          </w:tcPr>
          <w:p w:rsidR="004D4DB2" w:rsidRPr="00692373" w:rsidRDefault="004D4DB2" w:rsidP="004D4DB2">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60</w:t>
            </w:r>
          </w:p>
        </w:tc>
        <w:tc>
          <w:tcPr>
            <w:tcW w:w="1247" w:type="dxa"/>
            <w:shd w:val="clear" w:color="auto" w:fill="auto"/>
            <w:vAlign w:val="center"/>
          </w:tcPr>
          <w:p w:rsidR="004D4DB2" w:rsidRPr="00692373" w:rsidRDefault="004D4DB2" w:rsidP="004D4DB2">
            <w:pPr>
              <w:spacing w:after="0" w:line="240" w:lineRule="auto"/>
              <w:jc w:val="center"/>
              <w:rPr>
                <w:rFonts w:ascii="Arial Narrow" w:hAnsi="Arial Narrow" w:cs="Arial"/>
                <w:sz w:val="26"/>
                <w:szCs w:val="26"/>
                <w:lang w:val="en-US"/>
              </w:rPr>
            </w:pPr>
            <w:r w:rsidRPr="00692373">
              <w:rPr>
                <w:rFonts w:ascii="Arial Narrow" w:hAnsi="Arial Narrow" w:cs="Arial"/>
                <w:noProof/>
                <w:sz w:val="26"/>
                <w:szCs w:val="26"/>
                <w:lang w:val="en-US" w:eastAsia="ru-RU"/>
              </w:rPr>
              <w:t>110</w:t>
            </w:r>
          </w:p>
        </w:tc>
        <w:tc>
          <w:tcPr>
            <w:tcW w:w="1248" w:type="dxa"/>
            <w:shd w:val="clear" w:color="auto" w:fill="auto"/>
            <w:vAlign w:val="center"/>
          </w:tcPr>
          <w:p w:rsidR="004D4DB2" w:rsidRPr="00692373" w:rsidRDefault="004D4DB2" w:rsidP="004D4DB2">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114</w:t>
            </w:r>
          </w:p>
        </w:tc>
        <w:tc>
          <w:tcPr>
            <w:tcW w:w="1389" w:type="dxa"/>
            <w:vAlign w:val="center"/>
          </w:tcPr>
          <w:p w:rsidR="004D4DB2" w:rsidRPr="00692373" w:rsidRDefault="004D4DB2" w:rsidP="004D4DB2">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36 617</w:t>
            </w:r>
          </w:p>
        </w:tc>
        <w:tc>
          <w:tcPr>
            <w:tcW w:w="1389" w:type="dxa"/>
            <w:shd w:val="clear" w:color="auto" w:fill="auto"/>
            <w:vAlign w:val="center"/>
          </w:tcPr>
          <w:p w:rsidR="004D4DB2" w:rsidRPr="00692373" w:rsidRDefault="004D4DB2" w:rsidP="004D4DB2">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21 002</w:t>
            </w:r>
          </w:p>
        </w:tc>
        <w:tc>
          <w:tcPr>
            <w:tcW w:w="1389" w:type="dxa"/>
            <w:shd w:val="clear" w:color="auto" w:fill="auto"/>
            <w:vAlign w:val="center"/>
          </w:tcPr>
          <w:p w:rsidR="004D4DB2" w:rsidRPr="00692373" w:rsidRDefault="004D4DB2" w:rsidP="004D4DB2">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17 948</w:t>
            </w:r>
          </w:p>
        </w:tc>
        <w:tc>
          <w:tcPr>
            <w:tcW w:w="1389" w:type="dxa"/>
            <w:shd w:val="clear" w:color="auto" w:fill="auto"/>
            <w:vAlign w:val="center"/>
          </w:tcPr>
          <w:p w:rsidR="004D4DB2" w:rsidRPr="00692373" w:rsidRDefault="004D4DB2" w:rsidP="004D4DB2">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18 265</w:t>
            </w:r>
          </w:p>
        </w:tc>
        <w:tc>
          <w:tcPr>
            <w:tcW w:w="1390" w:type="dxa"/>
            <w:shd w:val="clear" w:color="auto" w:fill="auto"/>
            <w:vAlign w:val="center"/>
          </w:tcPr>
          <w:p w:rsidR="004D4DB2" w:rsidRPr="00692373" w:rsidRDefault="004D4DB2" w:rsidP="004D4DB2">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18 685</w:t>
            </w:r>
          </w:p>
        </w:tc>
      </w:tr>
      <w:tr w:rsidR="004D4DB2" w:rsidRPr="00B24107" w:rsidTr="00775AD9">
        <w:trPr>
          <w:trHeight w:val="381"/>
        </w:trPr>
        <w:tc>
          <w:tcPr>
            <w:tcW w:w="2269" w:type="dxa"/>
            <w:shd w:val="clear" w:color="auto" w:fill="auto"/>
          </w:tcPr>
          <w:p w:rsidR="004D4DB2" w:rsidRPr="00B24107" w:rsidRDefault="004D4DB2" w:rsidP="004D4DB2">
            <w:pPr>
              <w:spacing w:after="0" w:line="240" w:lineRule="auto"/>
              <w:rPr>
                <w:rFonts w:ascii="Arial Narrow" w:hAnsi="Arial Narrow" w:cs="Arial"/>
                <w:sz w:val="26"/>
                <w:szCs w:val="26"/>
              </w:rPr>
            </w:pPr>
            <w:r w:rsidRPr="00B24107">
              <w:rPr>
                <w:rFonts w:ascii="Arial Narrow" w:hAnsi="Arial Narrow" w:cs="Arial"/>
                <w:sz w:val="26"/>
                <w:szCs w:val="26"/>
              </w:rPr>
              <w:t>Баянауыл ауданы</w:t>
            </w:r>
          </w:p>
        </w:tc>
        <w:tc>
          <w:tcPr>
            <w:tcW w:w="1247" w:type="dxa"/>
            <w:vAlign w:val="center"/>
          </w:tcPr>
          <w:p w:rsidR="004D4DB2" w:rsidRPr="00692373" w:rsidRDefault="004D4DB2" w:rsidP="004D4DB2">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75</w:t>
            </w:r>
          </w:p>
        </w:tc>
        <w:tc>
          <w:tcPr>
            <w:tcW w:w="1247" w:type="dxa"/>
            <w:shd w:val="clear" w:color="auto" w:fill="auto"/>
            <w:vAlign w:val="center"/>
          </w:tcPr>
          <w:p w:rsidR="004D4DB2" w:rsidRPr="00692373" w:rsidRDefault="004D4DB2" w:rsidP="004D4DB2">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w:t>
            </w:r>
          </w:p>
        </w:tc>
        <w:tc>
          <w:tcPr>
            <w:tcW w:w="1248" w:type="dxa"/>
            <w:shd w:val="clear" w:color="auto" w:fill="auto"/>
            <w:vAlign w:val="center"/>
          </w:tcPr>
          <w:p w:rsidR="004D4DB2" w:rsidRPr="00692373" w:rsidRDefault="004D4DB2" w:rsidP="004D4DB2">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w:t>
            </w:r>
          </w:p>
        </w:tc>
        <w:tc>
          <w:tcPr>
            <w:tcW w:w="1247" w:type="dxa"/>
            <w:shd w:val="clear" w:color="auto" w:fill="auto"/>
            <w:vAlign w:val="center"/>
          </w:tcPr>
          <w:p w:rsidR="004D4DB2" w:rsidRPr="00692373" w:rsidRDefault="004D4DB2" w:rsidP="004D4DB2">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w:t>
            </w:r>
          </w:p>
        </w:tc>
        <w:tc>
          <w:tcPr>
            <w:tcW w:w="1248" w:type="dxa"/>
            <w:shd w:val="clear" w:color="auto" w:fill="auto"/>
            <w:vAlign w:val="center"/>
          </w:tcPr>
          <w:p w:rsidR="004D4DB2" w:rsidRPr="00692373" w:rsidRDefault="004D4DB2" w:rsidP="004D4DB2">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w:t>
            </w:r>
          </w:p>
        </w:tc>
        <w:tc>
          <w:tcPr>
            <w:tcW w:w="1389" w:type="dxa"/>
            <w:vAlign w:val="center"/>
          </w:tcPr>
          <w:p w:rsidR="004D4DB2" w:rsidRPr="00692373" w:rsidRDefault="004D4DB2" w:rsidP="004D4DB2">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21 500</w:t>
            </w:r>
          </w:p>
        </w:tc>
        <w:tc>
          <w:tcPr>
            <w:tcW w:w="1389" w:type="dxa"/>
            <w:shd w:val="clear" w:color="auto" w:fill="auto"/>
            <w:vAlign w:val="center"/>
          </w:tcPr>
          <w:p w:rsidR="004D4DB2" w:rsidRPr="00692373" w:rsidRDefault="004D4DB2" w:rsidP="004D4DB2">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21 564</w:t>
            </w:r>
          </w:p>
        </w:tc>
        <w:tc>
          <w:tcPr>
            <w:tcW w:w="1389" w:type="dxa"/>
            <w:shd w:val="clear" w:color="auto" w:fill="auto"/>
            <w:vAlign w:val="center"/>
          </w:tcPr>
          <w:p w:rsidR="004D4DB2" w:rsidRPr="00692373" w:rsidRDefault="004D4DB2" w:rsidP="004D4DB2">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21 708</w:t>
            </w:r>
          </w:p>
        </w:tc>
        <w:tc>
          <w:tcPr>
            <w:tcW w:w="1389" w:type="dxa"/>
            <w:shd w:val="clear" w:color="auto" w:fill="auto"/>
            <w:vAlign w:val="center"/>
          </w:tcPr>
          <w:p w:rsidR="004D4DB2" w:rsidRPr="00692373" w:rsidRDefault="004D4DB2" w:rsidP="004D4DB2">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14 139</w:t>
            </w:r>
          </w:p>
        </w:tc>
        <w:tc>
          <w:tcPr>
            <w:tcW w:w="1390" w:type="dxa"/>
            <w:shd w:val="clear" w:color="auto" w:fill="auto"/>
            <w:vAlign w:val="center"/>
          </w:tcPr>
          <w:p w:rsidR="004D4DB2" w:rsidRPr="00692373" w:rsidRDefault="004D4DB2" w:rsidP="004D4DB2">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13 836</w:t>
            </w:r>
          </w:p>
        </w:tc>
      </w:tr>
      <w:tr w:rsidR="004D4DB2" w:rsidRPr="00B24107" w:rsidTr="00775AD9">
        <w:trPr>
          <w:trHeight w:val="381"/>
        </w:trPr>
        <w:tc>
          <w:tcPr>
            <w:tcW w:w="2269" w:type="dxa"/>
            <w:shd w:val="clear" w:color="auto" w:fill="auto"/>
          </w:tcPr>
          <w:p w:rsidR="004D4DB2" w:rsidRPr="00B24107" w:rsidRDefault="004D4DB2" w:rsidP="004D4DB2">
            <w:pPr>
              <w:spacing w:after="0" w:line="240" w:lineRule="auto"/>
              <w:rPr>
                <w:rFonts w:ascii="Arial Narrow" w:hAnsi="Arial Narrow" w:cs="Arial"/>
                <w:sz w:val="26"/>
                <w:szCs w:val="26"/>
              </w:rPr>
            </w:pPr>
            <w:r w:rsidRPr="00B24107">
              <w:rPr>
                <w:rFonts w:ascii="Arial Narrow" w:hAnsi="Arial Narrow" w:cs="Arial"/>
                <w:sz w:val="26"/>
                <w:szCs w:val="26"/>
              </w:rPr>
              <w:t>Железин ауданы</w:t>
            </w:r>
          </w:p>
        </w:tc>
        <w:tc>
          <w:tcPr>
            <w:tcW w:w="1247" w:type="dxa"/>
            <w:vAlign w:val="center"/>
          </w:tcPr>
          <w:p w:rsidR="004D4DB2" w:rsidRPr="00692373" w:rsidRDefault="004D4DB2" w:rsidP="004D4DB2">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3 232</w:t>
            </w:r>
          </w:p>
        </w:tc>
        <w:tc>
          <w:tcPr>
            <w:tcW w:w="1247" w:type="dxa"/>
            <w:shd w:val="clear" w:color="auto" w:fill="auto"/>
            <w:vAlign w:val="center"/>
          </w:tcPr>
          <w:p w:rsidR="004D4DB2" w:rsidRPr="00692373" w:rsidRDefault="004D4DB2" w:rsidP="004D4DB2">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776</w:t>
            </w:r>
          </w:p>
        </w:tc>
        <w:tc>
          <w:tcPr>
            <w:tcW w:w="1248" w:type="dxa"/>
            <w:shd w:val="clear" w:color="auto" w:fill="auto"/>
            <w:vAlign w:val="center"/>
          </w:tcPr>
          <w:p w:rsidR="004D4DB2" w:rsidRPr="00692373" w:rsidRDefault="004D4DB2" w:rsidP="004D4DB2">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783</w:t>
            </w:r>
          </w:p>
        </w:tc>
        <w:tc>
          <w:tcPr>
            <w:tcW w:w="1247" w:type="dxa"/>
            <w:shd w:val="clear" w:color="auto" w:fill="auto"/>
            <w:vAlign w:val="center"/>
          </w:tcPr>
          <w:p w:rsidR="004D4DB2" w:rsidRPr="00692373" w:rsidRDefault="004D4DB2" w:rsidP="004D4DB2">
            <w:pPr>
              <w:spacing w:after="0" w:line="240" w:lineRule="auto"/>
              <w:jc w:val="center"/>
              <w:rPr>
                <w:rFonts w:ascii="Arial Narrow" w:hAnsi="Arial Narrow" w:cs="Arial"/>
                <w:sz w:val="26"/>
                <w:szCs w:val="26"/>
                <w:lang w:val="en-US"/>
              </w:rPr>
            </w:pPr>
            <w:r w:rsidRPr="00692373">
              <w:rPr>
                <w:rFonts w:ascii="Arial Narrow" w:hAnsi="Arial Narrow" w:cs="Arial"/>
                <w:sz w:val="26"/>
                <w:szCs w:val="26"/>
                <w:lang w:val="en-US"/>
              </w:rPr>
              <w:t>509</w:t>
            </w:r>
          </w:p>
        </w:tc>
        <w:tc>
          <w:tcPr>
            <w:tcW w:w="1248" w:type="dxa"/>
            <w:shd w:val="clear" w:color="auto" w:fill="auto"/>
            <w:vAlign w:val="center"/>
          </w:tcPr>
          <w:p w:rsidR="004D4DB2" w:rsidRPr="00692373" w:rsidRDefault="004D4DB2" w:rsidP="004D4DB2">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652</w:t>
            </w:r>
          </w:p>
        </w:tc>
        <w:tc>
          <w:tcPr>
            <w:tcW w:w="1389" w:type="dxa"/>
            <w:vAlign w:val="center"/>
          </w:tcPr>
          <w:p w:rsidR="004D4DB2" w:rsidRPr="00692373" w:rsidRDefault="004D4DB2" w:rsidP="004D4DB2">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73 720</w:t>
            </w:r>
          </w:p>
        </w:tc>
        <w:tc>
          <w:tcPr>
            <w:tcW w:w="1389" w:type="dxa"/>
            <w:shd w:val="clear" w:color="auto" w:fill="auto"/>
            <w:vAlign w:val="center"/>
          </w:tcPr>
          <w:p w:rsidR="004D4DB2" w:rsidRPr="00692373" w:rsidRDefault="004D4DB2" w:rsidP="004D4DB2">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27 622</w:t>
            </w:r>
          </w:p>
        </w:tc>
        <w:tc>
          <w:tcPr>
            <w:tcW w:w="1389" w:type="dxa"/>
            <w:shd w:val="clear" w:color="auto" w:fill="auto"/>
            <w:vAlign w:val="center"/>
          </w:tcPr>
          <w:p w:rsidR="004D4DB2" w:rsidRPr="00692373" w:rsidRDefault="004D4DB2" w:rsidP="004D4DB2">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25 135</w:t>
            </w:r>
          </w:p>
        </w:tc>
        <w:tc>
          <w:tcPr>
            <w:tcW w:w="1389" w:type="dxa"/>
            <w:shd w:val="clear" w:color="auto" w:fill="auto"/>
            <w:vAlign w:val="center"/>
          </w:tcPr>
          <w:p w:rsidR="004D4DB2" w:rsidRPr="00692373" w:rsidRDefault="004D4DB2" w:rsidP="004D4DB2">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25 919</w:t>
            </w:r>
          </w:p>
        </w:tc>
        <w:tc>
          <w:tcPr>
            <w:tcW w:w="1390" w:type="dxa"/>
            <w:shd w:val="clear" w:color="auto" w:fill="auto"/>
            <w:vAlign w:val="center"/>
          </w:tcPr>
          <w:p w:rsidR="004D4DB2" w:rsidRPr="00692373" w:rsidRDefault="004D4DB2" w:rsidP="004D4DB2">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28 490</w:t>
            </w:r>
          </w:p>
        </w:tc>
      </w:tr>
      <w:tr w:rsidR="004D4DB2" w:rsidRPr="00B24107" w:rsidTr="00775AD9">
        <w:trPr>
          <w:trHeight w:val="381"/>
        </w:trPr>
        <w:tc>
          <w:tcPr>
            <w:tcW w:w="2269" w:type="dxa"/>
            <w:shd w:val="clear" w:color="auto" w:fill="auto"/>
          </w:tcPr>
          <w:p w:rsidR="004D4DB2" w:rsidRPr="00B24107" w:rsidRDefault="004D4DB2" w:rsidP="004D4DB2">
            <w:pPr>
              <w:spacing w:after="0" w:line="240" w:lineRule="auto"/>
              <w:rPr>
                <w:rFonts w:ascii="Arial Narrow" w:hAnsi="Arial Narrow" w:cs="Arial"/>
                <w:sz w:val="26"/>
                <w:szCs w:val="26"/>
              </w:rPr>
            </w:pPr>
            <w:r w:rsidRPr="00B24107">
              <w:rPr>
                <w:rFonts w:ascii="Arial Narrow" w:hAnsi="Arial Narrow" w:cs="Arial"/>
                <w:sz w:val="26"/>
                <w:szCs w:val="26"/>
              </w:rPr>
              <w:t>Ертіс ауданы</w:t>
            </w:r>
          </w:p>
        </w:tc>
        <w:tc>
          <w:tcPr>
            <w:tcW w:w="1247" w:type="dxa"/>
            <w:vAlign w:val="center"/>
          </w:tcPr>
          <w:p w:rsidR="004D4DB2" w:rsidRPr="00692373" w:rsidRDefault="004D4DB2" w:rsidP="004D4DB2">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2 354</w:t>
            </w:r>
          </w:p>
        </w:tc>
        <w:tc>
          <w:tcPr>
            <w:tcW w:w="1247" w:type="dxa"/>
            <w:shd w:val="clear" w:color="auto" w:fill="auto"/>
            <w:vAlign w:val="center"/>
          </w:tcPr>
          <w:p w:rsidR="004D4DB2" w:rsidRPr="00692373" w:rsidRDefault="004D4DB2" w:rsidP="004D4DB2">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1 355</w:t>
            </w:r>
          </w:p>
        </w:tc>
        <w:tc>
          <w:tcPr>
            <w:tcW w:w="1248" w:type="dxa"/>
            <w:shd w:val="clear" w:color="auto" w:fill="auto"/>
            <w:vAlign w:val="center"/>
          </w:tcPr>
          <w:p w:rsidR="004D4DB2" w:rsidRPr="00692373" w:rsidRDefault="004D4DB2" w:rsidP="004D4DB2">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385</w:t>
            </w:r>
          </w:p>
        </w:tc>
        <w:tc>
          <w:tcPr>
            <w:tcW w:w="1247" w:type="dxa"/>
            <w:shd w:val="clear" w:color="auto" w:fill="auto"/>
            <w:vAlign w:val="center"/>
          </w:tcPr>
          <w:p w:rsidR="004D4DB2" w:rsidRPr="00692373" w:rsidRDefault="004D4DB2" w:rsidP="004D4DB2">
            <w:pPr>
              <w:spacing w:after="0" w:line="240" w:lineRule="auto"/>
              <w:jc w:val="center"/>
              <w:rPr>
                <w:rFonts w:ascii="Arial Narrow" w:hAnsi="Arial Narrow" w:cs="Arial"/>
                <w:sz w:val="26"/>
                <w:szCs w:val="26"/>
                <w:lang w:val="en-US"/>
              </w:rPr>
            </w:pPr>
            <w:r w:rsidRPr="00692373">
              <w:rPr>
                <w:rFonts w:ascii="Arial Narrow" w:hAnsi="Arial Narrow" w:cs="Arial"/>
                <w:sz w:val="26"/>
                <w:szCs w:val="26"/>
                <w:lang w:val="en-US"/>
              </w:rPr>
              <w:t>981</w:t>
            </w:r>
          </w:p>
        </w:tc>
        <w:tc>
          <w:tcPr>
            <w:tcW w:w="1248" w:type="dxa"/>
            <w:shd w:val="clear" w:color="auto" w:fill="auto"/>
            <w:vAlign w:val="center"/>
          </w:tcPr>
          <w:p w:rsidR="004D4DB2" w:rsidRPr="00692373" w:rsidRDefault="004D4DB2" w:rsidP="004D4DB2">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1 000</w:t>
            </w:r>
          </w:p>
        </w:tc>
        <w:tc>
          <w:tcPr>
            <w:tcW w:w="1389" w:type="dxa"/>
            <w:vAlign w:val="center"/>
          </w:tcPr>
          <w:p w:rsidR="004D4DB2" w:rsidRPr="00692373" w:rsidRDefault="004D4DB2" w:rsidP="004D4DB2">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52 077</w:t>
            </w:r>
          </w:p>
        </w:tc>
        <w:tc>
          <w:tcPr>
            <w:tcW w:w="1389" w:type="dxa"/>
            <w:shd w:val="clear" w:color="auto" w:fill="auto"/>
            <w:vAlign w:val="center"/>
          </w:tcPr>
          <w:p w:rsidR="004D4DB2" w:rsidRPr="00692373" w:rsidRDefault="004D4DB2" w:rsidP="004D4DB2">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41 655</w:t>
            </w:r>
          </w:p>
        </w:tc>
        <w:tc>
          <w:tcPr>
            <w:tcW w:w="1389" w:type="dxa"/>
            <w:shd w:val="clear" w:color="auto" w:fill="auto"/>
            <w:vAlign w:val="center"/>
          </w:tcPr>
          <w:p w:rsidR="004D4DB2" w:rsidRPr="00692373" w:rsidRDefault="004D4DB2" w:rsidP="004D4DB2">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33 442</w:t>
            </w:r>
          </w:p>
        </w:tc>
        <w:tc>
          <w:tcPr>
            <w:tcW w:w="1389" w:type="dxa"/>
            <w:shd w:val="clear" w:color="auto" w:fill="auto"/>
            <w:vAlign w:val="center"/>
          </w:tcPr>
          <w:p w:rsidR="004D4DB2" w:rsidRPr="00692373" w:rsidRDefault="004D4DB2" w:rsidP="004D4DB2">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34 389</w:t>
            </w:r>
          </w:p>
        </w:tc>
        <w:tc>
          <w:tcPr>
            <w:tcW w:w="1390" w:type="dxa"/>
            <w:shd w:val="clear" w:color="auto" w:fill="auto"/>
            <w:vAlign w:val="center"/>
          </w:tcPr>
          <w:p w:rsidR="004D4DB2" w:rsidRPr="00692373" w:rsidRDefault="004D4DB2" w:rsidP="004D4DB2">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36 064</w:t>
            </w:r>
          </w:p>
        </w:tc>
      </w:tr>
      <w:tr w:rsidR="004D4DB2" w:rsidRPr="00B24107" w:rsidTr="00775AD9">
        <w:trPr>
          <w:trHeight w:val="381"/>
        </w:trPr>
        <w:tc>
          <w:tcPr>
            <w:tcW w:w="2269" w:type="dxa"/>
            <w:shd w:val="clear" w:color="auto" w:fill="auto"/>
          </w:tcPr>
          <w:p w:rsidR="004D4DB2" w:rsidRPr="00B24107" w:rsidRDefault="004D4DB2" w:rsidP="004D4DB2">
            <w:pPr>
              <w:spacing w:after="0" w:line="240" w:lineRule="auto"/>
              <w:rPr>
                <w:rFonts w:ascii="Arial Narrow" w:hAnsi="Arial Narrow" w:cs="Arial"/>
                <w:sz w:val="26"/>
                <w:szCs w:val="26"/>
              </w:rPr>
            </w:pPr>
            <w:r w:rsidRPr="00B24107">
              <w:rPr>
                <w:rFonts w:ascii="Arial Narrow" w:hAnsi="Arial Narrow" w:cs="Arial"/>
                <w:sz w:val="26"/>
                <w:szCs w:val="26"/>
              </w:rPr>
              <w:t>Тере</w:t>
            </w:r>
            <w:r w:rsidRPr="00B24107">
              <w:rPr>
                <w:rFonts w:ascii="Arial" w:hAnsi="Arial" w:cs="Arial"/>
                <w:sz w:val="26"/>
                <w:szCs w:val="26"/>
              </w:rPr>
              <w:t>ң</w:t>
            </w:r>
            <w:r w:rsidRPr="00B24107">
              <w:rPr>
                <w:rFonts w:ascii="Arial Narrow" w:hAnsi="Arial Narrow" w:cs="Arial Narrow"/>
                <w:sz w:val="26"/>
                <w:szCs w:val="26"/>
              </w:rPr>
              <w:t>к</w:t>
            </w:r>
            <w:r w:rsidRPr="00B24107">
              <w:rPr>
                <w:rFonts w:ascii="Arial" w:hAnsi="Arial" w:cs="Arial"/>
                <w:sz w:val="26"/>
                <w:szCs w:val="26"/>
              </w:rPr>
              <w:t>ө</w:t>
            </w:r>
            <w:r w:rsidRPr="00B24107">
              <w:rPr>
                <w:rFonts w:ascii="Arial Narrow" w:hAnsi="Arial Narrow" w:cs="Arial Narrow"/>
                <w:sz w:val="26"/>
                <w:szCs w:val="26"/>
              </w:rPr>
              <w:t>л</w:t>
            </w:r>
            <w:r w:rsidRPr="00B24107">
              <w:rPr>
                <w:rFonts w:ascii="Arial Narrow" w:hAnsi="Arial Narrow" w:cs="Arial"/>
                <w:sz w:val="26"/>
                <w:szCs w:val="26"/>
              </w:rPr>
              <w:t xml:space="preserve"> </w:t>
            </w:r>
            <w:r w:rsidRPr="00B24107">
              <w:rPr>
                <w:rFonts w:ascii="Arial Narrow" w:hAnsi="Arial Narrow" w:cs="Arial Narrow"/>
                <w:sz w:val="26"/>
                <w:szCs w:val="26"/>
              </w:rPr>
              <w:t>ауданы</w:t>
            </w:r>
          </w:p>
        </w:tc>
        <w:tc>
          <w:tcPr>
            <w:tcW w:w="1247" w:type="dxa"/>
            <w:vAlign w:val="center"/>
          </w:tcPr>
          <w:p w:rsidR="004D4DB2" w:rsidRPr="00692373" w:rsidRDefault="004D4DB2" w:rsidP="004D4DB2">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4 466</w:t>
            </w:r>
          </w:p>
        </w:tc>
        <w:tc>
          <w:tcPr>
            <w:tcW w:w="1247" w:type="dxa"/>
            <w:shd w:val="clear" w:color="auto" w:fill="auto"/>
            <w:vAlign w:val="center"/>
          </w:tcPr>
          <w:p w:rsidR="004D4DB2" w:rsidRPr="00692373" w:rsidRDefault="004D4DB2" w:rsidP="004D4DB2">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2 088</w:t>
            </w:r>
          </w:p>
        </w:tc>
        <w:tc>
          <w:tcPr>
            <w:tcW w:w="1248" w:type="dxa"/>
            <w:shd w:val="clear" w:color="auto" w:fill="auto"/>
            <w:vAlign w:val="center"/>
          </w:tcPr>
          <w:p w:rsidR="004D4DB2" w:rsidRPr="00692373" w:rsidRDefault="004D4DB2" w:rsidP="004D4DB2">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1 321</w:t>
            </w:r>
          </w:p>
        </w:tc>
        <w:tc>
          <w:tcPr>
            <w:tcW w:w="1247" w:type="dxa"/>
            <w:shd w:val="clear" w:color="auto" w:fill="auto"/>
            <w:vAlign w:val="center"/>
          </w:tcPr>
          <w:p w:rsidR="004D4DB2" w:rsidRPr="00692373" w:rsidRDefault="004D4DB2" w:rsidP="004D4DB2">
            <w:pPr>
              <w:spacing w:after="0" w:line="240" w:lineRule="auto"/>
              <w:jc w:val="center"/>
              <w:rPr>
                <w:rFonts w:ascii="Arial Narrow" w:hAnsi="Arial Narrow" w:cs="Arial"/>
                <w:sz w:val="26"/>
                <w:szCs w:val="26"/>
                <w:lang w:val="en-US"/>
              </w:rPr>
            </w:pPr>
            <w:r w:rsidRPr="00692373">
              <w:rPr>
                <w:rFonts w:ascii="Arial Narrow" w:hAnsi="Arial Narrow" w:cs="Arial"/>
                <w:sz w:val="26"/>
                <w:szCs w:val="26"/>
                <w:lang w:val="kk-KZ"/>
              </w:rPr>
              <w:t xml:space="preserve">1 </w:t>
            </w:r>
            <w:r w:rsidRPr="00692373">
              <w:rPr>
                <w:rFonts w:ascii="Arial Narrow" w:hAnsi="Arial Narrow" w:cs="Arial"/>
                <w:sz w:val="26"/>
                <w:szCs w:val="26"/>
                <w:lang w:val="en-US"/>
              </w:rPr>
              <w:t>266</w:t>
            </w:r>
          </w:p>
        </w:tc>
        <w:tc>
          <w:tcPr>
            <w:tcW w:w="1248" w:type="dxa"/>
            <w:shd w:val="clear" w:color="auto" w:fill="auto"/>
            <w:vAlign w:val="center"/>
          </w:tcPr>
          <w:p w:rsidR="004D4DB2" w:rsidRPr="00692373" w:rsidRDefault="004D4DB2" w:rsidP="004D4DB2">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982</w:t>
            </w:r>
          </w:p>
        </w:tc>
        <w:tc>
          <w:tcPr>
            <w:tcW w:w="1389" w:type="dxa"/>
            <w:vAlign w:val="center"/>
          </w:tcPr>
          <w:p w:rsidR="004D4DB2" w:rsidRPr="00692373" w:rsidRDefault="004D4DB2" w:rsidP="004D4DB2">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85 359</w:t>
            </w:r>
          </w:p>
        </w:tc>
        <w:tc>
          <w:tcPr>
            <w:tcW w:w="1389" w:type="dxa"/>
            <w:shd w:val="clear" w:color="auto" w:fill="auto"/>
            <w:vAlign w:val="center"/>
          </w:tcPr>
          <w:p w:rsidR="004D4DB2" w:rsidRPr="00692373" w:rsidRDefault="004D4DB2" w:rsidP="004D4DB2">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40 127</w:t>
            </w:r>
          </w:p>
        </w:tc>
        <w:tc>
          <w:tcPr>
            <w:tcW w:w="1389" w:type="dxa"/>
            <w:shd w:val="clear" w:color="auto" w:fill="auto"/>
            <w:vAlign w:val="center"/>
          </w:tcPr>
          <w:p w:rsidR="004D4DB2" w:rsidRPr="00692373" w:rsidRDefault="004D4DB2" w:rsidP="004D4DB2">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39 148</w:t>
            </w:r>
          </w:p>
        </w:tc>
        <w:tc>
          <w:tcPr>
            <w:tcW w:w="1389" w:type="dxa"/>
            <w:shd w:val="clear" w:color="auto" w:fill="auto"/>
            <w:vAlign w:val="center"/>
          </w:tcPr>
          <w:p w:rsidR="004D4DB2" w:rsidRPr="00692373" w:rsidRDefault="004D4DB2" w:rsidP="004D4DB2">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38 184</w:t>
            </w:r>
          </w:p>
        </w:tc>
        <w:tc>
          <w:tcPr>
            <w:tcW w:w="1390" w:type="dxa"/>
            <w:shd w:val="clear" w:color="auto" w:fill="auto"/>
            <w:vAlign w:val="center"/>
          </w:tcPr>
          <w:p w:rsidR="004D4DB2" w:rsidRPr="00692373" w:rsidRDefault="004D4DB2" w:rsidP="004D4DB2">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30 349</w:t>
            </w:r>
          </w:p>
        </w:tc>
      </w:tr>
      <w:tr w:rsidR="004D4DB2" w:rsidRPr="00B24107" w:rsidTr="00775AD9">
        <w:trPr>
          <w:trHeight w:val="381"/>
        </w:trPr>
        <w:tc>
          <w:tcPr>
            <w:tcW w:w="2269" w:type="dxa"/>
            <w:shd w:val="clear" w:color="auto" w:fill="auto"/>
          </w:tcPr>
          <w:p w:rsidR="004D4DB2" w:rsidRPr="00B24107" w:rsidRDefault="004D4DB2" w:rsidP="004D4DB2">
            <w:pPr>
              <w:spacing w:after="0" w:line="240" w:lineRule="auto"/>
              <w:rPr>
                <w:rFonts w:ascii="Arial Narrow" w:hAnsi="Arial Narrow" w:cs="Arial"/>
                <w:sz w:val="26"/>
                <w:szCs w:val="26"/>
              </w:rPr>
            </w:pPr>
            <w:r w:rsidRPr="00B24107">
              <w:rPr>
                <w:rFonts w:ascii="Arial Narrow" w:hAnsi="Arial Narrow" w:cs="Arial"/>
                <w:sz w:val="26"/>
                <w:szCs w:val="26"/>
              </w:rPr>
              <w:t>А</w:t>
            </w:r>
            <w:r w:rsidRPr="00B24107">
              <w:rPr>
                <w:rFonts w:ascii="Arial" w:hAnsi="Arial" w:cs="Arial"/>
                <w:sz w:val="26"/>
                <w:szCs w:val="26"/>
              </w:rPr>
              <w:t>ққ</w:t>
            </w:r>
            <w:r w:rsidRPr="00B24107">
              <w:rPr>
                <w:rFonts w:ascii="Arial Narrow" w:hAnsi="Arial Narrow" w:cs="Arial Narrow"/>
                <w:sz w:val="26"/>
                <w:szCs w:val="26"/>
              </w:rPr>
              <w:t>улы</w:t>
            </w:r>
            <w:r w:rsidRPr="00B24107">
              <w:rPr>
                <w:rFonts w:ascii="Arial Narrow" w:hAnsi="Arial Narrow" w:cs="Arial"/>
                <w:sz w:val="26"/>
                <w:szCs w:val="26"/>
              </w:rPr>
              <w:t xml:space="preserve"> </w:t>
            </w:r>
            <w:r w:rsidRPr="00B24107">
              <w:rPr>
                <w:rFonts w:ascii="Arial Narrow" w:hAnsi="Arial Narrow" w:cs="Arial Narrow"/>
                <w:sz w:val="26"/>
                <w:szCs w:val="26"/>
              </w:rPr>
              <w:t>ауданы</w:t>
            </w:r>
          </w:p>
        </w:tc>
        <w:tc>
          <w:tcPr>
            <w:tcW w:w="1247" w:type="dxa"/>
            <w:vAlign w:val="center"/>
          </w:tcPr>
          <w:p w:rsidR="004D4DB2" w:rsidRPr="00692373" w:rsidRDefault="004D4DB2" w:rsidP="004D4DB2">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w:t>
            </w:r>
          </w:p>
        </w:tc>
        <w:tc>
          <w:tcPr>
            <w:tcW w:w="1247" w:type="dxa"/>
            <w:shd w:val="clear" w:color="auto" w:fill="auto"/>
            <w:vAlign w:val="center"/>
          </w:tcPr>
          <w:p w:rsidR="004D4DB2" w:rsidRPr="00692373" w:rsidRDefault="004D4DB2" w:rsidP="004D4DB2">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w:t>
            </w:r>
          </w:p>
        </w:tc>
        <w:tc>
          <w:tcPr>
            <w:tcW w:w="1248" w:type="dxa"/>
            <w:shd w:val="clear" w:color="auto" w:fill="auto"/>
            <w:vAlign w:val="center"/>
          </w:tcPr>
          <w:p w:rsidR="004D4DB2" w:rsidRPr="00692373" w:rsidRDefault="004D4DB2" w:rsidP="004D4DB2">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35</w:t>
            </w:r>
          </w:p>
        </w:tc>
        <w:tc>
          <w:tcPr>
            <w:tcW w:w="1247" w:type="dxa"/>
            <w:shd w:val="clear" w:color="auto" w:fill="auto"/>
            <w:vAlign w:val="center"/>
          </w:tcPr>
          <w:p w:rsidR="004D4DB2" w:rsidRPr="00692373" w:rsidRDefault="004D4DB2" w:rsidP="004D4DB2">
            <w:pPr>
              <w:spacing w:after="0" w:line="240" w:lineRule="auto"/>
              <w:jc w:val="center"/>
              <w:rPr>
                <w:rFonts w:ascii="Arial Narrow" w:hAnsi="Arial Narrow" w:cs="Arial"/>
                <w:sz w:val="26"/>
                <w:szCs w:val="26"/>
                <w:lang w:val="en-US"/>
              </w:rPr>
            </w:pPr>
            <w:r w:rsidRPr="00692373">
              <w:rPr>
                <w:rFonts w:ascii="Arial Narrow" w:hAnsi="Arial Narrow" w:cs="Arial"/>
                <w:sz w:val="26"/>
                <w:szCs w:val="26"/>
                <w:lang w:val="en-US"/>
              </w:rPr>
              <w:t>127</w:t>
            </w:r>
          </w:p>
        </w:tc>
        <w:tc>
          <w:tcPr>
            <w:tcW w:w="1248" w:type="dxa"/>
            <w:shd w:val="clear" w:color="auto" w:fill="auto"/>
            <w:vAlign w:val="center"/>
          </w:tcPr>
          <w:p w:rsidR="004D4DB2" w:rsidRPr="00692373" w:rsidRDefault="004D4DB2" w:rsidP="004D4DB2">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w:t>
            </w:r>
          </w:p>
        </w:tc>
        <w:tc>
          <w:tcPr>
            <w:tcW w:w="1389" w:type="dxa"/>
            <w:vAlign w:val="center"/>
          </w:tcPr>
          <w:p w:rsidR="004D4DB2" w:rsidRPr="00692373" w:rsidRDefault="004D4DB2" w:rsidP="004D4DB2">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16 263</w:t>
            </w:r>
          </w:p>
        </w:tc>
        <w:tc>
          <w:tcPr>
            <w:tcW w:w="1389" w:type="dxa"/>
            <w:shd w:val="clear" w:color="auto" w:fill="auto"/>
            <w:vAlign w:val="center"/>
          </w:tcPr>
          <w:p w:rsidR="004D4DB2" w:rsidRPr="00692373" w:rsidRDefault="004D4DB2" w:rsidP="004D4DB2">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7 777</w:t>
            </w:r>
          </w:p>
        </w:tc>
        <w:tc>
          <w:tcPr>
            <w:tcW w:w="1389" w:type="dxa"/>
            <w:shd w:val="clear" w:color="auto" w:fill="auto"/>
            <w:vAlign w:val="center"/>
          </w:tcPr>
          <w:p w:rsidR="004D4DB2" w:rsidRPr="00692373" w:rsidRDefault="004D4DB2" w:rsidP="004D4DB2">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22 378</w:t>
            </w:r>
          </w:p>
        </w:tc>
        <w:tc>
          <w:tcPr>
            <w:tcW w:w="1389" w:type="dxa"/>
            <w:shd w:val="clear" w:color="auto" w:fill="auto"/>
            <w:vAlign w:val="center"/>
          </w:tcPr>
          <w:p w:rsidR="004D4DB2" w:rsidRPr="00692373" w:rsidRDefault="004D4DB2" w:rsidP="004D4DB2">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6 586</w:t>
            </w:r>
          </w:p>
        </w:tc>
        <w:tc>
          <w:tcPr>
            <w:tcW w:w="1390" w:type="dxa"/>
            <w:shd w:val="clear" w:color="auto" w:fill="auto"/>
            <w:vAlign w:val="center"/>
          </w:tcPr>
          <w:p w:rsidR="004D4DB2" w:rsidRPr="00692373" w:rsidRDefault="004D4DB2" w:rsidP="004D4DB2">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6 454</w:t>
            </w:r>
          </w:p>
        </w:tc>
      </w:tr>
      <w:tr w:rsidR="004D4DB2" w:rsidRPr="00B24107" w:rsidTr="00775AD9">
        <w:trPr>
          <w:trHeight w:val="381"/>
        </w:trPr>
        <w:tc>
          <w:tcPr>
            <w:tcW w:w="2269" w:type="dxa"/>
            <w:shd w:val="clear" w:color="auto" w:fill="auto"/>
          </w:tcPr>
          <w:p w:rsidR="004D4DB2" w:rsidRPr="00B24107" w:rsidRDefault="004D4DB2" w:rsidP="004D4DB2">
            <w:pPr>
              <w:spacing w:after="0" w:line="240" w:lineRule="auto"/>
              <w:rPr>
                <w:rFonts w:ascii="Arial Narrow" w:hAnsi="Arial Narrow" w:cs="Arial"/>
                <w:sz w:val="26"/>
                <w:szCs w:val="26"/>
              </w:rPr>
            </w:pPr>
            <w:r w:rsidRPr="00B24107">
              <w:rPr>
                <w:rFonts w:ascii="Arial Narrow" w:hAnsi="Arial Narrow" w:cs="Arial"/>
                <w:sz w:val="26"/>
                <w:szCs w:val="26"/>
              </w:rPr>
              <w:t>Май ауданы</w:t>
            </w:r>
          </w:p>
        </w:tc>
        <w:tc>
          <w:tcPr>
            <w:tcW w:w="1247" w:type="dxa"/>
            <w:vAlign w:val="center"/>
          </w:tcPr>
          <w:p w:rsidR="004D4DB2" w:rsidRPr="00692373" w:rsidRDefault="004D4DB2" w:rsidP="004D4DB2">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w:t>
            </w:r>
          </w:p>
        </w:tc>
        <w:tc>
          <w:tcPr>
            <w:tcW w:w="1247" w:type="dxa"/>
            <w:shd w:val="clear" w:color="auto" w:fill="auto"/>
            <w:vAlign w:val="center"/>
          </w:tcPr>
          <w:p w:rsidR="004D4DB2" w:rsidRPr="00692373" w:rsidRDefault="004D4DB2" w:rsidP="004D4DB2">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w:t>
            </w:r>
          </w:p>
        </w:tc>
        <w:tc>
          <w:tcPr>
            <w:tcW w:w="1248" w:type="dxa"/>
            <w:shd w:val="clear" w:color="auto" w:fill="auto"/>
            <w:vAlign w:val="center"/>
          </w:tcPr>
          <w:p w:rsidR="004D4DB2" w:rsidRPr="00692373" w:rsidRDefault="004D4DB2" w:rsidP="004D4DB2">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w:t>
            </w:r>
          </w:p>
        </w:tc>
        <w:tc>
          <w:tcPr>
            <w:tcW w:w="1247" w:type="dxa"/>
            <w:shd w:val="clear" w:color="auto" w:fill="auto"/>
            <w:vAlign w:val="center"/>
          </w:tcPr>
          <w:p w:rsidR="004D4DB2" w:rsidRPr="00692373" w:rsidRDefault="004D4DB2" w:rsidP="004D4DB2">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w:t>
            </w:r>
          </w:p>
        </w:tc>
        <w:tc>
          <w:tcPr>
            <w:tcW w:w="1248" w:type="dxa"/>
            <w:shd w:val="clear" w:color="auto" w:fill="auto"/>
            <w:vAlign w:val="center"/>
          </w:tcPr>
          <w:p w:rsidR="004D4DB2" w:rsidRPr="00692373" w:rsidRDefault="004D4DB2" w:rsidP="004D4DB2">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w:t>
            </w:r>
          </w:p>
        </w:tc>
        <w:tc>
          <w:tcPr>
            <w:tcW w:w="1389" w:type="dxa"/>
            <w:vAlign w:val="center"/>
          </w:tcPr>
          <w:p w:rsidR="004D4DB2" w:rsidRPr="00692373" w:rsidRDefault="004D4DB2" w:rsidP="004D4DB2">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9 464</w:t>
            </w:r>
          </w:p>
        </w:tc>
        <w:tc>
          <w:tcPr>
            <w:tcW w:w="1389" w:type="dxa"/>
            <w:shd w:val="clear" w:color="auto" w:fill="auto"/>
            <w:vAlign w:val="center"/>
          </w:tcPr>
          <w:p w:rsidR="004D4DB2" w:rsidRPr="00692373" w:rsidRDefault="004D4DB2" w:rsidP="004D4DB2">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5 818</w:t>
            </w:r>
          </w:p>
        </w:tc>
        <w:tc>
          <w:tcPr>
            <w:tcW w:w="1389" w:type="dxa"/>
            <w:shd w:val="clear" w:color="auto" w:fill="auto"/>
            <w:vAlign w:val="center"/>
          </w:tcPr>
          <w:p w:rsidR="004D4DB2" w:rsidRPr="00692373" w:rsidRDefault="004D4DB2" w:rsidP="004D4DB2">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5 075</w:t>
            </w:r>
          </w:p>
        </w:tc>
        <w:tc>
          <w:tcPr>
            <w:tcW w:w="1389" w:type="dxa"/>
            <w:shd w:val="clear" w:color="auto" w:fill="auto"/>
            <w:vAlign w:val="center"/>
          </w:tcPr>
          <w:p w:rsidR="004D4DB2" w:rsidRPr="00692373" w:rsidRDefault="004D4DB2" w:rsidP="004D4DB2">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5 084</w:t>
            </w:r>
          </w:p>
        </w:tc>
        <w:tc>
          <w:tcPr>
            <w:tcW w:w="1390" w:type="dxa"/>
            <w:shd w:val="clear" w:color="auto" w:fill="auto"/>
            <w:vAlign w:val="center"/>
          </w:tcPr>
          <w:p w:rsidR="004D4DB2" w:rsidRPr="00692373" w:rsidRDefault="004D4DB2" w:rsidP="004D4DB2">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4 836</w:t>
            </w:r>
          </w:p>
        </w:tc>
      </w:tr>
      <w:tr w:rsidR="004D4DB2" w:rsidRPr="00B24107" w:rsidTr="00775AD9">
        <w:trPr>
          <w:trHeight w:val="381"/>
        </w:trPr>
        <w:tc>
          <w:tcPr>
            <w:tcW w:w="2269" w:type="dxa"/>
            <w:shd w:val="clear" w:color="auto" w:fill="auto"/>
          </w:tcPr>
          <w:p w:rsidR="004D4DB2" w:rsidRPr="00B24107" w:rsidRDefault="004D4DB2" w:rsidP="004D4DB2">
            <w:pPr>
              <w:spacing w:after="0" w:line="240" w:lineRule="auto"/>
              <w:rPr>
                <w:rFonts w:ascii="Arial Narrow" w:hAnsi="Arial Narrow" w:cs="Arial"/>
                <w:sz w:val="26"/>
                <w:szCs w:val="26"/>
              </w:rPr>
            </w:pPr>
            <w:r w:rsidRPr="00B24107">
              <w:rPr>
                <w:rFonts w:ascii="Arial Narrow" w:hAnsi="Arial Narrow" w:cs="Arial"/>
                <w:sz w:val="26"/>
                <w:szCs w:val="26"/>
              </w:rPr>
              <w:t>Павлодар ауданы</w:t>
            </w:r>
          </w:p>
        </w:tc>
        <w:tc>
          <w:tcPr>
            <w:tcW w:w="1247" w:type="dxa"/>
            <w:vAlign w:val="center"/>
          </w:tcPr>
          <w:p w:rsidR="004D4DB2" w:rsidRPr="00692373" w:rsidRDefault="004D4DB2" w:rsidP="004D4DB2">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29 962</w:t>
            </w:r>
          </w:p>
        </w:tc>
        <w:tc>
          <w:tcPr>
            <w:tcW w:w="1247" w:type="dxa"/>
            <w:shd w:val="clear" w:color="auto" w:fill="auto"/>
            <w:vAlign w:val="center"/>
          </w:tcPr>
          <w:p w:rsidR="004D4DB2" w:rsidRPr="00692373" w:rsidRDefault="004D4DB2" w:rsidP="004D4DB2">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45 475</w:t>
            </w:r>
          </w:p>
        </w:tc>
        <w:tc>
          <w:tcPr>
            <w:tcW w:w="1248" w:type="dxa"/>
            <w:shd w:val="clear" w:color="auto" w:fill="auto"/>
            <w:vAlign w:val="center"/>
          </w:tcPr>
          <w:p w:rsidR="004D4DB2" w:rsidRPr="00692373" w:rsidRDefault="004D4DB2" w:rsidP="004D4DB2">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63 693</w:t>
            </w:r>
          </w:p>
        </w:tc>
        <w:tc>
          <w:tcPr>
            <w:tcW w:w="1247" w:type="dxa"/>
            <w:shd w:val="clear" w:color="auto" w:fill="auto"/>
            <w:vAlign w:val="center"/>
          </w:tcPr>
          <w:p w:rsidR="004D4DB2" w:rsidRPr="00692373" w:rsidRDefault="004D4DB2" w:rsidP="004D4DB2">
            <w:pPr>
              <w:spacing w:after="0" w:line="240" w:lineRule="auto"/>
              <w:jc w:val="center"/>
              <w:rPr>
                <w:rFonts w:ascii="Arial Narrow" w:hAnsi="Arial Narrow" w:cs="Arial"/>
                <w:sz w:val="26"/>
                <w:szCs w:val="26"/>
                <w:lang w:val="en-US"/>
              </w:rPr>
            </w:pPr>
            <w:r w:rsidRPr="00692373">
              <w:rPr>
                <w:rFonts w:ascii="Arial Narrow" w:hAnsi="Arial Narrow" w:cs="Arial"/>
                <w:sz w:val="26"/>
                <w:szCs w:val="26"/>
                <w:lang w:val="en-US"/>
              </w:rPr>
              <w:t>50 582</w:t>
            </w:r>
          </w:p>
        </w:tc>
        <w:tc>
          <w:tcPr>
            <w:tcW w:w="1248" w:type="dxa"/>
            <w:shd w:val="clear" w:color="auto" w:fill="auto"/>
            <w:vAlign w:val="center"/>
          </w:tcPr>
          <w:p w:rsidR="004D4DB2" w:rsidRPr="00692373" w:rsidRDefault="004D4DB2" w:rsidP="004D4DB2">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64 211</w:t>
            </w:r>
          </w:p>
        </w:tc>
        <w:tc>
          <w:tcPr>
            <w:tcW w:w="1389" w:type="dxa"/>
            <w:vAlign w:val="center"/>
          </w:tcPr>
          <w:p w:rsidR="004D4DB2" w:rsidRPr="00692373" w:rsidRDefault="004D4DB2" w:rsidP="004D4DB2">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75 852</w:t>
            </w:r>
          </w:p>
        </w:tc>
        <w:tc>
          <w:tcPr>
            <w:tcW w:w="1389" w:type="dxa"/>
            <w:shd w:val="clear" w:color="auto" w:fill="auto"/>
            <w:vAlign w:val="center"/>
          </w:tcPr>
          <w:p w:rsidR="004D4DB2" w:rsidRPr="00692373" w:rsidRDefault="004D4DB2" w:rsidP="004D4DB2">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81 316</w:t>
            </w:r>
          </w:p>
        </w:tc>
        <w:tc>
          <w:tcPr>
            <w:tcW w:w="1389" w:type="dxa"/>
            <w:shd w:val="clear" w:color="auto" w:fill="auto"/>
            <w:vAlign w:val="center"/>
          </w:tcPr>
          <w:p w:rsidR="004D4DB2" w:rsidRPr="00692373" w:rsidRDefault="004D4DB2" w:rsidP="004D4DB2">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98 807</w:t>
            </w:r>
          </w:p>
        </w:tc>
        <w:tc>
          <w:tcPr>
            <w:tcW w:w="1389" w:type="dxa"/>
            <w:shd w:val="clear" w:color="auto" w:fill="auto"/>
            <w:vAlign w:val="center"/>
          </w:tcPr>
          <w:p w:rsidR="004D4DB2" w:rsidRPr="00692373" w:rsidRDefault="004D4DB2" w:rsidP="004D4DB2">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129 610</w:t>
            </w:r>
          </w:p>
        </w:tc>
        <w:tc>
          <w:tcPr>
            <w:tcW w:w="1390" w:type="dxa"/>
            <w:shd w:val="clear" w:color="auto" w:fill="auto"/>
            <w:vAlign w:val="center"/>
          </w:tcPr>
          <w:p w:rsidR="004D4DB2" w:rsidRPr="00692373" w:rsidRDefault="004D4DB2" w:rsidP="004D4DB2">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359 279</w:t>
            </w:r>
          </w:p>
        </w:tc>
      </w:tr>
      <w:tr w:rsidR="004D4DB2" w:rsidRPr="00B24107" w:rsidTr="00775AD9">
        <w:trPr>
          <w:trHeight w:val="381"/>
        </w:trPr>
        <w:tc>
          <w:tcPr>
            <w:tcW w:w="2269" w:type="dxa"/>
            <w:shd w:val="clear" w:color="auto" w:fill="auto"/>
          </w:tcPr>
          <w:p w:rsidR="004D4DB2" w:rsidRPr="00B24107" w:rsidRDefault="004D4DB2" w:rsidP="004D4DB2">
            <w:pPr>
              <w:spacing w:after="0" w:line="240" w:lineRule="auto"/>
              <w:rPr>
                <w:rFonts w:ascii="Arial Narrow" w:hAnsi="Arial Narrow" w:cs="Arial"/>
                <w:sz w:val="26"/>
                <w:szCs w:val="26"/>
              </w:rPr>
            </w:pPr>
            <w:r w:rsidRPr="00B24107">
              <w:rPr>
                <w:rFonts w:ascii="Arial Narrow" w:hAnsi="Arial Narrow" w:cs="Arial"/>
                <w:sz w:val="26"/>
                <w:szCs w:val="26"/>
              </w:rPr>
              <w:t>Успен ауданы</w:t>
            </w:r>
          </w:p>
        </w:tc>
        <w:tc>
          <w:tcPr>
            <w:tcW w:w="1247" w:type="dxa"/>
            <w:vAlign w:val="center"/>
          </w:tcPr>
          <w:p w:rsidR="004D4DB2" w:rsidRPr="00692373" w:rsidRDefault="004D4DB2" w:rsidP="004D4DB2">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5 211</w:t>
            </w:r>
          </w:p>
        </w:tc>
        <w:tc>
          <w:tcPr>
            <w:tcW w:w="1247" w:type="dxa"/>
            <w:shd w:val="clear" w:color="auto" w:fill="auto"/>
            <w:vAlign w:val="center"/>
          </w:tcPr>
          <w:p w:rsidR="004D4DB2" w:rsidRPr="00692373" w:rsidRDefault="004D4DB2" w:rsidP="004D4DB2">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3 174</w:t>
            </w:r>
          </w:p>
        </w:tc>
        <w:tc>
          <w:tcPr>
            <w:tcW w:w="1248" w:type="dxa"/>
            <w:shd w:val="clear" w:color="auto" w:fill="auto"/>
            <w:vAlign w:val="center"/>
          </w:tcPr>
          <w:p w:rsidR="004D4DB2" w:rsidRPr="00692373" w:rsidRDefault="004D4DB2" w:rsidP="004D4DB2">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2 137</w:t>
            </w:r>
          </w:p>
        </w:tc>
        <w:tc>
          <w:tcPr>
            <w:tcW w:w="1247" w:type="dxa"/>
            <w:shd w:val="clear" w:color="auto" w:fill="auto"/>
            <w:vAlign w:val="center"/>
          </w:tcPr>
          <w:p w:rsidR="004D4DB2" w:rsidRPr="00692373" w:rsidRDefault="004D4DB2" w:rsidP="004D4DB2">
            <w:pPr>
              <w:spacing w:after="0" w:line="240" w:lineRule="auto"/>
              <w:jc w:val="center"/>
              <w:rPr>
                <w:rFonts w:ascii="Arial Narrow" w:hAnsi="Arial Narrow" w:cs="Arial"/>
                <w:sz w:val="26"/>
                <w:szCs w:val="26"/>
                <w:lang w:val="en-US"/>
              </w:rPr>
            </w:pPr>
            <w:r w:rsidRPr="00692373">
              <w:rPr>
                <w:rFonts w:ascii="Arial Narrow" w:hAnsi="Arial Narrow" w:cs="Arial"/>
                <w:sz w:val="26"/>
                <w:szCs w:val="26"/>
                <w:lang w:val="en-US"/>
              </w:rPr>
              <w:t>1 631</w:t>
            </w:r>
          </w:p>
        </w:tc>
        <w:tc>
          <w:tcPr>
            <w:tcW w:w="1248" w:type="dxa"/>
            <w:shd w:val="clear" w:color="auto" w:fill="auto"/>
            <w:vAlign w:val="center"/>
          </w:tcPr>
          <w:p w:rsidR="004D4DB2" w:rsidRPr="00692373" w:rsidRDefault="004D4DB2" w:rsidP="004D4DB2">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2 139</w:t>
            </w:r>
          </w:p>
        </w:tc>
        <w:tc>
          <w:tcPr>
            <w:tcW w:w="1389" w:type="dxa"/>
            <w:vAlign w:val="center"/>
          </w:tcPr>
          <w:p w:rsidR="004D4DB2" w:rsidRPr="00692373" w:rsidRDefault="004D4DB2" w:rsidP="004D4DB2">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52 490</w:t>
            </w:r>
          </w:p>
        </w:tc>
        <w:tc>
          <w:tcPr>
            <w:tcW w:w="1389" w:type="dxa"/>
            <w:shd w:val="clear" w:color="auto" w:fill="auto"/>
            <w:vAlign w:val="center"/>
          </w:tcPr>
          <w:p w:rsidR="004D4DB2" w:rsidRPr="00692373" w:rsidRDefault="004D4DB2" w:rsidP="004D4DB2">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42 018</w:t>
            </w:r>
          </w:p>
        </w:tc>
        <w:tc>
          <w:tcPr>
            <w:tcW w:w="1389" w:type="dxa"/>
            <w:shd w:val="clear" w:color="auto" w:fill="auto"/>
            <w:vAlign w:val="center"/>
          </w:tcPr>
          <w:p w:rsidR="004D4DB2" w:rsidRPr="00692373" w:rsidRDefault="004D4DB2" w:rsidP="004D4DB2">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25 953</w:t>
            </w:r>
          </w:p>
        </w:tc>
        <w:tc>
          <w:tcPr>
            <w:tcW w:w="1389" w:type="dxa"/>
            <w:shd w:val="clear" w:color="auto" w:fill="auto"/>
            <w:vAlign w:val="center"/>
          </w:tcPr>
          <w:p w:rsidR="004D4DB2" w:rsidRPr="00692373" w:rsidRDefault="004D4DB2" w:rsidP="004D4DB2">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20 230</w:t>
            </w:r>
          </w:p>
        </w:tc>
        <w:tc>
          <w:tcPr>
            <w:tcW w:w="1390" w:type="dxa"/>
            <w:shd w:val="clear" w:color="auto" w:fill="auto"/>
            <w:vAlign w:val="center"/>
          </w:tcPr>
          <w:p w:rsidR="004D4DB2" w:rsidRPr="00692373" w:rsidRDefault="004D4DB2" w:rsidP="004D4DB2">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20 675</w:t>
            </w:r>
          </w:p>
        </w:tc>
      </w:tr>
      <w:tr w:rsidR="004D4DB2" w:rsidRPr="00B24107" w:rsidTr="00775AD9">
        <w:trPr>
          <w:trHeight w:val="381"/>
        </w:trPr>
        <w:tc>
          <w:tcPr>
            <w:tcW w:w="2269" w:type="dxa"/>
            <w:tcBorders>
              <w:bottom w:val="single" w:sz="4" w:space="0" w:color="auto"/>
            </w:tcBorders>
            <w:shd w:val="clear" w:color="auto" w:fill="auto"/>
          </w:tcPr>
          <w:p w:rsidR="004D4DB2" w:rsidRPr="00B24107" w:rsidRDefault="004D4DB2" w:rsidP="004D4DB2">
            <w:pPr>
              <w:spacing w:after="0" w:line="240" w:lineRule="auto"/>
              <w:rPr>
                <w:rFonts w:ascii="Arial Narrow" w:hAnsi="Arial Narrow" w:cs="Arial"/>
                <w:sz w:val="26"/>
                <w:szCs w:val="26"/>
              </w:rPr>
            </w:pPr>
            <w:r w:rsidRPr="00B24107">
              <w:rPr>
                <w:rFonts w:ascii="Arial Narrow" w:hAnsi="Arial Narrow" w:cs="Arial"/>
                <w:sz w:val="26"/>
                <w:szCs w:val="26"/>
              </w:rPr>
              <w:t>Шарба</w:t>
            </w:r>
            <w:r w:rsidRPr="00B24107">
              <w:rPr>
                <w:rFonts w:ascii="Arial" w:hAnsi="Arial" w:cs="Arial"/>
                <w:sz w:val="26"/>
                <w:szCs w:val="26"/>
              </w:rPr>
              <w:t>қ</w:t>
            </w:r>
            <w:r w:rsidRPr="00B24107">
              <w:rPr>
                <w:rFonts w:ascii="Arial Narrow" w:hAnsi="Arial Narrow" w:cs="Arial Narrow"/>
                <w:sz w:val="26"/>
                <w:szCs w:val="26"/>
              </w:rPr>
              <w:t>ты</w:t>
            </w:r>
            <w:r w:rsidRPr="00B24107">
              <w:rPr>
                <w:rFonts w:ascii="Arial Narrow" w:hAnsi="Arial Narrow" w:cs="Arial"/>
                <w:sz w:val="26"/>
                <w:szCs w:val="26"/>
              </w:rPr>
              <w:t xml:space="preserve"> </w:t>
            </w:r>
            <w:r w:rsidRPr="00B24107">
              <w:rPr>
                <w:rFonts w:ascii="Arial Narrow" w:hAnsi="Arial Narrow" w:cs="Arial Narrow"/>
                <w:sz w:val="26"/>
                <w:szCs w:val="26"/>
              </w:rPr>
              <w:t>ауданы</w:t>
            </w:r>
          </w:p>
        </w:tc>
        <w:tc>
          <w:tcPr>
            <w:tcW w:w="1247" w:type="dxa"/>
            <w:tcBorders>
              <w:bottom w:val="single" w:sz="4" w:space="0" w:color="auto"/>
            </w:tcBorders>
            <w:vAlign w:val="center"/>
          </w:tcPr>
          <w:p w:rsidR="004D4DB2" w:rsidRPr="00692373" w:rsidRDefault="004D4DB2" w:rsidP="004D4DB2">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5 143</w:t>
            </w:r>
          </w:p>
        </w:tc>
        <w:tc>
          <w:tcPr>
            <w:tcW w:w="1247" w:type="dxa"/>
            <w:tcBorders>
              <w:bottom w:val="single" w:sz="4" w:space="0" w:color="auto"/>
            </w:tcBorders>
            <w:shd w:val="clear" w:color="auto" w:fill="auto"/>
            <w:vAlign w:val="center"/>
          </w:tcPr>
          <w:p w:rsidR="004D4DB2" w:rsidRPr="00692373" w:rsidRDefault="004D4DB2" w:rsidP="004D4DB2">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4 429</w:t>
            </w:r>
          </w:p>
        </w:tc>
        <w:tc>
          <w:tcPr>
            <w:tcW w:w="1248" w:type="dxa"/>
            <w:tcBorders>
              <w:bottom w:val="single" w:sz="4" w:space="0" w:color="auto"/>
            </w:tcBorders>
            <w:shd w:val="clear" w:color="auto" w:fill="auto"/>
            <w:vAlign w:val="center"/>
          </w:tcPr>
          <w:p w:rsidR="004D4DB2" w:rsidRPr="00692373" w:rsidRDefault="004D4DB2" w:rsidP="004D4DB2">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2 599</w:t>
            </w:r>
          </w:p>
        </w:tc>
        <w:tc>
          <w:tcPr>
            <w:tcW w:w="1247" w:type="dxa"/>
            <w:tcBorders>
              <w:bottom w:val="single" w:sz="4" w:space="0" w:color="auto"/>
            </w:tcBorders>
            <w:shd w:val="clear" w:color="auto" w:fill="auto"/>
            <w:vAlign w:val="center"/>
          </w:tcPr>
          <w:p w:rsidR="004D4DB2" w:rsidRPr="00692373" w:rsidRDefault="004D4DB2" w:rsidP="004D4DB2">
            <w:pPr>
              <w:spacing w:after="0" w:line="240" w:lineRule="auto"/>
              <w:jc w:val="center"/>
              <w:rPr>
                <w:rFonts w:ascii="Arial Narrow" w:hAnsi="Arial Narrow" w:cs="Arial"/>
                <w:sz w:val="26"/>
                <w:szCs w:val="26"/>
                <w:lang w:val="en-US"/>
              </w:rPr>
            </w:pPr>
            <w:r w:rsidRPr="00692373">
              <w:rPr>
                <w:rFonts w:ascii="Arial Narrow" w:hAnsi="Arial Narrow" w:cs="Arial"/>
                <w:sz w:val="26"/>
                <w:szCs w:val="26"/>
                <w:lang w:val="kk-KZ"/>
              </w:rPr>
              <w:t xml:space="preserve">2 </w:t>
            </w:r>
            <w:r w:rsidRPr="00692373">
              <w:rPr>
                <w:rFonts w:ascii="Arial Narrow" w:hAnsi="Arial Narrow" w:cs="Arial"/>
                <w:sz w:val="26"/>
                <w:szCs w:val="26"/>
                <w:lang w:val="en-US"/>
              </w:rPr>
              <w:t>617</w:t>
            </w:r>
          </w:p>
        </w:tc>
        <w:tc>
          <w:tcPr>
            <w:tcW w:w="1248" w:type="dxa"/>
            <w:tcBorders>
              <w:bottom w:val="single" w:sz="4" w:space="0" w:color="auto"/>
            </w:tcBorders>
            <w:shd w:val="clear" w:color="auto" w:fill="auto"/>
            <w:vAlign w:val="center"/>
          </w:tcPr>
          <w:p w:rsidR="004D4DB2" w:rsidRPr="00692373" w:rsidRDefault="004D4DB2" w:rsidP="004D4DB2">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2 229</w:t>
            </w:r>
          </w:p>
        </w:tc>
        <w:tc>
          <w:tcPr>
            <w:tcW w:w="1389" w:type="dxa"/>
            <w:tcBorders>
              <w:bottom w:val="single" w:sz="4" w:space="0" w:color="auto"/>
            </w:tcBorders>
            <w:vAlign w:val="center"/>
          </w:tcPr>
          <w:p w:rsidR="004D4DB2" w:rsidRPr="00692373" w:rsidRDefault="004D4DB2" w:rsidP="004D4DB2">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390 635</w:t>
            </w:r>
          </w:p>
        </w:tc>
        <w:tc>
          <w:tcPr>
            <w:tcW w:w="1389" w:type="dxa"/>
            <w:tcBorders>
              <w:bottom w:val="single" w:sz="4" w:space="0" w:color="auto"/>
            </w:tcBorders>
            <w:shd w:val="clear" w:color="auto" w:fill="auto"/>
            <w:vAlign w:val="center"/>
          </w:tcPr>
          <w:p w:rsidR="004D4DB2" w:rsidRPr="00692373" w:rsidRDefault="004D4DB2" w:rsidP="004D4DB2">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142 618</w:t>
            </w:r>
          </w:p>
        </w:tc>
        <w:tc>
          <w:tcPr>
            <w:tcW w:w="1389" w:type="dxa"/>
            <w:tcBorders>
              <w:bottom w:val="single" w:sz="4" w:space="0" w:color="auto"/>
            </w:tcBorders>
            <w:shd w:val="clear" w:color="auto" w:fill="auto"/>
            <w:vAlign w:val="center"/>
          </w:tcPr>
          <w:p w:rsidR="004D4DB2" w:rsidRPr="00692373" w:rsidRDefault="004D4DB2" w:rsidP="004D4DB2">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138 807</w:t>
            </w:r>
          </w:p>
        </w:tc>
        <w:tc>
          <w:tcPr>
            <w:tcW w:w="1389" w:type="dxa"/>
            <w:tcBorders>
              <w:bottom w:val="single" w:sz="4" w:space="0" w:color="auto"/>
            </w:tcBorders>
            <w:shd w:val="clear" w:color="auto" w:fill="auto"/>
            <w:vAlign w:val="center"/>
          </w:tcPr>
          <w:p w:rsidR="004D4DB2" w:rsidRPr="00692373" w:rsidRDefault="004D4DB2" w:rsidP="004D4DB2">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141 617</w:t>
            </w:r>
          </w:p>
        </w:tc>
        <w:tc>
          <w:tcPr>
            <w:tcW w:w="1390" w:type="dxa"/>
            <w:tcBorders>
              <w:bottom w:val="single" w:sz="4" w:space="0" w:color="auto"/>
            </w:tcBorders>
            <w:shd w:val="clear" w:color="auto" w:fill="auto"/>
            <w:vAlign w:val="center"/>
          </w:tcPr>
          <w:p w:rsidR="004D4DB2" w:rsidRPr="00692373" w:rsidRDefault="004D4DB2" w:rsidP="004D4DB2">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201 057</w:t>
            </w:r>
          </w:p>
        </w:tc>
      </w:tr>
      <w:tr w:rsidR="004D4DB2" w:rsidRPr="00B24107" w:rsidTr="00775AD9">
        <w:trPr>
          <w:trHeight w:val="381"/>
        </w:trPr>
        <w:tc>
          <w:tcPr>
            <w:tcW w:w="2269" w:type="dxa"/>
            <w:tcBorders>
              <w:top w:val="single" w:sz="4" w:space="0" w:color="auto"/>
              <w:left w:val="single" w:sz="4" w:space="0" w:color="auto"/>
              <w:bottom w:val="single" w:sz="4" w:space="0" w:color="auto"/>
              <w:right w:val="single" w:sz="4" w:space="0" w:color="auto"/>
            </w:tcBorders>
            <w:shd w:val="clear" w:color="auto" w:fill="auto"/>
          </w:tcPr>
          <w:p w:rsidR="004D4DB2" w:rsidRPr="00B24107" w:rsidRDefault="004D4DB2" w:rsidP="004D4DB2">
            <w:pPr>
              <w:spacing w:after="0" w:line="240" w:lineRule="auto"/>
              <w:rPr>
                <w:rFonts w:ascii="Arial Narrow" w:hAnsi="Arial Narrow" w:cs="Arial"/>
                <w:b/>
                <w:sz w:val="26"/>
                <w:szCs w:val="26"/>
              </w:rPr>
            </w:pPr>
            <w:r w:rsidRPr="00B24107">
              <w:rPr>
                <w:rFonts w:ascii="Arial Narrow" w:hAnsi="Arial Narrow" w:cs="Arial"/>
                <w:b/>
                <w:sz w:val="26"/>
                <w:szCs w:val="26"/>
              </w:rPr>
              <w:t xml:space="preserve">Облыс </w:t>
            </w:r>
          </w:p>
        </w:tc>
        <w:tc>
          <w:tcPr>
            <w:tcW w:w="1247" w:type="dxa"/>
            <w:tcBorders>
              <w:top w:val="single" w:sz="4" w:space="0" w:color="auto"/>
              <w:left w:val="single" w:sz="4" w:space="0" w:color="auto"/>
              <w:bottom w:val="single" w:sz="4" w:space="0" w:color="auto"/>
              <w:right w:val="single" w:sz="4" w:space="0" w:color="auto"/>
            </w:tcBorders>
            <w:vAlign w:val="center"/>
          </w:tcPr>
          <w:p w:rsidR="004D4DB2" w:rsidRPr="00692373" w:rsidRDefault="004D4DB2" w:rsidP="004D4DB2">
            <w:pPr>
              <w:spacing w:after="0" w:line="240" w:lineRule="auto"/>
              <w:jc w:val="center"/>
              <w:rPr>
                <w:rFonts w:ascii="Arial Narrow" w:hAnsi="Arial Narrow" w:cs="Arial"/>
                <w:b/>
                <w:sz w:val="26"/>
                <w:szCs w:val="26"/>
                <w:lang w:val="kk-KZ"/>
              </w:rPr>
            </w:pPr>
            <w:r w:rsidRPr="00692373">
              <w:rPr>
                <w:rFonts w:ascii="Arial Narrow" w:hAnsi="Arial Narrow" w:cs="Arial"/>
                <w:b/>
                <w:sz w:val="26"/>
                <w:szCs w:val="26"/>
                <w:lang w:val="kk-KZ"/>
              </w:rPr>
              <w:t>79 085</w:t>
            </w:r>
          </w:p>
        </w:tc>
        <w:tc>
          <w:tcPr>
            <w:tcW w:w="1247" w:type="dxa"/>
            <w:tcBorders>
              <w:top w:val="single" w:sz="4" w:space="0" w:color="auto"/>
              <w:left w:val="single" w:sz="4" w:space="0" w:color="auto"/>
              <w:bottom w:val="single" w:sz="4" w:space="0" w:color="auto"/>
              <w:right w:val="single" w:sz="4" w:space="0" w:color="auto"/>
            </w:tcBorders>
            <w:shd w:val="clear" w:color="auto" w:fill="auto"/>
            <w:vAlign w:val="center"/>
          </w:tcPr>
          <w:p w:rsidR="004D4DB2" w:rsidRPr="00692373" w:rsidRDefault="004D4DB2" w:rsidP="004D4DB2">
            <w:pPr>
              <w:spacing w:after="0" w:line="240" w:lineRule="auto"/>
              <w:jc w:val="center"/>
              <w:rPr>
                <w:rFonts w:ascii="Arial Narrow" w:hAnsi="Arial Narrow" w:cs="Arial"/>
                <w:b/>
                <w:sz w:val="26"/>
                <w:szCs w:val="26"/>
                <w:lang w:val="kk-KZ"/>
              </w:rPr>
            </w:pPr>
            <w:r w:rsidRPr="00692373">
              <w:rPr>
                <w:rFonts w:ascii="Arial Narrow" w:hAnsi="Arial Narrow" w:cs="Arial"/>
                <w:b/>
                <w:sz w:val="26"/>
                <w:szCs w:val="26"/>
                <w:lang w:val="kk-KZ"/>
              </w:rPr>
              <w:t>84 541</w:t>
            </w:r>
          </w:p>
        </w:tc>
        <w:tc>
          <w:tcPr>
            <w:tcW w:w="1248" w:type="dxa"/>
            <w:tcBorders>
              <w:top w:val="single" w:sz="4" w:space="0" w:color="auto"/>
              <w:left w:val="single" w:sz="4" w:space="0" w:color="auto"/>
              <w:bottom w:val="single" w:sz="4" w:space="0" w:color="auto"/>
              <w:right w:val="single" w:sz="4" w:space="0" w:color="auto"/>
            </w:tcBorders>
            <w:shd w:val="clear" w:color="auto" w:fill="auto"/>
            <w:vAlign w:val="center"/>
          </w:tcPr>
          <w:p w:rsidR="004D4DB2" w:rsidRPr="00692373" w:rsidRDefault="004D4DB2" w:rsidP="004D4DB2">
            <w:pPr>
              <w:spacing w:after="0" w:line="240" w:lineRule="auto"/>
              <w:rPr>
                <w:rFonts w:ascii="Arial Narrow" w:hAnsi="Arial Narrow" w:cs="Arial"/>
                <w:b/>
                <w:sz w:val="26"/>
                <w:szCs w:val="26"/>
              </w:rPr>
            </w:pPr>
            <w:r w:rsidRPr="00692373">
              <w:rPr>
                <w:rFonts w:ascii="Arial Narrow" w:hAnsi="Arial Narrow" w:cs="Arial"/>
                <w:b/>
                <w:sz w:val="26"/>
                <w:szCs w:val="26"/>
              </w:rPr>
              <w:t xml:space="preserve">  97 412</w:t>
            </w:r>
          </w:p>
        </w:tc>
        <w:tc>
          <w:tcPr>
            <w:tcW w:w="1247" w:type="dxa"/>
            <w:tcBorders>
              <w:top w:val="single" w:sz="4" w:space="0" w:color="auto"/>
              <w:left w:val="single" w:sz="4" w:space="0" w:color="auto"/>
              <w:bottom w:val="single" w:sz="4" w:space="0" w:color="auto"/>
              <w:right w:val="single" w:sz="4" w:space="0" w:color="auto"/>
            </w:tcBorders>
            <w:shd w:val="clear" w:color="auto" w:fill="auto"/>
            <w:vAlign w:val="center"/>
          </w:tcPr>
          <w:p w:rsidR="004D4DB2" w:rsidRPr="00692373" w:rsidRDefault="004D4DB2" w:rsidP="004D4DB2">
            <w:pPr>
              <w:spacing w:after="0" w:line="240" w:lineRule="auto"/>
              <w:jc w:val="center"/>
              <w:rPr>
                <w:rFonts w:ascii="Arial Narrow" w:hAnsi="Arial Narrow" w:cs="Arial"/>
                <w:b/>
                <w:sz w:val="26"/>
                <w:szCs w:val="26"/>
              </w:rPr>
            </w:pPr>
            <w:r w:rsidRPr="00692373">
              <w:rPr>
                <w:rFonts w:ascii="Arial Narrow" w:hAnsi="Arial Narrow" w:cs="Arial"/>
                <w:b/>
                <w:sz w:val="26"/>
                <w:szCs w:val="26"/>
              </w:rPr>
              <w:t>79 605</w:t>
            </w:r>
          </w:p>
        </w:tc>
        <w:tc>
          <w:tcPr>
            <w:tcW w:w="1248" w:type="dxa"/>
            <w:tcBorders>
              <w:top w:val="single" w:sz="4" w:space="0" w:color="auto"/>
              <w:left w:val="single" w:sz="4" w:space="0" w:color="auto"/>
              <w:bottom w:val="single" w:sz="4" w:space="0" w:color="auto"/>
              <w:right w:val="single" w:sz="4" w:space="0" w:color="auto"/>
            </w:tcBorders>
            <w:shd w:val="clear" w:color="auto" w:fill="auto"/>
            <w:vAlign w:val="center"/>
          </w:tcPr>
          <w:p w:rsidR="004D4DB2" w:rsidRPr="00692373" w:rsidRDefault="004D4DB2" w:rsidP="004D4DB2">
            <w:pPr>
              <w:spacing w:after="0" w:line="240" w:lineRule="auto"/>
              <w:jc w:val="center"/>
              <w:rPr>
                <w:rFonts w:ascii="Arial Narrow" w:hAnsi="Arial Narrow" w:cs="Arial"/>
                <w:b/>
                <w:sz w:val="26"/>
                <w:szCs w:val="26"/>
              </w:rPr>
            </w:pPr>
            <w:r w:rsidRPr="00692373">
              <w:rPr>
                <w:rFonts w:ascii="Arial Narrow" w:hAnsi="Arial Narrow" w:cs="Arial"/>
                <w:b/>
                <w:sz w:val="26"/>
                <w:szCs w:val="26"/>
              </w:rPr>
              <w:t>97 494</w:t>
            </w:r>
          </w:p>
        </w:tc>
        <w:tc>
          <w:tcPr>
            <w:tcW w:w="1389" w:type="dxa"/>
            <w:tcBorders>
              <w:top w:val="single" w:sz="4" w:space="0" w:color="auto"/>
              <w:left w:val="single" w:sz="4" w:space="0" w:color="auto"/>
              <w:bottom w:val="single" w:sz="4" w:space="0" w:color="auto"/>
              <w:right w:val="single" w:sz="4" w:space="0" w:color="auto"/>
            </w:tcBorders>
            <w:vAlign w:val="center"/>
          </w:tcPr>
          <w:p w:rsidR="004D4DB2" w:rsidRPr="00692373" w:rsidRDefault="004D4DB2" w:rsidP="004D4DB2">
            <w:pPr>
              <w:spacing w:after="0" w:line="240" w:lineRule="auto"/>
              <w:jc w:val="center"/>
              <w:rPr>
                <w:rFonts w:ascii="Arial Narrow" w:hAnsi="Arial Narrow" w:cs="Arial"/>
                <w:b/>
                <w:sz w:val="26"/>
                <w:szCs w:val="26"/>
                <w:lang w:val="kk-KZ"/>
              </w:rPr>
            </w:pPr>
            <w:r w:rsidRPr="00692373">
              <w:rPr>
                <w:rFonts w:ascii="Arial Narrow" w:hAnsi="Arial Narrow" w:cs="Arial"/>
                <w:b/>
                <w:sz w:val="26"/>
                <w:szCs w:val="26"/>
                <w:lang w:val="kk-KZ"/>
              </w:rPr>
              <w:t>1 486 472</w:t>
            </w:r>
          </w:p>
        </w:tc>
        <w:tc>
          <w:tcPr>
            <w:tcW w:w="1389" w:type="dxa"/>
            <w:tcBorders>
              <w:top w:val="single" w:sz="4" w:space="0" w:color="auto"/>
              <w:left w:val="single" w:sz="4" w:space="0" w:color="auto"/>
              <w:bottom w:val="single" w:sz="4" w:space="0" w:color="auto"/>
              <w:right w:val="single" w:sz="4" w:space="0" w:color="auto"/>
            </w:tcBorders>
            <w:shd w:val="clear" w:color="auto" w:fill="auto"/>
            <w:vAlign w:val="center"/>
          </w:tcPr>
          <w:p w:rsidR="004D4DB2" w:rsidRPr="00692373" w:rsidRDefault="004D4DB2" w:rsidP="004D4DB2">
            <w:pPr>
              <w:spacing w:after="0" w:line="240" w:lineRule="auto"/>
              <w:jc w:val="center"/>
              <w:rPr>
                <w:rFonts w:ascii="Arial Narrow" w:hAnsi="Arial Narrow" w:cs="Arial"/>
                <w:b/>
                <w:sz w:val="26"/>
                <w:szCs w:val="26"/>
                <w:lang w:val="kk-KZ"/>
              </w:rPr>
            </w:pPr>
            <w:r w:rsidRPr="00692373">
              <w:rPr>
                <w:rFonts w:ascii="Arial Narrow" w:hAnsi="Arial Narrow" w:cs="Arial"/>
                <w:b/>
                <w:sz w:val="26"/>
                <w:szCs w:val="26"/>
                <w:lang w:val="kk-KZ"/>
              </w:rPr>
              <w:t>1 256 237</w:t>
            </w:r>
          </w:p>
        </w:tc>
        <w:tc>
          <w:tcPr>
            <w:tcW w:w="1389" w:type="dxa"/>
            <w:tcBorders>
              <w:top w:val="single" w:sz="4" w:space="0" w:color="auto"/>
              <w:left w:val="single" w:sz="4" w:space="0" w:color="auto"/>
              <w:bottom w:val="single" w:sz="4" w:space="0" w:color="auto"/>
              <w:right w:val="single" w:sz="4" w:space="0" w:color="auto"/>
            </w:tcBorders>
            <w:shd w:val="clear" w:color="auto" w:fill="auto"/>
            <w:vAlign w:val="center"/>
          </w:tcPr>
          <w:p w:rsidR="004D4DB2" w:rsidRPr="00692373" w:rsidRDefault="004D4DB2" w:rsidP="004D4DB2">
            <w:pPr>
              <w:spacing w:after="0" w:line="240" w:lineRule="auto"/>
              <w:jc w:val="center"/>
              <w:rPr>
                <w:rFonts w:ascii="Arial Narrow" w:hAnsi="Arial Narrow" w:cs="Arial"/>
                <w:b/>
                <w:sz w:val="26"/>
                <w:szCs w:val="26"/>
                <w:lang w:val="kk-KZ"/>
              </w:rPr>
            </w:pPr>
            <w:r w:rsidRPr="00692373">
              <w:rPr>
                <w:rFonts w:ascii="Arial Narrow" w:hAnsi="Arial Narrow" w:cs="Arial"/>
                <w:b/>
                <w:sz w:val="26"/>
                <w:szCs w:val="26"/>
                <w:lang w:val="kk-KZ"/>
              </w:rPr>
              <w:t>1 055 038</w:t>
            </w:r>
          </w:p>
        </w:tc>
        <w:tc>
          <w:tcPr>
            <w:tcW w:w="1389" w:type="dxa"/>
            <w:tcBorders>
              <w:top w:val="single" w:sz="4" w:space="0" w:color="auto"/>
              <w:left w:val="single" w:sz="4" w:space="0" w:color="auto"/>
              <w:bottom w:val="single" w:sz="4" w:space="0" w:color="auto"/>
              <w:right w:val="single" w:sz="4" w:space="0" w:color="auto"/>
            </w:tcBorders>
            <w:shd w:val="clear" w:color="auto" w:fill="auto"/>
            <w:vAlign w:val="center"/>
          </w:tcPr>
          <w:p w:rsidR="004D4DB2" w:rsidRPr="00692373" w:rsidRDefault="004D4DB2" w:rsidP="004D4DB2">
            <w:pPr>
              <w:spacing w:after="0" w:line="240" w:lineRule="auto"/>
              <w:jc w:val="center"/>
              <w:rPr>
                <w:rFonts w:ascii="Arial Narrow" w:hAnsi="Arial Narrow" w:cs="Arial"/>
                <w:b/>
                <w:sz w:val="26"/>
                <w:szCs w:val="26"/>
              </w:rPr>
            </w:pPr>
            <w:r w:rsidRPr="00692373">
              <w:rPr>
                <w:rFonts w:ascii="Arial Narrow" w:hAnsi="Arial Narrow" w:cs="Arial"/>
                <w:b/>
                <w:sz w:val="26"/>
                <w:szCs w:val="26"/>
                <w:lang w:val="en-US"/>
              </w:rPr>
              <w:t>1 0</w:t>
            </w:r>
            <w:r w:rsidRPr="00692373">
              <w:rPr>
                <w:rFonts w:ascii="Arial Narrow" w:hAnsi="Arial Narrow" w:cs="Arial"/>
                <w:b/>
                <w:sz w:val="26"/>
                <w:szCs w:val="26"/>
              </w:rPr>
              <w:t>72 336</w:t>
            </w:r>
          </w:p>
        </w:tc>
        <w:tc>
          <w:tcPr>
            <w:tcW w:w="1390" w:type="dxa"/>
            <w:tcBorders>
              <w:top w:val="single" w:sz="4" w:space="0" w:color="auto"/>
              <w:left w:val="single" w:sz="4" w:space="0" w:color="auto"/>
              <w:bottom w:val="single" w:sz="4" w:space="0" w:color="auto"/>
              <w:right w:val="single" w:sz="4" w:space="0" w:color="auto"/>
            </w:tcBorders>
            <w:shd w:val="clear" w:color="auto" w:fill="auto"/>
            <w:vAlign w:val="center"/>
          </w:tcPr>
          <w:p w:rsidR="004D4DB2" w:rsidRPr="00692373" w:rsidRDefault="004D4DB2" w:rsidP="004D4DB2">
            <w:pPr>
              <w:spacing w:after="0" w:line="240" w:lineRule="auto"/>
              <w:jc w:val="center"/>
              <w:rPr>
                <w:rFonts w:ascii="Arial Narrow" w:hAnsi="Arial Narrow" w:cs="Arial"/>
                <w:b/>
                <w:sz w:val="26"/>
                <w:szCs w:val="26"/>
              </w:rPr>
            </w:pPr>
            <w:r w:rsidRPr="00692373">
              <w:rPr>
                <w:rFonts w:ascii="Arial Narrow" w:hAnsi="Arial Narrow" w:cs="Arial"/>
                <w:b/>
                <w:sz w:val="26"/>
                <w:szCs w:val="26"/>
                <w:lang w:val="en-US"/>
              </w:rPr>
              <w:t>1 </w:t>
            </w:r>
            <w:r w:rsidRPr="00692373">
              <w:rPr>
                <w:rFonts w:ascii="Arial Narrow" w:hAnsi="Arial Narrow" w:cs="Arial"/>
                <w:b/>
                <w:sz w:val="26"/>
                <w:szCs w:val="26"/>
              </w:rPr>
              <w:t>682 764</w:t>
            </w:r>
          </w:p>
        </w:tc>
      </w:tr>
    </w:tbl>
    <w:p w:rsidR="00AB209D" w:rsidRDefault="00AB209D" w:rsidP="005A329A">
      <w:pPr>
        <w:spacing w:after="0" w:line="240" w:lineRule="auto"/>
        <w:jc w:val="center"/>
        <w:rPr>
          <w:rFonts w:ascii="Arial Narrow" w:hAnsi="Arial Narrow" w:cs="Arial"/>
          <w:b/>
          <w:sz w:val="32"/>
          <w:szCs w:val="32"/>
          <w:lang w:val="kk-KZ"/>
        </w:rPr>
      </w:pPr>
    </w:p>
    <w:p w:rsidR="00704663" w:rsidRDefault="00704663" w:rsidP="005A329A">
      <w:pPr>
        <w:spacing w:after="0" w:line="240" w:lineRule="auto"/>
        <w:jc w:val="center"/>
        <w:rPr>
          <w:rFonts w:ascii="Arial Narrow" w:hAnsi="Arial Narrow" w:cs="Arial"/>
          <w:b/>
          <w:sz w:val="32"/>
          <w:szCs w:val="32"/>
          <w:lang w:val="kk-KZ"/>
        </w:rPr>
      </w:pPr>
    </w:p>
    <w:p w:rsidR="00704663" w:rsidRDefault="00704663" w:rsidP="005A329A">
      <w:pPr>
        <w:spacing w:after="0" w:line="240" w:lineRule="auto"/>
        <w:jc w:val="center"/>
        <w:rPr>
          <w:rFonts w:ascii="Arial Narrow" w:hAnsi="Arial Narrow" w:cs="Arial"/>
          <w:b/>
          <w:sz w:val="32"/>
          <w:szCs w:val="32"/>
          <w:lang w:val="kk-KZ"/>
        </w:rPr>
      </w:pPr>
    </w:p>
    <w:p w:rsidR="00704663" w:rsidRDefault="00704663" w:rsidP="005A329A">
      <w:pPr>
        <w:spacing w:after="0" w:line="240" w:lineRule="auto"/>
        <w:jc w:val="center"/>
        <w:rPr>
          <w:rFonts w:ascii="Arial Narrow" w:hAnsi="Arial Narrow" w:cs="Arial"/>
          <w:b/>
          <w:sz w:val="32"/>
          <w:szCs w:val="32"/>
          <w:lang w:val="kk-KZ"/>
        </w:rPr>
      </w:pPr>
    </w:p>
    <w:p w:rsidR="00704663" w:rsidRPr="00704663" w:rsidRDefault="00704663" w:rsidP="005A329A">
      <w:pPr>
        <w:spacing w:after="0" w:line="240" w:lineRule="auto"/>
        <w:jc w:val="center"/>
        <w:rPr>
          <w:rFonts w:ascii="Arial Narrow" w:hAnsi="Arial Narrow" w:cs="Arial"/>
          <w:b/>
          <w:sz w:val="32"/>
          <w:szCs w:val="32"/>
          <w:lang w:val="kk-KZ"/>
        </w:rPr>
      </w:pPr>
    </w:p>
    <w:p w:rsidR="007F2713" w:rsidRPr="003606F8" w:rsidRDefault="007F2713" w:rsidP="005A329A">
      <w:pPr>
        <w:spacing w:after="0" w:line="240" w:lineRule="auto"/>
        <w:jc w:val="center"/>
        <w:rPr>
          <w:rFonts w:ascii="Arial Narrow" w:hAnsi="Arial Narrow" w:cs="Arial"/>
          <w:b/>
          <w:sz w:val="32"/>
          <w:szCs w:val="32"/>
        </w:rPr>
      </w:pPr>
    </w:p>
    <w:p w:rsidR="003E5EF8" w:rsidRPr="00B24107" w:rsidRDefault="003E5EF8" w:rsidP="003E5EF8">
      <w:pPr>
        <w:spacing w:after="0" w:line="240" w:lineRule="auto"/>
        <w:jc w:val="center"/>
        <w:rPr>
          <w:rFonts w:ascii="Arial Narrow" w:hAnsi="Arial Narrow" w:cs="Arial"/>
          <w:b/>
          <w:sz w:val="32"/>
          <w:szCs w:val="32"/>
          <w:lang w:val="kk-KZ"/>
        </w:rPr>
      </w:pPr>
      <w:r w:rsidRPr="00B24107">
        <w:rPr>
          <w:rFonts w:ascii="Arial Narrow" w:hAnsi="Arial Narrow" w:cs="Arial"/>
          <w:b/>
          <w:sz w:val="32"/>
          <w:szCs w:val="32"/>
          <w:lang w:val="kk-KZ"/>
        </w:rPr>
        <w:t>Шаруашылы</w:t>
      </w:r>
      <w:r w:rsidRPr="00B24107">
        <w:rPr>
          <w:rFonts w:ascii="Arial" w:hAnsi="Arial" w:cs="Arial"/>
          <w:b/>
          <w:sz w:val="32"/>
          <w:szCs w:val="32"/>
          <w:lang w:val="kk-KZ"/>
        </w:rPr>
        <w:t>қ</w:t>
      </w:r>
      <w:r w:rsidRPr="00B24107">
        <w:rPr>
          <w:rFonts w:ascii="Arial Narrow" w:hAnsi="Arial Narrow" w:cs="Arial Narrow"/>
          <w:b/>
          <w:sz w:val="32"/>
          <w:szCs w:val="32"/>
          <w:lang w:val="kk-KZ"/>
        </w:rPr>
        <w:t>тарды</w:t>
      </w:r>
      <w:r w:rsidRPr="00B24107">
        <w:rPr>
          <w:rFonts w:ascii="Arial" w:hAnsi="Arial" w:cs="Arial"/>
          <w:b/>
          <w:sz w:val="32"/>
          <w:szCs w:val="32"/>
          <w:lang w:val="kk-KZ"/>
        </w:rPr>
        <w:t>ң</w:t>
      </w:r>
      <w:r w:rsidRPr="00B24107">
        <w:rPr>
          <w:rFonts w:ascii="Arial Narrow" w:hAnsi="Arial Narrow" w:cs="Arial"/>
          <w:b/>
          <w:sz w:val="32"/>
          <w:szCs w:val="32"/>
          <w:lang w:val="kk-KZ"/>
        </w:rPr>
        <w:t xml:space="preserve"> </w:t>
      </w:r>
      <w:r w:rsidRPr="00B24107">
        <w:rPr>
          <w:rFonts w:ascii="Arial Narrow" w:hAnsi="Arial Narrow" w:cs="Arial Narrow"/>
          <w:b/>
          <w:sz w:val="32"/>
          <w:szCs w:val="32"/>
          <w:lang w:val="kk-KZ"/>
        </w:rPr>
        <w:t>барлы</w:t>
      </w:r>
      <w:r w:rsidRPr="00B24107">
        <w:rPr>
          <w:rFonts w:ascii="Arial" w:hAnsi="Arial" w:cs="Arial"/>
          <w:b/>
          <w:sz w:val="32"/>
          <w:szCs w:val="32"/>
          <w:lang w:val="kk-KZ"/>
        </w:rPr>
        <w:t>қ</w:t>
      </w:r>
      <w:r w:rsidRPr="00B24107">
        <w:rPr>
          <w:rFonts w:ascii="Arial Narrow" w:hAnsi="Arial Narrow" w:cs="Arial"/>
          <w:b/>
          <w:sz w:val="32"/>
          <w:szCs w:val="32"/>
          <w:lang w:val="kk-KZ"/>
        </w:rPr>
        <w:t xml:space="preserve"> </w:t>
      </w:r>
      <w:r w:rsidRPr="00B24107">
        <w:rPr>
          <w:rFonts w:ascii="Arial Narrow" w:hAnsi="Arial Narrow" w:cs="Arial Narrow"/>
          <w:b/>
          <w:sz w:val="32"/>
          <w:szCs w:val="32"/>
          <w:lang w:val="kk-KZ"/>
        </w:rPr>
        <w:t>санаттарында</w:t>
      </w:r>
      <w:r w:rsidRPr="00B24107">
        <w:rPr>
          <w:rFonts w:ascii="Arial" w:hAnsi="Arial" w:cs="Arial"/>
          <w:b/>
          <w:sz w:val="32"/>
          <w:szCs w:val="32"/>
          <w:lang w:val="kk-KZ"/>
        </w:rPr>
        <w:t>ғ</w:t>
      </w:r>
      <w:r w:rsidRPr="00B24107">
        <w:rPr>
          <w:rFonts w:ascii="Arial Narrow" w:hAnsi="Arial Narrow" w:cs="Arial Narrow"/>
          <w:b/>
          <w:sz w:val="32"/>
          <w:szCs w:val="32"/>
          <w:lang w:val="kk-KZ"/>
        </w:rPr>
        <w:t>ы</w:t>
      </w:r>
      <w:r w:rsidRPr="00B24107">
        <w:rPr>
          <w:rFonts w:ascii="Arial Narrow" w:hAnsi="Arial Narrow" w:cs="Arial"/>
          <w:b/>
          <w:sz w:val="32"/>
          <w:szCs w:val="32"/>
          <w:lang w:val="kk-KZ"/>
        </w:rPr>
        <w:t xml:space="preserve"> </w:t>
      </w:r>
      <w:r w:rsidRPr="00B24107">
        <w:rPr>
          <w:rFonts w:ascii="Arial Narrow" w:hAnsi="Arial Narrow" w:cs="Arial Narrow"/>
          <w:b/>
          <w:sz w:val="32"/>
          <w:szCs w:val="32"/>
          <w:lang w:val="kk-KZ"/>
        </w:rPr>
        <w:t>мал</w:t>
      </w:r>
      <w:r w:rsidRPr="00B24107">
        <w:rPr>
          <w:rFonts w:ascii="Arial Narrow" w:hAnsi="Arial Narrow" w:cs="Arial"/>
          <w:b/>
          <w:sz w:val="32"/>
          <w:szCs w:val="32"/>
          <w:lang w:val="kk-KZ"/>
        </w:rPr>
        <w:t xml:space="preserve"> </w:t>
      </w:r>
      <w:r w:rsidRPr="00B24107">
        <w:rPr>
          <w:rFonts w:ascii="Arial Narrow" w:hAnsi="Arial Narrow" w:cs="Arial Narrow"/>
          <w:b/>
          <w:sz w:val="32"/>
          <w:szCs w:val="32"/>
          <w:lang w:val="kk-KZ"/>
        </w:rPr>
        <w:t>мен</w:t>
      </w:r>
      <w:r w:rsidRPr="00B24107">
        <w:rPr>
          <w:rFonts w:ascii="Arial Narrow" w:hAnsi="Arial Narrow" w:cs="Arial"/>
          <w:b/>
          <w:sz w:val="32"/>
          <w:szCs w:val="32"/>
          <w:lang w:val="kk-KZ"/>
        </w:rPr>
        <w:t xml:space="preserve"> </w:t>
      </w:r>
      <w:r w:rsidRPr="00B24107">
        <w:rPr>
          <w:rFonts w:ascii="Arial" w:hAnsi="Arial" w:cs="Arial"/>
          <w:b/>
          <w:sz w:val="32"/>
          <w:szCs w:val="32"/>
          <w:lang w:val="kk-KZ"/>
        </w:rPr>
        <w:t>құ</w:t>
      </w:r>
      <w:r w:rsidRPr="00B24107">
        <w:rPr>
          <w:rFonts w:ascii="Arial Narrow" w:hAnsi="Arial Narrow" w:cs="Arial Narrow"/>
          <w:b/>
          <w:sz w:val="32"/>
          <w:szCs w:val="32"/>
          <w:lang w:val="kk-KZ"/>
        </w:rPr>
        <w:t>с</w:t>
      </w:r>
      <w:r w:rsidRPr="00B24107">
        <w:rPr>
          <w:rFonts w:ascii="Arial Narrow" w:hAnsi="Arial Narrow" w:cs="Arial"/>
          <w:b/>
          <w:sz w:val="32"/>
          <w:szCs w:val="32"/>
          <w:lang w:val="kk-KZ"/>
        </w:rPr>
        <w:t xml:space="preserve"> </w:t>
      </w:r>
      <w:r w:rsidRPr="00B24107">
        <w:rPr>
          <w:rFonts w:ascii="Arial Narrow" w:hAnsi="Arial Narrow" w:cs="Arial Narrow"/>
          <w:b/>
          <w:sz w:val="32"/>
          <w:szCs w:val="32"/>
          <w:lang w:val="kk-KZ"/>
        </w:rPr>
        <w:t>басы</w:t>
      </w:r>
      <w:r w:rsidRPr="00B24107">
        <w:rPr>
          <w:rFonts w:ascii="Arial Narrow" w:hAnsi="Arial Narrow" w:cs="Arial"/>
          <w:b/>
          <w:sz w:val="32"/>
          <w:szCs w:val="32"/>
          <w:lang w:val="kk-KZ"/>
        </w:rPr>
        <w:t xml:space="preserve"> </w:t>
      </w:r>
      <w:r w:rsidRPr="00B24107">
        <w:rPr>
          <w:rFonts w:ascii="Arial Narrow" w:hAnsi="Arial Narrow" w:cs="Arial"/>
          <w:i/>
          <w:sz w:val="32"/>
          <w:szCs w:val="32"/>
          <w:lang w:val="kk-KZ"/>
        </w:rPr>
        <w:t>(жал</w:t>
      </w:r>
      <w:r w:rsidRPr="00B24107">
        <w:rPr>
          <w:rFonts w:ascii="Arial" w:hAnsi="Arial" w:cs="Arial"/>
          <w:i/>
          <w:sz w:val="32"/>
          <w:szCs w:val="32"/>
          <w:lang w:val="kk-KZ"/>
        </w:rPr>
        <w:t>ғ</w:t>
      </w:r>
      <w:r w:rsidRPr="00B24107">
        <w:rPr>
          <w:rFonts w:ascii="Arial Narrow" w:hAnsi="Arial Narrow" w:cs="Arial Narrow"/>
          <w:i/>
          <w:sz w:val="32"/>
          <w:szCs w:val="32"/>
          <w:lang w:val="kk-KZ"/>
        </w:rPr>
        <w:t>асы</w:t>
      </w:r>
      <w:r w:rsidRPr="00B24107">
        <w:rPr>
          <w:rFonts w:ascii="Arial Narrow" w:hAnsi="Arial Narrow" w:cs="Arial"/>
          <w:i/>
          <w:sz w:val="32"/>
          <w:szCs w:val="32"/>
          <w:lang w:val="kk-KZ"/>
        </w:rPr>
        <w:t>)</w:t>
      </w:r>
    </w:p>
    <w:p w:rsidR="003E5EF8" w:rsidRPr="00B24107" w:rsidRDefault="003E5EF8" w:rsidP="003E5EF8">
      <w:pPr>
        <w:spacing w:after="0" w:line="240" w:lineRule="auto"/>
        <w:jc w:val="right"/>
        <w:rPr>
          <w:rFonts w:ascii="Arial Narrow" w:hAnsi="Arial Narrow" w:cs="Arial"/>
          <w:i/>
          <w:sz w:val="32"/>
          <w:szCs w:val="32"/>
          <w:lang w:val="kk-KZ"/>
        </w:rPr>
      </w:pPr>
      <w:r w:rsidRPr="00B24107">
        <w:rPr>
          <w:rFonts w:ascii="Arial Narrow" w:hAnsi="Arial Narrow" w:cs="Arial"/>
          <w:i/>
          <w:sz w:val="32"/>
          <w:szCs w:val="32"/>
          <w:lang w:val="kk-KZ"/>
        </w:rPr>
        <w:t>бас</w:t>
      </w:r>
    </w:p>
    <w:tbl>
      <w:tblPr>
        <w:tblW w:w="15452"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69"/>
        <w:gridCol w:w="1318"/>
        <w:gridCol w:w="1318"/>
        <w:gridCol w:w="1318"/>
        <w:gridCol w:w="1319"/>
        <w:gridCol w:w="1318"/>
        <w:gridCol w:w="1318"/>
        <w:gridCol w:w="1319"/>
        <w:gridCol w:w="1318"/>
        <w:gridCol w:w="1318"/>
        <w:gridCol w:w="1319"/>
      </w:tblGrid>
      <w:tr w:rsidR="003E5EF8" w:rsidRPr="00B24107" w:rsidTr="00775AD9">
        <w:trPr>
          <w:trHeight w:val="325"/>
        </w:trPr>
        <w:tc>
          <w:tcPr>
            <w:tcW w:w="2269" w:type="dxa"/>
            <w:vMerge w:val="restart"/>
            <w:shd w:val="clear" w:color="auto" w:fill="auto"/>
            <w:vAlign w:val="center"/>
          </w:tcPr>
          <w:p w:rsidR="003E5EF8" w:rsidRPr="00B24107" w:rsidRDefault="003E5EF8" w:rsidP="00775AD9">
            <w:pPr>
              <w:spacing w:after="0" w:line="240" w:lineRule="auto"/>
              <w:jc w:val="center"/>
              <w:rPr>
                <w:rFonts w:ascii="Arial Narrow" w:hAnsi="Arial Narrow" w:cs="Arial"/>
                <w:b/>
                <w:sz w:val="26"/>
                <w:szCs w:val="26"/>
              </w:rPr>
            </w:pPr>
            <w:r w:rsidRPr="00B24107">
              <w:rPr>
                <w:rFonts w:ascii="Arial" w:hAnsi="Arial" w:cs="Arial"/>
                <w:b/>
                <w:sz w:val="26"/>
                <w:szCs w:val="26"/>
              </w:rPr>
              <w:t>Қ</w:t>
            </w:r>
            <w:r w:rsidRPr="00B24107">
              <w:rPr>
                <w:rFonts w:ascii="Arial Narrow" w:hAnsi="Arial Narrow" w:cs="Arial Narrow"/>
                <w:b/>
                <w:sz w:val="26"/>
                <w:szCs w:val="26"/>
              </w:rPr>
              <w:t>аланы</w:t>
            </w:r>
            <w:r w:rsidRPr="00B24107">
              <w:rPr>
                <w:rFonts w:ascii="Arial" w:hAnsi="Arial" w:cs="Arial"/>
                <w:b/>
                <w:sz w:val="26"/>
                <w:szCs w:val="26"/>
              </w:rPr>
              <w:t>ң</w:t>
            </w:r>
            <w:r w:rsidRPr="00B24107">
              <w:rPr>
                <w:rFonts w:ascii="Arial Narrow" w:hAnsi="Arial Narrow" w:cs="Arial"/>
                <w:b/>
                <w:sz w:val="26"/>
                <w:szCs w:val="26"/>
              </w:rPr>
              <w:t>, ауданны</w:t>
            </w:r>
            <w:r w:rsidRPr="00B24107">
              <w:rPr>
                <w:rFonts w:ascii="Arial" w:hAnsi="Arial" w:cs="Arial"/>
                <w:b/>
                <w:sz w:val="26"/>
                <w:szCs w:val="26"/>
              </w:rPr>
              <w:t>ң</w:t>
            </w:r>
            <w:r w:rsidRPr="00B24107">
              <w:rPr>
                <w:rFonts w:ascii="Arial Narrow" w:hAnsi="Arial Narrow" w:cs="Arial"/>
                <w:b/>
                <w:sz w:val="26"/>
                <w:szCs w:val="26"/>
              </w:rPr>
              <w:t xml:space="preserve"> </w:t>
            </w:r>
            <w:r w:rsidRPr="00B24107">
              <w:rPr>
                <w:rFonts w:ascii="Arial Narrow" w:hAnsi="Arial Narrow" w:cs="Arial Narrow"/>
                <w:b/>
                <w:sz w:val="26"/>
                <w:szCs w:val="26"/>
              </w:rPr>
              <w:t>атауы</w:t>
            </w:r>
          </w:p>
        </w:tc>
        <w:tc>
          <w:tcPr>
            <w:tcW w:w="6591" w:type="dxa"/>
            <w:gridSpan w:val="5"/>
            <w:vAlign w:val="center"/>
          </w:tcPr>
          <w:p w:rsidR="003E5EF8" w:rsidRPr="00B24107" w:rsidRDefault="003E5EF8" w:rsidP="00775AD9">
            <w:pPr>
              <w:spacing w:after="0" w:line="240" w:lineRule="auto"/>
              <w:jc w:val="center"/>
              <w:rPr>
                <w:rFonts w:ascii="Arial Narrow" w:hAnsi="Arial Narrow" w:cs="Arial"/>
                <w:b/>
                <w:bCs/>
                <w:sz w:val="26"/>
                <w:szCs w:val="26"/>
                <w:lang w:val="kk-KZ"/>
              </w:rPr>
            </w:pPr>
            <w:r w:rsidRPr="00B24107">
              <w:rPr>
                <w:rFonts w:ascii="Arial Narrow" w:hAnsi="Arial Narrow" w:cs="Arial"/>
                <w:b/>
                <w:bCs/>
                <w:sz w:val="26"/>
                <w:szCs w:val="26"/>
                <w:lang w:val="kk-KZ"/>
              </w:rPr>
              <w:t>Жыл</w:t>
            </w:r>
            <w:r w:rsidRPr="00B24107">
              <w:rPr>
                <w:rFonts w:ascii="Arial" w:hAnsi="Arial" w:cs="Arial"/>
                <w:b/>
                <w:bCs/>
                <w:sz w:val="26"/>
                <w:szCs w:val="26"/>
                <w:lang w:val="kk-KZ"/>
              </w:rPr>
              <w:t>қ</w:t>
            </w:r>
            <w:r w:rsidRPr="00B24107">
              <w:rPr>
                <w:rFonts w:ascii="Arial Narrow" w:hAnsi="Arial Narrow" w:cs="Arial Narrow"/>
                <w:b/>
                <w:bCs/>
                <w:sz w:val="26"/>
                <w:szCs w:val="26"/>
                <w:lang w:val="kk-KZ"/>
              </w:rPr>
              <w:t>ы</w:t>
            </w:r>
            <w:r w:rsidRPr="00B24107">
              <w:rPr>
                <w:rFonts w:ascii="Arial Narrow" w:hAnsi="Arial Narrow" w:cs="Arial"/>
                <w:b/>
                <w:bCs/>
                <w:sz w:val="26"/>
                <w:szCs w:val="26"/>
                <w:lang w:val="kk-KZ"/>
              </w:rPr>
              <w:t xml:space="preserve"> </w:t>
            </w:r>
          </w:p>
        </w:tc>
        <w:tc>
          <w:tcPr>
            <w:tcW w:w="6592" w:type="dxa"/>
            <w:gridSpan w:val="5"/>
            <w:vAlign w:val="center"/>
          </w:tcPr>
          <w:p w:rsidR="003E5EF8" w:rsidRPr="00B24107" w:rsidRDefault="003E5EF8" w:rsidP="00775AD9">
            <w:pPr>
              <w:spacing w:after="0" w:line="240" w:lineRule="auto"/>
              <w:jc w:val="center"/>
              <w:rPr>
                <w:rFonts w:ascii="Arial Narrow" w:hAnsi="Arial Narrow" w:cs="Arial"/>
                <w:b/>
                <w:bCs/>
                <w:sz w:val="26"/>
                <w:szCs w:val="26"/>
                <w:lang w:val="kk-KZ"/>
              </w:rPr>
            </w:pPr>
            <w:r w:rsidRPr="00B24107">
              <w:rPr>
                <w:rFonts w:ascii="Arial" w:hAnsi="Arial" w:cs="Arial"/>
                <w:b/>
                <w:bCs/>
                <w:sz w:val="26"/>
                <w:szCs w:val="26"/>
                <w:lang w:val="kk-KZ"/>
              </w:rPr>
              <w:t>Қ</w:t>
            </w:r>
            <w:r w:rsidRPr="00B24107">
              <w:rPr>
                <w:rFonts w:ascii="Arial Narrow" w:hAnsi="Arial Narrow" w:cs="Arial Narrow"/>
                <w:b/>
                <w:bCs/>
                <w:sz w:val="26"/>
                <w:szCs w:val="26"/>
                <w:lang w:val="kk-KZ"/>
              </w:rPr>
              <w:t>ой</w:t>
            </w:r>
            <w:r w:rsidRPr="00B24107">
              <w:rPr>
                <w:rFonts w:ascii="Arial Narrow" w:hAnsi="Arial Narrow" w:cs="Arial"/>
                <w:b/>
                <w:bCs/>
                <w:sz w:val="26"/>
                <w:szCs w:val="26"/>
                <w:lang w:val="kk-KZ"/>
              </w:rPr>
              <w:t xml:space="preserve"> мен ешкі</w:t>
            </w:r>
          </w:p>
        </w:tc>
      </w:tr>
      <w:tr w:rsidR="003E5EF8" w:rsidRPr="00B24107" w:rsidTr="00775AD9">
        <w:trPr>
          <w:trHeight w:val="325"/>
        </w:trPr>
        <w:tc>
          <w:tcPr>
            <w:tcW w:w="2269" w:type="dxa"/>
            <w:vMerge/>
            <w:shd w:val="clear" w:color="auto" w:fill="auto"/>
            <w:vAlign w:val="bottom"/>
          </w:tcPr>
          <w:p w:rsidR="003E5EF8" w:rsidRPr="00B24107" w:rsidRDefault="003E5EF8" w:rsidP="003E5EF8">
            <w:pPr>
              <w:spacing w:after="0" w:line="240" w:lineRule="auto"/>
              <w:rPr>
                <w:rFonts w:ascii="Arial Narrow" w:hAnsi="Arial Narrow" w:cs="Arial"/>
                <w:b/>
                <w:sz w:val="26"/>
                <w:szCs w:val="26"/>
              </w:rPr>
            </w:pPr>
          </w:p>
        </w:tc>
        <w:tc>
          <w:tcPr>
            <w:tcW w:w="1318" w:type="dxa"/>
            <w:vAlign w:val="center"/>
          </w:tcPr>
          <w:p w:rsidR="003E5EF8" w:rsidRPr="00B24107" w:rsidRDefault="003E5EF8" w:rsidP="003E5EF8">
            <w:pPr>
              <w:spacing w:after="0" w:line="240" w:lineRule="auto"/>
              <w:jc w:val="center"/>
              <w:rPr>
                <w:rFonts w:ascii="Arial Narrow" w:hAnsi="Arial Narrow" w:cs="Arial"/>
                <w:b/>
                <w:bCs/>
                <w:sz w:val="26"/>
                <w:szCs w:val="26"/>
              </w:rPr>
            </w:pPr>
            <w:r w:rsidRPr="00B24107">
              <w:rPr>
                <w:rFonts w:ascii="Arial Narrow" w:hAnsi="Arial Narrow" w:cs="Arial"/>
                <w:b/>
                <w:bCs/>
                <w:sz w:val="26"/>
                <w:szCs w:val="26"/>
              </w:rPr>
              <w:t>20</w:t>
            </w:r>
            <w:r>
              <w:rPr>
                <w:rFonts w:ascii="Arial Narrow" w:hAnsi="Arial Narrow" w:cs="Arial"/>
                <w:b/>
                <w:bCs/>
                <w:sz w:val="26"/>
                <w:szCs w:val="26"/>
                <w:lang w:val="kk-KZ"/>
              </w:rPr>
              <w:t>20</w:t>
            </w:r>
            <w:r w:rsidRPr="00B24107">
              <w:rPr>
                <w:rFonts w:ascii="Arial Narrow" w:hAnsi="Arial Narrow" w:cs="Arial"/>
                <w:b/>
                <w:bCs/>
                <w:sz w:val="26"/>
                <w:szCs w:val="26"/>
              </w:rPr>
              <w:t xml:space="preserve"> ж.</w:t>
            </w:r>
          </w:p>
        </w:tc>
        <w:tc>
          <w:tcPr>
            <w:tcW w:w="1318" w:type="dxa"/>
            <w:shd w:val="clear" w:color="auto" w:fill="auto"/>
            <w:vAlign w:val="center"/>
          </w:tcPr>
          <w:p w:rsidR="003E5EF8" w:rsidRPr="00B24107" w:rsidRDefault="003E5EF8" w:rsidP="003E5EF8">
            <w:pPr>
              <w:spacing w:after="0" w:line="240" w:lineRule="auto"/>
              <w:jc w:val="center"/>
              <w:rPr>
                <w:rFonts w:ascii="Arial Narrow" w:hAnsi="Arial Narrow" w:cs="Arial"/>
                <w:b/>
                <w:bCs/>
                <w:sz w:val="26"/>
                <w:szCs w:val="26"/>
              </w:rPr>
            </w:pPr>
            <w:r w:rsidRPr="00B24107">
              <w:rPr>
                <w:rFonts w:ascii="Arial Narrow" w:hAnsi="Arial Narrow" w:cs="Arial"/>
                <w:b/>
                <w:bCs/>
                <w:sz w:val="26"/>
                <w:szCs w:val="26"/>
              </w:rPr>
              <w:t>20</w:t>
            </w:r>
            <w:r>
              <w:rPr>
                <w:rFonts w:ascii="Arial Narrow" w:hAnsi="Arial Narrow" w:cs="Arial"/>
                <w:b/>
                <w:bCs/>
                <w:sz w:val="26"/>
                <w:szCs w:val="26"/>
                <w:lang w:val="kk-KZ"/>
              </w:rPr>
              <w:t>21</w:t>
            </w:r>
            <w:r w:rsidRPr="00B24107">
              <w:rPr>
                <w:rFonts w:ascii="Arial Narrow" w:hAnsi="Arial Narrow" w:cs="Arial"/>
                <w:b/>
                <w:bCs/>
                <w:sz w:val="26"/>
                <w:szCs w:val="26"/>
              </w:rPr>
              <w:t xml:space="preserve"> ж.</w:t>
            </w:r>
          </w:p>
        </w:tc>
        <w:tc>
          <w:tcPr>
            <w:tcW w:w="1318" w:type="dxa"/>
            <w:shd w:val="clear" w:color="auto" w:fill="auto"/>
            <w:vAlign w:val="center"/>
          </w:tcPr>
          <w:p w:rsidR="003E5EF8" w:rsidRPr="00B24107" w:rsidRDefault="003E5EF8" w:rsidP="003E5EF8">
            <w:pPr>
              <w:spacing w:after="0" w:line="240" w:lineRule="auto"/>
              <w:jc w:val="center"/>
              <w:rPr>
                <w:rFonts w:ascii="Arial Narrow" w:hAnsi="Arial Narrow" w:cs="Arial"/>
                <w:b/>
                <w:bCs/>
                <w:sz w:val="26"/>
                <w:szCs w:val="26"/>
              </w:rPr>
            </w:pPr>
            <w:r w:rsidRPr="00B24107">
              <w:rPr>
                <w:rFonts w:ascii="Arial Narrow" w:hAnsi="Arial Narrow" w:cs="Arial"/>
                <w:b/>
                <w:bCs/>
                <w:sz w:val="26"/>
                <w:szCs w:val="26"/>
              </w:rPr>
              <w:t>20</w:t>
            </w:r>
            <w:r>
              <w:rPr>
                <w:rFonts w:ascii="Arial Narrow" w:hAnsi="Arial Narrow" w:cs="Arial"/>
                <w:b/>
                <w:bCs/>
                <w:sz w:val="26"/>
                <w:szCs w:val="26"/>
                <w:lang w:val="kk-KZ"/>
              </w:rPr>
              <w:t xml:space="preserve">22 </w:t>
            </w:r>
            <w:r w:rsidRPr="00B24107">
              <w:rPr>
                <w:rFonts w:ascii="Arial Narrow" w:hAnsi="Arial Narrow" w:cs="Arial"/>
                <w:b/>
                <w:bCs/>
                <w:sz w:val="26"/>
                <w:szCs w:val="26"/>
              </w:rPr>
              <w:t>ж.</w:t>
            </w:r>
          </w:p>
        </w:tc>
        <w:tc>
          <w:tcPr>
            <w:tcW w:w="1319" w:type="dxa"/>
            <w:shd w:val="clear" w:color="auto" w:fill="auto"/>
            <w:vAlign w:val="center"/>
          </w:tcPr>
          <w:p w:rsidR="003E5EF8" w:rsidRPr="00B24107" w:rsidRDefault="003E5EF8" w:rsidP="003E5EF8">
            <w:pPr>
              <w:spacing w:after="0" w:line="240" w:lineRule="auto"/>
              <w:jc w:val="center"/>
              <w:rPr>
                <w:rFonts w:ascii="Arial Narrow" w:hAnsi="Arial Narrow" w:cs="Arial"/>
                <w:b/>
                <w:bCs/>
                <w:sz w:val="26"/>
                <w:szCs w:val="26"/>
              </w:rPr>
            </w:pPr>
            <w:r>
              <w:rPr>
                <w:rFonts w:ascii="Arial Narrow" w:hAnsi="Arial Narrow" w:cs="Arial"/>
                <w:b/>
                <w:bCs/>
                <w:sz w:val="26"/>
                <w:szCs w:val="26"/>
              </w:rPr>
              <w:t>20</w:t>
            </w:r>
            <w:r>
              <w:rPr>
                <w:rFonts w:ascii="Arial Narrow" w:hAnsi="Arial Narrow" w:cs="Arial"/>
                <w:b/>
                <w:bCs/>
                <w:sz w:val="26"/>
                <w:szCs w:val="26"/>
                <w:lang w:val="kk-KZ"/>
              </w:rPr>
              <w:t>23</w:t>
            </w:r>
            <w:r w:rsidRPr="00B24107">
              <w:rPr>
                <w:rFonts w:ascii="Arial Narrow" w:hAnsi="Arial Narrow" w:cs="Arial"/>
                <w:b/>
                <w:bCs/>
                <w:sz w:val="26"/>
                <w:szCs w:val="26"/>
              </w:rPr>
              <w:t xml:space="preserve"> ж.</w:t>
            </w:r>
          </w:p>
        </w:tc>
        <w:tc>
          <w:tcPr>
            <w:tcW w:w="1318" w:type="dxa"/>
            <w:shd w:val="clear" w:color="auto" w:fill="auto"/>
            <w:vAlign w:val="center"/>
          </w:tcPr>
          <w:p w:rsidR="003E5EF8" w:rsidRPr="00B4655E" w:rsidRDefault="003E5EF8" w:rsidP="003E5EF8">
            <w:pPr>
              <w:spacing w:after="0" w:line="240" w:lineRule="auto"/>
              <w:jc w:val="center"/>
              <w:rPr>
                <w:rFonts w:ascii="Arial" w:hAnsi="Arial" w:cs="Arial"/>
                <w:b/>
                <w:bCs/>
                <w:sz w:val="26"/>
                <w:szCs w:val="26"/>
                <w:lang w:val="kk-KZ"/>
              </w:rPr>
            </w:pPr>
            <w:r w:rsidRPr="00B24107">
              <w:rPr>
                <w:rFonts w:ascii="Arial Narrow" w:hAnsi="Arial Narrow" w:cs="Arial"/>
                <w:b/>
                <w:bCs/>
                <w:sz w:val="26"/>
                <w:szCs w:val="26"/>
              </w:rPr>
              <w:t>20</w:t>
            </w:r>
            <w:r>
              <w:rPr>
                <w:rFonts w:ascii="Arial Narrow" w:hAnsi="Arial Narrow" w:cs="Arial"/>
                <w:b/>
                <w:bCs/>
                <w:sz w:val="26"/>
                <w:szCs w:val="26"/>
                <w:lang w:val="kk-KZ"/>
              </w:rPr>
              <w:t>24</w:t>
            </w:r>
            <w:r w:rsidRPr="00B24107">
              <w:rPr>
                <w:rFonts w:ascii="Arial Narrow" w:hAnsi="Arial Narrow" w:cs="Arial"/>
                <w:b/>
                <w:bCs/>
                <w:sz w:val="26"/>
                <w:szCs w:val="26"/>
              </w:rPr>
              <w:t xml:space="preserve"> ж.</w:t>
            </w:r>
            <w:r>
              <w:rPr>
                <w:rFonts w:ascii="Arial Narrow" w:hAnsi="Arial Narrow" w:cs="Arial"/>
                <w:b/>
                <w:bCs/>
                <w:sz w:val="26"/>
                <w:szCs w:val="26"/>
                <w:lang w:val="kk-KZ"/>
              </w:rPr>
              <w:t xml:space="preserve"> </w:t>
            </w:r>
          </w:p>
        </w:tc>
        <w:tc>
          <w:tcPr>
            <w:tcW w:w="1318" w:type="dxa"/>
            <w:vAlign w:val="center"/>
          </w:tcPr>
          <w:p w:rsidR="003E5EF8" w:rsidRPr="00B24107" w:rsidRDefault="003E5EF8" w:rsidP="003E5EF8">
            <w:pPr>
              <w:spacing w:after="0" w:line="240" w:lineRule="auto"/>
              <w:jc w:val="center"/>
              <w:rPr>
                <w:rFonts w:ascii="Arial Narrow" w:hAnsi="Arial Narrow" w:cs="Arial"/>
                <w:b/>
                <w:bCs/>
                <w:sz w:val="26"/>
                <w:szCs w:val="26"/>
              </w:rPr>
            </w:pPr>
            <w:r w:rsidRPr="00B24107">
              <w:rPr>
                <w:rFonts w:ascii="Arial Narrow" w:hAnsi="Arial Narrow" w:cs="Arial"/>
                <w:b/>
                <w:bCs/>
                <w:sz w:val="26"/>
                <w:szCs w:val="26"/>
              </w:rPr>
              <w:t>20</w:t>
            </w:r>
            <w:r>
              <w:rPr>
                <w:rFonts w:ascii="Arial Narrow" w:hAnsi="Arial Narrow" w:cs="Arial"/>
                <w:b/>
                <w:bCs/>
                <w:sz w:val="26"/>
                <w:szCs w:val="26"/>
                <w:lang w:val="kk-KZ"/>
              </w:rPr>
              <w:t>20</w:t>
            </w:r>
            <w:r w:rsidRPr="00B24107">
              <w:rPr>
                <w:rFonts w:ascii="Arial Narrow" w:hAnsi="Arial Narrow" w:cs="Arial"/>
                <w:b/>
                <w:bCs/>
                <w:sz w:val="26"/>
                <w:szCs w:val="26"/>
              </w:rPr>
              <w:t xml:space="preserve"> ж.</w:t>
            </w:r>
          </w:p>
        </w:tc>
        <w:tc>
          <w:tcPr>
            <w:tcW w:w="1319" w:type="dxa"/>
            <w:shd w:val="clear" w:color="auto" w:fill="auto"/>
            <w:vAlign w:val="center"/>
          </w:tcPr>
          <w:p w:rsidR="003E5EF8" w:rsidRPr="00B24107" w:rsidRDefault="003E5EF8" w:rsidP="003E5EF8">
            <w:pPr>
              <w:spacing w:after="0" w:line="240" w:lineRule="auto"/>
              <w:jc w:val="center"/>
              <w:rPr>
                <w:rFonts w:ascii="Arial Narrow" w:hAnsi="Arial Narrow" w:cs="Arial"/>
                <w:b/>
                <w:bCs/>
                <w:sz w:val="26"/>
                <w:szCs w:val="26"/>
              </w:rPr>
            </w:pPr>
            <w:r w:rsidRPr="00B24107">
              <w:rPr>
                <w:rFonts w:ascii="Arial Narrow" w:hAnsi="Arial Narrow" w:cs="Arial"/>
                <w:b/>
                <w:bCs/>
                <w:sz w:val="26"/>
                <w:szCs w:val="26"/>
              </w:rPr>
              <w:t>20</w:t>
            </w:r>
            <w:r>
              <w:rPr>
                <w:rFonts w:ascii="Arial Narrow" w:hAnsi="Arial Narrow" w:cs="Arial"/>
                <w:b/>
                <w:bCs/>
                <w:sz w:val="26"/>
                <w:szCs w:val="26"/>
                <w:lang w:val="kk-KZ"/>
              </w:rPr>
              <w:t>21</w:t>
            </w:r>
            <w:r w:rsidRPr="00B24107">
              <w:rPr>
                <w:rFonts w:ascii="Arial Narrow" w:hAnsi="Arial Narrow" w:cs="Arial"/>
                <w:b/>
                <w:bCs/>
                <w:sz w:val="26"/>
                <w:szCs w:val="26"/>
              </w:rPr>
              <w:t xml:space="preserve"> ж.</w:t>
            </w:r>
          </w:p>
        </w:tc>
        <w:tc>
          <w:tcPr>
            <w:tcW w:w="1318" w:type="dxa"/>
            <w:shd w:val="clear" w:color="auto" w:fill="auto"/>
            <w:vAlign w:val="center"/>
          </w:tcPr>
          <w:p w:rsidR="003E5EF8" w:rsidRPr="00B24107" w:rsidRDefault="003E5EF8" w:rsidP="003E5EF8">
            <w:pPr>
              <w:spacing w:after="0" w:line="240" w:lineRule="auto"/>
              <w:jc w:val="center"/>
              <w:rPr>
                <w:rFonts w:ascii="Arial Narrow" w:hAnsi="Arial Narrow" w:cs="Arial"/>
                <w:b/>
                <w:bCs/>
                <w:sz w:val="26"/>
                <w:szCs w:val="26"/>
              </w:rPr>
            </w:pPr>
            <w:r w:rsidRPr="00B24107">
              <w:rPr>
                <w:rFonts w:ascii="Arial Narrow" w:hAnsi="Arial Narrow" w:cs="Arial"/>
                <w:b/>
                <w:bCs/>
                <w:sz w:val="26"/>
                <w:szCs w:val="26"/>
              </w:rPr>
              <w:t>20</w:t>
            </w:r>
            <w:r>
              <w:rPr>
                <w:rFonts w:ascii="Arial Narrow" w:hAnsi="Arial Narrow" w:cs="Arial"/>
                <w:b/>
                <w:bCs/>
                <w:sz w:val="26"/>
                <w:szCs w:val="26"/>
                <w:lang w:val="kk-KZ"/>
              </w:rPr>
              <w:t xml:space="preserve">22 </w:t>
            </w:r>
            <w:r w:rsidRPr="00B24107">
              <w:rPr>
                <w:rFonts w:ascii="Arial Narrow" w:hAnsi="Arial Narrow" w:cs="Arial"/>
                <w:b/>
                <w:bCs/>
                <w:sz w:val="26"/>
                <w:szCs w:val="26"/>
              </w:rPr>
              <w:t>ж.</w:t>
            </w:r>
          </w:p>
        </w:tc>
        <w:tc>
          <w:tcPr>
            <w:tcW w:w="1318" w:type="dxa"/>
            <w:shd w:val="clear" w:color="auto" w:fill="auto"/>
            <w:vAlign w:val="center"/>
          </w:tcPr>
          <w:p w:rsidR="003E5EF8" w:rsidRPr="00B24107" w:rsidRDefault="003E5EF8" w:rsidP="003E5EF8">
            <w:pPr>
              <w:spacing w:after="0" w:line="240" w:lineRule="auto"/>
              <w:jc w:val="center"/>
              <w:rPr>
                <w:rFonts w:ascii="Arial Narrow" w:hAnsi="Arial Narrow" w:cs="Arial"/>
                <w:b/>
                <w:bCs/>
                <w:sz w:val="26"/>
                <w:szCs w:val="26"/>
              </w:rPr>
            </w:pPr>
            <w:r>
              <w:rPr>
                <w:rFonts w:ascii="Arial Narrow" w:hAnsi="Arial Narrow" w:cs="Arial"/>
                <w:b/>
                <w:bCs/>
                <w:sz w:val="26"/>
                <w:szCs w:val="26"/>
              </w:rPr>
              <w:t>20</w:t>
            </w:r>
            <w:r>
              <w:rPr>
                <w:rFonts w:ascii="Arial Narrow" w:hAnsi="Arial Narrow" w:cs="Arial"/>
                <w:b/>
                <w:bCs/>
                <w:sz w:val="26"/>
                <w:szCs w:val="26"/>
                <w:lang w:val="kk-KZ"/>
              </w:rPr>
              <w:t>23</w:t>
            </w:r>
            <w:r w:rsidRPr="00B24107">
              <w:rPr>
                <w:rFonts w:ascii="Arial Narrow" w:hAnsi="Arial Narrow" w:cs="Arial"/>
                <w:b/>
                <w:bCs/>
                <w:sz w:val="26"/>
                <w:szCs w:val="26"/>
              </w:rPr>
              <w:t xml:space="preserve"> ж.</w:t>
            </w:r>
          </w:p>
        </w:tc>
        <w:tc>
          <w:tcPr>
            <w:tcW w:w="1319" w:type="dxa"/>
            <w:shd w:val="clear" w:color="auto" w:fill="auto"/>
            <w:vAlign w:val="center"/>
          </w:tcPr>
          <w:p w:rsidR="003E5EF8" w:rsidRPr="00B4655E" w:rsidRDefault="003E5EF8" w:rsidP="003E5EF8">
            <w:pPr>
              <w:spacing w:after="0" w:line="240" w:lineRule="auto"/>
              <w:jc w:val="center"/>
              <w:rPr>
                <w:rFonts w:ascii="Arial" w:hAnsi="Arial" w:cs="Arial"/>
                <w:b/>
                <w:bCs/>
                <w:sz w:val="26"/>
                <w:szCs w:val="26"/>
                <w:lang w:val="kk-KZ"/>
              </w:rPr>
            </w:pPr>
            <w:r w:rsidRPr="00B24107">
              <w:rPr>
                <w:rFonts w:ascii="Arial Narrow" w:hAnsi="Arial Narrow" w:cs="Arial"/>
                <w:b/>
                <w:bCs/>
                <w:sz w:val="26"/>
                <w:szCs w:val="26"/>
              </w:rPr>
              <w:t>20</w:t>
            </w:r>
            <w:r>
              <w:rPr>
                <w:rFonts w:ascii="Arial Narrow" w:hAnsi="Arial Narrow" w:cs="Arial"/>
                <w:b/>
                <w:bCs/>
                <w:sz w:val="26"/>
                <w:szCs w:val="26"/>
                <w:lang w:val="kk-KZ"/>
              </w:rPr>
              <w:t>24</w:t>
            </w:r>
            <w:r w:rsidRPr="00B24107">
              <w:rPr>
                <w:rFonts w:ascii="Arial Narrow" w:hAnsi="Arial Narrow" w:cs="Arial"/>
                <w:b/>
                <w:bCs/>
                <w:sz w:val="26"/>
                <w:szCs w:val="26"/>
              </w:rPr>
              <w:t xml:space="preserve"> ж.</w:t>
            </w:r>
            <w:r>
              <w:rPr>
                <w:rFonts w:ascii="Arial Narrow" w:hAnsi="Arial Narrow" w:cs="Arial"/>
                <w:b/>
                <w:bCs/>
                <w:sz w:val="26"/>
                <w:szCs w:val="26"/>
                <w:lang w:val="kk-KZ"/>
              </w:rPr>
              <w:t xml:space="preserve"> </w:t>
            </w:r>
          </w:p>
        </w:tc>
      </w:tr>
      <w:tr w:rsidR="0003238C" w:rsidRPr="00B24107" w:rsidTr="006259C9">
        <w:trPr>
          <w:trHeight w:val="353"/>
        </w:trPr>
        <w:tc>
          <w:tcPr>
            <w:tcW w:w="2269" w:type="dxa"/>
            <w:shd w:val="clear" w:color="auto" w:fill="auto"/>
          </w:tcPr>
          <w:p w:rsidR="0003238C" w:rsidRPr="00B24107" w:rsidRDefault="0003238C" w:rsidP="0003238C">
            <w:pPr>
              <w:spacing w:after="0" w:line="240" w:lineRule="auto"/>
              <w:rPr>
                <w:rFonts w:ascii="Arial Narrow" w:hAnsi="Arial Narrow" w:cs="Arial"/>
                <w:sz w:val="26"/>
                <w:szCs w:val="26"/>
              </w:rPr>
            </w:pPr>
            <w:r w:rsidRPr="00B24107">
              <w:rPr>
                <w:rFonts w:ascii="Arial Narrow" w:hAnsi="Arial Narrow" w:cs="Arial"/>
                <w:sz w:val="26"/>
                <w:szCs w:val="26"/>
              </w:rPr>
              <w:t xml:space="preserve">Павлодар </w:t>
            </w:r>
            <w:r w:rsidRPr="00B24107">
              <w:rPr>
                <w:rFonts w:ascii="Arial" w:hAnsi="Arial" w:cs="Arial"/>
                <w:sz w:val="26"/>
                <w:szCs w:val="26"/>
              </w:rPr>
              <w:t>қ</w:t>
            </w:r>
            <w:r w:rsidRPr="00B24107">
              <w:rPr>
                <w:rFonts w:ascii="Arial Narrow" w:hAnsi="Arial Narrow" w:cs="Arial"/>
                <w:sz w:val="26"/>
                <w:szCs w:val="26"/>
              </w:rPr>
              <w:t xml:space="preserve">. </w:t>
            </w:r>
          </w:p>
        </w:tc>
        <w:tc>
          <w:tcPr>
            <w:tcW w:w="1318" w:type="dxa"/>
            <w:vAlign w:val="center"/>
          </w:tcPr>
          <w:p w:rsidR="0003238C" w:rsidRPr="00692373" w:rsidRDefault="0003238C" w:rsidP="0003238C">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3 392</w:t>
            </w:r>
          </w:p>
        </w:tc>
        <w:tc>
          <w:tcPr>
            <w:tcW w:w="1318" w:type="dxa"/>
            <w:shd w:val="clear" w:color="auto" w:fill="auto"/>
            <w:vAlign w:val="center"/>
          </w:tcPr>
          <w:p w:rsidR="0003238C" w:rsidRPr="00692373" w:rsidRDefault="0003238C" w:rsidP="0003238C">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3 160</w:t>
            </w:r>
          </w:p>
        </w:tc>
        <w:tc>
          <w:tcPr>
            <w:tcW w:w="1318" w:type="dxa"/>
            <w:shd w:val="clear" w:color="auto" w:fill="auto"/>
            <w:vAlign w:val="center"/>
          </w:tcPr>
          <w:p w:rsidR="0003238C" w:rsidRPr="00692373" w:rsidRDefault="0003238C" w:rsidP="0003238C">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3 234</w:t>
            </w:r>
          </w:p>
        </w:tc>
        <w:tc>
          <w:tcPr>
            <w:tcW w:w="1319" w:type="dxa"/>
            <w:shd w:val="clear" w:color="auto" w:fill="auto"/>
            <w:vAlign w:val="center"/>
          </w:tcPr>
          <w:p w:rsidR="0003238C" w:rsidRPr="00692373" w:rsidRDefault="0003238C" w:rsidP="0003238C">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4 868</w:t>
            </w:r>
          </w:p>
        </w:tc>
        <w:tc>
          <w:tcPr>
            <w:tcW w:w="1318" w:type="dxa"/>
            <w:shd w:val="clear" w:color="auto" w:fill="auto"/>
            <w:vAlign w:val="bottom"/>
          </w:tcPr>
          <w:p w:rsidR="0003238C" w:rsidRPr="00692373" w:rsidRDefault="0003238C" w:rsidP="0003238C">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5 789</w:t>
            </w:r>
          </w:p>
        </w:tc>
        <w:tc>
          <w:tcPr>
            <w:tcW w:w="1318" w:type="dxa"/>
            <w:vAlign w:val="center"/>
          </w:tcPr>
          <w:p w:rsidR="0003238C" w:rsidRPr="00692373" w:rsidRDefault="0003238C" w:rsidP="0003238C">
            <w:pPr>
              <w:spacing w:after="0" w:line="240" w:lineRule="auto"/>
              <w:jc w:val="center"/>
              <w:rPr>
                <w:rFonts w:ascii="Arial Narrow" w:hAnsi="Arial Narrow" w:cs="Arial"/>
                <w:sz w:val="26"/>
                <w:szCs w:val="26"/>
              </w:rPr>
            </w:pPr>
            <w:r w:rsidRPr="00692373">
              <w:rPr>
                <w:rFonts w:ascii="Arial Narrow" w:hAnsi="Arial Narrow" w:cs="Arial"/>
                <w:sz w:val="26"/>
                <w:szCs w:val="26"/>
              </w:rPr>
              <w:t>13 269</w:t>
            </w:r>
          </w:p>
        </w:tc>
        <w:tc>
          <w:tcPr>
            <w:tcW w:w="1319" w:type="dxa"/>
            <w:shd w:val="clear" w:color="auto" w:fill="auto"/>
            <w:vAlign w:val="center"/>
          </w:tcPr>
          <w:p w:rsidR="0003238C" w:rsidRPr="00692373" w:rsidRDefault="0003238C" w:rsidP="0003238C">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10 781</w:t>
            </w:r>
          </w:p>
        </w:tc>
        <w:tc>
          <w:tcPr>
            <w:tcW w:w="1318" w:type="dxa"/>
            <w:shd w:val="clear" w:color="auto" w:fill="auto"/>
            <w:vAlign w:val="center"/>
          </w:tcPr>
          <w:p w:rsidR="0003238C" w:rsidRPr="00692373" w:rsidRDefault="0003238C" w:rsidP="0003238C">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10 844</w:t>
            </w:r>
          </w:p>
        </w:tc>
        <w:tc>
          <w:tcPr>
            <w:tcW w:w="1318" w:type="dxa"/>
            <w:shd w:val="clear" w:color="auto" w:fill="auto"/>
            <w:vAlign w:val="center"/>
          </w:tcPr>
          <w:p w:rsidR="0003238C" w:rsidRPr="00692373" w:rsidRDefault="0003238C" w:rsidP="0003238C">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14 271</w:t>
            </w:r>
          </w:p>
        </w:tc>
        <w:tc>
          <w:tcPr>
            <w:tcW w:w="1319" w:type="dxa"/>
            <w:shd w:val="clear" w:color="auto" w:fill="auto"/>
            <w:vAlign w:val="bottom"/>
          </w:tcPr>
          <w:p w:rsidR="0003238C" w:rsidRPr="00692373" w:rsidRDefault="0003238C" w:rsidP="0003238C">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15 987</w:t>
            </w:r>
          </w:p>
        </w:tc>
      </w:tr>
      <w:tr w:rsidR="0003238C" w:rsidRPr="00B24107" w:rsidTr="006259C9">
        <w:trPr>
          <w:trHeight w:val="353"/>
        </w:trPr>
        <w:tc>
          <w:tcPr>
            <w:tcW w:w="2269" w:type="dxa"/>
            <w:shd w:val="clear" w:color="auto" w:fill="auto"/>
          </w:tcPr>
          <w:p w:rsidR="0003238C" w:rsidRPr="00B24107" w:rsidRDefault="0003238C" w:rsidP="0003238C">
            <w:pPr>
              <w:spacing w:after="0" w:line="240" w:lineRule="auto"/>
              <w:rPr>
                <w:rFonts w:ascii="Arial Narrow" w:hAnsi="Arial Narrow" w:cs="Arial"/>
                <w:sz w:val="26"/>
                <w:szCs w:val="26"/>
              </w:rPr>
            </w:pPr>
            <w:r w:rsidRPr="00B24107">
              <w:rPr>
                <w:rFonts w:ascii="Arial Narrow" w:hAnsi="Arial Narrow" w:cs="Arial"/>
                <w:sz w:val="26"/>
                <w:szCs w:val="26"/>
              </w:rPr>
              <w:t>А</w:t>
            </w:r>
            <w:r w:rsidRPr="00B24107">
              <w:rPr>
                <w:rFonts w:ascii="Arial" w:hAnsi="Arial" w:cs="Arial"/>
                <w:sz w:val="26"/>
                <w:szCs w:val="26"/>
              </w:rPr>
              <w:t>қ</w:t>
            </w:r>
            <w:r w:rsidRPr="00B24107">
              <w:rPr>
                <w:rFonts w:ascii="Arial Narrow" w:hAnsi="Arial Narrow" w:cs="Arial Narrow"/>
                <w:sz w:val="26"/>
                <w:szCs w:val="26"/>
              </w:rPr>
              <w:t>су</w:t>
            </w:r>
            <w:r w:rsidRPr="00B24107">
              <w:rPr>
                <w:rFonts w:ascii="Arial Narrow" w:hAnsi="Arial Narrow" w:cs="Arial"/>
                <w:sz w:val="26"/>
                <w:szCs w:val="26"/>
              </w:rPr>
              <w:t xml:space="preserve"> </w:t>
            </w:r>
            <w:r w:rsidRPr="00B24107">
              <w:rPr>
                <w:rFonts w:ascii="Arial" w:hAnsi="Arial" w:cs="Arial"/>
                <w:sz w:val="26"/>
                <w:szCs w:val="26"/>
              </w:rPr>
              <w:t>қ</w:t>
            </w:r>
            <w:r w:rsidRPr="00B24107">
              <w:rPr>
                <w:rFonts w:ascii="Arial Narrow" w:hAnsi="Arial Narrow" w:cs="Arial"/>
                <w:sz w:val="26"/>
                <w:szCs w:val="26"/>
              </w:rPr>
              <w:t>.</w:t>
            </w:r>
          </w:p>
        </w:tc>
        <w:tc>
          <w:tcPr>
            <w:tcW w:w="1318" w:type="dxa"/>
            <w:vAlign w:val="center"/>
          </w:tcPr>
          <w:p w:rsidR="0003238C" w:rsidRPr="00692373" w:rsidRDefault="0003238C" w:rsidP="0003238C">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15 489</w:t>
            </w:r>
          </w:p>
        </w:tc>
        <w:tc>
          <w:tcPr>
            <w:tcW w:w="1318" w:type="dxa"/>
            <w:shd w:val="clear" w:color="auto" w:fill="auto"/>
            <w:vAlign w:val="center"/>
          </w:tcPr>
          <w:p w:rsidR="0003238C" w:rsidRPr="00692373" w:rsidRDefault="0003238C" w:rsidP="0003238C">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23 351</w:t>
            </w:r>
          </w:p>
        </w:tc>
        <w:tc>
          <w:tcPr>
            <w:tcW w:w="1318" w:type="dxa"/>
            <w:shd w:val="clear" w:color="auto" w:fill="auto"/>
            <w:vAlign w:val="center"/>
          </w:tcPr>
          <w:p w:rsidR="0003238C" w:rsidRPr="00692373" w:rsidRDefault="0003238C" w:rsidP="0003238C">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15 912</w:t>
            </w:r>
          </w:p>
        </w:tc>
        <w:tc>
          <w:tcPr>
            <w:tcW w:w="1319" w:type="dxa"/>
            <w:shd w:val="clear" w:color="auto" w:fill="auto"/>
            <w:vAlign w:val="center"/>
          </w:tcPr>
          <w:p w:rsidR="0003238C" w:rsidRPr="00692373" w:rsidRDefault="0003238C" w:rsidP="0003238C">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20 812</w:t>
            </w:r>
          </w:p>
        </w:tc>
        <w:tc>
          <w:tcPr>
            <w:tcW w:w="1318" w:type="dxa"/>
            <w:shd w:val="clear" w:color="auto" w:fill="auto"/>
            <w:vAlign w:val="bottom"/>
          </w:tcPr>
          <w:p w:rsidR="0003238C" w:rsidRPr="00692373" w:rsidRDefault="0003238C" w:rsidP="0003238C">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23 528</w:t>
            </w:r>
          </w:p>
        </w:tc>
        <w:tc>
          <w:tcPr>
            <w:tcW w:w="1318" w:type="dxa"/>
            <w:vAlign w:val="center"/>
          </w:tcPr>
          <w:p w:rsidR="0003238C" w:rsidRPr="00692373" w:rsidRDefault="0003238C" w:rsidP="0003238C">
            <w:pPr>
              <w:spacing w:after="0" w:line="240" w:lineRule="auto"/>
              <w:jc w:val="center"/>
              <w:rPr>
                <w:rFonts w:ascii="Arial Narrow" w:hAnsi="Arial Narrow" w:cs="Arial"/>
                <w:sz w:val="26"/>
                <w:szCs w:val="26"/>
              </w:rPr>
            </w:pPr>
            <w:r w:rsidRPr="00692373">
              <w:rPr>
                <w:rFonts w:ascii="Arial Narrow" w:hAnsi="Arial Narrow" w:cs="Arial"/>
                <w:sz w:val="26"/>
                <w:szCs w:val="26"/>
              </w:rPr>
              <w:t>52 368</w:t>
            </w:r>
          </w:p>
        </w:tc>
        <w:tc>
          <w:tcPr>
            <w:tcW w:w="1319" w:type="dxa"/>
            <w:shd w:val="clear" w:color="auto" w:fill="auto"/>
            <w:vAlign w:val="center"/>
          </w:tcPr>
          <w:p w:rsidR="0003238C" w:rsidRPr="00692373" w:rsidRDefault="0003238C" w:rsidP="0003238C">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44 532</w:t>
            </w:r>
          </w:p>
        </w:tc>
        <w:tc>
          <w:tcPr>
            <w:tcW w:w="1318" w:type="dxa"/>
            <w:shd w:val="clear" w:color="auto" w:fill="auto"/>
            <w:vAlign w:val="center"/>
          </w:tcPr>
          <w:p w:rsidR="0003238C" w:rsidRPr="00692373" w:rsidRDefault="0003238C" w:rsidP="0003238C">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45 707</w:t>
            </w:r>
          </w:p>
        </w:tc>
        <w:tc>
          <w:tcPr>
            <w:tcW w:w="1318" w:type="dxa"/>
            <w:shd w:val="clear" w:color="auto" w:fill="auto"/>
            <w:vAlign w:val="center"/>
          </w:tcPr>
          <w:p w:rsidR="0003238C" w:rsidRPr="00692373" w:rsidRDefault="0003238C" w:rsidP="0003238C">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57 581</w:t>
            </w:r>
          </w:p>
        </w:tc>
        <w:tc>
          <w:tcPr>
            <w:tcW w:w="1319" w:type="dxa"/>
            <w:shd w:val="clear" w:color="auto" w:fill="auto"/>
            <w:vAlign w:val="bottom"/>
          </w:tcPr>
          <w:p w:rsidR="0003238C" w:rsidRPr="00692373" w:rsidRDefault="0003238C" w:rsidP="0003238C">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58 966</w:t>
            </w:r>
          </w:p>
        </w:tc>
      </w:tr>
      <w:tr w:rsidR="0003238C" w:rsidRPr="00B24107" w:rsidTr="006259C9">
        <w:trPr>
          <w:trHeight w:val="353"/>
        </w:trPr>
        <w:tc>
          <w:tcPr>
            <w:tcW w:w="2269" w:type="dxa"/>
            <w:shd w:val="clear" w:color="auto" w:fill="auto"/>
          </w:tcPr>
          <w:p w:rsidR="0003238C" w:rsidRPr="00B24107" w:rsidRDefault="0003238C" w:rsidP="0003238C">
            <w:pPr>
              <w:spacing w:after="0" w:line="240" w:lineRule="auto"/>
              <w:rPr>
                <w:rFonts w:ascii="Arial Narrow" w:hAnsi="Arial Narrow" w:cs="Arial"/>
                <w:sz w:val="26"/>
                <w:szCs w:val="26"/>
              </w:rPr>
            </w:pPr>
            <w:r w:rsidRPr="00B24107">
              <w:rPr>
                <w:rFonts w:ascii="Arial Narrow" w:hAnsi="Arial Narrow" w:cs="Arial"/>
                <w:sz w:val="26"/>
                <w:szCs w:val="26"/>
              </w:rPr>
              <w:t>Екібаст</w:t>
            </w:r>
            <w:r w:rsidRPr="00B24107">
              <w:rPr>
                <w:rFonts w:ascii="Arial" w:hAnsi="Arial" w:cs="Arial"/>
                <w:sz w:val="26"/>
                <w:szCs w:val="26"/>
              </w:rPr>
              <w:t>ұ</w:t>
            </w:r>
            <w:r w:rsidRPr="00B24107">
              <w:rPr>
                <w:rFonts w:ascii="Arial Narrow" w:hAnsi="Arial Narrow" w:cs="Arial Narrow"/>
                <w:sz w:val="26"/>
                <w:szCs w:val="26"/>
              </w:rPr>
              <w:t>з</w:t>
            </w:r>
            <w:r w:rsidRPr="00B24107">
              <w:rPr>
                <w:rFonts w:ascii="Arial Narrow" w:hAnsi="Arial Narrow" w:cs="Arial"/>
                <w:sz w:val="26"/>
                <w:szCs w:val="26"/>
              </w:rPr>
              <w:t xml:space="preserve"> </w:t>
            </w:r>
            <w:r w:rsidRPr="00B24107">
              <w:rPr>
                <w:rFonts w:ascii="Arial" w:hAnsi="Arial" w:cs="Arial"/>
                <w:sz w:val="26"/>
                <w:szCs w:val="26"/>
              </w:rPr>
              <w:t>қ</w:t>
            </w:r>
            <w:r w:rsidRPr="00B24107">
              <w:rPr>
                <w:rFonts w:ascii="Arial Narrow" w:hAnsi="Arial Narrow" w:cs="Arial"/>
                <w:sz w:val="26"/>
                <w:szCs w:val="26"/>
              </w:rPr>
              <w:t>.</w:t>
            </w:r>
          </w:p>
        </w:tc>
        <w:tc>
          <w:tcPr>
            <w:tcW w:w="1318" w:type="dxa"/>
            <w:vAlign w:val="center"/>
          </w:tcPr>
          <w:p w:rsidR="0003238C" w:rsidRPr="00692373" w:rsidRDefault="0003238C" w:rsidP="0003238C">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25 184</w:t>
            </w:r>
          </w:p>
        </w:tc>
        <w:tc>
          <w:tcPr>
            <w:tcW w:w="1318" w:type="dxa"/>
            <w:shd w:val="clear" w:color="auto" w:fill="auto"/>
            <w:vAlign w:val="center"/>
          </w:tcPr>
          <w:p w:rsidR="0003238C" w:rsidRPr="00692373" w:rsidRDefault="0003238C" w:rsidP="0003238C">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31 550</w:t>
            </w:r>
          </w:p>
        </w:tc>
        <w:tc>
          <w:tcPr>
            <w:tcW w:w="1318" w:type="dxa"/>
            <w:shd w:val="clear" w:color="auto" w:fill="auto"/>
            <w:vAlign w:val="center"/>
          </w:tcPr>
          <w:p w:rsidR="0003238C" w:rsidRPr="00692373" w:rsidRDefault="0003238C" w:rsidP="0003238C">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32 737</w:t>
            </w:r>
          </w:p>
        </w:tc>
        <w:tc>
          <w:tcPr>
            <w:tcW w:w="1319" w:type="dxa"/>
            <w:shd w:val="clear" w:color="auto" w:fill="auto"/>
            <w:vAlign w:val="center"/>
          </w:tcPr>
          <w:p w:rsidR="0003238C" w:rsidRPr="00692373" w:rsidRDefault="0003238C" w:rsidP="0003238C">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41 381</w:t>
            </w:r>
          </w:p>
        </w:tc>
        <w:tc>
          <w:tcPr>
            <w:tcW w:w="1318" w:type="dxa"/>
            <w:shd w:val="clear" w:color="auto" w:fill="auto"/>
            <w:vAlign w:val="bottom"/>
          </w:tcPr>
          <w:p w:rsidR="0003238C" w:rsidRPr="00692373" w:rsidRDefault="0003238C" w:rsidP="0003238C">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47 667</w:t>
            </w:r>
          </w:p>
        </w:tc>
        <w:tc>
          <w:tcPr>
            <w:tcW w:w="1318" w:type="dxa"/>
            <w:vAlign w:val="center"/>
          </w:tcPr>
          <w:p w:rsidR="0003238C" w:rsidRPr="00692373" w:rsidRDefault="0003238C" w:rsidP="0003238C">
            <w:pPr>
              <w:spacing w:after="0" w:line="240" w:lineRule="auto"/>
              <w:jc w:val="center"/>
              <w:rPr>
                <w:rFonts w:ascii="Arial Narrow" w:hAnsi="Arial Narrow" w:cs="Arial"/>
                <w:sz w:val="26"/>
                <w:szCs w:val="26"/>
              </w:rPr>
            </w:pPr>
            <w:r w:rsidRPr="00692373">
              <w:rPr>
                <w:rFonts w:ascii="Arial Narrow" w:hAnsi="Arial Narrow" w:cs="Arial"/>
                <w:sz w:val="26"/>
                <w:szCs w:val="26"/>
              </w:rPr>
              <w:t>38 272</w:t>
            </w:r>
          </w:p>
        </w:tc>
        <w:tc>
          <w:tcPr>
            <w:tcW w:w="1319" w:type="dxa"/>
            <w:shd w:val="clear" w:color="auto" w:fill="auto"/>
            <w:vAlign w:val="center"/>
          </w:tcPr>
          <w:p w:rsidR="0003238C" w:rsidRPr="00692373" w:rsidRDefault="0003238C" w:rsidP="0003238C">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50 630</w:t>
            </w:r>
          </w:p>
        </w:tc>
        <w:tc>
          <w:tcPr>
            <w:tcW w:w="1318" w:type="dxa"/>
            <w:shd w:val="clear" w:color="auto" w:fill="auto"/>
            <w:vAlign w:val="center"/>
          </w:tcPr>
          <w:p w:rsidR="0003238C" w:rsidRPr="00692373" w:rsidRDefault="0003238C" w:rsidP="0003238C">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45 766</w:t>
            </w:r>
          </w:p>
        </w:tc>
        <w:tc>
          <w:tcPr>
            <w:tcW w:w="1318" w:type="dxa"/>
            <w:shd w:val="clear" w:color="auto" w:fill="auto"/>
            <w:vAlign w:val="center"/>
          </w:tcPr>
          <w:p w:rsidR="0003238C" w:rsidRPr="00692373" w:rsidRDefault="0003238C" w:rsidP="0003238C">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50 826</w:t>
            </w:r>
          </w:p>
        </w:tc>
        <w:tc>
          <w:tcPr>
            <w:tcW w:w="1319" w:type="dxa"/>
            <w:shd w:val="clear" w:color="auto" w:fill="auto"/>
            <w:vAlign w:val="bottom"/>
          </w:tcPr>
          <w:p w:rsidR="0003238C" w:rsidRPr="00692373" w:rsidRDefault="0003238C" w:rsidP="0003238C">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49 988</w:t>
            </w:r>
          </w:p>
        </w:tc>
      </w:tr>
      <w:tr w:rsidR="0003238C" w:rsidRPr="00B24107" w:rsidTr="006259C9">
        <w:trPr>
          <w:trHeight w:val="353"/>
        </w:trPr>
        <w:tc>
          <w:tcPr>
            <w:tcW w:w="2269" w:type="dxa"/>
            <w:shd w:val="clear" w:color="auto" w:fill="auto"/>
          </w:tcPr>
          <w:p w:rsidR="0003238C" w:rsidRPr="00B24107" w:rsidRDefault="0003238C" w:rsidP="0003238C">
            <w:pPr>
              <w:spacing w:after="0" w:line="240" w:lineRule="auto"/>
              <w:rPr>
                <w:rFonts w:ascii="Arial Narrow" w:hAnsi="Arial Narrow" w:cs="Arial"/>
                <w:sz w:val="26"/>
                <w:szCs w:val="26"/>
              </w:rPr>
            </w:pPr>
            <w:r w:rsidRPr="00B24107">
              <w:rPr>
                <w:rFonts w:ascii="Arial Narrow" w:hAnsi="Arial Narrow" w:cs="Arial"/>
                <w:sz w:val="26"/>
                <w:szCs w:val="26"/>
              </w:rPr>
              <w:t>А</w:t>
            </w:r>
            <w:r w:rsidRPr="00B24107">
              <w:rPr>
                <w:rFonts w:ascii="Arial" w:hAnsi="Arial" w:cs="Arial"/>
                <w:sz w:val="26"/>
                <w:szCs w:val="26"/>
              </w:rPr>
              <w:t>қ</w:t>
            </w:r>
            <w:r w:rsidRPr="00B24107">
              <w:rPr>
                <w:rFonts w:ascii="Arial Narrow" w:hAnsi="Arial Narrow" w:cs="Arial Narrow"/>
                <w:sz w:val="26"/>
                <w:szCs w:val="26"/>
              </w:rPr>
              <w:t>то</w:t>
            </w:r>
            <w:r w:rsidRPr="00B24107">
              <w:rPr>
                <w:rFonts w:ascii="Arial" w:hAnsi="Arial" w:cs="Arial"/>
                <w:sz w:val="26"/>
                <w:szCs w:val="26"/>
              </w:rPr>
              <w:t>ғ</w:t>
            </w:r>
            <w:r w:rsidRPr="00B24107">
              <w:rPr>
                <w:rFonts w:ascii="Arial Narrow" w:hAnsi="Arial Narrow" w:cs="Arial Narrow"/>
                <w:sz w:val="26"/>
                <w:szCs w:val="26"/>
              </w:rPr>
              <w:t>ай</w:t>
            </w:r>
            <w:r w:rsidRPr="00B24107">
              <w:rPr>
                <w:rFonts w:ascii="Arial Narrow" w:hAnsi="Arial Narrow" w:cs="Arial"/>
                <w:sz w:val="26"/>
                <w:szCs w:val="26"/>
              </w:rPr>
              <w:t xml:space="preserve"> </w:t>
            </w:r>
            <w:r w:rsidRPr="00B24107">
              <w:rPr>
                <w:rFonts w:ascii="Arial Narrow" w:hAnsi="Arial Narrow" w:cs="Arial Narrow"/>
                <w:sz w:val="26"/>
                <w:szCs w:val="26"/>
              </w:rPr>
              <w:t>ауданы</w:t>
            </w:r>
          </w:p>
        </w:tc>
        <w:tc>
          <w:tcPr>
            <w:tcW w:w="1318" w:type="dxa"/>
            <w:vAlign w:val="center"/>
          </w:tcPr>
          <w:p w:rsidR="0003238C" w:rsidRPr="00692373" w:rsidRDefault="0003238C" w:rsidP="0003238C">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14 839</w:t>
            </w:r>
          </w:p>
        </w:tc>
        <w:tc>
          <w:tcPr>
            <w:tcW w:w="1318" w:type="dxa"/>
            <w:shd w:val="clear" w:color="auto" w:fill="auto"/>
            <w:vAlign w:val="center"/>
          </w:tcPr>
          <w:p w:rsidR="0003238C" w:rsidRPr="00692373" w:rsidRDefault="0003238C" w:rsidP="0003238C">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14 766</w:t>
            </w:r>
          </w:p>
        </w:tc>
        <w:tc>
          <w:tcPr>
            <w:tcW w:w="1318" w:type="dxa"/>
            <w:shd w:val="clear" w:color="auto" w:fill="auto"/>
            <w:vAlign w:val="center"/>
          </w:tcPr>
          <w:p w:rsidR="0003238C" w:rsidRPr="00692373" w:rsidRDefault="0003238C" w:rsidP="0003238C">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14 397</w:t>
            </w:r>
          </w:p>
        </w:tc>
        <w:tc>
          <w:tcPr>
            <w:tcW w:w="1319" w:type="dxa"/>
            <w:shd w:val="clear" w:color="auto" w:fill="auto"/>
            <w:vAlign w:val="center"/>
          </w:tcPr>
          <w:p w:rsidR="0003238C" w:rsidRPr="00692373" w:rsidRDefault="0003238C" w:rsidP="0003238C">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18 003</w:t>
            </w:r>
          </w:p>
        </w:tc>
        <w:tc>
          <w:tcPr>
            <w:tcW w:w="1318" w:type="dxa"/>
            <w:shd w:val="clear" w:color="auto" w:fill="auto"/>
            <w:vAlign w:val="bottom"/>
          </w:tcPr>
          <w:p w:rsidR="0003238C" w:rsidRPr="00692373" w:rsidRDefault="0003238C" w:rsidP="0003238C">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19 150</w:t>
            </w:r>
          </w:p>
        </w:tc>
        <w:tc>
          <w:tcPr>
            <w:tcW w:w="1318" w:type="dxa"/>
            <w:vAlign w:val="center"/>
          </w:tcPr>
          <w:p w:rsidR="0003238C" w:rsidRPr="00692373" w:rsidRDefault="0003238C" w:rsidP="0003238C">
            <w:pPr>
              <w:spacing w:after="0" w:line="240" w:lineRule="auto"/>
              <w:jc w:val="center"/>
              <w:rPr>
                <w:rFonts w:ascii="Arial Narrow" w:hAnsi="Arial Narrow" w:cs="Arial"/>
                <w:sz w:val="26"/>
                <w:szCs w:val="26"/>
              </w:rPr>
            </w:pPr>
            <w:r w:rsidRPr="00692373">
              <w:rPr>
                <w:rFonts w:ascii="Arial Narrow" w:hAnsi="Arial Narrow" w:cs="Arial"/>
                <w:sz w:val="26"/>
                <w:szCs w:val="26"/>
              </w:rPr>
              <w:t>42 115</w:t>
            </w:r>
          </w:p>
        </w:tc>
        <w:tc>
          <w:tcPr>
            <w:tcW w:w="1319" w:type="dxa"/>
            <w:shd w:val="clear" w:color="auto" w:fill="auto"/>
            <w:vAlign w:val="center"/>
          </w:tcPr>
          <w:p w:rsidR="0003238C" w:rsidRPr="00692373" w:rsidRDefault="0003238C" w:rsidP="0003238C">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34 758</w:t>
            </w:r>
          </w:p>
        </w:tc>
        <w:tc>
          <w:tcPr>
            <w:tcW w:w="1318" w:type="dxa"/>
            <w:shd w:val="clear" w:color="auto" w:fill="auto"/>
            <w:vAlign w:val="center"/>
          </w:tcPr>
          <w:p w:rsidR="0003238C" w:rsidRPr="00692373" w:rsidRDefault="0003238C" w:rsidP="0003238C">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36 314</w:t>
            </w:r>
          </w:p>
        </w:tc>
        <w:tc>
          <w:tcPr>
            <w:tcW w:w="1318" w:type="dxa"/>
            <w:shd w:val="clear" w:color="auto" w:fill="auto"/>
            <w:vAlign w:val="center"/>
          </w:tcPr>
          <w:p w:rsidR="0003238C" w:rsidRPr="00692373" w:rsidRDefault="0003238C" w:rsidP="0003238C">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47 771</w:t>
            </w:r>
          </w:p>
        </w:tc>
        <w:tc>
          <w:tcPr>
            <w:tcW w:w="1319" w:type="dxa"/>
            <w:shd w:val="clear" w:color="auto" w:fill="auto"/>
            <w:vAlign w:val="bottom"/>
          </w:tcPr>
          <w:p w:rsidR="0003238C" w:rsidRPr="00692373" w:rsidRDefault="0003238C" w:rsidP="0003238C">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48 183</w:t>
            </w:r>
          </w:p>
        </w:tc>
      </w:tr>
      <w:tr w:rsidR="0003238C" w:rsidRPr="00B24107" w:rsidTr="006259C9">
        <w:trPr>
          <w:trHeight w:val="353"/>
        </w:trPr>
        <w:tc>
          <w:tcPr>
            <w:tcW w:w="2269" w:type="dxa"/>
            <w:shd w:val="clear" w:color="auto" w:fill="auto"/>
          </w:tcPr>
          <w:p w:rsidR="0003238C" w:rsidRPr="00B24107" w:rsidRDefault="0003238C" w:rsidP="0003238C">
            <w:pPr>
              <w:spacing w:after="0" w:line="240" w:lineRule="auto"/>
              <w:rPr>
                <w:rFonts w:ascii="Arial Narrow" w:hAnsi="Arial Narrow" w:cs="Arial"/>
                <w:sz w:val="26"/>
                <w:szCs w:val="26"/>
              </w:rPr>
            </w:pPr>
            <w:r w:rsidRPr="00B24107">
              <w:rPr>
                <w:rFonts w:ascii="Arial Narrow" w:hAnsi="Arial Narrow" w:cs="Arial"/>
                <w:sz w:val="26"/>
                <w:szCs w:val="26"/>
              </w:rPr>
              <w:t>Баянауыл ауданы</w:t>
            </w:r>
          </w:p>
        </w:tc>
        <w:tc>
          <w:tcPr>
            <w:tcW w:w="1318" w:type="dxa"/>
            <w:vAlign w:val="center"/>
          </w:tcPr>
          <w:p w:rsidR="0003238C" w:rsidRPr="00692373" w:rsidRDefault="0003238C" w:rsidP="0003238C">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46 920</w:t>
            </w:r>
          </w:p>
        </w:tc>
        <w:tc>
          <w:tcPr>
            <w:tcW w:w="1318" w:type="dxa"/>
            <w:shd w:val="clear" w:color="auto" w:fill="auto"/>
            <w:vAlign w:val="center"/>
          </w:tcPr>
          <w:p w:rsidR="0003238C" w:rsidRPr="00692373" w:rsidRDefault="0003238C" w:rsidP="0003238C">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47 655</w:t>
            </w:r>
          </w:p>
        </w:tc>
        <w:tc>
          <w:tcPr>
            <w:tcW w:w="1318" w:type="dxa"/>
            <w:shd w:val="clear" w:color="auto" w:fill="auto"/>
            <w:vAlign w:val="center"/>
          </w:tcPr>
          <w:p w:rsidR="0003238C" w:rsidRPr="00692373" w:rsidRDefault="0003238C" w:rsidP="0003238C">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47 601</w:t>
            </w:r>
          </w:p>
        </w:tc>
        <w:tc>
          <w:tcPr>
            <w:tcW w:w="1319" w:type="dxa"/>
            <w:shd w:val="clear" w:color="auto" w:fill="auto"/>
            <w:vAlign w:val="center"/>
          </w:tcPr>
          <w:p w:rsidR="0003238C" w:rsidRPr="00692373" w:rsidRDefault="0003238C" w:rsidP="0003238C">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65 266</w:t>
            </w:r>
          </w:p>
        </w:tc>
        <w:tc>
          <w:tcPr>
            <w:tcW w:w="1318" w:type="dxa"/>
            <w:shd w:val="clear" w:color="auto" w:fill="auto"/>
            <w:vAlign w:val="bottom"/>
          </w:tcPr>
          <w:p w:rsidR="0003238C" w:rsidRPr="00692373" w:rsidRDefault="0003238C" w:rsidP="0003238C">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69 798</w:t>
            </w:r>
          </w:p>
        </w:tc>
        <w:tc>
          <w:tcPr>
            <w:tcW w:w="1318" w:type="dxa"/>
            <w:vAlign w:val="center"/>
          </w:tcPr>
          <w:p w:rsidR="0003238C" w:rsidRPr="00692373" w:rsidRDefault="0003238C" w:rsidP="0003238C">
            <w:pPr>
              <w:spacing w:after="0" w:line="240" w:lineRule="auto"/>
              <w:jc w:val="center"/>
              <w:rPr>
                <w:rFonts w:ascii="Arial Narrow" w:hAnsi="Arial Narrow" w:cs="Arial"/>
                <w:sz w:val="26"/>
                <w:szCs w:val="26"/>
              </w:rPr>
            </w:pPr>
            <w:r w:rsidRPr="00692373">
              <w:rPr>
                <w:rFonts w:ascii="Arial Narrow" w:hAnsi="Arial Narrow" w:cs="Arial"/>
                <w:sz w:val="26"/>
                <w:szCs w:val="26"/>
              </w:rPr>
              <w:t>97 255</w:t>
            </w:r>
          </w:p>
        </w:tc>
        <w:tc>
          <w:tcPr>
            <w:tcW w:w="1319" w:type="dxa"/>
            <w:shd w:val="clear" w:color="auto" w:fill="auto"/>
            <w:vAlign w:val="center"/>
          </w:tcPr>
          <w:p w:rsidR="0003238C" w:rsidRPr="00692373" w:rsidRDefault="0003238C" w:rsidP="0003238C">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104 536</w:t>
            </w:r>
          </w:p>
        </w:tc>
        <w:tc>
          <w:tcPr>
            <w:tcW w:w="1318" w:type="dxa"/>
            <w:shd w:val="clear" w:color="auto" w:fill="auto"/>
            <w:vAlign w:val="center"/>
          </w:tcPr>
          <w:p w:rsidR="0003238C" w:rsidRPr="00692373" w:rsidRDefault="0003238C" w:rsidP="0003238C">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73 756</w:t>
            </w:r>
          </w:p>
        </w:tc>
        <w:tc>
          <w:tcPr>
            <w:tcW w:w="1318" w:type="dxa"/>
            <w:shd w:val="clear" w:color="auto" w:fill="auto"/>
            <w:vAlign w:val="center"/>
          </w:tcPr>
          <w:p w:rsidR="0003238C" w:rsidRPr="00692373" w:rsidRDefault="0003238C" w:rsidP="0003238C">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123 478</w:t>
            </w:r>
          </w:p>
        </w:tc>
        <w:tc>
          <w:tcPr>
            <w:tcW w:w="1319" w:type="dxa"/>
            <w:shd w:val="clear" w:color="auto" w:fill="auto"/>
            <w:vAlign w:val="bottom"/>
          </w:tcPr>
          <w:p w:rsidR="0003238C" w:rsidRPr="00692373" w:rsidRDefault="0003238C" w:rsidP="0003238C">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117 149</w:t>
            </w:r>
          </w:p>
        </w:tc>
      </w:tr>
      <w:tr w:rsidR="0003238C" w:rsidRPr="00B24107" w:rsidTr="006259C9">
        <w:trPr>
          <w:trHeight w:val="353"/>
        </w:trPr>
        <w:tc>
          <w:tcPr>
            <w:tcW w:w="2269" w:type="dxa"/>
            <w:shd w:val="clear" w:color="auto" w:fill="auto"/>
          </w:tcPr>
          <w:p w:rsidR="0003238C" w:rsidRPr="00B24107" w:rsidRDefault="0003238C" w:rsidP="0003238C">
            <w:pPr>
              <w:spacing w:after="0" w:line="240" w:lineRule="auto"/>
              <w:rPr>
                <w:rFonts w:ascii="Arial Narrow" w:hAnsi="Arial Narrow" w:cs="Arial"/>
                <w:sz w:val="26"/>
                <w:szCs w:val="26"/>
              </w:rPr>
            </w:pPr>
            <w:r w:rsidRPr="00B24107">
              <w:rPr>
                <w:rFonts w:ascii="Arial Narrow" w:hAnsi="Arial Narrow" w:cs="Arial"/>
                <w:sz w:val="26"/>
                <w:szCs w:val="26"/>
              </w:rPr>
              <w:t>Железин ауданы</w:t>
            </w:r>
          </w:p>
        </w:tc>
        <w:tc>
          <w:tcPr>
            <w:tcW w:w="1318" w:type="dxa"/>
            <w:vAlign w:val="center"/>
          </w:tcPr>
          <w:p w:rsidR="0003238C" w:rsidRPr="00692373" w:rsidRDefault="0003238C" w:rsidP="0003238C">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10 346</w:t>
            </w:r>
          </w:p>
        </w:tc>
        <w:tc>
          <w:tcPr>
            <w:tcW w:w="1318" w:type="dxa"/>
            <w:shd w:val="clear" w:color="auto" w:fill="auto"/>
            <w:vAlign w:val="center"/>
          </w:tcPr>
          <w:p w:rsidR="0003238C" w:rsidRPr="00692373" w:rsidRDefault="0003238C" w:rsidP="0003238C">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9 233</w:t>
            </w:r>
          </w:p>
        </w:tc>
        <w:tc>
          <w:tcPr>
            <w:tcW w:w="1318" w:type="dxa"/>
            <w:shd w:val="clear" w:color="auto" w:fill="auto"/>
            <w:vAlign w:val="center"/>
          </w:tcPr>
          <w:p w:rsidR="0003238C" w:rsidRPr="00692373" w:rsidRDefault="0003238C" w:rsidP="0003238C">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7 305</w:t>
            </w:r>
          </w:p>
        </w:tc>
        <w:tc>
          <w:tcPr>
            <w:tcW w:w="1319" w:type="dxa"/>
            <w:shd w:val="clear" w:color="auto" w:fill="auto"/>
            <w:vAlign w:val="center"/>
          </w:tcPr>
          <w:p w:rsidR="0003238C" w:rsidRPr="00692373" w:rsidRDefault="0003238C" w:rsidP="0003238C">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7 825</w:t>
            </w:r>
          </w:p>
        </w:tc>
        <w:tc>
          <w:tcPr>
            <w:tcW w:w="1318" w:type="dxa"/>
            <w:shd w:val="clear" w:color="auto" w:fill="auto"/>
            <w:vAlign w:val="bottom"/>
          </w:tcPr>
          <w:p w:rsidR="0003238C" w:rsidRPr="00692373" w:rsidRDefault="0003238C" w:rsidP="0003238C">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8 751</w:t>
            </w:r>
          </w:p>
        </w:tc>
        <w:tc>
          <w:tcPr>
            <w:tcW w:w="1318" w:type="dxa"/>
            <w:vAlign w:val="center"/>
          </w:tcPr>
          <w:p w:rsidR="0003238C" w:rsidRPr="00692373" w:rsidRDefault="0003238C" w:rsidP="0003238C">
            <w:pPr>
              <w:spacing w:after="0" w:line="240" w:lineRule="auto"/>
              <w:jc w:val="center"/>
              <w:rPr>
                <w:rFonts w:ascii="Arial Narrow" w:hAnsi="Arial Narrow" w:cs="Arial"/>
                <w:sz w:val="26"/>
                <w:szCs w:val="26"/>
              </w:rPr>
            </w:pPr>
            <w:r w:rsidRPr="00692373">
              <w:rPr>
                <w:rFonts w:ascii="Arial Narrow" w:hAnsi="Arial Narrow" w:cs="Arial"/>
                <w:sz w:val="26"/>
                <w:szCs w:val="26"/>
              </w:rPr>
              <w:t>37 796</w:t>
            </w:r>
          </w:p>
        </w:tc>
        <w:tc>
          <w:tcPr>
            <w:tcW w:w="1319" w:type="dxa"/>
            <w:shd w:val="clear" w:color="auto" w:fill="auto"/>
            <w:vAlign w:val="center"/>
          </w:tcPr>
          <w:p w:rsidR="0003238C" w:rsidRPr="00692373" w:rsidRDefault="0003238C" w:rsidP="0003238C">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25 326</w:t>
            </w:r>
          </w:p>
        </w:tc>
        <w:tc>
          <w:tcPr>
            <w:tcW w:w="1318" w:type="dxa"/>
            <w:shd w:val="clear" w:color="auto" w:fill="auto"/>
            <w:vAlign w:val="center"/>
          </w:tcPr>
          <w:p w:rsidR="0003238C" w:rsidRPr="00692373" w:rsidRDefault="0003238C" w:rsidP="0003238C">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26 298</w:t>
            </w:r>
          </w:p>
        </w:tc>
        <w:tc>
          <w:tcPr>
            <w:tcW w:w="1318" w:type="dxa"/>
            <w:shd w:val="clear" w:color="auto" w:fill="auto"/>
            <w:vAlign w:val="center"/>
          </w:tcPr>
          <w:p w:rsidR="0003238C" w:rsidRPr="00692373" w:rsidRDefault="0003238C" w:rsidP="0003238C">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26 599</w:t>
            </w:r>
          </w:p>
        </w:tc>
        <w:tc>
          <w:tcPr>
            <w:tcW w:w="1319" w:type="dxa"/>
            <w:shd w:val="clear" w:color="auto" w:fill="auto"/>
            <w:vAlign w:val="bottom"/>
          </w:tcPr>
          <w:p w:rsidR="0003238C" w:rsidRPr="00692373" w:rsidRDefault="0003238C" w:rsidP="0003238C">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27 298</w:t>
            </w:r>
          </w:p>
        </w:tc>
      </w:tr>
      <w:tr w:rsidR="0003238C" w:rsidRPr="00B24107" w:rsidTr="006259C9">
        <w:trPr>
          <w:trHeight w:val="353"/>
        </w:trPr>
        <w:tc>
          <w:tcPr>
            <w:tcW w:w="2269" w:type="dxa"/>
            <w:shd w:val="clear" w:color="auto" w:fill="auto"/>
          </w:tcPr>
          <w:p w:rsidR="0003238C" w:rsidRPr="00B24107" w:rsidRDefault="0003238C" w:rsidP="0003238C">
            <w:pPr>
              <w:spacing w:after="0" w:line="240" w:lineRule="auto"/>
              <w:rPr>
                <w:rFonts w:ascii="Arial Narrow" w:hAnsi="Arial Narrow" w:cs="Arial"/>
                <w:sz w:val="26"/>
                <w:szCs w:val="26"/>
              </w:rPr>
            </w:pPr>
            <w:r w:rsidRPr="00B24107">
              <w:rPr>
                <w:rFonts w:ascii="Arial Narrow" w:hAnsi="Arial Narrow" w:cs="Arial"/>
                <w:sz w:val="26"/>
                <w:szCs w:val="26"/>
              </w:rPr>
              <w:t>Ертіс ауданы</w:t>
            </w:r>
          </w:p>
        </w:tc>
        <w:tc>
          <w:tcPr>
            <w:tcW w:w="1318" w:type="dxa"/>
            <w:vAlign w:val="center"/>
          </w:tcPr>
          <w:p w:rsidR="0003238C" w:rsidRPr="00692373" w:rsidRDefault="0003238C" w:rsidP="0003238C">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23 540</w:t>
            </w:r>
          </w:p>
        </w:tc>
        <w:tc>
          <w:tcPr>
            <w:tcW w:w="1318" w:type="dxa"/>
            <w:shd w:val="clear" w:color="auto" w:fill="auto"/>
            <w:vAlign w:val="center"/>
          </w:tcPr>
          <w:p w:rsidR="0003238C" w:rsidRPr="00692373" w:rsidRDefault="0003238C" w:rsidP="0003238C">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39 113</w:t>
            </w:r>
          </w:p>
        </w:tc>
        <w:tc>
          <w:tcPr>
            <w:tcW w:w="1318" w:type="dxa"/>
            <w:shd w:val="clear" w:color="auto" w:fill="auto"/>
            <w:vAlign w:val="center"/>
          </w:tcPr>
          <w:p w:rsidR="0003238C" w:rsidRPr="00692373" w:rsidRDefault="0003238C" w:rsidP="0003238C">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18 158</w:t>
            </w:r>
          </w:p>
        </w:tc>
        <w:tc>
          <w:tcPr>
            <w:tcW w:w="1319" w:type="dxa"/>
            <w:shd w:val="clear" w:color="auto" w:fill="auto"/>
            <w:vAlign w:val="center"/>
          </w:tcPr>
          <w:p w:rsidR="0003238C" w:rsidRPr="00692373" w:rsidRDefault="0003238C" w:rsidP="0003238C">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24 641</w:t>
            </w:r>
          </w:p>
        </w:tc>
        <w:tc>
          <w:tcPr>
            <w:tcW w:w="1318" w:type="dxa"/>
            <w:shd w:val="clear" w:color="auto" w:fill="auto"/>
            <w:vAlign w:val="bottom"/>
          </w:tcPr>
          <w:p w:rsidR="0003238C" w:rsidRPr="00692373" w:rsidRDefault="0003238C" w:rsidP="0003238C">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25 352</w:t>
            </w:r>
          </w:p>
        </w:tc>
        <w:tc>
          <w:tcPr>
            <w:tcW w:w="1318" w:type="dxa"/>
            <w:vAlign w:val="center"/>
          </w:tcPr>
          <w:p w:rsidR="0003238C" w:rsidRPr="00692373" w:rsidRDefault="0003238C" w:rsidP="0003238C">
            <w:pPr>
              <w:spacing w:after="0" w:line="240" w:lineRule="auto"/>
              <w:jc w:val="center"/>
              <w:rPr>
                <w:rFonts w:ascii="Arial Narrow" w:hAnsi="Arial Narrow" w:cs="Arial"/>
                <w:sz w:val="26"/>
                <w:szCs w:val="26"/>
              </w:rPr>
            </w:pPr>
            <w:r w:rsidRPr="00692373">
              <w:rPr>
                <w:rFonts w:ascii="Arial Narrow" w:hAnsi="Arial Narrow" w:cs="Arial"/>
                <w:sz w:val="26"/>
                <w:szCs w:val="26"/>
              </w:rPr>
              <w:t>37 488</w:t>
            </w:r>
          </w:p>
        </w:tc>
        <w:tc>
          <w:tcPr>
            <w:tcW w:w="1319" w:type="dxa"/>
            <w:shd w:val="clear" w:color="auto" w:fill="auto"/>
            <w:vAlign w:val="center"/>
          </w:tcPr>
          <w:p w:rsidR="0003238C" w:rsidRPr="00692373" w:rsidRDefault="0003238C" w:rsidP="0003238C">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39 231</w:t>
            </w:r>
          </w:p>
        </w:tc>
        <w:tc>
          <w:tcPr>
            <w:tcW w:w="1318" w:type="dxa"/>
            <w:shd w:val="clear" w:color="auto" w:fill="auto"/>
            <w:vAlign w:val="center"/>
          </w:tcPr>
          <w:p w:rsidR="0003238C" w:rsidRPr="00692373" w:rsidRDefault="0003238C" w:rsidP="0003238C">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35 842</w:t>
            </w:r>
          </w:p>
        </w:tc>
        <w:tc>
          <w:tcPr>
            <w:tcW w:w="1318" w:type="dxa"/>
            <w:shd w:val="clear" w:color="auto" w:fill="auto"/>
            <w:vAlign w:val="center"/>
          </w:tcPr>
          <w:p w:rsidR="0003238C" w:rsidRPr="00692373" w:rsidRDefault="0003238C" w:rsidP="0003238C">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39 453</w:t>
            </w:r>
          </w:p>
        </w:tc>
        <w:tc>
          <w:tcPr>
            <w:tcW w:w="1319" w:type="dxa"/>
            <w:shd w:val="clear" w:color="auto" w:fill="auto"/>
            <w:vAlign w:val="bottom"/>
          </w:tcPr>
          <w:p w:rsidR="0003238C" w:rsidRPr="00692373" w:rsidRDefault="0003238C" w:rsidP="0003238C">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41 140</w:t>
            </w:r>
          </w:p>
        </w:tc>
      </w:tr>
      <w:tr w:rsidR="0003238C" w:rsidRPr="00B24107" w:rsidTr="006259C9">
        <w:trPr>
          <w:trHeight w:val="353"/>
        </w:trPr>
        <w:tc>
          <w:tcPr>
            <w:tcW w:w="2269" w:type="dxa"/>
            <w:shd w:val="clear" w:color="auto" w:fill="auto"/>
          </w:tcPr>
          <w:p w:rsidR="0003238C" w:rsidRPr="00B24107" w:rsidRDefault="0003238C" w:rsidP="0003238C">
            <w:pPr>
              <w:spacing w:after="0" w:line="240" w:lineRule="auto"/>
              <w:rPr>
                <w:rFonts w:ascii="Arial Narrow" w:hAnsi="Arial Narrow" w:cs="Arial"/>
                <w:sz w:val="26"/>
                <w:szCs w:val="26"/>
              </w:rPr>
            </w:pPr>
            <w:r w:rsidRPr="00B24107">
              <w:rPr>
                <w:rFonts w:ascii="Arial Narrow" w:hAnsi="Arial Narrow" w:cs="Arial"/>
                <w:sz w:val="26"/>
                <w:szCs w:val="26"/>
              </w:rPr>
              <w:t>Тере</w:t>
            </w:r>
            <w:r w:rsidRPr="00B24107">
              <w:rPr>
                <w:rFonts w:ascii="Arial" w:hAnsi="Arial" w:cs="Arial"/>
                <w:sz w:val="26"/>
                <w:szCs w:val="26"/>
              </w:rPr>
              <w:t>ң</w:t>
            </w:r>
            <w:r w:rsidRPr="00B24107">
              <w:rPr>
                <w:rFonts w:ascii="Arial Narrow" w:hAnsi="Arial Narrow" w:cs="Arial Narrow"/>
                <w:sz w:val="26"/>
                <w:szCs w:val="26"/>
              </w:rPr>
              <w:t>к</w:t>
            </w:r>
            <w:r w:rsidRPr="00B24107">
              <w:rPr>
                <w:rFonts w:ascii="Arial" w:hAnsi="Arial" w:cs="Arial"/>
                <w:sz w:val="26"/>
                <w:szCs w:val="26"/>
              </w:rPr>
              <w:t>ө</w:t>
            </w:r>
            <w:r w:rsidRPr="00B24107">
              <w:rPr>
                <w:rFonts w:ascii="Arial Narrow" w:hAnsi="Arial Narrow" w:cs="Arial Narrow"/>
                <w:sz w:val="26"/>
                <w:szCs w:val="26"/>
              </w:rPr>
              <w:t>л</w:t>
            </w:r>
            <w:r w:rsidRPr="00B24107">
              <w:rPr>
                <w:rFonts w:ascii="Arial Narrow" w:hAnsi="Arial Narrow" w:cs="Arial"/>
                <w:sz w:val="26"/>
                <w:szCs w:val="26"/>
              </w:rPr>
              <w:t xml:space="preserve"> </w:t>
            </w:r>
            <w:r w:rsidRPr="00B24107">
              <w:rPr>
                <w:rFonts w:ascii="Arial Narrow" w:hAnsi="Arial Narrow" w:cs="Arial Narrow"/>
                <w:sz w:val="26"/>
                <w:szCs w:val="26"/>
              </w:rPr>
              <w:t>ауданы</w:t>
            </w:r>
          </w:p>
        </w:tc>
        <w:tc>
          <w:tcPr>
            <w:tcW w:w="1318" w:type="dxa"/>
            <w:vAlign w:val="center"/>
          </w:tcPr>
          <w:p w:rsidR="0003238C" w:rsidRPr="00692373" w:rsidRDefault="0003238C" w:rsidP="0003238C">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10 419</w:t>
            </w:r>
          </w:p>
        </w:tc>
        <w:tc>
          <w:tcPr>
            <w:tcW w:w="1318" w:type="dxa"/>
            <w:shd w:val="clear" w:color="auto" w:fill="auto"/>
            <w:vAlign w:val="center"/>
          </w:tcPr>
          <w:p w:rsidR="0003238C" w:rsidRPr="00692373" w:rsidRDefault="0003238C" w:rsidP="0003238C">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11 410</w:t>
            </w:r>
          </w:p>
        </w:tc>
        <w:tc>
          <w:tcPr>
            <w:tcW w:w="1318" w:type="dxa"/>
            <w:shd w:val="clear" w:color="auto" w:fill="auto"/>
            <w:vAlign w:val="center"/>
          </w:tcPr>
          <w:p w:rsidR="0003238C" w:rsidRPr="00692373" w:rsidRDefault="0003238C" w:rsidP="0003238C">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10 594</w:t>
            </w:r>
          </w:p>
        </w:tc>
        <w:tc>
          <w:tcPr>
            <w:tcW w:w="1319" w:type="dxa"/>
            <w:shd w:val="clear" w:color="auto" w:fill="auto"/>
            <w:vAlign w:val="center"/>
          </w:tcPr>
          <w:p w:rsidR="0003238C" w:rsidRPr="00692373" w:rsidRDefault="0003238C" w:rsidP="0003238C">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12 337</w:t>
            </w:r>
          </w:p>
        </w:tc>
        <w:tc>
          <w:tcPr>
            <w:tcW w:w="1318" w:type="dxa"/>
            <w:shd w:val="clear" w:color="auto" w:fill="auto"/>
            <w:vAlign w:val="bottom"/>
          </w:tcPr>
          <w:p w:rsidR="0003238C" w:rsidRPr="00692373" w:rsidRDefault="0003238C" w:rsidP="0003238C">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12 981</w:t>
            </w:r>
          </w:p>
        </w:tc>
        <w:tc>
          <w:tcPr>
            <w:tcW w:w="1318" w:type="dxa"/>
            <w:vAlign w:val="center"/>
          </w:tcPr>
          <w:p w:rsidR="0003238C" w:rsidRPr="00692373" w:rsidRDefault="0003238C" w:rsidP="0003238C">
            <w:pPr>
              <w:spacing w:after="0" w:line="240" w:lineRule="auto"/>
              <w:jc w:val="center"/>
              <w:rPr>
                <w:rFonts w:ascii="Arial Narrow" w:hAnsi="Arial Narrow" w:cs="Arial"/>
                <w:sz w:val="26"/>
                <w:szCs w:val="26"/>
              </w:rPr>
            </w:pPr>
            <w:r w:rsidRPr="00692373">
              <w:rPr>
                <w:rFonts w:ascii="Arial Narrow" w:hAnsi="Arial Narrow" w:cs="Arial"/>
                <w:sz w:val="26"/>
                <w:szCs w:val="26"/>
              </w:rPr>
              <w:t>43 248</w:t>
            </w:r>
          </w:p>
        </w:tc>
        <w:tc>
          <w:tcPr>
            <w:tcW w:w="1319" w:type="dxa"/>
            <w:shd w:val="clear" w:color="auto" w:fill="auto"/>
            <w:vAlign w:val="center"/>
          </w:tcPr>
          <w:p w:rsidR="0003238C" w:rsidRPr="00692373" w:rsidRDefault="0003238C" w:rsidP="0003238C">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39 577</w:t>
            </w:r>
          </w:p>
        </w:tc>
        <w:tc>
          <w:tcPr>
            <w:tcW w:w="1318" w:type="dxa"/>
            <w:shd w:val="clear" w:color="auto" w:fill="auto"/>
            <w:vAlign w:val="center"/>
          </w:tcPr>
          <w:p w:rsidR="0003238C" w:rsidRPr="00692373" w:rsidRDefault="0003238C" w:rsidP="0003238C">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35 548</w:t>
            </w:r>
          </w:p>
        </w:tc>
        <w:tc>
          <w:tcPr>
            <w:tcW w:w="1318" w:type="dxa"/>
            <w:shd w:val="clear" w:color="auto" w:fill="auto"/>
            <w:vAlign w:val="center"/>
          </w:tcPr>
          <w:p w:rsidR="0003238C" w:rsidRPr="00692373" w:rsidRDefault="0003238C" w:rsidP="0003238C">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48 557</w:t>
            </w:r>
          </w:p>
        </w:tc>
        <w:tc>
          <w:tcPr>
            <w:tcW w:w="1319" w:type="dxa"/>
            <w:shd w:val="clear" w:color="auto" w:fill="auto"/>
            <w:vAlign w:val="bottom"/>
          </w:tcPr>
          <w:p w:rsidR="0003238C" w:rsidRPr="00692373" w:rsidRDefault="0003238C" w:rsidP="0003238C">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49 322</w:t>
            </w:r>
          </w:p>
        </w:tc>
      </w:tr>
      <w:tr w:rsidR="0003238C" w:rsidRPr="00B24107" w:rsidTr="006259C9">
        <w:trPr>
          <w:trHeight w:val="353"/>
        </w:trPr>
        <w:tc>
          <w:tcPr>
            <w:tcW w:w="2269" w:type="dxa"/>
            <w:shd w:val="clear" w:color="auto" w:fill="auto"/>
          </w:tcPr>
          <w:p w:rsidR="0003238C" w:rsidRPr="00B24107" w:rsidRDefault="0003238C" w:rsidP="0003238C">
            <w:pPr>
              <w:spacing w:after="0" w:line="240" w:lineRule="auto"/>
              <w:rPr>
                <w:rFonts w:ascii="Arial Narrow" w:hAnsi="Arial Narrow" w:cs="Arial"/>
                <w:sz w:val="26"/>
                <w:szCs w:val="26"/>
              </w:rPr>
            </w:pPr>
            <w:r w:rsidRPr="00B24107">
              <w:rPr>
                <w:rFonts w:ascii="Arial Narrow" w:hAnsi="Arial Narrow" w:cs="Arial"/>
                <w:sz w:val="26"/>
                <w:szCs w:val="26"/>
              </w:rPr>
              <w:t>А</w:t>
            </w:r>
            <w:r w:rsidRPr="00B24107">
              <w:rPr>
                <w:rFonts w:ascii="Arial" w:hAnsi="Arial" w:cs="Arial"/>
                <w:sz w:val="26"/>
                <w:szCs w:val="26"/>
              </w:rPr>
              <w:t>ққ</w:t>
            </w:r>
            <w:r w:rsidRPr="00B24107">
              <w:rPr>
                <w:rFonts w:ascii="Arial Narrow" w:hAnsi="Arial Narrow" w:cs="Arial Narrow"/>
                <w:sz w:val="26"/>
                <w:szCs w:val="26"/>
              </w:rPr>
              <w:t>улы</w:t>
            </w:r>
            <w:r w:rsidRPr="00B24107">
              <w:rPr>
                <w:rFonts w:ascii="Arial Narrow" w:hAnsi="Arial Narrow" w:cs="Arial"/>
                <w:sz w:val="26"/>
                <w:szCs w:val="26"/>
              </w:rPr>
              <w:t xml:space="preserve"> </w:t>
            </w:r>
            <w:r w:rsidRPr="00B24107">
              <w:rPr>
                <w:rFonts w:ascii="Arial Narrow" w:hAnsi="Arial Narrow" w:cs="Arial Narrow"/>
                <w:sz w:val="26"/>
                <w:szCs w:val="26"/>
              </w:rPr>
              <w:t>ауданы</w:t>
            </w:r>
          </w:p>
        </w:tc>
        <w:tc>
          <w:tcPr>
            <w:tcW w:w="1318" w:type="dxa"/>
            <w:vAlign w:val="center"/>
          </w:tcPr>
          <w:p w:rsidR="0003238C" w:rsidRPr="00692373" w:rsidRDefault="0003238C" w:rsidP="0003238C">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17 335</w:t>
            </w:r>
          </w:p>
        </w:tc>
        <w:tc>
          <w:tcPr>
            <w:tcW w:w="1318" w:type="dxa"/>
            <w:shd w:val="clear" w:color="auto" w:fill="auto"/>
            <w:vAlign w:val="center"/>
          </w:tcPr>
          <w:p w:rsidR="0003238C" w:rsidRPr="00692373" w:rsidRDefault="0003238C" w:rsidP="0003238C">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20 708</w:t>
            </w:r>
          </w:p>
        </w:tc>
        <w:tc>
          <w:tcPr>
            <w:tcW w:w="1318" w:type="dxa"/>
            <w:shd w:val="clear" w:color="auto" w:fill="auto"/>
            <w:vAlign w:val="center"/>
          </w:tcPr>
          <w:p w:rsidR="0003238C" w:rsidRPr="00692373" w:rsidRDefault="0003238C" w:rsidP="0003238C">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19 459</w:t>
            </w:r>
          </w:p>
        </w:tc>
        <w:tc>
          <w:tcPr>
            <w:tcW w:w="1319" w:type="dxa"/>
            <w:shd w:val="clear" w:color="auto" w:fill="auto"/>
            <w:vAlign w:val="center"/>
          </w:tcPr>
          <w:p w:rsidR="0003238C" w:rsidRPr="00692373" w:rsidRDefault="0003238C" w:rsidP="0003238C">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21 089</w:t>
            </w:r>
          </w:p>
        </w:tc>
        <w:tc>
          <w:tcPr>
            <w:tcW w:w="1318" w:type="dxa"/>
            <w:shd w:val="clear" w:color="auto" w:fill="auto"/>
            <w:vAlign w:val="bottom"/>
          </w:tcPr>
          <w:p w:rsidR="0003238C" w:rsidRPr="00692373" w:rsidRDefault="0003238C" w:rsidP="0003238C">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21 555</w:t>
            </w:r>
          </w:p>
        </w:tc>
        <w:tc>
          <w:tcPr>
            <w:tcW w:w="1318" w:type="dxa"/>
            <w:vAlign w:val="center"/>
          </w:tcPr>
          <w:p w:rsidR="0003238C" w:rsidRPr="00692373" w:rsidRDefault="0003238C" w:rsidP="0003238C">
            <w:pPr>
              <w:spacing w:after="0" w:line="240" w:lineRule="auto"/>
              <w:jc w:val="center"/>
              <w:rPr>
                <w:rFonts w:ascii="Arial Narrow" w:hAnsi="Arial Narrow" w:cs="Arial"/>
                <w:sz w:val="26"/>
                <w:szCs w:val="26"/>
              </w:rPr>
            </w:pPr>
            <w:r w:rsidRPr="00692373">
              <w:rPr>
                <w:rFonts w:ascii="Arial Narrow" w:hAnsi="Arial Narrow" w:cs="Arial"/>
                <w:sz w:val="26"/>
                <w:szCs w:val="26"/>
              </w:rPr>
              <w:t>43 004</w:t>
            </w:r>
          </w:p>
        </w:tc>
        <w:tc>
          <w:tcPr>
            <w:tcW w:w="1319" w:type="dxa"/>
            <w:shd w:val="clear" w:color="auto" w:fill="auto"/>
            <w:vAlign w:val="center"/>
          </w:tcPr>
          <w:p w:rsidR="0003238C" w:rsidRPr="00692373" w:rsidRDefault="0003238C" w:rsidP="0003238C">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42 321</w:t>
            </w:r>
          </w:p>
        </w:tc>
        <w:tc>
          <w:tcPr>
            <w:tcW w:w="1318" w:type="dxa"/>
            <w:shd w:val="clear" w:color="auto" w:fill="auto"/>
            <w:vAlign w:val="center"/>
          </w:tcPr>
          <w:p w:rsidR="0003238C" w:rsidRPr="00692373" w:rsidRDefault="0003238C" w:rsidP="0003238C">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46 629</w:t>
            </w:r>
          </w:p>
        </w:tc>
        <w:tc>
          <w:tcPr>
            <w:tcW w:w="1318" w:type="dxa"/>
            <w:shd w:val="clear" w:color="auto" w:fill="auto"/>
            <w:vAlign w:val="center"/>
          </w:tcPr>
          <w:p w:rsidR="0003238C" w:rsidRPr="00692373" w:rsidRDefault="0003238C" w:rsidP="0003238C">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47 697</w:t>
            </w:r>
          </w:p>
        </w:tc>
        <w:tc>
          <w:tcPr>
            <w:tcW w:w="1319" w:type="dxa"/>
            <w:shd w:val="clear" w:color="auto" w:fill="auto"/>
            <w:vAlign w:val="bottom"/>
          </w:tcPr>
          <w:p w:rsidR="0003238C" w:rsidRPr="00692373" w:rsidRDefault="0003238C" w:rsidP="0003238C">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38 288</w:t>
            </w:r>
          </w:p>
        </w:tc>
      </w:tr>
      <w:tr w:rsidR="0003238C" w:rsidRPr="00B24107" w:rsidTr="006259C9">
        <w:trPr>
          <w:trHeight w:val="353"/>
        </w:trPr>
        <w:tc>
          <w:tcPr>
            <w:tcW w:w="2269" w:type="dxa"/>
            <w:shd w:val="clear" w:color="auto" w:fill="auto"/>
          </w:tcPr>
          <w:p w:rsidR="0003238C" w:rsidRPr="00B24107" w:rsidRDefault="0003238C" w:rsidP="0003238C">
            <w:pPr>
              <w:spacing w:after="0" w:line="240" w:lineRule="auto"/>
              <w:rPr>
                <w:rFonts w:ascii="Arial Narrow" w:hAnsi="Arial Narrow" w:cs="Arial"/>
                <w:sz w:val="26"/>
                <w:szCs w:val="26"/>
              </w:rPr>
            </w:pPr>
            <w:r w:rsidRPr="00B24107">
              <w:rPr>
                <w:rFonts w:ascii="Arial Narrow" w:hAnsi="Arial Narrow" w:cs="Arial"/>
                <w:sz w:val="26"/>
                <w:szCs w:val="26"/>
              </w:rPr>
              <w:t>Май ауданы</w:t>
            </w:r>
          </w:p>
        </w:tc>
        <w:tc>
          <w:tcPr>
            <w:tcW w:w="1318" w:type="dxa"/>
            <w:vAlign w:val="center"/>
          </w:tcPr>
          <w:p w:rsidR="0003238C" w:rsidRPr="00692373" w:rsidRDefault="0003238C" w:rsidP="0003238C">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26 107</w:t>
            </w:r>
          </w:p>
        </w:tc>
        <w:tc>
          <w:tcPr>
            <w:tcW w:w="1318" w:type="dxa"/>
            <w:shd w:val="clear" w:color="auto" w:fill="auto"/>
            <w:vAlign w:val="center"/>
          </w:tcPr>
          <w:p w:rsidR="0003238C" w:rsidRPr="00692373" w:rsidRDefault="0003238C" w:rsidP="0003238C">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32 419</w:t>
            </w:r>
          </w:p>
        </w:tc>
        <w:tc>
          <w:tcPr>
            <w:tcW w:w="1318" w:type="dxa"/>
            <w:shd w:val="clear" w:color="auto" w:fill="auto"/>
            <w:vAlign w:val="center"/>
          </w:tcPr>
          <w:p w:rsidR="0003238C" w:rsidRPr="00692373" w:rsidRDefault="0003238C" w:rsidP="0003238C">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30 980</w:t>
            </w:r>
          </w:p>
        </w:tc>
        <w:tc>
          <w:tcPr>
            <w:tcW w:w="1319" w:type="dxa"/>
            <w:shd w:val="clear" w:color="auto" w:fill="auto"/>
            <w:vAlign w:val="center"/>
          </w:tcPr>
          <w:p w:rsidR="0003238C" w:rsidRPr="00692373" w:rsidRDefault="0003238C" w:rsidP="0003238C">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39 966</w:t>
            </w:r>
          </w:p>
        </w:tc>
        <w:tc>
          <w:tcPr>
            <w:tcW w:w="1318" w:type="dxa"/>
            <w:shd w:val="clear" w:color="auto" w:fill="auto"/>
            <w:vAlign w:val="bottom"/>
          </w:tcPr>
          <w:p w:rsidR="0003238C" w:rsidRPr="00692373" w:rsidRDefault="0003238C" w:rsidP="0003238C">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42 539</w:t>
            </w:r>
          </w:p>
        </w:tc>
        <w:tc>
          <w:tcPr>
            <w:tcW w:w="1318" w:type="dxa"/>
            <w:vAlign w:val="center"/>
          </w:tcPr>
          <w:p w:rsidR="0003238C" w:rsidRPr="00692373" w:rsidRDefault="0003238C" w:rsidP="0003238C">
            <w:pPr>
              <w:spacing w:after="0" w:line="240" w:lineRule="auto"/>
              <w:jc w:val="center"/>
              <w:rPr>
                <w:rFonts w:ascii="Arial Narrow" w:hAnsi="Arial Narrow" w:cs="Arial"/>
                <w:sz w:val="26"/>
                <w:szCs w:val="26"/>
              </w:rPr>
            </w:pPr>
            <w:r w:rsidRPr="00692373">
              <w:rPr>
                <w:rFonts w:ascii="Arial Narrow" w:hAnsi="Arial Narrow" w:cs="Arial"/>
                <w:sz w:val="26"/>
                <w:szCs w:val="26"/>
              </w:rPr>
              <w:t>104 002</w:t>
            </w:r>
          </w:p>
        </w:tc>
        <w:tc>
          <w:tcPr>
            <w:tcW w:w="1319" w:type="dxa"/>
            <w:shd w:val="clear" w:color="auto" w:fill="auto"/>
            <w:vAlign w:val="center"/>
          </w:tcPr>
          <w:p w:rsidR="0003238C" w:rsidRPr="00692373" w:rsidRDefault="0003238C" w:rsidP="0003238C">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66 406</w:t>
            </w:r>
          </w:p>
        </w:tc>
        <w:tc>
          <w:tcPr>
            <w:tcW w:w="1318" w:type="dxa"/>
            <w:shd w:val="clear" w:color="auto" w:fill="auto"/>
            <w:vAlign w:val="center"/>
          </w:tcPr>
          <w:p w:rsidR="0003238C" w:rsidRPr="00692373" w:rsidRDefault="0003238C" w:rsidP="0003238C">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65 120</w:t>
            </w:r>
          </w:p>
        </w:tc>
        <w:tc>
          <w:tcPr>
            <w:tcW w:w="1318" w:type="dxa"/>
            <w:shd w:val="clear" w:color="auto" w:fill="auto"/>
            <w:vAlign w:val="center"/>
          </w:tcPr>
          <w:p w:rsidR="0003238C" w:rsidRPr="00692373" w:rsidRDefault="0003238C" w:rsidP="0003238C">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72 235</w:t>
            </w:r>
          </w:p>
        </w:tc>
        <w:tc>
          <w:tcPr>
            <w:tcW w:w="1319" w:type="dxa"/>
            <w:shd w:val="clear" w:color="auto" w:fill="auto"/>
            <w:vAlign w:val="bottom"/>
          </w:tcPr>
          <w:p w:rsidR="0003238C" w:rsidRPr="00692373" w:rsidRDefault="0003238C" w:rsidP="0003238C">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73 988</w:t>
            </w:r>
          </w:p>
        </w:tc>
      </w:tr>
      <w:tr w:rsidR="0003238C" w:rsidRPr="00B24107" w:rsidTr="006259C9">
        <w:trPr>
          <w:trHeight w:val="353"/>
        </w:trPr>
        <w:tc>
          <w:tcPr>
            <w:tcW w:w="2269" w:type="dxa"/>
            <w:shd w:val="clear" w:color="auto" w:fill="auto"/>
          </w:tcPr>
          <w:p w:rsidR="0003238C" w:rsidRPr="00B24107" w:rsidRDefault="0003238C" w:rsidP="0003238C">
            <w:pPr>
              <w:spacing w:after="0" w:line="240" w:lineRule="auto"/>
              <w:rPr>
                <w:rFonts w:ascii="Arial Narrow" w:hAnsi="Arial Narrow" w:cs="Arial"/>
                <w:sz w:val="26"/>
                <w:szCs w:val="26"/>
              </w:rPr>
            </w:pPr>
            <w:r w:rsidRPr="00B24107">
              <w:rPr>
                <w:rFonts w:ascii="Arial Narrow" w:hAnsi="Arial Narrow" w:cs="Arial"/>
                <w:sz w:val="26"/>
                <w:szCs w:val="26"/>
              </w:rPr>
              <w:t>Павлодар ауданы</w:t>
            </w:r>
          </w:p>
        </w:tc>
        <w:tc>
          <w:tcPr>
            <w:tcW w:w="1318" w:type="dxa"/>
            <w:vAlign w:val="center"/>
          </w:tcPr>
          <w:p w:rsidR="0003238C" w:rsidRPr="00692373" w:rsidRDefault="0003238C" w:rsidP="0003238C">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15 383</w:t>
            </w:r>
          </w:p>
        </w:tc>
        <w:tc>
          <w:tcPr>
            <w:tcW w:w="1318" w:type="dxa"/>
            <w:shd w:val="clear" w:color="auto" w:fill="auto"/>
            <w:vAlign w:val="center"/>
          </w:tcPr>
          <w:p w:rsidR="0003238C" w:rsidRPr="00692373" w:rsidRDefault="0003238C" w:rsidP="0003238C">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15 488</w:t>
            </w:r>
          </w:p>
        </w:tc>
        <w:tc>
          <w:tcPr>
            <w:tcW w:w="1318" w:type="dxa"/>
            <w:shd w:val="clear" w:color="auto" w:fill="auto"/>
            <w:vAlign w:val="center"/>
          </w:tcPr>
          <w:p w:rsidR="0003238C" w:rsidRPr="00692373" w:rsidRDefault="0003238C" w:rsidP="0003238C">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13 027</w:t>
            </w:r>
          </w:p>
        </w:tc>
        <w:tc>
          <w:tcPr>
            <w:tcW w:w="1319" w:type="dxa"/>
            <w:shd w:val="clear" w:color="auto" w:fill="auto"/>
            <w:vAlign w:val="center"/>
          </w:tcPr>
          <w:p w:rsidR="0003238C" w:rsidRPr="00692373" w:rsidRDefault="0003238C" w:rsidP="0003238C">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17 636</w:t>
            </w:r>
          </w:p>
        </w:tc>
        <w:tc>
          <w:tcPr>
            <w:tcW w:w="1318" w:type="dxa"/>
            <w:shd w:val="clear" w:color="auto" w:fill="auto"/>
            <w:vAlign w:val="bottom"/>
          </w:tcPr>
          <w:p w:rsidR="0003238C" w:rsidRPr="00692373" w:rsidRDefault="0003238C" w:rsidP="0003238C">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21 315</w:t>
            </w:r>
          </w:p>
        </w:tc>
        <w:tc>
          <w:tcPr>
            <w:tcW w:w="1318" w:type="dxa"/>
            <w:vAlign w:val="center"/>
          </w:tcPr>
          <w:p w:rsidR="0003238C" w:rsidRPr="00692373" w:rsidRDefault="0003238C" w:rsidP="0003238C">
            <w:pPr>
              <w:spacing w:after="0" w:line="240" w:lineRule="auto"/>
              <w:jc w:val="center"/>
              <w:rPr>
                <w:rFonts w:ascii="Arial Narrow" w:hAnsi="Arial Narrow" w:cs="Arial"/>
                <w:sz w:val="26"/>
                <w:szCs w:val="26"/>
              </w:rPr>
            </w:pPr>
            <w:r w:rsidRPr="00692373">
              <w:rPr>
                <w:rFonts w:ascii="Arial Narrow" w:hAnsi="Arial Narrow" w:cs="Arial"/>
                <w:sz w:val="26"/>
                <w:szCs w:val="26"/>
              </w:rPr>
              <w:t>41 279</w:t>
            </w:r>
          </w:p>
        </w:tc>
        <w:tc>
          <w:tcPr>
            <w:tcW w:w="1319" w:type="dxa"/>
            <w:shd w:val="clear" w:color="auto" w:fill="auto"/>
            <w:vAlign w:val="center"/>
          </w:tcPr>
          <w:p w:rsidR="0003238C" w:rsidRPr="00692373" w:rsidRDefault="0003238C" w:rsidP="0003238C">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43 196</w:t>
            </w:r>
          </w:p>
        </w:tc>
        <w:tc>
          <w:tcPr>
            <w:tcW w:w="1318" w:type="dxa"/>
            <w:shd w:val="clear" w:color="auto" w:fill="auto"/>
            <w:vAlign w:val="center"/>
          </w:tcPr>
          <w:p w:rsidR="0003238C" w:rsidRPr="00692373" w:rsidRDefault="0003238C" w:rsidP="0003238C">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42 724</w:t>
            </w:r>
          </w:p>
        </w:tc>
        <w:tc>
          <w:tcPr>
            <w:tcW w:w="1318" w:type="dxa"/>
            <w:shd w:val="clear" w:color="auto" w:fill="auto"/>
            <w:vAlign w:val="center"/>
          </w:tcPr>
          <w:p w:rsidR="0003238C" w:rsidRPr="00692373" w:rsidRDefault="0003238C" w:rsidP="0003238C">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47 728</w:t>
            </w:r>
          </w:p>
        </w:tc>
        <w:tc>
          <w:tcPr>
            <w:tcW w:w="1319" w:type="dxa"/>
            <w:shd w:val="clear" w:color="auto" w:fill="auto"/>
            <w:vAlign w:val="bottom"/>
          </w:tcPr>
          <w:p w:rsidR="0003238C" w:rsidRPr="00692373" w:rsidRDefault="0003238C" w:rsidP="0003238C">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54 895</w:t>
            </w:r>
          </w:p>
        </w:tc>
      </w:tr>
      <w:tr w:rsidR="0003238C" w:rsidRPr="00B24107" w:rsidTr="006259C9">
        <w:trPr>
          <w:trHeight w:val="353"/>
        </w:trPr>
        <w:tc>
          <w:tcPr>
            <w:tcW w:w="2269" w:type="dxa"/>
            <w:shd w:val="clear" w:color="auto" w:fill="auto"/>
          </w:tcPr>
          <w:p w:rsidR="0003238C" w:rsidRPr="00B24107" w:rsidRDefault="0003238C" w:rsidP="0003238C">
            <w:pPr>
              <w:spacing w:after="0" w:line="240" w:lineRule="auto"/>
              <w:rPr>
                <w:rFonts w:ascii="Arial Narrow" w:hAnsi="Arial Narrow" w:cs="Arial"/>
                <w:sz w:val="26"/>
                <w:szCs w:val="26"/>
              </w:rPr>
            </w:pPr>
            <w:r w:rsidRPr="00B24107">
              <w:rPr>
                <w:rFonts w:ascii="Arial Narrow" w:hAnsi="Arial Narrow" w:cs="Arial"/>
                <w:sz w:val="26"/>
                <w:szCs w:val="26"/>
              </w:rPr>
              <w:t>Успен ауданы</w:t>
            </w:r>
          </w:p>
        </w:tc>
        <w:tc>
          <w:tcPr>
            <w:tcW w:w="1318" w:type="dxa"/>
            <w:vAlign w:val="center"/>
          </w:tcPr>
          <w:p w:rsidR="0003238C" w:rsidRPr="00692373" w:rsidRDefault="0003238C" w:rsidP="0003238C">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7 541</w:t>
            </w:r>
          </w:p>
        </w:tc>
        <w:tc>
          <w:tcPr>
            <w:tcW w:w="1318" w:type="dxa"/>
            <w:shd w:val="clear" w:color="auto" w:fill="auto"/>
            <w:vAlign w:val="center"/>
          </w:tcPr>
          <w:p w:rsidR="0003238C" w:rsidRPr="00692373" w:rsidRDefault="0003238C" w:rsidP="0003238C">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6 927</w:t>
            </w:r>
          </w:p>
        </w:tc>
        <w:tc>
          <w:tcPr>
            <w:tcW w:w="1318" w:type="dxa"/>
            <w:shd w:val="clear" w:color="auto" w:fill="auto"/>
            <w:vAlign w:val="center"/>
          </w:tcPr>
          <w:p w:rsidR="0003238C" w:rsidRPr="00692373" w:rsidRDefault="0003238C" w:rsidP="0003238C">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5 683</w:t>
            </w:r>
          </w:p>
        </w:tc>
        <w:tc>
          <w:tcPr>
            <w:tcW w:w="1319" w:type="dxa"/>
            <w:shd w:val="clear" w:color="auto" w:fill="auto"/>
            <w:vAlign w:val="center"/>
          </w:tcPr>
          <w:p w:rsidR="0003238C" w:rsidRPr="00692373" w:rsidRDefault="0003238C" w:rsidP="0003238C">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7 592</w:t>
            </w:r>
          </w:p>
        </w:tc>
        <w:tc>
          <w:tcPr>
            <w:tcW w:w="1318" w:type="dxa"/>
            <w:shd w:val="clear" w:color="auto" w:fill="auto"/>
            <w:vAlign w:val="bottom"/>
          </w:tcPr>
          <w:p w:rsidR="0003238C" w:rsidRPr="00692373" w:rsidRDefault="0003238C" w:rsidP="0003238C">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7 492</w:t>
            </w:r>
          </w:p>
        </w:tc>
        <w:tc>
          <w:tcPr>
            <w:tcW w:w="1318" w:type="dxa"/>
            <w:vAlign w:val="center"/>
          </w:tcPr>
          <w:p w:rsidR="0003238C" w:rsidRPr="00692373" w:rsidRDefault="0003238C" w:rsidP="0003238C">
            <w:pPr>
              <w:spacing w:after="0" w:line="240" w:lineRule="auto"/>
              <w:jc w:val="center"/>
              <w:rPr>
                <w:rFonts w:ascii="Arial Narrow" w:hAnsi="Arial Narrow" w:cs="Arial"/>
                <w:sz w:val="26"/>
                <w:szCs w:val="26"/>
              </w:rPr>
            </w:pPr>
            <w:r w:rsidRPr="00692373">
              <w:rPr>
                <w:rFonts w:ascii="Arial Narrow" w:hAnsi="Arial Narrow" w:cs="Arial"/>
                <w:sz w:val="26"/>
                <w:szCs w:val="26"/>
              </w:rPr>
              <w:t>21 571</w:t>
            </w:r>
          </w:p>
        </w:tc>
        <w:tc>
          <w:tcPr>
            <w:tcW w:w="1319" w:type="dxa"/>
            <w:shd w:val="clear" w:color="auto" w:fill="auto"/>
            <w:vAlign w:val="center"/>
          </w:tcPr>
          <w:p w:rsidR="0003238C" w:rsidRPr="00692373" w:rsidRDefault="0003238C" w:rsidP="0003238C">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16 381</w:t>
            </w:r>
          </w:p>
        </w:tc>
        <w:tc>
          <w:tcPr>
            <w:tcW w:w="1318" w:type="dxa"/>
            <w:shd w:val="clear" w:color="auto" w:fill="auto"/>
            <w:vAlign w:val="center"/>
          </w:tcPr>
          <w:p w:rsidR="0003238C" w:rsidRPr="00692373" w:rsidRDefault="0003238C" w:rsidP="0003238C">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15 332</w:t>
            </w:r>
          </w:p>
        </w:tc>
        <w:tc>
          <w:tcPr>
            <w:tcW w:w="1318" w:type="dxa"/>
            <w:shd w:val="clear" w:color="auto" w:fill="auto"/>
            <w:vAlign w:val="center"/>
          </w:tcPr>
          <w:p w:rsidR="0003238C" w:rsidRPr="00692373" w:rsidRDefault="0003238C" w:rsidP="0003238C">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23 795</w:t>
            </w:r>
          </w:p>
        </w:tc>
        <w:tc>
          <w:tcPr>
            <w:tcW w:w="1319" w:type="dxa"/>
            <w:shd w:val="clear" w:color="auto" w:fill="auto"/>
            <w:vAlign w:val="bottom"/>
          </w:tcPr>
          <w:p w:rsidR="0003238C" w:rsidRPr="00692373" w:rsidRDefault="0003238C" w:rsidP="0003238C">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26 426</w:t>
            </w:r>
          </w:p>
        </w:tc>
      </w:tr>
      <w:tr w:rsidR="0003238C" w:rsidRPr="00B24107" w:rsidTr="006259C9">
        <w:trPr>
          <w:trHeight w:val="353"/>
        </w:trPr>
        <w:tc>
          <w:tcPr>
            <w:tcW w:w="2269" w:type="dxa"/>
            <w:tcBorders>
              <w:bottom w:val="single" w:sz="4" w:space="0" w:color="auto"/>
            </w:tcBorders>
            <w:shd w:val="clear" w:color="auto" w:fill="auto"/>
          </w:tcPr>
          <w:p w:rsidR="0003238C" w:rsidRPr="00B24107" w:rsidRDefault="0003238C" w:rsidP="0003238C">
            <w:pPr>
              <w:spacing w:after="0" w:line="240" w:lineRule="auto"/>
              <w:rPr>
                <w:rFonts w:ascii="Arial Narrow" w:hAnsi="Arial Narrow" w:cs="Arial"/>
                <w:sz w:val="26"/>
                <w:szCs w:val="26"/>
              </w:rPr>
            </w:pPr>
            <w:r w:rsidRPr="00B24107">
              <w:rPr>
                <w:rFonts w:ascii="Arial Narrow" w:hAnsi="Arial Narrow" w:cs="Arial"/>
                <w:sz w:val="26"/>
                <w:szCs w:val="26"/>
              </w:rPr>
              <w:t>Шарба</w:t>
            </w:r>
            <w:r w:rsidRPr="00B24107">
              <w:rPr>
                <w:rFonts w:ascii="Arial" w:hAnsi="Arial" w:cs="Arial"/>
                <w:sz w:val="26"/>
                <w:szCs w:val="26"/>
              </w:rPr>
              <w:t>қ</w:t>
            </w:r>
            <w:r w:rsidRPr="00B24107">
              <w:rPr>
                <w:rFonts w:ascii="Arial Narrow" w:hAnsi="Arial Narrow" w:cs="Arial Narrow"/>
                <w:sz w:val="26"/>
                <w:szCs w:val="26"/>
              </w:rPr>
              <w:t>ты</w:t>
            </w:r>
            <w:r w:rsidRPr="00B24107">
              <w:rPr>
                <w:rFonts w:ascii="Arial Narrow" w:hAnsi="Arial Narrow" w:cs="Arial"/>
                <w:sz w:val="26"/>
                <w:szCs w:val="26"/>
              </w:rPr>
              <w:t xml:space="preserve"> </w:t>
            </w:r>
            <w:r w:rsidRPr="00B24107">
              <w:rPr>
                <w:rFonts w:ascii="Arial Narrow" w:hAnsi="Arial Narrow" w:cs="Arial Narrow"/>
                <w:sz w:val="26"/>
                <w:szCs w:val="26"/>
              </w:rPr>
              <w:t>ауданы</w:t>
            </w:r>
          </w:p>
        </w:tc>
        <w:tc>
          <w:tcPr>
            <w:tcW w:w="1318" w:type="dxa"/>
            <w:tcBorders>
              <w:bottom w:val="single" w:sz="4" w:space="0" w:color="auto"/>
            </w:tcBorders>
            <w:vAlign w:val="center"/>
          </w:tcPr>
          <w:p w:rsidR="0003238C" w:rsidRPr="00692373" w:rsidRDefault="0003238C" w:rsidP="0003238C">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9 983</w:t>
            </w:r>
          </w:p>
        </w:tc>
        <w:tc>
          <w:tcPr>
            <w:tcW w:w="1318" w:type="dxa"/>
            <w:tcBorders>
              <w:bottom w:val="single" w:sz="4" w:space="0" w:color="auto"/>
            </w:tcBorders>
            <w:shd w:val="clear" w:color="auto" w:fill="auto"/>
            <w:vAlign w:val="center"/>
          </w:tcPr>
          <w:p w:rsidR="0003238C" w:rsidRPr="00692373" w:rsidRDefault="0003238C" w:rsidP="0003238C">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10 093</w:t>
            </w:r>
          </w:p>
        </w:tc>
        <w:tc>
          <w:tcPr>
            <w:tcW w:w="1318" w:type="dxa"/>
            <w:tcBorders>
              <w:bottom w:val="single" w:sz="4" w:space="0" w:color="auto"/>
            </w:tcBorders>
            <w:shd w:val="clear" w:color="auto" w:fill="auto"/>
            <w:vAlign w:val="center"/>
          </w:tcPr>
          <w:p w:rsidR="0003238C" w:rsidRPr="00692373" w:rsidRDefault="0003238C" w:rsidP="0003238C">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9 370</w:t>
            </w:r>
          </w:p>
        </w:tc>
        <w:tc>
          <w:tcPr>
            <w:tcW w:w="1319" w:type="dxa"/>
            <w:tcBorders>
              <w:bottom w:val="single" w:sz="4" w:space="0" w:color="auto"/>
            </w:tcBorders>
            <w:shd w:val="clear" w:color="auto" w:fill="auto"/>
            <w:vAlign w:val="center"/>
          </w:tcPr>
          <w:p w:rsidR="0003238C" w:rsidRPr="00692373" w:rsidRDefault="0003238C" w:rsidP="0003238C">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11 090</w:t>
            </w:r>
          </w:p>
        </w:tc>
        <w:tc>
          <w:tcPr>
            <w:tcW w:w="1318" w:type="dxa"/>
            <w:tcBorders>
              <w:bottom w:val="single" w:sz="4" w:space="0" w:color="auto"/>
            </w:tcBorders>
            <w:shd w:val="clear" w:color="auto" w:fill="auto"/>
            <w:vAlign w:val="bottom"/>
          </w:tcPr>
          <w:p w:rsidR="0003238C" w:rsidRPr="00692373" w:rsidRDefault="0003238C" w:rsidP="0003238C">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12 428</w:t>
            </w:r>
          </w:p>
        </w:tc>
        <w:tc>
          <w:tcPr>
            <w:tcW w:w="1318" w:type="dxa"/>
            <w:tcBorders>
              <w:bottom w:val="single" w:sz="4" w:space="0" w:color="auto"/>
            </w:tcBorders>
            <w:vAlign w:val="center"/>
          </w:tcPr>
          <w:p w:rsidR="0003238C" w:rsidRPr="00692373" w:rsidRDefault="0003238C" w:rsidP="0003238C">
            <w:pPr>
              <w:spacing w:after="0" w:line="240" w:lineRule="auto"/>
              <w:jc w:val="center"/>
              <w:rPr>
                <w:rFonts w:ascii="Arial Narrow" w:hAnsi="Arial Narrow" w:cs="Arial"/>
                <w:sz w:val="26"/>
                <w:szCs w:val="26"/>
              </w:rPr>
            </w:pPr>
            <w:r w:rsidRPr="00692373">
              <w:rPr>
                <w:rFonts w:ascii="Arial Narrow" w:hAnsi="Arial Narrow" w:cs="Arial"/>
                <w:sz w:val="26"/>
                <w:szCs w:val="26"/>
              </w:rPr>
              <w:t>46 137</w:t>
            </w:r>
          </w:p>
        </w:tc>
        <w:tc>
          <w:tcPr>
            <w:tcW w:w="1319" w:type="dxa"/>
            <w:tcBorders>
              <w:bottom w:val="single" w:sz="4" w:space="0" w:color="auto"/>
            </w:tcBorders>
            <w:shd w:val="clear" w:color="auto" w:fill="auto"/>
            <w:vAlign w:val="center"/>
          </w:tcPr>
          <w:p w:rsidR="0003238C" w:rsidRPr="00692373" w:rsidRDefault="0003238C" w:rsidP="0003238C">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19 117</w:t>
            </w:r>
          </w:p>
        </w:tc>
        <w:tc>
          <w:tcPr>
            <w:tcW w:w="1318" w:type="dxa"/>
            <w:tcBorders>
              <w:bottom w:val="single" w:sz="4" w:space="0" w:color="auto"/>
            </w:tcBorders>
            <w:shd w:val="clear" w:color="auto" w:fill="auto"/>
            <w:vAlign w:val="center"/>
          </w:tcPr>
          <w:p w:rsidR="0003238C" w:rsidRPr="00692373" w:rsidRDefault="0003238C" w:rsidP="0003238C">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20 482</w:t>
            </w:r>
          </w:p>
        </w:tc>
        <w:tc>
          <w:tcPr>
            <w:tcW w:w="1318" w:type="dxa"/>
            <w:tcBorders>
              <w:bottom w:val="single" w:sz="4" w:space="0" w:color="auto"/>
            </w:tcBorders>
            <w:shd w:val="clear" w:color="auto" w:fill="auto"/>
            <w:vAlign w:val="center"/>
          </w:tcPr>
          <w:p w:rsidR="0003238C" w:rsidRPr="00692373" w:rsidRDefault="0003238C" w:rsidP="0003238C">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29 773</w:t>
            </w:r>
          </w:p>
        </w:tc>
        <w:tc>
          <w:tcPr>
            <w:tcW w:w="1319" w:type="dxa"/>
            <w:tcBorders>
              <w:bottom w:val="single" w:sz="4" w:space="0" w:color="auto"/>
            </w:tcBorders>
            <w:shd w:val="clear" w:color="auto" w:fill="auto"/>
            <w:vAlign w:val="bottom"/>
          </w:tcPr>
          <w:p w:rsidR="0003238C" w:rsidRPr="00692373" w:rsidRDefault="0003238C" w:rsidP="0003238C">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27 377</w:t>
            </w:r>
          </w:p>
        </w:tc>
      </w:tr>
      <w:tr w:rsidR="0003238C" w:rsidRPr="00B24107" w:rsidTr="00775AD9">
        <w:trPr>
          <w:trHeight w:val="353"/>
        </w:trPr>
        <w:tc>
          <w:tcPr>
            <w:tcW w:w="2269" w:type="dxa"/>
            <w:tcBorders>
              <w:top w:val="single" w:sz="4" w:space="0" w:color="auto"/>
              <w:left w:val="single" w:sz="4" w:space="0" w:color="auto"/>
              <w:bottom w:val="single" w:sz="4" w:space="0" w:color="auto"/>
              <w:right w:val="single" w:sz="4" w:space="0" w:color="auto"/>
            </w:tcBorders>
            <w:shd w:val="clear" w:color="auto" w:fill="auto"/>
          </w:tcPr>
          <w:p w:rsidR="0003238C" w:rsidRPr="00B24107" w:rsidRDefault="0003238C" w:rsidP="0003238C">
            <w:pPr>
              <w:spacing w:after="0" w:line="240" w:lineRule="auto"/>
              <w:rPr>
                <w:rFonts w:ascii="Arial Narrow" w:hAnsi="Arial Narrow" w:cs="Arial"/>
                <w:b/>
                <w:sz w:val="26"/>
                <w:szCs w:val="26"/>
              </w:rPr>
            </w:pPr>
            <w:r w:rsidRPr="00B24107">
              <w:rPr>
                <w:rFonts w:ascii="Arial Narrow" w:hAnsi="Arial Narrow" w:cs="Arial"/>
                <w:b/>
                <w:sz w:val="26"/>
                <w:szCs w:val="26"/>
              </w:rPr>
              <w:t xml:space="preserve">Облыс </w:t>
            </w:r>
          </w:p>
        </w:tc>
        <w:tc>
          <w:tcPr>
            <w:tcW w:w="1318" w:type="dxa"/>
            <w:tcBorders>
              <w:top w:val="single" w:sz="4" w:space="0" w:color="auto"/>
              <w:left w:val="single" w:sz="4" w:space="0" w:color="auto"/>
              <w:bottom w:val="single" w:sz="4" w:space="0" w:color="auto"/>
              <w:right w:val="single" w:sz="4" w:space="0" w:color="auto"/>
            </w:tcBorders>
            <w:vAlign w:val="center"/>
          </w:tcPr>
          <w:p w:rsidR="0003238C" w:rsidRPr="00692373" w:rsidRDefault="0003238C" w:rsidP="0003238C">
            <w:pPr>
              <w:spacing w:after="0" w:line="240" w:lineRule="auto"/>
              <w:jc w:val="center"/>
              <w:rPr>
                <w:rFonts w:ascii="Arial Narrow" w:hAnsi="Arial Narrow" w:cs="Arial"/>
                <w:b/>
                <w:sz w:val="26"/>
                <w:szCs w:val="26"/>
                <w:lang w:val="kk-KZ"/>
              </w:rPr>
            </w:pPr>
            <w:r w:rsidRPr="00692373">
              <w:rPr>
                <w:rFonts w:ascii="Arial Narrow" w:hAnsi="Arial Narrow" w:cs="Arial"/>
                <w:b/>
                <w:sz w:val="26"/>
                <w:szCs w:val="26"/>
                <w:lang w:val="kk-KZ"/>
              </w:rPr>
              <w:t>226 478</w:t>
            </w:r>
          </w:p>
        </w:tc>
        <w:tc>
          <w:tcPr>
            <w:tcW w:w="1318" w:type="dxa"/>
            <w:tcBorders>
              <w:top w:val="single" w:sz="4" w:space="0" w:color="auto"/>
              <w:left w:val="single" w:sz="4" w:space="0" w:color="auto"/>
              <w:bottom w:val="single" w:sz="4" w:space="0" w:color="auto"/>
              <w:right w:val="single" w:sz="4" w:space="0" w:color="auto"/>
            </w:tcBorders>
            <w:shd w:val="clear" w:color="auto" w:fill="auto"/>
            <w:vAlign w:val="center"/>
          </w:tcPr>
          <w:p w:rsidR="0003238C" w:rsidRPr="00692373" w:rsidRDefault="0003238C" w:rsidP="0003238C">
            <w:pPr>
              <w:spacing w:after="0" w:line="240" w:lineRule="auto"/>
              <w:jc w:val="center"/>
              <w:rPr>
                <w:rFonts w:ascii="Arial Narrow" w:hAnsi="Arial Narrow" w:cs="Arial"/>
                <w:b/>
                <w:sz w:val="26"/>
                <w:szCs w:val="26"/>
                <w:lang w:val="kk-KZ"/>
              </w:rPr>
            </w:pPr>
            <w:r w:rsidRPr="00692373">
              <w:rPr>
                <w:rFonts w:ascii="Arial Narrow" w:hAnsi="Arial Narrow" w:cs="Arial"/>
                <w:b/>
                <w:sz w:val="26"/>
                <w:szCs w:val="26"/>
                <w:lang w:val="kk-KZ"/>
              </w:rPr>
              <w:t>265 874</w:t>
            </w:r>
          </w:p>
        </w:tc>
        <w:tc>
          <w:tcPr>
            <w:tcW w:w="1318" w:type="dxa"/>
            <w:tcBorders>
              <w:top w:val="single" w:sz="4" w:space="0" w:color="auto"/>
              <w:left w:val="single" w:sz="4" w:space="0" w:color="auto"/>
              <w:bottom w:val="single" w:sz="4" w:space="0" w:color="auto"/>
              <w:right w:val="single" w:sz="4" w:space="0" w:color="auto"/>
            </w:tcBorders>
            <w:shd w:val="clear" w:color="auto" w:fill="auto"/>
            <w:vAlign w:val="center"/>
          </w:tcPr>
          <w:p w:rsidR="0003238C" w:rsidRPr="00692373" w:rsidRDefault="0003238C" w:rsidP="0003238C">
            <w:pPr>
              <w:spacing w:after="0" w:line="240" w:lineRule="auto"/>
              <w:jc w:val="center"/>
              <w:rPr>
                <w:rFonts w:ascii="Arial Narrow" w:hAnsi="Arial Narrow" w:cs="Arial"/>
                <w:b/>
                <w:sz w:val="26"/>
                <w:szCs w:val="26"/>
              </w:rPr>
            </w:pPr>
            <w:r w:rsidRPr="00692373">
              <w:rPr>
                <w:rFonts w:ascii="Arial Narrow" w:hAnsi="Arial Narrow" w:cs="Arial"/>
                <w:b/>
                <w:sz w:val="26"/>
                <w:szCs w:val="26"/>
                <w:lang w:val="en-US"/>
              </w:rPr>
              <w:t>2</w:t>
            </w:r>
            <w:r w:rsidRPr="00692373">
              <w:rPr>
                <w:rFonts w:ascii="Arial Narrow" w:hAnsi="Arial Narrow" w:cs="Arial"/>
                <w:b/>
                <w:sz w:val="26"/>
                <w:szCs w:val="26"/>
              </w:rPr>
              <w:t>28 457</w:t>
            </w:r>
          </w:p>
        </w:tc>
        <w:tc>
          <w:tcPr>
            <w:tcW w:w="1319" w:type="dxa"/>
            <w:tcBorders>
              <w:top w:val="single" w:sz="4" w:space="0" w:color="auto"/>
              <w:left w:val="single" w:sz="4" w:space="0" w:color="auto"/>
              <w:bottom w:val="single" w:sz="4" w:space="0" w:color="auto"/>
              <w:right w:val="single" w:sz="4" w:space="0" w:color="auto"/>
            </w:tcBorders>
            <w:shd w:val="clear" w:color="auto" w:fill="auto"/>
            <w:vAlign w:val="center"/>
          </w:tcPr>
          <w:p w:rsidR="0003238C" w:rsidRPr="00692373" w:rsidRDefault="0003238C" w:rsidP="0003238C">
            <w:pPr>
              <w:spacing w:after="0" w:line="240" w:lineRule="auto"/>
              <w:jc w:val="center"/>
              <w:rPr>
                <w:rFonts w:ascii="Arial Narrow" w:hAnsi="Arial Narrow" w:cs="Arial"/>
                <w:b/>
                <w:sz w:val="26"/>
                <w:szCs w:val="26"/>
              </w:rPr>
            </w:pPr>
            <w:r w:rsidRPr="00692373">
              <w:rPr>
                <w:rFonts w:ascii="Arial Narrow" w:hAnsi="Arial Narrow" w:cs="Arial"/>
                <w:b/>
                <w:sz w:val="26"/>
                <w:szCs w:val="26"/>
                <w:lang w:val="en-US"/>
              </w:rPr>
              <w:t>2</w:t>
            </w:r>
            <w:r w:rsidRPr="00692373">
              <w:rPr>
                <w:rFonts w:ascii="Arial Narrow" w:hAnsi="Arial Narrow" w:cs="Arial"/>
                <w:b/>
                <w:sz w:val="26"/>
                <w:szCs w:val="26"/>
              </w:rPr>
              <w:t>92 506</w:t>
            </w:r>
          </w:p>
        </w:tc>
        <w:tc>
          <w:tcPr>
            <w:tcW w:w="1318" w:type="dxa"/>
            <w:tcBorders>
              <w:top w:val="single" w:sz="4" w:space="0" w:color="auto"/>
              <w:left w:val="single" w:sz="4" w:space="0" w:color="auto"/>
              <w:bottom w:val="single" w:sz="4" w:space="0" w:color="auto"/>
              <w:right w:val="single" w:sz="4" w:space="0" w:color="auto"/>
            </w:tcBorders>
            <w:shd w:val="clear" w:color="auto" w:fill="auto"/>
            <w:vAlign w:val="center"/>
          </w:tcPr>
          <w:p w:rsidR="0003238C" w:rsidRPr="00692373" w:rsidRDefault="0003238C" w:rsidP="0003238C">
            <w:pPr>
              <w:spacing w:after="0" w:line="240" w:lineRule="auto"/>
              <w:jc w:val="center"/>
              <w:rPr>
                <w:rFonts w:ascii="Arial Narrow" w:hAnsi="Arial Narrow" w:cs="Arial"/>
                <w:b/>
                <w:sz w:val="26"/>
                <w:szCs w:val="26"/>
              </w:rPr>
            </w:pPr>
            <w:r w:rsidRPr="00692373">
              <w:rPr>
                <w:rFonts w:ascii="Arial Narrow" w:hAnsi="Arial Narrow" w:cs="Arial"/>
                <w:b/>
                <w:sz w:val="26"/>
                <w:szCs w:val="26"/>
              </w:rPr>
              <w:t>318 345</w:t>
            </w:r>
          </w:p>
        </w:tc>
        <w:tc>
          <w:tcPr>
            <w:tcW w:w="1318" w:type="dxa"/>
            <w:tcBorders>
              <w:top w:val="single" w:sz="4" w:space="0" w:color="auto"/>
              <w:left w:val="single" w:sz="4" w:space="0" w:color="auto"/>
              <w:bottom w:val="single" w:sz="4" w:space="0" w:color="auto"/>
              <w:right w:val="single" w:sz="4" w:space="0" w:color="auto"/>
            </w:tcBorders>
            <w:vAlign w:val="center"/>
          </w:tcPr>
          <w:p w:rsidR="0003238C" w:rsidRPr="00692373" w:rsidRDefault="0003238C" w:rsidP="0003238C">
            <w:pPr>
              <w:spacing w:after="0" w:line="240" w:lineRule="auto"/>
              <w:jc w:val="center"/>
              <w:rPr>
                <w:rFonts w:ascii="Arial Narrow" w:hAnsi="Arial Narrow" w:cs="Arial"/>
                <w:b/>
                <w:sz w:val="26"/>
                <w:szCs w:val="26"/>
              </w:rPr>
            </w:pPr>
            <w:r w:rsidRPr="00692373">
              <w:rPr>
                <w:rFonts w:ascii="Arial Narrow" w:hAnsi="Arial Narrow" w:cs="Arial"/>
                <w:b/>
                <w:sz w:val="26"/>
                <w:szCs w:val="26"/>
              </w:rPr>
              <w:t>617 804</w:t>
            </w:r>
          </w:p>
        </w:tc>
        <w:tc>
          <w:tcPr>
            <w:tcW w:w="1319" w:type="dxa"/>
            <w:tcBorders>
              <w:top w:val="single" w:sz="4" w:space="0" w:color="auto"/>
              <w:left w:val="single" w:sz="4" w:space="0" w:color="auto"/>
              <w:bottom w:val="single" w:sz="4" w:space="0" w:color="auto"/>
              <w:right w:val="single" w:sz="4" w:space="0" w:color="auto"/>
            </w:tcBorders>
            <w:shd w:val="clear" w:color="auto" w:fill="auto"/>
            <w:vAlign w:val="center"/>
          </w:tcPr>
          <w:p w:rsidR="0003238C" w:rsidRPr="00692373" w:rsidRDefault="0003238C" w:rsidP="0003238C">
            <w:pPr>
              <w:spacing w:after="0" w:line="240" w:lineRule="auto"/>
              <w:jc w:val="center"/>
              <w:rPr>
                <w:rFonts w:ascii="Arial Narrow" w:hAnsi="Arial Narrow" w:cs="Arial"/>
                <w:b/>
                <w:sz w:val="26"/>
                <w:szCs w:val="26"/>
                <w:lang w:val="kk-KZ"/>
              </w:rPr>
            </w:pPr>
            <w:r w:rsidRPr="00692373">
              <w:rPr>
                <w:rFonts w:ascii="Arial Narrow" w:hAnsi="Arial Narrow" w:cs="Arial"/>
                <w:b/>
                <w:sz w:val="26"/>
                <w:szCs w:val="26"/>
                <w:lang w:val="kk-KZ"/>
              </w:rPr>
              <w:t>536 791</w:t>
            </w:r>
          </w:p>
        </w:tc>
        <w:tc>
          <w:tcPr>
            <w:tcW w:w="1318" w:type="dxa"/>
            <w:tcBorders>
              <w:top w:val="single" w:sz="4" w:space="0" w:color="auto"/>
              <w:left w:val="single" w:sz="4" w:space="0" w:color="auto"/>
              <w:bottom w:val="single" w:sz="4" w:space="0" w:color="auto"/>
              <w:right w:val="single" w:sz="4" w:space="0" w:color="auto"/>
            </w:tcBorders>
            <w:shd w:val="clear" w:color="auto" w:fill="auto"/>
            <w:vAlign w:val="center"/>
          </w:tcPr>
          <w:p w:rsidR="0003238C" w:rsidRPr="00692373" w:rsidRDefault="0003238C" w:rsidP="0003238C">
            <w:pPr>
              <w:spacing w:after="0" w:line="240" w:lineRule="auto"/>
              <w:jc w:val="center"/>
              <w:rPr>
                <w:rFonts w:ascii="Arial Narrow" w:hAnsi="Arial Narrow" w:cs="Arial"/>
                <w:b/>
                <w:sz w:val="26"/>
                <w:szCs w:val="26"/>
              </w:rPr>
            </w:pPr>
            <w:r w:rsidRPr="00692373">
              <w:rPr>
                <w:rFonts w:ascii="Arial Narrow" w:hAnsi="Arial Narrow" w:cs="Arial"/>
                <w:b/>
                <w:sz w:val="26"/>
                <w:szCs w:val="26"/>
                <w:lang w:val="en-US"/>
              </w:rPr>
              <w:t>5</w:t>
            </w:r>
            <w:r w:rsidRPr="00692373">
              <w:rPr>
                <w:rFonts w:ascii="Arial Narrow" w:hAnsi="Arial Narrow" w:cs="Arial"/>
                <w:b/>
                <w:sz w:val="26"/>
                <w:szCs w:val="26"/>
              </w:rPr>
              <w:t>00 362</w:t>
            </w:r>
          </w:p>
        </w:tc>
        <w:tc>
          <w:tcPr>
            <w:tcW w:w="1318" w:type="dxa"/>
            <w:tcBorders>
              <w:top w:val="single" w:sz="4" w:space="0" w:color="auto"/>
              <w:left w:val="single" w:sz="4" w:space="0" w:color="auto"/>
              <w:bottom w:val="single" w:sz="4" w:space="0" w:color="auto"/>
              <w:right w:val="single" w:sz="4" w:space="0" w:color="auto"/>
            </w:tcBorders>
            <w:shd w:val="clear" w:color="auto" w:fill="auto"/>
            <w:vAlign w:val="center"/>
          </w:tcPr>
          <w:p w:rsidR="0003238C" w:rsidRPr="00692373" w:rsidRDefault="0003238C" w:rsidP="0003238C">
            <w:pPr>
              <w:spacing w:after="0" w:line="240" w:lineRule="auto"/>
              <w:jc w:val="center"/>
              <w:rPr>
                <w:rFonts w:ascii="Arial Narrow" w:hAnsi="Arial Narrow" w:cs="Arial"/>
                <w:b/>
                <w:sz w:val="26"/>
                <w:szCs w:val="26"/>
              </w:rPr>
            </w:pPr>
            <w:r w:rsidRPr="00692373">
              <w:rPr>
                <w:rFonts w:ascii="Arial Narrow" w:hAnsi="Arial Narrow" w:cs="Arial"/>
                <w:b/>
                <w:sz w:val="26"/>
                <w:szCs w:val="26"/>
              </w:rPr>
              <w:t>629 764</w:t>
            </w:r>
          </w:p>
        </w:tc>
        <w:tc>
          <w:tcPr>
            <w:tcW w:w="1319" w:type="dxa"/>
            <w:tcBorders>
              <w:top w:val="single" w:sz="4" w:space="0" w:color="auto"/>
              <w:left w:val="single" w:sz="4" w:space="0" w:color="auto"/>
              <w:bottom w:val="single" w:sz="4" w:space="0" w:color="auto"/>
              <w:right w:val="single" w:sz="4" w:space="0" w:color="auto"/>
            </w:tcBorders>
            <w:shd w:val="clear" w:color="auto" w:fill="auto"/>
            <w:vAlign w:val="center"/>
          </w:tcPr>
          <w:p w:rsidR="0003238C" w:rsidRPr="00692373" w:rsidRDefault="0003238C" w:rsidP="0003238C">
            <w:pPr>
              <w:spacing w:after="0" w:line="240" w:lineRule="auto"/>
              <w:jc w:val="center"/>
              <w:rPr>
                <w:rFonts w:ascii="Arial Narrow" w:hAnsi="Arial Narrow" w:cs="Arial"/>
                <w:b/>
                <w:sz w:val="26"/>
                <w:szCs w:val="26"/>
              </w:rPr>
            </w:pPr>
            <w:r w:rsidRPr="00692373">
              <w:rPr>
                <w:rFonts w:ascii="Arial Narrow" w:hAnsi="Arial Narrow" w:cs="Arial"/>
                <w:b/>
                <w:sz w:val="26"/>
                <w:szCs w:val="26"/>
                <w:lang w:val="en-US"/>
              </w:rPr>
              <w:t xml:space="preserve">629 </w:t>
            </w:r>
            <w:r w:rsidRPr="00692373">
              <w:rPr>
                <w:rFonts w:ascii="Arial Narrow" w:hAnsi="Arial Narrow" w:cs="Arial"/>
                <w:b/>
                <w:sz w:val="26"/>
                <w:szCs w:val="26"/>
              </w:rPr>
              <w:t>007</w:t>
            </w:r>
          </w:p>
        </w:tc>
      </w:tr>
    </w:tbl>
    <w:p w:rsidR="005D21ED" w:rsidRPr="003606F8" w:rsidRDefault="005D21ED" w:rsidP="005A329A">
      <w:pPr>
        <w:spacing w:after="0" w:line="240" w:lineRule="auto"/>
        <w:jc w:val="center"/>
        <w:rPr>
          <w:rFonts w:ascii="Arial Narrow" w:hAnsi="Arial Narrow" w:cs="Arial"/>
          <w:b/>
          <w:bCs/>
          <w:sz w:val="32"/>
          <w:szCs w:val="32"/>
          <w:lang w:val="kk-KZ"/>
        </w:rPr>
      </w:pPr>
    </w:p>
    <w:p w:rsidR="00BC3B8D" w:rsidRPr="003606F8" w:rsidRDefault="00BC3B8D" w:rsidP="005A329A">
      <w:pPr>
        <w:spacing w:after="0" w:line="240" w:lineRule="auto"/>
        <w:jc w:val="center"/>
        <w:rPr>
          <w:rFonts w:ascii="Arial Narrow" w:hAnsi="Arial Narrow" w:cs="Arial"/>
          <w:b/>
          <w:bCs/>
          <w:sz w:val="32"/>
          <w:szCs w:val="32"/>
          <w:lang w:val="kk-KZ"/>
        </w:rPr>
      </w:pPr>
    </w:p>
    <w:p w:rsidR="007F2713" w:rsidRPr="003606F8" w:rsidRDefault="007F2713" w:rsidP="005A329A">
      <w:pPr>
        <w:spacing w:after="0" w:line="240" w:lineRule="auto"/>
        <w:jc w:val="center"/>
        <w:rPr>
          <w:rFonts w:ascii="Arial Narrow" w:hAnsi="Arial Narrow" w:cs="Arial"/>
          <w:b/>
          <w:bCs/>
          <w:sz w:val="32"/>
          <w:szCs w:val="32"/>
          <w:lang w:val="kk-KZ"/>
        </w:rPr>
      </w:pPr>
    </w:p>
    <w:p w:rsidR="007F2713" w:rsidRPr="003606F8" w:rsidRDefault="007F2713" w:rsidP="005A329A">
      <w:pPr>
        <w:spacing w:after="0" w:line="240" w:lineRule="auto"/>
        <w:jc w:val="center"/>
        <w:rPr>
          <w:rFonts w:ascii="Arial Narrow" w:hAnsi="Arial Narrow" w:cs="Arial"/>
          <w:b/>
          <w:bCs/>
          <w:sz w:val="32"/>
          <w:szCs w:val="32"/>
          <w:lang w:val="kk-KZ"/>
        </w:rPr>
      </w:pPr>
    </w:p>
    <w:p w:rsidR="0016177F" w:rsidRPr="003606F8" w:rsidRDefault="0016177F" w:rsidP="005A329A">
      <w:pPr>
        <w:spacing w:after="0" w:line="240" w:lineRule="auto"/>
        <w:jc w:val="center"/>
        <w:rPr>
          <w:rFonts w:ascii="Arial Narrow" w:hAnsi="Arial Narrow" w:cs="Arial"/>
          <w:b/>
          <w:bCs/>
          <w:sz w:val="32"/>
          <w:szCs w:val="32"/>
          <w:lang w:val="kk-KZ"/>
        </w:rPr>
      </w:pPr>
    </w:p>
    <w:p w:rsidR="00CA208C" w:rsidRPr="003606F8" w:rsidRDefault="00CA208C" w:rsidP="005A329A">
      <w:pPr>
        <w:spacing w:after="0" w:line="240" w:lineRule="auto"/>
        <w:jc w:val="center"/>
        <w:rPr>
          <w:rFonts w:ascii="Arial Narrow" w:hAnsi="Arial Narrow" w:cs="Arial"/>
          <w:b/>
          <w:bCs/>
          <w:sz w:val="32"/>
          <w:szCs w:val="32"/>
          <w:lang w:val="kk-KZ"/>
        </w:rPr>
      </w:pPr>
    </w:p>
    <w:p w:rsidR="003E5EF8" w:rsidRPr="00B24107" w:rsidRDefault="003E5EF8" w:rsidP="003E5EF8">
      <w:pPr>
        <w:spacing w:after="0" w:line="240" w:lineRule="auto"/>
        <w:jc w:val="center"/>
        <w:rPr>
          <w:rFonts w:ascii="Arial Narrow" w:hAnsi="Arial Narrow" w:cs="Arial"/>
          <w:b/>
          <w:bCs/>
          <w:sz w:val="32"/>
          <w:szCs w:val="32"/>
          <w:lang w:val="kk-KZ"/>
        </w:rPr>
      </w:pPr>
      <w:r w:rsidRPr="00B24107">
        <w:rPr>
          <w:rFonts w:ascii="Arial Narrow" w:hAnsi="Arial Narrow" w:cs="Arial"/>
          <w:b/>
          <w:sz w:val="32"/>
          <w:szCs w:val="32"/>
          <w:lang w:val="kk-KZ"/>
        </w:rPr>
        <w:lastRenderedPageBreak/>
        <w:t>5.</w:t>
      </w:r>
      <w:r>
        <w:rPr>
          <w:rFonts w:ascii="Arial Narrow" w:hAnsi="Arial Narrow" w:cs="Arial"/>
          <w:b/>
          <w:sz w:val="32"/>
          <w:szCs w:val="32"/>
          <w:lang w:val="kk-KZ"/>
        </w:rPr>
        <w:t>5</w:t>
      </w:r>
      <w:r w:rsidRPr="00B24107">
        <w:rPr>
          <w:rFonts w:ascii="Arial Narrow" w:hAnsi="Arial Narrow" w:cs="Arial"/>
          <w:b/>
          <w:sz w:val="32"/>
          <w:szCs w:val="32"/>
          <w:lang w:val="kk-KZ"/>
        </w:rPr>
        <w:t>. </w:t>
      </w:r>
      <w:r>
        <w:rPr>
          <w:rFonts w:ascii="Arial Narrow" w:hAnsi="Arial Narrow" w:cs="Arial"/>
          <w:b/>
          <w:sz w:val="32"/>
          <w:szCs w:val="32"/>
          <w:lang w:val="kk-KZ"/>
        </w:rPr>
        <w:t xml:space="preserve"> </w:t>
      </w:r>
      <w:r w:rsidRPr="00B24107">
        <w:rPr>
          <w:rFonts w:ascii="Arial Narrow" w:hAnsi="Arial Narrow" w:cs="Arial"/>
          <w:b/>
          <w:bCs/>
          <w:sz w:val="32"/>
          <w:szCs w:val="32"/>
          <w:lang w:val="kk-KZ"/>
        </w:rPr>
        <w:t>Ж</w:t>
      </w:r>
      <w:r w:rsidRPr="00B24107">
        <w:rPr>
          <w:rFonts w:ascii="Arial" w:hAnsi="Arial" w:cs="Arial"/>
          <w:b/>
          <w:bCs/>
          <w:sz w:val="32"/>
          <w:szCs w:val="32"/>
          <w:lang w:val="kk-KZ"/>
        </w:rPr>
        <w:t>ү</w:t>
      </w:r>
      <w:r w:rsidRPr="00B24107">
        <w:rPr>
          <w:rFonts w:ascii="Arial Narrow" w:hAnsi="Arial Narrow" w:cs="Arial Narrow"/>
          <w:b/>
          <w:bCs/>
          <w:sz w:val="32"/>
          <w:szCs w:val="32"/>
          <w:lang w:val="kk-KZ"/>
        </w:rPr>
        <w:t>к</w:t>
      </w:r>
      <w:r w:rsidRPr="00B24107">
        <w:rPr>
          <w:rFonts w:ascii="Arial Narrow" w:hAnsi="Arial Narrow" w:cs="Arial"/>
          <w:b/>
          <w:bCs/>
          <w:sz w:val="32"/>
          <w:szCs w:val="32"/>
          <w:lang w:val="kk-KZ"/>
        </w:rPr>
        <w:t xml:space="preserve"> </w:t>
      </w:r>
      <w:r w:rsidRPr="00B24107">
        <w:rPr>
          <w:rFonts w:ascii="Arial Narrow" w:hAnsi="Arial Narrow" w:cs="Arial Narrow"/>
          <w:b/>
          <w:bCs/>
          <w:sz w:val="32"/>
          <w:szCs w:val="32"/>
          <w:lang w:val="kk-KZ"/>
        </w:rPr>
        <w:t>ж</w:t>
      </w:r>
      <w:r w:rsidRPr="00B24107">
        <w:rPr>
          <w:rFonts w:ascii="Arial" w:hAnsi="Arial" w:cs="Arial"/>
          <w:b/>
          <w:bCs/>
          <w:sz w:val="32"/>
          <w:szCs w:val="32"/>
          <w:lang w:val="kk-KZ"/>
        </w:rPr>
        <w:t>ә</w:t>
      </w:r>
      <w:r w:rsidRPr="00B24107">
        <w:rPr>
          <w:rFonts w:ascii="Arial Narrow" w:hAnsi="Arial Narrow" w:cs="Arial Narrow"/>
          <w:b/>
          <w:bCs/>
          <w:sz w:val="32"/>
          <w:szCs w:val="32"/>
          <w:lang w:val="kk-KZ"/>
        </w:rPr>
        <w:t>не</w:t>
      </w:r>
      <w:r w:rsidRPr="00B24107">
        <w:rPr>
          <w:rFonts w:ascii="Arial Narrow" w:hAnsi="Arial Narrow" w:cs="Arial"/>
          <w:b/>
          <w:bCs/>
          <w:sz w:val="32"/>
          <w:szCs w:val="32"/>
          <w:lang w:val="kk-KZ"/>
        </w:rPr>
        <w:t xml:space="preserve"> </w:t>
      </w:r>
      <w:r w:rsidRPr="00B24107">
        <w:rPr>
          <w:rFonts w:ascii="Arial Narrow" w:hAnsi="Arial Narrow" w:cs="Arial Narrow"/>
          <w:b/>
          <w:bCs/>
          <w:sz w:val="32"/>
          <w:szCs w:val="32"/>
          <w:lang w:val="kk-KZ"/>
        </w:rPr>
        <w:t>жолаушыларды</w:t>
      </w:r>
      <w:r w:rsidRPr="00B24107">
        <w:rPr>
          <w:rFonts w:ascii="Arial Narrow" w:hAnsi="Arial Narrow" w:cs="Arial"/>
          <w:b/>
          <w:bCs/>
          <w:sz w:val="32"/>
          <w:szCs w:val="32"/>
          <w:lang w:val="kk-KZ"/>
        </w:rPr>
        <w:t xml:space="preserve"> к</w:t>
      </w:r>
      <w:r w:rsidRPr="00B24107">
        <w:rPr>
          <w:rFonts w:ascii="Arial" w:hAnsi="Arial" w:cs="Arial"/>
          <w:b/>
          <w:bCs/>
          <w:sz w:val="32"/>
          <w:szCs w:val="32"/>
          <w:lang w:val="kk-KZ"/>
        </w:rPr>
        <w:t>ө</w:t>
      </w:r>
      <w:r w:rsidRPr="00B24107">
        <w:rPr>
          <w:rFonts w:ascii="Arial Narrow" w:hAnsi="Arial Narrow" w:cs="Arial Narrow"/>
          <w:b/>
          <w:bCs/>
          <w:sz w:val="32"/>
          <w:szCs w:val="32"/>
          <w:lang w:val="kk-KZ"/>
        </w:rPr>
        <w:t>лі</w:t>
      </w:r>
      <w:r w:rsidRPr="00B24107">
        <w:rPr>
          <w:rFonts w:ascii="Arial Narrow" w:hAnsi="Arial Narrow" w:cs="Arial"/>
          <w:b/>
          <w:bCs/>
          <w:sz w:val="32"/>
          <w:szCs w:val="32"/>
          <w:lang w:val="kk-KZ"/>
        </w:rPr>
        <w:t>кті</w:t>
      </w:r>
      <w:r w:rsidRPr="00B24107">
        <w:rPr>
          <w:rFonts w:ascii="Arial" w:hAnsi="Arial" w:cs="Arial"/>
          <w:b/>
          <w:bCs/>
          <w:sz w:val="32"/>
          <w:szCs w:val="32"/>
          <w:lang w:val="kk-KZ"/>
        </w:rPr>
        <w:t>ң</w:t>
      </w:r>
      <w:r w:rsidRPr="00B24107">
        <w:rPr>
          <w:rFonts w:ascii="Arial Narrow" w:hAnsi="Arial Narrow" w:cs="Arial"/>
          <w:b/>
          <w:bCs/>
          <w:sz w:val="32"/>
          <w:szCs w:val="32"/>
          <w:lang w:val="kk-KZ"/>
        </w:rPr>
        <w:t xml:space="preserve"> </w:t>
      </w:r>
      <w:r w:rsidRPr="00B24107">
        <w:rPr>
          <w:rFonts w:ascii="Arial Narrow" w:hAnsi="Arial Narrow" w:cs="Arial Narrow"/>
          <w:b/>
          <w:bCs/>
          <w:sz w:val="32"/>
          <w:szCs w:val="32"/>
          <w:lang w:val="kk-KZ"/>
        </w:rPr>
        <w:t>барлы</w:t>
      </w:r>
      <w:r w:rsidRPr="00B24107">
        <w:rPr>
          <w:rFonts w:ascii="Arial" w:hAnsi="Arial" w:cs="Arial"/>
          <w:b/>
          <w:bCs/>
          <w:sz w:val="32"/>
          <w:szCs w:val="32"/>
          <w:lang w:val="kk-KZ"/>
        </w:rPr>
        <w:t>қ</w:t>
      </w:r>
      <w:r w:rsidRPr="00B24107">
        <w:rPr>
          <w:rFonts w:ascii="Arial Narrow" w:hAnsi="Arial Narrow" w:cs="Arial"/>
          <w:b/>
          <w:bCs/>
          <w:sz w:val="32"/>
          <w:szCs w:val="32"/>
          <w:lang w:val="kk-KZ"/>
        </w:rPr>
        <w:t xml:space="preserve"> </w:t>
      </w:r>
      <w:r w:rsidRPr="00B24107">
        <w:rPr>
          <w:rFonts w:ascii="Arial Narrow" w:hAnsi="Arial Narrow" w:cs="Arial Narrow"/>
          <w:b/>
          <w:bCs/>
          <w:sz w:val="32"/>
          <w:szCs w:val="32"/>
          <w:lang w:val="kk-KZ"/>
        </w:rPr>
        <w:t>т</w:t>
      </w:r>
      <w:r w:rsidRPr="00B24107">
        <w:rPr>
          <w:rFonts w:ascii="Arial" w:hAnsi="Arial" w:cs="Arial"/>
          <w:b/>
          <w:bCs/>
          <w:sz w:val="32"/>
          <w:szCs w:val="32"/>
          <w:lang w:val="kk-KZ"/>
        </w:rPr>
        <w:t>ү</w:t>
      </w:r>
      <w:r w:rsidRPr="00B24107">
        <w:rPr>
          <w:rFonts w:ascii="Arial Narrow" w:hAnsi="Arial Narrow" w:cs="Arial Narrow"/>
          <w:b/>
          <w:bCs/>
          <w:sz w:val="32"/>
          <w:szCs w:val="32"/>
          <w:lang w:val="kk-KZ"/>
        </w:rPr>
        <w:t>рлерімен</w:t>
      </w:r>
      <w:r w:rsidRPr="00B24107">
        <w:rPr>
          <w:rFonts w:ascii="Arial Narrow" w:hAnsi="Arial Narrow" w:cs="Arial"/>
          <w:b/>
          <w:bCs/>
          <w:sz w:val="32"/>
          <w:szCs w:val="32"/>
          <w:lang w:val="kk-KZ"/>
        </w:rPr>
        <w:t xml:space="preserve"> тасымалдау </w:t>
      </w:r>
    </w:p>
    <w:p w:rsidR="003E5EF8" w:rsidRPr="00B24107" w:rsidRDefault="003E5EF8" w:rsidP="003E5EF8">
      <w:pPr>
        <w:spacing w:after="0" w:line="240" w:lineRule="auto"/>
        <w:jc w:val="center"/>
        <w:rPr>
          <w:rFonts w:ascii="Arial Narrow" w:hAnsi="Arial Narrow" w:cs="Arial"/>
          <w:i/>
          <w:lang w:val="kk-KZ"/>
        </w:rPr>
      </w:pPr>
      <w:r w:rsidRPr="00B24107">
        <w:rPr>
          <w:rFonts w:ascii="Arial Narrow" w:hAnsi="Arial Narrow" w:cs="Arial"/>
          <w:i/>
          <w:lang w:val="kk-KZ"/>
        </w:rPr>
        <w:t>(т/ж к</w:t>
      </w:r>
      <w:r w:rsidRPr="00B24107">
        <w:rPr>
          <w:rFonts w:ascii="Arial" w:hAnsi="Arial" w:cs="Arial"/>
          <w:i/>
          <w:lang w:val="kk-KZ"/>
        </w:rPr>
        <w:t>ө</w:t>
      </w:r>
      <w:r w:rsidRPr="00B24107">
        <w:rPr>
          <w:rFonts w:ascii="Arial Narrow" w:hAnsi="Arial Narrow" w:cs="Arial Narrow"/>
          <w:i/>
          <w:lang w:val="kk-KZ"/>
        </w:rPr>
        <w:t>лігін</w:t>
      </w:r>
      <w:r w:rsidRPr="00B24107">
        <w:rPr>
          <w:rFonts w:ascii="Arial Narrow" w:hAnsi="Arial Narrow" w:cs="Arial"/>
          <w:i/>
          <w:lang w:val="kk-KZ"/>
        </w:rPr>
        <w:t xml:space="preserve"> </w:t>
      </w:r>
      <w:r w:rsidRPr="00B24107">
        <w:rPr>
          <w:rFonts w:ascii="Arial" w:hAnsi="Arial" w:cs="Arial"/>
          <w:i/>
          <w:lang w:val="kk-KZ"/>
        </w:rPr>
        <w:t>қ</w:t>
      </w:r>
      <w:r w:rsidRPr="00B24107">
        <w:rPr>
          <w:rFonts w:ascii="Arial Narrow" w:hAnsi="Arial Narrow" w:cs="Arial Narrow"/>
          <w:i/>
          <w:lang w:val="kk-KZ"/>
        </w:rPr>
        <w:t>оспа</w:t>
      </w:r>
      <w:r w:rsidRPr="00B24107">
        <w:rPr>
          <w:rFonts w:ascii="Arial" w:hAnsi="Arial" w:cs="Arial"/>
          <w:i/>
          <w:lang w:val="kk-KZ"/>
        </w:rPr>
        <w:t>ғ</w:t>
      </w:r>
      <w:r w:rsidRPr="00B24107">
        <w:rPr>
          <w:rFonts w:ascii="Arial Narrow" w:hAnsi="Arial Narrow" w:cs="Arial Narrow"/>
          <w:i/>
          <w:lang w:val="kk-KZ"/>
        </w:rPr>
        <w:t>анда</w:t>
      </w:r>
      <w:r w:rsidRPr="00B24107">
        <w:rPr>
          <w:rFonts w:ascii="Arial Narrow" w:hAnsi="Arial Narrow" w:cs="Arial"/>
          <w:i/>
          <w:lang w:val="kk-KZ"/>
        </w:rPr>
        <w:t>)</w:t>
      </w:r>
    </w:p>
    <w:p w:rsidR="003E5EF8" w:rsidRPr="005B7370" w:rsidRDefault="003E5EF8" w:rsidP="003E5EF8">
      <w:pPr>
        <w:spacing w:after="0" w:line="240" w:lineRule="auto"/>
        <w:jc w:val="center"/>
        <w:rPr>
          <w:rFonts w:ascii="Arial Narrow" w:hAnsi="Arial Narrow" w:cs="Arial"/>
          <w:lang w:val="kk-KZ"/>
        </w:rPr>
      </w:pPr>
    </w:p>
    <w:tbl>
      <w:tblPr>
        <w:tblW w:w="14190"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755"/>
        <w:gridCol w:w="3663"/>
        <w:gridCol w:w="2126"/>
        <w:gridCol w:w="1418"/>
        <w:gridCol w:w="1417"/>
        <w:gridCol w:w="1418"/>
        <w:gridCol w:w="1559"/>
        <w:gridCol w:w="1834"/>
      </w:tblGrid>
      <w:tr w:rsidR="003E5EF8" w:rsidRPr="008A0FF6" w:rsidTr="00775AD9">
        <w:trPr>
          <w:trHeight w:val="690"/>
          <w:jc w:val="center"/>
        </w:trPr>
        <w:tc>
          <w:tcPr>
            <w:tcW w:w="755" w:type="dxa"/>
            <w:shd w:val="clear" w:color="auto" w:fill="auto"/>
            <w:vAlign w:val="center"/>
          </w:tcPr>
          <w:p w:rsidR="003E5EF8" w:rsidRPr="005B7370" w:rsidRDefault="003E5EF8" w:rsidP="00775AD9">
            <w:pPr>
              <w:spacing w:after="0" w:line="240" w:lineRule="auto"/>
              <w:jc w:val="center"/>
              <w:rPr>
                <w:rFonts w:ascii="Arial Narrow" w:hAnsi="Arial Narrow" w:cs="Arial"/>
                <w:b/>
                <w:bCs/>
                <w:sz w:val="26"/>
                <w:szCs w:val="26"/>
                <w:lang w:val="kk-KZ"/>
              </w:rPr>
            </w:pPr>
            <w:r w:rsidRPr="00B24107">
              <w:rPr>
                <w:rFonts w:ascii="Arial Narrow" w:hAnsi="Arial Narrow" w:cs="Arial"/>
                <w:b/>
                <w:bCs/>
                <w:sz w:val="26"/>
                <w:szCs w:val="26"/>
                <w:lang w:val="kk-KZ"/>
              </w:rPr>
              <w:t>Р/с</w:t>
            </w:r>
            <w:r w:rsidRPr="00B24107">
              <w:rPr>
                <w:rFonts w:ascii="Arial Narrow" w:hAnsi="Arial Narrow" w:cs="Arial"/>
                <w:b/>
                <w:bCs/>
                <w:sz w:val="26"/>
                <w:szCs w:val="26"/>
                <w:lang w:val="kk-KZ"/>
              </w:rPr>
              <w:br/>
            </w:r>
            <w:r w:rsidRPr="005B7370">
              <w:rPr>
                <w:rFonts w:ascii="Arial Narrow" w:hAnsi="Arial Narrow" w:cs="Arial"/>
                <w:b/>
                <w:bCs/>
                <w:sz w:val="26"/>
                <w:szCs w:val="26"/>
                <w:lang w:val="kk-KZ"/>
              </w:rPr>
              <w:t xml:space="preserve">№ </w:t>
            </w:r>
          </w:p>
        </w:tc>
        <w:tc>
          <w:tcPr>
            <w:tcW w:w="3663" w:type="dxa"/>
            <w:shd w:val="clear" w:color="auto" w:fill="auto"/>
            <w:vAlign w:val="center"/>
          </w:tcPr>
          <w:p w:rsidR="003E5EF8" w:rsidRPr="005B7370" w:rsidRDefault="003E5EF8" w:rsidP="00775AD9">
            <w:pPr>
              <w:spacing w:after="0" w:line="240" w:lineRule="auto"/>
              <w:jc w:val="center"/>
              <w:rPr>
                <w:rFonts w:ascii="Arial Narrow" w:hAnsi="Arial Narrow" w:cs="Arial"/>
                <w:b/>
                <w:bCs/>
                <w:sz w:val="26"/>
                <w:szCs w:val="26"/>
                <w:lang w:val="kk-KZ"/>
              </w:rPr>
            </w:pPr>
            <w:r w:rsidRPr="00B24107">
              <w:rPr>
                <w:rFonts w:ascii="Arial Narrow" w:hAnsi="Arial Narrow" w:cs="Arial"/>
                <w:b/>
                <w:bCs/>
                <w:sz w:val="26"/>
                <w:szCs w:val="26"/>
                <w:lang w:val="kk-KZ"/>
              </w:rPr>
              <w:t>К</w:t>
            </w:r>
            <w:r w:rsidRPr="00B24107">
              <w:rPr>
                <w:rFonts w:ascii="Arial" w:hAnsi="Arial" w:cs="Arial"/>
                <w:b/>
                <w:bCs/>
                <w:sz w:val="26"/>
                <w:szCs w:val="26"/>
                <w:lang w:val="kk-KZ"/>
              </w:rPr>
              <w:t>ө</w:t>
            </w:r>
            <w:r w:rsidRPr="00B24107">
              <w:rPr>
                <w:rFonts w:ascii="Arial Narrow" w:hAnsi="Arial Narrow" w:cs="Arial Narrow"/>
                <w:b/>
                <w:bCs/>
                <w:sz w:val="26"/>
                <w:szCs w:val="26"/>
                <w:lang w:val="kk-KZ"/>
              </w:rPr>
              <w:t>рсеткіштер</w:t>
            </w:r>
            <w:r w:rsidRPr="005B7370">
              <w:rPr>
                <w:rFonts w:ascii="Arial Narrow" w:hAnsi="Arial Narrow" w:cs="Arial"/>
                <w:b/>
                <w:bCs/>
                <w:sz w:val="26"/>
                <w:szCs w:val="26"/>
                <w:lang w:val="kk-KZ"/>
              </w:rPr>
              <w:t xml:space="preserve"> </w:t>
            </w:r>
          </w:p>
        </w:tc>
        <w:tc>
          <w:tcPr>
            <w:tcW w:w="2126" w:type="dxa"/>
            <w:shd w:val="clear" w:color="auto" w:fill="auto"/>
            <w:vAlign w:val="center"/>
          </w:tcPr>
          <w:p w:rsidR="003E5EF8" w:rsidRPr="00B24107" w:rsidRDefault="003E5EF8" w:rsidP="00775AD9">
            <w:pPr>
              <w:spacing w:after="0" w:line="240" w:lineRule="auto"/>
              <w:ind w:left="-178" w:right="-238"/>
              <w:jc w:val="center"/>
              <w:rPr>
                <w:rFonts w:ascii="Arial Narrow" w:hAnsi="Arial Narrow" w:cs="Arial"/>
                <w:b/>
                <w:bCs/>
                <w:sz w:val="26"/>
                <w:szCs w:val="26"/>
                <w:lang w:val="kk-KZ"/>
              </w:rPr>
            </w:pPr>
            <w:r w:rsidRPr="00B24107">
              <w:rPr>
                <w:rFonts w:ascii="Arial" w:hAnsi="Arial" w:cs="Arial"/>
                <w:b/>
                <w:bCs/>
                <w:sz w:val="26"/>
                <w:szCs w:val="26"/>
                <w:lang w:val="kk-KZ"/>
              </w:rPr>
              <w:t>Ө</w:t>
            </w:r>
            <w:r w:rsidRPr="00B24107">
              <w:rPr>
                <w:rFonts w:ascii="Arial Narrow" w:hAnsi="Arial Narrow" w:cs="Arial Narrow"/>
                <w:b/>
                <w:bCs/>
                <w:sz w:val="26"/>
                <w:szCs w:val="26"/>
                <w:lang w:val="kk-KZ"/>
              </w:rPr>
              <w:t>лшем</w:t>
            </w:r>
            <w:r w:rsidRPr="00B24107">
              <w:rPr>
                <w:rFonts w:ascii="Arial Narrow" w:hAnsi="Arial Narrow" w:cs="Arial"/>
                <w:b/>
                <w:bCs/>
                <w:sz w:val="26"/>
                <w:szCs w:val="26"/>
                <w:lang w:val="kk-KZ"/>
              </w:rPr>
              <w:t xml:space="preserve"> бірлігі</w:t>
            </w:r>
          </w:p>
        </w:tc>
        <w:tc>
          <w:tcPr>
            <w:tcW w:w="1418" w:type="dxa"/>
          </w:tcPr>
          <w:p w:rsidR="003E5EF8" w:rsidRPr="0003238C" w:rsidRDefault="003E5EF8" w:rsidP="00775AD9">
            <w:pPr>
              <w:spacing w:after="0" w:line="240" w:lineRule="auto"/>
              <w:jc w:val="center"/>
              <w:rPr>
                <w:rFonts w:ascii="Arial Narrow" w:hAnsi="Arial Narrow" w:cs="Arial"/>
                <w:b/>
                <w:bCs/>
                <w:sz w:val="26"/>
                <w:szCs w:val="26"/>
                <w:lang w:val="en-US"/>
              </w:rPr>
            </w:pPr>
            <w:r w:rsidRPr="005B7370">
              <w:rPr>
                <w:rFonts w:ascii="Arial Narrow" w:hAnsi="Arial Narrow" w:cs="Arial"/>
                <w:b/>
                <w:bCs/>
                <w:sz w:val="26"/>
                <w:szCs w:val="26"/>
                <w:lang w:val="kk-KZ"/>
              </w:rPr>
              <w:t>20</w:t>
            </w:r>
            <w:r>
              <w:rPr>
                <w:rFonts w:ascii="Arial Narrow" w:hAnsi="Arial Narrow" w:cs="Arial"/>
                <w:b/>
                <w:bCs/>
                <w:sz w:val="26"/>
                <w:szCs w:val="26"/>
                <w:lang w:val="kk-KZ"/>
              </w:rPr>
              <w:t>2</w:t>
            </w:r>
            <w:r w:rsidR="0003238C">
              <w:rPr>
                <w:rFonts w:ascii="Arial Narrow" w:hAnsi="Arial Narrow" w:cs="Arial"/>
                <w:b/>
                <w:bCs/>
                <w:sz w:val="26"/>
                <w:szCs w:val="26"/>
                <w:lang w:val="en-US"/>
              </w:rPr>
              <w:t>1</w:t>
            </w:r>
          </w:p>
          <w:p w:rsidR="003E5EF8" w:rsidRPr="00B24107" w:rsidRDefault="003E5EF8" w:rsidP="00775AD9">
            <w:pPr>
              <w:spacing w:after="0" w:line="240" w:lineRule="auto"/>
              <w:jc w:val="center"/>
              <w:rPr>
                <w:rFonts w:ascii="Arial Narrow" w:hAnsi="Arial Narrow" w:cs="Arial"/>
                <w:b/>
                <w:bCs/>
                <w:sz w:val="26"/>
                <w:szCs w:val="26"/>
                <w:lang w:val="kk-KZ"/>
              </w:rPr>
            </w:pPr>
            <w:r w:rsidRPr="00B24107">
              <w:rPr>
                <w:rFonts w:ascii="Arial Narrow" w:hAnsi="Arial Narrow" w:cs="Arial"/>
                <w:b/>
                <w:bCs/>
                <w:sz w:val="26"/>
                <w:szCs w:val="26"/>
                <w:lang w:val="kk-KZ"/>
              </w:rPr>
              <w:t>жыл</w:t>
            </w:r>
          </w:p>
        </w:tc>
        <w:tc>
          <w:tcPr>
            <w:tcW w:w="1417" w:type="dxa"/>
            <w:shd w:val="clear" w:color="auto" w:fill="auto"/>
            <w:vAlign w:val="center"/>
          </w:tcPr>
          <w:p w:rsidR="003E5EF8" w:rsidRPr="0003238C" w:rsidRDefault="003E5EF8" w:rsidP="00775AD9">
            <w:pPr>
              <w:spacing w:after="0" w:line="240" w:lineRule="auto"/>
              <w:jc w:val="center"/>
              <w:rPr>
                <w:rFonts w:ascii="Arial Narrow" w:hAnsi="Arial Narrow" w:cs="Arial"/>
                <w:b/>
                <w:bCs/>
                <w:sz w:val="26"/>
                <w:szCs w:val="26"/>
                <w:lang w:val="en-US"/>
              </w:rPr>
            </w:pPr>
            <w:r w:rsidRPr="005B7370">
              <w:rPr>
                <w:rFonts w:ascii="Arial Narrow" w:hAnsi="Arial Narrow" w:cs="Arial"/>
                <w:b/>
                <w:bCs/>
                <w:sz w:val="26"/>
                <w:szCs w:val="26"/>
                <w:lang w:val="kk-KZ"/>
              </w:rPr>
              <w:t>20</w:t>
            </w:r>
            <w:r>
              <w:rPr>
                <w:rFonts w:ascii="Arial Narrow" w:hAnsi="Arial Narrow" w:cs="Arial"/>
                <w:b/>
                <w:bCs/>
                <w:sz w:val="26"/>
                <w:szCs w:val="26"/>
                <w:lang w:val="kk-KZ"/>
              </w:rPr>
              <w:t>2</w:t>
            </w:r>
            <w:r w:rsidR="0003238C">
              <w:rPr>
                <w:rFonts w:ascii="Arial Narrow" w:hAnsi="Arial Narrow" w:cs="Arial"/>
                <w:b/>
                <w:bCs/>
                <w:sz w:val="26"/>
                <w:szCs w:val="26"/>
                <w:lang w:val="en-US"/>
              </w:rPr>
              <w:t>2</w:t>
            </w:r>
          </w:p>
          <w:p w:rsidR="003E5EF8" w:rsidRPr="00B24107" w:rsidRDefault="003E5EF8" w:rsidP="00775AD9">
            <w:pPr>
              <w:spacing w:after="0" w:line="240" w:lineRule="auto"/>
              <w:jc w:val="center"/>
              <w:rPr>
                <w:rFonts w:ascii="Arial Narrow" w:hAnsi="Arial Narrow" w:cs="Arial"/>
                <w:b/>
                <w:bCs/>
                <w:sz w:val="26"/>
                <w:szCs w:val="26"/>
                <w:lang w:val="kk-KZ"/>
              </w:rPr>
            </w:pPr>
            <w:r w:rsidRPr="00B24107">
              <w:rPr>
                <w:rFonts w:ascii="Arial Narrow" w:hAnsi="Arial Narrow" w:cs="Arial"/>
                <w:b/>
                <w:bCs/>
                <w:sz w:val="26"/>
                <w:szCs w:val="26"/>
                <w:lang w:val="kk-KZ"/>
              </w:rPr>
              <w:t>жыл</w:t>
            </w:r>
          </w:p>
        </w:tc>
        <w:tc>
          <w:tcPr>
            <w:tcW w:w="1418" w:type="dxa"/>
            <w:vAlign w:val="center"/>
          </w:tcPr>
          <w:p w:rsidR="003E5EF8" w:rsidRPr="0003238C" w:rsidRDefault="003E5EF8" w:rsidP="00775AD9">
            <w:pPr>
              <w:spacing w:after="0" w:line="240" w:lineRule="auto"/>
              <w:jc w:val="center"/>
              <w:rPr>
                <w:rFonts w:ascii="Arial Narrow" w:hAnsi="Arial Narrow" w:cs="Arial"/>
                <w:b/>
                <w:bCs/>
                <w:sz w:val="26"/>
                <w:szCs w:val="26"/>
                <w:lang w:val="en-US"/>
              </w:rPr>
            </w:pPr>
            <w:r w:rsidRPr="005B7370">
              <w:rPr>
                <w:rFonts w:ascii="Arial Narrow" w:hAnsi="Arial Narrow" w:cs="Arial"/>
                <w:b/>
                <w:bCs/>
                <w:sz w:val="26"/>
                <w:szCs w:val="26"/>
                <w:lang w:val="kk-KZ"/>
              </w:rPr>
              <w:t>20</w:t>
            </w:r>
            <w:r>
              <w:rPr>
                <w:rFonts w:ascii="Arial Narrow" w:hAnsi="Arial Narrow" w:cs="Arial"/>
                <w:b/>
                <w:bCs/>
                <w:sz w:val="26"/>
                <w:szCs w:val="26"/>
                <w:lang w:val="kk-KZ"/>
              </w:rPr>
              <w:t>2</w:t>
            </w:r>
            <w:r w:rsidR="0003238C">
              <w:rPr>
                <w:rFonts w:ascii="Arial Narrow" w:hAnsi="Arial Narrow" w:cs="Arial"/>
                <w:b/>
                <w:bCs/>
                <w:sz w:val="26"/>
                <w:szCs w:val="26"/>
                <w:lang w:val="en-US"/>
              </w:rPr>
              <w:t>3</w:t>
            </w:r>
          </w:p>
          <w:p w:rsidR="003E5EF8" w:rsidRPr="00B24107" w:rsidRDefault="003E5EF8" w:rsidP="00775AD9">
            <w:pPr>
              <w:spacing w:after="0" w:line="240" w:lineRule="auto"/>
              <w:jc w:val="center"/>
              <w:rPr>
                <w:rFonts w:ascii="Arial Narrow" w:hAnsi="Arial Narrow" w:cs="Arial"/>
                <w:b/>
                <w:bCs/>
                <w:sz w:val="26"/>
                <w:szCs w:val="26"/>
                <w:lang w:val="kk-KZ"/>
              </w:rPr>
            </w:pPr>
            <w:r w:rsidRPr="00B24107">
              <w:rPr>
                <w:rFonts w:ascii="Arial Narrow" w:hAnsi="Arial Narrow" w:cs="Arial"/>
                <w:b/>
                <w:bCs/>
                <w:sz w:val="26"/>
                <w:szCs w:val="26"/>
                <w:lang w:val="kk-KZ"/>
              </w:rPr>
              <w:t>жыл</w:t>
            </w:r>
          </w:p>
        </w:tc>
        <w:tc>
          <w:tcPr>
            <w:tcW w:w="1559" w:type="dxa"/>
            <w:vAlign w:val="center"/>
          </w:tcPr>
          <w:p w:rsidR="003E5EF8" w:rsidRPr="0003238C" w:rsidRDefault="003E5EF8" w:rsidP="00775AD9">
            <w:pPr>
              <w:spacing w:after="0" w:line="240" w:lineRule="auto"/>
              <w:jc w:val="center"/>
              <w:rPr>
                <w:rFonts w:ascii="Arial Narrow" w:hAnsi="Arial Narrow" w:cs="Arial"/>
                <w:b/>
                <w:bCs/>
                <w:sz w:val="26"/>
                <w:szCs w:val="26"/>
                <w:lang w:val="en-US"/>
              </w:rPr>
            </w:pPr>
            <w:r w:rsidRPr="00B24107">
              <w:rPr>
                <w:rFonts w:ascii="Arial Narrow" w:hAnsi="Arial Narrow" w:cs="Arial"/>
                <w:b/>
                <w:bCs/>
                <w:sz w:val="26"/>
                <w:szCs w:val="26"/>
                <w:lang w:val="kk-KZ"/>
              </w:rPr>
              <w:t>20</w:t>
            </w:r>
            <w:r>
              <w:rPr>
                <w:rFonts w:ascii="Arial Narrow" w:hAnsi="Arial Narrow" w:cs="Arial"/>
                <w:b/>
                <w:bCs/>
                <w:sz w:val="26"/>
                <w:szCs w:val="26"/>
                <w:lang w:val="kk-KZ"/>
              </w:rPr>
              <w:t>2</w:t>
            </w:r>
            <w:r w:rsidR="0003238C">
              <w:rPr>
                <w:rFonts w:ascii="Arial Narrow" w:hAnsi="Arial Narrow" w:cs="Arial"/>
                <w:b/>
                <w:bCs/>
                <w:sz w:val="26"/>
                <w:szCs w:val="26"/>
                <w:lang w:val="en-US"/>
              </w:rPr>
              <w:t>4</w:t>
            </w:r>
          </w:p>
          <w:p w:rsidR="003E5EF8" w:rsidRPr="00B24107" w:rsidRDefault="003E5EF8" w:rsidP="00775AD9">
            <w:pPr>
              <w:spacing w:after="0" w:line="240" w:lineRule="auto"/>
              <w:jc w:val="center"/>
              <w:rPr>
                <w:rFonts w:ascii="Arial Narrow" w:hAnsi="Arial Narrow" w:cs="Arial"/>
                <w:b/>
                <w:bCs/>
                <w:sz w:val="26"/>
                <w:szCs w:val="26"/>
                <w:lang w:val="kk-KZ"/>
              </w:rPr>
            </w:pPr>
            <w:r w:rsidRPr="00B24107">
              <w:rPr>
                <w:rFonts w:ascii="Arial Narrow" w:hAnsi="Arial Narrow" w:cs="Arial"/>
                <w:b/>
                <w:bCs/>
                <w:sz w:val="26"/>
                <w:szCs w:val="26"/>
                <w:lang w:val="kk-KZ"/>
              </w:rPr>
              <w:t>жыл</w:t>
            </w:r>
          </w:p>
        </w:tc>
        <w:tc>
          <w:tcPr>
            <w:tcW w:w="1834" w:type="dxa"/>
          </w:tcPr>
          <w:p w:rsidR="003E5EF8" w:rsidRPr="003E5EF8" w:rsidRDefault="003E5EF8" w:rsidP="0003238C">
            <w:pPr>
              <w:spacing w:after="0" w:line="240" w:lineRule="auto"/>
              <w:jc w:val="center"/>
              <w:rPr>
                <w:rFonts w:ascii="Arial Narrow" w:hAnsi="Arial Narrow" w:cs="Arial"/>
                <w:b/>
                <w:bCs/>
                <w:sz w:val="26"/>
                <w:szCs w:val="26"/>
                <w:lang w:val="kk-KZ"/>
              </w:rPr>
            </w:pPr>
            <w:r>
              <w:rPr>
                <w:rFonts w:ascii="Arial Narrow" w:hAnsi="Arial Narrow" w:cs="Arial"/>
                <w:b/>
                <w:bCs/>
                <w:sz w:val="26"/>
                <w:szCs w:val="26"/>
                <w:lang w:val="kk-KZ"/>
              </w:rPr>
              <w:t>202</w:t>
            </w:r>
            <w:r w:rsidR="0003238C">
              <w:rPr>
                <w:rFonts w:ascii="Arial Narrow" w:hAnsi="Arial Narrow" w:cs="Arial"/>
                <w:b/>
                <w:bCs/>
                <w:sz w:val="26"/>
                <w:szCs w:val="26"/>
                <w:lang w:val="en-US"/>
              </w:rPr>
              <w:t>5</w:t>
            </w:r>
            <w:r>
              <w:rPr>
                <w:rFonts w:ascii="Arial Narrow" w:hAnsi="Arial Narrow" w:cs="Arial"/>
                <w:b/>
                <w:bCs/>
                <w:sz w:val="26"/>
                <w:szCs w:val="26"/>
                <w:lang w:val="kk-KZ"/>
              </w:rPr>
              <w:t xml:space="preserve"> жыл</w:t>
            </w:r>
          </w:p>
        </w:tc>
      </w:tr>
      <w:tr w:rsidR="0003238C" w:rsidRPr="008A0FF6" w:rsidTr="006259C9">
        <w:trPr>
          <w:trHeight w:val="76"/>
          <w:jc w:val="center"/>
        </w:trPr>
        <w:tc>
          <w:tcPr>
            <w:tcW w:w="755" w:type="dxa"/>
            <w:shd w:val="clear" w:color="auto" w:fill="auto"/>
            <w:vAlign w:val="center"/>
          </w:tcPr>
          <w:p w:rsidR="0003238C" w:rsidRPr="00B24107" w:rsidRDefault="0003238C" w:rsidP="0003238C">
            <w:pPr>
              <w:spacing w:after="0" w:line="240" w:lineRule="auto"/>
              <w:jc w:val="center"/>
              <w:rPr>
                <w:rFonts w:ascii="Arial Narrow" w:hAnsi="Arial Narrow" w:cs="Arial"/>
                <w:sz w:val="26"/>
                <w:szCs w:val="26"/>
                <w:lang w:val="kk-KZ"/>
              </w:rPr>
            </w:pPr>
            <w:r w:rsidRPr="00B24107">
              <w:rPr>
                <w:rFonts w:ascii="Arial Narrow" w:hAnsi="Arial Narrow" w:cs="Arial"/>
                <w:sz w:val="26"/>
                <w:szCs w:val="26"/>
                <w:lang w:val="kk-KZ"/>
              </w:rPr>
              <w:t>1</w:t>
            </w:r>
          </w:p>
        </w:tc>
        <w:tc>
          <w:tcPr>
            <w:tcW w:w="3663" w:type="dxa"/>
            <w:shd w:val="clear" w:color="auto" w:fill="auto"/>
            <w:vAlign w:val="center"/>
          </w:tcPr>
          <w:p w:rsidR="0003238C" w:rsidRPr="00B24107" w:rsidRDefault="0003238C" w:rsidP="0003238C">
            <w:pPr>
              <w:spacing w:after="0" w:line="240" w:lineRule="auto"/>
              <w:rPr>
                <w:rFonts w:ascii="Arial Narrow" w:hAnsi="Arial Narrow" w:cs="Arial"/>
                <w:sz w:val="26"/>
                <w:szCs w:val="26"/>
                <w:lang w:val="kk-KZ"/>
              </w:rPr>
            </w:pPr>
            <w:r w:rsidRPr="00B24107">
              <w:rPr>
                <w:rFonts w:ascii="Arial Narrow" w:hAnsi="Arial Narrow" w:cs="Arial"/>
                <w:sz w:val="26"/>
                <w:szCs w:val="26"/>
                <w:lang w:val="kk-KZ"/>
              </w:rPr>
              <w:t>Ж</w:t>
            </w:r>
            <w:r w:rsidRPr="00B24107">
              <w:rPr>
                <w:rFonts w:ascii="Arial" w:hAnsi="Arial" w:cs="Arial"/>
                <w:sz w:val="26"/>
                <w:szCs w:val="26"/>
                <w:lang w:val="kk-KZ"/>
              </w:rPr>
              <w:t>ү</w:t>
            </w:r>
            <w:r w:rsidRPr="00B24107">
              <w:rPr>
                <w:rFonts w:ascii="Arial Narrow" w:hAnsi="Arial Narrow" w:cs="Arial Narrow"/>
                <w:sz w:val="26"/>
                <w:szCs w:val="26"/>
                <w:lang w:val="kk-KZ"/>
              </w:rPr>
              <w:t>к</w:t>
            </w:r>
            <w:r w:rsidRPr="00B24107">
              <w:rPr>
                <w:rFonts w:ascii="Arial Narrow" w:hAnsi="Arial Narrow" w:cs="Arial"/>
                <w:sz w:val="26"/>
                <w:szCs w:val="26"/>
                <w:lang w:val="kk-KZ"/>
              </w:rPr>
              <w:t xml:space="preserve"> </w:t>
            </w:r>
            <w:r w:rsidRPr="00B24107">
              <w:rPr>
                <w:rFonts w:ascii="Arial Narrow" w:hAnsi="Arial Narrow" w:cs="Arial Narrow"/>
                <w:sz w:val="26"/>
                <w:szCs w:val="26"/>
                <w:lang w:val="kk-KZ"/>
              </w:rPr>
              <w:t>тасымалы</w:t>
            </w:r>
          </w:p>
        </w:tc>
        <w:tc>
          <w:tcPr>
            <w:tcW w:w="2126" w:type="dxa"/>
            <w:shd w:val="clear" w:color="auto" w:fill="auto"/>
            <w:vAlign w:val="center"/>
          </w:tcPr>
          <w:p w:rsidR="0003238C" w:rsidRPr="00B24107" w:rsidRDefault="0003238C" w:rsidP="0003238C">
            <w:pPr>
              <w:spacing w:after="0" w:line="240" w:lineRule="auto"/>
              <w:jc w:val="center"/>
              <w:rPr>
                <w:rFonts w:ascii="Arial Narrow" w:hAnsi="Arial Narrow" w:cs="Arial"/>
                <w:sz w:val="26"/>
                <w:szCs w:val="26"/>
                <w:lang w:val="kk-KZ"/>
              </w:rPr>
            </w:pPr>
            <w:r w:rsidRPr="00B24107">
              <w:rPr>
                <w:rFonts w:ascii="Arial Narrow" w:hAnsi="Arial Narrow" w:cs="Arial"/>
                <w:sz w:val="26"/>
                <w:szCs w:val="26"/>
                <w:lang w:val="kk-KZ"/>
              </w:rPr>
              <w:t>млн. тонна</w:t>
            </w:r>
          </w:p>
        </w:tc>
        <w:tc>
          <w:tcPr>
            <w:tcW w:w="1418" w:type="dxa"/>
            <w:vAlign w:val="center"/>
          </w:tcPr>
          <w:p w:rsidR="0003238C" w:rsidRPr="00692373" w:rsidRDefault="0003238C" w:rsidP="0003238C">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123,1</w:t>
            </w:r>
          </w:p>
        </w:tc>
        <w:tc>
          <w:tcPr>
            <w:tcW w:w="1417" w:type="dxa"/>
            <w:vAlign w:val="center"/>
          </w:tcPr>
          <w:p w:rsidR="0003238C" w:rsidRPr="00692373" w:rsidRDefault="0003238C" w:rsidP="0003238C">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132,7</w:t>
            </w:r>
          </w:p>
        </w:tc>
        <w:tc>
          <w:tcPr>
            <w:tcW w:w="1418" w:type="dxa"/>
            <w:vAlign w:val="center"/>
          </w:tcPr>
          <w:p w:rsidR="0003238C" w:rsidRPr="00692373" w:rsidRDefault="0003238C" w:rsidP="0003238C">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84,0</w:t>
            </w:r>
          </w:p>
        </w:tc>
        <w:tc>
          <w:tcPr>
            <w:tcW w:w="1559" w:type="dxa"/>
            <w:vAlign w:val="center"/>
          </w:tcPr>
          <w:p w:rsidR="0003238C" w:rsidRPr="00692373" w:rsidRDefault="0003238C" w:rsidP="0003238C">
            <w:pPr>
              <w:spacing w:after="0" w:line="240" w:lineRule="auto"/>
              <w:jc w:val="center"/>
              <w:rPr>
                <w:rFonts w:ascii="Arial Narrow" w:hAnsi="Arial Narrow" w:cs="Arial"/>
                <w:sz w:val="26"/>
                <w:szCs w:val="26"/>
                <w:lang w:val="en-US"/>
              </w:rPr>
            </w:pPr>
            <w:r w:rsidRPr="00692373">
              <w:rPr>
                <w:rFonts w:ascii="Arial Narrow" w:hAnsi="Arial Narrow" w:cs="Arial"/>
                <w:sz w:val="26"/>
                <w:szCs w:val="26"/>
                <w:lang w:val="en-US"/>
              </w:rPr>
              <w:t>114</w:t>
            </w:r>
            <w:r w:rsidRPr="00692373">
              <w:rPr>
                <w:rFonts w:ascii="Arial Narrow" w:hAnsi="Arial Narrow" w:cs="Arial"/>
                <w:sz w:val="26"/>
                <w:szCs w:val="26"/>
              </w:rPr>
              <w:t>,</w:t>
            </w:r>
            <w:r w:rsidRPr="00692373">
              <w:rPr>
                <w:rFonts w:ascii="Arial Narrow" w:hAnsi="Arial Narrow" w:cs="Arial"/>
                <w:sz w:val="26"/>
                <w:szCs w:val="26"/>
                <w:lang w:val="en-US"/>
              </w:rPr>
              <w:t>2</w:t>
            </w:r>
          </w:p>
        </w:tc>
        <w:tc>
          <w:tcPr>
            <w:tcW w:w="1834" w:type="dxa"/>
            <w:vAlign w:val="center"/>
          </w:tcPr>
          <w:p w:rsidR="0003238C" w:rsidRPr="00692373" w:rsidRDefault="0003238C" w:rsidP="0003238C">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66,3</w:t>
            </w:r>
          </w:p>
        </w:tc>
      </w:tr>
      <w:tr w:rsidR="0003238C" w:rsidRPr="008A0FF6" w:rsidTr="006259C9">
        <w:trPr>
          <w:trHeight w:val="248"/>
          <w:jc w:val="center"/>
        </w:trPr>
        <w:tc>
          <w:tcPr>
            <w:tcW w:w="755" w:type="dxa"/>
            <w:shd w:val="clear" w:color="auto" w:fill="auto"/>
            <w:vAlign w:val="center"/>
          </w:tcPr>
          <w:p w:rsidR="0003238C" w:rsidRPr="00B24107" w:rsidRDefault="0003238C" w:rsidP="0003238C">
            <w:pPr>
              <w:spacing w:after="0" w:line="240" w:lineRule="auto"/>
              <w:jc w:val="center"/>
              <w:rPr>
                <w:rFonts w:ascii="Arial Narrow" w:hAnsi="Arial Narrow" w:cs="Arial"/>
                <w:sz w:val="26"/>
                <w:szCs w:val="26"/>
                <w:lang w:val="kk-KZ"/>
              </w:rPr>
            </w:pPr>
            <w:r w:rsidRPr="00B24107">
              <w:rPr>
                <w:rFonts w:ascii="Arial Narrow" w:hAnsi="Arial Narrow" w:cs="Arial"/>
                <w:sz w:val="26"/>
                <w:szCs w:val="26"/>
                <w:lang w:val="kk-KZ"/>
              </w:rPr>
              <w:t>2</w:t>
            </w:r>
          </w:p>
        </w:tc>
        <w:tc>
          <w:tcPr>
            <w:tcW w:w="3663" w:type="dxa"/>
            <w:shd w:val="clear" w:color="auto" w:fill="auto"/>
            <w:vAlign w:val="center"/>
          </w:tcPr>
          <w:p w:rsidR="0003238C" w:rsidRPr="00B24107" w:rsidRDefault="0003238C" w:rsidP="0003238C">
            <w:pPr>
              <w:spacing w:after="0" w:line="240" w:lineRule="auto"/>
              <w:rPr>
                <w:rFonts w:ascii="Arial Narrow" w:hAnsi="Arial Narrow" w:cs="Arial"/>
                <w:sz w:val="26"/>
                <w:szCs w:val="26"/>
                <w:lang w:val="kk-KZ"/>
              </w:rPr>
            </w:pPr>
            <w:r w:rsidRPr="00B24107">
              <w:rPr>
                <w:rFonts w:ascii="Arial Narrow" w:hAnsi="Arial Narrow" w:cs="Arial"/>
                <w:sz w:val="26"/>
                <w:szCs w:val="26"/>
                <w:lang w:val="kk-KZ"/>
              </w:rPr>
              <w:t>Жолаушы тасымалы</w:t>
            </w:r>
          </w:p>
        </w:tc>
        <w:tc>
          <w:tcPr>
            <w:tcW w:w="2126" w:type="dxa"/>
            <w:shd w:val="clear" w:color="auto" w:fill="auto"/>
            <w:vAlign w:val="center"/>
          </w:tcPr>
          <w:p w:rsidR="0003238C" w:rsidRPr="00B24107" w:rsidRDefault="0003238C" w:rsidP="0003238C">
            <w:pPr>
              <w:spacing w:after="0" w:line="240" w:lineRule="auto"/>
              <w:jc w:val="center"/>
              <w:rPr>
                <w:rFonts w:ascii="Arial Narrow" w:hAnsi="Arial Narrow" w:cs="Arial"/>
                <w:sz w:val="26"/>
                <w:szCs w:val="26"/>
                <w:lang w:val="kk-KZ"/>
              </w:rPr>
            </w:pPr>
            <w:r w:rsidRPr="00B24107">
              <w:rPr>
                <w:rFonts w:ascii="Arial Narrow" w:hAnsi="Arial Narrow" w:cs="Arial"/>
                <w:sz w:val="26"/>
                <w:szCs w:val="26"/>
                <w:lang w:val="kk-KZ"/>
              </w:rPr>
              <w:t>млн. адам</w:t>
            </w:r>
          </w:p>
        </w:tc>
        <w:tc>
          <w:tcPr>
            <w:tcW w:w="1418" w:type="dxa"/>
            <w:vAlign w:val="center"/>
          </w:tcPr>
          <w:p w:rsidR="0003238C" w:rsidRPr="00692373" w:rsidRDefault="0003238C" w:rsidP="0003238C">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580,7</w:t>
            </w:r>
          </w:p>
        </w:tc>
        <w:tc>
          <w:tcPr>
            <w:tcW w:w="1417" w:type="dxa"/>
            <w:vAlign w:val="center"/>
          </w:tcPr>
          <w:p w:rsidR="0003238C" w:rsidRPr="00692373" w:rsidRDefault="0003238C" w:rsidP="0003238C">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617,0</w:t>
            </w:r>
          </w:p>
        </w:tc>
        <w:tc>
          <w:tcPr>
            <w:tcW w:w="1418" w:type="dxa"/>
            <w:vAlign w:val="center"/>
          </w:tcPr>
          <w:p w:rsidR="0003238C" w:rsidRPr="00692373" w:rsidRDefault="0003238C" w:rsidP="0003238C">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66,6</w:t>
            </w:r>
          </w:p>
        </w:tc>
        <w:tc>
          <w:tcPr>
            <w:tcW w:w="1559" w:type="dxa"/>
            <w:vAlign w:val="center"/>
          </w:tcPr>
          <w:p w:rsidR="0003238C" w:rsidRPr="00692373" w:rsidRDefault="0003238C" w:rsidP="0003238C">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73,4</w:t>
            </w:r>
          </w:p>
        </w:tc>
        <w:tc>
          <w:tcPr>
            <w:tcW w:w="1834" w:type="dxa"/>
            <w:vAlign w:val="center"/>
          </w:tcPr>
          <w:p w:rsidR="0003238C" w:rsidRPr="00692373" w:rsidRDefault="0003238C" w:rsidP="0003238C">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83,0</w:t>
            </w:r>
          </w:p>
        </w:tc>
      </w:tr>
      <w:tr w:rsidR="0003238C" w:rsidRPr="00B24107" w:rsidTr="006259C9">
        <w:trPr>
          <w:trHeight w:val="79"/>
          <w:jc w:val="center"/>
        </w:trPr>
        <w:tc>
          <w:tcPr>
            <w:tcW w:w="755" w:type="dxa"/>
            <w:shd w:val="clear" w:color="auto" w:fill="auto"/>
            <w:vAlign w:val="center"/>
          </w:tcPr>
          <w:p w:rsidR="0003238C" w:rsidRPr="00B24107" w:rsidRDefault="0003238C" w:rsidP="0003238C">
            <w:pPr>
              <w:spacing w:after="0" w:line="240" w:lineRule="auto"/>
              <w:jc w:val="center"/>
              <w:rPr>
                <w:rFonts w:ascii="Arial Narrow" w:hAnsi="Arial Narrow" w:cs="Arial"/>
                <w:sz w:val="26"/>
                <w:szCs w:val="26"/>
              </w:rPr>
            </w:pPr>
            <w:r w:rsidRPr="00B24107">
              <w:rPr>
                <w:rFonts w:ascii="Arial Narrow" w:hAnsi="Arial Narrow" w:cs="Arial"/>
                <w:sz w:val="26"/>
                <w:szCs w:val="26"/>
              </w:rPr>
              <w:t>3</w:t>
            </w:r>
          </w:p>
        </w:tc>
        <w:tc>
          <w:tcPr>
            <w:tcW w:w="3663" w:type="dxa"/>
            <w:shd w:val="clear" w:color="auto" w:fill="auto"/>
            <w:vAlign w:val="center"/>
          </w:tcPr>
          <w:p w:rsidR="0003238C" w:rsidRPr="00B24107" w:rsidRDefault="0003238C" w:rsidP="0003238C">
            <w:pPr>
              <w:spacing w:after="0" w:line="240" w:lineRule="auto"/>
              <w:rPr>
                <w:rFonts w:ascii="Arial Narrow" w:hAnsi="Arial Narrow" w:cs="Arial"/>
                <w:sz w:val="26"/>
                <w:szCs w:val="26"/>
              </w:rPr>
            </w:pPr>
            <w:r w:rsidRPr="00B24107">
              <w:rPr>
                <w:rFonts w:ascii="Arial Narrow" w:hAnsi="Arial Narrow" w:cs="Arial"/>
                <w:sz w:val="26"/>
                <w:szCs w:val="26"/>
                <w:lang w:val="kk-KZ"/>
              </w:rPr>
              <w:t>Ж</w:t>
            </w:r>
            <w:r w:rsidRPr="00B24107">
              <w:rPr>
                <w:rFonts w:ascii="Arial" w:hAnsi="Arial" w:cs="Arial"/>
                <w:sz w:val="26"/>
                <w:szCs w:val="26"/>
                <w:lang w:val="kk-KZ"/>
              </w:rPr>
              <w:t>ү</w:t>
            </w:r>
            <w:r w:rsidRPr="00B24107">
              <w:rPr>
                <w:rFonts w:ascii="Arial Narrow" w:hAnsi="Arial Narrow" w:cs="Arial Narrow"/>
                <w:sz w:val="26"/>
                <w:szCs w:val="26"/>
                <w:lang w:val="kk-KZ"/>
              </w:rPr>
              <w:t>к</w:t>
            </w:r>
            <w:r w:rsidRPr="00B24107">
              <w:rPr>
                <w:rFonts w:ascii="Arial Narrow" w:hAnsi="Arial Narrow" w:cs="Arial"/>
                <w:sz w:val="26"/>
                <w:szCs w:val="26"/>
                <w:lang w:val="kk-KZ"/>
              </w:rPr>
              <w:t xml:space="preserve"> </w:t>
            </w:r>
            <w:r w:rsidRPr="00B24107">
              <w:rPr>
                <w:rFonts w:ascii="Arial Narrow" w:hAnsi="Arial Narrow" w:cs="Arial Narrow"/>
                <w:sz w:val="26"/>
                <w:szCs w:val="26"/>
                <w:lang w:val="kk-KZ"/>
              </w:rPr>
              <w:t>айналымы</w:t>
            </w:r>
          </w:p>
        </w:tc>
        <w:tc>
          <w:tcPr>
            <w:tcW w:w="2126" w:type="dxa"/>
            <w:shd w:val="clear" w:color="auto" w:fill="auto"/>
            <w:vAlign w:val="center"/>
          </w:tcPr>
          <w:p w:rsidR="0003238C" w:rsidRPr="00B24107" w:rsidRDefault="0003238C" w:rsidP="0003238C">
            <w:pPr>
              <w:spacing w:after="0" w:line="240" w:lineRule="auto"/>
              <w:jc w:val="center"/>
              <w:rPr>
                <w:rFonts w:ascii="Arial Narrow" w:hAnsi="Arial Narrow" w:cs="Arial"/>
                <w:sz w:val="26"/>
                <w:szCs w:val="26"/>
                <w:lang w:val="kk-KZ"/>
              </w:rPr>
            </w:pPr>
            <w:r w:rsidRPr="00B24107">
              <w:rPr>
                <w:rFonts w:ascii="Arial Narrow" w:hAnsi="Arial Narrow" w:cs="Arial"/>
                <w:sz w:val="26"/>
                <w:szCs w:val="26"/>
              </w:rPr>
              <w:t>млн. т-</w:t>
            </w:r>
            <w:r w:rsidRPr="00B24107">
              <w:rPr>
                <w:rFonts w:ascii="Arial Narrow" w:hAnsi="Arial Narrow" w:cs="Arial"/>
                <w:sz w:val="26"/>
                <w:szCs w:val="26"/>
                <w:lang w:val="kk-KZ"/>
              </w:rPr>
              <w:t>ша</w:t>
            </w:r>
            <w:r w:rsidRPr="00B24107">
              <w:rPr>
                <w:rFonts w:ascii="Arial" w:hAnsi="Arial" w:cs="Arial"/>
                <w:sz w:val="26"/>
                <w:szCs w:val="26"/>
                <w:lang w:val="kk-KZ"/>
              </w:rPr>
              <w:t>қ</w:t>
            </w:r>
            <w:r w:rsidRPr="00B24107">
              <w:rPr>
                <w:rFonts w:ascii="Arial Narrow" w:hAnsi="Arial Narrow" w:cs="Arial"/>
                <w:sz w:val="26"/>
                <w:szCs w:val="26"/>
                <w:lang w:val="kk-KZ"/>
              </w:rPr>
              <w:t>.</w:t>
            </w:r>
          </w:p>
        </w:tc>
        <w:tc>
          <w:tcPr>
            <w:tcW w:w="1418" w:type="dxa"/>
            <w:vAlign w:val="center"/>
          </w:tcPr>
          <w:p w:rsidR="0003238C" w:rsidRPr="00692373" w:rsidRDefault="0003238C" w:rsidP="0003238C">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35 382,6</w:t>
            </w:r>
          </w:p>
        </w:tc>
        <w:tc>
          <w:tcPr>
            <w:tcW w:w="1417" w:type="dxa"/>
            <w:vAlign w:val="center"/>
          </w:tcPr>
          <w:p w:rsidR="0003238C" w:rsidRPr="00692373" w:rsidRDefault="0003238C" w:rsidP="0003238C">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43 968,7</w:t>
            </w:r>
          </w:p>
        </w:tc>
        <w:tc>
          <w:tcPr>
            <w:tcW w:w="1418" w:type="dxa"/>
            <w:vAlign w:val="center"/>
          </w:tcPr>
          <w:p w:rsidR="0003238C" w:rsidRPr="00692373" w:rsidRDefault="0003238C" w:rsidP="0003238C">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28 959,8</w:t>
            </w:r>
          </w:p>
        </w:tc>
        <w:tc>
          <w:tcPr>
            <w:tcW w:w="1559" w:type="dxa"/>
            <w:vAlign w:val="center"/>
          </w:tcPr>
          <w:p w:rsidR="0003238C" w:rsidRPr="00692373" w:rsidRDefault="0003238C" w:rsidP="0003238C">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35 490,0</w:t>
            </w:r>
          </w:p>
        </w:tc>
        <w:tc>
          <w:tcPr>
            <w:tcW w:w="1834" w:type="dxa"/>
            <w:vAlign w:val="center"/>
          </w:tcPr>
          <w:p w:rsidR="0003238C" w:rsidRPr="00692373" w:rsidRDefault="0003238C" w:rsidP="0003238C">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24 884,2</w:t>
            </w:r>
          </w:p>
        </w:tc>
      </w:tr>
      <w:tr w:rsidR="0003238C" w:rsidRPr="00B24107" w:rsidTr="006259C9">
        <w:trPr>
          <w:trHeight w:val="369"/>
          <w:jc w:val="center"/>
        </w:trPr>
        <w:tc>
          <w:tcPr>
            <w:tcW w:w="755" w:type="dxa"/>
            <w:shd w:val="clear" w:color="auto" w:fill="auto"/>
            <w:vAlign w:val="center"/>
          </w:tcPr>
          <w:p w:rsidR="0003238C" w:rsidRPr="00B24107" w:rsidRDefault="0003238C" w:rsidP="0003238C">
            <w:pPr>
              <w:spacing w:after="0" w:line="240" w:lineRule="auto"/>
              <w:jc w:val="center"/>
              <w:rPr>
                <w:rFonts w:ascii="Arial Narrow" w:hAnsi="Arial Narrow" w:cs="Arial"/>
                <w:sz w:val="26"/>
                <w:szCs w:val="26"/>
              </w:rPr>
            </w:pPr>
            <w:r w:rsidRPr="00B24107">
              <w:rPr>
                <w:rFonts w:ascii="Arial Narrow" w:hAnsi="Arial Narrow" w:cs="Arial"/>
                <w:sz w:val="26"/>
                <w:szCs w:val="26"/>
              </w:rPr>
              <w:t>4</w:t>
            </w:r>
          </w:p>
        </w:tc>
        <w:tc>
          <w:tcPr>
            <w:tcW w:w="3663" w:type="dxa"/>
            <w:shd w:val="clear" w:color="auto" w:fill="auto"/>
          </w:tcPr>
          <w:p w:rsidR="0003238C" w:rsidRPr="00B24107" w:rsidRDefault="0003238C" w:rsidP="0003238C">
            <w:pPr>
              <w:spacing w:after="0" w:line="240" w:lineRule="auto"/>
              <w:rPr>
                <w:rFonts w:ascii="Arial Narrow" w:hAnsi="Arial Narrow" w:cs="Arial"/>
                <w:sz w:val="26"/>
                <w:szCs w:val="26"/>
              </w:rPr>
            </w:pPr>
            <w:r w:rsidRPr="00B24107">
              <w:rPr>
                <w:rFonts w:ascii="Arial Narrow" w:hAnsi="Arial Narrow" w:cs="Arial"/>
                <w:sz w:val="26"/>
                <w:szCs w:val="26"/>
                <w:lang w:val="kk-KZ"/>
              </w:rPr>
              <w:t>Жолаушы айналымы</w:t>
            </w:r>
          </w:p>
        </w:tc>
        <w:tc>
          <w:tcPr>
            <w:tcW w:w="2126" w:type="dxa"/>
            <w:shd w:val="clear" w:color="auto" w:fill="auto"/>
            <w:vAlign w:val="center"/>
          </w:tcPr>
          <w:p w:rsidR="0003238C" w:rsidRPr="00B24107" w:rsidRDefault="0003238C" w:rsidP="0003238C">
            <w:pPr>
              <w:spacing w:after="0" w:line="240" w:lineRule="auto"/>
              <w:jc w:val="center"/>
              <w:rPr>
                <w:rFonts w:ascii="Arial Narrow" w:hAnsi="Arial Narrow" w:cs="Arial"/>
                <w:sz w:val="26"/>
                <w:szCs w:val="26"/>
                <w:lang w:val="kk-KZ"/>
              </w:rPr>
            </w:pPr>
            <w:r w:rsidRPr="00B24107">
              <w:rPr>
                <w:rFonts w:ascii="Arial Narrow" w:hAnsi="Arial Narrow" w:cs="Arial"/>
                <w:sz w:val="26"/>
                <w:szCs w:val="26"/>
              </w:rPr>
              <w:t xml:space="preserve">млн. </w:t>
            </w:r>
            <w:r w:rsidRPr="00B24107">
              <w:rPr>
                <w:rFonts w:ascii="Arial Narrow" w:hAnsi="Arial Narrow" w:cs="Arial"/>
                <w:sz w:val="26"/>
                <w:szCs w:val="26"/>
                <w:lang w:val="kk-KZ"/>
              </w:rPr>
              <w:t>жол.-ша</w:t>
            </w:r>
            <w:r w:rsidRPr="00B24107">
              <w:rPr>
                <w:rFonts w:ascii="Arial" w:hAnsi="Arial" w:cs="Arial"/>
                <w:sz w:val="26"/>
                <w:szCs w:val="26"/>
                <w:lang w:val="kk-KZ"/>
              </w:rPr>
              <w:t>қ</w:t>
            </w:r>
            <w:r w:rsidRPr="00B24107">
              <w:rPr>
                <w:rFonts w:ascii="Arial Narrow" w:hAnsi="Arial Narrow" w:cs="Arial"/>
                <w:sz w:val="26"/>
                <w:szCs w:val="26"/>
                <w:lang w:val="kk-KZ"/>
              </w:rPr>
              <w:t>.</w:t>
            </w:r>
          </w:p>
        </w:tc>
        <w:tc>
          <w:tcPr>
            <w:tcW w:w="1418" w:type="dxa"/>
            <w:vAlign w:val="center"/>
          </w:tcPr>
          <w:p w:rsidR="0003238C" w:rsidRPr="00692373" w:rsidRDefault="0003238C" w:rsidP="0003238C">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9 877,6</w:t>
            </w:r>
          </w:p>
        </w:tc>
        <w:tc>
          <w:tcPr>
            <w:tcW w:w="1417" w:type="dxa"/>
            <w:vAlign w:val="center"/>
          </w:tcPr>
          <w:p w:rsidR="0003238C" w:rsidRPr="00692373" w:rsidRDefault="0003238C" w:rsidP="0003238C">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10 123,8</w:t>
            </w:r>
          </w:p>
        </w:tc>
        <w:tc>
          <w:tcPr>
            <w:tcW w:w="1418" w:type="dxa"/>
            <w:vAlign w:val="center"/>
          </w:tcPr>
          <w:p w:rsidR="0003238C" w:rsidRPr="00692373" w:rsidRDefault="0003238C" w:rsidP="0003238C">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1 737,7</w:t>
            </w:r>
          </w:p>
        </w:tc>
        <w:tc>
          <w:tcPr>
            <w:tcW w:w="1559" w:type="dxa"/>
            <w:vAlign w:val="center"/>
          </w:tcPr>
          <w:p w:rsidR="0003238C" w:rsidRPr="00692373" w:rsidRDefault="0003238C" w:rsidP="0003238C">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1 896,4</w:t>
            </w:r>
          </w:p>
        </w:tc>
        <w:tc>
          <w:tcPr>
            <w:tcW w:w="1834" w:type="dxa"/>
            <w:vAlign w:val="center"/>
          </w:tcPr>
          <w:p w:rsidR="0003238C" w:rsidRPr="00692373" w:rsidRDefault="0003238C" w:rsidP="0003238C">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2 114,5</w:t>
            </w:r>
          </w:p>
        </w:tc>
      </w:tr>
    </w:tbl>
    <w:p w:rsidR="00953643" w:rsidRPr="003606F8" w:rsidRDefault="00953643" w:rsidP="005A329A">
      <w:pPr>
        <w:spacing w:after="0" w:line="240" w:lineRule="auto"/>
        <w:jc w:val="center"/>
        <w:rPr>
          <w:rFonts w:ascii="Arial Narrow" w:hAnsi="Arial Narrow" w:cs="Arial"/>
        </w:rPr>
      </w:pPr>
    </w:p>
    <w:p w:rsidR="00B8748C" w:rsidRPr="003606F8" w:rsidRDefault="00B8748C" w:rsidP="005A329A">
      <w:pPr>
        <w:spacing w:after="0" w:line="240" w:lineRule="auto"/>
        <w:jc w:val="center"/>
        <w:rPr>
          <w:rFonts w:ascii="Arial Narrow" w:hAnsi="Arial Narrow" w:cs="Arial"/>
          <w:b/>
          <w:bCs/>
          <w:sz w:val="32"/>
          <w:szCs w:val="32"/>
        </w:rPr>
        <w:sectPr w:rsidR="00B8748C" w:rsidRPr="003606F8" w:rsidSect="006C492F">
          <w:pgSz w:w="16838" w:h="11906" w:orient="landscape"/>
          <w:pgMar w:top="851" w:right="1134" w:bottom="1701" w:left="1134" w:header="709" w:footer="709" w:gutter="0"/>
          <w:cols w:space="708"/>
          <w:docGrid w:linePitch="360"/>
        </w:sectPr>
      </w:pPr>
    </w:p>
    <w:p w:rsidR="00B8748C" w:rsidRPr="003606F8" w:rsidRDefault="003E5EF8" w:rsidP="005A329A">
      <w:pPr>
        <w:spacing w:after="0" w:line="240" w:lineRule="auto"/>
        <w:jc w:val="center"/>
        <w:rPr>
          <w:rFonts w:ascii="Arial Narrow" w:hAnsi="Arial Narrow" w:cs="Arial"/>
          <w:b/>
          <w:bCs/>
          <w:sz w:val="32"/>
          <w:szCs w:val="32"/>
        </w:rPr>
      </w:pPr>
      <w:r w:rsidRPr="00B24107">
        <w:rPr>
          <w:rFonts w:ascii="Arial Narrow" w:hAnsi="Arial Narrow" w:cs="Arial"/>
          <w:noProof/>
          <w:sz w:val="28"/>
          <w:szCs w:val="28"/>
          <w:lang w:eastAsia="ru-RU"/>
        </w:rPr>
        <w:lastRenderedPageBreak/>
        <w:drawing>
          <wp:inline distT="0" distB="0" distL="0" distR="0" wp14:anchorId="086A09C3" wp14:editId="67053AC1">
            <wp:extent cx="5939790" cy="7852410"/>
            <wp:effectExtent l="0" t="0" r="3810" b="0"/>
            <wp:docPr id="2" name="Рисунок 2" descr="5 карта дорог ст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5 карта дорог стр"/>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939790" cy="7852410"/>
                    </a:xfrm>
                    <a:prstGeom prst="rect">
                      <a:avLst/>
                    </a:prstGeom>
                    <a:noFill/>
                    <a:ln>
                      <a:noFill/>
                    </a:ln>
                  </pic:spPr>
                </pic:pic>
              </a:graphicData>
            </a:graphic>
          </wp:inline>
        </w:drawing>
      </w:r>
    </w:p>
    <w:p w:rsidR="00B8748C" w:rsidRPr="003606F8" w:rsidRDefault="00B8748C" w:rsidP="005A329A">
      <w:pPr>
        <w:spacing w:after="0" w:line="240" w:lineRule="auto"/>
        <w:jc w:val="center"/>
        <w:rPr>
          <w:rFonts w:ascii="Arial Narrow" w:hAnsi="Arial Narrow" w:cs="Arial"/>
          <w:b/>
          <w:bCs/>
          <w:sz w:val="32"/>
          <w:szCs w:val="32"/>
        </w:rPr>
      </w:pPr>
    </w:p>
    <w:p w:rsidR="00B8748C" w:rsidRPr="003606F8" w:rsidRDefault="00B8748C" w:rsidP="005A329A">
      <w:pPr>
        <w:spacing w:after="0" w:line="240" w:lineRule="auto"/>
        <w:jc w:val="center"/>
        <w:rPr>
          <w:rFonts w:ascii="Arial Narrow" w:hAnsi="Arial Narrow" w:cs="Arial"/>
          <w:b/>
          <w:bCs/>
          <w:sz w:val="32"/>
          <w:szCs w:val="32"/>
        </w:rPr>
      </w:pPr>
    </w:p>
    <w:p w:rsidR="00B8748C" w:rsidRPr="003606F8" w:rsidRDefault="00B8748C" w:rsidP="005A329A">
      <w:pPr>
        <w:spacing w:after="0" w:line="240" w:lineRule="auto"/>
        <w:jc w:val="center"/>
        <w:rPr>
          <w:rFonts w:ascii="Arial Narrow" w:hAnsi="Arial Narrow" w:cs="Arial"/>
          <w:b/>
          <w:bCs/>
          <w:sz w:val="32"/>
          <w:szCs w:val="32"/>
        </w:rPr>
      </w:pPr>
    </w:p>
    <w:p w:rsidR="00B8748C" w:rsidRPr="003606F8" w:rsidRDefault="00B8748C" w:rsidP="005A329A">
      <w:pPr>
        <w:spacing w:after="0" w:line="240" w:lineRule="auto"/>
        <w:jc w:val="center"/>
        <w:rPr>
          <w:rFonts w:ascii="Arial Narrow" w:hAnsi="Arial Narrow" w:cs="Arial"/>
          <w:b/>
          <w:bCs/>
          <w:sz w:val="32"/>
          <w:szCs w:val="32"/>
        </w:rPr>
      </w:pPr>
    </w:p>
    <w:p w:rsidR="00B8748C" w:rsidRPr="003606F8" w:rsidRDefault="00B8748C" w:rsidP="005A329A">
      <w:pPr>
        <w:spacing w:after="0" w:line="240" w:lineRule="auto"/>
        <w:jc w:val="center"/>
        <w:rPr>
          <w:rFonts w:ascii="Arial Narrow" w:hAnsi="Arial Narrow" w:cs="Arial"/>
          <w:b/>
          <w:bCs/>
          <w:sz w:val="32"/>
          <w:szCs w:val="32"/>
        </w:rPr>
      </w:pPr>
    </w:p>
    <w:p w:rsidR="00B8748C" w:rsidRPr="003606F8" w:rsidRDefault="00B8748C" w:rsidP="005A329A">
      <w:pPr>
        <w:spacing w:after="0" w:line="240" w:lineRule="auto"/>
        <w:jc w:val="center"/>
        <w:rPr>
          <w:rFonts w:ascii="Arial Narrow" w:hAnsi="Arial Narrow" w:cs="Arial"/>
          <w:b/>
          <w:bCs/>
          <w:sz w:val="32"/>
          <w:szCs w:val="32"/>
        </w:rPr>
        <w:sectPr w:rsidR="00B8748C" w:rsidRPr="003606F8" w:rsidSect="00B8748C">
          <w:pgSz w:w="11906" w:h="16838"/>
          <w:pgMar w:top="1134" w:right="851" w:bottom="1134" w:left="1701" w:header="709" w:footer="709" w:gutter="0"/>
          <w:cols w:space="708"/>
          <w:docGrid w:linePitch="360"/>
        </w:sectPr>
      </w:pPr>
    </w:p>
    <w:p w:rsidR="003E5EF8" w:rsidRDefault="003E5EF8" w:rsidP="003E5EF8">
      <w:pPr>
        <w:spacing w:after="0" w:line="240" w:lineRule="auto"/>
        <w:jc w:val="center"/>
        <w:rPr>
          <w:rFonts w:ascii="Arial" w:hAnsi="Arial" w:cs="Arial"/>
          <w:b/>
          <w:bCs/>
          <w:sz w:val="32"/>
          <w:szCs w:val="32"/>
          <w:lang w:val="kk-KZ"/>
        </w:rPr>
      </w:pPr>
      <w:r w:rsidRPr="005330F9">
        <w:rPr>
          <w:rFonts w:ascii="Arial Narrow" w:hAnsi="Arial Narrow" w:cs="Arial"/>
          <w:b/>
          <w:sz w:val="32"/>
          <w:szCs w:val="32"/>
          <w:lang w:val="kk-KZ"/>
        </w:rPr>
        <w:lastRenderedPageBreak/>
        <w:t>5.</w:t>
      </w:r>
      <w:r>
        <w:rPr>
          <w:rFonts w:ascii="Arial Narrow" w:hAnsi="Arial Narrow" w:cs="Arial"/>
          <w:b/>
          <w:sz w:val="32"/>
          <w:szCs w:val="32"/>
          <w:lang w:val="kk-KZ"/>
        </w:rPr>
        <w:t>6</w:t>
      </w:r>
      <w:r w:rsidRPr="005330F9">
        <w:rPr>
          <w:rFonts w:ascii="Arial Narrow" w:hAnsi="Arial Narrow" w:cs="Arial"/>
          <w:b/>
          <w:sz w:val="32"/>
          <w:szCs w:val="32"/>
          <w:lang w:val="kk-KZ"/>
        </w:rPr>
        <w:t>.</w:t>
      </w:r>
      <w:r w:rsidRPr="005330F9">
        <w:rPr>
          <w:rFonts w:ascii="Arial Narrow" w:hAnsi="Arial Narrow" w:cs="Arial"/>
          <w:b/>
          <w:bCs/>
          <w:sz w:val="32"/>
          <w:szCs w:val="32"/>
          <w:lang w:val="kk-KZ"/>
        </w:rPr>
        <w:t xml:space="preserve"> </w:t>
      </w:r>
      <w:r>
        <w:rPr>
          <w:rFonts w:ascii="Arial Narrow" w:hAnsi="Arial Narrow" w:cs="Arial"/>
          <w:b/>
          <w:bCs/>
          <w:sz w:val="32"/>
          <w:szCs w:val="32"/>
          <w:lang w:val="kk-KZ"/>
        </w:rPr>
        <w:t>ШОК субъектілеріні</w:t>
      </w:r>
      <w:r>
        <w:rPr>
          <w:rFonts w:ascii="Arial" w:hAnsi="Arial" w:cs="Arial"/>
          <w:b/>
          <w:bCs/>
          <w:sz w:val="32"/>
          <w:szCs w:val="32"/>
          <w:lang w:val="kk-KZ"/>
        </w:rPr>
        <w:t xml:space="preserve">ң саны </w:t>
      </w:r>
    </w:p>
    <w:p w:rsidR="003E5EF8" w:rsidRPr="00C04D1E" w:rsidRDefault="003E5EF8" w:rsidP="003E5EF8">
      <w:pPr>
        <w:spacing w:after="0" w:line="240" w:lineRule="auto"/>
        <w:jc w:val="center"/>
        <w:rPr>
          <w:rFonts w:ascii="Arial Narrow" w:hAnsi="Arial Narrow" w:cs="Arial"/>
          <w:bCs/>
          <w:i/>
          <w:sz w:val="24"/>
          <w:szCs w:val="32"/>
          <w:lang w:val="kk-KZ"/>
        </w:rPr>
      </w:pPr>
      <w:r w:rsidRPr="00C04D1E">
        <w:rPr>
          <w:rFonts w:ascii="Arial" w:hAnsi="Arial" w:cs="Arial"/>
          <w:bCs/>
          <w:i/>
          <w:sz w:val="24"/>
          <w:szCs w:val="32"/>
          <w:lang w:val="kk-KZ"/>
        </w:rPr>
        <w:t>(202</w:t>
      </w:r>
      <w:r>
        <w:rPr>
          <w:rFonts w:ascii="Arial" w:hAnsi="Arial" w:cs="Arial"/>
          <w:bCs/>
          <w:i/>
          <w:sz w:val="24"/>
          <w:szCs w:val="32"/>
          <w:lang w:val="kk-KZ"/>
        </w:rPr>
        <w:t>5</w:t>
      </w:r>
      <w:r w:rsidRPr="00C04D1E">
        <w:rPr>
          <w:rFonts w:ascii="Arial" w:hAnsi="Arial" w:cs="Arial"/>
          <w:bCs/>
          <w:i/>
          <w:sz w:val="24"/>
          <w:szCs w:val="32"/>
          <w:lang w:val="kk-KZ"/>
        </w:rPr>
        <w:t xml:space="preserve"> жылғы 1 қаңтарға)</w:t>
      </w:r>
    </w:p>
    <w:p w:rsidR="003E5EF8" w:rsidRPr="00B24107" w:rsidRDefault="003E5EF8" w:rsidP="003E5EF8">
      <w:pPr>
        <w:spacing w:after="0" w:line="240" w:lineRule="auto"/>
        <w:jc w:val="center"/>
        <w:rPr>
          <w:rFonts w:ascii="Arial Narrow" w:hAnsi="Arial Narrow" w:cs="Arial"/>
          <w:b/>
          <w:bCs/>
          <w:sz w:val="32"/>
          <w:szCs w:val="32"/>
          <w:lang w:val="kk-KZ"/>
        </w:rPr>
      </w:pPr>
    </w:p>
    <w:tbl>
      <w:tblPr>
        <w:tblW w:w="14061" w:type="dxa"/>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29"/>
        <w:gridCol w:w="2835"/>
        <w:gridCol w:w="2410"/>
        <w:gridCol w:w="2835"/>
        <w:gridCol w:w="2552"/>
      </w:tblGrid>
      <w:tr w:rsidR="003E5EF8" w:rsidRPr="001A14C9" w:rsidTr="00775AD9">
        <w:trPr>
          <w:trHeight w:val="520"/>
        </w:trPr>
        <w:tc>
          <w:tcPr>
            <w:tcW w:w="3429" w:type="dxa"/>
            <w:vMerge w:val="restart"/>
            <w:shd w:val="clear" w:color="auto" w:fill="auto"/>
            <w:vAlign w:val="center"/>
          </w:tcPr>
          <w:p w:rsidR="003E5EF8" w:rsidRPr="00B24107" w:rsidRDefault="003E5EF8" w:rsidP="00775AD9">
            <w:pPr>
              <w:spacing w:after="0" w:line="240" w:lineRule="auto"/>
              <w:jc w:val="center"/>
              <w:rPr>
                <w:rFonts w:ascii="Arial Narrow" w:hAnsi="Arial Narrow" w:cs="Arial"/>
                <w:b/>
                <w:sz w:val="28"/>
                <w:szCs w:val="28"/>
              </w:rPr>
            </w:pPr>
            <w:r w:rsidRPr="00B24107">
              <w:rPr>
                <w:rFonts w:ascii="Arial" w:hAnsi="Arial" w:cs="Arial"/>
                <w:b/>
                <w:bCs/>
                <w:sz w:val="26"/>
                <w:szCs w:val="26"/>
                <w:lang w:val="kk-KZ"/>
              </w:rPr>
              <w:t>Қ</w:t>
            </w:r>
            <w:r w:rsidRPr="00B24107">
              <w:rPr>
                <w:rFonts w:ascii="Arial Narrow" w:hAnsi="Arial Narrow" w:cs="Arial Narrow"/>
                <w:b/>
                <w:bCs/>
                <w:sz w:val="26"/>
                <w:szCs w:val="26"/>
                <w:lang w:val="kk-KZ"/>
              </w:rPr>
              <w:t>аланы</w:t>
            </w:r>
            <w:r w:rsidRPr="00B24107">
              <w:rPr>
                <w:rFonts w:ascii="Arial" w:hAnsi="Arial" w:cs="Arial"/>
                <w:b/>
                <w:bCs/>
                <w:sz w:val="26"/>
                <w:szCs w:val="26"/>
                <w:lang w:val="kk-KZ"/>
              </w:rPr>
              <w:t>ң</w:t>
            </w:r>
            <w:r w:rsidRPr="00B24107">
              <w:rPr>
                <w:rFonts w:ascii="Arial Narrow" w:hAnsi="Arial Narrow" w:cs="Arial"/>
                <w:b/>
                <w:bCs/>
                <w:sz w:val="26"/>
                <w:szCs w:val="26"/>
                <w:lang w:val="kk-KZ"/>
              </w:rPr>
              <w:t>, ауданны</w:t>
            </w:r>
            <w:r w:rsidRPr="00B24107">
              <w:rPr>
                <w:rFonts w:ascii="Arial" w:hAnsi="Arial" w:cs="Arial"/>
                <w:b/>
                <w:bCs/>
                <w:sz w:val="26"/>
                <w:szCs w:val="26"/>
                <w:lang w:val="kk-KZ"/>
              </w:rPr>
              <w:t>ң</w:t>
            </w:r>
            <w:r w:rsidRPr="00B24107">
              <w:rPr>
                <w:rFonts w:ascii="Arial Narrow" w:hAnsi="Arial Narrow" w:cs="Arial"/>
                <w:b/>
                <w:bCs/>
                <w:sz w:val="26"/>
                <w:szCs w:val="26"/>
                <w:lang w:val="kk-KZ"/>
              </w:rPr>
              <w:t xml:space="preserve"> </w:t>
            </w:r>
            <w:r w:rsidRPr="00B24107">
              <w:rPr>
                <w:rFonts w:ascii="Arial Narrow" w:hAnsi="Arial Narrow" w:cs="Arial Narrow"/>
                <w:b/>
                <w:bCs/>
                <w:sz w:val="26"/>
                <w:szCs w:val="26"/>
                <w:lang w:val="kk-KZ"/>
              </w:rPr>
              <w:t>атауы</w:t>
            </w:r>
          </w:p>
        </w:tc>
        <w:tc>
          <w:tcPr>
            <w:tcW w:w="5245" w:type="dxa"/>
            <w:gridSpan w:val="2"/>
            <w:shd w:val="clear" w:color="auto" w:fill="auto"/>
            <w:vAlign w:val="center"/>
          </w:tcPr>
          <w:p w:rsidR="003E5EF8" w:rsidRDefault="003E5EF8" w:rsidP="00775AD9">
            <w:pPr>
              <w:spacing w:after="0" w:line="240" w:lineRule="auto"/>
              <w:ind w:left="-38" w:right="-108"/>
              <w:jc w:val="center"/>
              <w:rPr>
                <w:rFonts w:ascii="Arial Narrow" w:hAnsi="Arial Narrow" w:cs="Arial"/>
                <w:b/>
                <w:bCs/>
                <w:sz w:val="28"/>
                <w:lang w:val="kk-KZ"/>
              </w:rPr>
            </w:pPr>
            <w:r w:rsidRPr="006B45B6">
              <w:rPr>
                <w:rFonts w:ascii="Arial Narrow" w:hAnsi="Arial Narrow" w:cs="Arial"/>
                <w:b/>
                <w:bCs/>
                <w:sz w:val="28"/>
                <w:lang w:val="kk-KZ"/>
              </w:rPr>
              <w:t>Тіркелген ШОК субъектілеріні</w:t>
            </w:r>
            <w:r w:rsidRPr="006B45B6">
              <w:rPr>
                <w:rFonts w:ascii="Arial" w:hAnsi="Arial" w:cs="Arial"/>
                <w:b/>
                <w:bCs/>
                <w:sz w:val="28"/>
                <w:lang w:val="kk-KZ"/>
              </w:rPr>
              <w:t>ң</w:t>
            </w:r>
            <w:r w:rsidRPr="006B45B6">
              <w:rPr>
                <w:rFonts w:ascii="Arial Narrow" w:hAnsi="Arial Narrow" w:cs="Arial"/>
                <w:b/>
                <w:bCs/>
                <w:sz w:val="28"/>
                <w:lang w:val="kk-KZ"/>
              </w:rPr>
              <w:t xml:space="preserve"> </w:t>
            </w:r>
          </w:p>
          <w:p w:rsidR="003E5EF8" w:rsidRPr="006B45B6" w:rsidRDefault="003E5EF8" w:rsidP="00775AD9">
            <w:pPr>
              <w:spacing w:after="0" w:line="240" w:lineRule="auto"/>
              <w:ind w:left="-38" w:right="-108"/>
              <w:jc w:val="center"/>
              <w:rPr>
                <w:rFonts w:ascii="Arial Narrow" w:hAnsi="Arial Narrow" w:cs="Arial"/>
                <w:b/>
                <w:sz w:val="28"/>
                <w:szCs w:val="28"/>
                <w:lang w:val="kk-KZ"/>
              </w:rPr>
            </w:pPr>
            <w:r w:rsidRPr="006B45B6">
              <w:rPr>
                <w:rFonts w:ascii="Arial Narrow" w:hAnsi="Arial Narrow" w:cs="Arial Narrow"/>
                <w:b/>
                <w:bCs/>
                <w:sz w:val="28"/>
                <w:lang w:val="kk-KZ"/>
              </w:rPr>
              <w:t>саны</w:t>
            </w:r>
            <w:r w:rsidRPr="006B45B6">
              <w:rPr>
                <w:rFonts w:ascii="Arial Narrow" w:hAnsi="Arial Narrow" w:cs="Arial"/>
                <w:b/>
                <w:bCs/>
                <w:sz w:val="28"/>
                <w:lang w:val="kk-KZ"/>
              </w:rPr>
              <w:t xml:space="preserve">, </w:t>
            </w:r>
            <w:r w:rsidRPr="006B45B6">
              <w:rPr>
                <w:rFonts w:ascii="Arial Narrow" w:hAnsi="Arial Narrow" w:cs="Arial Narrow"/>
                <w:b/>
                <w:bCs/>
                <w:sz w:val="28"/>
                <w:lang w:val="kk-KZ"/>
              </w:rPr>
              <w:t>бірлік</w:t>
            </w:r>
          </w:p>
        </w:tc>
        <w:tc>
          <w:tcPr>
            <w:tcW w:w="5387" w:type="dxa"/>
            <w:gridSpan w:val="2"/>
            <w:shd w:val="clear" w:color="auto" w:fill="auto"/>
            <w:vAlign w:val="center"/>
          </w:tcPr>
          <w:p w:rsidR="003E5EF8" w:rsidRDefault="003E5EF8" w:rsidP="00775AD9">
            <w:pPr>
              <w:spacing w:after="0" w:line="240" w:lineRule="auto"/>
              <w:jc w:val="center"/>
              <w:rPr>
                <w:rFonts w:ascii="Arial" w:hAnsi="Arial" w:cs="Arial"/>
                <w:b/>
                <w:bCs/>
                <w:sz w:val="28"/>
                <w:lang w:val="kk-KZ"/>
              </w:rPr>
            </w:pPr>
            <w:r w:rsidRPr="006B45B6">
              <w:rPr>
                <w:rFonts w:ascii="Arial" w:hAnsi="Arial" w:cs="Arial"/>
                <w:b/>
                <w:bCs/>
                <w:sz w:val="28"/>
                <w:lang w:val="kk-KZ"/>
              </w:rPr>
              <w:t>Қ</w:t>
            </w:r>
            <w:r w:rsidRPr="006B45B6">
              <w:rPr>
                <w:rFonts w:ascii="Arial Narrow" w:hAnsi="Arial Narrow" w:cs="Arial Narrow"/>
                <w:b/>
                <w:bCs/>
                <w:sz w:val="28"/>
                <w:lang w:val="kk-KZ"/>
              </w:rPr>
              <w:t>олданыста</w:t>
            </w:r>
            <w:r w:rsidRPr="006B45B6">
              <w:rPr>
                <w:rFonts w:ascii="Arial" w:hAnsi="Arial" w:cs="Arial"/>
                <w:b/>
                <w:bCs/>
                <w:sz w:val="28"/>
                <w:lang w:val="kk-KZ"/>
              </w:rPr>
              <w:t>ғ</w:t>
            </w:r>
            <w:r w:rsidRPr="006B45B6">
              <w:rPr>
                <w:rFonts w:ascii="Arial Narrow" w:hAnsi="Arial Narrow" w:cs="Arial Narrow"/>
                <w:b/>
                <w:bCs/>
                <w:sz w:val="28"/>
                <w:lang w:val="kk-KZ"/>
              </w:rPr>
              <w:t>ы</w:t>
            </w:r>
            <w:r w:rsidRPr="006B45B6">
              <w:rPr>
                <w:rFonts w:ascii="Arial Narrow" w:hAnsi="Arial Narrow" w:cs="Arial"/>
                <w:b/>
                <w:bCs/>
                <w:sz w:val="28"/>
                <w:lang w:val="kk-KZ"/>
              </w:rPr>
              <w:t xml:space="preserve"> ШОК субъектілеріні</w:t>
            </w:r>
            <w:r w:rsidRPr="006B45B6">
              <w:rPr>
                <w:rFonts w:ascii="Arial" w:hAnsi="Arial" w:cs="Arial"/>
                <w:b/>
                <w:bCs/>
                <w:sz w:val="28"/>
                <w:lang w:val="kk-KZ"/>
              </w:rPr>
              <w:t>ң</w:t>
            </w:r>
          </w:p>
          <w:p w:rsidR="003E5EF8" w:rsidRPr="006B45B6" w:rsidRDefault="003E5EF8" w:rsidP="00775AD9">
            <w:pPr>
              <w:spacing w:after="0" w:line="240" w:lineRule="auto"/>
              <w:jc w:val="center"/>
              <w:rPr>
                <w:rFonts w:ascii="Arial Narrow" w:hAnsi="Arial Narrow" w:cs="Arial"/>
                <w:b/>
                <w:sz w:val="28"/>
                <w:szCs w:val="28"/>
                <w:lang w:val="kk-KZ"/>
              </w:rPr>
            </w:pPr>
            <w:r w:rsidRPr="006B45B6">
              <w:rPr>
                <w:rFonts w:ascii="Arial Narrow" w:hAnsi="Arial Narrow" w:cs="Arial Narrow"/>
                <w:b/>
                <w:bCs/>
                <w:sz w:val="28"/>
                <w:lang w:val="kk-KZ"/>
              </w:rPr>
              <w:t>саны, бірлік</w:t>
            </w:r>
          </w:p>
        </w:tc>
      </w:tr>
      <w:tr w:rsidR="003E5EF8" w:rsidRPr="00B24107" w:rsidTr="00775AD9">
        <w:trPr>
          <w:trHeight w:val="472"/>
        </w:trPr>
        <w:tc>
          <w:tcPr>
            <w:tcW w:w="3429" w:type="dxa"/>
            <w:vMerge/>
            <w:tcBorders>
              <w:bottom w:val="single" w:sz="4" w:space="0" w:color="auto"/>
            </w:tcBorders>
            <w:shd w:val="clear" w:color="auto" w:fill="auto"/>
            <w:vAlign w:val="center"/>
          </w:tcPr>
          <w:p w:rsidR="003E5EF8" w:rsidRPr="006B45B6" w:rsidRDefault="003E5EF8" w:rsidP="00775AD9">
            <w:pPr>
              <w:spacing w:after="0" w:line="240" w:lineRule="auto"/>
              <w:jc w:val="center"/>
              <w:rPr>
                <w:rFonts w:ascii="Arial Narrow" w:hAnsi="Arial Narrow" w:cs="Arial"/>
                <w:b/>
                <w:bCs/>
                <w:sz w:val="28"/>
                <w:szCs w:val="28"/>
                <w:lang w:val="kk-KZ"/>
              </w:rPr>
            </w:pPr>
          </w:p>
        </w:tc>
        <w:tc>
          <w:tcPr>
            <w:tcW w:w="2835" w:type="dxa"/>
            <w:tcBorders>
              <w:bottom w:val="single" w:sz="4" w:space="0" w:color="auto"/>
            </w:tcBorders>
            <w:shd w:val="clear" w:color="auto" w:fill="auto"/>
            <w:vAlign w:val="center"/>
          </w:tcPr>
          <w:p w:rsidR="003E5EF8" w:rsidRPr="00B24107" w:rsidRDefault="003E5EF8" w:rsidP="009016E5">
            <w:pPr>
              <w:spacing w:after="0" w:line="240" w:lineRule="auto"/>
              <w:jc w:val="center"/>
              <w:rPr>
                <w:rFonts w:ascii="Arial Narrow" w:hAnsi="Arial Narrow" w:cs="Arial"/>
                <w:b/>
                <w:bCs/>
                <w:sz w:val="28"/>
                <w:szCs w:val="28"/>
                <w:lang w:val="kk-KZ"/>
              </w:rPr>
            </w:pPr>
            <w:r w:rsidRPr="00B24107">
              <w:rPr>
                <w:rFonts w:ascii="Arial Narrow" w:hAnsi="Arial Narrow" w:cs="Arial"/>
                <w:b/>
                <w:bCs/>
                <w:sz w:val="28"/>
                <w:szCs w:val="28"/>
                <w:lang w:val="kk-KZ"/>
              </w:rPr>
              <w:t>202</w:t>
            </w:r>
            <w:r w:rsidR="009016E5">
              <w:rPr>
                <w:rFonts w:ascii="Arial Narrow" w:hAnsi="Arial Narrow" w:cs="Arial"/>
                <w:b/>
                <w:bCs/>
                <w:sz w:val="28"/>
                <w:szCs w:val="28"/>
                <w:lang w:val="en-US"/>
              </w:rPr>
              <w:t>5</w:t>
            </w:r>
            <w:r>
              <w:rPr>
                <w:rFonts w:ascii="Arial Narrow" w:hAnsi="Arial Narrow" w:cs="Arial"/>
                <w:b/>
                <w:bCs/>
                <w:sz w:val="28"/>
                <w:szCs w:val="28"/>
                <w:lang w:val="kk-KZ"/>
              </w:rPr>
              <w:t xml:space="preserve"> </w:t>
            </w:r>
            <w:r w:rsidRPr="00B24107">
              <w:rPr>
                <w:rFonts w:ascii="Arial Narrow" w:hAnsi="Arial Narrow" w:cs="Arial"/>
                <w:b/>
                <w:bCs/>
                <w:sz w:val="28"/>
                <w:szCs w:val="28"/>
                <w:lang w:val="kk-KZ"/>
              </w:rPr>
              <w:t>ж.</w:t>
            </w:r>
          </w:p>
        </w:tc>
        <w:tc>
          <w:tcPr>
            <w:tcW w:w="2410" w:type="dxa"/>
            <w:tcBorders>
              <w:bottom w:val="single" w:sz="4" w:space="0" w:color="auto"/>
            </w:tcBorders>
            <w:shd w:val="clear" w:color="auto" w:fill="auto"/>
            <w:noWrap/>
            <w:vAlign w:val="center"/>
          </w:tcPr>
          <w:p w:rsidR="003E5EF8" w:rsidRPr="00B24107" w:rsidRDefault="003E5EF8" w:rsidP="003E5EF8">
            <w:pPr>
              <w:spacing w:after="0" w:line="240" w:lineRule="auto"/>
              <w:jc w:val="center"/>
              <w:rPr>
                <w:rFonts w:ascii="Arial Narrow" w:hAnsi="Arial Narrow" w:cs="Arial"/>
                <w:b/>
                <w:sz w:val="28"/>
                <w:szCs w:val="28"/>
              </w:rPr>
            </w:pPr>
            <w:r w:rsidRPr="00B24107">
              <w:rPr>
                <w:rFonts w:ascii="Arial Narrow" w:hAnsi="Arial Narrow" w:cs="Arial"/>
                <w:b/>
                <w:bCs/>
                <w:sz w:val="28"/>
                <w:szCs w:val="28"/>
                <w:lang w:val="kk-KZ"/>
              </w:rPr>
              <w:t>20</w:t>
            </w:r>
            <w:r w:rsidR="009016E5">
              <w:rPr>
                <w:rFonts w:ascii="Arial Narrow" w:hAnsi="Arial Narrow" w:cs="Arial"/>
                <w:b/>
                <w:bCs/>
                <w:sz w:val="28"/>
                <w:szCs w:val="28"/>
                <w:lang w:val="kk-KZ"/>
              </w:rPr>
              <w:t>2</w:t>
            </w:r>
            <w:r w:rsidR="009016E5">
              <w:rPr>
                <w:rFonts w:ascii="Arial Narrow" w:hAnsi="Arial Narrow" w:cs="Arial"/>
                <w:b/>
                <w:bCs/>
                <w:sz w:val="28"/>
                <w:szCs w:val="28"/>
                <w:lang w:val="en-US"/>
              </w:rPr>
              <w:t>4</w:t>
            </w:r>
            <w:r w:rsidRPr="00B24107">
              <w:rPr>
                <w:rFonts w:ascii="Arial Narrow" w:hAnsi="Arial Narrow" w:cs="Arial"/>
                <w:b/>
                <w:bCs/>
                <w:sz w:val="28"/>
                <w:szCs w:val="28"/>
                <w:lang w:val="kk-KZ"/>
              </w:rPr>
              <w:t xml:space="preserve"> жыл</w:t>
            </w:r>
            <w:r w:rsidRPr="00B24107">
              <w:rPr>
                <w:rFonts w:ascii="Arial" w:hAnsi="Arial" w:cs="Arial"/>
                <w:b/>
                <w:bCs/>
                <w:sz w:val="28"/>
                <w:szCs w:val="28"/>
                <w:lang w:val="kk-KZ"/>
              </w:rPr>
              <w:t>ғ</w:t>
            </w:r>
            <w:r w:rsidRPr="00B24107">
              <w:rPr>
                <w:rFonts w:ascii="Arial Narrow" w:hAnsi="Arial Narrow" w:cs="Arial Narrow"/>
                <w:b/>
                <w:bCs/>
                <w:sz w:val="28"/>
                <w:szCs w:val="28"/>
                <w:lang w:val="kk-KZ"/>
              </w:rPr>
              <w:t>а</w:t>
            </w:r>
            <w:r w:rsidRPr="00B24107">
              <w:rPr>
                <w:rFonts w:ascii="Arial Narrow" w:hAnsi="Arial Narrow" w:cs="Arial"/>
                <w:b/>
                <w:bCs/>
                <w:sz w:val="28"/>
                <w:szCs w:val="28"/>
                <w:lang w:val="kk-KZ"/>
              </w:rPr>
              <w:t xml:space="preserve"> </w:t>
            </w:r>
            <w:r w:rsidRPr="00B24107">
              <w:rPr>
                <w:rFonts w:ascii="Arial" w:hAnsi="Arial" w:cs="Arial"/>
                <w:b/>
                <w:bCs/>
                <w:sz w:val="28"/>
                <w:szCs w:val="28"/>
                <w:lang w:val="kk-KZ"/>
              </w:rPr>
              <w:t>қ</w:t>
            </w:r>
            <w:r w:rsidRPr="00B24107">
              <w:rPr>
                <w:rFonts w:ascii="Arial Narrow" w:hAnsi="Arial Narrow" w:cs="Arial Narrow"/>
                <w:b/>
                <w:bCs/>
                <w:sz w:val="28"/>
                <w:szCs w:val="28"/>
                <w:lang w:val="kk-KZ"/>
              </w:rPr>
              <w:t>ара</w:t>
            </w:r>
            <w:r w:rsidRPr="00B24107">
              <w:rPr>
                <w:rFonts w:ascii="Arial" w:hAnsi="Arial" w:cs="Arial"/>
                <w:b/>
                <w:bCs/>
                <w:sz w:val="28"/>
                <w:szCs w:val="28"/>
                <w:lang w:val="kk-KZ"/>
              </w:rPr>
              <w:t>ғ</w:t>
            </w:r>
            <w:r w:rsidRPr="00B24107">
              <w:rPr>
                <w:rFonts w:ascii="Arial Narrow" w:hAnsi="Arial Narrow" w:cs="Arial Narrow"/>
                <w:b/>
                <w:bCs/>
                <w:sz w:val="28"/>
                <w:szCs w:val="28"/>
                <w:lang w:val="kk-KZ"/>
              </w:rPr>
              <w:t>анда</w:t>
            </w:r>
            <w:r w:rsidRPr="00B24107">
              <w:rPr>
                <w:rFonts w:ascii="Arial Narrow" w:hAnsi="Arial Narrow" w:cs="Arial"/>
                <w:b/>
                <w:bCs/>
                <w:sz w:val="28"/>
                <w:szCs w:val="28"/>
                <w:lang w:val="kk-KZ"/>
              </w:rPr>
              <w:t xml:space="preserve"> </w:t>
            </w:r>
            <w:r w:rsidRPr="00B24107">
              <w:rPr>
                <w:rFonts w:ascii="Arial" w:hAnsi="Arial" w:cs="Arial"/>
                <w:b/>
                <w:bCs/>
                <w:sz w:val="28"/>
                <w:szCs w:val="28"/>
                <w:lang w:val="kk-KZ"/>
              </w:rPr>
              <w:t>ө</w:t>
            </w:r>
            <w:r w:rsidRPr="00B24107">
              <w:rPr>
                <w:rFonts w:ascii="Arial Narrow" w:hAnsi="Arial Narrow" w:cs="Arial Narrow"/>
                <w:b/>
                <w:bCs/>
                <w:sz w:val="28"/>
                <w:szCs w:val="28"/>
                <w:lang w:val="kk-KZ"/>
              </w:rPr>
              <w:t>су</w:t>
            </w:r>
            <w:r w:rsidRPr="00B24107">
              <w:rPr>
                <w:rFonts w:ascii="Arial Narrow" w:hAnsi="Arial Narrow" w:cs="Arial"/>
                <w:b/>
                <w:bCs/>
                <w:sz w:val="28"/>
                <w:szCs w:val="28"/>
                <w:lang w:val="kk-KZ"/>
              </w:rPr>
              <w:t xml:space="preserve">  </w:t>
            </w:r>
            <w:r w:rsidRPr="00B24107">
              <w:rPr>
                <w:rFonts w:ascii="Arial" w:hAnsi="Arial" w:cs="Arial"/>
                <w:b/>
                <w:bCs/>
                <w:sz w:val="28"/>
                <w:szCs w:val="28"/>
                <w:lang w:val="kk-KZ"/>
              </w:rPr>
              <w:t>қ</w:t>
            </w:r>
            <w:r w:rsidRPr="00B24107">
              <w:rPr>
                <w:rFonts w:ascii="Arial Narrow" w:hAnsi="Arial Narrow" w:cs="Arial Narrow"/>
                <w:b/>
                <w:bCs/>
                <w:sz w:val="28"/>
                <w:szCs w:val="28"/>
                <w:lang w:val="kk-KZ"/>
              </w:rPr>
              <w:t>ар</w:t>
            </w:r>
            <w:r w:rsidRPr="00B24107">
              <w:rPr>
                <w:rFonts w:ascii="Arial" w:hAnsi="Arial" w:cs="Arial"/>
                <w:b/>
                <w:bCs/>
                <w:sz w:val="28"/>
                <w:szCs w:val="28"/>
                <w:lang w:val="kk-KZ"/>
              </w:rPr>
              <w:t>қ</w:t>
            </w:r>
            <w:r w:rsidRPr="00B24107">
              <w:rPr>
                <w:rFonts w:ascii="Arial Narrow" w:hAnsi="Arial Narrow" w:cs="Arial Narrow"/>
                <w:b/>
                <w:bCs/>
                <w:sz w:val="28"/>
                <w:szCs w:val="28"/>
                <w:lang w:val="kk-KZ"/>
              </w:rPr>
              <w:t>ыны</w:t>
            </w:r>
            <w:r w:rsidRPr="00B24107">
              <w:rPr>
                <w:rFonts w:ascii="Arial Narrow" w:hAnsi="Arial Narrow" w:cs="Arial"/>
                <w:b/>
                <w:bCs/>
                <w:sz w:val="28"/>
                <w:szCs w:val="28"/>
                <w:lang w:val="kk-KZ"/>
              </w:rPr>
              <w:t>, %</w:t>
            </w:r>
          </w:p>
        </w:tc>
        <w:tc>
          <w:tcPr>
            <w:tcW w:w="2835" w:type="dxa"/>
            <w:tcBorders>
              <w:bottom w:val="single" w:sz="4" w:space="0" w:color="auto"/>
            </w:tcBorders>
            <w:shd w:val="clear" w:color="auto" w:fill="auto"/>
            <w:vAlign w:val="center"/>
          </w:tcPr>
          <w:p w:rsidR="003E5EF8" w:rsidRPr="00B24107" w:rsidRDefault="003E5EF8" w:rsidP="009016E5">
            <w:pPr>
              <w:spacing w:after="0" w:line="240" w:lineRule="auto"/>
              <w:jc w:val="center"/>
              <w:rPr>
                <w:rFonts w:ascii="Arial Narrow" w:hAnsi="Arial Narrow" w:cs="Arial"/>
                <w:b/>
                <w:bCs/>
                <w:sz w:val="28"/>
                <w:szCs w:val="28"/>
              </w:rPr>
            </w:pPr>
            <w:r w:rsidRPr="00B24107">
              <w:rPr>
                <w:rFonts w:ascii="Arial Narrow" w:hAnsi="Arial Narrow" w:cs="Arial"/>
                <w:b/>
                <w:bCs/>
                <w:sz w:val="28"/>
                <w:szCs w:val="28"/>
              </w:rPr>
              <w:t>20</w:t>
            </w:r>
            <w:r w:rsidRPr="00B24107">
              <w:rPr>
                <w:rFonts w:ascii="Arial Narrow" w:hAnsi="Arial Narrow" w:cs="Arial"/>
                <w:b/>
                <w:bCs/>
                <w:sz w:val="28"/>
                <w:szCs w:val="28"/>
                <w:lang w:val="kk-KZ"/>
              </w:rPr>
              <w:t>2</w:t>
            </w:r>
            <w:r w:rsidR="009016E5">
              <w:rPr>
                <w:rFonts w:ascii="Arial Narrow" w:hAnsi="Arial Narrow" w:cs="Arial"/>
                <w:b/>
                <w:bCs/>
                <w:sz w:val="28"/>
                <w:szCs w:val="28"/>
                <w:lang w:val="en-US"/>
              </w:rPr>
              <w:t>5</w:t>
            </w:r>
            <w:r w:rsidRPr="00B24107">
              <w:rPr>
                <w:rFonts w:ascii="Arial Narrow" w:hAnsi="Arial Narrow" w:cs="Arial"/>
                <w:b/>
                <w:bCs/>
                <w:sz w:val="28"/>
                <w:szCs w:val="28"/>
              </w:rPr>
              <w:t xml:space="preserve"> </w:t>
            </w:r>
            <w:r w:rsidRPr="00B24107">
              <w:rPr>
                <w:rFonts w:ascii="Arial Narrow" w:hAnsi="Arial Narrow" w:cs="Arial"/>
                <w:b/>
                <w:bCs/>
                <w:sz w:val="28"/>
                <w:szCs w:val="28"/>
                <w:lang w:val="kk-KZ"/>
              </w:rPr>
              <w:t>ж</w:t>
            </w:r>
            <w:r w:rsidRPr="00B24107">
              <w:rPr>
                <w:rFonts w:ascii="Arial Narrow" w:hAnsi="Arial Narrow" w:cs="Arial"/>
                <w:b/>
                <w:bCs/>
                <w:sz w:val="28"/>
                <w:szCs w:val="28"/>
              </w:rPr>
              <w:t>.</w:t>
            </w:r>
          </w:p>
        </w:tc>
        <w:tc>
          <w:tcPr>
            <w:tcW w:w="2552" w:type="dxa"/>
            <w:tcBorders>
              <w:bottom w:val="single" w:sz="4" w:space="0" w:color="auto"/>
            </w:tcBorders>
            <w:shd w:val="clear" w:color="auto" w:fill="auto"/>
            <w:noWrap/>
            <w:vAlign w:val="center"/>
          </w:tcPr>
          <w:p w:rsidR="003E5EF8" w:rsidRPr="00B24107" w:rsidRDefault="003E5EF8" w:rsidP="009016E5">
            <w:pPr>
              <w:spacing w:after="0" w:line="240" w:lineRule="auto"/>
              <w:jc w:val="center"/>
              <w:rPr>
                <w:rFonts w:ascii="Arial Narrow" w:hAnsi="Arial Narrow" w:cs="Arial"/>
                <w:b/>
                <w:sz w:val="28"/>
                <w:szCs w:val="28"/>
                <w:lang w:val="kk-KZ"/>
              </w:rPr>
            </w:pPr>
            <w:r w:rsidRPr="00B24107">
              <w:rPr>
                <w:rFonts w:ascii="Arial Narrow" w:hAnsi="Arial Narrow" w:cs="Arial"/>
                <w:b/>
                <w:bCs/>
                <w:sz w:val="28"/>
                <w:szCs w:val="28"/>
                <w:lang w:val="kk-KZ"/>
              </w:rPr>
              <w:t>20</w:t>
            </w:r>
            <w:r>
              <w:rPr>
                <w:rFonts w:ascii="Arial Narrow" w:hAnsi="Arial Narrow" w:cs="Arial"/>
                <w:b/>
                <w:bCs/>
                <w:sz w:val="28"/>
                <w:szCs w:val="28"/>
                <w:lang w:val="kk-KZ"/>
              </w:rPr>
              <w:t>2</w:t>
            </w:r>
            <w:r w:rsidR="009016E5">
              <w:rPr>
                <w:rFonts w:ascii="Arial Narrow" w:hAnsi="Arial Narrow" w:cs="Arial"/>
                <w:b/>
                <w:bCs/>
                <w:sz w:val="28"/>
                <w:szCs w:val="28"/>
                <w:lang w:val="en-US"/>
              </w:rPr>
              <w:t>4</w:t>
            </w:r>
            <w:r w:rsidRPr="00B24107">
              <w:rPr>
                <w:rFonts w:ascii="Arial Narrow" w:hAnsi="Arial Narrow" w:cs="Arial"/>
                <w:b/>
                <w:bCs/>
                <w:sz w:val="28"/>
                <w:szCs w:val="28"/>
                <w:lang w:val="kk-KZ"/>
              </w:rPr>
              <w:t xml:space="preserve"> жыл</w:t>
            </w:r>
            <w:r w:rsidRPr="00B24107">
              <w:rPr>
                <w:rFonts w:ascii="Arial" w:hAnsi="Arial" w:cs="Arial"/>
                <w:b/>
                <w:bCs/>
                <w:sz w:val="28"/>
                <w:szCs w:val="28"/>
                <w:lang w:val="kk-KZ"/>
              </w:rPr>
              <w:t>ғ</w:t>
            </w:r>
            <w:r w:rsidRPr="00B24107">
              <w:rPr>
                <w:rFonts w:ascii="Arial Narrow" w:hAnsi="Arial Narrow" w:cs="Arial Narrow"/>
                <w:b/>
                <w:bCs/>
                <w:sz w:val="28"/>
                <w:szCs w:val="28"/>
                <w:lang w:val="kk-KZ"/>
              </w:rPr>
              <w:t>а</w:t>
            </w:r>
            <w:r w:rsidRPr="00B24107">
              <w:rPr>
                <w:rFonts w:ascii="Arial Narrow" w:hAnsi="Arial Narrow" w:cs="Arial"/>
                <w:b/>
                <w:bCs/>
                <w:sz w:val="28"/>
                <w:szCs w:val="28"/>
                <w:lang w:val="kk-KZ"/>
              </w:rPr>
              <w:t xml:space="preserve"> </w:t>
            </w:r>
            <w:r w:rsidRPr="00B24107">
              <w:rPr>
                <w:rFonts w:ascii="Arial" w:hAnsi="Arial" w:cs="Arial"/>
                <w:b/>
                <w:bCs/>
                <w:sz w:val="28"/>
                <w:szCs w:val="28"/>
                <w:lang w:val="kk-KZ"/>
              </w:rPr>
              <w:t>қ</w:t>
            </w:r>
            <w:r w:rsidRPr="00B24107">
              <w:rPr>
                <w:rFonts w:ascii="Arial Narrow" w:hAnsi="Arial Narrow" w:cs="Arial Narrow"/>
                <w:b/>
                <w:bCs/>
                <w:sz w:val="28"/>
                <w:szCs w:val="28"/>
                <w:lang w:val="kk-KZ"/>
              </w:rPr>
              <w:t>ара</w:t>
            </w:r>
            <w:r w:rsidRPr="00B24107">
              <w:rPr>
                <w:rFonts w:ascii="Arial" w:hAnsi="Arial" w:cs="Arial"/>
                <w:b/>
                <w:bCs/>
                <w:sz w:val="28"/>
                <w:szCs w:val="28"/>
                <w:lang w:val="kk-KZ"/>
              </w:rPr>
              <w:t>ғ</w:t>
            </w:r>
            <w:r w:rsidRPr="00B24107">
              <w:rPr>
                <w:rFonts w:ascii="Arial Narrow" w:hAnsi="Arial Narrow" w:cs="Arial Narrow"/>
                <w:b/>
                <w:bCs/>
                <w:sz w:val="28"/>
                <w:szCs w:val="28"/>
                <w:lang w:val="kk-KZ"/>
              </w:rPr>
              <w:t>анда</w:t>
            </w:r>
            <w:r w:rsidRPr="00B24107">
              <w:rPr>
                <w:rFonts w:ascii="Arial Narrow" w:hAnsi="Arial Narrow" w:cs="Arial"/>
                <w:b/>
                <w:bCs/>
                <w:sz w:val="28"/>
                <w:szCs w:val="28"/>
                <w:lang w:val="kk-KZ"/>
              </w:rPr>
              <w:t xml:space="preserve"> </w:t>
            </w:r>
            <w:r w:rsidRPr="00B24107">
              <w:rPr>
                <w:rFonts w:ascii="Arial" w:hAnsi="Arial" w:cs="Arial"/>
                <w:b/>
                <w:bCs/>
                <w:sz w:val="28"/>
                <w:szCs w:val="28"/>
                <w:lang w:val="kk-KZ"/>
              </w:rPr>
              <w:t>ө</w:t>
            </w:r>
            <w:r w:rsidRPr="00B24107">
              <w:rPr>
                <w:rFonts w:ascii="Arial Narrow" w:hAnsi="Arial Narrow" w:cs="Arial Narrow"/>
                <w:b/>
                <w:bCs/>
                <w:sz w:val="28"/>
                <w:szCs w:val="28"/>
                <w:lang w:val="kk-KZ"/>
              </w:rPr>
              <w:t>су</w:t>
            </w:r>
            <w:r w:rsidRPr="00B24107">
              <w:rPr>
                <w:rFonts w:ascii="Arial Narrow" w:hAnsi="Arial Narrow" w:cs="Arial"/>
                <w:b/>
                <w:bCs/>
                <w:sz w:val="28"/>
                <w:szCs w:val="28"/>
                <w:lang w:val="kk-KZ"/>
              </w:rPr>
              <w:t xml:space="preserve">  </w:t>
            </w:r>
            <w:r w:rsidRPr="00B24107">
              <w:rPr>
                <w:rFonts w:ascii="Arial" w:hAnsi="Arial" w:cs="Arial"/>
                <w:b/>
                <w:bCs/>
                <w:sz w:val="28"/>
                <w:szCs w:val="28"/>
                <w:lang w:val="kk-KZ"/>
              </w:rPr>
              <w:t>қ</w:t>
            </w:r>
            <w:r w:rsidRPr="00B24107">
              <w:rPr>
                <w:rFonts w:ascii="Arial Narrow" w:hAnsi="Arial Narrow" w:cs="Arial Narrow"/>
                <w:b/>
                <w:bCs/>
                <w:sz w:val="28"/>
                <w:szCs w:val="28"/>
                <w:lang w:val="kk-KZ"/>
              </w:rPr>
              <w:t>ар</w:t>
            </w:r>
            <w:r w:rsidRPr="00B24107">
              <w:rPr>
                <w:rFonts w:ascii="Arial" w:hAnsi="Arial" w:cs="Arial"/>
                <w:b/>
                <w:bCs/>
                <w:sz w:val="28"/>
                <w:szCs w:val="28"/>
                <w:lang w:val="kk-KZ"/>
              </w:rPr>
              <w:t>қ</w:t>
            </w:r>
            <w:r w:rsidRPr="00B24107">
              <w:rPr>
                <w:rFonts w:ascii="Arial Narrow" w:hAnsi="Arial Narrow" w:cs="Arial Narrow"/>
                <w:b/>
                <w:bCs/>
                <w:sz w:val="28"/>
                <w:szCs w:val="28"/>
                <w:lang w:val="kk-KZ"/>
              </w:rPr>
              <w:t>ыны</w:t>
            </w:r>
            <w:r w:rsidRPr="00B24107">
              <w:rPr>
                <w:rFonts w:ascii="Arial Narrow" w:hAnsi="Arial Narrow" w:cs="Arial"/>
                <w:b/>
                <w:bCs/>
                <w:sz w:val="28"/>
                <w:szCs w:val="28"/>
                <w:lang w:val="kk-KZ"/>
              </w:rPr>
              <w:t>, %</w:t>
            </w:r>
          </w:p>
        </w:tc>
      </w:tr>
      <w:tr w:rsidR="00D21249" w:rsidRPr="00B24107" w:rsidTr="00775AD9">
        <w:trPr>
          <w:trHeight w:val="369"/>
        </w:trPr>
        <w:tc>
          <w:tcPr>
            <w:tcW w:w="3429" w:type="dxa"/>
            <w:shd w:val="clear" w:color="auto" w:fill="auto"/>
            <w:vAlign w:val="bottom"/>
          </w:tcPr>
          <w:p w:rsidR="00D21249" w:rsidRPr="008E2BCC" w:rsidRDefault="00D21249" w:rsidP="00D21249">
            <w:pPr>
              <w:spacing w:after="0" w:line="240" w:lineRule="auto"/>
              <w:rPr>
                <w:rFonts w:ascii="Arial Narrow" w:hAnsi="Arial Narrow" w:cs="Arial"/>
                <w:sz w:val="28"/>
                <w:lang w:val="kk-KZ"/>
              </w:rPr>
            </w:pPr>
            <w:r w:rsidRPr="008E2BCC">
              <w:rPr>
                <w:rFonts w:ascii="Arial Narrow" w:hAnsi="Arial Narrow" w:cs="Arial"/>
                <w:sz w:val="28"/>
              </w:rPr>
              <w:t>Павлодар</w:t>
            </w:r>
            <w:r w:rsidRPr="008E2BCC">
              <w:rPr>
                <w:rFonts w:ascii="Arial Narrow" w:hAnsi="Arial Narrow" w:cs="Arial"/>
                <w:sz w:val="28"/>
                <w:lang w:val="kk-KZ"/>
              </w:rPr>
              <w:t xml:space="preserve"> </w:t>
            </w:r>
            <w:r w:rsidRPr="008E2BCC">
              <w:rPr>
                <w:rFonts w:ascii="Arial" w:hAnsi="Arial" w:cs="Arial"/>
                <w:sz w:val="28"/>
                <w:lang w:val="kk-KZ"/>
              </w:rPr>
              <w:t>қ</w:t>
            </w:r>
            <w:r w:rsidRPr="008E2BCC">
              <w:rPr>
                <w:rFonts w:ascii="Arial Narrow" w:hAnsi="Arial Narrow" w:cs="Arial Narrow"/>
                <w:sz w:val="28"/>
                <w:lang w:val="kk-KZ"/>
              </w:rPr>
              <w:t>аласы</w:t>
            </w:r>
          </w:p>
        </w:tc>
        <w:tc>
          <w:tcPr>
            <w:tcW w:w="2835" w:type="dxa"/>
            <w:shd w:val="clear" w:color="auto" w:fill="auto"/>
            <w:vAlign w:val="center"/>
          </w:tcPr>
          <w:p w:rsidR="00D21249" w:rsidRPr="00692373" w:rsidRDefault="00D21249" w:rsidP="00D21249">
            <w:pPr>
              <w:spacing w:after="0" w:line="240" w:lineRule="auto"/>
              <w:jc w:val="center"/>
              <w:rPr>
                <w:rFonts w:ascii="Arial Narrow" w:hAnsi="Arial Narrow" w:cs="Arial"/>
                <w:sz w:val="28"/>
                <w:szCs w:val="28"/>
              </w:rPr>
            </w:pPr>
            <w:r w:rsidRPr="00692373">
              <w:rPr>
                <w:rFonts w:ascii="Arial Narrow" w:hAnsi="Arial Narrow" w:cs="Arial"/>
                <w:sz w:val="28"/>
                <w:szCs w:val="28"/>
              </w:rPr>
              <w:t>38 534</w:t>
            </w:r>
          </w:p>
        </w:tc>
        <w:tc>
          <w:tcPr>
            <w:tcW w:w="2410" w:type="dxa"/>
            <w:shd w:val="clear" w:color="auto" w:fill="auto"/>
            <w:noWrap/>
            <w:vAlign w:val="center"/>
          </w:tcPr>
          <w:p w:rsidR="00D21249" w:rsidRPr="00692373" w:rsidRDefault="00D21249" w:rsidP="00D21249">
            <w:pPr>
              <w:spacing w:after="0" w:line="240" w:lineRule="auto"/>
              <w:jc w:val="center"/>
              <w:rPr>
                <w:rFonts w:ascii="Arial Narrow" w:hAnsi="Arial Narrow" w:cs="Arial"/>
                <w:sz w:val="28"/>
                <w:szCs w:val="28"/>
              </w:rPr>
            </w:pPr>
            <w:r w:rsidRPr="00692373">
              <w:rPr>
                <w:rFonts w:ascii="Arial Narrow" w:hAnsi="Arial Narrow" w:cs="Arial"/>
                <w:sz w:val="28"/>
                <w:szCs w:val="28"/>
              </w:rPr>
              <w:t>104,0</w:t>
            </w:r>
          </w:p>
        </w:tc>
        <w:tc>
          <w:tcPr>
            <w:tcW w:w="2835" w:type="dxa"/>
            <w:shd w:val="clear" w:color="auto" w:fill="auto"/>
            <w:vAlign w:val="bottom"/>
          </w:tcPr>
          <w:p w:rsidR="00D21249" w:rsidRPr="00692373" w:rsidRDefault="00D21249" w:rsidP="00D21249">
            <w:pPr>
              <w:spacing w:after="0" w:line="240" w:lineRule="auto"/>
              <w:jc w:val="center"/>
              <w:rPr>
                <w:rFonts w:ascii="Arial Narrow" w:hAnsi="Arial Narrow" w:cs="Arial"/>
                <w:sz w:val="28"/>
                <w:szCs w:val="28"/>
              </w:rPr>
            </w:pPr>
            <w:r w:rsidRPr="00692373">
              <w:rPr>
                <w:rFonts w:ascii="Arial Narrow" w:hAnsi="Arial Narrow" w:cs="Arial"/>
                <w:sz w:val="28"/>
                <w:szCs w:val="28"/>
              </w:rPr>
              <w:t>33 642</w:t>
            </w:r>
          </w:p>
        </w:tc>
        <w:tc>
          <w:tcPr>
            <w:tcW w:w="2552" w:type="dxa"/>
            <w:shd w:val="clear" w:color="auto" w:fill="auto"/>
            <w:noWrap/>
            <w:vAlign w:val="bottom"/>
          </w:tcPr>
          <w:p w:rsidR="00D21249" w:rsidRPr="00692373" w:rsidRDefault="00D21249" w:rsidP="00D21249">
            <w:pPr>
              <w:spacing w:after="0" w:line="240" w:lineRule="auto"/>
              <w:jc w:val="center"/>
              <w:rPr>
                <w:rFonts w:ascii="Arial Narrow" w:hAnsi="Arial Narrow" w:cs="Arial"/>
                <w:sz w:val="28"/>
                <w:szCs w:val="28"/>
              </w:rPr>
            </w:pPr>
            <w:r w:rsidRPr="00692373">
              <w:rPr>
                <w:rFonts w:ascii="Arial Narrow" w:hAnsi="Arial Narrow" w:cs="Arial"/>
                <w:sz w:val="28"/>
                <w:szCs w:val="28"/>
              </w:rPr>
              <w:t>102,9</w:t>
            </w:r>
          </w:p>
        </w:tc>
      </w:tr>
      <w:tr w:rsidR="00D21249" w:rsidRPr="00B24107" w:rsidTr="00775AD9">
        <w:trPr>
          <w:trHeight w:val="369"/>
        </w:trPr>
        <w:tc>
          <w:tcPr>
            <w:tcW w:w="3429" w:type="dxa"/>
            <w:shd w:val="clear" w:color="auto" w:fill="auto"/>
            <w:vAlign w:val="bottom"/>
          </w:tcPr>
          <w:p w:rsidR="00D21249" w:rsidRPr="008E2BCC" w:rsidRDefault="00D21249" w:rsidP="00D21249">
            <w:pPr>
              <w:spacing w:after="0" w:line="240" w:lineRule="auto"/>
              <w:rPr>
                <w:rFonts w:ascii="Arial Narrow" w:hAnsi="Arial Narrow" w:cs="Arial"/>
                <w:sz w:val="28"/>
                <w:lang w:val="kk-KZ"/>
              </w:rPr>
            </w:pPr>
            <w:r w:rsidRPr="008E2BCC">
              <w:rPr>
                <w:rFonts w:ascii="Arial Narrow" w:hAnsi="Arial Narrow" w:cs="Arial"/>
                <w:sz w:val="28"/>
              </w:rPr>
              <w:t>А</w:t>
            </w:r>
            <w:r w:rsidRPr="008E2BCC">
              <w:rPr>
                <w:rFonts w:ascii="Arial" w:hAnsi="Arial" w:cs="Arial"/>
                <w:sz w:val="28"/>
                <w:lang w:val="kk-KZ"/>
              </w:rPr>
              <w:t>қ</w:t>
            </w:r>
            <w:r w:rsidRPr="008E2BCC">
              <w:rPr>
                <w:rFonts w:ascii="Arial Narrow" w:hAnsi="Arial Narrow" w:cs="Arial"/>
                <w:sz w:val="28"/>
              </w:rPr>
              <w:t>су</w:t>
            </w:r>
            <w:r w:rsidRPr="008E2BCC">
              <w:rPr>
                <w:rFonts w:ascii="Arial Narrow" w:hAnsi="Arial Narrow" w:cs="Arial"/>
                <w:sz w:val="28"/>
                <w:lang w:val="kk-KZ"/>
              </w:rPr>
              <w:t xml:space="preserve"> </w:t>
            </w:r>
            <w:r w:rsidRPr="008E2BCC">
              <w:rPr>
                <w:rFonts w:ascii="Arial" w:hAnsi="Arial" w:cs="Arial"/>
                <w:sz w:val="28"/>
                <w:lang w:val="kk-KZ"/>
              </w:rPr>
              <w:t>қ</w:t>
            </w:r>
            <w:r w:rsidRPr="008E2BCC">
              <w:rPr>
                <w:rFonts w:ascii="Arial Narrow" w:hAnsi="Arial Narrow" w:cs="Arial Narrow"/>
                <w:sz w:val="28"/>
                <w:lang w:val="kk-KZ"/>
              </w:rPr>
              <w:t>аласы</w:t>
            </w:r>
          </w:p>
        </w:tc>
        <w:tc>
          <w:tcPr>
            <w:tcW w:w="2835" w:type="dxa"/>
            <w:shd w:val="clear" w:color="auto" w:fill="auto"/>
            <w:vAlign w:val="center"/>
          </w:tcPr>
          <w:p w:rsidR="00D21249" w:rsidRPr="00692373" w:rsidRDefault="00D21249" w:rsidP="00D21249">
            <w:pPr>
              <w:spacing w:after="0" w:line="240" w:lineRule="auto"/>
              <w:jc w:val="center"/>
              <w:rPr>
                <w:rFonts w:ascii="Arial Narrow" w:hAnsi="Arial Narrow" w:cs="Arial"/>
                <w:sz w:val="28"/>
                <w:szCs w:val="28"/>
              </w:rPr>
            </w:pPr>
            <w:r w:rsidRPr="00692373">
              <w:rPr>
                <w:rFonts w:ascii="Arial Narrow" w:hAnsi="Arial Narrow" w:cs="Arial"/>
                <w:sz w:val="28"/>
                <w:szCs w:val="28"/>
              </w:rPr>
              <w:t>3 839</w:t>
            </w:r>
          </w:p>
        </w:tc>
        <w:tc>
          <w:tcPr>
            <w:tcW w:w="2410" w:type="dxa"/>
            <w:shd w:val="clear" w:color="auto" w:fill="auto"/>
            <w:noWrap/>
            <w:vAlign w:val="center"/>
          </w:tcPr>
          <w:p w:rsidR="00D21249" w:rsidRPr="00692373" w:rsidRDefault="00D21249" w:rsidP="00D21249">
            <w:pPr>
              <w:spacing w:after="0" w:line="240" w:lineRule="auto"/>
              <w:jc w:val="center"/>
              <w:rPr>
                <w:rFonts w:ascii="Arial Narrow" w:hAnsi="Arial Narrow" w:cs="Arial"/>
                <w:sz w:val="28"/>
                <w:szCs w:val="28"/>
              </w:rPr>
            </w:pPr>
            <w:r w:rsidRPr="00692373">
              <w:rPr>
                <w:rFonts w:ascii="Arial Narrow" w:hAnsi="Arial Narrow" w:cs="Arial"/>
                <w:sz w:val="28"/>
                <w:szCs w:val="28"/>
              </w:rPr>
              <w:t>100,0</w:t>
            </w:r>
          </w:p>
        </w:tc>
        <w:tc>
          <w:tcPr>
            <w:tcW w:w="2835" w:type="dxa"/>
            <w:shd w:val="clear" w:color="auto" w:fill="auto"/>
            <w:vAlign w:val="bottom"/>
          </w:tcPr>
          <w:p w:rsidR="00D21249" w:rsidRPr="00692373" w:rsidRDefault="00D21249" w:rsidP="00D21249">
            <w:pPr>
              <w:spacing w:after="0" w:line="240" w:lineRule="auto"/>
              <w:jc w:val="center"/>
              <w:rPr>
                <w:rFonts w:ascii="Arial Narrow" w:hAnsi="Arial Narrow" w:cs="Arial"/>
                <w:sz w:val="28"/>
                <w:szCs w:val="28"/>
              </w:rPr>
            </w:pPr>
            <w:r w:rsidRPr="00692373">
              <w:rPr>
                <w:rFonts w:ascii="Arial Narrow" w:hAnsi="Arial Narrow" w:cs="Arial"/>
                <w:sz w:val="28"/>
                <w:szCs w:val="28"/>
              </w:rPr>
              <w:t>3 458</w:t>
            </w:r>
          </w:p>
        </w:tc>
        <w:tc>
          <w:tcPr>
            <w:tcW w:w="2552" w:type="dxa"/>
            <w:shd w:val="clear" w:color="auto" w:fill="auto"/>
            <w:noWrap/>
            <w:vAlign w:val="bottom"/>
          </w:tcPr>
          <w:p w:rsidR="00D21249" w:rsidRPr="00692373" w:rsidRDefault="00D21249" w:rsidP="00D21249">
            <w:pPr>
              <w:spacing w:after="0" w:line="240" w:lineRule="auto"/>
              <w:jc w:val="center"/>
              <w:rPr>
                <w:rFonts w:ascii="Arial Narrow" w:hAnsi="Arial Narrow" w:cs="Arial"/>
                <w:sz w:val="28"/>
                <w:szCs w:val="28"/>
              </w:rPr>
            </w:pPr>
            <w:r w:rsidRPr="00692373">
              <w:rPr>
                <w:rFonts w:ascii="Arial Narrow" w:hAnsi="Arial Narrow" w:cs="Arial"/>
                <w:sz w:val="28"/>
                <w:szCs w:val="28"/>
              </w:rPr>
              <w:t>96,0</w:t>
            </w:r>
          </w:p>
        </w:tc>
      </w:tr>
      <w:tr w:rsidR="00D21249" w:rsidRPr="00B24107" w:rsidTr="00775AD9">
        <w:trPr>
          <w:trHeight w:val="369"/>
        </w:trPr>
        <w:tc>
          <w:tcPr>
            <w:tcW w:w="3429" w:type="dxa"/>
            <w:shd w:val="clear" w:color="auto" w:fill="auto"/>
            <w:vAlign w:val="bottom"/>
          </w:tcPr>
          <w:p w:rsidR="00D21249" w:rsidRPr="008E2BCC" w:rsidRDefault="00D21249" w:rsidP="00D21249">
            <w:pPr>
              <w:spacing w:after="0" w:line="240" w:lineRule="auto"/>
              <w:rPr>
                <w:rFonts w:ascii="Arial Narrow" w:hAnsi="Arial Narrow" w:cs="Arial"/>
                <w:sz w:val="28"/>
              </w:rPr>
            </w:pPr>
            <w:r w:rsidRPr="008E2BCC">
              <w:rPr>
                <w:rFonts w:ascii="Arial Narrow" w:hAnsi="Arial Narrow" w:cs="Arial"/>
                <w:sz w:val="28"/>
                <w:lang w:val="kk-KZ"/>
              </w:rPr>
              <w:t>Екібаст</w:t>
            </w:r>
            <w:r w:rsidRPr="008E2BCC">
              <w:rPr>
                <w:rFonts w:ascii="Arial" w:hAnsi="Arial" w:cs="Arial"/>
                <w:sz w:val="28"/>
                <w:lang w:val="kk-KZ"/>
              </w:rPr>
              <w:t>ұ</w:t>
            </w:r>
            <w:r w:rsidRPr="008E2BCC">
              <w:rPr>
                <w:rFonts w:ascii="Arial Narrow" w:hAnsi="Arial Narrow" w:cs="Arial Narrow"/>
                <w:sz w:val="28"/>
                <w:lang w:val="kk-KZ"/>
              </w:rPr>
              <w:t>з</w:t>
            </w:r>
            <w:r w:rsidRPr="008E2BCC">
              <w:rPr>
                <w:rFonts w:ascii="Arial Narrow" w:hAnsi="Arial Narrow" w:cs="Arial"/>
                <w:sz w:val="28"/>
                <w:lang w:val="kk-KZ"/>
              </w:rPr>
              <w:t xml:space="preserve"> </w:t>
            </w:r>
            <w:r w:rsidRPr="008E2BCC">
              <w:rPr>
                <w:rFonts w:ascii="Arial" w:hAnsi="Arial" w:cs="Arial"/>
                <w:sz w:val="28"/>
                <w:lang w:val="kk-KZ"/>
              </w:rPr>
              <w:t>қ</w:t>
            </w:r>
            <w:r w:rsidRPr="008E2BCC">
              <w:rPr>
                <w:rFonts w:ascii="Arial Narrow" w:hAnsi="Arial Narrow" w:cs="Arial Narrow"/>
                <w:sz w:val="28"/>
                <w:lang w:val="kk-KZ"/>
              </w:rPr>
              <w:t>аласы</w:t>
            </w:r>
          </w:p>
        </w:tc>
        <w:tc>
          <w:tcPr>
            <w:tcW w:w="2835" w:type="dxa"/>
            <w:shd w:val="clear" w:color="auto" w:fill="auto"/>
            <w:vAlign w:val="center"/>
          </w:tcPr>
          <w:p w:rsidR="00D21249" w:rsidRPr="00692373" w:rsidRDefault="00D21249" w:rsidP="00D21249">
            <w:pPr>
              <w:spacing w:after="0" w:line="240" w:lineRule="auto"/>
              <w:jc w:val="center"/>
              <w:rPr>
                <w:rFonts w:ascii="Arial Narrow" w:hAnsi="Arial Narrow" w:cs="Arial"/>
                <w:sz w:val="28"/>
                <w:szCs w:val="28"/>
              </w:rPr>
            </w:pPr>
            <w:r w:rsidRPr="00692373">
              <w:rPr>
                <w:rFonts w:ascii="Arial Narrow" w:hAnsi="Arial Narrow" w:cs="Arial"/>
                <w:sz w:val="28"/>
                <w:szCs w:val="28"/>
              </w:rPr>
              <w:t>10 842</w:t>
            </w:r>
          </w:p>
        </w:tc>
        <w:tc>
          <w:tcPr>
            <w:tcW w:w="2410" w:type="dxa"/>
            <w:shd w:val="clear" w:color="auto" w:fill="auto"/>
            <w:noWrap/>
            <w:vAlign w:val="center"/>
          </w:tcPr>
          <w:p w:rsidR="00D21249" w:rsidRPr="00692373" w:rsidRDefault="00D21249" w:rsidP="00D21249">
            <w:pPr>
              <w:spacing w:after="0" w:line="240" w:lineRule="auto"/>
              <w:jc w:val="center"/>
              <w:rPr>
                <w:rFonts w:ascii="Arial Narrow" w:hAnsi="Arial Narrow" w:cs="Arial"/>
                <w:sz w:val="28"/>
                <w:szCs w:val="28"/>
              </w:rPr>
            </w:pPr>
            <w:r w:rsidRPr="00692373">
              <w:rPr>
                <w:rFonts w:ascii="Arial Narrow" w:hAnsi="Arial Narrow" w:cs="Arial"/>
                <w:sz w:val="28"/>
                <w:szCs w:val="28"/>
              </w:rPr>
              <w:t>101,3</w:t>
            </w:r>
          </w:p>
        </w:tc>
        <w:tc>
          <w:tcPr>
            <w:tcW w:w="2835" w:type="dxa"/>
            <w:shd w:val="clear" w:color="auto" w:fill="auto"/>
            <w:vAlign w:val="bottom"/>
          </w:tcPr>
          <w:p w:rsidR="00D21249" w:rsidRPr="00692373" w:rsidRDefault="00D21249" w:rsidP="00D21249">
            <w:pPr>
              <w:spacing w:after="0" w:line="240" w:lineRule="auto"/>
              <w:jc w:val="center"/>
              <w:rPr>
                <w:rFonts w:ascii="Arial Narrow" w:hAnsi="Arial Narrow" w:cs="Arial"/>
                <w:sz w:val="28"/>
                <w:szCs w:val="28"/>
              </w:rPr>
            </w:pPr>
            <w:r w:rsidRPr="00692373">
              <w:rPr>
                <w:rFonts w:ascii="Arial Narrow" w:hAnsi="Arial Narrow" w:cs="Arial"/>
                <w:sz w:val="28"/>
                <w:szCs w:val="28"/>
              </w:rPr>
              <w:t>9 903</w:t>
            </w:r>
          </w:p>
        </w:tc>
        <w:tc>
          <w:tcPr>
            <w:tcW w:w="2552" w:type="dxa"/>
            <w:shd w:val="clear" w:color="auto" w:fill="auto"/>
            <w:noWrap/>
            <w:vAlign w:val="bottom"/>
          </w:tcPr>
          <w:p w:rsidR="00D21249" w:rsidRPr="00692373" w:rsidRDefault="00D21249" w:rsidP="00D21249">
            <w:pPr>
              <w:spacing w:after="0" w:line="240" w:lineRule="auto"/>
              <w:jc w:val="center"/>
              <w:rPr>
                <w:rFonts w:ascii="Arial Narrow" w:hAnsi="Arial Narrow" w:cs="Arial"/>
                <w:sz w:val="28"/>
                <w:szCs w:val="28"/>
              </w:rPr>
            </w:pPr>
            <w:r w:rsidRPr="00692373">
              <w:rPr>
                <w:rFonts w:ascii="Arial Narrow" w:hAnsi="Arial Narrow" w:cs="Arial"/>
                <w:sz w:val="28"/>
                <w:szCs w:val="28"/>
              </w:rPr>
              <w:t>100,2</w:t>
            </w:r>
          </w:p>
        </w:tc>
      </w:tr>
      <w:tr w:rsidR="00D21249" w:rsidRPr="00B24107" w:rsidTr="00775AD9">
        <w:trPr>
          <w:trHeight w:val="451"/>
        </w:trPr>
        <w:tc>
          <w:tcPr>
            <w:tcW w:w="3429" w:type="dxa"/>
            <w:shd w:val="clear" w:color="auto" w:fill="auto"/>
            <w:vAlign w:val="bottom"/>
          </w:tcPr>
          <w:p w:rsidR="00D21249" w:rsidRPr="008E2BCC" w:rsidRDefault="00D21249" w:rsidP="00D21249">
            <w:pPr>
              <w:spacing w:after="0" w:line="240" w:lineRule="auto"/>
              <w:rPr>
                <w:rFonts w:ascii="Arial Narrow" w:hAnsi="Arial Narrow" w:cs="Arial"/>
                <w:sz w:val="28"/>
                <w:lang w:val="kk-KZ"/>
              </w:rPr>
            </w:pPr>
            <w:r w:rsidRPr="008E2BCC">
              <w:rPr>
                <w:rFonts w:ascii="Arial Narrow" w:hAnsi="Arial Narrow" w:cs="Arial"/>
                <w:sz w:val="28"/>
              </w:rPr>
              <w:t>А</w:t>
            </w:r>
            <w:r w:rsidRPr="008E2BCC">
              <w:rPr>
                <w:rFonts w:ascii="Arial" w:hAnsi="Arial" w:cs="Arial"/>
                <w:sz w:val="28"/>
                <w:lang w:val="kk-KZ"/>
              </w:rPr>
              <w:t>қ</w:t>
            </w:r>
            <w:r w:rsidRPr="008E2BCC">
              <w:rPr>
                <w:rFonts w:ascii="Arial Narrow" w:hAnsi="Arial Narrow" w:cs="Arial"/>
                <w:sz w:val="28"/>
              </w:rPr>
              <w:t>то</w:t>
            </w:r>
            <w:r w:rsidRPr="008E2BCC">
              <w:rPr>
                <w:rFonts w:ascii="Arial" w:hAnsi="Arial" w:cs="Arial"/>
                <w:sz w:val="28"/>
                <w:lang w:val="kk-KZ"/>
              </w:rPr>
              <w:t>ғ</w:t>
            </w:r>
            <w:r w:rsidRPr="008E2BCC">
              <w:rPr>
                <w:rFonts w:ascii="Arial Narrow" w:hAnsi="Arial Narrow" w:cs="Arial"/>
                <w:sz w:val="28"/>
              </w:rPr>
              <w:t>ай</w:t>
            </w:r>
            <w:r w:rsidRPr="008E2BCC">
              <w:rPr>
                <w:rFonts w:ascii="Arial Narrow" w:hAnsi="Arial Narrow" w:cs="Arial"/>
                <w:sz w:val="28"/>
                <w:lang w:val="kk-KZ"/>
              </w:rPr>
              <w:t xml:space="preserve"> ауданы</w:t>
            </w:r>
          </w:p>
        </w:tc>
        <w:tc>
          <w:tcPr>
            <w:tcW w:w="2835" w:type="dxa"/>
            <w:shd w:val="clear" w:color="auto" w:fill="auto"/>
            <w:vAlign w:val="center"/>
          </w:tcPr>
          <w:p w:rsidR="00D21249" w:rsidRPr="00692373" w:rsidRDefault="00D21249" w:rsidP="00D21249">
            <w:pPr>
              <w:spacing w:after="0" w:line="240" w:lineRule="auto"/>
              <w:jc w:val="center"/>
              <w:rPr>
                <w:rFonts w:ascii="Arial Narrow" w:hAnsi="Arial Narrow" w:cs="Arial"/>
                <w:sz w:val="28"/>
                <w:szCs w:val="28"/>
              </w:rPr>
            </w:pPr>
            <w:r w:rsidRPr="00692373">
              <w:rPr>
                <w:rFonts w:ascii="Arial Narrow" w:hAnsi="Arial Narrow" w:cs="Arial"/>
                <w:sz w:val="28"/>
                <w:szCs w:val="28"/>
              </w:rPr>
              <w:t>856</w:t>
            </w:r>
          </w:p>
        </w:tc>
        <w:tc>
          <w:tcPr>
            <w:tcW w:w="2410" w:type="dxa"/>
            <w:shd w:val="clear" w:color="auto" w:fill="auto"/>
            <w:noWrap/>
            <w:vAlign w:val="center"/>
          </w:tcPr>
          <w:p w:rsidR="00D21249" w:rsidRPr="00692373" w:rsidRDefault="00D21249" w:rsidP="00D21249">
            <w:pPr>
              <w:spacing w:after="0" w:line="240" w:lineRule="auto"/>
              <w:jc w:val="center"/>
              <w:rPr>
                <w:rFonts w:ascii="Arial Narrow" w:hAnsi="Arial Narrow" w:cs="Arial"/>
                <w:sz w:val="28"/>
                <w:szCs w:val="28"/>
              </w:rPr>
            </w:pPr>
            <w:r w:rsidRPr="00692373">
              <w:rPr>
                <w:rFonts w:ascii="Arial Narrow" w:hAnsi="Arial Narrow" w:cs="Arial"/>
                <w:sz w:val="28"/>
                <w:szCs w:val="28"/>
              </w:rPr>
              <w:t>101,5</w:t>
            </w:r>
          </w:p>
        </w:tc>
        <w:tc>
          <w:tcPr>
            <w:tcW w:w="2835" w:type="dxa"/>
            <w:shd w:val="clear" w:color="auto" w:fill="auto"/>
            <w:vAlign w:val="bottom"/>
          </w:tcPr>
          <w:p w:rsidR="00D21249" w:rsidRPr="00692373" w:rsidRDefault="00D21249" w:rsidP="00D21249">
            <w:pPr>
              <w:spacing w:after="0" w:line="240" w:lineRule="auto"/>
              <w:jc w:val="center"/>
              <w:rPr>
                <w:rFonts w:ascii="Arial Narrow" w:hAnsi="Arial Narrow" w:cs="Arial"/>
                <w:sz w:val="28"/>
                <w:szCs w:val="28"/>
              </w:rPr>
            </w:pPr>
            <w:r w:rsidRPr="00692373">
              <w:rPr>
                <w:rFonts w:ascii="Arial Narrow" w:hAnsi="Arial Narrow" w:cs="Arial"/>
                <w:sz w:val="28"/>
                <w:szCs w:val="28"/>
              </w:rPr>
              <w:t>822</w:t>
            </w:r>
          </w:p>
        </w:tc>
        <w:tc>
          <w:tcPr>
            <w:tcW w:w="2552" w:type="dxa"/>
            <w:shd w:val="clear" w:color="auto" w:fill="auto"/>
            <w:noWrap/>
            <w:vAlign w:val="bottom"/>
          </w:tcPr>
          <w:p w:rsidR="00D21249" w:rsidRPr="00692373" w:rsidRDefault="00D21249" w:rsidP="00D21249">
            <w:pPr>
              <w:spacing w:after="0" w:line="240" w:lineRule="auto"/>
              <w:jc w:val="center"/>
              <w:rPr>
                <w:rFonts w:ascii="Arial Narrow" w:hAnsi="Arial Narrow" w:cs="Arial"/>
                <w:sz w:val="28"/>
                <w:szCs w:val="28"/>
              </w:rPr>
            </w:pPr>
            <w:r w:rsidRPr="00692373">
              <w:rPr>
                <w:rFonts w:ascii="Arial Narrow" w:hAnsi="Arial Narrow" w:cs="Arial"/>
                <w:sz w:val="28"/>
                <w:szCs w:val="28"/>
              </w:rPr>
              <w:t>100,9</w:t>
            </w:r>
          </w:p>
        </w:tc>
      </w:tr>
      <w:tr w:rsidR="00D21249" w:rsidRPr="00B24107" w:rsidTr="00775AD9">
        <w:trPr>
          <w:trHeight w:val="369"/>
        </w:trPr>
        <w:tc>
          <w:tcPr>
            <w:tcW w:w="3429" w:type="dxa"/>
            <w:shd w:val="clear" w:color="auto" w:fill="auto"/>
            <w:vAlign w:val="bottom"/>
          </w:tcPr>
          <w:p w:rsidR="00D21249" w:rsidRPr="008E2BCC" w:rsidRDefault="00D21249" w:rsidP="00D21249">
            <w:pPr>
              <w:spacing w:after="0" w:line="240" w:lineRule="auto"/>
              <w:rPr>
                <w:rFonts w:ascii="Arial Narrow" w:hAnsi="Arial Narrow" w:cs="Arial"/>
                <w:sz w:val="28"/>
                <w:lang w:val="kk-KZ"/>
              </w:rPr>
            </w:pPr>
            <w:r w:rsidRPr="008E2BCC">
              <w:rPr>
                <w:rFonts w:ascii="Arial Narrow" w:hAnsi="Arial Narrow" w:cs="Arial"/>
                <w:sz w:val="28"/>
              </w:rPr>
              <w:t>Баянау</w:t>
            </w:r>
            <w:r w:rsidRPr="008E2BCC">
              <w:rPr>
                <w:rFonts w:ascii="Arial Narrow" w:hAnsi="Arial Narrow" w:cs="Arial"/>
                <w:sz w:val="28"/>
                <w:lang w:val="kk-KZ"/>
              </w:rPr>
              <w:t>ы</w:t>
            </w:r>
            <w:r w:rsidRPr="008E2BCC">
              <w:rPr>
                <w:rFonts w:ascii="Arial Narrow" w:hAnsi="Arial Narrow" w:cs="Arial"/>
                <w:sz w:val="28"/>
              </w:rPr>
              <w:t>л</w:t>
            </w:r>
            <w:r w:rsidRPr="008E2BCC">
              <w:rPr>
                <w:rFonts w:ascii="Arial Narrow" w:hAnsi="Arial Narrow" w:cs="Arial"/>
                <w:sz w:val="28"/>
                <w:lang w:val="kk-KZ"/>
              </w:rPr>
              <w:t xml:space="preserve"> ауданы</w:t>
            </w:r>
          </w:p>
        </w:tc>
        <w:tc>
          <w:tcPr>
            <w:tcW w:w="2835" w:type="dxa"/>
            <w:shd w:val="clear" w:color="auto" w:fill="auto"/>
            <w:vAlign w:val="center"/>
          </w:tcPr>
          <w:p w:rsidR="00D21249" w:rsidRPr="00692373" w:rsidRDefault="00D21249" w:rsidP="00D21249">
            <w:pPr>
              <w:spacing w:after="0" w:line="240" w:lineRule="auto"/>
              <w:jc w:val="center"/>
              <w:rPr>
                <w:rFonts w:ascii="Arial Narrow" w:hAnsi="Arial Narrow" w:cs="Arial"/>
                <w:sz w:val="28"/>
                <w:szCs w:val="28"/>
              </w:rPr>
            </w:pPr>
            <w:r w:rsidRPr="00692373">
              <w:rPr>
                <w:rFonts w:ascii="Arial Narrow" w:hAnsi="Arial Narrow" w:cs="Arial"/>
                <w:sz w:val="28"/>
                <w:szCs w:val="28"/>
              </w:rPr>
              <w:t>1 966</w:t>
            </w:r>
          </w:p>
        </w:tc>
        <w:tc>
          <w:tcPr>
            <w:tcW w:w="2410" w:type="dxa"/>
            <w:shd w:val="clear" w:color="auto" w:fill="auto"/>
            <w:noWrap/>
            <w:vAlign w:val="center"/>
          </w:tcPr>
          <w:p w:rsidR="00D21249" w:rsidRPr="00692373" w:rsidRDefault="00D21249" w:rsidP="00D21249">
            <w:pPr>
              <w:spacing w:after="0" w:line="240" w:lineRule="auto"/>
              <w:jc w:val="center"/>
              <w:rPr>
                <w:rFonts w:ascii="Arial Narrow" w:hAnsi="Arial Narrow" w:cs="Arial"/>
                <w:sz w:val="28"/>
                <w:szCs w:val="28"/>
              </w:rPr>
            </w:pPr>
            <w:r w:rsidRPr="00692373">
              <w:rPr>
                <w:rFonts w:ascii="Arial Narrow" w:hAnsi="Arial Narrow" w:cs="Arial"/>
                <w:sz w:val="28"/>
                <w:szCs w:val="28"/>
              </w:rPr>
              <w:t>103,0</w:t>
            </w:r>
          </w:p>
        </w:tc>
        <w:tc>
          <w:tcPr>
            <w:tcW w:w="2835" w:type="dxa"/>
            <w:shd w:val="clear" w:color="auto" w:fill="auto"/>
            <w:vAlign w:val="bottom"/>
          </w:tcPr>
          <w:p w:rsidR="00D21249" w:rsidRPr="00692373" w:rsidRDefault="00D21249" w:rsidP="00D21249">
            <w:pPr>
              <w:spacing w:after="0" w:line="240" w:lineRule="auto"/>
              <w:jc w:val="center"/>
              <w:rPr>
                <w:rFonts w:ascii="Arial Narrow" w:hAnsi="Arial Narrow" w:cs="Arial"/>
                <w:sz w:val="28"/>
                <w:szCs w:val="28"/>
              </w:rPr>
            </w:pPr>
            <w:r w:rsidRPr="00692373">
              <w:rPr>
                <w:rFonts w:ascii="Arial Narrow" w:hAnsi="Arial Narrow" w:cs="Arial"/>
                <w:sz w:val="28"/>
                <w:szCs w:val="28"/>
              </w:rPr>
              <w:t>1 824</w:t>
            </w:r>
          </w:p>
        </w:tc>
        <w:tc>
          <w:tcPr>
            <w:tcW w:w="2552" w:type="dxa"/>
            <w:shd w:val="clear" w:color="auto" w:fill="auto"/>
            <w:noWrap/>
            <w:vAlign w:val="bottom"/>
          </w:tcPr>
          <w:p w:rsidR="00D21249" w:rsidRPr="00692373" w:rsidRDefault="00D21249" w:rsidP="00D21249">
            <w:pPr>
              <w:spacing w:after="0" w:line="240" w:lineRule="auto"/>
              <w:jc w:val="center"/>
              <w:rPr>
                <w:rFonts w:ascii="Arial Narrow" w:hAnsi="Arial Narrow" w:cs="Arial"/>
                <w:sz w:val="28"/>
                <w:szCs w:val="28"/>
              </w:rPr>
            </w:pPr>
            <w:r w:rsidRPr="00692373">
              <w:rPr>
                <w:rFonts w:ascii="Arial Narrow" w:hAnsi="Arial Narrow" w:cs="Arial"/>
                <w:sz w:val="28"/>
                <w:szCs w:val="28"/>
              </w:rPr>
              <w:t>102,4</w:t>
            </w:r>
          </w:p>
        </w:tc>
      </w:tr>
      <w:tr w:rsidR="00D21249" w:rsidRPr="00B24107" w:rsidTr="00775AD9">
        <w:trPr>
          <w:trHeight w:val="369"/>
        </w:trPr>
        <w:tc>
          <w:tcPr>
            <w:tcW w:w="3429" w:type="dxa"/>
            <w:shd w:val="clear" w:color="auto" w:fill="auto"/>
            <w:vAlign w:val="bottom"/>
          </w:tcPr>
          <w:p w:rsidR="00D21249" w:rsidRPr="008E2BCC" w:rsidRDefault="00D21249" w:rsidP="00D21249">
            <w:pPr>
              <w:spacing w:after="0" w:line="240" w:lineRule="auto"/>
              <w:rPr>
                <w:rFonts w:ascii="Arial Narrow" w:hAnsi="Arial Narrow" w:cs="Arial"/>
                <w:sz w:val="28"/>
                <w:lang w:val="kk-KZ"/>
              </w:rPr>
            </w:pPr>
            <w:r w:rsidRPr="008E2BCC">
              <w:rPr>
                <w:rFonts w:ascii="Arial Narrow" w:hAnsi="Arial Narrow" w:cs="Arial"/>
                <w:sz w:val="28"/>
              </w:rPr>
              <w:t>Железин</w:t>
            </w:r>
            <w:r w:rsidRPr="008E2BCC">
              <w:rPr>
                <w:rFonts w:ascii="Arial Narrow" w:hAnsi="Arial Narrow" w:cs="Arial"/>
                <w:sz w:val="28"/>
                <w:lang w:val="kk-KZ"/>
              </w:rPr>
              <w:t xml:space="preserve"> ауданы</w:t>
            </w:r>
          </w:p>
        </w:tc>
        <w:tc>
          <w:tcPr>
            <w:tcW w:w="2835" w:type="dxa"/>
            <w:shd w:val="clear" w:color="auto" w:fill="auto"/>
            <w:vAlign w:val="center"/>
          </w:tcPr>
          <w:p w:rsidR="00D21249" w:rsidRPr="00692373" w:rsidRDefault="00D21249" w:rsidP="00D21249">
            <w:pPr>
              <w:spacing w:after="0" w:line="240" w:lineRule="auto"/>
              <w:jc w:val="center"/>
              <w:rPr>
                <w:rFonts w:ascii="Arial Narrow" w:hAnsi="Arial Narrow" w:cs="Arial"/>
                <w:sz w:val="28"/>
                <w:szCs w:val="28"/>
              </w:rPr>
            </w:pPr>
            <w:r w:rsidRPr="00692373">
              <w:rPr>
                <w:rFonts w:ascii="Arial Narrow" w:hAnsi="Arial Narrow" w:cs="Arial"/>
                <w:sz w:val="28"/>
                <w:szCs w:val="28"/>
              </w:rPr>
              <w:t>834</w:t>
            </w:r>
          </w:p>
        </w:tc>
        <w:tc>
          <w:tcPr>
            <w:tcW w:w="2410" w:type="dxa"/>
            <w:shd w:val="clear" w:color="auto" w:fill="auto"/>
            <w:noWrap/>
            <w:vAlign w:val="center"/>
          </w:tcPr>
          <w:p w:rsidR="00D21249" w:rsidRPr="00692373" w:rsidRDefault="00D21249" w:rsidP="00D21249">
            <w:pPr>
              <w:spacing w:after="0" w:line="240" w:lineRule="auto"/>
              <w:jc w:val="center"/>
              <w:rPr>
                <w:rFonts w:ascii="Arial Narrow" w:hAnsi="Arial Narrow" w:cs="Arial"/>
                <w:sz w:val="28"/>
                <w:szCs w:val="28"/>
              </w:rPr>
            </w:pPr>
            <w:r w:rsidRPr="00692373">
              <w:rPr>
                <w:rFonts w:ascii="Arial Narrow" w:hAnsi="Arial Narrow" w:cs="Arial"/>
                <w:sz w:val="28"/>
                <w:szCs w:val="28"/>
              </w:rPr>
              <w:t>100,4</w:t>
            </w:r>
          </w:p>
        </w:tc>
        <w:tc>
          <w:tcPr>
            <w:tcW w:w="2835" w:type="dxa"/>
            <w:shd w:val="clear" w:color="auto" w:fill="auto"/>
            <w:vAlign w:val="bottom"/>
          </w:tcPr>
          <w:p w:rsidR="00D21249" w:rsidRPr="00692373" w:rsidRDefault="00D21249" w:rsidP="00D21249">
            <w:pPr>
              <w:spacing w:after="0" w:line="240" w:lineRule="auto"/>
              <w:jc w:val="center"/>
              <w:rPr>
                <w:rFonts w:ascii="Arial Narrow" w:hAnsi="Arial Narrow" w:cs="Arial"/>
                <w:sz w:val="28"/>
                <w:szCs w:val="28"/>
              </w:rPr>
            </w:pPr>
            <w:r w:rsidRPr="00692373">
              <w:rPr>
                <w:rFonts w:ascii="Arial Narrow" w:hAnsi="Arial Narrow" w:cs="Arial"/>
                <w:sz w:val="28"/>
                <w:szCs w:val="28"/>
              </w:rPr>
              <w:t>780</w:t>
            </w:r>
          </w:p>
        </w:tc>
        <w:tc>
          <w:tcPr>
            <w:tcW w:w="2552" w:type="dxa"/>
            <w:shd w:val="clear" w:color="auto" w:fill="auto"/>
            <w:noWrap/>
            <w:vAlign w:val="bottom"/>
          </w:tcPr>
          <w:p w:rsidR="00D21249" w:rsidRPr="00692373" w:rsidRDefault="00D21249" w:rsidP="00D21249">
            <w:pPr>
              <w:spacing w:after="0" w:line="240" w:lineRule="auto"/>
              <w:jc w:val="center"/>
              <w:rPr>
                <w:rFonts w:ascii="Arial Narrow" w:hAnsi="Arial Narrow" w:cs="Arial"/>
                <w:sz w:val="28"/>
                <w:szCs w:val="28"/>
              </w:rPr>
            </w:pPr>
            <w:r w:rsidRPr="00692373">
              <w:rPr>
                <w:rFonts w:ascii="Arial Narrow" w:hAnsi="Arial Narrow" w:cs="Arial"/>
                <w:sz w:val="28"/>
                <w:szCs w:val="28"/>
              </w:rPr>
              <w:t>99,4</w:t>
            </w:r>
          </w:p>
        </w:tc>
      </w:tr>
      <w:tr w:rsidR="00D21249" w:rsidRPr="00B24107" w:rsidTr="00775AD9">
        <w:trPr>
          <w:trHeight w:val="369"/>
        </w:trPr>
        <w:tc>
          <w:tcPr>
            <w:tcW w:w="3429" w:type="dxa"/>
            <w:shd w:val="clear" w:color="auto" w:fill="auto"/>
            <w:vAlign w:val="bottom"/>
          </w:tcPr>
          <w:p w:rsidR="00D21249" w:rsidRPr="008E2BCC" w:rsidRDefault="00D21249" w:rsidP="00D21249">
            <w:pPr>
              <w:spacing w:after="0" w:line="240" w:lineRule="auto"/>
              <w:rPr>
                <w:rFonts w:ascii="Arial Narrow" w:hAnsi="Arial Narrow" w:cs="Arial"/>
                <w:sz w:val="28"/>
                <w:lang w:val="kk-KZ"/>
              </w:rPr>
            </w:pPr>
            <w:r w:rsidRPr="008E2BCC">
              <w:rPr>
                <w:rFonts w:ascii="Arial Narrow" w:hAnsi="Arial Narrow" w:cs="Arial"/>
                <w:sz w:val="28"/>
                <w:lang w:val="kk-KZ"/>
              </w:rPr>
              <w:t xml:space="preserve">Ертіс ауданы </w:t>
            </w:r>
          </w:p>
        </w:tc>
        <w:tc>
          <w:tcPr>
            <w:tcW w:w="2835" w:type="dxa"/>
            <w:shd w:val="clear" w:color="auto" w:fill="auto"/>
            <w:vAlign w:val="center"/>
          </w:tcPr>
          <w:p w:rsidR="00D21249" w:rsidRPr="00692373" w:rsidRDefault="00D21249" w:rsidP="00D21249">
            <w:pPr>
              <w:spacing w:after="0" w:line="240" w:lineRule="auto"/>
              <w:jc w:val="center"/>
              <w:rPr>
                <w:rFonts w:ascii="Arial Narrow" w:hAnsi="Arial Narrow" w:cs="Arial"/>
                <w:sz w:val="28"/>
                <w:szCs w:val="28"/>
              </w:rPr>
            </w:pPr>
            <w:r w:rsidRPr="00692373">
              <w:rPr>
                <w:rFonts w:ascii="Arial Narrow" w:hAnsi="Arial Narrow" w:cs="Arial"/>
                <w:sz w:val="28"/>
                <w:szCs w:val="28"/>
              </w:rPr>
              <w:t>1 092</w:t>
            </w:r>
          </w:p>
        </w:tc>
        <w:tc>
          <w:tcPr>
            <w:tcW w:w="2410" w:type="dxa"/>
            <w:shd w:val="clear" w:color="auto" w:fill="auto"/>
            <w:noWrap/>
            <w:vAlign w:val="center"/>
          </w:tcPr>
          <w:p w:rsidR="00D21249" w:rsidRPr="00692373" w:rsidRDefault="00D21249" w:rsidP="00D21249">
            <w:pPr>
              <w:spacing w:after="0" w:line="240" w:lineRule="auto"/>
              <w:jc w:val="center"/>
              <w:rPr>
                <w:rFonts w:ascii="Arial Narrow" w:hAnsi="Arial Narrow" w:cs="Arial"/>
                <w:sz w:val="28"/>
                <w:szCs w:val="28"/>
              </w:rPr>
            </w:pPr>
            <w:r w:rsidRPr="00692373">
              <w:rPr>
                <w:rFonts w:ascii="Arial Narrow" w:hAnsi="Arial Narrow" w:cs="Arial"/>
                <w:sz w:val="28"/>
                <w:szCs w:val="28"/>
              </w:rPr>
              <w:t>101,9</w:t>
            </w:r>
          </w:p>
        </w:tc>
        <w:tc>
          <w:tcPr>
            <w:tcW w:w="2835" w:type="dxa"/>
            <w:shd w:val="clear" w:color="auto" w:fill="auto"/>
            <w:vAlign w:val="bottom"/>
          </w:tcPr>
          <w:p w:rsidR="00D21249" w:rsidRPr="00692373" w:rsidRDefault="00D21249" w:rsidP="00D21249">
            <w:pPr>
              <w:spacing w:after="0" w:line="240" w:lineRule="auto"/>
              <w:jc w:val="center"/>
              <w:rPr>
                <w:rFonts w:ascii="Arial Narrow" w:hAnsi="Arial Narrow" w:cs="Arial"/>
                <w:sz w:val="28"/>
                <w:szCs w:val="28"/>
              </w:rPr>
            </w:pPr>
            <w:r w:rsidRPr="00692373">
              <w:rPr>
                <w:rFonts w:ascii="Arial Narrow" w:hAnsi="Arial Narrow" w:cs="Arial"/>
                <w:sz w:val="28"/>
                <w:szCs w:val="28"/>
              </w:rPr>
              <w:t>1 042</w:t>
            </w:r>
          </w:p>
        </w:tc>
        <w:tc>
          <w:tcPr>
            <w:tcW w:w="2552" w:type="dxa"/>
            <w:shd w:val="clear" w:color="auto" w:fill="auto"/>
            <w:noWrap/>
            <w:vAlign w:val="bottom"/>
          </w:tcPr>
          <w:p w:rsidR="00D21249" w:rsidRPr="00692373" w:rsidRDefault="00D21249" w:rsidP="00D21249">
            <w:pPr>
              <w:spacing w:after="0" w:line="240" w:lineRule="auto"/>
              <w:jc w:val="center"/>
              <w:rPr>
                <w:rFonts w:ascii="Arial Narrow" w:hAnsi="Arial Narrow" w:cs="Arial"/>
                <w:sz w:val="28"/>
                <w:szCs w:val="28"/>
              </w:rPr>
            </w:pPr>
            <w:r w:rsidRPr="00692373">
              <w:rPr>
                <w:rFonts w:ascii="Arial Narrow" w:hAnsi="Arial Narrow" w:cs="Arial"/>
                <w:sz w:val="28"/>
                <w:szCs w:val="28"/>
              </w:rPr>
              <w:t>101,7</w:t>
            </w:r>
          </w:p>
        </w:tc>
      </w:tr>
      <w:tr w:rsidR="00D21249" w:rsidRPr="00B24107" w:rsidTr="00775AD9">
        <w:trPr>
          <w:trHeight w:val="369"/>
        </w:trPr>
        <w:tc>
          <w:tcPr>
            <w:tcW w:w="3429" w:type="dxa"/>
            <w:shd w:val="clear" w:color="auto" w:fill="auto"/>
            <w:vAlign w:val="center"/>
          </w:tcPr>
          <w:p w:rsidR="00D21249" w:rsidRPr="008E2BCC" w:rsidRDefault="00D21249" w:rsidP="00D21249">
            <w:pPr>
              <w:spacing w:after="0" w:line="240" w:lineRule="auto"/>
              <w:rPr>
                <w:rFonts w:ascii="Arial Narrow" w:hAnsi="Arial Narrow" w:cs="Arial"/>
                <w:sz w:val="28"/>
                <w:lang w:val="kk-KZ"/>
              </w:rPr>
            </w:pPr>
            <w:r w:rsidRPr="008E2BCC">
              <w:rPr>
                <w:rFonts w:ascii="Arial Narrow" w:hAnsi="Arial Narrow" w:cs="Arial"/>
                <w:sz w:val="28"/>
                <w:lang w:val="kk-KZ"/>
              </w:rPr>
              <w:t>Тере</w:t>
            </w:r>
            <w:r w:rsidRPr="008E2BCC">
              <w:rPr>
                <w:rFonts w:ascii="Arial" w:hAnsi="Arial" w:cs="Arial"/>
                <w:sz w:val="28"/>
                <w:lang w:val="kk-KZ"/>
              </w:rPr>
              <w:t>ң</w:t>
            </w:r>
            <w:r w:rsidRPr="008E2BCC">
              <w:rPr>
                <w:rFonts w:ascii="Arial Narrow" w:hAnsi="Arial Narrow" w:cs="Arial Narrow"/>
                <w:sz w:val="28"/>
                <w:lang w:val="kk-KZ"/>
              </w:rPr>
              <w:t>к</w:t>
            </w:r>
            <w:r w:rsidRPr="008E2BCC">
              <w:rPr>
                <w:rFonts w:ascii="Arial" w:hAnsi="Arial" w:cs="Arial"/>
                <w:sz w:val="28"/>
                <w:lang w:val="kk-KZ"/>
              </w:rPr>
              <w:t>ө</w:t>
            </w:r>
            <w:r w:rsidRPr="008E2BCC">
              <w:rPr>
                <w:rFonts w:ascii="Arial Narrow" w:hAnsi="Arial Narrow" w:cs="Arial Narrow"/>
                <w:sz w:val="28"/>
                <w:lang w:val="kk-KZ"/>
              </w:rPr>
              <w:t>л</w:t>
            </w:r>
            <w:r w:rsidRPr="008E2BCC">
              <w:rPr>
                <w:rFonts w:ascii="Arial Narrow" w:hAnsi="Arial Narrow" w:cs="Arial"/>
                <w:sz w:val="28"/>
                <w:lang w:val="kk-KZ"/>
              </w:rPr>
              <w:t xml:space="preserve"> </w:t>
            </w:r>
            <w:r w:rsidRPr="008E2BCC">
              <w:rPr>
                <w:rFonts w:ascii="Arial Narrow" w:hAnsi="Arial Narrow" w:cs="Arial"/>
                <w:bCs/>
                <w:sz w:val="28"/>
                <w:lang w:val="kk-KZ"/>
              </w:rPr>
              <w:t>ауданы</w:t>
            </w:r>
          </w:p>
        </w:tc>
        <w:tc>
          <w:tcPr>
            <w:tcW w:w="2835" w:type="dxa"/>
            <w:shd w:val="clear" w:color="auto" w:fill="auto"/>
            <w:vAlign w:val="center"/>
          </w:tcPr>
          <w:p w:rsidR="00D21249" w:rsidRPr="00692373" w:rsidRDefault="00D21249" w:rsidP="00D21249">
            <w:pPr>
              <w:spacing w:after="0" w:line="240" w:lineRule="auto"/>
              <w:jc w:val="center"/>
              <w:rPr>
                <w:rFonts w:ascii="Arial Narrow" w:hAnsi="Arial Narrow" w:cs="Arial"/>
                <w:sz w:val="28"/>
                <w:szCs w:val="28"/>
              </w:rPr>
            </w:pPr>
            <w:r w:rsidRPr="00692373">
              <w:rPr>
                <w:rFonts w:ascii="Arial Narrow" w:hAnsi="Arial Narrow" w:cs="Arial"/>
                <w:sz w:val="28"/>
                <w:szCs w:val="28"/>
              </w:rPr>
              <w:t>1 066</w:t>
            </w:r>
          </w:p>
        </w:tc>
        <w:tc>
          <w:tcPr>
            <w:tcW w:w="2410" w:type="dxa"/>
            <w:shd w:val="clear" w:color="auto" w:fill="auto"/>
            <w:noWrap/>
            <w:vAlign w:val="center"/>
          </w:tcPr>
          <w:p w:rsidR="00D21249" w:rsidRPr="00692373" w:rsidRDefault="00D21249" w:rsidP="00D21249">
            <w:pPr>
              <w:spacing w:after="0" w:line="240" w:lineRule="auto"/>
              <w:jc w:val="center"/>
              <w:rPr>
                <w:rFonts w:ascii="Arial Narrow" w:hAnsi="Arial Narrow" w:cs="Arial"/>
                <w:sz w:val="28"/>
                <w:szCs w:val="28"/>
              </w:rPr>
            </w:pPr>
            <w:r w:rsidRPr="00692373">
              <w:rPr>
                <w:rFonts w:ascii="Arial Narrow" w:hAnsi="Arial Narrow" w:cs="Arial"/>
                <w:sz w:val="28"/>
                <w:szCs w:val="28"/>
              </w:rPr>
              <w:t>100,0</w:t>
            </w:r>
          </w:p>
        </w:tc>
        <w:tc>
          <w:tcPr>
            <w:tcW w:w="2835" w:type="dxa"/>
            <w:shd w:val="clear" w:color="auto" w:fill="auto"/>
            <w:vAlign w:val="bottom"/>
          </w:tcPr>
          <w:p w:rsidR="00D21249" w:rsidRPr="00692373" w:rsidRDefault="00D21249" w:rsidP="00D21249">
            <w:pPr>
              <w:spacing w:after="0" w:line="240" w:lineRule="auto"/>
              <w:jc w:val="center"/>
              <w:rPr>
                <w:rFonts w:ascii="Arial Narrow" w:hAnsi="Arial Narrow" w:cs="Arial"/>
                <w:sz w:val="28"/>
                <w:szCs w:val="28"/>
              </w:rPr>
            </w:pPr>
            <w:r w:rsidRPr="00692373">
              <w:rPr>
                <w:rFonts w:ascii="Arial Narrow" w:hAnsi="Arial Narrow" w:cs="Arial"/>
                <w:sz w:val="28"/>
                <w:szCs w:val="28"/>
              </w:rPr>
              <w:t>990</w:t>
            </w:r>
          </w:p>
        </w:tc>
        <w:tc>
          <w:tcPr>
            <w:tcW w:w="2552" w:type="dxa"/>
            <w:shd w:val="clear" w:color="auto" w:fill="auto"/>
            <w:noWrap/>
            <w:vAlign w:val="bottom"/>
          </w:tcPr>
          <w:p w:rsidR="00D21249" w:rsidRPr="00692373" w:rsidRDefault="00D21249" w:rsidP="00D21249">
            <w:pPr>
              <w:spacing w:after="0" w:line="240" w:lineRule="auto"/>
              <w:jc w:val="center"/>
              <w:rPr>
                <w:rFonts w:ascii="Arial Narrow" w:hAnsi="Arial Narrow" w:cs="Arial"/>
                <w:sz w:val="28"/>
                <w:szCs w:val="28"/>
              </w:rPr>
            </w:pPr>
            <w:r w:rsidRPr="00692373">
              <w:rPr>
                <w:rFonts w:ascii="Arial Narrow" w:hAnsi="Arial Narrow" w:cs="Arial"/>
                <w:sz w:val="28"/>
                <w:szCs w:val="28"/>
              </w:rPr>
              <w:t>100,3</w:t>
            </w:r>
          </w:p>
        </w:tc>
      </w:tr>
      <w:tr w:rsidR="00D21249" w:rsidRPr="00B24107" w:rsidTr="00775AD9">
        <w:trPr>
          <w:trHeight w:val="369"/>
        </w:trPr>
        <w:tc>
          <w:tcPr>
            <w:tcW w:w="3429" w:type="dxa"/>
            <w:shd w:val="clear" w:color="auto" w:fill="auto"/>
            <w:vAlign w:val="center"/>
          </w:tcPr>
          <w:p w:rsidR="00D21249" w:rsidRPr="008E2BCC" w:rsidRDefault="00D21249" w:rsidP="00D21249">
            <w:pPr>
              <w:spacing w:after="0" w:line="240" w:lineRule="auto"/>
              <w:rPr>
                <w:rFonts w:ascii="Arial Narrow" w:hAnsi="Arial Narrow" w:cs="Arial"/>
                <w:sz w:val="28"/>
              </w:rPr>
            </w:pPr>
            <w:r w:rsidRPr="008E2BCC">
              <w:rPr>
                <w:rFonts w:ascii="Arial Narrow" w:hAnsi="Arial Narrow" w:cs="Arial"/>
                <w:sz w:val="28"/>
                <w:lang w:val="kk-KZ"/>
              </w:rPr>
              <w:t>А</w:t>
            </w:r>
            <w:r w:rsidRPr="008E2BCC">
              <w:rPr>
                <w:rFonts w:ascii="Arial" w:hAnsi="Arial" w:cs="Arial"/>
                <w:sz w:val="28"/>
                <w:lang w:val="kk-KZ"/>
              </w:rPr>
              <w:t>ққ</w:t>
            </w:r>
            <w:r w:rsidRPr="008E2BCC">
              <w:rPr>
                <w:rFonts w:ascii="Arial Narrow" w:hAnsi="Arial Narrow" w:cs="Arial Narrow"/>
                <w:sz w:val="28"/>
                <w:lang w:val="kk-KZ"/>
              </w:rPr>
              <w:t>улы</w:t>
            </w:r>
            <w:r w:rsidRPr="008E2BCC">
              <w:rPr>
                <w:rFonts w:ascii="Arial Narrow" w:hAnsi="Arial Narrow" w:cs="Arial"/>
                <w:bCs/>
                <w:sz w:val="28"/>
                <w:lang w:val="kk-KZ"/>
              </w:rPr>
              <w:t xml:space="preserve"> ауданы</w:t>
            </w:r>
          </w:p>
        </w:tc>
        <w:tc>
          <w:tcPr>
            <w:tcW w:w="2835" w:type="dxa"/>
            <w:shd w:val="clear" w:color="auto" w:fill="auto"/>
            <w:vAlign w:val="center"/>
          </w:tcPr>
          <w:p w:rsidR="00D21249" w:rsidRPr="00692373" w:rsidRDefault="00D21249" w:rsidP="00D21249">
            <w:pPr>
              <w:spacing w:after="0" w:line="240" w:lineRule="auto"/>
              <w:jc w:val="center"/>
              <w:rPr>
                <w:rFonts w:ascii="Arial Narrow" w:hAnsi="Arial Narrow" w:cs="Arial"/>
                <w:sz w:val="28"/>
                <w:szCs w:val="28"/>
              </w:rPr>
            </w:pPr>
            <w:r w:rsidRPr="00692373">
              <w:rPr>
                <w:rFonts w:ascii="Arial Narrow" w:hAnsi="Arial Narrow" w:cs="Arial"/>
                <w:sz w:val="28"/>
                <w:szCs w:val="28"/>
              </w:rPr>
              <w:t>738</w:t>
            </w:r>
          </w:p>
        </w:tc>
        <w:tc>
          <w:tcPr>
            <w:tcW w:w="2410" w:type="dxa"/>
            <w:shd w:val="clear" w:color="auto" w:fill="auto"/>
            <w:noWrap/>
            <w:vAlign w:val="center"/>
          </w:tcPr>
          <w:p w:rsidR="00D21249" w:rsidRPr="00692373" w:rsidRDefault="00D21249" w:rsidP="00D21249">
            <w:pPr>
              <w:spacing w:after="0" w:line="240" w:lineRule="auto"/>
              <w:jc w:val="center"/>
              <w:rPr>
                <w:rFonts w:ascii="Arial Narrow" w:hAnsi="Arial Narrow" w:cs="Arial"/>
                <w:sz w:val="28"/>
                <w:szCs w:val="28"/>
              </w:rPr>
            </w:pPr>
            <w:r w:rsidRPr="00692373">
              <w:rPr>
                <w:rFonts w:ascii="Arial Narrow" w:hAnsi="Arial Narrow" w:cs="Arial"/>
                <w:sz w:val="28"/>
                <w:szCs w:val="28"/>
              </w:rPr>
              <w:t>95,8</w:t>
            </w:r>
          </w:p>
        </w:tc>
        <w:tc>
          <w:tcPr>
            <w:tcW w:w="2835" w:type="dxa"/>
            <w:shd w:val="clear" w:color="auto" w:fill="auto"/>
            <w:vAlign w:val="bottom"/>
          </w:tcPr>
          <w:p w:rsidR="00D21249" w:rsidRPr="00692373" w:rsidRDefault="00D21249" w:rsidP="00D21249">
            <w:pPr>
              <w:spacing w:after="0" w:line="240" w:lineRule="auto"/>
              <w:jc w:val="center"/>
              <w:rPr>
                <w:rFonts w:ascii="Arial Narrow" w:hAnsi="Arial Narrow" w:cs="Arial"/>
                <w:sz w:val="28"/>
                <w:szCs w:val="28"/>
              </w:rPr>
            </w:pPr>
            <w:r w:rsidRPr="00692373">
              <w:rPr>
                <w:rFonts w:ascii="Arial Narrow" w:hAnsi="Arial Narrow" w:cs="Arial"/>
                <w:sz w:val="28"/>
                <w:szCs w:val="28"/>
              </w:rPr>
              <w:t>702</w:t>
            </w:r>
          </w:p>
        </w:tc>
        <w:tc>
          <w:tcPr>
            <w:tcW w:w="2552" w:type="dxa"/>
            <w:shd w:val="clear" w:color="auto" w:fill="auto"/>
            <w:noWrap/>
            <w:vAlign w:val="bottom"/>
          </w:tcPr>
          <w:p w:rsidR="00D21249" w:rsidRPr="00692373" w:rsidRDefault="00D21249" w:rsidP="00D21249">
            <w:pPr>
              <w:spacing w:after="0" w:line="240" w:lineRule="auto"/>
              <w:jc w:val="center"/>
              <w:rPr>
                <w:rFonts w:ascii="Arial Narrow" w:hAnsi="Arial Narrow" w:cs="Arial"/>
                <w:sz w:val="28"/>
                <w:szCs w:val="28"/>
              </w:rPr>
            </w:pPr>
            <w:r w:rsidRPr="00692373">
              <w:rPr>
                <w:rFonts w:ascii="Arial Narrow" w:hAnsi="Arial Narrow" w:cs="Arial"/>
                <w:sz w:val="28"/>
                <w:szCs w:val="28"/>
              </w:rPr>
              <w:t>94,6</w:t>
            </w:r>
          </w:p>
        </w:tc>
      </w:tr>
      <w:tr w:rsidR="00D21249" w:rsidRPr="00B24107" w:rsidTr="00775AD9">
        <w:trPr>
          <w:trHeight w:val="369"/>
        </w:trPr>
        <w:tc>
          <w:tcPr>
            <w:tcW w:w="3429" w:type="dxa"/>
            <w:shd w:val="clear" w:color="auto" w:fill="auto"/>
            <w:vAlign w:val="bottom"/>
          </w:tcPr>
          <w:p w:rsidR="00D21249" w:rsidRPr="008E2BCC" w:rsidRDefault="00D21249" w:rsidP="00D21249">
            <w:pPr>
              <w:spacing w:after="0" w:line="240" w:lineRule="auto"/>
              <w:rPr>
                <w:rFonts w:ascii="Arial Narrow" w:hAnsi="Arial Narrow" w:cs="Arial"/>
                <w:sz w:val="28"/>
              </w:rPr>
            </w:pPr>
            <w:r w:rsidRPr="008E2BCC">
              <w:rPr>
                <w:rFonts w:ascii="Arial Narrow" w:hAnsi="Arial Narrow" w:cs="Arial"/>
                <w:sz w:val="28"/>
              </w:rPr>
              <w:t>Май</w:t>
            </w:r>
            <w:r w:rsidRPr="008E2BCC">
              <w:rPr>
                <w:rFonts w:ascii="Arial Narrow" w:hAnsi="Arial Narrow" w:cs="Arial"/>
                <w:sz w:val="28"/>
                <w:lang w:val="kk-KZ"/>
              </w:rPr>
              <w:t xml:space="preserve"> ауданы</w:t>
            </w:r>
          </w:p>
        </w:tc>
        <w:tc>
          <w:tcPr>
            <w:tcW w:w="2835" w:type="dxa"/>
            <w:shd w:val="clear" w:color="auto" w:fill="auto"/>
            <w:vAlign w:val="center"/>
          </w:tcPr>
          <w:p w:rsidR="00D21249" w:rsidRPr="00692373" w:rsidRDefault="00D21249" w:rsidP="00D21249">
            <w:pPr>
              <w:spacing w:after="0" w:line="240" w:lineRule="auto"/>
              <w:jc w:val="center"/>
              <w:rPr>
                <w:rFonts w:ascii="Arial Narrow" w:hAnsi="Arial Narrow" w:cs="Arial"/>
                <w:sz w:val="28"/>
                <w:szCs w:val="28"/>
              </w:rPr>
            </w:pPr>
            <w:r w:rsidRPr="00692373">
              <w:rPr>
                <w:rFonts w:ascii="Arial Narrow" w:hAnsi="Arial Narrow" w:cs="Arial"/>
                <w:sz w:val="28"/>
                <w:szCs w:val="28"/>
              </w:rPr>
              <w:t>704</w:t>
            </w:r>
          </w:p>
        </w:tc>
        <w:tc>
          <w:tcPr>
            <w:tcW w:w="2410" w:type="dxa"/>
            <w:shd w:val="clear" w:color="auto" w:fill="auto"/>
            <w:noWrap/>
            <w:vAlign w:val="center"/>
          </w:tcPr>
          <w:p w:rsidR="00D21249" w:rsidRPr="00692373" w:rsidRDefault="00D21249" w:rsidP="00D21249">
            <w:pPr>
              <w:spacing w:after="0" w:line="240" w:lineRule="auto"/>
              <w:jc w:val="center"/>
              <w:rPr>
                <w:rFonts w:ascii="Arial Narrow" w:hAnsi="Arial Narrow" w:cs="Arial"/>
                <w:sz w:val="28"/>
                <w:szCs w:val="28"/>
              </w:rPr>
            </w:pPr>
            <w:r w:rsidRPr="00692373">
              <w:rPr>
                <w:rFonts w:ascii="Arial Narrow" w:hAnsi="Arial Narrow" w:cs="Arial"/>
                <w:sz w:val="28"/>
                <w:szCs w:val="28"/>
              </w:rPr>
              <w:t>97,0</w:t>
            </w:r>
          </w:p>
        </w:tc>
        <w:tc>
          <w:tcPr>
            <w:tcW w:w="2835" w:type="dxa"/>
            <w:shd w:val="clear" w:color="auto" w:fill="auto"/>
            <w:vAlign w:val="bottom"/>
          </w:tcPr>
          <w:p w:rsidR="00D21249" w:rsidRPr="00692373" w:rsidRDefault="00D21249" w:rsidP="00D21249">
            <w:pPr>
              <w:spacing w:after="0" w:line="240" w:lineRule="auto"/>
              <w:jc w:val="center"/>
              <w:rPr>
                <w:rFonts w:ascii="Arial Narrow" w:hAnsi="Arial Narrow" w:cs="Arial"/>
                <w:sz w:val="28"/>
                <w:szCs w:val="28"/>
              </w:rPr>
            </w:pPr>
            <w:r w:rsidRPr="00692373">
              <w:rPr>
                <w:rFonts w:ascii="Arial Narrow" w:hAnsi="Arial Narrow" w:cs="Arial"/>
                <w:sz w:val="28"/>
                <w:szCs w:val="28"/>
              </w:rPr>
              <w:t>671</w:t>
            </w:r>
          </w:p>
        </w:tc>
        <w:tc>
          <w:tcPr>
            <w:tcW w:w="2552" w:type="dxa"/>
            <w:shd w:val="clear" w:color="auto" w:fill="auto"/>
            <w:noWrap/>
            <w:vAlign w:val="bottom"/>
          </w:tcPr>
          <w:p w:rsidR="00D21249" w:rsidRPr="00692373" w:rsidRDefault="00D21249" w:rsidP="00D21249">
            <w:pPr>
              <w:spacing w:after="0" w:line="240" w:lineRule="auto"/>
              <w:jc w:val="center"/>
              <w:rPr>
                <w:rFonts w:ascii="Arial Narrow" w:hAnsi="Arial Narrow" w:cs="Arial"/>
                <w:sz w:val="28"/>
                <w:szCs w:val="28"/>
              </w:rPr>
            </w:pPr>
            <w:r w:rsidRPr="00692373">
              <w:rPr>
                <w:rFonts w:ascii="Arial Narrow" w:hAnsi="Arial Narrow" w:cs="Arial"/>
                <w:sz w:val="28"/>
                <w:szCs w:val="28"/>
              </w:rPr>
              <w:t>97,5</w:t>
            </w:r>
          </w:p>
        </w:tc>
      </w:tr>
      <w:tr w:rsidR="00D21249" w:rsidRPr="00B24107" w:rsidTr="00775AD9">
        <w:trPr>
          <w:trHeight w:val="369"/>
        </w:trPr>
        <w:tc>
          <w:tcPr>
            <w:tcW w:w="3429" w:type="dxa"/>
            <w:shd w:val="clear" w:color="auto" w:fill="auto"/>
            <w:vAlign w:val="bottom"/>
          </w:tcPr>
          <w:p w:rsidR="00D21249" w:rsidRPr="008E2BCC" w:rsidRDefault="00D21249" w:rsidP="00D21249">
            <w:pPr>
              <w:spacing w:after="0" w:line="240" w:lineRule="auto"/>
              <w:rPr>
                <w:rFonts w:ascii="Arial Narrow" w:hAnsi="Arial Narrow" w:cs="Arial"/>
                <w:sz w:val="28"/>
              </w:rPr>
            </w:pPr>
            <w:r w:rsidRPr="008E2BCC">
              <w:rPr>
                <w:rFonts w:ascii="Arial Narrow" w:hAnsi="Arial Narrow" w:cs="Arial"/>
                <w:sz w:val="28"/>
              </w:rPr>
              <w:t>Павлодар</w:t>
            </w:r>
            <w:r w:rsidRPr="008E2BCC">
              <w:rPr>
                <w:rFonts w:ascii="Arial Narrow" w:hAnsi="Arial Narrow" w:cs="Arial"/>
                <w:sz w:val="28"/>
                <w:lang w:val="kk-KZ"/>
              </w:rPr>
              <w:t xml:space="preserve"> ауданы</w:t>
            </w:r>
          </w:p>
        </w:tc>
        <w:tc>
          <w:tcPr>
            <w:tcW w:w="2835" w:type="dxa"/>
            <w:shd w:val="clear" w:color="auto" w:fill="auto"/>
            <w:vAlign w:val="center"/>
          </w:tcPr>
          <w:p w:rsidR="00D21249" w:rsidRPr="00692373" w:rsidRDefault="00D21249" w:rsidP="00D21249">
            <w:pPr>
              <w:spacing w:after="0" w:line="240" w:lineRule="auto"/>
              <w:jc w:val="center"/>
              <w:rPr>
                <w:rFonts w:ascii="Arial Narrow" w:hAnsi="Arial Narrow" w:cs="Arial"/>
                <w:sz w:val="28"/>
                <w:szCs w:val="28"/>
              </w:rPr>
            </w:pPr>
            <w:r w:rsidRPr="00692373">
              <w:rPr>
                <w:rFonts w:ascii="Arial Narrow" w:hAnsi="Arial Narrow" w:cs="Arial"/>
                <w:sz w:val="28"/>
                <w:szCs w:val="28"/>
              </w:rPr>
              <w:t>1 762</w:t>
            </w:r>
          </w:p>
        </w:tc>
        <w:tc>
          <w:tcPr>
            <w:tcW w:w="2410" w:type="dxa"/>
            <w:shd w:val="clear" w:color="auto" w:fill="auto"/>
            <w:noWrap/>
            <w:vAlign w:val="center"/>
          </w:tcPr>
          <w:p w:rsidR="00D21249" w:rsidRPr="00692373" w:rsidRDefault="00D21249" w:rsidP="00D21249">
            <w:pPr>
              <w:spacing w:after="0" w:line="240" w:lineRule="auto"/>
              <w:jc w:val="center"/>
              <w:rPr>
                <w:rFonts w:ascii="Arial Narrow" w:hAnsi="Arial Narrow" w:cs="Arial"/>
                <w:sz w:val="28"/>
                <w:szCs w:val="28"/>
              </w:rPr>
            </w:pPr>
            <w:r w:rsidRPr="00692373">
              <w:rPr>
                <w:rFonts w:ascii="Arial Narrow" w:hAnsi="Arial Narrow" w:cs="Arial"/>
                <w:sz w:val="28"/>
                <w:szCs w:val="28"/>
              </w:rPr>
              <w:t>100,5</w:t>
            </w:r>
          </w:p>
        </w:tc>
        <w:tc>
          <w:tcPr>
            <w:tcW w:w="2835" w:type="dxa"/>
            <w:shd w:val="clear" w:color="auto" w:fill="auto"/>
            <w:vAlign w:val="bottom"/>
          </w:tcPr>
          <w:p w:rsidR="00D21249" w:rsidRPr="00692373" w:rsidRDefault="00D21249" w:rsidP="00D21249">
            <w:pPr>
              <w:spacing w:after="0" w:line="240" w:lineRule="auto"/>
              <w:jc w:val="center"/>
              <w:rPr>
                <w:rFonts w:ascii="Arial Narrow" w:hAnsi="Arial Narrow" w:cs="Arial"/>
                <w:sz w:val="28"/>
                <w:szCs w:val="28"/>
              </w:rPr>
            </w:pPr>
            <w:r w:rsidRPr="00692373">
              <w:rPr>
                <w:rFonts w:ascii="Arial Narrow" w:hAnsi="Arial Narrow" w:cs="Arial"/>
                <w:sz w:val="28"/>
                <w:szCs w:val="28"/>
              </w:rPr>
              <w:t>1 619</w:t>
            </w:r>
          </w:p>
        </w:tc>
        <w:tc>
          <w:tcPr>
            <w:tcW w:w="2552" w:type="dxa"/>
            <w:shd w:val="clear" w:color="auto" w:fill="auto"/>
            <w:noWrap/>
            <w:vAlign w:val="bottom"/>
          </w:tcPr>
          <w:p w:rsidR="00D21249" w:rsidRPr="00692373" w:rsidRDefault="00D21249" w:rsidP="00D21249">
            <w:pPr>
              <w:spacing w:after="0" w:line="240" w:lineRule="auto"/>
              <w:jc w:val="center"/>
              <w:rPr>
                <w:rFonts w:ascii="Arial Narrow" w:hAnsi="Arial Narrow" w:cs="Arial"/>
                <w:sz w:val="28"/>
                <w:szCs w:val="28"/>
              </w:rPr>
            </w:pPr>
            <w:r w:rsidRPr="00692373">
              <w:rPr>
                <w:rFonts w:ascii="Arial Narrow" w:hAnsi="Arial Narrow" w:cs="Arial"/>
                <w:sz w:val="28"/>
                <w:szCs w:val="28"/>
              </w:rPr>
              <w:t>96,9</w:t>
            </w:r>
          </w:p>
        </w:tc>
      </w:tr>
      <w:tr w:rsidR="00D21249" w:rsidRPr="00B24107" w:rsidTr="00775AD9">
        <w:trPr>
          <w:trHeight w:val="369"/>
        </w:trPr>
        <w:tc>
          <w:tcPr>
            <w:tcW w:w="3429" w:type="dxa"/>
            <w:shd w:val="clear" w:color="auto" w:fill="auto"/>
            <w:vAlign w:val="bottom"/>
          </w:tcPr>
          <w:p w:rsidR="00D21249" w:rsidRPr="008E2BCC" w:rsidRDefault="00D21249" w:rsidP="00D21249">
            <w:pPr>
              <w:spacing w:after="0" w:line="240" w:lineRule="auto"/>
              <w:rPr>
                <w:rFonts w:ascii="Arial Narrow" w:hAnsi="Arial Narrow" w:cs="Arial"/>
                <w:sz w:val="28"/>
              </w:rPr>
            </w:pPr>
            <w:r w:rsidRPr="008E2BCC">
              <w:rPr>
                <w:rFonts w:ascii="Arial Narrow" w:hAnsi="Arial Narrow" w:cs="Arial"/>
                <w:sz w:val="28"/>
              </w:rPr>
              <w:t>Успен</w:t>
            </w:r>
            <w:r w:rsidRPr="008E2BCC">
              <w:rPr>
                <w:rFonts w:ascii="Arial Narrow" w:hAnsi="Arial Narrow" w:cs="Arial"/>
                <w:sz w:val="28"/>
                <w:lang w:val="kk-KZ"/>
              </w:rPr>
              <w:t xml:space="preserve"> ауданы</w:t>
            </w:r>
          </w:p>
        </w:tc>
        <w:tc>
          <w:tcPr>
            <w:tcW w:w="2835" w:type="dxa"/>
            <w:shd w:val="clear" w:color="auto" w:fill="auto"/>
            <w:vAlign w:val="center"/>
          </w:tcPr>
          <w:p w:rsidR="00D21249" w:rsidRPr="00692373" w:rsidRDefault="00D21249" w:rsidP="00D21249">
            <w:pPr>
              <w:spacing w:after="0" w:line="240" w:lineRule="auto"/>
              <w:jc w:val="center"/>
              <w:rPr>
                <w:rFonts w:ascii="Arial Narrow" w:hAnsi="Arial Narrow" w:cs="Arial"/>
                <w:sz w:val="28"/>
                <w:szCs w:val="28"/>
              </w:rPr>
            </w:pPr>
            <w:r w:rsidRPr="00692373">
              <w:rPr>
                <w:rFonts w:ascii="Arial Narrow" w:hAnsi="Arial Narrow" w:cs="Arial"/>
                <w:sz w:val="28"/>
                <w:szCs w:val="28"/>
              </w:rPr>
              <w:t>853</w:t>
            </w:r>
          </w:p>
        </w:tc>
        <w:tc>
          <w:tcPr>
            <w:tcW w:w="2410" w:type="dxa"/>
            <w:shd w:val="clear" w:color="auto" w:fill="auto"/>
            <w:noWrap/>
            <w:vAlign w:val="center"/>
          </w:tcPr>
          <w:p w:rsidR="00D21249" w:rsidRPr="00692373" w:rsidRDefault="00D21249" w:rsidP="00D21249">
            <w:pPr>
              <w:spacing w:after="0" w:line="240" w:lineRule="auto"/>
              <w:jc w:val="center"/>
              <w:rPr>
                <w:rFonts w:ascii="Arial Narrow" w:hAnsi="Arial Narrow" w:cs="Arial"/>
                <w:sz w:val="28"/>
                <w:szCs w:val="28"/>
              </w:rPr>
            </w:pPr>
            <w:r w:rsidRPr="00692373">
              <w:rPr>
                <w:rFonts w:ascii="Arial Narrow" w:hAnsi="Arial Narrow" w:cs="Arial"/>
                <w:sz w:val="28"/>
                <w:szCs w:val="28"/>
              </w:rPr>
              <w:t>102,4</w:t>
            </w:r>
          </w:p>
        </w:tc>
        <w:tc>
          <w:tcPr>
            <w:tcW w:w="2835" w:type="dxa"/>
            <w:shd w:val="clear" w:color="auto" w:fill="auto"/>
            <w:vAlign w:val="bottom"/>
          </w:tcPr>
          <w:p w:rsidR="00D21249" w:rsidRPr="00692373" w:rsidRDefault="00D21249" w:rsidP="00D21249">
            <w:pPr>
              <w:spacing w:after="0" w:line="240" w:lineRule="auto"/>
              <w:jc w:val="center"/>
              <w:rPr>
                <w:rFonts w:ascii="Arial Narrow" w:hAnsi="Arial Narrow" w:cs="Arial"/>
                <w:sz w:val="28"/>
                <w:szCs w:val="28"/>
              </w:rPr>
            </w:pPr>
            <w:r w:rsidRPr="00692373">
              <w:rPr>
                <w:rFonts w:ascii="Arial Narrow" w:hAnsi="Arial Narrow" w:cs="Arial"/>
                <w:sz w:val="28"/>
                <w:szCs w:val="28"/>
              </w:rPr>
              <w:t>812</w:t>
            </w:r>
          </w:p>
        </w:tc>
        <w:tc>
          <w:tcPr>
            <w:tcW w:w="2552" w:type="dxa"/>
            <w:shd w:val="clear" w:color="auto" w:fill="auto"/>
            <w:noWrap/>
            <w:vAlign w:val="bottom"/>
          </w:tcPr>
          <w:p w:rsidR="00D21249" w:rsidRPr="00692373" w:rsidRDefault="00D21249" w:rsidP="00D21249">
            <w:pPr>
              <w:spacing w:after="0" w:line="240" w:lineRule="auto"/>
              <w:jc w:val="center"/>
              <w:rPr>
                <w:rFonts w:ascii="Arial Narrow" w:hAnsi="Arial Narrow" w:cs="Arial"/>
                <w:sz w:val="28"/>
                <w:szCs w:val="28"/>
              </w:rPr>
            </w:pPr>
            <w:r w:rsidRPr="00692373">
              <w:rPr>
                <w:rFonts w:ascii="Arial Narrow" w:hAnsi="Arial Narrow" w:cs="Arial"/>
                <w:sz w:val="28"/>
                <w:szCs w:val="28"/>
              </w:rPr>
              <w:t>103,0</w:t>
            </w:r>
          </w:p>
        </w:tc>
      </w:tr>
      <w:tr w:rsidR="00D21249" w:rsidRPr="00B24107" w:rsidTr="00775AD9">
        <w:trPr>
          <w:trHeight w:val="369"/>
        </w:trPr>
        <w:tc>
          <w:tcPr>
            <w:tcW w:w="3429" w:type="dxa"/>
            <w:tcBorders>
              <w:bottom w:val="single" w:sz="4" w:space="0" w:color="auto"/>
            </w:tcBorders>
            <w:shd w:val="clear" w:color="auto" w:fill="auto"/>
            <w:vAlign w:val="bottom"/>
          </w:tcPr>
          <w:p w:rsidR="00D21249" w:rsidRPr="008E2BCC" w:rsidRDefault="00D21249" w:rsidP="00D21249">
            <w:pPr>
              <w:spacing w:after="0" w:line="240" w:lineRule="auto"/>
              <w:rPr>
                <w:rFonts w:ascii="Arial Narrow" w:hAnsi="Arial Narrow" w:cs="Arial"/>
                <w:sz w:val="28"/>
              </w:rPr>
            </w:pPr>
            <w:r w:rsidRPr="008E2BCC">
              <w:rPr>
                <w:rFonts w:ascii="Arial Narrow" w:hAnsi="Arial Narrow" w:cs="Arial"/>
                <w:sz w:val="28"/>
                <w:lang w:val="kk-KZ"/>
              </w:rPr>
              <w:t>Шарба</w:t>
            </w:r>
            <w:r w:rsidRPr="008E2BCC">
              <w:rPr>
                <w:rFonts w:ascii="Arial" w:hAnsi="Arial" w:cs="Arial"/>
                <w:sz w:val="28"/>
                <w:lang w:val="kk-KZ"/>
              </w:rPr>
              <w:t>қ</w:t>
            </w:r>
            <w:r w:rsidRPr="008E2BCC">
              <w:rPr>
                <w:rFonts w:ascii="Arial Narrow" w:hAnsi="Arial Narrow" w:cs="Arial Narrow"/>
                <w:sz w:val="28"/>
                <w:lang w:val="kk-KZ"/>
              </w:rPr>
              <w:t>ты</w:t>
            </w:r>
            <w:r w:rsidRPr="008E2BCC">
              <w:rPr>
                <w:rFonts w:ascii="Arial Narrow" w:hAnsi="Arial Narrow" w:cs="Arial"/>
                <w:sz w:val="28"/>
                <w:lang w:val="kk-KZ"/>
              </w:rPr>
              <w:t xml:space="preserve"> </w:t>
            </w:r>
            <w:r w:rsidRPr="008E2BCC">
              <w:rPr>
                <w:rFonts w:ascii="Arial Narrow" w:hAnsi="Arial Narrow" w:cs="Arial Narrow"/>
                <w:sz w:val="28"/>
                <w:lang w:val="kk-KZ"/>
              </w:rPr>
              <w:t>ауданы</w:t>
            </w:r>
          </w:p>
        </w:tc>
        <w:tc>
          <w:tcPr>
            <w:tcW w:w="2835" w:type="dxa"/>
            <w:tcBorders>
              <w:bottom w:val="single" w:sz="4" w:space="0" w:color="auto"/>
            </w:tcBorders>
            <w:shd w:val="clear" w:color="auto" w:fill="auto"/>
            <w:vAlign w:val="center"/>
          </w:tcPr>
          <w:p w:rsidR="00D21249" w:rsidRPr="00692373" w:rsidRDefault="00D21249" w:rsidP="00D21249">
            <w:pPr>
              <w:spacing w:after="0" w:line="240" w:lineRule="auto"/>
              <w:jc w:val="center"/>
              <w:rPr>
                <w:rFonts w:ascii="Arial Narrow" w:hAnsi="Arial Narrow" w:cs="Arial"/>
                <w:sz w:val="28"/>
                <w:szCs w:val="28"/>
              </w:rPr>
            </w:pPr>
            <w:r w:rsidRPr="00692373">
              <w:rPr>
                <w:rFonts w:ascii="Arial Narrow" w:hAnsi="Arial Narrow" w:cs="Arial"/>
                <w:sz w:val="28"/>
                <w:szCs w:val="28"/>
              </w:rPr>
              <w:t>1 007</w:t>
            </w:r>
          </w:p>
        </w:tc>
        <w:tc>
          <w:tcPr>
            <w:tcW w:w="2410" w:type="dxa"/>
            <w:tcBorders>
              <w:bottom w:val="single" w:sz="4" w:space="0" w:color="auto"/>
            </w:tcBorders>
            <w:shd w:val="clear" w:color="auto" w:fill="auto"/>
            <w:noWrap/>
            <w:vAlign w:val="center"/>
          </w:tcPr>
          <w:p w:rsidR="00D21249" w:rsidRPr="00692373" w:rsidRDefault="00D21249" w:rsidP="00D21249">
            <w:pPr>
              <w:spacing w:after="0" w:line="240" w:lineRule="auto"/>
              <w:jc w:val="center"/>
              <w:rPr>
                <w:rFonts w:ascii="Arial Narrow" w:hAnsi="Arial Narrow" w:cs="Arial"/>
                <w:sz w:val="28"/>
                <w:szCs w:val="28"/>
              </w:rPr>
            </w:pPr>
            <w:r w:rsidRPr="00692373">
              <w:rPr>
                <w:rFonts w:ascii="Arial Narrow" w:hAnsi="Arial Narrow" w:cs="Arial"/>
                <w:sz w:val="28"/>
                <w:szCs w:val="28"/>
              </w:rPr>
              <w:t>99,9</w:t>
            </w:r>
          </w:p>
        </w:tc>
        <w:tc>
          <w:tcPr>
            <w:tcW w:w="2835" w:type="dxa"/>
            <w:tcBorders>
              <w:bottom w:val="single" w:sz="4" w:space="0" w:color="auto"/>
            </w:tcBorders>
            <w:shd w:val="clear" w:color="auto" w:fill="auto"/>
            <w:vAlign w:val="bottom"/>
          </w:tcPr>
          <w:p w:rsidR="00D21249" w:rsidRPr="00692373" w:rsidRDefault="00D21249" w:rsidP="00D21249">
            <w:pPr>
              <w:spacing w:after="0" w:line="240" w:lineRule="auto"/>
              <w:jc w:val="center"/>
              <w:rPr>
                <w:rFonts w:ascii="Arial Narrow" w:hAnsi="Arial Narrow" w:cs="Arial"/>
                <w:sz w:val="28"/>
                <w:szCs w:val="28"/>
              </w:rPr>
            </w:pPr>
            <w:r w:rsidRPr="00692373">
              <w:rPr>
                <w:rFonts w:ascii="Arial Narrow" w:hAnsi="Arial Narrow" w:cs="Arial"/>
                <w:sz w:val="28"/>
                <w:szCs w:val="28"/>
              </w:rPr>
              <w:t>928</w:t>
            </w:r>
          </w:p>
        </w:tc>
        <w:tc>
          <w:tcPr>
            <w:tcW w:w="2552" w:type="dxa"/>
            <w:tcBorders>
              <w:bottom w:val="single" w:sz="4" w:space="0" w:color="auto"/>
            </w:tcBorders>
            <w:shd w:val="clear" w:color="auto" w:fill="auto"/>
            <w:noWrap/>
            <w:vAlign w:val="bottom"/>
          </w:tcPr>
          <w:p w:rsidR="00D21249" w:rsidRPr="00692373" w:rsidRDefault="00D21249" w:rsidP="00D21249">
            <w:pPr>
              <w:spacing w:after="0" w:line="240" w:lineRule="auto"/>
              <w:jc w:val="center"/>
              <w:rPr>
                <w:rFonts w:ascii="Arial Narrow" w:hAnsi="Arial Narrow" w:cs="Arial"/>
                <w:sz w:val="28"/>
                <w:szCs w:val="28"/>
              </w:rPr>
            </w:pPr>
            <w:r w:rsidRPr="00692373">
              <w:rPr>
                <w:rFonts w:ascii="Arial Narrow" w:hAnsi="Arial Narrow" w:cs="Arial"/>
                <w:sz w:val="28"/>
                <w:szCs w:val="28"/>
              </w:rPr>
              <w:t>97,5</w:t>
            </w:r>
          </w:p>
        </w:tc>
      </w:tr>
      <w:tr w:rsidR="00D21249" w:rsidRPr="00B24107" w:rsidTr="00775AD9">
        <w:trPr>
          <w:trHeight w:val="369"/>
        </w:trPr>
        <w:tc>
          <w:tcPr>
            <w:tcW w:w="3429" w:type="dxa"/>
            <w:tcBorders>
              <w:top w:val="single" w:sz="4" w:space="0" w:color="auto"/>
              <w:left w:val="single" w:sz="4" w:space="0" w:color="auto"/>
              <w:bottom w:val="single" w:sz="4" w:space="0" w:color="auto"/>
              <w:right w:val="single" w:sz="4" w:space="0" w:color="auto"/>
            </w:tcBorders>
            <w:shd w:val="clear" w:color="auto" w:fill="auto"/>
            <w:vAlign w:val="bottom"/>
          </w:tcPr>
          <w:p w:rsidR="00D21249" w:rsidRPr="008E2BCC" w:rsidRDefault="00D21249" w:rsidP="00D21249">
            <w:pPr>
              <w:spacing w:after="0" w:line="240" w:lineRule="auto"/>
              <w:rPr>
                <w:rFonts w:ascii="Arial Narrow" w:hAnsi="Arial Narrow" w:cs="Arial"/>
                <w:b/>
                <w:sz w:val="28"/>
                <w:lang w:val="kk-KZ"/>
              </w:rPr>
            </w:pPr>
            <w:r w:rsidRPr="008E2BCC">
              <w:rPr>
                <w:rFonts w:ascii="Arial Narrow" w:hAnsi="Arial Narrow" w:cs="Arial"/>
                <w:b/>
                <w:sz w:val="28"/>
                <w:lang w:val="kk-KZ"/>
              </w:rPr>
              <w:t>Облыс бойынша барлы</w:t>
            </w:r>
            <w:r w:rsidRPr="008E2BCC">
              <w:rPr>
                <w:rFonts w:ascii="Arial" w:hAnsi="Arial" w:cs="Arial"/>
                <w:b/>
                <w:sz w:val="28"/>
                <w:lang w:val="kk-KZ"/>
              </w:rPr>
              <w:t>ғ</w:t>
            </w:r>
            <w:r w:rsidRPr="008E2BCC">
              <w:rPr>
                <w:rFonts w:ascii="Arial Narrow" w:hAnsi="Arial Narrow" w:cs="Arial Narrow"/>
                <w:b/>
                <w:sz w:val="28"/>
                <w:lang w:val="kk-KZ"/>
              </w:rPr>
              <w:t>ы</w:t>
            </w:r>
          </w:p>
        </w:tc>
        <w:tc>
          <w:tcPr>
            <w:tcW w:w="2835" w:type="dxa"/>
            <w:tcBorders>
              <w:top w:val="single" w:sz="4" w:space="0" w:color="auto"/>
              <w:left w:val="single" w:sz="4" w:space="0" w:color="auto"/>
              <w:bottom w:val="single" w:sz="4" w:space="0" w:color="auto"/>
              <w:right w:val="single" w:sz="4" w:space="0" w:color="auto"/>
            </w:tcBorders>
            <w:shd w:val="clear" w:color="auto" w:fill="auto"/>
            <w:vAlign w:val="center"/>
          </w:tcPr>
          <w:p w:rsidR="00D21249" w:rsidRPr="00692373" w:rsidRDefault="00D21249" w:rsidP="00D21249">
            <w:pPr>
              <w:spacing w:after="0" w:line="240" w:lineRule="auto"/>
              <w:ind w:right="-108"/>
              <w:jc w:val="center"/>
              <w:rPr>
                <w:rFonts w:ascii="Arial Narrow" w:hAnsi="Arial Narrow" w:cs="Arial"/>
                <w:b/>
                <w:sz w:val="28"/>
                <w:szCs w:val="28"/>
              </w:rPr>
            </w:pPr>
            <w:r w:rsidRPr="00692373">
              <w:rPr>
                <w:rFonts w:ascii="Arial Narrow" w:hAnsi="Arial Narrow" w:cs="Arial"/>
                <w:b/>
                <w:sz w:val="28"/>
                <w:szCs w:val="28"/>
              </w:rPr>
              <w:t>64 093</w:t>
            </w:r>
          </w:p>
        </w:tc>
        <w:tc>
          <w:tcPr>
            <w:tcW w:w="24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D21249" w:rsidRPr="00692373" w:rsidRDefault="00D21249" w:rsidP="00D21249">
            <w:pPr>
              <w:spacing w:after="0" w:line="240" w:lineRule="auto"/>
              <w:ind w:right="-108"/>
              <w:jc w:val="center"/>
              <w:rPr>
                <w:rFonts w:ascii="Arial Narrow" w:hAnsi="Arial Narrow" w:cs="Arial"/>
                <w:b/>
                <w:sz w:val="28"/>
                <w:szCs w:val="28"/>
              </w:rPr>
            </w:pPr>
            <w:r w:rsidRPr="00692373">
              <w:rPr>
                <w:rFonts w:ascii="Arial Narrow" w:hAnsi="Arial Narrow" w:cs="Arial"/>
                <w:b/>
                <w:sz w:val="28"/>
                <w:szCs w:val="28"/>
              </w:rPr>
              <w:t>102,6</w:t>
            </w:r>
          </w:p>
        </w:tc>
        <w:tc>
          <w:tcPr>
            <w:tcW w:w="2835" w:type="dxa"/>
            <w:tcBorders>
              <w:top w:val="single" w:sz="4" w:space="0" w:color="auto"/>
              <w:left w:val="single" w:sz="4" w:space="0" w:color="auto"/>
              <w:bottom w:val="single" w:sz="4" w:space="0" w:color="auto"/>
              <w:right w:val="single" w:sz="4" w:space="0" w:color="auto"/>
            </w:tcBorders>
            <w:shd w:val="clear" w:color="auto" w:fill="auto"/>
            <w:vAlign w:val="center"/>
          </w:tcPr>
          <w:p w:rsidR="00D21249" w:rsidRPr="00692373" w:rsidRDefault="00D21249" w:rsidP="00D21249">
            <w:pPr>
              <w:spacing w:after="0" w:line="240" w:lineRule="auto"/>
              <w:ind w:right="-108"/>
              <w:jc w:val="center"/>
              <w:rPr>
                <w:rFonts w:ascii="Arial Narrow" w:hAnsi="Arial Narrow" w:cs="Arial"/>
                <w:b/>
                <w:sz w:val="28"/>
                <w:szCs w:val="28"/>
              </w:rPr>
            </w:pPr>
            <w:r w:rsidRPr="00692373">
              <w:rPr>
                <w:rFonts w:ascii="Arial Narrow" w:hAnsi="Arial Narrow" w:cs="Arial"/>
                <w:b/>
                <w:sz w:val="28"/>
                <w:szCs w:val="28"/>
              </w:rPr>
              <w:t>57 193</w:t>
            </w:r>
          </w:p>
        </w:tc>
        <w:tc>
          <w:tcPr>
            <w:tcW w:w="2552" w:type="dxa"/>
            <w:tcBorders>
              <w:top w:val="single" w:sz="4" w:space="0" w:color="auto"/>
              <w:left w:val="single" w:sz="4" w:space="0" w:color="auto"/>
              <w:bottom w:val="single" w:sz="4" w:space="0" w:color="auto"/>
              <w:right w:val="single" w:sz="4" w:space="0" w:color="auto"/>
            </w:tcBorders>
            <w:shd w:val="clear" w:color="auto" w:fill="auto"/>
            <w:noWrap/>
            <w:vAlign w:val="center"/>
          </w:tcPr>
          <w:p w:rsidR="00D21249" w:rsidRPr="00692373" w:rsidRDefault="00D21249" w:rsidP="00D21249">
            <w:pPr>
              <w:spacing w:after="0" w:line="240" w:lineRule="auto"/>
              <w:ind w:right="-108"/>
              <w:jc w:val="center"/>
              <w:rPr>
                <w:rFonts w:ascii="Arial Narrow" w:hAnsi="Arial Narrow" w:cs="Arial"/>
                <w:b/>
                <w:sz w:val="28"/>
                <w:szCs w:val="28"/>
              </w:rPr>
            </w:pPr>
            <w:r w:rsidRPr="00692373">
              <w:rPr>
                <w:rFonts w:ascii="Arial Narrow" w:hAnsi="Arial Narrow" w:cs="Arial"/>
                <w:b/>
                <w:sz w:val="28"/>
                <w:szCs w:val="28"/>
              </w:rPr>
              <w:t>101,4</w:t>
            </w:r>
          </w:p>
        </w:tc>
      </w:tr>
    </w:tbl>
    <w:p w:rsidR="00114896" w:rsidRPr="003606F8" w:rsidRDefault="00114896" w:rsidP="00114896">
      <w:pPr>
        <w:spacing w:after="0" w:line="240" w:lineRule="auto"/>
        <w:jc w:val="center"/>
        <w:rPr>
          <w:rFonts w:ascii="Arial Narrow" w:hAnsi="Arial Narrow" w:cs="Arial"/>
          <w:b/>
          <w:bCs/>
          <w:sz w:val="32"/>
          <w:szCs w:val="32"/>
        </w:rPr>
      </w:pPr>
    </w:p>
    <w:p w:rsidR="00114896" w:rsidRPr="003606F8" w:rsidRDefault="00114896" w:rsidP="005A329A">
      <w:pPr>
        <w:spacing w:after="0" w:line="240" w:lineRule="auto"/>
        <w:ind w:firstLine="567"/>
        <w:jc w:val="center"/>
        <w:rPr>
          <w:rFonts w:ascii="Arial Narrow" w:hAnsi="Arial Narrow" w:cs="Arial"/>
          <w:b/>
          <w:bCs/>
          <w:sz w:val="28"/>
          <w:szCs w:val="28"/>
        </w:rPr>
      </w:pPr>
    </w:p>
    <w:p w:rsidR="00114896" w:rsidRPr="003606F8" w:rsidRDefault="00114896" w:rsidP="005A329A">
      <w:pPr>
        <w:spacing w:after="0" w:line="240" w:lineRule="auto"/>
        <w:ind w:firstLine="567"/>
        <w:jc w:val="center"/>
        <w:rPr>
          <w:rFonts w:ascii="Arial Narrow" w:hAnsi="Arial Narrow" w:cs="Arial"/>
          <w:b/>
          <w:bCs/>
          <w:sz w:val="28"/>
          <w:szCs w:val="28"/>
        </w:rPr>
      </w:pPr>
    </w:p>
    <w:p w:rsidR="00B8748C" w:rsidRPr="003606F8" w:rsidRDefault="00B8748C" w:rsidP="005A329A">
      <w:pPr>
        <w:spacing w:after="0" w:line="240" w:lineRule="auto"/>
        <w:rPr>
          <w:rFonts w:ascii="Arial Narrow" w:hAnsi="Arial Narrow" w:cs="Arial"/>
          <w:b/>
          <w:bCs/>
          <w:sz w:val="28"/>
          <w:szCs w:val="28"/>
        </w:rPr>
      </w:pPr>
    </w:p>
    <w:p w:rsidR="003E5EF8" w:rsidRPr="00B24107" w:rsidRDefault="003E5EF8" w:rsidP="003E5EF8">
      <w:pPr>
        <w:spacing w:after="0" w:line="240" w:lineRule="auto"/>
        <w:jc w:val="center"/>
        <w:rPr>
          <w:rFonts w:ascii="Arial Narrow" w:hAnsi="Arial Narrow" w:cs="Arial"/>
          <w:b/>
          <w:bCs/>
          <w:sz w:val="32"/>
          <w:szCs w:val="32"/>
          <w:lang w:val="kk-KZ"/>
        </w:rPr>
      </w:pPr>
      <w:r w:rsidRPr="00B24107">
        <w:rPr>
          <w:rFonts w:ascii="Arial Narrow" w:hAnsi="Arial Narrow" w:cs="Arial"/>
          <w:b/>
          <w:bCs/>
          <w:sz w:val="32"/>
          <w:szCs w:val="32"/>
          <w:lang w:val="kk-KZ"/>
        </w:rPr>
        <w:t>5.</w:t>
      </w:r>
      <w:r>
        <w:rPr>
          <w:rFonts w:ascii="Arial Narrow" w:hAnsi="Arial Narrow" w:cs="Arial"/>
          <w:b/>
          <w:bCs/>
          <w:sz w:val="32"/>
          <w:szCs w:val="32"/>
          <w:lang w:val="kk-KZ"/>
        </w:rPr>
        <w:t>7</w:t>
      </w:r>
      <w:r w:rsidRPr="00B24107">
        <w:rPr>
          <w:rFonts w:ascii="Arial Narrow" w:hAnsi="Arial Narrow" w:cs="Arial"/>
          <w:b/>
          <w:bCs/>
          <w:sz w:val="32"/>
          <w:szCs w:val="32"/>
          <w:lang w:val="kk-KZ"/>
        </w:rPr>
        <w:t>. Негізгі  капитал</w:t>
      </w:r>
      <w:r w:rsidRPr="00B24107">
        <w:rPr>
          <w:rFonts w:ascii="Arial" w:hAnsi="Arial" w:cs="Arial"/>
          <w:b/>
          <w:bCs/>
          <w:sz w:val="32"/>
          <w:szCs w:val="32"/>
          <w:lang w:val="kk-KZ"/>
        </w:rPr>
        <w:t>ғ</w:t>
      </w:r>
      <w:r w:rsidRPr="00B24107">
        <w:rPr>
          <w:rFonts w:ascii="Arial Narrow" w:hAnsi="Arial Narrow" w:cs="Arial Narrow"/>
          <w:b/>
          <w:bCs/>
          <w:sz w:val="32"/>
          <w:szCs w:val="32"/>
          <w:lang w:val="kk-KZ"/>
        </w:rPr>
        <w:t>а</w:t>
      </w:r>
      <w:r w:rsidRPr="00B24107">
        <w:rPr>
          <w:rFonts w:ascii="Arial Narrow" w:hAnsi="Arial Narrow" w:cs="Arial"/>
          <w:b/>
          <w:bCs/>
          <w:sz w:val="32"/>
          <w:szCs w:val="32"/>
          <w:lang w:val="kk-KZ"/>
        </w:rPr>
        <w:t xml:space="preserve"> </w:t>
      </w:r>
      <w:r w:rsidRPr="00B24107">
        <w:rPr>
          <w:rFonts w:ascii="Arial Narrow" w:hAnsi="Arial Narrow" w:cs="Arial Narrow"/>
          <w:b/>
          <w:bCs/>
          <w:sz w:val="32"/>
          <w:szCs w:val="32"/>
          <w:lang w:val="kk-KZ"/>
        </w:rPr>
        <w:t>салын</w:t>
      </w:r>
      <w:r w:rsidRPr="00B24107">
        <w:rPr>
          <w:rFonts w:ascii="Arial" w:hAnsi="Arial" w:cs="Arial"/>
          <w:b/>
          <w:bCs/>
          <w:sz w:val="32"/>
          <w:szCs w:val="32"/>
          <w:lang w:val="kk-KZ"/>
        </w:rPr>
        <w:t>ғ</w:t>
      </w:r>
      <w:r w:rsidRPr="00B24107">
        <w:rPr>
          <w:rFonts w:ascii="Arial Narrow" w:hAnsi="Arial Narrow" w:cs="Arial Narrow"/>
          <w:b/>
          <w:bCs/>
          <w:sz w:val="32"/>
          <w:szCs w:val="32"/>
          <w:lang w:val="kk-KZ"/>
        </w:rPr>
        <w:t>ан</w:t>
      </w:r>
      <w:r w:rsidRPr="00B24107">
        <w:rPr>
          <w:rFonts w:ascii="Arial Narrow" w:hAnsi="Arial Narrow" w:cs="Arial"/>
          <w:b/>
          <w:bCs/>
          <w:sz w:val="32"/>
          <w:szCs w:val="32"/>
          <w:lang w:val="kk-KZ"/>
        </w:rPr>
        <w:t xml:space="preserve"> </w:t>
      </w:r>
      <w:r w:rsidRPr="00B24107">
        <w:rPr>
          <w:rFonts w:ascii="Arial Narrow" w:hAnsi="Arial Narrow" w:cs="Arial Narrow"/>
          <w:b/>
          <w:bCs/>
          <w:sz w:val="32"/>
          <w:szCs w:val="32"/>
          <w:lang w:val="kk-KZ"/>
        </w:rPr>
        <w:t>инвестициялар</w:t>
      </w:r>
    </w:p>
    <w:p w:rsidR="000C0DBF" w:rsidRPr="003E5EF8" w:rsidRDefault="003E5EF8" w:rsidP="003E5EF8">
      <w:pPr>
        <w:spacing w:after="0" w:line="240" w:lineRule="auto"/>
        <w:jc w:val="center"/>
        <w:rPr>
          <w:rFonts w:ascii="Arial Narrow" w:hAnsi="Arial Narrow" w:cs="Arial"/>
          <w:b/>
          <w:bCs/>
          <w:sz w:val="32"/>
          <w:szCs w:val="32"/>
          <w:lang w:val="kk-KZ"/>
        </w:rPr>
      </w:pPr>
      <w:r w:rsidRPr="00B24107">
        <w:rPr>
          <w:rFonts w:ascii="Arial Narrow" w:hAnsi="Arial Narrow" w:cs="Arial"/>
          <w:b/>
          <w:bCs/>
          <w:sz w:val="32"/>
          <w:szCs w:val="32"/>
          <w:lang w:val="kk-KZ"/>
        </w:rPr>
        <w:t>Негізгі  капитал</w:t>
      </w:r>
      <w:r w:rsidRPr="00B24107">
        <w:rPr>
          <w:rFonts w:ascii="Arial" w:hAnsi="Arial" w:cs="Arial"/>
          <w:b/>
          <w:bCs/>
          <w:sz w:val="32"/>
          <w:szCs w:val="32"/>
          <w:lang w:val="kk-KZ"/>
        </w:rPr>
        <w:t>ғ</w:t>
      </w:r>
      <w:r w:rsidRPr="00B24107">
        <w:rPr>
          <w:rFonts w:ascii="Arial Narrow" w:hAnsi="Arial Narrow" w:cs="Arial Narrow"/>
          <w:b/>
          <w:bCs/>
          <w:sz w:val="32"/>
          <w:szCs w:val="32"/>
          <w:lang w:val="kk-KZ"/>
        </w:rPr>
        <w:t>а</w:t>
      </w:r>
      <w:r w:rsidRPr="00B24107">
        <w:rPr>
          <w:rFonts w:ascii="Arial Narrow" w:hAnsi="Arial Narrow" w:cs="Arial"/>
          <w:b/>
          <w:bCs/>
          <w:sz w:val="32"/>
          <w:szCs w:val="32"/>
          <w:lang w:val="kk-KZ"/>
        </w:rPr>
        <w:t xml:space="preserve"> </w:t>
      </w:r>
      <w:r w:rsidRPr="00B24107">
        <w:rPr>
          <w:rFonts w:ascii="Arial Narrow" w:hAnsi="Arial Narrow" w:cs="Arial Narrow"/>
          <w:b/>
          <w:bCs/>
          <w:sz w:val="32"/>
          <w:szCs w:val="32"/>
          <w:lang w:val="kk-KZ"/>
        </w:rPr>
        <w:t>салын</w:t>
      </w:r>
      <w:r w:rsidRPr="00B24107">
        <w:rPr>
          <w:rFonts w:ascii="Arial" w:hAnsi="Arial" w:cs="Arial"/>
          <w:b/>
          <w:bCs/>
          <w:sz w:val="32"/>
          <w:szCs w:val="32"/>
          <w:lang w:val="kk-KZ"/>
        </w:rPr>
        <w:t>ғ</w:t>
      </w:r>
      <w:r w:rsidRPr="00B24107">
        <w:rPr>
          <w:rFonts w:ascii="Arial Narrow" w:hAnsi="Arial Narrow" w:cs="Arial Narrow"/>
          <w:b/>
          <w:bCs/>
          <w:sz w:val="32"/>
          <w:szCs w:val="32"/>
          <w:lang w:val="kk-KZ"/>
        </w:rPr>
        <w:t>ан</w:t>
      </w:r>
      <w:r w:rsidRPr="00B24107">
        <w:rPr>
          <w:rFonts w:ascii="Arial Narrow" w:hAnsi="Arial Narrow" w:cs="Arial"/>
          <w:b/>
          <w:bCs/>
          <w:sz w:val="32"/>
          <w:szCs w:val="32"/>
          <w:lang w:val="kk-KZ"/>
        </w:rPr>
        <w:t xml:space="preserve"> </w:t>
      </w:r>
      <w:r w:rsidRPr="00B24107">
        <w:rPr>
          <w:rFonts w:ascii="Arial Narrow" w:hAnsi="Arial Narrow" w:cs="Arial Narrow"/>
          <w:b/>
          <w:bCs/>
          <w:sz w:val="32"/>
          <w:szCs w:val="32"/>
          <w:lang w:val="kk-KZ"/>
        </w:rPr>
        <w:t>инвестицияларды</w:t>
      </w:r>
      <w:r w:rsidRPr="00B24107">
        <w:rPr>
          <w:rFonts w:ascii="Arial" w:hAnsi="Arial" w:cs="Arial"/>
          <w:b/>
          <w:bCs/>
          <w:sz w:val="32"/>
          <w:szCs w:val="32"/>
          <w:lang w:val="kk-KZ"/>
        </w:rPr>
        <w:t>ң</w:t>
      </w:r>
      <w:r w:rsidRPr="00B24107">
        <w:rPr>
          <w:rFonts w:ascii="Arial Narrow" w:hAnsi="Arial Narrow" w:cs="Arial"/>
          <w:b/>
          <w:bCs/>
          <w:sz w:val="32"/>
          <w:szCs w:val="32"/>
          <w:lang w:val="kk-KZ"/>
        </w:rPr>
        <w:t xml:space="preserve"> игерілуі</w:t>
      </w:r>
      <w:r w:rsidR="000C0DBF" w:rsidRPr="003E5EF8">
        <w:rPr>
          <w:rFonts w:ascii="Arial Narrow" w:hAnsi="Arial Narrow" w:cs="Arial"/>
          <w:b/>
          <w:bCs/>
          <w:sz w:val="32"/>
          <w:szCs w:val="32"/>
          <w:lang w:val="kk-KZ"/>
        </w:rPr>
        <w:t xml:space="preserve"> </w:t>
      </w:r>
    </w:p>
    <w:p w:rsidR="000C0DBF" w:rsidRPr="003E5EF8" w:rsidRDefault="000C0DBF" w:rsidP="005A329A">
      <w:pPr>
        <w:spacing w:after="0" w:line="240" w:lineRule="auto"/>
        <w:jc w:val="center"/>
        <w:rPr>
          <w:rFonts w:ascii="Arial Narrow" w:hAnsi="Arial Narrow" w:cs="Arial"/>
          <w:sz w:val="28"/>
          <w:szCs w:val="28"/>
          <w:lang w:val="kk-KZ"/>
        </w:rPr>
      </w:pPr>
    </w:p>
    <w:tbl>
      <w:tblPr>
        <w:tblW w:w="151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778"/>
        <w:gridCol w:w="1276"/>
        <w:gridCol w:w="850"/>
        <w:gridCol w:w="1276"/>
        <w:gridCol w:w="850"/>
        <w:gridCol w:w="1276"/>
        <w:gridCol w:w="851"/>
        <w:gridCol w:w="1275"/>
        <w:gridCol w:w="851"/>
        <w:gridCol w:w="1333"/>
        <w:gridCol w:w="851"/>
        <w:gridCol w:w="1643"/>
      </w:tblGrid>
      <w:tr w:rsidR="003E5EF8" w:rsidRPr="003606F8" w:rsidTr="003E5EF8">
        <w:trPr>
          <w:trHeight w:val="632"/>
          <w:jc w:val="center"/>
        </w:trPr>
        <w:tc>
          <w:tcPr>
            <w:tcW w:w="2778" w:type="dxa"/>
            <w:vAlign w:val="center"/>
          </w:tcPr>
          <w:p w:rsidR="003E5EF8" w:rsidRPr="00B24107" w:rsidRDefault="003E5EF8" w:rsidP="003E5EF8">
            <w:pPr>
              <w:spacing w:after="0" w:line="240" w:lineRule="auto"/>
              <w:jc w:val="center"/>
              <w:rPr>
                <w:rFonts w:ascii="Arial Narrow" w:hAnsi="Arial Narrow" w:cs="Arial"/>
                <w:b/>
                <w:bCs/>
                <w:sz w:val="24"/>
                <w:szCs w:val="24"/>
              </w:rPr>
            </w:pPr>
            <w:r w:rsidRPr="00B24107">
              <w:rPr>
                <w:rFonts w:ascii="Arial" w:hAnsi="Arial" w:cs="Arial"/>
                <w:b/>
                <w:bCs/>
                <w:sz w:val="26"/>
                <w:szCs w:val="26"/>
                <w:lang w:val="kk-KZ"/>
              </w:rPr>
              <w:t>Қ</w:t>
            </w:r>
            <w:r w:rsidRPr="00B24107">
              <w:rPr>
                <w:rFonts w:ascii="Arial Narrow" w:hAnsi="Arial Narrow" w:cs="Arial Narrow"/>
                <w:b/>
                <w:bCs/>
                <w:sz w:val="26"/>
                <w:szCs w:val="26"/>
                <w:lang w:val="kk-KZ"/>
              </w:rPr>
              <w:t>аланы</w:t>
            </w:r>
            <w:r w:rsidRPr="00B24107">
              <w:rPr>
                <w:rFonts w:ascii="Arial" w:hAnsi="Arial" w:cs="Arial"/>
                <w:b/>
                <w:bCs/>
                <w:sz w:val="26"/>
                <w:szCs w:val="26"/>
                <w:lang w:val="kk-KZ"/>
              </w:rPr>
              <w:t>ң</w:t>
            </w:r>
            <w:r w:rsidRPr="00B24107">
              <w:rPr>
                <w:rFonts w:ascii="Arial Narrow" w:hAnsi="Arial Narrow" w:cs="Arial"/>
                <w:b/>
                <w:bCs/>
                <w:sz w:val="26"/>
                <w:szCs w:val="26"/>
                <w:lang w:val="kk-KZ"/>
              </w:rPr>
              <w:t>, ауданны</w:t>
            </w:r>
            <w:r w:rsidRPr="00B24107">
              <w:rPr>
                <w:rFonts w:ascii="Arial" w:hAnsi="Arial" w:cs="Arial"/>
                <w:b/>
                <w:bCs/>
                <w:sz w:val="26"/>
                <w:szCs w:val="26"/>
                <w:lang w:val="kk-KZ"/>
              </w:rPr>
              <w:t>ң</w:t>
            </w:r>
            <w:r w:rsidRPr="00B24107">
              <w:rPr>
                <w:rFonts w:ascii="Arial Narrow" w:hAnsi="Arial Narrow" w:cs="Arial"/>
                <w:b/>
                <w:bCs/>
                <w:sz w:val="26"/>
                <w:szCs w:val="26"/>
                <w:lang w:val="kk-KZ"/>
              </w:rPr>
              <w:t xml:space="preserve"> </w:t>
            </w:r>
            <w:r w:rsidRPr="00B24107">
              <w:rPr>
                <w:rFonts w:ascii="Arial Narrow" w:hAnsi="Arial Narrow" w:cs="Arial Narrow"/>
                <w:b/>
                <w:bCs/>
                <w:sz w:val="26"/>
                <w:szCs w:val="26"/>
                <w:lang w:val="kk-KZ"/>
              </w:rPr>
              <w:t>атауы</w:t>
            </w:r>
          </w:p>
        </w:tc>
        <w:tc>
          <w:tcPr>
            <w:tcW w:w="2126" w:type="dxa"/>
            <w:gridSpan w:val="2"/>
            <w:vAlign w:val="center"/>
          </w:tcPr>
          <w:p w:rsidR="003E5EF8" w:rsidRPr="003606F8" w:rsidRDefault="003E5EF8" w:rsidP="005F353C">
            <w:pPr>
              <w:spacing w:after="0" w:line="240" w:lineRule="auto"/>
              <w:jc w:val="center"/>
              <w:rPr>
                <w:rFonts w:ascii="Arial Narrow" w:hAnsi="Arial Narrow" w:cs="Arial"/>
                <w:b/>
                <w:bCs/>
                <w:sz w:val="28"/>
                <w:szCs w:val="28"/>
              </w:rPr>
            </w:pPr>
            <w:r w:rsidRPr="003606F8">
              <w:rPr>
                <w:rFonts w:ascii="Arial Narrow" w:hAnsi="Arial Narrow" w:cs="Arial"/>
                <w:b/>
                <w:bCs/>
                <w:sz w:val="28"/>
                <w:szCs w:val="28"/>
              </w:rPr>
              <w:t>202</w:t>
            </w:r>
            <w:r w:rsidR="005F353C">
              <w:rPr>
                <w:rFonts w:ascii="Arial Narrow" w:hAnsi="Arial Narrow" w:cs="Arial"/>
                <w:b/>
                <w:bCs/>
                <w:sz w:val="28"/>
                <w:szCs w:val="28"/>
                <w:lang w:val="en-US"/>
              </w:rPr>
              <w:t>1</w:t>
            </w:r>
            <w:r w:rsidRPr="003606F8">
              <w:rPr>
                <w:rFonts w:ascii="Arial Narrow" w:hAnsi="Arial Narrow" w:cs="Arial"/>
                <w:b/>
                <w:bCs/>
                <w:sz w:val="28"/>
                <w:szCs w:val="28"/>
              </w:rPr>
              <w:t xml:space="preserve"> </w:t>
            </w:r>
            <w:r>
              <w:rPr>
                <w:rFonts w:ascii="Arial Narrow" w:hAnsi="Arial Narrow" w:cs="Arial"/>
                <w:b/>
                <w:bCs/>
                <w:sz w:val="28"/>
                <w:szCs w:val="28"/>
                <w:lang w:val="kk-KZ"/>
              </w:rPr>
              <w:t>ж</w:t>
            </w:r>
            <w:r w:rsidRPr="003606F8">
              <w:rPr>
                <w:rFonts w:ascii="Arial Narrow" w:hAnsi="Arial Narrow" w:cs="Arial"/>
                <w:b/>
                <w:bCs/>
                <w:sz w:val="28"/>
                <w:szCs w:val="28"/>
              </w:rPr>
              <w:t>.</w:t>
            </w:r>
          </w:p>
        </w:tc>
        <w:tc>
          <w:tcPr>
            <w:tcW w:w="2126" w:type="dxa"/>
            <w:gridSpan w:val="2"/>
            <w:vAlign w:val="center"/>
          </w:tcPr>
          <w:p w:rsidR="003E5EF8" w:rsidRPr="003606F8" w:rsidRDefault="003E5EF8" w:rsidP="005F353C">
            <w:pPr>
              <w:spacing w:after="0" w:line="240" w:lineRule="auto"/>
              <w:jc w:val="center"/>
              <w:rPr>
                <w:rFonts w:ascii="Arial Narrow" w:hAnsi="Arial Narrow" w:cs="Arial"/>
                <w:b/>
                <w:bCs/>
                <w:sz w:val="28"/>
                <w:szCs w:val="28"/>
              </w:rPr>
            </w:pPr>
            <w:r w:rsidRPr="003606F8">
              <w:rPr>
                <w:rFonts w:ascii="Arial Narrow" w:hAnsi="Arial Narrow" w:cs="Arial"/>
                <w:b/>
                <w:bCs/>
                <w:sz w:val="28"/>
                <w:szCs w:val="28"/>
              </w:rPr>
              <w:t>202</w:t>
            </w:r>
            <w:r w:rsidR="005F353C">
              <w:rPr>
                <w:rFonts w:ascii="Arial Narrow" w:hAnsi="Arial Narrow" w:cs="Arial"/>
                <w:b/>
                <w:bCs/>
                <w:sz w:val="28"/>
                <w:szCs w:val="28"/>
                <w:lang w:val="en-US"/>
              </w:rPr>
              <w:t>2</w:t>
            </w:r>
            <w:r w:rsidRPr="003606F8">
              <w:rPr>
                <w:rFonts w:ascii="Arial Narrow" w:hAnsi="Arial Narrow" w:cs="Arial"/>
                <w:b/>
                <w:bCs/>
                <w:sz w:val="28"/>
                <w:szCs w:val="28"/>
              </w:rPr>
              <w:t xml:space="preserve"> </w:t>
            </w:r>
            <w:r>
              <w:rPr>
                <w:rFonts w:ascii="Arial Narrow" w:hAnsi="Arial Narrow" w:cs="Arial"/>
                <w:b/>
                <w:bCs/>
                <w:sz w:val="28"/>
                <w:szCs w:val="28"/>
                <w:lang w:val="kk-KZ"/>
              </w:rPr>
              <w:t>ж</w:t>
            </w:r>
            <w:r w:rsidRPr="003606F8">
              <w:rPr>
                <w:rFonts w:ascii="Arial Narrow" w:hAnsi="Arial Narrow" w:cs="Arial"/>
                <w:b/>
                <w:bCs/>
                <w:sz w:val="28"/>
                <w:szCs w:val="28"/>
              </w:rPr>
              <w:t>.</w:t>
            </w:r>
          </w:p>
        </w:tc>
        <w:tc>
          <w:tcPr>
            <w:tcW w:w="2127" w:type="dxa"/>
            <w:gridSpan w:val="2"/>
            <w:vAlign w:val="center"/>
          </w:tcPr>
          <w:p w:rsidR="003E5EF8" w:rsidRPr="003606F8" w:rsidRDefault="003E5EF8" w:rsidP="005F353C">
            <w:pPr>
              <w:spacing w:after="0" w:line="240" w:lineRule="auto"/>
              <w:jc w:val="center"/>
              <w:rPr>
                <w:rFonts w:ascii="Arial Narrow" w:hAnsi="Arial Narrow" w:cs="Arial"/>
                <w:b/>
                <w:i/>
                <w:sz w:val="28"/>
                <w:szCs w:val="28"/>
              </w:rPr>
            </w:pPr>
            <w:r w:rsidRPr="003606F8">
              <w:rPr>
                <w:rFonts w:ascii="Arial Narrow" w:hAnsi="Arial Narrow" w:cs="Arial"/>
                <w:b/>
                <w:bCs/>
                <w:sz w:val="28"/>
                <w:szCs w:val="28"/>
              </w:rPr>
              <w:t>202</w:t>
            </w:r>
            <w:r w:rsidR="005F353C">
              <w:rPr>
                <w:rFonts w:ascii="Arial Narrow" w:hAnsi="Arial Narrow" w:cs="Arial"/>
                <w:b/>
                <w:bCs/>
                <w:sz w:val="28"/>
                <w:szCs w:val="28"/>
                <w:lang w:val="en-US"/>
              </w:rPr>
              <w:t>3</w:t>
            </w:r>
            <w:r w:rsidRPr="003606F8">
              <w:rPr>
                <w:rFonts w:ascii="Arial Narrow" w:hAnsi="Arial Narrow" w:cs="Arial"/>
                <w:b/>
                <w:bCs/>
                <w:sz w:val="28"/>
                <w:szCs w:val="28"/>
              </w:rPr>
              <w:t xml:space="preserve"> </w:t>
            </w:r>
            <w:r>
              <w:rPr>
                <w:rFonts w:ascii="Arial Narrow" w:hAnsi="Arial Narrow" w:cs="Arial"/>
                <w:b/>
                <w:bCs/>
                <w:sz w:val="28"/>
                <w:szCs w:val="28"/>
                <w:lang w:val="kk-KZ"/>
              </w:rPr>
              <w:t>ж</w:t>
            </w:r>
            <w:r w:rsidRPr="003606F8">
              <w:rPr>
                <w:rFonts w:ascii="Arial Narrow" w:hAnsi="Arial Narrow" w:cs="Arial"/>
                <w:b/>
                <w:bCs/>
                <w:sz w:val="28"/>
                <w:szCs w:val="28"/>
              </w:rPr>
              <w:t>.</w:t>
            </w:r>
          </w:p>
        </w:tc>
        <w:tc>
          <w:tcPr>
            <w:tcW w:w="2126" w:type="dxa"/>
            <w:gridSpan w:val="2"/>
            <w:vAlign w:val="center"/>
          </w:tcPr>
          <w:p w:rsidR="003E5EF8" w:rsidRPr="003606F8" w:rsidRDefault="003E5EF8" w:rsidP="005F353C">
            <w:pPr>
              <w:spacing w:after="0" w:line="240" w:lineRule="auto"/>
              <w:jc w:val="center"/>
              <w:rPr>
                <w:rFonts w:ascii="Arial Narrow" w:hAnsi="Arial Narrow" w:cs="Arial"/>
                <w:b/>
                <w:i/>
                <w:sz w:val="28"/>
                <w:szCs w:val="28"/>
              </w:rPr>
            </w:pPr>
            <w:r w:rsidRPr="003606F8">
              <w:rPr>
                <w:rFonts w:ascii="Arial Narrow" w:hAnsi="Arial Narrow" w:cs="Arial"/>
                <w:b/>
                <w:bCs/>
                <w:sz w:val="28"/>
                <w:szCs w:val="28"/>
              </w:rPr>
              <w:t>202</w:t>
            </w:r>
            <w:r w:rsidR="005F353C">
              <w:rPr>
                <w:rFonts w:ascii="Arial Narrow" w:hAnsi="Arial Narrow" w:cs="Arial"/>
                <w:b/>
                <w:bCs/>
                <w:sz w:val="28"/>
                <w:szCs w:val="28"/>
                <w:lang w:val="en-US"/>
              </w:rPr>
              <w:t>4</w:t>
            </w:r>
            <w:r w:rsidRPr="003606F8">
              <w:rPr>
                <w:rFonts w:ascii="Arial Narrow" w:hAnsi="Arial Narrow" w:cs="Arial"/>
                <w:b/>
                <w:bCs/>
                <w:sz w:val="28"/>
                <w:szCs w:val="28"/>
              </w:rPr>
              <w:t xml:space="preserve"> </w:t>
            </w:r>
            <w:r>
              <w:rPr>
                <w:rFonts w:ascii="Arial Narrow" w:hAnsi="Arial Narrow" w:cs="Arial"/>
                <w:b/>
                <w:bCs/>
                <w:sz w:val="28"/>
                <w:szCs w:val="28"/>
                <w:lang w:val="kk-KZ"/>
              </w:rPr>
              <w:t>ж</w:t>
            </w:r>
            <w:r w:rsidRPr="003606F8">
              <w:rPr>
                <w:rFonts w:ascii="Arial Narrow" w:hAnsi="Arial Narrow" w:cs="Arial"/>
                <w:b/>
                <w:bCs/>
                <w:sz w:val="28"/>
                <w:szCs w:val="28"/>
              </w:rPr>
              <w:t>.</w:t>
            </w:r>
          </w:p>
        </w:tc>
        <w:tc>
          <w:tcPr>
            <w:tcW w:w="2184" w:type="dxa"/>
            <w:gridSpan w:val="2"/>
            <w:vAlign w:val="center"/>
          </w:tcPr>
          <w:p w:rsidR="003E5EF8" w:rsidRPr="003606F8" w:rsidRDefault="003E5EF8" w:rsidP="003E5EF8">
            <w:pPr>
              <w:spacing w:after="0" w:line="240" w:lineRule="auto"/>
              <w:jc w:val="center"/>
              <w:rPr>
                <w:rFonts w:ascii="Arial Narrow" w:hAnsi="Arial Narrow" w:cs="Arial"/>
                <w:b/>
                <w:i/>
                <w:sz w:val="28"/>
                <w:szCs w:val="28"/>
              </w:rPr>
            </w:pPr>
            <w:r w:rsidRPr="003606F8">
              <w:rPr>
                <w:rFonts w:ascii="Arial Narrow" w:hAnsi="Arial Narrow" w:cs="Arial"/>
                <w:b/>
                <w:bCs/>
                <w:sz w:val="28"/>
                <w:szCs w:val="28"/>
              </w:rPr>
              <w:t>2</w:t>
            </w:r>
            <w:r w:rsidR="005F353C">
              <w:rPr>
                <w:rFonts w:ascii="Arial Narrow" w:hAnsi="Arial Narrow" w:cs="Arial"/>
                <w:b/>
                <w:bCs/>
                <w:sz w:val="28"/>
                <w:szCs w:val="28"/>
              </w:rPr>
              <w:t>02</w:t>
            </w:r>
            <w:r w:rsidR="005F353C">
              <w:rPr>
                <w:rFonts w:ascii="Arial Narrow" w:hAnsi="Arial Narrow" w:cs="Arial"/>
                <w:b/>
                <w:bCs/>
                <w:sz w:val="28"/>
                <w:szCs w:val="28"/>
                <w:lang w:val="en-US"/>
              </w:rPr>
              <w:t>5</w:t>
            </w:r>
            <w:r w:rsidRPr="003606F8">
              <w:rPr>
                <w:rFonts w:ascii="Arial Narrow" w:hAnsi="Arial Narrow" w:cs="Arial"/>
                <w:b/>
                <w:bCs/>
                <w:sz w:val="28"/>
                <w:szCs w:val="28"/>
              </w:rPr>
              <w:t xml:space="preserve"> </w:t>
            </w:r>
            <w:r>
              <w:rPr>
                <w:rFonts w:ascii="Arial Narrow" w:hAnsi="Arial Narrow" w:cs="Arial"/>
                <w:b/>
                <w:bCs/>
                <w:sz w:val="28"/>
                <w:szCs w:val="28"/>
                <w:lang w:val="kk-KZ"/>
              </w:rPr>
              <w:t>ж</w:t>
            </w:r>
            <w:r w:rsidRPr="003606F8">
              <w:rPr>
                <w:rFonts w:ascii="Arial Narrow" w:hAnsi="Arial Narrow" w:cs="Arial"/>
                <w:b/>
                <w:bCs/>
                <w:sz w:val="28"/>
                <w:szCs w:val="28"/>
              </w:rPr>
              <w:t>.</w:t>
            </w:r>
          </w:p>
        </w:tc>
        <w:tc>
          <w:tcPr>
            <w:tcW w:w="1643" w:type="dxa"/>
            <w:vMerge w:val="restart"/>
            <w:vAlign w:val="center"/>
          </w:tcPr>
          <w:p w:rsidR="003E5EF8" w:rsidRPr="003E5EF8" w:rsidRDefault="003E5EF8" w:rsidP="003E5EF8">
            <w:pPr>
              <w:spacing w:after="0" w:line="240" w:lineRule="auto"/>
              <w:jc w:val="center"/>
              <w:rPr>
                <w:rFonts w:ascii="Arial Narrow" w:hAnsi="Arial Narrow" w:cs="Arial"/>
                <w:b/>
                <w:bCs/>
                <w:sz w:val="24"/>
                <w:szCs w:val="24"/>
              </w:rPr>
            </w:pPr>
            <w:r w:rsidRPr="003E5EF8">
              <w:rPr>
                <w:rFonts w:ascii="Arial Narrow" w:hAnsi="Arial Narrow" w:cs="Arial"/>
                <w:b/>
                <w:bCs/>
                <w:sz w:val="24"/>
                <w:szCs w:val="24"/>
                <w:lang w:val="kk-KZ"/>
              </w:rPr>
              <w:t>202</w:t>
            </w:r>
            <w:r w:rsidR="005F353C" w:rsidRPr="005F353C">
              <w:rPr>
                <w:rFonts w:ascii="Arial Narrow" w:hAnsi="Arial Narrow" w:cs="Arial"/>
                <w:b/>
                <w:bCs/>
                <w:sz w:val="24"/>
                <w:szCs w:val="24"/>
              </w:rPr>
              <w:t>5</w:t>
            </w:r>
            <w:r w:rsidRPr="003E5EF8">
              <w:rPr>
                <w:rFonts w:ascii="Arial Narrow" w:hAnsi="Arial Narrow" w:cs="Arial"/>
                <w:b/>
                <w:bCs/>
                <w:sz w:val="24"/>
                <w:szCs w:val="24"/>
                <w:lang w:val="kk-KZ"/>
              </w:rPr>
              <w:t xml:space="preserve"> жыл </w:t>
            </w:r>
            <w:r w:rsidRPr="003E5EF8">
              <w:rPr>
                <w:rFonts w:ascii="Arial" w:hAnsi="Arial" w:cs="Arial"/>
                <w:b/>
                <w:bCs/>
                <w:sz w:val="24"/>
                <w:szCs w:val="24"/>
                <w:lang w:val="kk-KZ"/>
              </w:rPr>
              <w:t>қ</w:t>
            </w:r>
            <w:r w:rsidRPr="003E5EF8">
              <w:rPr>
                <w:rFonts w:ascii="Arial Narrow" w:hAnsi="Arial Narrow" w:cs="Arial Narrow"/>
                <w:b/>
                <w:bCs/>
                <w:sz w:val="24"/>
                <w:szCs w:val="24"/>
                <w:lang w:val="kk-KZ"/>
              </w:rPr>
              <w:t>орытынды</w:t>
            </w:r>
            <w:r w:rsidRPr="003E5EF8">
              <w:rPr>
                <w:rFonts w:ascii="Arial Narrow" w:hAnsi="Arial Narrow" w:cs="Arial"/>
                <w:b/>
                <w:bCs/>
                <w:sz w:val="24"/>
                <w:szCs w:val="24"/>
                <w:lang w:val="kk-KZ"/>
              </w:rPr>
              <w:t>сы бойынша инвестициялар к</w:t>
            </w:r>
            <w:r w:rsidRPr="003E5EF8">
              <w:rPr>
                <w:rFonts w:ascii="Arial" w:hAnsi="Arial" w:cs="Arial"/>
                <w:b/>
                <w:bCs/>
                <w:sz w:val="24"/>
                <w:szCs w:val="24"/>
                <w:lang w:val="kk-KZ"/>
              </w:rPr>
              <w:t>ө</w:t>
            </w:r>
            <w:r w:rsidRPr="003E5EF8">
              <w:rPr>
                <w:rFonts w:ascii="Arial Narrow" w:hAnsi="Arial Narrow" w:cs="Arial Narrow"/>
                <w:b/>
                <w:bCs/>
                <w:sz w:val="24"/>
                <w:szCs w:val="24"/>
                <w:lang w:val="kk-KZ"/>
              </w:rPr>
              <w:t>лемін</w:t>
            </w:r>
            <w:r w:rsidRPr="003E5EF8">
              <w:rPr>
                <w:rFonts w:ascii="Arial Narrow" w:hAnsi="Arial Narrow" w:cs="Arial"/>
                <w:b/>
                <w:bCs/>
                <w:sz w:val="24"/>
                <w:szCs w:val="24"/>
                <w:lang w:val="kk-KZ"/>
              </w:rPr>
              <w:t xml:space="preserve">дегі </w:t>
            </w:r>
            <w:r w:rsidRPr="003E5EF8">
              <w:rPr>
                <w:rFonts w:ascii="Arial" w:hAnsi="Arial" w:cs="Arial"/>
                <w:b/>
                <w:bCs/>
                <w:sz w:val="24"/>
                <w:szCs w:val="24"/>
                <w:lang w:val="kk-KZ"/>
              </w:rPr>
              <w:t>ү</w:t>
            </w:r>
            <w:r w:rsidRPr="003E5EF8">
              <w:rPr>
                <w:rFonts w:ascii="Arial Narrow" w:hAnsi="Arial Narrow" w:cs="Arial Narrow"/>
                <w:b/>
                <w:bCs/>
                <w:sz w:val="24"/>
                <w:szCs w:val="24"/>
                <w:lang w:val="kk-KZ"/>
              </w:rPr>
              <w:t>лес</w:t>
            </w:r>
            <w:r w:rsidRPr="003E5EF8">
              <w:rPr>
                <w:rFonts w:ascii="Arial Narrow" w:hAnsi="Arial Narrow" w:cs="Arial"/>
                <w:b/>
                <w:bCs/>
                <w:sz w:val="24"/>
                <w:szCs w:val="24"/>
                <w:lang w:val="kk-KZ"/>
              </w:rPr>
              <w:t xml:space="preserve"> </w:t>
            </w:r>
            <w:r w:rsidRPr="003E5EF8">
              <w:rPr>
                <w:rFonts w:ascii="Arial Narrow" w:hAnsi="Arial Narrow" w:cs="Arial Narrow"/>
                <w:b/>
                <w:bCs/>
                <w:sz w:val="24"/>
                <w:szCs w:val="24"/>
                <w:lang w:val="kk-KZ"/>
              </w:rPr>
              <w:t>салма</w:t>
            </w:r>
            <w:r w:rsidRPr="003E5EF8">
              <w:rPr>
                <w:rFonts w:ascii="Arial" w:hAnsi="Arial" w:cs="Arial"/>
                <w:b/>
                <w:bCs/>
                <w:sz w:val="24"/>
                <w:szCs w:val="24"/>
                <w:lang w:val="kk-KZ"/>
              </w:rPr>
              <w:t>ғ</w:t>
            </w:r>
            <w:r w:rsidRPr="003E5EF8">
              <w:rPr>
                <w:rFonts w:ascii="Arial Narrow" w:hAnsi="Arial Narrow" w:cs="Arial Narrow"/>
                <w:b/>
                <w:bCs/>
                <w:sz w:val="24"/>
                <w:szCs w:val="24"/>
                <w:lang w:val="kk-KZ"/>
              </w:rPr>
              <w:t>ы</w:t>
            </w:r>
          </w:p>
        </w:tc>
      </w:tr>
      <w:tr w:rsidR="003E5EF8" w:rsidRPr="003606F8" w:rsidTr="00775AD9">
        <w:trPr>
          <w:trHeight w:val="82"/>
          <w:jc w:val="center"/>
        </w:trPr>
        <w:tc>
          <w:tcPr>
            <w:tcW w:w="2778" w:type="dxa"/>
            <w:vAlign w:val="center"/>
          </w:tcPr>
          <w:p w:rsidR="003E5EF8" w:rsidRPr="00B24107" w:rsidRDefault="003E5EF8" w:rsidP="003E5EF8">
            <w:pPr>
              <w:spacing w:after="0" w:line="240" w:lineRule="auto"/>
              <w:jc w:val="center"/>
              <w:rPr>
                <w:rFonts w:ascii="Arial Narrow" w:hAnsi="Arial Narrow" w:cs="Arial"/>
                <w:b/>
                <w:bCs/>
                <w:szCs w:val="26"/>
                <w:lang w:val="kk-KZ"/>
              </w:rPr>
            </w:pPr>
          </w:p>
        </w:tc>
        <w:tc>
          <w:tcPr>
            <w:tcW w:w="1276" w:type="dxa"/>
          </w:tcPr>
          <w:p w:rsidR="003E5EF8" w:rsidRPr="003E5EF8" w:rsidRDefault="003E5EF8" w:rsidP="003E5EF8">
            <w:pPr>
              <w:spacing w:after="0" w:line="240" w:lineRule="auto"/>
              <w:jc w:val="center"/>
              <w:rPr>
                <w:rFonts w:ascii="Arial Narrow" w:hAnsi="Arial Narrow" w:cs="Arial"/>
                <w:b/>
                <w:bCs/>
                <w:sz w:val="28"/>
                <w:szCs w:val="28"/>
              </w:rPr>
            </w:pPr>
            <w:r w:rsidRPr="003E5EF8">
              <w:rPr>
                <w:rFonts w:ascii="Arial Narrow" w:hAnsi="Arial Narrow" w:cs="Arial"/>
                <w:b/>
                <w:bCs/>
                <w:sz w:val="28"/>
                <w:szCs w:val="28"/>
              </w:rPr>
              <w:t>млн. те</w:t>
            </w:r>
            <w:r w:rsidRPr="003E5EF8">
              <w:rPr>
                <w:rFonts w:ascii="Arial" w:hAnsi="Arial" w:cs="Arial"/>
                <w:b/>
                <w:bCs/>
                <w:sz w:val="28"/>
                <w:szCs w:val="28"/>
                <w:lang w:val="kk-KZ"/>
              </w:rPr>
              <w:t>ң</w:t>
            </w:r>
            <w:r w:rsidRPr="003E5EF8">
              <w:rPr>
                <w:rFonts w:ascii="Arial Narrow" w:hAnsi="Arial Narrow" w:cs="Arial"/>
                <w:b/>
                <w:bCs/>
                <w:sz w:val="28"/>
                <w:szCs w:val="28"/>
              </w:rPr>
              <w:t>ге</w:t>
            </w:r>
          </w:p>
        </w:tc>
        <w:tc>
          <w:tcPr>
            <w:tcW w:w="850" w:type="dxa"/>
          </w:tcPr>
          <w:p w:rsidR="003E5EF8" w:rsidRPr="003E5EF8" w:rsidRDefault="003E5EF8" w:rsidP="003E5EF8">
            <w:pPr>
              <w:spacing w:after="0" w:line="240" w:lineRule="auto"/>
              <w:jc w:val="center"/>
              <w:rPr>
                <w:rFonts w:ascii="Arial Narrow" w:hAnsi="Arial Narrow" w:cs="Arial"/>
                <w:b/>
                <w:bCs/>
                <w:sz w:val="28"/>
                <w:szCs w:val="28"/>
              </w:rPr>
            </w:pPr>
            <w:r w:rsidRPr="003E5EF8">
              <w:rPr>
                <w:rFonts w:ascii="Arial Narrow" w:hAnsi="Arial Narrow" w:cs="Arial"/>
                <w:b/>
                <w:bCs/>
                <w:sz w:val="28"/>
                <w:szCs w:val="28"/>
                <w:lang w:val="kk-KZ"/>
              </w:rPr>
              <w:t>НКИ</w:t>
            </w:r>
            <w:r w:rsidRPr="003E5EF8">
              <w:rPr>
                <w:rFonts w:ascii="Arial Narrow" w:hAnsi="Arial Narrow" w:cs="Arial"/>
                <w:b/>
                <w:bCs/>
                <w:sz w:val="28"/>
                <w:szCs w:val="28"/>
              </w:rPr>
              <w:t xml:space="preserve">, </w:t>
            </w:r>
          </w:p>
          <w:p w:rsidR="003E5EF8" w:rsidRPr="003E5EF8" w:rsidRDefault="003E5EF8" w:rsidP="003E5EF8">
            <w:pPr>
              <w:spacing w:after="0" w:line="240" w:lineRule="auto"/>
              <w:jc w:val="center"/>
              <w:rPr>
                <w:rFonts w:ascii="Arial Narrow" w:hAnsi="Arial Narrow" w:cs="Arial"/>
                <w:b/>
                <w:bCs/>
                <w:sz w:val="28"/>
                <w:szCs w:val="28"/>
              </w:rPr>
            </w:pPr>
            <w:r w:rsidRPr="003E5EF8">
              <w:rPr>
                <w:rFonts w:ascii="Arial Narrow" w:hAnsi="Arial Narrow" w:cs="Arial"/>
                <w:b/>
                <w:bCs/>
                <w:sz w:val="28"/>
                <w:szCs w:val="28"/>
              </w:rPr>
              <w:t>%</w:t>
            </w:r>
          </w:p>
        </w:tc>
        <w:tc>
          <w:tcPr>
            <w:tcW w:w="1276" w:type="dxa"/>
          </w:tcPr>
          <w:p w:rsidR="003E5EF8" w:rsidRPr="003E5EF8" w:rsidRDefault="003E5EF8" w:rsidP="003E5EF8">
            <w:pPr>
              <w:spacing w:after="0" w:line="240" w:lineRule="auto"/>
              <w:jc w:val="center"/>
              <w:rPr>
                <w:rFonts w:ascii="Arial Narrow" w:hAnsi="Arial Narrow" w:cs="Arial"/>
                <w:b/>
                <w:bCs/>
                <w:sz w:val="28"/>
                <w:szCs w:val="28"/>
              </w:rPr>
            </w:pPr>
            <w:r w:rsidRPr="003E5EF8">
              <w:rPr>
                <w:rFonts w:ascii="Arial Narrow" w:hAnsi="Arial Narrow" w:cs="Arial"/>
                <w:b/>
                <w:bCs/>
                <w:sz w:val="28"/>
                <w:szCs w:val="28"/>
              </w:rPr>
              <w:t>млн. те</w:t>
            </w:r>
            <w:r w:rsidRPr="003E5EF8">
              <w:rPr>
                <w:rFonts w:ascii="Arial" w:hAnsi="Arial" w:cs="Arial"/>
                <w:b/>
                <w:bCs/>
                <w:sz w:val="28"/>
                <w:szCs w:val="28"/>
                <w:lang w:val="kk-KZ"/>
              </w:rPr>
              <w:t>ң</w:t>
            </w:r>
            <w:r w:rsidRPr="003E5EF8">
              <w:rPr>
                <w:rFonts w:ascii="Arial Narrow" w:hAnsi="Arial Narrow" w:cs="Arial"/>
                <w:b/>
                <w:bCs/>
                <w:sz w:val="28"/>
                <w:szCs w:val="28"/>
              </w:rPr>
              <w:t>ге</w:t>
            </w:r>
          </w:p>
        </w:tc>
        <w:tc>
          <w:tcPr>
            <w:tcW w:w="850" w:type="dxa"/>
          </w:tcPr>
          <w:p w:rsidR="003E5EF8" w:rsidRPr="003E5EF8" w:rsidRDefault="003E5EF8" w:rsidP="003E5EF8">
            <w:pPr>
              <w:spacing w:after="0" w:line="240" w:lineRule="auto"/>
              <w:jc w:val="center"/>
              <w:rPr>
                <w:rFonts w:ascii="Arial Narrow" w:hAnsi="Arial Narrow" w:cs="Arial"/>
                <w:b/>
                <w:bCs/>
                <w:sz w:val="28"/>
                <w:szCs w:val="28"/>
              </w:rPr>
            </w:pPr>
            <w:r w:rsidRPr="003E5EF8">
              <w:rPr>
                <w:rFonts w:ascii="Arial Narrow" w:hAnsi="Arial Narrow" w:cs="Arial"/>
                <w:b/>
                <w:bCs/>
                <w:sz w:val="28"/>
                <w:szCs w:val="28"/>
                <w:lang w:val="kk-KZ"/>
              </w:rPr>
              <w:t>НКИ</w:t>
            </w:r>
            <w:r w:rsidRPr="003E5EF8">
              <w:rPr>
                <w:rFonts w:ascii="Arial Narrow" w:hAnsi="Arial Narrow" w:cs="Arial"/>
                <w:b/>
                <w:bCs/>
                <w:sz w:val="28"/>
                <w:szCs w:val="28"/>
              </w:rPr>
              <w:t xml:space="preserve">, </w:t>
            </w:r>
          </w:p>
          <w:p w:rsidR="003E5EF8" w:rsidRPr="003E5EF8" w:rsidRDefault="003E5EF8" w:rsidP="003E5EF8">
            <w:pPr>
              <w:spacing w:after="0" w:line="240" w:lineRule="auto"/>
              <w:jc w:val="center"/>
              <w:rPr>
                <w:rFonts w:ascii="Arial Narrow" w:hAnsi="Arial Narrow" w:cs="Arial"/>
                <w:b/>
                <w:bCs/>
                <w:sz w:val="28"/>
                <w:szCs w:val="28"/>
              </w:rPr>
            </w:pPr>
            <w:r w:rsidRPr="003E5EF8">
              <w:rPr>
                <w:rFonts w:ascii="Arial Narrow" w:hAnsi="Arial Narrow" w:cs="Arial"/>
                <w:b/>
                <w:bCs/>
                <w:sz w:val="28"/>
                <w:szCs w:val="28"/>
              </w:rPr>
              <w:t>%</w:t>
            </w:r>
          </w:p>
        </w:tc>
        <w:tc>
          <w:tcPr>
            <w:tcW w:w="1276" w:type="dxa"/>
          </w:tcPr>
          <w:p w:rsidR="003E5EF8" w:rsidRPr="003E5EF8" w:rsidRDefault="003E5EF8" w:rsidP="003E5EF8">
            <w:pPr>
              <w:spacing w:after="0" w:line="240" w:lineRule="auto"/>
              <w:jc w:val="center"/>
              <w:rPr>
                <w:rFonts w:ascii="Arial Narrow" w:hAnsi="Arial Narrow" w:cs="Arial"/>
                <w:b/>
                <w:bCs/>
                <w:sz w:val="28"/>
                <w:szCs w:val="28"/>
              </w:rPr>
            </w:pPr>
            <w:r w:rsidRPr="003E5EF8">
              <w:rPr>
                <w:rFonts w:ascii="Arial Narrow" w:hAnsi="Arial Narrow" w:cs="Arial"/>
                <w:b/>
                <w:bCs/>
                <w:sz w:val="28"/>
                <w:szCs w:val="28"/>
              </w:rPr>
              <w:t>млн. те</w:t>
            </w:r>
            <w:r w:rsidRPr="003E5EF8">
              <w:rPr>
                <w:rFonts w:ascii="Arial" w:hAnsi="Arial" w:cs="Arial"/>
                <w:b/>
                <w:bCs/>
                <w:sz w:val="28"/>
                <w:szCs w:val="28"/>
                <w:lang w:val="kk-KZ"/>
              </w:rPr>
              <w:t>ң</w:t>
            </w:r>
            <w:r w:rsidRPr="003E5EF8">
              <w:rPr>
                <w:rFonts w:ascii="Arial Narrow" w:hAnsi="Arial Narrow" w:cs="Arial"/>
                <w:b/>
                <w:bCs/>
                <w:sz w:val="28"/>
                <w:szCs w:val="28"/>
              </w:rPr>
              <w:t>ге</w:t>
            </w:r>
          </w:p>
        </w:tc>
        <w:tc>
          <w:tcPr>
            <w:tcW w:w="851" w:type="dxa"/>
          </w:tcPr>
          <w:p w:rsidR="003E5EF8" w:rsidRPr="003E5EF8" w:rsidRDefault="003E5EF8" w:rsidP="003E5EF8">
            <w:pPr>
              <w:spacing w:after="0" w:line="240" w:lineRule="auto"/>
              <w:jc w:val="center"/>
              <w:rPr>
                <w:rFonts w:ascii="Arial Narrow" w:hAnsi="Arial Narrow" w:cs="Arial"/>
                <w:b/>
                <w:bCs/>
                <w:sz w:val="28"/>
                <w:szCs w:val="28"/>
              </w:rPr>
            </w:pPr>
            <w:r w:rsidRPr="003E5EF8">
              <w:rPr>
                <w:rFonts w:ascii="Arial Narrow" w:hAnsi="Arial Narrow" w:cs="Arial"/>
                <w:b/>
                <w:bCs/>
                <w:sz w:val="28"/>
                <w:szCs w:val="28"/>
                <w:lang w:val="kk-KZ"/>
              </w:rPr>
              <w:t>НКИ</w:t>
            </w:r>
            <w:r w:rsidRPr="003E5EF8">
              <w:rPr>
                <w:rFonts w:ascii="Arial Narrow" w:hAnsi="Arial Narrow" w:cs="Arial"/>
                <w:b/>
                <w:bCs/>
                <w:sz w:val="28"/>
                <w:szCs w:val="28"/>
              </w:rPr>
              <w:t>, %</w:t>
            </w:r>
          </w:p>
        </w:tc>
        <w:tc>
          <w:tcPr>
            <w:tcW w:w="1275" w:type="dxa"/>
          </w:tcPr>
          <w:p w:rsidR="003E5EF8" w:rsidRPr="003E5EF8" w:rsidRDefault="003E5EF8" w:rsidP="003E5EF8">
            <w:pPr>
              <w:spacing w:after="0" w:line="240" w:lineRule="auto"/>
              <w:jc w:val="center"/>
              <w:rPr>
                <w:rFonts w:ascii="Arial Narrow" w:hAnsi="Arial Narrow" w:cs="Arial"/>
                <w:b/>
                <w:bCs/>
                <w:sz w:val="28"/>
                <w:szCs w:val="28"/>
              </w:rPr>
            </w:pPr>
            <w:r w:rsidRPr="003E5EF8">
              <w:rPr>
                <w:rFonts w:ascii="Arial Narrow" w:hAnsi="Arial Narrow" w:cs="Arial"/>
                <w:b/>
                <w:bCs/>
                <w:sz w:val="28"/>
                <w:szCs w:val="28"/>
              </w:rPr>
              <w:t>млн. те</w:t>
            </w:r>
            <w:r w:rsidRPr="003E5EF8">
              <w:rPr>
                <w:rFonts w:ascii="Arial" w:hAnsi="Arial" w:cs="Arial"/>
                <w:b/>
                <w:bCs/>
                <w:sz w:val="28"/>
                <w:szCs w:val="28"/>
                <w:lang w:val="kk-KZ"/>
              </w:rPr>
              <w:t>ң</w:t>
            </w:r>
            <w:r w:rsidRPr="003E5EF8">
              <w:rPr>
                <w:rFonts w:ascii="Arial Narrow" w:hAnsi="Arial Narrow" w:cs="Arial"/>
                <w:b/>
                <w:bCs/>
                <w:sz w:val="28"/>
                <w:szCs w:val="28"/>
              </w:rPr>
              <w:t>ге</w:t>
            </w:r>
          </w:p>
        </w:tc>
        <w:tc>
          <w:tcPr>
            <w:tcW w:w="851" w:type="dxa"/>
          </w:tcPr>
          <w:p w:rsidR="003E5EF8" w:rsidRPr="003E5EF8" w:rsidRDefault="003E5EF8" w:rsidP="003E5EF8">
            <w:pPr>
              <w:spacing w:after="0" w:line="240" w:lineRule="auto"/>
              <w:jc w:val="center"/>
              <w:rPr>
                <w:rFonts w:ascii="Arial Narrow" w:hAnsi="Arial Narrow" w:cs="Arial"/>
                <w:b/>
                <w:bCs/>
                <w:sz w:val="28"/>
                <w:szCs w:val="28"/>
              </w:rPr>
            </w:pPr>
            <w:r w:rsidRPr="003E5EF8">
              <w:rPr>
                <w:rFonts w:ascii="Arial Narrow" w:hAnsi="Arial Narrow" w:cs="Arial"/>
                <w:b/>
                <w:bCs/>
                <w:sz w:val="28"/>
                <w:szCs w:val="28"/>
                <w:lang w:val="kk-KZ"/>
              </w:rPr>
              <w:t>НКИ</w:t>
            </w:r>
            <w:r w:rsidRPr="003E5EF8">
              <w:rPr>
                <w:rFonts w:ascii="Arial Narrow" w:hAnsi="Arial Narrow" w:cs="Arial"/>
                <w:b/>
                <w:bCs/>
                <w:sz w:val="28"/>
                <w:szCs w:val="28"/>
              </w:rPr>
              <w:t>, %</w:t>
            </w:r>
          </w:p>
        </w:tc>
        <w:tc>
          <w:tcPr>
            <w:tcW w:w="1333" w:type="dxa"/>
          </w:tcPr>
          <w:p w:rsidR="003E5EF8" w:rsidRPr="003E5EF8" w:rsidRDefault="003E5EF8" w:rsidP="003E5EF8">
            <w:pPr>
              <w:spacing w:after="0" w:line="240" w:lineRule="auto"/>
              <w:jc w:val="center"/>
              <w:rPr>
                <w:rFonts w:ascii="Arial Narrow" w:hAnsi="Arial Narrow" w:cs="Arial"/>
                <w:b/>
                <w:bCs/>
                <w:sz w:val="28"/>
                <w:szCs w:val="28"/>
              </w:rPr>
            </w:pPr>
            <w:r w:rsidRPr="003E5EF8">
              <w:rPr>
                <w:rFonts w:ascii="Arial Narrow" w:hAnsi="Arial Narrow" w:cs="Arial"/>
                <w:b/>
                <w:bCs/>
                <w:sz w:val="28"/>
                <w:szCs w:val="28"/>
              </w:rPr>
              <w:t>млн. те</w:t>
            </w:r>
            <w:r w:rsidRPr="003E5EF8">
              <w:rPr>
                <w:rFonts w:ascii="Arial" w:hAnsi="Arial" w:cs="Arial"/>
                <w:b/>
                <w:bCs/>
                <w:sz w:val="28"/>
                <w:szCs w:val="28"/>
                <w:lang w:val="kk-KZ"/>
              </w:rPr>
              <w:t>ң</w:t>
            </w:r>
            <w:r w:rsidRPr="003E5EF8">
              <w:rPr>
                <w:rFonts w:ascii="Arial Narrow" w:hAnsi="Arial Narrow" w:cs="Arial"/>
                <w:b/>
                <w:bCs/>
                <w:sz w:val="28"/>
                <w:szCs w:val="28"/>
              </w:rPr>
              <w:t>ге</w:t>
            </w:r>
          </w:p>
        </w:tc>
        <w:tc>
          <w:tcPr>
            <w:tcW w:w="851" w:type="dxa"/>
          </w:tcPr>
          <w:p w:rsidR="003E5EF8" w:rsidRPr="003E5EF8" w:rsidRDefault="003E5EF8" w:rsidP="003E5EF8">
            <w:pPr>
              <w:spacing w:after="0" w:line="240" w:lineRule="auto"/>
              <w:jc w:val="center"/>
              <w:rPr>
                <w:rFonts w:ascii="Arial Narrow" w:hAnsi="Arial Narrow" w:cs="Arial"/>
                <w:b/>
                <w:bCs/>
                <w:sz w:val="28"/>
                <w:szCs w:val="28"/>
              </w:rPr>
            </w:pPr>
            <w:r w:rsidRPr="003E5EF8">
              <w:rPr>
                <w:rFonts w:ascii="Arial Narrow" w:hAnsi="Arial Narrow" w:cs="Arial"/>
                <w:b/>
                <w:bCs/>
                <w:sz w:val="28"/>
                <w:szCs w:val="28"/>
                <w:lang w:val="kk-KZ"/>
              </w:rPr>
              <w:t>НКИ</w:t>
            </w:r>
            <w:r w:rsidRPr="003E5EF8">
              <w:rPr>
                <w:rFonts w:ascii="Arial Narrow" w:hAnsi="Arial Narrow" w:cs="Arial"/>
                <w:b/>
                <w:bCs/>
                <w:sz w:val="28"/>
                <w:szCs w:val="28"/>
              </w:rPr>
              <w:t>, %</w:t>
            </w:r>
          </w:p>
        </w:tc>
        <w:tc>
          <w:tcPr>
            <w:tcW w:w="1643" w:type="dxa"/>
            <w:vMerge/>
            <w:vAlign w:val="center"/>
          </w:tcPr>
          <w:p w:rsidR="003E5EF8" w:rsidRPr="003606F8" w:rsidRDefault="003E5EF8" w:rsidP="003E5EF8">
            <w:pPr>
              <w:spacing w:after="0" w:line="240" w:lineRule="auto"/>
              <w:jc w:val="center"/>
              <w:rPr>
                <w:rFonts w:ascii="Arial Narrow" w:hAnsi="Arial Narrow" w:cs="Arial"/>
                <w:b/>
                <w:bCs/>
                <w:sz w:val="28"/>
                <w:szCs w:val="28"/>
              </w:rPr>
            </w:pPr>
          </w:p>
        </w:tc>
      </w:tr>
      <w:tr w:rsidR="005F353C" w:rsidRPr="003606F8" w:rsidTr="006259C9">
        <w:trPr>
          <w:trHeight w:val="431"/>
          <w:jc w:val="center"/>
        </w:trPr>
        <w:tc>
          <w:tcPr>
            <w:tcW w:w="2778" w:type="dxa"/>
            <w:vAlign w:val="bottom"/>
          </w:tcPr>
          <w:p w:rsidR="005F353C" w:rsidRPr="003F7B86" w:rsidRDefault="005F353C" w:rsidP="005F353C">
            <w:pPr>
              <w:spacing w:after="0" w:line="240" w:lineRule="auto"/>
              <w:rPr>
                <w:rFonts w:ascii="Arial Narrow" w:hAnsi="Arial Narrow" w:cs="Arial"/>
                <w:sz w:val="24"/>
                <w:lang w:val="kk-KZ"/>
              </w:rPr>
            </w:pPr>
            <w:r w:rsidRPr="003F7B86">
              <w:rPr>
                <w:rFonts w:ascii="Arial Narrow" w:hAnsi="Arial Narrow" w:cs="Arial"/>
                <w:sz w:val="24"/>
              </w:rPr>
              <w:t>Павлодар</w:t>
            </w:r>
            <w:r w:rsidRPr="003F7B86">
              <w:rPr>
                <w:rFonts w:ascii="Arial Narrow" w:hAnsi="Arial Narrow" w:cs="Arial"/>
                <w:sz w:val="24"/>
                <w:lang w:val="kk-KZ"/>
              </w:rPr>
              <w:t xml:space="preserve"> </w:t>
            </w:r>
            <w:r w:rsidRPr="003F7B86">
              <w:rPr>
                <w:rFonts w:ascii="Arial" w:hAnsi="Arial" w:cs="Arial"/>
                <w:sz w:val="24"/>
                <w:lang w:val="kk-KZ"/>
              </w:rPr>
              <w:t>қ</w:t>
            </w:r>
            <w:r w:rsidRPr="003F7B86">
              <w:rPr>
                <w:rFonts w:ascii="Arial Narrow" w:hAnsi="Arial Narrow" w:cs="Arial Narrow"/>
                <w:sz w:val="24"/>
                <w:lang w:val="kk-KZ"/>
              </w:rPr>
              <w:t>аласы</w:t>
            </w:r>
          </w:p>
        </w:tc>
        <w:tc>
          <w:tcPr>
            <w:tcW w:w="1276" w:type="dxa"/>
            <w:vAlign w:val="center"/>
          </w:tcPr>
          <w:p w:rsidR="005F353C" w:rsidRPr="00692373" w:rsidRDefault="005F353C" w:rsidP="005F353C">
            <w:pPr>
              <w:spacing w:after="0" w:line="240" w:lineRule="auto"/>
              <w:jc w:val="center"/>
              <w:rPr>
                <w:rFonts w:ascii="Arial Narrow" w:hAnsi="Arial Narrow" w:cs="Arial"/>
                <w:sz w:val="28"/>
                <w:szCs w:val="28"/>
              </w:rPr>
            </w:pPr>
            <w:r w:rsidRPr="00692373">
              <w:rPr>
                <w:rFonts w:ascii="Arial Narrow" w:hAnsi="Arial Narrow" w:cs="Arial"/>
                <w:sz w:val="28"/>
                <w:szCs w:val="28"/>
              </w:rPr>
              <w:t>192 252,0</w:t>
            </w:r>
          </w:p>
        </w:tc>
        <w:tc>
          <w:tcPr>
            <w:tcW w:w="850" w:type="dxa"/>
            <w:vAlign w:val="center"/>
          </w:tcPr>
          <w:p w:rsidR="005F353C" w:rsidRPr="00692373" w:rsidRDefault="005F353C" w:rsidP="005F353C">
            <w:pPr>
              <w:spacing w:after="0" w:line="240" w:lineRule="auto"/>
              <w:jc w:val="center"/>
              <w:rPr>
                <w:rFonts w:ascii="Arial Narrow" w:hAnsi="Arial Narrow" w:cs="Arial"/>
                <w:sz w:val="28"/>
                <w:szCs w:val="28"/>
              </w:rPr>
            </w:pPr>
            <w:r w:rsidRPr="00692373">
              <w:rPr>
                <w:rFonts w:ascii="Arial Narrow" w:hAnsi="Arial Narrow" w:cs="Arial"/>
                <w:sz w:val="28"/>
                <w:szCs w:val="28"/>
              </w:rPr>
              <w:t>133,3</w:t>
            </w:r>
          </w:p>
        </w:tc>
        <w:tc>
          <w:tcPr>
            <w:tcW w:w="1276" w:type="dxa"/>
            <w:vAlign w:val="center"/>
          </w:tcPr>
          <w:p w:rsidR="005F353C" w:rsidRPr="00692373" w:rsidRDefault="005F353C" w:rsidP="005F353C">
            <w:pPr>
              <w:spacing w:after="0" w:line="240" w:lineRule="auto"/>
              <w:jc w:val="center"/>
              <w:rPr>
                <w:rFonts w:ascii="Arial Narrow" w:hAnsi="Arial Narrow" w:cs="Arial"/>
                <w:sz w:val="28"/>
                <w:szCs w:val="28"/>
              </w:rPr>
            </w:pPr>
            <w:r w:rsidRPr="00692373">
              <w:rPr>
                <w:rFonts w:ascii="Arial Narrow" w:hAnsi="Arial Narrow" w:cs="Arial"/>
                <w:sz w:val="28"/>
                <w:szCs w:val="28"/>
              </w:rPr>
              <w:t>243 880,2</w:t>
            </w:r>
          </w:p>
        </w:tc>
        <w:tc>
          <w:tcPr>
            <w:tcW w:w="850" w:type="dxa"/>
            <w:vAlign w:val="center"/>
          </w:tcPr>
          <w:p w:rsidR="005F353C" w:rsidRPr="00692373" w:rsidRDefault="005F353C" w:rsidP="005F353C">
            <w:pPr>
              <w:spacing w:after="0" w:line="240" w:lineRule="auto"/>
              <w:jc w:val="center"/>
              <w:rPr>
                <w:rFonts w:ascii="Arial Narrow" w:hAnsi="Arial Narrow" w:cs="Arial"/>
                <w:sz w:val="28"/>
                <w:szCs w:val="28"/>
              </w:rPr>
            </w:pPr>
            <w:r w:rsidRPr="00692373">
              <w:rPr>
                <w:rFonts w:ascii="Arial Narrow" w:hAnsi="Arial Narrow" w:cs="Arial"/>
                <w:sz w:val="28"/>
                <w:szCs w:val="28"/>
              </w:rPr>
              <w:t>116,6</w:t>
            </w:r>
          </w:p>
        </w:tc>
        <w:tc>
          <w:tcPr>
            <w:tcW w:w="1276" w:type="dxa"/>
            <w:vAlign w:val="center"/>
          </w:tcPr>
          <w:p w:rsidR="005F353C" w:rsidRPr="00692373" w:rsidRDefault="005F353C" w:rsidP="005F353C">
            <w:pPr>
              <w:spacing w:after="0" w:line="240" w:lineRule="auto"/>
              <w:jc w:val="center"/>
              <w:rPr>
                <w:rFonts w:ascii="Arial Narrow" w:hAnsi="Arial Narrow" w:cs="Arial"/>
                <w:sz w:val="28"/>
                <w:szCs w:val="28"/>
              </w:rPr>
            </w:pPr>
            <w:r w:rsidRPr="00692373">
              <w:rPr>
                <w:rFonts w:ascii="Arial Narrow" w:hAnsi="Arial Narrow" w:cs="Arial"/>
                <w:sz w:val="28"/>
                <w:szCs w:val="28"/>
              </w:rPr>
              <w:t>222 677,5</w:t>
            </w:r>
          </w:p>
        </w:tc>
        <w:tc>
          <w:tcPr>
            <w:tcW w:w="851" w:type="dxa"/>
            <w:vAlign w:val="center"/>
          </w:tcPr>
          <w:p w:rsidR="005F353C" w:rsidRPr="00692373" w:rsidRDefault="005F353C" w:rsidP="005F353C">
            <w:pPr>
              <w:spacing w:after="0" w:line="240" w:lineRule="auto"/>
              <w:jc w:val="center"/>
              <w:rPr>
                <w:rFonts w:ascii="Arial Narrow" w:hAnsi="Arial Narrow" w:cs="Arial"/>
                <w:sz w:val="28"/>
                <w:szCs w:val="28"/>
              </w:rPr>
            </w:pPr>
            <w:r w:rsidRPr="00692373">
              <w:rPr>
                <w:rFonts w:ascii="Arial Narrow" w:hAnsi="Arial Narrow" w:cs="Arial"/>
                <w:sz w:val="28"/>
                <w:szCs w:val="28"/>
              </w:rPr>
              <w:t>88,3</w:t>
            </w:r>
          </w:p>
        </w:tc>
        <w:tc>
          <w:tcPr>
            <w:tcW w:w="1275" w:type="dxa"/>
            <w:vAlign w:val="center"/>
          </w:tcPr>
          <w:p w:rsidR="005F353C" w:rsidRPr="00692373" w:rsidRDefault="005F353C" w:rsidP="005F353C">
            <w:pPr>
              <w:spacing w:after="0" w:line="240" w:lineRule="auto"/>
              <w:jc w:val="center"/>
              <w:rPr>
                <w:rFonts w:ascii="Arial Narrow" w:hAnsi="Arial Narrow" w:cs="Arial"/>
                <w:sz w:val="28"/>
                <w:szCs w:val="28"/>
              </w:rPr>
            </w:pPr>
            <w:r w:rsidRPr="00692373">
              <w:rPr>
                <w:rFonts w:ascii="Arial Narrow" w:hAnsi="Arial Narrow" w:cs="Arial"/>
                <w:sz w:val="28"/>
                <w:szCs w:val="28"/>
              </w:rPr>
              <w:t>270 849,7</w:t>
            </w:r>
          </w:p>
        </w:tc>
        <w:tc>
          <w:tcPr>
            <w:tcW w:w="851" w:type="dxa"/>
            <w:vAlign w:val="center"/>
          </w:tcPr>
          <w:p w:rsidR="005F353C" w:rsidRPr="00692373" w:rsidRDefault="005F353C" w:rsidP="005F353C">
            <w:pPr>
              <w:spacing w:after="0" w:line="240" w:lineRule="auto"/>
              <w:jc w:val="center"/>
              <w:rPr>
                <w:rFonts w:ascii="Arial Narrow" w:hAnsi="Arial Narrow" w:cs="Arial"/>
                <w:sz w:val="28"/>
                <w:szCs w:val="28"/>
              </w:rPr>
            </w:pPr>
            <w:r w:rsidRPr="00692373">
              <w:rPr>
                <w:rFonts w:ascii="Arial Narrow" w:hAnsi="Arial Narrow" w:cs="Arial"/>
                <w:sz w:val="28"/>
                <w:szCs w:val="28"/>
              </w:rPr>
              <w:t>119,5</w:t>
            </w:r>
          </w:p>
        </w:tc>
        <w:tc>
          <w:tcPr>
            <w:tcW w:w="1333" w:type="dxa"/>
            <w:vAlign w:val="center"/>
          </w:tcPr>
          <w:p w:rsidR="005F353C" w:rsidRPr="00692373" w:rsidRDefault="005F353C" w:rsidP="005F353C">
            <w:pPr>
              <w:spacing w:after="0" w:line="240" w:lineRule="auto"/>
              <w:jc w:val="center"/>
              <w:rPr>
                <w:rFonts w:ascii="Arial Narrow" w:hAnsi="Arial Narrow" w:cs="Arial"/>
                <w:sz w:val="28"/>
                <w:szCs w:val="28"/>
              </w:rPr>
            </w:pPr>
            <w:r w:rsidRPr="00692373">
              <w:rPr>
                <w:rFonts w:ascii="Arial Narrow" w:hAnsi="Arial Narrow" w:cs="Arial"/>
                <w:sz w:val="28"/>
                <w:szCs w:val="28"/>
              </w:rPr>
              <w:t>460 107,5</w:t>
            </w:r>
          </w:p>
        </w:tc>
        <w:tc>
          <w:tcPr>
            <w:tcW w:w="851" w:type="dxa"/>
            <w:vAlign w:val="center"/>
          </w:tcPr>
          <w:p w:rsidR="005F353C" w:rsidRPr="00692373" w:rsidRDefault="005F353C" w:rsidP="005F353C">
            <w:pPr>
              <w:spacing w:after="0" w:line="240" w:lineRule="auto"/>
              <w:jc w:val="center"/>
              <w:rPr>
                <w:rFonts w:ascii="Arial Narrow" w:hAnsi="Arial Narrow" w:cs="Arial"/>
                <w:sz w:val="28"/>
                <w:szCs w:val="28"/>
              </w:rPr>
            </w:pPr>
            <w:r w:rsidRPr="00692373">
              <w:rPr>
                <w:rFonts w:ascii="Arial Narrow" w:hAnsi="Arial Narrow" w:cs="Arial"/>
                <w:sz w:val="28"/>
                <w:szCs w:val="28"/>
              </w:rPr>
              <w:t>161,0</w:t>
            </w:r>
          </w:p>
        </w:tc>
        <w:tc>
          <w:tcPr>
            <w:tcW w:w="1643" w:type="dxa"/>
            <w:vAlign w:val="center"/>
          </w:tcPr>
          <w:p w:rsidR="005F353C" w:rsidRPr="00692373" w:rsidRDefault="005F353C" w:rsidP="005F353C">
            <w:pPr>
              <w:spacing w:after="0" w:line="240" w:lineRule="auto"/>
              <w:jc w:val="center"/>
              <w:rPr>
                <w:rFonts w:ascii="Arial Narrow" w:hAnsi="Arial Narrow" w:cs="Arial"/>
                <w:sz w:val="28"/>
                <w:szCs w:val="28"/>
              </w:rPr>
            </w:pPr>
            <w:r w:rsidRPr="00692373">
              <w:rPr>
                <w:rFonts w:ascii="Arial Narrow" w:hAnsi="Arial Narrow" w:cs="Arial"/>
                <w:sz w:val="28"/>
                <w:szCs w:val="28"/>
              </w:rPr>
              <w:t>34,4</w:t>
            </w:r>
          </w:p>
        </w:tc>
      </w:tr>
      <w:tr w:rsidR="005F353C" w:rsidRPr="003606F8" w:rsidTr="006259C9">
        <w:trPr>
          <w:trHeight w:val="370"/>
          <w:jc w:val="center"/>
        </w:trPr>
        <w:tc>
          <w:tcPr>
            <w:tcW w:w="2778" w:type="dxa"/>
            <w:vAlign w:val="bottom"/>
          </w:tcPr>
          <w:p w:rsidR="005F353C" w:rsidRPr="003F7B86" w:rsidRDefault="005F353C" w:rsidP="005F353C">
            <w:pPr>
              <w:spacing w:after="0" w:line="240" w:lineRule="auto"/>
              <w:rPr>
                <w:rFonts w:ascii="Arial Narrow" w:hAnsi="Arial Narrow" w:cs="Arial"/>
                <w:sz w:val="24"/>
                <w:lang w:val="kk-KZ"/>
              </w:rPr>
            </w:pPr>
            <w:r w:rsidRPr="003F7B86">
              <w:rPr>
                <w:rFonts w:ascii="Arial Narrow" w:hAnsi="Arial Narrow" w:cs="Arial"/>
                <w:sz w:val="24"/>
              </w:rPr>
              <w:t>А</w:t>
            </w:r>
            <w:r w:rsidRPr="003F7B86">
              <w:rPr>
                <w:rFonts w:ascii="Arial" w:hAnsi="Arial" w:cs="Arial"/>
                <w:sz w:val="24"/>
                <w:lang w:val="kk-KZ"/>
              </w:rPr>
              <w:t>қ</w:t>
            </w:r>
            <w:r w:rsidRPr="003F7B86">
              <w:rPr>
                <w:rFonts w:ascii="Arial Narrow" w:hAnsi="Arial Narrow" w:cs="Arial"/>
                <w:sz w:val="24"/>
              </w:rPr>
              <w:t>су</w:t>
            </w:r>
            <w:r w:rsidRPr="003F7B86">
              <w:rPr>
                <w:rFonts w:ascii="Arial Narrow" w:hAnsi="Arial Narrow" w:cs="Arial"/>
                <w:sz w:val="24"/>
                <w:lang w:val="kk-KZ"/>
              </w:rPr>
              <w:t xml:space="preserve"> </w:t>
            </w:r>
            <w:r w:rsidRPr="003F7B86">
              <w:rPr>
                <w:rFonts w:ascii="Arial" w:hAnsi="Arial" w:cs="Arial"/>
                <w:sz w:val="24"/>
                <w:lang w:val="kk-KZ"/>
              </w:rPr>
              <w:t>қ</w:t>
            </w:r>
            <w:r w:rsidRPr="003F7B86">
              <w:rPr>
                <w:rFonts w:ascii="Arial Narrow" w:hAnsi="Arial Narrow" w:cs="Arial Narrow"/>
                <w:sz w:val="24"/>
                <w:lang w:val="kk-KZ"/>
              </w:rPr>
              <w:t>аласы</w:t>
            </w:r>
          </w:p>
        </w:tc>
        <w:tc>
          <w:tcPr>
            <w:tcW w:w="1276" w:type="dxa"/>
            <w:vAlign w:val="center"/>
          </w:tcPr>
          <w:p w:rsidR="005F353C" w:rsidRPr="00692373" w:rsidRDefault="005F353C" w:rsidP="005F353C">
            <w:pPr>
              <w:spacing w:after="0" w:line="240" w:lineRule="auto"/>
              <w:jc w:val="center"/>
              <w:rPr>
                <w:rFonts w:ascii="Arial Narrow" w:hAnsi="Arial Narrow" w:cs="Arial"/>
                <w:sz w:val="28"/>
                <w:szCs w:val="28"/>
              </w:rPr>
            </w:pPr>
            <w:r w:rsidRPr="00692373">
              <w:rPr>
                <w:rFonts w:ascii="Arial Narrow" w:hAnsi="Arial Narrow" w:cs="Arial"/>
                <w:sz w:val="28"/>
                <w:szCs w:val="28"/>
              </w:rPr>
              <w:t>68 300,4</w:t>
            </w:r>
          </w:p>
        </w:tc>
        <w:tc>
          <w:tcPr>
            <w:tcW w:w="850" w:type="dxa"/>
            <w:vAlign w:val="center"/>
          </w:tcPr>
          <w:p w:rsidR="005F353C" w:rsidRPr="00692373" w:rsidRDefault="005F353C" w:rsidP="005F353C">
            <w:pPr>
              <w:spacing w:after="0" w:line="240" w:lineRule="auto"/>
              <w:jc w:val="center"/>
              <w:rPr>
                <w:rFonts w:ascii="Arial Narrow" w:hAnsi="Arial Narrow" w:cs="Arial"/>
                <w:sz w:val="28"/>
                <w:szCs w:val="28"/>
              </w:rPr>
            </w:pPr>
            <w:r w:rsidRPr="00692373">
              <w:rPr>
                <w:rFonts w:ascii="Arial Narrow" w:hAnsi="Arial Narrow" w:cs="Arial"/>
                <w:sz w:val="28"/>
                <w:szCs w:val="28"/>
              </w:rPr>
              <w:t>55,2</w:t>
            </w:r>
          </w:p>
        </w:tc>
        <w:tc>
          <w:tcPr>
            <w:tcW w:w="1276" w:type="dxa"/>
            <w:vAlign w:val="center"/>
          </w:tcPr>
          <w:p w:rsidR="005F353C" w:rsidRPr="00692373" w:rsidRDefault="005F353C" w:rsidP="005F353C">
            <w:pPr>
              <w:spacing w:after="0" w:line="240" w:lineRule="auto"/>
              <w:jc w:val="center"/>
              <w:rPr>
                <w:rFonts w:ascii="Arial Narrow" w:hAnsi="Arial Narrow" w:cs="Arial"/>
                <w:sz w:val="28"/>
                <w:szCs w:val="28"/>
              </w:rPr>
            </w:pPr>
            <w:r w:rsidRPr="00692373">
              <w:rPr>
                <w:rFonts w:ascii="Arial Narrow" w:hAnsi="Arial Narrow" w:cs="Arial"/>
                <w:sz w:val="28"/>
                <w:szCs w:val="28"/>
              </w:rPr>
              <w:t>85 060,5</w:t>
            </w:r>
          </w:p>
        </w:tc>
        <w:tc>
          <w:tcPr>
            <w:tcW w:w="850" w:type="dxa"/>
            <w:vAlign w:val="center"/>
          </w:tcPr>
          <w:p w:rsidR="005F353C" w:rsidRPr="00692373" w:rsidRDefault="005F353C" w:rsidP="005F353C">
            <w:pPr>
              <w:spacing w:after="0" w:line="240" w:lineRule="auto"/>
              <w:jc w:val="center"/>
              <w:rPr>
                <w:rFonts w:ascii="Arial Narrow" w:hAnsi="Arial Narrow" w:cs="Arial"/>
                <w:sz w:val="28"/>
                <w:szCs w:val="28"/>
              </w:rPr>
            </w:pPr>
            <w:r w:rsidRPr="00692373">
              <w:rPr>
                <w:rFonts w:ascii="Arial Narrow" w:hAnsi="Arial Narrow" w:cs="Arial"/>
                <w:sz w:val="28"/>
                <w:szCs w:val="28"/>
              </w:rPr>
              <w:t>115,5</w:t>
            </w:r>
          </w:p>
        </w:tc>
        <w:tc>
          <w:tcPr>
            <w:tcW w:w="1276" w:type="dxa"/>
            <w:vAlign w:val="center"/>
          </w:tcPr>
          <w:p w:rsidR="005F353C" w:rsidRPr="00692373" w:rsidRDefault="005F353C" w:rsidP="005F353C">
            <w:pPr>
              <w:spacing w:after="0" w:line="240" w:lineRule="auto"/>
              <w:jc w:val="center"/>
              <w:rPr>
                <w:rFonts w:ascii="Arial Narrow" w:hAnsi="Arial Narrow" w:cs="Arial"/>
                <w:sz w:val="28"/>
                <w:szCs w:val="28"/>
              </w:rPr>
            </w:pPr>
            <w:r w:rsidRPr="00692373">
              <w:rPr>
                <w:rFonts w:ascii="Arial Narrow" w:hAnsi="Arial Narrow" w:cs="Arial"/>
                <w:sz w:val="28"/>
                <w:szCs w:val="28"/>
              </w:rPr>
              <w:t>135 557,6</w:t>
            </w:r>
          </w:p>
        </w:tc>
        <w:tc>
          <w:tcPr>
            <w:tcW w:w="851" w:type="dxa"/>
            <w:vAlign w:val="center"/>
          </w:tcPr>
          <w:p w:rsidR="005F353C" w:rsidRPr="00692373" w:rsidRDefault="005F353C" w:rsidP="005F353C">
            <w:pPr>
              <w:spacing w:after="0" w:line="240" w:lineRule="auto"/>
              <w:jc w:val="center"/>
              <w:rPr>
                <w:rFonts w:ascii="Arial Narrow" w:hAnsi="Arial Narrow" w:cs="Arial"/>
                <w:sz w:val="28"/>
                <w:szCs w:val="28"/>
              </w:rPr>
            </w:pPr>
            <w:r w:rsidRPr="00692373">
              <w:rPr>
                <w:rFonts w:ascii="Arial Narrow" w:hAnsi="Arial Narrow" w:cs="Arial"/>
                <w:sz w:val="28"/>
                <w:szCs w:val="28"/>
              </w:rPr>
              <w:t>153,5</w:t>
            </w:r>
          </w:p>
        </w:tc>
        <w:tc>
          <w:tcPr>
            <w:tcW w:w="1275" w:type="dxa"/>
            <w:vAlign w:val="center"/>
          </w:tcPr>
          <w:p w:rsidR="005F353C" w:rsidRPr="00692373" w:rsidRDefault="005F353C" w:rsidP="005F353C">
            <w:pPr>
              <w:spacing w:after="0" w:line="240" w:lineRule="auto"/>
              <w:jc w:val="center"/>
              <w:rPr>
                <w:rFonts w:ascii="Arial Narrow" w:hAnsi="Arial Narrow" w:cs="Arial"/>
                <w:sz w:val="28"/>
                <w:szCs w:val="28"/>
              </w:rPr>
            </w:pPr>
            <w:r w:rsidRPr="00692373">
              <w:rPr>
                <w:rFonts w:ascii="Arial Narrow" w:hAnsi="Arial Narrow" w:cs="Arial"/>
                <w:sz w:val="28"/>
                <w:szCs w:val="28"/>
              </w:rPr>
              <w:t>89 269,4</w:t>
            </w:r>
          </w:p>
        </w:tc>
        <w:tc>
          <w:tcPr>
            <w:tcW w:w="851" w:type="dxa"/>
            <w:vAlign w:val="center"/>
          </w:tcPr>
          <w:p w:rsidR="005F353C" w:rsidRPr="00692373" w:rsidRDefault="005F353C" w:rsidP="005F353C">
            <w:pPr>
              <w:spacing w:after="0" w:line="240" w:lineRule="auto"/>
              <w:jc w:val="center"/>
              <w:rPr>
                <w:rFonts w:ascii="Arial Narrow" w:hAnsi="Arial Narrow" w:cs="Arial"/>
                <w:sz w:val="28"/>
                <w:szCs w:val="28"/>
              </w:rPr>
            </w:pPr>
            <w:r w:rsidRPr="00692373">
              <w:rPr>
                <w:rFonts w:ascii="Arial Narrow" w:hAnsi="Arial Narrow" w:cs="Arial"/>
                <w:sz w:val="28"/>
                <w:szCs w:val="28"/>
              </w:rPr>
              <w:t>64,4</w:t>
            </w:r>
          </w:p>
        </w:tc>
        <w:tc>
          <w:tcPr>
            <w:tcW w:w="1333" w:type="dxa"/>
            <w:vAlign w:val="center"/>
          </w:tcPr>
          <w:p w:rsidR="005F353C" w:rsidRPr="00692373" w:rsidRDefault="005F353C" w:rsidP="005F353C">
            <w:pPr>
              <w:spacing w:after="0" w:line="240" w:lineRule="auto"/>
              <w:jc w:val="center"/>
              <w:rPr>
                <w:rFonts w:ascii="Arial Narrow" w:hAnsi="Arial Narrow" w:cs="Arial"/>
                <w:sz w:val="28"/>
                <w:szCs w:val="28"/>
              </w:rPr>
            </w:pPr>
            <w:r w:rsidRPr="00692373">
              <w:rPr>
                <w:rFonts w:ascii="Arial Narrow" w:hAnsi="Arial Narrow" w:cs="Arial"/>
                <w:sz w:val="28"/>
                <w:szCs w:val="28"/>
              </w:rPr>
              <w:t>194 391,6</w:t>
            </w:r>
          </w:p>
        </w:tc>
        <w:tc>
          <w:tcPr>
            <w:tcW w:w="851" w:type="dxa"/>
            <w:vAlign w:val="center"/>
          </w:tcPr>
          <w:p w:rsidR="005F353C" w:rsidRPr="00692373" w:rsidRDefault="005F353C" w:rsidP="005F353C">
            <w:pPr>
              <w:spacing w:after="0" w:line="240" w:lineRule="auto"/>
              <w:jc w:val="center"/>
              <w:rPr>
                <w:rFonts w:ascii="Arial Narrow" w:hAnsi="Arial Narrow" w:cs="Arial"/>
                <w:sz w:val="28"/>
                <w:szCs w:val="28"/>
              </w:rPr>
            </w:pPr>
            <w:r w:rsidRPr="00692373">
              <w:rPr>
                <w:rFonts w:ascii="Arial Narrow" w:hAnsi="Arial Narrow" w:cs="Arial"/>
                <w:sz w:val="28"/>
                <w:szCs w:val="28"/>
              </w:rPr>
              <w:t>210,4</w:t>
            </w:r>
          </w:p>
        </w:tc>
        <w:tc>
          <w:tcPr>
            <w:tcW w:w="1643" w:type="dxa"/>
            <w:vAlign w:val="center"/>
          </w:tcPr>
          <w:p w:rsidR="005F353C" w:rsidRPr="00692373" w:rsidRDefault="005F353C" w:rsidP="005F353C">
            <w:pPr>
              <w:spacing w:after="0" w:line="240" w:lineRule="auto"/>
              <w:jc w:val="center"/>
              <w:rPr>
                <w:rFonts w:ascii="Arial Narrow" w:hAnsi="Arial Narrow" w:cs="Arial"/>
                <w:sz w:val="28"/>
                <w:szCs w:val="28"/>
              </w:rPr>
            </w:pPr>
            <w:r w:rsidRPr="00692373">
              <w:rPr>
                <w:rFonts w:ascii="Arial Narrow" w:hAnsi="Arial Narrow" w:cs="Arial"/>
                <w:sz w:val="28"/>
                <w:szCs w:val="28"/>
              </w:rPr>
              <w:t>14,5</w:t>
            </w:r>
          </w:p>
        </w:tc>
      </w:tr>
      <w:tr w:rsidR="005F353C" w:rsidRPr="003606F8" w:rsidTr="006259C9">
        <w:trPr>
          <w:trHeight w:val="370"/>
          <w:jc w:val="center"/>
        </w:trPr>
        <w:tc>
          <w:tcPr>
            <w:tcW w:w="2778" w:type="dxa"/>
            <w:vAlign w:val="bottom"/>
          </w:tcPr>
          <w:p w:rsidR="005F353C" w:rsidRPr="003F7B86" w:rsidRDefault="005F353C" w:rsidP="005F353C">
            <w:pPr>
              <w:spacing w:after="0" w:line="240" w:lineRule="auto"/>
              <w:rPr>
                <w:rFonts w:ascii="Arial Narrow" w:hAnsi="Arial Narrow" w:cs="Arial"/>
                <w:sz w:val="24"/>
              </w:rPr>
            </w:pPr>
            <w:r w:rsidRPr="003F7B86">
              <w:rPr>
                <w:rFonts w:ascii="Arial Narrow" w:hAnsi="Arial Narrow" w:cs="Arial"/>
                <w:sz w:val="24"/>
                <w:lang w:val="kk-KZ"/>
              </w:rPr>
              <w:t>Екібаст</w:t>
            </w:r>
            <w:r w:rsidRPr="003F7B86">
              <w:rPr>
                <w:rFonts w:ascii="Arial" w:hAnsi="Arial" w:cs="Arial"/>
                <w:sz w:val="24"/>
                <w:lang w:val="kk-KZ"/>
              </w:rPr>
              <w:t>ұ</w:t>
            </w:r>
            <w:r w:rsidRPr="003F7B86">
              <w:rPr>
                <w:rFonts w:ascii="Arial Narrow" w:hAnsi="Arial Narrow" w:cs="Arial Narrow"/>
                <w:sz w:val="24"/>
                <w:lang w:val="kk-KZ"/>
              </w:rPr>
              <w:t>з</w:t>
            </w:r>
            <w:r w:rsidRPr="003F7B86">
              <w:rPr>
                <w:rFonts w:ascii="Arial Narrow" w:hAnsi="Arial Narrow" w:cs="Arial"/>
                <w:sz w:val="24"/>
                <w:lang w:val="kk-KZ"/>
              </w:rPr>
              <w:t xml:space="preserve"> </w:t>
            </w:r>
            <w:r w:rsidRPr="003F7B86">
              <w:rPr>
                <w:rFonts w:ascii="Arial" w:hAnsi="Arial" w:cs="Arial"/>
                <w:sz w:val="24"/>
                <w:lang w:val="kk-KZ"/>
              </w:rPr>
              <w:t>қ</w:t>
            </w:r>
            <w:r w:rsidRPr="003F7B86">
              <w:rPr>
                <w:rFonts w:ascii="Arial Narrow" w:hAnsi="Arial Narrow" w:cs="Arial Narrow"/>
                <w:sz w:val="24"/>
                <w:lang w:val="kk-KZ"/>
              </w:rPr>
              <w:t>аласы</w:t>
            </w:r>
          </w:p>
        </w:tc>
        <w:tc>
          <w:tcPr>
            <w:tcW w:w="1276" w:type="dxa"/>
            <w:vAlign w:val="center"/>
          </w:tcPr>
          <w:p w:rsidR="005F353C" w:rsidRPr="00692373" w:rsidRDefault="005F353C" w:rsidP="005F353C">
            <w:pPr>
              <w:spacing w:after="0" w:line="240" w:lineRule="auto"/>
              <w:jc w:val="center"/>
              <w:rPr>
                <w:rFonts w:ascii="Arial Narrow" w:hAnsi="Arial Narrow" w:cs="Arial"/>
                <w:sz w:val="28"/>
                <w:szCs w:val="28"/>
              </w:rPr>
            </w:pPr>
            <w:r w:rsidRPr="00692373">
              <w:rPr>
                <w:rFonts w:ascii="Arial Narrow" w:hAnsi="Arial Narrow" w:cs="Arial"/>
                <w:sz w:val="28"/>
                <w:szCs w:val="28"/>
              </w:rPr>
              <w:t>206 515,1</w:t>
            </w:r>
          </w:p>
        </w:tc>
        <w:tc>
          <w:tcPr>
            <w:tcW w:w="850" w:type="dxa"/>
            <w:vAlign w:val="center"/>
          </w:tcPr>
          <w:p w:rsidR="005F353C" w:rsidRPr="00692373" w:rsidRDefault="005F353C" w:rsidP="005F353C">
            <w:pPr>
              <w:spacing w:after="0" w:line="240" w:lineRule="auto"/>
              <w:jc w:val="center"/>
              <w:rPr>
                <w:rFonts w:ascii="Arial Narrow" w:hAnsi="Arial Narrow" w:cs="Arial"/>
                <w:sz w:val="28"/>
                <w:szCs w:val="28"/>
              </w:rPr>
            </w:pPr>
            <w:r w:rsidRPr="00692373">
              <w:rPr>
                <w:rFonts w:ascii="Arial Narrow" w:hAnsi="Arial Narrow" w:cs="Arial"/>
                <w:sz w:val="28"/>
                <w:szCs w:val="28"/>
              </w:rPr>
              <w:t>134,7</w:t>
            </w:r>
          </w:p>
        </w:tc>
        <w:tc>
          <w:tcPr>
            <w:tcW w:w="1276" w:type="dxa"/>
            <w:vAlign w:val="center"/>
          </w:tcPr>
          <w:p w:rsidR="005F353C" w:rsidRPr="00692373" w:rsidRDefault="005F353C" w:rsidP="005F353C">
            <w:pPr>
              <w:spacing w:after="0" w:line="240" w:lineRule="auto"/>
              <w:jc w:val="center"/>
              <w:rPr>
                <w:rFonts w:ascii="Arial Narrow" w:hAnsi="Arial Narrow" w:cs="Arial"/>
                <w:sz w:val="28"/>
                <w:szCs w:val="28"/>
              </w:rPr>
            </w:pPr>
            <w:r w:rsidRPr="00692373">
              <w:rPr>
                <w:rFonts w:ascii="Arial Narrow" w:hAnsi="Arial Narrow" w:cs="Arial"/>
                <w:sz w:val="28"/>
                <w:szCs w:val="28"/>
              </w:rPr>
              <w:t>271 700,2</w:t>
            </w:r>
          </w:p>
        </w:tc>
        <w:tc>
          <w:tcPr>
            <w:tcW w:w="850" w:type="dxa"/>
            <w:vAlign w:val="center"/>
          </w:tcPr>
          <w:p w:rsidR="005F353C" w:rsidRPr="00692373" w:rsidRDefault="005F353C" w:rsidP="005F353C">
            <w:pPr>
              <w:spacing w:after="0" w:line="240" w:lineRule="auto"/>
              <w:jc w:val="center"/>
              <w:rPr>
                <w:rFonts w:ascii="Arial Narrow" w:hAnsi="Arial Narrow" w:cs="Arial"/>
                <w:sz w:val="28"/>
                <w:szCs w:val="28"/>
              </w:rPr>
            </w:pPr>
            <w:r w:rsidRPr="00692373">
              <w:rPr>
                <w:rFonts w:ascii="Arial Narrow" w:hAnsi="Arial Narrow" w:cs="Arial"/>
                <w:sz w:val="28"/>
                <w:szCs w:val="28"/>
              </w:rPr>
              <w:t>121,8</w:t>
            </w:r>
          </w:p>
        </w:tc>
        <w:tc>
          <w:tcPr>
            <w:tcW w:w="1276" w:type="dxa"/>
            <w:vAlign w:val="center"/>
          </w:tcPr>
          <w:p w:rsidR="005F353C" w:rsidRPr="00692373" w:rsidRDefault="005F353C" w:rsidP="005F353C">
            <w:pPr>
              <w:spacing w:after="0" w:line="240" w:lineRule="auto"/>
              <w:jc w:val="center"/>
              <w:rPr>
                <w:rFonts w:ascii="Arial Narrow" w:hAnsi="Arial Narrow" w:cs="Arial"/>
                <w:sz w:val="28"/>
                <w:szCs w:val="28"/>
              </w:rPr>
            </w:pPr>
            <w:r w:rsidRPr="00692373">
              <w:rPr>
                <w:rFonts w:ascii="Arial Narrow" w:hAnsi="Arial Narrow" w:cs="Arial"/>
                <w:sz w:val="28"/>
                <w:szCs w:val="28"/>
              </w:rPr>
              <w:t>284 257,0</w:t>
            </w:r>
          </w:p>
        </w:tc>
        <w:tc>
          <w:tcPr>
            <w:tcW w:w="851" w:type="dxa"/>
            <w:vAlign w:val="center"/>
          </w:tcPr>
          <w:p w:rsidR="005F353C" w:rsidRPr="00692373" w:rsidRDefault="005F353C" w:rsidP="005F353C">
            <w:pPr>
              <w:spacing w:after="0" w:line="240" w:lineRule="auto"/>
              <w:jc w:val="center"/>
              <w:rPr>
                <w:rFonts w:ascii="Arial Narrow" w:hAnsi="Arial Narrow" w:cs="Arial"/>
                <w:sz w:val="28"/>
                <w:szCs w:val="28"/>
              </w:rPr>
            </w:pPr>
            <w:r w:rsidRPr="00692373">
              <w:rPr>
                <w:rFonts w:ascii="Arial Narrow" w:hAnsi="Arial Narrow" w:cs="Arial"/>
                <w:sz w:val="28"/>
                <w:szCs w:val="28"/>
              </w:rPr>
              <w:t>101,0</w:t>
            </w:r>
          </w:p>
        </w:tc>
        <w:tc>
          <w:tcPr>
            <w:tcW w:w="1275" w:type="dxa"/>
            <w:vAlign w:val="center"/>
          </w:tcPr>
          <w:p w:rsidR="005F353C" w:rsidRPr="00692373" w:rsidRDefault="005F353C" w:rsidP="005F353C">
            <w:pPr>
              <w:spacing w:after="0" w:line="240" w:lineRule="auto"/>
              <w:jc w:val="center"/>
              <w:rPr>
                <w:rFonts w:ascii="Arial Narrow" w:hAnsi="Arial Narrow" w:cs="Arial"/>
                <w:sz w:val="28"/>
                <w:szCs w:val="28"/>
              </w:rPr>
            </w:pPr>
            <w:r w:rsidRPr="00692373">
              <w:rPr>
                <w:rFonts w:ascii="Arial Narrow" w:hAnsi="Arial Narrow" w:cs="Arial"/>
                <w:sz w:val="28"/>
                <w:szCs w:val="28"/>
              </w:rPr>
              <w:t>327 502,7</w:t>
            </w:r>
          </w:p>
        </w:tc>
        <w:tc>
          <w:tcPr>
            <w:tcW w:w="851" w:type="dxa"/>
            <w:vAlign w:val="center"/>
          </w:tcPr>
          <w:p w:rsidR="005F353C" w:rsidRPr="00692373" w:rsidRDefault="005F353C" w:rsidP="005F353C">
            <w:pPr>
              <w:spacing w:after="0" w:line="240" w:lineRule="auto"/>
              <w:jc w:val="center"/>
              <w:rPr>
                <w:rFonts w:ascii="Arial Narrow" w:hAnsi="Arial Narrow" w:cs="Arial"/>
                <w:sz w:val="28"/>
                <w:szCs w:val="28"/>
              </w:rPr>
            </w:pPr>
            <w:r w:rsidRPr="00692373">
              <w:rPr>
                <w:rFonts w:ascii="Arial Narrow" w:hAnsi="Arial Narrow" w:cs="Arial"/>
                <w:sz w:val="28"/>
                <w:szCs w:val="28"/>
              </w:rPr>
              <w:t>114,2</w:t>
            </w:r>
          </w:p>
        </w:tc>
        <w:tc>
          <w:tcPr>
            <w:tcW w:w="1333" w:type="dxa"/>
            <w:vAlign w:val="center"/>
          </w:tcPr>
          <w:p w:rsidR="005F353C" w:rsidRPr="00692373" w:rsidRDefault="005F353C" w:rsidP="005F353C">
            <w:pPr>
              <w:spacing w:after="0" w:line="240" w:lineRule="auto"/>
              <w:jc w:val="center"/>
              <w:rPr>
                <w:rFonts w:ascii="Arial Narrow" w:hAnsi="Arial Narrow" w:cs="Arial"/>
                <w:sz w:val="28"/>
                <w:szCs w:val="28"/>
              </w:rPr>
            </w:pPr>
            <w:r w:rsidRPr="00692373">
              <w:rPr>
                <w:rFonts w:ascii="Arial Narrow" w:hAnsi="Arial Narrow" w:cs="Arial"/>
                <w:sz w:val="28"/>
                <w:szCs w:val="28"/>
              </w:rPr>
              <w:t>470 052,8</w:t>
            </w:r>
          </w:p>
        </w:tc>
        <w:tc>
          <w:tcPr>
            <w:tcW w:w="851" w:type="dxa"/>
            <w:vAlign w:val="center"/>
          </w:tcPr>
          <w:p w:rsidR="005F353C" w:rsidRPr="00692373" w:rsidRDefault="005F353C" w:rsidP="005F353C">
            <w:pPr>
              <w:spacing w:after="0" w:line="240" w:lineRule="auto"/>
              <w:jc w:val="center"/>
              <w:rPr>
                <w:rFonts w:ascii="Arial Narrow" w:hAnsi="Arial Narrow" w:cs="Arial"/>
                <w:sz w:val="28"/>
                <w:szCs w:val="28"/>
              </w:rPr>
            </w:pPr>
            <w:r w:rsidRPr="00692373">
              <w:rPr>
                <w:rFonts w:ascii="Arial Narrow" w:hAnsi="Arial Narrow" w:cs="Arial"/>
                <w:sz w:val="28"/>
                <w:szCs w:val="28"/>
              </w:rPr>
              <w:t>137,5</w:t>
            </w:r>
          </w:p>
        </w:tc>
        <w:tc>
          <w:tcPr>
            <w:tcW w:w="1643" w:type="dxa"/>
            <w:vAlign w:val="center"/>
          </w:tcPr>
          <w:p w:rsidR="005F353C" w:rsidRPr="00692373" w:rsidRDefault="005F353C" w:rsidP="005F353C">
            <w:pPr>
              <w:spacing w:after="0" w:line="240" w:lineRule="auto"/>
              <w:jc w:val="center"/>
              <w:rPr>
                <w:rFonts w:ascii="Arial Narrow" w:hAnsi="Arial Narrow" w:cs="Arial"/>
                <w:sz w:val="28"/>
                <w:szCs w:val="28"/>
              </w:rPr>
            </w:pPr>
            <w:r w:rsidRPr="00692373">
              <w:rPr>
                <w:rFonts w:ascii="Arial Narrow" w:hAnsi="Arial Narrow" w:cs="Arial"/>
                <w:sz w:val="28"/>
                <w:szCs w:val="28"/>
              </w:rPr>
              <w:t>35,1</w:t>
            </w:r>
          </w:p>
        </w:tc>
      </w:tr>
      <w:tr w:rsidR="005F353C" w:rsidRPr="003606F8" w:rsidTr="006259C9">
        <w:trPr>
          <w:trHeight w:val="370"/>
          <w:jc w:val="center"/>
        </w:trPr>
        <w:tc>
          <w:tcPr>
            <w:tcW w:w="2778" w:type="dxa"/>
            <w:vAlign w:val="bottom"/>
          </w:tcPr>
          <w:p w:rsidR="005F353C" w:rsidRPr="003F7B86" w:rsidRDefault="005F353C" w:rsidP="005F353C">
            <w:pPr>
              <w:spacing w:after="0" w:line="240" w:lineRule="auto"/>
              <w:rPr>
                <w:rFonts w:ascii="Arial Narrow" w:hAnsi="Arial Narrow" w:cs="Arial"/>
                <w:sz w:val="24"/>
                <w:lang w:val="kk-KZ"/>
              </w:rPr>
            </w:pPr>
            <w:r w:rsidRPr="003F7B86">
              <w:rPr>
                <w:rFonts w:ascii="Arial Narrow" w:hAnsi="Arial Narrow" w:cs="Arial"/>
                <w:sz w:val="24"/>
              </w:rPr>
              <w:t>А</w:t>
            </w:r>
            <w:r w:rsidRPr="003F7B86">
              <w:rPr>
                <w:rFonts w:ascii="Arial" w:hAnsi="Arial" w:cs="Arial"/>
                <w:sz w:val="24"/>
                <w:lang w:val="kk-KZ"/>
              </w:rPr>
              <w:t>қ</w:t>
            </w:r>
            <w:r w:rsidRPr="003F7B86">
              <w:rPr>
                <w:rFonts w:ascii="Arial Narrow" w:hAnsi="Arial Narrow" w:cs="Arial"/>
                <w:sz w:val="24"/>
              </w:rPr>
              <w:t>то</w:t>
            </w:r>
            <w:r w:rsidRPr="003F7B86">
              <w:rPr>
                <w:rFonts w:ascii="Arial" w:hAnsi="Arial" w:cs="Arial"/>
                <w:sz w:val="24"/>
                <w:lang w:val="kk-KZ"/>
              </w:rPr>
              <w:t>ғ</w:t>
            </w:r>
            <w:r w:rsidRPr="003F7B86">
              <w:rPr>
                <w:rFonts w:ascii="Arial Narrow" w:hAnsi="Arial Narrow" w:cs="Arial"/>
                <w:sz w:val="24"/>
              </w:rPr>
              <w:t>ай</w:t>
            </w:r>
            <w:r w:rsidRPr="003F7B86">
              <w:rPr>
                <w:rFonts w:ascii="Arial Narrow" w:hAnsi="Arial Narrow" w:cs="Arial"/>
                <w:sz w:val="24"/>
                <w:lang w:val="kk-KZ"/>
              </w:rPr>
              <w:t xml:space="preserve"> ауданы</w:t>
            </w:r>
          </w:p>
        </w:tc>
        <w:tc>
          <w:tcPr>
            <w:tcW w:w="1276" w:type="dxa"/>
            <w:vAlign w:val="center"/>
          </w:tcPr>
          <w:p w:rsidR="005F353C" w:rsidRPr="00692373" w:rsidRDefault="005F353C" w:rsidP="005F353C">
            <w:pPr>
              <w:spacing w:after="0" w:line="240" w:lineRule="auto"/>
              <w:jc w:val="center"/>
              <w:rPr>
                <w:rFonts w:ascii="Arial Narrow" w:hAnsi="Arial Narrow" w:cs="Arial"/>
                <w:sz w:val="28"/>
                <w:szCs w:val="28"/>
              </w:rPr>
            </w:pPr>
            <w:r w:rsidRPr="00692373">
              <w:rPr>
                <w:rFonts w:ascii="Arial Narrow" w:hAnsi="Arial Narrow" w:cs="Arial"/>
                <w:sz w:val="28"/>
                <w:szCs w:val="28"/>
              </w:rPr>
              <w:t>10 420,5</w:t>
            </w:r>
          </w:p>
        </w:tc>
        <w:tc>
          <w:tcPr>
            <w:tcW w:w="850" w:type="dxa"/>
            <w:vAlign w:val="center"/>
          </w:tcPr>
          <w:p w:rsidR="005F353C" w:rsidRPr="00692373" w:rsidRDefault="005F353C" w:rsidP="005F353C">
            <w:pPr>
              <w:spacing w:after="0" w:line="240" w:lineRule="auto"/>
              <w:jc w:val="center"/>
              <w:rPr>
                <w:rFonts w:ascii="Arial Narrow" w:hAnsi="Arial Narrow" w:cs="Arial"/>
                <w:sz w:val="28"/>
                <w:szCs w:val="28"/>
              </w:rPr>
            </w:pPr>
            <w:r w:rsidRPr="00692373">
              <w:rPr>
                <w:rFonts w:ascii="Arial Narrow" w:hAnsi="Arial Narrow" w:cs="Arial"/>
                <w:sz w:val="28"/>
                <w:szCs w:val="28"/>
              </w:rPr>
              <w:t>122,7</w:t>
            </w:r>
          </w:p>
        </w:tc>
        <w:tc>
          <w:tcPr>
            <w:tcW w:w="1276" w:type="dxa"/>
            <w:vAlign w:val="center"/>
          </w:tcPr>
          <w:p w:rsidR="005F353C" w:rsidRPr="00692373" w:rsidRDefault="005F353C" w:rsidP="005F353C">
            <w:pPr>
              <w:spacing w:after="0" w:line="240" w:lineRule="auto"/>
              <w:jc w:val="center"/>
              <w:rPr>
                <w:rFonts w:ascii="Arial Narrow" w:hAnsi="Arial Narrow" w:cs="Arial"/>
                <w:sz w:val="28"/>
                <w:szCs w:val="28"/>
              </w:rPr>
            </w:pPr>
            <w:r w:rsidRPr="00692373">
              <w:rPr>
                <w:rFonts w:ascii="Arial Narrow" w:hAnsi="Arial Narrow" w:cs="Arial"/>
                <w:sz w:val="28"/>
                <w:szCs w:val="28"/>
              </w:rPr>
              <w:t>12 313,4</w:t>
            </w:r>
          </w:p>
        </w:tc>
        <w:tc>
          <w:tcPr>
            <w:tcW w:w="850" w:type="dxa"/>
            <w:vAlign w:val="center"/>
          </w:tcPr>
          <w:p w:rsidR="005F353C" w:rsidRPr="00692373" w:rsidRDefault="005F353C" w:rsidP="005F353C">
            <w:pPr>
              <w:spacing w:after="0" w:line="240" w:lineRule="auto"/>
              <w:jc w:val="center"/>
              <w:rPr>
                <w:rFonts w:ascii="Arial Narrow" w:hAnsi="Arial Narrow" w:cs="Arial"/>
                <w:sz w:val="28"/>
                <w:szCs w:val="28"/>
              </w:rPr>
            </w:pPr>
            <w:r w:rsidRPr="00692373">
              <w:rPr>
                <w:rFonts w:ascii="Arial Narrow" w:hAnsi="Arial Narrow" w:cs="Arial"/>
                <w:sz w:val="28"/>
                <w:szCs w:val="28"/>
              </w:rPr>
              <w:t>108,7</w:t>
            </w:r>
          </w:p>
        </w:tc>
        <w:tc>
          <w:tcPr>
            <w:tcW w:w="1276" w:type="dxa"/>
            <w:vAlign w:val="center"/>
          </w:tcPr>
          <w:p w:rsidR="005F353C" w:rsidRPr="00692373" w:rsidRDefault="005F353C" w:rsidP="005F353C">
            <w:pPr>
              <w:spacing w:after="0" w:line="240" w:lineRule="auto"/>
              <w:jc w:val="center"/>
              <w:rPr>
                <w:rFonts w:ascii="Arial Narrow" w:hAnsi="Arial Narrow" w:cs="Arial"/>
                <w:sz w:val="28"/>
                <w:szCs w:val="28"/>
              </w:rPr>
            </w:pPr>
            <w:r w:rsidRPr="00692373">
              <w:rPr>
                <w:rFonts w:ascii="Arial Narrow" w:hAnsi="Arial Narrow" w:cs="Arial"/>
                <w:sz w:val="28"/>
                <w:szCs w:val="28"/>
              </w:rPr>
              <w:t>15 793,9</w:t>
            </w:r>
          </w:p>
        </w:tc>
        <w:tc>
          <w:tcPr>
            <w:tcW w:w="851" w:type="dxa"/>
            <w:vAlign w:val="center"/>
          </w:tcPr>
          <w:p w:rsidR="005F353C" w:rsidRPr="00692373" w:rsidRDefault="005F353C" w:rsidP="005F353C">
            <w:pPr>
              <w:spacing w:after="0" w:line="240" w:lineRule="auto"/>
              <w:jc w:val="center"/>
              <w:rPr>
                <w:rFonts w:ascii="Arial Narrow" w:hAnsi="Arial Narrow" w:cs="Arial"/>
                <w:sz w:val="28"/>
                <w:szCs w:val="28"/>
              </w:rPr>
            </w:pPr>
            <w:r w:rsidRPr="00692373">
              <w:rPr>
                <w:rFonts w:ascii="Arial Narrow" w:hAnsi="Arial Narrow" w:cs="Arial"/>
                <w:sz w:val="28"/>
                <w:szCs w:val="28"/>
              </w:rPr>
              <w:t>126,1</w:t>
            </w:r>
          </w:p>
        </w:tc>
        <w:tc>
          <w:tcPr>
            <w:tcW w:w="1275" w:type="dxa"/>
            <w:vAlign w:val="center"/>
          </w:tcPr>
          <w:p w:rsidR="005F353C" w:rsidRPr="00692373" w:rsidRDefault="005F353C" w:rsidP="005F353C">
            <w:pPr>
              <w:spacing w:after="0" w:line="240" w:lineRule="auto"/>
              <w:jc w:val="center"/>
              <w:rPr>
                <w:rFonts w:ascii="Arial Narrow" w:hAnsi="Arial Narrow" w:cs="Arial"/>
                <w:sz w:val="28"/>
                <w:szCs w:val="28"/>
              </w:rPr>
            </w:pPr>
            <w:r w:rsidRPr="00692373">
              <w:rPr>
                <w:rFonts w:ascii="Arial Narrow" w:hAnsi="Arial Narrow" w:cs="Arial"/>
                <w:sz w:val="28"/>
                <w:szCs w:val="28"/>
              </w:rPr>
              <w:t>13 379,3</w:t>
            </w:r>
          </w:p>
        </w:tc>
        <w:tc>
          <w:tcPr>
            <w:tcW w:w="851" w:type="dxa"/>
            <w:vAlign w:val="center"/>
          </w:tcPr>
          <w:p w:rsidR="005F353C" w:rsidRPr="00692373" w:rsidRDefault="005F353C" w:rsidP="005F353C">
            <w:pPr>
              <w:spacing w:after="0" w:line="240" w:lineRule="auto"/>
              <w:jc w:val="center"/>
              <w:rPr>
                <w:rFonts w:ascii="Arial Narrow" w:hAnsi="Arial Narrow" w:cs="Arial"/>
                <w:sz w:val="28"/>
                <w:szCs w:val="28"/>
              </w:rPr>
            </w:pPr>
            <w:r w:rsidRPr="00692373">
              <w:rPr>
                <w:rFonts w:ascii="Arial Narrow" w:hAnsi="Arial Narrow" w:cs="Arial"/>
                <w:sz w:val="28"/>
                <w:szCs w:val="28"/>
              </w:rPr>
              <w:t>83,6</w:t>
            </w:r>
          </w:p>
        </w:tc>
        <w:tc>
          <w:tcPr>
            <w:tcW w:w="1333" w:type="dxa"/>
            <w:vAlign w:val="center"/>
          </w:tcPr>
          <w:p w:rsidR="005F353C" w:rsidRPr="00692373" w:rsidRDefault="005F353C" w:rsidP="005F353C">
            <w:pPr>
              <w:spacing w:after="0" w:line="240" w:lineRule="auto"/>
              <w:jc w:val="center"/>
              <w:rPr>
                <w:rFonts w:ascii="Arial Narrow" w:hAnsi="Arial Narrow" w:cs="Arial"/>
                <w:sz w:val="28"/>
                <w:szCs w:val="28"/>
              </w:rPr>
            </w:pPr>
            <w:r w:rsidRPr="00692373">
              <w:rPr>
                <w:rFonts w:ascii="Arial Narrow" w:hAnsi="Arial Narrow" w:cs="Arial"/>
                <w:sz w:val="28"/>
                <w:szCs w:val="28"/>
              </w:rPr>
              <w:t>18 449,3</w:t>
            </w:r>
          </w:p>
        </w:tc>
        <w:tc>
          <w:tcPr>
            <w:tcW w:w="851" w:type="dxa"/>
            <w:vAlign w:val="center"/>
          </w:tcPr>
          <w:p w:rsidR="005F353C" w:rsidRPr="00692373" w:rsidRDefault="005F353C" w:rsidP="005F353C">
            <w:pPr>
              <w:spacing w:after="0" w:line="240" w:lineRule="auto"/>
              <w:jc w:val="center"/>
              <w:rPr>
                <w:rFonts w:ascii="Arial Narrow" w:hAnsi="Arial Narrow" w:cs="Arial"/>
                <w:sz w:val="28"/>
                <w:szCs w:val="28"/>
              </w:rPr>
            </w:pPr>
            <w:r w:rsidRPr="00692373">
              <w:rPr>
                <w:rFonts w:ascii="Arial Narrow" w:hAnsi="Arial Narrow" w:cs="Arial"/>
                <w:sz w:val="28"/>
                <w:szCs w:val="28"/>
              </w:rPr>
              <w:t>132,8</w:t>
            </w:r>
          </w:p>
        </w:tc>
        <w:tc>
          <w:tcPr>
            <w:tcW w:w="1643" w:type="dxa"/>
            <w:vAlign w:val="center"/>
          </w:tcPr>
          <w:p w:rsidR="005F353C" w:rsidRPr="00692373" w:rsidRDefault="005F353C" w:rsidP="005F353C">
            <w:pPr>
              <w:spacing w:after="0" w:line="240" w:lineRule="auto"/>
              <w:jc w:val="center"/>
              <w:rPr>
                <w:rFonts w:ascii="Arial Narrow" w:hAnsi="Arial Narrow" w:cs="Arial"/>
                <w:sz w:val="28"/>
                <w:szCs w:val="28"/>
              </w:rPr>
            </w:pPr>
            <w:r w:rsidRPr="00692373">
              <w:rPr>
                <w:rFonts w:ascii="Arial Narrow" w:hAnsi="Arial Narrow" w:cs="Arial"/>
                <w:sz w:val="28"/>
                <w:szCs w:val="28"/>
              </w:rPr>
              <w:t>1,4</w:t>
            </w:r>
          </w:p>
        </w:tc>
      </w:tr>
      <w:tr w:rsidR="005F353C" w:rsidRPr="003606F8" w:rsidTr="006259C9">
        <w:trPr>
          <w:trHeight w:val="370"/>
          <w:jc w:val="center"/>
        </w:trPr>
        <w:tc>
          <w:tcPr>
            <w:tcW w:w="2778" w:type="dxa"/>
            <w:vAlign w:val="bottom"/>
          </w:tcPr>
          <w:p w:rsidR="005F353C" w:rsidRPr="003F7B86" w:rsidRDefault="005F353C" w:rsidP="005F353C">
            <w:pPr>
              <w:spacing w:after="0" w:line="240" w:lineRule="auto"/>
              <w:rPr>
                <w:rFonts w:ascii="Arial Narrow" w:hAnsi="Arial Narrow" w:cs="Arial"/>
                <w:sz w:val="24"/>
                <w:lang w:val="kk-KZ"/>
              </w:rPr>
            </w:pPr>
            <w:r w:rsidRPr="003F7B86">
              <w:rPr>
                <w:rFonts w:ascii="Arial Narrow" w:hAnsi="Arial Narrow" w:cs="Arial"/>
                <w:sz w:val="24"/>
              </w:rPr>
              <w:t>Баянау</w:t>
            </w:r>
            <w:r w:rsidRPr="003F7B86">
              <w:rPr>
                <w:rFonts w:ascii="Arial Narrow" w:hAnsi="Arial Narrow" w:cs="Arial"/>
                <w:sz w:val="24"/>
                <w:lang w:val="kk-KZ"/>
              </w:rPr>
              <w:t>ы</w:t>
            </w:r>
            <w:r w:rsidRPr="003F7B86">
              <w:rPr>
                <w:rFonts w:ascii="Arial Narrow" w:hAnsi="Arial Narrow" w:cs="Arial"/>
                <w:sz w:val="24"/>
              </w:rPr>
              <w:t>л</w:t>
            </w:r>
            <w:r w:rsidRPr="003F7B86">
              <w:rPr>
                <w:rFonts w:ascii="Arial Narrow" w:hAnsi="Arial Narrow" w:cs="Arial"/>
                <w:sz w:val="24"/>
                <w:lang w:val="kk-KZ"/>
              </w:rPr>
              <w:t xml:space="preserve"> ауданы</w:t>
            </w:r>
          </w:p>
        </w:tc>
        <w:tc>
          <w:tcPr>
            <w:tcW w:w="1276" w:type="dxa"/>
            <w:vAlign w:val="center"/>
          </w:tcPr>
          <w:p w:rsidR="005F353C" w:rsidRPr="00692373" w:rsidRDefault="005F353C" w:rsidP="005F353C">
            <w:pPr>
              <w:spacing w:after="0" w:line="240" w:lineRule="auto"/>
              <w:jc w:val="center"/>
              <w:rPr>
                <w:rFonts w:ascii="Arial Narrow" w:hAnsi="Arial Narrow" w:cs="Arial"/>
                <w:sz w:val="28"/>
                <w:szCs w:val="28"/>
              </w:rPr>
            </w:pPr>
            <w:r w:rsidRPr="00692373">
              <w:rPr>
                <w:rFonts w:ascii="Arial Narrow" w:hAnsi="Arial Narrow" w:cs="Arial"/>
                <w:sz w:val="28"/>
                <w:szCs w:val="28"/>
              </w:rPr>
              <w:t>10 874,2</w:t>
            </w:r>
          </w:p>
        </w:tc>
        <w:tc>
          <w:tcPr>
            <w:tcW w:w="850" w:type="dxa"/>
            <w:vAlign w:val="center"/>
          </w:tcPr>
          <w:p w:rsidR="005F353C" w:rsidRPr="00692373" w:rsidRDefault="005F353C" w:rsidP="005F353C">
            <w:pPr>
              <w:spacing w:after="0" w:line="240" w:lineRule="auto"/>
              <w:jc w:val="center"/>
              <w:rPr>
                <w:rFonts w:ascii="Arial Narrow" w:hAnsi="Arial Narrow" w:cs="Arial"/>
                <w:sz w:val="28"/>
                <w:szCs w:val="28"/>
              </w:rPr>
            </w:pPr>
            <w:r w:rsidRPr="00692373">
              <w:rPr>
                <w:rFonts w:ascii="Arial Narrow" w:hAnsi="Arial Narrow" w:cs="Arial"/>
                <w:sz w:val="28"/>
                <w:szCs w:val="28"/>
              </w:rPr>
              <w:t>93,2</w:t>
            </w:r>
          </w:p>
        </w:tc>
        <w:tc>
          <w:tcPr>
            <w:tcW w:w="1276" w:type="dxa"/>
            <w:vAlign w:val="center"/>
          </w:tcPr>
          <w:p w:rsidR="005F353C" w:rsidRPr="00692373" w:rsidRDefault="005F353C" w:rsidP="005F353C">
            <w:pPr>
              <w:spacing w:after="0" w:line="240" w:lineRule="auto"/>
              <w:jc w:val="center"/>
              <w:rPr>
                <w:rFonts w:ascii="Arial Narrow" w:hAnsi="Arial Narrow" w:cs="Arial"/>
                <w:sz w:val="28"/>
                <w:szCs w:val="28"/>
              </w:rPr>
            </w:pPr>
            <w:r w:rsidRPr="00692373">
              <w:rPr>
                <w:rFonts w:ascii="Arial Narrow" w:hAnsi="Arial Narrow" w:cs="Arial"/>
                <w:sz w:val="28"/>
                <w:szCs w:val="28"/>
              </w:rPr>
              <w:t>11 997,7</w:t>
            </w:r>
          </w:p>
        </w:tc>
        <w:tc>
          <w:tcPr>
            <w:tcW w:w="850" w:type="dxa"/>
            <w:vAlign w:val="center"/>
          </w:tcPr>
          <w:p w:rsidR="005F353C" w:rsidRPr="00692373" w:rsidRDefault="005F353C" w:rsidP="005F353C">
            <w:pPr>
              <w:spacing w:after="0" w:line="240" w:lineRule="auto"/>
              <w:jc w:val="center"/>
              <w:rPr>
                <w:rFonts w:ascii="Arial Narrow" w:hAnsi="Arial Narrow" w:cs="Arial"/>
                <w:sz w:val="28"/>
                <w:szCs w:val="28"/>
              </w:rPr>
            </w:pPr>
            <w:r w:rsidRPr="00692373">
              <w:rPr>
                <w:rFonts w:ascii="Arial Narrow" w:hAnsi="Arial Narrow" w:cs="Arial"/>
                <w:sz w:val="28"/>
                <w:szCs w:val="28"/>
              </w:rPr>
              <w:t>100,9</w:t>
            </w:r>
          </w:p>
        </w:tc>
        <w:tc>
          <w:tcPr>
            <w:tcW w:w="1276" w:type="dxa"/>
            <w:vAlign w:val="center"/>
          </w:tcPr>
          <w:p w:rsidR="005F353C" w:rsidRPr="00692373" w:rsidRDefault="005F353C" w:rsidP="005F353C">
            <w:pPr>
              <w:spacing w:after="0" w:line="240" w:lineRule="auto"/>
              <w:jc w:val="center"/>
              <w:rPr>
                <w:rFonts w:ascii="Arial Narrow" w:hAnsi="Arial Narrow" w:cs="Arial"/>
                <w:sz w:val="28"/>
                <w:szCs w:val="28"/>
              </w:rPr>
            </w:pPr>
            <w:r w:rsidRPr="00692373">
              <w:rPr>
                <w:rFonts w:ascii="Arial Narrow" w:hAnsi="Arial Narrow" w:cs="Arial"/>
                <w:sz w:val="28"/>
                <w:szCs w:val="28"/>
              </w:rPr>
              <w:t>19 772,7</w:t>
            </w:r>
          </w:p>
        </w:tc>
        <w:tc>
          <w:tcPr>
            <w:tcW w:w="851" w:type="dxa"/>
            <w:vAlign w:val="center"/>
          </w:tcPr>
          <w:p w:rsidR="005F353C" w:rsidRPr="00692373" w:rsidRDefault="005F353C" w:rsidP="005F353C">
            <w:pPr>
              <w:spacing w:after="0" w:line="240" w:lineRule="auto"/>
              <w:jc w:val="center"/>
              <w:rPr>
                <w:rFonts w:ascii="Arial Narrow" w:hAnsi="Arial Narrow" w:cs="Arial"/>
                <w:sz w:val="28"/>
                <w:szCs w:val="28"/>
              </w:rPr>
            </w:pPr>
            <w:r w:rsidRPr="00692373">
              <w:rPr>
                <w:rFonts w:ascii="Arial Narrow" w:hAnsi="Arial Narrow" w:cs="Arial"/>
                <w:sz w:val="28"/>
                <w:szCs w:val="28"/>
              </w:rPr>
              <w:t>163,7</w:t>
            </w:r>
          </w:p>
        </w:tc>
        <w:tc>
          <w:tcPr>
            <w:tcW w:w="1275" w:type="dxa"/>
            <w:vAlign w:val="center"/>
          </w:tcPr>
          <w:p w:rsidR="005F353C" w:rsidRPr="00692373" w:rsidRDefault="005F353C" w:rsidP="005F353C">
            <w:pPr>
              <w:spacing w:after="0" w:line="240" w:lineRule="auto"/>
              <w:jc w:val="center"/>
              <w:rPr>
                <w:rFonts w:ascii="Arial Narrow" w:hAnsi="Arial Narrow" w:cs="Arial"/>
                <w:sz w:val="28"/>
                <w:szCs w:val="28"/>
              </w:rPr>
            </w:pPr>
            <w:r w:rsidRPr="00692373">
              <w:rPr>
                <w:rFonts w:ascii="Arial Narrow" w:hAnsi="Arial Narrow" w:cs="Arial"/>
                <w:sz w:val="28"/>
                <w:szCs w:val="28"/>
              </w:rPr>
              <w:t>20 644,4</w:t>
            </w:r>
          </w:p>
        </w:tc>
        <w:tc>
          <w:tcPr>
            <w:tcW w:w="851" w:type="dxa"/>
            <w:vAlign w:val="center"/>
          </w:tcPr>
          <w:p w:rsidR="005F353C" w:rsidRPr="00692373" w:rsidRDefault="005F353C" w:rsidP="005F353C">
            <w:pPr>
              <w:spacing w:after="0" w:line="240" w:lineRule="auto"/>
              <w:jc w:val="center"/>
              <w:rPr>
                <w:rFonts w:ascii="Arial Narrow" w:hAnsi="Arial Narrow" w:cs="Arial"/>
                <w:sz w:val="28"/>
                <w:szCs w:val="28"/>
              </w:rPr>
            </w:pPr>
            <w:r w:rsidRPr="00692373">
              <w:rPr>
                <w:rFonts w:ascii="Arial Narrow" w:hAnsi="Arial Narrow" w:cs="Arial"/>
                <w:sz w:val="28"/>
                <w:szCs w:val="28"/>
              </w:rPr>
              <w:t>101,0</w:t>
            </w:r>
          </w:p>
        </w:tc>
        <w:tc>
          <w:tcPr>
            <w:tcW w:w="1333" w:type="dxa"/>
            <w:vAlign w:val="center"/>
          </w:tcPr>
          <w:p w:rsidR="005F353C" w:rsidRPr="00692373" w:rsidRDefault="005F353C" w:rsidP="005F353C">
            <w:pPr>
              <w:spacing w:after="0" w:line="240" w:lineRule="auto"/>
              <w:jc w:val="center"/>
              <w:rPr>
                <w:rFonts w:ascii="Arial Narrow" w:hAnsi="Arial Narrow" w:cs="Arial"/>
                <w:sz w:val="28"/>
                <w:szCs w:val="28"/>
              </w:rPr>
            </w:pPr>
            <w:r w:rsidRPr="00692373">
              <w:rPr>
                <w:rFonts w:ascii="Arial Narrow" w:hAnsi="Arial Narrow" w:cs="Arial"/>
                <w:sz w:val="28"/>
                <w:szCs w:val="28"/>
              </w:rPr>
              <w:t>25 639,9</w:t>
            </w:r>
          </w:p>
        </w:tc>
        <w:tc>
          <w:tcPr>
            <w:tcW w:w="851" w:type="dxa"/>
            <w:vAlign w:val="center"/>
          </w:tcPr>
          <w:p w:rsidR="005F353C" w:rsidRPr="00692373" w:rsidRDefault="005F353C" w:rsidP="005F353C">
            <w:pPr>
              <w:spacing w:after="0" w:line="240" w:lineRule="auto"/>
              <w:jc w:val="center"/>
              <w:rPr>
                <w:rFonts w:ascii="Arial Narrow" w:hAnsi="Arial Narrow" w:cs="Arial"/>
                <w:sz w:val="28"/>
                <w:szCs w:val="28"/>
              </w:rPr>
            </w:pPr>
            <w:r w:rsidRPr="00692373">
              <w:rPr>
                <w:rFonts w:ascii="Arial Narrow" w:hAnsi="Arial Narrow" w:cs="Arial"/>
                <w:sz w:val="28"/>
                <w:szCs w:val="28"/>
              </w:rPr>
              <w:t>119,0</w:t>
            </w:r>
          </w:p>
        </w:tc>
        <w:tc>
          <w:tcPr>
            <w:tcW w:w="1643" w:type="dxa"/>
            <w:vAlign w:val="center"/>
          </w:tcPr>
          <w:p w:rsidR="005F353C" w:rsidRPr="00692373" w:rsidRDefault="005F353C" w:rsidP="005F353C">
            <w:pPr>
              <w:spacing w:after="0" w:line="240" w:lineRule="auto"/>
              <w:jc w:val="center"/>
              <w:rPr>
                <w:rFonts w:ascii="Arial Narrow" w:hAnsi="Arial Narrow" w:cs="Arial"/>
                <w:sz w:val="28"/>
                <w:szCs w:val="28"/>
              </w:rPr>
            </w:pPr>
            <w:r w:rsidRPr="00692373">
              <w:rPr>
                <w:rFonts w:ascii="Arial Narrow" w:hAnsi="Arial Narrow" w:cs="Arial"/>
                <w:sz w:val="28"/>
                <w:szCs w:val="28"/>
              </w:rPr>
              <w:t>1,9</w:t>
            </w:r>
          </w:p>
        </w:tc>
      </w:tr>
      <w:tr w:rsidR="005F353C" w:rsidRPr="003606F8" w:rsidTr="006259C9">
        <w:trPr>
          <w:trHeight w:val="370"/>
          <w:jc w:val="center"/>
        </w:trPr>
        <w:tc>
          <w:tcPr>
            <w:tcW w:w="2778" w:type="dxa"/>
            <w:vAlign w:val="bottom"/>
          </w:tcPr>
          <w:p w:rsidR="005F353C" w:rsidRPr="003F7B86" w:rsidRDefault="005F353C" w:rsidP="005F353C">
            <w:pPr>
              <w:spacing w:after="0" w:line="240" w:lineRule="auto"/>
              <w:rPr>
                <w:rFonts w:ascii="Arial Narrow" w:hAnsi="Arial Narrow" w:cs="Arial"/>
                <w:sz w:val="24"/>
                <w:lang w:val="kk-KZ"/>
              </w:rPr>
            </w:pPr>
            <w:r w:rsidRPr="003F7B86">
              <w:rPr>
                <w:rFonts w:ascii="Arial Narrow" w:hAnsi="Arial Narrow" w:cs="Arial"/>
                <w:sz w:val="24"/>
              </w:rPr>
              <w:t>Железин</w:t>
            </w:r>
            <w:r w:rsidRPr="003F7B86">
              <w:rPr>
                <w:rFonts w:ascii="Arial Narrow" w:hAnsi="Arial Narrow" w:cs="Arial"/>
                <w:sz w:val="24"/>
                <w:lang w:val="kk-KZ"/>
              </w:rPr>
              <w:t xml:space="preserve"> ауданы</w:t>
            </w:r>
          </w:p>
        </w:tc>
        <w:tc>
          <w:tcPr>
            <w:tcW w:w="1276" w:type="dxa"/>
            <w:vAlign w:val="center"/>
          </w:tcPr>
          <w:p w:rsidR="005F353C" w:rsidRPr="00692373" w:rsidRDefault="005F353C" w:rsidP="005F353C">
            <w:pPr>
              <w:spacing w:after="0" w:line="240" w:lineRule="auto"/>
              <w:jc w:val="center"/>
              <w:rPr>
                <w:rFonts w:ascii="Arial Narrow" w:hAnsi="Arial Narrow" w:cs="Arial"/>
                <w:sz w:val="28"/>
                <w:szCs w:val="28"/>
              </w:rPr>
            </w:pPr>
            <w:r w:rsidRPr="00692373">
              <w:rPr>
                <w:rFonts w:ascii="Arial Narrow" w:hAnsi="Arial Narrow" w:cs="Arial"/>
                <w:sz w:val="28"/>
                <w:szCs w:val="28"/>
              </w:rPr>
              <w:t>8 728,8</w:t>
            </w:r>
          </w:p>
        </w:tc>
        <w:tc>
          <w:tcPr>
            <w:tcW w:w="850" w:type="dxa"/>
            <w:vAlign w:val="center"/>
          </w:tcPr>
          <w:p w:rsidR="005F353C" w:rsidRPr="00692373" w:rsidRDefault="005F353C" w:rsidP="005F353C">
            <w:pPr>
              <w:spacing w:after="0" w:line="240" w:lineRule="auto"/>
              <w:jc w:val="center"/>
              <w:rPr>
                <w:rFonts w:ascii="Arial Narrow" w:hAnsi="Arial Narrow" w:cs="Arial"/>
                <w:sz w:val="28"/>
                <w:szCs w:val="28"/>
              </w:rPr>
            </w:pPr>
            <w:r w:rsidRPr="00692373">
              <w:rPr>
                <w:rFonts w:ascii="Arial Narrow" w:hAnsi="Arial Narrow" w:cs="Arial"/>
                <w:sz w:val="28"/>
                <w:szCs w:val="28"/>
              </w:rPr>
              <w:t>117,0</w:t>
            </w:r>
          </w:p>
        </w:tc>
        <w:tc>
          <w:tcPr>
            <w:tcW w:w="1276" w:type="dxa"/>
            <w:vAlign w:val="center"/>
          </w:tcPr>
          <w:p w:rsidR="005F353C" w:rsidRPr="00692373" w:rsidRDefault="005F353C" w:rsidP="005F353C">
            <w:pPr>
              <w:spacing w:after="0" w:line="240" w:lineRule="auto"/>
              <w:jc w:val="center"/>
              <w:rPr>
                <w:rFonts w:ascii="Arial Narrow" w:hAnsi="Arial Narrow" w:cs="Arial"/>
                <w:sz w:val="28"/>
                <w:szCs w:val="28"/>
              </w:rPr>
            </w:pPr>
            <w:r w:rsidRPr="00692373">
              <w:rPr>
                <w:rFonts w:ascii="Arial Narrow" w:hAnsi="Arial Narrow" w:cs="Arial"/>
                <w:sz w:val="28"/>
                <w:szCs w:val="28"/>
              </w:rPr>
              <w:t>12 224,4</w:t>
            </w:r>
          </w:p>
        </w:tc>
        <w:tc>
          <w:tcPr>
            <w:tcW w:w="850" w:type="dxa"/>
            <w:vAlign w:val="center"/>
          </w:tcPr>
          <w:p w:rsidR="005F353C" w:rsidRPr="00692373" w:rsidRDefault="005F353C" w:rsidP="005F353C">
            <w:pPr>
              <w:spacing w:after="0" w:line="240" w:lineRule="auto"/>
              <w:jc w:val="center"/>
              <w:rPr>
                <w:rFonts w:ascii="Arial Narrow" w:hAnsi="Arial Narrow" w:cs="Arial"/>
                <w:sz w:val="28"/>
                <w:szCs w:val="28"/>
              </w:rPr>
            </w:pPr>
            <w:r w:rsidRPr="00692373">
              <w:rPr>
                <w:rFonts w:ascii="Arial Narrow" w:hAnsi="Arial Narrow" w:cs="Arial"/>
                <w:sz w:val="28"/>
                <w:szCs w:val="28"/>
              </w:rPr>
              <w:t>124,8</w:t>
            </w:r>
          </w:p>
        </w:tc>
        <w:tc>
          <w:tcPr>
            <w:tcW w:w="1276" w:type="dxa"/>
            <w:vAlign w:val="center"/>
          </w:tcPr>
          <w:p w:rsidR="005F353C" w:rsidRPr="00692373" w:rsidRDefault="005F353C" w:rsidP="005F353C">
            <w:pPr>
              <w:spacing w:after="0" w:line="240" w:lineRule="auto"/>
              <w:jc w:val="center"/>
              <w:rPr>
                <w:rFonts w:ascii="Arial Narrow" w:hAnsi="Arial Narrow" w:cs="Arial"/>
                <w:sz w:val="28"/>
                <w:szCs w:val="28"/>
              </w:rPr>
            </w:pPr>
            <w:r w:rsidRPr="00692373">
              <w:rPr>
                <w:rFonts w:ascii="Arial Narrow" w:hAnsi="Arial Narrow" w:cs="Arial"/>
                <w:sz w:val="28"/>
                <w:szCs w:val="28"/>
              </w:rPr>
              <w:t>15 490,2</w:t>
            </w:r>
          </w:p>
        </w:tc>
        <w:tc>
          <w:tcPr>
            <w:tcW w:w="851" w:type="dxa"/>
            <w:vAlign w:val="center"/>
          </w:tcPr>
          <w:p w:rsidR="005F353C" w:rsidRPr="00692373" w:rsidRDefault="005F353C" w:rsidP="005F353C">
            <w:pPr>
              <w:spacing w:after="0" w:line="240" w:lineRule="auto"/>
              <w:jc w:val="center"/>
              <w:rPr>
                <w:rFonts w:ascii="Arial Narrow" w:hAnsi="Arial Narrow" w:cs="Arial"/>
                <w:sz w:val="28"/>
                <w:szCs w:val="28"/>
              </w:rPr>
            </w:pPr>
            <w:r w:rsidRPr="00692373">
              <w:rPr>
                <w:rFonts w:ascii="Arial Narrow" w:hAnsi="Arial Narrow" w:cs="Arial"/>
                <w:sz w:val="28"/>
                <w:szCs w:val="28"/>
              </w:rPr>
              <w:t>122,2</w:t>
            </w:r>
          </w:p>
        </w:tc>
        <w:tc>
          <w:tcPr>
            <w:tcW w:w="1275" w:type="dxa"/>
            <w:vAlign w:val="center"/>
          </w:tcPr>
          <w:p w:rsidR="005F353C" w:rsidRPr="00692373" w:rsidRDefault="005F353C" w:rsidP="005F353C">
            <w:pPr>
              <w:spacing w:after="0" w:line="240" w:lineRule="auto"/>
              <w:jc w:val="center"/>
              <w:rPr>
                <w:rFonts w:ascii="Arial Narrow" w:hAnsi="Arial Narrow" w:cs="Arial"/>
                <w:sz w:val="28"/>
                <w:szCs w:val="28"/>
              </w:rPr>
            </w:pPr>
            <w:r w:rsidRPr="00692373">
              <w:rPr>
                <w:rFonts w:ascii="Arial Narrow" w:hAnsi="Arial Narrow" w:cs="Arial"/>
                <w:sz w:val="28"/>
                <w:szCs w:val="28"/>
              </w:rPr>
              <w:t>16 847,6</w:t>
            </w:r>
          </w:p>
        </w:tc>
        <w:tc>
          <w:tcPr>
            <w:tcW w:w="851" w:type="dxa"/>
            <w:vAlign w:val="center"/>
          </w:tcPr>
          <w:p w:rsidR="005F353C" w:rsidRPr="00692373" w:rsidRDefault="005F353C" w:rsidP="005F353C">
            <w:pPr>
              <w:spacing w:after="0" w:line="240" w:lineRule="auto"/>
              <w:jc w:val="center"/>
              <w:rPr>
                <w:rFonts w:ascii="Arial Narrow" w:hAnsi="Arial Narrow" w:cs="Arial"/>
                <w:sz w:val="28"/>
                <w:szCs w:val="28"/>
              </w:rPr>
            </w:pPr>
            <w:r w:rsidRPr="00692373">
              <w:rPr>
                <w:rFonts w:ascii="Arial Narrow" w:hAnsi="Arial Narrow" w:cs="Arial"/>
                <w:sz w:val="28"/>
                <w:szCs w:val="28"/>
              </w:rPr>
              <w:t>108,2</w:t>
            </w:r>
          </w:p>
        </w:tc>
        <w:tc>
          <w:tcPr>
            <w:tcW w:w="1333" w:type="dxa"/>
            <w:vAlign w:val="center"/>
          </w:tcPr>
          <w:p w:rsidR="005F353C" w:rsidRPr="00692373" w:rsidRDefault="005F353C" w:rsidP="005F353C">
            <w:pPr>
              <w:spacing w:after="0" w:line="240" w:lineRule="auto"/>
              <w:jc w:val="center"/>
              <w:rPr>
                <w:rFonts w:ascii="Arial Narrow" w:hAnsi="Arial Narrow" w:cs="Arial"/>
                <w:sz w:val="28"/>
                <w:szCs w:val="28"/>
              </w:rPr>
            </w:pPr>
            <w:r w:rsidRPr="00692373">
              <w:rPr>
                <w:rFonts w:ascii="Arial Narrow" w:hAnsi="Arial Narrow" w:cs="Arial"/>
                <w:sz w:val="28"/>
                <w:szCs w:val="28"/>
              </w:rPr>
              <w:t>19 988,8</w:t>
            </w:r>
          </w:p>
        </w:tc>
        <w:tc>
          <w:tcPr>
            <w:tcW w:w="851" w:type="dxa"/>
            <w:vAlign w:val="center"/>
          </w:tcPr>
          <w:p w:rsidR="005F353C" w:rsidRPr="00692373" w:rsidRDefault="005F353C" w:rsidP="005F353C">
            <w:pPr>
              <w:spacing w:after="0" w:line="240" w:lineRule="auto"/>
              <w:jc w:val="center"/>
              <w:rPr>
                <w:rFonts w:ascii="Arial Narrow" w:hAnsi="Arial Narrow" w:cs="Arial"/>
                <w:sz w:val="28"/>
                <w:szCs w:val="28"/>
              </w:rPr>
            </w:pPr>
            <w:r w:rsidRPr="00692373">
              <w:rPr>
                <w:rFonts w:ascii="Arial Narrow" w:hAnsi="Arial Narrow" w:cs="Arial"/>
                <w:sz w:val="28"/>
                <w:szCs w:val="28"/>
              </w:rPr>
              <w:t>114,1</w:t>
            </w:r>
          </w:p>
        </w:tc>
        <w:tc>
          <w:tcPr>
            <w:tcW w:w="1643" w:type="dxa"/>
            <w:vAlign w:val="center"/>
          </w:tcPr>
          <w:p w:rsidR="005F353C" w:rsidRPr="00692373" w:rsidRDefault="005F353C" w:rsidP="005F353C">
            <w:pPr>
              <w:spacing w:after="0" w:line="240" w:lineRule="auto"/>
              <w:jc w:val="center"/>
              <w:rPr>
                <w:rFonts w:ascii="Arial Narrow" w:hAnsi="Arial Narrow" w:cs="Arial"/>
                <w:sz w:val="28"/>
                <w:szCs w:val="28"/>
              </w:rPr>
            </w:pPr>
            <w:r w:rsidRPr="00692373">
              <w:rPr>
                <w:rFonts w:ascii="Arial Narrow" w:hAnsi="Arial Narrow" w:cs="Arial"/>
                <w:sz w:val="28"/>
                <w:szCs w:val="28"/>
              </w:rPr>
              <w:t>1,5</w:t>
            </w:r>
          </w:p>
        </w:tc>
      </w:tr>
      <w:tr w:rsidR="005F353C" w:rsidRPr="003606F8" w:rsidTr="006259C9">
        <w:trPr>
          <w:trHeight w:val="370"/>
          <w:jc w:val="center"/>
        </w:trPr>
        <w:tc>
          <w:tcPr>
            <w:tcW w:w="2778" w:type="dxa"/>
            <w:vAlign w:val="bottom"/>
          </w:tcPr>
          <w:p w:rsidR="005F353C" w:rsidRPr="003F7B86" w:rsidRDefault="005F353C" w:rsidP="005F353C">
            <w:pPr>
              <w:spacing w:after="0" w:line="240" w:lineRule="auto"/>
              <w:rPr>
                <w:rFonts w:ascii="Arial Narrow" w:hAnsi="Arial Narrow" w:cs="Arial"/>
                <w:sz w:val="24"/>
                <w:lang w:val="kk-KZ"/>
              </w:rPr>
            </w:pPr>
            <w:r w:rsidRPr="003F7B86">
              <w:rPr>
                <w:rFonts w:ascii="Arial Narrow" w:hAnsi="Arial Narrow" w:cs="Arial"/>
                <w:sz w:val="24"/>
                <w:lang w:val="kk-KZ"/>
              </w:rPr>
              <w:t xml:space="preserve">Ертіс ауданы </w:t>
            </w:r>
          </w:p>
        </w:tc>
        <w:tc>
          <w:tcPr>
            <w:tcW w:w="1276" w:type="dxa"/>
            <w:vAlign w:val="center"/>
          </w:tcPr>
          <w:p w:rsidR="005F353C" w:rsidRPr="00692373" w:rsidRDefault="005F353C" w:rsidP="005F353C">
            <w:pPr>
              <w:spacing w:after="0" w:line="240" w:lineRule="auto"/>
              <w:jc w:val="center"/>
              <w:rPr>
                <w:rFonts w:ascii="Arial Narrow" w:hAnsi="Arial Narrow" w:cs="Arial"/>
                <w:sz w:val="28"/>
                <w:szCs w:val="28"/>
              </w:rPr>
            </w:pPr>
            <w:r w:rsidRPr="00692373">
              <w:rPr>
                <w:rFonts w:ascii="Arial Narrow" w:hAnsi="Arial Narrow" w:cs="Arial"/>
                <w:sz w:val="28"/>
                <w:szCs w:val="28"/>
              </w:rPr>
              <w:t>9 930,9</w:t>
            </w:r>
          </w:p>
        </w:tc>
        <w:tc>
          <w:tcPr>
            <w:tcW w:w="850" w:type="dxa"/>
            <w:vAlign w:val="center"/>
          </w:tcPr>
          <w:p w:rsidR="005F353C" w:rsidRPr="00692373" w:rsidRDefault="005F353C" w:rsidP="005F353C">
            <w:pPr>
              <w:spacing w:after="0" w:line="240" w:lineRule="auto"/>
              <w:jc w:val="center"/>
              <w:rPr>
                <w:rFonts w:ascii="Arial Narrow" w:hAnsi="Arial Narrow" w:cs="Arial"/>
                <w:sz w:val="28"/>
                <w:szCs w:val="28"/>
              </w:rPr>
            </w:pPr>
            <w:r w:rsidRPr="00692373">
              <w:rPr>
                <w:rFonts w:ascii="Arial Narrow" w:hAnsi="Arial Narrow" w:cs="Arial"/>
                <w:sz w:val="28"/>
                <w:szCs w:val="28"/>
              </w:rPr>
              <w:t>112,7</w:t>
            </w:r>
          </w:p>
        </w:tc>
        <w:tc>
          <w:tcPr>
            <w:tcW w:w="1276" w:type="dxa"/>
            <w:vAlign w:val="center"/>
          </w:tcPr>
          <w:p w:rsidR="005F353C" w:rsidRPr="00692373" w:rsidRDefault="005F353C" w:rsidP="005F353C">
            <w:pPr>
              <w:spacing w:after="0" w:line="240" w:lineRule="auto"/>
              <w:jc w:val="center"/>
              <w:rPr>
                <w:rFonts w:ascii="Arial Narrow" w:hAnsi="Arial Narrow" w:cs="Arial"/>
                <w:sz w:val="28"/>
                <w:szCs w:val="28"/>
              </w:rPr>
            </w:pPr>
            <w:r w:rsidRPr="00692373">
              <w:rPr>
                <w:rFonts w:ascii="Arial Narrow" w:hAnsi="Arial Narrow" w:cs="Arial"/>
                <w:sz w:val="28"/>
                <w:szCs w:val="28"/>
              </w:rPr>
              <w:t>14 963,6</w:t>
            </w:r>
          </w:p>
        </w:tc>
        <w:tc>
          <w:tcPr>
            <w:tcW w:w="850" w:type="dxa"/>
            <w:vAlign w:val="center"/>
          </w:tcPr>
          <w:p w:rsidR="005F353C" w:rsidRPr="00692373" w:rsidRDefault="005F353C" w:rsidP="005F353C">
            <w:pPr>
              <w:spacing w:after="0" w:line="240" w:lineRule="auto"/>
              <w:jc w:val="center"/>
              <w:rPr>
                <w:rFonts w:ascii="Arial Narrow" w:hAnsi="Arial Narrow" w:cs="Arial"/>
                <w:sz w:val="28"/>
                <w:szCs w:val="28"/>
              </w:rPr>
            </w:pPr>
            <w:r w:rsidRPr="00692373">
              <w:rPr>
                <w:rFonts w:ascii="Arial Narrow" w:hAnsi="Arial Narrow" w:cs="Arial"/>
                <w:sz w:val="28"/>
                <w:szCs w:val="28"/>
              </w:rPr>
              <w:t>137,2</w:t>
            </w:r>
          </w:p>
        </w:tc>
        <w:tc>
          <w:tcPr>
            <w:tcW w:w="1276" w:type="dxa"/>
            <w:vAlign w:val="center"/>
          </w:tcPr>
          <w:p w:rsidR="005F353C" w:rsidRPr="00692373" w:rsidRDefault="005F353C" w:rsidP="005F353C">
            <w:pPr>
              <w:spacing w:after="0" w:line="240" w:lineRule="auto"/>
              <w:jc w:val="center"/>
              <w:rPr>
                <w:rFonts w:ascii="Arial Narrow" w:hAnsi="Arial Narrow" w:cs="Arial"/>
                <w:sz w:val="28"/>
                <w:szCs w:val="28"/>
              </w:rPr>
            </w:pPr>
            <w:r w:rsidRPr="00692373">
              <w:rPr>
                <w:rFonts w:ascii="Arial Narrow" w:hAnsi="Arial Narrow" w:cs="Arial"/>
                <w:sz w:val="28"/>
                <w:szCs w:val="28"/>
              </w:rPr>
              <w:t>15 938,0</w:t>
            </w:r>
          </w:p>
        </w:tc>
        <w:tc>
          <w:tcPr>
            <w:tcW w:w="851" w:type="dxa"/>
            <w:vAlign w:val="center"/>
          </w:tcPr>
          <w:p w:rsidR="005F353C" w:rsidRPr="00692373" w:rsidRDefault="005F353C" w:rsidP="005F353C">
            <w:pPr>
              <w:spacing w:after="0" w:line="240" w:lineRule="auto"/>
              <w:jc w:val="center"/>
              <w:rPr>
                <w:rFonts w:ascii="Arial Narrow" w:hAnsi="Arial Narrow" w:cs="Arial"/>
                <w:sz w:val="28"/>
                <w:szCs w:val="28"/>
              </w:rPr>
            </w:pPr>
            <w:r w:rsidRPr="00692373">
              <w:rPr>
                <w:rFonts w:ascii="Arial Narrow" w:hAnsi="Arial Narrow" w:cs="Arial"/>
                <w:sz w:val="28"/>
                <w:szCs w:val="28"/>
              </w:rPr>
              <w:t>102,8</w:t>
            </w:r>
          </w:p>
        </w:tc>
        <w:tc>
          <w:tcPr>
            <w:tcW w:w="1275" w:type="dxa"/>
            <w:vAlign w:val="center"/>
          </w:tcPr>
          <w:p w:rsidR="005F353C" w:rsidRPr="00692373" w:rsidRDefault="005F353C" w:rsidP="005F353C">
            <w:pPr>
              <w:spacing w:after="0" w:line="240" w:lineRule="auto"/>
              <w:jc w:val="center"/>
              <w:rPr>
                <w:rFonts w:ascii="Arial Narrow" w:hAnsi="Arial Narrow" w:cs="Arial"/>
                <w:sz w:val="28"/>
                <w:szCs w:val="28"/>
              </w:rPr>
            </w:pPr>
            <w:r w:rsidRPr="00692373">
              <w:rPr>
                <w:rFonts w:ascii="Arial Narrow" w:hAnsi="Arial Narrow" w:cs="Arial"/>
                <w:sz w:val="28"/>
                <w:szCs w:val="28"/>
              </w:rPr>
              <w:t>10 877,0</w:t>
            </w:r>
          </w:p>
        </w:tc>
        <w:tc>
          <w:tcPr>
            <w:tcW w:w="851" w:type="dxa"/>
            <w:vAlign w:val="center"/>
          </w:tcPr>
          <w:p w:rsidR="005F353C" w:rsidRPr="00692373" w:rsidRDefault="005F353C" w:rsidP="005F353C">
            <w:pPr>
              <w:spacing w:after="0" w:line="240" w:lineRule="auto"/>
              <w:jc w:val="center"/>
              <w:rPr>
                <w:rFonts w:ascii="Arial Narrow" w:hAnsi="Arial Narrow" w:cs="Arial"/>
                <w:sz w:val="28"/>
                <w:szCs w:val="28"/>
              </w:rPr>
            </w:pPr>
            <w:r w:rsidRPr="00692373">
              <w:rPr>
                <w:rFonts w:ascii="Arial Narrow" w:hAnsi="Arial Narrow" w:cs="Arial"/>
                <w:sz w:val="28"/>
                <w:szCs w:val="28"/>
              </w:rPr>
              <w:t>66,3</w:t>
            </w:r>
          </w:p>
        </w:tc>
        <w:tc>
          <w:tcPr>
            <w:tcW w:w="1333" w:type="dxa"/>
            <w:vAlign w:val="center"/>
          </w:tcPr>
          <w:p w:rsidR="005F353C" w:rsidRPr="00692373" w:rsidRDefault="005F353C" w:rsidP="005F353C">
            <w:pPr>
              <w:spacing w:after="0" w:line="240" w:lineRule="auto"/>
              <w:jc w:val="center"/>
              <w:rPr>
                <w:rFonts w:ascii="Arial Narrow" w:hAnsi="Arial Narrow" w:cs="Arial"/>
                <w:sz w:val="28"/>
                <w:szCs w:val="28"/>
              </w:rPr>
            </w:pPr>
            <w:r w:rsidRPr="00692373">
              <w:rPr>
                <w:rFonts w:ascii="Arial Narrow" w:hAnsi="Arial Narrow" w:cs="Arial"/>
                <w:sz w:val="28"/>
                <w:szCs w:val="28"/>
              </w:rPr>
              <w:t>23 824,0</w:t>
            </w:r>
          </w:p>
        </w:tc>
        <w:tc>
          <w:tcPr>
            <w:tcW w:w="851" w:type="dxa"/>
            <w:vAlign w:val="center"/>
          </w:tcPr>
          <w:p w:rsidR="005F353C" w:rsidRPr="00692373" w:rsidRDefault="005F353C" w:rsidP="005F353C">
            <w:pPr>
              <w:spacing w:after="0" w:line="240" w:lineRule="auto"/>
              <w:jc w:val="center"/>
              <w:rPr>
                <w:rFonts w:ascii="Arial Narrow" w:hAnsi="Arial Narrow" w:cs="Arial"/>
                <w:sz w:val="28"/>
                <w:szCs w:val="28"/>
              </w:rPr>
            </w:pPr>
            <w:r w:rsidRPr="00692373">
              <w:rPr>
                <w:rFonts w:ascii="Arial Narrow" w:hAnsi="Arial Narrow" w:cs="Arial"/>
                <w:sz w:val="28"/>
                <w:szCs w:val="28"/>
              </w:rPr>
              <w:t>210,2</w:t>
            </w:r>
          </w:p>
        </w:tc>
        <w:tc>
          <w:tcPr>
            <w:tcW w:w="1643" w:type="dxa"/>
            <w:vAlign w:val="center"/>
          </w:tcPr>
          <w:p w:rsidR="005F353C" w:rsidRPr="00692373" w:rsidRDefault="005F353C" w:rsidP="005F353C">
            <w:pPr>
              <w:spacing w:after="0" w:line="240" w:lineRule="auto"/>
              <w:jc w:val="center"/>
              <w:rPr>
                <w:rFonts w:ascii="Arial Narrow" w:hAnsi="Arial Narrow" w:cs="Arial"/>
                <w:sz w:val="28"/>
                <w:szCs w:val="28"/>
              </w:rPr>
            </w:pPr>
            <w:r w:rsidRPr="00692373">
              <w:rPr>
                <w:rFonts w:ascii="Arial Narrow" w:hAnsi="Arial Narrow" w:cs="Arial"/>
                <w:sz w:val="28"/>
                <w:szCs w:val="28"/>
              </w:rPr>
              <w:t>1,8</w:t>
            </w:r>
          </w:p>
        </w:tc>
      </w:tr>
      <w:tr w:rsidR="005F353C" w:rsidRPr="003606F8" w:rsidTr="006259C9">
        <w:trPr>
          <w:trHeight w:val="370"/>
          <w:jc w:val="center"/>
        </w:trPr>
        <w:tc>
          <w:tcPr>
            <w:tcW w:w="2778" w:type="dxa"/>
            <w:vAlign w:val="center"/>
          </w:tcPr>
          <w:p w:rsidR="005F353C" w:rsidRPr="003F7B86" w:rsidRDefault="005F353C" w:rsidP="005F353C">
            <w:pPr>
              <w:spacing w:after="0" w:line="240" w:lineRule="auto"/>
              <w:rPr>
                <w:rFonts w:ascii="Arial Narrow" w:hAnsi="Arial Narrow" w:cs="Arial"/>
                <w:sz w:val="24"/>
                <w:lang w:val="kk-KZ"/>
              </w:rPr>
            </w:pPr>
            <w:r w:rsidRPr="003F7B86">
              <w:rPr>
                <w:rFonts w:ascii="Arial Narrow" w:hAnsi="Arial Narrow" w:cs="Arial"/>
                <w:sz w:val="24"/>
                <w:lang w:val="kk-KZ"/>
              </w:rPr>
              <w:t>Тере</w:t>
            </w:r>
            <w:r w:rsidRPr="003F7B86">
              <w:rPr>
                <w:rFonts w:ascii="Arial" w:hAnsi="Arial" w:cs="Arial"/>
                <w:sz w:val="24"/>
                <w:lang w:val="kk-KZ"/>
              </w:rPr>
              <w:t>ң</w:t>
            </w:r>
            <w:r w:rsidRPr="003F7B86">
              <w:rPr>
                <w:rFonts w:ascii="Arial Narrow" w:hAnsi="Arial Narrow" w:cs="Arial Narrow"/>
                <w:sz w:val="24"/>
                <w:lang w:val="kk-KZ"/>
              </w:rPr>
              <w:t>к</w:t>
            </w:r>
            <w:r w:rsidRPr="003F7B86">
              <w:rPr>
                <w:rFonts w:ascii="Arial" w:hAnsi="Arial" w:cs="Arial"/>
                <w:sz w:val="24"/>
                <w:lang w:val="kk-KZ"/>
              </w:rPr>
              <w:t>ө</w:t>
            </w:r>
            <w:r w:rsidRPr="003F7B86">
              <w:rPr>
                <w:rFonts w:ascii="Arial Narrow" w:hAnsi="Arial Narrow" w:cs="Arial Narrow"/>
                <w:sz w:val="24"/>
                <w:lang w:val="kk-KZ"/>
              </w:rPr>
              <w:t>л</w:t>
            </w:r>
            <w:r w:rsidRPr="003F7B86">
              <w:rPr>
                <w:rFonts w:ascii="Arial Narrow" w:hAnsi="Arial Narrow" w:cs="Arial"/>
                <w:sz w:val="24"/>
                <w:lang w:val="kk-KZ"/>
              </w:rPr>
              <w:t xml:space="preserve"> </w:t>
            </w:r>
            <w:r w:rsidRPr="003F7B86">
              <w:rPr>
                <w:rFonts w:ascii="Arial Narrow" w:hAnsi="Arial Narrow" w:cs="Arial"/>
                <w:bCs/>
                <w:sz w:val="24"/>
                <w:lang w:val="kk-KZ"/>
              </w:rPr>
              <w:t>ауданы</w:t>
            </w:r>
          </w:p>
        </w:tc>
        <w:tc>
          <w:tcPr>
            <w:tcW w:w="1276" w:type="dxa"/>
            <w:vAlign w:val="center"/>
          </w:tcPr>
          <w:p w:rsidR="005F353C" w:rsidRPr="00692373" w:rsidRDefault="005F353C" w:rsidP="005F353C">
            <w:pPr>
              <w:spacing w:after="0" w:line="240" w:lineRule="auto"/>
              <w:jc w:val="center"/>
              <w:rPr>
                <w:rFonts w:ascii="Arial Narrow" w:hAnsi="Arial Narrow" w:cs="Arial"/>
                <w:sz w:val="28"/>
                <w:szCs w:val="28"/>
              </w:rPr>
            </w:pPr>
            <w:r w:rsidRPr="00692373">
              <w:rPr>
                <w:rFonts w:ascii="Arial Narrow" w:hAnsi="Arial Narrow" w:cs="Arial"/>
                <w:sz w:val="28"/>
                <w:szCs w:val="28"/>
              </w:rPr>
              <w:t>10 527,4</w:t>
            </w:r>
          </w:p>
        </w:tc>
        <w:tc>
          <w:tcPr>
            <w:tcW w:w="850" w:type="dxa"/>
            <w:vAlign w:val="center"/>
          </w:tcPr>
          <w:p w:rsidR="005F353C" w:rsidRPr="00692373" w:rsidRDefault="005F353C" w:rsidP="005F353C">
            <w:pPr>
              <w:spacing w:after="0" w:line="240" w:lineRule="auto"/>
              <w:jc w:val="center"/>
              <w:rPr>
                <w:rFonts w:ascii="Arial Narrow" w:hAnsi="Arial Narrow" w:cs="Arial"/>
                <w:sz w:val="28"/>
                <w:szCs w:val="28"/>
              </w:rPr>
            </w:pPr>
            <w:r w:rsidRPr="00692373">
              <w:rPr>
                <w:rFonts w:ascii="Arial Narrow" w:hAnsi="Arial Narrow" w:cs="Arial"/>
                <w:sz w:val="28"/>
                <w:szCs w:val="28"/>
              </w:rPr>
              <w:t>103,6</w:t>
            </w:r>
          </w:p>
        </w:tc>
        <w:tc>
          <w:tcPr>
            <w:tcW w:w="1276" w:type="dxa"/>
            <w:vAlign w:val="center"/>
          </w:tcPr>
          <w:p w:rsidR="005F353C" w:rsidRPr="00692373" w:rsidRDefault="005F353C" w:rsidP="005F353C">
            <w:pPr>
              <w:spacing w:after="0" w:line="240" w:lineRule="auto"/>
              <w:jc w:val="center"/>
              <w:rPr>
                <w:rFonts w:ascii="Arial Narrow" w:hAnsi="Arial Narrow" w:cs="Arial"/>
                <w:sz w:val="28"/>
                <w:szCs w:val="28"/>
              </w:rPr>
            </w:pPr>
            <w:r w:rsidRPr="00692373">
              <w:rPr>
                <w:rFonts w:ascii="Arial Narrow" w:hAnsi="Arial Narrow" w:cs="Arial"/>
                <w:sz w:val="28"/>
                <w:szCs w:val="28"/>
              </w:rPr>
              <w:t>11 502,7</w:t>
            </w:r>
          </w:p>
        </w:tc>
        <w:tc>
          <w:tcPr>
            <w:tcW w:w="850" w:type="dxa"/>
            <w:vAlign w:val="center"/>
          </w:tcPr>
          <w:p w:rsidR="005F353C" w:rsidRPr="00692373" w:rsidRDefault="005F353C" w:rsidP="005F353C">
            <w:pPr>
              <w:spacing w:after="0" w:line="240" w:lineRule="auto"/>
              <w:jc w:val="center"/>
              <w:rPr>
                <w:rFonts w:ascii="Arial Narrow" w:hAnsi="Arial Narrow" w:cs="Arial"/>
                <w:sz w:val="28"/>
                <w:szCs w:val="28"/>
              </w:rPr>
            </w:pPr>
            <w:r w:rsidRPr="00692373">
              <w:rPr>
                <w:rFonts w:ascii="Arial Narrow" w:hAnsi="Arial Narrow" w:cs="Arial"/>
                <w:sz w:val="28"/>
                <w:szCs w:val="28"/>
              </w:rPr>
              <w:t>100,9</w:t>
            </w:r>
          </w:p>
        </w:tc>
        <w:tc>
          <w:tcPr>
            <w:tcW w:w="1276" w:type="dxa"/>
            <w:vAlign w:val="center"/>
          </w:tcPr>
          <w:p w:rsidR="005F353C" w:rsidRPr="00692373" w:rsidRDefault="005F353C" w:rsidP="005F353C">
            <w:pPr>
              <w:spacing w:after="0" w:line="240" w:lineRule="auto"/>
              <w:jc w:val="center"/>
              <w:rPr>
                <w:rFonts w:ascii="Arial Narrow" w:hAnsi="Arial Narrow" w:cs="Arial"/>
                <w:sz w:val="28"/>
                <w:szCs w:val="28"/>
              </w:rPr>
            </w:pPr>
            <w:r w:rsidRPr="00692373">
              <w:rPr>
                <w:rFonts w:ascii="Arial Narrow" w:hAnsi="Arial Narrow" w:cs="Arial"/>
                <w:sz w:val="28"/>
                <w:szCs w:val="28"/>
              </w:rPr>
              <w:t>9 421,9</w:t>
            </w:r>
          </w:p>
        </w:tc>
        <w:tc>
          <w:tcPr>
            <w:tcW w:w="851" w:type="dxa"/>
            <w:vAlign w:val="center"/>
          </w:tcPr>
          <w:p w:rsidR="005F353C" w:rsidRPr="00692373" w:rsidRDefault="005F353C" w:rsidP="005F353C">
            <w:pPr>
              <w:spacing w:after="0" w:line="240" w:lineRule="auto"/>
              <w:jc w:val="center"/>
              <w:rPr>
                <w:rFonts w:ascii="Arial Narrow" w:hAnsi="Arial Narrow" w:cs="Arial"/>
                <w:sz w:val="28"/>
                <w:szCs w:val="28"/>
              </w:rPr>
            </w:pPr>
            <w:r w:rsidRPr="00692373">
              <w:rPr>
                <w:rFonts w:ascii="Arial Narrow" w:hAnsi="Arial Narrow" w:cs="Arial"/>
                <w:sz w:val="28"/>
                <w:szCs w:val="28"/>
              </w:rPr>
              <w:t>78,9</w:t>
            </w:r>
          </w:p>
        </w:tc>
        <w:tc>
          <w:tcPr>
            <w:tcW w:w="1275" w:type="dxa"/>
            <w:vAlign w:val="center"/>
          </w:tcPr>
          <w:p w:rsidR="005F353C" w:rsidRPr="00692373" w:rsidRDefault="005F353C" w:rsidP="005F353C">
            <w:pPr>
              <w:spacing w:after="0" w:line="240" w:lineRule="auto"/>
              <w:jc w:val="center"/>
              <w:rPr>
                <w:rFonts w:ascii="Arial Narrow" w:hAnsi="Arial Narrow" w:cs="Arial"/>
                <w:sz w:val="28"/>
                <w:szCs w:val="28"/>
              </w:rPr>
            </w:pPr>
            <w:r w:rsidRPr="00692373">
              <w:rPr>
                <w:rFonts w:ascii="Arial Narrow" w:hAnsi="Arial Narrow" w:cs="Arial"/>
                <w:sz w:val="28"/>
                <w:szCs w:val="28"/>
              </w:rPr>
              <w:t>20 779,4</w:t>
            </w:r>
          </w:p>
        </w:tc>
        <w:tc>
          <w:tcPr>
            <w:tcW w:w="851" w:type="dxa"/>
            <w:vAlign w:val="center"/>
          </w:tcPr>
          <w:p w:rsidR="005F353C" w:rsidRPr="00692373" w:rsidRDefault="005F353C" w:rsidP="005F353C">
            <w:pPr>
              <w:spacing w:after="0" w:line="240" w:lineRule="auto"/>
              <w:jc w:val="center"/>
              <w:rPr>
                <w:rFonts w:ascii="Arial Narrow" w:hAnsi="Arial Narrow" w:cs="Arial"/>
                <w:sz w:val="28"/>
                <w:szCs w:val="28"/>
              </w:rPr>
            </w:pPr>
            <w:r w:rsidRPr="00692373">
              <w:rPr>
                <w:rFonts w:ascii="Arial Narrow" w:hAnsi="Arial Narrow" w:cs="Arial"/>
                <w:sz w:val="28"/>
                <w:szCs w:val="28"/>
              </w:rPr>
              <w:t>215,4</w:t>
            </w:r>
          </w:p>
        </w:tc>
        <w:tc>
          <w:tcPr>
            <w:tcW w:w="1333" w:type="dxa"/>
            <w:vAlign w:val="center"/>
          </w:tcPr>
          <w:p w:rsidR="005F353C" w:rsidRPr="00692373" w:rsidRDefault="005F353C" w:rsidP="005F353C">
            <w:pPr>
              <w:spacing w:after="0" w:line="240" w:lineRule="auto"/>
              <w:jc w:val="center"/>
              <w:rPr>
                <w:rFonts w:ascii="Arial Narrow" w:hAnsi="Arial Narrow" w:cs="Arial"/>
                <w:sz w:val="28"/>
                <w:szCs w:val="28"/>
              </w:rPr>
            </w:pPr>
            <w:r w:rsidRPr="00692373">
              <w:rPr>
                <w:rFonts w:ascii="Arial Narrow" w:hAnsi="Arial Narrow" w:cs="Arial"/>
                <w:sz w:val="28"/>
                <w:szCs w:val="28"/>
              </w:rPr>
              <w:t>24 436,7</w:t>
            </w:r>
          </w:p>
        </w:tc>
        <w:tc>
          <w:tcPr>
            <w:tcW w:w="851" w:type="dxa"/>
            <w:vAlign w:val="center"/>
          </w:tcPr>
          <w:p w:rsidR="005F353C" w:rsidRPr="00692373" w:rsidRDefault="005F353C" w:rsidP="005F353C">
            <w:pPr>
              <w:spacing w:after="0" w:line="240" w:lineRule="auto"/>
              <w:jc w:val="center"/>
              <w:rPr>
                <w:rFonts w:ascii="Arial Narrow" w:hAnsi="Arial Narrow" w:cs="Arial"/>
                <w:sz w:val="28"/>
                <w:szCs w:val="28"/>
              </w:rPr>
            </w:pPr>
            <w:r w:rsidRPr="00692373">
              <w:rPr>
                <w:rFonts w:ascii="Arial Narrow" w:hAnsi="Arial Narrow" w:cs="Arial"/>
                <w:sz w:val="28"/>
                <w:szCs w:val="28"/>
              </w:rPr>
              <w:t>113,4</w:t>
            </w:r>
          </w:p>
        </w:tc>
        <w:tc>
          <w:tcPr>
            <w:tcW w:w="1643" w:type="dxa"/>
            <w:vAlign w:val="center"/>
          </w:tcPr>
          <w:p w:rsidR="005F353C" w:rsidRPr="00692373" w:rsidRDefault="005F353C" w:rsidP="005F353C">
            <w:pPr>
              <w:spacing w:after="0" w:line="240" w:lineRule="auto"/>
              <w:jc w:val="center"/>
              <w:rPr>
                <w:rFonts w:ascii="Arial Narrow" w:hAnsi="Arial Narrow" w:cs="Arial"/>
                <w:sz w:val="28"/>
                <w:szCs w:val="28"/>
              </w:rPr>
            </w:pPr>
            <w:r w:rsidRPr="00692373">
              <w:rPr>
                <w:rFonts w:ascii="Arial Narrow" w:hAnsi="Arial Narrow" w:cs="Arial"/>
                <w:sz w:val="28"/>
                <w:szCs w:val="28"/>
              </w:rPr>
              <w:t>1,8</w:t>
            </w:r>
          </w:p>
        </w:tc>
      </w:tr>
      <w:tr w:rsidR="005F353C" w:rsidRPr="003606F8" w:rsidTr="006259C9">
        <w:trPr>
          <w:trHeight w:val="370"/>
          <w:jc w:val="center"/>
        </w:trPr>
        <w:tc>
          <w:tcPr>
            <w:tcW w:w="2778" w:type="dxa"/>
            <w:vAlign w:val="center"/>
          </w:tcPr>
          <w:p w:rsidR="005F353C" w:rsidRPr="003F7B86" w:rsidRDefault="005F353C" w:rsidP="005F353C">
            <w:pPr>
              <w:spacing w:after="0" w:line="240" w:lineRule="auto"/>
              <w:rPr>
                <w:rFonts w:ascii="Arial Narrow" w:hAnsi="Arial Narrow" w:cs="Arial"/>
                <w:sz w:val="24"/>
              </w:rPr>
            </w:pPr>
            <w:r w:rsidRPr="003F7B86">
              <w:rPr>
                <w:rFonts w:ascii="Arial Narrow" w:hAnsi="Arial Narrow" w:cs="Arial"/>
                <w:sz w:val="24"/>
                <w:lang w:val="kk-KZ"/>
              </w:rPr>
              <w:t>А</w:t>
            </w:r>
            <w:r w:rsidRPr="003F7B86">
              <w:rPr>
                <w:rFonts w:ascii="Arial" w:hAnsi="Arial" w:cs="Arial"/>
                <w:sz w:val="24"/>
                <w:lang w:val="kk-KZ"/>
              </w:rPr>
              <w:t>ққ</w:t>
            </w:r>
            <w:r w:rsidRPr="003F7B86">
              <w:rPr>
                <w:rFonts w:ascii="Arial Narrow" w:hAnsi="Arial Narrow" w:cs="Arial Narrow"/>
                <w:sz w:val="24"/>
                <w:lang w:val="kk-KZ"/>
              </w:rPr>
              <w:t>улы</w:t>
            </w:r>
            <w:r w:rsidRPr="003F7B86">
              <w:rPr>
                <w:rFonts w:ascii="Arial Narrow" w:hAnsi="Arial Narrow" w:cs="Arial"/>
                <w:bCs/>
                <w:sz w:val="24"/>
                <w:lang w:val="kk-KZ"/>
              </w:rPr>
              <w:t xml:space="preserve"> ауданы</w:t>
            </w:r>
          </w:p>
        </w:tc>
        <w:tc>
          <w:tcPr>
            <w:tcW w:w="1276" w:type="dxa"/>
            <w:vAlign w:val="center"/>
          </w:tcPr>
          <w:p w:rsidR="005F353C" w:rsidRPr="00692373" w:rsidRDefault="005F353C" w:rsidP="005F353C">
            <w:pPr>
              <w:spacing w:after="0" w:line="240" w:lineRule="auto"/>
              <w:jc w:val="center"/>
              <w:rPr>
                <w:rFonts w:ascii="Arial Narrow" w:hAnsi="Arial Narrow" w:cs="Arial"/>
                <w:sz w:val="28"/>
                <w:szCs w:val="28"/>
              </w:rPr>
            </w:pPr>
            <w:r w:rsidRPr="00692373">
              <w:rPr>
                <w:rFonts w:ascii="Arial Narrow" w:hAnsi="Arial Narrow" w:cs="Arial"/>
                <w:sz w:val="28"/>
                <w:szCs w:val="28"/>
              </w:rPr>
              <w:t>6 216,0</w:t>
            </w:r>
          </w:p>
        </w:tc>
        <w:tc>
          <w:tcPr>
            <w:tcW w:w="850" w:type="dxa"/>
            <w:vAlign w:val="center"/>
          </w:tcPr>
          <w:p w:rsidR="005F353C" w:rsidRPr="00692373" w:rsidRDefault="005F353C" w:rsidP="005F353C">
            <w:pPr>
              <w:spacing w:after="0" w:line="240" w:lineRule="auto"/>
              <w:jc w:val="center"/>
              <w:rPr>
                <w:rFonts w:ascii="Arial Narrow" w:hAnsi="Arial Narrow" w:cs="Arial"/>
                <w:sz w:val="28"/>
                <w:szCs w:val="28"/>
              </w:rPr>
            </w:pPr>
            <w:r w:rsidRPr="00692373">
              <w:rPr>
                <w:rFonts w:ascii="Arial Narrow" w:hAnsi="Arial Narrow" w:cs="Arial"/>
                <w:sz w:val="28"/>
                <w:szCs w:val="28"/>
              </w:rPr>
              <w:t>106,9</w:t>
            </w:r>
          </w:p>
        </w:tc>
        <w:tc>
          <w:tcPr>
            <w:tcW w:w="1276" w:type="dxa"/>
            <w:vAlign w:val="center"/>
          </w:tcPr>
          <w:p w:rsidR="005F353C" w:rsidRPr="00692373" w:rsidRDefault="005F353C" w:rsidP="005F353C">
            <w:pPr>
              <w:spacing w:after="0" w:line="240" w:lineRule="auto"/>
              <w:jc w:val="center"/>
              <w:rPr>
                <w:rFonts w:ascii="Arial Narrow" w:hAnsi="Arial Narrow" w:cs="Arial"/>
                <w:sz w:val="28"/>
                <w:szCs w:val="28"/>
              </w:rPr>
            </w:pPr>
            <w:r w:rsidRPr="00692373">
              <w:rPr>
                <w:rFonts w:ascii="Arial Narrow" w:hAnsi="Arial Narrow" w:cs="Arial"/>
                <w:sz w:val="28"/>
                <w:szCs w:val="28"/>
              </w:rPr>
              <w:t>14 353,2</w:t>
            </w:r>
          </w:p>
        </w:tc>
        <w:tc>
          <w:tcPr>
            <w:tcW w:w="850" w:type="dxa"/>
            <w:vAlign w:val="center"/>
          </w:tcPr>
          <w:p w:rsidR="005F353C" w:rsidRPr="00692373" w:rsidRDefault="005F353C" w:rsidP="005F353C">
            <w:pPr>
              <w:spacing w:after="0" w:line="240" w:lineRule="auto"/>
              <w:jc w:val="center"/>
              <w:rPr>
                <w:rFonts w:ascii="Arial Narrow" w:hAnsi="Arial Narrow" w:cs="Arial"/>
                <w:sz w:val="28"/>
                <w:szCs w:val="28"/>
              </w:rPr>
            </w:pPr>
            <w:r w:rsidRPr="00692373">
              <w:rPr>
                <w:rFonts w:ascii="Arial Narrow" w:hAnsi="Arial Narrow" w:cs="Arial"/>
                <w:sz w:val="28"/>
                <w:szCs w:val="28"/>
              </w:rPr>
              <w:t>213,4</w:t>
            </w:r>
          </w:p>
        </w:tc>
        <w:tc>
          <w:tcPr>
            <w:tcW w:w="1276" w:type="dxa"/>
            <w:vAlign w:val="center"/>
          </w:tcPr>
          <w:p w:rsidR="005F353C" w:rsidRPr="00692373" w:rsidRDefault="005F353C" w:rsidP="005F353C">
            <w:pPr>
              <w:spacing w:after="0" w:line="240" w:lineRule="auto"/>
              <w:jc w:val="center"/>
              <w:rPr>
                <w:rFonts w:ascii="Arial Narrow" w:hAnsi="Arial Narrow" w:cs="Arial"/>
                <w:sz w:val="28"/>
                <w:szCs w:val="28"/>
              </w:rPr>
            </w:pPr>
            <w:r w:rsidRPr="00692373">
              <w:rPr>
                <w:rFonts w:ascii="Arial Narrow" w:hAnsi="Arial Narrow" w:cs="Arial"/>
                <w:sz w:val="28"/>
                <w:szCs w:val="28"/>
              </w:rPr>
              <w:t>16 823,0</w:t>
            </w:r>
          </w:p>
        </w:tc>
        <w:tc>
          <w:tcPr>
            <w:tcW w:w="851" w:type="dxa"/>
            <w:vAlign w:val="center"/>
          </w:tcPr>
          <w:p w:rsidR="005F353C" w:rsidRPr="00692373" w:rsidRDefault="005F353C" w:rsidP="005F353C">
            <w:pPr>
              <w:spacing w:after="0" w:line="240" w:lineRule="auto"/>
              <w:jc w:val="center"/>
              <w:rPr>
                <w:rFonts w:ascii="Arial Narrow" w:hAnsi="Arial Narrow" w:cs="Arial"/>
                <w:sz w:val="28"/>
                <w:szCs w:val="28"/>
              </w:rPr>
            </w:pPr>
            <w:r w:rsidRPr="00692373">
              <w:rPr>
                <w:rFonts w:ascii="Arial Narrow" w:hAnsi="Arial Narrow" w:cs="Arial"/>
                <w:sz w:val="28"/>
                <w:szCs w:val="28"/>
              </w:rPr>
              <w:t>113,9</w:t>
            </w:r>
          </w:p>
        </w:tc>
        <w:tc>
          <w:tcPr>
            <w:tcW w:w="1275" w:type="dxa"/>
            <w:vAlign w:val="center"/>
          </w:tcPr>
          <w:p w:rsidR="005F353C" w:rsidRPr="00692373" w:rsidRDefault="005F353C" w:rsidP="005F353C">
            <w:pPr>
              <w:spacing w:after="0" w:line="240" w:lineRule="auto"/>
              <w:jc w:val="center"/>
              <w:rPr>
                <w:rFonts w:ascii="Arial Narrow" w:hAnsi="Arial Narrow" w:cs="Arial"/>
                <w:sz w:val="28"/>
                <w:szCs w:val="28"/>
              </w:rPr>
            </w:pPr>
            <w:r w:rsidRPr="00692373">
              <w:rPr>
                <w:rFonts w:ascii="Arial Narrow" w:hAnsi="Arial Narrow" w:cs="Arial"/>
                <w:sz w:val="28"/>
                <w:szCs w:val="28"/>
              </w:rPr>
              <w:t>14 119,7</w:t>
            </w:r>
          </w:p>
        </w:tc>
        <w:tc>
          <w:tcPr>
            <w:tcW w:w="851" w:type="dxa"/>
            <w:vAlign w:val="center"/>
          </w:tcPr>
          <w:p w:rsidR="005F353C" w:rsidRPr="00692373" w:rsidRDefault="005F353C" w:rsidP="005F353C">
            <w:pPr>
              <w:spacing w:after="0" w:line="240" w:lineRule="auto"/>
              <w:jc w:val="center"/>
              <w:rPr>
                <w:rFonts w:ascii="Arial Narrow" w:hAnsi="Arial Narrow" w:cs="Arial"/>
                <w:sz w:val="28"/>
                <w:szCs w:val="28"/>
              </w:rPr>
            </w:pPr>
            <w:r w:rsidRPr="00692373">
              <w:rPr>
                <w:rFonts w:ascii="Arial Narrow" w:hAnsi="Arial Narrow" w:cs="Arial"/>
                <w:sz w:val="28"/>
                <w:szCs w:val="28"/>
              </w:rPr>
              <w:t>80,9</w:t>
            </w:r>
          </w:p>
        </w:tc>
        <w:tc>
          <w:tcPr>
            <w:tcW w:w="1333" w:type="dxa"/>
            <w:vAlign w:val="center"/>
          </w:tcPr>
          <w:p w:rsidR="005F353C" w:rsidRPr="00692373" w:rsidRDefault="005F353C" w:rsidP="005F353C">
            <w:pPr>
              <w:spacing w:after="0" w:line="240" w:lineRule="auto"/>
              <w:jc w:val="center"/>
              <w:rPr>
                <w:rFonts w:ascii="Arial Narrow" w:hAnsi="Arial Narrow" w:cs="Arial"/>
                <w:sz w:val="28"/>
                <w:szCs w:val="28"/>
              </w:rPr>
            </w:pPr>
            <w:r w:rsidRPr="00692373">
              <w:rPr>
                <w:rFonts w:ascii="Arial Narrow" w:hAnsi="Arial Narrow" w:cs="Arial"/>
                <w:sz w:val="28"/>
                <w:szCs w:val="28"/>
              </w:rPr>
              <w:t>14 376,3</w:t>
            </w:r>
          </w:p>
        </w:tc>
        <w:tc>
          <w:tcPr>
            <w:tcW w:w="851" w:type="dxa"/>
            <w:vAlign w:val="center"/>
          </w:tcPr>
          <w:p w:rsidR="005F353C" w:rsidRPr="00692373" w:rsidRDefault="005F353C" w:rsidP="005F353C">
            <w:pPr>
              <w:spacing w:after="0" w:line="240" w:lineRule="auto"/>
              <w:jc w:val="center"/>
              <w:rPr>
                <w:rFonts w:ascii="Arial Narrow" w:hAnsi="Arial Narrow" w:cs="Arial"/>
                <w:sz w:val="28"/>
                <w:szCs w:val="28"/>
              </w:rPr>
            </w:pPr>
            <w:r w:rsidRPr="00692373">
              <w:rPr>
                <w:rFonts w:ascii="Arial Narrow" w:hAnsi="Arial Narrow" w:cs="Arial"/>
                <w:sz w:val="28"/>
                <w:szCs w:val="28"/>
              </w:rPr>
              <w:t>98,0</w:t>
            </w:r>
          </w:p>
        </w:tc>
        <w:tc>
          <w:tcPr>
            <w:tcW w:w="1643" w:type="dxa"/>
            <w:vAlign w:val="center"/>
          </w:tcPr>
          <w:p w:rsidR="005F353C" w:rsidRPr="00692373" w:rsidRDefault="005F353C" w:rsidP="005F353C">
            <w:pPr>
              <w:spacing w:after="0" w:line="240" w:lineRule="auto"/>
              <w:jc w:val="center"/>
              <w:rPr>
                <w:rFonts w:ascii="Arial Narrow" w:hAnsi="Arial Narrow" w:cs="Arial"/>
                <w:sz w:val="28"/>
                <w:szCs w:val="28"/>
              </w:rPr>
            </w:pPr>
            <w:r w:rsidRPr="00692373">
              <w:rPr>
                <w:rFonts w:ascii="Arial Narrow" w:hAnsi="Arial Narrow" w:cs="Arial"/>
                <w:sz w:val="28"/>
                <w:szCs w:val="28"/>
              </w:rPr>
              <w:t>1,1</w:t>
            </w:r>
          </w:p>
        </w:tc>
      </w:tr>
      <w:tr w:rsidR="005F353C" w:rsidRPr="003606F8" w:rsidTr="006259C9">
        <w:trPr>
          <w:trHeight w:val="370"/>
          <w:jc w:val="center"/>
        </w:trPr>
        <w:tc>
          <w:tcPr>
            <w:tcW w:w="2778" w:type="dxa"/>
            <w:vAlign w:val="bottom"/>
          </w:tcPr>
          <w:p w:rsidR="005F353C" w:rsidRPr="003F7B86" w:rsidRDefault="005F353C" w:rsidP="005F353C">
            <w:pPr>
              <w:spacing w:after="0" w:line="240" w:lineRule="auto"/>
              <w:rPr>
                <w:rFonts w:ascii="Arial Narrow" w:hAnsi="Arial Narrow" w:cs="Arial"/>
                <w:sz w:val="24"/>
              </w:rPr>
            </w:pPr>
            <w:r w:rsidRPr="003F7B86">
              <w:rPr>
                <w:rFonts w:ascii="Arial Narrow" w:hAnsi="Arial Narrow" w:cs="Arial"/>
                <w:sz w:val="24"/>
              </w:rPr>
              <w:t>Май</w:t>
            </w:r>
            <w:r w:rsidRPr="003F7B86">
              <w:rPr>
                <w:rFonts w:ascii="Arial Narrow" w:hAnsi="Arial Narrow" w:cs="Arial"/>
                <w:sz w:val="24"/>
                <w:lang w:val="kk-KZ"/>
              </w:rPr>
              <w:t xml:space="preserve"> ауданы</w:t>
            </w:r>
          </w:p>
        </w:tc>
        <w:tc>
          <w:tcPr>
            <w:tcW w:w="1276" w:type="dxa"/>
            <w:vAlign w:val="center"/>
          </w:tcPr>
          <w:p w:rsidR="005F353C" w:rsidRPr="00692373" w:rsidRDefault="005F353C" w:rsidP="005F353C">
            <w:pPr>
              <w:spacing w:after="0" w:line="240" w:lineRule="auto"/>
              <w:jc w:val="center"/>
              <w:rPr>
                <w:rFonts w:ascii="Arial Narrow" w:hAnsi="Arial Narrow" w:cs="Arial"/>
                <w:sz w:val="28"/>
                <w:szCs w:val="28"/>
              </w:rPr>
            </w:pPr>
            <w:r w:rsidRPr="00692373">
              <w:rPr>
                <w:rFonts w:ascii="Arial Narrow" w:hAnsi="Arial Narrow" w:cs="Arial"/>
                <w:sz w:val="28"/>
                <w:szCs w:val="28"/>
              </w:rPr>
              <w:t>14 765,3</w:t>
            </w:r>
          </w:p>
        </w:tc>
        <w:tc>
          <w:tcPr>
            <w:tcW w:w="850" w:type="dxa"/>
            <w:vAlign w:val="center"/>
          </w:tcPr>
          <w:p w:rsidR="005F353C" w:rsidRPr="00692373" w:rsidRDefault="005F353C" w:rsidP="005F353C">
            <w:pPr>
              <w:spacing w:after="0" w:line="240" w:lineRule="auto"/>
              <w:jc w:val="center"/>
              <w:rPr>
                <w:rFonts w:ascii="Arial Narrow" w:hAnsi="Arial Narrow" w:cs="Arial"/>
                <w:sz w:val="28"/>
                <w:szCs w:val="28"/>
              </w:rPr>
            </w:pPr>
            <w:r w:rsidRPr="00692373">
              <w:rPr>
                <w:rFonts w:ascii="Arial Narrow" w:hAnsi="Arial Narrow" w:cs="Arial"/>
                <w:sz w:val="28"/>
                <w:szCs w:val="28"/>
              </w:rPr>
              <w:t>127,7</w:t>
            </w:r>
          </w:p>
        </w:tc>
        <w:tc>
          <w:tcPr>
            <w:tcW w:w="1276" w:type="dxa"/>
            <w:vAlign w:val="center"/>
          </w:tcPr>
          <w:p w:rsidR="005F353C" w:rsidRPr="00692373" w:rsidRDefault="005F353C" w:rsidP="005F353C">
            <w:pPr>
              <w:spacing w:after="0" w:line="240" w:lineRule="auto"/>
              <w:jc w:val="center"/>
              <w:rPr>
                <w:rFonts w:ascii="Arial Narrow" w:hAnsi="Arial Narrow" w:cs="Arial"/>
                <w:sz w:val="28"/>
                <w:szCs w:val="28"/>
              </w:rPr>
            </w:pPr>
            <w:r w:rsidRPr="00692373">
              <w:rPr>
                <w:rFonts w:ascii="Arial Narrow" w:hAnsi="Arial Narrow" w:cs="Arial"/>
                <w:sz w:val="28"/>
                <w:szCs w:val="28"/>
              </w:rPr>
              <w:t>17 622,4</w:t>
            </w:r>
          </w:p>
        </w:tc>
        <w:tc>
          <w:tcPr>
            <w:tcW w:w="850" w:type="dxa"/>
            <w:vAlign w:val="center"/>
          </w:tcPr>
          <w:p w:rsidR="005F353C" w:rsidRPr="00692373" w:rsidRDefault="005F353C" w:rsidP="005F353C">
            <w:pPr>
              <w:spacing w:after="0" w:line="240" w:lineRule="auto"/>
              <w:jc w:val="center"/>
              <w:rPr>
                <w:rFonts w:ascii="Arial Narrow" w:hAnsi="Arial Narrow" w:cs="Arial"/>
                <w:sz w:val="28"/>
                <w:szCs w:val="28"/>
              </w:rPr>
            </w:pPr>
            <w:r w:rsidRPr="00692373">
              <w:rPr>
                <w:rFonts w:ascii="Arial Narrow" w:hAnsi="Arial Narrow" w:cs="Arial"/>
                <w:sz w:val="28"/>
                <w:szCs w:val="28"/>
              </w:rPr>
              <w:t>106,3</w:t>
            </w:r>
          </w:p>
        </w:tc>
        <w:tc>
          <w:tcPr>
            <w:tcW w:w="1276" w:type="dxa"/>
            <w:vAlign w:val="center"/>
          </w:tcPr>
          <w:p w:rsidR="005F353C" w:rsidRPr="00692373" w:rsidRDefault="005F353C" w:rsidP="005F353C">
            <w:pPr>
              <w:spacing w:after="0" w:line="240" w:lineRule="auto"/>
              <w:jc w:val="center"/>
              <w:rPr>
                <w:rFonts w:ascii="Arial Narrow" w:hAnsi="Arial Narrow" w:cs="Arial"/>
                <w:sz w:val="28"/>
                <w:szCs w:val="28"/>
              </w:rPr>
            </w:pPr>
            <w:r w:rsidRPr="00692373">
              <w:rPr>
                <w:rFonts w:ascii="Arial Narrow" w:hAnsi="Arial Narrow" w:cs="Arial"/>
                <w:sz w:val="28"/>
                <w:szCs w:val="28"/>
              </w:rPr>
              <w:t>14 429,4</w:t>
            </w:r>
          </w:p>
        </w:tc>
        <w:tc>
          <w:tcPr>
            <w:tcW w:w="851" w:type="dxa"/>
            <w:vAlign w:val="center"/>
          </w:tcPr>
          <w:p w:rsidR="005F353C" w:rsidRPr="00692373" w:rsidRDefault="005F353C" w:rsidP="005F353C">
            <w:pPr>
              <w:spacing w:after="0" w:line="240" w:lineRule="auto"/>
              <w:jc w:val="center"/>
              <w:rPr>
                <w:rFonts w:ascii="Arial Narrow" w:hAnsi="Arial Narrow" w:cs="Arial"/>
                <w:sz w:val="28"/>
                <w:szCs w:val="28"/>
              </w:rPr>
            </w:pPr>
            <w:r w:rsidRPr="00692373">
              <w:rPr>
                <w:rFonts w:ascii="Arial Narrow" w:hAnsi="Arial Narrow" w:cs="Arial"/>
                <w:sz w:val="28"/>
                <w:szCs w:val="28"/>
              </w:rPr>
              <w:t>78,8</w:t>
            </w:r>
          </w:p>
        </w:tc>
        <w:tc>
          <w:tcPr>
            <w:tcW w:w="1275" w:type="dxa"/>
            <w:vAlign w:val="center"/>
          </w:tcPr>
          <w:p w:rsidR="005F353C" w:rsidRPr="00692373" w:rsidRDefault="005F353C" w:rsidP="005F353C">
            <w:pPr>
              <w:spacing w:after="0" w:line="240" w:lineRule="auto"/>
              <w:jc w:val="center"/>
              <w:rPr>
                <w:rFonts w:ascii="Arial Narrow" w:hAnsi="Arial Narrow" w:cs="Arial"/>
                <w:sz w:val="28"/>
                <w:szCs w:val="28"/>
              </w:rPr>
            </w:pPr>
            <w:r w:rsidRPr="00692373">
              <w:rPr>
                <w:rFonts w:ascii="Arial Narrow" w:hAnsi="Arial Narrow" w:cs="Arial"/>
                <w:sz w:val="28"/>
                <w:szCs w:val="28"/>
              </w:rPr>
              <w:t>9 920,5</w:t>
            </w:r>
          </w:p>
        </w:tc>
        <w:tc>
          <w:tcPr>
            <w:tcW w:w="851" w:type="dxa"/>
            <w:vAlign w:val="center"/>
          </w:tcPr>
          <w:p w:rsidR="005F353C" w:rsidRPr="00692373" w:rsidRDefault="005F353C" w:rsidP="005F353C">
            <w:pPr>
              <w:spacing w:after="0" w:line="240" w:lineRule="auto"/>
              <w:jc w:val="center"/>
              <w:rPr>
                <w:rFonts w:ascii="Arial Narrow" w:hAnsi="Arial Narrow" w:cs="Arial"/>
                <w:sz w:val="28"/>
                <w:szCs w:val="28"/>
              </w:rPr>
            </w:pPr>
            <w:r w:rsidRPr="00692373">
              <w:rPr>
                <w:rFonts w:ascii="Arial Narrow" w:hAnsi="Arial Narrow" w:cs="Arial"/>
                <w:sz w:val="28"/>
                <w:szCs w:val="28"/>
              </w:rPr>
              <w:t>66,0</w:t>
            </w:r>
          </w:p>
        </w:tc>
        <w:tc>
          <w:tcPr>
            <w:tcW w:w="1333" w:type="dxa"/>
            <w:vAlign w:val="center"/>
          </w:tcPr>
          <w:p w:rsidR="005F353C" w:rsidRPr="00692373" w:rsidRDefault="005F353C" w:rsidP="005F353C">
            <w:pPr>
              <w:spacing w:after="0" w:line="240" w:lineRule="auto"/>
              <w:jc w:val="center"/>
              <w:rPr>
                <w:rFonts w:ascii="Arial Narrow" w:hAnsi="Arial Narrow" w:cs="Arial"/>
                <w:sz w:val="28"/>
                <w:szCs w:val="28"/>
              </w:rPr>
            </w:pPr>
            <w:r w:rsidRPr="00692373">
              <w:rPr>
                <w:rFonts w:ascii="Arial Narrow" w:hAnsi="Arial Narrow" w:cs="Arial"/>
                <w:sz w:val="28"/>
                <w:szCs w:val="28"/>
              </w:rPr>
              <w:t>16 752,6</w:t>
            </w:r>
          </w:p>
        </w:tc>
        <w:tc>
          <w:tcPr>
            <w:tcW w:w="851" w:type="dxa"/>
            <w:vAlign w:val="center"/>
          </w:tcPr>
          <w:p w:rsidR="005F353C" w:rsidRPr="00692373" w:rsidRDefault="005F353C" w:rsidP="005F353C">
            <w:pPr>
              <w:spacing w:after="0" w:line="240" w:lineRule="auto"/>
              <w:jc w:val="center"/>
              <w:rPr>
                <w:rFonts w:ascii="Arial Narrow" w:hAnsi="Arial Narrow" w:cs="Arial"/>
                <w:sz w:val="28"/>
                <w:szCs w:val="28"/>
              </w:rPr>
            </w:pPr>
            <w:r w:rsidRPr="00692373">
              <w:rPr>
                <w:rFonts w:ascii="Arial Narrow" w:hAnsi="Arial Narrow" w:cs="Arial"/>
                <w:sz w:val="28"/>
                <w:szCs w:val="28"/>
              </w:rPr>
              <w:t>163,0</w:t>
            </w:r>
          </w:p>
        </w:tc>
        <w:tc>
          <w:tcPr>
            <w:tcW w:w="1643" w:type="dxa"/>
            <w:vAlign w:val="center"/>
          </w:tcPr>
          <w:p w:rsidR="005F353C" w:rsidRPr="00692373" w:rsidRDefault="005F353C" w:rsidP="005F353C">
            <w:pPr>
              <w:spacing w:after="0" w:line="240" w:lineRule="auto"/>
              <w:jc w:val="center"/>
              <w:rPr>
                <w:rFonts w:ascii="Arial Narrow" w:hAnsi="Arial Narrow" w:cs="Arial"/>
                <w:sz w:val="28"/>
                <w:szCs w:val="28"/>
              </w:rPr>
            </w:pPr>
            <w:r w:rsidRPr="00692373">
              <w:rPr>
                <w:rFonts w:ascii="Arial Narrow" w:hAnsi="Arial Narrow" w:cs="Arial"/>
                <w:sz w:val="28"/>
                <w:szCs w:val="28"/>
              </w:rPr>
              <w:t>1,3</w:t>
            </w:r>
          </w:p>
        </w:tc>
      </w:tr>
      <w:tr w:rsidR="005F353C" w:rsidRPr="003606F8" w:rsidTr="006259C9">
        <w:trPr>
          <w:trHeight w:val="370"/>
          <w:jc w:val="center"/>
        </w:trPr>
        <w:tc>
          <w:tcPr>
            <w:tcW w:w="2778" w:type="dxa"/>
            <w:vAlign w:val="bottom"/>
          </w:tcPr>
          <w:p w:rsidR="005F353C" w:rsidRPr="003F7B86" w:rsidRDefault="005F353C" w:rsidP="005F353C">
            <w:pPr>
              <w:spacing w:after="0" w:line="240" w:lineRule="auto"/>
              <w:rPr>
                <w:rFonts w:ascii="Arial Narrow" w:hAnsi="Arial Narrow" w:cs="Arial"/>
                <w:sz w:val="24"/>
              </w:rPr>
            </w:pPr>
            <w:r w:rsidRPr="003F7B86">
              <w:rPr>
                <w:rFonts w:ascii="Arial Narrow" w:hAnsi="Arial Narrow" w:cs="Arial"/>
                <w:sz w:val="24"/>
              </w:rPr>
              <w:t>Павлодар</w:t>
            </w:r>
            <w:r w:rsidRPr="003F7B86">
              <w:rPr>
                <w:rFonts w:ascii="Arial Narrow" w:hAnsi="Arial Narrow" w:cs="Arial"/>
                <w:sz w:val="24"/>
                <w:lang w:val="kk-KZ"/>
              </w:rPr>
              <w:t xml:space="preserve"> ауданы</w:t>
            </w:r>
          </w:p>
        </w:tc>
        <w:tc>
          <w:tcPr>
            <w:tcW w:w="1276" w:type="dxa"/>
            <w:vAlign w:val="center"/>
          </w:tcPr>
          <w:p w:rsidR="005F353C" w:rsidRPr="00692373" w:rsidRDefault="005F353C" w:rsidP="005F353C">
            <w:pPr>
              <w:spacing w:after="0" w:line="240" w:lineRule="auto"/>
              <w:jc w:val="center"/>
              <w:rPr>
                <w:rFonts w:ascii="Arial Narrow" w:hAnsi="Arial Narrow" w:cs="Arial"/>
                <w:sz w:val="28"/>
                <w:szCs w:val="28"/>
              </w:rPr>
            </w:pPr>
            <w:r w:rsidRPr="00692373">
              <w:rPr>
                <w:rFonts w:ascii="Arial Narrow" w:hAnsi="Arial Narrow" w:cs="Arial"/>
                <w:sz w:val="28"/>
                <w:szCs w:val="28"/>
              </w:rPr>
              <w:t>17 635,0</w:t>
            </w:r>
          </w:p>
        </w:tc>
        <w:tc>
          <w:tcPr>
            <w:tcW w:w="850" w:type="dxa"/>
            <w:vAlign w:val="center"/>
          </w:tcPr>
          <w:p w:rsidR="005F353C" w:rsidRPr="00692373" w:rsidRDefault="005F353C" w:rsidP="005F353C">
            <w:pPr>
              <w:spacing w:after="0" w:line="240" w:lineRule="auto"/>
              <w:jc w:val="center"/>
              <w:rPr>
                <w:rFonts w:ascii="Arial Narrow" w:hAnsi="Arial Narrow" w:cs="Arial"/>
                <w:sz w:val="28"/>
                <w:szCs w:val="28"/>
              </w:rPr>
            </w:pPr>
            <w:r w:rsidRPr="00692373">
              <w:rPr>
                <w:rFonts w:ascii="Arial Narrow" w:hAnsi="Arial Narrow" w:cs="Arial"/>
                <w:sz w:val="28"/>
                <w:szCs w:val="28"/>
              </w:rPr>
              <w:t>144,9</w:t>
            </w:r>
          </w:p>
        </w:tc>
        <w:tc>
          <w:tcPr>
            <w:tcW w:w="1276" w:type="dxa"/>
            <w:vAlign w:val="center"/>
          </w:tcPr>
          <w:p w:rsidR="005F353C" w:rsidRPr="00692373" w:rsidRDefault="005F353C" w:rsidP="005F353C">
            <w:pPr>
              <w:spacing w:after="0" w:line="240" w:lineRule="auto"/>
              <w:jc w:val="center"/>
              <w:rPr>
                <w:rFonts w:ascii="Arial Narrow" w:hAnsi="Arial Narrow" w:cs="Arial"/>
                <w:sz w:val="28"/>
                <w:szCs w:val="28"/>
              </w:rPr>
            </w:pPr>
            <w:r w:rsidRPr="00692373">
              <w:rPr>
                <w:rFonts w:ascii="Arial Narrow" w:hAnsi="Arial Narrow" w:cs="Arial"/>
                <w:sz w:val="28"/>
                <w:szCs w:val="28"/>
              </w:rPr>
              <w:t>21 971,4</w:t>
            </w:r>
          </w:p>
        </w:tc>
        <w:tc>
          <w:tcPr>
            <w:tcW w:w="850" w:type="dxa"/>
            <w:vAlign w:val="center"/>
          </w:tcPr>
          <w:p w:rsidR="005F353C" w:rsidRPr="00692373" w:rsidRDefault="005F353C" w:rsidP="005F353C">
            <w:pPr>
              <w:spacing w:after="0" w:line="240" w:lineRule="auto"/>
              <w:jc w:val="center"/>
              <w:rPr>
                <w:rFonts w:ascii="Arial Narrow" w:hAnsi="Arial Narrow" w:cs="Arial"/>
                <w:sz w:val="28"/>
                <w:szCs w:val="28"/>
              </w:rPr>
            </w:pPr>
            <w:r w:rsidRPr="00692373">
              <w:rPr>
                <w:rFonts w:ascii="Arial Narrow" w:hAnsi="Arial Narrow" w:cs="Arial"/>
                <w:sz w:val="28"/>
                <w:szCs w:val="28"/>
              </w:rPr>
              <w:t>117,6</w:t>
            </w:r>
          </w:p>
        </w:tc>
        <w:tc>
          <w:tcPr>
            <w:tcW w:w="1276" w:type="dxa"/>
            <w:vAlign w:val="center"/>
          </w:tcPr>
          <w:p w:rsidR="005F353C" w:rsidRPr="00692373" w:rsidRDefault="005F353C" w:rsidP="005F353C">
            <w:pPr>
              <w:spacing w:after="0" w:line="240" w:lineRule="auto"/>
              <w:jc w:val="center"/>
              <w:rPr>
                <w:rFonts w:ascii="Arial Narrow" w:hAnsi="Arial Narrow" w:cs="Arial"/>
                <w:sz w:val="28"/>
                <w:szCs w:val="28"/>
              </w:rPr>
            </w:pPr>
            <w:r w:rsidRPr="00692373">
              <w:rPr>
                <w:rFonts w:ascii="Arial Narrow" w:hAnsi="Arial Narrow" w:cs="Arial"/>
                <w:sz w:val="28"/>
                <w:szCs w:val="28"/>
              </w:rPr>
              <w:t>21 089,0</w:t>
            </w:r>
          </w:p>
        </w:tc>
        <w:tc>
          <w:tcPr>
            <w:tcW w:w="851" w:type="dxa"/>
            <w:vAlign w:val="center"/>
          </w:tcPr>
          <w:p w:rsidR="005F353C" w:rsidRPr="00692373" w:rsidRDefault="005F353C" w:rsidP="005F353C">
            <w:pPr>
              <w:spacing w:after="0" w:line="240" w:lineRule="auto"/>
              <w:jc w:val="center"/>
              <w:rPr>
                <w:rFonts w:ascii="Arial Narrow" w:hAnsi="Arial Narrow" w:cs="Arial"/>
                <w:sz w:val="28"/>
                <w:szCs w:val="28"/>
              </w:rPr>
            </w:pPr>
            <w:r w:rsidRPr="00692373">
              <w:rPr>
                <w:rFonts w:ascii="Arial Narrow" w:hAnsi="Arial Narrow" w:cs="Arial"/>
                <w:sz w:val="28"/>
                <w:szCs w:val="28"/>
              </w:rPr>
              <w:t>93,5</w:t>
            </w:r>
          </w:p>
        </w:tc>
        <w:tc>
          <w:tcPr>
            <w:tcW w:w="1275" w:type="dxa"/>
            <w:vAlign w:val="center"/>
          </w:tcPr>
          <w:p w:rsidR="005F353C" w:rsidRPr="00692373" w:rsidRDefault="005F353C" w:rsidP="005F353C">
            <w:pPr>
              <w:spacing w:after="0" w:line="240" w:lineRule="auto"/>
              <w:jc w:val="center"/>
              <w:rPr>
                <w:rFonts w:ascii="Arial Narrow" w:hAnsi="Arial Narrow" w:cs="Arial"/>
                <w:sz w:val="28"/>
                <w:szCs w:val="28"/>
              </w:rPr>
            </w:pPr>
            <w:r w:rsidRPr="00692373">
              <w:rPr>
                <w:rFonts w:ascii="Arial Narrow" w:hAnsi="Arial Narrow" w:cs="Arial"/>
                <w:sz w:val="28"/>
                <w:szCs w:val="28"/>
              </w:rPr>
              <w:t>15 432,5</w:t>
            </w:r>
          </w:p>
        </w:tc>
        <w:tc>
          <w:tcPr>
            <w:tcW w:w="851" w:type="dxa"/>
            <w:vAlign w:val="center"/>
          </w:tcPr>
          <w:p w:rsidR="005F353C" w:rsidRPr="00692373" w:rsidRDefault="005F353C" w:rsidP="005F353C">
            <w:pPr>
              <w:spacing w:after="0" w:line="240" w:lineRule="auto"/>
              <w:jc w:val="center"/>
              <w:rPr>
                <w:rFonts w:ascii="Arial Narrow" w:hAnsi="Arial Narrow" w:cs="Arial"/>
                <w:sz w:val="28"/>
                <w:szCs w:val="28"/>
              </w:rPr>
            </w:pPr>
            <w:r w:rsidRPr="00692373">
              <w:rPr>
                <w:rFonts w:ascii="Arial Narrow" w:hAnsi="Arial Narrow" w:cs="Arial"/>
                <w:sz w:val="28"/>
                <w:szCs w:val="28"/>
              </w:rPr>
              <w:t>71,8</w:t>
            </w:r>
          </w:p>
        </w:tc>
        <w:tc>
          <w:tcPr>
            <w:tcW w:w="1333" w:type="dxa"/>
            <w:vAlign w:val="center"/>
          </w:tcPr>
          <w:p w:rsidR="005F353C" w:rsidRPr="00692373" w:rsidRDefault="005F353C" w:rsidP="005F353C">
            <w:pPr>
              <w:spacing w:after="0" w:line="240" w:lineRule="auto"/>
              <w:jc w:val="center"/>
              <w:rPr>
                <w:rFonts w:ascii="Arial Narrow" w:hAnsi="Arial Narrow" w:cs="Arial"/>
                <w:sz w:val="28"/>
                <w:szCs w:val="28"/>
              </w:rPr>
            </w:pPr>
            <w:r w:rsidRPr="00692373">
              <w:rPr>
                <w:rFonts w:ascii="Arial Narrow" w:hAnsi="Arial Narrow" w:cs="Arial"/>
                <w:sz w:val="28"/>
                <w:szCs w:val="28"/>
              </w:rPr>
              <w:t>40 804,2</w:t>
            </w:r>
          </w:p>
        </w:tc>
        <w:tc>
          <w:tcPr>
            <w:tcW w:w="851" w:type="dxa"/>
            <w:vAlign w:val="center"/>
          </w:tcPr>
          <w:p w:rsidR="005F353C" w:rsidRPr="00692373" w:rsidRDefault="005F353C" w:rsidP="005F353C">
            <w:pPr>
              <w:spacing w:after="0" w:line="240" w:lineRule="auto"/>
              <w:jc w:val="center"/>
              <w:rPr>
                <w:rFonts w:ascii="Arial Narrow" w:hAnsi="Arial Narrow" w:cs="Arial"/>
                <w:sz w:val="28"/>
                <w:szCs w:val="28"/>
              </w:rPr>
            </w:pPr>
            <w:r w:rsidRPr="00692373">
              <w:rPr>
                <w:rFonts w:ascii="Arial Narrow" w:hAnsi="Arial Narrow" w:cs="Arial"/>
                <w:sz w:val="28"/>
                <w:szCs w:val="28"/>
              </w:rPr>
              <w:t>254,2</w:t>
            </w:r>
          </w:p>
        </w:tc>
        <w:tc>
          <w:tcPr>
            <w:tcW w:w="1643" w:type="dxa"/>
            <w:vAlign w:val="center"/>
          </w:tcPr>
          <w:p w:rsidR="005F353C" w:rsidRPr="00692373" w:rsidRDefault="005F353C" w:rsidP="005F353C">
            <w:pPr>
              <w:spacing w:after="0" w:line="240" w:lineRule="auto"/>
              <w:jc w:val="center"/>
              <w:rPr>
                <w:rFonts w:ascii="Arial Narrow" w:hAnsi="Arial Narrow" w:cs="Arial"/>
                <w:sz w:val="28"/>
                <w:szCs w:val="28"/>
              </w:rPr>
            </w:pPr>
            <w:r w:rsidRPr="00692373">
              <w:rPr>
                <w:rFonts w:ascii="Arial Narrow" w:hAnsi="Arial Narrow" w:cs="Arial"/>
                <w:sz w:val="28"/>
                <w:szCs w:val="28"/>
              </w:rPr>
              <w:t>3,0</w:t>
            </w:r>
          </w:p>
        </w:tc>
      </w:tr>
      <w:tr w:rsidR="005F353C" w:rsidRPr="003606F8" w:rsidTr="006259C9">
        <w:trPr>
          <w:trHeight w:val="370"/>
          <w:jc w:val="center"/>
        </w:trPr>
        <w:tc>
          <w:tcPr>
            <w:tcW w:w="2778" w:type="dxa"/>
            <w:vAlign w:val="bottom"/>
          </w:tcPr>
          <w:p w:rsidR="005F353C" w:rsidRPr="003F7B86" w:rsidRDefault="005F353C" w:rsidP="005F353C">
            <w:pPr>
              <w:spacing w:after="0" w:line="240" w:lineRule="auto"/>
              <w:rPr>
                <w:rFonts w:ascii="Arial Narrow" w:hAnsi="Arial Narrow" w:cs="Arial"/>
                <w:sz w:val="24"/>
              </w:rPr>
            </w:pPr>
            <w:r w:rsidRPr="003F7B86">
              <w:rPr>
                <w:rFonts w:ascii="Arial Narrow" w:hAnsi="Arial Narrow" w:cs="Arial"/>
                <w:sz w:val="24"/>
              </w:rPr>
              <w:t>Успен</w:t>
            </w:r>
            <w:r w:rsidRPr="003F7B86">
              <w:rPr>
                <w:rFonts w:ascii="Arial Narrow" w:hAnsi="Arial Narrow" w:cs="Arial"/>
                <w:sz w:val="24"/>
                <w:lang w:val="kk-KZ"/>
              </w:rPr>
              <w:t xml:space="preserve"> ауданы</w:t>
            </w:r>
          </w:p>
        </w:tc>
        <w:tc>
          <w:tcPr>
            <w:tcW w:w="1276" w:type="dxa"/>
            <w:vAlign w:val="center"/>
          </w:tcPr>
          <w:p w:rsidR="005F353C" w:rsidRPr="00692373" w:rsidRDefault="005F353C" w:rsidP="005F353C">
            <w:pPr>
              <w:spacing w:after="0" w:line="240" w:lineRule="auto"/>
              <w:jc w:val="center"/>
              <w:rPr>
                <w:rFonts w:ascii="Arial Narrow" w:hAnsi="Arial Narrow" w:cs="Arial"/>
                <w:sz w:val="28"/>
                <w:szCs w:val="28"/>
              </w:rPr>
            </w:pPr>
            <w:r w:rsidRPr="00692373">
              <w:rPr>
                <w:rFonts w:ascii="Arial Narrow" w:hAnsi="Arial Narrow" w:cs="Arial"/>
                <w:sz w:val="28"/>
                <w:szCs w:val="28"/>
              </w:rPr>
              <w:t>7 422,9</w:t>
            </w:r>
          </w:p>
        </w:tc>
        <w:tc>
          <w:tcPr>
            <w:tcW w:w="850" w:type="dxa"/>
            <w:vAlign w:val="center"/>
          </w:tcPr>
          <w:p w:rsidR="005F353C" w:rsidRPr="00692373" w:rsidRDefault="005F353C" w:rsidP="005F353C">
            <w:pPr>
              <w:spacing w:after="0" w:line="240" w:lineRule="auto"/>
              <w:jc w:val="center"/>
              <w:rPr>
                <w:rFonts w:ascii="Arial Narrow" w:hAnsi="Arial Narrow" w:cs="Arial"/>
                <w:sz w:val="28"/>
                <w:szCs w:val="28"/>
              </w:rPr>
            </w:pPr>
            <w:r w:rsidRPr="00692373">
              <w:rPr>
                <w:rFonts w:ascii="Arial Narrow" w:hAnsi="Arial Narrow" w:cs="Arial"/>
                <w:sz w:val="28"/>
                <w:szCs w:val="28"/>
              </w:rPr>
              <w:t>109,5</w:t>
            </w:r>
          </w:p>
        </w:tc>
        <w:tc>
          <w:tcPr>
            <w:tcW w:w="1276" w:type="dxa"/>
            <w:vAlign w:val="center"/>
          </w:tcPr>
          <w:p w:rsidR="005F353C" w:rsidRPr="00692373" w:rsidRDefault="005F353C" w:rsidP="005F353C">
            <w:pPr>
              <w:spacing w:after="0" w:line="240" w:lineRule="auto"/>
              <w:jc w:val="center"/>
              <w:rPr>
                <w:rFonts w:ascii="Arial Narrow" w:hAnsi="Arial Narrow" w:cs="Arial"/>
                <w:sz w:val="28"/>
                <w:szCs w:val="28"/>
              </w:rPr>
            </w:pPr>
            <w:r w:rsidRPr="00692373">
              <w:rPr>
                <w:rFonts w:ascii="Arial Narrow" w:hAnsi="Arial Narrow" w:cs="Arial"/>
                <w:sz w:val="28"/>
                <w:szCs w:val="28"/>
              </w:rPr>
              <w:t>11 202,6</w:t>
            </w:r>
          </w:p>
        </w:tc>
        <w:tc>
          <w:tcPr>
            <w:tcW w:w="850" w:type="dxa"/>
            <w:vAlign w:val="center"/>
          </w:tcPr>
          <w:p w:rsidR="005F353C" w:rsidRPr="00692373" w:rsidRDefault="005F353C" w:rsidP="005F353C">
            <w:pPr>
              <w:spacing w:after="0" w:line="240" w:lineRule="auto"/>
              <w:jc w:val="center"/>
              <w:rPr>
                <w:rFonts w:ascii="Arial Narrow" w:hAnsi="Arial Narrow" w:cs="Arial"/>
                <w:sz w:val="28"/>
                <w:szCs w:val="28"/>
              </w:rPr>
            </w:pPr>
            <w:r w:rsidRPr="00692373">
              <w:rPr>
                <w:rFonts w:ascii="Arial Narrow" w:hAnsi="Arial Narrow" w:cs="Arial"/>
                <w:sz w:val="28"/>
                <w:szCs w:val="28"/>
              </w:rPr>
              <w:t>138,2</w:t>
            </w:r>
          </w:p>
        </w:tc>
        <w:tc>
          <w:tcPr>
            <w:tcW w:w="1276" w:type="dxa"/>
            <w:vAlign w:val="center"/>
          </w:tcPr>
          <w:p w:rsidR="005F353C" w:rsidRPr="00692373" w:rsidRDefault="005F353C" w:rsidP="005F353C">
            <w:pPr>
              <w:spacing w:after="0" w:line="240" w:lineRule="auto"/>
              <w:jc w:val="center"/>
              <w:rPr>
                <w:rFonts w:ascii="Arial Narrow" w:hAnsi="Arial Narrow" w:cs="Arial"/>
                <w:sz w:val="28"/>
                <w:szCs w:val="28"/>
              </w:rPr>
            </w:pPr>
            <w:r w:rsidRPr="00692373">
              <w:rPr>
                <w:rFonts w:ascii="Arial Narrow" w:hAnsi="Arial Narrow" w:cs="Arial"/>
                <w:sz w:val="28"/>
                <w:szCs w:val="28"/>
              </w:rPr>
              <w:t>9 251,8</w:t>
            </w:r>
          </w:p>
        </w:tc>
        <w:tc>
          <w:tcPr>
            <w:tcW w:w="851" w:type="dxa"/>
            <w:vAlign w:val="center"/>
          </w:tcPr>
          <w:p w:rsidR="005F353C" w:rsidRPr="00692373" w:rsidRDefault="005F353C" w:rsidP="005F353C">
            <w:pPr>
              <w:spacing w:after="0" w:line="240" w:lineRule="auto"/>
              <w:jc w:val="center"/>
              <w:rPr>
                <w:rFonts w:ascii="Arial Narrow" w:hAnsi="Arial Narrow" w:cs="Arial"/>
                <w:sz w:val="28"/>
                <w:szCs w:val="28"/>
              </w:rPr>
            </w:pPr>
            <w:r w:rsidRPr="00692373">
              <w:rPr>
                <w:rFonts w:ascii="Arial Narrow" w:hAnsi="Arial Narrow" w:cs="Arial"/>
                <w:sz w:val="28"/>
                <w:szCs w:val="28"/>
              </w:rPr>
              <w:t>80,4</w:t>
            </w:r>
          </w:p>
        </w:tc>
        <w:tc>
          <w:tcPr>
            <w:tcW w:w="1275" w:type="dxa"/>
            <w:vAlign w:val="center"/>
          </w:tcPr>
          <w:p w:rsidR="005F353C" w:rsidRPr="00692373" w:rsidRDefault="005F353C" w:rsidP="005F353C">
            <w:pPr>
              <w:spacing w:after="0" w:line="240" w:lineRule="auto"/>
              <w:jc w:val="center"/>
              <w:rPr>
                <w:rFonts w:ascii="Arial Narrow" w:hAnsi="Arial Narrow" w:cs="Arial"/>
                <w:sz w:val="28"/>
                <w:szCs w:val="28"/>
              </w:rPr>
            </w:pPr>
            <w:r w:rsidRPr="00692373">
              <w:rPr>
                <w:rFonts w:ascii="Arial Narrow" w:hAnsi="Arial Narrow" w:cs="Arial"/>
                <w:sz w:val="28"/>
                <w:szCs w:val="28"/>
              </w:rPr>
              <w:t>12 188,4</w:t>
            </w:r>
          </w:p>
        </w:tc>
        <w:tc>
          <w:tcPr>
            <w:tcW w:w="851" w:type="dxa"/>
            <w:vAlign w:val="center"/>
          </w:tcPr>
          <w:p w:rsidR="005F353C" w:rsidRPr="00692373" w:rsidRDefault="005F353C" w:rsidP="005F353C">
            <w:pPr>
              <w:spacing w:after="0" w:line="240" w:lineRule="auto"/>
              <w:jc w:val="center"/>
              <w:rPr>
                <w:rFonts w:ascii="Arial Narrow" w:hAnsi="Arial Narrow" w:cs="Arial"/>
                <w:sz w:val="28"/>
                <w:szCs w:val="28"/>
              </w:rPr>
            </w:pPr>
            <w:r w:rsidRPr="00692373">
              <w:rPr>
                <w:rFonts w:ascii="Arial Narrow" w:hAnsi="Arial Narrow" w:cs="Arial"/>
                <w:sz w:val="28"/>
                <w:szCs w:val="28"/>
              </w:rPr>
              <w:t>129,2</w:t>
            </w:r>
          </w:p>
        </w:tc>
        <w:tc>
          <w:tcPr>
            <w:tcW w:w="1333" w:type="dxa"/>
            <w:vAlign w:val="center"/>
          </w:tcPr>
          <w:p w:rsidR="005F353C" w:rsidRPr="00692373" w:rsidRDefault="005F353C" w:rsidP="005F353C">
            <w:pPr>
              <w:spacing w:after="0" w:line="240" w:lineRule="auto"/>
              <w:jc w:val="center"/>
              <w:rPr>
                <w:rFonts w:ascii="Arial Narrow" w:hAnsi="Arial Narrow" w:cs="Arial"/>
                <w:sz w:val="28"/>
                <w:szCs w:val="28"/>
              </w:rPr>
            </w:pPr>
            <w:r w:rsidRPr="00692373">
              <w:rPr>
                <w:rFonts w:ascii="Arial Narrow" w:hAnsi="Arial Narrow" w:cs="Arial"/>
                <w:sz w:val="28"/>
                <w:szCs w:val="28"/>
              </w:rPr>
              <w:t>18 158,8</w:t>
            </w:r>
          </w:p>
        </w:tc>
        <w:tc>
          <w:tcPr>
            <w:tcW w:w="851" w:type="dxa"/>
            <w:vAlign w:val="center"/>
          </w:tcPr>
          <w:p w:rsidR="005F353C" w:rsidRPr="00692373" w:rsidRDefault="005F353C" w:rsidP="005F353C">
            <w:pPr>
              <w:spacing w:after="0" w:line="240" w:lineRule="auto"/>
              <w:jc w:val="center"/>
              <w:rPr>
                <w:rFonts w:ascii="Arial Narrow" w:hAnsi="Arial Narrow" w:cs="Arial"/>
                <w:sz w:val="28"/>
                <w:szCs w:val="28"/>
              </w:rPr>
            </w:pPr>
            <w:r w:rsidRPr="00692373">
              <w:rPr>
                <w:rFonts w:ascii="Arial Narrow" w:hAnsi="Arial Narrow" w:cs="Arial"/>
                <w:sz w:val="28"/>
                <w:szCs w:val="28"/>
              </w:rPr>
              <w:t>142,8</w:t>
            </w:r>
          </w:p>
        </w:tc>
        <w:tc>
          <w:tcPr>
            <w:tcW w:w="1643" w:type="dxa"/>
            <w:vAlign w:val="center"/>
          </w:tcPr>
          <w:p w:rsidR="005F353C" w:rsidRPr="00692373" w:rsidRDefault="005F353C" w:rsidP="005F353C">
            <w:pPr>
              <w:spacing w:after="0" w:line="240" w:lineRule="auto"/>
              <w:jc w:val="center"/>
              <w:rPr>
                <w:rFonts w:ascii="Arial Narrow" w:hAnsi="Arial Narrow" w:cs="Arial"/>
                <w:sz w:val="28"/>
                <w:szCs w:val="28"/>
              </w:rPr>
            </w:pPr>
            <w:r w:rsidRPr="00692373">
              <w:rPr>
                <w:rFonts w:ascii="Arial Narrow" w:hAnsi="Arial Narrow" w:cs="Arial"/>
                <w:sz w:val="28"/>
                <w:szCs w:val="28"/>
              </w:rPr>
              <w:t>1,4</w:t>
            </w:r>
          </w:p>
        </w:tc>
      </w:tr>
      <w:tr w:rsidR="005F353C" w:rsidRPr="003606F8" w:rsidTr="006259C9">
        <w:trPr>
          <w:trHeight w:val="370"/>
          <w:jc w:val="center"/>
        </w:trPr>
        <w:tc>
          <w:tcPr>
            <w:tcW w:w="2778" w:type="dxa"/>
            <w:tcBorders>
              <w:bottom w:val="single" w:sz="4" w:space="0" w:color="auto"/>
            </w:tcBorders>
            <w:vAlign w:val="bottom"/>
          </w:tcPr>
          <w:p w:rsidR="005F353C" w:rsidRPr="003F7B86" w:rsidRDefault="005F353C" w:rsidP="005F353C">
            <w:pPr>
              <w:spacing w:after="0" w:line="240" w:lineRule="auto"/>
              <w:rPr>
                <w:rFonts w:ascii="Arial Narrow" w:hAnsi="Arial Narrow" w:cs="Arial"/>
                <w:sz w:val="24"/>
              </w:rPr>
            </w:pPr>
            <w:r w:rsidRPr="003F7B86">
              <w:rPr>
                <w:rFonts w:ascii="Arial Narrow" w:hAnsi="Arial Narrow" w:cs="Arial"/>
                <w:sz w:val="24"/>
                <w:lang w:val="kk-KZ"/>
              </w:rPr>
              <w:t>Шарба</w:t>
            </w:r>
            <w:r w:rsidRPr="003F7B86">
              <w:rPr>
                <w:rFonts w:ascii="Arial" w:hAnsi="Arial" w:cs="Arial"/>
                <w:sz w:val="24"/>
                <w:lang w:val="kk-KZ"/>
              </w:rPr>
              <w:t>қ</w:t>
            </w:r>
            <w:r w:rsidRPr="003F7B86">
              <w:rPr>
                <w:rFonts w:ascii="Arial Narrow" w:hAnsi="Arial Narrow" w:cs="Arial Narrow"/>
                <w:sz w:val="24"/>
                <w:lang w:val="kk-KZ"/>
              </w:rPr>
              <w:t>ты</w:t>
            </w:r>
            <w:r w:rsidRPr="003F7B86">
              <w:rPr>
                <w:rFonts w:ascii="Arial Narrow" w:hAnsi="Arial Narrow" w:cs="Arial"/>
                <w:sz w:val="24"/>
                <w:lang w:val="kk-KZ"/>
              </w:rPr>
              <w:t xml:space="preserve"> </w:t>
            </w:r>
            <w:r w:rsidRPr="003F7B86">
              <w:rPr>
                <w:rFonts w:ascii="Arial Narrow" w:hAnsi="Arial Narrow" w:cs="Arial Narrow"/>
                <w:sz w:val="24"/>
                <w:lang w:val="kk-KZ"/>
              </w:rPr>
              <w:t>ауданы</w:t>
            </w:r>
          </w:p>
        </w:tc>
        <w:tc>
          <w:tcPr>
            <w:tcW w:w="1276" w:type="dxa"/>
            <w:tcBorders>
              <w:bottom w:val="single" w:sz="4" w:space="0" w:color="auto"/>
            </w:tcBorders>
            <w:vAlign w:val="center"/>
          </w:tcPr>
          <w:p w:rsidR="005F353C" w:rsidRPr="00692373" w:rsidRDefault="005F353C" w:rsidP="005F353C">
            <w:pPr>
              <w:spacing w:after="0" w:line="240" w:lineRule="auto"/>
              <w:jc w:val="center"/>
              <w:rPr>
                <w:rFonts w:ascii="Arial Narrow" w:hAnsi="Arial Narrow" w:cs="Arial"/>
                <w:sz w:val="28"/>
                <w:szCs w:val="28"/>
              </w:rPr>
            </w:pPr>
            <w:r w:rsidRPr="00692373">
              <w:rPr>
                <w:rFonts w:ascii="Arial Narrow" w:hAnsi="Arial Narrow" w:cs="Arial"/>
                <w:sz w:val="28"/>
                <w:szCs w:val="28"/>
              </w:rPr>
              <w:t>8 338,2</w:t>
            </w:r>
          </w:p>
        </w:tc>
        <w:tc>
          <w:tcPr>
            <w:tcW w:w="850" w:type="dxa"/>
            <w:tcBorders>
              <w:bottom w:val="single" w:sz="4" w:space="0" w:color="auto"/>
            </w:tcBorders>
            <w:vAlign w:val="center"/>
          </w:tcPr>
          <w:p w:rsidR="005F353C" w:rsidRPr="00692373" w:rsidRDefault="005F353C" w:rsidP="005F353C">
            <w:pPr>
              <w:spacing w:after="0" w:line="240" w:lineRule="auto"/>
              <w:jc w:val="center"/>
              <w:rPr>
                <w:rFonts w:ascii="Arial Narrow" w:hAnsi="Arial Narrow" w:cs="Arial"/>
                <w:sz w:val="28"/>
                <w:szCs w:val="28"/>
              </w:rPr>
            </w:pPr>
            <w:r w:rsidRPr="00692373">
              <w:rPr>
                <w:rFonts w:ascii="Arial Narrow" w:hAnsi="Arial Narrow" w:cs="Arial"/>
                <w:sz w:val="28"/>
                <w:szCs w:val="28"/>
              </w:rPr>
              <w:t>107,5</w:t>
            </w:r>
          </w:p>
        </w:tc>
        <w:tc>
          <w:tcPr>
            <w:tcW w:w="1276" w:type="dxa"/>
            <w:tcBorders>
              <w:bottom w:val="single" w:sz="4" w:space="0" w:color="auto"/>
            </w:tcBorders>
            <w:vAlign w:val="center"/>
          </w:tcPr>
          <w:p w:rsidR="005F353C" w:rsidRPr="00692373" w:rsidRDefault="005F353C" w:rsidP="005F353C">
            <w:pPr>
              <w:spacing w:after="0" w:line="240" w:lineRule="auto"/>
              <w:jc w:val="center"/>
              <w:rPr>
                <w:rFonts w:ascii="Arial Narrow" w:hAnsi="Arial Narrow" w:cs="Arial"/>
                <w:sz w:val="28"/>
                <w:szCs w:val="28"/>
              </w:rPr>
            </w:pPr>
            <w:r w:rsidRPr="00692373">
              <w:rPr>
                <w:rFonts w:ascii="Arial Narrow" w:hAnsi="Arial Narrow" w:cs="Arial"/>
                <w:sz w:val="28"/>
                <w:szCs w:val="28"/>
              </w:rPr>
              <w:t>14 001,2</w:t>
            </w:r>
          </w:p>
        </w:tc>
        <w:tc>
          <w:tcPr>
            <w:tcW w:w="850" w:type="dxa"/>
            <w:tcBorders>
              <w:bottom w:val="single" w:sz="4" w:space="0" w:color="auto"/>
            </w:tcBorders>
            <w:vAlign w:val="center"/>
          </w:tcPr>
          <w:p w:rsidR="005F353C" w:rsidRPr="00692373" w:rsidRDefault="005F353C" w:rsidP="005F353C">
            <w:pPr>
              <w:spacing w:after="0" w:line="240" w:lineRule="auto"/>
              <w:jc w:val="center"/>
              <w:rPr>
                <w:rFonts w:ascii="Arial Narrow" w:hAnsi="Arial Narrow" w:cs="Arial"/>
                <w:sz w:val="28"/>
                <w:szCs w:val="28"/>
              </w:rPr>
            </w:pPr>
            <w:r w:rsidRPr="00692373">
              <w:rPr>
                <w:rFonts w:ascii="Arial Narrow" w:hAnsi="Arial Narrow" w:cs="Arial"/>
                <w:sz w:val="28"/>
                <w:szCs w:val="28"/>
              </w:rPr>
              <w:t>54,1</w:t>
            </w:r>
          </w:p>
        </w:tc>
        <w:tc>
          <w:tcPr>
            <w:tcW w:w="1276" w:type="dxa"/>
            <w:tcBorders>
              <w:bottom w:val="single" w:sz="4" w:space="0" w:color="auto"/>
            </w:tcBorders>
            <w:vAlign w:val="center"/>
          </w:tcPr>
          <w:p w:rsidR="005F353C" w:rsidRPr="00692373" w:rsidRDefault="005F353C" w:rsidP="005F353C">
            <w:pPr>
              <w:spacing w:after="0" w:line="240" w:lineRule="auto"/>
              <w:jc w:val="center"/>
              <w:rPr>
                <w:rFonts w:ascii="Arial Narrow" w:hAnsi="Arial Narrow" w:cs="Arial"/>
                <w:sz w:val="28"/>
                <w:szCs w:val="28"/>
              </w:rPr>
            </w:pPr>
            <w:r w:rsidRPr="00692373">
              <w:rPr>
                <w:rFonts w:ascii="Arial Narrow" w:hAnsi="Arial Narrow" w:cs="Arial"/>
                <w:sz w:val="28"/>
                <w:szCs w:val="28"/>
              </w:rPr>
              <w:t>16 973,0</w:t>
            </w:r>
          </w:p>
        </w:tc>
        <w:tc>
          <w:tcPr>
            <w:tcW w:w="851" w:type="dxa"/>
            <w:tcBorders>
              <w:bottom w:val="single" w:sz="4" w:space="0" w:color="auto"/>
            </w:tcBorders>
            <w:vAlign w:val="center"/>
          </w:tcPr>
          <w:p w:rsidR="005F353C" w:rsidRPr="00692373" w:rsidRDefault="005F353C" w:rsidP="005F353C">
            <w:pPr>
              <w:spacing w:after="0" w:line="240" w:lineRule="auto"/>
              <w:jc w:val="center"/>
              <w:rPr>
                <w:rFonts w:ascii="Arial Narrow" w:hAnsi="Arial Narrow" w:cs="Arial"/>
                <w:sz w:val="28"/>
                <w:szCs w:val="28"/>
              </w:rPr>
            </w:pPr>
            <w:r w:rsidRPr="00692373">
              <w:rPr>
                <w:rFonts w:ascii="Arial Narrow" w:hAnsi="Arial Narrow" w:cs="Arial"/>
                <w:sz w:val="28"/>
                <w:szCs w:val="28"/>
              </w:rPr>
              <w:t>119,2</w:t>
            </w:r>
          </w:p>
        </w:tc>
        <w:tc>
          <w:tcPr>
            <w:tcW w:w="1275" w:type="dxa"/>
            <w:tcBorders>
              <w:bottom w:val="single" w:sz="4" w:space="0" w:color="auto"/>
            </w:tcBorders>
            <w:vAlign w:val="center"/>
          </w:tcPr>
          <w:p w:rsidR="005F353C" w:rsidRPr="00692373" w:rsidRDefault="005F353C" w:rsidP="005F353C">
            <w:pPr>
              <w:spacing w:after="0" w:line="240" w:lineRule="auto"/>
              <w:jc w:val="center"/>
              <w:rPr>
                <w:rFonts w:ascii="Arial Narrow" w:hAnsi="Arial Narrow" w:cs="Arial"/>
                <w:sz w:val="28"/>
                <w:szCs w:val="28"/>
              </w:rPr>
            </w:pPr>
            <w:r w:rsidRPr="00692373">
              <w:rPr>
                <w:rFonts w:ascii="Arial Narrow" w:hAnsi="Arial Narrow" w:cs="Arial"/>
                <w:sz w:val="28"/>
                <w:szCs w:val="28"/>
              </w:rPr>
              <w:t>17 936,7</w:t>
            </w:r>
          </w:p>
        </w:tc>
        <w:tc>
          <w:tcPr>
            <w:tcW w:w="851" w:type="dxa"/>
            <w:tcBorders>
              <w:bottom w:val="single" w:sz="4" w:space="0" w:color="auto"/>
            </w:tcBorders>
            <w:vAlign w:val="center"/>
          </w:tcPr>
          <w:p w:rsidR="005F353C" w:rsidRPr="00692373" w:rsidRDefault="005F353C" w:rsidP="005F353C">
            <w:pPr>
              <w:spacing w:after="0" w:line="240" w:lineRule="auto"/>
              <w:jc w:val="center"/>
              <w:rPr>
                <w:rFonts w:ascii="Arial Narrow" w:hAnsi="Arial Narrow" w:cs="Arial"/>
                <w:sz w:val="28"/>
                <w:szCs w:val="28"/>
              </w:rPr>
            </w:pPr>
            <w:r w:rsidRPr="00692373">
              <w:rPr>
                <w:rFonts w:ascii="Arial Narrow" w:hAnsi="Arial Narrow" w:cs="Arial"/>
                <w:sz w:val="28"/>
                <w:szCs w:val="28"/>
              </w:rPr>
              <w:t>104,0</w:t>
            </w:r>
          </w:p>
        </w:tc>
        <w:tc>
          <w:tcPr>
            <w:tcW w:w="1333" w:type="dxa"/>
            <w:tcBorders>
              <w:bottom w:val="single" w:sz="4" w:space="0" w:color="auto"/>
            </w:tcBorders>
            <w:vAlign w:val="center"/>
          </w:tcPr>
          <w:p w:rsidR="005F353C" w:rsidRPr="00692373" w:rsidRDefault="005F353C" w:rsidP="005F353C">
            <w:pPr>
              <w:spacing w:after="0" w:line="240" w:lineRule="auto"/>
              <w:jc w:val="center"/>
            </w:pPr>
            <w:r w:rsidRPr="00692373">
              <w:rPr>
                <w:rFonts w:ascii="Arial Narrow" w:hAnsi="Arial Narrow" w:cs="Arial"/>
                <w:sz w:val="28"/>
                <w:szCs w:val="28"/>
              </w:rPr>
              <w:t>12 132,1</w:t>
            </w:r>
          </w:p>
        </w:tc>
        <w:tc>
          <w:tcPr>
            <w:tcW w:w="851" w:type="dxa"/>
            <w:tcBorders>
              <w:bottom w:val="single" w:sz="4" w:space="0" w:color="auto"/>
            </w:tcBorders>
            <w:vAlign w:val="center"/>
          </w:tcPr>
          <w:p w:rsidR="005F353C" w:rsidRPr="00692373" w:rsidRDefault="005F353C" w:rsidP="005F353C">
            <w:pPr>
              <w:spacing w:after="0" w:line="240" w:lineRule="auto"/>
              <w:jc w:val="center"/>
              <w:rPr>
                <w:rFonts w:ascii="Arial Narrow" w:hAnsi="Arial Narrow" w:cs="Arial"/>
                <w:sz w:val="28"/>
                <w:szCs w:val="28"/>
              </w:rPr>
            </w:pPr>
            <w:r w:rsidRPr="00692373">
              <w:rPr>
                <w:rFonts w:ascii="Arial Narrow" w:hAnsi="Arial Narrow" w:cs="Arial"/>
                <w:sz w:val="28"/>
                <w:szCs w:val="28"/>
              </w:rPr>
              <w:t>64,7</w:t>
            </w:r>
          </w:p>
        </w:tc>
        <w:tc>
          <w:tcPr>
            <w:tcW w:w="1643" w:type="dxa"/>
            <w:tcBorders>
              <w:bottom w:val="single" w:sz="4" w:space="0" w:color="auto"/>
            </w:tcBorders>
            <w:vAlign w:val="center"/>
          </w:tcPr>
          <w:p w:rsidR="005F353C" w:rsidRPr="00692373" w:rsidRDefault="005F353C" w:rsidP="005F353C">
            <w:pPr>
              <w:spacing w:after="0" w:line="240" w:lineRule="auto"/>
              <w:jc w:val="center"/>
              <w:rPr>
                <w:rFonts w:ascii="Arial Narrow" w:hAnsi="Arial Narrow" w:cs="Arial"/>
                <w:sz w:val="28"/>
                <w:szCs w:val="28"/>
              </w:rPr>
            </w:pPr>
            <w:r w:rsidRPr="00692373">
              <w:rPr>
                <w:rFonts w:ascii="Arial Narrow" w:hAnsi="Arial Narrow" w:cs="Arial"/>
                <w:sz w:val="28"/>
                <w:szCs w:val="28"/>
              </w:rPr>
              <w:t>0,9</w:t>
            </w:r>
          </w:p>
        </w:tc>
      </w:tr>
      <w:tr w:rsidR="005F353C" w:rsidRPr="003606F8" w:rsidTr="003E5EF8">
        <w:trPr>
          <w:trHeight w:val="370"/>
          <w:jc w:val="center"/>
        </w:trPr>
        <w:tc>
          <w:tcPr>
            <w:tcW w:w="2778" w:type="dxa"/>
            <w:vAlign w:val="bottom"/>
          </w:tcPr>
          <w:p w:rsidR="005F353C" w:rsidRPr="003F7B86" w:rsidRDefault="005F353C" w:rsidP="005F353C">
            <w:pPr>
              <w:spacing w:after="0" w:line="240" w:lineRule="auto"/>
              <w:rPr>
                <w:rFonts w:ascii="Arial Narrow" w:hAnsi="Arial Narrow" w:cs="Arial"/>
                <w:b/>
                <w:sz w:val="24"/>
                <w:lang w:val="kk-KZ"/>
              </w:rPr>
            </w:pPr>
            <w:r w:rsidRPr="003F7B86">
              <w:rPr>
                <w:rFonts w:ascii="Arial Narrow" w:hAnsi="Arial Narrow" w:cs="Arial"/>
                <w:b/>
                <w:sz w:val="24"/>
                <w:lang w:val="kk-KZ"/>
              </w:rPr>
              <w:t>Облыс бойынша барлы</w:t>
            </w:r>
            <w:r w:rsidRPr="003F7B86">
              <w:rPr>
                <w:rFonts w:ascii="Arial" w:hAnsi="Arial" w:cs="Arial"/>
                <w:b/>
                <w:sz w:val="24"/>
                <w:lang w:val="kk-KZ"/>
              </w:rPr>
              <w:t>ғ</w:t>
            </w:r>
            <w:r w:rsidRPr="003F7B86">
              <w:rPr>
                <w:rFonts w:ascii="Arial Narrow" w:hAnsi="Arial Narrow" w:cs="Arial Narrow"/>
                <w:b/>
                <w:sz w:val="24"/>
                <w:lang w:val="kk-KZ"/>
              </w:rPr>
              <w:t>ы</w:t>
            </w:r>
          </w:p>
        </w:tc>
        <w:tc>
          <w:tcPr>
            <w:tcW w:w="1276" w:type="dxa"/>
            <w:vAlign w:val="center"/>
          </w:tcPr>
          <w:p w:rsidR="005F353C" w:rsidRPr="00692373" w:rsidRDefault="005F353C" w:rsidP="005F353C">
            <w:pPr>
              <w:spacing w:after="0" w:line="240" w:lineRule="auto"/>
              <w:jc w:val="center"/>
              <w:rPr>
                <w:rFonts w:ascii="Arial Narrow" w:hAnsi="Arial Narrow" w:cs="Arial"/>
                <w:b/>
                <w:sz w:val="28"/>
                <w:szCs w:val="28"/>
              </w:rPr>
            </w:pPr>
            <w:r w:rsidRPr="00692373">
              <w:rPr>
                <w:rFonts w:ascii="Arial Narrow" w:hAnsi="Arial Narrow" w:cs="Arial"/>
                <w:b/>
                <w:sz w:val="28"/>
                <w:szCs w:val="28"/>
              </w:rPr>
              <w:t>571 926,8</w:t>
            </w:r>
          </w:p>
        </w:tc>
        <w:tc>
          <w:tcPr>
            <w:tcW w:w="850" w:type="dxa"/>
            <w:vAlign w:val="center"/>
          </w:tcPr>
          <w:p w:rsidR="005F353C" w:rsidRPr="00692373" w:rsidRDefault="005F353C" w:rsidP="005F353C">
            <w:pPr>
              <w:spacing w:after="0" w:line="240" w:lineRule="auto"/>
              <w:jc w:val="center"/>
              <w:rPr>
                <w:rFonts w:ascii="Arial Narrow" w:hAnsi="Arial Narrow" w:cs="Arial"/>
                <w:b/>
                <w:sz w:val="28"/>
                <w:szCs w:val="28"/>
              </w:rPr>
            </w:pPr>
            <w:r w:rsidRPr="00692373">
              <w:rPr>
                <w:rFonts w:ascii="Arial Narrow" w:hAnsi="Arial Narrow" w:cs="Arial"/>
                <w:b/>
                <w:sz w:val="28"/>
                <w:szCs w:val="28"/>
              </w:rPr>
              <w:t>111,7</w:t>
            </w:r>
          </w:p>
        </w:tc>
        <w:tc>
          <w:tcPr>
            <w:tcW w:w="1276" w:type="dxa"/>
            <w:vAlign w:val="center"/>
          </w:tcPr>
          <w:p w:rsidR="005F353C" w:rsidRPr="00692373" w:rsidRDefault="005F353C" w:rsidP="005F353C">
            <w:pPr>
              <w:spacing w:after="0" w:line="240" w:lineRule="auto"/>
              <w:jc w:val="center"/>
              <w:rPr>
                <w:rFonts w:ascii="Arial Narrow" w:hAnsi="Arial Narrow" w:cs="Arial"/>
                <w:b/>
                <w:sz w:val="28"/>
                <w:szCs w:val="28"/>
              </w:rPr>
            </w:pPr>
            <w:r w:rsidRPr="00692373">
              <w:rPr>
                <w:rFonts w:ascii="Arial Narrow" w:hAnsi="Arial Narrow" w:cs="Arial"/>
                <w:b/>
                <w:sz w:val="28"/>
                <w:szCs w:val="28"/>
              </w:rPr>
              <w:t>742 793,5</w:t>
            </w:r>
          </w:p>
        </w:tc>
        <w:tc>
          <w:tcPr>
            <w:tcW w:w="850" w:type="dxa"/>
            <w:vAlign w:val="center"/>
          </w:tcPr>
          <w:p w:rsidR="005F353C" w:rsidRPr="00692373" w:rsidRDefault="005F353C" w:rsidP="005F353C">
            <w:pPr>
              <w:spacing w:after="0" w:line="240" w:lineRule="auto"/>
              <w:jc w:val="center"/>
              <w:rPr>
                <w:rFonts w:ascii="Arial Narrow" w:hAnsi="Arial Narrow" w:cs="Arial"/>
                <w:b/>
                <w:sz w:val="28"/>
                <w:szCs w:val="28"/>
              </w:rPr>
            </w:pPr>
            <w:r w:rsidRPr="00692373">
              <w:rPr>
                <w:rFonts w:ascii="Arial Narrow" w:hAnsi="Arial Narrow" w:cs="Arial"/>
                <w:b/>
                <w:sz w:val="28"/>
                <w:szCs w:val="28"/>
              </w:rPr>
              <w:t>119,7</w:t>
            </w:r>
          </w:p>
        </w:tc>
        <w:tc>
          <w:tcPr>
            <w:tcW w:w="1276" w:type="dxa"/>
            <w:vAlign w:val="center"/>
          </w:tcPr>
          <w:p w:rsidR="005F353C" w:rsidRPr="00692373" w:rsidRDefault="005F353C" w:rsidP="005F353C">
            <w:pPr>
              <w:spacing w:after="0" w:line="240" w:lineRule="auto"/>
              <w:jc w:val="center"/>
              <w:rPr>
                <w:rFonts w:ascii="Arial Narrow" w:hAnsi="Arial Narrow" w:cs="Arial"/>
                <w:b/>
                <w:sz w:val="28"/>
                <w:szCs w:val="28"/>
              </w:rPr>
            </w:pPr>
            <w:r w:rsidRPr="00692373">
              <w:rPr>
                <w:rFonts w:ascii="Arial Narrow" w:hAnsi="Arial Narrow" w:cs="Arial"/>
                <w:b/>
                <w:sz w:val="28"/>
                <w:szCs w:val="28"/>
              </w:rPr>
              <w:t>797 474,9</w:t>
            </w:r>
          </w:p>
        </w:tc>
        <w:tc>
          <w:tcPr>
            <w:tcW w:w="851" w:type="dxa"/>
            <w:vAlign w:val="center"/>
          </w:tcPr>
          <w:p w:rsidR="005F353C" w:rsidRPr="00692373" w:rsidRDefault="005F353C" w:rsidP="005F353C">
            <w:pPr>
              <w:spacing w:after="0" w:line="240" w:lineRule="auto"/>
              <w:jc w:val="center"/>
              <w:rPr>
                <w:rFonts w:ascii="Arial Narrow" w:hAnsi="Arial Narrow" w:cs="Arial"/>
                <w:b/>
                <w:sz w:val="28"/>
                <w:szCs w:val="28"/>
              </w:rPr>
            </w:pPr>
            <w:r w:rsidRPr="00692373">
              <w:rPr>
                <w:rFonts w:ascii="Arial Narrow" w:hAnsi="Arial Narrow" w:cs="Arial"/>
                <w:b/>
                <w:sz w:val="28"/>
                <w:szCs w:val="28"/>
              </w:rPr>
              <w:t>103,7</w:t>
            </w:r>
          </w:p>
        </w:tc>
        <w:tc>
          <w:tcPr>
            <w:tcW w:w="1275" w:type="dxa"/>
            <w:vAlign w:val="center"/>
          </w:tcPr>
          <w:p w:rsidR="005F353C" w:rsidRPr="00692373" w:rsidRDefault="005F353C" w:rsidP="005F353C">
            <w:pPr>
              <w:spacing w:after="0" w:line="240" w:lineRule="auto"/>
              <w:jc w:val="center"/>
              <w:rPr>
                <w:rFonts w:ascii="Arial Narrow" w:hAnsi="Arial Narrow" w:cs="Arial"/>
                <w:b/>
                <w:sz w:val="28"/>
                <w:szCs w:val="28"/>
              </w:rPr>
            </w:pPr>
            <w:r w:rsidRPr="00692373">
              <w:rPr>
                <w:rFonts w:ascii="Arial Narrow" w:hAnsi="Arial Narrow" w:cs="Arial"/>
                <w:b/>
                <w:sz w:val="28"/>
                <w:szCs w:val="28"/>
              </w:rPr>
              <w:t>839 747,4</w:t>
            </w:r>
          </w:p>
        </w:tc>
        <w:tc>
          <w:tcPr>
            <w:tcW w:w="851" w:type="dxa"/>
            <w:vAlign w:val="center"/>
          </w:tcPr>
          <w:p w:rsidR="005F353C" w:rsidRPr="00692373" w:rsidRDefault="005F353C" w:rsidP="005F353C">
            <w:pPr>
              <w:spacing w:after="0" w:line="240" w:lineRule="auto"/>
              <w:jc w:val="center"/>
              <w:rPr>
                <w:rFonts w:ascii="Arial Narrow" w:hAnsi="Arial Narrow" w:cs="Arial"/>
                <w:b/>
                <w:sz w:val="28"/>
                <w:szCs w:val="28"/>
              </w:rPr>
            </w:pPr>
            <w:r w:rsidRPr="00692373">
              <w:rPr>
                <w:rFonts w:ascii="Arial Narrow" w:hAnsi="Arial Narrow" w:cs="Arial"/>
                <w:b/>
                <w:sz w:val="28"/>
                <w:szCs w:val="28"/>
              </w:rPr>
              <w:t>103,7</w:t>
            </w:r>
          </w:p>
        </w:tc>
        <w:tc>
          <w:tcPr>
            <w:tcW w:w="1333" w:type="dxa"/>
            <w:vAlign w:val="center"/>
          </w:tcPr>
          <w:p w:rsidR="005F353C" w:rsidRPr="00C80505" w:rsidRDefault="005F353C" w:rsidP="005F353C">
            <w:pPr>
              <w:spacing w:after="0" w:line="240" w:lineRule="auto"/>
              <w:jc w:val="center"/>
              <w:rPr>
                <w:rFonts w:ascii="Arial Narrow" w:hAnsi="Arial Narrow" w:cs="Arial"/>
                <w:b/>
                <w:sz w:val="24"/>
                <w:szCs w:val="24"/>
              </w:rPr>
            </w:pPr>
            <w:r w:rsidRPr="00C80505">
              <w:rPr>
                <w:rFonts w:ascii="Arial Narrow" w:hAnsi="Arial Narrow" w:cs="Arial"/>
                <w:b/>
                <w:sz w:val="24"/>
                <w:szCs w:val="24"/>
              </w:rPr>
              <w:t>1 339 114,5</w:t>
            </w:r>
          </w:p>
        </w:tc>
        <w:tc>
          <w:tcPr>
            <w:tcW w:w="851" w:type="dxa"/>
            <w:vAlign w:val="center"/>
          </w:tcPr>
          <w:p w:rsidR="005F353C" w:rsidRPr="00692373" w:rsidRDefault="005F353C" w:rsidP="005F353C">
            <w:pPr>
              <w:spacing w:after="0" w:line="240" w:lineRule="auto"/>
              <w:jc w:val="center"/>
              <w:rPr>
                <w:rFonts w:ascii="Arial Narrow" w:hAnsi="Arial Narrow" w:cs="Arial"/>
                <w:b/>
                <w:sz w:val="28"/>
                <w:szCs w:val="28"/>
              </w:rPr>
            </w:pPr>
            <w:r w:rsidRPr="00692373">
              <w:rPr>
                <w:rFonts w:ascii="Arial Narrow" w:hAnsi="Arial Narrow" w:cs="Arial"/>
                <w:b/>
                <w:sz w:val="28"/>
                <w:szCs w:val="28"/>
              </w:rPr>
              <w:t>152,5</w:t>
            </w:r>
          </w:p>
        </w:tc>
        <w:tc>
          <w:tcPr>
            <w:tcW w:w="1643" w:type="dxa"/>
            <w:vAlign w:val="center"/>
          </w:tcPr>
          <w:p w:rsidR="005F353C" w:rsidRPr="00692373" w:rsidRDefault="005F353C" w:rsidP="005F353C">
            <w:pPr>
              <w:spacing w:after="0" w:line="240" w:lineRule="auto"/>
              <w:jc w:val="center"/>
              <w:rPr>
                <w:rFonts w:ascii="Arial Narrow" w:hAnsi="Arial Narrow" w:cs="Arial"/>
                <w:b/>
                <w:sz w:val="28"/>
                <w:szCs w:val="28"/>
              </w:rPr>
            </w:pPr>
            <w:r w:rsidRPr="00692373">
              <w:rPr>
                <w:rFonts w:ascii="Arial Narrow" w:hAnsi="Arial Narrow" w:cs="Arial"/>
                <w:b/>
                <w:sz w:val="28"/>
                <w:szCs w:val="28"/>
              </w:rPr>
              <w:t>100,0</w:t>
            </w:r>
          </w:p>
        </w:tc>
      </w:tr>
    </w:tbl>
    <w:p w:rsidR="000C0DBF" w:rsidRPr="003606F8" w:rsidRDefault="000C0DBF" w:rsidP="005A329A">
      <w:pPr>
        <w:spacing w:after="0" w:line="240" w:lineRule="auto"/>
        <w:jc w:val="center"/>
        <w:rPr>
          <w:rFonts w:ascii="Arial Narrow" w:hAnsi="Arial Narrow" w:cs="Arial"/>
        </w:rPr>
      </w:pPr>
    </w:p>
    <w:p w:rsidR="00702603" w:rsidRPr="003606F8" w:rsidRDefault="00B8748C" w:rsidP="00114896">
      <w:pPr>
        <w:spacing w:after="0" w:line="240" w:lineRule="auto"/>
        <w:jc w:val="center"/>
        <w:rPr>
          <w:rFonts w:ascii="Arial Narrow" w:hAnsi="Arial Narrow" w:cs="Arial"/>
          <w:b/>
          <w:bCs/>
          <w:iCs/>
          <w:sz w:val="32"/>
          <w:szCs w:val="32"/>
        </w:rPr>
      </w:pPr>
      <w:r w:rsidRPr="003606F8">
        <w:rPr>
          <w:rFonts w:ascii="Arial Narrow" w:hAnsi="Arial Narrow" w:cs="Arial"/>
        </w:rPr>
        <w:br w:type="page"/>
      </w:r>
    </w:p>
    <w:p w:rsidR="003E5EF8" w:rsidRPr="00B24107" w:rsidRDefault="003E5EF8" w:rsidP="003E5EF8">
      <w:pPr>
        <w:autoSpaceDE w:val="0"/>
        <w:autoSpaceDN w:val="0"/>
        <w:adjustRightInd w:val="0"/>
        <w:spacing w:after="0" w:line="240" w:lineRule="auto"/>
        <w:jc w:val="center"/>
        <w:rPr>
          <w:rFonts w:ascii="Arial Narrow" w:hAnsi="Arial Narrow" w:cs="Arial"/>
          <w:b/>
          <w:bCs/>
          <w:iCs/>
          <w:color w:val="000000"/>
          <w:sz w:val="32"/>
          <w:szCs w:val="32"/>
          <w:lang w:val="kk-KZ"/>
        </w:rPr>
      </w:pPr>
      <w:r w:rsidRPr="00B24107">
        <w:rPr>
          <w:rFonts w:ascii="Arial Narrow" w:hAnsi="Arial Narrow" w:cs="Arial"/>
          <w:b/>
          <w:bCs/>
          <w:sz w:val="32"/>
          <w:szCs w:val="32"/>
          <w:lang w:val="kk-KZ"/>
        </w:rPr>
        <w:lastRenderedPageBreak/>
        <w:t>5.</w:t>
      </w:r>
      <w:r>
        <w:rPr>
          <w:rFonts w:ascii="Arial Narrow" w:hAnsi="Arial Narrow" w:cs="Arial"/>
          <w:b/>
          <w:bCs/>
          <w:sz w:val="32"/>
          <w:szCs w:val="32"/>
          <w:lang w:val="kk-KZ"/>
        </w:rPr>
        <w:t>8</w:t>
      </w:r>
      <w:r w:rsidRPr="00B24107">
        <w:rPr>
          <w:rFonts w:ascii="Arial Narrow" w:hAnsi="Arial Narrow" w:cs="Arial"/>
          <w:b/>
          <w:bCs/>
          <w:sz w:val="32"/>
          <w:szCs w:val="32"/>
          <w:lang w:val="kk-KZ"/>
        </w:rPr>
        <w:t>. Сырт</w:t>
      </w:r>
      <w:r w:rsidRPr="00B24107">
        <w:rPr>
          <w:rFonts w:ascii="Arial" w:hAnsi="Arial" w:cs="Arial"/>
          <w:b/>
          <w:bCs/>
          <w:sz w:val="32"/>
          <w:szCs w:val="32"/>
          <w:lang w:val="kk-KZ"/>
        </w:rPr>
        <w:t>қ</w:t>
      </w:r>
      <w:r w:rsidRPr="00B24107">
        <w:rPr>
          <w:rFonts w:ascii="Arial Narrow" w:hAnsi="Arial Narrow" w:cs="Arial Narrow"/>
          <w:b/>
          <w:bCs/>
          <w:sz w:val="32"/>
          <w:szCs w:val="32"/>
          <w:lang w:val="kk-KZ"/>
        </w:rPr>
        <w:t>ы</w:t>
      </w:r>
      <w:r w:rsidRPr="00B24107">
        <w:rPr>
          <w:rFonts w:ascii="Arial Narrow" w:hAnsi="Arial Narrow" w:cs="Arial"/>
          <w:b/>
          <w:bCs/>
          <w:sz w:val="32"/>
          <w:szCs w:val="32"/>
          <w:lang w:val="kk-KZ"/>
        </w:rPr>
        <w:t xml:space="preserve"> </w:t>
      </w:r>
      <w:r w:rsidRPr="00B24107">
        <w:rPr>
          <w:rFonts w:ascii="Arial Narrow" w:hAnsi="Arial Narrow" w:cs="Arial Narrow"/>
          <w:b/>
          <w:bCs/>
          <w:sz w:val="32"/>
          <w:szCs w:val="32"/>
          <w:lang w:val="kk-KZ"/>
        </w:rPr>
        <w:t>экономикалы</w:t>
      </w:r>
      <w:r w:rsidRPr="00B24107">
        <w:rPr>
          <w:rFonts w:ascii="Arial" w:hAnsi="Arial" w:cs="Arial"/>
          <w:b/>
          <w:bCs/>
          <w:sz w:val="32"/>
          <w:szCs w:val="32"/>
          <w:lang w:val="kk-KZ"/>
        </w:rPr>
        <w:t>қ</w:t>
      </w:r>
      <w:r w:rsidRPr="00B24107">
        <w:rPr>
          <w:rFonts w:ascii="Arial Narrow" w:hAnsi="Arial Narrow" w:cs="Arial"/>
          <w:b/>
          <w:bCs/>
          <w:sz w:val="32"/>
          <w:szCs w:val="32"/>
          <w:lang w:val="kk-KZ"/>
        </w:rPr>
        <w:t xml:space="preserve"> </w:t>
      </w:r>
      <w:r w:rsidRPr="00B24107">
        <w:rPr>
          <w:rFonts w:ascii="Arial" w:hAnsi="Arial" w:cs="Arial"/>
          <w:b/>
          <w:bCs/>
          <w:sz w:val="32"/>
          <w:szCs w:val="32"/>
          <w:lang w:val="kk-KZ"/>
        </w:rPr>
        <w:t>қ</w:t>
      </w:r>
      <w:r w:rsidRPr="00B24107">
        <w:rPr>
          <w:rFonts w:ascii="Arial Narrow" w:hAnsi="Arial Narrow" w:cs="Arial Narrow"/>
          <w:b/>
          <w:bCs/>
          <w:sz w:val="32"/>
          <w:szCs w:val="32"/>
          <w:lang w:val="kk-KZ"/>
        </w:rPr>
        <w:t>ызмет</w:t>
      </w:r>
    </w:p>
    <w:p w:rsidR="003E5EF8" w:rsidRPr="00B24107" w:rsidRDefault="003E5EF8" w:rsidP="003E5EF8">
      <w:pPr>
        <w:spacing w:after="0" w:line="240" w:lineRule="auto"/>
        <w:jc w:val="center"/>
        <w:rPr>
          <w:rFonts w:ascii="Arial Narrow" w:hAnsi="Arial Narrow" w:cs="Arial"/>
          <w:b/>
          <w:bCs/>
          <w:sz w:val="28"/>
          <w:szCs w:val="28"/>
          <w:lang w:val="kk-KZ"/>
        </w:rPr>
      </w:pPr>
      <w:r w:rsidRPr="00B24107">
        <w:rPr>
          <w:rFonts w:ascii="Arial Narrow" w:hAnsi="Arial Narrow" w:cs="Arial"/>
          <w:b/>
          <w:bCs/>
          <w:sz w:val="28"/>
          <w:szCs w:val="28"/>
          <w:lang w:val="kk-KZ"/>
        </w:rPr>
        <w:t>Павлодар облысыны</w:t>
      </w:r>
      <w:r w:rsidRPr="00B24107">
        <w:rPr>
          <w:rFonts w:ascii="Arial" w:hAnsi="Arial" w:cs="Arial"/>
          <w:b/>
          <w:bCs/>
          <w:sz w:val="28"/>
          <w:szCs w:val="28"/>
          <w:lang w:val="kk-KZ"/>
        </w:rPr>
        <w:t>ң</w:t>
      </w:r>
      <w:r w:rsidRPr="00B24107">
        <w:rPr>
          <w:rFonts w:ascii="Arial Narrow" w:hAnsi="Arial Narrow" w:cs="Arial"/>
          <w:b/>
          <w:bCs/>
          <w:sz w:val="28"/>
          <w:szCs w:val="28"/>
          <w:lang w:val="kk-KZ"/>
        </w:rPr>
        <w:t xml:space="preserve"> </w:t>
      </w:r>
      <w:r w:rsidRPr="00B24107">
        <w:rPr>
          <w:rFonts w:ascii="Arial Narrow" w:hAnsi="Arial Narrow" w:cs="Arial Narrow"/>
          <w:b/>
          <w:bCs/>
          <w:sz w:val="28"/>
          <w:szCs w:val="28"/>
          <w:lang w:val="kk-KZ"/>
        </w:rPr>
        <w:t>сырт</w:t>
      </w:r>
      <w:r w:rsidRPr="00B24107">
        <w:rPr>
          <w:rFonts w:ascii="Arial" w:hAnsi="Arial" w:cs="Arial"/>
          <w:b/>
          <w:bCs/>
          <w:sz w:val="28"/>
          <w:szCs w:val="28"/>
          <w:lang w:val="kk-KZ"/>
        </w:rPr>
        <w:t>қ</w:t>
      </w:r>
      <w:r w:rsidRPr="00B24107">
        <w:rPr>
          <w:rFonts w:ascii="Arial Narrow" w:hAnsi="Arial Narrow" w:cs="Arial Narrow"/>
          <w:b/>
          <w:bCs/>
          <w:sz w:val="28"/>
          <w:szCs w:val="28"/>
          <w:lang w:val="kk-KZ"/>
        </w:rPr>
        <w:t>ы</w:t>
      </w:r>
      <w:r w:rsidRPr="00B24107">
        <w:rPr>
          <w:rFonts w:ascii="Arial Narrow" w:hAnsi="Arial Narrow" w:cs="Arial"/>
          <w:b/>
          <w:bCs/>
          <w:sz w:val="28"/>
          <w:szCs w:val="28"/>
          <w:lang w:val="kk-KZ"/>
        </w:rPr>
        <w:t xml:space="preserve"> </w:t>
      </w:r>
      <w:r w:rsidRPr="00B24107">
        <w:rPr>
          <w:rFonts w:ascii="Arial Narrow" w:hAnsi="Arial Narrow" w:cs="Arial Narrow"/>
          <w:b/>
          <w:bCs/>
          <w:sz w:val="28"/>
          <w:szCs w:val="28"/>
          <w:lang w:val="kk-KZ"/>
        </w:rPr>
        <w:t>сауда</w:t>
      </w:r>
      <w:r w:rsidRPr="00B24107">
        <w:rPr>
          <w:rFonts w:ascii="Arial Narrow" w:hAnsi="Arial Narrow" w:cs="Arial"/>
          <w:b/>
          <w:bCs/>
          <w:sz w:val="28"/>
          <w:szCs w:val="28"/>
          <w:lang w:val="kk-KZ"/>
        </w:rPr>
        <w:t xml:space="preserve"> </w:t>
      </w:r>
      <w:r w:rsidRPr="00B24107">
        <w:rPr>
          <w:rFonts w:ascii="Arial Narrow" w:hAnsi="Arial Narrow" w:cs="Arial Narrow"/>
          <w:b/>
          <w:bCs/>
          <w:sz w:val="28"/>
          <w:szCs w:val="28"/>
          <w:lang w:val="kk-KZ"/>
        </w:rPr>
        <w:t>айналымы</w:t>
      </w:r>
    </w:p>
    <w:p w:rsidR="003E5EF8" w:rsidRPr="00B24107" w:rsidRDefault="003E5EF8" w:rsidP="003E5EF8">
      <w:pPr>
        <w:spacing w:after="0" w:line="240" w:lineRule="auto"/>
        <w:jc w:val="right"/>
        <w:rPr>
          <w:rFonts w:ascii="Arial Narrow" w:hAnsi="Arial Narrow" w:cs="Arial"/>
          <w:b/>
          <w:sz w:val="20"/>
          <w:szCs w:val="20"/>
          <w:lang w:val="kk-KZ"/>
        </w:rPr>
      </w:pPr>
      <w:r w:rsidRPr="00B24107">
        <w:rPr>
          <w:rFonts w:ascii="Arial Narrow" w:hAnsi="Arial Narrow" w:cs="Arial"/>
          <w:bCs/>
          <w:i/>
        </w:rPr>
        <w:t xml:space="preserve">млн. </w:t>
      </w:r>
      <w:r w:rsidRPr="00B24107">
        <w:rPr>
          <w:rFonts w:ascii="Arial Narrow" w:hAnsi="Arial Narrow" w:cs="Arial"/>
          <w:bCs/>
          <w:i/>
          <w:lang w:val="kk-KZ"/>
        </w:rPr>
        <w:t>А</w:t>
      </w:r>
      <w:r w:rsidRPr="00B24107">
        <w:rPr>
          <w:rFonts w:ascii="Arial" w:hAnsi="Arial" w:cs="Arial"/>
          <w:bCs/>
          <w:i/>
          <w:lang w:val="kk-KZ"/>
        </w:rPr>
        <w:t>Қ</w:t>
      </w:r>
      <w:r w:rsidRPr="00B24107">
        <w:rPr>
          <w:rFonts w:ascii="Arial Narrow" w:hAnsi="Arial Narrow" w:cs="Arial Narrow"/>
          <w:bCs/>
          <w:i/>
          <w:lang w:val="kk-KZ"/>
        </w:rPr>
        <w:t>Ш</w:t>
      </w:r>
      <w:r w:rsidRPr="00B24107">
        <w:rPr>
          <w:rFonts w:ascii="Arial Narrow" w:hAnsi="Arial Narrow" w:cs="Arial"/>
          <w:bCs/>
          <w:i/>
          <w:lang w:val="kk-KZ"/>
        </w:rPr>
        <w:t xml:space="preserve"> </w:t>
      </w:r>
      <w:r w:rsidRPr="00B24107">
        <w:rPr>
          <w:rFonts w:ascii="Arial Narrow" w:hAnsi="Arial Narrow" w:cs="Arial"/>
          <w:bCs/>
          <w:i/>
        </w:rPr>
        <w:t>доллар</w:t>
      </w:r>
      <w:r w:rsidRPr="00B24107">
        <w:rPr>
          <w:rFonts w:ascii="Arial Narrow" w:hAnsi="Arial Narrow" w:cs="Arial"/>
          <w:bCs/>
          <w:i/>
          <w:lang w:val="kk-KZ"/>
        </w:rPr>
        <w:t>ы</w:t>
      </w:r>
      <w:r w:rsidRPr="00B24107">
        <w:rPr>
          <w:rFonts w:ascii="Arial Narrow" w:hAnsi="Arial Narrow" w:cs="Arial"/>
          <w:i/>
          <w:iCs/>
        </w:rPr>
        <w:t xml:space="preserve">                                                                                                                                                        </w:t>
      </w:r>
    </w:p>
    <w:tbl>
      <w:tblPr>
        <w:tblW w:w="14459" w:type="dxa"/>
        <w:tblInd w:w="250" w:type="dxa"/>
        <w:tblLayout w:type="fixed"/>
        <w:tblLook w:val="00A0" w:firstRow="1" w:lastRow="0" w:firstColumn="1" w:lastColumn="0" w:noHBand="0" w:noVBand="0"/>
      </w:tblPr>
      <w:tblGrid>
        <w:gridCol w:w="2194"/>
        <w:gridCol w:w="2200"/>
        <w:gridCol w:w="2552"/>
        <w:gridCol w:w="2551"/>
        <w:gridCol w:w="2410"/>
        <w:gridCol w:w="2552"/>
      </w:tblGrid>
      <w:tr w:rsidR="003E5EF8" w:rsidRPr="00B24107" w:rsidTr="00775AD9">
        <w:trPr>
          <w:trHeight w:val="321"/>
        </w:trPr>
        <w:tc>
          <w:tcPr>
            <w:tcW w:w="2194" w:type="dxa"/>
            <w:vMerge w:val="restart"/>
            <w:tcBorders>
              <w:top w:val="single" w:sz="6" w:space="0" w:color="000000"/>
              <w:left w:val="single" w:sz="6" w:space="0" w:color="000000"/>
              <w:bottom w:val="nil"/>
              <w:right w:val="single" w:sz="6" w:space="0" w:color="000000"/>
            </w:tcBorders>
            <w:vAlign w:val="center"/>
            <w:hideMark/>
          </w:tcPr>
          <w:p w:rsidR="003E5EF8" w:rsidRPr="00B24107" w:rsidRDefault="003E5EF8" w:rsidP="00775AD9">
            <w:pPr>
              <w:autoSpaceDE w:val="0"/>
              <w:autoSpaceDN w:val="0"/>
              <w:adjustRightInd w:val="0"/>
              <w:spacing w:after="0" w:line="240" w:lineRule="auto"/>
              <w:jc w:val="center"/>
              <w:rPr>
                <w:rFonts w:ascii="Arial Narrow" w:hAnsi="Arial Narrow" w:cs="Arial"/>
                <w:b/>
                <w:bCs/>
                <w:sz w:val="20"/>
                <w:szCs w:val="20"/>
              </w:rPr>
            </w:pPr>
            <w:r w:rsidRPr="00B24107">
              <w:rPr>
                <w:rFonts w:ascii="Arial Narrow" w:hAnsi="Arial Narrow" w:cs="Arial"/>
                <w:b/>
                <w:bCs/>
                <w:lang w:val="kk-KZ"/>
              </w:rPr>
              <w:t>К</w:t>
            </w:r>
            <w:r w:rsidRPr="00B24107">
              <w:rPr>
                <w:rFonts w:ascii="Arial" w:hAnsi="Arial" w:cs="Arial"/>
                <w:b/>
                <w:bCs/>
                <w:lang w:val="kk-KZ"/>
              </w:rPr>
              <w:t>ө</w:t>
            </w:r>
            <w:r w:rsidRPr="00B24107">
              <w:rPr>
                <w:rFonts w:ascii="Arial Narrow" w:hAnsi="Arial Narrow" w:cs="Arial Narrow"/>
                <w:b/>
                <w:bCs/>
                <w:lang w:val="kk-KZ"/>
              </w:rPr>
              <w:t>рсеткішті</w:t>
            </w:r>
            <w:r w:rsidRPr="00B24107">
              <w:rPr>
                <w:rFonts w:ascii="Arial" w:hAnsi="Arial" w:cs="Arial"/>
                <w:b/>
                <w:bCs/>
                <w:lang w:val="kk-KZ"/>
              </w:rPr>
              <w:t>ң</w:t>
            </w:r>
            <w:r w:rsidRPr="00B24107">
              <w:rPr>
                <w:rFonts w:ascii="Arial Narrow" w:hAnsi="Arial Narrow" w:cs="Arial"/>
                <w:b/>
                <w:bCs/>
                <w:lang w:val="kk-KZ"/>
              </w:rPr>
              <w:t xml:space="preserve"> </w:t>
            </w:r>
            <w:r w:rsidRPr="00B24107">
              <w:rPr>
                <w:rFonts w:ascii="Arial Narrow" w:hAnsi="Arial Narrow" w:cs="Arial Narrow"/>
                <w:b/>
                <w:bCs/>
                <w:lang w:val="kk-KZ"/>
              </w:rPr>
              <w:t>атауы</w:t>
            </w:r>
          </w:p>
        </w:tc>
        <w:tc>
          <w:tcPr>
            <w:tcW w:w="12265" w:type="dxa"/>
            <w:gridSpan w:val="5"/>
            <w:vMerge w:val="restart"/>
            <w:tcBorders>
              <w:top w:val="single" w:sz="6" w:space="0" w:color="000000"/>
              <w:left w:val="single" w:sz="6" w:space="0" w:color="000000"/>
              <w:right w:val="single" w:sz="6" w:space="0" w:color="000000"/>
            </w:tcBorders>
          </w:tcPr>
          <w:p w:rsidR="003E5EF8" w:rsidRPr="00B24107" w:rsidRDefault="003E5EF8" w:rsidP="00775AD9">
            <w:pPr>
              <w:autoSpaceDE w:val="0"/>
              <w:autoSpaceDN w:val="0"/>
              <w:adjustRightInd w:val="0"/>
              <w:spacing w:after="0" w:line="240" w:lineRule="auto"/>
              <w:jc w:val="center"/>
              <w:rPr>
                <w:rFonts w:ascii="Arial Narrow" w:hAnsi="Arial Narrow" w:cs="Arial"/>
                <w:b/>
                <w:bCs/>
                <w:sz w:val="24"/>
                <w:szCs w:val="24"/>
                <w:lang w:val="kk-KZ"/>
              </w:rPr>
            </w:pPr>
            <w:r w:rsidRPr="00B24107">
              <w:rPr>
                <w:rFonts w:ascii="Arial Narrow" w:hAnsi="Arial Narrow" w:cs="Arial"/>
                <w:b/>
                <w:bCs/>
                <w:sz w:val="24"/>
                <w:szCs w:val="24"/>
                <w:lang w:val="kk-KZ"/>
              </w:rPr>
              <w:t>Барлы</w:t>
            </w:r>
            <w:r w:rsidRPr="00B24107">
              <w:rPr>
                <w:rFonts w:ascii="Arial" w:hAnsi="Arial" w:cs="Arial"/>
                <w:b/>
                <w:bCs/>
                <w:sz w:val="24"/>
                <w:szCs w:val="24"/>
                <w:lang w:val="kk-KZ"/>
              </w:rPr>
              <w:t>ғ</w:t>
            </w:r>
            <w:r w:rsidRPr="00B24107">
              <w:rPr>
                <w:rFonts w:ascii="Arial Narrow" w:hAnsi="Arial Narrow" w:cs="Arial Narrow"/>
                <w:b/>
                <w:bCs/>
                <w:sz w:val="24"/>
                <w:szCs w:val="24"/>
                <w:lang w:val="kk-KZ"/>
              </w:rPr>
              <w:t>ы</w:t>
            </w:r>
            <w:r w:rsidRPr="00B24107">
              <w:rPr>
                <w:rFonts w:ascii="Arial Narrow" w:hAnsi="Arial Narrow" w:cs="Arial"/>
                <w:b/>
                <w:bCs/>
                <w:sz w:val="24"/>
                <w:szCs w:val="24"/>
                <w:lang w:val="kk-KZ"/>
              </w:rPr>
              <w:t xml:space="preserve"> </w:t>
            </w:r>
          </w:p>
        </w:tc>
      </w:tr>
      <w:tr w:rsidR="003E5EF8" w:rsidRPr="00B24107" w:rsidTr="00775AD9">
        <w:trPr>
          <w:trHeight w:val="509"/>
        </w:trPr>
        <w:tc>
          <w:tcPr>
            <w:tcW w:w="2194" w:type="dxa"/>
            <w:vMerge/>
            <w:tcBorders>
              <w:top w:val="single" w:sz="6" w:space="0" w:color="000000"/>
              <w:left w:val="single" w:sz="6" w:space="0" w:color="000000"/>
              <w:bottom w:val="nil"/>
              <w:right w:val="single" w:sz="6" w:space="0" w:color="000000"/>
            </w:tcBorders>
            <w:vAlign w:val="center"/>
            <w:hideMark/>
          </w:tcPr>
          <w:p w:rsidR="003E5EF8" w:rsidRPr="00B24107" w:rsidRDefault="003E5EF8" w:rsidP="00775AD9">
            <w:pPr>
              <w:spacing w:after="0" w:line="240" w:lineRule="auto"/>
              <w:jc w:val="center"/>
              <w:rPr>
                <w:rFonts w:ascii="Arial Narrow" w:hAnsi="Arial Narrow" w:cs="Arial"/>
                <w:b/>
                <w:bCs/>
                <w:sz w:val="24"/>
                <w:szCs w:val="24"/>
              </w:rPr>
            </w:pPr>
          </w:p>
        </w:tc>
        <w:tc>
          <w:tcPr>
            <w:tcW w:w="12265" w:type="dxa"/>
            <w:gridSpan w:val="5"/>
            <w:vMerge/>
            <w:tcBorders>
              <w:left w:val="single" w:sz="6" w:space="0" w:color="000000"/>
              <w:bottom w:val="single" w:sz="6" w:space="0" w:color="000000"/>
              <w:right w:val="single" w:sz="6" w:space="0" w:color="000000"/>
            </w:tcBorders>
          </w:tcPr>
          <w:p w:rsidR="003E5EF8" w:rsidRPr="00B24107" w:rsidRDefault="003E5EF8" w:rsidP="00775AD9">
            <w:pPr>
              <w:spacing w:after="0" w:line="240" w:lineRule="auto"/>
              <w:jc w:val="center"/>
              <w:rPr>
                <w:rFonts w:ascii="Arial Narrow" w:hAnsi="Arial Narrow" w:cs="Arial"/>
                <w:b/>
                <w:bCs/>
                <w:sz w:val="24"/>
                <w:szCs w:val="24"/>
              </w:rPr>
            </w:pPr>
          </w:p>
        </w:tc>
      </w:tr>
      <w:tr w:rsidR="003E5EF8" w:rsidRPr="00B24107" w:rsidTr="00775AD9">
        <w:trPr>
          <w:trHeight w:val="126"/>
        </w:trPr>
        <w:tc>
          <w:tcPr>
            <w:tcW w:w="2194" w:type="dxa"/>
            <w:vMerge/>
            <w:tcBorders>
              <w:top w:val="single" w:sz="6" w:space="0" w:color="000000"/>
              <w:left w:val="single" w:sz="6" w:space="0" w:color="000000"/>
              <w:bottom w:val="nil"/>
              <w:right w:val="single" w:sz="6" w:space="0" w:color="000000"/>
            </w:tcBorders>
            <w:vAlign w:val="center"/>
            <w:hideMark/>
          </w:tcPr>
          <w:p w:rsidR="003E5EF8" w:rsidRPr="00B24107" w:rsidRDefault="003E5EF8" w:rsidP="00775AD9">
            <w:pPr>
              <w:spacing w:after="0" w:line="240" w:lineRule="auto"/>
              <w:jc w:val="center"/>
              <w:rPr>
                <w:rFonts w:ascii="Arial Narrow" w:hAnsi="Arial Narrow" w:cs="Arial"/>
                <w:b/>
                <w:bCs/>
                <w:sz w:val="24"/>
                <w:szCs w:val="24"/>
              </w:rPr>
            </w:pPr>
          </w:p>
        </w:tc>
        <w:tc>
          <w:tcPr>
            <w:tcW w:w="2200" w:type="dxa"/>
            <w:tcBorders>
              <w:top w:val="single" w:sz="6" w:space="0" w:color="000000"/>
              <w:left w:val="single" w:sz="6" w:space="0" w:color="000000"/>
              <w:bottom w:val="single" w:sz="6" w:space="0" w:color="000000"/>
              <w:right w:val="single" w:sz="6" w:space="0" w:color="000000"/>
            </w:tcBorders>
          </w:tcPr>
          <w:p w:rsidR="003E5EF8" w:rsidRPr="00B24107" w:rsidRDefault="003E5EF8" w:rsidP="005577E4">
            <w:pPr>
              <w:autoSpaceDE w:val="0"/>
              <w:autoSpaceDN w:val="0"/>
              <w:adjustRightInd w:val="0"/>
              <w:spacing w:after="0" w:line="240" w:lineRule="auto"/>
              <w:jc w:val="center"/>
              <w:rPr>
                <w:rFonts w:ascii="Arial Narrow" w:hAnsi="Arial Narrow" w:cs="Arial"/>
                <w:b/>
                <w:bCs/>
                <w:sz w:val="24"/>
                <w:szCs w:val="24"/>
                <w:lang w:val="kk-KZ"/>
              </w:rPr>
            </w:pPr>
            <w:r w:rsidRPr="00B24107">
              <w:rPr>
                <w:rFonts w:ascii="Arial Narrow" w:hAnsi="Arial Narrow" w:cs="Arial"/>
                <w:b/>
                <w:bCs/>
                <w:sz w:val="24"/>
                <w:szCs w:val="24"/>
              </w:rPr>
              <w:t>20</w:t>
            </w:r>
            <w:r>
              <w:rPr>
                <w:rFonts w:ascii="Arial Narrow" w:hAnsi="Arial Narrow" w:cs="Arial"/>
                <w:b/>
                <w:bCs/>
                <w:sz w:val="24"/>
                <w:szCs w:val="24"/>
                <w:lang w:val="kk-KZ"/>
              </w:rPr>
              <w:t>2</w:t>
            </w:r>
            <w:r w:rsidR="005577E4">
              <w:rPr>
                <w:rFonts w:ascii="Arial Narrow" w:hAnsi="Arial Narrow" w:cs="Arial"/>
                <w:b/>
                <w:bCs/>
                <w:sz w:val="24"/>
                <w:szCs w:val="24"/>
                <w:lang w:val="en-US"/>
              </w:rPr>
              <w:t>1</w:t>
            </w:r>
            <w:r w:rsidRPr="00B24107">
              <w:rPr>
                <w:rFonts w:ascii="Arial Narrow" w:hAnsi="Arial Narrow" w:cs="Arial"/>
                <w:b/>
                <w:bCs/>
                <w:sz w:val="24"/>
                <w:szCs w:val="24"/>
              </w:rPr>
              <w:t xml:space="preserve"> </w:t>
            </w:r>
            <w:r w:rsidRPr="00B24107">
              <w:rPr>
                <w:rFonts w:ascii="Arial Narrow" w:hAnsi="Arial Narrow" w:cs="Arial"/>
                <w:b/>
                <w:bCs/>
                <w:sz w:val="24"/>
                <w:szCs w:val="24"/>
                <w:lang w:val="kk-KZ"/>
              </w:rPr>
              <w:t>жыл</w:t>
            </w:r>
          </w:p>
        </w:tc>
        <w:tc>
          <w:tcPr>
            <w:tcW w:w="2552" w:type="dxa"/>
            <w:tcBorders>
              <w:top w:val="single" w:sz="6" w:space="0" w:color="000000"/>
              <w:left w:val="single" w:sz="6" w:space="0" w:color="000000"/>
              <w:bottom w:val="single" w:sz="6" w:space="0" w:color="000000"/>
              <w:right w:val="single" w:sz="6" w:space="0" w:color="000000"/>
            </w:tcBorders>
          </w:tcPr>
          <w:p w:rsidR="003E5EF8" w:rsidRPr="00B24107" w:rsidRDefault="003E5EF8" w:rsidP="005577E4">
            <w:pPr>
              <w:autoSpaceDE w:val="0"/>
              <w:autoSpaceDN w:val="0"/>
              <w:adjustRightInd w:val="0"/>
              <w:spacing w:after="0" w:line="240" w:lineRule="auto"/>
              <w:jc w:val="center"/>
              <w:rPr>
                <w:rFonts w:ascii="Arial Narrow" w:hAnsi="Arial Narrow" w:cs="Arial"/>
                <w:b/>
                <w:bCs/>
                <w:sz w:val="24"/>
                <w:szCs w:val="24"/>
                <w:lang w:val="kk-KZ"/>
              </w:rPr>
            </w:pPr>
            <w:r w:rsidRPr="00B24107">
              <w:rPr>
                <w:rFonts w:ascii="Arial Narrow" w:hAnsi="Arial Narrow" w:cs="Arial"/>
                <w:b/>
                <w:bCs/>
                <w:sz w:val="24"/>
                <w:szCs w:val="24"/>
              </w:rPr>
              <w:t>20</w:t>
            </w:r>
            <w:r>
              <w:rPr>
                <w:rFonts w:ascii="Arial Narrow" w:hAnsi="Arial Narrow" w:cs="Arial"/>
                <w:b/>
                <w:bCs/>
                <w:sz w:val="24"/>
                <w:szCs w:val="24"/>
                <w:lang w:val="kk-KZ"/>
              </w:rPr>
              <w:t>2</w:t>
            </w:r>
            <w:r w:rsidR="005577E4">
              <w:rPr>
                <w:rFonts w:ascii="Arial Narrow" w:hAnsi="Arial Narrow" w:cs="Arial"/>
                <w:b/>
                <w:bCs/>
                <w:sz w:val="24"/>
                <w:szCs w:val="24"/>
                <w:lang w:val="en-US"/>
              </w:rPr>
              <w:t>2</w:t>
            </w:r>
            <w:r w:rsidRPr="00B24107">
              <w:rPr>
                <w:rFonts w:ascii="Arial Narrow" w:hAnsi="Arial Narrow" w:cs="Arial"/>
                <w:b/>
                <w:bCs/>
                <w:sz w:val="24"/>
                <w:szCs w:val="24"/>
              </w:rPr>
              <w:t xml:space="preserve"> </w:t>
            </w:r>
            <w:r w:rsidRPr="00B24107">
              <w:rPr>
                <w:rFonts w:ascii="Arial Narrow" w:hAnsi="Arial Narrow" w:cs="Arial"/>
                <w:b/>
                <w:bCs/>
                <w:sz w:val="24"/>
                <w:szCs w:val="24"/>
                <w:lang w:val="kk-KZ"/>
              </w:rPr>
              <w:t>жыл</w:t>
            </w:r>
          </w:p>
        </w:tc>
        <w:tc>
          <w:tcPr>
            <w:tcW w:w="2551" w:type="dxa"/>
            <w:tcBorders>
              <w:top w:val="single" w:sz="6" w:space="0" w:color="000000"/>
              <w:left w:val="single" w:sz="6" w:space="0" w:color="000000"/>
              <w:bottom w:val="single" w:sz="6" w:space="0" w:color="000000"/>
              <w:right w:val="single" w:sz="6" w:space="0" w:color="000000"/>
            </w:tcBorders>
            <w:vAlign w:val="center"/>
            <w:hideMark/>
          </w:tcPr>
          <w:p w:rsidR="003E5EF8" w:rsidRPr="00B24107" w:rsidRDefault="003E5EF8" w:rsidP="005577E4">
            <w:pPr>
              <w:autoSpaceDE w:val="0"/>
              <w:autoSpaceDN w:val="0"/>
              <w:adjustRightInd w:val="0"/>
              <w:spacing w:after="0" w:line="240" w:lineRule="auto"/>
              <w:jc w:val="center"/>
              <w:rPr>
                <w:rFonts w:ascii="Arial Narrow" w:hAnsi="Arial Narrow" w:cs="Arial"/>
                <w:b/>
                <w:bCs/>
                <w:sz w:val="24"/>
                <w:szCs w:val="24"/>
                <w:lang w:val="kk-KZ"/>
              </w:rPr>
            </w:pPr>
            <w:r w:rsidRPr="00B24107">
              <w:rPr>
                <w:rFonts w:ascii="Arial Narrow" w:hAnsi="Arial Narrow" w:cs="Arial"/>
                <w:b/>
                <w:bCs/>
                <w:sz w:val="24"/>
                <w:szCs w:val="24"/>
              </w:rPr>
              <w:t>20</w:t>
            </w:r>
            <w:r>
              <w:rPr>
                <w:rFonts w:ascii="Arial Narrow" w:hAnsi="Arial Narrow" w:cs="Arial"/>
                <w:b/>
                <w:bCs/>
                <w:sz w:val="24"/>
                <w:szCs w:val="24"/>
                <w:lang w:val="kk-KZ"/>
              </w:rPr>
              <w:t>2</w:t>
            </w:r>
            <w:r w:rsidR="005577E4">
              <w:rPr>
                <w:rFonts w:ascii="Arial Narrow" w:hAnsi="Arial Narrow" w:cs="Arial"/>
                <w:b/>
                <w:bCs/>
                <w:sz w:val="24"/>
                <w:szCs w:val="24"/>
                <w:lang w:val="en-US"/>
              </w:rPr>
              <w:t>3</w:t>
            </w:r>
            <w:r w:rsidRPr="00B24107">
              <w:rPr>
                <w:rFonts w:ascii="Arial Narrow" w:hAnsi="Arial Narrow" w:cs="Arial"/>
                <w:b/>
                <w:bCs/>
                <w:sz w:val="24"/>
                <w:szCs w:val="24"/>
              </w:rPr>
              <w:t xml:space="preserve"> </w:t>
            </w:r>
            <w:r w:rsidRPr="00B24107">
              <w:rPr>
                <w:rFonts w:ascii="Arial Narrow" w:hAnsi="Arial Narrow" w:cs="Arial"/>
                <w:b/>
                <w:bCs/>
                <w:sz w:val="24"/>
                <w:szCs w:val="24"/>
                <w:lang w:val="kk-KZ"/>
              </w:rPr>
              <w:t>жыл</w:t>
            </w:r>
          </w:p>
        </w:tc>
        <w:tc>
          <w:tcPr>
            <w:tcW w:w="2410" w:type="dxa"/>
            <w:tcBorders>
              <w:top w:val="single" w:sz="6" w:space="0" w:color="000000"/>
              <w:left w:val="single" w:sz="6" w:space="0" w:color="000000"/>
              <w:bottom w:val="single" w:sz="6" w:space="0" w:color="000000"/>
              <w:right w:val="single" w:sz="6" w:space="0" w:color="000000"/>
            </w:tcBorders>
            <w:vAlign w:val="center"/>
            <w:hideMark/>
          </w:tcPr>
          <w:p w:rsidR="003E5EF8" w:rsidRPr="00B24107" w:rsidRDefault="003E5EF8" w:rsidP="005577E4">
            <w:pPr>
              <w:autoSpaceDE w:val="0"/>
              <w:autoSpaceDN w:val="0"/>
              <w:adjustRightInd w:val="0"/>
              <w:spacing w:after="0" w:line="240" w:lineRule="auto"/>
              <w:jc w:val="center"/>
              <w:rPr>
                <w:rFonts w:ascii="Arial Narrow" w:hAnsi="Arial Narrow" w:cs="Arial"/>
                <w:b/>
                <w:bCs/>
                <w:sz w:val="24"/>
                <w:szCs w:val="24"/>
                <w:lang w:val="kk-KZ"/>
              </w:rPr>
            </w:pPr>
            <w:r w:rsidRPr="00B24107">
              <w:rPr>
                <w:rFonts w:ascii="Arial Narrow" w:hAnsi="Arial Narrow" w:cs="Arial"/>
                <w:b/>
                <w:bCs/>
                <w:sz w:val="24"/>
                <w:szCs w:val="24"/>
              </w:rPr>
              <w:t>20</w:t>
            </w:r>
            <w:r>
              <w:rPr>
                <w:rFonts w:ascii="Arial Narrow" w:hAnsi="Arial Narrow" w:cs="Arial"/>
                <w:b/>
                <w:bCs/>
                <w:sz w:val="24"/>
                <w:szCs w:val="24"/>
                <w:lang w:val="kk-KZ"/>
              </w:rPr>
              <w:t>2</w:t>
            </w:r>
            <w:r w:rsidR="005577E4">
              <w:rPr>
                <w:rFonts w:ascii="Arial Narrow" w:hAnsi="Arial Narrow" w:cs="Arial"/>
                <w:b/>
                <w:bCs/>
                <w:sz w:val="24"/>
                <w:szCs w:val="24"/>
                <w:lang w:val="en-US"/>
              </w:rPr>
              <w:t>4</w:t>
            </w:r>
            <w:r w:rsidRPr="00B24107">
              <w:rPr>
                <w:rFonts w:ascii="Arial Narrow" w:hAnsi="Arial Narrow" w:cs="Arial"/>
                <w:b/>
                <w:bCs/>
                <w:sz w:val="24"/>
                <w:szCs w:val="24"/>
              </w:rPr>
              <w:t xml:space="preserve"> </w:t>
            </w:r>
            <w:r w:rsidRPr="00B24107">
              <w:rPr>
                <w:rFonts w:ascii="Arial Narrow" w:hAnsi="Arial Narrow" w:cs="Arial"/>
                <w:b/>
                <w:bCs/>
                <w:sz w:val="24"/>
                <w:szCs w:val="24"/>
                <w:lang w:val="kk-KZ"/>
              </w:rPr>
              <w:t>жыл</w:t>
            </w:r>
          </w:p>
        </w:tc>
        <w:tc>
          <w:tcPr>
            <w:tcW w:w="2552" w:type="dxa"/>
            <w:tcBorders>
              <w:top w:val="single" w:sz="6" w:space="0" w:color="000000"/>
              <w:left w:val="single" w:sz="6" w:space="0" w:color="000000"/>
              <w:bottom w:val="single" w:sz="6" w:space="0" w:color="000000"/>
              <w:right w:val="single" w:sz="6" w:space="0" w:color="000000"/>
            </w:tcBorders>
            <w:vAlign w:val="center"/>
          </w:tcPr>
          <w:p w:rsidR="003E5EF8" w:rsidRPr="00B24107" w:rsidRDefault="003E5EF8" w:rsidP="005577E4">
            <w:pPr>
              <w:autoSpaceDE w:val="0"/>
              <w:autoSpaceDN w:val="0"/>
              <w:adjustRightInd w:val="0"/>
              <w:spacing w:after="0" w:line="240" w:lineRule="auto"/>
              <w:jc w:val="center"/>
              <w:rPr>
                <w:rFonts w:ascii="Arial Narrow" w:hAnsi="Arial Narrow" w:cs="Arial"/>
                <w:b/>
                <w:bCs/>
                <w:sz w:val="24"/>
                <w:szCs w:val="24"/>
                <w:lang w:val="kk-KZ"/>
              </w:rPr>
            </w:pPr>
            <w:r w:rsidRPr="00B24107">
              <w:rPr>
                <w:rFonts w:ascii="Arial Narrow" w:hAnsi="Arial Narrow" w:cs="Arial"/>
                <w:b/>
                <w:bCs/>
                <w:sz w:val="24"/>
                <w:szCs w:val="24"/>
              </w:rPr>
              <w:t>20</w:t>
            </w:r>
            <w:r>
              <w:rPr>
                <w:rFonts w:ascii="Arial Narrow" w:hAnsi="Arial Narrow" w:cs="Arial"/>
                <w:b/>
                <w:bCs/>
                <w:sz w:val="24"/>
                <w:szCs w:val="24"/>
                <w:lang w:val="kk-KZ"/>
              </w:rPr>
              <w:t>2</w:t>
            </w:r>
            <w:r w:rsidR="005577E4">
              <w:rPr>
                <w:rFonts w:ascii="Arial Narrow" w:hAnsi="Arial Narrow" w:cs="Arial"/>
                <w:b/>
                <w:bCs/>
                <w:sz w:val="24"/>
                <w:szCs w:val="24"/>
                <w:lang w:val="en-US"/>
              </w:rPr>
              <w:t>5</w:t>
            </w:r>
            <w:r w:rsidRPr="00B24107">
              <w:rPr>
                <w:rFonts w:ascii="Arial Narrow" w:hAnsi="Arial Narrow" w:cs="Arial"/>
                <w:b/>
                <w:bCs/>
                <w:sz w:val="24"/>
                <w:szCs w:val="24"/>
              </w:rPr>
              <w:t xml:space="preserve"> </w:t>
            </w:r>
            <w:r w:rsidRPr="00B24107">
              <w:rPr>
                <w:rFonts w:ascii="Arial Narrow" w:hAnsi="Arial Narrow" w:cs="Arial"/>
                <w:b/>
                <w:bCs/>
                <w:sz w:val="24"/>
                <w:szCs w:val="24"/>
                <w:lang w:val="kk-KZ"/>
              </w:rPr>
              <w:t>жыл</w:t>
            </w:r>
          </w:p>
        </w:tc>
      </w:tr>
      <w:tr w:rsidR="005577E4" w:rsidRPr="00B24107" w:rsidTr="00775AD9">
        <w:trPr>
          <w:trHeight w:val="100"/>
        </w:trPr>
        <w:tc>
          <w:tcPr>
            <w:tcW w:w="2194" w:type="dxa"/>
            <w:tcBorders>
              <w:top w:val="single" w:sz="6" w:space="0" w:color="000000"/>
              <w:left w:val="single" w:sz="6" w:space="0" w:color="000000"/>
              <w:bottom w:val="single" w:sz="6" w:space="0" w:color="000000"/>
              <w:right w:val="single" w:sz="6" w:space="0" w:color="000000"/>
            </w:tcBorders>
            <w:vAlign w:val="center"/>
            <w:hideMark/>
          </w:tcPr>
          <w:p w:rsidR="005577E4" w:rsidRPr="00B11ED3" w:rsidRDefault="005577E4" w:rsidP="005577E4">
            <w:pPr>
              <w:spacing w:after="0" w:line="240" w:lineRule="auto"/>
              <w:rPr>
                <w:rFonts w:ascii="Arial Narrow" w:hAnsi="Arial Narrow" w:cs="Arial"/>
                <w:b/>
                <w:bCs/>
                <w:sz w:val="24"/>
                <w:szCs w:val="24"/>
              </w:rPr>
            </w:pPr>
            <w:r w:rsidRPr="00B11ED3">
              <w:rPr>
                <w:rFonts w:ascii="Arial Narrow" w:hAnsi="Arial Narrow" w:cs="Arial"/>
                <w:b/>
                <w:bCs/>
                <w:sz w:val="24"/>
                <w:szCs w:val="24"/>
                <w:lang w:val="kk-KZ"/>
              </w:rPr>
              <w:t>Сырт</w:t>
            </w:r>
            <w:r w:rsidRPr="00B11ED3">
              <w:rPr>
                <w:rFonts w:ascii="Arial" w:hAnsi="Arial" w:cs="Arial"/>
                <w:b/>
                <w:bCs/>
                <w:sz w:val="24"/>
                <w:szCs w:val="24"/>
                <w:lang w:val="kk-KZ"/>
              </w:rPr>
              <w:t>қ</w:t>
            </w:r>
            <w:r w:rsidRPr="00B11ED3">
              <w:rPr>
                <w:rFonts w:ascii="Arial Narrow" w:hAnsi="Arial Narrow" w:cs="Arial Narrow"/>
                <w:b/>
                <w:bCs/>
                <w:sz w:val="24"/>
                <w:szCs w:val="24"/>
                <w:lang w:val="kk-KZ"/>
              </w:rPr>
              <w:t>ы</w:t>
            </w:r>
            <w:r w:rsidRPr="00B11ED3">
              <w:rPr>
                <w:rFonts w:ascii="Arial Narrow" w:hAnsi="Arial Narrow" w:cs="Arial"/>
                <w:b/>
                <w:bCs/>
                <w:sz w:val="24"/>
                <w:szCs w:val="24"/>
                <w:lang w:val="kk-KZ"/>
              </w:rPr>
              <w:t xml:space="preserve"> </w:t>
            </w:r>
            <w:r w:rsidRPr="00B11ED3">
              <w:rPr>
                <w:rFonts w:ascii="Arial Narrow" w:hAnsi="Arial Narrow" w:cs="Arial Narrow"/>
                <w:b/>
                <w:bCs/>
                <w:sz w:val="24"/>
                <w:szCs w:val="24"/>
                <w:lang w:val="kk-KZ"/>
              </w:rPr>
              <w:t>сауда</w:t>
            </w:r>
            <w:r w:rsidRPr="00B11ED3">
              <w:rPr>
                <w:rFonts w:ascii="Arial Narrow" w:hAnsi="Arial Narrow" w:cs="Arial"/>
                <w:b/>
                <w:bCs/>
                <w:sz w:val="24"/>
                <w:szCs w:val="24"/>
                <w:lang w:val="kk-KZ"/>
              </w:rPr>
              <w:t xml:space="preserve"> </w:t>
            </w:r>
            <w:r w:rsidRPr="00B11ED3">
              <w:rPr>
                <w:rFonts w:ascii="Arial Narrow" w:hAnsi="Arial Narrow" w:cs="Arial Narrow"/>
                <w:b/>
                <w:bCs/>
                <w:sz w:val="24"/>
                <w:szCs w:val="24"/>
                <w:lang w:val="kk-KZ"/>
              </w:rPr>
              <w:t>айналымы</w:t>
            </w:r>
            <w:r w:rsidRPr="00B11ED3">
              <w:rPr>
                <w:rFonts w:ascii="Arial Narrow" w:hAnsi="Arial Narrow" w:cs="Arial"/>
                <w:b/>
                <w:bCs/>
                <w:sz w:val="24"/>
                <w:szCs w:val="24"/>
              </w:rPr>
              <w:t xml:space="preserve">, </w:t>
            </w:r>
            <w:r w:rsidRPr="00B11ED3">
              <w:rPr>
                <w:rFonts w:ascii="Arial Narrow" w:hAnsi="Arial Narrow" w:cs="Arial"/>
                <w:bCs/>
                <w:sz w:val="24"/>
                <w:szCs w:val="24"/>
                <w:lang w:val="kk-KZ"/>
              </w:rPr>
              <w:t>барлы</w:t>
            </w:r>
            <w:r w:rsidRPr="00B11ED3">
              <w:rPr>
                <w:rFonts w:ascii="Arial" w:hAnsi="Arial" w:cs="Arial"/>
                <w:bCs/>
                <w:sz w:val="24"/>
                <w:szCs w:val="24"/>
                <w:lang w:val="kk-KZ"/>
              </w:rPr>
              <w:t>ғ</w:t>
            </w:r>
            <w:r w:rsidRPr="00B11ED3">
              <w:rPr>
                <w:rFonts w:ascii="Arial Narrow" w:hAnsi="Arial Narrow" w:cs="Arial Narrow"/>
                <w:bCs/>
                <w:sz w:val="24"/>
                <w:szCs w:val="24"/>
                <w:lang w:val="kk-KZ"/>
              </w:rPr>
              <w:t>ы</w:t>
            </w:r>
            <w:r w:rsidRPr="00B11ED3">
              <w:rPr>
                <w:rFonts w:ascii="Arial Narrow" w:hAnsi="Arial Narrow" w:cs="Arial"/>
                <w:bCs/>
                <w:sz w:val="24"/>
                <w:szCs w:val="24"/>
              </w:rPr>
              <w:t xml:space="preserve">         </w:t>
            </w:r>
            <w:r w:rsidRPr="00B11ED3">
              <w:rPr>
                <w:rFonts w:ascii="Arial Narrow" w:hAnsi="Arial Narrow" w:cs="Arial"/>
                <w:b/>
                <w:bCs/>
                <w:sz w:val="24"/>
                <w:szCs w:val="24"/>
              </w:rPr>
              <w:t xml:space="preserve">                        </w:t>
            </w:r>
          </w:p>
        </w:tc>
        <w:tc>
          <w:tcPr>
            <w:tcW w:w="2200" w:type="dxa"/>
            <w:tcBorders>
              <w:top w:val="single" w:sz="6" w:space="0" w:color="000000"/>
              <w:left w:val="single" w:sz="6" w:space="0" w:color="000000"/>
              <w:bottom w:val="single" w:sz="6" w:space="0" w:color="000000"/>
              <w:right w:val="single" w:sz="6" w:space="0" w:color="000000"/>
            </w:tcBorders>
            <w:vAlign w:val="center"/>
          </w:tcPr>
          <w:p w:rsidR="005577E4" w:rsidRPr="00692373" w:rsidRDefault="005577E4" w:rsidP="005577E4">
            <w:pPr>
              <w:autoSpaceDE w:val="0"/>
              <w:autoSpaceDN w:val="0"/>
              <w:adjustRightInd w:val="0"/>
              <w:spacing w:after="0" w:line="240" w:lineRule="auto"/>
              <w:jc w:val="center"/>
              <w:rPr>
                <w:rFonts w:ascii="Arial Narrow" w:hAnsi="Arial Narrow" w:cs="Arial"/>
                <w:sz w:val="24"/>
                <w:szCs w:val="24"/>
              </w:rPr>
            </w:pPr>
            <w:r w:rsidRPr="00692373">
              <w:rPr>
                <w:rFonts w:ascii="Arial Narrow" w:hAnsi="Arial Narrow" w:cs="Arial"/>
                <w:sz w:val="24"/>
                <w:szCs w:val="24"/>
              </w:rPr>
              <w:t>4 602,6</w:t>
            </w:r>
          </w:p>
        </w:tc>
        <w:tc>
          <w:tcPr>
            <w:tcW w:w="2552" w:type="dxa"/>
            <w:tcBorders>
              <w:top w:val="single" w:sz="6" w:space="0" w:color="000000"/>
              <w:left w:val="single" w:sz="6" w:space="0" w:color="000000"/>
              <w:bottom w:val="single" w:sz="6" w:space="0" w:color="000000"/>
              <w:right w:val="single" w:sz="6" w:space="0" w:color="000000"/>
            </w:tcBorders>
            <w:vAlign w:val="center"/>
          </w:tcPr>
          <w:p w:rsidR="005577E4" w:rsidRPr="00692373" w:rsidRDefault="005577E4" w:rsidP="005577E4">
            <w:pPr>
              <w:widowControl w:val="0"/>
              <w:spacing w:after="0" w:line="240" w:lineRule="auto"/>
              <w:jc w:val="center"/>
              <w:rPr>
                <w:rFonts w:ascii="Arial Narrow" w:hAnsi="Arial Narrow" w:cs="Arial"/>
                <w:sz w:val="24"/>
                <w:szCs w:val="24"/>
              </w:rPr>
            </w:pPr>
            <w:r w:rsidRPr="00692373">
              <w:rPr>
                <w:rFonts w:ascii="Arial Narrow" w:hAnsi="Arial Narrow" w:cs="Arial"/>
                <w:sz w:val="24"/>
                <w:szCs w:val="24"/>
              </w:rPr>
              <w:t>5 670,2</w:t>
            </w:r>
          </w:p>
        </w:tc>
        <w:tc>
          <w:tcPr>
            <w:tcW w:w="2551" w:type="dxa"/>
            <w:tcBorders>
              <w:top w:val="single" w:sz="6" w:space="0" w:color="000000"/>
              <w:left w:val="single" w:sz="6" w:space="0" w:color="000000"/>
              <w:bottom w:val="single" w:sz="6" w:space="0" w:color="000000"/>
              <w:right w:val="single" w:sz="6" w:space="0" w:color="000000"/>
            </w:tcBorders>
            <w:vAlign w:val="center"/>
          </w:tcPr>
          <w:p w:rsidR="005577E4" w:rsidRPr="00692373" w:rsidRDefault="005577E4" w:rsidP="005577E4">
            <w:pPr>
              <w:widowControl w:val="0"/>
              <w:spacing w:after="0" w:line="240" w:lineRule="auto"/>
              <w:jc w:val="center"/>
              <w:rPr>
                <w:rFonts w:ascii="Arial Narrow" w:hAnsi="Arial Narrow" w:cs="Arial"/>
                <w:sz w:val="24"/>
                <w:szCs w:val="24"/>
              </w:rPr>
            </w:pPr>
            <w:r w:rsidRPr="00692373">
              <w:rPr>
                <w:rFonts w:ascii="Arial Narrow" w:hAnsi="Arial Narrow" w:cs="Arial"/>
                <w:sz w:val="24"/>
                <w:szCs w:val="24"/>
              </w:rPr>
              <w:t>5 071,9</w:t>
            </w:r>
          </w:p>
        </w:tc>
        <w:tc>
          <w:tcPr>
            <w:tcW w:w="2410" w:type="dxa"/>
            <w:tcBorders>
              <w:top w:val="single" w:sz="6" w:space="0" w:color="000000"/>
              <w:left w:val="single" w:sz="6" w:space="0" w:color="000000"/>
              <w:bottom w:val="single" w:sz="6" w:space="0" w:color="000000"/>
              <w:right w:val="single" w:sz="6" w:space="0" w:color="000000"/>
            </w:tcBorders>
            <w:vAlign w:val="center"/>
          </w:tcPr>
          <w:p w:rsidR="005577E4" w:rsidRPr="00692373" w:rsidRDefault="005577E4" w:rsidP="005577E4">
            <w:pPr>
              <w:widowControl w:val="0"/>
              <w:spacing w:after="0" w:line="240" w:lineRule="auto"/>
              <w:jc w:val="center"/>
              <w:rPr>
                <w:rFonts w:ascii="Arial Narrow" w:hAnsi="Arial Narrow" w:cs="Arial"/>
                <w:sz w:val="24"/>
                <w:szCs w:val="24"/>
              </w:rPr>
            </w:pPr>
            <w:r w:rsidRPr="00692373">
              <w:rPr>
                <w:rFonts w:ascii="Arial Narrow" w:hAnsi="Arial Narrow" w:cs="Arial"/>
                <w:sz w:val="24"/>
                <w:szCs w:val="24"/>
              </w:rPr>
              <w:t>5 176,0</w:t>
            </w:r>
          </w:p>
        </w:tc>
        <w:tc>
          <w:tcPr>
            <w:tcW w:w="2552" w:type="dxa"/>
            <w:tcBorders>
              <w:top w:val="single" w:sz="6" w:space="0" w:color="000000"/>
              <w:left w:val="single" w:sz="6" w:space="0" w:color="000000"/>
              <w:bottom w:val="single" w:sz="6" w:space="0" w:color="000000"/>
              <w:right w:val="single" w:sz="6" w:space="0" w:color="000000"/>
            </w:tcBorders>
            <w:vAlign w:val="center"/>
          </w:tcPr>
          <w:p w:rsidR="005577E4" w:rsidRPr="00692373" w:rsidRDefault="005577E4" w:rsidP="005577E4">
            <w:pPr>
              <w:widowControl w:val="0"/>
              <w:spacing w:after="0" w:line="240" w:lineRule="auto"/>
              <w:jc w:val="center"/>
              <w:rPr>
                <w:rFonts w:ascii="Arial Narrow" w:hAnsi="Arial Narrow" w:cs="Arial"/>
                <w:sz w:val="24"/>
                <w:szCs w:val="24"/>
              </w:rPr>
            </w:pPr>
            <w:r w:rsidRPr="00692373">
              <w:rPr>
                <w:rFonts w:ascii="Arial Narrow" w:hAnsi="Arial Narrow" w:cs="Arial"/>
                <w:sz w:val="24"/>
                <w:szCs w:val="24"/>
                <w:lang w:val="kk-KZ"/>
              </w:rPr>
              <w:t>5 038,9</w:t>
            </w:r>
          </w:p>
        </w:tc>
      </w:tr>
      <w:tr w:rsidR="003E5EF8" w:rsidRPr="00B24107" w:rsidTr="00775AD9">
        <w:trPr>
          <w:trHeight w:val="100"/>
        </w:trPr>
        <w:tc>
          <w:tcPr>
            <w:tcW w:w="14459" w:type="dxa"/>
            <w:gridSpan w:val="6"/>
            <w:tcBorders>
              <w:top w:val="single" w:sz="6" w:space="0" w:color="000000"/>
              <w:left w:val="single" w:sz="6" w:space="0" w:color="000000"/>
              <w:bottom w:val="single" w:sz="6" w:space="0" w:color="000000"/>
              <w:right w:val="single" w:sz="6" w:space="0" w:color="000000"/>
            </w:tcBorders>
          </w:tcPr>
          <w:p w:rsidR="003E5EF8" w:rsidRPr="00B11ED3" w:rsidRDefault="003E5EF8" w:rsidP="003E5EF8">
            <w:pPr>
              <w:autoSpaceDE w:val="0"/>
              <w:autoSpaceDN w:val="0"/>
              <w:adjustRightInd w:val="0"/>
              <w:spacing w:after="0" w:line="240" w:lineRule="auto"/>
              <w:rPr>
                <w:rFonts w:ascii="Arial Narrow" w:hAnsi="Arial Narrow" w:cs="Arial"/>
                <w:i/>
                <w:iCs/>
                <w:sz w:val="24"/>
                <w:szCs w:val="24"/>
                <w:lang w:val="kk-KZ"/>
              </w:rPr>
            </w:pPr>
            <w:r w:rsidRPr="00B11ED3">
              <w:rPr>
                <w:rFonts w:ascii="Arial Narrow" w:hAnsi="Arial Narrow" w:cs="Arial"/>
                <w:i/>
                <w:iCs/>
                <w:sz w:val="24"/>
                <w:szCs w:val="24"/>
                <w:lang w:val="kk-KZ"/>
              </w:rPr>
              <w:t>соны</w:t>
            </w:r>
            <w:r w:rsidRPr="00B11ED3">
              <w:rPr>
                <w:rFonts w:ascii="Arial" w:hAnsi="Arial" w:cs="Arial"/>
                <w:i/>
                <w:iCs/>
                <w:sz w:val="24"/>
                <w:szCs w:val="24"/>
                <w:lang w:val="kk-KZ"/>
              </w:rPr>
              <w:t>ң</w:t>
            </w:r>
            <w:r w:rsidRPr="00B11ED3">
              <w:rPr>
                <w:rFonts w:ascii="Arial Narrow" w:hAnsi="Arial Narrow" w:cs="Arial"/>
                <w:i/>
                <w:iCs/>
                <w:sz w:val="24"/>
                <w:szCs w:val="24"/>
                <w:lang w:val="kk-KZ"/>
              </w:rPr>
              <w:t xml:space="preserve"> ішінде</w:t>
            </w:r>
          </w:p>
        </w:tc>
      </w:tr>
      <w:tr w:rsidR="005577E4" w:rsidRPr="00B24107" w:rsidTr="00775AD9">
        <w:trPr>
          <w:trHeight w:val="100"/>
        </w:trPr>
        <w:tc>
          <w:tcPr>
            <w:tcW w:w="2194" w:type="dxa"/>
            <w:tcBorders>
              <w:top w:val="single" w:sz="6" w:space="0" w:color="000000"/>
              <w:left w:val="single" w:sz="6" w:space="0" w:color="000000"/>
              <w:bottom w:val="single" w:sz="6" w:space="0" w:color="000000"/>
              <w:right w:val="single" w:sz="6" w:space="0" w:color="000000"/>
            </w:tcBorders>
            <w:vAlign w:val="center"/>
            <w:hideMark/>
          </w:tcPr>
          <w:p w:rsidR="005577E4" w:rsidRPr="00B11ED3" w:rsidRDefault="005577E4" w:rsidP="005577E4">
            <w:pPr>
              <w:spacing w:after="0" w:line="240" w:lineRule="auto"/>
              <w:rPr>
                <w:rFonts w:ascii="Arial Narrow" w:hAnsi="Arial Narrow" w:cs="Arial"/>
                <w:bCs/>
                <w:sz w:val="24"/>
                <w:szCs w:val="24"/>
              </w:rPr>
            </w:pPr>
            <w:r w:rsidRPr="00B11ED3">
              <w:rPr>
                <w:rFonts w:ascii="Arial Narrow" w:hAnsi="Arial Narrow" w:cs="Arial"/>
                <w:bCs/>
                <w:sz w:val="24"/>
                <w:szCs w:val="24"/>
              </w:rPr>
              <w:t>Экспорт</w:t>
            </w:r>
          </w:p>
        </w:tc>
        <w:tc>
          <w:tcPr>
            <w:tcW w:w="2200" w:type="dxa"/>
            <w:tcBorders>
              <w:top w:val="single" w:sz="6" w:space="0" w:color="000000"/>
              <w:left w:val="single" w:sz="6" w:space="0" w:color="000000"/>
              <w:bottom w:val="single" w:sz="6" w:space="0" w:color="000000"/>
              <w:right w:val="single" w:sz="6" w:space="0" w:color="000000"/>
            </w:tcBorders>
            <w:vAlign w:val="center"/>
          </w:tcPr>
          <w:p w:rsidR="005577E4" w:rsidRPr="00692373" w:rsidRDefault="005577E4" w:rsidP="005577E4">
            <w:pPr>
              <w:widowControl w:val="0"/>
              <w:spacing w:after="0" w:line="240" w:lineRule="auto"/>
              <w:jc w:val="center"/>
            </w:pPr>
            <w:r w:rsidRPr="00692373">
              <w:rPr>
                <w:rFonts w:ascii="Arial Narrow" w:hAnsi="Arial Narrow" w:cs="Arial"/>
                <w:sz w:val="24"/>
                <w:szCs w:val="24"/>
              </w:rPr>
              <w:t>3 501,6</w:t>
            </w:r>
          </w:p>
        </w:tc>
        <w:tc>
          <w:tcPr>
            <w:tcW w:w="2552" w:type="dxa"/>
            <w:tcBorders>
              <w:top w:val="single" w:sz="6" w:space="0" w:color="000000"/>
              <w:left w:val="single" w:sz="6" w:space="0" w:color="000000"/>
              <w:bottom w:val="single" w:sz="6" w:space="0" w:color="000000"/>
              <w:right w:val="single" w:sz="6" w:space="0" w:color="000000"/>
            </w:tcBorders>
            <w:vAlign w:val="center"/>
          </w:tcPr>
          <w:p w:rsidR="005577E4" w:rsidRPr="00692373" w:rsidRDefault="005577E4" w:rsidP="005577E4">
            <w:pPr>
              <w:widowControl w:val="0"/>
              <w:spacing w:after="0" w:line="240" w:lineRule="auto"/>
              <w:jc w:val="center"/>
              <w:rPr>
                <w:rFonts w:ascii="Arial Narrow" w:hAnsi="Arial Narrow" w:cs="Arial"/>
                <w:sz w:val="24"/>
                <w:szCs w:val="24"/>
              </w:rPr>
            </w:pPr>
            <w:r w:rsidRPr="00692373">
              <w:rPr>
                <w:rFonts w:ascii="Arial Narrow" w:hAnsi="Arial Narrow" w:cs="Arial"/>
                <w:sz w:val="24"/>
                <w:szCs w:val="24"/>
              </w:rPr>
              <w:t>4 403,0</w:t>
            </w:r>
          </w:p>
        </w:tc>
        <w:tc>
          <w:tcPr>
            <w:tcW w:w="2551" w:type="dxa"/>
            <w:tcBorders>
              <w:top w:val="single" w:sz="6" w:space="0" w:color="000000"/>
              <w:left w:val="single" w:sz="6" w:space="0" w:color="000000"/>
              <w:bottom w:val="single" w:sz="6" w:space="0" w:color="000000"/>
              <w:right w:val="single" w:sz="6" w:space="0" w:color="000000"/>
            </w:tcBorders>
            <w:vAlign w:val="center"/>
          </w:tcPr>
          <w:p w:rsidR="005577E4" w:rsidRPr="00692373" w:rsidRDefault="005577E4" w:rsidP="005577E4">
            <w:pPr>
              <w:widowControl w:val="0"/>
              <w:spacing w:after="0" w:line="240" w:lineRule="auto"/>
              <w:jc w:val="center"/>
              <w:rPr>
                <w:rFonts w:ascii="Arial Narrow" w:hAnsi="Arial Narrow" w:cs="Arial"/>
                <w:sz w:val="24"/>
                <w:szCs w:val="24"/>
              </w:rPr>
            </w:pPr>
            <w:r w:rsidRPr="00692373">
              <w:rPr>
                <w:rFonts w:ascii="Arial Narrow" w:hAnsi="Arial Narrow" w:cs="Arial"/>
                <w:sz w:val="24"/>
                <w:szCs w:val="24"/>
              </w:rPr>
              <w:t>3 612,0</w:t>
            </w:r>
          </w:p>
        </w:tc>
        <w:tc>
          <w:tcPr>
            <w:tcW w:w="2410" w:type="dxa"/>
            <w:tcBorders>
              <w:top w:val="single" w:sz="6" w:space="0" w:color="000000"/>
              <w:left w:val="single" w:sz="6" w:space="0" w:color="000000"/>
              <w:bottom w:val="single" w:sz="6" w:space="0" w:color="000000"/>
              <w:right w:val="single" w:sz="6" w:space="0" w:color="000000"/>
            </w:tcBorders>
            <w:vAlign w:val="center"/>
          </w:tcPr>
          <w:p w:rsidR="005577E4" w:rsidRPr="00692373" w:rsidRDefault="005577E4" w:rsidP="005577E4">
            <w:pPr>
              <w:widowControl w:val="0"/>
              <w:spacing w:after="0" w:line="240" w:lineRule="auto"/>
              <w:jc w:val="center"/>
              <w:rPr>
                <w:rFonts w:ascii="Arial Narrow" w:hAnsi="Arial Narrow" w:cs="Arial"/>
                <w:sz w:val="24"/>
                <w:szCs w:val="24"/>
              </w:rPr>
            </w:pPr>
            <w:r w:rsidRPr="00692373">
              <w:rPr>
                <w:rFonts w:ascii="Arial Narrow" w:hAnsi="Arial Narrow" w:cs="Arial"/>
                <w:sz w:val="24"/>
                <w:szCs w:val="24"/>
              </w:rPr>
              <w:t>3 881,2</w:t>
            </w:r>
          </w:p>
        </w:tc>
        <w:tc>
          <w:tcPr>
            <w:tcW w:w="2552" w:type="dxa"/>
            <w:tcBorders>
              <w:top w:val="single" w:sz="6" w:space="0" w:color="000000"/>
              <w:left w:val="single" w:sz="6" w:space="0" w:color="000000"/>
              <w:bottom w:val="single" w:sz="6" w:space="0" w:color="000000"/>
              <w:right w:val="single" w:sz="6" w:space="0" w:color="000000"/>
            </w:tcBorders>
            <w:vAlign w:val="center"/>
          </w:tcPr>
          <w:p w:rsidR="005577E4" w:rsidRPr="00692373" w:rsidRDefault="005577E4" w:rsidP="005577E4">
            <w:pPr>
              <w:widowControl w:val="0"/>
              <w:spacing w:after="0" w:line="240" w:lineRule="auto"/>
              <w:jc w:val="center"/>
              <w:rPr>
                <w:rFonts w:ascii="Arial Narrow" w:hAnsi="Arial Narrow" w:cs="Arial"/>
                <w:sz w:val="24"/>
                <w:szCs w:val="24"/>
                <w:lang w:val="kk-KZ"/>
              </w:rPr>
            </w:pPr>
            <w:r w:rsidRPr="00692373">
              <w:rPr>
                <w:rFonts w:ascii="Arial Narrow" w:hAnsi="Arial Narrow" w:cs="Arial"/>
                <w:sz w:val="24"/>
                <w:szCs w:val="24"/>
                <w:lang w:val="kk-KZ"/>
              </w:rPr>
              <w:t>3 551,1</w:t>
            </w:r>
          </w:p>
        </w:tc>
      </w:tr>
      <w:tr w:rsidR="005577E4" w:rsidRPr="00B24107" w:rsidTr="00775AD9">
        <w:trPr>
          <w:trHeight w:val="100"/>
        </w:trPr>
        <w:tc>
          <w:tcPr>
            <w:tcW w:w="2194" w:type="dxa"/>
            <w:tcBorders>
              <w:top w:val="single" w:sz="6" w:space="0" w:color="000000"/>
              <w:left w:val="single" w:sz="6" w:space="0" w:color="000000"/>
              <w:bottom w:val="single" w:sz="6" w:space="0" w:color="000000"/>
              <w:right w:val="single" w:sz="6" w:space="0" w:color="000000"/>
            </w:tcBorders>
            <w:vAlign w:val="center"/>
            <w:hideMark/>
          </w:tcPr>
          <w:p w:rsidR="005577E4" w:rsidRPr="00B11ED3" w:rsidRDefault="005577E4" w:rsidP="005577E4">
            <w:pPr>
              <w:spacing w:after="0" w:line="240" w:lineRule="auto"/>
              <w:rPr>
                <w:rFonts w:ascii="Arial Narrow" w:hAnsi="Arial Narrow" w:cs="Arial"/>
                <w:bCs/>
                <w:sz w:val="24"/>
                <w:szCs w:val="24"/>
              </w:rPr>
            </w:pPr>
            <w:r w:rsidRPr="00B11ED3">
              <w:rPr>
                <w:rFonts w:ascii="Arial Narrow" w:hAnsi="Arial Narrow" w:cs="Arial"/>
                <w:bCs/>
                <w:sz w:val="24"/>
                <w:szCs w:val="24"/>
              </w:rPr>
              <w:t>Импорт</w:t>
            </w:r>
          </w:p>
        </w:tc>
        <w:tc>
          <w:tcPr>
            <w:tcW w:w="2200" w:type="dxa"/>
            <w:tcBorders>
              <w:top w:val="single" w:sz="6" w:space="0" w:color="000000"/>
              <w:left w:val="single" w:sz="6" w:space="0" w:color="000000"/>
              <w:bottom w:val="single" w:sz="6" w:space="0" w:color="000000"/>
              <w:right w:val="single" w:sz="6" w:space="0" w:color="000000"/>
            </w:tcBorders>
            <w:vAlign w:val="center"/>
          </w:tcPr>
          <w:p w:rsidR="005577E4" w:rsidRPr="00692373" w:rsidRDefault="005577E4" w:rsidP="005577E4">
            <w:pPr>
              <w:widowControl w:val="0"/>
              <w:spacing w:after="0" w:line="240" w:lineRule="auto"/>
              <w:jc w:val="center"/>
            </w:pPr>
            <w:r w:rsidRPr="00692373">
              <w:rPr>
                <w:rFonts w:ascii="Arial Narrow" w:hAnsi="Arial Narrow" w:cs="Arial"/>
                <w:sz w:val="24"/>
                <w:szCs w:val="24"/>
              </w:rPr>
              <w:t>1 101,0</w:t>
            </w:r>
          </w:p>
        </w:tc>
        <w:tc>
          <w:tcPr>
            <w:tcW w:w="2552" w:type="dxa"/>
            <w:tcBorders>
              <w:top w:val="single" w:sz="6" w:space="0" w:color="000000"/>
              <w:left w:val="single" w:sz="6" w:space="0" w:color="000000"/>
              <w:bottom w:val="single" w:sz="6" w:space="0" w:color="000000"/>
              <w:right w:val="single" w:sz="6" w:space="0" w:color="000000"/>
            </w:tcBorders>
            <w:vAlign w:val="center"/>
          </w:tcPr>
          <w:p w:rsidR="005577E4" w:rsidRPr="00692373" w:rsidRDefault="005577E4" w:rsidP="005577E4">
            <w:pPr>
              <w:widowControl w:val="0"/>
              <w:spacing w:after="0" w:line="240" w:lineRule="auto"/>
              <w:jc w:val="center"/>
              <w:rPr>
                <w:rFonts w:ascii="Arial Narrow" w:hAnsi="Arial Narrow" w:cs="Arial"/>
                <w:sz w:val="24"/>
                <w:szCs w:val="24"/>
              </w:rPr>
            </w:pPr>
            <w:r w:rsidRPr="00692373">
              <w:rPr>
                <w:rFonts w:ascii="Arial Narrow" w:hAnsi="Arial Narrow" w:cs="Arial"/>
                <w:sz w:val="24"/>
                <w:szCs w:val="24"/>
              </w:rPr>
              <w:t>1 267,2</w:t>
            </w:r>
          </w:p>
        </w:tc>
        <w:tc>
          <w:tcPr>
            <w:tcW w:w="2551" w:type="dxa"/>
            <w:tcBorders>
              <w:top w:val="single" w:sz="6" w:space="0" w:color="000000"/>
              <w:left w:val="single" w:sz="6" w:space="0" w:color="000000"/>
              <w:bottom w:val="single" w:sz="6" w:space="0" w:color="000000"/>
              <w:right w:val="single" w:sz="6" w:space="0" w:color="000000"/>
            </w:tcBorders>
            <w:vAlign w:val="center"/>
          </w:tcPr>
          <w:p w:rsidR="005577E4" w:rsidRPr="00692373" w:rsidRDefault="005577E4" w:rsidP="005577E4">
            <w:pPr>
              <w:widowControl w:val="0"/>
              <w:spacing w:after="0" w:line="240" w:lineRule="auto"/>
              <w:jc w:val="center"/>
              <w:rPr>
                <w:rFonts w:ascii="Arial Narrow" w:hAnsi="Arial Narrow" w:cs="Arial"/>
                <w:sz w:val="24"/>
                <w:szCs w:val="24"/>
              </w:rPr>
            </w:pPr>
            <w:r w:rsidRPr="00692373">
              <w:rPr>
                <w:rFonts w:ascii="Arial Narrow" w:hAnsi="Arial Narrow" w:cs="Arial"/>
                <w:sz w:val="24"/>
                <w:szCs w:val="24"/>
              </w:rPr>
              <w:t>1 459,9</w:t>
            </w:r>
          </w:p>
        </w:tc>
        <w:tc>
          <w:tcPr>
            <w:tcW w:w="2410" w:type="dxa"/>
            <w:tcBorders>
              <w:top w:val="single" w:sz="6" w:space="0" w:color="000000"/>
              <w:left w:val="single" w:sz="6" w:space="0" w:color="000000"/>
              <w:bottom w:val="single" w:sz="6" w:space="0" w:color="000000"/>
              <w:right w:val="single" w:sz="6" w:space="0" w:color="000000"/>
            </w:tcBorders>
            <w:vAlign w:val="center"/>
          </w:tcPr>
          <w:p w:rsidR="005577E4" w:rsidRPr="00692373" w:rsidRDefault="005577E4" w:rsidP="005577E4">
            <w:pPr>
              <w:widowControl w:val="0"/>
              <w:spacing w:after="0" w:line="240" w:lineRule="auto"/>
              <w:jc w:val="center"/>
              <w:rPr>
                <w:rFonts w:ascii="Arial Narrow" w:hAnsi="Arial Narrow" w:cs="Arial"/>
                <w:sz w:val="24"/>
                <w:szCs w:val="24"/>
              </w:rPr>
            </w:pPr>
            <w:r w:rsidRPr="00692373">
              <w:rPr>
                <w:rFonts w:ascii="Arial Narrow" w:hAnsi="Arial Narrow" w:cs="Arial"/>
                <w:sz w:val="24"/>
                <w:szCs w:val="24"/>
              </w:rPr>
              <w:t>1 294,8</w:t>
            </w:r>
          </w:p>
        </w:tc>
        <w:tc>
          <w:tcPr>
            <w:tcW w:w="2552" w:type="dxa"/>
            <w:tcBorders>
              <w:top w:val="single" w:sz="6" w:space="0" w:color="000000"/>
              <w:left w:val="single" w:sz="6" w:space="0" w:color="000000"/>
              <w:bottom w:val="single" w:sz="6" w:space="0" w:color="000000"/>
              <w:right w:val="single" w:sz="6" w:space="0" w:color="000000"/>
            </w:tcBorders>
            <w:vAlign w:val="center"/>
          </w:tcPr>
          <w:p w:rsidR="005577E4" w:rsidRPr="00692373" w:rsidRDefault="005577E4" w:rsidP="005577E4">
            <w:pPr>
              <w:widowControl w:val="0"/>
              <w:spacing w:after="0" w:line="240" w:lineRule="auto"/>
              <w:jc w:val="center"/>
              <w:rPr>
                <w:rFonts w:ascii="Arial Narrow" w:hAnsi="Arial Narrow" w:cs="Arial"/>
                <w:sz w:val="24"/>
                <w:szCs w:val="24"/>
                <w:lang w:val="kk-KZ"/>
              </w:rPr>
            </w:pPr>
            <w:r w:rsidRPr="00692373">
              <w:rPr>
                <w:rFonts w:ascii="Arial Narrow" w:hAnsi="Arial Narrow" w:cs="Arial"/>
                <w:sz w:val="24"/>
                <w:szCs w:val="24"/>
                <w:lang w:val="kk-KZ"/>
              </w:rPr>
              <w:t>1 487,9</w:t>
            </w:r>
          </w:p>
        </w:tc>
      </w:tr>
      <w:tr w:rsidR="005577E4" w:rsidRPr="00B24107" w:rsidTr="00775AD9">
        <w:trPr>
          <w:trHeight w:val="444"/>
        </w:trPr>
        <w:tc>
          <w:tcPr>
            <w:tcW w:w="2194" w:type="dxa"/>
            <w:tcBorders>
              <w:top w:val="single" w:sz="6" w:space="0" w:color="000000"/>
              <w:left w:val="single" w:sz="6" w:space="0" w:color="000000"/>
              <w:bottom w:val="single" w:sz="6" w:space="0" w:color="000000"/>
              <w:right w:val="single" w:sz="6" w:space="0" w:color="000000"/>
            </w:tcBorders>
            <w:vAlign w:val="center"/>
            <w:hideMark/>
          </w:tcPr>
          <w:p w:rsidR="005577E4" w:rsidRPr="00B11ED3" w:rsidRDefault="005577E4" w:rsidP="005577E4">
            <w:pPr>
              <w:spacing w:after="0" w:line="240" w:lineRule="auto"/>
              <w:rPr>
                <w:rFonts w:ascii="Arial Narrow" w:hAnsi="Arial Narrow" w:cs="Arial"/>
                <w:bCs/>
                <w:sz w:val="24"/>
                <w:szCs w:val="24"/>
                <w:lang w:val="kk-KZ"/>
              </w:rPr>
            </w:pPr>
            <w:r w:rsidRPr="00B11ED3">
              <w:rPr>
                <w:rFonts w:ascii="Arial Narrow" w:hAnsi="Arial Narrow" w:cs="Arial"/>
                <w:bCs/>
                <w:sz w:val="24"/>
                <w:szCs w:val="24"/>
                <w:lang w:val="kk-KZ"/>
              </w:rPr>
              <w:t>Сырт</w:t>
            </w:r>
            <w:r w:rsidRPr="00B11ED3">
              <w:rPr>
                <w:rFonts w:ascii="Arial" w:hAnsi="Arial" w:cs="Arial"/>
                <w:bCs/>
                <w:sz w:val="24"/>
                <w:szCs w:val="24"/>
                <w:lang w:val="kk-KZ"/>
              </w:rPr>
              <w:t>қ</w:t>
            </w:r>
            <w:r w:rsidRPr="00B11ED3">
              <w:rPr>
                <w:rFonts w:ascii="Arial Narrow" w:hAnsi="Arial Narrow" w:cs="Arial Narrow"/>
                <w:bCs/>
                <w:sz w:val="24"/>
                <w:szCs w:val="24"/>
                <w:lang w:val="kk-KZ"/>
              </w:rPr>
              <w:t>ы</w:t>
            </w:r>
            <w:r w:rsidRPr="00B11ED3">
              <w:rPr>
                <w:rFonts w:ascii="Arial Narrow" w:hAnsi="Arial Narrow" w:cs="Arial"/>
                <w:bCs/>
                <w:sz w:val="24"/>
                <w:szCs w:val="24"/>
                <w:lang w:val="kk-KZ"/>
              </w:rPr>
              <w:t xml:space="preserve"> </w:t>
            </w:r>
            <w:r w:rsidRPr="00B11ED3">
              <w:rPr>
                <w:rFonts w:ascii="Arial Narrow" w:hAnsi="Arial Narrow" w:cs="Arial Narrow"/>
                <w:bCs/>
                <w:sz w:val="24"/>
                <w:szCs w:val="24"/>
                <w:lang w:val="kk-KZ"/>
              </w:rPr>
              <w:t>сауданы</w:t>
            </w:r>
            <w:r w:rsidRPr="00B11ED3">
              <w:rPr>
                <w:rFonts w:ascii="Arial" w:hAnsi="Arial" w:cs="Arial"/>
                <w:bCs/>
                <w:sz w:val="24"/>
                <w:szCs w:val="24"/>
                <w:lang w:val="kk-KZ"/>
              </w:rPr>
              <w:t>ң</w:t>
            </w:r>
            <w:r w:rsidRPr="00B11ED3">
              <w:rPr>
                <w:rFonts w:ascii="Arial Narrow" w:hAnsi="Arial Narrow" w:cs="Arial"/>
                <w:bCs/>
                <w:sz w:val="24"/>
                <w:szCs w:val="24"/>
                <w:lang w:val="kk-KZ"/>
              </w:rPr>
              <w:t xml:space="preserve"> с</w:t>
            </w:r>
            <w:r w:rsidRPr="00B11ED3">
              <w:rPr>
                <w:rFonts w:ascii="Arial Narrow" w:hAnsi="Arial Narrow" w:cs="Arial"/>
                <w:bCs/>
                <w:sz w:val="24"/>
                <w:szCs w:val="24"/>
              </w:rPr>
              <w:t>альдо</w:t>
            </w:r>
            <w:r w:rsidRPr="00B11ED3">
              <w:rPr>
                <w:rFonts w:ascii="Arial Narrow" w:hAnsi="Arial Narrow" w:cs="Arial"/>
                <w:bCs/>
                <w:sz w:val="24"/>
                <w:szCs w:val="24"/>
                <w:lang w:val="kk-KZ"/>
              </w:rPr>
              <w:t>сы</w:t>
            </w:r>
            <w:r w:rsidRPr="00B11ED3">
              <w:rPr>
                <w:rFonts w:ascii="Arial Narrow" w:hAnsi="Arial Narrow" w:cs="Arial"/>
                <w:bCs/>
                <w:sz w:val="24"/>
                <w:szCs w:val="24"/>
              </w:rPr>
              <w:t xml:space="preserve"> </w:t>
            </w:r>
            <w:r w:rsidRPr="00B11ED3">
              <w:rPr>
                <w:rFonts w:ascii="Arial Narrow" w:hAnsi="Arial Narrow" w:cs="Arial"/>
                <w:bCs/>
                <w:sz w:val="24"/>
                <w:szCs w:val="24"/>
                <w:lang w:val="kk-KZ"/>
              </w:rPr>
              <w:t xml:space="preserve"> </w:t>
            </w:r>
          </w:p>
        </w:tc>
        <w:tc>
          <w:tcPr>
            <w:tcW w:w="2200" w:type="dxa"/>
            <w:tcBorders>
              <w:top w:val="single" w:sz="6" w:space="0" w:color="000000"/>
              <w:left w:val="single" w:sz="6" w:space="0" w:color="000000"/>
              <w:bottom w:val="single" w:sz="6" w:space="0" w:color="000000"/>
              <w:right w:val="single" w:sz="6" w:space="0" w:color="000000"/>
            </w:tcBorders>
            <w:vAlign w:val="center"/>
          </w:tcPr>
          <w:p w:rsidR="005577E4" w:rsidRPr="00692373" w:rsidRDefault="005577E4" w:rsidP="005577E4">
            <w:pPr>
              <w:widowControl w:val="0"/>
              <w:spacing w:after="0" w:line="240" w:lineRule="auto"/>
              <w:jc w:val="center"/>
            </w:pPr>
            <w:r w:rsidRPr="00692373">
              <w:rPr>
                <w:rFonts w:ascii="Arial Narrow" w:hAnsi="Arial Narrow" w:cs="Arial"/>
                <w:sz w:val="24"/>
                <w:szCs w:val="24"/>
              </w:rPr>
              <w:t>2 400,6</w:t>
            </w:r>
          </w:p>
        </w:tc>
        <w:tc>
          <w:tcPr>
            <w:tcW w:w="2552" w:type="dxa"/>
            <w:tcBorders>
              <w:top w:val="single" w:sz="6" w:space="0" w:color="000000"/>
              <w:left w:val="single" w:sz="6" w:space="0" w:color="000000"/>
              <w:bottom w:val="single" w:sz="6" w:space="0" w:color="000000"/>
              <w:right w:val="single" w:sz="6" w:space="0" w:color="000000"/>
            </w:tcBorders>
            <w:vAlign w:val="center"/>
          </w:tcPr>
          <w:p w:rsidR="005577E4" w:rsidRPr="00692373" w:rsidRDefault="005577E4" w:rsidP="005577E4">
            <w:pPr>
              <w:widowControl w:val="0"/>
              <w:spacing w:after="0" w:line="240" w:lineRule="auto"/>
              <w:jc w:val="center"/>
              <w:rPr>
                <w:rFonts w:ascii="Arial Narrow" w:hAnsi="Arial Narrow" w:cs="Arial"/>
                <w:sz w:val="24"/>
                <w:szCs w:val="24"/>
              </w:rPr>
            </w:pPr>
            <w:r w:rsidRPr="00692373">
              <w:rPr>
                <w:rFonts w:ascii="Arial Narrow" w:hAnsi="Arial Narrow" w:cs="Arial"/>
                <w:sz w:val="24"/>
                <w:szCs w:val="24"/>
              </w:rPr>
              <w:t>3 135,8</w:t>
            </w:r>
          </w:p>
        </w:tc>
        <w:tc>
          <w:tcPr>
            <w:tcW w:w="2551" w:type="dxa"/>
            <w:tcBorders>
              <w:top w:val="single" w:sz="6" w:space="0" w:color="000000"/>
              <w:left w:val="single" w:sz="6" w:space="0" w:color="000000"/>
              <w:bottom w:val="single" w:sz="6" w:space="0" w:color="000000"/>
              <w:right w:val="single" w:sz="6" w:space="0" w:color="000000"/>
            </w:tcBorders>
            <w:vAlign w:val="center"/>
          </w:tcPr>
          <w:p w:rsidR="005577E4" w:rsidRPr="00692373" w:rsidRDefault="005577E4" w:rsidP="005577E4">
            <w:pPr>
              <w:widowControl w:val="0"/>
              <w:spacing w:after="0" w:line="240" w:lineRule="auto"/>
              <w:jc w:val="center"/>
              <w:rPr>
                <w:rFonts w:ascii="Arial Narrow" w:hAnsi="Arial Narrow" w:cs="Arial"/>
                <w:sz w:val="24"/>
                <w:szCs w:val="24"/>
              </w:rPr>
            </w:pPr>
            <w:r w:rsidRPr="00692373">
              <w:rPr>
                <w:rFonts w:ascii="Arial Narrow" w:hAnsi="Arial Narrow" w:cs="Arial"/>
                <w:sz w:val="24"/>
                <w:szCs w:val="24"/>
              </w:rPr>
              <w:t>2 152,1</w:t>
            </w:r>
          </w:p>
        </w:tc>
        <w:tc>
          <w:tcPr>
            <w:tcW w:w="2410" w:type="dxa"/>
            <w:tcBorders>
              <w:top w:val="single" w:sz="6" w:space="0" w:color="000000"/>
              <w:left w:val="single" w:sz="6" w:space="0" w:color="000000"/>
              <w:bottom w:val="single" w:sz="6" w:space="0" w:color="000000"/>
              <w:right w:val="single" w:sz="6" w:space="0" w:color="000000"/>
            </w:tcBorders>
            <w:vAlign w:val="center"/>
          </w:tcPr>
          <w:p w:rsidR="005577E4" w:rsidRPr="00692373" w:rsidRDefault="005577E4" w:rsidP="005577E4">
            <w:pPr>
              <w:widowControl w:val="0"/>
              <w:spacing w:after="0" w:line="240" w:lineRule="auto"/>
              <w:jc w:val="center"/>
              <w:rPr>
                <w:rFonts w:ascii="Arial Narrow" w:hAnsi="Arial Narrow" w:cs="Arial"/>
                <w:sz w:val="24"/>
                <w:szCs w:val="24"/>
              </w:rPr>
            </w:pPr>
            <w:r w:rsidRPr="00692373">
              <w:rPr>
                <w:rFonts w:ascii="Arial Narrow" w:hAnsi="Arial Narrow" w:cs="Arial"/>
                <w:sz w:val="24"/>
                <w:szCs w:val="24"/>
              </w:rPr>
              <w:t>2 586,5</w:t>
            </w:r>
          </w:p>
        </w:tc>
        <w:tc>
          <w:tcPr>
            <w:tcW w:w="2552" w:type="dxa"/>
            <w:tcBorders>
              <w:top w:val="single" w:sz="6" w:space="0" w:color="000000"/>
              <w:left w:val="single" w:sz="6" w:space="0" w:color="000000"/>
              <w:bottom w:val="single" w:sz="6" w:space="0" w:color="000000"/>
              <w:right w:val="single" w:sz="6" w:space="0" w:color="000000"/>
            </w:tcBorders>
            <w:vAlign w:val="center"/>
          </w:tcPr>
          <w:p w:rsidR="005577E4" w:rsidRPr="00692373" w:rsidRDefault="005577E4" w:rsidP="005577E4">
            <w:pPr>
              <w:widowControl w:val="0"/>
              <w:spacing w:after="0" w:line="240" w:lineRule="auto"/>
              <w:jc w:val="center"/>
              <w:rPr>
                <w:rFonts w:ascii="Arial Narrow" w:hAnsi="Arial Narrow" w:cs="Arial"/>
                <w:sz w:val="24"/>
                <w:szCs w:val="24"/>
                <w:lang w:val="kk-KZ"/>
              </w:rPr>
            </w:pPr>
            <w:r w:rsidRPr="00692373">
              <w:rPr>
                <w:rFonts w:ascii="Arial Narrow" w:hAnsi="Arial Narrow" w:cs="Arial"/>
                <w:sz w:val="24"/>
                <w:szCs w:val="24"/>
                <w:lang w:val="kk-KZ"/>
              </w:rPr>
              <w:t>2 063,2</w:t>
            </w:r>
          </w:p>
        </w:tc>
      </w:tr>
    </w:tbl>
    <w:p w:rsidR="003E5EF8" w:rsidRPr="00B24107" w:rsidRDefault="003E5EF8" w:rsidP="003E5EF8">
      <w:pPr>
        <w:autoSpaceDE w:val="0"/>
        <w:autoSpaceDN w:val="0"/>
        <w:adjustRightInd w:val="0"/>
        <w:spacing w:after="0" w:line="240" w:lineRule="auto"/>
        <w:jc w:val="center"/>
        <w:rPr>
          <w:rFonts w:ascii="Arial Narrow" w:hAnsi="Arial Narrow" w:cs="Arial"/>
          <w:b/>
          <w:bCs/>
          <w:i/>
          <w:iCs/>
        </w:rPr>
      </w:pPr>
    </w:p>
    <w:tbl>
      <w:tblPr>
        <w:tblW w:w="14459" w:type="dxa"/>
        <w:tblInd w:w="250" w:type="dxa"/>
        <w:tblLayout w:type="fixed"/>
        <w:tblLook w:val="00A0" w:firstRow="1" w:lastRow="0" w:firstColumn="1" w:lastColumn="0" w:noHBand="0" w:noVBand="0"/>
      </w:tblPr>
      <w:tblGrid>
        <w:gridCol w:w="2194"/>
        <w:gridCol w:w="1208"/>
        <w:gridCol w:w="1134"/>
        <w:gridCol w:w="1213"/>
        <w:gridCol w:w="1040"/>
        <w:gridCol w:w="1149"/>
        <w:gridCol w:w="1276"/>
        <w:gridCol w:w="1276"/>
        <w:gridCol w:w="1275"/>
        <w:gridCol w:w="1418"/>
        <w:gridCol w:w="1276"/>
      </w:tblGrid>
      <w:tr w:rsidR="003E5EF8" w:rsidRPr="00B24107" w:rsidTr="00775AD9">
        <w:trPr>
          <w:trHeight w:val="209"/>
        </w:trPr>
        <w:tc>
          <w:tcPr>
            <w:tcW w:w="2194" w:type="dxa"/>
            <w:vMerge w:val="restart"/>
            <w:tcBorders>
              <w:top w:val="single" w:sz="6" w:space="0" w:color="000000"/>
              <w:left w:val="single" w:sz="6" w:space="0" w:color="000000"/>
              <w:bottom w:val="nil"/>
              <w:right w:val="single" w:sz="6" w:space="0" w:color="000000"/>
            </w:tcBorders>
            <w:vAlign w:val="center"/>
            <w:hideMark/>
          </w:tcPr>
          <w:p w:rsidR="003E5EF8" w:rsidRPr="00B24107" w:rsidRDefault="003E5EF8" w:rsidP="00775AD9">
            <w:pPr>
              <w:autoSpaceDE w:val="0"/>
              <w:autoSpaceDN w:val="0"/>
              <w:adjustRightInd w:val="0"/>
              <w:spacing w:after="0" w:line="240" w:lineRule="auto"/>
              <w:jc w:val="center"/>
              <w:rPr>
                <w:rFonts w:ascii="Arial Narrow" w:hAnsi="Arial Narrow" w:cs="Arial"/>
                <w:b/>
                <w:bCs/>
                <w:sz w:val="20"/>
                <w:szCs w:val="20"/>
              </w:rPr>
            </w:pPr>
            <w:r w:rsidRPr="00B24107">
              <w:rPr>
                <w:rFonts w:ascii="Arial Narrow" w:hAnsi="Arial Narrow" w:cs="Arial"/>
                <w:b/>
                <w:bCs/>
                <w:lang w:val="kk-KZ"/>
              </w:rPr>
              <w:t>К</w:t>
            </w:r>
            <w:r w:rsidRPr="00B24107">
              <w:rPr>
                <w:rFonts w:ascii="Arial" w:hAnsi="Arial" w:cs="Arial"/>
                <w:b/>
                <w:bCs/>
                <w:lang w:val="kk-KZ"/>
              </w:rPr>
              <w:t>ө</w:t>
            </w:r>
            <w:r w:rsidRPr="00B24107">
              <w:rPr>
                <w:rFonts w:ascii="Arial Narrow" w:hAnsi="Arial Narrow" w:cs="Arial Narrow"/>
                <w:b/>
                <w:bCs/>
                <w:lang w:val="kk-KZ"/>
              </w:rPr>
              <w:t>рсеткішті</w:t>
            </w:r>
            <w:r w:rsidRPr="00B24107">
              <w:rPr>
                <w:rFonts w:ascii="Arial" w:hAnsi="Arial" w:cs="Arial"/>
                <w:b/>
                <w:bCs/>
                <w:lang w:val="kk-KZ"/>
              </w:rPr>
              <w:t>ң</w:t>
            </w:r>
            <w:r w:rsidRPr="00B24107">
              <w:rPr>
                <w:rFonts w:ascii="Arial Narrow" w:hAnsi="Arial Narrow" w:cs="Arial"/>
                <w:b/>
                <w:bCs/>
                <w:lang w:val="kk-KZ"/>
              </w:rPr>
              <w:t xml:space="preserve"> </w:t>
            </w:r>
            <w:r w:rsidRPr="00B24107">
              <w:rPr>
                <w:rFonts w:ascii="Arial Narrow" w:hAnsi="Arial Narrow" w:cs="Arial Narrow"/>
                <w:b/>
                <w:bCs/>
                <w:lang w:val="kk-KZ"/>
              </w:rPr>
              <w:t>атауы</w:t>
            </w:r>
          </w:p>
        </w:tc>
        <w:tc>
          <w:tcPr>
            <w:tcW w:w="12265" w:type="dxa"/>
            <w:gridSpan w:val="10"/>
            <w:tcBorders>
              <w:top w:val="single" w:sz="6" w:space="0" w:color="000000"/>
              <w:left w:val="single" w:sz="6" w:space="0" w:color="000000"/>
              <w:right w:val="single" w:sz="6" w:space="0" w:color="000000"/>
            </w:tcBorders>
          </w:tcPr>
          <w:p w:rsidR="003E5EF8" w:rsidRPr="00B24107" w:rsidRDefault="003E5EF8" w:rsidP="00775AD9">
            <w:pPr>
              <w:autoSpaceDE w:val="0"/>
              <w:autoSpaceDN w:val="0"/>
              <w:adjustRightInd w:val="0"/>
              <w:spacing w:after="0" w:line="240" w:lineRule="auto"/>
              <w:jc w:val="center"/>
              <w:rPr>
                <w:rFonts w:ascii="Arial Narrow" w:hAnsi="Arial Narrow" w:cs="Arial"/>
                <w:b/>
                <w:bCs/>
                <w:sz w:val="24"/>
                <w:szCs w:val="24"/>
                <w:lang w:val="kk-KZ"/>
              </w:rPr>
            </w:pPr>
            <w:r w:rsidRPr="00B24107">
              <w:rPr>
                <w:rFonts w:ascii="Arial Narrow" w:hAnsi="Arial Narrow" w:cs="Arial"/>
                <w:b/>
                <w:bCs/>
                <w:sz w:val="24"/>
                <w:szCs w:val="24"/>
                <w:lang w:val="kk-KZ"/>
              </w:rPr>
              <w:t>соны</w:t>
            </w:r>
            <w:r w:rsidRPr="00B24107">
              <w:rPr>
                <w:rFonts w:ascii="Arial" w:hAnsi="Arial" w:cs="Arial"/>
                <w:b/>
                <w:bCs/>
                <w:sz w:val="24"/>
                <w:szCs w:val="24"/>
                <w:lang w:val="kk-KZ"/>
              </w:rPr>
              <w:t>ң</w:t>
            </w:r>
            <w:r w:rsidRPr="00B24107">
              <w:rPr>
                <w:rFonts w:ascii="Arial Narrow" w:hAnsi="Arial Narrow" w:cs="Arial"/>
                <w:b/>
                <w:bCs/>
                <w:sz w:val="24"/>
                <w:szCs w:val="24"/>
                <w:lang w:val="kk-KZ"/>
              </w:rPr>
              <w:t xml:space="preserve"> ішінде:</w:t>
            </w:r>
          </w:p>
        </w:tc>
      </w:tr>
      <w:tr w:rsidR="003E5EF8" w:rsidRPr="00B24107" w:rsidTr="00775AD9">
        <w:trPr>
          <w:trHeight w:val="288"/>
        </w:trPr>
        <w:tc>
          <w:tcPr>
            <w:tcW w:w="2194" w:type="dxa"/>
            <w:vMerge/>
            <w:tcBorders>
              <w:top w:val="single" w:sz="6" w:space="0" w:color="000000"/>
              <w:left w:val="single" w:sz="6" w:space="0" w:color="000000"/>
              <w:bottom w:val="nil"/>
              <w:right w:val="single" w:sz="6" w:space="0" w:color="000000"/>
            </w:tcBorders>
            <w:vAlign w:val="center"/>
            <w:hideMark/>
          </w:tcPr>
          <w:p w:rsidR="003E5EF8" w:rsidRPr="00B24107" w:rsidRDefault="003E5EF8" w:rsidP="00775AD9">
            <w:pPr>
              <w:spacing w:after="0" w:line="240" w:lineRule="auto"/>
              <w:jc w:val="center"/>
              <w:rPr>
                <w:rFonts w:ascii="Arial Narrow" w:hAnsi="Arial Narrow" w:cs="Arial"/>
                <w:b/>
                <w:bCs/>
                <w:sz w:val="24"/>
                <w:szCs w:val="24"/>
              </w:rPr>
            </w:pPr>
          </w:p>
        </w:tc>
        <w:tc>
          <w:tcPr>
            <w:tcW w:w="5744" w:type="dxa"/>
            <w:gridSpan w:val="5"/>
            <w:tcBorders>
              <w:top w:val="single" w:sz="6" w:space="0" w:color="000000"/>
              <w:left w:val="single" w:sz="6" w:space="0" w:color="000000"/>
              <w:bottom w:val="single" w:sz="6" w:space="0" w:color="000000"/>
              <w:right w:val="single" w:sz="6" w:space="0" w:color="000000"/>
            </w:tcBorders>
          </w:tcPr>
          <w:p w:rsidR="003E5EF8" w:rsidRPr="00B24107" w:rsidRDefault="003E5EF8" w:rsidP="00775AD9">
            <w:pPr>
              <w:spacing w:after="0" w:line="240" w:lineRule="auto"/>
              <w:jc w:val="center"/>
              <w:rPr>
                <w:rFonts w:ascii="Arial Narrow" w:hAnsi="Arial Narrow" w:cs="Arial"/>
                <w:b/>
                <w:bCs/>
                <w:sz w:val="24"/>
                <w:szCs w:val="24"/>
                <w:lang w:val="kk-KZ"/>
              </w:rPr>
            </w:pPr>
            <w:r w:rsidRPr="00B24107">
              <w:rPr>
                <w:rFonts w:ascii="Arial Narrow" w:hAnsi="Arial Narrow" w:cs="Arial"/>
                <w:b/>
                <w:bCs/>
                <w:sz w:val="24"/>
                <w:szCs w:val="24"/>
                <w:lang w:val="kk-KZ"/>
              </w:rPr>
              <w:t>ТМД</w:t>
            </w:r>
          </w:p>
        </w:tc>
        <w:tc>
          <w:tcPr>
            <w:tcW w:w="6521" w:type="dxa"/>
            <w:gridSpan w:val="5"/>
            <w:tcBorders>
              <w:top w:val="single" w:sz="6" w:space="0" w:color="000000"/>
              <w:left w:val="single" w:sz="6" w:space="0" w:color="000000"/>
              <w:bottom w:val="single" w:sz="6" w:space="0" w:color="000000"/>
              <w:right w:val="single" w:sz="4" w:space="0" w:color="auto"/>
            </w:tcBorders>
            <w:vAlign w:val="center"/>
            <w:hideMark/>
          </w:tcPr>
          <w:p w:rsidR="003E5EF8" w:rsidRPr="00B24107" w:rsidRDefault="003E5EF8" w:rsidP="00775AD9">
            <w:pPr>
              <w:spacing w:after="0" w:line="240" w:lineRule="auto"/>
              <w:jc w:val="center"/>
              <w:rPr>
                <w:rFonts w:ascii="Arial Narrow" w:hAnsi="Arial Narrow" w:cs="Arial"/>
                <w:b/>
                <w:bCs/>
                <w:sz w:val="24"/>
                <w:szCs w:val="24"/>
                <w:lang w:val="kk-KZ"/>
              </w:rPr>
            </w:pPr>
            <w:r w:rsidRPr="00B24107">
              <w:rPr>
                <w:rFonts w:ascii="Arial" w:hAnsi="Arial" w:cs="Arial"/>
                <w:b/>
                <w:bCs/>
                <w:sz w:val="24"/>
                <w:szCs w:val="24"/>
                <w:lang w:val="kk-KZ"/>
              </w:rPr>
              <w:t>ә</w:t>
            </w:r>
            <w:r w:rsidRPr="00B24107">
              <w:rPr>
                <w:rFonts w:ascii="Arial Narrow" w:hAnsi="Arial Narrow" w:cs="Arial Narrow"/>
                <w:b/>
                <w:bCs/>
                <w:sz w:val="24"/>
                <w:szCs w:val="24"/>
                <w:lang w:val="kk-KZ"/>
              </w:rPr>
              <w:t>лемні</w:t>
            </w:r>
            <w:r w:rsidRPr="00B24107">
              <w:rPr>
                <w:rFonts w:ascii="Arial" w:hAnsi="Arial" w:cs="Arial"/>
                <w:b/>
                <w:bCs/>
                <w:sz w:val="24"/>
                <w:szCs w:val="24"/>
                <w:lang w:val="kk-KZ"/>
              </w:rPr>
              <w:t>ң</w:t>
            </w:r>
            <w:r w:rsidRPr="00B24107">
              <w:rPr>
                <w:rFonts w:ascii="Arial Narrow" w:hAnsi="Arial Narrow" w:cs="Arial"/>
                <w:b/>
                <w:bCs/>
                <w:sz w:val="24"/>
                <w:szCs w:val="24"/>
                <w:lang w:val="kk-KZ"/>
              </w:rPr>
              <w:t xml:space="preserve"> </w:t>
            </w:r>
            <w:r w:rsidRPr="00B24107">
              <w:rPr>
                <w:rFonts w:ascii="Arial" w:hAnsi="Arial" w:cs="Arial"/>
                <w:b/>
                <w:bCs/>
                <w:sz w:val="24"/>
                <w:szCs w:val="24"/>
                <w:lang w:val="kk-KZ"/>
              </w:rPr>
              <w:t>қ</w:t>
            </w:r>
            <w:r w:rsidRPr="00B24107">
              <w:rPr>
                <w:rFonts w:ascii="Arial Narrow" w:hAnsi="Arial Narrow" w:cs="Arial Narrow"/>
                <w:b/>
                <w:bCs/>
                <w:sz w:val="24"/>
                <w:szCs w:val="24"/>
                <w:lang w:val="kk-KZ"/>
              </w:rPr>
              <w:t>ал</w:t>
            </w:r>
            <w:r w:rsidRPr="00B24107">
              <w:rPr>
                <w:rFonts w:ascii="Arial" w:hAnsi="Arial" w:cs="Arial"/>
                <w:b/>
                <w:bCs/>
                <w:sz w:val="24"/>
                <w:szCs w:val="24"/>
                <w:lang w:val="kk-KZ"/>
              </w:rPr>
              <w:t>ғ</w:t>
            </w:r>
            <w:r w:rsidRPr="00B24107">
              <w:rPr>
                <w:rFonts w:ascii="Arial Narrow" w:hAnsi="Arial Narrow" w:cs="Arial Narrow"/>
                <w:b/>
                <w:bCs/>
                <w:sz w:val="24"/>
                <w:szCs w:val="24"/>
                <w:lang w:val="kk-KZ"/>
              </w:rPr>
              <w:t>ан</w:t>
            </w:r>
            <w:r w:rsidRPr="00B24107">
              <w:rPr>
                <w:rFonts w:ascii="Arial Narrow" w:hAnsi="Arial Narrow" w:cs="Arial"/>
                <w:b/>
                <w:bCs/>
                <w:sz w:val="24"/>
                <w:szCs w:val="24"/>
                <w:lang w:val="kk-KZ"/>
              </w:rPr>
              <w:t xml:space="preserve"> </w:t>
            </w:r>
            <w:r w:rsidRPr="00B24107">
              <w:rPr>
                <w:rFonts w:ascii="Arial Narrow" w:hAnsi="Arial Narrow" w:cs="Arial Narrow"/>
                <w:b/>
                <w:bCs/>
                <w:sz w:val="24"/>
                <w:szCs w:val="24"/>
                <w:lang w:val="kk-KZ"/>
              </w:rPr>
              <w:t>елдері</w:t>
            </w:r>
          </w:p>
        </w:tc>
      </w:tr>
      <w:tr w:rsidR="003E5EF8" w:rsidRPr="003E5EF8" w:rsidTr="00775AD9">
        <w:trPr>
          <w:trHeight w:val="242"/>
        </w:trPr>
        <w:tc>
          <w:tcPr>
            <w:tcW w:w="2194" w:type="dxa"/>
            <w:vMerge/>
            <w:tcBorders>
              <w:top w:val="single" w:sz="6" w:space="0" w:color="000000"/>
              <w:left w:val="single" w:sz="6" w:space="0" w:color="000000"/>
              <w:bottom w:val="nil"/>
              <w:right w:val="single" w:sz="6" w:space="0" w:color="000000"/>
            </w:tcBorders>
            <w:vAlign w:val="center"/>
            <w:hideMark/>
          </w:tcPr>
          <w:p w:rsidR="003E5EF8" w:rsidRPr="00B24107" w:rsidRDefault="003E5EF8" w:rsidP="003E5EF8">
            <w:pPr>
              <w:spacing w:after="0" w:line="240" w:lineRule="auto"/>
              <w:jc w:val="center"/>
              <w:rPr>
                <w:rFonts w:ascii="Arial Narrow" w:hAnsi="Arial Narrow" w:cs="Arial"/>
                <w:b/>
                <w:bCs/>
                <w:sz w:val="24"/>
                <w:szCs w:val="24"/>
              </w:rPr>
            </w:pPr>
          </w:p>
        </w:tc>
        <w:tc>
          <w:tcPr>
            <w:tcW w:w="1208" w:type="dxa"/>
            <w:tcBorders>
              <w:top w:val="single" w:sz="6" w:space="0" w:color="000000"/>
              <w:left w:val="single" w:sz="6" w:space="0" w:color="000000"/>
              <w:bottom w:val="single" w:sz="6" w:space="0" w:color="000000"/>
              <w:right w:val="single" w:sz="6" w:space="0" w:color="000000"/>
            </w:tcBorders>
          </w:tcPr>
          <w:p w:rsidR="003E5EF8" w:rsidRPr="00B24107" w:rsidRDefault="003E5EF8" w:rsidP="0097152A">
            <w:pPr>
              <w:autoSpaceDE w:val="0"/>
              <w:autoSpaceDN w:val="0"/>
              <w:adjustRightInd w:val="0"/>
              <w:spacing w:after="0" w:line="240" w:lineRule="auto"/>
              <w:jc w:val="center"/>
              <w:rPr>
                <w:rFonts w:ascii="Arial Narrow" w:hAnsi="Arial Narrow" w:cs="Arial"/>
                <w:b/>
                <w:bCs/>
                <w:sz w:val="20"/>
                <w:szCs w:val="24"/>
                <w:lang w:val="kk-KZ"/>
              </w:rPr>
            </w:pPr>
            <w:r w:rsidRPr="00B24107">
              <w:rPr>
                <w:rFonts w:ascii="Arial Narrow" w:hAnsi="Arial Narrow" w:cs="Arial"/>
                <w:b/>
                <w:bCs/>
                <w:sz w:val="20"/>
                <w:szCs w:val="24"/>
              </w:rPr>
              <w:t>20</w:t>
            </w:r>
            <w:r>
              <w:rPr>
                <w:rFonts w:ascii="Arial Narrow" w:hAnsi="Arial Narrow" w:cs="Arial"/>
                <w:b/>
                <w:bCs/>
                <w:sz w:val="20"/>
                <w:szCs w:val="24"/>
                <w:lang w:val="kk-KZ"/>
              </w:rPr>
              <w:t>2</w:t>
            </w:r>
            <w:r w:rsidR="0097152A">
              <w:rPr>
                <w:rFonts w:ascii="Arial Narrow" w:hAnsi="Arial Narrow" w:cs="Arial"/>
                <w:b/>
                <w:bCs/>
                <w:sz w:val="20"/>
                <w:szCs w:val="24"/>
                <w:lang w:val="en-US"/>
              </w:rPr>
              <w:t>1</w:t>
            </w:r>
            <w:r w:rsidRPr="00B24107">
              <w:rPr>
                <w:rFonts w:ascii="Arial Narrow" w:hAnsi="Arial Narrow" w:cs="Arial"/>
                <w:b/>
                <w:bCs/>
                <w:sz w:val="20"/>
                <w:szCs w:val="24"/>
              </w:rPr>
              <w:t xml:space="preserve"> </w:t>
            </w:r>
            <w:r w:rsidRPr="00B24107">
              <w:rPr>
                <w:rFonts w:ascii="Arial Narrow" w:hAnsi="Arial Narrow" w:cs="Arial"/>
                <w:b/>
                <w:bCs/>
                <w:sz w:val="20"/>
                <w:szCs w:val="24"/>
                <w:lang w:val="kk-KZ"/>
              </w:rPr>
              <w:t>жыл</w:t>
            </w:r>
          </w:p>
        </w:tc>
        <w:tc>
          <w:tcPr>
            <w:tcW w:w="1134" w:type="dxa"/>
            <w:tcBorders>
              <w:top w:val="single" w:sz="6" w:space="0" w:color="000000"/>
              <w:left w:val="single" w:sz="6" w:space="0" w:color="000000"/>
              <w:bottom w:val="single" w:sz="6" w:space="0" w:color="000000"/>
              <w:right w:val="single" w:sz="6" w:space="0" w:color="000000"/>
            </w:tcBorders>
          </w:tcPr>
          <w:p w:rsidR="003E5EF8" w:rsidRPr="00B24107" w:rsidRDefault="003E5EF8" w:rsidP="0097152A">
            <w:pPr>
              <w:autoSpaceDE w:val="0"/>
              <w:autoSpaceDN w:val="0"/>
              <w:adjustRightInd w:val="0"/>
              <w:spacing w:after="0" w:line="240" w:lineRule="auto"/>
              <w:jc w:val="center"/>
              <w:rPr>
                <w:rFonts w:ascii="Arial Narrow" w:hAnsi="Arial Narrow" w:cs="Arial"/>
                <w:b/>
                <w:bCs/>
                <w:sz w:val="20"/>
                <w:szCs w:val="24"/>
                <w:lang w:val="kk-KZ"/>
              </w:rPr>
            </w:pPr>
            <w:r w:rsidRPr="00B24107">
              <w:rPr>
                <w:rFonts w:ascii="Arial Narrow" w:hAnsi="Arial Narrow" w:cs="Arial"/>
                <w:b/>
                <w:bCs/>
                <w:sz w:val="20"/>
                <w:szCs w:val="24"/>
              </w:rPr>
              <w:t>20</w:t>
            </w:r>
            <w:r>
              <w:rPr>
                <w:rFonts w:ascii="Arial Narrow" w:hAnsi="Arial Narrow" w:cs="Arial"/>
                <w:b/>
                <w:bCs/>
                <w:sz w:val="20"/>
                <w:szCs w:val="24"/>
                <w:lang w:val="kk-KZ"/>
              </w:rPr>
              <w:t>2</w:t>
            </w:r>
            <w:r w:rsidR="0097152A">
              <w:rPr>
                <w:rFonts w:ascii="Arial Narrow" w:hAnsi="Arial Narrow" w:cs="Arial"/>
                <w:b/>
                <w:bCs/>
                <w:sz w:val="20"/>
                <w:szCs w:val="24"/>
                <w:lang w:val="en-US"/>
              </w:rPr>
              <w:t>2</w:t>
            </w:r>
            <w:r>
              <w:rPr>
                <w:rFonts w:ascii="Arial Narrow" w:hAnsi="Arial Narrow" w:cs="Arial"/>
                <w:b/>
                <w:bCs/>
                <w:sz w:val="20"/>
                <w:szCs w:val="24"/>
                <w:lang w:val="kk-KZ"/>
              </w:rPr>
              <w:t xml:space="preserve"> </w:t>
            </w:r>
            <w:r w:rsidRPr="00B24107">
              <w:rPr>
                <w:rFonts w:ascii="Arial Narrow" w:hAnsi="Arial Narrow" w:cs="Arial"/>
                <w:b/>
                <w:bCs/>
                <w:sz w:val="20"/>
                <w:szCs w:val="24"/>
                <w:lang w:val="kk-KZ"/>
              </w:rPr>
              <w:t>жыл</w:t>
            </w:r>
          </w:p>
        </w:tc>
        <w:tc>
          <w:tcPr>
            <w:tcW w:w="1213"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rsidR="003E5EF8" w:rsidRPr="00B24107" w:rsidRDefault="003E5EF8" w:rsidP="0097152A">
            <w:pPr>
              <w:autoSpaceDE w:val="0"/>
              <w:autoSpaceDN w:val="0"/>
              <w:adjustRightInd w:val="0"/>
              <w:spacing w:after="0" w:line="240" w:lineRule="auto"/>
              <w:jc w:val="center"/>
              <w:rPr>
                <w:rFonts w:ascii="Arial Narrow" w:hAnsi="Arial Narrow" w:cs="Arial"/>
                <w:b/>
                <w:bCs/>
                <w:sz w:val="20"/>
                <w:szCs w:val="24"/>
                <w:lang w:val="kk-KZ"/>
              </w:rPr>
            </w:pPr>
            <w:r w:rsidRPr="00B24107">
              <w:rPr>
                <w:rFonts w:ascii="Arial Narrow" w:hAnsi="Arial Narrow" w:cs="Arial"/>
                <w:b/>
                <w:bCs/>
                <w:sz w:val="20"/>
                <w:szCs w:val="24"/>
              </w:rPr>
              <w:t>20</w:t>
            </w:r>
            <w:r>
              <w:rPr>
                <w:rFonts w:ascii="Arial Narrow" w:hAnsi="Arial Narrow" w:cs="Arial"/>
                <w:b/>
                <w:bCs/>
                <w:sz w:val="20"/>
                <w:szCs w:val="24"/>
                <w:lang w:val="kk-KZ"/>
              </w:rPr>
              <w:t>2</w:t>
            </w:r>
            <w:r w:rsidR="0097152A">
              <w:rPr>
                <w:rFonts w:ascii="Arial Narrow" w:hAnsi="Arial Narrow" w:cs="Arial"/>
                <w:b/>
                <w:bCs/>
                <w:sz w:val="20"/>
                <w:szCs w:val="24"/>
                <w:lang w:val="en-US"/>
              </w:rPr>
              <w:t>3</w:t>
            </w:r>
            <w:r>
              <w:rPr>
                <w:rFonts w:ascii="Arial Narrow" w:hAnsi="Arial Narrow" w:cs="Arial"/>
                <w:b/>
                <w:bCs/>
                <w:sz w:val="20"/>
                <w:szCs w:val="24"/>
                <w:lang w:val="kk-KZ"/>
              </w:rPr>
              <w:t xml:space="preserve"> </w:t>
            </w:r>
            <w:r w:rsidRPr="00B24107">
              <w:rPr>
                <w:rFonts w:ascii="Arial Narrow" w:hAnsi="Arial Narrow" w:cs="Arial"/>
                <w:b/>
                <w:bCs/>
                <w:sz w:val="20"/>
                <w:szCs w:val="24"/>
              </w:rPr>
              <w:t xml:space="preserve"> </w:t>
            </w:r>
            <w:r w:rsidRPr="00B24107">
              <w:rPr>
                <w:rFonts w:ascii="Arial Narrow" w:hAnsi="Arial Narrow" w:cs="Arial"/>
                <w:b/>
                <w:bCs/>
                <w:sz w:val="20"/>
                <w:szCs w:val="24"/>
                <w:lang w:val="kk-KZ"/>
              </w:rPr>
              <w:t>жыл</w:t>
            </w:r>
          </w:p>
        </w:tc>
        <w:tc>
          <w:tcPr>
            <w:tcW w:w="1040" w:type="dxa"/>
            <w:tcBorders>
              <w:top w:val="single" w:sz="6" w:space="0" w:color="000000"/>
              <w:left w:val="single" w:sz="6" w:space="0" w:color="000000"/>
              <w:bottom w:val="single" w:sz="6" w:space="0" w:color="000000"/>
              <w:right w:val="single" w:sz="6" w:space="0" w:color="000000"/>
            </w:tcBorders>
            <w:vAlign w:val="center"/>
            <w:hideMark/>
          </w:tcPr>
          <w:p w:rsidR="003E5EF8" w:rsidRPr="00B24107" w:rsidRDefault="003E5EF8" w:rsidP="0097152A">
            <w:pPr>
              <w:autoSpaceDE w:val="0"/>
              <w:autoSpaceDN w:val="0"/>
              <w:adjustRightInd w:val="0"/>
              <w:spacing w:after="0" w:line="240" w:lineRule="auto"/>
              <w:jc w:val="center"/>
              <w:rPr>
                <w:rFonts w:ascii="Arial Narrow" w:hAnsi="Arial Narrow" w:cs="Arial"/>
                <w:b/>
                <w:bCs/>
                <w:sz w:val="20"/>
                <w:szCs w:val="24"/>
                <w:lang w:val="kk-KZ"/>
              </w:rPr>
            </w:pPr>
            <w:r w:rsidRPr="00B24107">
              <w:rPr>
                <w:rFonts w:ascii="Arial Narrow" w:hAnsi="Arial Narrow" w:cs="Arial"/>
                <w:b/>
                <w:bCs/>
                <w:sz w:val="20"/>
                <w:szCs w:val="24"/>
              </w:rPr>
              <w:t>20</w:t>
            </w:r>
            <w:r>
              <w:rPr>
                <w:rFonts w:ascii="Arial Narrow" w:hAnsi="Arial Narrow" w:cs="Arial"/>
                <w:b/>
                <w:bCs/>
                <w:sz w:val="20"/>
                <w:szCs w:val="24"/>
                <w:lang w:val="kk-KZ"/>
              </w:rPr>
              <w:t>2</w:t>
            </w:r>
            <w:r w:rsidR="0097152A">
              <w:rPr>
                <w:rFonts w:ascii="Arial Narrow" w:hAnsi="Arial Narrow" w:cs="Arial"/>
                <w:b/>
                <w:bCs/>
                <w:sz w:val="20"/>
                <w:szCs w:val="24"/>
                <w:lang w:val="en-US"/>
              </w:rPr>
              <w:t>4</w:t>
            </w:r>
            <w:r w:rsidRPr="00B24107">
              <w:rPr>
                <w:rFonts w:ascii="Arial Narrow" w:hAnsi="Arial Narrow" w:cs="Arial"/>
                <w:b/>
                <w:bCs/>
                <w:sz w:val="20"/>
                <w:szCs w:val="24"/>
                <w:lang w:val="kk-KZ"/>
              </w:rPr>
              <w:t xml:space="preserve"> жыл</w:t>
            </w:r>
          </w:p>
        </w:tc>
        <w:tc>
          <w:tcPr>
            <w:tcW w:w="1149" w:type="dxa"/>
            <w:tcBorders>
              <w:top w:val="single" w:sz="6" w:space="0" w:color="000000"/>
              <w:left w:val="single" w:sz="6" w:space="0" w:color="000000"/>
              <w:bottom w:val="single" w:sz="6" w:space="0" w:color="000000"/>
              <w:right w:val="single" w:sz="6" w:space="0" w:color="000000"/>
            </w:tcBorders>
            <w:vAlign w:val="center"/>
          </w:tcPr>
          <w:p w:rsidR="003E5EF8" w:rsidRPr="005D27F2" w:rsidRDefault="003E5EF8" w:rsidP="0097152A">
            <w:pPr>
              <w:autoSpaceDE w:val="0"/>
              <w:autoSpaceDN w:val="0"/>
              <w:adjustRightInd w:val="0"/>
              <w:spacing w:after="0" w:line="240" w:lineRule="auto"/>
              <w:jc w:val="center"/>
              <w:rPr>
                <w:rFonts w:ascii="Arial" w:hAnsi="Arial" w:cs="Arial"/>
                <w:b/>
                <w:bCs/>
                <w:sz w:val="20"/>
                <w:szCs w:val="24"/>
                <w:lang w:val="kk-KZ"/>
              </w:rPr>
            </w:pPr>
            <w:r w:rsidRPr="005D27F2">
              <w:rPr>
                <w:rFonts w:ascii="Arial Narrow" w:hAnsi="Arial Narrow" w:cs="Arial"/>
                <w:b/>
                <w:bCs/>
                <w:sz w:val="20"/>
                <w:szCs w:val="24"/>
                <w:lang w:val="kk-KZ"/>
              </w:rPr>
              <w:t>20</w:t>
            </w:r>
            <w:r>
              <w:rPr>
                <w:rFonts w:ascii="Arial Narrow" w:hAnsi="Arial Narrow" w:cs="Arial"/>
                <w:b/>
                <w:bCs/>
                <w:sz w:val="20"/>
                <w:szCs w:val="24"/>
                <w:lang w:val="kk-KZ"/>
              </w:rPr>
              <w:t>2</w:t>
            </w:r>
            <w:r w:rsidR="0097152A">
              <w:rPr>
                <w:rFonts w:ascii="Arial Narrow" w:hAnsi="Arial Narrow" w:cs="Arial"/>
                <w:b/>
                <w:bCs/>
                <w:sz w:val="20"/>
                <w:szCs w:val="24"/>
                <w:lang w:val="en-US"/>
              </w:rPr>
              <w:t>5</w:t>
            </w:r>
            <w:r>
              <w:rPr>
                <w:rFonts w:ascii="Arial Narrow" w:hAnsi="Arial Narrow" w:cs="Arial"/>
                <w:b/>
                <w:bCs/>
                <w:sz w:val="20"/>
                <w:szCs w:val="24"/>
                <w:lang w:val="kk-KZ"/>
              </w:rPr>
              <w:t xml:space="preserve"> </w:t>
            </w:r>
            <w:r w:rsidRPr="00B24107">
              <w:rPr>
                <w:rFonts w:ascii="Arial Narrow" w:hAnsi="Arial Narrow" w:cs="Arial"/>
                <w:b/>
                <w:bCs/>
                <w:sz w:val="20"/>
                <w:szCs w:val="24"/>
                <w:lang w:val="kk-KZ"/>
              </w:rPr>
              <w:t>жыл</w:t>
            </w:r>
            <w:r>
              <w:rPr>
                <w:rFonts w:ascii="Arial Narrow" w:hAnsi="Arial Narrow" w:cs="Arial"/>
                <w:b/>
                <w:bCs/>
                <w:sz w:val="20"/>
                <w:szCs w:val="24"/>
                <w:lang w:val="kk-KZ"/>
              </w:rPr>
              <w:t xml:space="preserve"> </w:t>
            </w:r>
          </w:p>
        </w:tc>
        <w:tc>
          <w:tcPr>
            <w:tcW w:w="1276" w:type="dxa"/>
            <w:tcBorders>
              <w:top w:val="single" w:sz="6" w:space="0" w:color="000000"/>
              <w:left w:val="single" w:sz="6" w:space="0" w:color="000000"/>
              <w:bottom w:val="single" w:sz="6" w:space="0" w:color="000000"/>
              <w:right w:val="single" w:sz="6" w:space="0" w:color="000000"/>
            </w:tcBorders>
          </w:tcPr>
          <w:p w:rsidR="003E5EF8" w:rsidRPr="00B24107" w:rsidRDefault="003E5EF8" w:rsidP="0097152A">
            <w:pPr>
              <w:autoSpaceDE w:val="0"/>
              <w:autoSpaceDN w:val="0"/>
              <w:adjustRightInd w:val="0"/>
              <w:spacing w:after="0" w:line="240" w:lineRule="auto"/>
              <w:jc w:val="center"/>
              <w:rPr>
                <w:rFonts w:ascii="Arial Narrow" w:hAnsi="Arial Narrow" w:cs="Arial"/>
                <w:b/>
                <w:bCs/>
                <w:sz w:val="20"/>
                <w:szCs w:val="24"/>
                <w:lang w:val="kk-KZ"/>
              </w:rPr>
            </w:pPr>
            <w:r w:rsidRPr="00B24107">
              <w:rPr>
                <w:rFonts w:ascii="Arial Narrow" w:hAnsi="Arial Narrow" w:cs="Arial"/>
                <w:b/>
                <w:bCs/>
                <w:sz w:val="20"/>
                <w:szCs w:val="24"/>
              </w:rPr>
              <w:t>20</w:t>
            </w:r>
            <w:r>
              <w:rPr>
                <w:rFonts w:ascii="Arial Narrow" w:hAnsi="Arial Narrow" w:cs="Arial"/>
                <w:b/>
                <w:bCs/>
                <w:sz w:val="20"/>
                <w:szCs w:val="24"/>
                <w:lang w:val="kk-KZ"/>
              </w:rPr>
              <w:t>2</w:t>
            </w:r>
            <w:r w:rsidR="0097152A">
              <w:rPr>
                <w:rFonts w:ascii="Arial Narrow" w:hAnsi="Arial Narrow" w:cs="Arial"/>
                <w:b/>
                <w:bCs/>
                <w:sz w:val="20"/>
                <w:szCs w:val="24"/>
                <w:lang w:val="en-US"/>
              </w:rPr>
              <w:t>1</w:t>
            </w:r>
            <w:r w:rsidRPr="00B24107">
              <w:rPr>
                <w:rFonts w:ascii="Arial Narrow" w:hAnsi="Arial Narrow" w:cs="Arial"/>
                <w:b/>
                <w:bCs/>
                <w:sz w:val="20"/>
                <w:szCs w:val="24"/>
              </w:rPr>
              <w:t xml:space="preserve"> </w:t>
            </w:r>
            <w:r w:rsidRPr="00B24107">
              <w:rPr>
                <w:rFonts w:ascii="Arial Narrow" w:hAnsi="Arial Narrow" w:cs="Arial"/>
                <w:b/>
                <w:bCs/>
                <w:sz w:val="20"/>
                <w:szCs w:val="24"/>
                <w:lang w:val="kk-KZ"/>
              </w:rPr>
              <w:t>жыл</w:t>
            </w:r>
          </w:p>
        </w:tc>
        <w:tc>
          <w:tcPr>
            <w:tcW w:w="1276" w:type="dxa"/>
            <w:tcBorders>
              <w:top w:val="single" w:sz="6" w:space="0" w:color="000000"/>
              <w:left w:val="single" w:sz="6" w:space="0" w:color="000000"/>
              <w:bottom w:val="single" w:sz="6" w:space="0" w:color="000000"/>
              <w:right w:val="single" w:sz="6" w:space="0" w:color="000000"/>
            </w:tcBorders>
          </w:tcPr>
          <w:p w:rsidR="003E5EF8" w:rsidRPr="00B24107" w:rsidRDefault="003E5EF8" w:rsidP="0097152A">
            <w:pPr>
              <w:autoSpaceDE w:val="0"/>
              <w:autoSpaceDN w:val="0"/>
              <w:adjustRightInd w:val="0"/>
              <w:spacing w:after="0" w:line="240" w:lineRule="auto"/>
              <w:jc w:val="center"/>
              <w:rPr>
                <w:rFonts w:ascii="Arial Narrow" w:hAnsi="Arial Narrow" w:cs="Arial"/>
                <w:b/>
                <w:bCs/>
                <w:sz w:val="20"/>
                <w:szCs w:val="24"/>
                <w:lang w:val="kk-KZ"/>
              </w:rPr>
            </w:pPr>
            <w:r w:rsidRPr="00B24107">
              <w:rPr>
                <w:rFonts w:ascii="Arial Narrow" w:hAnsi="Arial Narrow" w:cs="Arial"/>
                <w:b/>
                <w:bCs/>
                <w:sz w:val="20"/>
                <w:szCs w:val="24"/>
              </w:rPr>
              <w:t>20</w:t>
            </w:r>
            <w:r>
              <w:rPr>
                <w:rFonts w:ascii="Arial Narrow" w:hAnsi="Arial Narrow" w:cs="Arial"/>
                <w:b/>
                <w:bCs/>
                <w:sz w:val="20"/>
                <w:szCs w:val="24"/>
                <w:lang w:val="kk-KZ"/>
              </w:rPr>
              <w:t>2</w:t>
            </w:r>
            <w:r w:rsidR="0097152A">
              <w:rPr>
                <w:rFonts w:ascii="Arial Narrow" w:hAnsi="Arial Narrow" w:cs="Arial"/>
                <w:b/>
                <w:bCs/>
                <w:sz w:val="20"/>
                <w:szCs w:val="24"/>
                <w:lang w:val="en-US"/>
              </w:rPr>
              <w:t>2</w:t>
            </w:r>
            <w:r>
              <w:rPr>
                <w:rFonts w:ascii="Arial Narrow" w:hAnsi="Arial Narrow" w:cs="Arial"/>
                <w:b/>
                <w:bCs/>
                <w:sz w:val="20"/>
                <w:szCs w:val="24"/>
                <w:lang w:val="kk-KZ"/>
              </w:rPr>
              <w:t xml:space="preserve"> </w:t>
            </w:r>
            <w:r w:rsidRPr="00B24107">
              <w:rPr>
                <w:rFonts w:ascii="Arial Narrow" w:hAnsi="Arial Narrow" w:cs="Arial"/>
                <w:b/>
                <w:bCs/>
                <w:sz w:val="20"/>
                <w:szCs w:val="24"/>
                <w:lang w:val="kk-KZ"/>
              </w:rPr>
              <w:t>жыл</w:t>
            </w:r>
          </w:p>
        </w:tc>
        <w:tc>
          <w:tcPr>
            <w:tcW w:w="1275" w:type="dxa"/>
            <w:tcBorders>
              <w:top w:val="single" w:sz="6" w:space="0" w:color="000000"/>
              <w:left w:val="single" w:sz="6" w:space="0" w:color="000000"/>
              <w:bottom w:val="single" w:sz="6" w:space="0" w:color="000000"/>
              <w:right w:val="single" w:sz="6" w:space="0" w:color="000000"/>
            </w:tcBorders>
            <w:vAlign w:val="center"/>
          </w:tcPr>
          <w:p w:rsidR="003E5EF8" w:rsidRPr="00B24107" w:rsidRDefault="003E5EF8" w:rsidP="0097152A">
            <w:pPr>
              <w:autoSpaceDE w:val="0"/>
              <w:autoSpaceDN w:val="0"/>
              <w:adjustRightInd w:val="0"/>
              <w:spacing w:after="0" w:line="240" w:lineRule="auto"/>
              <w:jc w:val="center"/>
              <w:rPr>
                <w:rFonts w:ascii="Arial Narrow" w:hAnsi="Arial Narrow" w:cs="Arial"/>
                <w:b/>
                <w:bCs/>
                <w:sz w:val="20"/>
                <w:szCs w:val="24"/>
                <w:lang w:val="kk-KZ"/>
              </w:rPr>
            </w:pPr>
            <w:r w:rsidRPr="00B24107">
              <w:rPr>
                <w:rFonts w:ascii="Arial Narrow" w:hAnsi="Arial Narrow" w:cs="Arial"/>
                <w:b/>
                <w:bCs/>
                <w:sz w:val="20"/>
                <w:szCs w:val="24"/>
              </w:rPr>
              <w:t>20</w:t>
            </w:r>
            <w:r>
              <w:rPr>
                <w:rFonts w:ascii="Arial Narrow" w:hAnsi="Arial Narrow" w:cs="Arial"/>
                <w:b/>
                <w:bCs/>
                <w:sz w:val="20"/>
                <w:szCs w:val="24"/>
                <w:lang w:val="kk-KZ"/>
              </w:rPr>
              <w:t>2</w:t>
            </w:r>
            <w:r w:rsidR="0097152A">
              <w:rPr>
                <w:rFonts w:ascii="Arial Narrow" w:hAnsi="Arial Narrow" w:cs="Arial"/>
                <w:b/>
                <w:bCs/>
                <w:sz w:val="20"/>
                <w:szCs w:val="24"/>
                <w:lang w:val="en-US"/>
              </w:rPr>
              <w:t>3</w:t>
            </w:r>
            <w:r>
              <w:rPr>
                <w:rFonts w:ascii="Arial Narrow" w:hAnsi="Arial Narrow" w:cs="Arial"/>
                <w:b/>
                <w:bCs/>
                <w:sz w:val="20"/>
                <w:szCs w:val="24"/>
                <w:lang w:val="kk-KZ"/>
              </w:rPr>
              <w:t xml:space="preserve"> </w:t>
            </w:r>
            <w:r w:rsidRPr="00B24107">
              <w:rPr>
                <w:rFonts w:ascii="Arial Narrow" w:hAnsi="Arial Narrow" w:cs="Arial"/>
                <w:b/>
                <w:bCs/>
                <w:sz w:val="20"/>
                <w:szCs w:val="24"/>
              </w:rPr>
              <w:t xml:space="preserve"> </w:t>
            </w:r>
            <w:r w:rsidRPr="00B24107">
              <w:rPr>
                <w:rFonts w:ascii="Arial Narrow" w:hAnsi="Arial Narrow" w:cs="Arial"/>
                <w:b/>
                <w:bCs/>
                <w:sz w:val="20"/>
                <w:szCs w:val="24"/>
                <w:lang w:val="kk-KZ"/>
              </w:rPr>
              <w:t>жыл</w:t>
            </w:r>
          </w:p>
        </w:tc>
        <w:tc>
          <w:tcPr>
            <w:tcW w:w="1418" w:type="dxa"/>
            <w:tcBorders>
              <w:top w:val="single" w:sz="6" w:space="0" w:color="000000"/>
              <w:left w:val="single" w:sz="6" w:space="0" w:color="000000"/>
              <w:bottom w:val="single" w:sz="6" w:space="0" w:color="000000"/>
              <w:right w:val="single" w:sz="6" w:space="0" w:color="000000"/>
            </w:tcBorders>
            <w:vAlign w:val="center"/>
          </w:tcPr>
          <w:p w:rsidR="003E5EF8" w:rsidRPr="00B24107" w:rsidRDefault="003E5EF8" w:rsidP="0097152A">
            <w:pPr>
              <w:autoSpaceDE w:val="0"/>
              <w:autoSpaceDN w:val="0"/>
              <w:adjustRightInd w:val="0"/>
              <w:spacing w:after="0" w:line="240" w:lineRule="auto"/>
              <w:jc w:val="center"/>
              <w:rPr>
                <w:rFonts w:ascii="Arial Narrow" w:hAnsi="Arial Narrow" w:cs="Arial"/>
                <w:b/>
                <w:bCs/>
                <w:sz w:val="20"/>
                <w:szCs w:val="24"/>
                <w:lang w:val="kk-KZ"/>
              </w:rPr>
            </w:pPr>
            <w:r w:rsidRPr="00B24107">
              <w:rPr>
                <w:rFonts w:ascii="Arial Narrow" w:hAnsi="Arial Narrow" w:cs="Arial"/>
                <w:b/>
                <w:bCs/>
                <w:sz w:val="20"/>
                <w:szCs w:val="24"/>
              </w:rPr>
              <w:t>20</w:t>
            </w:r>
            <w:r>
              <w:rPr>
                <w:rFonts w:ascii="Arial Narrow" w:hAnsi="Arial Narrow" w:cs="Arial"/>
                <w:b/>
                <w:bCs/>
                <w:sz w:val="20"/>
                <w:szCs w:val="24"/>
                <w:lang w:val="kk-KZ"/>
              </w:rPr>
              <w:t>2</w:t>
            </w:r>
            <w:r w:rsidR="0097152A">
              <w:rPr>
                <w:rFonts w:ascii="Arial Narrow" w:hAnsi="Arial Narrow" w:cs="Arial"/>
                <w:b/>
                <w:bCs/>
                <w:sz w:val="20"/>
                <w:szCs w:val="24"/>
                <w:lang w:val="en-US"/>
              </w:rPr>
              <w:t>4</w:t>
            </w:r>
            <w:r w:rsidRPr="00B24107">
              <w:rPr>
                <w:rFonts w:ascii="Arial Narrow" w:hAnsi="Arial Narrow" w:cs="Arial"/>
                <w:b/>
                <w:bCs/>
                <w:sz w:val="20"/>
                <w:szCs w:val="24"/>
                <w:lang w:val="kk-KZ"/>
              </w:rPr>
              <w:t xml:space="preserve"> жыл</w:t>
            </w:r>
          </w:p>
        </w:tc>
        <w:tc>
          <w:tcPr>
            <w:tcW w:w="1276" w:type="dxa"/>
            <w:tcBorders>
              <w:top w:val="single" w:sz="6" w:space="0" w:color="000000"/>
              <w:left w:val="single" w:sz="6" w:space="0" w:color="000000"/>
              <w:bottom w:val="single" w:sz="6" w:space="0" w:color="000000"/>
              <w:right w:val="single" w:sz="4" w:space="0" w:color="auto"/>
            </w:tcBorders>
            <w:vAlign w:val="center"/>
          </w:tcPr>
          <w:p w:rsidR="003E5EF8" w:rsidRPr="005D27F2" w:rsidRDefault="003E5EF8" w:rsidP="0097152A">
            <w:pPr>
              <w:autoSpaceDE w:val="0"/>
              <w:autoSpaceDN w:val="0"/>
              <w:adjustRightInd w:val="0"/>
              <w:spacing w:after="0" w:line="240" w:lineRule="auto"/>
              <w:jc w:val="center"/>
              <w:rPr>
                <w:rFonts w:ascii="Arial" w:hAnsi="Arial" w:cs="Arial"/>
                <w:b/>
                <w:bCs/>
                <w:sz w:val="20"/>
                <w:szCs w:val="24"/>
                <w:lang w:val="kk-KZ"/>
              </w:rPr>
            </w:pPr>
            <w:r w:rsidRPr="005D27F2">
              <w:rPr>
                <w:rFonts w:ascii="Arial Narrow" w:hAnsi="Arial Narrow" w:cs="Arial"/>
                <w:b/>
                <w:bCs/>
                <w:sz w:val="20"/>
                <w:szCs w:val="24"/>
                <w:lang w:val="kk-KZ"/>
              </w:rPr>
              <w:t>20</w:t>
            </w:r>
            <w:r>
              <w:rPr>
                <w:rFonts w:ascii="Arial Narrow" w:hAnsi="Arial Narrow" w:cs="Arial"/>
                <w:b/>
                <w:bCs/>
                <w:sz w:val="20"/>
                <w:szCs w:val="24"/>
                <w:lang w:val="kk-KZ"/>
              </w:rPr>
              <w:t>2</w:t>
            </w:r>
            <w:r w:rsidR="0097152A">
              <w:rPr>
                <w:rFonts w:ascii="Arial Narrow" w:hAnsi="Arial Narrow" w:cs="Arial"/>
                <w:b/>
                <w:bCs/>
                <w:sz w:val="20"/>
                <w:szCs w:val="24"/>
                <w:lang w:val="en-US"/>
              </w:rPr>
              <w:t>5</w:t>
            </w:r>
            <w:r>
              <w:rPr>
                <w:rFonts w:ascii="Arial Narrow" w:hAnsi="Arial Narrow" w:cs="Arial"/>
                <w:b/>
                <w:bCs/>
                <w:sz w:val="20"/>
                <w:szCs w:val="24"/>
                <w:lang w:val="kk-KZ"/>
              </w:rPr>
              <w:t xml:space="preserve"> </w:t>
            </w:r>
            <w:r w:rsidRPr="00B24107">
              <w:rPr>
                <w:rFonts w:ascii="Arial Narrow" w:hAnsi="Arial Narrow" w:cs="Arial"/>
                <w:b/>
                <w:bCs/>
                <w:sz w:val="20"/>
                <w:szCs w:val="24"/>
                <w:lang w:val="kk-KZ"/>
              </w:rPr>
              <w:t>жыл</w:t>
            </w:r>
            <w:r>
              <w:rPr>
                <w:rFonts w:ascii="Arial Narrow" w:hAnsi="Arial Narrow" w:cs="Arial"/>
                <w:b/>
                <w:bCs/>
                <w:sz w:val="20"/>
                <w:szCs w:val="24"/>
                <w:lang w:val="kk-KZ"/>
              </w:rPr>
              <w:t xml:space="preserve"> </w:t>
            </w:r>
          </w:p>
        </w:tc>
      </w:tr>
      <w:tr w:rsidR="0097152A" w:rsidRPr="00B24107" w:rsidTr="00775AD9">
        <w:trPr>
          <w:trHeight w:val="100"/>
        </w:trPr>
        <w:tc>
          <w:tcPr>
            <w:tcW w:w="2194" w:type="dxa"/>
            <w:tcBorders>
              <w:top w:val="single" w:sz="6" w:space="0" w:color="000000"/>
              <w:left w:val="single" w:sz="6" w:space="0" w:color="000000"/>
              <w:bottom w:val="single" w:sz="6" w:space="0" w:color="000000"/>
              <w:right w:val="single" w:sz="6" w:space="0" w:color="000000"/>
            </w:tcBorders>
            <w:vAlign w:val="center"/>
            <w:hideMark/>
          </w:tcPr>
          <w:p w:rsidR="0097152A" w:rsidRPr="005D27F2" w:rsidRDefault="0097152A" w:rsidP="0097152A">
            <w:pPr>
              <w:spacing w:after="0" w:line="240" w:lineRule="auto"/>
              <w:rPr>
                <w:rFonts w:ascii="Arial Narrow" w:hAnsi="Arial Narrow" w:cs="Arial"/>
                <w:b/>
                <w:bCs/>
                <w:sz w:val="24"/>
                <w:szCs w:val="24"/>
                <w:lang w:val="kk-KZ"/>
              </w:rPr>
            </w:pPr>
            <w:r w:rsidRPr="00B11ED3">
              <w:rPr>
                <w:rFonts w:ascii="Arial Narrow" w:hAnsi="Arial Narrow" w:cs="Arial"/>
                <w:b/>
                <w:bCs/>
                <w:sz w:val="24"/>
                <w:szCs w:val="24"/>
                <w:lang w:val="kk-KZ"/>
              </w:rPr>
              <w:t>Сырт</w:t>
            </w:r>
            <w:r w:rsidRPr="00B11ED3">
              <w:rPr>
                <w:rFonts w:ascii="Arial" w:hAnsi="Arial" w:cs="Arial"/>
                <w:b/>
                <w:bCs/>
                <w:sz w:val="24"/>
                <w:szCs w:val="24"/>
                <w:lang w:val="kk-KZ"/>
              </w:rPr>
              <w:t>қ</w:t>
            </w:r>
            <w:r w:rsidRPr="00B11ED3">
              <w:rPr>
                <w:rFonts w:ascii="Arial Narrow" w:hAnsi="Arial Narrow" w:cs="Arial Narrow"/>
                <w:b/>
                <w:bCs/>
                <w:sz w:val="24"/>
                <w:szCs w:val="24"/>
                <w:lang w:val="kk-KZ"/>
              </w:rPr>
              <w:t>ы</w:t>
            </w:r>
            <w:r w:rsidRPr="00B11ED3">
              <w:rPr>
                <w:rFonts w:ascii="Arial Narrow" w:hAnsi="Arial Narrow" w:cs="Arial"/>
                <w:b/>
                <w:bCs/>
                <w:sz w:val="24"/>
                <w:szCs w:val="24"/>
                <w:lang w:val="kk-KZ"/>
              </w:rPr>
              <w:t xml:space="preserve"> </w:t>
            </w:r>
            <w:r w:rsidRPr="00B11ED3">
              <w:rPr>
                <w:rFonts w:ascii="Arial Narrow" w:hAnsi="Arial Narrow" w:cs="Arial Narrow"/>
                <w:b/>
                <w:bCs/>
                <w:sz w:val="24"/>
                <w:szCs w:val="24"/>
                <w:lang w:val="kk-KZ"/>
              </w:rPr>
              <w:t>сауда</w:t>
            </w:r>
            <w:r w:rsidRPr="00B11ED3">
              <w:rPr>
                <w:rFonts w:ascii="Arial Narrow" w:hAnsi="Arial Narrow" w:cs="Arial"/>
                <w:b/>
                <w:bCs/>
                <w:sz w:val="24"/>
                <w:szCs w:val="24"/>
                <w:lang w:val="kk-KZ"/>
              </w:rPr>
              <w:t xml:space="preserve"> </w:t>
            </w:r>
            <w:r w:rsidRPr="00B11ED3">
              <w:rPr>
                <w:rFonts w:ascii="Arial Narrow" w:hAnsi="Arial Narrow" w:cs="Arial Narrow"/>
                <w:b/>
                <w:bCs/>
                <w:sz w:val="24"/>
                <w:szCs w:val="24"/>
                <w:lang w:val="kk-KZ"/>
              </w:rPr>
              <w:t>айналымы</w:t>
            </w:r>
            <w:r w:rsidRPr="005D27F2">
              <w:rPr>
                <w:rFonts w:ascii="Arial Narrow" w:hAnsi="Arial Narrow" w:cs="Arial"/>
                <w:b/>
                <w:bCs/>
                <w:sz w:val="24"/>
                <w:szCs w:val="24"/>
                <w:lang w:val="kk-KZ"/>
              </w:rPr>
              <w:t xml:space="preserve">, </w:t>
            </w:r>
            <w:r w:rsidRPr="00B11ED3">
              <w:rPr>
                <w:rFonts w:ascii="Arial Narrow" w:hAnsi="Arial Narrow" w:cs="Arial"/>
                <w:bCs/>
                <w:sz w:val="24"/>
                <w:szCs w:val="24"/>
                <w:lang w:val="kk-KZ"/>
              </w:rPr>
              <w:t>барлы</w:t>
            </w:r>
            <w:r w:rsidRPr="00B11ED3">
              <w:rPr>
                <w:rFonts w:ascii="Arial" w:hAnsi="Arial" w:cs="Arial"/>
                <w:bCs/>
                <w:sz w:val="24"/>
                <w:szCs w:val="24"/>
                <w:lang w:val="kk-KZ"/>
              </w:rPr>
              <w:t>ғ</w:t>
            </w:r>
            <w:r w:rsidRPr="00B11ED3">
              <w:rPr>
                <w:rFonts w:ascii="Arial Narrow" w:hAnsi="Arial Narrow" w:cs="Arial Narrow"/>
                <w:bCs/>
                <w:sz w:val="24"/>
                <w:szCs w:val="24"/>
                <w:lang w:val="kk-KZ"/>
              </w:rPr>
              <w:t>ы</w:t>
            </w:r>
            <w:r w:rsidRPr="005D27F2">
              <w:rPr>
                <w:rFonts w:ascii="Arial Narrow" w:hAnsi="Arial Narrow" w:cs="Arial"/>
                <w:bCs/>
                <w:sz w:val="24"/>
                <w:szCs w:val="24"/>
                <w:lang w:val="kk-KZ"/>
              </w:rPr>
              <w:t xml:space="preserve">         </w:t>
            </w:r>
            <w:r w:rsidRPr="005D27F2">
              <w:rPr>
                <w:rFonts w:ascii="Arial Narrow" w:hAnsi="Arial Narrow" w:cs="Arial"/>
                <w:b/>
                <w:bCs/>
                <w:sz w:val="24"/>
                <w:szCs w:val="24"/>
                <w:lang w:val="kk-KZ"/>
              </w:rPr>
              <w:t xml:space="preserve">                        </w:t>
            </w:r>
          </w:p>
        </w:tc>
        <w:tc>
          <w:tcPr>
            <w:tcW w:w="1208" w:type="dxa"/>
            <w:tcBorders>
              <w:top w:val="single" w:sz="6" w:space="0" w:color="000000"/>
              <w:left w:val="single" w:sz="6" w:space="0" w:color="000000"/>
              <w:bottom w:val="single" w:sz="6" w:space="0" w:color="000000"/>
              <w:right w:val="single" w:sz="6" w:space="0" w:color="000000"/>
            </w:tcBorders>
            <w:vAlign w:val="center"/>
          </w:tcPr>
          <w:p w:rsidR="0097152A" w:rsidRPr="00692373" w:rsidRDefault="0097152A" w:rsidP="0097152A">
            <w:pPr>
              <w:autoSpaceDE w:val="0"/>
              <w:autoSpaceDN w:val="0"/>
              <w:adjustRightInd w:val="0"/>
              <w:spacing w:after="0" w:line="240" w:lineRule="auto"/>
              <w:ind w:left="4956" w:hanging="4956"/>
              <w:jc w:val="center"/>
              <w:rPr>
                <w:rFonts w:ascii="Arial Narrow" w:hAnsi="Arial Narrow" w:cs="Arial"/>
                <w:sz w:val="24"/>
                <w:szCs w:val="24"/>
              </w:rPr>
            </w:pPr>
            <w:r w:rsidRPr="00692373">
              <w:rPr>
                <w:rFonts w:ascii="Arial Narrow" w:hAnsi="Arial Narrow" w:cs="Arial"/>
                <w:sz w:val="24"/>
                <w:szCs w:val="24"/>
              </w:rPr>
              <w:t>1 887,7</w:t>
            </w:r>
          </w:p>
        </w:tc>
        <w:tc>
          <w:tcPr>
            <w:tcW w:w="1134" w:type="dxa"/>
            <w:tcBorders>
              <w:top w:val="single" w:sz="6" w:space="0" w:color="000000"/>
              <w:left w:val="single" w:sz="6" w:space="0" w:color="000000"/>
              <w:bottom w:val="single" w:sz="6" w:space="0" w:color="000000"/>
              <w:right w:val="single" w:sz="6" w:space="0" w:color="000000"/>
            </w:tcBorders>
            <w:vAlign w:val="center"/>
          </w:tcPr>
          <w:p w:rsidR="0097152A" w:rsidRPr="00692373" w:rsidRDefault="0097152A" w:rsidP="0097152A">
            <w:pPr>
              <w:autoSpaceDE w:val="0"/>
              <w:autoSpaceDN w:val="0"/>
              <w:adjustRightInd w:val="0"/>
              <w:spacing w:after="0" w:line="240" w:lineRule="auto"/>
              <w:ind w:left="4956" w:hanging="4956"/>
              <w:jc w:val="center"/>
              <w:rPr>
                <w:rFonts w:ascii="Arial Narrow" w:hAnsi="Arial Narrow" w:cs="Arial"/>
                <w:sz w:val="24"/>
                <w:szCs w:val="24"/>
              </w:rPr>
            </w:pPr>
            <w:r w:rsidRPr="00692373">
              <w:rPr>
                <w:rFonts w:ascii="Arial Narrow" w:hAnsi="Arial Narrow" w:cs="Arial"/>
                <w:sz w:val="24"/>
                <w:szCs w:val="24"/>
              </w:rPr>
              <w:t>2 233,6</w:t>
            </w:r>
          </w:p>
        </w:tc>
        <w:tc>
          <w:tcPr>
            <w:tcW w:w="1213" w:type="dxa"/>
            <w:tcBorders>
              <w:top w:val="single" w:sz="6" w:space="0" w:color="000000"/>
              <w:left w:val="single" w:sz="6" w:space="0" w:color="000000"/>
              <w:bottom w:val="single" w:sz="6" w:space="0" w:color="000000"/>
              <w:right w:val="single" w:sz="6" w:space="0" w:color="000000"/>
            </w:tcBorders>
            <w:shd w:val="clear" w:color="auto" w:fill="auto"/>
            <w:vAlign w:val="center"/>
          </w:tcPr>
          <w:p w:rsidR="0097152A" w:rsidRPr="00692373" w:rsidRDefault="0097152A" w:rsidP="0097152A">
            <w:pPr>
              <w:autoSpaceDE w:val="0"/>
              <w:autoSpaceDN w:val="0"/>
              <w:adjustRightInd w:val="0"/>
              <w:spacing w:after="0" w:line="240" w:lineRule="auto"/>
              <w:ind w:left="4956" w:hanging="4956"/>
              <w:jc w:val="center"/>
              <w:rPr>
                <w:rFonts w:ascii="Arial Narrow" w:hAnsi="Arial Narrow" w:cs="Arial"/>
                <w:sz w:val="24"/>
                <w:szCs w:val="24"/>
              </w:rPr>
            </w:pPr>
            <w:r w:rsidRPr="00692373">
              <w:rPr>
                <w:rFonts w:ascii="Arial Narrow" w:hAnsi="Arial Narrow" w:cs="Arial"/>
                <w:sz w:val="24"/>
                <w:szCs w:val="24"/>
              </w:rPr>
              <w:t>1 944,2</w:t>
            </w:r>
          </w:p>
        </w:tc>
        <w:tc>
          <w:tcPr>
            <w:tcW w:w="1040" w:type="dxa"/>
            <w:tcBorders>
              <w:top w:val="single" w:sz="6" w:space="0" w:color="000000"/>
              <w:left w:val="single" w:sz="6" w:space="0" w:color="000000"/>
              <w:bottom w:val="single" w:sz="6" w:space="0" w:color="000000"/>
              <w:right w:val="single" w:sz="6" w:space="0" w:color="000000"/>
            </w:tcBorders>
            <w:vAlign w:val="center"/>
          </w:tcPr>
          <w:p w:rsidR="0097152A" w:rsidRPr="00692373" w:rsidRDefault="0097152A" w:rsidP="0097152A">
            <w:pPr>
              <w:autoSpaceDE w:val="0"/>
              <w:autoSpaceDN w:val="0"/>
              <w:adjustRightInd w:val="0"/>
              <w:spacing w:after="0" w:line="240" w:lineRule="auto"/>
              <w:ind w:left="4956" w:hanging="4956"/>
              <w:jc w:val="center"/>
              <w:rPr>
                <w:rFonts w:ascii="Arial Narrow" w:hAnsi="Arial Narrow" w:cs="Arial"/>
                <w:sz w:val="24"/>
                <w:szCs w:val="24"/>
              </w:rPr>
            </w:pPr>
            <w:r w:rsidRPr="00692373">
              <w:rPr>
                <w:rFonts w:ascii="Arial Narrow" w:hAnsi="Arial Narrow" w:cs="Arial"/>
                <w:sz w:val="24"/>
                <w:szCs w:val="24"/>
              </w:rPr>
              <w:t>2 058,8</w:t>
            </w:r>
          </w:p>
        </w:tc>
        <w:tc>
          <w:tcPr>
            <w:tcW w:w="1149" w:type="dxa"/>
            <w:tcBorders>
              <w:top w:val="single" w:sz="6" w:space="0" w:color="000000"/>
              <w:left w:val="single" w:sz="6" w:space="0" w:color="000000"/>
              <w:bottom w:val="single" w:sz="6" w:space="0" w:color="000000"/>
              <w:right w:val="single" w:sz="6" w:space="0" w:color="000000"/>
            </w:tcBorders>
            <w:vAlign w:val="center"/>
          </w:tcPr>
          <w:p w:rsidR="0097152A" w:rsidRPr="00692373" w:rsidRDefault="0097152A" w:rsidP="0097152A">
            <w:pPr>
              <w:autoSpaceDE w:val="0"/>
              <w:autoSpaceDN w:val="0"/>
              <w:adjustRightInd w:val="0"/>
              <w:spacing w:after="0" w:line="240" w:lineRule="auto"/>
              <w:ind w:left="4956" w:hanging="4956"/>
              <w:jc w:val="center"/>
              <w:rPr>
                <w:rFonts w:ascii="Arial Narrow" w:hAnsi="Arial Narrow" w:cs="Arial"/>
                <w:sz w:val="24"/>
                <w:szCs w:val="24"/>
              </w:rPr>
            </w:pPr>
            <w:r w:rsidRPr="00692373">
              <w:rPr>
                <w:rFonts w:ascii="Arial Narrow" w:hAnsi="Arial Narrow" w:cs="Arial"/>
                <w:sz w:val="24"/>
                <w:szCs w:val="24"/>
                <w:lang w:val="kk-KZ"/>
              </w:rPr>
              <w:t>1 914,1</w:t>
            </w:r>
          </w:p>
        </w:tc>
        <w:tc>
          <w:tcPr>
            <w:tcW w:w="1276" w:type="dxa"/>
            <w:tcBorders>
              <w:top w:val="single" w:sz="6" w:space="0" w:color="000000"/>
              <w:left w:val="single" w:sz="6" w:space="0" w:color="000000"/>
              <w:bottom w:val="single" w:sz="6" w:space="0" w:color="000000"/>
              <w:right w:val="single" w:sz="6" w:space="0" w:color="000000"/>
            </w:tcBorders>
            <w:vAlign w:val="center"/>
          </w:tcPr>
          <w:p w:rsidR="0097152A" w:rsidRPr="00692373" w:rsidRDefault="0097152A" w:rsidP="0097152A">
            <w:pPr>
              <w:autoSpaceDE w:val="0"/>
              <w:autoSpaceDN w:val="0"/>
              <w:adjustRightInd w:val="0"/>
              <w:spacing w:after="0" w:line="240" w:lineRule="auto"/>
              <w:jc w:val="center"/>
              <w:rPr>
                <w:rFonts w:ascii="Arial Narrow" w:hAnsi="Arial Narrow" w:cs="Arial"/>
                <w:sz w:val="24"/>
                <w:szCs w:val="24"/>
              </w:rPr>
            </w:pPr>
            <w:r w:rsidRPr="00692373">
              <w:rPr>
                <w:rFonts w:ascii="Arial Narrow" w:hAnsi="Arial Narrow" w:cs="Arial"/>
                <w:sz w:val="24"/>
                <w:szCs w:val="24"/>
              </w:rPr>
              <w:t>2 714,8</w:t>
            </w:r>
          </w:p>
        </w:tc>
        <w:tc>
          <w:tcPr>
            <w:tcW w:w="1276" w:type="dxa"/>
            <w:tcBorders>
              <w:top w:val="single" w:sz="6" w:space="0" w:color="000000"/>
              <w:left w:val="single" w:sz="6" w:space="0" w:color="000000"/>
              <w:bottom w:val="single" w:sz="6" w:space="0" w:color="000000"/>
              <w:right w:val="single" w:sz="6" w:space="0" w:color="000000"/>
            </w:tcBorders>
            <w:vAlign w:val="center"/>
          </w:tcPr>
          <w:p w:rsidR="0097152A" w:rsidRPr="00692373" w:rsidRDefault="0097152A" w:rsidP="0097152A">
            <w:pPr>
              <w:autoSpaceDE w:val="0"/>
              <w:autoSpaceDN w:val="0"/>
              <w:adjustRightInd w:val="0"/>
              <w:spacing w:after="0" w:line="240" w:lineRule="auto"/>
              <w:jc w:val="center"/>
              <w:rPr>
                <w:rFonts w:ascii="Arial Narrow" w:hAnsi="Arial Narrow" w:cs="Arial"/>
                <w:sz w:val="24"/>
                <w:szCs w:val="24"/>
              </w:rPr>
            </w:pPr>
            <w:r w:rsidRPr="00692373">
              <w:rPr>
                <w:rFonts w:ascii="Arial Narrow" w:hAnsi="Arial Narrow" w:cs="Arial"/>
                <w:sz w:val="24"/>
                <w:szCs w:val="24"/>
              </w:rPr>
              <w:t>3 371,1</w:t>
            </w:r>
          </w:p>
        </w:tc>
        <w:tc>
          <w:tcPr>
            <w:tcW w:w="1275" w:type="dxa"/>
            <w:tcBorders>
              <w:top w:val="single" w:sz="6" w:space="0" w:color="000000"/>
              <w:left w:val="single" w:sz="6" w:space="0" w:color="000000"/>
              <w:bottom w:val="single" w:sz="6" w:space="0" w:color="000000"/>
              <w:right w:val="single" w:sz="6" w:space="0" w:color="000000"/>
            </w:tcBorders>
            <w:vAlign w:val="center"/>
          </w:tcPr>
          <w:p w:rsidR="0097152A" w:rsidRPr="00692373" w:rsidRDefault="0097152A" w:rsidP="0097152A">
            <w:pPr>
              <w:autoSpaceDE w:val="0"/>
              <w:autoSpaceDN w:val="0"/>
              <w:adjustRightInd w:val="0"/>
              <w:spacing w:after="0" w:line="240" w:lineRule="auto"/>
              <w:jc w:val="center"/>
              <w:rPr>
                <w:rFonts w:ascii="Arial Narrow" w:hAnsi="Arial Narrow" w:cs="Arial"/>
                <w:sz w:val="24"/>
                <w:szCs w:val="24"/>
              </w:rPr>
            </w:pPr>
            <w:r w:rsidRPr="00692373">
              <w:rPr>
                <w:rFonts w:ascii="Arial Narrow" w:hAnsi="Arial Narrow" w:cs="Arial"/>
                <w:sz w:val="24"/>
                <w:szCs w:val="24"/>
              </w:rPr>
              <w:t>3 062,7</w:t>
            </w:r>
          </w:p>
        </w:tc>
        <w:tc>
          <w:tcPr>
            <w:tcW w:w="1418" w:type="dxa"/>
            <w:tcBorders>
              <w:top w:val="single" w:sz="6" w:space="0" w:color="000000"/>
              <w:left w:val="single" w:sz="6" w:space="0" w:color="000000"/>
              <w:bottom w:val="single" w:sz="6" w:space="0" w:color="000000"/>
              <w:right w:val="single" w:sz="6" w:space="0" w:color="000000"/>
            </w:tcBorders>
            <w:vAlign w:val="center"/>
          </w:tcPr>
          <w:p w:rsidR="0097152A" w:rsidRPr="00692373" w:rsidRDefault="0097152A" w:rsidP="0097152A">
            <w:pPr>
              <w:autoSpaceDE w:val="0"/>
              <w:autoSpaceDN w:val="0"/>
              <w:adjustRightInd w:val="0"/>
              <w:spacing w:after="0" w:line="240" w:lineRule="auto"/>
              <w:jc w:val="center"/>
              <w:rPr>
                <w:rFonts w:ascii="Arial Narrow" w:hAnsi="Arial Narrow" w:cs="Arial"/>
                <w:sz w:val="24"/>
                <w:szCs w:val="24"/>
              </w:rPr>
            </w:pPr>
            <w:r w:rsidRPr="00692373">
              <w:rPr>
                <w:rFonts w:ascii="Arial Narrow" w:hAnsi="Arial Narrow" w:cs="Arial"/>
                <w:sz w:val="24"/>
                <w:szCs w:val="24"/>
              </w:rPr>
              <w:t>3 125,9</w:t>
            </w:r>
          </w:p>
        </w:tc>
        <w:tc>
          <w:tcPr>
            <w:tcW w:w="1276" w:type="dxa"/>
            <w:tcBorders>
              <w:top w:val="single" w:sz="6" w:space="0" w:color="000000"/>
              <w:left w:val="single" w:sz="6" w:space="0" w:color="000000"/>
              <w:bottom w:val="single" w:sz="6" w:space="0" w:color="000000"/>
              <w:right w:val="single" w:sz="6" w:space="0" w:color="000000"/>
            </w:tcBorders>
            <w:vAlign w:val="center"/>
          </w:tcPr>
          <w:p w:rsidR="0097152A" w:rsidRPr="00692373" w:rsidRDefault="0097152A" w:rsidP="0097152A">
            <w:pPr>
              <w:autoSpaceDE w:val="0"/>
              <w:autoSpaceDN w:val="0"/>
              <w:adjustRightInd w:val="0"/>
              <w:spacing w:after="0" w:line="240" w:lineRule="auto"/>
              <w:jc w:val="center"/>
              <w:rPr>
                <w:rFonts w:ascii="Arial Narrow" w:hAnsi="Arial Narrow" w:cs="Arial"/>
                <w:sz w:val="24"/>
                <w:szCs w:val="24"/>
              </w:rPr>
            </w:pPr>
            <w:r w:rsidRPr="00692373">
              <w:rPr>
                <w:rFonts w:ascii="Arial Narrow" w:hAnsi="Arial Narrow" w:cs="Arial"/>
                <w:sz w:val="24"/>
                <w:szCs w:val="24"/>
                <w:lang w:val="kk-KZ"/>
              </w:rPr>
              <w:t>3 124,9</w:t>
            </w:r>
          </w:p>
        </w:tc>
      </w:tr>
      <w:tr w:rsidR="003E5EF8" w:rsidRPr="00B24107" w:rsidTr="00775AD9">
        <w:trPr>
          <w:trHeight w:val="100"/>
        </w:trPr>
        <w:tc>
          <w:tcPr>
            <w:tcW w:w="14459" w:type="dxa"/>
            <w:gridSpan w:val="11"/>
            <w:tcBorders>
              <w:top w:val="single" w:sz="6" w:space="0" w:color="000000"/>
              <w:left w:val="single" w:sz="6" w:space="0" w:color="000000"/>
              <w:bottom w:val="single" w:sz="6" w:space="0" w:color="000000"/>
              <w:right w:val="single" w:sz="6" w:space="0" w:color="000000"/>
            </w:tcBorders>
          </w:tcPr>
          <w:p w:rsidR="003E5EF8" w:rsidRPr="00B11ED3" w:rsidRDefault="003E5EF8" w:rsidP="003E5EF8">
            <w:pPr>
              <w:autoSpaceDE w:val="0"/>
              <w:autoSpaceDN w:val="0"/>
              <w:adjustRightInd w:val="0"/>
              <w:spacing w:after="0" w:line="240" w:lineRule="auto"/>
              <w:rPr>
                <w:rFonts w:ascii="Arial Narrow" w:hAnsi="Arial Narrow" w:cs="Arial"/>
                <w:i/>
                <w:iCs/>
                <w:sz w:val="24"/>
                <w:szCs w:val="24"/>
              </w:rPr>
            </w:pPr>
            <w:r w:rsidRPr="00B11ED3">
              <w:rPr>
                <w:rFonts w:ascii="Arial Narrow" w:hAnsi="Arial Narrow" w:cs="Arial"/>
                <w:i/>
                <w:iCs/>
                <w:sz w:val="24"/>
                <w:szCs w:val="24"/>
                <w:lang w:val="kk-KZ"/>
              </w:rPr>
              <w:t>соны</w:t>
            </w:r>
            <w:r w:rsidRPr="00B11ED3">
              <w:rPr>
                <w:rFonts w:ascii="Arial" w:hAnsi="Arial" w:cs="Arial"/>
                <w:i/>
                <w:iCs/>
                <w:sz w:val="24"/>
                <w:szCs w:val="24"/>
                <w:lang w:val="kk-KZ"/>
              </w:rPr>
              <w:t>ң</w:t>
            </w:r>
            <w:r w:rsidRPr="00B11ED3">
              <w:rPr>
                <w:rFonts w:ascii="Arial Narrow" w:hAnsi="Arial Narrow" w:cs="Arial"/>
                <w:i/>
                <w:iCs/>
                <w:sz w:val="24"/>
                <w:szCs w:val="24"/>
                <w:lang w:val="kk-KZ"/>
              </w:rPr>
              <w:t xml:space="preserve"> ішінде</w:t>
            </w:r>
          </w:p>
        </w:tc>
      </w:tr>
      <w:tr w:rsidR="0097152A" w:rsidRPr="00B24107" w:rsidTr="00775AD9">
        <w:trPr>
          <w:trHeight w:val="100"/>
        </w:trPr>
        <w:tc>
          <w:tcPr>
            <w:tcW w:w="2194" w:type="dxa"/>
            <w:tcBorders>
              <w:top w:val="single" w:sz="6" w:space="0" w:color="000000"/>
              <w:left w:val="single" w:sz="6" w:space="0" w:color="000000"/>
              <w:bottom w:val="single" w:sz="6" w:space="0" w:color="000000"/>
              <w:right w:val="single" w:sz="6" w:space="0" w:color="000000"/>
            </w:tcBorders>
            <w:vAlign w:val="center"/>
            <w:hideMark/>
          </w:tcPr>
          <w:p w:rsidR="0097152A" w:rsidRPr="00B11ED3" w:rsidRDefault="0097152A" w:rsidP="0097152A">
            <w:pPr>
              <w:spacing w:after="0" w:line="240" w:lineRule="auto"/>
              <w:rPr>
                <w:rFonts w:ascii="Arial Narrow" w:hAnsi="Arial Narrow" w:cs="Arial"/>
                <w:bCs/>
                <w:sz w:val="24"/>
                <w:szCs w:val="24"/>
              </w:rPr>
            </w:pPr>
            <w:r w:rsidRPr="00B11ED3">
              <w:rPr>
                <w:rFonts w:ascii="Arial Narrow" w:hAnsi="Arial Narrow" w:cs="Arial"/>
                <w:bCs/>
                <w:sz w:val="24"/>
                <w:szCs w:val="24"/>
              </w:rPr>
              <w:t>Экспорт</w:t>
            </w:r>
          </w:p>
        </w:tc>
        <w:tc>
          <w:tcPr>
            <w:tcW w:w="1208" w:type="dxa"/>
            <w:tcBorders>
              <w:top w:val="single" w:sz="6" w:space="0" w:color="000000"/>
              <w:left w:val="single" w:sz="6" w:space="0" w:color="000000"/>
              <w:bottom w:val="single" w:sz="6" w:space="0" w:color="000000"/>
              <w:right w:val="single" w:sz="6" w:space="0" w:color="000000"/>
            </w:tcBorders>
            <w:vAlign w:val="center"/>
          </w:tcPr>
          <w:p w:rsidR="0097152A" w:rsidRPr="00692373" w:rsidRDefault="0097152A" w:rsidP="0097152A">
            <w:pPr>
              <w:widowControl w:val="0"/>
              <w:spacing w:after="0" w:line="240" w:lineRule="auto"/>
              <w:jc w:val="center"/>
              <w:rPr>
                <w:rFonts w:ascii="Arial Narrow" w:hAnsi="Arial Narrow" w:cs="Arial"/>
                <w:sz w:val="24"/>
                <w:szCs w:val="24"/>
              </w:rPr>
            </w:pPr>
            <w:r w:rsidRPr="00692373">
              <w:rPr>
                <w:rFonts w:ascii="Arial Narrow" w:hAnsi="Arial Narrow" w:cs="Arial"/>
                <w:sz w:val="24"/>
                <w:szCs w:val="24"/>
              </w:rPr>
              <w:t>1 049,9</w:t>
            </w:r>
          </w:p>
        </w:tc>
        <w:tc>
          <w:tcPr>
            <w:tcW w:w="1134" w:type="dxa"/>
            <w:tcBorders>
              <w:top w:val="single" w:sz="6" w:space="0" w:color="000000"/>
              <w:left w:val="single" w:sz="6" w:space="0" w:color="000000"/>
              <w:bottom w:val="single" w:sz="6" w:space="0" w:color="000000"/>
              <w:right w:val="single" w:sz="6" w:space="0" w:color="000000"/>
            </w:tcBorders>
            <w:vAlign w:val="center"/>
          </w:tcPr>
          <w:p w:rsidR="0097152A" w:rsidRPr="00692373" w:rsidRDefault="0097152A" w:rsidP="0097152A">
            <w:pPr>
              <w:widowControl w:val="0"/>
              <w:spacing w:after="0" w:line="240" w:lineRule="auto"/>
              <w:jc w:val="center"/>
              <w:rPr>
                <w:rFonts w:ascii="Arial Narrow" w:hAnsi="Arial Narrow" w:cs="Arial"/>
                <w:sz w:val="24"/>
                <w:szCs w:val="24"/>
              </w:rPr>
            </w:pPr>
            <w:r w:rsidRPr="00692373">
              <w:rPr>
                <w:rFonts w:ascii="Arial Narrow" w:hAnsi="Arial Narrow" w:cs="Arial"/>
                <w:sz w:val="24"/>
                <w:szCs w:val="24"/>
              </w:rPr>
              <w:t>1 411,6</w:t>
            </w:r>
          </w:p>
        </w:tc>
        <w:tc>
          <w:tcPr>
            <w:tcW w:w="1213" w:type="dxa"/>
            <w:tcBorders>
              <w:top w:val="single" w:sz="6" w:space="0" w:color="000000"/>
              <w:left w:val="single" w:sz="6" w:space="0" w:color="000000"/>
              <w:bottom w:val="single" w:sz="6" w:space="0" w:color="000000"/>
              <w:right w:val="single" w:sz="6" w:space="0" w:color="000000"/>
            </w:tcBorders>
            <w:vAlign w:val="center"/>
          </w:tcPr>
          <w:p w:rsidR="0097152A" w:rsidRPr="00692373" w:rsidRDefault="0097152A" w:rsidP="0097152A">
            <w:pPr>
              <w:widowControl w:val="0"/>
              <w:spacing w:after="0" w:line="240" w:lineRule="auto"/>
              <w:jc w:val="center"/>
              <w:rPr>
                <w:rFonts w:ascii="Arial Narrow" w:hAnsi="Arial Narrow" w:cs="Arial"/>
                <w:sz w:val="24"/>
                <w:szCs w:val="24"/>
              </w:rPr>
            </w:pPr>
            <w:r w:rsidRPr="00692373">
              <w:rPr>
                <w:rFonts w:ascii="Arial Narrow" w:hAnsi="Arial Narrow" w:cs="Arial"/>
                <w:sz w:val="24"/>
                <w:szCs w:val="24"/>
              </w:rPr>
              <w:t>1 137,2</w:t>
            </w:r>
          </w:p>
        </w:tc>
        <w:tc>
          <w:tcPr>
            <w:tcW w:w="1040" w:type="dxa"/>
            <w:tcBorders>
              <w:top w:val="single" w:sz="6" w:space="0" w:color="000000"/>
              <w:left w:val="single" w:sz="6" w:space="0" w:color="000000"/>
              <w:bottom w:val="single" w:sz="6" w:space="0" w:color="000000"/>
              <w:right w:val="single" w:sz="6" w:space="0" w:color="000000"/>
            </w:tcBorders>
            <w:vAlign w:val="center"/>
          </w:tcPr>
          <w:p w:rsidR="0097152A" w:rsidRPr="00692373" w:rsidRDefault="0097152A" w:rsidP="0097152A">
            <w:pPr>
              <w:widowControl w:val="0"/>
              <w:spacing w:after="0" w:line="240" w:lineRule="auto"/>
              <w:jc w:val="center"/>
              <w:rPr>
                <w:rFonts w:ascii="Arial Narrow" w:hAnsi="Arial Narrow" w:cs="Arial"/>
                <w:sz w:val="24"/>
                <w:szCs w:val="24"/>
              </w:rPr>
            </w:pPr>
            <w:r w:rsidRPr="00692373">
              <w:rPr>
                <w:rFonts w:ascii="Arial Narrow" w:hAnsi="Arial Narrow" w:cs="Arial"/>
                <w:sz w:val="24"/>
                <w:szCs w:val="24"/>
              </w:rPr>
              <w:t>1 209,9</w:t>
            </w:r>
          </w:p>
        </w:tc>
        <w:tc>
          <w:tcPr>
            <w:tcW w:w="1149" w:type="dxa"/>
            <w:tcBorders>
              <w:top w:val="single" w:sz="6" w:space="0" w:color="000000"/>
              <w:left w:val="single" w:sz="6" w:space="0" w:color="000000"/>
              <w:bottom w:val="single" w:sz="6" w:space="0" w:color="000000"/>
              <w:right w:val="single" w:sz="6" w:space="0" w:color="000000"/>
            </w:tcBorders>
            <w:vAlign w:val="center"/>
          </w:tcPr>
          <w:p w:rsidR="0097152A" w:rsidRPr="00692373" w:rsidRDefault="0097152A" w:rsidP="0097152A">
            <w:pPr>
              <w:widowControl w:val="0"/>
              <w:spacing w:after="0" w:line="240" w:lineRule="auto"/>
              <w:jc w:val="center"/>
              <w:rPr>
                <w:rFonts w:ascii="Arial Narrow" w:hAnsi="Arial Narrow" w:cs="Arial"/>
                <w:sz w:val="24"/>
                <w:szCs w:val="24"/>
                <w:lang w:val="kk-KZ"/>
              </w:rPr>
            </w:pPr>
            <w:r w:rsidRPr="00692373">
              <w:rPr>
                <w:rFonts w:ascii="Arial Narrow" w:hAnsi="Arial Narrow" w:cs="Arial"/>
                <w:sz w:val="24"/>
                <w:szCs w:val="24"/>
                <w:lang w:val="kk-KZ"/>
              </w:rPr>
              <w:t>950,7</w:t>
            </w:r>
          </w:p>
        </w:tc>
        <w:tc>
          <w:tcPr>
            <w:tcW w:w="1276" w:type="dxa"/>
            <w:tcBorders>
              <w:top w:val="single" w:sz="6" w:space="0" w:color="000000"/>
              <w:left w:val="single" w:sz="6" w:space="0" w:color="000000"/>
              <w:bottom w:val="single" w:sz="6" w:space="0" w:color="000000"/>
              <w:right w:val="single" w:sz="6" w:space="0" w:color="000000"/>
            </w:tcBorders>
            <w:vAlign w:val="center"/>
          </w:tcPr>
          <w:p w:rsidR="0097152A" w:rsidRPr="00692373" w:rsidRDefault="0097152A" w:rsidP="0097152A">
            <w:pPr>
              <w:widowControl w:val="0"/>
              <w:spacing w:after="0" w:line="240" w:lineRule="auto"/>
              <w:jc w:val="center"/>
              <w:rPr>
                <w:rFonts w:ascii="Arial Narrow" w:hAnsi="Arial Narrow" w:cs="Arial"/>
                <w:sz w:val="24"/>
                <w:szCs w:val="24"/>
              </w:rPr>
            </w:pPr>
            <w:r w:rsidRPr="00692373">
              <w:rPr>
                <w:rFonts w:ascii="Arial Narrow" w:hAnsi="Arial Narrow" w:cs="Arial"/>
                <w:sz w:val="24"/>
                <w:szCs w:val="24"/>
              </w:rPr>
              <w:t>2 451,6</w:t>
            </w:r>
          </w:p>
        </w:tc>
        <w:tc>
          <w:tcPr>
            <w:tcW w:w="1276" w:type="dxa"/>
            <w:tcBorders>
              <w:top w:val="single" w:sz="6" w:space="0" w:color="000000"/>
              <w:left w:val="single" w:sz="6" w:space="0" w:color="000000"/>
              <w:bottom w:val="single" w:sz="6" w:space="0" w:color="000000"/>
              <w:right w:val="single" w:sz="6" w:space="0" w:color="000000"/>
            </w:tcBorders>
            <w:vAlign w:val="center"/>
          </w:tcPr>
          <w:p w:rsidR="0097152A" w:rsidRPr="00692373" w:rsidRDefault="0097152A" w:rsidP="0097152A">
            <w:pPr>
              <w:widowControl w:val="0"/>
              <w:spacing w:after="0" w:line="240" w:lineRule="auto"/>
              <w:jc w:val="center"/>
              <w:rPr>
                <w:rFonts w:ascii="Arial Narrow" w:hAnsi="Arial Narrow" w:cs="Arial"/>
                <w:sz w:val="24"/>
                <w:szCs w:val="24"/>
              </w:rPr>
            </w:pPr>
            <w:r w:rsidRPr="00692373">
              <w:rPr>
                <w:rFonts w:ascii="Arial Narrow" w:hAnsi="Arial Narrow" w:cs="Arial"/>
                <w:sz w:val="24"/>
                <w:szCs w:val="24"/>
              </w:rPr>
              <w:t>2 979,4</w:t>
            </w:r>
          </w:p>
        </w:tc>
        <w:tc>
          <w:tcPr>
            <w:tcW w:w="1275" w:type="dxa"/>
            <w:tcBorders>
              <w:top w:val="single" w:sz="6" w:space="0" w:color="000000"/>
              <w:left w:val="single" w:sz="6" w:space="0" w:color="000000"/>
              <w:bottom w:val="single" w:sz="6" w:space="0" w:color="000000"/>
              <w:right w:val="single" w:sz="6" w:space="0" w:color="000000"/>
            </w:tcBorders>
            <w:vAlign w:val="center"/>
          </w:tcPr>
          <w:p w:rsidR="0097152A" w:rsidRPr="00692373" w:rsidRDefault="0097152A" w:rsidP="0097152A">
            <w:pPr>
              <w:widowControl w:val="0"/>
              <w:spacing w:after="0" w:line="240" w:lineRule="auto"/>
              <w:jc w:val="center"/>
              <w:rPr>
                <w:rFonts w:ascii="Arial Narrow" w:hAnsi="Arial Narrow" w:cs="Arial"/>
                <w:sz w:val="24"/>
                <w:szCs w:val="24"/>
              </w:rPr>
            </w:pPr>
            <w:r w:rsidRPr="00692373">
              <w:rPr>
                <w:rFonts w:ascii="Arial Narrow" w:hAnsi="Arial Narrow" w:cs="Arial"/>
                <w:sz w:val="24"/>
                <w:szCs w:val="24"/>
              </w:rPr>
              <w:t>2 451,5</w:t>
            </w:r>
          </w:p>
        </w:tc>
        <w:tc>
          <w:tcPr>
            <w:tcW w:w="1418" w:type="dxa"/>
            <w:tcBorders>
              <w:top w:val="single" w:sz="6" w:space="0" w:color="000000"/>
              <w:left w:val="single" w:sz="6" w:space="0" w:color="000000"/>
              <w:bottom w:val="single" w:sz="6" w:space="0" w:color="000000"/>
              <w:right w:val="single" w:sz="6" w:space="0" w:color="000000"/>
            </w:tcBorders>
            <w:vAlign w:val="center"/>
          </w:tcPr>
          <w:p w:rsidR="0097152A" w:rsidRPr="00692373" w:rsidRDefault="0097152A" w:rsidP="0097152A">
            <w:pPr>
              <w:widowControl w:val="0"/>
              <w:spacing w:after="0" w:line="240" w:lineRule="auto"/>
              <w:jc w:val="center"/>
              <w:rPr>
                <w:rFonts w:ascii="Arial Narrow" w:hAnsi="Arial Narrow" w:cs="Arial"/>
                <w:sz w:val="24"/>
                <w:szCs w:val="24"/>
              </w:rPr>
            </w:pPr>
            <w:r w:rsidRPr="00692373">
              <w:rPr>
                <w:rFonts w:ascii="Arial Narrow" w:hAnsi="Arial Narrow" w:cs="Arial"/>
                <w:sz w:val="24"/>
                <w:szCs w:val="24"/>
              </w:rPr>
              <w:t>2 675,6</w:t>
            </w:r>
          </w:p>
        </w:tc>
        <w:tc>
          <w:tcPr>
            <w:tcW w:w="1276" w:type="dxa"/>
            <w:tcBorders>
              <w:top w:val="single" w:sz="6" w:space="0" w:color="000000"/>
              <w:left w:val="single" w:sz="6" w:space="0" w:color="000000"/>
              <w:bottom w:val="single" w:sz="6" w:space="0" w:color="000000"/>
              <w:right w:val="single" w:sz="6" w:space="0" w:color="000000"/>
            </w:tcBorders>
            <w:vAlign w:val="center"/>
          </w:tcPr>
          <w:p w:rsidR="0097152A" w:rsidRPr="00692373" w:rsidRDefault="0097152A" w:rsidP="0097152A">
            <w:pPr>
              <w:widowControl w:val="0"/>
              <w:spacing w:after="0" w:line="240" w:lineRule="auto"/>
              <w:jc w:val="center"/>
              <w:rPr>
                <w:rFonts w:ascii="Arial Narrow" w:hAnsi="Arial Narrow" w:cs="Arial"/>
                <w:sz w:val="24"/>
                <w:szCs w:val="24"/>
                <w:lang w:val="kk-KZ"/>
              </w:rPr>
            </w:pPr>
            <w:r w:rsidRPr="00692373">
              <w:rPr>
                <w:rFonts w:ascii="Arial Narrow" w:hAnsi="Arial Narrow" w:cs="Arial"/>
                <w:sz w:val="24"/>
                <w:szCs w:val="24"/>
                <w:lang w:val="kk-KZ"/>
              </w:rPr>
              <w:t>2 600,4</w:t>
            </w:r>
          </w:p>
        </w:tc>
      </w:tr>
      <w:tr w:rsidR="0097152A" w:rsidRPr="00B24107" w:rsidTr="00775AD9">
        <w:trPr>
          <w:trHeight w:val="100"/>
        </w:trPr>
        <w:tc>
          <w:tcPr>
            <w:tcW w:w="2194" w:type="dxa"/>
            <w:tcBorders>
              <w:top w:val="single" w:sz="6" w:space="0" w:color="000000"/>
              <w:left w:val="single" w:sz="6" w:space="0" w:color="000000"/>
              <w:bottom w:val="single" w:sz="6" w:space="0" w:color="000000"/>
              <w:right w:val="single" w:sz="6" w:space="0" w:color="000000"/>
            </w:tcBorders>
            <w:vAlign w:val="center"/>
            <w:hideMark/>
          </w:tcPr>
          <w:p w:rsidR="0097152A" w:rsidRPr="00B11ED3" w:rsidRDefault="0097152A" w:rsidP="0097152A">
            <w:pPr>
              <w:spacing w:after="0" w:line="240" w:lineRule="auto"/>
              <w:rPr>
                <w:rFonts w:ascii="Arial Narrow" w:hAnsi="Arial Narrow" w:cs="Arial"/>
                <w:bCs/>
                <w:sz w:val="24"/>
                <w:szCs w:val="24"/>
              </w:rPr>
            </w:pPr>
            <w:r w:rsidRPr="00B11ED3">
              <w:rPr>
                <w:rFonts w:ascii="Arial Narrow" w:hAnsi="Arial Narrow" w:cs="Arial"/>
                <w:bCs/>
                <w:sz w:val="24"/>
                <w:szCs w:val="24"/>
              </w:rPr>
              <w:t>Импорт</w:t>
            </w:r>
          </w:p>
        </w:tc>
        <w:tc>
          <w:tcPr>
            <w:tcW w:w="1208" w:type="dxa"/>
            <w:tcBorders>
              <w:top w:val="single" w:sz="6" w:space="0" w:color="000000"/>
              <w:left w:val="single" w:sz="6" w:space="0" w:color="000000"/>
              <w:bottom w:val="single" w:sz="6" w:space="0" w:color="000000"/>
              <w:right w:val="single" w:sz="6" w:space="0" w:color="000000"/>
            </w:tcBorders>
            <w:vAlign w:val="center"/>
          </w:tcPr>
          <w:p w:rsidR="0097152A" w:rsidRPr="00692373" w:rsidRDefault="0097152A" w:rsidP="0097152A">
            <w:pPr>
              <w:widowControl w:val="0"/>
              <w:spacing w:after="0" w:line="240" w:lineRule="auto"/>
              <w:jc w:val="center"/>
              <w:rPr>
                <w:rFonts w:ascii="Arial Narrow" w:hAnsi="Arial Narrow" w:cs="Arial"/>
                <w:sz w:val="24"/>
                <w:szCs w:val="24"/>
              </w:rPr>
            </w:pPr>
            <w:r w:rsidRPr="00692373">
              <w:rPr>
                <w:rFonts w:ascii="Arial Narrow" w:hAnsi="Arial Narrow" w:cs="Arial"/>
                <w:sz w:val="24"/>
                <w:szCs w:val="24"/>
              </w:rPr>
              <w:t>837,8</w:t>
            </w:r>
          </w:p>
        </w:tc>
        <w:tc>
          <w:tcPr>
            <w:tcW w:w="1134" w:type="dxa"/>
            <w:tcBorders>
              <w:top w:val="single" w:sz="6" w:space="0" w:color="000000"/>
              <w:left w:val="single" w:sz="6" w:space="0" w:color="000000"/>
              <w:bottom w:val="single" w:sz="6" w:space="0" w:color="000000"/>
              <w:right w:val="single" w:sz="6" w:space="0" w:color="000000"/>
            </w:tcBorders>
            <w:vAlign w:val="center"/>
          </w:tcPr>
          <w:p w:rsidR="0097152A" w:rsidRPr="00692373" w:rsidRDefault="0097152A" w:rsidP="0097152A">
            <w:pPr>
              <w:widowControl w:val="0"/>
              <w:spacing w:after="0" w:line="240" w:lineRule="auto"/>
              <w:jc w:val="center"/>
              <w:rPr>
                <w:rFonts w:ascii="Arial Narrow" w:hAnsi="Arial Narrow" w:cs="Arial"/>
                <w:sz w:val="24"/>
                <w:szCs w:val="24"/>
              </w:rPr>
            </w:pPr>
            <w:r w:rsidRPr="00692373">
              <w:rPr>
                <w:rFonts w:ascii="Arial Narrow" w:hAnsi="Arial Narrow" w:cs="Arial"/>
                <w:sz w:val="24"/>
                <w:szCs w:val="24"/>
              </w:rPr>
              <w:t>822,0</w:t>
            </w:r>
          </w:p>
        </w:tc>
        <w:tc>
          <w:tcPr>
            <w:tcW w:w="1213" w:type="dxa"/>
            <w:tcBorders>
              <w:top w:val="single" w:sz="6" w:space="0" w:color="000000"/>
              <w:left w:val="single" w:sz="6" w:space="0" w:color="000000"/>
              <w:bottom w:val="single" w:sz="6" w:space="0" w:color="000000"/>
              <w:right w:val="single" w:sz="6" w:space="0" w:color="000000"/>
            </w:tcBorders>
            <w:vAlign w:val="center"/>
          </w:tcPr>
          <w:p w:rsidR="0097152A" w:rsidRPr="00692373" w:rsidRDefault="0097152A" w:rsidP="0097152A">
            <w:pPr>
              <w:widowControl w:val="0"/>
              <w:spacing w:after="0" w:line="240" w:lineRule="auto"/>
              <w:jc w:val="center"/>
              <w:rPr>
                <w:rFonts w:ascii="Arial Narrow" w:hAnsi="Arial Narrow" w:cs="Arial"/>
                <w:sz w:val="24"/>
                <w:szCs w:val="24"/>
              </w:rPr>
            </w:pPr>
            <w:r w:rsidRPr="00692373">
              <w:rPr>
                <w:rFonts w:ascii="Arial Narrow" w:hAnsi="Arial Narrow" w:cs="Arial"/>
                <w:sz w:val="24"/>
                <w:szCs w:val="24"/>
              </w:rPr>
              <w:t>807,0</w:t>
            </w:r>
          </w:p>
        </w:tc>
        <w:tc>
          <w:tcPr>
            <w:tcW w:w="1040" w:type="dxa"/>
            <w:tcBorders>
              <w:top w:val="single" w:sz="6" w:space="0" w:color="000000"/>
              <w:left w:val="single" w:sz="6" w:space="0" w:color="000000"/>
              <w:bottom w:val="single" w:sz="6" w:space="0" w:color="000000"/>
              <w:right w:val="single" w:sz="6" w:space="0" w:color="000000"/>
            </w:tcBorders>
            <w:vAlign w:val="center"/>
          </w:tcPr>
          <w:p w:rsidR="0097152A" w:rsidRPr="00692373" w:rsidRDefault="0097152A" w:rsidP="0097152A">
            <w:pPr>
              <w:widowControl w:val="0"/>
              <w:spacing w:after="0" w:line="240" w:lineRule="auto"/>
              <w:jc w:val="center"/>
              <w:rPr>
                <w:rFonts w:ascii="Arial Narrow" w:hAnsi="Arial Narrow" w:cs="Arial"/>
                <w:sz w:val="24"/>
                <w:szCs w:val="24"/>
              </w:rPr>
            </w:pPr>
            <w:r w:rsidRPr="00692373">
              <w:rPr>
                <w:rFonts w:ascii="Arial Narrow" w:hAnsi="Arial Narrow" w:cs="Arial"/>
                <w:sz w:val="24"/>
                <w:szCs w:val="24"/>
              </w:rPr>
              <w:t>848,9</w:t>
            </w:r>
          </w:p>
        </w:tc>
        <w:tc>
          <w:tcPr>
            <w:tcW w:w="1149" w:type="dxa"/>
            <w:tcBorders>
              <w:top w:val="single" w:sz="6" w:space="0" w:color="000000"/>
              <w:left w:val="single" w:sz="6" w:space="0" w:color="000000"/>
              <w:bottom w:val="single" w:sz="6" w:space="0" w:color="000000"/>
              <w:right w:val="single" w:sz="6" w:space="0" w:color="000000"/>
            </w:tcBorders>
            <w:vAlign w:val="center"/>
          </w:tcPr>
          <w:p w:rsidR="0097152A" w:rsidRPr="00692373" w:rsidRDefault="0097152A" w:rsidP="0097152A">
            <w:pPr>
              <w:widowControl w:val="0"/>
              <w:spacing w:after="0" w:line="240" w:lineRule="auto"/>
              <w:jc w:val="center"/>
              <w:rPr>
                <w:rFonts w:ascii="Arial Narrow" w:hAnsi="Arial Narrow" w:cs="Arial"/>
                <w:sz w:val="24"/>
                <w:szCs w:val="24"/>
                <w:lang w:val="kk-KZ"/>
              </w:rPr>
            </w:pPr>
            <w:r w:rsidRPr="00692373">
              <w:rPr>
                <w:rFonts w:ascii="Arial Narrow" w:hAnsi="Arial Narrow" w:cs="Arial"/>
                <w:sz w:val="24"/>
                <w:szCs w:val="24"/>
                <w:lang w:val="kk-KZ"/>
              </w:rPr>
              <w:t>963,4</w:t>
            </w:r>
          </w:p>
        </w:tc>
        <w:tc>
          <w:tcPr>
            <w:tcW w:w="1276" w:type="dxa"/>
            <w:tcBorders>
              <w:top w:val="single" w:sz="6" w:space="0" w:color="000000"/>
              <w:left w:val="single" w:sz="6" w:space="0" w:color="000000"/>
              <w:bottom w:val="single" w:sz="6" w:space="0" w:color="000000"/>
              <w:right w:val="single" w:sz="6" w:space="0" w:color="000000"/>
            </w:tcBorders>
            <w:vAlign w:val="center"/>
          </w:tcPr>
          <w:p w:rsidR="0097152A" w:rsidRPr="00692373" w:rsidRDefault="0097152A" w:rsidP="0097152A">
            <w:pPr>
              <w:widowControl w:val="0"/>
              <w:spacing w:after="0" w:line="240" w:lineRule="auto"/>
              <w:jc w:val="center"/>
              <w:rPr>
                <w:rFonts w:ascii="Arial Narrow" w:hAnsi="Arial Narrow" w:cs="Arial"/>
                <w:sz w:val="24"/>
                <w:szCs w:val="24"/>
              </w:rPr>
            </w:pPr>
            <w:r w:rsidRPr="00692373">
              <w:rPr>
                <w:rFonts w:ascii="Arial Narrow" w:hAnsi="Arial Narrow" w:cs="Arial"/>
                <w:sz w:val="24"/>
                <w:szCs w:val="24"/>
              </w:rPr>
              <w:t>263,2</w:t>
            </w:r>
          </w:p>
        </w:tc>
        <w:tc>
          <w:tcPr>
            <w:tcW w:w="1276" w:type="dxa"/>
            <w:tcBorders>
              <w:top w:val="single" w:sz="6" w:space="0" w:color="000000"/>
              <w:left w:val="single" w:sz="6" w:space="0" w:color="000000"/>
              <w:bottom w:val="single" w:sz="6" w:space="0" w:color="000000"/>
              <w:right w:val="single" w:sz="6" w:space="0" w:color="000000"/>
            </w:tcBorders>
            <w:vAlign w:val="center"/>
          </w:tcPr>
          <w:p w:rsidR="0097152A" w:rsidRPr="00692373" w:rsidRDefault="0097152A" w:rsidP="0097152A">
            <w:pPr>
              <w:widowControl w:val="0"/>
              <w:spacing w:after="0" w:line="240" w:lineRule="auto"/>
              <w:jc w:val="center"/>
              <w:rPr>
                <w:rFonts w:ascii="Arial Narrow" w:hAnsi="Arial Narrow" w:cs="Arial"/>
                <w:sz w:val="24"/>
                <w:szCs w:val="24"/>
              </w:rPr>
            </w:pPr>
            <w:r w:rsidRPr="00692373">
              <w:rPr>
                <w:rFonts w:ascii="Arial Narrow" w:hAnsi="Arial Narrow" w:cs="Arial"/>
                <w:sz w:val="24"/>
                <w:szCs w:val="24"/>
              </w:rPr>
              <w:t>391,7</w:t>
            </w:r>
          </w:p>
        </w:tc>
        <w:tc>
          <w:tcPr>
            <w:tcW w:w="1275" w:type="dxa"/>
            <w:tcBorders>
              <w:top w:val="single" w:sz="6" w:space="0" w:color="000000"/>
              <w:left w:val="single" w:sz="6" w:space="0" w:color="000000"/>
              <w:bottom w:val="single" w:sz="6" w:space="0" w:color="000000"/>
              <w:right w:val="single" w:sz="6" w:space="0" w:color="000000"/>
            </w:tcBorders>
            <w:vAlign w:val="center"/>
          </w:tcPr>
          <w:p w:rsidR="0097152A" w:rsidRPr="00692373" w:rsidRDefault="0097152A" w:rsidP="0097152A">
            <w:pPr>
              <w:widowControl w:val="0"/>
              <w:spacing w:after="0" w:line="240" w:lineRule="auto"/>
              <w:jc w:val="center"/>
              <w:rPr>
                <w:rFonts w:ascii="Arial Narrow" w:hAnsi="Arial Narrow" w:cs="Arial"/>
                <w:sz w:val="24"/>
                <w:szCs w:val="24"/>
              </w:rPr>
            </w:pPr>
            <w:r w:rsidRPr="00692373">
              <w:rPr>
                <w:rFonts w:ascii="Arial Narrow" w:hAnsi="Arial Narrow" w:cs="Arial"/>
                <w:sz w:val="24"/>
                <w:szCs w:val="24"/>
              </w:rPr>
              <w:t>611,2</w:t>
            </w:r>
          </w:p>
        </w:tc>
        <w:tc>
          <w:tcPr>
            <w:tcW w:w="1418" w:type="dxa"/>
            <w:tcBorders>
              <w:top w:val="single" w:sz="6" w:space="0" w:color="000000"/>
              <w:left w:val="single" w:sz="6" w:space="0" w:color="000000"/>
              <w:bottom w:val="single" w:sz="6" w:space="0" w:color="000000"/>
              <w:right w:val="single" w:sz="6" w:space="0" w:color="000000"/>
            </w:tcBorders>
            <w:vAlign w:val="center"/>
          </w:tcPr>
          <w:p w:rsidR="0097152A" w:rsidRPr="00692373" w:rsidRDefault="0097152A" w:rsidP="0097152A">
            <w:pPr>
              <w:widowControl w:val="0"/>
              <w:spacing w:after="0" w:line="240" w:lineRule="auto"/>
              <w:jc w:val="center"/>
              <w:rPr>
                <w:rFonts w:ascii="Arial Narrow" w:hAnsi="Arial Narrow" w:cs="Arial"/>
                <w:sz w:val="24"/>
                <w:szCs w:val="24"/>
              </w:rPr>
            </w:pPr>
            <w:r w:rsidRPr="00692373">
              <w:rPr>
                <w:rFonts w:ascii="Arial Narrow" w:hAnsi="Arial Narrow" w:cs="Arial"/>
                <w:sz w:val="24"/>
                <w:szCs w:val="24"/>
              </w:rPr>
              <w:t>450,3</w:t>
            </w:r>
          </w:p>
        </w:tc>
        <w:tc>
          <w:tcPr>
            <w:tcW w:w="1276" w:type="dxa"/>
            <w:tcBorders>
              <w:top w:val="single" w:sz="6" w:space="0" w:color="000000"/>
              <w:left w:val="single" w:sz="6" w:space="0" w:color="000000"/>
              <w:bottom w:val="single" w:sz="6" w:space="0" w:color="000000"/>
              <w:right w:val="single" w:sz="6" w:space="0" w:color="000000"/>
            </w:tcBorders>
            <w:vAlign w:val="center"/>
          </w:tcPr>
          <w:p w:rsidR="0097152A" w:rsidRPr="00692373" w:rsidRDefault="0097152A" w:rsidP="0097152A">
            <w:pPr>
              <w:widowControl w:val="0"/>
              <w:spacing w:after="0" w:line="240" w:lineRule="auto"/>
              <w:jc w:val="center"/>
              <w:rPr>
                <w:rFonts w:ascii="Arial Narrow" w:hAnsi="Arial Narrow" w:cs="Arial"/>
                <w:sz w:val="24"/>
                <w:szCs w:val="24"/>
                <w:lang w:val="kk-KZ"/>
              </w:rPr>
            </w:pPr>
            <w:r w:rsidRPr="00692373">
              <w:rPr>
                <w:rFonts w:ascii="Arial Narrow" w:hAnsi="Arial Narrow" w:cs="Arial"/>
                <w:sz w:val="24"/>
                <w:szCs w:val="24"/>
                <w:lang w:val="kk-KZ"/>
              </w:rPr>
              <w:t>524,5</w:t>
            </w:r>
          </w:p>
        </w:tc>
      </w:tr>
      <w:tr w:rsidR="0097152A" w:rsidRPr="00B24107" w:rsidTr="00775AD9">
        <w:trPr>
          <w:trHeight w:val="444"/>
        </w:trPr>
        <w:tc>
          <w:tcPr>
            <w:tcW w:w="2194" w:type="dxa"/>
            <w:tcBorders>
              <w:top w:val="single" w:sz="6" w:space="0" w:color="000000"/>
              <w:left w:val="single" w:sz="6" w:space="0" w:color="000000"/>
              <w:bottom w:val="single" w:sz="6" w:space="0" w:color="000000"/>
              <w:right w:val="single" w:sz="6" w:space="0" w:color="000000"/>
            </w:tcBorders>
            <w:vAlign w:val="center"/>
            <w:hideMark/>
          </w:tcPr>
          <w:p w:rsidR="0097152A" w:rsidRPr="00B11ED3" w:rsidRDefault="0097152A" w:rsidP="0097152A">
            <w:pPr>
              <w:spacing w:after="0" w:line="240" w:lineRule="auto"/>
              <w:rPr>
                <w:rFonts w:ascii="Arial Narrow" w:hAnsi="Arial Narrow" w:cs="Arial"/>
                <w:bCs/>
                <w:sz w:val="24"/>
                <w:szCs w:val="24"/>
                <w:lang w:val="kk-KZ"/>
              </w:rPr>
            </w:pPr>
            <w:r w:rsidRPr="00B11ED3">
              <w:rPr>
                <w:rFonts w:ascii="Arial Narrow" w:hAnsi="Arial Narrow" w:cs="Arial"/>
                <w:bCs/>
                <w:sz w:val="24"/>
                <w:szCs w:val="24"/>
                <w:lang w:val="kk-KZ"/>
              </w:rPr>
              <w:t>Сырт</w:t>
            </w:r>
            <w:r w:rsidRPr="00B11ED3">
              <w:rPr>
                <w:rFonts w:ascii="Arial" w:hAnsi="Arial" w:cs="Arial"/>
                <w:bCs/>
                <w:sz w:val="24"/>
                <w:szCs w:val="24"/>
                <w:lang w:val="kk-KZ"/>
              </w:rPr>
              <w:t>қ</w:t>
            </w:r>
            <w:r w:rsidRPr="00B11ED3">
              <w:rPr>
                <w:rFonts w:ascii="Arial Narrow" w:hAnsi="Arial Narrow" w:cs="Arial Narrow"/>
                <w:bCs/>
                <w:sz w:val="24"/>
                <w:szCs w:val="24"/>
                <w:lang w:val="kk-KZ"/>
              </w:rPr>
              <w:t>ы</w:t>
            </w:r>
            <w:r w:rsidRPr="00B11ED3">
              <w:rPr>
                <w:rFonts w:ascii="Arial Narrow" w:hAnsi="Arial Narrow" w:cs="Arial"/>
                <w:bCs/>
                <w:sz w:val="24"/>
                <w:szCs w:val="24"/>
                <w:lang w:val="kk-KZ"/>
              </w:rPr>
              <w:t xml:space="preserve"> </w:t>
            </w:r>
            <w:r w:rsidRPr="00B11ED3">
              <w:rPr>
                <w:rFonts w:ascii="Arial Narrow" w:hAnsi="Arial Narrow" w:cs="Arial Narrow"/>
                <w:bCs/>
                <w:sz w:val="24"/>
                <w:szCs w:val="24"/>
                <w:lang w:val="kk-KZ"/>
              </w:rPr>
              <w:t>сауданы</w:t>
            </w:r>
            <w:r w:rsidRPr="00B11ED3">
              <w:rPr>
                <w:rFonts w:ascii="Arial" w:hAnsi="Arial" w:cs="Arial"/>
                <w:bCs/>
                <w:sz w:val="24"/>
                <w:szCs w:val="24"/>
                <w:lang w:val="kk-KZ"/>
              </w:rPr>
              <w:t>ң</w:t>
            </w:r>
            <w:r w:rsidRPr="00B11ED3">
              <w:rPr>
                <w:rFonts w:ascii="Arial Narrow" w:hAnsi="Arial Narrow" w:cs="Arial"/>
                <w:bCs/>
                <w:sz w:val="24"/>
                <w:szCs w:val="24"/>
                <w:lang w:val="kk-KZ"/>
              </w:rPr>
              <w:t xml:space="preserve"> с</w:t>
            </w:r>
            <w:r w:rsidRPr="00B11ED3">
              <w:rPr>
                <w:rFonts w:ascii="Arial Narrow" w:hAnsi="Arial Narrow" w:cs="Arial"/>
                <w:bCs/>
                <w:sz w:val="24"/>
                <w:szCs w:val="24"/>
              </w:rPr>
              <w:t>альдо</w:t>
            </w:r>
            <w:r w:rsidRPr="00B11ED3">
              <w:rPr>
                <w:rFonts w:ascii="Arial Narrow" w:hAnsi="Arial Narrow" w:cs="Arial"/>
                <w:bCs/>
                <w:sz w:val="24"/>
                <w:szCs w:val="24"/>
                <w:lang w:val="kk-KZ"/>
              </w:rPr>
              <w:t>сы</w:t>
            </w:r>
            <w:r w:rsidRPr="00B11ED3">
              <w:rPr>
                <w:rFonts w:ascii="Arial Narrow" w:hAnsi="Arial Narrow" w:cs="Arial"/>
                <w:bCs/>
                <w:sz w:val="24"/>
                <w:szCs w:val="24"/>
              </w:rPr>
              <w:t xml:space="preserve"> </w:t>
            </w:r>
            <w:r w:rsidRPr="00B11ED3">
              <w:rPr>
                <w:rFonts w:ascii="Arial Narrow" w:hAnsi="Arial Narrow" w:cs="Arial"/>
                <w:bCs/>
                <w:sz w:val="24"/>
                <w:szCs w:val="24"/>
                <w:lang w:val="kk-KZ"/>
              </w:rPr>
              <w:t xml:space="preserve"> </w:t>
            </w:r>
          </w:p>
        </w:tc>
        <w:tc>
          <w:tcPr>
            <w:tcW w:w="1208" w:type="dxa"/>
            <w:tcBorders>
              <w:top w:val="single" w:sz="6" w:space="0" w:color="000000"/>
              <w:left w:val="single" w:sz="6" w:space="0" w:color="000000"/>
              <w:bottom w:val="single" w:sz="6" w:space="0" w:color="000000"/>
              <w:right w:val="single" w:sz="6" w:space="0" w:color="000000"/>
            </w:tcBorders>
            <w:vAlign w:val="center"/>
          </w:tcPr>
          <w:p w:rsidR="0097152A" w:rsidRPr="00692373" w:rsidRDefault="0097152A" w:rsidP="0097152A">
            <w:pPr>
              <w:widowControl w:val="0"/>
              <w:spacing w:after="0" w:line="240" w:lineRule="auto"/>
              <w:jc w:val="center"/>
              <w:rPr>
                <w:rFonts w:ascii="Arial Narrow" w:hAnsi="Arial Narrow" w:cs="Arial"/>
                <w:sz w:val="24"/>
                <w:szCs w:val="24"/>
              </w:rPr>
            </w:pPr>
            <w:r w:rsidRPr="00692373">
              <w:rPr>
                <w:rFonts w:ascii="Arial Narrow" w:hAnsi="Arial Narrow" w:cs="Arial"/>
                <w:sz w:val="24"/>
                <w:szCs w:val="24"/>
              </w:rPr>
              <w:t>212,1</w:t>
            </w:r>
          </w:p>
        </w:tc>
        <w:tc>
          <w:tcPr>
            <w:tcW w:w="1134" w:type="dxa"/>
            <w:tcBorders>
              <w:top w:val="single" w:sz="6" w:space="0" w:color="000000"/>
              <w:left w:val="single" w:sz="6" w:space="0" w:color="000000"/>
              <w:bottom w:val="single" w:sz="6" w:space="0" w:color="000000"/>
              <w:right w:val="single" w:sz="6" w:space="0" w:color="000000"/>
            </w:tcBorders>
            <w:vAlign w:val="center"/>
          </w:tcPr>
          <w:p w:rsidR="0097152A" w:rsidRPr="00692373" w:rsidRDefault="0097152A" w:rsidP="0097152A">
            <w:pPr>
              <w:widowControl w:val="0"/>
              <w:spacing w:after="0" w:line="240" w:lineRule="auto"/>
              <w:jc w:val="center"/>
              <w:rPr>
                <w:rFonts w:ascii="Arial Narrow" w:hAnsi="Arial Narrow" w:cs="Arial"/>
                <w:sz w:val="24"/>
                <w:szCs w:val="24"/>
              </w:rPr>
            </w:pPr>
            <w:r w:rsidRPr="00692373">
              <w:rPr>
                <w:rFonts w:ascii="Arial Narrow" w:hAnsi="Arial Narrow" w:cs="Arial"/>
                <w:sz w:val="24"/>
                <w:szCs w:val="24"/>
              </w:rPr>
              <w:t>589,6</w:t>
            </w:r>
          </w:p>
        </w:tc>
        <w:tc>
          <w:tcPr>
            <w:tcW w:w="1213" w:type="dxa"/>
            <w:tcBorders>
              <w:top w:val="single" w:sz="6" w:space="0" w:color="000000"/>
              <w:left w:val="single" w:sz="6" w:space="0" w:color="000000"/>
              <w:bottom w:val="single" w:sz="6" w:space="0" w:color="000000"/>
              <w:right w:val="single" w:sz="6" w:space="0" w:color="000000"/>
            </w:tcBorders>
            <w:vAlign w:val="center"/>
          </w:tcPr>
          <w:p w:rsidR="0097152A" w:rsidRPr="00692373" w:rsidRDefault="0097152A" w:rsidP="0097152A">
            <w:pPr>
              <w:widowControl w:val="0"/>
              <w:spacing w:after="0" w:line="240" w:lineRule="auto"/>
              <w:jc w:val="center"/>
              <w:rPr>
                <w:rFonts w:ascii="Arial Narrow" w:hAnsi="Arial Narrow" w:cs="Arial"/>
                <w:sz w:val="24"/>
                <w:szCs w:val="24"/>
              </w:rPr>
            </w:pPr>
            <w:r w:rsidRPr="00692373">
              <w:rPr>
                <w:rFonts w:ascii="Arial Narrow" w:hAnsi="Arial Narrow" w:cs="Arial"/>
                <w:sz w:val="24"/>
                <w:szCs w:val="24"/>
              </w:rPr>
              <w:t>330,2</w:t>
            </w:r>
          </w:p>
        </w:tc>
        <w:tc>
          <w:tcPr>
            <w:tcW w:w="1040" w:type="dxa"/>
            <w:tcBorders>
              <w:top w:val="single" w:sz="6" w:space="0" w:color="000000"/>
              <w:left w:val="single" w:sz="6" w:space="0" w:color="000000"/>
              <w:bottom w:val="single" w:sz="6" w:space="0" w:color="000000"/>
              <w:right w:val="single" w:sz="6" w:space="0" w:color="000000"/>
            </w:tcBorders>
            <w:vAlign w:val="center"/>
          </w:tcPr>
          <w:p w:rsidR="0097152A" w:rsidRPr="00692373" w:rsidRDefault="0097152A" w:rsidP="0097152A">
            <w:pPr>
              <w:widowControl w:val="0"/>
              <w:spacing w:after="0" w:line="240" w:lineRule="auto"/>
              <w:jc w:val="center"/>
              <w:rPr>
                <w:rFonts w:ascii="Arial Narrow" w:hAnsi="Arial Narrow" w:cs="Arial"/>
                <w:sz w:val="24"/>
                <w:szCs w:val="24"/>
              </w:rPr>
            </w:pPr>
            <w:r w:rsidRPr="00692373">
              <w:rPr>
                <w:rFonts w:ascii="Arial Narrow" w:hAnsi="Arial Narrow" w:cs="Arial"/>
                <w:sz w:val="24"/>
                <w:szCs w:val="24"/>
              </w:rPr>
              <w:t>361,0</w:t>
            </w:r>
          </w:p>
        </w:tc>
        <w:tc>
          <w:tcPr>
            <w:tcW w:w="1149" w:type="dxa"/>
            <w:tcBorders>
              <w:top w:val="single" w:sz="6" w:space="0" w:color="000000"/>
              <w:left w:val="single" w:sz="6" w:space="0" w:color="000000"/>
              <w:bottom w:val="single" w:sz="6" w:space="0" w:color="000000"/>
              <w:right w:val="single" w:sz="6" w:space="0" w:color="000000"/>
            </w:tcBorders>
            <w:vAlign w:val="center"/>
          </w:tcPr>
          <w:p w:rsidR="0097152A" w:rsidRPr="00692373" w:rsidRDefault="0097152A" w:rsidP="0097152A">
            <w:pPr>
              <w:widowControl w:val="0"/>
              <w:spacing w:after="0" w:line="240" w:lineRule="auto"/>
              <w:jc w:val="center"/>
              <w:rPr>
                <w:rFonts w:ascii="Arial Narrow" w:hAnsi="Arial Narrow" w:cs="Arial"/>
                <w:sz w:val="24"/>
                <w:szCs w:val="24"/>
                <w:lang w:val="kk-KZ"/>
              </w:rPr>
            </w:pPr>
            <w:r w:rsidRPr="00692373">
              <w:rPr>
                <w:rFonts w:ascii="Arial Narrow" w:hAnsi="Arial Narrow" w:cs="Arial"/>
                <w:sz w:val="24"/>
                <w:szCs w:val="24"/>
                <w:lang w:val="kk-KZ"/>
              </w:rPr>
              <w:t>-12,7</w:t>
            </w:r>
          </w:p>
        </w:tc>
        <w:tc>
          <w:tcPr>
            <w:tcW w:w="1276" w:type="dxa"/>
            <w:tcBorders>
              <w:top w:val="single" w:sz="6" w:space="0" w:color="000000"/>
              <w:left w:val="single" w:sz="6" w:space="0" w:color="000000"/>
              <w:bottom w:val="single" w:sz="6" w:space="0" w:color="000000"/>
              <w:right w:val="single" w:sz="6" w:space="0" w:color="000000"/>
            </w:tcBorders>
            <w:vAlign w:val="center"/>
          </w:tcPr>
          <w:p w:rsidR="0097152A" w:rsidRPr="00692373" w:rsidRDefault="0097152A" w:rsidP="0097152A">
            <w:pPr>
              <w:widowControl w:val="0"/>
              <w:spacing w:after="0" w:line="240" w:lineRule="auto"/>
              <w:jc w:val="center"/>
              <w:rPr>
                <w:rFonts w:ascii="Arial Narrow" w:hAnsi="Arial Narrow" w:cs="Arial"/>
                <w:sz w:val="24"/>
                <w:szCs w:val="24"/>
              </w:rPr>
            </w:pPr>
            <w:r w:rsidRPr="00692373">
              <w:rPr>
                <w:rFonts w:ascii="Arial Narrow" w:hAnsi="Arial Narrow" w:cs="Arial"/>
                <w:sz w:val="24"/>
                <w:szCs w:val="24"/>
              </w:rPr>
              <w:t>2 188,4</w:t>
            </w:r>
          </w:p>
        </w:tc>
        <w:tc>
          <w:tcPr>
            <w:tcW w:w="1276" w:type="dxa"/>
            <w:tcBorders>
              <w:top w:val="single" w:sz="6" w:space="0" w:color="000000"/>
              <w:left w:val="single" w:sz="6" w:space="0" w:color="000000"/>
              <w:bottom w:val="single" w:sz="6" w:space="0" w:color="000000"/>
              <w:right w:val="single" w:sz="6" w:space="0" w:color="000000"/>
            </w:tcBorders>
            <w:vAlign w:val="center"/>
          </w:tcPr>
          <w:p w:rsidR="0097152A" w:rsidRPr="00692373" w:rsidRDefault="0097152A" w:rsidP="0097152A">
            <w:pPr>
              <w:widowControl w:val="0"/>
              <w:spacing w:after="0" w:line="240" w:lineRule="auto"/>
              <w:jc w:val="center"/>
              <w:rPr>
                <w:rFonts w:ascii="Arial Narrow" w:hAnsi="Arial Narrow" w:cs="Arial"/>
                <w:sz w:val="24"/>
                <w:szCs w:val="24"/>
              </w:rPr>
            </w:pPr>
            <w:r w:rsidRPr="00692373">
              <w:rPr>
                <w:rFonts w:ascii="Arial Narrow" w:hAnsi="Arial Narrow" w:cs="Arial"/>
                <w:sz w:val="24"/>
                <w:szCs w:val="24"/>
              </w:rPr>
              <w:t>2 587,7</w:t>
            </w:r>
          </w:p>
        </w:tc>
        <w:tc>
          <w:tcPr>
            <w:tcW w:w="1275" w:type="dxa"/>
            <w:tcBorders>
              <w:top w:val="single" w:sz="6" w:space="0" w:color="000000"/>
              <w:left w:val="single" w:sz="6" w:space="0" w:color="000000"/>
              <w:bottom w:val="single" w:sz="6" w:space="0" w:color="000000"/>
              <w:right w:val="single" w:sz="6" w:space="0" w:color="000000"/>
            </w:tcBorders>
            <w:vAlign w:val="center"/>
          </w:tcPr>
          <w:p w:rsidR="0097152A" w:rsidRPr="00692373" w:rsidRDefault="0097152A" w:rsidP="0097152A">
            <w:pPr>
              <w:widowControl w:val="0"/>
              <w:spacing w:after="0" w:line="240" w:lineRule="auto"/>
              <w:jc w:val="center"/>
              <w:rPr>
                <w:rFonts w:ascii="Arial Narrow" w:hAnsi="Arial Narrow" w:cs="Arial"/>
                <w:sz w:val="24"/>
                <w:szCs w:val="24"/>
              </w:rPr>
            </w:pPr>
            <w:r w:rsidRPr="00692373">
              <w:rPr>
                <w:rFonts w:ascii="Arial Narrow" w:hAnsi="Arial Narrow" w:cs="Arial"/>
                <w:sz w:val="24"/>
                <w:szCs w:val="24"/>
              </w:rPr>
              <w:t>1 840,3</w:t>
            </w:r>
          </w:p>
        </w:tc>
        <w:tc>
          <w:tcPr>
            <w:tcW w:w="1418" w:type="dxa"/>
            <w:tcBorders>
              <w:top w:val="single" w:sz="6" w:space="0" w:color="000000"/>
              <w:left w:val="single" w:sz="6" w:space="0" w:color="000000"/>
              <w:bottom w:val="single" w:sz="6" w:space="0" w:color="000000"/>
              <w:right w:val="single" w:sz="6" w:space="0" w:color="000000"/>
            </w:tcBorders>
            <w:vAlign w:val="center"/>
          </w:tcPr>
          <w:p w:rsidR="0097152A" w:rsidRPr="00692373" w:rsidRDefault="0097152A" w:rsidP="0097152A">
            <w:pPr>
              <w:widowControl w:val="0"/>
              <w:spacing w:after="0" w:line="240" w:lineRule="auto"/>
              <w:jc w:val="center"/>
              <w:rPr>
                <w:rFonts w:ascii="Arial Narrow" w:hAnsi="Arial Narrow" w:cs="Arial"/>
                <w:sz w:val="24"/>
                <w:szCs w:val="24"/>
              </w:rPr>
            </w:pPr>
            <w:r w:rsidRPr="00692373">
              <w:rPr>
                <w:rFonts w:ascii="Arial Narrow" w:hAnsi="Arial Narrow" w:cs="Arial"/>
                <w:sz w:val="24"/>
                <w:szCs w:val="24"/>
              </w:rPr>
              <w:t>2 225,3</w:t>
            </w:r>
          </w:p>
        </w:tc>
        <w:tc>
          <w:tcPr>
            <w:tcW w:w="1276" w:type="dxa"/>
            <w:tcBorders>
              <w:top w:val="single" w:sz="6" w:space="0" w:color="000000"/>
              <w:left w:val="single" w:sz="6" w:space="0" w:color="000000"/>
              <w:bottom w:val="single" w:sz="6" w:space="0" w:color="000000"/>
              <w:right w:val="single" w:sz="6" w:space="0" w:color="000000"/>
            </w:tcBorders>
            <w:vAlign w:val="center"/>
          </w:tcPr>
          <w:p w:rsidR="0097152A" w:rsidRPr="00692373" w:rsidRDefault="0097152A" w:rsidP="0097152A">
            <w:pPr>
              <w:widowControl w:val="0"/>
              <w:spacing w:after="0" w:line="240" w:lineRule="auto"/>
              <w:jc w:val="center"/>
              <w:rPr>
                <w:rFonts w:ascii="Arial Narrow" w:hAnsi="Arial Narrow" w:cs="Arial"/>
                <w:sz w:val="24"/>
                <w:szCs w:val="24"/>
                <w:lang w:val="kk-KZ"/>
              </w:rPr>
            </w:pPr>
            <w:r w:rsidRPr="00692373">
              <w:rPr>
                <w:rFonts w:ascii="Arial Narrow" w:hAnsi="Arial Narrow" w:cs="Arial"/>
                <w:sz w:val="24"/>
                <w:szCs w:val="24"/>
                <w:lang w:val="kk-KZ"/>
              </w:rPr>
              <w:t>2 075,9</w:t>
            </w:r>
          </w:p>
        </w:tc>
      </w:tr>
    </w:tbl>
    <w:p w:rsidR="003E5EF8" w:rsidRPr="00B24107" w:rsidRDefault="003E5EF8" w:rsidP="003E5EF8">
      <w:pPr>
        <w:autoSpaceDE w:val="0"/>
        <w:autoSpaceDN w:val="0"/>
        <w:adjustRightInd w:val="0"/>
        <w:spacing w:after="0" w:line="240" w:lineRule="auto"/>
        <w:rPr>
          <w:rFonts w:ascii="Arial Narrow" w:hAnsi="Arial Narrow" w:cs="Arial"/>
          <w:b/>
          <w:bCs/>
          <w:sz w:val="28"/>
          <w:szCs w:val="28"/>
        </w:rPr>
      </w:pPr>
    </w:p>
    <w:p w:rsidR="003E5EF8" w:rsidRPr="00B24107" w:rsidRDefault="003E5EF8" w:rsidP="003E5EF8">
      <w:pPr>
        <w:autoSpaceDE w:val="0"/>
        <w:autoSpaceDN w:val="0"/>
        <w:adjustRightInd w:val="0"/>
        <w:spacing w:after="0" w:line="240" w:lineRule="auto"/>
        <w:rPr>
          <w:rFonts w:ascii="Arial Narrow" w:hAnsi="Arial Narrow" w:cs="Arial"/>
          <w:b/>
          <w:bCs/>
          <w:sz w:val="28"/>
          <w:szCs w:val="28"/>
          <w:lang w:val="kk-KZ"/>
        </w:rPr>
      </w:pPr>
    </w:p>
    <w:p w:rsidR="003E5EF8" w:rsidRDefault="003E5EF8" w:rsidP="0019554D">
      <w:pPr>
        <w:spacing w:after="0" w:line="240" w:lineRule="auto"/>
        <w:jc w:val="center"/>
        <w:rPr>
          <w:rFonts w:ascii="Arial Narrow" w:hAnsi="Arial Narrow" w:cs="Arial"/>
          <w:b/>
          <w:bCs/>
          <w:sz w:val="32"/>
          <w:szCs w:val="32"/>
          <w:lang w:val="kk-KZ"/>
        </w:rPr>
      </w:pPr>
    </w:p>
    <w:p w:rsidR="003E5EF8" w:rsidRDefault="003E5EF8" w:rsidP="0019554D">
      <w:pPr>
        <w:spacing w:after="0" w:line="240" w:lineRule="auto"/>
        <w:jc w:val="center"/>
        <w:rPr>
          <w:rFonts w:ascii="Arial Narrow" w:hAnsi="Arial Narrow" w:cs="Arial"/>
          <w:b/>
          <w:bCs/>
          <w:sz w:val="32"/>
          <w:szCs w:val="32"/>
          <w:lang w:val="kk-KZ"/>
        </w:rPr>
      </w:pPr>
    </w:p>
    <w:p w:rsidR="0019554D" w:rsidRPr="00751DFB" w:rsidRDefault="0019554D" w:rsidP="0019554D">
      <w:pPr>
        <w:spacing w:after="0" w:line="240" w:lineRule="auto"/>
        <w:jc w:val="center"/>
        <w:rPr>
          <w:rFonts w:ascii="Arial Narrow" w:hAnsi="Arial Narrow" w:cs="Arial"/>
          <w:b/>
          <w:sz w:val="32"/>
          <w:szCs w:val="32"/>
          <w:lang w:val="kk-KZ"/>
        </w:rPr>
      </w:pPr>
      <w:r w:rsidRPr="00B24107">
        <w:rPr>
          <w:rFonts w:ascii="Arial Narrow" w:hAnsi="Arial Narrow" w:cs="Arial"/>
          <w:b/>
          <w:bCs/>
          <w:sz w:val="32"/>
          <w:szCs w:val="32"/>
          <w:lang w:val="kk-KZ"/>
        </w:rPr>
        <w:lastRenderedPageBreak/>
        <w:t>5.</w:t>
      </w:r>
      <w:r>
        <w:rPr>
          <w:rFonts w:ascii="Arial Narrow" w:hAnsi="Arial Narrow" w:cs="Arial"/>
          <w:b/>
          <w:bCs/>
          <w:sz w:val="32"/>
          <w:szCs w:val="32"/>
          <w:lang w:val="kk-KZ"/>
        </w:rPr>
        <w:t>9.</w:t>
      </w:r>
      <w:r w:rsidRPr="00B24107">
        <w:rPr>
          <w:rFonts w:ascii="Arial Narrow" w:hAnsi="Arial Narrow" w:cs="Arial"/>
          <w:b/>
          <w:bCs/>
          <w:sz w:val="32"/>
          <w:szCs w:val="32"/>
          <w:lang w:val="kk-KZ"/>
        </w:rPr>
        <w:t> </w:t>
      </w:r>
      <w:r w:rsidRPr="00B24107">
        <w:rPr>
          <w:rFonts w:ascii="Arial" w:hAnsi="Arial" w:cs="Arial"/>
          <w:b/>
          <w:bCs/>
          <w:sz w:val="32"/>
          <w:szCs w:val="32"/>
          <w:lang w:val="kk-KZ"/>
        </w:rPr>
        <w:t>Құ</w:t>
      </w:r>
      <w:r w:rsidRPr="00B24107">
        <w:rPr>
          <w:rFonts w:ascii="Arial Narrow" w:hAnsi="Arial Narrow" w:cs="Arial Narrow"/>
          <w:b/>
          <w:bCs/>
          <w:sz w:val="32"/>
          <w:szCs w:val="32"/>
          <w:lang w:val="kk-KZ"/>
        </w:rPr>
        <w:t>рылыс</w:t>
      </w:r>
      <w:r w:rsidRPr="00B24107">
        <w:rPr>
          <w:rFonts w:ascii="Arial Narrow" w:hAnsi="Arial Narrow" w:cs="Arial"/>
          <w:b/>
          <w:bCs/>
          <w:sz w:val="32"/>
          <w:szCs w:val="32"/>
          <w:lang w:val="kk-KZ"/>
        </w:rPr>
        <w:t xml:space="preserve"> </w:t>
      </w:r>
    </w:p>
    <w:p w:rsidR="0019554D" w:rsidRPr="00B24107" w:rsidRDefault="0019554D" w:rsidP="0019554D">
      <w:pPr>
        <w:spacing w:after="0" w:line="240" w:lineRule="auto"/>
        <w:jc w:val="center"/>
        <w:rPr>
          <w:rFonts w:ascii="Arial Narrow" w:hAnsi="Arial Narrow" w:cs="Arial"/>
          <w:b/>
          <w:bCs/>
          <w:sz w:val="32"/>
          <w:szCs w:val="32"/>
          <w:lang w:val="kk-KZ"/>
        </w:rPr>
      </w:pPr>
      <w:r w:rsidRPr="00B24107">
        <w:rPr>
          <w:rFonts w:ascii="Arial Narrow" w:hAnsi="Arial Narrow" w:cs="Arial"/>
          <w:b/>
          <w:bCs/>
          <w:sz w:val="32"/>
          <w:szCs w:val="32"/>
          <w:lang w:val="kk-KZ"/>
        </w:rPr>
        <w:t>Т</w:t>
      </w:r>
      <w:r w:rsidRPr="00B24107">
        <w:rPr>
          <w:rFonts w:ascii="Arial" w:hAnsi="Arial" w:cs="Arial"/>
          <w:b/>
          <w:bCs/>
          <w:sz w:val="32"/>
          <w:szCs w:val="32"/>
          <w:lang w:val="kk-KZ"/>
        </w:rPr>
        <w:t>ұ</w:t>
      </w:r>
      <w:r w:rsidRPr="00B24107">
        <w:rPr>
          <w:rFonts w:ascii="Arial Narrow" w:hAnsi="Arial Narrow" w:cs="Arial Narrow"/>
          <w:b/>
          <w:bCs/>
          <w:sz w:val="32"/>
          <w:szCs w:val="32"/>
          <w:lang w:val="kk-KZ"/>
        </w:rPr>
        <w:t>р</w:t>
      </w:r>
      <w:r w:rsidRPr="00B24107">
        <w:rPr>
          <w:rFonts w:ascii="Arial" w:hAnsi="Arial" w:cs="Arial"/>
          <w:b/>
          <w:bCs/>
          <w:sz w:val="32"/>
          <w:szCs w:val="32"/>
          <w:lang w:val="kk-KZ"/>
        </w:rPr>
        <w:t>ғ</w:t>
      </w:r>
      <w:r w:rsidRPr="00B24107">
        <w:rPr>
          <w:rFonts w:ascii="Arial Narrow" w:hAnsi="Arial Narrow" w:cs="Arial Narrow"/>
          <w:b/>
          <w:bCs/>
          <w:sz w:val="32"/>
          <w:szCs w:val="32"/>
          <w:lang w:val="kk-KZ"/>
        </w:rPr>
        <w:t>ын</w:t>
      </w:r>
      <w:r w:rsidRPr="00B24107">
        <w:rPr>
          <w:rFonts w:ascii="Arial Narrow" w:hAnsi="Arial Narrow" w:cs="Arial"/>
          <w:b/>
          <w:bCs/>
          <w:sz w:val="32"/>
          <w:szCs w:val="32"/>
          <w:lang w:val="kk-KZ"/>
        </w:rPr>
        <w:t xml:space="preserve"> </w:t>
      </w:r>
      <w:r w:rsidRPr="00B24107">
        <w:rPr>
          <w:rFonts w:ascii="Arial" w:hAnsi="Arial" w:cs="Arial"/>
          <w:b/>
          <w:bCs/>
          <w:sz w:val="32"/>
          <w:szCs w:val="32"/>
          <w:lang w:val="kk-KZ"/>
        </w:rPr>
        <w:t>ү</w:t>
      </w:r>
      <w:r w:rsidRPr="00B24107">
        <w:rPr>
          <w:rFonts w:ascii="Arial Narrow" w:hAnsi="Arial Narrow" w:cs="Arial Narrow"/>
          <w:b/>
          <w:bCs/>
          <w:sz w:val="32"/>
          <w:szCs w:val="32"/>
          <w:lang w:val="kk-KZ"/>
        </w:rPr>
        <w:t>йлерді</w:t>
      </w:r>
      <w:r w:rsidRPr="00B24107">
        <w:rPr>
          <w:rFonts w:ascii="Arial Narrow" w:hAnsi="Arial Narrow" w:cs="Arial"/>
          <w:b/>
          <w:bCs/>
          <w:sz w:val="32"/>
          <w:szCs w:val="32"/>
          <w:lang w:val="kk-KZ"/>
        </w:rPr>
        <w:t xml:space="preserve"> </w:t>
      </w:r>
      <w:r w:rsidRPr="00B24107">
        <w:rPr>
          <w:rFonts w:ascii="Arial Narrow" w:hAnsi="Arial Narrow" w:cs="Arial Narrow"/>
          <w:b/>
          <w:bCs/>
          <w:sz w:val="32"/>
          <w:szCs w:val="32"/>
          <w:lang w:val="kk-KZ"/>
        </w:rPr>
        <w:t>пайдалану</w:t>
      </w:r>
      <w:r w:rsidRPr="00B24107">
        <w:rPr>
          <w:rFonts w:ascii="Arial" w:hAnsi="Arial" w:cs="Arial"/>
          <w:b/>
          <w:bCs/>
          <w:sz w:val="32"/>
          <w:szCs w:val="32"/>
          <w:lang w:val="kk-KZ"/>
        </w:rPr>
        <w:t>ғ</w:t>
      </w:r>
      <w:r w:rsidRPr="00B24107">
        <w:rPr>
          <w:rFonts w:ascii="Arial Narrow" w:hAnsi="Arial Narrow" w:cs="Arial Narrow"/>
          <w:b/>
          <w:bCs/>
          <w:sz w:val="32"/>
          <w:szCs w:val="32"/>
          <w:lang w:val="kk-KZ"/>
        </w:rPr>
        <w:t>а</w:t>
      </w:r>
      <w:r w:rsidRPr="00B24107">
        <w:rPr>
          <w:rFonts w:ascii="Arial Narrow" w:hAnsi="Arial Narrow" w:cs="Arial"/>
          <w:b/>
          <w:bCs/>
          <w:sz w:val="32"/>
          <w:szCs w:val="32"/>
          <w:lang w:val="kk-KZ"/>
        </w:rPr>
        <w:t xml:space="preserve"> </w:t>
      </w:r>
      <w:r w:rsidRPr="00B24107">
        <w:rPr>
          <w:rFonts w:ascii="Arial Narrow" w:hAnsi="Arial Narrow" w:cs="Arial Narrow"/>
          <w:b/>
          <w:bCs/>
          <w:sz w:val="32"/>
          <w:szCs w:val="32"/>
          <w:lang w:val="kk-KZ"/>
        </w:rPr>
        <w:t>беру</w:t>
      </w:r>
    </w:p>
    <w:p w:rsidR="0019554D" w:rsidRPr="00751DFB" w:rsidRDefault="0019554D" w:rsidP="0019554D">
      <w:pPr>
        <w:spacing w:after="0" w:line="240" w:lineRule="auto"/>
        <w:jc w:val="center"/>
        <w:rPr>
          <w:rFonts w:ascii="Arial Narrow" w:hAnsi="Arial Narrow" w:cs="Arial"/>
          <w:b/>
          <w:bCs/>
          <w:sz w:val="32"/>
          <w:szCs w:val="32"/>
          <w:lang w:val="kk-KZ"/>
        </w:rPr>
      </w:pPr>
    </w:p>
    <w:tbl>
      <w:tblPr>
        <w:tblW w:w="161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01"/>
        <w:gridCol w:w="1276"/>
        <w:gridCol w:w="1276"/>
        <w:gridCol w:w="1276"/>
        <w:gridCol w:w="1417"/>
        <w:gridCol w:w="1276"/>
        <w:gridCol w:w="1417"/>
        <w:gridCol w:w="1560"/>
        <w:gridCol w:w="1275"/>
        <w:gridCol w:w="1418"/>
        <w:gridCol w:w="1478"/>
      </w:tblGrid>
      <w:tr w:rsidR="0019554D" w:rsidRPr="0019554D" w:rsidTr="0019554D">
        <w:trPr>
          <w:trHeight w:val="347"/>
          <w:jc w:val="center"/>
        </w:trPr>
        <w:tc>
          <w:tcPr>
            <w:tcW w:w="2501" w:type="dxa"/>
            <w:vMerge w:val="restart"/>
            <w:shd w:val="clear" w:color="auto" w:fill="auto"/>
            <w:vAlign w:val="center"/>
          </w:tcPr>
          <w:p w:rsidR="0019554D" w:rsidRPr="00B24107" w:rsidRDefault="0019554D" w:rsidP="0019554D">
            <w:pPr>
              <w:spacing w:after="0" w:line="240" w:lineRule="auto"/>
              <w:jc w:val="center"/>
              <w:rPr>
                <w:rFonts w:ascii="Arial Narrow" w:hAnsi="Arial Narrow" w:cs="Arial"/>
                <w:b/>
                <w:sz w:val="28"/>
                <w:szCs w:val="28"/>
                <w:lang w:val="kk-KZ"/>
              </w:rPr>
            </w:pPr>
            <w:r w:rsidRPr="00B24107">
              <w:rPr>
                <w:rFonts w:ascii="Arial" w:hAnsi="Arial" w:cs="Arial"/>
                <w:b/>
                <w:bCs/>
                <w:sz w:val="28"/>
                <w:szCs w:val="28"/>
                <w:lang w:val="kk-KZ"/>
              </w:rPr>
              <w:t>Қ</w:t>
            </w:r>
            <w:r w:rsidRPr="00B24107">
              <w:rPr>
                <w:rFonts w:ascii="Arial Narrow" w:hAnsi="Arial Narrow" w:cs="Arial Narrow"/>
                <w:b/>
                <w:bCs/>
                <w:sz w:val="28"/>
                <w:szCs w:val="28"/>
                <w:lang w:val="kk-KZ"/>
              </w:rPr>
              <w:t>аланы</w:t>
            </w:r>
            <w:r w:rsidRPr="00B24107">
              <w:rPr>
                <w:rFonts w:ascii="Arial" w:hAnsi="Arial" w:cs="Arial"/>
                <w:b/>
                <w:bCs/>
                <w:sz w:val="28"/>
                <w:szCs w:val="28"/>
                <w:lang w:val="kk-KZ"/>
              </w:rPr>
              <w:t>ң</w:t>
            </w:r>
            <w:r w:rsidRPr="00B24107">
              <w:rPr>
                <w:rFonts w:ascii="Arial Narrow" w:hAnsi="Arial Narrow" w:cs="Arial"/>
                <w:b/>
                <w:bCs/>
                <w:sz w:val="28"/>
                <w:szCs w:val="28"/>
                <w:lang w:val="kk-KZ"/>
              </w:rPr>
              <w:t>, ауданны</w:t>
            </w:r>
            <w:r w:rsidRPr="00B24107">
              <w:rPr>
                <w:rFonts w:ascii="Arial" w:hAnsi="Arial" w:cs="Arial"/>
                <w:b/>
                <w:bCs/>
                <w:sz w:val="28"/>
                <w:szCs w:val="28"/>
                <w:lang w:val="kk-KZ"/>
              </w:rPr>
              <w:t>ң</w:t>
            </w:r>
            <w:r w:rsidRPr="00B24107">
              <w:rPr>
                <w:rFonts w:ascii="Arial Narrow" w:hAnsi="Arial Narrow" w:cs="Arial"/>
                <w:b/>
                <w:bCs/>
                <w:sz w:val="28"/>
                <w:szCs w:val="28"/>
                <w:lang w:val="kk-KZ"/>
              </w:rPr>
              <w:t xml:space="preserve"> </w:t>
            </w:r>
            <w:r w:rsidRPr="00B24107">
              <w:rPr>
                <w:rFonts w:ascii="Arial Narrow" w:hAnsi="Arial Narrow" w:cs="Arial Narrow"/>
                <w:b/>
                <w:bCs/>
                <w:sz w:val="28"/>
                <w:szCs w:val="28"/>
                <w:lang w:val="kk-KZ"/>
              </w:rPr>
              <w:t>атауы</w:t>
            </w:r>
          </w:p>
        </w:tc>
        <w:tc>
          <w:tcPr>
            <w:tcW w:w="2552" w:type="dxa"/>
            <w:gridSpan w:val="2"/>
          </w:tcPr>
          <w:p w:rsidR="0019554D" w:rsidRPr="00B24107" w:rsidRDefault="0019554D" w:rsidP="0019554D">
            <w:pPr>
              <w:spacing w:after="0" w:line="240" w:lineRule="auto"/>
              <w:jc w:val="center"/>
              <w:rPr>
                <w:rFonts w:ascii="Arial Narrow" w:hAnsi="Arial Narrow" w:cs="Arial"/>
                <w:b/>
                <w:sz w:val="28"/>
                <w:szCs w:val="28"/>
                <w:lang w:val="kk-KZ"/>
              </w:rPr>
            </w:pPr>
            <w:r w:rsidRPr="00751DFB">
              <w:rPr>
                <w:rFonts w:ascii="Arial Narrow" w:hAnsi="Arial Narrow" w:cs="Arial"/>
                <w:b/>
                <w:sz w:val="28"/>
                <w:szCs w:val="28"/>
                <w:lang w:val="kk-KZ"/>
              </w:rPr>
              <w:t>20</w:t>
            </w:r>
            <w:r w:rsidR="00575AF0">
              <w:rPr>
                <w:rFonts w:ascii="Arial Narrow" w:hAnsi="Arial Narrow" w:cs="Arial"/>
                <w:b/>
                <w:sz w:val="28"/>
                <w:szCs w:val="28"/>
                <w:lang w:val="kk-KZ"/>
              </w:rPr>
              <w:t>2</w:t>
            </w:r>
            <w:r w:rsidR="00575AF0">
              <w:rPr>
                <w:rFonts w:ascii="Arial Narrow" w:hAnsi="Arial Narrow" w:cs="Arial"/>
                <w:b/>
                <w:sz w:val="28"/>
                <w:szCs w:val="28"/>
                <w:lang w:val="en-US"/>
              </w:rPr>
              <w:t>1</w:t>
            </w:r>
            <w:r w:rsidRPr="00751DFB">
              <w:rPr>
                <w:rFonts w:ascii="Arial Narrow" w:hAnsi="Arial Narrow" w:cs="Arial"/>
                <w:b/>
                <w:sz w:val="28"/>
                <w:szCs w:val="28"/>
                <w:lang w:val="kk-KZ"/>
              </w:rPr>
              <w:t xml:space="preserve"> </w:t>
            </w:r>
            <w:r w:rsidRPr="00B24107">
              <w:rPr>
                <w:rFonts w:ascii="Arial Narrow" w:hAnsi="Arial Narrow" w:cs="Arial"/>
                <w:b/>
                <w:sz w:val="28"/>
                <w:szCs w:val="28"/>
                <w:lang w:val="kk-KZ"/>
              </w:rPr>
              <w:t>жыл</w:t>
            </w:r>
          </w:p>
        </w:tc>
        <w:tc>
          <w:tcPr>
            <w:tcW w:w="2693" w:type="dxa"/>
            <w:gridSpan w:val="2"/>
            <w:vAlign w:val="center"/>
          </w:tcPr>
          <w:p w:rsidR="0019554D" w:rsidRPr="00B24107" w:rsidRDefault="0019554D" w:rsidP="0019554D">
            <w:pPr>
              <w:spacing w:after="0" w:line="240" w:lineRule="auto"/>
              <w:jc w:val="center"/>
              <w:rPr>
                <w:rFonts w:ascii="Arial Narrow" w:hAnsi="Arial Narrow" w:cs="Arial"/>
                <w:b/>
                <w:sz w:val="28"/>
                <w:szCs w:val="28"/>
                <w:lang w:val="kk-KZ"/>
              </w:rPr>
            </w:pPr>
            <w:r w:rsidRPr="00751DFB">
              <w:rPr>
                <w:rFonts w:ascii="Arial Narrow" w:hAnsi="Arial Narrow" w:cs="Arial"/>
                <w:b/>
                <w:sz w:val="28"/>
                <w:szCs w:val="28"/>
                <w:lang w:val="kk-KZ"/>
              </w:rPr>
              <w:t>20</w:t>
            </w:r>
            <w:r w:rsidR="00575AF0">
              <w:rPr>
                <w:rFonts w:ascii="Arial Narrow" w:hAnsi="Arial Narrow" w:cs="Arial"/>
                <w:b/>
                <w:sz w:val="28"/>
                <w:szCs w:val="28"/>
                <w:lang w:val="kk-KZ"/>
              </w:rPr>
              <w:t>2</w:t>
            </w:r>
            <w:r w:rsidR="00575AF0">
              <w:rPr>
                <w:rFonts w:ascii="Arial Narrow" w:hAnsi="Arial Narrow" w:cs="Arial"/>
                <w:b/>
                <w:sz w:val="28"/>
                <w:szCs w:val="28"/>
                <w:lang w:val="en-US"/>
              </w:rPr>
              <w:t>2</w:t>
            </w:r>
            <w:r w:rsidRPr="00751DFB">
              <w:rPr>
                <w:rFonts w:ascii="Arial Narrow" w:hAnsi="Arial Narrow" w:cs="Arial"/>
                <w:b/>
                <w:sz w:val="28"/>
                <w:szCs w:val="28"/>
                <w:lang w:val="kk-KZ"/>
              </w:rPr>
              <w:t xml:space="preserve"> </w:t>
            </w:r>
            <w:r w:rsidRPr="00B24107">
              <w:rPr>
                <w:rFonts w:ascii="Arial Narrow" w:hAnsi="Arial Narrow" w:cs="Arial"/>
                <w:b/>
                <w:sz w:val="28"/>
                <w:szCs w:val="28"/>
                <w:lang w:val="kk-KZ"/>
              </w:rPr>
              <w:t>жыл</w:t>
            </w:r>
          </w:p>
        </w:tc>
        <w:tc>
          <w:tcPr>
            <w:tcW w:w="2693" w:type="dxa"/>
            <w:gridSpan w:val="2"/>
            <w:shd w:val="clear" w:color="auto" w:fill="auto"/>
            <w:vAlign w:val="center"/>
          </w:tcPr>
          <w:p w:rsidR="0019554D" w:rsidRPr="00B24107" w:rsidRDefault="0019554D" w:rsidP="0019554D">
            <w:pPr>
              <w:spacing w:after="0" w:line="240" w:lineRule="auto"/>
              <w:jc w:val="center"/>
              <w:rPr>
                <w:rFonts w:ascii="Arial Narrow" w:hAnsi="Arial Narrow" w:cs="Arial"/>
                <w:b/>
                <w:bCs/>
                <w:sz w:val="28"/>
                <w:szCs w:val="28"/>
                <w:lang w:val="kk-KZ"/>
              </w:rPr>
            </w:pPr>
            <w:r w:rsidRPr="00751DFB">
              <w:rPr>
                <w:rFonts w:ascii="Arial Narrow" w:hAnsi="Arial Narrow" w:cs="Arial"/>
                <w:b/>
                <w:sz w:val="28"/>
                <w:szCs w:val="28"/>
                <w:lang w:val="kk-KZ"/>
              </w:rPr>
              <w:t>20</w:t>
            </w:r>
            <w:r w:rsidR="00575AF0">
              <w:rPr>
                <w:rFonts w:ascii="Arial Narrow" w:hAnsi="Arial Narrow" w:cs="Arial"/>
                <w:b/>
                <w:sz w:val="28"/>
                <w:szCs w:val="28"/>
                <w:lang w:val="kk-KZ"/>
              </w:rPr>
              <w:t>2</w:t>
            </w:r>
            <w:r w:rsidR="00575AF0">
              <w:rPr>
                <w:rFonts w:ascii="Arial Narrow" w:hAnsi="Arial Narrow" w:cs="Arial"/>
                <w:b/>
                <w:sz w:val="28"/>
                <w:szCs w:val="28"/>
                <w:lang w:val="en-US"/>
              </w:rPr>
              <w:t>3</w:t>
            </w:r>
            <w:r w:rsidRPr="00751DFB">
              <w:rPr>
                <w:rFonts w:ascii="Arial Narrow" w:hAnsi="Arial Narrow" w:cs="Arial"/>
                <w:b/>
                <w:sz w:val="28"/>
                <w:szCs w:val="28"/>
                <w:lang w:val="kk-KZ"/>
              </w:rPr>
              <w:t xml:space="preserve"> </w:t>
            </w:r>
            <w:r w:rsidRPr="00B24107">
              <w:rPr>
                <w:rFonts w:ascii="Arial Narrow" w:hAnsi="Arial Narrow" w:cs="Arial"/>
                <w:b/>
                <w:sz w:val="28"/>
                <w:szCs w:val="28"/>
                <w:lang w:val="kk-KZ"/>
              </w:rPr>
              <w:t>жыл</w:t>
            </w:r>
          </w:p>
        </w:tc>
        <w:tc>
          <w:tcPr>
            <w:tcW w:w="2835" w:type="dxa"/>
            <w:gridSpan w:val="2"/>
            <w:shd w:val="clear" w:color="auto" w:fill="auto"/>
            <w:vAlign w:val="center"/>
          </w:tcPr>
          <w:p w:rsidR="0019554D" w:rsidRPr="00B24107" w:rsidRDefault="0019554D" w:rsidP="00575AF0">
            <w:pPr>
              <w:spacing w:after="0" w:line="240" w:lineRule="auto"/>
              <w:jc w:val="center"/>
              <w:rPr>
                <w:rFonts w:ascii="Arial Narrow" w:hAnsi="Arial Narrow" w:cs="Arial"/>
                <w:b/>
                <w:bCs/>
                <w:sz w:val="28"/>
                <w:szCs w:val="28"/>
                <w:lang w:val="kk-KZ"/>
              </w:rPr>
            </w:pPr>
            <w:r w:rsidRPr="00751DFB">
              <w:rPr>
                <w:rFonts w:ascii="Arial Narrow" w:hAnsi="Arial Narrow" w:cs="Arial"/>
                <w:b/>
                <w:bCs/>
                <w:sz w:val="28"/>
                <w:szCs w:val="28"/>
                <w:lang w:val="kk-KZ"/>
              </w:rPr>
              <w:t>20</w:t>
            </w:r>
            <w:r>
              <w:rPr>
                <w:rFonts w:ascii="Arial Narrow" w:hAnsi="Arial Narrow" w:cs="Arial"/>
                <w:b/>
                <w:bCs/>
                <w:sz w:val="28"/>
                <w:szCs w:val="28"/>
                <w:lang w:val="kk-KZ"/>
              </w:rPr>
              <w:t>2</w:t>
            </w:r>
            <w:r w:rsidR="00575AF0">
              <w:rPr>
                <w:rFonts w:ascii="Arial Narrow" w:hAnsi="Arial Narrow" w:cs="Arial"/>
                <w:b/>
                <w:bCs/>
                <w:sz w:val="28"/>
                <w:szCs w:val="28"/>
                <w:lang w:val="en-US"/>
              </w:rPr>
              <w:t>4</w:t>
            </w:r>
            <w:r w:rsidRPr="00751DFB">
              <w:rPr>
                <w:rFonts w:ascii="Arial Narrow" w:hAnsi="Arial Narrow" w:cs="Arial"/>
                <w:b/>
                <w:bCs/>
                <w:sz w:val="28"/>
                <w:szCs w:val="28"/>
                <w:lang w:val="kk-KZ"/>
              </w:rPr>
              <w:t xml:space="preserve"> </w:t>
            </w:r>
            <w:r w:rsidRPr="00B24107">
              <w:rPr>
                <w:rFonts w:ascii="Arial Narrow" w:hAnsi="Arial Narrow" w:cs="Arial"/>
                <w:b/>
                <w:bCs/>
                <w:sz w:val="28"/>
                <w:szCs w:val="28"/>
                <w:lang w:val="kk-KZ"/>
              </w:rPr>
              <w:t>жыл</w:t>
            </w:r>
          </w:p>
        </w:tc>
        <w:tc>
          <w:tcPr>
            <w:tcW w:w="2896" w:type="dxa"/>
            <w:gridSpan w:val="2"/>
            <w:vAlign w:val="center"/>
          </w:tcPr>
          <w:p w:rsidR="0019554D" w:rsidRPr="00B24107" w:rsidRDefault="0019554D" w:rsidP="0019554D">
            <w:pPr>
              <w:spacing w:after="0" w:line="240" w:lineRule="auto"/>
              <w:jc w:val="center"/>
              <w:rPr>
                <w:rFonts w:ascii="Arial Narrow" w:hAnsi="Arial Narrow" w:cs="Arial"/>
                <w:b/>
                <w:bCs/>
                <w:sz w:val="28"/>
                <w:szCs w:val="28"/>
                <w:lang w:val="kk-KZ"/>
              </w:rPr>
            </w:pPr>
            <w:r w:rsidRPr="00B24107">
              <w:rPr>
                <w:rFonts w:ascii="Arial Narrow" w:hAnsi="Arial Narrow" w:cs="Arial"/>
                <w:b/>
                <w:bCs/>
                <w:sz w:val="28"/>
                <w:szCs w:val="28"/>
                <w:lang w:val="kk-KZ"/>
              </w:rPr>
              <w:t>20</w:t>
            </w:r>
            <w:r w:rsidR="00575AF0">
              <w:rPr>
                <w:rFonts w:ascii="Arial Narrow" w:hAnsi="Arial Narrow" w:cs="Arial"/>
                <w:b/>
                <w:bCs/>
                <w:sz w:val="28"/>
                <w:szCs w:val="28"/>
                <w:lang w:val="kk-KZ"/>
              </w:rPr>
              <w:t>2</w:t>
            </w:r>
            <w:r w:rsidR="00575AF0">
              <w:rPr>
                <w:rFonts w:ascii="Arial Narrow" w:hAnsi="Arial Narrow" w:cs="Arial"/>
                <w:b/>
                <w:bCs/>
                <w:sz w:val="28"/>
                <w:szCs w:val="28"/>
                <w:lang w:val="en-US"/>
              </w:rPr>
              <w:t>5</w:t>
            </w:r>
            <w:r w:rsidRPr="00B24107">
              <w:rPr>
                <w:rFonts w:ascii="Arial Narrow" w:hAnsi="Arial Narrow" w:cs="Arial"/>
                <w:b/>
                <w:bCs/>
                <w:sz w:val="28"/>
                <w:szCs w:val="28"/>
                <w:lang w:val="kk-KZ"/>
              </w:rPr>
              <w:t xml:space="preserve"> жыл </w:t>
            </w:r>
          </w:p>
        </w:tc>
      </w:tr>
      <w:tr w:rsidR="0019554D" w:rsidRPr="0019554D" w:rsidTr="0019554D">
        <w:trPr>
          <w:trHeight w:val="503"/>
          <w:jc w:val="center"/>
        </w:trPr>
        <w:tc>
          <w:tcPr>
            <w:tcW w:w="2501" w:type="dxa"/>
            <w:vMerge/>
            <w:shd w:val="clear" w:color="auto" w:fill="auto"/>
            <w:vAlign w:val="center"/>
          </w:tcPr>
          <w:p w:rsidR="0019554D" w:rsidRPr="00B24107" w:rsidRDefault="0019554D" w:rsidP="0019554D">
            <w:pPr>
              <w:spacing w:after="0" w:line="240" w:lineRule="auto"/>
              <w:jc w:val="center"/>
              <w:rPr>
                <w:rFonts w:ascii="Arial Narrow" w:hAnsi="Arial Narrow" w:cs="Arial"/>
                <w:b/>
                <w:bCs/>
                <w:sz w:val="28"/>
                <w:szCs w:val="28"/>
                <w:lang w:val="kk-KZ"/>
              </w:rPr>
            </w:pPr>
          </w:p>
        </w:tc>
        <w:tc>
          <w:tcPr>
            <w:tcW w:w="1276" w:type="dxa"/>
            <w:vAlign w:val="center"/>
          </w:tcPr>
          <w:p w:rsidR="0019554D" w:rsidRPr="00B24107" w:rsidRDefault="0019554D" w:rsidP="0019554D">
            <w:pPr>
              <w:spacing w:after="0" w:line="240" w:lineRule="auto"/>
              <w:jc w:val="center"/>
              <w:rPr>
                <w:rFonts w:ascii="Arial Narrow" w:hAnsi="Arial Narrow" w:cs="Arial"/>
                <w:b/>
                <w:sz w:val="28"/>
                <w:szCs w:val="28"/>
                <w:lang w:val="kk-KZ"/>
              </w:rPr>
            </w:pPr>
            <w:r w:rsidRPr="00B24107">
              <w:rPr>
                <w:rFonts w:ascii="Arial Narrow" w:hAnsi="Arial Narrow" w:cs="Arial"/>
                <w:b/>
                <w:sz w:val="28"/>
                <w:szCs w:val="28"/>
                <w:lang w:val="kk-KZ"/>
              </w:rPr>
              <w:t>мы</w:t>
            </w:r>
            <w:r w:rsidRPr="00B24107">
              <w:rPr>
                <w:rFonts w:ascii="Arial" w:hAnsi="Arial" w:cs="Arial"/>
                <w:b/>
                <w:sz w:val="28"/>
                <w:szCs w:val="28"/>
                <w:lang w:val="kk-KZ"/>
              </w:rPr>
              <w:t>ң</w:t>
            </w:r>
            <w:r w:rsidRPr="00B24107">
              <w:rPr>
                <w:rFonts w:ascii="Arial Narrow" w:hAnsi="Arial Narrow" w:cs="Arial"/>
                <w:b/>
                <w:sz w:val="28"/>
                <w:szCs w:val="28"/>
                <w:lang w:val="kk-KZ"/>
              </w:rPr>
              <w:t xml:space="preserve"> шаршы метр</w:t>
            </w:r>
          </w:p>
        </w:tc>
        <w:tc>
          <w:tcPr>
            <w:tcW w:w="1276" w:type="dxa"/>
            <w:vAlign w:val="center"/>
          </w:tcPr>
          <w:p w:rsidR="0019554D" w:rsidRPr="00B24107" w:rsidRDefault="0019554D" w:rsidP="0019554D">
            <w:pPr>
              <w:spacing w:after="0" w:line="240" w:lineRule="auto"/>
              <w:jc w:val="center"/>
              <w:rPr>
                <w:rFonts w:ascii="Arial Narrow" w:hAnsi="Arial Narrow" w:cs="Arial"/>
                <w:b/>
                <w:sz w:val="28"/>
                <w:szCs w:val="28"/>
                <w:lang w:val="kk-KZ"/>
              </w:rPr>
            </w:pPr>
            <w:r w:rsidRPr="00B24107">
              <w:rPr>
                <w:rFonts w:ascii="Arial Narrow" w:hAnsi="Arial Narrow" w:cs="Arial"/>
                <w:b/>
                <w:sz w:val="28"/>
                <w:szCs w:val="28"/>
                <w:lang w:val="kk-KZ"/>
              </w:rPr>
              <w:t>НКИ, %</w:t>
            </w:r>
          </w:p>
        </w:tc>
        <w:tc>
          <w:tcPr>
            <w:tcW w:w="1276" w:type="dxa"/>
            <w:vAlign w:val="center"/>
          </w:tcPr>
          <w:p w:rsidR="0019554D" w:rsidRPr="00B24107" w:rsidRDefault="0019554D" w:rsidP="0019554D">
            <w:pPr>
              <w:spacing w:after="0" w:line="240" w:lineRule="auto"/>
              <w:jc w:val="center"/>
              <w:rPr>
                <w:rFonts w:ascii="Arial Narrow" w:hAnsi="Arial Narrow" w:cs="Arial"/>
                <w:b/>
                <w:sz w:val="28"/>
                <w:szCs w:val="28"/>
                <w:lang w:val="kk-KZ"/>
              </w:rPr>
            </w:pPr>
            <w:r w:rsidRPr="00B24107">
              <w:rPr>
                <w:rFonts w:ascii="Arial Narrow" w:hAnsi="Arial Narrow" w:cs="Arial"/>
                <w:b/>
                <w:sz w:val="28"/>
                <w:szCs w:val="28"/>
                <w:lang w:val="kk-KZ"/>
              </w:rPr>
              <w:t>мы</w:t>
            </w:r>
            <w:r w:rsidRPr="00B24107">
              <w:rPr>
                <w:rFonts w:ascii="Arial" w:hAnsi="Arial" w:cs="Arial"/>
                <w:b/>
                <w:sz w:val="28"/>
                <w:szCs w:val="28"/>
                <w:lang w:val="kk-KZ"/>
              </w:rPr>
              <w:t>ң</w:t>
            </w:r>
            <w:r w:rsidRPr="00B24107">
              <w:rPr>
                <w:rFonts w:ascii="Arial Narrow" w:hAnsi="Arial Narrow" w:cs="Arial"/>
                <w:b/>
                <w:sz w:val="28"/>
                <w:szCs w:val="28"/>
                <w:lang w:val="kk-KZ"/>
              </w:rPr>
              <w:t xml:space="preserve"> шаршы метр</w:t>
            </w:r>
          </w:p>
        </w:tc>
        <w:tc>
          <w:tcPr>
            <w:tcW w:w="1417" w:type="dxa"/>
            <w:vAlign w:val="center"/>
          </w:tcPr>
          <w:p w:rsidR="0019554D" w:rsidRPr="00B24107" w:rsidRDefault="0019554D" w:rsidP="0019554D">
            <w:pPr>
              <w:spacing w:after="0" w:line="240" w:lineRule="auto"/>
              <w:jc w:val="center"/>
              <w:rPr>
                <w:rFonts w:ascii="Arial Narrow" w:hAnsi="Arial Narrow" w:cs="Arial"/>
                <w:b/>
                <w:sz w:val="28"/>
                <w:szCs w:val="28"/>
                <w:lang w:val="kk-KZ"/>
              </w:rPr>
            </w:pPr>
            <w:r w:rsidRPr="00B24107">
              <w:rPr>
                <w:rFonts w:ascii="Arial Narrow" w:hAnsi="Arial Narrow" w:cs="Arial"/>
                <w:b/>
                <w:sz w:val="28"/>
                <w:szCs w:val="28"/>
                <w:lang w:val="kk-KZ"/>
              </w:rPr>
              <w:t>НКИ, %</w:t>
            </w:r>
          </w:p>
        </w:tc>
        <w:tc>
          <w:tcPr>
            <w:tcW w:w="1276" w:type="dxa"/>
            <w:shd w:val="clear" w:color="auto" w:fill="auto"/>
            <w:vAlign w:val="center"/>
          </w:tcPr>
          <w:p w:rsidR="0019554D" w:rsidRPr="00B24107" w:rsidRDefault="0019554D" w:rsidP="0019554D">
            <w:pPr>
              <w:spacing w:after="0" w:line="240" w:lineRule="auto"/>
              <w:jc w:val="center"/>
              <w:rPr>
                <w:rFonts w:ascii="Arial Narrow" w:hAnsi="Arial Narrow" w:cs="Arial"/>
                <w:b/>
                <w:sz w:val="28"/>
                <w:szCs w:val="28"/>
                <w:lang w:val="kk-KZ"/>
              </w:rPr>
            </w:pPr>
            <w:r w:rsidRPr="00B24107">
              <w:rPr>
                <w:rFonts w:ascii="Arial Narrow" w:hAnsi="Arial Narrow" w:cs="Arial"/>
                <w:b/>
                <w:sz w:val="28"/>
                <w:szCs w:val="28"/>
                <w:lang w:val="kk-KZ"/>
              </w:rPr>
              <w:t>мы</w:t>
            </w:r>
            <w:r w:rsidRPr="00B24107">
              <w:rPr>
                <w:rFonts w:ascii="Arial" w:hAnsi="Arial" w:cs="Arial"/>
                <w:b/>
                <w:sz w:val="28"/>
                <w:szCs w:val="28"/>
                <w:lang w:val="kk-KZ"/>
              </w:rPr>
              <w:t>ң</w:t>
            </w:r>
            <w:r w:rsidRPr="00B24107">
              <w:rPr>
                <w:rFonts w:ascii="Arial Narrow" w:hAnsi="Arial Narrow" w:cs="Arial"/>
                <w:b/>
                <w:sz w:val="28"/>
                <w:szCs w:val="28"/>
                <w:lang w:val="kk-KZ"/>
              </w:rPr>
              <w:t xml:space="preserve"> шаршы метр</w:t>
            </w:r>
          </w:p>
        </w:tc>
        <w:tc>
          <w:tcPr>
            <w:tcW w:w="1417" w:type="dxa"/>
            <w:shd w:val="clear" w:color="auto" w:fill="auto"/>
            <w:vAlign w:val="center"/>
          </w:tcPr>
          <w:p w:rsidR="0019554D" w:rsidRPr="00B24107" w:rsidRDefault="0019554D" w:rsidP="0019554D">
            <w:pPr>
              <w:spacing w:after="0" w:line="240" w:lineRule="auto"/>
              <w:jc w:val="center"/>
              <w:rPr>
                <w:rFonts w:ascii="Arial Narrow" w:hAnsi="Arial Narrow" w:cs="Arial"/>
                <w:b/>
                <w:sz w:val="28"/>
                <w:szCs w:val="28"/>
                <w:lang w:val="kk-KZ"/>
              </w:rPr>
            </w:pPr>
            <w:r w:rsidRPr="00B24107">
              <w:rPr>
                <w:rFonts w:ascii="Arial Narrow" w:hAnsi="Arial Narrow" w:cs="Arial"/>
                <w:b/>
                <w:sz w:val="28"/>
                <w:szCs w:val="28"/>
                <w:lang w:val="kk-KZ"/>
              </w:rPr>
              <w:t>НКИ, %</w:t>
            </w:r>
          </w:p>
        </w:tc>
        <w:tc>
          <w:tcPr>
            <w:tcW w:w="1560" w:type="dxa"/>
            <w:shd w:val="clear" w:color="auto" w:fill="auto"/>
            <w:vAlign w:val="center"/>
          </w:tcPr>
          <w:p w:rsidR="0019554D" w:rsidRPr="00B24107" w:rsidRDefault="0019554D" w:rsidP="0019554D">
            <w:pPr>
              <w:spacing w:after="0" w:line="240" w:lineRule="auto"/>
              <w:jc w:val="center"/>
              <w:rPr>
                <w:rFonts w:ascii="Arial Narrow" w:hAnsi="Arial Narrow" w:cs="Arial"/>
                <w:b/>
                <w:sz w:val="28"/>
                <w:szCs w:val="28"/>
                <w:lang w:val="kk-KZ"/>
              </w:rPr>
            </w:pPr>
            <w:r w:rsidRPr="00B24107">
              <w:rPr>
                <w:rFonts w:ascii="Arial Narrow" w:hAnsi="Arial Narrow" w:cs="Arial"/>
                <w:b/>
                <w:sz w:val="28"/>
                <w:szCs w:val="28"/>
                <w:lang w:val="kk-KZ"/>
              </w:rPr>
              <w:t>мы</w:t>
            </w:r>
            <w:r w:rsidRPr="00B24107">
              <w:rPr>
                <w:rFonts w:ascii="Arial" w:hAnsi="Arial" w:cs="Arial"/>
                <w:b/>
                <w:sz w:val="28"/>
                <w:szCs w:val="28"/>
                <w:lang w:val="kk-KZ"/>
              </w:rPr>
              <w:t>ң</w:t>
            </w:r>
            <w:r w:rsidRPr="00B24107">
              <w:rPr>
                <w:rFonts w:ascii="Arial Narrow" w:hAnsi="Arial Narrow" w:cs="Arial"/>
                <w:b/>
                <w:sz w:val="28"/>
                <w:szCs w:val="28"/>
                <w:lang w:val="kk-KZ"/>
              </w:rPr>
              <w:t xml:space="preserve"> шаршы метр</w:t>
            </w:r>
          </w:p>
        </w:tc>
        <w:tc>
          <w:tcPr>
            <w:tcW w:w="1275" w:type="dxa"/>
            <w:shd w:val="clear" w:color="auto" w:fill="auto"/>
            <w:vAlign w:val="center"/>
          </w:tcPr>
          <w:p w:rsidR="0019554D" w:rsidRPr="00B24107" w:rsidRDefault="0019554D" w:rsidP="0019554D">
            <w:pPr>
              <w:spacing w:after="0" w:line="240" w:lineRule="auto"/>
              <w:jc w:val="center"/>
              <w:rPr>
                <w:rFonts w:ascii="Arial Narrow" w:hAnsi="Arial Narrow" w:cs="Arial"/>
                <w:b/>
                <w:sz w:val="28"/>
                <w:szCs w:val="28"/>
                <w:lang w:val="kk-KZ"/>
              </w:rPr>
            </w:pPr>
            <w:r w:rsidRPr="00B24107">
              <w:rPr>
                <w:rFonts w:ascii="Arial Narrow" w:hAnsi="Arial Narrow" w:cs="Arial"/>
                <w:b/>
                <w:sz w:val="28"/>
                <w:szCs w:val="28"/>
                <w:lang w:val="kk-KZ"/>
              </w:rPr>
              <w:t>НКИ, %</w:t>
            </w:r>
          </w:p>
        </w:tc>
        <w:tc>
          <w:tcPr>
            <w:tcW w:w="1418" w:type="dxa"/>
            <w:vAlign w:val="center"/>
          </w:tcPr>
          <w:p w:rsidR="0019554D" w:rsidRPr="00B24107" w:rsidRDefault="0019554D" w:rsidP="0019554D">
            <w:pPr>
              <w:spacing w:after="0" w:line="240" w:lineRule="auto"/>
              <w:jc w:val="center"/>
              <w:rPr>
                <w:rFonts w:ascii="Arial Narrow" w:hAnsi="Arial Narrow" w:cs="Arial"/>
                <w:b/>
                <w:sz w:val="28"/>
                <w:szCs w:val="28"/>
                <w:lang w:val="kk-KZ"/>
              </w:rPr>
            </w:pPr>
            <w:r w:rsidRPr="00B24107">
              <w:rPr>
                <w:rFonts w:ascii="Arial Narrow" w:hAnsi="Arial Narrow" w:cs="Arial"/>
                <w:b/>
                <w:sz w:val="28"/>
                <w:szCs w:val="28"/>
                <w:lang w:val="kk-KZ"/>
              </w:rPr>
              <w:t>мы</w:t>
            </w:r>
            <w:r w:rsidRPr="00B24107">
              <w:rPr>
                <w:rFonts w:ascii="Arial" w:hAnsi="Arial" w:cs="Arial"/>
                <w:b/>
                <w:sz w:val="28"/>
                <w:szCs w:val="28"/>
                <w:lang w:val="kk-KZ"/>
              </w:rPr>
              <w:t>ң</w:t>
            </w:r>
            <w:r w:rsidRPr="00B24107">
              <w:rPr>
                <w:rFonts w:ascii="Arial Narrow" w:hAnsi="Arial Narrow" w:cs="Arial"/>
                <w:b/>
                <w:sz w:val="28"/>
                <w:szCs w:val="28"/>
                <w:lang w:val="kk-KZ"/>
              </w:rPr>
              <w:t xml:space="preserve"> шаршы метр</w:t>
            </w:r>
          </w:p>
        </w:tc>
        <w:tc>
          <w:tcPr>
            <w:tcW w:w="1478" w:type="dxa"/>
            <w:vAlign w:val="center"/>
          </w:tcPr>
          <w:p w:rsidR="0019554D" w:rsidRPr="00B24107" w:rsidRDefault="0019554D" w:rsidP="0019554D">
            <w:pPr>
              <w:spacing w:after="0" w:line="240" w:lineRule="auto"/>
              <w:jc w:val="center"/>
              <w:rPr>
                <w:rFonts w:ascii="Arial Narrow" w:hAnsi="Arial Narrow" w:cs="Arial"/>
                <w:b/>
                <w:sz w:val="28"/>
                <w:szCs w:val="28"/>
                <w:lang w:val="kk-KZ"/>
              </w:rPr>
            </w:pPr>
            <w:r w:rsidRPr="00B24107">
              <w:rPr>
                <w:rFonts w:ascii="Arial Narrow" w:hAnsi="Arial Narrow" w:cs="Arial"/>
                <w:b/>
                <w:sz w:val="28"/>
                <w:szCs w:val="28"/>
                <w:lang w:val="kk-KZ"/>
              </w:rPr>
              <w:t>НКИ, %</w:t>
            </w:r>
          </w:p>
        </w:tc>
      </w:tr>
      <w:tr w:rsidR="00575AF0" w:rsidRPr="00B24107" w:rsidTr="0019554D">
        <w:trPr>
          <w:trHeight w:val="370"/>
          <w:jc w:val="center"/>
        </w:trPr>
        <w:tc>
          <w:tcPr>
            <w:tcW w:w="2501" w:type="dxa"/>
            <w:shd w:val="clear" w:color="auto" w:fill="auto"/>
            <w:vAlign w:val="center"/>
          </w:tcPr>
          <w:p w:rsidR="00575AF0" w:rsidRPr="0082674B" w:rsidRDefault="00575AF0" w:rsidP="00575AF0">
            <w:pPr>
              <w:spacing w:after="0" w:line="240" w:lineRule="auto"/>
              <w:rPr>
                <w:rFonts w:ascii="Arial Narrow" w:hAnsi="Arial Narrow" w:cs="Arial"/>
                <w:sz w:val="28"/>
                <w:szCs w:val="26"/>
                <w:lang w:val="kk-KZ"/>
              </w:rPr>
            </w:pPr>
            <w:r w:rsidRPr="0082674B">
              <w:rPr>
                <w:rFonts w:ascii="Arial Narrow" w:hAnsi="Arial Narrow" w:cs="Arial"/>
                <w:sz w:val="28"/>
                <w:szCs w:val="26"/>
                <w:lang w:val="kk-KZ"/>
              </w:rPr>
              <w:t xml:space="preserve">Павлодар </w:t>
            </w:r>
            <w:r w:rsidRPr="0082674B">
              <w:rPr>
                <w:rFonts w:ascii="Arial" w:hAnsi="Arial" w:cs="Arial"/>
                <w:sz w:val="28"/>
                <w:szCs w:val="26"/>
                <w:lang w:val="kk-KZ"/>
              </w:rPr>
              <w:t>қ</w:t>
            </w:r>
            <w:r w:rsidRPr="0082674B">
              <w:rPr>
                <w:rFonts w:ascii="Arial Narrow" w:hAnsi="Arial Narrow" w:cs="Arial Narrow"/>
                <w:sz w:val="28"/>
                <w:szCs w:val="26"/>
                <w:lang w:val="kk-KZ"/>
              </w:rPr>
              <w:t>аласы</w:t>
            </w:r>
          </w:p>
        </w:tc>
        <w:tc>
          <w:tcPr>
            <w:tcW w:w="1276" w:type="dxa"/>
            <w:vAlign w:val="center"/>
          </w:tcPr>
          <w:p w:rsidR="00575AF0" w:rsidRPr="00692373" w:rsidRDefault="00575AF0" w:rsidP="00575AF0">
            <w:pPr>
              <w:spacing w:after="0" w:line="240" w:lineRule="auto"/>
              <w:jc w:val="center"/>
              <w:rPr>
                <w:rFonts w:ascii="Arial Narrow" w:hAnsi="Arial Narrow" w:cs="Arial"/>
                <w:sz w:val="28"/>
                <w:szCs w:val="28"/>
              </w:rPr>
            </w:pPr>
            <w:r w:rsidRPr="00692373">
              <w:rPr>
                <w:rFonts w:ascii="Arial Narrow" w:hAnsi="Arial Narrow" w:cs="Arial"/>
                <w:sz w:val="28"/>
                <w:szCs w:val="28"/>
              </w:rPr>
              <w:t>191,6</w:t>
            </w:r>
          </w:p>
        </w:tc>
        <w:tc>
          <w:tcPr>
            <w:tcW w:w="1276" w:type="dxa"/>
            <w:vAlign w:val="center"/>
          </w:tcPr>
          <w:p w:rsidR="00575AF0" w:rsidRPr="00692373" w:rsidRDefault="00575AF0" w:rsidP="00575AF0">
            <w:pPr>
              <w:spacing w:after="0" w:line="240" w:lineRule="auto"/>
              <w:jc w:val="center"/>
              <w:rPr>
                <w:rFonts w:ascii="Arial Narrow" w:hAnsi="Arial Narrow" w:cs="Arial"/>
                <w:sz w:val="28"/>
                <w:szCs w:val="28"/>
              </w:rPr>
            </w:pPr>
            <w:r w:rsidRPr="00692373">
              <w:rPr>
                <w:rFonts w:ascii="Arial Narrow" w:hAnsi="Arial Narrow" w:cs="Arial"/>
                <w:sz w:val="28"/>
                <w:szCs w:val="28"/>
              </w:rPr>
              <w:t>89,7</w:t>
            </w:r>
          </w:p>
        </w:tc>
        <w:tc>
          <w:tcPr>
            <w:tcW w:w="1276" w:type="dxa"/>
            <w:vAlign w:val="center"/>
          </w:tcPr>
          <w:p w:rsidR="00575AF0" w:rsidRPr="00692373" w:rsidRDefault="00575AF0" w:rsidP="00575AF0">
            <w:pPr>
              <w:spacing w:after="0" w:line="240" w:lineRule="auto"/>
              <w:jc w:val="center"/>
              <w:rPr>
                <w:rFonts w:ascii="Arial Narrow" w:hAnsi="Arial Narrow" w:cs="Arial"/>
                <w:sz w:val="28"/>
                <w:szCs w:val="28"/>
              </w:rPr>
            </w:pPr>
            <w:r w:rsidRPr="00692373">
              <w:rPr>
                <w:rFonts w:ascii="Arial Narrow" w:hAnsi="Arial Narrow" w:cs="Arial"/>
                <w:sz w:val="28"/>
                <w:szCs w:val="28"/>
              </w:rPr>
              <w:t>296,7</w:t>
            </w:r>
          </w:p>
        </w:tc>
        <w:tc>
          <w:tcPr>
            <w:tcW w:w="1417" w:type="dxa"/>
            <w:shd w:val="clear" w:color="auto" w:fill="auto"/>
            <w:vAlign w:val="center"/>
          </w:tcPr>
          <w:p w:rsidR="00575AF0" w:rsidRPr="00692373" w:rsidRDefault="00575AF0" w:rsidP="00575AF0">
            <w:pPr>
              <w:spacing w:after="0" w:line="240" w:lineRule="auto"/>
              <w:jc w:val="center"/>
              <w:rPr>
                <w:rFonts w:ascii="Arial Narrow" w:hAnsi="Arial Narrow" w:cs="Arial"/>
                <w:sz w:val="28"/>
                <w:szCs w:val="28"/>
              </w:rPr>
            </w:pPr>
            <w:r w:rsidRPr="00692373">
              <w:rPr>
                <w:rFonts w:ascii="Arial Narrow" w:hAnsi="Arial Narrow" w:cs="Arial"/>
                <w:sz w:val="28"/>
                <w:szCs w:val="28"/>
              </w:rPr>
              <w:t>154,9</w:t>
            </w:r>
          </w:p>
        </w:tc>
        <w:tc>
          <w:tcPr>
            <w:tcW w:w="1276" w:type="dxa"/>
            <w:shd w:val="clear" w:color="auto" w:fill="auto"/>
            <w:vAlign w:val="center"/>
          </w:tcPr>
          <w:p w:rsidR="00575AF0" w:rsidRPr="00692373" w:rsidRDefault="00575AF0" w:rsidP="00575AF0">
            <w:pPr>
              <w:spacing w:after="0" w:line="240" w:lineRule="auto"/>
              <w:jc w:val="center"/>
              <w:rPr>
                <w:rFonts w:ascii="Arial Narrow" w:hAnsi="Arial Narrow" w:cs="Arial"/>
                <w:sz w:val="28"/>
                <w:szCs w:val="28"/>
              </w:rPr>
            </w:pPr>
            <w:r w:rsidRPr="00692373">
              <w:rPr>
                <w:rFonts w:ascii="Arial Narrow" w:hAnsi="Arial Narrow" w:cs="Arial"/>
                <w:sz w:val="28"/>
                <w:szCs w:val="28"/>
              </w:rPr>
              <w:t>298,2</w:t>
            </w:r>
          </w:p>
        </w:tc>
        <w:tc>
          <w:tcPr>
            <w:tcW w:w="1417" w:type="dxa"/>
            <w:shd w:val="clear" w:color="auto" w:fill="auto"/>
            <w:vAlign w:val="center"/>
          </w:tcPr>
          <w:p w:rsidR="00575AF0" w:rsidRPr="00692373" w:rsidRDefault="00575AF0" w:rsidP="00575AF0">
            <w:pPr>
              <w:spacing w:after="0" w:line="240" w:lineRule="auto"/>
              <w:jc w:val="center"/>
              <w:rPr>
                <w:rFonts w:ascii="Arial Narrow" w:hAnsi="Arial Narrow" w:cs="Arial"/>
                <w:sz w:val="28"/>
                <w:szCs w:val="28"/>
              </w:rPr>
            </w:pPr>
            <w:r w:rsidRPr="00692373">
              <w:rPr>
                <w:rFonts w:ascii="Arial Narrow" w:hAnsi="Arial Narrow" w:cs="Arial"/>
                <w:sz w:val="28"/>
                <w:szCs w:val="28"/>
              </w:rPr>
              <w:t>100,5</w:t>
            </w:r>
          </w:p>
        </w:tc>
        <w:tc>
          <w:tcPr>
            <w:tcW w:w="1560" w:type="dxa"/>
            <w:shd w:val="clear" w:color="auto" w:fill="auto"/>
            <w:vAlign w:val="center"/>
          </w:tcPr>
          <w:p w:rsidR="00575AF0" w:rsidRPr="00692373" w:rsidRDefault="00575AF0" w:rsidP="00575AF0">
            <w:pPr>
              <w:spacing w:after="0" w:line="240" w:lineRule="auto"/>
              <w:jc w:val="center"/>
              <w:rPr>
                <w:rFonts w:ascii="Arial Narrow" w:hAnsi="Arial Narrow" w:cs="Arial"/>
                <w:sz w:val="28"/>
                <w:szCs w:val="28"/>
              </w:rPr>
            </w:pPr>
            <w:r w:rsidRPr="00692373">
              <w:rPr>
                <w:rFonts w:ascii="Arial Narrow" w:hAnsi="Arial Narrow" w:cs="Arial"/>
                <w:sz w:val="28"/>
                <w:szCs w:val="28"/>
              </w:rPr>
              <w:t>322,3</w:t>
            </w:r>
          </w:p>
        </w:tc>
        <w:tc>
          <w:tcPr>
            <w:tcW w:w="1275" w:type="dxa"/>
            <w:shd w:val="clear" w:color="auto" w:fill="auto"/>
            <w:vAlign w:val="center"/>
          </w:tcPr>
          <w:p w:rsidR="00575AF0" w:rsidRPr="00692373" w:rsidRDefault="00575AF0" w:rsidP="00575AF0">
            <w:pPr>
              <w:spacing w:after="0" w:line="240" w:lineRule="auto"/>
              <w:jc w:val="center"/>
              <w:rPr>
                <w:rFonts w:ascii="Arial Narrow" w:hAnsi="Arial Narrow" w:cs="Arial"/>
                <w:sz w:val="28"/>
                <w:szCs w:val="28"/>
              </w:rPr>
            </w:pPr>
            <w:r w:rsidRPr="00692373">
              <w:rPr>
                <w:rFonts w:ascii="Arial Narrow" w:hAnsi="Arial Narrow" w:cs="Arial"/>
                <w:sz w:val="28"/>
                <w:szCs w:val="28"/>
              </w:rPr>
              <w:t>108,1</w:t>
            </w:r>
          </w:p>
        </w:tc>
        <w:tc>
          <w:tcPr>
            <w:tcW w:w="1418" w:type="dxa"/>
            <w:vAlign w:val="center"/>
          </w:tcPr>
          <w:p w:rsidR="00575AF0" w:rsidRPr="00692373" w:rsidRDefault="00575AF0" w:rsidP="00575AF0">
            <w:pPr>
              <w:spacing w:after="0" w:line="240" w:lineRule="auto"/>
              <w:jc w:val="center"/>
              <w:rPr>
                <w:rFonts w:ascii="Arial Narrow" w:hAnsi="Arial Narrow" w:cs="Arial"/>
                <w:sz w:val="28"/>
                <w:szCs w:val="28"/>
              </w:rPr>
            </w:pPr>
            <w:r w:rsidRPr="00692373">
              <w:rPr>
                <w:rFonts w:ascii="Arial Narrow" w:hAnsi="Arial Narrow" w:cs="Arial"/>
                <w:sz w:val="28"/>
                <w:szCs w:val="28"/>
              </w:rPr>
              <w:t>325,2</w:t>
            </w:r>
          </w:p>
        </w:tc>
        <w:tc>
          <w:tcPr>
            <w:tcW w:w="1478" w:type="dxa"/>
            <w:vAlign w:val="center"/>
          </w:tcPr>
          <w:p w:rsidR="00575AF0" w:rsidRPr="00692373" w:rsidRDefault="00575AF0" w:rsidP="00575AF0">
            <w:pPr>
              <w:spacing w:after="0" w:line="240" w:lineRule="auto"/>
              <w:jc w:val="center"/>
              <w:rPr>
                <w:rFonts w:ascii="Arial Narrow" w:hAnsi="Arial Narrow" w:cs="Arial"/>
                <w:sz w:val="28"/>
                <w:szCs w:val="28"/>
              </w:rPr>
            </w:pPr>
            <w:r w:rsidRPr="00692373">
              <w:rPr>
                <w:rFonts w:ascii="Arial Narrow" w:hAnsi="Arial Narrow" w:cs="Arial"/>
                <w:sz w:val="28"/>
                <w:szCs w:val="28"/>
              </w:rPr>
              <w:t>100,9</w:t>
            </w:r>
          </w:p>
        </w:tc>
      </w:tr>
      <w:tr w:rsidR="00575AF0" w:rsidRPr="00B24107" w:rsidTr="0019554D">
        <w:trPr>
          <w:trHeight w:val="370"/>
          <w:jc w:val="center"/>
        </w:trPr>
        <w:tc>
          <w:tcPr>
            <w:tcW w:w="2501" w:type="dxa"/>
            <w:shd w:val="clear" w:color="auto" w:fill="auto"/>
            <w:vAlign w:val="center"/>
          </w:tcPr>
          <w:p w:rsidR="00575AF0" w:rsidRPr="0082674B" w:rsidRDefault="00575AF0" w:rsidP="00575AF0">
            <w:pPr>
              <w:spacing w:after="0" w:line="240" w:lineRule="auto"/>
              <w:rPr>
                <w:rFonts w:ascii="Arial Narrow" w:hAnsi="Arial Narrow" w:cs="Arial"/>
                <w:sz w:val="28"/>
                <w:szCs w:val="26"/>
                <w:lang w:val="kk-KZ"/>
              </w:rPr>
            </w:pPr>
            <w:r w:rsidRPr="0082674B">
              <w:rPr>
                <w:rFonts w:ascii="Arial Narrow" w:hAnsi="Arial Narrow" w:cs="Arial"/>
                <w:sz w:val="28"/>
                <w:szCs w:val="26"/>
              </w:rPr>
              <w:t>А</w:t>
            </w:r>
            <w:r w:rsidRPr="0082674B">
              <w:rPr>
                <w:rFonts w:ascii="Arial" w:hAnsi="Arial" w:cs="Arial"/>
                <w:sz w:val="28"/>
                <w:szCs w:val="26"/>
                <w:lang w:val="kk-KZ"/>
              </w:rPr>
              <w:t>қ</w:t>
            </w:r>
            <w:r w:rsidRPr="0082674B">
              <w:rPr>
                <w:rFonts w:ascii="Arial Narrow" w:hAnsi="Arial Narrow" w:cs="Arial"/>
                <w:sz w:val="28"/>
                <w:szCs w:val="26"/>
              </w:rPr>
              <w:t>су</w:t>
            </w:r>
            <w:r w:rsidRPr="0082674B">
              <w:rPr>
                <w:rFonts w:ascii="Arial Narrow" w:hAnsi="Arial Narrow" w:cs="Arial"/>
                <w:sz w:val="28"/>
                <w:szCs w:val="26"/>
                <w:lang w:val="kk-KZ"/>
              </w:rPr>
              <w:t xml:space="preserve"> </w:t>
            </w:r>
            <w:r w:rsidRPr="0082674B">
              <w:rPr>
                <w:rFonts w:ascii="Arial" w:hAnsi="Arial" w:cs="Arial"/>
                <w:sz w:val="28"/>
                <w:szCs w:val="26"/>
                <w:lang w:val="kk-KZ"/>
              </w:rPr>
              <w:t>қ</w:t>
            </w:r>
            <w:r w:rsidRPr="0082674B">
              <w:rPr>
                <w:rFonts w:ascii="Arial Narrow" w:hAnsi="Arial Narrow" w:cs="Arial Narrow"/>
                <w:sz w:val="28"/>
                <w:szCs w:val="26"/>
                <w:lang w:val="kk-KZ"/>
              </w:rPr>
              <w:t>аласы</w:t>
            </w:r>
          </w:p>
        </w:tc>
        <w:tc>
          <w:tcPr>
            <w:tcW w:w="1276" w:type="dxa"/>
            <w:vAlign w:val="center"/>
          </w:tcPr>
          <w:p w:rsidR="00575AF0" w:rsidRPr="00692373" w:rsidRDefault="00575AF0" w:rsidP="00575AF0">
            <w:pPr>
              <w:spacing w:after="0" w:line="240" w:lineRule="auto"/>
              <w:jc w:val="center"/>
              <w:rPr>
                <w:rFonts w:ascii="Arial Narrow" w:hAnsi="Arial Narrow" w:cs="Arial"/>
                <w:sz w:val="28"/>
                <w:szCs w:val="28"/>
              </w:rPr>
            </w:pPr>
            <w:r w:rsidRPr="00692373">
              <w:rPr>
                <w:rFonts w:ascii="Arial Narrow" w:hAnsi="Arial Narrow" w:cs="Arial"/>
                <w:sz w:val="28"/>
                <w:szCs w:val="28"/>
              </w:rPr>
              <w:t>56,8</w:t>
            </w:r>
          </w:p>
        </w:tc>
        <w:tc>
          <w:tcPr>
            <w:tcW w:w="1276" w:type="dxa"/>
            <w:vAlign w:val="center"/>
          </w:tcPr>
          <w:p w:rsidR="00575AF0" w:rsidRPr="00692373" w:rsidRDefault="00575AF0" w:rsidP="00575AF0">
            <w:pPr>
              <w:spacing w:after="0" w:line="240" w:lineRule="auto"/>
              <w:jc w:val="center"/>
              <w:rPr>
                <w:rFonts w:ascii="Arial Narrow" w:hAnsi="Arial Narrow" w:cs="Arial"/>
                <w:sz w:val="28"/>
                <w:szCs w:val="28"/>
              </w:rPr>
            </w:pPr>
            <w:r w:rsidRPr="00692373">
              <w:rPr>
                <w:rFonts w:ascii="Arial Narrow" w:hAnsi="Arial Narrow" w:cs="Arial"/>
                <w:sz w:val="28"/>
                <w:szCs w:val="28"/>
              </w:rPr>
              <w:t>115,7</w:t>
            </w:r>
          </w:p>
        </w:tc>
        <w:tc>
          <w:tcPr>
            <w:tcW w:w="1276" w:type="dxa"/>
            <w:vAlign w:val="center"/>
          </w:tcPr>
          <w:p w:rsidR="00575AF0" w:rsidRPr="00692373" w:rsidRDefault="00575AF0" w:rsidP="00575AF0">
            <w:pPr>
              <w:spacing w:after="0" w:line="240" w:lineRule="auto"/>
              <w:jc w:val="center"/>
              <w:rPr>
                <w:rFonts w:ascii="Arial Narrow" w:hAnsi="Arial Narrow" w:cs="Arial"/>
                <w:sz w:val="28"/>
                <w:szCs w:val="28"/>
              </w:rPr>
            </w:pPr>
            <w:r w:rsidRPr="00692373">
              <w:rPr>
                <w:rFonts w:ascii="Arial Narrow" w:hAnsi="Arial Narrow" w:cs="Arial"/>
                <w:sz w:val="28"/>
                <w:szCs w:val="28"/>
              </w:rPr>
              <w:t>61,9</w:t>
            </w:r>
          </w:p>
        </w:tc>
        <w:tc>
          <w:tcPr>
            <w:tcW w:w="1417" w:type="dxa"/>
            <w:shd w:val="clear" w:color="auto" w:fill="auto"/>
            <w:vAlign w:val="center"/>
          </w:tcPr>
          <w:p w:rsidR="00575AF0" w:rsidRPr="00692373" w:rsidRDefault="00575AF0" w:rsidP="00575AF0">
            <w:pPr>
              <w:spacing w:after="0" w:line="240" w:lineRule="auto"/>
              <w:jc w:val="center"/>
              <w:rPr>
                <w:rFonts w:ascii="Arial Narrow" w:hAnsi="Arial Narrow" w:cs="Arial"/>
                <w:sz w:val="28"/>
                <w:szCs w:val="28"/>
              </w:rPr>
            </w:pPr>
            <w:r w:rsidRPr="00692373">
              <w:rPr>
                <w:rFonts w:ascii="Arial Narrow" w:hAnsi="Arial Narrow" w:cs="Arial"/>
                <w:sz w:val="28"/>
                <w:szCs w:val="28"/>
              </w:rPr>
              <w:t>109,0</w:t>
            </w:r>
          </w:p>
        </w:tc>
        <w:tc>
          <w:tcPr>
            <w:tcW w:w="1276" w:type="dxa"/>
            <w:shd w:val="clear" w:color="auto" w:fill="auto"/>
            <w:vAlign w:val="center"/>
          </w:tcPr>
          <w:p w:rsidR="00575AF0" w:rsidRPr="00692373" w:rsidRDefault="00575AF0" w:rsidP="00575AF0">
            <w:pPr>
              <w:spacing w:after="0" w:line="240" w:lineRule="auto"/>
              <w:jc w:val="center"/>
              <w:rPr>
                <w:rFonts w:ascii="Arial Narrow" w:hAnsi="Arial Narrow" w:cs="Arial"/>
                <w:sz w:val="28"/>
                <w:szCs w:val="28"/>
              </w:rPr>
            </w:pPr>
            <w:r w:rsidRPr="00692373">
              <w:rPr>
                <w:rFonts w:ascii="Arial Narrow" w:hAnsi="Arial Narrow" w:cs="Arial"/>
                <w:sz w:val="28"/>
                <w:szCs w:val="28"/>
              </w:rPr>
              <w:t>62,1</w:t>
            </w:r>
          </w:p>
        </w:tc>
        <w:tc>
          <w:tcPr>
            <w:tcW w:w="1417" w:type="dxa"/>
            <w:shd w:val="clear" w:color="auto" w:fill="auto"/>
            <w:vAlign w:val="center"/>
          </w:tcPr>
          <w:p w:rsidR="00575AF0" w:rsidRPr="00692373" w:rsidRDefault="00575AF0" w:rsidP="00575AF0">
            <w:pPr>
              <w:spacing w:after="0" w:line="240" w:lineRule="auto"/>
              <w:jc w:val="center"/>
              <w:rPr>
                <w:rFonts w:ascii="Arial Narrow" w:hAnsi="Arial Narrow" w:cs="Arial"/>
                <w:sz w:val="28"/>
                <w:szCs w:val="28"/>
              </w:rPr>
            </w:pPr>
            <w:r w:rsidRPr="00692373">
              <w:rPr>
                <w:rFonts w:ascii="Arial Narrow" w:hAnsi="Arial Narrow" w:cs="Arial"/>
                <w:sz w:val="28"/>
                <w:szCs w:val="28"/>
              </w:rPr>
              <w:t>100,3</w:t>
            </w:r>
          </w:p>
        </w:tc>
        <w:tc>
          <w:tcPr>
            <w:tcW w:w="1560" w:type="dxa"/>
            <w:shd w:val="clear" w:color="auto" w:fill="auto"/>
            <w:vAlign w:val="center"/>
          </w:tcPr>
          <w:p w:rsidR="00575AF0" w:rsidRPr="00692373" w:rsidRDefault="00575AF0" w:rsidP="00575AF0">
            <w:pPr>
              <w:spacing w:after="0" w:line="240" w:lineRule="auto"/>
              <w:jc w:val="center"/>
              <w:rPr>
                <w:rFonts w:ascii="Arial Narrow" w:hAnsi="Arial Narrow" w:cs="Arial"/>
                <w:sz w:val="28"/>
                <w:szCs w:val="28"/>
              </w:rPr>
            </w:pPr>
            <w:r w:rsidRPr="00692373">
              <w:rPr>
                <w:rFonts w:ascii="Arial Narrow" w:hAnsi="Arial Narrow" w:cs="Arial"/>
                <w:sz w:val="28"/>
                <w:szCs w:val="28"/>
              </w:rPr>
              <w:t>85,1</w:t>
            </w:r>
          </w:p>
        </w:tc>
        <w:tc>
          <w:tcPr>
            <w:tcW w:w="1275" w:type="dxa"/>
            <w:shd w:val="clear" w:color="auto" w:fill="auto"/>
            <w:vAlign w:val="center"/>
          </w:tcPr>
          <w:p w:rsidR="00575AF0" w:rsidRPr="00692373" w:rsidRDefault="00575AF0" w:rsidP="00575AF0">
            <w:pPr>
              <w:spacing w:after="0" w:line="240" w:lineRule="auto"/>
              <w:jc w:val="center"/>
              <w:rPr>
                <w:rFonts w:ascii="Arial Narrow" w:hAnsi="Arial Narrow" w:cs="Arial"/>
                <w:sz w:val="28"/>
                <w:szCs w:val="28"/>
              </w:rPr>
            </w:pPr>
            <w:r w:rsidRPr="00692373">
              <w:rPr>
                <w:rFonts w:ascii="Arial Narrow" w:hAnsi="Arial Narrow" w:cs="Arial"/>
                <w:sz w:val="28"/>
                <w:szCs w:val="28"/>
              </w:rPr>
              <w:t>137,0</w:t>
            </w:r>
          </w:p>
        </w:tc>
        <w:tc>
          <w:tcPr>
            <w:tcW w:w="1418" w:type="dxa"/>
            <w:vAlign w:val="center"/>
          </w:tcPr>
          <w:p w:rsidR="00575AF0" w:rsidRPr="00692373" w:rsidRDefault="00575AF0" w:rsidP="00575AF0">
            <w:pPr>
              <w:spacing w:after="0" w:line="240" w:lineRule="auto"/>
              <w:jc w:val="center"/>
              <w:rPr>
                <w:rFonts w:ascii="Arial Narrow" w:hAnsi="Arial Narrow" w:cs="Arial"/>
                <w:sz w:val="28"/>
                <w:szCs w:val="28"/>
              </w:rPr>
            </w:pPr>
            <w:r w:rsidRPr="00692373">
              <w:rPr>
                <w:rFonts w:ascii="Arial Narrow" w:hAnsi="Arial Narrow" w:cs="Arial"/>
                <w:sz w:val="28"/>
                <w:szCs w:val="28"/>
              </w:rPr>
              <w:t>85,6</w:t>
            </w:r>
          </w:p>
        </w:tc>
        <w:tc>
          <w:tcPr>
            <w:tcW w:w="1478" w:type="dxa"/>
            <w:vAlign w:val="center"/>
          </w:tcPr>
          <w:p w:rsidR="00575AF0" w:rsidRPr="00692373" w:rsidRDefault="00575AF0" w:rsidP="00575AF0">
            <w:pPr>
              <w:spacing w:after="0" w:line="240" w:lineRule="auto"/>
              <w:jc w:val="center"/>
              <w:rPr>
                <w:rFonts w:ascii="Arial Narrow" w:hAnsi="Arial Narrow" w:cs="Arial"/>
                <w:sz w:val="28"/>
                <w:szCs w:val="28"/>
              </w:rPr>
            </w:pPr>
            <w:r w:rsidRPr="00692373">
              <w:rPr>
                <w:rFonts w:ascii="Arial Narrow" w:hAnsi="Arial Narrow" w:cs="Arial"/>
                <w:sz w:val="28"/>
                <w:szCs w:val="28"/>
              </w:rPr>
              <w:t>100,6</w:t>
            </w:r>
          </w:p>
        </w:tc>
      </w:tr>
      <w:tr w:rsidR="00575AF0" w:rsidRPr="00B24107" w:rsidTr="0019554D">
        <w:trPr>
          <w:trHeight w:val="370"/>
          <w:jc w:val="center"/>
        </w:trPr>
        <w:tc>
          <w:tcPr>
            <w:tcW w:w="2501" w:type="dxa"/>
            <w:shd w:val="clear" w:color="auto" w:fill="auto"/>
            <w:vAlign w:val="center"/>
          </w:tcPr>
          <w:p w:rsidR="00575AF0" w:rsidRPr="0082674B" w:rsidRDefault="00575AF0" w:rsidP="00575AF0">
            <w:pPr>
              <w:spacing w:after="0" w:line="240" w:lineRule="auto"/>
              <w:rPr>
                <w:rFonts w:ascii="Arial Narrow" w:hAnsi="Arial Narrow" w:cs="Arial"/>
                <w:sz w:val="28"/>
                <w:szCs w:val="26"/>
                <w:lang w:val="kk-KZ"/>
              </w:rPr>
            </w:pPr>
            <w:r w:rsidRPr="0082674B">
              <w:rPr>
                <w:rFonts w:ascii="Arial Narrow" w:hAnsi="Arial Narrow" w:cs="Arial"/>
                <w:sz w:val="28"/>
                <w:szCs w:val="26"/>
                <w:lang w:val="kk-KZ"/>
              </w:rPr>
              <w:t>Екібаст</w:t>
            </w:r>
            <w:r w:rsidRPr="0082674B">
              <w:rPr>
                <w:rFonts w:ascii="Arial" w:hAnsi="Arial" w:cs="Arial"/>
                <w:sz w:val="28"/>
                <w:szCs w:val="26"/>
                <w:lang w:val="kk-KZ"/>
              </w:rPr>
              <w:t>ұ</w:t>
            </w:r>
            <w:r w:rsidRPr="0082674B">
              <w:rPr>
                <w:rFonts w:ascii="Arial Narrow" w:hAnsi="Arial Narrow" w:cs="Arial Narrow"/>
                <w:sz w:val="28"/>
                <w:szCs w:val="26"/>
                <w:lang w:val="kk-KZ"/>
              </w:rPr>
              <w:t>з</w:t>
            </w:r>
            <w:r w:rsidRPr="0082674B">
              <w:rPr>
                <w:rFonts w:ascii="Arial Narrow" w:hAnsi="Arial Narrow" w:cs="Arial"/>
                <w:sz w:val="28"/>
                <w:szCs w:val="26"/>
                <w:lang w:val="kk-KZ"/>
              </w:rPr>
              <w:t xml:space="preserve"> </w:t>
            </w:r>
            <w:r w:rsidRPr="0082674B">
              <w:rPr>
                <w:rFonts w:ascii="Arial" w:hAnsi="Arial" w:cs="Arial"/>
                <w:sz w:val="28"/>
                <w:szCs w:val="26"/>
                <w:lang w:val="kk-KZ"/>
              </w:rPr>
              <w:t>қ</w:t>
            </w:r>
            <w:r w:rsidRPr="0082674B">
              <w:rPr>
                <w:rFonts w:ascii="Arial Narrow" w:hAnsi="Arial Narrow" w:cs="Arial Narrow"/>
                <w:sz w:val="28"/>
                <w:szCs w:val="26"/>
                <w:lang w:val="kk-KZ"/>
              </w:rPr>
              <w:t>аласы</w:t>
            </w:r>
          </w:p>
        </w:tc>
        <w:tc>
          <w:tcPr>
            <w:tcW w:w="1276" w:type="dxa"/>
            <w:vAlign w:val="center"/>
          </w:tcPr>
          <w:p w:rsidR="00575AF0" w:rsidRPr="00692373" w:rsidRDefault="00575AF0" w:rsidP="00575AF0">
            <w:pPr>
              <w:spacing w:after="0" w:line="240" w:lineRule="auto"/>
              <w:jc w:val="center"/>
              <w:rPr>
                <w:rFonts w:ascii="Arial Narrow" w:hAnsi="Arial Narrow" w:cs="Arial"/>
                <w:sz w:val="28"/>
                <w:szCs w:val="28"/>
              </w:rPr>
            </w:pPr>
            <w:r w:rsidRPr="00692373">
              <w:rPr>
                <w:rFonts w:ascii="Arial Narrow" w:hAnsi="Arial Narrow" w:cs="Arial"/>
                <w:sz w:val="28"/>
                <w:szCs w:val="28"/>
              </w:rPr>
              <w:t>69,3</w:t>
            </w:r>
          </w:p>
        </w:tc>
        <w:tc>
          <w:tcPr>
            <w:tcW w:w="1276" w:type="dxa"/>
            <w:vAlign w:val="center"/>
          </w:tcPr>
          <w:p w:rsidR="00575AF0" w:rsidRPr="00692373" w:rsidRDefault="00575AF0" w:rsidP="00575AF0">
            <w:pPr>
              <w:spacing w:after="0" w:line="240" w:lineRule="auto"/>
              <w:jc w:val="center"/>
              <w:rPr>
                <w:rFonts w:ascii="Arial Narrow" w:hAnsi="Arial Narrow" w:cs="Arial"/>
                <w:sz w:val="28"/>
                <w:szCs w:val="28"/>
              </w:rPr>
            </w:pPr>
            <w:r w:rsidRPr="00692373">
              <w:rPr>
                <w:rFonts w:ascii="Arial Narrow" w:hAnsi="Arial Narrow" w:cs="Arial"/>
                <w:sz w:val="28"/>
                <w:szCs w:val="28"/>
              </w:rPr>
              <w:t>100,9</w:t>
            </w:r>
          </w:p>
        </w:tc>
        <w:tc>
          <w:tcPr>
            <w:tcW w:w="1276" w:type="dxa"/>
            <w:vAlign w:val="center"/>
          </w:tcPr>
          <w:p w:rsidR="00575AF0" w:rsidRPr="00692373" w:rsidRDefault="00575AF0" w:rsidP="00575AF0">
            <w:pPr>
              <w:spacing w:after="0" w:line="240" w:lineRule="auto"/>
              <w:jc w:val="center"/>
              <w:rPr>
                <w:rFonts w:ascii="Arial Narrow" w:hAnsi="Arial Narrow" w:cs="Arial"/>
                <w:sz w:val="28"/>
                <w:szCs w:val="28"/>
              </w:rPr>
            </w:pPr>
            <w:r w:rsidRPr="00692373">
              <w:rPr>
                <w:rFonts w:ascii="Arial Narrow" w:hAnsi="Arial Narrow" w:cs="Arial"/>
                <w:sz w:val="28"/>
                <w:szCs w:val="28"/>
              </w:rPr>
              <w:t>72,6</w:t>
            </w:r>
          </w:p>
        </w:tc>
        <w:tc>
          <w:tcPr>
            <w:tcW w:w="1417" w:type="dxa"/>
            <w:shd w:val="clear" w:color="auto" w:fill="auto"/>
            <w:vAlign w:val="center"/>
          </w:tcPr>
          <w:p w:rsidR="00575AF0" w:rsidRPr="00692373" w:rsidRDefault="00575AF0" w:rsidP="00575AF0">
            <w:pPr>
              <w:spacing w:after="0" w:line="240" w:lineRule="auto"/>
              <w:jc w:val="center"/>
              <w:rPr>
                <w:rFonts w:ascii="Arial Narrow" w:hAnsi="Arial Narrow" w:cs="Arial"/>
                <w:sz w:val="28"/>
                <w:szCs w:val="28"/>
              </w:rPr>
            </w:pPr>
            <w:r w:rsidRPr="00692373">
              <w:rPr>
                <w:rFonts w:ascii="Arial Narrow" w:hAnsi="Arial Narrow" w:cs="Arial"/>
                <w:sz w:val="28"/>
                <w:szCs w:val="28"/>
              </w:rPr>
              <w:t>104,7</w:t>
            </w:r>
          </w:p>
        </w:tc>
        <w:tc>
          <w:tcPr>
            <w:tcW w:w="1276" w:type="dxa"/>
            <w:shd w:val="clear" w:color="auto" w:fill="auto"/>
            <w:vAlign w:val="center"/>
          </w:tcPr>
          <w:p w:rsidR="00575AF0" w:rsidRPr="00692373" w:rsidRDefault="00575AF0" w:rsidP="00575AF0">
            <w:pPr>
              <w:spacing w:after="0" w:line="240" w:lineRule="auto"/>
              <w:jc w:val="center"/>
              <w:rPr>
                <w:rFonts w:ascii="Arial Narrow" w:hAnsi="Arial Narrow" w:cs="Arial"/>
                <w:sz w:val="28"/>
                <w:szCs w:val="28"/>
              </w:rPr>
            </w:pPr>
            <w:r w:rsidRPr="00692373">
              <w:rPr>
                <w:rFonts w:ascii="Arial Narrow" w:hAnsi="Arial Narrow" w:cs="Arial"/>
                <w:sz w:val="28"/>
                <w:szCs w:val="28"/>
              </w:rPr>
              <w:t>75,8</w:t>
            </w:r>
          </w:p>
        </w:tc>
        <w:tc>
          <w:tcPr>
            <w:tcW w:w="1417" w:type="dxa"/>
            <w:shd w:val="clear" w:color="auto" w:fill="auto"/>
            <w:vAlign w:val="center"/>
          </w:tcPr>
          <w:p w:rsidR="00575AF0" w:rsidRPr="00692373" w:rsidRDefault="00575AF0" w:rsidP="00575AF0">
            <w:pPr>
              <w:spacing w:after="0" w:line="240" w:lineRule="auto"/>
              <w:jc w:val="center"/>
              <w:rPr>
                <w:rFonts w:ascii="Arial Narrow" w:hAnsi="Arial Narrow" w:cs="Arial"/>
                <w:sz w:val="28"/>
                <w:szCs w:val="28"/>
              </w:rPr>
            </w:pPr>
            <w:r w:rsidRPr="00692373">
              <w:rPr>
                <w:rFonts w:ascii="Arial Narrow" w:hAnsi="Arial Narrow" w:cs="Arial"/>
                <w:sz w:val="28"/>
                <w:szCs w:val="28"/>
              </w:rPr>
              <w:t>104,4</w:t>
            </w:r>
          </w:p>
        </w:tc>
        <w:tc>
          <w:tcPr>
            <w:tcW w:w="1560" w:type="dxa"/>
            <w:shd w:val="clear" w:color="auto" w:fill="auto"/>
            <w:vAlign w:val="center"/>
          </w:tcPr>
          <w:p w:rsidR="00575AF0" w:rsidRPr="00692373" w:rsidRDefault="00575AF0" w:rsidP="00575AF0">
            <w:pPr>
              <w:spacing w:after="0" w:line="240" w:lineRule="auto"/>
              <w:jc w:val="center"/>
              <w:rPr>
                <w:rFonts w:ascii="Arial Narrow" w:hAnsi="Arial Narrow" w:cs="Arial"/>
                <w:sz w:val="28"/>
                <w:szCs w:val="28"/>
              </w:rPr>
            </w:pPr>
            <w:r w:rsidRPr="00692373">
              <w:rPr>
                <w:rFonts w:ascii="Arial Narrow" w:hAnsi="Arial Narrow" w:cs="Arial"/>
                <w:sz w:val="28"/>
                <w:szCs w:val="28"/>
              </w:rPr>
              <w:t>98,8</w:t>
            </w:r>
          </w:p>
        </w:tc>
        <w:tc>
          <w:tcPr>
            <w:tcW w:w="1275" w:type="dxa"/>
            <w:shd w:val="clear" w:color="auto" w:fill="auto"/>
            <w:vAlign w:val="center"/>
          </w:tcPr>
          <w:p w:rsidR="00575AF0" w:rsidRPr="00692373" w:rsidRDefault="00575AF0" w:rsidP="00575AF0">
            <w:pPr>
              <w:spacing w:after="0" w:line="240" w:lineRule="auto"/>
              <w:jc w:val="center"/>
              <w:rPr>
                <w:rFonts w:ascii="Arial Narrow" w:hAnsi="Arial Narrow" w:cs="Arial"/>
                <w:sz w:val="28"/>
                <w:szCs w:val="28"/>
              </w:rPr>
            </w:pPr>
            <w:r w:rsidRPr="00692373">
              <w:rPr>
                <w:rFonts w:ascii="Arial Narrow" w:hAnsi="Arial Narrow" w:cs="Arial"/>
                <w:sz w:val="28"/>
                <w:szCs w:val="28"/>
              </w:rPr>
              <w:t>130,4</w:t>
            </w:r>
          </w:p>
        </w:tc>
        <w:tc>
          <w:tcPr>
            <w:tcW w:w="1418" w:type="dxa"/>
            <w:vAlign w:val="center"/>
          </w:tcPr>
          <w:p w:rsidR="00575AF0" w:rsidRPr="00692373" w:rsidRDefault="00575AF0" w:rsidP="00575AF0">
            <w:pPr>
              <w:spacing w:after="0" w:line="240" w:lineRule="auto"/>
              <w:jc w:val="center"/>
              <w:rPr>
                <w:rFonts w:ascii="Arial Narrow" w:hAnsi="Arial Narrow" w:cs="Arial"/>
                <w:sz w:val="28"/>
                <w:szCs w:val="28"/>
              </w:rPr>
            </w:pPr>
            <w:r w:rsidRPr="00692373">
              <w:rPr>
                <w:rFonts w:ascii="Arial Narrow" w:hAnsi="Arial Narrow" w:cs="Arial"/>
                <w:sz w:val="28"/>
                <w:szCs w:val="28"/>
              </w:rPr>
              <w:t>100,4</w:t>
            </w:r>
          </w:p>
        </w:tc>
        <w:tc>
          <w:tcPr>
            <w:tcW w:w="1478" w:type="dxa"/>
            <w:vAlign w:val="center"/>
          </w:tcPr>
          <w:p w:rsidR="00575AF0" w:rsidRPr="00692373" w:rsidRDefault="00575AF0" w:rsidP="00575AF0">
            <w:pPr>
              <w:spacing w:after="0" w:line="240" w:lineRule="auto"/>
              <w:jc w:val="center"/>
              <w:rPr>
                <w:rFonts w:ascii="Arial Narrow" w:hAnsi="Arial Narrow" w:cs="Arial"/>
                <w:sz w:val="28"/>
                <w:szCs w:val="28"/>
              </w:rPr>
            </w:pPr>
            <w:r w:rsidRPr="00692373">
              <w:rPr>
                <w:rFonts w:ascii="Arial Narrow" w:hAnsi="Arial Narrow" w:cs="Arial"/>
                <w:sz w:val="28"/>
                <w:szCs w:val="28"/>
              </w:rPr>
              <w:t>101,6</w:t>
            </w:r>
          </w:p>
        </w:tc>
      </w:tr>
      <w:tr w:rsidR="00575AF0" w:rsidRPr="00B24107" w:rsidTr="0019554D">
        <w:trPr>
          <w:trHeight w:val="370"/>
          <w:jc w:val="center"/>
        </w:trPr>
        <w:tc>
          <w:tcPr>
            <w:tcW w:w="2501" w:type="dxa"/>
            <w:shd w:val="clear" w:color="auto" w:fill="auto"/>
            <w:vAlign w:val="bottom"/>
          </w:tcPr>
          <w:p w:rsidR="00575AF0" w:rsidRPr="0082674B" w:rsidRDefault="00575AF0" w:rsidP="00575AF0">
            <w:pPr>
              <w:spacing w:after="0" w:line="240" w:lineRule="auto"/>
              <w:rPr>
                <w:rFonts w:ascii="Arial Narrow" w:hAnsi="Arial Narrow" w:cs="Arial"/>
                <w:sz w:val="28"/>
                <w:szCs w:val="26"/>
                <w:lang w:val="kk-KZ"/>
              </w:rPr>
            </w:pPr>
            <w:r w:rsidRPr="0082674B">
              <w:rPr>
                <w:rFonts w:ascii="Arial Narrow" w:hAnsi="Arial Narrow" w:cs="Arial"/>
                <w:sz w:val="28"/>
                <w:szCs w:val="26"/>
              </w:rPr>
              <w:t>А</w:t>
            </w:r>
            <w:r w:rsidRPr="0082674B">
              <w:rPr>
                <w:rFonts w:ascii="Arial" w:hAnsi="Arial" w:cs="Arial"/>
                <w:sz w:val="28"/>
                <w:szCs w:val="26"/>
                <w:lang w:val="kk-KZ"/>
              </w:rPr>
              <w:t>қ</w:t>
            </w:r>
            <w:r w:rsidRPr="0082674B">
              <w:rPr>
                <w:rFonts w:ascii="Arial Narrow" w:hAnsi="Arial Narrow" w:cs="Arial"/>
                <w:sz w:val="28"/>
                <w:szCs w:val="26"/>
              </w:rPr>
              <w:t>то</w:t>
            </w:r>
            <w:r w:rsidRPr="0082674B">
              <w:rPr>
                <w:rFonts w:ascii="Arial" w:hAnsi="Arial" w:cs="Arial"/>
                <w:sz w:val="28"/>
                <w:szCs w:val="26"/>
                <w:lang w:val="kk-KZ"/>
              </w:rPr>
              <w:t>ғ</w:t>
            </w:r>
            <w:r w:rsidRPr="0082674B">
              <w:rPr>
                <w:rFonts w:ascii="Arial Narrow" w:hAnsi="Arial Narrow" w:cs="Arial"/>
                <w:sz w:val="28"/>
                <w:szCs w:val="26"/>
              </w:rPr>
              <w:t>ай</w:t>
            </w:r>
            <w:r w:rsidRPr="0082674B">
              <w:rPr>
                <w:rFonts w:ascii="Arial Narrow" w:hAnsi="Arial Narrow" w:cs="Arial"/>
                <w:sz w:val="28"/>
                <w:szCs w:val="26"/>
                <w:lang w:val="kk-KZ"/>
              </w:rPr>
              <w:t xml:space="preserve"> ауданы</w:t>
            </w:r>
          </w:p>
        </w:tc>
        <w:tc>
          <w:tcPr>
            <w:tcW w:w="1276" w:type="dxa"/>
            <w:vAlign w:val="center"/>
          </w:tcPr>
          <w:p w:rsidR="00575AF0" w:rsidRPr="00692373" w:rsidRDefault="00575AF0" w:rsidP="00575AF0">
            <w:pPr>
              <w:spacing w:after="0" w:line="240" w:lineRule="auto"/>
              <w:jc w:val="center"/>
              <w:rPr>
                <w:rFonts w:ascii="Arial Narrow" w:hAnsi="Arial Narrow" w:cs="Arial"/>
                <w:sz w:val="28"/>
                <w:szCs w:val="28"/>
              </w:rPr>
            </w:pPr>
            <w:r w:rsidRPr="00692373">
              <w:rPr>
                <w:rFonts w:ascii="Arial Narrow" w:hAnsi="Arial Narrow" w:cs="Arial"/>
                <w:sz w:val="28"/>
                <w:szCs w:val="28"/>
              </w:rPr>
              <w:t>5,0</w:t>
            </w:r>
          </w:p>
        </w:tc>
        <w:tc>
          <w:tcPr>
            <w:tcW w:w="1276" w:type="dxa"/>
            <w:vAlign w:val="center"/>
          </w:tcPr>
          <w:p w:rsidR="00575AF0" w:rsidRPr="00692373" w:rsidRDefault="00575AF0" w:rsidP="00575AF0">
            <w:pPr>
              <w:spacing w:after="0" w:line="240" w:lineRule="auto"/>
              <w:jc w:val="center"/>
              <w:rPr>
                <w:rFonts w:ascii="Arial Narrow" w:hAnsi="Arial Narrow" w:cs="Arial"/>
                <w:sz w:val="28"/>
                <w:szCs w:val="28"/>
              </w:rPr>
            </w:pPr>
            <w:r w:rsidRPr="00692373">
              <w:rPr>
                <w:rFonts w:ascii="Arial Narrow" w:hAnsi="Arial Narrow" w:cs="Arial"/>
                <w:sz w:val="28"/>
                <w:szCs w:val="28"/>
              </w:rPr>
              <w:t>83,8</w:t>
            </w:r>
          </w:p>
        </w:tc>
        <w:tc>
          <w:tcPr>
            <w:tcW w:w="1276" w:type="dxa"/>
            <w:vAlign w:val="center"/>
          </w:tcPr>
          <w:p w:rsidR="00575AF0" w:rsidRPr="00692373" w:rsidRDefault="00575AF0" w:rsidP="00575AF0">
            <w:pPr>
              <w:spacing w:after="0" w:line="240" w:lineRule="auto"/>
              <w:jc w:val="center"/>
              <w:rPr>
                <w:rFonts w:ascii="Arial Narrow" w:hAnsi="Arial Narrow" w:cs="Arial"/>
                <w:sz w:val="28"/>
                <w:szCs w:val="28"/>
              </w:rPr>
            </w:pPr>
            <w:r w:rsidRPr="00692373">
              <w:rPr>
                <w:rFonts w:ascii="Arial Narrow" w:hAnsi="Arial Narrow" w:cs="Arial"/>
                <w:sz w:val="28"/>
                <w:szCs w:val="28"/>
              </w:rPr>
              <w:t>5,5</w:t>
            </w:r>
          </w:p>
        </w:tc>
        <w:tc>
          <w:tcPr>
            <w:tcW w:w="1417" w:type="dxa"/>
            <w:shd w:val="clear" w:color="auto" w:fill="auto"/>
            <w:vAlign w:val="center"/>
          </w:tcPr>
          <w:p w:rsidR="00575AF0" w:rsidRPr="00692373" w:rsidRDefault="00575AF0" w:rsidP="00575AF0">
            <w:pPr>
              <w:spacing w:after="0" w:line="240" w:lineRule="auto"/>
              <w:jc w:val="center"/>
              <w:rPr>
                <w:rFonts w:ascii="Arial Narrow" w:hAnsi="Arial Narrow" w:cs="Arial"/>
                <w:sz w:val="28"/>
                <w:szCs w:val="28"/>
              </w:rPr>
            </w:pPr>
            <w:r w:rsidRPr="00692373">
              <w:rPr>
                <w:rFonts w:ascii="Arial Narrow" w:hAnsi="Arial Narrow" w:cs="Arial"/>
                <w:sz w:val="28"/>
                <w:szCs w:val="28"/>
              </w:rPr>
              <w:t>108,4</w:t>
            </w:r>
          </w:p>
        </w:tc>
        <w:tc>
          <w:tcPr>
            <w:tcW w:w="1276" w:type="dxa"/>
            <w:shd w:val="clear" w:color="auto" w:fill="auto"/>
            <w:vAlign w:val="center"/>
          </w:tcPr>
          <w:p w:rsidR="00575AF0" w:rsidRPr="00692373" w:rsidRDefault="00575AF0" w:rsidP="00575AF0">
            <w:pPr>
              <w:spacing w:after="0" w:line="240" w:lineRule="auto"/>
              <w:jc w:val="center"/>
              <w:rPr>
                <w:rFonts w:ascii="Arial Narrow" w:hAnsi="Arial Narrow" w:cs="Arial"/>
                <w:sz w:val="28"/>
                <w:szCs w:val="28"/>
              </w:rPr>
            </w:pPr>
            <w:r w:rsidRPr="00692373">
              <w:rPr>
                <w:rFonts w:ascii="Arial Narrow" w:hAnsi="Arial Narrow" w:cs="Arial"/>
                <w:sz w:val="28"/>
                <w:szCs w:val="28"/>
              </w:rPr>
              <w:t>5,5</w:t>
            </w:r>
          </w:p>
        </w:tc>
        <w:tc>
          <w:tcPr>
            <w:tcW w:w="1417" w:type="dxa"/>
            <w:shd w:val="clear" w:color="auto" w:fill="auto"/>
            <w:vAlign w:val="center"/>
          </w:tcPr>
          <w:p w:rsidR="00575AF0" w:rsidRPr="00692373" w:rsidRDefault="00575AF0" w:rsidP="00575AF0">
            <w:pPr>
              <w:spacing w:after="0" w:line="240" w:lineRule="auto"/>
              <w:jc w:val="center"/>
              <w:rPr>
                <w:rFonts w:ascii="Arial Narrow" w:hAnsi="Arial Narrow" w:cs="Arial"/>
                <w:sz w:val="28"/>
                <w:szCs w:val="28"/>
              </w:rPr>
            </w:pPr>
            <w:r w:rsidRPr="00692373">
              <w:rPr>
                <w:rFonts w:ascii="Arial Narrow" w:hAnsi="Arial Narrow" w:cs="Arial"/>
                <w:sz w:val="28"/>
                <w:szCs w:val="28"/>
              </w:rPr>
              <w:t>100,2</w:t>
            </w:r>
          </w:p>
        </w:tc>
        <w:tc>
          <w:tcPr>
            <w:tcW w:w="1560" w:type="dxa"/>
            <w:shd w:val="clear" w:color="auto" w:fill="auto"/>
            <w:vAlign w:val="center"/>
          </w:tcPr>
          <w:p w:rsidR="00575AF0" w:rsidRPr="00692373" w:rsidRDefault="00575AF0" w:rsidP="00575AF0">
            <w:pPr>
              <w:spacing w:after="0" w:line="240" w:lineRule="auto"/>
              <w:jc w:val="center"/>
              <w:rPr>
                <w:rFonts w:ascii="Arial Narrow" w:hAnsi="Arial Narrow" w:cs="Arial"/>
                <w:sz w:val="28"/>
                <w:szCs w:val="28"/>
              </w:rPr>
            </w:pPr>
            <w:r w:rsidRPr="00692373">
              <w:rPr>
                <w:rFonts w:ascii="Arial Narrow" w:hAnsi="Arial Narrow" w:cs="Arial"/>
                <w:sz w:val="28"/>
                <w:szCs w:val="28"/>
              </w:rPr>
              <w:t>5,8</w:t>
            </w:r>
          </w:p>
        </w:tc>
        <w:tc>
          <w:tcPr>
            <w:tcW w:w="1275" w:type="dxa"/>
            <w:shd w:val="clear" w:color="auto" w:fill="auto"/>
            <w:vAlign w:val="center"/>
          </w:tcPr>
          <w:p w:rsidR="00575AF0" w:rsidRPr="00692373" w:rsidRDefault="00575AF0" w:rsidP="00575AF0">
            <w:pPr>
              <w:spacing w:after="0" w:line="240" w:lineRule="auto"/>
              <w:jc w:val="center"/>
              <w:rPr>
                <w:rFonts w:ascii="Arial Narrow" w:hAnsi="Arial Narrow" w:cs="Arial"/>
                <w:sz w:val="28"/>
                <w:szCs w:val="28"/>
              </w:rPr>
            </w:pPr>
            <w:r w:rsidRPr="00692373">
              <w:rPr>
                <w:rFonts w:ascii="Arial Narrow" w:hAnsi="Arial Narrow" w:cs="Arial"/>
                <w:sz w:val="28"/>
                <w:szCs w:val="28"/>
              </w:rPr>
              <w:t>105,1</w:t>
            </w:r>
          </w:p>
        </w:tc>
        <w:tc>
          <w:tcPr>
            <w:tcW w:w="1418" w:type="dxa"/>
            <w:vAlign w:val="center"/>
          </w:tcPr>
          <w:p w:rsidR="00575AF0" w:rsidRPr="00692373" w:rsidRDefault="00575AF0" w:rsidP="00575AF0">
            <w:pPr>
              <w:spacing w:after="0" w:line="240" w:lineRule="auto"/>
              <w:jc w:val="center"/>
              <w:rPr>
                <w:rFonts w:ascii="Arial Narrow" w:hAnsi="Arial Narrow" w:cs="Arial"/>
                <w:sz w:val="28"/>
                <w:szCs w:val="28"/>
              </w:rPr>
            </w:pPr>
            <w:r w:rsidRPr="00692373">
              <w:rPr>
                <w:rFonts w:ascii="Arial Narrow" w:hAnsi="Arial Narrow" w:cs="Arial"/>
                <w:sz w:val="28"/>
                <w:szCs w:val="28"/>
              </w:rPr>
              <w:t>5,8</w:t>
            </w:r>
          </w:p>
        </w:tc>
        <w:tc>
          <w:tcPr>
            <w:tcW w:w="1478" w:type="dxa"/>
            <w:vAlign w:val="center"/>
          </w:tcPr>
          <w:p w:rsidR="00575AF0" w:rsidRPr="00692373" w:rsidRDefault="00575AF0" w:rsidP="00575AF0">
            <w:pPr>
              <w:spacing w:after="0" w:line="240" w:lineRule="auto"/>
              <w:jc w:val="center"/>
              <w:rPr>
                <w:rFonts w:ascii="Arial Narrow" w:hAnsi="Arial Narrow" w:cs="Arial"/>
                <w:sz w:val="28"/>
                <w:szCs w:val="28"/>
              </w:rPr>
            </w:pPr>
            <w:r w:rsidRPr="00692373">
              <w:rPr>
                <w:rFonts w:ascii="Arial Narrow" w:hAnsi="Arial Narrow" w:cs="Arial"/>
                <w:sz w:val="28"/>
                <w:szCs w:val="28"/>
              </w:rPr>
              <w:t>101,3</w:t>
            </w:r>
          </w:p>
        </w:tc>
      </w:tr>
      <w:tr w:rsidR="00575AF0" w:rsidRPr="00B24107" w:rsidTr="0019554D">
        <w:trPr>
          <w:trHeight w:val="370"/>
          <w:jc w:val="center"/>
        </w:trPr>
        <w:tc>
          <w:tcPr>
            <w:tcW w:w="2501" w:type="dxa"/>
            <w:shd w:val="clear" w:color="auto" w:fill="auto"/>
            <w:vAlign w:val="bottom"/>
          </w:tcPr>
          <w:p w:rsidR="00575AF0" w:rsidRPr="0082674B" w:rsidRDefault="00575AF0" w:rsidP="00575AF0">
            <w:pPr>
              <w:spacing w:after="0" w:line="240" w:lineRule="auto"/>
              <w:rPr>
                <w:rFonts w:ascii="Arial Narrow" w:hAnsi="Arial Narrow" w:cs="Arial"/>
                <w:sz w:val="28"/>
                <w:szCs w:val="26"/>
                <w:lang w:val="kk-KZ"/>
              </w:rPr>
            </w:pPr>
            <w:r w:rsidRPr="0082674B">
              <w:rPr>
                <w:rFonts w:ascii="Arial Narrow" w:hAnsi="Arial Narrow" w:cs="Arial"/>
                <w:sz w:val="28"/>
                <w:szCs w:val="26"/>
              </w:rPr>
              <w:t>Баянау</w:t>
            </w:r>
            <w:r w:rsidRPr="0082674B">
              <w:rPr>
                <w:rFonts w:ascii="Arial Narrow" w:hAnsi="Arial Narrow" w:cs="Arial"/>
                <w:sz w:val="28"/>
                <w:szCs w:val="26"/>
                <w:lang w:val="kk-KZ"/>
              </w:rPr>
              <w:t>ы</w:t>
            </w:r>
            <w:r w:rsidRPr="0082674B">
              <w:rPr>
                <w:rFonts w:ascii="Arial Narrow" w:hAnsi="Arial Narrow" w:cs="Arial"/>
                <w:sz w:val="28"/>
                <w:szCs w:val="26"/>
              </w:rPr>
              <w:t>л</w:t>
            </w:r>
            <w:r w:rsidRPr="0082674B">
              <w:rPr>
                <w:rFonts w:ascii="Arial Narrow" w:hAnsi="Arial Narrow" w:cs="Arial"/>
                <w:sz w:val="28"/>
                <w:szCs w:val="26"/>
                <w:lang w:val="kk-KZ"/>
              </w:rPr>
              <w:t xml:space="preserve"> ауданы</w:t>
            </w:r>
          </w:p>
        </w:tc>
        <w:tc>
          <w:tcPr>
            <w:tcW w:w="1276" w:type="dxa"/>
            <w:vAlign w:val="center"/>
          </w:tcPr>
          <w:p w:rsidR="00575AF0" w:rsidRPr="00692373" w:rsidRDefault="00575AF0" w:rsidP="00575AF0">
            <w:pPr>
              <w:spacing w:after="0" w:line="240" w:lineRule="auto"/>
              <w:jc w:val="center"/>
              <w:rPr>
                <w:rFonts w:ascii="Arial Narrow" w:hAnsi="Arial Narrow" w:cs="Arial"/>
                <w:sz w:val="28"/>
                <w:szCs w:val="28"/>
              </w:rPr>
            </w:pPr>
            <w:r w:rsidRPr="00692373">
              <w:rPr>
                <w:rFonts w:ascii="Arial Narrow" w:hAnsi="Arial Narrow" w:cs="Arial"/>
                <w:sz w:val="28"/>
                <w:szCs w:val="28"/>
              </w:rPr>
              <w:t>5,4</w:t>
            </w:r>
          </w:p>
        </w:tc>
        <w:tc>
          <w:tcPr>
            <w:tcW w:w="1276" w:type="dxa"/>
            <w:vAlign w:val="center"/>
          </w:tcPr>
          <w:p w:rsidR="00575AF0" w:rsidRPr="00692373" w:rsidRDefault="00575AF0" w:rsidP="00575AF0">
            <w:pPr>
              <w:spacing w:after="0" w:line="240" w:lineRule="auto"/>
              <w:jc w:val="center"/>
              <w:rPr>
                <w:rFonts w:ascii="Arial Narrow" w:hAnsi="Arial Narrow" w:cs="Arial"/>
                <w:sz w:val="28"/>
                <w:szCs w:val="28"/>
              </w:rPr>
            </w:pPr>
            <w:r w:rsidRPr="00692373">
              <w:rPr>
                <w:rFonts w:ascii="Arial Narrow" w:hAnsi="Arial Narrow" w:cs="Arial"/>
                <w:sz w:val="28"/>
                <w:szCs w:val="28"/>
              </w:rPr>
              <w:t>102,7</w:t>
            </w:r>
          </w:p>
        </w:tc>
        <w:tc>
          <w:tcPr>
            <w:tcW w:w="1276" w:type="dxa"/>
            <w:vAlign w:val="center"/>
          </w:tcPr>
          <w:p w:rsidR="00575AF0" w:rsidRPr="00692373" w:rsidRDefault="00575AF0" w:rsidP="00575AF0">
            <w:pPr>
              <w:spacing w:after="0" w:line="240" w:lineRule="auto"/>
              <w:jc w:val="center"/>
              <w:rPr>
                <w:rFonts w:ascii="Arial Narrow" w:hAnsi="Arial Narrow" w:cs="Arial"/>
                <w:sz w:val="28"/>
                <w:szCs w:val="28"/>
              </w:rPr>
            </w:pPr>
            <w:r w:rsidRPr="00692373">
              <w:rPr>
                <w:rFonts w:ascii="Arial Narrow" w:hAnsi="Arial Narrow" w:cs="Arial"/>
                <w:sz w:val="28"/>
                <w:szCs w:val="28"/>
              </w:rPr>
              <w:t>7,2</w:t>
            </w:r>
          </w:p>
        </w:tc>
        <w:tc>
          <w:tcPr>
            <w:tcW w:w="1417" w:type="dxa"/>
            <w:shd w:val="clear" w:color="auto" w:fill="auto"/>
            <w:vAlign w:val="center"/>
          </w:tcPr>
          <w:p w:rsidR="00575AF0" w:rsidRPr="00692373" w:rsidRDefault="00575AF0" w:rsidP="00575AF0">
            <w:pPr>
              <w:spacing w:after="0" w:line="240" w:lineRule="auto"/>
              <w:jc w:val="center"/>
              <w:rPr>
                <w:rFonts w:ascii="Arial Narrow" w:hAnsi="Arial Narrow" w:cs="Arial"/>
                <w:sz w:val="28"/>
                <w:szCs w:val="28"/>
              </w:rPr>
            </w:pPr>
            <w:r w:rsidRPr="00692373">
              <w:rPr>
                <w:rFonts w:ascii="Arial Narrow" w:hAnsi="Arial Narrow" w:cs="Arial"/>
                <w:sz w:val="28"/>
                <w:szCs w:val="28"/>
              </w:rPr>
              <w:t>133,3</w:t>
            </w:r>
          </w:p>
        </w:tc>
        <w:tc>
          <w:tcPr>
            <w:tcW w:w="1276" w:type="dxa"/>
            <w:shd w:val="clear" w:color="auto" w:fill="auto"/>
            <w:vAlign w:val="center"/>
          </w:tcPr>
          <w:p w:rsidR="00575AF0" w:rsidRPr="00692373" w:rsidRDefault="00575AF0" w:rsidP="00575AF0">
            <w:pPr>
              <w:spacing w:after="0" w:line="240" w:lineRule="auto"/>
              <w:jc w:val="center"/>
              <w:rPr>
                <w:rFonts w:ascii="Arial Narrow" w:hAnsi="Arial Narrow" w:cs="Arial"/>
                <w:sz w:val="28"/>
                <w:szCs w:val="28"/>
              </w:rPr>
            </w:pPr>
            <w:r w:rsidRPr="00692373">
              <w:rPr>
                <w:rFonts w:ascii="Arial Narrow" w:hAnsi="Arial Narrow" w:cs="Arial"/>
                <w:sz w:val="28"/>
                <w:szCs w:val="28"/>
              </w:rPr>
              <w:t>7,5</w:t>
            </w:r>
          </w:p>
        </w:tc>
        <w:tc>
          <w:tcPr>
            <w:tcW w:w="1417" w:type="dxa"/>
            <w:shd w:val="clear" w:color="auto" w:fill="auto"/>
            <w:vAlign w:val="center"/>
          </w:tcPr>
          <w:p w:rsidR="00575AF0" w:rsidRPr="00692373" w:rsidRDefault="00575AF0" w:rsidP="00575AF0">
            <w:pPr>
              <w:spacing w:after="0" w:line="240" w:lineRule="auto"/>
              <w:jc w:val="center"/>
              <w:rPr>
                <w:rFonts w:ascii="Arial Narrow" w:hAnsi="Arial Narrow" w:cs="Arial"/>
                <w:sz w:val="28"/>
                <w:szCs w:val="28"/>
              </w:rPr>
            </w:pPr>
            <w:r w:rsidRPr="00692373">
              <w:rPr>
                <w:rFonts w:ascii="Arial Narrow" w:hAnsi="Arial Narrow" w:cs="Arial"/>
                <w:sz w:val="28"/>
                <w:szCs w:val="28"/>
              </w:rPr>
              <w:t>104,3</w:t>
            </w:r>
          </w:p>
        </w:tc>
        <w:tc>
          <w:tcPr>
            <w:tcW w:w="1560" w:type="dxa"/>
            <w:shd w:val="clear" w:color="auto" w:fill="auto"/>
            <w:vAlign w:val="center"/>
          </w:tcPr>
          <w:p w:rsidR="00575AF0" w:rsidRPr="00692373" w:rsidRDefault="00575AF0" w:rsidP="00575AF0">
            <w:pPr>
              <w:spacing w:after="0" w:line="240" w:lineRule="auto"/>
              <w:jc w:val="center"/>
              <w:rPr>
                <w:rFonts w:ascii="Arial Narrow" w:hAnsi="Arial Narrow" w:cs="Arial"/>
                <w:sz w:val="28"/>
                <w:szCs w:val="28"/>
              </w:rPr>
            </w:pPr>
            <w:r w:rsidRPr="00692373">
              <w:rPr>
                <w:rFonts w:ascii="Arial Narrow" w:hAnsi="Arial Narrow" w:cs="Arial"/>
                <w:sz w:val="28"/>
                <w:szCs w:val="28"/>
              </w:rPr>
              <w:t>7,5</w:t>
            </w:r>
          </w:p>
        </w:tc>
        <w:tc>
          <w:tcPr>
            <w:tcW w:w="1275" w:type="dxa"/>
            <w:shd w:val="clear" w:color="auto" w:fill="auto"/>
            <w:vAlign w:val="center"/>
          </w:tcPr>
          <w:p w:rsidR="00575AF0" w:rsidRPr="00692373" w:rsidRDefault="00575AF0" w:rsidP="00575AF0">
            <w:pPr>
              <w:spacing w:after="0" w:line="240" w:lineRule="auto"/>
              <w:jc w:val="center"/>
              <w:rPr>
                <w:rFonts w:ascii="Arial Narrow" w:hAnsi="Arial Narrow" w:cs="Arial"/>
                <w:sz w:val="28"/>
                <w:szCs w:val="28"/>
              </w:rPr>
            </w:pPr>
            <w:r w:rsidRPr="00692373">
              <w:rPr>
                <w:rFonts w:ascii="Arial Narrow" w:hAnsi="Arial Narrow" w:cs="Arial"/>
                <w:sz w:val="28"/>
                <w:szCs w:val="28"/>
              </w:rPr>
              <w:t>100,5</w:t>
            </w:r>
          </w:p>
        </w:tc>
        <w:tc>
          <w:tcPr>
            <w:tcW w:w="1418" w:type="dxa"/>
            <w:vAlign w:val="center"/>
          </w:tcPr>
          <w:p w:rsidR="00575AF0" w:rsidRPr="00692373" w:rsidRDefault="00575AF0" w:rsidP="00575AF0">
            <w:pPr>
              <w:spacing w:after="0" w:line="240" w:lineRule="auto"/>
              <w:jc w:val="center"/>
              <w:rPr>
                <w:rFonts w:ascii="Arial Narrow" w:hAnsi="Arial Narrow" w:cs="Arial"/>
                <w:sz w:val="28"/>
                <w:szCs w:val="28"/>
              </w:rPr>
            </w:pPr>
            <w:r w:rsidRPr="00692373">
              <w:rPr>
                <w:rFonts w:ascii="Arial Narrow" w:hAnsi="Arial Narrow" w:cs="Arial"/>
                <w:sz w:val="28"/>
                <w:szCs w:val="28"/>
              </w:rPr>
              <w:t>7,7</w:t>
            </w:r>
          </w:p>
        </w:tc>
        <w:tc>
          <w:tcPr>
            <w:tcW w:w="1478" w:type="dxa"/>
            <w:vAlign w:val="center"/>
          </w:tcPr>
          <w:p w:rsidR="00575AF0" w:rsidRPr="00692373" w:rsidRDefault="00575AF0" w:rsidP="00575AF0">
            <w:pPr>
              <w:spacing w:after="0" w:line="240" w:lineRule="auto"/>
              <w:jc w:val="center"/>
              <w:rPr>
                <w:rFonts w:ascii="Arial Narrow" w:hAnsi="Arial Narrow" w:cs="Arial"/>
                <w:sz w:val="28"/>
                <w:szCs w:val="28"/>
              </w:rPr>
            </w:pPr>
            <w:r w:rsidRPr="00692373">
              <w:rPr>
                <w:rFonts w:ascii="Arial Narrow" w:hAnsi="Arial Narrow" w:cs="Arial"/>
                <w:sz w:val="28"/>
                <w:szCs w:val="28"/>
              </w:rPr>
              <w:t>102,4</w:t>
            </w:r>
          </w:p>
        </w:tc>
      </w:tr>
      <w:tr w:rsidR="00575AF0" w:rsidRPr="00B24107" w:rsidTr="0019554D">
        <w:trPr>
          <w:trHeight w:val="370"/>
          <w:jc w:val="center"/>
        </w:trPr>
        <w:tc>
          <w:tcPr>
            <w:tcW w:w="2501" w:type="dxa"/>
            <w:shd w:val="clear" w:color="auto" w:fill="auto"/>
            <w:vAlign w:val="bottom"/>
          </w:tcPr>
          <w:p w:rsidR="00575AF0" w:rsidRPr="0082674B" w:rsidRDefault="00575AF0" w:rsidP="00575AF0">
            <w:pPr>
              <w:spacing w:after="0" w:line="240" w:lineRule="auto"/>
              <w:rPr>
                <w:rFonts w:ascii="Arial Narrow" w:hAnsi="Arial Narrow" w:cs="Arial"/>
                <w:sz w:val="28"/>
                <w:szCs w:val="26"/>
                <w:lang w:val="kk-KZ"/>
              </w:rPr>
            </w:pPr>
            <w:r w:rsidRPr="0082674B">
              <w:rPr>
                <w:rFonts w:ascii="Arial Narrow" w:hAnsi="Arial Narrow" w:cs="Arial"/>
                <w:sz w:val="28"/>
                <w:szCs w:val="26"/>
              </w:rPr>
              <w:t>Железин</w:t>
            </w:r>
            <w:r w:rsidRPr="0082674B">
              <w:rPr>
                <w:rFonts w:ascii="Arial Narrow" w:hAnsi="Arial Narrow" w:cs="Arial"/>
                <w:sz w:val="28"/>
                <w:szCs w:val="26"/>
                <w:lang w:val="kk-KZ"/>
              </w:rPr>
              <w:t xml:space="preserve"> ауданы</w:t>
            </w:r>
          </w:p>
        </w:tc>
        <w:tc>
          <w:tcPr>
            <w:tcW w:w="1276" w:type="dxa"/>
            <w:vAlign w:val="center"/>
          </w:tcPr>
          <w:p w:rsidR="00575AF0" w:rsidRPr="00692373" w:rsidRDefault="00575AF0" w:rsidP="00575AF0">
            <w:pPr>
              <w:spacing w:after="0" w:line="240" w:lineRule="auto"/>
              <w:jc w:val="center"/>
              <w:rPr>
                <w:rFonts w:ascii="Arial Narrow" w:hAnsi="Arial Narrow" w:cs="Arial"/>
                <w:sz w:val="28"/>
                <w:szCs w:val="28"/>
              </w:rPr>
            </w:pPr>
            <w:r w:rsidRPr="00692373">
              <w:rPr>
                <w:rFonts w:ascii="Arial Narrow" w:hAnsi="Arial Narrow" w:cs="Arial"/>
                <w:sz w:val="28"/>
                <w:szCs w:val="28"/>
              </w:rPr>
              <w:t>5,0</w:t>
            </w:r>
          </w:p>
        </w:tc>
        <w:tc>
          <w:tcPr>
            <w:tcW w:w="1276" w:type="dxa"/>
            <w:vAlign w:val="center"/>
          </w:tcPr>
          <w:p w:rsidR="00575AF0" w:rsidRPr="00692373" w:rsidRDefault="00575AF0" w:rsidP="00575AF0">
            <w:pPr>
              <w:spacing w:after="0" w:line="240" w:lineRule="auto"/>
              <w:jc w:val="center"/>
              <w:rPr>
                <w:rFonts w:ascii="Arial Narrow" w:hAnsi="Arial Narrow" w:cs="Arial"/>
                <w:sz w:val="28"/>
                <w:szCs w:val="28"/>
              </w:rPr>
            </w:pPr>
            <w:r w:rsidRPr="00692373">
              <w:rPr>
                <w:rFonts w:ascii="Arial Narrow" w:hAnsi="Arial Narrow" w:cs="Arial"/>
                <w:sz w:val="28"/>
                <w:szCs w:val="28"/>
              </w:rPr>
              <w:t>178,9</w:t>
            </w:r>
          </w:p>
        </w:tc>
        <w:tc>
          <w:tcPr>
            <w:tcW w:w="1276" w:type="dxa"/>
            <w:vAlign w:val="center"/>
          </w:tcPr>
          <w:p w:rsidR="00575AF0" w:rsidRPr="00692373" w:rsidRDefault="00575AF0" w:rsidP="00575AF0">
            <w:pPr>
              <w:spacing w:after="0" w:line="240" w:lineRule="auto"/>
              <w:jc w:val="center"/>
              <w:rPr>
                <w:rFonts w:ascii="Arial Narrow" w:hAnsi="Arial Narrow" w:cs="Arial"/>
                <w:sz w:val="28"/>
                <w:szCs w:val="28"/>
              </w:rPr>
            </w:pPr>
            <w:r w:rsidRPr="00692373">
              <w:rPr>
                <w:rFonts w:ascii="Arial Narrow" w:hAnsi="Arial Narrow" w:cs="Arial"/>
                <w:sz w:val="28"/>
                <w:szCs w:val="28"/>
              </w:rPr>
              <w:t>5,3</w:t>
            </w:r>
          </w:p>
        </w:tc>
        <w:tc>
          <w:tcPr>
            <w:tcW w:w="1417" w:type="dxa"/>
            <w:shd w:val="clear" w:color="auto" w:fill="auto"/>
            <w:vAlign w:val="center"/>
          </w:tcPr>
          <w:p w:rsidR="00575AF0" w:rsidRPr="00692373" w:rsidRDefault="00575AF0" w:rsidP="00575AF0">
            <w:pPr>
              <w:spacing w:after="0" w:line="240" w:lineRule="auto"/>
              <w:jc w:val="center"/>
              <w:rPr>
                <w:rFonts w:ascii="Arial Narrow" w:hAnsi="Arial Narrow" w:cs="Arial"/>
                <w:sz w:val="28"/>
                <w:szCs w:val="28"/>
              </w:rPr>
            </w:pPr>
            <w:r w:rsidRPr="00692373">
              <w:rPr>
                <w:rFonts w:ascii="Arial Narrow" w:hAnsi="Arial Narrow" w:cs="Arial"/>
                <w:sz w:val="28"/>
                <w:szCs w:val="28"/>
              </w:rPr>
              <w:t>105,8</w:t>
            </w:r>
          </w:p>
        </w:tc>
        <w:tc>
          <w:tcPr>
            <w:tcW w:w="1276" w:type="dxa"/>
            <w:shd w:val="clear" w:color="auto" w:fill="auto"/>
            <w:vAlign w:val="center"/>
          </w:tcPr>
          <w:p w:rsidR="00575AF0" w:rsidRPr="00692373" w:rsidRDefault="00575AF0" w:rsidP="00575AF0">
            <w:pPr>
              <w:spacing w:after="0" w:line="240" w:lineRule="auto"/>
              <w:jc w:val="center"/>
              <w:rPr>
                <w:rFonts w:ascii="Arial Narrow" w:hAnsi="Arial Narrow" w:cs="Arial"/>
                <w:sz w:val="28"/>
                <w:szCs w:val="28"/>
              </w:rPr>
            </w:pPr>
            <w:r w:rsidRPr="00692373">
              <w:rPr>
                <w:rFonts w:ascii="Arial Narrow" w:hAnsi="Arial Narrow" w:cs="Arial"/>
                <w:sz w:val="28"/>
                <w:szCs w:val="28"/>
              </w:rPr>
              <w:t>5,3</w:t>
            </w:r>
          </w:p>
        </w:tc>
        <w:tc>
          <w:tcPr>
            <w:tcW w:w="1417" w:type="dxa"/>
            <w:shd w:val="clear" w:color="auto" w:fill="auto"/>
            <w:vAlign w:val="center"/>
          </w:tcPr>
          <w:p w:rsidR="00575AF0" w:rsidRPr="00692373" w:rsidRDefault="00575AF0" w:rsidP="00575AF0">
            <w:pPr>
              <w:spacing w:after="0" w:line="240" w:lineRule="auto"/>
              <w:jc w:val="center"/>
              <w:rPr>
                <w:rFonts w:ascii="Arial Narrow" w:hAnsi="Arial Narrow" w:cs="Arial"/>
                <w:sz w:val="28"/>
                <w:szCs w:val="28"/>
              </w:rPr>
            </w:pPr>
            <w:r w:rsidRPr="00692373">
              <w:rPr>
                <w:rFonts w:ascii="Arial Narrow" w:hAnsi="Arial Narrow" w:cs="Arial"/>
                <w:sz w:val="28"/>
                <w:szCs w:val="28"/>
              </w:rPr>
              <w:t>100,0</w:t>
            </w:r>
          </w:p>
        </w:tc>
        <w:tc>
          <w:tcPr>
            <w:tcW w:w="1560" w:type="dxa"/>
            <w:shd w:val="clear" w:color="auto" w:fill="auto"/>
            <w:vAlign w:val="center"/>
          </w:tcPr>
          <w:p w:rsidR="00575AF0" w:rsidRPr="00692373" w:rsidRDefault="00575AF0" w:rsidP="00575AF0">
            <w:pPr>
              <w:spacing w:after="0" w:line="240" w:lineRule="auto"/>
              <w:jc w:val="center"/>
              <w:rPr>
                <w:rFonts w:ascii="Arial Narrow" w:hAnsi="Arial Narrow" w:cs="Arial"/>
                <w:sz w:val="28"/>
                <w:szCs w:val="28"/>
              </w:rPr>
            </w:pPr>
            <w:r w:rsidRPr="00692373">
              <w:rPr>
                <w:rFonts w:ascii="Arial Narrow" w:hAnsi="Arial Narrow" w:cs="Arial"/>
                <w:sz w:val="28"/>
                <w:szCs w:val="28"/>
              </w:rPr>
              <w:t>4,2</w:t>
            </w:r>
          </w:p>
        </w:tc>
        <w:tc>
          <w:tcPr>
            <w:tcW w:w="1275" w:type="dxa"/>
            <w:shd w:val="clear" w:color="auto" w:fill="auto"/>
            <w:vAlign w:val="center"/>
          </w:tcPr>
          <w:p w:rsidR="00575AF0" w:rsidRPr="00692373" w:rsidRDefault="00575AF0" w:rsidP="00575AF0">
            <w:pPr>
              <w:spacing w:after="0" w:line="240" w:lineRule="auto"/>
              <w:jc w:val="center"/>
              <w:rPr>
                <w:rFonts w:ascii="Arial Narrow" w:hAnsi="Arial Narrow" w:cs="Arial"/>
                <w:sz w:val="28"/>
                <w:szCs w:val="28"/>
              </w:rPr>
            </w:pPr>
            <w:r w:rsidRPr="00692373">
              <w:rPr>
                <w:rFonts w:ascii="Arial Narrow" w:hAnsi="Arial Narrow" w:cs="Arial"/>
                <w:sz w:val="28"/>
                <w:szCs w:val="28"/>
              </w:rPr>
              <w:t>78,7</w:t>
            </w:r>
          </w:p>
        </w:tc>
        <w:tc>
          <w:tcPr>
            <w:tcW w:w="1418" w:type="dxa"/>
            <w:vAlign w:val="center"/>
          </w:tcPr>
          <w:p w:rsidR="00575AF0" w:rsidRPr="00692373" w:rsidRDefault="00575AF0" w:rsidP="00575AF0">
            <w:pPr>
              <w:spacing w:after="0" w:line="240" w:lineRule="auto"/>
              <w:jc w:val="center"/>
              <w:rPr>
                <w:rFonts w:ascii="Arial Narrow" w:hAnsi="Arial Narrow" w:cs="Arial"/>
                <w:sz w:val="28"/>
                <w:szCs w:val="28"/>
              </w:rPr>
            </w:pPr>
            <w:r w:rsidRPr="00692373">
              <w:rPr>
                <w:rFonts w:ascii="Arial Narrow" w:hAnsi="Arial Narrow" w:cs="Arial"/>
                <w:sz w:val="28"/>
                <w:szCs w:val="28"/>
              </w:rPr>
              <w:t>5,5</w:t>
            </w:r>
          </w:p>
        </w:tc>
        <w:tc>
          <w:tcPr>
            <w:tcW w:w="1478" w:type="dxa"/>
            <w:vAlign w:val="center"/>
          </w:tcPr>
          <w:p w:rsidR="00575AF0" w:rsidRPr="00692373" w:rsidRDefault="00575AF0" w:rsidP="00575AF0">
            <w:pPr>
              <w:spacing w:after="0" w:line="240" w:lineRule="auto"/>
              <w:jc w:val="center"/>
              <w:rPr>
                <w:rFonts w:ascii="Arial Narrow" w:hAnsi="Arial Narrow" w:cs="Arial"/>
                <w:sz w:val="28"/>
                <w:szCs w:val="28"/>
              </w:rPr>
            </w:pPr>
            <w:r w:rsidRPr="00692373">
              <w:rPr>
                <w:rFonts w:ascii="Arial Narrow" w:hAnsi="Arial Narrow" w:cs="Arial"/>
                <w:sz w:val="28"/>
                <w:szCs w:val="28"/>
              </w:rPr>
              <w:t>131,8</w:t>
            </w:r>
          </w:p>
        </w:tc>
      </w:tr>
      <w:tr w:rsidR="00575AF0" w:rsidRPr="00B24107" w:rsidTr="0019554D">
        <w:trPr>
          <w:trHeight w:val="370"/>
          <w:jc w:val="center"/>
        </w:trPr>
        <w:tc>
          <w:tcPr>
            <w:tcW w:w="2501" w:type="dxa"/>
            <w:shd w:val="clear" w:color="auto" w:fill="auto"/>
            <w:vAlign w:val="bottom"/>
          </w:tcPr>
          <w:p w:rsidR="00575AF0" w:rsidRPr="0082674B" w:rsidRDefault="00575AF0" w:rsidP="00575AF0">
            <w:pPr>
              <w:spacing w:after="0" w:line="240" w:lineRule="auto"/>
              <w:rPr>
                <w:rFonts w:ascii="Arial Narrow" w:hAnsi="Arial Narrow" w:cs="Arial"/>
                <w:sz w:val="28"/>
                <w:szCs w:val="26"/>
                <w:lang w:val="kk-KZ"/>
              </w:rPr>
            </w:pPr>
            <w:r w:rsidRPr="0082674B">
              <w:rPr>
                <w:rFonts w:ascii="Arial Narrow" w:hAnsi="Arial Narrow" w:cs="Arial"/>
                <w:sz w:val="28"/>
                <w:szCs w:val="26"/>
                <w:lang w:val="kk-KZ"/>
              </w:rPr>
              <w:t xml:space="preserve">Ертіс ауданы </w:t>
            </w:r>
          </w:p>
        </w:tc>
        <w:tc>
          <w:tcPr>
            <w:tcW w:w="1276" w:type="dxa"/>
            <w:vAlign w:val="center"/>
          </w:tcPr>
          <w:p w:rsidR="00575AF0" w:rsidRPr="00692373" w:rsidRDefault="00575AF0" w:rsidP="00575AF0">
            <w:pPr>
              <w:spacing w:after="0" w:line="240" w:lineRule="auto"/>
              <w:jc w:val="center"/>
              <w:rPr>
                <w:rFonts w:ascii="Arial Narrow" w:hAnsi="Arial Narrow" w:cs="Arial"/>
                <w:sz w:val="28"/>
                <w:szCs w:val="28"/>
              </w:rPr>
            </w:pPr>
            <w:r w:rsidRPr="00692373">
              <w:rPr>
                <w:rFonts w:ascii="Arial Narrow" w:hAnsi="Arial Narrow" w:cs="Arial"/>
                <w:sz w:val="28"/>
                <w:szCs w:val="28"/>
              </w:rPr>
              <w:t>6,3</w:t>
            </w:r>
          </w:p>
        </w:tc>
        <w:tc>
          <w:tcPr>
            <w:tcW w:w="1276" w:type="dxa"/>
            <w:vAlign w:val="center"/>
          </w:tcPr>
          <w:p w:rsidR="00575AF0" w:rsidRPr="00692373" w:rsidRDefault="00575AF0" w:rsidP="00575AF0">
            <w:pPr>
              <w:spacing w:after="0" w:line="240" w:lineRule="auto"/>
              <w:jc w:val="center"/>
              <w:rPr>
                <w:rFonts w:ascii="Arial Narrow" w:hAnsi="Arial Narrow" w:cs="Arial"/>
                <w:sz w:val="28"/>
                <w:szCs w:val="28"/>
              </w:rPr>
            </w:pPr>
            <w:r w:rsidRPr="00692373">
              <w:rPr>
                <w:rFonts w:ascii="Arial Narrow" w:hAnsi="Arial Narrow" w:cs="Arial"/>
                <w:sz w:val="28"/>
                <w:szCs w:val="28"/>
              </w:rPr>
              <w:t>106,5</w:t>
            </w:r>
          </w:p>
        </w:tc>
        <w:tc>
          <w:tcPr>
            <w:tcW w:w="1276" w:type="dxa"/>
            <w:vAlign w:val="center"/>
          </w:tcPr>
          <w:p w:rsidR="00575AF0" w:rsidRPr="00692373" w:rsidRDefault="00575AF0" w:rsidP="00575AF0">
            <w:pPr>
              <w:spacing w:after="0" w:line="240" w:lineRule="auto"/>
              <w:jc w:val="center"/>
              <w:rPr>
                <w:rFonts w:ascii="Arial Narrow" w:hAnsi="Arial Narrow" w:cs="Arial"/>
                <w:sz w:val="28"/>
                <w:szCs w:val="28"/>
              </w:rPr>
            </w:pPr>
            <w:r w:rsidRPr="00692373">
              <w:rPr>
                <w:rFonts w:ascii="Arial Narrow" w:hAnsi="Arial Narrow" w:cs="Arial"/>
                <w:sz w:val="28"/>
                <w:szCs w:val="28"/>
              </w:rPr>
              <w:t>6,3</w:t>
            </w:r>
          </w:p>
        </w:tc>
        <w:tc>
          <w:tcPr>
            <w:tcW w:w="1417" w:type="dxa"/>
            <w:shd w:val="clear" w:color="auto" w:fill="auto"/>
            <w:vAlign w:val="center"/>
          </w:tcPr>
          <w:p w:rsidR="00575AF0" w:rsidRPr="00692373" w:rsidRDefault="00575AF0" w:rsidP="00575AF0">
            <w:pPr>
              <w:spacing w:after="0" w:line="240" w:lineRule="auto"/>
              <w:jc w:val="center"/>
              <w:rPr>
                <w:rFonts w:ascii="Arial Narrow" w:hAnsi="Arial Narrow" w:cs="Arial"/>
                <w:sz w:val="28"/>
                <w:szCs w:val="28"/>
              </w:rPr>
            </w:pPr>
            <w:r w:rsidRPr="00692373">
              <w:rPr>
                <w:rFonts w:ascii="Arial Narrow" w:hAnsi="Arial Narrow" w:cs="Arial"/>
                <w:sz w:val="28"/>
                <w:szCs w:val="28"/>
              </w:rPr>
              <w:t>100,3</w:t>
            </w:r>
          </w:p>
        </w:tc>
        <w:tc>
          <w:tcPr>
            <w:tcW w:w="1276" w:type="dxa"/>
            <w:shd w:val="clear" w:color="auto" w:fill="auto"/>
            <w:vAlign w:val="center"/>
          </w:tcPr>
          <w:p w:rsidR="00575AF0" w:rsidRPr="00692373" w:rsidRDefault="00575AF0" w:rsidP="00575AF0">
            <w:pPr>
              <w:spacing w:after="0" w:line="240" w:lineRule="auto"/>
              <w:jc w:val="center"/>
              <w:rPr>
                <w:rFonts w:ascii="Arial Narrow" w:hAnsi="Arial Narrow" w:cs="Arial"/>
                <w:sz w:val="28"/>
                <w:szCs w:val="28"/>
              </w:rPr>
            </w:pPr>
            <w:r w:rsidRPr="00692373">
              <w:rPr>
                <w:rFonts w:ascii="Arial Narrow" w:hAnsi="Arial Narrow" w:cs="Arial"/>
                <w:sz w:val="28"/>
                <w:szCs w:val="28"/>
              </w:rPr>
              <w:t>6,3</w:t>
            </w:r>
          </w:p>
        </w:tc>
        <w:tc>
          <w:tcPr>
            <w:tcW w:w="1417" w:type="dxa"/>
            <w:shd w:val="clear" w:color="auto" w:fill="auto"/>
            <w:vAlign w:val="center"/>
          </w:tcPr>
          <w:p w:rsidR="00575AF0" w:rsidRPr="00692373" w:rsidRDefault="00575AF0" w:rsidP="00575AF0">
            <w:pPr>
              <w:spacing w:after="0" w:line="240" w:lineRule="auto"/>
              <w:jc w:val="center"/>
              <w:rPr>
                <w:rFonts w:ascii="Arial Narrow" w:hAnsi="Arial Narrow" w:cs="Arial"/>
                <w:sz w:val="28"/>
                <w:szCs w:val="28"/>
              </w:rPr>
            </w:pPr>
            <w:r w:rsidRPr="00692373">
              <w:rPr>
                <w:rFonts w:ascii="Arial Narrow" w:hAnsi="Arial Narrow" w:cs="Arial"/>
                <w:sz w:val="28"/>
                <w:szCs w:val="28"/>
              </w:rPr>
              <w:t>100,0</w:t>
            </w:r>
          </w:p>
        </w:tc>
        <w:tc>
          <w:tcPr>
            <w:tcW w:w="1560" w:type="dxa"/>
            <w:shd w:val="clear" w:color="auto" w:fill="auto"/>
            <w:vAlign w:val="center"/>
          </w:tcPr>
          <w:p w:rsidR="00575AF0" w:rsidRPr="00692373" w:rsidRDefault="00575AF0" w:rsidP="00575AF0">
            <w:pPr>
              <w:spacing w:after="0" w:line="240" w:lineRule="auto"/>
              <w:jc w:val="center"/>
              <w:rPr>
                <w:rFonts w:ascii="Arial Narrow" w:hAnsi="Arial Narrow" w:cs="Arial"/>
                <w:sz w:val="28"/>
                <w:szCs w:val="28"/>
              </w:rPr>
            </w:pPr>
            <w:r w:rsidRPr="00692373">
              <w:rPr>
                <w:rFonts w:ascii="Arial Narrow" w:hAnsi="Arial Narrow" w:cs="Arial"/>
                <w:sz w:val="28"/>
                <w:szCs w:val="28"/>
              </w:rPr>
              <w:t>7,4</w:t>
            </w:r>
          </w:p>
        </w:tc>
        <w:tc>
          <w:tcPr>
            <w:tcW w:w="1275" w:type="dxa"/>
            <w:shd w:val="clear" w:color="auto" w:fill="auto"/>
            <w:vAlign w:val="center"/>
          </w:tcPr>
          <w:p w:rsidR="00575AF0" w:rsidRPr="00692373" w:rsidRDefault="00575AF0" w:rsidP="00575AF0">
            <w:pPr>
              <w:spacing w:after="0" w:line="240" w:lineRule="auto"/>
              <w:jc w:val="center"/>
              <w:rPr>
                <w:rFonts w:ascii="Arial Narrow" w:hAnsi="Arial Narrow" w:cs="Arial"/>
                <w:sz w:val="28"/>
                <w:szCs w:val="28"/>
              </w:rPr>
            </w:pPr>
            <w:r w:rsidRPr="00692373">
              <w:rPr>
                <w:rFonts w:ascii="Arial Narrow" w:hAnsi="Arial Narrow" w:cs="Arial"/>
                <w:sz w:val="28"/>
                <w:szCs w:val="28"/>
              </w:rPr>
              <w:t>116,6</w:t>
            </w:r>
          </w:p>
        </w:tc>
        <w:tc>
          <w:tcPr>
            <w:tcW w:w="1418" w:type="dxa"/>
            <w:vAlign w:val="center"/>
          </w:tcPr>
          <w:p w:rsidR="00575AF0" w:rsidRPr="00692373" w:rsidRDefault="00575AF0" w:rsidP="00575AF0">
            <w:pPr>
              <w:spacing w:after="0" w:line="240" w:lineRule="auto"/>
              <w:jc w:val="center"/>
              <w:rPr>
                <w:rFonts w:ascii="Arial Narrow" w:hAnsi="Arial Narrow" w:cs="Arial"/>
                <w:sz w:val="28"/>
                <w:szCs w:val="28"/>
              </w:rPr>
            </w:pPr>
            <w:r w:rsidRPr="00692373">
              <w:rPr>
                <w:rFonts w:ascii="Arial Narrow" w:hAnsi="Arial Narrow" w:cs="Arial"/>
                <w:sz w:val="28"/>
                <w:szCs w:val="28"/>
              </w:rPr>
              <w:t>7,5</w:t>
            </w:r>
          </w:p>
        </w:tc>
        <w:tc>
          <w:tcPr>
            <w:tcW w:w="1478" w:type="dxa"/>
            <w:vAlign w:val="center"/>
          </w:tcPr>
          <w:p w:rsidR="00575AF0" w:rsidRPr="00692373" w:rsidRDefault="00575AF0" w:rsidP="00575AF0">
            <w:pPr>
              <w:spacing w:after="0" w:line="240" w:lineRule="auto"/>
              <w:jc w:val="center"/>
              <w:rPr>
                <w:rFonts w:ascii="Arial Narrow" w:hAnsi="Arial Narrow" w:cs="Arial"/>
                <w:sz w:val="28"/>
                <w:szCs w:val="28"/>
              </w:rPr>
            </w:pPr>
            <w:r w:rsidRPr="00692373">
              <w:rPr>
                <w:rFonts w:ascii="Arial Narrow" w:hAnsi="Arial Narrow" w:cs="Arial"/>
                <w:sz w:val="28"/>
                <w:szCs w:val="28"/>
              </w:rPr>
              <w:t>102,1</w:t>
            </w:r>
          </w:p>
        </w:tc>
      </w:tr>
      <w:tr w:rsidR="00575AF0" w:rsidRPr="00B24107" w:rsidTr="0019554D">
        <w:trPr>
          <w:trHeight w:val="370"/>
          <w:jc w:val="center"/>
        </w:trPr>
        <w:tc>
          <w:tcPr>
            <w:tcW w:w="2501" w:type="dxa"/>
            <w:shd w:val="clear" w:color="auto" w:fill="auto"/>
            <w:vAlign w:val="bottom"/>
          </w:tcPr>
          <w:p w:rsidR="00575AF0" w:rsidRPr="0082674B" w:rsidRDefault="00575AF0" w:rsidP="00575AF0">
            <w:pPr>
              <w:spacing w:after="0" w:line="240" w:lineRule="auto"/>
              <w:rPr>
                <w:rFonts w:ascii="Arial Narrow" w:hAnsi="Arial Narrow" w:cs="Arial"/>
                <w:sz w:val="28"/>
                <w:szCs w:val="26"/>
                <w:lang w:val="kk-KZ"/>
              </w:rPr>
            </w:pPr>
            <w:r w:rsidRPr="0082674B">
              <w:rPr>
                <w:rFonts w:ascii="Arial Narrow" w:hAnsi="Arial Narrow" w:cs="Arial"/>
                <w:sz w:val="28"/>
                <w:szCs w:val="26"/>
                <w:lang w:val="kk-KZ"/>
              </w:rPr>
              <w:t>Тере</w:t>
            </w:r>
            <w:r w:rsidRPr="0082674B">
              <w:rPr>
                <w:rFonts w:ascii="Arial" w:hAnsi="Arial" w:cs="Arial"/>
                <w:sz w:val="28"/>
                <w:szCs w:val="26"/>
                <w:lang w:val="kk-KZ"/>
              </w:rPr>
              <w:t>ң</w:t>
            </w:r>
            <w:r w:rsidRPr="0082674B">
              <w:rPr>
                <w:rFonts w:ascii="Arial Narrow" w:hAnsi="Arial Narrow" w:cs="Arial Narrow"/>
                <w:sz w:val="28"/>
                <w:szCs w:val="26"/>
                <w:lang w:val="kk-KZ"/>
              </w:rPr>
              <w:t>к</w:t>
            </w:r>
            <w:r w:rsidRPr="0082674B">
              <w:rPr>
                <w:rFonts w:ascii="Arial" w:hAnsi="Arial" w:cs="Arial"/>
                <w:sz w:val="28"/>
                <w:szCs w:val="26"/>
                <w:lang w:val="kk-KZ"/>
              </w:rPr>
              <w:t>ө</w:t>
            </w:r>
            <w:r w:rsidRPr="0082674B">
              <w:rPr>
                <w:rFonts w:ascii="Arial Narrow" w:hAnsi="Arial Narrow" w:cs="Arial Narrow"/>
                <w:sz w:val="28"/>
                <w:szCs w:val="26"/>
                <w:lang w:val="kk-KZ"/>
              </w:rPr>
              <w:t>л</w:t>
            </w:r>
            <w:r w:rsidRPr="0082674B">
              <w:rPr>
                <w:rFonts w:ascii="Arial Narrow" w:hAnsi="Arial Narrow" w:cs="Arial"/>
                <w:sz w:val="28"/>
                <w:szCs w:val="26"/>
                <w:lang w:val="kk-KZ"/>
              </w:rPr>
              <w:t xml:space="preserve"> </w:t>
            </w:r>
            <w:r w:rsidRPr="0082674B">
              <w:rPr>
                <w:rFonts w:ascii="Arial Narrow" w:hAnsi="Arial Narrow" w:cs="Arial Narrow"/>
                <w:sz w:val="28"/>
                <w:szCs w:val="26"/>
                <w:lang w:val="kk-KZ"/>
              </w:rPr>
              <w:t>ауданы</w:t>
            </w:r>
          </w:p>
        </w:tc>
        <w:tc>
          <w:tcPr>
            <w:tcW w:w="1276" w:type="dxa"/>
            <w:vAlign w:val="center"/>
          </w:tcPr>
          <w:p w:rsidR="00575AF0" w:rsidRPr="00692373" w:rsidRDefault="00575AF0" w:rsidP="00575AF0">
            <w:pPr>
              <w:spacing w:after="0" w:line="240" w:lineRule="auto"/>
              <w:jc w:val="center"/>
              <w:rPr>
                <w:rFonts w:ascii="Arial Narrow" w:hAnsi="Arial Narrow" w:cs="Arial"/>
                <w:sz w:val="28"/>
                <w:szCs w:val="28"/>
              </w:rPr>
            </w:pPr>
            <w:r w:rsidRPr="00692373">
              <w:rPr>
                <w:rFonts w:ascii="Arial Narrow" w:hAnsi="Arial Narrow" w:cs="Arial"/>
                <w:sz w:val="28"/>
                <w:szCs w:val="28"/>
              </w:rPr>
              <w:t>5,0</w:t>
            </w:r>
          </w:p>
        </w:tc>
        <w:tc>
          <w:tcPr>
            <w:tcW w:w="1276" w:type="dxa"/>
            <w:vAlign w:val="center"/>
          </w:tcPr>
          <w:p w:rsidR="00575AF0" w:rsidRPr="00692373" w:rsidRDefault="00575AF0" w:rsidP="00575AF0">
            <w:pPr>
              <w:spacing w:after="0" w:line="240" w:lineRule="auto"/>
              <w:jc w:val="center"/>
              <w:rPr>
                <w:rFonts w:ascii="Arial Narrow" w:hAnsi="Arial Narrow" w:cs="Arial"/>
                <w:sz w:val="28"/>
                <w:szCs w:val="28"/>
              </w:rPr>
            </w:pPr>
            <w:r w:rsidRPr="00692373">
              <w:rPr>
                <w:rFonts w:ascii="Arial Narrow" w:hAnsi="Arial Narrow" w:cs="Arial"/>
                <w:sz w:val="28"/>
                <w:szCs w:val="28"/>
              </w:rPr>
              <w:t>113,3</w:t>
            </w:r>
          </w:p>
        </w:tc>
        <w:tc>
          <w:tcPr>
            <w:tcW w:w="1276" w:type="dxa"/>
            <w:vAlign w:val="center"/>
          </w:tcPr>
          <w:p w:rsidR="00575AF0" w:rsidRPr="00692373" w:rsidRDefault="00575AF0" w:rsidP="00575AF0">
            <w:pPr>
              <w:spacing w:after="0" w:line="240" w:lineRule="auto"/>
              <w:jc w:val="center"/>
              <w:rPr>
                <w:rFonts w:ascii="Arial Narrow" w:hAnsi="Arial Narrow" w:cs="Arial"/>
                <w:sz w:val="28"/>
                <w:szCs w:val="28"/>
              </w:rPr>
            </w:pPr>
            <w:r w:rsidRPr="00692373">
              <w:rPr>
                <w:rFonts w:ascii="Arial Narrow" w:hAnsi="Arial Narrow" w:cs="Arial"/>
                <w:sz w:val="28"/>
                <w:szCs w:val="28"/>
              </w:rPr>
              <w:t>5,3</w:t>
            </w:r>
          </w:p>
        </w:tc>
        <w:tc>
          <w:tcPr>
            <w:tcW w:w="1417" w:type="dxa"/>
            <w:shd w:val="clear" w:color="auto" w:fill="auto"/>
            <w:vAlign w:val="center"/>
          </w:tcPr>
          <w:p w:rsidR="00575AF0" w:rsidRPr="00692373" w:rsidRDefault="00575AF0" w:rsidP="00575AF0">
            <w:pPr>
              <w:spacing w:after="0" w:line="240" w:lineRule="auto"/>
              <w:jc w:val="center"/>
              <w:rPr>
                <w:rFonts w:ascii="Arial Narrow" w:hAnsi="Arial Narrow" w:cs="Arial"/>
                <w:sz w:val="28"/>
                <w:szCs w:val="28"/>
              </w:rPr>
            </w:pPr>
            <w:r w:rsidRPr="00692373">
              <w:rPr>
                <w:rFonts w:ascii="Arial Narrow" w:hAnsi="Arial Narrow" w:cs="Arial"/>
                <w:sz w:val="28"/>
                <w:szCs w:val="28"/>
              </w:rPr>
              <w:t>106,1</w:t>
            </w:r>
          </w:p>
        </w:tc>
        <w:tc>
          <w:tcPr>
            <w:tcW w:w="1276" w:type="dxa"/>
            <w:shd w:val="clear" w:color="auto" w:fill="auto"/>
            <w:vAlign w:val="center"/>
          </w:tcPr>
          <w:p w:rsidR="00575AF0" w:rsidRPr="00692373" w:rsidRDefault="00575AF0" w:rsidP="00575AF0">
            <w:pPr>
              <w:spacing w:after="0" w:line="240" w:lineRule="auto"/>
              <w:jc w:val="center"/>
              <w:rPr>
                <w:rFonts w:ascii="Arial Narrow" w:hAnsi="Arial Narrow" w:cs="Arial"/>
                <w:sz w:val="28"/>
                <w:szCs w:val="28"/>
              </w:rPr>
            </w:pPr>
            <w:r w:rsidRPr="00692373">
              <w:rPr>
                <w:rFonts w:ascii="Arial Narrow" w:hAnsi="Arial Narrow" w:cs="Arial"/>
                <w:sz w:val="28"/>
                <w:szCs w:val="28"/>
              </w:rPr>
              <w:t>5,3</w:t>
            </w:r>
          </w:p>
        </w:tc>
        <w:tc>
          <w:tcPr>
            <w:tcW w:w="1417" w:type="dxa"/>
            <w:shd w:val="clear" w:color="auto" w:fill="auto"/>
            <w:vAlign w:val="center"/>
          </w:tcPr>
          <w:p w:rsidR="00575AF0" w:rsidRPr="00692373" w:rsidRDefault="00575AF0" w:rsidP="00575AF0">
            <w:pPr>
              <w:spacing w:after="0" w:line="240" w:lineRule="auto"/>
              <w:jc w:val="center"/>
              <w:rPr>
                <w:rFonts w:ascii="Arial Narrow" w:hAnsi="Arial Narrow" w:cs="Arial"/>
                <w:sz w:val="28"/>
                <w:szCs w:val="28"/>
              </w:rPr>
            </w:pPr>
            <w:r w:rsidRPr="00692373">
              <w:rPr>
                <w:rFonts w:ascii="Arial Narrow" w:hAnsi="Arial Narrow" w:cs="Arial"/>
                <w:sz w:val="28"/>
                <w:szCs w:val="28"/>
              </w:rPr>
              <w:t>100,3</w:t>
            </w:r>
          </w:p>
        </w:tc>
        <w:tc>
          <w:tcPr>
            <w:tcW w:w="1560" w:type="dxa"/>
            <w:shd w:val="clear" w:color="auto" w:fill="auto"/>
            <w:vAlign w:val="center"/>
          </w:tcPr>
          <w:p w:rsidR="00575AF0" w:rsidRPr="00692373" w:rsidRDefault="00575AF0" w:rsidP="00575AF0">
            <w:pPr>
              <w:spacing w:after="0" w:line="240" w:lineRule="auto"/>
              <w:jc w:val="center"/>
              <w:rPr>
                <w:rFonts w:ascii="Arial Narrow" w:hAnsi="Arial Narrow" w:cs="Arial"/>
                <w:sz w:val="28"/>
                <w:szCs w:val="28"/>
              </w:rPr>
            </w:pPr>
            <w:r w:rsidRPr="00692373">
              <w:rPr>
                <w:rFonts w:ascii="Arial Narrow" w:hAnsi="Arial Narrow" w:cs="Arial"/>
                <w:sz w:val="28"/>
                <w:szCs w:val="28"/>
              </w:rPr>
              <w:t>5,8</w:t>
            </w:r>
          </w:p>
        </w:tc>
        <w:tc>
          <w:tcPr>
            <w:tcW w:w="1275" w:type="dxa"/>
            <w:shd w:val="clear" w:color="auto" w:fill="auto"/>
            <w:vAlign w:val="center"/>
          </w:tcPr>
          <w:p w:rsidR="00575AF0" w:rsidRPr="00692373" w:rsidRDefault="00575AF0" w:rsidP="00575AF0">
            <w:pPr>
              <w:spacing w:after="0" w:line="240" w:lineRule="auto"/>
              <w:jc w:val="center"/>
              <w:rPr>
                <w:rFonts w:ascii="Arial Narrow" w:hAnsi="Arial Narrow" w:cs="Arial"/>
                <w:sz w:val="28"/>
                <w:szCs w:val="28"/>
              </w:rPr>
            </w:pPr>
            <w:r w:rsidRPr="00692373">
              <w:rPr>
                <w:rFonts w:ascii="Arial Narrow" w:hAnsi="Arial Narrow" w:cs="Arial"/>
                <w:sz w:val="28"/>
                <w:szCs w:val="28"/>
              </w:rPr>
              <w:t>109,6</w:t>
            </w:r>
          </w:p>
        </w:tc>
        <w:tc>
          <w:tcPr>
            <w:tcW w:w="1418" w:type="dxa"/>
            <w:vAlign w:val="center"/>
          </w:tcPr>
          <w:p w:rsidR="00575AF0" w:rsidRPr="00692373" w:rsidRDefault="00575AF0" w:rsidP="00575AF0">
            <w:pPr>
              <w:spacing w:after="0" w:line="240" w:lineRule="auto"/>
              <w:jc w:val="center"/>
              <w:rPr>
                <w:rFonts w:ascii="Arial Narrow" w:hAnsi="Arial Narrow" w:cs="Arial"/>
                <w:sz w:val="28"/>
                <w:szCs w:val="28"/>
              </w:rPr>
            </w:pPr>
            <w:r w:rsidRPr="00692373">
              <w:rPr>
                <w:rFonts w:ascii="Arial Narrow" w:hAnsi="Arial Narrow" w:cs="Arial"/>
                <w:sz w:val="28"/>
                <w:szCs w:val="28"/>
              </w:rPr>
              <w:t>5,9</w:t>
            </w:r>
          </w:p>
        </w:tc>
        <w:tc>
          <w:tcPr>
            <w:tcW w:w="1478" w:type="dxa"/>
            <w:vAlign w:val="center"/>
          </w:tcPr>
          <w:p w:rsidR="00575AF0" w:rsidRPr="00692373" w:rsidRDefault="00575AF0" w:rsidP="00575AF0">
            <w:pPr>
              <w:spacing w:after="0" w:line="240" w:lineRule="auto"/>
              <w:jc w:val="center"/>
              <w:rPr>
                <w:rFonts w:ascii="Arial Narrow" w:hAnsi="Arial Narrow" w:cs="Arial"/>
                <w:sz w:val="28"/>
                <w:szCs w:val="28"/>
              </w:rPr>
            </w:pPr>
            <w:r w:rsidRPr="00692373">
              <w:rPr>
                <w:rFonts w:ascii="Arial Narrow" w:hAnsi="Arial Narrow" w:cs="Arial"/>
                <w:sz w:val="28"/>
                <w:szCs w:val="28"/>
              </w:rPr>
              <w:t>100,8</w:t>
            </w:r>
          </w:p>
        </w:tc>
      </w:tr>
      <w:tr w:rsidR="00575AF0" w:rsidRPr="00B24107" w:rsidTr="0019554D">
        <w:trPr>
          <w:trHeight w:val="370"/>
          <w:jc w:val="center"/>
        </w:trPr>
        <w:tc>
          <w:tcPr>
            <w:tcW w:w="2501" w:type="dxa"/>
            <w:shd w:val="clear" w:color="auto" w:fill="auto"/>
            <w:vAlign w:val="bottom"/>
          </w:tcPr>
          <w:p w:rsidR="00575AF0" w:rsidRPr="0082674B" w:rsidRDefault="00575AF0" w:rsidP="00575AF0">
            <w:pPr>
              <w:spacing w:after="0" w:line="240" w:lineRule="auto"/>
              <w:rPr>
                <w:rFonts w:ascii="Arial Narrow" w:hAnsi="Arial Narrow" w:cs="Arial"/>
                <w:sz w:val="28"/>
                <w:szCs w:val="26"/>
              </w:rPr>
            </w:pPr>
            <w:r w:rsidRPr="0082674B">
              <w:rPr>
                <w:rFonts w:ascii="Arial Narrow" w:hAnsi="Arial Narrow" w:cs="Arial"/>
                <w:sz w:val="28"/>
                <w:szCs w:val="26"/>
                <w:lang w:val="kk-KZ"/>
              </w:rPr>
              <w:t>А</w:t>
            </w:r>
            <w:r w:rsidRPr="0082674B">
              <w:rPr>
                <w:rFonts w:ascii="Arial" w:hAnsi="Arial" w:cs="Arial"/>
                <w:sz w:val="28"/>
                <w:szCs w:val="26"/>
                <w:lang w:val="kk-KZ"/>
              </w:rPr>
              <w:t>ққ</w:t>
            </w:r>
            <w:r w:rsidRPr="0082674B">
              <w:rPr>
                <w:rFonts w:ascii="Arial Narrow" w:hAnsi="Arial Narrow" w:cs="Arial Narrow"/>
                <w:sz w:val="28"/>
                <w:szCs w:val="26"/>
                <w:lang w:val="kk-KZ"/>
              </w:rPr>
              <w:t>улы</w:t>
            </w:r>
            <w:r w:rsidRPr="0082674B">
              <w:rPr>
                <w:rFonts w:ascii="Arial Narrow" w:hAnsi="Arial Narrow" w:cs="Arial"/>
                <w:sz w:val="28"/>
                <w:szCs w:val="26"/>
                <w:lang w:val="kk-KZ"/>
              </w:rPr>
              <w:t xml:space="preserve"> </w:t>
            </w:r>
            <w:r w:rsidRPr="0082674B">
              <w:rPr>
                <w:rFonts w:ascii="Arial Narrow" w:hAnsi="Arial Narrow" w:cs="Arial Narrow"/>
                <w:sz w:val="28"/>
                <w:szCs w:val="26"/>
                <w:lang w:val="kk-KZ"/>
              </w:rPr>
              <w:t>ауданы</w:t>
            </w:r>
          </w:p>
        </w:tc>
        <w:tc>
          <w:tcPr>
            <w:tcW w:w="1276" w:type="dxa"/>
            <w:vAlign w:val="center"/>
          </w:tcPr>
          <w:p w:rsidR="00575AF0" w:rsidRPr="00692373" w:rsidRDefault="00575AF0" w:rsidP="00575AF0">
            <w:pPr>
              <w:spacing w:after="0" w:line="240" w:lineRule="auto"/>
              <w:jc w:val="center"/>
              <w:rPr>
                <w:rFonts w:ascii="Arial Narrow" w:hAnsi="Arial Narrow" w:cs="Arial"/>
                <w:sz w:val="28"/>
                <w:szCs w:val="28"/>
              </w:rPr>
            </w:pPr>
            <w:r w:rsidRPr="00692373">
              <w:rPr>
                <w:rFonts w:ascii="Arial Narrow" w:hAnsi="Arial Narrow" w:cs="Arial"/>
                <w:sz w:val="28"/>
                <w:szCs w:val="28"/>
              </w:rPr>
              <w:t>4,7</w:t>
            </w:r>
          </w:p>
        </w:tc>
        <w:tc>
          <w:tcPr>
            <w:tcW w:w="1276" w:type="dxa"/>
            <w:vAlign w:val="center"/>
          </w:tcPr>
          <w:p w:rsidR="00575AF0" w:rsidRPr="00692373" w:rsidRDefault="00575AF0" w:rsidP="00575AF0">
            <w:pPr>
              <w:spacing w:after="0" w:line="240" w:lineRule="auto"/>
              <w:jc w:val="center"/>
              <w:rPr>
                <w:rFonts w:ascii="Arial Narrow" w:hAnsi="Arial Narrow" w:cs="Arial"/>
                <w:sz w:val="28"/>
                <w:szCs w:val="28"/>
              </w:rPr>
            </w:pPr>
            <w:r w:rsidRPr="00692373">
              <w:rPr>
                <w:rFonts w:ascii="Arial Narrow" w:hAnsi="Arial Narrow" w:cs="Arial"/>
                <w:sz w:val="28"/>
                <w:szCs w:val="28"/>
              </w:rPr>
              <w:t>117,0</w:t>
            </w:r>
          </w:p>
        </w:tc>
        <w:tc>
          <w:tcPr>
            <w:tcW w:w="1276" w:type="dxa"/>
            <w:vAlign w:val="center"/>
          </w:tcPr>
          <w:p w:rsidR="00575AF0" w:rsidRPr="00692373" w:rsidRDefault="00575AF0" w:rsidP="00575AF0">
            <w:pPr>
              <w:spacing w:after="0" w:line="240" w:lineRule="auto"/>
              <w:jc w:val="center"/>
              <w:rPr>
                <w:rFonts w:ascii="Arial Narrow" w:hAnsi="Arial Narrow" w:cs="Arial"/>
                <w:sz w:val="28"/>
                <w:szCs w:val="28"/>
              </w:rPr>
            </w:pPr>
            <w:r w:rsidRPr="00692373">
              <w:rPr>
                <w:rFonts w:ascii="Arial Narrow" w:hAnsi="Arial Narrow" w:cs="Arial"/>
                <w:sz w:val="28"/>
                <w:szCs w:val="28"/>
              </w:rPr>
              <w:t>5,5</w:t>
            </w:r>
          </w:p>
        </w:tc>
        <w:tc>
          <w:tcPr>
            <w:tcW w:w="1417" w:type="dxa"/>
            <w:shd w:val="clear" w:color="auto" w:fill="auto"/>
            <w:vAlign w:val="center"/>
          </w:tcPr>
          <w:p w:rsidR="00575AF0" w:rsidRPr="00692373" w:rsidRDefault="00575AF0" w:rsidP="00575AF0">
            <w:pPr>
              <w:spacing w:after="0" w:line="240" w:lineRule="auto"/>
              <w:jc w:val="center"/>
              <w:rPr>
                <w:rFonts w:ascii="Arial Narrow" w:hAnsi="Arial Narrow" w:cs="Arial"/>
                <w:sz w:val="28"/>
                <w:szCs w:val="28"/>
              </w:rPr>
            </w:pPr>
            <w:r w:rsidRPr="00692373">
              <w:rPr>
                <w:rFonts w:ascii="Arial Narrow" w:hAnsi="Arial Narrow" w:cs="Arial"/>
                <w:sz w:val="28"/>
                <w:szCs w:val="28"/>
              </w:rPr>
              <w:t>118,4</w:t>
            </w:r>
          </w:p>
        </w:tc>
        <w:tc>
          <w:tcPr>
            <w:tcW w:w="1276" w:type="dxa"/>
            <w:shd w:val="clear" w:color="auto" w:fill="auto"/>
            <w:vAlign w:val="center"/>
          </w:tcPr>
          <w:p w:rsidR="00575AF0" w:rsidRPr="00692373" w:rsidRDefault="00575AF0" w:rsidP="00575AF0">
            <w:pPr>
              <w:spacing w:after="0" w:line="240" w:lineRule="auto"/>
              <w:jc w:val="center"/>
              <w:rPr>
                <w:rFonts w:ascii="Arial Narrow" w:hAnsi="Arial Narrow" w:cs="Arial"/>
                <w:sz w:val="28"/>
                <w:szCs w:val="28"/>
              </w:rPr>
            </w:pPr>
            <w:r w:rsidRPr="00692373">
              <w:rPr>
                <w:rFonts w:ascii="Arial Narrow" w:hAnsi="Arial Narrow" w:cs="Arial"/>
                <w:sz w:val="28"/>
                <w:szCs w:val="28"/>
              </w:rPr>
              <w:t>5,8</w:t>
            </w:r>
          </w:p>
        </w:tc>
        <w:tc>
          <w:tcPr>
            <w:tcW w:w="1417" w:type="dxa"/>
            <w:shd w:val="clear" w:color="auto" w:fill="auto"/>
            <w:vAlign w:val="center"/>
          </w:tcPr>
          <w:p w:rsidR="00575AF0" w:rsidRPr="00692373" w:rsidRDefault="00575AF0" w:rsidP="00575AF0">
            <w:pPr>
              <w:spacing w:after="0" w:line="240" w:lineRule="auto"/>
              <w:jc w:val="center"/>
              <w:rPr>
                <w:rFonts w:ascii="Arial Narrow" w:hAnsi="Arial Narrow" w:cs="Arial"/>
                <w:sz w:val="28"/>
                <w:szCs w:val="28"/>
              </w:rPr>
            </w:pPr>
            <w:r w:rsidRPr="00692373">
              <w:rPr>
                <w:rFonts w:ascii="Arial Narrow" w:hAnsi="Arial Narrow" w:cs="Arial"/>
                <w:sz w:val="28"/>
                <w:szCs w:val="28"/>
              </w:rPr>
              <w:t>104,7</w:t>
            </w:r>
          </w:p>
        </w:tc>
        <w:tc>
          <w:tcPr>
            <w:tcW w:w="1560" w:type="dxa"/>
            <w:shd w:val="clear" w:color="auto" w:fill="auto"/>
            <w:vAlign w:val="center"/>
          </w:tcPr>
          <w:p w:rsidR="00575AF0" w:rsidRPr="00692373" w:rsidRDefault="00575AF0" w:rsidP="00575AF0">
            <w:pPr>
              <w:spacing w:after="0" w:line="240" w:lineRule="auto"/>
              <w:jc w:val="center"/>
              <w:rPr>
                <w:rFonts w:ascii="Arial Narrow" w:hAnsi="Arial Narrow" w:cs="Arial"/>
                <w:sz w:val="28"/>
                <w:szCs w:val="28"/>
              </w:rPr>
            </w:pPr>
            <w:r w:rsidRPr="00692373">
              <w:rPr>
                <w:rFonts w:ascii="Arial Narrow" w:hAnsi="Arial Narrow" w:cs="Arial"/>
                <w:sz w:val="28"/>
                <w:szCs w:val="28"/>
              </w:rPr>
              <w:t>5,9</w:t>
            </w:r>
          </w:p>
        </w:tc>
        <w:tc>
          <w:tcPr>
            <w:tcW w:w="1275" w:type="dxa"/>
            <w:shd w:val="clear" w:color="auto" w:fill="auto"/>
            <w:vAlign w:val="center"/>
          </w:tcPr>
          <w:p w:rsidR="00575AF0" w:rsidRPr="00692373" w:rsidRDefault="00575AF0" w:rsidP="00575AF0">
            <w:pPr>
              <w:spacing w:after="0" w:line="240" w:lineRule="auto"/>
              <w:jc w:val="center"/>
              <w:rPr>
                <w:rFonts w:ascii="Arial Narrow" w:hAnsi="Arial Narrow" w:cs="Arial"/>
                <w:sz w:val="28"/>
                <w:szCs w:val="28"/>
              </w:rPr>
            </w:pPr>
            <w:r w:rsidRPr="00692373">
              <w:rPr>
                <w:rFonts w:ascii="Arial Narrow" w:hAnsi="Arial Narrow" w:cs="Arial"/>
                <w:sz w:val="28"/>
                <w:szCs w:val="28"/>
              </w:rPr>
              <w:t>101,6</w:t>
            </w:r>
          </w:p>
        </w:tc>
        <w:tc>
          <w:tcPr>
            <w:tcW w:w="1418" w:type="dxa"/>
            <w:vAlign w:val="center"/>
          </w:tcPr>
          <w:p w:rsidR="00575AF0" w:rsidRPr="00692373" w:rsidRDefault="00575AF0" w:rsidP="00575AF0">
            <w:pPr>
              <w:spacing w:after="0" w:line="240" w:lineRule="auto"/>
              <w:jc w:val="center"/>
              <w:rPr>
                <w:rFonts w:ascii="Arial Narrow" w:hAnsi="Arial Narrow" w:cs="Arial"/>
                <w:sz w:val="28"/>
                <w:szCs w:val="28"/>
              </w:rPr>
            </w:pPr>
            <w:r w:rsidRPr="00692373">
              <w:rPr>
                <w:rFonts w:ascii="Arial Narrow" w:hAnsi="Arial Narrow" w:cs="Arial"/>
                <w:sz w:val="28"/>
                <w:szCs w:val="28"/>
              </w:rPr>
              <w:t>6,3</w:t>
            </w:r>
          </w:p>
        </w:tc>
        <w:tc>
          <w:tcPr>
            <w:tcW w:w="1478" w:type="dxa"/>
            <w:vAlign w:val="center"/>
          </w:tcPr>
          <w:p w:rsidR="00575AF0" w:rsidRPr="00692373" w:rsidRDefault="00575AF0" w:rsidP="00575AF0">
            <w:pPr>
              <w:spacing w:after="0" w:line="240" w:lineRule="auto"/>
              <w:jc w:val="center"/>
              <w:rPr>
                <w:rFonts w:ascii="Arial Narrow" w:hAnsi="Arial Narrow" w:cs="Arial"/>
                <w:sz w:val="28"/>
                <w:szCs w:val="28"/>
              </w:rPr>
            </w:pPr>
            <w:r w:rsidRPr="00692373">
              <w:rPr>
                <w:rFonts w:ascii="Arial Narrow" w:hAnsi="Arial Narrow" w:cs="Arial"/>
                <w:sz w:val="28"/>
                <w:szCs w:val="28"/>
              </w:rPr>
              <w:t>106,3</w:t>
            </w:r>
          </w:p>
        </w:tc>
      </w:tr>
      <w:tr w:rsidR="00575AF0" w:rsidRPr="00B24107" w:rsidTr="0019554D">
        <w:trPr>
          <w:trHeight w:val="370"/>
          <w:jc w:val="center"/>
        </w:trPr>
        <w:tc>
          <w:tcPr>
            <w:tcW w:w="2501" w:type="dxa"/>
            <w:shd w:val="clear" w:color="auto" w:fill="auto"/>
            <w:vAlign w:val="bottom"/>
          </w:tcPr>
          <w:p w:rsidR="00575AF0" w:rsidRPr="0082674B" w:rsidRDefault="00575AF0" w:rsidP="00575AF0">
            <w:pPr>
              <w:spacing w:after="0" w:line="240" w:lineRule="auto"/>
              <w:rPr>
                <w:rFonts w:ascii="Arial Narrow" w:hAnsi="Arial Narrow" w:cs="Arial"/>
                <w:sz w:val="28"/>
                <w:szCs w:val="26"/>
              </w:rPr>
            </w:pPr>
            <w:r w:rsidRPr="0082674B">
              <w:rPr>
                <w:rFonts w:ascii="Arial Narrow" w:hAnsi="Arial Narrow" w:cs="Arial"/>
                <w:sz w:val="28"/>
                <w:szCs w:val="26"/>
              </w:rPr>
              <w:t>Май</w:t>
            </w:r>
            <w:r w:rsidRPr="0082674B">
              <w:rPr>
                <w:rFonts w:ascii="Arial Narrow" w:hAnsi="Arial Narrow" w:cs="Arial"/>
                <w:sz w:val="28"/>
                <w:szCs w:val="26"/>
                <w:lang w:val="kk-KZ"/>
              </w:rPr>
              <w:t xml:space="preserve"> ауданы</w:t>
            </w:r>
          </w:p>
        </w:tc>
        <w:tc>
          <w:tcPr>
            <w:tcW w:w="1276" w:type="dxa"/>
            <w:vAlign w:val="center"/>
          </w:tcPr>
          <w:p w:rsidR="00575AF0" w:rsidRPr="00692373" w:rsidRDefault="00575AF0" w:rsidP="00575AF0">
            <w:pPr>
              <w:spacing w:after="0" w:line="240" w:lineRule="auto"/>
              <w:jc w:val="center"/>
              <w:rPr>
                <w:rFonts w:ascii="Arial Narrow" w:hAnsi="Arial Narrow" w:cs="Arial"/>
                <w:sz w:val="28"/>
                <w:szCs w:val="28"/>
              </w:rPr>
            </w:pPr>
            <w:r w:rsidRPr="00692373">
              <w:rPr>
                <w:rFonts w:ascii="Arial Narrow" w:hAnsi="Arial Narrow" w:cs="Arial"/>
                <w:sz w:val="28"/>
                <w:szCs w:val="28"/>
              </w:rPr>
              <w:t>5,0</w:t>
            </w:r>
          </w:p>
        </w:tc>
        <w:tc>
          <w:tcPr>
            <w:tcW w:w="1276" w:type="dxa"/>
            <w:vAlign w:val="center"/>
          </w:tcPr>
          <w:p w:rsidR="00575AF0" w:rsidRPr="00692373" w:rsidRDefault="00575AF0" w:rsidP="00575AF0">
            <w:pPr>
              <w:spacing w:after="0" w:line="240" w:lineRule="auto"/>
              <w:jc w:val="center"/>
              <w:rPr>
                <w:rFonts w:ascii="Arial Narrow" w:hAnsi="Arial Narrow" w:cs="Arial"/>
                <w:sz w:val="28"/>
                <w:szCs w:val="28"/>
              </w:rPr>
            </w:pPr>
            <w:r w:rsidRPr="00692373">
              <w:rPr>
                <w:rFonts w:ascii="Arial Narrow" w:hAnsi="Arial Narrow" w:cs="Arial"/>
                <w:sz w:val="28"/>
                <w:szCs w:val="28"/>
              </w:rPr>
              <w:t>169,9</w:t>
            </w:r>
          </w:p>
        </w:tc>
        <w:tc>
          <w:tcPr>
            <w:tcW w:w="1276" w:type="dxa"/>
            <w:vAlign w:val="center"/>
          </w:tcPr>
          <w:p w:rsidR="00575AF0" w:rsidRPr="00692373" w:rsidRDefault="00575AF0" w:rsidP="00575AF0">
            <w:pPr>
              <w:spacing w:after="0" w:line="240" w:lineRule="auto"/>
              <w:jc w:val="center"/>
              <w:rPr>
                <w:rFonts w:ascii="Arial Narrow" w:hAnsi="Arial Narrow" w:cs="Arial"/>
                <w:sz w:val="28"/>
                <w:szCs w:val="28"/>
              </w:rPr>
            </w:pPr>
            <w:r w:rsidRPr="00692373">
              <w:rPr>
                <w:rFonts w:ascii="Arial Narrow" w:hAnsi="Arial Narrow" w:cs="Arial"/>
                <w:sz w:val="28"/>
                <w:szCs w:val="28"/>
              </w:rPr>
              <w:t>5,3</w:t>
            </w:r>
          </w:p>
        </w:tc>
        <w:tc>
          <w:tcPr>
            <w:tcW w:w="1417" w:type="dxa"/>
            <w:shd w:val="clear" w:color="auto" w:fill="auto"/>
            <w:vAlign w:val="center"/>
          </w:tcPr>
          <w:p w:rsidR="00575AF0" w:rsidRPr="00692373" w:rsidRDefault="00575AF0" w:rsidP="00575AF0">
            <w:pPr>
              <w:spacing w:after="0" w:line="240" w:lineRule="auto"/>
              <w:jc w:val="center"/>
              <w:rPr>
                <w:rFonts w:ascii="Arial Narrow" w:hAnsi="Arial Narrow" w:cs="Arial"/>
                <w:sz w:val="28"/>
                <w:szCs w:val="28"/>
              </w:rPr>
            </w:pPr>
            <w:r w:rsidRPr="00692373">
              <w:rPr>
                <w:rFonts w:ascii="Arial Narrow" w:hAnsi="Arial Narrow" w:cs="Arial"/>
                <w:sz w:val="28"/>
                <w:szCs w:val="28"/>
              </w:rPr>
              <w:t>106,5</w:t>
            </w:r>
          </w:p>
        </w:tc>
        <w:tc>
          <w:tcPr>
            <w:tcW w:w="1276" w:type="dxa"/>
            <w:shd w:val="clear" w:color="auto" w:fill="auto"/>
            <w:vAlign w:val="center"/>
          </w:tcPr>
          <w:p w:rsidR="00575AF0" w:rsidRPr="00692373" w:rsidRDefault="00575AF0" w:rsidP="00575AF0">
            <w:pPr>
              <w:spacing w:after="0" w:line="240" w:lineRule="auto"/>
              <w:jc w:val="center"/>
              <w:rPr>
                <w:rFonts w:ascii="Arial Narrow" w:hAnsi="Arial Narrow" w:cs="Arial"/>
                <w:sz w:val="28"/>
                <w:szCs w:val="28"/>
              </w:rPr>
            </w:pPr>
            <w:r w:rsidRPr="00692373">
              <w:rPr>
                <w:rFonts w:ascii="Arial Narrow" w:hAnsi="Arial Narrow" w:cs="Arial"/>
                <w:sz w:val="28"/>
                <w:szCs w:val="28"/>
              </w:rPr>
              <w:t>5,3</w:t>
            </w:r>
          </w:p>
        </w:tc>
        <w:tc>
          <w:tcPr>
            <w:tcW w:w="1417" w:type="dxa"/>
            <w:shd w:val="clear" w:color="auto" w:fill="auto"/>
            <w:vAlign w:val="center"/>
          </w:tcPr>
          <w:p w:rsidR="00575AF0" w:rsidRPr="00692373" w:rsidRDefault="00575AF0" w:rsidP="00575AF0">
            <w:pPr>
              <w:spacing w:after="0" w:line="240" w:lineRule="auto"/>
              <w:jc w:val="center"/>
              <w:rPr>
                <w:rFonts w:ascii="Arial Narrow" w:hAnsi="Arial Narrow" w:cs="Arial"/>
                <w:sz w:val="28"/>
                <w:szCs w:val="28"/>
              </w:rPr>
            </w:pPr>
            <w:r w:rsidRPr="00692373">
              <w:rPr>
                <w:rFonts w:ascii="Arial Narrow" w:hAnsi="Arial Narrow" w:cs="Arial"/>
                <w:sz w:val="28"/>
                <w:szCs w:val="28"/>
              </w:rPr>
              <w:t>100,0</w:t>
            </w:r>
          </w:p>
        </w:tc>
        <w:tc>
          <w:tcPr>
            <w:tcW w:w="1560" w:type="dxa"/>
            <w:shd w:val="clear" w:color="auto" w:fill="auto"/>
            <w:vAlign w:val="center"/>
          </w:tcPr>
          <w:p w:rsidR="00575AF0" w:rsidRPr="00692373" w:rsidRDefault="00575AF0" w:rsidP="00575AF0">
            <w:pPr>
              <w:spacing w:after="0" w:line="240" w:lineRule="auto"/>
              <w:jc w:val="center"/>
              <w:rPr>
                <w:rFonts w:ascii="Arial Narrow" w:hAnsi="Arial Narrow" w:cs="Arial"/>
                <w:sz w:val="28"/>
                <w:szCs w:val="28"/>
              </w:rPr>
            </w:pPr>
            <w:r w:rsidRPr="00692373">
              <w:rPr>
                <w:rFonts w:ascii="Arial Narrow" w:hAnsi="Arial Narrow" w:cs="Arial"/>
                <w:sz w:val="28"/>
                <w:szCs w:val="28"/>
              </w:rPr>
              <w:t>5,5</w:t>
            </w:r>
          </w:p>
        </w:tc>
        <w:tc>
          <w:tcPr>
            <w:tcW w:w="1275" w:type="dxa"/>
            <w:shd w:val="clear" w:color="auto" w:fill="auto"/>
            <w:vAlign w:val="center"/>
          </w:tcPr>
          <w:p w:rsidR="00575AF0" w:rsidRPr="00692373" w:rsidRDefault="00575AF0" w:rsidP="00575AF0">
            <w:pPr>
              <w:spacing w:after="0" w:line="240" w:lineRule="auto"/>
              <w:jc w:val="center"/>
              <w:rPr>
                <w:rFonts w:ascii="Arial Narrow" w:hAnsi="Arial Narrow" w:cs="Arial"/>
                <w:sz w:val="28"/>
                <w:szCs w:val="28"/>
              </w:rPr>
            </w:pPr>
            <w:r w:rsidRPr="00692373">
              <w:rPr>
                <w:rFonts w:ascii="Arial Narrow" w:hAnsi="Arial Narrow" w:cs="Arial"/>
                <w:sz w:val="28"/>
                <w:szCs w:val="28"/>
              </w:rPr>
              <w:t>102,3</w:t>
            </w:r>
          </w:p>
        </w:tc>
        <w:tc>
          <w:tcPr>
            <w:tcW w:w="1418" w:type="dxa"/>
            <w:vAlign w:val="center"/>
          </w:tcPr>
          <w:p w:rsidR="00575AF0" w:rsidRPr="00692373" w:rsidRDefault="00575AF0" w:rsidP="00575AF0">
            <w:pPr>
              <w:spacing w:after="0" w:line="240" w:lineRule="auto"/>
              <w:jc w:val="center"/>
              <w:rPr>
                <w:rFonts w:ascii="Arial Narrow" w:hAnsi="Arial Narrow" w:cs="Arial"/>
                <w:sz w:val="28"/>
                <w:szCs w:val="28"/>
              </w:rPr>
            </w:pPr>
            <w:r w:rsidRPr="00692373">
              <w:rPr>
                <w:rFonts w:ascii="Arial Narrow" w:hAnsi="Arial Narrow" w:cs="Arial"/>
                <w:sz w:val="28"/>
                <w:szCs w:val="28"/>
              </w:rPr>
              <w:t>5,7</w:t>
            </w:r>
          </w:p>
        </w:tc>
        <w:tc>
          <w:tcPr>
            <w:tcW w:w="1478" w:type="dxa"/>
            <w:vAlign w:val="center"/>
          </w:tcPr>
          <w:p w:rsidR="00575AF0" w:rsidRPr="00692373" w:rsidRDefault="00575AF0" w:rsidP="00575AF0">
            <w:pPr>
              <w:spacing w:after="0" w:line="240" w:lineRule="auto"/>
              <w:jc w:val="center"/>
              <w:rPr>
                <w:rFonts w:ascii="Arial Narrow" w:hAnsi="Arial Narrow" w:cs="Arial"/>
                <w:sz w:val="28"/>
                <w:szCs w:val="28"/>
              </w:rPr>
            </w:pPr>
            <w:r w:rsidRPr="00692373">
              <w:rPr>
                <w:rFonts w:ascii="Arial Narrow" w:hAnsi="Arial Narrow" w:cs="Arial"/>
                <w:sz w:val="28"/>
                <w:szCs w:val="28"/>
              </w:rPr>
              <w:t>104,9</w:t>
            </w:r>
          </w:p>
        </w:tc>
      </w:tr>
      <w:tr w:rsidR="00575AF0" w:rsidRPr="00B24107" w:rsidTr="0019554D">
        <w:trPr>
          <w:trHeight w:val="370"/>
          <w:jc w:val="center"/>
        </w:trPr>
        <w:tc>
          <w:tcPr>
            <w:tcW w:w="2501" w:type="dxa"/>
            <w:shd w:val="clear" w:color="auto" w:fill="auto"/>
            <w:vAlign w:val="bottom"/>
          </w:tcPr>
          <w:p w:rsidR="00575AF0" w:rsidRPr="0082674B" w:rsidRDefault="00575AF0" w:rsidP="00575AF0">
            <w:pPr>
              <w:spacing w:after="0" w:line="240" w:lineRule="auto"/>
              <w:rPr>
                <w:rFonts w:ascii="Arial Narrow" w:hAnsi="Arial Narrow" w:cs="Arial"/>
                <w:sz w:val="28"/>
                <w:szCs w:val="26"/>
              </w:rPr>
            </w:pPr>
            <w:r w:rsidRPr="0082674B">
              <w:rPr>
                <w:rFonts w:ascii="Arial Narrow" w:hAnsi="Arial Narrow" w:cs="Arial"/>
                <w:sz w:val="28"/>
                <w:szCs w:val="26"/>
              </w:rPr>
              <w:t>Павлодар</w:t>
            </w:r>
            <w:r w:rsidRPr="0082674B">
              <w:rPr>
                <w:rFonts w:ascii="Arial Narrow" w:hAnsi="Arial Narrow" w:cs="Arial"/>
                <w:sz w:val="28"/>
                <w:szCs w:val="26"/>
                <w:lang w:val="kk-KZ"/>
              </w:rPr>
              <w:t xml:space="preserve"> ауданы</w:t>
            </w:r>
          </w:p>
        </w:tc>
        <w:tc>
          <w:tcPr>
            <w:tcW w:w="1276" w:type="dxa"/>
            <w:vAlign w:val="center"/>
          </w:tcPr>
          <w:p w:rsidR="00575AF0" w:rsidRPr="00692373" w:rsidRDefault="00575AF0" w:rsidP="00575AF0">
            <w:pPr>
              <w:spacing w:after="0" w:line="240" w:lineRule="auto"/>
              <w:jc w:val="center"/>
              <w:rPr>
                <w:rFonts w:ascii="Arial Narrow" w:hAnsi="Arial Narrow" w:cs="Arial"/>
                <w:sz w:val="28"/>
                <w:szCs w:val="28"/>
              </w:rPr>
            </w:pPr>
            <w:r w:rsidRPr="00692373">
              <w:rPr>
                <w:rFonts w:ascii="Arial Narrow" w:hAnsi="Arial Narrow" w:cs="Arial"/>
                <w:sz w:val="28"/>
                <w:szCs w:val="28"/>
              </w:rPr>
              <w:t>5,9</w:t>
            </w:r>
          </w:p>
        </w:tc>
        <w:tc>
          <w:tcPr>
            <w:tcW w:w="1276" w:type="dxa"/>
            <w:vAlign w:val="center"/>
          </w:tcPr>
          <w:p w:rsidR="00575AF0" w:rsidRPr="00692373" w:rsidRDefault="00575AF0" w:rsidP="00575AF0">
            <w:pPr>
              <w:spacing w:after="0" w:line="240" w:lineRule="auto"/>
              <w:jc w:val="center"/>
              <w:rPr>
                <w:rFonts w:ascii="Arial Narrow" w:hAnsi="Arial Narrow" w:cs="Arial"/>
                <w:sz w:val="28"/>
                <w:szCs w:val="28"/>
              </w:rPr>
            </w:pPr>
            <w:r w:rsidRPr="00692373">
              <w:rPr>
                <w:rFonts w:ascii="Arial Narrow" w:hAnsi="Arial Narrow" w:cs="Arial"/>
                <w:sz w:val="28"/>
                <w:szCs w:val="28"/>
              </w:rPr>
              <w:t>133,2</w:t>
            </w:r>
          </w:p>
        </w:tc>
        <w:tc>
          <w:tcPr>
            <w:tcW w:w="1276" w:type="dxa"/>
            <w:vAlign w:val="center"/>
          </w:tcPr>
          <w:p w:rsidR="00575AF0" w:rsidRPr="00692373" w:rsidRDefault="00575AF0" w:rsidP="00575AF0">
            <w:pPr>
              <w:spacing w:after="0" w:line="240" w:lineRule="auto"/>
              <w:jc w:val="center"/>
              <w:rPr>
                <w:rFonts w:ascii="Arial Narrow" w:hAnsi="Arial Narrow" w:cs="Arial"/>
                <w:sz w:val="28"/>
                <w:szCs w:val="28"/>
              </w:rPr>
            </w:pPr>
            <w:r w:rsidRPr="00692373">
              <w:rPr>
                <w:rFonts w:ascii="Arial Narrow" w:hAnsi="Arial Narrow" w:cs="Arial"/>
                <w:sz w:val="28"/>
                <w:szCs w:val="28"/>
              </w:rPr>
              <w:t>6,3</w:t>
            </w:r>
          </w:p>
        </w:tc>
        <w:tc>
          <w:tcPr>
            <w:tcW w:w="1417" w:type="dxa"/>
            <w:shd w:val="clear" w:color="auto" w:fill="auto"/>
            <w:vAlign w:val="center"/>
          </w:tcPr>
          <w:p w:rsidR="00575AF0" w:rsidRPr="00692373" w:rsidRDefault="00575AF0" w:rsidP="00575AF0">
            <w:pPr>
              <w:spacing w:after="0" w:line="240" w:lineRule="auto"/>
              <w:jc w:val="center"/>
              <w:rPr>
                <w:rFonts w:ascii="Arial Narrow" w:hAnsi="Arial Narrow" w:cs="Arial"/>
                <w:sz w:val="28"/>
                <w:szCs w:val="28"/>
              </w:rPr>
            </w:pPr>
            <w:r w:rsidRPr="00692373">
              <w:rPr>
                <w:rFonts w:ascii="Arial Narrow" w:hAnsi="Arial Narrow" w:cs="Arial"/>
                <w:sz w:val="28"/>
                <w:szCs w:val="28"/>
              </w:rPr>
              <w:t>106,4</w:t>
            </w:r>
          </w:p>
        </w:tc>
        <w:tc>
          <w:tcPr>
            <w:tcW w:w="1276" w:type="dxa"/>
            <w:shd w:val="clear" w:color="auto" w:fill="auto"/>
            <w:vAlign w:val="center"/>
          </w:tcPr>
          <w:p w:rsidR="00575AF0" w:rsidRPr="00692373" w:rsidRDefault="00575AF0" w:rsidP="00575AF0">
            <w:pPr>
              <w:spacing w:after="0" w:line="240" w:lineRule="auto"/>
              <w:jc w:val="center"/>
              <w:rPr>
                <w:rFonts w:ascii="Arial Narrow" w:hAnsi="Arial Narrow" w:cs="Arial"/>
                <w:sz w:val="28"/>
                <w:szCs w:val="28"/>
              </w:rPr>
            </w:pPr>
            <w:r w:rsidRPr="00692373">
              <w:rPr>
                <w:rFonts w:ascii="Arial Narrow" w:hAnsi="Arial Narrow" w:cs="Arial"/>
                <w:sz w:val="28"/>
                <w:szCs w:val="28"/>
              </w:rPr>
              <w:t>6,4</w:t>
            </w:r>
          </w:p>
        </w:tc>
        <w:tc>
          <w:tcPr>
            <w:tcW w:w="1417" w:type="dxa"/>
            <w:shd w:val="clear" w:color="auto" w:fill="auto"/>
            <w:vAlign w:val="center"/>
          </w:tcPr>
          <w:p w:rsidR="00575AF0" w:rsidRPr="00692373" w:rsidRDefault="00575AF0" w:rsidP="00575AF0">
            <w:pPr>
              <w:spacing w:after="0" w:line="240" w:lineRule="auto"/>
              <w:jc w:val="center"/>
              <w:rPr>
                <w:rFonts w:ascii="Arial Narrow" w:hAnsi="Arial Narrow" w:cs="Arial"/>
                <w:sz w:val="28"/>
                <w:szCs w:val="28"/>
              </w:rPr>
            </w:pPr>
            <w:r w:rsidRPr="00692373">
              <w:rPr>
                <w:rFonts w:ascii="Arial Narrow" w:hAnsi="Arial Narrow" w:cs="Arial"/>
                <w:sz w:val="28"/>
                <w:szCs w:val="28"/>
              </w:rPr>
              <w:t>102,4</w:t>
            </w:r>
          </w:p>
        </w:tc>
        <w:tc>
          <w:tcPr>
            <w:tcW w:w="1560" w:type="dxa"/>
            <w:shd w:val="clear" w:color="auto" w:fill="auto"/>
            <w:vAlign w:val="center"/>
          </w:tcPr>
          <w:p w:rsidR="00575AF0" w:rsidRPr="00692373" w:rsidRDefault="00575AF0" w:rsidP="00575AF0">
            <w:pPr>
              <w:spacing w:after="0" w:line="240" w:lineRule="auto"/>
              <w:jc w:val="center"/>
              <w:rPr>
                <w:rFonts w:ascii="Arial Narrow" w:hAnsi="Arial Narrow" w:cs="Arial"/>
                <w:sz w:val="28"/>
                <w:szCs w:val="28"/>
              </w:rPr>
            </w:pPr>
            <w:r w:rsidRPr="00692373">
              <w:rPr>
                <w:rFonts w:ascii="Arial Narrow" w:hAnsi="Arial Narrow" w:cs="Arial"/>
                <w:sz w:val="28"/>
                <w:szCs w:val="28"/>
              </w:rPr>
              <w:t>6,6</w:t>
            </w:r>
          </w:p>
        </w:tc>
        <w:tc>
          <w:tcPr>
            <w:tcW w:w="1275" w:type="dxa"/>
            <w:shd w:val="clear" w:color="auto" w:fill="auto"/>
            <w:vAlign w:val="center"/>
          </w:tcPr>
          <w:p w:rsidR="00575AF0" w:rsidRPr="00692373" w:rsidRDefault="00575AF0" w:rsidP="00575AF0">
            <w:pPr>
              <w:spacing w:after="0" w:line="240" w:lineRule="auto"/>
              <w:jc w:val="center"/>
              <w:rPr>
                <w:rFonts w:ascii="Arial Narrow" w:hAnsi="Arial Narrow" w:cs="Arial"/>
                <w:sz w:val="28"/>
                <w:szCs w:val="28"/>
              </w:rPr>
            </w:pPr>
            <w:r w:rsidRPr="00692373">
              <w:rPr>
                <w:rFonts w:ascii="Arial Narrow" w:hAnsi="Arial Narrow" w:cs="Arial"/>
                <w:sz w:val="28"/>
                <w:szCs w:val="28"/>
              </w:rPr>
              <w:t>102,2</w:t>
            </w:r>
          </w:p>
        </w:tc>
        <w:tc>
          <w:tcPr>
            <w:tcW w:w="1418" w:type="dxa"/>
            <w:vAlign w:val="center"/>
          </w:tcPr>
          <w:p w:rsidR="00575AF0" w:rsidRPr="00692373" w:rsidRDefault="00575AF0" w:rsidP="00575AF0">
            <w:pPr>
              <w:spacing w:after="0" w:line="240" w:lineRule="auto"/>
              <w:jc w:val="center"/>
              <w:rPr>
                <w:rFonts w:ascii="Arial Narrow" w:hAnsi="Arial Narrow" w:cs="Arial"/>
                <w:sz w:val="28"/>
                <w:szCs w:val="28"/>
              </w:rPr>
            </w:pPr>
            <w:r w:rsidRPr="00692373">
              <w:rPr>
                <w:rFonts w:ascii="Arial Narrow" w:hAnsi="Arial Narrow" w:cs="Arial"/>
                <w:sz w:val="28"/>
                <w:szCs w:val="28"/>
              </w:rPr>
              <w:t>6,8</w:t>
            </w:r>
          </w:p>
        </w:tc>
        <w:tc>
          <w:tcPr>
            <w:tcW w:w="1478" w:type="dxa"/>
            <w:vAlign w:val="center"/>
          </w:tcPr>
          <w:p w:rsidR="00575AF0" w:rsidRPr="00692373" w:rsidRDefault="00575AF0" w:rsidP="00575AF0">
            <w:pPr>
              <w:spacing w:after="0" w:line="240" w:lineRule="auto"/>
              <w:jc w:val="center"/>
              <w:rPr>
                <w:rFonts w:ascii="Arial Narrow" w:hAnsi="Arial Narrow" w:cs="Arial"/>
                <w:sz w:val="28"/>
                <w:szCs w:val="28"/>
              </w:rPr>
            </w:pPr>
            <w:r w:rsidRPr="00692373">
              <w:rPr>
                <w:rFonts w:ascii="Arial Narrow" w:hAnsi="Arial Narrow" w:cs="Arial"/>
                <w:sz w:val="28"/>
                <w:szCs w:val="28"/>
              </w:rPr>
              <w:t>103,1</w:t>
            </w:r>
          </w:p>
        </w:tc>
      </w:tr>
      <w:tr w:rsidR="00575AF0" w:rsidRPr="00B24107" w:rsidTr="0019554D">
        <w:trPr>
          <w:trHeight w:val="370"/>
          <w:jc w:val="center"/>
        </w:trPr>
        <w:tc>
          <w:tcPr>
            <w:tcW w:w="2501" w:type="dxa"/>
            <w:shd w:val="clear" w:color="auto" w:fill="auto"/>
            <w:vAlign w:val="bottom"/>
          </w:tcPr>
          <w:p w:rsidR="00575AF0" w:rsidRPr="0082674B" w:rsidRDefault="00575AF0" w:rsidP="00575AF0">
            <w:pPr>
              <w:spacing w:after="0" w:line="240" w:lineRule="auto"/>
              <w:rPr>
                <w:rFonts w:ascii="Arial Narrow" w:hAnsi="Arial Narrow" w:cs="Arial"/>
                <w:sz w:val="28"/>
                <w:szCs w:val="26"/>
              </w:rPr>
            </w:pPr>
            <w:r w:rsidRPr="0082674B">
              <w:rPr>
                <w:rFonts w:ascii="Arial Narrow" w:hAnsi="Arial Narrow" w:cs="Arial"/>
                <w:sz w:val="28"/>
                <w:szCs w:val="26"/>
              </w:rPr>
              <w:t>Успен</w:t>
            </w:r>
            <w:r w:rsidRPr="0082674B">
              <w:rPr>
                <w:rFonts w:ascii="Arial Narrow" w:hAnsi="Arial Narrow" w:cs="Arial"/>
                <w:sz w:val="28"/>
                <w:szCs w:val="26"/>
                <w:lang w:val="kk-KZ"/>
              </w:rPr>
              <w:t xml:space="preserve"> ауданы</w:t>
            </w:r>
          </w:p>
        </w:tc>
        <w:tc>
          <w:tcPr>
            <w:tcW w:w="1276" w:type="dxa"/>
            <w:vAlign w:val="center"/>
          </w:tcPr>
          <w:p w:rsidR="00575AF0" w:rsidRPr="00692373" w:rsidRDefault="00575AF0" w:rsidP="00575AF0">
            <w:pPr>
              <w:spacing w:after="0" w:line="240" w:lineRule="auto"/>
              <w:jc w:val="center"/>
              <w:rPr>
                <w:rFonts w:ascii="Arial Narrow" w:hAnsi="Arial Narrow" w:cs="Arial"/>
                <w:sz w:val="28"/>
                <w:szCs w:val="28"/>
              </w:rPr>
            </w:pPr>
            <w:r w:rsidRPr="00692373">
              <w:rPr>
                <w:rFonts w:ascii="Arial Narrow" w:hAnsi="Arial Narrow" w:cs="Arial"/>
                <w:sz w:val="28"/>
                <w:szCs w:val="28"/>
              </w:rPr>
              <w:t>4,5</w:t>
            </w:r>
          </w:p>
        </w:tc>
        <w:tc>
          <w:tcPr>
            <w:tcW w:w="1276" w:type="dxa"/>
            <w:vAlign w:val="center"/>
          </w:tcPr>
          <w:p w:rsidR="00575AF0" w:rsidRPr="00692373" w:rsidRDefault="00575AF0" w:rsidP="00575AF0">
            <w:pPr>
              <w:spacing w:after="0" w:line="240" w:lineRule="auto"/>
              <w:jc w:val="center"/>
              <w:rPr>
                <w:rFonts w:ascii="Arial Narrow" w:hAnsi="Arial Narrow" w:cs="Arial"/>
                <w:sz w:val="28"/>
                <w:szCs w:val="28"/>
              </w:rPr>
            </w:pPr>
            <w:r w:rsidRPr="00692373">
              <w:rPr>
                <w:rFonts w:ascii="Arial Narrow" w:hAnsi="Arial Narrow" w:cs="Arial"/>
                <w:sz w:val="28"/>
                <w:szCs w:val="28"/>
              </w:rPr>
              <w:t>247,6</w:t>
            </w:r>
          </w:p>
        </w:tc>
        <w:tc>
          <w:tcPr>
            <w:tcW w:w="1276" w:type="dxa"/>
            <w:vAlign w:val="center"/>
          </w:tcPr>
          <w:p w:rsidR="00575AF0" w:rsidRPr="00692373" w:rsidRDefault="00575AF0" w:rsidP="00575AF0">
            <w:pPr>
              <w:spacing w:after="0" w:line="240" w:lineRule="auto"/>
              <w:jc w:val="center"/>
              <w:rPr>
                <w:rFonts w:ascii="Arial Narrow" w:hAnsi="Arial Narrow" w:cs="Arial"/>
                <w:sz w:val="28"/>
                <w:szCs w:val="28"/>
              </w:rPr>
            </w:pPr>
            <w:r w:rsidRPr="00692373">
              <w:rPr>
                <w:rFonts w:ascii="Arial Narrow" w:hAnsi="Arial Narrow" w:cs="Arial"/>
                <w:sz w:val="28"/>
                <w:szCs w:val="28"/>
              </w:rPr>
              <w:t>4,8</w:t>
            </w:r>
          </w:p>
        </w:tc>
        <w:tc>
          <w:tcPr>
            <w:tcW w:w="1417" w:type="dxa"/>
            <w:shd w:val="clear" w:color="auto" w:fill="auto"/>
            <w:vAlign w:val="center"/>
          </w:tcPr>
          <w:p w:rsidR="00575AF0" w:rsidRPr="00692373" w:rsidRDefault="00575AF0" w:rsidP="00575AF0">
            <w:pPr>
              <w:spacing w:after="0" w:line="240" w:lineRule="auto"/>
              <w:jc w:val="center"/>
              <w:rPr>
                <w:rFonts w:ascii="Arial Narrow" w:hAnsi="Arial Narrow" w:cs="Arial"/>
                <w:sz w:val="28"/>
                <w:szCs w:val="28"/>
              </w:rPr>
            </w:pPr>
            <w:r w:rsidRPr="00692373">
              <w:rPr>
                <w:rFonts w:ascii="Arial Narrow" w:hAnsi="Arial Narrow" w:cs="Arial"/>
                <w:sz w:val="28"/>
                <w:szCs w:val="28"/>
              </w:rPr>
              <w:t>106,1</w:t>
            </w:r>
          </w:p>
        </w:tc>
        <w:tc>
          <w:tcPr>
            <w:tcW w:w="1276" w:type="dxa"/>
            <w:shd w:val="clear" w:color="auto" w:fill="auto"/>
            <w:vAlign w:val="center"/>
          </w:tcPr>
          <w:p w:rsidR="00575AF0" w:rsidRPr="00692373" w:rsidRDefault="00575AF0" w:rsidP="00575AF0">
            <w:pPr>
              <w:spacing w:after="0" w:line="240" w:lineRule="auto"/>
              <w:jc w:val="center"/>
              <w:rPr>
                <w:rFonts w:ascii="Arial Narrow" w:hAnsi="Arial Narrow" w:cs="Arial"/>
                <w:sz w:val="28"/>
                <w:szCs w:val="28"/>
              </w:rPr>
            </w:pPr>
            <w:r w:rsidRPr="00692373">
              <w:rPr>
                <w:rFonts w:ascii="Arial Narrow" w:hAnsi="Arial Narrow" w:cs="Arial"/>
                <w:sz w:val="28"/>
                <w:szCs w:val="28"/>
              </w:rPr>
              <w:t>4,9</w:t>
            </w:r>
          </w:p>
        </w:tc>
        <w:tc>
          <w:tcPr>
            <w:tcW w:w="1417" w:type="dxa"/>
            <w:shd w:val="clear" w:color="auto" w:fill="auto"/>
            <w:vAlign w:val="center"/>
          </w:tcPr>
          <w:p w:rsidR="00575AF0" w:rsidRPr="00692373" w:rsidRDefault="00575AF0" w:rsidP="00575AF0">
            <w:pPr>
              <w:spacing w:after="0" w:line="240" w:lineRule="auto"/>
              <w:jc w:val="center"/>
              <w:rPr>
                <w:rFonts w:ascii="Arial Narrow" w:hAnsi="Arial Narrow" w:cs="Arial"/>
                <w:sz w:val="28"/>
                <w:szCs w:val="28"/>
              </w:rPr>
            </w:pPr>
            <w:r w:rsidRPr="00692373">
              <w:rPr>
                <w:rFonts w:ascii="Arial Narrow" w:hAnsi="Arial Narrow" w:cs="Arial"/>
                <w:sz w:val="28"/>
                <w:szCs w:val="28"/>
              </w:rPr>
              <w:t>102,3</w:t>
            </w:r>
          </w:p>
        </w:tc>
        <w:tc>
          <w:tcPr>
            <w:tcW w:w="1560" w:type="dxa"/>
            <w:shd w:val="clear" w:color="auto" w:fill="auto"/>
            <w:vAlign w:val="center"/>
          </w:tcPr>
          <w:p w:rsidR="00575AF0" w:rsidRPr="00692373" w:rsidRDefault="00575AF0" w:rsidP="00575AF0">
            <w:pPr>
              <w:spacing w:after="0" w:line="240" w:lineRule="auto"/>
              <w:jc w:val="center"/>
              <w:rPr>
                <w:rFonts w:ascii="Arial Narrow" w:hAnsi="Arial Narrow" w:cs="Arial"/>
                <w:sz w:val="28"/>
                <w:szCs w:val="28"/>
              </w:rPr>
            </w:pPr>
            <w:r w:rsidRPr="00692373">
              <w:rPr>
                <w:rFonts w:ascii="Arial Narrow" w:hAnsi="Arial Narrow" w:cs="Arial"/>
                <w:sz w:val="28"/>
                <w:szCs w:val="28"/>
              </w:rPr>
              <w:t>5,0</w:t>
            </w:r>
          </w:p>
        </w:tc>
        <w:tc>
          <w:tcPr>
            <w:tcW w:w="1275" w:type="dxa"/>
            <w:shd w:val="clear" w:color="auto" w:fill="auto"/>
            <w:vAlign w:val="center"/>
          </w:tcPr>
          <w:p w:rsidR="00575AF0" w:rsidRPr="00692373" w:rsidRDefault="00575AF0" w:rsidP="00575AF0">
            <w:pPr>
              <w:spacing w:after="0" w:line="240" w:lineRule="auto"/>
              <w:jc w:val="center"/>
              <w:rPr>
                <w:rFonts w:ascii="Arial Narrow" w:hAnsi="Arial Narrow" w:cs="Arial"/>
                <w:sz w:val="28"/>
                <w:szCs w:val="28"/>
              </w:rPr>
            </w:pPr>
            <w:r w:rsidRPr="00692373">
              <w:rPr>
                <w:rFonts w:ascii="Arial Narrow" w:hAnsi="Arial Narrow" w:cs="Arial"/>
                <w:sz w:val="28"/>
                <w:szCs w:val="28"/>
              </w:rPr>
              <w:t>100,5</w:t>
            </w:r>
          </w:p>
        </w:tc>
        <w:tc>
          <w:tcPr>
            <w:tcW w:w="1418" w:type="dxa"/>
            <w:vAlign w:val="center"/>
          </w:tcPr>
          <w:p w:rsidR="00575AF0" w:rsidRPr="00692373" w:rsidRDefault="00575AF0" w:rsidP="00575AF0">
            <w:pPr>
              <w:spacing w:after="0" w:line="240" w:lineRule="auto"/>
              <w:jc w:val="center"/>
              <w:rPr>
                <w:rFonts w:ascii="Arial Narrow" w:hAnsi="Arial Narrow" w:cs="Arial"/>
                <w:sz w:val="28"/>
                <w:szCs w:val="28"/>
              </w:rPr>
            </w:pPr>
            <w:r w:rsidRPr="00692373">
              <w:rPr>
                <w:rFonts w:ascii="Arial Narrow" w:hAnsi="Arial Narrow" w:cs="Arial"/>
                <w:sz w:val="28"/>
                <w:szCs w:val="28"/>
              </w:rPr>
              <w:t>5,9</w:t>
            </w:r>
          </w:p>
        </w:tc>
        <w:tc>
          <w:tcPr>
            <w:tcW w:w="1478" w:type="dxa"/>
            <w:vAlign w:val="center"/>
          </w:tcPr>
          <w:p w:rsidR="00575AF0" w:rsidRPr="00692373" w:rsidRDefault="00575AF0" w:rsidP="00575AF0">
            <w:pPr>
              <w:spacing w:after="0" w:line="240" w:lineRule="auto"/>
              <w:jc w:val="center"/>
              <w:rPr>
                <w:rFonts w:ascii="Arial Narrow" w:hAnsi="Arial Narrow" w:cs="Arial"/>
                <w:sz w:val="28"/>
                <w:szCs w:val="28"/>
              </w:rPr>
            </w:pPr>
            <w:r w:rsidRPr="00692373">
              <w:rPr>
                <w:rFonts w:ascii="Arial Narrow" w:hAnsi="Arial Narrow" w:cs="Arial"/>
                <w:sz w:val="28"/>
                <w:szCs w:val="28"/>
              </w:rPr>
              <w:t>118,5</w:t>
            </w:r>
          </w:p>
        </w:tc>
      </w:tr>
      <w:tr w:rsidR="00575AF0" w:rsidRPr="00B24107" w:rsidTr="0019554D">
        <w:trPr>
          <w:trHeight w:val="370"/>
          <w:jc w:val="center"/>
        </w:trPr>
        <w:tc>
          <w:tcPr>
            <w:tcW w:w="2501" w:type="dxa"/>
            <w:tcBorders>
              <w:bottom w:val="single" w:sz="4" w:space="0" w:color="auto"/>
            </w:tcBorders>
            <w:shd w:val="clear" w:color="auto" w:fill="auto"/>
            <w:vAlign w:val="bottom"/>
          </w:tcPr>
          <w:p w:rsidR="00575AF0" w:rsidRPr="0082674B" w:rsidRDefault="00575AF0" w:rsidP="00575AF0">
            <w:pPr>
              <w:spacing w:after="0" w:line="240" w:lineRule="auto"/>
              <w:rPr>
                <w:rFonts w:ascii="Arial Narrow" w:hAnsi="Arial Narrow" w:cs="Arial"/>
                <w:sz w:val="28"/>
                <w:szCs w:val="26"/>
              </w:rPr>
            </w:pPr>
            <w:r w:rsidRPr="0082674B">
              <w:rPr>
                <w:rFonts w:ascii="Arial Narrow" w:hAnsi="Arial Narrow" w:cs="Arial"/>
                <w:sz w:val="28"/>
                <w:szCs w:val="26"/>
                <w:lang w:val="kk-KZ"/>
              </w:rPr>
              <w:t>Шарба</w:t>
            </w:r>
            <w:r w:rsidRPr="0082674B">
              <w:rPr>
                <w:rFonts w:ascii="Arial" w:hAnsi="Arial" w:cs="Arial"/>
                <w:sz w:val="28"/>
                <w:szCs w:val="26"/>
                <w:lang w:val="kk-KZ"/>
              </w:rPr>
              <w:t>қ</w:t>
            </w:r>
            <w:r w:rsidRPr="0082674B">
              <w:rPr>
                <w:rFonts w:ascii="Arial Narrow" w:hAnsi="Arial Narrow" w:cs="Arial Narrow"/>
                <w:sz w:val="28"/>
                <w:szCs w:val="26"/>
                <w:lang w:val="kk-KZ"/>
              </w:rPr>
              <w:t>ты</w:t>
            </w:r>
            <w:r w:rsidRPr="0082674B">
              <w:rPr>
                <w:rFonts w:ascii="Arial Narrow" w:hAnsi="Arial Narrow" w:cs="Arial"/>
                <w:sz w:val="28"/>
                <w:szCs w:val="26"/>
                <w:lang w:val="kk-KZ"/>
              </w:rPr>
              <w:t xml:space="preserve"> </w:t>
            </w:r>
            <w:r w:rsidRPr="0082674B">
              <w:rPr>
                <w:rFonts w:ascii="Arial Narrow" w:hAnsi="Arial Narrow" w:cs="Arial Narrow"/>
                <w:sz w:val="28"/>
                <w:szCs w:val="26"/>
                <w:lang w:val="kk-KZ"/>
              </w:rPr>
              <w:t>ауданы</w:t>
            </w:r>
          </w:p>
        </w:tc>
        <w:tc>
          <w:tcPr>
            <w:tcW w:w="1276" w:type="dxa"/>
            <w:vAlign w:val="center"/>
          </w:tcPr>
          <w:p w:rsidR="00575AF0" w:rsidRPr="00692373" w:rsidRDefault="00575AF0" w:rsidP="00575AF0">
            <w:pPr>
              <w:spacing w:after="0" w:line="240" w:lineRule="auto"/>
              <w:jc w:val="center"/>
              <w:rPr>
                <w:rFonts w:ascii="Arial Narrow" w:hAnsi="Arial Narrow" w:cs="Arial"/>
                <w:sz w:val="28"/>
                <w:szCs w:val="28"/>
              </w:rPr>
            </w:pPr>
            <w:r w:rsidRPr="00692373">
              <w:rPr>
                <w:rFonts w:ascii="Arial Narrow" w:hAnsi="Arial Narrow" w:cs="Arial"/>
                <w:sz w:val="28"/>
                <w:szCs w:val="28"/>
              </w:rPr>
              <w:t>5,1</w:t>
            </w:r>
          </w:p>
        </w:tc>
        <w:tc>
          <w:tcPr>
            <w:tcW w:w="1276" w:type="dxa"/>
            <w:vAlign w:val="center"/>
          </w:tcPr>
          <w:p w:rsidR="00575AF0" w:rsidRPr="00692373" w:rsidRDefault="00575AF0" w:rsidP="00575AF0">
            <w:pPr>
              <w:spacing w:after="0" w:line="240" w:lineRule="auto"/>
              <w:jc w:val="center"/>
              <w:rPr>
                <w:rFonts w:ascii="Arial Narrow" w:hAnsi="Arial Narrow" w:cs="Arial"/>
                <w:sz w:val="28"/>
                <w:szCs w:val="28"/>
              </w:rPr>
            </w:pPr>
            <w:r w:rsidRPr="00692373">
              <w:rPr>
                <w:rFonts w:ascii="Arial Narrow" w:hAnsi="Arial Narrow" w:cs="Arial"/>
                <w:sz w:val="28"/>
                <w:szCs w:val="28"/>
              </w:rPr>
              <w:t>136,0</w:t>
            </w:r>
          </w:p>
        </w:tc>
        <w:tc>
          <w:tcPr>
            <w:tcW w:w="1276" w:type="dxa"/>
            <w:tcBorders>
              <w:bottom w:val="single" w:sz="4" w:space="0" w:color="auto"/>
            </w:tcBorders>
            <w:vAlign w:val="center"/>
          </w:tcPr>
          <w:p w:rsidR="00575AF0" w:rsidRPr="00692373" w:rsidRDefault="00575AF0" w:rsidP="00575AF0">
            <w:pPr>
              <w:spacing w:after="0" w:line="240" w:lineRule="auto"/>
              <w:jc w:val="center"/>
              <w:rPr>
                <w:rFonts w:ascii="Arial Narrow" w:hAnsi="Arial Narrow" w:cs="Arial"/>
                <w:sz w:val="28"/>
                <w:szCs w:val="28"/>
              </w:rPr>
            </w:pPr>
            <w:r w:rsidRPr="00692373">
              <w:rPr>
                <w:rFonts w:ascii="Arial Narrow" w:hAnsi="Arial Narrow" w:cs="Arial"/>
                <w:sz w:val="28"/>
                <w:szCs w:val="28"/>
              </w:rPr>
              <w:t>5,3</w:t>
            </w:r>
          </w:p>
        </w:tc>
        <w:tc>
          <w:tcPr>
            <w:tcW w:w="1417" w:type="dxa"/>
            <w:tcBorders>
              <w:bottom w:val="single" w:sz="4" w:space="0" w:color="auto"/>
            </w:tcBorders>
            <w:shd w:val="clear" w:color="auto" w:fill="auto"/>
            <w:vAlign w:val="center"/>
          </w:tcPr>
          <w:p w:rsidR="00575AF0" w:rsidRPr="00692373" w:rsidRDefault="00575AF0" w:rsidP="00575AF0">
            <w:pPr>
              <w:spacing w:after="0" w:line="240" w:lineRule="auto"/>
              <w:jc w:val="center"/>
              <w:rPr>
                <w:rFonts w:ascii="Arial Narrow" w:hAnsi="Arial Narrow" w:cs="Arial"/>
                <w:sz w:val="28"/>
                <w:szCs w:val="28"/>
              </w:rPr>
            </w:pPr>
            <w:r w:rsidRPr="00692373">
              <w:rPr>
                <w:rFonts w:ascii="Arial Narrow" w:hAnsi="Arial Narrow" w:cs="Arial"/>
                <w:sz w:val="28"/>
                <w:szCs w:val="28"/>
              </w:rPr>
              <w:t>104,8</w:t>
            </w:r>
          </w:p>
        </w:tc>
        <w:tc>
          <w:tcPr>
            <w:tcW w:w="1276" w:type="dxa"/>
            <w:tcBorders>
              <w:bottom w:val="single" w:sz="4" w:space="0" w:color="auto"/>
            </w:tcBorders>
            <w:shd w:val="clear" w:color="auto" w:fill="auto"/>
            <w:vAlign w:val="center"/>
          </w:tcPr>
          <w:p w:rsidR="00575AF0" w:rsidRPr="00692373" w:rsidRDefault="00575AF0" w:rsidP="00575AF0">
            <w:pPr>
              <w:spacing w:after="0" w:line="240" w:lineRule="auto"/>
              <w:jc w:val="center"/>
              <w:rPr>
                <w:rFonts w:ascii="Arial Narrow" w:hAnsi="Arial Narrow" w:cs="Arial"/>
                <w:sz w:val="28"/>
                <w:szCs w:val="28"/>
              </w:rPr>
            </w:pPr>
            <w:r w:rsidRPr="00692373">
              <w:rPr>
                <w:rFonts w:ascii="Arial Narrow" w:hAnsi="Arial Narrow" w:cs="Arial"/>
                <w:sz w:val="28"/>
                <w:szCs w:val="28"/>
              </w:rPr>
              <w:t>5,3</w:t>
            </w:r>
          </w:p>
        </w:tc>
        <w:tc>
          <w:tcPr>
            <w:tcW w:w="1417" w:type="dxa"/>
            <w:tcBorders>
              <w:bottom w:val="single" w:sz="4" w:space="0" w:color="auto"/>
            </w:tcBorders>
            <w:shd w:val="clear" w:color="auto" w:fill="auto"/>
            <w:vAlign w:val="center"/>
          </w:tcPr>
          <w:p w:rsidR="00575AF0" w:rsidRPr="00692373" w:rsidRDefault="00575AF0" w:rsidP="00575AF0">
            <w:pPr>
              <w:spacing w:after="0" w:line="240" w:lineRule="auto"/>
              <w:jc w:val="center"/>
              <w:rPr>
                <w:rFonts w:ascii="Arial Narrow" w:hAnsi="Arial Narrow" w:cs="Arial"/>
                <w:sz w:val="28"/>
                <w:szCs w:val="28"/>
              </w:rPr>
            </w:pPr>
            <w:r w:rsidRPr="00692373">
              <w:rPr>
                <w:rFonts w:ascii="Arial Narrow" w:hAnsi="Arial Narrow" w:cs="Arial"/>
                <w:sz w:val="28"/>
                <w:szCs w:val="28"/>
              </w:rPr>
              <w:t>100,1</w:t>
            </w:r>
          </w:p>
        </w:tc>
        <w:tc>
          <w:tcPr>
            <w:tcW w:w="1560" w:type="dxa"/>
            <w:tcBorders>
              <w:bottom w:val="single" w:sz="4" w:space="0" w:color="auto"/>
            </w:tcBorders>
            <w:shd w:val="clear" w:color="auto" w:fill="auto"/>
            <w:vAlign w:val="center"/>
          </w:tcPr>
          <w:p w:rsidR="00575AF0" w:rsidRPr="00692373" w:rsidRDefault="00575AF0" w:rsidP="00575AF0">
            <w:pPr>
              <w:spacing w:after="0" w:line="240" w:lineRule="auto"/>
              <w:jc w:val="center"/>
              <w:rPr>
                <w:rFonts w:ascii="Arial Narrow" w:hAnsi="Arial Narrow" w:cs="Arial"/>
                <w:sz w:val="28"/>
                <w:szCs w:val="28"/>
              </w:rPr>
            </w:pPr>
            <w:r w:rsidRPr="00692373">
              <w:rPr>
                <w:rFonts w:ascii="Arial Narrow" w:hAnsi="Arial Narrow" w:cs="Arial"/>
                <w:sz w:val="28"/>
                <w:szCs w:val="28"/>
              </w:rPr>
              <w:t>5,4</w:t>
            </w:r>
          </w:p>
        </w:tc>
        <w:tc>
          <w:tcPr>
            <w:tcW w:w="1275" w:type="dxa"/>
            <w:tcBorders>
              <w:bottom w:val="single" w:sz="4" w:space="0" w:color="auto"/>
            </w:tcBorders>
            <w:shd w:val="clear" w:color="auto" w:fill="auto"/>
            <w:vAlign w:val="center"/>
          </w:tcPr>
          <w:p w:rsidR="00575AF0" w:rsidRPr="00692373" w:rsidRDefault="00575AF0" w:rsidP="00575AF0">
            <w:pPr>
              <w:spacing w:after="0" w:line="240" w:lineRule="auto"/>
              <w:jc w:val="center"/>
              <w:rPr>
                <w:rFonts w:ascii="Arial Narrow" w:hAnsi="Arial Narrow" w:cs="Arial"/>
                <w:sz w:val="28"/>
                <w:szCs w:val="28"/>
              </w:rPr>
            </w:pPr>
            <w:r w:rsidRPr="00692373">
              <w:rPr>
                <w:rFonts w:ascii="Arial Narrow" w:hAnsi="Arial Narrow" w:cs="Arial"/>
                <w:sz w:val="28"/>
                <w:szCs w:val="28"/>
              </w:rPr>
              <w:t>101,9</w:t>
            </w:r>
          </w:p>
        </w:tc>
        <w:tc>
          <w:tcPr>
            <w:tcW w:w="1418" w:type="dxa"/>
            <w:tcBorders>
              <w:bottom w:val="single" w:sz="4" w:space="0" w:color="auto"/>
            </w:tcBorders>
            <w:vAlign w:val="center"/>
          </w:tcPr>
          <w:p w:rsidR="00575AF0" w:rsidRPr="00692373" w:rsidRDefault="00575AF0" w:rsidP="00575AF0">
            <w:pPr>
              <w:spacing w:after="0" w:line="240" w:lineRule="auto"/>
              <w:jc w:val="center"/>
              <w:rPr>
                <w:rFonts w:ascii="Arial Narrow" w:hAnsi="Arial Narrow" w:cs="Arial"/>
                <w:sz w:val="28"/>
                <w:szCs w:val="28"/>
              </w:rPr>
            </w:pPr>
            <w:r w:rsidRPr="00692373">
              <w:rPr>
                <w:rFonts w:ascii="Arial Narrow" w:hAnsi="Arial Narrow" w:cs="Arial"/>
                <w:sz w:val="28"/>
                <w:szCs w:val="28"/>
              </w:rPr>
              <w:t>10,2</w:t>
            </w:r>
          </w:p>
        </w:tc>
        <w:tc>
          <w:tcPr>
            <w:tcW w:w="1478" w:type="dxa"/>
            <w:tcBorders>
              <w:bottom w:val="single" w:sz="4" w:space="0" w:color="auto"/>
            </w:tcBorders>
            <w:vAlign w:val="center"/>
          </w:tcPr>
          <w:p w:rsidR="00575AF0" w:rsidRPr="00692373" w:rsidRDefault="00575AF0" w:rsidP="00575AF0">
            <w:pPr>
              <w:spacing w:after="0" w:line="240" w:lineRule="auto"/>
              <w:jc w:val="center"/>
              <w:rPr>
                <w:rFonts w:ascii="Arial Narrow" w:hAnsi="Arial Narrow" w:cs="Arial"/>
                <w:sz w:val="28"/>
                <w:szCs w:val="28"/>
              </w:rPr>
            </w:pPr>
            <w:r w:rsidRPr="00692373">
              <w:rPr>
                <w:rFonts w:ascii="Arial Narrow" w:hAnsi="Arial Narrow" w:cs="Arial"/>
                <w:sz w:val="28"/>
                <w:szCs w:val="28"/>
              </w:rPr>
              <w:t>188,7</w:t>
            </w:r>
          </w:p>
        </w:tc>
      </w:tr>
      <w:tr w:rsidR="00575AF0" w:rsidRPr="00B24107" w:rsidTr="0019554D">
        <w:trPr>
          <w:trHeight w:val="370"/>
          <w:jc w:val="center"/>
        </w:trPr>
        <w:tc>
          <w:tcPr>
            <w:tcW w:w="2501" w:type="dxa"/>
            <w:shd w:val="clear" w:color="auto" w:fill="auto"/>
          </w:tcPr>
          <w:p w:rsidR="00575AF0" w:rsidRPr="0082674B" w:rsidRDefault="00575AF0" w:rsidP="00575AF0">
            <w:pPr>
              <w:spacing w:after="0" w:line="240" w:lineRule="auto"/>
              <w:rPr>
                <w:rFonts w:ascii="Arial Narrow" w:hAnsi="Arial Narrow" w:cs="Arial"/>
                <w:b/>
                <w:bCs/>
                <w:sz w:val="28"/>
                <w:szCs w:val="26"/>
                <w:lang w:val="kk-KZ"/>
              </w:rPr>
            </w:pPr>
            <w:r w:rsidRPr="0082674B">
              <w:rPr>
                <w:rFonts w:ascii="Arial Narrow" w:hAnsi="Arial Narrow" w:cs="Arial"/>
                <w:b/>
                <w:bCs/>
                <w:sz w:val="28"/>
                <w:szCs w:val="26"/>
                <w:lang w:val="kk-KZ"/>
              </w:rPr>
              <w:t>Облыс бойынша жиыны</w:t>
            </w:r>
          </w:p>
        </w:tc>
        <w:tc>
          <w:tcPr>
            <w:tcW w:w="1276" w:type="dxa"/>
            <w:vAlign w:val="center"/>
          </w:tcPr>
          <w:p w:rsidR="00575AF0" w:rsidRPr="00692373" w:rsidRDefault="00575AF0" w:rsidP="00575AF0">
            <w:pPr>
              <w:spacing w:after="0" w:line="240" w:lineRule="auto"/>
              <w:jc w:val="center"/>
              <w:rPr>
                <w:rFonts w:ascii="Arial Narrow" w:hAnsi="Arial Narrow" w:cs="Arial"/>
                <w:b/>
                <w:sz w:val="28"/>
                <w:szCs w:val="28"/>
              </w:rPr>
            </w:pPr>
            <w:r w:rsidRPr="00692373">
              <w:rPr>
                <w:rFonts w:ascii="Arial Narrow" w:hAnsi="Arial Narrow" w:cs="Arial"/>
                <w:b/>
                <w:sz w:val="28"/>
                <w:szCs w:val="28"/>
              </w:rPr>
              <w:t>369,6</w:t>
            </w:r>
          </w:p>
        </w:tc>
        <w:tc>
          <w:tcPr>
            <w:tcW w:w="1276" w:type="dxa"/>
            <w:vAlign w:val="center"/>
          </w:tcPr>
          <w:p w:rsidR="00575AF0" w:rsidRPr="00692373" w:rsidRDefault="00575AF0" w:rsidP="00575AF0">
            <w:pPr>
              <w:spacing w:after="0" w:line="240" w:lineRule="auto"/>
              <w:jc w:val="center"/>
              <w:rPr>
                <w:rFonts w:ascii="Arial Narrow" w:hAnsi="Arial Narrow" w:cs="Arial"/>
                <w:b/>
                <w:sz w:val="28"/>
                <w:szCs w:val="28"/>
              </w:rPr>
            </w:pPr>
            <w:r w:rsidRPr="00692373">
              <w:rPr>
                <w:rFonts w:ascii="Arial Narrow" w:hAnsi="Arial Narrow" w:cs="Arial"/>
                <w:b/>
                <w:sz w:val="28"/>
                <w:szCs w:val="28"/>
              </w:rPr>
              <w:t>99,2</w:t>
            </w:r>
          </w:p>
        </w:tc>
        <w:tc>
          <w:tcPr>
            <w:tcW w:w="1276" w:type="dxa"/>
            <w:vAlign w:val="center"/>
          </w:tcPr>
          <w:p w:rsidR="00575AF0" w:rsidRPr="00692373" w:rsidRDefault="00575AF0" w:rsidP="00575AF0">
            <w:pPr>
              <w:spacing w:after="0" w:line="240" w:lineRule="auto"/>
              <w:jc w:val="center"/>
              <w:rPr>
                <w:rFonts w:ascii="Arial Narrow" w:hAnsi="Arial Narrow" w:cs="Arial"/>
                <w:b/>
                <w:sz w:val="28"/>
                <w:szCs w:val="28"/>
              </w:rPr>
            </w:pPr>
            <w:r w:rsidRPr="00692373">
              <w:rPr>
                <w:rFonts w:ascii="Arial Narrow" w:hAnsi="Arial Narrow" w:cs="Arial"/>
                <w:b/>
                <w:sz w:val="28"/>
                <w:szCs w:val="28"/>
              </w:rPr>
              <w:t>488,1</w:t>
            </w:r>
          </w:p>
        </w:tc>
        <w:tc>
          <w:tcPr>
            <w:tcW w:w="1417" w:type="dxa"/>
            <w:shd w:val="clear" w:color="auto" w:fill="auto"/>
            <w:vAlign w:val="center"/>
          </w:tcPr>
          <w:p w:rsidR="00575AF0" w:rsidRPr="00692373" w:rsidRDefault="00575AF0" w:rsidP="00575AF0">
            <w:pPr>
              <w:spacing w:after="0" w:line="240" w:lineRule="auto"/>
              <w:jc w:val="center"/>
              <w:rPr>
                <w:rFonts w:ascii="Arial Narrow" w:hAnsi="Arial Narrow" w:cs="Arial"/>
                <w:b/>
                <w:sz w:val="28"/>
                <w:szCs w:val="28"/>
              </w:rPr>
            </w:pPr>
            <w:r w:rsidRPr="00692373">
              <w:rPr>
                <w:rFonts w:ascii="Arial Narrow" w:hAnsi="Arial Narrow" w:cs="Arial"/>
                <w:b/>
                <w:sz w:val="28"/>
                <w:szCs w:val="28"/>
              </w:rPr>
              <w:t>132,1</w:t>
            </w:r>
          </w:p>
        </w:tc>
        <w:tc>
          <w:tcPr>
            <w:tcW w:w="1276" w:type="dxa"/>
            <w:shd w:val="clear" w:color="auto" w:fill="auto"/>
            <w:vAlign w:val="center"/>
          </w:tcPr>
          <w:p w:rsidR="00575AF0" w:rsidRPr="00692373" w:rsidRDefault="00575AF0" w:rsidP="00575AF0">
            <w:pPr>
              <w:spacing w:after="0" w:line="240" w:lineRule="auto"/>
              <w:jc w:val="center"/>
              <w:rPr>
                <w:rFonts w:ascii="Arial Narrow" w:hAnsi="Arial Narrow" w:cs="Arial"/>
                <w:b/>
                <w:sz w:val="28"/>
                <w:szCs w:val="28"/>
              </w:rPr>
            </w:pPr>
            <w:r w:rsidRPr="00692373">
              <w:rPr>
                <w:rFonts w:ascii="Arial Narrow" w:hAnsi="Arial Narrow" w:cs="Arial"/>
                <w:b/>
                <w:sz w:val="28"/>
                <w:szCs w:val="28"/>
              </w:rPr>
              <w:t>493,8</w:t>
            </w:r>
          </w:p>
        </w:tc>
        <w:tc>
          <w:tcPr>
            <w:tcW w:w="1417" w:type="dxa"/>
            <w:shd w:val="clear" w:color="auto" w:fill="auto"/>
            <w:vAlign w:val="center"/>
          </w:tcPr>
          <w:p w:rsidR="00575AF0" w:rsidRPr="00692373" w:rsidRDefault="00575AF0" w:rsidP="00575AF0">
            <w:pPr>
              <w:spacing w:after="0" w:line="240" w:lineRule="auto"/>
              <w:jc w:val="center"/>
              <w:rPr>
                <w:rFonts w:ascii="Arial Narrow" w:hAnsi="Arial Narrow" w:cs="Arial"/>
                <w:b/>
                <w:sz w:val="28"/>
                <w:szCs w:val="28"/>
              </w:rPr>
            </w:pPr>
            <w:r w:rsidRPr="00692373">
              <w:rPr>
                <w:rFonts w:ascii="Arial Narrow" w:hAnsi="Arial Narrow" w:cs="Arial"/>
                <w:b/>
                <w:sz w:val="28"/>
                <w:szCs w:val="28"/>
              </w:rPr>
              <w:t>101,2</w:t>
            </w:r>
          </w:p>
        </w:tc>
        <w:tc>
          <w:tcPr>
            <w:tcW w:w="1560" w:type="dxa"/>
            <w:shd w:val="clear" w:color="auto" w:fill="auto"/>
            <w:vAlign w:val="center"/>
          </w:tcPr>
          <w:p w:rsidR="00575AF0" w:rsidRPr="00692373" w:rsidRDefault="00575AF0" w:rsidP="00575AF0">
            <w:pPr>
              <w:spacing w:after="0" w:line="240" w:lineRule="auto"/>
              <w:jc w:val="center"/>
              <w:rPr>
                <w:rFonts w:ascii="Arial Narrow" w:hAnsi="Arial Narrow" w:cs="Arial"/>
                <w:b/>
                <w:sz w:val="28"/>
                <w:szCs w:val="28"/>
              </w:rPr>
            </w:pPr>
            <w:r w:rsidRPr="00692373">
              <w:rPr>
                <w:rFonts w:ascii="Arial Narrow" w:hAnsi="Arial Narrow" w:cs="Arial"/>
                <w:b/>
                <w:sz w:val="28"/>
                <w:szCs w:val="28"/>
              </w:rPr>
              <w:t>565,1</w:t>
            </w:r>
          </w:p>
        </w:tc>
        <w:tc>
          <w:tcPr>
            <w:tcW w:w="1275" w:type="dxa"/>
            <w:shd w:val="clear" w:color="auto" w:fill="auto"/>
            <w:vAlign w:val="center"/>
          </w:tcPr>
          <w:p w:rsidR="00575AF0" w:rsidRPr="00692373" w:rsidRDefault="00575AF0" w:rsidP="00575AF0">
            <w:pPr>
              <w:spacing w:after="0" w:line="240" w:lineRule="auto"/>
              <w:jc w:val="center"/>
              <w:rPr>
                <w:rFonts w:ascii="Arial Narrow" w:hAnsi="Arial Narrow" w:cs="Arial"/>
                <w:b/>
                <w:sz w:val="28"/>
                <w:szCs w:val="28"/>
              </w:rPr>
            </w:pPr>
            <w:r w:rsidRPr="00692373">
              <w:rPr>
                <w:rFonts w:ascii="Arial Narrow" w:hAnsi="Arial Narrow" w:cs="Arial"/>
                <w:b/>
                <w:sz w:val="28"/>
                <w:szCs w:val="28"/>
              </w:rPr>
              <w:t>114,5</w:t>
            </w:r>
          </w:p>
        </w:tc>
        <w:tc>
          <w:tcPr>
            <w:tcW w:w="1418" w:type="dxa"/>
            <w:vAlign w:val="center"/>
          </w:tcPr>
          <w:p w:rsidR="00575AF0" w:rsidRPr="00692373" w:rsidRDefault="00575AF0" w:rsidP="00575AF0">
            <w:pPr>
              <w:spacing w:after="0" w:line="240" w:lineRule="auto"/>
              <w:jc w:val="center"/>
              <w:rPr>
                <w:rFonts w:ascii="Arial Narrow" w:hAnsi="Arial Narrow" w:cs="Arial"/>
                <w:b/>
                <w:sz w:val="28"/>
                <w:szCs w:val="28"/>
              </w:rPr>
            </w:pPr>
            <w:r w:rsidRPr="00692373">
              <w:rPr>
                <w:rFonts w:ascii="Arial Narrow" w:hAnsi="Arial Narrow" w:cs="Arial"/>
                <w:b/>
                <w:sz w:val="28"/>
                <w:szCs w:val="28"/>
              </w:rPr>
              <w:t>578,5</w:t>
            </w:r>
          </w:p>
        </w:tc>
        <w:tc>
          <w:tcPr>
            <w:tcW w:w="1478" w:type="dxa"/>
            <w:vAlign w:val="center"/>
          </w:tcPr>
          <w:p w:rsidR="00575AF0" w:rsidRPr="00692373" w:rsidRDefault="00575AF0" w:rsidP="00575AF0">
            <w:pPr>
              <w:spacing w:after="0" w:line="240" w:lineRule="auto"/>
              <w:jc w:val="center"/>
              <w:rPr>
                <w:rFonts w:ascii="Arial Narrow" w:hAnsi="Arial Narrow" w:cs="Arial"/>
                <w:b/>
                <w:sz w:val="28"/>
                <w:szCs w:val="28"/>
              </w:rPr>
            </w:pPr>
            <w:r w:rsidRPr="00692373">
              <w:rPr>
                <w:rFonts w:ascii="Arial Narrow" w:hAnsi="Arial Narrow" w:cs="Arial"/>
                <w:b/>
                <w:sz w:val="28"/>
                <w:szCs w:val="28"/>
              </w:rPr>
              <w:t>102,4</w:t>
            </w:r>
          </w:p>
        </w:tc>
      </w:tr>
    </w:tbl>
    <w:p w:rsidR="0019554D" w:rsidRDefault="0019554D" w:rsidP="005A329A">
      <w:pPr>
        <w:spacing w:after="0" w:line="240" w:lineRule="auto"/>
        <w:jc w:val="center"/>
        <w:rPr>
          <w:rFonts w:ascii="Arial Narrow" w:hAnsi="Arial Narrow" w:cs="Arial"/>
          <w:b/>
          <w:bCs/>
          <w:sz w:val="32"/>
          <w:szCs w:val="32"/>
          <w:lang w:val="kk-KZ"/>
        </w:rPr>
      </w:pPr>
    </w:p>
    <w:p w:rsidR="0019554D" w:rsidRDefault="0019554D" w:rsidP="005A329A">
      <w:pPr>
        <w:spacing w:after="0" w:line="240" w:lineRule="auto"/>
        <w:jc w:val="center"/>
        <w:rPr>
          <w:rFonts w:ascii="Arial Narrow" w:hAnsi="Arial Narrow" w:cs="Arial"/>
          <w:b/>
          <w:bCs/>
          <w:sz w:val="32"/>
          <w:szCs w:val="32"/>
          <w:lang w:val="kk-KZ"/>
        </w:rPr>
      </w:pPr>
    </w:p>
    <w:p w:rsidR="005826E6" w:rsidRDefault="005826E6" w:rsidP="0019554D">
      <w:pPr>
        <w:spacing w:after="0" w:line="240" w:lineRule="auto"/>
        <w:jc w:val="center"/>
        <w:rPr>
          <w:rFonts w:ascii="Arial Narrow" w:hAnsi="Arial Narrow" w:cs="Arial"/>
          <w:b/>
          <w:bCs/>
          <w:sz w:val="32"/>
          <w:szCs w:val="32"/>
          <w:lang w:val="kk-KZ"/>
        </w:rPr>
      </w:pPr>
    </w:p>
    <w:p w:rsidR="0019554D" w:rsidRPr="00557535" w:rsidRDefault="0019554D" w:rsidP="0019554D">
      <w:pPr>
        <w:spacing w:after="0" w:line="240" w:lineRule="auto"/>
        <w:jc w:val="center"/>
        <w:rPr>
          <w:rFonts w:ascii="Arial" w:hAnsi="Arial" w:cs="Arial"/>
          <w:b/>
          <w:bCs/>
          <w:sz w:val="32"/>
          <w:szCs w:val="32"/>
          <w:lang w:val="kk-KZ"/>
        </w:rPr>
      </w:pPr>
      <w:r>
        <w:rPr>
          <w:rFonts w:ascii="Arial Narrow" w:hAnsi="Arial Narrow" w:cs="Arial"/>
          <w:b/>
          <w:bCs/>
          <w:sz w:val="32"/>
          <w:szCs w:val="32"/>
          <w:lang w:val="kk-KZ"/>
        </w:rPr>
        <w:lastRenderedPageBreak/>
        <w:t>Орындал</w:t>
      </w:r>
      <w:r>
        <w:rPr>
          <w:rFonts w:ascii="Arial" w:hAnsi="Arial" w:cs="Arial"/>
          <w:b/>
          <w:bCs/>
          <w:sz w:val="32"/>
          <w:szCs w:val="32"/>
          <w:lang w:val="kk-KZ"/>
        </w:rPr>
        <w:t>ған құрылыс жұмыстарының көлемі</w:t>
      </w:r>
    </w:p>
    <w:p w:rsidR="0019554D" w:rsidRPr="00557535" w:rsidRDefault="0019554D" w:rsidP="0019554D">
      <w:pPr>
        <w:spacing w:after="0" w:line="240" w:lineRule="auto"/>
        <w:jc w:val="center"/>
        <w:rPr>
          <w:rFonts w:ascii="Arial Narrow" w:hAnsi="Arial Narrow" w:cs="Arial"/>
          <w:b/>
          <w:bCs/>
          <w:sz w:val="32"/>
          <w:szCs w:val="32"/>
        </w:rPr>
      </w:pPr>
    </w:p>
    <w:tbl>
      <w:tblPr>
        <w:tblW w:w="161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43"/>
        <w:gridCol w:w="1418"/>
        <w:gridCol w:w="1134"/>
        <w:gridCol w:w="1275"/>
        <w:gridCol w:w="1276"/>
        <w:gridCol w:w="1276"/>
        <w:gridCol w:w="1417"/>
        <w:gridCol w:w="1560"/>
        <w:gridCol w:w="1275"/>
        <w:gridCol w:w="1418"/>
        <w:gridCol w:w="1478"/>
      </w:tblGrid>
      <w:tr w:rsidR="0019554D" w:rsidRPr="00557535" w:rsidTr="0019554D">
        <w:trPr>
          <w:trHeight w:val="347"/>
          <w:jc w:val="center"/>
        </w:trPr>
        <w:tc>
          <w:tcPr>
            <w:tcW w:w="2643" w:type="dxa"/>
            <w:vMerge w:val="restart"/>
            <w:shd w:val="clear" w:color="auto" w:fill="auto"/>
            <w:vAlign w:val="center"/>
          </w:tcPr>
          <w:p w:rsidR="0019554D" w:rsidRPr="00557535" w:rsidRDefault="0019554D" w:rsidP="0019554D">
            <w:pPr>
              <w:spacing w:after="0" w:line="240" w:lineRule="auto"/>
              <w:jc w:val="center"/>
              <w:rPr>
                <w:rFonts w:ascii="Arial Narrow" w:hAnsi="Arial Narrow" w:cs="Arial"/>
                <w:b/>
                <w:sz w:val="28"/>
                <w:szCs w:val="28"/>
              </w:rPr>
            </w:pPr>
            <w:r w:rsidRPr="00B24107">
              <w:rPr>
                <w:rFonts w:ascii="Arial" w:hAnsi="Arial" w:cs="Arial"/>
                <w:b/>
                <w:bCs/>
                <w:sz w:val="28"/>
                <w:szCs w:val="28"/>
                <w:lang w:val="kk-KZ"/>
              </w:rPr>
              <w:t>Қ</w:t>
            </w:r>
            <w:r w:rsidRPr="00B24107">
              <w:rPr>
                <w:rFonts w:ascii="Arial Narrow" w:hAnsi="Arial Narrow" w:cs="Arial Narrow"/>
                <w:b/>
                <w:bCs/>
                <w:sz w:val="28"/>
                <w:szCs w:val="28"/>
                <w:lang w:val="kk-KZ"/>
              </w:rPr>
              <w:t>аланы</w:t>
            </w:r>
            <w:r w:rsidRPr="00B24107">
              <w:rPr>
                <w:rFonts w:ascii="Arial" w:hAnsi="Arial" w:cs="Arial"/>
                <w:b/>
                <w:bCs/>
                <w:sz w:val="28"/>
                <w:szCs w:val="28"/>
                <w:lang w:val="kk-KZ"/>
              </w:rPr>
              <w:t>ң</w:t>
            </w:r>
            <w:r w:rsidRPr="00B24107">
              <w:rPr>
                <w:rFonts w:ascii="Arial Narrow" w:hAnsi="Arial Narrow" w:cs="Arial"/>
                <w:b/>
                <w:bCs/>
                <w:sz w:val="28"/>
                <w:szCs w:val="28"/>
                <w:lang w:val="kk-KZ"/>
              </w:rPr>
              <w:t>, ауданны</w:t>
            </w:r>
            <w:r w:rsidRPr="00B24107">
              <w:rPr>
                <w:rFonts w:ascii="Arial" w:hAnsi="Arial" w:cs="Arial"/>
                <w:b/>
                <w:bCs/>
                <w:sz w:val="28"/>
                <w:szCs w:val="28"/>
                <w:lang w:val="kk-KZ"/>
              </w:rPr>
              <w:t>ң</w:t>
            </w:r>
            <w:r w:rsidRPr="00B24107">
              <w:rPr>
                <w:rFonts w:ascii="Arial Narrow" w:hAnsi="Arial Narrow" w:cs="Arial"/>
                <w:b/>
                <w:bCs/>
                <w:sz w:val="28"/>
                <w:szCs w:val="28"/>
                <w:lang w:val="kk-KZ"/>
              </w:rPr>
              <w:t xml:space="preserve"> </w:t>
            </w:r>
            <w:r w:rsidRPr="00B24107">
              <w:rPr>
                <w:rFonts w:ascii="Arial Narrow" w:hAnsi="Arial Narrow" w:cs="Arial Narrow"/>
                <w:b/>
                <w:bCs/>
                <w:sz w:val="28"/>
                <w:szCs w:val="28"/>
                <w:lang w:val="kk-KZ"/>
              </w:rPr>
              <w:t>атауы</w:t>
            </w:r>
          </w:p>
        </w:tc>
        <w:tc>
          <w:tcPr>
            <w:tcW w:w="2552" w:type="dxa"/>
            <w:gridSpan w:val="2"/>
            <w:vAlign w:val="center"/>
          </w:tcPr>
          <w:p w:rsidR="0019554D" w:rsidRPr="00557535" w:rsidRDefault="0019554D" w:rsidP="00D21828">
            <w:pPr>
              <w:spacing w:after="0" w:line="240" w:lineRule="auto"/>
              <w:jc w:val="center"/>
              <w:rPr>
                <w:rFonts w:ascii="Arial Narrow" w:hAnsi="Arial Narrow" w:cs="Arial"/>
                <w:b/>
                <w:bCs/>
                <w:sz w:val="28"/>
                <w:szCs w:val="28"/>
                <w:lang w:val="kk-KZ"/>
              </w:rPr>
            </w:pPr>
            <w:r w:rsidRPr="00557535">
              <w:rPr>
                <w:rFonts w:ascii="Arial Narrow" w:hAnsi="Arial Narrow" w:cs="Arial"/>
                <w:b/>
                <w:sz w:val="28"/>
                <w:szCs w:val="28"/>
              </w:rPr>
              <w:t>20</w:t>
            </w:r>
            <w:r>
              <w:rPr>
                <w:rFonts w:ascii="Arial Narrow" w:hAnsi="Arial Narrow" w:cs="Arial"/>
                <w:b/>
                <w:sz w:val="28"/>
                <w:szCs w:val="28"/>
                <w:lang w:val="kk-KZ"/>
              </w:rPr>
              <w:t>2</w:t>
            </w:r>
            <w:r w:rsidR="00D21828">
              <w:rPr>
                <w:rFonts w:ascii="Arial Narrow" w:hAnsi="Arial Narrow" w:cs="Arial"/>
                <w:b/>
                <w:sz w:val="28"/>
                <w:szCs w:val="28"/>
                <w:lang w:val="en-US"/>
              </w:rPr>
              <w:t>1</w:t>
            </w:r>
            <w:r w:rsidRPr="00557535">
              <w:rPr>
                <w:rFonts w:ascii="Arial Narrow" w:hAnsi="Arial Narrow" w:cs="Arial"/>
                <w:b/>
                <w:sz w:val="28"/>
                <w:szCs w:val="28"/>
              </w:rPr>
              <w:t xml:space="preserve"> </w:t>
            </w:r>
            <w:r>
              <w:rPr>
                <w:rFonts w:ascii="Arial Narrow" w:hAnsi="Arial Narrow" w:cs="Arial"/>
                <w:b/>
                <w:sz w:val="28"/>
                <w:szCs w:val="28"/>
                <w:lang w:val="kk-KZ"/>
              </w:rPr>
              <w:t>жыл</w:t>
            </w:r>
          </w:p>
        </w:tc>
        <w:tc>
          <w:tcPr>
            <w:tcW w:w="2551" w:type="dxa"/>
            <w:gridSpan w:val="2"/>
            <w:vAlign w:val="center"/>
          </w:tcPr>
          <w:p w:rsidR="0019554D" w:rsidRPr="00557535" w:rsidRDefault="0019554D" w:rsidP="00D21828">
            <w:pPr>
              <w:spacing w:after="0" w:line="240" w:lineRule="auto"/>
              <w:jc w:val="center"/>
              <w:rPr>
                <w:rFonts w:ascii="Arial Narrow" w:hAnsi="Arial Narrow" w:cs="Arial"/>
                <w:b/>
                <w:bCs/>
                <w:sz w:val="28"/>
                <w:szCs w:val="28"/>
              </w:rPr>
            </w:pPr>
            <w:r w:rsidRPr="00557535">
              <w:rPr>
                <w:rFonts w:ascii="Arial Narrow" w:hAnsi="Arial Narrow" w:cs="Arial"/>
                <w:b/>
                <w:bCs/>
                <w:sz w:val="28"/>
                <w:szCs w:val="28"/>
              </w:rPr>
              <w:t>20</w:t>
            </w:r>
            <w:r>
              <w:rPr>
                <w:rFonts w:ascii="Arial Narrow" w:hAnsi="Arial Narrow" w:cs="Arial"/>
                <w:b/>
                <w:bCs/>
                <w:sz w:val="28"/>
                <w:szCs w:val="28"/>
                <w:lang w:val="kk-KZ"/>
              </w:rPr>
              <w:t>2</w:t>
            </w:r>
            <w:r w:rsidR="00D21828">
              <w:rPr>
                <w:rFonts w:ascii="Arial Narrow" w:hAnsi="Arial Narrow" w:cs="Arial"/>
                <w:b/>
                <w:bCs/>
                <w:sz w:val="28"/>
                <w:szCs w:val="28"/>
                <w:lang w:val="en-US"/>
              </w:rPr>
              <w:t>2</w:t>
            </w:r>
            <w:r w:rsidRPr="00557535">
              <w:rPr>
                <w:rFonts w:ascii="Arial Narrow" w:hAnsi="Arial Narrow" w:cs="Arial"/>
                <w:b/>
                <w:bCs/>
                <w:sz w:val="28"/>
                <w:szCs w:val="28"/>
              </w:rPr>
              <w:t xml:space="preserve"> </w:t>
            </w:r>
            <w:r>
              <w:rPr>
                <w:rFonts w:ascii="Arial Narrow" w:hAnsi="Arial Narrow" w:cs="Arial"/>
                <w:b/>
                <w:sz w:val="28"/>
                <w:szCs w:val="28"/>
                <w:lang w:val="kk-KZ"/>
              </w:rPr>
              <w:t>жыл</w:t>
            </w:r>
          </w:p>
        </w:tc>
        <w:tc>
          <w:tcPr>
            <w:tcW w:w="2693" w:type="dxa"/>
            <w:gridSpan w:val="2"/>
            <w:shd w:val="clear" w:color="auto" w:fill="auto"/>
            <w:vAlign w:val="center"/>
          </w:tcPr>
          <w:p w:rsidR="0019554D" w:rsidRPr="00557535" w:rsidRDefault="0019554D" w:rsidP="0019554D">
            <w:pPr>
              <w:spacing w:after="0" w:line="240" w:lineRule="auto"/>
              <w:jc w:val="center"/>
              <w:rPr>
                <w:rFonts w:ascii="Arial Narrow" w:hAnsi="Arial Narrow" w:cs="Arial"/>
                <w:b/>
                <w:bCs/>
                <w:sz w:val="28"/>
                <w:szCs w:val="28"/>
              </w:rPr>
            </w:pPr>
            <w:r w:rsidRPr="00557535">
              <w:rPr>
                <w:rFonts w:ascii="Arial Narrow" w:hAnsi="Arial Narrow" w:cs="Arial"/>
                <w:b/>
                <w:bCs/>
                <w:sz w:val="28"/>
                <w:szCs w:val="28"/>
              </w:rPr>
              <w:t>20</w:t>
            </w:r>
            <w:r w:rsidR="00D21828">
              <w:rPr>
                <w:rFonts w:ascii="Arial Narrow" w:hAnsi="Arial Narrow" w:cs="Arial"/>
                <w:b/>
                <w:bCs/>
                <w:sz w:val="28"/>
                <w:szCs w:val="28"/>
                <w:lang w:val="kk-KZ"/>
              </w:rPr>
              <w:t>2</w:t>
            </w:r>
            <w:r w:rsidR="00D21828">
              <w:rPr>
                <w:rFonts w:ascii="Arial Narrow" w:hAnsi="Arial Narrow" w:cs="Arial"/>
                <w:b/>
                <w:bCs/>
                <w:sz w:val="28"/>
                <w:szCs w:val="28"/>
                <w:lang w:val="en-US"/>
              </w:rPr>
              <w:t>3</w:t>
            </w:r>
            <w:r>
              <w:rPr>
                <w:rFonts w:ascii="Arial Narrow" w:hAnsi="Arial Narrow" w:cs="Arial"/>
                <w:b/>
                <w:bCs/>
                <w:sz w:val="28"/>
                <w:szCs w:val="28"/>
                <w:lang w:val="kk-KZ"/>
              </w:rPr>
              <w:t xml:space="preserve"> </w:t>
            </w:r>
            <w:r>
              <w:rPr>
                <w:rFonts w:ascii="Arial Narrow" w:hAnsi="Arial Narrow" w:cs="Arial"/>
                <w:b/>
                <w:sz w:val="28"/>
                <w:szCs w:val="28"/>
                <w:lang w:val="kk-KZ"/>
              </w:rPr>
              <w:t>жыл</w:t>
            </w:r>
          </w:p>
        </w:tc>
        <w:tc>
          <w:tcPr>
            <w:tcW w:w="2835" w:type="dxa"/>
            <w:gridSpan w:val="2"/>
            <w:shd w:val="clear" w:color="auto" w:fill="auto"/>
            <w:vAlign w:val="center"/>
          </w:tcPr>
          <w:p w:rsidR="0019554D" w:rsidRPr="00557535" w:rsidRDefault="0019554D" w:rsidP="00D21828">
            <w:pPr>
              <w:spacing w:after="0" w:line="240" w:lineRule="auto"/>
              <w:jc w:val="center"/>
              <w:rPr>
                <w:rFonts w:ascii="Arial Narrow" w:hAnsi="Arial Narrow" w:cs="Arial"/>
                <w:b/>
                <w:bCs/>
                <w:sz w:val="28"/>
                <w:szCs w:val="28"/>
              </w:rPr>
            </w:pPr>
            <w:r w:rsidRPr="00557535">
              <w:rPr>
                <w:rFonts w:ascii="Arial Narrow" w:hAnsi="Arial Narrow" w:cs="Arial"/>
                <w:b/>
                <w:bCs/>
                <w:sz w:val="28"/>
                <w:szCs w:val="28"/>
              </w:rPr>
              <w:t>20</w:t>
            </w:r>
            <w:r>
              <w:rPr>
                <w:rFonts w:ascii="Arial Narrow" w:hAnsi="Arial Narrow" w:cs="Arial"/>
                <w:b/>
                <w:bCs/>
                <w:sz w:val="28"/>
                <w:szCs w:val="28"/>
                <w:lang w:val="kk-KZ"/>
              </w:rPr>
              <w:t>2</w:t>
            </w:r>
            <w:r w:rsidR="00D21828">
              <w:rPr>
                <w:rFonts w:ascii="Arial Narrow" w:hAnsi="Arial Narrow" w:cs="Arial"/>
                <w:b/>
                <w:bCs/>
                <w:sz w:val="28"/>
                <w:szCs w:val="28"/>
                <w:lang w:val="en-US"/>
              </w:rPr>
              <w:t>4</w:t>
            </w:r>
            <w:r w:rsidRPr="00557535">
              <w:rPr>
                <w:rFonts w:ascii="Arial Narrow" w:hAnsi="Arial Narrow" w:cs="Arial"/>
                <w:b/>
                <w:bCs/>
                <w:sz w:val="28"/>
                <w:szCs w:val="28"/>
              </w:rPr>
              <w:t xml:space="preserve"> </w:t>
            </w:r>
            <w:r>
              <w:rPr>
                <w:rFonts w:ascii="Arial Narrow" w:hAnsi="Arial Narrow" w:cs="Arial"/>
                <w:b/>
                <w:sz w:val="28"/>
                <w:szCs w:val="28"/>
                <w:lang w:val="kk-KZ"/>
              </w:rPr>
              <w:t>жыл</w:t>
            </w:r>
            <w:r w:rsidRPr="00557535">
              <w:rPr>
                <w:rFonts w:ascii="Arial Narrow" w:hAnsi="Arial Narrow" w:cs="Arial"/>
                <w:b/>
                <w:bCs/>
                <w:sz w:val="28"/>
                <w:szCs w:val="28"/>
              </w:rPr>
              <w:t xml:space="preserve"> </w:t>
            </w:r>
          </w:p>
        </w:tc>
        <w:tc>
          <w:tcPr>
            <w:tcW w:w="2896" w:type="dxa"/>
            <w:gridSpan w:val="2"/>
            <w:vAlign w:val="center"/>
          </w:tcPr>
          <w:p w:rsidR="0019554D" w:rsidRPr="00557535" w:rsidRDefault="0019554D" w:rsidP="00D21828">
            <w:pPr>
              <w:spacing w:after="0" w:line="240" w:lineRule="auto"/>
              <w:jc w:val="center"/>
              <w:rPr>
                <w:rFonts w:ascii="Arial Narrow" w:hAnsi="Arial Narrow" w:cs="Arial"/>
                <w:b/>
                <w:bCs/>
                <w:sz w:val="28"/>
                <w:szCs w:val="28"/>
              </w:rPr>
            </w:pPr>
            <w:r w:rsidRPr="00557535">
              <w:rPr>
                <w:rFonts w:ascii="Arial Narrow" w:hAnsi="Arial Narrow" w:cs="Arial"/>
                <w:b/>
                <w:bCs/>
                <w:sz w:val="26"/>
                <w:szCs w:val="26"/>
              </w:rPr>
              <w:t>20</w:t>
            </w:r>
            <w:r>
              <w:rPr>
                <w:rFonts w:ascii="Arial Narrow" w:hAnsi="Arial Narrow" w:cs="Arial"/>
                <w:b/>
                <w:bCs/>
                <w:sz w:val="26"/>
                <w:szCs w:val="26"/>
                <w:lang w:val="kk-KZ"/>
              </w:rPr>
              <w:t>2</w:t>
            </w:r>
            <w:r w:rsidR="00D21828">
              <w:rPr>
                <w:rFonts w:ascii="Arial Narrow" w:hAnsi="Arial Narrow" w:cs="Arial"/>
                <w:b/>
                <w:bCs/>
                <w:sz w:val="26"/>
                <w:szCs w:val="26"/>
                <w:lang w:val="en-US"/>
              </w:rPr>
              <w:t>5</w:t>
            </w:r>
            <w:r w:rsidRPr="00557535">
              <w:rPr>
                <w:rFonts w:ascii="Arial Narrow" w:hAnsi="Arial Narrow" w:cs="Arial"/>
                <w:b/>
                <w:bCs/>
                <w:sz w:val="26"/>
                <w:szCs w:val="26"/>
              </w:rPr>
              <w:t xml:space="preserve"> </w:t>
            </w:r>
            <w:r>
              <w:rPr>
                <w:rFonts w:ascii="Arial Narrow" w:hAnsi="Arial Narrow" w:cs="Arial"/>
                <w:b/>
                <w:sz w:val="28"/>
                <w:szCs w:val="28"/>
                <w:lang w:val="kk-KZ"/>
              </w:rPr>
              <w:t>жыл</w:t>
            </w:r>
            <w:r w:rsidRPr="00557535">
              <w:rPr>
                <w:rFonts w:ascii="Arial Narrow" w:hAnsi="Arial Narrow" w:cs="Arial"/>
                <w:b/>
                <w:i/>
                <w:sz w:val="24"/>
                <w:szCs w:val="28"/>
              </w:rPr>
              <w:t xml:space="preserve"> </w:t>
            </w:r>
          </w:p>
        </w:tc>
      </w:tr>
      <w:tr w:rsidR="0019554D" w:rsidRPr="00557535" w:rsidTr="0019554D">
        <w:trPr>
          <w:trHeight w:val="503"/>
          <w:jc w:val="center"/>
        </w:trPr>
        <w:tc>
          <w:tcPr>
            <w:tcW w:w="2643" w:type="dxa"/>
            <w:vMerge/>
            <w:shd w:val="clear" w:color="auto" w:fill="auto"/>
            <w:vAlign w:val="center"/>
          </w:tcPr>
          <w:p w:rsidR="0019554D" w:rsidRPr="00557535" w:rsidRDefault="0019554D" w:rsidP="0019554D">
            <w:pPr>
              <w:spacing w:after="0" w:line="240" w:lineRule="auto"/>
              <w:jc w:val="center"/>
              <w:rPr>
                <w:rFonts w:ascii="Arial Narrow" w:hAnsi="Arial Narrow" w:cs="Arial"/>
                <w:b/>
                <w:bCs/>
                <w:sz w:val="28"/>
                <w:szCs w:val="28"/>
              </w:rPr>
            </w:pPr>
          </w:p>
        </w:tc>
        <w:tc>
          <w:tcPr>
            <w:tcW w:w="1418" w:type="dxa"/>
            <w:vAlign w:val="center"/>
          </w:tcPr>
          <w:p w:rsidR="0019554D" w:rsidRPr="00557535" w:rsidRDefault="0019554D" w:rsidP="0019554D">
            <w:pPr>
              <w:spacing w:after="0" w:line="240" w:lineRule="auto"/>
              <w:jc w:val="center"/>
              <w:rPr>
                <w:rFonts w:ascii="Arial Narrow" w:hAnsi="Arial Narrow" w:cs="Arial"/>
                <w:b/>
                <w:sz w:val="28"/>
                <w:szCs w:val="28"/>
              </w:rPr>
            </w:pPr>
            <w:r w:rsidRPr="00557535">
              <w:rPr>
                <w:rFonts w:ascii="Arial Narrow" w:hAnsi="Arial Narrow" w:cs="Arial"/>
                <w:b/>
                <w:sz w:val="28"/>
                <w:szCs w:val="28"/>
              </w:rPr>
              <w:t>млрд. те</w:t>
            </w:r>
            <w:r>
              <w:rPr>
                <w:rFonts w:ascii="Arial" w:hAnsi="Arial" w:cs="Arial"/>
                <w:b/>
                <w:sz w:val="28"/>
                <w:szCs w:val="28"/>
                <w:lang w:val="kk-KZ"/>
              </w:rPr>
              <w:t>ң</w:t>
            </w:r>
            <w:r w:rsidRPr="00557535">
              <w:rPr>
                <w:rFonts w:ascii="Arial Narrow" w:hAnsi="Arial Narrow" w:cs="Arial"/>
                <w:b/>
                <w:sz w:val="28"/>
                <w:szCs w:val="28"/>
              </w:rPr>
              <w:t>ге</w:t>
            </w:r>
          </w:p>
        </w:tc>
        <w:tc>
          <w:tcPr>
            <w:tcW w:w="1134" w:type="dxa"/>
            <w:vAlign w:val="center"/>
          </w:tcPr>
          <w:p w:rsidR="0019554D" w:rsidRPr="00557535" w:rsidRDefault="0019554D" w:rsidP="0019554D">
            <w:pPr>
              <w:spacing w:after="0" w:line="240" w:lineRule="auto"/>
              <w:jc w:val="center"/>
              <w:rPr>
                <w:rFonts w:ascii="Arial Narrow" w:hAnsi="Arial Narrow" w:cs="Arial"/>
                <w:b/>
                <w:sz w:val="28"/>
                <w:szCs w:val="28"/>
              </w:rPr>
            </w:pPr>
            <w:r>
              <w:rPr>
                <w:rFonts w:ascii="Arial Narrow" w:hAnsi="Arial Narrow" w:cs="Arial"/>
                <w:b/>
                <w:sz w:val="28"/>
                <w:szCs w:val="28"/>
                <w:lang w:val="kk-KZ"/>
              </w:rPr>
              <w:t>НКИ</w:t>
            </w:r>
            <w:r w:rsidRPr="00557535">
              <w:rPr>
                <w:rFonts w:ascii="Arial Narrow" w:hAnsi="Arial Narrow" w:cs="Arial"/>
                <w:b/>
                <w:sz w:val="28"/>
                <w:szCs w:val="28"/>
              </w:rPr>
              <w:t>, %</w:t>
            </w:r>
          </w:p>
        </w:tc>
        <w:tc>
          <w:tcPr>
            <w:tcW w:w="1275" w:type="dxa"/>
            <w:vAlign w:val="center"/>
          </w:tcPr>
          <w:p w:rsidR="0019554D" w:rsidRPr="00557535" w:rsidRDefault="0019554D" w:rsidP="0019554D">
            <w:pPr>
              <w:spacing w:after="0" w:line="240" w:lineRule="auto"/>
              <w:jc w:val="center"/>
              <w:rPr>
                <w:rFonts w:ascii="Arial Narrow" w:hAnsi="Arial Narrow" w:cs="Arial"/>
                <w:b/>
                <w:sz w:val="28"/>
                <w:szCs w:val="28"/>
              </w:rPr>
            </w:pPr>
            <w:r w:rsidRPr="00557535">
              <w:rPr>
                <w:rFonts w:ascii="Arial Narrow" w:hAnsi="Arial Narrow" w:cs="Arial"/>
                <w:b/>
                <w:sz w:val="28"/>
                <w:szCs w:val="28"/>
              </w:rPr>
              <w:t>млрд. те</w:t>
            </w:r>
            <w:r>
              <w:rPr>
                <w:rFonts w:ascii="Arial" w:hAnsi="Arial" w:cs="Arial"/>
                <w:b/>
                <w:sz w:val="28"/>
                <w:szCs w:val="28"/>
                <w:lang w:val="kk-KZ"/>
              </w:rPr>
              <w:t>ң</w:t>
            </w:r>
            <w:r w:rsidRPr="00557535">
              <w:rPr>
                <w:rFonts w:ascii="Arial Narrow" w:hAnsi="Arial Narrow" w:cs="Arial"/>
                <w:b/>
                <w:sz w:val="28"/>
                <w:szCs w:val="28"/>
              </w:rPr>
              <w:t>ге</w:t>
            </w:r>
          </w:p>
        </w:tc>
        <w:tc>
          <w:tcPr>
            <w:tcW w:w="1276" w:type="dxa"/>
            <w:vAlign w:val="center"/>
          </w:tcPr>
          <w:p w:rsidR="0019554D" w:rsidRPr="00557535" w:rsidRDefault="0019554D" w:rsidP="0019554D">
            <w:pPr>
              <w:spacing w:after="0" w:line="240" w:lineRule="auto"/>
              <w:jc w:val="center"/>
              <w:rPr>
                <w:rFonts w:ascii="Arial Narrow" w:hAnsi="Arial Narrow" w:cs="Arial"/>
                <w:b/>
                <w:sz w:val="28"/>
                <w:szCs w:val="28"/>
              </w:rPr>
            </w:pPr>
            <w:r>
              <w:rPr>
                <w:rFonts w:ascii="Arial Narrow" w:hAnsi="Arial Narrow" w:cs="Arial"/>
                <w:b/>
                <w:sz w:val="28"/>
                <w:szCs w:val="28"/>
                <w:lang w:val="kk-KZ"/>
              </w:rPr>
              <w:t>НКИ</w:t>
            </w:r>
            <w:r w:rsidRPr="00557535">
              <w:rPr>
                <w:rFonts w:ascii="Arial Narrow" w:hAnsi="Arial Narrow" w:cs="Arial"/>
                <w:b/>
                <w:sz w:val="28"/>
                <w:szCs w:val="28"/>
              </w:rPr>
              <w:t>, %</w:t>
            </w:r>
          </w:p>
        </w:tc>
        <w:tc>
          <w:tcPr>
            <w:tcW w:w="1276" w:type="dxa"/>
            <w:shd w:val="clear" w:color="auto" w:fill="auto"/>
            <w:vAlign w:val="center"/>
          </w:tcPr>
          <w:p w:rsidR="0019554D" w:rsidRPr="00557535" w:rsidRDefault="0019554D" w:rsidP="0019554D">
            <w:pPr>
              <w:spacing w:after="0" w:line="240" w:lineRule="auto"/>
              <w:jc w:val="center"/>
              <w:rPr>
                <w:rFonts w:ascii="Arial Narrow" w:hAnsi="Arial Narrow" w:cs="Arial"/>
                <w:b/>
                <w:sz w:val="28"/>
                <w:szCs w:val="28"/>
              </w:rPr>
            </w:pPr>
            <w:r w:rsidRPr="00557535">
              <w:rPr>
                <w:rFonts w:ascii="Arial Narrow" w:hAnsi="Arial Narrow" w:cs="Arial"/>
                <w:b/>
                <w:sz w:val="28"/>
                <w:szCs w:val="28"/>
              </w:rPr>
              <w:t>млрд. те</w:t>
            </w:r>
            <w:r>
              <w:rPr>
                <w:rFonts w:ascii="Arial" w:hAnsi="Arial" w:cs="Arial"/>
                <w:b/>
                <w:sz w:val="28"/>
                <w:szCs w:val="28"/>
                <w:lang w:val="kk-KZ"/>
              </w:rPr>
              <w:t>ң</w:t>
            </w:r>
            <w:r w:rsidRPr="00557535">
              <w:rPr>
                <w:rFonts w:ascii="Arial Narrow" w:hAnsi="Arial Narrow" w:cs="Arial"/>
                <w:b/>
                <w:sz w:val="28"/>
                <w:szCs w:val="28"/>
              </w:rPr>
              <w:t>ге</w:t>
            </w:r>
          </w:p>
        </w:tc>
        <w:tc>
          <w:tcPr>
            <w:tcW w:w="1417" w:type="dxa"/>
            <w:shd w:val="clear" w:color="auto" w:fill="auto"/>
            <w:vAlign w:val="center"/>
          </w:tcPr>
          <w:p w:rsidR="0019554D" w:rsidRPr="00557535" w:rsidRDefault="0019554D" w:rsidP="0019554D">
            <w:pPr>
              <w:spacing w:after="0" w:line="240" w:lineRule="auto"/>
              <w:jc w:val="center"/>
              <w:rPr>
                <w:rFonts w:ascii="Arial Narrow" w:hAnsi="Arial Narrow" w:cs="Arial"/>
                <w:b/>
                <w:sz w:val="28"/>
                <w:szCs w:val="28"/>
              </w:rPr>
            </w:pPr>
            <w:r>
              <w:rPr>
                <w:rFonts w:ascii="Arial Narrow" w:hAnsi="Arial Narrow" w:cs="Arial"/>
                <w:b/>
                <w:sz w:val="28"/>
                <w:szCs w:val="28"/>
                <w:lang w:val="kk-KZ"/>
              </w:rPr>
              <w:t>НКИ</w:t>
            </w:r>
            <w:r w:rsidRPr="00557535">
              <w:rPr>
                <w:rFonts w:ascii="Arial Narrow" w:hAnsi="Arial Narrow" w:cs="Arial"/>
                <w:b/>
                <w:sz w:val="28"/>
                <w:szCs w:val="28"/>
              </w:rPr>
              <w:t>, %</w:t>
            </w:r>
          </w:p>
        </w:tc>
        <w:tc>
          <w:tcPr>
            <w:tcW w:w="1560" w:type="dxa"/>
            <w:shd w:val="clear" w:color="auto" w:fill="auto"/>
            <w:vAlign w:val="center"/>
          </w:tcPr>
          <w:p w:rsidR="0019554D" w:rsidRPr="00557535" w:rsidRDefault="0019554D" w:rsidP="0019554D">
            <w:pPr>
              <w:spacing w:after="0" w:line="240" w:lineRule="auto"/>
              <w:jc w:val="center"/>
              <w:rPr>
                <w:rFonts w:ascii="Arial Narrow" w:hAnsi="Arial Narrow" w:cs="Arial"/>
                <w:b/>
                <w:sz w:val="28"/>
                <w:szCs w:val="28"/>
              </w:rPr>
            </w:pPr>
            <w:r w:rsidRPr="00557535">
              <w:rPr>
                <w:rFonts w:ascii="Arial Narrow" w:hAnsi="Arial Narrow" w:cs="Arial"/>
                <w:b/>
                <w:sz w:val="28"/>
                <w:szCs w:val="28"/>
              </w:rPr>
              <w:t>млрд. те</w:t>
            </w:r>
            <w:r>
              <w:rPr>
                <w:rFonts w:ascii="Arial" w:hAnsi="Arial" w:cs="Arial"/>
                <w:b/>
                <w:sz w:val="28"/>
                <w:szCs w:val="28"/>
                <w:lang w:val="kk-KZ"/>
              </w:rPr>
              <w:t>ң</w:t>
            </w:r>
            <w:r w:rsidRPr="00557535">
              <w:rPr>
                <w:rFonts w:ascii="Arial Narrow" w:hAnsi="Arial Narrow" w:cs="Arial"/>
                <w:b/>
                <w:sz w:val="28"/>
                <w:szCs w:val="28"/>
              </w:rPr>
              <w:t>ге</w:t>
            </w:r>
          </w:p>
        </w:tc>
        <w:tc>
          <w:tcPr>
            <w:tcW w:w="1275" w:type="dxa"/>
            <w:shd w:val="clear" w:color="auto" w:fill="auto"/>
            <w:vAlign w:val="center"/>
          </w:tcPr>
          <w:p w:rsidR="0019554D" w:rsidRPr="00557535" w:rsidRDefault="0019554D" w:rsidP="0019554D">
            <w:pPr>
              <w:spacing w:after="0" w:line="240" w:lineRule="auto"/>
              <w:jc w:val="center"/>
              <w:rPr>
                <w:rFonts w:ascii="Arial Narrow" w:hAnsi="Arial Narrow" w:cs="Arial"/>
                <w:b/>
                <w:sz w:val="28"/>
                <w:szCs w:val="28"/>
              </w:rPr>
            </w:pPr>
            <w:r>
              <w:rPr>
                <w:rFonts w:ascii="Arial Narrow" w:hAnsi="Arial Narrow" w:cs="Arial"/>
                <w:b/>
                <w:sz w:val="28"/>
                <w:szCs w:val="28"/>
                <w:lang w:val="kk-KZ"/>
              </w:rPr>
              <w:t>НКИ</w:t>
            </w:r>
            <w:r w:rsidRPr="00557535">
              <w:rPr>
                <w:rFonts w:ascii="Arial Narrow" w:hAnsi="Arial Narrow" w:cs="Arial"/>
                <w:b/>
                <w:sz w:val="28"/>
                <w:szCs w:val="28"/>
              </w:rPr>
              <w:t>, %</w:t>
            </w:r>
          </w:p>
        </w:tc>
        <w:tc>
          <w:tcPr>
            <w:tcW w:w="1418" w:type="dxa"/>
            <w:vAlign w:val="center"/>
          </w:tcPr>
          <w:p w:rsidR="0019554D" w:rsidRPr="00557535" w:rsidRDefault="0019554D" w:rsidP="0019554D">
            <w:pPr>
              <w:spacing w:after="0" w:line="240" w:lineRule="auto"/>
              <w:jc w:val="center"/>
              <w:rPr>
                <w:rFonts w:ascii="Arial Narrow" w:hAnsi="Arial Narrow" w:cs="Arial"/>
                <w:b/>
                <w:sz w:val="28"/>
                <w:szCs w:val="28"/>
              </w:rPr>
            </w:pPr>
            <w:r w:rsidRPr="00557535">
              <w:rPr>
                <w:rFonts w:ascii="Arial Narrow" w:hAnsi="Arial Narrow" w:cs="Arial"/>
                <w:b/>
                <w:sz w:val="28"/>
                <w:szCs w:val="28"/>
              </w:rPr>
              <w:t>млрд. те</w:t>
            </w:r>
            <w:r>
              <w:rPr>
                <w:rFonts w:ascii="Arial" w:hAnsi="Arial" w:cs="Arial"/>
                <w:b/>
                <w:sz w:val="28"/>
                <w:szCs w:val="28"/>
                <w:lang w:val="kk-KZ"/>
              </w:rPr>
              <w:t>ң</w:t>
            </w:r>
            <w:r w:rsidRPr="00557535">
              <w:rPr>
                <w:rFonts w:ascii="Arial Narrow" w:hAnsi="Arial Narrow" w:cs="Arial"/>
                <w:b/>
                <w:sz w:val="28"/>
                <w:szCs w:val="28"/>
              </w:rPr>
              <w:t>ге</w:t>
            </w:r>
          </w:p>
        </w:tc>
        <w:tc>
          <w:tcPr>
            <w:tcW w:w="1478" w:type="dxa"/>
            <w:vAlign w:val="center"/>
          </w:tcPr>
          <w:p w:rsidR="0019554D" w:rsidRPr="00557535" w:rsidRDefault="0019554D" w:rsidP="0019554D">
            <w:pPr>
              <w:spacing w:after="0" w:line="240" w:lineRule="auto"/>
              <w:jc w:val="center"/>
              <w:rPr>
                <w:rFonts w:ascii="Arial Narrow" w:hAnsi="Arial Narrow" w:cs="Arial"/>
                <w:b/>
                <w:sz w:val="28"/>
                <w:szCs w:val="28"/>
              </w:rPr>
            </w:pPr>
            <w:r>
              <w:rPr>
                <w:rFonts w:ascii="Arial Narrow" w:hAnsi="Arial Narrow" w:cs="Arial"/>
                <w:b/>
                <w:sz w:val="28"/>
                <w:szCs w:val="28"/>
                <w:lang w:val="kk-KZ"/>
              </w:rPr>
              <w:t>НКИ</w:t>
            </w:r>
            <w:r w:rsidRPr="00557535">
              <w:rPr>
                <w:rFonts w:ascii="Arial Narrow" w:hAnsi="Arial Narrow" w:cs="Arial"/>
                <w:b/>
                <w:sz w:val="28"/>
                <w:szCs w:val="28"/>
              </w:rPr>
              <w:t>, %</w:t>
            </w:r>
          </w:p>
        </w:tc>
      </w:tr>
      <w:tr w:rsidR="00D21828" w:rsidRPr="00557535" w:rsidTr="0019554D">
        <w:trPr>
          <w:trHeight w:val="370"/>
          <w:jc w:val="center"/>
        </w:trPr>
        <w:tc>
          <w:tcPr>
            <w:tcW w:w="2643" w:type="dxa"/>
            <w:shd w:val="clear" w:color="auto" w:fill="auto"/>
            <w:vAlign w:val="center"/>
          </w:tcPr>
          <w:p w:rsidR="00D21828" w:rsidRPr="00B23FB0" w:rsidRDefault="00D21828" w:rsidP="00D21828">
            <w:pPr>
              <w:spacing w:after="0" w:line="240" w:lineRule="auto"/>
              <w:rPr>
                <w:rFonts w:ascii="Arial Narrow" w:hAnsi="Arial Narrow" w:cs="Arial"/>
                <w:sz w:val="28"/>
                <w:szCs w:val="26"/>
                <w:lang w:val="kk-KZ"/>
              </w:rPr>
            </w:pPr>
            <w:r w:rsidRPr="00B23FB0">
              <w:rPr>
                <w:rFonts w:ascii="Arial Narrow" w:hAnsi="Arial Narrow" w:cs="Arial"/>
                <w:sz w:val="28"/>
                <w:szCs w:val="26"/>
                <w:lang w:val="kk-KZ"/>
              </w:rPr>
              <w:t xml:space="preserve">Павлодар </w:t>
            </w:r>
            <w:r w:rsidRPr="00B23FB0">
              <w:rPr>
                <w:rFonts w:ascii="Arial" w:hAnsi="Arial" w:cs="Arial"/>
                <w:sz w:val="28"/>
                <w:szCs w:val="26"/>
                <w:lang w:val="kk-KZ"/>
              </w:rPr>
              <w:t>қ</w:t>
            </w:r>
            <w:r w:rsidRPr="00B23FB0">
              <w:rPr>
                <w:rFonts w:ascii="Arial Narrow" w:hAnsi="Arial Narrow" w:cs="Arial Narrow"/>
                <w:sz w:val="28"/>
                <w:szCs w:val="26"/>
                <w:lang w:val="kk-KZ"/>
              </w:rPr>
              <w:t>аласы</w:t>
            </w:r>
          </w:p>
        </w:tc>
        <w:tc>
          <w:tcPr>
            <w:tcW w:w="1418" w:type="dxa"/>
            <w:vAlign w:val="center"/>
          </w:tcPr>
          <w:p w:rsidR="00D21828" w:rsidRPr="00692373" w:rsidRDefault="00D21828" w:rsidP="00D21828">
            <w:pPr>
              <w:spacing w:after="0" w:line="240" w:lineRule="auto"/>
              <w:jc w:val="center"/>
              <w:rPr>
                <w:rFonts w:ascii="Arial Narrow" w:hAnsi="Arial Narrow" w:cs="Arial"/>
                <w:sz w:val="28"/>
                <w:szCs w:val="28"/>
              </w:rPr>
            </w:pPr>
            <w:r w:rsidRPr="00692373">
              <w:rPr>
                <w:rFonts w:ascii="Arial Narrow" w:hAnsi="Arial Narrow" w:cs="Arial"/>
                <w:sz w:val="28"/>
                <w:szCs w:val="28"/>
              </w:rPr>
              <w:t>103,5</w:t>
            </w:r>
          </w:p>
        </w:tc>
        <w:tc>
          <w:tcPr>
            <w:tcW w:w="1134" w:type="dxa"/>
            <w:vAlign w:val="center"/>
          </w:tcPr>
          <w:p w:rsidR="00D21828" w:rsidRPr="00692373" w:rsidRDefault="00D21828" w:rsidP="00D21828">
            <w:pPr>
              <w:spacing w:after="0" w:line="240" w:lineRule="auto"/>
              <w:jc w:val="center"/>
              <w:rPr>
                <w:rFonts w:ascii="Arial Narrow" w:hAnsi="Arial Narrow" w:cs="Arial"/>
                <w:sz w:val="28"/>
                <w:szCs w:val="28"/>
              </w:rPr>
            </w:pPr>
            <w:r w:rsidRPr="00692373">
              <w:rPr>
                <w:rFonts w:ascii="Arial Narrow" w:hAnsi="Arial Narrow" w:cs="Arial"/>
                <w:sz w:val="28"/>
                <w:szCs w:val="28"/>
              </w:rPr>
              <w:t>146,1</w:t>
            </w:r>
          </w:p>
        </w:tc>
        <w:tc>
          <w:tcPr>
            <w:tcW w:w="1275" w:type="dxa"/>
            <w:vAlign w:val="center"/>
          </w:tcPr>
          <w:p w:rsidR="00D21828" w:rsidRPr="00692373" w:rsidRDefault="00D21828" w:rsidP="00D21828">
            <w:pPr>
              <w:spacing w:after="0" w:line="240" w:lineRule="auto"/>
              <w:jc w:val="center"/>
              <w:rPr>
                <w:rFonts w:ascii="Arial Narrow" w:hAnsi="Arial Narrow" w:cs="Arial"/>
                <w:sz w:val="28"/>
                <w:szCs w:val="28"/>
              </w:rPr>
            </w:pPr>
            <w:r w:rsidRPr="00692373">
              <w:rPr>
                <w:rFonts w:ascii="Arial Narrow" w:hAnsi="Arial Narrow" w:cs="Arial"/>
                <w:sz w:val="28"/>
                <w:szCs w:val="28"/>
              </w:rPr>
              <w:t>116,1</w:t>
            </w:r>
          </w:p>
        </w:tc>
        <w:tc>
          <w:tcPr>
            <w:tcW w:w="1276" w:type="dxa"/>
            <w:shd w:val="clear" w:color="auto" w:fill="auto"/>
            <w:vAlign w:val="center"/>
          </w:tcPr>
          <w:p w:rsidR="00D21828" w:rsidRPr="00692373" w:rsidRDefault="00D21828" w:rsidP="00D21828">
            <w:pPr>
              <w:spacing w:after="0" w:line="240" w:lineRule="auto"/>
              <w:jc w:val="center"/>
              <w:rPr>
                <w:rFonts w:ascii="Arial Narrow" w:hAnsi="Arial Narrow" w:cs="Arial"/>
                <w:sz w:val="28"/>
                <w:szCs w:val="28"/>
              </w:rPr>
            </w:pPr>
            <w:r w:rsidRPr="00692373">
              <w:rPr>
                <w:rFonts w:ascii="Arial Narrow" w:hAnsi="Arial Narrow" w:cs="Arial"/>
                <w:sz w:val="28"/>
                <w:szCs w:val="28"/>
              </w:rPr>
              <w:t>107,8</w:t>
            </w:r>
          </w:p>
        </w:tc>
        <w:tc>
          <w:tcPr>
            <w:tcW w:w="1276" w:type="dxa"/>
            <w:shd w:val="clear" w:color="auto" w:fill="auto"/>
            <w:vAlign w:val="center"/>
          </w:tcPr>
          <w:p w:rsidR="00D21828" w:rsidRPr="00692373" w:rsidRDefault="00D21828" w:rsidP="00D21828">
            <w:pPr>
              <w:spacing w:after="0" w:line="240" w:lineRule="auto"/>
              <w:jc w:val="center"/>
              <w:rPr>
                <w:rFonts w:ascii="Arial Narrow" w:hAnsi="Arial Narrow" w:cs="Arial"/>
                <w:sz w:val="28"/>
                <w:szCs w:val="28"/>
              </w:rPr>
            </w:pPr>
            <w:r w:rsidRPr="00692373">
              <w:rPr>
                <w:rFonts w:ascii="Arial Narrow" w:hAnsi="Arial Narrow" w:cs="Arial"/>
                <w:sz w:val="28"/>
                <w:szCs w:val="28"/>
              </w:rPr>
              <w:t>127,6</w:t>
            </w:r>
          </w:p>
        </w:tc>
        <w:tc>
          <w:tcPr>
            <w:tcW w:w="1417" w:type="dxa"/>
            <w:shd w:val="clear" w:color="auto" w:fill="auto"/>
            <w:vAlign w:val="center"/>
          </w:tcPr>
          <w:p w:rsidR="00D21828" w:rsidRPr="00692373" w:rsidRDefault="00D21828" w:rsidP="00D21828">
            <w:pPr>
              <w:spacing w:after="0" w:line="240" w:lineRule="auto"/>
              <w:jc w:val="center"/>
              <w:rPr>
                <w:rFonts w:ascii="Arial Narrow" w:hAnsi="Arial Narrow" w:cs="Arial"/>
                <w:sz w:val="28"/>
                <w:szCs w:val="28"/>
              </w:rPr>
            </w:pPr>
            <w:r w:rsidRPr="00692373">
              <w:rPr>
                <w:rFonts w:ascii="Arial Narrow" w:hAnsi="Arial Narrow" w:cs="Arial"/>
                <w:sz w:val="28"/>
                <w:szCs w:val="28"/>
              </w:rPr>
              <w:t>105,5</w:t>
            </w:r>
          </w:p>
        </w:tc>
        <w:tc>
          <w:tcPr>
            <w:tcW w:w="1560" w:type="dxa"/>
            <w:shd w:val="clear" w:color="auto" w:fill="auto"/>
            <w:vAlign w:val="center"/>
          </w:tcPr>
          <w:p w:rsidR="00D21828" w:rsidRPr="00692373" w:rsidRDefault="00D21828" w:rsidP="00D21828">
            <w:pPr>
              <w:spacing w:after="0" w:line="240" w:lineRule="auto"/>
              <w:jc w:val="center"/>
              <w:rPr>
                <w:rFonts w:ascii="Arial Narrow" w:hAnsi="Arial Narrow" w:cs="Arial"/>
                <w:sz w:val="28"/>
                <w:szCs w:val="28"/>
              </w:rPr>
            </w:pPr>
            <w:r w:rsidRPr="00692373">
              <w:rPr>
                <w:rFonts w:ascii="Arial Narrow" w:hAnsi="Arial Narrow" w:cs="Arial"/>
                <w:sz w:val="28"/>
                <w:szCs w:val="28"/>
              </w:rPr>
              <w:t>161,6</w:t>
            </w:r>
          </w:p>
        </w:tc>
        <w:tc>
          <w:tcPr>
            <w:tcW w:w="1275" w:type="dxa"/>
            <w:shd w:val="clear" w:color="auto" w:fill="auto"/>
            <w:vAlign w:val="center"/>
          </w:tcPr>
          <w:p w:rsidR="00D21828" w:rsidRPr="00692373" w:rsidRDefault="00D21828" w:rsidP="00D21828">
            <w:pPr>
              <w:spacing w:after="0" w:line="240" w:lineRule="auto"/>
              <w:jc w:val="center"/>
              <w:rPr>
                <w:rFonts w:ascii="Arial Narrow" w:hAnsi="Arial Narrow" w:cs="Arial"/>
                <w:sz w:val="28"/>
                <w:szCs w:val="28"/>
              </w:rPr>
            </w:pPr>
            <w:r w:rsidRPr="00692373">
              <w:rPr>
                <w:rFonts w:ascii="Arial Narrow" w:hAnsi="Arial Narrow" w:cs="Arial"/>
                <w:sz w:val="28"/>
                <w:szCs w:val="28"/>
              </w:rPr>
              <w:t>121,1</w:t>
            </w:r>
          </w:p>
        </w:tc>
        <w:tc>
          <w:tcPr>
            <w:tcW w:w="1418" w:type="dxa"/>
            <w:vAlign w:val="center"/>
          </w:tcPr>
          <w:p w:rsidR="00D21828" w:rsidRPr="00692373" w:rsidRDefault="00D21828" w:rsidP="00D21828">
            <w:pPr>
              <w:spacing w:after="0" w:line="240" w:lineRule="auto"/>
              <w:jc w:val="center"/>
              <w:rPr>
                <w:rFonts w:ascii="Arial Narrow" w:hAnsi="Arial Narrow" w:cs="Arial"/>
                <w:sz w:val="28"/>
                <w:szCs w:val="28"/>
              </w:rPr>
            </w:pPr>
            <w:r w:rsidRPr="00692373">
              <w:rPr>
                <w:rFonts w:ascii="Arial Narrow" w:hAnsi="Arial Narrow" w:cs="Arial"/>
                <w:sz w:val="28"/>
                <w:szCs w:val="28"/>
              </w:rPr>
              <w:t>182 381,2</w:t>
            </w:r>
          </w:p>
        </w:tc>
        <w:tc>
          <w:tcPr>
            <w:tcW w:w="1478" w:type="dxa"/>
            <w:vAlign w:val="center"/>
          </w:tcPr>
          <w:p w:rsidR="00D21828" w:rsidRPr="00692373" w:rsidRDefault="00D21828" w:rsidP="00D21828">
            <w:pPr>
              <w:spacing w:after="0" w:line="240" w:lineRule="auto"/>
              <w:jc w:val="center"/>
              <w:rPr>
                <w:rFonts w:ascii="Arial Narrow" w:hAnsi="Arial Narrow" w:cs="Arial"/>
                <w:sz w:val="28"/>
                <w:szCs w:val="28"/>
              </w:rPr>
            </w:pPr>
            <w:r w:rsidRPr="00692373">
              <w:rPr>
                <w:rFonts w:ascii="Arial Narrow" w:hAnsi="Arial Narrow" w:cs="Arial"/>
                <w:sz w:val="28"/>
                <w:szCs w:val="28"/>
              </w:rPr>
              <w:t>109,6</w:t>
            </w:r>
          </w:p>
        </w:tc>
      </w:tr>
      <w:tr w:rsidR="00D21828" w:rsidRPr="00557535" w:rsidTr="0019554D">
        <w:trPr>
          <w:trHeight w:val="370"/>
          <w:jc w:val="center"/>
        </w:trPr>
        <w:tc>
          <w:tcPr>
            <w:tcW w:w="2643" w:type="dxa"/>
            <w:shd w:val="clear" w:color="auto" w:fill="auto"/>
            <w:vAlign w:val="center"/>
          </w:tcPr>
          <w:p w:rsidR="00D21828" w:rsidRPr="00B23FB0" w:rsidRDefault="00D21828" w:rsidP="00D21828">
            <w:pPr>
              <w:spacing w:after="0" w:line="240" w:lineRule="auto"/>
              <w:rPr>
                <w:rFonts w:ascii="Arial Narrow" w:hAnsi="Arial Narrow" w:cs="Arial"/>
                <w:sz w:val="28"/>
                <w:szCs w:val="26"/>
                <w:lang w:val="kk-KZ"/>
              </w:rPr>
            </w:pPr>
            <w:r w:rsidRPr="00B23FB0">
              <w:rPr>
                <w:rFonts w:ascii="Arial Narrow" w:hAnsi="Arial Narrow" w:cs="Arial"/>
                <w:sz w:val="28"/>
                <w:szCs w:val="26"/>
              </w:rPr>
              <w:t>А</w:t>
            </w:r>
            <w:r w:rsidRPr="00B23FB0">
              <w:rPr>
                <w:rFonts w:ascii="Arial" w:hAnsi="Arial" w:cs="Arial"/>
                <w:sz w:val="28"/>
                <w:szCs w:val="26"/>
                <w:lang w:val="kk-KZ"/>
              </w:rPr>
              <w:t>қ</w:t>
            </w:r>
            <w:r w:rsidRPr="00B23FB0">
              <w:rPr>
                <w:rFonts w:ascii="Arial Narrow" w:hAnsi="Arial Narrow" w:cs="Arial"/>
                <w:sz w:val="28"/>
                <w:szCs w:val="26"/>
              </w:rPr>
              <w:t>су</w:t>
            </w:r>
            <w:r w:rsidRPr="00B23FB0">
              <w:rPr>
                <w:rFonts w:ascii="Arial Narrow" w:hAnsi="Arial Narrow" w:cs="Arial"/>
                <w:sz w:val="28"/>
                <w:szCs w:val="26"/>
                <w:lang w:val="kk-KZ"/>
              </w:rPr>
              <w:t xml:space="preserve"> </w:t>
            </w:r>
            <w:r w:rsidRPr="00B23FB0">
              <w:rPr>
                <w:rFonts w:ascii="Arial" w:hAnsi="Arial" w:cs="Arial"/>
                <w:sz w:val="28"/>
                <w:szCs w:val="26"/>
                <w:lang w:val="kk-KZ"/>
              </w:rPr>
              <w:t>қ</w:t>
            </w:r>
            <w:r w:rsidRPr="00B23FB0">
              <w:rPr>
                <w:rFonts w:ascii="Arial Narrow" w:hAnsi="Arial Narrow" w:cs="Arial Narrow"/>
                <w:sz w:val="28"/>
                <w:szCs w:val="26"/>
                <w:lang w:val="kk-KZ"/>
              </w:rPr>
              <w:t>аласы</w:t>
            </w:r>
          </w:p>
        </w:tc>
        <w:tc>
          <w:tcPr>
            <w:tcW w:w="1418" w:type="dxa"/>
            <w:vAlign w:val="center"/>
          </w:tcPr>
          <w:p w:rsidR="00D21828" w:rsidRPr="00692373" w:rsidRDefault="00D21828" w:rsidP="00D21828">
            <w:pPr>
              <w:spacing w:after="0" w:line="240" w:lineRule="auto"/>
              <w:jc w:val="center"/>
              <w:rPr>
                <w:rFonts w:ascii="Arial Narrow" w:hAnsi="Arial Narrow" w:cs="Arial"/>
                <w:sz w:val="28"/>
                <w:szCs w:val="28"/>
              </w:rPr>
            </w:pPr>
            <w:r w:rsidRPr="00692373">
              <w:rPr>
                <w:rFonts w:ascii="Arial Narrow" w:hAnsi="Arial Narrow" w:cs="Arial"/>
                <w:sz w:val="28"/>
                <w:szCs w:val="28"/>
              </w:rPr>
              <w:t>30,5</w:t>
            </w:r>
          </w:p>
        </w:tc>
        <w:tc>
          <w:tcPr>
            <w:tcW w:w="1134" w:type="dxa"/>
            <w:vAlign w:val="center"/>
          </w:tcPr>
          <w:p w:rsidR="00D21828" w:rsidRPr="00692373" w:rsidRDefault="00D21828" w:rsidP="00D21828">
            <w:pPr>
              <w:spacing w:after="0" w:line="240" w:lineRule="auto"/>
              <w:jc w:val="center"/>
              <w:rPr>
                <w:rFonts w:ascii="Arial Narrow" w:hAnsi="Arial Narrow" w:cs="Arial"/>
                <w:sz w:val="28"/>
                <w:szCs w:val="28"/>
              </w:rPr>
            </w:pPr>
            <w:r w:rsidRPr="00692373">
              <w:rPr>
                <w:rFonts w:ascii="Arial Narrow" w:hAnsi="Arial Narrow" w:cs="Arial"/>
                <w:sz w:val="28"/>
                <w:szCs w:val="28"/>
              </w:rPr>
              <w:t>77,2</w:t>
            </w:r>
          </w:p>
        </w:tc>
        <w:tc>
          <w:tcPr>
            <w:tcW w:w="1275" w:type="dxa"/>
            <w:vAlign w:val="center"/>
          </w:tcPr>
          <w:p w:rsidR="00D21828" w:rsidRPr="00692373" w:rsidRDefault="00D21828" w:rsidP="00D21828">
            <w:pPr>
              <w:spacing w:after="0" w:line="240" w:lineRule="auto"/>
              <w:jc w:val="center"/>
              <w:rPr>
                <w:rFonts w:ascii="Arial Narrow" w:hAnsi="Arial Narrow" w:cs="Arial"/>
                <w:sz w:val="28"/>
                <w:szCs w:val="28"/>
              </w:rPr>
            </w:pPr>
            <w:r w:rsidRPr="00692373">
              <w:rPr>
                <w:rFonts w:ascii="Arial Narrow" w:hAnsi="Arial Narrow" w:cs="Arial"/>
                <w:sz w:val="28"/>
                <w:szCs w:val="28"/>
              </w:rPr>
              <w:t>35,2</w:t>
            </w:r>
          </w:p>
        </w:tc>
        <w:tc>
          <w:tcPr>
            <w:tcW w:w="1276" w:type="dxa"/>
            <w:shd w:val="clear" w:color="auto" w:fill="auto"/>
            <w:vAlign w:val="center"/>
          </w:tcPr>
          <w:p w:rsidR="00D21828" w:rsidRPr="00692373" w:rsidRDefault="00D21828" w:rsidP="00D21828">
            <w:pPr>
              <w:spacing w:after="0" w:line="240" w:lineRule="auto"/>
              <w:jc w:val="center"/>
              <w:rPr>
                <w:rFonts w:ascii="Arial Narrow" w:hAnsi="Arial Narrow" w:cs="Arial"/>
                <w:sz w:val="28"/>
                <w:szCs w:val="28"/>
              </w:rPr>
            </w:pPr>
            <w:r w:rsidRPr="00692373">
              <w:rPr>
                <w:rFonts w:ascii="Arial Narrow" w:hAnsi="Arial Narrow" w:cs="Arial"/>
                <w:sz w:val="28"/>
                <w:szCs w:val="28"/>
              </w:rPr>
              <w:t>111,0</w:t>
            </w:r>
          </w:p>
        </w:tc>
        <w:tc>
          <w:tcPr>
            <w:tcW w:w="1276" w:type="dxa"/>
            <w:shd w:val="clear" w:color="auto" w:fill="auto"/>
            <w:vAlign w:val="center"/>
          </w:tcPr>
          <w:p w:rsidR="00D21828" w:rsidRPr="00692373" w:rsidRDefault="00D21828" w:rsidP="00D21828">
            <w:pPr>
              <w:spacing w:after="0" w:line="240" w:lineRule="auto"/>
              <w:jc w:val="center"/>
              <w:rPr>
                <w:rFonts w:ascii="Arial Narrow" w:hAnsi="Arial Narrow" w:cs="Arial"/>
                <w:sz w:val="28"/>
                <w:szCs w:val="28"/>
              </w:rPr>
            </w:pPr>
            <w:r w:rsidRPr="00692373">
              <w:rPr>
                <w:rFonts w:ascii="Arial Narrow" w:hAnsi="Arial Narrow" w:cs="Arial"/>
                <w:sz w:val="28"/>
                <w:szCs w:val="28"/>
              </w:rPr>
              <w:t>39,9</w:t>
            </w:r>
          </w:p>
        </w:tc>
        <w:tc>
          <w:tcPr>
            <w:tcW w:w="1417" w:type="dxa"/>
            <w:shd w:val="clear" w:color="auto" w:fill="auto"/>
            <w:vAlign w:val="center"/>
          </w:tcPr>
          <w:p w:rsidR="00D21828" w:rsidRPr="00692373" w:rsidRDefault="00D21828" w:rsidP="00D21828">
            <w:pPr>
              <w:spacing w:after="0" w:line="240" w:lineRule="auto"/>
              <w:jc w:val="center"/>
              <w:rPr>
                <w:rFonts w:ascii="Arial Narrow" w:hAnsi="Arial Narrow" w:cs="Arial"/>
                <w:sz w:val="28"/>
                <w:szCs w:val="28"/>
              </w:rPr>
            </w:pPr>
            <w:r w:rsidRPr="00692373">
              <w:rPr>
                <w:rFonts w:ascii="Arial Narrow" w:hAnsi="Arial Narrow" w:cs="Arial"/>
                <w:sz w:val="28"/>
                <w:szCs w:val="28"/>
              </w:rPr>
              <w:t>108,6</w:t>
            </w:r>
          </w:p>
        </w:tc>
        <w:tc>
          <w:tcPr>
            <w:tcW w:w="1560" w:type="dxa"/>
            <w:shd w:val="clear" w:color="auto" w:fill="auto"/>
            <w:vAlign w:val="center"/>
          </w:tcPr>
          <w:p w:rsidR="00D21828" w:rsidRPr="00692373" w:rsidRDefault="00D21828" w:rsidP="00D21828">
            <w:pPr>
              <w:spacing w:after="0" w:line="240" w:lineRule="auto"/>
              <w:jc w:val="center"/>
              <w:rPr>
                <w:rFonts w:ascii="Arial Narrow" w:hAnsi="Arial Narrow" w:cs="Arial"/>
                <w:sz w:val="28"/>
                <w:szCs w:val="28"/>
              </w:rPr>
            </w:pPr>
            <w:r w:rsidRPr="00692373">
              <w:rPr>
                <w:rFonts w:ascii="Arial Narrow" w:hAnsi="Arial Narrow" w:cs="Arial"/>
                <w:sz w:val="28"/>
                <w:szCs w:val="28"/>
              </w:rPr>
              <w:t>45,6</w:t>
            </w:r>
          </w:p>
        </w:tc>
        <w:tc>
          <w:tcPr>
            <w:tcW w:w="1275" w:type="dxa"/>
            <w:shd w:val="clear" w:color="auto" w:fill="auto"/>
            <w:vAlign w:val="center"/>
          </w:tcPr>
          <w:p w:rsidR="00D21828" w:rsidRPr="00692373" w:rsidRDefault="00D21828" w:rsidP="00D21828">
            <w:pPr>
              <w:spacing w:after="0" w:line="240" w:lineRule="auto"/>
              <w:jc w:val="center"/>
              <w:rPr>
                <w:rFonts w:ascii="Arial Narrow" w:hAnsi="Arial Narrow" w:cs="Arial"/>
                <w:sz w:val="28"/>
                <w:szCs w:val="28"/>
              </w:rPr>
            </w:pPr>
            <w:r w:rsidRPr="00692373">
              <w:rPr>
                <w:rFonts w:ascii="Arial Narrow" w:hAnsi="Arial Narrow" w:cs="Arial"/>
                <w:sz w:val="28"/>
                <w:szCs w:val="28"/>
              </w:rPr>
              <w:t>109,4</w:t>
            </w:r>
          </w:p>
        </w:tc>
        <w:tc>
          <w:tcPr>
            <w:tcW w:w="1418" w:type="dxa"/>
            <w:vAlign w:val="center"/>
          </w:tcPr>
          <w:p w:rsidR="00D21828" w:rsidRPr="00692373" w:rsidRDefault="00D21828" w:rsidP="00D21828">
            <w:pPr>
              <w:spacing w:after="0" w:line="240" w:lineRule="auto"/>
              <w:jc w:val="center"/>
              <w:rPr>
                <w:rFonts w:ascii="Arial Narrow" w:hAnsi="Arial Narrow" w:cs="Arial"/>
                <w:sz w:val="28"/>
                <w:szCs w:val="28"/>
              </w:rPr>
            </w:pPr>
            <w:r w:rsidRPr="00692373">
              <w:rPr>
                <w:rFonts w:ascii="Arial Narrow" w:hAnsi="Arial Narrow" w:cs="Arial"/>
                <w:sz w:val="28"/>
                <w:szCs w:val="28"/>
              </w:rPr>
              <w:t>61 625,3</w:t>
            </w:r>
          </w:p>
        </w:tc>
        <w:tc>
          <w:tcPr>
            <w:tcW w:w="1478" w:type="dxa"/>
            <w:vAlign w:val="center"/>
          </w:tcPr>
          <w:p w:rsidR="00D21828" w:rsidRPr="00692373" w:rsidRDefault="00D21828" w:rsidP="00D21828">
            <w:pPr>
              <w:spacing w:after="0" w:line="240" w:lineRule="auto"/>
              <w:jc w:val="center"/>
              <w:rPr>
                <w:rFonts w:ascii="Arial Narrow" w:hAnsi="Arial Narrow" w:cs="Arial"/>
                <w:sz w:val="28"/>
                <w:szCs w:val="28"/>
              </w:rPr>
            </w:pPr>
            <w:r w:rsidRPr="00692373">
              <w:rPr>
                <w:rFonts w:ascii="Arial Narrow" w:hAnsi="Arial Narrow" w:cs="Arial"/>
                <w:sz w:val="28"/>
                <w:szCs w:val="28"/>
              </w:rPr>
              <w:t>131,2</w:t>
            </w:r>
          </w:p>
        </w:tc>
      </w:tr>
      <w:tr w:rsidR="00D21828" w:rsidRPr="00557535" w:rsidTr="0019554D">
        <w:trPr>
          <w:trHeight w:val="370"/>
          <w:jc w:val="center"/>
        </w:trPr>
        <w:tc>
          <w:tcPr>
            <w:tcW w:w="2643" w:type="dxa"/>
            <w:shd w:val="clear" w:color="auto" w:fill="auto"/>
            <w:vAlign w:val="center"/>
          </w:tcPr>
          <w:p w:rsidR="00D21828" w:rsidRPr="00B23FB0" w:rsidRDefault="00D21828" w:rsidP="00D21828">
            <w:pPr>
              <w:spacing w:after="0" w:line="240" w:lineRule="auto"/>
              <w:rPr>
                <w:rFonts w:ascii="Arial Narrow" w:hAnsi="Arial Narrow" w:cs="Arial"/>
                <w:sz w:val="28"/>
                <w:szCs w:val="26"/>
                <w:lang w:val="kk-KZ"/>
              </w:rPr>
            </w:pPr>
            <w:r w:rsidRPr="00B23FB0">
              <w:rPr>
                <w:rFonts w:ascii="Arial Narrow" w:hAnsi="Arial Narrow" w:cs="Arial"/>
                <w:sz w:val="28"/>
                <w:szCs w:val="26"/>
                <w:lang w:val="kk-KZ"/>
              </w:rPr>
              <w:t>Екібаст</w:t>
            </w:r>
            <w:r w:rsidRPr="00B23FB0">
              <w:rPr>
                <w:rFonts w:ascii="Arial" w:hAnsi="Arial" w:cs="Arial"/>
                <w:sz w:val="28"/>
                <w:szCs w:val="26"/>
                <w:lang w:val="kk-KZ"/>
              </w:rPr>
              <w:t>ұ</w:t>
            </w:r>
            <w:r w:rsidRPr="00B23FB0">
              <w:rPr>
                <w:rFonts w:ascii="Arial Narrow" w:hAnsi="Arial Narrow" w:cs="Arial Narrow"/>
                <w:sz w:val="28"/>
                <w:szCs w:val="26"/>
                <w:lang w:val="kk-KZ"/>
              </w:rPr>
              <w:t>з</w:t>
            </w:r>
            <w:r w:rsidRPr="00B23FB0">
              <w:rPr>
                <w:rFonts w:ascii="Arial Narrow" w:hAnsi="Arial Narrow" w:cs="Arial"/>
                <w:sz w:val="28"/>
                <w:szCs w:val="26"/>
                <w:lang w:val="kk-KZ"/>
              </w:rPr>
              <w:t xml:space="preserve"> </w:t>
            </w:r>
            <w:r w:rsidRPr="00B23FB0">
              <w:rPr>
                <w:rFonts w:ascii="Arial" w:hAnsi="Arial" w:cs="Arial"/>
                <w:sz w:val="28"/>
                <w:szCs w:val="26"/>
                <w:lang w:val="kk-KZ"/>
              </w:rPr>
              <w:t>қ</w:t>
            </w:r>
            <w:r w:rsidRPr="00B23FB0">
              <w:rPr>
                <w:rFonts w:ascii="Arial Narrow" w:hAnsi="Arial Narrow" w:cs="Arial Narrow"/>
                <w:sz w:val="28"/>
                <w:szCs w:val="26"/>
                <w:lang w:val="kk-KZ"/>
              </w:rPr>
              <w:t>аласы</w:t>
            </w:r>
          </w:p>
        </w:tc>
        <w:tc>
          <w:tcPr>
            <w:tcW w:w="1418" w:type="dxa"/>
            <w:vAlign w:val="center"/>
          </w:tcPr>
          <w:p w:rsidR="00D21828" w:rsidRPr="00692373" w:rsidRDefault="00D21828" w:rsidP="00D21828">
            <w:pPr>
              <w:spacing w:after="0" w:line="240" w:lineRule="auto"/>
              <w:jc w:val="center"/>
              <w:rPr>
                <w:rFonts w:ascii="Arial Narrow" w:hAnsi="Arial Narrow" w:cs="Arial"/>
                <w:sz w:val="28"/>
                <w:szCs w:val="28"/>
              </w:rPr>
            </w:pPr>
            <w:r w:rsidRPr="00692373">
              <w:rPr>
                <w:rFonts w:ascii="Arial Narrow" w:hAnsi="Arial Narrow" w:cs="Arial"/>
                <w:sz w:val="28"/>
                <w:szCs w:val="28"/>
              </w:rPr>
              <w:t>65,9</w:t>
            </w:r>
          </w:p>
        </w:tc>
        <w:tc>
          <w:tcPr>
            <w:tcW w:w="1134" w:type="dxa"/>
            <w:vAlign w:val="center"/>
          </w:tcPr>
          <w:p w:rsidR="00D21828" w:rsidRPr="00692373" w:rsidRDefault="00D21828" w:rsidP="00D21828">
            <w:pPr>
              <w:spacing w:after="0" w:line="240" w:lineRule="auto"/>
              <w:jc w:val="center"/>
              <w:rPr>
                <w:rFonts w:ascii="Arial Narrow" w:hAnsi="Arial Narrow" w:cs="Arial"/>
                <w:sz w:val="28"/>
                <w:szCs w:val="28"/>
              </w:rPr>
            </w:pPr>
            <w:r w:rsidRPr="00692373">
              <w:rPr>
                <w:rFonts w:ascii="Arial Narrow" w:hAnsi="Arial Narrow" w:cs="Arial"/>
                <w:sz w:val="28"/>
                <w:szCs w:val="28"/>
              </w:rPr>
              <w:t>105,4</w:t>
            </w:r>
          </w:p>
        </w:tc>
        <w:tc>
          <w:tcPr>
            <w:tcW w:w="1275" w:type="dxa"/>
            <w:vAlign w:val="center"/>
          </w:tcPr>
          <w:p w:rsidR="00D21828" w:rsidRPr="00692373" w:rsidRDefault="00D21828" w:rsidP="00D21828">
            <w:pPr>
              <w:spacing w:after="0" w:line="240" w:lineRule="auto"/>
              <w:jc w:val="center"/>
              <w:rPr>
                <w:rFonts w:ascii="Arial Narrow" w:hAnsi="Arial Narrow" w:cs="Arial"/>
                <w:sz w:val="28"/>
                <w:szCs w:val="28"/>
              </w:rPr>
            </w:pPr>
            <w:r w:rsidRPr="00692373">
              <w:rPr>
                <w:rFonts w:ascii="Arial Narrow" w:hAnsi="Arial Narrow" w:cs="Arial"/>
                <w:sz w:val="28"/>
                <w:szCs w:val="28"/>
              </w:rPr>
              <w:t>74,9</w:t>
            </w:r>
          </w:p>
        </w:tc>
        <w:tc>
          <w:tcPr>
            <w:tcW w:w="1276" w:type="dxa"/>
            <w:shd w:val="clear" w:color="auto" w:fill="auto"/>
            <w:vAlign w:val="center"/>
          </w:tcPr>
          <w:p w:rsidR="00D21828" w:rsidRPr="00692373" w:rsidRDefault="00D21828" w:rsidP="00D21828">
            <w:pPr>
              <w:spacing w:after="0" w:line="240" w:lineRule="auto"/>
              <w:jc w:val="center"/>
              <w:rPr>
                <w:rFonts w:ascii="Arial Narrow" w:hAnsi="Arial Narrow" w:cs="Arial"/>
                <w:sz w:val="28"/>
                <w:szCs w:val="28"/>
              </w:rPr>
            </w:pPr>
            <w:r w:rsidRPr="00692373">
              <w:rPr>
                <w:rFonts w:ascii="Arial Narrow" w:hAnsi="Arial Narrow" w:cs="Arial"/>
                <w:sz w:val="28"/>
                <w:szCs w:val="28"/>
              </w:rPr>
              <w:t>109,3</w:t>
            </w:r>
          </w:p>
        </w:tc>
        <w:tc>
          <w:tcPr>
            <w:tcW w:w="1276" w:type="dxa"/>
            <w:shd w:val="clear" w:color="auto" w:fill="auto"/>
            <w:vAlign w:val="center"/>
          </w:tcPr>
          <w:p w:rsidR="00D21828" w:rsidRPr="00692373" w:rsidRDefault="00D21828" w:rsidP="00D21828">
            <w:pPr>
              <w:spacing w:after="0" w:line="240" w:lineRule="auto"/>
              <w:jc w:val="center"/>
              <w:rPr>
                <w:rFonts w:ascii="Arial Narrow" w:hAnsi="Arial Narrow" w:cs="Arial"/>
                <w:sz w:val="28"/>
                <w:szCs w:val="28"/>
              </w:rPr>
            </w:pPr>
            <w:r w:rsidRPr="00692373">
              <w:rPr>
                <w:rFonts w:ascii="Arial Narrow" w:hAnsi="Arial Narrow" w:cs="Arial"/>
                <w:sz w:val="28"/>
                <w:szCs w:val="28"/>
              </w:rPr>
              <w:t>89,0</w:t>
            </w:r>
          </w:p>
        </w:tc>
        <w:tc>
          <w:tcPr>
            <w:tcW w:w="1417" w:type="dxa"/>
            <w:shd w:val="clear" w:color="auto" w:fill="auto"/>
            <w:vAlign w:val="center"/>
          </w:tcPr>
          <w:p w:rsidR="00D21828" w:rsidRPr="00692373" w:rsidRDefault="00D21828" w:rsidP="00D21828">
            <w:pPr>
              <w:spacing w:after="0" w:line="240" w:lineRule="auto"/>
              <w:jc w:val="center"/>
              <w:rPr>
                <w:rFonts w:ascii="Arial Narrow" w:hAnsi="Arial Narrow" w:cs="Arial"/>
                <w:sz w:val="28"/>
                <w:szCs w:val="28"/>
              </w:rPr>
            </w:pPr>
            <w:r w:rsidRPr="00692373">
              <w:rPr>
                <w:rFonts w:ascii="Arial Narrow" w:hAnsi="Arial Narrow" w:cs="Arial"/>
                <w:sz w:val="28"/>
                <w:szCs w:val="28"/>
              </w:rPr>
              <w:t>114,0</w:t>
            </w:r>
          </w:p>
        </w:tc>
        <w:tc>
          <w:tcPr>
            <w:tcW w:w="1560" w:type="dxa"/>
            <w:shd w:val="clear" w:color="auto" w:fill="auto"/>
            <w:vAlign w:val="center"/>
          </w:tcPr>
          <w:p w:rsidR="00D21828" w:rsidRPr="00692373" w:rsidRDefault="00D21828" w:rsidP="00D21828">
            <w:pPr>
              <w:spacing w:after="0" w:line="240" w:lineRule="auto"/>
              <w:jc w:val="center"/>
              <w:rPr>
                <w:rFonts w:ascii="Arial Narrow" w:hAnsi="Arial Narrow" w:cs="Arial"/>
                <w:sz w:val="28"/>
                <w:szCs w:val="28"/>
              </w:rPr>
            </w:pPr>
            <w:r w:rsidRPr="00692373">
              <w:rPr>
                <w:rFonts w:ascii="Arial Narrow" w:hAnsi="Arial Narrow" w:cs="Arial"/>
                <w:sz w:val="28"/>
                <w:szCs w:val="28"/>
              </w:rPr>
              <w:t>111,5</w:t>
            </w:r>
          </w:p>
        </w:tc>
        <w:tc>
          <w:tcPr>
            <w:tcW w:w="1275" w:type="dxa"/>
            <w:shd w:val="clear" w:color="auto" w:fill="auto"/>
            <w:vAlign w:val="center"/>
          </w:tcPr>
          <w:p w:rsidR="00D21828" w:rsidRPr="00692373" w:rsidRDefault="00D21828" w:rsidP="00D21828">
            <w:pPr>
              <w:spacing w:after="0" w:line="240" w:lineRule="auto"/>
              <w:jc w:val="center"/>
              <w:rPr>
                <w:rFonts w:ascii="Arial Narrow" w:hAnsi="Arial Narrow" w:cs="Arial"/>
                <w:sz w:val="28"/>
                <w:szCs w:val="28"/>
              </w:rPr>
            </w:pPr>
            <w:r w:rsidRPr="00692373">
              <w:rPr>
                <w:rFonts w:ascii="Arial Narrow" w:hAnsi="Arial Narrow" w:cs="Arial"/>
                <w:sz w:val="28"/>
                <w:szCs w:val="28"/>
              </w:rPr>
              <w:t>119,7</w:t>
            </w:r>
          </w:p>
        </w:tc>
        <w:tc>
          <w:tcPr>
            <w:tcW w:w="1418" w:type="dxa"/>
            <w:vAlign w:val="center"/>
          </w:tcPr>
          <w:p w:rsidR="00D21828" w:rsidRPr="00692373" w:rsidRDefault="00D21828" w:rsidP="00D21828">
            <w:pPr>
              <w:spacing w:after="0" w:line="240" w:lineRule="auto"/>
              <w:jc w:val="center"/>
              <w:rPr>
                <w:rFonts w:ascii="Arial Narrow" w:hAnsi="Arial Narrow" w:cs="Arial"/>
                <w:sz w:val="28"/>
                <w:szCs w:val="28"/>
              </w:rPr>
            </w:pPr>
            <w:r w:rsidRPr="00692373">
              <w:rPr>
                <w:rFonts w:ascii="Arial Narrow" w:hAnsi="Arial Narrow" w:cs="Arial"/>
                <w:sz w:val="28"/>
                <w:szCs w:val="28"/>
              </w:rPr>
              <w:t>124 041,9</w:t>
            </w:r>
          </w:p>
        </w:tc>
        <w:tc>
          <w:tcPr>
            <w:tcW w:w="1478" w:type="dxa"/>
            <w:vAlign w:val="center"/>
          </w:tcPr>
          <w:p w:rsidR="00D21828" w:rsidRPr="00692373" w:rsidRDefault="00D21828" w:rsidP="00D21828">
            <w:pPr>
              <w:spacing w:after="0" w:line="240" w:lineRule="auto"/>
              <w:jc w:val="center"/>
              <w:rPr>
                <w:rFonts w:ascii="Arial Narrow" w:hAnsi="Arial Narrow" w:cs="Arial"/>
                <w:sz w:val="28"/>
                <w:szCs w:val="28"/>
              </w:rPr>
            </w:pPr>
            <w:r w:rsidRPr="00692373">
              <w:rPr>
                <w:rFonts w:ascii="Arial Narrow" w:hAnsi="Arial Narrow" w:cs="Arial"/>
                <w:sz w:val="28"/>
                <w:szCs w:val="28"/>
              </w:rPr>
              <w:t>108,1</w:t>
            </w:r>
          </w:p>
        </w:tc>
      </w:tr>
      <w:tr w:rsidR="00D21828" w:rsidRPr="00557535" w:rsidTr="0019554D">
        <w:trPr>
          <w:trHeight w:val="370"/>
          <w:jc w:val="center"/>
        </w:trPr>
        <w:tc>
          <w:tcPr>
            <w:tcW w:w="2643" w:type="dxa"/>
            <w:shd w:val="clear" w:color="auto" w:fill="auto"/>
            <w:vAlign w:val="bottom"/>
          </w:tcPr>
          <w:p w:rsidR="00D21828" w:rsidRPr="00B23FB0" w:rsidRDefault="00D21828" w:rsidP="00D21828">
            <w:pPr>
              <w:spacing w:after="0" w:line="240" w:lineRule="auto"/>
              <w:rPr>
                <w:rFonts w:ascii="Arial Narrow" w:hAnsi="Arial Narrow" w:cs="Arial"/>
                <w:sz w:val="28"/>
                <w:szCs w:val="26"/>
                <w:lang w:val="kk-KZ"/>
              </w:rPr>
            </w:pPr>
            <w:r w:rsidRPr="00B23FB0">
              <w:rPr>
                <w:rFonts w:ascii="Arial Narrow" w:hAnsi="Arial Narrow" w:cs="Arial"/>
                <w:sz w:val="28"/>
                <w:szCs w:val="26"/>
              </w:rPr>
              <w:t>А</w:t>
            </w:r>
            <w:r w:rsidRPr="00B23FB0">
              <w:rPr>
                <w:rFonts w:ascii="Arial" w:hAnsi="Arial" w:cs="Arial"/>
                <w:sz w:val="28"/>
                <w:szCs w:val="26"/>
                <w:lang w:val="kk-KZ"/>
              </w:rPr>
              <w:t>қ</w:t>
            </w:r>
            <w:r w:rsidRPr="00B23FB0">
              <w:rPr>
                <w:rFonts w:ascii="Arial Narrow" w:hAnsi="Arial Narrow" w:cs="Arial"/>
                <w:sz w:val="28"/>
                <w:szCs w:val="26"/>
              </w:rPr>
              <w:t>то</w:t>
            </w:r>
            <w:r w:rsidRPr="00B23FB0">
              <w:rPr>
                <w:rFonts w:ascii="Arial" w:hAnsi="Arial" w:cs="Arial"/>
                <w:sz w:val="28"/>
                <w:szCs w:val="26"/>
                <w:lang w:val="kk-KZ"/>
              </w:rPr>
              <w:t>ғ</w:t>
            </w:r>
            <w:r w:rsidRPr="00B23FB0">
              <w:rPr>
                <w:rFonts w:ascii="Arial Narrow" w:hAnsi="Arial Narrow" w:cs="Arial"/>
                <w:sz w:val="28"/>
                <w:szCs w:val="26"/>
              </w:rPr>
              <w:t>ай</w:t>
            </w:r>
            <w:r w:rsidRPr="00B23FB0">
              <w:rPr>
                <w:rFonts w:ascii="Arial Narrow" w:hAnsi="Arial Narrow" w:cs="Arial"/>
                <w:sz w:val="28"/>
                <w:szCs w:val="26"/>
                <w:lang w:val="kk-KZ"/>
              </w:rPr>
              <w:t xml:space="preserve"> ауданы</w:t>
            </w:r>
          </w:p>
        </w:tc>
        <w:tc>
          <w:tcPr>
            <w:tcW w:w="1418" w:type="dxa"/>
            <w:vAlign w:val="center"/>
          </w:tcPr>
          <w:p w:rsidR="00D21828" w:rsidRPr="00692373" w:rsidRDefault="00D21828" w:rsidP="00D21828">
            <w:pPr>
              <w:spacing w:after="0" w:line="240" w:lineRule="auto"/>
              <w:jc w:val="center"/>
              <w:rPr>
                <w:rFonts w:ascii="Arial Narrow" w:hAnsi="Arial Narrow" w:cs="Arial"/>
                <w:sz w:val="28"/>
                <w:szCs w:val="28"/>
              </w:rPr>
            </w:pPr>
            <w:r w:rsidRPr="00692373">
              <w:rPr>
                <w:rFonts w:ascii="Arial Narrow" w:hAnsi="Arial Narrow" w:cs="Arial"/>
                <w:sz w:val="28"/>
                <w:szCs w:val="28"/>
              </w:rPr>
              <w:t>6,0</w:t>
            </w:r>
          </w:p>
        </w:tc>
        <w:tc>
          <w:tcPr>
            <w:tcW w:w="1134" w:type="dxa"/>
            <w:vAlign w:val="center"/>
          </w:tcPr>
          <w:p w:rsidR="00D21828" w:rsidRPr="00692373" w:rsidRDefault="00D21828" w:rsidP="00D21828">
            <w:pPr>
              <w:spacing w:after="0" w:line="240" w:lineRule="auto"/>
              <w:jc w:val="center"/>
              <w:rPr>
                <w:rFonts w:ascii="Arial Narrow" w:hAnsi="Arial Narrow" w:cs="Arial"/>
                <w:sz w:val="28"/>
                <w:szCs w:val="28"/>
              </w:rPr>
            </w:pPr>
            <w:r w:rsidRPr="00692373">
              <w:rPr>
                <w:rFonts w:ascii="Arial Narrow" w:hAnsi="Arial Narrow" w:cs="Arial"/>
                <w:sz w:val="28"/>
                <w:szCs w:val="28"/>
              </w:rPr>
              <w:t>125,4</w:t>
            </w:r>
          </w:p>
        </w:tc>
        <w:tc>
          <w:tcPr>
            <w:tcW w:w="1275" w:type="dxa"/>
            <w:vAlign w:val="center"/>
          </w:tcPr>
          <w:p w:rsidR="00D21828" w:rsidRPr="00692373" w:rsidRDefault="00D21828" w:rsidP="00D21828">
            <w:pPr>
              <w:spacing w:after="0" w:line="240" w:lineRule="auto"/>
              <w:jc w:val="center"/>
              <w:rPr>
                <w:rFonts w:ascii="Arial Narrow" w:hAnsi="Arial Narrow" w:cs="Arial"/>
                <w:sz w:val="28"/>
                <w:szCs w:val="28"/>
              </w:rPr>
            </w:pPr>
            <w:r w:rsidRPr="00692373">
              <w:rPr>
                <w:rFonts w:ascii="Arial Narrow" w:hAnsi="Arial Narrow" w:cs="Arial"/>
                <w:sz w:val="28"/>
                <w:szCs w:val="28"/>
              </w:rPr>
              <w:t>6,3</w:t>
            </w:r>
          </w:p>
        </w:tc>
        <w:tc>
          <w:tcPr>
            <w:tcW w:w="1276" w:type="dxa"/>
            <w:shd w:val="clear" w:color="auto" w:fill="auto"/>
            <w:vAlign w:val="center"/>
          </w:tcPr>
          <w:p w:rsidR="00D21828" w:rsidRPr="00692373" w:rsidRDefault="00D21828" w:rsidP="00D21828">
            <w:pPr>
              <w:spacing w:after="0" w:line="240" w:lineRule="auto"/>
              <w:jc w:val="center"/>
              <w:rPr>
                <w:rFonts w:ascii="Arial Narrow" w:hAnsi="Arial Narrow" w:cs="Arial"/>
                <w:sz w:val="28"/>
                <w:szCs w:val="28"/>
              </w:rPr>
            </w:pPr>
            <w:r w:rsidRPr="00692373">
              <w:rPr>
                <w:rFonts w:ascii="Arial Narrow" w:hAnsi="Arial Narrow" w:cs="Arial"/>
                <w:sz w:val="28"/>
                <w:szCs w:val="28"/>
              </w:rPr>
              <w:t>100,3</w:t>
            </w:r>
          </w:p>
        </w:tc>
        <w:tc>
          <w:tcPr>
            <w:tcW w:w="1276" w:type="dxa"/>
            <w:shd w:val="clear" w:color="auto" w:fill="auto"/>
            <w:vAlign w:val="center"/>
          </w:tcPr>
          <w:p w:rsidR="00D21828" w:rsidRPr="00692373" w:rsidRDefault="00D21828" w:rsidP="00D21828">
            <w:pPr>
              <w:spacing w:after="0" w:line="240" w:lineRule="auto"/>
              <w:jc w:val="center"/>
              <w:rPr>
                <w:rFonts w:ascii="Arial Narrow" w:hAnsi="Arial Narrow" w:cs="Arial"/>
                <w:sz w:val="28"/>
                <w:szCs w:val="28"/>
              </w:rPr>
            </w:pPr>
            <w:r w:rsidRPr="00692373">
              <w:rPr>
                <w:rFonts w:ascii="Arial Narrow" w:hAnsi="Arial Narrow" w:cs="Arial"/>
                <w:sz w:val="28"/>
                <w:szCs w:val="28"/>
              </w:rPr>
              <w:t>6,9</w:t>
            </w:r>
          </w:p>
        </w:tc>
        <w:tc>
          <w:tcPr>
            <w:tcW w:w="1417" w:type="dxa"/>
            <w:shd w:val="clear" w:color="auto" w:fill="auto"/>
            <w:vAlign w:val="center"/>
          </w:tcPr>
          <w:p w:rsidR="00D21828" w:rsidRPr="00692373" w:rsidRDefault="00D21828" w:rsidP="00D21828">
            <w:pPr>
              <w:spacing w:after="0" w:line="240" w:lineRule="auto"/>
              <w:jc w:val="center"/>
              <w:rPr>
                <w:rFonts w:ascii="Arial Narrow" w:hAnsi="Arial Narrow" w:cs="Arial"/>
                <w:sz w:val="28"/>
                <w:szCs w:val="28"/>
              </w:rPr>
            </w:pPr>
            <w:r w:rsidRPr="00692373">
              <w:rPr>
                <w:rFonts w:ascii="Arial Narrow" w:hAnsi="Arial Narrow" w:cs="Arial"/>
                <w:sz w:val="28"/>
                <w:szCs w:val="28"/>
              </w:rPr>
              <w:t>104,7</w:t>
            </w:r>
          </w:p>
        </w:tc>
        <w:tc>
          <w:tcPr>
            <w:tcW w:w="1560" w:type="dxa"/>
            <w:shd w:val="clear" w:color="auto" w:fill="auto"/>
            <w:vAlign w:val="center"/>
          </w:tcPr>
          <w:p w:rsidR="00D21828" w:rsidRPr="00692373" w:rsidRDefault="00D21828" w:rsidP="00D21828">
            <w:pPr>
              <w:spacing w:after="0" w:line="240" w:lineRule="auto"/>
              <w:jc w:val="center"/>
              <w:rPr>
                <w:rFonts w:ascii="Arial Narrow" w:hAnsi="Arial Narrow" w:cs="Arial"/>
                <w:sz w:val="28"/>
                <w:szCs w:val="28"/>
              </w:rPr>
            </w:pPr>
            <w:r w:rsidRPr="00692373">
              <w:rPr>
                <w:rFonts w:ascii="Arial Narrow" w:hAnsi="Arial Narrow" w:cs="Arial"/>
                <w:sz w:val="28"/>
                <w:szCs w:val="28"/>
              </w:rPr>
              <w:t>8,1</w:t>
            </w:r>
          </w:p>
        </w:tc>
        <w:tc>
          <w:tcPr>
            <w:tcW w:w="1275" w:type="dxa"/>
            <w:shd w:val="clear" w:color="auto" w:fill="auto"/>
            <w:vAlign w:val="center"/>
          </w:tcPr>
          <w:p w:rsidR="00D21828" w:rsidRPr="00692373" w:rsidRDefault="00D21828" w:rsidP="00D21828">
            <w:pPr>
              <w:spacing w:after="0" w:line="240" w:lineRule="auto"/>
              <w:jc w:val="center"/>
              <w:rPr>
                <w:rFonts w:ascii="Arial Narrow" w:hAnsi="Arial Narrow" w:cs="Arial"/>
                <w:sz w:val="28"/>
                <w:szCs w:val="28"/>
              </w:rPr>
            </w:pPr>
            <w:r w:rsidRPr="00692373">
              <w:rPr>
                <w:rFonts w:ascii="Arial Narrow" w:hAnsi="Arial Narrow" w:cs="Arial"/>
                <w:sz w:val="28"/>
                <w:szCs w:val="28"/>
              </w:rPr>
              <w:t>112,6</w:t>
            </w:r>
          </w:p>
        </w:tc>
        <w:tc>
          <w:tcPr>
            <w:tcW w:w="1418" w:type="dxa"/>
            <w:vAlign w:val="center"/>
          </w:tcPr>
          <w:p w:rsidR="00D21828" w:rsidRPr="00692373" w:rsidRDefault="00D21828" w:rsidP="00D21828">
            <w:pPr>
              <w:spacing w:after="0" w:line="240" w:lineRule="auto"/>
              <w:jc w:val="center"/>
              <w:rPr>
                <w:rFonts w:ascii="Arial Narrow" w:hAnsi="Arial Narrow" w:cs="Arial"/>
                <w:sz w:val="28"/>
                <w:szCs w:val="28"/>
              </w:rPr>
            </w:pPr>
            <w:r w:rsidRPr="00692373">
              <w:rPr>
                <w:rFonts w:ascii="Arial Narrow" w:hAnsi="Arial Narrow" w:cs="Arial"/>
                <w:sz w:val="28"/>
                <w:szCs w:val="28"/>
              </w:rPr>
              <w:t>10 986,2</w:t>
            </w:r>
          </w:p>
        </w:tc>
        <w:tc>
          <w:tcPr>
            <w:tcW w:w="1478" w:type="dxa"/>
            <w:vAlign w:val="center"/>
          </w:tcPr>
          <w:p w:rsidR="00D21828" w:rsidRPr="00692373" w:rsidRDefault="00D21828" w:rsidP="00D21828">
            <w:pPr>
              <w:spacing w:after="0" w:line="240" w:lineRule="auto"/>
              <w:jc w:val="center"/>
              <w:rPr>
                <w:rFonts w:ascii="Arial Narrow" w:hAnsi="Arial Narrow" w:cs="Arial"/>
                <w:sz w:val="28"/>
                <w:szCs w:val="28"/>
              </w:rPr>
            </w:pPr>
            <w:r w:rsidRPr="00692373">
              <w:rPr>
                <w:rFonts w:ascii="Arial Narrow" w:hAnsi="Arial Narrow" w:cs="Arial"/>
                <w:sz w:val="28"/>
                <w:szCs w:val="28"/>
              </w:rPr>
              <w:t>131,6</w:t>
            </w:r>
          </w:p>
        </w:tc>
      </w:tr>
      <w:tr w:rsidR="00D21828" w:rsidRPr="00557535" w:rsidTr="0019554D">
        <w:trPr>
          <w:trHeight w:val="370"/>
          <w:jc w:val="center"/>
        </w:trPr>
        <w:tc>
          <w:tcPr>
            <w:tcW w:w="2643" w:type="dxa"/>
            <w:shd w:val="clear" w:color="auto" w:fill="auto"/>
            <w:vAlign w:val="bottom"/>
          </w:tcPr>
          <w:p w:rsidR="00D21828" w:rsidRPr="00B23FB0" w:rsidRDefault="00D21828" w:rsidP="00D21828">
            <w:pPr>
              <w:spacing w:after="0" w:line="240" w:lineRule="auto"/>
              <w:rPr>
                <w:rFonts w:ascii="Arial Narrow" w:hAnsi="Arial Narrow" w:cs="Arial"/>
                <w:sz w:val="28"/>
                <w:szCs w:val="26"/>
                <w:lang w:val="kk-KZ"/>
              </w:rPr>
            </w:pPr>
            <w:r w:rsidRPr="00B23FB0">
              <w:rPr>
                <w:rFonts w:ascii="Arial Narrow" w:hAnsi="Arial Narrow" w:cs="Arial"/>
                <w:sz w:val="28"/>
                <w:szCs w:val="26"/>
              </w:rPr>
              <w:t>Баянау</w:t>
            </w:r>
            <w:r w:rsidRPr="00B23FB0">
              <w:rPr>
                <w:rFonts w:ascii="Arial Narrow" w:hAnsi="Arial Narrow" w:cs="Arial"/>
                <w:sz w:val="28"/>
                <w:szCs w:val="26"/>
                <w:lang w:val="kk-KZ"/>
              </w:rPr>
              <w:t>ы</w:t>
            </w:r>
            <w:r w:rsidRPr="00B23FB0">
              <w:rPr>
                <w:rFonts w:ascii="Arial Narrow" w:hAnsi="Arial Narrow" w:cs="Arial"/>
                <w:sz w:val="28"/>
                <w:szCs w:val="26"/>
              </w:rPr>
              <w:t>л</w:t>
            </w:r>
            <w:r w:rsidRPr="00B23FB0">
              <w:rPr>
                <w:rFonts w:ascii="Arial Narrow" w:hAnsi="Arial Narrow" w:cs="Arial"/>
                <w:sz w:val="28"/>
                <w:szCs w:val="26"/>
                <w:lang w:val="kk-KZ"/>
              </w:rPr>
              <w:t xml:space="preserve"> ауданы</w:t>
            </w:r>
          </w:p>
        </w:tc>
        <w:tc>
          <w:tcPr>
            <w:tcW w:w="1418" w:type="dxa"/>
            <w:vAlign w:val="center"/>
          </w:tcPr>
          <w:p w:rsidR="00D21828" w:rsidRPr="00692373" w:rsidRDefault="00D21828" w:rsidP="00D21828">
            <w:pPr>
              <w:spacing w:after="0" w:line="240" w:lineRule="auto"/>
              <w:jc w:val="center"/>
              <w:rPr>
                <w:rFonts w:ascii="Arial Narrow" w:hAnsi="Arial Narrow" w:cs="Arial"/>
                <w:sz w:val="28"/>
                <w:szCs w:val="28"/>
              </w:rPr>
            </w:pPr>
            <w:r w:rsidRPr="00692373">
              <w:rPr>
                <w:rFonts w:ascii="Arial Narrow" w:hAnsi="Arial Narrow" w:cs="Arial"/>
                <w:sz w:val="28"/>
                <w:szCs w:val="28"/>
              </w:rPr>
              <w:t>4,5</w:t>
            </w:r>
          </w:p>
        </w:tc>
        <w:tc>
          <w:tcPr>
            <w:tcW w:w="1134" w:type="dxa"/>
            <w:vAlign w:val="center"/>
          </w:tcPr>
          <w:p w:rsidR="00D21828" w:rsidRPr="00692373" w:rsidRDefault="00D21828" w:rsidP="00D21828">
            <w:pPr>
              <w:spacing w:after="0" w:line="240" w:lineRule="auto"/>
              <w:jc w:val="center"/>
              <w:rPr>
                <w:rFonts w:ascii="Arial Narrow" w:hAnsi="Arial Narrow" w:cs="Arial"/>
                <w:sz w:val="28"/>
                <w:szCs w:val="28"/>
              </w:rPr>
            </w:pPr>
            <w:r w:rsidRPr="00692373">
              <w:rPr>
                <w:rFonts w:ascii="Arial Narrow" w:hAnsi="Arial Narrow" w:cs="Arial"/>
                <w:sz w:val="28"/>
                <w:szCs w:val="28"/>
              </w:rPr>
              <w:t>68,4</w:t>
            </w:r>
          </w:p>
        </w:tc>
        <w:tc>
          <w:tcPr>
            <w:tcW w:w="1275" w:type="dxa"/>
            <w:vAlign w:val="center"/>
          </w:tcPr>
          <w:p w:rsidR="00D21828" w:rsidRPr="00692373" w:rsidRDefault="00D21828" w:rsidP="00D21828">
            <w:pPr>
              <w:spacing w:after="0" w:line="240" w:lineRule="auto"/>
              <w:jc w:val="center"/>
              <w:rPr>
                <w:rFonts w:ascii="Arial Narrow" w:hAnsi="Arial Narrow" w:cs="Arial"/>
                <w:sz w:val="28"/>
                <w:szCs w:val="28"/>
              </w:rPr>
            </w:pPr>
            <w:r w:rsidRPr="00692373">
              <w:rPr>
                <w:rFonts w:ascii="Arial Narrow" w:hAnsi="Arial Narrow" w:cs="Arial"/>
                <w:sz w:val="28"/>
                <w:szCs w:val="28"/>
              </w:rPr>
              <w:t>7,2</w:t>
            </w:r>
          </w:p>
        </w:tc>
        <w:tc>
          <w:tcPr>
            <w:tcW w:w="1276" w:type="dxa"/>
            <w:shd w:val="clear" w:color="auto" w:fill="auto"/>
            <w:vAlign w:val="center"/>
          </w:tcPr>
          <w:p w:rsidR="00D21828" w:rsidRPr="00692373" w:rsidRDefault="00D21828" w:rsidP="00D21828">
            <w:pPr>
              <w:spacing w:after="0" w:line="240" w:lineRule="auto"/>
              <w:jc w:val="center"/>
              <w:rPr>
                <w:rFonts w:ascii="Arial Narrow" w:hAnsi="Arial Narrow" w:cs="Arial"/>
                <w:sz w:val="28"/>
                <w:szCs w:val="28"/>
              </w:rPr>
            </w:pPr>
            <w:r w:rsidRPr="00692373">
              <w:rPr>
                <w:rFonts w:ascii="Arial Narrow" w:hAnsi="Arial Narrow" w:cs="Arial"/>
                <w:sz w:val="28"/>
                <w:szCs w:val="28"/>
              </w:rPr>
              <w:t>153,1</w:t>
            </w:r>
          </w:p>
        </w:tc>
        <w:tc>
          <w:tcPr>
            <w:tcW w:w="1276" w:type="dxa"/>
            <w:shd w:val="clear" w:color="auto" w:fill="auto"/>
            <w:vAlign w:val="center"/>
          </w:tcPr>
          <w:p w:rsidR="00D21828" w:rsidRPr="00692373" w:rsidRDefault="00D21828" w:rsidP="00D21828">
            <w:pPr>
              <w:spacing w:after="0" w:line="240" w:lineRule="auto"/>
              <w:jc w:val="center"/>
              <w:rPr>
                <w:rFonts w:ascii="Arial Narrow" w:hAnsi="Arial Narrow" w:cs="Arial"/>
                <w:sz w:val="28"/>
                <w:szCs w:val="28"/>
              </w:rPr>
            </w:pPr>
            <w:r w:rsidRPr="00692373">
              <w:rPr>
                <w:rFonts w:ascii="Arial Narrow" w:hAnsi="Arial Narrow" w:cs="Arial"/>
                <w:sz w:val="28"/>
                <w:szCs w:val="28"/>
              </w:rPr>
              <w:t>8,6</w:t>
            </w:r>
          </w:p>
        </w:tc>
        <w:tc>
          <w:tcPr>
            <w:tcW w:w="1417" w:type="dxa"/>
            <w:shd w:val="clear" w:color="auto" w:fill="auto"/>
            <w:vAlign w:val="center"/>
          </w:tcPr>
          <w:p w:rsidR="00D21828" w:rsidRPr="00692373" w:rsidRDefault="00D21828" w:rsidP="00D21828">
            <w:pPr>
              <w:spacing w:after="0" w:line="240" w:lineRule="auto"/>
              <w:jc w:val="center"/>
              <w:rPr>
                <w:rFonts w:ascii="Arial Narrow" w:hAnsi="Arial Narrow" w:cs="Arial"/>
                <w:sz w:val="28"/>
                <w:szCs w:val="28"/>
              </w:rPr>
            </w:pPr>
            <w:r w:rsidRPr="00692373">
              <w:rPr>
                <w:rFonts w:ascii="Arial Narrow" w:hAnsi="Arial Narrow" w:cs="Arial"/>
                <w:sz w:val="28"/>
                <w:szCs w:val="28"/>
              </w:rPr>
              <w:t>113,3</w:t>
            </w:r>
          </w:p>
        </w:tc>
        <w:tc>
          <w:tcPr>
            <w:tcW w:w="1560" w:type="dxa"/>
            <w:shd w:val="clear" w:color="auto" w:fill="auto"/>
            <w:vAlign w:val="center"/>
          </w:tcPr>
          <w:p w:rsidR="00D21828" w:rsidRPr="00692373" w:rsidRDefault="00D21828" w:rsidP="00D21828">
            <w:pPr>
              <w:spacing w:after="0" w:line="240" w:lineRule="auto"/>
              <w:jc w:val="center"/>
              <w:rPr>
                <w:rFonts w:ascii="Arial Narrow" w:hAnsi="Arial Narrow" w:cs="Arial"/>
                <w:sz w:val="28"/>
                <w:szCs w:val="28"/>
              </w:rPr>
            </w:pPr>
            <w:r w:rsidRPr="00692373">
              <w:rPr>
                <w:rFonts w:ascii="Arial Narrow" w:hAnsi="Arial Narrow" w:cs="Arial"/>
                <w:sz w:val="28"/>
                <w:szCs w:val="28"/>
              </w:rPr>
              <w:t>8,8</w:t>
            </w:r>
          </w:p>
        </w:tc>
        <w:tc>
          <w:tcPr>
            <w:tcW w:w="1275" w:type="dxa"/>
            <w:shd w:val="clear" w:color="auto" w:fill="auto"/>
            <w:vAlign w:val="center"/>
          </w:tcPr>
          <w:p w:rsidR="00D21828" w:rsidRPr="00692373" w:rsidRDefault="00D21828" w:rsidP="00D21828">
            <w:pPr>
              <w:spacing w:after="0" w:line="240" w:lineRule="auto"/>
              <w:jc w:val="center"/>
              <w:rPr>
                <w:rFonts w:ascii="Arial Narrow" w:hAnsi="Arial Narrow" w:cs="Arial"/>
                <w:sz w:val="28"/>
                <w:szCs w:val="28"/>
              </w:rPr>
            </w:pPr>
            <w:r w:rsidRPr="00692373">
              <w:rPr>
                <w:rFonts w:ascii="Arial Narrow" w:hAnsi="Arial Narrow" w:cs="Arial"/>
                <w:sz w:val="28"/>
                <w:szCs w:val="28"/>
              </w:rPr>
              <w:t>98,9</w:t>
            </w:r>
          </w:p>
        </w:tc>
        <w:tc>
          <w:tcPr>
            <w:tcW w:w="1418" w:type="dxa"/>
            <w:vAlign w:val="center"/>
          </w:tcPr>
          <w:p w:rsidR="00D21828" w:rsidRPr="00692373" w:rsidRDefault="00D21828" w:rsidP="00D21828">
            <w:pPr>
              <w:spacing w:after="0" w:line="240" w:lineRule="auto"/>
              <w:jc w:val="center"/>
              <w:rPr>
                <w:rFonts w:ascii="Arial Narrow" w:hAnsi="Arial Narrow" w:cs="Arial"/>
                <w:sz w:val="28"/>
                <w:szCs w:val="28"/>
              </w:rPr>
            </w:pPr>
            <w:r w:rsidRPr="00692373">
              <w:rPr>
                <w:rFonts w:ascii="Arial Narrow" w:hAnsi="Arial Narrow" w:cs="Arial"/>
                <w:sz w:val="28"/>
                <w:szCs w:val="28"/>
              </w:rPr>
              <w:t>18 038,1</w:t>
            </w:r>
          </w:p>
        </w:tc>
        <w:tc>
          <w:tcPr>
            <w:tcW w:w="1478" w:type="dxa"/>
            <w:vAlign w:val="center"/>
          </w:tcPr>
          <w:p w:rsidR="00D21828" w:rsidRPr="00692373" w:rsidRDefault="00D21828" w:rsidP="00D21828">
            <w:pPr>
              <w:spacing w:after="0" w:line="240" w:lineRule="auto"/>
              <w:jc w:val="center"/>
              <w:rPr>
                <w:rFonts w:ascii="Arial Narrow" w:hAnsi="Arial Narrow" w:cs="Arial"/>
                <w:sz w:val="28"/>
                <w:szCs w:val="28"/>
              </w:rPr>
            </w:pPr>
            <w:r w:rsidRPr="00692373">
              <w:rPr>
                <w:rFonts w:ascii="Arial Narrow" w:hAnsi="Arial Narrow" w:cs="Arial"/>
                <w:sz w:val="28"/>
                <w:szCs w:val="28"/>
              </w:rPr>
              <w:t>198,2</w:t>
            </w:r>
          </w:p>
        </w:tc>
      </w:tr>
      <w:tr w:rsidR="00D21828" w:rsidRPr="00557535" w:rsidTr="0019554D">
        <w:trPr>
          <w:trHeight w:val="370"/>
          <w:jc w:val="center"/>
        </w:trPr>
        <w:tc>
          <w:tcPr>
            <w:tcW w:w="2643" w:type="dxa"/>
            <w:shd w:val="clear" w:color="auto" w:fill="auto"/>
            <w:vAlign w:val="bottom"/>
          </w:tcPr>
          <w:p w:rsidR="00D21828" w:rsidRPr="00B23FB0" w:rsidRDefault="00D21828" w:rsidP="00D21828">
            <w:pPr>
              <w:spacing w:after="0" w:line="240" w:lineRule="auto"/>
              <w:rPr>
                <w:rFonts w:ascii="Arial Narrow" w:hAnsi="Arial Narrow" w:cs="Arial"/>
                <w:sz w:val="28"/>
                <w:szCs w:val="26"/>
                <w:lang w:val="kk-KZ"/>
              </w:rPr>
            </w:pPr>
            <w:r w:rsidRPr="00B23FB0">
              <w:rPr>
                <w:rFonts w:ascii="Arial Narrow" w:hAnsi="Arial Narrow" w:cs="Arial"/>
                <w:sz w:val="28"/>
                <w:szCs w:val="26"/>
              </w:rPr>
              <w:t>Железин</w:t>
            </w:r>
            <w:r w:rsidRPr="00B23FB0">
              <w:rPr>
                <w:rFonts w:ascii="Arial Narrow" w:hAnsi="Arial Narrow" w:cs="Arial"/>
                <w:sz w:val="28"/>
                <w:szCs w:val="26"/>
                <w:lang w:val="kk-KZ"/>
              </w:rPr>
              <w:t xml:space="preserve"> ауданы</w:t>
            </w:r>
          </w:p>
        </w:tc>
        <w:tc>
          <w:tcPr>
            <w:tcW w:w="1418" w:type="dxa"/>
            <w:vAlign w:val="center"/>
          </w:tcPr>
          <w:p w:rsidR="00D21828" w:rsidRPr="00692373" w:rsidRDefault="00D21828" w:rsidP="00D21828">
            <w:pPr>
              <w:spacing w:after="0" w:line="240" w:lineRule="auto"/>
              <w:jc w:val="center"/>
              <w:rPr>
                <w:rFonts w:ascii="Arial Narrow" w:hAnsi="Arial Narrow" w:cs="Arial"/>
                <w:sz w:val="28"/>
                <w:szCs w:val="28"/>
              </w:rPr>
            </w:pPr>
            <w:r w:rsidRPr="00692373">
              <w:rPr>
                <w:rFonts w:ascii="Arial Narrow" w:hAnsi="Arial Narrow" w:cs="Arial"/>
                <w:sz w:val="28"/>
                <w:szCs w:val="28"/>
              </w:rPr>
              <w:t>5,2</w:t>
            </w:r>
          </w:p>
        </w:tc>
        <w:tc>
          <w:tcPr>
            <w:tcW w:w="1134" w:type="dxa"/>
            <w:vAlign w:val="center"/>
          </w:tcPr>
          <w:p w:rsidR="00D21828" w:rsidRPr="00692373" w:rsidRDefault="00D21828" w:rsidP="00D21828">
            <w:pPr>
              <w:spacing w:after="0" w:line="240" w:lineRule="auto"/>
              <w:jc w:val="center"/>
              <w:rPr>
                <w:rFonts w:ascii="Arial Narrow" w:hAnsi="Arial Narrow" w:cs="Arial"/>
                <w:sz w:val="28"/>
                <w:szCs w:val="28"/>
              </w:rPr>
            </w:pPr>
            <w:r w:rsidRPr="00692373">
              <w:rPr>
                <w:rFonts w:ascii="Arial Narrow" w:hAnsi="Arial Narrow" w:cs="Arial"/>
                <w:sz w:val="28"/>
                <w:szCs w:val="28"/>
              </w:rPr>
              <w:t>91,0</w:t>
            </w:r>
          </w:p>
        </w:tc>
        <w:tc>
          <w:tcPr>
            <w:tcW w:w="1275" w:type="dxa"/>
            <w:vAlign w:val="center"/>
          </w:tcPr>
          <w:p w:rsidR="00D21828" w:rsidRPr="00692373" w:rsidRDefault="00D21828" w:rsidP="00D21828">
            <w:pPr>
              <w:spacing w:after="0" w:line="240" w:lineRule="auto"/>
              <w:jc w:val="center"/>
              <w:rPr>
                <w:rFonts w:ascii="Arial Narrow" w:hAnsi="Arial Narrow" w:cs="Arial"/>
                <w:sz w:val="28"/>
                <w:szCs w:val="28"/>
              </w:rPr>
            </w:pPr>
            <w:r w:rsidRPr="00692373">
              <w:rPr>
                <w:rFonts w:ascii="Arial Narrow" w:hAnsi="Arial Narrow" w:cs="Arial"/>
                <w:sz w:val="28"/>
                <w:szCs w:val="28"/>
              </w:rPr>
              <w:t>6,1</w:t>
            </w:r>
          </w:p>
        </w:tc>
        <w:tc>
          <w:tcPr>
            <w:tcW w:w="1276" w:type="dxa"/>
            <w:shd w:val="clear" w:color="auto" w:fill="auto"/>
            <w:vAlign w:val="center"/>
          </w:tcPr>
          <w:p w:rsidR="00D21828" w:rsidRPr="00692373" w:rsidRDefault="00D21828" w:rsidP="00D21828">
            <w:pPr>
              <w:spacing w:after="0" w:line="240" w:lineRule="auto"/>
              <w:jc w:val="center"/>
              <w:rPr>
                <w:rFonts w:ascii="Arial Narrow" w:hAnsi="Arial Narrow" w:cs="Arial"/>
                <w:sz w:val="28"/>
                <w:szCs w:val="28"/>
              </w:rPr>
            </w:pPr>
            <w:r w:rsidRPr="00692373">
              <w:rPr>
                <w:rFonts w:ascii="Arial Narrow" w:hAnsi="Arial Narrow" w:cs="Arial"/>
                <w:sz w:val="28"/>
                <w:szCs w:val="28"/>
              </w:rPr>
              <w:t>113,0</w:t>
            </w:r>
          </w:p>
        </w:tc>
        <w:tc>
          <w:tcPr>
            <w:tcW w:w="1276" w:type="dxa"/>
            <w:shd w:val="clear" w:color="auto" w:fill="auto"/>
            <w:vAlign w:val="center"/>
          </w:tcPr>
          <w:p w:rsidR="00D21828" w:rsidRPr="00692373" w:rsidRDefault="00D21828" w:rsidP="00D21828">
            <w:pPr>
              <w:spacing w:after="0" w:line="240" w:lineRule="auto"/>
              <w:jc w:val="center"/>
              <w:rPr>
                <w:rFonts w:ascii="Arial Narrow" w:hAnsi="Arial Narrow" w:cs="Arial"/>
                <w:sz w:val="28"/>
                <w:szCs w:val="28"/>
              </w:rPr>
            </w:pPr>
            <w:r w:rsidRPr="00692373">
              <w:rPr>
                <w:rFonts w:ascii="Arial Narrow" w:hAnsi="Arial Narrow" w:cs="Arial"/>
                <w:sz w:val="28"/>
                <w:szCs w:val="28"/>
              </w:rPr>
              <w:t>6,0</w:t>
            </w:r>
          </w:p>
        </w:tc>
        <w:tc>
          <w:tcPr>
            <w:tcW w:w="1417" w:type="dxa"/>
            <w:shd w:val="clear" w:color="auto" w:fill="auto"/>
            <w:vAlign w:val="center"/>
          </w:tcPr>
          <w:p w:rsidR="00D21828" w:rsidRPr="00692373" w:rsidRDefault="00D21828" w:rsidP="00D21828">
            <w:pPr>
              <w:spacing w:after="0" w:line="240" w:lineRule="auto"/>
              <w:jc w:val="center"/>
              <w:rPr>
                <w:rFonts w:ascii="Arial Narrow" w:hAnsi="Arial Narrow" w:cs="Arial"/>
                <w:sz w:val="28"/>
                <w:szCs w:val="28"/>
              </w:rPr>
            </w:pPr>
            <w:r w:rsidRPr="00692373">
              <w:rPr>
                <w:rFonts w:ascii="Arial Narrow" w:hAnsi="Arial Narrow" w:cs="Arial"/>
                <w:sz w:val="28"/>
                <w:szCs w:val="28"/>
              </w:rPr>
              <w:t>93,9</w:t>
            </w:r>
          </w:p>
        </w:tc>
        <w:tc>
          <w:tcPr>
            <w:tcW w:w="1560" w:type="dxa"/>
            <w:shd w:val="clear" w:color="auto" w:fill="auto"/>
            <w:vAlign w:val="center"/>
          </w:tcPr>
          <w:p w:rsidR="00D21828" w:rsidRPr="00692373" w:rsidRDefault="00D21828" w:rsidP="00D21828">
            <w:pPr>
              <w:spacing w:after="0" w:line="240" w:lineRule="auto"/>
              <w:jc w:val="center"/>
              <w:rPr>
                <w:rFonts w:ascii="Arial Narrow" w:hAnsi="Arial Narrow" w:cs="Arial"/>
                <w:sz w:val="28"/>
                <w:szCs w:val="28"/>
              </w:rPr>
            </w:pPr>
            <w:r w:rsidRPr="00692373">
              <w:rPr>
                <w:rFonts w:ascii="Arial Narrow" w:hAnsi="Arial Narrow" w:cs="Arial"/>
                <w:sz w:val="28"/>
                <w:szCs w:val="28"/>
              </w:rPr>
              <w:t>6,9</w:t>
            </w:r>
          </w:p>
        </w:tc>
        <w:tc>
          <w:tcPr>
            <w:tcW w:w="1275" w:type="dxa"/>
            <w:shd w:val="clear" w:color="auto" w:fill="auto"/>
            <w:vAlign w:val="center"/>
          </w:tcPr>
          <w:p w:rsidR="00D21828" w:rsidRPr="00692373" w:rsidRDefault="00D21828" w:rsidP="00D21828">
            <w:pPr>
              <w:spacing w:after="0" w:line="240" w:lineRule="auto"/>
              <w:jc w:val="center"/>
              <w:rPr>
                <w:rFonts w:ascii="Arial Narrow" w:hAnsi="Arial Narrow" w:cs="Arial"/>
                <w:sz w:val="28"/>
                <w:szCs w:val="28"/>
              </w:rPr>
            </w:pPr>
            <w:r w:rsidRPr="00692373">
              <w:rPr>
                <w:rFonts w:ascii="Arial Narrow" w:hAnsi="Arial Narrow" w:cs="Arial"/>
                <w:sz w:val="28"/>
                <w:szCs w:val="28"/>
              </w:rPr>
              <w:t>110,8</w:t>
            </w:r>
          </w:p>
        </w:tc>
        <w:tc>
          <w:tcPr>
            <w:tcW w:w="1418" w:type="dxa"/>
            <w:vAlign w:val="center"/>
          </w:tcPr>
          <w:p w:rsidR="00D21828" w:rsidRPr="00692373" w:rsidRDefault="00D21828" w:rsidP="00D21828">
            <w:pPr>
              <w:spacing w:after="0" w:line="240" w:lineRule="auto"/>
              <w:jc w:val="center"/>
              <w:rPr>
                <w:rFonts w:ascii="Arial Narrow" w:hAnsi="Arial Narrow" w:cs="Arial"/>
                <w:sz w:val="28"/>
                <w:szCs w:val="28"/>
              </w:rPr>
            </w:pPr>
            <w:r w:rsidRPr="00692373">
              <w:rPr>
                <w:rFonts w:ascii="Arial Narrow" w:hAnsi="Arial Narrow" w:cs="Arial"/>
                <w:sz w:val="28"/>
                <w:szCs w:val="28"/>
              </w:rPr>
              <w:t>10 692,8</w:t>
            </w:r>
          </w:p>
        </w:tc>
        <w:tc>
          <w:tcPr>
            <w:tcW w:w="1478" w:type="dxa"/>
            <w:vAlign w:val="center"/>
          </w:tcPr>
          <w:p w:rsidR="00D21828" w:rsidRPr="00692373" w:rsidRDefault="00D21828" w:rsidP="00D21828">
            <w:pPr>
              <w:spacing w:after="0" w:line="240" w:lineRule="auto"/>
              <w:jc w:val="center"/>
              <w:rPr>
                <w:rFonts w:ascii="Arial Narrow" w:hAnsi="Arial Narrow" w:cs="Arial"/>
                <w:sz w:val="28"/>
                <w:szCs w:val="28"/>
              </w:rPr>
            </w:pPr>
            <w:r w:rsidRPr="00692373">
              <w:rPr>
                <w:rFonts w:ascii="Arial Narrow" w:hAnsi="Arial Narrow" w:cs="Arial"/>
                <w:sz w:val="28"/>
                <w:szCs w:val="28"/>
              </w:rPr>
              <w:t>150,5</w:t>
            </w:r>
          </w:p>
        </w:tc>
      </w:tr>
      <w:tr w:rsidR="00D21828" w:rsidRPr="00557535" w:rsidTr="0019554D">
        <w:trPr>
          <w:trHeight w:val="370"/>
          <w:jc w:val="center"/>
        </w:trPr>
        <w:tc>
          <w:tcPr>
            <w:tcW w:w="2643" w:type="dxa"/>
            <w:shd w:val="clear" w:color="auto" w:fill="auto"/>
            <w:vAlign w:val="bottom"/>
          </w:tcPr>
          <w:p w:rsidR="00D21828" w:rsidRPr="00B23FB0" w:rsidRDefault="00D21828" w:rsidP="00D21828">
            <w:pPr>
              <w:spacing w:after="0" w:line="240" w:lineRule="auto"/>
              <w:rPr>
                <w:rFonts w:ascii="Arial Narrow" w:hAnsi="Arial Narrow" w:cs="Arial"/>
                <w:sz w:val="28"/>
                <w:szCs w:val="26"/>
                <w:lang w:val="kk-KZ"/>
              </w:rPr>
            </w:pPr>
            <w:r w:rsidRPr="00B23FB0">
              <w:rPr>
                <w:rFonts w:ascii="Arial Narrow" w:hAnsi="Arial Narrow" w:cs="Arial"/>
                <w:sz w:val="28"/>
                <w:szCs w:val="26"/>
                <w:lang w:val="kk-KZ"/>
              </w:rPr>
              <w:t xml:space="preserve">Ертіс ауданы </w:t>
            </w:r>
          </w:p>
        </w:tc>
        <w:tc>
          <w:tcPr>
            <w:tcW w:w="1418" w:type="dxa"/>
            <w:vAlign w:val="center"/>
          </w:tcPr>
          <w:p w:rsidR="00D21828" w:rsidRPr="00692373" w:rsidRDefault="00D21828" w:rsidP="00D21828">
            <w:pPr>
              <w:spacing w:after="0" w:line="240" w:lineRule="auto"/>
              <w:jc w:val="center"/>
              <w:rPr>
                <w:rFonts w:ascii="Arial Narrow" w:hAnsi="Arial Narrow" w:cs="Arial"/>
                <w:sz w:val="28"/>
                <w:szCs w:val="28"/>
              </w:rPr>
            </w:pPr>
            <w:r w:rsidRPr="00692373">
              <w:rPr>
                <w:rFonts w:ascii="Arial Narrow" w:hAnsi="Arial Narrow" w:cs="Arial"/>
                <w:sz w:val="28"/>
                <w:szCs w:val="28"/>
              </w:rPr>
              <w:t>3,9</w:t>
            </w:r>
          </w:p>
        </w:tc>
        <w:tc>
          <w:tcPr>
            <w:tcW w:w="1134" w:type="dxa"/>
            <w:vAlign w:val="center"/>
          </w:tcPr>
          <w:p w:rsidR="00D21828" w:rsidRPr="00692373" w:rsidRDefault="00D21828" w:rsidP="00D21828">
            <w:pPr>
              <w:spacing w:after="0" w:line="240" w:lineRule="auto"/>
              <w:jc w:val="center"/>
              <w:rPr>
                <w:rFonts w:ascii="Arial Narrow" w:hAnsi="Arial Narrow" w:cs="Arial"/>
                <w:sz w:val="28"/>
                <w:szCs w:val="28"/>
              </w:rPr>
            </w:pPr>
            <w:r w:rsidRPr="00692373">
              <w:rPr>
                <w:rFonts w:ascii="Arial Narrow" w:hAnsi="Arial Narrow" w:cs="Arial"/>
                <w:sz w:val="28"/>
                <w:szCs w:val="28"/>
              </w:rPr>
              <w:t>108,3</w:t>
            </w:r>
          </w:p>
        </w:tc>
        <w:tc>
          <w:tcPr>
            <w:tcW w:w="1275" w:type="dxa"/>
            <w:vAlign w:val="center"/>
          </w:tcPr>
          <w:p w:rsidR="00D21828" w:rsidRPr="00692373" w:rsidRDefault="00D21828" w:rsidP="00D21828">
            <w:pPr>
              <w:spacing w:after="0" w:line="240" w:lineRule="auto"/>
              <w:jc w:val="center"/>
              <w:rPr>
                <w:rFonts w:ascii="Arial Narrow" w:hAnsi="Arial Narrow" w:cs="Arial"/>
                <w:sz w:val="28"/>
                <w:szCs w:val="28"/>
              </w:rPr>
            </w:pPr>
            <w:r w:rsidRPr="00692373">
              <w:rPr>
                <w:rFonts w:ascii="Arial Narrow" w:hAnsi="Arial Narrow" w:cs="Arial"/>
                <w:sz w:val="28"/>
                <w:szCs w:val="28"/>
              </w:rPr>
              <w:t>4,9</w:t>
            </w:r>
          </w:p>
        </w:tc>
        <w:tc>
          <w:tcPr>
            <w:tcW w:w="1276" w:type="dxa"/>
            <w:shd w:val="clear" w:color="auto" w:fill="auto"/>
            <w:vAlign w:val="center"/>
          </w:tcPr>
          <w:p w:rsidR="00D21828" w:rsidRPr="00692373" w:rsidRDefault="00D21828" w:rsidP="00D21828">
            <w:pPr>
              <w:spacing w:after="0" w:line="240" w:lineRule="auto"/>
              <w:jc w:val="center"/>
              <w:rPr>
                <w:rFonts w:ascii="Arial Narrow" w:hAnsi="Arial Narrow" w:cs="Arial"/>
                <w:sz w:val="28"/>
                <w:szCs w:val="28"/>
              </w:rPr>
            </w:pPr>
            <w:r w:rsidRPr="00692373">
              <w:rPr>
                <w:rFonts w:ascii="Arial Narrow" w:hAnsi="Arial Narrow" w:cs="Arial"/>
                <w:sz w:val="28"/>
                <w:szCs w:val="28"/>
              </w:rPr>
              <w:t>120,0</w:t>
            </w:r>
          </w:p>
        </w:tc>
        <w:tc>
          <w:tcPr>
            <w:tcW w:w="1276" w:type="dxa"/>
            <w:shd w:val="clear" w:color="auto" w:fill="auto"/>
            <w:vAlign w:val="center"/>
          </w:tcPr>
          <w:p w:rsidR="00D21828" w:rsidRPr="00692373" w:rsidRDefault="00D21828" w:rsidP="00D21828">
            <w:pPr>
              <w:spacing w:after="0" w:line="240" w:lineRule="auto"/>
              <w:jc w:val="center"/>
              <w:rPr>
                <w:rFonts w:ascii="Arial Narrow" w:hAnsi="Arial Narrow" w:cs="Arial"/>
                <w:sz w:val="28"/>
                <w:szCs w:val="28"/>
              </w:rPr>
            </w:pPr>
            <w:r w:rsidRPr="00692373">
              <w:rPr>
                <w:rFonts w:ascii="Arial Narrow" w:hAnsi="Arial Narrow" w:cs="Arial"/>
                <w:sz w:val="28"/>
                <w:szCs w:val="28"/>
              </w:rPr>
              <w:t>5,0</w:t>
            </w:r>
          </w:p>
        </w:tc>
        <w:tc>
          <w:tcPr>
            <w:tcW w:w="1417" w:type="dxa"/>
            <w:shd w:val="clear" w:color="auto" w:fill="auto"/>
            <w:vAlign w:val="center"/>
          </w:tcPr>
          <w:p w:rsidR="00D21828" w:rsidRPr="00692373" w:rsidRDefault="00D21828" w:rsidP="00D21828">
            <w:pPr>
              <w:spacing w:after="0" w:line="240" w:lineRule="auto"/>
              <w:jc w:val="center"/>
              <w:rPr>
                <w:rFonts w:ascii="Arial Narrow" w:hAnsi="Arial Narrow" w:cs="Arial"/>
                <w:sz w:val="28"/>
                <w:szCs w:val="28"/>
              </w:rPr>
            </w:pPr>
            <w:r w:rsidRPr="00692373">
              <w:rPr>
                <w:rFonts w:ascii="Arial Narrow" w:hAnsi="Arial Narrow" w:cs="Arial"/>
                <w:sz w:val="28"/>
                <w:szCs w:val="28"/>
              </w:rPr>
              <w:t>97,1</w:t>
            </w:r>
          </w:p>
        </w:tc>
        <w:tc>
          <w:tcPr>
            <w:tcW w:w="1560" w:type="dxa"/>
            <w:shd w:val="clear" w:color="auto" w:fill="auto"/>
            <w:vAlign w:val="center"/>
          </w:tcPr>
          <w:p w:rsidR="00D21828" w:rsidRPr="00692373" w:rsidRDefault="00D21828" w:rsidP="00D21828">
            <w:pPr>
              <w:spacing w:after="0" w:line="240" w:lineRule="auto"/>
              <w:jc w:val="center"/>
              <w:rPr>
                <w:rFonts w:ascii="Arial Narrow" w:hAnsi="Arial Narrow" w:cs="Arial"/>
                <w:sz w:val="28"/>
                <w:szCs w:val="28"/>
              </w:rPr>
            </w:pPr>
            <w:r w:rsidRPr="00692373">
              <w:rPr>
                <w:rFonts w:ascii="Arial Narrow" w:hAnsi="Arial Narrow" w:cs="Arial"/>
                <w:sz w:val="28"/>
                <w:szCs w:val="28"/>
              </w:rPr>
              <w:t>6,3</w:t>
            </w:r>
          </w:p>
        </w:tc>
        <w:tc>
          <w:tcPr>
            <w:tcW w:w="1275" w:type="dxa"/>
            <w:shd w:val="clear" w:color="auto" w:fill="auto"/>
            <w:vAlign w:val="center"/>
          </w:tcPr>
          <w:p w:rsidR="00D21828" w:rsidRPr="00692373" w:rsidRDefault="00D21828" w:rsidP="00D21828">
            <w:pPr>
              <w:spacing w:after="0" w:line="240" w:lineRule="auto"/>
              <w:jc w:val="center"/>
              <w:rPr>
                <w:rFonts w:ascii="Arial Narrow" w:hAnsi="Arial Narrow" w:cs="Arial"/>
                <w:sz w:val="28"/>
                <w:szCs w:val="28"/>
              </w:rPr>
            </w:pPr>
            <w:r w:rsidRPr="00692373">
              <w:rPr>
                <w:rFonts w:ascii="Arial Narrow" w:hAnsi="Arial Narrow" w:cs="Arial"/>
                <w:sz w:val="28"/>
                <w:szCs w:val="28"/>
              </w:rPr>
              <w:t>121,4</w:t>
            </w:r>
          </w:p>
        </w:tc>
        <w:tc>
          <w:tcPr>
            <w:tcW w:w="1418" w:type="dxa"/>
            <w:vAlign w:val="center"/>
          </w:tcPr>
          <w:p w:rsidR="00D21828" w:rsidRPr="00692373" w:rsidRDefault="00D21828" w:rsidP="00D21828">
            <w:pPr>
              <w:spacing w:after="0" w:line="240" w:lineRule="auto"/>
              <w:jc w:val="center"/>
              <w:rPr>
                <w:rFonts w:ascii="Arial Narrow" w:hAnsi="Arial Narrow" w:cs="Arial"/>
                <w:sz w:val="28"/>
                <w:szCs w:val="28"/>
              </w:rPr>
            </w:pPr>
            <w:r w:rsidRPr="00692373">
              <w:rPr>
                <w:rFonts w:ascii="Arial Narrow" w:hAnsi="Arial Narrow" w:cs="Arial"/>
                <w:sz w:val="28"/>
                <w:szCs w:val="28"/>
              </w:rPr>
              <w:t>11 864,5</w:t>
            </w:r>
          </w:p>
        </w:tc>
        <w:tc>
          <w:tcPr>
            <w:tcW w:w="1478" w:type="dxa"/>
            <w:vAlign w:val="center"/>
          </w:tcPr>
          <w:p w:rsidR="00D21828" w:rsidRPr="00692373" w:rsidRDefault="00D21828" w:rsidP="00D21828">
            <w:pPr>
              <w:spacing w:after="0" w:line="240" w:lineRule="auto"/>
              <w:jc w:val="center"/>
              <w:rPr>
                <w:rFonts w:ascii="Arial Narrow" w:hAnsi="Arial Narrow" w:cs="Arial"/>
                <w:sz w:val="28"/>
                <w:szCs w:val="28"/>
              </w:rPr>
            </w:pPr>
            <w:r w:rsidRPr="00692373">
              <w:rPr>
                <w:rFonts w:ascii="Arial Narrow" w:hAnsi="Arial Narrow" w:cs="Arial"/>
                <w:sz w:val="28"/>
                <w:szCs w:val="28"/>
              </w:rPr>
              <w:t>182,1</w:t>
            </w:r>
          </w:p>
        </w:tc>
      </w:tr>
      <w:tr w:rsidR="00D21828" w:rsidRPr="00557535" w:rsidTr="0019554D">
        <w:trPr>
          <w:trHeight w:val="370"/>
          <w:jc w:val="center"/>
        </w:trPr>
        <w:tc>
          <w:tcPr>
            <w:tcW w:w="2643" w:type="dxa"/>
            <w:shd w:val="clear" w:color="auto" w:fill="auto"/>
            <w:vAlign w:val="bottom"/>
          </w:tcPr>
          <w:p w:rsidR="00D21828" w:rsidRPr="00B23FB0" w:rsidRDefault="00D21828" w:rsidP="00D21828">
            <w:pPr>
              <w:spacing w:after="0" w:line="240" w:lineRule="auto"/>
              <w:rPr>
                <w:rFonts w:ascii="Arial Narrow" w:hAnsi="Arial Narrow" w:cs="Arial"/>
                <w:sz w:val="28"/>
                <w:szCs w:val="26"/>
                <w:lang w:val="kk-KZ"/>
              </w:rPr>
            </w:pPr>
            <w:r w:rsidRPr="00B23FB0">
              <w:rPr>
                <w:rFonts w:ascii="Arial Narrow" w:hAnsi="Arial Narrow" w:cs="Arial"/>
                <w:sz w:val="28"/>
                <w:szCs w:val="26"/>
                <w:lang w:val="kk-KZ"/>
              </w:rPr>
              <w:t>Тере</w:t>
            </w:r>
            <w:r w:rsidRPr="00B23FB0">
              <w:rPr>
                <w:rFonts w:ascii="Arial" w:hAnsi="Arial" w:cs="Arial"/>
                <w:sz w:val="28"/>
                <w:szCs w:val="26"/>
                <w:lang w:val="kk-KZ"/>
              </w:rPr>
              <w:t>ң</w:t>
            </w:r>
            <w:r w:rsidRPr="00B23FB0">
              <w:rPr>
                <w:rFonts w:ascii="Arial Narrow" w:hAnsi="Arial Narrow" w:cs="Arial Narrow"/>
                <w:sz w:val="28"/>
                <w:szCs w:val="26"/>
                <w:lang w:val="kk-KZ"/>
              </w:rPr>
              <w:t>к</w:t>
            </w:r>
            <w:r w:rsidRPr="00B23FB0">
              <w:rPr>
                <w:rFonts w:ascii="Arial" w:hAnsi="Arial" w:cs="Arial"/>
                <w:sz w:val="28"/>
                <w:szCs w:val="26"/>
                <w:lang w:val="kk-KZ"/>
              </w:rPr>
              <w:t>ө</w:t>
            </w:r>
            <w:r w:rsidRPr="00B23FB0">
              <w:rPr>
                <w:rFonts w:ascii="Arial Narrow" w:hAnsi="Arial Narrow" w:cs="Arial Narrow"/>
                <w:sz w:val="28"/>
                <w:szCs w:val="26"/>
                <w:lang w:val="kk-KZ"/>
              </w:rPr>
              <w:t>л</w:t>
            </w:r>
            <w:r w:rsidRPr="00B23FB0">
              <w:rPr>
                <w:rFonts w:ascii="Arial Narrow" w:hAnsi="Arial Narrow" w:cs="Arial"/>
                <w:sz w:val="28"/>
                <w:szCs w:val="26"/>
                <w:lang w:val="kk-KZ"/>
              </w:rPr>
              <w:t xml:space="preserve"> </w:t>
            </w:r>
            <w:r w:rsidRPr="00B23FB0">
              <w:rPr>
                <w:rFonts w:ascii="Arial Narrow" w:hAnsi="Arial Narrow" w:cs="Arial Narrow"/>
                <w:sz w:val="28"/>
                <w:szCs w:val="26"/>
                <w:lang w:val="kk-KZ"/>
              </w:rPr>
              <w:t>ауданы</w:t>
            </w:r>
          </w:p>
        </w:tc>
        <w:tc>
          <w:tcPr>
            <w:tcW w:w="1418" w:type="dxa"/>
            <w:vAlign w:val="center"/>
          </w:tcPr>
          <w:p w:rsidR="00D21828" w:rsidRPr="00692373" w:rsidRDefault="00D21828" w:rsidP="00D21828">
            <w:pPr>
              <w:spacing w:after="0" w:line="240" w:lineRule="auto"/>
              <w:jc w:val="center"/>
              <w:rPr>
                <w:rFonts w:ascii="Arial Narrow" w:hAnsi="Arial Narrow" w:cs="Arial"/>
                <w:sz w:val="28"/>
                <w:szCs w:val="28"/>
              </w:rPr>
            </w:pPr>
            <w:r w:rsidRPr="00692373">
              <w:rPr>
                <w:rFonts w:ascii="Arial Narrow" w:hAnsi="Arial Narrow" w:cs="Arial"/>
                <w:sz w:val="28"/>
                <w:szCs w:val="28"/>
              </w:rPr>
              <w:t>5,4</w:t>
            </w:r>
          </w:p>
        </w:tc>
        <w:tc>
          <w:tcPr>
            <w:tcW w:w="1134" w:type="dxa"/>
            <w:vAlign w:val="center"/>
          </w:tcPr>
          <w:p w:rsidR="00D21828" w:rsidRPr="00692373" w:rsidRDefault="00D21828" w:rsidP="00D21828">
            <w:pPr>
              <w:spacing w:after="0" w:line="240" w:lineRule="auto"/>
              <w:jc w:val="center"/>
              <w:rPr>
                <w:rFonts w:ascii="Arial Narrow" w:hAnsi="Arial Narrow" w:cs="Arial"/>
                <w:sz w:val="28"/>
                <w:szCs w:val="28"/>
              </w:rPr>
            </w:pPr>
            <w:r w:rsidRPr="00692373">
              <w:rPr>
                <w:rFonts w:ascii="Arial Narrow" w:hAnsi="Arial Narrow" w:cs="Arial"/>
                <w:sz w:val="28"/>
                <w:szCs w:val="28"/>
              </w:rPr>
              <w:t>105,8</w:t>
            </w:r>
          </w:p>
        </w:tc>
        <w:tc>
          <w:tcPr>
            <w:tcW w:w="1275" w:type="dxa"/>
            <w:vAlign w:val="center"/>
          </w:tcPr>
          <w:p w:rsidR="00D21828" w:rsidRPr="00692373" w:rsidRDefault="00D21828" w:rsidP="00D21828">
            <w:pPr>
              <w:spacing w:after="0" w:line="240" w:lineRule="auto"/>
              <w:jc w:val="center"/>
              <w:rPr>
                <w:rFonts w:ascii="Arial Narrow" w:hAnsi="Arial Narrow" w:cs="Arial"/>
                <w:sz w:val="28"/>
                <w:szCs w:val="28"/>
              </w:rPr>
            </w:pPr>
            <w:r w:rsidRPr="00692373">
              <w:rPr>
                <w:rFonts w:ascii="Arial Narrow" w:hAnsi="Arial Narrow" w:cs="Arial"/>
                <w:sz w:val="28"/>
                <w:szCs w:val="28"/>
              </w:rPr>
              <w:t>6,</w:t>
            </w:r>
          </w:p>
        </w:tc>
        <w:tc>
          <w:tcPr>
            <w:tcW w:w="1276" w:type="dxa"/>
            <w:shd w:val="clear" w:color="auto" w:fill="auto"/>
            <w:vAlign w:val="center"/>
          </w:tcPr>
          <w:p w:rsidR="00D21828" w:rsidRPr="00692373" w:rsidRDefault="00D21828" w:rsidP="00D21828">
            <w:pPr>
              <w:spacing w:after="0" w:line="240" w:lineRule="auto"/>
              <w:jc w:val="center"/>
              <w:rPr>
                <w:rFonts w:ascii="Arial Narrow" w:hAnsi="Arial Narrow" w:cs="Arial"/>
                <w:sz w:val="28"/>
                <w:szCs w:val="28"/>
              </w:rPr>
            </w:pPr>
            <w:r w:rsidRPr="00692373">
              <w:rPr>
                <w:rFonts w:ascii="Arial Narrow" w:hAnsi="Arial Narrow" w:cs="Arial"/>
                <w:sz w:val="28"/>
                <w:szCs w:val="28"/>
              </w:rPr>
              <w:t>105,8</w:t>
            </w:r>
          </w:p>
        </w:tc>
        <w:tc>
          <w:tcPr>
            <w:tcW w:w="1276" w:type="dxa"/>
            <w:shd w:val="clear" w:color="auto" w:fill="auto"/>
            <w:vAlign w:val="center"/>
          </w:tcPr>
          <w:p w:rsidR="00D21828" w:rsidRPr="00692373" w:rsidRDefault="00D21828" w:rsidP="00D21828">
            <w:pPr>
              <w:spacing w:after="0" w:line="240" w:lineRule="auto"/>
              <w:jc w:val="center"/>
              <w:rPr>
                <w:rFonts w:ascii="Arial Narrow" w:hAnsi="Arial Narrow" w:cs="Arial"/>
                <w:sz w:val="28"/>
                <w:szCs w:val="28"/>
              </w:rPr>
            </w:pPr>
            <w:r w:rsidRPr="00692373">
              <w:rPr>
                <w:rFonts w:ascii="Arial Narrow" w:hAnsi="Arial Narrow" w:cs="Arial"/>
                <w:sz w:val="28"/>
                <w:szCs w:val="28"/>
              </w:rPr>
              <w:t>6,3</w:t>
            </w:r>
          </w:p>
        </w:tc>
        <w:tc>
          <w:tcPr>
            <w:tcW w:w="1417" w:type="dxa"/>
            <w:shd w:val="clear" w:color="auto" w:fill="auto"/>
            <w:vAlign w:val="center"/>
          </w:tcPr>
          <w:p w:rsidR="00D21828" w:rsidRPr="00692373" w:rsidRDefault="00D21828" w:rsidP="00D21828">
            <w:pPr>
              <w:spacing w:after="0" w:line="240" w:lineRule="auto"/>
              <w:jc w:val="center"/>
              <w:rPr>
                <w:rFonts w:ascii="Arial Narrow" w:hAnsi="Arial Narrow" w:cs="Arial"/>
                <w:sz w:val="28"/>
                <w:szCs w:val="28"/>
              </w:rPr>
            </w:pPr>
            <w:r w:rsidRPr="00692373">
              <w:rPr>
                <w:rFonts w:ascii="Arial Narrow" w:hAnsi="Arial Narrow" w:cs="Arial"/>
                <w:sz w:val="28"/>
                <w:szCs w:val="28"/>
              </w:rPr>
              <w:t>101,6</w:t>
            </w:r>
          </w:p>
        </w:tc>
        <w:tc>
          <w:tcPr>
            <w:tcW w:w="1560" w:type="dxa"/>
            <w:shd w:val="clear" w:color="auto" w:fill="auto"/>
            <w:vAlign w:val="center"/>
          </w:tcPr>
          <w:p w:rsidR="00D21828" w:rsidRPr="00692373" w:rsidRDefault="00D21828" w:rsidP="00D21828">
            <w:pPr>
              <w:spacing w:after="0" w:line="240" w:lineRule="auto"/>
              <w:jc w:val="center"/>
              <w:rPr>
                <w:rFonts w:ascii="Arial Narrow" w:hAnsi="Arial Narrow" w:cs="Arial"/>
                <w:sz w:val="28"/>
                <w:szCs w:val="28"/>
              </w:rPr>
            </w:pPr>
            <w:r w:rsidRPr="00692373">
              <w:rPr>
                <w:rFonts w:ascii="Arial Narrow" w:hAnsi="Arial Narrow" w:cs="Arial"/>
                <w:sz w:val="28"/>
                <w:szCs w:val="28"/>
              </w:rPr>
              <w:t>3,2</w:t>
            </w:r>
          </w:p>
        </w:tc>
        <w:tc>
          <w:tcPr>
            <w:tcW w:w="1275" w:type="dxa"/>
            <w:shd w:val="clear" w:color="auto" w:fill="auto"/>
            <w:vAlign w:val="center"/>
          </w:tcPr>
          <w:p w:rsidR="00D21828" w:rsidRPr="00692373" w:rsidRDefault="00D21828" w:rsidP="00D21828">
            <w:pPr>
              <w:spacing w:after="0" w:line="240" w:lineRule="auto"/>
              <w:jc w:val="center"/>
              <w:rPr>
                <w:rFonts w:ascii="Arial Narrow" w:hAnsi="Arial Narrow" w:cs="Arial"/>
                <w:sz w:val="28"/>
                <w:szCs w:val="28"/>
              </w:rPr>
            </w:pPr>
            <w:r w:rsidRPr="00692373">
              <w:rPr>
                <w:rFonts w:ascii="Arial Narrow" w:hAnsi="Arial Narrow" w:cs="Arial"/>
                <w:sz w:val="28"/>
                <w:szCs w:val="28"/>
              </w:rPr>
              <w:t>48,5</w:t>
            </w:r>
          </w:p>
        </w:tc>
        <w:tc>
          <w:tcPr>
            <w:tcW w:w="1418" w:type="dxa"/>
            <w:vAlign w:val="center"/>
          </w:tcPr>
          <w:p w:rsidR="00D21828" w:rsidRPr="00692373" w:rsidRDefault="00D21828" w:rsidP="00D21828">
            <w:pPr>
              <w:spacing w:after="0" w:line="240" w:lineRule="auto"/>
              <w:jc w:val="center"/>
              <w:rPr>
                <w:rFonts w:ascii="Arial Narrow" w:hAnsi="Arial Narrow" w:cs="Arial"/>
                <w:sz w:val="28"/>
                <w:szCs w:val="28"/>
              </w:rPr>
            </w:pPr>
            <w:r w:rsidRPr="00692373">
              <w:rPr>
                <w:rFonts w:ascii="Arial Narrow" w:hAnsi="Arial Narrow" w:cs="Arial"/>
                <w:sz w:val="28"/>
                <w:szCs w:val="28"/>
              </w:rPr>
              <w:t>10 288,3</w:t>
            </w:r>
          </w:p>
        </w:tc>
        <w:tc>
          <w:tcPr>
            <w:tcW w:w="1478" w:type="dxa"/>
            <w:vAlign w:val="center"/>
          </w:tcPr>
          <w:p w:rsidR="00D21828" w:rsidRPr="00692373" w:rsidRDefault="00D21828" w:rsidP="00D21828">
            <w:pPr>
              <w:spacing w:after="0" w:line="240" w:lineRule="auto"/>
              <w:jc w:val="center"/>
              <w:rPr>
                <w:rFonts w:ascii="Arial Narrow" w:hAnsi="Arial Narrow" w:cs="Arial"/>
                <w:sz w:val="28"/>
                <w:szCs w:val="28"/>
              </w:rPr>
            </w:pPr>
            <w:r w:rsidRPr="00692373">
              <w:rPr>
                <w:rFonts w:ascii="Arial Narrow" w:hAnsi="Arial Narrow" w:cs="Arial"/>
                <w:sz w:val="28"/>
                <w:szCs w:val="28"/>
              </w:rPr>
              <w:t>311,7</w:t>
            </w:r>
          </w:p>
        </w:tc>
      </w:tr>
      <w:tr w:rsidR="00D21828" w:rsidRPr="00557535" w:rsidTr="0019554D">
        <w:trPr>
          <w:trHeight w:val="370"/>
          <w:jc w:val="center"/>
        </w:trPr>
        <w:tc>
          <w:tcPr>
            <w:tcW w:w="2643" w:type="dxa"/>
            <w:shd w:val="clear" w:color="auto" w:fill="auto"/>
            <w:vAlign w:val="bottom"/>
          </w:tcPr>
          <w:p w:rsidR="00D21828" w:rsidRPr="00B23FB0" w:rsidRDefault="00D21828" w:rsidP="00D21828">
            <w:pPr>
              <w:spacing w:after="0" w:line="240" w:lineRule="auto"/>
              <w:rPr>
                <w:rFonts w:ascii="Arial Narrow" w:hAnsi="Arial Narrow" w:cs="Arial"/>
                <w:sz w:val="28"/>
                <w:szCs w:val="26"/>
              </w:rPr>
            </w:pPr>
            <w:r w:rsidRPr="00B23FB0">
              <w:rPr>
                <w:rFonts w:ascii="Arial Narrow" w:hAnsi="Arial Narrow" w:cs="Arial"/>
                <w:sz w:val="28"/>
                <w:szCs w:val="26"/>
                <w:lang w:val="kk-KZ"/>
              </w:rPr>
              <w:t>А</w:t>
            </w:r>
            <w:r w:rsidRPr="00B23FB0">
              <w:rPr>
                <w:rFonts w:ascii="Arial" w:hAnsi="Arial" w:cs="Arial"/>
                <w:sz w:val="28"/>
                <w:szCs w:val="26"/>
                <w:lang w:val="kk-KZ"/>
              </w:rPr>
              <w:t>ққ</w:t>
            </w:r>
            <w:r w:rsidRPr="00B23FB0">
              <w:rPr>
                <w:rFonts w:ascii="Arial Narrow" w:hAnsi="Arial Narrow" w:cs="Arial Narrow"/>
                <w:sz w:val="28"/>
                <w:szCs w:val="26"/>
                <w:lang w:val="kk-KZ"/>
              </w:rPr>
              <w:t>улы</w:t>
            </w:r>
            <w:r w:rsidRPr="00B23FB0">
              <w:rPr>
                <w:rFonts w:ascii="Arial Narrow" w:hAnsi="Arial Narrow" w:cs="Arial"/>
                <w:sz w:val="28"/>
                <w:szCs w:val="26"/>
                <w:lang w:val="kk-KZ"/>
              </w:rPr>
              <w:t xml:space="preserve"> </w:t>
            </w:r>
            <w:r w:rsidRPr="00B23FB0">
              <w:rPr>
                <w:rFonts w:ascii="Arial Narrow" w:hAnsi="Arial Narrow" w:cs="Arial Narrow"/>
                <w:sz w:val="28"/>
                <w:szCs w:val="26"/>
                <w:lang w:val="kk-KZ"/>
              </w:rPr>
              <w:t>ауданы</w:t>
            </w:r>
          </w:p>
        </w:tc>
        <w:tc>
          <w:tcPr>
            <w:tcW w:w="1418" w:type="dxa"/>
            <w:vAlign w:val="center"/>
          </w:tcPr>
          <w:p w:rsidR="00D21828" w:rsidRPr="00692373" w:rsidRDefault="00D21828" w:rsidP="00D21828">
            <w:pPr>
              <w:spacing w:after="0" w:line="240" w:lineRule="auto"/>
              <w:jc w:val="center"/>
              <w:rPr>
                <w:rFonts w:ascii="Arial Narrow" w:hAnsi="Arial Narrow" w:cs="Arial"/>
                <w:sz w:val="28"/>
                <w:szCs w:val="28"/>
              </w:rPr>
            </w:pPr>
            <w:r w:rsidRPr="00692373">
              <w:rPr>
                <w:rFonts w:ascii="Arial Narrow" w:hAnsi="Arial Narrow" w:cs="Arial"/>
                <w:sz w:val="28"/>
                <w:szCs w:val="28"/>
              </w:rPr>
              <w:t>2,9</w:t>
            </w:r>
          </w:p>
        </w:tc>
        <w:tc>
          <w:tcPr>
            <w:tcW w:w="1134" w:type="dxa"/>
            <w:vAlign w:val="center"/>
          </w:tcPr>
          <w:p w:rsidR="00D21828" w:rsidRPr="00692373" w:rsidRDefault="00D21828" w:rsidP="00D21828">
            <w:pPr>
              <w:spacing w:after="0" w:line="240" w:lineRule="auto"/>
              <w:jc w:val="center"/>
              <w:rPr>
                <w:rFonts w:ascii="Arial Narrow" w:hAnsi="Arial Narrow" w:cs="Arial"/>
                <w:sz w:val="28"/>
                <w:szCs w:val="28"/>
              </w:rPr>
            </w:pPr>
            <w:r w:rsidRPr="00692373">
              <w:rPr>
                <w:rFonts w:ascii="Arial Narrow" w:hAnsi="Arial Narrow" w:cs="Arial"/>
                <w:sz w:val="28"/>
                <w:szCs w:val="28"/>
              </w:rPr>
              <w:t>105,7</w:t>
            </w:r>
          </w:p>
        </w:tc>
        <w:tc>
          <w:tcPr>
            <w:tcW w:w="1275" w:type="dxa"/>
            <w:vAlign w:val="center"/>
          </w:tcPr>
          <w:p w:rsidR="00D21828" w:rsidRPr="00692373" w:rsidRDefault="00D21828" w:rsidP="00D21828">
            <w:pPr>
              <w:spacing w:after="0" w:line="240" w:lineRule="auto"/>
              <w:jc w:val="center"/>
              <w:rPr>
                <w:rFonts w:ascii="Arial Narrow" w:hAnsi="Arial Narrow" w:cs="Arial"/>
                <w:sz w:val="28"/>
                <w:szCs w:val="28"/>
              </w:rPr>
            </w:pPr>
            <w:r w:rsidRPr="00692373">
              <w:rPr>
                <w:rFonts w:ascii="Arial Narrow" w:hAnsi="Arial Narrow" w:cs="Arial"/>
                <w:sz w:val="28"/>
                <w:szCs w:val="28"/>
              </w:rPr>
              <w:t>4,1</w:t>
            </w:r>
          </w:p>
        </w:tc>
        <w:tc>
          <w:tcPr>
            <w:tcW w:w="1276" w:type="dxa"/>
            <w:shd w:val="clear" w:color="auto" w:fill="auto"/>
            <w:vAlign w:val="center"/>
          </w:tcPr>
          <w:p w:rsidR="00D21828" w:rsidRPr="00692373" w:rsidRDefault="00D21828" w:rsidP="00D21828">
            <w:pPr>
              <w:spacing w:after="0" w:line="240" w:lineRule="auto"/>
              <w:jc w:val="center"/>
              <w:rPr>
                <w:rFonts w:ascii="Arial Narrow" w:hAnsi="Arial Narrow" w:cs="Arial"/>
                <w:sz w:val="28"/>
                <w:szCs w:val="28"/>
              </w:rPr>
            </w:pPr>
            <w:r w:rsidRPr="00692373">
              <w:rPr>
                <w:rFonts w:ascii="Arial Narrow" w:hAnsi="Arial Narrow" w:cs="Arial"/>
                <w:sz w:val="28"/>
                <w:szCs w:val="28"/>
              </w:rPr>
              <w:t>135,1</w:t>
            </w:r>
          </w:p>
        </w:tc>
        <w:tc>
          <w:tcPr>
            <w:tcW w:w="1276" w:type="dxa"/>
            <w:shd w:val="clear" w:color="auto" w:fill="auto"/>
            <w:vAlign w:val="center"/>
          </w:tcPr>
          <w:p w:rsidR="00D21828" w:rsidRPr="00692373" w:rsidRDefault="00D21828" w:rsidP="00D21828">
            <w:pPr>
              <w:spacing w:after="0" w:line="240" w:lineRule="auto"/>
              <w:jc w:val="center"/>
              <w:rPr>
                <w:rFonts w:ascii="Arial Narrow" w:hAnsi="Arial Narrow" w:cs="Arial"/>
                <w:sz w:val="28"/>
                <w:szCs w:val="28"/>
              </w:rPr>
            </w:pPr>
            <w:r w:rsidRPr="00692373">
              <w:rPr>
                <w:rFonts w:ascii="Arial Narrow" w:hAnsi="Arial Narrow" w:cs="Arial"/>
                <w:sz w:val="28"/>
                <w:szCs w:val="28"/>
              </w:rPr>
              <w:t>4,4</w:t>
            </w:r>
          </w:p>
        </w:tc>
        <w:tc>
          <w:tcPr>
            <w:tcW w:w="1417" w:type="dxa"/>
            <w:shd w:val="clear" w:color="auto" w:fill="auto"/>
            <w:vAlign w:val="center"/>
          </w:tcPr>
          <w:p w:rsidR="00D21828" w:rsidRPr="00692373" w:rsidRDefault="00D21828" w:rsidP="00D21828">
            <w:pPr>
              <w:spacing w:after="0" w:line="240" w:lineRule="auto"/>
              <w:jc w:val="center"/>
              <w:rPr>
                <w:rFonts w:ascii="Arial Narrow" w:hAnsi="Arial Narrow" w:cs="Arial"/>
                <w:sz w:val="28"/>
                <w:szCs w:val="28"/>
              </w:rPr>
            </w:pPr>
            <w:r w:rsidRPr="00692373">
              <w:rPr>
                <w:rFonts w:ascii="Arial Narrow" w:hAnsi="Arial Narrow" w:cs="Arial"/>
                <w:sz w:val="28"/>
                <w:szCs w:val="28"/>
              </w:rPr>
              <w:t>101,7</w:t>
            </w:r>
          </w:p>
        </w:tc>
        <w:tc>
          <w:tcPr>
            <w:tcW w:w="1560" w:type="dxa"/>
            <w:shd w:val="clear" w:color="auto" w:fill="auto"/>
            <w:vAlign w:val="center"/>
          </w:tcPr>
          <w:p w:rsidR="00D21828" w:rsidRPr="00692373" w:rsidRDefault="00D21828" w:rsidP="00D21828">
            <w:pPr>
              <w:spacing w:after="0" w:line="240" w:lineRule="auto"/>
              <w:jc w:val="center"/>
              <w:rPr>
                <w:rFonts w:ascii="Arial Narrow" w:hAnsi="Arial Narrow" w:cs="Arial"/>
                <w:sz w:val="28"/>
                <w:szCs w:val="28"/>
              </w:rPr>
            </w:pPr>
            <w:r w:rsidRPr="00692373">
              <w:rPr>
                <w:rFonts w:ascii="Arial Narrow" w:hAnsi="Arial Narrow" w:cs="Arial"/>
                <w:sz w:val="28"/>
                <w:szCs w:val="28"/>
              </w:rPr>
              <w:t>6,2</w:t>
            </w:r>
          </w:p>
        </w:tc>
        <w:tc>
          <w:tcPr>
            <w:tcW w:w="1275" w:type="dxa"/>
            <w:shd w:val="clear" w:color="auto" w:fill="auto"/>
            <w:vAlign w:val="center"/>
          </w:tcPr>
          <w:p w:rsidR="00D21828" w:rsidRPr="00692373" w:rsidRDefault="00D21828" w:rsidP="00D21828">
            <w:pPr>
              <w:spacing w:after="0" w:line="240" w:lineRule="auto"/>
              <w:jc w:val="center"/>
              <w:rPr>
                <w:rFonts w:ascii="Arial Narrow" w:hAnsi="Arial Narrow" w:cs="Arial"/>
                <w:sz w:val="28"/>
                <w:szCs w:val="28"/>
              </w:rPr>
            </w:pPr>
            <w:r w:rsidRPr="00692373">
              <w:rPr>
                <w:rFonts w:ascii="Arial Narrow" w:hAnsi="Arial Narrow" w:cs="Arial"/>
                <w:sz w:val="28"/>
                <w:szCs w:val="28"/>
              </w:rPr>
              <w:t>135,3</w:t>
            </w:r>
          </w:p>
        </w:tc>
        <w:tc>
          <w:tcPr>
            <w:tcW w:w="1418" w:type="dxa"/>
            <w:vAlign w:val="center"/>
          </w:tcPr>
          <w:p w:rsidR="00D21828" w:rsidRPr="00692373" w:rsidRDefault="00D21828" w:rsidP="00D21828">
            <w:pPr>
              <w:spacing w:after="0" w:line="240" w:lineRule="auto"/>
              <w:jc w:val="center"/>
              <w:rPr>
                <w:rFonts w:ascii="Arial Narrow" w:hAnsi="Arial Narrow" w:cs="Arial"/>
                <w:sz w:val="28"/>
                <w:szCs w:val="28"/>
              </w:rPr>
            </w:pPr>
            <w:r w:rsidRPr="00692373">
              <w:rPr>
                <w:rFonts w:ascii="Arial Narrow" w:hAnsi="Arial Narrow" w:cs="Arial"/>
                <w:sz w:val="28"/>
                <w:szCs w:val="28"/>
              </w:rPr>
              <w:t>9 360,1</w:t>
            </w:r>
          </w:p>
        </w:tc>
        <w:tc>
          <w:tcPr>
            <w:tcW w:w="1478" w:type="dxa"/>
            <w:vAlign w:val="center"/>
          </w:tcPr>
          <w:p w:rsidR="00D21828" w:rsidRPr="00692373" w:rsidRDefault="00D21828" w:rsidP="00D21828">
            <w:pPr>
              <w:spacing w:after="0" w:line="240" w:lineRule="auto"/>
              <w:jc w:val="center"/>
              <w:rPr>
                <w:rFonts w:ascii="Arial Narrow" w:hAnsi="Arial Narrow" w:cs="Arial"/>
                <w:sz w:val="28"/>
                <w:szCs w:val="28"/>
              </w:rPr>
            </w:pPr>
            <w:r w:rsidRPr="00692373">
              <w:rPr>
                <w:rFonts w:ascii="Arial Narrow" w:hAnsi="Arial Narrow" w:cs="Arial"/>
                <w:sz w:val="28"/>
                <w:szCs w:val="28"/>
              </w:rPr>
              <w:t>147,8</w:t>
            </w:r>
          </w:p>
        </w:tc>
      </w:tr>
      <w:tr w:rsidR="00D21828" w:rsidRPr="00557535" w:rsidTr="0019554D">
        <w:trPr>
          <w:trHeight w:val="370"/>
          <w:jc w:val="center"/>
        </w:trPr>
        <w:tc>
          <w:tcPr>
            <w:tcW w:w="2643" w:type="dxa"/>
            <w:shd w:val="clear" w:color="auto" w:fill="auto"/>
            <w:vAlign w:val="bottom"/>
          </w:tcPr>
          <w:p w:rsidR="00D21828" w:rsidRPr="00B23FB0" w:rsidRDefault="00D21828" w:rsidP="00D21828">
            <w:pPr>
              <w:spacing w:after="0" w:line="240" w:lineRule="auto"/>
              <w:rPr>
                <w:rFonts w:ascii="Arial Narrow" w:hAnsi="Arial Narrow" w:cs="Arial"/>
                <w:sz w:val="28"/>
                <w:szCs w:val="26"/>
              </w:rPr>
            </w:pPr>
            <w:r w:rsidRPr="00B23FB0">
              <w:rPr>
                <w:rFonts w:ascii="Arial Narrow" w:hAnsi="Arial Narrow" w:cs="Arial"/>
                <w:sz w:val="28"/>
                <w:szCs w:val="26"/>
              </w:rPr>
              <w:t>Май</w:t>
            </w:r>
            <w:r w:rsidRPr="00B23FB0">
              <w:rPr>
                <w:rFonts w:ascii="Arial Narrow" w:hAnsi="Arial Narrow" w:cs="Arial"/>
                <w:sz w:val="28"/>
                <w:szCs w:val="26"/>
                <w:lang w:val="kk-KZ"/>
              </w:rPr>
              <w:t xml:space="preserve"> ауданы</w:t>
            </w:r>
          </w:p>
        </w:tc>
        <w:tc>
          <w:tcPr>
            <w:tcW w:w="1418" w:type="dxa"/>
            <w:vAlign w:val="center"/>
          </w:tcPr>
          <w:p w:rsidR="00D21828" w:rsidRPr="00692373" w:rsidRDefault="00D21828" w:rsidP="00D21828">
            <w:pPr>
              <w:spacing w:after="0" w:line="240" w:lineRule="auto"/>
              <w:jc w:val="center"/>
              <w:rPr>
                <w:rFonts w:ascii="Arial Narrow" w:hAnsi="Arial Narrow" w:cs="Arial"/>
                <w:sz w:val="28"/>
                <w:szCs w:val="28"/>
              </w:rPr>
            </w:pPr>
            <w:r w:rsidRPr="00692373">
              <w:rPr>
                <w:rFonts w:ascii="Arial Narrow" w:hAnsi="Arial Narrow" w:cs="Arial"/>
                <w:sz w:val="28"/>
                <w:szCs w:val="28"/>
              </w:rPr>
              <w:t>9,3</w:t>
            </w:r>
          </w:p>
        </w:tc>
        <w:tc>
          <w:tcPr>
            <w:tcW w:w="1134" w:type="dxa"/>
            <w:vAlign w:val="center"/>
          </w:tcPr>
          <w:p w:rsidR="00D21828" w:rsidRPr="00692373" w:rsidRDefault="00D21828" w:rsidP="00D21828">
            <w:pPr>
              <w:spacing w:after="0" w:line="240" w:lineRule="auto"/>
              <w:jc w:val="center"/>
              <w:rPr>
                <w:rFonts w:ascii="Arial Narrow" w:hAnsi="Arial Narrow" w:cs="Arial"/>
                <w:sz w:val="28"/>
                <w:szCs w:val="28"/>
              </w:rPr>
            </w:pPr>
            <w:r w:rsidRPr="00692373">
              <w:rPr>
                <w:rFonts w:ascii="Arial Narrow" w:hAnsi="Arial Narrow" w:cs="Arial"/>
                <w:sz w:val="28"/>
                <w:szCs w:val="28"/>
              </w:rPr>
              <w:t>134,5</w:t>
            </w:r>
          </w:p>
        </w:tc>
        <w:tc>
          <w:tcPr>
            <w:tcW w:w="1275" w:type="dxa"/>
            <w:vAlign w:val="center"/>
          </w:tcPr>
          <w:p w:rsidR="00D21828" w:rsidRPr="00692373" w:rsidRDefault="00D21828" w:rsidP="00D21828">
            <w:pPr>
              <w:spacing w:after="0" w:line="240" w:lineRule="auto"/>
              <w:jc w:val="center"/>
              <w:rPr>
                <w:rFonts w:ascii="Arial Narrow" w:hAnsi="Arial Narrow" w:cs="Arial"/>
                <w:sz w:val="28"/>
                <w:szCs w:val="28"/>
              </w:rPr>
            </w:pPr>
            <w:r w:rsidRPr="00692373">
              <w:rPr>
                <w:rFonts w:ascii="Arial Narrow" w:hAnsi="Arial Narrow" w:cs="Arial"/>
                <w:sz w:val="28"/>
                <w:szCs w:val="28"/>
              </w:rPr>
              <w:t>7,4</w:t>
            </w:r>
          </w:p>
        </w:tc>
        <w:tc>
          <w:tcPr>
            <w:tcW w:w="1276" w:type="dxa"/>
            <w:shd w:val="clear" w:color="auto" w:fill="auto"/>
            <w:vAlign w:val="center"/>
          </w:tcPr>
          <w:p w:rsidR="00D21828" w:rsidRPr="00692373" w:rsidRDefault="00D21828" w:rsidP="00D21828">
            <w:pPr>
              <w:spacing w:after="0" w:line="240" w:lineRule="auto"/>
              <w:jc w:val="center"/>
              <w:rPr>
                <w:rFonts w:ascii="Arial Narrow" w:hAnsi="Arial Narrow" w:cs="Arial"/>
                <w:sz w:val="28"/>
                <w:szCs w:val="28"/>
              </w:rPr>
            </w:pPr>
            <w:r w:rsidRPr="00692373">
              <w:rPr>
                <w:rFonts w:ascii="Arial Narrow" w:hAnsi="Arial Narrow" w:cs="Arial"/>
                <w:sz w:val="28"/>
                <w:szCs w:val="28"/>
              </w:rPr>
              <w:t>76,3</w:t>
            </w:r>
          </w:p>
        </w:tc>
        <w:tc>
          <w:tcPr>
            <w:tcW w:w="1276" w:type="dxa"/>
            <w:shd w:val="clear" w:color="auto" w:fill="auto"/>
            <w:vAlign w:val="center"/>
          </w:tcPr>
          <w:p w:rsidR="00D21828" w:rsidRPr="00692373" w:rsidRDefault="00D21828" w:rsidP="00D21828">
            <w:pPr>
              <w:spacing w:after="0" w:line="240" w:lineRule="auto"/>
              <w:jc w:val="center"/>
              <w:rPr>
                <w:rFonts w:ascii="Arial Narrow" w:hAnsi="Arial Narrow" w:cs="Arial"/>
                <w:sz w:val="28"/>
                <w:szCs w:val="28"/>
              </w:rPr>
            </w:pPr>
            <w:r w:rsidRPr="00692373">
              <w:rPr>
                <w:rFonts w:ascii="Arial Narrow" w:hAnsi="Arial Narrow" w:cs="Arial"/>
                <w:sz w:val="28"/>
                <w:szCs w:val="28"/>
              </w:rPr>
              <w:t>9,2</w:t>
            </w:r>
          </w:p>
        </w:tc>
        <w:tc>
          <w:tcPr>
            <w:tcW w:w="1417" w:type="dxa"/>
            <w:shd w:val="clear" w:color="auto" w:fill="auto"/>
            <w:vAlign w:val="center"/>
          </w:tcPr>
          <w:p w:rsidR="00D21828" w:rsidRPr="00692373" w:rsidRDefault="00D21828" w:rsidP="00D21828">
            <w:pPr>
              <w:spacing w:after="0" w:line="240" w:lineRule="auto"/>
              <w:jc w:val="center"/>
              <w:rPr>
                <w:rFonts w:ascii="Arial Narrow" w:hAnsi="Arial Narrow" w:cs="Arial"/>
                <w:sz w:val="28"/>
                <w:szCs w:val="28"/>
              </w:rPr>
            </w:pPr>
            <w:r w:rsidRPr="00692373">
              <w:rPr>
                <w:rFonts w:ascii="Arial Narrow" w:hAnsi="Arial Narrow" w:cs="Arial"/>
                <w:sz w:val="28"/>
                <w:szCs w:val="28"/>
              </w:rPr>
              <w:t>119,5</w:t>
            </w:r>
          </w:p>
        </w:tc>
        <w:tc>
          <w:tcPr>
            <w:tcW w:w="1560" w:type="dxa"/>
            <w:shd w:val="clear" w:color="auto" w:fill="auto"/>
            <w:vAlign w:val="center"/>
          </w:tcPr>
          <w:p w:rsidR="00D21828" w:rsidRPr="00692373" w:rsidRDefault="00D21828" w:rsidP="00D21828">
            <w:pPr>
              <w:spacing w:after="0" w:line="240" w:lineRule="auto"/>
              <w:jc w:val="center"/>
              <w:rPr>
                <w:rFonts w:ascii="Arial Narrow" w:hAnsi="Arial Narrow" w:cs="Arial"/>
                <w:sz w:val="28"/>
                <w:szCs w:val="28"/>
              </w:rPr>
            </w:pPr>
            <w:r w:rsidRPr="00692373">
              <w:rPr>
                <w:rFonts w:ascii="Arial Narrow" w:hAnsi="Arial Narrow" w:cs="Arial"/>
                <w:sz w:val="28"/>
                <w:szCs w:val="28"/>
              </w:rPr>
              <w:t>12,0</w:t>
            </w:r>
          </w:p>
        </w:tc>
        <w:tc>
          <w:tcPr>
            <w:tcW w:w="1275" w:type="dxa"/>
            <w:shd w:val="clear" w:color="auto" w:fill="auto"/>
            <w:vAlign w:val="center"/>
          </w:tcPr>
          <w:p w:rsidR="00D21828" w:rsidRPr="00692373" w:rsidRDefault="00D21828" w:rsidP="00D21828">
            <w:pPr>
              <w:spacing w:after="0" w:line="240" w:lineRule="auto"/>
              <w:jc w:val="center"/>
              <w:rPr>
                <w:rFonts w:ascii="Arial Narrow" w:hAnsi="Arial Narrow" w:cs="Arial"/>
                <w:sz w:val="28"/>
                <w:szCs w:val="28"/>
              </w:rPr>
            </w:pPr>
            <w:r w:rsidRPr="00692373">
              <w:rPr>
                <w:rFonts w:ascii="Arial Narrow" w:hAnsi="Arial Narrow" w:cs="Arial"/>
                <w:sz w:val="28"/>
                <w:szCs w:val="28"/>
              </w:rPr>
              <w:t>125,5</w:t>
            </w:r>
          </w:p>
        </w:tc>
        <w:tc>
          <w:tcPr>
            <w:tcW w:w="1418" w:type="dxa"/>
            <w:vAlign w:val="center"/>
          </w:tcPr>
          <w:p w:rsidR="00D21828" w:rsidRPr="00692373" w:rsidRDefault="00D21828" w:rsidP="00D21828">
            <w:pPr>
              <w:spacing w:after="0" w:line="240" w:lineRule="auto"/>
              <w:jc w:val="center"/>
              <w:rPr>
                <w:rFonts w:ascii="Arial Narrow" w:hAnsi="Arial Narrow" w:cs="Arial"/>
                <w:sz w:val="28"/>
                <w:szCs w:val="28"/>
              </w:rPr>
            </w:pPr>
            <w:r w:rsidRPr="00692373">
              <w:rPr>
                <w:rFonts w:ascii="Arial Narrow" w:hAnsi="Arial Narrow" w:cs="Arial"/>
                <w:sz w:val="28"/>
                <w:szCs w:val="28"/>
              </w:rPr>
              <w:t>13 326,4</w:t>
            </w:r>
          </w:p>
        </w:tc>
        <w:tc>
          <w:tcPr>
            <w:tcW w:w="1478" w:type="dxa"/>
            <w:vAlign w:val="center"/>
          </w:tcPr>
          <w:p w:rsidR="00D21828" w:rsidRPr="00692373" w:rsidRDefault="00D21828" w:rsidP="00D21828">
            <w:pPr>
              <w:spacing w:after="0" w:line="240" w:lineRule="auto"/>
              <w:jc w:val="center"/>
              <w:rPr>
                <w:rFonts w:ascii="Arial Narrow" w:hAnsi="Arial Narrow" w:cs="Arial"/>
                <w:sz w:val="28"/>
                <w:szCs w:val="28"/>
              </w:rPr>
            </w:pPr>
            <w:r w:rsidRPr="00692373">
              <w:rPr>
                <w:rFonts w:ascii="Arial Narrow" w:hAnsi="Arial Narrow" w:cs="Arial"/>
                <w:sz w:val="28"/>
                <w:szCs w:val="28"/>
              </w:rPr>
              <w:t>107,6</w:t>
            </w:r>
          </w:p>
        </w:tc>
      </w:tr>
      <w:tr w:rsidR="00D21828" w:rsidRPr="00557535" w:rsidTr="0019554D">
        <w:trPr>
          <w:trHeight w:val="370"/>
          <w:jc w:val="center"/>
        </w:trPr>
        <w:tc>
          <w:tcPr>
            <w:tcW w:w="2643" w:type="dxa"/>
            <w:shd w:val="clear" w:color="auto" w:fill="auto"/>
            <w:vAlign w:val="bottom"/>
          </w:tcPr>
          <w:p w:rsidR="00D21828" w:rsidRPr="00B23FB0" w:rsidRDefault="00D21828" w:rsidP="00D21828">
            <w:pPr>
              <w:spacing w:after="0" w:line="240" w:lineRule="auto"/>
              <w:rPr>
                <w:rFonts w:ascii="Arial Narrow" w:hAnsi="Arial Narrow" w:cs="Arial"/>
                <w:sz w:val="28"/>
                <w:szCs w:val="26"/>
              </w:rPr>
            </w:pPr>
            <w:r w:rsidRPr="00B23FB0">
              <w:rPr>
                <w:rFonts w:ascii="Arial Narrow" w:hAnsi="Arial Narrow" w:cs="Arial"/>
                <w:sz w:val="28"/>
                <w:szCs w:val="26"/>
              </w:rPr>
              <w:t>Павлодар</w:t>
            </w:r>
            <w:r w:rsidRPr="00B23FB0">
              <w:rPr>
                <w:rFonts w:ascii="Arial Narrow" w:hAnsi="Arial Narrow" w:cs="Arial"/>
                <w:sz w:val="28"/>
                <w:szCs w:val="26"/>
                <w:lang w:val="kk-KZ"/>
              </w:rPr>
              <w:t xml:space="preserve"> ауданы</w:t>
            </w:r>
          </w:p>
        </w:tc>
        <w:tc>
          <w:tcPr>
            <w:tcW w:w="1418" w:type="dxa"/>
            <w:vAlign w:val="center"/>
          </w:tcPr>
          <w:p w:rsidR="00D21828" w:rsidRPr="00692373" w:rsidRDefault="00D21828" w:rsidP="00D21828">
            <w:pPr>
              <w:spacing w:after="0" w:line="240" w:lineRule="auto"/>
              <w:jc w:val="center"/>
              <w:rPr>
                <w:rFonts w:ascii="Arial Narrow" w:hAnsi="Arial Narrow" w:cs="Arial"/>
                <w:sz w:val="28"/>
                <w:szCs w:val="28"/>
              </w:rPr>
            </w:pPr>
            <w:r w:rsidRPr="00692373">
              <w:rPr>
                <w:rFonts w:ascii="Arial Narrow" w:hAnsi="Arial Narrow" w:cs="Arial"/>
                <w:sz w:val="28"/>
                <w:szCs w:val="28"/>
              </w:rPr>
              <w:t>12,0</w:t>
            </w:r>
          </w:p>
        </w:tc>
        <w:tc>
          <w:tcPr>
            <w:tcW w:w="1134" w:type="dxa"/>
            <w:vAlign w:val="center"/>
          </w:tcPr>
          <w:p w:rsidR="00D21828" w:rsidRPr="00692373" w:rsidRDefault="00D21828" w:rsidP="00D21828">
            <w:pPr>
              <w:spacing w:after="0" w:line="240" w:lineRule="auto"/>
              <w:jc w:val="center"/>
              <w:rPr>
                <w:rFonts w:ascii="Arial Narrow" w:hAnsi="Arial Narrow" w:cs="Arial"/>
                <w:sz w:val="28"/>
                <w:szCs w:val="28"/>
              </w:rPr>
            </w:pPr>
            <w:r w:rsidRPr="00692373">
              <w:rPr>
                <w:rFonts w:ascii="Arial Narrow" w:hAnsi="Arial Narrow" w:cs="Arial"/>
                <w:sz w:val="28"/>
                <w:szCs w:val="28"/>
              </w:rPr>
              <w:t>111,6</w:t>
            </w:r>
          </w:p>
        </w:tc>
        <w:tc>
          <w:tcPr>
            <w:tcW w:w="1275" w:type="dxa"/>
            <w:vAlign w:val="center"/>
          </w:tcPr>
          <w:p w:rsidR="00D21828" w:rsidRPr="00692373" w:rsidRDefault="00D21828" w:rsidP="00D21828">
            <w:pPr>
              <w:spacing w:after="0" w:line="240" w:lineRule="auto"/>
              <w:jc w:val="center"/>
              <w:rPr>
                <w:rFonts w:ascii="Arial Narrow" w:hAnsi="Arial Narrow" w:cs="Arial"/>
                <w:sz w:val="28"/>
                <w:szCs w:val="28"/>
              </w:rPr>
            </w:pPr>
            <w:r w:rsidRPr="00692373">
              <w:rPr>
                <w:rFonts w:ascii="Arial Narrow" w:hAnsi="Arial Narrow" w:cs="Arial"/>
                <w:sz w:val="28"/>
                <w:szCs w:val="28"/>
              </w:rPr>
              <w:t>14,9</w:t>
            </w:r>
          </w:p>
        </w:tc>
        <w:tc>
          <w:tcPr>
            <w:tcW w:w="1276" w:type="dxa"/>
            <w:shd w:val="clear" w:color="auto" w:fill="auto"/>
            <w:vAlign w:val="center"/>
          </w:tcPr>
          <w:p w:rsidR="00D21828" w:rsidRPr="00692373" w:rsidRDefault="00D21828" w:rsidP="00D21828">
            <w:pPr>
              <w:spacing w:after="0" w:line="240" w:lineRule="auto"/>
              <w:jc w:val="center"/>
              <w:rPr>
                <w:rFonts w:ascii="Arial Narrow" w:hAnsi="Arial Narrow" w:cs="Arial"/>
                <w:sz w:val="28"/>
                <w:szCs w:val="28"/>
              </w:rPr>
            </w:pPr>
            <w:r w:rsidRPr="00692373">
              <w:rPr>
                <w:rFonts w:ascii="Arial Narrow" w:hAnsi="Arial Narrow" w:cs="Arial"/>
                <w:sz w:val="28"/>
                <w:szCs w:val="28"/>
              </w:rPr>
              <w:t>119,3</w:t>
            </w:r>
          </w:p>
        </w:tc>
        <w:tc>
          <w:tcPr>
            <w:tcW w:w="1276" w:type="dxa"/>
            <w:shd w:val="clear" w:color="auto" w:fill="auto"/>
            <w:vAlign w:val="center"/>
          </w:tcPr>
          <w:p w:rsidR="00D21828" w:rsidRPr="00692373" w:rsidRDefault="00D21828" w:rsidP="00D21828">
            <w:pPr>
              <w:spacing w:after="0" w:line="240" w:lineRule="auto"/>
              <w:jc w:val="center"/>
              <w:rPr>
                <w:rFonts w:ascii="Arial Narrow" w:hAnsi="Arial Narrow" w:cs="Arial"/>
                <w:sz w:val="28"/>
                <w:szCs w:val="28"/>
              </w:rPr>
            </w:pPr>
            <w:r w:rsidRPr="00692373">
              <w:rPr>
                <w:rFonts w:ascii="Arial Narrow" w:hAnsi="Arial Narrow" w:cs="Arial"/>
                <w:sz w:val="28"/>
                <w:szCs w:val="28"/>
              </w:rPr>
              <w:t>16,6</w:t>
            </w:r>
          </w:p>
        </w:tc>
        <w:tc>
          <w:tcPr>
            <w:tcW w:w="1417" w:type="dxa"/>
            <w:shd w:val="clear" w:color="auto" w:fill="auto"/>
            <w:vAlign w:val="center"/>
          </w:tcPr>
          <w:p w:rsidR="00D21828" w:rsidRPr="00692373" w:rsidRDefault="00D21828" w:rsidP="00D21828">
            <w:pPr>
              <w:spacing w:after="0" w:line="240" w:lineRule="auto"/>
              <w:jc w:val="center"/>
              <w:rPr>
                <w:rFonts w:ascii="Arial Narrow" w:hAnsi="Arial Narrow" w:cs="Arial"/>
                <w:sz w:val="28"/>
                <w:szCs w:val="28"/>
              </w:rPr>
            </w:pPr>
            <w:r w:rsidRPr="00692373">
              <w:rPr>
                <w:rFonts w:ascii="Arial Narrow" w:hAnsi="Arial Narrow" w:cs="Arial"/>
                <w:sz w:val="28"/>
                <w:szCs w:val="28"/>
              </w:rPr>
              <w:t>106,7</w:t>
            </w:r>
          </w:p>
        </w:tc>
        <w:tc>
          <w:tcPr>
            <w:tcW w:w="1560" w:type="dxa"/>
            <w:shd w:val="clear" w:color="auto" w:fill="auto"/>
            <w:vAlign w:val="center"/>
          </w:tcPr>
          <w:p w:rsidR="00D21828" w:rsidRPr="00692373" w:rsidRDefault="00D21828" w:rsidP="00D21828">
            <w:pPr>
              <w:spacing w:after="0" w:line="240" w:lineRule="auto"/>
              <w:jc w:val="center"/>
              <w:rPr>
                <w:rFonts w:ascii="Arial Narrow" w:hAnsi="Arial Narrow" w:cs="Arial"/>
                <w:sz w:val="28"/>
                <w:szCs w:val="28"/>
              </w:rPr>
            </w:pPr>
            <w:r w:rsidRPr="00692373">
              <w:rPr>
                <w:rFonts w:ascii="Arial Narrow" w:hAnsi="Arial Narrow" w:cs="Arial"/>
                <w:sz w:val="28"/>
                <w:szCs w:val="28"/>
              </w:rPr>
              <w:t>4,4</w:t>
            </w:r>
          </w:p>
        </w:tc>
        <w:tc>
          <w:tcPr>
            <w:tcW w:w="1275" w:type="dxa"/>
            <w:shd w:val="clear" w:color="auto" w:fill="auto"/>
            <w:vAlign w:val="center"/>
          </w:tcPr>
          <w:p w:rsidR="00D21828" w:rsidRPr="00692373" w:rsidRDefault="00D21828" w:rsidP="00D21828">
            <w:pPr>
              <w:spacing w:after="0" w:line="240" w:lineRule="auto"/>
              <w:jc w:val="center"/>
              <w:rPr>
                <w:rFonts w:ascii="Arial Narrow" w:hAnsi="Arial Narrow" w:cs="Arial"/>
                <w:sz w:val="28"/>
                <w:szCs w:val="28"/>
              </w:rPr>
            </w:pPr>
            <w:r w:rsidRPr="00692373">
              <w:rPr>
                <w:rFonts w:ascii="Arial Narrow" w:hAnsi="Arial Narrow" w:cs="Arial"/>
                <w:sz w:val="28"/>
                <w:szCs w:val="28"/>
              </w:rPr>
              <w:t>25,3</w:t>
            </w:r>
          </w:p>
        </w:tc>
        <w:tc>
          <w:tcPr>
            <w:tcW w:w="1418" w:type="dxa"/>
            <w:vAlign w:val="center"/>
          </w:tcPr>
          <w:p w:rsidR="00D21828" w:rsidRPr="00692373" w:rsidRDefault="00D21828" w:rsidP="00D21828">
            <w:pPr>
              <w:spacing w:after="0" w:line="240" w:lineRule="auto"/>
              <w:jc w:val="center"/>
              <w:rPr>
                <w:rFonts w:ascii="Arial Narrow" w:hAnsi="Arial Narrow" w:cs="Arial"/>
                <w:sz w:val="28"/>
                <w:szCs w:val="28"/>
              </w:rPr>
            </w:pPr>
            <w:r w:rsidRPr="00692373">
              <w:rPr>
                <w:rFonts w:ascii="Arial Narrow" w:hAnsi="Arial Narrow" w:cs="Arial"/>
                <w:sz w:val="28"/>
                <w:szCs w:val="28"/>
              </w:rPr>
              <w:t>29 825,1</w:t>
            </w:r>
          </w:p>
        </w:tc>
        <w:tc>
          <w:tcPr>
            <w:tcW w:w="1478" w:type="dxa"/>
            <w:vAlign w:val="center"/>
          </w:tcPr>
          <w:p w:rsidR="00D21828" w:rsidRPr="00692373" w:rsidRDefault="00D21828" w:rsidP="00D21828">
            <w:pPr>
              <w:spacing w:after="0" w:line="240" w:lineRule="auto"/>
              <w:jc w:val="center"/>
              <w:rPr>
                <w:rFonts w:ascii="Arial Narrow" w:hAnsi="Arial Narrow" w:cs="Arial"/>
                <w:sz w:val="28"/>
                <w:szCs w:val="28"/>
              </w:rPr>
            </w:pPr>
            <w:r w:rsidRPr="00692373">
              <w:rPr>
                <w:rFonts w:ascii="Arial Narrow" w:hAnsi="Arial Narrow" w:cs="Arial"/>
                <w:sz w:val="28"/>
                <w:szCs w:val="28"/>
              </w:rPr>
              <w:t>658,9</w:t>
            </w:r>
          </w:p>
        </w:tc>
      </w:tr>
      <w:tr w:rsidR="00D21828" w:rsidRPr="00557535" w:rsidTr="0019554D">
        <w:trPr>
          <w:trHeight w:val="370"/>
          <w:jc w:val="center"/>
        </w:trPr>
        <w:tc>
          <w:tcPr>
            <w:tcW w:w="2643" w:type="dxa"/>
            <w:shd w:val="clear" w:color="auto" w:fill="auto"/>
            <w:vAlign w:val="bottom"/>
          </w:tcPr>
          <w:p w:rsidR="00D21828" w:rsidRPr="00B23FB0" w:rsidRDefault="00D21828" w:rsidP="00D21828">
            <w:pPr>
              <w:spacing w:after="0" w:line="240" w:lineRule="auto"/>
              <w:rPr>
                <w:rFonts w:ascii="Arial Narrow" w:hAnsi="Arial Narrow" w:cs="Arial"/>
                <w:sz w:val="28"/>
                <w:szCs w:val="26"/>
              </w:rPr>
            </w:pPr>
            <w:r w:rsidRPr="00B23FB0">
              <w:rPr>
                <w:rFonts w:ascii="Arial Narrow" w:hAnsi="Arial Narrow" w:cs="Arial"/>
                <w:sz w:val="28"/>
                <w:szCs w:val="26"/>
              </w:rPr>
              <w:t>Успен</w:t>
            </w:r>
            <w:r w:rsidRPr="00B23FB0">
              <w:rPr>
                <w:rFonts w:ascii="Arial Narrow" w:hAnsi="Arial Narrow" w:cs="Arial"/>
                <w:sz w:val="28"/>
                <w:szCs w:val="26"/>
                <w:lang w:val="kk-KZ"/>
              </w:rPr>
              <w:t xml:space="preserve"> ауданы</w:t>
            </w:r>
          </w:p>
        </w:tc>
        <w:tc>
          <w:tcPr>
            <w:tcW w:w="1418" w:type="dxa"/>
            <w:vAlign w:val="center"/>
          </w:tcPr>
          <w:p w:rsidR="00D21828" w:rsidRPr="00692373" w:rsidRDefault="00D21828" w:rsidP="00D21828">
            <w:pPr>
              <w:spacing w:after="0" w:line="240" w:lineRule="auto"/>
              <w:jc w:val="center"/>
              <w:rPr>
                <w:rFonts w:ascii="Arial Narrow" w:hAnsi="Arial Narrow" w:cs="Arial"/>
                <w:sz w:val="28"/>
                <w:szCs w:val="28"/>
              </w:rPr>
            </w:pPr>
            <w:r w:rsidRPr="00692373">
              <w:rPr>
                <w:rFonts w:ascii="Arial Narrow" w:hAnsi="Arial Narrow" w:cs="Arial"/>
                <w:sz w:val="28"/>
                <w:szCs w:val="28"/>
              </w:rPr>
              <w:t>4,7</w:t>
            </w:r>
          </w:p>
        </w:tc>
        <w:tc>
          <w:tcPr>
            <w:tcW w:w="1134" w:type="dxa"/>
            <w:vAlign w:val="center"/>
          </w:tcPr>
          <w:p w:rsidR="00D21828" w:rsidRPr="00692373" w:rsidRDefault="00D21828" w:rsidP="00D21828">
            <w:pPr>
              <w:spacing w:after="0" w:line="240" w:lineRule="auto"/>
              <w:jc w:val="center"/>
              <w:rPr>
                <w:rFonts w:ascii="Arial Narrow" w:hAnsi="Arial Narrow" w:cs="Arial"/>
                <w:sz w:val="28"/>
                <w:szCs w:val="28"/>
              </w:rPr>
            </w:pPr>
            <w:r w:rsidRPr="00692373">
              <w:rPr>
                <w:rFonts w:ascii="Arial Narrow" w:hAnsi="Arial Narrow" w:cs="Arial"/>
                <w:sz w:val="28"/>
                <w:szCs w:val="28"/>
              </w:rPr>
              <w:t>90,6</w:t>
            </w:r>
          </w:p>
        </w:tc>
        <w:tc>
          <w:tcPr>
            <w:tcW w:w="1275" w:type="dxa"/>
            <w:vAlign w:val="center"/>
          </w:tcPr>
          <w:p w:rsidR="00D21828" w:rsidRPr="00692373" w:rsidRDefault="00D21828" w:rsidP="00D21828">
            <w:pPr>
              <w:spacing w:after="0" w:line="240" w:lineRule="auto"/>
              <w:jc w:val="center"/>
              <w:rPr>
                <w:rFonts w:ascii="Arial Narrow" w:hAnsi="Arial Narrow" w:cs="Arial"/>
                <w:sz w:val="28"/>
                <w:szCs w:val="28"/>
              </w:rPr>
            </w:pPr>
            <w:r w:rsidRPr="00692373">
              <w:rPr>
                <w:rFonts w:ascii="Arial Narrow" w:hAnsi="Arial Narrow" w:cs="Arial"/>
                <w:sz w:val="28"/>
                <w:szCs w:val="28"/>
              </w:rPr>
              <w:t>1,9</w:t>
            </w:r>
          </w:p>
        </w:tc>
        <w:tc>
          <w:tcPr>
            <w:tcW w:w="1276" w:type="dxa"/>
            <w:shd w:val="clear" w:color="auto" w:fill="auto"/>
            <w:vAlign w:val="center"/>
          </w:tcPr>
          <w:p w:rsidR="00D21828" w:rsidRPr="00692373" w:rsidRDefault="00D21828" w:rsidP="00D21828">
            <w:pPr>
              <w:spacing w:after="0" w:line="240" w:lineRule="auto"/>
              <w:jc w:val="center"/>
              <w:rPr>
                <w:rFonts w:ascii="Arial Narrow" w:hAnsi="Arial Narrow" w:cs="Arial"/>
                <w:sz w:val="28"/>
                <w:szCs w:val="28"/>
              </w:rPr>
            </w:pPr>
            <w:r w:rsidRPr="00692373">
              <w:rPr>
                <w:rFonts w:ascii="Arial Narrow" w:hAnsi="Arial Narrow" w:cs="Arial"/>
                <w:sz w:val="28"/>
                <w:szCs w:val="28"/>
              </w:rPr>
              <w:t>38,5</w:t>
            </w:r>
          </w:p>
        </w:tc>
        <w:tc>
          <w:tcPr>
            <w:tcW w:w="1276" w:type="dxa"/>
            <w:shd w:val="clear" w:color="auto" w:fill="auto"/>
            <w:vAlign w:val="center"/>
          </w:tcPr>
          <w:p w:rsidR="00D21828" w:rsidRPr="00692373" w:rsidRDefault="00D21828" w:rsidP="00D21828">
            <w:pPr>
              <w:spacing w:after="0" w:line="240" w:lineRule="auto"/>
              <w:jc w:val="center"/>
              <w:rPr>
                <w:rFonts w:ascii="Arial Narrow" w:hAnsi="Arial Narrow" w:cs="Arial"/>
                <w:sz w:val="28"/>
                <w:szCs w:val="28"/>
              </w:rPr>
            </w:pPr>
            <w:r w:rsidRPr="00692373">
              <w:rPr>
                <w:rFonts w:ascii="Arial Narrow" w:hAnsi="Arial Narrow" w:cs="Arial"/>
                <w:sz w:val="28"/>
                <w:szCs w:val="28"/>
              </w:rPr>
              <w:t>4,6</w:t>
            </w:r>
          </w:p>
        </w:tc>
        <w:tc>
          <w:tcPr>
            <w:tcW w:w="1417" w:type="dxa"/>
            <w:shd w:val="clear" w:color="auto" w:fill="auto"/>
            <w:vAlign w:val="center"/>
          </w:tcPr>
          <w:p w:rsidR="00D21828" w:rsidRPr="00692373" w:rsidRDefault="00D21828" w:rsidP="00D21828">
            <w:pPr>
              <w:spacing w:after="0" w:line="240" w:lineRule="auto"/>
              <w:jc w:val="center"/>
              <w:rPr>
                <w:rFonts w:ascii="Arial Narrow" w:hAnsi="Arial Narrow" w:cs="Arial"/>
                <w:sz w:val="28"/>
                <w:szCs w:val="28"/>
              </w:rPr>
            </w:pPr>
            <w:r w:rsidRPr="00692373">
              <w:rPr>
                <w:rFonts w:ascii="Arial Narrow" w:hAnsi="Arial Narrow" w:cs="Arial"/>
                <w:sz w:val="28"/>
                <w:szCs w:val="28"/>
              </w:rPr>
              <w:t>238,5</w:t>
            </w:r>
          </w:p>
        </w:tc>
        <w:tc>
          <w:tcPr>
            <w:tcW w:w="1560" w:type="dxa"/>
            <w:shd w:val="clear" w:color="auto" w:fill="auto"/>
            <w:vAlign w:val="center"/>
          </w:tcPr>
          <w:p w:rsidR="00D21828" w:rsidRPr="00692373" w:rsidRDefault="00D21828" w:rsidP="00D21828">
            <w:pPr>
              <w:spacing w:after="0" w:line="240" w:lineRule="auto"/>
              <w:jc w:val="center"/>
              <w:rPr>
                <w:rFonts w:ascii="Arial Narrow" w:hAnsi="Arial Narrow" w:cs="Arial"/>
                <w:sz w:val="28"/>
                <w:szCs w:val="28"/>
              </w:rPr>
            </w:pPr>
            <w:r w:rsidRPr="00692373">
              <w:rPr>
                <w:rFonts w:ascii="Arial Narrow" w:hAnsi="Arial Narrow" w:cs="Arial"/>
                <w:sz w:val="28"/>
                <w:szCs w:val="28"/>
              </w:rPr>
              <w:t>6,1</w:t>
            </w:r>
          </w:p>
        </w:tc>
        <w:tc>
          <w:tcPr>
            <w:tcW w:w="1275" w:type="dxa"/>
            <w:shd w:val="clear" w:color="auto" w:fill="auto"/>
            <w:vAlign w:val="center"/>
          </w:tcPr>
          <w:p w:rsidR="00D21828" w:rsidRPr="00692373" w:rsidRDefault="00D21828" w:rsidP="00D21828">
            <w:pPr>
              <w:spacing w:after="0" w:line="240" w:lineRule="auto"/>
              <w:jc w:val="center"/>
              <w:rPr>
                <w:rFonts w:ascii="Arial Narrow" w:hAnsi="Arial Narrow" w:cs="Arial"/>
                <w:sz w:val="28"/>
                <w:szCs w:val="28"/>
              </w:rPr>
            </w:pPr>
            <w:r w:rsidRPr="00692373">
              <w:rPr>
                <w:rFonts w:ascii="Arial Narrow" w:hAnsi="Arial Narrow" w:cs="Arial"/>
                <w:sz w:val="28"/>
                <w:szCs w:val="28"/>
              </w:rPr>
              <w:t>125,7</w:t>
            </w:r>
          </w:p>
        </w:tc>
        <w:tc>
          <w:tcPr>
            <w:tcW w:w="1418" w:type="dxa"/>
            <w:vAlign w:val="center"/>
          </w:tcPr>
          <w:p w:rsidR="00D21828" w:rsidRPr="00692373" w:rsidRDefault="00D21828" w:rsidP="00D21828">
            <w:pPr>
              <w:spacing w:after="0" w:line="240" w:lineRule="auto"/>
              <w:jc w:val="center"/>
              <w:rPr>
                <w:rFonts w:ascii="Arial Narrow" w:hAnsi="Arial Narrow" w:cs="Arial"/>
                <w:sz w:val="28"/>
                <w:szCs w:val="28"/>
              </w:rPr>
            </w:pPr>
            <w:r w:rsidRPr="00692373">
              <w:rPr>
                <w:rFonts w:ascii="Arial Narrow" w:hAnsi="Arial Narrow" w:cs="Arial"/>
                <w:sz w:val="28"/>
                <w:szCs w:val="28"/>
              </w:rPr>
              <w:t>9 160,2</w:t>
            </w:r>
          </w:p>
        </w:tc>
        <w:tc>
          <w:tcPr>
            <w:tcW w:w="1478" w:type="dxa"/>
            <w:vAlign w:val="center"/>
          </w:tcPr>
          <w:p w:rsidR="00D21828" w:rsidRPr="00692373" w:rsidRDefault="00D21828" w:rsidP="00D21828">
            <w:pPr>
              <w:spacing w:after="0" w:line="240" w:lineRule="auto"/>
              <w:jc w:val="center"/>
              <w:rPr>
                <w:rFonts w:ascii="Arial Narrow" w:hAnsi="Arial Narrow" w:cs="Arial"/>
                <w:sz w:val="28"/>
                <w:szCs w:val="28"/>
              </w:rPr>
            </w:pPr>
            <w:r w:rsidRPr="00692373">
              <w:rPr>
                <w:rFonts w:ascii="Arial Narrow" w:hAnsi="Arial Narrow" w:cs="Arial"/>
                <w:sz w:val="28"/>
                <w:szCs w:val="28"/>
              </w:rPr>
              <w:t>146,2</w:t>
            </w:r>
          </w:p>
        </w:tc>
      </w:tr>
      <w:tr w:rsidR="00D21828" w:rsidRPr="00557535" w:rsidTr="0019554D">
        <w:trPr>
          <w:trHeight w:val="370"/>
          <w:jc w:val="center"/>
        </w:trPr>
        <w:tc>
          <w:tcPr>
            <w:tcW w:w="2643" w:type="dxa"/>
            <w:tcBorders>
              <w:bottom w:val="single" w:sz="4" w:space="0" w:color="auto"/>
            </w:tcBorders>
            <w:shd w:val="clear" w:color="auto" w:fill="auto"/>
            <w:vAlign w:val="bottom"/>
          </w:tcPr>
          <w:p w:rsidR="00D21828" w:rsidRPr="00B23FB0" w:rsidRDefault="00D21828" w:rsidP="00D21828">
            <w:pPr>
              <w:spacing w:after="0" w:line="240" w:lineRule="auto"/>
              <w:rPr>
                <w:rFonts w:ascii="Arial Narrow" w:hAnsi="Arial Narrow" w:cs="Arial"/>
                <w:sz w:val="28"/>
                <w:szCs w:val="26"/>
              </w:rPr>
            </w:pPr>
            <w:r w:rsidRPr="00B23FB0">
              <w:rPr>
                <w:rFonts w:ascii="Arial Narrow" w:hAnsi="Arial Narrow" w:cs="Arial"/>
                <w:sz w:val="28"/>
                <w:szCs w:val="26"/>
                <w:lang w:val="kk-KZ"/>
              </w:rPr>
              <w:t>Шарба</w:t>
            </w:r>
            <w:r w:rsidRPr="00B23FB0">
              <w:rPr>
                <w:rFonts w:ascii="Arial" w:hAnsi="Arial" w:cs="Arial"/>
                <w:sz w:val="28"/>
                <w:szCs w:val="26"/>
                <w:lang w:val="kk-KZ"/>
              </w:rPr>
              <w:t>қ</w:t>
            </w:r>
            <w:r w:rsidRPr="00B23FB0">
              <w:rPr>
                <w:rFonts w:ascii="Arial Narrow" w:hAnsi="Arial Narrow" w:cs="Arial Narrow"/>
                <w:sz w:val="28"/>
                <w:szCs w:val="26"/>
                <w:lang w:val="kk-KZ"/>
              </w:rPr>
              <w:t>ты</w:t>
            </w:r>
            <w:r w:rsidRPr="00B23FB0">
              <w:rPr>
                <w:rFonts w:ascii="Arial Narrow" w:hAnsi="Arial Narrow" w:cs="Arial"/>
                <w:sz w:val="28"/>
                <w:szCs w:val="26"/>
                <w:lang w:val="kk-KZ"/>
              </w:rPr>
              <w:t xml:space="preserve"> </w:t>
            </w:r>
            <w:r w:rsidRPr="00B23FB0">
              <w:rPr>
                <w:rFonts w:ascii="Arial Narrow" w:hAnsi="Arial Narrow" w:cs="Arial Narrow"/>
                <w:sz w:val="28"/>
                <w:szCs w:val="26"/>
                <w:lang w:val="kk-KZ"/>
              </w:rPr>
              <w:t>ауданы</w:t>
            </w:r>
          </w:p>
        </w:tc>
        <w:tc>
          <w:tcPr>
            <w:tcW w:w="1418" w:type="dxa"/>
            <w:vAlign w:val="center"/>
          </w:tcPr>
          <w:p w:rsidR="00D21828" w:rsidRPr="00692373" w:rsidRDefault="00D21828" w:rsidP="00D21828">
            <w:pPr>
              <w:spacing w:after="0" w:line="240" w:lineRule="auto"/>
              <w:jc w:val="center"/>
              <w:rPr>
                <w:rFonts w:ascii="Arial Narrow" w:hAnsi="Arial Narrow" w:cs="Arial"/>
                <w:sz w:val="28"/>
                <w:szCs w:val="28"/>
              </w:rPr>
            </w:pPr>
            <w:r w:rsidRPr="00692373">
              <w:rPr>
                <w:rFonts w:ascii="Arial Narrow" w:hAnsi="Arial Narrow" w:cs="Arial"/>
                <w:sz w:val="28"/>
                <w:szCs w:val="28"/>
              </w:rPr>
              <w:t>2,8</w:t>
            </w:r>
          </w:p>
        </w:tc>
        <w:tc>
          <w:tcPr>
            <w:tcW w:w="1134" w:type="dxa"/>
            <w:vAlign w:val="center"/>
          </w:tcPr>
          <w:p w:rsidR="00D21828" w:rsidRPr="00692373" w:rsidRDefault="00D21828" w:rsidP="00D21828">
            <w:pPr>
              <w:spacing w:after="0" w:line="240" w:lineRule="auto"/>
              <w:jc w:val="center"/>
              <w:rPr>
                <w:rFonts w:ascii="Arial Narrow" w:hAnsi="Arial Narrow" w:cs="Arial"/>
                <w:sz w:val="28"/>
                <w:szCs w:val="28"/>
              </w:rPr>
            </w:pPr>
            <w:r w:rsidRPr="00692373">
              <w:rPr>
                <w:rFonts w:ascii="Arial Narrow" w:hAnsi="Arial Narrow" w:cs="Arial"/>
                <w:sz w:val="28"/>
                <w:szCs w:val="28"/>
              </w:rPr>
              <w:t>72,2</w:t>
            </w:r>
          </w:p>
        </w:tc>
        <w:tc>
          <w:tcPr>
            <w:tcW w:w="1275" w:type="dxa"/>
            <w:tcBorders>
              <w:bottom w:val="single" w:sz="4" w:space="0" w:color="auto"/>
            </w:tcBorders>
            <w:vAlign w:val="center"/>
          </w:tcPr>
          <w:p w:rsidR="00D21828" w:rsidRPr="00692373" w:rsidRDefault="00D21828" w:rsidP="00D21828">
            <w:pPr>
              <w:spacing w:after="0" w:line="240" w:lineRule="auto"/>
              <w:jc w:val="center"/>
              <w:rPr>
                <w:rFonts w:ascii="Arial Narrow" w:hAnsi="Arial Narrow" w:cs="Arial"/>
                <w:sz w:val="28"/>
                <w:szCs w:val="28"/>
              </w:rPr>
            </w:pPr>
            <w:r w:rsidRPr="00692373">
              <w:rPr>
                <w:rFonts w:ascii="Arial Narrow" w:hAnsi="Arial Narrow" w:cs="Arial"/>
                <w:sz w:val="28"/>
                <w:szCs w:val="28"/>
              </w:rPr>
              <w:t>4,1</w:t>
            </w:r>
          </w:p>
        </w:tc>
        <w:tc>
          <w:tcPr>
            <w:tcW w:w="1276" w:type="dxa"/>
            <w:tcBorders>
              <w:bottom w:val="single" w:sz="4" w:space="0" w:color="auto"/>
            </w:tcBorders>
            <w:shd w:val="clear" w:color="auto" w:fill="auto"/>
            <w:vAlign w:val="center"/>
          </w:tcPr>
          <w:p w:rsidR="00D21828" w:rsidRPr="00692373" w:rsidRDefault="00D21828" w:rsidP="00D21828">
            <w:pPr>
              <w:spacing w:after="0" w:line="240" w:lineRule="auto"/>
              <w:jc w:val="center"/>
              <w:rPr>
                <w:rFonts w:ascii="Arial Narrow" w:hAnsi="Arial Narrow" w:cs="Arial"/>
                <w:sz w:val="28"/>
                <w:szCs w:val="28"/>
              </w:rPr>
            </w:pPr>
            <w:r w:rsidRPr="00692373">
              <w:rPr>
                <w:rFonts w:ascii="Arial Narrow" w:hAnsi="Arial Narrow" w:cs="Arial"/>
                <w:sz w:val="28"/>
                <w:szCs w:val="28"/>
              </w:rPr>
              <w:t>139,6</w:t>
            </w:r>
          </w:p>
        </w:tc>
        <w:tc>
          <w:tcPr>
            <w:tcW w:w="1276" w:type="dxa"/>
            <w:tcBorders>
              <w:bottom w:val="single" w:sz="4" w:space="0" w:color="auto"/>
            </w:tcBorders>
            <w:shd w:val="clear" w:color="auto" w:fill="auto"/>
            <w:vAlign w:val="center"/>
          </w:tcPr>
          <w:p w:rsidR="00D21828" w:rsidRPr="00692373" w:rsidRDefault="00D21828" w:rsidP="00D21828">
            <w:pPr>
              <w:spacing w:after="0" w:line="240" w:lineRule="auto"/>
              <w:jc w:val="center"/>
              <w:rPr>
                <w:rFonts w:ascii="Arial Narrow" w:hAnsi="Arial Narrow" w:cs="Arial"/>
                <w:sz w:val="28"/>
                <w:szCs w:val="28"/>
              </w:rPr>
            </w:pPr>
            <w:r w:rsidRPr="00692373">
              <w:rPr>
                <w:rFonts w:ascii="Arial Narrow" w:hAnsi="Arial Narrow" w:cs="Arial"/>
                <w:sz w:val="28"/>
                <w:szCs w:val="28"/>
              </w:rPr>
              <w:t>3,3</w:t>
            </w:r>
          </w:p>
        </w:tc>
        <w:tc>
          <w:tcPr>
            <w:tcW w:w="1417" w:type="dxa"/>
            <w:tcBorders>
              <w:bottom w:val="single" w:sz="4" w:space="0" w:color="auto"/>
            </w:tcBorders>
            <w:shd w:val="clear" w:color="auto" w:fill="auto"/>
            <w:vAlign w:val="center"/>
          </w:tcPr>
          <w:p w:rsidR="00D21828" w:rsidRPr="00692373" w:rsidRDefault="00D21828" w:rsidP="00D21828">
            <w:pPr>
              <w:spacing w:after="0" w:line="240" w:lineRule="auto"/>
              <w:jc w:val="center"/>
              <w:rPr>
                <w:rFonts w:ascii="Arial Narrow" w:hAnsi="Arial Narrow" w:cs="Arial"/>
                <w:sz w:val="28"/>
                <w:szCs w:val="28"/>
              </w:rPr>
            </w:pPr>
            <w:r w:rsidRPr="00692373">
              <w:rPr>
                <w:rFonts w:ascii="Arial Narrow" w:hAnsi="Arial Narrow" w:cs="Arial"/>
                <w:sz w:val="28"/>
                <w:szCs w:val="28"/>
              </w:rPr>
              <w:t>78,1</w:t>
            </w:r>
          </w:p>
        </w:tc>
        <w:tc>
          <w:tcPr>
            <w:tcW w:w="1560" w:type="dxa"/>
            <w:tcBorders>
              <w:bottom w:val="single" w:sz="4" w:space="0" w:color="auto"/>
            </w:tcBorders>
            <w:shd w:val="clear" w:color="auto" w:fill="auto"/>
            <w:vAlign w:val="center"/>
          </w:tcPr>
          <w:p w:rsidR="00D21828" w:rsidRPr="00692373" w:rsidRDefault="00D21828" w:rsidP="00D21828">
            <w:pPr>
              <w:spacing w:after="0" w:line="240" w:lineRule="auto"/>
              <w:jc w:val="center"/>
              <w:rPr>
                <w:rFonts w:ascii="Arial Narrow" w:hAnsi="Arial Narrow" w:cs="Arial"/>
                <w:sz w:val="28"/>
                <w:szCs w:val="28"/>
              </w:rPr>
            </w:pPr>
            <w:r w:rsidRPr="00692373">
              <w:rPr>
                <w:rFonts w:ascii="Arial Narrow" w:hAnsi="Arial Narrow" w:cs="Arial"/>
                <w:sz w:val="28"/>
                <w:szCs w:val="28"/>
              </w:rPr>
              <w:t>6,3</w:t>
            </w:r>
          </w:p>
        </w:tc>
        <w:tc>
          <w:tcPr>
            <w:tcW w:w="1275" w:type="dxa"/>
            <w:tcBorders>
              <w:bottom w:val="single" w:sz="4" w:space="0" w:color="auto"/>
            </w:tcBorders>
            <w:shd w:val="clear" w:color="auto" w:fill="auto"/>
            <w:vAlign w:val="center"/>
          </w:tcPr>
          <w:p w:rsidR="00D21828" w:rsidRPr="00692373" w:rsidRDefault="00D21828" w:rsidP="00D21828">
            <w:pPr>
              <w:spacing w:after="0" w:line="240" w:lineRule="auto"/>
              <w:jc w:val="center"/>
              <w:rPr>
                <w:rFonts w:ascii="Arial Narrow" w:hAnsi="Arial Narrow" w:cs="Arial"/>
                <w:sz w:val="28"/>
                <w:szCs w:val="28"/>
              </w:rPr>
            </w:pPr>
            <w:r w:rsidRPr="00692373">
              <w:rPr>
                <w:rFonts w:ascii="Arial Narrow" w:hAnsi="Arial Narrow" w:cs="Arial"/>
                <w:sz w:val="28"/>
                <w:szCs w:val="28"/>
              </w:rPr>
              <w:t>179,2</w:t>
            </w:r>
          </w:p>
        </w:tc>
        <w:tc>
          <w:tcPr>
            <w:tcW w:w="1418" w:type="dxa"/>
            <w:tcBorders>
              <w:bottom w:val="single" w:sz="4" w:space="0" w:color="auto"/>
            </w:tcBorders>
            <w:vAlign w:val="center"/>
          </w:tcPr>
          <w:p w:rsidR="00D21828" w:rsidRPr="00692373" w:rsidRDefault="00D21828" w:rsidP="00D21828">
            <w:pPr>
              <w:spacing w:after="0" w:line="240" w:lineRule="auto"/>
              <w:jc w:val="center"/>
              <w:rPr>
                <w:rFonts w:ascii="Arial Narrow" w:hAnsi="Arial Narrow" w:cs="Arial"/>
                <w:sz w:val="28"/>
                <w:szCs w:val="28"/>
              </w:rPr>
            </w:pPr>
            <w:r w:rsidRPr="00692373">
              <w:rPr>
                <w:rFonts w:ascii="Arial Narrow" w:hAnsi="Arial Narrow" w:cs="Arial"/>
                <w:sz w:val="28"/>
                <w:szCs w:val="28"/>
              </w:rPr>
              <w:t>4 135,3</w:t>
            </w:r>
          </w:p>
        </w:tc>
        <w:tc>
          <w:tcPr>
            <w:tcW w:w="1478" w:type="dxa"/>
            <w:tcBorders>
              <w:bottom w:val="single" w:sz="4" w:space="0" w:color="auto"/>
            </w:tcBorders>
            <w:vAlign w:val="center"/>
          </w:tcPr>
          <w:p w:rsidR="00D21828" w:rsidRPr="00692373" w:rsidRDefault="00D21828" w:rsidP="00D21828">
            <w:pPr>
              <w:spacing w:after="0" w:line="240" w:lineRule="auto"/>
              <w:jc w:val="center"/>
              <w:rPr>
                <w:rFonts w:ascii="Arial Narrow" w:hAnsi="Arial Narrow" w:cs="Arial"/>
                <w:sz w:val="28"/>
                <w:szCs w:val="28"/>
              </w:rPr>
            </w:pPr>
            <w:r w:rsidRPr="00692373">
              <w:rPr>
                <w:rFonts w:ascii="Arial Narrow" w:hAnsi="Arial Narrow" w:cs="Arial"/>
                <w:sz w:val="28"/>
                <w:szCs w:val="28"/>
              </w:rPr>
              <w:t>64,2</w:t>
            </w:r>
          </w:p>
        </w:tc>
      </w:tr>
      <w:tr w:rsidR="00D21828" w:rsidRPr="00557535" w:rsidTr="0019554D">
        <w:trPr>
          <w:trHeight w:val="370"/>
          <w:jc w:val="center"/>
        </w:trPr>
        <w:tc>
          <w:tcPr>
            <w:tcW w:w="2643" w:type="dxa"/>
            <w:shd w:val="clear" w:color="auto" w:fill="auto"/>
          </w:tcPr>
          <w:p w:rsidR="00D21828" w:rsidRPr="00B23FB0" w:rsidRDefault="00D21828" w:rsidP="00D21828">
            <w:pPr>
              <w:spacing w:after="0" w:line="240" w:lineRule="auto"/>
              <w:rPr>
                <w:rFonts w:ascii="Arial Narrow" w:hAnsi="Arial Narrow" w:cs="Arial"/>
                <w:b/>
                <w:bCs/>
                <w:sz w:val="28"/>
                <w:szCs w:val="26"/>
                <w:lang w:val="kk-KZ"/>
              </w:rPr>
            </w:pPr>
            <w:r w:rsidRPr="00B23FB0">
              <w:rPr>
                <w:rFonts w:ascii="Arial Narrow" w:hAnsi="Arial Narrow" w:cs="Arial"/>
                <w:b/>
                <w:bCs/>
                <w:sz w:val="28"/>
                <w:szCs w:val="26"/>
                <w:lang w:val="kk-KZ"/>
              </w:rPr>
              <w:t>Облыс бойынша жиыны</w:t>
            </w:r>
          </w:p>
        </w:tc>
        <w:tc>
          <w:tcPr>
            <w:tcW w:w="1418" w:type="dxa"/>
            <w:vAlign w:val="center"/>
          </w:tcPr>
          <w:p w:rsidR="00D21828" w:rsidRPr="00692373" w:rsidRDefault="00D21828" w:rsidP="00D21828">
            <w:pPr>
              <w:spacing w:after="0" w:line="240" w:lineRule="auto"/>
              <w:jc w:val="center"/>
              <w:rPr>
                <w:rFonts w:ascii="Arial Narrow" w:hAnsi="Arial Narrow" w:cs="Arial"/>
                <w:b/>
                <w:sz w:val="28"/>
                <w:szCs w:val="28"/>
              </w:rPr>
            </w:pPr>
            <w:r w:rsidRPr="00692373">
              <w:rPr>
                <w:rFonts w:ascii="Arial Narrow" w:hAnsi="Arial Narrow" w:cs="Arial"/>
                <w:b/>
                <w:sz w:val="28"/>
                <w:szCs w:val="28"/>
              </w:rPr>
              <w:t>256,7</w:t>
            </w:r>
          </w:p>
        </w:tc>
        <w:tc>
          <w:tcPr>
            <w:tcW w:w="1134" w:type="dxa"/>
            <w:vAlign w:val="center"/>
          </w:tcPr>
          <w:p w:rsidR="00D21828" w:rsidRPr="00692373" w:rsidRDefault="00D21828" w:rsidP="00D21828">
            <w:pPr>
              <w:spacing w:after="0" w:line="240" w:lineRule="auto"/>
              <w:jc w:val="center"/>
              <w:rPr>
                <w:rFonts w:ascii="Arial Narrow" w:hAnsi="Arial Narrow" w:cs="Arial"/>
                <w:b/>
                <w:sz w:val="28"/>
                <w:szCs w:val="28"/>
              </w:rPr>
            </w:pPr>
            <w:r w:rsidRPr="00692373">
              <w:rPr>
                <w:rFonts w:ascii="Arial Narrow" w:hAnsi="Arial Narrow" w:cs="Arial"/>
                <w:b/>
                <w:sz w:val="28"/>
                <w:szCs w:val="28"/>
              </w:rPr>
              <w:t>112,5</w:t>
            </w:r>
          </w:p>
        </w:tc>
        <w:tc>
          <w:tcPr>
            <w:tcW w:w="1275" w:type="dxa"/>
            <w:vAlign w:val="center"/>
          </w:tcPr>
          <w:p w:rsidR="00D21828" w:rsidRPr="00692373" w:rsidRDefault="00D21828" w:rsidP="00D21828">
            <w:pPr>
              <w:spacing w:after="0" w:line="240" w:lineRule="auto"/>
              <w:jc w:val="center"/>
              <w:rPr>
                <w:rFonts w:ascii="Arial Narrow" w:hAnsi="Arial Narrow" w:cs="Arial"/>
                <w:b/>
                <w:sz w:val="28"/>
                <w:szCs w:val="28"/>
              </w:rPr>
            </w:pPr>
            <w:r w:rsidRPr="00692373">
              <w:rPr>
                <w:rFonts w:ascii="Arial Narrow" w:hAnsi="Arial Narrow" w:cs="Arial"/>
                <w:b/>
                <w:sz w:val="28"/>
                <w:szCs w:val="28"/>
              </w:rPr>
              <w:t>289,2</w:t>
            </w:r>
          </w:p>
        </w:tc>
        <w:tc>
          <w:tcPr>
            <w:tcW w:w="1276" w:type="dxa"/>
            <w:shd w:val="clear" w:color="auto" w:fill="auto"/>
            <w:vAlign w:val="center"/>
          </w:tcPr>
          <w:p w:rsidR="00D21828" w:rsidRPr="00692373" w:rsidRDefault="00D21828" w:rsidP="00D21828">
            <w:pPr>
              <w:spacing w:after="0" w:line="240" w:lineRule="auto"/>
              <w:jc w:val="center"/>
              <w:rPr>
                <w:rFonts w:ascii="Arial Narrow" w:hAnsi="Arial Narrow" w:cs="Arial"/>
                <w:b/>
                <w:sz w:val="28"/>
                <w:szCs w:val="28"/>
              </w:rPr>
            </w:pPr>
            <w:r w:rsidRPr="00692373">
              <w:rPr>
                <w:rFonts w:ascii="Arial Narrow" w:hAnsi="Arial Narrow" w:cs="Arial"/>
                <w:b/>
                <w:sz w:val="28"/>
                <w:szCs w:val="28"/>
              </w:rPr>
              <w:t>108,2</w:t>
            </w:r>
          </w:p>
        </w:tc>
        <w:tc>
          <w:tcPr>
            <w:tcW w:w="1276" w:type="dxa"/>
            <w:shd w:val="clear" w:color="auto" w:fill="auto"/>
            <w:vAlign w:val="center"/>
          </w:tcPr>
          <w:p w:rsidR="00D21828" w:rsidRPr="00692373" w:rsidRDefault="00D21828" w:rsidP="00D21828">
            <w:pPr>
              <w:spacing w:after="0" w:line="240" w:lineRule="auto"/>
              <w:jc w:val="center"/>
              <w:rPr>
                <w:rFonts w:ascii="Arial Narrow" w:hAnsi="Arial Narrow" w:cs="Arial"/>
                <w:b/>
                <w:sz w:val="28"/>
                <w:szCs w:val="28"/>
              </w:rPr>
            </w:pPr>
            <w:r w:rsidRPr="00692373">
              <w:rPr>
                <w:rFonts w:ascii="Arial Narrow" w:hAnsi="Arial Narrow" w:cs="Arial"/>
                <w:b/>
                <w:sz w:val="28"/>
                <w:szCs w:val="28"/>
              </w:rPr>
              <w:t>327,3</w:t>
            </w:r>
          </w:p>
        </w:tc>
        <w:tc>
          <w:tcPr>
            <w:tcW w:w="1417" w:type="dxa"/>
            <w:shd w:val="clear" w:color="auto" w:fill="auto"/>
            <w:vAlign w:val="center"/>
          </w:tcPr>
          <w:p w:rsidR="00D21828" w:rsidRPr="00692373" w:rsidRDefault="00D21828" w:rsidP="00D21828">
            <w:pPr>
              <w:spacing w:after="0" w:line="240" w:lineRule="auto"/>
              <w:jc w:val="center"/>
              <w:rPr>
                <w:rFonts w:ascii="Arial Narrow" w:hAnsi="Arial Narrow" w:cs="Arial"/>
                <w:b/>
                <w:sz w:val="28"/>
                <w:szCs w:val="28"/>
              </w:rPr>
            </w:pPr>
            <w:r w:rsidRPr="00692373">
              <w:rPr>
                <w:rFonts w:ascii="Arial Narrow" w:hAnsi="Arial Narrow" w:cs="Arial"/>
                <w:b/>
                <w:sz w:val="28"/>
                <w:szCs w:val="28"/>
              </w:rPr>
              <w:t>108,6</w:t>
            </w:r>
          </w:p>
        </w:tc>
        <w:tc>
          <w:tcPr>
            <w:tcW w:w="1560" w:type="dxa"/>
            <w:shd w:val="clear" w:color="auto" w:fill="auto"/>
            <w:vAlign w:val="center"/>
          </w:tcPr>
          <w:p w:rsidR="00D21828" w:rsidRPr="00692373" w:rsidRDefault="00D21828" w:rsidP="00D21828">
            <w:pPr>
              <w:spacing w:after="0" w:line="240" w:lineRule="auto"/>
              <w:jc w:val="center"/>
              <w:rPr>
                <w:rFonts w:ascii="Arial Narrow" w:hAnsi="Arial Narrow" w:cs="Arial"/>
                <w:b/>
                <w:sz w:val="28"/>
                <w:szCs w:val="28"/>
              </w:rPr>
            </w:pPr>
            <w:r w:rsidRPr="00692373">
              <w:rPr>
                <w:rFonts w:ascii="Arial Narrow" w:hAnsi="Arial Narrow" w:cs="Arial"/>
                <w:b/>
                <w:sz w:val="28"/>
                <w:szCs w:val="28"/>
              </w:rPr>
              <w:t>387,1</w:t>
            </w:r>
          </w:p>
        </w:tc>
        <w:tc>
          <w:tcPr>
            <w:tcW w:w="1275" w:type="dxa"/>
            <w:shd w:val="clear" w:color="auto" w:fill="auto"/>
            <w:vAlign w:val="center"/>
          </w:tcPr>
          <w:p w:rsidR="00D21828" w:rsidRPr="00692373" w:rsidRDefault="00D21828" w:rsidP="00D21828">
            <w:pPr>
              <w:spacing w:after="0" w:line="240" w:lineRule="auto"/>
              <w:jc w:val="center"/>
              <w:rPr>
                <w:rFonts w:ascii="Arial Narrow" w:hAnsi="Arial Narrow" w:cs="Arial"/>
                <w:b/>
                <w:sz w:val="28"/>
                <w:szCs w:val="28"/>
              </w:rPr>
            </w:pPr>
            <w:r w:rsidRPr="00692373">
              <w:rPr>
                <w:rFonts w:ascii="Arial Narrow" w:hAnsi="Arial Narrow" w:cs="Arial"/>
                <w:b/>
                <w:sz w:val="28"/>
                <w:szCs w:val="28"/>
              </w:rPr>
              <w:t>113,1</w:t>
            </w:r>
          </w:p>
        </w:tc>
        <w:tc>
          <w:tcPr>
            <w:tcW w:w="1418" w:type="dxa"/>
            <w:vAlign w:val="center"/>
          </w:tcPr>
          <w:p w:rsidR="00D21828" w:rsidRPr="00692373" w:rsidRDefault="00D21828" w:rsidP="00D21828">
            <w:pPr>
              <w:spacing w:after="0" w:line="240" w:lineRule="auto"/>
              <w:jc w:val="center"/>
              <w:rPr>
                <w:rFonts w:ascii="Arial Narrow" w:hAnsi="Arial Narrow" w:cs="Arial"/>
                <w:b/>
                <w:sz w:val="28"/>
                <w:szCs w:val="28"/>
              </w:rPr>
            </w:pPr>
            <w:r w:rsidRPr="00692373">
              <w:rPr>
                <w:rFonts w:ascii="Arial Narrow" w:hAnsi="Arial Narrow" w:cs="Arial"/>
                <w:b/>
                <w:sz w:val="28"/>
                <w:szCs w:val="28"/>
              </w:rPr>
              <w:t>495 725,5</w:t>
            </w:r>
          </w:p>
        </w:tc>
        <w:tc>
          <w:tcPr>
            <w:tcW w:w="1478" w:type="dxa"/>
            <w:vAlign w:val="center"/>
          </w:tcPr>
          <w:p w:rsidR="00D21828" w:rsidRPr="00692373" w:rsidRDefault="00D21828" w:rsidP="00D21828">
            <w:pPr>
              <w:spacing w:after="0" w:line="240" w:lineRule="auto"/>
              <w:jc w:val="center"/>
              <w:rPr>
                <w:rFonts w:ascii="Arial Narrow" w:hAnsi="Arial Narrow" w:cs="Arial"/>
                <w:b/>
                <w:sz w:val="28"/>
                <w:szCs w:val="28"/>
              </w:rPr>
            </w:pPr>
            <w:r w:rsidRPr="00692373">
              <w:rPr>
                <w:rFonts w:ascii="Arial Narrow" w:hAnsi="Arial Narrow" w:cs="Arial"/>
                <w:b/>
                <w:sz w:val="28"/>
                <w:szCs w:val="28"/>
              </w:rPr>
              <w:t>124,4</w:t>
            </w:r>
          </w:p>
        </w:tc>
      </w:tr>
    </w:tbl>
    <w:p w:rsidR="0019554D" w:rsidRPr="00557535" w:rsidRDefault="0019554D" w:rsidP="0019554D">
      <w:pPr>
        <w:spacing w:after="0" w:line="240" w:lineRule="auto"/>
        <w:jc w:val="center"/>
        <w:rPr>
          <w:rFonts w:ascii="Arial Narrow" w:eastAsia="Times New Roman" w:hAnsi="Arial Narrow" w:cs="Arial"/>
          <w:i/>
          <w:sz w:val="32"/>
          <w:szCs w:val="32"/>
          <w:lang w:eastAsia="ru-RU"/>
        </w:rPr>
      </w:pPr>
    </w:p>
    <w:p w:rsidR="0019554D" w:rsidRDefault="0019554D" w:rsidP="0019554D">
      <w:pPr>
        <w:spacing w:after="0" w:line="240" w:lineRule="auto"/>
        <w:jc w:val="center"/>
        <w:rPr>
          <w:rFonts w:ascii="Arial Narrow" w:hAnsi="Arial Narrow" w:cs="Arial"/>
          <w:b/>
          <w:i/>
          <w:sz w:val="32"/>
          <w:szCs w:val="32"/>
          <w:lang w:val="kk-KZ"/>
        </w:rPr>
      </w:pPr>
    </w:p>
    <w:p w:rsidR="00ED318D" w:rsidRPr="003606F8" w:rsidRDefault="00ED318D" w:rsidP="005A329A">
      <w:pPr>
        <w:pStyle w:val="a5"/>
        <w:rPr>
          <w:rFonts w:ascii="Arial Narrow" w:hAnsi="Arial Narrow" w:cs="Arial"/>
          <w:b w:val="0"/>
          <w:i/>
          <w:sz w:val="32"/>
          <w:szCs w:val="32"/>
        </w:rPr>
      </w:pPr>
    </w:p>
    <w:p w:rsidR="00350BD1" w:rsidRPr="003606F8" w:rsidRDefault="00350BD1" w:rsidP="005A329A">
      <w:pPr>
        <w:pStyle w:val="a5"/>
        <w:rPr>
          <w:rFonts w:ascii="Arial Narrow" w:hAnsi="Arial Narrow" w:cs="Arial"/>
          <w:b w:val="0"/>
          <w:i/>
          <w:sz w:val="32"/>
          <w:szCs w:val="32"/>
        </w:rPr>
      </w:pPr>
    </w:p>
    <w:p w:rsidR="00ED318D" w:rsidRPr="003606F8" w:rsidRDefault="00ED318D" w:rsidP="005A329A">
      <w:pPr>
        <w:pStyle w:val="a5"/>
        <w:rPr>
          <w:rFonts w:ascii="Arial Narrow" w:hAnsi="Arial Narrow" w:cs="Arial"/>
          <w:b w:val="0"/>
          <w:i/>
          <w:sz w:val="32"/>
          <w:szCs w:val="32"/>
        </w:rPr>
      </w:pPr>
    </w:p>
    <w:p w:rsidR="00B8498C" w:rsidRPr="007D707E" w:rsidRDefault="00B8498C" w:rsidP="00B8498C">
      <w:pPr>
        <w:spacing w:after="0" w:line="240" w:lineRule="auto"/>
        <w:jc w:val="center"/>
        <w:rPr>
          <w:rFonts w:ascii="Arial Narrow" w:hAnsi="Arial Narrow" w:cs="Arial"/>
          <w:b/>
          <w:i/>
          <w:sz w:val="32"/>
          <w:szCs w:val="32"/>
          <w:lang w:val="kk-KZ"/>
        </w:rPr>
      </w:pPr>
      <w:r w:rsidRPr="007D707E">
        <w:rPr>
          <w:rFonts w:ascii="Arial Narrow" w:hAnsi="Arial Narrow" w:cs="Arial"/>
          <w:b/>
          <w:i/>
          <w:sz w:val="32"/>
          <w:szCs w:val="32"/>
          <w:lang w:val="kk-KZ"/>
        </w:rPr>
        <w:lastRenderedPageBreak/>
        <w:t>5.10. Облыс бюджеті</w:t>
      </w:r>
    </w:p>
    <w:p w:rsidR="00B8498C" w:rsidRPr="00B24107" w:rsidRDefault="00B8498C" w:rsidP="00B8498C">
      <w:pPr>
        <w:spacing w:after="0" w:line="240" w:lineRule="auto"/>
        <w:jc w:val="center"/>
        <w:rPr>
          <w:rFonts w:ascii="Arial Narrow" w:hAnsi="Arial Narrow" w:cs="Arial"/>
          <w:b/>
          <w:lang w:val="kk-KZ"/>
        </w:rPr>
      </w:pPr>
    </w:p>
    <w:p w:rsidR="00B8498C" w:rsidRPr="00B24107" w:rsidRDefault="00B8498C" w:rsidP="00B8498C">
      <w:pPr>
        <w:spacing w:after="0" w:line="240" w:lineRule="auto"/>
        <w:jc w:val="center"/>
        <w:rPr>
          <w:rFonts w:ascii="Arial Narrow" w:hAnsi="Arial Narrow" w:cs="Arial"/>
          <w:b/>
          <w:bCs/>
          <w:sz w:val="28"/>
          <w:szCs w:val="28"/>
          <w:lang w:val="kk-KZ"/>
        </w:rPr>
      </w:pPr>
      <w:r w:rsidRPr="00B24107">
        <w:rPr>
          <w:rFonts w:ascii="Arial Narrow" w:hAnsi="Arial Narrow" w:cs="Arial"/>
          <w:b/>
          <w:bCs/>
          <w:sz w:val="28"/>
          <w:szCs w:val="28"/>
          <w:lang w:val="kk-KZ"/>
        </w:rPr>
        <w:t>Бюджетке т</w:t>
      </w:r>
      <w:r w:rsidRPr="00B24107">
        <w:rPr>
          <w:rFonts w:ascii="Arial" w:hAnsi="Arial" w:cs="Arial"/>
          <w:b/>
          <w:bCs/>
          <w:sz w:val="28"/>
          <w:szCs w:val="28"/>
          <w:lang w:val="kk-KZ"/>
        </w:rPr>
        <w:t>ү</w:t>
      </w:r>
      <w:r w:rsidRPr="00B24107">
        <w:rPr>
          <w:rFonts w:ascii="Arial Narrow" w:hAnsi="Arial Narrow" w:cs="Arial Narrow"/>
          <w:b/>
          <w:bCs/>
          <w:sz w:val="28"/>
          <w:szCs w:val="28"/>
          <w:lang w:val="kk-KZ"/>
        </w:rPr>
        <w:t>сетін</w:t>
      </w:r>
      <w:r w:rsidRPr="00B24107">
        <w:rPr>
          <w:rFonts w:ascii="Arial Narrow" w:hAnsi="Arial Narrow" w:cs="Arial"/>
          <w:b/>
          <w:bCs/>
          <w:sz w:val="28"/>
          <w:szCs w:val="28"/>
          <w:lang w:val="kk-KZ"/>
        </w:rPr>
        <w:t xml:space="preserve"> </w:t>
      </w:r>
      <w:r w:rsidRPr="00B24107">
        <w:rPr>
          <w:rFonts w:ascii="Arial Narrow" w:hAnsi="Arial Narrow" w:cs="Arial Narrow"/>
          <w:b/>
          <w:bCs/>
          <w:sz w:val="28"/>
          <w:szCs w:val="28"/>
          <w:lang w:val="kk-KZ"/>
        </w:rPr>
        <w:t>салы</w:t>
      </w:r>
      <w:r w:rsidRPr="00B24107">
        <w:rPr>
          <w:rFonts w:ascii="Arial" w:hAnsi="Arial" w:cs="Arial"/>
          <w:b/>
          <w:bCs/>
          <w:sz w:val="28"/>
          <w:szCs w:val="28"/>
          <w:lang w:val="kk-KZ"/>
        </w:rPr>
        <w:t>қ</w:t>
      </w:r>
      <w:r w:rsidRPr="00B24107">
        <w:rPr>
          <w:rFonts w:ascii="Arial Narrow" w:hAnsi="Arial Narrow" w:cs="Arial Narrow"/>
          <w:b/>
          <w:bCs/>
          <w:sz w:val="28"/>
          <w:szCs w:val="28"/>
          <w:lang w:val="kk-KZ"/>
        </w:rPr>
        <w:t>ты</w:t>
      </w:r>
      <w:r w:rsidRPr="00B24107">
        <w:rPr>
          <w:rFonts w:ascii="Arial" w:hAnsi="Arial" w:cs="Arial"/>
          <w:b/>
          <w:bCs/>
          <w:sz w:val="28"/>
          <w:szCs w:val="28"/>
          <w:lang w:val="kk-KZ"/>
        </w:rPr>
        <w:t>қ</w:t>
      </w:r>
      <w:r w:rsidRPr="00B24107">
        <w:rPr>
          <w:rFonts w:ascii="Arial Narrow" w:hAnsi="Arial Narrow" w:cs="Arial"/>
          <w:b/>
          <w:bCs/>
          <w:sz w:val="28"/>
          <w:szCs w:val="28"/>
          <w:lang w:val="kk-KZ"/>
        </w:rPr>
        <w:t xml:space="preserve"> </w:t>
      </w:r>
      <w:r w:rsidRPr="00B24107">
        <w:rPr>
          <w:rFonts w:ascii="Arial Narrow" w:hAnsi="Arial Narrow" w:cs="Arial Narrow"/>
          <w:b/>
          <w:bCs/>
          <w:sz w:val="28"/>
          <w:szCs w:val="28"/>
          <w:lang w:val="kk-KZ"/>
        </w:rPr>
        <w:t>ж</w:t>
      </w:r>
      <w:r w:rsidRPr="00B24107">
        <w:rPr>
          <w:rFonts w:ascii="Arial" w:hAnsi="Arial" w:cs="Arial"/>
          <w:b/>
          <w:bCs/>
          <w:sz w:val="28"/>
          <w:szCs w:val="28"/>
          <w:lang w:val="kk-KZ"/>
        </w:rPr>
        <w:t>ә</w:t>
      </w:r>
      <w:r w:rsidRPr="00B24107">
        <w:rPr>
          <w:rFonts w:ascii="Arial Narrow" w:hAnsi="Arial Narrow" w:cs="Arial Narrow"/>
          <w:b/>
          <w:bCs/>
          <w:sz w:val="28"/>
          <w:szCs w:val="28"/>
          <w:lang w:val="kk-KZ"/>
        </w:rPr>
        <w:t>не</w:t>
      </w:r>
      <w:r w:rsidRPr="00B24107">
        <w:rPr>
          <w:rFonts w:ascii="Arial Narrow" w:hAnsi="Arial Narrow" w:cs="Arial"/>
          <w:b/>
          <w:bCs/>
          <w:sz w:val="28"/>
          <w:szCs w:val="28"/>
          <w:lang w:val="kk-KZ"/>
        </w:rPr>
        <w:t xml:space="preserve"> </w:t>
      </w:r>
      <w:r w:rsidRPr="00B24107">
        <w:rPr>
          <w:rFonts w:ascii="Arial Narrow" w:hAnsi="Arial Narrow" w:cs="Arial Narrow"/>
          <w:b/>
          <w:bCs/>
          <w:sz w:val="28"/>
          <w:szCs w:val="28"/>
          <w:lang w:val="kk-KZ"/>
        </w:rPr>
        <w:t>салы</w:t>
      </w:r>
      <w:r w:rsidRPr="00B24107">
        <w:rPr>
          <w:rFonts w:ascii="Arial" w:hAnsi="Arial" w:cs="Arial"/>
          <w:b/>
          <w:bCs/>
          <w:sz w:val="28"/>
          <w:szCs w:val="28"/>
          <w:lang w:val="kk-KZ"/>
        </w:rPr>
        <w:t>қ</w:t>
      </w:r>
      <w:r w:rsidRPr="00B24107">
        <w:rPr>
          <w:rFonts w:ascii="Arial Narrow" w:hAnsi="Arial Narrow" w:cs="Arial Narrow"/>
          <w:b/>
          <w:bCs/>
          <w:sz w:val="28"/>
          <w:szCs w:val="28"/>
          <w:lang w:val="kk-KZ"/>
        </w:rPr>
        <w:t>ты</w:t>
      </w:r>
      <w:r w:rsidRPr="00B24107">
        <w:rPr>
          <w:rFonts w:ascii="Arial" w:hAnsi="Arial" w:cs="Arial"/>
          <w:b/>
          <w:bCs/>
          <w:sz w:val="28"/>
          <w:szCs w:val="28"/>
          <w:lang w:val="kk-KZ"/>
        </w:rPr>
        <w:t>қ</w:t>
      </w:r>
      <w:r w:rsidRPr="00B24107">
        <w:rPr>
          <w:rFonts w:ascii="Arial Narrow" w:hAnsi="Arial Narrow" w:cs="Arial"/>
          <w:b/>
          <w:bCs/>
          <w:sz w:val="28"/>
          <w:szCs w:val="28"/>
          <w:lang w:val="kk-KZ"/>
        </w:rPr>
        <w:t xml:space="preserve"> </w:t>
      </w:r>
      <w:r w:rsidRPr="00B24107">
        <w:rPr>
          <w:rFonts w:ascii="Arial Narrow" w:hAnsi="Arial Narrow" w:cs="Arial Narrow"/>
          <w:b/>
          <w:bCs/>
          <w:sz w:val="28"/>
          <w:szCs w:val="28"/>
          <w:lang w:val="kk-KZ"/>
        </w:rPr>
        <w:t>емес</w:t>
      </w:r>
      <w:r w:rsidRPr="00B24107">
        <w:rPr>
          <w:rFonts w:ascii="Arial Narrow" w:hAnsi="Arial Narrow" w:cs="Arial"/>
          <w:b/>
          <w:bCs/>
          <w:sz w:val="28"/>
          <w:szCs w:val="28"/>
          <w:lang w:val="kk-KZ"/>
        </w:rPr>
        <w:t xml:space="preserve"> </w:t>
      </w:r>
      <w:r w:rsidRPr="00B24107">
        <w:rPr>
          <w:rFonts w:ascii="Arial Narrow" w:hAnsi="Arial Narrow" w:cs="Arial Narrow"/>
          <w:b/>
          <w:bCs/>
          <w:sz w:val="28"/>
          <w:szCs w:val="28"/>
          <w:lang w:val="kk-KZ"/>
        </w:rPr>
        <w:t>т</w:t>
      </w:r>
      <w:r w:rsidRPr="00B24107">
        <w:rPr>
          <w:rFonts w:ascii="Arial" w:hAnsi="Arial" w:cs="Arial"/>
          <w:b/>
          <w:bCs/>
          <w:sz w:val="28"/>
          <w:szCs w:val="28"/>
          <w:lang w:val="kk-KZ"/>
        </w:rPr>
        <w:t>ү</w:t>
      </w:r>
      <w:r w:rsidRPr="00B24107">
        <w:rPr>
          <w:rFonts w:ascii="Arial Narrow" w:hAnsi="Arial Narrow" w:cs="Arial Narrow"/>
          <w:b/>
          <w:bCs/>
          <w:sz w:val="28"/>
          <w:szCs w:val="28"/>
          <w:lang w:val="kk-KZ"/>
        </w:rPr>
        <w:t>сімдер</w:t>
      </w:r>
      <w:r w:rsidRPr="00B24107">
        <w:rPr>
          <w:rFonts w:ascii="Arial Narrow" w:hAnsi="Arial Narrow" w:cs="Arial"/>
          <w:b/>
          <w:bCs/>
          <w:sz w:val="28"/>
          <w:szCs w:val="28"/>
          <w:lang w:val="kk-KZ"/>
        </w:rPr>
        <w:t xml:space="preserve">, </w:t>
      </w:r>
      <w:r w:rsidRPr="00B24107">
        <w:rPr>
          <w:rFonts w:ascii="Arial Narrow" w:hAnsi="Arial Narrow" w:cs="Arial Narrow"/>
          <w:b/>
          <w:bCs/>
          <w:sz w:val="28"/>
          <w:szCs w:val="28"/>
          <w:lang w:val="kk-KZ"/>
        </w:rPr>
        <w:t>негізгі</w:t>
      </w:r>
      <w:r w:rsidRPr="00B24107">
        <w:rPr>
          <w:rFonts w:ascii="Arial Narrow" w:hAnsi="Arial Narrow" w:cs="Arial"/>
          <w:b/>
          <w:bCs/>
          <w:sz w:val="28"/>
          <w:szCs w:val="28"/>
          <w:lang w:val="kk-KZ"/>
        </w:rPr>
        <w:t xml:space="preserve"> </w:t>
      </w:r>
      <w:r w:rsidRPr="00B24107">
        <w:rPr>
          <w:rFonts w:ascii="Arial Narrow" w:hAnsi="Arial Narrow" w:cs="Arial Narrow"/>
          <w:b/>
          <w:bCs/>
          <w:sz w:val="28"/>
          <w:szCs w:val="28"/>
          <w:lang w:val="kk-KZ"/>
        </w:rPr>
        <w:t>капиталды</w:t>
      </w:r>
      <w:r w:rsidRPr="00B24107">
        <w:rPr>
          <w:rFonts w:ascii="Arial Narrow" w:hAnsi="Arial Narrow" w:cs="Arial"/>
          <w:b/>
          <w:bCs/>
          <w:sz w:val="28"/>
          <w:szCs w:val="28"/>
          <w:lang w:val="kk-KZ"/>
        </w:rPr>
        <w:t xml:space="preserve"> </w:t>
      </w:r>
      <w:r w:rsidRPr="00B24107">
        <w:rPr>
          <w:rFonts w:ascii="Arial Narrow" w:hAnsi="Arial Narrow" w:cs="Arial Narrow"/>
          <w:b/>
          <w:bCs/>
          <w:sz w:val="28"/>
          <w:szCs w:val="28"/>
          <w:lang w:val="kk-KZ"/>
        </w:rPr>
        <w:t>сатудан</w:t>
      </w:r>
      <w:r w:rsidRPr="00B24107">
        <w:rPr>
          <w:rFonts w:ascii="Arial Narrow" w:hAnsi="Arial Narrow" w:cs="Arial"/>
          <w:b/>
          <w:bCs/>
          <w:sz w:val="28"/>
          <w:szCs w:val="28"/>
          <w:lang w:val="kk-KZ"/>
        </w:rPr>
        <w:t xml:space="preserve"> </w:t>
      </w:r>
      <w:r w:rsidRPr="00B24107">
        <w:rPr>
          <w:rFonts w:ascii="Arial Narrow" w:hAnsi="Arial Narrow" w:cs="Arial Narrow"/>
          <w:b/>
          <w:bCs/>
          <w:sz w:val="28"/>
          <w:szCs w:val="28"/>
          <w:lang w:val="kk-KZ"/>
        </w:rPr>
        <w:t>т</w:t>
      </w:r>
      <w:r w:rsidRPr="00B24107">
        <w:rPr>
          <w:rFonts w:ascii="Arial" w:hAnsi="Arial" w:cs="Arial"/>
          <w:b/>
          <w:bCs/>
          <w:sz w:val="28"/>
          <w:szCs w:val="28"/>
          <w:lang w:val="kk-KZ"/>
        </w:rPr>
        <w:t>ү</w:t>
      </w:r>
      <w:r w:rsidRPr="00B24107">
        <w:rPr>
          <w:rFonts w:ascii="Arial Narrow" w:hAnsi="Arial Narrow" w:cs="Arial Narrow"/>
          <w:b/>
          <w:bCs/>
          <w:sz w:val="28"/>
          <w:szCs w:val="28"/>
          <w:lang w:val="kk-KZ"/>
        </w:rPr>
        <w:t>сетін</w:t>
      </w:r>
      <w:r w:rsidRPr="00B24107">
        <w:rPr>
          <w:rFonts w:ascii="Arial Narrow" w:hAnsi="Arial Narrow" w:cs="Arial"/>
          <w:b/>
          <w:bCs/>
          <w:sz w:val="28"/>
          <w:szCs w:val="28"/>
          <w:lang w:val="kk-KZ"/>
        </w:rPr>
        <w:t xml:space="preserve"> </w:t>
      </w:r>
      <w:r w:rsidRPr="00B24107">
        <w:rPr>
          <w:rFonts w:ascii="Arial Narrow" w:hAnsi="Arial Narrow" w:cs="Arial Narrow"/>
          <w:b/>
          <w:bCs/>
          <w:sz w:val="28"/>
          <w:szCs w:val="28"/>
          <w:lang w:val="kk-KZ"/>
        </w:rPr>
        <w:t>т</w:t>
      </w:r>
      <w:r w:rsidRPr="00B24107">
        <w:rPr>
          <w:rFonts w:ascii="Arial" w:hAnsi="Arial" w:cs="Arial"/>
          <w:b/>
          <w:bCs/>
          <w:sz w:val="28"/>
          <w:szCs w:val="28"/>
          <w:lang w:val="kk-KZ"/>
        </w:rPr>
        <w:t>ү</w:t>
      </w:r>
      <w:r w:rsidRPr="00B24107">
        <w:rPr>
          <w:rFonts w:ascii="Arial Narrow" w:hAnsi="Arial Narrow" w:cs="Arial Narrow"/>
          <w:b/>
          <w:bCs/>
          <w:sz w:val="28"/>
          <w:szCs w:val="28"/>
          <w:lang w:val="kk-KZ"/>
        </w:rPr>
        <w:t>сімдер</w:t>
      </w:r>
      <w:r w:rsidRPr="00B24107">
        <w:rPr>
          <w:rFonts w:ascii="Arial Narrow" w:hAnsi="Arial Narrow" w:cs="Arial"/>
          <w:b/>
          <w:bCs/>
          <w:sz w:val="28"/>
          <w:szCs w:val="28"/>
          <w:lang w:val="kk-KZ"/>
        </w:rPr>
        <w:t xml:space="preserve"> </w:t>
      </w:r>
    </w:p>
    <w:p w:rsidR="00B8498C" w:rsidRDefault="00B8498C" w:rsidP="003C0D14">
      <w:pPr>
        <w:spacing w:after="0" w:line="240" w:lineRule="auto"/>
        <w:jc w:val="center"/>
        <w:rPr>
          <w:rFonts w:ascii="Arial Narrow" w:hAnsi="Arial Narrow" w:cs="Arial"/>
          <w:bCs/>
          <w:i/>
          <w:sz w:val="28"/>
          <w:szCs w:val="28"/>
        </w:rPr>
      </w:pPr>
      <w:r w:rsidRPr="00B24107">
        <w:rPr>
          <w:rFonts w:ascii="Arial Narrow" w:hAnsi="Arial Narrow" w:cs="Arial"/>
          <w:b/>
          <w:bCs/>
          <w:sz w:val="28"/>
          <w:szCs w:val="28"/>
          <w:lang w:val="kk-KZ"/>
        </w:rPr>
        <w:t>туралы м</w:t>
      </w:r>
      <w:r w:rsidRPr="00B24107">
        <w:rPr>
          <w:rFonts w:ascii="Arial" w:hAnsi="Arial" w:cs="Arial"/>
          <w:b/>
          <w:bCs/>
          <w:sz w:val="28"/>
          <w:szCs w:val="28"/>
          <w:lang w:val="kk-KZ"/>
        </w:rPr>
        <w:t>ә</w:t>
      </w:r>
      <w:r w:rsidRPr="00B24107">
        <w:rPr>
          <w:rFonts w:ascii="Arial Narrow" w:hAnsi="Arial Narrow" w:cs="Arial Narrow"/>
          <w:b/>
          <w:bCs/>
          <w:sz w:val="28"/>
          <w:szCs w:val="28"/>
          <w:lang w:val="kk-KZ"/>
        </w:rPr>
        <w:t>лімет</w:t>
      </w:r>
      <w:r w:rsidRPr="00B24107">
        <w:rPr>
          <w:rFonts w:ascii="Arial Narrow" w:hAnsi="Arial Narrow" w:cs="Arial"/>
          <w:b/>
          <w:bCs/>
          <w:sz w:val="28"/>
          <w:szCs w:val="28"/>
          <w:lang w:val="kk-KZ"/>
        </w:rPr>
        <w:t xml:space="preserve"> (</w:t>
      </w:r>
      <w:r w:rsidRPr="00B24107">
        <w:rPr>
          <w:rFonts w:ascii="Arial Narrow" w:hAnsi="Arial Narrow" w:cs="Arial"/>
          <w:b/>
          <w:bCs/>
          <w:sz w:val="28"/>
          <w:szCs w:val="28"/>
        </w:rPr>
        <w:t xml:space="preserve">1, 2 </w:t>
      </w:r>
      <w:r w:rsidRPr="00B24107">
        <w:rPr>
          <w:rFonts w:ascii="Arial Narrow" w:hAnsi="Arial Narrow" w:cs="Arial"/>
          <w:b/>
          <w:bCs/>
          <w:sz w:val="28"/>
          <w:szCs w:val="28"/>
          <w:lang w:val="kk-KZ"/>
        </w:rPr>
        <w:t>ж</w:t>
      </w:r>
      <w:r w:rsidRPr="00B24107">
        <w:rPr>
          <w:rFonts w:ascii="Arial" w:hAnsi="Arial" w:cs="Arial"/>
          <w:b/>
          <w:bCs/>
          <w:sz w:val="28"/>
          <w:szCs w:val="28"/>
          <w:lang w:val="kk-KZ"/>
        </w:rPr>
        <w:t>ә</w:t>
      </w:r>
      <w:r w:rsidRPr="00B24107">
        <w:rPr>
          <w:rFonts w:ascii="Arial Narrow" w:hAnsi="Arial Narrow" w:cs="Arial Narrow"/>
          <w:b/>
          <w:bCs/>
          <w:sz w:val="28"/>
          <w:szCs w:val="28"/>
          <w:lang w:val="kk-KZ"/>
        </w:rPr>
        <w:t>не</w:t>
      </w:r>
      <w:r w:rsidRPr="00B24107">
        <w:rPr>
          <w:rFonts w:ascii="Arial Narrow" w:hAnsi="Arial Narrow" w:cs="Arial"/>
          <w:b/>
          <w:bCs/>
          <w:sz w:val="28"/>
          <w:szCs w:val="28"/>
          <w:lang w:val="kk-KZ"/>
        </w:rPr>
        <w:t xml:space="preserve"> </w:t>
      </w:r>
      <w:r w:rsidRPr="00B24107">
        <w:rPr>
          <w:rFonts w:ascii="Arial Narrow" w:hAnsi="Arial Narrow" w:cs="Arial"/>
          <w:b/>
          <w:bCs/>
          <w:sz w:val="28"/>
          <w:szCs w:val="28"/>
        </w:rPr>
        <w:t xml:space="preserve">3 </w:t>
      </w:r>
      <w:r w:rsidRPr="00B24107">
        <w:rPr>
          <w:rFonts w:ascii="Arial Narrow" w:hAnsi="Arial Narrow" w:cs="Arial"/>
          <w:b/>
          <w:bCs/>
          <w:sz w:val="28"/>
          <w:szCs w:val="28"/>
          <w:lang w:val="kk-KZ"/>
        </w:rPr>
        <w:t>санаттар бойынша</w:t>
      </w:r>
      <w:r w:rsidRPr="00B24107">
        <w:rPr>
          <w:rFonts w:ascii="Arial Narrow" w:hAnsi="Arial Narrow" w:cs="Arial"/>
          <w:b/>
          <w:bCs/>
          <w:sz w:val="28"/>
          <w:szCs w:val="28"/>
        </w:rPr>
        <w:t>)</w:t>
      </w:r>
      <w:r w:rsidRPr="00B24107">
        <w:rPr>
          <w:rFonts w:ascii="Arial Narrow" w:hAnsi="Arial Narrow" w:cs="Arial"/>
          <w:bCs/>
          <w:i/>
          <w:sz w:val="28"/>
          <w:szCs w:val="28"/>
        </w:rPr>
        <w:t xml:space="preserve"> </w:t>
      </w:r>
    </w:p>
    <w:p w:rsidR="003C0D14" w:rsidRPr="003C0D14" w:rsidRDefault="003C0D14" w:rsidP="003C0D14">
      <w:pPr>
        <w:spacing w:after="0" w:line="240" w:lineRule="auto"/>
        <w:jc w:val="center"/>
        <w:rPr>
          <w:rFonts w:ascii="Arial Narrow" w:hAnsi="Arial Narrow" w:cs="Arial"/>
          <w:b/>
          <w:bCs/>
          <w:i/>
          <w:sz w:val="28"/>
          <w:szCs w:val="28"/>
        </w:rPr>
      </w:pPr>
    </w:p>
    <w:p w:rsidR="00B8498C" w:rsidRPr="00B24107" w:rsidRDefault="00B8498C" w:rsidP="00B8498C">
      <w:pPr>
        <w:spacing w:after="0" w:line="240" w:lineRule="auto"/>
        <w:jc w:val="right"/>
        <w:rPr>
          <w:rFonts w:ascii="Arial Narrow" w:hAnsi="Arial Narrow" w:cs="Arial"/>
          <w:bCs/>
          <w:i/>
          <w:sz w:val="20"/>
          <w:szCs w:val="20"/>
        </w:rPr>
      </w:pPr>
      <w:r w:rsidRPr="00B24107">
        <w:rPr>
          <w:rFonts w:ascii="Arial Narrow" w:hAnsi="Arial Narrow" w:cs="Arial"/>
          <w:bCs/>
          <w:i/>
          <w:sz w:val="20"/>
          <w:szCs w:val="20"/>
        </w:rPr>
        <w:t>млн. те</w:t>
      </w:r>
      <w:r w:rsidRPr="00B24107">
        <w:rPr>
          <w:rFonts w:ascii="Arial" w:hAnsi="Arial" w:cs="Arial"/>
          <w:bCs/>
          <w:i/>
          <w:sz w:val="20"/>
          <w:szCs w:val="20"/>
          <w:lang w:val="kk-KZ"/>
        </w:rPr>
        <w:t>ң</w:t>
      </w:r>
      <w:r w:rsidRPr="00B24107">
        <w:rPr>
          <w:rFonts w:ascii="Arial Narrow" w:hAnsi="Arial Narrow" w:cs="Arial"/>
          <w:bCs/>
          <w:i/>
          <w:sz w:val="20"/>
          <w:szCs w:val="20"/>
        </w:rPr>
        <w:t>ге</w:t>
      </w:r>
    </w:p>
    <w:tbl>
      <w:tblPr>
        <w:tblW w:w="16305"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9"/>
        <w:gridCol w:w="994"/>
        <w:gridCol w:w="993"/>
        <w:gridCol w:w="992"/>
        <w:gridCol w:w="992"/>
        <w:gridCol w:w="993"/>
        <w:gridCol w:w="992"/>
        <w:gridCol w:w="992"/>
        <w:gridCol w:w="992"/>
        <w:gridCol w:w="990"/>
        <w:gridCol w:w="992"/>
        <w:gridCol w:w="992"/>
        <w:gridCol w:w="992"/>
        <w:gridCol w:w="993"/>
        <w:gridCol w:w="992"/>
        <w:gridCol w:w="995"/>
      </w:tblGrid>
      <w:tr w:rsidR="00B8498C" w:rsidRPr="003606F8" w:rsidTr="00716630">
        <w:trPr>
          <w:trHeight w:val="257"/>
        </w:trPr>
        <w:tc>
          <w:tcPr>
            <w:tcW w:w="1419" w:type="dxa"/>
            <w:vMerge w:val="restart"/>
            <w:tcBorders>
              <w:top w:val="single" w:sz="4" w:space="0" w:color="auto"/>
              <w:left w:val="single" w:sz="4" w:space="0" w:color="auto"/>
              <w:bottom w:val="single" w:sz="4" w:space="0" w:color="auto"/>
              <w:right w:val="single" w:sz="4" w:space="0" w:color="auto"/>
            </w:tcBorders>
            <w:vAlign w:val="center"/>
            <w:hideMark/>
          </w:tcPr>
          <w:p w:rsidR="00B8498C" w:rsidRPr="00B24107" w:rsidRDefault="00B8498C" w:rsidP="00B8498C">
            <w:pPr>
              <w:spacing w:after="0" w:line="240" w:lineRule="auto"/>
              <w:jc w:val="center"/>
              <w:rPr>
                <w:rFonts w:ascii="Arial Narrow" w:hAnsi="Arial Narrow" w:cs="Arial"/>
                <w:b/>
                <w:bCs/>
                <w:sz w:val="20"/>
                <w:szCs w:val="20"/>
                <w:lang w:val="kk-KZ"/>
              </w:rPr>
            </w:pPr>
            <w:r w:rsidRPr="00B24107">
              <w:rPr>
                <w:rFonts w:ascii="Arial" w:hAnsi="Arial" w:cs="Arial"/>
                <w:b/>
                <w:bCs/>
                <w:sz w:val="20"/>
                <w:szCs w:val="20"/>
                <w:lang w:val="kk-KZ"/>
              </w:rPr>
              <w:t>Қ</w:t>
            </w:r>
            <w:r w:rsidRPr="00B24107">
              <w:rPr>
                <w:rFonts w:ascii="Arial Narrow" w:hAnsi="Arial Narrow" w:cs="Arial Narrow"/>
                <w:b/>
                <w:bCs/>
                <w:sz w:val="20"/>
                <w:szCs w:val="20"/>
                <w:lang w:val="kk-KZ"/>
              </w:rPr>
              <w:t>аланы</w:t>
            </w:r>
            <w:r w:rsidRPr="00B24107">
              <w:rPr>
                <w:rFonts w:ascii="Arial" w:hAnsi="Arial" w:cs="Arial"/>
                <w:b/>
                <w:bCs/>
                <w:sz w:val="20"/>
                <w:szCs w:val="20"/>
                <w:lang w:val="kk-KZ"/>
              </w:rPr>
              <w:t>ң</w:t>
            </w:r>
            <w:r w:rsidRPr="00B24107">
              <w:rPr>
                <w:rFonts w:ascii="Arial Narrow" w:hAnsi="Arial Narrow" w:cs="Arial"/>
                <w:b/>
                <w:bCs/>
                <w:sz w:val="20"/>
                <w:szCs w:val="20"/>
                <w:lang w:val="kk-KZ"/>
              </w:rPr>
              <w:t>, ауданны</w:t>
            </w:r>
            <w:r w:rsidRPr="00B24107">
              <w:rPr>
                <w:rFonts w:ascii="Arial" w:hAnsi="Arial" w:cs="Arial"/>
                <w:b/>
                <w:bCs/>
                <w:sz w:val="20"/>
                <w:szCs w:val="20"/>
                <w:lang w:val="kk-KZ"/>
              </w:rPr>
              <w:t>ң</w:t>
            </w:r>
            <w:r w:rsidRPr="00B24107">
              <w:rPr>
                <w:rFonts w:ascii="Arial Narrow" w:hAnsi="Arial Narrow" w:cs="Arial"/>
                <w:b/>
                <w:bCs/>
                <w:sz w:val="20"/>
                <w:szCs w:val="20"/>
                <w:lang w:val="kk-KZ"/>
              </w:rPr>
              <w:t xml:space="preserve"> </w:t>
            </w:r>
            <w:r w:rsidRPr="00B24107">
              <w:rPr>
                <w:rFonts w:ascii="Arial Narrow" w:hAnsi="Arial Narrow" w:cs="Arial Narrow"/>
                <w:b/>
                <w:bCs/>
                <w:sz w:val="20"/>
                <w:szCs w:val="20"/>
                <w:lang w:val="kk-KZ"/>
              </w:rPr>
              <w:t>атауы</w:t>
            </w:r>
          </w:p>
        </w:tc>
        <w:tc>
          <w:tcPr>
            <w:tcW w:w="2979" w:type="dxa"/>
            <w:gridSpan w:val="3"/>
            <w:tcBorders>
              <w:top w:val="single" w:sz="4" w:space="0" w:color="auto"/>
              <w:left w:val="single" w:sz="4" w:space="0" w:color="auto"/>
              <w:bottom w:val="single" w:sz="4" w:space="0" w:color="auto"/>
              <w:right w:val="single" w:sz="4" w:space="0" w:color="auto"/>
            </w:tcBorders>
            <w:vAlign w:val="center"/>
            <w:hideMark/>
          </w:tcPr>
          <w:p w:rsidR="00B8498C" w:rsidRPr="00B24107" w:rsidRDefault="00B8498C" w:rsidP="00B8498C">
            <w:pPr>
              <w:spacing w:after="0" w:line="240" w:lineRule="auto"/>
              <w:jc w:val="center"/>
              <w:rPr>
                <w:rFonts w:ascii="Arial Narrow" w:hAnsi="Arial Narrow" w:cs="Arial"/>
                <w:b/>
                <w:bCs/>
                <w:sz w:val="20"/>
                <w:szCs w:val="20"/>
                <w:lang w:val="kk-KZ"/>
              </w:rPr>
            </w:pPr>
            <w:r w:rsidRPr="00B24107">
              <w:rPr>
                <w:rFonts w:ascii="Arial Narrow" w:hAnsi="Arial Narrow"/>
                <w:b/>
                <w:bCs/>
                <w:sz w:val="20"/>
                <w:szCs w:val="20"/>
                <w:lang w:val="kk-KZ"/>
              </w:rPr>
              <w:t>Барлы</w:t>
            </w:r>
            <w:r w:rsidRPr="00B24107">
              <w:rPr>
                <w:rFonts w:ascii="Arial" w:hAnsi="Arial" w:cs="Arial"/>
                <w:b/>
                <w:bCs/>
                <w:sz w:val="20"/>
                <w:szCs w:val="20"/>
                <w:lang w:val="kk-KZ"/>
              </w:rPr>
              <w:t>ғ</w:t>
            </w:r>
            <w:r w:rsidRPr="00B24107">
              <w:rPr>
                <w:rFonts w:ascii="Arial Narrow" w:hAnsi="Arial Narrow" w:cs="Arial Narrow"/>
                <w:b/>
                <w:bCs/>
                <w:sz w:val="20"/>
                <w:szCs w:val="20"/>
                <w:lang w:val="kk-KZ"/>
              </w:rPr>
              <w:t>ы</w:t>
            </w:r>
          </w:p>
        </w:tc>
        <w:tc>
          <w:tcPr>
            <w:tcW w:w="11907" w:type="dxa"/>
            <w:gridSpan w:val="12"/>
            <w:tcBorders>
              <w:top w:val="single" w:sz="4" w:space="0" w:color="auto"/>
              <w:left w:val="single" w:sz="4" w:space="0" w:color="auto"/>
              <w:bottom w:val="single" w:sz="4" w:space="0" w:color="auto"/>
              <w:right w:val="single" w:sz="4" w:space="0" w:color="auto"/>
            </w:tcBorders>
            <w:vAlign w:val="center"/>
            <w:hideMark/>
          </w:tcPr>
          <w:p w:rsidR="00B8498C" w:rsidRPr="00B24107" w:rsidRDefault="00B8498C" w:rsidP="00B8498C">
            <w:pPr>
              <w:spacing w:after="0" w:line="240" w:lineRule="auto"/>
              <w:jc w:val="center"/>
              <w:rPr>
                <w:rFonts w:ascii="Arial Narrow" w:hAnsi="Arial Narrow" w:cs="Arial"/>
                <w:b/>
                <w:bCs/>
                <w:sz w:val="20"/>
                <w:szCs w:val="20"/>
                <w:lang w:val="kk-KZ"/>
              </w:rPr>
            </w:pPr>
            <w:r w:rsidRPr="00B24107">
              <w:rPr>
                <w:rFonts w:ascii="Arial Narrow" w:hAnsi="Arial Narrow"/>
                <w:b/>
                <w:bCs/>
                <w:sz w:val="20"/>
                <w:szCs w:val="20"/>
                <w:lang w:val="kk-KZ"/>
              </w:rPr>
              <w:t>соны</w:t>
            </w:r>
            <w:r w:rsidRPr="00B24107">
              <w:rPr>
                <w:rFonts w:ascii="Arial" w:hAnsi="Arial" w:cs="Arial"/>
                <w:b/>
                <w:bCs/>
                <w:sz w:val="20"/>
                <w:szCs w:val="20"/>
                <w:lang w:val="kk-KZ"/>
              </w:rPr>
              <w:t>ң</w:t>
            </w:r>
            <w:r w:rsidRPr="00B24107">
              <w:rPr>
                <w:rFonts w:ascii="Arial Narrow" w:hAnsi="Arial Narrow" w:cs="Arial"/>
                <w:b/>
                <w:bCs/>
                <w:sz w:val="20"/>
                <w:szCs w:val="20"/>
                <w:lang w:val="kk-KZ"/>
              </w:rPr>
              <w:t xml:space="preserve"> ішінде:</w:t>
            </w:r>
          </w:p>
        </w:tc>
      </w:tr>
      <w:tr w:rsidR="00B8498C" w:rsidRPr="003606F8" w:rsidTr="00BB2987">
        <w:trPr>
          <w:trHeight w:val="302"/>
        </w:trPr>
        <w:tc>
          <w:tcPr>
            <w:tcW w:w="1419" w:type="dxa"/>
            <w:vMerge/>
            <w:tcBorders>
              <w:top w:val="single" w:sz="4" w:space="0" w:color="auto"/>
              <w:left w:val="single" w:sz="4" w:space="0" w:color="auto"/>
              <w:bottom w:val="single" w:sz="4" w:space="0" w:color="auto"/>
              <w:right w:val="single" w:sz="4" w:space="0" w:color="auto"/>
            </w:tcBorders>
            <w:vAlign w:val="center"/>
            <w:hideMark/>
          </w:tcPr>
          <w:p w:rsidR="00B8498C" w:rsidRPr="003606F8" w:rsidRDefault="00B8498C" w:rsidP="00B8498C">
            <w:pPr>
              <w:spacing w:after="0" w:line="240" w:lineRule="auto"/>
              <w:rPr>
                <w:rFonts w:ascii="Arial Narrow" w:eastAsia="Calibri" w:hAnsi="Arial Narrow" w:cs="Times New Roman"/>
                <w:b/>
                <w:bCs/>
                <w:sz w:val="20"/>
                <w:szCs w:val="20"/>
              </w:rPr>
            </w:pPr>
          </w:p>
        </w:tc>
        <w:tc>
          <w:tcPr>
            <w:tcW w:w="994" w:type="dxa"/>
            <w:vMerge w:val="restart"/>
            <w:tcBorders>
              <w:top w:val="single" w:sz="4" w:space="0" w:color="auto"/>
              <w:left w:val="single" w:sz="4" w:space="0" w:color="auto"/>
              <w:bottom w:val="single" w:sz="4" w:space="0" w:color="auto"/>
              <w:right w:val="single" w:sz="4" w:space="0" w:color="auto"/>
            </w:tcBorders>
            <w:vAlign w:val="center"/>
            <w:hideMark/>
          </w:tcPr>
          <w:p w:rsidR="00B8498C" w:rsidRPr="003606F8" w:rsidRDefault="00B8498C" w:rsidP="00B8498C">
            <w:pPr>
              <w:spacing w:after="0" w:line="240" w:lineRule="auto"/>
              <w:jc w:val="center"/>
              <w:rPr>
                <w:rFonts w:ascii="Arial Narrow" w:eastAsia="Calibri" w:hAnsi="Arial Narrow" w:cs="Times New Roman"/>
                <w:b/>
                <w:bCs/>
                <w:sz w:val="20"/>
                <w:szCs w:val="20"/>
              </w:rPr>
            </w:pPr>
            <w:r w:rsidRPr="00B24107">
              <w:rPr>
                <w:rFonts w:ascii="Arial Narrow" w:hAnsi="Arial Narrow"/>
                <w:b/>
                <w:bCs/>
                <w:sz w:val="20"/>
                <w:szCs w:val="20"/>
              </w:rPr>
              <w:t>20</w:t>
            </w:r>
            <w:r w:rsidR="00006874">
              <w:rPr>
                <w:rFonts w:ascii="Arial Narrow" w:hAnsi="Arial Narrow"/>
                <w:b/>
                <w:bCs/>
                <w:sz w:val="20"/>
                <w:szCs w:val="20"/>
                <w:lang w:val="kk-KZ"/>
              </w:rPr>
              <w:t>2</w:t>
            </w:r>
            <w:r w:rsidR="00006874">
              <w:rPr>
                <w:rFonts w:ascii="Arial Narrow" w:hAnsi="Arial Narrow"/>
                <w:b/>
                <w:bCs/>
                <w:sz w:val="20"/>
                <w:szCs w:val="20"/>
                <w:lang w:val="en-US"/>
              </w:rPr>
              <w:t>3</w:t>
            </w:r>
            <w:r>
              <w:rPr>
                <w:rFonts w:ascii="Arial Narrow" w:hAnsi="Arial Narrow"/>
                <w:b/>
                <w:bCs/>
                <w:sz w:val="20"/>
                <w:szCs w:val="20"/>
                <w:lang w:val="kk-KZ"/>
              </w:rPr>
              <w:t xml:space="preserve"> </w:t>
            </w:r>
            <w:r w:rsidRPr="00B24107">
              <w:rPr>
                <w:rFonts w:ascii="Arial Narrow" w:hAnsi="Arial Narrow"/>
                <w:b/>
                <w:bCs/>
                <w:sz w:val="20"/>
                <w:szCs w:val="20"/>
                <w:lang w:val="kk-KZ"/>
              </w:rPr>
              <w:t>ж</w:t>
            </w:r>
            <w:r w:rsidRPr="00B24107">
              <w:rPr>
                <w:rFonts w:ascii="Arial Narrow" w:hAnsi="Arial Narrow"/>
                <w:b/>
                <w:bCs/>
                <w:sz w:val="20"/>
                <w:szCs w:val="20"/>
              </w:rPr>
              <w:t>.</w:t>
            </w:r>
          </w:p>
        </w:tc>
        <w:tc>
          <w:tcPr>
            <w:tcW w:w="993" w:type="dxa"/>
            <w:vMerge w:val="restart"/>
            <w:tcBorders>
              <w:top w:val="single" w:sz="4" w:space="0" w:color="auto"/>
              <w:left w:val="single" w:sz="4" w:space="0" w:color="auto"/>
              <w:bottom w:val="single" w:sz="4" w:space="0" w:color="auto"/>
              <w:right w:val="single" w:sz="4" w:space="0" w:color="auto"/>
            </w:tcBorders>
            <w:vAlign w:val="center"/>
          </w:tcPr>
          <w:p w:rsidR="00B8498C" w:rsidRPr="003606F8" w:rsidRDefault="00B8498C" w:rsidP="00006874">
            <w:pPr>
              <w:spacing w:after="0" w:line="240" w:lineRule="auto"/>
              <w:jc w:val="center"/>
              <w:rPr>
                <w:rFonts w:ascii="Arial Narrow" w:eastAsia="Calibri" w:hAnsi="Arial Narrow" w:cs="Times New Roman"/>
                <w:b/>
                <w:bCs/>
                <w:sz w:val="20"/>
                <w:szCs w:val="20"/>
              </w:rPr>
            </w:pPr>
            <w:r w:rsidRPr="00B24107">
              <w:rPr>
                <w:rFonts w:ascii="Arial Narrow" w:hAnsi="Arial Narrow"/>
                <w:b/>
                <w:bCs/>
                <w:sz w:val="20"/>
                <w:szCs w:val="20"/>
              </w:rPr>
              <w:t>20</w:t>
            </w:r>
            <w:r>
              <w:rPr>
                <w:rFonts w:ascii="Arial Narrow" w:hAnsi="Arial Narrow"/>
                <w:b/>
                <w:bCs/>
                <w:sz w:val="20"/>
                <w:szCs w:val="20"/>
                <w:lang w:val="kk-KZ"/>
              </w:rPr>
              <w:t>2</w:t>
            </w:r>
            <w:r w:rsidR="00006874">
              <w:rPr>
                <w:rFonts w:ascii="Arial Narrow" w:hAnsi="Arial Narrow"/>
                <w:b/>
                <w:bCs/>
                <w:sz w:val="20"/>
                <w:szCs w:val="20"/>
                <w:lang w:val="en-US"/>
              </w:rPr>
              <w:t>4</w:t>
            </w:r>
            <w:r w:rsidRPr="00B24107">
              <w:rPr>
                <w:rFonts w:ascii="Arial Narrow" w:hAnsi="Arial Narrow"/>
                <w:b/>
                <w:bCs/>
                <w:sz w:val="20"/>
                <w:szCs w:val="20"/>
              </w:rPr>
              <w:t xml:space="preserve"> </w:t>
            </w:r>
            <w:r w:rsidRPr="00B24107">
              <w:rPr>
                <w:rFonts w:ascii="Arial Narrow" w:hAnsi="Arial Narrow"/>
                <w:b/>
                <w:bCs/>
                <w:sz w:val="20"/>
                <w:szCs w:val="20"/>
                <w:lang w:val="kk-KZ"/>
              </w:rPr>
              <w:t>ж</w:t>
            </w:r>
            <w:r w:rsidRPr="00B24107">
              <w:rPr>
                <w:rFonts w:ascii="Arial Narrow" w:hAnsi="Arial Narrow"/>
                <w:b/>
                <w:bCs/>
                <w:sz w:val="20"/>
                <w:szCs w:val="20"/>
              </w:rPr>
              <w:t>.</w:t>
            </w:r>
          </w:p>
        </w:tc>
        <w:tc>
          <w:tcPr>
            <w:tcW w:w="992" w:type="dxa"/>
            <w:vMerge w:val="restart"/>
            <w:tcBorders>
              <w:top w:val="single" w:sz="4" w:space="0" w:color="auto"/>
              <w:left w:val="single" w:sz="4" w:space="0" w:color="auto"/>
              <w:bottom w:val="single" w:sz="4" w:space="0" w:color="auto"/>
              <w:right w:val="single" w:sz="4" w:space="0" w:color="auto"/>
            </w:tcBorders>
            <w:vAlign w:val="center"/>
          </w:tcPr>
          <w:p w:rsidR="00B8498C" w:rsidRPr="003606F8" w:rsidRDefault="00B8498C" w:rsidP="00006874">
            <w:pPr>
              <w:spacing w:after="0" w:line="240" w:lineRule="auto"/>
              <w:jc w:val="center"/>
              <w:rPr>
                <w:rFonts w:ascii="Arial Narrow" w:eastAsia="Calibri" w:hAnsi="Arial Narrow" w:cs="Times New Roman"/>
                <w:b/>
                <w:bCs/>
                <w:sz w:val="20"/>
                <w:szCs w:val="20"/>
              </w:rPr>
            </w:pPr>
            <w:r w:rsidRPr="00B24107">
              <w:rPr>
                <w:rFonts w:ascii="Arial Narrow" w:hAnsi="Arial Narrow"/>
                <w:b/>
                <w:bCs/>
                <w:sz w:val="20"/>
                <w:szCs w:val="20"/>
              </w:rPr>
              <w:t>20</w:t>
            </w:r>
            <w:r w:rsidRPr="00B24107">
              <w:rPr>
                <w:rFonts w:ascii="Arial Narrow" w:hAnsi="Arial Narrow"/>
                <w:b/>
                <w:bCs/>
                <w:sz w:val="20"/>
                <w:szCs w:val="20"/>
                <w:lang w:val="kk-KZ"/>
              </w:rPr>
              <w:t>2</w:t>
            </w:r>
            <w:r w:rsidR="00006874">
              <w:rPr>
                <w:rFonts w:ascii="Arial Narrow" w:hAnsi="Arial Narrow"/>
                <w:b/>
                <w:bCs/>
                <w:sz w:val="20"/>
                <w:szCs w:val="20"/>
                <w:lang w:val="en-US"/>
              </w:rPr>
              <w:t>5</w:t>
            </w:r>
            <w:r w:rsidRPr="00B24107">
              <w:rPr>
                <w:rFonts w:ascii="Arial Narrow" w:hAnsi="Arial Narrow"/>
                <w:b/>
                <w:bCs/>
                <w:sz w:val="20"/>
                <w:szCs w:val="20"/>
              </w:rPr>
              <w:t xml:space="preserve"> </w:t>
            </w:r>
            <w:r w:rsidRPr="00B24107">
              <w:rPr>
                <w:rFonts w:ascii="Arial Narrow" w:hAnsi="Arial Narrow"/>
                <w:b/>
                <w:bCs/>
                <w:sz w:val="20"/>
                <w:szCs w:val="20"/>
                <w:lang w:val="kk-KZ"/>
              </w:rPr>
              <w:t>ж</w:t>
            </w:r>
            <w:r w:rsidRPr="00B24107">
              <w:rPr>
                <w:rFonts w:ascii="Arial Narrow" w:hAnsi="Arial Narrow"/>
                <w:b/>
                <w:bCs/>
                <w:sz w:val="20"/>
                <w:szCs w:val="20"/>
              </w:rPr>
              <w:t>.</w:t>
            </w:r>
          </w:p>
        </w:tc>
        <w:tc>
          <w:tcPr>
            <w:tcW w:w="2977" w:type="dxa"/>
            <w:gridSpan w:val="3"/>
            <w:vMerge w:val="restart"/>
            <w:tcBorders>
              <w:top w:val="single" w:sz="4" w:space="0" w:color="auto"/>
              <w:left w:val="single" w:sz="4" w:space="0" w:color="auto"/>
              <w:bottom w:val="single" w:sz="4" w:space="0" w:color="auto"/>
              <w:right w:val="single" w:sz="4" w:space="0" w:color="auto"/>
            </w:tcBorders>
            <w:vAlign w:val="center"/>
            <w:hideMark/>
          </w:tcPr>
          <w:p w:rsidR="00B8498C" w:rsidRPr="003606F8" w:rsidRDefault="00B8498C" w:rsidP="00B8498C">
            <w:pPr>
              <w:spacing w:after="0" w:line="240" w:lineRule="auto"/>
              <w:jc w:val="center"/>
              <w:rPr>
                <w:rFonts w:ascii="Arial Narrow" w:eastAsia="Calibri" w:hAnsi="Arial Narrow" w:cs="Times New Roman"/>
                <w:b/>
                <w:bCs/>
                <w:sz w:val="20"/>
                <w:szCs w:val="20"/>
              </w:rPr>
            </w:pPr>
            <w:r w:rsidRPr="00B24107">
              <w:rPr>
                <w:rFonts w:ascii="Arial Narrow" w:hAnsi="Arial Narrow"/>
                <w:b/>
                <w:bCs/>
                <w:sz w:val="20"/>
                <w:szCs w:val="20"/>
              </w:rPr>
              <w:t>республика</w:t>
            </w:r>
            <w:r w:rsidRPr="00B24107">
              <w:rPr>
                <w:rFonts w:ascii="Arial Narrow" w:hAnsi="Arial Narrow"/>
                <w:b/>
                <w:bCs/>
                <w:sz w:val="20"/>
                <w:szCs w:val="20"/>
                <w:lang w:val="kk-KZ"/>
              </w:rPr>
              <w:t>лы</w:t>
            </w:r>
            <w:r w:rsidRPr="00B24107">
              <w:rPr>
                <w:rFonts w:ascii="Arial" w:hAnsi="Arial" w:cs="Arial"/>
                <w:b/>
                <w:bCs/>
                <w:sz w:val="20"/>
                <w:szCs w:val="20"/>
                <w:lang w:val="kk-KZ"/>
              </w:rPr>
              <w:t>қ</w:t>
            </w:r>
            <w:r w:rsidRPr="00B24107">
              <w:rPr>
                <w:rFonts w:ascii="Arial Narrow" w:hAnsi="Arial Narrow"/>
                <w:b/>
                <w:bCs/>
                <w:sz w:val="20"/>
                <w:szCs w:val="20"/>
              </w:rPr>
              <w:t xml:space="preserve"> бюджет</w:t>
            </w:r>
          </w:p>
        </w:tc>
        <w:tc>
          <w:tcPr>
            <w:tcW w:w="2974" w:type="dxa"/>
            <w:gridSpan w:val="3"/>
            <w:vMerge w:val="restart"/>
            <w:tcBorders>
              <w:top w:val="single" w:sz="4" w:space="0" w:color="auto"/>
              <w:left w:val="single" w:sz="4" w:space="0" w:color="auto"/>
              <w:bottom w:val="single" w:sz="4" w:space="0" w:color="auto"/>
              <w:right w:val="single" w:sz="4" w:space="0" w:color="auto"/>
            </w:tcBorders>
            <w:vAlign w:val="center"/>
            <w:hideMark/>
          </w:tcPr>
          <w:p w:rsidR="00B8498C" w:rsidRPr="003606F8" w:rsidRDefault="00B8498C" w:rsidP="00B8498C">
            <w:pPr>
              <w:spacing w:after="0" w:line="240" w:lineRule="auto"/>
              <w:jc w:val="center"/>
              <w:rPr>
                <w:rFonts w:ascii="Arial Narrow" w:eastAsia="Calibri" w:hAnsi="Arial Narrow" w:cs="Times New Roman"/>
                <w:b/>
                <w:bCs/>
                <w:sz w:val="20"/>
                <w:szCs w:val="20"/>
              </w:rPr>
            </w:pPr>
            <w:r w:rsidRPr="00B24107">
              <w:rPr>
                <w:rFonts w:ascii="Arial Narrow" w:hAnsi="Arial Narrow"/>
                <w:b/>
                <w:bCs/>
                <w:sz w:val="20"/>
                <w:szCs w:val="20"/>
                <w:lang w:val="kk-KZ"/>
              </w:rPr>
              <w:t>жергілікті</w:t>
            </w:r>
            <w:r w:rsidRPr="00B24107">
              <w:rPr>
                <w:rFonts w:ascii="Arial Narrow" w:hAnsi="Arial Narrow"/>
                <w:b/>
                <w:bCs/>
                <w:sz w:val="20"/>
                <w:szCs w:val="20"/>
              </w:rPr>
              <w:t xml:space="preserve"> бюджет</w:t>
            </w:r>
          </w:p>
        </w:tc>
        <w:tc>
          <w:tcPr>
            <w:tcW w:w="5956" w:type="dxa"/>
            <w:gridSpan w:val="6"/>
            <w:tcBorders>
              <w:top w:val="single" w:sz="4" w:space="0" w:color="auto"/>
              <w:left w:val="single" w:sz="4" w:space="0" w:color="auto"/>
              <w:bottom w:val="single" w:sz="4" w:space="0" w:color="auto"/>
              <w:right w:val="single" w:sz="4" w:space="0" w:color="auto"/>
            </w:tcBorders>
            <w:vAlign w:val="center"/>
            <w:hideMark/>
          </w:tcPr>
          <w:p w:rsidR="00B8498C" w:rsidRPr="003606F8" w:rsidRDefault="00B8498C" w:rsidP="00B8498C">
            <w:pPr>
              <w:spacing w:after="0" w:line="240" w:lineRule="auto"/>
              <w:jc w:val="center"/>
              <w:rPr>
                <w:rFonts w:ascii="Arial Narrow" w:eastAsia="Calibri" w:hAnsi="Arial Narrow" w:cs="Times New Roman"/>
                <w:b/>
                <w:bCs/>
                <w:sz w:val="20"/>
                <w:szCs w:val="20"/>
              </w:rPr>
            </w:pPr>
            <w:r w:rsidRPr="00B24107">
              <w:rPr>
                <w:rFonts w:ascii="Arial Narrow" w:hAnsi="Arial Narrow"/>
                <w:b/>
                <w:bCs/>
                <w:sz w:val="20"/>
                <w:szCs w:val="20"/>
                <w:lang w:val="kk-KZ"/>
              </w:rPr>
              <w:t>соны</w:t>
            </w:r>
            <w:r w:rsidRPr="00B24107">
              <w:rPr>
                <w:rFonts w:ascii="Arial" w:hAnsi="Arial" w:cs="Arial"/>
                <w:b/>
                <w:bCs/>
                <w:sz w:val="20"/>
                <w:szCs w:val="20"/>
                <w:lang w:val="kk-KZ"/>
              </w:rPr>
              <w:t>ң</w:t>
            </w:r>
            <w:r w:rsidRPr="00B24107">
              <w:rPr>
                <w:rFonts w:ascii="Arial Narrow" w:hAnsi="Arial Narrow" w:cs="Arial"/>
                <w:b/>
                <w:bCs/>
                <w:sz w:val="20"/>
                <w:szCs w:val="20"/>
                <w:lang w:val="kk-KZ"/>
              </w:rPr>
              <w:t xml:space="preserve"> ішінде:</w:t>
            </w:r>
          </w:p>
        </w:tc>
      </w:tr>
      <w:tr w:rsidR="00B8498C" w:rsidRPr="003606F8" w:rsidTr="00BB2987">
        <w:trPr>
          <w:trHeight w:val="509"/>
        </w:trPr>
        <w:tc>
          <w:tcPr>
            <w:tcW w:w="1419" w:type="dxa"/>
            <w:vMerge/>
            <w:tcBorders>
              <w:top w:val="single" w:sz="4" w:space="0" w:color="auto"/>
              <w:left w:val="single" w:sz="4" w:space="0" w:color="auto"/>
              <w:bottom w:val="single" w:sz="4" w:space="0" w:color="auto"/>
              <w:right w:val="single" w:sz="4" w:space="0" w:color="auto"/>
            </w:tcBorders>
            <w:vAlign w:val="center"/>
            <w:hideMark/>
          </w:tcPr>
          <w:p w:rsidR="00B8498C" w:rsidRPr="003606F8" w:rsidRDefault="00B8498C" w:rsidP="00B8498C">
            <w:pPr>
              <w:spacing w:after="0" w:line="240" w:lineRule="auto"/>
              <w:rPr>
                <w:rFonts w:ascii="Arial Narrow" w:eastAsia="Calibri" w:hAnsi="Arial Narrow" w:cs="Times New Roman"/>
                <w:b/>
                <w:bCs/>
                <w:sz w:val="20"/>
                <w:szCs w:val="20"/>
              </w:rPr>
            </w:pPr>
          </w:p>
        </w:tc>
        <w:tc>
          <w:tcPr>
            <w:tcW w:w="994" w:type="dxa"/>
            <w:vMerge/>
            <w:tcBorders>
              <w:top w:val="single" w:sz="4" w:space="0" w:color="auto"/>
              <w:left w:val="single" w:sz="4" w:space="0" w:color="auto"/>
              <w:bottom w:val="single" w:sz="4" w:space="0" w:color="auto"/>
              <w:right w:val="single" w:sz="4" w:space="0" w:color="auto"/>
            </w:tcBorders>
            <w:vAlign w:val="center"/>
            <w:hideMark/>
          </w:tcPr>
          <w:p w:rsidR="00B8498C" w:rsidRPr="003606F8" w:rsidRDefault="00B8498C" w:rsidP="00B8498C">
            <w:pPr>
              <w:spacing w:after="0" w:line="240" w:lineRule="auto"/>
              <w:rPr>
                <w:rFonts w:ascii="Arial Narrow" w:eastAsia="Calibri" w:hAnsi="Arial Narrow" w:cs="Times New Roman"/>
                <w:b/>
                <w:bCs/>
                <w:sz w:val="20"/>
                <w:szCs w:val="20"/>
              </w:rPr>
            </w:pPr>
          </w:p>
        </w:tc>
        <w:tc>
          <w:tcPr>
            <w:tcW w:w="993" w:type="dxa"/>
            <w:vMerge/>
            <w:tcBorders>
              <w:top w:val="single" w:sz="4" w:space="0" w:color="auto"/>
              <w:left w:val="single" w:sz="4" w:space="0" w:color="auto"/>
              <w:bottom w:val="single" w:sz="4" w:space="0" w:color="auto"/>
              <w:right w:val="single" w:sz="4" w:space="0" w:color="auto"/>
            </w:tcBorders>
            <w:vAlign w:val="center"/>
          </w:tcPr>
          <w:p w:rsidR="00B8498C" w:rsidRPr="003606F8" w:rsidRDefault="00B8498C" w:rsidP="00B8498C">
            <w:pPr>
              <w:spacing w:after="0" w:line="240" w:lineRule="auto"/>
              <w:rPr>
                <w:rFonts w:ascii="Arial Narrow" w:eastAsia="Calibri" w:hAnsi="Arial Narrow" w:cs="Times New Roman"/>
                <w:b/>
                <w:bCs/>
                <w:sz w:val="20"/>
                <w:szCs w:val="20"/>
              </w:rPr>
            </w:pPr>
          </w:p>
        </w:tc>
        <w:tc>
          <w:tcPr>
            <w:tcW w:w="992" w:type="dxa"/>
            <w:vMerge/>
            <w:tcBorders>
              <w:top w:val="single" w:sz="4" w:space="0" w:color="auto"/>
              <w:left w:val="single" w:sz="4" w:space="0" w:color="auto"/>
              <w:bottom w:val="single" w:sz="4" w:space="0" w:color="auto"/>
              <w:right w:val="single" w:sz="4" w:space="0" w:color="auto"/>
            </w:tcBorders>
            <w:vAlign w:val="center"/>
          </w:tcPr>
          <w:p w:rsidR="00B8498C" w:rsidRPr="003606F8" w:rsidRDefault="00B8498C" w:rsidP="00B8498C">
            <w:pPr>
              <w:spacing w:after="0" w:line="240" w:lineRule="auto"/>
              <w:rPr>
                <w:rFonts w:ascii="Arial Narrow" w:eastAsia="Calibri" w:hAnsi="Arial Narrow" w:cs="Times New Roman"/>
                <w:b/>
                <w:bCs/>
                <w:sz w:val="20"/>
                <w:szCs w:val="20"/>
              </w:rPr>
            </w:pPr>
          </w:p>
        </w:tc>
        <w:tc>
          <w:tcPr>
            <w:tcW w:w="2977" w:type="dxa"/>
            <w:gridSpan w:val="3"/>
            <w:vMerge/>
            <w:tcBorders>
              <w:top w:val="single" w:sz="4" w:space="0" w:color="auto"/>
              <w:left w:val="single" w:sz="4" w:space="0" w:color="auto"/>
              <w:bottom w:val="single" w:sz="4" w:space="0" w:color="auto"/>
              <w:right w:val="single" w:sz="4" w:space="0" w:color="auto"/>
            </w:tcBorders>
            <w:vAlign w:val="center"/>
            <w:hideMark/>
          </w:tcPr>
          <w:p w:rsidR="00B8498C" w:rsidRPr="003606F8" w:rsidRDefault="00B8498C" w:rsidP="00B8498C">
            <w:pPr>
              <w:spacing w:after="0" w:line="240" w:lineRule="auto"/>
              <w:rPr>
                <w:rFonts w:ascii="Arial Narrow" w:eastAsia="Calibri" w:hAnsi="Arial Narrow" w:cs="Times New Roman"/>
                <w:b/>
                <w:bCs/>
                <w:sz w:val="20"/>
                <w:szCs w:val="20"/>
              </w:rPr>
            </w:pPr>
          </w:p>
        </w:tc>
        <w:tc>
          <w:tcPr>
            <w:tcW w:w="2974" w:type="dxa"/>
            <w:gridSpan w:val="3"/>
            <w:vMerge/>
            <w:tcBorders>
              <w:top w:val="single" w:sz="4" w:space="0" w:color="auto"/>
              <w:left w:val="single" w:sz="4" w:space="0" w:color="auto"/>
              <w:bottom w:val="single" w:sz="4" w:space="0" w:color="auto"/>
              <w:right w:val="single" w:sz="4" w:space="0" w:color="auto"/>
            </w:tcBorders>
            <w:vAlign w:val="center"/>
            <w:hideMark/>
          </w:tcPr>
          <w:p w:rsidR="00B8498C" w:rsidRPr="003606F8" w:rsidRDefault="00B8498C" w:rsidP="00B8498C">
            <w:pPr>
              <w:spacing w:after="0" w:line="240" w:lineRule="auto"/>
              <w:rPr>
                <w:rFonts w:ascii="Arial Narrow" w:eastAsia="Calibri" w:hAnsi="Arial Narrow" w:cs="Times New Roman"/>
                <w:b/>
                <w:bCs/>
                <w:sz w:val="20"/>
                <w:szCs w:val="20"/>
              </w:rPr>
            </w:pPr>
          </w:p>
        </w:tc>
        <w:tc>
          <w:tcPr>
            <w:tcW w:w="2976" w:type="dxa"/>
            <w:gridSpan w:val="3"/>
            <w:vMerge w:val="restart"/>
            <w:tcBorders>
              <w:top w:val="single" w:sz="4" w:space="0" w:color="auto"/>
              <w:left w:val="single" w:sz="4" w:space="0" w:color="auto"/>
              <w:bottom w:val="single" w:sz="4" w:space="0" w:color="auto"/>
              <w:right w:val="single" w:sz="4" w:space="0" w:color="auto"/>
            </w:tcBorders>
            <w:vAlign w:val="center"/>
            <w:hideMark/>
          </w:tcPr>
          <w:p w:rsidR="00B8498C" w:rsidRPr="003606F8" w:rsidRDefault="00B8498C" w:rsidP="00B8498C">
            <w:pPr>
              <w:spacing w:after="0" w:line="240" w:lineRule="auto"/>
              <w:jc w:val="center"/>
              <w:rPr>
                <w:rFonts w:ascii="Arial Narrow" w:eastAsia="Calibri" w:hAnsi="Arial Narrow" w:cs="Times New Roman"/>
                <w:b/>
                <w:bCs/>
                <w:sz w:val="20"/>
                <w:szCs w:val="20"/>
              </w:rPr>
            </w:pPr>
            <w:r w:rsidRPr="00B24107">
              <w:rPr>
                <w:rFonts w:ascii="Arial Narrow" w:hAnsi="Arial Narrow"/>
                <w:b/>
                <w:bCs/>
                <w:sz w:val="20"/>
                <w:szCs w:val="20"/>
              </w:rPr>
              <w:t>обл</w:t>
            </w:r>
            <w:r w:rsidRPr="00B24107">
              <w:rPr>
                <w:rFonts w:ascii="Arial Narrow" w:hAnsi="Arial Narrow"/>
                <w:b/>
                <w:bCs/>
                <w:sz w:val="20"/>
                <w:szCs w:val="20"/>
                <w:lang w:val="kk-KZ"/>
              </w:rPr>
              <w:t>ысты</w:t>
            </w:r>
            <w:r w:rsidRPr="00B24107">
              <w:rPr>
                <w:rFonts w:ascii="Arial" w:hAnsi="Arial" w:cs="Arial"/>
                <w:b/>
                <w:bCs/>
                <w:sz w:val="20"/>
                <w:szCs w:val="20"/>
                <w:lang w:val="kk-KZ"/>
              </w:rPr>
              <w:t>қ</w:t>
            </w:r>
            <w:r w:rsidRPr="00B24107">
              <w:rPr>
                <w:rFonts w:ascii="Arial Narrow" w:hAnsi="Arial Narrow"/>
                <w:b/>
                <w:bCs/>
                <w:sz w:val="20"/>
                <w:szCs w:val="20"/>
              </w:rPr>
              <w:t xml:space="preserve"> бюджет</w:t>
            </w:r>
          </w:p>
        </w:tc>
        <w:tc>
          <w:tcPr>
            <w:tcW w:w="2980" w:type="dxa"/>
            <w:gridSpan w:val="3"/>
            <w:vMerge w:val="restart"/>
            <w:tcBorders>
              <w:top w:val="single" w:sz="4" w:space="0" w:color="auto"/>
              <w:left w:val="single" w:sz="4" w:space="0" w:color="auto"/>
              <w:bottom w:val="single" w:sz="4" w:space="0" w:color="auto"/>
              <w:right w:val="single" w:sz="4" w:space="0" w:color="auto"/>
            </w:tcBorders>
            <w:vAlign w:val="center"/>
            <w:hideMark/>
          </w:tcPr>
          <w:p w:rsidR="00B8498C" w:rsidRPr="003606F8" w:rsidRDefault="00B8498C" w:rsidP="00B8498C">
            <w:pPr>
              <w:spacing w:after="0" w:line="240" w:lineRule="auto"/>
              <w:jc w:val="center"/>
              <w:rPr>
                <w:rFonts w:ascii="Arial Narrow" w:eastAsia="Calibri" w:hAnsi="Arial Narrow" w:cs="Times New Roman"/>
                <w:b/>
                <w:bCs/>
                <w:sz w:val="20"/>
                <w:szCs w:val="20"/>
              </w:rPr>
            </w:pPr>
            <w:r w:rsidRPr="00B24107">
              <w:rPr>
                <w:rFonts w:ascii="Arial" w:hAnsi="Arial" w:cs="Arial"/>
                <w:b/>
                <w:bCs/>
                <w:sz w:val="20"/>
                <w:szCs w:val="20"/>
                <w:lang w:val="kk-KZ"/>
              </w:rPr>
              <w:t>қ</w:t>
            </w:r>
            <w:r w:rsidRPr="00B24107">
              <w:rPr>
                <w:rFonts w:ascii="Arial Narrow" w:hAnsi="Arial Narrow" w:cs="Arial Narrow"/>
                <w:b/>
                <w:bCs/>
                <w:sz w:val="20"/>
                <w:szCs w:val="20"/>
                <w:lang w:val="kk-KZ"/>
              </w:rPr>
              <w:t>алалы</w:t>
            </w:r>
            <w:r w:rsidRPr="00B24107">
              <w:rPr>
                <w:rFonts w:ascii="Arial" w:hAnsi="Arial" w:cs="Arial"/>
                <w:b/>
                <w:bCs/>
                <w:sz w:val="20"/>
                <w:szCs w:val="20"/>
                <w:lang w:val="kk-KZ"/>
              </w:rPr>
              <w:t>қ</w:t>
            </w:r>
            <w:r w:rsidRPr="00B24107">
              <w:rPr>
                <w:rFonts w:ascii="Arial Narrow" w:hAnsi="Arial Narrow" w:cs="Arial"/>
                <w:b/>
                <w:bCs/>
                <w:sz w:val="20"/>
                <w:szCs w:val="20"/>
                <w:lang w:val="kk-KZ"/>
              </w:rPr>
              <w:t xml:space="preserve"> (ауданды</w:t>
            </w:r>
            <w:r w:rsidRPr="00B24107">
              <w:rPr>
                <w:rFonts w:ascii="Arial" w:hAnsi="Arial" w:cs="Arial"/>
                <w:b/>
                <w:bCs/>
                <w:sz w:val="20"/>
                <w:szCs w:val="20"/>
                <w:lang w:val="kk-KZ"/>
              </w:rPr>
              <w:t>қ</w:t>
            </w:r>
            <w:r w:rsidRPr="00B24107">
              <w:rPr>
                <w:rFonts w:ascii="Arial Narrow" w:hAnsi="Arial Narrow" w:cs="Arial"/>
                <w:b/>
                <w:bCs/>
                <w:sz w:val="20"/>
                <w:szCs w:val="20"/>
                <w:lang w:val="kk-KZ"/>
              </w:rPr>
              <w:t>)</w:t>
            </w:r>
            <w:r w:rsidRPr="00B24107">
              <w:rPr>
                <w:rFonts w:ascii="Arial Narrow" w:hAnsi="Arial Narrow"/>
                <w:b/>
                <w:bCs/>
                <w:sz w:val="20"/>
                <w:szCs w:val="20"/>
              </w:rPr>
              <w:t xml:space="preserve"> бюджет</w:t>
            </w:r>
          </w:p>
        </w:tc>
      </w:tr>
      <w:tr w:rsidR="00B8498C" w:rsidRPr="003606F8" w:rsidTr="003C0D14">
        <w:trPr>
          <w:trHeight w:val="509"/>
        </w:trPr>
        <w:tc>
          <w:tcPr>
            <w:tcW w:w="1419" w:type="dxa"/>
            <w:vMerge/>
            <w:tcBorders>
              <w:top w:val="single" w:sz="4" w:space="0" w:color="auto"/>
              <w:left w:val="single" w:sz="4" w:space="0" w:color="auto"/>
              <w:bottom w:val="single" w:sz="4" w:space="0" w:color="auto"/>
              <w:right w:val="single" w:sz="4" w:space="0" w:color="auto"/>
            </w:tcBorders>
            <w:vAlign w:val="center"/>
            <w:hideMark/>
          </w:tcPr>
          <w:p w:rsidR="00B8498C" w:rsidRPr="003606F8" w:rsidRDefault="00B8498C" w:rsidP="00B8498C">
            <w:pPr>
              <w:spacing w:after="0" w:line="240" w:lineRule="auto"/>
              <w:rPr>
                <w:rFonts w:ascii="Arial Narrow" w:eastAsia="Calibri" w:hAnsi="Arial Narrow" w:cs="Times New Roman"/>
                <w:b/>
                <w:bCs/>
                <w:sz w:val="20"/>
                <w:szCs w:val="20"/>
              </w:rPr>
            </w:pPr>
          </w:p>
        </w:tc>
        <w:tc>
          <w:tcPr>
            <w:tcW w:w="994" w:type="dxa"/>
            <w:vMerge/>
            <w:tcBorders>
              <w:top w:val="single" w:sz="4" w:space="0" w:color="auto"/>
              <w:left w:val="single" w:sz="4" w:space="0" w:color="auto"/>
              <w:bottom w:val="single" w:sz="4" w:space="0" w:color="auto"/>
              <w:right w:val="single" w:sz="4" w:space="0" w:color="auto"/>
            </w:tcBorders>
            <w:vAlign w:val="center"/>
            <w:hideMark/>
          </w:tcPr>
          <w:p w:rsidR="00B8498C" w:rsidRPr="003606F8" w:rsidRDefault="00B8498C" w:rsidP="00B8498C">
            <w:pPr>
              <w:spacing w:after="0" w:line="240" w:lineRule="auto"/>
              <w:rPr>
                <w:rFonts w:ascii="Arial Narrow" w:eastAsia="Calibri" w:hAnsi="Arial Narrow" w:cs="Times New Roman"/>
                <w:b/>
                <w:bCs/>
                <w:sz w:val="20"/>
                <w:szCs w:val="20"/>
              </w:rPr>
            </w:pPr>
          </w:p>
        </w:tc>
        <w:tc>
          <w:tcPr>
            <w:tcW w:w="993" w:type="dxa"/>
            <w:vMerge/>
            <w:tcBorders>
              <w:top w:val="single" w:sz="4" w:space="0" w:color="auto"/>
              <w:left w:val="single" w:sz="4" w:space="0" w:color="auto"/>
              <w:bottom w:val="single" w:sz="4" w:space="0" w:color="auto"/>
              <w:right w:val="single" w:sz="4" w:space="0" w:color="auto"/>
            </w:tcBorders>
            <w:vAlign w:val="center"/>
          </w:tcPr>
          <w:p w:rsidR="00B8498C" w:rsidRPr="003606F8" w:rsidRDefault="00B8498C" w:rsidP="00B8498C">
            <w:pPr>
              <w:spacing w:after="0" w:line="240" w:lineRule="auto"/>
              <w:rPr>
                <w:rFonts w:ascii="Arial Narrow" w:eastAsia="Calibri" w:hAnsi="Arial Narrow" w:cs="Times New Roman"/>
                <w:b/>
                <w:bCs/>
                <w:sz w:val="20"/>
                <w:szCs w:val="20"/>
              </w:rPr>
            </w:pPr>
          </w:p>
        </w:tc>
        <w:tc>
          <w:tcPr>
            <w:tcW w:w="992" w:type="dxa"/>
            <w:vMerge/>
            <w:tcBorders>
              <w:top w:val="single" w:sz="4" w:space="0" w:color="auto"/>
              <w:left w:val="single" w:sz="4" w:space="0" w:color="auto"/>
              <w:bottom w:val="single" w:sz="4" w:space="0" w:color="auto"/>
              <w:right w:val="single" w:sz="4" w:space="0" w:color="auto"/>
            </w:tcBorders>
            <w:vAlign w:val="center"/>
          </w:tcPr>
          <w:p w:rsidR="00B8498C" w:rsidRPr="003606F8" w:rsidRDefault="00B8498C" w:rsidP="00B8498C">
            <w:pPr>
              <w:spacing w:after="0" w:line="240" w:lineRule="auto"/>
              <w:rPr>
                <w:rFonts w:ascii="Arial Narrow" w:eastAsia="Calibri" w:hAnsi="Arial Narrow" w:cs="Times New Roman"/>
                <w:b/>
                <w:bCs/>
                <w:sz w:val="20"/>
                <w:szCs w:val="20"/>
              </w:rPr>
            </w:pPr>
          </w:p>
        </w:tc>
        <w:tc>
          <w:tcPr>
            <w:tcW w:w="2977" w:type="dxa"/>
            <w:gridSpan w:val="3"/>
            <w:vMerge/>
            <w:tcBorders>
              <w:top w:val="single" w:sz="4" w:space="0" w:color="auto"/>
              <w:left w:val="single" w:sz="4" w:space="0" w:color="auto"/>
              <w:bottom w:val="single" w:sz="4" w:space="0" w:color="auto"/>
              <w:right w:val="single" w:sz="4" w:space="0" w:color="auto"/>
            </w:tcBorders>
            <w:vAlign w:val="center"/>
            <w:hideMark/>
          </w:tcPr>
          <w:p w:rsidR="00B8498C" w:rsidRPr="003606F8" w:rsidRDefault="00B8498C" w:rsidP="00B8498C">
            <w:pPr>
              <w:spacing w:after="0" w:line="240" w:lineRule="auto"/>
              <w:rPr>
                <w:rFonts w:ascii="Arial Narrow" w:eastAsia="Calibri" w:hAnsi="Arial Narrow" w:cs="Times New Roman"/>
                <w:b/>
                <w:bCs/>
                <w:sz w:val="20"/>
                <w:szCs w:val="20"/>
              </w:rPr>
            </w:pPr>
          </w:p>
        </w:tc>
        <w:tc>
          <w:tcPr>
            <w:tcW w:w="2974" w:type="dxa"/>
            <w:gridSpan w:val="3"/>
            <w:vMerge/>
            <w:tcBorders>
              <w:top w:val="single" w:sz="4" w:space="0" w:color="auto"/>
              <w:left w:val="single" w:sz="4" w:space="0" w:color="auto"/>
              <w:bottom w:val="single" w:sz="4" w:space="0" w:color="auto"/>
              <w:right w:val="single" w:sz="4" w:space="0" w:color="auto"/>
            </w:tcBorders>
            <w:vAlign w:val="center"/>
            <w:hideMark/>
          </w:tcPr>
          <w:p w:rsidR="00B8498C" w:rsidRPr="003606F8" w:rsidRDefault="00B8498C" w:rsidP="00B8498C">
            <w:pPr>
              <w:spacing w:after="0" w:line="240" w:lineRule="auto"/>
              <w:rPr>
                <w:rFonts w:ascii="Arial Narrow" w:eastAsia="Calibri" w:hAnsi="Arial Narrow" w:cs="Times New Roman"/>
                <w:b/>
                <w:bCs/>
                <w:sz w:val="20"/>
                <w:szCs w:val="20"/>
              </w:rPr>
            </w:pPr>
          </w:p>
        </w:tc>
        <w:tc>
          <w:tcPr>
            <w:tcW w:w="2976" w:type="dxa"/>
            <w:gridSpan w:val="3"/>
            <w:vMerge/>
            <w:tcBorders>
              <w:top w:val="single" w:sz="4" w:space="0" w:color="auto"/>
              <w:left w:val="single" w:sz="4" w:space="0" w:color="auto"/>
              <w:bottom w:val="single" w:sz="4" w:space="0" w:color="auto"/>
              <w:right w:val="single" w:sz="4" w:space="0" w:color="auto"/>
            </w:tcBorders>
            <w:vAlign w:val="center"/>
            <w:hideMark/>
          </w:tcPr>
          <w:p w:rsidR="00B8498C" w:rsidRPr="003606F8" w:rsidRDefault="00B8498C" w:rsidP="00B8498C">
            <w:pPr>
              <w:spacing w:after="0" w:line="240" w:lineRule="auto"/>
              <w:rPr>
                <w:rFonts w:ascii="Arial Narrow" w:eastAsia="Calibri" w:hAnsi="Arial Narrow" w:cs="Times New Roman"/>
                <w:b/>
                <w:bCs/>
                <w:sz w:val="20"/>
                <w:szCs w:val="20"/>
              </w:rPr>
            </w:pPr>
          </w:p>
        </w:tc>
        <w:tc>
          <w:tcPr>
            <w:tcW w:w="2980" w:type="dxa"/>
            <w:gridSpan w:val="3"/>
            <w:vMerge/>
            <w:tcBorders>
              <w:top w:val="single" w:sz="4" w:space="0" w:color="auto"/>
              <w:left w:val="single" w:sz="4" w:space="0" w:color="auto"/>
              <w:bottom w:val="single" w:sz="4" w:space="0" w:color="auto"/>
              <w:right w:val="single" w:sz="4" w:space="0" w:color="auto"/>
            </w:tcBorders>
            <w:vAlign w:val="center"/>
            <w:hideMark/>
          </w:tcPr>
          <w:p w:rsidR="00B8498C" w:rsidRPr="003606F8" w:rsidRDefault="00B8498C" w:rsidP="00B8498C">
            <w:pPr>
              <w:spacing w:after="0" w:line="240" w:lineRule="auto"/>
              <w:rPr>
                <w:rFonts w:ascii="Arial Narrow" w:eastAsia="Calibri" w:hAnsi="Arial Narrow" w:cs="Times New Roman"/>
                <w:b/>
                <w:bCs/>
                <w:sz w:val="20"/>
                <w:szCs w:val="20"/>
              </w:rPr>
            </w:pPr>
          </w:p>
        </w:tc>
      </w:tr>
      <w:tr w:rsidR="00B8498C" w:rsidRPr="003606F8" w:rsidTr="00BB2987">
        <w:trPr>
          <w:trHeight w:val="509"/>
        </w:trPr>
        <w:tc>
          <w:tcPr>
            <w:tcW w:w="1419" w:type="dxa"/>
            <w:vMerge/>
            <w:tcBorders>
              <w:top w:val="single" w:sz="4" w:space="0" w:color="auto"/>
              <w:left w:val="single" w:sz="4" w:space="0" w:color="auto"/>
              <w:bottom w:val="single" w:sz="4" w:space="0" w:color="auto"/>
              <w:right w:val="single" w:sz="4" w:space="0" w:color="auto"/>
            </w:tcBorders>
            <w:vAlign w:val="center"/>
            <w:hideMark/>
          </w:tcPr>
          <w:p w:rsidR="00B8498C" w:rsidRPr="003606F8" w:rsidRDefault="00B8498C" w:rsidP="00B8498C">
            <w:pPr>
              <w:spacing w:after="0" w:line="240" w:lineRule="auto"/>
              <w:rPr>
                <w:rFonts w:ascii="Arial Narrow" w:eastAsia="Calibri" w:hAnsi="Arial Narrow" w:cs="Times New Roman"/>
                <w:b/>
                <w:bCs/>
                <w:sz w:val="20"/>
                <w:szCs w:val="20"/>
              </w:rPr>
            </w:pPr>
          </w:p>
        </w:tc>
        <w:tc>
          <w:tcPr>
            <w:tcW w:w="994" w:type="dxa"/>
            <w:vMerge/>
            <w:tcBorders>
              <w:top w:val="single" w:sz="4" w:space="0" w:color="auto"/>
              <w:left w:val="single" w:sz="4" w:space="0" w:color="auto"/>
              <w:bottom w:val="single" w:sz="4" w:space="0" w:color="auto"/>
              <w:right w:val="single" w:sz="4" w:space="0" w:color="auto"/>
            </w:tcBorders>
            <w:vAlign w:val="center"/>
            <w:hideMark/>
          </w:tcPr>
          <w:p w:rsidR="00B8498C" w:rsidRPr="003606F8" w:rsidRDefault="00B8498C" w:rsidP="00B8498C">
            <w:pPr>
              <w:spacing w:after="0" w:line="240" w:lineRule="auto"/>
              <w:rPr>
                <w:rFonts w:ascii="Arial Narrow" w:eastAsia="Calibri" w:hAnsi="Arial Narrow" w:cs="Times New Roman"/>
                <w:b/>
                <w:bCs/>
                <w:sz w:val="20"/>
                <w:szCs w:val="20"/>
              </w:rPr>
            </w:pPr>
          </w:p>
        </w:tc>
        <w:tc>
          <w:tcPr>
            <w:tcW w:w="993" w:type="dxa"/>
            <w:vMerge/>
            <w:tcBorders>
              <w:top w:val="single" w:sz="4" w:space="0" w:color="auto"/>
              <w:left w:val="single" w:sz="4" w:space="0" w:color="auto"/>
              <w:bottom w:val="single" w:sz="4" w:space="0" w:color="auto"/>
              <w:right w:val="single" w:sz="4" w:space="0" w:color="auto"/>
            </w:tcBorders>
            <w:vAlign w:val="center"/>
          </w:tcPr>
          <w:p w:rsidR="00B8498C" w:rsidRPr="003606F8" w:rsidRDefault="00B8498C" w:rsidP="00B8498C">
            <w:pPr>
              <w:spacing w:after="0" w:line="240" w:lineRule="auto"/>
              <w:rPr>
                <w:rFonts w:ascii="Arial Narrow" w:eastAsia="Calibri" w:hAnsi="Arial Narrow" w:cs="Times New Roman"/>
                <w:b/>
                <w:bCs/>
                <w:sz w:val="20"/>
                <w:szCs w:val="20"/>
              </w:rPr>
            </w:pPr>
          </w:p>
        </w:tc>
        <w:tc>
          <w:tcPr>
            <w:tcW w:w="992" w:type="dxa"/>
            <w:vMerge/>
            <w:tcBorders>
              <w:top w:val="single" w:sz="4" w:space="0" w:color="auto"/>
              <w:left w:val="single" w:sz="4" w:space="0" w:color="auto"/>
              <w:bottom w:val="single" w:sz="4" w:space="0" w:color="auto"/>
              <w:right w:val="single" w:sz="4" w:space="0" w:color="auto"/>
            </w:tcBorders>
            <w:vAlign w:val="center"/>
          </w:tcPr>
          <w:p w:rsidR="00B8498C" w:rsidRPr="003606F8" w:rsidRDefault="00B8498C" w:rsidP="00B8498C">
            <w:pPr>
              <w:spacing w:after="0" w:line="240" w:lineRule="auto"/>
              <w:rPr>
                <w:rFonts w:ascii="Arial Narrow" w:eastAsia="Calibri" w:hAnsi="Arial Narrow" w:cs="Times New Roman"/>
                <w:b/>
                <w:bCs/>
                <w:sz w:val="20"/>
                <w:szCs w:val="20"/>
              </w:rPr>
            </w:pPr>
          </w:p>
        </w:tc>
        <w:tc>
          <w:tcPr>
            <w:tcW w:w="992" w:type="dxa"/>
            <w:vMerge w:val="restart"/>
            <w:tcBorders>
              <w:top w:val="single" w:sz="4" w:space="0" w:color="auto"/>
              <w:left w:val="single" w:sz="4" w:space="0" w:color="auto"/>
              <w:bottom w:val="single" w:sz="4" w:space="0" w:color="auto"/>
              <w:right w:val="single" w:sz="4" w:space="0" w:color="auto"/>
            </w:tcBorders>
            <w:vAlign w:val="center"/>
            <w:hideMark/>
          </w:tcPr>
          <w:p w:rsidR="00B8498C" w:rsidRPr="003606F8" w:rsidRDefault="00B8498C" w:rsidP="00B8498C">
            <w:pPr>
              <w:spacing w:after="0" w:line="240" w:lineRule="auto"/>
              <w:jc w:val="center"/>
              <w:rPr>
                <w:rFonts w:ascii="Arial Narrow" w:eastAsia="Calibri" w:hAnsi="Arial Narrow" w:cs="Times New Roman"/>
                <w:b/>
                <w:bCs/>
                <w:sz w:val="20"/>
                <w:szCs w:val="20"/>
              </w:rPr>
            </w:pPr>
            <w:r w:rsidRPr="00B24107">
              <w:rPr>
                <w:rFonts w:ascii="Arial Narrow" w:hAnsi="Arial Narrow"/>
                <w:b/>
                <w:bCs/>
                <w:sz w:val="20"/>
                <w:szCs w:val="20"/>
              </w:rPr>
              <w:t>20</w:t>
            </w:r>
            <w:r w:rsidR="00006874">
              <w:rPr>
                <w:rFonts w:ascii="Arial Narrow" w:hAnsi="Arial Narrow"/>
                <w:b/>
                <w:bCs/>
                <w:sz w:val="20"/>
                <w:szCs w:val="20"/>
                <w:lang w:val="kk-KZ"/>
              </w:rPr>
              <w:t>2</w:t>
            </w:r>
            <w:r w:rsidR="00006874">
              <w:rPr>
                <w:rFonts w:ascii="Arial Narrow" w:hAnsi="Arial Narrow"/>
                <w:b/>
                <w:bCs/>
                <w:sz w:val="20"/>
                <w:szCs w:val="20"/>
                <w:lang w:val="en-US"/>
              </w:rPr>
              <w:t>3</w:t>
            </w:r>
            <w:r>
              <w:rPr>
                <w:rFonts w:ascii="Arial Narrow" w:hAnsi="Arial Narrow"/>
                <w:b/>
                <w:bCs/>
                <w:sz w:val="20"/>
                <w:szCs w:val="20"/>
                <w:lang w:val="kk-KZ"/>
              </w:rPr>
              <w:t xml:space="preserve"> </w:t>
            </w:r>
            <w:r w:rsidRPr="00B24107">
              <w:rPr>
                <w:rFonts w:ascii="Arial Narrow" w:hAnsi="Arial Narrow"/>
                <w:b/>
                <w:bCs/>
                <w:sz w:val="20"/>
                <w:szCs w:val="20"/>
                <w:lang w:val="kk-KZ"/>
              </w:rPr>
              <w:t>ж</w:t>
            </w:r>
            <w:r w:rsidRPr="00B24107">
              <w:rPr>
                <w:rFonts w:ascii="Arial Narrow" w:hAnsi="Arial Narrow"/>
                <w:b/>
                <w:bCs/>
                <w:sz w:val="20"/>
                <w:szCs w:val="20"/>
              </w:rPr>
              <w:t>.</w:t>
            </w:r>
          </w:p>
        </w:tc>
        <w:tc>
          <w:tcPr>
            <w:tcW w:w="993" w:type="dxa"/>
            <w:vMerge w:val="restart"/>
            <w:tcBorders>
              <w:top w:val="single" w:sz="4" w:space="0" w:color="auto"/>
              <w:left w:val="single" w:sz="4" w:space="0" w:color="auto"/>
              <w:bottom w:val="single" w:sz="4" w:space="0" w:color="auto"/>
              <w:right w:val="single" w:sz="4" w:space="0" w:color="auto"/>
            </w:tcBorders>
            <w:vAlign w:val="center"/>
          </w:tcPr>
          <w:p w:rsidR="00B8498C" w:rsidRPr="003606F8" w:rsidRDefault="00B8498C" w:rsidP="00B8498C">
            <w:pPr>
              <w:spacing w:after="0" w:line="240" w:lineRule="auto"/>
              <w:jc w:val="center"/>
              <w:rPr>
                <w:rFonts w:ascii="Arial Narrow" w:eastAsia="Calibri" w:hAnsi="Arial Narrow" w:cs="Times New Roman"/>
                <w:b/>
                <w:bCs/>
                <w:sz w:val="20"/>
                <w:szCs w:val="20"/>
              </w:rPr>
            </w:pPr>
            <w:r w:rsidRPr="00B24107">
              <w:rPr>
                <w:rFonts w:ascii="Arial Narrow" w:hAnsi="Arial Narrow"/>
                <w:b/>
                <w:bCs/>
                <w:sz w:val="20"/>
                <w:szCs w:val="20"/>
              </w:rPr>
              <w:t>20</w:t>
            </w:r>
            <w:r w:rsidR="00006874">
              <w:rPr>
                <w:rFonts w:ascii="Arial Narrow" w:hAnsi="Arial Narrow"/>
                <w:b/>
                <w:bCs/>
                <w:sz w:val="20"/>
                <w:szCs w:val="20"/>
                <w:lang w:val="kk-KZ"/>
              </w:rPr>
              <w:t>2</w:t>
            </w:r>
            <w:r w:rsidR="00006874">
              <w:rPr>
                <w:rFonts w:ascii="Arial Narrow" w:hAnsi="Arial Narrow"/>
                <w:b/>
                <w:bCs/>
                <w:sz w:val="20"/>
                <w:szCs w:val="20"/>
                <w:lang w:val="en-US"/>
              </w:rPr>
              <w:t>4</w:t>
            </w:r>
            <w:r w:rsidRPr="00B24107">
              <w:rPr>
                <w:rFonts w:ascii="Arial Narrow" w:hAnsi="Arial Narrow"/>
                <w:b/>
                <w:bCs/>
                <w:sz w:val="20"/>
                <w:szCs w:val="20"/>
              </w:rPr>
              <w:t xml:space="preserve"> </w:t>
            </w:r>
            <w:r w:rsidRPr="00B24107">
              <w:rPr>
                <w:rFonts w:ascii="Arial Narrow" w:hAnsi="Arial Narrow"/>
                <w:b/>
                <w:bCs/>
                <w:sz w:val="20"/>
                <w:szCs w:val="20"/>
                <w:lang w:val="kk-KZ"/>
              </w:rPr>
              <w:t>ж</w:t>
            </w:r>
            <w:r w:rsidRPr="00B24107">
              <w:rPr>
                <w:rFonts w:ascii="Arial Narrow" w:hAnsi="Arial Narrow"/>
                <w:b/>
                <w:bCs/>
                <w:sz w:val="20"/>
                <w:szCs w:val="20"/>
              </w:rPr>
              <w:t>.</w:t>
            </w:r>
          </w:p>
        </w:tc>
        <w:tc>
          <w:tcPr>
            <w:tcW w:w="992" w:type="dxa"/>
            <w:vMerge w:val="restart"/>
            <w:tcBorders>
              <w:top w:val="single" w:sz="4" w:space="0" w:color="auto"/>
              <w:left w:val="single" w:sz="4" w:space="0" w:color="auto"/>
              <w:bottom w:val="single" w:sz="4" w:space="0" w:color="auto"/>
              <w:right w:val="single" w:sz="4" w:space="0" w:color="auto"/>
            </w:tcBorders>
            <w:vAlign w:val="center"/>
          </w:tcPr>
          <w:p w:rsidR="00B8498C" w:rsidRPr="003606F8" w:rsidRDefault="00B8498C" w:rsidP="00006874">
            <w:pPr>
              <w:spacing w:after="0" w:line="240" w:lineRule="auto"/>
              <w:jc w:val="center"/>
              <w:rPr>
                <w:rFonts w:ascii="Arial Narrow" w:eastAsia="Calibri" w:hAnsi="Arial Narrow" w:cs="Times New Roman"/>
                <w:b/>
                <w:bCs/>
                <w:sz w:val="20"/>
                <w:szCs w:val="20"/>
              </w:rPr>
            </w:pPr>
            <w:r w:rsidRPr="00B24107">
              <w:rPr>
                <w:rFonts w:ascii="Arial Narrow" w:hAnsi="Arial Narrow"/>
                <w:b/>
                <w:bCs/>
                <w:sz w:val="20"/>
                <w:szCs w:val="20"/>
              </w:rPr>
              <w:t>20</w:t>
            </w:r>
            <w:r w:rsidRPr="00B24107">
              <w:rPr>
                <w:rFonts w:ascii="Arial Narrow" w:hAnsi="Arial Narrow"/>
                <w:b/>
                <w:bCs/>
                <w:sz w:val="20"/>
                <w:szCs w:val="20"/>
                <w:lang w:val="kk-KZ"/>
              </w:rPr>
              <w:t>2</w:t>
            </w:r>
            <w:r w:rsidR="00006874">
              <w:rPr>
                <w:rFonts w:ascii="Arial Narrow" w:hAnsi="Arial Narrow"/>
                <w:b/>
                <w:bCs/>
                <w:sz w:val="20"/>
                <w:szCs w:val="20"/>
                <w:lang w:val="en-US"/>
              </w:rPr>
              <w:t>5</w:t>
            </w:r>
            <w:r w:rsidRPr="00B24107">
              <w:rPr>
                <w:rFonts w:ascii="Arial Narrow" w:hAnsi="Arial Narrow"/>
                <w:b/>
                <w:bCs/>
                <w:sz w:val="20"/>
                <w:szCs w:val="20"/>
              </w:rPr>
              <w:t xml:space="preserve"> </w:t>
            </w:r>
            <w:r w:rsidRPr="00B24107">
              <w:rPr>
                <w:rFonts w:ascii="Arial Narrow" w:hAnsi="Arial Narrow"/>
                <w:b/>
                <w:bCs/>
                <w:sz w:val="20"/>
                <w:szCs w:val="20"/>
                <w:lang w:val="kk-KZ"/>
              </w:rPr>
              <w:t>ж</w:t>
            </w:r>
            <w:r w:rsidRPr="00B24107">
              <w:rPr>
                <w:rFonts w:ascii="Arial Narrow" w:hAnsi="Arial Narrow"/>
                <w:b/>
                <w:bCs/>
                <w:sz w:val="20"/>
                <w:szCs w:val="20"/>
              </w:rPr>
              <w:t>.</w:t>
            </w:r>
          </w:p>
        </w:tc>
        <w:tc>
          <w:tcPr>
            <w:tcW w:w="992" w:type="dxa"/>
            <w:vMerge w:val="restart"/>
            <w:tcBorders>
              <w:top w:val="single" w:sz="4" w:space="0" w:color="auto"/>
              <w:left w:val="single" w:sz="4" w:space="0" w:color="auto"/>
              <w:bottom w:val="single" w:sz="4" w:space="0" w:color="auto"/>
              <w:right w:val="single" w:sz="4" w:space="0" w:color="auto"/>
            </w:tcBorders>
            <w:vAlign w:val="center"/>
            <w:hideMark/>
          </w:tcPr>
          <w:p w:rsidR="00B8498C" w:rsidRPr="003606F8" w:rsidRDefault="00B8498C" w:rsidP="00006874">
            <w:pPr>
              <w:spacing w:after="0" w:line="240" w:lineRule="auto"/>
              <w:jc w:val="center"/>
              <w:rPr>
                <w:rFonts w:ascii="Arial Narrow" w:eastAsia="Calibri" w:hAnsi="Arial Narrow" w:cs="Times New Roman"/>
                <w:b/>
                <w:bCs/>
                <w:sz w:val="20"/>
                <w:szCs w:val="20"/>
              </w:rPr>
            </w:pPr>
            <w:r w:rsidRPr="00B24107">
              <w:rPr>
                <w:rFonts w:ascii="Arial Narrow" w:hAnsi="Arial Narrow"/>
                <w:b/>
                <w:bCs/>
                <w:sz w:val="20"/>
                <w:szCs w:val="20"/>
              </w:rPr>
              <w:t>20</w:t>
            </w:r>
            <w:r>
              <w:rPr>
                <w:rFonts w:ascii="Arial Narrow" w:hAnsi="Arial Narrow"/>
                <w:b/>
                <w:bCs/>
                <w:sz w:val="20"/>
                <w:szCs w:val="20"/>
                <w:lang w:val="kk-KZ"/>
              </w:rPr>
              <w:t>2</w:t>
            </w:r>
            <w:r w:rsidR="00006874">
              <w:rPr>
                <w:rFonts w:ascii="Arial Narrow" w:hAnsi="Arial Narrow"/>
                <w:b/>
                <w:bCs/>
                <w:sz w:val="20"/>
                <w:szCs w:val="20"/>
                <w:lang w:val="en-US"/>
              </w:rPr>
              <w:t>3</w:t>
            </w:r>
            <w:r>
              <w:rPr>
                <w:rFonts w:ascii="Arial Narrow" w:hAnsi="Arial Narrow"/>
                <w:b/>
                <w:bCs/>
                <w:sz w:val="20"/>
                <w:szCs w:val="20"/>
                <w:lang w:val="kk-KZ"/>
              </w:rPr>
              <w:t xml:space="preserve"> </w:t>
            </w:r>
            <w:r w:rsidRPr="00B24107">
              <w:rPr>
                <w:rFonts w:ascii="Arial Narrow" w:hAnsi="Arial Narrow"/>
                <w:b/>
                <w:bCs/>
                <w:sz w:val="20"/>
                <w:szCs w:val="20"/>
                <w:lang w:val="kk-KZ"/>
              </w:rPr>
              <w:t>ж</w:t>
            </w:r>
            <w:r w:rsidRPr="00B24107">
              <w:rPr>
                <w:rFonts w:ascii="Arial Narrow" w:hAnsi="Arial Narrow"/>
                <w:b/>
                <w:bCs/>
                <w:sz w:val="20"/>
                <w:szCs w:val="20"/>
              </w:rPr>
              <w:t>.</w:t>
            </w:r>
          </w:p>
        </w:tc>
        <w:tc>
          <w:tcPr>
            <w:tcW w:w="992" w:type="dxa"/>
            <w:vMerge w:val="restart"/>
            <w:tcBorders>
              <w:top w:val="single" w:sz="4" w:space="0" w:color="auto"/>
              <w:left w:val="single" w:sz="4" w:space="0" w:color="auto"/>
              <w:bottom w:val="single" w:sz="4" w:space="0" w:color="auto"/>
              <w:right w:val="single" w:sz="4" w:space="0" w:color="auto"/>
            </w:tcBorders>
            <w:vAlign w:val="center"/>
          </w:tcPr>
          <w:p w:rsidR="00B8498C" w:rsidRPr="003606F8" w:rsidRDefault="00B8498C" w:rsidP="00006874">
            <w:pPr>
              <w:spacing w:after="0" w:line="240" w:lineRule="auto"/>
              <w:jc w:val="center"/>
              <w:rPr>
                <w:rFonts w:ascii="Arial Narrow" w:eastAsia="Calibri" w:hAnsi="Arial Narrow" w:cs="Times New Roman"/>
                <w:b/>
                <w:bCs/>
                <w:sz w:val="20"/>
                <w:szCs w:val="20"/>
              </w:rPr>
            </w:pPr>
            <w:r w:rsidRPr="00B24107">
              <w:rPr>
                <w:rFonts w:ascii="Arial Narrow" w:hAnsi="Arial Narrow"/>
                <w:b/>
                <w:bCs/>
                <w:sz w:val="20"/>
                <w:szCs w:val="20"/>
              </w:rPr>
              <w:t>20</w:t>
            </w:r>
            <w:r>
              <w:rPr>
                <w:rFonts w:ascii="Arial Narrow" w:hAnsi="Arial Narrow"/>
                <w:b/>
                <w:bCs/>
                <w:sz w:val="20"/>
                <w:szCs w:val="20"/>
                <w:lang w:val="kk-KZ"/>
              </w:rPr>
              <w:t>2</w:t>
            </w:r>
            <w:r w:rsidR="00006874">
              <w:rPr>
                <w:rFonts w:ascii="Arial Narrow" w:hAnsi="Arial Narrow"/>
                <w:b/>
                <w:bCs/>
                <w:sz w:val="20"/>
                <w:szCs w:val="20"/>
                <w:lang w:val="en-US"/>
              </w:rPr>
              <w:t>4</w:t>
            </w:r>
            <w:r w:rsidRPr="00B24107">
              <w:rPr>
                <w:rFonts w:ascii="Arial Narrow" w:hAnsi="Arial Narrow"/>
                <w:b/>
                <w:bCs/>
                <w:sz w:val="20"/>
                <w:szCs w:val="20"/>
              </w:rPr>
              <w:t xml:space="preserve"> </w:t>
            </w:r>
            <w:r w:rsidRPr="00B24107">
              <w:rPr>
                <w:rFonts w:ascii="Arial Narrow" w:hAnsi="Arial Narrow"/>
                <w:b/>
                <w:bCs/>
                <w:sz w:val="20"/>
                <w:szCs w:val="20"/>
                <w:lang w:val="kk-KZ"/>
              </w:rPr>
              <w:t>ж</w:t>
            </w:r>
            <w:r w:rsidRPr="00B24107">
              <w:rPr>
                <w:rFonts w:ascii="Arial Narrow" w:hAnsi="Arial Narrow"/>
                <w:b/>
                <w:bCs/>
                <w:sz w:val="20"/>
                <w:szCs w:val="20"/>
              </w:rPr>
              <w:t>.</w:t>
            </w:r>
          </w:p>
        </w:tc>
        <w:tc>
          <w:tcPr>
            <w:tcW w:w="990" w:type="dxa"/>
            <w:vMerge w:val="restart"/>
            <w:tcBorders>
              <w:top w:val="single" w:sz="4" w:space="0" w:color="auto"/>
              <w:left w:val="single" w:sz="4" w:space="0" w:color="auto"/>
              <w:bottom w:val="single" w:sz="4" w:space="0" w:color="auto"/>
              <w:right w:val="single" w:sz="4" w:space="0" w:color="auto"/>
            </w:tcBorders>
            <w:vAlign w:val="center"/>
          </w:tcPr>
          <w:p w:rsidR="00B8498C" w:rsidRPr="003606F8" w:rsidRDefault="00B8498C" w:rsidP="00006874">
            <w:pPr>
              <w:spacing w:after="0" w:line="240" w:lineRule="auto"/>
              <w:jc w:val="center"/>
              <w:rPr>
                <w:rFonts w:ascii="Arial Narrow" w:eastAsia="Calibri" w:hAnsi="Arial Narrow" w:cs="Times New Roman"/>
                <w:b/>
                <w:bCs/>
                <w:sz w:val="20"/>
                <w:szCs w:val="20"/>
              </w:rPr>
            </w:pPr>
            <w:r w:rsidRPr="00B24107">
              <w:rPr>
                <w:rFonts w:ascii="Arial Narrow" w:hAnsi="Arial Narrow"/>
                <w:b/>
                <w:bCs/>
                <w:sz w:val="20"/>
                <w:szCs w:val="20"/>
              </w:rPr>
              <w:t>20</w:t>
            </w:r>
            <w:r w:rsidRPr="00B24107">
              <w:rPr>
                <w:rFonts w:ascii="Arial Narrow" w:hAnsi="Arial Narrow"/>
                <w:b/>
                <w:bCs/>
                <w:sz w:val="20"/>
                <w:szCs w:val="20"/>
                <w:lang w:val="kk-KZ"/>
              </w:rPr>
              <w:t>2</w:t>
            </w:r>
            <w:r w:rsidR="00006874">
              <w:rPr>
                <w:rFonts w:ascii="Arial Narrow" w:hAnsi="Arial Narrow"/>
                <w:b/>
                <w:bCs/>
                <w:sz w:val="20"/>
                <w:szCs w:val="20"/>
                <w:lang w:val="en-US"/>
              </w:rPr>
              <w:t>5</w:t>
            </w:r>
            <w:r w:rsidRPr="00B24107">
              <w:rPr>
                <w:rFonts w:ascii="Arial Narrow" w:hAnsi="Arial Narrow"/>
                <w:b/>
                <w:bCs/>
                <w:sz w:val="20"/>
                <w:szCs w:val="20"/>
              </w:rPr>
              <w:t xml:space="preserve"> </w:t>
            </w:r>
            <w:r w:rsidRPr="00B24107">
              <w:rPr>
                <w:rFonts w:ascii="Arial Narrow" w:hAnsi="Arial Narrow"/>
                <w:b/>
                <w:bCs/>
                <w:sz w:val="20"/>
                <w:szCs w:val="20"/>
                <w:lang w:val="kk-KZ"/>
              </w:rPr>
              <w:t>ж</w:t>
            </w:r>
            <w:r w:rsidRPr="00B24107">
              <w:rPr>
                <w:rFonts w:ascii="Arial Narrow" w:hAnsi="Arial Narrow"/>
                <w:b/>
                <w:bCs/>
                <w:sz w:val="20"/>
                <w:szCs w:val="20"/>
              </w:rPr>
              <w:t>.</w:t>
            </w:r>
          </w:p>
        </w:tc>
        <w:tc>
          <w:tcPr>
            <w:tcW w:w="992" w:type="dxa"/>
            <w:vMerge w:val="restart"/>
            <w:tcBorders>
              <w:top w:val="single" w:sz="4" w:space="0" w:color="auto"/>
              <w:left w:val="single" w:sz="4" w:space="0" w:color="auto"/>
              <w:bottom w:val="single" w:sz="4" w:space="0" w:color="auto"/>
              <w:right w:val="single" w:sz="4" w:space="0" w:color="auto"/>
            </w:tcBorders>
            <w:vAlign w:val="center"/>
            <w:hideMark/>
          </w:tcPr>
          <w:p w:rsidR="00B8498C" w:rsidRPr="003606F8" w:rsidRDefault="00B8498C" w:rsidP="00006874">
            <w:pPr>
              <w:spacing w:after="0" w:line="240" w:lineRule="auto"/>
              <w:jc w:val="center"/>
              <w:rPr>
                <w:rFonts w:ascii="Arial Narrow" w:eastAsia="Calibri" w:hAnsi="Arial Narrow" w:cs="Times New Roman"/>
                <w:b/>
                <w:bCs/>
                <w:sz w:val="20"/>
                <w:szCs w:val="20"/>
              </w:rPr>
            </w:pPr>
            <w:r w:rsidRPr="00B24107">
              <w:rPr>
                <w:rFonts w:ascii="Arial Narrow" w:hAnsi="Arial Narrow"/>
                <w:b/>
                <w:bCs/>
                <w:sz w:val="20"/>
                <w:szCs w:val="20"/>
              </w:rPr>
              <w:t>20</w:t>
            </w:r>
            <w:r>
              <w:rPr>
                <w:rFonts w:ascii="Arial Narrow" w:hAnsi="Arial Narrow"/>
                <w:b/>
                <w:bCs/>
                <w:sz w:val="20"/>
                <w:szCs w:val="20"/>
                <w:lang w:val="kk-KZ"/>
              </w:rPr>
              <w:t>2</w:t>
            </w:r>
            <w:r w:rsidR="00006874">
              <w:rPr>
                <w:rFonts w:ascii="Arial Narrow" w:hAnsi="Arial Narrow"/>
                <w:b/>
                <w:bCs/>
                <w:sz w:val="20"/>
                <w:szCs w:val="20"/>
                <w:lang w:val="en-US"/>
              </w:rPr>
              <w:t>3</w:t>
            </w:r>
            <w:r>
              <w:rPr>
                <w:rFonts w:ascii="Arial Narrow" w:hAnsi="Arial Narrow"/>
                <w:b/>
                <w:bCs/>
                <w:sz w:val="20"/>
                <w:szCs w:val="20"/>
                <w:lang w:val="kk-KZ"/>
              </w:rPr>
              <w:t xml:space="preserve"> </w:t>
            </w:r>
            <w:r w:rsidRPr="00B24107">
              <w:rPr>
                <w:rFonts w:ascii="Arial Narrow" w:hAnsi="Arial Narrow"/>
                <w:b/>
                <w:bCs/>
                <w:sz w:val="20"/>
                <w:szCs w:val="20"/>
                <w:lang w:val="kk-KZ"/>
              </w:rPr>
              <w:t>ж</w:t>
            </w:r>
            <w:r w:rsidRPr="00B24107">
              <w:rPr>
                <w:rFonts w:ascii="Arial Narrow" w:hAnsi="Arial Narrow"/>
                <w:b/>
                <w:bCs/>
                <w:sz w:val="20"/>
                <w:szCs w:val="20"/>
              </w:rPr>
              <w:t>.</w:t>
            </w:r>
          </w:p>
        </w:tc>
        <w:tc>
          <w:tcPr>
            <w:tcW w:w="992" w:type="dxa"/>
            <w:vMerge w:val="restart"/>
            <w:tcBorders>
              <w:top w:val="single" w:sz="4" w:space="0" w:color="auto"/>
              <w:left w:val="single" w:sz="4" w:space="0" w:color="auto"/>
              <w:bottom w:val="single" w:sz="4" w:space="0" w:color="auto"/>
              <w:right w:val="single" w:sz="4" w:space="0" w:color="auto"/>
            </w:tcBorders>
            <w:vAlign w:val="center"/>
          </w:tcPr>
          <w:p w:rsidR="00B8498C" w:rsidRPr="003606F8" w:rsidRDefault="00B8498C" w:rsidP="00B8498C">
            <w:pPr>
              <w:spacing w:after="0" w:line="240" w:lineRule="auto"/>
              <w:jc w:val="center"/>
              <w:rPr>
                <w:rFonts w:ascii="Arial Narrow" w:eastAsia="Calibri" w:hAnsi="Arial Narrow" w:cs="Times New Roman"/>
                <w:b/>
                <w:bCs/>
                <w:sz w:val="20"/>
                <w:szCs w:val="20"/>
              </w:rPr>
            </w:pPr>
            <w:r w:rsidRPr="00B24107">
              <w:rPr>
                <w:rFonts w:ascii="Arial Narrow" w:hAnsi="Arial Narrow"/>
                <w:b/>
                <w:bCs/>
                <w:sz w:val="20"/>
                <w:szCs w:val="20"/>
              </w:rPr>
              <w:t>20</w:t>
            </w:r>
            <w:r w:rsidR="00006874">
              <w:rPr>
                <w:rFonts w:ascii="Arial Narrow" w:hAnsi="Arial Narrow"/>
                <w:b/>
                <w:bCs/>
                <w:sz w:val="20"/>
                <w:szCs w:val="20"/>
                <w:lang w:val="kk-KZ"/>
              </w:rPr>
              <w:t>2</w:t>
            </w:r>
            <w:r w:rsidR="00006874">
              <w:rPr>
                <w:rFonts w:ascii="Arial Narrow" w:hAnsi="Arial Narrow"/>
                <w:b/>
                <w:bCs/>
                <w:sz w:val="20"/>
                <w:szCs w:val="20"/>
                <w:lang w:val="en-US"/>
              </w:rPr>
              <w:t>4</w:t>
            </w:r>
            <w:r w:rsidRPr="00B24107">
              <w:rPr>
                <w:rFonts w:ascii="Arial Narrow" w:hAnsi="Arial Narrow"/>
                <w:b/>
                <w:bCs/>
                <w:sz w:val="20"/>
                <w:szCs w:val="20"/>
              </w:rPr>
              <w:t xml:space="preserve"> </w:t>
            </w:r>
            <w:r w:rsidRPr="00B24107">
              <w:rPr>
                <w:rFonts w:ascii="Arial Narrow" w:hAnsi="Arial Narrow"/>
                <w:b/>
                <w:bCs/>
                <w:sz w:val="20"/>
                <w:szCs w:val="20"/>
                <w:lang w:val="kk-KZ"/>
              </w:rPr>
              <w:t>ж</w:t>
            </w:r>
            <w:r w:rsidRPr="00B24107">
              <w:rPr>
                <w:rFonts w:ascii="Arial Narrow" w:hAnsi="Arial Narrow"/>
                <w:b/>
                <w:bCs/>
                <w:sz w:val="20"/>
                <w:szCs w:val="20"/>
              </w:rPr>
              <w:t>.</w:t>
            </w:r>
          </w:p>
        </w:tc>
        <w:tc>
          <w:tcPr>
            <w:tcW w:w="992" w:type="dxa"/>
            <w:vMerge w:val="restart"/>
            <w:tcBorders>
              <w:top w:val="single" w:sz="4" w:space="0" w:color="auto"/>
              <w:left w:val="single" w:sz="4" w:space="0" w:color="auto"/>
              <w:bottom w:val="single" w:sz="4" w:space="0" w:color="auto"/>
              <w:right w:val="single" w:sz="4" w:space="0" w:color="auto"/>
            </w:tcBorders>
            <w:vAlign w:val="center"/>
          </w:tcPr>
          <w:p w:rsidR="00B8498C" w:rsidRPr="003606F8" w:rsidRDefault="00B8498C" w:rsidP="00006874">
            <w:pPr>
              <w:spacing w:after="0" w:line="240" w:lineRule="auto"/>
              <w:jc w:val="center"/>
              <w:rPr>
                <w:rFonts w:ascii="Arial Narrow" w:eastAsia="Calibri" w:hAnsi="Arial Narrow" w:cs="Times New Roman"/>
                <w:b/>
                <w:bCs/>
                <w:sz w:val="20"/>
                <w:szCs w:val="20"/>
              </w:rPr>
            </w:pPr>
            <w:r w:rsidRPr="00B24107">
              <w:rPr>
                <w:rFonts w:ascii="Arial Narrow" w:hAnsi="Arial Narrow"/>
                <w:b/>
                <w:bCs/>
                <w:sz w:val="20"/>
                <w:szCs w:val="20"/>
              </w:rPr>
              <w:t>20</w:t>
            </w:r>
            <w:r w:rsidRPr="00B24107">
              <w:rPr>
                <w:rFonts w:ascii="Arial Narrow" w:hAnsi="Arial Narrow"/>
                <w:b/>
                <w:bCs/>
                <w:sz w:val="20"/>
                <w:szCs w:val="20"/>
                <w:lang w:val="kk-KZ"/>
              </w:rPr>
              <w:t>2</w:t>
            </w:r>
            <w:r w:rsidR="00006874">
              <w:rPr>
                <w:rFonts w:ascii="Arial Narrow" w:hAnsi="Arial Narrow"/>
                <w:b/>
                <w:bCs/>
                <w:sz w:val="20"/>
                <w:szCs w:val="20"/>
                <w:lang w:val="en-US"/>
              </w:rPr>
              <w:t>5</w:t>
            </w:r>
            <w:r w:rsidRPr="00B24107">
              <w:rPr>
                <w:rFonts w:ascii="Arial Narrow" w:hAnsi="Arial Narrow"/>
                <w:b/>
                <w:bCs/>
                <w:sz w:val="20"/>
                <w:szCs w:val="20"/>
              </w:rPr>
              <w:t xml:space="preserve"> </w:t>
            </w:r>
            <w:r w:rsidRPr="00B24107">
              <w:rPr>
                <w:rFonts w:ascii="Arial Narrow" w:hAnsi="Arial Narrow"/>
                <w:b/>
                <w:bCs/>
                <w:sz w:val="20"/>
                <w:szCs w:val="20"/>
                <w:lang w:val="kk-KZ"/>
              </w:rPr>
              <w:t>ж</w:t>
            </w:r>
            <w:r w:rsidRPr="00B24107">
              <w:rPr>
                <w:rFonts w:ascii="Arial Narrow" w:hAnsi="Arial Narrow"/>
                <w:b/>
                <w:bCs/>
                <w:sz w:val="20"/>
                <w:szCs w:val="20"/>
              </w:rPr>
              <w:t>.</w:t>
            </w:r>
          </w:p>
        </w:tc>
        <w:tc>
          <w:tcPr>
            <w:tcW w:w="993" w:type="dxa"/>
            <w:vMerge w:val="restart"/>
            <w:tcBorders>
              <w:top w:val="single" w:sz="4" w:space="0" w:color="auto"/>
              <w:left w:val="single" w:sz="4" w:space="0" w:color="auto"/>
              <w:bottom w:val="single" w:sz="4" w:space="0" w:color="auto"/>
              <w:right w:val="single" w:sz="4" w:space="0" w:color="auto"/>
            </w:tcBorders>
            <w:vAlign w:val="center"/>
            <w:hideMark/>
          </w:tcPr>
          <w:p w:rsidR="00B8498C" w:rsidRPr="003606F8" w:rsidRDefault="00B8498C" w:rsidP="00006874">
            <w:pPr>
              <w:spacing w:after="0" w:line="240" w:lineRule="auto"/>
              <w:jc w:val="center"/>
              <w:rPr>
                <w:rFonts w:ascii="Arial Narrow" w:eastAsia="Calibri" w:hAnsi="Arial Narrow" w:cs="Times New Roman"/>
                <w:b/>
                <w:bCs/>
                <w:sz w:val="20"/>
                <w:szCs w:val="20"/>
              </w:rPr>
            </w:pPr>
            <w:r w:rsidRPr="00B24107">
              <w:rPr>
                <w:rFonts w:ascii="Arial Narrow" w:hAnsi="Arial Narrow"/>
                <w:b/>
                <w:bCs/>
                <w:sz w:val="20"/>
                <w:szCs w:val="20"/>
              </w:rPr>
              <w:t>20</w:t>
            </w:r>
            <w:r>
              <w:rPr>
                <w:rFonts w:ascii="Arial Narrow" w:hAnsi="Arial Narrow"/>
                <w:b/>
                <w:bCs/>
                <w:sz w:val="20"/>
                <w:szCs w:val="20"/>
                <w:lang w:val="kk-KZ"/>
              </w:rPr>
              <w:t>2</w:t>
            </w:r>
            <w:r w:rsidR="00006874">
              <w:rPr>
                <w:rFonts w:ascii="Arial Narrow" w:hAnsi="Arial Narrow"/>
                <w:b/>
                <w:bCs/>
                <w:sz w:val="20"/>
                <w:szCs w:val="20"/>
                <w:lang w:val="en-US"/>
              </w:rPr>
              <w:t>3</w:t>
            </w:r>
            <w:r>
              <w:rPr>
                <w:rFonts w:ascii="Arial Narrow" w:hAnsi="Arial Narrow"/>
                <w:b/>
                <w:bCs/>
                <w:sz w:val="20"/>
                <w:szCs w:val="20"/>
                <w:lang w:val="kk-KZ"/>
              </w:rPr>
              <w:t xml:space="preserve"> </w:t>
            </w:r>
            <w:r w:rsidRPr="00B24107">
              <w:rPr>
                <w:rFonts w:ascii="Arial Narrow" w:hAnsi="Arial Narrow"/>
                <w:b/>
                <w:bCs/>
                <w:sz w:val="20"/>
                <w:szCs w:val="20"/>
                <w:lang w:val="kk-KZ"/>
              </w:rPr>
              <w:t>ж</w:t>
            </w:r>
            <w:r w:rsidRPr="00B24107">
              <w:rPr>
                <w:rFonts w:ascii="Arial Narrow" w:hAnsi="Arial Narrow"/>
                <w:b/>
                <w:bCs/>
                <w:sz w:val="20"/>
                <w:szCs w:val="20"/>
              </w:rPr>
              <w:t>.</w:t>
            </w:r>
          </w:p>
        </w:tc>
        <w:tc>
          <w:tcPr>
            <w:tcW w:w="992" w:type="dxa"/>
            <w:vMerge w:val="restart"/>
            <w:tcBorders>
              <w:top w:val="single" w:sz="4" w:space="0" w:color="auto"/>
              <w:left w:val="single" w:sz="4" w:space="0" w:color="auto"/>
              <w:bottom w:val="single" w:sz="4" w:space="0" w:color="auto"/>
              <w:right w:val="single" w:sz="4" w:space="0" w:color="auto"/>
            </w:tcBorders>
            <w:vAlign w:val="center"/>
          </w:tcPr>
          <w:p w:rsidR="00B8498C" w:rsidRPr="003606F8" w:rsidRDefault="00B8498C" w:rsidP="00006874">
            <w:pPr>
              <w:spacing w:after="0" w:line="240" w:lineRule="auto"/>
              <w:jc w:val="center"/>
              <w:rPr>
                <w:rFonts w:ascii="Arial Narrow" w:eastAsia="Calibri" w:hAnsi="Arial Narrow" w:cs="Times New Roman"/>
                <w:b/>
                <w:bCs/>
                <w:sz w:val="20"/>
                <w:szCs w:val="20"/>
              </w:rPr>
            </w:pPr>
            <w:r w:rsidRPr="00B24107">
              <w:rPr>
                <w:rFonts w:ascii="Arial Narrow" w:hAnsi="Arial Narrow"/>
                <w:b/>
                <w:bCs/>
                <w:sz w:val="20"/>
                <w:szCs w:val="20"/>
              </w:rPr>
              <w:t>20</w:t>
            </w:r>
            <w:r>
              <w:rPr>
                <w:rFonts w:ascii="Arial Narrow" w:hAnsi="Arial Narrow"/>
                <w:b/>
                <w:bCs/>
                <w:sz w:val="20"/>
                <w:szCs w:val="20"/>
                <w:lang w:val="kk-KZ"/>
              </w:rPr>
              <w:t>2</w:t>
            </w:r>
            <w:r w:rsidR="00006874">
              <w:rPr>
                <w:rFonts w:ascii="Arial Narrow" w:hAnsi="Arial Narrow"/>
                <w:b/>
                <w:bCs/>
                <w:sz w:val="20"/>
                <w:szCs w:val="20"/>
                <w:lang w:val="en-US"/>
              </w:rPr>
              <w:t>4</w:t>
            </w:r>
            <w:r w:rsidRPr="00B24107">
              <w:rPr>
                <w:rFonts w:ascii="Arial Narrow" w:hAnsi="Arial Narrow"/>
                <w:b/>
                <w:bCs/>
                <w:sz w:val="20"/>
                <w:szCs w:val="20"/>
              </w:rPr>
              <w:t xml:space="preserve"> </w:t>
            </w:r>
            <w:r w:rsidRPr="00B24107">
              <w:rPr>
                <w:rFonts w:ascii="Arial Narrow" w:hAnsi="Arial Narrow"/>
                <w:b/>
                <w:bCs/>
                <w:sz w:val="20"/>
                <w:szCs w:val="20"/>
                <w:lang w:val="kk-KZ"/>
              </w:rPr>
              <w:t>ж</w:t>
            </w:r>
            <w:r w:rsidRPr="00B24107">
              <w:rPr>
                <w:rFonts w:ascii="Arial Narrow" w:hAnsi="Arial Narrow"/>
                <w:b/>
                <w:bCs/>
                <w:sz w:val="20"/>
                <w:szCs w:val="20"/>
              </w:rPr>
              <w:t>.</w:t>
            </w:r>
          </w:p>
        </w:tc>
        <w:tc>
          <w:tcPr>
            <w:tcW w:w="995" w:type="dxa"/>
            <w:vMerge w:val="restart"/>
            <w:tcBorders>
              <w:top w:val="single" w:sz="4" w:space="0" w:color="auto"/>
              <w:left w:val="single" w:sz="4" w:space="0" w:color="auto"/>
              <w:bottom w:val="single" w:sz="4" w:space="0" w:color="auto"/>
              <w:right w:val="single" w:sz="4" w:space="0" w:color="auto"/>
            </w:tcBorders>
            <w:noWrap/>
            <w:vAlign w:val="center"/>
          </w:tcPr>
          <w:p w:rsidR="00B8498C" w:rsidRPr="003606F8" w:rsidRDefault="00B8498C" w:rsidP="00006874">
            <w:pPr>
              <w:spacing w:after="0" w:line="240" w:lineRule="auto"/>
              <w:jc w:val="center"/>
              <w:rPr>
                <w:rFonts w:ascii="Arial Narrow" w:eastAsia="Calibri" w:hAnsi="Arial Narrow" w:cs="Times New Roman"/>
                <w:b/>
                <w:bCs/>
                <w:sz w:val="20"/>
                <w:szCs w:val="20"/>
              </w:rPr>
            </w:pPr>
            <w:r w:rsidRPr="00B24107">
              <w:rPr>
                <w:rFonts w:ascii="Arial Narrow" w:hAnsi="Arial Narrow"/>
                <w:b/>
                <w:bCs/>
                <w:sz w:val="20"/>
                <w:szCs w:val="20"/>
              </w:rPr>
              <w:t>20</w:t>
            </w:r>
            <w:r w:rsidRPr="00B24107">
              <w:rPr>
                <w:rFonts w:ascii="Arial Narrow" w:hAnsi="Arial Narrow"/>
                <w:b/>
                <w:bCs/>
                <w:sz w:val="20"/>
                <w:szCs w:val="20"/>
                <w:lang w:val="kk-KZ"/>
              </w:rPr>
              <w:t>2</w:t>
            </w:r>
            <w:r w:rsidR="00006874">
              <w:rPr>
                <w:rFonts w:ascii="Arial Narrow" w:hAnsi="Arial Narrow"/>
                <w:b/>
                <w:bCs/>
                <w:sz w:val="20"/>
                <w:szCs w:val="20"/>
                <w:lang w:val="en-US"/>
              </w:rPr>
              <w:t>5</w:t>
            </w:r>
            <w:r w:rsidRPr="00B24107">
              <w:rPr>
                <w:rFonts w:ascii="Arial Narrow" w:hAnsi="Arial Narrow"/>
                <w:b/>
                <w:bCs/>
                <w:sz w:val="20"/>
                <w:szCs w:val="20"/>
              </w:rPr>
              <w:t xml:space="preserve"> </w:t>
            </w:r>
            <w:r w:rsidRPr="00B24107">
              <w:rPr>
                <w:rFonts w:ascii="Arial Narrow" w:hAnsi="Arial Narrow"/>
                <w:b/>
                <w:bCs/>
                <w:sz w:val="20"/>
                <w:szCs w:val="20"/>
                <w:lang w:val="kk-KZ"/>
              </w:rPr>
              <w:t>ж</w:t>
            </w:r>
            <w:r w:rsidRPr="00B24107">
              <w:rPr>
                <w:rFonts w:ascii="Arial Narrow" w:hAnsi="Arial Narrow"/>
                <w:b/>
                <w:bCs/>
                <w:sz w:val="20"/>
                <w:szCs w:val="20"/>
              </w:rPr>
              <w:t>.</w:t>
            </w:r>
          </w:p>
        </w:tc>
      </w:tr>
      <w:tr w:rsidR="00B8498C" w:rsidRPr="003606F8" w:rsidTr="003C0D14">
        <w:trPr>
          <w:trHeight w:val="509"/>
        </w:trPr>
        <w:tc>
          <w:tcPr>
            <w:tcW w:w="1419" w:type="dxa"/>
            <w:vMerge/>
            <w:tcBorders>
              <w:top w:val="single" w:sz="4" w:space="0" w:color="auto"/>
              <w:left w:val="single" w:sz="4" w:space="0" w:color="auto"/>
              <w:bottom w:val="single" w:sz="4" w:space="0" w:color="auto"/>
              <w:right w:val="single" w:sz="4" w:space="0" w:color="auto"/>
            </w:tcBorders>
            <w:vAlign w:val="center"/>
            <w:hideMark/>
          </w:tcPr>
          <w:p w:rsidR="00B8498C" w:rsidRPr="003606F8" w:rsidRDefault="00B8498C" w:rsidP="00B8498C">
            <w:pPr>
              <w:spacing w:after="0" w:line="240" w:lineRule="auto"/>
              <w:rPr>
                <w:rFonts w:ascii="Arial Narrow" w:eastAsia="Calibri" w:hAnsi="Arial Narrow" w:cs="Times New Roman"/>
                <w:b/>
                <w:bCs/>
                <w:sz w:val="18"/>
                <w:szCs w:val="20"/>
              </w:rPr>
            </w:pPr>
          </w:p>
        </w:tc>
        <w:tc>
          <w:tcPr>
            <w:tcW w:w="994" w:type="dxa"/>
            <w:vMerge/>
            <w:tcBorders>
              <w:top w:val="single" w:sz="4" w:space="0" w:color="auto"/>
              <w:left w:val="single" w:sz="4" w:space="0" w:color="auto"/>
              <w:bottom w:val="single" w:sz="4" w:space="0" w:color="auto"/>
              <w:right w:val="single" w:sz="4" w:space="0" w:color="auto"/>
            </w:tcBorders>
            <w:vAlign w:val="center"/>
            <w:hideMark/>
          </w:tcPr>
          <w:p w:rsidR="00B8498C" w:rsidRPr="003606F8" w:rsidRDefault="00B8498C" w:rsidP="00B8498C">
            <w:pPr>
              <w:spacing w:after="0" w:line="240" w:lineRule="auto"/>
              <w:rPr>
                <w:rFonts w:ascii="Arial Narrow" w:eastAsia="Calibri" w:hAnsi="Arial Narrow" w:cs="Times New Roman"/>
                <w:b/>
                <w:bCs/>
                <w:sz w:val="18"/>
                <w:szCs w:val="20"/>
              </w:rPr>
            </w:pPr>
          </w:p>
        </w:tc>
        <w:tc>
          <w:tcPr>
            <w:tcW w:w="993" w:type="dxa"/>
            <w:vMerge/>
            <w:tcBorders>
              <w:top w:val="single" w:sz="4" w:space="0" w:color="auto"/>
              <w:left w:val="single" w:sz="4" w:space="0" w:color="auto"/>
              <w:bottom w:val="single" w:sz="4" w:space="0" w:color="auto"/>
              <w:right w:val="single" w:sz="4" w:space="0" w:color="auto"/>
            </w:tcBorders>
            <w:vAlign w:val="center"/>
          </w:tcPr>
          <w:p w:rsidR="00B8498C" w:rsidRPr="003606F8" w:rsidRDefault="00B8498C" w:rsidP="00B8498C">
            <w:pPr>
              <w:spacing w:after="0" w:line="240" w:lineRule="auto"/>
              <w:rPr>
                <w:rFonts w:ascii="Arial Narrow" w:eastAsia="Calibri" w:hAnsi="Arial Narrow" w:cs="Times New Roman"/>
                <w:b/>
                <w:bCs/>
                <w:sz w:val="18"/>
                <w:szCs w:val="20"/>
              </w:rPr>
            </w:pPr>
          </w:p>
        </w:tc>
        <w:tc>
          <w:tcPr>
            <w:tcW w:w="992" w:type="dxa"/>
            <w:vMerge/>
            <w:tcBorders>
              <w:top w:val="single" w:sz="4" w:space="0" w:color="auto"/>
              <w:left w:val="single" w:sz="4" w:space="0" w:color="auto"/>
              <w:bottom w:val="single" w:sz="4" w:space="0" w:color="auto"/>
              <w:right w:val="single" w:sz="4" w:space="0" w:color="auto"/>
            </w:tcBorders>
            <w:vAlign w:val="center"/>
          </w:tcPr>
          <w:p w:rsidR="00B8498C" w:rsidRPr="003606F8" w:rsidRDefault="00B8498C" w:rsidP="00B8498C">
            <w:pPr>
              <w:spacing w:after="0" w:line="240" w:lineRule="auto"/>
              <w:rPr>
                <w:rFonts w:ascii="Arial Narrow" w:eastAsia="Calibri" w:hAnsi="Arial Narrow" w:cs="Times New Roman"/>
                <w:b/>
                <w:bCs/>
                <w:sz w:val="18"/>
                <w:szCs w:val="20"/>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B8498C" w:rsidRPr="003606F8" w:rsidRDefault="00B8498C" w:rsidP="00B8498C">
            <w:pPr>
              <w:spacing w:after="0" w:line="240" w:lineRule="auto"/>
              <w:rPr>
                <w:rFonts w:ascii="Arial Narrow" w:eastAsia="Calibri" w:hAnsi="Arial Narrow" w:cs="Times New Roman"/>
                <w:b/>
                <w:bCs/>
                <w:sz w:val="18"/>
                <w:szCs w:val="20"/>
              </w:rPr>
            </w:pPr>
          </w:p>
        </w:tc>
        <w:tc>
          <w:tcPr>
            <w:tcW w:w="993" w:type="dxa"/>
            <w:vMerge/>
            <w:tcBorders>
              <w:top w:val="single" w:sz="4" w:space="0" w:color="auto"/>
              <w:left w:val="single" w:sz="4" w:space="0" w:color="auto"/>
              <w:bottom w:val="single" w:sz="4" w:space="0" w:color="auto"/>
              <w:right w:val="single" w:sz="4" w:space="0" w:color="auto"/>
            </w:tcBorders>
            <w:vAlign w:val="center"/>
          </w:tcPr>
          <w:p w:rsidR="00B8498C" w:rsidRPr="003606F8" w:rsidRDefault="00B8498C" w:rsidP="00B8498C">
            <w:pPr>
              <w:spacing w:after="0" w:line="240" w:lineRule="auto"/>
              <w:rPr>
                <w:rFonts w:ascii="Arial Narrow" w:eastAsia="Calibri" w:hAnsi="Arial Narrow" w:cs="Times New Roman"/>
                <w:b/>
                <w:bCs/>
                <w:sz w:val="18"/>
                <w:szCs w:val="20"/>
              </w:rPr>
            </w:pPr>
          </w:p>
        </w:tc>
        <w:tc>
          <w:tcPr>
            <w:tcW w:w="992" w:type="dxa"/>
            <w:vMerge/>
            <w:tcBorders>
              <w:top w:val="single" w:sz="4" w:space="0" w:color="auto"/>
              <w:left w:val="single" w:sz="4" w:space="0" w:color="auto"/>
              <w:bottom w:val="single" w:sz="4" w:space="0" w:color="auto"/>
              <w:right w:val="single" w:sz="4" w:space="0" w:color="auto"/>
            </w:tcBorders>
            <w:vAlign w:val="center"/>
          </w:tcPr>
          <w:p w:rsidR="00B8498C" w:rsidRPr="003606F8" w:rsidRDefault="00B8498C" w:rsidP="00B8498C">
            <w:pPr>
              <w:spacing w:after="0" w:line="240" w:lineRule="auto"/>
              <w:rPr>
                <w:rFonts w:ascii="Arial Narrow" w:eastAsia="Calibri" w:hAnsi="Arial Narrow" w:cs="Times New Roman"/>
                <w:b/>
                <w:bCs/>
                <w:sz w:val="18"/>
                <w:szCs w:val="20"/>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B8498C" w:rsidRPr="003606F8" w:rsidRDefault="00B8498C" w:rsidP="00B8498C">
            <w:pPr>
              <w:spacing w:after="0" w:line="240" w:lineRule="auto"/>
              <w:rPr>
                <w:rFonts w:ascii="Arial Narrow" w:eastAsia="Calibri" w:hAnsi="Arial Narrow" w:cs="Times New Roman"/>
                <w:b/>
                <w:bCs/>
                <w:sz w:val="18"/>
                <w:szCs w:val="20"/>
              </w:rPr>
            </w:pPr>
          </w:p>
        </w:tc>
        <w:tc>
          <w:tcPr>
            <w:tcW w:w="992" w:type="dxa"/>
            <w:vMerge/>
            <w:tcBorders>
              <w:top w:val="single" w:sz="4" w:space="0" w:color="auto"/>
              <w:left w:val="single" w:sz="4" w:space="0" w:color="auto"/>
              <w:bottom w:val="single" w:sz="4" w:space="0" w:color="auto"/>
              <w:right w:val="single" w:sz="4" w:space="0" w:color="auto"/>
            </w:tcBorders>
            <w:vAlign w:val="center"/>
          </w:tcPr>
          <w:p w:rsidR="00B8498C" w:rsidRPr="003606F8" w:rsidRDefault="00B8498C" w:rsidP="00B8498C">
            <w:pPr>
              <w:spacing w:after="0" w:line="240" w:lineRule="auto"/>
              <w:rPr>
                <w:rFonts w:ascii="Arial Narrow" w:eastAsia="Calibri" w:hAnsi="Arial Narrow" w:cs="Times New Roman"/>
                <w:b/>
                <w:bCs/>
                <w:sz w:val="18"/>
                <w:szCs w:val="20"/>
              </w:rPr>
            </w:pPr>
          </w:p>
        </w:tc>
        <w:tc>
          <w:tcPr>
            <w:tcW w:w="990" w:type="dxa"/>
            <w:vMerge/>
            <w:tcBorders>
              <w:top w:val="single" w:sz="4" w:space="0" w:color="auto"/>
              <w:left w:val="single" w:sz="4" w:space="0" w:color="auto"/>
              <w:bottom w:val="single" w:sz="4" w:space="0" w:color="auto"/>
              <w:right w:val="single" w:sz="4" w:space="0" w:color="auto"/>
            </w:tcBorders>
            <w:vAlign w:val="center"/>
          </w:tcPr>
          <w:p w:rsidR="00B8498C" w:rsidRPr="003606F8" w:rsidRDefault="00B8498C" w:rsidP="00B8498C">
            <w:pPr>
              <w:spacing w:after="0" w:line="240" w:lineRule="auto"/>
              <w:rPr>
                <w:rFonts w:ascii="Arial Narrow" w:eastAsia="Calibri" w:hAnsi="Arial Narrow" w:cs="Times New Roman"/>
                <w:b/>
                <w:bCs/>
                <w:sz w:val="18"/>
                <w:szCs w:val="20"/>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B8498C" w:rsidRPr="003606F8" w:rsidRDefault="00B8498C" w:rsidP="00B8498C">
            <w:pPr>
              <w:spacing w:after="0" w:line="240" w:lineRule="auto"/>
              <w:rPr>
                <w:rFonts w:ascii="Arial Narrow" w:eastAsia="Calibri" w:hAnsi="Arial Narrow" w:cs="Times New Roman"/>
                <w:b/>
                <w:bCs/>
                <w:sz w:val="18"/>
                <w:szCs w:val="20"/>
              </w:rPr>
            </w:pPr>
          </w:p>
        </w:tc>
        <w:tc>
          <w:tcPr>
            <w:tcW w:w="992" w:type="dxa"/>
            <w:vMerge/>
            <w:tcBorders>
              <w:top w:val="single" w:sz="4" w:space="0" w:color="auto"/>
              <w:left w:val="single" w:sz="4" w:space="0" w:color="auto"/>
              <w:bottom w:val="single" w:sz="4" w:space="0" w:color="auto"/>
              <w:right w:val="single" w:sz="4" w:space="0" w:color="auto"/>
            </w:tcBorders>
            <w:vAlign w:val="center"/>
          </w:tcPr>
          <w:p w:rsidR="00B8498C" w:rsidRPr="003606F8" w:rsidRDefault="00B8498C" w:rsidP="00B8498C">
            <w:pPr>
              <w:spacing w:after="0" w:line="240" w:lineRule="auto"/>
              <w:rPr>
                <w:rFonts w:ascii="Arial Narrow" w:eastAsia="Calibri" w:hAnsi="Arial Narrow" w:cs="Times New Roman"/>
                <w:b/>
                <w:bCs/>
                <w:sz w:val="18"/>
                <w:szCs w:val="20"/>
              </w:rPr>
            </w:pPr>
          </w:p>
        </w:tc>
        <w:tc>
          <w:tcPr>
            <w:tcW w:w="992" w:type="dxa"/>
            <w:vMerge/>
            <w:tcBorders>
              <w:top w:val="single" w:sz="4" w:space="0" w:color="auto"/>
              <w:left w:val="single" w:sz="4" w:space="0" w:color="auto"/>
              <w:bottom w:val="single" w:sz="4" w:space="0" w:color="auto"/>
              <w:right w:val="single" w:sz="4" w:space="0" w:color="auto"/>
            </w:tcBorders>
            <w:vAlign w:val="center"/>
          </w:tcPr>
          <w:p w:rsidR="00B8498C" w:rsidRPr="003606F8" w:rsidRDefault="00B8498C" w:rsidP="00B8498C">
            <w:pPr>
              <w:spacing w:after="0" w:line="240" w:lineRule="auto"/>
              <w:rPr>
                <w:rFonts w:ascii="Arial Narrow" w:eastAsia="Calibri" w:hAnsi="Arial Narrow" w:cs="Times New Roman"/>
                <w:b/>
                <w:bCs/>
                <w:sz w:val="18"/>
                <w:szCs w:val="20"/>
              </w:rPr>
            </w:pPr>
          </w:p>
        </w:tc>
        <w:tc>
          <w:tcPr>
            <w:tcW w:w="993" w:type="dxa"/>
            <w:vMerge/>
            <w:tcBorders>
              <w:top w:val="single" w:sz="4" w:space="0" w:color="auto"/>
              <w:left w:val="single" w:sz="4" w:space="0" w:color="auto"/>
              <w:bottom w:val="single" w:sz="4" w:space="0" w:color="auto"/>
              <w:right w:val="single" w:sz="4" w:space="0" w:color="auto"/>
            </w:tcBorders>
            <w:vAlign w:val="center"/>
            <w:hideMark/>
          </w:tcPr>
          <w:p w:rsidR="00B8498C" w:rsidRPr="003606F8" w:rsidRDefault="00B8498C" w:rsidP="00B8498C">
            <w:pPr>
              <w:spacing w:after="0" w:line="240" w:lineRule="auto"/>
              <w:rPr>
                <w:rFonts w:ascii="Arial Narrow" w:eastAsia="Calibri" w:hAnsi="Arial Narrow" w:cs="Times New Roman"/>
                <w:b/>
                <w:bCs/>
                <w:sz w:val="18"/>
                <w:szCs w:val="20"/>
              </w:rPr>
            </w:pPr>
          </w:p>
        </w:tc>
        <w:tc>
          <w:tcPr>
            <w:tcW w:w="992" w:type="dxa"/>
            <w:vMerge/>
            <w:tcBorders>
              <w:top w:val="single" w:sz="4" w:space="0" w:color="auto"/>
              <w:left w:val="single" w:sz="4" w:space="0" w:color="auto"/>
              <w:bottom w:val="single" w:sz="4" w:space="0" w:color="auto"/>
              <w:right w:val="single" w:sz="4" w:space="0" w:color="auto"/>
            </w:tcBorders>
            <w:vAlign w:val="center"/>
          </w:tcPr>
          <w:p w:rsidR="00B8498C" w:rsidRPr="003606F8" w:rsidRDefault="00B8498C" w:rsidP="00B8498C">
            <w:pPr>
              <w:spacing w:after="0" w:line="240" w:lineRule="auto"/>
              <w:rPr>
                <w:rFonts w:ascii="Arial Narrow" w:eastAsia="Calibri" w:hAnsi="Arial Narrow" w:cs="Times New Roman"/>
                <w:b/>
                <w:bCs/>
                <w:sz w:val="18"/>
                <w:szCs w:val="20"/>
              </w:rPr>
            </w:pPr>
          </w:p>
        </w:tc>
        <w:tc>
          <w:tcPr>
            <w:tcW w:w="995" w:type="dxa"/>
            <w:vMerge/>
            <w:tcBorders>
              <w:top w:val="single" w:sz="4" w:space="0" w:color="auto"/>
              <w:left w:val="single" w:sz="4" w:space="0" w:color="auto"/>
              <w:bottom w:val="single" w:sz="4" w:space="0" w:color="auto"/>
              <w:right w:val="single" w:sz="4" w:space="0" w:color="auto"/>
            </w:tcBorders>
            <w:vAlign w:val="center"/>
          </w:tcPr>
          <w:p w:rsidR="00B8498C" w:rsidRPr="003606F8" w:rsidRDefault="00B8498C" w:rsidP="00B8498C">
            <w:pPr>
              <w:spacing w:after="0" w:line="240" w:lineRule="auto"/>
              <w:rPr>
                <w:rFonts w:ascii="Arial Narrow" w:eastAsia="Calibri" w:hAnsi="Arial Narrow" w:cs="Times New Roman"/>
                <w:b/>
                <w:bCs/>
                <w:sz w:val="18"/>
                <w:szCs w:val="20"/>
              </w:rPr>
            </w:pPr>
          </w:p>
        </w:tc>
      </w:tr>
      <w:tr w:rsidR="00006874" w:rsidRPr="003606F8" w:rsidTr="00F70741">
        <w:trPr>
          <w:trHeight w:val="468"/>
        </w:trPr>
        <w:tc>
          <w:tcPr>
            <w:tcW w:w="1419" w:type="dxa"/>
            <w:tcBorders>
              <w:top w:val="single" w:sz="4" w:space="0" w:color="auto"/>
              <w:left w:val="single" w:sz="4" w:space="0" w:color="auto"/>
              <w:bottom w:val="single" w:sz="4" w:space="0" w:color="auto"/>
              <w:right w:val="single" w:sz="4" w:space="0" w:color="auto"/>
            </w:tcBorders>
            <w:vAlign w:val="center"/>
            <w:hideMark/>
          </w:tcPr>
          <w:p w:rsidR="00006874" w:rsidRPr="00B24107" w:rsidRDefault="00006874" w:rsidP="00006874">
            <w:pPr>
              <w:spacing w:after="0" w:line="240" w:lineRule="auto"/>
              <w:rPr>
                <w:rFonts w:ascii="Arial Narrow" w:hAnsi="Arial Narrow" w:cs="Arial"/>
                <w:lang w:val="kk-KZ"/>
              </w:rPr>
            </w:pPr>
            <w:r w:rsidRPr="00B24107">
              <w:rPr>
                <w:rFonts w:ascii="Arial Narrow" w:hAnsi="Arial Narrow" w:cs="Arial"/>
              </w:rPr>
              <w:t>Павлодар</w:t>
            </w:r>
            <w:r w:rsidRPr="00B24107">
              <w:rPr>
                <w:rFonts w:ascii="Arial Narrow" w:hAnsi="Arial Narrow" w:cs="Arial"/>
                <w:lang w:val="kk-KZ"/>
              </w:rPr>
              <w:t xml:space="preserve"> </w:t>
            </w:r>
            <w:r w:rsidRPr="00B24107">
              <w:rPr>
                <w:rFonts w:ascii="Arial" w:hAnsi="Arial" w:cs="Arial"/>
                <w:lang w:val="kk-KZ"/>
              </w:rPr>
              <w:t>қ</w:t>
            </w:r>
            <w:r w:rsidRPr="00B24107">
              <w:rPr>
                <w:rFonts w:ascii="Arial Narrow" w:hAnsi="Arial Narrow" w:cs="Arial Narrow"/>
                <w:lang w:val="kk-KZ"/>
              </w:rPr>
              <w:t>аласы</w:t>
            </w:r>
          </w:p>
        </w:tc>
        <w:tc>
          <w:tcPr>
            <w:tcW w:w="994" w:type="dxa"/>
            <w:tcBorders>
              <w:top w:val="single" w:sz="4" w:space="0" w:color="auto"/>
              <w:left w:val="single" w:sz="4" w:space="0" w:color="auto"/>
              <w:bottom w:val="single" w:sz="4" w:space="0" w:color="auto"/>
              <w:right w:val="single" w:sz="4" w:space="0" w:color="auto"/>
            </w:tcBorders>
            <w:vAlign w:val="center"/>
          </w:tcPr>
          <w:p w:rsidR="00006874" w:rsidRPr="00692373" w:rsidRDefault="00006874" w:rsidP="00006874">
            <w:pPr>
              <w:spacing w:after="0" w:line="240" w:lineRule="auto"/>
              <w:jc w:val="center"/>
              <w:rPr>
                <w:rFonts w:ascii="Arial Narrow" w:eastAsia="Times New Roman" w:hAnsi="Arial Narrow" w:cs="Times New Roman"/>
                <w:sz w:val="20"/>
                <w:szCs w:val="20"/>
                <w:lang w:eastAsia="ru-RU"/>
              </w:rPr>
            </w:pPr>
            <w:r w:rsidRPr="00692373">
              <w:rPr>
                <w:rFonts w:ascii="Arial Narrow" w:eastAsia="Times New Roman" w:hAnsi="Arial Narrow" w:cs="Times New Roman"/>
                <w:sz w:val="20"/>
                <w:szCs w:val="20"/>
                <w:lang w:eastAsia="ru-RU"/>
              </w:rPr>
              <w:t>390 566,0</w:t>
            </w:r>
          </w:p>
        </w:tc>
        <w:tc>
          <w:tcPr>
            <w:tcW w:w="993" w:type="dxa"/>
            <w:tcBorders>
              <w:top w:val="single" w:sz="4" w:space="0" w:color="auto"/>
              <w:left w:val="single" w:sz="4" w:space="0" w:color="auto"/>
              <w:bottom w:val="single" w:sz="4" w:space="0" w:color="auto"/>
              <w:right w:val="single" w:sz="4" w:space="0" w:color="auto"/>
            </w:tcBorders>
            <w:vAlign w:val="center"/>
          </w:tcPr>
          <w:p w:rsidR="00006874" w:rsidRPr="00692373" w:rsidRDefault="00006874" w:rsidP="00006874">
            <w:pPr>
              <w:spacing w:after="0" w:line="240" w:lineRule="auto"/>
              <w:jc w:val="center"/>
              <w:rPr>
                <w:rFonts w:ascii="Arial Narrow" w:eastAsia="Times New Roman" w:hAnsi="Arial Narrow" w:cs="Times New Roman"/>
                <w:sz w:val="20"/>
                <w:szCs w:val="20"/>
                <w:lang w:eastAsia="ru-RU"/>
              </w:rPr>
            </w:pPr>
            <w:r w:rsidRPr="00692373">
              <w:rPr>
                <w:rFonts w:ascii="Arial Narrow" w:eastAsia="Times New Roman" w:hAnsi="Arial Narrow" w:cs="Times New Roman"/>
                <w:sz w:val="20"/>
                <w:szCs w:val="20"/>
                <w:lang w:eastAsia="ru-RU"/>
              </w:rPr>
              <w:t>412 137,6</w:t>
            </w:r>
          </w:p>
        </w:tc>
        <w:tc>
          <w:tcPr>
            <w:tcW w:w="992" w:type="dxa"/>
            <w:tcBorders>
              <w:top w:val="single" w:sz="4" w:space="0" w:color="auto"/>
              <w:left w:val="single" w:sz="4" w:space="0" w:color="auto"/>
              <w:bottom w:val="single" w:sz="4" w:space="0" w:color="auto"/>
              <w:right w:val="single" w:sz="4" w:space="0" w:color="auto"/>
            </w:tcBorders>
            <w:vAlign w:val="center"/>
          </w:tcPr>
          <w:p w:rsidR="00006874" w:rsidRPr="00692373" w:rsidRDefault="00006874" w:rsidP="00006874">
            <w:pPr>
              <w:spacing w:after="0" w:line="240" w:lineRule="auto"/>
              <w:jc w:val="center"/>
              <w:rPr>
                <w:rFonts w:ascii="Arial Narrow" w:eastAsia="Times New Roman" w:hAnsi="Arial Narrow" w:cs="Times New Roman"/>
                <w:sz w:val="20"/>
                <w:szCs w:val="20"/>
                <w:lang w:eastAsia="ru-RU"/>
              </w:rPr>
            </w:pPr>
            <w:r w:rsidRPr="00692373">
              <w:rPr>
                <w:rFonts w:ascii="Arial Narrow" w:eastAsia="Times New Roman" w:hAnsi="Arial Narrow" w:cs="Times New Roman"/>
                <w:sz w:val="20"/>
                <w:szCs w:val="20"/>
                <w:lang w:eastAsia="ru-RU"/>
              </w:rPr>
              <w:t>497 813,8</w:t>
            </w:r>
          </w:p>
        </w:tc>
        <w:tc>
          <w:tcPr>
            <w:tcW w:w="992" w:type="dxa"/>
            <w:tcBorders>
              <w:top w:val="single" w:sz="4" w:space="0" w:color="auto"/>
              <w:left w:val="single" w:sz="4" w:space="0" w:color="auto"/>
              <w:bottom w:val="single" w:sz="4" w:space="0" w:color="auto"/>
              <w:right w:val="single" w:sz="4" w:space="0" w:color="auto"/>
            </w:tcBorders>
            <w:vAlign w:val="center"/>
          </w:tcPr>
          <w:p w:rsidR="00006874" w:rsidRPr="00692373" w:rsidRDefault="00006874" w:rsidP="00006874">
            <w:pPr>
              <w:spacing w:after="0" w:line="240" w:lineRule="auto"/>
              <w:jc w:val="center"/>
              <w:rPr>
                <w:rFonts w:ascii="Arial Narrow" w:eastAsia="Times New Roman" w:hAnsi="Arial Narrow" w:cs="Times New Roman"/>
                <w:sz w:val="20"/>
                <w:szCs w:val="20"/>
                <w:lang w:eastAsia="ru-RU"/>
              </w:rPr>
            </w:pPr>
            <w:r w:rsidRPr="00692373">
              <w:rPr>
                <w:rFonts w:ascii="Arial Narrow" w:eastAsia="Times New Roman" w:hAnsi="Arial Narrow" w:cs="Times New Roman"/>
                <w:sz w:val="20"/>
                <w:szCs w:val="20"/>
                <w:lang w:eastAsia="ru-RU"/>
              </w:rPr>
              <w:t>157 287,0</w:t>
            </w:r>
          </w:p>
        </w:tc>
        <w:tc>
          <w:tcPr>
            <w:tcW w:w="993" w:type="dxa"/>
            <w:tcBorders>
              <w:top w:val="single" w:sz="4" w:space="0" w:color="auto"/>
              <w:left w:val="single" w:sz="4" w:space="0" w:color="auto"/>
              <w:bottom w:val="single" w:sz="4" w:space="0" w:color="auto"/>
              <w:right w:val="single" w:sz="4" w:space="0" w:color="auto"/>
            </w:tcBorders>
            <w:vAlign w:val="center"/>
          </w:tcPr>
          <w:p w:rsidR="00006874" w:rsidRPr="00692373" w:rsidRDefault="00006874" w:rsidP="00006874">
            <w:pPr>
              <w:spacing w:after="0" w:line="240" w:lineRule="auto"/>
              <w:jc w:val="center"/>
              <w:rPr>
                <w:rFonts w:ascii="Arial Narrow" w:eastAsia="Times New Roman" w:hAnsi="Arial Narrow" w:cs="Times New Roman"/>
                <w:sz w:val="20"/>
                <w:szCs w:val="20"/>
                <w:lang w:eastAsia="ru-RU"/>
              </w:rPr>
            </w:pPr>
            <w:r w:rsidRPr="00692373">
              <w:rPr>
                <w:rFonts w:ascii="Arial Narrow" w:eastAsia="Times New Roman" w:hAnsi="Arial Narrow" w:cs="Times New Roman"/>
                <w:sz w:val="20"/>
                <w:szCs w:val="20"/>
                <w:lang w:val="en-US" w:eastAsia="ru-RU"/>
              </w:rPr>
              <w:t>148 180</w:t>
            </w:r>
            <w:r w:rsidRPr="00692373">
              <w:rPr>
                <w:rFonts w:ascii="Arial Narrow" w:eastAsia="Times New Roman" w:hAnsi="Arial Narrow" w:cs="Times New Roman"/>
                <w:sz w:val="20"/>
                <w:szCs w:val="20"/>
                <w:lang w:eastAsia="ru-RU"/>
              </w:rPr>
              <w:t>,1</w:t>
            </w:r>
          </w:p>
        </w:tc>
        <w:tc>
          <w:tcPr>
            <w:tcW w:w="992" w:type="dxa"/>
            <w:tcBorders>
              <w:top w:val="single" w:sz="4" w:space="0" w:color="auto"/>
              <w:left w:val="single" w:sz="4" w:space="0" w:color="auto"/>
              <w:bottom w:val="single" w:sz="4" w:space="0" w:color="auto"/>
              <w:right w:val="single" w:sz="4" w:space="0" w:color="auto"/>
            </w:tcBorders>
            <w:vAlign w:val="center"/>
          </w:tcPr>
          <w:p w:rsidR="00006874" w:rsidRPr="00692373" w:rsidRDefault="00006874" w:rsidP="00006874">
            <w:pPr>
              <w:spacing w:after="0" w:line="240" w:lineRule="auto"/>
              <w:jc w:val="center"/>
              <w:rPr>
                <w:rFonts w:ascii="Arial Narrow" w:eastAsia="Times New Roman" w:hAnsi="Arial Narrow" w:cs="Times New Roman"/>
                <w:sz w:val="20"/>
                <w:szCs w:val="20"/>
                <w:lang w:eastAsia="ru-RU"/>
              </w:rPr>
            </w:pPr>
            <w:r w:rsidRPr="00692373">
              <w:rPr>
                <w:rFonts w:ascii="Arial Narrow" w:eastAsia="Times New Roman" w:hAnsi="Arial Narrow" w:cs="Times New Roman"/>
                <w:sz w:val="20"/>
                <w:szCs w:val="20"/>
                <w:lang w:eastAsia="ru-RU"/>
              </w:rPr>
              <w:t>177 481,8</w:t>
            </w:r>
          </w:p>
        </w:tc>
        <w:tc>
          <w:tcPr>
            <w:tcW w:w="992" w:type="dxa"/>
            <w:tcBorders>
              <w:top w:val="single" w:sz="4" w:space="0" w:color="auto"/>
              <w:left w:val="single" w:sz="4" w:space="0" w:color="auto"/>
              <w:bottom w:val="single" w:sz="4" w:space="0" w:color="auto"/>
              <w:right w:val="single" w:sz="4" w:space="0" w:color="auto"/>
            </w:tcBorders>
            <w:vAlign w:val="center"/>
          </w:tcPr>
          <w:p w:rsidR="00006874" w:rsidRPr="00692373" w:rsidRDefault="00006874" w:rsidP="00006874">
            <w:pPr>
              <w:spacing w:after="0" w:line="240" w:lineRule="auto"/>
              <w:jc w:val="center"/>
              <w:rPr>
                <w:rFonts w:ascii="Arial Narrow" w:eastAsia="Times New Roman" w:hAnsi="Arial Narrow" w:cs="Times New Roman"/>
                <w:sz w:val="20"/>
                <w:szCs w:val="20"/>
                <w:lang w:eastAsia="ru-RU"/>
              </w:rPr>
            </w:pPr>
            <w:r w:rsidRPr="00692373">
              <w:rPr>
                <w:rFonts w:ascii="Arial Narrow" w:eastAsia="Times New Roman" w:hAnsi="Arial Narrow" w:cs="Times New Roman"/>
                <w:sz w:val="20"/>
                <w:szCs w:val="20"/>
                <w:lang w:eastAsia="ru-RU"/>
              </w:rPr>
              <w:t>233 279,0</w:t>
            </w:r>
          </w:p>
        </w:tc>
        <w:tc>
          <w:tcPr>
            <w:tcW w:w="992" w:type="dxa"/>
            <w:tcBorders>
              <w:top w:val="single" w:sz="4" w:space="0" w:color="auto"/>
              <w:left w:val="single" w:sz="4" w:space="0" w:color="auto"/>
              <w:bottom w:val="single" w:sz="4" w:space="0" w:color="auto"/>
              <w:right w:val="single" w:sz="4" w:space="0" w:color="auto"/>
            </w:tcBorders>
            <w:vAlign w:val="center"/>
          </w:tcPr>
          <w:p w:rsidR="00006874" w:rsidRPr="00692373" w:rsidRDefault="00006874" w:rsidP="00006874">
            <w:pPr>
              <w:spacing w:after="0" w:line="240" w:lineRule="auto"/>
              <w:jc w:val="center"/>
              <w:rPr>
                <w:rFonts w:ascii="Arial Narrow" w:eastAsia="Times New Roman" w:hAnsi="Arial Narrow" w:cs="Times New Roman"/>
                <w:sz w:val="20"/>
                <w:szCs w:val="20"/>
                <w:lang w:eastAsia="ru-RU"/>
              </w:rPr>
            </w:pPr>
            <w:r w:rsidRPr="00692373">
              <w:rPr>
                <w:rFonts w:ascii="Arial Narrow" w:eastAsia="Times New Roman" w:hAnsi="Arial Narrow" w:cs="Times New Roman"/>
                <w:sz w:val="20"/>
                <w:szCs w:val="20"/>
                <w:lang w:eastAsia="ru-RU"/>
              </w:rPr>
              <w:t>263 957,5</w:t>
            </w:r>
          </w:p>
        </w:tc>
        <w:tc>
          <w:tcPr>
            <w:tcW w:w="990" w:type="dxa"/>
            <w:tcBorders>
              <w:top w:val="single" w:sz="4" w:space="0" w:color="auto"/>
              <w:left w:val="single" w:sz="4" w:space="0" w:color="auto"/>
              <w:bottom w:val="single" w:sz="4" w:space="0" w:color="auto"/>
              <w:right w:val="single" w:sz="4" w:space="0" w:color="auto"/>
            </w:tcBorders>
            <w:vAlign w:val="center"/>
          </w:tcPr>
          <w:p w:rsidR="00006874" w:rsidRPr="00692373" w:rsidRDefault="00006874" w:rsidP="00006874">
            <w:pPr>
              <w:spacing w:after="0" w:line="240" w:lineRule="auto"/>
              <w:jc w:val="center"/>
              <w:rPr>
                <w:rFonts w:ascii="Arial Narrow" w:eastAsia="Times New Roman" w:hAnsi="Arial Narrow" w:cs="Times New Roman"/>
                <w:sz w:val="20"/>
                <w:szCs w:val="20"/>
                <w:lang w:eastAsia="ru-RU"/>
              </w:rPr>
            </w:pPr>
            <w:r w:rsidRPr="00692373">
              <w:rPr>
                <w:rFonts w:ascii="Arial Narrow" w:eastAsia="Times New Roman" w:hAnsi="Arial Narrow" w:cs="Times New Roman"/>
                <w:sz w:val="20"/>
                <w:szCs w:val="20"/>
                <w:lang w:eastAsia="ru-RU"/>
              </w:rPr>
              <w:t>320 332,0</w:t>
            </w:r>
          </w:p>
        </w:tc>
        <w:tc>
          <w:tcPr>
            <w:tcW w:w="992" w:type="dxa"/>
            <w:tcBorders>
              <w:top w:val="single" w:sz="4" w:space="0" w:color="auto"/>
              <w:left w:val="single" w:sz="4" w:space="0" w:color="auto"/>
              <w:bottom w:val="single" w:sz="4" w:space="0" w:color="auto"/>
              <w:right w:val="single" w:sz="4" w:space="0" w:color="auto"/>
            </w:tcBorders>
            <w:vAlign w:val="center"/>
          </w:tcPr>
          <w:p w:rsidR="00006874" w:rsidRPr="00692373" w:rsidRDefault="00006874" w:rsidP="00006874">
            <w:pPr>
              <w:spacing w:after="0" w:line="240" w:lineRule="auto"/>
              <w:jc w:val="center"/>
              <w:rPr>
                <w:rFonts w:ascii="Arial Narrow" w:eastAsia="Times New Roman" w:hAnsi="Arial Narrow" w:cs="Times New Roman"/>
                <w:sz w:val="20"/>
                <w:szCs w:val="20"/>
                <w:lang w:eastAsia="ru-RU"/>
              </w:rPr>
            </w:pPr>
            <w:r w:rsidRPr="00692373">
              <w:rPr>
                <w:rFonts w:ascii="Arial Narrow" w:eastAsia="Times New Roman" w:hAnsi="Arial Narrow" w:cs="Times New Roman"/>
                <w:sz w:val="20"/>
                <w:szCs w:val="20"/>
                <w:lang w:eastAsia="ru-RU"/>
              </w:rPr>
              <w:t>23 798,5</w:t>
            </w:r>
          </w:p>
        </w:tc>
        <w:tc>
          <w:tcPr>
            <w:tcW w:w="992" w:type="dxa"/>
            <w:tcBorders>
              <w:top w:val="single" w:sz="4" w:space="0" w:color="auto"/>
              <w:left w:val="single" w:sz="4" w:space="0" w:color="auto"/>
              <w:bottom w:val="single" w:sz="4" w:space="0" w:color="auto"/>
              <w:right w:val="single" w:sz="4" w:space="0" w:color="auto"/>
            </w:tcBorders>
            <w:vAlign w:val="center"/>
          </w:tcPr>
          <w:p w:rsidR="00006874" w:rsidRPr="00692373" w:rsidRDefault="00006874" w:rsidP="00006874">
            <w:pPr>
              <w:spacing w:after="0" w:line="240" w:lineRule="auto"/>
              <w:jc w:val="center"/>
              <w:rPr>
                <w:rFonts w:ascii="Arial Narrow" w:eastAsia="Times New Roman" w:hAnsi="Arial Narrow" w:cs="Times New Roman"/>
                <w:sz w:val="20"/>
                <w:szCs w:val="20"/>
                <w:lang w:val="en-US" w:eastAsia="ru-RU"/>
              </w:rPr>
            </w:pPr>
            <w:r w:rsidRPr="00692373">
              <w:rPr>
                <w:rFonts w:ascii="Arial Narrow" w:eastAsia="Times New Roman" w:hAnsi="Arial Narrow" w:cs="Times New Roman"/>
                <w:sz w:val="20"/>
                <w:szCs w:val="20"/>
                <w:lang w:eastAsia="ru-RU"/>
              </w:rPr>
              <w:t>38 850,</w:t>
            </w:r>
            <w:r w:rsidRPr="00692373">
              <w:rPr>
                <w:rFonts w:ascii="Arial Narrow" w:eastAsia="Times New Roman" w:hAnsi="Arial Narrow" w:cs="Times New Roman"/>
                <w:sz w:val="20"/>
                <w:szCs w:val="20"/>
                <w:lang w:val="en-US" w:eastAsia="ru-RU"/>
              </w:rPr>
              <w:t>9</w:t>
            </w:r>
          </w:p>
        </w:tc>
        <w:tc>
          <w:tcPr>
            <w:tcW w:w="992" w:type="dxa"/>
            <w:tcBorders>
              <w:top w:val="single" w:sz="4" w:space="0" w:color="auto"/>
              <w:left w:val="single" w:sz="4" w:space="0" w:color="auto"/>
              <w:bottom w:val="single" w:sz="4" w:space="0" w:color="auto"/>
              <w:right w:val="single" w:sz="4" w:space="0" w:color="auto"/>
            </w:tcBorders>
            <w:vAlign w:val="center"/>
          </w:tcPr>
          <w:p w:rsidR="00006874" w:rsidRPr="00692373" w:rsidRDefault="00006874" w:rsidP="00006874">
            <w:pPr>
              <w:spacing w:after="0" w:line="240" w:lineRule="auto"/>
              <w:jc w:val="center"/>
              <w:rPr>
                <w:rFonts w:ascii="Arial Narrow" w:eastAsia="Times New Roman" w:hAnsi="Arial Narrow" w:cs="Times New Roman"/>
                <w:sz w:val="20"/>
                <w:szCs w:val="20"/>
                <w:lang w:eastAsia="ru-RU"/>
              </w:rPr>
            </w:pPr>
            <w:r w:rsidRPr="00692373">
              <w:rPr>
                <w:rFonts w:ascii="Arial Narrow" w:eastAsia="Times New Roman" w:hAnsi="Arial Narrow" w:cs="Times New Roman"/>
                <w:sz w:val="20"/>
                <w:szCs w:val="20"/>
                <w:lang w:eastAsia="ru-RU"/>
              </w:rPr>
              <w:t>61 819,8</w:t>
            </w:r>
          </w:p>
        </w:tc>
        <w:tc>
          <w:tcPr>
            <w:tcW w:w="993" w:type="dxa"/>
            <w:tcBorders>
              <w:top w:val="single" w:sz="4" w:space="0" w:color="auto"/>
              <w:left w:val="single" w:sz="4" w:space="0" w:color="auto"/>
              <w:bottom w:val="single" w:sz="4" w:space="0" w:color="auto"/>
              <w:right w:val="single" w:sz="4" w:space="0" w:color="auto"/>
            </w:tcBorders>
            <w:vAlign w:val="center"/>
          </w:tcPr>
          <w:p w:rsidR="00006874" w:rsidRPr="00692373" w:rsidRDefault="00006874" w:rsidP="00006874">
            <w:pPr>
              <w:spacing w:after="0" w:line="240" w:lineRule="auto"/>
              <w:jc w:val="center"/>
              <w:rPr>
                <w:rFonts w:ascii="Arial Narrow" w:eastAsia="Times New Roman" w:hAnsi="Arial Narrow" w:cs="Times New Roman"/>
                <w:sz w:val="20"/>
                <w:szCs w:val="20"/>
                <w:lang w:eastAsia="ru-RU"/>
              </w:rPr>
            </w:pPr>
            <w:r w:rsidRPr="00692373">
              <w:rPr>
                <w:rFonts w:ascii="Arial Narrow" w:eastAsia="Times New Roman" w:hAnsi="Arial Narrow" w:cs="Times New Roman"/>
                <w:sz w:val="20"/>
                <w:szCs w:val="20"/>
                <w:lang w:eastAsia="ru-RU"/>
              </w:rPr>
              <w:t>209 480,5</w:t>
            </w:r>
          </w:p>
        </w:tc>
        <w:tc>
          <w:tcPr>
            <w:tcW w:w="992" w:type="dxa"/>
            <w:tcBorders>
              <w:top w:val="single" w:sz="4" w:space="0" w:color="auto"/>
              <w:left w:val="single" w:sz="4" w:space="0" w:color="auto"/>
              <w:bottom w:val="single" w:sz="4" w:space="0" w:color="auto"/>
              <w:right w:val="single" w:sz="4" w:space="0" w:color="auto"/>
            </w:tcBorders>
            <w:vAlign w:val="center"/>
          </w:tcPr>
          <w:p w:rsidR="00006874" w:rsidRPr="00692373" w:rsidRDefault="00006874" w:rsidP="00006874">
            <w:pPr>
              <w:spacing w:after="0" w:line="240" w:lineRule="auto"/>
              <w:jc w:val="center"/>
              <w:rPr>
                <w:rFonts w:ascii="Arial Narrow" w:eastAsia="Times New Roman" w:hAnsi="Arial Narrow" w:cs="Times New Roman"/>
                <w:sz w:val="20"/>
                <w:szCs w:val="20"/>
                <w:lang w:eastAsia="ru-RU"/>
              </w:rPr>
            </w:pPr>
            <w:r w:rsidRPr="00692373">
              <w:rPr>
                <w:rFonts w:ascii="Arial Narrow" w:eastAsia="Times New Roman" w:hAnsi="Arial Narrow" w:cs="Times New Roman"/>
                <w:sz w:val="20"/>
                <w:szCs w:val="20"/>
                <w:lang w:eastAsia="ru-RU"/>
              </w:rPr>
              <w:t>225 106,6</w:t>
            </w:r>
          </w:p>
        </w:tc>
        <w:tc>
          <w:tcPr>
            <w:tcW w:w="995" w:type="dxa"/>
            <w:tcBorders>
              <w:top w:val="single" w:sz="4" w:space="0" w:color="auto"/>
              <w:left w:val="single" w:sz="4" w:space="0" w:color="auto"/>
              <w:bottom w:val="single" w:sz="4" w:space="0" w:color="auto"/>
              <w:right w:val="single" w:sz="4" w:space="0" w:color="auto"/>
            </w:tcBorders>
            <w:vAlign w:val="center"/>
          </w:tcPr>
          <w:p w:rsidR="00006874" w:rsidRPr="00692373" w:rsidRDefault="00006874" w:rsidP="00006874">
            <w:pPr>
              <w:spacing w:after="0" w:line="240" w:lineRule="auto"/>
              <w:jc w:val="center"/>
              <w:rPr>
                <w:rFonts w:ascii="Arial Narrow" w:eastAsia="Times New Roman" w:hAnsi="Arial Narrow" w:cs="Times New Roman"/>
                <w:sz w:val="20"/>
                <w:szCs w:val="20"/>
                <w:lang w:eastAsia="ru-RU"/>
              </w:rPr>
            </w:pPr>
            <w:r w:rsidRPr="00692373">
              <w:rPr>
                <w:rFonts w:ascii="Arial Narrow" w:eastAsia="Times New Roman" w:hAnsi="Arial Narrow" w:cs="Times New Roman"/>
                <w:sz w:val="20"/>
                <w:szCs w:val="20"/>
                <w:lang w:eastAsia="ru-RU"/>
              </w:rPr>
              <w:t>258 512,2</w:t>
            </w:r>
          </w:p>
        </w:tc>
      </w:tr>
      <w:tr w:rsidR="00006874" w:rsidRPr="003606F8" w:rsidTr="00F70741">
        <w:trPr>
          <w:trHeight w:val="415"/>
        </w:trPr>
        <w:tc>
          <w:tcPr>
            <w:tcW w:w="1419" w:type="dxa"/>
            <w:tcBorders>
              <w:top w:val="single" w:sz="4" w:space="0" w:color="auto"/>
              <w:left w:val="single" w:sz="4" w:space="0" w:color="auto"/>
              <w:bottom w:val="single" w:sz="4" w:space="0" w:color="auto"/>
              <w:right w:val="single" w:sz="4" w:space="0" w:color="auto"/>
            </w:tcBorders>
            <w:vAlign w:val="center"/>
            <w:hideMark/>
          </w:tcPr>
          <w:p w:rsidR="00006874" w:rsidRPr="00B24107" w:rsidRDefault="00006874" w:rsidP="00006874">
            <w:pPr>
              <w:spacing w:after="0" w:line="240" w:lineRule="auto"/>
              <w:rPr>
                <w:rFonts w:ascii="Arial Narrow" w:hAnsi="Arial Narrow" w:cs="Arial"/>
                <w:lang w:val="kk-KZ"/>
              </w:rPr>
            </w:pPr>
            <w:r w:rsidRPr="00B24107">
              <w:rPr>
                <w:rFonts w:ascii="Arial Narrow" w:hAnsi="Arial Narrow" w:cs="Arial"/>
                <w:lang w:val="kk-KZ"/>
              </w:rPr>
              <w:t>Екібаст</w:t>
            </w:r>
            <w:r w:rsidRPr="00B24107">
              <w:rPr>
                <w:rFonts w:ascii="Arial" w:hAnsi="Arial" w:cs="Arial"/>
                <w:lang w:val="kk-KZ"/>
              </w:rPr>
              <w:t>ұ</w:t>
            </w:r>
            <w:r w:rsidRPr="00B24107">
              <w:rPr>
                <w:rFonts w:ascii="Arial Narrow" w:hAnsi="Arial Narrow" w:cs="Arial Narrow"/>
                <w:lang w:val="kk-KZ"/>
              </w:rPr>
              <w:t>з</w:t>
            </w:r>
            <w:r w:rsidRPr="00B24107">
              <w:rPr>
                <w:rFonts w:ascii="Arial Narrow" w:hAnsi="Arial Narrow" w:cs="Arial"/>
                <w:lang w:val="kk-KZ"/>
              </w:rPr>
              <w:t xml:space="preserve"> </w:t>
            </w:r>
            <w:r w:rsidRPr="00B24107">
              <w:rPr>
                <w:rFonts w:ascii="Arial" w:hAnsi="Arial" w:cs="Arial"/>
                <w:lang w:val="kk-KZ"/>
              </w:rPr>
              <w:t>қ</w:t>
            </w:r>
            <w:r w:rsidRPr="00B24107">
              <w:rPr>
                <w:rFonts w:ascii="Arial Narrow" w:hAnsi="Arial Narrow" w:cs="Arial Narrow"/>
                <w:lang w:val="kk-KZ"/>
              </w:rPr>
              <w:t>аласы</w:t>
            </w:r>
          </w:p>
        </w:tc>
        <w:tc>
          <w:tcPr>
            <w:tcW w:w="994" w:type="dxa"/>
            <w:tcBorders>
              <w:top w:val="single" w:sz="4" w:space="0" w:color="auto"/>
              <w:left w:val="single" w:sz="4" w:space="0" w:color="auto"/>
              <w:bottom w:val="single" w:sz="4" w:space="0" w:color="auto"/>
              <w:right w:val="single" w:sz="4" w:space="0" w:color="auto"/>
            </w:tcBorders>
            <w:vAlign w:val="center"/>
          </w:tcPr>
          <w:p w:rsidR="00006874" w:rsidRPr="00692373" w:rsidRDefault="00006874" w:rsidP="00006874">
            <w:pPr>
              <w:spacing w:after="0" w:line="240" w:lineRule="auto"/>
              <w:jc w:val="center"/>
              <w:rPr>
                <w:rFonts w:ascii="Arial Narrow" w:eastAsia="Times New Roman" w:hAnsi="Arial Narrow" w:cs="Times New Roman"/>
                <w:sz w:val="20"/>
                <w:szCs w:val="20"/>
                <w:lang w:eastAsia="ru-RU"/>
              </w:rPr>
            </w:pPr>
            <w:r w:rsidRPr="00692373">
              <w:rPr>
                <w:rFonts w:ascii="Arial Narrow" w:eastAsia="Times New Roman" w:hAnsi="Arial Narrow" w:cs="Times New Roman"/>
                <w:sz w:val="20"/>
                <w:szCs w:val="20"/>
                <w:lang w:eastAsia="ru-RU"/>
              </w:rPr>
              <w:t>293 663,4</w:t>
            </w:r>
          </w:p>
        </w:tc>
        <w:tc>
          <w:tcPr>
            <w:tcW w:w="993" w:type="dxa"/>
            <w:tcBorders>
              <w:top w:val="single" w:sz="4" w:space="0" w:color="auto"/>
              <w:left w:val="single" w:sz="4" w:space="0" w:color="auto"/>
              <w:bottom w:val="single" w:sz="4" w:space="0" w:color="auto"/>
              <w:right w:val="single" w:sz="4" w:space="0" w:color="auto"/>
            </w:tcBorders>
            <w:vAlign w:val="center"/>
          </w:tcPr>
          <w:p w:rsidR="00006874" w:rsidRPr="00692373" w:rsidRDefault="00006874" w:rsidP="00006874">
            <w:pPr>
              <w:spacing w:after="0" w:line="240" w:lineRule="auto"/>
              <w:jc w:val="center"/>
              <w:rPr>
                <w:rFonts w:ascii="Arial Narrow" w:eastAsia="Times New Roman" w:hAnsi="Arial Narrow" w:cs="Times New Roman"/>
                <w:sz w:val="20"/>
                <w:szCs w:val="20"/>
                <w:lang w:eastAsia="ru-RU"/>
              </w:rPr>
            </w:pPr>
            <w:r w:rsidRPr="00692373">
              <w:rPr>
                <w:rFonts w:ascii="Arial Narrow" w:eastAsia="Times New Roman" w:hAnsi="Arial Narrow" w:cs="Times New Roman"/>
                <w:sz w:val="20"/>
                <w:szCs w:val="20"/>
                <w:lang w:eastAsia="ru-RU"/>
              </w:rPr>
              <w:t>259 300,3</w:t>
            </w:r>
          </w:p>
        </w:tc>
        <w:tc>
          <w:tcPr>
            <w:tcW w:w="992" w:type="dxa"/>
            <w:tcBorders>
              <w:top w:val="single" w:sz="4" w:space="0" w:color="auto"/>
              <w:left w:val="single" w:sz="4" w:space="0" w:color="auto"/>
              <w:bottom w:val="single" w:sz="4" w:space="0" w:color="auto"/>
              <w:right w:val="single" w:sz="4" w:space="0" w:color="auto"/>
            </w:tcBorders>
            <w:vAlign w:val="center"/>
          </w:tcPr>
          <w:p w:rsidR="00006874" w:rsidRPr="00692373" w:rsidRDefault="00006874" w:rsidP="00006874">
            <w:pPr>
              <w:spacing w:after="0" w:line="240" w:lineRule="auto"/>
              <w:jc w:val="center"/>
              <w:rPr>
                <w:rFonts w:ascii="Arial Narrow" w:eastAsia="Times New Roman" w:hAnsi="Arial Narrow" w:cs="Times New Roman"/>
                <w:sz w:val="20"/>
                <w:szCs w:val="20"/>
                <w:lang w:eastAsia="ru-RU"/>
              </w:rPr>
            </w:pPr>
            <w:r w:rsidRPr="00692373">
              <w:rPr>
                <w:rFonts w:ascii="Arial Narrow" w:eastAsia="Times New Roman" w:hAnsi="Arial Narrow" w:cs="Times New Roman"/>
                <w:sz w:val="20"/>
                <w:szCs w:val="20"/>
                <w:lang w:eastAsia="ru-RU"/>
              </w:rPr>
              <w:t>291 653,9</w:t>
            </w:r>
          </w:p>
        </w:tc>
        <w:tc>
          <w:tcPr>
            <w:tcW w:w="992" w:type="dxa"/>
            <w:tcBorders>
              <w:top w:val="single" w:sz="4" w:space="0" w:color="auto"/>
              <w:left w:val="single" w:sz="4" w:space="0" w:color="auto"/>
              <w:bottom w:val="single" w:sz="4" w:space="0" w:color="auto"/>
              <w:right w:val="single" w:sz="4" w:space="0" w:color="auto"/>
            </w:tcBorders>
            <w:vAlign w:val="center"/>
          </w:tcPr>
          <w:p w:rsidR="00006874" w:rsidRPr="00692373" w:rsidRDefault="00006874" w:rsidP="00006874">
            <w:pPr>
              <w:spacing w:after="0" w:line="240" w:lineRule="auto"/>
              <w:jc w:val="center"/>
              <w:rPr>
                <w:rFonts w:ascii="Arial Narrow" w:eastAsia="Times New Roman" w:hAnsi="Arial Narrow" w:cs="Times New Roman"/>
                <w:sz w:val="20"/>
                <w:szCs w:val="20"/>
                <w:lang w:eastAsia="ru-RU"/>
              </w:rPr>
            </w:pPr>
            <w:r w:rsidRPr="00692373">
              <w:rPr>
                <w:rFonts w:ascii="Arial Narrow" w:eastAsia="Times New Roman" w:hAnsi="Arial Narrow" w:cs="Times New Roman"/>
                <w:sz w:val="20"/>
                <w:szCs w:val="20"/>
                <w:lang w:eastAsia="ru-RU"/>
              </w:rPr>
              <w:t>236 538,3</w:t>
            </w:r>
          </w:p>
        </w:tc>
        <w:tc>
          <w:tcPr>
            <w:tcW w:w="993" w:type="dxa"/>
            <w:tcBorders>
              <w:top w:val="single" w:sz="4" w:space="0" w:color="auto"/>
              <w:left w:val="single" w:sz="4" w:space="0" w:color="auto"/>
              <w:bottom w:val="single" w:sz="4" w:space="0" w:color="auto"/>
              <w:right w:val="single" w:sz="4" w:space="0" w:color="auto"/>
            </w:tcBorders>
            <w:vAlign w:val="center"/>
          </w:tcPr>
          <w:p w:rsidR="00006874" w:rsidRPr="00692373" w:rsidRDefault="00006874" w:rsidP="00006874">
            <w:pPr>
              <w:spacing w:after="0" w:line="240" w:lineRule="auto"/>
              <w:jc w:val="center"/>
              <w:rPr>
                <w:rFonts w:ascii="Arial Narrow" w:eastAsia="Times New Roman" w:hAnsi="Arial Narrow" w:cs="Times New Roman"/>
                <w:sz w:val="20"/>
                <w:szCs w:val="20"/>
                <w:lang w:eastAsia="ru-RU"/>
              </w:rPr>
            </w:pPr>
            <w:r w:rsidRPr="00692373">
              <w:rPr>
                <w:rFonts w:ascii="Arial Narrow" w:eastAsia="Times New Roman" w:hAnsi="Arial Narrow" w:cs="Times New Roman"/>
                <w:sz w:val="20"/>
                <w:szCs w:val="20"/>
                <w:lang w:eastAsia="ru-RU"/>
              </w:rPr>
              <w:t>190 962,2</w:t>
            </w:r>
          </w:p>
        </w:tc>
        <w:tc>
          <w:tcPr>
            <w:tcW w:w="992" w:type="dxa"/>
            <w:tcBorders>
              <w:top w:val="single" w:sz="4" w:space="0" w:color="auto"/>
              <w:left w:val="single" w:sz="4" w:space="0" w:color="auto"/>
              <w:bottom w:val="single" w:sz="4" w:space="0" w:color="auto"/>
              <w:right w:val="single" w:sz="4" w:space="0" w:color="auto"/>
            </w:tcBorders>
            <w:vAlign w:val="center"/>
          </w:tcPr>
          <w:p w:rsidR="00006874" w:rsidRPr="00692373" w:rsidRDefault="00006874" w:rsidP="00006874">
            <w:pPr>
              <w:spacing w:after="0" w:line="240" w:lineRule="auto"/>
              <w:jc w:val="center"/>
              <w:rPr>
                <w:rFonts w:ascii="Arial Narrow" w:eastAsia="Times New Roman" w:hAnsi="Arial Narrow" w:cs="Times New Roman"/>
                <w:sz w:val="20"/>
                <w:szCs w:val="20"/>
                <w:lang w:eastAsia="ru-RU"/>
              </w:rPr>
            </w:pPr>
            <w:r w:rsidRPr="00692373">
              <w:rPr>
                <w:rFonts w:ascii="Arial Narrow" w:eastAsia="Times New Roman" w:hAnsi="Arial Narrow" w:cs="Times New Roman"/>
                <w:sz w:val="20"/>
                <w:szCs w:val="20"/>
                <w:lang w:eastAsia="ru-RU"/>
              </w:rPr>
              <w:t>212 293,0</w:t>
            </w:r>
          </w:p>
        </w:tc>
        <w:tc>
          <w:tcPr>
            <w:tcW w:w="992" w:type="dxa"/>
            <w:tcBorders>
              <w:top w:val="single" w:sz="4" w:space="0" w:color="auto"/>
              <w:left w:val="single" w:sz="4" w:space="0" w:color="auto"/>
              <w:bottom w:val="single" w:sz="4" w:space="0" w:color="auto"/>
              <w:right w:val="single" w:sz="4" w:space="0" w:color="auto"/>
            </w:tcBorders>
            <w:vAlign w:val="center"/>
          </w:tcPr>
          <w:p w:rsidR="00006874" w:rsidRPr="00692373" w:rsidRDefault="00006874" w:rsidP="00006874">
            <w:pPr>
              <w:spacing w:after="0" w:line="240" w:lineRule="auto"/>
              <w:jc w:val="center"/>
              <w:rPr>
                <w:rFonts w:ascii="Arial Narrow" w:eastAsia="Times New Roman" w:hAnsi="Arial Narrow" w:cs="Times New Roman"/>
                <w:sz w:val="20"/>
                <w:szCs w:val="20"/>
                <w:lang w:eastAsia="ru-RU"/>
              </w:rPr>
            </w:pPr>
            <w:r w:rsidRPr="00692373">
              <w:rPr>
                <w:rFonts w:ascii="Arial Narrow" w:eastAsia="Times New Roman" w:hAnsi="Arial Narrow" w:cs="Times New Roman"/>
                <w:sz w:val="20"/>
                <w:szCs w:val="20"/>
                <w:lang w:eastAsia="ru-RU"/>
              </w:rPr>
              <w:t>57 125,1</w:t>
            </w:r>
          </w:p>
        </w:tc>
        <w:tc>
          <w:tcPr>
            <w:tcW w:w="992" w:type="dxa"/>
            <w:tcBorders>
              <w:top w:val="single" w:sz="4" w:space="0" w:color="auto"/>
              <w:left w:val="single" w:sz="4" w:space="0" w:color="auto"/>
              <w:bottom w:val="single" w:sz="4" w:space="0" w:color="auto"/>
              <w:right w:val="single" w:sz="4" w:space="0" w:color="auto"/>
            </w:tcBorders>
            <w:vAlign w:val="center"/>
          </w:tcPr>
          <w:p w:rsidR="00006874" w:rsidRPr="00692373" w:rsidRDefault="00006874" w:rsidP="00006874">
            <w:pPr>
              <w:spacing w:after="0" w:line="240" w:lineRule="auto"/>
              <w:jc w:val="center"/>
              <w:rPr>
                <w:rFonts w:ascii="Arial Narrow" w:eastAsia="Times New Roman" w:hAnsi="Arial Narrow" w:cs="Times New Roman"/>
                <w:sz w:val="20"/>
                <w:szCs w:val="20"/>
                <w:lang w:eastAsia="ru-RU"/>
              </w:rPr>
            </w:pPr>
            <w:r w:rsidRPr="00692373">
              <w:rPr>
                <w:rFonts w:ascii="Arial Narrow" w:eastAsia="Times New Roman" w:hAnsi="Arial Narrow" w:cs="Times New Roman"/>
                <w:sz w:val="20"/>
                <w:szCs w:val="20"/>
                <w:lang w:eastAsia="ru-RU"/>
              </w:rPr>
              <w:t>68 338,1</w:t>
            </w:r>
          </w:p>
        </w:tc>
        <w:tc>
          <w:tcPr>
            <w:tcW w:w="990" w:type="dxa"/>
            <w:tcBorders>
              <w:top w:val="single" w:sz="4" w:space="0" w:color="auto"/>
              <w:left w:val="single" w:sz="4" w:space="0" w:color="auto"/>
              <w:bottom w:val="single" w:sz="4" w:space="0" w:color="auto"/>
              <w:right w:val="single" w:sz="4" w:space="0" w:color="auto"/>
            </w:tcBorders>
            <w:vAlign w:val="center"/>
          </w:tcPr>
          <w:p w:rsidR="00006874" w:rsidRPr="00692373" w:rsidRDefault="00006874" w:rsidP="00006874">
            <w:pPr>
              <w:spacing w:after="0" w:line="240" w:lineRule="auto"/>
              <w:jc w:val="center"/>
              <w:rPr>
                <w:rFonts w:ascii="Arial Narrow" w:eastAsia="Times New Roman" w:hAnsi="Arial Narrow" w:cs="Times New Roman"/>
                <w:sz w:val="20"/>
                <w:szCs w:val="20"/>
                <w:lang w:eastAsia="ru-RU"/>
              </w:rPr>
            </w:pPr>
            <w:r w:rsidRPr="00692373">
              <w:rPr>
                <w:rFonts w:ascii="Arial Narrow" w:eastAsia="Times New Roman" w:hAnsi="Arial Narrow" w:cs="Times New Roman"/>
                <w:sz w:val="20"/>
                <w:szCs w:val="20"/>
                <w:lang w:eastAsia="ru-RU"/>
              </w:rPr>
              <w:t>79 360,9</w:t>
            </w:r>
          </w:p>
        </w:tc>
        <w:tc>
          <w:tcPr>
            <w:tcW w:w="992" w:type="dxa"/>
            <w:tcBorders>
              <w:top w:val="single" w:sz="4" w:space="0" w:color="auto"/>
              <w:left w:val="single" w:sz="4" w:space="0" w:color="auto"/>
              <w:bottom w:val="single" w:sz="4" w:space="0" w:color="auto"/>
              <w:right w:val="single" w:sz="4" w:space="0" w:color="auto"/>
            </w:tcBorders>
            <w:vAlign w:val="center"/>
          </w:tcPr>
          <w:p w:rsidR="00006874" w:rsidRPr="00692373" w:rsidRDefault="00006874" w:rsidP="00006874">
            <w:pPr>
              <w:spacing w:after="0" w:line="240" w:lineRule="auto"/>
              <w:jc w:val="center"/>
              <w:rPr>
                <w:rFonts w:ascii="Arial Narrow" w:eastAsia="Times New Roman" w:hAnsi="Arial Narrow" w:cs="Times New Roman"/>
                <w:sz w:val="20"/>
                <w:szCs w:val="20"/>
                <w:lang w:eastAsia="ru-RU"/>
              </w:rPr>
            </w:pPr>
            <w:r w:rsidRPr="00692373">
              <w:rPr>
                <w:rFonts w:ascii="Arial Narrow" w:eastAsia="Times New Roman" w:hAnsi="Arial Narrow" w:cs="Times New Roman"/>
                <w:sz w:val="20"/>
                <w:szCs w:val="20"/>
                <w:lang w:eastAsia="ru-RU"/>
              </w:rPr>
              <w:t>21 629,0</w:t>
            </w:r>
          </w:p>
        </w:tc>
        <w:tc>
          <w:tcPr>
            <w:tcW w:w="992" w:type="dxa"/>
            <w:tcBorders>
              <w:top w:val="single" w:sz="4" w:space="0" w:color="auto"/>
              <w:left w:val="single" w:sz="4" w:space="0" w:color="auto"/>
              <w:bottom w:val="single" w:sz="4" w:space="0" w:color="auto"/>
              <w:right w:val="single" w:sz="4" w:space="0" w:color="auto"/>
            </w:tcBorders>
            <w:vAlign w:val="center"/>
          </w:tcPr>
          <w:p w:rsidR="00006874" w:rsidRPr="00692373" w:rsidRDefault="00006874" w:rsidP="00006874">
            <w:pPr>
              <w:spacing w:after="0" w:line="240" w:lineRule="auto"/>
              <w:jc w:val="center"/>
              <w:rPr>
                <w:rFonts w:ascii="Arial Narrow" w:eastAsia="Times New Roman" w:hAnsi="Arial Narrow" w:cs="Times New Roman"/>
                <w:sz w:val="20"/>
                <w:szCs w:val="20"/>
                <w:lang w:eastAsia="ru-RU"/>
              </w:rPr>
            </w:pPr>
            <w:r w:rsidRPr="00692373">
              <w:rPr>
                <w:rFonts w:ascii="Arial Narrow" w:eastAsia="Times New Roman" w:hAnsi="Arial Narrow" w:cs="Times New Roman"/>
                <w:sz w:val="20"/>
                <w:szCs w:val="20"/>
                <w:lang w:eastAsia="ru-RU"/>
              </w:rPr>
              <w:t>28 963,4</w:t>
            </w:r>
          </w:p>
        </w:tc>
        <w:tc>
          <w:tcPr>
            <w:tcW w:w="992" w:type="dxa"/>
            <w:tcBorders>
              <w:top w:val="single" w:sz="4" w:space="0" w:color="auto"/>
              <w:left w:val="single" w:sz="4" w:space="0" w:color="auto"/>
              <w:bottom w:val="single" w:sz="4" w:space="0" w:color="auto"/>
              <w:right w:val="single" w:sz="4" w:space="0" w:color="auto"/>
            </w:tcBorders>
            <w:vAlign w:val="center"/>
          </w:tcPr>
          <w:p w:rsidR="00006874" w:rsidRPr="00692373" w:rsidRDefault="00006874" w:rsidP="00006874">
            <w:pPr>
              <w:spacing w:after="0" w:line="240" w:lineRule="auto"/>
              <w:jc w:val="center"/>
              <w:rPr>
                <w:rFonts w:ascii="Arial Narrow" w:eastAsia="Times New Roman" w:hAnsi="Arial Narrow" w:cs="Times New Roman"/>
                <w:sz w:val="20"/>
                <w:szCs w:val="20"/>
                <w:lang w:eastAsia="ru-RU"/>
              </w:rPr>
            </w:pPr>
            <w:r w:rsidRPr="00692373">
              <w:rPr>
                <w:rFonts w:ascii="Arial Narrow" w:eastAsia="Times New Roman" w:hAnsi="Arial Narrow" w:cs="Times New Roman"/>
                <w:sz w:val="20"/>
                <w:szCs w:val="20"/>
                <w:lang w:eastAsia="ru-RU"/>
              </w:rPr>
              <w:t>35 516,4</w:t>
            </w:r>
          </w:p>
        </w:tc>
        <w:tc>
          <w:tcPr>
            <w:tcW w:w="993" w:type="dxa"/>
            <w:tcBorders>
              <w:top w:val="single" w:sz="4" w:space="0" w:color="auto"/>
              <w:left w:val="single" w:sz="4" w:space="0" w:color="auto"/>
              <w:bottom w:val="single" w:sz="4" w:space="0" w:color="auto"/>
              <w:right w:val="single" w:sz="4" w:space="0" w:color="auto"/>
            </w:tcBorders>
            <w:vAlign w:val="center"/>
          </w:tcPr>
          <w:p w:rsidR="00006874" w:rsidRPr="00692373" w:rsidRDefault="00006874" w:rsidP="00006874">
            <w:pPr>
              <w:spacing w:after="0" w:line="240" w:lineRule="auto"/>
              <w:jc w:val="center"/>
              <w:rPr>
                <w:rFonts w:ascii="Arial Narrow" w:eastAsia="Times New Roman" w:hAnsi="Arial Narrow" w:cs="Times New Roman"/>
                <w:sz w:val="20"/>
                <w:szCs w:val="20"/>
                <w:lang w:eastAsia="ru-RU"/>
              </w:rPr>
            </w:pPr>
            <w:r w:rsidRPr="00692373">
              <w:rPr>
                <w:rFonts w:ascii="Arial Narrow" w:eastAsia="Times New Roman" w:hAnsi="Arial Narrow" w:cs="Times New Roman"/>
                <w:sz w:val="20"/>
                <w:szCs w:val="20"/>
                <w:lang w:eastAsia="ru-RU"/>
              </w:rPr>
              <w:t>35 496,1</w:t>
            </w:r>
          </w:p>
        </w:tc>
        <w:tc>
          <w:tcPr>
            <w:tcW w:w="992" w:type="dxa"/>
            <w:tcBorders>
              <w:top w:val="single" w:sz="4" w:space="0" w:color="auto"/>
              <w:left w:val="single" w:sz="4" w:space="0" w:color="auto"/>
              <w:bottom w:val="single" w:sz="4" w:space="0" w:color="auto"/>
              <w:right w:val="single" w:sz="4" w:space="0" w:color="auto"/>
            </w:tcBorders>
            <w:vAlign w:val="center"/>
          </w:tcPr>
          <w:p w:rsidR="00006874" w:rsidRPr="00692373" w:rsidRDefault="00006874" w:rsidP="00006874">
            <w:pPr>
              <w:spacing w:after="0" w:line="240" w:lineRule="auto"/>
              <w:jc w:val="center"/>
              <w:rPr>
                <w:rFonts w:ascii="Arial Narrow" w:eastAsia="Times New Roman" w:hAnsi="Arial Narrow" w:cs="Times New Roman"/>
                <w:sz w:val="20"/>
                <w:szCs w:val="20"/>
                <w:lang w:eastAsia="ru-RU"/>
              </w:rPr>
            </w:pPr>
            <w:r w:rsidRPr="00692373">
              <w:rPr>
                <w:rFonts w:ascii="Arial Narrow" w:eastAsia="Times New Roman" w:hAnsi="Arial Narrow" w:cs="Times New Roman"/>
                <w:sz w:val="20"/>
                <w:szCs w:val="20"/>
                <w:lang w:eastAsia="ru-RU"/>
              </w:rPr>
              <w:t>39 374,7</w:t>
            </w:r>
          </w:p>
        </w:tc>
        <w:tc>
          <w:tcPr>
            <w:tcW w:w="995" w:type="dxa"/>
            <w:tcBorders>
              <w:top w:val="single" w:sz="4" w:space="0" w:color="auto"/>
              <w:left w:val="single" w:sz="4" w:space="0" w:color="auto"/>
              <w:bottom w:val="single" w:sz="4" w:space="0" w:color="auto"/>
              <w:right w:val="single" w:sz="4" w:space="0" w:color="auto"/>
            </w:tcBorders>
            <w:vAlign w:val="center"/>
          </w:tcPr>
          <w:p w:rsidR="00006874" w:rsidRPr="00692373" w:rsidRDefault="00006874" w:rsidP="00006874">
            <w:pPr>
              <w:spacing w:after="0" w:line="240" w:lineRule="auto"/>
              <w:jc w:val="center"/>
              <w:rPr>
                <w:rFonts w:ascii="Arial Narrow" w:eastAsia="Times New Roman" w:hAnsi="Arial Narrow" w:cs="Times New Roman"/>
                <w:sz w:val="20"/>
                <w:szCs w:val="20"/>
                <w:lang w:eastAsia="ru-RU"/>
              </w:rPr>
            </w:pPr>
            <w:r w:rsidRPr="00692373">
              <w:rPr>
                <w:rFonts w:ascii="Arial Narrow" w:eastAsia="Times New Roman" w:hAnsi="Arial Narrow" w:cs="Times New Roman"/>
                <w:sz w:val="20"/>
                <w:szCs w:val="20"/>
                <w:lang w:eastAsia="ru-RU"/>
              </w:rPr>
              <w:t>43 844,5</w:t>
            </w:r>
          </w:p>
        </w:tc>
      </w:tr>
      <w:tr w:rsidR="00006874" w:rsidRPr="003606F8" w:rsidTr="00F70741">
        <w:trPr>
          <w:trHeight w:val="379"/>
        </w:trPr>
        <w:tc>
          <w:tcPr>
            <w:tcW w:w="1419" w:type="dxa"/>
            <w:tcBorders>
              <w:top w:val="single" w:sz="4" w:space="0" w:color="auto"/>
              <w:left w:val="single" w:sz="4" w:space="0" w:color="auto"/>
              <w:bottom w:val="single" w:sz="4" w:space="0" w:color="auto"/>
              <w:right w:val="single" w:sz="4" w:space="0" w:color="auto"/>
            </w:tcBorders>
            <w:vAlign w:val="center"/>
            <w:hideMark/>
          </w:tcPr>
          <w:p w:rsidR="00006874" w:rsidRPr="00B24107" w:rsidRDefault="00006874" w:rsidP="00006874">
            <w:pPr>
              <w:spacing w:after="0" w:line="240" w:lineRule="auto"/>
              <w:rPr>
                <w:rFonts w:ascii="Arial Narrow" w:hAnsi="Arial Narrow" w:cs="Arial"/>
                <w:lang w:val="kk-KZ"/>
              </w:rPr>
            </w:pPr>
            <w:r w:rsidRPr="00B24107">
              <w:rPr>
                <w:rFonts w:ascii="Arial Narrow" w:hAnsi="Arial Narrow" w:cs="Arial"/>
              </w:rPr>
              <w:t>А</w:t>
            </w:r>
            <w:r w:rsidRPr="00B24107">
              <w:rPr>
                <w:rFonts w:ascii="Arial" w:hAnsi="Arial" w:cs="Arial"/>
                <w:lang w:val="kk-KZ"/>
              </w:rPr>
              <w:t>қ</w:t>
            </w:r>
            <w:r w:rsidRPr="00B24107">
              <w:rPr>
                <w:rFonts w:ascii="Arial Narrow" w:hAnsi="Arial Narrow" w:cs="Arial"/>
              </w:rPr>
              <w:t>су</w:t>
            </w:r>
            <w:r w:rsidRPr="00B24107">
              <w:rPr>
                <w:rFonts w:ascii="Arial Narrow" w:hAnsi="Arial Narrow" w:cs="Arial"/>
                <w:lang w:val="kk-KZ"/>
              </w:rPr>
              <w:t xml:space="preserve"> </w:t>
            </w:r>
            <w:r w:rsidRPr="00B24107">
              <w:rPr>
                <w:rFonts w:ascii="Arial" w:hAnsi="Arial" w:cs="Arial"/>
                <w:lang w:val="kk-KZ"/>
              </w:rPr>
              <w:t>қ</w:t>
            </w:r>
            <w:r w:rsidRPr="00B24107">
              <w:rPr>
                <w:rFonts w:ascii="Arial Narrow" w:hAnsi="Arial Narrow" w:cs="Arial Narrow"/>
                <w:lang w:val="kk-KZ"/>
              </w:rPr>
              <w:t>аласы</w:t>
            </w:r>
          </w:p>
        </w:tc>
        <w:tc>
          <w:tcPr>
            <w:tcW w:w="994" w:type="dxa"/>
            <w:tcBorders>
              <w:top w:val="single" w:sz="4" w:space="0" w:color="auto"/>
              <w:left w:val="single" w:sz="4" w:space="0" w:color="auto"/>
              <w:bottom w:val="single" w:sz="4" w:space="0" w:color="auto"/>
              <w:right w:val="single" w:sz="4" w:space="0" w:color="auto"/>
            </w:tcBorders>
            <w:vAlign w:val="center"/>
          </w:tcPr>
          <w:p w:rsidR="00006874" w:rsidRPr="00692373" w:rsidRDefault="00006874" w:rsidP="00006874">
            <w:pPr>
              <w:spacing w:after="0" w:line="240" w:lineRule="auto"/>
              <w:jc w:val="center"/>
              <w:rPr>
                <w:rFonts w:ascii="Arial Narrow" w:eastAsia="Times New Roman" w:hAnsi="Arial Narrow" w:cs="Times New Roman"/>
                <w:sz w:val="20"/>
                <w:szCs w:val="20"/>
                <w:lang w:eastAsia="ru-RU"/>
              </w:rPr>
            </w:pPr>
            <w:r w:rsidRPr="00692373">
              <w:rPr>
                <w:rFonts w:ascii="Arial Narrow" w:eastAsia="Times New Roman" w:hAnsi="Arial Narrow" w:cs="Times New Roman"/>
                <w:sz w:val="20"/>
                <w:szCs w:val="20"/>
                <w:lang w:eastAsia="ru-RU"/>
              </w:rPr>
              <w:t>28 031,7</w:t>
            </w:r>
          </w:p>
        </w:tc>
        <w:tc>
          <w:tcPr>
            <w:tcW w:w="993" w:type="dxa"/>
            <w:tcBorders>
              <w:top w:val="single" w:sz="4" w:space="0" w:color="auto"/>
              <w:left w:val="single" w:sz="4" w:space="0" w:color="auto"/>
              <w:bottom w:val="single" w:sz="4" w:space="0" w:color="auto"/>
              <w:right w:val="single" w:sz="4" w:space="0" w:color="auto"/>
            </w:tcBorders>
            <w:vAlign w:val="center"/>
          </w:tcPr>
          <w:p w:rsidR="00006874" w:rsidRPr="00692373" w:rsidRDefault="00006874" w:rsidP="00006874">
            <w:pPr>
              <w:spacing w:after="0" w:line="240" w:lineRule="auto"/>
              <w:jc w:val="center"/>
              <w:rPr>
                <w:rFonts w:ascii="Arial Narrow" w:eastAsia="Times New Roman" w:hAnsi="Arial Narrow" w:cs="Times New Roman"/>
                <w:sz w:val="20"/>
                <w:szCs w:val="20"/>
                <w:lang w:eastAsia="ru-RU"/>
              </w:rPr>
            </w:pPr>
            <w:r w:rsidRPr="00692373">
              <w:rPr>
                <w:rFonts w:ascii="Arial Narrow" w:eastAsia="Times New Roman" w:hAnsi="Arial Narrow" w:cs="Times New Roman"/>
                <w:sz w:val="20"/>
                <w:szCs w:val="20"/>
                <w:lang w:eastAsia="ru-RU"/>
              </w:rPr>
              <w:t>30 071,6</w:t>
            </w:r>
          </w:p>
        </w:tc>
        <w:tc>
          <w:tcPr>
            <w:tcW w:w="992" w:type="dxa"/>
            <w:tcBorders>
              <w:top w:val="single" w:sz="4" w:space="0" w:color="auto"/>
              <w:left w:val="single" w:sz="4" w:space="0" w:color="auto"/>
              <w:bottom w:val="single" w:sz="4" w:space="0" w:color="auto"/>
              <w:right w:val="single" w:sz="4" w:space="0" w:color="auto"/>
            </w:tcBorders>
            <w:vAlign w:val="center"/>
          </w:tcPr>
          <w:p w:rsidR="00006874" w:rsidRPr="00692373" w:rsidRDefault="00006874" w:rsidP="00006874">
            <w:pPr>
              <w:spacing w:after="0" w:line="240" w:lineRule="auto"/>
              <w:jc w:val="center"/>
              <w:rPr>
                <w:rFonts w:ascii="Arial Narrow" w:eastAsia="Times New Roman" w:hAnsi="Arial Narrow" w:cs="Times New Roman"/>
                <w:sz w:val="20"/>
                <w:szCs w:val="20"/>
                <w:lang w:eastAsia="ru-RU"/>
              </w:rPr>
            </w:pPr>
            <w:r w:rsidRPr="00692373">
              <w:rPr>
                <w:rFonts w:ascii="Arial Narrow" w:eastAsia="Times New Roman" w:hAnsi="Arial Narrow" w:cs="Times New Roman"/>
                <w:sz w:val="20"/>
                <w:szCs w:val="20"/>
                <w:lang w:eastAsia="ru-RU"/>
              </w:rPr>
              <w:t>33 571,9</w:t>
            </w:r>
          </w:p>
        </w:tc>
        <w:tc>
          <w:tcPr>
            <w:tcW w:w="992" w:type="dxa"/>
            <w:tcBorders>
              <w:top w:val="single" w:sz="4" w:space="0" w:color="auto"/>
              <w:left w:val="single" w:sz="4" w:space="0" w:color="auto"/>
              <w:bottom w:val="single" w:sz="4" w:space="0" w:color="auto"/>
              <w:right w:val="single" w:sz="4" w:space="0" w:color="auto"/>
            </w:tcBorders>
            <w:vAlign w:val="center"/>
          </w:tcPr>
          <w:p w:rsidR="00006874" w:rsidRPr="00692373" w:rsidRDefault="00006874" w:rsidP="00006874">
            <w:pPr>
              <w:spacing w:after="0" w:line="240" w:lineRule="auto"/>
              <w:jc w:val="center"/>
              <w:rPr>
                <w:rFonts w:ascii="Arial Narrow" w:eastAsia="Times New Roman" w:hAnsi="Arial Narrow" w:cs="Times New Roman"/>
                <w:sz w:val="20"/>
                <w:szCs w:val="20"/>
                <w:lang w:eastAsia="ru-RU"/>
              </w:rPr>
            </w:pPr>
            <w:r w:rsidRPr="00692373">
              <w:rPr>
                <w:rFonts w:ascii="Arial Narrow" w:eastAsia="Times New Roman" w:hAnsi="Arial Narrow" w:cs="Times New Roman"/>
                <w:sz w:val="20"/>
                <w:szCs w:val="20"/>
                <w:lang w:eastAsia="ru-RU"/>
              </w:rPr>
              <w:t>12 552,5</w:t>
            </w:r>
          </w:p>
        </w:tc>
        <w:tc>
          <w:tcPr>
            <w:tcW w:w="993" w:type="dxa"/>
            <w:tcBorders>
              <w:top w:val="single" w:sz="4" w:space="0" w:color="auto"/>
              <w:left w:val="single" w:sz="4" w:space="0" w:color="auto"/>
              <w:bottom w:val="single" w:sz="4" w:space="0" w:color="auto"/>
              <w:right w:val="single" w:sz="4" w:space="0" w:color="auto"/>
            </w:tcBorders>
            <w:vAlign w:val="center"/>
          </w:tcPr>
          <w:p w:rsidR="00006874" w:rsidRPr="00692373" w:rsidRDefault="00006874" w:rsidP="00006874">
            <w:pPr>
              <w:spacing w:after="0" w:line="240" w:lineRule="auto"/>
              <w:jc w:val="center"/>
              <w:rPr>
                <w:rFonts w:ascii="Arial Narrow" w:eastAsia="Times New Roman" w:hAnsi="Arial Narrow" w:cs="Times New Roman"/>
                <w:sz w:val="20"/>
                <w:szCs w:val="20"/>
                <w:lang w:eastAsia="ru-RU"/>
              </w:rPr>
            </w:pPr>
            <w:r w:rsidRPr="00692373">
              <w:rPr>
                <w:rFonts w:ascii="Arial Narrow" w:eastAsia="Times New Roman" w:hAnsi="Arial Narrow" w:cs="Times New Roman"/>
                <w:sz w:val="20"/>
                <w:szCs w:val="20"/>
                <w:lang w:eastAsia="ru-RU"/>
              </w:rPr>
              <w:t>12 600,2</w:t>
            </w:r>
          </w:p>
        </w:tc>
        <w:tc>
          <w:tcPr>
            <w:tcW w:w="992" w:type="dxa"/>
            <w:tcBorders>
              <w:top w:val="single" w:sz="4" w:space="0" w:color="auto"/>
              <w:left w:val="single" w:sz="4" w:space="0" w:color="auto"/>
              <w:bottom w:val="single" w:sz="4" w:space="0" w:color="auto"/>
              <w:right w:val="single" w:sz="4" w:space="0" w:color="auto"/>
            </w:tcBorders>
            <w:vAlign w:val="center"/>
          </w:tcPr>
          <w:p w:rsidR="00006874" w:rsidRPr="00692373" w:rsidRDefault="00006874" w:rsidP="00006874">
            <w:pPr>
              <w:spacing w:after="0" w:line="240" w:lineRule="auto"/>
              <w:jc w:val="center"/>
              <w:rPr>
                <w:rFonts w:ascii="Arial Narrow" w:eastAsia="Times New Roman" w:hAnsi="Arial Narrow" w:cs="Times New Roman"/>
                <w:sz w:val="20"/>
                <w:szCs w:val="20"/>
                <w:lang w:eastAsia="ru-RU"/>
              </w:rPr>
            </w:pPr>
            <w:r w:rsidRPr="00692373">
              <w:rPr>
                <w:rFonts w:ascii="Arial Narrow" w:eastAsia="Times New Roman" w:hAnsi="Arial Narrow" w:cs="Times New Roman"/>
                <w:sz w:val="20"/>
                <w:szCs w:val="20"/>
                <w:lang w:eastAsia="ru-RU"/>
              </w:rPr>
              <w:t>14 277,5</w:t>
            </w:r>
          </w:p>
        </w:tc>
        <w:tc>
          <w:tcPr>
            <w:tcW w:w="992" w:type="dxa"/>
            <w:tcBorders>
              <w:top w:val="single" w:sz="4" w:space="0" w:color="auto"/>
              <w:left w:val="single" w:sz="4" w:space="0" w:color="auto"/>
              <w:bottom w:val="single" w:sz="4" w:space="0" w:color="auto"/>
              <w:right w:val="single" w:sz="4" w:space="0" w:color="auto"/>
            </w:tcBorders>
            <w:vAlign w:val="center"/>
          </w:tcPr>
          <w:p w:rsidR="00006874" w:rsidRPr="00692373" w:rsidRDefault="00006874" w:rsidP="00006874">
            <w:pPr>
              <w:spacing w:after="0" w:line="240" w:lineRule="auto"/>
              <w:jc w:val="center"/>
              <w:rPr>
                <w:rFonts w:ascii="Arial Narrow" w:eastAsia="Times New Roman" w:hAnsi="Arial Narrow" w:cs="Times New Roman"/>
                <w:sz w:val="20"/>
                <w:szCs w:val="20"/>
                <w:lang w:eastAsia="ru-RU"/>
              </w:rPr>
            </w:pPr>
            <w:r w:rsidRPr="00692373">
              <w:rPr>
                <w:rFonts w:ascii="Arial Narrow" w:eastAsia="Times New Roman" w:hAnsi="Arial Narrow" w:cs="Times New Roman"/>
                <w:sz w:val="20"/>
                <w:szCs w:val="20"/>
                <w:lang w:eastAsia="ru-RU"/>
              </w:rPr>
              <w:t>15 479,2</w:t>
            </w:r>
          </w:p>
        </w:tc>
        <w:tc>
          <w:tcPr>
            <w:tcW w:w="992" w:type="dxa"/>
            <w:tcBorders>
              <w:top w:val="single" w:sz="4" w:space="0" w:color="auto"/>
              <w:left w:val="single" w:sz="4" w:space="0" w:color="auto"/>
              <w:bottom w:val="single" w:sz="4" w:space="0" w:color="auto"/>
              <w:right w:val="single" w:sz="4" w:space="0" w:color="auto"/>
            </w:tcBorders>
            <w:vAlign w:val="center"/>
          </w:tcPr>
          <w:p w:rsidR="00006874" w:rsidRPr="00692373" w:rsidRDefault="00006874" w:rsidP="00006874">
            <w:pPr>
              <w:spacing w:after="0" w:line="240" w:lineRule="auto"/>
              <w:jc w:val="center"/>
              <w:rPr>
                <w:rFonts w:ascii="Arial Narrow" w:eastAsia="Times New Roman" w:hAnsi="Arial Narrow" w:cs="Times New Roman"/>
                <w:sz w:val="20"/>
                <w:szCs w:val="20"/>
                <w:lang w:eastAsia="ru-RU"/>
              </w:rPr>
            </w:pPr>
            <w:r w:rsidRPr="00692373">
              <w:rPr>
                <w:rFonts w:ascii="Arial Narrow" w:eastAsia="Times New Roman" w:hAnsi="Arial Narrow" w:cs="Times New Roman"/>
                <w:sz w:val="20"/>
                <w:szCs w:val="20"/>
                <w:lang w:eastAsia="ru-RU"/>
              </w:rPr>
              <w:t>17 471,4</w:t>
            </w:r>
          </w:p>
        </w:tc>
        <w:tc>
          <w:tcPr>
            <w:tcW w:w="990" w:type="dxa"/>
            <w:tcBorders>
              <w:top w:val="single" w:sz="4" w:space="0" w:color="auto"/>
              <w:left w:val="single" w:sz="4" w:space="0" w:color="auto"/>
              <w:bottom w:val="single" w:sz="4" w:space="0" w:color="auto"/>
              <w:right w:val="single" w:sz="4" w:space="0" w:color="auto"/>
            </w:tcBorders>
            <w:vAlign w:val="center"/>
          </w:tcPr>
          <w:p w:rsidR="00006874" w:rsidRPr="00692373" w:rsidRDefault="00006874" w:rsidP="00006874">
            <w:pPr>
              <w:spacing w:after="0" w:line="240" w:lineRule="auto"/>
              <w:jc w:val="center"/>
              <w:rPr>
                <w:rFonts w:ascii="Arial Narrow" w:eastAsia="Times New Roman" w:hAnsi="Arial Narrow" w:cs="Times New Roman"/>
                <w:sz w:val="20"/>
                <w:szCs w:val="20"/>
                <w:lang w:eastAsia="ru-RU"/>
              </w:rPr>
            </w:pPr>
            <w:r w:rsidRPr="00692373">
              <w:rPr>
                <w:rFonts w:ascii="Arial Narrow" w:eastAsia="Times New Roman" w:hAnsi="Arial Narrow" w:cs="Times New Roman"/>
                <w:sz w:val="20"/>
                <w:szCs w:val="20"/>
                <w:lang w:eastAsia="ru-RU"/>
              </w:rPr>
              <w:t>19 294,4</w:t>
            </w:r>
          </w:p>
        </w:tc>
        <w:tc>
          <w:tcPr>
            <w:tcW w:w="992" w:type="dxa"/>
            <w:tcBorders>
              <w:top w:val="single" w:sz="4" w:space="0" w:color="auto"/>
              <w:left w:val="single" w:sz="4" w:space="0" w:color="auto"/>
              <w:bottom w:val="single" w:sz="4" w:space="0" w:color="auto"/>
              <w:right w:val="single" w:sz="4" w:space="0" w:color="auto"/>
            </w:tcBorders>
            <w:vAlign w:val="center"/>
          </w:tcPr>
          <w:p w:rsidR="00006874" w:rsidRPr="00692373" w:rsidRDefault="00006874" w:rsidP="00006874">
            <w:pPr>
              <w:spacing w:after="0" w:line="240" w:lineRule="auto"/>
              <w:jc w:val="center"/>
              <w:rPr>
                <w:rFonts w:ascii="Arial Narrow" w:eastAsia="Times New Roman" w:hAnsi="Arial Narrow" w:cs="Times New Roman"/>
                <w:sz w:val="20"/>
                <w:szCs w:val="20"/>
                <w:lang w:eastAsia="ru-RU"/>
              </w:rPr>
            </w:pPr>
            <w:r w:rsidRPr="00692373">
              <w:rPr>
                <w:rFonts w:ascii="Arial Narrow" w:eastAsia="Times New Roman" w:hAnsi="Arial Narrow" w:cs="Times New Roman"/>
                <w:sz w:val="20"/>
                <w:szCs w:val="20"/>
                <w:lang w:eastAsia="ru-RU"/>
              </w:rPr>
              <w:t>4 930,9</w:t>
            </w:r>
          </w:p>
        </w:tc>
        <w:tc>
          <w:tcPr>
            <w:tcW w:w="992" w:type="dxa"/>
            <w:tcBorders>
              <w:top w:val="single" w:sz="4" w:space="0" w:color="auto"/>
              <w:left w:val="single" w:sz="4" w:space="0" w:color="auto"/>
              <w:bottom w:val="single" w:sz="4" w:space="0" w:color="auto"/>
              <w:right w:val="single" w:sz="4" w:space="0" w:color="auto"/>
            </w:tcBorders>
            <w:vAlign w:val="center"/>
          </w:tcPr>
          <w:p w:rsidR="00006874" w:rsidRPr="00692373" w:rsidRDefault="00006874" w:rsidP="00006874">
            <w:pPr>
              <w:spacing w:after="0" w:line="240" w:lineRule="auto"/>
              <w:jc w:val="center"/>
              <w:rPr>
                <w:rFonts w:ascii="Arial Narrow" w:eastAsia="Times New Roman" w:hAnsi="Arial Narrow" w:cs="Times New Roman"/>
                <w:sz w:val="20"/>
                <w:szCs w:val="20"/>
                <w:lang w:eastAsia="ru-RU"/>
              </w:rPr>
            </w:pPr>
            <w:r w:rsidRPr="00692373">
              <w:rPr>
                <w:rFonts w:ascii="Arial Narrow" w:eastAsia="Times New Roman" w:hAnsi="Arial Narrow" w:cs="Times New Roman"/>
                <w:sz w:val="20"/>
                <w:szCs w:val="20"/>
                <w:lang w:eastAsia="ru-RU"/>
              </w:rPr>
              <w:t>3 787,2</w:t>
            </w:r>
          </w:p>
        </w:tc>
        <w:tc>
          <w:tcPr>
            <w:tcW w:w="992" w:type="dxa"/>
            <w:tcBorders>
              <w:top w:val="single" w:sz="4" w:space="0" w:color="auto"/>
              <w:left w:val="single" w:sz="4" w:space="0" w:color="auto"/>
              <w:bottom w:val="single" w:sz="4" w:space="0" w:color="auto"/>
              <w:right w:val="single" w:sz="4" w:space="0" w:color="auto"/>
            </w:tcBorders>
            <w:vAlign w:val="center"/>
          </w:tcPr>
          <w:p w:rsidR="00006874" w:rsidRPr="00692373" w:rsidRDefault="00006874" w:rsidP="00006874">
            <w:pPr>
              <w:spacing w:after="0" w:line="240" w:lineRule="auto"/>
              <w:jc w:val="center"/>
              <w:rPr>
                <w:rFonts w:ascii="Arial Narrow" w:eastAsia="Times New Roman" w:hAnsi="Arial Narrow" w:cs="Times New Roman"/>
                <w:sz w:val="20"/>
                <w:szCs w:val="20"/>
                <w:lang w:eastAsia="ru-RU"/>
              </w:rPr>
            </w:pPr>
            <w:r w:rsidRPr="00692373">
              <w:rPr>
                <w:rFonts w:ascii="Arial Narrow" w:eastAsia="Times New Roman" w:hAnsi="Arial Narrow" w:cs="Times New Roman"/>
                <w:sz w:val="20"/>
                <w:szCs w:val="20"/>
                <w:lang w:eastAsia="ru-RU"/>
              </w:rPr>
              <w:t>776,8</w:t>
            </w:r>
          </w:p>
        </w:tc>
        <w:tc>
          <w:tcPr>
            <w:tcW w:w="993" w:type="dxa"/>
            <w:tcBorders>
              <w:top w:val="single" w:sz="4" w:space="0" w:color="auto"/>
              <w:left w:val="single" w:sz="4" w:space="0" w:color="auto"/>
              <w:bottom w:val="single" w:sz="4" w:space="0" w:color="auto"/>
              <w:right w:val="single" w:sz="4" w:space="0" w:color="auto"/>
            </w:tcBorders>
            <w:vAlign w:val="center"/>
          </w:tcPr>
          <w:p w:rsidR="00006874" w:rsidRPr="00692373" w:rsidRDefault="00006874" w:rsidP="00006874">
            <w:pPr>
              <w:spacing w:after="0" w:line="240" w:lineRule="auto"/>
              <w:jc w:val="center"/>
              <w:rPr>
                <w:rFonts w:ascii="Arial Narrow" w:eastAsia="Times New Roman" w:hAnsi="Arial Narrow" w:cs="Times New Roman"/>
                <w:sz w:val="20"/>
                <w:szCs w:val="20"/>
                <w:lang w:eastAsia="ru-RU"/>
              </w:rPr>
            </w:pPr>
            <w:r w:rsidRPr="00692373">
              <w:rPr>
                <w:rFonts w:ascii="Arial Narrow" w:eastAsia="Times New Roman" w:hAnsi="Arial Narrow" w:cs="Times New Roman"/>
                <w:sz w:val="20"/>
                <w:szCs w:val="20"/>
                <w:lang w:eastAsia="ru-RU"/>
              </w:rPr>
              <w:t>10 548,3</w:t>
            </w:r>
          </w:p>
        </w:tc>
        <w:tc>
          <w:tcPr>
            <w:tcW w:w="992" w:type="dxa"/>
            <w:tcBorders>
              <w:top w:val="single" w:sz="4" w:space="0" w:color="auto"/>
              <w:left w:val="single" w:sz="4" w:space="0" w:color="auto"/>
              <w:bottom w:val="single" w:sz="4" w:space="0" w:color="auto"/>
              <w:right w:val="single" w:sz="4" w:space="0" w:color="auto"/>
            </w:tcBorders>
            <w:vAlign w:val="center"/>
          </w:tcPr>
          <w:p w:rsidR="00006874" w:rsidRPr="00692373" w:rsidRDefault="00006874" w:rsidP="00006874">
            <w:pPr>
              <w:spacing w:after="0" w:line="240" w:lineRule="auto"/>
              <w:jc w:val="center"/>
              <w:rPr>
                <w:rFonts w:ascii="Arial Narrow" w:eastAsia="Times New Roman" w:hAnsi="Arial Narrow" w:cs="Times New Roman"/>
                <w:sz w:val="20"/>
                <w:szCs w:val="20"/>
                <w:lang w:eastAsia="ru-RU"/>
              </w:rPr>
            </w:pPr>
            <w:r w:rsidRPr="00692373">
              <w:rPr>
                <w:rFonts w:ascii="Arial Narrow" w:eastAsia="Times New Roman" w:hAnsi="Arial Narrow" w:cs="Times New Roman"/>
                <w:sz w:val="20"/>
                <w:szCs w:val="20"/>
                <w:lang w:eastAsia="ru-RU"/>
              </w:rPr>
              <w:t>13 684,2</w:t>
            </w:r>
          </w:p>
        </w:tc>
        <w:tc>
          <w:tcPr>
            <w:tcW w:w="995" w:type="dxa"/>
            <w:tcBorders>
              <w:top w:val="single" w:sz="4" w:space="0" w:color="auto"/>
              <w:left w:val="single" w:sz="4" w:space="0" w:color="auto"/>
              <w:bottom w:val="single" w:sz="4" w:space="0" w:color="auto"/>
              <w:right w:val="single" w:sz="4" w:space="0" w:color="auto"/>
            </w:tcBorders>
            <w:vAlign w:val="center"/>
          </w:tcPr>
          <w:p w:rsidR="00006874" w:rsidRPr="00692373" w:rsidRDefault="00006874" w:rsidP="00006874">
            <w:pPr>
              <w:spacing w:after="0" w:line="240" w:lineRule="auto"/>
              <w:jc w:val="center"/>
              <w:rPr>
                <w:rFonts w:ascii="Arial Narrow" w:eastAsia="Times New Roman" w:hAnsi="Arial Narrow" w:cs="Times New Roman"/>
                <w:sz w:val="20"/>
                <w:szCs w:val="20"/>
                <w:lang w:eastAsia="ru-RU"/>
              </w:rPr>
            </w:pPr>
            <w:r w:rsidRPr="00692373">
              <w:rPr>
                <w:rFonts w:ascii="Arial Narrow" w:eastAsia="Times New Roman" w:hAnsi="Arial Narrow" w:cs="Times New Roman"/>
                <w:sz w:val="20"/>
                <w:szCs w:val="20"/>
                <w:lang w:eastAsia="ru-RU"/>
              </w:rPr>
              <w:t>18 517,6</w:t>
            </w:r>
          </w:p>
        </w:tc>
      </w:tr>
      <w:tr w:rsidR="00006874" w:rsidRPr="003606F8" w:rsidTr="0019554D">
        <w:trPr>
          <w:trHeight w:val="571"/>
        </w:trPr>
        <w:tc>
          <w:tcPr>
            <w:tcW w:w="1419" w:type="dxa"/>
            <w:tcBorders>
              <w:top w:val="single" w:sz="4" w:space="0" w:color="auto"/>
              <w:left w:val="single" w:sz="4" w:space="0" w:color="auto"/>
              <w:bottom w:val="single" w:sz="4" w:space="0" w:color="auto"/>
              <w:right w:val="single" w:sz="4" w:space="0" w:color="auto"/>
            </w:tcBorders>
            <w:vAlign w:val="bottom"/>
            <w:hideMark/>
          </w:tcPr>
          <w:p w:rsidR="00006874" w:rsidRPr="00B24107" w:rsidRDefault="00006874" w:rsidP="00006874">
            <w:pPr>
              <w:spacing w:after="0" w:line="240" w:lineRule="auto"/>
              <w:rPr>
                <w:rFonts w:ascii="Arial Narrow" w:hAnsi="Arial Narrow" w:cs="Arial"/>
                <w:lang w:val="kk-KZ"/>
              </w:rPr>
            </w:pPr>
            <w:r w:rsidRPr="00B24107">
              <w:rPr>
                <w:rFonts w:ascii="Arial Narrow" w:hAnsi="Arial Narrow" w:cs="Arial"/>
              </w:rPr>
              <w:t>А</w:t>
            </w:r>
            <w:r w:rsidRPr="00B24107">
              <w:rPr>
                <w:rFonts w:ascii="Arial" w:hAnsi="Arial" w:cs="Arial"/>
                <w:lang w:val="kk-KZ"/>
              </w:rPr>
              <w:t>қ</w:t>
            </w:r>
            <w:r w:rsidRPr="00B24107">
              <w:rPr>
                <w:rFonts w:ascii="Arial Narrow" w:hAnsi="Arial Narrow" w:cs="Arial"/>
              </w:rPr>
              <w:t>то</w:t>
            </w:r>
            <w:r w:rsidRPr="00B24107">
              <w:rPr>
                <w:rFonts w:ascii="Arial" w:hAnsi="Arial" w:cs="Arial"/>
                <w:lang w:val="kk-KZ"/>
              </w:rPr>
              <w:t>ғ</w:t>
            </w:r>
            <w:r w:rsidRPr="00B24107">
              <w:rPr>
                <w:rFonts w:ascii="Arial Narrow" w:hAnsi="Arial Narrow" w:cs="Arial"/>
              </w:rPr>
              <w:t>ай</w:t>
            </w:r>
            <w:r w:rsidRPr="00B24107">
              <w:rPr>
                <w:rFonts w:ascii="Arial Narrow" w:hAnsi="Arial Narrow" w:cs="Arial"/>
                <w:lang w:val="kk-KZ"/>
              </w:rPr>
              <w:t xml:space="preserve"> ауданы</w:t>
            </w:r>
          </w:p>
        </w:tc>
        <w:tc>
          <w:tcPr>
            <w:tcW w:w="994" w:type="dxa"/>
            <w:tcBorders>
              <w:top w:val="single" w:sz="4" w:space="0" w:color="auto"/>
              <w:left w:val="single" w:sz="4" w:space="0" w:color="auto"/>
              <w:bottom w:val="single" w:sz="4" w:space="0" w:color="auto"/>
              <w:right w:val="single" w:sz="4" w:space="0" w:color="auto"/>
            </w:tcBorders>
            <w:vAlign w:val="center"/>
          </w:tcPr>
          <w:p w:rsidR="00006874" w:rsidRPr="00692373" w:rsidRDefault="00006874" w:rsidP="00006874">
            <w:pPr>
              <w:spacing w:after="0" w:line="240" w:lineRule="auto"/>
              <w:jc w:val="center"/>
              <w:rPr>
                <w:rFonts w:ascii="Arial Narrow" w:eastAsia="Times New Roman" w:hAnsi="Arial Narrow" w:cs="Times New Roman"/>
                <w:sz w:val="20"/>
                <w:szCs w:val="20"/>
                <w:lang w:eastAsia="ru-RU"/>
              </w:rPr>
            </w:pPr>
            <w:r w:rsidRPr="00692373">
              <w:rPr>
                <w:rFonts w:ascii="Arial Narrow" w:eastAsia="Times New Roman" w:hAnsi="Arial Narrow" w:cs="Times New Roman"/>
                <w:sz w:val="20"/>
                <w:szCs w:val="20"/>
                <w:lang w:eastAsia="ru-RU"/>
              </w:rPr>
              <w:t>1 715,0</w:t>
            </w:r>
          </w:p>
        </w:tc>
        <w:tc>
          <w:tcPr>
            <w:tcW w:w="993" w:type="dxa"/>
            <w:tcBorders>
              <w:top w:val="single" w:sz="4" w:space="0" w:color="auto"/>
              <w:left w:val="single" w:sz="4" w:space="0" w:color="auto"/>
              <w:bottom w:val="single" w:sz="4" w:space="0" w:color="auto"/>
              <w:right w:val="single" w:sz="4" w:space="0" w:color="auto"/>
            </w:tcBorders>
            <w:vAlign w:val="center"/>
          </w:tcPr>
          <w:p w:rsidR="00006874" w:rsidRPr="00692373" w:rsidRDefault="00006874" w:rsidP="00006874">
            <w:pPr>
              <w:spacing w:after="0" w:line="240" w:lineRule="auto"/>
              <w:jc w:val="center"/>
              <w:rPr>
                <w:rFonts w:ascii="Arial Narrow" w:eastAsia="Times New Roman" w:hAnsi="Arial Narrow" w:cs="Times New Roman"/>
                <w:sz w:val="20"/>
                <w:szCs w:val="20"/>
                <w:lang w:eastAsia="ru-RU"/>
              </w:rPr>
            </w:pPr>
            <w:r w:rsidRPr="00692373">
              <w:rPr>
                <w:rFonts w:ascii="Arial Narrow" w:eastAsia="Times New Roman" w:hAnsi="Arial Narrow" w:cs="Times New Roman"/>
                <w:sz w:val="20"/>
                <w:szCs w:val="20"/>
                <w:lang w:eastAsia="ru-RU"/>
              </w:rPr>
              <w:t>1 745,6</w:t>
            </w:r>
          </w:p>
        </w:tc>
        <w:tc>
          <w:tcPr>
            <w:tcW w:w="992" w:type="dxa"/>
            <w:tcBorders>
              <w:top w:val="single" w:sz="4" w:space="0" w:color="auto"/>
              <w:left w:val="single" w:sz="4" w:space="0" w:color="auto"/>
              <w:bottom w:val="single" w:sz="4" w:space="0" w:color="auto"/>
              <w:right w:val="single" w:sz="4" w:space="0" w:color="auto"/>
            </w:tcBorders>
            <w:vAlign w:val="center"/>
          </w:tcPr>
          <w:p w:rsidR="00006874" w:rsidRPr="00692373" w:rsidRDefault="00006874" w:rsidP="00006874">
            <w:pPr>
              <w:spacing w:after="0" w:line="240" w:lineRule="auto"/>
              <w:jc w:val="center"/>
              <w:rPr>
                <w:rFonts w:ascii="Arial Narrow" w:eastAsia="Times New Roman" w:hAnsi="Arial Narrow" w:cs="Times New Roman"/>
                <w:sz w:val="20"/>
                <w:szCs w:val="20"/>
                <w:lang w:eastAsia="ru-RU"/>
              </w:rPr>
            </w:pPr>
            <w:r w:rsidRPr="00692373">
              <w:rPr>
                <w:rFonts w:ascii="Arial Narrow" w:eastAsia="Times New Roman" w:hAnsi="Arial Narrow" w:cs="Times New Roman"/>
                <w:sz w:val="20"/>
                <w:szCs w:val="20"/>
                <w:lang w:eastAsia="ru-RU"/>
              </w:rPr>
              <w:t>2 045,6</w:t>
            </w:r>
          </w:p>
        </w:tc>
        <w:tc>
          <w:tcPr>
            <w:tcW w:w="992" w:type="dxa"/>
            <w:tcBorders>
              <w:top w:val="single" w:sz="4" w:space="0" w:color="auto"/>
              <w:left w:val="single" w:sz="4" w:space="0" w:color="auto"/>
              <w:bottom w:val="single" w:sz="4" w:space="0" w:color="auto"/>
              <w:right w:val="single" w:sz="4" w:space="0" w:color="auto"/>
            </w:tcBorders>
            <w:vAlign w:val="center"/>
          </w:tcPr>
          <w:p w:rsidR="00006874" w:rsidRPr="00692373" w:rsidRDefault="00006874" w:rsidP="00006874">
            <w:pPr>
              <w:spacing w:after="0" w:line="240" w:lineRule="auto"/>
              <w:jc w:val="center"/>
              <w:rPr>
                <w:rFonts w:ascii="Arial Narrow" w:eastAsia="Times New Roman" w:hAnsi="Arial Narrow" w:cs="Times New Roman"/>
                <w:sz w:val="20"/>
                <w:szCs w:val="20"/>
                <w:lang w:eastAsia="ru-RU"/>
              </w:rPr>
            </w:pPr>
            <w:r w:rsidRPr="00692373">
              <w:rPr>
                <w:rFonts w:ascii="Arial Narrow" w:eastAsia="Times New Roman" w:hAnsi="Arial Narrow" w:cs="Times New Roman"/>
                <w:sz w:val="20"/>
                <w:szCs w:val="20"/>
                <w:lang w:eastAsia="ru-RU"/>
              </w:rPr>
              <w:t>330,5</w:t>
            </w:r>
          </w:p>
        </w:tc>
        <w:tc>
          <w:tcPr>
            <w:tcW w:w="993" w:type="dxa"/>
            <w:tcBorders>
              <w:top w:val="single" w:sz="4" w:space="0" w:color="auto"/>
              <w:left w:val="single" w:sz="4" w:space="0" w:color="auto"/>
              <w:bottom w:val="single" w:sz="4" w:space="0" w:color="auto"/>
              <w:right w:val="single" w:sz="4" w:space="0" w:color="auto"/>
            </w:tcBorders>
            <w:vAlign w:val="center"/>
          </w:tcPr>
          <w:p w:rsidR="00006874" w:rsidRPr="00692373" w:rsidRDefault="00006874" w:rsidP="00006874">
            <w:pPr>
              <w:spacing w:after="0" w:line="240" w:lineRule="auto"/>
              <w:jc w:val="center"/>
              <w:rPr>
                <w:rFonts w:ascii="Arial Narrow" w:eastAsia="Times New Roman" w:hAnsi="Arial Narrow" w:cs="Times New Roman"/>
                <w:sz w:val="20"/>
                <w:szCs w:val="20"/>
                <w:lang w:eastAsia="ru-RU"/>
              </w:rPr>
            </w:pPr>
            <w:r w:rsidRPr="00692373">
              <w:rPr>
                <w:rFonts w:ascii="Arial Narrow" w:eastAsia="Times New Roman" w:hAnsi="Arial Narrow" w:cs="Times New Roman"/>
                <w:sz w:val="20"/>
                <w:szCs w:val="20"/>
                <w:lang w:eastAsia="ru-RU"/>
              </w:rPr>
              <w:t>284,9</w:t>
            </w:r>
          </w:p>
        </w:tc>
        <w:tc>
          <w:tcPr>
            <w:tcW w:w="992" w:type="dxa"/>
            <w:tcBorders>
              <w:top w:val="single" w:sz="4" w:space="0" w:color="auto"/>
              <w:left w:val="single" w:sz="4" w:space="0" w:color="auto"/>
              <w:bottom w:val="single" w:sz="4" w:space="0" w:color="auto"/>
              <w:right w:val="single" w:sz="4" w:space="0" w:color="auto"/>
            </w:tcBorders>
            <w:vAlign w:val="center"/>
          </w:tcPr>
          <w:p w:rsidR="00006874" w:rsidRPr="00692373" w:rsidRDefault="00006874" w:rsidP="00006874">
            <w:pPr>
              <w:spacing w:after="0" w:line="240" w:lineRule="auto"/>
              <w:jc w:val="center"/>
              <w:rPr>
                <w:rFonts w:ascii="Arial Narrow" w:eastAsia="Times New Roman" w:hAnsi="Arial Narrow" w:cs="Times New Roman"/>
                <w:sz w:val="20"/>
                <w:szCs w:val="20"/>
                <w:lang w:eastAsia="ru-RU"/>
              </w:rPr>
            </w:pPr>
            <w:r w:rsidRPr="00692373">
              <w:rPr>
                <w:rFonts w:ascii="Arial Narrow" w:eastAsia="Times New Roman" w:hAnsi="Arial Narrow" w:cs="Times New Roman"/>
                <w:sz w:val="20"/>
                <w:szCs w:val="20"/>
                <w:lang w:eastAsia="ru-RU"/>
              </w:rPr>
              <w:t>449,4</w:t>
            </w:r>
          </w:p>
        </w:tc>
        <w:tc>
          <w:tcPr>
            <w:tcW w:w="992" w:type="dxa"/>
            <w:tcBorders>
              <w:top w:val="single" w:sz="4" w:space="0" w:color="auto"/>
              <w:left w:val="single" w:sz="4" w:space="0" w:color="auto"/>
              <w:bottom w:val="single" w:sz="4" w:space="0" w:color="auto"/>
              <w:right w:val="single" w:sz="4" w:space="0" w:color="auto"/>
            </w:tcBorders>
            <w:vAlign w:val="center"/>
          </w:tcPr>
          <w:p w:rsidR="00006874" w:rsidRPr="00692373" w:rsidRDefault="00006874" w:rsidP="00006874">
            <w:pPr>
              <w:spacing w:after="0" w:line="240" w:lineRule="auto"/>
              <w:jc w:val="center"/>
              <w:rPr>
                <w:rFonts w:ascii="Arial Narrow" w:eastAsia="Times New Roman" w:hAnsi="Arial Narrow" w:cs="Times New Roman"/>
                <w:sz w:val="20"/>
                <w:szCs w:val="20"/>
                <w:lang w:eastAsia="ru-RU"/>
              </w:rPr>
            </w:pPr>
            <w:r w:rsidRPr="00692373">
              <w:rPr>
                <w:rFonts w:ascii="Arial Narrow" w:eastAsia="Times New Roman" w:hAnsi="Arial Narrow" w:cs="Times New Roman"/>
                <w:sz w:val="20"/>
                <w:szCs w:val="20"/>
                <w:lang w:eastAsia="ru-RU"/>
              </w:rPr>
              <w:t>1 384,5</w:t>
            </w:r>
          </w:p>
        </w:tc>
        <w:tc>
          <w:tcPr>
            <w:tcW w:w="992" w:type="dxa"/>
            <w:tcBorders>
              <w:top w:val="single" w:sz="4" w:space="0" w:color="auto"/>
              <w:left w:val="single" w:sz="4" w:space="0" w:color="auto"/>
              <w:bottom w:val="single" w:sz="4" w:space="0" w:color="auto"/>
              <w:right w:val="single" w:sz="4" w:space="0" w:color="auto"/>
            </w:tcBorders>
            <w:vAlign w:val="center"/>
          </w:tcPr>
          <w:p w:rsidR="00006874" w:rsidRPr="00692373" w:rsidRDefault="00006874" w:rsidP="00006874">
            <w:pPr>
              <w:spacing w:after="0" w:line="240" w:lineRule="auto"/>
              <w:jc w:val="center"/>
              <w:rPr>
                <w:rFonts w:ascii="Arial Narrow" w:eastAsia="Times New Roman" w:hAnsi="Arial Narrow" w:cs="Times New Roman"/>
                <w:sz w:val="20"/>
                <w:szCs w:val="20"/>
                <w:lang w:eastAsia="ru-RU"/>
              </w:rPr>
            </w:pPr>
            <w:r w:rsidRPr="00692373">
              <w:rPr>
                <w:rFonts w:ascii="Arial Narrow" w:eastAsia="Times New Roman" w:hAnsi="Arial Narrow" w:cs="Times New Roman"/>
                <w:sz w:val="20"/>
                <w:szCs w:val="20"/>
                <w:lang w:eastAsia="ru-RU"/>
              </w:rPr>
              <w:t>1 460,7</w:t>
            </w:r>
          </w:p>
        </w:tc>
        <w:tc>
          <w:tcPr>
            <w:tcW w:w="990" w:type="dxa"/>
            <w:tcBorders>
              <w:top w:val="single" w:sz="4" w:space="0" w:color="auto"/>
              <w:left w:val="single" w:sz="4" w:space="0" w:color="auto"/>
              <w:bottom w:val="single" w:sz="4" w:space="0" w:color="auto"/>
              <w:right w:val="single" w:sz="4" w:space="0" w:color="auto"/>
            </w:tcBorders>
            <w:vAlign w:val="center"/>
          </w:tcPr>
          <w:p w:rsidR="00006874" w:rsidRPr="00692373" w:rsidRDefault="00006874" w:rsidP="00006874">
            <w:pPr>
              <w:spacing w:after="0" w:line="240" w:lineRule="auto"/>
              <w:jc w:val="center"/>
              <w:rPr>
                <w:rFonts w:ascii="Arial Narrow" w:eastAsia="Times New Roman" w:hAnsi="Arial Narrow" w:cs="Times New Roman"/>
                <w:sz w:val="20"/>
                <w:szCs w:val="20"/>
                <w:lang w:eastAsia="ru-RU"/>
              </w:rPr>
            </w:pPr>
            <w:r w:rsidRPr="00692373">
              <w:rPr>
                <w:rFonts w:ascii="Arial Narrow" w:eastAsia="Times New Roman" w:hAnsi="Arial Narrow" w:cs="Times New Roman"/>
                <w:sz w:val="20"/>
                <w:szCs w:val="20"/>
                <w:lang w:eastAsia="ru-RU"/>
              </w:rPr>
              <w:t>1 596,2</w:t>
            </w:r>
          </w:p>
        </w:tc>
        <w:tc>
          <w:tcPr>
            <w:tcW w:w="992" w:type="dxa"/>
            <w:tcBorders>
              <w:top w:val="single" w:sz="4" w:space="0" w:color="auto"/>
              <w:left w:val="single" w:sz="4" w:space="0" w:color="auto"/>
              <w:bottom w:val="single" w:sz="4" w:space="0" w:color="auto"/>
              <w:right w:val="single" w:sz="4" w:space="0" w:color="auto"/>
            </w:tcBorders>
            <w:vAlign w:val="center"/>
          </w:tcPr>
          <w:p w:rsidR="00006874" w:rsidRPr="00692373" w:rsidRDefault="00006874" w:rsidP="00006874">
            <w:pPr>
              <w:spacing w:after="0" w:line="240" w:lineRule="auto"/>
              <w:jc w:val="center"/>
              <w:rPr>
                <w:rFonts w:ascii="Arial Narrow" w:eastAsia="Times New Roman" w:hAnsi="Arial Narrow" w:cs="Times New Roman"/>
                <w:sz w:val="20"/>
                <w:szCs w:val="20"/>
                <w:lang w:eastAsia="ru-RU"/>
              </w:rPr>
            </w:pPr>
            <w:r w:rsidRPr="00692373">
              <w:rPr>
                <w:rFonts w:ascii="Arial Narrow" w:eastAsia="Times New Roman" w:hAnsi="Arial Narrow" w:cs="Times New Roman"/>
                <w:sz w:val="20"/>
                <w:szCs w:val="20"/>
                <w:lang w:eastAsia="ru-RU"/>
              </w:rPr>
              <w:t>100,3</w:t>
            </w:r>
          </w:p>
        </w:tc>
        <w:tc>
          <w:tcPr>
            <w:tcW w:w="992" w:type="dxa"/>
            <w:tcBorders>
              <w:top w:val="single" w:sz="4" w:space="0" w:color="auto"/>
              <w:left w:val="single" w:sz="4" w:space="0" w:color="auto"/>
              <w:bottom w:val="single" w:sz="4" w:space="0" w:color="auto"/>
              <w:right w:val="single" w:sz="4" w:space="0" w:color="auto"/>
            </w:tcBorders>
            <w:vAlign w:val="center"/>
          </w:tcPr>
          <w:p w:rsidR="00006874" w:rsidRPr="00692373" w:rsidRDefault="00006874" w:rsidP="00006874">
            <w:pPr>
              <w:spacing w:after="0" w:line="240" w:lineRule="auto"/>
              <w:jc w:val="center"/>
              <w:rPr>
                <w:rFonts w:ascii="Arial Narrow" w:eastAsia="Times New Roman" w:hAnsi="Arial Narrow" w:cs="Times New Roman"/>
                <w:sz w:val="20"/>
                <w:szCs w:val="20"/>
                <w:lang w:eastAsia="ru-RU"/>
              </w:rPr>
            </w:pPr>
            <w:r w:rsidRPr="00692373">
              <w:rPr>
                <w:rFonts w:ascii="Arial Narrow" w:eastAsia="Times New Roman" w:hAnsi="Arial Narrow" w:cs="Times New Roman"/>
                <w:sz w:val="20"/>
                <w:szCs w:val="20"/>
                <w:lang w:eastAsia="ru-RU"/>
              </w:rPr>
              <w:t>101,6</w:t>
            </w:r>
          </w:p>
        </w:tc>
        <w:tc>
          <w:tcPr>
            <w:tcW w:w="992" w:type="dxa"/>
            <w:tcBorders>
              <w:top w:val="single" w:sz="4" w:space="0" w:color="auto"/>
              <w:left w:val="single" w:sz="4" w:space="0" w:color="auto"/>
              <w:bottom w:val="single" w:sz="4" w:space="0" w:color="auto"/>
              <w:right w:val="single" w:sz="4" w:space="0" w:color="auto"/>
            </w:tcBorders>
            <w:vAlign w:val="center"/>
          </w:tcPr>
          <w:p w:rsidR="00006874" w:rsidRPr="00692373" w:rsidRDefault="00006874" w:rsidP="00006874">
            <w:pPr>
              <w:spacing w:after="0" w:line="240" w:lineRule="auto"/>
              <w:jc w:val="center"/>
              <w:rPr>
                <w:rFonts w:ascii="Arial Narrow" w:eastAsia="Times New Roman" w:hAnsi="Arial Narrow" w:cs="Times New Roman"/>
                <w:sz w:val="20"/>
                <w:szCs w:val="20"/>
                <w:lang w:eastAsia="ru-RU"/>
              </w:rPr>
            </w:pPr>
            <w:r w:rsidRPr="00692373">
              <w:rPr>
                <w:rFonts w:ascii="Arial Narrow" w:eastAsia="Times New Roman" w:hAnsi="Arial Narrow" w:cs="Times New Roman"/>
                <w:sz w:val="20"/>
                <w:szCs w:val="20"/>
                <w:lang w:eastAsia="ru-RU"/>
              </w:rPr>
              <w:t>114,9</w:t>
            </w:r>
          </w:p>
        </w:tc>
        <w:tc>
          <w:tcPr>
            <w:tcW w:w="993" w:type="dxa"/>
            <w:tcBorders>
              <w:top w:val="single" w:sz="4" w:space="0" w:color="auto"/>
              <w:left w:val="single" w:sz="4" w:space="0" w:color="auto"/>
              <w:bottom w:val="single" w:sz="4" w:space="0" w:color="auto"/>
              <w:right w:val="single" w:sz="4" w:space="0" w:color="auto"/>
            </w:tcBorders>
            <w:vAlign w:val="center"/>
          </w:tcPr>
          <w:p w:rsidR="00006874" w:rsidRPr="00692373" w:rsidRDefault="00006874" w:rsidP="00006874">
            <w:pPr>
              <w:spacing w:after="0" w:line="240" w:lineRule="auto"/>
              <w:jc w:val="center"/>
              <w:rPr>
                <w:rFonts w:ascii="Arial Narrow" w:eastAsia="Times New Roman" w:hAnsi="Arial Narrow" w:cs="Times New Roman"/>
                <w:sz w:val="20"/>
                <w:szCs w:val="20"/>
                <w:lang w:eastAsia="ru-RU"/>
              </w:rPr>
            </w:pPr>
            <w:r w:rsidRPr="00692373">
              <w:rPr>
                <w:rFonts w:ascii="Arial Narrow" w:eastAsia="Times New Roman" w:hAnsi="Arial Narrow" w:cs="Times New Roman"/>
                <w:sz w:val="20"/>
                <w:szCs w:val="20"/>
                <w:lang w:eastAsia="ru-RU"/>
              </w:rPr>
              <w:t>1 284,2</w:t>
            </w:r>
          </w:p>
        </w:tc>
        <w:tc>
          <w:tcPr>
            <w:tcW w:w="992" w:type="dxa"/>
            <w:tcBorders>
              <w:top w:val="single" w:sz="4" w:space="0" w:color="auto"/>
              <w:left w:val="single" w:sz="4" w:space="0" w:color="auto"/>
              <w:bottom w:val="single" w:sz="4" w:space="0" w:color="auto"/>
              <w:right w:val="single" w:sz="4" w:space="0" w:color="auto"/>
            </w:tcBorders>
            <w:vAlign w:val="center"/>
          </w:tcPr>
          <w:p w:rsidR="00006874" w:rsidRPr="00692373" w:rsidRDefault="00006874" w:rsidP="00006874">
            <w:pPr>
              <w:spacing w:after="0" w:line="240" w:lineRule="auto"/>
              <w:jc w:val="center"/>
              <w:rPr>
                <w:rFonts w:ascii="Arial Narrow" w:eastAsia="Times New Roman" w:hAnsi="Arial Narrow" w:cs="Times New Roman"/>
                <w:sz w:val="20"/>
                <w:szCs w:val="20"/>
                <w:lang w:eastAsia="ru-RU"/>
              </w:rPr>
            </w:pPr>
            <w:r w:rsidRPr="00692373">
              <w:rPr>
                <w:rFonts w:ascii="Arial Narrow" w:eastAsia="Times New Roman" w:hAnsi="Arial Narrow" w:cs="Times New Roman"/>
                <w:sz w:val="20"/>
                <w:szCs w:val="20"/>
                <w:lang w:eastAsia="ru-RU"/>
              </w:rPr>
              <w:t>1 359,1</w:t>
            </w:r>
          </w:p>
        </w:tc>
        <w:tc>
          <w:tcPr>
            <w:tcW w:w="995" w:type="dxa"/>
            <w:tcBorders>
              <w:top w:val="single" w:sz="4" w:space="0" w:color="auto"/>
              <w:left w:val="single" w:sz="4" w:space="0" w:color="auto"/>
              <w:bottom w:val="single" w:sz="4" w:space="0" w:color="auto"/>
              <w:right w:val="single" w:sz="4" w:space="0" w:color="auto"/>
            </w:tcBorders>
            <w:vAlign w:val="center"/>
          </w:tcPr>
          <w:p w:rsidR="00006874" w:rsidRPr="00692373" w:rsidRDefault="00006874" w:rsidP="00006874">
            <w:pPr>
              <w:spacing w:after="0" w:line="240" w:lineRule="auto"/>
              <w:jc w:val="center"/>
              <w:rPr>
                <w:rFonts w:ascii="Arial Narrow" w:eastAsia="Times New Roman" w:hAnsi="Arial Narrow" w:cs="Times New Roman"/>
                <w:sz w:val="20"/>
                <w:szCs w:val="20"/>
                <w:lang w:eastAsia="ru-RU"/>
              </w:rPr>
            </w:pPr>
            <w:r w:rsidRPr="00692373">
              <w:rPr>
                <w:rFonts w:ascii="Arial Narrow" w:eastAsia="Times New Roman" w:hAnsi="Arial Narrow" w:cs="Times New Roman"/>
                <w:sz w:val="20"/>
                <w:szCs w:val="20"/>
                <w:lang w:eastAsia="ru-RU"/>
              </w:rPr>
              <w:t>1 481,3</w:t>
            </w:r>
          </w:p>
        </w:tc>
      </w:tr>
      <w:tr w:rsidR="00006874" w:rsidRPr="003606F8" w:rsidTr="0019554D">
        <w:trPr>
          <w:trHeight w:val="551"/>
        </w:trPr>
        <w:tc>
          <w:tcPr>
            <w:tcW w:w="1419" w:type="dxa"/>
            <w:tcBorders>
              <w:top w:val="single" w:sz="4" w:space="0" w:color="auto"/>
              <w:left w:val="single" w:sz="4" w:space="0" w:color="auto"/>
              <w:bottom w:val="single" w:sz="4" w:space="0" w:color="auto"/>
              <w:right w:val="single" w:sz="4" w:space="0" w:color="auto"/>
            </w:tcBorders>
            <w:vAlign w:val="bottom"/>
            <w:hideMark/>
          </w:tcPr>
          <w:p w:rsidR="00006874" w:rsidRPr="00B24107" w:rsidRDefault="00006874" w:rsidP="00006874">
            <w:pPr>
              <w:spacing w:after="0" w:line="240" w:lineRule="auto"/>
              <w:rPr>
                <w:rFonts w:ascii="Arial Narrow" w:hAnsi="Arial Narrow" w:cs="Arial"/>
                <w:lang w:val="kk-KZ"/>
              </w:rPr>
            </w:pPr>
            <w:r w:rsidRPr="00B24107">
              <w:rPr>
                <w:rFonts w:ascii="Arial Narrow" w:hAnsi="Arial Narrow" w:cs="Arial"/>
              </w:rPr>
              <w:t>Баянау</w:t>
            </w:r>
            <w:r w:rsidRPr="00B24107">
              <w:rPr>
                <w:rFonts w:ascii="Arial Narrow" w:hAnsi="Arial Narrow" w:cs="Arial"/>
                <w:lang w:val="kk-KZ"/>
              </w:rPr>
              <w:t>ы</w:t>
            </w:r>
            <w:r w:rsidRPr="00B24107">
              <w:rPr>
                <w:rFonts w:ascii="Arial Narrow" w:hAnsi="Arial Narrow" w:cs="Arial"/>
              </w:rPr>
              <w:t>л</w:t>
            </w:r>
            <w:r w:rsidRPr="00B24107">
              <w:rPr>
                <w:rFonts w:ascii="Arial Narrow" w:hAnsi="Arial Narrow" w:cs="Arial"/>
                <w:lang w:val="kk-KZ"/>
              </w:rPr>
              <w:t xml:space="preserve"> ауданы</w:t>
            </w:r>
          </w:p>
        </w:tc>
        <w:tc>
          <w:tcPr>
            <w:tcW w:w="994" w:type="dxa"/>
            <w:tcBorders>
              <w:top w:val="single" w:sz="4" w:space="0" w:color="auto"/>
              <w:left w:val="single" w:sz="4" w:space="0" w:color="auto"/>
              <w:bottom w:val="single" w:sz="4" w:space="0" w:color="auto"/>
              <w:right w:val="single" w:sz="4" w:space="0" w:color="auto"/>
            </w:tcBorders>
            <w:vAlign w:val="center"/>
          </w:tcPr>
          <w:p w:rsidR="00006874" w:rsidRPr="00692373" w:rsidRDefault="00006874" w:rsidP="00006874">
            <w:pPr>
              <w:spacing w:after="0" w:line="240" w:lineRule="auto"/>
              <w:jc w:val="center"/>
              <w:rPr>
                <w:rFonts w:ascii="Arial Narrow" w:eastAsia="Times New Roman" w:hAnsi="Arial Narrow" w:cs="Times New Roman"/>
                <w:sz w:val="20"/>
                <w:szCs w:val="20"/>
                <w:lang w:eastAsia="ru-RU"/>
              </w:rPr>
            </w:pPr>
            <w:r w:rsidRPr="00692373">
              <w:rPr>
                <w:rFonts w:ascii="Arial Narrow" w:eastAsia="Times New Roman" w:hAnsi="Arial Narrow" w:cs="Times New Roman"/>
                <w:sz w:val="20"/>
                <w:szCs w:val="20"/>
                <w:lang w:eastAsia="ru-RU"/>
              </w:rPr>
              <w:t>15 339,9</w:t>
            </w:r>
          </w:p>
        </w:tc>
        <w:tc>
          <w:tcPr>
            <w:tcW w:w="993" w:type="dxa"/>
            <w:tcBorders>
              <w:top w:val="single" w:sz="4" w:space="0" w:color="auto"/>
              <w:left w:val="single" w:sz="4" w:space="0" w:color="auto"/>
              <w:bottom w:val="single" w:sz="4" w:space="0" w:color="auto"/>
              <w:right w:val="single" w:sz="4" w:space="0" w:color="auto"/>
            </w:tcBorders>
            <w:vAlign w:val="center"/>
          </w:tcPr>
          <w:p w:rsidR="00006874" w:rsidRPr="00692373" w:rsidRDefault="00006874" w:rsidP="00006874">
            <w:pPr>
              <w:spacing w:after="0" w:line="240" w:lineRule="auto"/>
              <w:jc w:val="center"/>
              <w:rPr>
                <w:rFonts w:ascii="Arial Narrow" w:eastAsia="Times New Roman" w:hAnsi="Arial Narrow" w:cs="Times New Roman"/>
                <w:sz w:val="20"/>
                <w:szCs w:val="20"/>
                <w:lang w:val="en-US" w:eastAsia="ru-RU"/>
              </w:rPr>
            </w:pPr>
            <w:r w:rsidRPr="00692373">
              <w:rPr>
                <w:rFonts w:ascii="Arial Narrow" w:eastAsia="Times New Roman" w:hAnsi="Arial Narrow" w:cs="Times New Roman"/>
                <w:sz w:val="20"/>
                <w:szCs w:val="20"/>
                <w:lang w:eastAsia="ru-RU"/>
              </w:rPr>
              <w:t>10 621,2</w:t>
            </w:r>
          </w:p>
        </w:tc>
        <w:tc>
          <w:tcPr>
            <w:tcW w:w="992" w:type="dxa"/>
            <w:tcBorders>
              <w:top w:val="single" w:sz="4" w:space="0" w:color="auto"/>
              <w:left w:val="single" w:sz="4" w:space="0" w:color="auto"/>
              <w:bottom w:val="single" w:sz="4" w:space="0" w:color="auto"/>
              <w:right w:val="single" w:sz="4" w:space="0" w:color="auto"/>
            </w:tcBorders>
            <w:vAlign w:val="center"/>
          </w:tcPr>
          <w:p w:rsidR="00006874" w:rsidRPr="00692373" w:rsidRDefault="00006874" w:rsidP="00006874">
            <w:pPr>
              <w:spacing w:after="0" w:line="240" w:lineRule="auto"/>
              <w:jc w:val="center"/>
              <w:rPr>
                <w:rFonts w:ascii="Arial Narrow" w:eastAsia="Times New Roman" w:hAnsi="Arial Narrow" w:cs="Times New Roman"/>
                <w:sz w:val="20"/>
                <w:szCs w:val="20"/>
                <w:lang w:eastAsia="ru-RU"/>
              </w:rPr>
            </w:pPr>
            <w:r w:rsidRPr="00692373">
              <w:rPr>
                <w:rFonts w:ascii="Arial Narrow" w:eastAsia="Times New Roman" w:hAnsi="Arial Narrow" w:cs="Times New Roman"/>
                <w:sz w:val="20"/>
                <w:szCs w:val="20"/>
                <w:lang w:eastAsia="ru-RU"/>
              </w:rPr>
              <w:t>20 684,0</w:t>
            </w:r>
          </w:p>
        </w:tc>
        <w:tc>
          <w:tcPr>
            <w:tcW w:w="992" w:type="dxa"/>
            <w:tcBorders>
              <w:top w:val="single" w:sz="4" w:space="0" w:color="auto"/>
              <w:left w:val="single" w:sz="4" w:space="0" w:color="auto"/>
              <w:bottom w:val="single" w:sz="4" w:space="0" w:color="auto"/>
              <w:right w:val="single" w:sz="4" w:space="0" w:color="auto"/>
            </w:tcBorders>
            <w:vAlign w:val="center"/>
          </w:tcPr>
          <w:p w:rsidR="00006874" w:rsidRPr="00692373" w:rsidRDefault="00006874" w:rsidP="00006874">
            <w:pPr>
              <w:spacing w:after="0" w:line="240" w:lineRule="auto"/>
              <w:jc w:val="center"/>
              <w:rPr>
                <w:rFonts w:ascii="Arial Narrow" w:eastAsia="Times New Roman" w:hAnsi="Arial Narrow" w:cs="Times New Roman"/>
                <w:sz w:val="20"/>
                <w:szCs w:val="20"/>
                <w:lang w:eastAsia="ru-RU"/>
              </w:rPr>
            </w:pPr>
            <w:r w:rsidRPr="00692373">
              <w:rPr>
                <w:rFonts w:ascii="Arial Narrow" w:eastAsia="Times New Roman" w:hAnsi="Arial Narrow" w:cs="Times New Roman"/>
                <w:sz w:val="20"/>
                <w:szCs w:val="20"/>
                <w:lang w:eastAsia="ru-RU"/>
              </w:rPr>
              <w:t>11 759,5</w:t>
            </w:r>
          </w:p>
        </w:tc>
        <w:tc>
          <w:tcPr>
            <w:tcW w:w="993" w:type="dxa"/>
            <w:tcBorders>
              <w:top w:val="single" w:sz="4" w:space="0" w:color="auto"/>
              <w:left w:val="single" w:sz="4" w:space="0" w:color="auto"/>
              <w:bottom w:val="single" w:sz="4" w:space="0" w:color="auto"/>
              <w:right w:val="single" w:sz="4" w:space="0" w:color="auto"/>
            </w:tcBorders>
            <w:vAlign w:val="center"/>
          </w:tcPr>
          <w:p w:rsidR="00006874" w:rsidRPr="00692373" w:rsidRDefault="00006874" w:rsidP="00006874">
            <w:pPr>
              <w:spacing w:after="0" w:line="240" w:lineRule="auto"/>
              <w:jc w:val="center"/>
              <w:rPr>
                <w:rFonts w:ascii="Arial Narrow" w:eastAsia="Times New Roman" w:hAnsi="Arial Narrow" w:cs="Times New Roman"/>
                <w:sz w:val="20"/>
                <w:szCs w:val="20"/>
                <w:lang w:eastAsia="ru-RU"/>
              </w:rPr>
            </w:pPr>
            <w:r w:rsidRPr="00692373">
              <w:rPr>
                <w:rFonts w:ascii="Arial Narrow" w:eastAsia="Times New Roman" w:hAnsi="Arial Narrow" w:cs="Times New Roman"/>
                <w:sz w:val="20"/>
                <w:szCs w:val="20"/>
                <w:lang w:eastAsia="ru-RU"/>
              </w:rPr>
              <w:t>6 966,7</w:t>
            </w:r>
          </w:p>
        </w:tc>
        <w:tc>
          <w:tcPr>
            <w:tcW w:w="992" w:type="dxa"/>
            <w:tcBorders>
              <w:top w:val="single" w:sz="4" w:space="0" w:color="auto"/>
              <w:left w:val="single" w:sz="4" w:space="0" w:color="auto"/>
              <w:bottom w:val="single" w:sz="4" w:space="0" w:color="auto"/>
              <w:right w:val="single" w:sz="4" w:space="0" w:color="auto"/>
            </w:tcBorders>
            <w:vAlign w:val="center"/>
          </w:tcPr>
          <w:p w:rsidR="00006874" w:rsidRPr="00692373" w:rsidRDefault="00006874" w:rsidP="00006874">
            <w:pPr>
              <w:spacing w:after="0" w:line="240" w:lineRule="auto"/>
              <w:jc w:val="center"/>
              <w:rPr>
                <w:rFonts w:ascii="Arial Narrow" w:eastAsia="Times New Roman" w:hAnsi="Arial Narrow" w:cs="Times New Roman"/>
                <w:sz w:val="20"/>
                <w:szCs w:val="20"/>
                <w:lang w:eastAsia="ru-RU"/>
              </w:rPr>
            </w:pPr>
            <w:r w:rsidRPr="00692373">
              <w:rPr>
                <w:rFonts w:ascii="Arial Narrow" w:eastAsia="Times New Roman" w:hAnsi="Arial Narrow" w:cs="Times New Roman"/>
                <w:sz w:val="20"/>
                <w:szCs w:val="20"/>
                <w:lang w:eastAsia="ru-RU"/>
              </w:rPr>
              <w:t>16 164,4</w:t>
            </w:r>
          </w:p>
        </w:tc>
        <w:tc>
          <w:tcPr>
            <w:tcW w:w="992" w:type="dxa"/>
            <w:tcBorders>
              <w:top w:val="single" w:sz="4" w:space="0" w:color="auto"/>
              <w:left w:val="single" w:sz="4" w:space="0" w:color="auto"/>
              <w:bottom w:val="single" w:sz="4" w:space="0" w:color="auto"/>
              <w:right w:val="single" w:sz="4" w:space="0" w:color="auto"/>
            </w:tcBorders>
            <w:vAlign w:val="center"/>
          </w:tcPr>
          <w:p w:rsidR="00006874" w:rsidRPr="00692373" w:rsidRDefault="00006874" w:rsidP="00006874">
            <w:pPr>
              <w:spacing w:after="0" w:line="240" w:lineRule="auto"/>
              <w:jc w:val="center"/>
              <w:rPr>
                <w:rFonts w:ascii="Arial Narrow" w:eastAsia="Times New Roman" w:hAnsi="Arial Narrow" w:cs="Times New Roman"/>
                <w:sz w:val="20"/>
                <w:szCs w:val="20"/>
                <w:lang w:eastAsia="ru-RU"/>
              </w:rPr>
            </w:pPr>
            <w:r w:rsidRPr="00692373">
              <w:rPr>
                <w:rFonts w:ascii="Arial Narrow" w:eastAsia="Times New Roman" w:hAnsi="Arial Narrow" w:cs="Times New Roman"/>
                <w:sz w:val="20"/>
                <w:szCs w:val="20"/>
                <w:lang w:eastAsia="ru-RU"/>
              </w:rPr>
              <w:t>3 580,4</w:t>
            </w:r>
          </w:p>
        </w:tc>
        <w:tc>
          <w:tcPr>
            <w:tcW w:w="992" w:type="dxa"/>
            <w:tcBorders>
              <w:top w:val="single" w:sz="4" w:space="0" w:color="auto"/>
              <w:left w:val="single" w:sz="4" w:space="0" w:color="auto"/>
              <w:bottom w:val="single" w:sz="4" w:space="0" w:color="auto"/>
              <w:right w:val="single" w:sz="4" w:space="0" w:color="auto"/>
            </w:tcBorders>
            <w:vAlign w:val="center"/>
          </w:tcPr>
          <w:p w:rsidR="00006874" w:rsidRPr="00692373" w:rsidRDefault="00006874" w:rsidP="00006874">
            <w:pPr>
              <w:spacing w:after="0" w:line="240" w:lineRule="auto"/>
              <w:jc w:val="center"/>
              <w:rPr>
                <w:rFonts w:ascii="Arial Narrow" w:eastAsia="Times New Roman" w:hAnsi="Arial Narrow" w:cs="Times New Roman"/>
                <w:sz w:val="20"/>
                <w:szCs w:val="20"/>
                <w:lang w:eastAsia="ru-RU"/>
              </w:rPr>
            </w:pPr>
            <w:r w:rsidRPr="00692373">
              <w:rPr>
                <w:rFonts w:ascii="Arial Narrow" w:eastAsia="Times New Roman" w:hAnsi="Arial Narrow" w:cs="Times New Roman"/>
                <w:sz w:val="20"/>
                <w:szCs w:val="20"/>
                <w:lang w:eastAsia="ru-RU"/>
              </w:rPr>
              <w:t>3 654,5</w:t>
            </w:r>
          </w:p>
        </w:tc>
        <w:tc>
          <w:tcPr>
            <w:tcW w:w="990" w:type="dxa"/>
            <w:tcBorders>
              <w:top w:val="single" w:sz="4" w:space="0" w:color="auto"/>
              <w:left w:val="single" w:sz="4" w:space="0" w:color="auto"/>
              <w:bottom w:val="single" w:sz="4" w:space="0" w:color="auto"/>
              <w:right w:val="single" w:sz="4" w:space="0" w:color="auto"/>
            </w:tcBorders>
            <w:vAlign w:val="center"/>
          </w:tcPr>
          <w:p w:rsidR="00006874" w:rsidRPr="00692373" w:rsidRDefault="00006874" w:rsidP="00006874">
            <w:pPr>
              <w:spacing w:after="0" w:line="240" w:lineRule="auto"/>
              <w:jc w:val="center"/>
              <w:rPr>
                <w:rFonts w:ascii="Arial Narrow" w:eastAsia="Times New Roman" w:hAnsi="Arial Narrow" w:cs="Times New Roman"/>
                <w:sz w:val="20"/>
                <w:szCs w:val="20"/>
                <w:lang w:eastAsia="ru-RU"/>
              </w:rPr>
            </w:pPr>
            <w:r w:rsidRPr="00692373">
              <w:rPr>
                <w:rFonts w:ascii="Arial Narrow" w:eastAsia="Times New Roman" w:hAnsi="Arial Narrow" w:cs="Times New Roman"/>
                <w:sz w:val="20"/>
                <w:szCs w:val="20"/>
                <w:lang w:eastAsia="ru-RU"/>
              </w:rPr>
              <w:t>4 519,6</w:t>
            </w:r>
          </w:p>
        </w:tc>
        <w:tc>
          <w:tcPr>
            <w:tcW w:w="992" w:type="dxa"/>
            <w:tcBorders>
              <w:top w:val="single" w:sz="4" w:space="0" w:color="auto"/>
              <w:left w:val="single" w:sz="4" w:space="0" w:color="auto"/>
              <w:bottom w:val="single" w:sz="4" w:space="0" w:color="auto"/>
              <w:right w:val="single" w:sz="4" w:space="0" w:color="auto"/>
            </w:tcBorders>
            <w:vAlign w:val="center"/>
          </w:tcPr>
          <w:p w:rsidR="00006874" w:rsidRPr="00692373" w:rsidRDefault="00006874" w:rsidP="00006874">
            <w:pPr>
              <w:spacing w:after="0" w:line="240" w:lineRule="auto"/>
              <w:jc w:val="center"/>
              <w:rPr>
                <w:rFonts w:ascii="Arial Narrow" w:eastAsia="Times New Roman" w:hAnsi="Arial Narrow" w:cs="Times New Roman"/>
                <w:sz w:val="20"/>
                <w:szCs w:val="20"/>
                <w:lang w:eastAsia="ru-RU"/>
              </w:rPr>
            </w:pPr>
            <w:r w:rsidRPr="00692373">
              <w:rPr>
                <w:rFonts w:ascii="Arial Narrow" w:eastAsia="Times New Roman" w:hAnsi="Arial Narrow" w:cs="Times New Roman"/>
                <w:sz w:val="20"/>
                <w:szCs w:val="20"/>
                <w:lang w:eastAsia="ru-RU"/>
              </w:rPr>
              <w:t>265,4</w:t>
            </w:r>
          </w:p>
        </w:tc>
        <w:tc>
          <w:tcPr>
            <w:tcW w:w="992" w:type="dxa"/>
            <w:tcBorders>
              <w:top w:val="single" w:sz="4" w:space="0" w:color="auto"/>
              <w:left w:val="single" w:sz="4" w:space="0" w:color="auto"/>
              <w:bottom w:val="single" w:sz="4" w:space="0" w:color="auto"/>
              <w:right w:val="single" w:sz="4" w:space="0" w:color="auto"/>
            </w:tcBorders>
            <w:vAlign w:val="center"/>
          </w:tcPr>
          <w:p w:rsidR="00006874" w:rsidRPr="00692373" w:rsidRDefault="00006874" w:rsidP="00006874">
            <w:pPr>
              <w:spacing w:after="0" w:line="240" w:lineRule="auto"/>
              <w:jc w:val="center"/>
              <w:rPr>
                <w:rFonts w:ascii="Arial Narrow" w:eastAsia="Times New Roman" w:hAnsi="Arial Narrow" w:cs="Times New Roman"/>
                <w:sz w:val="20"/>
                <w:szCs w:val="20"/>
                <w:lang w:eastAsia="ru-RU"/>
              </w:rPr>
            </w:pPr>
            <w:r w:rsidRPr="00692373">
              <w:rPr>
                <w:rFonts w:ascii="Arial Narrow" w:eastAsia="Times New Roman" w:hAnsi="Arial Narrow" w:cs="Times New Roman"/>
                <w:sz w:val="20"/>
                <w:szCs w:val="20"/>
                <w:lang w:eastAsia="ru-RU"/>
              </w:rPr>
              <w:t>175,4</w:t>
            </w:r>
          </w:p>
        </w:tc>
        <w:tc>
          <w:tcPr>
            <w:tcW w:w="992" w:type="dxa"/>
            <w:tcBorders>
              <w:top w:val="single" w:sz="4" w:space="0" w:color="auto"/>
              <w:left w:val="single" w:sz="4" w:space="0" w:color="auto"/>
              <w:bottom w:val="single" w:sz="4" w:space="0" w:color="auto"/>
              <w:right w:val="single" w:sz="4" w:space="0" w:color="auto"/>
            </w:tcBorders>
            <w:vAlign w:val="center"/>
          </w:tcPr>
          <w:p w:rsidR="00006874" w:rsidRPr="00692373" w:rsidRDefault="00006874" w:rsidP="00006874">
            <w:pPr>
              <w:spacing w:after="0" w:line="240" w:lineRule="auto"/>
              <w:jc w:val="center"/>
              <w:rPr>
                <w:rFonts w:ascii="Arial Narrow" w:eastAsia="Times New Roman" w:hAnsi="Arial Narrow" w:cs="Times New Roman"/>
                <w:sz w:val="20"/>
                <w:szCs w:val="20"/>
                <w:lang w:eastAsia="ru-RU"/>
              </w:rPr>
            </w:pPr>
            <w:r w:rsidRPr="00692373">
              <w:rPr>
                <w:rFonts w:ascii="Arial Narrow" w:eastAsia="Times New Roman" w:hAnsi="Arial Narrow" w:cs="Times New Roman"/>
                <w:sz w:val="20"/>
                <w:szCs w:val="20"/>
                <w:lang w:eastAsia="ru-RU"/>
              </w:rPr>
              <w:t>199,4</w:t>
            </w:r>
          </w:p>
        </w:tc>
        <w:tc>
          <w:tcPr>
            <w:tcW w:w="993" w:type="dxa"/>
            <w:tcBorders>
              <w:top w:val="single" w:sz="4" w:space="0" w:color="auto"/>
              <w:left w:val="single" w:sz="4" w:space="0" w:color="auto"/>
              <w:bottom w:val="single" w:sz="4" w:space="0" w:color="auto"/>
              <w:right w:val="single" w:sz="4" w:space="0" w:color="auto"/>
            </w:tcBorders>
            <w:vAlign w:val="center"/>
          </w:tcPr>
          <w:p w:rsidR="00006874" w:rsidRPr="00692373" w:rsidRDefault="00006874" w:rsidP="00006874">
            <w:pPr>
              <w:spacing w:after="0" w:line="240" w:lineRule="auto"/>
              <w:jc w:val="center"/>
              <w:rPr>
                <w:rFonts w:ascii="Arial Narrow" w:eastAsia="Times New Roman" w:hAnsi="Arial Narrow" w:cs="Times New Roman"/>
                <w:sz w:val="20"/>
                <w:szCs w:val="20"/>
                <w:lang w:eastAsia="ru-RU"/>
              </w:rPr>
            </w:pPr>
            <w:r w:rsidRPr="00692373">
              <w:rPr>
                <w:rFonts w:ascii="Arial Narrow" w:eastAsia="Times New Roman" w:hAnsi="Arial Narrow" w:cs="Times New Roman"/>
                <w:sz w:val="20"/>
                <w:szCs w:val="20"/>
                <w:lang w:eastAsia="ru-RU"/>
              </w:rPr>
              <w:t>3 315,0</w:t>
            </w:r>
          </w:p>
        </w:tc>
        <w:tc>
          <w:tcPr>
            <w:tcW w:w="992" w:type="dxa"/>
            <w:tcBorders>
              <w:top w:val="single" w:sz="4" w:space="0" w:color="auto"/>
              <w:left w:val="single" w:sz="4" w:space="0" w:color="auto"/>
              <w:bottom w:val="single" w:sz="4" w:space="0" w:color="auto"/>
              <w:right w:val="single" w:sz="4" w:space="0" w:color="auto"/>
            </w:tcBorders>
            <w:vAlign w:val="center"/>
          </w:tcPr>
          <w:p w:rsidR="00006874" w:rsidRPr="00692373" w:rsidRDefault="00006874" w:rsidP="00006874">
            <w:pPr>
              <w:spacing w:after="0" w:line="240" w:lineRule="auto"/>
              <w:jc w:val="center"/>
              <w:rPr>
                <w:rFonts w:ascii="Arial Narrow" w:eastAsia="Times New Roman" w:hAnsi="Arial Narrow" w:cs="Times New Roman"/>
                <w:sz w:val="20"/>
                <w:szCs w:val="20"/>
                <w:lang w:eastAsia="ru-RU"/>
              </w:rPr>
            </w:pPr>
            <w:r w:rsidRPr="00692373">
              <w:rPr>
                <w:rFonts w:ascii="Arial Narrow" w:eastAsia="Times New Roman" w:hAnsi="Arial Narrow" w:cs="Times New Roman"/>
                <w:sz w:val="20"/>
                <w:szCs w:val="20"/>
                <w:lang w:eastAsia="ru-RU"/>
              </w:rPr>
              <w:t>3 479,1</w:t>
            </w:r>
          </w:p>
        </w:tc>
        <w:tc>
          <w:tcPr>
            <w:tcW w:w="995" w:type="dxa"/>
            <w:tcBorders>
              <w:top w:val="single" w:sz="4" w:space="0" w:color="auto"/>
              <w:left w:val="single" w:sz="4" w:space="0" w:color="auto"/>
              <w:bottom w:val="single" w:sz="4" w:space="0" w:color="auto"/>
              <w:right w:val="single" w:sz="4" w:space="0" w:color="auto"/>
            </w:tcBorders>
            <w:vAlign w:val="center"/>
          </w:tcPr>
          <w:p w:rsidR="00006874" w:rsidRPr="00692373" w:rsidRDefault="00006874" w:rsidP="00006874">
            <w:pPr>
              <w:spacing w:after="0" w:line="240" w:lineRule="auto"/>
              <w:jc w:val="center"/>
              <w:rPr>
                <w:rFonts w:ascii="Arial Narrow" w:eastAsia="Times New Roman" w:hAnsi="Arial Narrow" w:cs="Times New Roman"/>
                <w:sz w:val="20"/>
                <w:szCs w:val="20"/>
                <w:lang w:eastAsia="ru-RU"/>
              </w:rPr>
            </w:pPr>
            <w:r w:rsidRPr="00692373">
              <w:rPr>
                <w:rFonts w:ascii="Arial Narrow" w:eastAsia="Times New Roman" w:hAnsi="Arial Narrow" w:cs="Times New Roman"/>
                <w:sz w:val="20"/>
                <w:szCs w:val="20"/>
                <w:lang w:eastAsia="ru-RU"/>
              </w:rPr>
              <w:t>4 320,2</w:t>
            </w:r>
          </w:p>
        </w:tc>
      </w:tr>
      <w:tr w:rsidR="00006874" w:rsidRPr="003606F8" w:rsidTr="0019554D">
        <w:trPr>
          <w:trHeight w:val="458"/>
        </w:trPr>
        <w:tc>
          <w:tcPr>
            <w:tcW w:w="1419" w:type="dxa"/>
            <w:tcBorders>
              <w:top w:val="single" w:sz="4" w:space="0" w:color="auto"/>
              <w:left w:val="single" w:sz="4" w:space="0" w:color="auto"/>
              <w:bottom w:val="single" w:sz="4" w:space="0" w:color="auto"/>
              <w:right w:val="single" w:sz="4" w:space="0" w:color="auto"/>
            </w:tcBorders>
            <w:vAlign w:val="bottom"/>
            <w:hideMark/>
          </w:tcPr>
          <w:p w:rsidR="00006874" w:rsidRPr="00B24107" w:rsidRDefault="00006874" w:rsidP="00006874">
            <w:pPr>
              <w:spacing w:after="0" w:line="240" w:lineRule="auto"/>
              <w:rPr>
                <w:rFonts w:ascii="Arial Narrow" w:hAnsi="Arial Narrow" w:cs="Arial"/>
                <w:lang w:val="kk-KZ"/>
              </w:rPr>
            </w:pPr>
            <w:r w:rsidRPr="00B24107">
              <w:rPr>
                <w:rFonts w:ascii="Arial Narrow" w:hAnsi="Arial Narrow" w:cs="Arial"/>
              </w:rPr>
              <w:t>Железин</w:t>
            </w:r>
            <w:r w:rsidRPr="00B24107">
              <w:rPr>
                <w:rFonts w:ascii="Arial Narrow" w:hAnsi="Arial Narrow" w:cs="Arial"/>
                <w:lang w:val="kk-KZ"/>
              </w:rPr>
              <w:t xml:space="preserve"> ауданы</w:t>
            </w:r>
          </w:p>
        </w:tc>
        <w:tc>
          <w:tcPr>
            <w:tcW w:w="994" w:type="dxa"/>
            <w:tcBorders>
              <w:top w:val="single" w:sz="4" w:space="0" w:color="auto"/>
              <w:left w:val="single" w:sz="4" w:space="0" w:color="auto"/>
              <w:bottom w:val="single" w:sz="4" w:space="0" w:color="auto"/>
              <w:right w:val="single" w:sz="4" w:space="0" w:color="auto"/>
            </w:tcBorders>
            <w:vAlign w:val="center"/>
          </w:tcPr>
          <w:p w:rsidR="00006874" w:rsidRPr="00692373" w:rsidRDefault="00006874" w:rsidP="00006874">
            <w:pPr>
              <w:spacing w:after="0" w:line="240" w:lineRule="auto"/>
              <w:jc w:val="center"/>
              <w:rPr>
                <w:rFonts w:ascii="Arial Narrow" w:eastAsia="Times New Roman" w:hAnsi="Arial Narrow" w:cs="Times New Roman"/>
                <w:sz w:val="20"/>
                <w:szCs w:val="20"/>
                <w:lang w:eastAsia="ru-RU"/>
              </w:rPr>
            </w:pPr>
            <w:r w:rsidRPr="00692373">
              <w:rPr>
                <w:rFonts w:ascii="Arial Narrow" w:eastAsia="Times New Roman" w:hAnsi="Arial Narrow" w:cs="Times New Roman"/>
                <w:sz w:val="20"/>
                <w:szCs w:val="20"/>
                <w:lang w:eastAsia="ru-RU"/>
              </w:rPr>
              <w:t>3 455,8</w:t>
            </w:r>
          </w:p>
        </w:tc>
        <w:tc>
          <w:tcPr>
            <w:tcW w:w="993" w:type="dxa"/>
            <w:tcBorders>
              <w:top w:val="single" w:sz="4" w:space="0" w:color="auto"/>
              <w:left w:val="single" w:sz="4" w:space="0" w:color="auto"/>
              <w:bottom w:val="single" w:sz="4" w:space="0" w:color="auto"/>
              <w:right w:val="single" w:sz="4" w:space="0" w:color="auto"/>
            </w:tcBorders>
            <w:vAlign w:val="center"/>
          </w:tcPr>
          <w:p w:rsidR="00006874" w:rsidRPr="00692373" w:rsidRDefault="00006874" w:rsidP="00006874">
            <w:pPr>
              <w:spacing w:after="0" w:line="240" w:lineRule="auto"/>
              <w:jc w:val="center"/>
              <w:rPr>
                <w:rFonts w:ascii="Arial Narrow" w:eastAsia="Times New Roman" w:hAnsi="Arial Narrow" w:cs="Times New Roman"/>
                <w:sz w:val="20"/>
                <w:szCs w:val="20"/>
                <w:lang w:eastAsia="ru-RU"/>
              </w:rPr>
            </w:pPr>
            <w:r w:rsidRPr="00692373">
              <w:rPr>
                <w:rFonts w:ascii="Arial Narrow" w:eastAsia="Times New Roman" w:hAnsi="Arial Narrow" w:cs="Times New Roman"/>
                <w:sz w:val="20"/>
                <w:szCs w:val="20"/>
                <w:lang w:eastAsia="ru-RU"/>
              </w:rPr>
              <w:t>3 298,2</w:t>
            </w:r>
          </w:p>
        </w:tc>
        <w:tc>
          <w:tcPr>
            <w:tcW w:w="992" w:type="dxa"/>
            <w:tcBorders>
              <w:top w:val="single" w:sz="4" w:space="0" w:color="auto"/>
              <w:left w:val="single" w:sz="4" w:space="0" w:color="auto"/>
              <w:bottom w:val="single" w:sz="4" w:space="0" w:color="auto"/>
              <w:right w:val="single" w:sz="4" w:space="0" w:color="auto"/>
            </w:tcBorders>
            <w:vAlign w:val="center"/>
          </w:tcPr>
          <w:p w:rsidR="00006874" w:rsidRPr="00692373" w:rsidRDefault="00006874" w:rsidP="00006874">
            <w:pPr>
              <w:spacing w:after="0" w:line="240" w:lineRule="auto"/>
              <w:jc w:val="center"/>
              <w:rPr>
                <w:rFonts w:ascii="Arial Narrow" w:eastAsia="Times New Roman" w:hAnsi="Arial Narrow" w:cs="Times New Roman"/>
                <w:sz w:val="20"/>
                <w:szCs w:val="20"/>
                <w:lang w:eastAsia="ru-RU"/>
              </w:rPr>
            </w:pPr>
            <w:r w:rsidRPr="00692373">
              <w:rPr>
                <w:rFonts w:ascii="Arial Narrow" w:eastAsia="Times New Roman" w:hAnsi="Arial Narrow" w:cs="Times New Roman"/>
                <w:sz w:val="20"/>
                <w:szCs w:val="20"/>
                <w:lang w:eastAsia="ru-RU"/>
              </w:rPr>
              <w:t>3 892,9</w:t>
            </w:r>
          </w:p>
        </w:tc>
        <w:tc>
          <w:tcPr>
            <w:tcW w:w="992" w:type="dxa"/>
            <w:tcBorders>
              <w:top w:val="single" w:sz="4" w:space="0" w:color="auto"/>
              <w:left w:val="single" w:sz="4" w:space="0" w:color="auto"/>
              <w:bottom w:val="single" w:sz="4" w:space="0" w:color="auto"/>
              <w:right w:val="single" w:sz="4" w:space="0" w:color="auto"/>
            </w:tcBorders>
            <w:vAlign w:val="center"/>
          </w:tcPr>
          <w:p w:rsidR="00006874" w:rsidRPr="00692373" w:rsidRDefault="00006874" w:rsidP="00006874">
            <w:pPr>
              <w:spacing w:after="0" w:line="240" w:lineRule="auto"/>
              <w:jc w:val="center"/>
              <w:rPr>
                <w:rFonts w:ascii="Arial Narrow" w:eastAsia="Times New Roman" w:hAnsi="Arial Narrow" w:cs="Times New Roman"/>
                <w:sz w:val="20"/>
                <w:szCs w:val="20"/>
                <w:lang w:eastAsia="ru-RU"/>
              </w:rPr>
            </w:pPr>
            <w:r w:rsidRPr="00692373">
              <w:rPr>
                <w:rFonts w:ascii="Arial Narrow" w:eastAsia="Times New Roman" w:hAnsi="Arial Narrow" w:cs="Times New Roman"/>
                <w:sz w:val="20"/>
                <w:szCs w:val="20"/>
                <w:lang w:eastAsia="ru-RU"/>
              </w:rPr>
              <w:t>1 200,9</w:t>
            </w:r>
          </w:p>
        </w:tc>
        <w:tc>
          <w:tcPr>
            <w:tcW w:w="993" w:type="dxa"/>
            <w:tcBorders>
              <w:top w:val="single" w:sz="4" w:space="0" w:color="auto"/>
              <w:left w:val="single" w:sz="4" w:space="0" w:color="auto"/>
              <w:bottom w:val="single" w:sz="4" w:space="0" w:color="auto"/>
              <w:right w:val="single" w:sz="4" w:space="0" w:color="auto"/>
            </w:tcBorders>
            <w:vAlign w:val="center"/>
          </w:tcPr>
          <w:p w:rsidR="00006874" w:rsidRPr="00692373" w:rsidRDefault="00006874" w:rsidP="00006874">
            <w:pPr>
              <w:spacing w:after="0" w:line="240" w:lineRule="auto"/>
              <w:jc w:val="center"/>
              <w:rPr>
                <w:rFonts w:ascii="Arial Narrow" w:eastAsia="Times New Roman" w:hAnsi="Arial Narrow" w:cs="Times New Roman"/>
                <w:sz w:val="20"/>
                <w:szCs w:val="20"/>
                <w:lang w:eastAsia="ru-RU"/>
              </w:rPr>
            </w:pPr>
            <w:r w:rsidRPr="00692373">
              <w:rPr>
                <w:rFonts w:ascii="Arial Narrow" w:eastAsia="Times New Roman" w:hAnsi="Arial Narrow" w:cs="Times New Roman"/>
                <w:sz w:val="20"/>
                <w:szCs w:val="20"/>
                <w:lang w:eastAsia="ru-RU"/>
              </w:rPr>
              <w:t>1 078,3</w:t>
            </w:r>
          </w:p>
        </w:tc>
        <w:tc>
          <w:tcPr>
            <w:tcW w:w="992" w:type="dxa"/>
            <w:tcBorders>
              <w:top w:val="single" w:sz="4" w:space="0" w:color="auto"/>
              <w:left w:val="single" w:sz="4" w:space="0" w:color="auto"/>
              <w:bottom w:val="single" w:sz="4" w:space="0" w:color="auto"/>
              <w:right w:val="single" w:sz="4" w:space="0" w:color="auto"/>
            </w:tcBorders>
            <w:vAlign w:val="center"/>
          </w:tcPr>
          <w:p w:rsidR="00006874" w:rsidRPr="00692373" w:rsidRDefault="00006874" w:rsidP="00006874">
            <w:pPr>
              <w:spacing w:after="0" w:line="240" w:lineRule="auto"/>
              <w:jc w:val="center"/>
              <w:rPr>
                <w:rFonts w:ascii="Arial Narrow" w:eastAsia="Times New Roman" w:hAnsi="Arial Narrow" w:cs="Times New Roman"/>
                <w:sz w:val="20"/>
                <w:szCs w:val="20"/>
                <w:lang w:eastAsia="ru-RU"/>
              </w:rPr>
            </w:pPr>
            <w:r w:rsidRPr="00692373">
              <w:rPr>
                <w:rFonts w:ascii="Arial Narrow" w:eastAsia="Times New Roman" w:hAnsi="Arial Narrow" w:cs="Times New Roman"/>
                <w:sz w:val="20"/>
                <w:szCs w:val="20"/>
                <w:lang w:eastAsia="ru-RU"/>
              </w:rPr>
              <w:t>1 447,4</w:t>
            </w:r>
          </w:p>
        </w:tc>
        <w:tc>
          <w:tcPr>
            <w:tcW w:w="992" w:type="dxa"/>
            <w:tcBorders>
              <w:top w:val="single" w:sz="4" w:space="0" w:color="auto"/>
              <w:left w:val="single" w:sz="4" w:space="0" w:color="auto"/>
              <w:bottom w:val="single" w:sz="4" w:space="0" w:color="auto"/>
              <w:right w:val="single" w:sz="4" w:space="0" w:color="auto"/>
            </w:tcBorders>
            <w:vAlign w:val="center"/>
          </w:tcPr>
          <w:p w:rsidR="00006874" w:rsidRPr="00692373" w:rsidRDefault="00006874" w:rsidP="00006874">
            <w:pPr>
              <w:spacing w:after="0" w:line="240" w:lineRule="auto"/>
              <w:jc w:val="center"/>
              <w:rPr>
                <w:rFonts w:ascii="Arial Narrow" w:eastAsia="Times New Roman" w:hAnsi="Arial Narrow" w:cs="Times New Roman"/>
                <w:sz w:val="20"/>
                <w:szCs w:val="20"/>
                <w:lang w:eastAsia="ru-RU"/>
              </w:rPr>
            </w:pPr>
            <w:r w:rsidRPr="00692373">
              <w:rPr>
                <w:rFonts w:ascii="Arial Narrow" w:eastAsia="Times New Roman" w:hAnsi="Arial Narrow" w:cs="Times New Roman"/>
                <w:sz w:val="20"/>
                <w:szCs w:val="20"/>
                <w:lang w:eastAsia="ru-RU"/>
              </w:rPr>
              <w:t>2 254,9</w:t>
            </w:r>
          </w:p>
        </w:tc>
        <w:tc>
          <w:tcPr>
            <w:tcW w:w="992" w:type="dxa"/>
            <w:tcBorders>
              <w:top w:val="single" w:sz="4" w:space="0" w:color="auto"/>
              <w:left w:val="single" w:sz="4" w:space="0" w:color="auto"/>
              <w:bottom w:val="single" w:sz="4" w:space="0" w:color="auto"/>
              <w:right w:val="single" w:sz="4" w:space="0" w:color="auto"/>
            </w:tcBorders>
            <w:vAlign w:val="center"/>
          </w:tcPr>
          <w:p w:rsidR="00006874" w:rsidRPr="00692373" w:rsidRDefault="00006874" w:rsidP="00006874">
            <w:pPr>
              <w:spacing w:after="0" w:line="240" w:lineRule="auto"/>
              <w:jc w:val="center"/>
              <w:rPr>
                <w:rFonts w:ascii="Arial Narrow" w:eastAsia="Times New Roman" w:hAnsi="Arial Narrow" w:cs="Times New Roman"/>
                <w:sz w:val="20"/>
                <w:szCs w:val="20"/>
                <w:lang w:eastAsia="ru-RU"/>
              </w:rPr>
            </w:pPr>
            <w:r w:rsidRPr="00692373">
              <w:rPr>
                <w:rFonts w:ascii="Arial Narrow" w:eastAsia="Times New Roman" w:hAnsi="Arial Narrow" w:cs="Times New Roman"/>
                <w:sz w:val="20"/>
                <w:szCs w:val="20"/>
                <w:lang w:eastAsia="ru-RU"/>
              </w:rPr>
              <w:t>2 219,9</w:t>
            </w:r>
          </w:p>
        </w:tc>
        <w:tc>
          <w:tcPr>
            <w:tcW w:w="990" w:type="dxa"/>
            <w:tcBorders>
              <w:top w:val="single" w:sz="4" w:space="0" w:color="auto"/>
              <w:left w:val="single" w:sz="4" w:space="0" w:color="auto"/>
              <w:bottom w:val="single" w:sz="4" w:space="0" w:color="auto"/>
              <w:right w:val="single" w:sz="4" w:space="0" w:color="auto"/>
            </w:tcBorders>
            <w:vAlign w:val="center"/>
          </w:tcPr>
          <w:p w:rsidR="00006874" w:rsidRPr="00692373" w:rsidRDefault="00006874" w:rsidP="00006874">
            <w:pPr>
              <w:spacing w:after="0" w:line="240" w:lineRule="auto"/>
              <w:jc w:val="center"/>
              <w:rPr>
                <w:rFonts w:ascii="Arial Narrow" w:eastAsia="Times New Roman" w:hAnsi="Arial Narrow" w:cs="Times New Roman"/>
                <w:sz w:val="20"/>
                <w:szCs w:val="20"/>
                <w:lang w:eastAsia="ru-RU"/>
              </w:rPr>
            </w:pPr>
            <w:r w:rsidRPr="00692373">
              <w:rPr>
                <w:rFonts w:ascii="Arial Narrow" w:eastAsia="Times New Roman" w:hAnsi="Arial Narrow" w:cs="Times New Roman"/>
                <w:sz w:val="20"/>
                <w:szCs w:val="20"/>
                <w:lang w:eastAsia="ru-RU"/>
              </w:rPr>
              <w:t>2 445,5</w:t>
            </w:r>
          </w:p>
        </w:tc>
        <w:tc>
          <w:tcPr>
            <w:tcW w:w="992" w:type="dxa"/>
            <w:tcBorders>
              <w:top w:val="single" w:sz="4" w:space="0" w:color="auto"/>
              <w:left w:val="single" w:sz="4" w:space="0" w:color="auto"/>
              <w:bottom w:val="single" w:sz="4" w:space="0" w:color="auto"/>
              <w:right w:val="single" w:sz="4" w:space="0" w:color="auto"/>
            </w:tcBorders>
            <w:vAlign w:val="center"/>
          </w:tcPr>
          <w:p w:rsidR="00006874" w:rsidRPr="00692373" w:rsidRDefault="00006874" w:rsidP="00006874">
            <w:pPr>
              <w:spacing w:after="0" w:line="240" w:lineRule="auto"/>
              <w:jc w:val="center"/>
              <w:rPr>
                <w:rFonts w:ascii="Arial Narrow" w:eastAsia="Times New Roman" w:hAnsi="Arial Narrow" w:cs="Times New Roman"/>
                <w:sz w:val="20"/>
                <w:szCs w:val="20"/>
                <w:lang w:eastAsia="ru-RU"/>
              </w:rPr>
            </w:pPr>
            <w:r w:rsidRPr="00692373">
              <w:rPr>
                <w:rFonts w:ascii="Arial Narrow" w:eastAsia="Times New Roman" w:hAnsi="Arial Narrow" w:cs="Times New Roman"/>
                <w:sz w:val="20"/>
                <w:szCs w:val="20"/>
                <w:lang w:eastAsia="ru-RU"/>
              </w:rPr>
              <w:t>152,4</w:t>
            </w:r>
          </w:p>
        </w:tc>
        <w:tc>
          <w:tcPr>
            <w:tcW w:w="992" w:type="dxa"/>
            <w:tcBorders>
              <w:top w:val="single" w:sz="4" w:space="0" w:color="auto"/>
              <w:left w:val="single" w:sz="4" w:space="0" w:color="auto"/>
              <w:bottom w:val="single" w:sz="4" w:space="0" w:color="auto"/>
              <w:right w:val="single" w:sz="4" w:space="0" w:color="auto"/>
            </w:tcBorders>
            <w:vAlign w:val="center"/>
          </w:tcPr>
          <w:p w:rsidR="00006874" w:rsidRPr="00692373" w:rsidRDefault="00006874" w:rsidP="00006874">
            <w:pPr>
              <w:spacing w:after="0" w:line="240" w:lineRule="auto"/>
              <w:jc w:val="center"/>
              <w:rPr>
                <w:rFonts w:ascii="Arial Narrow" w:eastAsia="Times New Roman" w:hAnsi="Arial Narrow" w:cs="Times New Roman"/>
                <w:sz w:val="20"/>
                <w:szCs w:val="20"/>
                <w:lang w:eastAsia="ru-RU"/>
              </w:rPr>
            </w:pPr>
            <w:r w:rsidRPr="00692373">
              <w:rPr>
                <w:rFonts w:ascii="Arial Narrow" w:eastAsia="Times New Roman" w:hAnsi="Arial Narrow" w:cs="Times New Roman"/>
                <w:sz w:val="20"/>
                <w:szCs w:val="20"/>
                <w:lang w:eastAsia="ru-RU"/>
              </w:rPr>
              <w:t>148,1</w:t>
            </w:r>
          </w:p>
        </w:tc>
        <w:tc>
          <w:tcPr>
            <w:tcW w:w="992" w:type="dxa"/>
            <w:tcBorders>
              <w:top w:val="single" w:sz="4" w:space="0" w:color="auto"/>
              <w:left w:val="single" w:sz="4" w:space="0" w:color="auto"/>
              <w:bottom w:val="single" w:sz="4" w:space="0" w:color="auto"/>
              <w:right w:val="single" w:sz="4" w:space="0" w:color="auto"/>
            </w:tcBorders>
            <w:vAlign w:val="center"/>
          </w:tcPr>
          <w:p w:rsidR="00006874" w:rsidRPr="00692373" w:rsidRDefault="00006874" w:rsidP="00006874">
            <w:pPr>
              <w:spacing w:after="0" w:line="240" w:lineRule="auto"/>
              <w:jc w:val="center"/>
              <w:rPr>
                <w:rFonts w:ascii="Arial Narrow" w:eastAsia="Times New Roman" w:hAnsi="Arial Narrow" w:cs="Times New Roman"/>
                <w:sz w:val="20"/>
                <w:szCs w:val="20"/>
                <w:lang w:eastAsia="ru-RU"/>
              </w:rPr>
            </w:pPr>
            <w:r w:rsidRPr="00692373">
              <w:rPr>
                <w:rFonts w:ascii="Arial Narrow" w:eastAsia="Times New Roman" w:hAnsi="Arial Narrow" w:cs="Times New Roman"/>
                <w:sz w:val="20"/>
                <w:szCs w:val="20"/>
                <w:lang w:eastAsia="ru-RU"/>
              </w:rPr>
              <w:t>145,3</w:t>
            </w:r>
          </w:p>
        </w:tc>
        <w:tc>
          <w:tcPr>
            <w:tcW w:w="993" w:type="dxa"/>
            <w:tcBorders>
              <w:top w:val="single" w:sz="4" w:space="0" w:color="auto"/>
              <w:left w:val="single" w:sz="4" w:space="0" w:color="auto"/>
              <w:bottom w:val="single" w:sz="4" w:space="0" w:color="auto"/>
              <w:right w:val="single" w:sz="4" w:space="0" w:color="auto"/>
            </w:tcBorders>
            <w:vAlign w:val="center"/>
          </w:tcPr>
          <w:p w:rsidR="00006874" w:rsidRPr="00692373" w:rsidRDefault="00006874" w:rsidP="00006874">
            <w:pPr>
              <w:spacing w:after="0" w:line="240" w:lineRule="auto"/>
              <w:jc w:val="center"/>
              <w:rPr>
                <w:rFonts w:ascii="Arial Narrow" w:eastAsia="Times New Roman" w:hAnsi="Arial Narrow" w:cs="Times New Roman"/>
                <w:sz w:val="20"/>
                <w:szCs w:val="20"/>
                <w:lang w:eastAsia="ru-RU"/>
              </w:rPr>
            </w:pPr>
            <w:r w:rsidRPr="00692373">
              <w:rPr>
                <w:rFonts w:ascii="Arial Narrow" w:eastAsia="Times New Roman" w:hAnsi="Arial Narrow" w:cs="Times New Roman"/>
                <w:sz w:val="20"/>
                <w:szCs w:val="20"/>
                <w:lang w:eastAsia="ru-RU"/>
              </w:rPr>
              <w:t>2 102,5</w:t>
            </w:r>
          </w:p>
        </w:tc>
        <w:tc>
          <w:tcPr>
            <w:tcW w:w="992" w:type="dxa"/>
            <w:tcBorders>
              <w:top w:val="single" w:sz="4" w:space="0" w:color="auto"/>
              <w:left w:val="single" w:sz="4" w:space="0" w:color="auto"/>
              <w:bottom w:val="single" w:sz="4" w:space="0" w:color="auto"/>
              <w:right w:val="single" w:sz="4" w:space="0" w:color="auto"/>
            </w:tcBorders>
            <w:vAlign w:val="center"/>
          </w:tcPr>
          <w:p w:rsidR="00006874" w:rsidRPr="00692373" w:rsidRDefault="00006874" w:rsidP="00006874">
            <w:pPr>
              <w:spacing w:after="0" w:line="240" w:lineRule="auto"/>
              <w:jc w:val="center"/>
              <w:rPr>
                <w:rFonts w:ascii="Arial Narrow" w:eastAsia="Times New Roman" w:hAnsi="Arial Narrow" w:cs="Times New Roman"/>
                <w:sz w:val="20"/>
                <w:szCs w:val="20"/>
                <w:lang w:eastAsia="ru-RU"/>
              </w:rPr>
            </w:pPr>
            <w:r w:rsidRPr="00692373">
              <w:rPr>
                <w:rFonts w:ascii="Arial Narrow" w:eastAsia="Times New Roman" w:hAnsi="Arial Narrow" w:cs="Times New Roman"/>
                <w:sz w:val="20"/>
                <w:szCs w:val="20"/>
                <w:lang w:eastAsia="ru-RU"/>
              </w:rPr>
              <w:t>2 071,8</w:t>
            </w:r>
          </w:p>
        </w:tc>
        <w:tc>
          <w:tcPr>
            <w:tcW w:w="995" w:type="dxa"/>
            <w:tcBorders>
              <w:top w:val="single" w:sz="4" w:space="0" w:color="auto"/>
              <w:left w:val="single" w:sz="4" w:space="0" w:color="auto"/>
              <w:bottom w:val="single" w:sz="4" w:space="0" w:color="auto"/>
              <w:right w:val="single" w:sz="4" w:space="0" w:color="auto"/>
            </w:tcBorders>
            <w:vAlign w:val="center"/>
          </w:tcPr>
          <w:p w:rsidR="00006874" w:rsidRPr="00692373" w:rsidRDefault="00006874" w:rsidP="00006874">
            <w:pPr>
              <w:spacing w:after="0" w:line="240" w:lineRule="auto"/>
              <w:jc w:val="center"/>
              <w:rPr>
                <w:rFonts w:ascii="Arial Narrow" w:eastAsia="Times New Roman" w:hAnsi="Arial Narrow" w:cs="Times New Roman"/>
                <w:sz w:val="20"/>
                <w:szCs w:val="20"/>
                <w:lang w:eastAsia="ru-RU"/>
              </w:rPr>
            </w:pPr>
            <w:r w:rsidRPr="00692373">
              <w:rPr>
                <w:rFonts w:ascii="Arial Narrow" w:eastAsia="Times New Roman" w:hAnsi="Arial Narrow" w:cs="Times New Roman"/>
                <w:sz w:val="20"/>
                <w:szCs w:val="20"/>
                <w:lang w:eastAsia="ru-RU"/>
              </w:rPr>
              <w:t>2 300,2</w:t>
            </w:r>
          </w:p>
        </w:tc>
      </w:tr>
      <w:tr w:rsidR="00006874" w:rsidRPr="003606F8" w:rsidTr="0019554D">
        <w:trPr>
          <w:trHeight w:val="408"/>
        </w:trPr>
        <w:tc>
          <w:tcPr>
            <w:tcW w:w="1419" w:type="dxa"/>
            <w:tcBorders>
              <w:top w:val="single" w:sz="4" w:space="0" w:color="auto"/>
              <w:left w:val="single" w:sz="4" w:space="0" w:color="auto"/>
              <w:bottom w:val="single" w:sz="4" w:space="0" w:color="auto"/>
              <w:right w:val="single" w:sz="4" w:space="0" w:color="auto"/>
            </w:tcBorders>
            <w:vAlign w:val="bottom"/>
            <w:hideMark/>
          </w:tcPr>
          <w:p w:rsidR="00006874" w:rsidRPr="00B24107" w:rsidRDefault="00006874" w:rsidP="00006874">
            <w:pPr>
              <w:spacing w:after="0" w:line="240" w:lineRule="auto"/>
              <w:rPr>
                <w:rFonts w:ascii="Arial Narrow" w:hAnsi="Arial Narrow" w:cs="Arial"/>
                <w:lang w:val="kk-KZ"/>
              </w:rPr>
            </w:pPr>
            <w:r w:rsidRPr="00B24107">
              <w:rPr>
                <w:rFonts w:ascii="Arial Narrow" w:hAnsi="Arial Narrow" w:cs="Arial"/>
                <w:lang w:val="kk-KZ"/>
              </w:rPr>
              <w:t xml:space="preserve">Ертіс ауданы </w:t>
            </w:r>
          </w:p>
        </w:tc>
        <w:tc>
          <w:tcPr>
            <w:tcW w:w="994" w:type="dxa"/>
            <w:tcBorders>
              <w:top w:val="single" w:sz="4" w:space="0" w:color="auto"/>
              <w:left w:val="single" w:sz="4" w:space="0" w:color="auto"/>
              <w:bottom w:val="single" w:sz="4" w:space="0" w:color="auto"/>
              <w:right w:val="single" w:sz="4" w:space="0" w:color="auto"/>
            </w:tcBorders>
            <w:vAlign w:val="center"/>
          </w:tcPr>
          <w:p w:rsidR="00006874" w:rsidRPr="00692373" w:rsidRDefault="00006874" w:rsidP="00006874">
            <w:pPr>
              <w:spacing w:after="0" w:line="240" w:lineRule="auto"/>
              <w:jc w:val="center"/>
              <w:rPr>
                <w:rFonts w:ascii="Arial Narrow" w:eastAsia="Times New Roman" w:hAnsi="Arial Narrow" w:cs="Times New Roman"/>
                <w:sz w:val="20"/>
                <w:szCs w:val="20"/>
                <w:lang w:eastAsia="ru-RU"/>
              </w:rPr>
            </w:pPr>
            <w:r w:rsidRPr="00692373">
              <w:rPr>
                <w:rFonts w:ascii="Arial Narrow" w:eastAsia="Times New Roman" w:hAnsi="Arial Narrow" w:cs="Times New Roman"/>
                <w:sz w:val="20"/>
                <w:szCs w:val="20"/>
                <w:lang w:eastAsia="ru-RU"/>
              </w:rPr>
              <w:t>1 588,6</w:t>
            </w:r>
          </w:p>
        </w:tc>
        <w:tc>
          <w:tcPr>
            <w:tcW w:w="993" w:type="dxa"/>
            <w:tcBorders>
              <w:top w:val="single" w:sz="4" w:space="0" w:color="auto"/>
              <w:left w:val="single" w:sz="4" w:space="0" w:color="auto"/>
              <w:bottom w:val="single" w:sz="4" w:space="0" w:color="auto"/>
              <w:right w:val="single" w:sz="4" w:space="0" w:color="auto"/>
            </w:tcBorders>
            <w:vAlign w:val="center"/>
          </w:tcPr>
          <w:p w:rsidR="00006874" w:rsidRPr="00692373" w:rsidRDefault="00006874" w:rsidP="00006874">
            <w:pPr>
              <w:spacing w:after="0" w:line="240" w:lineRule="auto"/>
              <w:jc w:val="center"/>
              <w:rPr>
                <w:rFonts w:ascii="Arial Narrow" w:eastAsia="Times New Roman" w:hAnsi="Arial Narrow" w:cs="Times New Roman"/>
                <w:sz w:val="20"/>
                <w:szCs w:val="20"/>
                <w:lang w:eastAsia="ru-RU"/>
              </w:rPr>
            </w:pPr>
            <w:r w:rsidRPr="00692373">
              <w:rPr>
                <w:rFonts w:ascii="Arial Narrow" w:eastAsia="Times New Roman" w:hAnsi="Arial Narrow" w:cs="Times New Roman"/>
                <w:sz w:val="20"/>
                <w:szCs w:val="20"/>
                <w:lang w:eastAsia="ru-RU"/>
              </w:rPr>
              <w:t>1 </w:t>
            </w:r>
            <w:r w:rsidRPr="00692373">
              <w:rPr>
                <w:rFonts w:ascii="Arial Narrow" w:eastAsia="Times New Roman" w:hAnsi="Arial Narrow" w:cs="Times New Roman"/>
                <w:sz w:val="20"/>
                <w:szCs w:val="20"/>
                <w:lang w:val="en-US" w:eastAsia="ru-RU"/>
              </w:rPr>
              <w:t>662</w:t>
            </w:r>
            <w:r w:rsidRPr="00692373">
              <w:rPr>
                <w:rFonts w:ascii="Arial Narrow" w:eastAsia="Times New Roman" w:hAnsi="Arial Narrow" w:cs="Times New Roman"/>
                <w:sz w:val="20"/>
                <w:szCs w:val="20"/>
                <w:lang w:eastAsia="ru-RU"/>
              </w:rPr>
              <w:t>,7</w:t>
            </w:r>
          </w:p>
        </w:tc>
        <w:tc>
          <w:tcPr>
            <w:tcW w:w="992" w:type="dxa"/>
            <w:tcBorders>
              <w:top w:val="single" w:sz="4" w:space="0" w:color="auto"/>
              <w:left w:val="single" w:sz="4" w:space="0" w:color="auto"/>
              <w:bottom w:val="single" w:sz="4" w:space="0" w:color="auto"/>
              <w:right w:val="single" w:sz="4" w:space="0" w:color="auto"/>
            </w:tcBorders>
            <w:vAlign w:val="center"/>
          </w:tcPr>
          <w:p w:rsidR="00006874" w:rsidRPr="00692373" w:rsidRDefault="00006874" w:rsidP="00006874">
            <w:pPr>
              <w:spacing w:after="0" w:line="240" w:lineRule="auto"/>
              <w:jc w:val="center"/>
              <w:rPr>
                <w:rFonts w:ascii="Arial Narrow" w:eastAsia="Times New Roman" w:hAnsi="Arial Narrow" w:cs="Times New Roman"/>
                <w:sz w:val="20"/>
                <w:szCs w:val="20"/>
                <w:lang w:eastAsia="ru-RU"/>
              </w:rPr>
            </w:pPr>
            <w:r w:rsidRPr="00692373">
              <w:rPr>
                <w:rFonts w:ascii="Arial Narrow" w:eastAsia="Times New Roman" w:hAnsi="Arial Narrow" w:cs="Times New Roman"/>
                <w:sz w:val="20"/>
                <w:szCs w:val="20"/>
                <w:lang w:eastAsia="ru-RU"/>
              </w:rPr>
              <w:t xml:space="preserve">2 578,0 </w:t>
            </w:r>
          </w:p>
        </w:tc>
        <w:tc>
          <w:tcPr>
            <w:tcW w:w="992" w:type="dxa"/>
            <w:tcBorders>
              <w:top w:val="single" w:sz="4" w:space="0" w:color="auto"/>
              <w:left w:val="single" w:sz="4" w:space="0" w:color="auto"/>
              <w:bottom w:val="single" w:sz="4" w:space="0" w:color="auto"/>
              <w:right w:val="single" w:sz="4" w:space="0" w:color="auto"/>
            </w:tcBorders>
            <w:vAlign w:val="center"/>
          </w:tcPr>
          <w:p w:rsidR="00006874" w:rsidRPr="00692373" w:rsidRDefault="00006874" w:rsidP="00006874">
            <w:pPr>
              <w:spacing w:after="0" w:line="240" w:lineRule="auto"/>
              <w:jc w:val="center"/>
              <w:rPr>
                <w:rFonts w:ascii="Arial Narrow" w:eastAsia="Times New Roman" w:hAnsi="Arial Narrow" w:cs="Times New Roman"/>
                <w:sz w:val="20"/>
                <w:szCs w:val="20"/>
                <w:lang w:eastAsia="ru-RU"/>
              </w:rPr>
            </w:pPr>
            <w:r w:rsidRPr="00692373">
              <w:rPr>
                <w:rFonts w:ascii="Arial Narrow" w:eastAsia="Times New Roman" w:hAnsi="Arial Narrow" w:cs="Times New Roman"/>
                <w:sz w:val="20"/>
                <w:szCs w:val="20"/>
                <w:lang w:eastAsia="ru-RU"/>
              </w:rPr>
              <w:t>216,9</w:t>
            </w:r>
          </w:p>
        </w:tc>
        <w:tc>
          <w:tcPr>
            <w:tcW w:w="993" w:type="dxa"/>
            <w:tcBorders>
              <w:top w:val="single" w:sz="4" w:space="0" w:color="auto"/>
              <w:left w:val="single" w:sz="4" w:space="0" w:color="auto"/>
              <w:bottom w:val="single" w:sz="4" w:space="0" w:color="auto"/>
              <w:right w:val="single" w:sz="4" w:space="0" w:color="auto"/>
            </w:tcBorders>
            <w:vAlign w:val="center"/>
          </w:tcPr>
          <w:p w:rsidR="00006874" w:rsidRPr="00692373" w:rsidRDefault="00006874" w:rsidP="00006874">
            <w:pPr>
              <w:spacing w:after="0" w:line="240" w:lineRule="auto"/>
              <w:jc w:val="center"/>
              <w:rPr>
                <w:rFonts w:ascii="Arial Narrow" w:eastAsia="Times New Roman" w:hAnsi="Arial Narrow" w:cs="Times New Roman"/>
                <w:sz w:val="20"/>
                <w:szCs w:val="20"/>
                <w:lang w:eastAsia="ru-RU"/>
              </w:rPr>
            </w:pPr>
            <w:r w:rsidRPr="00692373">
              <w:rPr>
                <w:rFonts w:ascii="Arial Narrow" w:eastAsia="Times New Roman" w:hAnsi="Arial Narrow" w:cs="Times New Roman"/>
                <w:sz w:val="20"/>
                <w:szCs w:val="20"/>
                <w:lang w:eastAsia="ru-RU"/>
              </w:rPr>
              <w:t>146,9</w:t>
            </w:r>
          </w:p>
        </w:tc>
        <w:tc>
          <w:tcPr>
            <w:tcW w:w="992" w:type="dxa"/>
            <w:tcBorders>
              <w:top w:val="single" w:sz="4" w:space="0" w:color="auto"/>
              <w:left w:val="single" w:sz="4" w:space="0" w:color="auto"/>
              <w:bottom w:val="single" w:sz="4" w:space="0" w:color="auto"/>
              <w:right w:val="single" w:sz="4" w:space="0" w:color="auto"/>
            </w:tcBorders>
            <w:vAlign w:val="center"/>
          </w:tcPr>
          <w:p w:rsidR="00006874" w:rsidRPr="00692373" w:rsidRDefault="00006874" w:rsidP="00006874">
            <w:pPr>
              <w:spacing w:after="0" w:line="240" w:lineRule="auto"/>
              <w:jc w:val="center"/>
              <w:rPr>
                <w:rFonts w:ascii="Arial Narrow" w:eastAsia="Times New Roman" w:hAnsi="Arial Narrow" w:cs="Times New Roman"/>
                <w:sz w:val="20"/>
                <w:szCs w:val="20"/>
                <w:lang w:eastAsia="ru-RU"/>
              </w:rPr>
            </w:pPr>
            <w:r w:rsidRPr="00692373">
              <w:rPr>
                <w:rFonts w:ascii="Arial Narrow" w:eastAsia="Times New Roman" w:hAnsi="Arial Narrow" w:cs="Times New Roman"/>
                <w:sz w:val="20"/>
                <w:szCs w:val="20"/>
                <w:lang w:eastAsia="ru-RU"/>
              </w:rPr>
              <w:t>521,5</w:t>
            </w:r>
          </w:p>
        </w:tc>
        <w:tc>
          <w:tcPr>
            <w:tcW w:w="992" w:type="dxa"/>
            <w:tcBorders>
              <w:top w:val="single" w:sz="4" w:space="0" w:color="auto"/>
              <w:left w:val="single" w:sz="4" w:space="0" w:color="auto"/>
              <w:bottom w:val="single" w:sz="4" w:space="0" w:color="auto"/>
              <w:right w:val="single" w:sz="4" w:space="0" w:color="auto"/>
            </w:tcBorders>
            <w:vAlign w:val="center"/>
          </w:tcPr>
          <w:p w:rsidR="00006874" w:rsidRPr="00692373" w:rsidRDefault="00006874" w:rsidP="00006874">
            <w:pPr>
              <w:spacing w:after="0" w:line="240" w:lineRule="auto"/>
              <w:jc w:val="center"/>
              <w:rPr>
                <w:rFonts w:ascii="Arial Narrow" w:eastAsia="Times New Roman" w:hAnsi="Arial Narrow" w:cs="Times New Roman"/>
                <w:sz w:val="20"/>
                <w:szCs w:val="20"/>
                <w:lang w:eastAsia="ru-RU"/>
              </w:rPr>
            </w:pPr>
            <w:r w:rsidRPr="00692373">
              <w:rPr>
                <w:rFonts w:ascii="Arial Narrow" w:eastAsia="Times New Roman" w:hAnsi="Arial Narrow" w:cs="Times New Roman"/>
                <w:sz w:val="20"/>
                <w:szCs w:val="20"/>
                <w:lang w:eastAsia="ru-RU"/>
              </w:rPr>
              <w:t>1 371,7</w:t>
            </w:r>
          </w:p>
        </w:tc>
        <w:tc>
          <w:tcPr>
            <w:tcW w:w="992" w:type="dxa"/>
            <w:tcBorders>
              <w:top w:val="single" w:sz="4" w:space="0" w:color="auto"/>
              <w:left w:val="single" w:sz="4" w:space="0" w:color="auto"/>
              <w:bottom w:val="single" w:sz="4" w:space="0" w:color="auto"/>
              <w:right w:val="single" w:sz="4" w:space="0" w:color="auto"/>
            </w:tcBorders>
            <w:vAlign w:val="center"/>
          </w:tcPr>
          <w:p w:rsidR="00006874" w:rsidRPr="00692373" w:rsidRDefault="00006874" w:rsidP="00006874">
            <w:pPr>
              <w:spacing w:after="0" w:line="240" w:lineRule="auto"/>
              <w:jc w:val="center"/>
              <w:rPr>
                <w:rFonts w:ascii="Arial Narrow" w:eastAsia="Times New Roman" w:hAnsi="Arial Narrow" w:cs="Times New Roman"/>
                <w:sz w:val="20"/>
                <w:szCs w:val="20"/>
                <w:lang w:eastAsia="ru-RU"/>
              </w:rPr>
            </w:pPr>
            <w:r w:rsidRPr="00692373">
              <w:rPr>
                <w:rFonts w:ascii="Arial Narrow" w:eastAsia="Times New Roman" w:hAnsi="Arial Narrow" w:cs="Times New Roman"/>
                <w:sz w:val="20"/>
                <w:szCs w:val="20"/>
                <w:lang w:val="en-US" w:eastAsia="ru-RU"/>
              </w:rPr>
              <w:t>1 515,</w:t>
            </w:r>
            <w:r w:rsidRPr="00692373">
              <w:rPr>
                <w:rFonts w:ascii="Arial Narrow" w:eastAsia="Times New Roman" w:hAnsi="Arial Narrow" w:cs="Times New Roman"/>
                <w:sz w:val="20"/>
                <w:szCs w:val="20"/>
                <w:lang w:eastAsia="ru-RU"/>
              </w:rPr>
              <w:t>8</w:t>
            </w:r>
          </w:p>
        </w:tc>
        <w:tc>
          <w:tcPr>
            <w:tcW w:w="990" w:type="dxa"/>
            <w:tcBorders>
              <w:top w:val="single" w:sz="4" w:space="0" w:color="auto"/>
              <w:left w:val="single" w:sz="4" w:space="0" w:color="auto"/>
              <w:bottom w:val="single" w:sz="4" w:space="0" w:color="auto"/>
              <w:right w:val="single" w:sz="4" w:space="0" w:color="auto"/>
            </w:tcBorders>
            <w:vAlign w:val="center"/>
          </w:tcPr>
          <w:p w:rsidR="00006874" w:rsidRPr="00692373" w:rsidRDefault="00006874" w:rsidP="00006874">
            <w:pPr>
              <w:spacing w:after="0" w:line="240" w:lineRule="auto"/>
              <w:jc w:val="center"/>
              <w:rPr>
                <w:rFonts w:ascii="Arial Narrow" w:eastAsia="Times New Roman" w:hAnsi="Arial Narrow" w:cs="Times New Roman"/>
                <w:sz w:val="20"/>
                <w:szCs w:val="20"/>
                <w:lang w:eastAsia="ru-RU"/>
              </w:rPr>
            </w:pPr>
            <w:r w:rsidRPr="00692373">
              <w:rPr>
                <w:rFonts w:ascii="Arial Narrow" w:eastAsia="Times New Roman" w:hAnsi="Arial Narrow" w:cs="Times New Roman"/>
                <w:sz w:val="20"/>
                <w:szCs w:val="20"/>
                <w:lang w:eastAsia="ru-RU"/>
              </w:rPr>
              <w:t>2 056,5</w:t>
            </w:r>
          </w:p>
        </w:tc>
        <w:tc>
          <w:tcPr>
            <w:tcW w:w="992" w:type="dxa"/>
            <w:tcBorders>
              <w:top w:val="single" w:sz="4" w:space="0" w:color="auto"/>
              <w:left w:val="single" w:sz="4" w:space="0" w:color="auto"/>
              <w:bottom w:val="single" w:sz="4" w:space="0" w:color="auto"/>
              <w:right w:val="single" w:sz="4" w:space="0" w:color="auto"/>
            </w:tcBorders>
            <w:vAlign w:val="center"/>
          </w:tcPr>
          <w:p w:rsidR="00006874" w:rsidRPr="00692373" w:rsidRDefault="00006874" w:rsidP="00006874">
            <w:pPr>
              <w:spacing w:after="0" w:line="240" w:lineRule="auto"/>
              <w:jc w:val="center"/>
              <w:rPr>
                <w:rFonts w:ascii="Arial Narrow" w:eastAsia="Times New Roman" w:hAnsi="Arial Narrow" w:cs="Times New Roman"/>
                <w:sz w:val="20"/>
                <w:szCs w:val="20"/>
                <w:lang w:eastAsia="ru-RU"/>
              </w:rPr>
            </w:pPr>
            <w:r w:rsidRPr="00692373">
              <w:rPr>
                <w:rFonts w:ascii="Arial Narrow" w:eastAsia="Times New Roman" w:hAnsi="Arial Narrow" w:cs="Times New Roman"/>
                <w:sz w:val="20"/>
                <w:szCs w:val="20"/>
                <w:lang w:eastAsia="ru-RU"/>
              </w:rPr>
              <w:t>138,7</w:t>
            </w:r>
          </w:p>
        </w:tc>
        <w:tc>
          <w:tcPr>
            <w:tcW w:w="992" w:type="dxa"/>
            <w:tcBorders>
              <w:top w:val="single" w:sz="4" w:space="0" w:color="auto"/>
              <w:left w:val="single" w:sz="4" w:space="0" w:color="auto"/>
              <w:bottom w:val="single" w:sz="4" w:space="0" w:color="auto"/>
              <w:right w:val="single" w:sz="4" w:space="0" w:color="auto"/>
            </w:tcBorders>
            <w:vAlign w:val="center"/>
          </w:tcPr>
          <w:p w:rsidR="00006874" w:rsidRPr="00692373" w:rsidRDefault="00006874" w:rsidP="00006874">
            <w:pPr>
              <w:spacing w:after="0" w:line="240" w:lineRule="auto"/>
              <w:jc w:val="center"/>
              <w:rPr>
                <w:rFonts w:ascii="Arial Narrow" w:eastAsia="Times New Roman" w:hAnsi="Arial Narrow" w:cs="Times New Roman"/>
                <w:sz w:val="20"/>
                <w:szCs w:val="20"/>
                <w:lang w:eastAsia="ru-RU"/>
              </w:rPr>
            </w:pPr>
            <w:r w:rsidRPr="00692373">
              <w:rPr>
                <w:rFonts w:ascii="Arial Narrow" w:eastAsia="Times New Roman" w:hAnsi="Arial Narrow" w:cs="Times New Roman"/>
                <w:sz w:val="20"/>
                <w:szCs w:val="20"/>
                <w:lang w:eastAsia="ru-RU"/>
              </w:rPr>
              <w:t>140,2</w:t>
            </w:r>
          </w:p>
        </w:tc>
        <w:tc>
          <w:tcPr>
            <w:tcW w:w="992" w:type="dxa"/>
            <w:tcBorders>
              <w:top w:val="single" w:sz="4" w:space="0" w:color="auto"/>
              <w:left w:val="single" w:sz="4" w:space="0" w:color="auto"/>
              <w:bottom w:val="single" w:sz="4" w:space="0" w:color="auto"/>
              <w:right w:val="single" w:sz="4" w:space="0" w:color="auto"/>
            </w:tcBorders>
            <w:vAlign w:val="center"/>
          </w:tcPr>
          <w:p w:rsidR="00006874" w:rsidRPr="00692373" w:rsidRDefault="00006874" w:rsidP="00006874">
            <w:pPr>
              <w:spacing w:after="0" w:line="240" w:lineRule="auto"/>
              <w:jc w:val="center"/>
              <w:rPr>
                <w:rFonts w:ascii="Arial Narrow" w:eastAsia="Times New Roman" w:hAnsi="Arial Narrow" w:cs="Times New Roman"/>
                <w:sz w:val="20"/>
                <w:szCs w:val="20"/>
                <w:lang w:eastAsia="ru-RU"/>
              </w:rPr>
            </w:pPr>
            <w:r w:rsidRPr="00692373">
              <w:rPr>
                <w:rFonts w:ascii="Arial Narrow" w:eastAsia="Times New Roman" w:hAnsi="Arial Narrow" w:cs="Times New Roman"/>
                <w:sz w:val="20"/>
                <w:szCs w:val="20"/>
                <w:lang w:eastAsia="ru-RU"/>
              </w:rPr>
              <w:t>145,9</w:t>
            </w:r>
          </w:p>
        </w:tc>
        <w:tc>
          <w:tcPr>
            <w:tcW w:w="993" w:type="dxa"/>
            <w:tcBorders>
              <w:top w:val="single" w:sz="4" w:space="0" w:color="auto"/>
              <w:left w:val="single" w:sz="4" w:space="0" w:color="auto"/>
              <w:bottom w:val="single" w:sz="4" w:space="0" w:color="auto"/>
              <w:right w:val="single" w:sz="4" w:space="0" w:color="auto"/>
            </w:tcBorders>
            <w:vAlign w:val="center"/>
          </w:tcPr>
          <w:p w:rsidR="00006874" w:rsidRPr="00692373" w:rsidRDefault="00006874" w:rsidP="00006874">
            <w:pPr>
              <w:spacing w:after="0" w:line="240" w:lineRule="auto"/>
              <w:jc w:val="center"/>
              <w:rPr>
                <w:rFonts w:ascii="Arial Narrow" w:eastAsia="Times New Roman" w:hAnsi="Arial Narrow" w:cs="Times New Roman"/>
                <w:sz w:val="20"/>
                <w:szCs w:val="20"/>
                <w:lang w:eastAsia="ru-RU"/>
              </w:rPr>
            </w:pPr>
            <w:r w:rsidRPr="00692373">
              <w:rPr>
                <w:rFonts w:ascii="Arial Narrow" w:eastAsia="Times New Roman" w:hAnsi="Arial Narrow" w:cs="Times New Roman"/>
                <w:sz w:val="20"/>
                <w:szCs w:val="20"/>
                <w:lang w:eastAsia="ru-RU"/>
              </w:rPr>
              <w:t>1 233,0</w:t>
            </w:r>
          </w:p>
        </w:tc>
        <w:tc>
          <w:tcPr>
            <w:tcW w:w="992" w:type="dxa"/>
            <w:tcBorders>
              <w:top w:val="single" w:sz="4" w:space="0" w:color="auto"/>
              <w:left w:val="single" w:sz="4" w:space="0" w:color="auto"/>
              <w:bottom w:val="single" w:sz="4" w:space="0" w:color="auto"/>
              <w:right w:val="single" w:sz="4" w:space="0" w:color="auto"/>
            </w:tcBorders>
            <w:vAlign w:val="center"/>
          </w:tcPr>
          <w:p w:rsidR="00006874" w:rsidRPr="00692373" w:rsidRDefault="00006874" w:rsidP="00006874">
            <w:pPr>
              <w:spacing w:after="0" w:line="240" w:lineRule="auto"/>
              <w:jc w:val="center"/>
              <w:rPr>
                <w:rFonts w:ascii="Arial Narrow" w:eastAsia="Times New Roman" w:hAnsi="Arial Narrow" w:cs="Times New Roman"/>
                <w:sz w:val="20"/>
                <w:szCs w:val="20"/>
                <w:lang w:eastAsia="ru-RU"/>
              </w:rPr>
            </w:pPr>
            <w:r w:rsidRPr="00692373">
              <w:rPr>
                <w:rFonts w:ascii="Arial Narrow" w:eastAsia="Times New Roman" w:hAnsi="Arial Narrow" w:cs="Times New Roman"/>
                <w:sz w:val="20"/>
                <w:szCs w:val="20"/>
                <w:lang w:val="en-US" w:eastAsia="ru-RU"/>
              </w:rPr>
              <w:t>1 375</w:t>
            </w:r>
            <w:r w:rsidRPr="00692373">
              <w:rPr>
                <w:rFonts w:ascii="Arial Narrow" w:eastAsia="Times New Roman" w:hAnsi="Arial Narrow" w:cs="Times New Roman"/>
                <w:sz w:val="20"/>
                <w:szCs w:val="20"/>
                <w:lang w:eastAsia="ru-RU"/>
              </w:rPr>
              <w:t>,6</w:t>
            </w:r>
          </w:p>
        </w:tc>
        <w:tc>
          <w:tcPr>
            <w:tcW w:w="995" w:type="dxa"/>
            <w:tcBorders>
              <w:top w:val="single" w:sz="4" w:space="0" w:color="auto"/>
              <w:left w:val="single" w:sz="4" w:space="0" w:color="auto"/>
              <w:bottom w:val="single" w:sz="4" w:space="0" w:color="auto"/>
              <w:right w:val="single" w:sz="4" w:space="0" w:color="auto"/>
            </w:tcBorders>
            <w:vAlign w:val="center"/>
          </w:tcPr>
          <w:p w:rsidR="00006874" w:rsidRPr="00692373" w:rsidRDefault="00006874" w:rsidP="00006874">
            <w:pPr>
              <w:spacing w:after="0" w:line="240" w:lineRule="auto"/>
              <w:jc w:val="center"/>
              <w:rPr>
                <w:rFonts w:ascii="Arial Narrow" w:eastAsia="Times New Roman" w:hAnsi="Arial Narrow" w:cs="Times New Roman"/>
                <w:sz w:val="20"/>
                <w:szCs w:val="20"/>
                <w:lang w:eastAsia="ru-RU"/>
              </w:rPr>
            </w:pPr>
            <w:r w:rsidRPr="00692373">
              <w:rPr>
                <w:rFonts w:ascii="Arial Narrow" w:eastAsia="Times New Roman" w:hAnsi="Arial Narrow" w:cs="Times New Roman"/>
                <w:sz w:val="20"/>
                <w:szCs w:val="20"/>
                <w:lang w:eastAsia="ru-RU"/>
              </w:rPr>
              <w:t>1 910,6</w:t>
            </w:r>
          </w:p>
        </w:tc>
      </w:tr>
      <w:tr w:rsidR="00006874" w:rsidRPr="003606F8" w:rsidTr="0019554D">
        <w:trPr>
          <w:trHeight w:val="556"/>
        </w:trPr>
        <w:tc>
          <w:tcPr>
            <w:tcW w:w="1419" w:type="dxa"/>
            <w:tcBorders>
              <w:top w:val="single" w:sz="4" w:space="0" w:color="auto"/>
              <w:left w:val="single" w:sz="4" w:space="0" w:color="auto"/>
              <w:bottom w:val="single" w:sz="4" w:space="0" w:color="auto"/>
              <w:right w:val="single" w:sz="4" w:space="0" w:color="auto"/>
            </w:tcBorders>
            <w:vAlign w:val="bottom"/>
            <w:hideMark/>
          </w:tcPr>
          <w:p w:rsidR="00006874" w:rsidRPr="00B24107" w:rsidRDefault="00006874" w:rsidP="00006874">
            <w:pPr>
              <w:spacing w:after="0" w:line="240" w:lineRule="auto"/>
              <w:rPr>
                <w:rFonts w:ascii="Arial Narrow" w:hAnsi="Arial Narrow" w:cs="Arial"/>
              </w:rPr>
            </w:pPr>
            <w:r w:rsidRPr="00B24107">
              <w:rPr>
                <w:rFonts w:ascii="Arial Narrow" w:hAnsi="Arial Narrow" w:cs="Arial"/>
                <w:lang w:val="kk-KZ"/>
              </w:rPr>
              <w:t>Тере</w:t>
            </w:r>
            <w:r w:rsidRPr="00B24107">
              <w:rPr>
                <w:rFonts w:ascii="Arial" w:hAnsi="Arial" w:cs="Arial"/>
                <w:lang w:val="kk-KZ"/>
              </w:rPr>
              <w:t>ң</w:t>
            </w:r>
            <w:r w:rsidRPr="00B24107">
              <w:rPr>
                <w:rFonts w:ascii="Arial Narrow" w:hAnsi="Arial Narrow" w:cs="Arial Narrow"/>
                <w:lang w:val="kk-KZ"/>
              </w:rPr>
              <w:t>к</w:t>
            </w:r>
            <w:r w:rsidRPr="00B24107">
              <w:rPr>
                <w:rFonts w:ascii="Arial" w:hAnsi="Arial" w:cs="Arial"/>
                <w:lang w:val="kk-KZ"/>
              </w:rPr>
              <w:t>ө</w:t>
            </w:r>
            <w:r w:rsidRPr="00B24107">
              <w:rPr>
                <w:rFonts w:ascii="Arial Narrow" w:hAnsi="Arial Narrow" w:cs="Arial Narrow"/>
                <w:lang w:val="kk-KZ"/>
              </w:rPr>
              <w:t>л</w:t>
            </w:r>
            <w:r w:rsidRPr="00B24107">
              <w:rPr>
                <w:rFonts w:ascii="Arial Narrow" w:hAnsi="Arial Narrow" w:cs="Arial"/>
                <w:lang w:val="kk-KZ"/>
              </w:rPr>
              <w:t xml:space="preserve"> </w:t>
            </w:r>
            <w:r w:rsidRPr="00B24107">
              <w:rPr>
                <w:rFonts w:ascii="Arial Narrow" w:hAnsi="Arial Narrow" w:cs="Arial Narrow"/>
                <w:lang w:val="kk-KZ"/>
              </w:rPr>
              <w:t>ауданы</w:t>
            </w:r>
          </w:p>
        </w:tc>
        <w:tc>
          <w:tcPr>
            <w:tcW w:w="994" w:type="dxa"/>
            <w:tcBorders>
              <w:top w:val="single" w:sz="4" w:space="0" w:color="auto"/>
              <w:left w:val="single" w:sz="4" w:space="0" w:color="auto"/>
              <w:bottom w:val="single" w:sz="4" w:space="0" w:color="auto"/>
              <w:right w:val="single" w:sz="4" w:space="0" w:color="auto"/>
            </w:tcBorders>
            <w:vAlign w:val="center"/>
          </w:tcPr>
          <w:p w:rsidR="00006874" w:rsidRPr="00692373" w:rsidRDefault="00006874" w:rsidP="00006874">
            <w:pPr>
              <w:spacing w:after="0" w:line="240" w:lineRule="auto"/>
              <w:jc w:val="center"/>
              <w:rPr>
                <w:rFonts w:ascii="Arial Narrow" w:eastAsia="Times New Roman" w:hAnsi="Arial Narrow" w:cs="Times New Roman"/>
                <w:sz w:val="20"/>
                <w:szCs w:val="20"/>
                <w:lang w:eastAsia="ru-RU"/>
              </w:rPr>
            </w:pPr>
            <w:r w:rsidRPr="00692373">
              <w:rPr>
                <w:rFonts w:ascii="Arial Narrow" w:eastAsia="Times New Roman" w:hAnsi="Arial Narrow" w:cs="Times New Roman"/>
                <w:sz w:val="20"/>
                <w:szCs w:val="20"/>
                <w:lang w:eastAsia="ru-RU"/>
              </w:rPr>
              <w:t>2 607,7</w:t>
            </w:r>
          </w:p>
        </w:tc>
        <w:tc>
          <w:tcPr>
            <w:tcW w:w="993" w:type="dxa"/>
            <w:tcBorders>
              <w:top w:val="single" w:sz="4" w:space="0" w:color="auto"/>
              <w:left w:val="single" w:sz="4" w:space="0" w:color="auto"/>
              <w:bottom w:val="single" w:sz="4" w:space="0" w:color="auto"/>
              <w:right w:val="single" w:sz="4" w:space="0" w:color="auto"/>
            </w:tcBorders>
            <w:vAlign w:val="center"/>
          </w:tcPr>
          <w:p w:rsidR="00006874" w:rsidRPr="00692373" w:rsidRDefault="00006874" w:rsidP="00006874">
            <w:pPr>
              <w:spacing w:after="0" w:line="240" w:lineRule="auto"/>
              <w:jc w:val="center"/>
              <w:rPr>
                <w:rFonts w:ascii="Arial Narrow" w:eastAsia="Times New Roman" w:hAnsi="Arial Narrow" w:cs="Times New Roman"/>
                <w:sz w:val="20"/>
                <w:szCs w:val="20"/>
                <w:lang w:eastAsia="ru-RU"/>
              </w:rPr>
            </w:pPr>
            <w:r w:rsidRPr="00692373">
              <w:rPr>
                <w:rFonts w:ascii="Arial Narrow" w:eastAsia="Times New Roman" w:hAnsi="Arial Narrow" w:cs="Times New Roman"/>
                <w:sz w:val="20"/>
                <w:szCs w:val="20"/>
                <w:lang w:eastAsia="ru-RU"/>
              </w:rPr>
              <w:t>2 426,2</w:t>
            </w:r>
          </w:p>
        </w:tc>
        <w:tc>
          <w:tcPr>
            <w:tcW w:w="992" w:type="dxa"/>
            <w:tcBorders>
              <w:top w:val="single" w:sz="4" w:space="0" w:color="auto"/>
              <w:left w:val="single" w:sz="4" w:space="0" w:color="auto"/>
              <w:bottom w:val="single" w:sz="4" w:space="0" w:color="auto"/>
              <w:right w:val="single" w:sz="4" w:space="0" w:color="auto"/>
            </w:tcBorders>
            <w:vAlign w:val="center"/>
          </w:tcPr>
          <w:p w:rsidR="00006874" w:rsidRPr="00692373" w:rsidRDefault="00006874" w:rsidP="00006874">
            <w:pPr>
              <w:spacing w:after="0" w:line="240" w:lineRule="auto"/>
              <w:jc w:val="center"/>
              <w:rPr>
                <w:rFonts w:ascii="Arial Narrow" w:eastAsia="Times New Roman" w:hAnsi="Arial Narrow" w:cs="Times New Roman"/>
                <w:sz w:val="20"/>
                <w:szCs w:val="20"/>
                <w:lang w:eastAsia="ru-RU"/>
              </w:rPr>
            </w:pPr>
            <w:r w:rsidRPr="00692373">
              <w:rPr>
                <w:rFonts w:ascii="Arial Narrow" w:eastAsia="Times New Roman" w:hAnsi="Arial Narrow" w:cs="Times New Roman"/>
                <w:sz w:val="20"/>
                <w:szCs w:val="20"/>
                <w:lang w:eastAsia="ru-RU"/>
              </w:rPr>
              <w:t>3 208,5</w:t>
            </w:r>
          </w:p>
        </w:tc>
        <w:tc>
          <w:tcPr>
            <w:tcW w:w="992" w:type="dxa"/>
            <w:tcBorders>
              <w:top w:val="single" w:sz="4" w:space="0" w:color="auto"/>
              <w:left w:val="single" w:sz="4" w:space="0" w:color="auto"/>
              <w:bottom w:val="single" w:sz="4" w:space="0" w:color="auto"/>
              <w:right w:val="single" w:sz="4" w:space="0" w:color="auto"/>
            </w:tcBorders>
            <w:vAlign w:val="center"/>
          </w:tcPr>
          <w:p w:rsidR="00006874" w:rsidRPr="00692373" w:rsidRDefault="00006874" w:rsidP="00006874">
            <w:pPr>
              <w:spacing w:after="0" w:line="240" w:lineRule="auto"/>
              <w:jc w:val="center"/>
              <w:rPr>
                <w:rFonts w:ascii="Arial Narrow" w:eastAsia="Times New Roman" w:hAnsi="Arial Narrow" w:cs="Times New Roman"/>
                <w:sz w:val="20"/>
                <w:szCs w:val="20"/>
                <w:lang w:eastAsia="ru-RU"/>
              </w:rPr>
            </w:pPr>
            <w:r w:rsidRPr="00692373">
              <w:rPr>
                <w:rFonts w:ascii="Arial Narrow" w:eastAsia="Times New Roman" w:hAnsi="Arial Narrow" w:cs="Times New Roman"/>
                <w:sz w:val="20"/>
                <w:szCs w:val="20"/>
                <w:lang w:eastAsia="ru-RU"/>
              </w:rPr>
              <w:t>591,4</w:t>
            </w:r>
          </w:p>
        </w:tc>
        <w:tc>
          <w:tcPr>
            <w:tcW w:w="993" w:type="dxa"/>
            <w:tcBorders>
              <w:top w:val="single" w:sz="4" w:space="0" w:color="auto"/>
              <w:left w:val="single" w:sz="4" w:space="0" w:color="auto"/>
              <w:bottom w:val="single" w:sz="4" w:space="0" w:color="auto"/>
              <w:right w:val="single" w:sz="4" w:space="0" w:color="auto"/>
            </w:tcBorders>
            <w:vAlign w:val="center"/>
          </w:tcPr>
          <w:p w:rsidR="00006874" w:rsidRPr="00692373" w:rsidRDefault="00006874" w:rsidP="00006874">
            <w:pPr>
              <w:spacing w:after="0" w:line="240" w:lineRule="auto"/>
              <w:jc w:val="center"/>
              <w:rPr>
                <w:rFonts w:ascii="Arial Narrow" w:eastAsia="Times New Roman" w:hAnsi="Arial Narrow" w:cs="Times New Roman"/>
                <w:sz w:val="20"/>
                <w:szCs w:val="20"/>
                <w:lang w:eastAsia="ru-RU"/>
              </w:rPr>
            </w:pPr>
            <w:r w:rsidRPr="00692373">
              <w:rPr>
                <w:rFonts w:ascii="Arial Narrow" w:eastAsia="Times New Roman" w:hAnsi="Arial Narrow" w:cs="Times New Roman"/>
                <w:sz w:val="20"/>
                <w:szCs w:val="20"/>
                <w:lang w:eastAsia="ru-RU"/>
              </w:rPr>
              <w:t>355,3</w:t>
            </w:r>
          </w:p>
        </w:tc>
        <w:tc>
          <w:tcPr>
            <w:tcW w:w="992" w:type="dxa"/>
            <w:tcBorders>
              <w:top w:val="single" w:sz="4" w:space="0" w:color="auto"/>
              <w:left w:val="single" w:sz="4" w:space="0" w:color="auto"/>
              <w:bottom w:val="single" w:sz="4" w:space="0" w:color="auto"/>
              <w:right w:val="single" w:sz="4" w:space="0" w:color="auto"/>
            </w:tcBorders>
            <w:vAlign w:val="center"/>
          </w:tcPr>
          <w:p w:rsidR="00006874" w:rsidRPr="00692373" w:rsidRDefault="00006874" w:rsidP="00006874">
            <w:pPr>
              <w:spacing w:after="0" w:line="240" w:lineRule="auto"/>
              <w:jc w:val="center"/>
              <w:rPr>
                <w:rFonts w:ascii="Arial Narrow" w:eastAsia="Times New Roman" w:hAnsi="Arial Narrow" w:cs="Times New Roman"/>
                <w:sz w:val="20"/>
                <w:szCs w:val="20"/>
                <w:lang w:eastAsia="ru-RU"/>
              </w:rPr>
            </w:pPr>
            <w:r w:rsidRPr="00692373">
              <w:rPr>
                <w:rFonts w:ascii="Arial Narrow" w:eastAsia="Times New Roman" w:hAnsi="Arial Narrow" w:cs="Times New Roman"/>
                <w:sz w:val="20"/>
                <w:szCs w:val="20"/>
                <w:lang w:eastAsia="ru-RU"/>
              </w:rPr>
              <w:t>590,4</w:t>
            </w:r>
          </w:p>
        </w:tc>
        <w:tc>
          <w:tcPr>
            <w:tcW w:w="992" w:type="dxa"/>
            <w:tcBorders>
              <w:top w:val="single" w:sz="4" w:space="0" w:color="auto"/>
              <w:left w:val="single" w:sz="4" w:space="0" w:color="auto"/>
              <w:bottom w:val="single" w:sz="4" w:space="0" w:color="auto"/>
              <w:right w:val="single" w:sz="4" w:space="0" w:color="auto"/>
            </w:tcBorders>
            <w:vAlign w:val="center"/>
          </w:tcPr>
          <w:p w:rsidR="00006874" w:rsidRPr="00692373" w:rsidRDefault="00006874" w:rsidP="00006874">
            <w:pPr>
              <w:spacing w:after="0" w:line="240" w:lineRule="auto"/>
              <w:jc w:val="center"/>
              <w:rPr>
                <w:rFonts w:ascii="Arial Narrow" w:eastAsia="Times New Roman" w:hAnsi="Arial Narrow" w:cs="Times New Roman"/>
                <w:sz w:val="20"/>
                <w:szCs w:val="20"/>
                <w:lang w:eastAsia="ru-RU"/>
              </w:rPr>
            </w:pPr>
            <w:r w:rsidRPr="00692373">
              <w:rPr>
                <w:rFonts w:ascii="Arial Narrow" w:eastAsia="Times New Roman" w:hAnsi="Arial Narrow" w:cs="Times New Roman"/>
                <w:sz w:val="20"/>
                <w:szCs w:val="20"/>
                <w:lang w:eastAsia="ru-RU"/>
              </w:rPr>
              <w:t>2 016,3</w:t>
            </w:r>
          </w:p>
        </w:tc>
        <w:tc>
          <w:tcPr>
            <w:tcW w:w="992" w:type="dxa"/>
            <w:tcBorders>
              <w:top w:val="single" w:sz="4" w:space="0" w:color="auto"/>
              <w:left w:val="single" w:sz="4" w:space="0" w:color="auto"/>
              <w:bottom w:val="single" w:sz="4" w:space="0" w:color="auto"/>
              <w:right w:val="single" w:sz="4" w:space="0" w:color="auto"/>
            </w:tcBorders>
            <w:vAlign w:val="center"/>
          </w:tcPr>
          <w:p w:rsidR="00006874" w:rsidRPr="00692373" w:rsidRDefault="00006874" w:rsidP="00006874">
            <w:pPr>
              <w:spacing w:after="0" w:line="240" w:lineRule="auto"/>
              <w:jc w:val="center"/>
              <w:rPr>
                <w:rFonts w:ascii="Arial Narrow" w:eastAsia="Times New Roman" w:hAnsi="Arial Narrow" w:cs="Times New Roman"/>
                <w:sz w:val="20"/>
                <w:szCs w:val="20"/>
                <w:lang w:eastAsia="ru-RU"/>
              </w:rPr>
            </w:pPr>
            <w:r w:rsidRPr="00692373">
              <w:rPr>
                <w:rFonts w:ascii="Arial Narrow" w:eastAsia="Times New Roman" w:hAnsi="Arial Narrow" w:cs="Times New Roman"/>
                <w:sz w:val="20"/>
                <w:szCs w:val="20"/>
                <w:lang w:eastAsia="ru-RU"/>
              </w:rPr>
              <w:t>2 071,0</w:t>
            </w:r>
          </w:p>
        </w:tc>
        <w:tc>
          <w:tcPr>
            <w:tcW w:w="990" w:type="dxa"/>
            <w:tcBorders>
              <w:top w:val="single" w:sz="4" w:space="0" w:color="auto"/>
              <w:left w:val="single" w:sz="4" w:space="0" w:color="auto"/>
              <w:bottom w:val="single" w:sz="4" w:space="0" w:color="auto"/>
              <w:right w:val="single" w:sz="4" w:space="0" w:color="auto"/>
            </w:tcBorders>
            <w:vAlign w:val="center"/>
          </w:tcPr>
          <w:p w:rsidR="00006874" w:rsidRPr="00692373" w:rsidRDefault="00006874" w:rsidP="00006874">
            <w:pPr>
              <w:spacing w:after="0" w:line="240" w:lineRule="auto"/>
              <w:jc w:val="center"/>
              <w:rPr>
                <w:rFonts w:ascii="Arial Narrow" w:eastAsia="Times New Roman" w:hAnsi="Arial Narrow" w:cs="Times New Roman"/>
                <w:sz w:val="20"/>
                <w:szCs w:val="20"/>
                <w:lang w:eastAsia="ru-RU"/>
              </w:rPr>
            </w:pPr>
            <w:r w:rsidRPr="00692373">
              <w:rPr>
                <w:rFonts w:ascii="Arial Narrow" w:eastAsia="Times New Roman" w:hAnsi="Arial Narrow" w:cs="Times New Roman"/>
                <w:sz w:val="20"/>
                <w:szCs w:val="20"/>
                <w:lang w:eastAsia="ru-RU"/>
              </w:rPr>
              <w:t>2 618,1</w:t>
            </w:r>
          </w:p>
        </w:tc>
        <w:tc>
          <w:tcPr>
            <w:tcW w:w="992" w:type="dxa"/>
            <w:tcBorders>
              <w:top w:val="single" w:sz="4" w:space="0" w:color="auto"/>
              <w:left w:val="single" w:sz="4" w:space="0" w:color="auto"/>
              <w:bottom w:val="single" w:sz="4" w:space="0" w:color="auto"/>
              <w:right w:val="single" w:sz="4" w:space="0" w:color="auto"/>
            </w:tcBorders>
            <w:vAlign w:val="center"/>
          </w:tcPr>
          <w:p w:rsidR="00006874" w:rsidRPr="00692373" w:rsidRDefault="00006874" w:rsidP="00006874">
            <w:pPr>
              <w:spacing w:after="0" w:line="240" w:lineRule="auto"/>
              <w:jc w:val="center"/>
              <w:rPr>
                <w:rFonts w:ascii="Arial Narrow" w:eastAsia="Times New Roman" w:hAnsi="Arial Narrow" w:cs="Times New Roman"/>
                <w:sz w:val="20"/>
                <w:szCs w:val="20"/>
                <w:lang w:eastAsia="ru-RU"/>
              </w:rPr>
            </w:pPr>
            <w:r w:rsidRPr="00692373">
              <w:rPr>
                <w:rFonts w:ascii="Arial Narrow" w:eastAsia="Times New Roman" w:hAnsi="Arial Narrow" w:cs="Times New Roman"/>
                <w:sz w:val="20"/>
                <w:szCs w:val="20"/>
                <w:lang w:eastAsia="ru-RU"/>
              </w:rPr>
              <w:t>176,5</w:t>
            </w:r>
          </w:p>
        </w:tc>
        <w:tc>
          <w:tcPr>
            <w:tcW w:w="992" w:type="dxa"/>
            <w:tcBorders>
              <w:top w:val="single" w:sz="4" w:space="0" w:color="auto"/>
              <w:left w:val="single" w:sz="4" w:space="0" w:color="auto"/>
              <w:bottom w:val="single" w:sz="4" w:space="0" w:color="auto"/>
              <w:right w:val="single" w:sz="4" w:space="0" w:color="auto"/>
            </w:tcBorders>
            <w:vAlign w:val="center"/>
          </w:tcPr>
          <w:p w:rsidR="00006874" w:rsidRPr="00692373" w:rsidRDefault="00006874" w:rsidP="00006874">
            <w:pPr>
              <w:spacing w:after="0" w:line="240" w:lineRule="auto"/>
              <w:jc w:val="center"/>
              <w:rPr>
                <w:rFonts w:ascii="Arial Narrow" w:eastAsia="Times New Roman" w:hAnsi="Arial Narrow" w:cs="Times New Roman"/>
                <w:sz w:val="20"/>
                <w:szCs w:val="20"/>
                <w:lang w:eastAsia="ru-RU"/>
              </w:rPr>
            </w:pPr>
            <w:r w:rsidRPr="00692373">
              <w:rPr>
                <w:rFonts w:ascii="Arial Narrow" w:eastAsia="Times New Roman" w:hAnsi="Arial Narrow" w:cs="Times New Roman"/>
                <w:sz w:val="20"/>
                <w:szCs w:val="20"/>
                <w:lang w:eastAsia="ru-RU"/>
              </w:rPr>
              <w:t>146,9</w:t>
            </w:r>
          </w:p>
        </w:tc>
        <w:tc>
          <w:tcPr>
            <w:tcW w:w="992" w:type="dxa"/>
            <w:tcBorders>
              <w:top w:val="single" w:sz="4" w:space="0" w:color="auto"/>
              <w:left w:val="single" w:sz="4" w:space="0" w:color="auto"/>
              <w:bottom w:val="single" w:sz="4" w:space="0" w:color="auto"/>
              <w:right w:val="single" w:sz="4" w:space="0" w:color="auto"/>
            </w:tcBorders>
            <w:vAlign w:val="center"/>
          </w:tcPr>
          <w:p w:rsidR="00006874" w:rsidRPr="00692373" w:rsidRDefault="00006874" w:rsidP="00006874">
            <w:pPr>
              <w:spacing w:after="0" w:line="240" w:lineRule="auto"/>
              <w:jc w:val="center"/>
              <w:rPr>
                <w:rFonts w:ascii="Arial Narrow" w:eastAsia="Times New Roman" w:hAnsi="Arial Narrow" w:cs="Times New Roman"/>
                <w:sz w:val="20"/>
                <w:szCs w:val="20"/>
                <w:lang w:eastAsia="ru-RU"/>
              </w:rPr>
            </w:pPr>
            <w:r w:rsidRPr="00692373">
              <w:rPr>
                <w:rFonts w:ascii="Arial Narrow" w:eastAsia="Times New Roman" w:hAnsi="Arial Narrow" w:cs="Times New Roman"/>
                <w:sz w:val="20"/>
                <w:szCs w:val="20"/>
                <w:lang w:eastAsia="ru-RU"/>
              </w:rPr>
              <w:t>142,4</w:t>
            </w:r>
          </w:p>
        </w:tc>
        <w:tc>
          <w:tcPr>
            <w:tcW w:w="993" w:type="dxa"/>
            <w:tcBorders>
              <w:top w:val="single" w:sz="4" w:space="0" w:color="auto"/>
              <w:left w:val="single" w:sz="4" w:space="0" w:color="auto"/>
              <w:bottom w:val="single" w:sz="4" w:space="0" w:color="auto"/>
              <w:right w:val="single" w:sz="4" w:space="0" w:color="auto"/>
            </w:tcBorders>
            <w:vAlign w:val="center"/>
          </w:tcPr>
          <w:p w:rsidR="00006874" w:rsidRPr="00692373" w:rsidRDefault="00006874" w:rsidP="00006874">
            <w:pPr>
              <w:spacing w:after="0" w:line="240" w:lineRule="auto"/>
              <w:jc w:val="center"/>
              <w:rPr>
                <w:rFonts w:ascii="Arial Narrow" w:eastAsia="Times New Roman" w:hAnsi="Arial Narrow" w:cs="Times New Roman"/>
                <w:sz w:val="20"/>
                <w:szCs w:val="20"/>
                <w:lang w:eastAsia="ru-RU"/>
              </w:rPr>
            </w:pPr>
            <w:r w:rsidRPr="00692373">
              <w:rPr>
                <w:rFonts w:ascii="Arial Narrow" w:eastAsia="Times New Roman" w:hAnsi="Arial Narrow" w:cs="Times New Roman"/>
                <w:sz w:val="20"/>
                <w:szCs w:val="20"/>
                <w:lang w:eastAsia="ru-RU"/>
              </w:rPr>
              <w:t>1 839,8</w:t>
            </w:r>
          </w:p>
        </w:tc>
        <w:tc>
          <w:tcPr>
            <w:tcW w:w="992" w:type="dxa"/>
            <w:tcBorders>
              <w:top w:val="single" w:sz="4" w:space="0" w:color="auto"/>
              <w:left w:val="single" w:sz="4" w:space="0" w:color="auto"/>
              <w:bottom w:val="single" w:sz="4" w:space="0" w:color="auto"/>
              <w:right w:val="single" w:sz="4" w:space="0" w:color="auto"/>
            </w:tcBorders>
            <w:vAlign w:val="center"/>
          </w:tcPr>
          <w:p w:rsidR="00006874" w:rsidRPr="00692373" w:rsidRDefault="00006874" w:rsidP="00006874">
            <w:pPr>
              <w:spacing w:after="0" w:line="240" w:lineRule="auto"/>
              <w:jc w:val="center"/>
              <w:rPr>
                <w:rFonts w:ascii="Arial Narrow" w:eastAsia="Times New Roman" w:hAnsi="Arial Narrow" w:cs="Times New Roman"/>
                <w:sz w:val="20"/>
                <w:szCs w:val="20"/>
                <w:lang w:eastAsia="ru-RU"/>
              </w:rPr>
            </w:pPr>
            <w:r w:rsidRPr="00692373">
              <w:rPr>
                <w:rFonts w:ascii="Arial Narrow" w:eastAsia="Times New Roman" w:hAnsi="Arial Narrow" w:cs="Times New Roman"/>
                <w:sz w:val="20"/>
                <w:szCs w:val="20"/>
                <w:lang w:eastAsia="ru-RU"/>
              </w:rPr>
              <w:t>1 924,1</w:t>
            </w:r>
          </w:p>
        </w:tc>
        <w:tc>
          <w:tcPr>
            <w:tcW w:w="995" w:type="dxa"/>
            <w:tcBorders>
              <w:top w:val="single" w:sz="4" w:space="0" w:color="auto"/>
              <w:left w:val="single" w:sz="4" w:space="0" w:color="auto"/>
              <w:bottom w:val="single" w:sz="4" w:space="0" w:color="auto"/>
              <w:right w:val="single" w:sz="4" w:space="0" w:color="auto"/>
            </w:tcBorders>
            <w:vAlign w:val="center"/>
          </w:tcPr>
          <w:p w:rsidR="00006874" w:rsidRPr="00692373" w:rsidRDefault="00006874" w:rsidP="00006874">
            <w:pPr>
              <w:spacing w:after="0" w:line="240" w:lineRule="auto"/>
              <w:jc w:val="center"/>
              <w:rPr>
                <w:rFonts w:ascii="Arial Narrow" w:eastAsia="Times New Roman" w:hAnsi="Arial Narrow" w:cs="Times New Roman"/>
                <w:sz w:val="20"/>
                <w:szCs w:val="20"/>
                <w:lang w:eastAsia="ru-RU"/>
              </w:rPr>
            </w:pPr>
            <w:r w:rsidRPr="00692373">
              <w:rPr>
                <w:rFonts w:ascii="Arial Narrow" w:eastAsia="Times New Roman" w:hAnsi="Arial Narrow" w:cs="Times New Roman"/>
                <w:sz w:val="20"/>
                <w:szCs w:val="20"/>
                <w:lang w:eastAsia="ru-RU"/>
              </w:rPr>
              <w:t>2 475,7</w:t>
            </w:r>
          </w:p>
        </w:tc>
      </w:tr>
      <w:tr w:rsidR="00006874" w:rsidRPr="003606F8" w:rsidTr="0019554D">
        <w:trPr>
          <w:trHeight w:val="435"/>
        </w:trPr>
        <w:tc>
          <w:tcPr>
            <w:tcW w:w="1419" w:type="dxa"/>
            <w:tcBorders>
              <w:top w:val="single" w:sz="4" w:space="0" w:color="auto"/>
              <w:left w:val="single" w:sz="4" w:space="0" w:color="auto"/>
              <w:bottom w:val="single" w:sz="4" w:space="0" w:color="auto"/>
              <w:right w:val="single" w:sz="4" w:space="0" w:color="auto"/>
            </w:tcBorders>
            <w:vAlign w:val="bottom"/>
            <w:hideMark/>
          </w:tcPr>
          <w:p w:rsidR="00006874" w:rsidRPr="00B24107" w:rsidRDefault="00006874" w:rsidP="00006874">
            <w:pPr>
              <w:spacing w:after="0" w:line="240" w:lineRule="auto"/>
              <w:rPr>
                <w:rFonts w:ascii="Arial Narrow" w:hAnsi="Arial Narrow" w:cs="Arial"/>
              </w:rPr>
            </w:pPr>
            <w:r w:rsidRPr="00B24107">
              <w:rPr>
                <w:rFonts w:ascii="Arial Narrow" w:hAnsi="Arial Narrow" w:cs="Arial"/>
                <w:lang w:val="kk-KZ"/>
              </w:rPr>
              <w:t>А</w:t>
            </w:r>
            <w:r w:rsidRPr="00B24107">
              <w:rPr>
                <w:rFonts w:ascii="Arial" w:hAnsi="Arial" w:cs="Arial"/>
                <w:lang w:val="kk-KZ"/>
              </w:rPr>
              <w:t>ққ</w:t>
            </w:r>
            <w:r w:rsidRPr="00B24107">
              <w:rPr>
                <w:rFonts w:ascii="Arial Narrow" w:hAnsi="Arial Narrow" w:cs="Arial Narrow"/>
                <w:lang w:val="kk-KZ"/>
              </w:rPr>
              <w:t>улы</w:t>
            </w:r>
            <w:r w:rsidRPr="00B24107">
              <w:rPr>
                <w:rFonts w:ascii="Arial Narrow" w:hAnsi="Arial Narrow" w:cs="Arial"/>
                <w:lang w:val="kk-KZ"/>
              </w:rPr>
              <w:t xml:space="preserve"> </w:t>
            </w:r>
            <w:r w:rsidRPr="00B24107">
              <w:rPr>
                <w:rFonts w:ascii="Arial Narrow" w:hAnsi="Arial Narrow" w:cs="Arial Narrow"/>
                <w:lang w:val="kk-KZ"/>
              </w:rPr>
              <w:t>ауданы</w:t>
            </w:r>
            <w:r w:rsidRPr="00B24107">
              <w:rPr>
                <w:rFonts w:ascii="Arial Narrow" w:hAnsi="Arial Narrow" w:cs="Arial"/>
                <w:lang w:val="kk-KZ"/>
              </w:rPr>
              <w:t xml:space="preserve"> </w:t>
            </w:r>
          </w:p>
        </w:tc>
        <w:tc>
          <w:tcPr>
            <w:tcW w:w="994" w:type="dxa"/>
            <w:tcBorders>
              <w:top w:val="single" w:sz="4" w:space="0" w:color="auto"/>
              <w:left w:val="single" w:sz="4" w:space="0" w:color="auto"/>
              <w:bottom w:val="single" w:sz="4" w:space="0" w:color="auto"/>
              <w:right w:val="single" w:sz="4" w:space="0" w:color="auto"/>
            </w:tcBorders>
            <w:vAlign w:val="center"/>
          </w:tcPr>
          <w:p w:rsidR="00006874" w:rsidRPr="00692373" w:rsidRDefault="00006874" w:rsidP="00006874">
            <w:pPr>
              <w:spacing w:after="0" w:line="240" w:lineRule="auto"/>
              <w:jc w:val="center"/>
              <w:rPr>
                <w:rFonts w:ascii="Arial Narrow" w:eastAsia="Times New Roman" w:hAnsi="Arial Narrow" w:cs="Times New Roman"/>
                <w:sz w:val="20"/>
                <w:szCs w:val="20"/>
                <w:lang w:eastAsia="ru-RU"/>
              </w:rPr>
            </w:pPr>
            <w:r w:rsidRPr="00692373">
              <w:rPr>
                <w:rFonts w:ascii="Arial Narrow" w:eastAsia="Times New Roman" w:hAnsi="Arial Narrow" w:cs="Times New Roman"/>
                <w:sz w:val="20"/>
                <w:szCs w:val="20"/>
                <w:lang w:eastAsia="ru-RU"/>
              </w:rPr>
              <w:t>1 190,2</w:t>
            </w:r>
          </w:p>
        </w:tc>
        <w:tc>
          <w:tcPr>
            <w:tcW w:w="993" w:type="dxa"/>
            <w:tcBorders>
              <w:top w:val="single" w:sz="4" w:space="0" w:color="auto"/>
              <w:left w:val="single" w:sz="4" w:space="0" w:color="auto"/>
              <w:bottom w:val="single" w:sz="4" w:space="0" w:color="auto"/>
              <w:right w:val="single" w:sz="4" w:space="0" w:color="auto"/>
            </w:tcBorders>
            <w:vAlign w:val="center"/>
          </w:tcPr>
          <w:p w:rsidR="00006874" w:rsidRPr="00692373" w:rsidRDefault="00006874" w:rsidP="00006874">
            <w:pPr>
              <w:spacing w:after="0" w:line="240" w:lineRule="auto"/>
              <w:jc w:val="center"/>
              <w:rPr>
                <w:rFonts w:ascii="Arial Narrow" w:eastAsia="Times New Roman" w:hAnsi="Arial Narrow" w:cs="Times New Roman"/>
                <w:sz w:val="20"/>
                <w:szCs w:val="20"/>
                <w:lang w:eastAsia="ru-RU"/>
              </w:rPr>
            </w:pPr>
            <w:r w:rsidRPr="00692373">
              <w:rPr>
                <w:rFonts w:ascii="Arial Narrow" w:eastAsia="Times New Roman" w:hAnsi="Arial Narrow" w:cs="Times New Roman"/>
                <w:sz w:val="20"/>
                <w:szCs w:val="20"/>
                <w:lang w:eastAsia="ru-RU"/>
              </w:rPr>
              <w:t>1 266,2</w:t>
            </w:r>
          </w:p>
        </w:tc>
        <w:tc>
          <w:tcPr>
            <w:tcW w:w="992" w:type="dxa"/>
            <w:tcBorders>
              <w:top w:val="single" w:sz="4" w:space="0" w:color="auto"/>
              <w:left w:val="single" w:sz="4" w:space="0" w:color="auto"/>
              <w:bottom w:val="single" w:sz="4" w:space="0" w:color="auto"/>
              <w:right w:val="single" w:sz="4" w:space="0" w:color="auto"/>
            </w:tcBorders>
            <w:vAlign w:val="center"/>
          </w:tcPr>
          <w:p w:rsidR="00006874" w:rsidRPr="00692373" w:rsidRDefault="00006874" w:rsidP="00006874">
            <w:pPr>
              <w:spacing w:after="0" w:line="240" w:lineRule="auto"/>
              <w:jc w:val="center"/>
              <w:rPr>
                <w:rFonts w:ascii="Arial Narrow" w:eastAsia="Times New Roman" w:hAnsi="Arial Narrow" w:cs="Times New Roman"/>
                <w:sz w:val="20"/>
                <w:szCs w:val="20"/>
                <w:lang w:eastAsia="ru-RU"/>
              </w:rPr>
            </w:pPr>
            <w:r w:rsidRPr="00692373">
              <w:rPr>
                <w:rFonts w:ascii="Arial Narrow" w:eastAsia="Times New Roman" w:hAnsi="Arial Narrow" w:cs="Times New Roman"/>
                <w:sz w:val="20"/>
                <w:szCs w:val="20"/>
                <w:lang w:eastAsia="ru-RU"/>
              </w:rPr>
              <w:t>1 742,0</w:t>
            </w:r>
          </w:p>
        </w:tc>
        <w:tc>
          <w:tcPr>
            <w:tcW w:w="992" w:type="dxa"/>
            <w:tcBorders>
              <w:top w:val="single" w:sz="4" w:space="0" w:color="auto"/>
              <w:left w:val="single" w:sz="4" w:space="0" w:color="auto"/>
              <w:bottom w:val="single" w:sz="4" w:space="0" w:color="auto"/>
              <w:right w:val="single" w:sz="4" w:space="0" w:color="auto"/>
            </w:tcBorders>
            <w:vAlign w:val="center"/>
          </w:tcPr>
          <w:p w:rsidR="00006874" w:rsidRPr="00692373" w:rsidRDefault="00006874" w:rsidP="00006874">
            <w:pPr>
              <w:spacing w:after="0" w:line="240" w:lineRule="auto"/>
              <w:jc w:val="center"/>
              <w:rPr>
                <w:rFonts w:ascii="Arial Narrow" w:eastAsia="Times New Roman" w:hAnsi="Arial Narrow" w:cs="Times New Roman"/>
                <w:sz w:val="20"/>
                <w:szCs w:val="20"/>
                <w:lang w:eastAsia="ru-RU"/>
              </w:rPr>
            </w:pPr>
            <w:r w:rsidRPr="00692373">
              <w:rPr>
                <w:rFonts w:ascii="Arial Narrow" w:eastAsia="Times New Roman" w:hAnsi="Arial Narrow" w:cs="Times New Roman"/>
                <w:sz w:val="20"/>
                <w:szCs w:val="20"/>
                <w:lang w:eastAsia="ru-RU"/>
              </w:rPr>
              <w:t>100,8</w:t>
            </w:r>
          </w:p>
        </w:tc>
        <w:tc>
          <w:tcPr>
            <w:tcW w:w="993" w:type="dxa"/>
            <w:tcBorders>
              <w:top w:val="single" w:sz="4" w:space="0" w:color="auto"/>
              <w:left w:val="single" w:sz="4" w:space="0" w:color="auto"/>
              <w:bottom w:val="single" w:sz="4" w:space="0" w:color="auto"/>
              <w:right w:val="single" w:sz="4" w:space="0" w:color="auto"/>
            </w:tcBorders>
            <w:vAlign w:val="center"/>
          </w:tcPr>
          <w:p w:rsidR="00006874" w:rsidRPr="00692373" w:rsidRDefault="00006874" w:rsidP="00006874">
            <w:pPr>
              <w:spacing w:after="0" w:line="240" w:lineRule="auto"/>
              <w:jc w:val="center"/>
              <w:rPr>
                <w:rFonts w:ascii="Arial Narrow" w:eastAsia="Times New Roman" w:hAnsi="Arial Narrow" w:cs="Times New Roman"/>
                <w:sz w:val="20"/>
                <w:szCs w:val="20"/>
                <w:lang w:eastAsia="ru-RU"/>
              </w:rPr>
            </w:pPr>
            <w:r w:rsidRPr="00692373">
              <w:rPr>
                <w:rFonts w:ascii="Arial Narrow" w:eastAsia="Times New Roman" w:hAnsi="Arial Narrow" w:cs="Times New Roman"/>
                <w:sz w:val="20"/>
                <w:szCs w:val="20"/>
                <w:lang w:eastAsia="ru-RU"/>
              </w:rPr>
              <w:t>98,1</w:t>
            </w:r>
          </w:p>
        </w:tc>
        <w:tc>
          <w:tcPr>
            <w:tcW w:w="992" w:type="dxa"/>
            <w:tcBorders>
              <w:top w:val="single" w:sz="4" w:space="0" w:color="auto"/>
              <w:left w:val="single" w:sz="4" w:space="0" w:color="auto"/>
              <w:bottom w:val="single" w:sz="4" w:space="0" w:color="auto"/>
              <w:right w:val="single" w:sz="4" w:space="0" w:color="auto"/>
            </w:tcBorders>
            <w:vAlign w:val="center"/>
          </w:tcPr>
          <w:p w:rsidR="00006874" w:rsidRPr="00692373" w:rsidRDefault="00006874" w:rsidP="00006874">
            <w:pPr>
              <w:spacing w:after="0" w:line="240" w:lineRule="auto"/>
              <w:jc w:val="center"/>
              <w:rPr>
                <w:rFonts w:ascii="Arial Narrow" w:eastAsia="Times New Roman" w:hAnsi="Arial Narrow" w:cs="Times New Roman"/>
                <w:sz w:val="20"/>
                <w:szCs w:val="20"/>
                <w:lang w:eastAsia="ru-RU"/>
              </w:rPr>
            </w:pPr>
            <w:r w:rsidRPr="00692373">
              <w:rPr>
                <w:rFonts w:ascii="Arial Narrow" w:eastAsia="Times New Roman" w:hAnsi="Arial Narrow" w:cs="Times New Roman"/>
                <w:sz w:val="20"/>
                <w:szCs w:val="20"/>
                <w:lang w:eastAsia="ru-RU"/>
              </w:rPr>
              <w:t>179,4</w:t>
            </w:r>
          </w:p>
        </w:tc>
        <w:tc>
          <w:tcPr>
            <w:tcW w:w="992" w:type="dxa"/>
            <w:tcBorders>
              <w:top w:val="single" w:sz="4" w:space="0" w:color="auto"/>
              <w:left w:val="single" w:sz="4" w:space="0" w:color="auto"/>
              <w:bottom w:val="single" w:sz="4" w:space="0" w:color="auto"/>
              <w:right w:val="single" w:sz="4" w:space="0" w:color="auto"/>
            </w:tcBorders>
            <w:vAlign w:val="center"/>
          </w:tcPr>
          <w:p w:rsidR="00006874" w:rsidRPr="00692373" w:rsidRDefault="00006874" w:rsidP="00006874">
            <w:pPr>
              <w:spacing w:after="0" w:line="240" w:lineRule="auto"/>
              <w:jc w:val="center"/>
              <w:rPr>
                <w:rFonts w:ascii="Arial Narrow" w:eastAsia="Times New Roman" w:hAnsi="Arial Narrow" w:cs="Times New Roman"/>
                <w:sz w:val="20"/>
                <w:szCs w:val="20"/>
                <w:lang w:eastAsia="ru-RU"/>
              </w:rPr>
            </w:pPr>
            <w:r w:rsidRPr="00692373">
              <w:rPr>
                <w:rFonts w:ascii="Arial Narrow" w:eastAsia="Times New Roman" w:hAnsi="Arial Narrow" w:cs="Times New Roman"/>
                <w:sz w:val="20"/>
                <w:szCs w:val="20"/>
                <w:lang w:eastAsia="ru-RU"/>
              </w:rPr>
              <w:t>1089,2</w:t>
            </w:r>
          </w:p>
        </w:tc>
        <w:tc>
          <w:tcPr>
            <w:tcW w:w="992" w:type="dxa"/>
            <w:tcBorders>
              <w:top w:val="single" w:sz="4" w:space="0" w:color="auto"/>
              <w:left w:val="single" w:sz="4" w:space="0" w:color="auto"/>
              <w:bottom w:val="single" w:sz="4" w:space="0" w:color="auto"/>
              <w:right w:val="single" w:sz="4" w:space="0" w:color="auto"/>
            </w:tcBorders>
            <w:vAlign w:val="center"/>
          </w:tcPr>
          <w:p w:rsidR="00006874" w:rsidRPr="00692373" w:rsidRDefault="00006874" w:rsidP="00006874">
            <w:pPr>
              <w:spacing w:after="0" w:line="240" w:lineRule="auto"/>
              <w:jc w:val="center"/>
              <w:rPr>
                <w:rFonts w:ascii="Arial Narrow" w:eastAsia="Times New Roman" w:hAnsi="Arial Narrow" w:cs="Times New Roman"/>
                <w:sz w:val="20"/>
                <w:szCs w:val="20"/>
                <w:lang w:eastAsia="ru-RU"/>
              </w:rPr>
            </w:pPr>
            <w:r w:rsidRPr="00692373">
              <w:rPr>
                <w:rFonts w:ascii="Arial Narrow" w:eastAsia="Times New Roman" w:hAnsi="Arial Narrow" w:cs="Times New Roman"/>
                <w:sz w:val="20"/>
                <w:szCs w:val="20"/>
                <w:lang w:eastAsia="ru-RU"/>
              </w:rPr>
              <w:t>1 168,0</w:t>
            </w:r>
          </w:p>
        </w:tc>
        <w:tc>
          <w:tcPr>
            <w:tcW w:w="990" w:type="dxa"/>
            <w:tcBorders>
              <w:top w:val="single" w:sz="4" w:space="0" w:color="auto"/>
              <w:left w:val="single" w:sz="4" w:space="0" w:color="auto"/>
              <w:bottom w:val="single" w:sz="4" w:space="0" w:color="auto"/>
              <w:right w:val="single" w:sz="4" w:space="0" w:color="auto"/>
            </w:tcBorders>
            <w:vAlign w:val="center"/>
          </w:tcPr>
          <w:p w:rsidR="00006874" w:rsidRPr="00692373" w:rsidRDefault="00006874" w:rsidP="00006874">
            <w:pPr>
              <w:spacing w:after="0" w:line="240" w:lineRule="auto"/>
              <w:jc w:val="center"/>
              <w:rPr>
                <w:rFonts w:ascii="Arial Narrow" w:eastAsia="Times New Roman" w:hAnsi="Arial Narrow" w:cs="Times New Roman"/>
                <w:sz w:val="20"/>
                <w:szCs w:val="20"/>
                <w:lang w:eastAsia="ru-RU"/>
              </w:rPr>
            </w:pPr>
            <w:r w:rsidRPr="00692373">
              <w:rPr>
                <w:rFonts w:ascii="Arial Narrow" w:eastAsia="Times New Roman" w:hAnsi="Arial Narrow" w:cs="Times New Roman"/>
                <w:sz w:val="20"/>
                <w:szCs w:val="20"/>
                <w:lang w:eastAsia="ru-RU"/>
              </w:rPr>
              <w:t>1 562,6</w:t>
            </w:r>
          </w:p>
        </w:tc>
        <w:tc>
          <w:tcPr>
            <w:tcW w:w="992" w:type="dxa"/>
            <w:tcBorders>
              <w:top w:val="single" w:sz="4" w:space="0" w:color="auto"/>
              <w:left w:val="single" w:sz="4" w:space="0" w:color="auto"/>
              <w:bottom w:val="single" w:sz="4" w:space="0" w:color="auto"/>
              <w:right w:val="single" w:sz="4" w:space="0" w:color="auto"/>
            </w:tcBorders>
            <w:vAlign w:val="center"/>
          </w:tcPr>
          <w:p w:rsidR="00006874" w:rsidRPr="00692373" w:rsidRDefault="00006874" w:rsidP="00006874">
            <w:pPr>
              <w:spacing w:after="0" w:line="240" w:lineRule="auto"/>
              <w:jc w:val="center"/>
              <w:rPr>
                <w:rFonts w:ascii="Arial Narrow" w:eastAsia="Times New Roman" w:hAnsi="Arial Narrow" w:cs="Times New Roman"/>
                <w:sz w:val="20"/>
                <w:szCs w:val="20"/>
                <w:lang w:eastAsia="ru-RU"/>
              </w:rPr>
            </w:pPr>
            <w:r w:rsidRPr="00692373">
              <w:rPr>
                <w:rFonts w:ascii="Arial Narrow" w:eastAsia="Times New Roman" w:hAnsi="Arial Narrow" w:cs="Times New Roman"/>
                <w:sz w:val="20"/>
                <w:szCs w:val="20"/>
                <w:lang w:eastAsia="ru-RU"/>
              </w:rPr>
              <w:t>78,6</w:t>
            </w:r>
          </w:p>
        </w:tc>
        <w:tc>
          <w:tcPr>
            <w:tcW w:w="992" w:type="dxa"/>
            <w:tcBorders>
              <w:top w:val="single" w:sz="4" w:space="0" w:color="auto"/>
              <w:left w:val="single" w:sz="4" w:space="0" w:color="auto"/>
              <w:bottom w:val="single" w:sz="4" w:space="0" w:color="auto"/>
              <w:right w:val="single" w:sz="4" w:space="0" w:color="auto"/>
            </w:tcBorders>
            <w:vAlign w:val="center"/>
          </w:tcPr>
          <w:p w:rsidR="00006874" w:rsidRPr="00692373" w:rsidRDefault="00006874" w:rsidP="00006874">
            <w:pPr>
              <w:spacing w:after="0" w:line="240" w:lineRule="auto"/>
              <w:jc w:val="center"/>
              <w:rPr>
                <w:rFonts w:ascii="Arial Narrow" w:eastAsia="Times New Roman" w:hAnsi="Arial Narrow" w:cs="Times New Roman"/>
                <w:sz w:val="20"/>
                <w:szCs w:val="20"/>
                <w:lang w:eastAsia="ru-RU"/>
              </w:rPr>
            </w:pPr>
            <w:r w:rsidRPr="00692373">
              <w:rPr>
                <w:rFonts w:ascii="Arial Narrow" w:eastAsia="Times New Roman" w:hAnsi="Arial Narrow" w:cs="Times New Roman"/>
                <w:sz w:val="20"/>
                <w:szCs w:val="20"/>
                <w:lang w:eastAsia="ru-RU"/>
              </w:rPr>
              <w:t>70,6</w:t>
            </w:r>
          </w:p>
        </w:tc>
        <w:tc>
          <w:tcPr>
            <w:tcW w:w="992" w:type="dxa"/>
            <w:tcBorders>
              <w:top w:val="single" w:sz="4" w:space="0" w:color="auto"/>
              <w:left w:val="single" w:sz="4" w:space="0" w:color="auto"/>
              <w:bottom w:val="single" w:sz="4" w:space="0" w:color="auto"/>
              <w:right w:val="single" w:sz="4" w:space="0" w:color="auto"/>
            </w:tcBorders>
            <w:vAlign w:val="center"/>
          </w:tcPr>
          <w:p w:rsidR="00006874" w:rsidRPr="00692373" w:rsidRDefault="00006874" w:rsidP="00006874">
            <w:pPr>
              <w:spacing w:after="0" w:line="240" w:lineRule="auto"/>
              <w:jc w:val="center"/>
              <w:rPr>
                <w:rFonts w:ascii="Arial Narrow" w:eastAsia="Times New Roman" w:hAnsi="Arial Narrow" w:cs="Times New Roman"/>
                <w:sz w:val="20"/>
                <w:szCs w:val="20"/>
                <w:lang w:eastAsia="ru-RU"/>
              </w:rPr>
            </w:pPr>
            <w:r w:rsidRPr="00692373">
              <w:rPr>
                <w:rFonts w:ascii="Arial Narrow" w:eastAsia="Times New Roman" w:hAnsi="Arial Narrow" w:cs="Times New Roman"/>
                <w:sz w:val="20"/>
                <w:szCs w:val="20"/>
                <w:lang w:eastAsia="ru-RU"/>
              </w:rPr>
              <w:t>77,8</w:t>
            </w:r>
          </w:p>
        </w:tc>
        <w:tc>
          <w:tcPr>
            <w:tcW w:w="993" w:type="dxa"/>
            <w:tcBorders>
              <w:top w:val="single" w:sz="4" w:space="0" w:color="auto"/>
              <w:left w:val="single" w:sz="4" w:space="0" w:color="auto"/>
              <w:bottom w:val="single" w:sz="4" w:space="0" w:color="auto"/>
              <w:right w:val="single" w:sz="4" w:space="0" w:color="auto"/>
            </w:tcBorders>
            <w:vAlign w:val="center"/>
          </w:tcPr>
          <w:p w:rsidR="00006874" w:rsidRPr="00692373" w:rsidRDefault="00006874" w:rsidP="00006874">
            <w:pPr>
              <w:spacing w:after="0" w:line="240" w:lineRule="auto"/>
              <w:jc w:val="center"/>
              <w:rPr>
                <w:rFonts w:ascii="Arial Narrow" w:eastAsia="Times New Roman" w:hAnsi="Arial Narrow" w:cs="Times New Roman"/>
                <w:sz w:val="20"/>
                <w:szCs w:val="20"/>
                <w:lang w:eastAsia="ru-RU"/>
              </w:rPr>
            </w:pPr>
            <w:r w:rsidRPr="00692373">
              <w:rPr>
                <w:rFonts w:ascii="Arial Narrow" w:eastAsia="Times New Roman" w:hAnsi="Arial Narrow" w:cs="Times New Roman"/>
                <w:sz w:val="20"/>
                <w:szCs w:val="20"/>
                <w:lang w:eastAsia="ru-RU"/>
              </w:rPr>
              <w:t>1 010,8</w:t>
            </w:r>
          </w:p>
        </w:tc>
        <w:tc>
          <w:tcPr>
            <w:tcW w:w="992" w:type="dxa"/>
            <w:tcBorders>
              <w:top w:val="single" w:sz="4" w:space="0" w:color="auto"/>
              <w:left w:val="single" w:sz="4" w:space="0" w:color="auto"/>
              <w:bottom w:val="single" w:sz="4" w:space="0" w:color="auto"/>
              <w:right w:val="single" w:sz="4" w:space="0" w:color="auto"/>
            </w:tcBorders>
            <w:vAlign w:val="center"/>
          </w:tcPr>
          <w:p w:rsidR="00006874" w:rsidRPr="00692373" w:rsidRDefault="00006874" w:rsidP="00006874">
            <w:pPr>
              <w:spacing w:after="0" w:line="240" w:lineRule="auto"/>
              <w:jc w:val="center"/>
              <w:rPr>
                <w:rFonts w:ascii="Arial Narrow" w:eastAsia="Times New Roman" w:hAnsi="Arial Narrow" w:cs="Times New Roman"/>
                <w:sz w:val="20"/>
                <w:szCs w:val="20"/>
                <w:lang w:eastAsia="ru-RU"/>
              </w:rPr>
            </w:pPr>
            <w:r w:rsidRPr="00692373">
              <w:rPr>
                <w:rFonts w:ascii="Arial Narrow" w:eastAsia="Times New Roman" w:hAnsi="Arial Narrow" w:cs="Times New Roman"/>
                <w:sz w:val="20"/>
                <w:szCs w:val="20"/>
                <w:lang w:eastAsia="ru-RU"/>
              </w:rPr>
              <w:t>1 097,4</w:t>
            </w:r>
          </w:p>
        </w:tc>
        <w:tc>
          <w:tcPr>
            <w:tcW w:w="995" w:type="dxa"/>
            <w:tcBorders>
              <w:top w:val="single" w:sz="4" w:space="0" w:color="auto"/>
              <w:left w:val="single" w:sz="4" w:space="0" w:color="auto"/>
              <w:bottom w:val="single" w:sz="4" w:space="0" w:color="auto"/>
              <w:right w:val="single" w:sz="4" w:space="0" w:color="auto"/>
            </w:tcBorders>
            <w:vAlign w:val="center"/>
          </w:tcPr>
          <w:p w:rsidR="00006874" w:rsidRPr="00692373" w:rsidRDefault="00006874" w:rsidP="00006874">
            <w:pPr>
              <w:spacing w:after="0" w:line="240" w:lineRule="auto"/>
              <w:jc w:val="center"/>
              <w:rPr>
                <w:rFonts w:ascii="Arial Narrow" w:eastAsia="Times New Roman" w:hAnsi="Arial Narrow" w:cs="Times New Roman"/>
                <w:sz w:val="20"/>
                <w:szCs w:val="20"/>
                <w:lang w:eastAsia="ru-RU"/>
              </w:rPr>
            </w:pPr>
            <w:r w:rsidRPr="00692373">
              <w:rPr>
                <w:rFonts w:ascii="Arial Narrow" w:eastAsia="Times New Roman" w:hAnsi="Arial Narrow" w:cs="Times New Roman"/>
                <w:sz w:val="20"/>
                <w:szCs w:val="20"/>
                <w:lang w:eastAsia="ru-RU"/>
              </w:rPr>
              <w:t>1 484,8</w:t>
            </w:r>
          </w:p>
        </w:tc>
      </w:tr>
      <w:tr w:rsidR="00006874" w:rsidRPr="003606F8" w:rsidTr="0019554D">
        <w:trPr>
          <w:trHeight w:val="442"/>
        </w:trPr>
        <w:tc>
          <w:tcPr>
            <w:tcW w:w="1419" w:type="dxa"/>
            <w:tcBorders>
              <w:top w:val="single" w:sz="4" w:space="0" w:color="auto"/>
              <w:left w:val="single" w:sz="4" w:space="0" w:color="auto"/>
              <w:bottom w:val="single" w:sz="4" w:space="0" w:color="auto"/>
              <w:right w:val="single" w:sz="4" w:space="0" w:color="auto"/>
            </w:tcBorders>
            <w:vAlign w:val="bottom"/>
            <w:hideMark/>
          </w:tcPr>
          <w:p w:rsidR="00006874" w:rsidRPr="00B24107" w:rsidRDefault="00006874" w:rsidP="00006874">
            <w:pPr>
              <w:spacing w:after="0" w:line="240" w:lineRule="auto"/>
              <w:rPr>
                <w:rFonts w:ascii="Arial Narrow" w:hAnsi="Arial Narrow" w:cs="Arial"/>
              </w:rPr>
            </w:pPr>
            <w:r w:rsidRPr="00B24107">
              <w:rPr>
                <w:rFonts w:ascii="Arial Narrow" w:hAnsi="Arial Narrow" w:cs="Arial"/>
              </w:rPr>
              <w:lastRenderedPageBreak/>
              <w:t>Май</w:t>
            </w:r>
            <w:r w:rsidRPr="00B24107">
              <w:rPr>
                <w:rFonts w:ascii="Arial Narrow" w:hAnsi="Arial Narrow" w:cs="Arial"/>
                <w:lang w:val="kk-KZ"/>
              </w:rPr>
              <w:t xml:space="preserve"> ауданы</w:t>
            </w:r>
          </w:p>
        </w:tc>
        <w:tc>
          <w:tcPr>
            <w:tcW w:w="994" w:type="dxa"/>
            <w:tcBorders>
              <w:top w:val="single" w:sz="4" w:space="0" w:color="auto"/>
              <w:left w:val="single" w:sz="4" w:space="0" w:color="auto"/>
              <w:bottom w:val="single" w:sz="4" w:space="0" w:color="auto"/>
              <w:right w:val="single" w:sz="4" w:space="0" w:color="auto"/>
            </w:tcBorders>
            <w:vAlign w:val="center"/>
          </w:tcPr>
          <w:p w:rsidR="00006874" w:rsidRPr="00692373" w:rsidRDefault="00006874" w:rsidP="00006874">
            <w:pPr>
              <w:spacing w:after="0" w:line="240" w:lineRule="auto"/>
              <w:jc w:val="center"/>
              <w:rPr>
                <w:rFonts w:ascii="Arial Narrow" w:eastAsia="Times New Roman" w:hAnsi="Arial Narrow" w:cs="Times New Roman"/>
                <w:sz w:val="20"/>
                <w:szCs w:val="20"/>
                <w:lang w:eastAsia="ru-RU"/>
              </w:rPr>
            </w:pPr>
            <w:r w:rsidRPr="00692373">
              <w:rPr>
                <w:rFonts w:ascii="Arial Narrow" w:eastAsia="Times New Roman" w:hAnsi="Arial Narrow" w:cs="Times New Roman"/>
                <w:sz w:val="20"/>
                <w:szCs w:val="20"/>
                <w:lang w:eastAsia="ru-RU"/>
              </w:rPr>
              <w:t>1 785,9</w:t>
            </w:r>
          </w:p>
        </w:tc>
        <w:tc>
          <w:tcPr>
            <w:tcW w:w="993" w:type="dxa"/>
            <w:tcBorders>
              <w:top w:val="single" w:sz="4" w:space="0" w:color="auto"/>
              <w:left w:val="single" w:sz="4" w:space="0" w:color="auto"/>
              <w:bottom w:val="single" w:sz="4" w:space="0" w:color="auto"/>
              <w:right w:val="single" w:sz="4" w:space="0" w:color="auto"/>
            </w:tcBorders>
            <w:vAlign w:val="center"/>
          </w:tcPr>
          <w:p w:rsidR="00006874" w:rsidRPr="00692373" w:rsidRDefault="00006874" w:rsidP="00006874">
            <w:pPr>
              <w:spacing w:after="0" w:line="240" w:lineRule="auto"/>
              <w:jc w:val="center"/>
              <w:rPr>
                <w:rFonts w:ascii="Arial Narrow" w:eastAsia="Times New Roman" w:hAnsi="Arial Narrow" w:cs="Times New Roman"/>
                <w:sz w:val="20"/>
                <w:szCs w:val="20"/>
                <w:lang w:eastAsia="ru-RU"/>
              </w:rPr>
            </w:pPr>
            <w:r w:rsidRPr="00692373">
              <w:rPr>
                <w:rFonts w:ascii="Arial Narrow" w:eastAsia="Times New Roman" w:hAnsi="Arial Narrow" w:cs="Times New Roman"/>
                <w:sz w:val="20"/>
                <w:szCs w:val="20"/>
                <w:lang w:eastAsia="ru-RU"/>
              </w:rPr>
              <w:t>2 187,3</w:t>
            </w:r>
          </w:p>
        </w:tc>
        <w:tc>
          <w:tcPr>
            <w:tcW w:w="992" w:type="dxa"/>
            <w:tcBorders>
              <w:top w:val="single" w:sz="4" w:space="0" w:color="auto"/>
              <w:left w:val="single" w:sz="4" w:space="0" w:color="auto"/>
              <w:bottom w:val="single" w:sz="4" w:space="0" w:color="auto"/>
              <w:right w:val="single" w:sz="4" w:space="0" w:color="auto"/>
            </w:tcBorders>
            <w:vAlign w:val="center"/>
          </w:tcPr>
          <w:p w:rsidR="00006874" w:rsidRPr="00692373" w:rsidRDefault="00006874" w:rsidP="00006874">
            <w:pPr>
              <w:spacing w:after="0" w:line="240" w:lineRule="auto"/>
              <w:jc w:val="center"/>
              <w:rPr>
                <w:rFonts w:ascii="Arial Narrow" w:eastAsia="Times New Roman" w:hAnsi="Arial Narrow" w:cs="Times New Roman"/>
                <w:sz w:val="20"/>
                <w:szCs w:val="20"/>
                <w:lang w:eastAsia="ru-RU"/>
              </w:rPr>
            </w:pPr>
            <w:r w:rsidRPr="00692373">
              <w:rPr>
                <w:rFonts w:ascii="Arial Narrow" w:eastAsia="Times New Roman" w:hAnsi="Arial Narrow" w:cs="Times New Roman"/>
                <w:sz w:val="20"/>
                <w:szCs w:val="20"/>
                <w:lang w:eastAsia="ru-RU"/>
              </w:rPr>
              <w:t>2 246,1</w:t>
            </w:r>
          </w:p>
        </w:tc>
        <w:tc>
          <w:tcPr>
            <w:tcW w:w="992" w:type="dxa"/>
            <w:tcBorders>
              <w:top w:val="single" w:sz="4" w:space="0" w:color="auto"/>
              <w:left w:val="single" w:sz="4" w:space="0" w:color="auto"/>
              <w:bottom w:val="single" w:sz="4" w:space="0" w:color="auto"/>
              <w:right w:val="single" w:sz="4" w:space="0" w:color="auto"/>
            </w:tcBorders>
            <w:vAlign w:val="center"/>
          </w:tcPr>
          <w:p w:rsidR="00006874" w:rsidRPr="00692373" w:rsidRDefault="00006874" w:rsidP="00006874">
            <w:pPr>
              <w:spacing w:after="0" w:line="240" w:lineRule="auto"/>
              <w:jc w:val="center"/>
              <w:rPr>
                <w:rFonts w:ascii="Arial Narrow" w:eastAsia="Times New Roman" w:hAnsi="Arial Narrow" w:cs="Times New Roman"/>
                <w:sz w:val="20"/>
                <w:szCs w:val="20"/>
                <w:lang w:eastAsia="ru-RU"/>
              </w:rPr>
            </w:pPr>
            <w:r w:rsidRPr="00692373">
              <w:rPr>
                <w:rFonts w:ascii="Arial Narrow" w:eastAsia="Times New Roman" w:hAnsi="Arial Narrow" w:cs="Times New Roman"/>
                <w:sz w:val="20"/>
                <w:szCs w:val="20"/>
                <w:lang w:eastAsia="ru-RU"/>
              </w:rPr>
              <w:t>252,4</w:t>
            </w:r>
          </w:p>
        </w:tc>
        <w:tc>
          <w:tcPr>
            <w:tcW w:w="993" w:type="dxa"/>
            <w:tcBorders>
              <w:top w:val="single" w:sz="4" w:space="0" w:color="auto"/>
              <w:left w:val="single" w:sz="4" w:space="0" w:color="auto"/>
              <w:bottom w:val="single" w:sz="4" w:space="0" w:color="auto"/>
              <w:right w:val="single" w:sz="4" w:space="0" w:color="auto"/>
            </w:tcBorders>
            <w:vAlign w:val="center"/>
          </w:tcPr>
          <w:p w:rsidR="00006874" w:rsidRPr="00692373" w:rsidRDefault="00006874" w:rsidP="00006874">
            <w:pPr>
              <w:spacing w:after="0" w:line="240" w:lineRule="auto"/>
              <w:jc w:val="center"/>
              <w:rPr>
                <w:rFonts w:ascii="Arial Narrow" w:eastAsia="Times New Roman" w:hAnsi="Arial Narrow" w:cs="Times New Roman"/>
                <w:sz w:val="20"/>
                <w:szCs w:val="20"/>
                <w:lang w:eastAsia="ru-RU"/>
              </w:rPr>
            </w:pPr>
            <w:r w:rsidRPr="00692373">
              <w:rPr>
                <w:rFonts w:ascii="Arial Narrow" w:eastAsia="Times New Roman" w:hAnsi="Arial Narrow" w:cs="Times New Roman"/>
                <w:sz w:val="20"/>
                <w:szCs w:val="20"/>
                <w:lang w:eastAsia="ru-RU"/>
              </w:rPr>
              <w:t>493,1</w:t>
            </w:r>
          </w:p>
        </w:tc>
        <w:tc>
          <w:tcPr>
            <w:tcW w:w="992" w:type="dxa"/>
            <w:tcBorders>
              <w:top w:val="single" w:sz="4" w:space="0" w:color="auto"/>
              <w:left w:val="single" w:sz="4" w:space="0" w:color="auto"/>
              <w:bottom w:val="single" w:sz="4" w:space="0" w:color="auto"/>
              <w:right w:val="single" w:sz="4" w:space="0" w:color="auto"/>
            </w:tcBorders>
            <w:vAlign w:val="center"/>
          </w:tcPr>
          <w:p w:rsidR="00006874" w:rsidRPr="00692373" w:rsidRDefault="00006874" w:rsidP="00006874">
            <w:pPr>
              <w:spacing w:after="0" w:line="240" w:lineRule="auto"/>
              <w:jc w:val="center"/>
              <w:rPr>
                <w:rFonts w:ascii="Arial Narrow" w:eastAsia="Times New Roman" w:hAnsi="Arial Narrow" w:cs="Times New Roman"/>
                <w:sz w:val="20"/>
                <w:szCs w:val="20"/>
                <w:lang w:eastAsia="ru-RU"/>
              </w:rPr>
            </w:pPr>
            <w:r w:rsidRPr="00692373">
              <w:rPr>
                <w:rFonts w:ascii="Arial Narrow" w:eastAsia="Times New Roman" w:hAnsi="Arial Narrow" w:cs="Times New Roman"/>
                <w:sz w:val="20"/>
                <w:szCs w:val="20"/>
                <w:lang w:eastAsia="ru-RU"/>
              </w:rPr>
              <w:t>435,1</w:t>
            </w:r>
          </w:p>
        </w:tc>
        <w:tc>
          <w:tcPr>
            <w:tcW w:w="992" w:type="dxa"/>
            <w:tcBorders>
              <w:top w:val="single" w:sz="4" w:space="0" w:color="auto"/>
              <w:left w:val="single" w:sz="4" w:space="0" w:color="auto"/>
              <w:bottom w:val="single" w:sz="4" w:space="0" w:color="auto"/>
              <w:right w:val="single" w:sz="4" w:space="0" w:color="auto"/>
            </w:tcBorders>
            <w:vAlign w:val="center"/>
          </w:tcPr>
          <w:p w:rsidR="00006874" w:rsidRPr="00692373" w:rsidRDefault="00006874" w:rsidP="00006874">
            <w:pPr>
              <w:spacing w:after="0" w:line="240" w:lineRule="auto"/>
              <w:jc w:val="center"/>
              <w:rPr>
                <w:rFonts w:ascii="Arial Narrow" w:eastAsia="Times New Roman" w:hAnsi="Arial Narrow" w:cs="Times New Roman"/>
                <w:sz w:val="20"/>
                <w:szCs w:val="20"/>
                <w:lang w:eastAsia="ru-RU"/>
              </w:rPr>
            </w:pPr>
            <w:r w:rsidRPr="00692373">
              <w:rPr>
                <w:rFonts w:ascii="Arial Narrow" w:eastAsia="Times New Roman" w:hAnsi="Arial Narrow" w:cs="Times New Roman"/>
                <w:sz w:val="20"/>
                <w:szCs w:val="20"/>
                <w:lang w:eastAsia="ru-RU"/>
              </w:rPr>
              <w:t>1 533,5</w:t>
            </w:r>
          </w:p>
        </w:tc>
        <w:tc>
          <w:tcPr>
            <w:tcW w:w="992" w:type="dxa"/>
            <w:tcBorders>
              <w:top w:val="single" w:sz="4" w:space="0" w:color="auto"/>
              <w:left w:val="single" w:sz="4" w:space="0" w:color="auto"/>
              <w:bottom w:val="single" w:sz="4" w:space="0" w:color="auto"/>
              <w:right w:val="single" w:sz="4" w:space="0" w:color="auto"/>
            </w:tcBorders>
            <w:vAlign w:val="center"/>
          </w:tcPr>
          <w:p w:rsidR="00006874" w:rsidRPr="00692373" w:rsidRDefault="00006874" w:rsidP="00006874">
            <w:pPr>
              <w:spacing w:after="0" w:line="240" w:lineRule="auto"/>
              <w:jc w:val="center"/>
              <w:rPr>
                <w:rFonts w:ascii="Arial Narrow" w:eastAsia="Times New Roman" w:hAnsi="Arial Narrow" w:cs="Times New Roman"/>
                <w:sz w:val="20"/>
                <w:szCs w:val="20"/>
                <w:lang w:eastAsia="ru-RU"/>
              </w:rPr>
            </w:pPr>
            <w:r w:rsidRPr="00692373">
              <w:rPr>
                <w:rFonts w:ascii="Arial Narrow" w:eastAsia="Times New Roman" w:hAnsi="Arial Narrow" w:cs="Times New Roman"/>
                <w:sz w:val="20"/>
                <w:szCs w:val="20"/>
                <w:lang w:eastAsia="ru-RU"/>
              </w:rPr>
              <w:t>1 694,2</w:t>
            </w:r>
          </w:p>
        </w:tc>
        <w:tc>
          <w:tcPr>
            <w:tcW w:w="990" w:type="dxa"/>
            <w:tcBorders>
              <w:top w:val="single" w:sz="4" w:space="0" w:color="auto"/>
              <w:left w:val="single" w:sz="4" w:space="0" w:color="auto"/>
              <w:bottom w:val="single" w:sz="4" w:space="0" w:color="auto"/>
              <w:right w:val="single" w:sz="4" w:space="0" w:color="auto"/>
            </w:tcBorders>
            <w:vAlign w:val="center"/>
          </w:tcPr>
          <w:p w:rsidR="00006874" w:rsidRPr="00692373" w:rsidRDefault="00006874" w:rsidP="00006874">
            <w:pPr>
              <w:spacing w:after="0" w:line="240" w:lineRule="auto"/>
              <w:jc w:val="center"/>
              <w:rPr>
                <w:rFonts w:ascii="Arial Narrow" w:eastAsia="Times New Roman" w:hAnsi="Arial Narrow" w:cs="Times New Roman"/>
                <w:sz w:val="20"/>
                <w:szCs w:val="20"/>
                <w:lang w:eastAsia="ru-RU"/>
              </w:rPr>
            </w:pPr>
            <w:r w:rsidRPr="00692373">
              <w:rPr>
                <w:rFonts w:ascii="Arial Narrow" w:eastAsia="Times New Roman" w:hAnsi="Arial Narrow" w:cs="Times New Roman"/>
                <w:sz w:val="20"/>
                <w:szCs w:val="20"/>
                <w:lang w:eastAsia="ru-RU"/>
              </w:rPr>
              <w:t>1 811,0</w:t>
            </w:r>
          </w:p>
        </w:tc>
        <w:tc>
          <w:tcPr>
            <w:tcW w:w="992" w:type="dxa"/>
            <w:tcBorders>
              <w:top w:val="single" w:sz="4" w:space="0" w:color="auto"/>
              <w:left w:val="single" w:sz="4" w:space="0" w:color="auto"/>
              <w:bottom w:val="single" w:sz="4" w:space="0" w:color="auto"/>
              <w:right w:val="single" w:sz="4" w:space="0" w:color="auto"/>
            </w:tcBorders>
            <w:vAlign w:val="center"/>
          </w:tcPr>
          <w:p w:rsidR="00006874" w:rsidRPr="00692373" w:rsidRDefault="00006874" w:rsidP="00006874">
            <w:pPr>
              <w:spacing w:after="0" w:line="240" w:lineRule="auto"/>
              <w:jc w:val="center"/>
              <w:rPr>
                <w:rFonts w:ascii="Arial Narrow" w:eastAsia="Times New Roman" w:hAnsi="Arial Narrow" w:cs="Times New Roman"/>
                <w:sz w:val="20"/>
                <w:szCs w:val="20"/>
                <w:lang w:eastAsia="ru-RU"/>
              </w:rPr>
            </w:pPr>
            <w:r w:rsidRPr="00692373">
              <w:rPr>
                <w:rFonts w:ascii="Arial Narrow" w:eastAsia="Times New Roman" w:hAnsi="Arial Narrow" w:cs="Times New Roman"/>
                <w:sz w:val="20"/>
                <w:szCs w:val="20"/>
                <w:lang w:eastAsia="ru-RU"/>
              </w:rPr>
              <w:t>126,5</w:t>
            </w:r>
          </w:p>
        </w:tc>
        <w:tc>
          <w:tcPr>
            <w:tcW w:w="992" w:type="dxa"/>
            <w:tcBorders>
              <w:top w:val="single" w:sz="4" w:space="0" w:color="auto"/>
              <w:left w:val="single" w:sz="4" w:space="0" w:color="auto"/>
              <w:bottom w:val="single" w:sz="4" w:space="0" w:color="auto"/>
              <w:right w:val="single" w:sz="4" w:space="0" w:color="auto"/>
            </w:tcBorders>
            <w:vAlign w:val="center"/>
          </w:tcPr>
          <w:p w:rsidR="00006874" w:rsidRPr="00692373" w:rsidRDefault="00006874" w:rsidP="00006874">
            <w:pPr>
              <w:spacing w:after="0" w:line="240" w:lineRule="auto"/>
              <w:jc w:val="center"/>
              <w:rPr>
                <w:rFonts w:ascii="Arial Narrow" w:eastAsia="Times New Roman" w:hAnsi="Arial Narrow" w:cs="Times New Roman"/>
                <w:sz w:val="20"/>
                <w:szCs w:val="20"/>
                <w:lang w:eastAsia="ru-RU"/>
              </w:rPr>
            </w:pPr>
            <w:r w:rsidRPr="00692373">
              <w:rPr>
                <w:rFonts w:ascii="Arial Narrow" w:eastAsia="Times New Roman" w:hAnsi="Arial Narrow" w:cs="Times New Roman"/>
                <w:sz w:val="20"/>
                <w:szCs w:val="20"/>
                <w:lang w:eastAsia="ru-RU"/>
              </w:rPr>
              <w:t>113,8</w:t>
            </w:r>
          </w:p>
        </w:tc>
        <w:tc>
          <w:tcPr>
            <w:tcW w:w="992" w:type="dxa"/>
            <w:tcBorders>
              <w:top w:val="single" w:sz="4" w:space="0" w:color="auto"/>
              <w:left w:val="single" w:sz="4" w:space="0" w:color="auto"/>
              <w:bottom w:val="single" w:sz="4" w:space="0" w:color="auto"/>
              <w:right w:val="single" w:sz="4" w:space="0" w:color="auto"/>
            </w:tcBorders>
            <w:vAlign w:val="center"/>
          </w:tcPr>
          <w:p w:rsidR="00006874" w:rsidRPr="00692373" w:rsidRDefault="00006874" w:rsidP="00006874">
            <w:pPr>
              <w:spacing w:after="0" w:line="240" w:lineRule="auto"/>
              <w:jc w:val="center"/>
              <w:rPr>
                <w:rFonts w:ascii="Arial Narrow" w:eastAsia="Times New Roman" w:hAnsi="Arial Narrow" w:cs="Times New Roman"/>
                <w:sz w:val="20"/>
                <w:szCs w:val="20"/>
                <w:lang w:eastAsia="ru-RU"/>
              </w:rPr>
            </w:pPr>
            <w:r w:rsidRPr="00692373">
              <w:rPr>
                <w:rFonts w:ascii="Arial Narrow" w:eastAsia="Times New Roman" w:hAnsi="Arial Narrow" w:cs="Times New Roman"/>
                <w:sz w:val="20"/>
                <w:szCs w:val="20"/>
                <w:lang w:eastAsia="ru-RU"/>
              </w:rPr>
              <w:t>99,7</w:t>
            </w:r>
          </w:p>
        </w:tc>
        <w:tc>
          <w:tcPr>
            <w:tcW w:w="993" w:type="dxa"/>
            <w:tcBorders>
              <w:top w:val="single" w:sz="4" w:space="0" w:color="auto"/>
              <w:left w:val="single" w:sz="4" w:space="0" w:color="auto"/>
              <w:bottom w:val="single" w:sz="4" w:space="0" w:color="auto"/>
              <w:right w:val="single" w:sz="4" w:space="0" w:color="auto"/>
            </w:tcBorders>
            <w:vAlign w:val="center"/>
          </w:tcPr>
          <w:p w:rsidR="00006874" w:rsidRPr="00692373" w:rsidRDefault="00006874" w:rsidP="00006874">
            <w:pPr>
              <w:spacing w:after="0" w:line="240" w:lineRule="auto"/>
              <w:jc w:val="center"/>
              <w:rPr>
                <w:rFonts w:ascii="Arial Narrow" w:eastAsia="Times New Roman" w:hAnsi="Arial Narrow" w:cs="Times New Roman"/>
                <w:sz w:val="20"/>
                <w:szCs w:val="20"/>
                <w:lang w:eastAsia="ru-RU"/>
              </w:rPr>
            </w:pPr>
            <w:r w:rsidRPr="00692373">
              <w:rPr>
                <w:rFonts w:ascii="Arial Narrow" w:eastAsia="Times New Roman" w:hAnsi="Arial Narrow" w:cs="Times New Roman"/>
                <w:sz w:val="20"/>
                <w:szCs w:val="20"/>
                <w:lang w:eastAsia="ru-RU"/>
              </w:rPr>
              <w:t>1 407,0</w:t>
            </w:r>
          </w:p>
        </w:tc>
        <w:tc>
          <w:tcPr>
            <w:tcW w:w="992" w:type="dxa"/>
            <w:tcBorders>
              <w:top w:val="single" w:sz="4" w:space="0" w:color="auto"/>
              <w:left w:val="single" w:sz="4" w:space="0" w:color="auto"/>
              <w:bottom w:val="single" w:sz="4" w:space="0" w:color="auto"/>
              <w:right w:val="single" w:sz="4" w:space="0" w:color="auto"/>
            </w:tcBorders>
            <w:vAlign w:val="center"/>
          </w:tcPr>
          <w:p w:rsidR="00006874" w:rsidRPr="00692373" w:rsidRDefault="00006874" w:rsidP="00006874">
            <w:pPr>
              <w:spacing w:after="0" w:line="240" w:lineRule="auto"/>
              <w:jc w:val="center"/>
              <w:rPr>
                <w:rFonts w:ascii="Arial Narrow" w:eastAsia="Times New Roman" w:hAnsi="Arial Narrow" w:cs="Times New Roman"/>
                <w:sz w:val="20"/>
                <w:szCs w:val="20"/>
                <w:lang w:eastAsia="ru-RU"/>
              </w:rPr>
            </w:pPr>
            <w:r w:rsidRPr="00692373">
              <w:rPr>
                <w:rFonts w:ascii="Arial Narrow" w:eastAsia="Times New Roman" w:hAnsi="Arial Narrow" w:cs="Times New Roman"/>
                <w:sz w:val="20"/>
                <w:szCs w:val="20"/>
                <w:lang w:eastAsia="ru-RU"/>
              </w:rPr>
              <w:t>1 580,4</w:t>
            </w:r>
          </w:p>
        </w:tc>
        <w:tc>
          <w:tcPr>
            <w:tcW w:w="995" w:type="dxa"/>
            <w:tcBorders>
              <w:top w:val="single" w:sz="4" w:space="0" w:color="auto"/>
              <w:left w:val="single" w:sz="4" w:space="0" w:color="auto"/>
              <w:bottom w:val="single" w:sz="4" w:space="0" w:color="auto"/>
              <w:right w:val="single" w:sz="4" w:space="0" w:color="auto"/>
            </w:tcBorders>
            <w:vAlign w:val="center"/>
          </w:tcPr>
          <w:p w:rsidR="00006874" w:rsidRPr="00692373" w:rsidRDefault="00006874" w:rsidP="00006874">
            <w:pPr>
              <w:spacing w:after="0" w:line="240" w:lineRule="auto"/>
              <w:jc w:val="center"/>
              <w:rPr>
                <w:rFonts w:ascii="Arial Narrow" w:eastAsia="Times New Roman" w:hAnsi="Arial Narrow" w:cs="Times New Roman"/>
                <w:sz w:val="20"/>
                <w:szCs w:val="20"/>
                <w:lang w:eastAsia="ru-RU"/>
              </w:rPr>
            </w:pPr>
            <w:r w:rsidRPr="00692373">
              <w:rPr>
                <w:rFonts w:ascii="Arial Narrow" w:eastAsia="Times New Roman" w:hAnsi="Arial Narrow" w:cs="Times New Roman"/>
                <w:sz w:val="20"/>
                <w:szCs w:val="20"/>
                <w:lang w:eastAsia="ru-RU"/>
              </w:rPr>
              <w:t>1 711,3</w:t>
            </w:r>
          </w:p>
        </w:tc>
      </w:tr>
      <w:tr w:rsidR="00006874" w:rsidRPr="003606F8" w:rsidTr="0019554D">
        <w:trPr>
          <w:trHeight w:val="483"/>
        </w:trPr>
        <w:tc>
          <w:tcPr>
            <w:tcW w:w="1419" w:type="dxa"/>
            <w:tcBorders>
              <w:top w:val="single" w:sz="4" w:space="0" w:color="auto"/>
              <w:left w:val="single" w:sz="4" w:space="0" w:color="auto"/>
              <w:bottom w:val="single" w:sz="4" w:space="0" w:color="auto"/>
              <w:right w:val="single" w:sz="4" w:space="0" w:color="auto"/>
            </w:tcBorders>
            <w:vAlign w:val="bottom"/>
            <w:hideMark/>
          </w:tcPr>
          <w:p w:rsidR="00006874" w:rsidRPr="00B24107" w:rsidRDefault="00006874" w:rsidP="00006874">
            <w:pPr>
              <w:spacing w:after="0" w:line="240" w:lineRule="auto"/>
              <w:rPr>
                <w:rFonts w:ascii="Arial Narrow" w:hAnsi="Arial Narrow" w:cs="Arial"/>
              </w:rPr>
            </w:pPr>
            <w:r w:rsidRPr="00B24107">
              <w:rPr>
                <w:rFonts w:ascii="Arial Narrow" w:hAnsi="Arial Narrow" w:cs="Arial"/>
              </w:rPr>
              <w:t>Павлодар</w:t>
            </w:r>
            <w:r w:rsidRPr="00B24107">
              <w:rPr>
                <w:rFonts w:ascii="Arial Narrow" w:hAnsi="Arial Narrow" w:cs="Arial"/>
                <w:lang w:val="kk-KZ"/>
              </w:rPr>
              <w:t xml:space="preserve"> ауданы</w:t>
            </w:r>
          </w:p>
        </w:tc>
        <w:tc>
          <w:tcPr>
            <w:tcW w:w="994" w:type="dxa"/>
            <w:tcBorders>
              <w:top w:val="single" w:sz="4" w:space="0" w:color="auto"/>
              <w:left w:val="single" w:sz="4" w:space="0" w:color="auto"/>
              <w:bottom w:val="single" w:sz="4" w:space="0" w:color="auto"/>
              <w:right w:val="single" w:sz="4" w:space="0" w:color="auto"/>
            </w:tcBorders>
            <w:vAlign w:val="center"/>
          </w:tcPr>
          <w:p w:rsidR="00006874" w:rsidRPr="00692373" w:rsidRDefault="00006874" w:rsidP="00006874">
            <w:pPr>
              <w:spacing w:after="0" w:line="240" w:lineRule="auto"/>
              <w:jc w:val="center"/>
              <w:rPr>
                <w:rFonts w:ascii="Arial Narrow" w:eastAsia="Times New Roman" w:hAnsi="Arial Narrow" w:cs="Times New Roman"/>
                <w:sz w:val="20"/>
                <w:szCs w:val="20"/>
                <w:lang w:eastAsia="ru-RU"/>
              </w:rPr>
            </w:pPr>
            <w:r w:rsidRPr="00692373">
              <w:rPr>
                <w:rFonts w:ascii="Arial Narrow" w:eastAsia="Times New Roman" w:hAnsi="Arial Narrow" w:cs="Times New Roman"/>
                <w:sz w:val="20"/>
                <w:szCs w:val="20"/>
                <w:lang w:eastAsia="ru-RU"/>
              </w:rPr>
              <w:t>2 745,0</w:t>
            </w:r>
          </w:p>
        </w:tc>
        <w:tc>
          <w:tcPr>
            <w:tcW w:w="993" w:type="dxa"/>
            <w:tcBorders>
              <w:top w:val="single" w:sz="4" w:space="0" w:color="auto"/>
              <w:left w:val="single" w:sz="4" w:space="0" w:color="auto"/>
              <w:bottom w:val="single" w:sz="4" w:space="0" w:color="auto"/>
              <w:right w:val="single" w:sz="4" w:space="0" w:color="auto"/>
            </w:tcBorders>
            <w:vAlign w:val="center"/>
          </w:tcPr>
          <w:p w:rsidR="00006874" w:rsidRPr="00692373" w:rsidRDefault="00006874" w:rsidP="00006874">
            <w:pPr>
              <w:spacing w:after="0" w:line="240" w:lineRule="auto"/>
              <w:jc w:val="center"/>
              <w:rPr>
                <w:rFonts w:ascii="Arial Narrow" w:eastAsia="Times New Roman" w:hAnsi="Arial Narrow" w:cs="Times New Roman"/>
                <w:sz w:val="20"/>
                <w:szCs w:val="20"/>
                <w:lang w:eastAsia="ru-RU"/>
              </w:rPr>
            </w:pPr>
            <w:r w:rsidRPr="00692373">
              <w:rPr>
                <w:rFonts w:ascii="Arial Narrow" w:eastAsia="Times New Roman" w:hAnsi="Arial Narrow" w:cs="Times New Roman"/>
                <w:sz w:val="20"/>
                <w:szCs w:val="20"/>
                <w:lang w:eastAsia="ru-RU"/>
              </w:rPr>
              <w:t>2 959,7</w:t>
            </w:r>
          </w:p>
        </w:tc>
        <w:tc>
          <w:tcPr>
            <w:tcW w:w="992" w:type="dxa"/>
            <w:tcBorders>
              <w:top w:val="single" w:sz="4" w:space="0" w:color="auto"/>
              <w:left w:val="single" w:sz="4" w:space="0" w:color="auto"/>
              <w:bottom w:val="single" w:sz="4" w:space="0" w:color="auto"/>
              <w:right w:val="single" w:sz="4" w:space="0" w:color="auto"/>
            </w:tcBorders>
            <w:vAlign w:val="center"/>
          </w:tcPr>
          <w:p w:rsidR="00006874" w:rsidRPr="00692373" w:rsidRDefault="00006874" w:rsidP="00006874">
            <w:pPr>
              <w:spacing w:after="0" w:line="240" w:lineRule="auto"/>
              <w:jc w:val="center"/>
              <w:rPr>
                <w:rFonts w:ascii="Arial Narrow" w:eastAsia="Times New Roman" w:hAnsi="Arial Narrow" w:cs="Times New Roman"/>
                <w:sz w:val="20"/>
                <w:szCs w:val="20"/>
                <w:lang w:eastAsia="ru-RU"/>
              </w:rPr>
            </w:pPr>
            <w:r w:rsidRPr="00692373">
              <w:rPr>
                <w:rFonts w:ascii="Arial Narrow" w:eastAsia="Times New Roman" w:hAnsi="Arial Narrow" w:cs="Times New Roman"/>
                <w:sz w:val="20"/>
                <w:szCs w:val="20"/>
                <w:lang w:eastAsia="ru-RU"/>
              </w:rPr>
              <w:t>3 434,4</w:t>
            </w:r>
          </w:p>
        </w:tc>
        <w:tc>
          <w:tcPr>
            <w:tcW w:w="992" w:type="dxa"/>
            <w:tcBorders>
              <w:top w:val="single" w:sz="4" w:space="0" w:color="auto"/>
              <w:left w:val="single" w:sz="4" w:space="0" w:color="auto"/>
              <w:bottom w:val="single" w:sz="4" w:space="0" w:color="auto"/>
              <w:right w:val="single" w:sz="4" w:space="0" w:color="auto"/>
            </w:tcBorders>
            <w:vAlign w:val="center"/>
          </w:tcPr>
          <w:p w:rsidR="00006874" w:rsidRPr="00692373" w:rsidRDefault="00006874" w:rsidP="00006874">
            <w:pPr>
              <w:spacing w:after="0" w:line="240" w:lineRule="auto"/>
              <w:jc w:val="center"/>
              <w:rPr>
                <w:rFonts w:ascii="Arial Narrow" w:eastAsia="Times New Roman" w:hAnsi="Arial Narrow" w:cs="Times New Roman"/>
                <w:sz w:val="20"/>
                <w:szCs w:val="20"/>
                <w:lang w:eastAsia="ru-RU"/>
              </w:rPr>
            </w:pPr>
            <w:r w:rsidRPr="00692373">
              <w:rPr>
                <w:rFonts w:ascii="Arial Narrow" w:eastAsia="Times New Roman" w:hAnsi="Arial Narrow" w:cs="Times New Roman"/>
                <w:sz w:val="20"/>
                <w:szCs w:val="20"/>
                <w:lang w:eastAsia="ru-RU"/>
              </w:rPr>
              <w:t>747,0</w:t>
            </w:r>
          </w:p>
        </w:tc>
        <w:tc>
          <w:tcPr>
            <w:tcW w:w="993" w:type="dxa"/>
            <w:tcBorders>
              <w:top w:val="single" w:sz="4" w:space="0" w:color="auto"/>
              <w:left w:val="single" w:sz="4" w:space="0" w:color="auto"/>
              <w:bottom w:val="single" w:sz="4" w:space="0" w:color="auto"/>
              <w:right w:val="single" w:sz="4" w:space="0" w:color="auto"/>
            </w:tcBorders>
            <w:vAlign w:val="center"/>
          </w:tcPr>
          <w:p w:rsidR="00006874" w:rsidRPr="00692373" w:rsidRDefault="00006874" w:rsidP="00006874">
            <w:pPr>
              <w:spacing w:after="0" w:line="240" w:lineRule="auto"/>
              <w:jc w:val="center"/>
              <w:rPr>
                <w:rFonts w:ascii="Arial Narrow" w:eastAsia="Times New Roman" w:hAnsi="Arial Narrow" w:cs="Times New Roman"/>
                <w:sz w:val="20"/>
                <w:szCs w:val="20"/>
                <w:lang w:eastAsia="ru-RU"/>
              </w:rPr>
            </w:pPr>
            <w:r w:rsidRPr="00692373">
              <w:rPr>
                <w:rFonts w:ascii="Arial Narrow" w:eastAsia="Times New Roman" w:hAnsi="Arial Narrow" w:cs="Times New Roman"/>
                <w:sz w:val="20"/>
                <w:szCs w:val="20"/>
                <w:lang w:eastAsia="ru-RU"/>
              </w:rPr>
              <w:t>600,8</w:t>
            </w:r>
          </w:p>
        </w:tc>
        <w:tc>
          <w:tcPr>
            <w:tcW w:w="992" w:type="dxa"/>
            <w:tcBorders>
              <w:top w:val="single" w:sz="4" w:space="0" w:color="auto"/>
              <w:left w:val="single" w:sz="4" w:space="0" w:color="auto"/>
              <w:bottom w:val="single" w:sz="4" w:space="0" w:color="auto"/>
              <w:right w:val="single" w:sz="4" w:space="0" w:color="auto"/>
            </w:tcBorders>
            <w:vAlign w:val="center"/>
          </w:tcPr>
          <w:p w:rsidR="00006874" w:rsidRPr="00692373" w:rsidRDefault="00006874" w:rsidP="00006874">
            <w:pPr>
              <w:spacing w:after="0" w:line="240" w:lineRule="auto"/>
              <w:jc w:val="center"/>
              <w:rPr>
                <w:rFonts w:ascii="Arial Narrow" w:eastAsia="Times New Roman" w:hAnsi="Arial Narrow" w:cs="Times New Roman"/>
                <w:sz w:val="20"/>
                <w:szCs w:val="20"/>
                <w:lang w:eastAsia="ru-RU"/>
              </w:rPr>
            </w:pPr>
            <w:r w:rsidRPr="00692373">
              <w:rPr>
                <w:rFonts w:ascii="Arial Narrow" w:eastAsia="Times New Roman" w:hAnsi="Arial Narrow" w:cs="Times New Roman"/>
                <w:sz w:val="20"/>
                <w:szCs w:val="20"/>
                <w:lang w:eastAsia="ru-RU"/>
              </w:rPr>
              <w:t>788,7</w:t>
            </w:r>
          </w:p>
        </w:tc>
        <w:tc>
          <w:tcPr>
            <w:tcW w:w="992" w:type="dxa"/>
            <w:tcBorders>
              <w:top w:val="single" w:sz="4" w:space="0" w:color="auto"/>
              <w:left w:val="single" w:sz="4" w:space="0" w:color="auto"/>
              <w:bottom w:val="single" w:sz="4" w:space="0" w:color="auto"/>
              <w:right w:val="single" w:sz="4" w:space="0" w:color="auto"/>
            </w:tcBorders>
            <w:vAlign w:val="center"/>
          </w:tcPr>
          <w:p w:rsidR="00006874" w:rsidRPr="00692373" w:rsidRDefault="00006874" w:rsidP="00006874">
            <w:pPr>
              <w:spacing w:after="0" w:line="240" w:lineRule="auto"/>
              <w:jc w:val="center"/>
              <w:rPr>
                <w:rFonts w:ascii="Arial Narrow" w:eastAsia="Times New Roman" w:hAnsi="Arial Narrow" w:cs="Times New Roman"/>
                <w:sz w:val="20"/>
                <w:szCs w:val="20"/>
                <w:lang w:eastAsia="ru-RU"/>
              </w:rPr>
            </w:pPr>
            <w:r w:rsidRPr="00692373">
              <w:rPr>
                <w:rFonts w:ascii="Arial Narrow" w:eastAsia="Times New Roman" w:hAnsi="Arial Narrow" w:cs="Times New Roman"/>
                <w:sz w:val="20"/>
                <w:szCs w:val="20"/>
                <w:lang w:eastAsia="ru-RU"/>
              </w:rPr>
              <w:t>1 998,0</w:t>
            </w:r>
          </w:p>
        </w:tc>
        <w:tc>
          <w:tcPr>
            <w:tcW w:w="992" w:type="dxa"/>
            <w:tcBorders>
              <w:top w:val="single" w:sz="4" w:space="0" w:color="auto"/>
              <w:left w:val="single" w:sz="4" w:space="0" w:color="auto"/>
              <w:bottom w:val="single" w:sz="4" w:space="0" w:color="auto"/>
              <w:right w:val="single" w:sz="4" w:space="0" w:color="auto"/>
            </w:tcBorders>
            <w:vAlign w:val="center"/>
          </w:tcPr>
          <w:p w:rsidR="00006874" w:rsidRPr="00692373" w:rsidRDefault="00006874" w:rsidP="00006874">
            <w:pPr>
              <w:spacing w:after="0" w:line="240" w:lineRule="auto"/>
              <w:jc w:val="center"/>
              <w:rPr>
                <w:rFonts w:ascii="Arial Narrow" w:eastAsia="Times New Roman" w:hAnsi="Arial Narrow" w:cs="Times New Roman"/>
                <w:sz w:val="20"/>
                <w:szCs w:val="20"/>
                <w:lang w:eastAsia="ru-RU"/>
              </w:rPr>
            </w:pPr>
            <w:r w:rsidRPr="00692373">
              <w:rPr>
                <w:rFonts w:ascii="Arial Narrow" w:eastAsia="Times New Roman" w:hAnsi="Arial Narrow" w:cs="Times New Roman"/>
                <w:sz w:val="20"/>
                <w:szCs w:val="20"/>
                <w:lang w:eastAsia="ru-RU"/>
              </w:rPr>
              <w:t>2 358,9</w:t>
            </w:r>
          </w:p>
        </w:tc>
        <w:tc>
          <w:tcPr>
            <w:tcW w:w="990" w:type="dxa"/>
            <w:tcBorders>
              <w:top w:val="single" w:sz="4" w:space="0" w:color="auto"/>
              <w:left w:val="single" w:sz="4" w:space="0" w:color="auto"/>
              <w:bottom w:val="single" w:sz="4" w:space="0" w:color="auto"/>
              <w:right w:val="single" w:sz="4" w:space="0" w:color="auto"/>
            </w:tcBorders>
            <w:vAlign w:val="center"/>
          </w:tcPr>
          <w:p w:rsidR="00006874" w:rsidRPr="00692373" w:rsidRDefault="00006874" w:rsidP="00006874">
            <w:pPr>
              <w:spacing w:after="0" w:line="240" w:lineRule="auto"/>
              <w:jc w:val="center"/>
              <w:rPr>
                <w:rFonts w:ascii="Arial Narrow" w:eastAsia="Times New Roman" w:hAnsi="Arial Narrow" w:cs="Times New Roman"/>
                <w:sz w:val="20"/>
                <w:szCs w:val="20"/>
                <w:lang w:eastAsia="ru-RU"/>
              </w:rPr>
            </w:pPr>
            <w:r w:rsidRPr="00692373">
              <w:rPr>
                <w:rFonts w:ascii="Arial Narrow" w:eastAsia="Times New Roman" w:hAnsi="Arial Narrow" w:cs="Times New Roman"/>
                <w:sz w:val="20"/>
                <w:szCs w:val="20"/>
                <w:lang w:eastAsia="ru-RU"/>
              </w:rPr>
              <w:t>2 645,7</w:t>
            </w:r>
          </w:p>
        </w:tc>
        <w:tc>
          <w:tcPr>
            <w:tcW w:w="992" w:type="dxa"/>
            <w:tcBorders>
              <w:top w:val="single" w:sz="4" w:space="0" w:color="auto"/>
              <w:left w:val="single" w:sz="4" w:space="0" w:color="auto"/>
              <w:bottom w:val="single" w:sz="4" w:space="0" w:color="auto"/>
              <w:right w:val="single" w:sz="4" w:space="0" w:color="auto"/>
            </w:tcBorders>
            <w:vAlign w:val="center"/>
          </w:tcPr>
          <w:p w:rsidR="00006874" w:rsidRPr="00692373" w:rsidRDefault="00006874" w:rsidP="00006874">
            <w:pPr>
              <w:spacing w:after="0" w:line="240" w:lineRule="auto"/>
              <w:jc w:val="center"/>
              <w:rPr>
                <w:rFonts w:ascii="Arial Narrow" w:eastAsia="Times New Roman" w:hAnsi="Arial Narrow" w:cs="Times New Roman"/>
                <w:sz w:val="20"/>
                <w:szCs w:val="20"/>
                <w:lang w:eastAsia="ru-RU"/>
              </w:rPr>
            </w:pPr>
            <w:r w:rsidRPr="00692373">
              <w:rPr>
                <w:rFonts w:ascii="Arial Narrow" w:eastAsia="Times New Roman" w:hAnsi="Arial Narrow" w:cs="Times New Roman"/>
                <w:sz w:val="20"/>
                <w:szCs w:val="20"/>
                <w:lang w:eastAsia="ru-RU"/>
              </w:rPr>
              <w:t>94,2</w:t>
            </w:r>
          </w:p>
        </w:tc>
        <w:tc>
          <w:tcPr>
            <w:tcW w:w="992" w:type="dxa"/>
            <w:tcBorders>
              <w:top w:val="single" w:sz="4" w:space="0" w:color="auto"/>
              <w:left w:val="single" w:sz="4" w:space="0" w:color="auto"/>
              <w:bottom w:val="single" w:sz="4" w:space="0" w:color="auto"/>
              <w:right w:val="single" w:sz="4" w:space="0" w:color="auto"/>
            </w:tcBorders>
            <w:vAlign w:val="center"/>
          </w:tcPr>
          <w:p w:rsidR="00006874" w:rsidRPr="00692373" w:rsidRDefault="00006874" w:rsidP="00006874">
            <w:pPr>
              <w:spacing w:after="0" w:line="240" w:lineRule="auto"/>
              <w:jc w:val="center"/>
              <w:rPr>
                <w:rFonts w:ascii="Arial Narrow" w:eastAsia="Times New Roman" w:hAnsi="Arial Narrow" w:cs="Times New Roman"/>
                <w:sz w:val="20"/>
                <w:szCs w:val="20"/>
                <w:lang w:eastAsia="ru-RU"/>
              </w:rPr>
            </w:pPr>
            <w:r w:rsidRPr="00692373">
              <w:rPr>
                <w:rFonts w:ascii="Arial Narrow" w:eastAsia="Times New Roman" w:hAnsi="Arial Narrow" w:cs="Times New Roman"/>
                <w:sz w:val="20"/>
                <w:szCs w:val="20"/>
                <w:lang w:val="en-US" w:eastAsia="ru-RU"/>
              </w:rPr>
              <w:t>108</w:t>
            </w:r>
            <w:r w:rsidRPr="00692373">
              <w:rPr>
                <w:rFonts w:ascii="Arial Narrow" w:eastAsia="Times New Roman" w:hAnsi="Arial Narrow" w:cs="Times New Roman"/>
                <w:sz w:val="20"/>
                <w:szCs w:val="20"/>
                <w:lang w:eastAsia="ru-RU"/>
              </w:rPr>
              <w:t>,0</w:t>
            </w:r>
          </w:p>
        </w:tc>
        <w:tc>
          <w:tcPr>
            <w:tcW w:w="992" w:type="dxa"/>
            <w:tcBorders>
              <w:top w:val="single" w:sz="4" w:space="0" w:color="auto"/>
              <w:left w:val="single" w:sz="4" w:space="0" w:color="auto"/>
              <w:bottom w:val="single" w:sz="4" w:space="0" w:color="auto"/>
              <w:right w:val="single" w:sz="4" w:space="0" w:color="auto"/>
            </w:tcBorders>
            <w:vAlign w:val="center"/>
          </w:tcPr>
          <w:p w:rsidR="00006874" w:rsidRPr="00692373" w:rsidRDefault="00006874" w:rsidP="00006874">
            <w:pPr>
              <w:spacing w:after="0" w:line="240" w:lineRule="auto"/>
              <w:jc w:val="center"/>
              <w:rPr>
                <w:rFonts w:ascii="Arial Narrow" w:eastAsia="Times New Roman" w:hAnsi="Arial Narrow" w:cs="Times New Roman"/>
                <w:sz w:val="20"/>
                <w:szCs w:val="20"/>
                <w:lang w:eastAsia="ru-RU"/>
              </w:rPr>
            </w:pPr>
            <w:r w:rsidRPr="00692373">
              <w:rPr>
                <w:rFonts w:ascii="Arial Narrow" w:eastAsia="Times New Roman" w:hAnsi="Arial Narrow" w:cs="Times New Roman"/>
                <w:sz w:val="20"/>
                <w:szCs w:val="20"/>
                <w:lang w:eastAsia="ru-RU"/>
              </w:rPr>
              <w:t>106,0</w:t>
            </w:r>
          </w:p>
        </w:tc>
        <w:tc>
          <w:tcPr>
            <w:tcW w:w="993" w:type="dxa"/>
            <w:tcBorders>
              <w:top w:val="single" w:sz="4" w:space="0" w:color="auto"/>
              <w:left w:val="single" w:sz="4" w:space="0" w:color="auto"/>
              <w:bottom w:val="single" w:sz="4" w:space="0" w:color="auto"/>
              <w:right w:val="single" w:sz="4" w:space="0" w:color="auto"/>
            </w:tcBorders>
            <w:vAlign w:val="center"/>
          </w:tcPr>
          <w:p w:rsidR="00006874" w:rsidRPr="00692373" w:rsidRDefault="00006874" w:rsidP="00006874">
            <w:pPr>
              <w:spacing w:after="0" w:line="240" w:lineRule="auto"/>
              <w:jc w:val="center"/>
              <w:rPr>
                <w:rFonts w:ascii="Arial Narrow" w:eastAsia="Times New Roman" w:hAnsi="Arial Narrow" w:cs="Times New Roman"/>
                <w:sz w:val="20"/>
                <w:szCs w:val="20"/>
                <w:lang w:eastAsia="ru-RU"/>
              </w:rPr>
            </w:pPr>
            <w:r w:rsidRPr="00692373">
              <w:rPr>
                <w:rFonts w:ascii="Arial Narrow" w:eastAsia="Times New Roman" w:hAnsi="Arial Narrow" w:cs="Times New Roman"/>
                <w:sz w:val="20"/>
                <w:szCs w:val="20"/>
                <w:lang w:eastAsia="ru-RU"/>
              </w:rPr>
              <w:t>1 903,8</w:t>
            </w:r>
          </w:p>
        </w:tc>
        <w:tc>
          <w:tcPr>
            <w:tcW w:w="992" w:type="dxa"/>
            <w:tcBorders>
              <w:top w:val="single" w:sz="4" w:space="0" w:color="auto"/>
              <w:left w:val="single" w:sz="4" w:space="0" w:color="auto"/>
              <w:bottom w:val="single" w:sz="4" w:space="0" w:color="auto"/>
              <w:right w:val="single" w:sz="4" w:space="0" w:color="auto"/>
            </w:tcBorders>
            <w:vAlign w:val="center"/>
          </w:tcPr>
          <w:p w:rsidR="00006874" w:rsidRPr="00692373" w:rsidRDefault="00006874" w:rsidP="00006874">
            <w:pPr>
              <w:spacing w:after="0" w:line="240" w:lineRule="auto"/>
              <w:jc w:val="center"/>
              <w:rPr>
                <w:rFonts w:ascii="Arial Narrow" w:eastAsia="Times New Roman" w:hAnsi="Arial Narrow" w:cs="Times New Roman"/>
                <w:sz w:val="20"/>
                <w:szCs w:val="20"/>
                <w:lang w:eastAsia="ru-RU"/>
              </w:rPr>
            </w:pPr>
            <w:r w:rsidRPr="00692373">
              <w:rPr>
                <w:rFonts w:ascii="Arial Narrow" w:eastAsia="Times New Roman" w:hAnsi="Arial Narrow" w:cs="Times New Roman"/>
                <w:sz w:val="20"/>
                <w:szCs w:val="20"/>
                <w:lang w:eastAsia="ru-RU"/>
              </w:rPr>
              <w:t>2 250,9</w:t>
            </w:r>
          </w:p>
        </w:tc>
        <w:tc>
          <w:tcPr>
            <w:tcW w:w="995" w:type="dxa"/>
            <w:tcBorders>
              <w:top w:val="single" w:sz="4" w:space="0" w:color="auto"/>
              <w:left w:val="single" w:sz="4" w:space="0" w:color="auto"/>
              <w:bottom w:val="single" w:sz="4" w:space="0" w:color="auto"/>
              <w:right w:val="single" w:sz="4" w:space="0" w:color="auto"/>
            </w:tcBorders>
            <w:vAlign w:val="center"/>
          </w:tcPr>
          <w:p w:rsidR="00006874" w:rsidRPr="00692373" w:rsidRDefault="00006874" w:rsidP="00006874">
            <w:pPr>
              <w:spacing w:after="0" w:line="240" w:lineRule="auto"/>
              <w:jc w:val="center"/>
              <w:rPr>
                <w:rFonts w:ascii="Arial Narrow" w:eastAsia="Times New Roman" w:hAnsi="Arial Narrow" w:cs="Times New Roman"/>
                <w:sz w:val="20"/>
                <w:szCs w:val="20"/>
                <w:lang w:eastAsia="ru-RU"/>
              </w:rPr>
            </w:pPr>
            <w:r w:rsidRPr="00692373">
              <w:rPr>
                <w:rFonts w:ascii="Arial Narrow" w:eastAsia="Times New Roman" w:hAnsi="Arial Narrow" w:cs="Times New Roman"/>
                <w:sz w:val="20"/>
                <w:szCs w:val="20"/>
                <w:lang w:eastAsia="ru-RU"/>
              </w:rPr>
              <w:t>2 539,7</w:t>
            </w:r>
          </w:p>
        </w:tc>
      </w:tr>
      <w:tr w:rsidR="00006874" w:rsidRPr="003606F8" w:rsidTr="0019554D">
        <w:trPr>
          <w:trHeight w:val="413"/>
        </w:trPr>
        <w:tc>
          <w:tcPr>
            <w:tcW w:w="1419" w:type="dxa"/>
            <w:tcBorders>
              <w:top w:val="single" w:sz="4" w:space="0" w:color="auto"/>
              <w:left w:val="single" w:sz="4" w:space="0" w:color="auto"/>
              <w:bottom w:val="single" w:sz="4" w:space="0" w:color="auto"/>
              <w:right w:val="single" w:sz="4" w:space="0" w:color="auto"/>
            </w:tcBorders>
            <w:vAlign w:val="bottom"/>
            <w:hideMark/>
          </w:tcPr>
          <w:p w:rsidR="00006874" w:rsidRPr="00B24107" w:rsidRDefault="00006874" w:rsidP="00006874">
            <w:pPr>
              <w:spacing w:after="0" w:line="240" w:lineRule="auto"/>
              <w:rPr>
                <w:rFonts w:ascii="Arial Narrow" w:hAnsi="Arial Narrow" w:cs="Arial"/>
              </w:rPr>
            </w:pPr>
            <w:r w:rsidRPr="00B24107">
              <w:rPr>
                <w:rFonts w:ascii="Arial Narrow" w:hAnsi="Arial Narrow" w:cs="Arial"/>
              </w:rPr>
              <w:t>Успен</w:t>
            </w:r>
            <w:r w:rsidRPr="00B24107">
              <w:rPr>
                <w:rFonts w:ascii="Arial Narrow" w:hAnsi="Arial Narrow" w:cs="Arial"/>
                <w:lang w:val="kk-KZ"/>
              </w:rPr>
              <w:t xml:space="preserve"> ауданы</w:t>
            </w:r>
          </w:p>
        </w:tc>
        <w:tc>
          <w:tcPr>
            <w:tcW w:w="994" w:type="dxa"/>
            <w:tcBorders>
              <w:top w:val="single" w:sz="4" w:space="0" w:color="auto"/>
              <w:left w:val="single" w:sz="4" w:space="0" w:color="auto"/>
              <w:bottom w:val="single" w:sz="4" w:space="0" w:color="auto"/>
              <w:right w:val="single" w:sz="4" w:space="0" w:color="auto"/>
            </w:tcBorders>
            <w:vAlign w:val="center"/>
          </w:tcPr>
          <w:p w:rsidR="00006874" w:rsidRPr="00692373" w:rsidRDefault="00006874" w:rsidP="00006874">
            <w:pPr>
              <w:spacing w:after="0" w:line="240" w:lineRule="auto"/>
              <w:jc w:val="center"/>
              <w:rPr>
                <w:rFonts w:ascii="Arial Narrow" w:eastAsia="Times New Roman" w:hAnsi="Arial Narrow" w:cs="Times New Roman"/>
                <w:sz w:val="20"/>
                <w:szCs w:val="20"/>
                <w:lang w:eastAsia="ru-RU"/>
              </w:rPr>
            </w:pPr>
            <w:r w:rsidRPr="00692373">
              <w:rPr>
                <w:rFonts w:ascii="Arial Narrow" w:eastAsia="Times New Roman" w:hAnsi="Arial Narrow" w:cs="Times New Roman"/>
                <w:sz w:val="20"/>
                <w:szCs w:val="20"/>
                <w:lang w:eastAsia="ru-RU"/>
              </w:rPr>
              <w:t>1 889,9</w:t>
            </w:r>
          </w:p>
        </w:tc>
        <w:tc>
          <w:tcPr>
            <w:tcW w:w="993" w:type="dxa"/>
            <w:tcBorders>
              <w:top w:val="single" w:sz="4" w:space="0" w:color="auto"/>
              <w:left w:val="single" w:sz="4" w:space="0" w:color="auto"/>
              <w:bottom w:val="single" w:sz="4" w:space="0" w:color="auto"/>
              <w:right w:val="single" w:sz="4" w:space="0" w:color="auto"/>
            </w:tcBorders>
            <w:vAlign w:val="center"/>
          </w:tcPr>
          <w:p w:rsidR="00006874" w:rsidRPr="00692373" w:rsidRDefault="00006874" w:rsidP="00006874">
            <w:pPr>
              <w:spacing w:after="0" w:line="240" w:lineRule="auto"/>
              <w:jc w:val="center"/>
              <w:rPr>
                <w:rFonts w:ascii="Arial Narrow" w:eastAsia="Times New Roman" w:hAnsi="Arial Narrow" w:cs="Times New Roman"/>
                <w:sz w:val="20"/>
                <w:szCs w:val="20"/>
                <w:lang w:eastAsia="ru-RU"/>
              </w:rPr>
            </w:pPr>
            <w:r w:rsidRPr="00692373">
              <w:rPr>
                <w:rFonts w:ascii="Arial Narrow" w:eastAsia="Times New Roman" w:hAnsi="Arial Narrow" w:cs="Times New Roman"/>
                <w:sz w:val="20"/>
                <w:szCs w:val="20"/>
                <w:lang w:eastAsia="ru-RU"/>
              </w:rPr>
              <w:t>1 628,7</w:t>
            </w:r>
          </w:p>
        </w:tc>
        <w:tc>
          <w:tcPr>
            <w:tcW w:w="992" w:type="dxa"/>
            <w:tcBorders>
              <w:top w:val="single" w:sz="4" w:space="0" w:color="auto"/>
              <w:left w:val="single" w:sz="4" w:space="0" w:color="auto"/>
              <w:bottom w:val="single" w:sz="4" w:space="0" w:color="auto"/>
              <w:right w:val="single" w:sz="4" w:space="0" w:color="auto"/>
            </w:tcBorders>
            <w:vAlign w:val="center"/>
          </w:tcPr>
          <w:p w:rsidR="00006874" w:rsidRPr="00692373" w:rsidRDefault="00006874" w:rsidP="00006874">
            <w:pPr>
              <w:spacing w:after="0" w:line="240" w:lineRule="auto"/>
              <w:jc w:val="center"/>
              <w:rPr>
                <w:rFonts w:ascii="Arial Narrow" w:eastAsia="Times New Roman" w:hAnsi="Arial Narrow" w:cs="Times New Roman"/>
                <w:sz w:val="20"/>
                <w:szCs w:val="20"/>
                <w:lang w:eastAsia="ru-RU"/>
              </w:rPr>
            </w:pPr>
            <w:r w:rsidRPr="00692373">
              <w:rPr>
                <w:rFonts w:ascii="Arial Narrow" w:eastAsia="Times New Roman" w:hAnsi="Arial Narrow" w:cs="Times New Roman"/>
                <w:sz w:val="20"/>
                <w:szCs w:val="20"/>
                <w:lang w:eastAsia="ru-RU"/>
              </w:rPr>
              <w:t>1 808,9</w:t>
            </w:r>
          </w:p>
        </w:tc>
        <w:tc>
          <w:tcPr>
            <w:tcW w:w="992" w:type="dxa"/>
            <w:tcBorders>
              <w:top w:val="single" w:sz="4" w:space="0" w:color="auto"/>
              <w:left w:val="single" w:sz="4" w:space="0" w:color="auto"/>
              <w:bottom w:val="single" w:sz="4" w:space="0" w:color="auto"/>
              <w:right w:val="single" w:sz="4" w:space="0" w:color="auto"/>
            </w:tcBorders>
            <w:vAlign w:val="center"/>
          </w:tcPr>
          <w:p w:rsidR="00006874" w:rsidRPr="00692373" w:rsidRDefault="00006874" w:rsidP="00006874">
            <w:pPr>
              <w:spacing w:after="0" w:line="240" w:lineRule="auto"/>
              <w:jc w:val="center"/>
              <w:rPr>
                <w:rFonts w:ascii="Arial Narrow" w:eastAsia="Times New Roman" w:hAnsi="Arial Narrow" w:cs="Times New Roman"/>
                <w:sz w:val="20"/>
                <w:szCs w:val="20"/>
                <w:lang w:eastAsia="ru-RU"/>
              </w:rPr>
            </w:pPr>
            <w:r w:rsidRPr="00692373">
              <w:rPr>
                <w:rFonts w:ascii="Arial Narrow" w:eastAsia="Times New Roman" w:hAnsi="Arial Narrow" w:cs="Times New Roman"/>
                <w:sz w:val="20"/>
                <w:szCs w:val="20"/>
                <w:lang w:eastAsia="ru-RU"/>
              </w:rPr>
              <w:t>664,2</w:t>
            </w:r>
          </w:p>
        </w:tc>
        <w:tc>
          <w:tcPr>
            <w:tcW w:w="993" w:type="dxa"/>
            <w:tcBorders>
              <w:top w:val="single" w:sz="4" w:space="0" w:color="auto"/>
              <w:left w:val="single" w:sz="4" w:space="0" w:color="auto"/>
              <w:bottom w:val="single" w:sz="4" w:space="0" w:color="auto"/>
              <w:right w:val="single" w:sz="4" w:space="0" w:color="auto"/>
            </w:tcBorders>
            <w:vAlign w:val="center"/>
          </w:tcPr>
          <w:p w:rsidR="00006874" w:rsidRPr="00692373" w:rsidRDefault="00006874" w:rsidP="00006874">
            <w:pPr>
              <w:spacing w:after="0" w:line="240" w:lineRule="auto"/>
              <w:jc w:val="center"/>
              <w:rPr>
                <w:rFonts w:ascii="Arial Narrow" w:eastAsia="Times New Roman" w:hAnsi="Arial Narrow" w:cs="Times New Roman"/>
                <w:sz w:val="20"/>
                <w:szCs w:val="20"/>
                <w:lang w:eastAsia="ru-RU"/>
              </w:rPr>
            </w:pPr>
            <w:r w:rsidRPr="00692373">
              <w:rPr>
                <w:rFonts w:ascii="Arial Narrow" w:eastAsia="Times New Roman" w:hAnsi="Arial Narrow" w:cs="Times New Roman"/>
                <w:sz w:val="20"/>
                <w:szCs w:val="20"/>
                <w:lang w:eastAsia="ru-RU"/>
              </w:rPr>
              <w:t>321,5</w:t>
            </w:r>
          </w:p>
        </w:tc>
        <w:tc>
          <w:tcPr>
            <w:tcW w:w="992" w:type="dxa"/>
            <w:tcBorders>
              <w:top w:val="single" w:sz="4" w:space="0" w:color="auto"/>
              <w:left w:val="single" w:sz="4" w:space="0" w:color="auto"/>
              <w:bottom w:val="single" w:sz="4" w:space="0" w:color="auto"/>
              <w:right w:val="single" w:sz="4" w:space="0" w:color="auto"/>
            </w:tcBorders>
            <w:vAlign w:val="center"/>
          </w:tcPr>
          <w:p w:rsidR="00006874" w:rsidRPr="00692373" w:rsidRDefault="00006874" w:rsidP="00006874">
            <w:pPr>
              <w:spacing w:after="0" w:line="240" w:lineRule="auto"/>
              <w:jc w:val="center"/>
              <w:rPr>
                <w:rFonts w:ascii="Arial Narrow" w:eastAsia="Times New Roman" w:hAnsi="Arial Narrow" w:cs="Times New Roman"/>
                <w:sz w:val="20"/>
                <w:szCs w:val="20"/>
                <w:lang w:eastAsia="ru-RU"/>
              </w:rPr>
            </w:pPr>
            <w:r w:rsidRPr="00692373">
              <w:rPr>
                <w:rFonts w:ascii="Arial Narrow" w:eastAsia="Times New Roman" w:hAnsi="Arial Narrow" w:cs="Times New Roman"/>
                <w:sz w:val="20"/>
                <w:szCs w:val="20"/>
                <w:lang w:eastAsia="ru-RU"/>
              </w:rPr>
              <w:t>336,5</w:t>
            </w:r>
          </w:p>
        </w:tc>
        <w:tc>
          <w:tcPr>
            <w:tcW w:w="992" w:type="dxa"/>
            <w:tcBorders>
              <w:top w:val="single" w:sz="4" w:space="0" w:color="auto"/>
              <w:left w:val="single" w:sz="4" w:space="0" w:color="auto"/>
              <w:bottom w:val="single" w:sz="4" w:space="0" w:color="auto"/>
              <w:right w:val="single" w:sz="4" w:space="0" w:color="auto"/>
            </w:tcBorders>
            <w:vAlign w:val="center"/>
          </w:tcPr>
          <w:p w:rsidR="00006874" w:rsidRPr="00692373" w:rsidRDefault="00006874" w:rsidP="00006874">
            <w:pPr>
              <w:spacing w:after="0" w:line="240" w:lineRule="auto"/>
              <w:jc w:val="center"/>
              <w:rPr>
                <w:rFonts w:ascii="Arial Narrow" w:eastAsia="Times New Roman" w:hAnsi="Arial Narrow" w:cs="Times New Roman"/>
                <w:sz w:val="20"/>
                <w:szCs w:val="20"/>
                <w:lang w:eastAsia="ru-RU"/>
              </w:rPr>
            </w:pPr>
            <w:r w:rsidRPr="00692373">
              <w:rPr>
                <w:rFonts w:ascii="Arial Narrow" w:eastAsia="Times New Roman" w:hAnsi="Arial Narrow" w:cs="Times New Roman"/>
                <w:sz w:val="20"/>
                <w:szCs w:val="20"/>
                <w:lang w:eastAsia="ru-RU"/>
              </w:rPr>
              <w:t>1 225,8</w:t>
            </w:r>
          </w:p>
        </w:tc>
        <w:tc>
          <w:tcPr>
            <w:tcW w:w="992" w:type="dxa"/>
            <w:tcBorders>
              <w:top w:val="single" w:sz="4" w:space="0" w:color="auto"/>
              <w:left w:val="single" w:sz="4" w:space="0" w:color="auto"/>
              <w:bottom w:val="single" w:sz="4" w:space="0" w:color="auto"/>
              <w:right w:val="single" w:sz="4" w:space="0" w:color="auto"/>
            </w:tcBorders>
            <w:vAlign w:val="center"/>
          </w:tcPr>
          <w:p w:rsidR="00006874" w:rsidRPr="00692373" w:rsidRDefault="00006874" w:rsidP="00006874">
            <w:pPr>
              <w:spacing w:after="0" w:line="240" w:lineRule="auto"/>
              <w:jc w:val="center"/>
              <w:rPr>
                <w:rFonts w:ascii="Arial Narrow" w:eastAsia="Times New Roman" w:hAnsi="Arial Narrow" w:cs="Times New Roman"/>
                <w:sz w:val="20"/>
                <w:szCs w:val="20"/>
                <w:lang w:eastAsia="ru-RU"/>
              </w:rPr>
            </w:pPr>
            <w:r w:rsidRPr="00692373">
              <w:rPr>
                <w:rFonts w:ascii="Arial Narrow" w:eastAsia="Times New Roman" w:hAnsi="Arial Narrow" w:cs="Times New Roman"/>
                <w:sz w:val="20"/>
                <w:szCs w:val="20"/>
                <w:lang w:eastAsia="ru-RU"/>
              </w:rPr>
              <w:t>1 307,2</w:t>
            </w:r>
          </w:p>
        </w:tc>
        <w:tc>
          <w:tcPr>
            <w:tcW w:w="990" w:type="dxa"/>
            <w:tcBorders>
              <w:top w:val="single" w:sz="4" w:space="0" w:color="auto"/>
              <w:left w:val="single" w:sz="4" w:space="0" w:color="auto"/>
              <w:bottom w:val="single" w:sz="4" w:space="0" w:color="auto"/>
              <w:right w:val="single" w:sz="4" w:space="0" w:color="auto"/>
            </w:tcBorders>
            <w:vAlign w:val="center"/>
          </w:tcPr>
          <w:p w:rsidR="00006874" w:rsidRPr="00692373" w:rsidRDefault="00006874" w:rsidP="00006874">
            <w:pPr>
              <w:spacing w:after="0" w:line="240" w:lineRule="auto"/>
              <w:jc w:val="center"/>
              <w:rPr>
                <w:rFonts w:ascii="Arial Narrow" w:eastAsia="Times New Roman" w:hAnsi="Arial Narrow" w:cs="Times New Roman"/>
                <w:sz w:val="20"/>
                <w:szCs w:val="20"/>
                <w:lang w:eastAsia="ru-RU"/>
              </w:rPr>
            </w:pPr>
            <w:r w:rsidRPr="00692373">
              <w:rPr>
                <w:rFonts w:ascii="Arial Narrow" w:eastAsia="Times New Roman" w:hAnsi="Arial Narrow" w:cs="Times New Roman"/>
                <w:sz w:val="20"/>
                <w:szCs w:val="20"/>
                <w:lang w:eastAsia="ru-RU"/>
              </w:rPr>
              <w:t>1 472,4</w:t>
            </w:r>
          </w:p>
        </w:tc>
        <w:tc>
          <w:tcPr>
            <w:tcW w:w="992" w:type="dxa"/>
            <w:tcBorders>
              <w:top w:val="single" w:sz="4" w:space="0" w:color="auto"/>
              <w:left w:val="single" w:sz="4" w:space="0" w:color="auto"/>
              <w:bottom w:val="single" w:sz="4" w:space="0" w:color="auto"/>
              <w:right w:val="single" w:sz="4" w:space="0" w:color="auto"/>
            </w:tcBorders>
            <w:vAlign w:val="center"/>
          </w:tcPr>
          <w:p w:rsidR="00006874" w:rsidRPr="00692373" w:rsidRDefault="00006874" w:rsidP="00006874">
            <w:pPr>
              <w:spacing w:after="0" w:line="240" w:lineRule="auto"/>
              <w:jc w:val="center"/>
              <w:rPr>
                <w:rFonts w:ascii="Arial Narrow" w:eastAsia="Times New Roman" w:hAnsi="Arial Narrow" w:cs="Times New Roman"/>
                <w:sz w:val="20"/>
                <w:szCs w:val="20"/>
                <w:lang w:eastAsia="ru-RU"/>
              </w:rPr>
            </w:pPr>
            <w:r w:rsidRPr="00692373">
              <w:rPr>
                <w:rFonts w:ascii="Arial Narrow" w:eastAsia="Times New Roman" w:hAnsi="Arial Narrow" w:cs="Times New Roman"/>
                <w:sz w:val="20"/>
                <w:szCs w:val="20"/>
                <w:lang w:eastAsia="ru-RU"/>
              </w:rPr>
              <w:t>59,4</w:t>
            </w:r>
          </w:p>
        </w:tc>
        <w:tc>
          <w:tcPr>
            <w:tcW w:w="992" w:type="dxa"/>
            <w:tcBorders>
              <w:top w:val="single" w:sz="4" w:space="0" w:color="auto"/>
              <w:left w:val="single" w:sz="4" w:space="0" w:color="auto"/>
              <w:bottom w:val="single" w:sz="4" w:space="0" w:color="auto"/>
              <w:right w:val="single" w:sz="4" w:space="0" w:color="auto"/>
            </w:tcBorders>
            <w:vAlign w:val="center"/>
          </w:tcPr>
          <w:p w:rsidR="00006874" w:rsidRPr="00692373" w:rsidRDefault="00006874" w:rsidP="00006874">
            <w:pPr>
              <w:spacing w:after="0" w:line="240" w:lineRule="auto"/>
              <w:jc w:val="center"/>
              <w:rPr>
                <w:rFonts w:ascii="Arial Narrow" w:eastAsia="Times New Roman" w:hAnsi="Arial Narrow" w:cs="Times New Roman"/>
                <w:sz w:val="20"/>
                <w:szCs w:val="20"/>
                <w:lang w:eastAsia="ru-RU"/>
              </w:rPr>
            </w:pPr>
            <w:r w:rsidRPr="00692373">
              <w:rPr>
                <w:rFonts w:ascii="Arial Narrow" w:eastAsia="Times New Roman" w:hAnsi="Arial Narrow" w:cs="Times New Roman"/>
                <w:sz w:val="20"/>
                <w:szCs w:val="20"/>
                <w:lang w:eastAsia="ru-RU"/>
              </w:rPr>
              <w:t>65,8</w:t>
            </w:r>
          </w:p>
        </w:tc>
        <w:tc>
          <w:tcPr>
            <w:tcW w:w="992" w:type="dxa"/>
            <w:tcBorders>
              <w:top w:val="single" w:sz="4" w:space="0" w:color="auto"/>
              <w:left w:val="single" w:sz="4" w:space="0" w:color="auto"/>
              <w:bottom w:val="single" w:sz="4" w:space="0" w:color="auto"/>
              <w:right w:val="single" w:sz="4" w:space="0" w:color="auto"/>
            </w:tcBorders>
            <w:vAlign w:val="center"/>
          </w:tcPr>
          <w:p w:rsidR="00006874" w:rsidRPr="00692373" w:rsidRDefault="00006874" w:rsidP="00006874">
            <w:pPr>
              <w:spacing w:after="0" w:line="240" w:lineRule="auto"/>
              <w:jc w:val="center"/>
              <w:rPr>
                <w:rFonts w:ascii="Arial Narrow" w:eastAsia="Times New Roman" w:hAnsi="Arial Narrow" w:cs="Times New Roman"/>
                <w:sz w:val="20"/>
                <w:szCs w:val="20"/>
                <w:lang w:eastAsia="ru-RU"/>
              </w:rPr>
            </w:pPr>
            <w:r w:rsidRPr="00692373">
              <w:rPr>
                <w:rFonts w:ascii="Arial Narrow" w:eastAsia="Times New Roman" w:hAnsi="Arial Narrow" w:cs="Times New Roman"/>
                <w:sz w:val="20"/>
                <w:szCs w:val="20"/>
                <w:lang w:eastAsia="ru-RU"/>
              </w:rPr>
              <w:t>79,4</w:t>
            </w:r>
          </w:p>
        </w:tc>
        <w:tc>
          <w:tcPr>
            <w:tcW w:w="993" w:type="dxa"/>
            <w:tcBorders>
              <w:top w:val="single" w:sz="4" w:space="0" w:color="auto"/>
              <w:left w:val="single" w:sz="4" w:space="0" w:color="auto"/>
              <w:bottom w:val="single" w:sz="4" w:space="0" w:color="auto"/>
              <w:right w:val="single" w:sz="4" w:space="0" w:color="auto"/>
            </w:tcBorders>
            <w:vAlign w:val="center"/>
          </w:tcPr>
          <w:p w:rsidR="00006874" w:rsidRPr="00692373" w:rsidRDefault="00006874" w:rsidP="00006874">
            <w:pPr>
              <w:spacing w:after="0" w:line="240" w:lineRule="auto"/>
              <w:jc w:val="center"/>
              <w:rPr>
                <w:rFonts w:ascii="Arial Narrow" w:eastAsia="Times New Roman" w:hAnsi="Arial Narrow" w:cs="Times New Roman"/>
                <w:sz w:val="20"/>
                <w:szCs w:val="20"/>
                <w:lang w:eastAsia="ru-RU"/>
              </w:rPr>
            </w:pPr>
            <w:r w:rsidRPr="00692373">
              <w:rPr>
                <w:rFonts w:ascii="Arial Narrow" w:eastAsia="Times New Roman" w:hAnsi="Arial Narrow" w:cs="Times New Roman"/>
                <w:sz w:val="20"/>
                <w:szCs w:val="20"/>
                <w:lang w:eastAsia="ru-RU"/>
              </w:rPr>
              <w:t>1 166,4</w:t>
            </w:r>
          </w:p>
        </w:tc>
        <w:tc>
          <w:tcPr>
            <w:tcW w:w="992" w:type="dxa"/>
            <w:tcBorders>
              <w:top w:val="single" w:sz="4" w:space="0" w:color="auto"/>
              <w:left w:val="single" w:sz="4" w:space="0" w:color="auto"/>
              <w:bottom w:val="single" w:sz="4" w:space="0" w:color="auto"/>
              <w:right w:val="single" w:sz="4" w:space="0" w:color="auto"/>
            </w:tcBorders>
            <w:vAlign w:val="center"/>
          </w:tcPr>
          <w:p w:rsidR="00006874" w:rsidRPr="00692373" w:rsidRDefault="00006874" w:rsidP="00006874">
            <w:pPr>
              <w:spacing w:after="0" w:line="240" w:lineRule="auto"/>
              <w:jc w:val="center"/>
              <w:rPr>
                <w:rFonts w:ascii="Arial Narrow" w:eastAsia="Times New Roman" w:hAnsi="Arial Narrow" w:cs="Times New Roman"/>
                <w:sz w:val="20"/>
                <w:szCs w:val="20"/>
                <w:lang w:eastAsia="ru-RU"/>
              </w:rPr>
            </w:pPr>
            <w:r w:rsidRPr="00692373">
              <w:rPr>
                <w:rFonts w:ascii="Arial Narrow" w:eastAsia="Times New Roman" w:hAnsi="Arial Narrow" w:cs="Times New Roman"/>
                <w:sz w:val="20"/>
                <w:szCs w:val="20"/>
                <w:lang w:eastAsia="ru-RU"/>
              </w:rPr>
              <w:t>1 241,4</w:t>
            </w:r>
          </w:p>
        </w:tc>
        <w:tc>
          <w:tcPr>
            <w:tcW w:w="995" w:type="dxa"/>
            <w:tcBorders>
              <w:top w:val="single" w:sz="4" w:space="0" w:color="auto"/>
              <w:left w:val="single" w:sz="4" w:space="0" w:color="auto"/>
              <w:bottom w:val="single" w:sz="4" w:space="0" w:color="auto"/>
              <w:right w:val="single" w:sz="4" w:space="0" w:color="auto"/>
            </w:tcBorders>
            <w:vAlign w:val="center"/>
          </w:tcPr>
          <w:p w:rsidR="00006874" w:rsidRPr="00692373" w:rsidRDefault="00006874" w:rsidP="00006874">
            <w:pPr>
              <w:spacing w:after="0" w:line="240" w:lineRule="auto"/>
              <w:jc w:val="center"/>
              <w:rPr>
                <w:rFonts w:ascii="Arial Narrow" w:eastAsia="Times New Roman" w:hAnsi="Arial Narrow" w:cs="Times New Roman"/>
                <w:sz w:val="20"/>
                <w:szCs w:val="20"/>
                <w:lang w:eastAsia="ru-RU"/>
              </w:rPr>
            </w:pPr>
            <w:r w:rsidRPr="00692373">
              <w:rPr>
                <w:rFonts w:ascii="Arial Narrow" w:eastAsia="Times New Roman" w:hAnsi="Arial Narrow" w:cs="Times New Roman"/>
                <w:sz w:val="20"/>
                <w:szCs w:val="20"/>
                <w:lang w:eastAsia="ru-RU"/>
              </w:rPr>
              <w:t>1 393,0</w:t>
            </w:r>
          </w:p>
        </w:tc>
      </w:tr>
      <w:tr w:rsidR="00006874" w:rsidRPr="003606F8" w:rsidTr="0019554D">
        <w:trPr>
          <w:trHeight w:val="719"/>
        </w:trPr>
        <w:tc>
          <w:tcPr>
            <w:tcW w:w="1419" w:type="dxa"/>
            <w:tcBorders>
              <w:top w:val="single" w:sz="4" w:space="0" w:color="auto"/>
              <w:left w:val="single" w:sz="4" w:space="0" w:color="auto"/>
              <w:bottom w:val="single" w:sz="4" w:space="0" w:color="auto"/>
              <w:right w:val="single" w:sz="4" w:space="0" w:color="auto"/>
            </w:tcBorders>
            <w:vAlign w:val="bottom"/>
            <w:hideMark/>
          </w:tcPr>
          <w:p w:rsidR="00006874" w:rsidRPr="00B24107" w:rsidRDefault="00006874" w:rsidP="00006874">
            <w:pPr>
              <w:spacing w:after="0" w:line="240" w:lineRule="auto"/>
              <w:rPr>
                <w:rFonts w:ascii="Arial Narrow" w:hAnsi="Arial Narrow" w:cs="Arial"/>
              </w:rPr>
            </w:pPr>
            <w:r w:rsidRPr="00B24107">
              <w:rPr>
                <w:rFonts w:ascii="Arial Narrow" w:hAnsi="Arial Narrow" w:cs="Arial"/>
                <w:lang w:val="kk-KZ"/>
              </w:rPr>
              <w:t>Шарба</w:t>
            </w:r>
            <w:r w:rsidRPr="00B24107">
              <w:rPr>
                <w:rFonts w:ascii="Arial" w:hAnsi="Arial" w:cs="Arial"/>
                <w:lang w:val="kk-KZ"/>
              </w:rPr>
              <w:t>қ</w:t>
            </w:r>
            <w:r w:rsidRPr="00B24107">
              <w:rPr>
                <w:rFonts w:ascii="Arial Narrow" w:hAnsi="Arial Narrow" w:cs="Arial Narrow"/>
                <w:lang w:val="kk-KZ"/>
              </w:rPr>
              <w:t>ты</w:t>
            </w:r>
            <w:r w:rsidRPr="00B24107">
              <w:rPr>
                <w:rFonts w:ascii="Arial Narrow" w:hAnsi="Arial Narrow" w:cs="Arial"/>
                <w:lang w:val="kk-KZ"/>
              </w:rPr>
              <w:t xml:space="preserve"> </w:t>
            </w:r>
            <w:r w:rsidRPr="00B24107">
              <w:rPr>
                <w:rFonts w:ascii="Arial Narrow" w:hAnsi="Arial Narrow" w:cs="Arial Narrow"/>
                <w:lang w:val="kk-KZ"/>
              </w:rPr>
              <w:t>ауданы</w:t>
            </w:r>
          </w:p>
        </w:tc>
        <w:tc>
          <w:tcPr>
            <w:tcW w:w="994" w:type="dxa"/>
            <w:tcBorders>
              <w:top w:val="single" w:sz="4" w:space="0" w:color="auto"/>
              <w:left w:val="single" w:sz="4" w:space="0" w:color="auto"/>
              <w:bottom w:val="single" w:sz="4" w:space="0" w:color="auto"/>
              <w:right w:val="single" w:sz="4" w:space="0" w:color="auto"/>
            </w:tcBorders>
            <w:vAlign w:val="center"/>
          </w:tcPr>
          <w:p w:rsidR="00006874" w:rsidRPr="00692373" w:rsidRDefault="00006874" w:rsidP="00006874">
            <w:pPr>
              <w:spacing w:after="0" w:line="240" w:lineRule="auto"/>
              <w:jc w:val="center"/>
              <w:rPr>
                <w:rFonts w:ascii="Arial Narrow" w:eastAsia="Times New Roman" w:hAnsi="Arial Narrow" w:cs="Times New Roman"/>
                <w:sz w:val="20"/>
                <w:szCs w:val="20"/>
                <w:lang w:eastAsia="ru-RU"/>
              </w:rPr>
            </w:pPr>
            <w:r w:rsidRPr="00692373">
              <w:rPr>
                <w:rFonts w:ascii="Arial Narrow" w:eastAsia="Times New Roman" w:hAnsi="Arial Narrow" w:cs="Times New Roman"/>
                <w:sz w:val="20"/>
                <w:szCs w:val="20"/>
                <w:lang w:eastAsia="ru-RU"/>
              </w:rPr>
              <w:t>2 350,2</w:t>
            </w:r>
          </w:p>
        </w:tc>
        <w:tc>
          <w:tcPr>
            <w:tcW w:w="993" w:type="dxa"/>
            <w:tcBorders>
              <w:top w:val="single" w:sz="4" w:space="0" w:color="auto"/>
              <w:left w:val="single" w:sz="4" w:space="0" w:color="auto"/>
              <w:bottom w:val="single" w:sz="4" w:space="0" w:color="auto"/>
              <w:right w:val="single" w:sz="4" w:space="0" w:color="auto"/>
            </w:tcBorders>
            <w:vAlign w:val="center"/>
          </w:tcPr>
          <w:p w:rsidR="00006874" w:rsidRPr="00692373" w:rsidRDefault="00006874" w:rsidP="00006874">
            <w:pPr>
              <w:spacing w:after="0" w:line="240" w:lineRule="auto"/>
              <w:jc w:val="center"/>
              <w:rPr>
                <w:rFonts w:ascii="Arial Narrow" w:eastAsia="Times New Roman" w:hAnsi="Arial Narrow" w:cs="Times New Roman"/>
                <w:sz w:val="20"/>
                <w:szCs w:val="20"/>
                <w:lang w:eastAsia="ru-RU"/>
              </w:rPr>
            </w:pPr>
            <w:r w:rsidRPr="00692373">
              <w:rPr>
                <w:rFonts w:ascii="Arial Narrow" w:eastAsia="Times New Roman" w:hAnsi="Arial Narrow" w:cs="Times New Roman"/>
                <w:sz w:val="20"/>
                <w:szCs w:val="20"/>
                <w:lang w:eastAsia="ru-RU"/>
              </w:rPr>
              <w:t>2 526,2</w:t>
            </w:r>
          </w:p>
        </w:tc>
        <w:tc>
          <w:tcPr>
            <w:tcW w:w="992" w:type="dxa"/>
            <w:tcBorders>
              <w:top w:val="single" w:sz="4" w:space="0" w:color="auto"/>
              <w:left w:val="single" w:sz="4" w:space="0" w:color="auto"/>
              <w:bottom w:val="single" w:sz="4" w:space="0" w:color="auto"/>
              <w:right w:val="single" w:sz="4" w:space="0" w:color="auto"/>
            </w:tcBorders>
            <w:vAlign w:val="center"/>
          </w:tcPr>
          <w:p w:rsidR="00006874" w:rsidRPr="00692373" w:rsidRDefault="00006874" w:rsidP="00006874">
            <w:pPr>
              <w:spacing w:after="0" w:line="240" w:lineRule="auto"/>
              <w:jc w:val="center"/>
              <w:rPr>
                <w:rFonts w:ascii="Arial Narrow" w:eastAsia="Times New Roman" w:hAnsi="Arial Narrow" w:cs="Times New Roman"/>
                <w:sz w:val="20"/>
                <w:szCs w:val="20"/>
                <w:lang w:eastAsia="ru-RU"/>
              </w:rPr>
            </w:pPr>
            <w:r w:rsidRPr="00692373">
              <w:rPr>
                <w:rFonts w:ascii="Arial Narrow" w:eastAsia="Times New Roman" w:hAnsi="Arial Narrow" w:cs="Times New Roman"/>
                <w:sz w:val="20"/>
                <w:szCs w:val="20"/>
                <w:lang w:eastAsia="ru-RU"/>
              </w:rPr>
              <w:t>2 999,7</w:t>
            </w:r>
          </w:p>
        </w:tc>
        <w:tc>
          <w:tcPr>
            <w:tcW w:w="992" w:type="dxa"/>
            <w:tcBorders>
              <w:top w:val="single" w:sz="4" w:space="0" w:color="auto"/>
              <w:left w:val="single" w:sz="4" w:space="0" w:color="auto"/>
              <w:bottom w:val="single" w:sz="4" w:space="0" w:color="auto"/>
              <w:right w:val="single" w:sz="4" w:space="0" w:color="auto"/>
            </w:tcBorders>
            <w:vAlign w:val="center"/>
          </w:tcPr>
          <w:p w:rsidR="00006874" w:rsidRPr="00692373" w:rsidRDefault="00006874" w:rsidP="00006874">
            <w:pPr>
              <w:spacing w:after="0" w:line="240" w:lineRule="auto"/>
              <w:jc w:val="center"/>
              <w:rPr>
                <w:rFonts w:ascii="Arial Narrow" w:eastAsia="Times New Roman" w:hAnsi="Arial Narrow" w:cs="Times New Roman"/>
                <w:sz w:val="20"/>
                <w:szCs w:val="20"/>
                <w:lang w:eastAsia="ru-RU"/>
              </w:rPr>
            </w:pPr>
            <w:r w:rsidRPr="00692373">
              <w:rPr>
                <w:rFonts w:ascii="Arial Narrow" w:eastAsia="Times New Roman" w:hAnsi="Arial Narrow" w:cs="Times New Roman"/>
                <w:sz w:val="20"/>
                <w:szCs w:val="20"/>
                <w:lang w:eastAsia="ru-RU"/>
              </w:rPr>
              <w:t>636,3</w:t>
            </w:r>
          </w:p>
        </w:tc>
        <w:tc>
          <w:tcPr>
            <w:tcW w:w="993" w:type="dxa"/>
            <w:tcBorders>
              <w:top w:val="single" w:sz="4" w:space="0" w:color="auto"/>
              <w:left w:val="single" w:sz="4" w:space="0" w:color="auto"/>
              <w:bottom w:val="single" w:sz="4" w:space="0" w:color="auto"/>
              <w:right w:val="single" w:sz="4" w:space="0" w:color="auto"/>
            </w:tcBorders>
            <w:vAlign w:val="center"/>
          </w:tcPr>
          <w:p w:rsidR="00006874" w:rsidRPr="00692373" w:rsidRDefault="00006874" w:rsidP="00006874">
            <w:pPr>
              <w:spacing w:after="0" w:line="240" w:lineRule="auto"/>
              <w:jc w:val="center"/>
              <w:rPr>
                <w:rFonts w:ascii="Arial Narrow" w:eastAsia="Times New Roman" w:hAnsi="Arial Narrow" w:cs="Times New Roman"/>
                <w:sz w:val="20"/>
                <w:szCs w:val="20"/>
                <w:lang w:eastAsia="ru-RU"/>
              </w:rPr>
            </w:pPr>
            <w:r w:rsidRPr="00692373">
              <w:rPr>
                <w:rFonts w:ascii="Arial Narrow" w:eastAsia="Times New Roman" w:hAnsi="Arial Narrow" w:cs="Times New Roman"/>
                <w:sz w:val="20"/>
                <w:szCs w:val="20"/>
                <w:lang w:eastAsia="ru-RU"/>
              </w:rPr>
              <w:t>563,2</w:t>
            </w:r>
          </w:p>
        </w:tc>
        <w:tc>
          <w:tcPr>
            <w:tcW w:w="992" w:type="dxa"/>
            <w:tcBorders>
              <w:top w:val="single" w:sz="4" w:space="0" w:color="auto"/>
              <w:left w:val="single" w:sz="4" w:space="0" w:color="auto"/>
              <w:bottom w:val="single" w:sz="4" w:space="0" w:color="auto"/>
              <w:right w:val="single" w:sz="4" w:space="0" w:color="auto"/>
            </w:tcBorders>
            <w:vAlign w:val="center"/>
          </w:tcPr>
          <w:p w:rsidR="00006874" w:rsidRPr="00692373" w:rsidRDefault="00006874" w:rsidP="00006874">
            <w:pPr>
              <w:spacing w:after="0" w:line="240" w:lineRule="auto"/>
              <w:jc w:val="center"/>
              <w:rPr>
                <w:rFonts w:ascii="Arial Narrow" w:eastAsia="Times New Roman" w:hAnsi="Arial Narrow" w:cs="Times New Roman"/>
                <w:sz w:val="20"/>
                <w:szCs w:val="20"/>
                <w:lang w:eastAsia="ru-RU"/>
              </w:rPr>
            </w:pPr>
            <w:r w:rsidRPr="00692373">
              <w:rPr>
                <w:rFonts w:ascii="Arial Narrow" w:eastAsia="Times New Roman" w:hAnsi="Arial Narrow" w:cs="Times New Roman"/>
                <w:sz w:val="20"/>
                <w:szCs w:val="20"/>
                <w:lang w:eastAsia="ru-RU"/>
              </w:rPr>
              <w:t>735,2</w:t>
            </w:r>
          </w:p>
        </w:tc>
        <w:tc>
          <w:tcPr>
            <w:tcW w:w="992" w:type="dxa"/>
            <w:tcBorders>
              <w:top w:val="single" w:sz="4" w:space="0" w:color="auto"/>
              <w:left w:val="single" w:sz="4" w:space="0" w:color="auto"/>
              <w:bottom w:val="single" w:sz="4" w:space="0" w:color="auto"/>
              <w:right w:val="single" w:sz="4" w:space="0" w:color="auto"/>
            </w:tcBorders>
            <w:vAlign w:val="center"/>
          </w:tcPr>
          <w:p w:rsidR="00006874" w:rsidRPr="00692373" w:rsidRDefault="00006874" w:rsidP="00006874">
            <w:pPr>
              <w:spacing w:after="0" w:line="240" w:lineRule="auto"/>
              <w:jc w:val="center"/>
              <w:rPr>
                <w:rFonts w:ascii="Arial Narrow" w:eastAsia="Times New Roman" w:hAnsi="Arial Narrow" w:cs="Times New Roman"/>
                <w:sz w:val="20"/>
                <w:szCs w:val="20"/>
                <w:lang w:eastAsia="ru-RU"/>
              </w:rPr>
            </w:pPr>
            <w:r w:rsidRPr="00692373">
              <w:rPr>
                <w:rFonts w:ascii="Arial Narrow" w:eastAsia="Times New Roman" w:hAnsi="Arial Narrow" w:cs="Times New Roman"/>
                <w:sz w:val="20"/>
                <w:szCs w:val="20"/>
                <w:lang w:eastAsia="ru-RU"/>
              </w:rPr>
              <w:t>1 713,9</w:t>
            </w:r>
          </w:p>
        </w:tc>
        <w:tc>
          <w:tcPr>
            <w:tcW w:w="992" w:type="dxa"/>
            <w:tcBorders>
              <w:top w:val="single" w:sz="4" w:space="0" w:color="auto"/>
              <w:left w:val="single" w:sz="4" w:space="0" w:color="auto"/>
              <w:bottom w:val="single" w:sz="4" w:space="0" w:color="auto"/>
              <w:right w:val="single" w:sz="4" w:space="0" w:color="auto"/>
            </w:tcBorders>
            <w:vAlign w:val="center"/>
          </w:tcPr>
          <w:p w:rsidR="00006874" w:rsidRPr="00692373" w:rsidRDefault="00006874" w:rsidP="00006874">
            <w:pPr>
              <w:spacing w:after="0" w:line="240" w:lineRule="auto"/>
              <w:jc w:val="center"/>
              <w:rPr>
                <w:rFonts w:ascii="Arial Narrow" w:eastAsia="Times New Roman" w:hAnsi="Arial Narrow" w:cs="Times New Roman"/>
                <w:sz w:val="20"/>
                <w:szCs w:val="20"/>
                <w:lang w:eastAsia="ru-RU"/>
              </w:rPr>
            </w:pPr>
            <w:r w:rsidRPr="00692373">
              <w:rPr>
                <w:rFonts w:ascii="Arial Narrow" w:eastAsia="Times New Roman" w:hAnsi="Arial Narrow" w:cs="Times New Roman"/>
                <w:sz w:val="20"/>
                <w:szCs w:val="20"/>
                <w:lang w:eastAsia="ru-RU"/>
              </w:rPr>
              <w:t>1 963,0</w:t>
            </w:r>
          </w:p>
        </w:tc>
        <w:tc>
          <w:tcPr>
            <w:tcW w:w="990" w:type="dxa"/>
            <w:tcBorders>
              <w:top w:val="single" w:sz="4" w:space="0" w:color="auto"/>
              <w:left w:val="single" w:sz="4" w:space="0" w:color="auto"/>
              <w:bottom w:val="single" w:sz="4" w:space="0" w:color="auto"/>
              <w:right w:val="single" w:sz="4" w:space="0" w:color="auto"/>
            </w:tcBorders>
            <w:vAlign w:val="center"/>
          </w:tcPr>
          <w:p w:rsidR="00006874" w:rsidRPr="00692373" w:rsidRDefault="00006874" w:rsidP="00006874">
            <w:pPr>
              <w:spacing w:after="0" w:line="240" w:lineRule="auto"/>
              <w:jc w:val="center"/>
              <w:rPr>
                <w:rFonts w:ascii="Arial Narrow" w:eastAsia="Times New Roman" w:hAnsi="Arial Narrow" w:cs="Times New Roman"/>
                <w:sz w:val="20"/>
                <w:szCs w:val="20"/>
                <w:lang w:eastAsia="ru-RU"/>
              </w:rPr>
            </w:pPr>
            <w:r w:rsidRPr="00692373">
              <w:rPr>
                <w:rFonts w:ascii="Arial Narrow" w:eastAsia="Times New Roman" w:hAnsi="Arial Narrow" w:cs="Times New Roman"/>
                <w:sz w:val="20"/>
                <w:szCs w:val="20"/>
                <w:lang w:eastAsia="ru-RU"/>
              </w:rPr>
              <w:t>2 264,5</w:t>
            </w:r>
          </w:p>
        </w:tc>
        <w:tc>
          <w:tcPr>
            <w:tcW w:w="992" w:type="dxa"/>
            <w:tcBorders>
              <w:top w:val="single" w:sz="4" w:space="0" w:color="auto"/>
              <w:left w:val="single" w:sz="4" w:space="0" w:color="auto"/>
              <w:bottom w:val="single" w:sz="4" w:space="0" w:color="auto"/>
              <w:right w:val="single" w:sz="4" w:space="0" w:color="auto"/>
            </w:tcBorders>
            <w:vAlign w:val="center"/>
          </w:tcPr>
          <w:p w:rsidR="00006874" w:rsidRPr="00692373" w:rsidRDefault="00006874" w:rsidP="00006874">
            <w:pPr>
              <w:spacing w:after="0" w:line="240" w:lineRule="auto"/>
              <w:jc w:val="center"/>
              <w:rPr>
                <w:rFonts w:ascii="Arial Narrow" w:eastAsia="Times New Roman" w:hAnsi="Arial Narrow" w:cs="Times New Roman"/>
                <w:sz w:val="20"/>
                <w:szCs w:val="20"/>
                <w:lang w:eastAsia="ru-RU"/>
              </w:rPr>
            </w:pPr>
            <w:r w:rsidRPr="00692373">
              <w:rPr>
                <w:rFonts w:ascii="Arial Narrow" w:eastAsia="Times New Roman" w:hAnsi="Arial Narrow" w:cs="Times New Roman"/>
                <w:sz w:val="20"/>
                <w:szCs w:val="20"/>
                <w:lang w:eastAsia="ru-RU"/>
              </w:rPr>
              <w:t>121,3</w:t>
            </w:r>
          </w:p>
        </w:tc>
        <w:tc>
          <w:tcPr>
            <w:tcW w:w="992" w:type="dxa"/>
            <w:tcBorders>
              <w:top w:val="single" w:sz="4" w:space="0" w:color="auto"/>
              <w:left w:val="single" w:sz="4" w:space="0" w:color="auto"/>
              <w:bottom w:val="single" w:sz="4" w:space="0" w:color="auto"/>
              <w:right w:val="single" w:sz="4" w:space="0" w:color="auto"/>
            </w:tcBorders>
            <w:vAlign w:val="center"/>
          </w:tcPr>
          <w:p w:rsidR="00006874" w:rsidRPr="00692373" w:rsidRDefault="00006874" w:rsidP="00006874">
            <w:pPr>
              <w:spacing w:after="0" w:line="240" w:lineRule="auto"/>
              <w:jc w:val="center"/>
              <w:rPr>
                <w:rFonts w:ascii="Arial Narrow" w:eastAsia="Times New Roman" w:hAnsi="Arial Narrow" w:cs="Times New Roman"/>
                <w:sz w:val="20"/>
                <w:szCs w:val="20"/>
                <w:lang w:eastAsia="ru-RU"/>
              </w:rPr>
            </w:pPr>
            <w:r w:rsidRPr="00692373">
              <w:rPr>
                <w:rFonts w:ascii="Arial Narrow" w:eastAsia="Times New Roman" w:hAnsi="Arial Narrow" w:cs="Times New Roman"/>
                <w:sz w:val="20"/>
                <w:szCs w:val="20"/>
                <w:lang w:eastAsia="ru-RU"/>
              </w:rPr>
              <w:t>146,8</w:t>
            </w:r>
          </w:p>
        </w:tc>
        <w:tc>
          <w:tcPr>
            <w:tcW w:w="992" w:type="dxa"/>
            <w:tcBorders>
              <w:top w:val="single" w:sz="4" w:space="0" w:color="auto"/>
              <w:left w:val="single" w:sz="4" w:space="0" w:color="auto"/>
              <w:bottom w:val="single" w:sz="4" w:space="0" w:color="auto"/>
              <w:right w:val="single" w:sz="4" w:space="0" w:color="auto"/>
            </w:tcBorders>
            <w:vAlign w:val="center"/>
          </w:tcPr>
          <w:p w:rsidR="00006874" w:rsidRPr="00692373" w:rsidRDefault="00006874" w:rsidP="00006874">
            <w:pPr>
              <w:spacing w:after="0" w:line="240" w:lineRule="auto"/>
              <w:jc w:val="center"/>
              <w:rPr>
                <w:rFonts w:ascii="Arial Narrow" w:eastAsia="Times New Roman" w:hAnsi="Arial Narrow" w:cs="Times New Roman"/>
                <w:sz w:val="20"/>
                <w:szCs w:val="20"/>
                <w:lang w:eastAsia="ru-RU"/>
              </w:rPr>
            </w:pPr>
            <w:r w:rsidRPr="00692373">
              <w:rPr>
                <w:rFonts w:ascii="Arial Narrow" w:eastAsia="Times New Roman" w:hAnsi="Arial Narrow" w:cs="Times New Roman"/>
                <w:sz w:val="20"/>
                <w:szCs w:val="20"/>
                <w:lang w:eastAsia="ru-RU"/>
              </w:rPr>
              <w:t>129,3</w:t>
            </w:r>
          </w:p>
        </w:tc>
        <w:tc>
          <w:tcPr>
            <w:tcW w:w="993" w:type="dxa"/>
            <w:tcBorders>
              <w:top w:val="single" w:sz="4" w:space="0" w:color="auto"/>
              <w:left w:val="single" w:sz="4" w:space="0" w:color="auto"/>
              <w:bottom w:val="single" w:sz="4" w:space="0" w:color="auto"/>
              <w:right w:val="single" w:sz="4" w:space="0" w:color="auto"/>
            </w:tcBorders>
            <w:vAlign w:val="center"/>
          </w:tcPr>
          <w:p w:rsidR="00006874" w:rsidRPr="00692373" w:rsidRDefault="00006874" w:rsidP="00006874">
            <w:pPr>
              <w:spacing w:after="0" w:line="240" w:lineRule="auto"/>
              <w:jc w:val="center"/>
              <w:rPr>
                <w:rFonts w:ascii="Arial Narrow" w:eastAsia="Times New Roman" w:hAnsi="Arial Narrow" w:cs="Times New Roman"/>
                <w:sz w:val="20"/>
                <w:szCs w:val="20"/>
                <w:lang w:eastAsia="ru-RU"/>
              </w:rPr>
            </w:pPr>
            <w:r w:rsidRPr="00692373">
              <w:rPr>
                <w:rFonts w:ascii="Arial Narrow" w:eastAsia="Times New Roman" w:hAnsi="Arial Narrow" w:cs="Times New Roman"/>
                <w:sz w:val="20"/>
                <w:szCs w:val="20"/>
                <w:lang w:eastAsia="ru-RU"/>
              </w:rPr>
              <w:t>1 592,6</w:t>
            </w:r>
          </w:p>
        </w:tc>
        <w:tc>
          <w:tcPr>
            <w:tcW w:w="992" w:type="dxa"/>
            <w:tcBorders>
              <w:top w:val="single" w:sz="4" w:space="0" w:color="auto"/>
              <w:left w:val="single" w:sz="4" w:space="0" w:color="auto"/>
              <w:bottom w:val="single" w:sz="4" w:space="0" w:color="auto"/>
              <w:right w:val="single" w:sz="4" w:space="0" w:color="auto"/>
            </w:tcBorders>
            <w:vAlign w:val="center"/>
          </w:tcPr>
          <w:p w:rsidR="00006874" w:rsidRPr="00692373" w:rsidRDefault="00006874" w:rsidP="00006874">
            <w:pPr>
              <w:spacing w:after="0" w:line="240" w:lineRule="auto"/>
              <w:jc w:val="center"/>
              <w:rPr>
                <w:rFonts w:ascii="Arial Narrow" w:eastAsia="Times New Roman" w:hAnsi="Arial Narrow" w:cs="Times New Roman"/>
                <w:sz w:val="20"/>
                <w:szCs w:val="20"/>
                <w:lang w:eastAsia="ru-RU"/>
              </w:rPr>
            </w:pPr>
            <w:r w:rsidRPr="00692373">
              <w:rPr>
                <w:rFonts w:ascii="Arial Narrow" w:eastAsia="Times New Roman" w:hAnsi="Arial Narrow" w:cs="Times New Roman"/>
                <w:sz w:val="20"/>
                <w:szCs w:val="20"/>
                <w:lang w:eastAsia="ru-RU"/>
              </w:rPr>
              <w:t>1 816,2</w:t>
            </w:r>
          </w:p>
        </w:tc>
        <w:tc>
          <w:tcPr>
            <w:tcW w:w="995" w:type="dxa"/>
            <w:tcBorders>
              <w:top w:val="single" w:sz="4" w:space="0" w:color="auto"/>
              <w:left w:val="single" w:sz="4" w:space="0" w:color="auto"/>
              <w:bottom w:val="single" w:sz="4" w:space="0" w:color="auto"/>
              <w:right w:val="single" w:sz="4" w:space="0" w:color="auto"/>
            </w:tcBorders>
            <w:vAlign w:val="center"/>
          </w:tcPr>
          <w:p w:rsidR="00006874" w:rsidRPr="00692373" w:rsidRDefault="00006874" w:rsidP="00006874">
            <w:pPr>
              <w:spacing w:after="0" w:line="240" w:lineRule="auto"/>
              <w:jc w:val="center"/>
              <w:rPr>
                <w:rFonts w:ascii="Arial Narrow" w:eastAsia="Times New Roman" w:hAnsi="Arial Narrow" w:cs="Times New Roman"/>
                <w:sz w:val="20"/>
                <w:szCs w:val="20"/>
                <w:lang w:eastAsia="ru-RU"/>
              </w:rPr>
            </w:pPr>
            <w:r w:rsidRPr="00692373">
              <w:rPr>
                <w:rFonts w:ascii="Arial Narrow" w:eastAsia="Times New Roman" w:hAnsi="Arial Narrow" w:cs="Times New Roman"/>
                <w:sz w:val="20"/>
                <w:szCs w:val="20"/>
                <w:lang w:eastAsia="ru-RU"/>
              </w:rPr>
              <w:t>2 135,2</w:t>
            </w:r>
          </w:p>
        </w:tc>
      </w:tr>
      <w:tr w:rsidR="00006874" w:rsidRPr="003606F8" w:rsidTr="0019554D">
        <w:trPr>
          <w:trHeight w:val="699"/>
        </w:trPr>
        <w:tc>
          <w:tcPr>
            <w:tcW w:w="1419" w:type="dxa"/>
            <w:tcBorders>
              <w:top w:val="single" w:sz="4" w:space="0" w:color="auto"/>
              <w:left w:val="single" w:sz="4" w:space="0" w:color="auto"/>
              <w:bottom w:val="single" w:sz="4" w:space="0" w:color="auto"/>
              <w:right w:val="single" w:sz="4" w:space="0" w:color="auto"/>
            </w:tcBorders>
            <w:hideMark/>
          </w:tcPr>
          <w:p w:rsidR="00006874" w:rsidRPr="00B24107" w:rsidRDefault="00006874" w:rsidP="00006874">
            <w:pPr>
              <w:spacing w:after="0" w:line="240" w:lineRule="auto"/>
              <w:rPr>
                <w:rFonts w:ascii="Arial Narrow" w:hAnsi="Arial Narrow" w:cs="Arial"/>
              </w:rPr>
            </w:pPr>
            <w:r w:rsidRPr="00B24107">
              <w:rPr>
                <w:rFonts w:ascii="Arial Narrow" w:hAnsi="Arial Narrow" w:cs="Arial"/>
                <w:bCs/>
              </w:rPr>
              <w:t>Обл</w:t>
            </w:r>
            <w:r w:rsidRPr="00B24107">
              <w:rPr>
                <w:rFonts w:ascii="Arial Narrow" w:hAnsi="Arial Narrow" w:cs="Arial"/>
                <w:bCs/>
                <w:lang w:val="kk-KZ"/>
              </w:rPr>
              <w:t>ысты</w:t>
            </w:r>
            <w:r w:rsidRPr="00B24107">
              <w:rPr>
                <w:rFonts w:ascii="Arial" w:hAnsi="Arial" w:cs="Arial"/>
                <w:bCs/>
                <w:lang w:val="kk-KZ"/>
              </w:rPr>
              <w:t>қ</w:t>
            </w:r>
            <w:r w:rsidRPr="00B24107">
              <w:rPr>
                <w:rFonts w:ascii="Arial Narrow" w:hAnsi="Arial Narrow" w:cs="Arial"/>
                <w:bCs/>
              </w:rPr>
              <w:t xml:space="preserve"> бюджет</w:t>
            </w:r>
          </w:p>
        </w:tc>
        <w:tc>
          <w:tcPr>
            <w:tcW w:w="994" w:type="dxa"/>
            <w:tcBorders>
              <w:top w:val="single" w:sz="4" w:space="0" w:color="auto"/>
              <w:left w:val="single" w:sz="4" w:space="0" w:color="auto"/>
              <w:bottom w:val="single" w:sz="4" w:space="0" w:color="auto"/>
              <w:right w:val="single" w:sz="4" w:space="0" w:color="auto"/>
            </w:tcBorders>
            <w:vAlign w:val="center"/>
          </w:tcPr>
          <w:p w:rsidR="00006874" w:rsidRPr="00692373" w:rsidRDefault="00006874" w:rsidP="00006874">
            <w:pPr>
              <w:spacing w:after="0" w:line="240" w:lineRule="auto"/>
              <w:jc w:val="center"/>
              <w:rPr>
                <w:rFonts w:ascii="Arial Narrow" w:eastAsia="Times New Roman" w:hAnsi="Arial Narrow" w:cs="Times New Roman"/>
                <w:sz w:val="20"/>
                <w:szCs w:val="20"/>
                <w:lang w:eastAsia="ru-RU"/>
              </w:rPr>
            </w:pPr>
            <w:r w:rsidRPr="00692373">
              <w:rPr>
                <w:rFonts w:ascii="Arial Narrow" w:eastAsia="Times New Roman" w:hAnsi="Arial Narrow" w:cs="Times New Roman"/>
                <w:sz w:val="20"/>
                <w:szCs w:val="20"/>
                <w:lang w:eastAsia="ru-RU"/>
              </w:rPr>
              <w:t>1 346,3</w:t>
            </w:r>
          </w:p>
        </w:tc>
        <w:tc>
          <w:tcPr>
            <w:tcW w:w="993" w:type="dxa"/>
            <w:tcBorders>
              <w:top w:val="single" w:sz="4" w:space="0" w:color="auto"/>
              <w:left w:val="single" w:sz="4" w:space="0" w:color="auto"/>
              <w:bottom w:val="single" w:sz="4" w:space="0" w:color="auto"/>
              <w:right w:val="single" w:sz="4" w:space="0" w:color="auto"/>
            </w:tcBorders>
            <w:vAlign w:val="center"/>
          </w:tcPr>
          <w:p w:rsidR="00006874" w:rsidRPr="00692373" w:rsidRDefault="00006874" w:rsidP="00006874">
            <w:pPr>
              <w:spacing w:after="0" w:line="240" w:lineRule="auto"/>
              <w:jc w:val="center"/>
              <w:rPr>
                <w:rFonts w:ascii="Arial Narrow" w:eastAsia="Times New Roman" w:hAnsi="Arial Narrow" w:cs="Times New Roman"/>
                <w:sz w:val="20"/>
                <w:szCs w:val="20"/>
                <w:lang w:eastAsia="ru-RU"/>
              </w:rPr>
            </w:pPr>
            <w:r w:rsidRPr="00692373">
              <w:rPr>
                <w:rFonts w:ascii="Arial Narrow" w:eastAsia="Times New Roman" w:hAnsi="Arial Narrow" w:cs="Times New Roman"/>
                <w:sz w:val="20"/>
                <w:szCs w:val="20"/>
                <w:lang w:eastAsia="ru-RU"/>
              </w:rPr>
              <w:t>1 457,3</w:t>
            </w:r>
          </w:p>
        </w:tc>
        <w:tc>
          <w:tcPr>
            <w:tcW w:w="992" w:type="dxa"/>
            <w:tcBorders>
              <w:top w:val="single" w:sz="4" w:space="0" w:color="auto"/>
              <w:left w:val="single" w:sz="4" w:space="0" w:color="auto"/>
              <w:bottom w:val="single" w:sz="4" w:space="0" w:color="auto"/>
              <w:right w:val="single" w:sz="4" w:space="0" w:color="auto"/>
            </w:tcBorders>
            <w:vAlign w:val="center"/>
          </w:tcPr>
          <w:p w:rsidR="00006874" w:rsidRPr="00692373" w:rsidRDefault="00006874" w:rsidP="00006874">
            <w:pPr>
              <w:spacing w:after="0" w:line="240" w:lineRule="auto"/>
              <w:jc w:val="center"/>
              <w:rPr>
                <w:rFonts w:ascii="Arial Narrow" w:eastAsia="Times New Roman" w:hAnsi="Arial Narrow" w:cs="Times New Roman"/>
                <w:sz w:val="20"/>
                <w:szCs w:val="20"/>
                <w:lang w:eastAsia="ru-RU"/>
              </w:rPr>
            </w:pPr>
            <w:r w:rsidRPr="00692373">
              <w:rPr>
                <w:rFonts w:ascii="Arial Narrow" w:eastAsia="Times New Roman" w:hAnsi="Arial Narrow" w:cs="Times New Roman"/>
                <w:sz w:val="20"/>
                <w:szCs w:val="20"/>
                <w:lang w:eastAsia="ru-RU"/>
              </w:rPr>
              <w:t>1 398,2</w:t>
            </w:r>
          </w:p>
        </w:tc>
        <w:tc>
          <w:tcPr>
            <w:tcW w:w="992" w:type="dxa"/>
            <w:tcBorders>
              <w:top w:val="single" w:sz="4" w:space="0" w:color="auto"/>
              <w:left w:val="single" w:sz="4" w:space="0" w:color="auto"/>
              <w:bottom w:val="single" w:sz="4" w:space="0" w:color="auto"/>
              <w:right w:val="single" w:sz="4" w:space="0" w:color="auto"/>
            </w:tcBorders>
            <w:vAlign w:val="center"/>
          </w:tcPr>
          <w:p w:rsidR="00006874" w:rsidRPr="00692373" w:rsidRDefault="00006874" w:rsidP="00006874">
            <w:pPr>
              <w:spacing w:after="0" w:line="240" w:lineRule="auto"/>
              <w:jc w:val="center"/>
              <w:rPr>
                <w:rFonts w:ascii="Arial Narrow" w:eastAsia="Times New Roman" w:hAnsi="Arial Narrow" w:cs="Times New Roman"/>
                <w:sz w:val="20"/>
                <w:szCs w:val="20"/>
                <w:lang w:eastAsia="ru-RU"/>
              </w:rPr>
            </w:pPr>
            <w:r w:rsidRPr="00692373">
              <w:rPr>
                <w:rFonts w:ascii="Arial Narrow" w:eastAsia="Times New Roman" w:hAnsi="Arial Narrow" w:cs="Times New Roman"/>
                <w:sz w:val="20"/>
                <w:szCs w:val="20"/>
                <w:lang w:eastAsia="ru-RU"/>
              </w:rPr>
              <w:t>248,4</w:t>
            </w:r>
          </w:p>
        </w:tc>
        <w:tc>
          <w:tcPr>
            <w:tcW w:w="993" w:type="dxa"/>
            <w:tcBorders>
              <w:top w:val="single" w:sz="4" w:space="0" w:color="auto"/>
              <w:left w:val="single" w:sz="4" w:space="0" w:color="auto"/>
              <w:bottom w:val="single" w:sz="4" w:space="0" w:color="auto"/>
              <w:right w:val="single" w:sz="4" w:space="0" w:color="auto"/>
            </w:tcBorders>
            <w:vAlign w:val="center"/>
          </w:tcPr>
          <w:p w:rsidR="00006874" w:rsidRPr="00692373" w:rsidRDefault="00006874" w:rsidP="00006874">
            <w:pPr>
              <w:spacing w:after="0" w:line="240" w:lineRule="auto"/>
              <w:jc w:val="center"/>
              <w:rPr>
                <w:rFonts w:ascii="Arial Narrow" w:eastAsia="Times New Roman" w:hAnsi="Arial Narrow" w:cs="Times New Roman"/>
                <w:sz w:val="20"/>
                <w:szCs w:val="20"/>
                <w:lang w:eastAsia="ru-RU"/>
              </w:rPr>
            </w:pPr>
            <w:r w:rsidRPr="00692373">
              <w:rPr>
                <w:rFonts w:ascii="Arial Narrow" w:eastAsia="Times New Roman" w:hAnsi="Arial Narrow" w:cs="Times New Roman"/>
                <w:sz w:val="20"/>
                <w:szCs w:val="20"/>
                <w:lang w:eastAsia="ru-RU"/>
              </w:rPr>
              <w:t>694,7</w:t>
            </w:r>
          </w:p>
        </w:tc>
        <w:tc>
          <w:tcPr>
            <w:tcW w:w="992" w:type="dxa"/>
            <w:tcBorders>
              <w:top w:val="single" w:sz="4" w:space="0" w:color="auto"/>
              <w:left w:val="single" w:sz="4" w:space="0" w:color="auto"/>
              <w:bottom w:val="single" w:sz="4" w:space="0" w:color="auto"/>
              <w:right w:val="single" w:sz="4" w:space="0" w:color="auto"/>
            </w:tcBorders>
            <w:vAlign w:val="center"/>
          </w:tcPr>
          <w:p w:rsidR="00006874" w:rsidRPr="00692373" w:rsidRDefault="00006874" w:rsidP="00006874">
            <w:pPr>
              <w:spacing w:after="0" w:line="240" w:lineRule="auto"/>
              <w:jc w:val="center"/>
              <w:rPr>
                <w:rFonts w:ascii="Arial Narrow" w:eastAsia="Times New Roman" w:hAnsi="Arial Narrow" w:cs="Times New Roman"/>
                <w:sz w:val="20"/>
                <w:szCs w:val="20"/>
                <w:lang w:eastAsia="ru-RU"/>
              </w:rPr>
            </w:pPr>
            <w:r w:rsidRPr="00692373">
              <w:rPr>
                <w:rFonts w:ascii="Arial Narrow" w:eastAsia="Times New Roman" w:hAnsi="Arial Narrow" w:cs="Times New Roman"/>
                <w:sz w:val="20"/>
                <w:szCs w:val="20"/>
                <w:lang w:eastAsia="ru-RU"/>
              </w:rPr>
              <w:t>130,0</w:t>
            </w:r>
          </w:p>
        </w:tc>
        <w:tc>
          <w:tcPr>
            <w:tcW w:w="992" w:type="dxa"/>
            <w:tcBorders>
              <w:top w:val="single" w:sz="4" w:space="0" w:color="auto"/>
              <w:left w:val="single" w:sz="4" w:space="0" w:color="auto"/>
              <w:bottom w:val="single" w:sz="4" w:space="0" w:color="auto"/>
              <w:right w:val="single" w:sz="4" w:space="0" w:color="auto"/>
            </w:tcBorders>
            <w:vAlign w:val="center"/>
          </w:tcPr>
          <w:p w:rsidR="00006874" w:rsidRPr="00692373" w:rsidRDefault="00006874" w:rsidP="00006874">
            <w:pPr>
              <w:spacing w:after="0" w:line="240" w:lineRule="auto"/>
              <w:jc w:val="center"/>
              <w:rPr>
                <w:rFonts w:ascii="Arial Narrow" w:eastAsia="Times New Roman" w:hAnsi="Arial Narrow" w:cs="Times New Roman"/>
                <w:sz w:val="20"/>
                <w:szCs w:val="20"/>
                <w:lang w:eastAsia="ru-RU"/>
              </w:rPr>
            </w:pPr>
            <w:r w:rsidRPr="00692373">
              <w:rPr>
                <w:rFonts w:ascii="Arial Narrow" w:eastAsia="Times New Roman" w:hAnsi="Arial Narrow" w:cs="Times New Roman"/>
                <w:sz w:val="20"/>
                <w:szCs w:val="20"/>
                <w:lang w:eastAsia="ru-RU"/>
              </w:rPr>
              <w:t>1 097,9</w:t>
            </w:r>
          </w:p>
        </w:tc>
        <w:tc>
          <w:tcPr>
            <w:tcW w:w="992" w:type="dxa"/>
            <w:tcBorders>
              <w:top w:val="single" w:sz="4" w:space="0" w:color="auto"/>
              <w:left w:val="single" w:sz="4" w:space="0" w:color="auto"/>
              <w:bottom w:val="single" w:sz="4" w:space="0" w:color="auto"/>
              <w:right w:val="single" w:sz="4" w:space="0" w:color="auto"/>
            </w:tcBorders>
            <w:vAlign w:val="center"/>
          </w:tcPr>
          <w:p w:rsidR="00006874" w:rsidRPr="00692373" w:rsidRDefault="00006874" w:rsidP="00006874">
            <w:pPr>
              <w:spacing w:after="0" w:line="240" w:lineRule="auto"/>
              <w:jc w:val="center"/>
              <w:rPr>
                <w:rFonts w:ascii="Arial Narrow" w:eastAsia="Times New Roman" w:hAnsi="Arial Narrow" w:cs="Times New Roman"/>
                <w:sz w:val="20"/>
                <w:szCs w:val="20"/>
                <w:lang w:eastAsia="ru-RU"/>
              </w:rPr>
            </w:pPr>
            <w:r w:rsidRPr="00692373">
              <w:rPr>
                <w:rFonts w:ascii="Arial Narrow" w:eastAsia="Times New Roman" w:hAnsi="Arial Narrow" w:cs="Times New Roman"/>
                <w:sz w:val="20"/>
                <w:szCs w:val="20"/>
                <w:lang w:eastAsia="ru-RU"/>
              </w:rPr>
              <w:t>762,6</w:t>
            </w:r>
          </w:p>
        </w:tc>
        <w:tc>
          <w:tcPr>
            <w:tcW w:w="990" w:type="dxa"/>
            <w:tcBorders>
              <w:top w:val="single" w:sz="4" w:space="0" w:color="auto"/>
              <w:left w:val="single" w:sz="4" w:space="0" w:color="auto"/>
              <w:bottom w:val="single" w:sz="4" w:space="0" w:color="auto"/>
              <w:right w:val="single" w:sz="4" w:space="0" w:color="auto"/>
            </w:tcBorders>
            <w:vAlign w:val="center"/>
          </w:tcPr>
          <w:p w:rsidR="00006874" w:rsidRPr="00692373" w:rsidRDefault="00006874" w:rsidP="00006874">
            <w:pPr>
              <w:spacing w:after="0" w:line="240" w:lineRule="auto"/>
              <w:jc w:val="center"/>
              <w:rPr>
                <w:rFonts w:ascii="Arial Narrow" w:eastAsia="Times New Roman" w:hAnsi="Arial Narrow" w:cs="Times New Roman"/>
                <w:sz w:val="20"/>
                <w:szCs w:val="20"/>
                <w:lang w:eastAsia="ru-RU"/>
              </w:rPr>
            </w:pPr>
            <w:r w:rsidRPr="00692373">
              <w:rPr>
                <w:rFonts w:ascii="Arial Narrow" w:eastAsia="Times New Roman" w:hAnsi="Arial Narrow" w:cs="Times New Roman"/>
                <w:sz w:val="20"/>
                <w:szCs w:val="20"/>
                <w:lang w:eastAsia="ru-RU"/>
              </w:rPr>
              <w:t>1 268,2</w:t>
            </w:r>
          </w:p>
        </w:tc>
        <w:tc>
          <w:tcPr>
            <w:tcW w:w="992" w:type="dxa"/>
            <w:tcBorders>
              <w:top w:val="single" w:sz="4" w:space="0" w:color="auto"/>
              <w:left w:val="single" w:sz="4" w:space="0" w:color="auto"/>
              <w:bottom w:val="single" w:sz="4" w:space="0" w:color="auto"/>
              <w:right w:val="single" w:sz="4" w:space="0" w:color="auto"/>
            </w:tcBorders>
            <w:vAlign w:val="center"/>
          </w:tcPr>
          <w:p w:rsidR="00006874" w:rsidRPr="00692373" w:rsidRDefault="00006874" w:rsidP="00006874">
            <w:pPr>
              <w:spacing w:after="0" w:line="240" w:lineRule="auto"/>
              <w:jc w:val="center"/>
              <w:rPr>
                <w:rFonts w:ascii="Arial Narrow" w:eastAsia="Times New Roman" w:hAnsi="Arial Narrow" w:cs="Times New Roman"/>
                <w:sz w:val="20"/>
                <w:szCs w:val="20"/>
                <w:lang w:eastAsia="ru-RU"/>
              </w:rPr>
            </w:pPr>
            <w:r w:rsidRPr="00692373">
              <w:rPr>
                <w:rFonts w:ascii="Arial Narrow" w:eastAsia="Times New Roman" w:hAnsi="Arial Narrow" w:cs="Times New Roman"/>
                <w:sz w:val="20"/>
                <w:szCs w:val="20"/>
                <w:lang w:eastAsia="ru-RU"/>
              </w:rPr>
              <w:t>1 097,9</w:t>
            </w:r>
          </w:p>
        </w:tc>
        <w:tc>
          <w:tcPr>
            <w:tcW w:w="992" w:type="dxa"/>
            <w:tcBorders>
              <w:top w:val="single" w:sz="4" w:space="0" w:color="auto"/>
              <w:left w:val="single" w:sz="4" w:space="0" w:color="auto"/>
              <w:bottom w:val="single" w:sz="4" w:space="0" w:color="auto"/>
              <w:right w:val="single" w:sz="4" w:space="0" w:color="auto"/>
            </w:tcBorders>
            <w:vAlign w:val="center"/>
          </w:tcPr>
          <w:p w:rsidR="00006874" w:rsidRPr="00692373" w:rsidRDefault="00006874" w:rsidP="00006874">
            <w:pPr>
              <w:spacing w:after="0" w:line="240" w:lineRule="auto"/>
              <w:jc w:val="center"/>
              <w:rPr>
                <w:rFonts w:ascii="Arial Narrow" w:eastAsia="Times New Roman" w:hAnsi="Arial Narrow" w:cs="Times New Roman"/>
                <w:sz w:val="20"/>
                <w:szCs w:val="20"/>
                <w:lang w:eastAsia="ru-RU"/>
              </w:rPr>
            </w:pPr>
            <w:r w:rsidRPr="00692373">
              <w:rPr>
                <w:rFonts w:ascii="Arial Narrow" w:eastAsia="Times New Roman" w:hAnsi="Arial Narrow" w:cs="Times New Roman"/>
                <w:sz w:val="20"/>
                <w:szCs w:val="20"/>
                <w:lang w:eastAsia="ru-RU"/>
              </w:rPr>
              <w:t>762,6</w:t>
            </w:r>
          </w:p>
        </w:tc>
        <w:tc>
          <w:tcPr>
            <w:tcW w:w="992" w:type="dxa"/>
            <w:tcBorders>
              <w:top w:val="single" w:sz="4" w:space="0" w:color="auto"/>
              <w:left w:val="single" w:sz="4" w:space="0" w:color="auto"/>
              <w:bottom w:val="single" w:sz="4" w:space="0" w:color="auto"/>
              <w:right w:val="single" w:sz="4" w:space="0" w:color="auto"/>
            </w:tcBorders>
            <w:vAlign w:val="center"/>
          </w:tcPr>
          <w:p w:rsidR="00006874" w:rsidRPr="00692373" w:rsidRDefault="00006874" w:rsidP="00006874">
            <w:pPr>
              <w:spacing w:after="0" w:line="240" w:lineRule="auto"/>
              <w:jc w:val="center"/>
              <w:rPr>
                <w:rFonts w:ascii="Arial Narrow" w:eastAsia="Times New Roman" w:hAnsi="Arial Narrow" w:cs="Times New Roman"/>
                <w:sz w:val="20"/>
                <w:szCs w:val="20"/>
                <w:lang w:eastAsia="ru-RU"/>
              </w:rPr>
            </w:pPr>
            <w:r w:rsidRPr="00692373">
              <w:rPr>
                <w:rFonts w:ascii="Arial Narrow" w:eastAsia="Times New Roman" w:hAnsi="Arial Narrow" w:cs="Times New Roman"/>
                <w:sz w:val="20"/>
                <w:szCs w:val="20"/>
                <w:lang w:eastAsia="ru-RU"/>
              </w:rPr>
              <w:t>1 268,2</w:t>
            </w:r>
          </w:p>
        </w:tc>
        <w:tc>
          <w:tcPr>
            <w:tcW w:w="993" w:type="dxa"/>
            <w:tcBorders>
              <w:top w:val="single" w:sz="4" w:space="0" w:color="auto"/>
              <w:left w:val="single" w:sz="4" w:space="0" w:color="auto"/>
              <w:bottom w:val="single" w:sz="4" w:space="0" w:color="auto"/>
              <w:right w:val="single" w:sz="4" w:space="0" w:color="auto"/>
            </w:tcBorders>
            <w:vAlign w:val="center"/>
          </w:tcPr>
          <w:p w:rsidR="00006874" w:rsidRPr="00692373" w:rsidRDefault="00006874" w:rsidP="00006874">
            <w:pPr>
              <w:spacing w:after="0" w:line="240" w:lineRule="auto"/>
              <w:jc w:val="center"/>
              <w:rPr>
                <w:rFonts w:ascii="Arial Narrow" w:eastAsia="Times New Roman" w:hAnsi="Arial Narrow" w:cs="Times New Roman"/>
                <w:sz w:val="20"/>
                <w:szCs w:val="20"/>
                <w:lang w:eastAsia="ru-RU"/>
              </w:rPr>
            </w:pPr>
            <w:r w:rsidRPr="00692373">
              <w:rPr>
                <w:rFonts w:ascii="Arial Narrow" w:eastAsia="Times New Roman" w:hAnsi="Arial Narrow" w:cs="Times New Roman"/>
                <w:sz w:val="20"/>
                <w:szCs w:val="20"/>
                <w:lang w:eastAsia="ru-RU"/>
              </w:rPr>
              <w:t>0,0</w:t>
            </w:r>
          </w:p>
        </w:tc>
        <w:tc>
          <w:tcPr>
            <w:tcW w:w="992" w:type="dxa"/>
            <w:tcBorders>
              <w:top w:val="single" w:sz="4" w:space="0" w:color="auto"/>
              <w:left w:val="single" w:sz="4" w:space="0" w:color="auto"/>
              <w:bottom w:val="single" w:sz="4" w:space="0" w:color="auto"/>
              <w:right w:val="single" w:sz="4" w:space="0" w:color="auto"/>
            </w:tcBorders>
            <w:vAlign w:val="center"/>
          </w:tcPr>
          <w:p w:rsidR="00006874" w:rsidRPr="00692373" w:rsidRDefault="00006874" w:rsidP="00006874">
            <w:pPr>
              <w:spacing w:after="0" w:line="240" w:lineRule="auto"/>
              <w:jc w:val="center"/>
              <w:rPr>
                <w:rFonts w:ascii="Arial Narrow" w:eastAsia="Times New Roman" w:hAnsi="Arial Narrow" w:cs="Times New Roman"/>
                <w:sz w:val="20"/>
                <w:szCs w:val="20"/>
                <w:lang w:eastAsia="ru-RU"/>
              </w:rPr>
            </w:pPr>
            <w:r w:rsidRPr="00692373">
              <w:rPr>
                <w:rFonts w:ascii="Arial Narrow" w:eastAsia="Times New Roman" w:hAnsi="Arial Narrow" w:cs="Times New Roman"/>
                <w:sz w:val="20"/>
                <w:szCs w:val="20"/>
                <w:lang w:eastAsia="ru-RU"/>
              </w:rPr>
              <w:t>0,0</w:t>
            </w:r>
          </w:p>
        </w:tc>
        <w:tc>
          <w:tcPr>
            <w:tcW w:w="995" w:type="dxa"/>
            <w:tcBorders>
              <w:top w:val="single" w:sz="4" w:space="0" w:color="auto"/>
              <w:left w:val="single" w:sz="4" w:space="0" w:color="auto"/>
              <w:bottom w:val="single" w:sz="4" w:space="0" w:color="auto"/>
              <w:right w:val="single" w:sz="4" w:space="0" w:color="auto"/>
            </w:tcBorders>
            <w:vAlign w:val="center"/>
          </w:tcPr>
          <w:p w:rsidR="00006874" w:rsidRPr="00692373" w:rsidRDefault="00006874" w:rsidP="00006874">
            <w:pPr>
              <w:spacing w:after="0" w:line="240" w:lineRule="auto"/>
              <w:jc w:val="center"/>
              <w:rPr>
                <w:rFonts w:ascii="Arial Narrow" w:eastAsia="Times New Roman" w:hAnsi="Arial Narrow" w:cs="Times New Roman"/>
                <w:sz w:val="20"/>
                <w:szCs w:val="20"/>
                <w:lang w:eastAsia="ru-RU"/>
              </w:rPr>
            </w:pPr>
            <w:r w:rsidRPr="00692373">
              <w:rPr>
                <w:rFonts w:ascii="Arial Narrow" w:eastAsia="Times New Roman" w:hAnsi="Arial Narrow" w:cs="Times New Roman"/>
                <w:sz w:val="20"/>
                <w:szCs w:val="20"/>
                <w:lang w:eastAsia="ru-RU"/>
              </w:rPr>
              <w:t>0,0</w:t>
            </w:r>
          </w:p>
        </w:tc>
      </w:tr>
      <w:tr w:rsidR="00006874" w:rsidRPr="003606F8" w:rsidTr="0019554D">
        <w:trPr>
          <w:trHeight w:val="709"/>
        </w:trPr>
        <w:tc>
          <w:tcPr>
            <w:tcW w:w="1419" w:type="dxa"/>
            <w:tcBorders>
              <w:top w:val="single" w:sz="4" w:space="0" w:color="auto"/>
              <w:left w:val="single" w:sz="4" w:space="0" w:color="auto"/>
              <w:bottom w:val="single" w:sz="4" w:space="0" w:color="auto"/>
              <w:right w:val="single" w:sz="4" w:space="0" w:color="auto"/>
            </w:tcBorders>
            <w:hideMark/>
          </w:tcPr>
          <w:p w:rsidR="00006874" w:rsidRPr="00B24107" w:rsidRDefault="00006874" w:rsidP="00006874">
            <w:pPr>
              <w:spacing w:after="0" w:line="240" w:lineRule="auto"/>
              <w:rPr>
                <w:rFonts w:ascii="Arial Narrow" w:hAnsi="Arial Narrow" w:cs="Arial"/>
              </w:rPr>
            </w:pPr>
            <w:r w:rsidRPr="00B24107">
              <w:rPr>
                <w:rFonts w:ascii="Arial Narrow" w:hAnsi="Arial Narrow" w:cs="Arial"/>
                <w:b/>
                <w:bCs/>
                <w:lang w:val="kk-KZ"/>
              </w:rPr>
              <w:t>Облыс бойынша жиыны</w:t>
            </w:r>
          </w:p>
        </w:tc>
        <w:tc>
          <w:tcPr>
            <w:tcW w:w="994" w:type="dxa"/>
            <w:tcBorders>
              <w:top w:val="single" w:sz="4" w:space="0" w:color="auto"/>
              <w:left w:val="single" w:sz="4" w:space="0" w:color="auto"/>
              <w:bottom w:val="single" w:sz="4" w:space="0" w:color="auto"/>
              <w:right w:val="single" w:sz="4" w:space="0" w:color="auto"/>
            </w:tcBorders>
            <w:vAlign w:val="center"/>
          </w:tcPr>
          <w:p w:rsidR="00006874" w:rsidRPr="00692373" w:rsidRDefault="00006874" w:rsidP="00006874">
            <w:pPr>
              <w:spacing w:after="0" w:line="240" w:lineRule="auto"/>
              <w:jc w:val="center"/>
              <w:rPr>
                <w:rFonts w:ascii="Arial Narrow" w:eastAsia="Times New Roman" w:hAnsi="Arial Narrow" w:cs="Times New Roman"/>
                <w:b/>
                <w:bCs/>
                <w:sz w:val="20"/>
                <w:szCs w:val="20"/>
                <w:lang w:eastAsia="ru-RU"/>
              </w:rPr>
            </w:pPr>
            <w:r w:rsidRPr="00692373">
              <w:rPr>
                <w:rFonts w:ascii="Arial Narrow" w:eastAsia="Times New Roman" w:hAnsi="Arial Narrow" w:cs="Times New Roman"/>
                <w:b/>
                <w:bCs/>
                <w:sz w:val="20"/>
                <w:szCs w:val="20"/>
                <w:lang w:eastAsia="ru-RU"/>
              </w:rPr>
              <w:t>748 275,6</w:t>
            </w:r>
          </w:p>
        </w:tc>
        <w:tc>
          <w:tcPr>
            <w:tcW w:w="993" w:type="dxa"/>
            <w:tcBorders>
              <w:top w:val="single" w:sz="4" w:space="0" w:color="auto"/>
              <w:left w:val="single" w:sz="4" w:space="0" w:color="auto"/>
              <w:bottom w:val="single" w:sz="4" w:space="0" w:color="auto"/>
              <w:right w:val="single" w:sz="4" w:space="0" w:color="auto"/>
            </w:tcBorders>
            <w:vAlign w:val="center"/>
          </w:tcPr>
          <w:p w:rsidR="00006874" w:rsidRPr="00692373" w:rsidRDefault="00006874" w:rsidP="00006874">
            <w:pPr>
              <w:spacing w:after="0" w:line="240" w:lineRule="auto"/>
              <w:jc w:val="center"/>
              <w:rPr>
                <w:rFonts w:ascii="Arial Narrow" w:eastAsia="Times New Roman" w:hAnsi="Arial Narrow" w:cs="Times New Roman"/>
                <w:b/>
                <w:bCs/>
                <w:sz w:val="20"/>
                <w:szCs w:val="20"/>
                <w:lang w:eastAsia="ru-RU"/>
              </w:rPr>
            </w:pPr>
            <w:r w:rsidRPr="00692373">
              <w:rPr>
                <w:rFonts w:ascii="Arial Narrow" w:eastAsia="Times New Roman" w:hAnsi="Arial Narrow" w:cs="Times New Roman"/>
                <w:b/>
                <w:bCs/>
                <w:sz w:val="20"/>
                <w:szCs w:val="20"/>
                <w:lang w:eastAsia="ru-RU"/>
              </w:rPr>
              <w:t>733 288,8</w:t>
            </w:r>
          </w:p>
        </w:tc>
        <w:tc>
          <w:tcPr>
            <w:tcW w:w="992" w:type="dxa"/>
            <w:tcBorders>
              <w:top w:val="single" w:sz="4" w:space="0" w:color="auto"/>
              <w:left w:val="single" w:sz="4" w:space="0" w:color="auto"/>
              <w:bottom w:val="single" w:sz="4" w:space="0" w:color="auto"/>
              <w:right w:val="single" w:sz="4" w:space="0" w:color="auto"/>
            </w:tcBorders>
            <w:vAlign w:val="center"/>
          </w:tcPr>
          <w:p w:rsidR="00006874" w:rsidRPr="00692373" w:rsidRDefault="00006874" w:rsidP="00006874">
            <w:pPr>
              <w:spacing w:after="0" w:line="240" w:lineRule="auto"/>
              <w:jc w:val="center"/>
              <w:rPr>
                <w:rFonts w:ascii="Arial Narrow" w:eastAsia="Times New Roman" w:hAnsi="Arial Narrow" w:cs="Times New Roman"/>
                <w:b/>
                <w:bCs/>
                <w:sz w:val="20"/>
                <w:szCs w:val="20"/>
                <w:lang w:eastAsia="ru-RU"/>
              </w:rPr>
            </w:pPr>
            <w:r w:rsidRPr="00692373">
              <w:rPr>
                <w:rFonts w:ascii="Arial Narrow" w:eastAsia="Times New Roman" w:hAnsi="Arial Narrow" w:cs="Times New Roman"/>
                <w:b/>
                <w:bCs/>
                <w:sz w:val="20"/>
                <w:szCs w:val="20"/>
                <w:lang w:eastAsia="ru-RU"/>
              </w:rPr>
              <w:t>869 077,9</w:t>
            </w:r>
          </w:p>
        </w:tc>
        <w:tc>
          <w:tcPr>
            <w:tcW w:w="992" w:type="dxa"/>
            <w:tcBorders>
              <w:top w:val="single" w:sz="4" w:space="0" w:color="auto"/>
              <w:left w:val="single" w:sz="4" w:space="0" w:color="auto"/>
              <w:bottom w:val="single" w:sz="4" w:space="0" w:color="auto"/>
              <w:right w:val="single" w:sz="4" w:space="0" w:color="auto"/>
            </w:tcBorders>
            <w:vAlign w:val="center"/>
          </w:tcPr>
          <w:p w:rsidR="00006874" w:rsidRPr="00692373" w:rsidRDefault="00006874" w:rsidP="00006874">
            <w:pPr>
              <w:spacing w:after="0" w:line="240" w:lineRule="auto"/>
              <w:jc w:val="center"/>
              <w:rPr>
                <w:rFonts w:ascii="Arial Narrow" w:eastAsia="Times New Roman" w:hAnsi="Arial Narrow" w:cs="Times New Roman"/>
                <w:b/>
                <w:bCs/>
                <w:sz w:val="20"/>
                <w:szCs w:val="20"/>
                <w:lang w:eastAsia="ru-RU"/>
              </w:rPr>
            </w:pPr>
            <w:r w:rsidRPr="00692373">
              <w:rPr>
                <w:rFonts w:ascii="Arial Narrow" w:eastAsia="Times New Roman" w:hAnsi="Arial Narrow" w:cs="Times New Roman"/>
                <w:b/>
                <w:bCs/>
                <w:sz w:val="20"/>
                <w:szCs w:val="20"/>
                <w:lang w:eastAsia="ru-RU"/>
              </w:rPr>
              <w:t>423 126,1</w:t>
            </w:r>
          </w:p>
        </w:tc>
        <w:tc>
          <w:tcPr>
            <w:tcW w:w="993" w:type="dxa"/>
            <w:tcBorders>
              <w:top w:val="single" w:sz="4" w:space="0" w:color="auto"/>
              <w:left w:val="single" w:sz="4" w:space="0" w:color="auto"/>
              <w:bottom w:val="single" w:sz="4" w:space="0" w:color="auto"/>
              <w:right w:val="single" w:sz="4" w:space="0" w:color="auto"/>
            </w:tcBorders>
            <w:vAlign w:val="center"/>
          </w:tcPr>
          <w:p w:rsidR="00006874" w:rsidRPr="00692373" w:rsidRDefault="00006874" w:rsidP="00006874">
            <w:pPr>
              <w:spacing w:after="0" w:line="240" w:lineRule="auto"/>
              <w:jc w:val="center"/>
              <w:rPr>
                <w:rFonts w:ascii="Arial Narrow" w:eastAsia="Times New Roman" w:hAnsi="Arial Narrow" w:cs="Times New Roman"/>
                <w:b/>
                <w:bCs/>
                <w:sz w:val="20"/>
                <w:szCs w:val="20"/>
                <w:lang w:eastAsia="ru-RU"/>
              </w:rPr>
            </w:pPr>
            <w:r w:rsidRPr="00692373">
              <w:rPr>
                <w:rFonts w:ascii="Arial Narrow" w:eastAsia="Times New Roman" w:hAnsi="Arial Narrow" w:cs="Times New Roman"/>
                <w:b/>
                <w:bCs/>
                <w:sz w:val="20"/>
                <w:szCs w:val="20"/>
                <w:lang w:eastAsia="ru-RU"/>
              </w:rPr>
              <w:t>363 346,0</w:t>
            </w:r>
          </w:p>
        </w:tc>
        <w:tc>
          <w:tcPr>
            <w:tcW w:w="992" w:type="dxa"/>
            <w:tcBorders>
              <w:top w:val="single" w:sz="4" w:space="0" w:color="auto"/>
              <w:left w:val="single" w:sz="4" w:space="0" w:color="auto"/>
              <w:bottom w:val="single" w:sz="4" w:space="0" w:color="auto"/>
              <w:right w:val="single" w:sz="4" w:space="0" w:color="auto"/>
            </w:tcBorders>
            <w:vAlign w:val="center"/>
          </w:tcPr>
          <w:p w:rsidR="00006874" w:rsidRPr="00692373" w:rsidRDefault="00006874" w:rsidP="00006874">
            <w:pPr>
              <w:spacing w:after="0" w:line="240" w:lineRule="auto"/>
              <w:jc w:val="center"/>
              <w:rPr>
                <w:rFonts w:ascii="Arial Narrow" w:eastAsia="Times New Roman" w:hAnsi="Arial Narrow" w:cs="Times New Roman"/>
                <w:b/>
                <w:bCs/>
                <w:sz w:val="20"/>
                <w:szCs w:val="20"/>
                <w:lang w:eastAsia="ru-RU"/>
              </w:rPr>
            </w:pPr>
            <w:r w:rsidRPr="00692373">
              <w:rPr>
                <w:rFonts w:ascii="Arial Narrow" w:eastAsia="Times New Roman" w:hAnsi="Arial Narrow" w:cs="Times New Roman"/>
                <w:b/>
                <w:bCs/>
                <w:sz w:val="20"/>
                <w:szCs w:val="20"/>
                <w:lang w:eastAsia="ru-RU"/>
              </w:rPr>
              <w:t>425 830,3</w:t>
            </w:r>
          </w:p>
        </w:tc>
        <w:tc>
          <w:tcPr>
            <w:tcW w:w="992" w:type="dxa"/>
            <w:tcBorders>
              <w:top w:val="single" w:sz="4" w:space="0" w:color="auto"/>
              <w:left w:val="single" w:sz="4" w:space="0" w:color="auto"/>
              <w:bottom w:val="single" w:sz="4" w:space="0" w:color="auto"/>
              <w:right w:val="single" w:sz="4" w:space="0" w:color="auto"/>
            </w:tcBorders>
            <w:vAlign w:val="center"/>
          </w:tcPr>
          <w:p w:rsidR="00006874" w:rsidRPr="00692373" w:rsidRDefault="00006874" w:rsidP="00006874">
            <w:pPr>
              <w:spacing w:after="0" w:line="240" w:lineRule="auto"/>
              <w:jc w:val="center"/>
              <w:rPr>
                <w:rFonts w:ascii="Arial Narrow" w:eastAsia="Times New Roman" w:hAnsi="Arial Narrow" w:cs="Times New Roman"/>
                <w:b/>
                <w:bCs/>
                <w:sz w:val="20"/>
                <w:szCs w:val="20"/>
                <w:lang w:eastAsia="ru-RU"/>
              </w:rPr>
            </w:pPr>
            <w:r w:rsidRPr="00692373">
              <w:rPr>
                <w:rFonts w:ascii="Arial Narrow" w:eastAsia="Times New Roman" w:hAnsi="Arial Narrow" w:cs="Times New Roman"/>
                <w:b/>
                <w:bCs/>
                <w:sz w:val="20"/>
                <w:szCs w:val="20"/>
                <w:lang w:eastAsia="ru-RU"/>
              </w:rPr>
              <w:t>325 149,1</w:t>
            </w:r>
          </w:p>
        </w:tc>
        <w:tc>
          <w:tcPr>
            <w:tcW w:w="992" w:type="dxa"/>
            <w:tcBorders>
              <w:top w:val="single" w:sz="4" w:space="0" w:color="auto"/>
              <w:left w:val="single" w:sz="4" w:space="0" w:color="auto"/>
              <w:bottom w:val="single" w:sz="4" w:space="0" w:color="auto"/>
              <w:right w:val="single" w:sz="4" w:space="0" w:color="auto"/>
            </w:tcBorders>
            <w:vAlign w:val="center"/>
          </w:tcPr>
          <w:p w:rsidR="00006874" w:rsidRPr="00692373" w:rsidRDefault="00006874" w:rsidP="00006874">
            <w:pPr>
              <w:spacing w:after="0" w:line="240" w:lineRule="auto"/>
              <w:jc w:val="center"/>
              <w:rPr>
                <w:rFonts w:ascii="Arial Narrow" w:eastAsia="Times New Roman" w:hAnsi="Arial Narrow" w:cs="Times New Roman"/>
                <w:b/>
                <w:bCs/>
                <w:sz w:val="20"/>
                <w:szCs w:val="20"/>
                <w:lang w:eastAsia="ru-RU"/>
              </w:rPr>
            </w:pPr>
            <w:r w:rsidRPr="00692373">
              <w:rPr>
                <w:rFonts w:ascii="Arial Narrow" w:eastAsia="Times New Roman" w:hAnsi="Arial Narrow" w:cs="Times New Roman"/>
                <w:b/>
                <w:bCs/>
                <w:sz w:val="20"/>
                <w:szCs w:val="20"/>
                <w:lang w:eastAsia="ru-RU"/>
              </w:rPr>
              <w:t>369 942,8</w:t>
            </w:r>
          </w:p>
        </w:tc>
        <w:tc>
          <w:tcPr>
            <w:tcW w:w="990" w:type="dxa"/>
            <w:tcBorders>
              <w:top w:val="single" w:sz="4" w:space="0" w:color="auto"/>
              <w:left w:val="single" w:sz="4" w:space="0" w:color="auto"/>
              <w:bottom w:val="single" w:sz="4" w:space="0" w:color="auto"/>
              <w:right w:val="single" w:sz="4" w:space="0" w:color="auto"/>
            </w:tcBorders>
            <w:vAlign w:val="center"/>
          </w:tcPr>
          <w:p w:rsidR="00006874" w:rsidRPr="00692373" w:rsidRDefault="00006874" w:rsidP="00006874">
            <w:pPr>
              <w:spacing w:after="0" w:line="240" w:lineRule="auto"/>
              <w:jc w:val="center"/>
              <w:rPr>
                <w:rFonts w:ascii="Arial Narrow" w:eastAsia="Times New Roman" w:hAnsi="Arial Narrow" w:cs="Times New Roman"/>
                <w:b/>
                <w:bCs/>
                <w:sz w:val="20"/>
                <w:szCs w:val="20"/>
                <w:lang w:eastAsia="ru-RU"/>
              </w:rPr>
            </w:pPr>
            <w:r w:rsidRPr="00692373">
              <w:rPr>
                <w:rFonts w:ascii="Arial Narrow" w:eastAsia="Times New Roman" w:hAnsi="Arial Narrow" w:cs="Times New Roman"/>
                <w:b/>
                <w:bCs/>
                <w:sz w:val="20"/>
                <w:szCs w:val="20"/>
                <w:lang w:eastAsia="ru-RU"/>
              </w:rPr>
              <w:t>443 247,6</w:t>
            </w:r>
          </w:p>
        </w:tc>
        <w:tc>
          <w:tcPr>
            <w:tcW w:w="992" w:type="dxa"/>
            <w:tcBorders>
              <w:top w:val="single" w:sz="4" w:space="0" w:color="auto"/>
              <w:left w:val="single" w:sz="4" w:space="0" w:color="auto"/>
              <w:bottom w:val="single" w:sz="4" w:space="0" w:color="auto"/>
              <w:right w:val="single" w:sz="4" w:space="0" w:color="auto"/>
            </w:tcBorders>
            <w:vAlign w:val="center"/>
          </w:tcPr>
          <w:p w:rsidR="00006874" w:rsidRPr="00692373" w:rsidRDefault="00006874" w:rsidP="00006874">
            <w:pPr>
              <w:spacing w:after="0" w:line="240" w:lineRule="auto"/>
              <w:jc w:val="center"/>
              <w:rPr>
                <w:rFonts w:ascii="Arial Narrow" w:eastAsia="Times New Roman" w:hAnsi="Arial Narrow" w:cs="Times New Roman"/>
                <w:b/>
                <w:bCs/>
                <w:sz w:val="20"/>
                <w:szCs w:val="20"/>
                <w:lang w:eastAsia="ru-RU"/>
              </w:rPr>
            </w:pPr>
            <w:r w:rsidRPr="00692373">
              <w:rPr>
                <w:rFonts w:ascii="Arial Narrow" w:eastAsia="Times New Roman" w:hAnsi="Arial Narrow" w:cs="Times New Roman"/>
                <w:b/>
                <w:bCs/>
                <w:sz w:val="20"/>
                <w:szCs w:val="20"/>
                <w:lang w:eastAsia="ru-RU"/>
              </w:rPr>
              <w:t>52 769,6</w:t>
            </w:r>
          </w:p>
        </w:tc>
        <w:tc>
          <w:tcPr>
            <w:tcW w:w="992" w:type="dxa"/>
            <w:tcBorders>
              <w:top w:val="single" w:sz="4" w:space="0" w:color="auto"/>
              <w:left w:val="single" w:sz="4" w:space="0" w:color="auto"/>
              <w:bottom w:val="single" w:sz="4" w:space="0" w:color="auto"/>
              <w:right w:val="single" w:sz="4" w:space="0" w:color="auto"/>
            </w:tcBorders>
            <w:vAlign w:val="center"/>
          </w:tcPr>
          <w:p w:rsidR="00006874" w:rsidRPr="00692373" w:rsidRDefault="00006874" w:rsidP="00006874">
            <w:pPr>
              <w:spacing w:after="0" w:line="240" w:lineRule="auto"/>
              <w:jc w:val="center"/>
              <w:rPr>
                <w:rFonts w:ascii="Arial Narrow" w:eastAsia="Times New Roman" w:hAnsi="Arial Narrow" w:cs="Times New Roman"/>
                <w:b/>
                <w:bCs/>
                <w:sz w:val="20"/>
                <w:szCs w:val="20"/>
                <w:lang w:eastAsia="ru-RU"/>
              </w:rPr>
            </w:pPr>
            <w:r w:rsidRPr="00692373">
              <w:rPr>
                <w:rFonts w:ascii="Arial Narrow" w:eastAsia="Times New Roman" w:hAnsi="Arial Narrow" w:cs="Times New Roman"/>
                <w:b/>
                <w:bCs/>
                <w:sz w:val="20"/>
                <w:szCs w:val="20"/>
                <w:lang w:eastAsia="ru-RU"/>
              </w:rPr>
              <w:t>73 581,3</w:t>
            </w:r>
          </w:p>
        </w:tc>
        <w:tc>
          <w:tcPr>
            <w:tcW w:w="992" w:type="dxa"/>
            <w:tcBorders>
              <w:top w:val="single" w:sz="4" w:space="0" w:color="auto"/>
              <w:left w:val="single" w:sz="4" w:space="0" w:color="auto"/>
              <w:bottom w:val="single" w:sz="4" w:space="0" w:color="auto"/>
              <w:right w:val="single" w:sz="4" w:space="0" w:color="auto"/>
            </w:tcBorders>
            <w:vAlign w:val="center"/>
          </w:tcPr>
          <w:p w:rsidR="00006874" w:rsidRPr="00692373" w:rsidRDefault="00006874" w:rsidP="00006874">
            <w:pPr>
              <w:spacing w:after="0" w:line="240" w:lineRule="auto"/>
              <w:jc w:val="center"/>
              <w:rPr>
                <w:rFonts w:ascii="Arial Narrow" w:eastAsia="Times New Roman" w:hAnsi="Arial Narrow" w:cs="Times New Roman"/>
                <w:b/>
                <w:bCs/>
                <w:sz w:val="20"/>
                <w:szCs w:val="20"/>
                <w:lang w:eastAsia="ru-RU"/>
              </w:rPr>
            </w:pPr>
            <w:r w:rsidRPr="00692373">
              <w:rPr>
                <w:rFonts w:ascii="Arial Narrow" w:eastAsia="Times New Roman" w:hAnsi="Arial Narrow" w:cs="Times New Roman"/>
                <w:b/>
                <w:bCs/>
                <w:sz w:val="20"/>
                <w:szCs w:val="20"/>
                <w:lang w:eastAsia="ru-RU"/>
              </w:rPr>
              <w:t>100 621,3</w:t>
            </w:r>
          </w:p>
        </w:tc>
        <w:tc>
          <w:tcPr>
            <w:tcW w:w="993" w:type="dxa"/>
            <w:tcBorders>
              <w:top w:val="single" w:sz="4" w:space="0" w:color="auto"/>
              <w:left w:val="single" w:sz="4" w:space="0" w:color="auto"/>
              <w:bottom w:val="single" w:sz="4" w:space="0" w:color="auto"/>
              <w:right w:val="single" w:sz="4" w:space="0" w:color="auto"/>
            </w:tcBorders>
            <w:vAlign w:val="center"/>
          </w:tcPr>
          <w:p w:rsidR="00006874" w:rsidRPr="00692373" w:rsidRDefault="00006874" w:rsidP="00006874">
            <w:pPr>
              <w:spacing w:after="0" w:line="240" w:lineRule="auto"/>
              <w:jc w:val="center"/>
              <w:rPr>
                <w:rFonts w:ascii="Arial Narrow" w:eastAsia="Times New Roman" w:hAnsi="Arial Narrow" w:cs="Times New Roman"/>
                <w:b/>
                <w:bCs/>
                <w:sz w:val="20"/>
                <w:szCs w:val="20"/>
                <w:lang w:eastAsia="ru-RU"/>
              </w:rPr>
            </w:pPr>
            <w:r w:rsidRPr="00692373">
              <w:rPr>
                <w:rFonts w:ascii="Arial Narrow" w:eastAsia="Times New Roman" w:hAnsi="Arial Narrow" w:cs="Times New Roman"/>
                <w:b/>
                <w:bCs/>
                <w:sz w:val="20"/>
                <w:szCs w:val="20"/>
                <w:lang w:eastAsia="ru-RU"/>
              </w:rPr>
              <w:t>272 380,0</w:t>
            </w:r>
          </w:p>
        </w:tc>
        <w:tc>
          <w:tcPr>
            <w:tcW w:w="992" w:type="dxa"/>
            <w:tcBorders>
              <w:top w:val="single" w:sz="4" w:space="0" w:color="auto"/>
              <w:left w:val="single" w:sz="4" w:space="0" w:color="auto"/>
              <w:bottom w:val="single" w:sz="4" w:space="0" w:color="auto"/>
              <w:right w:val="single" w:sz="4" w:space="0" w:color="auto"/>
            </w:tcBorders>
            <w:vAlign w:val="center"/>
          </w:tcPr>
          <w:p w:rsidR="00006874" w:rsidRPr="00692373" w:rsidRDefault="00006874" w:rsidP="00006874">
            <w:pPr>
              <w:spacing w:after="0" w:line="240" w:lineRule="auto"/>
              <w:jc w:val="center"/>
              <w:rPr>
                <w:rFonts w:ascii="Arial Narrow" w:eastAsia="Times New Roman" w:hAnsi="Arial Narrow" w:cs="Times New Roman"/>
                <w:b/>
                <w:bCs/>
                <w:sz w:val="20"/>
                <w:szCs w:val="20"/>
                <w:lang w:eastAsia="ru-RU"/>
              </w:rPr>
            </w:pPr>
            <w:r w:rsidRPr="00692373">
              <w:rPr>
                <w:rFonts w:ascii="Arial Narrow" w:eastAsia="Times New Roman" w:hAnsi="Arial Narrow" w:cs="Times New Roman"/>
                <w:b/>
                <w:bCs/>
                <w:sz w:val="20"/>
                <w:szCs w:val="20"/>
                <w:lang w:eastAsia="ru-RU"/>
              </w:rPr>
              <w:t>296 361,5</w:t>
            </w:r>
          </w:p>
        </w:tc>
        <w:tc>
          <w:tcPr>
            <w:tcW w:w="995" w:type="dxa"/>
            <w:tcBorders>
              <w:top w:val="single" w:sz="4" w:space="0" w:color="auto"/>
              <w:left w:val="single" w:sz="4" w:space="0" w:color="auto"/>
              <w:bottom w:val="single" w:sz="4" w:space="0" w:color="auto"/>
              <w:right w:val="single" w:sz="4" w:space="0" w:color="auto"/>
            </w:tcBorders>
            <w:vAlign w:val="center"/>
          </w:tcPr>
          <w:p w:rsidR="00006874" w:rsidRPr="00692373" w:rsidRDefault="00006874" w:rsidP="00006874">
            <w:pPr>
              <w:spacing w:after="0" w:line="240" w:lineRule="auto"/>
              <w:jc w:val="center"/>
              <w:rPr>
                <w:rFonts w:ascii="Arial Narrow" w:eastAsia="Times New Roman" w:hAnsi="Arial Narrow" w:cs="Times New Roman"/>
                <w:b/>
                <w:bCs/>
                <w:sz w:val="20"/>
                <w:szCs w:val="20"/>
                <w:lang w:eastAsia="ru-RU"/>
              </w:rPr>
            </w:pPr>
            <w:r w:rsidRPr="00692373">
              <w:rPr>
                <w:rFonts w:ascii="Arial Narrow" w:eastAsia="Times New Roman" w:hAnsi="Arial Narrow" w:cs="Times New Roman"/>
                <w:b/>
                <w:bCs/>
                <w:sz w:val="20"/>
                <w:szCs w:val="20"/>
                <w:lang w:eastAsia="ru-RU"/>
              </w:rPr>
              <w:t>342 626,3</w:t>
            </w:r>
          </w:p>
        </w:tc>
      </w:tr>
    </w:tbl>
    <w:p w:rsidR="00F16CFD" w:rsidRPr="003606F8" w:rsidRDefault="00F16CFD" w:rsidP="00B8498C">
      <w:pPr>
        <w:spacing w:after="0" w:line="240" w:lineRule="auto"/>
        <w:jc w:val="right"/>
        <w:rPr>
          <w:rFonts w:ascii="Arial Narrow" w:hAnsi="Arial Narrow" w:cs="Arial"/>
          <w:bCs/>
          <w:i/>
          <w:sz w:val="20"/>
          <w:szCs w:val="20"/>
        </w:rPr>
      </w:pPr>
    </w:p>
    <w:p w:rsidR="00F16CFD" w:rsidRPr="003606F8" w:rsidRDefault="00F16CFD" w:rsidP="00B8498C">
      <w:pPr>
        <w:spacing w:after="0" w:line="240" w:lineRule="auto"/>
        <w:jc w:val="right"/>
        <w:rPr>
          <w:rFonts w:ascii="Arial Narrow" w:hAnsi="Arial Narrow" w:cs="Arial"/>
          <w:bCs/>
          <w:i/>
          <w:sz w:val="20"/>
          <w:szCs w:val="20"/>
        </w:rPr>
      </w:pPr>
    </w:p>
    <w:p w:rsidR="00F16CFD" w:rsidRPr="003606F8" w:rsidRDefault="00F16CFD" w:rsidP="00B8498C">
      <w:pPr>
        <w:spacing w:after="0" w:line="240" w:lineRule="auto"/>
        <w:jc w:val="right"/>
        <w:rPr>
          <w:rFonts w:ascii="Arial Narrow" w:hAnsi="Arial Narrow" w:cs="Arial"/>
          <w:bCs/>
          <w:i/>
          <w:sz w:val="20"/>
          <w:szCs w:val="20"/>
        </w:rPr>
      </w:pPr>
    </w:p>
    <w:p w:rsidR="00F16CFD" w:rsidRPr="003606F8" w:rsidRDefault="00F16CFD" w:rsidP="00B8498C">
      <w:pPr>
        <w:spacing w:after="0" w:line="240" w:lineRule="auto"/>
        <w:jc w:val="right"/>
        <w:rPr>
          <w:rFonts w:ascii="Arial Narrow" w:hAnsi="Arial Narrow" w:cs="Arial"/>
          <w:bCs/>
          <w:i/>
          <w:sz w:val="20"/>
          <w:szCs w:val="20"/>
        </w:rPr>
      </w:pPr>
    </w:p>
    <w:p w:rsidR="00F16CFD" w:rsidRPr="003606F8" w:rsidRDefault="00F16CFD" w:rsidP="006824CE">
      <w:pPr>
        <w:spacing w:after="0" w:line="240" w:lineRule="auto"/>
        <w:jc w:val="right"/>
        <w:rPr>
          <w:rFonts w:ascii="Arial Narrow" w:hAnsi="Arial Narrow" w:cs="Arial"/>
          <w:bCs/>
          <w:i/>
          <w:sz w:val="20"/>
          <w:szCs w:val="20"/>
        </w:rPr>
      </w:pPr>
    </w:p>
    <w:p w:rsidR="00F16CFD" w:rsidRPr="003606F8" w:rsidRDefault="00F16CFD" w:rsidP="006824CE">
      <w:pPr>
        <w:spacing w:after="0" w:line="240" w:lineRule="auto"/>
        <w:jc w:val="right"/>
        <w:rPr>
          <w:rFonts w:ascii="Arial Narrow" w:hAnsi="Arial Narrow" w:cs="Arial"/>
          <w:bCs/>
          <w:i/>
          <w:sz w:val="20"/>
          <w:szCs w:val="20"/>
        </w:rPr>
      </w:pPr>
    </w:p>
    <w:p w:rsidR="00F16CFD" w:rsidRPr="003606F8" w:rsidRDefault="00F16CFD" w:rsidP="006824CE">
      <w:pPr>
        <w:spacing w:after="0" w:line="240" w:lineRule="auto"/>
        <w:jc w:val="right"/>
        <w:rPr>
          <w:rFonts w:ascii="Arial Narrow" w:hAnsi="Arial Narrow" w:cs="Arial"/>
          <w:bCs/>
          <w:i/>
          <w:sz w:val="20"/>
          <w:szCs w:val="20"/>
        </w:rPr>
      </w:pPr>
    </w:p>
    <w:p w:rsidR="00F16CFD" w:rsidRPr="003606F8" w:rsidRDefault="00F16CFD" w:rsidP="006824CE">
      <w:pPr>
        <w:spacing w:after="0" w:line="240" w:lineRule="auto"/>
        <w:jc w:val="right"/>
        <w:rPr>
          <w:rFonts w:ascii="Arial Narrow" w:hAnsi="Arial Narrow" w:cs="Arial"/>
          <w:bCs/>
          <w:i/>
          <w:sz w:val="20"/>
          <w:szCs w:val="20"/>
        </w:rPr>
      </w:pPr>
    </w:p>
    <w:p w:rsidR="00F16CFD" w:rsidRPr="003606F8" w:rsidRDefault="00F16CFD" w:rsidP="006824CE">
      <w:pPr>
        <w:spacing w:after="0" w:line="240" w:lineRule="auto"/>
        <w:jc w:val="right"/>
        <w:rPr>
          <w:rFonts w:ascii="Arial Narrow" w:hAnsi="Arial Narrow" w:cs="Arial"/>
          <w:bCs/>
          <w:i/>
          <w:sz w:val="20"/>
          <w:szCs w:val="20"/>
        </w:rPr>
      </w:pPr>
    </w:p>
    <w:p w:rsidR="00F16CFD" w:rsidRPr="003606F8" w:rsidRDefault="00F16CFD" w:rsidP="006824CE">
      <w:pPr>
        <w:spacing w:after="0" w:line="240" w:lineRule="auto"/>
        <w:jc w:val="right"/>
        <w:rPr>
          <w:rFonts w:ascii="Arial Narrow" w:hAnsi="Arial Narrow" w:cs="Arial"/>
          <w:bCs/>
          <w:i/>
          <w:sz w:val="20"/>
          <w:szCs w:val="20"/>
        </w:rPr>
      </w:pPr>
    </w:p>
    <w:p w:rsidR="00F16CFD" w:rsidRPr="003606F8" w:rsidRDefault="00F16CFD" w:rsidP="006824CE">
      <w:pPr>
        <w:spacing w:after="0" w:line="240" w:lineRule="auto"/>
        <w:jc w:val="right"/>
        <w:rPr>
          <w:rFonts w:ascii="Arial Narrow" w:hAnsi="Arial Narrow" w:cs="Arial"/>
          <w:bCs/>
          <w:i/>
          <w:sz w:val="20"/>
          <w:szCs w:val="20"/>
        </w:rPr>
      </w:pPr>
    </w:p>
    <w:p w:rsidR="00F16CFD" w:rsidRPr="003606F8" w:rsidRDefault="00F16CFD" w:rsidP="006824CE">
      <w:pPr>
        <w:spacing w:after="0" w:line="240" w:lineRule="auto"/>
        <w:jc w:val="right"/>
        <w:rPr>
          <w:rFonts w:ascii="Arial Narrow" w:hAnsi="Arial Narrow" w:cs="Arial"/>
          <w:bCs/>
          <w:i/>
          <w:sz w:val="20"/>
          <w:szCs w:val="20"/>
        </w:rPr>
      </w:pPr>
    </w:p>
    <w:p w:rsidR="00F16CFD" w:rsidRPr="003606F8" w:rsidRDefault="00F16CFD" w:rsidP="006824CE">
      <w:pPr>
        <w:spacing w:after="0" w:line="240" w:lineRule="auto"/>
        <w:jc w:val="right"/>
        <w:rPr>
          <w:rFonts w:ascii="Arial Narrow" w:hAnsi="Arial Narrow" w:cs="Arial"/>
          <w:bCs/>
          <w:i/>
          <w:sz w:val="20"/>
          <w:szCs w:val="20"/>
        </w:rPr>
      </w:pPr>
    </w:p>
    <w:p w:rsidR="00F16CFD" w:rsidRPr="003606F8" w:rsidRDefault="00F16CFD" w:rsidP="006824CE">
      <w:pPr>
        <w:spacing w:after="0" w:line="240" w:lineRule="auto"/>
        <w:jc w:val="right"/>
        <w:rPr>
          <w:rFonts w:ascii="Arial Narrow" w:hAnsi="Arial Narrow" w:cs="Arial"/>
          <w:bCs/>
          <w:i/>
          <w:sz w:val="20"/>
          <w:szCs w:val="20"/>
        </w:rPr>
      </w:pPr>
    </w:p>
    <w:p w:rsidR="00F16CFD" w:rsidRPr="003606F8" w:rsidRDefault="00F16CFD" w:rsidP="006824CE">
      <w:pPr>
        <w:spacing w:after="0" w:line="240" w:lineRule="auto"/>
        <w:jc w:val="right"/>
        <w:rPr>
          <w:rFonts w:ascii="Arial Narrow" w:hAnsi="Arial Narrow" w:cs="Arial"/>
          <w:bCs/>
          <w:i/>
          <w:sz w:val="20"/>
          <w:szCs w:val="20"/>
        </w:rPr>
      </w:pPr>
    </w:p>
    <w:p w:rsidR="00F16CFD" w:rsidRPr="003606F8" w:rsidRDefault="00F16CFD" w:rsidP="006824CE">
      <w:pPr>
        <w:spacing w:after="0" w:line="240" w:lineRule="auto"/>
        <w:jc w:val="right"/>
        <w:rPr>
          <w:rFonts w:ascii="Arial Narrow" w:hAnsi="Arial Narrow" w:cs="Arial"/>
          <w:bCs/>
          <w:i/>
          <w:sz w:val="20"/>
          <w:szCs w:val="20"/>
        </w:rPr>
      </w:pPr>
    </w:p>
    <w:p w:rsidR="00F16CFD" w:rsidRPr="003606F8" w:rsidRDefault="00F16CFD" w:rsidP="006824CE">
      <w:pPr>
        <w:spacing w:after="0" w:line="240" w:lineRule="auto"/>
        <w:jc w:val="right"/>
        <w:rPr>
          <w:rFonts w:ascii="Arial Narrow" w:hAnsi="Arial Narrow" w:cs="Arial"/>
          <w:bCs/>
          <w:i/>
          <w:sz w:val="20"/>
          <w:szCs w:val="20"/>
        </w:rPr>
      </w:pPr>
    </w:p>
    <w:p w:rsidR="00F16CFD" w:rsidRPr="003606F8" w:rsidRDefault="00F16CFD" w:rsidP="006824CE">
      <w:pPr>
        <w:spacing w:after="0" w:line="240" w:lineRule="auto"/>
        <w:jc w:val="right"/>
        <w:rPr>
          <w:rFonts w:ascii="Arial Narrow" w:hAnsi="Arial Narrow" w:cs="Arial"/>
          <w:bCs/>
          <w:i/>
          <w:sz w:val="20"/>
          <w:szCs w:val="20"/>
        </w:rPr>
      </w:pPr>
    </w:p>
    <w:p w:rsidR="00F16CFD" w:rsidRPr="003606F8" w:rsidRDefault="00F16CFD" w:rsidP="006824CE">
      <w:pPr>
        <w:spacing w:after="0" w:line="240" w:lineRule="auto"/>
        <w:jc w:val="right"/>
        <w:rPr>
          <w:rFonts w:ascii="Arial Narrow" w:hAnsi="Arial Narrow" w:cs="Arial"/>
          <w:bCs/>
          <w:i/>
          <w:sz w:val="20"/>
          <w:szCs w:val="20"/>
        </w:rPr>
      </w:pPr>
    </w:p>
    <w:p w:rsidR="00F16CFD" w:rsidRPr="003606F8" w:rsidRDefault="00F16CFD" w:rsidP="006824CE">
      <w:pPr>
        <w:spacing w:after="0" w:line="240" w:lineRule="auto"/>
        <w:jc w:val="right"/>
        <w:rPr>
          <w:rFonts w:ascii="Arial Narrow" w:hAnsi="Arial Narrow" w:cs="Arial"/>
          <w:bCs/>
          <w:i/>
          <w:sz w:val="20"/>
          <w:szCs w:val="20"/>
        </w:rPr>
      </w:pPr>
    </w:p>
    <w:p w:rsidR="00F16CFD" w:rsidRPr="003606F8" w:rsidRDefault="00F16CFD" w:rsidP="006824CE">
      <w:pPr>
        <w:spacing w:after="0" w:line="240" w:lineRule="auto"/>
        <w:jc w:val="right"/>
        <w:rPr>
          <w:rFonts w:ascii="Arial Narrow" w:hAnsi="Arial Narrow" w:cs="Arial"/>
          <w:bCs/>
          <w:i/>
          <w:sz w:val="20"/>
          <w:szCs w:val="20"/>
        </w:rPr>
      </w:pPr>
    </w:p>
    <w:p w:rsidR="00F16CFD" w:rsidRPr="003606F8" w:rsidRDefault="00F16CFD" w:rsidP="006824CE">
      <w:pPr>
        <w:spacing w:after="0" w:line="240" w:lineRule="auto"/>
        <w:jc w:val="right"/>
        <w:rPr>
          <w:rFonts w:ascii="Arial Narrow" w:hAnsi="Arial Narrow" w:cs="Arial"/>
          <w:bCs/>
          <w:i/>
          <w:sz w:val="20"/>
          <w:szCs w:val="20"/>
        </w:rPr>
      </w:pPr>
    </w:p>
    <w:p w:rsidR="00F16CFD" w:rsidRDefault="00F16CFD" w:rsidP="006824CE">
      <w:pPr>
        <w:spacing w:after="0" w:line="240" w:lineRule="auto"/>
        <w:jc w:val="right"/>
        <w:rPr>
          <w:rFonts w:ascii="Arial Narrow" w:hAnsi="Arial Narrow" w:cs="Arial"/>
          <w:bCs/>
          <w:i/>
          <w:sz w:val="20"/>
          <w:szCs w:val="20"/>
        </w:rPr>
      </w:pPr>
    </w:p>
    <w:p w:rsidR="003C0D14" w:rsidRPr="003606F8" w:rsidRDefault="003C0D14" w:rsidP="006824CE">
      <w:pPr>
        <w:spacing w:after="0" w:line="240" w:lineRule="auto"/>
        <w:jc w:val="right"/>
        <w:rPr>
          <w:rFonts w:ascii="Arial Narrow" w:hAnsi="Arial Narrow" w:cs="Arial"/>
          <w:bCs/>
          <w:i/>
          <w:sz w:val="20"/>
          <w:szCs w:val="20"/>
        </w:rPr>
      </w:pPr>
    </w:p>
    <w:p w:rsidR="00B8498C" w:rsidRPr="00B24107" w:rsidRDefault="00B8498C" w:rsidP="00B8498C">
      <w:pPr>
        <w:pStyle w:val="af0"/>
        <w:jc w:val="center"/>
        <w:rPr>
          <w:rFonts w:ascii="Arial Narrow" w:hAnsi="Arial Narrow" w:cs="Arial"/>
          <w:bCs/>
          <w:i/>
          <w:sz w:val="26"/>
          <w:szCs w:val="26"/>
          <w:lang w:val="kk-KZ"/>
        </w:rPr>
      </w:pPr>
      <w:r w:rsidRPr="00B24107">
        <w:rPr>
          <w:rFonts w:ascii="Arial Narrow" w:hAnsi="Arial Narrow" w:cs="Arial"/>
          <w:b/>
          <w:bCs/>
          <w:sz w:val="32"/>
          <w:szCs w:val="32"/>
          <w:lang w:val="kk-KZ"/>
        </w:rPr>
        <w:lastRenderedPageBreak/>
        <w:t>5.1</w:t>
      </w:r>
      <w:r>
        <w:rPr>
          <w:rFonts w:ascii="Arial Narrow" w:hAnsi="Arial Narrow" w:cs="Arial"/>
          <w:b/>
          <w:bCs/>
          <w:sz w:val="32"/>
          <w:szCs w:val="32"/>
          <w:lang w:val="kk-KZ"/>
        </w:rPr>
        <w:t>1</w:t>
      </w:r>
      <w:r w:rsidRPr="00B24107">
        <w:rPr>
          <w:rFonts w:ascii="Arial Narrow" w:hAnsi="Arial Narrow" w:cs="Arial"/>
          <w:b/>
          <w:bCs/>
          <w:sz w:val="32"/>
          <w:szCs w:val="32"/>
          <w:lang w:val="kk-KZ"/>
        </w:rPr>
        <w:t>. К</w:t>
      </w:r>
      <w:r w:rsidRPr="00B24107">
        <w:rPr>
          <w:rFonts w:ascii="Arial" w:hAnsi="Arial" w:cs="Arial"/>
          <w:b/>
          <w:bCs/>
          <w:sz w:val="32"/>
          <w:szCs w:val="32"/>
          <w:lang w:val="kk-KZ"/>
        </w:rPr>
        <w:t>ә</w:t>
      </w:r>
      <w:r w:rsidRPr="00B24107">
        <w:rPr>
          <w:rFonts w:ascii="Arial Narrow" w:hAnsi="Arial Narrow" w:cs="Arial Narrow"/>
          <w:b/>
          <w:bCs/>
          <w:sz w:val="32"/>
          <w:szCs w:val="32"/>
          <w:lang w:val="kk-KZ"/>
        </w:rPr>
        <w:t>сіпорындарды</w:t>
      </w:r>
      <w:r w:rsidRPr="00B24107">
        <w:rPr>
          <w:rFonts w:ascii="Arial" w:hAnsi="Arial" w:cs="Arial"/>
          <w:b/>
          <w:bCs/>
          <w:sz w:val="32"/>
          <w:szCs w:val="32"/>
          <w:lang w:val="kk-KZ"/>
        </w:rPr>
        <w:t>ң</w:t>
      </w:r>
      <w:r w:rsidRPr="00B24107">
        <w:rPr>
          <w:rFonts w:ascii="Arial Narrow" w:hAnsi="Arial Narrow" w:cs="Arial"/>
          <w:b/>
          <w:bCs/>
          <w:sz w:val="32"/>
          <w:szCs w:val="32"/>
          <w:lang w:val="kk-KZ"/>
        </w:rPr>
        <w:t xml:space="preserve"> экономикалы</w:t>
      </w:r>
      <w:r w:rsidRPr="00B24107">
        <w:rPr>
          <w:rFonts w:ascii="Arial" w:hAnsi="Arial" w:cs="Arial"/>
          <w:b/>
          <w:bCs/>
          <w:sz w:val="32"/>
          <w:szCs w:val="32"/>
          <w:lang w:val="kk-KZ"/>
        </w:rPr>
        <w:t>қ</w:t>
      </w:r>
      <w:r w:rsidRPr="00B24107">
        <w:rPr>
          <w:rFonts w:ascii="Arial Narrow" w:hAnsi="Arial Narrow" w:cs="Arial"/>
          <w:b/>
          <w:bCs/>
          <w:sz w:val="32"/>
          <w:szCs w:val="32"/>
          <w:lang w:val="kk-KZ"/>
        </w:rPr>
        <w:t xml:space="preserve"> </w:t>
      </w:r>
      <w:r w:rsidRPr="00B24107">
        <w:rPr>
          <w:rFonts w:ascii="Arial" w:hAnsi="Arial" w:cs="Arial"/>
          <w:b/>
          <w:bCs/>
          <w:sz w:val="32"/>
          <w:szCs w:val="32"/>
          <w:lang w:val="kk-KZ"/>
        </w:rPr>
        <w:t>қ</w:t>
      </w:r>
      <w:r w:rsidRPr="00B24107">
        <w:rPr>
          <w:rFonts w:ascii="Arial Narrow" w:hAnsi="Arial Narrow" w:cs="Arial Narrow"/>
          <w:b/>
          <w:bCs/>
          <w:sz w:val="32"/>
          <w:szCs w:val="32"/>
          <w:lang w:val="kk-KZ"/>
        </w:rPr>
        <w:t>ызметті</w:t>
      </w:r>
      <w:r w:rsidRPr="00B24107">
        <w:rPr>
          <w:rFonts w:ascii="Arial" w:hAnsi="Arial" w:cs="Arial"/>
          <w:b/>
          <w:bCs/>
          <w:sz w:val="32"/>
          <w:szCs w:val="32"/>
          <w:lang w:val="kk-KZ"/>
        </w:rPr>
        <w:t>ң</w:t>
      </w:r>
      <w:r w:rsidRPr="00B24107">
        <w:rPr>
          <w:rFonts w:ascii="Arial Narrow" w:hAnsi="Arial Narrow" w:cs="Arial"/>
          <w:b/>
          <w:bCs/>
          <w:sz w:val="32"/>
          <w:szCs w:val="32"/>
          <w:lang w:val="kk-KZ"/>
        </w:rPr>
        <w:t xml:space="preserve"> </w:t>
      </w:r>
      <w:r w:rsidRPr="00B24107">
        <w:rPr>
          <w:rFonts w:ascii="Arial Narrow" w:hAnsi="Arial Narrow" w:cs="Arial Narrow"/>
          <w:b/>
          <w:bCs/>
          <w:sz w:val="32"/>
          <w:szCs w:val="32"/>
          <w:lang w:val="kk-KZ"/>
        </w:rPr>
        <w:t>т</w:t>
      </w:r>
      <w:r w:rsidRPr="00B24107">
        <w:rPr>
          <w:rFonts w:ascii="Arial" w:hAnsi="Arial" w:cs="Arial"/>
          <w:b/>
          <w:bCs/>
          <w:sz w:val="32"/>
          <w:szCs w:val="32"/>
          <w:lang w:val="kk-KZ"/>
        </w:rPr>
        <w:t>ү</w:t>
      </w:r>
      <w:r w:rsidRPr="00B24107">
        <w:rPr>
          <w:rFonts w:ascii="Arial Narrow" w:hAnsi="Arial Narrow" w:cs="Arial Narrow"/>
          <w:b/>
          <w:bCs/>
          <w:sz w:val="32"/>
          <w:szCs w:val="32"/>
          <w:lang w:val="kk-KZ"/>
        </w:rPr>
        <w:t>рлері</w:t>
      </w:r>
      <w:r w:rsidRPr="00B24107">
        <w:rPr>
          <w:rFonts w:ascii="Arial Narrow" w:hAnsi="Arial Narrow" w:cs="Arial"/>
          <w:b/>
          <w:bCs/>
          <w:sz w:val="32"/>
          <w:szCs w:val="32"/>
          <w:lang w:val="kk-KZ"/>
        </w:rPr>
        <w:t xml:space="preserve"> </w:t>
      </w:r>
      <w:r w:rsidRPr="00B24107">
        <w:rPr>
          <w:rFonts w:ascii="Arial Narrow" w:hAnsi="Arial Narrow" w:cs="Arial Narrow"/>
          <w:b/>
          <w:bCs/>
          <w:sz w:val="32"/>
          <w:szCs w:val="32"/>
          <w:lang w:val="kk-KZ"/>
        </w:rPr>
        <w:t>бойынша</w:t>
      </w:r>
      <w:r w:rsidRPr="00B24107">
        <w:rPr>
          <w:rFonts w:ascii="Arial Narrow" w:hAnsi="Arial Narrow" w:cs="Arial"/>
          <w:b/>
          <w:bCs/>
          <w:sz w:val="32"/>
          <w:szCs w:val="32"/>
          <w:lang w:val="kk-KZ"/>
        </w:rPr>
        <w:t xml:space="preserve"> дебиторлы</w:t>
      </w:r>
      <w:r w:rsidRPr="00B24107">
        <w:rPr>
          <w:rFonts w:ascii="Arial" w:hAnsi="Arial" w:cs="Arial"/>
          <w:b/>
          <w:bCs/>
          <w:sz w:val="32"/>
          <w:szCs w:val="32"/>
          <w:lang w:val="kk-KZ"/>
        </w:rPr>
        <w:t>қ</w:t>
      </w:r>
      <w:r w:rsidRPr="00B24107">
        <w:rPr>
          <w:rFonts w:ascii="Arial Narrow" w:hAnsi="Arial Narrow" w:cs="Arial"/>
          <w:b/>
          <w:bCs/>
          <w:sz w:val="32"/>
          <w:szCs w:val="32"/>
          <w:lang w:val="kk-KZ"/>
        </w:rPr>
        <w:t xml:space="preserve"> </w:t>
      </w:r>
      <w:r w:rsidRPr="00B24107">
        <w:rPr>
          <w:rFonts w:ascii="Arial Narrow" w:hAnsi="Arial Narrow" w:cs="Arial Narrow"/>
          <w:b/>
          <w:bCs/>
          <w:sz w:val="32"/>
          <w:szCs w:val="32"/>
          <w:lang w:val="kk-KZ"/>
        </w:rPr>
        <w:t>берешегі</w:t>
      </w:r>
      <w:r w:rsidRPr="00B24107">
        <w:rPr>
          <w:rFonts w:ascii="Arial Narrow" w:hAnsi="Arial Narrow" w:cs="Arial"/>
          <w:bCs/>
          <w:i/>
          <w:sz w:val="26"/>
          <w:szCs w:val="26"/>
          <w:lang w:val="kk-KZ"/>
        </w:rPr>
        <w:t xml:space="preserve">    </w:t>
      </w:r>
    </w:p>
    <w:p w:rsidR="00B8498C" w:rsidRPr="00B24107" w:rsidRDefault="00B8498C" w:rsidP="00B8498C">
      <w:pPr>
        <w:pStyle w:val="af0"/>
        <w:jc w:val="center"/>
        <w:rPr>
          <w:rFonts w:ascii="Arial Narrow" w:hAnsi="Arial Narrow" w:cs="Arial"/>
          <w:b/>
          <w:bCs/>
          <w:sz w:val="32"/>
          <w:szCs w:val="32"/>
          <w:lang w:val="kk-KZ"/>
        </w:rPr>
      </w:pPr>
      <w:r w:rsidRPr="00B24107">
        <w:rPr>
          <w:rFonts w:ascii="Arial Narrow" w:hAnsi="Arial Narrow" w:cs="Arial"/>
          <w:bCs/>
          <w:i/>
          <w:sz w:val="26"/>
          <w:szCs w:val="26"/>
          <w:lang w:val="kk-KZ"/>
        </w:rPr>
        <w:t xml:space="preserve">                                                                                                                                                                                      млн. те</w:t>
      </w:r>
      <w:r w:rsidRPr="00B24107">
        <w:rPr>
          <w:rFonts w:ascii="Arial" w:hAnsi="Arial" w:cs="Arial"/>
          <w:bCs/>
          <w:i/>
          <w:sz w:val="26"/>
          <w:szCs w:val="26"/>
          <w:lang w:val="kk-KZ"/>
        </w:rPr>
        <w:t>ң</w:t>
      </w:r>
      <w:r w:rsidRPr="00B24107">
        <w:rPr>
          <w:rFonts w:ascii="Arial Narrow" w:hAnsi="Arial Narrow" w:cs="Arial Narrow"/>
          <w:bCs/>
          <w:i/>
          <w:sz w:val="26"/>
          <w:szCs w:val="26"/>
          <w:lang w:val="kk-KZ"/>
        </w:rPr>
        <w:t>ге</w:t>
      </w:r>
    </w:p>
    <w:tbl>
      <w:tblPr>
        <w:tblpPr w:leftFromText="180" w:rightFromText="180" w:vertAnchor="text" w:horzAnchor="margin" w:tblpXSpec="center" w:tblpY="2"/>
        <w:tblW w:w="160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22"/>
        <w:gridCol w:w="1281"/>
        <w:gridCol w:w="1134"/>
        <w:gridCol w:w="1275"/>
        <w:gridCol w:w="1276"/>
        <w:gridCol w:w="1276"/>
        <w:gridCol w:w="1276"/>
        <w:gridCol w:w="1312"/>
        <w:gridCol w:w="1443"/>
        <w:gridCol w:w="1279"/>
        <w:gridCol w:w="1303"/>
      </w:tblGrid>
      <w:tr w:rsidR="00B8498C" w:rsidRPr="00B24107" w:rsidTr="0019554D">
        <w:trPr>
          <w:trHeight w:val="70"/>
        </w:trPr>
        <w:tc>
          <w:tcPr>
            <w:tcW w:w="3222" w:type="dxa"/>
            <w:vMerge w:val="restart"/>
            <w:shd w:val="clear" w:color="auto" w:fill="auto"/>
            <w:vAlign w:val="center"/>
          </w:tcPr>
          <w:p w:rsidR="00B8498C" w:rsidRPr="00B24107" w:rsidRDefault="00B8498C" w:rsidP="0019554D">
            <w:pPr>
              <w:tabs>
                <w:tab w:val="left" w:pos="11160"/>
              </w:tabs>
              <w:spacing w:after="0" w:line="240" w:lineRule="auto"/>
              <w:ind w:right="170"/>
              <w:jc w:val="center"/>
              <w:rPr>
                <w:rFonts w:ascii="Arial Narrow" w:hAnsi="Arial Narrow" w:cs="Arial"/>
                <w:i/>
              </w:rPr>
            </w:pPr>
            <w:r w:rsidRPr="00B24107">
              <w:rPr>
                <w:rFonts w:ascii="Arial Narrow" w:hAnsi="Arial Narrow" w:cs="Arial"/>
                <w:b/>
                <w:iCs/>
                <w:lang w:val="kk-KZ"/>
              </w:rPr>
              <w:t>Сала</w:t>
            </w:r>
            <w:r w:rsidRPr="00B24107">
              <w:rPr>
                <w:rFonts w:ascii="Arial Narrow" w:hAnsi="Arial Narrow" w:cs="Arial"/>
                <w:bCs/>
                <w:i/>
              </w:rPr>
              <w:t xml:space="preserve"> </w:t>
            </w:r>
          </w:p>
          <w:p w:rsidR="00B8498C" w:rsidRPr="00B24107" w:rsidRDefault="00B8498C" w:rsidP="0019554D">
            <w:pPr>
              <w:spacing w:after="0" w:line="240" w:lineRule="auto"/>
              <w:jc w:val="center"/>
              <w:rPr>
                <w:rFonts w:ascii="Arial Narrow" w:hAnsi="Arial Narrow" w:cs="Arial"/>
                <w:b/>
                <w:bCs/>
              </w:rPr>
            </w:pPr>
          </w:p>
        </w:tc>
        <w:tc>
          <w:tcPr>
            <w:tcW w:w="2415" w:type="dxa"/>
            <w:gridSpan w:val="2"/>
          </w:tcPr>
          <w:p w:rsidR="00B8498C" w:rsidRPr="00B24107" w:rsidRDefault="00B8498C" w:rsidP="00B8498C">
            <w:pPr>
              <w:spacing w:after="0" w:line="240" w:lineRule="auto"/>
              <w:jc w:val="center"/>
              <w:rPr>
                <w:rFonts w:ascii="Arial Narrow" w:hAnsi="Arial Narrow" w:cs="Arial"/>
                <w:b/>
                <w:bCs/>
                <w:lang w:val="kk-KZ"/>
              </w:rPr>
            </w:pPr>
            <w:r w:rsidRPr="00B24107">
              <w:rPr>
                <w:rFonts w:ascii="Arial Narrow" w:hAnsi="Arial Narrow" w:cs="Arial"/>
                <w:b/>
                <w:bCs/>
              </w:rPr>
              <w:t>20</w:t>
            </w:r>
            <w:r w:rsidR="00D45DD9">
              <w:rPr>
                <w:rFonts w:ascii="Arial Narrow" w:hAnsi="Arial Narrow" w:cs="Arial"/>
                <w:b/>
                <w:bCs/>
                <w:lang w:val="kk-KZ"/>
              </w:rPr>
              <w:t>2</w:t>
            </w:r>
            <w:r w:rsidR="00D45DD9">
              <w:rPr>
                <w:rFonts w:ascii="Arial Narrow" w:hAnsi="Arial Narrow" w:cs="Arial"/>
                <w:b/>
                <w:bCs/>
                <w:lang w:val="en-US"/>
              </w:rPr>
              <w:t>1</w:t>
            </w:r>
            <w:r w:rsidRPr="00B24107">
              <w:rPr>
                <w:rFonts w:ascii="Arial Narrow" w:hAnsi="Arial Narrow" w:cs="Arial"/>
                <w:b/>
                <w:bCs/>
              </w:rPr>
              <w:t xml:space="preserve"> </w:t>
            </w:r>
            <w:r w:rsidRPr="00B24107">
              <w:rPr>
                <w:rFonts w:ascii="Arial Narrow" w:hAnsi="Arial Narrow" w:cs="Arial"/>
                <w:b/>
                <w:bCs/>
                <w:lang w:val="kk-KZ"/>
              </w:rPr>
              <w:t>жыл</w:t>
            </w:r>
          </w:p>
        </w:tc>
        <w:tc>
          <w:tcPr>
            <w:tcW w:w="2551" w:type="dxa"/>
            <w:gridSpan w:val="2"/>
          </w:tcPr>
          <w:p w:rsidR="00B8498C" w:rsidRPr="00B24107" w:rsidRDefault="00B8498C" w:rsidP="00B8498C">
            <w:pPr>
              <w:spacing w:after="0" w:line="240" w:lineRule="auto"/>
              <w:jc w:val="center"/>
              <w:rPr>
                <w:rFonts w:ascii="Arial Narrow" w:hAnsi="Arial Narrow" w:cs="Arial"/>
                <w:b/>
                <w:bCs/>
                <w:lang w:val="kk-KZ"/>
              </w:rPr>
            </w:pPr>
            <w:r w:rsidRPr="00B24107">
              <w:rPr>
                <w:rFonts w:ascii="Arial Narrow" w:hAnsi="Arial Narrow" w:cs="Arial"/>
                <w:b/>
                <w:bCs/>
              </w:rPr>
              <w:t>20</w:t>
            </w:r>
            <w:r w:rsidR="00D45DD9">
              <w:rPr>
                <w:rFonts w:ascii="Arial Narrow" w:hAnsi="Arial Narrow" w:cs="Arial"/>
                <w:b/>
                <w:bCs/>
                <w:lang w:val="kk-KZ"/>
              </w:rPr>
              <w:t>2</w:t>
            </w:r>
            <w:r w:rsidR="00D45DD9">
              <w:rPr>
                <w:rFonts w:ascii="Arial Narrow" w:hAnsi="Arial Narrow" w:cs="Arial"/>
                <w:b/>
                <w:bCs/>
                <w:lang w:val="en-US"/>
              </w:rPr>
              <w:t>2</w:t>
            </w:r>
            <w:r>
              <w:rPr>
                <w:rFonts w:ascii="Arial Narrow" w:hAnsi="Arial Narrow" w:cs="Arial"/>
                <w:b/>
                <w:bCs/>
                <w:lang w:val="kk-KZ"/>
              </w:rPr>
              <w:t xml:space="preserve"> </w:t>
            </w:r>
            <w:r w:rsidRPr="00B24107">
              <w:rPr>
                <w:rFonts w:ascii="Arial Narrow" w:hAnsi="Arial Narrow" w:cs="Arial"/>
                <w:b/>
                <w:bCs/>
                <w:lang w:val="kk-KZ"/>
              </w:rPr>
              <w:t>жыл</w:t>
            </w:r>
          </w:p>
        </w:tc>
        <w:tc>
          <w:tcPr>
            <w:tcW w:w="2552" w:type="dxa"/>
            <w:gridSpan w:val="2"/>
          </w:tcPr>
          <w:p w:rsidR="00B8498C" w:rsidRPr="00B24107" w:rsidRDefault="00B8498C" w:rsidP="00D45DD9">
            <w:pPr>
              <w:spacing w:after="0" w:line="240" w:lineRule="auto"/>
              <w:jc w:val="center"/>
              <w:rPr>
                <w:rFonts w:ascii="Arial Narrow" w:hAnsi="Arial Narrow" w:cs="Arial"/>
                <w:b/>
                <w:bCs/>
                <w:lang w:val="kk-KZ"/>
              </w:rPr>
            </w:pPr>
            <w:r w:rsidRPr="00B24107">
              <w:rPr>
                <w:rFonts w:ascii="Arial Narrow" w:hAnsi="Arial Narrow" w:cs="Arial"/>
                <w:b/>
                <w:bCs/>
              </w:rPr>
              <w:t>20</w:t>
            </w:r>
            <w:r>
              <w:rPr>
                <w:rFonts w:ascii="Arial Narrow" w:hAnsi="Arial Narrow" w:cs="Arial"/>
                <w:b/>
                <w:bCs/>
                <w:lang w:val="kk-KZ"/>
              </w:rPr>
              <w:t>2</w:t>
            </w:r>
            <w:r w:rsidR="00D45DD9">
              <w:rPr>
                <w:rFonts w:ascii="Arial Narrow" w:hAnsi="Arial Narrow" w:cs="Arial"/>
                <w:b/>
                <w:bCs/>
                <w:lang w:val="en-US"/>
              </w:rPr>
              <w:t>3</w:t>
            </w:r>
            <w:r w:rsidRPr="00B24107">
              <w:rPr>
                <w:rFonts w:ascii="Arial Narrow" w:hAnsi="Arial Narrow" w:cs="Arial"/>
                <w:b/>
                <w:bCs/>
              </w:rPr>
              <w:t xml:space="preserve"> </w:t>
            </w:r>
            <w:r w:rsidRPr="00B24107">
              <w:rPr>
                <w:rFonts w:ascii="Arial Narrow" w:hAnsi="Arial Narrow" w:cs="Arial"/>
                <w:b/>
                <w:bCs/>
                <w:lang w:val="kk-KZ"/>
              </w:rPr>
              <w:t>жыл</w:t>
            </w:r>
          </w:p>
        </w:tc>
        <w:tc>
          <w:tcPr>
            <w:tcW w:w="2755" w:type="dxa"/>
            <w:gridSpan w:val="2"/>
            <w:shd w:val="clear" w:color="auto" w:fill="auto"/>
          </w:tcPr>
          <w:p w:rsidR="00B8498C" w:rsidRPr="00B24107" w:rsidRDefault="00B8498C" w:rsidP="00D45DD9">
            <w:pPr>
              <w:spacing w:after="0" w:line="240" w:lineRule="auto"/>
              <w:jc w:val="center"/>
              <w:rPr>
                <w:rFonts w:ascii="Arial Narrow" w:hAnsi="Arial Narrow" w:cs="Arial"/>
                <w:b/>
                <w:bCs/>
                <w:lang w:val="kk-KZ"/>
              </w:rPr>
            </w:pPr>
            <w:r w:rsidRPr="00B24107">
              <w:rPr>
                <w:rFonts w:ascii="Arial Narrow" w:hAnsi="Arial Narrow" w:cs="Arial"/>
                <w:b/>
                <w:bCs/>
              </w:rPr>
              <w:t>20</w:t>
            </w:r>
            <w:r>
              <w:rPr>
                <w:rFonts w:ascii="Arial Narrow" w:hAnsi="Arial Narrow" w:cs="Arial"/>
                <w:b/>
                <w:bCs/>
                <w:lang w:val="kk-KZ"/>
              </w:rPr>
              <w:t>2</w:t>
            </w:r>
            <w:r w:rsidR="00D45DD9">
              <w:rPr>
                <w:rFonts w:ascii="Arial Narrow" w:hAnsi="Arial Narrow" w:cs="Arial"/>
                <w:b/>
                <w:bCs/>
                <w:lang w:val="en-US"/>
              </w:rPr>
              <w:t>4</w:t>
            </w:r>
            <w:r w:rsidRPr="00B24107">
              <w:rPr>
                <w:rFonts w:ascii="Arial Narrow" w:hAnsi="Arial Narrow" w:cs="Arial"/>
                <w:b/>
                <w:bCs/>
              </w:rPr>
              <w:t xml:space="preserve"> </w:t>
            </w:r>
            <w:r w:rsidRPr="00B24107">
              <w:rPr>
                <w:rFonts w:ascii="Arial Narrow" w:hAnsi="Arial Narrow" w:cs="Arial"/>
                <w:b/>
                <w:bCs/>
                <w:lang w:val="kk-KZ"/>
              </w:rPr>
              <w:t>жыл</w:t>
            </w:r>
          </w:p>
        </w:tc>
        <w:tc>
          <w:tcPr>
            <w:tcW w:w="2582" w:type="dxa"/>
            <w:gridSpan w:val="2"/>
            <w:shd w:val="clear" w:color="auto" w:fill="auto"/>
          </w:tcPr>
          <w:p w:rsidR="00B8498C" w:rsidRPr="00743B4B" w:rsidRDefault="00B8498C" w:rsidP="00D45DD9">
            <w:pPr>
              <w:spacing w:after="0" w:line="240" w:lineRule="auto"/>
              <w:jc w:val="center"/>
              <w:rPr>
                <w:rFonts w:ascii="Arial" w:hAnsi="Arial" w:cs="Arial"/>
                <w:b/>
                <w:bCs/>
                <w:lang w:val="kk-KZ"/>
              </w:rPr>
            </w:pPr>
            <w:r w:rsidRPr="00B24107">
              <w:rPr>
                <w:rFonts w:ascii="Arial Narrow" w:hAnsi="Arial Narrow" w:cs="Arial"/>
                <w:b/>
                <w:bCs/>
                <w:lang w:val="kk-KZ"/>
              </w:rPr>
              <w:t>20</w:t>
            </w:r>
            <w:r>
              <w:rPr>
                <w:rFonts w:ascii="Arial Narrow" w:hAnsi="Arial Narrow" w:cs="Arial"/>
                <w:b/>
                <w:bCs/>
                <w:lang w:val="kk-KZ"/>
              </w:rPr>
              <w:t>2</w:t>
            </w:r>
            <w:r w:rsidR="00D45DD9">
              <w:rPr>
                <w:rFonts w:ascii="Arial Narrow" w:hAnsi="Arial Narrow" w:cs="Arial"/>
                <w:b/>
                <w:bCs/>
                <w:lang w:val="en-US"/>
              </w:rPr>
              <w:t>5</w:t>
            </w:r>
            <w:r w:rsidRPr="00B24107">
              <w:rPr>
                <w:rFonts w:ascii="Arial Narrow" w:hAnsi="Arial Narrow" w:cs="Arial"/>
                <w:b/>
                <w:bCs/>
                <w:lang w:val="kk-KZ"/>
              </w:rPr>
              <w:t xml:space="preserve"> жыл</w:t>
            </w:r>
          </w:p>
        </w:tc>
      </w:tr>
      <w:tr w:rsidR="00B8498C" w:rsidRPr="00B24107" w:rsidTr="0019554D">
        <w:trPr>
          <w:trHeight w:val="394"/>
        </w:trPr>
        <w:tc>
          <w:tcPr>
            <w:tcW w:w="3222" w:type="dxa"/>
            <w:vMerge/>
            <w:shd w:val="clear" w:color="auto" w:fill="auto"/>
          </w:tcPr>
          <w:p w:rsidR="00B8498C" w:rsidRPr="00B24107" w:rsidRDefault="00B8498C" w:rsidP="0019554D">
            <w:pPr>
              <w:spacing w:after="0" w:line="240" w:lineRule="auto"/>
              <w:rPr>
                <w:rFonts w:ascii="Arial Narrow" w:hAnsi="Arial Narrow" w:cs="Arial"/>
                <w:b/>
                <w:bCs/>
              </w:rPr>
            </w:pPr>
          </w:p>
        </w:tc>
        <w:tc>
          <w:tcPr>
            <w:tcW w:w="1281" w:type="dxa"/>
          </w:tcPr>
          <w:p w:rsidR="00B8498C" w:rsidRPr="00B24107" w:rsidRDefault="00B8498C" w:rsidP="0019554D">
            <w:pPr>
              <w:spacing w:after="0" w:line="240" w:lineRule="auto"/>
              <w:contextualSpacing/>
              <w:jc w:val="center"/>
              <w:rPr>
                <w:rFonts w:ascii="Arial Narrow" w:hAnsi="Arial Narrow"/>
                <w:b/>
                <w:lang w:val="kk-KZ"/>
              </w:rPr>
            </w:pPr>
          </w:p>
          <w:p w:rsidR="00B8498C" w:rsidRPr="00B24107" w:rsidRDefault="00B8498C" w:rsidP="0019554D">
            <w:pPr>
              <w:spacing w:after="0" w:line="240" w:lineRule="auto"/>
              <w:contextualSpacing/>
              <w:jc w:val="center"/>
              <w:rPr>
                <w:rFonts w:ascii="Arial Narrow" w:hAnsi="Arial Narrow"/>
                <w:b/>
              </w:rPr>
            </w:pPr>
            <w:r w:rsidRPr="00B24107">
              <w:rPr>
                <w:rFonts w:ascii="Arial Narrow" w:hAnsi="Arial Narrow"/>
                <w:b/>
              </w:rPr>
              <w:t>Барлы</w:t>
            </w:r>
            <w:r w:rsidRPr="00B24107">
              <w:rPr>
                <w:rFonts w:ascii="Arial" w:hAnsi="Arial" w:cs="Arial"/>
                <w:b/>
              </w:rPr>
              <w:t>ғ</w:t>
            </w:r>
            <w:r w:rsidRPr="00B24107">
              <w:rPr>
                <w:rFonts w:ascii="Arial Narrow" w:hAnsi="Arial Narrow" w:cs="Arial Narrow"/>
                <w:b/>
              </w:rPr>
              <w:t>ы</w:t>
            </w:r>
          </w:p>
        </w:tc>
        <w:tc>
          <w:tcPr>
            <w:tcW w:w="1134" w:type="dxa"/>
          </w:tcPr>
          <w:p w:rsidR="00B8498C" w:rsidRPr="00B24107" w:rsidRDefault="00B8498C" w:rsidP="0019554D">
            <w:pPr>
              <w:spacing w:after="0" w:line="240" w:lineRule="auto"/>
              <w:contextualSpacing/>
              <w:jc w:val="center"/>
              <w:rPr>
                <w:rFonts w:ascii="Arial Narrow" w:hAnsi="Arial Narrow"/>
                <w:b/>
              </w:rPr>
            </w:pPr>
            <w:r w:rsidRPr="00B24107">
              <w:rPr>
                <w:rFonts w:ascii="Arial Narrow" w:hAnsi="Arial Narrow"/>
                <w:b/>
              </w:rPr>
              <w:t>с</w:t>
            </w:r>
            <w:r w:rsidRPr="00B24107">
              <w:rPr>
                <w:rFonts w:ascii="Arial Narrow" w:hAnsi="Arial Narrow"/>
                <w:b/>
                <w:lang w:val="kk-KZ"/>
              </w:rPr>
              <w:t>.</w:t>
            </w:r>
            <w:r w:rsidRPr="00B24107">
              <w:rPr>
                <w:rFonts w:ascii="Arial Narrow" w:hAnsi="Arial Narrow" w:cs="Arial Narrow"/>
                <w:b/>
              </w:rPr>
              <w:t>і</w:t>
            </w:r>
            <w:r w:rsidRPr="00B24107">
              <w:rPr>
                <w:rFonts w:ascii="Arial Narrow" w:hAnsi="Arial Narrow" w:cs="Arial Narrow"/>
                <w:b/>
                <w:lang w:val="kk-KZ"/>
              </w:rPr>
              <w:t>.</w:t>
            </w:r>
            <w:r w:rsidRPr="00B24107">
              <w:rPr>
                <w:rFonts w:ascii="Arial Narrow" w:hAnsi="Arial Narrow"/>
                <w:b/>
              </w:rPr>
              <w:t xml:space="preserve"> </w:t>
            </w:r>
            <w:r w:rsidRPr="00B24107">
              <w:rPr>
                <w:rFonts w:ascii="Arial Narrow" w:hAnsi="Arial Narrow" w:cs="Arial Narrow"/>
                <w:b/>
              </w:rPr>
              <w:t>мерзімін</w:t>
            </w:r>
            <w:r w:rsidRPr="00B24107">
              <w:rPr>
                <w:rFonts w:ascii="Arial Narrow" w:hAnsi="Arial Narrow"/>
                <w:b/>
              </w:rPr>
              <w:t xml:space="preserve"> </w:t>
            </w:r>
            <w:r w:rsidRPr="00B24107">
              <w:rPr>
                <w:rFonts w:ascii="Arial" w:hAnsi="Arial" w:cs="Arial"/>
                <w:b/>
              </w:rPr>
              <w:t>ө</w:t>
            </w:r>
            <w:r w:rsidRPr="00B24107">
              <w:rPr>
                <w:rFonts w:ascii="Arial Narrow" w:hAnsi="Arial Narrow" w:cs="Arial Narrow"/>
                <w:b/>
              </w:rPr>
              <w:t>ткізіп</w:t>
            </w:r>
            <w:r w:rsidRPr="00B24107">
              <w:rPr>
                <w:rFonts w:ascii="Arial Narrow" w:hAnsi="Arial Narrow"/>
                <w:b/>
              </w:rPr>
              <w:t xml:space="preserve"> </w:t>
            </w:r>
            <w:r w:rsidRPr="00B24107">
              <w:rPr>
                <w:rFonts w:ascii="Arial Narrow" w:hAnsi="Arial Narrow" w:cs="Arial Narrow"/>
                <w:b/>
              </w:rPr>
              <w:t>ал</w:t>
            </w:r>
            <w:r w:rsidRPr="00B24107">
              <w:rPr>
                <w:rFonts w:ascii="Arial" w:hAnsi="Arial" w:cs="Arial"/>
                <w:b/>
              </w:rPr>
              <w:t>ғ</w:t>
            </w:r>
            <w:r w:rsidRPr="00B24107">
              <w:rPr>
                <w:rFonts w:ascii="Arial Narrow" w:hAnsi="Arial Narrow" w:cs="Arial Narrow"/>
                <w:b/>
              </w:rPr>
              <w:t>ан</w:t>
            </w:r>
          </w:p>
        </w:tc>
        <w:tc>
          <w:tcPr>
            <w:tcW w:w="1275" w:type="dxa"/>
          </w:tcPr>
          <w:p w:rsidR="00B8498C" w:rsidRPr="00B24107" w:rsidRDefault="00B8498C" w:rsidP="0019554D">
            <w:pPr>
              <w:spacing w:after="0" w:line="240" w:lineRule="auto"/>
              <w:contextualSpacing/>
              <w:jc w:val="center"/>
              <w:rPr>
                <w:rFonts w:ascii="Arial Narrow" w:hAnsi="Arial Narrow"/>
                <w:b/>
                <w:lang w:val="kk-KZ"/>
              </w:rPr>
            </w:pPr>
          </w:p>
          <w:p w:rsidR="00B8498C" w:rsidRPr="00B24107" w:rsidRDefault="00B8498C" w:rsidP="0019554D">
            <w:pPr>
              <w:spacing w:after="0" w:line="240" w:lineRule="auto"/>
              <w:contextualSpacing/>
              <w:jc w:val="center"/>
              <w:rPr>
                <w:rFonts w:ascii="Arial Narrow" w:hAnsi="Arial Narrow"/>
                <w:b/>
              </w:rPr>
            </w:pPr>
            <w:r w:rsidRPr="00B24107">
              <w:rPr>
                <w:rFonts w:ascii="Arial Narrow" w:hAnsi="Arial Narrow"/>
                <w:b/>
              </w:rPr>
              <w:t>Барлы</w:t>
            </w:r>
            <w:r w:rsidRPr="00B24107">
              <w:rPr>
                <w:rFonts w:ascii="Arial" w:hAnsi="Arial" w:cs="Arial"/>
                <w:b/>
              </w:rPr>
              <w:t>ғ</w:t>
            </w:r>
            <w:r w:rsidRPr="00B24107">
              <w:rPr>
                <w:rFonts w:ascii="Arial Narrow" w:hAnsi="Arial Narrow" w:cs="Arial Narrow"/>
                <w:b/>
              </w:rPr>
              <w:t>ы</w:t>
            </w:r>
          </w:p>
        </w:tc>
        <w:tc>
          <w:tcPr>
            <w:tcW w:w="1276" w:type="dxa"/>
          </w:tcPr>
          <w:p w:rsidR="00B8498C" w:rsidRPr="00B24107" w:rsidRDefault="00B8498C" w:rsidP="0019554D">
            <w:pPr>
              <w:spacing w:after="0" w:line="240" w:lineRule="auto"/>
              <w:contextualSpacing/>
              <w:jc w:val="center"/>
              <w:rPr>
                <w:rFonts w:ascii="Arial Narrow" w:hAnsi="Arial Narrow"/>
                <w:b/>
              </w:rPr>
            </w:pPr>
            <w:r w:rsidRPr="00B24107">
              <w:rPr>
                <w:rFonts w:ascii="Arial Narrow" w:hAnsi="Arial Narrow"/>
                <w:b/>
              </w:rPr>
              <w:t>с</w:t>
            </w:r>
            <w:r w:rsidRPr="00B24107">
              <w:rPr>
                <w:rFonts w:ascii="Arial Narrow" w:hAnsi="Arial Narrow"/>
                <w:b/>
                <w:lang w:val="kk-KZ"/>
              </w:rPr>
              <w:t>.</w:t>
            </w:r>
            <w:r w:rsidRPr="00B24107">
              <w:rPr>
                <w:rFonts w:ascii="Arial Narrow" w:hAnsi="Arial Narrow" w:cs="Arial Narrow"/>
                <w:b/>
              </w:rPr>
              <w:t>і</w:t>
            </w:r>
            <w:r w:rsidRPr="00B24107">
              <w:rPr>
                <w:rFonts w:ascii="Arial Narrow" w:hAnsi="Arial Narrow" w:cs="Arial Narrow"/>
                <w:b/>
                <w:lang w:val="kk-KZ"/>
              </w:rPr>
              <w:t>.</w:t>
            </w:r>
            <w:r w:rsidRPr="00B24107">
              <w:rPr>
                <w:rFonts w:ascii="Arial Narrow" w:hAnsi="Arial Narrow"/>
                <w:b/>
              </w:rPr>
              <w:t xml:space="preserve"> </w:t>
            </w:r>
            <w:r w:rsidRPr="00B24107">
              <w:rPr>
                <w:rFonts w:ascii="Arial Narrow" w:hAnsi="Arial Narrow" w:cs="Arial Narrow"/>
                <w:b/>
              </w:rPr>
              <w:t>мерзімін</w:t>
            </w:r>
            <w:r w:rsidRPr="00B24107">
              <w:rPr>
                <w:rFonts w:ascii="Arial Narrow" w:hAnsi="Arial Narrow"/>
                <w:b/>
              </w:rPr>
              <w:t xml:space="preserve"> </w:t>
            </w:r>
            <w:r w:rsidRPr="00B24107">
              <w:rPr>
                <w:rFonts w:ascii="Arial" w:hAnsi="Arial" w:cs="Arial"/>
                <w:b/>
              </w:rPr>
              <w:t>ө</w:t>
            </w:r>
            <w:r w:rsidRPr="00B24107">
              <w:rPr>
                <w:rFonts w:ascii="Arial Narrow" w:hAnsi="Arial Narrow" w:cs="Arial Narrow"/>
                <w:b/>
              </w:rPr>
              <w:t>ткізіп</w:t>
            </w:r>
            <w:r w:rsidRPr="00B24107">
              <w:rPr>
                <w:rFonts w:ascii="Arial Narrow" w:hAnsi="Arial Narrow"/>
                <w:b/>
              </w:rPr>
              <w:t xml:space="preserve"> </w:t>
            </w:r>
            <w:r w:rsidRPr="00B24107">
              <w:rPr>
                <w:rFonts w:ascii="Arial Narrow" w:hAnsi="Arial Narrow" w:cs="Arial Narrow"/>
                <w:b/>
              </w:rPr>
              <w:t>ал</w:t>
            </w:r>
            <w:r w:rsidRPr="00B24107">
              <w:rPr>
                <w:rFonts w:ascii="Arial" w:hAnsi="Arial" w:cs="Arial"/>
                <w:b/>
              </w:rPr>
              <w:t>ғ</w:t>
            </w:r>
            <w:r w:rsidRPr="00B24107">
              <w:rPr>
                <w:rFonts w:ascii="Arial Narrow" w:hAnsi="Arial Narrow" w:cs="Arial Narrow"/>
                <w:b/>
              </w:rPr>
              <w:t>ан</w:t>
            </w:r>
          </w:p>
        </w:tc>
        <w:tc>
          <w:tcPr>
            <w:tcW w:w="1276" w:type="dxa"/>
          </w:tcPr>
          <w:p w:rsidR="00B8498C" w:rsidRPr="00B24107" w:rsidRDefault="00B8498C" w:rsidP="0019554D">
            <w:pPr>
              <w:spacing w:after="0" w:line="240" w:lineRule="auto"/>
              <w:contextualSpacing/>
              <w:jc w:val="center"/>
              <w:rPr>
                <w:rFonts w:ascii="Arial Narrow" w:hAnsi="Arial Narrow"/>
                <w:b/>
                <w:lang w:val="kk-KZ"/>
              </w:rPr>
            </w:pPr>
          </w:p>
          <w:p w:rsidR="00B8498C" w:rsidRPr="00B24107" w:rsidRDefault="00B8498C" w:rsidP="0019554D">
            <w:pPr>
              <w:spacing w:after="0" w:line="240" w:lineRule="auto"/>
              <w:contextualSpacing/>
              <w:jc w:val="center"/>
              <w:rPr>
                <w:rFonts w:ascii="Arial Narrow" w:hAnsi="Arial Narrow"/>
                <w:b/>
              </w:rPr>
            </w:pPr>
            <w:r w:rsidRPr="00B24107">
              <w:rPr>
                <w:rFonts w:ascii="Arial Narrow" w:hAnsi="Arial Narrow"/>
                <w:b/>
              </w:rPr>
              <w:t>Барлы</w:t>
            </w:r>
            <w:r w:rsidRPr="00B24107">
              <w:rPr>
                <w:rFonts w:ascii="Arial" w:hAnsi="Arial" w:cs="Arial"/>
                <w:b/>
              </w:rPr>
              <w:t>ғ</w:t>
            </w:r>
            <w:r w:rsidRPr="00B24107">
              <w:rPr>
                <w:rFonts w:ascii="Arial Narrow" w:hAnsi="Arial Narrow" w:cs="Arial Narrow"/>
                <w:b/>
              </w:rPr>
              <w:t>ы</w:t>
            </w:r>
          </w:p>
        </w:tc>
        <w:tc>
          <w:tcPr>
            <w:tcW w:w="1276" w:type="dxa"/>
          </w:tcPr>
          <w:p w:rsidR="00B8498C" w:rsidRPr="00B24107" w:rsidRDefault="00B8498C" w:rsidP="0019554D">
            <w:pPr>
              <w:spacing w:after="0" w:line="240" w:lineRule="auto"/>
              <w:contextualSpacing/>
              <w:jc w:val="center"/>
              <w:rPr>
                <w:rFonts w:ascii="Arial Narrow" w:hAnsi="Arial Narrow"/>
                <w:b/>
              </w:rPr>
            </w:pPr>
            <w:r w:rsidRPr="00B24107">
              <w:rPr>
                <w:rFonts w:ascii="Arial Narrow" w:hAnsi="Arial Narrow"/>
                <w:b/>
              </w:rPr>
              <w:t>с</w:t>
            </w:r>
            <w:r w:rsidRPr="00B24107">
              <w:rPr>
                <w:rFonts w:ascii="Arial Narrow" w:hAnsi="Arial Narrow"/>
                <w:b/>
                <w:lang w:val="kk-KZ"/>
              </w:rPr>
              <w:t>.</w:t>
            </w:r>
            <w:r w:rsidRPr="00B24107">
              <w:rPr>
                <w:rFonts w:ascii="Arial Narrow" w:hAnsi="Arial Narrow" w:cs="Arial Narrow"/>
                <w:b/>
              </w:rPr>
              <w:t>і</w:t>
            </w:r>
            <w:r w:rsidRPr="00B24107">
              <w:rPr>
                <w:rFonts w:ascii="Arial Narrow" w:hAnsi="Arial Narrow" w:cs="Arial Narrow"/>
                <w:b/>
                <w:lang w:val="kk-KZ"/>
              </w:rPr>
              <w:t>.</w:t>
            </w:r>
            <w:r w:rsidRPr="00B24107">
              <w:rPr>
                <w:rFonts w:ascii="Arial Narrow" w:hAnsi="Arial Narrow"/>
                <w:b/>
              </w:rPr>
              <w:t xml:space="preserve"> </w:t>
            </w:r>
            <w:r w:rsidRPr="00B24107">
              <w:rPr>
                <w:rFonts w:ascii="Arial Narrow" w:hAnsi="Arial Narrow" w:cs="Arial Narrow"/>
                <w:b/>
              </w:rPr>
              <w:t>мерзімін</w:t>
            </w:r>
            <w:r w:rsidRPr="00B24107">
              <w:rPr>
                <w:rFonts w:ascii="Arial Narrow" w:hAnsi="Arial Narrow"/>
                <w:b/>
              </w:rPr>
              <w:t xml:space="preserve"> </w:t>
            </w:r>
            <w:r w:rsidRPr="00B24107">
              <w:rPr>
                <w:rFonts w:ascii="Arial" w:hAnsi="Arial" w:cs="Arial"/>
                <w:b/>
              </w:rPr>
              <w:t>ө</w:t>
            </w:r>
            <w:r w:rsidRPr="00B24107">
              <w:rPr>
                <w:rFonts w:ascii="Arial Narrow" w:hAnsi="Arial Narrow" w:cs="Arial Narrow"/>
                <w:b/>
              </w:rPr>
              <w:t>ткізіп</w:t>
            </w:r>
            <w:r w:rsidRPr="00B24107">
              <w:rPr>
                <w:rFonts w:ascii="Arial Narrow" w:hAnsi="Arial Narrow"/>
                <w:b/>
              </w:rPr>
              <w:t xml:space="preserve"> </w:t>
            </w:r>
            <w:r w:rsidRPr="00B24107">
              <w:rPr>
                <w:rFonts w:ascii="Arial Narrow" w:hAnsi="Arial Narrow" w:cs="Arial Narrow"/>
                <w:b/>
              </w:rPr>
              <w:t>ал</w:t>
            </w:r>
            <w:r w:rsidRPr="00B24107">
              <w:rPr>
                <w:rFonts w:ascii="Arial" w:hAnsi="Arial" w:cs="Arial"/>
                <w:b/>
              </w:rPr>
              <w:t>ғ</w:t>
            </w:r>
            <w:r w:rsidRPr="00B24107">
              <w:rPr>
                <w:rFonts w:ascii="Arial Narrow" w:hAnsi="Arial Narrow" w:cs="Arial Narrow"/>
                <w:b/>
              </w:rPr>
              <w:t>ан</w:t>
            </w:r>
          </w:p>
        </w:tc>
        <w:tc>
          <w:tcPr>
            <w:tcW w:w="1312" w:type="dxa"/>
            <w:shd w:val="clear" w:color="auto" w:fill="auto"/>
          </w:tcPr>
          <w:p w:rsidR="00B8498C" w:rsidRPr="00B24107" w:rsidRDefault="00B8498C" w:rsidP="0019554D">
            <w:pPr>
              <w:spacing w:after="0" w:line="240" w:lineRule="auto"/>
              <w:contextualSpacing/>
              <w:jc w:val="center"/>
              <w:rPr>
                <w:rFonts w:ascii="Arial Narrow" w:hAnsi="Arial Narrow"/>
                <w:b/>
                <w:lang w:val="kk-KZ"/>
              </w:rPr>
            </w:pPr>
          </w:p>
          <w:p w:rsidR="00B8498C" w:rsidRPr="00B24107" w:rsidRDefault="00B8498C" w:rsidP="0019554D">
            <w:pPr>
              <w:spacing w:after="0" w:line="240" w:lineRule="auto"/>
              <w:contextualSpacing/>
              <w:jc w:val="center"/>
              <w:rPr>
                <w:rFonts w:ascii="Arial Narrow" w:hAnsi="Arial Narrow"/>
                <w:b/>
              </w:rPr>
            </w:pPr>
            <w:r w:rsidRPr="00B24107">
              <w:rPr>
                <w:rFonts w:ascii="Arial Narrow" w:hAnsi="Arial Narrow"/>
                <w:b/>
              </w:rPr>
              <w:t>Барлы</w:t>
            </w:r>
            <w:r w:rsidRPr="00B24107">
              <w:rPr>
                <w:rFonts w:ascii="Arial" w:hAnsi="Arial" w:cs="Arial"/>
                <w:b/>
              </w:rPr>
              <w:t>ғ</w:t>
            </w:r>
            <w:r w:rsidRPr="00B24107">
              <w:rPr>
                <w:rFonts w:ascii="Arial Narrow" w:hAnsi="Arial Narrow" w:cs="Arial Narrow"/>
                <w:b/>
              </w:rPr>
              <w:t>ы</w:t>
            </w:r>
          </w:p>
        </w:tc>
        <w:tc>
          <w:tcPr>
            <w:tcW w:w="1443" w:type="dxa"/>
            <w:shd w:val="clear" w:color="auto" w:fill="auto"/>
          </w:tcPr>
          <w:p w:rsidR="00B8498C" w:rsidRPr="00B24107" w:rsidRDefault="00B8498C" w:rsidP="0019554D">
            <w:pPr>
              <w:spacing w:after="0" w:line="240" w:lineRule="auto"/>
              <w:contextualSpacing/>
              <w:jc w:val="center"/>
              <w:rPr>
                <w:rFonts w:ascii="Arial Narrow" w:hAnsi="Arial Narrow"/>
                <w:b/>
              </w:rPr>
            </w:pPr>
            <w:r w:rsidRPr="00B24107">
              <w:rPr>
                <w:rFonts w:ascii="Arial Narrow" w:hAnsi="Arial Narrow"/>
                <w:b/>
              </w:rPr>
              <w:t>с</w:t>
            </w:r>
            <w:r w:rsidRPr="00B24107">
              <w:rPr>
                <w:rFonts w:ascii="Arial Narrow" w:hAnsi="Arial Narrow"/>
                <w:b/>
                <w:lang w:val="kk-KZ"/>
              </w:rPr>
              <w:t>.</w:t>
            </w:r>
            <w:r w:rsidRPr="00B24107">
              <w:rPr>
                <w:rFonts w:ascii="Arial Narrow" w:hAnsi="Arial Narrow" w:cs="Arial Narrow"/>
                <w:b/>
              </w:rPr>
              <w:t>і</w:t>
            </w:r>
            <w:r w:rsidRPr="00B24107">
              <w:rPr>
                <w:rFonts w:ascii="Arial Narrow" w:hAnsi="Arial Narrow" w:cs="Arial Narrow"/>
                <w:b/>
                <w:lang w:val="kk-KZ"/>
              </w:rPr>
              <w:t>.</w:t>
            </w:r>
            <w:r w:rsidRPr="00B24107">
              <w:rPr>
                <w:rFonts w:ascii="Arial Narrow" w:hAnsi="Arial Narrow"/>
                <w:b/>
              </w:rPr>
              <w:t xml:space="preserve"> </w:t>
            </w:r>
            <w:r w:rsidRPr="00B24107">
              <w:rPr>
                <w:rFonts w:ascii="Arial Narrow" w:hAnsi="Arial Narrow" w:cs="Arial Narrow"/>
                <w:b/>
              </w:rPr>
              <w:t>мерзімін</w:t>
            </w:r>
            <w:r w:rsidRPr="00B24107">
              <w:rPr>
                <w:rFonts w:ascii="Arial Narrow" w:hAnsi="Arial Narrow"/>
                <w:b/>
              </w:rPr>
              <w:t xml:space="preserve"> </w:t>
            </w:r>
            <w:r w:rsidRPr="00B24107">
              <w:rPr>
                <w:rFonts w:ascii="Arial" w:hAnsi="Arial" w:cs="Arial"/>
                <w:b/>
              </w:rPr>
              <w:t>ө</w:t>
            </w:r>
            <w:r w:rsidRPr="00B24107">
              <w:rPr>
                <w:rFonts w:ascii="Arial Narrow" w:hAnsi="Arial Narrow" w:cs="Arial Narrow"/>
                <w:b/>
              </w:rPr>
              <w:t>ткізіп</w:t>
            </w:r>
            <w:r w:rsidRPr="00B24107">
              <w:rPr>
                <w:rFonts w:ascii="Arial Narrow" w:hAnsi="Arial Narrow"/>
                <w:b/>
              </w:rPr>
              <w:t xml:space="preserve"> </w:t>
            </w:r>
            <w:r w:rsidRPr="00B24107">
              <w:rPr>
                <w:rFonts w:ascii="Arial Narrow" w:hAnsi="Arial Narrow" w:cs="Arial Narrow"/>
                <w:b/>
              </w:rPr>
              <w:t>ал</w:t>
            </w:r>
            <w:r w:rsidRPr="00B24107">
              <w:rPr>
                <w:rFonts w:ascii="Arial" w:hAnsi="Arial" w:cs="Arial"/>
                <w:b/>
              </w:rPr>
              <w:t>ғ</w:t>
            </w:r>
            <w:r w:rsidRPr="00B24107">
              <w:rPr>
                <w:rFonts w:ascii="Arial Narrow" w:hAnsi="Arial Narrow" w:cs="Arial Narrow"/>
                <w:b/>
              </w:rPr>
              <w:t>ан</w:t>
            </w:r>
          </w:p>
        </w:tc>
        <w:tc>
          <w:tcPr>
            <w:tcW w:w="1279" w:type="dxa"/>
            <w:shd w:val="clear" w:color="auto" w:fill="auto"/>
          </w:tcPr>
          <w:p w:rsidR="00B8498C" w:rsidRPr="00B24107" w:rsidRDefault="00B8498C" w:rsidP="0019554D">
            <w:pPr>
              <w:spacing w:after="0" w:line="240" w:lineRule="auto"/>
              <w:contextualSpacing/>
              <w:jc w:val="center"/>
              <w:rPr>
                <w:rFonts w:ascii="Arial Narrow" w:hAnsi="Arial Narrow"/>
                <w:b/>
                <w:lang w:val="kk-KZ"/>
              </w:rPr>
            </w:pPr>
          </w:p>
          <w:p w:rsidR="00B8498C" w:rsidRPr="00B24107" w:rsidRDefault="00B8498C" w:rsidP="0019554D">
            <w:pPr>
              <w:spacing w:after="0" w:line="240" w:lineRule="auto"/>
              <w:contextualSpacing/>
              <w:jc w:val="center"/>
              <w:rPr>
                <w:rFonts w:ascii="Arial Narrow" w:hAnsi="Arial Narrow"/>
                <w:b/>
              </w:rPr>
            </w:pPr>
            <w:r w:rsidRPr="00B24107">
              <w:rPr>
                <w:rFonts w:ascii="Arial Narrow" w:hAnsi="Arial Narrow"/>
                <w:b/>
              </w:rPr>
              <w:t>Барлы</w:t>
            </w:r>
            <w:r w:rsidRPr="00B24107">
              <w:rPr>
                <w:rFonts w:ascii="Arial" w:hAnsi="Arial" w:cs="Arial"/>
                <w:b/>
              </w:rPr>
              <w:t>ғ</w:t>
            </w:r>
            <w:r w:rsidRPr="00B24107">
              <w:rPr>
                <w:rFonts w:ascii="Arial Narrow" w:hAnsi="Arial Narrow" w:cs="Arial Narrow"/>
                <w:b/>
              </w:rPr>
              <w:t>ы</w:t>
            </w:r>
          </w:p>
        </w:tc>
        <w:tc>
          <w:tcPr>
            <w:tcW w:w="1303" w:type="dxa"/>
            <w:shd w:val="clear" w:color="auto" w:fill="auto"/>
          </w:tcPr>
          <w:p w:rsidR="00B8498C" w:rsidRPr="00B24107" w:rsidRDefault="00B8498C" w:rsidP="0019554D">
            <w:pPr>
              <w:spacing w:after="0" w:line="240" w:lineRule="auto"/>
              <w:contextualSpacing/>
              <w:jc w:val="center"/>
              <w:rPr>
                <w:rFonts w:ascii="Arial Narrow" w:hAnsi="Arial Narrow"/>
                <w:b/>
              </w:rPr>
            </w:pPr>
            <w:r w:rsidRPr="00B24107">
              <w:rPr>
                <w:rFonts w:ascii="Arial Narrow" w:hAnsi="Arial Narrow"/>
                <w:b/>
              </w:rPr>
              <w:t>с</w:t>
            </w:r>
            <w:r w:rsidRPr="00B24107">
              <w:rPr>
                <w:rFonts w:ascii="Arial Narrow" w:hAnsi="Arial Narrow"/>
                <w:b/>
                <w:lang w:val="kk-KZ"/>
              </w:rPr>
              <w:t>.</w:t>
            </w:r>
            <w:r w:rsidRPr="00B24107">
              <w:rPr>
                <w:rFonts w:ascii="Arial Narrow" w:hAnsi="Arial Narrow" w:cs="Arial Narrow"/>
                <w:b/>
              </w:rPr>
              <w:t>і</w:t>
            </w:r>
            <w:r w:rsidRPr="00B24107">
              <w:rPr>
                <w:rFonts w:ascii="Arial Narrow" w:hAnsi="Arial Narrow" w:cs="Arial Narrow"/>
                <w:b/>
                <w:lang w:val="kk-KZ"/>
              </w:rPr>
              <w:t>.</w:t>
            </w:r>
            <w:r w:rsidRPr="00B24107">
              <w:rPr>
                <w:rFonts w:ascii="Arial Narrow" w:hAnsi="Arial Narrow"/>
                <w:b/>
              </w:rPr>
              <w:t xml:space="preserve"> </w:t>
            </w:r>
            <w:r w:rsidRPr="00B24107">
              <w:rPr>
                <w:rFonts w:ascii="Arial Narrow" w:hAnsi="Arial Narrow" w:cs="Arial Narrow"/>
                <w:b/>
              </w:rPr>
              <w:t>мерзімін</w:t>
            </w:r>
            <w:r w:rsidRPr="00B24107">
              <w:rPr>
                <w:rFonts w:ascii="Arial Narrow" w:hAnsi="Arial Narrow"/>
                <w:b/>
              </w:rPr>
              <w:t xml:space="preserve"> </w:t>
            </w:r>
            <w:r w:rsidRPr="00B24107">
              <w:rPr>
                <w:rFonts w:ascii="Arial" w:hAnsi="Arial" w:cs="Arial"/>
                <w:b/>
              </w:rPr>
              <w:t>ө</w:t>
            </w:r>
            <w:r w:rsidRPr="00B24107">
              <w:rPr>
                <w:rFonts w:ascii="Arial Narrow" w:hAnsi="Arial Narrow" w:cs="Arial Narrow"/>
                <w:b/>
              </w:rPr>
              <w:t>ткізіп</w:t>
            </w:r>
            <w:r w:rsidRPr="00B24107">
              <w:rPr>
                <w:rFonts w:ascii="Arial Narrow" w:hAnsi="Arial Narrow"/>
                <w:b/>
              </w:rPr>
              <w:t xml:space="preserve"> </w:t>
            </w:r>
            <w:r w:rsidRPr="00B24107">
              <w:rPr>
                <w:rFonts w:ascii="Arial Narrow" w:hAnsi="Arial Narrow" w:cs="Arial Narrow"/>
                <w:b/>
              </w:rPr>
              <w:t>ал</w:t>
            </w:r>
            <w:r w:rsidRPr="00B24107">
              <w:rPr>
                <w:rFonts w:ascii="Arial" w:hAnsi="Arial" w:cs="Arial"/>
                <w:b/>
              </w:rPr>
              <w:t>ғ</w:t>
            </w:r>
            <w:r w:rsidRPr="00B24107">
              <w:rPr>
                <w:rFonts w:ascii="Arial Narrow" w:hAnsi="Arial Narrow" w:cs="Arial Narrow"/>
                <w:b/>
              </w:rPr>
              <w:t>ан</w:t>
            </w:r>
          </w:p>
        </w:tc>
      </w:tr>
      <w:tr w:rsidR="00D45DD9" w:rsidRPr="00B24107" w:rsidTr="0019554D">
        <w:trPr>
          <w:trHeight w:val="70"/>
        </w:trPr>
        <w:tc>
          <w:tcPr>
            <w:tcW w:w="3222" w:type="dxa"/>
            <w:shd w:val="clear" w:color="auto" w:fill="auto"/>
            <w:vAlign w:val="center"/>
          </w:tcPr>
          <w:p w:rsidR="00D45DD9" w:rsidRPr="00B24107" w:rsidRDefault="00D45DD9" w:rsidP="00D45DD9">
            <w:pPr>
              <w:spacing w:after="0" w:line="240" w:lineRule="auto"/>
              <w:rPr>
                <w:rFonts w:ascii="Arial Narrow" w:hAnsi="Arial Narrow" w:cs="Arial"/>
                <w:lang w:val="kk-KZ"/>
              </w:rPr>
            </w:pPr>
            <w:r w:rsidRPr="00B24107">
              <w:rPr>
                <w:rFonts w:ascii="Arial Narrow" w:hAnsi="Arial Narrow" w:cs="Arial"/>
                <w:lang w:val="kk-KZ"/>
              </w:rPr>
              <w:t>Ауыл</w:t>
            </w:r>
            <w:r w:rsidRPr="00B24107">
              <w:rPr>
                <w:rFonts w:ascii="Arial Narrow" w:hAnsi="Arial Narrow" w:cs="Arial"/>
              </w:rPr>
              <w:t xml:space="preserve">, </w:t>
            </w:r>
            <w:r w:rsidRPr="00B24107">
              <w:rPr>
                <w:rFonts w:ascii="Arial Narrow" w:hAnsi="Arial Narrow" w:cs="Arial"/>
                <w:lang w:val="kk-KZ"/>
              </w:rPr>
              <w:t>орман ж</w:t>
            </w:r>
            <w:r w:rsidRPr="00B24107">
              <w:rPr>
                <w:rFonts w:ascii="Arial" w:hAnsi="Arial" w:cs="Arial"/>
                <w:lang w:val="kk-KZ"/>
              </w:rPr>
              <w:t>ә</w:t>
            </w:r>
            <w:r w:rsidRPr="00B24107">
              <w:rPr>
                <w:rFonts w:ascii="Arial Narrow" w:hAnsi="Arial Narrow" w:cs="Arial Narrow"/>
                <w:lang w:val="kk-KZ"/>
              </w:rPr>
              <w:t>не</w:t>
            </w:r>
            <w:r w:rsidRPr="00B24107">
              <w:rPr>
                <w:rFonts w:ascii="Arial Narrow" w:hAnsi="Arial Narrow" w:cs="Arial"/>
                <w:lang w:val="kk-KZ"/>
              </w:rPr>
              <w:t xml:space="preserve"> </w:t>
            </w:r>
            <w:r w:rsidRPr="00B24107">
              <w:rPr>
                <w:rFonts w:ascii="Arial Narrow" w:hAnsi="Arial Narrow" w:cs="Arial Narrow"/>
                <w:lang w:val="kk-KZ"/>
              </w:rPr>
              <w:t>балы</w:t>
            </w:r>
            <w:r w:rsidRPr="00B24107">
              <w:rPr>
                <w:rFonts w:ascii="Arial" w:hAnsi="Arial" w:cs="Arial"/>
                <w:lang w:val="kk-KZ"/>
              </w:rPr>
              <w:t>қ</w:t>
            </w:r>
            <w:r w:rsidRPr="00B24107">
              <w:rPr>
                <w:rFonts w:ascii="Arial Narrow" w:hAnsi="Arial Narrow" w:cs="Arial"/>
                <w:lang w:val="kk-KZ"/>
              </w:rPr>
              <w:t xml:space="preserve"> </w:t>
            </w:r>
            <w:r w:rsidRPr="00B24107">
              <w:rPr>
                <w:rFonts w:ascii="Arial Narrow" w:hAnsi="Arial Narrow" w:cs="Arial Narrow"/>
                <w:lang w:val="kk-KZ"/>
              </w:rPr>
              <w:t>шаруашылы</w:t>
            </w:r>
            <w:r w:rsidRPr="00B24107">
              <w:rPr>
                <w:rFonts w:ascii="Arial" w:hAnsi="Arial" w:cs="Arial"/>
                <w:lang w:val="kk-KZ"/>
              </w:rPr>
              <w:t>ғ</w:t>
            </w:r>
            <w:r w:rsidRPr="00B24107">
              <w:rPr>
                <w:rFonts w:ascii="Arial Narrow" w:hAnsi="Arial Narrow" w:cs="Arial Narrow"/>
                <w:lang w:val="kk-KZ"/>
              </w:rPr>
              <w:t>ы</w:t>
            </w:r>
          </w:p>
        </w:tc>
        <w:tc>
          <w:tcPr>
            <w:tcW w:w="1281" w:type="dxa"/>
            <w:vAlign w:val="center"/>
          </w:tcPr>
          <w:p w:rsidR="00D45DD9" w:rsidRPr="00692373" w:rsidRDefault="00D45DD9" w:rsidP="00D45DD9">
            <w:pPr>
              <w:spacing w:after="0" w:line="240" w:lineRule="auto"/>
              <w:jc w:val="center"/>
              <w:rPr>
                <w:rFonts w:ascii="Arial Narrow" w:hAnsi="Arial Narrow" w:cs="Arial"/>
              </w:rPr>
            </w:pPr>
            <w:r w:rsidRPr="00692373">
              <w:rPr>
                <w:rFonts w:ascii="Arial Narrow" w:hAnsi="Arial Narrow" w:cs="Arial"/>
              </w:rPr>
              <w:t>5 808,9</w:t>
            </w:r>
          </w:p>
        </w:tc>
        <w:tc>
          <w:tcPr>
            <w:tcW w:w="1134" w:type="dxa"/>
            <w:vAlign w:val="center"/>
          </w:tcPr>
          <w:p w:rsidR="00D45DD9" w:rsidRPr="00692373" w:rsidRDefault="00D45DD9" w:rsidP="00D45DD9">
            <w:pPr>
              <w:spacing w:after="0" w:line="240" w:lineRule="auto"/>
              <w:jc w:val="center"/>
              <w:rPr>
                <w:rFonts w:ascii="Arial Narrow" w:hAnsi="Arial Narrow" w:cs="Arial"/>
              </w:rPr>
            </w:pPr>
            <w:r w:rsidRPr="00692373">
              <w:rPr>
                <w:rFonts w:ascii="Arial Narrow" w:hAnsi="Arial Narrow" w:cs="Arial"/>
              </w:rPr>
              <w:t>-</w:t>
            </w:r>
          </w:p>
        </w:tc>
        <w:tc>
          <w:tcPr>
            <w:tcW w:w="1275" w:type="dxa"/>
            <w:vAlign w:val="center"/>
          </w:tcPr>
          <w:p w:rsidR="00D45DD9" w:rsidRPr="00692373" w:rsidRDefault="00D45DD9" w:rsidP="00D45DD9">
            <w:pPr>
              <w:spacing w:after="0" w:line="240" w:lineRule="auto"/>
              <w:jc w:val="center"/>
              <w:rPr>
                <w:rFonts w:ascii="Arial Narrow" w:hAnsi="Arial Narrow" w:cs="Arial"/>
              </w:rPr>
            </w:pPr>
            <w:r w:rsidRPr="00692373">
              <w:rPr>
                <w:rFonts w:ascii="Arial Narrow" w:hAnsi="Arial Narrow" w:cs="Arial"/>
              </w:rPr>
              <w:t>5 099,1</w:t>
            </w:r>
          </w:p>
        </w:tc>
        <w:tc>
          <w:tcPr>
            <w:tcW w:w="1276" w:type="dxa"/>
            <w:vAlign w:val="center"/>
          </w:tcPr>
          <w:p w:rsidR="00D45DD9" w:rsidRPr="00692373" w:rsidRDefault="00D45DD9" w:rsidP="00D45DD9">
            <w:pPr>
              <w:spacing w:after="0" w:line="240" w:lineRule="auto"/>
              <w:jc w:val="center"/>
              <w:rPr>
                <w:rFonts w:ascii="Arial Narrow" w:hAnsi="Arial Narrow" w:cs="Arial"/>
              </w:rPr>
            </w:pPr>
            <w:r w:rsidRPr="00692373">
              <w:rPr>
                <w:rFonts w:ascii="Arial Narrow" w:hAnsi="Arial Narrow" w:cs="Arial"/>
              </w:rPr>
              <w:t>-</w:t>
            </w:r>
          </w:p>
        </w:tc>
        <w:tc>
          <w:tcPr>
            <w:tcW w:w="1276" w:type="dxa"/>
            <w:vAlign w:val="center"/>
          </w:tcPr>
          <w:p w:rsidR="00D45DD9" w:rsidRPr="00692373" w:rsidRDefault="00D45DD9" w:rsidP="00D45DD9">
            <w:pPr>
              <w:spacing w:after="0" w:line="240" w:lineRule="auto"/>
              <w:jc w:val="center"/>
              <w:rPr>
                <w:rFonts w:ascii="Arial Narrow" w:hAnsi="Arial Narrow" w:cs="Arial"/>
              </w:rPr>
            </w:pPr>
            <w:r w:rsidRPr="00692373">
              <w:rPr>
                <w:rFonts w:ascii="Arial Narrow" w:hAnsi="Arial Narrow" w:cs="Arial"/>
              </w:rPr>
              <w:t>4 375,0</w:t>
            </w:r>
          </w:p>
        </w:tc>
        <w:tc>
          <w:tcPr>
            <w:tcW w:w="1276" w:type="dxa"/>
            <w:vAlign w:val="center"/>
          </w:tcPr>
          <w:p w:rsidR="00D45DD9" w:rsidRPr="00692373" w:rsidRDefault="00D45DD9" w:rsidP="00D45DD9">
            <w:pPr>
              <w:spacing w:after="0" w:line="240" w:lineRule="auto"/>
              <w:jc w:val="center"/>
              <w:rPr>
                <w:rFonts w:ascii="Arial Narrow" w:hAnsi="Arial Narrow" w:cs="Arial"/>
              </w:rPr>
            </w:pPr>
            <w:r w:rsidRPr="00692373">
              <w:rPr>
                <w:rFonts w:ascii="Arial Narrow" w:hAnsi="Arial Narrow" w:cs="Arial"/>
              </w:rPr>
              <w:t>-</w:t>
            </w:r>
          </w:p>
        </w:tc>
        <w:tc>
          <w:tcPr>
            <w:tcW w:w="1312" w:type="dxa"/>
            <w:shd w:val="clear" w:color="auto" w:fill="auto"/>
            <w:vAlign w:val="center"/>
          </w:tcPr>
          <w:p w:rsidR="00D45DD9" w:rsidRPr="00692373" w:rsidRDefault="00D45DD9" w:rsidP="00D45DD9">
            <w:pPr>
              <w:spacing w:after="0" w:line="240" w:lineRule="auto"/>
              <w:jc w:val="center"/>
              <w:rPr>
                <w:rFonts w:ascii="Arial Narrow" w:hAnsi="Arial Narrow" w:cs="Arial"/>
              </w:rPr>
            </w:pPr>
            <w:r w:rsidRPr="00692373">
              <w:rPr>
                <w:rFonts w:ascii="Arial Narrow" w:hAnsi="Arial Narrow" w:cs="Arial"/>
              </w:rPr>
              <w:t>4 825,3</w:t>
            </w:r>
          </w:p>
        </w:tc>
        <w:tc>
          <w:tcPr>
            <w:tcW w:w="1443" w:type="dxa"/>
            <w:shd w:val="clear" w:color="auto" w:fill="auto"/>
            <w:vAlign w:val="center"/>
          </w:tcPr>
          <w:p w:rsidR="00D45DD9" w:rsidRPr="00692373" w:rsidRDefault="00D45DD9" w:rsidP="00D45DD9">
            <w:pPr>
              <w:spacing w:after="0" w:line="240" w:lineRule="auto"/>
              <w:jc w:val="center"/>
              <w:rPr>
                <w:rFonts w:ascii="Arial Narrow" w:hAnsi="Arial Narrow" w:cs="Arial"/>
              </w:rPr>
            </w:pPr>
            <w:r w:rsidRPr="00692373">
              <w:rPr>
                <w:rFonts w:ascii="Arial Narrow" w:hAnsi="Arial Narrow" w:cs="Arial"/>
              </w:rPr>
              <w:t>-</w:t>
            </w:r>
          </w:p>
        </w:tc>
        <w:tc>
          <w:tcPr>
            <w:tcW w:w="1279" w:type="dxa"/>
            <w:shd w:val="clear" w:color="auto" w:fill="auto"/>
            <w:vAlign w:val="center"/>
          </w:tcPr>
          <w:p w:rsidR="00D45DD9" w:rsidRPr="00692373" w:rsidRDefault="00D45DD9" w:rsidP="00D45DD9">
            <w:pPr>
              <w:spacing w:after="0" w:line="240" w:lineRule="auto"/>
              <w:jc w:val="center"/>
              <w:rPr>
                <w:rFonts w:ascii="Arial Narrow" w:hAnsi="Arial Narrow" w:cs="Arial"/>
              </w:rPr>
            </w:pPr>
            <w:r w:rsidRPr="00692373">
              <w:rPr>
                <w:rFonts w:ascii="Arial Narrow" w:hAnsi="Arial Narrow" w:cs="Arial"/>
              </w:rPr>
              <w:t>4 185,0</w:t>
            </w:r>
          </w:p>
        </w:tc>
        <w:tc>
          <w:tcPr>
            <w:tcW w:w="1303" w:type="dxa"/>
            <w:shd w:val="clear" w:color="auto" w:fill="auto"/>
            <w:vAlign w:val="center"/>
          </w:tcPr>
          <w:p w:rsidR="00D45DD9" w:rsidRPr="00692373" w:rsidRDefault="00D45DD9" w:rsidP="00D45DD9">
            <w:pPr>
              <w:spacing w:after="0" w:line="240" w:lineRule="auto"/>
              <w:jc w:val="center"/>
              <w:rPr>
                <w:rFonts w:ascii="Arial Narrow" w:hAnsi="Arial Narrow" w:cs="Arial"/>
              </w:rPr>
            </w:pPr>
            <w:r w:rsidRPr="00692373">
              <w:rPr>
                <w:rFonts w:ascii="Arial Narrow" w:hAnsi="Arial Narrow" w:cs="Arial"/>
              </w:rPr>
              <w:t>-</w:t>
            </w:r>
          </w:p>
        </w:tc>
      </w:tr>
      <w:tr w:rsidR="00D45DD9" w:rsidRPr="00B24107" w:rsidTr="0019554D">
        <w:trPr>
          <w:trHeight w:val="462"/>
        </w:trPr>
        <w:tc>
          <w:tcPr>
            <w:tcW w:w="3222" w:type="dxa"/>
            <w:shd w:val="clear" w:color="auto" w:fill="auto"/>
          </w:tcPr>
          <w:p w:rsidR="00D45DD9" w:rsidRPr="00B24107" w:rsidRDefault="00D45DD9" w:rsidP="00D45DD9">
            <w:pPr>
              <w:spacing w:after="0" w:line="240" w:lineRule="auto"/>
              <w:jc w:val="both"/>
              <w:rPr>
                <w:rFonts w:ascii="Arial Narrow" w:hAnsi="Arial Narrow" w:cs="Arial"/>
              </w:rPr>
            </w:pPr>
            <w:r w:rsidRPr="00B24107">
              <w:rPr>
                <w:rFonts w:ascii="Arial Narrow" w:eastAsia="SimSun" w:hAnsi="Arial Narrow" w:cs="Arial"/>
                <w:lang w:val="kk-KZ"/>
              </w:rPr>
              <w:t xml:space="preserve">Тау-кен </w:t>
            </w:r>
            <w:r w:rsidRPr="00B24107">
              <w:rPr>
                <w:rFonts w:ascii="Arial" w:eastAsia="SimSun" w:hAnsi="Arial" w:cs="Arial"/>
                <w:lang w:val="kk-KZ"/>
              </w:rPr>
              <w:t>ө</w:t>
            </w:r>
            <w:r w:rsidRPr="00B24107">
              <w:rPr>
                <w:rFonts w:ascii="Arial Narrow" w:eastAsia="SimSun" w:hAnsi="Arial Narrow" w:cs="Arial Narrow"/>
                <w:lang w:val="kk-KZ"/>
              </w:rPr>
              <w:t>ндіру</w:t>
            </w:r>
            <w:r w:rsidRPr="00B24107">
              <w:rPr>
                <w:rFonts w:ascii="Arial Narrow" w:eastAsia="SimSun" w:hAnsi="Arial Narrow" w:cs="Arial"/>
                <w:lang w:val="kk-KZ"/>
              </w:rPr>
              <w:t xml:space="preserve"> </w:t>
            </w:r>
            <w:r w:rsidRPr="00B24107">
              <w:rPr>
                <w:rFonts w:ascii="Arial" w:eastAsia="SimSun" w:hAnsi="Arial" w:cs="Arial"/>
                <w:lang w:val="kk-KZ"/>
              </w:rPr>
              <w:t>ө</w:t>
            </w:r>
            <w:r w:rsidRPr="00B24107">
              <w:rPr>
                <w:rFonts w:ascii="Arial Narrow" w:eastAsia="SimSun" w:hAnsi="Arial Narrow" w:cs="Arial Narrow"/>
                <w:lang w:val="kk-KZ"/>
              </w:rPr>
              <w:t>нерк</w:t>
            </w:r>
            <w:r w:rsidRPr="00B24107">
              <w:rPr>
                <w:rFonts w:ascii="Arial" w:eastAsia="SimSun" w:hAnsi="Arial" w:cs="Arial"/>
                <w:lang w:val="kk-KZ"/>
              </w:rPr>
              <w:t>ә</w:t>
            </w:r>
            <w:r w:rsidRPr="00B24107">
              <w:rPr>
                <w:rFonts w:ascii="Arial Narrow" w:eastAsia="SimSun" w:hAnsi="Arial Narrow" w:cs="Arial Narrow"/>
                <w:lang w:val="kk-KZ"/>
              </w:rPr>
              <w:t>сібі</w:t>
            </w:r>
            <w:r w:rsidRPr="00B24107">
              <w:rPr>
                <w:rFonts w:ascii="Arial Narrow" w:eastAsia="SimSun" w:hAnsi="Arial Narrow" w:cs="Arial"/>
                <w:lang w:val="kk-KZ"/>
              </w:rPr>
              <w:t xml:space="preserve"> </w:t>
            </w:r>
            <w:r w:rsidRPr="00B24107">
              <w:rPr>
                <w:rFonts w:ascii="Arial Narrow" w:eastAsia="SimSun" w:hAnsi="Arial Narrow" w:cs="Arial Narrow"/>
                <w:lang w:val="kk-KZ"/>
              </w:rPr>
              <w:t>ж</w:t>
            </w:r>
            <w:r w:rsidRPr="00B24107">
              <w:rPr>
                <w:rFonts w:ascii="Arial" w:eastAsia="SimSun" w:hAnsi="Arial" w:cs="Arial"/>
                <w:lang w:val="kk-KZ"/>
              </w:rPr>
              <w:t>ә</w:t>
            </w:r>
            <w:r w:rsidRPr="00B24107">
              <w:rPr>
                <w:rFonts w:ascii="Arial Narrow" w:eastAsia="SimSun" w:hAnsi="Arial Narrow" w:cs="Arial Narrow"/>
                <w:lang w:val="kk-KZ"/>
              </w:rPr>
              <w:t>не</w:t>
            </w:r>
            <w:r w:rsidRPr="00B24107">
              <w:rPr>
                <w:rFonts w:ascii="Arial Narrow" w:eastAsia="SimSun" w:hAnsi="Arial Narrow" w:cs="Arial"/>
                <w:lang w:val="kk-KZ"/>
              </w:rPr>
              <w:t xml:space="preserve"> </w:t>
            </w:r>
            <w:r w:rsidRPr="00B24107">
              <w:rPr>
                <w:rFonts w:ascii="Arial Narrow" w:eastAsia="SimSun" w:hAnsi="Arial Narrow" w:cs="Arial Narrow"/>
                <w:lang w:val="kk-KZ"/>
              </w:rPr>
              <w:t>карьерлерді</w:t>
            </w:r>
            <w:r w:rsidRPr="00B24107">
              <w:rPr>
                <w:rFonts w:ascii="Arial Narrow" w:eastAsia="SimSun" w:hAnsi="Arial Narrow" w:cs="Arial"/>
                <w:lang w:val="kk-KZ"/>
              </w:rPr>
              <w:t xml:space="preserve"> </w:t>
            </w:r>
            <w:r w:rsidRPr="00B24107">
              <w:rPr>
                <w:rFonts w:ascii="Arial" w:eastAsia="SimSun" w:hAnsi="Arial" w:cs="Arial"/>
                <w:lang w:val="kk-KZ"/>
              </w:rPr>
              <w:t>қ</w:t>
            </w:r>
            <w:r w:rsidRPr="00B24107">
              <w:rPr>
                <w:rFonts w:ascii="Arial Narrow" w:eastAsia="SimSun" w:hAnsi="Arial Narrow" w:cs="Arial Narrow"/>
                <w:lang w:val="kk-KZ"/>
              </w:rPr>
              <w:t>азу</w:t>
            </w:r>
          </w:p>
        </w:tc>
        <w:tc>
          <w:tcPr>
            <w:tcW w:w="1281" w:type="dxa"/>
            <w:vAlign w:val="center"/>
          </w:tcPr>
          <w:p w:rsidR="00D45DD9" w:rsidRPr="00692373" w:rsidRDefault="00D45DD9" w:rsidP="00D45DD9">
            <w:pPr>
              <w:spacing w:after="0" w:line="240" w:lineRule="auto"/>
              <w:jc w:val="center"/>
              <w:rPr>
                <w:rFonts w:ascii="Arial Narrow" w:hAnsi="Arial Narrow" w:cs="Arial"/>
              </w:rPr>
            </w:pPr>
            <w:r w:rsidRPr="00692373">
              <w:rPr>
                <w:rFonts w:ascii="Arial Narrow" w:hAnsi="Arial Narrow" w:cs="Arial"/>
              </w:rPr>
              <w:t>24 279,5</w:t>
            </w:r>
          </w:p>
        </w:tc>
        <w:tc>
          <w:tcPr>
            <w:tcW w:w="1134" w:type="dxa"/>
            <w:vAlign w:val="center"/>
          </w:tcPr>
          <w:p w:rsidR="00D45DD9" w:rsidRPr="00692373" w:rsidRDefault="00D45DD9" w:rsidP="00D45DD9">
            <w:pPr>
              <w:spacing w:after="0" w:line="240" w:lineRule="auto"/>
              <w:jc w:val="center"/>
              <w:rPr>
                <w:rFonts w:ascii="Arial Narrow" w:hAnsi="Arial Narrow" w:cs="Arial"/>
              </w:rPr>
            </w:pPr>
            <w:r w:rsidRPr="00692373">
              <w:rPr>
                <w:rFonts w:ascii="Arial Narrow" w:hAnsi="Arial Narrow" w:cs="Arial"/>
              </w:rPr>
              <w:t>1 203,3</w:t>
            </w:r>
          </w:p>
        </w:tc>
        <w:tc>
          <w:tcPr>
            <w:tcW w:w="1275" w:type="dxa"/>
            <w:vAlign w:val="center"/>
          </w:tcPr>
          <w:p w:rsidR="00D45DD9" w:rsidRPr="00692373" w:rsidRDefault="00D45DD9" w:rsidP="00D45DD9">
            <w:pPr>
              <w:spacing w:after="0" w:line="240" w:lineRule="auto"/>
              <w:jc w:val="center"/>
              <w:rPr>
                <w:rFonts w:ascii="Arial Narrow" w:hAnsi="Arial Narrow" w:cs="Arial"/>
              </w:rPr>
            </w:pPr>
            <w:r w:rsidRPr="00692373">
              <w:rPr>
                <w:rFonts w:ascii="Arial Narrow" w:hAnsi="Arial Narrow" w:cs="Arial"/>
              </w:rPr>
              <w:t>226 270,9</w:t>
            </w:r>
          </w:p>
        </w:tc>
        <w:tc>
          <w:tcPr>
            <w:tcW w:w="1276" w:type="dxa"/>
            <w:vAlign w:val="center"/>
          </w:tcPr>
          <w:p w:rsidR="00D45DD9" w:rsidRPr="00692373" w:rsidRDefault="00D45DD9" w:rsidP="00D45DD9">
            <w:pPr>
              <w:spacing w:after="0" w:line="240" w:lineRule="auto"/>
              <w:jc w:val="center"/>
              <w:rPr>
                <w:rFonts w:ascii="Arial Narrow" w:hAnsi="Arial Narrow" w:cs="Arial"/>
              </w:rPr>
            </w:pPr>
            <w:r w:rsidRPr="00692373">
              <w:rPr>
                <w:rFonts w:ascii="Arial Narrow" w:hAnsi="Arial Narrow" w:cs="Arial"/>
              </w:rPr>
              <w:t>-</w:t>
            </w:r>
          </w:p>
        </w:tc>
        <w:tc>
          <w:tcPr>
            <w:tcW w:w="1276" w:type="dxa"/>
            <w:vAlign w:val="center"/>
          </w:tcPr>
          <w:p w:rsidR="00D45DD9" w:rsidRPr="00692373" w:rsidRDefault="00D45DD9" w:rsidP="00D45DD9">
            <w:pPr>
              <w:spacing w:after="0" w:line="240" w:lineRule="auto"/>
              <w:jc w:val="center"/>
              <w:rPr>
                <w:rFonts w:ascii="Arial Narrow" w:hAnsi="Arial Narrow" w:cs="Arial"/>
              </w:rPr>
            </w:pPr>
            <w:r w:rsidRPr="00692373">
              <w:rPr>
                <w:rFonts w:ascii="Arial Narrow" w:hAnsi="Arial Narrow" w:cs="Arial"/>
              </w:rPr>
              <w:t>588 529,6</w:t>
            </w:r>
          </w:p>
        </w:tc>
        <w:tc>
          <w:tcPr>
            <w:tcW w:w="1276" w:type="dxa"/>
            <w:vAlign w:val="center"/>
          </w:tcPr>
          <w:p w:rsidR="00D45DD9" w:rsidRPr="00692373" w:rsidRDefault="00D45DD9" w:rsidP="00D45DD9">
            <w:pPr>
              <w:spacing w:after="0" w:line="240" w:lineRule="auto"/>
              <w:jc w:val="center"/>
              <w:rPr>
                <w:rFonts w:ascii="Arial Narrow" w:hAnsi="Arial Narrow" w:cs="Arial"/>
              </w:rPr>
            </w:pPr>
            <w:r w:rsidRPr="00692373">
              <w:rPr>
                <w:rFonts w:ascii="Arial Narrow" w:hAnsi="Arial Narrow" w:cs="Arial"/>
              </w:rPr>
              <w:t>x</w:t>
            </w:r>
          </w:p>
        </w:tc>
        <w:tc>
          <w:tcPr>
            <w:tcW w:w="1312" w:type="dxa"/>
            <w:shd w:val="clear" w:color="auto" w:fill="auto"/>
            <w:vAlign w:val="center"/>
          </w:tcPr>
          <w:p w:rsidR="00D45DD9" w:rsidRPr="00692373" w:rsidRDefault="00D45DD9" w:rsidP="00D45DD9">
            <w:pPr>
              <w:spacing w:after="0" w:line="240" w:lineRule="auto"/>
              <w:jc w:val="center"/>
              <w:rPr>
                <w:rFonts w:ascii="Arial Narrow" w:hAnsi="Arial Narrow" w:cs="Arial"/>
              </w:rPr>
            </w:pPr>
            <w:r w:rsidRPr="00692373">
              <w:rPr>
                <w:rFonts w:ascii="Arial Narrow" w:hAnsi="Arial Narrow" w:cs="Arial"/>
              </w:rPr>
              <w:t>455 933,8</w:t>
            </w:r>
          </w:p>
        </w:tc>
        <w:tc>
          <w:tcPr>
            <w:tcW w:w="1443" w:type="dxa"/>
            <w:shd w:val="clear" w:color="auto" w:fill="auto"/>
            <w:vAlign w:val="center"/>
          </w:tcPr>
          <w:p w:rsidR="00D45DD9" w:rsidRPr="00692373" w:rsidRDefault="00D45DD9" w:rsidP="00D45DD9">
            <w:pPr>
              <w:spacing w:after="0" w:line="240" w:lineRule="auto"/>
              <w:jc w:val="center"/>
              <w:rPr>
                <w:rFonts w:ascii="Arial Narrow" w:hAnsi="Arial Narrow" w:cs="Arial"/>
              </w:rPr>
            </w:pPr>
            <w:r w:rsidRPr="00692373">
              <w:rPr>
                <w:rFonts w:ascii="Arial Narrow" w:hAnsi="Arial Narrow" w:cs="Arial"/>
              </w:rPr>
              <w:t>x</w:t>
            </w:r>
          </w:p>
        </w:tc>
        <w:tc>
          <w:tcPr>
            <w:tcW w:w="1279" w:type="dxa"/>
            <w:shd w:val="clear" w:color="auto" w:fill="auto"/>
            <w:vAlign w:val="center"/>
          </w:tcPr>
          <w:p w:rsidR="00D45DD9" w:rsidRPr="00692373" w:rsidRDefault="00D45DD9" w:rsidP="00D45DD9">
            <w:pPr>
              <w:spacing w:after="0" w:line="240" w:lineRule="auto"/>
              <w:jc w:val="center"/>
              <w:rPr>
                <w:rFonts w:ascii="Arial Narrow" w:hAnsi="Arial Narrow" w:cs="Arial"/>
              </w:rPr>
            </w:pPr>
            <w:r w:rsidRPr="00692373">
              <w:rPr>
                <w:rFonts w:ascii="Arial Narrow" w:hAnsi="Arial Narrow" w:cs="Arial"/>
              </w:rPr>
              <w:t>158 052,2</w:t>
            </w:r>
          </w:p>
        </w:tc>
        <w:tc>
          <w:tcPr>
            <w:tcW w:w="1303" w:type="dxa"/>
            <w:shd w:val="clear" w:color="auto" w:fill="auto"/>
            <w:vAlign w:val="center"/>
          </w:tcPr>
          <w:p w:rsidR="00D45DD9" w:rsidRPr="00692373" w:rsidRDefault="00D45DD9" w:rsidP="00D45DD9">
            <w:pPr>
              <w:spacing w:after="0" w:line="240" w:lineRule="auto"/>
              <w:jc w:val="center"/>
              <w:rPr>
                <w:rFonts w:ascii="Arial Narrow" w:hAnsi="Arial Narrow" w:cs="Arial"/>
              </w:rPr>
            </w:pPr>
            <w:r w:rsidRPr="00692373">
              <w:rPr>
                <w:rFonts w:ascii="Arial Narrow" w:hAnsi="Arial Narrow" w:cs="Arial"/>
              </w:rPr>
              <w:t>487,2</w:t>
            </w:r>
          </w:p>
        </w:tc>
      </w:tr>
      <w:tr w:rsidR="00D45DD9" w:rsidRPr="00B24107" w:rsidTr="0019554D">
        <w:trPr>
          <w:trHeight w:val="70"/>
        </w:trPr>
        <w:tc>
          <w:tcPr>
            <w:tcW w:w="3222" w:type="dxa"/>
            <w:shd w:val="clear" w:color="auto" w:fill="auto"/>
            <w:vAlign w:val="center"/>
          </w:tcPr>
          <w:p w:rsidR="00D45DD9" w:rsidRPr="00B24107" w:rsidRDefault="00D45DD9" w:rsidP="00D45DD9">
            <w:pPr>
              <w:spacing w:after="0" w:line="240" w:lineRule="auto"/>
              <w:rPr>
                <w:rFonts w:ascii="Arial Narrow" w:hAnsi="Arial Narrow" w:cs="Arial"/>
              </w:rPr>
            </w:pPr>
            <w:r w:rsidRPr="00B24107">
              <w:rPr>
                <w:rFonts w:ascii="Arial" w:hAnsi="Arial" w:cs="Arial"/>
                <w:lang w:val="kk-KZ"/>
              </w:rPr>
              <w:t>Өң</w:t>
            </w:r>
            <w:r w:rsidRPr="00B24107">
              <w:rPr>
                <w:rFonts w:ascii="Arial Narrow" w:hAnsi="Arial Narrow" w:cs="Arial Narrow"/>
                <w:lang w:val="kk-KZ"/>
              </w:rPr>
              <w:t>деу</w:t>
            </w:r>
            <w:r w:rsidRPr="00B24107">
              <w:rPr>
                <w:rFonts w:ascii="Arial Narrow" w:hAnsi="Arial Narrow" w:cs="Arial"/>
                <w:lang w:val="kk-KZ"/>
              </w:rPr>
              <w:t xml:space="preserve"> </w:t>
            </w:r>
            <w:r w:rsidRPr="00B24107">
              <w:rPr>
                <w:rFonts w:ascii="Arial" w:hAnsi="Arial" w:cs="Arial"/>
                <w:lang w:val="kk-KZ"/>
              </w:rPr>
              <w:t>ө</w:t>
            </w:r>
            <w:r w:rsidRPr="00B24107">
              <w:rPr>
                <w:rFonts w:ascii="Arial Narrow" w:hAnsi="Arial Narrow" w:cs="Arial Narrow"/>
                <w:lang w:val="kk-KZ"/>
              </w:rPr>
              <w:t>нерк</w:t>
            </w:r>
            <w:r w:rsidRPr="00B24107">
              <w:rPr>
                <w:rFonts w:ascii="Arial" w:hAnsi="Arial" w:cs="Arial"/>
                <w:lang w:val="kk-KZ"/>
              </w:rPr>
              <w:t>ә</w:t>
            </w:r>
            <w:r w:rsidRPr="00B24107">
              <w:rPr>
                <w:rFonts w:ascii="Arial Narrow" w:hAnsi="Arial Narrow" w:cs="Arial Narrow"/>
                <w:lang w:val="kk-KZ"/>
              </w:rPr>
              <w:t>сібі</w:t>
            </w:r>
            <w:r w:rsidRPr="00B24107">
              <w:rPr>
                <w:rFonts w:ascii="Arial Narrow" w:hAnsi="Arial Narrow" w:cs="Arial"/>
              </w:rPr>
              <w:t xml:space="preserve">     </w:t>
            </w:r>
          </w:p>
        </w:tc>
        <w:tc>
          <w:tcPr>
            <w:tcW w:w="1281" w:type="dxa"/>
            <w:vAlign w:val="center"/>
          </w:tcPr>
          <w:p w:rsidR="00D45DD9" w:rsidRPr="00692373" w:rsidRDefault="00D45DD9" w:rsidP="00D45DD9">
            <w:pPr>
              <w:spacing w:after="0" w:line="240" w:lineRule="auto"/>
              <w:jc w:val="center"/>
              <w:rPr>
                <w:rFonts w:ascii="Arial Narrow" w:hAnsi="Arial Narrow" w:cs="Arial"/>
              </w:rPr>
            </w:pPr>
            <w:r w:rsidRPr="00692373">
              <w:rPr>
                <w:rFonts w:ascii="Arial Narrow" w:hAnsi="Arial Narrow" w:cs="Arial"/>
              </w:rPr>
              <w:t>344 666,5</w:t>
            </w:r>
          </w:p>
        </w:tc>
        <w:tc>
          <w:tcPr>
            <w:tcW w:w="1134" w:type="dxa"/>
            <w:vAlign w:val="center"/>
          </w:tcPr>
          <w:p w:rsidR="00D45DD9" w:rsidRPr="00692373" w:rsidRDefault="00D45DD9" w:rsidP="00D45DD9">
            <w:pPr>
              <w:spacing w:after="0" w:line="240" w:lineRule="auto"/>
              <w:jc w:val="center"/>
              <w:rPr>
                <w:rFonts w:ascii="Arial Narrow" w:hAnsi="Arial Narrow" w:cs="Arial"/>
              </w:rPr>
            </w:pPr>
            <w:r w:rsidRPr="00692373">
              <w:rPr>
                <w:rFonts w:ascii="Arial Narrow" w:hAnsi="Arial Narrow" w:cs="Arial"/>
              </w:rPr>
              <w:t>1 531,6</w:t>
            </w:r>
          </w:p>
        </w:tc>
        <w:tc>
          <w:tcPr>
            <w:tcW w:w="1275" w:type="dxa"/>
            <w:vAlign w:val="center"/>
          </w:tcPr>
          <w:p w:rsidR="00D45DD9" w:rsidRPr="00692373" w:rsidRDefault="00D45DD9" w:rsidP="00D45DD9">
            <w:pPr>
              <w:spacing w:after="0" w:line="240" w:lineRule="auto"/>
              <w:jc w:val="center"/>
              <w:rPr>
                <w:rFonts w:ascii="Arial Narrow" w:hAnsi="Arial Narrow" w:cs="Arial"/>
              </w:rPr>
            </w:pPr>
            <w:r w:rsidRPr="00692373">
              <w:rPr>
                <w:rFonts w:ascii="Arial Narrow" w:hAnsi="Arial Narrow" w:cs="Arial"/>
              </w:rPr>
              <w:t>271 149,3</w:t>
            </w:r>
          </w:p>
        </w:tc>
        <w:tc>
          <w:tcPr>
            <w:tcW w:w="1276" w:type="dxa"/>
            <w:vAlign w:val="center"/>
          </w:tcPr>
          <w:p w:rsidR="00D45DD9" w:rsidRPr="00692373" w:rsidRDefault="00D45DD9" w:rsidP="00D45DD9">
            <w:pPr>
              <w:spacing w:after="0" w:line="240" w:lineRule="auto"/>
              <w:jc w:val="center"/>
              <w:rPr>
                <w:rFonts w:ascii="Arial Narrow" w:hAnsi="Arial Narrow" w:cs="Arial"/>
              </w:rPr>
            </w:pPr>
            <w:r w:rsidRPr="00692373">
              <w:rPr>
                <w:rFonts w:ascii="Arial Narrow" w:hAnsi="Arial Narrow" w:cs="Arial"/>
              </w:rPr>
              <w:t>16 816,5</w:t>
            </w:r>
          </w:p>
        </w:tc>
        <w:tc>
          <w:tcPr>
            <w:tcW w:w="1276" w:type="dxa"/>
            <w:vAlign w:val="center"/>
          </w:tcPr>
          <w:p w:rsidR="00D45DD9" w:rsidRPr="00692373" w:rsidRDefault="00D45DD9" w:rsidP="00D45DD9">
            <w:pPr>
              <w:spacing w:after="0" w:line="240" w:lineRule="auto"/>
              <w:jc w:val="center"/>
              <w:rPr>
                <w:rFonts w:ascii="Arial Narrow" w:hAnsi="Arial Narrow" w:cs="Arial"/>
              </w:rPr>
            </w:pPr>
            <w:r w:rsidRPr="00692373">
              <w:rPr>
                <w:rFonts w:ascii="Arial Narrow" w:hAnsi="Arial Narrow" w:cs="Arial"/>
              </w:rPr>
              <w:t>146 490,6</w:t>
            </w:r>
          </w:p>
        </w:tc>
        <w:tc>
          <w:tcPr>
            <w:tcW w:w="1276" w:type="dxa"/>
            <w:vAlign w:val="center"/>
          </w:tcPr>
          <w:p w:rsidR="00D45DD9" w:rsidRPr="00692373" w:rsidRDefault="00D45DD9" w:rsidP="00D45DD9">
            <w:pPr>
              <w:spacing w:after="0" w:line="240" w:lineRule="auto"/>
              <w:jc w:val="center"/>
              <w:rPr>
                <w:rFonts w:ascii="Arial Narrow" w:hAnsi="Arial Narrow" w:cs="Arial"/>
              </w:rPr>
            </w:pPr>
            <w:r w:rsidRPr="00692373">
              <w:rPr>
                <w:rFonts w:ascii="Arial Narrow" w:hAnsi="Arial Narrow" w:cs="Arial"/>
              </w:rPr>
              <w:t>26 256,7</w:t>
            </w:r>
          </w:p>
        </w:tc>
        <w:tc>
          <w:tcPr>
            <w:tcW w:w="1312" w:type="dxa"/>
            <w:shd w:val="clear" w:color="auto" w:fill="auto"/>
            <w:vAlign w:val="center"/>
          </w:tcPr>
          <w:p w:rsidR="00D45DD9" w:rsidRPr="00692373" w:rsidRDefault="00D45DD9" w:rsidP="00D45DD9">
            <w:pPr>
              <w:spacing w:after="0" w:line="240" w:lineRule="auto"/>
              <w:jc w:val="center"/>
              <w:rPr>
                <w:rFonts w:ascii="Arial Narrow" w:hAnsi="Arial Narrow" w:cs="Arial"/>
              </w:rPr>
            </w:pPr>
            <w:r w:rsidRPr="00692373">
              <w:rPr>
                <w:rFonts w:ascii="Arial Narrow" w:hAnsi="Arial Narrow" w:cs="Arial"/>
              </w:rPr>
              <w:t>181 447,2</w:t>
            </w:r>
          </w:p>
        </w:tc>
        <w:tc>
          <w:tcPr>
            <w:tcW w:w="1443" w:type="dxa"/>
            <w:shd w:val="clear" w:color="auto" w:fill="auto"/>
            <w:vAlign w:val="center"/>
          </w:tcPr>
          <w:p w:rsidR="00D45DD9" w:rsidRPr="00692373" w:rsidRDefault="00D45DD9" w:rsidP="00D45DD9">
            <w:pPr>
              <w:spacing w:after="0" w:line="240" w:lineRule="auto"/>
              <w:jc w:val="center"/>
              <w:rPr>
                <w:rFonts w:ascii="Arial Narrow" w:hAnsi="Arial Narrow" w:cs="Arial"/>
              </w:rPr>
            </w:pPr>
            <w:r w:rsidRPr="00692373">
              <w:rPr>
                <w:rFonts w:ascii="Arial Narrow" w:hAnsi="Arial Narrow" w:cs="Arial"/>
              </w:rPr>
              <w:t>31 541,3</w:t>
            </w:r>
          </w:p>
        </w:tc>
        <w:tc>
          <w:tcPr>
            <w:tcW w:w="1279" w:type="dxa"/>
            <w:shd w:val="clear" w:color="auto" w:fill="auto"/>
            <w:vAlign w:val="center"/>
          </w:tcPr>
          <w:p w:rsidR="00D45DD9" w:rsidRPr="00692373" w:rsidRDefault="00D45DD9" w:rsidP="00D45DD9">
            <w:pPr>
              <w:spacing w:after="0" w:line="240" w:lineRule="auto"/>
              <w:jc w:val="center"/>
              <w:rPr>
                <w:rFonts w:ascii="Arial Narrow" w:hAnsi="Arial Narrow" w:cs="Arial"/>
              </w:rPr>
            </w:pPr>
            <w:r w:rsidRPr="00692373">
              <w:rPr>
                <w:rFonts w:ascii="Arial Narrow" w:hAnsi="Arial Narrow" w:cs="Arial"/>
              </w:rPr>
              <w:t>203 676,6</w:t>
            </w:r>
          </w:p>
        </w:tc>
        <w:tc>
          <w:tcPr>
            <w:tcW w:w="1303" w:type="dxa"/>
            <w:shd w:val="clear" w:color="auto" w:fill="auto"/>
            <w:vAlign w:val="center"/>
          </w:tcPr>
          <w:p w:rsidR="00D45DD9" w:rsidRPr="00692373" w:rsidRDefault="00D45DD9" w:rsidP="00D45DD9">
            <w:pPr>
              <w:spacing w:after="0" w:line="240" w:lineRule="auto"/>
              <w:jc w:val="center"/>
              <w:rPr>
                <w:rFonts w:ascii="Arial Narrow" w:hAnsi="Arial Narrow" w:cs="Arial"/>
              </w:rPr>
            </w:pPr>
            <w:r w:rsidRPr="00692373">
              <w:rPr>
                <w:rFonts w:ascii="Arial Narrow" w:hAnsi="Arial Narrow" w:cs="Arial"/>
              </w:rPr>
              <w:t>45 324,1</w:t>
            </w:r>
          </w:p>
        </w:tc>
      </w:tr>
      <w:tr w:rsidR="00D45DD9" w:rsidRPr="00B24107" w:rsidTr="0019554D">
        <w:trPr>
          <w:trHeight w:val="177"/>
        </w:trPr>
        <w:tc>
          <w:tcPr>
            <w:tcW w:w="3222" w:type="dxa"/>
            <w:shd w:val="clear" w:color="auto" w:fill="auto"/>
            <w:vAlign w:val="center"/>
          </w:tcPr>
          <w:p w:rsidR="00D45DD9" w:rsidRPr="00B24107" w:rsidRDefault="00D45DD9" w:rsidP="00D45DD9">
            <w:pPr>
              <w:spacing w:after="0" w:line="240" w:lineRule="auto"/>
              <w:rPr>
                <w:rFonts w:ascii="Arial Narrow" w:hAnsi="Arial Narrow" w:cs="Arial"/>
              </w:rPr>
            </w:pPr>
            <w:r w:rsidRPr="00B24107">
              <w:rPr>
                <w:rFonts w:ascii="Arial Narrow" w:hAnsi="Arial Narrow" w:cs="Arial"/>
                <w:lang w:val="kk-KZ"/>
              </w:rPr>
              <w:t>Электрмен жабды</w:t>
            </w:r>
            <w:r w:rsidRPr="00B24107">
              <w:rPr>
                <w:rFonts w:ascii="Arial" w:hAnsi="Arial" w:cs="Arial"/>
                <w:lang w:val="kk-KZ"/>
              </w:rPr>
              <w:t>қ</w:t>
            </w:r>
            <w:r w:rsidRPr="00B24107">
              <w:rPr>
                <w:rFonts w:ascii="Arial Narrow" w:hAnsi="Arial Narrow" w:cs="Arial Narrow"/>
                <w:lang w:val="kk-KZ"/>
              </w:rPr>
              <w:t>тау</w:t>
            </w:r>
            <w:r w:rsidRPr="00B24107">
              <w:rPr>
                <w:rFonts w:ascii="Arial Narrow" w:hAnsi="Arial Narrow" w:cs="Arial"/>
              </w:rPr>
              <w:t xml:space="preserve">, </w:t>
            </w:r>
            <w:r w:rsidRPr="00B24107">
              <w:rPr>
                <w:rFonts w:ascii="Arial Narrow" w:hAnsi="Arial Narrow" w:cs="Arial"/>
                <w:lang w:val="kk-KZ"/>
              </w:rPr>
              <w:t>газ</w:t>
            </w:r>
            <w:r w:rsidRPr="00B24107">
              <w:rPr>
                <w:rFonts w:ascii="Arial Narrow" w:hAnsi="Arial Narrow" w:cs="Arial"/>
              </w:rPr>
              <w:t xml:space="preserve">, </w:t>
            </w:r>
            <w:r w:rsidRPr="00B24107">
              <w:rPr>
                <w:rFonts w:ascii="Arial Narrow" w:hAnsi="Arial Narrow" w:cs="Arial"/>
                <w:lang w:val="kk-KZ"/>
              </w:rPr>
              <w:t>бу беру ж</w:t>
            </w:r>
            <w:r w:rsidRPr="00B24107">
              <w:rPr>
                <w:rFonts w:ascii="Arial" w:hAnsi="Arial" w:cs="Arial"/>
                <w:lang w:val="kk-KZ"/>
              </w:rPr>
              <w:t>ә</w:t>
            </w:r>
            <w:r w:rsidRPr="00B24107">
              <w:rPr>
                <w:rFonts w:ascii="Arial Narrow" w:hAnsi="Arial Narrow" w:cs="Arial Narrow"/>
                <w:lang w:val="kk-KZ"/>
              </w:rPr>
              <w:t>не</w:t>
            </w:r>
            <w:r w:rsidRPr="00B24107">
              <w:rPr>
                <w:rFonts w:ascii="Arial Narrow" w:hAnsi="Arial Narrow" w:cs="Arial"/>
                <w:lang w:val="kk-KZ"/>
              </w:rPr>
              <w:t xml:space="preserve"> </w:t>
            </w:r>
            <w:r w:rsidRPr="00B24107">
              <w:rPr>
                <w:rFonts w:ascii="Arial Narrow" w:eastAsia="SimSun" w:hAnsi="Arial Narrow" w:cs="Arial"/>
                <w:lang w:val="kk-KZ"/>
              </w:rPr>
              <w:t>ауа баптау</w:t>
            </w:r>
          </w:p>
        </w:tc>
        <w:tc>
          <w:tcPr>
            <w:tcW w:w="1281" w:type="dxa"/>
            <w:vAlign w:val="center"/>
          </w:tcPr>
          <w:p w:rsidR="00D45DD9" w:rsidRPr="00692373" w:rsidRDefault="00D45DD9" w:rsidP="00D45DD9">
            <w:pPr>
              <w:spacing w:after="0" w:line="240" w:lineRule="auto"/>
              <w:jc w:val="center"/>
              <w:rPr>
                <w:rFonts w:ascii="Arial Narrow" w:hAnsi="Arial Narrow" w:cs="Arial"/>
              </w:rPr>
            </w:pPr>
            <w:r w:rsidRPr="00692373">
              <w:rPr>
                <w:rFonts w:ascii="Arial Narrow" w:hAnsi="Arial Narrow" w:cs="Arial"/>
              </w:rPr>
              <w:t>65 573,5</w:t>
            </w:r>
          </w:p>
        </w:tc>
        <w:tc>
          <w:tcPr>
            <w:tcW w:w="1134" w:type="dxa"/>
            <w:vAlign w:val="center"/>
          </w:tcPr>
          <w:p w:rsidR="00D45DD9" w:rsidRPr="00692373" w:rsidRDefault="00D45DD9" w:rsidP="00D45DD9">
            <w:pPr>
              <w:spacing w:after="0" w:line="240" w:lineRule="auto"/>
              <w:jc w:val="center"/>
              <w:rPr>
                <w:rFonts w:ascii="Arial Narrow" w:hAnsi="Arial Narrow" w:cs="Arial"/>
              </w:rPr>
            </w:pPr>
            <w:r w:rsidRPr="00692373">
              <w:rPr>
                <w:rFonts w:ascii="Arial Narrow" w:hAnsi="Arial Narrow" w:cs="Arial"/>
              </w:rPr>
              <w:t>7 275,1</w:t>
            </w:r>
          </w:p>
        </w:tc>
        <w:tc>
          <w:tcPr>
            <w:tcW w:w="1275" w:type="dxa"/>
            <w:vAlign w:val="center"/>
          </w:tcPr>
          <w:p w:rsidR="00D45DD9" w:rsidRPr="00692373" w:rsidRDefault="00D45DD9" w:rsidP="00D45DD9">
            <w:pPr>
              <w:spacing w:after="0" w:line="240" w:lineRule="auto"/>
              <w:jc w:val="center"/>
              <w:rPr>
                <w:rFonts w:ascii="Arial Narrow" w:hAnsi="Arial Narrow" w:cs="Arial"/>
              </w:rPr>
            </w:pPr>
            <w:r w:rsidRPr="00692373">
              <w:rPr>
                <w:rFonts w:ascii="Arial Narrow" w:hAnsi="Arial Narrow" w:cs="Arial"/>
              </w:rPr>
              <w:t>75 005,1</w:t>
            </w:r>
          </w:p>
        </w:tc>
        <w:tc>
          <w:tcPr>
            <w:tcW w:w="1276" w:type="dxa"/>
            <w:vAlign w:val="center"/>
          </w:tcPr>
          <w:p w:rsidR="00D45DD9" w:rsidRPr="00692373" w:rsidRDefault="00D45DD9" w:rsidP="00D45DD9">
            <w:pPr>
              <w:spacing w:after="0" w:line="240" w:lineRule="auto"/>
              <w:jc w:val="center"/>
              <w:rPr>
                <w:rFonts w:ascii="Arial Narrow" w:hAnsi="Arial Narrow" w:cs="Arial"/>
              </w:rPr>
            </w:pPr>
            <w:r w:rsidRPr="00692373">
              <w:rPr>
                <w:rFonts w:ascii="Arial Narrow" w:hAnsi="Arial Narrow" w:cs="Arial"/>
              </w:rPr>
              <w:t>7 556,1</w:t>
            </w:r>
          </w:p>
        </w:tc>
        <w:tc>
          <w:tcPr>
            <w:tcW w:w="1276" w:type="dxa"/>
            <w:vAlign w:val="center"/>
          </w:tcPr>
          <w:p w:rsidR="00D45DD9" w:rsidRPr="00692373" w:rsidRDefault="00D45DD9" w:rsidP="00D45DD9">
            <w:pPr>
              <w:spacing w:after="0" w:line="240" w:lineRule="auto"/>
              <w:jc w:val="center"/>
              <w:rPr>
                <w:rFonts w:ascii="Arial Narrow" w:hAnsi="Arial Narrow" w:cs="Arial"/>
              </w:rPr>
            </w:pPr>
            <w:r w:rsidRPr="00692373">
              <w:rPr>
                <w:rFonts w:ascii="Arial Narrow" w:hAnsi="Arial Narrow" w:cs="Arial"/>
              </w:rPr>
              <w:t>74 247,6</w:t>
            </w:r>
          </w:p>
        </w:tc>
        <w:tc>
          <w:tcPr>
            <w:tcW w:w="1276" w:type="dxa"/>
            <w:vAlign w:val="center"/>
          </w:tcPr>
          <w:p w:rsidR="00D45DD9" w:rsidRPr="00692373" w:rsidRDefault="00D45DD9" w:rsidP="00D45DD9">
            <w:pPr>
              <w:spacing w:after="0" w:line="240" w:lineRule="auto"/>
              <w:jc w:val="center"/>
              <w:rPr>
                <w:rFonts w:ascii="Arial Narrow" w:hAnsi="Arial Narrow" w:cs="Arial"/>
              </w:rPr>
            </w:pPr>
            <w:r w:rsidRPr="00692373">
              <w:rPr>
                <w:rFonts w:ascii="Arial Narrow" w:hAnsi="Arial Narrow" w:cs="Arial"/>
              </w:rPr>
              <w:t>8 186,5</w:t>
            </w:r>
          </w:p>
        </w:tc>
        <w:tc>
          <w:tcPr>
            <w:tcW w:w="1312" w:type="dxa"/>
            <w:shd w:val="clear" w:color="auto" w:fill="auto"/>
            <w:vAlign w:val="center"/>
          </w:tcPr>
          <w:p w:rsidR="00D45DD9" w:rsidRPr="00692373" w:rsidRDefault="00D45DD9" w:rsidP="00D45DD9">
            <w:pPr>
              <w:spacing w:after="0" w:line="240" w:lineRule="auto"/>
              <w:jc w:val="center"/>
              <w:rPr>
                <w:rFonts w:ascii="Arial Narrow" w:hAnsi="Arial Narrow" w:cs="Arial"/>
              </w:rPr>
            </w:pPr>
            <w:r w:rsidRPr="00692373">
              <w:rPr>
                <w:rFonts w:ascii="Arial Narrow" w:hAnsi="Arial Narrow" w:cs="Arial"/>
              </w:rPr>
              <w:t>82 693,1</w:t>
            </w:r>
          </w:p>
        </w:tc>
        <w:tc>
          <w:tcPr>
            <w:tcW w:w="1443" w:type="dxa"/>
            <w:shd w:val="clear" w:color="auto" w:fill="auto"/>
            <w:vAlign w:val="center"/>
          </w:tcPr>
          <w:p w:rsidR="00D45DD9" w:rsidRPr="00692373" w:rsidRDefault="00D45DD9" w:rsidP="00D45DD9">
            <w:pPr>
              <w:spacing w:after="0" w:line="240" w:lineRule="auto"/>
              <w:jc w:val="center"/>
              <w:rPr>
                <w:rFonts w:ascii="Arial Narrow" w:hAnsi="Arial Narrow" w:cs="Arial"/>
              </w:rPr>
            </w:pPr>
            <w:r w:rsidRPr="00692373">
              <w:rPr>
                <w:rFonts w:ascii="Arial Narrow" w:hAnsi="Arial Narrow" w:cs="Arial"/>
              </w:rPr>
              <w:t>12 275,2</w:t>
            </w:r>
          </w:p>
        </w:tc>
        <w:tc>
          <w:tcPr>
            <w:tcW w:w="1279" w:type="dxa"/>
            <w:shd w:val="clear" w:color="auto" w:fill="auto"/>
            <w:vAlign w:val="center"/>
          </w:tcPr>
          <w:p w:rsidR="00D45DD9" w:rsidRPr="00692373" w:rsidRDefault="00D45DD9" w:rsidP="00D45DD9">
            <w:pPr>
              <w:spacing w:after="0" w:line="240" w:lineRule="auto"/>
              <w:jc w:val="center"/>
              <w:rPr>
                <w:rFonts w:ascii="Arial Narrow" w:hAnsi="Arial Narrow" w:cs="Arial"/>
              </w:rPr>
            </w:pPr>
            <w:r w:rsidRPr="00692373">
              <w:rPr>
                <w:rFonts w:ascii="Arial Narrow" w:hAnsi="Arial Narrow" w:cs="Arial"/>
              </w:rPr>
              <w:t>118 252,6</w:t>
            </w:r>
          </w:p>
        </w:tc>
        <w:tc>
          <w:tcPr>
            <w:tcW w:w="1303" w:type="dxa"/>
            <w:shd w:val="clear" w:color="auto" w:fill="auto"/>
            <w:vAlign w:val="center"/>
          </w:tcPr>
          <w:p w:rsidR="00D45DD9" w:rsidRPr="00692373" w:rsidRDefault="00D45DD9" w:rsidP="00D45DD9">
            <w:pPr>
              <w:spacing w:after="0" w:line="240" w:lineRule="auto"/>
              <w:jc w:val="center"/>
              <w:rPr>
                <w:rFonts w:ascii="Arial Narrow" w:hAnsi="Arial Narrow" w:cs="Arial"/>
              </w:rPr>
            </w:pPr>
            <w:r w:rsidRPr="00692373">
              <w:rPr>
                <w:rFonts w:ascii="Arial Narrow" w:hAnsi="Arial Narrow" w:cs="Arial"/>
              </w:rPr>
              <w:t>29 009,0</w:t>
            </w:r>
          </w:p>
        </w:tc>
      </w:tr>
      <w:tr w:rsidR="00D45DD9" w:rsidRPr="00B24107" w:rsidTr="0019554D">
        <w:trPr>
          <w:trHeight w:val="70"/>
        </w:trPr>
        <w:tc>
          <w:tcPr>
            <w:tcW w:w="3222" w:type="dxa"/>
            <w:shd w:val="clear" w:color="auto" w:fill="auto"/>
            <w:vAlign w:val="center"/>
          </w:tcPr>
          <w:p w:rsidR="00D45DD9" w:rsidRPr="00B24107" w:rsidRDefault="00D45DD9" w:rsidP="00D45DD9">
            <w:pPr>
              <w:spacing w:after="0" w:line="240" w:lineRule="auto"/>
              <w:rPr>
                <w:rFonts w:ascii="Arial Narrow" w:hAnsi="Arial Narrow" w:cs="Arial"/>
              </w:rPr>
            </w:pPr>
            <w:r w:rsidRPr="00B24107">
              <w:rPr>
                <w:rFonts w:ascii="Arial Narrow" w:hAnsi="Arial Narrow" w:cs="Arial"/>
                <w:lang w:val="kk-KZ"/>
              </w:rPr>
              <w:t>Сумен жабды</w:t>
            </w:r>
            <w:r w:rsidRPr="00B24107">
              <w:rPr>
                <w:rFonts w:ascii="Arial" w:hAnsi="Arial" w:cs="Arial"/>
                <w:lang w:val="kk-KZ"/>
              </w:rPr>
              <w:t>қ</w:t>
            </w:r>
            <w:r w:rsidRPr="00B24107">
              <w:rPr>
                <w:rFonts w:ascii="Arial Narrow" w:hAnsi="Arial Narrow" w:cs="Arial Narrow"/>
                <w:lang w:val="kk-KZ"/>
              </w:rPr>
              <w:t>тау</w:t>
            </w:r>
            <w:r w:rsidRPr="00B24107">
              <w:rPr>
                <w:rFonts w:ascii="Arial Narrow" w:hAnsi="Arial Narrow" w:cs="Arial"/>
              </w:rPr>
              <w:t xml:space="preserve">, </w:t>
            </w:r>
            <w:r w:rsidRPr="00B24107">
              <w:rPr>
                <w:rFonts w:ascii="Arial Narrow" w:hAnsi="Arial Narrow" w:cs="Arial"/>
                <w:lang w:val="kk-KZ"/>
              </w:rPr>
              <w:t>к</w:t>
            </w:r>
            <w:r w:rsidRPr="00B24107">
              <w:rPr>
                <w:rFonts w:ascii="Arial" w:hAnsi="Arial" w:cs="Arial"/>
                <w:lang w:val="kk-KZ"/>
              </w:rPr>
              <w:t>ә</w:t>
            </w:r>
            <w:r w:rsidRPr="00B24107">
              <w:rPr>
                <w:rFonts w:ascii="Arial Narrow" w:hAnsi="Arial Narrow" w:cs="Arial Narrow"/>
                <w:lang w:val="kk-KZ"/>
              </w:rPr>
              <w:t>різ</w:t>
            </w:r>
            <w:r w:rsidRPr="00B24107">
              <w:rPr>
                <w:rFonts w:ascii="Arial Narrow" w:hAnsi="Arial Narrow" w:cs="Arial"/>
                <w:lang w:val="kk-KZ"/>
              </w:rPr>
              <w:t xml:space="preserve"> </w:t>
            </w:r>
            <w:r w:rsidRPr="00B24107">
              <w:rPr>
                <w:rFonts w:ascii="Arial Narrow" w:hAnsi="Arial Narrow" w:cs="Arial Narrow"/>
                <w:lang w:val="kk-KZ"/>
              </w:rPr>
              <w:t>ж</w:t>
            </w:r>
            <w:r w:rsidRPr="00B24107">
              <w:rPr>
                <w:rFonts w:ascii="Arial" w:hAnsi="Arial" w:cs="Arial"/>
                <w:lang w:val="kk-KZ"/>
              </w:rPr>
              <w:t>ү</w:t>
            </w:r>
            <w:r w:rsidRPr="00B24107">
              <w:rPr>
                <w:rFonts w:ascii="Arial Narrow" w:hAnsi="Arial Narrow" w:cs="Arial Narrow"/>
                <w:lang w:val="kk-KZ"/>
              </w:rPr>
              <w:t>йесі</w:t>
            </w:r>
            <w:r w:rsidRPr="00B24107">
              <w:rPr>
                <w:rFonts w:ascii="Arial Narrow" w:hAnsi="Arial Narrow" w:cs="Arial"/>
              </w:rPr>
              <w:t xml:space="preserve">, </w:t>
            </w:r>
            <w:r w:rsidRPr="00B24107">
              <w:rPr>
                <w:rFonts w:ascii="Arial" w:hAnsi="Arial" w:cs="Arial"/>
                <w:lang w:val="kk-KZ"/>
              </w:rPr>
              <w:t>қ</w:t>
            </w:r>
            <w:r w:rsidRPr="00B24107">
              <w:rPr>
                <w:rFonts w:ascii="Arial Narrow" w:hAnsi="Arial Narrow" w:cs="Arial Narrow"/>
                <w:lang w:val="kk-KZ"/>
              </w:rPr>
              <w:t>алды</w:t>
            </w:r>
            <w:r w:rsidRPr="00B24107">
              <w:rPr>
                <w:rFonts w:ascii="Arial" w:hAnsi="Arial" w:cs="Arial"/>
                <w:lang w:val="kk-KZ"/>
              </w:rPr>
              <w:t>қ</w:t>
            </w:r>
            <w:r w:rsidRPr="00B24107">
              <w:rPr>
                <w:rFonts w:ascii="Arial Narrow" w:hAnsi="Arial Narrow" w:cs="Arial Narrow"/>
                <w:lang w:val="kk-KZ"/>
              </w:rPr>
              <w:t>тарды</w:t>
            </w:r>
            <w:r w:rsidRPr="00B24107">
              <w:rPr>
                <w:rFonts w:ascii="Arial" w:hAnsi="Arial" w:cs="Arial"/>
                <w:lang w:val="kk-KZ"/>
              </w:rPr>
              <w:t>ң</w:t>
            </w:r>
            <w:r w:rsidRPr="00B24107">
              <w:rPr>
                <w:rFonts w:ascii="Arial Narrow" w:hAnsi="Arial Narrow" w:cs="Arial"/>
                <w:lang w:val="kk-KZ"/>
              </w:rPr>
              <w:t xml:space="preserve"> жиналуы ж</w:t>
            </w:r>
            <w:r w:rsidRPr="00B24107">
              <w:rPr>
                <w:rFonts w:ascii="Arial" w:hAnsi="Arial" w:cs="Arial"/>
                <w:lang w:val="kk-KZ"/>
              </w:rPr>
              <w:t>ә</w:t>
            </w:r>
            <w:r w:rsidRPr="00B24107">
              <w:rPr>
                <w:rFonts w:ascii="Arial Narrow" w:hAnsi="Arial Narrow" w:cs="Arial Narrow"/>
                <w:lang w:val="kk-KZ"/>
              </w:rPr>
              <w:t>не</w:t>
            </w:r>
            <w:r w:rsidRPr="00B24107">
              <w:rPr>
                <w:rFonts w:ascii="Arial Narrow" w:hAnsi="Arial Narrow" w:cs="Arial"/>
                <w:lang w:val="kk-KZ"/>
              </w:rPr>
              <w:t xml:space="preserve"> </w:t>
            </w:r>
            <w:r w:rsidRPr="00B24107">
              <w:rPr>
                <w:rFonts w:ascii="Arial Narrow" w:hAnsi="Arial Narrow" w:cs="Arial Narrow"/>
                <w:lang w:val="kk-KZ"/>
              </w:rPr>
              <w:t>б</w:t>
            </w:r>
            <w:r w:rsidRPr="00B24107">
              <w:rPr>
                <w:rFonts w:ascii="Arial" w:hAnsi="Arial" w:cs="Arial"/>
                <w:lang w:val="kk-KZ"/>
              </w:rPr>
              <w:t>ө</w:t>
            </w:r>
            <w:r w:rsidRPr="00B24107">
              <w:rPr>
                <w:rFonts w:ascii="Arial Narrow" w:hAnsi="Arial Narrow" w:cs="Arial Narrow"/>
                <w:lang w:val="kk-KZ"/>
              </w:rPr>
              <w:t>лінуін</w:t>
            </w:r>
            <w:r w:rsidRPr="00B24107">
              <w:rPr>
                <w:rFonts w:ascii="Arial Narrow" w:hAnsi="Arial Narrow" w:cs="Arial"/>
                <w:lang w:val="kk-KZ"/>
              </w:rPr>
              <w:t xml:space="preserve"> </w:t>
            </w:r>
            <w:r w:rsidRPr="00B24107">
              <w:rPr>
                <w:rFonts w:ascii="Arial Narrow" w:hAnsi="Arial Narrow" w:cs="Arial Narrow"/>
                <w:lang w:val="kk-KZ"/>
              </w:rPr>
              <w:t>ба</w:t>
            </w:r>
            <w:r w:rsidRPr="00B24107">
              <w:rPr>
                <w:rFonts w:ascii="Arial" w:hAnsi="Arial" w:cs="Arial"/>
                <w:lang w:val="kk-KZ"/>
              </w:rPr>
              <w:t>қ</w:t>
            </w:r>
            <w:r w:rsidRPr="00B24107">
              <w:rPr>
                <w:rFonts w:ascii="Arial Narrow" w:hAnsi="Arial Narrow" w:cs="Arial Narrow"/>
                <w:lang w:val="kk-KZ"/>
              </w:rPr>
              <w:t>ылау</w:t>
            </w:r>
          </w:p>
        </w:tc>
        <w:tc>
          <w:tcPr>
            <w:tcW w:w="1281" w:type="dxa"/>
            <w:vAlign w:val="center"/>
          </w:tcPr>
          <w:p w:rsidR="00D45DD9" w:rsidRPr="00692373" w:rsidRDefault="00D45DD9" w:rsidP="00D45DD9">
            <w:pPr>
              <w:spacing w:after="0" w:line="240" w:lineRule="auto"/>
              <w:jc w:val="center"/>
              <w:rPr>
                <w:rFonts w:ascii="Arial Narrow" w:hAnsi="Arial Narrow" w:cs="Arial"/>
              </w:rPr>
            </w:pPr>
            <w:r w:rsidRPr="00692373">
              <w:rPr>
                <w:rFonts w:ascii="Arial Narrow" w:hAnsi="Arial Narrow" w:cs="Arial"/>
              </w:rPr>
              <w:t>1 964,2</w:t>
            </w:r>
          </w:p>
        </w:tc>
        <w:tc>
          <w:tcPr>
            <w:tcW w:w="1134" w:type="dxa"/>
            <w:vAlign w:val="center"/>
          </w:tcPr>
          <w:p w:rsidR="00D45DD9" w:rsidRPr="00692373" w:rsidRDefault="00D45DD9" w:rsidP="00D45DD9">
            <w:pPr>
              <w:spacing w:after="0" w:line="240" w:lineRule="auto"/>
              <w:jc w:val="center"/>
              <w:rPr>
                <w:rFonts w:ascii="Arial Narrow" w:hAnsi="Arial Narrow" w:cs="Arial"/>
              </w:rPr>
            </w:pPr>
            <w:r w:rsidRPr="00692373">
              <w:rPr>
                <w:rFonts w:ascii="Arial Narrow" w:hAnsi="Arial Narrow" w:cs="Arial"/>
              </w:rPr>
              <w:t>-</w:t>
            </w:r>
          </w:p>
        </w:tc>
        <w:tc>
          <w:tcPr>
            <w:tcW w:w="1275" w:type="dxa"/>
            <w:vAlign w:val="center"/>
          </w:tcPr>
          <w:p w:rsidR="00D45DD9" w:rsidRPr="00692373" w:rsidRDefault="00D45DD9" w:rsidP="00D45DD9">
            <w:pPr>
              <w:spacing w:after="0" w:line="240" w:lineRule="auto"/>
              <w:jc w:val="center"/>
              <w:rPr>
                <w:rFonts w:ascii="Arial Narrow" w:hAnsi="Arial Narrow" w:cs="Arial"/>
              </w:rPr>
            </w:pPr>
            <w:r w:rsidRPr="00692373">
              <w:rPr>
                <w:rFonts w:ascii="Arial Narrow" w:hAnsi="Arial Narrow" w:cs="Arial"/>
              </w:rPr>
              <w:t>2 426,5</w:t>
            </w:r>
          </w:p>
        </w:tc>
        <w:tc>
          <w:tcPr>
            <w:tcW w:w="1276" w:type="dxa"/>
            <w:vAlign w:val="center"/>
          </w:tcPr>
          <w:p w:rsidR="00D45DD9" w:rsidRPr="00692373" w:rsidRDefault="00D45DD9" w:rsidP="00D45DD9">
            <w:pPr>
              <w:spacing w:after="0" w:line="240" w:lineRule="auto"/>
              <w:jc w:val="center"/>
              <w:rPr>
                <w:rFonts w:ascii="Arial Narrow" w:hAnsi="Arial Narrow" w:cs="Arial"/>
              </w:rPr>
            </w:pPr>
            <w:r w:rsidRPr="00692373">
              <w:rPr>
                <w:rFonts w:ascii="Arial Narrow" w:hAnsi="Arial Narrow" w:cs="Arial"/>
              </w:rPr>
              <w:t>601,9</w:t>
            </w:r>
          </w:p>
        </w:tc>
        <w:tc>
          <w:tcPr>
            <w:tcW w:w="1276" w:type="dxa"/>
            <w:vAlign w:val="center"/>
          </w:tcPr>
          <w:p w:rsidR="00D45DD9" w:rsidRPr="00692373" w:rsidRDefault="00D45DD9" w:rsidP="00D45DD9">
            <w:pPr>
              <w:spacing w:after="0" w:line="240" w:lineRule="auto"/>
              <w:jc w:val="center"/>
              <w:rPr>
                <w:rFonts w:ascii="Arial Narrow" w:hAnsi="Arial Narrow" w:cs="Arial"/>
              </w:rPr>
            </w:pPr>
            <w:r w:rsidRPr="00692373">
              <w:rPr>
                <w:rFonts w:ascii="Arial Narrow" w:hAnsi="Arial Narrow" w:cs="Arial"/>
              </w:rPr>
              <w:t>3 155,1</w:t>
            </w:r>
          </w:p>
        </w:tc>
        <w:tc>
          <w:tcPr>
            <w:tcW w:w="1276" w:type="dxa"/>
            <w:vAlign w:val="center"/>
          </w:tcPr>
          <w:p w:rsidR="00D45DD9" w:rsidRPr="00692373" w:rsidRDefault="00D45DD9" w:rsidP="00D45DD9">
            <w:pPr>
              <w:spacing w:after="0" w:line="240" w:lineRule="auto"/>
              <w:jc w:val="center"/>
              <w:rPr>
                <w:rFonts w:ascii="Arial Narrow" w:hAnsi="Arial Narrow" w:cs="Arial"/>
              </w:rPr>
            </w:pPr>
            <w:r w:rsidRPr="00692373">
              <w:rPr>
                <w:rFonts w:ascii="Arial Narrow" w:hAnsi="Arial Narrow" w:cs="Arial"/>
              </w:rPr>
              <w:t>402,7</w:t>
            </w:r>
          </w:p>
        </w:tc>
        <w:tc>
          <w:tcPr>
            <w:tcW w:w="1312" w:type="dxa"/>
            <w:shd w:val="clear" w:color="auto" w:fill="auto"/>
            <w:vAlign w:val="center"/>
          </w:tcPr>
          <w:p w:rsidR="00D45DD9" w:rsidRPr="00692373" w:rsidRDefault="00D45DD9" w:rsidP="00D45DD9">
            <w:pPr>
              <w:spacing w:after="0" w:line="240" w:lineRule="auto"/>
              <w:jc w:val="center"/>
              <w:rPr>
                <w:rFonts w:ascii="Arial Narrow" w:hAnsi="Arial Narrow" w:cs="Arial"/>
              </w:rPr>
            </w:pPr>
            <w:r w:rsidRPr="00692373">
              <w:rPr>
                <w:rFonts w:ascii="Arial Narrow" w:hAnsi="Arial Narrow" w:cs="Arial"/>
              </w:rPr>
              <w:t>3 506,5</w:t>
            </w:r>
          </w:p>
        </w:tc>
        <w:tc>
          <w:tcPr>
            <w:tcW w:w="1443" w:type="dxa"/>
            <w:shd w:val="clear" w:color="auto" w:fill="auto"/>
            <w:vAlign w:val="center"/>
          </w:tcPr>
          <w:p w:rsidR="00D45DD9" w:rsidRPr="00692373" w:rsidRDefault="00D45DD9" w:rsidP="00D45DD9">
            <w:pPr>
              <w:spacing w:after="0" w:line="240" w:lineRule="auto"/>
              <w:jc w:val="center"/>
              <w:rPr>
                <w:rFonts w:ascii="Arial Narrow" w:hAnsi="Arial Narrow" w:cs="Arial"/>
              </w:rPr>
            </w:pPr>
            <w:r w:rsidRPr="00692373">
              <w:rPr>
                <w:rFonts w:ascii="Arial Narrow" w:hAnsi="Arial Narrow" w:cs="Arial"/>
              </w:rPr>
              <w:t>611,8</w:t>
            </w:r>
          </w:p>
        </w:tc>
        <w:tc>
          <w:tcPr>
            <w:tcW w:w="1279" w:type="dxa"/>
            <w:shd w:val="clear" w:color="auto" w:fill="auto"/>
            <w:vAlign w:val="center"/>
          </w:tcPr>
          <w:p w:rsidR="00D45DD9" w:rsidRPr="00692373" w:rsidRDefault="00D45DD9" w:rsidP="00D45DD9">
            <w:pPr>
              <w:spacing w:after="0" w:line="240" w:lineRule="auto"/>
              <w:jc w:val="center"/>
              <w:rPr>
                <w:rFonts w:ascii="Arial Narrow" w:hAnsi="Arial Narrow" w:cs="Arial"/>
              </w:rPr>
            </w:pPr>
            <w:r w:rsidRPr="00692373">
              <w:rPr>
                <w:rFonts w:ascii="Arial Narrow" w:hAnsi="Arial Narrow" w:cs="Arial"/>
              </w:rPr>
              <w:t>6 177,2</w:t>
            </w:r>
          </w:p>
        </w:tc>
        <w:tc>
          <w:tcPr>
            <w:tcW w:w="1303" w:type="dxa"/>
            <w:shd w:val="clear" w:color="auto" w:fill="auto"/>
            <w:vAlign w:val="center"/>
          </w:tcPr>
          <w:p w:rsidR="00D45DD9" w:rsidRPr="00692373" w:rsidRDefault="00D45DD9" w:rsidP="00D45DD9">
            <w:pPr>
              <w:spacing w:after="0" w:line="240" w:lineRule="auto"/>
              <w:jc w:val="center"/>
              <w:rPr>
                <w:rFonts w:ascii="Arial Narrow" w:hAnsi="Arial Narrow" w:cs="Arial"/>
              </w:rPr>
            </w:pPr>
            <w:r w:rsidRPr="00692373">
              <w:rPr>
                <w:rFonts w:ascii="Arial Narrow" w:hAnsi="Arial Narrow" w:cs="Arial"/>
              </w:rPr>
              <w:t>940,6</w:t>
            </w:r>
          </w:p>
        </w:tc>
      </w:tr>
      <w:tr w:rsidR="00D45DD9" w:rsidRPr="00B24107" w:rsidTr="0019554D">
        <w:trPr>
          <w:trHeight w:val="70"/>
        </w:trPr>
        <w:tc>
          <w:tcPr>
            <w:tcW w:w="3222" w:type="dxa"/>
            <w:shd w:val="clear" w:color="auto" w:fill="auto"/>
            <w:vAlign w:val="center"/>
          </w:tcPr>
          <w:p w:rsidR="00D45DD9" w:rsidRPr="00B24107" w:rsidRDefault="00D45DD9" w:rsidP="00D45DD9">
            <w:pPr>
              <w:spacing w:after="0" w:line="240" w:lineRule="auto"/>
              <w:rPr>
                <w:rFonts w:ascii="Arial Narrow" w:hAnsi="Arial Narrow" w:cs="Arial"/>
              </w:rPr>
            </w:pPr>
            <w:r w:rsidRPr="00B24107">
              <w:rPr>
                <w:rFonts w:ascii="Arial" w:hAnsi="Arial" w:cs="Arial"/>
                <w:lang w:val="kk-KZ"/>
              </w:rPr>
              <w:t>Құ</w:t>
            </w:r>
            <w:r w:rsidRPr="00B24107">
              <w:rPr>
                <w:rFonts w:ascii="Arial Narrow" w:hAnsi="Arial Narrow" w:cs="Arial Narrow"/>
                <w:lang w:val="kk-KZ"/>
              </w:rPr>
              <w:t>рылыс</w:t>
            </w:r>
          </w:p>
        </w:tc>
        <w:tc>
          <w:tcPr>
            <w:tcW w:w="1281" w:type="dxa"/>
            <w:vAlign w:val="center"/>
          </w:tcPr>
          <w:p w:rsidR="00D45DD9" w:rsidRPr="00692373" w:rsidRDefault="00D45DD9" w:rsidP="00D45DD9">
            <w:pPr>
              <w:spacing w:after="0" w:line="240" w:lineRule="auto"/>
              <w:jc w:val="center"/>
              <w:rPr>
                <w:rFonts w:ascii="Arial Narrow" w:hAnsi="Arial Narrow" w:cs="Arial"/>
              </w:rPr>
            </w:pPr>
            <w:r w:rsidRPr="00692373">
              <w:rPr>
                <w:rFonts w:ascii="Arial Narrow" w:hAnsi="Arial Narrow" w:cs="Arial"/>
              </w:rPr>
              <w:t>28 716,4</w:t>
            </w:r>
          </w:p>
        </w:tc>
        <w:tc>
          <w:tcPr>
            <w:tcW w:w="1134" w:type="dxa"/>
            <w:vAlign w:val="center"/>
          </w:tcPr>
          <w:p w:rsidR="00D45DD9" w:rsidRPr="00692373" w:rsidRDefault="00D45DD9" w:rsidP="00D45DD9">
            <w:pPr>
              <w:spacing w:after="0" w:line="240" w:lineRule="auto"/>
              <w:jc w:val="center"/>
              <w:rPr>
                <w:rFonts w:ascii="Arial Narrow" w:hAnsi="Arial Narrow" w:cs="Arial"/>
              </w:rPr>
            </w:pPr>
            <w:r w:rsidRPr="00692373">
              <w:rPr>
                <w:rFonts w:ascii="Arial Narrow" w:hAnsi="Arial Narrow" w:cs="Arial"/>
              </w:rPr>
              <w:t>-</w:t>
            </w:r>
          </w:p>
        </w:tc>
        <w:tc>
          <w:tcPr>
            <w:tcW w:w="1275" w:type="dxa"/>
            <w:vAlign w:val="center"/>
          </w:tcPr>
          <w:p w:rsidR="00D45DD9" w:rsidRPr="00692373" w:rsidRDefault="00D45DD9" w:rsidP="00D45DD9">
            <w:pPr>
              <w:spacing w:after="0" w:line="240" w:lineRule="auto"/>
              <w:jc w:val="center"/>
              <w:rPr>
                <w:rFonts w:ascii="Arial Narrow" w:hAnsi="Arial Narrow" w:cs="Arial"/>
              </w:rPr>
            </w:pPr>
            <w:r w:rsidRPr="00692373">
              <w:rPr>
                <w:rFonts w:ascii="Arial Narrow" w:hAnsi="Arial Narrow" w:cs="Arial"/>
              </w:rPr>
              <w:t>28 412,5</w:t>
            </w:r>
          </w:p>
        </w:tc>
        <w:tc>
          <w:tcPr>
            <w:tcW w:w="1276" w:type="dxa"/>
            <w:vAlign w:val="center"/>
          </w:tcPr>
          <w:p w:rsidR="00D45DD9" w:rsidRPr="00692373" w:rsidRDefault="00D45DD9" w:rsidP="00D45DD9">
            <w:pPr>
              <w:spacing w:after="0" w:line="240" w:lineRule="auto"/>
              <w:jc w:val="center"/>
              <w:rPr>
                <w:rFonts w:ascii="Arial Narrow" w:hAnsi="Arial Narrow" w:cs="Arial"/>
              </w:rPr>
            </w:pPr>
            <w:r w:rsidRPr="00692373">
              <w:rPr>
                <w:rFonts w:ascii="Arial Narrow" w:hAnsi="Arial Narrow" w:cs="Arial"/>
              </w:rPr>
              <w:t>-</w:t>
            </w:r>
          </w:p>
        </w:tc>
        <w:tc>
          <w:tcPr>
            <w:tcW w:w="1276" w:type="dxa"/>
            <w:vAlign w:val="center"/>
          </w:tcPr>
          <w:p w:rsidR="00D45DD9" w:rsidRPr="00692373" w:rsidRDefault="00D45DD9" w:rsidP="00D45DD9">
            <w:pPr>
              <w:spacing w:after="0" w:line="240" w:lineRule="auto"/>
              <w:jc w:val="center"/>
              <w:rPr>
                <w:rFonts w:ascii="Arial Narrow" w:hAnsi="Arial Narrow" w:cs="Arial"/>
              </w:rPr>
            </w:pPr>
            <w:r w:rsidRPr="00692373">
              <w:rPr>
                <w:rFonts w:ascii="Arial Narrow" w:hAnsi="Arial Narrow" w:cs="Arial"/>
              </w:rPr>
              <w:t>38 649,0</w:t>
            </w:r>
          </w:p>
        </w:tc>
        <w:tc>
          <w:tcPr>
            <w:tcW w:w="1276" w:type="dxa"/>
            <w:vAlign w:val="center"/>
          </w:tcPr>
          <w:p w:rsidR="00D45DD9" w:rsidRPr="00692373" w:rsidRDefault="00D45DD9" w:rsidP="00D45DD9">
            <w:pPr>
              <w:spacing w:after="0" w:line="240" w:lineRule="auto"/>
              <w:jc w:val="center"/>
              <w:rPr>
                <w:rFonts w:ascii="Arial Narrow" w:hAnsi="Arial Narrow" w:cs="Arial"/>
              </w:rPr>
            </w:pPr>
            <w:r w:rsidRPr="00692373">
              <w:rPr>
                <w:rFonts w:ascii="Arial Narrow" w:hAnsi="Arial Narrow" w:cs="Arial"/>
              </w:rPr>
              <w:t>-</w:t>
            </w:r>
          </w:p>
        </w:tc>
        <w:tc>
          <w:tcPr>
            <w:tcW w:w="1312" w:type="dxa"/>
            <w:shd w:val="clear" w:color="auto" w:fill="auto"/>
            <w:vAlign w:val="center"/>
          </w:tcPr>
          <w:p w:rsidR="00D45DD9" w:rsidRPr="00692373" w:rsidRDefault="00D45DD9" w:rsidP="00D45DD9">
            <w:pPr>
              <w:spacing w:after="0" w:line="240" w:lineRule="auto"/>
              <w:jc w:val="center"/>
              <w:rPr>
                <w:rFonts w:ascii="Arial Narrow" w:hAnsi="Arial Narrow" w:cs="Arial"/>
              </w:rPr>
            </w:pPr>
            <w:r w:rsidRPr="00692373">
              <w:rPr>
                <w:rFonts w:ascii="Arial Narrow" w:hAnsi="Arial Narrow" w:cs="Arial"/>
              </w:rPr>
              <w:t>58 539,5</w:t>
            </w:r>
          </w:p>
        </w:tc>
        <w:tc>
          <w:tcPr>
            <w:tcW w:w="1443" w:type="dxa"/>
            <w:shd w:val="clear" w:color="auto" w:fill="auto"/>
            <w:vAlign w:val="center"/>
          </w:tcPr>
          <w:p w:rsidR="00D45DD9" w:rsidRPr="00692373" w:rsidRDefault="00D45DD9" w:rsidP="00D45DD9">
            <w:pPr>
              <w:spacing w:after="0" w:line="240" w:lineRule="auto"/>
              <w:jc w:val="center"/>
              <w:rPr>
                <w:rFonts w:ascii="Arial Narrow" w:hAnsi="Arial Narrow" w:cs="Arial"/>
              </w:rPr>
            </w:pPr>
            <w:r w:rsidRPr="00692373">
              <w:rPr>
                <w:rFonts w:ascii="Arial Narrow" w:hAnsi="Arial Narrow" w:cs="Arial"/>
              </w:rPr>
              <w:t>-</w:t>
            </w:r>
          </w:p>
        </w:tc>
        <w:tc>
          <w:tcPr>
            <w:tcW w:w="1279" w:type="dxa"/>
            <w:shd w:val="clear" w:color="auto" w:fill="auto"/>
            <w:vAlign w:val="center"/>
          </w:tcPr>
          <w:p w:rsidR="00D45DD9" w:rsidRPr="00692373" w:rsidRDefault="00D45DD9" w:rsidP="00D45DD9">
            <w:pPr>
              <w:spacing w:after="0" w:line="240" w:lineRule="auto"/>
              <w:jc w:val="center"/>
              <w:rPr>
                <w:rFonts w:ascii="Arial Narrow" w:hAnsi="Arial Narrow" w:cs="Arial"/>
              </w:rPr>
            </w:pPr>
            <w:r w:rsidRPr="00692373">
              <w:rPr>
                <w:rFonts w:ascii="Arial Narrow" w:hAnsi="Arial Narrow" w:cs="Arial"/>
              </w:rPr>
              <w:t>78 445,8</w:t>
            </w:r>
          </w:p>
        </w:tc>
        <w:tc>
          <w:tcPr>
            <w:tcW w:w="1303" w:type="dxa"/>
            <w:shd w:val="clear" w:color="auto" w:fill="auto"/>
            <w:vAlign w:val="center"/>
          </w:tcPr>
          <w:p w:rsidR="00D45DD9" w:rsidRPr="00692373" w:rsidRDefault="00D45DD9" w:rsidP="00D45DD9">
            <w:pPr>
              <w:jc w:val="center"/>
              <w:rPr>
                <w:rFonts w:ascii="Roboto" w:hAnsi="Roboto" w:cs="Arial CYR"/>
                <w:color w:val="000000"/>
                <w:sz w:val="16"/>
                <w:szCs w:val="16"/>
              </w:rPr>
            </w:pPr>
            <w:r w:rsidRPr="00692373">
              <w:rPr>
                <w:rFonts w:ascii="Roboto" w:hAnsi="Roboto" w:cs="Arial CYR"/>
                <w:color w:val="000000"/>
                <w:sz w:val="16"/>
                <w:szCs w:val="16"/>
              </w:rPr>
              <w:t>-</w:t>
            </w:r>
          </w:p>
        </w:tc>
      </w:tr>
      <w:tr w:rsidR="00D45DD9" w:rsidRPr="00B24107" w:rsidTr="0019554D">
        <w:trPr>
          <w:trHeight w:val="70"/>
        </w:trPr>
        <w:tc>
          <w:tcPr>
            <w:tcW w:w="3222" w:type="dxa"/>
            <w:shd w:val="clear" w:color="auto" w:fill="auto"/>
            <w:vAlign w:val="center"/>
          </w:tcPr>
          <w:p w:rsidR="00D45DD9" w:rsidRPr="00B24107" w:rsidRDefault="00D45DD9" w:rsidP="00D45DD9">
            <w:pPr>
              <w:spacing w:after="0" w:line="240" w:lineRule="auto"/>
              <w:rPr>
                <w:rFonts w:ascii="Arial Narrow" w:hAnsi="Arial Narrow" w:cs="Arial"/>
              </w:rPr>
            </w:pPr>
            <w:r w:rsidRPr="00B24107">
              <w:rPr>
                <w:rFonts w:ascii="Arial Narrow" w:hAnsi="Arial Narrow" w:cs="Arial"/>
                <w:lang w:val="kk-KZ"/>
              </w:rPr>
              <w:t>К</w:t>
            </w:r>
            <w:r w:rsidRPr="00B24107">
              <w:rPr>
                <w:rFonts w:ascii="Arial" w:hAnsi="Arial" w:cs="Arial"/>
                <w:lang w:val="kk-KZ"/>
              </w:rPr>
              <w:t>ө</w:t>
            </w:r>
            <w:r w:rsidRPr="00B24107">
              <w:rPr>
                <w:rFonts w:ascii="Arial Narrow" w:hAnsi="Arial Narrow" w:cs="Arial Narrow"/>
                <w:lang w:val="kk-KZ"/>
              </w:rPr>
              <w:t>терме</w:t>
            </w:r>
            <w:r w:rsidRPr="00B24107">
              <w:rPr>
                <w:rFonts w:ascii="Arial Narrow" w:hAnsi="Arial Narrow" w:cs="Arial"/>
                <w:lang w:val="kk-KZ"/>
              </w:rPr>
              <w:t xml:space="preserve"> </w:t>
            </w:r>
            <w:r w:rsidRPr="00B24107">
              <w:rPr>
                <w:rFonts w:ascii="Arial Narrow" w:hAnsi="Arial Narrow" w:cs="Arial Narrow"/>
                <w:lang w:val="kk-KZ"/>
              </w:rPr>
              <w:t>ж</w:t>
            </w:r>
            <w:r w:rsidRPr="00B24107">
              <w:rPr>
                <w:rFonts w:ascii="Arial" w:hAnsi="Arial" w:cs="Arial"/>
                <w:lang w:val="kk-KZ"/>
              </w:rPr>
              <w:t>ә</w:t>
            </w:r>
            <w:r w:rsidRPr="00B24107">
              <w:rPr>
                <w:rFonts w:ascii="Arial Narrow" w:hAnsi="Arial Narrow" w:cs="Arial Narrow"/>
                <w:lang w:val="kk-KZ"/>
              </w:rPr>
              <w:t>не</w:t>
            </w:r>
            <w:r w:rsidRPr="00B24107">
              <w:rPr>
                <w:rFonts w:ascii="Arial Narrow" w:hAnsi="Arial Narrow" w:cs="Arial"/>
                <w:lang w:val="kk-KZ"/>
              </w:rPr>
              <w:t xml:space="preserve"> </w:t>
            </w:r>
            <w:r w:rsidRPr="00B24107">
              <w:rPr>
                <w:rFonts w:ascii="Arial Narrow" w:hAnsi="Arial Narrow" w:cs="Arial Narrow"/>
                <w:lang w:val="kk-KZ"/>
              </w:rPr>
              <w:t>б</w:t>
            </w:r>
            <w:r w:rsidRPr="00B24107">
              <w:rPr>
                <w:rFonts w:ascii="Arial" w:hAnsi="Arial" w:cs="Arial"/>
                <w:lang w:val="kk-KZ"/>
              </w:rPr>
              <w:t>ө</w:t>
            </w:r>
            <w:r w:rsidRPr="00B24107">
              <w:rPr>
                <w:rFonts w:ascii="Arial Narrow" w:hAnsi="Arial Narrow" w:cs="Arial Narrow"/>
                <w:lang w:val="kk-KZ"/>
              </w:rPr>
              <w:t>лшек</w:t>
            </w:r>
            <w:r w:rsidRPr="00B24107">
              <w:rPr>
                <w:rFonts w:ascii="Arial Narrow" w:hAnsi="Arial Narrow" w:cs="Arial"/>
                <w:lang w:val="kk-KZ"/>
              </w:rPr>
              <w:t xml:space="preserve"> </w:t>
            </w:r>
            <w:r w:rsidRPr="00B24107">
              <w:rPr>
                <w:rFonts w:ascii="Arial Narrow" w:hAnsi="Arial Narrow" w:cs="Arial Narrow"/>
                <w:lang w:val="kk-KZ"/>
              </w:rPr>
              <w:t>сауда</w:t>
            </w:r>
            <w:r w:rsidRPr="00B24107">
              <w:rPr>
                <w:rFonts w:ascii="Arial Narrow" w:hAnsi="Arial Narrow" w:cs="Arial"/>
                <w:lang w:val="kk-KZ"/>
              </w:rPr>
              <w:t xml:space="preserve">; </w:t>
            </w:r>
            <w:r w:rsidRPr="00B24107">
              <w:rPr>
                <w:rFonts w:ascii="Arial Narrow" w:hAnsi="Arial Narrow" w:cs="Arial Narrow"/>
                <w:lang w:val="kk-KZ"/>
              </w:rPr>
              <w:t>автомобильдер</w:t>
            </w:r>
            <w:r w:rsidRPr="00B24107">
              <w:rPr>
                <w:rFonts w:ascii="Arial Narrow" w:hAnsi="Arial Narrow" w:cs="Arial"/>
                <w:lang w:val="kk-KZ"/>
              </w:rPr>
              <w:t xml:space="preserve"> </w:t>
            </w:r>
            <w:r w:rsidRPr="00B24107">
              <w:rPr>
                <w:rFonts w:ascii="Arial Narrow" w:hAnsi="Arial Narrow" w:cs="Arial Narrow"/>
                <w:lang w:val="kk-KZ"/>
              </w:rPr>
              <w:t>мен</w:t>
            </w:r>
            <w:r w:rsidRPr="00B24107">
              <w:rPr>
                <w:rFonts w:ascii="Arial Narrow" w:hAnsi="Arial Narrow" w:cs="Arial"/>
                <w:lang w:val="kk-KZ"/>
              </w:rPr>
              <w:t xml:space="preserve"> </w:t>
            </w:r>
            <w:r w:rsidRPr="00B24107">
              <w:rPr>
                <w:rFonts w:ascii="Arial Narrow" w:hAnsi="Arial Narrow" w:cs="Arial Narrow"/>
                <w:lang w:val="kk-KZ"/>
              </w:rPr>
              <w:t>мотоциклдерді</w:t>
            </w:r>
            <w:r w:rsidRPr="00B24107">
              <w:rPr>
                <w:rFonts w:ascii="Arial Narrow" w:hAnsi="Arial Narrow" w:cs="Arial"/>
                <w:lang w:val="kk-KZ"/>
              </w:rPr>
              <w:t xml:space="preserve"> </w:t>
            </w:r>
            <w:r w:rsidRPr="00B24107">
              <w:rPr>
                <w:rFonts w:ascii="Arial Narrow" w:hAnsi="Arial Narrow" w:cs="Arial Narrow"/>
                <w:lang w:val="kk-KZ"/>
              </w:rPr>
              <w:t>ж</w:t>
            </w:r>
            <w:r w:rsidRPr="00B24107">
              <w:rPr>
                <w:rFonts w:ascii="Arial" w:hAnsi="Arial" w:cs="Arial"/>
                <w:lang w:val="kk-KZ"/>
              </w:rPr>
              <w:t>ө</w:t>
            </w:r>
            <w:r w:rsidRPr="00B24107">
              <w:rPr>
                <w:rFonts w:ascii="Arial Narrow" w:hAnsi="Arial Narrow" w:cs="Arial Narrow"/>
                <w:lang w:val="kk-KZ"/>
              </w:rPr>
              <w:t>ндеу</w:t>
            </w:r>
          </w:p>
        </w:tc>
        <w:tc>
          <w:tcPr>
            <w:tcW w:w="1281" w:type="dxa"/>
            <w:vAlign w:val="center"/>
          </w:tcPr>
          <w:p w:rsidR="00D45DD9" w:rsidRPr="00692373" w:rsidRDefault="00D45DD9" w:rsidP="00D45DD9">
            <w:pPr>
              <w:spacing w:after="0" w:line="240" w:lineRule="auto"/>
              <w:jc w:val="center"/>
              <w:rPr>
                <w:rFonts w:ascii="Arial Narrow" w:hAnsi="Arial Narrow" w:cs="Arial"/>
              </w:rPr>
            </w:pPr>
            <w:r w:rsidRPr="00692373">
              <w:rPr>
                <w:rFonts w:ascii="Arial Narrow" w:hAnsi="Arial Narrow" w:cs="Arial"/>
              </w:rPr>
              <w:t>6 744,5</w:t>
            </w:r>
          </w:p>
        </w:tc>
        <w:tc>
          <w:tcPr>
            <w:tcW w:w="1134" w:type="dxa"/>
            <w:vAlign w:val="center"/>
          </w:tcPr>
          <w:p w:rsidR="00D45DD9" w:rsidRPr="00692373" w:rsidRDefault="00D45DD9" w:rsidP="00D45DD9">
            <w:pPr>
              <w:spacing w:after="0" w:line="240" w:lineRule="auto"/>
              <w:jc w:val="center"/>
              <w:rPr>
                <w:rFonts w:ascii="Arial Narrow" w:hAnsi="Arial Narrow" w:cs="Arial"/>
              </w:rPr>
            </w:pPr>
            <w:r w:rsidRPr="00692373">
              <w:rPr>
                <w:rFonts w:ascii="Arial Narrow" w:hAnsi="Arial Narrow" w:cs="Arial"/>
              </w:rPr>
              <w:t>-</w:t>
            </w:r>
          </w:p>
        </w:tc>
        <w:tc>
          <w:tcPr>
            <w:tcW w:w="1275" w:type="dxa"/>
            <w:vAlign w:val="center"/>
          </w:tcPr>
          <w:p w:rsidR="00D45DD9" w:rsidRPr="00692373" w:rsidRDefault="00D45DD9" w:rsidP="00D45DD9">
            <w:pPr>
              <w:spacing w:after="0" w:line="240" w:lineRule="auto"/>
              <w:jc w:val="center"/>
              <w:rPr>
                <w:rFonts w:ascii="Arial Narrow" w:hAnsi="Arial Narrow" w:cs="Arial"/>
              </w:rPr>
            </w:pPr>
            <w:r w:rsidRPr="00692373">
              <w:rPr>
                <w:rFonts w:ascii="Arial Narrow" w:hAnsi="Arial Narrow" w:cs="Arial"/>
              </w:rPr>
              <w:t>14 629,7</w:t>
            </w:r>
          </w:p>
        </w:tc>
        <w:tc>
          <w:tcPr>
            <w:tcW w:w="1276" w:type="dxa"/>
            <w:vAlign w:val="center"/>
          </w:tcPr>
          <w:p w:rsidR="00D45DD9" w:rsidRPr="00692373" w:rsidRDefault="00D45DD9" w:rsidP="00D45DD9">
            <w:pPr>
              <w:spacing w:after="0" w:line="240" w:lineRule="auto"/>
              <w:jc w:val="center"/>
              <w:rPr>
                <w:rFonts w:ascii="Arial Narrow" w:hAnsi="Arial Narrow" w:cs="Arial"/>
              </w:rPr>
            </w:pPr>
            <w:r w:rsidRPr="00692373">
              <w:rPr>
                <w:rFonts w:ascii="Arial Narrow" w:hAnsi="Arial Narrow" w:cs="Arial"/>
              </w:rPr>
              <w:t>-</w:t>
            </w:r>
          </w:p>
        </w:tc>
        <w:tc>
          <w:tcPr>
            <w:tcW w:w="1276" w:type="dxa"/>
            <w:vAlign w:val="center"/>
          </w:tcPr>
          <w:p w:rsidR="00D45DD9" w:rsidRPr="00692373" w:rsidRDefault="00D45DD9" w:rsidP="00D45DD9">
            <w:pPr>
              <w:spacing w:after="0" w:line="240" w:lineRule="auto"/>
              <w:jc w:val="center"/>
              <w:rPr>
                <w:rFonts w:ascii="Arial Narrow" w:hAnsi="Arial Narrow" w:cs="Arial"/>
              </w:rPr>
            </w:pPr>
            <w:r w:rsidRPr="00692373">
              <w:rPr>
                <w:rFonts w:ascii="Arial Narrow" w:hAnsi="Arial Narrow" w:cs="Arial"/>
              </w:rPr>
              <w:t>16 262,1</w:t>
            </w:r>
          </w:p>
        </w:tc>
        <w:tc>
          <w:tcPr>
            <w:tcW w:w="1276" w:type="dxa"/>
            <w:vAlign w:val="center"/>
          </w:tcPr>
          <w:p w:rsidR="00D45DD9" w:rsidRPr="00692373" w:rsidRDefault="00D45DD9" w:rsidP="00D45DD9">
            <w:pPr>
              <w:spacing w:after="0" w:line="240" w:lineRule="auto"/>
              <w:jc w:val="center"/>
              <w:rPr>
                <w:rFonts w:ascii="Arial Narrow" w:hAnsi="Arial Narrow" w:cs="Arial"/>
              </w:rPr>
            </w:pPr>
            <w:r w:rsidRPr="00692373">
              <w:rPr>
                <w:rFonts w:ascii="Arial Narrow" w:hAnsi="Arial Narrow" w:cs="Arial"/>
              </w:rPr>
              <w:t>-</w:t>
            </w:r>
          </w:p>
        </w:tc>
        <w:tc>
          <w:tcPr>
            <w:tcW w:w="1312" w:type="dxa"/>
            <w:shd w:val="clear" w:color="auto" w:fill="auto"/>
            <w:vAlign w:val="center"/>
          </w:tcPr>
          <w:p w:rsidR="00D45DD9" w:rsidRPr="00692373" w:rsidRDefault="00D45DD9" w:rsidP="00D45DD9">
            <w:pPr>
              <w:spacing w:after="0" w:line="240" w:lineRule="auto"/>
              <w:jc w:val="center"/>
              <w:rPr>
                <w:rFonts w:ascii="Arial Narrow" w:hAnsi="Arial Narrow" w:cs="Arial"/>
              </w:rPr>
            </w:pPr>
            <w:r w:rsidRPr="00692373">
              <w:rPr>
                <w:rFonts w:ascii="Arial Narrow" w:hAnsi="Arial Narrow" w:cs="Arial"/>
              </w:rPr>
              <w:t>19 532,1</w:t>
            </w:r>
          </w:p>
        </w:tc>
        <w:tc>
          <w:tcPr>
            <w:tcW w:w="1443" w:type="dxa"/>
            <w:shd w:val="clear" w:color="auto" w:fill="auto"/>
            <w:vAlign w:val="center"/>
          </w:tcPr>
          <w:p w:rsidR="00D45DD9" w:rsidRPr="00692373" w:rsidRDefault="00D45DD9" w:rsidP="00D45DD9">
            <w:pPr>
              <w:spacing w:after="0" w:line="240" w:lineRule="auto"/>
              <w:jc w:val="center"/>
              <w:rPr>
                <w:rFonts w:ascii="Arial Narrow" w:hAnsi="Arial Narrow" w:cs="Arial"/>
              </w:rPr>
            </w:pPr>
            <w:r w:rsidRPr="00692373">
              <w:rPr>
                <w:rFonts w:ascii="Arial Narrow" w:hAnsi="Arial Narrow" w:cs="Arial"/>
              </w:rPr>
              <w:t>-</w:t>
            </w:r>
          </w:p>
        </w:tc>
        <w:tc>
          <w:tcPr>
            <w:tcW w:w="1279" w:type="dxa"/>
            <w:shd w:val="clear" w:color="auto" w:fill="auto"/>
            <w:vAlign w:val="center"/>
          </w:tcPr>
          <w:p w:rsidR="00D45DD9" w:rsidRPr="00692373" w:rsidRDefault="00D45DD9" w:rsidP="00D45DD9">
            <w:pPr>
              <w:spacing w:after="0" w:line="240" w:lineRule="auto"/>
              <w:jc w:val="center"/>
              <w:rPr>
                <w:rFonts w:ascii="Arial Narrow" w:hAnsi="Arial Narrow" w:cs="Arial"/>
              </w:rPr>
            </w:pPr>
            <w:r w:rsidRPr="00692373">
              <w:rPr>
                <w:rFonts w:ascii="Arial Narrow" w:hAnsi="Arial Narrow" w:cs="Arial"/>
              </w:rPr>
              <w:t>22 162,4</w:t>
            </w:r>
          </w:p>
        </w:tc>
        <w:tc>
          <w:tcPr>
            <w:tcW w:w="1303" w:type="dxa"/>
            <w:shd w:val="clear" w:color="auto" w:fill="auto"/>
            <w:vAlign w:val="center"/>
          </w:tcPr>
          <w:p w:rsidR="00D45DD9" w:rsidRPr="00692373" w:rsidRDefault="00D45DD9" w:rsidP="00D45DD9">
            <w:pPr>
              <w:spacing w:after="0" w:line="240" w:lineRule="auto"/>
              <w:jc w:val="center"/>
              <w:rPr>
                <w:rFonts w:ascii="Arial Narrow" w:hAnsi="Arial Narrow" w:cs="Arial"/>
              </w:rPr>
            </w:pPr>
            <w:r w:rsidRPr="00692373">
              <w:rPr>
                <w:rFonts w:ascii="Arial Narrow" w:hAnsi="Arial Narrow" w:cs="Arial"/>
              </w:rPr>
              <w:t>-</w:t>
            </w:r>
          </w:p>
        </w:tc>
      </w:tr>
      <w:tr w:rsidR="00D45DD9" w:rsidRPr="00B24107" w:rsidTr="0019554D">
        <w:trPr>
          <w:trHeight w:val="70"/>
        </w:trPr>
        <w:tc>
          <w:tcPr>
            <w:tcW w:w="3222" w:type="dxa"/>
            <w:shd w:val="clear" w:color="auto" w:fill="auto"/>
            <w:vAlign w:val="center"/>
          </w:tcPr>
          <w:p w:rsidR="00D45DD9" w:rsidRPr="00B24107" w:rsidRDefault="00D45DD9" w:rsidP="00D45DD9">
            <w:pPr>
              <w:spacing w:after="0" w:line="240" w:lineRule="auto"/>
              <w:rPr>
                <w:rFonts w:ascii="Arial Narrow" w:hAnsi="Arial Narrow" w:cs="Arial"/>
              </w:rPr>
            </w:pPr>
            <w:r w:rsidRPr="00B24107">
              <w:rPr>
                <w:rFonts w:ascii="Arial Narrow" w:hAnsi="Arial Narrow" w:cs="Arial"/>
                <w:lang w:val="kk-KZ"/>
              </w:rPr>
              <w:t>К</w:t>
            </w:r>
            <w:r w:rsidRPr="00B24107">
              <w:rPr>
                <w:rFonts w:ascii="Arial" w:hAnsi="Arial" w:cs="Arial"/>
                <w:lang w:val="kk-KZ"/>
              </w:rPr>
              <w:t>ө</w:t>
            </w:r>
            <w:r w:rsidRPr="00B24107">
              <w:rPr>
                <w:rFonts w:ascii="Arial Narrow" w:hAnsi="Arial Narrow" w:cs="Arial Narrow"/>
                <w:lang w:val="kk-KZ"/>
              </w:rPr>
              <w:t>лік</w:t>
            </w:r>
            <w:r w:rsidRPr="00B24107">
              <w:rPr>
                <w:rFonts w:ascii="Arial Narrow" w:hAnsi="Arial Narrow" w:cs="Arial"/>
                <w:lang w:val="kk-KZ"/>
              </w:rPr>
              <w:t xml:space="preserve"> </w:t>
            </w:r>
            <w:r w:rsidRPr="00B24107">
              <w:rPr>
                <w:rFonts w:ascii="Arial Narrow" w:hAnsi="Arial Narrow" w:cs="Arial Narrow"/>
                <w:lang w:val="kk-KZ"/>
              </w:rPr>
              <w:t>ж</w:t>
            </w:r>
            <w:r w:rsidRPr="00B24107">
              <w:rPr>
                <w:rFonts w:ascii="Arial" w:hAnsi="Arial" w:cs="Arial"/>
                <w:lang w:val="kk-KZ"/>
              </w:rPr>
              <w:t>ә</w:t>
            </w:r>
            <w:r w:rsidRPr="00B24107">
              <w:rPr>
                <w:rFonts w:ascii="Arial Narrow" w:hAnsi="Arial Narrow" w:cs="Arial Narrow"/>
                <w:lang w:val="kk-KZ"/>
              </w:rPr>
              <w:t>не</w:t>
            </w:r>
            <w:r w:rsidRPr="00B24107">
              <w:rPr>
                <w:rFonts w:ascii="Arial Narrow" w:hAnsi="Arial Narrow" w:cs="Arial"/>
                <w:lang w:val="kk-KZ"/>
              </w:rPr>
              <w:t xml:space="preserve"> </w:t>
            </w:r>
            <w:r w:rsidRPr="00B24107">
              <w:rPr>
                <w:rFonts w:ascii="Arial" w:hAnsi="Arial" w:cs="Arial"/>
                <w:lang w:val="kk-KZ"/>
              </w:rPr>
              <w:t>қ</w:t>
            </w:r>
            <w:r w:rsidRPr="00B24107">
              <w:rPr>
                <w:rFonts w:ascii="Arial Narrow" w:hAnsi="Arial Narrow" w:cs="Arial Narrow"/>
                <w:lang w:val="kk-KZ"/>
              </w:rPr>
              <w:t>оймалау</w:t>
            </w:r>
          </w:p>
        </w:tc>
        <w:tc>
          <w:tcPr>
            <w:tcW w:w="1281" w:type="dxa"/>
            <w:vAlign w:val="center"/>
          </w:tcPr>
          <w:p w:rsidR="00D45DD9" w:rsidRPr="00692373" w:rsidRDefault="00D45DD9" w:rsidP="00D45DD9">
            <w:pPr>
              <w:spacing w:after="0" w:line="240" w:lineRule="auto"/>
              <w:jc w:val="center"/>
              <w:rPr>
                <w:rFonts w:ascii="Arial Narrow" w:hAnsi="Arial Narrow" w:cs="Arial"/>
              </w:rPr>
            </w:pPr>
            <w:r w:rsidRPr="00692373">
              <w:rPr>
                <w:rFonts w:ascii="Arial Narrow" w:hAnsi="Arial Narrow" w:cs="Arial"/>
              </w:rPr>
              <w:t>5 497,2</w:t>
            </w:r>
          </w:p>
        </w:tc>
        <w:tc>
          <w:tcPr>
            <w:tcW w:w="1134" w:type="dxa"/>
            <w:vAlign w:val="center"/>
          </w:tcPr>
          <w:p w:rsidR="00D45DD9" w:rsidRPr="00692373" w:rsidRDefault="00D45DD9" w:rsidP="00D45DD9">
            <w:pPr>
              <w:spacing w:after="0" w:line="240" w:lineRule="auto"/>
              <w:jc w:val="center"/>
              <w:rPr>
                <w:rFonts w:ascii="Arial Narrow" w:hAnsi="Arial Narrow" w:cs="Arial"/>
              </w:rPr>
            </w:pPr>
            <w:r w:rsidRPr="00692373">
              <w:rPr>
                <w:rFonts w:ascii="Arial Narrow" w:hAnsi="Arial Narrow" w:cs="Arial"/>
              </w:rPr>
              <w:t>-</w:t>
            </w:r>
          </w:p>
        </w:tc>
        <w:tc>
          <w:tcPr>
            <w:tcW w:w="1275" w:type="dxa"/>
            <w:vAlign w:val="center"/>
          </w:tcPr>
          <w:p w:rsidR="00D45DD9" w:rsidRPr="00692373" w:rsidRDefault="00D45DD9" w:rsidP="00D45DD9">
            <w:pPr>
              <w:spacing w:after="0" w:line="240" w:lineRule="auto"/>
              <w:jc w:val="center"/>
              <w:rPr>
                <w:rFonts w:ascii="Arial Narrow" w:hAnsi="Arial Narrow" w:cs="Arial"/>
              </w:rPr>
            </w:pPr>
            <w:r w:rsidRPr="00692373">
              <w:rPr>
                <w:rFonts w:ascii="Arial Narrow" w:hAnsi="Arial Narrow" w:cs="Arial"/>
              </w:rPr>
              <w:t>5 590,4</w:t>
            </w:r>
          </w:p>
        </w:tc>
        <w:tc>
          <w:tcPr>
            <w:tcW w:w="1276" w:type="dxa"/>
            <w:vAlign w:val="center"/>
          </w:tcPr>
          <w:p w:rsidR="00D45DD9" w:rsidRPr="00692373" w:rsidRDefault="00D45DD9" w:rsidP="00D45DD9">
            <w:pPr>
              <w:spacing w:after="0" w:line="240" w:lineRule="auto"/>
              <w:jc w:val="center"/>
              <w:rPr>
                <w:rFonts w:ascii="Arial Narrow" w:hAnsi="Arial Narrow" w:cs="Arial"/>
              </w:rPr>
            </w:pPr>
            <w:r w:rsidRPr="00692373">
              <w:rPr>
                <w:rFonts w:ascii="Arial Narrow" w:hAnsi="Arial Narrow" w:cs="Arial"/>
              </w:rPr>
              <w:t>-</w:t>
            </w:r>
          </w:p>
        </w:tc>
        <w:tc>
          <w:tcPr>
            <w:tcW w:w="1276" w:type="dxa"/>
            <w:vAlign w:val="center"/>
          </w:tcPr>
          <w:p w:rsidR="00D45DD9" w:rsidRPr="00692373" w:rsidRDefault="00D45DD9" w:rsidP="00D45DD9">
            <w:pPr>
              <w:spacing w:after="0" w:line="240" w:lineRule="auto"/>
              <w:jc w:val="center"/>
              <w:rPr>
                <w:rFonts w:ascii="Arial Narrow" w:hAnsi="Arial Narrow" w:cs="Arial"/>
              </w:rPr>
            </w:pPr>
            <w:r w:rsidRPr="00692373">
              <w:rPr>
                <w:rFonts w:ascii="Arial Narrow" w:hAnsi="Arial Narrow" w:cs="Arial"/>
              </w:rPr>
              <w:t>24 715,9</w:t>
            </w:r>
          </w:p>
        </w:tc>
        <w:tc>
          <w:tcPr>
            <w:tcW w:w="1276" w:type="dxa"/>
            <w:vAlign w:val="center"/>
          </w:tcPr>
          <w:p w:rsidR="00D45DD9" w:rsidRPr="00692373" w:rsidRDefault="00D45DD9" w:rsidP="00D45DD9">
            <w:pPr>
              <w:spacing w:after="0" w:line="240" w:lineRule="auto"/>
              <w:jc w:val="center"/>
              <w:rPr>
                <w:rFonts w:ascii="Arial Narrow" w:hAnsi="Arial Narrow" w:cs="Arial"/>
              </w:rPr>
            </w:pPr>
            <w:r w:rsidRPr="00692373">
              <w:rPr>
                <w:rFonts w:ascii="Arial Narrow" w:hAnsi="Arial Narrow" w:cs="Arial"/>
              </w:rPr>
              <w:t>-</w:t>
            </w:r>
          </w:p>
        </w:tc>
        <w:tc>
          <w:tcPr>
            <w:tcW w:w="1312" w:type="dxa"/>
            <w:shd w:val="clear" w:color="auto" w:fill="auto"/>
            <w:vAlign w:val="center"/>
          </w:tcPr>
          <w:p w:rsidR="00D45DD9" w:rsidRPr="00692373" w:rsidRDefault="00D45DD9" w:rsidP="00D45DD9">
            <w:pPr>
              <w:spacing w:after="0" w:line="240" w:lineRule="auto"/>
              <w:jc w:val="center"/>
              <w:rPr>
                <w:rFonts w:ascii="Arial Narrow" w:hAnsi="Arial Narrow" w:cs="Arial"/>
              </w:rPr>
            </w:pPr>
            <w:r w:rsidRPr="00692373">
              <w:rPr>
                <w:rFonts w:ascii="Arial Narrow" w:hAnsi="Arial Narrow" w:cs="Arial"/>
              </w:rPr>
              <w:t>26 494,3</w:t>
            </w:r>
          </w:p>
        </w:tc>
        <w:tc>
          <w:tcPr>
            <w:tcW w:w="1443" w:type="dxa"/>
            <w:shd w:val="clear" w:color="auto" w:fill="auto"/>
            <w:vAlign w:val="center"/>
          </w:tcPr>
          <w:p w:rsidR="00D45DD9" w:rsidRPr="00692373" w:rsidRDefault="00D45DD9" w:rsidP="00D45DD9">
            <w:pPr>
              <w:spacing w:after="0" w:line="240" w:lineRule="auto"/>
              <w:jc w:val="center"/>
              <w:rPr>
                <w:rFonts w:ascii="Arial Narrow" w:hAnsi="Arial Narrow" w:cs="Arial"/>
              </w:rPr>
            </w:pPr>
            <w:r w:rsidRPr="00692373">
              <w:rPr>
                <w:rFonts w:ascii="Arial Narrow" w:hAnsi="Arial Narrow" w:cs="Arial"/>
              </w:rPr>
              <w:t>-</w:t>
            </w:r>
          </w:p>
        </w:tc>
        <w:tc>
          <w:tcPr>
            <w:tcW w:w="1279" w:type="dxa"/>
            <w:shd w:val="clear" w:color="auto" w:fill="auto"/>
            <w:vAlign w:val="center"/>
          </w:tcPr>
          <w:p w:rsidR="00D45DD9" w:rsidRPr="00692373" w:rsidRDefault="00D45DD9" w:rsidP="00D45DD9">
            <w:pPr>
              <w:spacing w:after="0" w:line="240" w:lineRule="auto"/>
              <w:jc w:val="center"/>
              <w:rPr>
                <w:rFonts w:ascii="Arial Narrow" w:hAnsi="Arial Narrow" w:cs="Arial"/>
              </w:rPr>
            </w:pPr>
            <w:r w:rsidRPr="00692373">
              <w:rPr>
                <w:rFonts w:ascii="Arial Narrow" w:hAnsi="Arial Narrow" w:cs="Arial"/>
              </w:rPr>
              <w:t>11 799,4</w:t>
            </w:r>
          </w:p>
        </w:tc>
        <w:tc>
          <w:tcPr>
            <w:tcW w:w="1303" w:type="dxa"/>
            <w:shd w:val="clear" w:color="auto" w:fill="auto"/>
            <w:vAlign w:val="center"/>
          </w:tcPr>
          <w:p w:rsidR="00D45DD9" w:rsidRPr="00692373" w:rsidRDefault="00D45DD9" w:rsidP="00D45DD9">
            <w:pPr>
              <w:spacing w:after="0" w:line="240" w:lineRule="auto"/>
              <w:jc w:val="center"/>
              <w:rPr>
                <w:rFonts w:ascii="Arial Narrow" w:hAnsi="Arial Narrow" w:cs="Arial"/>
              </w:rPr>
            </w:pPr>
            <w:r w:rsidRPr="00692373">
              <w:rPr>
                <w:rFonts w:ascii="Arial Narrow" w:hAnsi="Arial Narrow" w:cs="Arial"/>
              </w:rPr>
              <w:t>-</w:t>
            </w:r>
          </w:p>
        </w:tc>
      </w:tr>
      <w:tr w:rsidR="00D45DD9" w:rsidRPr="00B24107" w:rsidTr="0019554D">
        <w:trPr>
          <w:trHeight w:val="70"/>
        </w:trPr>
        <w:tc>
          <w:tcPr>
            <w:tcW w:w="3222" w:type="dxa"/>
            <w:shd w:val="clear" w:color="auto" w:fill="auto"/>
            <w:vAlign w:val="center"/>
          </w:tcPr>
          <w:p w:rsidR="00D45DD9" w:rsidRPr="00B24107" w:rsidRDefault="00D45DD9" w:rsidP="00D45DD9">
            <w:pPr>
              <w:spacing w:after="0" w:line="240" w:lineRule="auto"/>
              <w:rPr>
                <w:rFonts w:ascii="Arial Narrow" w:hAnsi="Arial Narrow" w:cs="Arial"/>
              </w:rPr>
            </w:pPr>
            <w:r w:rsidRPr="00B24107">
              <w:rPr>
                <w:rFonts w:ascii="Arial Narrow" w:hAnsi="Arial Narrow" w:cs="Arial"/>
                <w:lang w:val="kk-KZ"/>
              </w:rPr>
              <w:t>Т</w:t>
            </w:r>
            <w:r w:rsidRPr="00B24107">
              <w:rPr>
                <w:rFonts w:ascii="Arial" w:hAnsi="Arial" w:cs="Arial"/>
                <w:lang w:val="kk-KZ"/>
              </w:rPr>
              <w:t>ұ</w:t>
            </w:r>
            <w:r w:rsidRPr="00B24107">
              <w:rPr>
                <w:rFonts w:ascii="Arial Narrow" w:hAnsi="Arial Narrow" w:cs="Arial Narrow"/>
                <w:lang w:val="kk-KZ"/>
              </w:rPr>
              <w:t>ру</w:t>
            </w:r>
            <w:r w:rsidRPr="00B24107">
              <w:rPr>
                <w:rFonts w:ascii="Arial Narrow" w:hAnsi="Arial Narrow" w:cs="Arial"/>
                <w:lang w:val="kk-KZ"/>
              </w:rPr>
              <w:t xml:space="preserve"> </w:t>
            </w:r>
            <w:r w:rsidRPr="00B24107">
              <w:rPr>
                <w:rFonts w:ascii="Arial Narrow" w:hAnsi="Arial Narrow" w:cs="Arial Narrow"/>
                <w:lang w:val="kk-KZ"/>
              </w:rPr>
              <w:t>ж</w:t>
            </w:r>
            <w:r w:rsidRPr="00B24107">
              <w:rPr>
                <w:rFonts w:ascii="Arial" w:hAnsi="Arial" w:cs="Arial"/>
                <w:lang w:val="kk-KZ"/>
              </w:rPr>
              <w:t>ә</w:t>
            </w:r>
            <w:r w:rsidRPr="00B24107">
              <w:rPr>
                <w:rFonts w:ascii="Arial Narrow" w:hAnsi="Arial Narrow" w:cs="Arial Narrow"/>
                <w:lang w:val="kk-KZ"/>
              </w:rPr>
              <w:t>не</w:t>
            </w:r>
            <w:r w:rsidRPr="00B24107">
              <w:rPr>
                <w:rFonts w:ascii="Arial Narrow" w:hAnsi="Arial Narrow" w:cs="Arial"/>
                <w:lang w:val="kk-KZ"/>
              </w:rPr>
              <w:t xml:space="preserve"> </w:t>
            </w:r>
            <w:r w:rsidRPr="00B24107">
              <w:rPr>
                <w:rFonts w:ascii="Arial Narrow" w:hAnsi="Arial Narrow" w:cs="Arial Narrow"/>
                <w:lang w:val="kk-KZ"/>
              </w:rPr>
              <w:t>тама</w:t>
            </w:r>
            <w:r w:rsidRPr="00B24107">
              <w:rPr>
                <w:rFonts w:ascii="Arial" w:hAnsi="Arial" w:cs="Arial"/>
                <w:lang w:val="kk-KZ"/>
              </w:rPr>
              <w:t>қ</w:t>
            </w:r>
            <w:r w:rsidRPr="00B24107">
              <w:rPr>
                <w:rFonts w:ascii="Arial Narrow" w:hAnsi="Arial Narrow" w:cs="Arial Narrow"/>
                <w:lang w:val="kk-KZ"/>
              </w:rPr>
              <w:t>тану</w:t>
            </w:r>
            <w:r w:rsidRPr="00B24107">
              <w:rPr>
                <w:rFonts w:ascii="Arial Narrow" w:hAnsi="Arial Narrow" w:cs="Arial"/>
                <w:lang w:val="kk-KZ"/>
              </w:rPr>
              <w:t xml:space="preserve"> </w:t>
            </w:r>
            <w:r w:rsidRPr="00B24107">
              <w:rPr>
                <w:rFonts w:ascii="Arial Narrow" w:hAnsi="Arial Narrow" w:cs="Arial Narrow"/>
                <w:lang w:val="kk-KZ"/>
              </w:rPr>
              <w:t>бойынша</w:t>
            </w:r>
            <w:r w:rsidRPr="00B24107">
              <w:rPr>
                <w:rFonts w:ascii="Arial Narrow" w:hAnsi="Arial Narrow" w:cs="Arial"/>
                <w:lang w:val="kk-KZ"/>
              </w:rPr>
              <w:t xml:space="preserve"> </w:t>
            </w:r>
            <w:r w:rsidRPr="00B24107">
              <w:rPr>
                <w:rFonts w:ascii="Arial" w:hAnsi="Arial" w:cs="Arial"/>
                <w:lang w:val="kk-KZ"/>
              </w:rPr>
              <w:t>қ</w:t>
            </w:r>
            <w:r w:rsidRPr="00B24107">
              <w:rPr>
                <w:rFonts w:ascii="Arial Narrow" w:hAnsi="Arial Narrow" w:cs="Arial Narrow"/>
                <w:lang w:val="kk-KZ"/>
              </w:rPr>
              <w:t>ызметтер</w:t>
            </w:r>
          </w:p>
        </w:tc>
        <w:tc>
          <w:tcPr>
            <w:tcW w:w="1281" w:type="dxa"/>
            <w:vAlign w:val="center"/>
          </w:tcPr>
          <w:p w:rsidR="00D45DD9" w:rsidRPr="00692373" w:rsidRDefault="00D45DD9" w:rsidP="00D45DD9">
            <w:pPr>
              <w:spacing w:after="0" w:line="240" w:lineRule="auto"/>
              <w:jc w:val="center"/>
              <w:rPr>
                <w:rFonts w:ascii="Arial Narrow" w:hAnsi="Arial Narrow" w:cs="Arial"/>
              </w:rPr>
            </w:pPr>
            <w:r w:rsidRPr="00692373">
              <w:rPr>
                <w:rFonts w:ascii="Arial Narrow" w:hAnsi="Arial Narrow" w:cs="Arial"/>
              </w:rPr>
              <w:t>55,9</w:t>
            </w:r>
          </w:p>
        </w:tc>
        <w:tc>
          <w:tcPr>
            <w:tcW w:w="1134" w:type="dxa"/>
            <w:vAlign w:val="center"/>
          </w:tcPr>
          <w:p w:rsidR="00D45DD9" w:rsidRPr="00692373" w:rsidRDefault="00D45DD9" w:rsidP="00D45DD9">
            <w:pPr>
              <w:spacing w:after="0" w:line="240" w:lineRule="auto"/>
              <w:jc w:val="center"/>
              <w:rPr>
                <w:rFonts w:ascii="Arial Narrow" w:hAnsi="Arial Narrow" w:cs="Arial"/>
              </w:rPr>
            </w:pPr>
            <w:r w:rsidRPr="00692373">
              <w:rPr>
                <w:rFonts w:ascii="Arial Narrow" w:hAnsi="Arial Narrow" w:cs="Arial"/>
              </w:rPr>
              <w:t>-</w:t>
            </w:r>
          </w:p>
        </w:tc>
        <w:tc>
          <w:tcPr>
            <w:tcW w:w="1275" w:type="dxa"/>
            <w:vAlign w:val="center"/>
          </w:tcPr>
          <w:p w:rsidR="00D45DD9" w:rsidRPr="00692373" w:rsidRDefault="00D45DD9" w:rsidP="00D45DD9">
            <w:pPr>
              <w:spacing w:after="0" w:line="240" w:lineRule="auto"/>
              <w:jc w:val="center"/>
              <w:rPr>
                <w:rFonts w:ascii="Arial Narrow" w:hAnsi="Arial Narrow" w:cs="Arial"/>
              </w:rPr>
            </w:pPr>
            <w:r w:rsidRPr="00692373">
              <w:rPr>
                <w:rFonts w:ascii="Arial Narrow" w:hAnsi="Arial Narrow" w:cs="Arial"/>
              </w:rPr>
              <w:t>219,3</w:t>
            </w:r>
          </w:p>
        </w:tc>
        <w:tc>
          <w:tcPr>
            <w:tcW w:w="1276" w:type="dxa"/>
            <w:vAlign w:val="center"/>
          </w:tcPr>
          <w:p w:rsidR="00D45DD9" w:rsidRPr="00692373" w:rsidRDefault="00D45DD9" w:rsidP="00D45DD9">
            <w:pPr>
              <w:spacing w:after="0" w:line="240" w:lineRule="auto"/>
              <w:jc w:val="center"/>
              <w:rPr>
                <w:rFonts w:ascii="Arial Narrow" w:hAnsi="Arial Narrow" w:cs="Arial"/>
              </w:rPr>
            </w:pPr>
            <w:r w:rsidRPr="00692373">
              <w:rPr>
                <w:rFonts w:ascii="Arial Narrow" w:hAnsi="Arial Narrow" w:cs="Arial"/>
              </w:rPr>
              <w:t>-</w:t>
            </w:r>
          </w:p>
        </w:tc>
        <w:tc>
          <w:tcPr>
            <w:tcW w:w="1276" w:type="dxa"/>
            <w:vAlign w:val="center"/>
          </w:tcPr>
          <w:p w:rsidR="00D45DD9" w:rsidRPr="00692373" w:rsidRDefault="00D45DD9" w:rsidP="00D45DD9">
            <w:pPr>
              <w:spacing w:after="0" w:line="240" w:lineRule="auto"/>
              <w:jc w:val="center"/>
              <w:rPr>
                <w:rFonts w:ascii="Arial Narrow" w:hAnsi="Arial Narrow" w:cs="Arial"/>
              </w:rPr>
            </w:pPr>
            <w:r w:rsidRPr="00692373">
              <w:rPr>
                <w:rFonts w:ascii="Arial Narrow" w:hAnsi="Arial Narrow" w:cs="Arial"/>
              </w:rPr>
              <w:t>1 147,5</w:t>
            </w:r>
          </w:p>
        </w:tc>
        <w:tc>
          <w:tcPr>
            <w:tcW w:w="1276" w:type="dxa"/>
            <w:vAlign w:val="center"/>
          </w:tcPr>
          <w:p w:rsidR="00D45DD9" w:rsidRPr="00692373" w:rsidRDefault="00D45DD9" w:rsidP="00D45DD9">
            <w:pPr>
              <w:spacing w:after="0" w:line="240" w:lineRule="auto"/>
              <w:jc w:val="center"/>
              <w:rPr>
                <w:rFonts w:ascii="Arial Narrow" w:hAnsi="Arial Narrow" w:cs="Arial"/>
              </w:rPr>
            </w:pPr>
            <w:r w:rsidRPr="00692373">
              <w:rPr>
                <w:rFonts w:ascii="Arial Narrow" w:hAnsi="Arial Narrow" w:cs="Arial"/>
              </w:rPr>
              <w:t>-</w:t>
            </w:r>
          </w:p>
        </w:tc>
        <w:tc>
          <w:tcPr>
            <w:tcW w:w="1312" w:type="dxa"/>
            <w:shd w:val="clear" w:color="auto" w:fill="auto"/>
            <w:vAlign w:val="center"/>
          </w:tcPr>
          <w:p w:rsidR="00D45DD9" w:rsidRPr="00692373" w:rsidRDefault="00D45DD9" w:rsidP="00D45DD9">
            <w:pPr>
              <w:spacing w:after="0" w:line="240" w:lineRule="auto"/>
              <w:jc w:val="center"/>
              <w:rPr>
                <w:rFonts w:ascii="Arial Narrow" w:hAnsi="Arial Narrow" w:cs="Arial"/>
              </w:rPr>
            </w:pPr>
            <w:r w:rsidRPr="00692373">
              <w:rPr>
                <w:rFonts w:ascii="Arial Narrow" w:hAnsi="Arial Narrow" w:cs="Arial"/>
              </w:rPr>
              <w:t>1 828,6</w:t>
            </w:r>
          </w:p>
        </w:tc>
        <w:tc>
          <w:tcPr>
            <w:tcW w:w="1443" w:type="dxa"/>
            <w:shd w:val="clear" w:color="auto" w:fill="auto"/>
            <w:vAlign w:val="center"/>
          </w:tcPr>
          <w:p w:rsidR="00D45DD9" w:rsidRPr="00692373" w:rsidRDefault="00D45DD9" w:rsidP="00D45DD9">
            <w:pPr>
              <w:spacing w:after="0" w:line="240" w:lineRule="auto"/>
              <w:jc w:val="center"/>
              <w:rPr>
                <w:rFonts w:ascii="Arial Narrow" w:hAnsi="Arial Narrow" w:cs="Arial"/>
              </w:rPr>
            </w:pPr>
            <w:r w:rsidRPr="00692373">
              <w:rPr>
                <w:rFonts w:ascii="Arial Narrow" w:hAnsi="Arial Narrow" w:cs="Arial"/>
              </w:rPr>
              <w:t>-</w:t>
            </w:r>
          </w:p>
        </w:tc>
        <w:tc>
          <w:tcPr>
            <w:tcW w:w="1279" w:type="dxa"/>
            <w:shd w:val="clear" w:color="auto" w:fill="auto"/>
            <w:vAlign w:val="center"/>
          </w:tcPr>
          <w:p w:rsidR="00D45DD9" w:rsidRPr="00692373" w:rsidRDefault="00D45DD9" w:rsidP="00D45DD9">
            <w:pPr>
              <w:spacing w:after="0" w:line="240" w:lineRule="auto"/>
              <w:jc w:val="center"/>
              <w:rPr>
                <w:rFonts w:ascii="Arial Narrow" w:hAnsi="Arial Narrow" w:cs="Arial"/>
              </w:rPr>
            </w:pPr>
            <w:r w:rsidRPr="00692373">
              <w:rPr>
                <w:rFonts w:ascii="Arial Narrow" w:hAnsi="Arial Narrow" w:cs="Arial"/>
              </w:rPr>
              <w:t>2 177,0</w:t>
            </w:r>
          </w:p>
        </w:tc>
        <w:tc>
          <w:tcPr>
            <w:tcW w:w="1303" w:type="dxa"/>
            <w:shd w:val="clear" w:color="auto" w:fill="auto"/>
            <w:vAlign w:val="center"/>
          </w:tcPr>
          <w:p w:rsidR="00D45DD9" w:rsidRPr="00692373" w:rsidRDefault="00D45DD9" w:rsidP="00D45DD9">
            <w:pPr>
              <w:spacing w:after="0" w:line="240" w:lineRule="auto"/>
              <w:jc w:val="center"/>
              <w:rPr>
                <w:rFonts w:ascii="Arial Narrow" w:hAnsi="Arial Narrow" w:cs="Arial"/>
              </w:rPr>
            </w:pPr>
            <w:r w:rsidRPr="00692373">
              <w:rPr>
                <w:rFonts w:ascii="Arial Narrow" w:hAnsi="Arial Narrow" w:cs="Arial"/>
              </w:rPr>
              <w:t>-</w:t>
            </w:r>
          </w:p>
        </w:tc>
      </w:tr>
      <w:tr w:rsidR="00D45DD9" w:rsidRPr="00B24107" w:rsidTr="0019554D">
        <w:trPr>
          <w:trHeight w:val="70"/>
        </w:trPr>
        <w:tc>
          <w:tcPr>
            <w:tcW w:w="3222" w:type="dxa"/>
            <w:shd w:val="clear" w:color="auto" w:fill="auto"/>
            <w:vAlign w:val="center"/>
          </w:tcPr>
          <w:p w:rsidR="00D45DD9" w:rsidRPr="00B24107" w:rsidRDefault="00D45DD9" w:rsidP="00D45DD9">
            <w:pPr>
              <w:spacing w:after="0" w:line="240" w:lineRule="auto"/>
              <w:rPr>
                <w:rFonts w:ascii="Arial Narrow" w:hAnsi="Arial Narrow" w:cs="Arial"/>
              </w:rPr>
            </w:pPr>
            <w:r w:rsidRPr="00B24107">
              <w:rPr>
                <w:rFonts w:ascii="Arial Narrow" w:hAnsi="Arial Narrow" w:cs="Arial"/>
                <w:lang w:val="kk-KZ"/>
              </w:rPr>
              <w:t>А</w:t>
            </w:r>
            <w:r w:rsidRPr="00B24107">
              <w:rPr>
                <w:rFonts w:ascii="Arial" w:hAnsi="Arial" w:cs="Arial"/>
                <w:lang w:val="kk-KZ"/>
              </w:rPr>
              <w:t>қ</w:t>
            </w:r>
            <w:r w:rsidRPr="00B24107">
              <w:rPr>
                <w:rFonts w:ascii="Arial Narrow" w:hAnsi="Arial Narrow" w:cs="Arial Narrow"/>
                <w:lang w:val="kk-KZ"/>
              </w:rPr>
              <w:t>парат</w:t>
            </w:r>
            <w:r w:rsidRPr="00B24107">
              <w:rPr>
                <w:rFonts w:ascii="Arial Narrow" w:hAnsi="Arial Narrow" w:cs="Arial"/>
                <w:lang w:val="kk-KZ"/>
              </w:rPr>
              <w:t xml:space="preserve"> </w:t>
            </w:r>
            <w:r w:rsidRPr="00B24107">
              <w:rPr>
                <w:rFonts w:ascii="Arial Narrow" w:hAnsi="Arial Narrow" w:cs="Arial Narrow"/>
                <w:lang w:val="kk-KZ"/>
              </w:rPr>
              <w:t>ж</w:t>
            </w:r>
            <w:r w:rsidRPr="00B24107">
              <w:rPr>
                <w:rFonts w:ascii="Arial" w:hAnsi="Arial" w:cs="Arial"/>
                <w:lang w:val="kk-KZ"/>
              </w:rPr>
              <w:t>ә</w:t>
            </w:r>
            <w:r w:rsidRPr="00B24107">
              <w:rPr>
                <w:rFonts w:ascii="Arial Narrow" w:hAnsi="Arial Narrow" w:cs="Arial Narrow"/>
                <w:lang w:val="kk-KZ"/>
              </w:rPr>
              <w:t>не</w:t>
            </w:r>
            <w:r w:rsidRPr="00B24107">
              <w:rPr>
                <w:rFonts w:ascii="Arial Narrow" w:hAnsi="Arial Narrow" w:cs="Arial"/>
                <w:lang w:val="kk-KZ"/>
              </w:rPr>
              <w:t xml:space="preserve"> </w:t>
            </w:r>
            <w:r w:rsidRPr="00B24107">
              <w:rPr>
                <w:rFonts w:ascii="Arial Narrow" w:hAnsi="Arial Narrow" w:cs="Arial Narrow"/>
                <w:lang w:val="kk-KZ"/>
              </w:rPr>
              <w:t>байланыс</w:t>
            </w:r>
          </w:p>
        </w:tc>
        <w:tc>
          <w:tcPr>
            <w:tcW w:w="1281" w:type="dxa"/>
            <w:vAlign w:val="center"/>
          </w:tcPr>
          <w:p w:rsidR="00D45DD9" w:rsidRPr="00692373" w:rsidRDefault="00D45DD9" w:rsidP="00D45DD9">
            <w:pPr>
              <w:spacing w:after="0" w:line="240" w:lineRule="auto"/>
              <w:jc w:val="center"/>
              <w:rPr>
                <w:rFonts w:ascii="Arial Narrow" w:hAnsi="Arial Narrow" w:cs="Arial"/>
              </w:rPr>
            </w:pPr>
            <w:r w:rsidRPr="00692373">
              <w:rPr>
                <w:rFonts w:ascii="Arial Narrow" w:hAnsi="Arial Narrow" w:cs="Arial"/>
              </w:rPr>
              <w:t>-</w:t>
            </w:r>
          </w:p>
        </w:tc>
        <w:tc>
          <w:tcPr>
            <w:tcW w:w="1134" w:type="dxa"/>
            <w:vAlign w:val="center"/>
          </w:tcPr>
          <w:p w:rsidR="00D45DD9" w:rsidRPr="00692373" w:rsidRDefault="00D45DD9" w:rsidP="00D45DD9">
            <w:pPr>
              <w:spacing w:after="0" w:line="240" w:lineRule="auto"/>
              <w:jc w:val="center"/>
              <w:rPr>
                <w:rFonts w:ascii="Arial Narrow" w:hAnsi="Arial Narrow" w:cs="Arial"/>
              </w:rPr>
            </w:pPr>
            <w:r w:rsidRPr="00692373">
              <w:rPr>
                <w:rFonts w:ascii="Arial Narrow" w:hAnsi="Arial Narrow" w:cs="Arial"/>
              </w:rPr>
              <w:t>-</w:t>
            </w:r>
          </w:p>
        </w:tc>
        <w:tc>
          <w:tcPr>
            <w:tcW w:w="1275" w:type="dxa"/>
            <w:vAlign w:val="center"/>
          </w:tcPr>
          <w:p w:rsidR="00D45DD9" w:rsidRPr="00692373" w:rsidRDefault="00D45DD9" w:rsidP="00D45DD9">
            <w:pPr>
              <w:spacing w:after="0" w:line="240" w:lineRule="auto"/>
              <w:jc w:val="center"/>
              <w:rPr>
                <w:rFonts w:ascii="Arial Narrow" w:hAnsi="Arial Narrow" w:cs="Arial"/>
              </w:rPr>
            </w:pPr>
          </w:p>
        </w:tc>
        <w:tc>
          <w:tcPr>
            <w:tcW w:w="1276" w:type="dxa"/>
            <w:vAlign w:val="center"/>
          </w:tcPr>
          <w:p w:rsidR="00D45DD9" w:rsidRPr="00692373" w:rsidRDefault="00D45DD9" w:rsidP="00D45DD9">
            <w:pPr>
              <w:spacing w:after="0" w:line="240" w:lineRule="auto"/>
              <w:jc w:val="center"/>
              <w:rPr>
                <w:rFonts w:ascii="Arial Narrow" w:hAnsi="Arial Narrow" w:cs="Arial"/>
              </w:rPr>
            </w:pPr>
            <w:r w:rsidRPr="00692373">
              <w:rPr>
                <w:rFonts w:ascii="Arial Narrow" w:hAnsi="Arial Narrow" w:cs="Arial"/>
              </w:rPr>
              <w:t>-</w:t>
            </w:r>
          </w:p>
        </w:tc>
        <w:tc>
          <w:tcPr>
            <w:tcW w:w="1276" w:type="dxa"/>
            <w:vAlign w:val="center"/>
          </w:tcPr>
          <w:p w:rsidR="00D45DD9" w:rsidRPr="00692373" w:rsidRDefault="00D45DD9" w:rsidP="00D45DD9">
            <w:pPr>
              <w:spacing w:after="0" w:line="240" w:lineRule="auto"/>
              <w:jc w:val="center"/>
              <w:rPr>
                <w:rFonts w:ascii="Arial Narrow" w:hAnsi="Arial Narrow" w:cs="Arial"/>
              </w:rPr>
            </w:pPr>
            <w:r w:rsidRPr="00692373">
              <w:rPr>
                <w:rFonts w:ascii="Arial Narrow" w:hAnsi="Arial Narrow" w:cs="Arial"/>
              </w:rPr>
              <w:t>x</w:t>
            </w:r>
          </w:p>
        </w:tc>
        <w:tc>
          <w:tcPr>
            <w:tcW w:w="1276" w:type="dxa"/>
            <w:vAlign w:val="center"/>
          </w:tcPr>
          <w:p w:rsidR="00D45DD9" w:rsidRPr="00692373" w:rsidRDefault="00D45DD9" w:rsidP="00D45DD9">
            <w:pPr>
              <w:spacing w:after="0" w:line="240" w:lineRule="auto"/>
              <w:jc w:val="center"/>
              <w:rPr>
                <w:rFonts w:ascii="Arial Narrow" w:hAnsi="Arial Narrow" w:cs="Arial"/>
              </w:rPr>
            </w:pPr>
            <w:r w:rsidRPr="00692373">
              <w:rPr>
                <w:rFonts w:ascii="Arial Narrow" w:hAnsi="Arial Narrow" w:cs="Arial"/>
              </w:rPr>
              <w:t>-</w:t>
            </w:r>
          </w:p>
        </w:tc>
        <w:tc>
          <w:tcPr>
            <w:tcW w:w="1312" w:type="dxa"/>
            <w:shd w:val="clear" w:color="auto" w:fill="auto"/>
            <w:vAlign w:val="center"/>
          </w:tcPr>
          <w:p w:rsidR="00D45DD9" w:rsidRPr="00692373" w:rsidRDefault="00D45DD9" w:rsidP="00D45DD9">
            <w:pPr>
              <w:spacing w:after="0" w:line="240" w:lineRule="auto"/>
              <w:jc w:val="center"/>
              <w:rPr>
                <w:rFonts w:ascii="Arial Narrow" w:hAnsi="Arial Narrow" w:cs="Arial"/>
              </w:rPr>
            </w:pPr>
            <w:r w:rsidRPr="00692373">
              <w:rPr>
                <w:rFonts w:ascii="Arial Narrow" w:hAnsi="Arial Narrow" w:cs="Arial"/>
              </w:rPr>
              <w:t>-</w:t>
            </w:r>
          </w:p>
        </w:tc>
        <w:tc>
          <w:tcPr>
            <w:tcW w:w="1443" w:type="dxa"/>
            <w:shd w:val="clear" w:color="auto" w:fill="auto"/>
            <w:vAlign w:val="center"/>
          </w:tcPr>
          <w:p w:rsidR="00D45DD9" w:rsidRPr="00692373" w:rsidRDefault="00D45DD9" w:rsidP="00D45DD9">
            <w:pPr>
              <w:spacing w:after="0" w:line="240" w:lineRule="auto"/>
              <w:jc w:val="center"/>
              <w:rPr>
                <w:rFonts w:ascii="Arial Narrow" w:hAnsi="Arial Narrow" w:cs="Arial"/>
              </w:rPr>
            </w:pPr>
            <w:r w:rsidRPr="00692373">
              <w:rPr>
                <w:rFonts w:ascii="Arial Narrow" w:hAnsi="Arial Narrow" w:cs="Arial"/>
              </w:rPr>
              <w:t>-</w:t>
            </w:r>
          </w:p>
        </w:tc>
        <w:tc>
          <w:tcPr>
            <w:tcW w:w="1279" w:type="dxa"/>
            <w:shd w:val="clear" w:color="auto" w:fill="auto"/>
            <w:vAlign w:val="center"/>
          </w:tcPr>
          <w:p w:rsidR="00D45DD9" w:rsidRPr="00692373" w:rsidRDefault="00D45DD9" w:rsidP="00D45DD9">
            <w:pPr>
              <w:spacing w:after="0" w:line="240" w:lineRule="auto"/>
              <w:jc w:val="center"/>
              <w:rPr>
                <w:rFonts w:ascii="Arial Narrow" w:hAnsi="Arial Narrow" w:cs="Arial"/>
              </w:rPr>
            </w:pPr>
            <w:r w:rsidRPr="00692373">
              <w:rPr>
                <w:rFonts w:ascii="Arial Narrow" w:hAnsi="Arial Narrow" w:cs="Arial"/>
              </w:rPr>
              <w:t>-</w:t>
            </w:r>
          </w:p>
        </w:tc>
        <w:tc>
          <w:tcPr>
            <w:tcW w:w="1303" w:type="dxa"/>
            <w:shd w:val="clear" w:color="auto" w:fill="auto"/>
            <w:vAlign w:val="center"/>
          </w:tcPr>
          <w:p w:rsidR="00D45DD9" w:rsidRPr="00692373" w:rsidRDefault="00D45DD9" w:rsidP="00D45DD9">
            <w:pPr>
              <w:spacing w:after="0" w:line="240" w:lineRule="auto"/>
              <w:jc w:val="center"/>
              <w:rPr>
                <w:rFonts w:ascii="Arial Narrow" w:hAnsi="Arial Narrow" w:cs="Arial"/>
              </w:rPr>
            </w:pPr>
            <w:r w:rsidRPr="00692373">
              <w:rPr>
                <w:rFonts w:ascii="Arial Narrow" w:hAnsi="Arial Narrow" w:cs="Arial"/>
              </w:rPr>
              <w:t>-</w:t>
            </w:r>
          </w:p>
        </w:tc>
      </w:tr>
      <w:tr w:rsidR="00D45DD9" w:rsidRPr="00B24107" w:rsidTr="0019554D">
        <w:trPr>
          <w:trHeight w:val="70"/>
        </w:trPr>
        <w:tc>
          <w:tcPr>
            <w:tcW w:w="3222" w:type="dxa"/>
            <w:shd w:val="clear" w:color="auto" w:fill="auto"/>
            <w:vAlign w:val="center"/>
          </w:tcPr>
          <w:p w:rsidR="00D45DD9" w:rsidRPr="00B24107" w:rsidRDefault="00D45DD9" w:rsidP="00D45DD9">
            <w:pPr>
              <w:spacing w:after="0" w:line="240" w:lineRule="auto"/>
              <w:rPr>
                <w:rFonts w:ascii="Arial Narrow" w:hAnsi="Arial Narrow" w:cs="Arial"/>
              </w:rPr>
            </w:pPr>
            <w:r w:rsidRPr="00B24107">
              <w:rPr>
                <w:rFonts w:ascii="Arial Narrow" w:hAnsi="Arial Narrow" w:cs="Arial"/>
                <w:lang w:val="kk-KZ"/>
              </w:rPr>
              <w:t>Жылжымайтын м</w:t>
            </w:r>
            <w:r w:rsidRPr="00B24107">
              <w:rPr>
                <w:rFonts w:ascii="Arial" w:hAnsi="Arial" w:cs="Arial"/>
                <w:lang w:val="kk-KZ"/>
              </w:rPr>
              <w:t>ү</w:t>
            </w:r>
            <w:r w:rsidRPr="00B24107">
              <w:rPr>
                <w:rFonts w:ascii="Arial Narrow" w:hAnsi="Arial Narrow" w:cs="Arial Narrow"/>
                <w:lang w:val="kk-KZ"/>
              </w:rPr>
              <w:t>лікпен</w:t>
            </w:r>
            <w:r w:rsidRPr="00B24107">
              <w:rPr>
                <w:rFonts w:ascii="Arial Narrow" w:hAnsi="Arial Narrow" w:cs="Arial"/>
                <w:lang w:val="kk-KZ"/>
              </w:rPr>
              <w:t xml:space="preserve"> </w:t>
            </w:r>
            <w:r w:rsidRPr="00B24107">
              <w:rPr>
                <w:rFonts w:ascii="Arial Narrow" w:hAnsi="Arial Narrow" w:cs="Arial Narrow"/>
                <w:lang w:val="kk-KZ"/>
              </w:rPr>
              <w:t>операция</w:t>
            </w:r>
          </w:p>
        </w:tc>
        <w:tc>
          <w:tcPr>
            <w:tcW w:w="1281" w:type="dxa"/>
            <w:vAlign w:val="center"/>
          </w:tcPr>
          <w:p w:rsidR="00D45DD9" w:rsidRPr="00692373" w:rsidRDefault="00D45DD9" w:rsidP="00D45DD9">
            <w:pPr>
              <w:spacing w:after="0" w:line="240" w:lineRule="auto"/>
              <w:jc w:val="center"/>
              <w:rPr>
                <w:rFonts w:ascii="Arial Narrow" w:hAnsi="Arial Narrow" w:cs="Arial"/>
              </w:rPr>
            </w:pPr>
            <w:r w:rsidRPr="00692373">
              <w:rPr>
                <w:rFonts w:ascii="Arial Narrow" w:hAnsi="Arial Narrow" w:cs="Arial"/>
              </w:rPr>
              <w:t>104,3</w:t>
            </w:r>
          </w:p>
        </w:tc>
        <w:tc>
          <w:tcPr>
            <w:tcW w:w="1134" w:type="dxa"/>
            <w:vAlign w:val="center"/>
          </w:tcPr>
          <w:p w:rsidR="00D45DD9" w:rsidRPr="00692373" w:rsidRDefault="00D45DD9" w:rsidP="00D45DD9">
            <w:pPr>
              <w:spacing w:after="0" w:line="240" w:lineRule="auto"/>
              <w:jc w:val="center"/>
              <w:rPr>
                <w:rFonts w:ascii="Arial Narrow" w:hAnsi="Arial Narrow" w:cs="Arial"/>
              </w:rPr>
            </w:pPr>
            <w:r w:rsidRPr="00692373">
              <w:rPr>
                <w:rFonts w:ascii="Arial Narrow" w:hAnsi="Arial Narrow" w:cs="Arial"/>
              </w:rPr>
              <w:t>-</w:t>
            </w:r>
          </w:p>
        </w:tc>
        <w:tc>
          <w:tcPr>
            <w:tcW w:w="1275" w:type="dxa"/>
            <w:vAlign w:val="center"/>
          </w:tcPr>
          <w:p w:rsidR="00D45DD9" w:rsidRPr="00692373" w:rsidRDefault="00D45DD9" w:rsidP="00D45DD9">
            <w:pPr>
              <w:spacing w:after="0" w:line="240" w:lineRule="auto"/>
              <w:jc w:val="center"/>
              <w:rPr>
                <w:rFonts w:ascii="Arial Narrow" w:hAnsi="Arial Narrow" w:cs="Arial"/>
              </w:rPr>
            </w:pPr>
          </w:p>
        </w:tc>
        <w:tc>
          <w:tcPr>
            <w:tcW w:w="1276" w:type="dxa"/>
            <w:vAlign w:val="center"/>
          </w:tcPr>
          <w:p w:rsidR="00D45DD9" w:rsidRPr="00692373" w:rsidRDefault="00D45DD9" w:rsidP="00D45DD9">
            <w:pPr>
              <w:spacing w:after="0" w:line="240" w:lineRule="auto"/>
              <w:jc w:val="center"/>
              <w:rPr>
                <w:rFonts w:ascii="Arial Narrow" w:hAnsi="Arial Narrow" w:cs="Arial"/>
              </w:rPr>
            </w:pPr>
            <w:r w:rsidRPr="00692373">
              <w:rPr>
                <w:rFonts w:ascii="Arial Narrow" w:hAnsi="Arial Narrow" w:cs="Arial"/>
              </w:rPr>
              <w:t>-</w:t>
            </w:r>
          </w:p>
        </w:tc>
        <w:tc>
          <w:tcPr>
            <w:tcW w:w="1276" w:type="dxa"/>
            <w:vAlign w:val="center"/>
          </w:tcPr>
          <w:p w:rsidR="00D45DD9" w:rsidRPr="00692373" w:rsidRDefault="00D45DD9" w:rsidP="00D45DD9">
            <w:pPr>
              <w:spacing w:after="0" w:line="240" w:lineRule="auto"/>
              <w:jc w:val="center"/>
              <w:rPr>
                <w:rFonts w:ascii="Arial Narrow" w:hAnsi="Arial Narrow" w:cs="Arial"/>
              </w:rPr>
            </w:pPr>
            <w:r w:rsidRPr="00692373">
              <w:rPr>
                <w:rFonts w:ascii="Arial Narrow" w:hAnsi="Arial Narrow" w:cs="Arial"/>
              </w:rPr>
              <w:t>x</w:t>
            </w:r>
          </w:p>
        </w:tc>
        <w:tc>
          <w:tcPr>
            <w:tcW w:w="1276" w:type="dxa"/>
            <w:vAlign w:val="center"/>
          </w:tcPr>
          <w:p w:rsidR="00D45DD9" w:rsidRPr="00692373" w:rsidRDefault="00D45DD9" w:rsidP="00D45DD9">
            <w:pPr>
              <w:spacing w:after="0" w:line="240" w:lineRule="auto"/>
              <w:jc w:val="center"/>
              <w:rPr>
                <w:rFonts w:ascii="Arial Narrow" w:hAnsi="Arial Narrow" w:cs="Arial"/>
              </w:rPr>
            </w:pPr>
            <w:r w:rsidRPr="00692373">
              <w:rPr>
                <w:rFonts w:ascii="Arial Narrow" w:hAnsi="Arial Narrow" w:cs="Arial"/>
              </w:rPr>
              <w:t>-</w:t>
            </w:r>
          </w:p>
        </w:tc>
        <w:tc>
          <w:tcPr>
            <w:tcW w:w="1312" w:type="dxa"/>
            <w:shd w:val="clear" w:color="auto" w:fill="auto"/>
            <w:vAlign w:val="center"/>
          </w:tcPr>
          <w:p w:rsidR="00D45DD9" w:rsidRPr="00692373" w:rsidRDefault="00D45DD9" w:rsidP="00D45DD9">
            <w:pPr>
              <w:spacing w:after="0" w:line="240" w:lineRule="auto"/>
              <w:jc w:val="center"/>
              <w:rPr>
                <w:rFonts w:ascii="Arial Narrow" w:hAnsi="Arial Narrow" w:cs="Arial"/>
              </w:rPr>
            </w:pPr>
            <w:r w:rsidRPr="00692373">
              <w:rPr>
                <w:rFonts w:ascii="Arial Narrow" w:hAnsi="Arial Narrow" w:cs="Arial"/>
              </w:rPr>
              <w:t>439,8</w:t>
            </w:r>
          </w:p>
        </w:tc>
        <w:tc>
          <w:tcPr>
            <w:tcW w:w="1443" w:type="dxa"/>
            <w:shd w:val="clear" w:color="auto" w:fill="auto"/>
            <w:vAlign w:val="center"/>
          </w:tcPr>
          <w:p w:rsidR="00D45DD9" w:rsidRPr="00692373" w:rsidRDefault="00D45DD9" w:rsidP="00D45DD9">
            <w:pPr>
              <w:spacing w:after="0" w:line="240" w:lineRule="auto"/>
              <w:jc w:val="center"/>
              <w:rPr>
                <w:rFonts w:ascii="Arial Narrow" w:hAnsi="Arial Narrow" w:cs="Arial"/>
              </w:rPr>
            </w:pPr>
            <w:r w:rsidRPr="00692373">
              <w:rPr>
                <w:rFonts w:ascii="Arial Narrow" w:hAnsi="Arial Narrow" w:cs="Arial"/>
              </w:rPr>
              <w:t>-</w:t>
            </w:r>
          </w:p>
        </w:tc>
        <w:tc>
          <w:tcPr>
            <w:tcW w:w="1279" w:type="dxa"/>
            <w:shd w:val="clear" w:color="auto" w:fill="auto"/>
            <w:vAlign w:val="center"/>
          </w:tcPr>
          <w:p w:rsidR="00D45DD9" w:rsidRPr="00692373" w:rsidRDefault="00D45DD9" w:rsidP="00D45DD9">
            <w:pPr>
              <w:spacing w:after="0" w:line="240" w:lineRule="auto"/>
              <w:jc w:val="center"/>
              <w:rPr>
                <w:rFonts w:ascii="Arial Narrow" w:hAnsi="Arial Narrow" w:cs="Arial"/>
              </w:rPr>
            </w:pPr>
            <w:r w:rsidRPr="00692373">
              <w:rPr>
                <w:rFonts w:ascii="Arial Narrow" w:hAnsi="Arial Narrow" w:cs="Arial"/>
              </w:rPr>
              <w:t>x</w:t>
            </w:r>
          </w:p>
        </w:tc>
        <w:tc>
          <w:tcPr>
            <w:tcW w:w="1303" w:type="dxa"/>
            <w:shd w:val="clear" w:color="auto" w:fill="auto"/>
            <w:vAlign w:val="center"/>
          </w:tcPr>
          <w:p w:rsidR="00D45DD9" w:rsidRPr="00692373" w:rsidRDefault="00D45DD9" w:rsidP="00D45DD9">
            <w:pPr>
              <w:spacing w:after="0" w:line="240" w:lineRule="auto"/>
              <w:jc w:val="center"/>
              <w:rPr>
                <w:rFonts w:ascii="Arial Narrow" w:hAnsi="Arial Narrow" w:cs="Arial"/>
              </w:rPr>
            </w:pPr>
            <w:r w:rsidRPr="00692373">
              <w:rPr>
                <w:rFonts w:ascii="Arial Narrow" w:hAnsi="Arial Narrow" w:cs="Arial"/>
              </w:rPr>
              <w:t>-</w:t>
            </w:r>
          </w:p>
        </w:tc>
      </w:tr>
      <w:tr w:rsidR="00D45DD9" w:rsidRPr="00B24107" w:rsidTr="0019554D">
        <w:trPr>
          <w:trHeight w:val="70"/>
        </w:trPr>
        <w:tc>
          <w:tcPr>
            <w:tcW w:w="3222" w:type="dxa"/>
            <w:shd w:val="clear" w:color="auto" w:fill="auto"/>
            <w:vAlign w:val="center"/>
          </w:tcPr>
          <w:p w:rsidR="00D45DD9" w:rsidRPr="00B24107" w:rsidRDefault="00D45DD9" w:rsidP="00D45DD9">
            <w:pPr>
              <w:spacing w:after="0" w:line="240" w:lineRule="auto"/>
              <w:rPr>
                <w:rFonts w:ascii="Arial Narrow" w:hAnsi="Arial Narrow" w:cs="Arial"/>
              </w:rPr>
            </w:pPr>
            <w:r w:rsidRPr="00B24107">
              <w:rPr>
                <w:rFonts w:ascii="Arial Narrow" w:hAnsi="Arial Narrow" w:cs="Arial"/>
                <w:lang w:val="kk-KZ"/>
              </w:rPr>
              <w:t>К</w:t>
            </w:r>
            <w:r w:rsidRPr="00B24107">
              <w:rPr>
                <w:rFonts w:ascii="Arial" w:hAnsi="Arial" w:cs="Arial"/>
                <w:lang w:val="kk-KZ"/>
              </w:rPr>
              <w:t>ә</w:t>
            </w:r>
            <w:r w:rsidRPr="00B24107">
              <w:rPr>
                <w:rFonts w:ascii="Arial Narrow" w:hAnsi="Arial Narrow" w:cs="Arial Narrow"/>
                <w:lang w:val="kk-KZ"/>
              </w:rPr>
              <w:t>сіптік</w:t>
            </w:r>
            <w:r w:rsidRPr="00B24107">
              <w:rPr>
                <w:rFonts w:ascii="Arial Narrow" w:hAnsi="Arial Narrow" w:cs="Arial"/>
                <w:lang w:val="kk-KZ"/>
              </w:rPr>
              <w:t xml:space="preserve">, </w:t>
            </w:r>
            <w:r w:rsidRPr="00B24107">
              <w:rPr>
                <w:rFonts w:ascii="Arial" w:hAnsi="Arial" w:cs="Arial"/>
                <w:lang w:val="kk-KZ"/>
              </w:rPr>
              <w:t>ғ</w:t>
            </w:r>
            <w:r w:rsidRPr="00B24107">
              <w:rPr>
                <w:rFonts w:ascii="Arial Narrow" w:hAnsi="Arial Narrow" w:cs="Arial Narrow"/>
                <w:lang w:val="kk-KZ"/>
              </w:rPr>
              <w:t>ылыми</w:t>
            </w:r>
            <w:r w:rsidRPr="00B24107">
              <w:rPr>
                <w:rFonts w:ascii="Arial Narrow" w:hAnsi="Arial Narrow" w:cs="Arial"/>
                <w:lang w:val="kk-KZ"/>
              </w:rPr>
              <w:t xml:space="preserve"> </w:t>
            </w:r>
            <w:r w:rsidRPr="00B24107">
              <w:rPr>
                <w:rFonts w:ascii="Arial Narrow" w:hAnsi="Arial Narrow" w:cs="Arial Narrow"/>
                <w:lang w:val="kk-KZ"/>
              </w:rPr>
              <w:t>ж</w:t>
            </w:r>
            <w:r w:rsidRPr="00B24107">
              <w:rPr>
                <w:rFonts w:ascii="Arial" w:hAnsi="Arial" w:cs="Arial"/>
                <w:lang w:val="kk-KZ"/>
              </w:rPr>
              <w:t>ә</w:t>
            </w:r>
            <w:r w:rsidRPr="00B24107">
              <w:rPr>
                <w:rFonts w:ascii="Arial Narrow" w:hAnsi="Arial Narrow" w:cs="Arial Narrow"/>
                <w:lang w:val="kk-KZ"/>
              </w:rPr>
              <w:t>не</w:t>
            </w:r>
            <w:r w:rsidRPr="00B24107">
              <w:rPr>
                <w:rFonts w:ascii="Arial Narrow" w:hAnsi="Arial Narrow" w:cs="Arial"/>
                <w:lang w:val="kk-KZ"/>
              </w:rPr>
              <w:t xml:space="preserve"> </w:t>
            </w:r>
            <w:r w:rsidRPr="00B24107">
              <w:rPr>
                <w:rFonts w:ascii="Arial Narrow" w:hAnsi="Arial Narrow" w:cs="Arial Narrow"/>
                <w:lang w:val="kk-KZ"/>
              </w:rPr>
              <w:t>техникалы</w:t>
            </w:r>
            <w:r w:rsidRPr="00B24107">
              <w:rPr>
                <w:rFonts w:ascii="Arial" w:hAnsi="Arial" w:cs="Arial"/>
                <w:lang w:val="kk-KZ"/>
              </w:rPr>
              <w:t>қ</w:t>
            </w:r>
            <w:r w:rsidRPr="00B24107">
              <w:rPr>
                <w:rFonts w:ascii="Arial Narrow" w:hAnsi="Arial Narrow" w:cs="Arial"/>
                <w:lang w:val="kk-KZ"/>
              </w:rPr>
              <w:t xml:space="preserve"> </w:t>
            </w:r>
            <w:r w:rsidRPr="00B24107">
              <w:rPr>
                <w:rFonts w:ascii="Arial" w:hAnsi="Arial" w:cs="Arial"/>
                <w:lang w:val="kk-KZ"/>
              </w:rPr>
              <w:t>қ</w:t>
            </w:r>
            <w:r w:rsidRPr="00B24107">
              <w:rPr>
                <w:rFonts w:ascii="Arial Narrow" w:hAnsi="Arial Narrow" w:cs="Arial Narrow"/>
                <w:lang w:val="kk-KZ"/>
              </w:rPr>
              <w:t>ызмет</w:t>
            </w:r>
          </w:p>
        </w:tc>
        <w:tc>
          <w:tcPr>
            <w:tcW w:w="1281" w:type="dxa"/>
            <w:vAlign w:val="center"/>
          </w:tcPr>
          <w:p w:rsidR="00D45DD9" w:rsidRPr="00692373" w:rsidRDefault="00D45DD9" w:rsidP="00D45DD9">
            <w:pPr>
              <w:spacing w:after="0" w:line="240" w:lineRule="auto"/>
              <w:jc w:val="center"/>
              <w:rPr>
                <w:rFonts w:ascii="Arial Narrow" w:hAnsi="Arial Narrow" w:cs="Arial"/>
              </w:rPr>
            </w:pPr>
            <w:r w:rsidRPr="00692373">
              <w:rPr>
                <w:rFonts w:ascii="Arial Narrow" w:hAnsi="Arial Narrow" w:cs="Arial"/>
              </w:rPr>
              <w:t>1 395,4</w:t>
            </w:r>
          </w:p>
        </w:tc>
        <w:tc>
          <w:tcPr>
            <w:tcW w:w="1134" w:type="dxa"/>
            <w:vAlign w:val="center"/>
          </w:tcPr>
          <w:p w:rsidR="00D45DD9" w:rsidRPr="00692373" w:rsidRDefault="00D45DD9" w:rsidP="00D45DD9">
            <w:pPr>
              <w:spacing w:after="0" w:line="240" w:lineRule="auto"/>
              <w:jc w:val="center"/>
              <w:rPr>
                <w:rFonts w:ascii="Arial Narrow" w:hAnsi="Arial Narrow" w:cs="Arial"/>
              </w:rPr>
            </w:pPr>
            <w:r w:rsidRPr="00692373">
              <w:rPr>
                <w:rFonts w:ascii="Arial Narrow" w:hAnsi="Arial Narrow" w:cs="Arial"/>
              </w:rPr>
              <w:t>-</w:t>
            </w:r>
          </w:p>
        </w:tc>
        <w:tc>
          <w:tcPr>
            <w:tcW w:w="1275" w:type="dxa"/>
            <w:vAlign w:val="center"/>
          </w:tcPr>
          <w:p w:rsidR="00D45DD9" w:rsidRPr="00692373" w:rsidRDefault="00D45DD9" w:rsidP="00D45DD9">
            <w:pPr>
              <w:spacing w:after="0" w:line="240" w:lineRule="auto"/>
              <w:jc w:val="center"/>
              <w:rPr>
                <w:rFonts w:ascii="Arial Narrow" w:hAnsi="Arial Narrow" w:cs="Arial"/>
              </w:rPr>
            </w:pPr>
            <w:r w:rsidRPr="00692373">
              <w:rPr>
                <w:rFonts w:ascii="Arial Narrow" w:hAnsi="Arial Narrow" w:cs="Arial"/>
              </w:rPr>
              <w:t>2 540,7</w:t>
            </w:r>
          </w:p>
        </w:tc>
        <w:tc>
          <w:tcPr>
            <w:tcW w:w="1276" w:type="dxa"/>
            <w:vAlign w:val="center"/>
          </w:tcPr>
          <w:p w:rsidR="00D45DD9" w:rsidRPr="00692373" w:rsidRDefault="00D45DD9" w:rsidP="00D45DD9">
            <w:pPr>
              <w:spacing w:after="0" w:line="240" w:lineRule="auto"/>
              <w:jc w:val="center"/>
              <w:rPr>
                <w:rFonts w:ascii="Arial Narrow" w:hAnsi="Arial Narrow" w:cs="Arial"/>
              </w:rPr>
            </w:pPr>
            <w:r w:rsidRPr="00692373">
              <w:rPr>
                <w:rFonts w:ascii="Arial Narrow" w:hAnsi="Arial Narrow" w:cs="Arial"/>
              </w:rPr>
              <w:t>-</w:t>
            </w:r>
          </w:p>
        </w:tc>
        <w:tc>
          <w:tcPr>
            <w:tcW w:w="1276" w:type="dxa"/>
            <w:vAlign w:val="center"/>
          </w:tcPr>
          <w:p w:rsidR="00D45DD9" w:rsidRPr="00692373" w:rsidRDefault="00D45DD9" w:rsidP="00D45DD9">
            <w:pPr>
              <w:spacing w:after="0" w:line="240" w:lineRule="auto"/>
              <w:jc w:val="center"/>
              <w:rPr>
                <w:rFonts w:ascii="Arial Narrow" w:hAnsi="Arial Narrow" w:cs="Arial"/>
              </w:rPr>
            </w:pPr>
            <w:r w:rsidRPr="00692373">
              <w:rPr>
                <w:rFonts w:ascii="Arial Narrow" w:hAnsi="Arial Narrow" w:cs="Arial"/>
              </w:rPr>
              <w:t>2 501,3</w:t>
            </w:r>
          </w:p>
        </w:tc>
        <w:tc>
          <w:tcPr>
            <w:tcW w:w="1276" w:type="dxa"/>
            <w:vAlign w:val="center"/>
          </w:tcPr>
          <w:p w:rsidR="00D45DD9" w:rsidRPr="00692373" w:rsidRDefault="00D45DD9" w:rsidP="00D45DD9">
            <w:pPr>
              <w:spacing w:after="0" w:line="240" w:lineRule="auto"/>
              <w:jc w:val="center"/>
              <w:rPr>
                <w:rFonts w:ascii="Arial Narrow" w:hAnsi="Arial Narrow" w:cs="Arial"/>
              </w:rPr>
            </w:pPr>
            <w:r w:rsidRPr="00692373">
              <w:rPr>
                <w:rFonts w:ascii="Arial Narrow" w:hAnsi="Arial Narrow" w:cs="Arial"/>
              </w:rPr>
              <w:t>-</w:t>
            </w:r>
          </w:p>
        </w:tc>
        <w:tc>
          <w:tcPr>
            <w:tcW w:w="1312" w:type="dxa"/>
            <w:shd w:val="clear" w:color="auto" w:fill="auto"/>
            <w:vAlign w:val="center"/>
          </w:tcPr>
          <w:p w:rsidR="00D45DD9" w:rsidRPr="00692373" w:rsidRDefault="00D45DD9" w:rsidP="00D45DD9">
            <w:pPr>
              <w:spacing w:after="0" w:line="240" w:lineRule="auto"/>
              <w:jc w:val="center"/>
              <w:rPr>
                <w:rFonts w:ascii="Arial Narrow" w:hAnsi="Arial Narrow" w:cs="Arial"/>
              </w:rPr>
            </w:pPr>
            <w:r w:rsidRPr="00692373">
              <w:rPr>
                <w:rFonts w:ascii="Arial Narrow" w:hAnsi="Arial Narrow" w:cs="Arial"/>
              </w:rPr>
              <w:t>4 877,2</w:t>
            </w:r>
          </w:p>
        </w:tc>
        <w:tc>
          <w:tcPr>
            <w:tcW w:w="1443" w:type="dxa"/>
            <w:shd w:val="clear" w:color="auto" w:fill="auto"/>
            <w:vAlign w:val="center"/>
          </w:tcPr>
          <w:p w:rsidR="00D45DD9" w:rsidRPr="00692373" w:rsidRDefault="00D45DD9" w:rsidP="00D45DD9">
            <w:pPr>
              <w:spacing w:after="0" w:line="240" w:lineRule="auto"/>
              <w:jc w:val="center"/>
              <w:rPr>
                <w:rFonts w:ascii="Arial Narrow" w:hAnsi="Arial Narrow" w:cs="Arial"/>
              </w:rPr>
            </w:pPr>
            <w:r w:rsidRPr="00692373">
              <w:rPr>
                <w:rFonts w:ascii="Arial Narrow" w:hAnsi="Arial Narrow" w:cs="Arial"/>
              </w:rPr>
              <w:t>-</w:t>
            </w:r>
          </w:p>
        </w:tc>
        <w:tc>
          <w:tcPr>
            <w:tcW w:w="1279" w:type="dxa"/>
            <w:shd w:val="clear" w:color="auto" w:fill="auto"/>
            <w:vAlign w:val="center"/>
          </w:tcPr>
          <w:p w:rsidR="00D45DD9" w:rsidRPr="00692373" w:rsidRDefault="00D45DD9" w:rsidP="00D45DD9">
            <w:pPr>
              <w:spacing w:after="0" w:line="240" w:lineRule="auto"/>
              <w:jc w:val="center"/>
              <w:rPr>
                <w:rFonts w:ascii="Arial Narrow" w:hAnsi="Arial Narrow" w:cs="Arial"/>
              </w:rPr>
            </w:pPr>
            <w:r w:rsidRPr="00692373">
              <w:rPr>
                <w:rFonts w:ascii="Arial Narrow" w:hAnsi="Arial Narrow" w:cs="Arial"/>
              </w:rPr>
              <w:t>1 420,8</w:t>
            </w:r>
          </w:p>
        </w:tc>
        <w:tc>
          <w:tcPr>
            <w:tcW w:w="1303" w:type="dxa"/>
            <w:shd w:val="clear" w:color="auto" w:fill="auto"/>
            <w:vAlign w:val="center"/>
          </w:tcPr>
          <w:p w:rsidR="00D45DD9" w:rsidRPr="00692373" w:rsidRDefault="00D45DD9" w:rsidP="00D45DD9">
            <w:pPr>
              <w:spacing w:after="0" w:line="240" w:lineRule="auto"/>
              <w:jc w:val="center"/>
              <w:rPr>
                <w:rFonts w:ascii="Arial Narrow" w:hAnsi="Arial Narrow" w:cs="Arial"/>
              </w:rPr>
            </w:pPr>
            <w:r w:rsidRPr="00692373">
              <w:rPr>
                <w:rFonts w:ascii="Arial Narrow" w:hAnsi="Arial Narrow" w:cs="Arial"/>
              </w:rPr>
              <w:t>-</w:t>
            </w:r>
          </w:p>
        </w:tc>
      </w:tr>
      <w:tr w:rsidR="00D45DD9" w:rsidRPr="00B24107" w:rsidTr="0019554D">
        <w:trPr>
          <w:trHeight w:val="70"/>
        </w:trPr>
        <w:tc>
          <w:tcPr>
            <w:tcW w:w="3222" w:type="dxa"/>
            <w:shd w:val="clear" w:color="auto" w:fill="auto"/>
            <w:vAlign w:val="center"/>
          </w:tcPr>
          <w:p w:rsidR="00D45DD9" w:rsidRPr="00B24107" w:rsidRDefault="00D45DD9" w:rsidP="00D45DD9">
            <w:pPr>
              <w:spacing w:after="0" w:line="240" w:lineRule="auto"/>
              <w:rPr>
                <w:rFonts w:ascii="Arial Narrow" w:hAnsi="Arial Narrow" w:cs="Arial"/>
              </w:rPr>
            </w:pPr>
            <w:r w:rsidRPr="00B24107">
              <w:rPr>
                <w:rFonts w:ascii="Arial" w:hAnsi="Arial" w:cs="Arial"/>
                <w:lang w:val="kk-KZ"/>
              </w:rPr>
              <w:t>Ә</w:t>
            </w:r>
            <w:r w:rsidRPr="00B24107">
              <w:rPr>
                <w:rFonts w:ascii="Arial Narrow" w:hAnsi="Arial Narrow" w:cs="Arial Narrow"/>
                <w:lang w:val="kk-KZ"/>
              </w:rPr>
              <w:t>кімшілік</w:t>
            </w:r>
            <w:r w:rsidRPr="00B24107">
              <w:rPr>
                <w:rFonts w:ascii="Arial Narrow" w:hAnsi="Arial Narrow" w:cs="Arial"/>
                <w:lang w:val="kk-KZ"/>
              </w:rPr>
              <w:t xml:space="preserve"> ж</w:t>
            </w:r>
            <w:r w:rsidRPr="00B24107">
              <w:rPr>
                <w:rFonts w:ascii="Arial" w:hAnsi="Arial" w:cs="Arial"/>
                <w:lang w:val="kk-KZ"/>
              </w:rPr>
              <w:t>ә</w:t>
            </w:r>
            <w:r w:rsidRPr="00B24107">
              <w:rPr>
                <w:rFonts w:ascii="Arial Narrow" w:hAnsi="Arial Narrow" w:cs="Arial Narrow"/>
                <w:lang w:val="kk-KZ"/>
              </w:rPr>
              <w:t>не</w:t>
            </w:r>
            <w:r w:rsidRPr="00B24107">
              <w:rPr>
                <w:rFonts w:ascii="Arial Narrow" w:hAnsi="Arial Narrow" w:cs="Arial"/>
                <w:lang w:val="kk-KZ"/>
              </w:rPr>
              <w:t xml:space="preserve"> </w:t>
            </w:r>
            <w:r w:rsidRPr="00B24107">
              <w:rPr>
                <w:rFonts w:ascii="Arial" w:hAnsi="Arial" w:cs="Arial"/>
                <w:lang w:val="kk-KZ"/>
              </w:rPr>
              <w:t>қ</w:t>
            </w:r>
            <w:r w:rsidRPr="00B24107">
              <w:rPr>
                <w:rFonts w:ascii="Arial Narrow" w:hAnsi="Arial Narrow" w:cs="Arial Narrow"/>
                <w:lang w:val="kk-KZ"/>
              </w:rPr>
              <w:t>осымша</w:t>
            </w:r>
            <w:r w:rsidRPr="00B24107">
              <w:rPr>
                <w:rFonts w:ascii="Arial Narrow" w:hAnsi="Arial Narrow" w:cs="Arial"/>
                <w:lang w:val="kk-KZ"/>
              </w:rPr>
              <w:t xml:space="preserve"> </w:t>
            </w:r>
            <w:r w:rsidRPr="00B24107">
              <w:rPr>
                <w:rFonts w:ascii="Arial" w:hAnsi="Arial" w:cs="Arial"/>
                <w:lang w:val="kk-KZ"/>
              </w:rPr>
              <w:t>қ</w:t>
            </w:r>
            <w:r w:rsidRPr="00B24107">
              <w:rPr>
                <w:rFonts w:ascii="Arial Narrow" w:hAnsi="Arial Narrow" w:cs="Arial Narrow"/>
                <w:lang w:val="kk-KZ"/>
              </w:rPr>
              <w:t>ызмет</w:t>
            </w:r>
            <w:r w:rsidRPr="00B24107">
              <w:rPr>
                <w:rFonts w:ascii="Arial Narrow" w:hAnsi="Arial Narrow" w:cs="Arial"/>
                <w:lang w:val="kk-KZ"/>
              </w:rPr>
              <w:t xml:space="preserve"> </w:t>
            </w:r>
            <w:r w:rsidRPr="00B24107">
              <w:rPr>
                <w:rFonts w:ascii="Arial Narrow" w:hAnsi="Arial Narrow" w:cs="Arial Narrow"/>
                <w:lang w:val="kk-KZ"/>
              </w:rPr>
              <w:t>к</w:t>
            </w:r>
            <w:r w:rsidRPr="00B24107">
              <w:rPr>
                <w:rFonts w:ascii="Arial" w:hAnsi="Arial" w:cs="Arial"/>
                <w:lang w:val="kk-KZ"/>
              </w:rPr>
              <w:t>ө</w:t>
            </w:r>
            <w:r w:rsidRPr="00B24107">
              <w:rPr>
                <w:rFonts w:ascii="Arial Narrow" w:hAnsi="Arial Narrow" w:cs="Arial Narrow"/>
                <w:lang w:val="kk-KZ"/>
              </w:rPr>
              <w:t>рсету</w:t>
            </w:r>
            <w:r w:rsidRPr="00B24107">
              <w:rPr>
                <w:rFonts w:ascii="Arial Narrow" w:hAnsi="Arial Narrow" w:cs="Arial"/>
                <w:lang w:val="kk-KZ"/>
              </w:rPr>
              <w:t xml:space="preserve"> </w:t>
            </w:r>
            <w:r w:rsidRPr="00B24107">
              <w:rPr>
                <w:rFonts w:ascii="Arial Narrow" w:hAnsi="Arial Narrow" w:cs="Arial Narrow"/>
                <w:lang w:val="kk-KZ"/>
              </w:rPr>
              <w:t>саласында</w:t>
            </w:r>
            <w:r w:rsidRPr="00B24107">
              <w:rPr>
                <w:rFonts w:ascii="Arial" w:hAnsi="Arial" w:cs="Arial"/>
                <w:lang w:val="kk-KZ"/>
              </w:rPr>
              <w:t>ғ</w:t>
            </w:r>
            <w:r w:rsidRPr="00B24107">
              <w:rPr>
                <w:rFonts w:ascii="Arial Narrow" w:hAnsi="Arial Narrow" w:cs="Arial Narrow"/>
                <w:lang w:val="kk-KZ"/>
              </w:rPr>
              <w:t>ы</w:t>
            </w:r>
            <w:r w:rsidRPr="00B24107">
              <w:rPr>
                <w:rFonts w:ascii="Arial Narrow" w:hAnsi="Arial Narrow" w:cs="Arial"/>
                <w:lang w:val="kk-KZ"/>
              </w:rPr>
              <w:t xml:space="preserve"> </w:t>
            </w:r>
            <w:r w:rsidRPr="00B24107">
              <w:rPr>
                <w:rFonts w:ascii="Arial" w:hAnsi="Arial" w:cs="Arial"/>
                <w:lang w:val="kk-KZ"/>
              </w:rPr>
              <w:t>қ</w:t>
            </w:r>
            <w:r w:rsidRPr="00B24107">
              <w:rPr>
                <w:rFonts w:ascii="Arial Narrow" w:hAnsi="Arial Narrow" w:cs="Arial Narrow"/>
                <w:lang w:val="kk-KZ"/>
              </w:rPr>
              <w:t>ызмет</w:t>
            </w:r>
          </w:p>
        </w:tc>
        <w:tc>
          <w:tcPr>
            <w:tcW w:w="1281" w:type="dxa"/>
            <w:vAlign w:val="center"/>
          </w:tcPr>
          <w:p w:rsidR="00D45DD9" w:rsidRPr="00692373" w:rsidRDefault="00D45DD9" w:rsidP="00D45DD9">
            <w:pPr>
              <w:spacing w:after="0" w:line="240" w:lineRule="auto"/>
              <w:jc w:val="center"/>
              <w:rPr>
                <w:rFonts w:ascii="Arial Narrow" w:hAnsi="Arial Narrow" w:cs="Arial"/>
              </w:rPr>
            </w:pPr>
            <w:r w:rsidRPr="00692373">
              <w:rPr>
                <w:rFonts w:ascii="Arial Narrow" w:hAnsi="Arial Narrow" w:cs="Arial"/>
              </w:rPr>
              <w:t>1 591,1</w:t>
            </w:r>
          </w:p>
        </w:tc>
        <w:tc>
          <w:tcPr>
            <w:tcW w:w="1134" w:type="dxa"/>
            <w:vAlign w:val="center"/>
          </w:tcPr>
          <w:p w:rsidR="00D45DD9" w:rsidRPr="00692373" w:rsidRDefault="00D45DD9" w:rsidP="00D45DD9">
            <w:pPr>
              <w:spacing w:after="0" w:line="240" w:lineRule="auto"/>
              <w:jc w:val="center"/>
              <w:rPr>
                <w:rFonts w:ascii="Arial Narrow" w:hAnsi="Arial Narrow" w:cs="Arial"/>
              </w:rPr>
            </w:pPr>
            <w:r w:rsidRPr="00692373">
              <w:rPr>
                <w:rFonts w:ascii="Arial Narrow" w:hAnsi="Arial Narrow" w:cs="Arial"/>
              </w:rPr>
              <w:t>-</w:t>
            </w:r>
          </w:p>
        </w:tc>
        <w:tc>
          <w:tcPr>
            <w:tcW w:w="1275" w:type="dxa"/>
            <w:vAlign w:val="center"/>
          </w:tcPr>
          <w:p w:rsidR="00D45DD9" w:rsidRPr="00692373" w:rsidRDefault="00D45DD9" w:rsidP="00D45DD9">
            <w:pPr>
              <w:spacing w:after="0" w:line="240" w:lineRule="auto"/>
              <w:jc w:val="center"/>
              <w:rPr>
                <w:rFonts w:ascii="Arial Narrow" w:hAnsi="Arial Narrow" w:cs="Arial"/>
              </w:rPr>
            </w:pPr>
            <w:r w:rsidRPr="00692373">
              <w:rPr>
                <w:rFonts w:ascii="Arial Narrow" w:hAnsi="Arial Narrow" w:cs="Arial"/>
              </w:rPr>
              <w:t>1 287,6</w:t>
            </w:r>
          </w:p>
        </w:tc>
        <w:tc>
          <w:tcPr>
            <w:tcW w:w="1276" w:type="dxa"/>
            <w:vAlign w:val="center"/>
          </w:tcPr>
          <w:p w:rsidR="00D45DD9" w:rsidRPr="00692373" w:rsidRDefault="00D45DD9" w:rsidP="00D45DD9">
            <w:pPr>
              <w:spacing w:after="0" w:line="240" w:lineRule="auto"/>
              <w:jc w:val="center"/>
              <w:rPr>
                <w:rFonts w:ascii="Arial Narrow" w:hAnsi="Arial Narrow" w:cs="Arial"/>
              </w:rPr>
            </w:pPr>
            <w:r w:rsidRPr="00692373">
              <w:rPr>
                <w:rFonts w:ascii="Arial Narrow" w:hAnsi="Arial Narrow" w:cs="Arial"/>
              </w:rPr>
              <w:t>-</w:t>
            </w:r>
          </w:p>
        </w:tc>
        <w:tc>
          <w:tcPr>
            <w:tcW w:w="1276" w:type="dxa"/>
            <w:vAlign w:val="center"/>
          </w:tcPr>
          <w:p w:rsidR="00D45DD9" w:rsidRPr="00692373" w:rsidRDefault="00D45DD9" w:rsidP="00D45DD9">
            <w:pPr>
              <w:spacing w:after="0" w:line="240" w:lineRule="auto"/>
              <w:jc w:val="center"/>
              <w:rPr>
                <w:rFonts w:ascii="Arial Narrow" w:hAnsi="Arial Narrow" w:cs="Arial"/>
              </w:rPr>
            </w:pPr>
            <w:r w:rsidRPr="00692373">
              <w:rPr>
                <w:rFonts w:ascii="Arial Narrow" w:hAnsi="Arial Narrow" w:cs="Arial"/>
              </w:rPr>
              <w:t>1 163,0</w:t>
            </w:r>
          </w:p>
        </w:tc>
        <w:tc>
          <w:tcPr>
            <w:tcW w:w="1276" w:type="dxa"/>
            <w:vAlign w:val="center"/>
          </w:tcPr>
          <w:p w:rsidR="00D45DD9" w:rsidRPr="00692373" w:rsidRDefault="00D45DD9" w:rsidP="00D45DD9">
            <w:pPr>
              <w:spacing w:after="0" w:line="240" w:lineRule="auto"/>
              <w:jc w:val="center"/>
              <w:rPr>
                <w:rFonts w:ascii="Arial Narrow" w:hAnsi="Arial Narrow" w:cs="Arial"/>
              </w:rPr>
            </w:pPr>
            <w:r w:rsidRPr="00692373">
              <w:rPr>
                <w:rFonts w:ascii="Arial Narrow" w:hAnsi="Arial Narrow" w:cs="Arial"/>
              </w:rPr>
              <w:t>-</w:t>
            </w:r>
          </w:p>
        </w:tc>
        <w:tc>
          <w:tcPr>
            <w:tcW w:w="1312" w:type="dxa"/>
            <w:shd w:val="clear" w:color="auto" w:fill="auto"/>
            <w:vAlign w:val="center"/>
          </w:tcPr>
          <w:p w:rsidR="00D45DD9" w:rsidRPr="00692373" w:rsidRDefault="00D45DD9" w:rsidP="00D45DD9">
            <w:pPr>
              <w:spacing w:after="0" w:line="240" w:lineRule="auto"/>
              <w:jc w:val="center"/>
              <w:rPr>
                <w:rFonts w:ascii="Arial Narrow" w:hAnsi="Arial Narrow" w:cs="Arial"/>
              </w:rPr>
            </w:pPr>
            <w:r w:rsidRPr="00692373">
              <w:rPr>
                <w:rFonts w:ascii="Arial Narrow" w:hAnsi="Arial Narrow" w:cs="Arial"/>
              </w:rPr>
              <w:t>1 063,0</w:t>
            </w:r>
          </w:p>
        </w:tc>
        <w:tc>
          <w:tcPr>
            <w:tcW w:w="1443" w:type="dxa"/>
            <w:shd w:val="clear" w:color="auto" w:fill="auto"/>
            <w:vAlign w:val="center"/>
          </w:tcPr>
          <w:p w:rsidR="00D45DD9" w:rsidRPr="00692373" w:rsidRDefault="00D45DD9" w:rsidP="00D45DD9">
            <w:pPr>
              <w:spacing w:after="0" w:line="240" w:lineRule="auto"/>
              <w:jc w:val="center"/>
              <w:rPr>
                <w:rFonts w:ascii="Arial Narrow" w:hAnsi="Arial Narrow" w:cs="Arial"/>
              </w:rPr>
            </w:pPr>
            <w:r w:rsidRPr="00692373">
              <w:rPr>
                <w:rFonts w:ascii="Arial Narrow" w:hAnsi="Arial Narrow" w:cs="Arial"/>
              </w:rPr>
              <w:t>-</w:t>
            </w:r>
          </w:p>
        </w:tc>
        <w:tc>
          <w:tcPr>
            <w:tcW w:w="1279" w:type="dxa"/>
            <w:shd w:val="clear" w:color="auto" w:fill="auto"/>
            <w:vAlign w:val="center"/>
          </w:tcPr>
          <w:p w:rsidR="00D45DD9" w:rsidRPr="00692373" w:rsidRDefault="00D45DD9" w:rsidP="00D45DD9">
            <w:pPr>
              <w:spacing w:after="0" w:line="240" w:lineRule="auto"/>
              <w:jc w:val="center"/>
              <w:rPr>
                <w:rFonts w:ascii="Arial Narrow" w:hAnsi="Arial Narrow" w:cs="Arial"/>
              </w:rPr>
            </w:pPr>
            <w:r w:rsidRPr="00692373">
              <w:rPr>
                <w:rFonts w:ascii="Arial Narrow" w:hAnsi="Arial Narrow" w:cs="Arial"/>
              </w:rPr>
              <w:t>1 630,3</w:t>
            </w:r>
          </w:p>
        </w:tc>
        <w:tc>
          <w:tcPr>
            <w:tcW w:w="1303" w:type="dxa"/>
            <w:shd w:val="clear" w:color="auto" w:fill="auto"/>
            <w:vAlign w:val="center"/>
          </w:tcPr>
          <w:p w:rsidR="00D45DD9" w:rsidRPr="00692373" w:rsidRDefault="00D45DD9" w:rsidP="00D45DD9">
            <w:pPr>
              <w:spacing w:after="0" w:line="240" w:lineRule="auto"/>
              <w:jc w:val="center"/>
              <w:rPr>
                <w:rFonts w:ascii="Arial Narrow" w:hAnsi="Arial Narrow" w:cs="Arial"/>
              </w:rPr>
            </w:pPr>
            <w:r w:rsidRPr="00692373">
              <w:rPr>
                <w:rFonts w:ascii="Arial Narrow" w:hAnsi="Arial Narrow" w:cs="Arial"/>
              </w:rPr>
              <w:t>-</w:t>
            </w:r>
          </w:p>
        </w:tc>
      </w:tr>
      <w:tr w:rsidR="00D45DD9" w:rsidRPr="00B24107" w:rsidTr="0019554D">
        <w:trPr>
          <w:trHeight w:val="70"/>
        </w:trPr>
        <w:tc>
          <w:tcPr>
            <w:tcW w:w="3222" w:type="dxa"/>
            <w:shd w:val="clear" w:color="auto" w:fill="auto"/>
            <w:vAlign w:val="center"/>
          </w:tcPr>
          <w:p w:rsidR="00D45DD9" w:rsidRPr="00B24107" w:rsidRDefault="00D45DD9" w:rsidP="00D45DD9">
            <w:pPr>
              <w:spacing w:after="0" w:line="240" w:lineRule="auto"/>
              <w:rPr>
                <w:rFonts w:ascii="Arial Narrow" w:hAnsi="Arial Narrow" w:cs="Arial"/>
              </w:rPr>
            </w:pPr>
            <w:r w:rsidRPr="00B24107">
              <w:rPr>
                <w:rFonts w:ascii="Arial" w:hAnsi="Arial" w:cs="Arial"/>
                <w:lang w:val="kk-KZ"/>
              </w:rPr>
              <w:t>Ө</w:t>
            </w:r>
            <w:r w:rsidRPr="00B24107">
              <w:rPr>
                <w:rFonts w:ascii="Arial Narrow" w:hAnsi="Arial Narrow" w:cs="Arial Narrow"/>
                <w:lang w:val="kk-KZ"/>
              </w:rPr>
              <w:t>нер</w:t>
            </w:r>
            <w:r w:rsidRPr="00B24107">
              <w:rPr>
                <w:rFonts w:ascii="Arial Narrow" w:hAnsi="Arial Narrow" w:cs="Arial"/>
                <w:lang w:val="kk-KZ"/>
              </w:rPr>
              <w:t>, ойын-сауы</w:t>
            </w:r>
            <w:r w:rsidRPr="00B24107">
              <w:rPr>
                <w:rFonts w:ascii="Arial" w:hAnsi="Arial" w:cs="Arial"/>
                <w:lang w:val="kk-KZ"/>
              </w:rPr>
              <w:t>қ</w:t>
            </w:r>
            <w:r w:rsidRPr="00B24107">
              <w:rPr>
                <w:rFonts w:ascii="Arial Narrow" w:hAnsi="Arial Narrow" w:cs="Arial"/>
                <w:lang w:val="kk-KZ"/>
              </w:rPr>
              <w:t xml:space="preserve"> </w:t>
            </w:r>
            <w:r w:rsidRPr="00B24107">
              <w:rPr>
                <w:rFonts w:ascii="Arial Narrow" w:hAnsi="Arial Narrow" w:cs="Arial Narrow"/>
                <w:lang w:val="kk-KZ"/>
              </w:rPr>
              <w:t>ж</w:t>
            </w:r>
            <w:r w:rsidRPr="00B24107">
              <w:rPr>
                <w:rFonts w:ascii="Arial" w:hAnsi="Arial" w:cs="Arial"/>
                <w:lang w:val="kk-KZ"/>
              </w:rPr>
              <w:t>ә</w:t>
            </w:r>
            <w:r w:rsidRPr="00B24107">
              <w:rPr>
                <w:rFonts w:ascii="Arial Narrow" w:hAnsi="Arial Narrow" w:cs="Arial Narrow"/>
                <w:lang w:val="kk-KZ"/>
              </w:rPr>
              <w:t>не</w:t>
            </w:r>
            <w:r w:rsidRPr="00B24107">
              <w:rPr>
                <w:rFonts w:ascii="Arial Narrow" w:hAnsi="Arial Narrow" w:cs="Arial"/>
                <w:lang w:val="kk-KZ"/>
              </w:rPr>
              <w:t xml:space="preserve"> </w:t>
            </w:r>
            <w:r w:rsidRPr="00B24107">
              <w:rPr>
                <w:rFonts w:ascii="Arial Narrow" w:hAnsi="Arial Narrow" w:cs="Arial Narrow"/>
                <w:lang w:val="kk-KZ"/>
              </w:rPr>
              <w:t>демалыс</w:t>
            </w:r>
          </w:p>
        </w:tc>
        <w:tc>
          <w:tcPr>
            <w:tcW w:w="1281" w:type="dxa"/>
            <w:vAlign w:val="center"/>
          </w:tcPr>
          <w:p w:rsidR="00D45DD9" w:rsidRPr="00692373" w:rsidRDefault="00D45DD9" w:rsidP="00D45DD9">
            <w:pPr>
              <w:spacing w:after="0" w:line="240" w:lineRule="auto"/>
              <w:jc w:val="center"/>
              <w:rPr>
                <w:rFonts w:ascii="Arial Narrow" w:hAnsi="Arial Narrow" w:cs="Arial"/>
              </w:rPr>
            </w:pPr>
            <w:r w:rsidRPr="00692373">
              <w:rPr>
                <w:rFonts w:ascii="Arial Narrow" w:hAnsi="Arial Narrow" w:cs="Arial"/>
              </w:rPr>
              <w:t>13,2</w:t>
            </w:r>
          </w:p>
        </w:tc>
        <w:tc>
          <w:tcPr>
            <w:tcW w:w="1134" w:type="dxa"/>
            <w:vAlign w:val="center"/>
          </w:tcPr>
          <w:p w:rsidR="00D45DD9" w:rsidRPr="00692373" w:rsidRDefault="00D45DD9" w:rsidP="00D45DD9">
            <w:pPr>
              <w:spacing w:after="0" w:line="240" w:lineRule="auto"/>
              <w:jc w:val="center"/>
              <w:rPr>
                <w:rFonts w:ascii="Arial Narrow" w:hAnsi="Arial Narrow" w:cs="Arial"/>
              </w:rPr>
            </w:pPr>
            <w:r w:rsidRPr="00692373">
              <w:rPr>
                <w:rFonts w:ascii="Arial Narrow" w:hAnsi="Arial Narrow" w:cs="Arial"/>
              </w:rPr>
              <w:t>-</w:t>
            </w:r>
          </w:p>
        </w:tc>
        <w:tc>
          <w:tcPr>
            <w:tcW w:w="1275" w:type="dxa"/>
            <w:vAlign w:val="center"/>
          </w:tcPr>
          <w:p w:rsidR="00D45DD9" w:rsidRPr="00692373" w:rsidRDefault="00D45DD9" w:rsidP="00D45DD9">
            <w:pPr>
              <w:spacing w:after="0" w:line="240" w:lineRule="auto"/>
              <w:jc w:val="center"/>
              <w:rPr>
                <w:rFonts w:ascii="Arial Narrow" w:hAnsi="Arial Narrow" w:cs="Arial"/>
              </w:rPr>
            </w:pPr>
            <w:r w:rsidRPr="00692373">
              <w:rPr>
                <w:rFonts w:ascii="Arial Narrow" w:hAnsi="Arial Narrow" w:cs="Arial"/>
              </w:rPr>
              <w:t>22,9</w:t>
            </w:r>
          </w:p>
        </w:tc>
        <w:tc>
          <w:tcPr>
            <w:tcW w:w="1276" w:type="dxa"/>
            <w:vAlign w:val="center"/>
          </w:tcPr>
          <w:p w:rsidR="00D45DD9" w:rsidRPr="00692373" w:rsidRDefault="00D45DD9" w:rsidP="00D45DD9">
            <w:pPr>
              <w:spacing w:after="0" w:line="240" w:lineRule="auto"/>
              <w:jc w:val="center"/>
              <w:rPr>
                <w:rFonts w:ascii="Arial Narrow" w:hAnsi="Arial Narrow" w:cs="Arial"/>
              </w:rPr>
            </w:pPr>
            <w:r w:rsidRPr="00692373">
              <w:rPr>
                <w:rFonts w:ascii="Arial Narrow" w:hAnsi="Arial Narrow" w:cs="Arial"/>
              </w:rPr>
              <w:t>19,3</w:t>
            </w:r>
          </w:p>
        </w:tc>
        <w:tc>
          <w:tcPr>
            <w:tcW w:w="1276" w:type="dxa"/>
            <w:vAlign w:val="center"/>
          </w:tcPr>
          <w:p w:rsidR="00D45DD9" w:rsidRPr="00692373" w:rsidRDefault="00D45DD9" w:rsidP="00D45DD9">
            <w:pPr>
              <w:spacing w:after="0" w:line="240" w:lineRule="auto"/>
              <w:jc w:val="center"/>
              <w:rPr>
                <w:rFonts w:ascii="Arial Narrow" w:hAnsi="Arial Narrow" w:cs="Arial"/>
              </w:rPr>
            </w:pPr>
            <w:r w:rsidRPr="00692373">
              <w:rPr>
                <w:rFonts w:ascii="Arial Narrow" w:hAnsi="Arial Narrow" w:cs="Arial"/>
              </w:rPr>
              <w:t>24,3</w:t>
            </w:r>
          </w:p>
        </w:tc>
        <w:tc>
          <w:tcPr>
            <w:tcW w:w="1276" w:type="dxa"/>
            <w:vAlign w:val="center"/>
          </w:tcPr>
          <w:p w:rsidR="00D45DD9" w:rsidRPr="00692373" w:rsidRDefault="00D45DD9" w:rsidP="00D45DD9">
            <w:pPr>
              <w:spacing w:after="0" w:line="240" w:lineRule="auto"/>
              <w:jc w:val="center"/>
              <w:rPr>
                <w:rFonts w:ascii="Arial Narrow" w:hAnsi="Arial Narrow" w:cs="Arial"/>
              </w:rPr>
            </w:pPr>
            <w:r w:rsidRPr="00692373">
              <w:rPr>
                <w:rFonts w:ascii="Arial Narrow" w:hAnsi="Arial Narrow" w:cs="Arial"/>
              </w:rPr>
              <w:t>-</w:t>
            </w:r>
          </w:p>
        </w:tc>
        <w:tc>
          <w:tcPr>
            <w:tcW w:w="1312" w:type="dxa"/>
            <w:shd w:val="clear" w:color="auto" w:fill="auto"/>
            <w:vAlign w:val="center"/>
          </w:tcPr>
          <w:p w:rsidR="00D45DD9" w:rsidRPr="00692373" w:rsidRDefault="00D45DD9" w:rsidP="00D45DD9">
            <w:pPr>
              <w:spacing w:after="0" w:line="240" w:lineRule="auto"/>
              <w:jc w:val="center"/>
              <w:rPr>
                <w:rFonts w:ascii="Arial Narrow" w:hAnsi="Arial Narrow" w:cs="Arial"/>
              </w:rPr>
            </w:pPr>
            <w:r w:rsidRPr="00692373">
              <w:rPr>
                <w:rFonts w:ascii="Arial Narrow" w:hAnsi="Arial Narrow" w:cs="Arial"/>
              </w:rPr>
              <w:t>x</w:t>
            </w:r>
          </w:p>
        </w:tc>
        <w:tc>
          <w:tcPr>
            <w:tcW w:w="1443" w:type="dxa"/>
            <w:shd w:val="clear" w:color="auto" w:fill="auto"/>
            <w:vAlign w:val="center"/>
          </w:tcPr>
          <w:p w:rsidR="00D45DD9" w:rsidRPr="00692373" w:rsidRDefault="00D45DD9" w:rsidP="00D45DD9">
            <w:pPr>
              <w:spacing w:after="0" w:line="240" w:lineRule="auto"/>
              <w:jc w:val="center"/>
              <w:rPr>
                <w:rFonts w:ascii="Arial Narrow" w:hAnsi="Arial Narrow" w:cs="Arial"/>
              </w:rPr>
            </w:pPr>
            <w:r w:rsidRPr="00692373">
              <w:rPr>
                <w:rFonts w:ascii="Arial Narrow" w:hAnsi="Arial Narrow" w:cs="Arial"/>
              </w:rPr>
              <w:t>-</w:t>
            </w:r>
          </w:p>
        </w:tc>
        <w:tc>
          <w:tcPr>
            <w:tcW w:w="1279" w:type="dxa"/>
            <w:shd w:val="clear" w:color="auto" w:fill="auto"/>
            <w:vAlign w:val="center"/>
          </w:tcPr>
          <w:p w:rsidR="00D45DD9" w:rsidRPr="00692373" w:rsidRDefault="00D45DD9" w:rsidP="00D45DD9">
            <w:pPr>
              <w:spacing w:after="0" w:line="240" w:lineRule="auto"/>
              <w:jc w:val="center"/>
              <w:rPr>
                <w:rFonts w:ascii="Arial Narrow" w:hAnsi="Arial Narrow" w:cs="Arial"/>
              </w:rPr>
            </w:pPr>
            <w:r w:rsidRPr="00692373">
              <w:rPr>
                <w:rFonts w:ascii="Arial Narrow" w:hAnsi="Arial Narrow" w:cs="Arial"/>
              </w:rPr>
              <w:t>11,6</w:t>
            </w:r>
          </w:p>
        </w:tc>
        <w:tc>
          <w:tcPr>
            <w:tcW w:w="1303" w:type="dxa"/>
            <w:shd w:val="clear" w:color="auto" w:fill="auto"/>
            <w:vAlign w:val="center"/>
          </w:tcPr>
          <w:p w:rsidR="00D45DD9" w:rsidRPr="00692373" w:rsidRDefault="00D45DD9" w:rsidP="00D45DD9">
            <w:pPr>
              <w:spacing w:after="0" w:line="240" w:lineRule="auto"/>
              <w:jc w:val="center"/>
              <w:rPr>
                <w:rFonts w:ascii="Arial Narrow" w:hAnsi="Arial Narrow" w:cs="Arial"/>
              </w:rPr>
            </w:pPr>
            <w:r w:rsidRPr="00692373">
              <w:rPr>
                <w:rFonts w:ascii="Arial Narrow" w:hAnsi="Arial Narrow" w:cs="Arial"/>
              </w:rPr>
              <w:t>-</w:t>
            </w:r>
          </w:p>
        </w:tc>
      </w:tr>
      <w:tr w:rsidR="00D45DD9" w:rsidRPr="00B24107" w:rsidTr="0019554D">
        <w:trPr>
          <w:trHeight w:val="281"/>
        </w:trPr>
        <w:tc>
          <w:tcPr>
            <w:tcW w:w="3222" w:type="dxa"/>
            <w:tcBorders>
              <w:top w:val="single" w:sz="4" w:space="0" w:color="auto"/>
              <w:left w:val="single" w:sz="4" w:space="0" w:color="auto"/>
              <w:bottom w:val="single" w:sz="4" w:space="0" w:color="auto"/>
            </w:tcBorders>
            <w:shd w:val="clear" w:color="auto" w:fill="auto"/>
            <w:vAlign w:val="center"/>
          </w:tcPr>
          <w:p w:rsidR="00D45DD9" w:rsidRPr="00B24107" w:rsidRDefault="00D45DD9" w:rsidP="00D45DD9">
            <w:pPr>
              <w:spacing w:after="0" w:line="240" w:lineRule="auto"/>
              <w:rPr>
                <w:rFonts w:ascii="Arial Narrow" w:hAnsi="Arial Narrow" w:cs="Arial"/>
                <w:b/>
              </w:rPr>
            </w:pPr>
            <w:r w:rsidRPr="00B24107">
              <w:rPr>
                <w:rFonts w:ascii="Arial Narrow" w:hAnsi="Arial Narrow" w:cs="Arial"/>
                <w:b/>
                <w:lang w:val="kk-KZ"/>
              </w:rPr>
              <w:t>Облыс бойынша барлы</w:t>
            </w:r>
            <w:r w:rsidRPr="00B24107">
              <w:rPr>
                <w:rFonts w:ascii="Arial" w:hAnsi="Arial" w:cs="Arial"/>
                <w:b/>
                <w:lang w:val="kk-KZ"/>
              </w:rPr>
              <w:t>ғ</w:t>
            </w:r>
            <w:r w:rsidRPr="00B24107">
              <w:rPr>
                <w:rFonts w:ascii="Arial Narrow" w:hAnsi="Arial Narrow" w:cs="Arial Narrow"/>
                <w:b/>
                <w:lang w:val="kk-KZ"/>
              </w:rPr>
              <w:t>ы</w:t>
            </w:r>
          </w:p>
        </w:tc>
        <w:tc>
          <w:tcPr>
            <w:tcW w:w="1281" w:type="dxa"/>
            <w:tcBorders>
              <w:bottom w:val="single" w:sz="4" w:space="0" w:color="auto"/>
            </w:tcBorders>
            <w:vAlign w:val="center"/>
          </w:tcPr>
          <w:p w:rsidR="00D45DD9" w:rsidRPr="00692373" w:rsidRDefault="00D45DD9" w:rsidP="00D45DD9">
            <w:pPr>
              <w:spacing w:after="0" w:line="240" w:lineRule="auto"/>
              <w:jc w:val="center"/>
              <w:rPr>
                <w:rFonts w:ascii="Arial Narrow" w:hAnsi="Arial Narrow" w:cs="Arial"/>
                <w:b/>
                <w:bCs/>
              </w:rPr>
            </w:pPr>
            <w:r w:rsidRPr="00692373">
              <w:rPr>
                <w:rFonts w:ascii="Arial Narrow" w:hAnsi="Arial Narrow" w:cs="Arial"/>
                <w:b/>
                <w:bCs/>
              </w:rPr>
              <w:t>486 410,6</w:t>
            </w:r>
          </w:p>
        </w:tc>
        <w:tc>
          <w:tcPr>
            <w:tcW w:w="1134" w:type="dxa"/>
            <w:tcBorders>
              <w:bottom w:val="single" w:sz="4" w:space="0" w:color="auto"/>
            </w:tcBorders>
            <w:vAlign w:val="center"/>
          </w:tcPr>
          <w:p w:rsidR="00D45DD9" w:rsidRPr="00692373" w:rsidRDefault="00D45DD9" w:rsidP="00D45DD9">
            <w:pPr>
              <w:spacing w:after="0" w:line="240" w:lineRule="auto"/>
              <w:jc w:val="center"/>
              <w:rPr>
                <w:rFonts w:ascii="Arial Narrow" w:hAnsi="Arial Narrow" w:cs="Arial"/>
                <w:b/>
                <w:bCs/>
              </w:rPr>
            </w:pPr>
            <w:r w:rsidRPr="00692373">
              <w:rPr>
                <w:rFonts w:ascii="Arial Narrow" w:hAnsi="Arial Narrow" w:cs="Arial"/>
                <w:b/>
                <w:bCs/>
              </w:rPr>
              <w:t>11 045,3</w:t>
            </w:r>
          </w:p>
        </w:tc>
        <w:tc>
          <w:tcPr>
            <w:tcW w:w="1275" w:type="dxa"/>
            <w:tcBorders>
              <w:bottom w:val="single" w:sz="4" w:space="0" w:color="auto"/>
            </w:tcBorders>
            <w:vAlign w:val="center"/>
          </w:tcPr>
          <w:p w:rsidR="00D45DD9" w:rsidRPr="00692373" w:rsidRDefault="00D45DD9" w:rsidP="00D45DD9">
            <w:pPr>
              <w:spacing w:after="0" w:line="240" w:lineRule="auto"/>
              <w:jc w:val="center"/>
              <w:rPr>
                <w:rFonts w:ascii="Arial Narrow" w:hAnsi="Arial Narrow" w:cs="Arial"/>
                <w:b/>
                <w:bCs/>
              </w:rPr>
            </w:pPr>
            <w:r w:rsidRPr="00692373">
              <w:rPr>
                <w:rFonts w:ascii="Arial Narrow" w:hAnsi="Arial Narrow" w:cs="Arial"/>
                <w:b/>
                <w:bCs/>
              </w:rPr>
              <w:t>632 856,6</w:t>
            </w:r>
          </w:p>
        </w:tc>
        <w:tc>
          <w:tcPr>
            <w:tcW w:w="1276" w:type="dxa"/>
            <w:tcBorders>
              <w:bottom w:val="single" w:sz="4" w:space="0" w:color="auto"/>
            </w:tcBorders>
            <w:vAlign w:val="center"/>
          </w:tcPr>
          <w:p w:rsidR="00D45DD9" w:rsidRPr="00692373" w:rsidRDefault="00D45DD9" w:rsidP="00D45DD9">
            <w:pPr>
              <w:spacing w:after="0" w:line="240" w:lineRule="auto"/>
              <w:jc w:val="center"/>
              <w:rPr>
                <w:rFonts w:ascii="Arial Narrow" w:hAnsi="Arial Narrow" w:cs="Arial"/>
                <w:b/>
                <w:bCs/>
              </w:rPr>
            </w:pPr>
            <w:r w:rsidRPr="00692373">
              <w:rPr>
                <w:rFonts w:ascii="Arial Narrow" w:hAnsi="Arial Narrow" w:cs="Arial"/>
                <w:b/>
                <w:bCs/>
              </w:rPr>
              <w:t>25 210,4</w:t>
            </w:r>
          </w:p>
        </w:tc>
        <w:tc>
          <w:tcPr>
            <w:tcW w:w="1276" w:type="dxa"/>
            <w:tcBorders>
              <w:bottom w:val="single" w:sz="4" w:space="0" w:color="auto"/>
            </w:tcBorders>
            <w:vAlign w:val="center"/>
          </w:tcPr>
          <w:p w:rsidR="00D45DD9" w:rsidRPr="00692373" w:rsidRDefault="00D45DD9" w:rsidP="00D45DD9">
            <w:pPr>
              <w:spacing w:after="0" w:line="240" w:lineRule="auto"/>
              <w:jc w:val="center"/>
              <w:rPr>
                <w:rFonts w:ascii="Arial Narrow" w:hAnsi="Arial Narrow" w:cs="Arial"/>
                <w:b/>
              </w:rPr>
            </w:pPr>
            <w:r w:rsidRPr="00692373">
              <w:rPr>
                <w:rFonts w:ascii="Arial Narrow" w:hAnsi="Arial Narrow" w:cs="Arial"/>
                <w:b/>
              </w:rPr>
              <w:t>901 954,4</w:t>
            </w:r>
          </w:p>
        </w:tc>
        <w:tc>
          <w:tcPr>
            <w:tcW w:w="1276" w:type="dxa"/>
            <w:tcBorders>
              <w:bottom w:val="single" w:sz="4" w:space="0" w:color="auto"/>
            </w:tcBorders>
            <w:vAlign w:val="center"/>
          </w:tcPr>
          <w:p w:rsidR="00D45DD9" w:rsidRPr="00692373" w:rsidRDefault="00D45DD9" w:rsidP="00D45DD9">
            <w:pPr>
              <w:spacing w:after="0" w:line="240" w:lineRule="auto"/>
              <w:jc w:val="center"/>
              <w:rPr>
                <w:rFonts w:ascii="Arial Narrow" w:hAnsi="Arial Narrow" w:cs="Arial"/>
                <w:b/>
              </w:rPr>
            </w:pPr>
            <w:r w:rsidRPr="00692373">
              <w:rPr>
                <w:rFonts w:ascii="Arial Narrow" w:hAnsi="Arial Narrow" w:cs="Arial"/>
                <w:b/>
              </w:rPr>
              <w:t>35 192,7</w:t>
            </w:r>
          </w:p>
        </w:tc>
        <w:tc>
          <w:tcPr>
            <w:tcW w:w="1312" w:type="dxa"/>
            <w:tcBorders>
              <w:top w:val="single" w:sz="4" w:space="0" w:color="auto"/>
              <w:bottom w:val="single" w:sz="4" w:space="0" w:color="auto"/>
              <w:right w:val="single" w:sz="4" w:space="0" w:color="auto"/>
            </w:tcBorders>
            <w:shd w:val="clear" w:color="auto" w:fill="auto"/>
            <w:vAlign w:val="center"/>
          </w:tcPr>
          <w:p w:rsidR="00D45DD9" w:rsidRPr="00692373" w:rsidRDefault="00D45DD9" w:rsidP="00D45DD9">
            <w:pPr>
              <w:spacing w:after="0" w:line="240" w:lineRule="auto"/>
              <w:jc w:val="center"/>
              <w:rPr>
                <w:rFonts w:ascii="Arial Narrow" w:hAnsi="Arial Narrow" w:cs="Arial"/>
                <w:b/>
              </w:rPr>
            </w:pPr>
            <w:r w:rsidRPr="00692373">
              <w:rPr>
                <w:rFonts w:ascii="Arial Narrow" w:hAnsi="Arial Narrow" w:cs="Arial"/>
                <w:b/>
              </w:rPr>
              <w:t>841 192,1</w:t>
            </w:r>
          </w:p>
        </w:tc>
        <w:tc>
          <w:tcPr>
            <w:tcW w:w="1443" w:type="dxa"/>
            <w:tcBorders>
              <w:top w:val="single" w:sz="4" w:space="0" w:color="auto"/>
              <w:left w:val="single" w:sz="4" w:space="0" w:color="auto"/>
              <w:bottom w:val="single" w:sz="4" w:space="0" w:color="auto"/>
              <w:right w:val="single" w:sz="4" w:space="0" w:color="auto"/>
            </w:tcBorders>
            <w:shd w:val="clear" w:color="auto" w:fill="auto"/>
            <w:vAlign w:val="center"/>
          </w:tcPr>
          <w:p w:rsidR="00D45DD9" w:rsidRPr="00692373" w:rsidRDefault="00D45DD9" w:rsidP="00D45DD9">
            <w:pPr>
              <w:spacing w:after="0" w:line="240" w:lineRule="auto"/>
              <w:jc w:val="center"/>
              <w:rPr>
                <w:rFonts w:ascii="Arial Narrow" w:hAnsi="Arial Narrow" w:cs="Arial"/>
                <w:b/>
              </w:rPr>
            </w:pPr>
            <w:r w:rsidRPr="00692373">
              <w:rPr>
                <w:rFonts w:ascii="Arial Narrow" w:hAnsi="Arial Narrow" w:cs="Arial"/>
                <w:b/>
              </w:rPr>
              <w:t>44 538,8</w:t>
            </w:r>
          </w:p>
        </w:tc>
        <w:tc>
          <w:tcPr>
            <w:tcW w:w="1279" w:type="dxa"/>
            <w:tcBorders>
              <w:top w:val="single" w:sz="4" w:space="0" w:color="auto"/>
              <w:left w:val="single" w:sz="4" w:space="0" w:color="auto"/>
              <w:bottom w:val="single" w:sz="4" w:space="0" w:color="auto"/>
              <w:right w:val="single" w:sz="4" w:space="0" w:color="auto"/>
            </w:tcBorders>
            <w:shd w:val="clear" w:color="auto" w:fill="auto"/>
            <w:vAlign w:val="center"/>
          </w:tcPr>
          <w:p w:rsidR="00D45DD9" w:rsidRPr="00692373" w:rsidRDefault="00D45DD9" w:rsidP="00D45DD9">
            <w:pPr>
              <w:spacing w:after="0" w:line="240" w:lineRule="auto"/>
              <w:jc w:val="center"/>
              <w:rPr>
                <w:rFonts w:ascii="Arial Narrow" w:hAnsi="Arial Narrow" w:cs="Arial"/>
                <w:b/>
              </w:rPr>
            </w:pPr>
            <w:r w:rsidRPr="00692373">
              <w:rPr>
                <w:rFonts w:ascii="Arial Narrow" w:hAnsi="Arial Narrow" w:cs="Arial"/>
                <w:b/>
              </w:rPr>
              <w:t>608 741,2</w:t>
            </w:r>
          </w:p>
        </w:tc>
        <w:tc>
          <w:tcPr>
            <w:tcW w:w="1303" w:type="dxa"/>
            <w:tcBorders>
              <w:top w:val="single" w:sz="4" w:space="0" w:color="auto"/>
              <w:left w:val="single" w:sz="4" w:space="0" w:color="auto"/>
              <w:bottom w:val="single" w:sz="4" w:space="0" w:color="auto"/>
              <w:right w:val="single" w:sz="4" w:space="0" w:color="auto"/>
            </w:tcBorders>
            <w:shd w:val="clear" w:color="auto" w:fill="auto"/>
            <w:vAlign w:val="center"/>
          </w:tcPr>
          <w:p w:rsidR="00D45DD9" w:rsidRPr="00692373" w:rsidRDefault="00D45DD9" w:rsidP="00D45DD9">
            <w:pPr>
              <w:spacing w:after="0" w:line="240" w:lineRule="auto"/>
              <w:jc w:val="center"/>
              <w:rPr>
                <w:rFonts w:ascii="Arial Narrow" w:hAnsi="Arial Narrow" w:cs="Arial"/>
                <w:b/>
              </w:rPr>
            </w:pPr>
            <w:r w:rsidRPr="00692373">
              <w:rPr>
                <w:rFonts w:ascii="Arial Narrow" w:hAnsi="Arial Narrow" w:cs="Arial"/>
                <w:b/>
              </w:rPr>
              <w:t>75 770,6</w:t>
            </w:r>
          </w:p>
        </w:tc>
      </w:tr>
    </w:tbl>
    <w:p w:rsidR="003C0D14" w:rsidRDefault="003C0D14" w:rsidP="005826E6">
      <w:pPr>
        <w:tabs>
          <w:tab w:val="left" w:pos="2558"/>
          <w:tab w:val="center" w:pos="7285"/>
        </w:tabs>
        <w:autoSpaceDE w:val="0"/>
        <w:autoSpaceDN w:val="0"/>
        <w:adjustRightInd w:val="0"/>
        <w:spacing w:after="0" w:line="240" w:lineRule="auto"/>
        <w:jc w:val="center"/>
        <w:rPr>
          <w:rFonts w:ascii="Arial Narrow" w:hAnsi="Arial Narrow" w:cs="Arial"/>
          <w:b/>
          <w:bCs/>
          <w:sz w:val="32"/>
          <w:szCs w:val="32"/>
        </w:rPr>
      </w:pPr>
    </w:p>
    <w:p w:rsidR="003C0D14" w:rsidRDefault="003C0D14" w:rsidP="005826E6">
      <w:pPr>
        <w:tabs>
          <w:tab w:val="left" w:pos="2558"/>
          <w:tab w:val="center" w:pos="7285"/>
        </w:tabs>
        <w:autoSpaceDE w:val="0"/>
        <w:autoSpaceDN w:val="0"/>
        <w:adjustRightInd w:val="0"/>
        <w:spacing w:after="0" w:line="240" w:lineRule="auto"/>
        <w:jc w:val="center"/>
        <w:rPr>
          <w:rFonts w:ascii="Arial Narrow" w:hAnsi="Arial Narrow" w:cs="Arial"/>
          <w:b/>
          <w:bCs/>
          <w:sz w:val="32"/>
          <w:szCs w:val="32"/>
        </w:rPr>
      </w:pPr>
    </w:p>
    <w:p w:rsidR="00A70390" w:rsidRPr="005826E6" w:rsidRDefault="00A70390" w:rsidP="005826E6">
      <w:pPr>
        <w:tabs>
          <w:tab w:val="left" w:pos="2558"/>
          <w:tab w:val="center" w:pos="7285"/>
        </w:tabs>
        <w:autoSpaceDE w:val="0"/>
        <w:autoSpaceDN w:val="0"/>
        <w:adjustRightInd w:val="0"/>
        <w:spacing w:after="0" w:line="240" w:lineRule="auto"/>
        <w:jc w:val="center"/>
        <w:rPr>
          <w:rFonts w:ascii="Arial Narrow" w:hAnsi="Arial Narrow" w:cs="Arial"/>
          <w:b/>
          <w:bCs/>
          <w:sz w:val="32"/>
          <w:szCs w:val="32"/>
        </w:rPr>
      </w:pPr>
      <w:r w:rsidRPr="00B24107">
        <w:rPr>
          <w:rFonts w:ascii="Arial Narrow" w:hAnsi="Arial Narrow" w:cs="Arial"/>
          <w:b/>
          <w:bCs/>
          <w:sz w:val="32"/>
          <w:szCs w:val="32"/>
        </w:rPr>
        <w:t>5.1</w:t>
      </w:r>
      <w:r>
        <w:rPr>
          <w:rFonts w:ascii="Arial Narrow" w:hAnsi="Arial Narrow" w:cs="Arial"/>
          <w:b/>
          <w:bCs/>
          <w:sz w:val="32"/>
          <w:szCs w:val="32"/>
          <w:lang w:val="kk-KZ"/>
        </w:rPr>
        <w:t>2</w:t>
      </w:r>
      <w:r w:rsidRPr="00B24107">
        <w:rPr>
          <w:rFonts w:ascii="Arial Narrow" w:hAnsi="Arial Narrow" w:cs="Arial"/>
          <w:b/>
          <w:bCs/>
          <w:sz w:val="32"/>
          <w:szCs w:val="32"/>
        </w:rPr>
        <w:t>. </w:t>
      </w:r>
      <w:r w:rsidRPr="00B24107">
        <w:rPr>
          <w:rFonts w:ascii="Arial Narrow" w:hAnsi="Arial Narrow" w:cs="Arial"/>
          <w:b/>
          <w:bCs/>
          <w:sz w:val="32"/>
          <w:szCs w:val="32"/>
          <w:lang w:val="kk-KZ"/>
        </w:rPr>
        <w:t>К</w:t>
      </w:r>
      <w:r w:rsidRPr="00B24107">
        <w:rPr>
          <w:rFonts w:ascii="Arial" w:hAnsi="Arial" w:cs="Arial"/>
          <w:b/>
          <w:bCs/>
          <w:sz w:val="32"/>
          <w:szCs w:val="32"/>
          <w:lang w:val="kk-KZ"/>
        </w:rPr>
        <w:t>ә</w:t>
      </w:r>
      <w:r w:rsidRPr="00B24107">
        <w:rPr>
          <w:rFonts w:ascii="Arial Narrow" w:hAnsi="Arial Narrow" w:cs="Arial Narrow"/>
          <w:b/>
          <w:bCs/>
          <w:sz w:val="32"/>
          <w:szCs w:val="32"/>
          <w:lang w:val="kk-KZ"/>
        </w:rPr>
        <w:t>сіпорындар</w:t>
      </w:r>
      <w:r w:rsidRPr="00B24107">
        <w:rPr>
          <w:rFonts w:ascii="Arial Narrow" w:hAnsi="Arial Narrow" w:cs="Arial"/>
          <w:b/>
          <w:bCs/>
          <w:sz w:val="32"/>
          <w:szCs w:val="32"/>
          <w:lang w:val="kk-KZ"/>
        </w:rPr>
        <w:t xml:space="preserve"> </w:t>
      </w:r>
      <w:r w:rsidRPr="00B24107">
        <w:rPr>
          <w:rFonts w:ascii="Arial" w:hAnsi="Arial" w:cs="Arial"/>
          <w:b/>
          <w:bCs/>
          <w:sz w:val="32"/>
          <w:szCs w:val="32"/>
          <w:lang w:val="kk-KZ"/>
        </w:rPr>
        <w:t>қ</w:t>
      </w:r>
      <w:r w:rsidRPr="00B24107">
        <w:rPr>
          <w:rFonts w:ascii="Arial Narrow" w:hAnsi="Arial Narrow" w:cs="Arial Narrow"/>
          <w:b/>
          <w:bCs/>
          <w:sz w:val="32"/>
          <w:szCs w:val="32"/>
          <w:lang w:val="kk-KZ"/>
        </w:rPr>
        <w:t>ызметіні</w:t>
      </w:r>
      <w:r w:rsidRPr="00B24107">
        <w:rPr>
          <w:rFonts w:ascii="Arial" w:hAnsi="Arial" w:cs="Arial"/>
          <w:b/>
          <w:bCs/>
          <w:sz w:val="32"/>
          <w:szCs w:val="32"/>
          <w:lang w:val="kk-KZ"/>
        </w:rPr>
        <w:t>ң</w:t>
      </w:r>
      <w:r w:rsidRPr="00B24107">
        <w:rPr>
          <w:rFonts w:ascii="Arial Narrow" w:hAnsi="Arial Narrow" w:cs="Arial"/>
          <w:b/>
          <w:bCs/>
          <w:sz w:val="32"/>
          <w:szCs w:val="32"/>
          <w:lang w:val="kk-KZ"/>
        </w:rPr>
        <w:t xml:space="preserve"> </w:t>
      </w:r>
      <w:r w:rsidRPr="00B24107">
        <w:rPr>
          <w:rFonts w:ascii="Arial" w:hAnsi="Arial" w:cs="Arial"/>
          <w:b/>
          <w:bCs/>
          <w:sz w:val="32"/>
          <w:szCs w:val="32"/>
          <w:lang w:val="kk-KZ"/>
        </w:rPr>
        <w:t>қ</w:t>
      </w:r>
      <w:r w:rsidRPr="00B24107">
        <w:rPr>
          <w:rFonts w:ascii="Arial Narrow" w:hAnsi="Arial Narrow" w:cs="Arial Narrow"/>
          <w:b/>
          <w:bCs/>
          <w:sz w:val="32"/>
          <w:szCs w:val="32"/>
          <w:lang w:val="kk-KZ"/>
        </w:rPr>
        <w:t>аржылы</w:t>
      </w:r>
      <w:r w:rsidRPr="00B24107">
        <w:rPr>
          <w:rFonts w:ascii="Arial" w:hAnsi="Arial" w:cs="Arial"/>
          <w:b/>
          <w:bCs/>
          <w:sz w:val="32"/>
          <w:szCs w:val="32"/>
          <w:lang w:val="kk-KZ"/>
        </w:rPr>
        <w:t>қ</w:t>
      </w:r>
      <w:r w:rsidRPr="00B24107">
        <w:rPr>
          <w:rFonts w:ascii="Arial Narrow" w:hAnsi="Arial Narrow" w:cs="Arial"/>
          <w:b/>
          <w:bCs/>
          <w:sz w:val="32"/>
          <w:szCs w:val="32"/>
          <w:lang w:val="kk-KZ"/>
        </w:rPr>
        <w:t xml:space="preserve"> </w:t>
      </w:r>
      <w:r w:rsidRPr="00B24107">
        <w:rPr>
          <w:rFonts w:ascii="Arial Narrow" w:hAnsi="Arial Narrow" w:cs="Arial Narrow"/>
          <w:b/>
          <w:bCs/>
          <w:sz w:val="32"/>
          <w:szCs w:val="32"/>
          <w:lang w:val="kk-KZ"/>
        </w:rPr>
        <w:t>н</w:t>
      </w:r>
      <w:r w:rsidRPr="00B24107">
        <w:rPr>
          <w:rFonts w:ascii="Arial" w:hAnsi="Arial" w:cs="Arial"/>
          <w:b/>
          <w:bCs/>
          <w:sz w:val="32"/>
          <w:szCs w:val="32"/>
          <w:lang w:val="kk-KZ"/>
        </w:rPr>
        <w:t>ә</w:t>
      </w:r>
      <w:r w:rsidRPr="00B24107">
        <w:rPr>
          <w:rFonts w:ascii="Arial Narrow" w:hAnsi="Arial Narrow" w:cs="Arial Narrow"/>
          <w:b/>
          <w:bCs/>
          <w:sz w:val="32"/>
          <w:szCs w:val="32"/>
          <w:lang w:val="kk-KZ"/>
        </w:rPr>
        <w:t>тижесі</w:t>
      </w:r>
    </w:p>
    <w:p w:rsidR="00A70390" w:rsidRDefault="00A70390" w:rsidP="00A70390">
      <w:pPr>
        <w:tabs>
          <w:tab w:val="left" w:pos="11160"/>
        </w:tabs>
        <w:spacing w:after="0" w:line="240" w:lineRule="auto"/>
        <w:ind w:right="170" w:firstLine="708"/>
        <w:jc w:val="center"/>
        <w:rPr>
          <w:rFonts w:ascii="Arial Narrow" w:hAnsi="Arial Narrow" w:cs="Arial"/>
          <w:b/>
          <w:bCs/>
          <w:i/>
          <w:iCs/>
          <w:sz w:val="28"/>
          <w:szCs w:val="32"/>
          <w:lang w:val="kk-KZ"/>
        </w:rPr>
      </w:pPr>
      <w:r w:rsidRPr="00B24107">
        <w:rPr>
          <w:rFonts w:ascii="Arial Narrow" w:hAnsi="Arial Narrow" w:cs="Arial"/>
          <w:b/>
          <w:bCs/>
          <w:i/>
          <w:iCs/>
          <w:sz w:val="28"/>
          <w:szCs w:val="32"/>
          <w:lang w:val="kk-KZ"/>
        </w:rPr>
        <w:t xml:space="preserve"> </w:t>
      </w:r>
      <w:r w:rsidRPr="00B24107">
        <w:rPr>
          <w:rFonts w:ascii="Arial Narrow" w:hAnsi="Arial Narrow" w:cs="Arial"/>
          <w:b/>
          <w:bCs/>
          <w:i/>
          <w:iCs/>
          <w:sz w:val="28"/>
          <w:szCs w:val="32"/>
        </w:rPr>
        <w:t>(</w:t>
      </w:r>
      <w:r w:rsidRPr="00B24107">
        <w:rPr>
          <w:rFonts w:ascii="Arial Narrow" w:hAnsi="Arial Narrow" w:cs="Arial"/>
          <w:b/>
          <w:bCs/>
          <w:i/>
          <w:iCs/>
          <w:sz w:val="28"/>
          <w:szCs w:val="32"/>
          <w:lang w:val="kk-KZ"/>
        </w:rPr>
        <w:t>салалар б</w:t>
      </w:r>
      <w:r w:rsidRPr="00B24107">
        <w:rPr>
          <w:rFonts w:ascii="Arial" w:hAnsi="Arial" w:cs="Arial"/>
          <w:b/>
          <w:bCs/>
          <w:i/>
          <w:iCs/>
          <w:sz w:val="28"/>
          <w:szCs w:val="32"/>
          <w:lang w:val="kk-KZ"/>
        </w:rPr>
        <w:t>ө</w:t>
      </w:r>
      <w:r w:rsidRPr="00B24107">
        <w:rPr>
          <w:rFonts w:ascii="Arial Narrow" w:hAnsi="Arial Narrow" w:cs="Arial Narrow"/>
          <w:b/>
          <w:bCs/>
          <w:i/>
          <w:iCs/>
          <w:sz w:val="28"/>
          <w:szCs w:val="32"/>
          <w:lang w:val="kk-KZ"/>
        </w:rPr>
        <w:t>лінісінде</w:t>
      </w:r>
      <w:r w:rsidRPr="00B24107">
        <w:rPr>
          <w:rFonts w:ascii="Arial Narrow" w:hAnsi="Arial Narrow" w:cs="Arial"/>
          <w:b/>
          <w:bCs/>
          <w:i/>
          <w:iCs/>
          <w:sz w:val="28"/>
          <w:szCs w:val="32"/>
        </w:rPr>
        <w:t>)</w:t>
      </w:r>
    </w:p>
    <w:p w:rsidR="00A70390" w:rsidRPr="00F55258" w:rsidRDefault="00A70390" w:rsidP="00A70390">
      <w:pPr>
        <w:tabs>
          <w:tab w:val="left" w:pos="11160"/>
        </w:tabs>
        <w:spacing w:after="0" w:line="240" w:lineRule="auto"/>
        <w:ind w:right="170" w:firstLine="708"/>
        <w:jc w:val="center"/>
        <w:rPr>
          <w:rFonts w:ascii="Arial Narrow" w:hAnsi="Arial Narrow" w:cs="Arial"/>
          <w:b/>
          <w:bCs/>
          <w:i/>
          <w:iCs/>
          <w:sz w:val="28"/>
          <w:szCs w:val="32"/>
          <w:lang w:val="kk-KZ"/>
        </w:rPr>
      </w:pPr>
    </w:p>
    <w:tbl>
      <w:tblPr>
        <w:tblpPr w:leftFromText="180" w:rightFromText="180" w:vertAnchor="text" w:horzAnchor="page" w:tblpX="1543" w:tblpY="54"/>
        <w:tblW w:w="14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920"/>
        <w:gridCol w:w="992"/>
        <w:gridCol w:w="1134"/>
        <w:gridCol w:w="993"/>
        <w:gridCol w:w="1134"/>
        <w:gridCol w:w="992"/>
        <w:gridCol w:w="1276"/>
        <w:gridCol w:w="850"/>
        <w:gridCol w:w="1418"/>
      </w:tblGrid>
      <w:tr w:rsidR="00A70390" w:rsidRPr="00B24107" w:rsidTr="0019554D">
        <w:trPr>
          <w:trHeight w:val="82"/>
        </w:trPr>
        <w:tc>
          <w:tcPr>
            <w:tcW w:w="5920" w:type="dxa"/>
            <w:vMerge w:val="restart"/>
            <w:shd w:val="clear" w:color="auto" w:fill="auto"/>
            <w:noWrap/>
          </w:tcPr>
          <w:p w:rsidR="00A70390" w:rsidRPr="00B24107" w:rsidRDefault="00A70390" w:rsidP="0019554D">
            <w:pPr>
              <w:spacing w:after="0" w:line="240" w:lineRule="auto"/>
              <w:jc w:val="center"/>
              <w:rPr>
                <w:rFonts w:ascii="Arial Narrow" w:hAnsi="Arial Narrow" w:cs="Arial"/>
                <w:b/>
                <w:sz w:val="24"/>
                <w:szCs w:val="24"/>
                <w:lang w:val="kk-KZ"/>
              </w:rPr>
            </w:pPr>
          </w:p>
          <w:p w:rsidR="00A70390" w:rsidRPr="00B24107" w:rsidRDefault="00A70390" w:rsidP="0019554D">
            <w:pPr>
              <w:spacing w:after="0" w:line="240" w:lineRule="auto"/>
              <w:jc w:val="center"/>
              <w:rPr>
                <w:rFonts w:ascii="Arial Narrow" w:hAnsi="Arial Narrow" w:cs="Arial"/>
                <w:b/>
                <w:sz w:val="24"/>
                <w:szCs w:val="24"/>
                <w:lang w:val="kk-KZ"/>
              </w:rPr>
            </w:pPr>
          </w:p>
          <w:p w:rsidR="00A70390" w:rsidRPr="00B24107" w:rsidRDefault="00A70390" w:rsidP="0019554D">
            <w:pPr>
              <w:spacing w:after="0" w:line="240" w:lineRule="auto"/>
              <w:jc w:val="center"/>
              <w:rPr>
                <w:rFonts w:ascii="Arial Narrow" w:hAnsi="Arial Narrow" w:cs="Arial"/>
                <w:b/>
                <w:sz w:val="24"/>
                <w:szCs w:val="24"/>
                <w:lang w:val="kk-KZ"/>
              </w:rPr>
            </w:pPr>
          </w:p>
          <w:p w:rsidR="00A70390" w:rsidRPr="00B24107" w:rsidRDefault="00A70390" w:rsidP="0019554D">
            <w:pPr>
              <w:spacing w:after="0" w:line="240" w:lineRule="auto"/>
              <w:jc w:val="center"/>
              <w:rPr>
                <w:rFonts w:ascii="Arial Narrow" w:hAnsi="Arial Narrow" w:cs="Arial"/>
                <w:b/>
                <w:sz w:val="24"/>
                <w:szCs w:val="24"/>
              </w:rPr>
            </w:pPr>
            <w:r w:rsidRPr="00B24107">
              <w:rPr>
                <w:rFonts w:ascii="Arial Narrow" w:hAnsi="Arial Narrow" w:cs="Arial"/>
                <w:b/>
                <w:sz w:val="24"/>
                <w:szCs w:val="24"/>
              </w:rPr>
              <w:t>Сала</w:t>
            </w:r>
          </w:p>
          <w:p w:rsidR="00A70390" w:rsidRPr="00B24107" w:rsidRDefault="00A70390" w:rsidP="0019554D">
            <w:pPr>
              <w:spacing w:after="0" w:line="240" w:lineRule="auto"/>
              <w:rPr>
                <w:rFonts w:ascii="Arial Narrow" w:hAnsi="Arial Narrow" w:cs="Arial"/>
                <w:sz w:val="24"/>
                <w:szCs w:val="24"/>
              </w:rPr>
            </w:pPr>
          </w:p>
        </w:tc>
        <w:tc>
          <w:tcPr>
            <w:tcW w:w="4253" w:type="dxa"/>
            <w:gridSpan w:val="4"/>
            <w:shd w:val="clear" w:color="auto" w:fill="auto"/>
            <w:noWrap/>
          </w:tcPr>
          <w:p w:rsidR="00A70390" w:rsidRPr="00B24107" w:rsidRDefault="00A70390" w:rsidP="00A70390">
            <w:pPr>
              <w:spacing w:after="0" w:line="240" w:lineRule="auto"/>
              <w:contextualSpacing/>
              <w:jc w:val="center"/>
              <w:rPr>
                <w:rFonts w:ascii="Arial Narrow" w:hAnsi="Arial Narrow" w:cs="Arial"/>
                <w:b/>
                <w:bCs/>
                <w:sz w:val="26"/>
                <w:szCs w:val="26"/>
                <w:lang w:val="kk-KZ"/>
              </w:rPr>
            </w:pPr>
            <w:r w:rsidRPr="00B24107">
              <w:rPr>
                <w:rFonts w:ascii="Arial Narrow" w:hAnsi="Arial Narrow" w:cs="Arial"/>
                <w:b/>
                <w:bCs/>
                <w:sz w:val="26"/>
                <w:szCs w:val="26"/>
              </w:rPr>
              <w:t>20</w:t>
            </w:r>
            <w:r w:rsidR="00B94546">
              <w:rPr>
                <w:rFonts w:ascii="Arial Narrow" w:hAnsi="Arial Narrow" w:cs="Arial"/>
                <w:b/>
                <w:bCs/>
                <w:sz w:val="26"/>
                <w:szCs w:val="26"/>
                <w:lang w:val="kk-KZ"/>
              </w:rPr>
              <w:t>2</w:t>
            </w:r>
            <w:r w:rsidR="00B94546">
              <w:rPr>
                <w:rFonts w:ascii="Arial Narrow" w:hAnsi="Arial Narrow" w:cs="Arial"/>
                <w:b/>
                <w:bCs/>
                <w:sz w:val="26"/>
                <w:szCs w:val="26"/>
                <w:lang w:val="en-US"/>
              </w:rPr>
              <w:t>4</w:t>
            </w:r>
            <w:r w:rsidRPr="00B24107">
              <w:rPr>
                <w:rFonts w:ascii="Arial Narrow" w:hAnsi="Arial Narrow" w:cs="Arial"/>
                <w:b/>
                <w:bCs/>
                <w:sz w:val="26"/>
                <w:szCs w:val="26"/>
              </w:rPr>
              <w:t xml:space="preserve"> </w:t>
            </w:r>
            <w:r w:rsidRPr="00B24107">
              <w:rPr>
                <w:rFonts w:ascii="Arial Narrow" w:hAnsi="Arial Narrow" w:cs="Arial"/>
                <w:b/>
                <w:bCs/>
                <w:sz w:val="26"/>
                <w:szCs w:val="26"/>
                <w:lang w:val="kk-KZ"/>
              </w:rPr>
              <w:t>жыл</w:t>
            </w:r>
          </w:p>
        </w:tc>
        <w:tc>
          <w:tcPr>
            <w:tcW w:w="4536" w:type="dxa"/>
            <w:gridSpan w:val="4"/>
            <w:shd w:val="clear" w:color="auto" w:fill="auto"/>
          </w:tcPr>
          <w:p w:rsidR="00A70390" w:rsidRPr="00B24107" w:rsidRDefault="00A70390" w:rsidP="00A70390">
            <w:pPr>
              <w:spacing w:after="0" w:line="240" w:lineRule="auto"/>
              <w:contextualSpacing/>
              <w:jc w:val="center"/>
              <w:rPr>
                <w:rFonts w:ascii="Arial Narrow" w:hAnsi="Arial Narrow" w:cs="Arial"/>
                <w:b/>
                <w:bCs/>
                <w:sz w:val="26"/>
                <w:szCs w:val="26"/>
                <w:lang w:val="kk-KZ"/>
              </w:rPr>
            </w:pPr>
            <w:r w:rsidRPr="00B24107">
              <w:rPr>
                <w:rFonts w:ascii="Arial Narrow" w:hAnsi="Arial Narrow" w:cs="Arial"/>
                <w:b/>
                <w:bCs/>
                <w:sz w:val="26"/>
                <w:szCs w:val="26"/>
                <w:lang w:val="kk-KZ"/>
              </w:rPr>
              <w:t>202</w:t>
            </w:r>
            <w:r w:rsidR="00B94546">
              <w:rPr>
                <w:rFonts w:ascii="Arial Narrow" w:hAnsi="Arial Narrow" w:cs="Arial"/>
                <w:b/>
                <w:bCs/>
                <w:sz w:val="26"/>
                <w:szCs w:val="26"/>
                <w:lang w:val="en-US"/>
              </w:rPr>
              <w:t>5</w:t>
            </w:r>
            <w:r w:rsidRPr="00B24107">
              <w:rPr>
                <w:rFonts w:ascii="Arial Narrow" w:hAnsi="Arial Narrow" w:cs="Arial"/>
                <w:b/>
                <w:bCs/>
                <w:sz w:val="26"/>
                <w:szCs w:val="26"/>
                <w:lang w:val="kk-KZ"/>
              </w:rPr>
              <w:t xml:space="preserve"> жыл</w:t>
            </w:r>
            <w:r>
              <w:rPr>
                <w:rFonts w:ascii="Arial Narrow" w:hAnsi="Arial Narrow" w:cs="Arial"/>
                <w:b/>
                <w:bCs/>
                <w:sz w:val="26"/>
                <w:szCs w:val="26"/>
                <w:lang w:val="kk-KZ"/>
              </w:rPr>
              <w:t xml:space="preserve"> </w:t>
            </w:r>
          </w:p>
        </w:tc>
      </w:tr>
      <w:tr w:rsidR="00A70390" w:rsidRPr="00B24107" w:rsidTr="0019554D">
        <w:trPr>
          <w:trHeight w:val="82"/>
        </w:trPr>
        <w:tc>
          <w:tcPr>
            <w:tcW w:w="5920" w:type="dxa"/>
            <w:vMerge/>
            <w:shd w:val="clear" w:color="auto" w:fill="auto"/>
            <w:noWrap/>
          </w:tcPr>
          <w:p w:rsidR="00A70390" w:rsidRPr="00B24107" w:rsidRDefault="00A70390" w:rsidP="0019554D">
            <w:pPr>
              <w:spacing w:after="0" w:line="240" w:lineRule="auto"/>
              <w:contextualSpacing/>
              <w:jc w:val="center"/>
              <w:rPr>
                <w:rFonts w:ascii="Arial Narrow" w:hAnsi="Arial Narrow" w:cs="Arial"/>
                <w:b/>
                <w:bCs/>
                <w:sz w:val="24"/>
                <w:szCs w:val="24"/>
              </w:rPr>
            </w:pPr>
          </w:p>
        </w:tc>
        <w:tc>
          <w:tcPr>
            <w:tcW w:w="2126" w:type="dxa"/>
            <w:gridSpan w:val="2"/>
            <w:shd w:val="clear" w:color="auto" w:fill="auto"/>
            <w:noWrap/>
            <w:vAlign w:val="center"/>
          </w:tcPr>
          <w:p w:rsidR="00A70390" w:rsidRPr="00B24107" w:rsidRDefault="00A70390" w:rsidP="0019554D">
            <w:pPr>
              <w:spacing w:after="0" w:line="240" w:lineRule="auto"/>
              <w:contextualSpacing/>
              <w:jc w:val="center"/>
              <w:rPr>
                <w:rFonts w:ascii="Arial Narrow" w:hAnsi="Arial Narrow" w:cs="Arial"/>
                <w:b/>
                <w:bCs/>
              </w:rPr>
            </w:pPr>
            <w:r w:rsidRPr="00B24107">
              <w:rPr>
                <w:rFonts w:ascii="Arial Narrow" w:hAnsi="Arial Narrow" w:cs="Arial"/>
                <w:b/>
                <w:bCs/>
              </w:rPr>
              <w:t>П</w:t>
            </w:r>
            <w:r w:rsidRPr="00B24107">
              <w:rPr>
                <w:rFonts w:ascii="Arial Narrow" w:hAnsi="Arial Narrow" w:cs="Arial"/>
                <w:b/>
                <w:bCs/>
                <w:lang w:val="kk-KZ"/>
              </w:rPr>
              <w:t>айда</w:t>
            </w:r>
          </w:p>
        </w:tc>
        <w:tc>
          <w:tcPr>
            <w:tcW w:w="2127" w:type="dxa"/>
            <w:gridSpan w:val="2"/>
            <w:shd w:val="clear" w:color="auto" w:fill="auto"/>
            <w:vAlign w:val="center"/>
          </w:tcPr>
          <w:p w:rsidR="00A70390" w:rsidRPr="00B24107" w:rsidRDefault="00A70390" w:rsidP="0019554D">
            <w:pPr>
              <w:spacing w:after="0" w:line="240" w:lineRule="auto"/>
              <w:contextualSpacing/>
              <w:jc w:val="center"/>
              <w:rPr>
                <w:rFonts w:ascii="Arial Narrow" w:hAnsi="Arial Narrow" w:cs="Arial"/>
                <w:b/>
                <w:bCs/>
              </w:rPr>
            </w:pPr>
            <w:r w:rsidRPr="00B24107">
              <w:rPr>
                <w:rFonts w:ascii="Arial Narrow" w:hAnsi="Arial Narrow" w:cs="Arial"/>
                <w:b/>
                <w:bCs/>
                <w:lang w:val="kk-KZ"/>
              </w:rPr>
              <w:t>Залал</w:t>
            </w:r>
          </w:p>
        </w:tc>
        <w:tc>
          <w:tcPr>
            <w:tcW w:w="2268" w:type="dxa"/>
            <w:gridSpan w:val="2"/>
            <w:shd w:val="clear" w:color="auto" w:fill="auto"/>
            <w:vAlign w:val="center"/>
          </w:tcPr>
          <w:p w:rsidR="00A70390" w:rsidRPr="00B24107" w:rsidRDefault="00A70390" w:rsidP="0019554D">
            <w:pPr>
              <w:spacing w:after="0" w:line="240" w:lineRule="auto"/>
              <w:contextualSpacing/>
              <w:jc w:val="center"/>
              <w:rPr>
                <w:rFonts w:ascii="Arial Narrow" w:hAnsi="Arial Narrow" w:cs="Arial"/>
                <w:b/>
                <w:bCs/>
              </w:rPr>
            </w:pPr>
            <w:r w:rsidRPr="00B24107">
              <w:rPr>
                <w:rFonts w:ascii="Arial Narrow" w:hAnsi="Arial Narrow" w:cs="Arial"/>
                <w:b/>
                <w:bCs/>
              </w:rPr>
              <w:t>П</w:t>
            </w:r>
            <w:r w:rsidRPr="00B24107">
              <w:rPr>
                <w:rFonts w:ascii="Arial Narrow" w:hAnsi="Arial Narrow" w:cs="Arial"/>
                <w:b/>
                <w:bCs/>
                <w:lang w:val="kk-KZ"/>
              </w:rPr>
              <w:t>айда</w:t>
            </w:r>
          </w:p>
        </w:tc>
        <w:tc>
          <w:tcPr>
            <w:tcW w:w="2268" w:type="dxa"/>
            <w:gridSpan w:val="2"/>
            <w:shd w:val="clear" w:color="auto" w:fill="auto"/>
            <w:vAlign w:val="center"/>
          </w:tcPr>
          <w:p w:rsidR="00A70390" w:rsidRPr="00B24107" w:rsidRDefault="00A70390" w:rsidP="0019554D">
            <w:pPr>
              <w:spacing w:after="0" w:line="240" w:lineRule="auto"/>
              <w:contextualSpacing/>
              <w:jc w:val="center"/>
              <w:rPr>
                <w:rFonts w:ascii="Arial Narrow" w:hAnsi="Arial Narrow" w:cs="Arial"/>
                <w:b/>
                <w:bCs/>
              </w:rPr>
            </w:pPr>
            <w:r w:rsidRPr="00B24107">
              <w:rPr>
                <w:rFonts w:ascii="Arial Narrow" w:hAnsi="Arial Narrow" w:cs="Arial"/>
                <w:b/>
                <w:bCs/>
                <w:lang w:val="kk-KZ"/>
              </w:rPr>
              <w:t>Залал</w:t>
            </w:r>
          </w:p>
        </w:tc>
      </w:tr>
      <w:tr w:rsidR="00A70390" w:rsidRPr="00B24107" w:rsidTr="0019554D">
        <w:trPr>
          <w:trHeight w:val="1348"/>
        </w:trPr>
        <w:tc>
          <w:tcPr>
            <w:tcW w:w="5920" w:type="dxa"/>
            <w:vMerge/>
            <w:shd w:val="clear" w:color="auto" w:fill="auto"/>
            <w:noWrap/>
          </w:tcPr>
          <w:p w:rsidR="00A70390" w:rsidRPr="00B24107" w:rsidRDefault="00A70390" w:rsidP="0019554D">
            <w:pPr>
              <w:spacing w:after="0" w:line="240" w:lineRule="auto"/>
              <w:contextualSpacing/>
              <w:jc w:val="center"/>
              <w:rPr>
                <w:rFonts w:ascii="Arial Narrow" w:hAnsi="Arial Narrow" w:cs="Arial"/>
                <w:b/>
                <w:bCs/>
                <w:sz w:val="24"/>
                <w:szCs w:val="24"/>
              </w:rPr>
            </w:pPr>
          </w:p>
        </w:tc>
        <w:tc>
          <w:tcPr>
            <w:tcW w:w="992" w:type="dxa"/>
            <w:shd w:val="clear" w:color="auto" w:fill="auto"/>
            <w:noWrap/>
            <w:vAlign w:val="center"/>
          </w:tcPr>
          <w:p w:rsidR="00A70390" w:rsidRPr="00B24107" w:rsidRDefault="00A70390" w:rsidP="0019554D">
            <w:pPr>
              <w:spacing w:after="0" w:line="240" w:lineRule="auto"/>
              <w:contextualSpacing/>
              <w:jc w:val="center"/>
              <w:rPr>
                <w:rFonts w:ascii="Arial Narrow" w:hAnsi="Arial Narrow" w:cs="Arial"/>
                <w:b/>
                <w:bCs/>
                <w:lang w:val="kk-KZ"/>
              </w:rPr>
            </w:pPr>
            <w:r w:rsidRPr="00B24107">
              <w:rPr>
                <w:rFonts w:ascii="Arial Narrow" w:hAnsi="Arial Narrow" w:cs="Arial"/>
                <w:b/>
                <w:bCs/>
                <w:lang w:val="kk-KZ"/>
              </w:rPr>
              <w:t>К</w:t>
            </w:r>
            <w:r w:rsidRPr="00B24107">
              <w:rPr>
                <w:rFonts w:ascii="Arial" w:hAnsi="Arial" w:cs="Arial"/>
                <w:b/>
                <w:bCs/>
                <w:lang w:val="kk-KZ"/>
              </w:rPr>
              <w:t>ә</w:t>
            </w:r>
            <w:r w:rsidRPr="00B24107">
              <w:rPr>
                <w:rFonts w:ascii="Arial Narrow" w:hAnsi="Arial Narrow" w:cs="Arial Narrow"/>
                <w:b/>
                <w:bCs/>
                <w:lang w:val="kk-KZ"/>
              </w:rPr>
              <w:t>сіп</w:t>
            </w:r>
            <w:r w:rsidRPr="00B24107">
              <w:rPr>
                <w:rFonts w:ascii="Arial Narrow" w:hAnsi="Arial Narrow" w:cs="Arial"/>
                <w:b/>
                <w:bCs/>
                <w:lang w:val="kk-KZ"/>
              </w:rPr>
              <w:t>-</w:t>
            </w:r>
            <w:r w:rsidRPr="00B24107">
              <w:rPr>
                <w:rFonts w:ascii="Arial Narrow" w:hAnsi="Arial Narrow" w:cs="Arial Narrow"/>
                <w:b/>
                <w:bCs/>
                <w:lang w:val="kk-KZ"/>
              </w:rPr>
              <w:t>орын</w:t>
            </w:r>
            <w:r w:rsidRPr="00B24107">
              <w:rPr>
                <w:rFonts w:ascii="Arial Narrow" w:hAnsi="Arial Narrow" w:cs="Arial"/>
                <w:b/>
                <w:bCs/>
                <w:lang w:val="kk-KZ"/>
              </w:rPr>
              <w:t>-</w:t>
            </w:r>
            <w:r w:rsidRPr="00B24107">
              <w:rPr>
                <w:rFonts w:ascii="Arial Narrow" w:hAnsi="Arial Narrow" w:cs="Arial Narrow"/>
                <w:b/>
                <w:bCs/>
                <w:lang w:val="kk-KZ"/>
              </w:rPr>
              <w:t>дар</w:t>
            </w:r>
            <w:r w:rsidRPr="00B24107">
              <w:rPr>
                <w:rFonts w:ascii="Arial Narrow" w:hAnsi="Arial Narrow" w:cs="Arial"/>
                <w:b/>
                <w:bCs/>
                <w:lang w:val="kk-KZ"/>
              </w:rPr>
              <w:t>-</w:t>
            </w:r>
            <w:r w:rsidRPr="00B24107">
              <w:rPr>
                <w:rFonts w:ascii="Arial Narrow" w:hAnsi="Arial Narrow" w:cs="Arial Narrow"/>
                <w:b/>
                <w:bCs/>
                <w:lang w:val="kk-KZ"/>
              </w:rPr>
              <w:t>ды</w:t>
            </w:r>
            <w:r w:rsidRPr="00B24107">
              <w:rPr>
                <w:rFonts w:ascii="Arial" w:hAnsi="Arial" w:cs="Arial"/>
                <w:b/>
                <w:bCs/>
                <w:lang w:val="kk-KZ"/>
              </w:rPr>
              <w:t>ң</w:t>
            </w:r>
            <w:r w:rsidRPr="00B24107">
              <w:rPr>
                <w:rFonts w:ascii="Arial Narrow" w:hAnsi="Arial Narrow" w:cs="Arial"/>
                <w:b/>
                <w:bCs/>
                <w:lang w:val="kk-KZ"/>
              </w:rPr>
              <w:t xml:space="preserve"> </w:t>
            </w:r>
            <w:r w:rsidRPr="00B24107">
              <w:rPr>
                <w:rFonts w:ascii="Arial Narrow" w:hAnsi="Arial Narrow" w:cs="Arial Narrow"/>
                <w:b/>
                <w:bCs/>
                <w:lang w:val="kk-KZ"/>
              </w:rPr>
              <w:t>саны</w:t>
            </w:r>
          </w:p>
        </w:tc>
        <w:tc>
          <w:tcPr>
            <w:tcW w:w="1134" w:type="dxa"/>
            <w:shd w:val="clear" w:color="auto" w:fill="auto"/>
            <w:noWrap/>
            <w:vAlign w:val="center"/>
          </w:tcPr>
          <w:p w:rsidR="00A70390" w:rsidRPr="00B24107" w:rsidRDefault="00A70390" w:rsidP="0019554D">
            <w:pPr>
              <w:spacing w:after="0" w:line="240" w:lineRule="auto"/>
              <w:contextualSpacing/>
              <w:jc w:val="center"/>
              <w:rPr>
                <w:rFonts w:ascii="Arial Narrow" w:hAnsi="Arial Narrow" w:cs="Arial"/>
                <w:b/>
                <w:bCs/>
              </w:rPr>
            </w:pPr>
            <w:r w:rsidRPr="00B24107">
              <w:rPr>
                <w:rFonts w:ascii="Arial Narrow" w:hAnsi="Arial Narrow" w:cs="Arial"/>
                <w:b/>
                <w:bCs/>
                <w:lang w:val="kk-KZ"/>
              </w:rPr>
              <w:t>Со</w:t>
            </w:r>
            <w:r w:rsidRPr="00B24107">
              <w:rPr>
                <w:rFonts w:ascii="Arial Narrow" w:hAnsi="Arial Narrow" w:cs="Arial"/>
                <w:b/>
                <w:bCs/>
              </w:rPr>
              <w:t>ма, мл</w:t>
            </w:r>
            <w:r w:rsidRPr="00B24107">
              <w:rPr>
                <w:rFonts w:ascii="Arial Narrow" w:hAnsi="Arial Narrow" w:cs="Arial"/>
                <w:b/>
                <w:bCs/>
                <w:lang w:val="kk-KZ"/>
              </w:rPr>
              <w:t>н</w:t>
            </w:r>
            <w:r w:rsidRPr="00B24107">
              <w:rPr>
                <w:rFonts w:ascii="Arial Narrow" w:hAnsi="Arial Narrow" w:cs="Arial"/>
                <w:b/>
                <w:bCs/>
              </w:rPr>
              <w:t>. те</w:t>
            </w:r>
            <w:r w:rsidRPr="00B24107">
              <w:rPr>
                <w:rFonts w:ascii="Arial" w:hAnsi="Arial" w:cs="Arial"/>
                <w:b/>
                <w:bCs/>
                <w:lang w:val="kk-KZ"/>
              </w:rPr>
              <w:t>ң</w:t>
            </w:r>
            <w:r w:rsidRPr="00B24107">
              <w:rPr>
                <w:rFonts w:ascii="Arial Narrow" w:hAnsi="Arial Narrow" w:cs="Arial"/>
                <w:b/>
                <w:bCs/>
              </w:rPr>
              <w:t>ге</w:t>
            </w:r>
          </w:p>
        </w:tc>
        <w:tc>
          <w:tcPr>
            <w:tcW w:w="993" w:type="dxa"/>
            <w:shd w:val="clear" w:color="auto" w:fill="auto"/>
            <w:vAlign w:val="center"/>
          </w:tcPr>
          <w:p w:rsidR="00A70390" w:rsidRPr="00B24107" w:rsidRDefault="00A70390" w:rsidP="0019554D">
            <w:pPr>
              <w:spacing w:after="0" w:line="240" w:lineRule="auto"/>
              <w:contextualSpacing/>
              <w:jc w:val="center"/>
              <w:rPr>
                <w:rFonts w:ascii="Arial Narrow" w:hAnsi="Arial Narrow" w:cs="Arial"/>
                <w:b/>
                <w:bCs/>
                <w:lang w:val="kk-KZ"/>
              </w:rPr>
            </w:pPr>
            <w:r w:rsidRPr="00B24107">
              <w:rPr>
                <w:rFonts w:ascii="Arial Narrow" w:hAnsi="Arial Narrow" w:cs="Arial"/>
                <w:b/>
                <w:bCs/>
                <w:lang w:val="kk-KZ"/>
              </w:rPr>
              <w:t>К</w:t>
            </w:r>
            <w:r w:rsidRPr="00B24107">
              <w:rPr>
                <w:rFonts w:ascii="Arial" w:hAnsi="Arial" w:cs="Arial"/>
                <w:b/>
                <w:bCs/>
                <w:lang w:val="kk-KZ"/>
              </w:rPr>
              <w:t>ә</w:t>
            </w:r>
            <w:r w:rsidRPr="00B24107">
              <w:rPr>
                <w:rFonts w:ascii="Arial Narrow" w:hAnsi="Arial Narrow" w:cs="Arial Narrow"/>
                <w:b/>
                <w:bCs/>
                <w:lang w:val="kk-KZ"/>
              </w:rPr>
              <w:t>сіп</w:t>
            </w:r>
            <w:r w:rsidRPr="00B24107">
              <w:rPr>
                <w:rFonts w:ascii="Arial Narrow" w:hAnsi="Arial Narrow" w:cs="Arial"/>
                <w:b/>
                <w:bCs/>
                <w:lang w:val="kk-KZ"/>
              </w:rPr>
              <w:t>-</w:t>
            </w:r>
            <w:r w:rsidRPr="00B24107">
              <w:rPr>
                <w:rFonts w:ascii="Arial Narrow" w:hAnsi="Arial Narrow" w:cs="Arial Narrow"/>
                <w:b/>
                <w:bCs/>
                <w:lang w:val="kk-KZ"/>
              </w:rPr>
              <w:t>орын</w:t>
            </w:r>
            <w:r w:rsidRPr="00B24107">
              <w:rPr>
                <w:rFonts w:ascii="Arial Narrow" w:hAnsi="Arial Narrow" w:cs="Arial"/>
                <w:b/>
                <w:bCs/>
                <w:lang w:val="kk-KZ"/>
              </w:rPr>
              <w:t>-</w:t>
            </w:r>
            <w:r w:rsidRPr="00B24107">
              <w:rPr>
                <w:rFonts w:ascii="Arial Narrow" w:hAnsi="Arial Narrow" w:cs="Arial Narrow"/>
                <w:b/>
                <w:bCs/>
                <w:lang w:val="kk-KZ"/>
              </w:rPr>
              <w:t>дар</w:t>
            </w:r>
            <w:r w:rsidRPr="00B24107">
              <w:rPr>
                <w:rFonts w:ascii="Arial Narrow" w:hAnsi="Arial Narrow" w:cs="Arial"/>
                <w:b/>
                <w:bCs/>
                <w:lang w:val="kk-KZ"/>
              </w:rPr>
              <w:t>-</w:t>
            </w:r>
            <w:r w:rsidRPr="00B24107">
              <w:rPr>
                <w:rFonts w:ascii="Arial Narrow" w:hAnsi="Arial Narrow" w:cs="Arial Narrow"/>
                <w:b/>
                <w:bCs/>
                <w:lang w:val="kk-KZ"/>
              </w:rPr>
              <w:t>ды</w:t>
            </w:r>
            <w:r w:rsidRPr="00B24107">
              <w:rPr>
                <w:rFonts w:ascii="Arial" w:hAnsi="Arial" w:cs="Arial"/>
                <w:b/>
                <w:bCs/>
                <w:lang w:val="kk-KZ"/>
              </w:rPr>
              <w:t>ң</w:t>
            </w:r>
            <w:r w:rsidRPr="00B24107">
              <w:rPr>
                <w:rFonts w:ascii="Arial Narrow" w:hAnsi="Arial Narrow" w:cs="Arial"/>
                <w:b/>
                <w:bCs/>
                <w:lang w:val="kk-KZ"/>
              </w:rPr>
              <w:t xml:space="preserve"> </w:t>
            </w:r>
            <w:r w:rsidRPr="00B24107">
              <w:rPr>
                <w:rFonts w:ascii="Arial Narrow" w:hAnsi="Arial Narrow" w:cs="Arial Narrow"/>
                <w:b/>
                <w:bCs/>
                <w:lang w:val="kk-KZ"/>
              </w:rPr>
              <w:t>саны</w:t>
            </w:r>
          </w:p>
        </w:tc>
        <w:tc>
          <w:tcPr>
            <w:tcW w:w="1134" w:type="dxa"/>
            <w:shd w:val="clear" w:color="auto" w:fill="auto"/>
            <w:vAlign w:val="center"/>
          </w:tcPr>
          <w:p w:rsidR="00A70390" w:rsidRPr="00B24107" w:rsidRDefault="00A70390" w:rsidP="0019554D">
            <w:pPr>
              <w:spacing w:after="0" w:line="240" w:lineRule="auto"/>
              <w:contextualSpacing/>
              <w:jc w:val="center"/>
              <w:rPr>
                <w:rFonts w:ascii="Arial Narrow" w:hAnsi="Arial Narrow" w:cs="Arial"/>
                <w:b/>
                <w:bCs/>
              </w:rPr>
            </w:pPr>
            <w:r w:rsidRPr="00B24107">
              <w:rPr>
                <w:rFonts w:ascii="Arial Narrow" w:hAnsi="Arial Narrow" w:cs="Arial"/>
                <w:b/>
                <w:bCs/>
                <w:lang w:val="kk-KZ"/>
              </w:rPr>
              <w:t>Со</w:t>
            </w:r>
            <w:r w:rsidRPr="00B24107">
              <w:rPr>
                <w:rFonts w:ascii="Arial Narrow" w:hAnsi="Arial Narrow" w:cs="Arial"/>
                <w:b/>
                <w:bCs/>
              </w:rPr>
              <w:t>ма, мл</w:t>
            </w:r>
            <w:r w:rsidRPr="00B24107">
              <w:rPr>
                <w:rFonts w:ascii="Arial Narrow" w:hAnsi="Arial Narrow" w:cs="Arial"/>
                <w:b/>
                <w:bCs/>
                <w:lang w:val="kk-KZ"/>
              </w:rPr>
              <w:t>н</w:t>
            </w:r>
            <w:r w:rsidRPr="00B24107">
              <w:rPr>
                <w:rFonts w:ascii="Arial Narrow" w:hAnsi="Arial Narrow" w:cs="Arial"/>
                <w:b/>
                <w:bCs/>
              </w:rPr>
              <w:t>. те</w:t>
            </w:r>
            <w:r w:rsidRPr="00B24107">
              <w:rPr>
                <w:rFonts w:ascii="Arial" w:hAnsi="Arial" w:cs="Arial"/>
                <w:b/>
                <w:bCs/>
                <w:lang w:val="kk-KZ"/>
              </w:rPr>
              <w:t>ң</w:t>
            </w:r>
            <w:r w:rsidRPr="00B24107">
              <w:rPr>
                <w:rFonts w:ascii="Arial Narrow" w:hAnsi="Arial Narrow" w:cs="Arial"/>
                <w:b/>
                <w:bCs/>
              </w:rPr>
              <w:t>ге</w:t>
            </w:r>
          </w:p>
        </w:tc>
        <w:tc>
          <w:tcPr>
            <w:tcW w:w="992" w:type="dxa"/>
            <w:shd w:val="clear" w:color="auto" w:fill="auto"/>
            <w:vAlign w:val="center"/>
          </w:tcPr>
          <w:p w:rsidR="00A70390" w:rsidRPr="00B24107" w:rsidRDefault="00A70390" w:rsidP="0019554D">
            <w:pPr>
              <w:spacing w:after="0" w:line="240" w:lineRule="auto"/>
              <w:contextualSpacing/>
              <w:jc w:val="center"/>
              <w:rPr>
                <w:rFonts w:ascii="Arial Narrow" w:hAnsi="Arial Narrow" w:cs="Arial"/>
                <w:b/>
                <w:bCs/>
                <w:lang w:val="kk-KZ"/>
              </w:rPr>
            </w:pPr>
            <w:r w:rsidRPr="00B24107">
              <w:rPr>
                <w:rFonts w:ascii="Arial Narrow" w:hAnsi="Arial Narrow" w:cs="Arial"/>
                <w:b/>
                <w:bCs/>
                <w:lang w:val="kk-KZ"/>
              </w:rPr>
              <w:t>К</w:t>
            </w:r>
            <w:r w:rsidRPr="00B24107">
              <w:rPr>
                <w:rFonts w:ascii="Arial" w:hAnsi="Arial" w:cs="Arial"/>
                <w:b/>
                <w:bCs/>
                <w:lang w:val="kk-KZ"/>
              </w:rPr>
              <w:t>ә</w:t>
            </w:r>
            <w:r w:rsidRPr="00B24107">
              <w:rPr>
                <w:rFonts w:ascii="Arial Narrow" w:hAnsi="Arial Narrow" w:cs="Arial Narrow"/>
                <w:b/>
                <w:bCs/>
                <w:lang w:val="kk-KZ"/>
              </w:rPr>
              <w:t>сіп</w:t>
            </w:r>
            <w:r w:rsidRPr="00B24107">
              <w:rPr>
                <w:rFonts w:ascii="Arial Narrow" w:hAnsi="Arial Narrow" w:cs="Arial"/>
                <w:b/>
                <w:bCs/>
                <w:lang w:val="kk-KZ"/>
              </w:rPr>
              <w:t>-</w:t>
            </w:r>
            <w:r w:rsidRPr="00B24107">
              <w:rPr>
                <w:rFonts w:ascii="Arial Narrow" w:hAnsi="Arial Narrow" w:cs="Arial Narrow"/>
                <w:b/>
                <w:bCs/>
                <w:lang w:val="kk-KZ"/>
              </w:rPr>
              <w:t>орын</w:t>
            </w:r>
            <w:r w:rsidRPr="00B24107">
              <w:rPr>
                <w:rFonts w:ascii="Arial Narrow" w:hAnsi="Arial Narrow" w:cs="Arial"/>
                <w:b/>
                <w:bCs/>
                <w:lang w:val="kk-KZ"/>
              </w:rPr>
              <w:t>-</w:t>
            </w:r>
            <w:r w:rsidRPr="00B24107">
              <w:rPr>
                <w:rFonts w:ascii="Arial Narrow" w:hAnsi="Arial Narrow" w:cs="Arial Narrow"/>
                <w:b/>
                <w:bCs/>
                <w:lang w:val="kk-KZ"/>
              </w:rPr>
              <w:t>дар</w:t>
            </w:r>
            <w:r w:rsidRPr="00B24107">
              <w:rPr>
                <w:rFonts w:ascii="Arial Narrow" w:hAnsi="Arial Narrow" w:cs="Arial"/>
                <w:b/>
                <w:bCs/>
                <w:lang w:val="kk-KZ"/>
              </w:rPr>
              <w:t>-</w:t>
            </w:r>
            <w:r w:rsidRPr="00B24107">
              <w:rPr>
                <w:rFonts w:ascii="Arial Narrow" w:hAnsi="Arial Narrow" w:cs="Arial Narrow"/>
                <w:b/>
                <w:bCs/>
                <w:lang w:val="kk-KZ"/>
              </w:rPr>
              <w:t>ды</w:t>
            </w:r>
            <w:r w:rsidRPr="00B24107">
              <w:rPr>
                <w:rFonts w:ascii="Arial" w:hAnsi="Arial" w:cs="Arial"/>
                <w:b/>
                <w:bCs/>
                <w:lang w:val="kk-KZ"/>
              </w:rPr>
              <w:t>ң</w:t>
            </w:r>
            <w:r w:rsidRPr="00B24107">
              <w:rPr>
                <w:rFonts w:ascii="Arial Narrow" w:hAnsi="Arial Narrow" w:cs="Arial"/>
                <w:b/>
                <w:bCs/>
                <w:lang w:val="kk-KZ"/>
              </w:rPr>
              <w:t xml:space="preserve"> </w:t>
            </w:r>
            <w:r w:rsidRPr="00B24107">
              <w:rPr>
                <w:rFonts w:ascii="Arial Narrow" w:hAnsi="Arial Narrow" w:cs="Arial Narrow"/>
                <w:b/>
                <w:bCs/>
                <w:lang w:val="kk-KZ"/>
              </w:rPr>
              <w:t>саны</w:t>
            </w:r>
          </w:p>
        </w:tc>
        <w:tc>
          <w:tcPr>
            <w:tcW w:w="1276" w:type="dxa"/>
            <w:shd w:val="clear" w:color="auto" w:fill="auto"/>
            <w:vAlign w:val="center"/>
          </w:tcPr>
          <w:p w:rsidR="00A70390" w:rsidRPr="00B24107" w:rsidRDefault="00A70390" w:rsidP="0019554D">
            <w:pPr>
              <w:spacing w:after="0" w:line="240" w:lineRule="auto"/>
              <w:contextualSpacing/>
              <w:jc w:val="center"/>
              <w:rPr>
                <w:rFonts w:ascii="Arial Narrow" w:hAnsi="Arial Narrow" w:cs="Arial"/>
                <w:b/>
                <w:bCs/>
              </w:rPr>
            </w:pPr>
            <w:r w:rsidRPr="00B24107">
              <w:rPr>
                <w:rFonts w:ascii="Arial Narrow" w:hAnsi="Arial Narrow" w:cs="Arial"/>
                <w:b/>
                <w:bCs/>
                <w:lang w:val="kk-KZ"/>
              </w:rPr>
              <w:t>Со</w:t>
            </w:r>
            <w:r w:rsidRPr="00B24107">
              <w:rPr>
                <w:rFonts w:ascii="Arial Narrow" w:hAnsi="Arial Narrow" w:cs="Arial"/>
                <w:b/>
                <w:bCs/>
              </w:rPr>
              <w:t>ма, мл</w:t>
            </w:r>
            <w:r w:rsidRPr="00B24107">
              <w:rPr>
                <w:rFonts w:ascii="Arial Narrow" w:hAnsi="Arial Narrow" w:cs="Arial"/>
                <w:b/>
                <w:bCs/>
                <w:lang w:val="kk-KZ"/>
              </w:rPr>
              <w:t>н</w:t>
            </w:r>
            <w:r w:rsidRPr="00B24107">
              <w:rPr>
                <w:rFonts w:ascii="Arial Narrow" w:hAnsi="Arial Narrow" w:cs="Arial"/>
                <w:b/>
                <w:bCs/>
              </w:rPr>
              <w:t>. те</w:t>
            </w:r>
            <w:r w:rsidRPr="00B24107">
              <w:rPr>
                <w:rFonts w:ascii="Arial" w:hAnsi="Arial" w:cs="Arial"/>
                <w:b/>
                <w:bCs/>
                <w:lang w:val="kk-KZ"/>
              </w:rPr>
              <w:t>ң</w:t>
            </w:r>
            <w:r w:rsidRPr="00B24107">
              <w:rPr>
                <w:rFonts w:ascii="Arial Narrow" w:hAnsi="Arial Narrow" w:cs="Arial"/>
                <w:b/>
                <w:bCs/>
              </w:rPr>
              <w:t>ге</w:t>
            </w:r>
          </w:p>
        </w:tc>
        <w:tc>
          <w:tcPr>
            <w:tcW w:w="850" w:type="dxa"/>
            <w:shd w:val="clear" w:color="auto" w:fill="auto"/>
            <w:vAlign w:val="center"/>
          </w:tcPr>
          <w:p w:rsidR="00A70390" w:rsidRPr="00B24107" w:rsidRDefault="00A70390" w:rsidP="0019554D">
            <w:pPr>
              <w:spacing w:after="0" w:line="240" w:lineRule="auto"/>
              <w:contextualSpacing/>
              <w:jc w:val="center"/>
              <w:rPr>
                <w:rFonts w:ascii="Arial Narrow" w:hAnsi="Arial Narrow" w:cs="Arial"/>
                <w:b/>
                <w:bCs/>
                <w:lang w:val="kk-KZ"/>
              </w:rPr>
            </w:pPr>
            <w:r w:rsidRPr="00B24107">
              <w:rPr>
                <w:rFonts w:ascii="Arial Narrow" w:hAnsi="Arial Narrow" w:cs="Arial"/>
                <w:b/>
                <w:bCs/>
                <w:lang w:val="kk-KZ"/>
              </w:rPr>
              <w:t>К</w:t>
            </w:r>
            <w:r w:rsidRPr="00B24107">
              <w:rPr>
                <w:rFonts w:ascii="Arial" w:hAnsi="Arial" w:cs="Arial"/>
                <w:b/>
                <w:bCs/>
                <w:lang w:val="kk-KZ"/>
              </w:rPr>
              <w:t>ә</w:t>
            </w:r>
            <w:r w:rsidRPr="00B24107">
              <w:rPr>
                <w:rFonts w:ascii="Arial Narrow" w:hAnsi="Arial Narrow" w:cs="Arial Narrow"/>
                <w:b/>
                <w:bCs/>
                <w:lang w:val="kk-KZ"/>
              </w:rPr>
              <w:t>сіп</w:t>
            </w:r>
            <w:r w:rsidRPr="00B24107">
              <w:rPr>
                <w:rFonts w:ascii="Arial Narrow" w:hAnsi="Arial Narrow" w:cs="Arial"/>
                <w:b/>
                <w:bCs/>
                <w:lang w:val="kk-KZ"/>
              </w:rPr>
              <w:t>-</w:t>
            </w:r>
            <w:r w:rsidRPr="00B24107">
              <w:rPr>
                <w:rFonts w:ascii="Arial Narrow" w:hAnsi="Arial Narrow" w:cs="Arial Narrow"/>
                <w:b/>
                <w:bCs/>
                <w:lang w:val="kk-KZ"/>
              </w:rPr>
              <w:t>орын</w:t>
            </w:r>
            <w:r w:rsidRPr="00B24107">
              <w:rPr>
                <w:rFonts w:ascii="Arial Narrow" w:hAnsi="Arial Narrow" w:cs="Arial"/>
                <w:b/>
                <w:bCs/>
                <w:lang w:val="kk-KZ"/>
              </w:rPr>
              <w:t>-</w:t>
            </w:r>
            <w:r w:rsidRPr="00B24107">
              <w:rPr>
                <w:rFonts w:ascii="Arial Narrow" w:hAnsi="Arial Narrow" w:cs="Arial Narrow"/>
                <w:b/>
                <w:bCs/>
                <w:lang w:val="kk-KZ"/>
              </w:rPr>
              <w:t>дар</w:t>
            </w:r>
            <w:r w:rsidRPr="00B24107">
              <w:rPr>
                <w:rFonts w:ascii="Arial Narrow" w:hAnsi="Arial Narrow" w:cs="Arial"/>
                <w:b/>
                <w:bCs/>
                <w:lang w:val="kk-KZ"/>
              </w:rPr>
              <w:t>-</w:t>
            </w:r>
            <w:r w:rsidRPr="00B24107">
              <w:rPr>
                <w:rFonts w:ascii="Arial Narrow" w:hAnsi="Arial Narrow" w:cs="Arial Narrow"/>
                <w:b/>
                <w:bCs/>
                <w:lang w:val="kk-KZ"/>
              </w:rPr>
              <w:t>ды</w:t>
            </w:r>
            <w:r w:rsidRPr="00B24107">
              <w:rPr>
                <w:rFonts w:ascii="Arial" w:hAnsi="Arial" w:cs="Arial"/>
                <w:b/>
                <w:bCs/>
                <w:lang w:val="kk-KZ"/>
              </w:rPr>
              <w:t>ң</w:t>
            </w:r>
            <w:r w:rsidRPr="00B24107">
              <w:rPr>
                <w:rFonts w:ascii="Arial Narrow" w:hAnsi="Arial Narrow" w:cs="Arial"/>
                <w:b/>
                <w:bCs/>
                <w:lang w:val="kk-KZ"/>
              </w:rPr>
              <w:t xml:space="preserve"> </w:t>
            </w:r>
            <w:r w:rsidRPr="00B24107">
              <w:rPr>
                <w:rFonts w:ascii="Arial Narrow" w:hAnsi="Arial Narrow" w:cs="Arial Narrow"/>
                <w:b/>
                <w:bCs/>
                <w:lang w:val="kk-KZ"/>
              </w:rPr>
              <w:t>саны</w:t>
            </w:r>
          </w:p>
        </w:tc>
        <w:tc>
          <w:tcPr>
            <w:tcW w:w="1418" w:type="dxa"/>
            <w:shd w:val="clear" w:color="auto" w:fill="auto"/>
            <w:vAlign w:val="center"/>
          </w:tcPr>
          <w:p w:rsidR="00A70390" w:rsidRPr="00B24107" w:rsidRDefault="00A70390" w:rsidP="0019554D">
            <w:pPr>
              <w:spacing w:after="0" w:line="240" w:lineRule="auto"/>
              <w:contextualSpacing/>
              <w:jc w:val="center"/>
              <w:rPr>
                <w:rFonts w:ascii="Arial Narrow" w:hAnsi="Arial Narrow" w:cs="Arial"/>
                <w:b/>
                <w:bCs/>
              </w:rPr>
            </w:pPr>
            <w:r w:rsidRPr="00B24107">
              <w:rPr>
                <w:rFonts w:ascii="Arial Narrow" w:hAnsi="Arial Narrow" w:cs="Arial"/>
                <w:b/>
                <w:bCs/>
                <w:lang w:val="kk-KZ"/>
              </w:rPr>
              <w:t>Со</w:t>
            </w:r>
            <w:r w:rsidRPr="00B24107">
              <w:rPr>
                <w:rFonts w:ascii="Arial Narrow" w:hAnsi="Arial Narrow" w:cs="Arial"/>
                <w:b/>
                <w:bCs/>
              </w:rPr>
              <w:t>ма, мл</w:t>
            </w:r>
            <w:r w:rsidRPr="00B24107">
              <w:rPr>
                <w:rFonts w:ascii="Arial Narrow" w:hAnsi="Arial Narrow" w:cs="Arial"/>
                <w:b/>
                <w:bCs/>
                <w:lang w:val="kk-KZ"/>
              </w:rPr>
              <w:t>н</w:t>
            </w:r>
            <w:r w:rsidRPr="00B24107">
              <w:rPr>
                <w:rFonts w:ascii="Arial Narrow" w:hAnsi="Arial Narrow" w:cs="Arial"/>
                <w:b/>
                <w:bCs/>
              </w:rPr>
              <w:t>. те</w:t>
            </w:r>
            <w:r w:rsidRPr="00B24107">
              <w:rPr>
                <w:rFonts w:ascii="Arial" w:hAnsi="Arial" w:cs="Arial"/>
                <w:b/>
                <w:bCs/>
                <w:lang w:val="kk-KZ"/>
              </w:rPr>
              <w:t>ң</w:t>
            </w:r>
            <w:r w:rsidRPr="00B24107">
              <w:rPr>
                <w:rFonts w:ascii="Arial Narrow" w:hAnsi="Arial Narrow" w:cs="Arial"/>
                <w:b/>
                <w:bCs/>
              </w:rPr>
              <w:t>ге</w:t>
            </w:r>
          </w:p>
        </w:tc>
      </w:tr>
      <w:tr w:rsidR="00B94546" w:rsidRPr="00B24107" w:rsidTr="006259C9">
        <w:trPr>
          <w:trHeight w:val="70"/>
        </w:trPr>
        <w:tc>
          <w:tcPr>
            <w:tcW w:w="5920" w:type="dxa"/>
            <w:shd w:val="clear" w:color="auto" w:fill="auto"/>
            <w:noWrap/>
          </w:tcPr>
          <w:p w:rsidR="00B94546" w:rsidRPr="00B24107" w:rsidRDefault="00B94546" w:rsidP="00B94546">
            <w:pPr>
              <w:spacing w:after="0" w:line="240" w:lineRule="auto"/>
              <w:rPr>
                <w:rFonts w:ascii="Arial Narrow" w:hAnsi="Arial Narrow" w:cs="Arial"/>
                <w:sz w:val="24"/>
                <w:szCs w:val="24"/>
              </w:rPr>
            </w:pPr>
            <w:r w:rsidRPr="00B24107">
              <w:rPr>
                <w:rFonts w:ascii="Arial Narrow" w:hAnsi="Arial Narrow" w:cs="Arial"/>
                <w:sz w:val="24"/>
                <w:szCs w:val="24"/>
              </w:rPr>
              <w:t>Ауыл, орман ж</w:t>
            </w:r>
            <w:r w:rsidRPr="00B24107">
              <w:rPr>
                <w:rFonts w:ascii="Arial" w:hAnsi="Arial" w:cs="Arial"/>
                <w:sz w:val="24"/>
                <w:szCs w:val="24"/>
              </w:rPr>
              <w:t>ә</w:t>
            </w:r>
            <w:r w:rsidRPr="00B24107">
              <w:rPr>
                <w:rFonts w:ascii="Arial Narrow" w:hAnsi="Arial Narrow" w:cs="Arial Narrow"/>
                <w:sz w:val="24"/>
                <w:szCs w:val="24"/>
              </w:rPr>
              <w:t>не</w:t>
            </w:r>
            <w:r w:rsidRPr="00B24107">
              <w:rPr>
                <w:rFonts w:ascii="Arial Narrow" w:hAnsi="Arial Narrow" w:cs="Arial"/>
                <w:sz w:val="24"/>
                <w:szCs w:val="24"/>
              </w:rPr>
              <w:t xml:space="preserve"> </w:t>
            </w:r>
            <w:r w:rsidRPr="00B24107">
              <w:rPr>
                <w:rFonts w:ascii="Arial Narrow" w:hAnsi="Arial Narrow" w:cs="Arial Narrow"/>
                <w:sz w:val="24"/>
                <w:szCs w:val="24"/>
              </w:rPr>
              <w:t>балы</w:t>
            </w:r>
            <w:r w:rsidRPr="00B24107">
              <w:rPr>
                <w:rFonts w:ascii="Arial" w:hAnsi="Arial" w:cs="Arial"/>
                <w:sz w:val="24"/>
                <w:szCs w:val="24"/>
              </w:rPr>
              <w:t>қ</w:t>
            </w:r>
            <w:r w:rsidRPr="00B24107">
              <w:rPr>
                <w:rFonts w:ascii="Arial Narrow" w:hAnsi="Arial Narrow" w:cs="Arial"/>
                <w:sz w:val="24"/>
                <w:szCs w:val="24"/>
              </w:rPr>
              <w:t xml:space="preserve"> </w:t>
            </w:r>
            <w:r w:rsidRPr="00B24107">
              <w:rPr>
                <w:rFonts w:ascii="Arial Narrow" w:hAnsi="Arial Narrow" w:cs="Arial Narrow"/>
                <w:sz w:val="24"/>
                <w:szCs w:val="24"/>
              </w:rPr>
              <w:t>шаруашылы</w:t>
            </w:r>
            <w:r w:rsidRPr="00B24107">
              <w:rPr>
                <w:rFonts w:ascii="Arial" w:hAnsi="Arial" w:cs="Arial"/>
                <w:sz w:val="24"/>
                <w:szCs w:val="24"/>
              </w:rPr>
              <w:t>ғ</w:t>
            </w:r>
            <w:r w:rsidRPr="00B24107">
              <w:rPr>
                <w:rFonts w:ascii="Arial Narrow" w:hAnsi="Arial Narrow" w:cs="Arial Narrow"/>
                <w:sz w:val="24"/>
                <w:szCs w:val="24"/>
              </w:rPr>
              <w:t>ы</w:t>
            </w:r>
          </w:p>
        </w:tc>
        <w:tc>
          <w:tcPr>
            <w:tcW w:w="992" w:type="dxa"/>
            <w:shd w:val="clear" w:color="auto" w:fill="auto"/>
            <w:noWrap/>
            <w:vAlign w:val="center"/>
          </w:tcPr>
          <w:p w:rsidR="00B94546" w:rsidRPr="00692373" w:rsidRDefault="00B94546" w:rsidP="00B94546">
            <w:pPr>
              <w:spacing w:after="0" w:line="240" w:lineRule="auto"/>
              <w:jc w:val="center"/>
              <w:rPr>
                <w:rFonts w:ascii="Arial Narrow" w:hAnsi="Arial Narrow" w:cs="Arial"/>
                <w:sz w:val="24"/>
                <w:szCs w:val="24"/>
                <w:lang w:val="en-US"/>
              </w:rPr>
            </w:pPr>
            <w:r w:rsidRPr="00692373">
              <w:rPr>
                <w:rFonts w:ascii="Arial Narrow" w:hAnsi="Arial Narrow" w:cs="Arial"/>
                <w:sz w:val="24"/>
                <w:szCs w:val="24"/>
                <w:lang w:val="en-US"/>
              </w:rPr>
              <w:t>10</w:t>
            </w:r>
          </w:p>
        </w:tc>
        <w:tc>
          <w:tcPr>
            <w:tcW w:w="1134" w:type="dxa"/>
            <w:shd w:val="clear" w:color="auto" w:fill="auto"/>
            <w:noWrap/>
            <w:vAlign w:val="center"/>
          </w:tcPr>
          <w:p w:rsidR="00B94546" w:rsidRPr="00692373" w:rsidRDefault="00B94546" w:rsidP="00B94546">
            <w:pPr>
              <w:spacing w:after="0" w:line="240" w:lineRule="auto"/>
              <w:jc w:val="center"/>
              <w:rPr>
                <w:rFonts w:ascii="Arial Narrow" w:hAnsi="Arial Narrow" w:cs="Arial"/>
                <w:sz w:val="24"/>
                <w:szCs w:val="24"/>
              </w:rPr>
            </w:pPr>
            <w:r w:rsidRPr="00692373">
              <w:rPr>
                <w:rFonts w:ascii="Arial Narrow" w:hAnsi="Arial Narrow" w:cs="Arial"/>
                <w:sz w:val="24"/>
                <w:szCs w:val="24"/>
                <w:lang w:val="en-US"/>
              </w:rPr>
              <w:t>3 061</w:t>
            </w:r>
            <w:r w:rsidRPr="00692373">
              <w:rPr>
                <w:rFonts w:ascii="Arial Narrow" w:hAnsi="Arial Narrow" w:cs="Arial"/>
                <w:sz w:val="24"/>
                <w:szCs w:val="24"/>
              </w:rPr>
              <w:t>,7</w:t>
            </w:r>
          </w:p>
        </w:tc>
        <w:tc>
          <w:tcPr>
            <w:tcW w:w="993" w:type="dxa"/>
            <w:shd w:val="clear" w:color="auto" w:fill="auto"/>
            <w:vAlign w:val="center"/>
          </w:tcPr>
          <w:p w:rsidR="00B94546" w:rsidRPr="00692373" w:rsidRDefault="00B94546" w:rsidP="00B94546">
            <w:pPr>
              <w:spacing w:after="0" w:line="240" w:lineRule="auto"/>
              <w:jc w:val="center"/>
              <w:rPr>
                <w:rFonts w:ascii="Arial Narrow" w:hAnsi="Arial Narrow" w:cs="Arial"/>
                <w:sz w:val="24"/>
                <w:szCs w:val="24"/>
                <w:lang w:val="kk-KZ"/>
              </w:rPr>
            </w:pPr>
            <w:r w:rsidRPr="00692373">
              <w:rPr>
                <w:rFonts w:ascii="Arial Narrow" w:hAnsi="Arial Narrow" w:cs="Arial"/>
                <w:sz w:val="24"/>
                <w:szCs w:val="24"/>
                <w:lang w:val="kk-KZ"/>
              </w:rPr>
              <w:t>6</w:t>
            </w:r>
          </w:p>
        </w:tc>
        <w:tc>
          <w:tcPr>
            <w:tcW w:w="1134" w:type="dxa"/>
            <w:shd w:val="clear" w:color="auto" w:fill="auto"/>
            <w:vAlign w:val="center"/>
          </w:tcPr>
          <w:p w:rsidR="00B94546" w:rsidRPr="00692373" w:rsidRDefault="00B94546" w:rsidP="00B94546">
            <w:pPr>
              <w:spacing w:after="0" w:line="240" w:lineRule="auto"/>
              <w:jc w:val="center"/>
              <w:rPr>
                <w:rFonts w:ascii="Arial Narrow" w:hAnsi="Arial Narrow" w:cs="Arial"/>
                <w:sz w:val="24"/>
                <w:szCs w:val="24"/>
                <w:lang w:val="kk-KZ"/>
              </w:rPr>
            </w:pPr>
            <w:r w:rsidRPr="00692373">
              <w:rPr>
                <w:rFonts w:ascii="Arial Narrow" w:hAnsi="Arial Narrow" w:cs="Arial"/>
                <w:sz w:val="24"/>
                <w:szCs w:val="24"/>
                <w:lang w:val="kk-KZ"/>
              </w:rPr>
              <w:t>-1 372,1</w:t>
            </w:r>
          </w:p>
        </w:tc>
        <w:tc>
          <w:tcPr>
            <w:tcW w:w="992" w:type="dxa"/>
            <w:shd w:val="clear" w:color="auto" w:fill="auto"/>
            <w:vAlign w:val="center"/>
          </w:tcPr>
          <w:p w:rsidR="00B94546" w:rsidRPr="00692373" w:rsidRDefault="00B94546" w:rsidP="00B94546">
            <w:pPr>
              <w:spacing w:after="0" w:line="240" w:lineRule="auto"/>
              <w:jc w:val="center"/>
              <w:rPr>
                <w:rFonts w:ascii="Arial Narrow" w:hAnsi="Arial Narrow" w:cs="Arial"/>
                <w:sz w:val="24"/>
                <w:szCs w:val="24"/>
                <w:lang w:val="en-US"/>
              </w:rPr>
            </w:pPr>
            <w:r w:rsidRPr="00692373">
              <w:rPr>
                <w:rFonts w:ascii="Arial Narrow" w:hAnsi="Arial Narrow" w:cs="Arial"/>
                <w:sz w:val="24"/>
                <w:szCs w:val="24"/>
                <w:lang w:val="en-US"/>
              </w:rPr>
              <w:t>12</w:t>
            </w:r>
          </w:p>
        </w:tc>
        <w:tc>
          <w:tcPr>
            <w:tcW w:w="1276" w:type="dxa"/>
            <w:shd w:val="clear" w:color="auto" w:fill="auto"/>
            <w:vAlign w:val="center"/>
          </w:tcPr>
          <w:p w:rsidR="00B94546" w:rsidRPr="00692373" w:rsidRDefault="00B94546" w:rsidP="00B94546">
            <w:pPr>
              <w:spacing w:after="0" w:line="240" w:lineRule="auto"/>
              <w:jc w:val="center"/>
              <w:rPr>
                <w:rFonts w:ascii="Arial Narrow" w:hAnsi="Arial Narrow" w:cs="Arial"/>
                <w:sz w:val="24"/>
                <w:szCs w:val="24"/>
              </w:rPr>
            </w:pPr>
            <w:r w:rsidRPr="00692373">
              <w:rPr>
                <w:rFonts w:ascii="Arial Narrow" w:hAnsi="Arial Narrow" w:cs="Arial"/>
                <w:sz w:val="24"/>
                <w:szCs w:val="24"/>
                <w:lang w:val="en-US"/>
              </w:rPr>
              <w:t>3 048</w:t>
            </w:r>
            <w:r w:rsidRPr="00692373">
              <w:rPr>
                <w:rFonts w:ascii="Arial Narrow" w:hAnsi="Arial Narrow" w:cs="Arial"/>
                <w:sz w:val="24"/>
                <w:szCs w:val="24"/>
              </w:rPr>
              <w:t>,6</w:t>
            </w:r>
          </w:p>
        </w:tc>
        <w:tc>
          <w:tcPr>
            <w:tcW w:w="850" w:type="dxa"/>
            <w:shd w:val="clear" w:color="auto" w:fill="auto"/>
            <w:vAlign w:val="bottom"/>
          </w:tcPr>
          <w:p w:rsidR="00B94546" w:rsidRPr="00692373" w:rsidRDefault="00B94546" w:rsidP="00B94546">
            <w:pPr>
              <w:spacing w:after="0" w:line="240" w:lineRule="auto"/>
              <w:jc w:val="center"/>
              <w:rPr>
                <w:rFonts w:ascii="Arial Narrow" w:hAnsi="Arial Narrow" w:cs="Arial"/>
                <w:sz w:val="24"/>
                <w:szCs w:val="24"/>
                <w:lang w:val="en-US"/>
              </w:rPr>
            </w:pPr>
            <w:r w:rsidRPr="00692373">
              <w:rPr>
                <w:rFonts w:ascii="Arial Narrow" w:hAnsi="Arial Narrow" w:cs="Arial"/>
                <w:sz w:val="24"/>
                <w:szCs w:val="24"/>
                <w:lang w:val="en-US"/>
              </w:rPr>
              <w:t xml:space="preserve">   4</w:t>
            </w:r>
          </w:p>
        </w:tc>
        <w:tc>
          <w:tcPr>
            <w:tcW w:w="1418" w:type="dxa"/>
            <w:shd w:val="clear" w:color="auto" w:fill="auto"/>
            <w:vAlign w:val="bottom"/>
          </w:tcPr>
          <w:p w:rsidR="00B94546" w:rsidRPr="00692373" w:rsidRDefault="00B94546" w:rsidP="00B94546">
            <w:pPr>
              <w:spacing w:after="0" w:line="240" w:lineRule="auto"/>
              <w:jc w:val="center"/>
              <w:rPr>
                <w:rFonts w:ascii="Arial Narrow" w:hAnsi="Arial Narrow" w:cs="Arial"/>
                <w:sz w:val="24"/>
                <w:szCs w:val="24"/>
              </w:rPr>
            </w:pPr>
            <w:r w:rsidRPr="00692373">
              <w:rPr>
                <w:rFonts w:ascii="Arial Narrow" w:hAnsi="Arial Narrow" w:cs="Arial"/>
                <w:sz w:val="24"/>
                <w:szCs w:val="24"/>
                <w:lang w:val="en-US"/>
              </w:rPr>
              <w:t>-770</w:t>
            </w:r>
            <w:r w:rsidRPr="00692373">
              <w:rPr>
                <w:rFonts w:ascii="Arial Narrow" w:hAnsi="Arial Narrow" w:cs="Arial"/>
                <w:sz w:val="24"/>
                <w:szCs w:val="24"/>
              </w:rPr>
              <w:t>,5</w:t>
            </w:r>
          </w:p>
        </w:tc>
      </w:tr>
      <w:tr w:rsidR="00B94546" w:rsidRPr="00B24107" w:rsidTr="006259C9">
        <w:trPr>
          <w:trHeight w:val="375"/>
        </w:trPr>
        <w:tc>
          <w:tcPr>
            <w:tcW w:w="5920" w:type="dxa"/>
            <w:shd w:val="clear" w:color="auto" w:fill="auto"/>
            <w:noWrap/>
          </w:tcPr>
          <w:p w:rsidR="00B94546" w:rsidRPr="00B24107" w:rsidRDefault="00B94546" w:rsidP="00B94546">
            <w:pPr>
              <w:spacing w:after="0" w:line="240" w:lineRule="auto"/>
              <w:rPr>
                <w:rFonts w:ascii="Arial Narrow" w:hAnsi="Arial Narrow" w:cs="Arial"/>
                <w:sz w:val="24"/>
                <w:szCs w:val="24"/>
              </w:rPr>
            </w:pPr>
            <w:r w:rsidRPr="00B24107">
              <w:rPr>
                <w:rFonts w:ascii="Arial Narrow" w:hAnsi="Arial Narrow" w:cs="Arial"/>
                <w:sz w:val="24"/>
                <w:szCs w:val="24"/>
              </w:rPr>
              <w:t xml:space="preserve">Тау-кен </w:t>
            </w:r>
            <w:r w:rsidRPr="00B24107">
              <w:rPr>
                <w:rFonts w:ascii="Arial" w:hAnsi="Arial" w:cs="Arial"/>
                <w:sz w:val="24"/>
                <w:szCs w:val="24"/>
              </w:rPr>
              <w:t>ө</w:t>
            </w:r>
            <w:r w:rsidRPr="00B24107">
              <w:rPr>
                <w:rFonts w:ascii="Arial Narrow" w:hAnsi="Arial Narrow" w:cs="Arial Narrow"/>
                <w:sz w:val="24"/>
                <w:szCs w:val="24"/>
              </w:rPr>
              <w:t>ндіру</w:t>
            </w:r>
            <w:r w:rsidRPr="00B24107">
              <w:rPr>
                <w:rFonts w:ascii="Arial Narrow" w:hAnsi="Arial Narrow" w:cs="Arial"/>
                <w:sz w:val="24"/>
                <w:szCs w:val="24"/>
              </w:rPr>
              <w:t xml:space="preserve"> </w:t>
            </w:r>
            <w:r w:rsidRPr="00B24107">
              <w:rPr>
                <w:rFonts w:ascii="Arial" w:hAnsi="Arial" w:cs="Arial"/>
                <w:sz w:val="24"/>
                <w:szCs w:val="24"/>
              </w:rPr>
              <w:t>ө</w:t>
            </w:r>
            <w:r w:rsidRPr="00B24107">
              <w:rPr>
                <w:rFonts w:ascii="Arial Narrow" w:hAnsi="Arial Narrow" w:cs="Arial Narrow"/>
                <w:sz w:val="24"/>
                <w:szCs w:val="24"/>
              </w:rPr>
              <w:t>нерк</w:t>
            </w:r>
            <w:r w:rsidRPr="00B24107">
              <w:rPr>
                <w:rFonts w:ascii="Arial" w:hAnsi="Arial" w:cs="Arial"/>
                <w:sz w:val="24"/>
                <w:szCs w:val="24"/>
              </w:rPr>
              <w:t>ә</w:t>
            </w:r>
            <w:r w:rsidRPr="00B24107">
              <w:rPr>
                <w:rFonts w:ascii="Arial Narrow" w:hAnsi="Arial Narrow" w:cs="Arial Narrow"/>
                <w:sz w:val="24"/>
                <w:szCs w:val="24"/>
              </w:rPr>
              <w:t>сібі</w:t>
            </w:r>
            <w:r w:rsidRPr="00B24107">
              <w:rPr>
                <w:rFonts w:ascii="Arial Narrow" w:hAnsi="Arial Narrow" w:cs="Arial"/>
                <w:sz w:val="24"/>
                <w:szCs w:val="24"/>
              </w:rPr>
              <w:t xml:space="preserve"> </w:t>
            </w:r>
            <w:r w:rsidRPr="00B24107">
              <w:rPr>
                <w:rFonts w:ascii="Arial Narrow" w:hAnsi="Arial Narrow" w:cs="Arial Narrow"/>
                <w:sz w:val="24"/>
                <w:szCs w:val="24"/>
              </w:rPr>
              <w:t>ж</w:t>
            </w:r>
            <w:r w:rsidRPr="00B24107">
              <w:rPr>
                <w:rFonts w:ascii="Arial" w:hAnsi="Arial" w:cs="Arial"/>
                <w:sz w:val="24"/>
                <w:szCs w:val="24"/>
              </w:rPr>
              <w:t>ә</w:t>
            </w:r>
            <w:r w:rsidRPr="00B24107">
              <w:rPr>
                <w:rFonts w:ascii="Arial Narrow" w:hAnsi="Arial Narrow" w:cs="Arial Narrow"/>
                <w:sz w:val="24"/>
                <w:szCs w:val="24"/>
              </w:rPr>
              <w:t>не</w:t>
            </w:r>
            <w:r w:rsidRPr="00B24107">
              <w:rPr>
                <w:rFonts w:ascii="Arial Narrow" w:hAnsi="Arial Narrow" w:cs="Arial"/>
                <w:sz w:val="24"/>
                <w:szCs w:val="24"/>
              </w:rPr>
              <w:t xml:space="preserve"> </w:t>
            </w:r>
            <w:r w:rsidRPr="00B24107">
              <w:rPr>
                <w:rFonts w:ascii="Arial Narrow" w:hAnsi="Arial Narrow" w:cs="Arial Narrow"/>
                <w:sz w:val="24"/>
                <w:szCs w:val="24"/>
              </w:rPr>
              <w:t>карьерлерді</w:t>
            </w:r>
            <w:r w:rsidRPr="00B24107">
              <w:rPr>
                <w:rFonts w:ascii="Arial Narrow" w:hAnsi="Arial Narrow" w:cs="Arial"/>
                <w:sz w:val="24"/>
                <w:szCs w:val="24"/>
              </w:rPr>
              <w:t xml:space="preserve"> </w:t>
            </w:r>
            <w:r w:rsidRPr="00B24107">
              <w:rPr>
                <w:rFonts w:ascii="Arial" w:hAnsi="Arial" w:cs="Arial"/>
                <w:sz w:val="24"/>
                <w:szCs w:val="24"/>
              </w:rPr>
              <w:t>қ</w:t>
            </w:r>
            <w:r w:rsidRPr="00B24107">
              <w:rPr>
                <w:rFonts w:ascii="Arial Narrow" w:hAnsi="Arial Narrow" w:cs="Arial Narrow"/>
                <w:sz w:val="24"/>
                <w:szCs w:val="24"/>
              </w:rPr>
              <w:t>азу</w:t>
            </w:r>
          </w:p>
        </w:tc>
        <w:tc>
          <w:tcPr>
            <w:tcW w:w="992" w:type="dxa"/>
            <w:shd w:val="clear" w:color="auto" w:fill="auto"/>
            <w:noWrap/>
            <w:vAlign w:val="center"/>
          </w:tcPr>
          <w:p w:rsidR="00B94546" w:rsidRPr="00692373" w:rsidRDefault="00B94546" w:rsidP="00B94546">
            <w:pPr>
              <w:spacing w:after="0" w:line="240" w:lineRule="auto"/>
              <w:jc w:val="center"/>
              <w:rPr>
                <w:rFonts w:ascii="Arial Narrow" w:hAnsi="Arial Narrow" w:cs="Arial"/>
                <w:sz w:val="24"/>
                <w:szCs w:val="24"/>
                <w:lang w:val="kk-KZ"/>
              </w:rPr>
            </w:pPr>
            <w:r w:rsidRPr="00692373">
              <w:rPr>
                <w:rFonts w:ascii="Arial Narrow" w:hAnsi="Arial Narrow" w:cs="Arial"/>
                <w:sz w:val="24"/>
                <w:szCs w:val="24"/>
                <w:lang w:val="kk-KZ"/>
              </w:rPr>
              <w:t>10</w:t>
            </w:r>
          </w:p>
        </w:tc>
        <w:tc>
          <w:tcPr>
            <w:tcW w:w="1134" w:type="dxa"/>
            <w:shd w:val="clear" w:color="auto" w:fill="auto"/>
            <w:noWrap/>
            <w:vAlign w:val="center"/>
          </w:tcPr>
          <w:p w:rsidR="00B94546" w:rsidRPr="00692373" w:rsidRDefault="00B94546" w:rsidP="00B94546">
            <w:pPr>
              <w:spacing w:after="0" w:line="240" w:lineRule="auto"/>
              <w:jc w:val="center"/>
              <w:rPr>
                <w:rFonts w:ascii="Arial Narrow" w:hAnsi="Arial Narrow" w:cs="Arial"/>
                <w:sz w:val="24"/>
                <w:szCs w:val="24"/>
                <w:lang w:val="kk-KZ"/>
              </w:rPr>
            </w:pPr>
            <w:r w:rsidRPr="00692373">
              <w:rPr>
                <w:rFonts w:ascii="Arial Narrow" w:hAnsi="Arial Narrow" w:cs="Arial"/>
                <w:sz w:val="24"/>
                <w:szCs w:val="24"/>
                <w:lang w:val="kk-KZ"/>
              </w:rPr>
              <w:t>96 418,0</w:t>
            </w:r>
          </w:p>
        </w:tc>
        <w:tc>
          <w:tcPr>
            <w:tcW w:w="993" w:type="dxa"/>
            <w:shd w:val="clear" w:color="auto" w:fill="auto"/>
            <w:vAlign w:val="center"/>
          </w:tcPr>
          <w:p w:rsidR="00B94546" w:rsidRPr="00692373" w:rsidRDefault="00B94546" w:rsidP="00B94546">
            <w:pPr>
              <w:spacing w:after="0" w:line="240" w:lineRule="auto"/>
              <w:jc w:val="center"/>
              <w:rPr>
                <w:rFonts w:ascii="Arial Narrow" w:hAnsi="Arial Narrow" w:cs="Arial"/>
                <w:sz w:val="24"/>
                <w:szCs w:val="24"/>
                <w:lang w:val="kk-KZ"/>
              </w:rPr>
            </w:pPr>
            <w:r w:rsidRPr="00692373">
              <w:rPr>
                <w:rFonts w:ascii="Arial Narrow" w:hAnsi="Arial Narrow" w:cs="Arial"/>
                <w:sz w:val="24"/>
                <w:szCs w:val="24"/>
                <w:lang w:val="kk-KZ"/>
              </w:rPr>
              <w:t>-</w:t>
            </w:r>
          </w:p>
        </w:tc>
        <w:tc>
          <w:tcPr>
            <w:tcW w:w="1134" w:type="dxa"/>
            <w:shd w:val="clear" w:color="auto" w:fill="auto"/>
            <w:vAlign w:val="center"/>
          </w:tcPr>
          <w:p w:rsidR="00B94546" w:rsidRPr="00692373" w:rsidRDefault="00B94546" w:rsidP="00B94546">
            <w:pPr>
              <w:spacing w:after="0" w:line="240" w:lineRule="auto"/>
              <w:jc w:val="center"/>
              <w:rPr>
                <w:rFonts w:ascii="Arial Narrow" w:hAnsi="Arial Narrow" w:cs="Arial"/>
                <w:sz w:val="24"/>
                <w:szCs w:val="24"/>
                <w:lang w:val="kk-KZ"/>
              </w:rPr>
            </w:pPr>
            <w:r w:rsidRPr="00692373">
              <w:rPr>
                <w:rFonts w:ascii="Arial Narrow" w:hAnsi="Arial Narrow" w:cs="Arial"/>
                <w:sz w:val="24"/>
                <w:szCs w:val="24"/>
                <w:lang w:val="kk-KZ"/>
              </w:rPr>
              <w:t>-</w:t>
            </w:r>
          </w:p>
        </w:tc>
        <w:tc>
          <w:tcPr>
            <w:tcW w:w="992" w:type="dxa"/>
            <w:shd w:val="clear" w:color="auto" w:fill="auto"/>
            <w:vAlign w:val="center"/>
          </w:tcPr>
          <w:p w:rsidR="00B94546" w:rsidRPr="00692373" w:rsidRDefault="00B94546" w:rsidP="00B94546">
            <w:pPr>
              <w:spacing w:after="0" w:line="240" w:lineRule="auto"/>
              <w:jc w:val="center"/>
              <w:rPr>
                <w:rFonts w:ascii="Arial Narrow" w:hAnsi="Arial Narrow" w:cs="Arial"/>
                <w:sz w:val="24"/>
                <w:szCs w:val="24"/>
                <w:lang w:val="en-US"/>
              </w:rPr>
            </w:pPr>
            <w:r w:rsidRPr="00692373">
              <w:rPr>
                <w:rFonts w:ascii="Arial Narrow" w:hAnsi="Arial Narrow" w:cs="Arial"/>
                <w:sz w:val="24"/>
                <w:szCs w:val="24"/>
                <w:lang w:val="en-US"/>
              </w:rPr>
              <w:t>10</w:t>
            </w:r>
          </w:p>
        </w:tc>
        <w:tc>
          <w:tcPr>
            <w:tcW w:w="1276" w:type="dxa"/>
            <w:shd w:val="clear" w:color="auto" w:fill="auto"/>
            <w:vAlign w:val="center"/>
          </w:tcPr>
          <w:p w:rsidR="00B94546" w:rsidRPr="00692373" w:rsidRDefault="00B94546" w:rsidP="00B94546">
            <w:pPr>
              <w:spacing w:after="0" w:line="240" w:lineRule="auto"/>
              <w:jc w:val="center"/>
              <w:rPr>
                <w:rFonts w:ascii="Arial Narrow" w:hAnsi="Arial Narrow" w:cs="Arial"/>
                <w:sz w:val="24"/>
                <w:szCs w:val="24"/>
                <w:lang w:val="en-US"/>
              </w:rPr>
            </w:pPr>
            <w:r w:rsidRPr="00692373">
              <w:rPr>
                <w:rFonts w:ascii="Arial Narrow" w:hAnsi="Arial Narrow" w:cs="Arial"/>
                <w:sz w:val="24"/>
                <w:szCs w:val="24"/>
                <w:lang w:val="en-US"/>
              </w:rPr>
              <w:t>148 047</w:t>
            </w:r>
            <w:r w:rsidRPr="00692373">
              <w:rPr>
                <w:rFonts w:ascii="Arial Narrow" w:hAnsi="Arial Narrow" w:cs="Arial"/>
                <w:sz w:val="24"/>
                <w:szCs w:val="24"/>
              </w:rPr>
              <w:t>,5</w:t>
            </w:r>
          </w:p>
        </w:tc>
        <w:tc>
          <w:tcPr>
            <w:tcW w:w="850" w:type="dxa"/>
            <w:shd w:val="clear" w:color="auto" w:fill="auto"/>
            <w:vAlign w:val="bottom"/>
          </w:tcPr>
          <w:p w:rsidR="00B94546" w:rsidRPr="00692373" w:rsidRDefault="00B94546" w:rsidP="00B94546">
            <w:pPr>
              <w:spacing w:after="0" w:line="240" w:lineRule="auto"/>
              <w:jc w:val="center"/>
              <w:rPr>
                <w:rFonts w:ascii="Arial Narrow" w:hAnsi="Arial Narrow" w:cs="Arial"/>
                <w:sz w:val="24"/>
                <w:szCs w:val="24"/>
                <w:lang w:val="en-US"/>
              </w:rPr>
            </w:pPr>
            <w:r w:rsidRPr="00692373">
              <w:rPr>
                <w:rFonts w:ascii="Arial Narrow" w:hAnsi="Arial Narrow" w:cs="Arial"/>
                <w:sz w:val="24"/>
                <w:szCs w:val="24"/>
                <w:lang w:val="en-US"/>
              </w:rPr>
              <w:t xml:space="preserve">   2</w:t>
            </w:r>
          </w:p>
        </w:tc>
        <w:tc>
          <w:tcPr>
            <w:tcW w:w="1418" w:type="dxa"/>
            <w:shd w:val="clear" w:color="auto" w:fill="auto"/>
            <w:vAlign w:val="bottom"/>
          </w:tcPr>
          <w:p w:rsidR="00B94546" w:rsidRPr="00692373" w:rsidRDefault="00B94546" w:rsidP="00B94546">
            <w:pPr>
              <w:spacing w:after="0" w:line="240" w:lineRule="auto"/>
              <w:jc w:val="center"/>
              <w:rPr>
                <w:rFonts w:ascii="Arial Narrow" w:hAnsi="Arial Narrow" w:cs="Arial"/>
                <w:sz w:val="24"/>
                <w:szCs w:val="24"/>
              </w:rPr>
            </w:pPr>
            <w:r w:rsidRPr="00692373">
              <w:rPr>
                <w:rFonts w:ascii="Arial Narrow" w:hAnsi="Arial Narrow" w:cs="Arial"/>
                <w:sz w:val="24"/>
                <w:szCs w:val="24"/>
                <w:lang w:val="en-US"/>
              </w:rPr>
              <w:t>-3 523</w:t>
            </w:r>
            <w:r w:rsidRPr="00692373">
              <w:rPr>
                <w:rFonts w:ascii="Arial Narrow" w:hAnsi="Arial Narrow" w:cs="Arial"/>
                <w:sz w:val="24"/>
                <w:szCs w:val="24"/>
              </w:rPr>
              <w:t>,5</w:t>
            </w:r>
          </w:p>
        </w:tc>
      </w:tr>
      <w:tr w:rsidR="00B94546" w:rsidRPr="00B24107" w:rsidTr="006259C9">
        <w:trPr>
          <w:trHeight w:val="82"/>
        </w:trPr>
        <w:tc>
          <w:tcPr>
            <w:tcW w:w="5920" w:type="dxa"/>
            <w:shd w:val="clear" w:color="auto" w:fill="auto"/>
            <w:noWrap/>
          </w:tcPr>
          <w:p w:rsidR="00B94546" w:rsidRPr="00B24107" w:rsidRDefault="00B94546" w:rsidP="00B94546">
            <w:pPr>
              <w:spacing w:after="0" w:line="240" w:lineRule="auto"/>
              <w:rPr>
                <w:rFonts w:ascii="Arial Narrow" w:hAnsi="Arial Narrow" w:cs="Arial"/>
                <w:sz w:val="24"/>
                <w:szCs w:val="24"/>
                <w:lang w:val="kk-KZ"/>
              </w:rPr>
            </w:pPr>
            <w:r w:rsidRPr="00B24107">
              <w:rPr>
                <w:rFonts w:ascii="Arial" w:hAnsi="Arial" w:cs="Arial"/>
                <w:sz w:val="24"/>
                <w:szCs w:val="24"/>
              </w:rPr>
              <w:t>Өң</w:t>
            </w:r>
            <w:r w:rsidRPr="00B24107">
              <w:rPr>
                <w:rFonts w:ascii="Arial Narrow" w:hAnsi="Arial Narrow" w:cs="Arial Narrow"/>
                <w:sz w:val="24"/>
                <w:szCs w:val="24"/>
              </w:rPr>
              <w:t>деу</w:t>
            </w:r>
            <w:r w:rsidRPr="00B24107">
              <w:rPr>
                <w:rFonts w:ascii="Arial Narrow" w:hAnsi="Arial Narrow" w:cs="Arial"/>
                <w:sz w:val="24"/>
                <w:szCs w:val="24"/>
              </w:rPr>
              <w:t xml:space="preserve"> </w:t>
            </w:r>
            <w:r w:rsidRPr="00B24107">
              <w:rPr>
                <w:rFonts w:ascii="Arial" w:hAnsi="Arial" w:cs="Arial"/>
                <w:sz w:val="24"/>
                <w:szCs w:val="24"/>
              </w:rPr>
              <w:t>ө</w:t>
            </w:r>
            <w:r w:rsidRPr="00B24107">
              <w:rPr>
                <w:rFonts w:ascii="Arial Narrow" w:hAnsi="Arial Narrow" w:cs="Arial Narrow"/>
                <w:sz w:val="24"/>
                <w:szCs w:val="24"/>
              </w:rPr>
              <w:t>нерк</w:t>
            </w:r>
            <w:r w:rsidRPr="00B24107">
              <w:rPr>
                <w:rFonts w:ascii="Arial" w:hAnsi="Arial" w:cs="Arial"/>
                <w:sz w:val="24"/>
                <w:szCs w:val="24"/>
              </w:rPr>
              <w:t>ә</w:t>
            </w:r>
            <w:r w:rsidRPr="00B24107">
              <w:rPr>
                <w:rFonts w:ascii="Arial Narrow" w:hAnsi="Arial Narrow" w:cs="Arial Narrow"/>
                <w:sz w:val="24"/>
                <w:szCs w:val="24"/>
              </w:rPr>
              <w:t>сібі</w:t>
            </w:r>
            <w:r w:rsidRPr="00B24107">
              <w:rPr>
                <w:rFonts w:ascii="Arial Narrow" w:hAnsi="Arial Narrow" w:cs="Arial"/>
                <w:sz w:val="24"/>
                <w:szCs w:val="24"/>
              </w:rPr>
              <w:t xml:space="preserve">     </w:t>
            </w:r>
          </w:p>
        </w:tc>
        <w:tc>
          <w:tcPr>
            <w:tcW w:w="992" w:type="dxa"/>
            <w:shd w:val="clear" w:color="auto" w:fill="auto"/>
            <w:noWrap/>
            <w:vAlign w:val="center"/>
          </w:tcPr>
          <w:p w:rsidR="00B94546" w:rsidRPr="00692373" w:rsidRDefault="00B94546" w:rsidP="00B94546">
            <w:pPr>
              <w:spacing w:after="0" w:line="240" w:lineRule="auto"/>
              <w:jc w:val="center"/>
              <w:rPr>
                <w:rFonts w:ascii="Arial Narrow" w:hAnsi="Arial Narrow" w:cs="Arial"/>
                <w:sz w:val="24"/>
                <w:szCs w:val="24"/>
                <w:lang w:val="kk-KZ"/>
              </w:rPr>
            </w:pPr>
            <w:r w:rsidRPr="00692373">
              <w:rPr>
                <w:rFonts w:ascii="Arial Narrow" w:hAnsi="Arial Narrow" w:cs="Arial"/>
                <w:sz w:val="24"/>
                <w:szCs w:val="24"/>
                <w:lang w:val="kk-KZ"/>
              </w:rPr>
              <w:t>36</w:t>
            </w:r>
          </w:p>
        </w:tc>
        <w:tc>
          <w:tcPr>
            <w:tcW w:w="1134" w:type="dxa"/>
            <w:shd w:val="clear" w:color="auto" w:fill="auto"/>
            <w:noWrap/>
            <w:vAlign w:val="center"/>
          </w:tcPr>
          <w:p w:rsidR="00B94546" w:rsidRPr="00692373" w:rsidRDefault="00B94546" w:rsidP="00B94546">
            <w:pPr>
              <w:spacing w:after="0" w:line="240" w:lineRule="auto"/>
              <w:jc w:val="center"/>
              <w:rPr>
                <w:rFonts w:ascii="Arial Narrow" w:hAnsi="Arial Narrow" w:cs="Arial"/>
                <w:sz w:val="24"/>
                <w:szCs w:val="24"/>
                <w:lang w:val="kk-KZ"/>
              </w:rPr>
            </w:pPr>
            <w:r w:rsidRPr="00692373">
              <w:rPr>
                <w:rFonts w:ascii="Arial Narrow" w:hAnsi="Arial Narrow" w:cs="Arial"/>
                <w:sz w:val="24"/>
                <w:szCs w:val="24"/>
                <w:lang w:val="kk-KZ"/>
              </w:rPr>
              <w:t>73 150,1</w:t>
            </w:r>
          </w:p>
        </w:tc>
        <w:tc>
          <w:tcPr>
            <w:tcW w:w="993" w:type="dxa"/>
            <w:shd w:val="clear" w:color="auto" w:fill="auto"/>
            <w:vAlign w:val="center"/>
          </w:tcPr>
          <w:p w:rsidR="00B94546" w:rsidRPr="00692373" w:rsidRDefault="00B94546" w:rsidP="00B94546">
            <w:pPr>
              <w:spacing w:after="0" w:line="240" w:lineRule="auto"/>
              <w:jc w:val="center"/>
              <w:rPr>
                <w:rFonts w:ascii="Arial Narrow" w:hAnsi="Arial Narrow" w:cs="Arial"/>
                <w:sz w:val="24"/>
                <w:szCs w:val="24"/>
                <w:lang w:val="kk-KZ"/>
              </w:rPr>
            </w:pPr>
            <w:r w:rsidRPr="00692373">
              <w:rPr>
                <w:rFonts w:ascii="Arial Narrow" w:hAnsi="Arial Narrow" w:cs="Arial"/>
                <w:sz w:val="24"/>
                <w:szCs w:val="24"/>
                <w:lang w:val="kk-KZ"/>
              </w:rPr>
              <w:t>9</w:t>
            </w:r>
          </w:p>
        </w:tc>
        <w:tc>
          <w:tcPr>
            <w:tcW w:w="1134" w:type="dxa"/>
            <w:shd w:val="clear" w:color="auto" w:fill="auto"/>
            <w:vAlign w:val="center"/>
          </w:tcPr>
          <w:p w:rsidR="00B94546" w:rsidRPr="00692373" w:rsidRDefault="00B94546" w:rsidP="00B94546">
            <w:pPr>
              <w:spacing w:after="0" w:line="240" w:lineRule="auto"/>
              <w:jc w:val="center"/>
              <w:rPr>
                <w:rFonts w:ascii="Arial Narrow" w:hAnsi="Arial Narrow" w:cs="Arial"/>
                <w:sz w:val="24"/>
                <w:szCs w:val="24"/>
                <w:lang w:val="kk-KZ"/>
              </w:rPr>
            </w:pPr>
            <w:r w:rsidRPr="00692373">
              <w:rPr>
                <w:rFonts w:ascii="Arial Narrow" w:hAnsi="Arial Narrow" w:cs="Arial"/>
                <w:sz w:val="24"/>
                <w:szCs w:val="24"/>
                <w:lang w:val="kk-KZ"/>
              </w:rPr>
              <w:t>-13 069,8</w:t>
            </w:r>
          </w:p>
        </w:tc>
        <w:tc>
          <w:tcPr>
            <w:tcW w:w="992" w:type="dxa"/>
            <w:shd w:val="clear" w:color="auto" w:fill="auto"/>
            <w:vAlign w:val="center"/>
          </w:tcPr>
          <w:p w:rsidR="00B94546" w:rsidRPr="00692373" w:rsidRDefault="00B94546" w:rsidP="00B94546">
            <w:pPr>
              <w:spacing w:after="0" w:line="240" w:lineRule="auto"/>
              <w:jc w:val="center"/>
              <w:rPr>
                <w:rFonts w:ascii="Arial Narrow" w:hAnsi="Arial Narrow" w:cs="Arial"/>
                <w:sz w:val="24"/>
                <w:szCs w:val="24"/>
                <w:lang w:val="en-US"/>
              </w:rPr>
            </w:pPr>
            <w:r w:rsidRPr="00692373">
              <w:rPr>
                <w:rFonts w:ascii="Arial Narrow" w:hAnsi="Arial Narrow" w:cs="Arial"/>
                <w:sz w:val="24"/>
                <w:szCs w:val="24"/>
                <w:lang w:val="en-US"/>
              </w:rPr>
              <w:t>34</w:t>
            </w:r>
          </w:p>
        </w:tc>
        <w:tc>
          <w:tcPr>
            <w:tcW w:w="1276" w:type="dxa"/>
            <w:shd w:val="clear" w:color="auto" w:fill="auto"/>
            <w:vAlign w:val="center"/>
          </w:tcPr>
          <w:p w:rsidR="00B94546" w:rsidRPr="00692373" w:rsidRDefault="00B94546" w:rsidP="00B94546">
            <w:pPr>
              <w:spacing w:after="0" w:line="240" w:lineRule="auto"/>
              <w:jc w:val="center"/>
              <w:rPr>
                <w:rFonts w:ascii="Arial Narrow" w:hAnsi="Arial Narrow" w:cs="Arial"/>
                <w:sz w:val="24"/>
                <w:szCs w:val="24"/>
                <w:lang w:val="en-US"/>
              </w:rPr>
            </w:pPr>
            <w:r w:rsidRPr="00692373">
              <w:rPr>
                <w:rFonts w:ascii="Arial Narrow" w:hAnsi="Arial Narrow" w:cs="Arial"/>
                <w:sz w:val="24"/>
                <w:szCs w:val="24"/>
                <w:lang w:val="en-US"/>
              </w:rPr>
              <w:t>102 686</w:t>
            </w:r>
            <w:r w:rsidRPr="00692373">
              <w:rPr>
                <w:rFonts w:ascii="Arial Narrow" w:hAnsi="Arial Narrow" w:cs="Arial"/>
                <w:sz w:val="24"/>
                <w:szCs w:val="24"/>
              </w:rPr>
              <w:t>,4</w:t>
            </w:r>
          </w:p>
        </w:tc>
        <w:tc>
          <w:tcPr>
            <w:tcW w:w="850" w:type="dxa"/>
            <w:shd w:val="clear" w:color="auto" w:fill="auto"/>
            <w:vAlign w:val="bottom"/>
          </w:tcPr>
          <w:p w:rsidR="00B94546" w:rsidRPr="00692373" w:rsidRDefault="00B94546" w:rsidP="00B94546">
            <w:pPr>
              <w:spacing w:after="0" w:line="240" w:lineRule="auto"/>
              <w:jc w:val="center"/>
              <w:rPr>
                <w:rFonts w:ascii="Arial Narrow" w:hAnsi="Arial Narrow" w:cs="Arial"/>
                <w:sz w:val="24"/>
                <w:szCs w:val="24"/>
                <w:lang w:val="en-US"/>
              </w:rPr>
            </w:pPr>
            <w:r w:rsidRPr="00692373">
              <w:rPr>
                <w:rFonts w:ascii="Arial Narrow" w:hAnsi="Arial Narrow" w:cs="Arial"/>
                <w:sz w:val="24"/>
                <w:szCs w:val="24"/>
                <w:lang w:val="en-US"/>
              </w:rPr>
              <w:t xml:space="preserve">   12</w:t>
            </w:r>
          </w:p>
        </w:tc>
        <w:tc>
          <w:tcPr>
            <w:tcW w:w="1418" w:type="dxa"/>
            <w:shd w:val="clear" w:color="auto" w:fill="auto"/>
            <w:vAlign w:val="bottom"/>
          </w:tcPr>
          <w:p w:rsidR="00B94546" w:rsidRPr="00692373" w:rsidRDefault="00B94546" w:rsidP="00B94546">
            <w:pPr>
              <w:spacing w:after="0" w:line="240" w:lineRule="auto"/>
              <w:jc w:val="center"/>
              <w:rPr>
                <w:rFonts w:ascii="Arial Narrow" w:hAnsi="Arial Narrow" w:cs="Arial"/>
                <w:sz w:val="24"/>
                <w:szCs w:val="24"/>
              </w:rPr>
            </w:pPr>
            <w:r w:rsidRPr="00692373">
              <w:rPr>
                <w:rFonts w:ascii="Arial Narrow" w:hAnsi="Arial Narrow" w:cs="Arial"/>
                <w:sz w:val="24"/>
                <w:szCs w:val="24"/>
                <w:lang w:val="en-US"/>
              </w:rPr>
              <w:t>-12 146</w:t>
            </w:r>
            <w:r w:rsidRPr="00692373">
              <w:rPr>
                <w:rFonts w:ascii="Arial Narrow" w:hAnsi="Arial Narrow" w:cs="Arial"/>
                <w:sz w:val="24"/>
                <w:szCs w:val="24"/>
              </w:rPr>
              <w:t>,6</w:t>
            </w:r>
          </w:p>
        </w:tc>
      </w:tr>
      <w:tr w:rsidR="00B94546" w:rsidRPr="00B24107" w:rsidTr="006259C9">
        <w:trPr>
          <w:trHeight w:val="82"/>
        </w:trPr>
        <w:tc>
          <w:tcPr>
            <w:tcW w:w="5920" w:type="dxa"/>
            <w:shd w:val="clear" w:color="auto" w:fill="auto"/>
            <w:noWrap/>
          </w:tcPr>
          <w:p w:rsidR="00B94546" w:rsidRPr="00B24107" w:rsidRDefault="00B94546" w:rsidP="00B94546">
            <w:pPr>
              <w:spacing w:after="0" w:line="240" w:lineRule="auto"/>
              <w:rPr>
                <w:rFonts w:ascii="Arial Narrow" w:hAnsi="Arial Narrow" w:cs="Arial"/>
                <w:sz w:val="24"/>
                <w:szCs w:val="24"/>
              </w:rPr>
            </w:pPr>
            <w:r w:rsidRPr="00B24107">
              <w:rPr>
                <w:rFonts w:ascii="Arial Narrow" w:hAnsi="Arial Narrow" w:cs="Arial"/>
                <w:sz w:val="24"/>
                <w:szCs w:val="24"/>
              </w:rPr>
              <w:t>Электрмен жабды</w:t>
            </w:r>
            <w:r w:rsidRPr="00B24107">
              <w:rPr>
                <w:rFonts w:ascii="Arial" w:hAnsi="Arial" w:cs="Arial"/>
                <w:sz w:val="24"/>
                <w:szCs w:val="24"/>
              </w:rPr>
              <w:t>қ</w:t>
            </w:r>
            <w:r w:rsidRPr="00B24107">
              <w:rPr>
                <w:rFonts w:ascii="Arial Narrow" w:hAnsi="Arial Narrow" w:cs="Arial Narrow"/>
                <w:sz w:val="24"/>
                <w:szCs w:val="24"/>
              </w:rPr>
              <w:t>тау</w:t>
            </w:r>
            <w:r w:rsidRPr="00B24107">
              <w:rPr>
                <w:rFonts w:ascii="Arial Narrow" w:hAnsi="Arial Narrow" w:cs="Arial"/>
                <w:sz w:val="24"/>
                <w:szCs w:val="24"/>
              </w:rPr>
              <w:t xml:space="preserve">, </w:t>
            </w:r>
            <w:r w:rsidRPr="00B24107">
              <w:rPr>
                <w:rFonts w:ascii="Arial Narrow" w:hAnsi="Arial Narrow" w:cs="Arial Narrow"/>
                <w:sz w:val="24"/>
                <w:szCs w:val="24"/>
              </w:rPr>
              <w:t>газ</w:t>
            </w:r>
            <w:r w:rsidRPr="00B24107">
              <w:rPr>
                <w:rFonts w:ascii="Arial Narrow" w:hAnsi="Arial Narrow" w:cs="Arial"/>
                <w:sz w:val="24"/>
                <w:szCs w:val="24"/>
              </w:rPr>
              <w:t xml:space="preserve">, </w:t>
            </w:r>
            <w:r w:rsidRPr="00B24107">
              <w:rPr>
                <w:rFonts w:ascii="Arial Narrow" w:hAnsi="Arial Narrow" w:cs="Arial Narrow"/>
                <w:sz w:val="24"/>
                <w:szCs w:val="24"/>
              </w:rPr>
              <w:t>бу</w:t>
            </w:r>
            <w:r w:rsidRPr="00B24107">
              <w:rPr>
                <w:rFonts w:ascii="Arial Narrow" w:hAnsi="Arial Narrow" w:cs="Arial"/>
                <w:sz w:val="24"/>
                <w:szCs w:val="24"/>
              </w:rPr>
              <w:t xml:space="preserve"> </w:t>
            </w:r>
            <w:r w:rsidRPr="00B24107">
              <w:rPr>
                <w:rFonts w:ascii="Arial Narrow" w:hAnsi="Arial Narrow" w:cs="Arial Narrow"/>
                <w:sz w:val="24"/>
                <w:szCs w:val="24"/>
              </w:rPr>
              <w:t>беру</w:t>
            </w:r>
            <w:r w:rsidRPr="00B24107">
              <w:rPr>
                <w:rFonts w:ascii="Arial Narrow" w:hAnsi="Arial Narrow" w:cs="Arial"/>
                <w:sz w:val="24"/>
                <w:szCs w:val="24"/>
              </w:rPr>
              <w:t xml:space="preserve"> </w:t>
            </w:r>
            <w:r w:rsidRPr="00B24107">
              <w:rPr>
                <w:rFonts w:ascii="Arial Narrow" w:hAnsi="Arial Narrow" w:cs="Arial Narrow"/>
                <w:sz w:val="24"/>
                <w:szCs w:val="24"/>
              </w:rPr>
              <w:t>ж</w:t>
            </w:r>
            <w:r w:rsidRPr="00B24107">
              <w:rPr>
                <w:rFonts w:ascii="Arial" w:hAnsi="Arial" w:cs="Arial"/>
                <w:sz w:val="24"/>
                <w:szCs w:val="24"/>
              </w:rPr>
              <w:t>ә</w:t>
            </w:r>
            <w:r w:rsidRPr="00B24107">
              <w:rPr>
                <w:rFonts w:ascii="Arial Narrow" w:hAnsi="Arial Narrow" w:cs="Arial Narrow"/>
                <w:sz w:val="24"/>
                <w:szCs w:val="24"/>
              </w:rPr>
              <w:t>не</w:t>
            </w:r>
            <w:r w:rsidRPr="00B24107">
              <w:rPr>
                <w:rFonts w:ascii="Arial Narrow" w:hAnsi="Arial Narrow" w:cs="Arial"/>
                <w:sz w:val="24"/>
                <w:szCs w:val="24"/>
              </w:rPr>
              <w:t xml:space="preserve"> </w:t>
            </w:r>
            <w:r w:rsidRPr="00B24107">
              <w:rPr>
                <w:rFonts w:ascii="Arial Narrow" w:hAnsi="Arial Narrow" w:cs="Arial Narrow"/>
                <w:sz w:val="24"/>
                <w:szCs w:val="24"/>
              </w:rPr>
              <w:t>ауа</w:t>
            </w:r>
            <w:r w:rsidRPr="00B24107">
              <w:rPr>
                <w:rFonts w:ascii="Arial Narrow" w:hAnsi="Arial Narrow" w:cs="Arial"/>
                <w:sz w:val="24"/>
                <w:szCs w:val="24"/>
              </w:rPr>
              <w:t xml:space="preserve"> </w:t>
            </w:r>
            <w:r w:rsidRPr="00B24107">
              <w:rPr>
                <w:rFonts w:ascii="Arial Narrow" w:hAnsi="Arial Narrow" w:cs="Arial Narrow"/>
                <w:sz w:val="24"/>
                <w:szCs w:val="24"/>
              </w:rPr>
              <w:t>баптау</w:t>
            </w:r>
          </w:p>
        </w:tc>
        <w:tc>
          <w:tcPr>
            <w:tcW w:w="992" w:type="dxa"/>
            <w:shd w:val="clear" w:color="auto" w:fill="auto"/>
            <w:noWrap/>
            <w:vAlign w:val="center"/>
          </w:tcPr>
          <w:p w:rsidR="00B94546" w:rsidRPr="00692373" w:rsidRDefault="00B94546" w:rsidP="00B94546">
            <w:pPr>
              <w:spacing w:after="0" w:line="240" w:lineRule="auto"/>
              <w:jc w:val="center"/>
              <w:rPr>
                <w:rFonts w:ascii="Arial Narrow" w:hAnsi="Arial Narrow" w:cs="Arial"/>
                <w:sz w:val="24"/>
                <w:szCs w:val="24"/>
                <w:lang w:val="kk-KZ"/>
              </w:rPr>
            </w:pPr>
            <w:r w:rsidRPr="00692373">
              <w:rPr>
                <w:rFonts w:ascii="Arial Narrow" w:hAnsi="Arial Narrow" w:cs="Arial"/>
                <w:sz w:val="24"/>
                <w:szCs w:val="24"/>
                <w:lang w:val="kk-KZ"/>
              </w:rPr>
              <w:t>6</w:t>
            </w:r>
          </w:p>
        </w:tc>
        <w:tc>
          <w:tcPr>
            <w:tcW w:w="1134" w:type="dxa"/>
            <w:shd w:val="clear" w:color="auto" w:fill="auto"/>
            <w:noWrap/>
            <w:vAlign w:val="center"/>
          </w:tcPr>
          <w:p w:rsidR="00B94546" w:rsidRPr="00692373" w:rsidRDefault="00B94546" w:rsidP="00B94546">
            <w:pPr>
              <w:spacing w:after="0" w:line="240" w:lineRule="auto"/>
              <w:jc w:val="center"/>
              <w:rPr>
                <w:rFonts w:ascii="Arial Narrow" w:hAnsi="Arial Narrow" w:cs="Arial"/>
                <w:sz w:val="24"/>
                <w:szCs w:val="24"/>
                <w:lang w:val="kk-KZ"/>
              </w:rPr>
            </w:pPr>
            <w:r w:rsidRPr="00692373">
              <w:rPr>
                <w:rFonts w:ascii="Arial Narrow" w:hAnsi="Arial Narrow" w:cs="Arial"/>
                <w:sz w:val="24"/>
                <w:szCs w:val="24"/>
                <w:lang w:val="kk-KZ"/>
              </w:rPr>
              <w:t>21 095,7</w:t>
            </w:r>
          </w:p>
        </w:tc>
        <w:tc>
          <w:tcPr>
            <w:tcW w:w="993" w:type="dxa"/>
            <w:shd w:val="clear" w:color="auto" w:fill="auto"/>
            <w:vAlign w:val="center"/>
          </w:tcPr>
          <w:p w:rsidR="00B94546" w:rsidRPr="00692373" w:rsidRDefault="00B94546" w:rsidP="00B94546">
            <w:pPr>
              <w:spacing w:after="0" w:line="240" w:lineRule="auto"/>
              <w:jc w:val="center"/>
              <w:rPr>
                <w:rFonts w:ascii="Arial Narrow" w:hAnsi="Arial Narrow" w:cs="Arial"/>
                <w:sz w:val="24"/>
                <w:szCs w:val="24"/>
                <w:lang w:val="kk-KZ"/>
              </w:rPr>
            </w:pPr>
            <w:r w:rsidRPr="00692373">
              <w:rPr>
                <w:rFonts w:ascii="Arial Narrow" w:hAnsi="Arial Narrow" w:cs="Arial"/>
                <w:sz w:val="24"/>
                <w:szCs w:val="24"/>
                <w:lang w:val="kk-KZ"/>
              </w:rPr>
              <w:t>6</w:t>
            </w:r>
          </w:p>
        </w:tc>
        <w:tc>
          <w:tcPr>
            <w:tcW w:w="1134" w:type="dxa"/>
            <w:shd w:val="clear" w:color="auto" w:fill="auto"/>
            <w:vAlign w:val="center"/>
          </w:tcPr>
          <w:p w:rsidR="00B94546" w:rsidRPr="00692373" w:rsidRDefault="00B94546" w:rsidP="00B94546">
            <w:pPr>
              <w:spacing w:after="0" w:line="240" w:lineRule="auto"/>
              <w:jc w:val="center"/>
              <w:rPr>
                <w:rFonts w:ascii="Arial Narrow" w:hAnsi="Arial Narrow" w:cs="Arial"/>
                <w:sz w:val="24"/>
                <w:szCs w:val="24"/>
                <w:lang w:val="kk-KZ"/>
              </w:rPr>
            </w:pPr>
            <w:r w:rsidRPr="00692373">
              <w:rPr>
                <w:rFonts w:ascii="Arial Narrow" w:hAnsi="Arial Narrow" w:cs="Arial"/>
                <w:sz w:val="24"/>
                <w:szCs w:val="24"/>
                <w:lang w:val="kk-KZ"/>
              </w:rPr>
              <w:t>-42 308,3</w:t>
            </w:r>
          </w:p>
        </w:tc>
        <w:tc>
          <w:tcPr>
            <w:tcW w:w="992" w:type="dxa"/>
            <w:shd w:val="clear" w:color="auto" w:fill="auto"/>
            <w:vAlign w:val="center"/>
          </w:tcPr>
          <w:p w:rsidR="00B94546" w:rsidRPr="00692373" w:rsidRDefault="00B94546" w:rsidP="00B94546">
            <w:pPr>
              <w:spacing w:after="0" w:line="240" w:lineRule="auto"/>
              <w:jc w:val="center"/>
              <w:rPr>
                <w:rFonts w:ascii="Arial Narrow" w:hAnsi="Arial Narrow" w:cs="Arial"/>
                <w:sz w:val="24"/>
                <w:szCs w:val="24"/>
                <w:lang w:val="en-US"/>
              </w:rPr>
            </w:pPr>
            <w:r w:rsidRPr="00692373">
              <w:rPr>
                <w:rFonts w:ascii="Arial Narrow" w:hAnsi="Arial Narrow" w:cs="Arial"/>
                <w:sz w:val="24"/>
                <w:szCs w:val="24"/>
                <w:lang w:val="en-US"/>
              </w:rPr>
              <w:t>6</w:t>
            </w:r>
          </w:p>
        </w:tc>
        <w:tc>
          <w:tcPr>
            <w:tcW w:w="1276" w:type="dxa"/>
            <w:shd w:val="clear" w:color="auto" w:fill="auto"/>
            <w:vAlign w:val="center"/>
          </w:tcPr>
          <w:p w:rsidR="00B94546" w:rsidRPr="00692373" w:rsidRDefault="00B94546" w:rsidP="00B94546">
            <w:pPr>
              <w:spacing w:after="0" w:line="240" w:lineRule="auto"/>
              <w:jc w:val="center"/>
              <w:rPr>
                <w:rFonts w:ascii="Arial Narrow" w:hAnsi="Arial Narrow" w:cs="Arial"/>
                <w:sz w:val="24"/>
                <w:szCs w:val="24"/>
              </w:rPr>
            </w:pPr>
            <w:r w:rsidRPr="00692373">
              <w:rPr>
                <w:rFonts w:ascii="Arial Narrow" w:hAnsi="Arial Narrow" w:cs="Arial"/>
                <w:sz w:val="24"/>
                <w:szCs w:val="24"/>
                <w:lang w:val="en-US"/>
              </w:rPr>
              <w:t>55 754</w:t>
            </w:r>
            <w:r w:rsidRPr="00692373">
              <w:rPr>
                <w:rFonts w:ascii="Arial Narrow" w:hAnsi="Arial Narrow" w:cs="Arial"/>
                <w:sz w:val="24"/>
                <w:szCs w:val="24"/>
              </w:rPr>
              <w:t>,1</w:t>
            </w:r>
          </w:p>
        </w:tc>
        <w:tc>
          <w:tcPr>
            <w:tcW w:w="850" w:type="dxa"/>
            <w:shd w:val="clear" w:color="auto" w:fill="auto"/>
            <w:vAlign w:val="bottom"/>
          </w:tcPr>
          <w:p w:rsidR="00B94546" w:rsidRPr="00692373" w:rsidRDefault="00B94546" w:rsidP="00B94546">
            <w:pPr>
              <w:spacing w:after="0" w:line="240" w:lineRule="auto"/>
              <w:jc w:val="center"/>
              <w:rPr>
                <w:rFonts w:ascii="Arial Narrow" w:hAnsi="Arial Narrow" w:cs="Arial"/>
                <w:sz w:val="24"/>
                <w:szCs w:val="24"/>
                <w:lang w:val="en-US"/>
              </w:rPr>
            </w:pPr>
            <w:r w:rsidRPr="00692373">
              <w:rPr>
                <w:rFonts w:ascii="Arial Narrow" w:hAnsi="Arial Narrow" w:cs="Arial"/>
                <w:sz w:val="24"/>
                <w:szCs w:val="24"/>
                <w:lang w:val="en-US"/>
              </w:rPr>
              <w:t xml:space="preserve">   7</w:t>
            </w:r>
          </w:p>
        </w:tc>
        <w:tc>
          <w:tcPr>
            <w:tcW w:w="1418" w:type="dxa"/>
            <w:shd w:val="clear" w:color="auto" w:fill="auto"/>
            <w:vAlign w:val="bottom"/>
          </w:tcPr>
          <w:p w:rsidR="00B94546" w:rsidRPr="00692373" w:rsidRDefault="00B94546" w:rsidP="00B94546">
            <w:pPr>
              <w:spacing w:after="0" w:line="240" w:lineRule="auto"/>
              <w:jc w:val="center"/>
              <w:rPr>
                <w:rFonts w:ascii="Arial Narrow" w:hAnsi="Arial Narrow" w:cs="Arial"/>
                <w:sz w:val="24"/>
                <w:szCs w:val="24"/>
              </w:rPr>
            </w:pPr>
            <w:r w:rsidRPr="00692373">
              <w:rPr>
                <w:rFonts w:ascii="Arial Narrow" w:hAnsi="Arial Narrow" w:cs="Arial"/>
                <w:sz w:val="24"/>
                <w:szCs w:val="24"/>
                <w:lang w:val="en-US"/>
              </w:rPr>
              <w:t>-16 300</w:t>
            </w:r>
            <w:r w:rsidRPr="00692373">
              <w:rPr>
                <w:rFonts w:ascii="Arial Narrow" w:hAnsi="Arial Narrow" w:cs="Arial"/>
                <w:sz w:val="24"/>
                <w:szCs w:val="24"/>
              </w:rPr>
              <w:t>,2</w:t>
            </w:r>
          </w:p>
        </w:tc>
      </w:tr>
      <w:tr w:rsidR="00B94546" w:rsidRPr="00B24107" w:rsidTr="006259C9">
        <w:trPr>
          <w:trHeight w:val="375"/>
        </w:trPr>
        <w:tc>
          <w:tcPr>
            <w:tcW w:w="5920" w:type="dxa"/>
            <w:shd w:val="clear" w:color="auto" w:fill="auto"/>
            <w:noWrap/>
          </w:tcPr>
          <w:p w:rsidR="00B94546" w:rsidRPr="00B24107" w:rsidRDefault="00B94546" w:rsidP="00B94546">
            <w:pPr>
              <w:spacing w:after="0" w:line="240" w:lineRule="auto"/>
              <w:rPr>
                <w:rFonts w:ascii="Arial Narrow" w:hAnsi="Arial Narrow" w:cs="Arial"/>
                <w:sz w:val="24"/>
                <w:szCs w:val="24"/>
              </w:rPr>
            </w:pPr>
            <w:r w:rsidRPr="00B24107">
              <w:rPr>
                <w:rFonts w:ascii="Arial Narrow" w:hAnsi="Arial Narrow" w:cs="Arial"/>
                <w:sz w:val="24"/>
                <w:szCs w:val="24"/>
              </w:rPr>
              <w:t>Сумен жабды</w:t>
            </w:r>
            <w:r w:rsidRPr="00B24107">
              <w:rPr>
                <w:rFonts w:ascii="Arial" w:hAnsi="Arial" w:cs="Arial"/>
                <w:sz w:val="24"/>
                <w:szCs w:val="24"/>
              </w:rPr>
              <w:t>қ</w:t>
            </w:r>
            <w:r w:rsidRPr="00B24107">
              <w:rPr>
                <w:rFonts w:ascii="Arial Narrow" w:hAnsi="Arial Narrow" w:cs="Arial Narrow"/>
                <w:sz w:val="24"/>
                <w:szCs w:val="24"/>
              </w:rPr>
              <w:t>тау</w:t>
            </w:r>
            <w:r w:rsidRPr="00B24107">
              <w:rPr>
                <w:rFonts w:ascii="Arial Narrow" w:hAnsi="Arial Narrow" w:cs="Arial"/>
                <w:sz w:val="24"/>
                <w:szCs w:val="24"/>
              </w:rPr>
              <w:t xml:space="preserve">, </w:t>
            </w:r>
            <w:r w:rsidRPr="00B24107">
              <w:rPr>
                <w:rFonts w:ascii="Arial Narrow" w:hAnsi="Arial Narrow" w:cs="Arial Narrow"/>
                <w:sz w:val="24"/>
                <w:szCs w:val="24"/>
              </w:rPr>
              <w:t>к</w:t>
            </w:r>
            <w:r w:rsidRPr="00B24107">
              <w:rPr>
                <w:rFonts w:ascii="Arial" w:hAnsi="Arial" w:cs="Arial"/>
                <w:sz w:val="24"/>
                <w:szCs w:val="24"/>
              </w:rPr>
              <w:t>ә</w:t>
            </w:r>
            <w:r w:rsidRPr="00B24107">
              <w:rPr>
                <w:rFonts w:ascii="Arial Narrow" w:hAnsi="Arial Narrow" w:cs="Arial Narrow"/>
                <w:sz w:val="24"/>
                <w:szCs w:val="24"/>
              </w:rPr>
              <w:t>різ</w:t>
            </w:r>
            <w:r w:rsidRPr="00B24107">
              <w:rPr>
                <w:rFonts w:ascii="Arial Narrow" w:hAnsi="Arial Narrow" w:cs="Arial"/>
                <w:sz w:val="24"/>
                <w:szCs w:val="24"/>
              </w:rPr>
              <w:t xml:space="preserve"> </w:t>
            </w:r>
            <w:r w:rsidRPr="00B24107">
              <w:rPr>
                <w:rFonts w:ascii="Arial Narrow" w:hAnsi="Arial Narrow" w:cs="Arial Narrow"/>
                <w:sz w:val="24"/>
                <w:szCs w:val="24"/>
              </w:rPr>
              <w:t>ж</w:t>
            </w:r>
            <w:r w:rsidRPr="00B24107">
              <w:rPr>
                <w:rFonts w:ascii="Arial" w:hAnsi="Arial" w:cs="Arial"/>
                <w:sz w:val="24"/>
                <w:szCs w:val="24"/>
              </w:rPr>
              <w:t>ү</w:t>
            </w:r>
            <w:r w:rsidRPr="00B24107">
              <w:rPr>
                <w:rFonts w:ascii="Arial Narrow" w:hAnsi="Arial Narrow" w:cs="Arial Narrow"/>
                <w:sz w:val="24"/>
                <w:szCs w:val="24"/>
              </w:rPr>
              <w:t>йесі</w:t>
            </w:r>
            <w:r w:rsidRPr="00B24107">
              <w:rPr>
                <w:rFonts w:ascii="Arial Narrow" w:hAnsi="Arial Narrow" w:cs="Arial"/>
                <w:sz w:val="24"/>
                <w:szCs w:val="24"/>
              </w:rPr>
              <w:t xml:space="preserve">, </w:t>
            </w:r>
            <w:r w:rsidRPr="00B24107">
              <w:rPr>
                <w:rFonts w:ascii="Arial" w:hAnsi="Arial" w:cs="Arial"/>
                <w:sz w:val="24"/>
                <w:szCs w:val="24"/>
              </w:rPr>
              <w:t>қ</w:t>
            </w:r>
            <w:r w:rsidRPr="00B24107">
              <w:rPr>
                <w:rFonts w:ascii="Arial Narrow" w:hAnsi="Arial Narrow" w:cs="Arial Narrow"/>
                <w:sz w:val="24"/>
                <w:szCs w:val="24"/>
              </w:rPr>
              <w:t>алды</w:t>
            </w:r>
            <w:r w:rsidRPr="00B24107">
              <w:rPr>
                <w:rFonts w:ascii="Arial" w:hAnsi="Arial" w:cs="Arial"/>
                <w:sz w:val="24"/>
                <w:szCs w:val="24"/>
              </w:rPr>
              <w:t>қ</w:t>
            </w:r>
            <w:r w:rsidRPr="00B24107">
              <w:rPr>
                <w:rFonts w:ascii="Arial Narrow" w:hAnsi="Arial Narrow" w:cs="Arial Narrow"/>
                <w:sz w:val="24"/>
                <w:szCs w:val="24"/>
              </w:rPr>
              <w:t>тарды</w:t>
            </w:r>
            <w:r w:rsidRPr="00B24107">
              <w:rPr>
                <w:rFonts w:ascii="Arial" w:hAnsi="Arial" w:cs="Arial"/>
                <w:sz w:val="24"/>
                <w:szCs w:val="24"/>
              </w:rPr>
              <w:t>ң</w:t>
            </w:r>
            <w:r w:rsidRPr="00B24107">
              <w:rPr>
                <w:rFonts w:ascii="Arial Narrow" w:hAnsi="Arial Narrow" w:cs="Arial"/>
                <w:sz w:val="24"/>
                <w:szCs w:val="24"/>
              </w:rPr>
              <w:t xml:space="preserve"> </w:t>
            </w:r>
            <w:r w:rsidRPr="00B24107">
              <w:rPr>
                <w:rFonts w:ascii="Arial Narrow" w:hAnsi="Arial Narrow" w:cs="Arial Narrow"/>
                <w:sz w:val="24"/>
                <w:szCs w:val="24"/>
              </w:rPr>
              <w:t>жиналуы</w:t>
            </w:r>
            <w:r w:rsidRPr="00B24107">
              <w:rPr>
                <w:rFonts w:ascii="Arial Narrow" w:hAnsi="Arial Narrow" w:cs="Arial"/>
                <w:sz w:val="24"/>
                <w:szCs w:val="24"/>
              </w:rPr>
              <w:t xml:space="preserve"> </w:t>
            </w:r>
            <w:r w:rsidRPr="00B24107">
              <w:rPr>
                <w:rFonts w:ascii="Arial Narrow" w:hAnsi="Arial Narrow" w:cs="Arial Narrow"/>
                <w:sz w:val="24"/>
                <w:szCs w:val="24"/>
              </w:rPr>
              <w:t>ж</w:t>
            </w:r>
            <w:r w:rsidRPr="00B24107">
              <w:rPr>
                <w:rFonts w:ascii="Arial" w:hAnsi="Arial" w:cs="Arial"/>
                <w:sz w:val="24"/>
                <w:szCs w:val="24"/>
              </w:rPr>
              <w:t>ә</w:t>
            </w:r>
            <w:r w:rsidRPr="00B24107">
              <w:rPr>
                <w:rFonts w:ascii="Arial Narrow" w:hAnsi="Arial Narrow" w:cs="Arial Narrow"/>
                <w:sz w:val="24"/>
                <w:szCs w:val="24"/>
              </w:rPr>
              <w:t>не</w:t>
            </w:r>
            <w:r w:rsidRPr="00B24107">
              <w:rPr>
                <w:rFonts w:ascii="Arial Narrow" w:hAnsi="Arial Narrow" w:cs="Arial"/>
                <w:sz w:val="24"/>
                <w:szCs w:val="24"/>
              </w:rPr>
              <w:t xml:space="preserve"> </w:t>
            </w:r>
            <w:r w:rsidRPr="00B24107">
              <w:rPr>
                <w:rFonts w:ascii="Arial Narrow" w:hAnsi="Arial Narrow" w:cs="Arial Narrow"/>
                <w:sz w:val="24"/>
                <w:szCs w:val="24"/>
              </w:rPr>
              <w:t>б</w:t>
            </w:r>
            <w:r w:rsidRPr="00B24107">
              <w:rPr>
                <w:rFonts w:ascii="Arial" w:hAnsi="Arial" w:cs="Arial"/>
                <w:sz w:val="24"/>
                <w:szCs w:val="24"/>
              </w:rPr>
              <w:t>ө</w:t>
            </w:r>
            <w:r w:rsidRPr="00B24107">
              <w:rPr>
                <w:rFonts w:ascii="Arial Narrow" w:hAnsi="Arial Narrow" w:cs="Arial Narrow"/>
                <w:sz w:val="24"/>
                <w:szCs w:val="24"/>
              </w:rPr>
              <w:t>лінуін</w:t>
            </w:r>
            <w:r w:rsidRPr="00B24107">
              <w:rPr>
                <w:rFonts w:ascii="Arial Narrow" w:hAnsi="Arial Narrow" w:cs="Arial"/>
                <w:sz w:val="24"/>
                <w:szCs w:val="24"/>
              </w:rPr>
              <w:t xml:space="preserve"> </w:t>
            </w:r>
            <w:r w:rsidRPr="00B24107">
              <w:rPr>
                <w:rFonts w:ascii="Arial Narrow" w:hAnsi="Arial Narrow" w:cs="Arial Narrow"/>
                <w:sz w:val="24"/>
                <w:szCs w:val="24"/>
              </w:rPr>
              <w:t>ба</w:t>
            </w:r>
            <w:r w:rsidRPr="00B24107">
              <w:rPr>
                <w:rFonts w:ascii="Arial" w:hAnsi="Arial" w:cs="Arial"/>
                <w:sz w:val="24"/>
                <w:szCs w:val="24"/>
              </w:rPr>
              <w:t>қ</w:t>
            </w:r>
            <w:r w:rsidRPr="00B24107">
              <w:rPr>
                <w:rFonts w:ascii="Arial Narrow" w:hAnsi="Arial Narrow" w:cs="Arial Narrow"/>
                <w:sz w:val="24"/>
                <w:szCs w:val="24"/>
              </w:rPr>
              <w:t>ылау</w:t>
            </w:r>
          </w:p>
        </w:tc>
        <w:tc>
          <w:tcPr>
            <w:tcW w:w="992" w:type="dxa"/>
            <w:shd w:val="clear" w:color="auto" w:fill="auto"/>
            <w:noWrap/>
            <w:vAlign w:val="center"/>
          </w:tcPr>
          <w:p w:rsidR="00B94546" w:rsidRPr="00692373" w:rsidRDefault="00B94546" w:rsidP="00B94546">
            <w:pPr>
              <w:spacing w:after="0" w:line="240" w:lineRule="auto"/>
              <w:jc w:val="center"/>
              <w:rPr>
                <w:rFonts w:ascii="Arial Narrow" w:hAnsi="Arial Narrow" w:cs="Arial"/>
                <w:sz w:val="24"/>
                <w:szCs w:val="24"/>
                <w:lang w:val="kk-KZ"/>
              </w:rPr>
            </w:pPr>
            <w:r w:rsidRPr="00692373">
              <w:rPr>
                <w:rFonts w:ascii="Arial Narrow" w:hAnsi="Arial Narrow" w:cs="Arial"/>
                <w:sz w:val="24"/>
                <w:szCs w:val="24"/>
                <w:lang w:val="kk-KZ"/>
              </w:rPr>
              <w:t>6</w:t>
            </w:r>
          </w:p>
        </w:tc>
        <w:tc>
          <w:tcPr>
            <w:tcW w:w="1134" w:type="dxa"/>
            <w:shd w:val="clear" w:color="auto" w:fill="auto"/>
            <w:noWrap/>
            <w:vAlign w:val="center"/>
          </w:tcPr>
          <w:p w:rsidR="00B94546" w:rsidRPr="00692373" w:rsidRDefault="00B94546" w:rsidP="00B94546">
            <w:pPr>
              <w:spacing w:after="0" w:line="240" w:lineRule="auto"/>
              <w:jc w:val="center"/>
              <w:rPr>
                <w:rFonts w:ascii="Arial Narrow" w:hAnsi="Arial Narrow" w:cs="Arial"/>
                <w:sz w:val="24"/>
                <w:szCs w:val="24"/>
                <w:lang w:val="kk-KZ"/>
              </w:rPr>
            </w:pPr>
            <w:r w:rsidRPr="00692373">
              <w:rPr>
                <w:rFonts w:ascii="Arial Narrow" w:hAnsi="Arial Narrow" w:cs="Arial"/>
                <w:sz w:val="24"/>
                <w:szCs w:val="24"/>
                <w:lang w:val="kk-KZ"/>
              </w:rPr>
              <w:t>465,0</w:t>
            </w:r>
          </w:p>
        </w:tc>
        <w:tc>
          <w:tcPr>
            <w:tcW w:w="993" w:type="dxa"/>
            <w:shd w:val="clear" w:color="auto" w:fill="auto"/>
            <w:vAlign w:val="center"/>
          </w:tcPr>
          <w:p w:rsidR="00B94546" w:rsidRPr="00692373" w:rsidRDefault="00B94546" w:rsidP="00B94546">
            <w:pPr>
              <w:spacing w:after="0" w:line="240" w:lineRule="auto"/>
              <w:jc w:val="center"/>
              <w:rPr>
                <w:rFonts w:ascii="Arial Narrow" w:hAnsi="Arial Narrow" w:cs="Arial"/>
                <w:sz w:val="24"/>
                <w:szCs w:val="24"/>
                <w:lang w:val="kk-KZ"/>
              </w:rPr>
            </w:pPr>
            <w:r w:rsidRPr="00692373">
              <w:rPr>
                <w:rFonts w:ascii="Arial Narrow" w:hAnsi="Arial Narrow" w:cs="Arial"/>
                <w:sz w:val="24"/>
                <w:szCs w:val="24"/>
                <w:lang w:val="kk-KZ"/>
              </w:rPr>
              <w:t>3</w:t>
            </w:r>
          </w:p>
        </w:tc>
        <w:tc>
          <w:tcPr>
            <w:tcW w:w="1134" w:type="dxa"/>
            <w:shd w:val="clear" w:color="auto" w:fill="auto"/>
            <w:vAlign w:val="center"/>
          </w:tcPr>
          <w:p w:rsidR="00B94546" w:rsidRPr="00692373" w:rsidRDefault="00B94546" w:rsidP="00B94546">
            <w:pPr>
              <w:spacing w:after="0" w:line="240" w:lineRule="auto"/>
              <w:jc w:val="center"/>
              <w:rPr>
                <w:rFonts w:ascii="Arial Narrow" w:hAnsi="Arial Narrow" w:cs="Arial"/>
                <w:sz w:val="24"/>
                <w:szCs w:val="24"/>
                <w:lang w:val="kk-KZ"/>
              </w:rPr>
            </w:pPr>
            <w:r w:rsidRPr="00692373">
              <w:rPr>
                <w:rFonts w:ascii="Arial Narrow" w:hAnsi="Arial Narrow" w:cs="Arial"/>
                <w:sz w:val="24"/>
                <w:szCs w:val="24"/>
                <w:lang w:val="kk-KZ"/>
              </w:rPr>
              <w:t>-85,6</w:t>
            </w:r>
          </w:p>
        </w:tc>
        <w:tc>
          <w:tcPr>
            <w:tcW w:w="992" w:type="dxa"/>
            <w:shd w:val="clear" w:color="auto" w:fill="auto"/>
            <w:vAlign w:val="center"/>
          </w:tcPr>
          <w:p w:rsidR="00B94546" w:rsidRPr="00692373" w:rsidRDefault="00B94546" w:rsidP="00B94546">
            <w:pPr>
              <w:spacing w:after="0" w:line="240" w:lineRule="auto"/>
              <w:jc w:val="center"/>
              <w:rPr>
                <w:rFonts w:ascii="Arial Narrow" w:hAnsi="Arial Narrow" w:cs="Arial"/>
                <w:sz w:val="24"/>
                <w:szCs w:val="24"/>
                <w:lang w:val="en-US"/>
              </w:rPr>
            </w:pPr>
            <w:r w:rsidRPr="00692373">
              <w:rPr>
                <w:rFonts w:ascii="Arial Narrow" w:hAnsi="Arial Narrow" w:cs="Arial"/>
                <w:sz w:val="24"/>
                <w:szCs w:val="24"/>
                <w:lang w:val="en-US"/>
              </w:rPr>
              <w:t>7</w:t>
            </w:r>
          </w:p>
        </w:tc>
        <w:tc>
          <w:tcPr>
            <w:tcW w:w="1276" w:type="dxa"/>
            <w:shd w:val="clear" w:color="auto" w:fill="auto"/>
            <w:vAlign w:val="center"/>
          </w:tcPr>
          <w:p w:rsidR="00B94546" w:rsidRPr="00692373" w:rsidRDefault="00B94546" w:rsidP="00B94546">
            <w:pPr>
              <w:spacing w:after="0" w:line="240" w:lineRule="auto"/>
              <w:jc w:val="center"/>
              <w:rPr>
                <w:rFonts w:ascii="Arial Narrow" w:hAnsi="Arial Narrow" w:cs="Arial"/>
                <w:sz w:val="24"/>
                <w:szCs w:val="24"/>
              </w:rPr>
            </w:pPr>
            <w:r w:rsidRPr="00692373">
              <w:rPr>
                <w:rFonts w:ascii="Arial Narrow" w:hAnsi="Arial Narrow" w:cs="Arial"/>
                <w:sz w:val="24"/>
                <w:szCs w:val="24"/>
                <w:lang w:val="en-US"/>
              </w:rPr>
              <w:t>1 844</w:t>
            </w:r>
            <w:r w:rsidRPr="00692373">
              <w:rPr>
                <w:rFonts w:ascii="Arial Narrow" w:hAnsi="Arial Narrow" w:cs="Arial"/>
                <w:sz w:val="24"/>
                <w:szCs w:val="24"/>
              </w:rPr>
              <w:t>,4</w:t>
            </w:r>
          </w:p>
        </w:tc>
        <w:tc>
          <w:tcPr>
            <w:tcW w:w="850" w:type="dxa"/>
            <w:shd w:val="clear" w:color="auto" w:fill="auto"/>
            <w:vAlign w:val="bottom"/>
          </w:tcPr>
          <w:p w:rsidR="00B94546" w:rsidRPr="00692373" w:rsidRDefault="00B94546" w:rsidP="00B94546">
            <w:pPr>
              <w:spacing w:after="0" w:line="240" w:lineRule="auto"/>
              <w:jc w:val="center"/>
              <w:rPr>
                <w:rFonts w:ascii="Arial Narrow" w:hAnsi="Arial Narrow" w:cs="Arial"/>
                <w:sz w:val="24"/>
                <w:szCs w:val="24"/>
                <w:lang w:val="en-US"/>
              </w:rPr>
            </w:pPr>
            <w:r w:rsidRPr="00692373">
              <w:rPr>
                <w:rFonts w:ascii="Arial Narrow" w:hAnsi="Arial Narrow" w:cs="Arial"/>
                <w:sz w:val="24"/>
                <w:szCs w:val="24"/>
                <w:lang w:val="en-US"/>
              </w:rPr>
              <w:t xml:space="preserve">   3</w:t>
            </w:r>
          </w:p>
        </w:tc>
        <w:tc>
          <w:tcPr>
            <w:tcW w:w="1418" w:type="dxa"/>
            <w:shd w:val="clear" w:color="auto" w:fill="auto"/>
            <w:vAlign w:val="bottom"/>
          </w:tcPr>
          <w:p w:rsidR="00B94546" w:rsidRPr="00692373" w:rsidRDefault="00B94546" w:rsidP="00B94546">
            <w:pPr>
              <w:spacing w:after="0" w:line="240" w:lineRule="auto"/>
              <w:jc w:val="center"/>
              <w:rPr>
                <w:rFonts w:ascii="Arial Narrow" w:hAnsi="Arial Narrow" w:cs="Arial"/>
                <w:sz w:val="24"/>
                <w:szCs w:val="24"/>
              </w:rPr>
            </w:pPr>
            <w:r w:rsidRPr="00692373">
              <w:rPr>
                <w:rFonts w:ascii="Arial Narrow" w:hAnsi="Arial Narrow" w:cs="Arial"/>
                <w:sz w:val="24"/>
                <w:szCs w:val="24"/>
                <w:lang w:val="en-US"/>
              </w:rPr>
              <w:t>-402</w:t>
            </w:r>
            <w:r w:rsidRPr="00692373">
              <w:rPr>
                <w:rFonts w:ascii="Arial Narrow" w:hAnsi="Arial Narrow" w:cs="Arial"/>
                <w:sz w:val="24"/>
                <w:szCs w:val="24"/>
              </w:rPr>
              <w:t>,2</w:t>
            </w:r>
          </w:p>
        </w:tc>
      </w:tr>
      <w:tr w:rsidR="00B94546" w:rsidRPr="00B24107" w:rsidTr="006259C9">
        <w:trPr>
          <w:trHeight w:val="82"/>
        </w:trPr>
        <w:tc>
          <w:tcPr>
            <w:tcW w:w="5920" w:type="dxa"/>
            <w:shd w:val="clear" w:color="auto" w:fill="auto"/>
            <w:noWrap/>
          </w:tcPr>
          <w:p w:rsidR="00B94546" w:rsidRPr="00B24107" w:rsidRDefault="00B94546" w:rsidP="00B94546">
            <w:pPr>
              <w:spacing w:after="0" w:line="240" w:lineRule="auto"/>
              <w:rPr>
                <w:rFonts w:ascii="Arial Narrow" w:hAnsi="Arial Narrow" w:cs="Arial"/>
                <w:sz w:val="24"/>
                <w:szCs w:val="24"/>
              </w:rPr>
            </w:pPr>
            <w:r w:rsidRPr="00B24107">
              <w:rPr>
                <w:rFonts w:ascii="Arial" w:hAnsi="Arial" w:cs="Arial"/>
                <w:sz w:val="24"/>
                <w:szCs w:val="24"/>
              </w:rPr>
              <w:t>Құ</w:t>
            </w:r>
            <w:r w:rsidRPr="00B24107">
              <w:rPr>
                <w:rFonts w:ascii="Arial Narrow" w:hAnsi="Arial Narrow" w:cs="Arial Narrow"/>
                <w:sz w:val="24"/>
                <w:szCs w:val="24"/>
              </w:rPr>
              <w:t>рылыс</w:t>
            </w:r>
          </w:p>
        </w:tc>
        <w:tc>
          <w:tcPr>
            <w:tcW w:w="992" w:type="dxa"/>
            <w:shd w:val="clear" w:color="auto" w:fill="auto"/>
            <w:noWrap/>
            <w:vAlign w:val="center"/>
          </w:tcPr>
          <w:p w:rsidR="00B94546" w:rsidRPr="00692373" w:rsidRDefault="00B94546" w:rsidP="00B94546">
            <w:pPr>
              <w:spacing w:after="0" w:line="240" w:lineRule="auto"/>
              <w:jc w:val="center"/>
              <w:rPr>
                <w:rFonts w:ascii="Arial Narrow" w:hAnsi="Arial Narrow" w:cs="Arial"/>
                <w:sz w:val="24"/>
                <w:szCs w:val="24"/>
                <w:lang w:val="kk-KZ"/>
              </w:rPr>
            </w:pPr>
            <w:r w:rsidRPr="00692373">
              <w:rPr>
                <w:rFonts w:ascii="Arial Narrow" w:hAnsi="Arial Narrow" w:cs="Arial"/>
                <w:sz w:val="24"/>
                <w:szCs w:val="24"/>
                <w:lang w:val="kk-KZ"/>
              </w:rPr>
              <w:t>14</w:t>
            </w:r>
          </w:p>
        </w:tc>
        <w:tc>
          <w:tcPr>
            <w:tcW w:w="1134" w:type="dxa"/>
            <w:shd w:val="clear" w:color="auto" w:fill="auto"/>
            <w:noWrap/>
            <w:vAlign w:val="center"/>
          </w:tcPr>
          <w:p w:rsidR="00B94546" w:rsidRPr="00692373" w:rsidRDefault="00B94546" w:rsidP="00B94546">
            <w:pPr>
              <w:spacing w:after="0" w:line="240" w:lineRule="auto"/>
              <w:jc w:val="center"/>
              <w:rPr>
                <w:rFonts w:ascii="Arial Narrow" w:hAnsi="Arial Narrow" w:cs="Arial"/>
                <w:sz w:val="24"/>
                <w:szCs w:val="24"/>
                <w:lang w:val="kk-KZ"/>
              </w:rPr>
            </w:pPr>
            <w:r w:rsidRPr="00692373">
              <w:rPr>
                <w:rFonts w:ascii="Arial Narrow" w:hAnsi="Arial Narrow" w:cs="Arial"/>
                <w:sz w:val="24"/>
                <w:szCs w:val="24"/>
                <w:lang w:val="kk-KZ"/>
              </w:rPr>
              <w:t>15 776,9</w:t>
            </w:r>
          </w:p>
        </w:tc>
        <w:tc>
          <w:tcPr>
            <w:tcW w:w="993" w:type="dxa"/>
            <w:shd w:val="clear" w:color="auto" w:fill="auto"/>
            <w:vAlign w:val="center"/>
          </w:tcPr>
          <w:p w:rsidR="00B94546" w:rsidRPr="00692373" w:rsidRDefault="00B94546" w:rsidP="00B94546">
            <w:pPr>
              <w:spacing w:after="0" w:line="240" w:lineRule="auto"/>
              <w:jc w:val="center"/>
              <w:rPr>
                <w:rFonts w:ascii="Arial Narrow" w:hAnsi="Arial Narrow" w:cs="Arial"/>
                <w:sz w:val="24"/>
                <w:szCs w:val="24"/>
                <w:lang w:val="kk-KZ"/>
              </w:rPr>
            </w:pPr>
            <w:r w:rsidRPr="00692373">
              <w:rPr>
                <w:rFonts w:ascii="Arial Narrow" w:hAnsi="Arial Narrow" w:cs="Arial"/>
                <w:sz w:val="24"/>
                <w:szCs w:val="24"/>
                <w:lang w:val="kk-KZ"/>
              </w:rPr>
              <w:t>3</w:t>
            </w:r>
          </w:p>
        </w:tc>
        <w:tc>
          <w:tcPr>
            <w:tcW w:w="1134" w:type="dxa"/>
            <w:shd w:val="clear" w:color="auto" w:fill="auto"/>
            <w:vAlign w:val="center"/>
          </w:tcPr>
          <w:p w:rsidR="00B94546" w:rsidRPr="00692373" w:rsidRDefault="00B94546" w:rsidP="00B94546">
            <w:pPr>
              <w:spacing w:after="0" w:line="240" w:lineRule="auto"/>
              <w:jc w:val="center"/>
              <w:rPr>
                <w:rFonts w:ascii="Arial Narrow" w:hAnsi="Arial Narrow" w:cs="Arial"/>
                <w:sz w:val="24"/>
                <w:szCs w:val="24"/>
                <w:lang w:val="kk-KZ"/>
              </w:rPr>
            </w:pPr>
            <w:r w:rsidRPr="00692373">
              <w:rPr>
                <w:rFonts w:ascii="Arial Narrow" w:hAnsi="Arial Narrow" w:cs="Arial"/>
                <w:sz w:val="24"/>
                <w:szCs w:val="24"/>
                <w:lang w:val="kk-KZ"/>
              </w:rPr>
              <w:t>-1 591,2</w:t>
            </w:r>
          </w:p>
        </w:tc>
        <w:tc>
          <w:tcPr>
            <w:tcW w:w="992" w:type="dxa"/>
            <w:shd w:val="clear" w:color="auto" w:fill="auto"/>
            <w:vAlign w:val="center"/>
          </w:tcPr>
          <w:p w:rsidR="00B94546" w:rsidRPr="00692373" w:rsidRDefault="00B94546" w:rsidP="00B94546">
            <w:pPr>
              <w:spacing w:after="0" w:line="240" w:lineRule="auto"/>
              <w:jc w:val="center"/>
              <w:rPr>
                <w:rFonts w:ascii="Arial Narrow" w:hAnsi="Arial Narrow" w:cs="Arial"/>
                <w:sz w:val="24"/>
                <w:szCs w:val="24"/>
                <w:lang w:val="en-US"/>
              </w:rPr>
            </w:pPr>
            <w:r w:rsidRPr="00692373">
              <w:rPr>
                <w:rFonts w:ascii="Arial Narrow" w:hAnsi="Arial Narrow" w:cs="Arial"/>
                <w:sz w:val="24"/>
                <w:szCs w:val="24"/>
                <w:lang w:val="en-US"/>
              </w:rPr>
              <w:t>10</w:t>
            </w:r>
          </w:p>
        </w:tc>
        <w:tc>
          <w:tcPr>
            <w:tcW w:w="1276" w:type="dxa"/>
            <w:shd w:val="clear" w:color="auto" w:fill="auto"/>
            <w:vAlign w:val="center"/>
          </w:tcPr>
          <w:p w:rsidR="00B94546" w:rsidRPr="00692373" w:rsidRDefault="00B94546" w:rsidP="00B94546">
            <w:pPr>
              <w:spacing w:after="0" w:line="240" w:lineRule="auto"/>
              <w:jc w:val="center"/>
              <w:rPr>
                <w:rFonts w:ascii="Arial Narrow" w:hAnsi="Arial Narrow" w:cs="Arial"/>
                <w:sz w:val="24"/>
                <w:szCs w:val="24"/>
              </w:rPr>
            </w:pPr>
            <w:r w:rsidRPr="00692373">
              <w:rPr>
                <w:rFonts w:ascii="Arial Narrow" w:hAnsi="Arial Narrow" w:cs="Arial"/>
                <w:sz w:val="24"/>
                <w:szCs w:val="24"/>
                <w:lang w:val="en-US"/>
              </w:rPr>
              <w:t>12 67</w:t>
            </w:r>
            <w:r w:rsidRPr="00692373">
              <w:rPr>
                <w:rFonts w:ascii="Arial Narrow" w:hAnsi="Arial Narrow" w:cs="Arial"/>
                <w:sz w:val="24"/>
                <w:szCs w:val="24"/>
              </w:rPr>
              <w:t>3,0</w:t>
            </w:r>
          </w:p>
        </w:tc>
        <w:tc>
          <w:tcPr>
            <w:tcW w:w="850" w:type="dxa"/>
            <w:shd w:val="clear" w:color="auto" w:fill="auto"/>
            <w:vAlign w:val="bottom"/>
          </w:tcPr>
          <w:p w:rsidR="00B94546" w:rsidRPr="00692373" w:rsidRDefault="00B94546" w:rsidP="00B94546">
            <w:pPr>
              <w:spacing w:after="0" w:line="240" w:lineRule="auto"/>
              <w:jc w:val="center"/>
              <w:rPr>
                <w:rFonts w:ascii="Arial Narrow" w:hAnsi="Arial Narrow" w:cs="Arial"/>
                <w:sz w:val="24"/>
                <w:szCs w:val="24"/>
                <w:lang w:val="en-US"/>
              </w:rPr>
            </w:pPr>
            <w:r w:rsidRPr="00692373">
              <w:rPr>
                <w:rFonts w:ascii="Arial Narrow" w:hAnsi="Arial Narrow" w:cs="Arial"/>
                <w:sz w:val="24"/>
                <w:szCs w:val="24"/>
                <w:lang w:val="en-US"/>
              </w:rPr>
              <w:t xml:space="preserve">   7</w:t>
            </w:r>
          </w:p>
        </w:tc>
        <w:tc>
          <w:tcPr>
            <w:tcW w:w="1418" w:type="dxa"/>
            <w:shd w:val="clear" w:color="auto" w:fill="auto"/>
            <w:vAlign w:val="bottom"/>
          </w:tcPr>
          <w:p w:rsidR="00B94546" w:rsidRPr="00692373" w:rsidRDefault="00B94546" w:rsidP="00B94546">
            <w:pPr>
              <w:spacing w:after="0" w:line="240" w:lineRule="auto"/>
              <w:jc w:val="center"/>
              <w:rPr>
                <w:rFonts w:ascii="Arial Narrow" w:hAnsi="Arial Narrow" w:cs="Arial"/>
                <w:sz w:val="24"/>
                <w:szCs w:val="24"/>
              </w:rPr>
            </w:pPr>
            <w:r w:rsidRPr="00692373">
              <w:rPr>
                <w:rFonts w:ascii="Arial Narrow" w:hAnsi="Arial Narrow" w:cs="Arial"/>
                <w:sz w:val="24"/>
                <w:szCs w:val="24"/>
                <w:lang w:val="en-US"/>
              </w:rPr>
              <w:t>-4 941</w:t>
            </w:r>
            <w:r w:rsidRPr="00692373">
              <w:rPr>
                <w:rFonts w:ascii="Arial Narrow" w:hAnsi="Arial Narrow" w:cs="Arial"/>
                <w:sz w:val="24"/>
                <w:szCs w:val="24"/>
              </w:rPr>
              <w:t>,0</w:t>
            </w:r>
          </w:p>
        </w:tc>
      </w:tr>
      <w:tr w:rsidR="00B94546" w:rsidRPr="00B24107" w:rsidTr="006259C9">
        <w:trPr>
          <w:trHeight w:val="82"/>
        </w:trPr>
        <w:tc>
          <w:tcPr>
            <w:tcW w:w="5920" w:type="dxa"/>
            <w:shd w:val="clear" w:color="auto" w:fill="auto"/>
            <w:noWrap/>
          </w:tcPr>
          <w:p w:rsidR="00B94546" w:rsidRPr="00B24107" w:rsidRDefault="00B94546" w:rsidP="00B94546">
            <w:pPr>
              <w:spacing w:after="0" w:line="240" w:lineRule="auto"/>
              <w:rPr>
                <w:rFonts w:ascii="Arial Narrow" w:hAnsi="Arial Narrow" w:cs="Arial"/>
                <w:sz w:val="24"/>
                <w:szCs w:val="24"/>
              </w:rPr>
            </w:pPr>
            <w:r w:rsidRPr="00B24107">
              <w:rPr>
                <w:rFonts w:ascii="Arial Narrow" w:hAnsi="Arial Narrow" w:cs="Arial"/>
                <w:sz w:val="24"/>
                <w:szCs w:val="24"/>
              </w:rPr>
              <w:t>К</w:t>
            </w:r>
            <w:r w:rsidRPr="00B24107">
              <w:rPr>
                <w:rFonts w:ascii="Arial" w:hAnsi="Arial" w:cs="Arial"/>
                <w:sz w:val="24"/>
                <w:szCs w:val="24"/>
              </w:rPr>
              <w:t>ө</w:t>
            </w:r>
            <w:r w:rsidRPr="00B24107">
              <w:rPr>
                <w:rFonts w:ascii="Arial Narrow" w:hAnsi="Arial Narrow" w:cs="Arial Narrow"/>
                <w:sz w:val="24"/>
                <w:szCs w:val="24"/>
              </w:rPr>
              <w:t>терме</w:t>
            </w:r>
            <w:r w:rsidRPr="00B24107">
              <w:rPr>
                <w:rFonts w:ascii="Arial Narrow" w:hAnsi="Arial Narrow" w:cs="Arial"/>
                <w:sz w:val="24"/>
                <w:szCs w:val="24"/>
              </w:rPr>
              <w:t xml:space="preserve"> </w:t>
            </w:r>
            <w:r w:rsidRPr="00B24107">
              <w:rPr>
                <w:rFonts w:ascii="Arial Narrow" w:hAnsi="Arial Narrow" w:cs="Arial Narrow"/>
                <w:sz w:val="24"/>
                <w:szCs w:val="24"/>
              </w:rPr>
              <w:t>ж</w:t>
            </w:r>
            <w:r w:rsidRPr="00B24107">
              <w:rPr>
                <w:rFonts w:ascii="Arial" w:hAnsi="Arial" w:cs="Arial"/>
                <w:sz w:val="24"/>
                <w:szCs w:val="24"/>
              </w:rPr>
              <w:t>ә</w:t>
            </w:r>
            <w:r w:rsidRPr="00B24107">
              <w:rPr>
                <w:rFonts w:ascii="Arial Narrow" w:hAnsi="Arial Narrow" w:cs="Arial Narrow"/>
                <w:sz w:val="24"/>
                <w:szCs w:val="24"/>
              </w:rPr>
              <w:t>не</w:t>
            </w:r>
            <w:r w:rsidRPr="00B24107">
              <w:rPr>
                <w:rFonts w:ascii="Arial Narrow" w:hAnsi="Arial Narrow" w:cs="Arial"/>
                <w:sz w:val="24"/>
                <w:szCs w:val="24"/>
              </w:rPr>
              <w:t xml:space="preserve"> </w:t>
            </w:r>
            <w:r w:rsidRPr="00B24107">
              <w:rPr>
                <w:rFonts w:ascii="Arial Narrow" w:hAnsi="Arial Narrow" w:cs="Arial Narrow"/>
                <w:sz w:val="24"/>
                <w:szCs w:val="24"/>
              </w:rPr>
              <w:t>б</w:t>
            </w:r>
            <w:r w:rsidRPr="00B24107">
              <w:rPr>
                <w:rFonts w:ascii="Arial" w:hAnsi="Arial" w:cs="Arial"/>
                <w:sz w:val="24"/>
                <w:szCs w:val="24"/>
              </w:rPr>
              <w:t>ө</w:t>
            </w:r>
            <w:r w:rsidRPr="00B24107">
              <w:rPr>
                <w:rFonts w:ascii="Arial Narrow" w:hAnsi="Arial Narrow" w:cs="Arial Narrow"/>
                <w:sz w:val="24"/>
                <w:szCs w:val="24"/>
              </w:rPr>
              <w:t>лшек</w:t>
            </w:r>
            <w:r w:rsidRPr="00B24107">
              <w:rPr>
                <w:rFonts w:ascii="Arial Narrow" w:hAnsi="Arial Narrow" w:cs="Arial"/>
                <w:sz w:val="24"/>
                <w:szCs w:val="24"/>
              </w:rPr>
              <w:t xml:space="preserve"> </w:t>
            </w:r>
            <w:r w:rsidRPr="00B24107">
              <w:rPr>
                <w:rFonts w:ascii="Arial Narrow" w:hAnsi="Arial Narrow" w:cs="Arial Narrow"/>
                <w:sz w:val="24"/>
                <w:szCs w:val="24"/>
              </w:rPr>
              <w:t>сауда</w:t>
            </w:r>
            <w:r w:rsidRPr="00B24107">
              <w:rPr>
                <w:rFonts w:ascii="Arial Narrow" w:hAnsi="Arial Narrow" w:cs="Arial"/>
                <w:sz w:val="24"/>
                <w:szCs w:val="24"/>
              </w:rPr>
              <w:t xml:space="preserve">; </w:t>
            </w:r>
            <w:r w:rsidRPr="00B24107">
              <w:rPr>
                <w:rFonts w:ascii="Arial Narrow" w:hAnsi="Arial Narrow" w:cs="Arial Narrow"/>
                <w:sz w:val="24"/>
                <w:szCs w:val="24"/>
              </w:rPr>
              <w:t>автомобильдер</w:t>
            </w:r>
            <w:r w:rsidRPr="00B24107">
              <w:rPr>
                <w:rFonts w:ascii="Arial Narrow" w:hAnsi="Arial Narrow" w:cs="Arial"/>
                <w:sz w:val="24"/>
                <w:szCs w:val="24"/>
              </w:rPr>
              <w:t xml:space="preserve"> </w:t>
            </w:r>
            <w:r w:rsidRPr="00B24107">
              <w:rPr>
                <w:rFonts w:ascii="Arial Narrow" w:hAnsi="Arial Narrow" w:cs="Arial Narrow"/>
                <w:sz w:val="24"/>
                <w:szCs w:val="24"/>
              </w:rPr>
              <w:t>мен</w:t>
            </w:r>
            <w:r w:rsidRPr="00B24107">
              <w:rPr>
                <w:rFonts w:ascii="Arial Narrow" w:hAnsi="Arial Narrow" w:cs="Arial"/>
                <w:sz w:val="24"/>
                <w:szCs w:val="24"/>
              </w:rPr>
              <w:t xml:space="preserve"> </w:t>
            </w:r>
            <w:r w:rsidRPr="00B24107">
              <w:rPr>
                <w:rFonts w:ascii="Arial Narrow" w:hAnsi="Arial Narrow" w:cs="Arial Narrow"/>
                <w:sz w:val="24"/>
                <w:szCs w:val="24"/>
              </w:rPr>
              <w:t>мотоциклдерді</w:t>
            </w:r>
            <w:r w:rsidRPr="00B24107">
              <w:rPr>
                <w:rFonts w:ascii="Arial Narrow" w:hAnsi="Arial Narrow" w:cs="Arial"/>
                <w:sz w:val="24"/>
                <w:szCs w:val="24"/>
              </w:rPr>
              <w:t xml:space="preserve"> </w:t>
            </w:r>
            <w:r w:rsidRPr="00B24107">
              <w:rPr>
                <w:rFonts w:ascii="Arial Narrow" w:hAnsi="Arial Narrow" w:cs="Arial Narrow"/>
                <w:sz w:val="24"/>
                <w:szCs w:val="24"/>
              </w:rPr>
              <w:t>ж</w:t>
            </w:r>
            <w:r w:rsidRPr="00B24107">
              <w:rPr>
                <w:rFonts w:ascii="Arial" w:hAnsi="Arial" w:cs="Arial"/>
                <w:sz w:val="24"/>
                <w:szCs w:val="24"/>
              </w:rPr>
              <w:t>ө</w:t>
            </w:r>
            <w:r w:rsidRPr="00B24107">
              <w:rPr>
                <w:rFonts w:ascii="Arial Narrow" w:hAnsi="Arial Narrow" w:cs="Arial Narrow"/>
                <w:sz w:val="24"/>
                <w:szCs w:val="24"/>
              </w:rPr>
              <w:t>ндеу</w:t>
            </w:r>
          </w:p>
        </w:tc>
        <w:tc>
          <w:tcPr>
            <w:tcW w:w="992" w:type="dxa"/>
            <w:shd w:val="clear" w:color="auto" w:fill="auto"/>
            <w:noWrap/>
            <w:vAlign w:val="center"/>
          </w:tcPr>
          <w:p w:rsidR="00B94546" w:rsidRPr="00692373" w:rsidRDefault="00B94546" w:rsidP="00B94546">
            <w:pPr>
              <w:spacing w:after="0" w:line="240" w:lineRule="auto"/>
              <w:jc w:val="center"/>
              <w:rPr>
                <w:rFonts w:ascii="Arial Narrow" w:hAnsi="Arial Narrow" w:cs="Arial"/>
                <w:sz w:val="24"/>
                <w:szCs w:val="24"/>
                <w:lang w:val="kk-KZ"/>
              </w:rPr>
            </w:pPr>
            <w:r w:rsidRPr="00692373">
              <w:rPr>
                <w:rFonts w:ascii="Arial Narrow" w:hAnsi="Arial Narrow" w:cs="Arial"/>
                <w:sz w:val="24"/>
                <w:szCs w:val="24"/>
                <w:lang w:val="kk-KZ"/>
              </w:rPr>
              <w:t>16</w:t>
            </w:r>
          </w:p>
        </w:tc>
        <w:tc>
          <w:tcPr>
            <w:tcW w:w="1134" w:type="dxa"/>
            <w:shd w:val="clear" w:color="auto" w:fill="auto"/>
            <w:noWrap/>
            <w:vAlign w:val="center"/>
          </w:tcPr>
          <w:p w:rsidR="00B94546" w:rsidRPr="00692373" w:rsidRDefault="00B94546" w:rsidP="00B94546">
            <w:pPr>
              <w:spacing w:after="0" w:line="240" w:lineRule="auto"/>
              <w:jc w:val="center"/>
              <w:rPr>
                <w:rFonts w:ascii="Arial Narrow" w:hAnsi="Arial Narrow" w:cs="Arial"/>
                <w:sz w:val="24"/>
                <w:szCs w:val="24"/>
                <w:lang w:val="kk-KZ"/>
              </w:rPr>
            </w:pPr>
            <w:r w:rsidRPr="00692373">
              <w:rPr>
                <w:rFonts w:ascii="Arial Narrow" w:hAnsi="Arial Narrow" w:cs="Arial"/>
                <w:sz w:val="24"/>
                <w:szCs w:val="24"/>
                <w:lang w:val="kk-KZ"/>
              </w:rPr>
              <w:t>11 176,9</w:t>
            </w:r>
          </w:p>
        </w:tc>
        <w:tc>
          <w:tcPr>
            <w:tcW w:w="993" w:type="dxa"/>
            <w:shd w:val="clear" w:color="auto" w:fill="auto"/>
            <w:vAlign w:val="center"/>
          </w:tcPr>
          <w:p w:rsidR="00B94546" w:rsidRPr="00692373" w:rsidRDefault="00B94546" w:rsidP="00B94546">
            <w:pPr>
              <w:spacing w:after="0" w:line="240" w:lineRule="auto"/>
              <w:jc w:val="center"/>
              <w:rPr>
                <w:rFonts w:ascii="Arial Narrow" w:hAnsi="Arial Narrow" w:cs="Arial"/>
                <w:sz w:val="24"/>
                <w:szCs w:val="24"/>
                <w:lang w:val="kk-KZ"/>
              </w:rPr>
            </w:pPr>
            <w:r w:rsidRPr="00692373">
              <w:rPr>
                <w:rFonts w:ascii="Arial Narrow" w:hAnsi="Arial Narrow" w:cs="Arial"/>
                <w:sz w:val="24"/>
                <w:szCs w:val="24"/>
                <w:lang w:val="kk-KZ"/>
              </w:rPr>
              <w:t>4</w:t>
            </w:r>
          </w:p>
        </w:tc>
        <w:tc>
          <w:tcPr>
            <w:tcW w:w="1134" w:type="dxa"/>
            <w:shd w:val="clear" w:color="auto" w:fill="auto"/>
            <w:vAlign w:val="center"/>
          </w:tcPr>
          <w:p w:rsidR="00B94546" w:rsidRPr="00692373" w:rsidRDefault="00B94546" w:rsidP="00B94546">
            <w:pPr>
              <w:spacing w:after="0" w:line="240" w:lineRule="auto"/>
              <w:jc w:val="center"/>
              <w:rPr>
                <w:rFonts w:ascii="Arial Narrow" w:hAnsi="Arial Narrow" w:cs="Arial"/>
                <w:sz w:val="24"/>
                <w:szCs w:val="24"/>
                <w:lang w:val="kk-KZ"/>
              </w:rPr>
            </w:pPr>
            <w:r w:rsidRPr="00692373">
              <w:rPr>
                <w:rFonts w:ascii="Arial Narrow" w:hAnsi="Arial Narrow" w:cs="Arial"/>
                <w:sz w:val="24"/>
                <w:szCs w:val="24"/>
                <w:lang w:val="kk-KZ"/>
              </w:rPr>
              <w:t>-279,5</w:t>
            </w:r>
          </w:p>
        </w:tc>
        <w:tc>
          <w:tcPr>
            <w:tcW w:w="992" w:type="dxa"/>
            <w:shd w:val="clear" w:color="auto" w:fill="auto"/>
            <w:vAlign w:val="center"/>
          </w:tcPr>
          <w:p w:rsidR="00B94546" w:rsidRPr="00692373" w:rsidRDefault="00B94546" w:rsidP="00B94546">
            <w:pPr>
              <w:spacing w:after="0" w:line="240" w:lineRule="auto"/>
              <w:jc w:val="center"/>
              <w:rPr>
                <w:rFonts w:ascii="Arial Narrow" w:hAnsi="Arial Narrow" w:cs="Arial"/>
                <w:sz w:val="24"/>
                <w:szCs w:val="24"/>
                <w:lang w:val="en-US"/>
              </w:rPr>
            </w:pPr>
            <w:r w:rsidRPr="00692373">
              <w:rPr>
                <w:rFonts w:ascii="Arial Narrow" w:hAnsi="Arial Narrow" w:cs="Arial"/>
                <w:sz w:val="24"/>
                <w:szCs w:val="24"/>
                <w:lang w:val="en-US"/>
              </w:rPr>
              <w:t>15</w:t>
            </w:r>
          </w:p>
        </w:tc>
        <w:tc>
          <w:tcPr>
            <w:tcW w:w="1276" w:type="dxa"/>
            <w:shd w:val="clear" w:color="auto" w:fill="auto"/>
            <w:vAlign w:val="center"/>
          </w:tcPr>
          <w:p w:rsidR="00B94546" w:rsidRPr="00692373" w:rsidRDefault="00B94546" w:rsidP="00B94546">
            <w:pPr>
              <w:spacing w:after="0" w:line="240" w:lineRule="auto"/>
              <w:jc w:val="center"/>
              <w:rPr>
                <w:rFonts w:ascii="Arial Narrow" w:hAnsi="Arial Narrow" w:cs="Arial"/>
                <w:sz w:val="24"/>
                <w:szCs w:val="24"/>
              </w:rPr>
            </w:pPr>
            <w:r w:rsidRPr="00692373">
              <w:rPr>
                <w:rFonts w:ascii="Arial Narrow" w:hAnsi="Arial Narrow" w:cs="Arial"/>
                <w:sz w:val="24"/>
                <w:szCs w:val="24"/>
                <w:lang w:val="en-US"/>
              </w:rPr>
              <w:t>4 361</w:t>
            </w:r>
            <w:r w:rsidRPr="00692373">
              <w:rPr>
                <w:rFonts w:ascii="Arial Narrow" w:hAnsi="Arial Narrow" w:cs="Arial"/>
                <w:sz w:val="24"/>
                <w:szCs w:val="24"/>
              </w:rPr>
              <w:t>,5</w:t>
            </w:r>
          </w:p>
        </w:tc>
        <w:tc>
          <w:tcPr>
            <w:tcW w:w="850" w:type="dxa"/>
            <w:shd w:val="clear" w:color="auto" w:fill="auto"/>
            <w:vAlign w:val="bottom"/>
          </w:tcPr>
          <w:p w:rsidR="00B94546" w:rsidRPr="00692373" w:rsidRDefault="00B94546" w:rsidP="00B94546">
            <w:pPr>
              <w:spacing w:after="0" w:line="240" w:lineRule="auto"/>
              <w:jc w:val="center"/>
              <w:rPr>
                <w:rFonts w:ascii="Arial Narrow" w:hAnsi="Arial Narrow" w:cs="Arial"/>
                <w:sz w:val="24"/>
                <w:szCs w:val="24"/>
                <w:lang w:val="en-US"/>
              </w:rPr>
            </w:pPr>
            <w:r w:rsidRPr="00692373">
              <w:rPr>
                <w:rFonts w:ascii="Arial Narrow" w:hAnsi="Arial Narrow" w:cs="Arial"/>
                <w:sz w:val="24"/>
                <w:szCs w:val="24"/>
                <w:lang w:val="en-US"/>
              </w:rPr>
              <w:t xml:space="preserve">   4</w:t>
            </w:r>
          </w:p>
        </w:tc>
        <w:tc>
          <w:tcPr>
            <w:tcW w:w="1418" w:type="dxa"/>
            <w:shd w:val="clear" w:color="auto" w:fill="auto"/>
            <w:vAlign w:val="bottom"/>
          </w:tcPr>
          <w:p w:rsidR="00B94546" w:rsidRPr="00692373" w:rsidRDefault="00B94546" w:rsidP="00B94546">
            <w:pPr>
              <w:spacing w:after="0" w:line="240" w:lineRule="auto"/>
              <w:jc w:val="center"/>
              <w:rPr>
                <w:rFonts w:ascii="Arial Narrow" w:hAnsi="Arial Narrow" w:cs="Arial"/>
                <w:sz w:val="24"/>
                <w:szCs w:val="24"/>
              </w:rPr>
            </w:pPr>
            <w:r w:rsidRPr="00692373">
              <w:rPr>
                <w:rFonts w:ascii="Arial Narrow" w:hAnsi="Arial Narrow" w:cs="Arial"/>
                <w:sz w:val="24"/>
                <w:szCs w:val="24"/>
                <w:lang w:val="en-US"/>
              </w:rPr>
              <w:t>-2 308</w:t>
            </w:r>
            <w:r w:rsidRPr="00692373">
              <w:rPr>
                <w:rFonts w:ascii="Arial Narrow" w:hAnsi="Arial Narrow" w:cs="Arial"/>
                <w:sz w:val="24"/>
                <w:szCs w:val="24"/>
              </w:rPr>
              <w:t>,4</w:t>
            </w:r>
          </w:p>
        </w:tc>
      </w:tr>
      <w:tr w:rsidR="00B94546" w:rsidRPr="00B24107" w:rsidTr="006259C9">
        <w:trPr>
          <w:trHeight w:val="82"/>
        </w:trPr>
        <w:tc>
          <w:tcPr>
            <w:tcW w:w="5920" w:type="dxa"/>
            <w:shd w:val="clear" w:color="auto" w:fill="auto"/>
            <w:noWrap/>
          </w:tcPr>
          <w:p w:rsidR="00B94546" w:rsidRPr="00B24107" w:rsidRDefault="00B94546" w:rsidP="00B94546">
            <w:pPr>
              <w:spacing w:after="0" w:line="240" w:lineRule="auto"/>
              <w:rPr>
                <w:rFonts w:ascii="Arial Narrow" w:hAnsi="Arial Narrow" w:cs="Arial"/>
                <w:sz w:val="24"/>
                <w:szCs w:val="24"/>
              </w:rPr>
            </w:pPr>
            <w:r w:rsidRPr="00B24107">
              <w:rPr>
                <w:rFonts w:ascii="Arial Narrow" w:hAnsi="Arial Narrow" w:cs="Arial"/>
                <w:sz w:val="24"/>
                <w:szCs w:val="24"/>
              </w:rPr>
              <w:t>К</w:t>
            </w:r>
            <w:r w:rsidRPr="00B24107">
              <w:rPr>
                <w:rFonts w:ascii="Arial" w:hAnsi="Arial" w:cs="Arial"/>
                <w:sz w:val="24"/>
                <w:szCs w:val="24"/>
              </w:rPr>
              <w:t>ө</w:t>
            </w:r>
            <w:r w:rsidRPr="00B24107">
              <w:rPr>
                <w:rFonts w:ascii="Arial Narrow" w:hAnsi="Arial Narrow" w:cs="Arial Narrow"/>
                <w:sz w:val="24"/>
                <w:szCs w:val="24"/>
              </w:rPr>
              <w:t>лік</w:t>
            </w:r>
            <w:r w:rsidRPr="00B24107">
              <w:rPr>
                <w:rFonts w:ascii="Arial Narrow" w:hAnsi="Arial Narrow" w:cs="Arial"/>
                <w:sz w:val="24"/>
                <w:szCs w:val="24"/>
              </w:rPr>
              <w:t xml:space="preserve"> </w:t>
            </w:r>
            <w:r w:rsidRPr="00B24107">
              <w:rPr>
                <w:rFonts w:ascii="Arial Narrow" w:hAnsi="Arial Narrow" w:cs="Arial Narrow"/>
                <w:sz w:val="24"/>
                <w:szCs w:val="24"/>
              </w:rPr>
              <w:t>ж</w:t>
            </w:r>
            <w:r w:rsidRPr="00B24107">
              <w:rPr>
                <w:rFonts w:ascii="Arial" w:hAnsi="Arial" w:cs="Arial"/>
                <w:sz w:val="24"/>
                <w:szCs w:val="24"/>
              </w:rPr>
              <w:t>ә</w:t>
            </w:r>
            <w:r w:rsidRPr="00B24107">
              <w:rPr>
                <w:rFonts w:ascii="Arial Narrow" w:hAnsi="Arial Narrow" w:cs="Arial Narrow"/>
                <w:sz w:val="24"/>
                <w:szCs w:val="24"/>
              </w:rPr>
              <w:t>не</w:t>
            </w:r>
            <w:r w:rsidRPr="00B24107">
              <w:rPr>
                <w:rFonts w:ascii="Arial Narrow" w:hAnsi="Arial Narrow" w:cs="Arial"/>
                <w:sz w:val="24"/>
                <w:szCs w:val="24"/>
              </w:rPr>
              <w:t xml:space="preserve"> </w:t>
            </w:r>
            <w:r w:rsidRPr="00B24107">
              <w:rPr>
                <w:rFonts w:ascii="Arial" w:hAnsi="Arial" w:cs="Arial"/>
                <w:sz w:val="24"/>
                <w:szCs w:val="24"/>
              </w:rPr>
              <w:t>қ</w:t>
            </w:r>
            <w:r w:rsidRPr="00B24107">
              <w:rPr>
                <w:rFonts w:ascii="Arial Narrow" w:hAnsi="Arial Narrow" w:cs="Arial Narrow"/>
                <w:sz w:val="24"/>
                <w:szCs w:val="24"/>
              </w:rPr>
              <w:t>оймалау</w:t>
            </w:r>
          </w:p>
        </w:tc>
        <w:tc>
          <w:tcPr>
            <w:tcW w:w="992" w:type="dxa"/>
            <w:shd w:val="clear" w:color="auto" w:fill="auto"/>
            <w:noWrap/>
            <w:vAlign w:val="center"/>
          </w:tcPr>
          <w:p w:rsidR="00B94546" w:rsidRPr="00692373" w:rsidRDefault="00B94546" w:rsidP="00B94546">
            <w:pPr>
              <w:spacing w:after="0" w:line="240" w:lineRule="auto"/>
              <w:jc w:val="center"/>
              <w:rPr>
                <w:rFonts w:ascii="Arial Narrow" w:hAnsi="Arial Narrow" w:cs="Arial"/>
                <w:sz w:val="24"/>
                <w:szCs w:val="24"/>
                <w:lang w:val="kk-KZ"/>
              </w:rPr>
            </w:pPr>
            <w:r w:rsidRPr="00692373">
              <w:rPr>
                <w:rFonts w:ascii="Arial Narrow" w:hAnsi="Arial Narrow" w:cs="Arial"/>
                <w:sz w:val="24"/>
                <w:szCs w:val="24"/>
                <w:lang w:val="kk-KZ"/>
              </w:rPr>
              <w:t>11</w:t>
            </w:r>
          </w:p>
        </w:tc>
        <w:tc>
          <w:tcPr>
            <w:tcW w:w="1134" w:type="dxa"/>
            <w:shd w:val="clear" w:color="auto" w:fill="auto"/>
            <w:noWrap/>
            <w:vAlign w:val="center"/>
          </w:tcPr>
          <w:p w:rsidR="00B94546" w:rsidRPr="00692373" w:rsidRDefault="00B94546" w:rsidP="00B94546">
            <w:pPr>
              <w:spacing w:after="0" w:line="240" w:lineRule="auto"/>
              <w:jc w:val="center"/>
              <w:rPr>
                <w:rFonts w:ascii="Arial Narrow" w:hAnsi="Arial Narrow" w:cs="Arial"/>
                <w:sz w:val="24"/>
                <w:szCs w:val="24"/>
                <w:lang w:val="kk-KZ"/>
              </w:rPr>
            </w:pPr>
            <w:r w:rsidRPr="00692373">
              <w:rPr>
                <w:rFonts w:ascii="Arial Narrow" w:hAnsi="Arial Narrow" w:cs="Arial"/>
                <w:sz w:val="24"/>
                <w:szCs w:val="24"/>
                <w:lang w:val="kk-KZ"/>
              </w:rPr>
              <w:t>9 011,5</w:t>
            </w:r>
          </w:p>
        </w:tc>
        <w:tc>
          <w:tcPr>
            <w:tcW w:w="993" w:type="dxa"/>
            <w:shd w:val="clear" w:color="auto" w:fill="auto"/>
            <w:vAlign w:val="center"/>
          </w:tcPr>
          <w:p w:rsidR="00B94546" w:rsidRPr="00692373" w:rsidRDefault="00B94546" w:rsidP="00B94546">
            <w:pPr>
              <w:spacing w:after="0" w:line="240" w:lineRule="auto"/>
              <w:jc w:val="center"/>
              <w:rPr>
                <w:rFonts w:ascii="Arial Narrow" w:hAnsi="Arial Narrow" w:cs="Arial"/>
                <w:sz w:val="24"/>
                <w:szCs w:val="24"/>
                <w:lang w:val="kk-KZ"/>
              </w:rPr>
            </w:pPr>
            <w:r w:rsidRPr="00692373">
              <w:rPr>
                <w:rFonts w:ascii="Arial Narrow" w:hAnsi="Arial Narrow" w:cs="Arial"/>
                <w:sz w:val="24"/>
                <w:szCs w:val="24"/>
                <w:lang w:val="kk-KZ"/>
              </w:rPr>
              <w:t>5</w:t>
            </w:r>
          </w:p>
        </w:tc>
        <w:tc>
          <w:tcPr>
            <w:tcW w:w="1134" w:type="dxa"/>
            <w:shd w:val="clear" w:color="auto" w:fill="auto"/>
            <w:vAlign w:val="center"/>
          </w:tcPr>
          <w:p w:rsidR="00B94546" w:rsidRPr="00692373" w:rsidRDefault="00B94546" w:rsidP="00B94546">
            <w:pPr>
              <w:spacing w:after="0" w:line="240" w:lineRule="auto"/>
              <w:jc w:val="center"/>
              <w:rPr>
                <w:rFonts w:ascii="Arial Narrow" w:hAnsi="Arial Narrow" w:cs="Arial"/>
                <w:sz w:val="24"/>
                <w:szCs w:val="24"/>
                <w:lang w:val="kk-KZ"/>
              </w:rPr>
            </w:pPr>
            <w:r w:rsidRPr="00692373">
              <w:rPr>
                <w:rFonts w:ascii="Arial Narrow" w:hAnsi="Arial Narrow" w:cs="Arial"/>
                <w:sz w:val="24"/>
                <w:szCs w:val="24"/>
                <w:lang w:val="kk-KZ"/>
              </w:rPr>
              <w:t>-640,7</w:t>
            </w:r>
          </w:p>
        </w:tc>
        <w:tc>
          <w:tcPr>
            <w:tcW w:w="992" w:type="dxa"/>
            <w:shd w:val="clear" w:color="auto" w:fill="auto"/>
            <w:vAlign w:val="center"/>
          </w:tcPr>
          <w:p w:rsidR="00B94546" w:rsidRPr="00692373" w:rsidRDefault="00B94546" w:rsidP="00B94546">
            <w:pPr>
              <w:spacing w:after="0" w:line="240" w:lineRule="auto"/>
              <w:jc w:val="center"/>
              <w:rPr>
                <w:rFonts w:ascii="Arial Narrow" w:hAnsi="Arial Narrow" w:cs="Arial"/>
                <w:sz w:val="24"/>
                <w:szCs w:val="24"/>
                <w:lang w:val="en-US"/>
              </w:rPr>
            </w:pPr>
            <w:r w:rsidRPr="00692373">
              <w:rPr>
                <w:rFonts w:ascii="Arial Narrow" w:hAnsi="Arial Narrow" w:cs="Arial"/>
                <w:sz w:val="24"/>
                <w:szCs w:val="24"/>
                <w:lang w:val="en-US"/>
              </w:rPr>
              <w:t>9</w:t>
            </w:r>
          </w:p>
        </w:tc>
        <w:tc>
          <w:tcPr>
            <w:tcW w:w="1276" w:type="dxa"/>
            <w:shd w:val="clear" w:color="auto" w:fill="auto"/>
            <w:vAlign w:val="center"/>
          </w:tcPr>
          <w:p w:rsidR="00B94546" w:rsidRPr="00692373" w:rsidRDefault="00B94546" w:rsidP="00B94546">
            <w:pPr>
              <w:spacing w:after="0" w:line="240" w:lineRule="auto"/>
              <w:jc w:val="center"/>
              <w:rPr>
                <w:rFonts w:ascii="Arial Narrow" w:hAnsi="Arial Narrow" w:cs="Arial"/>
                <w:sz w:val="24"/>
                <w:szCs w:val="24"/>
              </w:rPr>
            </w:pPr>
            <w:r w:rsidRPr="00692373">
              <w:rPr>
                <w:rFonts w:ascii="Arial Narrow" w:hAnsi="Arial Narrow" w:cs="Arial"/>
                <w:sz w:val="24"/>
                <w:szCs w:val="24"/>
                <w:lang w:val="en-US"/>
              </w:rPr>
              <w:t>4 170</w:t>
            </w:r>
            <w:r w:rsidRPr="00692373">
              <w:rPr>
                <w:rFonts w:ascii="Arial Narrow" w:hAnsi="Arial Narrow" w:cs="Arial"/>
                <w:sz w:val="24"/>
                <w:szCs w:val="24"/>
              </w:rPr>
              <w:t>,7</w:t>
            </w:r>
          </w:p>
        </w:tc>
        <w:tc>
          <w:tcPr>
            <w:tcW w:w="850" w:type="dxa"/>
            <w:shd w:val="clear" w:color="auto" w:fill="auto"/>
            <w:vAlign w:val="bottom"/>
          </w:tcPr>
          <w:p w:rsidR="00B94546" w:rsidRPr="00692373" w:rsidRDefault="00B94546" w:rsidP="00B94546">
            <w:pPr>
              <w:spacing w:after="0" w:line="240" w:lineRule="auto"/>
              <w:jc w:val="center"/>
              <w:rPr>
                <w:rFonts w:ascii="Arial Narrow" w:hAnsi="Arial Narrow" w:cs="Arial"/>
                <w:sz w:val="24"/>
                <w:szCs w:val="24"/>
                <w:lang w:val="en-US"/>
              </w:rPr>
            </w:pPr>
            <w:r w:rsidRPr="00692373">
              <w:rPr>
                <w:rFonts w:ascii="Arial Narrow" w:hAnsi="Arial Narrow" w:cs="Arial"/>
                <w:sz w:val="24"/>
                <w:szCs w:val="24"/>
                <w:lang w:val="en-US"/>
              </w:rPr>
              <w:t xml:space="preserve">   6</w:t>
            </w:r>
          </w:p>
        </w:tc>
        <w:tc>
          <w:tcPr>
            <w:tcW w:w="1418" w:type="dxa"/>
            <w:shd w:val="clear" w:color="auto" w:fill="auto"/>
            <w:vAlign w:val="bottom"/>
          </w:tcPr>
          <w:p w:rsidR="00B94546" w:rsidRPr="00692373" w:rsidRDefault="00B94546" w:rsidP="00B94546">
            <w:pPr>
              <w:spacing w:after="0" w:line="240" w:lineRule="auto"/>
              <w:jc w:val="center"/>
              <w:rPr>
                <w:rFonts w:ascii="Arial Narrow" w:hAnsi="Arial Narrow" w:cs="Arial"/>
                <w:sz w:val="24"/>
                <w:szCs w:val="24"/>
              </w:rPr>
            </w:pPr>
            <w:r w:rsidRPr="00692373">
              <w:rPr>
                <w:rFonts w:ascii="Arial Narrow" w:hAnsi="Arial Narrow" w:cs="Arial"/>
                <w:sz w:val="24"/>
                <w:szCs w:val="24"/>
                <w:lang w:val="en-US"/>
              </w:rPr>
              <w:t>-428</w:t>
            </w:r>
            <w:r w:rsidRPr="00692373">
              <w:rPr>
                <w:rFonts w:ascii="Arial Narrow" w:hAnsi="Arial Narrow" w:cs="Arial"/>
                <w:sz w:val="24"/>
                <w:szCs w:val="24"/>
              </w:rPr>
              <w:t>,1</w:t>
            </w:r>
          </w:p>
        </w:tc>
      </w:tr>
      <w:tr w:rsidR="00B94546" w:rsidRPr="00B24107" w:rsidTr="006259C9">
        <w:trPr>
          <w:trHeight w:val="82"/>
        </w:trPr>
        <w:tc>
          <w:tcPr>
            <w:tcW w:w="5920" w:type="dxa"/>
            <w:shd w:val="clear" w:color="auto" w:fill="auto"/>
            <w:noWrap/>
          </w:tcPr>
          <w:p w:rsidR="00B94546" w:rsidRPr="00B24107" w:rsidRDefault="00B94546" w:rsidP="00B94546">
            <w:pPr>
              <w:spacing w:after="0" w:line="240" w:lineRule="auto"/>
              <w:rPr>
                <w:rFonts w:ascii="Arial Narrow" w:hAnsi="Arial Narrow" w:cs="Arial"/>
                <w:sz w:val="24"/>
                <w:szCs w:val="24"/>
              </w:rPr>
            </w:pPr>
            <w:r w:rsidRPr="00B24107">
              <w:rPr>
                <w:rFonts w:ascii="Arial Narrow" w:hAnsi="Arial Narrow" w:cs="Arial"/>
                <w:sz w:val="24"/>
                <w:szCs w:val="24"/>
              </w:rPr>
              <w:t>Т</w:t>
            </w:r>
            <w:r w:rsidRPr="00B24107">
              <w:rPr>
                <w:rFonts w:ascii="Arial" w:hAnsi="Arial" w:cs="Arial"/>
                <w:sz w:val="24"/>
                <w:szCs w:val="24"/>
              </w:rPr>
              <w:t>ұ</w:t>
            </w:r>
            <w:r w:rsidRPr="00B24107">
              <w:rPr>
                <w:rFonts w:ascii="Arial Narrow" w:hAnsi="Arial Narrow" w:cs="Arial Narrow"/>
                <w:sz w:val="24"/>
                <w:szCs w:val="24"/>
              </w:rPr>
              <w:t>ру</w:t>
            </w:r>
            <w:r w:rsidRPr="00B24107">
              <w:rPr>
                <w:rFonts w:ascii="Arial Narrow" w:hAnsi="Arial Narrow" w:cs="Arial"/>
                <w:sz w:val="24"/>
                <w:szCs w:val="24"/>
              </w:rPr>
              <w:t xml:space="preserve"> </w:t>
            </w:r>
            <w:r w:rsidRPr="00B24107">
              <w:rPr>
                <w:rFonts w:ascii="Arial Narrow" w:hAnsi="Arial Narrow" w:cs="Arial Narrow"/>
                <w:sz w:val="24"/>
                <w:szCs w:val="24"/>
              </w:rPr>
              <w:t>ж</w:t>
            </w:r>
            <w:r w:rsidRPr="00B24107">
              <w:rPr>
                <w:rFonts w:ascii="Arial" w:hAnsi="Arial" w:cs="Arial"/>
                <w:sz w:val="24"/>
                <w:szCs w:val="24"/>
              </w:rPr>
              <w:t>ә</w:t>
            </w:r>
            <w:r w:rsidRPr="00B24107">
              <w:rPr>
                <w:rFonts w:ascii="Arial Narrow" w:hAnsi="Arial Narrow" w:cs="Arial Narrow"/>
                <w:sz w:val="24"/>
                <w:szCs w:val="24"/>
              </w:rPr>
              <w:t>не</w:t>
            </w:r>
            <w:r w:rsidRPr="00B24107">
              <w:rPr>
                <w:rFonts w:ascii="Arial Narrow" w:hAnsi="Arial Narrow" w:cs="Arial"/>
                <w:sz w:val="24"/>
                <w:szCs w:val="24"/>
              </w:rPr>
              <w:t xml:space="preserve"> </w:t>
            </w:r>
            <w:r w:rsidRPr="00B24107">
              <w:rPr>
                <w:rFonts w:ascii="Arial Narrow" w:hAnsi="Arial Narrow" w:cs="Arial Narrow"/>
                <w:sz w:val="24"/>
                <w:szCs w:val="24"/>
              </w:rPr>
              <w:t>тама</w:t>
            </w:r>
            <w:r w:rsidRPr="00B24107">
              <w:rPr>
                <w:rFonts w:ascii="Arial" w:hAnsi="Arial" w:cs="Arial"/>
                <w:sz w:val="24"/>
                <w:szCs w:val="24"/>
              </w:rPr>
              <w:t>қ</w:t>
            </w:r>
            <w:r w:rsidRPr="00B24107">
              <w:rPr>
                <w:rFonts w:ascii="Arial Narrow" w:hAnsi="Arial Narrow" w:cs="Arial Narrow"/>
                <w:sz w:val="24"/>
                <w:szCs w:val="24"/>
              </w:rPr>
              <w:t>тану</w:t>
            </w:r>
            <w:r w:rsidRPr="00B24107">
              <w:rPr>
                <w:rFonts w:ascii="Arial Narrow" w:hAnsi="Arial Narrow" w:cs="Arial"/>
                <w:sz w:val="24"/>
                <w:szCs w:val="24"/>
              </w:rPr>
              <w:t xml:space="preserve"> </w:t>
            </w:r>
            <w:r w:rsidRPr="00B24107">
              <w:rPr>
                <w:rFonts w:ascii="Arial Narrow" w:hAnsi="Arial Narrow" w:cs="Arial Narrow"/>
                <w:sz w:val="24"/>
                <w:szCs w:val="24"/>
              </w:rPr>
              <w:t>бойынша</w:t>
            </w:r>
            <w:r w:rsidRPr="00B24107">
              <w:rPr>
                <w:rFonts w:ascii="Arial Narrow" w:hAnsi="Arial Narrow" w:cs="Arial"/>
                <w:sz w:val="24"/>
                <w:szCs w:val="24"/>
              </w:rPr>
              <w:t xml:space="preserve"> </w:t>
            </w:r>
            <w:r w:rsidRPr="00B24107">
              <w:rPr>
                <w:rFonts w:ascii="Arial" w:hAnsi="Arial" w:cs="Arial"/>
                <w:sz w:val="24"/>
                <w:szCs w:val="24"/>
              </w:rPr>
              <w:t>қ</w:t>
            </w:r>
            <w:r w:rsidRPr="00B24107">
              <w:rPr>
                <w:rFonts w:ascii="Arial Narrow" w:hAnsi="Arial Narrow" w:cs="Arial Narrow"/>
                <w:sz w:val="24"/>
                <w:szCs w:val="24"/>
              </w:rPr>
              <w:t>ызметтер</w:t>
            </w:r>
          </w:p>
        </w:tc>
        <w:tc>
          <w:tcPr>
            <w:tcW w:w="992" w:type="dxa"/>
            <w:shd w:val="clear" w:color="auto" w:fill="auto"/>
            <w:noWrap/>
            <w:vAlign w:val="center"/>
          </w:tcPr>
          <w:p w:rsidR="00B94546" w:rsidRPr="00692373" w:rsidRDefault="00B94546" w:rsidP="00B94546">
            <w:pPr>
              <w:spacing w:after="0" w:line="240" w:lineRule="auto"/>
              <w:jc w:val="center"/>
              <w:rPr>
                <w:rFonts w:ascii="Arial Narrow" w:hAnsi="Arial Narrow" w:cs="Arial"/>
                <w:sz w:val="24"/>
                <w:szCs w:val="24"/>
                <w:lang w:val="kk-KZ"/>
              </w:rPr>
            </w:pPr>
            <w:r w:rsidRPr="00692373">
              <w:rPr>
                <w:rFonts w:ascii="Arial Narrow" w:hAnsi="Arial Narrow" w:cs="Arial"/>
                <w:sz w:val="24"/>
                <w:szCs w:val="24"/>
                <w:lang w:val="kk-KZ"/>
              </w:rPr>
              <w:t>2</w:t>
            </w:r>
          </w:p>
        </w:tc>
        <w:tc>
          <w:tcPr>
            <w:tcW w:w="1134" w:type="dxa"/>
            <w:shd w:val="clear" w:color="auto" w:fill="auto"/>
            <w:noWrap/>
            <w:vAlign w:val="center"/>
          </w:tcPr>
          <w:p w:rsidR="00B94546" w:rsidRPr="00692373" w:rsidRDefault="00B94546" w:rsidP="00B94546">
            <w:pPr>
              <w:spacing w:after="0" w:line="240" w:lineRule="auto"/>
              <w:jc w:val="center"/>
              <w:rPr>
                <w:rFonts w:ascii="Arial Narrow" w:hAnsi="Arial Narrow" w:cs="Arial"/>
                <w:sz w:val="24"/>
                <w:szCs w:val="24"/>
                <w:lang w:val="kk-KZ"/>
              </w:rPr>
            </w:pPr>
            <w:r w:rsidRPr="00692373">
              <w:rPr>
                <w:rFonts w:ascii="Arial Narrow" w:hAnsi="Arial Narrow" w:cs="Arial"/>
                <w:sz w:val="24"/>
                <w:szCs w:val="24"/>
                <w:lang w:val="kk-KZ"/>
              </w:rPr>
              <w:t>292,4</w:t>
            </w:r>
          </w:p>
        </w:tc>
        <w:tc>
          <w:tcPr>
            <w:tcW w:w="993" w:type="dxa"/>
            <w:shd w:val="clear" w:color="auto" w:fill="auto"/>
            <w:vAlign w:val="center"/>
          </w:tcPr>
          <w:p w:rsidR="00B94546" w:rsidRPr="00692373" w:rsidRDefault="00B94546" w:rsidP="00B94546">
            <w:pPr>
              <w:spacing w:after="0" w:line="240" w:lineRule="auto"/>
              <w:jc w:val="center"/>
              <w:rPr>
                <w:rFonts w:ascii="Arial Narrow" w:hAnsi="Arial Narrow" w:cs="Arial"/>
                <w:sz w:val="24"/>
                <w:szCs w:val="24"/>
                <w:lang w:val="kk-KZ"/>
              </w:rPr>
            </w:pPr>
            <w:r w:rsidRPr="00692373">
              <w:rPr>
                <w:rFonts w:ascii="Arial Narrow" w:hAnsi="Arial Narrow" w:cs="Arial"/>
                <w:sz w:val="24"/>
                <w:szCs w:val="24"/>
                <w:lang w:val="kk-KZ"/>
              </w:rPr>
              <w:t>2</w:t>
            </w:r>
          </w:p>
        </w:tc>
        <w:tc>
          <w:tcPr>
            <w:tcW w:w="1134" w:type="dxa"/>
            <w:shd w:val="clear" w:color="auto" w:fill="auto"/>
            <w:vAlign w:val="center"/>
          </w:tcPr>
          <w:p w:rsidR="00B94546" w:rsidRPr="00692373" w:rsidRDefault="00B94546" w:rsidP="00B94546">
            <w:pPr>
              <w:spacing w:after="0" w:line="240" w:lineRule="auto"/>
              <w:jc w:val="center"/>
              <w:rPr>
                <w:rFonts w:ascii="Arial Narrow" w:hAnsi="Arial Narrow" w:cs="Arial"/>
                <w:sz w:val="24"/>
                <w:szCs w:val="24"/>
                <w:lang w:val="kk-KZ"/>
              </w:rPr>
            </w:pPr>
            <w:r w:rsidRPr="00692373">
              <w:rPr>
                <w:rFonts w:ascii="Arial Narrow" w:hAnsi="Arial Narrow" w:cs="Arial"/>
                <w:sz w:val="24"/>
                <w:szCs w:val="24"/>
                <w:lang w:val="kk-KZ"/>
              </w:rPr>
              <w:t>-351,4</w:t>
            </w:r>
          </w:p>
        </w:tc>
        <w:tc>
          <w:tcPr>
            <w:tcW w:w="992" w:type="dxa"/>
            <w:shd w:val="clear" w:color="auto" w:fill="auto"/>
            <w:vAlign w:val="center"/>
          </w:tcPr>
          <w:p w:rsidR="00B94546" w:rsidRPr="00692373" w:rsidRDefault="00B94546" w:rsidP="00B94546">
            <w:pPr>
              <w:spacing w:after="0" w:line="240" w:lineRule="auto"/>
              <w:jc w:val="center"/>
              <w:rPr>
                <w:rFonts w:ascii="Arial Narrow" w:hAnsi="Arial Narrow" w:cs="Arial"/>
                <w:sz w:val="24"/>
                <w:szCs w:val="24"/>
                <w:lang w:val="en-US"/>
              </w:rPr>
            </w:pPr>
            <w:r w:rsidRPr="00692373">
              <w:rPr>
                <w:rFonts w:ascii="Arial Narrow" w:hAnsi="Arial Narrow" w:cs="Arial"/>
                <w:sz w:val="24"/>
                <w:szCs w:val="24"/>
                <w:lang w:val="en-US"/>
              </w:rPr>
              <w:t>2</w:t>
            </w:r>
          </w:p>
        </w:tc>
        <w:tc>
          <w:tcPr>
            <w:tcW w:w="1276" w:type="dxa"/>
            <w:shd w:val="clear" w:color="auto" w:fill="auto"/>
            <w:vAlign w:val="center"/>
          </w:tcPr>
          <w:p w:rsidR="00B94546" w:rsidRPr="00692373" w:rsidRDefault="00B94546" w:rsidP="00B94546">
            <w:pPr>
              <w:spacing w:after="0" w:line="240" w:lineRule="auto"/>
              <w:jc w:val="center"/>
              <w:rPr>
                <w:rFonts w:ascii="Arial Narrow" w:hAnsi="Arial Narrow" w:cs="Arial"/>
                <w:sz w:val="24"/>
                <w:szCs w:val="24"/>
              </w:rPr>
            </w:pPr>
            <w:r w:rsidRPr="00692373">
              <w:rPr>
                <w:rFonts w:ascii="Arial Narrow" w:hAnsi="Arial Narrow" w:cs="Arial"/>
                <w:sz w:val="24"/>
                <w:szCs w:val="24"/>
                <w:lang w:val="en-US"/>
              </w:rPr>
              <w:t>573</w:t>
            </w:r>
            <w:r w:rsidRPr="00692373">
              <w:rPr>
                <w:rFonts w:ascii="Arial Narrow" w:hAnsi="Arial Narrow" w:cs="Arial"/>
                <w:sz w:val="24"/>
                <w:szCs w:val="24"/>
              </w:rPr>
              <w:t>,6</w:t>
            </w:r>
          </w:p>
        </w:tc>
        <w:tc>
          <w:tcPr>
            <w:tcW w:w="850" w:type="dxa"/>
            <w:shd w:val="clear" w:color="auto" w:fill="auto"/>
            <w:vAlign w:val="bottom"/>
          </w:tcPr>
          <w:p w:rsidR="00B94546" w:rsidRPr="00692373" w:rsidRDefault="00B94546" w:rsidP="00B94546">
            <w:pPr>
              <w:spacing w:after="0" w:line="240" w:lineRule="auto"/>
              <w:jc w:val="center"/>
              <w:rPr>
                <w:rFonts w:ascii="Arial Narrow" w:hAnsi="Arial Narrow" w:cs="Arial"/>
                <w:sz w:val="24"/>
                <w:szCs w:val="24"/>
                <w:lang w:val="en-US"/>
              </w:rPr>
            </w:pPr>
            <w:r w:rsidRPr="00692373">
              <w:rPr>
                <w:rFonts w:ascii="Arial Narrow" w:hAnsi="Arial Narrow" w:cs="Arial"/>
                <w:sz w:val="24"/>
                <w:szCs w:val="24"/>
                <w:lang w:val="en-US"/>
              </w:rPr>
              <w:t xml:space="preserve">   2</w:t>
            </w:r>
          </w:p>
        </w:tc>
        <w:tc>
          <w:tcPr>
            <w:tcW w:w="1418" w:type="dxa"/>
            <w:shd w:val="clear" w:color="auto" w:fill="auto"/>
            <w:vAlign w:val="bottom"/>
          </w:tcPr>
          <w:p w:rsidR="00B94546" w:rsidRPr="00692373" w:rsidRDefault="00B94546" w:rsidP="00B94546">
            <w:pPr>
              <w:spacing w:after="0" w:line="240" w:lineRule="auto"/>
              <w:jc w:val="center"/>
              <w:rPr>
                <w:rFonts w:ascii="Arial Narrow" w:hAnsi="Arial Narrow" w:cs="Arial"/>
                <w:sz w:val="24"/>
                <w:szCs w:val="24"/>
              </w:rPr>
            </w:pPr>
            <w:r w:rsidRPr="00692373">
              <w:rPr>
                <w:rFonts w:ascii="Arial Narrow" w:hAnsi="Arial Narrow" w:cs="Arial"/>
                <w:sz w:val="24"/>
                <w:szCs w:val="24"/>
                <w:lang w:val="en-US"/>
              </w:rPr>
              <w:t>-342</w:t>
            </w:r>
            <w:r w:rsidRPr="00692373">
              <w:rPr>
                <w:rFonts w:ascii="Arial Narrow" w:hAnsi="Arial Narrow" w:cs="Arial"/>
                <w:sz w:val="24"/>
                <w:szCs w:val="24"/>
              </w:rPr>
              <w:t>,5</w:t>
            </w:r>
          </w:p>
        </w:tc>
      </w:tr>
      <w:tr w:rsidR="00B94546" w:rsidRPr="00B24107" w:rsidTr="006259C9">
        <w:trPr>
          <w:trHeight w:val="82"/>
        </w:trPr>
        <w:tc>
          <w:tcPr>
            <w:tcW w:w="5920" w:type="dxa"/>
            <w:shd w:val="clear" w:color="auto" w:fill="auto"/>
            <w:noWrap/>
          </w:tcPr>
          <w:p w:rsidR="00B94546" w:rsidRPr="00B24107" w:rsidRDefault="00B94546" w:rsidP="00B94546">
            <w:pPr>
              <w:spacing w:after="0" w:line="240" w:lineRule="auto"/>
              <w:rPr>
                <w:rFonts w:ascii="Arial Narrow" w:hAnsi="Arial Narrow" w:cs="Arial"/>
                <w:sz w:val="24"/>
                <w:szCs w:val="24"/>
              </w:rPr>
            </w:pPr>
            <w:r w:rsidRPr="00B24107">
              <w:rPr>
                <w:rFonts w:ascii="Arial Narrow" w:hAnsi="Arial Narrow" w:cs="Arial"/>
                <w:sz w:val="24"/>
                <w:szCs w:val="24"/>
              </w:rPr>
              <w:t>А</w:t>
            </w:r>
            <w:r w:rsidRPr="00B24107">
              <w:rPr>
                <w:rFonts w:ascii="Arial" w:hAnsi="Arial" w:cs="Arial"/>
                <w:sz w:val="24"/>
                <w:szCs w:val="24"/>
              </w:rPr>
              <w:t>қ</w:t>
            </w:r>
            <w:r w:rsidRPr="00B24107">
              <w:rPr>
                <w:rFonts w:ascii="Arial Narrow" w:hAnsi="Arial Narrow" w:cs="Arial Narrow"/>
                <w:sz w:val="24"/>
                <w:szCs w:val="24"/>
              </w:rPr>
              <w:t>парат</w:t>
            </w:r>
            <w:r w:rsidRPr="00B24107">
              <w:rPr>
                <w:rFonts w:ascii="Arial Narrow" w:hAnsi="Arial Narrow" w:cs="Arial"/>
                <w:sz w:val="24"/>
                <w:szCs w:val="24"/>
              </w:rPr>
              <w:t xml:space="preserve"> </w:t>
            </w:r>
            <w:r w:rsidRPr="00B24107">
              <w:rPr>
                <w:rFonts w:ascii="Arial Narrow" w:hAnsi="Arial Narrow" w:cs="Arial Narrow"/>
                <w:sz w:val="24"/>
                <w:szCs w:val="24"/>
              </w:rPr>
              <w:t>ж</w:t>
            </w:r>
            <w:r w:rsidRPr="00B24107">
              <w:rPr>
                <w:rFonts w:ascii="Arial" w:hAnsi="Arial" w:cs="Arial"/>
                <w:sz w:val="24"/>
                <w:szCs w:val="24"/>
              </w:rPr>
              <w:t>ә</w:t>
            </w:r>
            <w:r w:rsidRPr="00B24107">
              <w:rPr>
                <w:rFonts w:ascii="Arial Narrow" w:hAnsi="Arial Narrow" w:cs="Arial Narrow"/>
                <w:sz w:val="24"/>
                <w:szCs w:val="24"/>
              </w:rPr>
              <w:t>не</w:t>
            </w:r>
            <w:r w:rsidRPr="00B24107">
              <w:rPr>
                <w:rFonts w:ascii="Arial Narrow" w:hAnsi="Arial Narrow" w:cs="Arial"/>
                <w:sz w:val="24"/>
                <w:szCs w:val="24"/>
              </w:rPr>
              <w:t xml:space="preserve"> </w:t>
            </w:r>
            <w:r w:rsidRPr="00B24107">
              <w:rPr>
                <w:rFonts w:ascii="Arial Narrow" w:hAnsi="Arial Narrow" w:cs="Arial Narrow"/>
                <w:sz w:val="24"/>
                <w:szCs w:val="24"/>
              </w:rPr>
              <w:t>байланыс</w:t>
            </w:r>
          </w:p>
        </w:tc>
        <w:tc>
          <w:tcPr>
            <w:tcW w:w="992" w:type="dxa"/>
            <w:shd w:val="clear" w:color="auto" w:fill="auto"/>
            <w:noWrap/>
            <w:vAlign w:val="center"/>
          </w:tcPr>
          <w:p w:rsidR="00B94546" w:rsidRPr="00692373" w:rsidRDefault="00B94546" w:rsidP="00B94546">
            <w:pPr>
              <w:spacing w:after="0" w:line="240" w:lineRule="auto"/>
              <w:jc w:val="center"/>
              <w:rPr>
                <w:rFonts w:ascii="Arial Narrow" w:hAnsi="Arial Narrow" w:cs="Arial"/>
                <w:sz w:val="24"/>
                <w:szCs w:val="24"/>
                <w:lang w:val="kk-KZ"/>
              </w:rPr>
            </w:pPr>
            <w:r w:rsidRPr="00692373">
              <w:rPr>
                <w:rFonts w:ascii="Arial Narrow" w:hAnsi="Arial Narrow" w:cs="Arial"/>
                <w:sz w:val="24"/>
                <w:szCs w:val="24"/>
                <w:lang w:val="kk-KZ"/>
              </w:rPr>
              <w:t>-</w:t>
            </w:r>
          </w:p>
        </w:tc>
        <w:tc>
          <w:tcPr>
            <w:tcW w:w="1134" w:type="dxa"/>
            <w:shd w:val="clear" w:color="auto" w:fill="auto"/>
            <w:noWrap/>
            <w:vAlign w:val="center"/>
          </w:tcPr>
          <w:p w:rsidR="00B94546" w:rsidRPr="00692373" w:rsidRDefault="00B94546" w:rsidP="00B94546">
            <w:pPr>
              <w:spacing w:after="0" w:line="240" w:lineRule="auto"/>
              <w:jc w:val="center"/>
              <w:rPr>
                <w:rFonts w:ascii="Arial Narrow" w:hAnsi="Arial Narrow" w:cs="Arial"/>
                <w:sz w:val="24"/>
                <w:szCs w:val="24"/>
                <w:lang w:val="kk-KZ"/>
              </w:rPr>
            </w:pPr>
            <w:r w:rsidRPr="00692373">
              <w:rPr>
                <w:rFonts w:ascii="Arial Narrow" w:hAnsi="Arial Narrow" w:cs="Arial"/>
                <w:sz w:val="24"/>
                <w:szCs w:val="24"/>
                <w:lang w:val="kk-KZ"/>
              </w:rPr>
              <w:t>-</w:t>
            </w:r>
          </w:p>
        </w:tc>
        <w:tc>
          <w:tcPr>
            <w:tcW w:w="993" w:type="dxa"/>
            <w:shd w:val="clear" w:color="auto" w:fill="auto"/>
            <w:vAlign w:val="center"/>
          </w:tcPr>
          <w:p w:rsidR="00B94546" w:rsidRPr="00692373" w:rsidRDefault="00B94546" w:rsidP="00B94546">
            <w:pPr>
              <w:spacing w:after="0" w:line="240" w:lineRule="auto"/>
              <w:jc w:val="center"/>
              <w:rPr>
                <w:rFonts w:ascii="Arial Narrow" w:hAnsi="Arial Narrow" w:cs="Arial"/>
                <w:sz w:val="24"/>
                <w:szCs w:val="24"/>
                <w:lang w:val="kk-KZ"/>
              </w:rPr>
            </w:pPr>
            <w:r w:rsidRPr="00692373">
              <w:rPr>
                <w:rFonts w:ascii="Arial Narrow" w:hAnsi="Arial Narrow" w:cs="Arial"/>
                <w:sz w:val="24"/>
                <w:szCs w:val="24"/>
                <w:lang w:val="kk-KZ"/>
              </w:rPr>
              <w:t>-</w:t>
            </w:r>
          </w:p>
        </w:tc>
        <w:tc>
          <w:tcPr>
            <w:tcW w:w="1134" w:type="dxa"/>
            <w:shd w:val="clear" w:color="auto" w:fill="auto"/>
            <w:vAlign w:val="center"/>
          </w:tcPr>
          <w:p w:rsidR="00B94546" w:rsidRPr="00692373" w:rsidRDefault="00B94546" w:rsidP="00B94546">
            <w:pPr>
              <w:spacing w:after="0" w:line="240" w:lineRule="auto"/>
              <w:jc w:val="center"/>
              <w:rPr>
                <w:rFonts w:ascii="Arial Narrow" w:hAnsi="Arial Narrow" w:cs="Arial"/>
                <w:sz w:val="24"/>
                <w:szCs w:val="24"/>
                <w:lang w:val="kk-KZ"/>
              </w:rPr>
            </w:pPr>
            <w:r w:rsidRPr="00692373">
              <w:rPr>
                <w:rFonts w:ascii="Arial Narrow" w:hAnsi="Arial Narrow" w:cs="Arial"/>
                <w:sz w:val="24"/>
                <w:szCs w:val="24"/>
                <w:lang w:val="kk-KZ"/>
              </w:rPr>
              <w:t>-</w:t>
            </w:r>
          </w:p>
        </w:tc>
        <w:tc>
          <w:tcPr>
            <w:tcW w:w="992" w:type="dxa"/>
            <w:shd w:val="clear" w:color="auto" w:fill="auto"/>
            <w:vAlign w:val="center"/>
          </w:tcPr>
          <w:p w:rsidR="00B94546" w:rsidRPr="00692373" w:rsidRDefault="00B94546" w:rsidP="00B94546">
            <w:pPr>
              <w:spacing w:after="0" w:line="240" w:lineRule="auto"/>
              <w:jc w:val="center"/>
              <w:rPr>
                <w:rFonts w:ascii="Arial Narrow" w:hAnsi="Arial Narrow" w:cs="Arial"/>
                <w:sz w:val="24"/>
                <w:szCs w:val="24"/>
                <w:lang w:val="en-US"/>
              </w:rPr>
            </w:pPr>
            <w:r w:rsidRPr="00692373">
              <w:rPr>
                <w:rFonts w:ascii="Arial Narrow" w:hAnsi="Arial Narrow" w:cs="Arial"/>
                <w:sz w:val="24"/>
                <w:szCs w:val="24"/>
                <w:lang w:val="en-US"/>
              </w:rPr>
              <w:t>-</w:t>
            </w:r>
          </w:p>
        </w:tc>
        <w:tc>
          <w:tcPr>
            <w:tcW w:w="1276" w:type="dxa"/>
            <w:shd w:val="clear" w:color="auto" w:fill="auto"/>
            <w:vAlign w:val="center"/>
          </w:tcPr>
          <w:p w:rsidR="00B94546" w:rsidRPr="00692373" w:rsidRDefault="00B94546" w:rsidP="00B94546">
            <w:pPr>
              <w:spacing w:after="0" w:line="240" w:lineRule="auto"/>
              <w:jc w:val="center"/>
              <w:rPr>
                <w:rFonts w:ascii="Arial Narrow" w:hAnsi="Arial Narrow" w:cs="Arial"/>
                <w:sz w:val="24"/>
                <w:szCs w:val="24"/>
                <w:lang w:val="en-US"/>
              </w:rPr>
            </w:pPr>
            <w:r w:rsidRPr="00692373">
              <w:rPr>
                <w:rFonts w:ascii="Arial Narrow" w:hAnsi="Arial Narrow" w:cs="Arial"/>
                <w:sz w:val="24"/>
                <w:szCs w:val="24"/>
                <w:lang w:val="en-US"/>
              </w:rPr>
              <w:t>-</w:t>
            </w:r>
          </w:p>
        </w:tc>
        <w:tc>
          <w:tcPr>
            <w:tcW w:w="850" w:type="dxa"/>
            <w:shd w:val="clear" w:color="auto" w:fill="auto"/>
            <w:vAlign w:val="bottom"/>
          </w:tcPr>
          <w:p w:rsidR="00B94546" w:rsidRPr="00692373" w:rsidRDefault="00B94546" w:rsidP="00B94546">
            <w:pPr>
              <w:spacing w:after="0" w:line="240" w:lineRule="auto"/>
              <w:jc w:val="center"/>
              <w:rPr>
                <w:rFonts w:ascii="Arial Narrow" w:hAnsi="Arial Narrow" w:cs="Arial"/>
                <w:sz w:val="24"/>
                <w:szCs w:val="24"/>
                <w:lang w:val="en-US"/>
              </w:rPr>
            </w:pPr>
            <w:r w:rsidRPr="00692373">
              <w:rPr>
                <w:rFonts w:ascii="Arial Narrow" w:hAnsi="Arial Narrow" w:cs="Arial"/>
                <w:sz w:val="24"/>
                <w:szCs w:val="24"/>
                <w:lang w:val="en-US"/>
              </w:rPr>
              <w:t>-</w:t>
            </w:r>
          </w:p>
        </w:tc>
        <w:tc>
          <w:tcPr>
            <w:tcW w:w="1418" w:type="dxa"/>
            <w:shd w:val="clear" w:color="auto" w:fill="auto"/>
            <w:vAlign w:val="bottom"/>
          </w:tcPr>
          <w:p w:rsidR="00B94546" w:rsidRPr="00692373" w:rsidRDefault="00B94546" w:rsidP="00B94546">
            <w:pPr>
              <w:spacing w:after="0" w:line="240" w:lineRule="auto"/>
              <w:jc w:val="center"/>
              <w:rPr>
                <w:rFonts w:ascii="Arial Narrow" w:hAnsi="Arial Narrow" w:cs="Arial"/>
                <w:sz w:val="24"/>
                <w:szCs w:val="24"/>
                <w:lang w:val="en-US"/>
              </w:rPr>
            </w:pPr>
            <w:r w:rsidRPr="00692373">
              <w:rPr>
                <w:rFonts w:ascii="Arial Narrow" w:hAnsi="Arial Narrow" w:cs="Arial"/>
                <w:sz w:val="24"/>
                <w:szCs w:val="24"/>
                <w:lang w:val="en-US"/>
              </w:rPr>
              <w:t>-</w:t>
            </w:r>
          </w:p>
        </w:tc>
      </w:tr>
      <w:tr w:rsidR="00B94546" w:rsidRPr="00B24107" w:rsidTr="006259C9">
        <w:trPr>
          <w:trHeight w:val="82"/>
        </w:trPr>
        <w:tc>
          <w:tcPr>
            <w:tcW w:w="5920" w:type="dxa"/>
            <w:shd w:val="clear" w:color="auto" w:fill="auto"/>
            <w:noWrap/>
          </w:tcPr>
          <w:p w:rsidR="00B94546" w:rsidRPr="00B24107" w:rsidRDefault="00B94546" w:rsidP="00B94546">
            <w:pPr>
              <w:spacing w:after="0" w:line="240" w:lineRule="auto"/>
              <w:rPr>
                <w:rFonts w:ascii="Arial Narrow" w:hAnsi="Arial Narrow" w:cs="Arial"/>
                <w:sz w:val="24"/>
                <w:szCs w:val="24"/>
              </w:rPr>
            </w:pPr>
            <w:r w:rsidRPr="00B24107">
              <w:rPr>
                <w:rFonts w:ascii="Arial Narrow" w:hAnsi="Arial Narrow" w:cs="Arial"/>
                <w:sz w:val="24"/>
                <w:szCs w:val="24"/>
              </w:rPr>
              <w:t>Жылжымайтын м</w:t>
            </w:r>
            <w:r w:rsidRPr="00B24107">
              <w:rPr>
                <w:rFonts w:ascii="Arial" w:hAnsi="Arial" w:cs="Arial"/>
                <w:sz w:val="24"/>
                <w:szCs w:val="24"/>
              </w:rPr>
              <w:t>ү</w:t>
            </w:r>
            <w:r w:rsidRPr="00B24107">
              <w:rPr>
                <w:rFonts w:ascii="Arial Narrow" w:hAnsi="Arial Narrow" w:cs="Arial Narrow"/>
                <w:sz w:val="24"/>
                <w:szCs w:val="24"/>
              </w:rPr>
              <w:t>лікпен</w:t>
            </w:r>
            <w:r w:rsidRPr="00B24107">
              <w:rPr>
                <w:rFonts w:ascii="Arial Narrow" w:hAnsi="Arial Narrow" w:cs="Arial"/>
                <w:sz w:val="24"/>
                <w:szCs w:val="24"/>
              </w:rPr>
              <w:t xml:space="preserve"> </w:t>
            </w:r>
            <w:r w:rsidRPr="00B24107">
              <w:rPr>
                <w:rFonts w:ascii="Arial Narrow" w:hAnsi="Arial Narrow" w:cs="Arial Narrow"/>
                <w:sz w:val="24"/>
                <w:szCs w:val="24"/>
              </w:rPr>
              <w:t>операция</w:t>
            </w:r>
          </w:p>
        </w:tc>
        <w:tc>
          <w:tcPr>
            <w:tcW w:w="992" w:type="dxa"/>
            <w:shd w:val="clear" w:color="auto" w:fill="auto"/>
            <w:noWrap/>
            <w:vAlign w:val="center"/>
          </w:tcPr>
          <w:p w:rsidR="00B94546" w:rsidRPr="00692373" w:rsidRDefault="00B94546" w:rsidP="00B94546">
            <w:pPr>
              <w:spacing w:after="0" w:line="240" w:lineRule="auto"/>
              <w:jc w:val="center"/>
              <w:rPr>
                <w:rFonts w:ascii="Arial Narrow" w:hAnsi="Arial Narrow" w:cs="Arial"/>
                <w:sz w:val="24"/>
                <w:szCs w:val="24"/>
                <w:lang w:val="kk-KZ"/>
              </w:rPr>
            </w:pPr>
            <w:r w:rsidRPr="00692373">
              <w:rPr>
                <w:rFonts w:ascii="Arial Narrow" w:hAnsi="Arial Narrow" w:cs="Arial"/>
                <w:sz w:val="24"/>
                <w:szCs w:val="24"/>
                <w:lang w:val="kk-KZ"/>
              </w:rPr>
              <w:t>2</w:t>
            </w:r>
          </w:p>
        </w:tc>
        <w:tc>
          <w:tcPr>
            <w:tcW w:w="1134" w:type="dxa"/>
            <w:shd w:val="clear" w:color="auto" w:fill="auto"/>
            <w:noWrap/>
            <w:vAlign w:val="center"/>
          </w:tcPr>
          <w:p w:rsidR="00B94546" w:rsidRPr="00692373" w:rsidRDefault="00B94546" w:rsidP="00B94546">
            <w:pPr>
              <w:spacing w:after="0" w:line="240" w:lineRule="auto"/>
              <w:jc w:val="center"/>
              <w:rPr>
                <w:rFonts w:ascii="Arial Narrow" w:hAnsi="Arial Narrow" w:cs="Arial"/>
                <w:sz w:val="24"/>
                <w:szCs w:val="24"/>
                <w:lang w:val="kk-KZ"/>
              </w:rPr>
            </w:pPr>
            <w:r w:rsidRPr="00692373">
              <w:rPr>
                <w:rFonts w:ascii="Arial Narrow" w:hAnsi="Arial Narrow" w:cs="Arial"/>
                <w:sz w:val="24"/>
                <w:szCs w:val="24"/>
                <w:lang w:val="kk-KZ"/>
              </w:rPr>
              <w:t>325,9</w:t>
            </w:r>
          </w:p>
        </w:tc>
        <w:tc>
          <w:tcPr>
            <w:tcW w:w="993" w:type="dxa"/>
            <w:shd w:val="clear" w:color="auto" w:fill="auto"/>
            <w:vAlign w:val="center"/>
          </w:tcPr>
          <w:p w:rsidR="00B94546" w:rsidRPr="00692373" w:rsidRDefault="00B94546" w:rsidP="00B94546">
            <w:pPr>
              <w:spacing w:after="0" w:line="240" w:lineRule="auto"/>
              <w:jc w:val="center"/>
              <w:rPr>
                <w:rFonts w:ascii="Arial Narrow" w:hAnsi="Arial Narrow" w:cs="Arial"/>
                <w:sz w:val="24"/>
                <w:szCs w:val="24"/>
                <w:lang w:val="kk-KZ"/>
              </w:rPr>
            </w:pPr>
            <w:r w:rsidRPr="00692373">
              <w:rPr>
                <w:rFonts w:ascii="Arial Narrow" w:hAnsi="Arial Narrow" w:cs="Arial"/>
                <w:sz w:val="24"/>
                <w:szCs w:val="24"/>
                <w:lang w:val="kk-KZ"/>
              </w:rPr>
              <w:t>-</w:t>
            </w:r>
          </w:p>
        </w:tc>
        <w:tc>
          <w:tcPr>
            <w:tcW w:w="1134" w:type="dxa"/>
            <w:shd w:val="clear" w:color="auto" w:fill="auto"/>
            <w:vAlign w:val="center"/>
          </w:tcPr>
          <w:p w:rsidR="00B94546" w:rsidRPr="00692373" w:rsidRDefault="00B94546" w:rsidP="00B94546">
            <w:pPr>
              <w:spacing w:after="0" w:line="240" w:lineRule="auto"/>
              <w:jc w:val="center"/>
              <w:rPr>
                <w:rFonts w:ascii="Arial Narrow" w:hAnsi="Arial Narrow" w:cs="Arial"/>
                <w:sz w:val="24"/>
                <w:szCs w:val="24"/>
                <w:lang w:val="kk-KZ"/>
              </w:rPr>
            </w:pPr>
            <w:r w:rsidRPr="00692373">
              <w:rPr>
                <w:rFonts w:ascii="Arial Narrow" w:hAnsi="Arial Narrow" w:cs="Arial"/>
                <w:sz w:val="24"/>
                <w:szCs w:val="24"/>
                <w:lang w:val="kk-KZ"/>
              </w:rPr>
              <w:t>-</w:t>
            </w:r>
          </w:p>
        </w:tc>
        <w:tc>
          <w:tcPr>
            <w:tcW w:w="992" w:type="dxa"/>
            <w:shd w:val="clear" w:color="auto" w:fill="auto"/>
            <w:vAlign w:val="center"/>
          </w:tcPr>
          <w:p w:rsidR="00B94546" w:rsidRPr="00692373" w:rsidRDefault="00B94546" w:rsidP="00B94546">
            <w:pPr>
              <w:spacing w:after="0" w:line="240" w:lineRule="auto"/>
              <w:jc w:val="center"/>
              <w:rPr>
                <w:rFonts w:ascii="Arial Narrow" w:hAnsi="Arial Narrow" w:cs="Arial"/>
                <w:sz w:val="24"/>
                <w:szCs w:val="24"/>
                <w:lang w:val="en-US"/>
              </w:rPr>
            </w:pPr>
            <w:r w:rsidRPr="00692373">
              <w:rPr>
                <w:rFonts w:ascii="Arial Narrow" w:hAnsi="Arial Narrow" w:cs="Arial"/>
                <w:sz w:val="24"/>
                <w:szCs w:val="24"/>
                <w:lang w:val="en-US"/>
              </w:rPr>
              <w:t>1</w:t>
            </w:r>
          </w:p>
        </w:tc>
        <w:tc>
          <w:tcPr>
            <w:tcW w:w="1276" w:type="dxa"/>
            <w:shd w:val="clear" w:color="auto" w:fill="auto"/>
            <w:vAlign w:val="center"/>
          </w:tcPr>
          <w:p w:rsidR="00B94546" w:rsidRPr="00692373" w:rsidRDefault="00B94546" w:rsidP="00B94546">
            <w:pPr>
              <w:spacing w:after="0" w:line="240" w:lineRule="auto"/>
              <w:jc w:val="center"/>
              <w:rPr>
                <w:rFonts w:ascii="Arial Narrow" w:hAnsi="Arial Narrow" w:cs="Arial"/>
                <w:sz w:val="24"/>
                <w:szCs w:val="24"/>
              </w:rPr>
            </w:pPr>
            <w:r w:rsidRPr="00692373">
              <w:rPr>
                <w:rFonts w:ascii="Arial Narrow" w:hAnsi="Arial Narrow" w:cs="Arial"/>
                <w:sz w:val="24"/>
                <w:szCs w:val="24"/>
                <w:lang w:val="en-US"/>
              </w:rPr>
              <w:t>271</w:t>
            </w:r>
            <w:r w:rsidRPr="00692373">
              <w:rPr>
                <w:rFonts w:ascii="Arial Narrow" w:hAnsi="Arial Narrow" w:cs="Arial"/>
                <w:sz w:val="24"/>
                <w:szCs w:val="24"/>
              </w:rPr>
              <w:t>,3</w:t>
            </w:r>
          </w:p>
        </w:tc>
        <w:tc>
          <w:tcPr>
            <w:tcW w:w="850" w:type="dxa"/>
            <w:shd w:val="clear" w:color="auto" w:fill="auto"/>
            <w:vAlign w:val="bottom"/>
          </w:tcPr>
          <w:p w:rsidR="00B94546" w:rsidRPr="00692373" w:rsidRDefault="00B94546" w:rsidP="00B94546">
            <w:pPr>
              <w:spacing w:after="0" w:line="240" w:lineRule="auto"/>
              <w:jc w:val="center"/>
              <w:rPr>
                <w:rFonts w:ascii="Arial Narrow" w:hAnsi="Arial Narrow" w:cs="Arial"/>
                <w:sz w:val="24"/>
                <w:szCs w:val="24"/>
                <w:lang w:val="en-US"/>
              </w:rPr>
            </w:pPr>
            <w:r w:rsidRPr="00692373">
              <w:rPr>
                <w:rFonts w:ascii="Arial Narrow" w:hAnsi="Arial Narrow" w:cs="Arial"/>
                <w:sz w:val="24"/>
                <w:szCs w:val="24"/>
                <w:lang w:val="en-US"/>
              </w:rPr>
              <w:t>-</w:t>
            </w:r>
          </w:p>
        </w:tc>
        <w:tc>
          <w:tcPr>
            <w:tcW w:w="1418" w:type="dxa"/>
            <w:shd w:val="clear" w:color="auto" w:fill="auto"/>
            <w:vAlign w:val="bottom"/>
          </w:tcPr>
          <w:p w:rsidR="00B94546" w:rsidRPr="00692373" w:rsidRDefault="00B94546" w:rsidP="00B94546">
            <w:pPr>
              <w:spacing w:after="0" w:line="240" w:lineRule="auto"/>
              <w:jc w:val="center"/>
              <w:rPr>
                <w:rFonts w:ascii="Arial Narrow" w:hAnsi="Arial Narrow" w:cs="Arial"/>
                <w:sz w:val="24"/>
                <w:szCs w:val="24"/>
                <w:lang w:val="en-US"/>
              </w:rPr>
            </w:pPr>
            <w:r w:rsidRPr="00692373">
              <w:rPr>
                <w:rFonts w:ascii="Arial Narrow" w:hAnsi="Arial Narrow" w:cs="Arial"/>
                <w:sz w:val="24"/>
                <w:szCs w:val="24"/>
                <w:lang w:val="en-US"/>
              </w:rPr>
              <w:t>-</w:t>
            </w:r>
          </w:p>
        </w:tc>
      </w:tr>
      <w:tr w:rsidR="00B94546" w:rsidRPr="00B24107" w:rsidTr="006259C9">
        <w:trPr>
          <w:trHeight w:val="82"/>
        </w:trPr>
        <w:tc>
          <w:tcPr>
            <w:tcW w:w="5920" w:type="dxa"/>
            <w:shd w:val="clear" w:color="auto" w:fill="auto"/>
            <w:noWrap/>
          </w:tcPr>
          <w:p w:rsidR="00B94546" w:rsidRPr="00B24107" w:rsidRDefault="00B94546" w:rsidP="00B94546">
            <w:pPr>
              <w:spacing w:after="0" w:line="240" w:lineRule="auto"/>
              <w:rPr>
                <w:rFonts w:ascii="Arial Narrow" w:hAnsi="Arial Narrow" w:cs="Arial"/>
                <w:sz w:val="24"/>
                <w:szCs w:val="24"/>
              </w:rPr>
            </w:pPr>
            <w:r w:rsidRPr="00B24107">
              <w:rPr>
                <w:rFonts w:ascii="Arial Narrow" w:hAnsi="Arial Narrow" w:cs="Arial"/>
                <w:sz w:val="24"/>
                <w:szCs w:val="24"/>
              </w:rPr>
              <w:t>К</w:t>
            </w:r>
            <w:r w:rsidRPr="00B24107">
              <w:rPr>
                <w:rFonts w:ascii="Arial" w:hAnsi="Arial" w:cs="Arial"/>
                <w:sz w:val="24"/>
                <w:szCs w:val="24"/>
              </w:rPr>
              <w:t>ә</w:t>
            </w:r>
            <w:r w:rsidRPr="00B24107">
              <w:rPr>
                <w:rFonts w:ascii="Arial Narrow" w:hAnsi="Arial Narrow" w:cs="Arial Narrow"/>
                <w:sz w:val="24"/>
                <w:szCs w:val="24"/>
              </w:rPr>
              <w:t>сі</w:t>
            </w:r>
            <w:r w:rsidRPr="00B24107">
              <w:rPr>
                <w:rFonts w:ascii="Arial Narrow" w:hAnsi="Arial Narrow" w:cs="Arial"/>
                <w:sz w:val="24"/>
                <w:szCs w:val="24"/>
                <w:lang w:val="kk-KZ"/>
              </w:rPr>
              <w:t>птік</w:t>
            </w:r>
            <w:r w:rsidRPr="00B24107">
              <w:rPr>
                <w:rFonts w:ascii="Arial Narrow" w:hAnsi="Arial Narrow" w:cs="Arial"/>
                <w:sz w:val="24"/>
                <w:szCs w:val="24"/>
              </w:rPr>
              <w:t xml:space="preserve">, </w:t>
            </w:r>
            <w:r w:rsidRPr="00B24107">
              <w:rPr>
                <w:rFonts w:ascii="Arial" w:hAnsi="Arial" w:cs="Arial"/>
                <w:sz w:val="24"/>
                <w:szCs w:val="24"/>
              </w:rPr>
              <w:t>ғ</w:t>
            </w:r>
            <w:r w:rsidRPr="00B24107">
              <w:rPr>
                <w:rFonts w:ascii="Arial Narrow" w:hAnsi="Arial Narrow" w:cs="Arial Narrow"/>
                <w:sz w:val="24"/>
                <w:szCs w:val="24"/>
              </w:rPr>
              <w:t>ылыми</w:t>
            </w:r>
            <w:r w:rsidRPr="00B24107">
              <w:rPr>
                <w:rFonts w:ascii="Arial Narrow" w:hAnsi="Arial Narrow" w:cs="Arial"/>
                <w:sz w:val="24"/>
                <w:szCs w:val="24"/>
              </w:rPr>
              <w:t xml:space="preserve"> ж</w:t>
            </w:r>
            <w:r w:rsidRPr="00B24107">
              <w:rPr>
                <w:rFonts w:ascii="Arial" w:hAnsi="Arial" w:cs="Arial"/>
                <w:sz w:val="24"/>
                <w:szCs w:val="24"/>
              </w:rPr>
              <w:t>ә</w:t>
            </w:r>
            <w:r w:rsidRPr="00B24107">
              <w:rPr>
                <w:rFonts w:ascii="Arial Narrow" w:hAnsi="Arial Narrow" w:cs="Arial Narrow"/>
                <w:sz w:val="24"/>
                <w:szCs w:val="24"/>
              </w:rPr>
              <w:t>не</w:t>
            </w:r>
            <w:r w:rsidRPr="00B24107">
              <w:rPr>
                <w:rFonts w:ascii="Arial Narrow" w:hAnsi="Arial Narrow" w:cs="Arial"/>
                <w:sz w:val="24"/>
                <w:szCs w:val="24"/>
              </w:rPr>
              <w:t xml:space="preserve"> </w:t>
            </w:r>
            <w:r w:rsidRPr="00B24107">
              <w:rPr>
                <w:rFonts w:ascii="Arial Narrow" w:hAnsi="Arial Narrow" w:cs="Arial Narrow"/>
                <w:sz w:val="24"/>
                <w:szCs w:val="24"/>
              </w:rPr>
              <w:t>техникалы</w:t>
            </w:r>
            <w:r w:rsidRPr="00B24107">
              <w:rPr>
                <w:rFonts w:ascii="Arial" w:hAnsi="Arial" w:cs="Arial"/>
                <w:sz w:val="24"/>
                <w:szCs w:val="24"/>
              </w:rPr>
              <w:t>қ</w:t>
            </w:r>
            <w:r w:rsidRPr="00B24107">
              <w:rPr>
                <w:rFonts w:ascii="Arial Narrow" w:hAnsi="Arial Narrow" w:cs="Arial"/>
                <w:sz w:val="24"/>
                <w:szCs w:val="24"/>
              </w:rPr>
              <w:t xml:space="preserve"> </w:t>
            </w:r>
            <w:r w:rsidRPr="00B24107">
              <w:rPr>
                <w:rFonts w:ascii="Arial" w:hAnsi="Arial" w:cs="Arial"/>
                <w:sz w:val="24"/>
                <w:szCs w:val="24"/>
              </w:rPr>
              <w:t>қ</w:t>
            </w:r>
            <w:r w:rsidRPr="00B24107">
              <w:rPr>
                <w:rFonts w:ascii="Arial Narrow" w:hAnsi="Arial Narrow" w:cs="Arial Narrow"/>
                <w:sz w:val="24"/>
                <w:szCs w:val="24"/>
              </w:rPr>
              <w:t>ызмет</w:t>
            </w:r>
          </w:p>
        </w:tc>
        <w:tc>
          <w:tcPr>
            <w:tcW w:w="992" w:type="dxa"/>
            <w:shd w:val="clear" w:color="auto" w:fill="auto"/>
            <w:noWrap/>
            <w:vAlign w:val="center"/>
          </w:tcPr>
          <w:p w:rsidR="00B94546" w:rsidRPr="00692373" w:rsidRDefault="00B94546" w:rsidP="00B94546">
            <w:pPr>
              <w:spacing w:after="0" w:line="240" w:lineRule="auto"/>
              <w:jc w:val="center"/>
              <w:rPr>
                <w:rFonts w:ascii="Arial Narrow" w:hAnsi="Arial Narrow" w:cs="Arial"/>
                <w:sz w:val="24"/>
                <w:szCs w:val="24"/>
                <w:lang w:val="kk-KZ"/>
              </w:rPr>
            </w:pPr>
            <w:r w:rsidRPr="00692373">
              <w:rPr>
                <w:rFonts w:ascii="Arial Narrow" w:hAnsi="Arial Narrow" w:cs="Arial"/>
                <w:sz w:val="24"/>
                <w:szCs w:val="24"/>
                <w:lang w:val="kk-KZ"/>
              </w:rPr>
              <w:t>4</w:t>
            </w:r>
          </w:p>
        </w:tc>
        <w:tc>
          <w:tcPr>
            <w:tcW w:w="1134" w:type="dxa"/>
            <w:shd w:val="clear" w:color="auto" w:fill="auto"/>
            <w:noWrap/>
            <w:vAlign w:val="center"/>
          </w:tcPr>
          <w:p w:rsidR="00B94546" w:rsidRPr="00692373" w:rsidRDefault="00B94546" w:rsidP="00B94546">
            <w:pPr>
              <w:spacing w:after="0" w:line="240" w:lineRule="auto"/>
              <w:jc w:val="center"/>
              <w:rPr>
                <w:rFonts w:ascii="Arial Narrow" w:hAnsi="Arial Narrow" w:cs="Arial"/>
                <w:sz w:val="24"/>
                <w:szCs w:val="24"/>
                <w:lang w:val="kk-KZ"/>
              </w:rPr>
            </w:pPr>
            <w:r w:rsidRPr="00692373">
              <w:rPr>
                <w:rFonts w:ascii="Arial Narrow" w:hAnsi="Arial Narrow" w:cs="Arial"/>
                <w:sz w:val="24"/>
                <w:szCs w:val="24"/>
                <w:lang w:val="kk-KZ"/>
              </w:rPr>
              <w:t>1 219,7</w:t>
            </w:r>
          </w:p>
        </w:tc>
        <w:tc>
          <w:tcPr>
            <w:tcW w:w="993" w:type="dxa"/>
            <w:shd w:val="clear" w:color="auto" w:fill="auto"/>
            <w:vAlign w:val="center"/>
          </w:tcPr>
          <w:p w:rsidR="00B94546" w:rsidRPr="00692373" w:rsidRDefault="00B94546" w:rsidP="00B94546">
            <w:pPr>
              <w:spacing w:after="0" w:line="240" w:lineRule="auto"/>
              <w:jc w:val="center"/>
              <w:rPr>
                <w:rFonts w:ascii="Arial Narrow" w:hAnsi="Arial Narrow" w:cs="Arial"/>
                <w:sz w:val="24"/>
                <w:szCs w:val="24"/>
                <w:lang w:val="kk-KZ"/>
              </w:rPr>
            </w:pPr>
            <w:r w:rsidRPr="00692373">
              <w:rPr>
                <w:rFonts w:ascii="Arial Narrow" w:hAnsi="Arial Narrow" w:cs="Arial"/>
                <w:sz w:val="24"/>
                <w:szCs w:val="24"/>
                <w:lang w:val="kk-KZ"/>
              </w:rPr>
              <w:t>1</w:t>
            </w:r>
          </w:p>
        </w:tc>
        <w:tc>
          <w:tcPr>
            <w:tcW w:w="1134" w:type="dxa"/>
            <w:shd w:val="clear" w:color="auto" w:fill="auto"/>
            <w:vAlign w:val="center"/>
          </w:tcPr>
          <w:p w:rsidR="00B94546" w:rsidRPr="00692373" w:rsidRDefault="00B94546" w:rsidP="00B94546">
            <w:pPr>
              <w:spacing w:after="0" w:line="240" w:lineRule="auto"/>
              <w:jc w:val="center"/>
              <w:rPr>
                <w:rFonts w:ascii="Arial Narrow" w:hAnsi="Arial Narrow" w:cs="Arial"/>
                <w:sz w:val="24"/>
                <w:szCs w:val="24"/>
                <w:lang w:val="kk-KZ"/>
              </w:rPr>
            </w:pPr>
            <w:r w:rsidRPr="00692373">
              <w:rPr>
                <w:rFonts w:ascii="Arial Narrow" w:hAnsi="Arial Narrow" w:cs="Arial"/>
                <w:sz w:val="24"/>
                <w:szCs w:val="24"/>
                <w:lang w:val="kk-KZ"/>
              </w:rPr>
              <w:t>-132,0</w:t>
            </w:r>
          </w:p>
        </w:tc>
        <w:tc>
          <w:tcPr>
            <w:tcW w:w="992" w:type="dxa"/>
            <w:shd w:val="clear" w:color="auto" w:fill="auto"/>
            <w:vAlign w:val="center"/>
          </w:tcPr>
          <w:p w:rsidR="00B94546" w:rsidRPr="00692373" w:rsidRDefault="00B94546" w:rsidP="00B94546">
            <w:pPr>
              <w:spacing w:after="0" w:line="240" w:lineRule="auto"/>
              <w:jc w:val="center"/>
              <w:rPr>
                <w:rFonts w:ascii="Arial Narrow" w:hAnsi="Arial Narrow" w:cs="Arial"/>
                <w:sz w:val="24"/>
                <w:szCs w:val="24"/>
                <w:lang w:val="en-US"/>
              </w:rPr>
            </w:pPr>
            <w:r w:rsidRPr="00692373">
              <w:rPr>
                <w:rFonts w:ascii="Arial Narrow" w:hAnsi="Arial Narrow" w:cs="Arial"/>
                <w:sz w:val="24"/>
                <w:szCs w:val="24"/>
                <w:lang w:val="en-US"/>
              </w:rPr>
              <w:t>2</w:t>
            </w:r>
          </w:p>
        </w:tc>
        <w:tc>
          <w:tcPr>
            <w:tcW w:w="1276" w:type="dxa"/>
            <w:shd w:val="clear" w:color="auto" w:fill="auto"/>
            <w:vAlign w:val="center"/>
          </w:tcPr>
          <w:p w:rsidR="00B94546" w:rsidRPr="00692373" w:rsidRDefault="00B94546" w:rsidP="00B94546">
            <w:pPr>
              <w:spacing w:after="0" w:line="240" w:lineRule="auto"/>
              <w:jc w:val="center"/>
              <w:rPr>
                <w:rFonts w:ascii="Arial Narrow" w:hAnsi="Arial Narrow" w:cs="Arial"/>
                <w:sz w:val="24"/>
                <w:szCs w:val="24"/>
              </w:rPr>
            </w:pPr>
            <w:r w:rsidRPr="00692373">
              <w:rPr>
                <w:rFonts w:ascii="Arial Narrow" w:hAnsi="Arial Narrow" w:cs="Arial"/>
                <w:sz w:val="24"/>
                <w:szCs w:val="24"/>
                <w:lang w:val="en-US"/>
              </w:rPr>
              <w:t>387</w:t>
            </w:r>
            <w:r w:rsidRPr="00692373">
              <w:rPr>
                <w:rFonts w:ascii="Arial Narrow" w:hAnsi="Arial Narrow" w:cs="Arial"/>
                <w:sz w:val="24"/>
                <w:szCs w:val="24"/>
              </w:rPr>
              <w:t>,1</w:t>
            </w:r>
          </w:p>
        </w:tc>
        <w:tc>
          <w:tcPr>
            <w:tcW w:w="850" w:type="dxa"/>
            <w:shd w:val="clear" w:color="auto" w:fill="auto"/>
            <w:vAlign w:val="bottom"/>
          </w:tcPr>
          <w:p w:rsidR="00B94546" w:rsidRPr="00692373" w:rsidRDefault="00B94546" w:rsidP="00B94546">
            <w:pPr>
              <w:spacing w:after="0" w:line="240" w:lineRule="auto"/>
              <w:jc w:val="center"/>
              <w:rPr>
                <w:rFonts w:ascii="Arial Narrow" w:hAnsi="Arial Narrow" w:cs="Arial"/>
                <w:sz w:val="24"/>
                <w:szCs w:val="24"/>
                <w:lang w:val="en-US"/>
              </w:rPr>
            </w:pPr>
            <w:r w:rsidRPr="00692373">
              <w:rPr>
                <w:rFonts w:ascii="Arial Narrow" w:hAnsi="Arial Narrow" w:cs="Arial"/>
                <w:sz w:val="24"/>
                <w:szCs w:val="24"/>
                <w:lang w:val="en-US"/>
              </w:rPr>
              <w:t xml:space="preserve">   2</w:t>
            </w:r>
          </w:p>
        </w:tc>
        <w:tc>
          <w:tcPr>
            <w:tcW w:w="1418" w:type="dxa"/>
            <w:shd w:val="clear" w:color="auto" w:fill="auto"/>
            <w:vAlign w:val="bottom"/>
          </w:tcPr>
          <w:p w:rsidR="00B94546" w:rsidRPr="00692373" w:rsidRDefault="00B94546" w:rsidP="00B94546">
            <w:pPr>
              <w:spacing w:after="0" w:line="240" w:lineRule="auto"/>
              <w:jc w:val="center"/>
              <w:rPr>
                <w:rFonts w:ascii="Arial Narrow" w:hAnsi="Arial Narrow" w:cs="Arial"/>
                <w:sz w:val="24"/>
                <w:szCs w:val="24"/>
              </w:rPr>
            </w:pPr>
            <w:r w:rsidRPr="00692373">
              <w:rPr>
                <w:rFonts w:ascii="Arial Narrow" w:hAnsi="Arial Narrow" w:cs="Arial"/>
                <w:sz w:val="24"/>
                <w:szCs w:val="24"/>
                <w:lang w:val="en-US"/>
              </w:rPr>
              <w:t>-324</w:t>
            </w:r>
            <w:r w:rsidRPr="00692373">
              <w:rPr>
                <w:rFonts w:ascii="Arial Narrow" w:hAnsi="Arial Narrow" w:cs="Arial"/>
                <w:sz w:val="24"/>
                <w:szCs w:val="24"/>
              </w:rPr>
              <w:t>,8</w:t>
            </w:r>
          </w:p>
        </w:tc>
      </w:tr>
      <w:tr w:rsidR="00B94546" w:rsidRPr="00B24107" w:rsidTr="006259C9">
        <w:trPr>
          <w:trHeight w:val="82"/>
        </w:trPr>
        <w:tc>
          <w:tcPr>
            <w:tcW w:w="5920" w:type="dxa"/>
            <w:shd w:val="clear" w:color="auto" w:fill="auto"/>
            <w:noWrap/>
          </w:tcPr>
          <w:p w:rsidR="00B94546" w:rsidRPr="00B24107" w:rsidRDefault="00B94546" w:rsidP="00B94546">
            <w:pPr>
              <w:spacing w:after="0" w:line="240" w:lineRule="auto"/>
              <w:rPr>
                <w:rFonts w:ascii="Arial Narrow" w:hAnsi="Arial Narrow" w:cs="Arial"/>
                <w:sz w:val="24"/>
                <w:szCs w:val="24"/>
              </w:rPr>
            </w:pPr>
            <w:r w:rsidRPr="00B24107">
              <w:rPr>
                <w:rFonts w:ascii="Arial" w:hAnsi="Arial" w:cs="Arial"/>
                <w:sz w:val="24"/>
                <w:szCs w:val="24"/>
              </w:rPr>
              <w:t>Ә</w:t>
            </w:r>
            <w:r w:rsidRPr="00B24107">
              <w:rPr>
                <w:rFonts w:ascii="Arial Narrow" w:hAnsi="Arial Narrow" w:cs="Arial Narrow"/>
                <w:sz w:val="24"/>
                <w:szCs w:val="24"/>
              </w:rPr>
              <w:t>кімшілік</w:t>
            </w:r>
            <w:r w:rsidRPr="00B24107">
              <w:rPr>
                <w:rFonts w:ascii="Arial Narrow" w:hAnsi="Arial Narrow" w:cs="Arial"/>
                <w:sz w:val="24"/>
                <w:szCs w:val="24"/>
              </w:rPr>
              <w:t xml:space="preserve"> ж</w:t>
            </w:r>
            <w:r w:rsidRPr="00B24107">
              <w:rPr>
                <w:rFonts w:ascii="Arial" w:hAnsi="Arial" w:cs="Arial"/>
                <w:sz w:val="24"/>
                <w:szCs w:val="24"/>
              </w:rPr>
              <w:t>ә</w:t>
            </w:r>
            <w:r w:rsidRPr="00B24107">
              <w:rPr>
                <w:rFonts w:ascii="Arial Narrow" w:hAnsi="Arial Narrow" w:cs="Arial Narrow"/>
                <w:sz w:val="24"/>
                <w:szCs w:val="24"/>
              </w:rPr>
              <w:t>не</w:t>
            </w:r>
            <w:r w:rsidRPr="00B24107">
              <w:rPr>
                <w:rFonts w:ascii="Arial Narrow" w:hAnsi="Arial Narrow" w:cs="Arial"/>
                <w:sz w:val="24"/>
                <w:szCs w:val="24"/>
              </w:rPr>
              <w:t xml:space="preserve"> </w:t>
            </w:r>
            <w:r w:rsidRPr="00B24107">
              <w:rPr>
                <w:rFonts w:ascii="Arial" w:hAnsi="Arial" w:cs="Arial"/>
                <w:sz w:val="24"/>
                <w:szCs w:val="24"/>
              </w:rPr>
              <w:t>қ</w:t>
            </w:r>
            <w:r w:rsidRPr="00B24107">
              <w:rPr>
                <w:rFonts w:ascii="Arial Narrow" w:hAnsi="Arial Narrow" w:cs="Arial Narrow"/>
                <w:sz w:val="24"/>
                <w:szCs w:val="24"/>
              </w:rPr>
              <w:t>осымша</w:t>
            </w:r>
            <w:r w:rsidRPr="00B24107">
              <w:rPr>
                <w:rFonts w:ascii="Arial Narrow" w:hAnsi="Arial Narrow" w:cs="Arial"/>
                <w:sz w:val="24"/>
                <w:szCs w:val="24"/>
              </w:rPr>
              <w:t xml:space="preserve"> </w:t>
            </w:r>
            <w:r w:rsidRPr="00B24107">
              <w:rPr>
                <w:rFonts w:ascii="Arial" w:hAnsi="Arial" w:cs="Arial"/>
                <w:sz w:val="24"/>
                <w:szCs w:val="24"/>
              </w:rPr>
              <w:t>қ</w:t>
            </w:r>
            <w:r w:rsidRPr="00B24107">
              <w:rPr>
                <w:rFonts w:ascii="Arial Narrow" w:hAnsi="Arial Narrow" w:cs="Arial Narrow"/>
                <w:sz w:val="24"/>
                <w:szCs w:val="24"/>
              </w:rPr>
              <w:t>ызмет</w:t>
            </w:r>
            <w:r w:rsidRPr="00B24107">
              <w:rPr>
                <w:rFonts w:ascii="Arial Narrow" w:hAnsi="Arial Narrow" w:cs="Arial"/>
                <w:sz w:val="24"/>
                <w:szCs w:val="24"/>
              </w:rPr>
              <w:t xml:space="preserve"> </w:t>
            </w:r>
            <w:r w:rsidRPr="00B24107">
              <w:rPr>
                <w:rFonts w:ascii="Arial Narrow" w:hAnsi="Arial Narrow" w:cs="Arial Narrow"/>
                <w:sz w:val="24"/>
                <w:szCs w:val="24"/>
              </w:rPr>
              <w:t>к</w:t>
            </w:r>
            <w:r w:rsidRPr="00B24107">
              <w:rPr>
                <w:rFonts w:ascii="Arial" w:hAnsi="Arial" w:cs="Arial"/>
                <w:sz w:val="24"/>
                <w:szCs w:val="24"/>
              </w:rPr>
              <w:t>ө</w:t>
            </w:r>
            <w:r w:rsidRPr="00B24107">
              <w:rPr>
                <w:rFonts w:ascii="Arial Narrow" w:hAnsi="Arial Narrow" w:cs="Arial Narrow"/>
                <w:sz w:val="24"/>
                <w:szCs w:val="24"/>
              </w:rPr>
              <w:t>рсету</w:t>
            </w:r>
            <w:r w:rsidRPr="00B24107">
              <w:rPr>
                <w:rFonts w:ascii="Arial Narrow" w:hAnsi="Arial Narrow" w:cs="Arial"/>
                <w:sz w:val="24"/>
                <w:szCs w:val="24"/>
              </w:rPr>
              <w:t xml:space="preserve"> </w:t>
            </w:r>
            <w:r w:rsidRPr="00B24107">
              <w:rPr>
                <w:rFonts w:ascii="Arial Narrow" w:hAnsi="Arial Narrow" w:cs="Arial Narrow"/>
                <w:sz w:val="24"/>
                <w:szCs w:val="24"/>
              </w:rPr>
              <w:t>саласында</w:t>
            </w:r>
            <w:r w:rsidRPr="00B24107">
              <w:rPr>
                <w:rFonts w:ascii="Arial" w:hAnsi="Arial" w:cs="Arial"/>
                <w:sz w:val="24"/>
                <w:szCs w:val="24"/>
              </w:rPr>
              <w:t>ғ</w:t>
            </w:r>
            <w:r w:rsidRPr="00B24107">
              <w:rPr>
                <w:rFonts w:ascii="Arial Narrow" w:hAnsi="Arial Narrow" w:cs="Arial Narrow"/>
                <w:sz w:val="24"/>
                <w:szCs w:val="24"/>
              </w:rPr>
              <w:t>ы</w:t>
            </w:r>
            <w:r w:rsidRPr="00B24107">
              <w:rPr>
                <w:rFonts w:ascii="Arial Narrow" w:hAnsi="Arial Narrow" w:cs="Arial"/>
                <w:sz w:val="24"/>
                <w:szCs w:val="24"/>
              </w:rPr>
              <w:t xml:space="preserve"> </w:t>
            </w:r>
            <w:r w:rsidRPr="00B24107">
              <w:rPr>
                <w:rFonts w:ascii="Arial" w:hAnsi="Arial" w:cs="Arial"/>
                <w:sz w:val="24"/>
                <w:szCs w:val="24"/>
              </w:rPr>
              <w:t>қ</w:t>
            </w:r>
            <w:r w:rsidRPr="00B24107">
              <w:rPr>
                <w:rFonts w:ascii="Arial Narrow" w:hAnsi="Arial Narrow" w:cs="Arial Narrow"/>
                <w:sz w:val="24"/>
                <w:szCs w:val="24"/>
              </w:rPr>
              <w:t>ызмет</w:t>
            </w:r>
          </w:p>
        </w:tc>
        <w:tc>
          <w:tcPr>
            <w:tcW w:w="992" w:type="dxa"/>
            <w:shd w:val="clear" w:color="auto" w:fill="auto"/>
            <w:noWrap/>
            <w:vAlign w:val="center"/>
          </w:tcPr>
          <w:p w:rsidR="00B94546" w:rsidRPr="00692373" w:rsidRDefault="00B94546" w:rsidP="00B94546">
            <w:pPr>
              <w:spacing w:after="0" w:line="240" w:lineRule="auto"/>
              <w:jc w:val="center"/>
              <w:rPr>
                <w:rFonts w:ascii="Arial Narrow" w:hAnsi="Arial Narrow" w:cs="Arial"/>
                <w:sz w:val="24"/>
                <w:szCs w:val="24"/>
                <w:lang w:val="kk-KZ"/>
              </w:rPr>
            </w:pPr>
            <w:r w:rsidRPr="00692373">
              <w:rPr>
                <w:rFonts w:ascii="Arial Narrow" w:hAnsi="Arial Narrow" w:cs="Arial"/>
                <w:sz w:val="24"/>
                <w:szCs w:val="24"/>
                <w:lang w:val="kk-KZ"/>
              </w:rPr>
              <w:t>7</w:t>
            </w:r>
          </w:p>
        </w:tc>
        <w:tc>
          <w:tcPr>
            <w:tcW w:w="1134" w:type="dxa"/>
            <w:shd w:val="clear" w:color="auto" w:fill="auto"/>
            <w:noWrap/>
            <w:vAlign w:val="center"/>
          </w:tcPr>
          <w:p w:rsidR="00B94546" w:rsidRPr="00692373" w:rsidRDefault="00B94546" w:rsidP="00B94546">
            <w:pPr>
              <w:spacing w:after="0" w:line="240" w:lineRule="auto"/>
              <w:jc w:val="center"/>
              <w:rPr>
                <w:rFonts w:ascii="Arial Narrow" w:hAnsi="Arial Narrow" w:cs="Arial"/>
                <w:sz w:val="24"/>
                <w:szCs w:val="24"/>
                <w:lang w:val="kk-KZ"/>
              </w:rPr>
            </w:pPr>
            <w:r w:rsidRPr="00692373">
              <w:rPr>
                <w:rFonts w:ascii="Arial Narrow" w:hAnsi="Arial Narrow" w:cs="Arial"/>
                <w:sz w:val="24"/>
                <w:szCs w:val="24"/>
                <w:lang w:val="kk-KZ"/>
              </w:rPr>
              <w:t>430,8</w:t>
            </w:r>
          </w:p>
        </w:tc>
        <w:tc>
          <w:tcPr>
            <w:tcW w:w="993" w:type="dxa"/>
            <w:shd w:val="clear" w:color="auto" w:fill="auto"/>
            <w:vAlign w:val="center"/>
          </w:tcPr>
          <w:p w:rsidR="00B94546" w:rsidRPr="00692373" w:rsidRDefault="00B94546" w:rsidP="00B94546">
            <w:pPr>
              <w:spacing w:after="0" w:line="240" w:lineRule="auto"/>
              <w:jc w:val="center"/>
              <w:rPr>
                <w:rFonts w:ascii="Arial Narrow" w:hAnsi="Arial Narrow" w:cs="Arial"/>
                <w:sz w:val="24"/>
                <w:szCs w:val="24"/>
                <w:lang w:val="kk-KZ"/>
              </w:rPr>
            </w:pPr>
            <w:r w:rsidRPr="00692373">
              <w:rPr>
                <w:rFonts w:ascii="Arial Narrow" w:hAnsi="Arial Narrow" w:cs="Arial"/>
                <w:sz w:val="24"/>
                <w:szCs w:val="24"/>
                <w:lang w:val="kk-KZ"/>
              </w:rPr>
              <w:t>3</w:t>
            </w:r>
          </w:p>
        </w:tc>
        <w:tc>
          <w:tcPr>
            <w:tcW w:w="1134" w:type="dxa"/>
            <w:shd w:val="clear" w:color="auto" w:fill="auto"/>
            <w:vAlign w:val="center"/>
          </w:tcPr>
          <w:p w:rsidR="00B94546" w:rsidRPr="00692373" w:rsidRDefault="00B94546" w:rsidP="00B94546">
            <w:pPr>
              <w:spacing w:after="0" w:line="240" w:lineRule="auto"/>
              <w:jc w:val="center"/>
              <w:rPr>
                <w:rFonts w:ascii="Arial Narrow" w:hAnsi="Arial Narrow" w:cs="Arial"/>
                <w:sz w:val="24"/>
                <w:szCs w:val="24"/>
                <w:lang w:val="kk-KZ"/>
              </w:rPr>
            </w:pPr>
            <w:r w:rsidRPr="00692373">
              <w:rPr>
                <w:rFonts w:ascii="Arial Narrow" w:hAnsi="Arial Narrow" w:cs="Arial"/>
                <w:sz w:val="24"/>
                <w:szCs w:val="24"/>
                <w:lang w:val="kk-KZ"/>
              </w:rPr>
              <w:t>-5,0</w:t>
            </w:r>
          </w:p>
        </w:tc>
        <w:tc>
          <w:tcPr>
            <w:tcW w:w="992" w:type="dxa"/>
            <w:shd w:val="clear" w:color="auto" w:fill="auto"/>
            <w:vAlign w:val="center"/>
          </w:tcPr>
          <w:p w:rsidR="00B94546" w:rsidRPr="00692373" w:rsidRDefault="00B94546" w:rsidP="00B94546">
            <w:pPr>
              <w:spacing w:after="0" w:line="240" w:lineRule="auto"/>
              <w:jc w:val="center"/>
              <w:rPr>
                <w:rFonts w:ascii="Arial Narrow" w:hAnsi="Arial Narrow" w:cs="Arial"/>
                <w:sz w:val="24"/>
                <w:szCs w:val="24"/>
                <w:lang w:val="en-US"/>
              </w:rPr>
            </w:pPr>
            <w:r w:rsidRPr="00692373">
              <w:rPr>
                <w:rFonts w:ascii="Arial Narrow" w:hAnsi="Arial Narrow" w:cs="Arial"/>
                <w:sz w:val="24"/>
                <w:szCs w:val="24"/>
                <w:lang w:val="en-US"/>
              </w:rPr>
              <w:t>6</w:t>
            </w:r>
          </w:p>
        </w:tc>
        <w:tc>
          <w:tcPr>
            <w:tcW w:w="1276" w:type="dxa"/>
            <w:shd w:val="clear" w:color="auto" w:fill="auto"/>
            <w:vAlign w:val="center"/>
          </w:tcPr>
          <w:p w:rsidR="00B94546" w:rsidRPr="00692373" w:rsidRDefault="00B94546" w:rsidP="00B94546">
            <w:pPr>
              <w:spacing w:after="0" w:line="240" w:lineRule="auto"/>
              <w:jc w:val="center"/>
              <w:rPr>
                <w:rFonts w:ascii="Arial Narrow" w:hAnsi="Arial Narrow" w:cs="Arial"/>
                <w:sz w:val="24"/>
                <w:szCs w:val="24"/>
              </w:rPr>
            </w:pPr>
            <w:r w:rsidRPr="00692373">
              <w:rPr>
                <w:rFonts w:ascii="Arial Narrow" w:hAnsi="Arial Narrow" w:cs="Arial"/>
                <w:sz w:val="24"/>
                <w:szCs w:val="24"/>
                <w:lang w:val="en-US"/>
              </w:rPr>
              <w:t>522</w:t>
            </w:r>
            <w:r w:rsidRPr="00692373">
              <w:rPr>
                <w:rFonts w:ascii="Arial Narrow" w:hAnsi="Arial Narrow" w:cs="Arial"/>
                <w:sz w:val="24"/>
                <w:szCs w:val="24"/>
              </w:rPr>
              <w:t>,9</w:t>
            </w:r>
          </w:p>
        </w:tc>
        <w:tc>
          <w:tcPr>
            <w:tcW w:w="850" w:type="dxa"/>
            <w:shd w:val="clear" w:color="auto" w:fill="auto"/>
            <w:vAlign w:val="bottom"/>
          </w:tcPr>
          <w:p w:rsidR="00B94546" w:rsidRPr="00692373" w:rsidRDefault="00B94546" w:rsidP="00B94546">
            <w:pPr>
              <w:spacing w:after="0" w:line="240" w:lineRule="auto"/>
              <w:jc w:val="center"/>
              <w:rPr>
                <w:rFonts w:ascii="Arial Narrow" w:hAnsi="Arial Narrow" w:cs="Arial"/>
                <w:sz w:val="24"/>
                <w:szCs w:val="24"/>
                <w:lang w:val="en-US"/>
              </w:rPr>
            </w:pPr>
            <w:r w:rsidRPr="00692373">
              <w:rPr>
                <w:rFonts w:ascii="Arial Narrow" w:hAnsi="Arial Narrow" w:cs="Arial"/>
                <w:sz w:val="24"/>
                <w:szCs w:val="24"/>
                <w:lang w:val="en-US"/>
              </w:rPr>
              <w:t xml:space="preserve">   5</w:t>
            </w:r>
          </w:p>
        </w:tc>
        <w:tc>
          <w:tcPr>
            <w:tcW w:w="1418" w:type="dxa"/>
            <w:shd w:val="clear" w:color="auto" w:fill="auto"/>
            <w:vAlign w:val="bottom"/>
          </w:tcPr>
          <w:p w:rsidR="00B94546" w:rsidRPr="00692373" w:rsidRDefault="00B94546" w:rsidP="00B94546">
            <w:pPr>
              <w:spacing w:after="0" w:line="240" w:lineRule="auto"/>
              <w:jc w:val="center"/>
              <w:rPr>
                <w:rFonts w:ascii="Arial Narrow" w:hAnsi="Arial Narrow" w:cs="Arial"/>
                <w:sz w:val="24"/>
                <w:szCs w:val="24"/>
              </w:rPr>
            </w:pPr>
            <w:r w:rsidRPr="00692373">
              <w:rPr>
                <w:rFonts w:ascii="Arial Narrow" w:hAnsi="Arial Narrow" w:cs="Arial"/>
                <w:sz w:val="24"/>
                <w:szCs w:val="24"/>
                <w:lang w:val="en-US"/>
              </w:rPr>
              <w:t>-60</w:t>
            </w:r>
            <w:r w:rsidRPr="00692373">
              <w:rPr>
                <w:rFonts w:ascii="Arial Narrow" w:hAnsi="Arial Narrow" w:cs="Arial"/>
                <w:sz w:val="24"/>
                <w:szCs w:val="24"/>
              </w:rPr>
              <w:t>,4</w:t>
            </w:r>
          </w:p>
        </w:tc>
      </w:tr>
      <w:tr w:rsidR="00B94546" w:rsidRPr="00B24107" w:rsidTr="006259C9">
        <w:trPr>
          <w:trHeight w:val="82"/>
        </w:trPr>
        <w:tc>
          <w:tcPr>
            <w:tcW w:w="5920" w:type="dxa"/>
            <w:shd w:val="clear" w:color="auto" w:fill="auto"/>
            <w:noWrap/>
          </w:tcPr>
          <w:p w:rsidR="00B94546" w:rsidRPr="00B24107" w:rsidRDefault="00B94546" w:rsidP="00B94546">
            <w:pPr>
              <w:spacing w:after="0" w:line="240" w:lineRule="auto"/>
              <w:rPr>
                <w:rFonts w:ascii="Arial Narrow" w:hAnsi="Arial Narrow" w:cs="Arial"/>
                <w:sz w:val="24"/>
                <w:szCs w:val="24"/>
              </w:rPr>
            </w:pPr>
            <w:r w:rsidRPr="00B24107">
              <w:rPr>
                <w:rFonts w:ascii="Arial" w:hAnsi="Arial" w:cs="Arial"/>
                <w:sz w:val="24"/>
                <w:szCs w:val="24"/>
              </w:rPr>
              <w:t>Ө</w:t>
            </w:r>
            <w:r w:rsidRPr="00B24107">
              <w:rPr>
                <w:rFonts w:ascii="Arial Narrow" w:hAnsi="Arial Narrow" w:cs="Arial Narrow"/>
                <w:sz w:val="24"/>
                <w:szCs w:val="24"/>
              </w:rPr>
              <w:t>нер</w:t>
            </w:r>
            <w:r w:rsidRPr="00B24107">
              <w:rPr>
                <w:rFonts w:ascii="Arial Narrow" w:hAnsi="Arial Narrow" w:cs="Arial"/>
                <w:sz w:val="24"/>
                <w:szCs w:val="24"/>
              </w:rPr>
              <w:t>, ойын-сауы</w:t>
            </w:r>
            <w:r w:rsidRPr="00B24107">
              <w:rPr>
                <w:rFonts w:ascii="Arial" w:hAnsi="Arial" w:cs="Arial"/>
                <w:sz w:val="24"/>
                <w:szCs w:val="24"/>
              </w:rPr>
              <w:t>қ</w:t>
            </w:r>
            <w:r w:rsidRPr="00B24107">
              <w:rPr>
                <w:rFonts w:ascii="Arial Narrow" w:hAnsi="Arial Narrow" w:cs="Arial"/>
                <w:sz w:val="24"/>
                <w:szCs w:val="24"/>
              </w:rPr>
              <w:t xml:space="preserve"> </w:t>
            </w:r>
            <w:r w:rsidRPr="00B24107">
              <w:rPr>
                <w:rFonts w:ascii="Arial Narrow" w:hAnsi="Arial Narrow" w:cs="Arial Narrow"/>
                <w:sz w:val="24"/>
                <w:szCs w:val="24"/>
              </w:rPr>
              <w:t>ж</w:t>
            </w:r>
            <w:r w:rsidRPr="00B24107">
              <w:rPr>
                <w:rFonts w:ascii="Arial" w:hAnsi="Arial" w:cs="Arial"/>
                <w:sz w:val="24"/>
                <w:szCs w:val="24"/>
              </w:rPr>
              <w:t>ә</w:t>
            </w:r>
            <w:r w:rsidRPr="00B24107">
              <w:rPr>
                <w:rFonts w:ascii="Arial Narrow" w:hAnsi="Arial Narrow" w:cs="Arial Narrow"/>
                <w:sz w:val="24"/>
                <w:szCs w:val="24"/>
              </w:rPr>
              <w:t>не</w:t>
            </w:r>
            <w:r w:rsidRPr="00B24107">
              <w:rPr>
                <w:rFonts w:ascii="Arial Narrow" w:hAnsi="Arial Narrow" w:cs="Arial"/>
                <w:sz w:val="24"/>
                <w:szCs w:val="24"/>
              </w:rPr>
              <w:t xml:space="preserve"> </w:t>
            </w:r>
            <w:r w:rsidRPr="00B24107">
              <w:rPr>
                <w:rFonts w:ascii="Arial Narrow" w:hAnsi="Arial Narrow" w:cs="Arial Narrow"/>
                <w:sz w:val="24"/>
                <w:szCs w:val="24"/>
              </w:rPr>
              <w:t>демалыс</w:t>
            </w:r>
          </w:p>
        </w:tc>
        <w:tc>
          <w:tcPr>
            <w:tcW w:w="992" w:type="dxa"/>
            <w:shd w:val="clear" w:color="auto" w:fill="auto"/>
            <w:noWrap/>
            <w:vAlign w:val="center"/>
          </w:tcPr>
          <w:p w:rsidR="00B94546" w:rsidRPr="00692373" w:rsidRDefault="00B94546" w:rsidP="00B94546">
            <w:pPr>
              <w:spacing w:after="0" w:line="240" w:lineRule="auto"/>
              <w:jc w:val="center"/>
              <w:rPr>
                <w:rFonts w:ascii="Arial Narrow" w:hAnsi="Arial Narrow" w:cs="Arial"/>
                <w:sz w:val="24"/>
                <w:szCs w:val="24"/>
                <w:lang w:val="kk-KZ"/>
              </w:rPr>
            </w:pPr>
            <w:r w:rsidRPr="00692373">
              <w:rPr>
                <w:rFonts w:ascii="Arial Narrow" w:hAnsi="Arial Narrow" w:cs="Arial"/>
                <w:sz w:val="24"/>
                <w:szCs w:val="24"/>
                <w:lang w:val="kk-KZ"/>
              </w:rPr>
              <w:t>13</w:t>
            </w:r>
          </w:p>
        </w:tc>
        <w:tc>
          <w:tcPr>
            <w:tcW w:w="1134" w:type="dxa"/>
            <w:shd w:val="clear" w:color="auto" w:fill="auto"/>
            <w:noWrap/>
            <w:vAlign w:val="center"/>
          </w:tcPr>
          <w:p w:rsidR="00B94546" w:rsidRPr="00692373" w:rsidRDefault="00B94546" w:rsidP="00B94546">
            <w:pPr>
              <w:spacing w:after="0" w:line="240" w:lineRule="auto"/>
              <w:jc w:val="center"/>
              <w:rPr>
                <w:rFonts w:ascii="Arial Narrow" w:hAnsi="Arial Narrow" w:cs="Arial"/>
                <w:sz w:val="24"/>
                <w:szCs w:val="24"/>
                <w:lang w:val="kk-KZ"/>
              </w:rPr>
            </w:pPr>
            <w:r w:rsidRPr="00692373">
              <w:rPr>
                <w:rFonts w:ascii="Arial Narrow" w:hAnsi="Arial Narrow" w:cs="Arial"/>
                <w:sz w:val="24"/>
                <w:szCs w:val="24"/>
                <w:lang w:val="kk-KZ"/>
              </w:rPr>
              <w:t>378</w:t>
            </w:r>
          </w:p>
        </w:tc>
        <w:tc>
          <w:tcPr>
            <w:tcW w:w="993" w:type="dxa"/>
            <w:shd w:val="clear" w:color="auto" w:fill="auto"/>
            <w:vAlign w:val="center"/>
          </w:tcPr>
          <w:p w:rsidR="00B94546" w:rsidRPr="00692373" w:rsidRDefault="00B94546" w:rsidP="00B94546">
            <w:pPr>
              <w:spacing w:after="0" w:line="240" w:lineRule="auto"/>
              <w:jc w:val="center"/>
              <w:rPr>
                <w:rFonts w:ascii="Arial Narrow" w:hAnsi="Arial Narrow" w:cs="Arial"/>
                <w:sz w:val="24"/>
                <w:szCs w:val="24"/>
                <w:lang w:val="kk-KZ"/>
              </w:rPr>
            </w:pPr>
            <w:r w:rsidRPr="00692373">
              <w:rPr>
                <w:rFonts w:ascii="Arial Narrow" w:hAnsi="Arial Narrow" w:cs="Arial"/>
                <w:sz w:val="24"/>
                <w:szCs w:val="24"/>
                <w:lang w:val="kk-KZ"/>
              </w:rPr>
              <w:t>2</w:t>
            </w:r>
          </w:p>
        </w:tc>
        <w:tc>
          <w:tcPr>
            <w:tcW w:w="1134" w:type="dxa"/>
            <w:shd w:val="clear" w:color="auto" w:fill="auto"/>
            <w:vAlign w:val="center"/>
          </w:tcPr>
          <w:p w:rsidR="00B94546" w:rsidRPr="00692373" w:rsidRDefault="00B94546" w:rsidP="00B94546">
            <w:pPr>
              <w:spacing w:after="0" w:line="240" w:lineRule="auto"/>
              <w:jc w:val="center"/>
              <w:rPr>
                <w:rFonts w:ascii="Arial Narrow" w:hAnsi="Arial Narrow" w:cs="Arial"/>
                <w:sz w:val="24"/>
                <w:szCs w:val="24"/>
                <w:lang w:val="kk-KZ"/>
              </w:rPr>
            </w:pPr>
            <w:r w:rsidRPr="00692373">
              <w:rPr>
                <w:rFonts w:ascii="Arial Narrow" w:hAnsi="Arial Narrow" w:cs="Arial"/>
                <w:sz w:val="24"/>
                <w:szCs w:val="24"/>
                <w:lang w:val="kk-KZ"/>
              </w:rPr>
              <w:t>-2,9</w:t>
            </w:r>
          </w:p>
        </w:tc>
        <w:tc>
          <w:tcPr>
            <w:tcW w:w="992" w:type="dxa"/>
            <w:shd w:val="clear" w:color="auto" w:fill="auto"/>
            <w:vAlign w:val="center"/>
          </w:tcPr>
          <w:p w:rsidR="00B94546" w:rsidRPr="00692373" w:rsidRDefault="00B94546" w:rsidP="00B94546">
            <w:pPr>
              <w:spacing w:after="0" w:line="240" w:lineRule="auto"/>
              <w:jc w:val="center"/>
              <w:rPr>
                <w:rFonts w:ascii="Arial Narrow" w:hAnsi="Arial Narrow" w:cs="Arial"/>
                <w:sz w:val="24"/>
                <w:szCs w:val="24"/>
                <w:lang w:val="en-US"/>
              </w:rPr>
            </w:pPr>
            <w:r w:rsidRPr="00692373">
              <w:rPr>
                <w:rFonts w:ascii="Arial Narrow" w:hAnsi="Arial Narrow" w:cs="Arial"/>
                <w:sz w:val="24"/>
                <w:szCs w:val="24"/>
                <w:lang w:val="en-US"/>
              </w:rPr>
              <w:t>15</w:t>
            </w:r>
          </w:p>
        </w:tc>
        <w:tc>
          <w:tcPr>
            <w:tcW w:w="1276" w:type="dxa"/>
            <w:shd w:val="clear" w:color="auto" w:fill="auto"/>
            <w:vAlign w:val="center"/>
          </w:tcPr>
          <w:p w:rsidR="00B94546" w:rsidRPr="00692373" w:rsidRDefault="00B94546" w:rsidP="00B94546">
            <w:pPr>
              <w:spacing w:after="0" w:line="240" w:lineRule="auto"/>
              <w:jc w:val="center"/>
              <w:rPr>
                <w:rFonts w:ascii="Arial Narrow" w:hAnsi="Arial Narrow" w:cs="Arial"/>
                <w:sz w:val="24"/>
                <w:szCs w:val="24"/>
              </w:rPr>
            </w:pPr>
            <w:r w:rsidRPr="00692373">
              <w:rPr>
                <w:rFonts w:ascii="Arial Narrow" w:hAnsi="Arial Narrow" w:cs="Arial"/>
                <w:sz w:val="24"/>
                <w:szCs w:val="24"/>
                <w:lang w:val="en-US"/>
              </w:rPr>
              <w:t>20</w:t>
            </w:r>
            <w:r w:rsidRPr="00692373">
              <w:rPr>
                <w:rFonts w:ascii="Arial Narrow" w:hAnsi="Arial Narrow" w:cs="Arial"/>
                <w:sz w:val="24"/>
                <w:szCs w:val="24"/>
              </w:rPr>
              <w:t>3,0</w:t>
            </w:r>
          </w:p>
        </w:tc>
        <w:tc>
          <w:tcPr>
            <w:tcW w:w="850" w:type="dxa"/>
            <w:shd w:val="clear" w:color="auto" w:fill="auto"/>
            <w:vAlign w:val="bottom"/>
          </w:tcPr>
          <w:p w:rsidR="00B94546" w:rsidRPr="00692373" w:rsidRDefault="00B94546" w:rsidP="00B94546">
            <w:pPr>
              <w:spacing w:after="0" w:line="240" w:lineRule="auto"/>
              <w:jc w:val="center"/>
              <w:rPr>
                <w:rFonts w:ascii="Arial Narrow" w:hAnsi="Arial Narrow" w:cs="Arial"/>
                <w:sz w:val="24"/>
                <w:szCs w:val="24"/>
                <w:lang w:val="en-US"/>
              </w:rPr>
            </w:pPr>
            <w:r w:rsidRPr="00692373">
              <w:rPr>
                <w:rFonts w:ascii="Arial Narrow" w:hAnsi="Arial Narrow" w:cs="Arial"/>
                <w:sz w:val="24"/>
                <w:szCs w:val="24"/>
                <w:lang w:val="en-US"/>
              </w:rPr>
              <w:t xml:space="preserve">   1</w:t>
            </w:r>
          </w:p>
        </w:tc>
        <w:tc>
          <w:tcPr>
            <w:tcW w:w="1418" w:type="dxa"/>
            <w:shd w:val="clear" w:color="auto" w:fill="auto"/>
            <w:vAlign w:val="bottom"/>
          </w:tcPr>
          <w:p w:rsidR="00B94546" w:rsidRPr="00692373" w:rsidRDefault="00B94546" w:rsidP="00B94546">
            <w:pPr>
              <w:spacing w:after="0" w:line="240" w:lineRule="auto"/>
              <w:jc w:val="center"/>
              <w:rPr>
                <w:rFonts w:ascii="Arial Narrow" w:hAnsi="Arial Narrow" w:cs="Arial"/>
                <w:sz w:val="24"/>
                <w:szCs w:val="24"/>
              </w:rPr>
            </w:pPr>
            <w:r w:rsidRPr="00692373">
              <w:rPr>
                <w:rFonts w:ascii="Arial Narrow" w:hAnsi="Arial Narrow" w:cs="Arial"/>
                <w:sz w:val="24"/>
                <w:szCs w:val="24"/>
                <w:lang w:val="en-US"/>
              </w:rPr>
              <w:t>-</w:t>
            </w:r>
            <w:r w:rsidRPr="00692373">
              <w:rPr>
                <w:rFonts w:ascii="Arial Narrow" w:hAnsi="Arial Narrow" w:cs="Arial"/>
                <w:sz w:val="24"/>
                <w:szCs w:val="24"/>
              </w:rPr>
              <w:t>0,6</w:t>
            </w:r>
          </w:p>
        </w:tc>
      </w:tr>
      <w:tr w:rsidR="00C80505" w:rsidRPr="00B24107" w:rsidTr="006259C9">
        <w:trPr>
          <w:trHeight w:val="82"/>
        </w:trPr>
        <w:tc>
          <w:tcPr>
            <w:tcW w:w="5920" w:type="dxa"/>
            <w:shd w:val="clear" w:color="auto" w:fill="auto"/>
            <w:noWrap/>
          </w:tcPr>
          <w:p w:rsidR="00C80505" w:rsidRPr="005F6BF2" w:rsidRDefault="005F6BF2" w:rsidP="00C80505">
            <w:pPr>
              <w:spacing w:after="0" w:line="240" w:lineRule="auto"/>
              <w:rPr>
                <w:rFonts w:ascii="Arial" w:hAnsi="Arial" w:cs="Arial"/>
              </w:rPr>
            </w:pPr>
            <w:r w:rsidRPr="005F6BF2">
              <w:rPr>
                <w:rFonts w:ascii="Arial" w:hAnsi="Arial" w:cs="Arial"/>
              </w:rPr>
              <w:t>Қызметтердің басқа түрлерін көрсету</w:t>
            </w:r>
          </w:p>
        </w:tc>
        <w:tc>
          <w:tcPr>
            <w:tcW w:w="992" w:type="dxa"/>
            <w:shd w:val="clear" w:color="auto" w:fill="auto"/>
            <w:noWrap/>
            <w:vAlign w:val="center"/>
          </w:tcPr>
          <w:p w:rsidR="00C80505" w:rsidRPr="00692373" w:rsidRDefault="00C80505" w:rsidP="00C80505">
            <w:pPr>
              <w:spacing w:after="0" w:line="240" w:lineRule="auto"/>
              <w:jc w:val="center"/>
              <w:rPr>
                <w:rFonts w:ascii="Arial Narrow" w:hAnsi="Arial Narrow" w:cs="Arial"/>
                <w:sz w:val="24"/>
                <w:szCs w:val="24"/>
                <w:lang w:val="kk-KZ"/>
              </w:rPr>
            </w:pPr>
          </w:p>
        </w:tc>
        <w:tc>
          <w:tcPr>
            <w:tcW w:w="1134" w:type="dxa"/>
            <w:shd w:val="clear" w:color="auto" w:fill="auto"/>
            <w:noWrap/>
            <w:vAlign w:val="center"/>
          </w:tcPr>
          <w:p w:rsidR="00C80505" w:rsidRPr="00692373" w:rsidRDefault="00C80505" w:rsidP="00C80505">
            <w:pPr>
              <w:spacing w:after="0" w:line="240" w:lineRule="auto"/>
              <w:jc w:val="center"/>
              <w:rPr>
                <w:rFonts w:ascii="Arial Narrow" w:hAnsi="Arial Narrow" w:cs="Arial"/>
                <w:sz w:val="24"/>
                <w:szCs w:val="24"/>
                <w:lang w:val="kk-KZ"/>
              </w:rPr>
            </w:pPr>
          </w:p>
        </w:tc>
        <w:tc>
          <w:tcPr>
            <w:tcW w:w="993" w:type="dxa"/>
            <w:shd w:val="clear" w:color="auto" w:fill="auto"/>
            <w:vAlign w:val="center"/>
          </w:tcPr>
          <w:p w:rsidR="00C80505" w:rsidRPr="00692373" w:rsidRDefault="00C80505" w:rsidP="00C80505">
            <w:pPr>
              <w:spacing w:after="0" w:line="240" w:lineRule="auto"/>
              <w:jc w:val="center"/>
              <w:rPr>
                <w:rFonts w:ascii="Arial Narrow" w:hAnsi="Arial Narrow" w:cs="Arial"/>
                <w:sz w:val="24"/>
                <w:szCs w:val="24"/>
                <w:lang w:val="kk-KZ"/>
              </w:rPr>
            </w:pPr>
          </w:p>
        </w:tc>
        <w:tc>
          <w:tcPr>
            <w:tcW w:w="1134" w:type="dxa"/>
            <w:shd w:val="clear" w:color="auto" w:fill="auto"/>
            <w:vAlign w:val="center"/>
          </w:tcPr>
          <w:p w:rsidR="00C80505" w:rsidRPr="00692373" w:rsidRDefault="00C80505" w:rsidP="00C80505">
            <w:pPr>
              <w:spacing w:after="0" w:line="240" w:lineRule="auto"/>
              <w:jc w:val="center"/>
              <w:rPr>
                <w:rFonts w:ascii="Arial Narrow" w:hAnsi="Arial Narrow" w:cs="Arial"/>
                <w:sz w:val="24"/>
                <w:szCs w:val="24"/>
                <w:lang w:val="kk-KZ"/>
              </w:rPr>
            </w:pPr>
          </w:p>
        </w:tc>
        <w:tc>
          <w:tcPr>
            <w:tcW w:w="992" w:type="dxa"/>
            <w:shd w:val="clear" w:color="auto" w:fill="auto"/>
            <w:vAlign w:val="center"/>
          </w:tcPr>
          <w:p w:rsidR="00C80505" w:rsidRPr="00692373" w:rsidRDefault="00C80505" w:rsidP="00C80505">
            <w:pPr>
              <w:spacing w:after="0" w:line="240" w:lineRule="auto"/>
              <w:jc w:val="center"/>
              <w:rPr>
                <w:rFonts w:ascii="Arial Narrow" w:hAnsi="Arial Narrow" w:cs="Arial"/>
                <w:sz w:val="24"/>
                <w:szCs w:val="24"/>
              </w:rPr>
            </w:pPr>
            <w:r w:rsidRPr="00692373">
              <w:rPr>
                <w:rFonts w:ascii="Arial Narrow" w:hAnsi="Arial Narrow" w:cs="Arial"/>
                <w:sz w:val="24"/>
                <w:szCs w:val="24"/>
              </w:rPr>
              <w:t>1</w:t>
            </w:r>
          </w:p>
        </w:tc>
        <w:tc>
          <w:tcPr>
            <w:tcW w:w="1276" w:type="dxa"/>
            <w:shd w:val="clear" w:color="auto" w:fill="auto"/>
            <w:vAlign w:val="center"/>
          </w:tcPr>
          <w:p w:rsidR="00C80505" w:rsidRPr="00692373" w:rsidRDefault="00C80505" w:rsidP="00C80505">
            <w:pPr>
              <w:spacing w:after="0" w:line="240" w:lineRule="auto"/>
              <w:jc w:val="center"/>
              <w:rPr>
                <w:rFonts w:ascii="Arial Narrow" w:hAnsi="Arial Narrow" w:cs="Arial"/>
                <w:sz w:val="24"/>
                <w:szCs w:val="24"/>
              </w:rPr>
            </w:pPr>
            <w:r w:rsidRPr="00692373">
              <w:rPr>
                <w:rFonts w:ascii="Arial Narrow" w:hAnsi="Arial Narrow" w:cs="Arial"/>
                <w:sz w:val="24"/>
                <w:szCs w:val="24"/>
                <w:lang w:val="en-US"/>
              </w:rPr>
              <w:t>5</w:t>
            </w:r>
            <w:r w:rsidRPr="00692373">
              <w:rPr>
                <w:rFonts w:ascii="Arial Narrow" w:hAnsi="Arial Narrow" w:cs="Arial"/>
                <w:sz w:val="24"/>
                <w:szCs w:val="24"/>
              </w:rPr>
              <w:t>4,0</w:t>
            </w:r>
          </w:p>
        </w:tc>
        <w:tc>
          <w:tcPr>
            <w:tcW w:w="850" w:type="dxa"/>
            <w:shd w:val="clear" w:color="auto" w:fill="auto"/>
            <w:vAlign w:val="bottom"/>
          </w:tcPr>
          <w:p w:rsidR="00C80505" w:rsidRPr="00692373" w:rsidRDefault="00C80505" w:rsidP="00C80505">
            <w:pPr>
              <w:spacing w:after="0" w:line="240" w:lineRule="auto"/>
              <w:jc w:val="center"/>
              <w:rPr>
                <w:rFonts w:ascii="Arial Narrow" w:hAnsi="Arial Narrow" w:cs="Arial"/>
                <w:sz w:val="24"/>
                <w:szCs w:val="24"/>
                <w:lang w:val="en-US"/>
              </w:rPr>
            </w:pPr>
          </w:p>
        </w:tc>
        <w:tc>
          <w:tcPr>
            <w:tcW w:w="1418" w:type="dxa"/>
            <w:shd w:val="clear" w:color="auto" w:fill="auto"/>
            <w:vAlign w:val="bottom"/>
          </w:tcPr>
          <w:p w:rsidR="00C80505" w:rsidRPr="00692373" w:rsidRDefault="00C80505" w:rsidP="00C80505">
            <w:pPr>
              <w:spacing w:after="0" w:line="240" w:lineRule="auto"/>
              <w:jc w:val="center"/>
              <w:rPr>
                <w:rFonts w:ascii="Arial Narrow" w:hAnsi="Arial Narrow" w:cs="Arial"/>
                <w:sz w:val="24"/>
                <w:szCs w:val="24"/>
                <w:lang w:val="en-US"/>
              </w:rPr>
            </w:pPr>
          </w:p>
        </w:tc>
      </w:tr>
      <w:tr w:rsidR="00C80505" w:rsidRPr="00B24107" w:rsidTr="00D56361">
        <w:trPr>
          <w:trHeight w:val="82"/>
        </w:trPr>
        <w:tc>
          <w:tcPr>
            <w:tcW w:w="5920" w:type="dxa"/>
            <w:tcBorders>
              <w:top w:val="single" w:sz="4" w:space="0" w:color="auto"/>
              <w:left w:val="single" w:sz="4" w:space="0" w:color="auto"/>
              <w:bottom w:val="single" w:sz="4" w:space="0" w:color="auto"/>
              <w:right w:val="single" w:sz="4" w:space="0" w:color="auto"/>
            </w:tcBorders>
            <w:shd w:val="clear" w:color="auto" w:fill="auto"/>
            <w:noWrap/>
          </w:tcPr>
          <w:p w:rsidR="00C80505" w:rsidRPr="00B24107" w:rsidRDefault="00C80505" w:rsidP="00C80505">
            <w:pPr>
              <w:spacing w:after="0" w:line="240" w:lineRule="auto"/>
              <w:rPr>
                <w:rFonts w:ascii="Arial Narrow" w:hAnsi="Arial Narrow" w:cs="Arial"/>
                <w:b/>
                <w:sz w:val="24"/>
                <w:szCs w:val="24"/>
              </w:rPr>
            </w:pPr>
            <w:r w:rsidRPr="00B24107">
              <w:rPr>
                <w:rFonts w:ascii="Arial Narrow" w:hAnsi="Arial Narrow" w:cs="Arial"/>
                <w:b/>
                <w:sz w:val="24"/>
                <w:szCs w:val="24"/>
              </w:rPr>
              <w:t>Облыс бойынша барлы</w:t>
            </w:r>
            <w:r w:rsidRPr="00B24107">
              <w:rPr>
                <w:rFonts w:ascii="Arial" w:hAnsi="Arial" w:cs="Arial"/>
                <w:b/>
                <w:sz w:val="24"/>
                <w:szCs w:val="24"/>
              </w:rPr>
              <w:t>ғ</w:t>
            </w:r>
            <w:r w:rsidRPr="00B24107">
              <w:rPr>
                <w:rFonts w:ascii="Arial Narrow" w:hAnsi="Arial Narrow" w:cs="Arial Narrow"/>
                <w:b/>
                <w:sz w:val="24"/>
                <w:szCs w:val="24"/>
              </w:rPr>
              <w:t>ы</w:t>
            </w:r>
          </w:p>
        </w:tc>
        <w:tc>
          <w:tcPr>
            <w:tcW w:w="992" w:type="dxa"/>
            <w:shd w:val="clear" w:color="auto" w:fill="auto"/>
            <w:noWrap/>
            <w:vAlign w:val="center"/>
          </w:tcPr>
          <w:p w:rsidR="00C80505" w:rsidRPr="00692373" w:rsidRDefault="00C80505" w:rsidP="00C80505">
            <w:pPr>
              <w:spacing w:after="0" w:line="240" w:lineRule="auto"/>
              <w:jc w:val="center"/>
              <w:rPr>
                <w:rFonts w:ascii="Arial Narrow" w:hAnsi="Arial Narrow" w:cs="Arial"/>
                <w:b/>
                <w:sz w:val="24"/>
                <w:szCs w:val="24"/>
                <w:lang w:val="kk-KZ"/>
              </w:rPr>
            </w:pPr>
            <w:r w:rsidRPr="00692373">
              <w:rPr>
                <w:rFonts w:ascii="Arial Narrow" w:hAnsi="Arial Narrow" w:cs="Arial"/>
                <w:b/>
                <w:sz w:val="24"/>
                <w:szCs w:val="24"/>
                <w:lang w:val="kk-KZ"/>
              </w:rPr>
              <w:t>137</w:t>
            </w:r>
          </w:p>
        </w:tc>
        <w:tc>
          <w:tcPr>
            <w:tcW w:w="1134" w:type="dxa"/>
            <w:shd w:val="clear" w:color="auto" w:fill="auto"/>
            <w:noWrap/>
            <w:vAlign w:val="center"/>
          </w:tcPr>
          <w:p w:rsidR="00C80505" w:rsidRPr="00692373" w:rsidRDefault="00C80505" w:rsidP="00C80505">
            <w:pPr>
              <w:spacing w:after="0" w:line="240" w:lineRule="auto"/>
              <w:jc w:val="center"/>
              <w:rPr>
                <w:rFonts w:ascii="Arial Narrow" w:hAnsi="Arial Narrow" w:cs="Arial"/>
                <w:b/>
                <w:sz w:val="24"/>
                <w:szCs w:val="24"/>
                <w:lang w:val="kk-KZ"/>
              </w:rPr>
            </w:pPr>
            <w:r w:rsidRPr="00692373">
              <w:rPr>
                <w:rFonts w:ascii="Arial Narrow" w:hAnsi="Arial Narrow" w:cs="Arial"/>
                <w:b/>
                <w:sz w:val="24"/>
                <w:szCs w:val="24"/>
                <w:lang w:val="kk-KZ"/>
              </w:rPr>
              <w:t>232 424,9</w:t>
            </w:r>
          </w:p>
        </w:tc>
        <w:tc>
          <w:tcPr>
            <w:tcW w:w="993" w:type="dxa"/>
            <w:shd w:val="clear" w:color="auto" w:fill="auto"/>
            <w:vAlign w:val="center"/>
          </w:tcPr>
          <w:p w:rsidR="00C80505" w:rsidRPr="00692373" w:rsidRDefault="00C80505" w:rsidP="00C80505">
            <w:pPr>
              <w:spacing w:after="0" w:line="240" w:lineRule="auto"/>
              <w:jc w:val="center"/>
              <w:rPr>
                <w:rFonts w:ascii="Arial Narrow" w:hAnsi="Arial Narrow" w:cs="Arial"/>
                <w:b/>
                <w:sz w:val="24"/>
                <w:szCs w:val="24"/>
                <w:lang w:val="kk-KZ"/>
              </w:rPr>
            </w:pPr>
            <w:r w:rsidRPr="00692373">
              <w:rPr>
                <w:rFonts w:ascii="Arial Narrow" w:hAnsi="Arial Narrow" w:cs="Arial"/>
                <w:b/>
                <w:sz w:val="24"/>
                <w:szCs w:val="24"/>
                <w:lang w:val="kk-KZ"/>
              </w:rPr>
              <w:t>44</w:t>
            </w:r>
          </w:p>
        </w:tc>
        <w:tc>
          <w:tcPr>
            <w:tcW w:w="1134" w:type="dxa"/>
            <w:shd w:val="clear" w:color="auto" w:fill="auto"/>
            <w:vAlign w:val="center"/>
          </w:tcPr>
          <w:p w:rsidR="00C80505" w:rsidRPr="00692373" w:rsidRDefault="00C80505" w:rsidP="00C80505">
            <w:pPr>
              <w:spacing w:after="0" w:line="240" w:lineRule="auto"/>
              <w:jc w:val="center"/>
              <w:rPr>
                <w:rFonts w:ascii="Arial Narrow" w:hAnsi="Arial Narrow" w:cs="Arial"/>
                <w:b/>
                <w:sz w:val="24"/>
                <w:szCs w:val="24"/>
                <w:lang w:val="kk-KZ"/>
              </w:rPr>
            </w:pPr>
            <w:r w:rsidRPr="00692373">
              <w:rPr>
                <w:rFonts w:ascii="Arial Narrow" w:hAnsi="Arial Narrow" w:cs="Arial"/>
                <w:b/>
                <w:sz w:val="24"/>
                <w:szCs w:val="24"/>
                <w:lang w:val="kk-KZ"/>
              </w:rPr>
              <w:t>-59 838,4</w:t>
            </w:r>
          </w:p>
        </w:tc>
        <w:tc>
          <w:tcPr>
            <w:tcW w:w="992" w:type="dxa"/>
            <w:shd w:val="clear" w:color="auto" w:fill="auto"/>
            <w:vAlign w:val="center"/>
          </w:tcPr>
          <w:p w:rsidR="00C80505" w:rsidRPr="00692373" w:rsidRDefault="00C80505" w:rsidP="00C80505">
            <w:pPr>
              <w:spacing w:after="0" w:line="240" w:lineRule="auto"/>
              <w:jc w:val="center"/>
              <w:rPr>
                <w:rFonts w:ascii="Arial Narrow" w:hAnsi="Arial Narrow" w:cs="Arial"/>
                <w:b/>
                <w:sz w:val="24"/>
                <w:szCs w:val="24"/>
                <w:lang w:val="kk-KZ"/>
              </w:rPr>
            </w:pPr>
            <w:r w:rsidRPr="00692373">
              <w:rPr>
                <w:rFonts w:ascii="Arial Narrow" w:hAnsi="Arial Narrow" w:cs="Arial"/>
                <w:b/>
                <w:sz w:val="24"/>
                <w:szCs w:val="24"/>
                <w:lang w:val="kk-KZ"/>
              </w:rPr>
              <w:t>130</w:t>
            </w:r>
          </w:p>
        </w:tc>
        <w:tc>
          <w:tcPr>
            <w:tcW w:w="1276" w:type="dxa"/>
            <w:shd w:val="clear" w:color="auto" w:fill="auto"/>
            <w:vAlign w:val="center"/>
          </w:tcPr>
          <w:p w:rsidR="00C80505" w:rsidRPr="00692373" w:rsidRDefault="00C80505" w:rsidP="00C80505">
            <w:pPr>
              <w:spacing w:after="0" w:line="240" w:lineRule="auto"/>
              <w:jc w:val="center"/>
              <w:rPr>
                <w:rFonts w:ascii="Arial Narrow" w:hAnsi="Arial Narrow" w:cs="Arial"/>
                <w:b/>
                <w:sz w:val="24"/>
                <w:szCs w:val="24"/>
                <w:lang w:val="kk-KZ"/>
              </w:rPr>
            </w:pPr>
            <w:r w:rsidRPr="00692373">
              <w:rPr>
                <w:rFonts w:ascii="Arial Narrow" w:hAnsi="Arial Narrow" w:cs="Arial"/>
                <w:b/>
                <w:sz w:val="24"/>
                <w:szCs w:val="24"/>
                <w:lang w:val="kk-KZ"/>
              </w:rPr>
              <w:t>334 598,1</w:t>
            </w:r>
          </w:p>
        </w:tc>
        <w:tc>
          <w:tcPr>
            <w:tcW w:w="850" w:type="dxa"/>
            <w:shd w:val="clear" w:color="auto" w:fill="auto"/>
            <w:vAlign w:val="center"/>
          </w:tcPr>
          <w:p w:rsidR="00C80505" w:rsidRPr="00692373" w:rsidRDefault="00C80505" w:rsidP="00C80505">
            <w:pPr>
              <w:spacing w:after="0" w:line="240" w:lineRule="auto"/>
              <w:jc w:val="center"/>
              <w:rPr>
                <w:rFonts w:ascii="Arial Narrow" w:hAnsi="Arial Narrow" w:cs="Arial"/>
                <w:b/>
                <w:sz w:val="24"/>
                <w:szCs w:val="24"/>
                <w:lang w:val="kk-KZ"/>
              </w:rPr>
            </w:pPr>
            <w:r w:rsidRPr="00692373">
              <w:rPr>
                <w:rFonts w:ascii="Arial Narrow" w:hAnsi="Arial Narrow" w:cs="Arial"/>
                <w:b/>
                <w:sz w:val="24"/>
                <w:szCs w:val="24"/>
                <w:lang w:val="kk-KZ"/>
              </w:rPr>
              <w:t>55</w:t>
            </w:r>
          </w:p>
        </w:tc>
        <w:tc>
          <w:tcPr>
            <w:tcW w:w="1418" w:type="dxa"/>
            <w:shd w:val="clear" w:color="auto" w:fill="auto"/>
            <w:vAlign w:val="center"/>
          </w:tcPr>
          <w:p w:rsidR="00C80505" w:rsidRPr="00692373" w:rsidRDefault="00C80505" w:rsidP="00C80505">
            <w:pPr>
              <w:spacing w:after="0" w:line="240" w:lineRule="auto"/>
              <w:jc w:val="center"/>
              <w:rPr>
                <w:rFonts w:ascii="Arial Narrow" w:hAnsi="Arial Narrow" w:cs="Arial"/>
                <w:b/>
                <w:sz w:val="24"/>
                <w:szCs w:val="24"/>
                <w:lang w:val="kk-KZ"/>
              </w:rPr>
            </w:pPr>
            <w:r w:rsidRPr="00692373">
              <w:rPr>
                <w:rFonts w:ascii="Arial Narrow" w:hAnsi="Arial Narrow" w:cs="Arial"/>
                <w:b/>
                <w:sz w:val="24"/>
                <w:szCs w:val="24"/>
                <w:lang w:val="kk-KZ"/>
              </w:rPr>
              <w:t>-41 548,7</w:t>
            </w:r>
          </w:p>
        </w:tc>
      </w:tr>
    </w:tbl>
    <w:p w:rsidR="002C08EB" w:rsidRPr="00F126BF" w:rsidRDefault="002C08EB" w:rsidP="005A329A">
      <w:pPr>
        <w:spacing w:after="0" w:line="240" w:lineRule="auto"/>
        <w:jc w:val="center"/>
        <w:rPr>
          <w:rFonts w:ascii="Arial Narrow" w:hAnsi="Arial Narrow" w:cs="Arial"/>
          <w:b/>
          <w:bCs/>
          <w:sz w:val="32"/>
          <w:szCs w:val="32"/>
          <w:lang w:val="en-US"/>
        </w:rPr>
      </w:pPr>
    </w:p>
    <w:p w:rsidR="004E1BF3" w:rsidRPr="003606F8" w:rsidRDefault="004E1BF3" w:rsidP="005A329A">
      <w:pPr>
        <w:spacing w:after="0" w:line="240" w:lineRule="auto"/>
        <w:jc w:val="center"/>
        <w:rPr>
          <w:rFonts w:ascii="Arial Narrow" w:hAnsi="Arial Narrow" w:cs="Arial"/>
          <w:b/>
          <w:bCs/>
          <w:sz w:val="32"/>
          <w:szCs w:val="32"/>
        </w:rPr>
      </w:pPr>
    </w:p>
    <w:p w:rsidR="00A70390" w:rsidRDefault="00A70390" w:rsidP="00276C18">
      <w:pPr>
        <w:spacing w:after="0" w:line="240" w:lineRule="auto"/>
        <w:jc w:val="center"/>
        <w:rPr>
          <w:rFonts w:ascii="Arial Narrow" w:hAnsi="Arial Narrow" w:cs="Arial"/>
          <w:b/>
          <w:bCs/>
          <w:sz w:val="32"/>
          <w:szCs w:val="32"/>
          <w:lang w:val="kk-KZ"/>
        </w:rPr>
      </w:pPr>
    </w:p>
    <w:p w:rsidR="00276C18" w:rsidRPr="00B24107" w:rsidRDefault="00276C18" w:rsidP="00276C18">
      <w:pPr>
        <w:spacing w:after="0" w:line="240" w:lineRule="auto"/>
        <w:jc w:val="center"/>
        <w:rPr>
          <w:rFonts w:ascii="Arial Narrow" w:hAnsi="Arial Narrow" w:cs="Arial"/>
          <w:b/>
          <w:bCs/>
          <w:sz w:val="32"/>
          <w:szCs w:val="32"/>
          <w:lang w:val="kk-KZ"/>
        </w:rPr>
      </w:pPr>
      <w:r w:rsidRPr="00B24107">
        <w:rPr>
          <w:rFonts w:ascii="Arial Narrow" w:hAnsi="Arial Narrow" w:cs="Arial"/>
          <w:b/>
          <w:bCs/>
          <w:sz w:val="32"/>
          <w:szCs w:val="32"/>
          <w:lang w:val="kk-KZ"/>
        </w:rPr>
        <w:t>К</w:t>
      </w:r>
      <w:r w:rsidRPr="00B24107">
        <w:rPr>
          <w:rFonts w:ascii="Arial" w:hAnsi="Arial" w:cs="Arial"/>
          <w:b/>
          <w:bCs/>
          <w:sz w:val="32"/>
          <w:szCs w:val="32"/>
          <w:lang w:val="kk-KZ"/>
        </w:rPr>
        <w:t>ә</w:t>
      </w:r>
      <w:r w:rsidRPr="00B24107">
        <w:rPr>
          <w:rFonts w:ascii="Arial Narrow" w:hAnsi="Arial Narrow" w:cs="Arial Narrow"/>
          <w:b/>
          <w:bCs/>
          <w:sz w:val="32"/>
          <w:szCs w:val="32"/>
          <w:lang w:val="kk-KZ"/>
        </w:rPr>
        <w:t>сіпорындар</w:t>
      </w:r>
      <w:r w:rsidRPr="00B24107">
        <w:rPr>
          <w:rFonts w:ascii="Arial Narrow" w:hAnsi="Arial Narrow" w:cs="Arial"/>
          <w:b/>
          <w:bCs/>
          <w:sz w:val="32"/>
          <w:szCs w:val="32"/>
          <w:lang w:val="kk-KZ"/>
        </w:rPr>
        <w:t xml:space="preserve"> </w:t>
      </w:r>
      <w:r w:rsidRPr="00B24107">
        <w:rPr>
          <w:rFonts w:ascii="Arial" w:hAnsi="Arial" w:cs="Arial"/>
          <w:b/>
          <w:bCs/>
          <w:sz w:val="32"/>
          <w:szCs w:val="32"/>
          <w:lang w:val="kk-KZ"/>
        </w:rPr>
        <w:t>қ</w:t>
      </w:r>
      <w:r w:rsidRPr="00B24107">
        <w:rPr>
          <w:rFonts w:ascii="Arial Narrow" w:hAnsi="Arial Narrow" w:cs="Arial Narrow"/>
          <w:b/>
          <w:bCs/>
          <w:sz w:val="32"/>
          <w:szCs w:val="32"/>
          <w:lang w:val="kk-KZ"/>
        </w:rPr>
        <w:t>ызметіні</w:t>
      </w:r>
      <w:r w:rsidRPr="00B24107">
        <w:rPr>
          <w:rFonts w:ascii="Arial" w:hAnsi="Arial" w:cs="Arial"/>
          <w:b/>
          <w:bCs/>
          <w:sz w:val="32"/>
          <w:szCs w:val="32"/>
          <w:lang w:val="kk-KZ"/>
        </w:rPr>
        <w:t>ң</w:t>
      </w:r>
      <w:r w:rsidRPr="00B24107">
        <w:rPr>
          <w:rFonts w:ascii="Arial Narrow" w:hAnsi="Arial Narrow" w:cs="Arial"/>
          <w:b/>
          <w:bCs/>
          <w:sz w:val="32"/>
          <w:szCs w:val="32"/>
          <w:lang w:val="kk-KZ"/>
        </w:rPr>
        <w:t xml:space="preserve"> </w:t>
      </w:r>
      <w:r w:rsidRPr="00B24107">
        <w:rPr>
          <w:rFonts w:ascii="Arial" w:hAnsi="Arial" w:cs="Arial"/>
          <w:b/>
          <w:bCs/>
          <w:sz w:val="32"/>
          <w:szCs w:val="32"/>
          <w:lang w:val="kk-KZ"/>
        </w:rPr>
        <w:t>қ</w:t>
      </w:r>
      <w:r w:rsidRPr="00B24107">
        <w:rPr>
          <w:rFonts w:ascii="Arial Narrow" w:hAnsi="Arial Narrow" w:cs="Arial Narrow"/>
          <w:b/>
          <w:bCs/>
          <w:sz w:val="32"/>
          <w:szCs w:val="32"/>
          <w:lang w:val="kk-KZ"/>
        </w:rPr>
        <w:t>аржылы</w:t>
      </w:r>
      <w:r w:rsidRPr="00B24107">
        <w:rPr>
          <w:rFonts w:ascii="Arial" w:hAnsi="Arial" w:cs="Arial"/>
          <w:b/>
          <w:bCs/>
          <w:sz w:val="32"/>
          <w:szCs w:val="32"/>
          <w:lang w:val="kk-KZ"/>
        </w:rPr>
        <w:t>қ</w:t>
      </w:r>
      <w:r w:rsidRPr="00B24107">
        <w:rPr>
          <w:rFonts w:ascii="Arial Narrow" w:hAnsi="Arial Narrow" w:cs="Arial"/>
          <w:b/>
          <w:bCs/>
          <w:sz w:val="32"/>
          <w:szCs w:val="32"/>
          <w:lang w:val="kk-KZ"/>
        </w:rPr>
        <w:t xml:space="preserve"> </w:t>
      </w:r>
      <w:r w:rsidRPr="00B24107">
        <w:rPr>
          <w:rFonts w:ascii="Arial Narrow" w:hAnsi="Arial Narrow" w:cs="Arial Narrow"/>
          <w:b/>
          <w:bCs/>
          <w:sz w:val="32"/>
          <w:szCs w:val="32"/>
          <w:lang w:val="kk-KZ"/>
        </w:rPr>
        <w:t>н</w:t>
      </w:r>
      <w:r w:rsidRPr="00B24107">
        <w:rPr>
          <w:rFonts w:ascii="Arial" w:hAnsi="Arial" w:cs="Arial"/>
          <w:b/>
          <w:bCs/>
          <w:sz w:val="32"/>
          <w:szCs w:val="32"/>
          <w:lang w:val="kk-KZ"/>
        </w:rPr>
        <w:t>ә</w:t>
      </w:r>
      <w:r w:rsidRPr="00B24107">
        <w:rPr>
          <w:rFonts w:ascii="Arial Narrow" w:hAnsi="Arial Narrow" w:cs="Arial Narrow"/>
          <w:b/>
          <w:bCs/>
          <w:sz w:val="32"/>
          <w:szCs w:val="32"/>
          <w:lang w:val="kk-KZ"/>
        </w:rPr>
        <w:t>тижесі</w:t>
      </w:r>
    </w:p>
    <w:p w:rsidR="00276C18" w:rsidRPr="00B24107" w:rsidRDefault="00276C18" w:rsidP="00276C18">
      <w:pPr>
        <w:spacing w:after="0" w:line="240" w:lineRule="auto"/>
        <w:jc w:val="center"/>
        <w:rPr>
          <w:rFonts w:ascii="Arial Narrow" w:hAnsi="Arial Narrow" w:cs="Arial"/>
          <w:b/>
          <w:bCs/>
          <w:i/>
          <w:iCs/>
          <w:sz w:val="32"/>
          <w:szCs w:val="32"/>
          <w:lang w:val="kk-KZ"/>
        </w:rPr>
      </w:pPr>
      <w:r w:rsidRPr="00B24107">
        <w:rPr>
          <w:rFonts w:ascii="Arial Narrow" w:hAnsi="Arial Narrow" w:cs="Arial"/>
          <w:b/>
          <w:bCs/>
          <w:i/>
          <w:iCs/>
          <w:sz w:val="32"/>
          <w:szCs w:val="32"/>
          <w:lang w:val="kk-KZ"/>
        </w:rPr>
        <w:t xml:space="preserve"> </w:t>
      </w:r>
      <w:r w:rsidRPr="00B24107">
        <w:rPr>
          <w:rFonts w:ascii="Arial Narrow" w:hAnsi="Arial Narrow" w:cs="Arial"/>
          <w:b/>
          <w:bCs/>
          <w:i/>
          <w:iCs/>
          <w:sz w:val="32"/>
          <w:szCs w:val="32"/>
        </w:rPr>
        <w:t>(</w:t>
      </w:r>
      <w:r w:rsidRPr="00B24107">
        <w:rPr>
          <w:rFonts w:ascii="Arial" w:hAnsi="Arial" w:cs="Arial"/>
          <w:b/>
          <w:bCs/>
          <w:i/>
          <w:iCs/>
          <w:sz w:val="32"/>
          <w:szCs w:val="32"/>
          <w:lang w:val="kk-KZ"/>
        </w:rPr>
        <w:t>қ</w:t>
      </w:r>
      <w:r w:rsidRPr="00B24107">
        <w:rPr>
          <w:rFonts w:ascii="Arial Narrow" w:hAnsi="Arial Narrow" w:cs="Arial Narrow"/>
          <w:b/>
          <w:bCs/>
          <w:i/>
          <w:iCs/>
          <w:sz w:val="32"/>
          <w:szCs w:val="32"/>
          <w:lang w:val="kk-KZ"/>
        </w:rPr>
        <w:t>алалар</w:t>
      </w:r>
      <w:r w:rsidRPr="00B24107">
        <w:rPr>
          <w:rFonts w:ascii="Arial Narrow" w:hAnsi="Arial Narrow" w:cs="Arial"/>
          <w:b/>
          <w:bCs/>
          <w:i/>
          <w:iCs/>
          <w:sz w:val="32"/>
          <w:szCs w:val="32"/>
          <w:lang w:val="kk-KZ"/>
        </w:rPr>
        <w:t xml:space="preserve"> мен аудандар б</w:t>
      </w:r>
      <w:r w:rsidRPr="00B24107">
        <w:rPr>
          <w:rFonts w:ascii="Arial" w:hAnsi="Arial" w:cs="Arial"/>
          <w:b/>
          <w:bCs/>
          <w:i/>
          <w:iCs/>
          <w:sz w:val="32"/>
          <w:szCs w:val="32"/>
          <w:lang w:val="kk-KZ"/>
        </w:rPr>
        <w:t>ө</w:t>
      </w:r>
      <w:r w:rsidRPr="00B24107">
        <w:rPr>
          <w:rFonts w:ascii="Arial Narrow" w:hAnsi="Arial Narrow" w:cs="Arial Narrow"/>
          <w:b/>
          <w:bCs/>
          <w:i/>
          <w:iCs/>
          <w:sz w:val="32"/>
          <w:szCs w:val="32"/>
          <w:lang w:val="kk-KZ"/>
        </w:rPr>
        <w:t>лінісінде</w:t>
      </w:r>
      <w:r w:rsidRPr="00B24107">
        <w:rPr>
          <w:rFonts w:ascii="Arial Narrow" w:hAnsi="Arial Narrow" w:cs="Arial"/>
          <w:b/>
          <w:bCs/>
          <w:i/>
          <w:iCs/>
          <w:sz w:val="32"/>
          <w:szCs w:val="32"/>
        </w:rPr>
        <w:t>)</w:t>
      </w:r>
    </w:p>
    <w:tbl>
      <w:tblPr>
        <w:tblpPr w:leftFromText="180" w:rightFromText="180" w:vertAnchor="text" w:horzAnchor="margin" w:tblpY="108"/>
        <w:tblW w:w="147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369"/>
        <w:gridCol w:w="1701"/>
        <w:gridCol w:w="1275"/>
        <w:gridCol w:w="1560"/>
        <w:gridCol w:w="1472"/>
        <w:gridCol w:w="1283"/>
        <w:gridCol w:w="1284"/>
        <w:gridCol w:w="1425"/>
        <w:gridCol w:w="1427"/>
      </w:tblGrid>
      <w:tr w:rsidR="00276C18" w:rsidRPr="00B24107" w:rsidTr="0019554D">
        <w:trPr>
          <w:trHeight w:val="356"/>
        </w:trPr>
        <w:tc>
          <w:tcPr>
            <w:tcW w:w="3369" w:type="dxa"/>
            <w:vMerge w:val="restart"/>
            <w:shd w:val="clear" w:color="auto" w:fill="auto"/>
            <w:vAlign w:val="center"/>
          </w:tcPr>
          <w:p w:rsidR="00276C18" w:rsidRPr="00B24107" w:rsidRDefault="00276C18" w:rsidP="0019554D">
            <w:pPr>
              <w:spacing w:after="0" w:line="240" w:lineRule="auto"/>
              <w:jc w:val="center"/>
              <w:rPr>
                <w:rFonts w:ascii="Arial Narrow" w:hAnsi="Arial Narrow" w:cs="Arial"/>
                <w:b/>
                <w:bCs/>
                <w:sz w:val="28"/>
                <w:szCs w:val="28"/>
                <w:lang w:val="kk-KZ"/>
              </w:rPr>
            </w:pPr>
            <w:r w:rsidRPr="00B24107">
              <w:rPr>
                <w:rFonts w:ascii="Arial" w:hAnsi="Arial" w:cs="Arial"/>
                <w:b/>
                <w:bCs/>
                <w:sz w:val="28"/>
                <w:szCs w:val="28"/>
                <w:lang w:val="kk-KZ"/>
              </w:rPr>
              <w:t>Қ</w:t>
            </w:r>
            <w:r w:rsidRPr="00B24107">
              <w:rPr>
                <w:rFonts w:ascii="Arial Narrow" w:hAnsi="Arial Narrow" w:cs="Arial Narrow"/>
                <w:b/>
                <w:bCs/>
                <w:sz w:val="28"/>
                <w:szCs w:val="28"/>
                <w:lang w:val="kk-KZ"/>
              </w:rPr>
              <w:t>аланы</w:t>
            </w:r>
            <w:r w:rsidRPr="00B24107">
              <w:rPr>
                <w:rFonts w:ascii="Arial" w:hAnsi="Arial" w:cs="Arial"/>
                <w:b/>
                <w:bCs/>
                <w:sz w:val="28"/>
                <w:szCs w:val="28"/>
                <w:lang w:val="kk-KZ"/>
              </w:rPr>
              <w:t>ң</w:t>
            </w:r>
            <w:r w:rsidRPr="00B24107">
              <w:rPr>
                <w:rFonts w:ascii="Arial Narrow" w:hAnsi="Arial Narrow" w:cs="Arial"/>
                <w:b/>
                <w:bCs/>
                <w:sz w:val="28"/>
                <w:szCs w:val="28"/>
                <w:lang w:val="kk-KZ"/>
              </w:rPr>
              <w:t>, ауданны</w:t>
            </w:r>
            <w:r w:rsidRPr="00B24107">
              <w:rPr>
                <w:rFonts w:ascii="Arial" w:hAnsi="Arial" w:cs="Arial"/>
                <w:b/>
                <w:bCs/>
                <w:sz w:val="28"/>
                <w:szCs w:val="28"/>
                <w:lang w:val="kk-KZ"/>
              </w:rPr>
              <w:t>ң</w:t>
            </w:r>
            <w:r w:rsidRPr="00B24107">
              <w:rPr>
                <w:rFonts w:ascii="Arial Narrow" w:hAnsi="Arial Narrow" w:cs="Arial"/>
                <w:b/>
                <w:bCs/>
                <w:sz w:val="28"/>
                <w:szCs w:val="28"/>
                <w:lang w:val="kk-KZ"/>
              </w:rPr>
              <w:t xml:space="preserve"> </w:t>
            </w:r>
            <w:r w:rsidRPr="00B24107">
              <w:rPr>
                <w:rFonts w:ascii="Arial Narrow" w:hAnsi="Arial Narrow" w:cs="Arial Narrow"/>
                <w:b/>
                <w:bCs/>
                <w:sz w:val="28"/>
                <w:szCs w:val="28"/>
                <w:lang w:val="kk-KZ"/>
              </w:rPr>
              <w:t>атауы</w:t>
            </w:r>
            <w:r w:rsidRPr="00B24107">
              <w:rPr>
                <w:rFonts w:ascii="Arial Narrow" w:hAnsi="Arial Narrow" w:cs="Arial"/>
                <w:b/>
                <w:bCs/>
                <w:sz w:val="28"/>
                <w:szCs w:val="28"/>
                <w:lang w:val="kk-KZ"/>
              </w:rPr>
              <w:t xml:space="preserve"> </w:t>
            </w:r>
          </w:p>
        </w:tc>
        <w:tc>
          <w:tcPr>
            <w:tcW w:w="6008" w:type="dxa"/>
            <w:gridSpan w:val="4"/>
            <w:shd w:val="clear" w:color="auto" w:fill="auto"/>
            <w:noWrap/>
            <w:vAlign w:val="center"/>
          </w:tcPr>
          <w:p w:rsidR="00276C18" w:rsidRPr="00B24107" w:rsidRDefault="00276C18" w:rsidP="00276C18">
            <w:pPr>
              <w:spacing w:after="0" w:line="240" w:lineRule="auto"/>
              <w:jc w:val="center"/>
              <w:rPr>
                <w:rFonts w:ascii="Arial Narrow" w:hAnsi="Arial Narrow" w:cs="Arial"/>
                <w:b/>
                <w:bCs/>
                <w:sz w:val="28"/>
                <w:szCs w:val="28"/>
                <w:lang w:val="kk-KZ"/>
              </w:rPr>
            </w:pPr>
            <w:r w:rsidRPr="00B24107">
              <w:rPr>
                <w:rFonts w:ascii="Arial Narrow" w:hAnsi="Arial Narrow" w:cs="Arial"/>
                <w:b/>
                <w:bCs/>
                <w:sz w:val="28"/>
                <w:szCs w:val="28"/>
              </w:rPr>
              <w:t>20</w:t>
            </w:r>
            <w:r w:rsidR="00CA01E3">
              <w:rPr>
                <w:rFonts w:ascii="Arial Narrow" w:hAnsi="Arial Narrow" w:cs="Arial"/>
                <w:b/>
                <w:bCs/>
                <w:sz w:val="28"/>
                <w:szCs w:val="28"/>
                <w:lang w:val="kk-KZ"/>
              </w:rPr>
              <w:t>2</w:t>
            </w:r>
            <w:r w:rsidR="00CA01E3">
              <w:rPr>
                <w:rFonts w:ascii="Arial Narrow" w:hAnsi="Arial Narrow" w:cs="Arial"/>
                <w:b/>
                <w:bCs/>
                <w:sz w:val="28"/>
                <w:szCs w:val="28"/>
                <w:lang w:val="en-US"/>
              </w:rPr>
              <w:t>4</w:t>
            </w:r>
            <w:r w:rsidRPr="00B24107">
              <w:rPr>
                <w:rFonts w:ascii="Arial Narrow" w:hAnsi="Arial Narrow" w:cs="Arial"/>
                <w:b/>
                <w:bCs/>
                <w:sz w:val="28"/>
                <w:szCs w:val="28"/>
              </w:rPr>
              <w:t xml:space="preserve"> </w:t>
            </w:r>
            <w:r w:rsidRPr="00B24107">
              <w:rPr>
                <w:rFonts w:ascii="Arial Narrow" w:hAnsi="Arial Narrow" w:cs="Arial"/>
                <w:b/>
                <w:bCs/>
                <w:sz w:val="28"/>
                <w:szCs w:val="28"/>
                <w:lang w:val="kk-KZ"/>
              </w:rPr>
              <w:t>жыл</w:t>
            </w:r>
          </w:p>
        </w:tc>
        <w:tc>
          <w:tcPr>
            <w:tcW w:w="5419" w:type="dxa"/>
            <w:gridSpan w:val="4"/>
            <w:shd w:val="clear" w:color="auto" w:fill="auto"/>
            <w:vAlign w:val="center"/>
          </w:tcPr>
          <w:p w:rsidR="00276C18" w:rsidRPr="00B24107" w:rsidRDefault="00276C18" w:rsidP="00276C18">
            <w:pPr>
              <w:spacing w:after="0" w:line="240" w:lineRule="auto"/>
              <w:jc w:val="center"/>
              <w:rPr>
                <w:rFonts w:ascii="Arial Narrow" w:hAnsi="Arial Narrow" w:cs="Arial"/>
                <w:b/>
                <w:bCs/>
                <w:sz w:val="28"/>
                <w:szCs w:val="28"/>
                <w:lang w:val="kk-KZ"/>
              </w:rPr>
            </w:pPr>
            <w:r w:rsidRPr="00B24107">
              <w:rPr>
                <w:rFonts w:ascii="Arial Narrow" w:hAnsi="Arial Narrow" w:cs="Arial"/>
                <w:b/>
                <w:bCs/>
                <w:sz w:val="28"/>
                <w:szCs w:val="28"/>
              </w:rPr>
              <w:t>20</w:t>
            </w:r>
            <w:r w:rsidRPr="00B24107">
              <w:rPr>
                <w:rFonts w:ascii="Arial Narrow" w:hAnsi="Arial Narrow" w:cs="Arial"/>
                <w:b/>
                <w:bCs/>
                <w:sz w:val="28"/>
                <w:szCs w:val="28"/>
                <w:lang w:val="kk-KZ"/>
              </w:rPr>
              <w:t>2</w:t>
            </w:r>
            <w:r w:rsidR="00CA01E3">
              <w:rPr>
                <w:rFonts w:ascii="Arial Narrow" w:hAnsi="Arial Narrow" w:cs="Arial"/>
                <w:b/>
                <w:bCs/>
                <w:sz w:val="28"/>
                <w:szCs w:val="28"/>
                <w:lang w:val="en-US"/>
              </w:rPr>
              <w:t>5</w:t>
            </w:r>
            <w:r w:rsidRPr="00B24107">
              <w:rPr>
                <w:rFonts w:ascii="Arial Narrow" w:hAnsi="Arial Narrow" w:cs="Arial"/>
                <w:b/>
                <w:bCs/>
                <w:sz w:val="28"/>
                <w:szCs w:val="28"/>
              </w:rPr>
              <w:t xml:space="preserve"> </w:t>
            </w:r>
            <w:r w:rsidRPr="00B24107">
              <w:rPr>
                <w:rFonts w:ascii="Arial Narrow" w:hAnsi="Arial Narrow" w:cs="Arial"/>
                <w:b/>
                <w:bCs/>
                <w:sz w:val="28"/>
                <w:szCs w:val="28"/>
                <w:lang w:val="kk-KZ"/>
              </w:rPr>
              <w:t>жыл</w:t>
            </w:r>
            <w:r w:rsidRPr="00A7119F">
              <w:rPr>
                <w:rFonts w:ascii="Arial Narrow" w:hAnsi="Arial Narrow" w:cs="Arial"/>
                <w:b/>
                <w:bCs/>
                <w:i/>
                <w:sz w:val="28"/>
                <w:szCs w:val="28"/>
                <w:lang w:val="kk-KZ"/>
              </w:rPr>
              <w:t xml:space="preserve"> </w:t>
            </w:r>
          </w:p>
        </w:tc>
      </w:tr>
      <w:tr w:rsidR="00276C18" w:rsidRPr="00B24107" w:rsidTr="0019554D">
        <w:trPr>
          <w:trHeight w:val="356"/>
        </w:trPr>
        <w:tc>
          <w:tcPr>
            <w:tcW w:w="3369" w:type="dxa"/>
            <w:vMerge/>
            <w:shd w:val="clear" w:color="auto" w:fill="auto"/>
            <w:vAlign w:val="center"/>
          </w:tcPr>
          <w:p w:rsidR="00276C18" w:rsidRPr="00B24107" w:rsidRDefault="00276C18" w:rsidP="0019554D">
            <w:pPr>
              <w:spacing w:after="0" w:line="240" w:lineRule="auto"/>
              <w:jc w:val="center"/>
              <w:rPr>
                <w:rFonts w:ascii="Arial Narrow" w:hAnsi="Arial Narrow" w:cs="Arial"/>
                <w:b/>
                <w:bCs/>
                <w:sz w:val="28"/>
                <w:szCs w:val="28"/>
              </w:rPr>
            </w:pPr>
          </w:p>
        </w:tc>
        <w:tc>
          <w:tcPr>
            <w:tcW w:w="2976" w:type="dxa"/>
            <w:gridSpan w:val="2"/>
            <w:shd w:val="clear" w:color="auto" w:fill="auto"/>
            <w:noWrap/>
            <w:vAlign w:val="center"/>
          </w:tcPr>
          <w:p w:rsidR="00276C18" w:rsidRPr="00B24107" w:rsidRDefault="00276C18" w:rsidP="0019554D">
            <w:pPr>
              <w:spacing w:after="0" w:line="240" w:lineRule="auto"/>
              <w:jc w:val="center"/>
              <w:rPr>
                <w:rFonts w:ascii="Arial Narrow" w:hAnsi="Arial Narrow" w:cs="Arial"/>
                <w:b/>
                <w:bCs/>
              </w:rPr>
            </w:pPr>
            <w:r w:rsidRPr="00B24107">
              <w:rPr>
                <w:rFonts w:ascii="Arial Narrow" w:hAnsi="Arial Narrow" w:cs="Arial"/>
                <w:b/>
                <w:bCs/>
              </w:rPr>
              <w:t>П</w:t>
            </w:r>
            <w:r w:rsidRPr="00B24107">
              <w:rPr>
                <w:rFonts w:ascii="Arial Narrow" w:hAnsi="Arial Narrow" w:cs="Arial"/>
                <w:b/>
                <w:bCs/>
                <w:lang w:val="kk-KZ"/>
              </w:rPr>
              <w:t>айда</w:t>
            </w:r>
          </w:p>
        </w:tc>
        <w:tc>
          <w:tcPr>
            <w:tcW w:w="3032" w:type="dxa"/>
            <w:gridSpan w:val="2"/>
            <w:shd w:val="clear" w:color="auto" w:fill="auto"/>
            <w:vAlign w:val="center"/>
          </w:tcPr>
          <w:p w:rsidR="00276C18" w:rsidRPr="00B24107" w:rsidRDefault="00276C18" w:rsidP="0019554D">
            <w:pPr>
              <w:spacing w:after="0" w:line="240" w:lineRule="auto"/>
              <w:jc w:val="center"/>
              <w:rPr>
                <w:rFonts w:ascii="Arial Narrow" w:hAnsi="Arial Narrow" w:cs="Arial"/>
                <w:b/>
                <w:bCs/>
              </w:rPr>
            </w:pPr>
            <w:r w:rsidRPr="00B24107">
              <w:rPr>
                <w:rFonts w:ascii="Arial Narrow" w:hAnsi="Arial Narrow" w:cs="Arial"/>
                <w:b/>
                <w:bCs/>
                <w:lang w:val="kk-KZ"/>
              </w:rPr>
              <w:t>Залал</w:t>
            </w:r>
          </w:p>
        </w:tc>
        <w:tc>
          <w:tcPr>
            <w:tcW w:w="2567" w:type="dxa"/>
            <w:gridSpan w:val="2"/>
            <w:shd w:val="clear" w:color="auto" w:fill="auto"/>
            <w:vAlign w:val="center"/>
          </w:tcPr>
          <w:p w:rsidR="00276C18" w:rsidRPr="00B24107" w:rsidRDefault="00276C18" w:rsidP="0019554D">
            <w:pPr>
              <w:spacing w:after="0" w:line="240" w:lineRule="auto"/>
              <w:jc w:val="center"/>
              <w:rPr>
                <w:rFonts w:ascii="Arial Narrow" w:hAnsi="Arial Narrow" w:cs="Arial"/>
                <w:b/>
                <w:bCs/>
              </w:rPr>
            </w:pPr>
            <w:r w:rsidRPr="00B24107">
              <w:rPr>
                <w:rFonts w:ascii="Arial Narrow" w:hAnsi="Arial Narrow" w:cs="Arial"/>
                <w:b/>
                <w:bCs/>
              </w:rPr>
              <w:t>П</w:t>
            </w:r>
            <w:r w:rsidRPr="00B24107">
              <w:rPr>
                <w:rFonts w:ascii="Arial Narrow" w:hAnsi="Arial Narrow" w:cs="Arial"/>
                <w:b/>
                <w:bCs/>
                <w:lang w:val="kk-KZ"/>
              </w:rPr>
              <w:t>айда</w:t>
            </w:r>
          </w:p>
        </w:tc>
        <w:tc>
          <w:tcPr>
            <w:tcW w:w="2852" w:type="dxa"/>
            <w:gridSpan w:val="2"/>
            <w:shd w:val="clear" w:color="auto" w:fill="auto"/>
            <w:vAlign w:val="center"/>
          </w:tcPr>
          <w:p w:rsidR="00276C18" w:rsidRPr="00B24107" w:rsidRDefault="00276C18" w:rsidP="0019554D">
            <w:pPr>
              <w:spacing w:after="0" w:line="240" w:lineRule="auto"/>
              <w:jc w:val="center"/>
              <w:rPr>
                <w:rFonts w:ascii="Arial Narrow" w:hAnsi="Arial Narrow" w:cs="Arial"/>
                <w:b/>
                <w:bCs/>
              </w:rPr>
            </w:pPr>
            <w:r w:rsidRPr="00B24107">
              <w:rPr>
                <w:rFonts w:ascii="Arial Narrow" w:hAnsi="Arial Narrow" w:cs="Arial"/>
                <w:b/>
                <w:bCs/>
                <w:lang w:val="kk-KZ"/>
              </w:rPr>
              <w:t>Залал</w:t>
            </w:r>
          </w:p>
        </w:tc>
      </w:tr>
      <w:tr w:rsidR="00276C18" w:rsidRPr="00B24107" w:rsidTr="0019554D">
        <w:trPr>
          <w:trHeight w:val="1097"/>
        </w:trPr>
        <w:tc>
          <w:tcPr>
            <w:tcW w:w="3369" w:type="dxa"/>
            <w:vMerge/>
            <w:shd w:val="clear" w:color="auto" w:fill="auto"/>
            <w:vAlign w:val="center"/>
          </w:tcPr>
          <w:p w:rsidR="00276C18" w:rsidRPr="00B24107" w:rsidRDefault="00276C18" w:rsidP="0019554D">
            <w:pPr>
              <w:spacing w:after="0" w:line="240" w:lineRule="auto"/>
              <w:jc w:val="center"/>
              <w:rPr>
                <w:rFonts w:ascii="Arial Narrow" w:hAnsi="Arial Narrow" w:cs="Arial"/>
                <w:b/>
                <w:bCs/>
                <w:sz w:val="28"/>
                <w:szCs w:val="28"/>
              </w:rPr>
            </w:pPr>
          </w:p>
        </w:tc>
        <w:tc>
          <w:tcPr>
            <w:tcW w:w="1701" w:type="dxa"/>
            <w:shd w:val="clear" w:color="auto" w:fill="auto"/>
            <w:noWrap/>
            <w:vAlign w:val="center"/>
          </w:tcPr>
          <w:p w:rsidR="00276C18" w:rsidRPr="00B24107" w:rsidRDefault="00276C18" w:rsidP="0019554D">
            <w:pPr>
              <w:spacing w:after="0" w:line="240" w:lineRule="auto"/>
              <w:jc w:val="center"/>
              <w:rPr>
                <w:rFonts w:ascii="Arial Narrow" w:hAnsi="Arial Narrow" w:cs="Arial"/>
                <w:b/>
                <w:bCs/>
                <w:sz w:val="26"/>
                <w:szCs w:val="26"/>
                <w:lang w:val="kk-KZ"/>
              </w:rPr>
            </w:pPr>
            <w:r w:rsidRPr="00B24107">
              <w:rPr>
                <w:rFonts w:ascii="Arial Narrow" w:hAnsi="Arial Narrow" w:cs="Arial"/>
                <w:b/>
                <w:bCs/>
                <w:sz w:val="26"/>
                <w:szCs w:val="26"/>
                <w:lang w:val="kk-KZ"/>
              </w:rPr>
              <w:t>К</w:t>
            </w:r>
            <w:r w:rsidRPr="00B24107">
              <w:rPr>
                <w:rFonts w:ascii="Arial" w:hAnsi="Arial" w:cs="Arial"/>
                <w:b/>
                <w:bCs/>
                <w:sz w:val="26"/>
                <w:szCs w:val="26"/>
                <w:lang w:val="kk-KZ"/>
              </w:rPr>
              <w:t>ә</w:t>
            </w:r>
            <w:r w:rsidRPr="00B24107">
              <w:rPr>
                <w:rFonts w:ascii="Arial Narrow" w:hAnsi="Arial Narrow" w:cs="Arial Narrow"/>
                <w:b/>
                <w:bCs/>
                <w:sz w:val="26"/>
                <w:szCs w:val="26"/>
                <w:lang w:val="kk-KZ"/>
              </w:rPr>
              <w:t>сіп</w:t>
            </w:r>
            <w:r w:rsidRPr="00B24107">
              <w:rPr>
                <w:rFonts w:ascii="Arial Narrow" w:hAnsi="Arial Narrow" w:cs="Arial"/>
                <w:b/>
                <w:bCs/>
                <w:sz w:val="26"/>
                <w:szCs w:val="26"/>
                <w:lang w:val="kk-KZ"/>
              </w:rPr>
              <w:t>-</w:t>
            </w:r>
            <w:r w:rsidRPr="00B24107">
              <w:rPr>
                <w:rFonts w:ascii="Arial Narrow" w:hAnsi="Arial Narrow" w:cs="Arial Narrow"/>
                <w:b/>
                <w:bCs/>
                <w:sz w:val="26"/>
                <w:szCs w:val="26"/>
                <w:lang w:val="kk-KZ"/>
              </w:rPr>
              <w:t>орындар</w:t>
            </w:r>
            <w:r w:rsidRPr="00B24107">
              <w:rPr>
                <w:rFonts w:ascii="Arial Narrow" w:hAnsi="Arial Narrow" w:cs="Arial"/>
                <w:b/>
                <w:bCs/>
                <w:sz w:val="26"/>
                <w:szCs w:val="26"/>
                <w:lang w:val="kk-KZ"/>
              </w:rPr>
              <w:t>-</w:t>
            </w:r>
            <w:r w:rsidRPr="00B24107">
              <w:rPr>
                <w:rFonts w:ascii="Arial Narrow" w:hAnsi="Arial Narrow" w:cs="Arial Narrow"/>
                <w:b/>
                <w:bCs/>
                <w:sz w:val="26"/>
                <w:szCs w:val="26"/>
                <w:lang w:val="kk-KZ"/>
              </w:rPr>
              <w:t>ды</w:t>
            </w:r>
            <w:r w:rsidRPr="00B24107">
              <w:rPr>
                <w:rFonts w:ascii="Arial" w:hAnsi="Arial" w:cs="Arial"/>
                <w:b/>
                <w:bCs/>
                <w:sz w:val="26"/>
                <w:szCs w:val="26"/>
                <w:lang w:val="kk-KZ"/>
              </w:rPr>
              <w:t>ң</w:t>
            </w:r>
            <w:r w:rsidRPr="00B24107">
              <w:rPr>
                <w:rFonts w:ascii="Arial Narrow" w:hAnsi="Arial Narrow" w:cs="Arial"/>
                <w:b/>
                <w:bCs/>
                <w:sz w:val="26"/>
                <w:szCs w:val="26"/>
                <w:lang w:val="kk-KZ"/>
              </w:rPr>
              <w:t xml:space="preserve"> </w:t>
            </w:r>
            <w:r w:rsidRPr="00B24107">
              <w:rPr>
                <w:rFonts w:ascii="Arial Narrow" w:hAnsi="Arial Narrow" w:cs="Arial Narrow"/>
                <w:b/>
                <w:bCs/>
                <w:sz w:val="26"/>
                <w:szCs w:val="26"/>
                <w:lang w:val="kk-KZ"/>
              </w:rPr>
              <w:t>саны</w:t>
            </w:r>
          </w:p>
        </w:tc>
        <w:tc>
          <w:tcPr>
            <w:tcW w:w="1275" w:type="dxa"/>
            <w:shd w:val="clear" w:color="auto" w:fill="auto"/>
            <w:vAlign w:val="center"/>
          </w:tcPr>
          <w:p w:rsidR="00276C18" w:rsidRPr="00B24107" w:rsidRDefault="00276C18" w:rsidP="0019554D">
            <w:pPr>
              <w:spacing w:after="0" w:line="240" w:lineRule="auto"/>
              <w:jc w:val="center"/>
              <w:rPr>
                <w:rFonts w:ascii="Arial Narrow" w:hAnsi="Arial Narrow" w:cs="Arial"/>
                <w:b/>
                <w:bCs/>
                <w:sz w:val="26"/>
                <w:szCs w:val="26"/>
              </w:rPr>
            </w:pPr>
            <w:r w:rsidRPr="00B24107">
              <w:rPr>
                <w:rFonts w:ascii="Arial Narrow" w:hAnsi="Arial Narrow" w:cs="Arial"/>
                <w:b/>
                <w:bCs/>
                <w:sz w:val="26"/>
                <w:szCs w:val="26"/>
                <w:lang w:val="kk-KZ"/>
              </w:rPr>
              <w:t>Со</w:t>
            </w:r>
            <w:r w:rsidRPr="00B24107">
              <w:rPr>
                <w:rFonts w:ascii="Arial Narrow" w:hAnsi="Arial Narrow" w:cs="Arial"/>
                <w:b/>
                <w:bCs/>
                <w:sz w:val="26"/>
                <w:szCs w:val="26"/>
              </w:rPr>
              <w:t>ма, мл</w:t>
            </w:r>
            <w:r w:rsidRPr="00B24107">
              <w:rPr>
                <w:rFonts w:ascii="Arial Narrow" w:hAnsi="Arial Narrow" w:cs="Arial"/>
                <w:b/>
                <w:bCs/>
                <w:sz w:val="26"/>
                <w:szCs w:val="26"/>
                <w:lang w:val="kk-KZ"/>
              </w:rPr>
              <w:t>н</w:t>
            </w:r>
            <w:r w:rsidRPr="00B24107">
              <w:rPr>
                <w:rFonts w:ascii="Arial Narrow" w:hAnsi="Arial Narrow" w:cs="Arial"/>
                <w:b/>
                <w:bCs/>
                <w:sz w:val="26"/>
                <w:szCs w:val="26"/>
              </w:rPr>
              <w:t>. те</w:t>
            </w:r>
            <w:r w:rsidRPr="00B24107">
              <w:rPr>
                <w:rFonts w:ascii="Arial" w:hAnsi="Arial" w:cs="Arial"/>
                <w:b/>
                <w:bCs/>
                <w:sz w:val="26"/>
                <w:szCs w:val="26"/>
                <w:lang w:val="kk-KZ"/>
              </w:rPr>
              <w:t>ң</w:t>
            </w:r>
            <w:r w:rsidRPr="00B24107">
              <w:rPr>
                <w:rFonts w:ascii="Arial Narrow" w:hAnsi="Arial Narrow" w:cs="Arial"/>
                <w:b/>
                <w:bCs/>
                <w:sz w:val="26"/>
                <w:szCs w:val="26"/>
              </w:rPr>
              <w:t>ге</w:t>
            </w:r>
          </w:p>
        </w:tc>
        <w:tc>
          <w:tcPr>
            <w:tcW w:w="1560" w:type="dxa"/>
            <w:shd w:val="clear" w:color="auto" w:fill="auto"/>
            <w:vAlign w:val="center"/>
          </w:tcPr>
          <w:p w:rsidR="00276C18" w:rsidRPr="00B24107" w:rsidRDefault="00276C18" w:rsidP="0019554D">
            <w:pPr>
              <w:spacing w:after="0" w:line="240" w:lineRule="auto"/>
              <w:jc w:val="center"/>
              <w:rPr>
                <w:rFonts w:ascii="Arial Narrow" w:hAnsi="Arial Narrow" w:cs="Arial"/>
                <w:b/>
                <w:bCs/>
                <w:sz w:val="26"/>
                <w:szCs w:val="26"/>
                <w:lang w:val="kk-KZ"/>
              </w:rPr>
            </w:pPr>
            <w:r w:rsidRPr="00B24107">
              <w:rPr>
                <w:rFonts w:ascii="Arial Narrow" w:hAnsi="Arial Narrow" w:cs="Arial"/>
                <w:b/>
                <w:bCs/>
                <w:sz w:val="26"/>
                <w:szCs w:val="26"/>
                <w:lang w:val="kk-KZ"/>
              </w:rPr>
              <w:t>К</w:t>
            </w:r>
            <w:r w:rsidRPr="00B24107">
              <w:rPr>
                <w:rFonts w:ascii="Arial" w:hAnsi="Arial" w:cs="Arial"/>
                <w:b/>
                <w:bCs/>
                <w:sz w:val="26"/>
                <w:szCs w:val="26"/>
                <w:lang w:val="kk-KZ"/>
              </w:rPr>
              <w:t>ә</w:t>
            </w:r>
            <w:r w:rsidRPr="00B24107">
              <w:rPr>
                <w:rFonts w:ascii="Arial Narrow" w:hAnsi="Arial Narrow" w:cs="Arial Narrow"/>
                <w:b/>
                <w:bCs/>
                <w:sz w:val="26"/>
                <w:szCs w:val="26"/>
                <w:lang w:val="kk-KZ"/>
              </w:rPr>
              <w:t>сіп</w:t>
            </w:r>
            <w:r w:rsidRPr="00B24107">
              <w:rPr>
                <w:rFonts w:ascii="Arial Narrow" w:hAnsi="Arial Narrow" w:cs="Arial"/>
                <w:b/>
                <w:bCs/>
                <w:sz w:val="26"/>
                <w:szCs w:val="26"/>
                <w:lang w:val="kk-KZ"/>
              </w:rPr>
              <w:t>-</w:t>
            </w:r>
            <w:r w:rsidRPr="00B24107">
              <w:rPr>
                <w:rFonts w:ascii="Arial Narrow" w:hAnsi="Arial Narrow" w:cs="Arial Narrow"/>
                <w:b/>
                <w:bCs/>
                <w:sz w:val="26"/>
                <w:szCs w:val="26"/>
                <w:lang w:val="kk-KZ"/>
              </w:rPr>
              <w:t>орындар</w:t>
            </w:r>
            <w:r w:rsidRPr="00B24107">
              <w:rPr>
                <w:rFonts w:ascii="Arial Narrow" w:hAnsi="Arial Narrow" w:cs="Arial"/>
                <w:b/>
                <w:bCs/>
                <w:sz w:val="26"/>
                <w:szCs w:val="26"/>
                <w:lang w:val="kk-KZ"/>
              </w:rPr>
              <w:t>-</w:t>
            </w:r>
            <w:r w:rsidRPr="00B24107">
              <w:rPr>
                <w:rFonts w:ascii="Arial Narrow" w:hAnsi="Arial Narrow" w:cs="Arial Narrow"/>
                <w:b/>
                <w:bCs/>
                <w:sz w:val="26"/>
                <w:szCs w:val="26"/>
                <w:lang w:val="kk-KZ"/>
              </w:rPr>
              <w:t>ды</w:t>
            </w:r>
            <w:r w:rsidRPr="00B24107">
              <w:rPr>
                <w:rFonts w:ascii="Arial" w:hAnsi="Arial" w:cs="Arial"/>
                <w:b/>
                <w:bCs/>
                <w:sz w:val="26"/>
                <w:szCs w:val="26"/>
                <w:lang w:val="kk-KZ"/>
              </w:rPr>
              <w:t>ң</w:t>
            </w:r>
            <w:r w:rsidRPr="00B24107">
              <w:rPr>
                <w:rFonts w:ascii="Arial Narrow" w:hAnsi="Arial Narrow" w:cs="Arial"/>
                <w:b/>
                <w:bCs/>
                <w:sz w:val="26"/>
                <w:szCs w:val="26"/>
                <w:lang w:val="kk-KZ"/>
              </w:rPr>
              <w:t xml:space="preserve"> саны</w:t>
            </w:r>
          </w:p>
        </w:tc>
        <w:tc>
          <w:tcPr>
            <w:tcW w:w="1472" w:type="dxa"/>
            <w:shd w:val="clear" w:color="auto" w:fill="auto"/>
            <w:vAlign w:val="center"/>
          </w:tcPr>
          <w:p w:rsidR="00276C18" w:rsidRPr="00B24107" w:rsidRDefault="00276C18" w:rsidP="0019554D">
            <w:pPr>
              <w:spacing w:after="0" w:line="240" w:lineRule="auto"/>
              <w:jc w:val="center"/>
              <w:rPr>
                <w:rFonts w:ascii="Arial Narrow" w:hAnsi="Arial Narrow" w:cs="Arial"/>
                <w:b/>
                <w:bCs/>
                <w:sz w:val="26"/>
                <w:szCs w:val="26"/>
              </w:rPr>
            </w:pPr>
            <w:r w:rsidRPr="00B24107">
              <w:rPr>
                <w:rFonts w:ascii="Arial Narrow" w:hAnsi="Arial Narrow" w:cs="Arial"/>
                <w:b/>
                <w:bCs/>
                <w:sz w:val="26"/>
                <w:szCs w:val="26"/>
                <w:lang w:val="kk-KZ"/>
              </w:rPr>
              <w:t>Со</w:t>
            </w:r>
            <w:r w:rsidRPr="00B24107">
              <w:rPr>
                <w:rFonts w:ascii="Arial Narrow" w:hAnsi="Arial Narrow" w:cs="Arial"/>
                <w:b/>
                <w:bCs/>
                <w:sz w:val="26"/>
                <w:szCs w:val="26"/>
              </w:rPr>
              <w:t>ма, мл</w:t>
            </w:r>
            <w:r w:rsidRPr="00B24107">
              <w:rPr>
                <w:rFonts w:ascii="Arial Narrow" w:hAnsi="Arial Narrow" w:cs="Arial"/>
                <w:b/>
                <w:bCs/>
                <w:sz w:val="26"/>
                <w:szCs w:val="26"/>
                <w:lang w:val="kk-KZ"/>
              </w:rPr>
              <w:t>н</w:t>
            </w:r>
            <w:r w:rsidRPr="00B24107">
              <w:rPr>
                <w:rFonts w:ascii="Arial Narrow" w:hAnsi="Arial Narrow" w:cs="Arial"/>
                <w:b/>
                <w:bCs/>
                <w:sz w:val="26"/>
                <w:szCs w:val="26"/>
              </w:rPr>
              <w:t>. те</w:t>
            </w:r>
            <w:r w:rsidRPr="00B24107">
              <w:rPr>
                <w:rFonts w:ascii="Arial" w:hAnsi="Arial" w:cs="Arial"/>
                <w:b/>
                <w:bCs/>
                <w:sz w:val="26"/>
                <w:szCs w:val="26"/>
                <w:lang w:val="kk-KZ"/>
              </w:rPr>
              <w:t>ң</w:t>
            </w:r>
            <w:r w:rsidRPr="00B24107">
              <w:rPr>
                <w:rFonts w:ascii="Arial Narrow" w:hAnsi="Arial Narrow" w:cs="Arial"/>
                <w:b/>
                <w:bCs/>
                <w:sz w:val="26"/>
                <w:szCs w:val="26"/>
              </w:rPr>
              <w:t>ге</w:t>
            </w:r>
          </w:p>
        </w:tc>
        <w:tc>
          <w:tcPr>
            <w:tcW w:w="1283" w:type="dxa"/>
            <w:shd w:val="clear" w:color="auto" w:fill="auto"/>
            <w:vAlign w:val="center"/>
          </w:tcPr>
          <w:p w:rsidR="00276C18" w:rsidRPr="00B24107" w:rsidRDefault="00276C18" w:rsidP="0019554D">
            <w:pPr>
              <w:spacing w:after="0" w:line="240" w:lineRule="auto"/>
              <w:jc w:val="center"/>
              <w:rPr>
                <w:rFonts w:ascii="Arial Narrow" w:hAnsi="Arial Narrow" w:cs="Arial"/>
                <w:b/>
                <w:bCs/>
                <w:sz w:val="26"/>
                <w:szCs w:val="26"/>
                <w:lang w:val="kk-KZ"/>
              </w:rPr>
            </w:pPr>
            <w:r w:rsidRPr="00B24107">
              <w:rPr>
                <w:rFonts w:ascii="Arial Narrow" w:hAnsi="Arial Narrow" w:cs="Arial"/>
                <w:b/>
                <w:bCs/>
                <w:sz w:val="26"/>
                <w:szCs w:val="26"/>
                <w:lang w:val="kk-KZ"/>
              </w:rPr>
              <w:t>К</w:t>
            </w:r>
            <w:r w:rsidRPr="00B24107">
              <w:rPr>
                <w:rFonts w:ascii="Arial" w:hAnsi="Arial" w:cs="Arial"/>
                <w:b/>
                <w:bCs/>
                <w:sz w:val="26"/>
                <w:szCs w:val="26"/>
                <w:lang w:val="kk-KZ"/>
              </w:rPr>
              <w:t>ә</w:t>
            </w:r>
            <w:r w:rsidRPr="00B24107">
              <w:rPr>
                <w:rFonts w:ascii="Arial Narrow" w:hAnsi="Arial Narrow" w:cs="Arial Narrow"/>
                <w:b/>
                <w:bCs/>
                <w:sz w:val="26"/>
                <w:szCs w:val="26"/>
                <w:lang w:val="kk-KZ"/>
              </w:rPr>
              <w:t>сіп</w:t>
            </w:r>
            <w:r w:rsidRPr="00B24107">
              <w:rPr>
                <w:rFonts w:ascii="Arial Narrow" w:hAnsi="Arial Narrow" w:cs="Arial"/>
                <w:b/>
                <w:bCs/>
                <w:sz w:val="26"/>
                <w:szCs w:val="26"/>
                <w:lang w:val="kk-KZ"/>
              </w:rPr>
              <w:t>-</w:t>
            </w:r>
            <w:r w:rsidRPr="00B24107">
              <w:rPr>
                <w:rFonts w:ascii="Arial Narrow" w:hAnsi="Arial Narrow" w:cs="Arial Narrow"/>
                <w:b/>
                <w:bCs/>
                <w:sz w:val="26"/>
                <w:szCs w:val="26"/>
                <w:lang w:val="kk-KZ"/>
              </w:rPr>
              <w:t>орын</w:t>
            </w:r>
            <w:r w:rsidRPr="00B24107">
              <w:rPr>
                <w:rFonts w:ascii="Arial Narrow" w:hAnsi="Arial Narrow" w:cs="Arial"/>
                <w:b/>
                <w:bCs/>
                <w:sz w:val="26"/>
                <w:szCs w:val="26"/>
                <w:lang w:val="kk-KZ"/>
              </w:rPr>
              <w:t>-</w:t>
            </w:r>
            <w:r w:rsidRPr="00B24107">
              <w:rPr>
                <w:rFonts w:ascii="Arial Narrow" w:hAnsi="Arial Narrow" w:cs="Arial Narrow"/>
                <w:b/>
                <w:bCs/>
                <w:sz w:val="26"/>
                <w:szCs w:val="26"/>
                <w:lang w:val="kk-KZ"/>
              </w:rPr>
              <w:t>дар</w:t>
            </w:r>
            <w:r w:rsidRPr="00B24107">
              <w:rPr>
                <w:rFonts w:ascii="Arial Narrow" w:hAnsi="Arial Narrow" w:cs="Arial"/>
                <w:b/>
                <w:bCs/>
                <w:sz w:val="26"/>
                <w:szCs w:val="26"/>
                <w:lang w:val="kk-KZ"/>
              </w:rPr>
              <w:t>-</w:t>
            </w:r>
            <w:r w:rsidRPr="00B24107">
              <w:rPr>
                <w:rFonts w:ascii="Arial Narrow" w:hAnsi="Arial Narrow" w:cs="Arial Narrow"/>
                <w:b/>
                <w:bCs/>
                <w:sz w:val="26"/>
                <w:szCs w:val="26"/>
                <w:lang w:val="kk-KZ"/>
              </w:rPr>
              <w:t>ды</w:t>
            </w:r>
            <w:r w:rsidRPr="00B24107">
              <w:rPr>
                <w:rFonts w:ascii="Arial" w:hAnsi="Arial" w:cs="Arial"/>
                <w:b/>
                <w:bCs/>
                <w:sz w:val="26"/>
                <w:szCs w:val="26"/>
                <w:lang w:val="kk-KZ"/>
              </w:rPr>
              <w:t>ң</w:t>
            </w:r>
            <w:r w:rsidRPr="00B24107">
              <w:rPr>
                <w:rFonts w:ascii="Arial Narrow" w:hAnsi="Arial Narrow" w:cs="Arial"/>
                <w:b/>
                <w:bCs/>
                <w:sz w:val="26"/>
                <w:szCs w:val="26"/>
                <w:lang w:val="kk-KZ"/>
              </w:rPr>
              <w:t xml:space="preserve"> </w:t>
            </w:r>
            <w:r w:rsidRPr="00B24107">
              <w:rPr>
                <w:rFonts w:ascii="Arial Narrow" w:hAnsi="Arial Narrow" w:cs="Arial Narrow"/>
                <w:b/>
                <w:bCs/>
                <w:sz w:val="26"/>
                <w:szCs w:val="26"/>
                <w:lang w:val="kk-KZ"/>
              </w:rPr>
              <w:t>саны</w:t>
            </w:r>
          </w:p>
        </w:tc>
        <w:tc>
          <w:tcPr>
            <w:tcW w:w="1284" w:type="dxa"/>
            <w:shd w:val="clear" w:color="auto" w:fill="auto"/>
            <w:vAlign w:val="center"/>
          </w:tcPr>
          <w:p w:rsidR="00276C18" w:rsidRPr="00B24107" w:rsidRDefault="00276C18" w:rsidP="0019554D">
            <w:pPr>
              <w:spacing w:after="0" w:line="240" w:lineRule="auto"/>
              <w:jc w:val="center"/>
              <w:rPr>
                <w:rFonts w:ascii="Arial Narrow" w:hAnsi="Arial Narrow" w:cs="Arial"/>
                <w:b/>
                <w:bCs/>
                <w:sz w:val="26"/>
                <w:szCs w:val="26"/>
              </w:rPr>
            </w:pPr>
            <w:r w:rsidRPr="00B24107">
              <w:rPr>
                <w:rFonts w:ascii="Arial Narrow" w:hAnsi="Arial Narrow" w:cs="Arial"/>
                <w:b/>
                <w:bCs/>
                <w:sz w:val="26"/>
                <w:szCs w:val="26"/>
                <w:lang w:val="kk-KZ"/>
              </w:rPr>
              <w:t>Со</w:t>
            </w:r>
            <w:r w:rsidRPr="00B24107">
              <w:rPr>
                <w:rFonts w:ascii="Arial Narrow" w:hAnsi="Arial Narrow" w:cs="Arial"/>
                <w:b/>
                <w:bCs/>
                <w:sz w:val="26"/>
                <w:szCs w:val="26"/>
              </w:rPr>
              <w:t>ма, мл</w:t>
            </w:r>
            <w:r w:rsidRPr="00B24107">
              <w:rPr>
                <w:rFonts w:ascii="Arial Narrow" w:hAnsi="Arial Narrow" w:cs="Arial"/>
                <w:b/>
                <w:bCs/>
                <w:sz w:val="26"/>
                <w:szCs w:val="26"/>
                <w:lang w:val="kk-KZ"/>
              </w:rPr>
              <w:t>н</w:t>
            </w:r>
            <w:r w:rsidRPr="00B24107">
              <w:rPr>
                <w:rFonts w:ascii="Arial Narrow" w:hAnsi="Arial Narrow" w:cs="Arial"/>
                <w:b/>
                <w:bCs/>
                <w:sz w:val="26"/>
                <w:szCs w:val="26"/>
              </w:rPr>
              <w:t>. те</w:t>
            </w:r>
            <w:r w:rsidRPr="00B24107">
              <w:rPr>
                <w:rFonts w:ascii="Arial" w:hAnsi="Arial" w:cs="Arial"/>
                <w:b/>
                <w:bCs/>
                <w:sz w:val="26"/>
                <w:szCs w:val="26"/>
                <w:lang w:val="kk-KZ"/>
              </w:rPr>
              <w:t>ң</w:t>
            </w:r>
            <w:r w:rsidRPr="00B24107">
              <w:rPr>
                <w:rFonts w:ascii="Arial Narrow" w:hAnsi="Arial Narrow" w:cs="Arial"/>
                <w:b/>
                <w:bCs/>
                <w:sz w:val="26"/>
                <w:szCs w:val="26"/>
              </w:rPr>
              <w:t>ге</w:t>
            </w:r>
          </w:p>
        </w:tc>
        <w:tc>
          <w:tcPr>
            <w:tcW w:w="1425" w:type="dxa"/>
            <w:shd w:val="clear" w:color="auto" w:fill="auto"/>
            <w:vAlign w:val="center"/>
          </w:tcPr>
          <w:p w:rsidR="00276C18" w:rsidRPr="00B24107" w:rsidRDefault="00276C18" w:rsidP="0019554D">
            <w:pPr>
              <w:spacing w:after="0" w:line="240" w:lineRule="auto"/>
              <w:jc w:val="center"/>
              <w:rPr>
                <w:rFonts w:ascii="Arial Narrow" w:hAnsi="Arial Narrow" w:cs="Arial"/>
                <w:b/>
                <w:bCs/>
                <w:sz w:val="26"/>
                <w:szCs w:val="26"/>
                <w:lang w:val="kk-KZ"/>
              </w:rPr>
            </w:pPr>
            <w:r w:rsidRPr="00B24107">
              <w:rPr>
                <w:rFonts w:ascii="Arial Narrow" w:hAnsi="Arial Narrow" w:cs="Arial"/>
                <w:b/>
                <w:bCs/>
                <w:sz w:val="26"/>
                <w:szCs w:val="26"/>
                <w:lang w:val="kk-KZ"/>
              </w:rPr>
              <w:t>К</w:t>
            </w:r>
            <w:r w:rsidRPr="00B24107">
              <w:rPr>
                <w:rFonts w:ascii="Arial" w:hAnsi="Arial" w:cs="Arial"/>
                <w:b/>
                <w:bCs/>
                <w:sz w:val="26"/>
                <w:szCs w:val="26"/>
                <w:lang w:val="kk-KZ"/>
              </w:rPr>
              <w:t>ә</w:t>
            </w:r>
            <w:r w:rsidRPr="00B24107">
              <w:rPr>
                <w:rFonts w:ascii="Arial Narrow" w:hAnsi="Arial Narrow" w:cs="Arial Narrow"/>
                <w:b/>
                <w:bCs/>
                <w:sz w:val="26"/>
                <w:szCs w:val="26"/>
                <w:lang w:val="kk-KZ"/>
              </w:rPr>
              <w:t>сіп</w:t>
            </w:r>
            <w:r w:rsidRPr="00B24107">
              <w:rPr>
                <w:rFonts w:ascii="Arial Narrow" w:hAnsi="Arial Narrow" w:cs="Arial"/>
                <w:b/>
                <w:bCs/>
                <w:sz w:val="26"/>
                <w:szCs w:val="26"/>
                <w:lang w:val="kk-KZ"/>
              </w:rPr>
              <w:t>-</w:t>
            </w:r>
            <w:r w:rsidRPr="00B24107">
              <w:rPr>
                <w:rFonts w:ascii="Arial Narrow" w:hAnsi="Arial Narrow" w:cs="Arial Narrow"/>
                <w:b/>
                <w:bCs/>
                <w:sz w:val="26"/>
                <w:szCs w:val="26"/>
                <w:lang w:val="kk-KZ"/>
              </w:rPr>
              <w:t>орын</w:t>
            </w:r>
            <w:r w:rsidRPr="00B24107">
              <w:rPr>
                <w:rFonts w:ascii="Arial Narrow" w:hAnsi="Arial Narrow" w:cs="Arial"/>
                <w:b/>
                <w:bCs/>
                <w:sz w:val="26"/>
                <w:szCs w:val="26"/>
                <w:lang w:val="kk-KZ"/>
              </w:rPr>
              <w:t>-</w:t>
            </w:r>
            <w:r w:rsidRPr="00B24107">
              <w:rPr>
                <w:rFonts w:ascii="Arial Narrow" w:hAnsi="Arial Narrow" w:cs="Arial Narrow"/>
                <w:b/>
                <w:bCs/>
                <w:sz w:val="26"/>
                <w:szCs w:val="26"/>
                <w:lang w:val="kk-KZ"/>
              </w:rPr>
              <w:t>дарды</w:t>
            </w:r>
            <w:r w:rsidRPr="00B24107">
              <w:rPr>
                <w:rFonts w:ascii="Arial" w:hAnsi="Arial" w:cs="Arial"/>
                <w:b/>
                <w:bCs/>
                <w:sz w:val="26"/>
                <w:szCs w:val="26"/>
                <w:lang w:val="kk-KZ"/>
              </w:rPr>
              <w:t>ң</w:t>
            </w:r>
            <w:r w:rsidRPr="00B24107">
              <w:rPr>
                <w:rFonts w:ascii="Arial Narrow" w:hAnsi="Arial Narrow" w:cs="Arial"/>
                <w:b/>
                <w:bCs/>
                <w:sz w:val="26"/>
                <w:szCs w:val="26"/>
                <w:lang w:val="kk-KZ"/>
              </w:rPr>
              <w:t xml:space="preserve"> </w:t>
            </w:r>
            <w:r w:rsidRPr="00B24107">
              <w:rPr>
                <w:rFonts w:ascii="Arial Narrow" w:hAnsi="Arial Narrow" w:cs="Arial Narrow"/>
                <w:b/>
                <w:bCs/>
                <w:sz w:val="26"/>
                <w:szCs w:val="26"/>
                <w:lang w:val="kk-KZ"/>
              </w:rPr>
              <w:t>саны</w:t>
            </w:r>
          </w:p>
        </w:tc>
        <w:tc>
          <w:tcPr>
            <w:tcW w:w="1427" w:type="dxa"/>
            <w:shd w:val="clear" w:color="auto" w:fill="auto"/>
            <w:vAlign w:val="center"/>
          </w:tcPr>
          <w:p w:rsidR="00276C18" w:rsidRPr="00B24107" w:rsidRDefault="00276C18" w:rsidP="0019554D">
            <w:pPr>
              <w:spacing w:after="0" w:line="240" w:lineRule="auto"/>
              <w:jc w:val="center"/>
              <w:rPr>
                <w:rFonts w:ascii="Arial Narrow" w:hAnsi="Arial Narrow" w:cs="Arial"/>
                <w:b/>
                <w:bCs/>
                <w:sz w:val="26"/>
                <w:szCs w:val="26"/>
              </w:rPr>
            </w:pPr>
            <w:r w:rsidRPr="00B24107">
              <w:rPr>
                <w:rFonts w:ascii="Arial Narrow" w:hAnsi="Arial Narrow" w:cs="Arial"/>
                <w:b/>
                <w:bCs/>
                <w:sz w:val="26"/>
                <w:szCs w:val="26"/>
                <w:lang w:val="kk-KZ"/>
              </w:rPr>
              <w:t>Со</w:t>
            </w:r>
            <w:r w:rsidRPr="00B24107">
              <w:rPr>
                <w:rFonts w:ascii="Arial Narrow" w:hAnsi="Arial Narrow" w:cs="Arial"/>
                <w:b/>
                <w:bCs/>
                <w:sz w:val="26"/>
                <w:szCs w:val="26"/>
              </w:rPr>
              <w:t>ма, мл</w:t>
            </w:r>
            <w:r w:rsidRPr="00B24107">
              <w:rPr>
                <w:rFonts w:ascii="Arial Narrow" w:hAnsi="Arial Narrow" w:cs="Arial"/>
                <w:b/>
                <w:bCs/>
                <w:sz w:val="26"/>
                <w:szCs w:val="26"/>
                <w:lang w:val="kk-KZ"/>
              </w:rPr>
              <w:t>н</w:t>
            </w:r>
            <w:r w:rsidRPr="00B24107">
              <w:rPr>
                <w:rFonts w:ascii="Arial Narrow" w:hAnsi="Arial Narrow" w:cs="Arial"/>
                <w:b/>
                <w:bCs/>
                <w:sz w:val="26"/>
                <w:szCs w:val="26"/>
              </w:rPr>
              <w:t>. те</w:t>
            </w:r>
            <w:r w:rsidRPr="00B24107">
              <w:rPr>
                <w:rFonts w:ascii="Arial" w:hAnsi="Arial" w:cs="Arial"/>
                <w:b/>
                <w:bCs/>
                <w:sz w:val="26"/>
                <w:szCs w:val="26"/>
                <w:lang w:val="kk-KZ"/>
              </w:rPr>
              <w:t>ң</w:t>
            </w:r>
            <w:r w:rsidRPr="00B24107">
              <w:rPr>
                <w:rFonts w:ascii="Arial Narrow" w:hAnsi="Arial Narrow" w:cs="Arial"/>
                <w:b/>
                <w:bCs/>
                <w:sz w:val="26"/>
                <w:szCs w:val="26"/>
              </w:rPr>
              <w:t>ге</w:t>
            </w:r>
          </w:p>
        </w:tc>
      </w:tr>
      <w:tr w:rsidR="00CA01E3" w:rsidRPr="00B24107" w:rsidTr="006259C9">
        <w:trPr>
          <w:trHeight w:val="347"/>
        </w:trPr>
        <w:tc>
          <w:tcPr>
            <w:tcW w:w="3369" w:type="dxa"/>
            <w:shd w:val="clear" w:color="auto" w:fill="auto"/>
            <w:vAlign w:val="center"/>
          </w:tcPr>
          <w:p w:rsidR="00CA01E3" w:rsidRPr="00B23FB0" w:rsidRDefault="00CA01E3" w:rsidP="00CA01E3">
            <w:pPr>
              <w:spacing w:after="0" w:line="240" w:lineRule="auto"/>
              <w:rPr>
                <w:rFonts w:ascii="Arial Narrow" w:hAnsi="Arial Narrow" w:cs="Arial"/>
                <w:sz w:val="28"/>
                <w:szCs w:val="26"/>
                <w:lang w:val="kk-KZ"/>
              </w:rPr>
            </w:pPr>
            <w:r w:rsidRPr="00B23FB0">
              <w:rPr>
                <w:rFonts w:ascii="Arial Narrow" w:hAnsi="Arial Narrow" w:cs="Arial"/>
                <w:sz w:val="28"/>
                <w:szCs w:val="26"/>
              </w:rPr>
              <w:t>Павлодар</w:t>
            </w:r>
            <w:r w:rsidRPr="00B23FB0">
              <w:rPr>
                <w:rFonts w:ascii="Arial Narrow" w:hAnsi="Arial Narrow" w:cs="Arial"/>
                <w:sz w:val="28"/>
                <w:szCs w:val="26"/>
                <w:lang w:val="kk-KZ"/>
              </w:rPr>
              <w:t xml:space="preserve"> </w:t>
            </w:r>
            <w:r w:rsidRPr="00B23FB0">
              <w:rPr>
                <w:rFonts w:ascii="Arial" w:hAnsi="Arial" w:cs="Arial"/>
                <w:sz w:val="28"/>
                <w:szCs w:val="26"/>
                <w:lang w:val="kk-KZ"/>
              </w:rPr>
              <w:t>қ</w:t>
            </w:r>
            <w:r w:rsidRPr="00B23FB0">
              <w:rPr>
                <w:rFonts w:ascii="Arial Narrow" w:hAnsi="Arial Narrow" w:cs="Arial Narrow"/>
                <w:sz w:val="28"/>
                <w:szCs w:val="26"/>
                <w:lang w:val="kk-KZ"/>
              </w:rPr>
              <w:t>аласы</w:t>
            </w:r>
          </w:p>
        </w:tc>
        <w:tc>
          <w:tcPr>
            <w:tcW w:w="1701" w:type="dxa"/>
            <w:shd w:val="clear" w:color="auto" w:fill="auto"/>
            <w:noWrap/>
            <w:vAlign w:val="center"/>
          </w:tcPr>
          <w:p w:rsidR="00CA01E3" w:rsidRPr="00692373" w:rsidRDefault="00CA01E3" w:rsidP="00CA01E3">
            <w:pPr>
              <w:spacing w:after="0" w:line="240" w:lineRule="auto"/>
              <w:jc w:val="center"/>
              <w:rPr>
                <w:rFonts w:ascii="Arial Narrow" w:hAnsi="Arial Narrow" w:cs="Arial"/>
                <w:sz w:val="28"/>
                <w:szCs w:val="28"/>
              </w:rPr>
            </w:pPr>
            <w:r w:rsidRPr="00692373">
              <w:rPr>
                <w:rFonts w:ascii="Arial Narrow" w:hAnsi="Arial Narrow" w:cs="Arial"/>
                <w:sz w:val="28"/>
                <w:szCs w:val="28"/>
              </w:rPr>
              <w:t>82</w:t>
            </w:r>
          </w:p>
        </w:tc>
        <w:tc>
          <w:tcPr>
            <w:tcW w:w="1275" w:type="dxa"/>
            <w:shd w:val="clear" w:color="auto" w:fill="auto"/>
            <w:vAlign w:val="center"/>
          </w:tcPr>
          <w:p w:rsidR="00CA01E3" w:rsidRPr="00692373" w:rsidRDefault="00CA01E3" w:rsidP="00CA01E3">
            <w:pPr>
              <w:spacing w:after="0" w:line="240" w:lineRule="auto"/>
              <w:jc w:val="center"/>
              <w:rPr>
                <w:rFonts w:ascii="Arial Narrow" w:hAnsi="Arial Narrow" w:cs="Arial"/>
                <w:sz w:val="28"/>
                <w:szCs w:val="28"/>
              </w:rPr>
            </w:pPr>
            <w:r w:rsidRPr="00692373">
              <w:rPr>
                <w:rFonts w:ascii="Arial Narrow" w:hAnsi="Arial Narrow" w:cs="Arial"/>
                <w:sz w:val="28"/>
                <w:szCs w:val="28"/>
              </w:rPr>
              <w:t>104 135,5</w:t>
            </w:r>
          </w:p>
        </w:tc>
        <w:tc>
          <w:tcPr>
            <w:tcW w:w="1560" w:type="dxa"/>
            <w:shd w:val="clear" w:color="auto" w:fill="auto"/>
            <w:vAlign w:val="center"/>
          </w:tcPr>
          <w:p w:rsidR="00CA01E3" w:rsidRPr="00692373" w:rsidRDefault="00CA01E3" w:rsidP="00CA01E3">
            <w:pPr>
              <w:spacing w:after="0" w:line="240" w:lineRule="auto"/>
              <w:jc w:val="center"/>
              <w:rPr>
                <w:rFonts w:ascii="Arial Narrow" w:hAnsi="Arial Narrow" w:cs="Arial"/>
                <w:sz w:val="28"/>
                <w:szCs w:val="28"/>
              </w:rPr>
            </w:pPr>
            <w:r w:rsidRPr="00692373">
              <w:rPr>
                <w:rFonts w:ascii="Arial Narrow" w:hAnsi="Arial Narrow" w:cs="Arial"/>
                <w:sz w:val="28"/>
                <w:szCs w:val="28"/>
              </w:rPr>
              <w:t>18</w:t>
            </w:r>
          </w:p>
        </w:tc>
        <w:tc>
          <w:tcPr>
            <w:tcW w:w="1472" w:type="dxa"/>
            <w:shd w:val="clear" w:color="auto" w:fill="auto"/>
            <w:vAlign w:val="center"/>
          </w:tcPr>
          <w:p w:rsidR="00CA01E3" w:rsidRPr="00692373" w:rsidRDefault="00CA01E3" w:rsidP="00CA01E3">
            <w:pPr>
              <w:spacing w:after="0" w:line="240" w:lineRule="auto"/>
              <w:jc w:val="center"/>
              <w:rPr>
                <w:rFonts w:ascii="Arial Narrow" w:hAnsi="Arial Narrow" w:cs="Arial"/>
                <w:sz w:val="28"/>
                <w:szCs w:val="28"/>
              </w:rPr>
            </w:pPr>
            <w:r w:rsidRPr="00692373">
              <w:rPr>
                <w:rFonts w:ascii="Arial Narrow" w:hAnsi="Arial Narrow" w:cs="Arial"/>
                <w:sz w:val="28"/>
                <w:szCs w:val="28"/>
              </w:rPr>
              <w:t>-32 114,3</w:t>
            </w:r>
          </w:p>
        </w:tc>
        <w:tc>
          <w:tcPr>
            <w:tcW w:w="1283" w:type="dxa"/>
            <w:shd w:val="clear" w:color="auto" w:fill="auto"/>
            <w:vAlign w:val="center"/>
          </w:tcPr>
          <w:p w:rsidR="00CA01E3" w:rsidRPr="00692373" w:rsidRDefault="00CA01E3" w:rsidP="00CA01E3">
            <w:pPr>
              <w:spacing w:after="0" w:line="240" w:lineRule="auto"/>
              <w:jc w:val="center"/>
              <w:rPr>
                <w:rFonts w:ascii="Arial Narrow" w:hAnsi="Arial Narrow" w:cs="Arial"/>
                <w:sz w:val="28"/>
                <w:szCs w:val="28"/>
              </w:rPr>
            </w:pPr>
            <w:r w:rsidRPr="00692373">
              <w:rPr>
                <w:rFonts w:ascii="Arial Narrow" w:hAnsi="Arial Narrow" w:cs="Arial"/>
                <w:sz w:val="28"/>
                <w:szCs w:val="28"/>
              </w:rPr>
              <w:t>76</w:t>
            </w:r>
          </w:p>
        </w:tc>
        <w:tc>
          <w:tcPr>
            <w:tcW w:w="1284" w:type="dxa"/>
            <w:shd w:val="clear" w:color="auto" w:fill="auto"/>
            <w:vAlign w:val="center"/>
          </w:tcPr>
          <w:p w:rsidR="00CA01E3" w:rsidRPr="00692373" w:rsidRDefault="00CA01E3" w:rsidP="00CA01E3">
            <w:pPr>
              <w:spacing w:after="0" w:line="240" w:lineRule="auto"/>
              <w:jc w:val="center"/>
              <w:rPr>
                <w:rFonts w:ascii="Arial Narrow" w:hAnsi="Arial Narrow" w:cs="Arial"/>
                <w:sz w:val="28"/>
                <w:szCs w:val="28"/>
              </w:rPr>
            </w:pPr>
            <w:r w:rsidRPr="00692373">
              <w:rPr>
                <w:rFonts w:ascii="Arial Narrow" w:hAnsi="Arial Narrow" w:cs="Arial"/>
                <w:sz w:val="28"/>
                <w:szCs w:val="28"/>
              </w:rPr>
              <w:t>119 091,6</w:t>
            </w:r>
          </w:p>
        </w:tc>
        <w:tc>
          <w:tcPr>
            <w:tcW w:w="1425" w:type="dxa"/>
            <w:shd w:val="clear" w:color="auto" w:fill="auto"/>
            <w:vAlign w:val="center"/>
          </w:tcPr>
          <w:p w:rsidR="00CA01E3" w:rsidRPr="00692373" w:rsidRDefault="00CA01E3" w:rsidP="00CA01E3">
            <w:pPr>
              <w:spacing w:after="0" w:line="240" w:lineRule="auto"/>
              <w:jc w:val="center"/>
              <w:rPr>
                <w:rFonts w:ascii="Arial Narrow" w:hAnsi="Arial Narrow" w:cs="Arial"/>
                <w:sz w:val="28"/>
                <w:szCs w:val="28"/>
              </w:rPr>
            </w:pPr>
            <w:r w:rsidRPr="00692373">
              <w:rPr>
                <w:rFonts w:ascii="Arial Narrow" w:hAnsi="Arial Narrow" w:cs="Arial"/>
                <w:sz w:val="28"/>
                <w:szCs w:val="28"/>
              </w:rPr>
              <w:t>28</w:t>
            </w:r>
          </w:p>
        </w:tc>
        <w:tc>
          <w:tcPr>
            <w:tcW w:w="1427" w:type="dxa"/>
            <w:shd w:val="clear" w:color="auto" w:fill="auto"/>
            <w:vAlign w:val="bottom"/>
          </w:tcPr>
          <w:p w:rsidR="00CA01E3" w:rsidRPr="00692373" w:rsidRDefault="00CA01E3" w:rsidP="00CA01E3">
            <w:pPr>
              <w:spacing w:after="0" w:line="240" w:lineRule="auto"/>
              <w:jc w:val="center"/>
              <w:rPr>
                <w:rFonts w:ascii="Arial Narrow" w:hAnsi="Arial Narrow" w:cs="Arial"/>
                <w:sz w:val="28"/>
                <w:szCs w:val="28"/>
              </w:rPr>
            </w:pPr>
            <w:r w:rsidRPr="00692373">
              <w:rPr>
                <w:rFonts w:ascii="Arial Narrow" w:hAnsi="Arial Narrow" w:cs="Arial"/>
                <w:sz w:val="28"/>
                <w:szCs w:val="28"/>
              </w:rPr>
              <w:t xml:space="preserve">-26 135,2 </w:t>
            </w:r>
          </w:p>
        </w:tc>
      </w:tr>
      <w:tr w:rsidR="00CA01E3" w:rsidRPr="00B24107" w:rsidTr="006259C9">
        <w:trPr>
          <w:trHeight w:val="347"/>
        </w:trPr>
        <w:tc>
          <w:tcPr>
            <w:tcW w:w="3369" w:type="dxa"/>
            <w:shd w:val="clear" w:color="auto" w:fill="auto"/>
            <w:vAlign w:val="center"/>
          </w:tcPr>
          <w:p w:rsidR="00CA01E3" w:rsidRPr="00B23FB0" w:rsidRDefault="00CA01E3" w:rsidP="00CA01E3">
            <w:pPr>
              <w:spacing w:after="0" w:line="240" w:lineRule="auto"/>
              <w:rPr>
                <w:rFonts w:ascii="Arial Narrow" w:hAnsi="Arial Narrow" w:cs="Arial"/>
                <w:sz w:val="28"/>
                <w:szCs w:val="26"/>
                <w:lang w:val="kk-KZ"/>
              </w:rPr>
            </w:pPr>
            <w:r w:rsidRPr="00B23FB0">
              <w:rPr>
                <w:rFonts w:ascii="Arial Narrow" w:hAnsi="Arial Narrow" w:cs="Arial"/>
                <w:sz w:val="28"/>
                <w:szCs w:val="26"/>
              </w:rPr>
              <w:t>А</w:t>
            </w:r>
            <w:r w:rsidRPr="00B23FB0">
              <w:rPr>
                <w:rFonts w:ascii="Arial" w:hAnsi="Arial" w:cs="Arial"/>
                <w:sz w:val="28"/>
                <w:szCs w:val="26"/>
                <w:lang w:val="kk-KZ"/>
              </w:rPr>
              <w:t>қ</w:t>
            </w:r>
            <w:r w:rsidRPr="00B23FB0">
              <w:rPr>
                <w:rFonts w:ascii="Arial Narrow" w:hAnsi="Arial Narrow" w:cs="Arial"/>
                <w:sz w:val="28"/>
                <w:szCs w:val="26"/>
              </w:rPr>
              <w:t>су</w:t>
            </w:r>
            <w:r w:rsidRPr="00B23FB0">
              <w:rPr>
                <w:rFonts w:ascii="Arial Narrow" w:hAnsi="Arial Narrow" w:cs="Arial"/>
                <w:sz w:val="28"/>
                <w:szCs w:val="26"/>
                <w:lang w:val="kk-KZ"/>
              </w:rPr>
              <w:t xml:space="preserve"> </w:t>
            </w:r>
            <w:r w:rsidRPr="00B23FB0">
              <w:rPr>
                <w:rFonts w:ascii="Arial" w:hAnsi="Arial" w:cs="Arial"/>
                <w:sz w:val="28"/>
                <w:szCs w:val="26"/>
                <w:lang w:val="kk-KZ"/>
              </w:rPr>
              <w:t>қ</w:t>
            </w:r>
            <w:r w:rsidRPr="00B23FB0">
              <w:rPr>
                <w:rFonts w:ascii="Arial Narrow" w:hAnsi="Arial Narrow" w:cs="Arial Narrow"/>
                <w:sz w:val="28"/>
                <w:szCs w:val="26"/>
                <w:lang w:val="kk-KZ"/>
              </w:rPr>
              <w:t>аласы</w:t>
            </w:r>
          </w:p>
        </w:tc>
        <w:tc>
          <w:tcPr>
            <w:tcW w:w="1701" w:type="dxa"/>
            <w:shd w:val="clear" w:color="auto" w:fill="auto"/>
            <w:noWrap/>
            <w:vAlign w:val="center"/>
          </w:tcPr>
          <w:p w:rsidR="00CA01E3" w:rsidRPr="00692373" w:rsidRDefault="00CA01E3" w:rsidP="00CA01E3">
            <w:pPr>
              <w:spacing w:after="0" w:line="240" w:lineRule="auto"/>
              <w:jc w:val="center"/>
              <w:rPr>
                <w:rFonts w:ascii="Arial Narrow" w:hAnsi="Arial Narrow" w:cs="Arial"/>
                <w:sz w:val="28"/>
                <w:szCs w:val="28"/>
              </w:rPr>
            </w:pPr>
            <w:r w:rsidRPr="00692373">
              <w:rPr>
                <w:rFonts w:ascii="Arial Narrow" w:hAnsi="Arial Narrow" w:cs="Arial"/>
                <w:sz w:val="28"/>
                <w:szCs w:val="28"/>
              </w:rPr>
              <w:t>4</w:t>
            </w:r>
          </w:p>
        </w:tc>
        <w:tc>
          <w:tcPr>
            <w:tcW w:w="1275" w:type="dxa"/>
            <w:shd w:val="clear" w:color="auto" w:fill="auto"/>
            <w:vAlign w:val="center"/>
          </w:tcPr>
          <w:p w:rsidR="00CA01E3" w:rsidRPr="00692373" w:rsidRDefault="00CA01E3" w:rsidP="00CA01E3">
            <w:pPr>
              <w:spacing w:after="0" w:line="240" w:lineRule="auto"/>
              <w:jc w:val="center"/>
              <w:rPr>
                <w:rFonts w:ascii="Arial Narrow" w:hAnsi="Arial Narrow" w:cs="Arial"/>
                <w:sz w:val="28"/>
                <w:szCs w:val="28"/>
              </w:rPr>
            </w:pPr>
            <w:r w:rsidRPr="00692373">
              <w:rPr>
                <w:rFonts w:ascii="Arial Narrow" w:hAnsi="Arial Narrow" w:cs="Arial"/>
                <w:sz w:val="28"/>
                <w:szCs w:val="28"/>
              </w:rPr>
              <w:t>628,5</w:t>
            </w:r>
          </w:p>
        </w:tc>
        <w:tc>
          <w:tcPr>
            <w:tcW w:w="1560" w:type="dxa"/>
            <w:shd w:val="clear" w:color="auto" w:fill="auto"/>
            <w:vAlign w:val="center"/>
          </w:tcPr>
          <w:p w:rsidR="00CA01E3" w:rsidRPr="00692373" w:rsidRDefault="00CA01E3" w:rsidP="00CA01E3">
            <w:pPr>
              <w:spacing w:after="0" w:line="240" w:lineRule="auto"/>
              <w:jc w:val="center"/>
              <w:rPr>
                <w:rFonts w:ascii="Arial Narrow" w:hAnsi="Arial Narrow" w:cs="Arial"/>
                <w:sz w:val="28"/>
                <w:szCs w:val="28"/>
              </w:rPr>
            </w:pPr>
            <w:r w:rsidRPr="00692373">
              <w:rPr>
                <w:rFonts w:ascii="Arial Narrow" w:hAnsi="Arial Narrow" w:cs="Arial"/>
                <w:sz w:val="28"/>
                <w:szCs w:val="28"/>
              </w:rPr>
              <w:t>4</w:t>
            </w:r>
          </w:p>
        </w:tc>
        <w:tc>
          <w:tcPr>
            <w:tcW w:w="1472" w:type="dxa"/>
            <w:shd w:val="clear" w:color="auto" w:fill="auto"/>
            <w:vAlign w:val="center"/>
          </w:tcPr>
          <w:p w:rsidR="00CA01E3" w:rsidRPr="00692373" w:rsidRDefault="00CA01E3" w:rsidP="00CA01E3">
            <w:pPr>
              <w:spacing w:after="0" w:line="240" w:lineRule="auto"/>
              <w:jc w:val="center"/>
              <w:rPr>
                <w:rFonts w:ascii="Arial Narrow" w:hAnsi="Arial Narrow" w:cs="Arial"/>
                <w:sz w:val="28"/>
                <w:szCs w:val="28"/>
              </w:rPr>
            </w:pPr>
            <w:r w:rsidRPr="00692373">
              <w:rPr>
                <w:rFonts w:ascii="Arial Narrow" w:hAnsi="Arial Narrow" w:cs="Arial"/>
                <w:sz w:val="28"/>
                <w:szCs w:val="28"/>
              </w:rPr>
              <w:t>-19 190,8</w:t>
            </w:r>
          </w:p>
        </w:tc>
        <w:tc>
          <w:tcPr>
            <w:tcW w:w="1283" w:type="dxa"/>
            <w:shd w:val="clear" w:color="auto" w:fill="auto"/>
            <w:vAlign w:val="center"/>
          </w:tcPr>
          <w:p w:rsidR="00CA01E3" w:rsidRPr="00692373" w:rsidRDefault="00CA01E3" w:rsidP="00CA01E3">
            <w:pPr>
              <w:spacing w:after="0" w:line="240" w:lineRule="auto"/>
              <w:jc w:val="center"/>
              <w:rPr>
                <w:rFonts w:ascii="Arial Narrow" w:hAnsi="Arial Narrow" w:cs="Arial"/>
                <w:sz w:val="28"/>
                <w:szCs w:val="28"/>
              </w:rPr>
            </w:pPr>
            <w:r w:rsidRPr="00692373">
              <w:rPr>
                <w:rFonts w:ascii="Arial Narrow" w:hAnsi="Arial Narrow" w:cs="Arial"/>
                <w:sz w:val="28"/>
                <w:szCs w:val="28"/>
              </w:rPr>
              <w:t>6</w:t>
            </w:r>
          </w:p>
        </w:tc>
        <w:tc>
          <w:tcPr>
            <w:tcW w:w="1284" w:type="dxa"/>
            <w:shd w:val="clear" w:color="auto" w:fill="auto"/>
            <w:vAlign w:val="center"/>
          </w:tcPr>
          <w:p w:rsidR="00CA01E3" w:rsidRPr="00692373" w:rsidRDefault="00CA01E3" w:rsidP="00CA01E3">
            <w:pPr>
              <w:spacing w:after="0" w:line="240" w:lineRule="auto"/>
              <w:jc w:val="center"/>
              <w:rPr>
                <w:rFonts w:ascii="Arial Narrow" w:hAnsi="Arial Narrow" w:cs="Arial"/>
                <w:sz w:val="28"/>
                <w:szCs w:val="28"/>
              </w:rPr>
            </w:pPr>
            <w:r w:rsidRPr="00692373">
              <w:rPr>
                <w:rFonts w:ascii="Arial Narrow" w:hAnsi="Arial Narrow" w:cs="Arial"/>
                <w:sz w:val="28"/>
                <w:szCs w:val="28"/>
              </w:rPr>
              <w:t>42 421,1</w:t>
            </w:r>
          </w:p>
        </w:tc>
        <w:tc>
          <w:tcPr>
            <w:tcW w:w="1425" w:type="dxa"/>
            <w:shd w:val="clear" w:color="auto" w:fill="auto"/>
            <w:vAlign w:val="center"/>
          </w:tcPr>
          <w:p w:rsidR="00CA01E3" w:rsidRPr="00692373" w:rsidRDefault="00CA01E3" w:rsidP="00CA01E3">
            <w:pPr>
              <w:spacing w:after="0" w:line="240" w:lineRule="auto"/>
              <w:jc w:val="center"/>
              <w:rPr>
                <w:rFonts w:ascii="Arial Narrow" w:hAnsi="Arial Narrow" w:cs="Arial"/>
                <w:sz w:val="28"/>
                <w:szCs w:val="28"/>
              </w:rPr>
            </w:pPr>
            <w:r w:rsidRPr="00692373">
              <w:rPr>
                <w:rFonts w:ascii="Arial Narrow" w:hAnsi="Arial Narrow" w:cs="Arial"/>
                <w:sz w:val="28"/>
                <w:szCs w:val="28"/>
              </w:rPr>
              <w:t>2</w:t>
            </w:r>
          </w:p>
        </w:tc>
        <w:tc>
          <w:tcPr>
            <w:tcW w:w="1427" w:type="dxa"/>
            <w:shd w:val="clear" w:color="auto" w:fill="auto"/>
            <w:vAlign w:val="bottom"/>
          </w:tcPr>
          <w:p w:rsidR="00CA01E3" w:rsidRPr="00692373" w:rsidRDefault="00CA01E3" w:rsidP="00CA01E3">
            <w:pPr>
              <w:spacing w:after="0" w:line="240" w:lineRule="auto"/>
              <w:jc w:val="center"/>
              <w:rPr>
                <w:rFonts w:ascii="Arial Narrow" w:hAnsi="Arial Narrow" w:cs="Arial"/>
                <w:sz w:val="28"/>
                <w:szCs w:val="28"/>
              </w:rPr>
            </w:pPr>
            <w:r w:rsidRPr="00692373">
              <w:rPr>
                <w:rFonts w:ascii="Arial Narrow" w:hAnsi="Arial Narrow" w:cs="Arial"/>
                <w:sz w:val="28"/>
                <w:szCs w:val="28"/>
              </w:rPr>
              <w:t>-171,4</w:t>
            </w:r>
          </w:p>
        </w:tc>
      </w:tr>
      <w:tr w:rsidR="00CA01E3" w:rsidRPr="00B24107" w:rsidTr="006259C9">
        <w:trPr>
          <w:trHeight w:val="347"/>
        </w:trPr>
        <w:tc>
          <w:tcPr>
            <w:tcW w:w="3369" w:type="dxa"/>
            <w:shd w:val="clear" w:color="auto" w:fill="auto"/>
            <w:vAlign w:val="center"/>
          </w:tcPr>
          <w:p w:rsidR="00CA01E3" w:rsidRPr="00B23FB0" w:rsidRDefault="00CA01E3" w:rsidP="00CA01E3">
            <w:pPr>
              <w:spacing w:after="0" w:line="240" w:lineRule="auto"/>
              <w:rPr>
                <w:rFonts w:ascii="Arial Narrow" w:hAnsi="Arial Narrow" w:cs="Arial"/>
                <w:sz w:val="28"/>
                <w:szCs w:val="26"/>
                <w:lang w:val="kk-KZ"/>
              </w:rPr>
            </w:pPr>
            <w:r w:rsidRPr="00B23FB0">
              <w:rPr>
                <w:rFonts w:ascii="Arial Narrow" w:hAnsi="Arial Narrow" w:cs="Arial"/>
                <w:sz w:val="28"/>
                <w:szCs w:val="26"/>
                <w:lang w:val="kk-KZ"/>
              </w:rPr>
              <w:t>Екібаст</w:t>
            </w:r>
            <w:r w:rsidRPr="00B23FB0">
              <w:rPr>
                <w:rFonts w:ascii="Arial" w:hAnsi="Arial" w:cs="Arial"/>
                <w:sz w:val="28"/>
                <w:szCs w:val="26"/>
                <w:lang w:val="kk-KZ"/>
              </w:rPr>
              <w:t>ұ</w:t>
            </w:r>
            <w:r w:rsidRPr="00B23FB0">
              <w:rPr>
                <w:rFonts w:ascii="Arial Narrow" w:hAnsi="Arial Narrow" w:cs="Arial Narrow"/>
                <w:sz w:val="28"/>
                <w:szCs w:val="26"/>
                <w:lang w:val="kk-KZ"/>
              </w:rPr>
              <w:t>з</w:t>
            </w:r>
            <w:r w:rsidRPr="00B23FB0">
              <w:rPr>
                <w:rFonts w:ascii="Arial Narrow" w:hAnsi="Arial Narrow" w:cs="Arial"/>
                <w:sz w:val="28"/>
                <w:szCs w:val="26"/>
                <w:lang w:val="kk-KZ"/>
              </w:rPr>
              <w:t xml:space="preserve"> </w:t>
            </w:r>
            <w:r w:rsidRPr="00B23FB0">
              <w:rPr>
                <w:rFonts w:ascii="Arial" w:hAnsi="Arial" w:cs="Arial"/>
                <w:sz w:val="28"/>
                <w:szCs w:val="26"/>
                <w:lang w:val="kk-KZ"/>
              </w:rPr>
              <w:t>қ</w:t>
            </w:r>
            <w:r w:rsidRPr="00B23FB0">
              <w:rPr>
                <w:rFonts w:ascii="Arial Narrow" w:hAnsi="Arial Narrow" w:cs="Arial Narrow"/>
                <w:sz w:val="28"/>
                <w:szCs w:val="26"/>
                <w:lang w:val="kk-KZ"/>
              </w:rPr>
              <w:t>аласы</w:t>
            </w:r>
          </w:p>
        </w:tc>
        <w:tc>
          <w:tcPr>
            <w:tcW w:w="1701" w:type="dxa"/>
            <w:shd w:val="clear" w:color="auto" w:fill="auto"/>
            <w:noWrap/>
            <w:vAlign w:val="center"/>
          </w:tcPr>
          <w:p w:rsidR="00CA01E3" w:rsidRPr="00692373" w:rsidRDefault="00CA01E3" w:rsidP="00CA01E3">
            <w:pPr>
              <w:spacing w:after="0" w:line="240" w:lineRule="auto"/>
              <w:jc w:val="center"/>
              <w:rPr>
                <w:rFonts w:ascii="Arial Narrow" w:hAnsi="Arial Narrow" w:cs="Arial"/>
                <w:sz w:val="28"/>
                <w:szCs w:val="28"/>
              </w:rPr>
            </w:pPr>
            <w:r w:rsidRPr="00692373">
              <w:rPr>
                <w:rFonts w:ascii="Arial Narrow" w:hAnsi="Arial Narrow" w:cs="Arial"/>
                <w:sz w:val="28"/>
                <w:szCs w:val="28"/>
              </w:rPr>
              <w:t>28</w:t>
            </w:r>
          </w:p>
        </w:tc>
        <w:tc>
          <w:tcPr>
            <w:tcW w:w="1275" w:type="dxa"/>
            <w:shd w:val="clear" w:color="auto" w:fill="auto"/>
            <w:vAlign w:val="center"/>
          </w:tcPr>
          <w:p w:rsidR="00CA01E3" w:rsidRPr="00692373" w:rsidRDefault="00CA01E3" w:rsidP="00CA01E3">
            <w:pPr>
              <w:spacing w:after="0" w:line="240" w:lineRule="auto"/>
              <w:jc w:val="center"/>
              <w:rPr>
                <w:rFonts w:ascii="Arial Narrow" w:hAnsi="Arial Narrow" w:cs="Arial"/>
                <w:sz w:val="28"/>
                <w:szCs w:val="28"/>
              </w:rPr>
            </w:pPr>
            <w:r w:rsidRPr="00692373">
              <w:rPr>
                <w:rFonts w:ascii="Arial Narrow" w:hAnsi="Arial Narrow" w:cs="Arial"/>
                <w:sz w:val="28"/>
                <w:szCs w:val="28"/>
              </w:rPr>
              <w:t>119 317,9</w:t>
            </w:r>
          </w:p>
        </w:tc>
        <w:tc>
          <w:tcPr>
            <w:tcW w:w="1560" w:type="dxa"/>
            <w:shd w:val="clear" w:color="auto" w:fill="auto"/>
            <w:vAlign w:val="center"/>
          </w:tcPr>
          <w:p w:rsidR="00CA01E3" w:rsidRPr="00692373" w:rsidRDefault="00CA01E3" w:rsidP="00CA01E3">
            <w:pPr>
              <w:spacing w:after="0" w:line="240" w:lineRule="auto"/>
              <w:jc w:val="center"/>
              <w:rPr>
                <w:rFonts w:ascii="Arial Narrow" w:hAnsi="Arial Narrow" w:cs="Arial"/>
                <w:sz w:val="28"/>
                <w:szCs w:val="28"/>
              </w:rPr>
            </w:pPr>
            <w:r w:rsidRPr="00692373">
              <w:rPr>
                <w:rFonts w:ascii="Arial Narrow" w:hAnsi="Arial Narrow" w:cs="Arial"/>
                <w:sz w:val="28"/>
                <w:szCs w:val="28"/>
              </w:rPr>
              <w:t>17</w:t>
            </w:r>
          </w:p>
        </w:tc>
        <w:tc>
          <w:tcPr>
            <w:tcW w:w="1472" w:type="dxa"/>
            <w:shd w:val="clear" w:color="auto" w:fill="auto"/>
            <w:vAlign w:val="center"/>
          </w:tcPr>
          <w:p w:rsidR="00CA01E3" w:rsidRPr="00692373" w:rsidRDefault="00CA01E3" w:rsidP="00CA01E3">
            <w:pPr>
              <w:spacing w:after="0" w:line="240" w:lineRule="auto"/>
              <w:jc w:val="center"/>
              <w:rPr>
                <w:rFonts w:ascii="Arial Narrow" w:hAnsi="Arial Narrow" w:cs="Arial"/>
                <w:sz w:val="28"/>
                <w:szCs w:val="28"/>
              </w:rPr>
            </w:pPr>
            <w:r w:rsidRPr="00692373">
              <w:rPr>
                <w:rFonts w:ascii="Arial Narrow" w:hAnsi="Arial Narrow" w:cs="Arial"/>
                <w:sz w:val="28"/>
                <w:szCs w:val="28"/>
              </w:rPr>
              <w:t>-7 904,2</w:t>
            </w:r>
          </w:p>
        </w:tc>
        <w:tc>
          <w:tcPr>
            <w:tcW w:w="1283" w:type="dxa"/>
            <w:shd w:val="clear" w:color="auto" w:fill="auto"/>
            <w:vAlign w:val="center"/>
          </w:tcPr>
          <w:p w:rsidR="00CA01E3" w:rsidRPr="00692373" w:rsidRDefault="00CA01E3" w:rsidP="00CA01E3">
            <w:pPr>
              <w:spacing w:after="0" w:line="240" w:lineRule="auto"/>
              <w:jc w:val="center"/>
              <w:rPr>
                <w:rFonts w:ascii="Arial Narrow" w:hAnsi="Arial Narrow" w:cs="Arial"/>
                <w:sz w:val="28"/>
                <w:szCs w:val="28"/>
              </w:rPr>
            </w:pPr>
            <w:r w:rsidRPr="00692373">
              <w:rPr>
                <w:rFonts w:ascii="Arial Narrow" w:hAnsi="Arial Narrow" w:cs="Arial"/>
                <w:sz w:val="28"/>
                <w:szCs w:val="28"/>
              </w:rPr>
              <w:t>24</w:t>
            </w:r>
          </w:p>
        </w:tc>
        <w:tc>
          <w:tcPr>
            <w:tcW w:w="1284" w:type="dxa"/>
            <w:shd w:val="clear" w:color="auto" w:fill="auto"/>
            <w:vAlign w:val="center"/>
          </w:tcPr>
          <w:p w:rsidR="00CA01E3" w:rsidRPr="00692373" w:rsidRDefault="00CA01E3" w:rsidP="00CA01E3">
            <w:pPr>
              <w:spacing w:after="0" w:line="240" w:lineRule="auto"/>
              <w:jc w:val="center"/>
              <w:rPr>
                <w:rFonts w:ascii="Arial Narrow" w:hAnsi="Arial Narrow" w:cs="Arial"/>
                <w:sz w:val="28"/>
                <w:szCs w:val="28"/>
              </w:rPr>
            </w:pPr>
            <w:r w:rsidRPr="00692373">
              <w:rPr>
                <w:rFonts w:ascii="Arial Narrow" w:hAnsi="Arial Narrow" w:cs="Arial"/>
                <w:sz w:val="28"/>
                <w:szCs w:val="28"/>
              </w:rPr>
              <w:t>160 618,7</w:t>
            </w:r>
          </w:p>
        </w:tc>
        <w:tc>
          <w:tcPr>
            <w:tcW w:w="1425" w:type="dxa"/>
            <w:shd w:val="clear" w:color="auto" w:fill="auto"/>
            <w:vAlign w:val="center"/>
          </w:tcPr>
          <w:p w:rsidR="00CA01E3" w:rsidRPr="00692373" w:rsidRDefault="00CA01E3" w:rsidP="00CA01E3">
            <w:pPr>
              <w:spacing w:after="0" w:line="240" w:lineRule="auto"/>
              <w:jc w:val="center"/>
              <w:rPr>
                <w:rFonts w:ascii="Arial Narrow" w:hAnsi="Arial Narrow" w:cs="Arial"/>
                <w:sz w:val="28"/>
                <w:szCs w:val="28"/>
              </w:rPr>
            </w:pPr>
            <w:r w:rsidRPr="00692373">
              <w:rPr>
                <w:rFonts w:ascii="Arial Narrow" w:hAnsi="Arial Narrow" w:cs="Arial"/>
                <w:sz w:val="28"/>
                <w:szCs w:val="28"/>
              </w:rPr>
              <w:t>19</w:t>
            </w:r>
          </w:p>
        </w:tc>
        <w:tc>
          <w:tcPr>
            <w:tcW w:w="1427" w:type="dxa"/>
            <w:shd w:val="clear" w:color="auto" w:fill="auto"/>
            <w:vAlign w:val="bottom"/>
          </w:tcPr>
          <w:p w:rsidR="00CA01E3" w:rsidRPr="00692373" w:rsidRDefault="00CA01E3" w:rsidP="00CA01E3">
            <w:pPr>
              <w:spacing w:after="0" w:line="240" w:lineRule="auto"/>
              <w:jc w:val="center"/>
              <w:rPr>
                <w:rFonts w:ascii="Arial Narrow" w:hAnsi="Arial Narrow" w:cs="Arial"/>
                <w:sz w:val="28"/>
                <w:szCs w:val="28"/>
              </w:rPr>
            </w:pPr>
            <w:r w:rsidRPr="00692373">
              <w:rPr>
                <w:rFonts w:ascii="Arial Narrow" w:hAnsi="Arial Narrow" w:cs="Arial"/>
                <w:sz w:val="28"/>
                <w:szCs w:val="28"/>
              </w:rPr>
              <w:t xml:space="preserve">-14 879,5 </w:t>
            </w:r>
          </w:p>
        </w:tc>
      </w:tr>
      <w:tr w:rsidR="00CA01E3" w:rsidRPr="00B24107" w:rsidTr="006259C9">
        <w:trPr>
          <w:trHeight w:val="347"/>
        </w:trPr>
        <w:tc>
          <w:tcPr>
            <w:tcW w:w="3369" w:type="dxa"/>
            <w:shd w:val="clear" w:color="auto" w:fill="auto"/>
            <w:vAlign w:val="bottom"/>
          </w:tcPr>
          <w:p w:rsidR="00CA01E3" w:rsidRPr="00B23FB0" w:rsidRDefault="00CA01E3" w:rsidP="00CA01E3">
            <w:pPr>
              <w:spacing w:after="0" w:line="240" w:lineRule="auto"/>
              <w:rPr>
                <w:rFonts w:ascii="Arial Narrow" w:hAnsi="Arial Narrow" w:cs="Arial"/>
                <w:sz w:val="28"/>
                <w:szCs w:val="26"/>
                <w:lang w:val="kk-KZ"/>
              </w:rPr>
            </w:pPr>
            <w:r w:rsidRPr="00B23FB0">
              <w:rPr>
                <w:rFonts w:ascii="Arial Narrow" w:hAnsi="Arial Narrow" w:cs="Arial"/>
                <w:sz w:val="28"/>
                <w:szCs w:val="26"/>
              </w:rPr>
              <w:t>А</w:t>
            </w:r>
            <w:r w:rsidRPr="00B23FB0">
              <w:rPr>
                <w:rFonts w:ascii="Arial" w:hAnsi="Arial" w:cs="Arial"/>
                <w:sz w:val="28"/>
                <w:szCs w:val="26"/>
                <w:lang w:val="kk-KZ"/>
              </w:rPr>
              <w:t>қ</w:t>
            </w:r>
            <w:r w:rsidRPr="00B23FB0">
              <w:rPr>
                <w:rFonts w:ascii="Arial Narrow" w:hAnsi="Arial Narrow" w:cs="Arial"/>
                <w:sz w:val="28"/>
                <w:szCs w:val="26"/>
              </w:rPr>
              <w:t>то</w:t>
            </w:r>
            <w:r w:rsidRPr="00B23FB0">
              <w:rPr>
                <w:rFonts w:ascii="Arial" w:hAnsi="Arial" w:cs="Arial"/>
                <w:sz w:val="28"/>
                <w:szCs w:val="26"/>
                <w:lang w:val="kk-KZ"/>
              </w:rPr>
              <w:t>ғ</w:t>
            </w:r>
            <w:r w:rsidRPr="00B23FB0">
              <w:rPr>
                <w:rFonts w:ascii="Arial Narrow" w:hAnsi="Arial Narrow" w:cs="Arial"/>
                <w:sz w:val="28"/>
                <w:szCs w:val="26"/>
              </w:rPr>
              <w:t>ай</w:t>
            </w:r>
            <w:r w:rsidRPr="00B23FB0">
              <w:rPr>
                <w:rFonts w:ascii="Arial Narrow" w:hAnsi="Arial Narrow" w:cs="Arial"/>
                <w:sz w:val="28"/>
                <w:szCs w:val="26"/>
                <w:lang w:val="kk-KZ"/>
              </w:rPr>
              <w:t xml:space="preserve"> ауданы</w:t>
            </w:r>
          </w:p>
        </w:tc>
        <w:tc>
          <w:tcPr>
            <w:tcW w:w="1701" w:type="dxa"/>
            <w:shd w:val="clear" w:color="auto" w:fill="auto"/>
            <w:noWrap/>
            <w:vAlign w:val="center"/>
          </w:tcPr>
          <w:p w:rsidR="00CA01E3" w:rsidRPr="00692373" w:rsidRDefault="00CA01E3" w:rsidP="00CA01E3">
            <w:pPr>
              <w:spacing w:after="0" w:line="240" w:lineRule="auto"/>
              <w:jc w:val="center"/>
              <w:rPr>
                <w:rFonts w:ascii="Arial Narrow" w:hAnsi="Arial Narrow" w:cs="Arial"/>
                <w:sz w:val="28"/>
                <w:szCs w:val="28"/>
              </w:rPr>
            </w:pPr>
            <w:r w:rsidRPr="00692373">
              <w:rPr>
                <w:rFonts w:ascii="Arial Narrow" w:hAnsi="Arial Narrow" w:cs="Arial"/>
                <w:sz w:val="28"/>
                <w:szCs w:val="28"/>
              </w:rPr>
              <w:t>3</w:t>
            </w:r>
          </w:p>
        </w:tc>
        <w:tc>
          <w:tcPr>
            <w:tcW w:w="1275" w:type="dxa"/>
            <w:shd w:val="clear" w:color="auto" w:fill="auto"/>
            <w:vAlign w:val="center"/>
          </w:tcPr>
          <w:p w:rsidR="00CA01E3" w:rsidRPr="00692373" w:rsidRDefault="00CA01E3" w:rsidP="00CA01E3">
            <w:pPr>
              <w:spacing w:after="0" w:line="240" w:lineRule="auto"/>
              <w:jc w:val="center"/>
              <w:rPr>
                <w:rFonts w:ascii="Arial Narrow" w:hAnsi="Arial Narrow" w:cs="Arial"/>
                <w:sz w:val="28"/>
                <w:szCs w:val="28"/>
              </w:rPr>
            </w:pPr>
            <w:r w:rsidRPr="00692373">
              <w:rPr>
                <w:rFonts w:ascii="Arial Narrow" w:hAnsi="Arial Narrow" w:cs="Arial"/>
                <w:sz w:val="28"/>
                <w:szCs w:val="28"/>
              </w:rPr>
              <w:t>4,0</w:t>
            </w:r>
          </w:p>
        </w:tc>
        <w:tc>
          <w:tcPr>
            <w:tcW w:w="1560" w:type="dxa"/>
            <w:shd w:val="clear" w:color="auto" w:fill="auto"/>
            <w:vAlign w:val="center"/>
          </w:tcPr>
          <w:p w:rsidR="00CA01E3" w:rsidRPr="00692373" w:rsidRDefault="00CA01E3" w:rsidP="00CA01E3">
            <w:pPr>
              <w:spacing w:after="0" w:line="240" w:lineRule="auto"/>
              <w:jc w:val="center"/>
              <w:rPr>
                <w:rFonts w:ascii="Arial Narrow" w:hAnsi="Arial Narrow" w:cs="Arial"/>
                <w:sz w:val="28"/>
                <w:szCs w:val="28"/>
              </w:rPr>
            </w:pPr>
            <w:r w:rsidRPr="00692373">
              <w:rPr>
                <w:rFonts w:ascii="Arial Narrow" w:hAnsi="Arial Narrow" w:cs="Arial"/>
                <w:sz w:val="28"/>
                <w:szCs w:val="28"/>
              </w:rPr>
              <w:t>1</w:t>
            </w:r>
          </w:p>
        </w:tc>
        <w:tc>
          <w:tcPr>
            <w:tcW w:w="1472" w:type="dxa"/>
            <w:shd w:val="clear" w:color="auto" w:fill="auto"/>
            <w:vAlign w:val="center"/>
          </w:tcPr>
          <w:p w:rsidR="00CA01E3" w:rsidRPr="00692373" w:rsidRDefault="00CA01E3" w:rsidP="00CA01E3">
            <w:pPr>
              <w:spacing w:after="0" w:line="240" w:lineRule="auto"/>
              <w:jc w:val="center"/>
              <w:rPr>
                <w:rFonts w:ascii="Arial Narrow" w:hAnsi="Arial Narrow" w:cs="Arial"/>
                <w:sz w:val="28"/>
                <w:szCs w:val="28"/>
              </w:rPr>
            </w:pPr>
            <w:r w:rsidRPr="00692373">
              <w:rPr>
                <w:rFonts w:ascii="Arial Narrow" w:hAnsi="Arial Narrow" w:cs="Arial"/>
                <w:sz w:val="28"/>
                <w:szCs w:val="28"/>
              </w:rPr>
              <w:t>-5,4</w:t>
            </w:r>
          </w:p>
        </w:tc>
        <w:tc>
          <w:tcPr>
            <w:tcW w:w="1283" w:type="dxa"/>
            <w:shd w:val="clear" w:color="auto" w:fill="auto"/>
            <w:vAlign w:val="center"/>
          </w:tcPr>
          <w:p w:rsidR="00CA01E3" w:rsidRPr="00692373" w:rsidRDefault="00CA01E3" w:rsidP="00CA01E3">
            <w:pPr>
              <w:spacing w:after="0" w:line="240" w:lineRule="auto"/>
              <w:jc w:val="center"/>
              <w:rPr>
                <w:rFonts w:ascii="Arial Narrow" w:hAnsi="Arial Narrow" w:cs="Arial"/>
                <w:sz w:val="28"/>
                <w:szCs w:val="28"/>
              </w:rPr>
            </w:pPr>
            <w:r w:rsidRPr="00692373">
              <w:rPr>
                <w:rFonts w:ascii="Arial Narrow" w:hAnsi="Arial Narrow" w:cs="Arial"/>
                <w:sz w:val="28"/>
                <w:szCs w:val="28"/>
              </w:rPr>
              <w:t>2</w:t>
            </w:r>
          </w:p>
        </w:tc>
        <w:tc>
          <w:tcPr>
            <w:tcW w:w="1284" w:type="dxa"/>
            <w:shd w:val="clear" w:color="auto" w:fill="auto"/>
            <w:vAlign w:val="center"/>
          </w:tcPr>
          <w:p w:rsidR="00CA01E3" w:rsidRPr="00692373" w:rsidRDefault="00CA01E3" w:rsidP="00CA01E3">
            <w:pPr>
              <w:spacing w:after="0" w:line="240" w:lineRule="auto"/>
              <w:jc w:val="center"/>
              <w:rPr>
                <w:rFonts w:ascii="Arial Narrow" w:hAnsi="Arial Narrow" w:cs="Arial"/>
                <w:sz w:val="28"/>
                <w:szCs w:val="28"/>
              </w:rPr>
            </w:pPr>
            <w:r w:rsidRPr="00692373">
              <w:rPr>
                <w:rFonts w:ascii="Arial Narrow" w:hAnsi="Arial Narrow" w:cs="Arial"/>
                <w:sz w:val="28"/>
                <w:szCs w:val="28"/>
              </w:rPr>
              <w:t>13,4</w:t>
            </w:r>
          </w:p>
        </w:tc>
        <w:tc>
          <w:tcPr>
            <w:tcW w:w="1425" w:type="dxa"/>
            <w:shd w:val="clear" w:color="auto" w:fill="auto"/>
            <w:vAlign w:val="center"/>
          </w:tcPr>
          <w:p w:rsidR="00CA01E3" w:rsidRPr="00692373" w:rsidRDefault="00CA01E3" w:rsidP="00CA01E3">
            <w:pPr>
              <w:spacing w:after="0" w:line="240" w:lineRule="auto"/>
              <w:jc w:val="center"/>
              <w:rPr>
                <w:rFonts w:ascii="Arial Narrow" w:hAnsi="Arial Narrow" w:cs="Arial"/>
                <w:sz w:val="28"/>
                <w:szCs w:val="28"/>
              </w:rPr>
            </w:pPr>
            <w:r w:rsidRPr="00692373">
              <w:rPr>
                <w:rFonts w:ascii="Arial Narrow" w:hAnsi="Arial Narrow" w:cs="Arial"/>
                <w:sz w:val="28"/>
                <w:szCs w:val="28"/>
              </w:rPr>
              <w:t>2</w:t>
            </w:r>
          </w:p>
        </w:tc>
        <w:tc>
          <w:tcPr>
            <w:tcW w:w="1427" w:type="dxa"/>
            <w:shd w:val="clear" w:color="auto" w:fill="auto"/>
            <w:vAlign w:val="bottom"/>
          </w:tcPr>
          <w:p w:rsidR="00CA01E3" w:rsidRPr="00692373" w:rsidRDefault="00CA01E3" w:rsidP="00CA01E3">
            <w:pPr>
              <w:spacing w:after="0" w:line="240" w:lineRule="auto"/>
              <w:jc w:val="center"/>
              <w:rPr>
                <w:rFonts w:ascii="Arial Narrow" w:hAnsi="Arial Narrow" w:cs="Arial"/>
                <w:sz w:val="28"/>
                <w:szCs w:val="28"/>
              </w:rPr>
            </w:pPr>
            <w:r w:rsidRPr="00692373">
              <w:rPr>
                <w:rFonts w:ascii="Arial Narrow" w:hAnsi="Arial Narrow" w:cs="Arial"/>
                <w:sz w:val="28"/>
                <w:szCs w:val="28"/>
              </w:rPr>
              <w:t>-65,9</w:t>
            </w:r>
          </w:p>
        </w:tc>
      </w:tr>
      <w:tr w:rsidR="00CA01E3" w:rsidRPr="00B24107" w:rsidTr="006259C9">
        <w:trPr>
          <w:trHeight w:val="347"/>
        </w:trPr>
        <w:tc>
          <w:tcPr>
            <w:tcW w:w="3369" w:type="dxa"/>
            <w:shd w:val="clear" w:color="auto" w:fill="auto"/>
            <w:vAlign w:val="bottom"/>
          </w:tcPr>
          <w:p w:rsidR="00CA01E3" w:rsidRPr="00B23FB0" w:rsidRDefault="00CA01E3" w:rsidP="00CA01E3">
            <w:pPr>
              <w:spacing w:after="0" w:line="240" w:lineRule="auto"/>
              <w:rPr>
                <w:rFonts w:ascii="Arial Narrow" w:hAnsi="Arial Narrow" w:cs="Arial"/>
                <w:sz w:val="28"/>
                <w:szCs w:val="26"/>
                <w:lang w:val="kk-KZ"/>
              </w:rPr>
            </w:pPr>
            <w:r w:rsidRPr="00B23FB0">
              <w:rPr>
                <w:rFonts w:ascii="Arial Narrow" w:hAnsi="Arial Narrow" w:cs="Arial"/>
                <w:sz w:val="28"/>
                <w:szCs w:val="26"/>
              </w:rPr>
              <w:t>Баянау</w:t>
            </w:r>
            <w:r w:rsidRPr="00B23FB0">
              <w:rPr>
                <w:rFonts w:ascii="Arial Narrow" w:hAnsi="Arial Narrow" w:cs="Arial"/>
                <w:sz w:val="28"/>
                <w:szCs w:val="26"/>
                <w:lang w:val="kk-KZ"/>
              </w:rPr>
              <w:t>ы</w:t>
            </w:r>
            <w:r w:rsidRPr="00B23FB0">
              <w:rPr>
                <w:rFonts w:ascii="Arial Narrow" w:hAnsi="Arial Narrow" w:cs="Arial"/>
                <w:sz w:val="28"/>
                <w:szCs w:val="26"/>
              </w:rPr>
              <w:t>л</w:t>
            </w:r>
            <w:r w:rsidRPr="00B23FB0">
              <w:rPr>
                <w:rFonts w:ascii="Arial Narrow" w:hAnsi="Arial Narrow" w:cs="Arial"/>
                <w:sz w:val="28"/>
                <w:szCs w:val="26"/>
                <w:lang w:val="kk-KZ"/>
              </w:rPr>
              <w:t xml:space="preserve"> ауданы</w:t>
            </w:r>
          </w:p>
        </w:tc>
        <w:tc>
          <w:tcPr>
            <w:tcW w:w="1701" w:type="dxa"/>
            <w:shd w:val="clear" w:color="auto" w:fill="auto"/>
            <w:noWrap/>
            <w:vAlign w:val="center"/>
          </w:tcPr>
          <w:p w:rsidR="00CA01E3" w:rsidRPr="00692373" w:rsidRDefault="00CA01E3" w:rsidP="00CA01E3">
            <w:pPr>
              <w:spacing w:after="0" w:line="240" w:lineRule="auto"/>
              <w:jc w:val="center"/>
              <w:rPr>
                <w:rFonts w:ascii="Arial Narrow" w:hAnsi="Arial Narrow" w:cs="Arial"/>
                <w:sz w:val="28"/>
                <w:szCs w:val="28"/>
              </w:rPr>
            </w:pPr>
            <w:r w:rsidRPr="00692373">
              <w:rPr>
                <w:rFonts w:ascii="Arial Narrow" w:hAnsi="Arial Narrow" w:cs="Arial"/>
                <w:sz w:val="28"/>
                <w:szCs w:val="28"/>
              </w:rPr>
              <w:t>3</w:t>
            </w:r>
          </w:p>
        </w:tc>
        <w:tc>
          <w:tcPr>
            <w:tcW w:w="1275" w:type="dxa"/>
            <w:shd w:val="clear" w:color="auto" w:fill="auto"/>
            <w:vAlign w:val="center"/>
          </w:tcPr>
          <w:p w:rsidR="00CA01E3" w:rsidRPr="00692373" w:rsidRDefault="00CA01E3" w:rsidP="00CA01E3">
            <w:pPr>
              <w:spacing w:after="0" w:line="240" w:lineRule="auto"/>
              <w:jc w:val="center"/>
              <w:rPr>
                <w:rFonts w:ascii="Arial Narrow" w:hAnsi="Arial Narrow" w:cs="Arial"/>
                <w:sz w:val="28"/>
                <w:szCs w:val="28"/>
              </w:rPr>
            </w:pPr>
            <w:r w:rsidRPr="00692373">
              <w:rPr>
                <w:rFonts w:ascii="Arial Narrow" w:hAnsi="Arial Narrow" w:cs="Arial"/>
                <w:sz w:val="28"/>
                <w:szCs w:val="28"/>
              </w:rPr>
              <w:t>5 701,0</w:t>
            </w:r>
          </w:p>
        </w:tc>
        <w:tc>
          <w:tcPr>
            <w:tcW w:w="1560" w:type="dxa"/>
            <w:shd w:val="clear" w:color="auto" w:fill="auto"/>
            <w:vAlign w:val="center"/>
          </w:tcPr>
          <w:p w:rsidR="00CA01E3" w:rsidRPr="00692373" w:rsidRDefault="00CA01E3" w:rsidP="00CA01E3">
            <w:pPr>
              <w:spacing w:after="0" w:line="240" w:lineRule="auto"/>
              <w:jc w:val="center"/>
              <w:rPr>
                <w:rFonts w:ascii="Arial Narrow" w:hAnsi="Arial Narrow" w:cs="Arial"/>
                <w:sz w:val="28"/>
                <w:szCs w:val="28"/>
              </w:rPr>
            </w:pPr>
            <w:r w:rsidRPr="00692373">
              <w:rPr>
                <w:rFonts w:ascii="Arial Narrow" w:hAnsi="Arial Narrow" w:cs="Arial"/>
                <w:sz w:val="28"/>
                <w:szCs w:val="28"/>
              </w:rPr>
              <w:t>-</w:t>
            </w:r>
          </w:p>
        </w:tc>
        <w:tc>
          <w:tcPr>
            <w:tcW w:w="1472" w:type="dxa"/>
            <w:shd w:val="clear" w:color="auto" w:fill="auto"/>
            <w:vAlign w:val="center"/>
          </w:tcPr>
          <w:p w:rsidR="00CA01E3" w:rsidRPr="00692373" w:rsidRDefault="00CA01E3" w:rsidP="00CA01E3">
            <w:pPr>
              <w:spacing w:after="0" w:line="240" w:lineRule="auto"/>
              <w:jc w:val="center"/>
              <w:rPr>
                <w:rFonts w:ascii="Arial Narrow" w:hAnsi="Arial Narrow" w:cs="Arial"/>
                <w:sz w:val="28"/>
                <w:szCs w:val="28"/>
              </w:rPr>
            </w:pPr>
            <w:r w:rsidRPr="00692373">
              <w:rPr>
                <w:rFonts w:ascii="Arial Narrow" w:hAnsi="Arial Narrow" w:cs="Arial"/>
                <w:sz w:val="28"/>
                <w:szCs w:val="28"/>
              </w:rPr>
              <w:t>-</w:t>
            </w:r>
          </w:p>
        </w:tc>
        <w:tc>
          <w:tcPr>
            <w:tcW w:w="1283" w:type="dxa"/>
            <w:shd w:val="clear" w:color="auto" w:fill="auto"/>
            <w:vAlign w:val="center"/>
          </w:tcPr>
          <w:p w:rsidR="00CA01E3" w:rsidRPr="00692373" w:rsidRDefault="00CA01E3" w:rsidP="00CA01E3">
            <w:pPr>
              <w:spacing w:after="0" w:line="240" w:lineRule="auto"/>
              <w:jc w:val="center"/>
              <w:rPr>
                <w:rFonts w:ascii="Arial Narrow" w:hAnsi="Arial Narrow" w:cs="Arial"/>
                <w:sz w:val="28"/>
                <w:szCs w:val="28"/>
              </w:rPr>
            </w:pPr>
            <w:r w:rsidRPr="00692373">
              <w:rPr>
                <w:rFonts w:ascii="Arial Narrow" w:hAnsi="Arial Narrow" w:cs="Arial"/>
                <w:sz w:val="28"/>
                <w:szCs w:val="28"/>
              </w:rPr>
              <w:t>3</w:t>
            </w:r>
          </w:p>
        </w:tc>
        <w:tc>
          <w:tcPr>
            <w:tcW w:w="1284" w:type="dxa"/>
            <w:shd w:val="clear" w:color="auto" w:fill="auto"/>
            <w:vAlign w:val="center"/>
          </w:tcPr>
          <w:p w:rsidR="00CA01E3" w:rsidRPr="00692373" w:rsidRDefault="00CA01E3" w:rsidP="00CA01E3">
            <w:pPr>
              <w:spacing w:after="0" w:line="240" w:lineRule="auto"/>
              <w:jc w:val="center"/>
              <w:rPr>
                <w:rFonts w:ascii="Arial Narrow" w:hAnsi="Arial Narrow" w:cs="Arial"/>
                <w:sz w:val="28"/>
                <w:szCs w:val="28"/>
              </w:rPr>
            </w:pPr>
            <w:r w:rsidRPr="00692373">
              <w:rPr>
                <w:rFonts w:ascii="Arial Narrow" w:hAnsi="Arial Narrow" w:cs="Arial"/>
                <w:sz w:val="28"/>
                <w:szCs w:val="28"/>
              </w:rPr>
              <w:t>9 683,5</w:t>
            </w:r>
          </w:p>
        </w:tc>
        <w:tc>
          <w:tcPr>
            <w:tcW w:w="1425" w:type="dxa"/>
            <w:shd w:val="clear" w:color="auto" w:fill="auto"/>
            <w:vAlign w:val="center"/>
          </w:tcPr>
          <w:p w:rsidR="00CA01E3" w:rsidRPr="00692373" w:rsidRDefault="00CA01E3" w:rsidP="00CA01E3">
            <w:pPr>
              <w:spacing w:after="0" w:line="240" w:lineRule="auto"/>
              <w:jc w:val="center"/>
              <w:rPr>
                <w:rFonts w:ascii="Arial Narrow" w:hAnsi="Arial Narrow" w:cs="Arial"/>
                <w:sz w:val="28"/>
                <w:szCs w:val="28"/>
              </w:rPr>
            </w:pPr>
            <w:r w:rsidRPr="00692373">
              <w:rPr>
                <w:rFonts w:ascii="Arial Narrow" w:hAnsi="Arial Narrow" w:cs="Arial"/>
                <w:sz w:val="28"/>
                <w:szCs w:val="28"/>
              </w:rPr>
              <w:t>-</w:t>
            </w:r>
          </w:p>
        </w:tc>
        <w:tc>
          <w:tcPr>
            <w:tcW w:w="1427" w:type="dxa"/>
            <w:shd w:val="clear" w:color="auto" w:fill="auto"/>
            <w:vAlign w:val="bottom"/>
          </w:tcPr>
          <w:p w:rsidR="00CA01E3" w:rsidRPr="00692373" w:rsidRDefault="00CA01E3" w:rsidP="00CA01E3">
            <w:pPr>
              <w:spacing w:after="0" w:line="240" w:lineRule="auto"/>
              <w:jc w:val="center"/>
              <w:rPr>
                <w:rFonts w:ascii="Arial Narrow" w:hAnsi="Arial Narrow" w:cs="Arial"/>
                <w:sz w:val="28"/>
                <w:szCs w:val="28"/>
              </w:rPr>
            </w:pPr>
            <w:r w:rsidRPr="00692373">
              <w:rPr>
                <w:rFonts w:ascii="Arial Narrow" w:hAnsi="Arial Narrow" w:cs="Arial"/>
                <w:sz w:val="28"/>
                <w:szCs w:val="28"/>
              </w:rPr>
              <w:t>-</w:t>
            </w:r>
          </w:p>
        </w:tc>
      </w:tr>
      <w:tr w:rsidR="00CA01E3" w:rsidRPr="00B24107" w:rsidTr="006259C9">
        <w:trPr>
          <w:trHeight w:val="347"/>
        </w:trPr>
        <w:tc>
          <w:tcPr>
            <w:tcW w:w="3369" w:type="dxa"/>
            <w:shd w:val="clear" w:color="auto" w:fill="auto"/>
            <w:vAlign w:val="bottom"/>
          </w:tcPr>
          <w:p w:rsidR="00CA01E3" w:rsidRPr="00B23FB0" w:rsidRDefault="00CA01E3" w:rsidP="00CA01E3">
            <w:pPr>
              <w:spacing w:after="0" w:line="240" w:lineRule="auto"/>
              <w:rPr>
                <w:rFonts w:ascii="Arial Narrow" w:hAnsi="Arial Narrow" w:cs="Arial"/>
                <w:sz w:val="28"/>
                <w:szCs w:val="26"/>
                <w:lang w:val="kk-KZ"/>
              </w:rPr>
            </w:pPr>
            <w:r w:rsidRPr="00B23FB0">
              <w:rPr>
                <w:rFonts w:ascii="Arial Narrow" w:hAnsi="Arial Narrow" w:cs="Arial"/>
                <w:sz w:val="28"/>
                <w:szCs w:val="26"/>
              </w:rPr>
              <w:t>Железин</w:t>
            </w:r>
            <w:r w:rsidRPr="00B23FB0">
              <w:rPr>
                <w:rFonts w:ascii="Arial Narrow" w:hAnsi="Arial Narrow" w:cs="Arial"/>
                <w:sz w:val="28"/>
                <w:szCs w:val="26"/>
                <w:lang w:val="kk-KZ"/>
              </w:rPr>
              <w:t xml:space="preserve"> ауданы</w:t>
            </w:r>
          </w:p>
        </w:tc>
        <w:tc>
          <w:tcPr>
            <w:tcW w:w="1701" w:type="dxa"/>
            <w:shd w:val="clear" w:color="auto" w:fill="auto"/>
            <w:noWrap/>
            <w:vAlign w:val="center"/>
          </w:tcPr>
          <w:p w:rsidR="00CA01E3" w:rsidRPr="00692373" w:rsidRDefault="00CA01E3" w:rsidP="00CA01E3">
            <w:pPr>
              <w:spacing w:after="0" w:line="240" w:lineRule="auto"/>
              <w:jc w:val="center"/>
              <w:rPr>
                <w:rFonts w:ascii="Arial Narrow" w:hAnsi="Arial Narrow" w:cs="Arial"/>
                <w:sz w:val="28"/>
                <w:szCs w:val="28"/>
              </w:rPr>
            </w:pPr>
            <w:r w:rsidRPr="00692373">
              <w:rPr>
                <w:rFonts w:ascii="Arial Narrow" w:hAnsi="Arial Narrow" w:cs="Arial"/>
                <w:sz w:val="28"/>
                <w:szCs w:val="28"/>
              </w:rPr>
              <w:t>2</w:t>
            </w:r>
          </w:p>
        </w:tc>
        <w:tc>
          <w:tcPr>
            <w:tcW w:w="1275" w:type="dxa"/>
            <w:shd w:val="clear" w:color="auto" w:fill="auto"/>
            <w:vAlign w:val="center"/>
          </w:tcPr>
          <w:p w:rsidR="00CA01E3" w:rsidRPr="00692373" w:rsidRDefault="00CA01E3" w:rsidP="00CA01E3">
            <w:pPr>
              <w:spacing w:after="0" w:line="240" w:lineRule="auto"/>
              <w:jc w:val="center"/>
              <w:rPr>
                <w:rFonts w:ascii="Arial Narrow" w:hAnsi="Arial Narrow" w:cs="Arial"/>
                <w:sz w:val="28"/>
                <w:szCs w:val="28"/>
              </w:rPr>
            </w:pPr>
            <w:r w:rsidRPr="00692373">
              <w:rPr>
                <w:rFonts w:ascii="Arial Narrow" w:hAnsi="Arial Narrow" w:cs="Arial"/>
                <w:sz w:val="28"/>
                <w:szCs w:val="28"/>
              </w:rPr>
              <w:t>834,9</w:t>
            </w:r>
          </w:p>
        </w:tc>
        <w:tc>
          <w:tcPr>
            <w:tcW w:w="1560" w:type="dxa"/>
            <w:shd w:val="clear" w:color="auto" w:fill="auto"/>
            <w:vAlign w:val="center"/>
          </w:tcPr>
          <w:p w:rsidR="00CA01E3" w:rsidRPr="00692373" w:rsidRDefault="00CA01E3" w:rsidP="00CA01E3">
            <w:pPr>
              <w:spacing w:after="0" w:line="240" w:lineRule="auto"/>
              <w:jc w:val="center"/>
              <w:rPr>
                <w:rFonts w:ascii="Arial Narrow" w:hAnsi="Arial Narrow" w:cs="Arial"/>
                <w:sz w:val="28"/>
                <w:szCs w:val="28"/>
              </w:rPr>
            </w:pPr>
            <w:r w:rsidRPr="00692373">
              <w:rPr>
                <w:rFonts w:ascii="Arial Narrow" w:hAnsi="Arial Narrow" w:cs="Arial"/>
                <w:sz w:val="28"/>
                <w:szCs w:val="28"/>
              </w:rPr>
              <w:t>-</w:t>
            </w:r>
          </w:p>
        </w:tc>
        <w:tc>
          <w:tcPr>
            <w:tcW w:w="1472" w:type="dxa"/>
            <w:shd w:val="clear" w:color="auto" w:fill="auto"/>
            <w:vAlign w:val="center"/>
          </w:tcPr>
          <w:p w:rsidR="00CA01E3" w:rsidRPr="00692373" w:rsidRDefault="00CA01E3" w:rsidP="00CA01E3">
            <w:pPr>
              <w:spacing w:after="0" w:line="240" w:lineRule="auto"/>
              <w:jc w:val="center"/>
              <w:rPr>
                <w:rFonts w:ascii="Arial Narrow" w:hAnsi="Arial Narrow" w:cs="Arial"/>
                <w:sz w:val="28"/>
                <w:szCs w:val="28"/>
              </w:rPr>
            </w:pPr>
            <w:r w:rsidRPr="00692373">
              <w:rPr>
                <w:rFonts w:ascii="Arial Narrow" w:hAnsi="Arial Narrow" w:cs="Arial"/>
                <w:sz w:val="28"/>
                <w:szCs w:val="28"/>
              </w:rPr>
              <w:t>-</w:t>
            </w:r>
          </w:p>
        </w:tc>
        <w:tc>
          <w:tcPr>
            <w:tcW w:w="1283" w:type="dxa"/>
            <w:shd w:val="clear" w:color="auto" w:fill="auto"/>
            <w:vAlign w:val="center"/>
          </w:tcPr>
          <w:p w:rsidR="00CA01E3" w:rsidRPr="00692373" w:rsidRDefault="00CA01E3" w:rsidP="00CA01E3">
            <w:pPr>
              <w:spacing w:after="0" w:line="240" w:lineRule="auto"/>
              <w:jc w:val="center"/>
              <w:rPr>
                <w:rFonts w:ascii="Arial Narrow" w:hAnsi="Arial Narrow" w:cs="Arial"/>
                <w:sz w:val="28"/>
                <w:szCs w:val="28"/>
              </w:rPr>
            </w:pPr>
            <w:r w:rsidRPr="00692373">
              <w:rPr>
                <w:rFonts w:ascii="Arial Narrow" w:hAnsi="Arial Narrow" w:cs="Arial"/>
                <w:sz w:val="28"/>
                <w:szCs w:val="28"/>
              </w:rPr>
              <w:t>2</w:t>
            </w:r>
          </w:p>
        </w:tc>
        <w:tc>
          <w:tcPr>
            <w:tcW w:w="1284" w:type="dxa"/>
            <w:shd w:val="clear" w:color="auto" w:fill="auto"/>
            <w:vAlign w:val="center"/>
          </w:tcPr>
          <w:p w:rsidR="00CA01E3" w:rsidRPr="00692373" w:rsidRDefault="00CA01E3" w:rsidP="00CA01E3">
            <w:pPr>
              <w:spacing w:after="0" w:line="240" w:lineRule="auto"/>
              <w:jc w:val="center"/>
              <w:rPr>
                <w:rFonts w:ascii="Arial Narrow" w:hAnsi="Arial Narrow" w:cs="Arial"/>
                <w:sz w:val="28"/>
                <w:szCs w:val="28"/>
              </w:rPr>
            </w:pPr>
            <w:r w:rsidRPr="00692373">
              <w:rPr>
                <w:rFonts w:ascii="Arial Narrow" w:hAnsi="Arial Narrow" w:cs="Arial"/>
                <w:sz w:val="28"/>
                <w:szCs w:val="28"/>
              </w:rPr>
              <w:t>562,3</w:t>
            </w:r>
          </w:p>
        </w:tc>
        <w:tc>
          <w:tcPr>
            <w:tcW w:w="1425" w:type="dxa"/>
            <w:shd w:val="clear" w:color="auto" w:fill="auto"/>
            <w:vAlign w:val="center"/>
          </w:tcPr>
          <w:p w:rsidR="00CA01E3" w:rsidRPr="00692373" w:rsidRDefault="00CA01E3" w:rsidP="00CA01E3">
            <w:pPr>
              <w:spacing w:after="0" w:line="240" w:lineRule="auto"/>
              <w:jc w:val="center"/>
              <w:rPr>
                <w:rFonts w:ascii="Arial Narrow" w:hAnsi="Arial Narrow" w:cs="Arial"/>
                <w:sz w:val="28"/>
                <w:szCs w:val="28"/>
              </w:rPr>
            </w:pPr>
            <w:r w:rsidRPr="00692373">
              <w:rPr>
                <w:rFonts w:ascii="Arial Narrow" w:hAnsi="Arial Narrow" w:cs="Arial"/>
                <w:sz w:val="28"/>
                <w:szCs w:val="28"/>
              </w:rPr>
              <w:t>-</w:t>
            </w:r>
          </w:p>
        </w:tc>
        <w:tc>
          <w:tcPr>
            <w:tcW w:w="1427" w:type="dxa"/>
            <w:shd w:val="clear" w:color="auto" w:fill="auto"/>
            <w:vAlign w:val="bottom"/>
          </w:tcPr>
          <w:p w:rsidR="00CA01E3" w:rsidRPr="00692373" w:rsidRDefault="00CA01E3" w:rsidP="00CA01E3">
            <w:pPr>
              <w:spacing w:after="0" w:line="240" w:lineRule="auto"/>
              <w:jc w:val="center"/>
              <w:rPr>
                <w:rFonts w:ascii="Arial Narrow" w:hAnsi="Arial Narrow" w:cs="Arial"/>
                <w:sz w:val="28"/>
                <w:szCs w:val="28"/>
              </w:rPr>
            </w:pPr>
            <w:r w:rsidRPr="00692373">
              <w:rPr>
                <w:rFonts w:ascii="Arial Narrow" w:hAnsi="Arial Narrow" w:cs="Arial"/>
                <w:sz w:val="28"/>
                <w:szCs w:val="28"/>
              </w:rPr>
              <w:t>-</w:t>
            </w:r>
          </w:p>
        </w:tc>
      </w:tr>
      <w:tr w:rsidR="00CA01E3" w:rsidRPr="00B24107" w:rsidTr="006259C9">
        <w:trPr>
          <w:trHeight w:val="347"/>
        </w:trPr>
        <w:tc>
          <w:tcPr>
            <w:tcW w:w="3369" w:type="dxa"/>
            <w:shd w:val="clear" w:color="auto" w:fill="auto"/>
            <w:vAlign w:val="bottom"/>
          </w:tcPr>
          <w:p w:rsidR="00CA01E3" w:rsidRPr="00B23FB0" w:rsidRDefault="00CA01E3" w:rsidP="00CA01E3">
            <w:pPr>
              <w:spacing w:after="0" w:line="240" w:lineRule="auto"/>
              <w:rPr>
                <w:rFonts w:ascii="Arial Narrow" w:hAnsi="Arial Narrow" w:cs="Arial"/>
                <w:sz w:val="28"/>
                <w:szCs w:val="26"/>
                <w:lang w:val="kk-KZ"/>
              </w:rPr>
            </w:pPr>
            <w:r w:rsidRPr="00B23FB0">
              <w:rPr>
                <w:rFonts w:ascii="Arial Narrow" w:hAnsi="Arial Narrow" w:cs="Arial"/>
                <w:sz w:val="28"/>
                <w:szCs w:val="26"/>
                <w:lang w:val="kk-KZ"/>
              </w:rPr>
              <w:t xml:space="preserve">Ертіс ауданы </w:t>
            </w:r>
          </w:p>
        </w:tc>
        <w:tc>
          <w:tcPr>
            <w:tcW w:w="1701" w:type="dxa"/>
            <w:shd w:val="clear" w:color="auto" w:fill="auto"/>
            <w:noWrap/>
            <w:vAlign w:val="center"/>
          </w:tcPr>
          <w:p w:rsidR="00CA01E3" w:rsidRPr="00692373" w:rsidRDefault="00CA01E3" w:rsidP="00CA01E3">
            <w:pPr>
              <w:spacing w:after="0" w:line="240" w:lineRule="auto"/>
              <w:jc w:val="center"/>
              <w:rPr>
                <w:rFonts w:ascii="Arial Narrow" w:hAnsi="Arial Narrow" w:cs="Arial"/>
                <w:sz w:val="28"/>
                <w:szCs w:val="28"/>
              </w:rPr>
            </w:pPr>
            <w:r w:rsidRPr="00692373">
              <w:rPr>
                <w:rFonts w:ascii="Arial Narrow" w:hAnsi="Arial Narrow" w:cs="Arial"/>
                <w:sz w:val="28"/>
                <w:szCs w:val="28"/>
              </w:rPr>
              <w:t>3</w:t>
            </w:r>
          </w:p>
        </w:tc>
        <w:tc>
          <w:tcPr>
            <w:tcW w:w="1275" w:type="dxa"/>
            <w:shd w:val="clear" w:color="auto" w:fill="auto"/>
            <w:vAlign w:val="center"/>
          </w:tcPr>
          <w:p w:rsidR="00CA01E3" w:rsidRPr="00692373" w:rsidRDefault="00CA01E3" w:rsidP="00CA01E3">
            <w:pPr>
              <w:spacing w:after="0" w:line="240" w:lineRule="auto"/>
              <w:jc w:val="center"/>
              <w:rPr>
                <w:rFonts w:ascii="Arial Narrow" w:hAnsi="Arial Narrow" w:cs="Arial"/>
                <w:sz w:val="28"/>
                <w:szCs w:val="28"/>
              </w:rPr>
            </w:pPr>
            <w:r w:rsidRPr="00692373">
              <w:rPr>
                <w:rFonts w:ascii="Arial Narrow" w:hAnsi="Arial Narrow" w:cs="Arial"/>
                <w:sz w:val="28"/>
                <w:szCs w:val="28"/>
              </w:rPr>
              <w:t>144,7</w:t>
            </w:r>
          </w:p>
        </w:tc>
        <w:tc>
          <w:tcPr>
            <w:tcW w:w="1560" w:type="dxa"/>
            <w:shd w:val="clear" w:color="auto" w:fill="auto"/>
            <w:vAlign w:val="center"/>
          </w:tcPr>
          <w:p w:rsidR="00CA01E3" w:rsidRPr="00692373" w:rsidRDefault="00CA01E3" w:rsidP="00CA01E3">
            <w:pPr>
              <w:spacing w:after="0" w:line="240" w:lineRule="auto"/>
              <w:jc w:val="center"/>
              <w:rPr>
                <w:rFonts w:ascii="Arial Narrow" w:hAnsi="Arial Narrow" w:cs="Arial"/>
                <w:sz w:val="28"/>
                <w:szCs w:val="28"/>
              </w:rPr>
            </w:pPr>
            <w:r w:rsidRPr="00692373">
              <w:rPr>
                <w:rFonts w:ascii="Arial Narrow" w:hAnsi="Arial Narrow" w:cs="Arial"/>
                <w:sz w:val="28"/>
                <w:szCs w:val="28"/>
              </w:rPr>
              <w:t>-</w:t>
            </w:r>
          </w:p>
        </w:tc>
        <w:tc>
          <w:tcPr>
            <w:tcW w:w="1472" w:type="dxa"/>
            <w:shd w:val="clear" w:color="auto" w:fill="auto"/>
            <w:vAlign w:val="center"/>
          </w:tcPr>
          <w:p w:rsidR="00CA01E3" w:rsidRPr="00692373" w:rsidRDefault="00CA01E3" w:rsidP="00CA01E3">
            <w:pPr>
              <w:spacing w:after="0" w:line="240" w:lineRule="auto"/>
              <w:jc w:val="center"/>
              <w:rPr>
                <w:rFonts w:ascii="Arial Narrow" w:hAnsi="Arial Narrow" w:cs="Arial"/>
                <w:sz w:val="28"/>
                <w:szCs w:val="28"/>
              </w:rPr>
            </w:pPr>
            <w:r w:rsidRPr="00692373">
              <w:rPr>
                <w:rFonts w:ascii="Arial Narrow" w:hAnsi="Arial Narrow" w:cs="Arial"/>
                <w:sz w:val="28"/>
                <w:szCs w:val="28"/>
              </w:rPr>
              <w:t>-</w:t>
            </w:r>
          </w:p>
        </w:tc>
        <w:tc>
          <w:tcPr>
            <w:tcW w:w="1283" w:type="dxa"/>
            <w:shd w:val="clear" w:color="auto" w:fill="auto"/>
            <w:vAlign w:val="center"/>
          </w:tcPr>
          <w:p w:rsidR="00CA01E3" w:rsidRPr="00692373" w:rsidRDefault="00CA01E3" w:rsidP="00CA01E3">
            <w:pPr>
              <w:spacing w:after="0" w:line="240" w:lineRule="auto"/>
              <w:jc w:val="center"/>
              <w:rPr>
                <w:rFonts w:ascii="Arial Narrow" w:hAnsi="Arial Narrow" w:cs="Arial"/>
                <w:sz w:val="28"/>
                <w:szCs w:val="28"/>
              </w:rPr>
            </w:pPr>
            <w:r w:rsidRPr="00692373">
              <w:rPr>
                <w:rFonts w:ascii="Arial Narrow" w:hAnsi="Arial Narrow" w:cs="Arial"/>
                <w:sz w:val="28"/>
                <w:szCs w:val="28"/>
              </w:rPr>
              <w:t>4</w:t>
            </w:r>
          </w:p>
        </w:tc>
        <w:tc>
          <w:tcPr>
            <w:tcW w:w="1284" w:type="dxa"/>
            <w:shd w:val="clear" w:color="auto" w:fill="auto"/>
            <w:vAlign w:val="center"/>
          </w:tcPr>
          <w:p w:rsidR="00CA01E3" w:rsidRPr="00692373" w:rsidRDefault="00CA01E3" w:rsidP="00CA01E3">
            <w:pPr>
              <w:spacing w:after="0" w:line="240" w:lineRule="auto"/>
              <w:jc w:val="center"/>
              <w:rPr>
                <w:rFonts w:ascii="Arial Narrow" w:hAnsi="Arial Narrow" w:cs="Arial"/>
                <w:sz w:val="28"/>
                <w:szCs w:val="28"/>
              </w:rPr>
            </w:pPr>
            <w:r w:rsidRPr="00692373">
              <w:rPr>
                <w:rFonts w:ascii="Arial Narrow" w:hAnsi="Arial Narrow" w:cs="Arial"/>
                <w:sz w:val="28"/>
                <w:szCs w:val="28"/>
              </w:rPr>
              <w:t>618,9</w:t>
            </w:r>
          </w:p>
        </w:tc>
        <w:tc>
          <w:tcPr>
            <w:tcW w:w="1425" w:type="dxa"/>
            <w:shd w:val="clear" w:color="auto" w:fill="auto"/>
            <w:vAlign w:val="center"/>
          </w:tcPr>
          <w:p w:rsidR="00CA01E3" w:rsidRPr="00692373" w:rsidRDefault="00CA01E3" w:rsidP="00CA01E3">
            <w:pPr>
              <w:spacing w:after="0" w:line="240" w:lineRule="auto"/>
              <w:jc w:val="center"/>
              <w:rPr>
                <w:rFonts w:ascii="Arial Narrow" w:hAnsi="Arial Narrow" w:cs="Arial"/>
                <w:sz w:val="28"/>
                <w:szCs w:val="28"/>
              </w:rPr>
            </w:pPr>
            <w:r w:rsidRPr="00692373">
              <w:rPr>
                <w:rFonts w:ascii="Arial Narrow" w:hAnsi="Arial Narrow" w:cs="Arial"/>
                <w:sz w:val="28"/>
                <w:szCs w:val="28"/>
              </w:rPr>
              <w:t>-</w:t>
            </w:r>
          </w:p>
        </w:tc>
        <w:tc>
          <w:tcPr>
            <w:tcW w:w="1427" w:type="dxa"/>
            <w:shd w:val="clear" w:color="auto" w:fill="auto"/>
            <w:vAlign w:val="bottom"/>
          </w:tcPr>
          <w:p w:rsidR="00CA01E3" w:rsidRPr="00692373" w:rsidRDefault="00CA01E3" w:rsidP="00CA01E3">
            <w:pPr>
              <w:spacing w:after="0" w:line="240" w:lineRule="auto"/>
              <w:jc w:val="center"/>
              <w:rPr>
                <w:rFonts w:ascii="Arial Narrow" w:hAnsi="Arial Narrow" w:cs="Arial"/>
                <w:sz w:val="28"/>
                <w:szCs w:val="28"/>
              </w:rPr>
            </w:pPr>
            <w:r w:rsidRPr="00692373">
              <w:rPr>
                <w:rFonts w:ascii="Arial Narrow" w:hAnsi="Arial Narrow" w:cs="Arial"/>
                <w:sz w:val="28"/>
                <w:szCs w:val="28"/>
              </w:rPr>
              <w:t>-</w:t>
            </w:r>
          </w:p>
        </w:tc>
      </w:tr>
      <w:tr w:rsidR="00CA01E3" w:rsidRPr="00B24107" w:rsidTr="006259C9">
        <w:trPr>
          <w:trHeight w:val="347"/>
        </w:trPr>
        <w:tc>
          <w:tcPr>
            <w:tcW w:w="3369" w:type="dxa"/>
            <w:shd w:val="clear" w:color="auto" w:fill="auto"/>
            <w:vAlign w:val="bottom"/>
          </w:tcPr>
          <w:p w:rsidR="00CA01E3" w:rsidRPr="00B23FB0" w:rsidRDefault="00CA01E3" w:rsidP="00CA01E3">
            <w:pPr>
              <w:spacing w:after="0" w:line="240" w:lineRule="auto"/>
              <w:rPr>
                <w:rFonts w:ascii="Arial Narrow" w:hAnsi="Arial Narrow" w:cs="Arial"/>
                <w:sz w:val="28"/>
                <w:szCs w:val="26"/>
                <w:lang w:val="kk-KZ"/>
              </w:rPr>
            </w:pPr>
            <w:r w:rsidRPr="00B23FB0">
              <w:rPr>
                <w:rFonts w:ascii="Arial Narrow" w:hAnsi="Arial Narrow" w:cs="Arial"/>
                <w:sz w:val="28"/>
                <w:szCs w:val="26"/>
                <w:lang w:val="kk-KZ"/>
              </w:rPr>
              <w:t>Тере</w:t>
            </w:r>
            <w:r w:rsidRPr="00B23FB0">
              <w:rPr>
                <w:rFonts w:ascii="Arial" w:hAnsi="Arial" w:cs="Arial"/>
                <w:sz w:val="28"/>
                <w:szCs w:val="26"/>
                <w:lang w:val="kk-KZ"/>
              </w:rPr>
              <w:t>ң</w:t>
            </w:r>
            <w:r w:rsidRPr="00B23FB0">
              <w:rPr>
                <w:rFonts w:ascii="Arial Narrow" w:hAnsi="Arial Narrow" w:cs="Arial Narrow"/>
                <w:sz w:val="28"/>
                <w:szCs w:val="26"/>
                <w:lang w:val="kk-KZ"/>
              </w:rPr>
              <w:t>к</w:t>
            </w:r>
            <w:r w:rsidRPr="00B23FB0">
              <w:rPr>
                <w:rFonts w:ascii="Arial" w:hAnsi="Arial" w:cs="Arial"/>
                <w:sz w:val="28"/>
                <w:szCs w:val="26"/>
                <w:lang w:val="kk-KZ"/>
              </w:rPr>
              <w:t>ө</w:t>
            </w:r>
            <w:r w:rsidRPr="00B23FB0">
              <w:rPr>
                <w:rFonts w:ascii="Arial Narrow" w:hAnsi="Arial Narrow" w:cs="Arial Narrow"/>
                <w:sz w:val="28"/>
                <w:szCs w:val="26"/>
                <w:lang w:val="kk-KZ"/>
              </w:rPr>
              <w:t>л</w:t>
            </w:r>
            <w:r w:rsidRPr="00B23FB0">
              <w:rPr>
                <w:rFonts w:ascii="Arial Narrow" w:hAnsi="Arial Narrow" w:cs="Arial"/>
                <w:sz w:val="28"/>
                <w:szCs w:val="26"/>
                <w:lang w:val="kk-KZ"/>
              </w:rPr>
              <w:t xml:space="preserve"> </w:t>
            </w:r>
            <w:r w:rsidRPr="00B23FB0">
              <w:rPr>
                <w:rFonts w:ascii="Arial Narrow" w:hAnsi="Arial Narrow" w:cs="Arial Narrow"/>
                <w:sz w:val="28"/>
                <w:szCs w:val="26"/>
                <w:lang w:val="kk-KZ"/>
              </w:rPr>
              <w:t>ауданы</w:t>
            </w:r>
          </w:p>
        </w:tc>
        <w:tc>
          <w:tcPr>
            <w:tcW w:w="1701" w:type="dxa"/>
            <w:shd w:val="clear" w:color="auto" w:fill="auto"/>
            <w:noWrap/>
            <w:vAlign w:val="center"/>
          </w:tcPr>
          <w:p w:rsidR="00CA01E3" w:rsidRPr="00692373" w:rsidRDefault="00CA01E3" w:rsidP="00CA01E3">
            <w:pPr>
              <w:spacing w:after="0" w:line="240" w:lineRule="auto"/>
              <w:jc w:val="center"/>
              <w:rPr>
                <w:rFonts w:ascii="Arial Narrow" w:hAnsi="Arial Narrow" w:cs="Arial"/>
                <w:sz w:val="28"/>
                <w:szCs w:val="28"/>
              </w:rPr>
            </w:pPr>
            <w:r w:rsidRPr="00692373">
              <w:rPr>
                <w:rFonts w:ascii="Arial Narrow" w:hAnsi="Arial Narrow" w:cs="Arial"/>
                <w:sz w:val="28"/>
                <w:szCs w:val="28"/>
              </w:rPr>
              <w:t>4</w:t>
            </w:r>
          </w:p>
        </w:tc>
        <w:tc>
          <w:tcPr>
            <w:tcW w:w="1275" w:type="dxa"/>
            <w:shd w:val="clear" w:color="auto" w:fill="auto"/>
            <w:vAlign w:val="center"/>
          </w:tcPr>
          <w:p w:rsidR="00CA01E3" w:rsidRPr="00692373" w:rsidRDefault="00CA01E3" w:rsidP="00CA01E3">
            <w:pPr>
              <w:spacing w:after="0" w:line="240" w:lineRule="auto"/>
              <w:jc w:val="center"/>
              <w:rPr>
                <w:rFonts w:ascii="Arial Narrow" w:hAnsi="Arial Narrow" w:cs="Arial"/>
                <w:sz w:val="28"/>
                <w:szCs w:val="28"/>
              </w:rPr>
            </w:pPr>
            <w:r w:rsidRPr="00692373">
              <w:rPr>
                <w:rFonts w:ascii="Arial Narrow" w:hAnsi="Arial Narrow" w:cs="Arial"/>
                <w:sz w:val="28"/>
                <w:szCs w:val="28"/>
              </w:rPr>
              <w:t>202,7</w:t>
            </w:r>
          </w:p>
        </w:tc>
        <w:tc>
          <w:tcPr>
            <w:tcW w:w="1560" w:type="dxa"/>
            <w:shd w:val="clear" w:color="auto" w:fill="auto"/>
            <w:vAlign w:val="center"/>
          </w:tcPr>
          <w:p w:rsidR="00CA01E3" w:rsidRPr="00692373" w:rsidRDefault="00CA01E3" w:rsidP="00CA01E3">
            <w:pPr>
              <w:spacing w:after="0" w:line="240" w:lineRule="auto"/>
              <w:jc w:val="center"/>
              <w:rPr>
                <w:rFonts w:ascii="Arial Narrow" w:hAnsi="Arial Narrow" w:cs="Arial"/>
                <w:sz w:val="28"/>
                <w:szCs w:val="28"/>
              </w:rPr>
            </w:pPr>
            <w:r w:rsidRPr="00692373">
              <w:rPr>
                <w:rFonts w:ascii="Arial Narrow" w:hAnsi="Arial Narrow" w:cs="Arial"/>
                <w:sz w:val="28"/>
                <w:szCs w:val="28"/>
              </w:rPr>
              <w:t>-</w:t>
            </w:r>
          </w:p>
        </w:tc>
        <w:tc>
          <w:tcPr>
            <w:tcW w:w="1472" w:type="dxa"/>
            <w:shd w:val="clear" w:color="auto" w:fill="auto"/>
            <w:vAlign w:val="center"/>
          </w:tcPr>
          <w:p w:rsidR="00CA01E3" w:rsidRPr="00692373" w:rsidRDefault="00CA01E3" w:rsidP="00CA01E3">
            <w:pPr>
              <w:spacing w:after="0" w:line="240" w:lineRule="auto"/>
              <w:jc w:val="center"/>
              <w:rPr>
                <w:rFonts w:ascii="Arial Narrow" w:hAnsi="Arial Narrow" w:cs="Arial"/>
                <w:sz w:val="28"/>
                <w:szCs w:val="28"/>
              </w:rPr>
            </w:pPr>
            <w:r w:rsidRPr="00692373">
              <w:rPr>
                <w:rFonts w:ascii="Arial Narrow" w:hAnsi="Arial Narrow" w:cs="Arial"/>
                <w:sz w:val="28"/>
                <w:szCs w:val="28"/>
              </w:rPr>
              <w:t>-</w:t>
            </w:r>
          </w:p>
        </w:tc>
        <w:tc>
          <w:tcPr>
            <w:tcW w:w="1283" w:type="dxa"/>
            <w:shd w:val="clear" w:color="auto" w:fill="auto"/>
            <w:vAlign w:val="center"/>
          </w:tcPr>
          <w:p w:rsidR="00CA01E3" w:rsidRPr="00692373" w:rsidRDefault="00CA01E3" w:rsidP="00CA01E3">
            <w:pPr>
              <w:spacing w:after="0" w:line="240" w:lineRule="auto"/>
              <w:jc w:val="center"/>
              <w:rPr>
                <w:rFonts w:ascii="Arial Narrow" w:hAnsi="Arial Narrow" w:cs="Arial"/>
                <w:sz w:val="28"/>
                <w:szCs w:val="28"/>
              </w:rPr>
            </w:pPr>
            <w:r w:rsidRPr="00692373">
              <w:rPr>
                <w:rFonts w:ascii="Arial Narrow" w:hAnsi="Arial Narrow" w:cs="Arial"/>
                <w:sz w:val="28"/>
                <w:szCs w:val="28"/>
              </w:rPr>
              <w:t>4</w:t>
            </w:r>
          </w:p>
        </w:tc>
        <w:tc>
          <w:tcPr>
            <w:tcW w:w="1284" w:type="dxa"/>
            <w:shd w:val="clear" w:color="auto" w:fill="auto"/>
            <w:vAlign w:val="center"/>
          </w:tcPr>
          <w:p w:rsidR="00CA01E3" w:rsidRPr="00692373" w:rsidRDefault="00CA01E3" w:rsidP="00CA01E3">
            <w:pPr>
              <w:spacing w:after="0" w:line="240" w:lineRule="auto"/>
              <w:jc w:val="center"/>
              <w:rPr>
                <w:rFonts w:ascii="Arial Narrow" w:hAnsi="Arial Narrow" w:cs="Arial"/>
                <w:sz w:val="28"/>
                <w:szCs w:val="28"/>
              </w:rPr>
            </w:pPr>
            <w:r w:rsidRPr="00692373">
              <w:rPr>
                <w:rFonts w:ascii="Arial Narrow" w:hAnsi="Arial Narrow" w:cs="Arial"/>
                <w:sz w:val="28"/>
                <w:szCs w:val="28"/>
              </w:rPr>
              <w:t>298,7</w:t>
            </w:r>
          </w:p>
        </w:tc>
        <w:tc>
          <w:tcPr>
            <w:tcW w:w="1425" w:type="dxa"/>
            <w:shd w:val="clear" w:color="auto" w:fill="auto"/>
            <w:vAlign w:val="center"/>
          </w:tcPr>
          <w:p w:rsidR="00CA01E3" w:rsidRPr="00692373" w:rsidRDefault="00CA01E3" w:rsidP="00CA01E3">
            <w:pPr>
              <w:spacing w:after="0" w:line="240" w:lineRule="auto"/>
              <w:jc w:val="center"/>
              <w:rPr>
                <w:rFonts w:ascii="Arial Narrow" w:hAnsi="Arial Narrow" w:cs="Arial"/>
                <w:sz w:val="28"/>
                <w:szCs w:val="28"/>
              </w:rPr>
            </w:pPr>
            <w:r w:rsidRPr="00692373">
              <w:rPr>
                <w:rFonts w:ascii="Arial Narrow" w:hAnsi="Arial Narrow" w:cs="Arial"/>
                <w:sz w:val="28"/>
                <w:szCs w:val="28"/>
              </w:rPr>
              <w:t>-</w:t>
            </w:r>
          </w:p>
        </w:tc>
        <w:tc>
          <w:tcPr>
            <w:tcW w:w="1427" w:type="dxa"/>
            <w:shd w:val="clear" w:color="auto" w:fill="auto"/>
            <w:vAlign w:val="bottom"/>
          </w:tcPr>
          <w:p w:rsidR="00CA01E3" w:rsidRPr="00692373" w:rsidRDefault="00CA01E3" w:rsidP="00CA01E3">
            <w:pPr>
              <w:spacing w:after="0" w:line="240" w:lineRule="auto"/>
              <w:jc w:val="center"/>
              <w:rPr>
                <w:rFonts w:ascii="Arial Narrow" w:hAnsi="Arial Narrow" w:cs="Arial"/>
                <w:sz w:val="28"/>
                <w:szCs w:val="28"/>
              </w:rPr>
            </w:pPr>
            <w:r w:rsidRPr="00692373">
              <w:rPr>
                <w:rFonts w:ascii="Arial Narrow" w:hAnsi="Arial Narrow" w:cs="Arial"/>
                <w:sz w:val="28"/>
                <w:szCs w:val="28"/>
              </w:rPr>
              <w:t>-</w:t>
            </w:r>
          </w:p>
        </w:tc>
      </w:tr>
      <w:tr w:rsidR="00CA01E3" w:rsidRPr="00B24107" w:rsidTr="006259C9">
        <w:trPr>
          <w:trHeight w:val="347"/>
        </w:trPr>
        <w:tc>
          <w:tcPr>
            <w:tcW w:w="3369" w:type="dxa"/>
            <w:shd w:val="clear" w:color="auto" w:fill="auto"/>
            <w:vAlign w:val="bottom"/>
          </w:tcPr>
          <w:p w:rsidR="00CA01E3" w:rsidRPr="00B23FB0" w:rsidRDefault="00CA01E3" w:rsidP="00CA01E3">
            <w:pPr>
              <w:spacing w:after="0" w:line="240" w:lineRule="auto"/>
              <w:rPr>
                <w:rFonts w:ascii="Arial Narrow" w:hAnsi="Arial Narrow" w:cs="Arial"/>
                <w:sz w:val="28"/>
                <w:szCs w:val="26"/>
              </w:rPr>
            </w:pPr>
            <w:r w:rsidRPr="00B23FB0">
              <w:rPr>
                <w:rFonts w:ascii="Arial Narrow" w:hAnsi="Arial Narrow" w:cs="Arial"/>
                <w:sz w:val="28"/>
                <w:szCs w:val="26"/>
                <w:lang w:val="kk-KZ"/>
              </w:rPr>
              <w:t>А</w:t>
            </w:r>
            <w:r w:rsidRPr="00B23FB0">
              <w:rPr>
                <w:rFonts w:ascii="Arial" w:hAnsi="Arial" w:cs="Arial"/>
                <w:sz w:val="28"/>
                <w:szCs w:val="26"/>
                <w:lang w:val="kk-KZ"/>
              </w:rPr>
              <w:t>ққ</w:t>
            </w:r>
            <w:r w:rsidRPr="00B23FB0">
              <w:rPr>
                <w:rFonts w:ascii="Arial Narrow" w:hAnsi="Arial Narrow" w:cs="Arial Narrow"/>
                <w:sz w:val="28"/>
                <w:szCs w:val="26"/>
                <w:lang w:val="kk-KZ"/>
              </w:rPr>
              <w:t>улы</w:t>
            </w:r>
            <w:r w:rsidRPr="00B23FB0">
              <w:rPr>
                <w:rFonts w:ascii="Arial Narrow" w:hAnsi="Arial Narrow" w:cs="Arial"/>
                <w:sz w:val="28"/>
                <w:szCs w:val="26"/>
                <w:lang w:val="kk-KZ"/>
              </w:rPr>
              <w:t xml:space="preserve"> </w:t>
            </w:r>
            <w:r w:rsidRPr="00B23FB0">
              <w:rPr>
                <w:rFonts w:ascii="Arial Narrow" w:hAnsi="Arial Narrow" w:cs="Arial Narrow"/>
                <w:sz w:val="28"/>
                <w:szCs w:val="26"/>
                <w:lang w:val="kk-KZ"/>
              </w:rPr>
              <w:t>ауданы</w:t>
            </w:r>
          </w:p>
        </w:tc>
        <w:tc>
          <w:tcPr>
            <w:tcW w:w="1701" w:type="dxa"/>
            <w:shd w:val="clear" w:color="auto" w:fill="auto"/>
            <w:noWrap/>
            <w:vAlign w:val="center"/>
          </w:tcPr>
          <w:p w:rsidR="00CA01E3" w:rsidRPr="00692373" w:rsidRDefault="00CA01E3" w:rsidP="00CA01E3">
            <w:pPr>
              <w:spacing w:after="0" w:line="240" w:lineRule="auto"/>
              <w:jc w:val="center"/>
              <w:rPr>
                <w:rFonts w:ascii="Arial Narrow" w:hAnsi="Arial Narrow" w:cs="Arial"/>
                <w:sz w:val="28"/>
                <w:szCs w:val="28"/>
              </w:rPr>
            </w:pPr>
            <w:r w:rsidRPr="00692373">
              <w:rPr>
                <w:rFonts w:ascii="Arial Narrow" w:hAnsi="Arial Narrow" w:cs="Arial"/>
                <w:sz w:val="28"/>
                <w:szCs w:val="28"/>
              </w:rPr>
              <w:t>1</w:t>
            </w:r>
          </w:p>
        </w:tc>
        <w:tc>
          <w:tcPr>
            <w:tcW w:w="1275" w:type="dxa"/>
            <w:shd w:val="clear" w:color="auto" w:fill="auto"/>
            <w:vAlign w:val="center"/>
          </w:tcPr>
          <w:p w:rsidR="00CA01E3" w:rsidRPr="00692373" w:rsidRDefault="00CA01E3" w:rsidP="00CA01E3">
            <w:pPr>
              <w:spacing w:after="0" w:line="240" w:lineRule="auto"/>
              <w:jc w:val="center"/>
              <w:rPr>
                <w:rFonts w:ascii="Arial Narrow" w:hAnsi="Arial Narrow" w:cs="Arial"/>
                <w:sz w:val="28"/>
                <w:szCs w:val="28"/>
              </w:rPr>
            </w:pPr>
            <w:r w:rsidRPr="00692373">
              <w:rPr>
                <w:rFonts w:ascii="Arial Narrow" w:hAnsi="Arial Narrow" w:cs="Arial"/>
                <w:sz w:val="28"/>
                <w:szCs w:val="28"/>
              </w:rPr>
              <w:t>-</w:t>
            </w:r>
          </w:p>
        </w:tc>
        <w:tc>
          <w:tcPr>
            <w:tcW w:w="1560" w:type="dxa"/>
            <w:shd w:val="clear" w:color="auto" w:fill="auto"/>
            <w:vAlign w:val="center"/>
          </w:tcPr>
          <w:p w:rsidR="00CA01E3" w:rsidRPr="00692373" w:rsidRDefault="00CA01E3" w:rsidP="00CA01E3">
            <w:pPr>
              <w:spacing w:after="0" w:line="240" w:lineRule="auto"/>
              <w:jc w:val="center"/>
              <w:rPr>
                <w:rFonts w:ascii="Arial Narrow" w:hAnsi="Arial Narrow" w:cs="Arial"/>
                <w:sz w:val="28"/>
                <w:szCs w:val="28"/>
              </w:rPr>
            </w:pPr>
            <w:r w:rsidRPr="00692373">
              <w:rPr>
                <w:rFonts w:ascii="Arial Narrow" w:hAnsi="Arial Narrow" w:cs="Arial"/>
                <w:sz w:val="28"/>
                <w:szCs w:val="28"/>
              </w:rPr>
              <w:t>-</w:t>
            </w:r>
          </w:p>
        </w:tc>
        <w:tc>
          <w:tcPr>
            <w:tcW w:w="1472" w:type="dxa"/>
            <w:shd w:val="clear" w:color="auto" w:fill="auto"/>
            <w:vAlign w:val="center"/>
          </w:tcPr>
          <w:p w:rsidR="00CA01E3" w:rsidRPr="00692373" w:rsidRDefault="00CA01E3" w:rsidP="00CA01E3">
            <w:pPr>
              <w:spacing w:after="0" w:line="240" w:lineRule="auto"/>
              <w:jc w:val="center"/>
              <w:rPr>
                <w:rFonts w:ascii="Arial Narrow" w:hAnsi="Arial Narrow" w:cs="Arial"/>
                <w:sz w:val="28"/>
                <w:szCs w:val="28"/>
              </w:rPr>
            </w:pPr>
            <w:r w:rsidRPr="00692373">
              <w:rPr>
                <w:rFonts w:ascii="Arial Narrow" w:hAnsi="Arial Narrow" w:cs="Arial"/>
                <w:sz w:val="28"/>
                <w:szCs w:val="28"/>
              </w:rPr>
              <w:t>-</w:t>
            </w:r>
          </w:p>
        </w:tc>
        <w:tc>
          <w:tcPr>
            <w:tcW w:w="1283" w:type="dxa"/>
            <w:shd w:val="clear" w:color="auto" w:fill="auto"/>
            <w:vAlign w:val="center"/>
          </w:tcPr>
          <w:p w:rsidR="00CA01E3" w:rsidRPr="00692373" w:rsidRDefault="00CA01E3" w:rsidP="00CA01E3">
            <w:pPr>
              <w:spacing w:after="0" w:line="240" w:lineRule="auto"/>
              <w:jc w:val="center"/>
              <w:rPr>
                <w:rFonts w:ascii="Arial Narrow" w:hAnsi="Arial Narrow" w:cs="Arial"/>
                <w:sz w:val="28"/>
                <w:szCs w:val="28"/>
              </w:rPr>
            </w:pPr>
            <w:r w:rsidRPr="00692373">
              <w:rPr>
                <w:rFonts w:ascii="Arial Narrow" w:hAnsi="Arial Narrow" w:cs="Arial"/>
                <w:sz w:val="28"/>
                <w:szCs w:val="28"/>
              </w:rPr>
              <w:t>1</w:t>
            </w:r>
          </w:p>
        </w:tc>
        <w:tc>
          <w:tcPr>
            <w:tcW w:w="1284" w:type="dxa"/>
            <w:shd w:val="clear" w:color="auto" w:fill="auto"/>
            <w:vAlign w:val="center"/>
          </w:tcPr>
          <w:p w:rsidR="00CA01E3" w:rsidRPr="00692373" w:rsidRDefault="00CA01E3" w:rsidP="00CA01E3">
            <w:pPr>
              <w:spacing w:after="0" w:line="240" w:lineRule="auto"/>
              <w:jc w:val="center"/>
              <w:rPr>
                <w:rFonts w:ascii="Arial Narrow" w:hAnsi="Arial Narrow" w:cs="Arial"/>
                <w:sz w:val="28"/>
                <w:szCs w:val="28"/>
              </w:rPr>
            </w:pPr>
            <w:r w:rsidRPr="00692373">
              <w:rPr>
                <w:rFonts w:ascii="Arial Narrow" w:hAnsi="Arial Narrow" w:cs="Arial"/>
                <w:sz w:val="28"/>
                <w:szCs w:val="28"/>
              </w:rPr>
              <w:t>-</w:t>
            </w:r>
          </w:p>
        </w:tc>
        <w:tc>
          <w:tcPr>
            <w:tcW w:w="1425" w:type="dxa"/>
            <w:shd w:val="clear" w:color="auto" w:fill="auto"/>
            <w:vAlign w:val="center"/>
          </w:tcPr>
          <w:p w:rsidR="00CA01E3" w:rsidRPr="00692373" w:rsidRDefault="00CA01E3" w:rsidP="00CA01E3">
            <w:pPr>
              <w:spacing w:after="0" w:line="240" w:lineRule="auto"/>
              <w:jc w:val="center"/>
              <w:rPr>
                <w:rFonts w:ascii="Arial Narrow" w:hAnsi="Arial Narrow" w:cs="Arial"/>
                <w:sz w:val="28"/>
                <w:szCs w:val="28"/>
              </w:rPr>
            </w:pPr>
            <w:r w:rsidRPr="00692373">
              <w:rPr>
                <w:rFonts w:ascii="Arial Narrow" w:hAnsi="Arial Narrow" w:cs="Arial"/>
                <w:sz w:val="28"/>
                <w:szCs w:val="28"/>
              </w:rPr>
              <w:t>-</w:t>
            </w:r>
          </w:p>
        </w:tc>
        <w:tc>
          <w:tcPr>
            <w:tcW w:w="1427" w:type="dxa"/>
            <w:shd w:val="clear" w:color="auto" w:fill="auto"/>
            <w:vAlign w:val="bottom"/>
          </w:tcPr>
          <w:p w:rsidR="00CA01E3" w:rsidRPr="00692373" w:rsidRDefault="00CA01E3" w:rsidP="00CA01E3">
            <w:pPr>
              <w:spacing w:after="0" w:line="240" w:lineRule="auto"/>
              <w:jc w:val="center"/>
              <w:rPr>
                <w:rFonts w:ascii="Arial Narrow" w:hAnsi="Arial Narrow" w:cs="Arial"/>
                <w:sz w:val="28"/>
                <w:szCs w:val="28"/>
              </w:rPr>
            </w:pPr>
            <w:r w:rsidRPr="00692373">
              <w:rPr>
                <w:rFonts w:ascii="Arial Narrow" w:hAnsi="Arial Narrow" w:cs="Arial"/>
                <w:sz w:val="28"/>
                <w:szCs w:val="28"/>
              </w:rPr>
              <w:t>-</w:t>
            </w:r>
          </w:p>
        </w:tc>
      </w:tr>
      <w:tr w:rsidR="00CA01E3" w:rsidRPr="00B24107" w:rsidTr="006259C9">
        <w:trPr>
          <w:trHeight w:val="347"/>
        </w:trPr>
        <w:tc>
          <w:tcPr>
            <w:tcW w:w="3369" w:type="dxa"/>
            <w:shd w:val="clear" w:color="auto" w:fill="auto"/>
            <w:vAlign w:val="bottom"/>
          </w:tcPr>
          <w:p w:rsidR="00CA01E3" w:rsidRPr="00B23FB0" w:rsidRDefault="00CA01E3" w:rsidP="00CA01E3">
            <w:pPr>
              <w:spacing w:after="0" w:line="240" w:lineRule="auto"/>
              <w:rPr>
                <w:rFonts w:ascii="Arial Narrow" w:hAnsi="Arial Narrow" w:cs="Arial"/>
                <w:sz w:val="28"/>
                <w:szCs w:val="26"/>
              </w:rPr>
            </w:pPr>
            <w:r w:rsidRPr="00B23FB0">
              <w:rPr>
                <w:rFonts w:ascii="Arial Narrow" w:hAnsi="Arial Narrow" w:cs="Arial"/>
                <w:sz w:val="28"/>
                <w:szCs w:val="26"/>
              </w:rPr>
              <w:t>Май</w:t>
            </w:r>
            <w:r w:rsidRPr="00B23FB0">
              <w:rPr>
                <w:rFonts w:ascii="Arial Narrow" w:hAnsi="Arial Narrow" w:cs="Arial"/>
                <w:sz w:val="28"/>
                <w:szCs w:val="26"/>
                <w:lang w:val="kk-KZ"/>
              </w:rPr>
              <w:t xml:space="preserve"> ауданы</w:t>
            </w:r>
          </w:p>
        </w:tc>
        <w:tc>
          <w:tcPr>
            <w:tcW w:w="1701" w:type="dxa"/>
            <w:shd w:val="clear" w:color="auto" w:fill="auto"/>
            <w:noWrap/>
            <w:vAlign w:val="center"/>
          </w:tcPr>
          <w:p w:rsidR="00CA01E3" w:rsidRPr="00692373" w:rsidRDefault="00CA01E3" w:rsidP="00CA01E3">
            <w:pPr>
              <w:spacing w:after="0" w:line="240" w:lineRule="auto"/>
              <w:jc w:val="center"/>
              <w:rPr>
                <w:rFonts w:ascii="Arial Narrow" w:hAnsi="Arial Narrow" w:cs="Arial"/>
                <w:sz w:val="28"/>
                <w:szCs w:val="28"/>
              </w:rPr>
            </w:pPr>
            <w:r w:rsidRPr="00692373">
              <w:rPr>
                <w:rFonts w:ascii="Arial Narrow" w:hAnsi="Arial Narrow" w:cs="Arial"/>
                <w:sz w:val="28"/>
                <w:szCs w:val="28"/>
              </w:rPr>
              <w:t>2</w:t>
            </w:r>
          </w:p>
        </w:tc>
        <w:tc>
          <w:tcPr>
            <w:tcW w:w="1275" w:type="dxa"/>
            <w:shd w:val="clear" w:color="auto" w:fill="auto"/>
            <w:vAlign w:val="center"/>
          </w:tcPr>
          <w:p w:rsidR="00CA01E3" w:rsidRPr="00692373" w:rsidRDefault="00CA01E3" w:rsidP="00CA01E3">
            <w:pPr>
              <w:spacing w:after="0" w:line="240" w:lineRule="auto"/>
              <w:jc w:val="center"/>
              <w:rPr>
                <w:rFonts w:ascii="Arial Narrow" w:hAnsi="Arial Narrow" w:cs="Arial"/>
                <w:sz w:val="28"/>
                <w:szCs w:val="28"/>
              </w:rPr>
            </w:pPr>
            <w:r w:rsidRPr="00692373">
              <w:rPr>
                <w:rFonts w:ascii="Arial Narrow" w:hAnsi="Arial Narrow" w:cs="Arial"/>
                <w:sz w:val="28"/>
                <w:szCs w:val="28"/>
              </w:rPr>
              <w:t>103,7</w:t>
            </w:r>
          </w:p>
        </w:tc>
        <w:tc>
          <w:tcPr>
            <w:tcW w:w="1560" w:type="dxa"/>
            <w:shd w:val="clear" w:color="auto" w:fill="auto"/>
            <w:vAlign w:val="center"/>
          </w:tcPr>
          <w:p w:rsidR="00CA01E3" w:rsidRPr="00692373" w:rsidRDefault="00CA01E3" w:rsidP="00CA01E3">
            <w:pPr>
              <w:spacing w:after="0" w:line="240" w:lineRule="auto"/>
              <w:jc w:val="center"/>
              <w:rPr>
                <w:rFonts w:ascii="Arial Narrow" w:hAnsi="Arial Narrow" w:cs="Arial"/>
                <w:sz w:val="28"/>
                <w:szCs w:val="28"/>
              </w:rPr>
            </w:pPr>
            <w:r w:rsidRPr="00692373">
              <w:rPr>
                <w:rFonts w:ascii="Arial Narrow" w:hAnsi="Arial Narrow" w:cs="Arial"/>
                <w:sz w:val="28"/>
                <w:szCs w:val="28"/>
              </w:rPr>
              <w:t>-</w:t>
            </w:r>
          </w:p>
        </w:tc>
        <w:tc>
          <w:tcPr>
            <w:tcW w:w="1472" w:type="dxa"/>
            <w:shd w:val="clear" w:color="auto" w:fill="auto"/>
            <w:vAlign w:val="center"/>
          </w:tcPr>
          <w:p w:rsidR="00CA01E3" w:rsidRPr="00692373" w:rsidRDefault="00CA01E3" w:rsidP="00CA01E3">
            <w:pPr>
              <w:spacing w:after="0" w:line="240" w:lineRule="auto"/>
              <w:jc w:val="center"/>
              <w:rPr>
                <w:rFonts w:ascii="Arial Narrow" w:hAnsi="Arial Narrow" w:cs="Arial"/>
                <w:sz w:val="28"/>
                <w:szCs w:val="28"/>
              </w:rPr>
            </w:pPr>
            <w:r w:rsidRPr="00692373">
              <w:rPr>
                <w:rFonts w:ascii="Arial Narrow" w:hAnsi="Arial Narrow" w:cs="Arial"/>
                <w:sz w:val="28"/>
                <w:szCs w:val="28"/>
              </w:rPr>
              <w:t>-</w:t>
            </w:r>
          </w:p>
        </w:tc>
        <w:tc>
          <w:tcPr>
            <w:tcW w:w="1283" w:type="dxa"/>
            <w:shd w:val="clear" w:color="auto" w:fill="auto"/>
            <w:vAlign w:val="center"/>
          </w:tcPr>
          <w:p w:rsidR="00CA01E3" w:rsidRPr="00692373" w:rsidRDefault="00CA01E3" w:rsidP="00CA01E3">
            <w:pPr>
              <w:spacing w:after="0" w:line="240" w:lineRule="auto"/>
              <w:jc w:val="center"/>
              <w:rPr>
                <w:rFonts w:ascii="Arial Narrow" w:hAnsi="Arial Narrow" w:cs="Arial"/>
                <w:sz w:val="28"/>
                <w:szCs w:val="28"/>
              </w:rPr>
            </w:pPr>
            <w:r w:rsidRPr="00692373">
              <w:rPr>
                <w:rFonts w:ascii="Arial Narrow" w:hAnsi="Arial Narrow" w:cs="Arial"/>
                <w:sz w:val="28"/>
                <w:szCs w:val="28"/>
              </w:rPr>
              <w:t>1</w:t>
            </w:r>
          </w:p>
        </w:tc>
        <w:tc>
          <w:tcPr>
            <w:tcW w:w="1284" w:type="dxa"/>
            <w:shd w:val="clear" w:color="auto" w:fill="auto"/>
            <w:vAlign w:val="center"/>
          </w:tcPr>
          <w:p w:rsidR="00CA01E3" w:rsidRPr="00692373" w:rsidRDefault="00CA01E3" w:rsidP="00CA01E3">
            <w:pPr>
              <w:spacing w:after="0" w:line="240" w:lineRule="auto"/>
              <w:jc w:val="center"/>
              <w:rPr>
                <w:rFonts w:ascii="Arial Narrow" w:hAnsi="Arial Narrow" w:cs="Arial"/>
                <w:sz w:val="28"/>
                <w:szCs w:val="28"/>
              </w:rPr>
            </w:pPr>
            <w:r w:rsidRPr="00692373">
              <w:rPr>
                <w:rFonts w:ascii="Arial Narrow" w:hAnsi="Arial Narrow" w:cs="Arial"/>
                <w:sz w:val="28"/>
                <w:szCs w:val="28"/>
              </w:rPr>
              <w:t>-</w:t>
            </w:r>
          </w:p>
        </w:tc>
        <w:tc>
          <w:tcPr>
            <w:tcW w:w="1425" w:type="dxa"/>
            <w:shd w:val="clear" w:color="auto" w:fill="auto"/>
            <w:vAlign w:val="center"/>
          </w:tcPr>
          <w:p w:rsidR="00CA01E3" w:rsidRPr="00692373" w:rsidRDefault="00CA01E3" w:rsidP="00CA01E3">
            <w:pPr>
              <w:spacing w:after="0" w:line="240" w:lineRule="auto"/>
              <w:jc w:val="center"/>
              <w:rPr>
                <w:rFonts w:ascii="Arial Narrow" w:hAnsi="Arial Narrow" w:cs="Arial"/>
                <w:sz w:val="28"/>
                <w:szCs w:val="28"/>
              </w:rPr>
            </w:pPr>
            <w:r w:rsidRPr="00692373">
              <w:rPr>
                <w:rFonts w:ascii="Arial Narrow" w:hAnsi="Arial Narrow" w:cs="Arial"/>
                <w:sz w:val="28"/>
                <w:szCs w:val="28"/>
              </w:rPr>
              <w:t>1</w:t>
            </w:r>
          </w:p>
        </w:tc>
        <w:tc>
          <w:tcPr>
            <w:tcW w:w="1427" w:type="dxa"/>
            <w:shd w:val="clear" w:color="auto" w:fill="auto"/>
            <w:vAlign w:val="bottom"/>
          </w:tcPr>
          <w:p w:rsidR="00CA01E3" w:rsidRPr="00692373" w:rsidRDefault="00CA01E3" w:rsidP="00CA01E3">
            <w:pPr>
              <w:spacing w:after="0" w:line="240" w:lineRule="auto"/>
              <w:jc w:val="center"/>
              <w:rPr>
                <w:rFonts w:ascii="Arial Narrow" w:hAnsi="Arial Narrow" w:cs="Arial"/>
                <w:sz w:val="28"/>
                <w:szCs w:val="28"/>
              </w:rPr>
            </w:pPr>
            <w:r w:rsidRPr="00692373">
              <w:rPr>
                <w:rFonts w:ascii="Arial Narrow" w:hAnsi="Arial Narrow" w:cs="Arial"/>
                <w:sz w:val="28"/>
                <w:szCs w:val="28"/>
              </w:rPr>
              <w:t>-42,6</w:t>
            </w:r>
          </w:p>
        </w:tc>
      </w:tr>
      <w:tr w:rsidR="00CA01E3" w:rsidRPr="00B24107" w:rsidTr="006259C9">
        <w:trPr>
          <w:trHeight w:val="347"/>
        </w:trPr>
        <w:tc>
          <w:tcPr>
            <w:tcW w:w="3369" w:type="dxa"/>
            <w:shd w:val="clear" w:color="auto" w:fill="auto"/>
            <w:vAlign w:val="bottom"/>
          </w:tcPr>
          <w:p w:rsidR="00CA01E3" w:rsidRPr="00B23FB0" w:rsidRDefault="00CA01E3" w:rsidP="00CA01E3">
            <w:pPr>
              <w:spacing w:after="0" w:line="240" w:lineRule="auto"/>
              <w:rPr>
                <w:rFonts w:ascii="Arial Narrow" w:hAnsi="Arial Narrow" w:cs="Arial"/>
                <w:sz w:val="28"/>
                <w:szCs w:val="26"/>
              </w:rPr>
            </w:pPr>
            <w:r w:rsidRPr="00B23FB0">
              <w:rPr>
                <w:rFonts w:ascii="Arial Narrow" w:hAnsi="Arial Narrow" w:cs="Arial"/>
                <w:sz w:val="28"/>
                <w:szCs w:val="26"/>
              </w:rPr>
              <w:t>Павлодар</w:t>
            </w:r>
            <w:r w:rsidRPr="00B23FB0">
              <w:rPr>
                <w:rFonts w:ascii="Arial Narrow" w:hAnsi="Arial Narrow" w:cs="Arial"/>
                <w:sz w:val="28"/>
                <w:szCs w:val="26"/>
                <w:lang w:val="kk-KZ"/>
              </w:rPr>
              <w:t xml:space="preserve"> ауданы</w:t>
            </w:r>
          </w:p>
        </w:tc>
        <w:tc>
          <w:tcPr>
            <w:tcW w:w="1701" w:type="dxa"/>
            <w:shd w:val="clear" w:color="auto" w:fill="auto"/>
            <w:noWrap/>
            <w:vAlign w:val="center"/>
          </w:tcPr>
          <w:p w:rsidR="00CA01E3" w:rsidRPr="00692373" w:rsidRDefault="00CA01E3" w:rsidP="00CA01E3">
            <w:pPr>
              <w:spacing w:after="0" w:line="240" w:lineRule="auto"/>
              <w:jc w:val="center"/>
              <w:rPr>
                <w:rFonts w:ascii="Arial Narrow" w:hAnsi="Arial Narrow" w:cs="Arial"/>
                <w:sz w:val="28"/>
                <w:szCs w:val="28"/>
              </w:rPr>
            </w:pPr>
            <w:r w:rsidRPr="00692373">
              <w:rPr>
                <w:rFonts w:ascii="Arial Narrow" w:hAnsi="Arial Narrow" w:cs="Arial"/>
                <w:sz w:val="28"/>
                <w:szCs w:val="28"/>
              </w:rPr>
              <w:t>1</w:t>
            </w:r>
          </w:p>
        </w:tc>
        <w:tc>
          <w:tcPr>
            <w:tcW w:w="1275" w:type="dxa"/>
            <w:shd w:val="clear" w:color="auto" w:fill="auto"/>
            <w:vAlign w:val="center"/>
          </w:tcPr>
          <w:p w:rsidR="00CA01E3" w:rsidRPr="00692373" w:rsidRDefault="00CA01E3" w:rsidP="00CA01E3">
            <w:pPr>
              <w:spacing w:after="0" w:line="240" w:lineRule="auto"/>
              <w:jc w:val="center"/>
              <w:rPr>
                <w:rFonts w:ascii="Arial Narrow" w:hAnsi="Arial Narrow" w:cs="Arial"/>
                <w:sz w:val="28"/>
                <w:szCs w:val="28"/>
              </w:rPr>
            </w:pPr>
            <w:r w:rsidRPr="00692373">
              <w:rPr>
                <w:rFonts w:ascii="Arial Narrow" w:hAnsi="Arial Narrow" w:cs="Arial"/>
                <w:sz w:val="28"/>
                <w:szCs w:val="28"/>
              </w:rPr>
              <w:t>283,6</w:t>
            </w:r>
          </w:p>
        </w:tc>
        <w:tc>
          <w:tcPr>
            <w:tcW w:w="1560" w:type="dxa"/>
            <w:shd w:val="clear" w:color="auto" w:fill="auto"/>
            <w:vAlign w:val="center"/>
          </w:tcPr>
          <w:p w:rsidR="00CA01E3" w:rsidRPr="00692373" w:rsidRDefault="00CA01E3" w:rsidP="00CA01E3">
            <w:pPr>
              <w:spacing w:after="0" w:line="240" w:lineRule="auto"/>
              <w:jc w:val="center"/>
              <w:rPr>
                <w:rFonts w:ascii="Arial Narrow" w:hAnsi="Arial Narrow" w:cs="Arial"/>
                <w:sz w:val="28"/>
                <w:szCs w:val="28"/>
              </w:rPr>
            </w:pPr>
            <w:r w:rsidRPr="00692373">
              <w:rPr>
                <w:rFonts w:ascii="Arial Narrow" w:hAnsi="Arial Narrow" w:cs="Arial"/>
                <w:sz w:val="28"/>
                <w:szCs w:val="28"/>
              </w:rPr>
              <w:t>2</w:t>
            </w:r>
          </w:p>
        </w:tc>
        <w:tc>
          <w:tcPr>
            <w:tcW w:w="1472" w:type="dxa"/>
            <w:shd w:val="clear" w:color="auto" w:fill="auto"/>
            <w:vAlign w:val="center"/>
          </w:tcPr>
          <w:p w:rsidR="00CA01E3" w:rsidRPr="00692373" w:rsidRDefault="00CA01E3" w:rsidP="00CA01E3">
            <w:pPr>
              <w:spacing w:after="0" w:line="240" w:lineRule="auto"/>
              <w:jc w:val="center"/>
              <w:rPr>
                <w:rFonts w:ascii="Arial Narrow" w:hAnsi="Arial Narrow" w:cs="Arial"/>
                <w:sz w:val="28"/>
                <w:szCs w:val="28"/>
              </w:rPr>
            </w:pPr>
            <w:r w:rsidRPr="00692373">
              <w:rPr>
                <w:rFonts w:ascii="Arial Narrow" w:hAnsi="Arial Narrow" w:cs="Arial"/>
                <w:sz w:val="28"/>
                <w:szCs w:val="28"/>
              </w:rPr>
              <w:t>-371,3</w:t>
            </w:r>
          </w:p>
        </w:tc>
        <w:tc>
          <w:tcPr>
            <w:tcW w:w="1283" w:type="dxa"/>
            <w:shd w:val="clear" w:color="auto" w:fill="auto"/>
            <w:vAlign w:val="center"/>
          </w:tcPr>
          <w:p w:rsidR="00CA01E3" w:rsidRPr="00692373" w:rsidRDefault="00CA01E3" w:rsidP="00CA01E3">
            <w:pPr>
              <w:spacing w:after="0" w:line="240" w:lineRule="auto"/>
              <w:jc w:val="center"/>
              <w:rPr>
                <w:rFonts w:ascii="Arial Narrow" w:hAnsi="Arial Narrow" w:cs="Arial"/>
                <w:sz w:val="28"/>
                <w:szCs w:val="28"/>
              </w:rPr>
            </w:pPr>
            <w:r w:rsidRPr="00692373">
              <w:rPr>
                <w:rFonts w:ascii="Arial Narrow" w:hAnsi="Arial Narrow" w:cs="Arial"/>
                <w:sz w:val="28"/>
                <w:szCs w:val="28"/>
              </w:rPr>
              <w:t>1</w:t>
            </w:r>
          </w:p>
        </w:tc>
        <w:tc>
          <w:tcPr>
            <w:tcW w:w="1284" w:type="dxa"/>
            <w:shd w:val="clear" w:color="auto" w:fill="auto"/>
            <w:vAlign w:val="center"/>
          </w:tcPr>
          <w:p w:rsidR="00CA01E3" w:rsidRPr="00692373" w:rsidRDefault="00CA01E3" w:rsidP="00CA01E3">
            <w:pPr>
              <w:spacing w:after="0" w:line="240" w:lineRule="auto"/>
              <w:jc w:val="center"/>
              <w:rPr>
                <w:rFonts w:ascii="Arial Narrow" w:hAnsi="Arial Narrow" w:cs="Arial"/>
                <w:sz w:val="28"/>
                <w:szCs w:val="28"/>
              </w:rPr>
            </w:pPr>
            <w:r w:rsidRPr="00692373">
              <w:rPr>
                <w:rFonts w:ascii="Arial Narrow" w:hAnsi="Arial Narrow" w:cs="Arial"/>
                <w:sz w:val="28"/>
                <w:szCs w:val="28"/>
              </w:rPr>
              <w:t>348,0</w:t>
            </w:r>
          </w:p>
        </w:tc>
        <w:tc>
          <w:tcPr>
            <w:tcW w:w="1425" w:type="dxa"/>
            <w:shd w:val="clear" w:color="auto" w:fill="auto"/>
            <w:vAlign w:val="center"/>
          </w:tcPr>
          <w:p w:rsidR="00CA01E3" w:rsidRPr="00692373" w:rsidRDefault="00CA01E3" w:rsidP="00CA01E3">
            <w:pPr>
              <w:spacing w:after="0" w:line="240" w:lineRule="auto"/>
              <w:jc w:val="center"/>
              <w:rPr>
                <w:rFonts w:ascii="Arial Narrow" w:hAnsi="Arial Narrow" w:cs="Arial"/>
                <w:sz w:val="28"/>
                <w:szCs w:val="28"/>
              </w:rPr>
            </w:pPr>
            <w:r w:rsidRPr="00692373">
              <w:rPr>
                <w:rFonts w:ascii="Arial Narrow" w:hAnsi="Arial Narrow" w:cs="Arial"/>
                <w:sz w:val="28"/>
                <w:szCs w:val="28"/>
              </w:rPr>
              <w:t>2</w:t>
            </w:r>
          </w:p>
        </w:tc>
        <w:tc>
          <w:tcPr>
            <w:tcW w:w="1427" w:type="dxa"/>
            <w:shd w:val="clear" w:color="auto" w:fill="auto"/>
            <w:vAlign w:val="bottom"/>
          </w:tcPr>
          <w:p w:rsidR="00CA01E3" w:rsidRPr="00692373" w:rsidRDefault="00CA01E3" w:rsidP="00CA01E3">
            <w:pPr>
              <w:spacing w:after="0" w:line="240" w:lineRule="auto"/>
              <w:jc w:val="center"/>
              <w:rPr>
                <w:rFonts w:ascii="Arial Narrow" w:hAnsi="Arial Narrow" w:cs="Arial"/>
                <w:sz w:val="28"/>
                <w:szCs w:val="28"/>
              </w:rPr>
            </w:pPr>
            <w:r w:rsidRPr="00692373">
              <w:rPr>
                <w:rFonts w:ascii="Arial Narrow" w:hAnsi="Arial Narrow" w:cs="Arial"/>
                <w:sz w:val="28"/>
                <w:szCs w:val="28"/>
              </w:rPr>
              <w:t>-253,7</w:t>
            </w:r>
          </w:p>
        </w:tc>
      </w:tr>
      <w:tr w:rsidR="00CA01E3" w:rsidRPr="00B24107" w:rsidTr="006259C9">
        <w:trPr>
          <w:trHeight w:val="347"/>
        </w:trPr>
        <w:tc>
          <w:tcPr>
            <w:tcW w:w="3369" w:type="dxa"/>
            <w:shd w:val="clear" w:color="auto" w:fill="auto"/>
            <w:vAlign w:val="bottom"/>
          </w:tcPr>
          <w:p w:rsidR="00CA01E3" w:rsidRPr="00B23FB0" w:rsidRDefault="00CA01E3" w:rsidP="00CA01E3">
            <w:pPr>
              <w:spacing w:after="0" w:line="240" w:lineRule="auto"/>
              <w:rPr>
                <w:rFonts w:ascii="Arial Narrow" w:hAnsi="Arial Narrow" w:cs="Arial"/>
                <w:sz w:val="28"/>
                <w:szCs w:val="26"/>
              </w:rPr>
            </w:pPr>
            <w:r w:rsidRPr="00B23FB0">
              <w:rPr>
                <w:rFonts w:ascii="Arial Narrow" w:hAnsi="Arial Narrow" w:cs="Arial"/>
                <w:sz w:val="28"/>
                <w:szCs w:val="26"/>
              </w:rPr>
              <w:t>Успен</w:t>
            </w:r>
            <w:r w:rsidRPr="00B23FB0">
              <w:rPr>
                <w:rFonts w:ascii="Arial Narrow" w:hAnsi="Arial Narrow" w:cs="Arial"/>
                <w:sz w:val="28"/>
                <w:szCs w:val="26"/>
                <w:lang w:val="kk-KZ"/>
              </w:rPr>
              <w:t xml:space="preserve"> ауданы</w:t>
            </w:r>
          </w:p>
        </w:tc>
        <w:tc>
          <w:tcPr>
            <w:tcW w:w="1701" w:type="dxa"/>
            <w:shd w:val="clear" w:color="auto" w:fill="auto"/>
            <w:noWrap/>
            <w:vAlign w:val="center"/>
          </w:tcPr>
          <w:p w:rsidR="00CA01E3" w:rsidRPr="00692373" w:rsidRDefault="00CA01E3" w:rsidP="00CA01E3">
            <w:pPr>
              <w:spacing w:after="0" w:line="240" w:lineRule="auto"/>
              <w:jc w:val="center"/>
              <w:rPr>
                <w:rFonts w:ascii="Arial Narrow" w:hAnsi="Arial Narrow" w:cs="Arial"/>
                <w:sz w:val="28"/>
                <w:szCs w:val="28"/>
              </w:rPr>
            </w:pPr>
            <w:r w:rsidRPr="00692373">
              <w:rPr>
                <w:rFonts w:ascii="Arial Narrow" w:hAnsi="Arial Narrow" w:cs="Arial"/>
                <w:sz w:val="28"/>
                <w:szCs w:val="28"/>
              </w:rPr>
              <w:t>3</w:t>
            </w:r>
          </w:p>
        </w:tc>
        <w:tc>
          <w:tcPr>
            <w:tcW w:w="1275" w:type="dxa"/>
            <w:shd w:val="clear" w:color="auto" w:fill="auto"/>
            <w:vAlign w:val="center"/>
          </w:tcPr>
          <w:p w:rsidR="00CA01E3" w:rsidRPr="00692373" w:rsidRDefault="00CA01E3" w:rsidP="00CA01E3">
            <w:pPr>
              <w:spacing w:after="0" w:line="240" w:lineRule="auto"/>
              <w:jc w:val="center"/>
              <w:rPr>
                <w:rFonts w:ascii="Arial Narrow" w:hAnsi="Arial Narrow" w:cs="Arial"/>
                <w:sz w:val="28"/>
                <w:szCs w:val="28"/>
              </w:rPr>
            </w:pPr>
            <w:r w:rsidRPr="00692373">
              <w:rPr>
                <w:rFonts w:ascii="Arial Narrow" w:hAnsi="Arial Narrow" w:cs="Arial"/>
                <w:sz w:val="28"/>
                <w:szCs w:val="28"/>
              </w:rPr>
              <w:t>1 068,2</w:t>
            </w:r>
          </w:p>
        </w:tc>
        <w:tc>
          <w:tcPr>
            <w:tcW w:w="1560" w:type="dxa"/>
            <w:shd w:val="clear" w:color="auto" w:fill="auto"/>
            <w:vAlign w:val="center"/>
          </w:tcPr>
          <w:p w:rsidR="00CA01E3" w:rsidRPr="00692373" w:rsidRDefault="00CA01E3" w:rsidP="00CA01E3">
            <w:pPr>
              <w:spacing w:after="0" w:line="240" w:lineRule="auto"/>
              <w:jc w:val="center"/>
              <w:rPr>
                <w:rFonts w:ascii="Arial Narrow" w:hAnsi="Arial Narrow" w:cs="Arial"/>
                <w:sz w:val="28"/>
                <w:szCs w:val="28"/>
              </w:rPr>
            </w:pPr>
            <w:r w:rsidRPr="00692373">
              <w:rPr>
                <w:rFonts w:ascii="Arial Narrow" w:hAnsi="Arial Narrow" w:cs="Arial"/>
                <w:sz w:val="28"/>
                <w:szCs w:val="28"/>
              </w:rPr>
              <w:t>-</w:t>
            </w:r>
          </w:p>
        </w:tc>
        <w:tc>
          <w:tcPr>
            <w:tcW w:w="1472" w:type="dxa"/>
            <w:shd w:val="clear" w:color="auto" w:fill="auto"/>
            <w:vAlign w:val="center"/>
          </w:tcPr>
          <w:p w:rsidR="00CA01E3" w:rsidRPr="00692373" w:rsidRDefault="00CA01E3" w:rsidP="00CA01E3">
            <w:pPr>
              <w:spacing w:after="0" w:line="240" w:lineRule="auto"/>
              <w:jc w:val="center"/>
              <w:rPr>
                <w:rFonts w:ascii="Arial Narrow" w:hAnsi="Arial Narrow" w:cs="Arial"/>
                <w:sz w:val="28"/>
                <w:szCs w:val="28"/>
              </w:rPr>
            </w:pPr>
            <w:r w:rsidRPr="00692373">
              <w:rPr>
                <w:rFonts w:ascii="Arial Narrow" w:hAnsi="Arial Narrow" w:cs="Arial"/>
                <w:sz w:val="28"/>
                <w:szCs w:val="28"/>
              </w:rPr>
              <w:t>-</w:t>
            </w:r>
          </w:p>
        </w:tc>
        <w:tc>
          <w:tcPr>
            <w:tcW w:w="1283" w:type="dxa"/>
            <w:shd w:val="clear" w:color="auto" w:fill="auto"/>
            <w:vAlign w:val="center"/>
          </w:tcPr>
          <w:p w:rsidR="00CA01E3" w:rsidRPr="00692373" w:rsidRDefault="00CA01E3" w:rsidP="00CA01E3">
            <w:pPr>
              <w:spacing w:after="0" w:line="240" w:lineRule="auto"/>
              <w:jc w:val="center"/>
              <w:rPr>
                <w:rFonts w:ascii="Arial Narrow" w:hAnsi="Arial Narrow" w:cs="Arial"/>
                <w:sz w:val="28"/>
                <w:szCs w:val="28"/>
              </w:rPr>
            </w:pPr>
            <w:r w:rsidRPr="00692373">
              <w:rPr>
                <w:rFonts w:ascii="Arial Narrow" w:hAnsi="Arial Narrow" w:cs="Arial"/>
                <w:sz w:val="28"/>
                <w:szCs w:val="28"/>
              </w:rPr>
              <w:t>3</w:t>
            </w:r>
          </w:p>
        </w:tc>
        <w:tc>
          <w:tcPr>
            <w:tcW w:w="1284" w:type="dxa"/>
            <w:shd w:val="clear" w:color="auto" w:fill="auto"/>
            <w:vAlign w:val="center"/>
          </w:tcPr>
          <w:p w:rsidR="00CA01E3" w:rsidRPr="00692373" w:rsidRDefault="00CA01E3" w:rsidP="00CA01E3">
            <w:pPr>
              <w:spacing w:after="0" w:line="240" w:lineRule="auto"/>
              <w:jc w:val="center"/>
              <w:rPr>
                <w:rFonts w:ascii="Arial Narrow" w:hAnsi="Arial Narrow" w:cs="Arial"/>
                <w:sz w:val="28"/>
                <w:szCs w:val="28"/>
              </w:rPr>
            </w:pPr>
            <w:r w:rsidRPr="00692373">
              <w:rPr>
                <w:rFonts w:ascii="Arial Narrow" w:hAnsi="Arial Narrow" w:cs="Arial"/>
                <w:sz w:val="28"/>
                <w:szCs w:val="28"/>
              </w:rPr>
              <w:t>885,1</w:t>
            </w:r>
          </w:p>
        </w:tc>
        <w:tc>
          <w:tcPr>
            <w:tcW w:w="1425" w:type="dxa"/>
            <w:shd w:val="clear" w:color="auto" w:fill="auto"/>
            <w:vAlign w:val="center"/>
          </w:tcPr>
          <w:p w:rsidR="00CA01E3" w:rsidRPr="00692373" w:rsidRDefault="00CA01E3" w:rsidP="00CA01E3">
            <w:pPr>
              <w:spacing w:after="0" w:line="240" w:lineRule="auto"/>
              <w:jc w:val="center"/>
              <w:rPr>
                <w:rFonts w:ascii="Arial Narrow" w:hAnsi="Arial Narrow" w:cs="Arial"/>
                <w:sz w:val="28"/>
                <w:szCs w:val="28"/>
              </w:rPr>
            </w:pPr>
            <w:r w:rsidRPr="00692373">
              <w:rPr>
                <w:rFonts w:ascii="Arial Narrow" w:hAnsi="Arial Narrow" w:cs="Arial"/>
                <w:sz w:val="28"/>
                <w:szCs w:val="28"/>
              </w:rPr>
              <w:t>-</w:t>
            </w:r>
          </w:p>
        </w:tc>
        <w:tc>
          <w:tcPr>
            <w:tcW w:w="1427" w:type="dxa"/>
            <w:shd w:val="clear" w:color="auto" w:fill="auto"/>
            <w:vAlign w:val="bottom"/>
          </w:tcPr>
          <w:p w:rsidR="00CA01E3" w:rsidRPr="00692373" w:rsidRDefault="00CA01E3" w:rsidP="00CA01E3">
            <w:pPr>
              <w:spacing w:after="0" w:line="240" w:lineRule="auto"/>
              <w:jc w:val="center"/>
              <w:rPr>
                <w:rFonts w:ascii="Arial Narrow" w:hAnsi="Arial Narrow" w:cs="Arial"/>
                <w:sz w:val="28"/>
                <w:szCs w:val="28"/>
              </w:rPr>
            </w:pPr>
            <w:r w:rsidRPr="00692373">
              <w:rPr>
                <w:rFonts w:ascii="Arial Narrow" w:hAnsi="Arial Narrow" w:cs="Arial"/>
                <w:sz w:val="28"/>
                <w:szCs w:val="28"/>
              </w:rPr>
              <w:t>-</w:t>
            </w:r>
          </w:p>
        </w:tc>
      </w:tr>
      <w:tr w:rsidR="00CA01E3" w:rsidRPr="00B24107" w:rsidTr="006259C9">
        <w:trPr>
          <w:trHeight w:val="347"/>
        </w:trPr>
        <w:tc>
          <w:tcPr>
            <w:tcW w:w="3369" w:type="dxa"/>
            <w:tcBorders>
              <w:bottom w:val="single" w:sz="4" w:space="0" w:color="auto"/>
            </w:tcBorders>
            <w:shd w:val="clear" w:color="auto" w:fill="auto"/>
            <w:vAlign w:val="bottom"/>
          </w:tcPr>
          <w:p w:rsidR="00CA01E3" w:rsidRPr="00B23FB0" w:rsidRDefault="00CA01E3" w:rsidP="00CA01E3">
            <w:pPr>
              <w:spacing w:after="0" w:line="240" w:lineRule="auto"/>
              <w:rPr>
                <w:rFonts w:ascii="Arial Narrow" w:hAnsi="Arial Narrow" w:cs="Arial"/>
                <w:sz w:val="28"/>
                <w:szCs w:val="26"/>
              </w:rPr>
            </w:pPr>
            <w:r w:rsidRPr="00B23FB0">
              <w:rPr>
                <w:rFonts w:ascii="Arial Narrow" w:hAnsi="Arial Narrow" w:cs="Arial"/>
                <w:sz w:val="28"/>
                <w:szCs w:val="26"/>
                <w:lang w:val="kk-KZ"/>
              </w:rPr>
              <w:t>Шарба</w:t>
            </w:r>
            <w:r w:rsidRPr="00B23FB0">
              <w:rPr>
                <w:rFonts w:ascii="Arial" w:hAnsi="Arial" w:cs="Arial"/>
                <w:sz w:val="28"/>
                <w:szCs w:val="26"/>
                <w:lang w:val="kk-KZ"/>
              </w:rPr>
              <w:t>қ</w:t>
            </w:r>
            <w:r w:rsidRPr="00B23FB0">
              <w:rPr>
                <w:rFonts w:ascii="Arial Narrow" w:hAnsi="Arial Narrow" w:cs="Arial Narrow"/>
                <w:sz w:val="28"/>
                <w:szCs w:val="26"/>
                <w:lang w:val="kk-KZ"/>
              </w:rPr>
              <w:t>ты</w:t>
            </w:r>
            <w:r w:rsidRPr="00B23FB0">
              <w:rPr>
                <w:rFonts w:ascii="Arial Narrow" w:hAnsi="Arial Narrow" w:cs="Arial"/>
                <w:sz w:val="28"/>
                <w:szCs w:val="26"/>
                <w:lang w:val="kk-KZ"/>
              </w:rPr>
              <w:t xml:space="preserve"> </w:t>
            </w:r>
            <w:r w:rsidRPr="00B23FB0">
              <w:rPr>
                <w:rFonts w:ascii="Arial Narrow" w:hAnsi="Arial Narrow" w:cs="Arial Narrow"/>
                <w:sz w:val="28"/>
                <w:szCs w:val="26"/>
                <w:lang w:val="kk-KZ"/>
              </w:rPr>
              <w:t>ауданы</w:t>
            </w:r>
          </w:p>
        </w:tc>
        <w:tc>
          <w:tcPr>
            <w:tcW w:w="1701" w:type="dxa"/>
            <w:tcBorders>
              <w:bottom w:val="single" w:sz="4" w:space="0" w:color="auto"/>
            </w:tcBorders>
            <w:shd w:val="clear" w:color="auto" w:fill="auto"/>
            <w:noWrap/>
            <w:vAlign w:val="center"/>
          </w:tcPr>
          <w:p w:rsidR="00CA01E3" w:rsidRPr="00692373" w:rsidRDefault="00CA01E3" w:rsidP="00CA01E3">
            <w:pPr>
              <w:spacing w:after="0" w:line="240" w:lineRule="auto"/>
              <w:jc w:val="center"/>
              <w:rPr>
                <w:rFonts w:ascii="Arial Narrow" w:hAnsi="Arial Narrow" w:cs="Arial"/>
                <w:sz w:val="28"/>
                <w:szCs w:val="28"/>
              </w:rPr>
            </w:pPr>
            <w:r w:rsidRPr="00692373">
              <w:rPr>
                <w:rFonts w:ascii="Arial Narrow" w:hAnsi="Arial Narrow" w:cs="Arial"/>
                <w:sz w:val="28"/>
                <w:szCs w:val="28"/>
              </w:rPr>
              <w:t>1</w:t>
            </w:r>
          </w:p>
        </w:tc>
        <w:tc>
          <w:tcPr>
            <w:tcW w:w="1275" w:type="dxa"/>
            <w:tcBorders>
              <w:bottom w:val="single" w:sz="4" w:space="0" w:color="auto"/>
            </w:tcBorders>
            <w:shd w:val="clear" w:color="auto" w:fill="auto"/>
            <w:vAlign w:val="center"/>
          </w:tcPr>
          <w:p w:rsidR="00CA01E3" w:rsidRPr="00692373" w:rsidRDefault="00CA01E3" w:rsidP="00CA01E3">
            <w:pPr>
              <w:spacing w:after="0" w:line="240" w:lineRule="auto"/>
              <w:jc w:val="center"/>
              <w:rPr>
                <w:rFonts w:ascii="Arial Narrow" w:hAnsi="Arial Narrow" w:cs="Arial"/>
                <w:sz w:val="28"/>
                <w:szCs w:val="28"/>
              </w:rPr>
            </w:pPr>
            <w:r w:rsidRPr="00692373">
              <w:rPr>
                <w:rFonts w:ascii="Arial Narrow" w:hAnsi="Arial Narrow" w:cs="Arial"/>
                <w:sz w:val="28"/>
                <w:szCs w:val="28"/>
              </w:rPr>
              <w:t>-</w:t>
            </w:r>
          </w:p>
        </w:tc>
        <w:tc>
          <w:tcPr>
            <w:tcW w:w="1560" w:type="dxa"/>
            <w:tcBorders>
              <w:bottom w:val="single" w:sz="4" w:space="0" w:color="auto"/>
            </w:tcBorders>
            <w:shd w:val="clear" w:color="auto" w:fill="auto"/>
            <w:vAlign w:val="center"/>
          </w:tcPr>
          <w:p w:rsidR="00CA01E3" w:rsidRPr="00692373" w:rsidRDefault="00CA01E3" w:rsidP="00CA01E3">
            <w:pPr>
              <w:spacing w:after="0" w:line="240" w:lineRule="auto"/>
              <w:jc w:val="center"/>
              <w:rPr>
                <w:rFonts w:ascii="Arial Narrow" w:hAnsi="Arial Narrow" w:cs="Arial"/>
                <w:sz w:val="28"/>
                <w:szCs w:val="28"/>
              </w:rPr>
            </w:pPr>
            <w:r w:rsidRPr="00692373">
              <w:rPr>
                <w:rFonts w:ascii="Arial Narrow" w:hAnsi="Arial Narrow" w:cs="Arial"/>
                <w:sz w:val="28"/>
                <w:szCs w:val="28"/>
              </w:rPr>
              <w:t>2</w:t>
            </w:r>
          </w:p>
        </w:tc>
        <w:tc>
          <w:tcPr>
            <w:tcW w:w="1472" w:type="dxa"/>
            <w:tcBorders>
              <w:bottom w:val="single" w:sz="4" w:space="0" w:color="auto"/>
            </w:tcBorders>
            <w:shd w:val="clear" w:color="auto" w:fill="auto"/>
            <w:vAlign w:val="center"/>
          </w:tcPr>
          <w:p w:rsidR="00CA01E3" w:rsidRPr="00692373" w:rsidRDefault="00CA01E3" w:rsidP="00CA01E3">
            <w:pPr>
              <w:spacing w:after="0" w:line="240" w:lineRule="auto"/>
              <w:jc w:val="center"/>
              <w:rPr>
                <w:rFonts w:ascii="Arial Narrow" w:hAnsi="Arial Narrow" w:cs="Arial"/>
                <w:sz w:val="28"/>
                <w:szCs w:val="28"/>
              </w:rPr>
            </w:pPr>
            <w:r w:rsidRPr="00692373">
              <w:rPr>
                <w:rFonts w:ascii="Arial Narrow" w:hAnsi="Arial Narrow" w:cs="Arial"/>
                <w:sz w:val="28"/>
                <w:szCs w:val="28"/>
              </w:rPr>
              <w:t>-252,4</w:t>
            </w:r>
          </w:p>
        </w:tc>
        <w:tc>
          <w:tcPr>
            <w:tcW w:w="1283" w:type="dxa"/>
            <w:tcBorders>
              <w:bottom w:val="single" w:sz="4" w:space="0" w:color="auto"/>
            </w:tcBorders>
            <w:shd w:val="clear" w:color="auto" w:fill="auto"/>
            <w:vAlign w:val="center"/>
          </w:tcPr>
          <w:p w:rsidR="00CA01E3" w:rsidRPr="00692373" w:rsidRDefault="00CA01E3" w:rsidP="00CA01E3">
            <w:pPr>
              <w:spacing w:after="0" w:line="240" w:lineRule="auto"/>
              <w:jc w:val="center"/>
              <w:rPr>
                <w:rFonts w:ascii="Arial Narrow" w:hAnsi="Arial Narrow" w:cs="Arial"/>
                <w:sz w:val="28"/>
                <w:szCs w:val="28"/>
              </w:rPr>
            </w:pPr>
            <w:r w:rsidRPr="00692373">
              <w:rPr>
                <w:rFonts w:ascii="Arial Narrow" w:hAnsi="Arial Narrow" w:cs="Arial"/>
                <w:sz w:val="28"/>
                <w:szCs w:val="28"/>
              </w:rPr>
              <w:t>3</w:t>
            </w:r>
          </w:p>
        </w:tc>
        <w:tc>
          <w:tcPr>
            <w:tcW w:w="1284" w:type="dxa"/>
            <w:tcBorders>
              <w:bottom w:val="single" w:sz="4" w:space="0" w:color="auto"/>
            </w:tcBorders>
            <w:shd w:val="clear" w:color="auto" w:fill="auto"/>
            <w:vAlign w:val="center"/>
          </w:tcPr>
          <w:p w:rsidR="00CA01E3" w:rsidRPr="00692373" w:rsidRDefault="00CA01E3" w:rsidP="00CA01E3">
            <w:pPr>
              <w:spacing w:after="0" w:line="240" w:lineRule="auto"/>
              <w:jc w:val="center"/>
              <w:rPr>
                <w:rFonts w:ascii="Arial Narrow" w:hAnsi="Arial Narrow" w:cs="Arial"/>
                <w:sz w:val="28"/>
                <w:szCs w:val="28"/>
              </w:rPr>
            </w:pPr>
            <w:r w:rsidRPr="00692373">
              <w:rPr>
                <w:rFonts w:ascii="Arial Narrow" w:hAnsi="Arial Narrow" w:cs="Arial"/>
                <w:sz w:val="28"/>
                <w:szCs w:val="28"/>
              </w:rPr>
              <w:t>56,8</w:t>
            </w:r>
          </w:p>
        </w:tc>
        <w:tc>
          <w:tcPr>
            <w:tcW w:w="1425" w:type="dxa"/>
            <w:tcBorders>
              <w:bottom w:val="single" w:sz="4" w:space="0" w:color="auto"/>
            </w:tcBorders>
            <w:shd w:val="clear" w:color="auto" w:fill="auto"/>
            <w:vAlign w:val="center"/>
          </w:tcPr>
          <w:p w:rsidR="00CA01E3" w:rsidRPr="00692373" w:rsidRDefault="00CA01E3" w:rsidP="00CA01E3">
            <w:pPr>
              <w:spacing w:after="0" w:line="240" w:lineRule="auto"/>
              <w:jc w:val="center"/>
              <w:rPr>
                <w:rFonts w:ascii="Arial Narrow" w:hAnsi="Arial Narrow" w:cs="Arial"/>
                <w:sz w:val="28"/>
                <w:szCs w:val="28"/>
              </w:rPr>
            </w:pPr>
            <w:r w:rsidRPr="00692373">
              <w:rPr>
                <w:rFonts w:ascii="Arial Narrow" w:hAnsi="Arial Narrow" w:cs="Arial"/>
                <w:sz w:val="28"/>
                <w:szCs w:val="28"/>
              </w:rPr>
              <w:t>1</w:t>
            </w:r>
          </w:p>
        </w:tc>
        <w:tc>
          <w:tcPr>
            <w:tcW w:w="1427" w:type="dxa"/>
            <w:tcBorders>
              <w:bottom w:val="single" w:sz="4" w:space="0" w:color="auto"/>
            </w:tcBorders>
            <w:shd w:val="clear" w:color="auto" w:fill="auto"/>
            <w:vAlign w:val="bottom"/>
          </w:tcPr>
          <w:p w:rsidR="00CA01E3" w:rsidRPr="00692373" w:rsidRDefault="00CA01E3" w:rsidP="00CA01E3">
            <w:pPr>
              <w:spacing w:after="0" w:line="240" w:lineRule="auto"/>
              <w:jc w:val="center"/>
              <w:rPr>
                <w:rFonts w:ascii="Arial Narrow" w:hAnsi="Arial Narrow" w:cs="Arial"/>
                <w:sz w:val="28"/>
                <w:szCs w:val="28"/>
              </w:rPr>
            </w:pPr>
            <w:r w:rsidRPr="00692373">
              <w:rPr>
                <w:rFonts w:ascii="Arial Narrow" w:hAnsi="Arial Narrow" w:cs="Arial"/>
                <w:sz w:val="28"/>
                <w:szCs w:val="28"/>
              </w:rPr>
              <w:t>-0,5</w:t>
            </w:r>
          </w:p>
        </w:tc>
      </w:tr>
      <w:tr w:rsidR="00CA01E3" w:rsidRPr="00B24107" w:rsidTr="00276C18">
        <w:trPr>
          <w:trHeight w:val="355"/>
        </w:trPr>
        <w:tc>
          <w:tcPr>
            <w:tcW w:w="3369" w:type="dxa"/>
            <w:shd w:val="clear" w:color="auto" w:fill="auto"/>
            <w:vAlign w:val="bottom"/>
          </w:tcPr>
          <w:p w:rsidR="00CA01E3" w:rsidRPr="00B23FB0" w:rsidRDefault="00CA01E3" w:rsidP="00CA01E3">
            <w:pPr>
              <w:spacing w:after="0" w:line="240" w:lineRule="auto"/>
              <w:rPr>
                <w:rFonts w:ascii="Arial Narrow" w:hAnsi="Arial Narrow" w:cs="Arial"/>
                <w:b/>
                <w:sz w:val="28"/>
                <w:szCs w:val="26"/>
                <w:lang w:val="kk-KZ"/>
              </w:rPr>
            </w:pPr>
            <w:r w:rsidRPr="00B23FB0">
              <w:rPr>
                <w:rFonts w:ascii="Arial Narrow" w:hAnsi="Arial Narrow" w:cs="Arial"/>
                <w:b/>
                <w:sz w:val="28"/>
                <w:szCs w:val="26"/>
                <w:lang w:val="kk-KZ"/>
              </w:rPr>
              <w:t>Облыс бойынша барлы</w:t>
            </w:r>
            <w:r w:rsidRPr="00B23FB0">
              <w:rPr>
                <w:rFonts w:ascii="Arial" w:hAnsi="Arial" w:cs="Arial"/>
                <w:b/>
                <w:sz w:val="28"/>
                <w:szCs w:val="26"/>
                <w:lang w:val="kk-KZ"/>
              </w:rPr>
              <w:t>ғ</w:t>
            </w:r>
            <w:r w:rsidRPr="00B23FB0">
              <w:rPr>
                <w:rFonts w:ascii="Arial Narrow" w:hAnsi="Arial Narrow" w:cs="Arial Narrow"/>
                <w:b/>
                <w:sz w:val="28"/>
                <w:szCs w:val="26"/>
                <w:lang w:val="kk-KZ"/>
              </w:rPr>
              <w:t>ы</w:t>
            </w:r>
          </w:p>
        </w:tc>
        <w:tc>
          <w:tcPr>
            <w:tcW w:w="1701" w:type="dxa"/>
            <w:shd w:val="clear" w:color="auto" w:fill="auto"/>
            <w:noWrap/>
            <w:vAlign w:val="center"/>
          </w:tcPr>
          <w:p w:rsidR="00CA01E3" w:rsidRPr="00692373" w:rsidRDefault="00CA01E3" w:rsidP="00CA01E3">
            <w:pPr>
              <w:spacing w:after="0" w:line="240" w:lineRule="auto"/>
              <w:jc w:val="center"/>
              <w:rPr>
                <w:rFonts w:ascii="Arial Narrow" w:hAnsi="Arial Narrow" w:cs="Arial"/>
                <w:b/>
                <w:bCs/>
                <w:sz w:val="28"/>
                <w:szCs w:val="28"/>
              </w:rPr>
            </w:pPr>
            <w:r w:rsidRPr="00692373">
              <w:rPr>
                <w:rFonts w:ascii="Arial Narrow" w:hAnsi="Arial Narrow" w:cs="Arial"/>
                <w:b/>
                <w:bCs/>
                <w:sz w:val="28"/>
                <w:szCs w:val="28"/>
                <w:lang w:val="en-US"/>
              </w:rPr>
              <w:t>1</w:t>
            </w:r>
            <w:r w:rsidRPr="00692373">
              <w:rPr>
                <w:rFonts w:ascii="Arial Narrow" w:hAnsi="Arial Narrow" w:cs="Arial"/>
                <w:b/>
                <w:bCs/>
                <w:sz w:val="28"/>
                <w:szCs w:val="28"/>
              </w:rPr>
              <w:t>37</w:t>
            </w:r>
          </w:p>
        </w:tc>
        <w:tc>
          <w:tcPr>
            <w:tcW w:w="1275" w:type="dxa"/>
            <w:shd w:val="clear" w:color="auto" w:fill="auto"/>
            <w:vAlign w:val="center"/>
          </w:tcPr>
          <w:p w:rsidR="00CA01E3" w:rsidRPr="00692373" w:rsidRDefault="00CA01E3" w:rsidP="00CA01E3">
            <w:pPr>
              <w:spacing w:after="0" w:line="240" w:lineRule="auto"/>
              <w:jc w:val="center"/>
              <w:rPr>
                <w:rFonts w:ascii="Roboto" w:hAnsi="Roboto" w:cs="Arial CYR"/>
                <w:color w:val="000000"/>
                <w:sz w:val="16"/>
                <w:szCs w:val="16"/>
              </w:rPr>
            </w:pPr>
            <w:r w:rsidRPr="00692373">
              <w:rPr>
                <w:rFonts w:ascii="Arial Narrow" w:hAnsi="Arial Narrow" w:cs="Arial"/>
                <w:b/>
                <w:sz w:val="28"/>
                <w:szCs w:val="28"/>
              </w:rPr>
              <w:t>232 424,9</w:t>
            </w:r>
          </w:p>
        </w:tc>
        <w:tc>
          <w:tcPr>
            <w:tcW w:w="1560" w:type="dxa"/>
            <w:shd w:val="clear" w:color="auto" w:fill="auto"/>
            <w:vAlign w:val="center"/>
          </w:tcPr>
          <w:p w:rsidR="00CA01E3" w:rsidRPr="00692373" w:rsidRDefault="00CA01E3" w:rsidP="00CA01E3">
            <w:pPr>
              <w:spacing w:after="0" w:line="240" w:lineRule="auto"/>
              <w:jc w:val="center"/>
              <w:rPr>
                <w:rFonts w:ascii="Arial Narrow" w:hAnsi="Arial Narrow" w:cs="Arial"/>
                <w:b/>
                <w:bCs/>
                <w:sz w:val="28"/>
                <w:szCs w:val="28"/>
              </w:rPr>
            </w:pPr>
            <w:r w:rsidRPr="00692373">
              <w:rPr>
                <w:rFonts w:ascii="Arial Narrow" w:hAnsi="Arial Narrow" w:cs="Arial"/>
                <w:b/>
                <w:bCs/>
                <w:sz w:val="28"/>
                <w:szCs w:val="28"/>
              </w:rPr>
              <w:t>44</w:t>
            </w:r>
          </w:p>
        </w:tc>
        <w:tc>
          <w:tcPr>
            <w:tcW w:w="1472" w:type="dxa"/>
            <w:shd w:val="clear" w:color="auto" w:fill="auto"/>
            <w:vAlign w:val="center"/>
          </w:tcPr>
          <w:p w:rsidR="00CA01E3" w:rsidRPr="00692373" w:rsidRDefault="00CA01E3" w:rsidP="00CA01E3">
            <w:pPr>
              <w:jc w:val="center"/>
              <w:rPr>
                <w:rFonts w:ascii="Arial Narrow" w:hAnsi="Arial Narrow" w:cs="Arial"/>
                <w:b/>
                <w:sz w:val="2"/>
                <w:szCs w:val="28"/>
                <w:lang w:val="en-US"/>
              </w:rPr>
            </w:pPr>
          </w:p>
          <w:p w:rsidR="00CA01E3" w:rsidRPr="00692373" w:rsidRDefault="00CA01E3" w:rsidP="00CA01E3">
            <w:pPr>
              <w:jc w:val="center"/>
              <w:rPr>
                <w:rFonts w:ascii="Roboto" w:hAnsi="Roboto" w:cs="Arial CYR"/>
                <w:color w:val="000000"/>
                <w:sz w:val="16"/>
                <w:szCs w:val="16"/>
              </w:rPr>
            </w:pPr>
            <w:r w:rsidRPr="00692373">
              <w:rPr>
                <w:rFonts w:ascii="Arial Narrow" w:hAnsi="Arial Narrow" w:cs="Arial"/>
                <w:b/>
                <w:sz w:val="28"/>
                <w:szCs w:val="28"/>
                <w:lang w:val="en-US"/>
              </w:rPr>
              <w:t>-</w:t>
            </w:r>
            <w:r w:rsidRPr="00692373">
              <w:rPr>
                <w:rFonts w:ascii="Arial Narrow" w:hAnsi="Arial Narrow" w:cs="Arial"/>
                <w:b/>
                <w:sz w:val="28"/>
                <w:szCs w:val="28"/>
              </w:rPr>
              <w:t>59 838,4</w:t>
            </w:r>
          </w:p>
        </w:tc>
        <w:tc>
          <w:tcPr>
            <w:tcW w:w="1283" w:type="dxa"/>
            <w:shd w:val="clear" w:color="auto" w:fill="auto"/>
            <w:vAlign w:val="center"/>
          </w:tcPr>
          <w:p w:rsidR="00CA01E3" w:rsidRPr="00692373" w:rsidRDefault="00CA01E3" w:rsidP="00CA01E3">
            <w:pPr>
              <w:spacing w:after="0" w:line="240" w:lineRule="auto"/>
              <w:jc w:val="center"/>
              <w:rPr>
                <w:rFonts w:ascii="Arial Narrow" w:hAnsi="Arial Narrow" w:cs="Arial"/>
                <w:b/>
                <w:sz w:val="28"/>
                <w:szCs w:val="28"/>
              </w:rPr>
            </w:pPr>
            <w:r w:rsidRPr="00692373">
              <w:rPr>
                <w:rFonts w:ascii="Arial Narrow" w:hAnsi="Arial Narrow" w:cs="Arial"/>
                <w:b/>
                <w:sz w:val="28"/>
                <w:szCs w:val="28"/>
              </w:rPr>
              <w:t>130</w:t>
            </w:r>
          </w:p>
        </w:tc>
        <w:tc>
          <w:tcPr>
            <w:tcW w:w="1284" w:type="dxa"/>
            <w:shd w:val="clear" w:color="auto" w:fill="auto"/>
            <w:vAlign w:val="center"/>
          </w:tcPr>
          <w:p w:rsidR="00CA01E3" w:rsidRPr="00692373" w:rsidRDefault="00CA01E3" w:rsidP="00CA01E3">
            <w:pPr>
              <w:spacing w:after="0" w:line="240" w:lineRule="auto"/>
              <w:jc w:val="center"/>
              <w:rPr>
                <w:rFonts w:ascii="Arial Narrow" w:hAnsi="Arial Narrow" w:cs="Arial"/>
                <w:b/>
                <w:sz w:val="28"/>
                <w:szCs w:val="28"/>
              </w:rPr>
            </w:pPr>
            <w:r w:rsidRPr="00692373">
              <w:rPr>
                <w:rFonts w:ascii="Arial Narrow" w:hAnsi="Arial Narrow" w:cs="Arial"/>
                <w:b/>
                <w:sz w:val="28"/>
                <w:szCs w:val="28"/>
              </w:rPr>
              <w:t xml:space="preserve">334 598,1 </w:t>
            </w:r>
          </w:p>
        </w:tc>
        <w:tc>
          <w:tcPr>
            <w:tcW w:w="1425" w:type="dxa"/>
            <w:shd w:val="clear" w:color="auto" w:fill="auto"/>
            <w:vAlign w:val="center"/>
          </w:tcPr>
          <w:p w:rsidR="00CA01E3" w:rsidRPr="00692373" w:rsidRDefault="00CA01E3" w:rsidP="00CA01E3">
            <w:pPr>
              <w:spacing w:after="0" w:line="240" w:lineRule="auto"/>
              <w:jc w:val="center"/>
              <w:rPr>
                <w:rFonts w:ascii="Arial Narrow" w:hAnsi="Arial Narrow" w:cs="Arial"/>
                <w:b/>
                <w:sz w:val="28"/>
                <w:szCs w:val="28"/>
              </w:rPr>
            </w:pPr>
            <w:r w:rsidRPr="00692373">
              <w:rPr>
                <w:rFonts w:ascii="Arial Narrow" w:hAnsi="Arial Narrow" w:cs="Arial"/>
                <w:b/>
                <w:sz w:val="28"/>
                <w:szCs w:val="28"/>
              </w:rPr>
              <w:t>55</w:t>
            </w:r>
          </w:p>
        </w:tc>
        <w:tc>
          <w:tcPr>
            <w:tcW w:w="1427" w:type="dxa"/>
            <w:shd w:val="clear" w:color="auto" w:fill="auto"/>
            <w:vAlign w:val="center"/>
          </w:tcPr>
          <w:p w:rsidR="00CA01E3" w:rsidRPr="00692373" w:rsidRDefault="00CA01E3" w:rsidP="00CA01E3">
            <w:pPr>
              <w:spacing w:after="0" w:line="240" w:lineRule="auto"/>
              <w:jc w:val="center"/>
              <w:rPr>
                <w:rFonts w:ascii="Arial Narrow" w:hAnsi="Arial Narrow" w:cs="Arial"/>
                <w:b/>
                <w:sz w:val="28"/>
                <w:szCs w:val="28"/>
              </w:rPr>
            </w:pPr>
            <w:r w:rsidRPr="00692373">
              <w:rPr>
                <w:rFonts w:ascii="Arial Narrow" w:hAnsi="Arial Narrow" w:cs="Arial"/>
                <w:b/>
                <w:sz w:val="28"/>
                <w:szCs w:val="28"/>
              </w:rPr>
              <w:t xml:space="preserve">-41 548,7 </w:t>
            </w:r>
          </w:p>
        </w:tc>
      </w:tr>
    </w:tbl>
    <w:p w:rsidR="00491BA5" w:rsidRPr="003606F8" w:rsidRDefault="00491BA5" w:rsidP="005A329A">
      <w:pPr>
        <w:spacing w:after="0" w:line="240" w:lineRule="auto"/>
        <w:rPr>
          <w:rFonts w:ascii="Arial Narrow" w:hAnsi="Arial Narrow" w:cs="Arial"/>
          <w:b/>
          <w:sz w:val="32"/>
          <w:szCs w:val="32"/>
        </w:rPr>
      </w:pPr>
    </w:p>
    <w:p w:rsidR="00276C18" w:rsidRDefault="00276C18" w:rsidP="00C80505">
      <w:pPr>
        <w:spacing w:after="0" w:line="240" w:lineRule="auto"/>
        <w:rPr>
          <w:rFonts w:ascii="Arial Narrow" w:hAnsi="Arial Narrow" w:cs="Arial"/>
          <w:b/>
          <w:sz w:val="32"/>
          <w:szCs w:val="32"/>
          <w:lang w:val="kk-KZ"/>
        </w:rPr>
      </w:pPr>
    </w:p>
    <w:p w:rsidR="007E46D1" w:rsidRPr="00B24107" w:rsidRDefault="007E46D1" w:rsidP="007E46D1">
      <w:pPr>
        <w:spacing w:after="0" w:line="240" w:lineRule="auto"/>
        <w:jc w:val="center"/>
        <w:rPr>
          <w:rFonts w:ascii="Arial Narrow" w:hAnsi="Arial Narrow" w:cs="Arial"/>
          <w:lang w:val="kk-KZ"/>
        </w:rPr>
      </w:pPr>
      <w:r w:rsidRPr="00B24107">
        <w:rPr>
          <w:rFonts w:ascii="Arial Narrow" w:hAnsi="Arial Narrow" w:cs="Arial"/>
          <w:b/>
          <w:sz w:val="32"/>
          <w:szCs w:val="32"/>
          <w:lang w:val="kk-KZ"/>
        </w:rPr>
        <w:t>5.1</w:t>
      </w:r>
      <w:r>
        <w:rPr>
          <w:rFonts w:ascii="Arial Narrow" w:hAnsi="Arial Narrow" w:cs="Arial"/>
          <w:b/>
          <w:sz w:val="32"/>
          <w:szCs w:val="32"/>
          <w:lang w:val="kk-KZ"/>
        </w:rPr>
        <w:t>3</w:t>
      </w:r>
      <w:r w:rsidRPr="00B24107">
        <w:rPr>
          <w:rFonts w:ascii="Arial Narrow" w:hAnsi="Arial Narrow" w:cs="Arial"/>
          <w:b/>
          <w:sz w:val="32"/>
          <w:szCs w:val="32"/>
          <w:lang w:val="kk-KZ"/>
        </w:rPr>
        <w:t>. Е</w:t>
      </w:r>
      <w:r w:rsidRPr="00B24107">
        <w:rPr>
          <w:rFonts w:ascii="Arial" w:hAnsi="Arial" w:cs="Arial"/>
          <w:b/>
          <w:sz w:val="32"/>
          <w:szCs w:val="32"/>
          <w:lang w:val="kk-KZ"/>
        </w:rPr>
        <w:t>ң</w:t>
      </w:r>
      <w:r w:rsidRPr="00B24107">
        <w:rPr>
          <w:rFonts w:ascii="Arial Narrow" w:hAnsi="Arial Narrow" w:cs="Arial Narrow"/>
          <w:b/>
          <w:sz w:val="32"/>
          <w:szCs w:val="32"/>
          <w:lang w:val="kk-KZ"/>
        </w:rPr>
        <w:t>бек</w:t>
      </w:r>
      <w:r w:rsidRPr="00B24107">
        <w:rPr>
          <w:rFonts w:ascii="Arial Narrow" w:hAnsi="Arial Narrow" w:cs="Arial"/>
          <w:b/>
          <w:sz w:val="32"/>
          <w:szCs w:val="32"/>
          <w:lang w:val="kk-KZ"/>
        </w:rPr>
        <w:t xml:space="preserve"> </w:t>
      </w:r>
      <w:r w:rsidRPr="00B24107">
        <w:rPr>
          <w:rFonts w:ascii="Arial Narrow" w:hAnsi="Arial Narrow" w:cs="Arial Narrow"/>
          <w:b/>
          <w:sz w:val="32"/>
          <w:szCs w:val="32"/>
          <w:lang w:val="kk-KZ"/>
        </w:rPr>
        <w:t>нары</w:t>
      </w:r>
      <w:r w:rsidRPr="00B24107">
        <w:rPr>
          <w:rFonts w:ascii="Arial" w:hAnsi="Arial" w:cs="Arial"/>
          <w:b/>
          <w:sz w:val="32"/>
          <w:szCs w:val="32"/>
          <w:lang w:val="kk-KZ"/>
        </w:rPr>
        <w:t>ғ</w:t>
      </w:r>
      <w:r w:rsidRPr="00B24107">
        <w:rPr>
          <w:rFonts w:ascii="Arial Narrow" w:hAnsi="Arial Narrow" w:cs="Arial Narrow"/>
          <w:b/>
          <w:sz w:val="32"/>
          <w:szCs w:val="32"/>
          <w:lang w:val="kk-KZ"/>
        </w:rPr>
        <w:t>ы</w:t>
      </w:r>
      <w:r w:rsidRPr="00B24107">
        <w:rPr>
          <w:rFonts w:ascii="Arial Narrow" w:hAnsi="Arial Narrow" w:cs="Arial"/>
          <w:b/>
          <w:sz w:val="32"/>
          <w:szCs w:val="32"/>
          <w:lang w:val="kk-KZ"/>
        </w:rPr>
        <w:t xml:space="preserve"> </w:t>
      </w:r>
      <w:r w:rsidRPr="00B24107">
        <w:rPr>
          <w:rFonts w:ascii="Arial Narrow" w:hAnsi="Arial Narrow" w:cs="Arial Narrow"/>
          <w:b/>
          <w:sz w:val="32"/>
          <w:szCs w:val="32"/>
          <w:lang w:val="kk-KZ"/>
        </w:rPr>
        <w:t>ж</w:t>
      </w:r>
      <w:r w:rsidRPr="00B24107">
        <w:rPr>
          <w:rFonts w:ascii="Arial" w:hAnsi="Arial" w:cs="Arial"/>
          <w:b/>
          <w:sz w:val="32"/>
          <w:szCs w:val="32"/>
          <w:lang w:val="kk-KZ"/>
        </w:rPr>
        <w:t>ә</w:t>
      </w:r>
      <w:r w:rsidRPr="00B24107">
        <w:rPr>
          <w:rFonts w:ascii="Arial Narrow" w:hAnsi="Arial Narrow" w:cs="Arial Narrow"/>
          <w:b/>
          <w:sz w:val="32"/>
          <w:szCs w:val="32"/>
          <w:lang w:val="kk-KZ"/>
        </w:rPr>
        <w:t>не</w:t>
      </w:r>
      <w:r w:rsidRPr="00B24107">
        <w:rPr>
          <w:rFonts w:ascii="Arial Narrow" w:hAnsi="Arial Narrow" w:cs="Arial"/>
          <w:b/>
          <w:sz w:val="32"/>
          <w:szCs w:val="32"/>
          <w:lang w:val="kk-KZ"/>
        </w:rPr>
        <w:t xml:space="preserve"> </w:t>
      </w:r>
      <w:r w:rsidRPr="00B24107">
        <w:rPr>
          <w:rFonts w:ascii="Arial Narrow" w:hAnsi="Arial Narrow" w:cs="Arial Narrow"/>
          <w:b/>
          <w:sz w:val="32"/>
          <w:szCs w:val="32"/>
          <w:lang w:val="kk-KZ"/>
        </w:rPr>
        <w:t>ж</w:t>
      </w:r>
      <w:r w:rsidRPr="00B24107">
        <w:rPr>
          <w:rFonts w:ascii="Arial" w:hAnsi="Arial" w:cs="Arial"/>
          <w:b/>
          <w:sz w:val="32"/>
          <w:szCs w:val="32"/>
          <w:lang w:val="kk-KZ"/>
        </w:rPr>
        <w:t>ұ</w:t>
      </w:r>
      <w:r w:rsidRPr="00B24107">
        <w:rPr>
          <w:rFonts w:ascii="Arial Narrow" w:hAnsi="Arial Narrow" w:cs="Arial Narrow"/>
          <w:b/>
          <w:sz w:val="32"/>
          <w:szCs w:val="32"/>
          <w:lang w:val="kk-KZ"/>
        </w:rPr>
        <w:t>мыспен</w:t>
      </w:r>
      <w:r w:rsidRPr="00B24107">
        <w:rPr>
          <w:rFonts w:ascii="Arial Narrow" w:hAnsi="Arial Narrow" w:cs="Arial"/>
          <w:b/>
          <w:sz w:val="32"/>
          <w:szCs w:val="32"/>
          <w:lang w:val="kk-KZ"/>
        </w:rPr>
        <w:t xml:space="preserve"> </w:t>
      </w:r>
      <w:r w:rsidRPr="00B24107">
        <w:rPr>
          <w:rFonts w:ascii="Arial" w:hAnsi="Arial" w:cs="Arial"/>
          <w:b/>
          <w:sz w:val="32"/>
          <w:szCs w:val="32"/>
          <w:lang w:val="kk-KZ"/>
        </w:rPr>
        <w:t>қ</w:t>
      </w:r>
      <w:r w:rsidRPr="00B24107">
        <w:rPr>
          <w:rFonts w:ascii="Arial Narrow" w:hAnsi="Arial Narrow" w:cs="Arial Narrow"/>
          <w:b/>
          <w:sz w:val="32"/>
          <w:szCs w:val="32"/>
          <w:lang w:val="kk-KZ"/>
        </w:rPr>
        <w:t>амту</w:t>
      </w:r>
    </w:p>
    <w:p w:rsidR="007E46D1" w:rsidRPr="00B24107" w:rsidRDefault="007E46D1" w:rsidP="007E46D1">
      <w:pPr>
        <w:spacing w:after="0" w:line="240" w:lineRule="auto"/>
        <w:ind w:right="211"/>
        <w:jc w:val="center"/>
        <w:rPr>
          <w:rFonts w:ascii="Arial Narrow" w:hAnsi="Arial Narrow" w:cs="Arial"/>
          <w:b/>
          <w:bCs/>
          <w:sz w:val="32"/>
          <w:szCs w:val="32"/>
          <w:lang w:val="kk-KZ"/>
        </w:rPr>
      </w:pPr>
      <w:r w:rsidRPr="00B24107">
        <w:rPr>
          <w:rFonts w:ascii="Arial Narrow" w:hAnsi="Arial Narrow" w:cs="Arial"/>
          <w:b/>
          <w:bCs/>
          <w:sz w:val="32"/>
          <w:szCs w:val="32"/>
          <w:lang w:val="kk-KZ"/>
        </w:rPr>
        <w:t>Экономикалы</w:t>
      </w:r>
      <w:r w:rsidRPr="00B24107">
        <w:rPr>
          <w:rFonts w:ascii="Arial" w:hAnsi="Arial" w:cs="Arial"/>
          <w:b/>
          <w:bCs/>
          <w:sz w:val="32"/>
          <w:szCs w:val="32"/>
          <w:lang w:val="kk-KZ"/>
        </w:rPr>
        <w:t>қ</w:t>
      </w:r>
      <w:r w:rsidRPr="00B24107">
        <w:rPr>
          <w:rFonts w:ascii="Arial Narrow" w:hAnsi="Arial Narrow" w:cs="Arial"/>
          <w:b/>
          <w:bCs/>
          <w:sz w:val="32"/>
          <w:szCs w:val="32"/>
          <w:lang w:val="kk-KZ"/>
        </w:rPr>
        <w:t xml:space="preserve"> </w:t>
      </w:r>
      <w:r w:rsidRPr="00B24107">
        <w:rPr>
          <w:rFonts w:ascii="Arial" w:hAnsi="Arial" w:cs="Arial"/>
          <w:b/>
          <w:bCs/>
          <w:sz w:val="32"/>
          <w:szCs w:val="32"/>
          <w:lang w:val="kk-KZ"/>
        </w:rPr>
        <w:t>қ</w:t>
      </w:r>
      <w:r w:rsidRPr="00B24107">
        <w:rPr>
          <w:rFonts w:ascii="Arial Narrow" w:hAnsi="Arial Narrow" w:cs="Arial Narrow"/>
          <w:b/>
          <w:bCs/>
          <w:sz w:val="32"/>
          <w:szCs w:val="32"/>
          <w:lang w:val="kk-KZ"/>
        </w:rPr>
        <w:t>ызмет</w:t>
      </w:r>
      <w:r w:rsidRPr="00B24107">
        <w:rPr>
          <w:rFonts w:ascii="Arial Narrow" w:hAnsi="Arial Narrow" w:cs="Arial"/>
          <w:b/>
          <w:bCs/>
          <w:sz w:val="32"/>
          <w:szCs w:val="32"/>
          <w:lang w:val="kk-KZ"/>
        </w:rPr>
        <w:t xml:space="preserve"> </w:t>
      </w:r>
      <w:r w:rsidRPr="00B24107">
        <w:rPr>
          <w:rFonts w:ascii="Arial Narrow" w:hAnsi="Arial Narrow" w:cs="Arial Narrow"/>
          <w:b/>
          <w:bCs/>
          <w:sz w:val="32"/>
          <w:szCs w:val="32"/>
          <w:lang w:val="kk-KZ"/>
        </w:rPr>
        <w:t>т</w:t>
      </w:r>
      <w:r w:rsidRPr="00B24107">
        <w:rPr>
          <w:rFonts w:ascii="Arial" w:hAnsi="Arial" w:cs="Arial"/>
          <w:b/>
          <w:bCs/>
          <w:sz w:val="32"/>
          <w:szCs w:val="32"/>
          <w:lang w:val="kk-KZ"/>
        </w:rPr>
        <w:t>ү</w:t>
      </w:r>
      <w:r w:rsidRPr="00B24107">
        <w:rPr>
          <w:rFonts w:ascii="Arial Narrow" w:hAnsi="Arial Narrow" w:cs="Arial Narrow"/>
          <w:b/>
          <w:bCs/>
          <w:sz w:val="32"/>
          <w:szCs w:val="32"/>
          <w:lang w:val="kk-KZ"/>
        </w:rPr>
        <w:t>рлері</w:t>
      </w:r>
      <w:r w:rsidRPr="00B24107">
        <w:rPr>
          <w:rFonts w:ascii="Arial Narrow" w:hAnsi="Arial Narrow" w:cs="Arial"/>
          <w:b/>
          <w:bCs/>
          <w:sz w:val="32"/>
          <w:szCs w:val="32"/>
          <w:lang w:val="kk-KZ"/>
        </w:rPr>
        <w:t xml:space="preserve"> </w:t>
      </w:r>
      <w:r w:rsidRPr="00B24107">
        <w:rPr>
          <w:rFonts w:ascii="Arial Narrow" w:hAnsi="Arial Narrow" w:cs="Arial Narrow"/>
          <w:b/>
          <w:bCs/>
          <w:sz w:val="32"/>
          <w:szCs w:val="32"/>
          <w:lang w:val="kk-KZ"/>
        </w:rPr>
        <w:t>бойынша</w:t>
      </w:r>
      <w:r w:rsidRPr="00B24107">
        <w:rPr>
          <w:rFonts w:ascii="Arial Narrow" w:hAnsi="Arial Narrow" w:cs="Arial"/>
          <w:b/>
          <w:bCs/>
          <w:sz w:val="32"/>
          <w:szCs w:val="32"/>
          <w:lang w:val="kk-KZ"/>
        </w:rPr>
        <w:t xml:space="preserve"> </w:t>
      </w:r>
      <w:r w:rsidRPr="00B24107">
        <w:rPr>
          <w:rFonts w:ascii="Arial Narrow" w:hAnsi="Arial Narrow" w:cs="Arial Narrow"/>
          <w:b/>
          <w:bCs/>
          <w:sz w:val="32"/>
          <w:szCs w:val="32"/>
          <w:lang w:val="kk-KZ"/>
        </w:rPr>
        <w:t>орташа</w:t>
      </w:r>
      <w:r w:rsidRPr="00B24107">
        <w:rPr>
          <w:rFonts w:ascii="Arial Narrow" w:hAnsi="Arial Narrow" w:cs="Arial"/>
          <w:b/>
          <w:bCs/>
          <w:sz w:val="32"/>
          <w:szCs w:val="32"/>
          <w:lang w:val="kk-KZ"/>
        </w:rPr>
        <w:t xml:space="preserve"> </w:t>
      </w:r>
      <w:r w:rsidRPr="00B24107">
        <w:rPr>
          <w:rFonts w:ascii="Arial Narrow" w:hAnsi="Arial Narrow" w:cs="Arial Narrow"/>
          <w:b/>
          <w:bCs/>
          <w:sz w:val="32"/>
          <w:szCs w:val="32"/>
          <w:lang w:val="kk-KZ"/>
        </w:rPr>
        <w:t>айлы</w:t>
      </w:r>
      <w:r w:rsidRPr="00B24107">
        <w:rPr>
          <w:rFonts w:ascii="Arial" w:hAnsi="Arial" w:cs="Arial"/>
          <w:b/>
          <w:bCs/>
          <w:sz w:val="32"/>
          <w:szCs w:val="32"/>
          <w:lang w:val="kk-KZ"/>
        </w:rPr>
        <w:t>қ</w:t>
      </w:r>
      <w:r w:rsidRPr="00B24107">
        <w:rPr>
          <w:rFonts w:ascii="Arial Narrow" w:hAnsi="Arial Narrow" w:cs="Arial"/>
          <w:b/>
          <w:bCs/>
          <w:sz w:val="32"/>
          <w:szCs w:val="32"/>
          <w:lang w:val="kk-KZ"/>
        </w:rPr>
        <w:t xml:space="preserve"> </w:t>
      </w:r>
      <w:r w:rsidRPr="00B24107">
        <w:rPr>
          <w:rFonts w:ascii="Arial Narrow" w:hAnsi="Arial Narrow" w:cs="Arial Narrow"/>
          <w:b/>
          <w:bCs/>
          <w:sz w:val="32"/>
          <w:szCs w:val="32"/>
          <w:lang w:val="kk-KZ"/>
        </w:rPr>
        <w:t>атаулы</w:t>
      </w:r>
      <w:r w:rsidRPr="00B24107">
        <w:rPr>
          <w:rFonts w:ascii="Arial Narrow" w:hAnsi="Arial Narrow" w:cs="Arial"/>
          <w:b/>
          <w:bCs/>
          <w:sz w:val="32"/>
          <w:szCs w:val="32"/>
          <w:lang w:val="kk-KZ"/>
        </w:rPr>
        <w:t xml:space="preserve"> </w:t>
      </w:r>
      <w:r w:rsidRPr="00B24107">
        <w:rPr>
          <w:rFonts w:ascii="Arial Narrow" w:hAnsi="Arial Narrow" w:cs="Arial Narrow"/>
          <w:b/>
          <w:bCs/>
          <w:sz w:val="32"/>
          <w:szCs w:val="32"/>
          <w:lang w:val="kk-KZ"/>
        </w:rPr>
        <w:t>жала</w:t>
      </w:r>
      <w:r w:rsidRPr="00B24107">
        <w:rPr>
          <w:rFonts w:ascii="Arial" w:hAnsi="Arial" w:cs="Arial"/>
          <w:b/>
          <w:bCs/>
          <w:sz w:val="32"/>
          <w:szCs w:val="32"/>
          <w:lang w:val="kk-KZ"/>
        </w:rPr>
        <w:t>қ</w:t>
      </w:r>
      <w:r w:rsidRPr="00B24107">
        <w:rPr>
          <w:rFonts w:ascii="Arial Narrow" w:hAnsi="Arial Narrow" w:cs="Arial Narrow"/>
          <w:b/>
          <w:bCs/>
          <w:sz w:val="32"/>
          <w:szCs w:val="32"/>
          <w:lang w:val="kk-KZ"/>
        </w:rPr>
        <w:t>ы</w:t>
      </w:r>
    </w:p>
    <w:p w:rsidR="007E46D1" w:rsidRPr="00B24107" w:rsidRDefault="007E46D1" w:rsidP="007E46D1">
      <w:pPr>
        <w:spacing w:after="0" w:line="240" w:lineRule="auto"/>
        <w:ind w:right="211"/>
        <w:jc w:val="right"/>
        <w:rPr>
          <w:rFonts w:ascii="Arial Narrow" w:hAnsi="Arial Narrow" w:cs="Arial"/>
          <w:i/>
          <w:sz w:val="20"/>
          <w:szCs w:val="16"/>
        </w:rPr>
      </w:pPr>
      <w:r w:rsidRPr="00B24107">
        <w:rPr>
          <w:rFonts w:ascii="Arial Narrow" w:hAnsi="Arial Narrow" w:cs="Arial"/>
          <w:i/>
          <w:sz w:val="20"/>
          <w:szCs w:val="16"/>
          <w:lang w:val="kk-KZ"/>
        </w:rPr>
        <w:t xml:space="preserve"> </w:t>
      </w:r>
      <w:r w:rsidRPr="00B24107">
        <w:rPr>
          <w:rFonts w:ascii="Arial Narrow" w:hAnsi="Arial Narrow" w:cs="Arial"/>
          <w:i/>
          <w:sz w:val="20"/>
          <w:szCs w:val="16"/>
        </w:rPr>
        <w:t>те</w:t>
      </w:r>
      <w:r w:rsidRPr="00B24107">
        <w:rPr>
          <w:rFonts w:ascii="Arial" w:hAnsi="Arial" w:cs="Arial"/>
          <w:i/>
          <w:sz w:val="20"/>
          <w:szCs w:val="16"/>
          <w:lang w:val="kk-KZ"/>
        </w:rPr>
        <w:t>ң</w:t>
      </w:r>
      <w:r w:rsidRPr="00B24107">
        <w:rPr>
          <w:rFonts w:ascii="Arial Narrow" w:hAnsi="Arial Narrow" w:cs="Arial"/>
          <w:i/>
          <w:sz w:val="20"/>
          <w:szCs w:val="16"/>
        </w:rPr>
        <w:t>ге</w:t>
      </w:r>
    </w:p>
    <w:tbl>
      <w:tblPr>
        <w:tblW w:w="15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7"/>
        <w:gridCol w:w="8135"/>
        <w:gridCol w:w="1260"/>
        <w:gridCol w:w="1121"/>
        <w:gridCol w:w="1121"/>
        <w:gridCol w:w="1261"/>
        <w:gridCol w:w="1497"/>
      </w:tblGrid>
      <w:tr w:rsidR="007E46D1" w:rsidRPr="00A035AD" w:rsidTr="007E46D1">
        <w:trPr>
          <w:trHeight w:val="667"/>
          <w:jc w:val="center"/>
        </w:trPr>
        <w:tc>
          <w:tcPr>
            <w:tcW w:w="677" w:type="dxa"/>
            <w:shd w:val="clear" w:color="auto" w:fill="auto"/>
            <w:vAlign w:val="center"/>
          </w:tcPr>
          <w:p w:rsidR="007E46D1" w:rsidRPr="00B24107" w:rsidRDefault="007E46D1" w:rsidP="007E46D1">
            <w:pPr>
              <w:spacing w:after="0" w:line="240" w:lineRule="auto"/>
              <w:jc w:val="center"/>
              <w:rPr>
                <w:rFonts w:ascii="Arial Narrow" w:hAnsi="Arial Narrow" w:cs="Arial"/>
                <w:b/>
                <w:bCs/>
                <w:sz w:val="26"/>
                <w:szCs w:val="26"/>
                <w:lang w:val="kk-KZ"/>
              </w:rPr>
            </w:pPr>
            <w:r w:rsidRPr="00B24107">
              <w:rPr>
                <w:rFonts w:ascii="Arial Narrow" w:hAnsi="Arial Narrow" w:cs="Arial"/>
                <w:b/>
                <w:bCs/>
                <w:sz w:val="26"/>
                <w:szCs w:val="26"/>
              </w:rPr>
              <w:t xml:space="preserve">Р/с№ </w:t>
            </w:r>
          </w:p>
        </w:tc>
        <w:tc>
          <w:tcPr>
            <w:tcW w:w="8135" w:type="dxa"/>
            <w:shd w:val="clear" w:color="auto" w:fill="auto"/>
            <w:vAlign w:val="center"/>
          </w:tcPr>
          <w:p w:rsidR="007E46D1" w:rsidRPr="00B24107" w:rsidRDefault="007E46D1" w:rsidP="007E46D1">
            <w:pPr>
              <w:spacing w:after="0" w:line="240" w:lineRule="auto"/>
              <w:jc w:val="center"/>
              <w:rPr>
                <w:rFonts w:ascii="Arial Narrow" w:hAnsi="Arial Narrow" w:cs="Arial"/>
                <w:b/>
                <w:bCs/>
                <w:sz w:val="26"/>
                <w:szCs w:val="26"/>
              </w:rPr>
            </w:pPr>
            <w:r w:rsidRPr="00B24107">
              <w:rPr>
                <w:rFonts w:ascii="Arial Narrow" w:hAnsi="Arial Narrow" w:cs="Arial"/>
                <w:b/>
                <w:bCs/>
                <w:sz w:val="26"/>
                <w:szCs w:val="26"/>
              </w:rPr>
              <w:t xml:space="preserve">Сала </w:t>
            </w:r>
          </w:p>
        </w:tc>
        <w:tc>
          <w:tcPr>
            <w:tcW w:w="1260" w:type="dxa"/>
            <w:shd w:val="clear" w:color="auto" w:fill="auto"/>
            <w:vAlign w:val="center"/>
          </w:tcPr>
          <w:p w:rsidR="007E46D1" w:rsidRPr="00DC0387" w:rsidRDefault="007E46D1" w:rsidP="007E46D1">
            <w:pPr>
              <w:spacing w:after="0" w:line="240" w:lineRule="auto"/>
              <w:jc w:val="center"/>
              <w:rPr>
                <w:rFonts w:ascii="Arial Narrow" w:hAnsi="Arial Narrow" w:cs="Arial"/>
                <w:b/>
                <w:bCs/>
                <w:sz w:val="26"/>
                <w:szCs w:val="26"/>
                <w:lang w:val="kk-KZ"/>
              </w:rPr>
            </w:pPr>
            <w:r w:rsidRPr="00B24107">
              <w:rPr>
                <w:rFonts w:ascii="Arial Narrow" w:hAnsi="Arial Narrow" w:cs="Arial"/>
                <w:b/>
                <w:bCs/>
                <w:sz w:val="26"/>
                <w:szCs w:val="26"/>
              </w:rPr>
              <w:t>20</w:t>
            </w:r>
            <w:r w:rsidR="00DC0387">
              <w:rPr>
                <w:rFonts w:ascii="Arial Narrow" w:hAnsi="Arial Narrow" w:cs="Arial"/>
                <w:b/>
                <w:bCs/>
                <w:sz w:val="26"/>
                <w:szCs w:val="26"/>
                <w:lang w:val="kk-KZ"/>
              </w:rPr>
              <w:t>20</w:t>
            </w:r>
          </w:p>
          <w:p w:rsidR="007E46D1" w:rsidRPr="00B24107" w:rsidRDefault="007E46D1" w:rsidP="007E46D1">
            <w:pPr>
              <w:spacing w:after="0" w:line="240" w:lineRule="auto"/>
              <w:jc w:val="center"/>
              <w:rPr>
                <w:rFonts w:ascii="Arial Narrow" w:hAnsi="Arial Narrow" w:cs="Arial"/>
                <w:b/>
                <w:bCs/>
                <w:sz w:val="26"/>
                <w:szCs w:val="26"/>
                <w:lang w:val="kk-KZ"/>
              </w:rPr>
            </w:pPr>
            <w:r w:rsidRPr="00B24107">
              <w:rPr>
                <w:rFonts w:ascii="Arial Narrow" w:hAnsi="Arial Narrow" w:cs="Arial"/>
                <w:b/>
                <w:bCs/>
                <w:sz w:val="26"/>
                <w:szCs w:val="26"/>
                <w:lang w:val="kk-KZ"/>
              </w:rPr>
              <w:t>жыл</w:t>
            </w:r>
          </w:p>
        </w:tc>
        <w:tc>
          <w:tcPr>
            <w:tcW w:w="1121" w:type="dxa"/>
            <w:shd w:val="clear" w:color="auto" w:fill="auto"/>
            <w:vAlign w:val="center"/>
          </w:tcPr>
          <w:p w:rsidR="007E46D1" w:rsidRPr="00DC0387" w:rsidRDefault="007E46D1" w:rsidP="007E46D1">
            <w:pPr>
              <w:spacing w:after="0" w:line="240" w:lineRule="auto"/>
              <w:jc w:val="center"/>
              <w:rPr>
                <w:rFonts w:ascii="Arial Narrow" w:hAnsi="Arial Narrow" w:cs="Arial"/>
                <w:b/>
                <w:bCs/>
                <w:sz w:val="26"/>
                <w:szCs w:val="26"/>
                <w:lang w:val="kk-KZ"/>
              </w:rPr>
            </w:pPr>
            <w:r w:rsidRPr="00B24107">
              <w:rPr>
                <w:rFonts w:ascii="Arial Narrow" w:hAnsi="Arial Narrow" w:cs="Arial"/>
                <w:b/>
                <w:bCs/>
                <w:sz w:val="26"/>
                <w:szCs w:val="26"/>
              </w:rPr>
              <w:t>20</w:t>
            </w:r>
            <w:r w:rsidR="00DC0387">
              <w:rPr>
                <w:rFonts w:ascii="Arial Narrow" w:hAnsi="Arial Narrow" w:cs="Arial"/>
                <w:b/>
                <w:bCs/>
                <w:sz w:val="26"/>
                <w:szCs w:val="26"/>
                <w:lang w:val="kk-KZ"/>
              </w:rPr>
              <w:t>21</w:t>
            </w:r>
          </w:p>
          <w:p w:rsidR="007E46D1" w:rsidRPr="00B24107" w:rsidRDefault="007E46D1" w:rsidP="007E46D1">
            <w:pPr>
              <w:spacing w:after="0" w:line="240" w:lineRule="auto"/>
              <w:jc w:val="center"/>
              <w:rPr>
                <w:rFonts w:ascii="Arial Narrow" w:hAnsi="Arial Narrow" w:cs="Arial"/>
                <w:bCs/>
                <w:sz w:val="26"/>
                <w:szCs w:val="26"/>
                <w:lang w:val="kk-KZ"/>
              </w:rPr>
            </w:pPr>
            <w:r w:rsidRPr="00B24107">
              <w:rPr>
                <w:rFonts w:ascii="Arial Narrow" w:hAnsi="Arial Narrow" w:cs="Arial"/>
                <w:b/>
                <w:bCs/>
                <w:sz w:val="26"/>
                <w:szCs w:val="26"/>
              </w:rPr>
              <w:t xml:space="preserve"> </w:t>
            </w:r>
            <w:r w:rsidRPr="00B24107">
              <w:rPr>
                <w:rFonts w:ascii="Arial Narrow" w:hAnsi="Arial Narrow" w:cs="Arial"/>
                <w:b/>
                <w:bCs/>
                <w:sz w:val="26"/>
                <w:szCs w:val="26"/>
                <w:lang w:val="kk-KZ"/>
              </w:rPr>
              <w:t>жыл</w:t>
            </w:r>
          </w:p>
        </w:tc>
        <w:tc>
          <w:tcPr>
            <w:tcW w:w="1121" w:type="dxa"/>
            <w:vAlign w:val="center"/>
          </w:tcPr>
          <w:p w:rsidR="007E46D1" w:rsidRPr="00B24107" w:rsidRDefault="007E46D1" w:rsidP="007E46D1">
            <w:pPr>
              <w:spacing w:after="0" w:line="240" w:lineRule="auto"/>
              <w:jc w:val="center"/>
              <w:rPr>
                <w:rFonts w:ascii="Arial Narrow" w:hAnsi="Arial Narrow" w:cs="Arial"/>
                <w:b/>
                <w:bCs/>
                <w:sz w:val="26"/>
                <w:szCs w:val="26"/>
              </w:rPr>
            </w:pPr>
            <w:r w:rsidRPr="00B24107">
              <w:rPr>
                <w:rFonts w:ascii="Arial Narrow" w:hAnsi="Arial Narrow" w:cs="Arial"/>
                <w:b/>
                <w:bCs/>
                <w:sz w:val="26"/>
                <w:szCs w:val="26"/>
              </w:rPr>
              <w:t>20</w:t>
            </w:r>
            <w:r w:rsidR="00DC0387">
              <w:rPr>
                <w:rFonts w:ascii="Arial Narrow" w:hAnsi="Arial Narrow" w:cs="Arial"/>
                <w:b/>
                <w:bCs/>
                <w:sz w:val="26"/>
                <w:szCs w:val="26"/>
                <w:lang w:val="kk-KZ"/>
              </w:rPr>
              <w:t>22</w:t>
            </w:r>
            <w:r w:rsidRPr="00B24107">
              <w:rPr>
                <w:rFonts w:ascii="Arial Narrow" w:hAnsi="Arial Narrow" w:cs="Arial"/>
                <w:b/>
                <w:bCs/>
                <w:sz w:val="26"/>
                <w:szCs w:val="26"/>
              </w:rPr>
              <w:t xml:space="preserve"> </w:t>
            </w:r>
          </w:p>
          <w:p w:rsidR="007E46D1" w:rsidRPr="00B24107" w:rsidRDefault="007E46D1" w:rsidP="007E46D1">
            <w:pPr>
              <w:spacing w:after="0" w:line="240" w:lineRule="auto"/>
              <w:jc w:val="center"/>
              <w:rPr>
                <w:rFonts w:ascii="Arial Narrow" w:hAnsi="Arial Narrow" w:cs="Arial"/>
                <w:b/>
                <w:bCs/>
                <w:sz w:val="26"/>
                <w:szCs w:val="26"/>
                <w:lang w:val="kk-KZ"/>
              </w:rPr>
            </w:pPr>
            <w:r w:rsidRPr="00B24107">
              <w:rPr>
                <w:rFonts w:ascii="Arial Narrow" w:hAnsi="Arial Narrow" w:cs="Arial"/>
                <w:b/>
                <w:bCs/>
                <w:sz w:val="26"/>
                <w:szCs w:val="26"/>
                <w:lang w:val="kk-KZ"/>
              </w:rPr>
              <w:t>жыл</w:t>
            </w:r>
          </w:p>
        </w:tc>
        <w:tc>
          <w:tcPr>
            <w:tcW w:w="1261" w:type="dxa"/>
            <w:vAlign w:val="center"/>
          </w:tcPr>
          <w:p w:rsidR="007E46D1" w:rsidRPr="00A035AD" w:rsidRDefault="007E46D1" w:rsidP="007E46D1">
            <w:pPr>
              <w:spacing w:after="0" w:line="240" w:lineRule="auto"/>
              <w:jc w:val="center"/>
              <w:rPr>
                <w:rFonts w:ascii="Arial Narrow" w:hAnsi="Arial Narrow" w:cs="Arial"/>
                <w:b/>
                <w:bCs/>
                <w:sz w:val="26"/>
                <w:szCs w:val="26"/>
                <w:lang w:val="kk-KZ"/>
              </w:rPr>
            </w:pPr>
            <w:r w:rsidRPr="00B24107">
              <w:rPr>
                <w:rFonts w:ascii="Arial Narrow" w:hAnsi="Arial Narrow" w:cs="Arial"/>
                <w:b/>
                <w:bCs/>
                <w:sz w:val="26"/>
                <w:szCs w:val="26"/>
              </w:rPr>
              <w:t>20</w:t>
            </w:r>
            <w:r w:rsidR="00DC0387">
              <w:rPr>
                <w:rFonts w:ascii="Arial Narrow" w:hAnsi="Arial Narrow" w:cs="Arial"/>
                <w:b/>
                <w:bCs/>
                <w:sz w:val="26"/>
                <w:szCs w:val="26"/>
                <w:lang w:val="kk-KZ"/>
              </w:rPr>
              <w:t>23</w:t>
            </w:r>
          </w:p>
          <w:p w:rsidR="007E46D1" w:rsidRPr="00B24107" w:rsidRDefault="007E46D1" w:rsidP="007E46D1">
            <w:pPr>
              <w:spacing w:after="0" w:line="240" w:lineRule="auto"/>
              <w:jc w:val="center"/>
              <w:rPr>
                <w:rFonts w:ascii="Arial Narrow" w:hAnsi="Arial Narrow" w:cs="Arial"/>
                <w:b/>
                <w:bCs/>
                <w:sz w:val="26"/>
                <w:szCs w:val="26"/>
                <w:lang w:val="kk-KZ"/>
              </w:rPr>
            </w:pPr>
            <w:r w:rsidRPr="00B24107">
              <w:rPr>
                <w:rFonts w:ascii="Arial Narrow" w:hAnsi="Arial Narrow" w:cs="Arial"/>
                <w:b/>
                <w:bCs/>
                <w:sz w:val="26"/>
                <w:szCs w:val="26"/>
                <w:lang w:val="kk-KZ"/>
              </w:rPr>
              <w:t>жыл</w:t>
            </w:r>
          </w:p>
        </w:tc>
        <w:tc>
          <w:tcPr>
            <w:tcW w:w="1497" w:type="dxa"/>
            <w:vAlign w:val="center"/>
          </w:tcPr>
          <w:p w:rsidR="007E46D1" w:rsidRPr="00B24107" w:rsidRDefault="007E46D1" w:rsidP="007E46D1">
            <w:pPr>
              <w:spacing w:after="0" w:line="240" w:lineRule="auto"/>
              <w:jc w:val="center"/>
              <w:rPr>
                <w:rFonts w:ascii="Arial Narrow" w:hAnsi="Arial Narrow" w:cs="Arial"/>
                <w:b/>
                <w:bCs/>
                <w:sz w:val="26"/>
                <w:szCs w:val="26"/>
                <w:lang w:val="kk-KZ"/>
              </w:rPr>
            </w:pPr>
            <w:r w:rsidRPr="00B24107">
              <w:rPr>
                <w:rFonts w:ascii="Arial Narrow" w:hAnsi="Arial Narrow" w:cs="Arial"/>
                <w:b/>
                <w:bCs/>
                <w:sz w:val="26"/>
                <w:szCs w:val="26"/>
                <w:lang w:val="kk-KZ"/>
              </w:rPr>
              <w:t>20</w:t>
            </w:r>
            <w:r w:rsidR="00DC0387">
              <w:rPr>
                <w:rFonts w:ascii="Arial Narrow" w:hAnsi="Arial Narrow" w:cs="Arial"/>
                <w:b/>
                <w:bCs/>
                <w:sz w:val="26"/>
                <w:szCs w:val="26"/>
                <w:lang w:val="kk-KZ"/>
              </w:rPr>
              <w:t>24</w:t>
            </w:r>
            <w:r w:rsidRPr="00B24107">
              <w:rPr>
                <w:rFonts w:ascii="Arial Narrow" w:hAnsi="Arial Narrow" w:cs="Arial"/>
                <w:b/>
                <w:bCs/>
                <w:sz w:val="26"/>
                <w:szCs w:val="26"/>
                <w:lang w:val="kk-KZ"/>
              </w:rPr>
              <w:t xml:space="preserve"> </w:t>
            </w:r>
          </w:p>
          <w:p w:rsidR="007E46D1" w:rsidRPr="00B24107" w:rsidRDefault="007E46D1" w:rsidP="00DC0387">
            <w:pPr>
              <w:spacing w:after="0" w:line="240" w:lineRule="auto"/>
              <w:jc w:val="center"/>
              <w:rPr>
                <w:rFonts w:ascii="Arial Narrow" w:hAnsi="Arial Narrow" w:cs="Arial"/>
                <w:b/>
                <w:bCs/>
                <w:sz w:val="26"/>
                <w:szCs w:val="26"/>
                <w:lang w:val="kk-KZ"/>
              </w:rPr>
            </w:pPr>
            <w:r w:rsidRPr="00B24107">
              <w:rPr>
                <w:rFonts w:ascii="Arial Narrow" w:hAnsi="Arial Narrow" w:cs="Arial"/>
                <w:b/>
                <w:bCs/>
                <w:sz w:val="26"/>
                <w:szCs w:val="26"/>
                <w:lang w:val="kk-KZ"/>
              </w:rPr>
              <w:t xml:space="preserve">жыл </w:t>
            </w:r>
          </w:p>
        </w:tc>
      </w:tr>
      <w:tr w:rsidR="00193B22" w:rsidRPr="00A035AD" w:rsidTr="006259C9">
        <w:trPr>
          <w:trHeight w:val="221"/>
          <w:jc w:val="center"/>
        </w:trPr>
        <w:tc>
          <w:tcPr>
            <w:tcW w:w="677" w:type="dxa"/>
            <w:shd w:val="clear" w:color="auto" w:fill="auto"/>
          </w:tcPr>
          <w:p w:rsidR="00193B22" w:rsidRPr="00B24107" w:rsidRDefault="00193B22" w:rsidP="00193B22">
            <w:pPr>
              <w:spacing w:after="0" w:line="240" w:lineRule="auto"/>
              <w:jc w:val="center"/>
              <w:rPr>
                <w:rFonts w:ascii="Arial Narrow" w:hAnsi="Arial Narrow" w:cs="Arial"/>
                <w:bCs/>
                <w:sz w:val="26"/>
                <w:szCs w:val="26"/>
                <w:lang w:val="kk-KZ"/>
              </w:rPr>
            </w:pPr>
            <w:r w:rsidRPr="00B24107">
              <w:rPr>
                <w:rFonts w:ascii="Arial Narrow" w:hAnsi="Arial Narrow" w:cs="Arial"/>
                <w:bCs/>
                <w:sz w:val="26"/>
                <w:szCs w:val="26"/>
                <w:lang w:val="kk-KZ"/>
              </w:rPr>
              <w:t>1</w:t>
            </w:r>
          </w:p>
        </w:tc>
        <w:tc>
          <w:tcPr>
            <w:tcW w:w="8135" w:type="dxa"/>
            <w:shd w:val="clear" w:color="auto" w:fill="auto"/>
            <w:vAlign w:val="center"/>
          </w:tcPr>
          <w:p w:rsidR="00193B22" w:rsidRPr="00B24107" w:rsidRDefault="00193B22" w:rsidP="00193B22">
            <w:pPr>
              <w:spacing w:after="0" w:line="240" w:lineRule="auto"/>
              <w:rPr>
                <w:rFonts w:ascii="Arial Narrow" w:hAnsi="Arial Narrow" w:cs="Arial"/>
                <w:sz w:val="26"/>
                <w:szCs w:val="26"/>
                <w:lang w:val="kk-KZ"/>
              </w:rPr>
            </w:pPr>
            <w:r w:rsidRPr="00B24107">
              <w:rPr>
                <w:rFonts w:ascii="Arial Narrow" w:hAnsi="Arial Narrow" w:cs="Arial"/>
                <w:sz w:val="26"/>
                <w:szCs w:val="26"/>
                <w:lang w:val="kk-KZ"/>
              </w:rPr>
              <w:t>Ауыл, орман ж</w:t>
            </w:r>
            <w:r w:rsidRPr="00B24107">
              <w:rPr>
                <w:rFonts w:ascii="Arial" w:hAnsi="Arial" w:cs="Arial"/>
                <w:sz w:val="26"/>
                <w:szCs w:val="26"/>
                <w:lang w:val="kk-KZ"/>
              </w:rPr>
              <w:t>ә</w:t>
            </w:r>
            <w:r w:rsidRPr="00B24107">
              <w:rPr>
                <w:rFonts w:ascii="Arial Narrow" w:hAnsi="Arial Narrow" w:cs="Arial Narrow"/>
                <w:sz w:val="26"/>
                <w:szCs w:val="26"/>
                <w:lang w:val="kk-KZ"/>
              </w:rPr>
              <w:t>не</w:t>
            </w:r>
            <w:r w:rsidRPr="00B24107">
              <w:rPr>
                <w:rFonts w:ascii="Arial Narrow" w:hAnsi="Arial Narrow" w:cs="Arial"/>
                <w:sz w:val="26"/>
                <w:szCs w:val="26"/>
                <w:lang w:val="kk-KZ"/>
              </w:rPr>
              <w:t xml:space="preserve"> </w:t>
            </w:r>
            <w:r w:rsidRPr="00B24107">
              <w:rPr>
                <w:rFonts w:ascii="Arial Narrow" w:hAnsi="Arial Narrow" w:cs="Arial Narrow"/>
                <w:sz w:val="26"/>
                <w:szCs w:val="26"/>
                <w:lang w:val="kk-KZ"/>
              </w:rPr>
              <w:t>балы</w:t>
            </w:r>
            <w:r w:rsidRPr="00B24107">
              <w:rPr>
                <w:rFonts w:ascii="Arial" w:hAnsi="Arial" w:cs="Arial"/>
                <w:sz w:val="26"/>
                <w:szCs w:val="26"/>
                <w:lang w:val="kk-KZ"/>
              </w:rPr>
              <w:t>қ</w:t>
            </w:r>
            <w:r w:rsidRPr="00B24107">
              <w:rPr>
                <w:rFonts w:ascii="Arial Narrow" w:hAnsi="Arial Narrow" w:cs="Arial"/>
                <w:sz w:val="26"/>
                <w:szCs w:val="26"/>
                <w:lang w:val="kk-KZ"/>
              </w:rPr>
              <w:t xml:space="preserve"> </w:t>
            </w:r>
            <w:r w:rsidRPr="00B24107">
              <w:rPr>
                <w:rFonts w:ascii="Arial Narrow" w:hAnsi="Arial Narrow" w:cs="Arial Narrow"/>
                <w:sz w:val="26"/>
                <w:szCs w:val="26"/>
                <w:lang w:val="kk-KZ"/>
              </w:rPr>
              <w:t>шаруашылы</w:t>
            </w:r>
            <w:r w:rsidRPr="00B24107">
              <w:rPr>
                <w:rFonts w:ascii="Arial" w:hAnsi="Arial" w:cs="Arial"/>
                <w:sz w:val="26"/>
                <w:szCs w:val="26"/>
                <w:lang w:val="kk-KZ"/>
              </w:rPr>
              <w:t>ғ</w:t>
            </w:r>
            <w:r w:rsidRPr="00B24107">
              <w:rPr>
                <w:rFonts w:ascii="Arial Narrow" w:hAnsi="Arial Narrow" w:cs="Arial Narrow"/>
                <w:sz w:val="26"/>
                <w:szCs w:val="26"/>
                <w:lang w:val="kk-KZ"/>
              </w:rPr>
              <w:t>ы</w:t>
            </w:r>
          </w:p>
        </w:tc>
        <w:tc>
          <w:tcPr>
            <w:tcW w:w="1260" w:type="dxa"/>
            <w:vAlign w:val="center"/>
          </w:tcPr>
          <w:p w:rsidR="00193B22" w:rsidRPr="00692373" w:rsidRDefault="00193B22" w:rsidP="00193B22">
            <w:pPr>
              <w:spacing w:after="0" w:line="240" w:lineRule="auto"/>
              <w:jc w:val="center"/>
              <w:rPr>
                <w:rFonts w:ascii="Arial Narrow" w:hAnsi="Arial Narrow" w:cs="Arial"/>
                <w:sz w:val="24"/>
                <w:szCs w:val="26"/>
              </w:rPr>
            </w:pPr>
            <w:r w:rsidRPr="00692373">
              <w:rPr>
                <w:rFonts w:ascii="Arial Narrow" w:hAnsi="Arial Narrow" w:cs="Arial"/>
                <w:sz w:val="24"/>
                <w:szCs w:val="26"/>
              </w:rPr>
              <w:t xml:space="preserve">  146 800</w:t>
            </w:r>
          </w:p>
        </w:tc>
        <w:tc>
          <w:tcPr>
            <w:tcW w:w="1121" w:type="dxa"/>
            <w:vAlign w:val="center"/>
          </w:tcPr>
          <w:p w:rsidR="00193B22" w:rsidRPr="00692373" w:rsidRDefault="00193B22" w:rsidP="00193B22">
            <w:pPr>
              <w:spacing w:after="0" w:line="240" w:lineRule="auto"/>
              <w:jc w:val="center"/>
              <w:rPr>
                <w:rFonts w:ascii="Arial Narrow" w:hAnsi="Arial Narrow" w:cs="Arial"/>
                <w:sz w:val="24"/>
                <w:szCs w:val="26"/>
              </w:rPr>
            </w:pPr>
            <w:r w:rsidRPr="00692373">
              <w:rPr>
                <w:rFonts w:ascii="Arial Narrow" w:hAnsi="Arial Narrow" w:cs="Arial"/>
                <w:sz w:val="24"/>
                <w:szCs w:val="26"/>
              </w:rPr>
              <w:t>177 571</w:t>
            </w:r>
          </w:p>
        </w:tc>
        <w:tc>
          <w:tcPr>
            <w:tcW w:w="1121" w:type="dxa"/>
            <w:vAlign w:val="center"/>
          </w:tcPr>
          <w:p w:rsidR="00193B22" w:rsidRPr="00692373" w:rsidRDefault="00193B22" w:rsidP="00193B22">
            <w:pPr>
              <w:spacing w:after="0" w:line="240" w:lineRule="auto"/>
              <w:jc w:val="center"/>
              <w:rPr>
                <w:rFonts w:ascii="Arial Narrow" w:hAnsi="Arial Narrow" w:cs="Arial"/>
                <w:sz w:val="24"/>
                <w:szCs w:val="26"/>
              </w:rPr>
            </w:pPr>
            <w:r w:rsidRPr="00692373">
              <w:rPr>
                <w:rFonts w:ascii="Arial Narrow" w:hAnsi="Arial Narrow" w:cs="Arial"/>
                <w:sz w:val="24"/>
                <w:szCs w:val="26"/>
              </w:rPr>
              <w:t>213 324</w:t>
            </w:r>
          </w:p>
        </w:tc>
        <w:tc>
          <w:tcPr>
            <w:tcW w:w="1261" w:type="dxa"/>
            <w:shd w:val="clear" w:color="auto" w:fill="auto"/>
            <w:vAlign w:val="center"/>
          </w:tcPr>
          <w:p w:rsidR="00193B22" w:rsidRPr="00692373" w:rsidRDefault="00193B22" w:rsidP="00193B22">
            <w:pPr>
              <w:spacing w:after="0" w:line="240" w:lineRule="auto"/>
              <w:jc w:val="center"/>
              <w:rPr>
                <w:rFonts w:ascii="Arial Narrow" w:hAnsi="Arial Narrow" w:cs="Arial"/>
                <w:sz w:val="24"/>
                <w:szCs w:val="26"/>
              </w:rPr>
            </w:pPr>
            <w:r w:rsidRPr="00692373">
              <w:rPr>
                <w:rFonts w:ascii="Arial Narrow" w:hAnsi="Arial Narrow" w:cs="Arial"/>
                <w:sz w:val="24"/>
                <w:szCs w:val="26"/>
              </w:rPr>
              <w:t>244 639</w:t>
            </w:r>
          </w:p>
        </w:tc>
        <w:tc>
          <w:tcPr>
            <w:tcW w:w="1497" w:type="dxa"/>
            <w:vAlign w:val="center"/>
          </w:tcPr>
          <w:p w:rsidR="00193B22" w:rsidRPr="00692373" w:rsidRDefault="00193B22" w:rsidP="00193B22">
            <w:pPr>
              <w:spacing w:after="0" w:line="240" w:lineRule="auto"/>
              <w:jc w:val="center"/>
              <w:rPr>
                <w:rFonts w:ascii="Arial Narrow" w:hAnsi="Arial Narrow" w:cs="Arial"/>
                <w:sz w:val="24"/>
                <w:szCs w:val="26"/>
              </w:rPr>
            </w:pPr>
            <w:r w:rsidRPr="00692373">
              <w:rPr>
                <w:rFonts w:ascii="Arial Narrow" w:hAnsi="Arial Narrow" w:cs="Arial"/>
                <w:sz w:val="24"/>
                <w:szCs w:val="26"/>
              </w:rPr>
              <w:t>281 766</w:t>
            </w:r>
          </w:p>
          <w:p w:rsidR="00193B22" w:rsidRPr="00692373" w:rsidRDefault="00193B22" w:rsidP="00193B22">
            <w:pPr>
              <w:spacing w:after="0" w:line="240" w:lineRule="auto"/>
              <w:jc w:val="center"/>
              <w:rPr>
                <w:rFonts w:ascii="Arial Narrow" w:hAnsi="Arial Narrow" w:cs="Arial"/>
                <w:sz w:val="24"/>
                <w:szCs w:val="26"/>
              </w:rPr>
            </w:pPr>
          </w:p>
        </w:tc>
      </w:tr>
      <w:tr w:rsidR="00193B22" w:rsidRPr="00B24107" w:rsidTr="006259C9">
        <w:trPr>
          <w:trHeight w:val="221"/>
          <w:jc w:val="center"/>
        </w:trPr>
        <w:tc>
          <w:tcPr>
            <w:tcW w:w="677" w:type="dxa"/>
            <w:shd w:val="clear" w:color="auto" w:fill="auto"/>
          </w:tcPr>
          <w:p w:rsidR="00193B22" w:rsidRPr="00B24107" w:rsidRDefault="00193B22" w:rsidP="00193B22">
            <w:pPr>
              <w:spacing w:after="0" w:line="240" w:lineRule="auto"/>
              <w:jc w:val="center"/>
              <w:rPr>
                <w:rFonts w:ascii="Arial Narrow" w:hAnsi="Arial Narrow" w:cs="Arial"/>
                <w:bCs/>
                <w:sz w:val="26"/>
                <w:szCs w:val="26"/>
                <w:lang w:val="kk-KZ"/>
              </w:rPr>
            </w:pPr>
            <w:r>
              <w:rPr>
                <w:rFonts w:ascii="Arial Narrow" w:hAnsi="Arial Narrow" w:cs="Arial"/>
                <w:bCs/>
                <w:sz w:val="26"/>
                <w:szCs w:val="26"/>
                <w:lang w:val="kk-KZ"/>
              </w:rPr>
              <w:t>2</w:t>
            </w:r>
          </w:p>
        </w:tc>
        <w:tc>
          <w:tcPr>
            <w:tcW w:w="8135" w:type="dxa"/>
            <w:shd w:val="clear" w:color="auto" w:fill="auto"/>
            <w:vAlign w:val="center"/>
          </w:tcPr>
          <w:p w:rsidR="00193B22" w:rsidRPr="00587029" w:rsidRDefault="00193B22" w:rsidP="00193B22">
            <w:pPr>
              <w:spacing w:after="0" w:line="240" w:lineRule="auto"/>
              <w:rPr>
                <w:rFonts w:ascii="Arial Narrow" w:hAnsi="Arial Narrow" w:cs="Arial"/>
                <w:sz w:val="26"/>
                <w:szCs w:val="26"/>
                <w:lang w:val="kk-KZ"/>
              </w:rPr>
            </w:pPr>
            <w:r w:rsidRPr="00587029">
              <w:rPr>
                <w:rFonts w:ascii="Arial" w:hAnsi="Arial" w:cs="Arial"/>
                <w:sz w:val="26"/>
                <w:szCs w:val="26"/>
                <w:lang w:val="kk-KZ"/>
              </w:rPr>
              <w:t>Ө</w:t>
            </w:r>
            <w:r w:rsidRPr="00587029">
              <w:rPr>
                <w:rFonts w:ascii="Arial Narrow" w:hAnsi="Arial Narrow" w:cs="Arial"/>
                <w:sz w:val="26"/>
                <w:szCs w:val="26"/>
                <w:lang w:val="kk-KZ"/>
              </w:rPr>
              <w:t>нерк</w:t>
            </w:r>
            <w:r w:rsidRPr="00587029">
              <w:rPr>
                <w:rFonts w:ascii="Arial" w:hAnsi="Arial" w:cs="Arial"/>
                <w:sz w:val="26"/>
                <w:szCs w:val="26"/>
                <w:lang w:val="kk-KZ"/>
              </w:rPr>
              <w:t>ә</w:t>
            </w:r>
            <w:r w:rsidRPr="00587029">
              <w:rPr>
                <w:rFonts w:ascii="Arial Narrow" w:hAnsi="Arial Narrow" w:cs="Arial Narrow"/>
                <w:sz w:val="26"/>
                <w:szCs w:val="26"/>
                <w:lang w:val="kk-KZ"/>
              </w:rPr>
              <w:t>сіп</w:t>
            </w:r>
            <w:r w:rsidRPr="00587029">
              <w:rPr>
                <w:rFonts w:ascii="Arial Narrow" w:hAnsi="Arial Narrow" w:cs="Arial"/>
                <w:sz w:val="26"/>
                <w:szCs w:val="26"/>
                <w:lang w:val="kk-KZ"/>
              </w:rPr>
              <w:t xml:space="preserve"> </w:t>
            </w:r>
          </w:p>
        </w:tc>
        <w:tc>
          <w:tcPr>
            <w:tcW w:w="1260" w:type="dxa"/>
            <w:vAlign w:val="center"/>
          </w:tcPr>
          <w:p w:rsidR="00193B22" w:rsidRPr="00692373" w:rsidRDefault="00193B22" w:rsidP="00193B22">
            <w:pPr>
              <w:spacing w:after="0" w:line="240" w:lineRule="auto"/>
              <w:jc w:val="center"/>
              <w:rPr>
                <w:rFonts w:ascii="Arial Narrow" w:hAnsi="Arial Narrow" w:cs="Arial"/>
                <w:sz w:val="24"/>
                <w:szCs w:val="26"/>
              </w:rPr>
            </w:pPr>
            <w:r w:rsidRPr="00692373">
              <w:rPr>
                <w:rFonts w:ascii="Arial Narrow" w:hAnsi="Arial Narrow" w:cs="Arial"/>
                <w:sz w:val="24"/>
                <w:szCs w:val="26"/>
              </w:rPr>
              <w:t xml:space="preserve">  273 294</w:t>
            </w:r>
          </w:p>
        </w:tc>
        <w:tc>
          <w:tcPr>
            <w:tcW w:w="1121" w:type="dxa"/>
            <w:vAlign w:val="center"/>
          </w:tcPr>
          <w:p w:rsidR="00193B22" w:rsidRPr="00692373" w:rsidRDefault="00193B22" w:rsidP="00193B22">
            <w:pPr>
              <w:spacing w:after="0" w:line="240" w:lineRule="auto"/>
              <w:jc w:val="center"/>
              <w:rPr>
                <w:rFonts w:ascii="Arial Narrow" w:hAnsi="Arial Narrow" w:cs="Arial"/>
                <w:sz w:val="24"/>
                <w:szCs w:val="26"/>
              </w:rPr>
            </w:pPr>
            <w:r w:rsidRPr="00692373">
              <w:rPr>
                <w:rFonts w:ascii="Arial Narrow" w:hAnsi="Arial Narrow" w:cs="Arial"/>
                <w:sz w:val="24"/>
                <w:szCs w:val="26"/>
              </w:rPr>
              <w:t>351 159</w:t>
            </w:r>
          </w:p>
        </w:tc>
        <w:tc>
          <w:tcPr>
            <w:tcW w:w="1121" w:type="dxa"/>
            <w:vAlign w:val="center"/>
          </w:tcPr>
          <w:p w:rsidR="00193B22" w:rsidRPr="00692373" w:rsidRDefault="00193B22" w:rsidP="00193B22">
            <w:pPr>
              <w:spacing w:after="0" w:line="240" w:lineRule="auto"/>
              <w:jc w:val="center"/>
              <w:rPr>
                <w:rFonts w:ascii="Arial Narrow" w:hAnsi="Arial Narrow" w:cs="Arial"/>
                <w:sz w:val="24"/>
                <w:szCs w:val="26"/>
              </w:rPr>
            </w:pPr>
            <w:r w:rsidRPr="00692373">
              <w:rPr>
                <w:rFonts w:ascii="Arial Narrow" w:hAnsi="Arial Narrow" w:cs="Arial"/>
                <w:sz w:val="24"/>
                <w:szCs w:val="26"/>
              </w:rPr>
              <w:t>429 965</w:t>
            </w:r>
          </w:p>
        </w:tc>
        <w:tc>
          <w:tcPr>
            <w:tcW w:w="1261" w:type="dxa"/>
            <w:shd w:val="clear" w:color="auto" w:fill="auto"/>
            <w:vAlign w:val="center"/>
          </w:tcPr>
          <w:p w:rsidR="00193B22" w:rsidRPr="00692373" w:rsidRDefault="00193B22" w:rsidP="00193B22">
            <w:pPr>
              <w:spacing w:after="0" w:line="240" w:lineRule="auto"/>
              <w:jc w:val="center"/>
              <w:rPr>
                <w:rFonts w:ascii="Arial Narrow" w:hAnsi="Arial Narrow" w:cs="Arial"/>
                <w:sz w:val="24"/>
                <w:szCs w:val="26"/>
              </w:rPr>
            </w:pPr>
            <w:r w:rsidRPr="00692373">
              <w:rPr>
                <w:rFonts w:ascii="Arial Narrow" w:hAnsi="Arial Narrow" w:cs="Arial"/>
                <w:sz w:val="24"/>
                <w:szCs w:val="26"/>
              </w:rPr>
              <w:t>497 228</w:t>
            </w:r>
          </w:p>
        </w:tc>
        <w:tc>
          <w:tcPr>
            <w:tcW w:w="1497" w:type="dxa"/>
            <w:vAlign w:val="center"/>
          </w:tcPr>
          <w:p w:rsidR="00193B22" w:rsidRPr="00692373" w:rsidRDefault="00193B22" w:rsidP="00193B22">
            <w:pPr>
              <w:spacing w:after="0" w:line="240" w:lineRule="auto"/>
              <w:jc w:val="center"/>
              <w:rPr>
                <w:rFonts w:ascii="Arial Narrow" w:hAnsi="Arial Narrow" w:cs="Arial"/>
                <w:sz w:val="24"/>
                <w:szCs w:val="26"/>
              </w:rPr>
            </w:pPr>
            <w:r w:rsidRPr="00692373">
              <w:rPr>
                <w:rFonts w:ascii="Arial Narrow" w:hAnsi="Arial Narrow" w:cs="Arial"/>
                <w:sz w:val="24"/>
                <w:szCs w:val="26"/>
              </w:rPr>
              <w:t>570 160</w:t>
            </w:r>
          </w:p>
        </w:tc>
      </w:tr>
      <w:tr w:rsidR="00193B22" w:rsidRPr="00B24107" w:rsidTr="006259C9">
        <w:trPr>
          <w:trHeight w:val="248"/>
          <w:jc w:val="center"/>
        </w:trPr>
        <w:tc>
          <w:tcPr>
            <w:tcW w:w="677" w:type="dxa"/>
            <w:shd w:val="clear" w:color="auto" w:fill="auto"/>
          </w:tcPr>
          <w:p w:rsidR="00193B22" w:rsidRPr="00B24107" w:rsidRDefault="00193B22" w:rsidP="00193B22">
            <w:pPr>
              <w:spacing w:after="0" w:line="240" w:lineRule="auto"/>
              <w:jc w:val="center"/>
              <w:rPr>
                <w:rFonts w:ascii="Arial Narrow" w:hAnsi="Arial Narrow" w:cs="Arial"/>
                <w:bCs/>
                <w:sz w:val="26"/>
                <w:szCs w:val="26"/>
                <w:lang w:val="kk-KZ"/>
              </w:rPr>
            </w:pPr>
            <w:r>
              <w:rPr>
                <w:rFonts w:ascii="Arial Narrow" w:hAnsi="Arial Narrow" w:cs="Arial"/>
                <w:bCs/>
                <w:sz w:val="26"/>
                <w:szCs w:val="26"/>
                <w:lang w:val="kk-KZ"/>
              </w:rPr>
              <w:t>3</w:t>
            </w:r>
          </w:p>
        </w:tc>
        <w:tc>
          <w:tcPr>
            <w:tcW w:w="8135" w:type="dxa"/>
            <w:shd w:val="clear" w:color="auto" w:fill="auto"/>
          </w:tcPr>
          <w:p w:rsidR="00193B22" w:rsidRPr="00B24107" w:rsidRDefault="00193B22" w:rsidP="00193B22">
            <w:pPr>
              <w:spacing w:after="0" w:line="240" w:lineRule="auto"/>
              <w:jc w:val="both"/>
              <w:rPr>
                <w:rFonts w:ascii="Arial Narrow" w:hAnsi="Arial Narrow" w:cs="Arial"/>
                <w:sz w:val="26"/>
                <w:szCs w:val="28"/>
                <w:lang w:val="kk-KZ"/>
              </w:rPr>
            </w:pPr>
            <w:r w:rsidRPr="00B24107">
              <w:rPr>
                <w:rFonts w:ascii="Arial Narrow" w:eastAsia="SimSun" w:hAnsi="Arial Narrow" w:cs="Arial"/>
                <w:sz w:val="26"/>
                <w:szCs w:val="28"/>
                <w:lang w:val="kk-KZ"/>
              </w:rPr>
              <w:t xml:space="preserve">Тау-кен </w:t>
            </w:r>
            <w:r w:rsidRPr="00B24107">
              <w:rPr>
                <w:rFonts w:ascii="Arial" w:eastAsia="SimSun" w:hAnsi="Arial" w:cs="Arial"/>
                <w:sz w:val="26"/>
                <w:szCs w:val="28"/>
                <w:lang w:val="kk-KZ"/>
              </w:rPr>
              <w:t>ө</w:t>
            </w:r>
            <w:r w:rsidRPr="00B24107">
              <w:rPr>
                <w:rFonts w:ascii="Arial Narrow" w:eastAsia="SimSun" w:hAnsi="Arial Narrow" w:cs="Arial Narrow"/>
                <w:sz w:val="26"/>
                <w:szCs w:val="28"/>
                <w:lang w:val="kk-KZ"/>
              </w:rPr>
              <w:t>ндіру</w:t>
            </w:r>
            <w:r w:rsidRPr="00B24107">
              <w:rPr>
                <w:rFonts w:ascii="Arial Narrow" w:eastAsia="SimSun" w:hAnsi="Arial Narrow" w:cs="Arial"/>
                <w:sz w:val="26"/>
                <w:szCs w:val="28"/>
                <w:lang w:val="kk-KZ"/>
              </w:rPr>
              <w:t xml:space="preserve"> </w:t>
            </w:r>
            <w:r w:rsidRPr="00B24107">
              <w:rPr>
                <w:rFonts w:ascii="Arial" w:eastAsia="SimSun" w:hAnsi="Arial" w:cs="Arial"/>
                <w:sz w:val="26"/>
                <w:szCs w:val="28"/>
                <w:lang w:val="kk-KZ"/>
              </w:rPr>
              <w:t>ө</w:t>
            </w:r>
            <w:r w:rsidRPr="00B24107">
              <w:rPr>
                <w:rFonts w:ascii="Arial Narrow" w:eastAsia="SimSun" w:hAnsi="Arial Narrow" w:cs="Arial Narrow"/>
                <w:sz w:val="26"/>
                <w:szCs w:val="28"/>
                <w:lang w:val="kk-KZ"/>
              </w:rPr>
              <w:t>нерк</w:t>
            </w:r>
            <w:r w:rsidRPr="00B24107">
              <w:rPr>
                <w:rFonts w:ascii="Arial" w:eastAsia="SimSun" w:hAnsi="Arial" w:cs="Arial"/>
                <w:sz w:val="26"/>
                <w:szCs w:val="28"/>
                <w:lang w:val="kk-KZ"/>
              </w:rPr>
              <w:t>ә</w:t>
            </w:r>
            <w:r w:rsidRPr="00B24107">
              <w:rPr>
                <w:rFonts w:ascii="Arial Narrow" w:eastAsia="SimSun" w:hAnsi="Arial Narrow" w:cs="Arial Narrow"/>
                <w:sz w:val="26"/>
                <w:szCs w:val="28"/>
                <w:lang w:val="kk-KZ"/>
              </w:rPr>
              <w:t>сібі</w:t>
            </w:r>
            <w:r w:rsidRPr="00B24107">
              <w:rPr>
                <w:rFonts w:ascii="Arial Narrow" w:eastAsia="SimSun" w:hAnsi="Arial Narrow" w:cs="Arial"/>
                <w:sz w:val="26"/>
                <w:szCs w:val="28"/>
                <w:lang w:val="kk-KZ"/>
              </w:rPr>
              <w:t xml:space="preserve"> </w:t>
            </w:r>
            <w:r w:rsidRPr="00B24107">
              <w:rPr>
                <w:rFonts w:ascii="Arial Narrow" w:eastAsia="SimSun" w:hAnsi="Arial Narrow" w:cs="Arial Narrow"/>
                <w:sz w:val="26"/>
                <w:szCs w:val="28"/>
                <w:lang w:val="kk-KZ"/>
              </w:rPr>
              <w:t>ж</w:t>
            </w:r>
            <w:r w:rsidRPr="00B24107">
              <w:rPr>
                <w:rFonts w:ascii="Arial" w:eastAsia="SimSun" w:hAnsi="Arial" w:cs="Arial"/>
                <w:sz w:val="26"/>
                <w:szCs w:val="28"/>
                <w:lang w:val="kk-KZ"/>
              </w:rPr>
              <w:t>ә</w:t>
            </w:r>
            <w:r w:rsidRPr="00B24107">
              <w:rPr>
                <w:rFonts w:ascii="Arial Narrow" w:eastAsia="SimSun" w:hAnsi="Arial Narrow" w:cs="Arial Narrow"/>
                <w:sz w:val="26"/>
                <w:szCs w:val="28"/>
                <w:lang w:val="kk-KZ"/>
              </w:rPr>
              <w:t>не</w:t>
            </w:r>
            <w:r w:rsidRPr="00B24107">
              <w:rPr>
                <w:rFonts w:ascii="Arial Narrow" w:eastAsia="SimSun" w:hAnsi="Arial Narrow" w:cs="Arial"/>
                <w:sz w:val="26"/>
                <w:szCs w:val="28"/>
                <w:lang w:val="kk-KZ"/>
              </w:rPr>
              <w:t xml:space="preserve"> </w:t>
            </w:r>
            <w:r w:rsidRPr="00B24107">
              <w:rPr>
                <w:rFonts w:ascii="Arial Narrow" w:eastAsia="SimSun" w:hAnsi="Arial Narrow" w:cs="Arial Narrow"/>
                <w:sz w:val="26"/>
                <w:szCs w:val="28"/>
                <w:lang w:val="kk-KZ"/>
              </w:rPr>
              <w:t>карьерлерді</w:t>
            </w:r>
            <w:r w:rsidRPr="00B24107">
              <w:rPr>
                <w:rFonts w:ascii="Arial Narrow" w:eastAsia="SimSun" w:hAnsi="Arial Narrow" w:cs="Arial"/>
                <w:sz w:val="26"/>
                <w:szCs w:val="28"/>
                <w:lang w:val="kk-KZ"/>
              </w:rPr>
              <w:t xml:space="preserve"> </w:t>
            </w:r>
            <w:r w:rsidRPr="00B24107">
              <w:rPr>
                <w:rFonts w:ascii="Arial" w:eastAsia="SimSun" w:hAnsi="Arial" w:cs="Arial"/>
                <w:sz w:val="26"/>
                <w:szCs w:val="28"/>
                <w:lang w:val="kk-KZ"/>
              </w:rPr>
              <w:t>қ</w:t>
            </w:r>
            <w:r w:rsidRPr="00B24107">
              <w:rPr>
                <w:rFonts w:ascii="Arial Narrow" w:eastAsia="SimSun" w:hAnsi="Arial Narrow" w:cs="Arial Narrow"/>
                <w:sz w:val="26"/>
                <w:szCs w:val="28"/>
                <w:lang w:val="kk-KZ"/>
              </w:rPr>
              <w:t>азу</w:t>
            </w:r>
          </w:p>
        </w:tc>
        <w:tc>
          <w:tcPr>
            <w:tcW w:w="1260" w:type="dxa"/>
            <w:vAlign w:val="bottom"/>
          </w:tcPr>
          <w:p w:rsidR="00193B22" w:rsidRPr="00692373" w:rsidRDefault="00193B22" w:rsidP="00193B22">
            <w:pPr>
              <w:spacing w:after="0" w:line="240" w:lineRule="auto"/>
              <w:jc w:val="center"/>
              <w:rPr>
                <w:rFonts w:ascii="Arial Narrow" w:hAnsi="Arial Narrow" w:cs="Arial"/>
                <w:sz w:val="24"/>
                <w:szCs w:val="26"/>
              </w:rPr>
            </w:pPr>
            <w:r w:rsidRPr="00757F10">
              <w:rPr>
                <w:rFonts w:ascii="Arial Narrow" w:hAnsi="Arial Narrow" w:cs="Arial"/>
                <w:sz w:val="24"/>
                <w:szCs w:val="26"/>
                <w:lang w:val="kk-KZ"/>
              </w:rPr>
              <w:t xml:space="preserve">  </w:t>
            </w:r>
            <w:r w:rsidRPr="00692373">
              <w:rPr>
                <w:rFonts w:ascii="Arial Narrow" w:hAnsi="Arial Narrow" w:cs="Arial"/>
                <w:sz w:val="24"/>
                <w:szCs w:val="26"/>
              </w:rPr>
              <w:t>300 239</w:t>
            </w:r>
          </w:p>
        </w:tc>
        <w:tc>
          <w:tcPr>
            <w:tcW w:w="1121" w:type="dxa"/>
            <w:vAlign w:val="center"/>
          </w:tcPr>
          <w:p w:rsidR="00193B22" w:rsidRPr="00692373" w:rsidRDefault="00193B22" w:rsidP="00193B22">
            <w:pPr>
              <w:spacing w:after="0" w:line="240" w:lineRule="auto"/>
              <w:jc w:val="center"/>
              <w:rPr>
                <w:rFonts w:ascii="Arial Narrow" w:hAnsi="Arial Narrow" w:cs="Arial"/>
                <w:sz w:val="24"/>
                <w:szCs w:val="26"/>
              </w:rPr>
            </w:pPr>
            <w:r w:rsidRPr="00692373">
              <w:rPr>
                <w:rFonts w:ascii="Arial Narrow" w:hAnsi="Arial Narrow" w:cs="Arial"/>
                <w:sz w:val="24"/>
                <w:szCs w:val="26"/>
              </w:rPr>
              <w:t>438 247</w:t>
            </w:r>
          </w:p>
        </w:tc>
        <w:tc>
          <w:tcPr>
            <w:tcW w:w="1121" w:type="dxa"/>
            <w:vAlign w:val="center"/>
          </w:tcPr>
          <w:p w:rsidR="00193B22" w:rsidRPr="00692373" w:rsidRDefault="00193B22" w:rsidP="00193B22">
            <w:pPr>
              <w:spacing w:after="0" w:line="240" w:lineRule="auto"/>
              <w:jc w:val="center"/>
              <w:rPr>
                <w:rFonts w:ascii="Arial Narrow" w:hAnsi="Arial Narrow" w:cs="Arial"/>
                <w:sz w:val="24"/>
                <w:szCs w:val="26"/>
              </w:rPr>
            </w:pPr>
            <w:r w:rsidRPr="00692373">
              <w:rPr>
                <w:rFonts w:ascii="Arial Narrow" w:hAnsi="Arial Narrow" w:cs="Arial"/>
                <w:sz w:val="24"/>
                <w:szCs w:val="26"/>
              </w:rPr>
              <w:t>526 314</w:t>
            </w:r>
          </w:p>
        </w:tc>
        <w:tc>
          <w:tcPr>
            <w:tcW w:w="1261" w:type="dxa"/>
            <w:shd w:val="clear" w:color="auto" w:fill="auto"/>
            <w:vAlign w:val="center"/>
          </w:tcPr>
          <w:p w:rsidR="00193B22" w:rsidRPr="00692373" w:rsidRDefault="00193B22" w:rsidP="00193B22">
            <w:pPr>
              <w:spacing w:after="0" w:line="240" w:lineRule="auto"/>
              <w:jc w:val="center"/>
              <w:rPr>
                <w:rFonts w:ascii="Arial Narrow" w:hAnsi="Arial Narrow" w:cs="Arial"/>
                <w:sz w:val="24"/>
                <w:szCs w:val="26"/>
              </w:rPr>
            </w:pPr>
            <w:r w:rsidRPr="00692373">
              <w:rPr>
                <w:rFonts w:ascii="Arial Narrow" w:hAnsi="Arial Narrow" w:cs="Arial"/>
                <w:sz w:val="24"/>
                <w:szCs w:val="26"/>
              </w:rPr>
              <w:t>569 805</w:t>
            </w:r>
          </w:p>
        </w:tc>
        <w:tc>
          <w:tcPr>
            <w:tcW w:w="1497" w:type="dxa"/>
            <w:vAlign w:val="center"/>
          </w:tcPr>
          <w:p w:rsidR="00193B22" w:rsidRPr="00692373" w:rsidRDefault="00193B22" w:rsidP="00193B22">
            <w:pPr>
              <w:spacing w:after="0" w:line="240" w:lineRule="auto"/>
              <w:jc w:val="center"/>
              <w:rPr>
                <w:rFonts w:ascii="Arial Narrow" w:hAnsi="Arial Narrow" w:cs="Arial"/>
                <w:sz w:val="24"/>
                <w:szCs w:val="26"/>
              </w:rPr>
            </w:pPr>
            <w:r w:rsidRPr="00692373">
              <w:rPr>
                <w:rFonts w:ascii="Arial Narrow" w:hAnsi="Arial Narrow" w:cs="Arial"/>
                <w:sz w:val="24"/>
                <w:szCs w:val="26"/>
              </w:rPr>
              <w:t>669 981</w:t>
            </w:r>
          </w:p>
        </w:tc>
      </w:tr>
      <w:tr w:rsidR="00193B22" w:rsidRPr="00B24107" w:rsidTr="006259C9">
        <w:trPr>
          <w:trHeight w:val="253"/>
          <w:jc w:val="center"/>
        </w:trPr>
        <w:tc>
          <w:tcPr>
            <w:tcW w:w="677" w:type="dxa"/>
            <w:shd w:val="clear" w:color="auto" w:fill="auto"/>
          </w:tcPr>
          <w:p w:rsidR="00193B22" w:rsidRPr="00587029" w:rsidRDefault="00193B22" w:rsidP="00193B22">
            <w:pPr>
              <w:spacing w:after="0" w:line="240" w:lineRule="auto"/>
              <w:jc w:val="center"/>
              <w:rPr>
                <w:rFonts w:ascii="Arial Narrow" w:hAnsi="Arial Narrow" w:cs="Arial"/>
                <w:bCs/>
                <w:sz w:val="26"/>
                <w:szCs w:val="26"/>
                <w:lang w:val="kk-KZ"/>
              </w:rPr>
            </w:pPr>
            <w:r>
              <w:rPr>
                <w:rFonts w:ascii="Arial Narrow" w:hAnsi="Arial Narrow" w:cs="Arial"/>
                <w:bCs/>
                <w:sz w:val="26"/>
                <w:szCs w:val="26"/>
                <w:lang w:val="kk-KZ"/>
              </w:rPr>
              <w:t>4</w:t>
            </w:r>
          </w:p>
        </w:tc>
        <w:tc>
          <w:tcPr>
            <w:tcW w:w="8135" w:type="dxa"/>
            <w:shd w:val="clear" w:color="auto" w:fill="auto"/>
            <w:vAlign w:val="center"/>
          </w:tcPr>
          <w:p w:rsidR="00193B22" w:rsidRPr="00587029" w:rsidRDefault="00193B22" w:rsidP="00193B22">
            <w:pPr>
              <w:spacing w:after="0" w:line="240" w:lineRule="auto"/>
              <w:rPr>
                <w:rFonts w:ascii="Arial Narrow" w:hAnsi="Arial Narrow" w:cs="Arial"/>
                <w:sz w:val="26"/>
                <w:szCs w:val="26"/>
              </w:rPr>
            </w:pPr>
            <w:r w:rsidRPr="00587029">
              <w:rPr>
                <w:rFonts w:ascii="Arial" w:hAnsi="Arial" w:cs="Arial"/>
                <w:sz w:val="26"/>
                <w:szCs w:val="28"/>
                <w:lang w:val="kk-KZ"/>
              </w:rPr>
              <w:t>Өң</w:t>
            </w:r>
            <w:r w:rsidRPr="00587029">
              <w:rPr>
                <w:rFonts w:ascii="Arial Narrow" w:hAnsi="Arial Narrow" w:cs="Arial Narrow"/>
                <w:sz w:val="26"/>
                <w:szCs w:val="28"/>
                <w:lang w:val="kk-KZ"/>
              </w:rPr>
              <w:t>деу</w:t>
            </w:r>
            <w:r w:rsidRPr="00587029">
              <w:rPr>
                <w:rFonts w:ascii="Arial Narrow" w:hAnsi="Arial Narrow" w:cs="Arial"/>
                <w:sz w:val="26"/>
                <w:szCs w:val="28"/>
                <w:lang w:val="kk-KZ"/>
              </w:rPr>
              <w:t xml:space="preserve"> </w:t>
            </w:r>
            <w:r w:rsidRPr="00587029">
              <w:rPr>
                <w:rFonts w:ascii="Arial" w:hAnsi="Arial" w:cs="Arial"/>
                <w:sz w:val="26"/>
                <w:szCs w:val="28"/>
                <w:lang w:val="kk-KZ"/>
              </w:rPr>
              <w:t>ө</w:t>
            </w:r>
            <w:r w:rsidRPr="00587029">
              <w:rPr>
                <w:rFonts w:ascii="Arial Narrow" w:hAnsi="Arial Narrow" w:cs="Arial Narrow"/>
                <w:sz w:val="26"/>
                <w:szCs w:val="28"/>
                <w:lang w:val="kk-KZ"/>
              </w:rPr>
              <w:t>нерк</w:t>
            </w:r>
            <w:r w:rsidRPr="00587029">
              <w:rPr>
                <w:rFonts w:ascii="Arial" w:hAnsi="Arial" w:cs="Arial"/>
                <w:sz w:val="26"/>
                <w:szCs w:val="28"/>
                <w:lang w:val="kk-KZ"/>
              </w:rPr>
              <w:t>ә</w:t>
            </w:r>
            <w:r w:rsidRPr="00587029">
              <w:rPr>
                <w:rFonts w:ascii="Arial Narrow" w:hAnsi="Arial Narrow" w:cs="Arial Narrow"/>
                <w:sz w:val="26"/>
                <w:szCs w:val="28"/>
                <w:lang w:val="kk-KZ"/>
              </w:rPr>
              <w:t>сібі</w:t>
            </w:r>
            <w:r w:rsidRPr="00587029">
              <w:rPr>
                <w:rFonts w:ascii="Arial Narrow" w:hAnsi="Arial Narrow" w:cs="Arial"/>
                <w:sz w:val="26"/>
                <w:szCs w:val="28"/>
              </w:rPr>
              <w:t xml:space="preserve">     </w:t>
            </w:r>
          </w:p>
        </w:tc>
        <w:tc>
          <w:tcPr>
            <w:tcW w:w="1260" w:type="dxa"/>
            <w:vAlign w:val="center"/>
          </w:tcPr>
          <w:p w:rsidR="00193B22" w:rsidRPr="00692373" w:rsidRDefault="00193B22" w:rsidP="00193B22">
            <w:pPr>
              <w:spacing w:after="0" w:line="240" w:lineRule="auto"/>
              <w:jc w:val="center"/>
              <w:rPr>
                <w:rFonts w:ascii="Arial Narrow" w:hAnsi="Arial Narrow" w:cs="Arial"/>
                <w:sz w:val="24"/>
                <w:szCs w:val="26"/>
              </w:rPr>
            </w:pPr>
            <w:r w:rsidRPr="00692373">
              <w:rPr>
                <w:rFonts w:ascii="Arial Narrow" w:hAnsi="Arial Narrow" w:cs="Arial"/>
                <w:sz w:val="24"/>
                <w:szCs w:val="26"/>
              </w:rPr>
              <w:t>283 728</w:t>
            </w:r>
          </w:p>
        </w:tc>
        <w:tc>
          <w:tcPr>
            <w:tcW w:w="1121" w:type="dxa"/>
            <w:vAlign w:val="center"/>
          </w:tcPr>
          <w:p w:rsidR="00193B22" w:rsidRPr="00692373" w:rsidRDefault="00193B22" w:rsidP="00193B22">
            <w:pPr>
              <w:spacing w:after="0" w:line="240" w:lineRule="auto"/>
              <w:jc w:val="center"/>
              <w:rPr>
                <w:rFonts w:ascii="Arial Narrow" w:hAnsi="Arial Narrow" w:cs="Arial"/>
                <w:sz w:val="24"/>
                <w:szCs w:val="26"/>
              </w:rPr>
            </w:pPr>
            <w:r w:rsidRPr="00692373">
              <w:rPr>
                <w:rFonts w:ascii="Arial Narrow" w:hAnsi="Arial Narrow" w:cs="Arial"/>
                <w:sz w:val="24"/>
                <w:szCs w:val="26"/>
              </w:rPr>
              <w:t>345 764</w:t>
            </w:r>
          </w:p>
        </w:tc>
        <w:tc>
          <w:tcPr>
            <w:tcW w:w="1121" w:type="dxa"/>
            <w:vAlign w:val="center"/>
          </w:tcPr>
          <w:p w:rsidR="00193B22" w:rsidRPr="00692373" w:rsidRDefault="00193B22" w:rsidP="00193B22">
            <w:pPr>
              <w:spacing w:after="0" w:line="240" w:lineRule="auto"/>
              <w:jc w:val="center"/>
              <w:rPr>
                <w:rFonts w:ascii="Arial Narrow" w:hAnsi="Arial Narrow" w:cs="Arial"/>
                <w:sz w:val="24"/>
                <w:szCs w:val="26"/>
              </w:rPr>
            </w:pPr>
            <w:r w:rsidRPr="00692373">
              <w:rPr>
                <w:rFonts w:ascii="Arial Narrow" w:hAnsi="Arial Narrow" w:cs="Arial"/>
                <w:sz w:val="24"/>
                <w:szCs w:val="26"/>
              </w:rPr>
              <w:t xml:space="preserve">  423 398</w:t>
            </w:r>
          </w:p>
        </w:tc>
        <w:tc>
          <w:tcPr>
            <w:tcW w:w="1261" w:type="dxa"/>
            <w:shd w:val="clear" w:color="auto" w:fill="auto"/>
            <w:vAlign w:val="center"/>
          </w:tcPr>
          <w:p w:rsidR="00193B22" w:rsidRPr="00692373" w:rsidRDefault="00193B22" w:rsidP="00193B22">
            <w:pPr>
              <w:spacing w:after="0" w:line="240" w:lineRule="auto"/>
              <w:jc w:val="center"/>
              <w:rPr>
                <w:rFonts w:ascii="Arial Narrow" w:hAnsi="Arial Narrow" w:cs="Arial"/>
                <w:sz w:val="24"/>
                <w:szCs w:val="26"/>
              </w:rPr>
            </w:pPr>
            <w:r w:rsidRPr="00692373">
              <w:rPr>
                <w:rFonts w:ascii="Arial Narrow" w:hAnsi="Arial Narrow" w:cs="Arial"/>
                <w:sz w:val="24"/>
                <w:szCs w:val="26"/>
              </w:rPr>
              <w:t>490 757</w:t>
            </w:r>
          </w:p>
        </w:tc>
        <w:tc>
          <w:tcPr>
            <w:tcW w:w="1497" w:type="dxa"/>
            <w:vAlign w:val="center"/>
          </w:tcPr>
          <w:p w:rsidR="00193B22" w:rsidRPr="00692373" w:rsidRDefault="00193B22" w:rsidP="00193B22">
            <w:pPr>
              <w:spacing w:after="0" w:line="240" w:lineRule="auto"/>
              <w:jc w:val="center"/>
              <w:rPr>
                <w:rFonts w:ascii="Arial Narrow" w:hAnsi="Arial Narrow" w:cs="Arial"/>
                <w:sz w:val="24"/>
                <w:szCs w:val="26"/>
              </w:rPr>
            </w:pPr>
            <w:r w:rsidRPr="00692373">
              <w:rPr>
                <w:rFonts w:ascii="Arial Narrow" w:hAnsi="Arial Narrow" w:cs="Arial"/>
                <w:sz w:val="24"/>
                <w:szCs w:val="26"/>
              </w:rPr>
              <w:t>549 789</w:t>
            </w:r>
          </w:p>
        </w:tc>
      </w:tr>
      <w:tr w:rsidR="00193B22" w:rsidRPr="00B24107" w:rsidTr="006259C9">
        <w:trPr>
          <w:trHeight w:val="48"/>
          <w:jc w:val="center"/>
        </w:trPr>
        <w:tc>
          <w:tcPr>
            <w:tcW w:w="677" w:type="dxa"/>
            <w:shd w:val="clear" w:color="auto" w:fill="auto"/>
          </w:tcPr>
          <w:p w:rsidR="00193B22" w:rsidRPr="00587029" w:rsidRDefault="00193B22" w:rsidP="00193B22">
            <w:pPr>
              <w:spacing w:after="0" w:line="240" w:lineRule="auto"/>
              <w:jc w:val="center"/>
              <w:rPr>
                <w:rFonts w:ascii="Arial Narrow" w:hAnsi="Arial Narrow" w:cs="Arial"/>
                <w:bCs/>
                <w:sz w:val="26"/>
                <w:szCs w:val="26"/>
                <w:lang w:val="kk-KZ"/>
              </w:rPr>
            </w:pPr>
            <w:r>
              <w:rPr>
                <w:rFonts w:ascii="Arial Narrow" w:hAnsi="Arial Narrow" w:cs="Arial"/>
                <w:bCs/>
                <w:sz w:val="26"/>
                <w:szCs w:val="26"/>
                <w:lang w:val="kk-KZ"/>
              </w:rPr>
              <w:t>5</w:t>
            </w:r>
          </w:p>
        </w:tc>
        <w:tc>
          <w:tcPr>
            <w:tcW w:w="8135" w:type="dxa"/>
            <w:shd w:val="clear" w:color="auto" w:fill="auto"/>
            <w:vAlign w:val="center"/>
          </w:tcPr>
          <w:p w:rsidR="00193B22" w:rsidRPr="00587029" w:rsidRDefault="00193B22" w:rsidP="00193B22">
            <w:pPr>
              <w:spacing w:after="0" w:line="240" w:lineRule="auto"/>
              <w:rPr>
                <w:rFonts w:ascii="Arial Narrow" w:hAnsi="Arial Narrow" w:cs="Arial"/>
                <w:sz w:val="26"/>
                <w:szCs w:val="26"/>
              </w:rPr>
            </w:pPr>
            <w:r w:rsidRPr="00587029">
              <w:rPr>
                <w:rFonts w:ascii="Arial Narrow" w:hAnsi="Arial Narrow" w:cs="Arial"/>
                <w:sz w:val="26"/>
                <w:szCs w:val="28"/>
                <w:lang w:val="kk-KZ"/>
              </w:rPr>
              <w:t>Электрмен, газбен</w:t>
            </w:r>
            <w:r w:rsidRPr="00587029">
              <w:rPr>
                <w:rFonts w:ascii="Arial Narrow" w:hAnsi="Arial Narrow" w:cs="Arial"/>
                <w:sz w:val="26"/>
                <w:szCs w:val="28"/>
              </w:rPr>
              <w:t xml:space="preserve">, </w:t>
            </w:r>
            <w:r w:rsidRPr="00587029">
              <w:rPr>
                <w:rFonts w:ascii="Arial Narrow" w:hAnsi="Arial Narrow" w:cs="Arial"/>
                <w:sz w:val="26"/>
                <w:szCs w:val="28"/>
                <w:lang w:val="kk-KZ"/>
              </w:rPr>
              <w:t>бумен, ысты</w:t>
            </w:r>
            <w:r w:rsidRPr="00587029">
              <w:rPr>
                <w:rFonts w:ascii="Arial" w:hAnsi="Arial" w:cs="Arial"/>
                <w:sz w:val="26"/>
                <w:szCs w:val="28"/>
                <w:lang w:val="kk-KZ"/>
              </w:rPr>
              <w:t>қ</w:t>
            </w:r>
            <w:r w:rsidRPr="00587029">
              <w:rPr>
                <w:rFonts w:ascii="Arial Narrow" w:hAnsi="Arial Narrow" w:cs="Arial"/>
                <w:sz w:val="26"/>
                <w:szCs w:val="28"/>
                <w:lang w:val="kk-KZ"/>
              </w:rPr>
              <w:t xml:space="preserve"> сумен жабды</w:t>
            </w:r>
            <w:r w:rsidRPr="00587029">
              <w:rPr>
                <w:rFonts w:ascii="Arial" w:hAnsi="Arial" w:cs="Arial"/>
                <w:sz w:val="26"/>
                <w:szCs w:val="28"/>
                <w:lang w:val="kk-KZ"/>
              </w:rPr>
              <w:t>қ</w:t>
            </w:r>
            <w:r w:rsidRPr="00587029">
              <w:rPr>
                <w:rFonts w:ascii="Arial Narrow" w:hAnsi="Arial Narrow" w:cs="Arial Narrow"/>
                <w:sz w:val="26"/>
                <w:szCs w:val="28"/>
                <w:lang w:val="kk-KZ"/>
              </w:rPr>
              <w:t>тау</w:t>
            </w:r>
            <w:r w:rsidRPr="00587029">
              <w:rPr>
                <w:rFonts w:ascii="Arial Narrow" w:hAnsi="Arial Narrow" w:cs="Arial"/>
                <w:sz w:val="26"/>
                <w:szCs w:val="28"/>
              </w:rPr>
              <w:t xml:space="preserve"> </w:t>
            </w:r>
            <w:r w:rsidRPr="00587029">
              <w:rPr>
                <w:rFonts w:ascii="Arial Narrow" w:hAnsi="Arial Narrow" w:cs="Arial"/>
                <w:sz w:val="26"/>
                <w:szCs w:val="28"/>
                <w:lang w:val="kk-KZ"/>
              </w:rPr>
              <w:t>ж</w:t>
            </w:r>
            <w:r w:rsidRPr="00587029">
              <w:rPr>
                <w:rFonts w:ascii="Arial" w:hAnsi="Arial" w:cs="Arial"/>
                <w:sz w:val="26"/>
                <w:szCs w:val="28"/>
                <w:lang w:val="kk-KZ"/>
              </w:rPr>
              <w:t>ә</w:t>
            </w:r>
            <w:r w:rsidRPr="00587029">
              <w:rPr>
                <w:rFonts w:ascii="Arial Narrow" w:hAnsi="Arial Narrow" w:cs="Arial Narrow"/>
                <w:sz w:val="26"/>
                <w:szCs w:val="28"/>
                <w:lang w:val="kk-KZ"/>
              </w:rPr>
              <w:t>не</w:t>
            </w:r>
            <w:r w:rsidRPr="00587029">
              <w:rPr>
                <w:rFonts w:ascii="Arial Narrow" w:hAnsi="Arial Narrow" w:cs="Arial"/>
                <w:sz w:val="26"/>
                <w:szCs w:val="28"/>
                <w:lang w:val="kk-KZ"/>
              </w:rPr>
              <w:t xml:space="preserve"> </w:t>
            </w:r>
            <w:r w:rsidRPr="00587029">
              <w:rPr>
                <w:rFonts w:ascii="Arial Narrow" w:eastAsia="SimSun" w:hAnsi="Arial Narrow" w:cs="Arial"/>
                <w:sz w:val="26"/>
                <w:szCs w:val="28"/>
                <w:lang w:val="kk-KZ"/>
              </w:rPr>
              <w:t>ауа баптау</w:t>
            </w:r>
          </w:p>
        </w:tc>
        <w:tc>
          <w:tcPr>
            <w:tcW w:w="1260" w:type="dxa"/>
            <w:vAlign w:val="center"/>
          </w:tcPr>
          <w:p w:rsidR="00193B22" w:rsidRPr="00692373" w:rsidRDefault="00193B22" w:rsidP="00193B22">
            <w:pPr>
              <w:spacing w:after="0" w:line="240" w:lineRule="auto"/>
              <w:jc w:val="center"/>
              <w:rPr>
                <w:rFonts w:ascii="Arial Narrow" w:hAnsi="Arial Narrow" w:cs="Arial"/>
                <w:sz w:val="24"/>
                <w:szCs w:val="26"/>
              </w:rPr>
            </w:pPr>
            <w:r w:rsidRPr="00692373">
              <w:rPr>
                <w:rFonts w:ascii="Arial Narrow" w:hAnsi="Arial Narrow" w:cs="Arial"/>
                <w:sz w:val="24"/>
                <w:szCs w:val="26"/>
              </w:rPr>
              <w:t>255 037</w:t>
            </w:r>
          </w:p>
        </w:tc>
        <w:tc>
          <w:tcPr>
            <w:tcW w:w="1121" w:type="dxa"/>
            <w:vAlign w:val="center"/>
          </w:tcPr>
          <w:p w:rsidR="00193B22" w:rsidRPr="00692373" w:rsidRDefault="00193B22" w:rsidP="00193B22">
            <w:pPr>
              <w:spacing w:after="0" w:line="240" w:lineRule="auto"/>
              <w:jc w:val="center"/>
              <w:rPr>
                <w:rFonts w:ascii="Arial Narrow" w:hAnsi="Arial Narrow" w:cs="Arial"/>
                <w:sz w:val="24"/>
                <w:szCs w:val="26"/>
              </w:rPr>
            </w:pPr>
            <w:r w:rsidRPr="00692373">
              <w:rPr>
                <w:rFonts w:ascii="Arial Narrow" w:hAnsi="Arial Narrow" w:cs="Arial"/>
                <w:sz w:val="24"/>
                <w:szCs w:val="26"/>
              </w:rPr>
              <w:t>335 408</w:t>
            </w:r>
          </w:p>
        </w:tc>
        <w:tc>
          <w:tcPr>
            <w:tcW w:w="1121" w:type="dxa"/>
            <w:vAlign w:val="center"/>
          </w:tcPr>
          <w:p w:rsidR="00193B22" w:rsidRPr="00692373" w:rsidRDefault="00193B22" w:rsidP="00193B22">
            <w:pPr>
              <w:spacing w:after="0" w:line="240" w:lineRule="auto"/>
              <w:jc w:val="center"/>
              <w:rPr>
                <w:rFonts w:ascii="Arial Narrow" w:hAnsi="Arial Narrow" w:cs="Arial"/>
                <w:sz w:val="24"/>
                <w:szCs w:val="26"/>
              </w:rPr>
            </w:pPr>
            <w:r w:rsidRPr="00692373">
              <w:rPr>
                <w:rFonts w:ascii="Arial Narrow" w:hAnsi="Arial Narrow" w:cs="Arial"/>
                <w:sz w:val="24"/>
                <w:szCs w:val="26"/>
              </w:rPr>
              <w:t>390 199</w:t>
            </w:r>
          </w:p>
        </w:tc>
        <w:tc>
          <w:tcPr>
            <w:tcW w:w="1261" w:type="dxa"/>
            <w:shd w:val="clear" w:color="auto" w:fill="auto"/>
            <w:vAlign w:val="center"/>
          </w:tcPr>
          <w:p w:rsidR="00193B22" w:rsidRPr="00692373" w:rsidRDefault="00193B22" w:rsidP="00193B22">
            <w:pPr>
              <w:spacing w:after="0" w:line="240" w:lineRule="auto"/>
              <w:jc w:val="center"/>
              <w:rPr>
                <w:rFonts w:ascii="Arial Narrow" w:hAnsi="Arial Narrow" w:cs="Arial"/>
                <w:sz w:val="24"/>
                <w:szCs w:val="26"/>
              </w:rPr>
            </w:pPr>
            <w:r w:rsidRPr="00692373">
              <w:rPr>
                <w:rFonts w:ascii="Arial Narrow" w:hAnsi="Arial Narrow" w:cs="Arial"/>
                <w:sz w:val="24"/>
                <w:szCs w:val="26"/>
              </w:rPr>
              <w:t>496 939</w:t>
            </w:r>
          </w:p>
        </w:tc>
        <w:tc>
          <w:tcPr>
            <w:tcW w:w="1497" w:type="dxa"/>
            <w:vAlign w:val="center"/>
          </w:tcPr>
          <w:p w:rsidR="00193B22" w:rsidRPr="00692373" w:rsidRDefault="00193B22" w:rsidP="00193B22">
            <w:pPr>
              <w:spacing w:after="0" w:line="240" w:lineRule="auto"/>
              <w:jc w:val="center"/>
              <w:rPr>
                <w:rFonts w:ascii="Arial Narrow" w:hAnsi="Arial Narrow" w:cs="Arial"/>
                <w:sz w:val="24"/>
                <w:szCs w:val="26"/>
              </w:rPr>
            </w:pPr>
            <w:r w:rsidRPr="00692373">
              <w:rPr>
                <w:rFonts w:ascii="Arial Narrow" w:hAnsi="Arial Narrow" w:cs="Arial"/>
                <w:sz w:val="24"/>
                <w:szCs w:val="26"/>
              </w:rPr>
              <w:t>577 901</w:t>
            </w:r>
          </w:p>
        </w:tc>
      </w:tr>
      <w:tr w:rsidR="00193B22" w:rsidRPr="00B24107" w:rsidTr="006259C9">
        <w:trPr>
          <w:trHeight w:val="48"/>
          <w:jc w:val="center"/>
        </w:trPr>
        <w:tc>
          <w:tcPr>
            <w:tcW w:w="677" w:type="dxa"/>
            <w:shd w:val="clear" w:color="auto" w:fill="auto"/>
          </w:tcPr>
          <w:p w:rsidR="00193B22" w:rsidRPr="00F615AD" w:rsidRDefault="00193B22" w:rsidP="00193B22">
            <w:pPr>
              <w:spacing w:after="0" w:line="240" w:lineRule="auto"/>
              <w:jc w:val="center"/>
              <w:rPr>
                <w:rFonts w:ascii="Arial Narrow" w:hAnsi="Arial Narrow" w:cs="Arial"/>
                <w:bCs/>
                <w:sz w:val="26"/>
                <w:szCs w:val="26"/>
                <w:lang w:val="kk-KZ"/>
              </w:rPr>
            </w:pPr>
            <w:r>
              <w:rPr>
                <w:rFonts w:ascii="Arial Narrow" w:hAnsi="Arial Narrow" w:cs="Arial"/>
                <w:bCs/>
                <w:sz w:val="26"/>
                <w:szCs w:val="26"/>
                <w:lang w:val="kk-KZ"/>
              </w:rPr>
              <w:t>6</w:t>
            </w:r>
          </w:p>
        </w:tc>
        <w:tc>
          <w:tcPr>
            <w:tcW w:w="8135" w:type="dxa"/>
            <w:shd w:val="clear" w:color="auto" w:fill="auto"/>
            <w:vAlign w:val="center"/>
          </w:tcPr>
          <w:p w:rsidR="00193B22" w:rsidRPr="00AC4909" w:rsidRDefault="00193B22" w:rsidP="00193B22">
            <w:pPr>
              <w:spacing w:after="0" w:line="240" w:lineRule="auto"/>
              <w:rPr>
                <w:rFonts w:ascii="Arial Narrow" w:hAnsi="Arial Narrow" w:cs="Arial"/>
                <w:sz w:val="26"/>
                <w:szCs w:val="26"/>
                <w:lang w:val="kk-KZ"/>
              </w:rPr>
            </w:pPr>
            <w:r w:rsidRPr="00B24107">
              <w:rPr>
                <w:rFonts w:ascii="Arial Narrow" w:hAnsi="Arial Narrow" w:cs="Arial"/>
                <w:sz w:val="26"/>
                <w:szCs w:val="26"/>
                <w:lang w:val="kk-KZ"/>
              </w:rPr>
              <w:t>Сумен жабды</w:t>
            </w:r>
            <w:r w:rsidRPr="00B24107">
              <w:rPr>
                <w:rFonts w:ascii="Arial" w:hAnsi="Arial" w:cs="Arial"/>
                <w:sz w:val="26"/>
                <w:szCs w:val="26"/>
                <w:lang w:val="kk-KZ"/>
              </w:rPr>
              <w:t>қ</w:t>
            </w:r>
            <w:r w:rsidRPr="00B24107">
              <w:rPr>
                <w:rFonts w:ascii="Arial Narrow" w:hAnsi="Arial Narrow" w:cs="Arial Narrow"/>
                <w:sz w:val="26"/>
                <w:szCs w:val="26"/>
                <w:lang w:val="kk-KZ"/>
              </w:rPr>
              <w:t>тау</w:t>
            </w:r>
            <w:r w:rsidRPr="00AC4909">
              <w:rPr>
                <w:rFonts w:ascii="Arial Narrow" w:hAnsi="Arial Narrow" w:cs="Arial"/>
                <w:sz w:val="26"/>
                <w:szCs w:val="26"/>
                <w:lang w:val="kk-KZ"/>
              </w:rPr>
              <w:t xml:space="preserve">, </w:t>
            </w:r>
            <w:r w:rsidRPr="00B24107">
              <w:rPr>
                <w:rFonts w:ascii="Arial Narrow" w:hAnsi="Arial Narrow" w:cs="Arial"/>
                <w:sz w:val="26"/>
                <w:szCs w:val="26"/>
                <w:lang w:val="kk-KZ"/>
              </w:rPr>
              <w:t>к</w:t>
            </w:r>
            <w:r w:rsidRPr="00B24107">
              <w:rPr>
                <w:rFonts w:ascii="Arial" w:hAnsi="Arial" w:cs="Arial"/>
                <w:sz w:val="26"/>
                <w:szCs w:val="26"/>
                <w:lang w:val="kk-KZ"/>
              </w:rPr>
              <w:t>ә</w:t>
            </w:r>
            <w:r w:rsidRPr="00B24107">
              <w:rPr>
                <w:rFonts w:ascii="Arial Narrow" w:hAnsi="Arial Narrow" w:cs="Arial Narrow"/>
                <w:sz w:val="26"/>
                <w:szCs w:val="26"/>
                <w:lang w:val="kk-KZ"/>
              </w:rPr>
              <w:t>різ</w:t>
            </w:r>
            <w:r w:rsidRPr="00B24107">
              <w:rPr>
                <w:rFonts w:ascii="Arial Narrow" w:hAnsi="Arial Narrow" w:cs="Arial"/>
                <w:sz w:val="26"/>
                <w:szCs w:val="26"/>
                <w:lang w:val="kk-KZ"/>
              </w:rPr>
              <w:t xml:space="preserve"> </w:t>
            </w:r>
            <w:r w:rsidRPr="00B24107">
              <w:rPr>
                <w:rFonts w:ascii="Arial Narrow" w:hAnsi="Arial Narrow" w:cs="Arial Narrow"/>
                <w:sz w:val="26"/>
                <w:szCs w:val="26"/>
                <w:lang w:val="kk-KZ"/>
              </w:rPr>
              <w:t>ж</w:t>
            </w:r>
            <w:r w:rsidRPr="00B24107">
              <w:rPr>
                <w:rFonts w:ascii="Arial" w:hAnsi="Arial" w:cs="Arial"/>
                <w:sz w:val="26"/>
                <w:szCs w:val="26"/>
                <w:lang w:val="kk-KZ"/>
              </w:rPr>
              <w:t>ү</w:t>
            </w:r>
            <w:r w:rsidRPr="00B24107">
              <w:rPr>
                <w:rFonts w:ascii="Arial Narrow" w:hAnsi="Arial Narrow" w:cs="Arial Narrow"/>
                <w:sz w:val="26"/>
                <w:szCs w:val="26"/>
                <w:lang w:val="kk-KZ"/>
              </w:rPr>
              <w:t>йесі</w:t>
            </w:r>
            <w:r w:rsidRPr="00AC4909">
              <w:rPr>
                <w:rFonts w:ascii="Arial Narrow" w:hAnsi="Arial Narrow" w:cs="Arial"/>
                <w:sz w:val="26"/>
                <w:szCs w:val="26"/>
                <w:lang w:val="kk-KZ"/>
              </w:rPr>
              <w:t xml:space="preserve">, </w:t>
            </w:r>
            <w:r w:rsidRPr="00B24107">
              <w:rPr>
                <w:rFonts w:ascii="Arial" w:hAnsi="Arial" w:cs="Arial"/>
                <w:sz w:val="26"/>
                <w:szCs w:val="26"/>
                <w:lang w:val="kk-KZ"/>
              </w:rPr>
              <w:t>қ</w:t>
            </w:r>
            <w:r w:rsidRPr="00B24107">
              <w:rPr>
                <w:rFonts w:ascii="Arial Narrow" w:hAnsi="Arial Narrow" w:cs="Arial Narrow"/>
                <w:sz w:val="26"/>
                <w:szCs w:val="26"/>
                <w:lang w:val="kk-KZ"/>
              </w:rPr>
              <w:t>алды</w:t>
            </w:r>
            <w:r w:rsidRPr="00B24107">
              <w:rPr>
                <w:rFonts w:ascii="Arial" w:hAnsi="Arial" w:cs="Arial"/>
                <w:sz w:val="26"/>
                <w:szCs w:val="26"/>
                <w:lang w:val="kk-KZ"/>
              </w:rPr>
              <w:t>қ</w:t>
            </w:r>
            <w:r w:rsidRPr="00B24107">
              <w:rPr>
                <w:rFonts w:ascii="Arial Narrow" w:hAnsi="Arial Narrow" w:cs="Arial Narrow"/>
                <w:sz w:val="26"/>
                <w:szCs w:val="26"/>
                <w:lang w:val="kk-KZ"/>
              </w:rPr>
              <w:t>тарды</w:t>
            </w:r>
            <w:r w:rsidRPr="00B24107">
              <w:rPr>
                <w:rFonts w:ascii="Arial" w:hAnsi="Arial" w:cs="Arial"/>
                <w:sz w:val="26"/>
                <w:szCs w:val="26"/>
                <w:lang w:val="kk-KZ"/>
              </w:rPr>
              <w:t>ң</w:t>
            </w:r>
            <w:r w:rsidRPr="00B24107">
              <w:rPr>
                <w:rFonts w:ascii="Arial Narrow" w:hAnsi="Arial Narrow" w:cs="Arial"/>
                <w:sz w:val="26"/>
                <w:szCs w:val="26"/>
                <w:lang w:val="kk-KZ"/>
              </w:rPr>
              <w:t xml:space="preserve"> жиналуы ж</w:t>
            </w:r>
            <w:r w:rsidRPr="00B24107">
              <w:rPr>
                <w:rFonts w:ascii="Arial" w:hAnsi="Arial" w:cs="Arial"/>
                <w:sz w:val="26"/>
                <w:szCs w:val="26"/>
                <w:lang w:val="kk-KZ"/>
              </w:rPr>
              <w:t>ә</w:t>
            </w:r>
            <w:r w:rsidRPr="00B24107">
              <w:rPr>
                <w:rFonts w:ascii="Arial Narrow" w:hAnsi="Arial Narrow" w:cs="Arial Narrow"/>
                <w:sz w:val="26"/>
                <w:szCs w:val="26"/>
                <w:lang w:val="kk-KZ"/>
              </w:rPr>
              <w:t>не</w:t>
            </w:r>
            <w:r w:rsidRPr="00B24107">
              <w:rPr>
                <w:rFonts w:ascii="Arial Narrow" w:hAnsi="Arial Narrow" w:cs="Arial"/>
                <w:sz w:val="26"/>
                <w:szCs w:val="26"/>
                <w:lang w:val="kk-KZ"/>
              </w:rPr>
              <w:t xml:space="preserve"> </w:t>
            </w:r>
            <w:r w:rsidRPr="00B24107">
              <w:rPr>
                <w:rFonts w:ascii="Arial Narrow" w:hAnsi="Arial Narrow" w:cs="Arial Narrow"/>
                <w:sz w:val="26"/>
                <w:szCs w:val="26"/>
                <w:lang w:val="kk-KZ"/>
              </w:rPr>
              <w:t>б</w:t>
            </w:r>
            <w:r w:rsidRPr="00B24107">
              <w:rPr>
                <w:rFonts w:ascii="Arial" w:hAnsi="Arial" w:cs="Arial"/>
                <w:sz w:val="26"/>
                <w:szCs w:val="26"/>
                <w:lang w:val="kk-KZ"/>
              </w:rPr>
              <w:t>ө</w:t>
            </w:r>
            <w:r w:rsidRPr="00B24107">
              <w:rPr>
                <w:rFonts w:ascii="Arial Narrow" w:hAnsi="Arial Narrow" w:cs="Arial Narrow"/>
                <w:sz w:val="26"/>
                <w:szCs w:val="26"/>
                <w:lang w:val="kk-KZ"/>
              </w:rPr>
              <w:t>лінуін</w:t>
            </w:r>
            <w:r w:rsidRPr="00B24107">
              <w:rPr>
                <w:rFonts w:ascii="Arial Narrow" w:hAnsi="Arial Narrow" w:cs="Arial"/>
                <w:sz w:val="26"/>
                <w:szCs w:val="26"/>
                <w:lang w:val="kk-KZ"/>
              </w:rPr>
              <w:t xml:space="preserve"> </w:t>
            </w:r>
            <w:r w:rsidRPr="00B24107">
              <w:rPr>
                <w:rFonts w:ascii="Arial Narrow" w:hAnsi="Arial Narrow" w:cs="Arial Narrow"/>
                <w:sz w:val="26"/>
                <w:szCs w:val="26"/>
                <w:lang w:val="kk-KZ"/>
              </w:rPr>
              <w:t>ба</w:t>
            </w:r>
            <w:r w:rsidRPr="00B24107">
              <w:rPr>
                <w:rFonts w:ascii="Arial" w:hAnsi="Arial" w:cs="Arial"/>
                <w:sz w:val="26"/>
                <w:szCs w:val="26"/>
                <w:lang w:val="kk-KZ"/>
              </w:rPr>
              <w:t>қ</w:t>
            </w:r>
            <w:r w:rsidRPr="00B24107">
              <w:rPr>
                <w:rFonts w:ascii="Arial Narrow" w:hAnsi="Arial Narrow" w:cs="Arial Narrow"/>
                <w:sz w:val="26"/>
                <w:szCs w:val="26"/>
                <w:lang w:val="kk-KZ"/>
              </w:rPr>
              <w:t>ылау</w:t>
            </w:r>
          </w:p>
        </w:tc>
        <w:tc>
          <w:tcPr>
            <w:tcW w:w="1260" w:type="dxa"/>
            <w:vAlign w:val="center"/>
          </w:tcPr>
          <w:p w:rsidR="00193B22" w:rsidRPr="00692373" w:rsidRDefault="00193B22" w:rsidP="00193B22">
            <w:pPr>
              <w:spacing w:after="0" w:line="240" w:lineRule="auto"/>
              <w:jc w:val="center"/>
              <w:rPr>
                <w:rFonts w:ascii="Arial Narrow" w:hAnsi="Arial Narrow" w:cs="Arial"/>
                <w:sz w:val="24"/>
                <w:szCs w:val="26"/>
              </w:rPr>
            </w:pPr>
            <w:r w:rsidRPr="00692373">
              <w:rPr>
                <w:rFonts w:ascii="Arial Narrow" w:hAnsi="Arial Narrow" w:cs="Arial"/>
                <w:sz w:val="24"/>
                <w:szCs w:val="26"/>
              </w:rPr>
              <w:t>139 629</w:t>
            </w:r>
          </w:p>
        </w:tc>
        <w:tc>
          <w:tcPr>
            <w:tcW w:w="1121" w:type="dxa"/>
            <w:vAlign w:val="center"/>
          </w:tcPr>
          <w:p w:rsidR="00193B22" w:rsidRPr="00692373" w:rsidRDefault="00193B22" w:rsidP="00193B22">
            <w:pPr>
              <w:spacing w:after="0" w:line="240" w:lineRule="auto"/>
              <w:jc w:val="center"/>
              <w:rPr>
                <w:rFonts w:ascii="Arial Narrow" w:hAnsi="Arial Narrow" w:cs="Arial"/>
                <w:sz w:val="24"/>
                <w:szCs w:val="26"/>
              </w:rPr>
            </w:pPr>
            <w:r w:rsidRPr="00692373">
              <w:rPr>
                <w:rFonts w:ascii="Arial Narrow" w:hAnsi="Arial Narrow" w:cs="Arial"/>
                <w:sz w:val="24"/>
                <w:szCs w:val="26"/>
              </w:rPr>
              <w:t>166 486</w:t>
            </w:r>
          </w:p>
        </w:tc>
        <w:tc>
          <w:tcPr>
            <w:tcW w:w="1121" w:type="dxa"/>
            <w:vAlign w:val="center"/>
          </w:tcPr>
          <w:p w:rsidR="00193B22" w:rsidRPr="00692373" w:rsidRDefault="00193B22" w:rsidP="00193B22">
            <w:pPr>
              <w:spacing w:after="0" w:line="240" w:lineRule="auto"/>
              <w:jc w:val="center"/>
              <w:rPr>
                <w:rFonts w:ascii="Arial Narrow" w:hAnsi="Arial Narrow" w:cs="Arial"/>
                <w:sz w:val="24"/>
                <w:szCs w:val="26"/>
              </w:rPr>
            </w:pPr>
            <w:r w:rsidRPr="00692373">
              <w:rPr>
                <w:rFonts w:ascii="Arial Narrow" w:hAnsi="Arial Narrow" w:cs="Arial"/>
                <w:sz w:val="24"/>
                <w:szCs w:val="26"/>
              </w:rPr>
              <w:t>211 798</w:t>
            </w:r>
          </w:p>
        </w:tc>
        <w:tc>
          <w:tcPr>
            <w:tcW w:w="1261" w:type="dxa"/>
            <w:shd w:val="clear" w:color="auto" w:fill="auto"/>
            <w:vAlign w:val="center"/>
          </w:tcPr>
          <w:p w:rsidR="00193B22" w:rsidRPr="00692373" w:rsidRDefault="00193B22" w:rsidP="00193B22">
            <w:pPr>
              <w:spacing w:after="0" w:line="240" w:lineRule="auto"/>
              <w:jc w:val="center"/>
              <w:rPr>
                <w:rFonts w:ascii="Arial Narrow" w:hAnsi="Arial Narrow" w:cs="Arial"/>
                <w:sz w:val="24"/>
                <w:szCs w:val="26"/>
              </w:rPr>
            </w:pPr>
            <w:r w:rsidRPr="00692373">
              <w:rPr>
                <w:rFonts w:ascii="Arial Narrow" w:hAnsi="Arial Narrow" w:cs="Arial"/>
                <w:sz w:val="24"/>
                <w:szCs w:val="26"/>
              </w:rPr>
              <w:t>255 507</w:t>
            </w:r>
          </w:p>
        </w:tc>
        <w:tc>
          <w:tcPr>
            <w:tcW w:w="1497" w:type="dxa"/>
            <w:vAlign w:val="center"/>
          </w:tcPr>
          <w:p w:rsidR="00193B22" w:rsidRPr="00692373" w:rsidRDefault="00193B22" w:rsidP="00193B22">
            <w:pPr>
              <w:spacing w:after="0" w:line="240" w:lineRule="auto"/>
              <w:jc w:val="center"/>
              <w:rPr>
                <w:rFonts w:ascii="Arial Narrow" w:hAnsi="Arial Narrow" w:cs="Arial"/>
                <w:sz w:val="24"/>
                <w:szCs w:val="26"/>
              </w:rPr>
            </w:pPr>
            <w:r w:rsidRPr="00692373">
              <w:rPr>
                <w:rFonts w:ascii="Arial Narrow" w:hAnsi="Arial Narrow" w:cs="Arial"/>
                <w:sz w:val="24"/>
                <w:szCs w:val="26"/>
              </w:rPr>
              <w:t>323 078</w:t>
            </w:r>
          </w:p>
        </w:tc>
      </w:tr>
      <w:tr w:rsidR="00193B22" w:rsidRPr="00B24107" w:rsidTr="006259C9">
        <w:trPr>
          <w:trHeight w:val="48"/>
          <w:jc w:val="center"/>
        </w:trPr>
        <w:tc>
          <w:tcPr>
            <w:tcW w:w="677" w:type="dxa"/>
            <w:shd w:val="clear" w:color="auto" w:fill="auto"/>
          </w:tcPr>
          <w:p w:rsidR="00193B22" w:rsidRPr="00F615AD" w:rsidRDefault="00193B22" w:rsidP="00193B22">
            <w:pPr>
              <w:spacing w:after="0" w:line="240" w:lineRule="auto"/>
              <w:jc w:val="center"/>
              <w:rPr>
                <w:rFonts w:ascii="Arial Narrow" w:hAnsi="Arial Narrow" w:cs="Arial"/>
                <w:bCs/>
                <w:sz w:val="26"/>
                <w:szCs w:val="26"/>
                <w:lang w:val="kk-KZ"/>
              </w:rPr>
            </w:pPr>
            <w:r>
              <w:rPr>
                <w:rFonts w:ascii="Arial Narrow" w:hAnsi="Arial Narrow" w:cs="Arial"/>
                <w:bCs/>
                <w:sz w:val="26"/>
                <w:szCs w:val="26"/>
                <w:lang w:val="kk-KZ"/>
              </w:rPr>
              <w:t>7</w:t>
            </w:r>
          </w:p>
        </w:tc>
        <w:tc>
          <w:tcPr>
            <w:tcW w:w="8135" w:type="dxa"/>
            <w:shd w:val="clear" w:color="auto" w:fill="auto"/>
            <w:vAlign w:val="center"/>
          </w:tcPr>
          <w:p w:rsidR="00193B22" w:rsidRPr="00B24107" w:rsidRDefault="00193B22" w:rsidP="00193B22">
            <w:pPr>
              <w:spacing w:after="0" w:line="240" w:lineRule="auto"/>
              <w:rPr>
                <w:rFonts w:ascii="Arial Narrow" w:hAnsi="Arial Narrow" w:cs="Arial"/>
                <w:sz w:val="26"/>
                <w:szCs w:val="26"/>
              </w:rPr>
            </w:pPr>
            <w:r w:rsidRPr="00B24107">
              <w:rPr>
                <w:rFonts w:ascii="Arial" w:hAnsi="Arial" w:cs="Arial"/>
                <w:sz w:val="26"/>
                <w:szCs w:val="26"/>
                <w:lang w:val="kk-KZ"/>
              </w:rPr>
              <w:t>Құ</w:t>
            </w:r>
            <w:r w:rsidRPr="00B24107">
              <w:rPr>
                <w:rFonts w:ascii="Arial Narrow" w:hAnsi="Arial Narrow" w:cs="Arial Narrow"/>
                <w:sz w:val="26"/>
                <w:szCs w:val="26"/>
                <w:lang w:val="kk-KZ"/>
              </w:rPr>
              <w:t>рылыс</w:t>
            </w:r>
          </w:p>
        </w:tc>
        <w:tc>
          <w:tcPr>
            <w:tcW w:w="1260" w:type="dxa"/>
            <w:vAlign w:val="center"/>
          </w:tcPr>
          <w:p w:rsidR="00193B22" w:rsidRPr="00692373" w:rsidRDefault="00193B22" w:rsidP="00193B22">
            <w:pPr>
              <w:spacing w:after="0" w:line="240" w:lineRule="auto"/>
              <w:jc w:val="center"/>
              <w:rPr>
                <w:rFonts w:ascii="Arial Narrow" w:hAnsi="Arial Narrow" w:cs="Arial"/>
                <w:sz w:val="24"/>
                <w:szCs w:val="26"/>
              </w:rPr>
            </w:pPr>
            <w:r w:rsidRPr="00692373">
              <w:rPr>
                <w:rFonts w:ascii="Arial Narrow" w:hAnsi="Arial Narrow" w:cs="Arial"/>
                <w:sz w:val="24"/>
                <w:szCs w:val="26"/>
              </w:rPr>
              <w:t>219 477</w:t>
            </w:r>
          </w:p>
        </w:tc>
        <w:tc>
          <w:tcPr>
            <w:tcW w:w="1121" w:type="dxa"/>
            <w:vAlign w:val="center"/>
          </w:tcPr>
          <w:p w:rsidR="00193B22" w:rsidRPr="00692373" w:rsidRDefault="00193B22" w:rsidP="00193B22">
            <w:pPr>
              <w:spacing w:after="0" w:line="240" w:lineRule="auto"/>
              <w:jc w:val="center"/>
              <w:rPr>
                <w:rFonts w:ascii="Arial Narrow" w:hAnsi="Arial Narrow" w:cs="Arial"/>
                <w:sz w:val="24"/>
                <w:szCs w:val="26"/>
              </w:rPr>
            </w:pPr>
            <w:r w:rsidRPr="00692373">
              <w:rPr>
                <w:rFonts w:ascii="Arial Narrow" w:hAnsi="Arial Narrow" w:cs="Arial"/>
                <w:sz w:val="24"/>
                <w:szCs w:val="26"/>
              </w:rPr>
              <w:t>263 711</w:t>
            </w:r>
          </w:p>
        </w:tc>
        <w:tc>
          <w:tcPr>
            <w:tcW w:w="1121" w:type="dxa"/>
            <w:vAlign w:val="center"/>
          </w:tcPr>
          <w:p w:rsidR="00193B22" w:rsidRPr="00692373" w:rsidRDefault="00193B22" w:rsidP="00193B22">
            <w:pPr>
              <w:spacing w:after="0" w:line="240" w:lineRule="auto"/>
              <w:jc w:val="center"/>
              <w:rPr>
                <w:rFonts w:ascii="Arial Narrow" w:hAnsi="Arial Narrow" w:cs="Arial"/>
                <w:sz w:val="24"/>
                <w:szCs w:val="26"/>
              </w:rPr>
            </w:pPr>
            <w:r w:rsidRPr="00692373">
              <w:rPr>
                <w:rFonts w:ascii="Arial Narrow" w:hAnsi="Arial Narrow" w:cs="Arial"/>
                <w:sz w:val="24"/>
                <w:szCs w:val="26"/>
              </w:rPr>
              <w:t>328 413</w:t>
            </w:r>
          </w:p>
        </w:tc>
        <w:tc>
          <w:tcPr>
            <w:tcW w:w="1261" w:type="dxa"/>
            <w:shd w:val="clear" w:color="auto" w:fill="auto"/>
            <w:vAlign w:val="center"/>
          </w:tcPr>
          <w:p w:rsidR="00193B22" w:rsidRPr="00692373" w:rsidRDefault="00193B22" w:rsidP="00193B22">
            <w:pPr>
              <w:spacing w:after="0" w:line="240" w:lineRule="auto"/>
              <w:jc w:val="center"/>
              <w:rPr>
                <w:rFonts w:ascii="Arial Narrow" w:hAnsi="Arial Narrow" w:cs="Arial"/>
                <w:sz w:val="24"/>
                <w:szCs w:val="26"/>
              </w:rPr>
            </w:pPr>
            <w:r w:rsidRPr="00692373">
              <w:rPr>
                <w:rFonts w:ascii="Arial Narrow" w:hAnsi="Arial Narrow" w:cs="Arial"/>
                <w:sz w:val="24"/>
                <w:szCs w:val="26"/>
              </w:rPr>
              <w:t>398 745</w:t>
            </w:r>
          </w:p>
        </w:tc>
        <w:tc>
          <w:tcPr>
            <w:tcW w:w="1497" w:type="dxa"/>
            <w:vAlign w:val="center"/>
          </w:tcPr>
          <w:p w:rsidR="00193B22" w:rsidRPr="00692373" w:rsidRDefault="00193B22" w:rsidP="00193B22">
            <w:pPr>
              <w:spacing w:after="0" w:line="240" w:lineRule="auto"/>
              <w:jc w:val="center"/>
              <w:rPr>
                <w:rFonts w:ascii="Arial Narrow" w:hAnsi="Arial Narrow" w:cs="Arial"/>
                <w:sz w:val="24"/>
                <w:szCs w:val="26"/>
              </w:rPr>
            </w:pPr>
            <w:r w:rsidRPr="00692373">
              <w:rPr>
                <w:rFonts w:ascii="Arial Narrow" w:hAnsi="Arial Narrow" w:cs="Arial"/>
                <w:sz w:val="24"/>
                <w:szCs w:val="26"/>
              </w:rPr>
              <w:t>539 365</w:t>
            </w:r>
          </w:p>
        </w:tc>
      </w:tr>
      <w:tr w:rsidR="00193B22" w:rsidRPr="00B24107" w:rsidTr="006259C9">
        <w:trPr>
          <w:trHeight w:val="48"/>
          <w:jc w:val="center"/>
        </w:trPr>
        <w:tc>
          <w:tcPr>
            <w:tcW w:w="677" w:type="dxa"/>
            <w:shd w:val="clear" w:color="auto" w:fill="auto"/>
          </w:tcPr>
          <w:p w:rsidR="00193B22" w:rsidRPr="00F615AD" w:rsidRDefault="00193B22" w:rsidP="00193B22">
            <w:pPr>
              <w:spacing w:after="0" w:line="240" w:lineRule="auto"/>
              <w:jc w:val="center"/>
              <w:rPr>
                <w:rFonts w:ascii="Arial Narrow" w:hAnsi="Arial Narrow" w:cs="Arial"/>
                <w:bCs/>
                <w:sz w:val="26"/>
                <w:szCs w:val="26"/>
                <w:lang w:val="kk-KZ"/>
              </w:rPr>
            </w:pPr>
            <w:r>
              <w:rPr>
                <w:rFonts w:ascii="Arial Narrow" w:hAnsi="Arial Narrow" w:cs="Arial"/>
                <w:bCs/>
                <w:sz w:val="26"/>
                <w:szCs w:val="26"/>
                <w:lang w:val="kk-KZ"/>
              </w:rPr>
              <w:t>8</w:t>
            </w:r>
          </w:p>
        </w:tc>
        <w:tc>
          <w:tcPr>
            <w:tcW w:w="8135" w:type="dxa"/>
            <w:shd w:val="clear" w:color="auto" w:fill="auto"/>
            <w:vAlign w:val="center"/>
          </w:tcPr>
          <w:p w:rsidR="00193B22" w:rsidRPr="00AC4909" w:rsidRDefault="00193B22" w:rsidP="00193B22">
            <w:pPr>
              <w:spacing w:after="0" w:line="240" w:lineRule="auto"/>
              <w:rPr>
                <w:rFonts w:ascii="Arial Narrow" w:hAnsi="Arial Narrow" w:cs="Arial"/>
                <w:sz w:val="26"/>
                <w:szCs w:val="26"/>
                <w:lang w:val="kk-KZ"/>
              </w:rPr>
            </w:pPr>
            <w:r w:rsidRPr="00B24107">
              <w:rPr>
                <w:rFonts w:ascii="Arial Narrow" w:hAnsi="Arial Narrow" w:cs="Arial"/>
                <w:sz w:val="26"/>
                <w:szCs w:val="28"/>
                <w:lang w:val="kk-KZ"/>
              </w:rPr>
              <w:t>К</w:t>
            </w:r>
            <w:r w:rsidRPr="00B24107">
              <w:rPr>
                <w:rFonts w:ascii="Arial" w:hAnsi="Arial" w:cs="Arial"/>
                <w:sz w:val="26"/>
                <w:szCs w:val="28"/>
                <w:lang w:val="kk-KZ"/>
              </w:rPr>
              <w:t>ө</w:t>
            </w:r>
            <w:r w:rsidRPr="00B24107">
              <w:rPr>
                <w:rFonts w:ascii="Arial Narrow" w:hAnsi="Arial Narrow" w:cs="Arial Narrow"/>
                <w:sz w:val="26"/>
                <w:szCs w:val="28"/>
                <w:lang w:val="kk-KZ"/>
              </w:rPr>
              <w:t>терме</w:t>
            </w:r>
            <w:r w:rsidRPr="00B24107">
              <w:rPr>
                <w:rFonts w:ascii="Arial Narrow" w:hAnsi="Arial Narrow" w:cs="Arial"/>
                <w:sz w:val="26"/>
                <w:szCs w:val="28"/>
                <w:lang w:val="kk-KZ"/>
              </w:rPr>
              <w:t xml:space="preserve"> </w:t>
            </w:r>
            <w:r w:rsidRPr="00B24107">
              <w:rPr>
                <w:rFonts w:ascii="Arial Narrow" w:hAnsi="Arial Narrow" w:cs="Arial Narrow"/>
                <w:sz w:val="26"/>
                <w:szCs w:val="28"/>
                <w:lang w:val="kk-KZ"/>
              </w:rPr>
              <w:t>ж</w:t>
            </w:r>
            <w:r w:rsidRPr="00B24107">
              <w:rPr>
                <w:rFonts w:ascii="Arial" w:hAnsi="Arial" w:cs="Arial"/>
                <w:sz w:val="26"/>
                <w:szCs w:val="28"/>
                <w:lang w:val="kk-KZ"/>
              </w:rPr>
              <w:t>ә</w:t>
            </w:r>
            <w:r w:rsidRPr="00B24107">
              <w:rPr>
                <w:rFonts w:ascii="Arial Narrow" w:hAnsi="Arial Narrow" w:cs="Arial Narrow"/>
                <w:sz w:val="26"/>
                <w:szCs w:val="28"/>
                <w:lang w:val="kk-KZ"/>
              </w:rPr>
              <w:t>не</w:t>
            </w:r>
            <w:r w:rsidRPr="00B24107">
              <w:rPr>
                <w:rFonts w:ascii="Arial Narrow" w:hAnsi="Arial Narrow" w:cs="Arial"/>
                <w:sz w:val="26"/>
                <w:szCs w:val="28"/>
                <w:lang w:val="kk-KZ"/>
              </w:rPr>
              <w:t xml:space="preserve"> </w:t>
            </w:r>
            <w:r w:rsidRPr="00B24107">
              <w:rPr>
                <w:rFonts w:ascii="Arial Narrow" w:hAnsi="Arial Narrow" w:cs="Arial Narrow"/>
                <w:sz w:val="26"/>
                <w:szCs w:val="28"/>
                <w:lang w:val="kk-KZ"/>
              </w:rPr>
              <w:t>б</w:t>
            </w:r>
            <w:r w:rsidRPr="00B24107">
              <w:rPr>
                <w:rFonts w:ascii="Arial" w:hAnsi="Arial" w:cs="Arial"/>
                <w:sz w:val="26"/>
                <w:szCs w:val="28"/>
                <w:lang w:val="kk-KZ"/>
              </w:rPr>
              <w:t>ө</w:t>
            </w:r>
            <w:r w:rsidRPr="00B24107">
              <w:rPr>
                <w:rFonts w:ascii="Arial Narrow" w:hAnsi="Arial Narrow" w:cs="Arial Narrow"/>
                <w:sz w:val="26"/>
                <w:szCs w:val="28"/>
                <w:lang w:val="kk-KZ"/>
              </w:rPr>
              <w:t>лшек</w:t>
            </w:r>
            <w:r w:rsidRPr="00B24107">
              <w:rPr>
                <w:rFonts w:ascii="Arial Narrow" w:hAnsi="Arial Narrow" w:cs="Arial"/>
                <w:sz w:val="26"/>
                <w:szCs w:val="28"/>
                <w:lang w:val="kk-KZ"/>
              </w:rPr>
              <w:t xml:space="preserve"> </w:t>
            </w:r>
            <w:r w:rsidRPr="00B24107">
              <w:rPr>
                <w:rFonts w:ascii="Arial Narrow" w:hAnsi="Arial Narrow" w:cs="Arial Narrow"/>
                <w:sz w:val="26"/>
                <w:szCs w:val="28"/>
                <w:lang w:val="kk-KZ"/>
              </w:rPr>
              <w:t>сауда</w:t>
            </w:r>
            <w:r w:rsidRPr="00B24107">
              <w:rPr>
                <w:rFonts w:ascii="Arial Narrow" w:hAnsi="Arial Narrow" w:cs="Arial"/>
                <w:sz w:val="26"/>
                <w:szCs w:val="28"/>
                <w:lang w:val="kk-KZ"/>
              </w:rPr>
              <w:t xml:space="preserve">; </w:t>
            </w:r>
            <w:r w:rsidRPr="00B24107">
              <w:rPr>
                <w:rFonts w:ascii="Arial Narrow" w:hAnsi="Arial Narrow" w:cs="Arial Narrow"/>
                <w:sz w:val="26"/>
                <w:szCs w:val="28"/>
                <w:lang w:val="kk-KZ"/>
              </w:rPr>
              <w:t>автомобильдер</w:t>
            </w:r>
            <w:r w:rsidRPr="00B24107">
              <w:rPr>
                <w:rFonts w:ascii="Arial Narrow" w:hAnsi="Arial Narrow" w:cs="Arial"/>
                <w:sz w:val="26"/>
                <w:szCs w:val="28"/>
                <w:lang w:val="kk-KZ"/>
              </w:rPr>
              <w:t xml:space="preserve"> </w:t>
            </w:r>
            <w:r w:rsidRPr="00B24107">
              <w:rPr>
                <w:rFonts w:ascii="Arial Narrow" w:hAnsi="Arial Narrow" w:cs="Arial Narrow"/>
                <w:sz w:val="26"/>
                <w:szCs w:val="28"/>
                <w:lang w:val="kk-KZ"/>
              </w:rPr>
              <w:t>мен</w:t>
            </w:r>
            <w:r w:rsidRPr="00B24107">
              <w:rPr>
                <w:rFonts w:ascii="Arial Narrow" w:hAnsi="Arial Narrow" w:cs="Arial"/>
                <w:sz w:val="26"/>
                <w:szCs w:val="28"/>
                <w:lang w:val="kk-KZ"/>
              </w:rPr>
              <w:t xml:space="preserve"> </w:t>
            </w:r>
            <w:r w:rsidRPr="00B24107">
              <w:rPr>
                <w:rFonts w:ascii="Arial Narrow" w:hAnsi="Arial Narrow" w:cs="Arial Narrow"/>
                <w:sz w:val="26"/>
                <w:szCs w:val="28"/>
                <w:lang w:val="kk-KZ"/>
              </w:rPr>
              <w:t>мотоциклдерді</w:t>
            </w:r>
            <w:r w:rsidRPr="00B24107">
              <w:rPr>
                <w:rFonts w:ascii="Arial Narrow" w:hAnsi="Arial Narrow" w:cs="Arial"/>
                <w:sz w:val="26"/>
                <w:szCs w:val="28"/>
                <w:lang w:val="kk-KZ"/>
              </w:rPr>
              <w:t xml:space="preserve"> </w:t>
            </w:r>
            <w:r w:rsidRPr="00B24107">
              <w:rPr>
                <w:rFonts w:ascii="Arial Narrow" w:hAnsi="Arial Narrow" w:cs="Arial Narrow"/>
                <w:sz w:val="26"/>
                <w:szCs w:val="28"/>
                <w:lang w:val="kk-KZ"/>
              </w:rPr>
              <w:t>ж</w:t>
            </w:r>
            <w:r w:rsidRPr="00B24107">
              <w:rPr>
                <w:rFonts w:ascii="Arial" w:hAnsi="Arial" w:cs="Arial"/>
                <w:sz w:val="26"/>
                <w:szCs w:val="28"/>
                <w:lang w:val="kk-KZ"/>
              </w:rPr>
              <w:t>ө</w:t>
            </w:r>
            <w:r w:rsidRPr="00B24107">
              <w:rPr>
                <w:rFonts w:ascii="Arial Narrow" w:hAnsi="Arial Narrow" w:cs="Arial Narrow"/>
                <w:sz w:val="26"/>
                <w:szCs w:val="28"/>
                <w:lang w:val="kk-KZ"/>
              </w:rPr>
              <w:t>ндеу</w:t>
            </w:r>
          </w:p>
        </w:tc>
        <w:tc>
          <w:tcPr>
            <w:tcW w:w="1260" w:type="dxa"/>
            <w:vAlign w:val="center"/>
          </w:tcPr>
          <w:p w:rsidR="00193B22" w:rsidRPr="00692373" w:rsidRDefault="00193B22" w:rsidP="00193B22">
            <w:pPr>
              <w:spacing w:after="0" w:line="240" w:lineRule="auto"/>
              <w:jc w:val="center"/>
              <w:rPr>
                <w:rFonts w:ascii="Arial Narrow" w:hAnsi="Arial Narrow" w:cs="Arial"/>
                <w:sz w:val="24"/>
                <w:szCs w:val="26"/>
              </w:rPr>
            </w:pPr>
            <w:r w:rsidRPr="00757F10">
              <w:rPr>
                <w:rFonts w:ascii="Arial Narrow" w:hAnsi="Arial Narrow" w:cs="Arial"/>
                <w:sz w:val="24"/>
                <w:szCs w:val="26"/>
                <w:lang w:val="kk-KZ"/>
              </w:rPr>
              <w:t xml:space="preserve">  </w:t>
            </w:r>
            <w:r w:rsidRPr="00692373">
              <w:rPr>
                <w:rFonts w:ascii="Arial Narrow" w:hAnsi="Arial Narrow" w:cs="Arial"/>
                <w:sz w:val="24"/>
                <w:szCs w:val="26"/>
              </w:rPr>
              <w:t>167 205</w:t>
            </w:r>
          </w:p>
        </w:tc>
        <w:tc>
          <w:tcPr>
            <w:tcW w:w="1121" w:type="dxa"/>
            <w:vAlign w:val="center"/>
          </w:tcPr>
          <w:p w:rsidR="00193B22" w:rsidRPr="00692373" w:rsidRDefault="00193B22" w:rsidP="00193B22">
            <w:pPr>
              <w:spacing w:after="0" w:line="240" w:lineRule="auto"/>
              <w:jc w:val="center"/>
              <w:rPr>
                <w:rFonts w:ascii="Arial Narrow" w:hAnsi="Arial Narrow" w:cs="Arial"/>
                <w:sz w:val="24"/>
                <w:szCs w:val="26"/>
              </w:rPr>
            </w:pPr>
            <w:r w:rsidRPr="00692373">
              <w:rPr>
                <w:rFonts w:ascii="Arial Narrow" w:hAnsi="Arial Narrow" w:cs="Arial"/>
                <w:sz w:val="24"/>
                <w:szCs w:val="26"/>
              </w:rPr>
              <w:t>210 539</w:t>
            </w:r>
          </w:p>
        </w:tc>
        <w:tc>
          <w:tcPr>
            <w:tcW w:w="1121" w:type="dxa"/>
            <w:vAlign w:val="center"/>
          </w:tcPr>
          <w:p w:rsidR="00193B22" w:rsidRPr="00692373" w:rsidRDefault="00193B22" w:rsidP="00193B22">
            <w:pPr>
              <w:spacing w:after="0" w:line="240" w:lineRule="auto"/>
              <w:jc w:val="center"/>
              <w:rPr>
                <w:rFonts w:ascii="Arial Narrow" w:hAnsi="Arial Narrow" w:cs="Arial"/>
                <w:sz w:val="24"/>
                <w:szCs w:val="26"/>
              </w:rPr>
            </w:pPr>
            <w:r w:rsidRPr="00692373">
              <w:rPr>
                <w:rFonts w:ascii="Arial Narrow" w:hAnsi="Arial Narrow" w:cs="Arial"/>
                <w:sz w:val="24"/>
                <w:szCs w:val="26"/>
              </w:rPr>
              <w:t>289 483</w:t>
            </w:r>
          </w:p>
        </w:tc>
        <w:tc>
          <w:tcPr>
            <w:tcW w:w="1261" w:type="dxa"/>
            <w:shd w:val="clear" w:color="auto" w:fill="auto"/>
            <w:vAlign w:val="center"/>
          </w:tcPr>
          <w:p w:rsidR="00193B22" w:rsidRPr="00692373" w:rsidRDefault="00193B22" w:rsidP="00193B22">
            <w:pPr>
              <w:spacing w:after="0" w:line="240" w:lineRule="auto"/>
              <w:jc w:val="center"/>
              <w:rPr>
                <w:rFonts w:ascii="Arial Narrow" w:hAnsi="Arial Narrow" w:cs="Arial"/>
                <w:sz w:val="24"/>
                <w:szCs w:val="26"/>
              </w:rPr>
            </w:pPr>
            <w:r w:rsidRPr="00692373">
              <w:rPr>
                <w:rFonts w:ascii="Arial Narrow" w:hAnsi="Arial Narrow" w:cs="Arial"/>
                <w:sz w:val="24"/>
                <w:szCs w:val="26"/>
              </w:rPr>
              <w:t>329 830</w:t>
            </w:r>
          </w:p>
        </w:tc>
        <w:tc>
          <w:tcPr>
            <w:tcW w:w="1497" w:type="dxa"/>
            <w:vAlign w:val="center"/>
          </w:tcPr>
          <w:p w:rsidR="00193B22" w:rsidRPr="00692373" w:rsidRDefault="00193B22" w:rsidP="00193B22">
            <w:pPr>
              <w:spacing w:after="0" w:line="240" w:lineRule="auto"/>
              <w:jc w:val="center"/>
              <w:rPr>
                <w:rFonts w:ascii="Arial Narrow" w:hAnsi="Arial Narrow" w:cs="Arial"/>
                <w:sz w:val="24"/>
                <w:szCs w:val="26"/>
              </w:rPr>
            </w:pPr>
            <w:r w:rsidRPr="00692373">
              <w:rPr>
                <w:rFonts w:ascii="Arial Narrow" w:hAnsi="Arial Narrow" w:cs="Arial"/>
                <w:sz w:val="24"/>
                <w:szCs w:val="26"/>
              </w:rPr>
              <w:t>372 301</w:t>
            </w:r>
          </w:p>
        </w:tc>
      </w:tr>
      <w:tr w:rsidR="00193B22" w:rsidRPr="00B24107" w:rsidTr="006259C9">
        <w:trPr>
          <w:trHeight w:val="48"/>
          <w:jc w:val="center"/>
        </w:trPr>
        <w:tc>
          <w:tcPr>
            <w:tcW w:w="677" w:type="dxa"/>
            <w:shd w:val="clear" w:color="auto" w:fill="auto"/>
          </w:tcPr>
          <w:p w:rsidR="00193B22" w:rsidRPr="00F615AD" w:rsidRDefault="00193B22" w:rsidP="00193B22">
            <w:pPr>
              <w:spacing w:after="0" w:line="240" w:lineRule="auto"/>
              <w:jc w:val="center"/>
              <w:rPr>
                <w:rFonts w:ascii="Arial Narrow" w:hAnsi="Arial Narrow" w:cs="Arial"/>
                <w:bCs/>
                <w:sz w:val="26"/>
                <w:szCs w:val="26"/>
                <w:lang w:val="kk-KZ"/>
              </w:rPr>
            </w:pPr>
            <w:r>
              <w:rPr>
                <w:rFonts w:ascii="Arial Narrow" w:hAnsi="Arial Narrow" w:cs="Arial"/>
                <w:bCs/>
                <w:sz w:val="26"/>
                <w:szCs w:val="26"/>
                <w:lang w:val="kk-KZ"/>
              </w:rPr>
              <w:t>9</w:t>
            </w:r>
          </w:p>
        </w:tc>
        <w:tc>
          <w:tcPr>
            <w:tcW w:w="8135" w:type="dxa"/>
            <w:shd w:val="clear" w:color="auto" w:fill="auto"/>
            <w:vAlign w:val="center"/>
          </w:tcPr>
          <w:p w:rsidR="00193B22" w:rsidRPr="00B24107" w:rsidRDefault="00193B22" w:rsidP="00193B22">
            <w:pPr>
              <w:spacing w:after="0" w:line="240" w:lineRule="auto"/>
              <w:rPr>
                <w:rFonts w:ascii="Arial Narrow" w:hAnsi="Arial Narrow" w:cs="Arial"/>
                <w:sz w:val="26"/>
                <w:szCs w:val="26"/>
              </w:rPr>
            </w:pPr>
            <w:r w:rsidRPr="00B24107">
              <w:rPr>
                <w:rFonts w:ascii="Arial Narrow" w:hAnsi="Arial Narrow" w:cs="Arial"/>
                <w:sz w:val="26"/>
                <w:szCs w:val="28"/>
                <w:lang w:val="kk-KZ"/>
              </w:rPr>
              <w:t>К</w:t>
            </w:r>
            <w:r w:rsidRPr="00B24107">
              <w:rPr>
                <w:rFonts w:ascii="Arial" w:hAnsi="Arial" w:cs="Arial"/>
                <w:sz w:val="26"/>
                <w:szCs w:val="28"/>
                <w:lang w:val="kk-KZ"/>
              </w:rPr>
              <w:t>ө</w:t>
            </w:r>
            <w:r w:rsidRPr="00B24107">
              <w:rPr>
                <w:rFonts w:ascii="Arial Narrow" w:hAnsi="Arial Narrow" w:cs="Arial Narrow"/>
                <w:sz w:val="26"/>
                <w:szCs w:val="28"/>
                <w:lang w:val="kk-KZ"/>
              </w:rPr>
              <w:t>лік</w:t>
            </w:r>
            <w:r w:rsidRPr="00B24107">
              <w:rPr>
                <w:rFonts w:ascii="Arial Narrow" w:hAnsi="Arial Narrow" w:cs="Arial"/>
                <w:sz w:val="26"/>
                <w:szCs w:val="28"/>
                <w:lang w:val="kk-KZ"/>
              </w:rPr>
              <w:t xml:space="preserve"> </w:t>
            </w:r>
            <w:r w:rsidRPr="00B24107">
              <w:rPr>
                <w:rFonts w:ascii="Arial Narrow" w:hAnsi="Arial Narrow" w:cs="Arial Narrow"/>
                <w:sz w:val="26"/>
                <w:szCs w:val="28"/>
                <w:lang w:val="kk-KZ"/>
              </w:rPr>
              <w:t>ж</w:t>
            </w:r>
            <w:r w:rsidRPr="00B24107">
              <w:rPr>
                <w:rFonts w:ascii="Arial" w:hAnsi="Arial" w:cs="Arial"/>
                <w:sz w:val="26"/>
                <w:szCs w:val="28"/>
                <w:lang w:val="kk-KZ"/>
              </w:rPr>
              <w:t>ә</w:t>
            </w:r>
            <w:r w:rsidRPr="00B24107">
              <w:rPr>
                <w:rFonts w:ascii="Arial Narrow" w:hAnsi="Arial Narrow" w:cs="Arial Narrow"/>
                <w:sz w:val="26"/>
                <w:szCs w:val="28"/>
                <w:lang w:val="kk-KZ"/>
              </w:rPr>
              <w:t>не</w:t>
            </w:r>
            <w:r w:rsidRPr="00B24107">
              <w:rPr>
                <w:rFonts w:ascii="Arial Narrow" w:hAnsi="Arial Narrow" w:cs="Arial"/>
                <w:sz w:val="26"/>
                <w:szCs w:val="28"/>
                <w:lang w:val="kk-KZ"/>
              </w:rPr>
              <w:t xml:space="preserve"> </w:t>
            </w:r>
            <w:r w:rsidRPr="00B24107">
              <w:rPr>
                <w:rFonts w:ascii="Arial" w:hAnsi="Arial" w:cs="Arial"/>
                <w:sz w:val="26"/>
                <w:szCs w:val="28"/>
                <w:lang w:val="kk-KZ"/>
              </w:rPr>
              <w:t>қ</w:t>
            </w:r>
            <w:r w:rsidRPr="00B24107">
              <w:rPr>
                <w:rFonts w:ascii="Arial Narrow" w:hAnsi="Arial Narrow" w:cs="Arial Narrow"/>
                <w:sz w:val="26"/>
                <w:szCs w:val="28"/>
                <w:lang w:val="kk-KZ"/>
              </w:rPr>
              <w:t>оймалау</w:t>
            </w:r>
          </w:p>
        </w:tc>
        <w:tc>
          <w:tcPr>
            <w:tcW w:w="1260" w:type="dxa"/>
            <w:vAlign w:val="center"/>
          </w:tcPr>
          <w:p w:rsidR="00193B22" w:rsidRPr="00692373" w:rsidRDefault="00193B22" w:rsidP="00193B22">
            <w:pPr>
              <w:spacing w:after="0" w:line="240" w:lineRule="auto"/>
              <w:jc w:val="center"/>
              <w:rPr>
                <w:rFonts w:ascii="Arial Narrow" w:hAnsi="Arial Narrow" w:cs="Arial"/>
                <w:sz w:val="24"/>
                <w:szCs w:val="26"/>
              </w:rPr>
            </w:pPr>
            <w:r w:rsidRPr="00692373">
              <w:rPr>
                <w:rFonts w:ascii="Arial Narrow" w:hAnsi="Arial Narrow" w:cs="Arial"/>
                <w:sz w:val="24"/>
                <w:szCs w:val="26"/>
              </w:rPr>
              <w:t xml:space="preserve">  236 160</w:t>
            </w:r>
          </w:p>
        </w:tc>
        <w:tc>
          <w:tcPr>
            <w:tcW w:w="1121" w:type="dxa"/>
            <w:vAlign w:val="center"/>
          </w:tcPr>
          <w:p w:rsidR="00193B22" w:rsidRPr="00692373" w:rsidRDefault="00193B22" w:rsidP="00193B22">
            <w:pPr>
              <w:spacing w:after="0" w:line="240" w:lineRule="auto"/>
              <w:jc w:val="center"/>
              <w:rPr>
                <w:rFonts w:ascii="Arial Narrow" w:hAnsi="Arial Narrow" w:cs="Arial"/>
                <w:sz w:val="24"/>
                <w:szCs w:val="26"/>
              </w:rPr>
            </w:pPr>
            <w:r w:rsidRPr="00692373">
              <w:rPr>
                <w:rFonts w:ascii="Arial Narrow" w:hAnsi="Arial Narrow" w:cs="Arial"/>
                <w:sz w:val="24"/>
                <w:szCs w:val="26"/>
              </w:rPr>
              <w:t>306 531</w:t>
            </w:r>
          </w:p>
        </w:tc>
        <w:tc>
          <w:tcPr>
            <w:tcW w:w="1121" w:type="dxa"/>
            <w:vAlign w:val="center"/>
          </w:tcPr>
          <w:p w:rsidR="00193B22" w:rsidRPr="00692373" w:rsidRDefault="00193B22" w:rsidP="00193B22">
            <w:pPr>
              <w:spacing w:after="0" w:line="240" w:lineRule="auto"/>
              <w:jc w:val="center"/>
              <w:rPr>
                <w:rFonts w:ascii="Arial Narrow" w:hAnsi="Arial Narrow" w:cs="Arial"/>
                <w:sz w:val="24"/>
                <w:szCs w:val="26"/>
              </w:rPr>
            </w:pPr>
            <w:r w:rsidRPr="00692373">
              <w:rPr>
                <w:rFonts w:ascii="Arial Narrow" w:hAnsi="Arial Narrow" w:cs="Arial"/>
                <w:sz w:val="24"/>
                <w:szCs w:val="26"/>
              </w:rPr>
              <w:t>382 289</w:t>
            </w:r>
          </w:p>
        </w:tc>
        <w:tc>
          <w:tcPr>
            <w:tcW w:w="1261" w:type="dxa"/>
            <w:shd w:val="clear" w:color="auto" w:fill="auto"/>
            <w:vAlign w:val="center"/>
          </w:tcPr>
          <w:p w:rsidR="00193B22" w:rsidRPr="00692373" w:rsidRDefault="00193B22" w:rsidP="00193B22">
            <w:pPr>
              <w:spacing w:after="0" w:line="240" w:lineRule="auto"/>
              <w:jc w:val="center"/>
              <w:rPr>
                <w:rFonts w:ascii="Arial Narrow" w:hAnsi="Arial Narrow" w:cs="Arial"/>
                <w:sz w:val="24"/>
                <w:szCs w:val="26"/>
              </w:rPr>
            </w:pPr>
            <w:r w:rsidRPr="00692373">
              <w:rPr>
                <w:rFonts w:ascii="Arial Narrow" w:hAnsi="Arial Narrow" w:cs="Arial"/>
                <w:sz w:val="24"/>
                <w:szCs w:val="26"/>
              </w:rPr>
              <w:t>436 554</w:t>
            </w:r>
          </w:p>
        </w:tc>
        <w:tc>
          <w:tcPr>
            <w:tcW w:w="1497" w:type="dxa"/>
            <w:vAlign w:val="center"/>
          </w:tcPr>
          <w:p w:rsidR="00193B22" w:rsidRPr="00692373" w:rsidRDefault="00193B22" w:rsidP="00193B22">
            <w:pPr>
              <w:spacing w:after="0" w:line="240" w:lineRule="auto"/>
              <w:jc w:val="center"/>
              <w:rPr>
                <w:rFonts w:ascii="Arial Narrow" w:hAnsi="Arial Narrow" w:cs="Arial"/>
                <w:sz w:val="24"/>
                <w:szCs w:val="26"/>
              </w:rPr>
            </w:pPr>
            <w:r w:rsidRPr="00692373">
              <w:rPr>
                <w:rFonts w:ascii="Arial Narrow" w:hAnsi="Arial Narrow" w:cs="Arial"/>
                <w:sz w:val="24"/>
                <w:szCs w:val="26"/>
              </w:rPr>
              <w:t>502 966</w:t>
            </w:r>
          </w:p>
        </w:tc>
      </w:tr>
      <w:tr w:rsidR="00193B22" w:rsidRPr="00B24107" w:rsidTr="006259C9">
        <w:trPr>
          <w:trHeight w:val="48"/>
          <w:jc w:val="center"/>
        </w:trPr>
        <w:tc>
          <w:tcPr>
            <w:tcW w:w="677" w:type="dxa"/>
            <w:shd w:val="clear" w:color="auto" w:fill="auto"/>
          </w:tcPr>
          <w:p w:rsidR="00193B22" w:rsidRPr="00F615AD" w:rsidRDefault="00193B22" w:rsidP="00193B22">
            <w:pPr>
              <w:spacing w:after="0" w:line="240" w:lineRule="auto"/>
              <w:jc w:val="center"/>
              <w:rPr>
                <w:rFonts w:ascii="Arial Narrow" w:hAnsi="Arial Narrow" w:cs="Arial"/>
                <w:bCs/>
                <w:sz w:val="26"/>
                <w:szCs w:val="26"/>
                <w:lang w:val="kk-KZ"/>
              </w:rPr>
            </w:pPr>
            <w:r>
              <w:rPr>
                <w:rFonts w:ascii="Arial Narrow" w:hAnsi="Arial Narrow" w:cs="Arial"/>
                <w:bCs/>
                <w:sz w:val="26"/>
                <w:szCs w:val="26"/>
                <w:lang w:val="kk-KZ"/>
              </w:rPr>
              <w:t>10</w:t>
            </w:r>
          </w:p>
        </w:tc>
        <w:tc>
          <w:tcPr>
            <w:tcW w:w="8135" w:type="dxa"/>
            <w:shd w:val="clear" w:color="auto" w:fill="auto"/>
            <w:vAlign w:val="center"/>
          </w:tcPr>
          <w:p w:rsidR="00193B22" w:rsidRPr="00AC4909" w:rsidRDefault="00193B22" w:rsidP="00193B22">
            <w:pPr>
              <w:spacing w:after="0" w:line="240" w:lineRule="auto"/>
              <w:rPr>
                <w:rFonts w:ascii="Arial Narrow" w:hAnsi="Arial Narrow" w:cs="Arial"/>
                <w:sz w:val="26"/>
                <w:szCs w:val="26"/>
                <w:lang w:val="kk-KZ"/>
              </w:rPr>
            </w:pPr>
            <w:r w:rsidRPr="00B24107">
              <w:rPr>
                <w:rFonts w:ascii="Arial Narrow" w:hAnsi="Arial Narrow" w:cs="Arial"/>
                <w:sz w:val="26"/>
                <w:szCs w:val="26"/>
                <w:lang w:val="kk-KZ"/>
              </w:rPr>
              <w:t>Т</w:t>
            </w:r>
            <w:r w:rsidRPr="00B24107">
              <w:rPr>
                <w:rFonts w:ascii="Arial" w:hAnsi="Arial" w:cs="Arial"/>
                <w:sz w:val="26"/>
                <w:szCs w:val="26"/>
                <w:lang w:val="kk-KZ"/>
              </w:rPr>
              <w:t>ұ</w:t>
            </w:r>
            <w:r w:rsidRPr="00B24107">
              <w:rPr>
                <w:rFonts w:ascii="Arial Narrow" w:hAnsi="Arial Narrow" w:cs="Arial Narrow"/>
                <w:sz w:val="26"/>
                <w:szCs w:val="26"/>
                <w:lang w:val="kk-KZ"/>
              </w:rPr>
              <w:t>ру</w:t>
            </w:r>
            <w:r w:rsidRPr="00B24107">
              <w:rPr>
                <w:rFonts w:ascii="Arial Narrow" w:hAnsi="Arial Narrow" w:cs="Arial"/>
                <w:sz w:val="26"/>
                <w:szCs w:val="26"/>
                <w:lang w:val="kk-KZ"/>
              </w:rPr>
              <w:t xml:space="preserve"> </w:t>
            </w:r>
            <w:r w:rsidRPr="00B24107">
              <w:rPr>
                <w:rFonts w:ascii="Arial Narrow" w:hAnsi="Arial Narrow" w:cs="Arial Narrow"/>
                <w:sz w:val="26"/>
                <w:szCs w:val="26"/>
                <w:lang w:val="kk-KZ"/>
              </w:rPr>
              <w:t>ж</w:t>
            </w:r>
            <w:r w:rsidRPr="00B24107">
              <w:rPr>
                <w:rFonts w:ascii="Arial" w:hAnsi="Arial" w:cs="Arial"/>
                <w:sz w:val="26"/>
                <w:szCs w:val="26"/>
                <w:lang w:val="kk-KZ"/>
              </w:rPr>
              <w:t>ә</w:t>
            </w:r>
            <w:r w:rsidRPr="00B24107">
              <w:rPr>
                <w:rFonts w:ascii="Arial Narrow" w:hAnsi="Arial Narrow" w:cs="Arial Narrow"/>
                <w:sz w:val="26"/>
                <w:szCs w:val="26"/>
                <w:lang w:val="kk-KZ"/>
              </w:rPr>
              <w:t>не</w:t>
            </w:r>
            <w:r w:rsidRPr="00B24107">
              <w:rPr>
                <w:rFonts w:ascii="Arial Narrow" w:hAnsi="Arial Narrow" w:cs="Arial"/>
                <w:sz w:val="26"/>
                <w:szCs w:val="26"/>
                <w:lang w:val="kk-KZ"/>
              </w:rPr>
              <w:t xml:space="preserve"> </w:t>
            </w:r>
            <w:r w:rsidRPr="00B24107">
              <w:rPr>
                <w:rFonts w:ascii="Arial Narrow" w:hAnsi="Arial Narrow" w:cs="Arial Narrow"/>
                <w:sz w:val="26"/>
                <w:szCs w:val="26"/>
                <w:lang w:val="kk-KZ"/>
              </w:rPr>
              <w:t>тама</w:t>
            </w:r>
            <w:r w:rsidRPr="00B24107">
              <w:rPr>
                <w:rFonts w:ascii="Arial" w:hAnsi="Arial" w:cs="Arial"/>
                <w:sz w:val="26"/>
                <w:szCs w:val="26"/>
                <w:lang w:val="kk-KZ"/>
              </w:rPr>
              <w:t>қ</w:t>
            </w:r>
            <w:r w:rsidRPr="00B24107">
              <w:rPr>
                <w:rFonts w:ascii="Arial Narrow" w:hAnsi="Arial Narrow" w:cs="Arial Narrow"/>
                <w:sz w:val="26"/>
                <w:szCs w:val="26"/>
                <w:lang w:val="kk-KZ"/>
              </w:rPr>
              <w:t>тану</w:t>
            </w:r>
            <w:r w:rsidRPr="00B24107">
              <w:rPr>
                <w:rFonts w:ascii="Arial Narrow" w:hAnsi="Arial Narrow" w:cs="Arial"/>
                <w:sz w:val="26"/>
                <w:szCs w:val="26"/>
                <w:lang w:val="kk-KZ"/>
              </w:rPr>
              <w:t xml:space="preserve"> </w:t>
            </w:r>
            <w:r w:rsidRPr="00B24107">
              <w:rPr>
                <w:rFonts w:ascii="Arial Narrow" w:hAnsi="Arial Narrow" w:cs="Arial Narrow"/>
                <w:sz w:val="26"/>
                <w:szCs w:val="26"/>
                <w:lang w:val="kk-KZ"/>
              </w:rPr>
              <w:t>бойынша</w:t>
            </w:r>
            <w:r w:rsidRPr="00B24107">
              <w:rPr>
                <w:rFonts w:ascii="Arial Narrow" w:hAnsi="Arial Narrow" w:cs="Arial"/>
                <w:sz w:val="26"/>
                <w:szCs w:val="26"/>
                <w:lang w:val="kk-KZ"/>
              </w:rPr>
              <w:t xml:space="preserve"> </w:t>
            </w:r>
            <w:r w:rsidRPr="00B24107">
              <w:rPr>
                <w:rFonts w:ascii="Arial" w:hAnsi="Arial" w:cs="Arial"/>
                <w:sz w:val="26"/>
                <w:szCs w:val="26"/>
                <w:lang w:val="kk-KZ"/>
              </w:rPr>
              <w:t>қ</w:t>
            </w:r>
            <w:r w:rsidRPr="00B24107">
              <w:rPr>
                <w:rFonts w:ascii="Arial Narrow" w:hAnsi="Arial Narrow" w:cs="Arial Narrow"/>
                <w:sz w:val="26"/>
                <w:szCs w:val="26"/>
                <w:lang w:val="kk-KZ"/>
              </w:rPr>
              <w:t>ызметтер</w:t>
            </w:r>
          </w:p>
        </w:tc>
        <w:tc>
          <w:tcPr>
            <w:tcW w:w="1260" w:type="dxa"/>
            <w:vAlign w:val="center"/>
          </w:tcPr>
          <w:p w:rsidR="00193B22" w:rsidRPr="00692373" w:rsidRDefault="00193B22" w:rsidP="00193B22">
            <w:pPr>
              <w:spacing w:after="0" w:line="240" w:lineRule="auto"/>
              <w:jc w:val="center"/>
              <w:rPr>
                <w:rFonts w:ascii="Arial Narrow" w:hAnsi="Arial Narrow" w:cs="Arial"/>
                <w:sz w:val="24"/>
                <w:szCs w:val="26"/>
              </w:rPr>
            </w:pPr>
            <w:r w:rsidRPr="00757F10">
              <w:rPr>
                <w:rFonts w:ascii="Arial Narrow" w:hAnsi="Arial Narrow" w:cs="Arial"/>
                <w:sz w:val="24"/>
                <w:szCs w:val="26"/>
                <w:lang w:val="kk-KZ"/>
              </w:rPr>
              <w:t xml:space="preserve">  </w:t>
            </w:r>
            <w:r w:rsidRPr="00692373">
              <w:rPr>
                <w:rFonts w:ascii="Arial Narrow" w:hAnsi="Arial Narrow" w:cs="Arial"/>
                <w:sz w:val="24"/>
                <w:szCs w:val="26"/>
              </w:rPr>
              <w:t>125 355</w:t>
            </w:r>
          </w:p>
        </w:tc>
        <w:tc>
          <w:tcPr>
            <w:tcW w:w="1121" w:type="dxa"/>
            <w:vAlign w:val="center"/>
          </w:tcPr>
          <w:p w:rsidR="00193B22" w:rsidRPr="00692373" w:rsidRDefault="00193B22" w:rsidP="00193B22">
            <w:pPr>
              <w:spacing w:after="0" w:line="240" w:lineRule="auto"/>
              <w:jc w:val="center"/>
              <w:rPr>
                <w:rFonts w:ascii="Arial Narrow" w:hAnsi="Arial Narrow" w:cs="Arial"/>
                <w:sz w:val="24"/>
                <w:szCs w:val="26"/>
              </w:rPr>
            </w:pPr>
            <w:r w:rsidRPr="00692373">
              <w:rPr>
                <w:rFonts w:ascii="Arial Narrow" w:hAnsi="Arial Narrow" w:cs="Arial"/>
                <w:sz w:val="24"/>
                <w:szCs w:val="26"/>
              </w:rPr>
              <w:t>184 627</w:t>
            </w:r>
          </w:p>
        </w:tc>
        <w:tc>
          <w:tcPr>
            <w:tcW w:w="1121" w:type="dxa"/>
            <w:vAlign w:val="center"/>
          </w:tcPr>
          <w:p w:rsidR="00193B22" w:rsidRPr="00692373" w:rsidRDefault="00193B22" w:rsidP="00193B22">
            <w:pPr>
              <w:spacing w:after="0" w:line="240" w:lineRule="auto"/>
              <w:jc w:val="center"/>
              <w:rPr>
                <w:rFonts w:ascii="Arial Narrow" w:hAnsi="Arial Narrow" w:cs="Arial"/>
                <w:sz w:val="24"/>
                <w:szCs w:val="26"/>
              </w:rPr>
            </w:pPr>
            <w:r w:rsidRPr="00692373">
              <w:rPr>
                <w:rFonts w:ascii="Arial Narrow" w:hAnsi="Arial Narrow" w:cs="Arial"/>
                <w:sz w:val="24"/>
                <w:szCs w:val="26"/>
              </w:rPr>
              <w:t xml:space="preserve">  243 878</w:t>
            </w:r>
          </w:p>
        </w:tc>
        <w:tc>
          <w:tcPr>
            <w:tcW w:w="1261" w:type="dxa"/>
            <w:shd w:val="clear" w:color="auto" w:fill="auto"/>
            <w:vAlign w:val="center"/>
          </w:tcPr>
          <w:p w:rsidR="00193B22" w:rsidRPr="00692373" w:rsidRDefault="00193B22" w:rsidP="00193B22">
            <w:pPr>
              <w:spacing w:after="0" w:line="240" w:lineRule="auto"/>
              <w:jc w:val="center"/>
              <w:rPr>
                <w:rFonts w:ascii="Arial Narrow" w:hAnsi="Arial Narrow" w:cs="Arial"/>
                <w:sz w:val="24"/>
                <w:szCs w:val="26"/>
              </w:rPr>
            </w:pPr>
            <w:r w:rsidRPr="00692373">
              <w:rPr>
                <w:rFonts w:ascii="Arial Narrow" w:hAnsi="Arial Narrow" w:cs="Arial"/>
                <w:sz w:val="24"/>
                <w:szCs w:val="26"/>
              </w:rPr>
              <w:t>279 104</w:t>
            </w:r>
          </w:p>
        </w:tc>
        <w:tc>
          <w:tcPr>
            <w:tcW w:w="1497" w:type="dxa"/>
            <w:vAlign w:val="center"/>
          </w:tcPr>
          <w:p w:rsidR="00193B22" w:rsidRPr="00692373" w:rsidRDefault="00193B22" w:rsidP="00193B22">
            <w:pPr>
              <w:spacing w:after="0" w:line="240" w:lineRule="auto"/>
              <w:jc w:val="center"/>
              <w:rPr>
                <w:rFonts w:ascii="Roboto" w:hAnsi="Roboto" w:cs="Arial CYR"/>
                <w:color w:val="000000"/>
                <w:sz w:val="16"/>
                <w:szCs w:val="16"/>
              </w:rPr>
            </w:pPr>
            <w:r w:rsidRPr="00692373">
              <w:rPr>
                <w:rFonts w:ascii="Roboto" w:hAnsi="Roboto" w:cs="Arial CYR"/>
                <w:color w:val="000000"/>
                <w:sz w:val="16"/>
                <w:szCs w:val="16"/>
              </w:rPr>
              <w:t xml:space="preserve">  </w:t>
            </w:r>
            <w:r w:rsidRPr="00692373">
              <w:rPr>
                <w:rFonts w:ascii="Arial Narrow" w:hAnsi="Arial Narrow" w:cs="Arial"/>
                <w:sz w:val="24"/>
                <w:szCs w:val="26"/>
              </w:rPr>
              <w:t>332 989</w:t>
            </w:r>
          </w:p>
        </w:tc>
      </w:tr>
      <w:tr w:rsidR="00193B22" w:rsidRPr="00B24107" w:rsidTr="006259C9">
        <w:trPr>
          <w:trHeight w:val="48"/>
          <w:jc w:val="center"/>
        </w:trPr>
        <w:tc>
          <w:tcPr>
            <w:tcW w:w="677" w:type="dxa"/>
            <w:shd w:val="clear" w:color="auto" w:fill="auto"/>
          </w:tcPr>
          <w:p w:rsidR="00193B22" w:rsidRPr="00F615AD" w:rsidRDefault="00193B22" w:rsidP="00193B22">
            <w:pPr>
              <w:spacing w:after="0" w:line="240" w:lineRule="auto"/>
              <w:jc w:val="center"/>
              <w:rPr>
                <w:rFonts w:ascii="Arial Narrow" w:hAnsi="Arial Narrow" w:cs="Arial"/>
                <w:bCs/>
                <w:sz w:val="26"/>
                <w:szCs w:val="26"/>
                <w:lang w:val="kk-KZ"/>
              </w:rPr>
            </w:pPr>
            <w:r>
              <w:rPr>
                <w:rFonts w:ascii="Arial Narrow" w:hAnsi="Arial Narrow" w:cs="Arial"/>
                <w:bCs/>
                <w:sz w:val="26"/>
                <w:szCs w:val="26"/>
                <w:lang w:val="kk-KZ"/>
              </w:rPr>
              <w:t>11</w:t>
            </w:r>
          </w:p>
        </w:tc>
        <w:tc>
          <w:tcPr>
            <w:tcW w:w="8135" w:type="dxa"/>
            <w:shd w:val="clear" w:color="auto" w:fill="auto"/>
            <w:vAlign w:val="center"/>
          </w:tcPr>
          <w:p w:rsidR="00193B22" w:rsidRPr="00B24107" w:rsidRDefault="00193B22" w:rsidP="00193B22">
            <w:pPr>
              <w:spacing w:after="0" w:line="240" w:lineRule="auto"/>
              <w:rPr>
                <w:rFonts w:ascii="Arial Narrow" w:hAnsi="Arial Narrow" w:cs="Arial"/>
                <w:sz w:val="26"/>
                <w:szCs w:val="26"/>
              </w:rPr>
            </w:pPr>
            <w:r w:rsidRPr="00B24107">
              <w:rPr>
                <w:rFonts w:ascii="Arial Narrow" w:hAnsi="Arial Narrow" w:cs="Arial"/>
                <w:sz w:val="26"/>
                <w:szCs w:val="26"/>
                <w:lang w:val="kk-KZ"/>
              </w:rPr>
              <w:t>А</w:t>
            </w:r>
            <w:r w:rsidRPr="00B24107">
              <w:rPr>
                <w:rFonts w:ascii="Arial" w:hAnsi="Arial" w:cs="Arial"/>
                <w:sz w:val="26"/>
                <w:szCs w:val="26"/>
                <w:lang w:val="kk-KZ"/>
              </w:rPr>
              <w:t>қ</w:t>
            </w:r>
            <w:r w:rsidRPr="00B24107">
              <w:rPr>
                <w:rFonts w:ascii="Arial Narrow" w:hAnsi="Arial Narrow" w:cs="Arial Narrow"/>
                <w:sz w:val="26"/>
                <w:szCs w:val="26"/>
                <w:lang w:val="kk-KZ"/>
              </w:rPr>
              <w:t>парат</w:t>
            </w:r>
            <w:r w:rsidRPr="00B24107">
              <w:rPr>
                <w:rFonts w:ascii="Arial Narrow" w:hAnsi="Arial Narrow" w:cs="Arial"/>
                <w:sz w:val="26"/>
                <w:szCs w:val="26"/>
                <w:lang w:val="kk-KZ"/>
              </w:rPr>
              <w:t xml:space="preserve"> </w:t>
            </w:r>
            <w:r w:rsidRPr="00B24107">
              <w:rPr>
                <w:rFonts w:ascii="Arial Narrow" w:hAnsi="Arial Narrow" w:cs="Arial Narrow"/>
                <w:sz w:val="26"/>
                <w:szCs w:val="26"/>
                <w:lang w:val="kk-KZ"/>
              </w:rPr>
              <w:t>ж</w:t>
            </w:r>
            <w:r w:rsidRPr="00B24107">
              <w:rPr>
                <w:rFonts w:ascii="Arial" w:hAnsi="Arial" w:cs="Arial"/>
                <w:sz w:val="26"/>
                <w:szCs w:val="26"/>
                <w:lang w:val="kk-KZ"/>
              </w:rPr>
              <w:t>ә</w:t>
            </w:r>
            <w:r w:rsidRPr="00B24107">
              <w:rPr>
                <w:rFonts w:ascii="Arial Narrow" w:hAnsi="Arial Narrow" w:cs="Arial Narrow"/>
                <w:sz w:val="26"/>
                <w:szCs w:val="26"/>
                <w:lang w:val="kk-KZ"/>
              </w:rPr>
              <w:t>не</w:t>
            </w:r>
            <w:r w:rsidRPr="00B24107">
              <w:rPr>
                <w:rFonts w:ascii="Arial Narrow" w:hAnsi="Arial Narrow" w:cs="Arial"/>
                <w:sz w:val="26"/>
                <w:szCs w:val="26"/>
                <w:lang w:val="kk-KZ"/>
              </w:rPr>
              <w:t xml:space="preserve"> </w:t>
            </w:r>
            <w:r w:rsidRPr="00B24107">
              <w:rPr>
                <w:rFonts w:ascii="Arial Narrow" w:hAnsi="Arial Narrow" w:cs="Arial Narrow"/>
                <w:sz w:val="26"/>
                <w:szCs w:val="26"/>
                <w:lang w:val="kk-KZ"/>
              </w:rPr>
              <w:t>байланыс</w:t>
            </w:r>
          </w:p>
        </w:tc>
        <w:tc>
          <w:tcPr>
            <w:tcW w:w="1260" w:type="dxa"/>
            <w:vAlign w:val="center"/>
          </w:tcPr>
          <w:p w:rsidR="00193B22" w:rsidRPr="00692373" w:rsidRDefault="00193B22" w:rsidP="00193B22">
            <w:pPr>
              <w:spacing w:after="0" w:line="240" w:lineRule="auto"/>
              <w:jc w:val="center"/>
              <w:rPr>
                <w:rFonts w:ascii="Arial Narrow" w:hAnsi="Arial Narrow" w:cs="Arial"/>
                <w:sz w:val="24"/>
                <w:szCs w:val="26"/>
              </w:rPr>
            </w:pPr>
            <w:r w:rsidRPr="00692373">
              <w:rPr>
                <w:rFonts w:ascii="Arial Narrow" w:hAnsi="Arial Narrow" w:cs="Arial"/>
                <w:sz w:val="24"/>
                <w:szCs w:val="26"/>
              </w:rPr>
              <w:t xml:space="preserve">  223 140</w:t>
            </w:r>
          </w:p>
        </w:tc>
        <w:tc>
          <w:tcPr>
            <w:tcW w:w="1121" w:type="dxa"/>
            <w:vAlign w:val="center"/>
          </w:tcPr>
          <w:p w:rsidR="00193B22" w:rsidRPr="00692373" w:rsidRDefault="00193B22" w:rsidP="00193B22">
            <w:pPr>
              <w:spacing w:after="0" w:line="240" w:lineRule="auto"/>
              <w:jc w:val="center"/>
              <w:rPr>
                <w:rFonts w:ascii="Arial Narrow" w:hAnsi="Arial Narrow" w:cs="Arial"/>
                <w:sz w:val="24"/>
                <w:szCs w:val="26"/>
              </w:rPr>
            </w:pPr>
            <w:r w:rsidRPr="00692373">
              <w:rPr>
                <w:rFonts w:ascii="Arial Narrow" w:hAnsi="Arial Narrow" w:cs="Arial"/>
                <w:sz w:val="24"/>
                <w:szCs w:val="26"/>
              </w:rPr>
              <w:t>286 806</w:t>
            </w:r>
          </w:p>
        </w:tc>
        <w:tc>
          <w:tcPr>
            <w:tcW w:w="1121" w:type="dxa"/>
            <w:vAlign w:val="center"/>
          </w:tcPr>
          <w:p w:rsidR="00193B22" w:rsidRPr="00692373" w:rsidRDefault="00193B22" w:rsidP="00193B22">
            <w:pPr>
              <w:spacing w:after="0" w:line="240" w:lineRule="auto"/>
              <w:jc w:val="center"/>
              <w:rPr>
                <w:rFonts w:ascii="Arial Narrow" w:hAnsi="Arial Narrow" w:cs="Arial"/>
                <w:sz w:val="24"/>
                <w:szCs w:val="26"/>
              </w:rPr>
            </w:pPr>
            <w:r w:rsidRPr="00692373">
              <w:rPr>
                <w:rFonts w:ascii="Arial Narrow" w:hAnsi="Arial Narrow" w:cs="Arial"/>
                <w:sz w:val="24"/>
                <w:szCs w:val="26"/>
              </w:rPr>
              <w:t xml:space="preserve">  327 576</w:t>
            </w:r>
          </w:p>
        </w:tc>
        <w:tc>
          <w:tcPr>
            <w:tcW w:w="1261" w:type="dxa"/>
            <w:shd w:val="clear" w:color="auto" w:fill="auto"/>
            <w:vAlign w:val="center"/>
          </w:tcPr>
          <w:p w:rsidR="00193B22" w:rsidRPr="00692373" w:rsidRDefault="00193B22" w:rsidP="00193B22">
            <w:pPr>
              <w:spacing w:after="0" w:line="240" w:lineRule="auto"/>
              <w:jc w:val="center"/>
              <w:rPr>
                <w:rFonts w:ascii="Arial Narrow" w:hAnsi="Arial Narrow" w:cs="Arial"/>
                <w:sz w:val="24"/>
                <w:szCs w:val="26"/>
              </w:rPr>
            </w:pPr>
            <w:r w:rsidRPr="00692373">
              <w:rPr>
                <w:rFonts w:ascii="Arial Narrow" w:hAnsi="Arial Narrow" w:cs="Arial"/>
                <w:sz w:val="24"/>
                <w:szCs w:val="26"/>
              </w:rPr>
              <w:t>396 499</w:t>
            </w:r>
          </w:p>
        </w:tc>
        <w:tc>
          <w:tcPr>
            <w:tcW w:w="1497" w:type="dxa"/>
            <w:vAlign w:val="center"/>
          </w:tcPr>
          <w:p w:rsidR="00193B22" w:rsidRPr="00692373" w:rsidRDefault="00193B22" w:rsidP="00193B22">
            <w:pPr>
              <w:spacing w:after="0" w:line="240" w:lineRule="auto"/>
              <w:jc w:val="center"/>
              <w:rPr>
                <w:rFonts w:ascii="Arial Narrow" w:hAnsi="Arial Narrow" w:cs="Arial"/>
                <w:sz w:val="24"/>
                <w:szCs w:val="26"/>
              </w:rPr>
            </w:pPr>
            <w:r w:rsidRPr="00692373">
              <w:rPr>
                <w:rFonts w:ascii="Arial Narrow" w:hAnsi="Arial Narrow" w:cs="Arial"/>
                <w:sz w:val="24"/>
                <w:szCs w:val="26"/>
              </w:rPr>
              <w:t>456 344</w:t>
            </w:r>
          </w:p>
        </w:tc>
      </w:tr>
      <w:tr w:rsidR="00193B22" w:rsidRPr="00B24107" w:rsidTr="006259C9">
        <w:trPr>
          <w:trHeight w:val="48"/>
          <w:jc w:val="center"/>
        </w:trPr>
        <w:tc>
          <w:tcPr>
            <w:tcW w:w="677" w:type="dxa"/>
            <w:shd w:val="clear" w:color="auto" w:fill="auto"/>
          </w:tcPr>
          <w:p w:rsidR="00193B22" w:rsidRPr="00F615AD" w:rsidRDefault="00193B22" w:rsidP="00193B22">
            <w:pPr>
              <w:spacing w:after="0" w:line="240" w:lineRule="auto"/>
              <w:jc w:val="center"/>
              <w:rPr>
                <w:rFonts w:ascii="Arial Narrow" w:hAnsi="Arial Narrow" w:cs="Arial"/>
                <w:bCs/>
                <w:sz w:val="26"/>
                <w:szCs w:val="26"/>
                <w:lang w:val="kk-KZ"/>
              </w:rPr>
            </w:pPr>
            <w:r w:rsidRPr="00B24107">
              <w:rPr>
                <w:rFonts w:ascii="Arial Narrow" w:hAnsi="Arial Narrow" w:cs="Arial"/>
                <w:bCs/>
                <w:sz w:val="26"/>
                <w:szCs w:val="26"/>
              </w:rPr>
              <w:t>1</w:t>
            </w:r>
            <w:r>
              <w:rPr>
                <w:rFonts w:ascii="Arial Narrow" w:hAnsi="Arial Narrow" w:cs="Arial"/>
                <w:bCs/>
                <w:sz w:val="26"/>
                <w:szCs w:val="26"/>
                <w:lang w:val="kk-KZ"/>
              </w:rPr>
              <w:t>2</w:t>
            </w:r>
          </w:p>
        </w:tc>
        <w:tc>
          <w:tcPr>
            <w:tcW w:w="8135" w:type="dxa"/>
            <w:shd w:val="clear" w:color="auto" w:fill="auto"/>
            <w:vAlign w:val="center"/>
          </w:tcPr>
          <w:p w:rsidR="00193B22" w:rsidRPr="00B24107" w:rsidRDefault="00193B22" w:rsidP="00193B22">
            <w:pPr>
              <w:spacing w:after="0" w:line="240" w:lineRule="auto"/>
              <w:rPr>
                <w:rFonts w:ascii="Arial Narrow" w:hAnsi="Arial Narrow" w:cs="Arial"/>
                <w:sz w:val="26"/>
                <w:szCs w:val="26"/>
                <w:lang w:val="kk-KZ"/>
              </w:rPr>
            </w:pPr>
            <w:r w:rsidRPr="00B24107">
              <w:rPr>
                <w:rFonts w:ascii="Arial" w:hAnsi="Arial" w:cs="Arial"/>
                <w:sz w:val="26"/>
                <w:szCs w:val="26"/>
                <w:lang w:val="kk-KZ"/>
              </w:rPr>
              <w:t>Қ</w:t>
            </w:r>
            <w:r w:rsidRPr="00B24107">
              <w:rPr>
                <w:rFonts w:ascii="Arial Narrow" w:hAnsi="Arial Narrow" w:cs="Arial Narrow"/>
                <w:sz w:val="26"/>
                <w:szCs w:val="26"/>
                <w:lang w:val="kk-KZ"/>
              </w:rPr>
              <w:t>аржылы</w:t>
            </w:r>
            <w:r w:rsidRPr="00B24107">
              <w:rPr>
                <w:rFonts w:ascii="Arial" w:hAnsi="Arial" w:cs="Arial"/>
                <w:sz w:val="26"/>
                <w:szCs w:val="26"/>
                <w:lang w:val="kk-KZ"/>
              </w:rPr>
              <w:t>қ</w:t>
            </w:r>
            <w:r w:rsidRPr="00B24107">
              <w:rPr>
                <w:rFonts w:ascii="Arial Narrow" w:hAnsi="Arial Narrow" w:cs="Arial"/>
                <w:sz w:val="26"/>
                <w:szCs w:val="26"/>
                <w:lang w:val="kk-KZ"/>
              </w:rPr>
              <w:t xml:space="preserve"> ж</w:t>
            </w:r>
            <w:r w:rsidRPr="00B24107">
              <w:rPr>
                <w:rFonts w:ascii="Arial" w:hAnsi="Arial" w:cs="Arial"/>
                <w:sz w:val="26"/>
                <w:szCs w:val="26"/>
                <w:lang w:val="kk-KZ"/>
              </w:rPr>
              <w:t>ә</w:t>
            </w:r>
            <w:r w:rsidRPr="00B24107">
              <w:rPr>
                <w:rFonts w:ascii="Arial Narrow" w:hAnsi="Arial Narrow" w:cs="Arial Narrow"/>
                <w:sz w:val="26"/>
                <w:szCs w:val="26"/>
                <w:lang w:val="kk-KZ"/>
              </w:rPr>
              <w:t>не</w:t>
            </w:r>
            <w:r w:rsidRPr="00B24107">
              <w:rPr>
                <w:rFonts w:ascii="Arial Narrow" w:hAnsi="Arial Narrow" w:cs="Arial"/>
                <w:sz w:val="26"/>
                <w:szCs w:val="26"/>
                <w:lang w:val="kk-KZ"/>
              </w:rPr>
              <w:t xml:space="preserve"> </w:t>
            </w:r>
            <w:r w:rsidRPr="00B24107">
              <w:rPr>
                <w:rFonts w:ascii="Arial Narrow" w:hAnsi="Arial Narrow" w:cs="Arial Narrow"/>
                <w:sz w:val="26"/>
                <w:szCs w:val="26"/>
                <w:lang w:val="kk-KZ"/>
              </w:rPr>
              <w:t>са</w:t>
            </w:r>
            <w:r w:rsidRPr="00B24107">
              <w:rPr>
                <w:rFonts w:ascii="Arial" w:hAnsi="Arial" w:cs="Arial"/>
                <w:sz w:val="26"/>
                <w:szCs w:val="26"/>
                <w:lang w:val="kk-KZ"/>
              </w:rPr>
              <w:t>қ</w:t>
            </w:r>
            <w:r w:rsidRPr="00B24107">
              <w:rPr>
                <w:rFonts w:ascii="Arial Narrow" w:hAnsi="Arial Narrow" w:cs="Arial Narrow"/>
                <w:sz w:val="26"/>
                <w:szCs w:val="26"/>
                <w:lang w:val="kk-KZ"/>
              </w:rPr>
              <w:t>тандыру</w:t>
            </w:r>
            <w:r w:rsidRPr="00B24107">
              <w:rPr>
                <w:rFonts w:ascii="Arial Narrow" w:hAnsi="Arial Narrow" w:cs="Arial"/>
                <w:sz w:val="26"/>
                <w:szCs w:val="26"/>
                <w:lang w:val="kk-KZ"/>
              </w:rPr>
              <w:t xml:space="preserve"> </w:t>
            </w:r>
            <w:r w:rsidRPr="00B24107">
              <w:rPr>
                <w:rFonts w:ascii="Arial" w:hAnsi="Arial" w:cs="Arial"/>
                <w:sz w:val="26"/>
                <w:szCs w:val="26"/>
                <w:lang w:val="kk-KZ"/>
              </w:rPr>
              <w:t>қ</w:t>
            </w:r>
            <w:r w:rsidRPr="00B24107">
              <w:rPr>
                <w:rFonts w:ascii="Arial Narrow" w:hAnsi="Arial Narrow" w:cs="Arial Narrow"/>
                <w:sz w:val="26"/>
                <w:szCs w:val="26"/>
                <w:lang w:val="kk-KZ"/>
              </w:rPr>
              <w:t>ызметі</w:t>
            </w:r>
          </w:p>
        </w:tc>
        <w:tc>
          <w:tcPr>
            <w:tcW w:w="1260" w:type="dxa"/>
            <w:vAlign w:val="center"/>
          </w:tcPr>
          <w:p w:rsidR="00193B22" w:rsidRPr="00692373" w:rsidRDefault="00193B22" w:rsidP="00193B22">
            <w:pPr>
              <w:spacing w:after="0" w:line="240" w:lineRule="auto"/>
              <w:jc w:val="center"/>
              <w:rPr>
                <w:rFonts w:ascii="Arial Narrow" w:hAnsi="Arial Narrow" w:cs="Arial"/>
                <w:sz w:val="24"/>
                <w:szCs w:val="26"/>
              </w:rPr>
            </w:pPr>
            <w:r w:rsidRPr="00692373">
              <w:rPr>
                <w:rFonts w:ascii="Arial Narrow" w:hAnsi="Arial Narrow" w:cs="Arial"/>
                <w:sz w:val="24"/>
                <w:szCs w:val="26"/>
              </w:rPr>
              <w:t xml:space="preserve">  272 119</w:t>
            </w:r>
          </w:p>
        </w:tc>
        <w:tc>
          <w:tcPr>
            <w:tcW w:w="1121" w:type="dxa"/>
            <w:vAlign w:val="center"/>
          </w:tcPr>
          <w:p w:rsidR="00193B22" w:rsidRPr="00692373" w:rsidRDefault="00193B22" w:rsidP="00193B22">
            <w:pPr>
              <w:spacing w:after="0" w:line="240" w:lineRule="auto"/>
              <w:jc w:val="center"/>
              <w:rPr>
                <w:rFonts w:ascii="Arial Narrow" w:hAnsi="Arial Narrow" w:cs="Arial"/>
                <w:sz w:val="24"/>
                <w:szCs w:val="26"/>
              </w:rPr>
            </w:pPr>
            <w:r w:rsidRPr="00692373">
              <w:rPr>
                <w:rFonts w:ascii="Arial Narrow" w:hAnsi="Arial Narrow" w:cs="Arial"/>
                <w:sz w:val="24"/>
                <w:szCs w:val="26"/>
              </w:rPr>
              <w:t>329 651</w:t>
            </w:r>
          </w:p>
        </w:tc>
        <w:tc>
          <w:tcPr>
            <w:tcW w:w="1121" w:type="dxa"/>
            <w:vAlign w:val="center"/>
          </w:tcPr>
          <w:p w:rsidR="00193B22" w:rsidRPr="00692373" w:rsidRDefault="00193B22" w:rsidP="00193B22">
            <w:pPr>
              <w:spacing w:after="0" w:line="240" w:lineRule="auto"/>
              <w:jc w:val="center"/>
              <w:rPr>
                <w:rFonts w:ascii="Arial Narrow" w:hAnsi="Arial Narrow" w:cs="Arial"/>
                <w:sz w:val="24"/>
                <w:szCs w:val="26"/>
              </w:rPr>
            </w:pPr>
            <w:r w:rsidRPr="00692373">
              <w:rPr>
                <w:rFonts w:ascii="Arial Narrow" w:hAnsi="Arial Narrow" w:cs="Arial"/>
                <w:sz w:val="24"/>
                <w:szCs w:val="26"/>
              </w:rPr>
              <w:t xml:space="preserve">  409 607</w:t>
            </w:r>
          </w:p>
        </w:tc>
        <w:tc>
          <w:tcPr>
            <w:tcW w:w="1261" w:type="dxa"/>
            <w:shd w:val="clear" w:color="auto" w:fill="auto"/>
            <w:vAlign w:val="center"/>
          </w:tcPr>
          <w:p w:rsidR="00193B22" w:rsidRPr="00692373" w:rsidRDefault="00193B22" w:rsidP="00193B22">
            <w:pPr>
              <w:spacing w:after="0" w:line="240" w:lineRule="auto"/>
              <w:jc w:val="center"/>
              <w:rPr>
                <w:rFonts w:ascii="Arial Narrow" w:hAnsi="Arial Narrow" w:cs="Arial"/>
                <w:sz w:val="24"/>
                <w:szCs w:val="26"/>
              </w:rPr>
            </w:pPr>
            <w:r w:rsidRPr="00692373">
              <w:rPr>
                <w:rFonts w:ascii="Arial Narrow" w:hAnsi="Arial Narrow" w:cs="Arial"/>
                <w:sz w:val="24"/>
                <w:szCs w:val="26"/>
              </w:rPr>
              <w:t>569 560</w:t>
            </w:r>
          </w:p>
        </w:tc>
        <w:tc>
          <w:tcPr>
            <w:tcW w:w="1497" w:type="dxa"/>
            <w:vAlign w:val="center"/>
          </w:tcPr>
          <w:p w:rsidR="00193B22" w:rsidRPr="00692373" w:rsidRDefault="00193B22" w:rsidP="00193B22">
            <w:pPr>
              <w:spacing w:after="0" w:line="240" w:lineRule="auto"/>
              <w:jc w:val="center"/>
              <w:rPr>
                <w:rFonts w:ascii="Arial Narrow" w:hAnsi="Arial Narrow" w:cs="Arial"/>
                <w:sz w:val="24"/>
                <w:szCs w:val="26"/>
              </w:rPr>
            </w:pPr>
            <w:r w:rsidRPr="00692373">
              <w:rPr>
                <w:rFonts w:ascii="Arial Narrow" w:hAnsi="Arial Narrow" w:cs="Arial"/>
                <w:sz w:val="24"/>
                <w:szCs w:val="26"/>
              </w:rPr>
              <w:t>542 923</w:t>
            </w:r>
          </w:p>
        </w:tc>
      </w:tr>
      <w:tr w:rsidR="00193B22" w:rsidRPr="00B24107" w:rsidTr="006259C9">
        <w:trPr>
          <w:trHeight w:val="48"/>
          <w:jc w:val="center"/>
        </w:trPr>
        <w:tc>
          <w:tcPr>
            <w:tcW w:w="677" w:type="dxa"/>
            <w:shd w:val="clear" w:color="auto" w:fill="auto"/>
          </w:tcPr>
          <w:p w:rsidR="00193B22" w:rsidRPr="00F615AD" w:rsidRDefault="00193B22" w:rsidP="00193B22">
            <w:pPr>
              <w:spacing w:after="0" w:line="240" w:lineRule="auto"/>
              <w:jc w:val="center"/>
              <w:rPr>
                <w:rFonts w:ascii="Arial Narrow" w:hAnsi="Arial Narrow" w:cs="Arial"/>
                <w:bCs/>
                <w:sz w:val="26"/>
                <w:szCs w:val="26"/>
                <w:lang w:val="kk-KZ"/>
              </w:rPr>
            </w:pPr>
            <w:r w:rsidRPr="00B24107">
              <w:rPr>
                <w:rFonts w:ascii="Arial Narrow" w:hAnsi="Arial Narrow" w:cs="Arial"/>
                <w:bCs/>
                <w:sz w:val="26"/>
                <w:szCs w:val="26"/>
              </w:rPr>
              <w:t>1</w:t>
            </w:r>
            <w:r>
              <w:rPr>
                <w:rFonts w:ascii="Arial Narrow" w:hAnsi="Arial Narrow" w:cs="Arial"/>
                <w:bCs/>
                <w:sz w:val="26"/>
                <w:szCs w:val="26"/>
                <w:lang w:val="kk-KZ"/>
              </w:rPr>
              <w:t>3</w:t>
            </w:r>
          </w:p>
        </w:tc>
        <w:tc>
          <w:tcPr>
            <w:tcW w:w="8135" w:type="dxa"/>
            <w:shd w:val="clear" w:color="auto" w:fill="auto"/>
            <w:vAlign w:val="center"/>
          </w:tcPr>
          <w:p w:rsidR="00193B22" w:rsidRPr="00B24107" w:rsidRDefault="00193B22" w:rsidP="00193B22">
            <w:pPr>
              <w:spacing w:after="0" w:line="240" w:lineRule="auto"/>
              <w:rPr>
                <w:rFonts w:ascii="Arial Narrow" w:hAnsi="Arial Narrow" w:cs="Arial"/>
                <w:sz w:val="26"/>
                <w:szCs w:val="26"/>
              </w:rPr>
            </w:pPr>
            <w:r w:rsidRPr="00B24107">
              <w:rPr>
                <w:rFonts w:ascii="Arial Narrow" w:hAnsi="Arial Narrow" w:cs="Arial"/>
                <w:sz w:val="26"/>
                <w:szCs w:val="26"/>
                <w:lang w:val="kk-KZ"/>
              </w:rPr>
              <w:t>Жылжымайтын м</w:t>
            </w:r>
            <w:r w:rsidRPr="00B24107">
              <w:rPr>
                <w:rFonts w:ascii="Arial" w:hAnsi="Arial" w:cs="Arial"/>
                <w:sz w:val="26"/>
                <w:szCs w:val="26"/>
                <w:lang w:val="kk-KZ"/>
              </w:rPr>
              <w:t>ү</w:t>
            </w:r>
            <w:r w:rsidRPr="00B24107">
              <w:rPr>
                <w:rFonts w:ascii="Arial Narrow" w:hAnsi="Arial Narrow" w:cs="Arial Narrow"/>
                <w:sz w:val="26"/>
                <w:szCs w:val="26"/>
                <w:lang w:val="kk-KZ"/>
              </w:rPr>
              <w:t>лікпен</w:t>
            </w:r>
            <w:r w:rsidRPr="00B24107">
              <w:rPr>
                <w:rFonts w:ascii="Arial Narrow" w:hAnsi="Arial Narrow" w:cs="Arial"/>
                <w:sz w:val="26"/>
                <w:szCs w:val="26"/>
                <w:lang w:val="kk-KZ"/>
              </w:rPr>
              <w:t xml:space="preserve"> </w:t>
            </w:r>
            <w:r w:rsidRPr="00B24107">
              <w:rPr>
                <w:rFonts w:ascii="Arial Narrow" w:hAnsi="Arial Narrow" w:cs="Arial Narrow"/>
                <w:sz w:val="26"/>
                <w:szCs w:val="26"/>
                <w:lang w:val="kk-KZ"/>
              </w:rPr>
              <w:t>операция</w:t>
            </w:r>
          </w:p>
        </w:tc>
        <w:tc>
          <w:tcPr>
            <w:tcW w:w="1260" w:type="dxa"/>
            <w:vAlign w:val="center"/>
          </w:tcPr>
          <w:p w:rsidR="00193B22" w:rsidRPr="00692373" w:rsidRDefault="00193B22" w:rsidP="00193B22">
            <w:pPr>
              <w:spacing w:after="0" w:line="240" w:lineRule="auto"/>
              <w:jc w:val="center"/>
              <w:rPr>
                <w:rFonts w:ascii="Arial Narrow" w:hAnsi="Arial Narrow" w:cs="Arial"/>
                <w:sz w:val="24"/>
                <w:szCs w:val="26"/>
              </w:rPr>
            </w:pPr>
            <w:r w:rsidRPr="00692373">
              <w:rPr>
                <w:rFonts w:ascii="Arial Narrow" w:hAnsi="Arial Narrow" w:cs="Arial"/>
                <w:sz w:val="24"/>
                <w:szCs w:val="26"/>
              </w:rPr>
              <w:t xml:space="preserve">  151 591</w:t>
            </w:r>
          </w:p>
        </w:tc>
        <w:tc>
          <w:tcPr>
            <w:tcW w:w="1121" w:type="dxa"/>
            <w:vAlign w:val="center"/>
          </w:tcPr>
          <w:p w:rsidR="00193B22" w:rsidRPr="00692373" w:rsidRDefault="00193B22" w:rsidP="00193B22">
            <w:pPr>
              <w:spacing w:after="0" w:line="240" w:lineRule="auto"/>
              <w:jc w:val="center"/>
              <w:rPr>
                <w:rFonts w:ascii="Arial Narrow" w:hAnsi="Arial Narrow" w:cs="Arial"/>
                <w:sz w:val="24"/>
                <w:szCs w:val="26"/>
              </w:rPr>
            </w:pPr>
            <w:r w:rsidRPr="00692373">
              <w:rPr>
                <w:rFonts w:ascii="Arial Narrow" w:hAnsi="Arial Narrow" w:cs="Arial"/>
                <w:sz w:val="24"/>
                <w:szCs w:val="26"/>
              </w:rPr>
              <w:t>178 058</w:t>
            </w:r>
          </w:p>
        </w:tc>
        <w:tc>
          <w:tcPr>
            <w:tcW w:w="1121" w:type="dxa"/>
            <w:vAlign w:val="center"/>
          </w:tcPr>
          <w:p w:rsidR="00193B22" w:rsidRPr="00692373" w:rsidRDefault="00193B22" w:rsidP="00193B22">
            <w:pPr>
              <w:spacing w:after="0" w:line="240" w:lineRule="auto"/>
              <w:jc w:val="center"/>
              <w:rPr>
                <w:rFonts w:ascii="Arial Narrow" w:hAnsi="Arial Narrow" w:cs="Arial"/>
                <w:sz w:val="24"/>
                <w:szCs w:val="26"/>
              </w:rPr>
            </w:pPr>
            <w:r w:rsidRPr="00692373">
              <w:rPr>
                <w:rFonts w:ascii="Arial Narrow" w:hAnsi="Arial Narrow" w:cs="Arial"/>
                <w:sz w:val="24"/>
                <w:szCs w:val="26"/>
              </w:rPr>
              <w:t xml:space="preserve">  214 105</w:t>
            </w:r>
          </w:p>
        </w:tc>
        <w:tc>
          <w:tcPr>
            <w:tcW w:w="1261" w:type="dxa"/>
            <w:shd w:val="clear" w:color="auto" w:fill="auto"/>
            <w:vAlign w:val="center"/>
          </w:tcPr>
          <w:p w:rsidR="00193B22" w:rsidRPr="00692373" w:rsidRDefault="00193B22" w:rsidP="00193B22">
            <w:pPr>
              <w:spacing w:after="0" w:line="240" w:lineRule="auto"/>
              <w:jc w:val="center"/>
              <w:rPr>
                <w:rFonts w:ascii="Arial Narrow" w:hAnsi="Arial Narrow" w:cs="Arial"/>
                <w:sz w:val="24"/>
                <w:szCs w:val="26"/>
              </w:rPr>
            </w:pPr>
            <w:r w:rsidRPr="00692373">
              <w:rPr>
                <w:rFonts w:ascii="Arial Narrow" w:hAnsi="Arial Narrow" w:cs="Arial"/>
                <w:sz w:val="24"/>
                <w:szCs w:val="26"/>
              </w:rPr>
              <w:t>258 605</w:t>
            </w:r>
          </w:p>
        </w:tc>
        <w:tc>
          <w:tcPr>
            <w:tcW w:w="1497" w:type="dxa"/>
            <w:vAlign w:val="center"/>
          </w:tcPr>
          <w:p w:rsidR="00193B22" w:rsidRPr="00692373" w:rsidRDefault="00193B22" w:rsidP="00193B22">
            <w:pPr>
              <w:spacing w:after="0" w:line="240" w:lineRule="auto"/>
              <w:jc w:val="center"/>
              <w:rPr>
                <w:rFonts w:ascii="Arial Narrow" w:hAnsi="Arial Narrow" w:cs="Arial"/>
                <w:sz w:val="24"/>
                <w:szCs w:val="26"/>
              </w:rPr>
            </w:pPr>
            <w:r w:rsidRPr="00692373">
              <w:rPr>
                <w:rFonts w:ascii="Arial Narrow" w:hAnsi="Arial Narrow" w:cs="Arial"/>
                <w:sz w:val="24"/>
                <w:szCs w:val="26"/>
              </w:rPr>
              <w:t>207 976</w:t>
            </w:r>
          </w:p>
        </w:tc>
      </w:tr>
      <w:tr w:rsidR="00193B22" w:rsidRPr="00B24107" w:rsidTr="006259C9">
        <w:trPr>
          <w:trHeight w:val="48"/>
          <w:jc w:val="center"/>
        </w:trPr>
        <w:tc>
          <w:tcPr>
            <w:tcW w:w="677" w:type="dxa"/>
            <w:shd w:val="clear" w:color="auto" w:fill="auto"/>
          </w:tcPr>
          <w:p w:rsidR="00193B22" w:rsidRPr="00F615AD" w:rsidRDefault="00193B22" w:rsidP="00193B22">
            <w:pPr>
              <w:spacing w:after="0" w:line="240" w:lineRule="auto"/>
              <w:jc w:val="center"/>
              <w:rPr>
                <w:rFonts w:ascii="Arial Narrow" w:hAnsi="Arial Narrow" w:cs="Arial"/>
                <w:bCs/>
                <w:sz w:val="26"/>
                <w:szCs w:val="26"/>
                <w:lang w:val="kk-KZ"/>
              </w:rPr>
            </w:pPr>
            <w:r w:rsidRPr="00B24107">
              <w:rPr>
                <w:rFonts w:ascii="Arial Narrow" w:hAnsi="Arial Narrow" w:cs="Arial"/>
                <w:bCs/>
                <w:sz w:val="26"/>
                <w:szCs w:val="26"/>
              </w:rPr>
              <w:t>1</w:t>
            </w:r>
            <w:r>
              <w:rPr>
                <w:rFonts w:ascii="Arial Narrow" w:hAnsi="Arial Narrow" w:cs="Arial"/>
                <w:bCs/>
                <w:sz w:val="26"/>
                <w:szCs w:val="26"/>
                <w:lang w:val="kk-KZ"/>
              </w:rPr>
              <w:t>4</w:t>
            </w:r>
          </w:p>
        </w:tc>
        <w:tc>
          <w:tcPr>
            <w:tcW w:w="8135" w:type="dxa"/>
            <w:shd w:val="clear" w:color="auto" w:fill="auto"/>
            <w:vAlign w:val="center"/>
          </w:tcPr>
          <w:p w:rsidR="00193B22" w:rsidRPr="00B24107" w:rsidRDefault="00193B22" w:rsidP="00193B22">
            <w:pPr>
              <w:spacing w:after="0" w:line="240" w:lineRule="auto"/>
              <w:rPr>
                <w:rFonts w:ascii="Arial Narrow" w:hAnsi="Arial Narrow" w:cs="Arial"/>
                <w:sz w:val="26"/>
                <w:szCs w:val="26"/>
              </w:rPr>
            </w:pPr>
            <w:r w:rsidRPr="00B24107">
              <w:rPr>
                <w:rFonts w:ascii="Arial Narrow" w:hAnsi="Arial Narrow" w:cs="Arial"/>
                <w:sz w:val="26"/>
                <w:szCs w:val="26"/>
                <w:lang w:val="kk-KZ"/>
              </w:rPr>
              <w:t>К</w:t>
            </w:r>
            <w:r w:rsidRPr="00B24107">
              <w:rPr>
                <w:rFonts w:ascii="Arial" w:hAnsi="Arial" w:cs="Arial"/>
                <w:sz w:val="26"/>
                <w:szCs w:val="26"/>
                <w:lang w:val="kk-KZ"/>
              </w:rPr>
              <w:t>ә</w:t>
            </w:r>
            <w:r w:rsidRPr="00B24107">
              <w:rPr>
                <w:rFonts w:ascii="Arial Narrow" w:hAnsi="Arial Narrow" w:cs="Arial Narrow"/>
                <w:sz w:val="26"/>
                <w:szCs w:val="26"/>
                <w:lang w:val="kk-KZ"/>
              </w:rPr>
              <w:t>сі</w:t>
            </w:r>
            <w:r w:rsidRPr="00B24107">
              <w:rPr>
                <w:rFonts w:ascii="Arial Narrow" w:hAnsi="Arial Narrow" w:cs="Arial"/>
                <w:sz w:val="26"/>
                <w:szCs w:val="26"/>
                <w:lang w:val="kk-KZ"/>
              </w:rPr>
              <w:t xml:space="preserve">птік, </w:t>
            </w:r>
            <w:r w:rsidRPr="00B24107">
              <w:rPr>
                <w:rFonts w:ascii="Arial" w:hAnsi="Arial" w:cs="Arial"/>
                <w:sz w:val="26"/>
                <w:szCs w:val="26"/>
                <w:lang w:val="kk-KZ"/>
              </w:rPr>
              <w:t>ғ</w:t>
            </w:r>
            <w:r w:rsidRPr="00B24107">
              <w:rPr>
                <w:rFonts w:ascii="Arial Narrow" w:hAnsi="Arial Narrow" w:cs="Arial Narrow"/>
                <w:sz w:val="26"/>
                <w:szCs w:val="26"/>
                <w:lang w:val="kk-KZ"/>
              </w:rPr>
              <w:t>ылыми</w:t>
            </w:r>
            <w:r w:rsidRPr="00B24107">
              <w:rPr>
                <w:rFonts w:ascii="Arial Narrow" w:hAnsi="Arial Narrow" w:cs="Arial"/>
                <w:sz w:val="26"/>
                <w:szCs w:val="26"/>
                <w:lang w:val="kk-KZ"/>
              </w:rPr>
              <w:t xml:space="preserve"> </w:t>
            </w:r>
            <w:r w:rsidRPr="00B24107">
              <w:rPr>
                <w:rFonts w:ascii="Arial Narrow" w:hAnsi="Arial Narrow" w:cs="Arial Narrow"/>
                <w:sz w:val="26"/>
                <w:szCs w:val="26"/>
                <w:lang w:val="kk-KZ"/>
              </w:rPr>
              <w:t>ж</w:t>
            </w:r>
            <w:r w:rsidRPr="00B24107">
              <w:rPr>
                <w:rFonts w:ascii="Arial" w:hAnsi="Arial" w:cs="Arial"/>
                <w:sz w:val="26"/>
                <w:szCs w:val="26"/>
                <w:lang w:val="kk-KZ"/>
              </w:rPr>
              <w:t>ә</w:t>
            </w:r>
            <w:r w:rsidRPr="00B24107">
              <w:rPr>
                <w:rFonts w:ascii="Arial Narrow" w:hAnsi="Arial Narrow" w:cs="Arial Narrow"/>
                <w:sz w:val="26"/>
                <w:szCs w:val="26"/>
                <w:lang w:val="kk-KZ"/>
              </w:rPr>
              <w:t>не</w:t>
            </w:r>
            <w:r w:rsidRPr="00B24107">
              <w:rPr>
                <w:rFonts w:ascii="Arial Narrow" w:hAnsi="Arial Narrow" w:cs="Arial"/>
                <w:sz w:val="26"/>
                <w:szCs w:val="26"/>
                <w:lang w:val="kk-KZ"/>
              </w:rPr>
              <w:t xml:space="preserve"> </w:t>
            </w:r>
            <w:r w:rsidRPr="00B24107">
              <w:rPr>
                <w:rFonts w:ascii="Arial Narrow" w:hAnsi="Arial Narrow" w:cs="Arial Narrow"/>
                <w:sz w:val="26"/>
                <w:szCs w:val="26"/>
                <w:lang w:val="kk-KZ"/>
              </w:rPr>
              <w:t>техникалы</w:t>
            </w:r>
            <w:r w:rsidRPr="00B24107">
              <w:rPr>
                <w:rFonts w:ascii="Arial" w:hAnsi="Arial" w:cs="Arial"/>
                <w:sz w:val="26"/>
                <w:szCs w:val="26"/>
                <w:lang w:val="kk-KZ"/>
              </w:rPr>
              <w:t>қ</w:t>
            </w:r>
            <w:r w:rsidRPr="00B24107">
              <w:rPr>
                <w:rFonts w:ascii="Arial Narrow" w:hAnsi="Arial Narrow" w:cs="Arial"/>
                <w:sz w:val="26"/>
                <w:szCs w:val="26"/>
                <w:lang w:val="kk-KZ"/>
              </w:rPr>
              <w:t xml:space="preserve"> </w:t>
            </w:r>
            <w:r w:rsidRPr="00B24107">
              <w:rPr>
                <w:rFonts w:ascii="Arial" w:hAnsi="Arial" w:cs="Arial"/>
                <w:sz w:val="26"/>
                <w:szCs w:val="26"/>
                <w:lang w:val="kk-KZ"/>
              </w:rPr>
              <w:t>қ</w:t>
            </w:r>
            <w:r w:rsidRPr="00B24107">
              <w:rPr>
                <w:rFonts w:ascii="Arial Narrow" w:hAnsi="Arial Narrow" w:cs="Arial Narrow"/>
                <w:sz w:val="26"/>
                <w:szCs w:val="26"/>
                <w:lang w:val="kk-KZ"/>
              </w:rPr>
              <w:t>ызмет</w:t>
            </w:r>
          </w:p>
        </w:tc>
        <w:tc>
          <w:tcPr>
            <w:tcW w:w="1260" w:type="dxa"/>
            <w:vAlign w:val="center"/>
          </w:tcPr>
          <w:p w:rsidR="00193B22" w:rsidRPr="00692373" w:rsidRDefault="00193B22" w:rsidP="00193B22">
            <w:pPr>
              <w:spacing w:after="0" w:line="240" w:lineRule="auto"/>
              <w:jc w:val="center"/>
              <w:rPr>
                <w:rFonts w:ascii="Arial Narrow" w:hAnsi="Arial Narrow" w:cs="Arial"/>
                <w:sz w:val="24"/>
                <w:szCs w:val="26"/>
              </w:rPr>
            </w:pPr>
            <w:r w:rsidRPr="00692373">
              <w:rPr>
                <w:rFonts w:ascii="Arial Narrow" w:hAnsi="Arial Narrow" w:cs="Arial"/>
                <w:sz w:val="24"/>
                <w:szCs w:val="26"/>
              </w:rPr>
              <w:t xml:space="preserve">  209 589</w:t>
            </w:r>
          </w:p>
        </w:tc>
        <w:tc>
          <w:tcPr>
            <w:tcW w:w="1121" w:type="dxa"/>
            <w:vAlign w:val="center"/>
          </w:tcPr>
          <w:p w:rsidR="00193B22" w:rsidRPr="00692373" w:rsidRDefault="00193B22" w:rsidP="00193B22">
            <w:pPr>
              <w:spacing w:after="0" w:line="240" w:lineRule="auto"/>
              <w:jc w:val="center"/>
              <w:rPr>
                <w:rFonts w:ascii="Arial Narrow" w:hAnsi="Arial Narrow" w:cs="Arial"/>
                <w:sz w:val="24"/>
                <w:szCs w:val="26"/>
              </w:rPr>
            </w:pPr>
            <w:r w:rsidRPr="00692373">
              <w:rPr>
                <w:rFonts w:ascii="Arial Narrow" w:hAnsi="Arial Narrow" w:cs="Arial"/>
                <w:sz w:val="24"/>
                <w:szCs w:val="26"/>
              </w:rPr>
              <w:t>246 897</w:t>
            </w:r>
          </w:p>
        </w:tc>
        <w:tc>
          <w:tcPr>
            <w:tcW w:w="1121" w:type="dxa"/>
            <w:vAlign w:val="center"/>
          </w:tcPr>
          <w:p w:rsidR="00193B22" w:rsidRPr="00692373" w:rsidRDefault="00193B22" w:rsidP="00193B22">
            <w:pPr>
              <w:spacing w:after="0" w:line="240" w:lineRule="auto"/>
              <w:jc w:val="center"/>
              <w:rPr>
                <w:rFonts w:ascii="Arial Narrow" w:hAnsi="Arial Narrow" w:cs="Arial"/>
                <w:sz w:val="24"/>
                <w:szCs w:val="26"/>
              </w:rPr>
            </w:pPr>
            <w:r w:rsidRPr="00692373">
              <w:rPr>
                <w:rFonts w:ascii="Arial Narrow" w:hAnsi="Arial Narrow" w:cs="Arial"/>
                <w:sz w:val="24"/>
                <w:szCs w:val="26"/>
              </w:rPr>
              <w:t xml:space="preserve">  364 089</w:t>
            </w:r>
          </w:p>
        </w:tc>
        <w:tc>
          <w:tcPr>
            <w:tcW w:w="1261" w:type="dxa"/>
            <w:shd w:val="clear" w:color="auto" w:fill="auto"/>
            <w:vAlign w:val="center"/>
          </w:tcPr>
          <w:p w:rsidR="00193B22" w:rsidRPr="00692373" w:rsidRDefault="00193B22" w:rsidP="00193B22">
            <w:pPr>
              <w:spacing w:after="0" w:line="240" w:lineRule="auto"/>
              <w:jc w:val="center"/>
              <w:rPr>
                <w:rFonts w:ascii="Arial Narrow" w:hAnsi="Arial Narrow" w:cs="Arial"/>
                <w:sz w:val="24"/>
                <w:szCs w:val="26"/>
              </w:rPr>
            </w:pPr>
            <w:r w:rsidRPr="00692373">
              <w:rPr>
                <w:rFonts w:ascii="Arial Narrow" w:hAnsi="Arial Narrow" w:cs="Arial"/>
                <w:sz w:val="24"/>
                <w:szCs w:val="26"/>
              </w:rPr>
              <w:t>473 302</w:t>
            </w:r>
          </w:p>
        </w:tc>
        <w:tc>
          <w:tcPr>
            <w:tcW w:w="1497" w:type="dxa"/>
            <w:vAlign w:val="center"/>
          </w:tcPr>
          <w:p w:rsidR="00193B22" w:rsidRPr="00692373" w:rsidRDefault="00193B22" w:rsidP="00193B22">
            <w:pPr>
              <w:spacing w:after="0" w:line="240" w:lineRule="auto"/>
              <w:jc w:val="center"/>
              <w:rPr>
                <w:rFonts w:ascii="Arial Narrow" w:hAnsi="Arial Narrow" w:cs="Arial"/>
                <w:sz w:val="24"/>
                <w:szCs w:val="26"/>
              </w:rPr>
            </w:pPr>
            <w:r w:rsidRPr="00692373">
              <w:rPr>
                <w:rFonts w:ascii="Arial Narrow" w:hAnsi="Arial Narrow" w:cs="Arial"/>
                <w:sz w:val="24"/>
                <w:szCs w:val="26"/>
              </w:rPr>
              <w:t>518 050</w:t>
            </w:r>
          </w:p>
        </w:tc>
      </w:tr>
      <w:tr w:rsidR="00193B22" w:rsidRPr="00B24107" w:rsidTr="006259C9">
        <w:trPr>
          <w:trHeight w:val="48"/>
          <w:jc w:val="center"/>
        </w:trPr>
        <w:tc>
          <w:tcPr>
            <w:tcW w:w="677" w:type="dxa"/>
            <w:shd w:val="clear" w:color="auto" w:fill="auto"/>
          </w:tcPr>
          <w:p w:rsidR="00193B22" w:rsidRPr="00F615AD" w:rsidRDefault="00193B22" w:rsidP="00193B22">
            <w:pPr>
              <w:spacing w:after="0" w:line="240" w:lineRule="auto"/>
              <w:jc w:val="center"/>
              <w:rPr>
                <w:rFonts w:ascii="Arial Narrow" w:hAnsi="Arial Narrow" w:cs="Arial"/>
                <w:bCs/>
                <w:sz w:val="26"/>
                <w:szCs w:val="26"/>
                <w:lang w:val="kk-KZ"/>
              </w:rPr>
            </w:pPr>
            <w:r w:rsidRPr="00B24107">
              <w:rPr>
                <w:rFonts w:ascii="Arial Narrow" w:hAnsi="Arial Narrow" w:cs="Arial"/>
                <w:bCs/>
                <w:sz w:val="26"/>
                <w:szCs w:val="26"/>
              </w:rPr>
              <w:t>1</w:t>
            </w:r>
            <w:r>
              <w:rPr>
                <w:rFonts w:ascii="Arial Narrow" w:hAnsi="Arial Narrow" w:cs="Arial"/>
                <w:bCs/>
                <w:sz w:val="26"/>
                <w:szCs w:val="26"/>
                <w:lang w:val="kk-KZ"/>
              </w:rPr>
              <w:t>5</w:t>
            </w:r>
          </w:p>
        </w:tc>
        <w:tc>
          <w:tcPr>
            <w:tcW w:w="8135" w:type="dxa"/>
            <w:shd w:val="clear" w:color="auto" w:fill="auto"/>
            <w:vAlign w:val="center"/>
          </w:tcPr>
          <w:p w:rsidR="00193B22" w:rsidRPr="00AC4909" w:rsidRDefault="00193B22" w:rsidP="00193B22">
            <w:pPr>
              <w:spacing w:after="0" w:line="240" w:lineRule="auto"/>
              <w:rPr>
                <w:rFonts w:ascii="Arial Narrow" w:hAnsi="Arial Narrow" w:cs="Arial"/>
                <w:sz w:val="26"/>
                <w:szCs w:val="26"/>
                <w:lang w:val="kk-KZ"/>
              </w:rPr>
            </w:pPr>
            <w:r w:rsidRPr="00B24107">
              <w:rPr>
                <w:rFonts w:ascii="Arial" w:hAnsi="Arial" w:cs="Arial"/>
                <w:sz w:val="26"/>
                <w:szCs w:val="26"/>
                <w:lang w:val="kk-KZ"/>
              </w:rPr>
              <w:t>Ә</w:t>
            </w:r>
            <w:r w:rsidRPr="00B24107">
              <w:rPr>
                <w:rFonts w:ascii="Arial Narrow" w:hAnsi="Arial Narrow" w:cs="Arial Narrow"/>
                <w:sz w:val="26"/>
                <w:szCs w:val="26"/>
                <w:lang w:val="kk-KZ"/>
              </w:rPr>
              <w:t>кімшілік</w:t>
            </w:r>
            <w:r w:rsidRPr="00B24107">
              <w:rPr>
                <w:rFonts w:ascii="Arial Narrow" w:hAnsi="Arial Narrow" w:cs="Arial"/>
                <w:sz w:val="26"/>
                <w:szCs w:val="26"/>
                <w:lang w:val="kk-KZ"/>
              </w:rPr>
              <w:t xml:space="preserve"> ж</w:t>
            </w:r>
            <w:r w:rsidRPr="00B24107">
              <w:rPr>
                <w:rFonts w:ascii="Arial" w:hAnsi="Arial" w:cs="Arial"/>
                <w:sz w:val="26"/>
                <w:szCs w:val="26"/>
                <w:lang w:val="kk-KZ"/>
              </w:rPr>
              <w:t>ә</w:t>
            </w:r>
            <w:r w:rsidRPr="00B24107">
              <w:rPr>
                <w:rFonts w:ascii="Arial Narrow" w:hAnsi="Arial Narrow" w:cs="Arial Narrow"/>
                <w:sz w:val="26"/>
                <w:szCs w:val="26"/>
                <w:lang w:val="kk-KZ"/>
              </w:rPr>
              <w:t>не</w:t>
            </w:r>
            <w:r w:rsidRPr="00B24107">
              <w:rPr>
                <w:rFonts w:ascii="Arial Narrow" w:hAnsi="Arial Narrow" w:cs="Arial"/>
                <w:sz w:val="26"/>
                <w:szCs w:val="26"/>
                <w:lang w:val="kk-KZ"/>
              </w:rPr>
              <w:t xml:space="preserve"> </w:t>
            </w:r>
            <w:r w:rsidRPr="00B24107">
              <w:rPr>
                <w:rFonts w:ascii="Arial" w:hAnsi="Arial" w:cs="Arial"/>
                <w:sz w:val="26"/>
                <w:szCs w:val="26"/>
                <w:lang w:val="kk-KZ"/>
              </w:rPr>
              <w:t>қ</w:t>
            </w:r>
            <w:r w:rsidRPr="00B24107">
              <w:rPr>
                <w:rFonts w:ascii="Arial Narrow" w:hAnsi="Arial Narrow" w:cs="Arial Narrow"/>
                <w:sz w:val="26"/>
                <w:szCs w:val="26"/>
                <w:lang w:val="kk-KZ"/>
              </w:rPr>
              <w:t>осымша</w:t>
            </w:r>
            <w:r w:rsidRPr="00B24107">
              <w:rPr>
                <w:rFonts w:ascii="Arial Narrow" w:hAnsi="Arial Narrow" w:cs="Arial"/>
                <w:sz w:val="26"/>
                <w:szCs w:val="26"/>
                <w:lang w:val="kk-KZ"/>
              </w:rPr>
              <w:t xml:space="preserve"> </w:t>
            </w:r>
            <w:r w:rsidRPr="00B24107">
              <w:rPr>
                <w:rFonts w:ascii="Arial" w:hAnsi="Arial" w:cs="Arial"/>
                <w:sz w:val="26"/>
                <w:szCs w:val="26"/>
                <w:lang w:val="kk-KZ"/>
              </w:rPr>
              <w:t>қ</w:t>
            </w:r>
            <w:r w:rsidRPr="00B24107">
              <w:rPr>
                <w:rFonts w:ascii="Arial Narrow" w:hAnsi="Arial Narrow" w:cs="Arial Narrow"/>
                <w:sz w:val="26"/>
                <w:szCs w:val="26"/>
                <w:lang w:val="kk-KZ"/>
              </w:rPr>
              <w:t>ызмет</w:t>
            </w:r>
            <w:r w:rsidRPr="00B24107">
              <w:rPr>
                <w:rFonts w:ascii="Arial Narrow" w:hAnsi="Arial Narrow" w:cs="Arial"/>
                <w:sz w:val="26"/>
                <w:szCs w:val="26"/>
                <w:lang w:val="kk-KZ"/>
              </w:rPr>
              <w:t xml:space="preserve"> </w:t>
            </w:r>
            <w:r w:rsidRPr="00B24107">
              <w:rPr>
                <w:rFonts w:ascii="Arial Narrow" w:hAnsi="Arial Narrow" w:cs="Arial Narrow"/>
                <w:sz w:val="26"/>
                <w:szCs w:val="26"/>
                <w:lang w:val="kk-KZ"/>
              </w:rPr>
              <w:t>к</w:t>
            </w:r>
            <w:r w:rsidRPr="00B24107">
              <w:rPr>
                <w:rFonts w:ascii="Arial" w:hAnsi="Arial" w:cs="Arial"/>
                <w:sz w:val="26"/>
                <w:szCs w:val="26"/>
                <w:lang w:val="kk-KZ"/>
              </w:rPr>
              <w:t>ө</w:t>
            </w:r>
            <w:r w:rsidRPr="00B24107">
              <w:rPr>
                <w:rFonts w:ascii="Arial Narrow" w:hAnsi="Arial Narrow" w:cs="Arial Narrow"/>
                <w:sz w:val="26"/>
                <w:szCs w:val="26"/>
                <w:lang w:val="kk-KZ"/>
              </w:rPr>
              <w:t>рсету</w:t>
            </w:r>
            <w:r w:rsidRPr="00B24107">
              <w:rPr>
                <w:rFonts w:ascii="Arial Narrow" w:hAnsi="Arial Narrow" w:cs="Arial"/>
                <w:sz w:val="26"/>
                <w:szCs w:val="26"/>
                <w:lang w:val="kk-KZ"/>
              </w:rPr>
              <w:t xml:space="preserve"> </w:t>
            </w:r>
            <w:r w:rsidRPr="00B24107">
              <w:rPr>
                <w:rFonts w:ascii="Arial Narrow" w:hAnsi="Arial Narrow" w:cs="Arial Narrow"/>
                <w:sz w:val="26"/>
                <w:szCs w:val="26"/>
                <w:lang w:val="kk-KZ"/>
              </w:rPr>
              <w:t>саласында</w:t>
            </w:r>
            <w:r w:rsidRPr="00B24107">
              <w:rPr>
                <w:rFonts w:ascii="Arial" w:hAnsi="Arial" w:cs="Arial"/>
                <w:sz w:val="26"/>
                <w:szCs w:val="26"/>
                <w:lang w:val="kk-KZ"/>
              </w:rPr>
              <w:t>ғ</w:t>
            </w:r>
            <w:r w:rsidRPr="00B24107">
              <w:rPr>
                <w:rFonts w:ascii="Arial Narrow" w:hAnsi="Arial Narrow" w:cs="Arial Narrow"/>
                <w:sz w:val="26"/>
                <w:szCs w:val="26"/>
                <w:lang w:val="kk-KZ"/>
              </w:rPr>
              <w:t>ы</w:t>
            </w:r>
            <w:r w:rsidRPr="00B24107">
              <w:rPr>
                <w:rFonts w:ascii="Arial Narrow" w:hAnsi="Arial Narrow" w:cs="Arial"/>
                <w:sz w:val="26"/>
                <w:szCs w:val="26"/>
                <w:lang w:val="kk-KZ"/>
              </w:rPr>
              <w:t xml:space="preserve"> </w:t>
            </w:r>
            <w:r w:rsidRPr="00B24107">
              <w:rPr>
                <w:rFonts w:ascii="Arial" w:hAnsi="Arial" w:cs="Arial"/>
                <w:sz w:val="26"/>
                <w:szCs w:val="26"/>
                <w:lang w:val="kk-KZ"/>
              </w:rPr>
              <w:t>қ</w:t>
            </w:r>
            <w:r w:rsidRPr="00B24107">
              <w:rPr>
                <w:rFonts w:ascii="Arial Narrow" w:hAnsi="Arial Narrow" w:cs="Arial Narrow"/>
                <w:sz w:val="26"/>
                <w:szCs w:val="26"/>
                <w:lang w:val="kk-KZ"/>
              </w:rPr>
              <w:t>ызмет</w:t>
            </w:r>
          </w:p>
        </w:tc>
        <w:tc>
          <w:tcPr>
            <w:tcW w:w="1260" w:type="dxa"/>
            <w:vAlign w:val="center"/>
          </w:tcPr>
          <w:p w:rsidR="00193B22" w:rsidRPr="00692373" w:rsidRDefault="00193B22" w:rsidP="00193B22">
            <w:pPr>
              <w:spacing w:after="0" w:line="240" w:lineRule="auto"/>
              <w:jc w:val="center"/>
              <w:rPr>
                <w:rFonts w:ascii="Arial Narrow" w:hAnsi="Arial Narrow" w:cs="Arial"/>
                <w:sz w:val="24"/>
                <w:szCs w:val="26"/>
              </w:rPr>
            </w:pPr>
            <w:r w:rsidRPr="00757F10">
              <w:rPr>
                <w:rFonts w:ascii="Arial Narrow" w:hAnsi="Arial Narrow" w:cs="Arial"/>
                <w:sz w:val="24"/>
                <w:szCs w:val="26"/>
                <w:lang w:val="kk-KZ"/>
              </w:rPr>
              <w:t xml:space="preserve">  </w:t>
            </w:r>
            <w:r w:rsidRPr="00692373">
              <w:rPr>
                <w:rFonts w:ascii="Arial Narrow" w:hAnsi="Arial Narrow" w:cs="Arial"/>
                <w:sz w:val="24"/>
                <w:szCs w:val="26"/>
              </w:rPr>
              <w:t>117 638</w:t>
            </w:r>
          </w:p>
        </w:tc>
        <w:tc>
          <w:tcPr>
            <w:tcW w:w="1121" w:type="dxa"/>
            <w:vAlign w:val="center"/>
          </w:tcPr>
          <w:p w:rsidR="00193B22" w:rsidRPr="00692373" w:rsidRDefault="00193B22" w:rsidP="00193B22">
            <w:pPr>
              <w:spacing w:after="0" w:line="240" w:lineRule="auto"/>
              <w:jc w:val="center"/>
              <w:rPr>
                <w:rFonts w:ascii="Calibri" w:hAnsi="Calibri"/>
                <w:color w:val="000000"/>
                <w:sz w:val="16"/>
                <w:szCs w:val="16"/>
              </w:rPr>
            </w:pPr>
            <w:r w:rsidRPr="00692373">
              <w:rPr>
                <w:rFonts w:ascii="Arial Narrow" w:hAnsi="Arial Narrow" w:cs="Arial"/>
                <w:sz w:val="24"/>
                <w:szCs w:val="26"/>
              </w:rPr>
              <w:t>146 368</w:t>
            </w:r>
          </w:p>
        </w:tc>
        <w:tc>
          <w:tcPr>
            <w:tcW w:w="1121" w:type="dxa"/>
            <w:vAlign w:val="center"/>
          </w:tcPr>
          <w:p w:rsidR="00193B22" w:rsidRPr="00692373" w:rsidRDefault="00193B22" w:rsidP="00193B22">
            <w:pPr>
              <w:spacing w:after="0" w:line="240" w:lineRule="auto"/>
              <w:jc w:val="center"/>
              <w:rPr>
                <w:rFonts w:ascii="Arial Narrow" w:hAnsi="Arial Narrow" w:cs="Arial"/>
                <w:sz w:val="24"/>
                <w:szCs w:val="26"/>
              </w:rPr>
            </w:pPr>
            <w:r w:rsidRPr="00692373">
              <w:rPr>
                <w:rFonts w:ascii="Arial Narrow" w:hAnsi="Arial Narrow" w:cs="Arial"/>
                <w:sz w:val="24"/>
                <w:szCs w:val="26"/>
              </w:rPr>
              <w:t xml:space="preserve">  177 320</w:t>
            </w:r>
          </w:p>
        </w:tc>
        <w:tc>
          <w:tcPr>
            <w:tcW w:w="1261" w:type="dxa"/>
            <w:shd w:val="clear" w:color="auto" w:fill="auto"/>
            <w:vAlign w:val="center"/>
          </w:tcPr>
          <w:p w:rsidR="00193B22" w:rsidRPr="00692373" w:rsidRDefault="00193B22" w:rsidP="00193B22">
            <w:pPr>
              <w:spacing w:after="0" w:line="240" w:lineRule="auto"/>
              <w:jc w:val="center"/>
              <w:rPr>
                <w:rFonts w:ascii="Arial Narrow" w:hAnsi="Arial Narrow" w:cs="Arial"/>
                <w:sz w:val="24"/>
                <w:szCs w:val="26"/>
              </w:rPr>
            </w:pPr>
            <w:r w:rsidRPr="00692373">
              <w:rPr>
                <w:rFonts w:ascii="Arial Narrow" w:hAnsi="Arial Narrow" w:cs="Arial"/>
                <w:sz w:val="24"/>
                <w:szCs w:val="26"/>
              </w:rPr>
              <w:t>210 597</w:t>
            </w:r>
          </w:p>
        </w:tc>
        <w:tc>
          <w:tcPr>
            <w:tcW w:w="1497" w:type="dxa"/>
            <w:vAlign w:val="center"/>
          </w:tcPr>
          <w:p w:rsidR="00193B22" w:rsidRPr="00692373" w:rsidRDefault="00193B22" w:rsidP="00193B22">
            <w:pPr>
              <w:spacing w:after="0" w:line="240" w:lineRule="auto"/>
              <w:jc w:val="center"/>
              <w:rPr>
                <w:rFonts w:ascii="Arial Narrow" w:hAnsi="Arial Narrow" w:cs="Arial"/>
                <w:sz w:val="24"/>
                <w:szCs w:val="26"/>
              </w:rPr>
            </w:pPr>
            <w:r w:rsidRPr="00692373">
              <w:rPr>
                <w:rFonts w:ascii="Arial Narrow" w:hAnsi="Arial Narrow" w:cs="Arial"/>
                <w:sz w:val="24"/>
                <w:szCs w:val="26"/>
              </w:rPr>
              <w:t>240 072</w:t>
            </w:r>
          </w:p>
        </w:tc>
      </w:tr>
      <w:tr w:rsidR="00193B22" w:rsidRPr="00B24107" w:rsidTr="006259C9">
        <w:trPr>
          <w:trHeight w:val="116"/>
          <w:jc w:val="center"/>
        </w:trPr>
        <w:tc>
          <w:tcPr>
            <w:tcW w:w="677" w:type="dxa"/>
            <w:shd w:val="clear" w:color="auto" w:fill="auto"/>
          </w:tcPr>
          <w:p w:rsidR="00193B22" w:rsidRPr="00F615AD" w:rsidRDefault="00193B22" w:rsidP="00193B22">
            <w:pPr>
              <w:spacing w:after="0" w:line="240" w:lineRule="auto"/>
              <w:jc w:val="center"/>
              <w:rPr>
                <w:rFonts w:ascii="Arial Narrow" w:hAnsi="Arial Narrow" w:cs="Arial"/>
                <w:bCs/>
                <w:sz w:val="26"/>
                <w:szCs w:val="26"/>
                <w:lang w:val="kk-KZ"/>
              </w:rPr>
            </w:pPr>
            <w:r w:rsidRPr="00B24107">
              <w:rPr>
                <w:rFonts w:ascii="Arial Narrow" w:hAnsi="Arial Narrow" w:cs="Arial"/>
                <w:bCs/>
                <w:sz w:val="26"/>
                <w:szCs w:val="26"/>
              </w:rPr>
              <w:t>1</w:t>
            </w:r>
            <w:r>
              <w:rPr>
                <w:rFonts w:ascii="Arial Narrow" w:hAnsi="Arial Narrow" w:cs="Arial"/>
                <w:bCs/>
                <w:sz w:val="26"/>
                <w:szCs w:val="26"/>
                <w:lang w:val="kk-KZ"/>
              </w:rPr>
              <w:t>6</w:t>
            </w:r>
          </w:p>
        </w:tc>
        <w:tc>
          <w:tcPr>
            <w:tcW w:w="8135" w:type="dxa"/>
            <w:shd w:val="clear" w:color="auto" w:fill="auto"/>
            <w:vAlign w:val="center"/>
          </w:tcPr>
          <w:p w:rsidR="00193B22" w:rsidRPr="00B24107" w:rsidRDefault="00193B22" w:rsidP="00193B22">
            <w:pPr>
              <w:spacing w:after="0" w:line="240" w:lineRule="auto"/>
              <w:rPr>
                <w:rFonts w:ascii="Arial Narrow" w:hAnsi="Arial Narrow" w:cs="Arial"/>
                <w:sz w:val="26"/>
                <w:szCs w:val="26"/>
                <w:lang w:val="kk-KZ"/>
              </w:rPr>
            </w:pPr>
            <w:r w:rsidRPr="00B24107">
              <w:rPr>
                <w:rFonts w:ascii="Arial Narrow" w:hAnsi="Arial Narrow" w:cs="Arial"/>
                <w:sz w:val="26"/>
                <w:szCs w:val="26"/>
                <w:lang w:val="kk-KZ"/>
              </w:rPr>
              <w:t>Мемлекеттік бас</w:t>
            </w:r>
            <w:r w:rsidRPr="00B24107">
              <w:rPr>
                <w:rFonts w:ascii="Arial" w:hAnsi="Arial" w:cs="Arial"/>
                <w:sz w:val="26"/>
                <w:szCs w:val="26"/>
                <w:lang w:val="kk-KZ"/>
              </w:rPr>
              <w:t>қ</w:t>
            </w:r>
            <w:r w:rsidRPr="00B24107">
              <w:rPr>
                <w:rFonts w:ascii="Arial Narrow" w:hAnsi="Arial Narrow" w:cs="Arial Narrow"/>
                <w:sz w:val="26"/>
                <w:szCs w:val="26"/>
                <w:lang w:val="kk-KZ"/>
              </w:rPr>
              <w:t>ару</w:t>
            </w:r>
            <w:r w:rsidRPr="00B24107">
              <w:rPr>
                <w:rFonts w:ascii="Arial Narrow" w:hAnsi="Arial Narrow" w:cs="Arial"/>
                <w:sz w:val="26"/>
                <w:szCs w:val="26"/>
                <w:lang w:val="kk-KZ"/>
              </w:rPr>
              <w:t xml:space="preserve"> </w:t>
            </w:r>
            <w:r w:rsidRPr="00B24107">
              <w:rPr>
                <w:rFonts w:ascii="Arial Narrow" w:hAnsi="Arial Narrow" w:cs="Arial Narrow"/>
                <w:sz w:val="26"/>
                <w:szCs w:val="26"/>
                <w:lang w:val="kk-KZ"/>
              </w:rPr>
              <w:t>ж</w:t>
            </w:r>
            <w:r w:rsidRPr="00B24107">
              <w:rPr>
                <w:rFonts w:ascii="Arial" w:hAnsi="Arial" w:cs="Arial"/>
                <w:sz w:val="26"/>
                <w:szCs w:val="26"/>
                <w:lang w:val="kk-KZ"/>
              </w:rPr>
              <w:t>ә</w:t>
            </w:r>
            <w:r w:rsidRPr="00B24107">
              <w:rPr>
                <w:rFonts w:ascii="Arial Narrow" w:hAnsi="Arial Narrow" w:cs="Arial Narrow"/>
                <w:sz w:val="26"/>
                <w:szCs w:val="26"/>
                <w:lang w:val="kk-KZ"/>
              </w:rPr>
              <w:t>не</w:t>
            </w:r>
            <w:r w:rsidRPr="00B24107">
              <w:rPr>
                <w:rFonts w:ascii="Arial Narrow" w:hAnsi="Arial Narrow" w:cs="Arial"/>
                <w:sz w:val="26"/>
                <w:szCs w:val="26"/>
                <w:lang w:val="kk-KZ"/>
              </w:rPr>
              <w:t xml:space="preserve"> </w:t>
            </w:r>
            <w:r w:rsidRPr="00B24107">
              <w:rPr>
                <w:rFonts w:ascii="Arial" w:hAnsi="Arial" w:cs="Arial"/>
                <w:sz w:val="26"/>
                <w:szCs w:val="26"/>
                <w:lang w:val="kk-KZ"/>
              </w:rPr>
              <w:t>қ</w:t>
            </w:r>
            <w:r w:rsidRPr="00B24107">
              <w:rPr>
                <w:rFonts w:ascii="Arial Narrow" w:hAnsi="Arial Narrow" w:cs="Arial Narrow"/>
                <w:sz w:val="26"/>
                <w:szCs w:val="26"/>
                <w:lang w:val="kk-KZ"/>
              </w:rPr>
              <w:t>ор</w:t>
            </w:r>
            <w:r w:rsidRPr="00B24107">
              <w:rPr>
                <w:rFonts w:ascii="Arial" w:hAnsi="Arial" w:cs="Arial"/>
                <w:sz w:val="26"/>
                <w:szCs w:val="26"/>
                <w:lang w:val="kk-KZ"/>
              </w:rPr>
              <w:t>ғ</w:t>
            </w:r>
            <w:r w:rsidRPr="00B24107">
              <w:rPr>
                <w:rFonts w:ascii="Arial Narrow" w:hAnsi="Arial Narrow" w:cs="Arial Narrow"/>
                <w:sz w:val="26"/>
                <w:szCs w:val="26"/>
                <w:lang w:val="kk-KZ"/>
              </w:rPr>
              <w:t>аныс</w:t>
            </w:r>
            <w:r w:rsidRPr="00B24107">
              <w:rPr>
                <w:rFonts w:ascii="Arial Narrow" w:hAnsi="Arial Narrow" w:cs="Arial"/>
                <w:sz w:val="26"/>
                <w:szCs w:val="26"/>
                <w:lang w:val="kk-KZ"/>
              </w:rPr>
              <w:t xml:space="preserve">; </w:t>
            </w:r>
            <w:r w:rsidRPr="00B24107">
              <w:rPr>
                <w:rFonts w:ascii="Arial Narrow" w:hAnsi="Arial Narrow" w:cs="Arial Narrow"/>
                <w:sz w:val="26"/>
                <w:szCs w:val="26"/>
                <w:lang w:val="kk-KZ"/>
              </w:rPr>
              <w:t>міндетті</w:t>
            </w:r>
            <w:r w:rsidRPr="00B24107">
              <w:rPr>
                <w:rFonts w:ascii="Arial Narrow" w:hAnsi="Arial Narrow" w:cs="Arial"/>
                <w:sz w:val="26"/>
                <w:szCs w:val="26"/>
                <w:lang w:val="kk-KZ"/>
              </w:rPr>
              <w:t xml:space="preserve"> </w:t>
            </w:r>
            <w:r w:rsidRPr="00B24107">
              <w:rPr>
                <w:rFonts w:ascii="Arial" w:hAnsi="Arial" w:cs="Arial"/>
                <w:sz w:val="26"/>
                <w:szCs w:val="26"/>
                <w:lang w:val="kk-KZ"/>
              </w:rPr>
              <w:t>ә</w:t>
            </w:r>
            <w:r w:rsidRPr="00B24107">
              <w:rPr>
                <w:rFonts w:ascii="Arial Narrow" w:hAnsi="Arial Narrow" w:cs="Arial Narrow"/>
                <w:sz w:val="26"/>
                <w:szCs w:val="26"/>
                <w:lang w:val="kk-KZ"/>
              </w:rPr>
              <w:t>леуметтік</w:t>
            </w:r>
            <w:r w:rsidRPr="00B24107">
              <w:rPr>
                <w:rFonts w:ascii="Arial Narrow" w:hAnsi="Arial Narrow" w:cs="Arial"/>
                <w:sz w:val="26"/>
                <w:szCs w:val="26"/>
                <w:lang w:val="kk-KZ"/>
              </w:rPr>
              <w:t xml:space="preserve"> </w:t>
            </w:r>
            <w:r w:rsidRPr="00B24107">
              <w:rPr>
                <w:rFonts w:ascii="Arial" w:hAnsi="Arial" w:cs="Arial"/>
                <w:sz w:val="26"/>
                <w:szCs w:val="26"/>
                <w:lang w:val="kk-KZ"/>
              </w:rPr>
              <w:t>қ</w:t>
            </w:r>
            <w:r w:rsidRPr="00B24107">
              <w:rPr>
                <w:rFonts w:ascii="Arial Narrow" w:hAnsi="Arial Narrow" w:cs="Arial Narrow"/>
                <w:sz w:val="26"/>
                <w:szCs w:val="26"/>
                <w:lang w:val="kk-KZ"/>
              </w:rPr>
              <w:t>амсыздандыру</w:t>
            </w:r>
          </w:p>
        </w:tc>
        <w:tc>
          <w:tcPr>
            <w:tcW w:w="1260" w:type="dxa"/>
            <w:vAlign w:val="center"/>
          </w:tcPr>
          <w:p w:rsidR="00193B22" w:rsidRPr="00692373" w:rsidRDefault="00193B22" w:rsidP="00193B22">
            <w:pPr>
              <w:spacing w:after="0" w:line="240" w:lineRule="auto"/>
              <w:jc w:val="center"/>
              <w:rPr>
                <w:rFonts w:ascii="Arial Narrow" w:hAnsi="Arial Narrow" w:cs="Arial"/>
                <w:sz w:val="24"/>
                <w:szCs w:val="26"/>
              </w:rPr>
            </w:pPr>
            <w:r w:rsidRPr="00757F10">
              <w:rPr>
                <w:rFonts w:ascii="Arial Narrow" w:hAnsi="Arial Narrow" w:cs="Arial"/>
                <w:sz w:val="24"/>
                <w:szCs w:val="26"/>
                <w:lang w:val="kk-KZ"/>
              </w:rPr>
              <w:t xml:space="preserve">  </w:t>
            </w:r>
            <w:r w:rsidRPr="00692373">
              <w:rPr>
                <w:rFonts w:ascii="Arial Narrow" w:hAnsi="Arial Narrow" w:cs="Arial"/>
                <w:sz w:val="24"/>
                <w:szCs w:val="26"/>
              </w:rPr>
              <w:t>202 363</w:t>
            </w:r>
          </w:p>
        </w:tc>
        <w:tc>
          <w:tcPr>
            <w:tcW w:w="1121" w:type="dxa"/>
            <w:vAlign w:val="center"/>
          </w:tcPr>
          <w:p w:rsidR="00193B22" w:rsidRPr="00692373" w:rsidRDefault="00193B22" w:rsidP="00193B22">
            <w:pPr>
              <w:spacing w:after="0" w:line="240" w:lineRule="auto"/>
              <w:jc w:val="center"/>
              <w:rPr>
                <w:rFonts w:ascii="Arial Narrow" w:hAnsi="Arial Narrow" w:cs="Arial"/>
                <w:sz w:val="24"/>
                <w:szCs w:val="26"/>
              </w:rPr>
            </w:pPr>
            <w:r w:rsidRPr="00692373">
              <w:rPr>
                <w:rFonts w:ascii="Arial Narrow" w:hAnsi="Arial Narrow" w:cs="Arial"/>
                <w:sz w:val="24"/>
                <w:szCs w:val="26"/>
              </w:rPr>
              <w:t>235 138</w:t>
            </w:r>
          </w:p>
        </w:tc>
        <w:tc>
          <w:tcPr>
            <w:tcW w:w="1121" w:type="dxa"/>
            <w:vAlign w:val="center"/>
          </w:tcPr>
          <w:p w:rsidR="00193B22" w:rsidRPr="00692373" w:rsidRDefault="00193B22" w:rsidP="00193B22">
            <w:pPr>
              <w:spacing w:after="0" w:line="240" w:lineRule="auto"/>
              <w:jc w:val="center"/>
              <w:rPr>
                <w:rFonts w:ascii="Arial Narrow" w:hAnsi="Arial Narrow" w:cs="Arial"/>
                <w:sz w:val="24"/>
                <w:szCs w:val="26"/>
              </w:rPr>
            </w:pPr>
            <w:r w:rsidRPr="00692373">
              <w:rPr>
                <w:rFonts w:ascii="Arial Narrow" w:hAnsi="Arial Narrow" w:cs="Arial"/>
                <w:sz w:val="24"/>
                <w:szCs w:val="26"/>
              </w:rPr>
              <w:t xml:space="preserve">  284 118</w:t>
            </w:r>
          </w:p>
        </w:tc>
        <w:tc>
          <w:tcPr>
            <w:tcW w:w="1261" w:type="dxa"/>
            <w:shd w:val="clear" w:color="auto" w:fill="auto"/>
            <w:vAlign w:val="center"/>
          </w:tcPr>
          <w:p w:rsidR="00193B22" w:rsidRPr="00692373" w:rsidRDefault="00193B22" w:rsidP="00193B22">
            <w:pPr>
              <w:spacing w:after="0" w:line="240" w:lineRule="auto"/>
              <w:jc w:val="center"/>
              <w:rPr>
                <w:rFonts w:ascii="Arial Narrow" w:hAnsi="Arial Narrow" w:cs="Arial"/>
                <w:sz w:val="24"/>
                <w:szCs w:val="26"/>
              </w:rPr>
            </w:pPr>
            <w:r w:rsidRPr="00692373">
              <w:rPr>
                <w:rFonts w:ascii="Arial Narrow" w:hAnsi="Arial Narrow" w:cs="Arial"/>
                <w:sz w:val="24"/>
                <w:szCs w:val="26"/>
              </w:rPr>
              <w:t>301 989</w:t>
            </w:r>
          </w:p>
        </w:tc>
        <w:tc>
          <w:tcPr>
            <w:tcW w:w="1497" w:type="dxa"/>
            <w:vAlign w:val="center"/>
          </w:tcPr>
          <w:p w:rsidR="00193B22" w:rsidRPr="00692373" w:rsidRDefault="00193B22" w:rsidP="00193B22">
            <w:pPr>
              <w:spacing w:after="0" w:line="240" w:lineRule="auto"/>
              <w:jc w:val="center"/>
              <w:rPr>
                <w:rFonts w:ascii="Arial Narrow" w:hAnsi="Arial Narrow" w:cs="Arial"/>
                <w:sz w:val="24"/>
                <w:szCs w:val="26"/>
              </w:rPr>
            </w:pPr>
            <w:r w:rsidRPr="00692373">
              <w:rPr>
                <w:rFonts w:ascii="Arial Narrow" w:hAnsi="Arial Narrow" w:cs="Arial"/>
                <w:sz w:val="24"/>
                <w:szCs w:val="26"/>
              </w:rPr>
              <w:t>327 067</w:t>
            </w:r>
          </w:p>
        </w:tc>
      </w:tr>
      <w:tr w:rsidR="00193B22" w:rsidRPr="00B24107" w:rsidTr="006259C9">
        <w:trPr>
          <w:trHeight w:val="48"/>
          <w:jc w:val="center"/>
        </w:trPr>
        <w:tc>
          <w:tcPr>
            <w:tcW w:w="677" w:type="dxa"/>
            <w:shd w:val="clear" w:color="auto" w:fill="auto"/>
          </w:tcPr>
          <w:p w:rsidR="00193B22" w:rsidRPr="00F615AD" w:rsidRDefault="00193B22" w:rsidP="00193B22">
            <w:pPr>
              <w:spacing w:after="0" w:line="240" w:lineRule="auto"/>
              <w:jc w:val="center"/>
              <w:rPr>
                <w:rFonts w:ascii="Arial Narrow" w:hAnsi="Arial Narrow" w:cs="Arial"/>
                <w:bCs/>
                <w:sz w:val="26"/>
                <w:szCs w:val="26"/>
                <w:lang w:val="kk-KZ"/>
              </w:rPr>
            </w:pPr>
            <w:r w:rsidRPr="00B24107">
              <w:rPr>
                <w:rFonts w:ascii="Arial Narrow" w:hAnsi="Arial Narrow" w:cs="Arial"/>
                <w:bCs/>
                <w:sz w:val="26"/>
                <w:szCs w:val="26"/>
              </w:rPr>
              <w:t>1</w:t>
            </w:r>
            <w:r>
              <w:rPr>
                <w:rFonts w:ascii="Arial Narrow" w:hAnsi="Arial Narrow" w:cs="Arial"/>
                <w:bCs/>
                <w:sz w:val="26"/>
                <w:szCs w:val="26"/>
                <w:lang w:val="kk-KZ"/>
              </w:rPr>
              <w:t>7</w:t>
            </w:r>
          </w:p>
        </w:tc>
        <w:tc>
          <w:tcPr>
            <w:tcW w:w="8135" w:type="dxa"/>
            <w:shd w:val="clear" w:color="auto" w:fill="auto"/>
            <w:vAlign w:val="center"/>
          </w:tcPr>
          <w:p w:rsidR="00193B22" w:rsidRPr="00B24107" w:rsidRDefault="00193B22" w:rsidP="00193B22">
            <w:pPr>
              <w:spacing w:after="0" w:line="240" w:lineRule="auto"/>
              <w:rPr>
                <w:rFonts w:ascii="Arial Narrow" w:hAnsi="Arial Narrow" w:cs="Arial"/>
                <w:sz w:val="26"/>
                <w:szCs w:val="26"/>
                <w:lang w:val="kk-KZ"/>
              </w:rPr>
            </w:pPr>
            <w:r w:rsidRPr="00B24107">
              <w:rPr>
                <w:rFonts w:ascii="Arial Narrow" w:hAnsi="Arial Narrow" w:cs="Arial"/>
                <w:sz w:val="26"/>
                <w:szCs w:val="26"/>
                <w:lang w:val="kk-KZ"/>
              </w:rPr>
              <w:t>Білім беру</w:t>
            </w:r>
          </w:p>
        </w:tc>
        <w:tc>
          <w:tcPr>
            <w:tcW w:w="1260" w:type="dxa"/>
            <w:vAlign w:val="center"/>
          </w:tcPr>
          <w:p w:rsidR="00193B22" w:rsidRPr="00692373" w:rsidRDefault="00193B22" w:rsidP="00193B22">
            <w:pPr>
              <w:spacing w:after="0" w:line="240" w:lineRule="auto"/>
              <w:jc w:val="center"/>
              <w:rPr>
                <w:rFonts w:ascii="Arial Narrow" w:hAnsi="Arial Narrow" w:cs="Arial"/>
                <w:sz w:val="24"/>
                <w:szCs w:val="26"/>
              </w:rPr>
            </w:pPr>
            <w:r w:rsidRPr="00692373">
              <w:rPr>
                <w:rFonts w:ascii="Arial Narrow" w:hAnsi="Arial Narrow" w:cs="Arial"/>
                <w:sz w:val="24"/>
                <w:szCs w:val="26"/>
              </w:rPr>
              <w:t xml:space="preserve">  191 804</w:t>
            </w:r>
          </w:p>
        </w:tc>
        <w:tc>
          <w:tcPr>
            <w:tcW w:w="1121" w:type="dxa"/>
            <w:vAlign w:val="center"/>
          </w:tcPr>
          <w:p w:rsidR="00193B22" w:rsidRPr="00692373" w:rsidRDefault="00193B22" w:rsidP="00193B22">
            <w:pPr>
              <w:spacing w:after="0" w:line="240" w:lineRule="auto"/>
              <w:jc w:val="center"/>
              <w:rPr>
                <w:rFonts w:ascii="Arial Narrow" w:hAnsi="Arial Narrow" w:cs="Arial"/>
                <w:sz w:val="24"/>
                <w:szCs w:val="26"/>
              </w:rPr>
            </w:pPr>
            <w:r w:rsidRPr="00692373">
              <w:rPr>
                <w:rFonts w:ascii="Arial Narrow" w:hAnsi="Arial Narrow" w:cs="Arial"/>
                <w:sz w:val="24"/>
                <w:szCs w:val="26"/>
              </w:rPr>
              <w:t>233 425</w:t>
            </w:r>
          </w:p>
        </w:tc>
        <w:tc>
          <w:tcPr>
            <w:tcW w:w="1121" w:type="dxa"/>
            <w:vAlign w:val="center"/>
          </w:tcPr>
          <w:p w:rsidR="00193B22" w:rsidRPr="00692373" w:rsidRDefault="00193B22" w:rsidP="00193B22">
            <w:pPr>
              <w:spacing w:after="0" w:line="240" w:lineRule="auto"/>
              <w:jc w:val="center"/>
              <w:rPr>
                <w:rFonts w:ascii="Arial Narrow" w:hAnsi="Arial Narrow" w:cs="Arial"/>
                <w:sz w:val="24"/>
                <w:szCs w:val="26"/>
              </w:rPr>
            </w:pPr>
            <w:r w:rsidRPr="00692373">
              <w:rPr>
                <w:rFonts w:ascii="Arial Narrow" w:hAnsi="Arial Narrow" w:cs="Arial"/>
                <w:sz w:val="24"/>
                <w:szCs w:val="26"/>
              </w:rPr>
              <w:t xml:space="preserve">  270 495</w:t>
            </w:r>
          </w:p>
        </w:tc>
        <w:tc>
          <w:tcPr>
            <w:tcW w:w="1261" w:type="dxa"/>
            <w:shd w:val="clear" w:color="auto" w:fill="auto"/>
            <w:vAlign w:val="center"/>
          </w:tcPr>
          <w:p w:rsidR="00193B22" w:rsidRPr="00692373" w:rsidRDefault="00193B22" w:rsidP="00193B22">
            <w:pPr>
              <w:spacing w:after="0" w:line="240" w:lineRule="auto"/>
              <w:jc w:val="center"/>
              <w:rPr>
                <w:rFonts w:ascii="Arial Narrow" w:hAnsi="Arial Narrow" w:cs="Arial"/>
                <w:sz w:val="24"/>
                <w:szCs w:val="26"/>
              </w:rPr>
            </w:pPr>
            <w:r w:rsidRPr="00692373">
              <w:rPr>
                <w:rFonts w:ascii="Arial Narrow" w:hAnsi="Arial Narrow" w:cs="Arial"/>
                <w:sz w:val="24"/>
                <w:szCs w:val="26"/>
              </w:rPr>
              <w:t>294 541</w:t>
            </w:r>
          </w:p>
        </w:tc>
        <w:tc>
          <w:tcPr>
            <w:tcW w:w="1497" w:type="dxa"/>
            <w:vAlign w:val="center"/>
          </w:tcPr>
          <w:p w:rsidR="00193B22" w:rsidRPr="00692373" w:rsidRDefault="00193B22" w:rsidP="00193B22">
            <w:pPr>
              <w:spacing w:after="0" w:line="240" w:lineRule="auto"/>
              <w:jc w:val="center"/>
              <w:rPr>
                <w:rFonts w:ascii="Arial Narrow" w:hAnsi="Arial Narrow" w:cs="Arial"/>
                <w:sz w:val="24"/>
                <w:szCs w:val="26"/>
              </w:rPr>
            </w:pPr>
            <w:r w:rsidRPr="00692373">
              <w:rPr>
                <w:rFonts w:ascii="Arial Narrow" w:hAnsi="Arial Narrow" w:cs="Arial"/>
                <w:sz w:val="24"/>
                <w:szCs w:val="26"/>
              </w:rPr>
              <w:t>314 001</w:t>
            </w:r>
          </w:p>
        </w:tc>
      </w:tr>
      <w:tr w:rsidR="00193B22" w:rsidRPr="00B24107" w:rsidTr="006259C9">
        <w:trPr>
          <w:trHeight w:val="48"/>
          <w:jc w:val="center"/>
        </w:trPr>
        <w:tc>
          <w:tcPr>
            <w:tcW w:w="677" w:type="dxa"/>
            <w:shd w:val="clear" w:color="auto" w:fill="auto"/>
          </w:tcPr>
          <w:p w:rsidR="00193B22" w:rsidRPr="00F615AD" w:rsidRDefault="00193B22" w:rsidP="00193B22">
            <w:pPr>
              <w:spacing w:after="0" w:line="240" w:lineRule="auto"/>
              <w:jc w:val="center"/>
              <w:rPr>
                <w:rFonts w:ascii="Arial Narrow" w:hAnsi="Arial Narrow" w:cs="Arial"/>
                <w:bCs/>
                <w:sz w:val="26"/>
                <w:szCs w:val="26"/>
                <w:lang w:val="kk-KZ"/>
              </w:rPr>
            </w:pPr>
            <w:r w:rsidRPr="00B24107">
              <w:rPr>
                <w:rFonts w:ascii="Arial Narrow" w:hAnsi="Arial Narrow" w:cs="Arial"/>
                <w:bCs/>
                <w:sz w:val="26"/>
                <w:szCs w:val="26"/>
              </w:rPr>
              <w:t>1</w:t>
            </w:r>
            <w:r>
              <w:rPr>
                <w:rFonts w:ascii="Arial Narrow" w:hAnsi="Arial Narrow" w:cs="Arial"/>
                <w:bCs/>
                <w:sz w:val="26"/>
                <w:szCs w:val="26"/>
                <w:lang w:val="kk-KZ"/>
              </w:rPr>
              <w:t>8</w:t>
            </w:r>
          </w:p>
        </w:tc>
        <w:tc>
          <w:tcPr>
            <w:tcW w:w="8135" w:type="dxa"/>
            <w:shd w:val="clear" w:color="auto" w:fill="auto"/>
            <w:vAlign w:val="center"/>
          </w:tcPr>
          <w:p w:rsidR="00193B22" w:rsidRPr="00B24107" w:rsidRDefault="00193B22" w:rsidP="00193B22">
            <w:pPr>
              <w:spacing w:after="0" w:line="240" w:lineRule="auto"/>
              <w:rPr>
                <w:rFonts w:ascii="Arial Narrow" w:hAnsi="Arial Narrow" w:cs="Arial"/>
                <w:sz w:val="26"/>
                <w:szCs w:val="26"/>
                <w:lang w:val="kk-KZ"/>
              </w:rPr>
            </w:pPr>
            <w:r w:rsidRPr="00B24107">
              <w:rPr>
                <w:rFonts w:ascii="Arial Narrow" w:hAnsi="Arial Narrow" w:cs="Arial"/>
                <w:sz w:val="26"/>
                <w:szCs w:val="26"/>
                <w:lang w:val="kk-KZ"/>
              </w:rPr>
              <w:t>Денсаулы</w:t>
            </w:r>
            <w:r w:rsidRPr="00B24107">
              <w:rPr>
                <w:rFonts w:ascii="Arial" w:hAnsi="Arial" w:cs="Arial"/>
                <w:sz w:val="26"/>
                <w:szCs w:val="26"/>
                <w:lang w:val="kk-KZ"/>
              </w:rPr>
              <w:t>қ</w:t>
            </w:r>
            <w:r w:rsidRPr="00B24107">
              <w:rPr>
                <w:rFonts w:ascii="Arial Narrow" w:hAnsi="Arial Narrow" w:cs="Arial"/>
                <w:sz w:val="26"/>
                <w:szCs w:val="26"/>
                <w:lang w:val="kk-KZ"/>
              </w:rPr>
              <w:t xml:space="preserve"> са</w:t>
            </w:r>
            <w:r w:rsidRPr="00B24107">
              <w:rPr>
                <w:rFonts w:ascii="Arial" w:hAnsi="Arial" w:cs="Arial"/>
                <w:sz w:val="26"/>
                <w:szCs w:val="26"/>
                <w:lang w:val="kk-KZ"/>
              </w:rPr>
              <w:t>қ</w:t>
            </w:r>
            <w:r w:rsidRPr="00B24107">
              <w:rPr>
                <w:rFonts w:ascii="Arial Narrow" w:hAnsi="Arial Narrow" w:cs="Arial Narrow"/>
                <w:sz w:val="26"/>
                <w:szCs w:val="26"/>
                <w:lang w:val="kk-KZ"/>
              </w:rPr>
              <w:t>тау</w:t>
            </w:r>
            <w:r w:rsidRPr="00B24107">
              <w:rPr>
                <w:rFonts w:ascii="Arial Narrow" w:hAnsi="Arial Narrow" w:cs="Arial"/>
                <w:sz w:val="26"/>
                <w:szCs w:val="26"/>
                <w:lang w:val="kk-KZ"/>
              </w:rPr>
              <w:t xml:space="preserve"> </w:t>
            </w:r>
            <w:r w:rsidRPr="00B24107">
              <w:rPr>
                <w:rFonts w:ascii="Arial Narrow" w:hAnsi="Arial Narrow" w:cs="Arial Narrow"/>
                <w:sz w:val="26"/>
                <w:szCs w:val="26"/>
                <w:lang w:val="kk-KZ"/>
              </w:rPr>
              <w:t>ж</w:t>
            </w:r>
            <w:r w:rsidRPr="00B24107">
              <w:rPr>
                <w:rFonts w:ascii="Arial" w:hAnsi="Arial" w:cs="Arial"/>
                <w:sz w:val="26"/>
                <w:szCs w:val="26"/>
                <w:lang w:val="kk-KZ"/>
              </w:rPr>
              <w:t>ә</w:t>
            </w:r>
            <w:r w:rsidRPr="00B24107">
              <w:rPr>
                <w:rFonts w:ascii="Arial Narrow" w:hAnsi="Arial Narrow" w:cs="Arial Narrow"/>
                <w:sz w:val="26"/>
                <w:szCs w:val="26"/>
                <w:lang w:val="kk-KZ"/>
              </w:rPr>
              <w:t>не</w:t>
            </w:r>
            <w:r w:rsidRPr="00B24107">
              <w:rPr>
                <w:rFonts w:ascii="Arial Narrow" w:hAnsi="Arial Narrow" w:cs="Arial"/>
                <w:sz w:val="26"/>
                <w:szCs w:val="26"/>
                <w:lang w:val="kk-KZ"/>
              </w:rPr>
              <w:t xml:space="preserve"> </w:t>
            </w:r>
            <w:r w:rsidRPr="00B24107">
              <w:rPr>
                <w:rFonts w:ascii="Arial" w:hAnsi="Arial" w:cs="Arial"/>
                <w:sz w:val="26"/>
                <w:szCs w:val="26"/>
                <w:lang w:val="kk-KZ"/>
              </w:rPr>
              <w:t>ә</w:t>
            </w:r>
            <w:r w:rsidRPr="00B24107">
              <w:rPr>
                <w:rFonts w:ascii="Arial Narrow" w:hAnsi="Arial Narrow" w:cs="Arial Narrow"/>
                <w:sz w:val="26"/>
                <w:szCs w:val="26"/>
                <w:lang w:val="kk-KZ"/>
              </w:rPr>
              <w:t>леуметтік</w:t>
            </w:r>
            <w:r w:rsidRPr="00B24107">
              <w:rPr>
                <w:rFonts w:ascii="Arial Narrow" w:hAnsi="Arial Narrow" w:cs="Arial"/>
                <w:sz w:val="26"/>
                <w:szCs w:val="26"/>
                <w:lang w:val="kk-KZ"/>
              </w:rPr>
              <w:t xml:space="preserve"> </w:t>
            </w:r>
            <w:r w:rsidRPr="00B24107">
              <w:rPr>
                <w:rFonts w:ascii="Arial" w:hAnsi="Arial" w:cs="Arial"/>
                <w:sz w:val="26"/>
                <w:szCs w:val="26"/>
                <w:lang w:val="kk-KZ"/>
              </w:rPr>
              <w:t>қ</w:t>
            </w:r>
            <w:r w:rsidRPr="00B24107">
              <w:rPr>
                <w:rFonts w:ascii="Arial Narrow" w:hAnsi="Arial Narrow" w:cs="Arial Narrow"/>
                <w:sz w:val="26"/>
                <w:szCs w:val="26"/>
                <w:lang w:val="kk-KZ"/>
              </w:rPr>
              <w:t>ызметтер</w:t>
            </w:r>
          </w:p>
        </w:tc>
        <w:tc>
          <w:tcPr>
            <w:tcW w:w="1260" w:type="dxa"/>
            <w:vAlign w:val="center"/>
          </w:tcPr>
          <w:p w:rsidR="00193B22" w:rsidRPr="00692373" w:rsidRDefault="00193B22" w:rsidP="00193B22">
            <w:pPr>
              <w:spacing w:after="0" w:line="240" w:lineRule="auto"/>
              <w:jc w:val="center"/>
              <w:rPr>
                <w:rFonts w:ascii="Arial Narrow" w:hAnsi="Arial Narrow" w:cs="Arial"/>
                <w:sz w:val="24"/>
                <w:szCs w:val="26"/>
              </w:rPr>
            </w:pPr>
            <w:r w:rsidRPr="00757F10">
              <w:rPr>
                <w:rFonts w:ascii="Arial Narrow" w:hAnsi="Arial Narrow" w:cs="Arial"/>
                <w:sz w:val="24"/>
                <w:szCs w:val="26"/>
                <w:lang w:val="kk-KZ"/>
              </w:rPr>
              <w:t xml:space="preserve">  </w:t>
            </w:r>
            <w:r w:rsidRPr="00692373">
              <w:rPr>
                <w:rFonts w:ascii="Arial Narrow" w:hAnsi="Arial Narrow" w:cs="Arial"/>
                <w:sz w:val="24"/>
                <w:szCs w:val="26"/>
              </w:rPr>
              <w:t>212 064</w:t>
            </w:r>
          </w:p>
        </w:tc>
        <w:tc>
          <w:tcPr>
            <w:tcW w:w="1121" w:type="dxa"/>
            <w:vAlign w:val="center"/>
          </w:tcPr>
          <w:p w:rsidR="00193B22" w:rsidRPr="00692373" w:rsidRDefault="00193B22" w:rsidP="00193B22">
            <w:pPr>
              <w:spacing w:after="0" w:line="240" w:lineRule="auto"/>
              <w:jc w:val="center"/>
              <w:rPr>
                <w:rFonts w:ascii="Arial Narrow" w:hAnsi="Arial Narrow" w:cs="Arial"/>
                <w:sz w:val="24"/>
                <w:szCs w:val="26"/>
              </w:rPr>
            </w:pPr>
            <w:r w:rsidRPr="00692373">
              <w:rPr>
                <w:rFonts w:ascii="Arial Narrow" w:hAnsi="Arial Narrow" w:cs="Arial"/>
                <w:sz w:val="24"/>
                <w:szCs w:val="26"/>
              </w:rPr>
              <w:t>244 638</w:t>
            </w:r>
          </w:p>
        </w:tc>
        <w:tc>
          <w:tcPr>
            <w:tcW w:w="1121" w:type="dxa"/>
            <w:vAlign w:val="center"/>
          </w:tcPr>
          <w:p w:rsidR="00193B22" w:rsidRPr="00692373" w:rsidRDefault="00193B22" w:rsidP="00193B22">
            <w:pPr>
              <w:spacing w:after="0" w:line="240" w:lineRule="auto"/>
              <w:jc w:val="center"/>
              <w:rPr>
                <w:rFonts w:ascii="Arial Narrow" w:hAnsi="Arial Narrow" w:cs="Arial"/>
                <w:sz w:val="24"/>
                <w:szCs w:val="26"/>
              </w:rPr>
            </w:pPr>
            <w:r w:rsidRPr="00692373">
              <w:rPr>
                <w:rFonts w:ascii="Arial Narrow" w:hAnsi="Arial Narrow" w:cs="Arial"/>
                <w:sz w:val="24"/>
                <w:szCs w:val="26"/>
              </w:rPr>
              <w:t xml:space="preserve">  281 688</w:t>
            </w:r>
          </w:p>
        </w:tc>
        <w:tc>
          <w:tcPr>
            <w:tcW w:w="1261" w:type="dxa"/>
            <w:shd w:val="clear" w:color="auto" w:fill="auto"/>
            <w:vAlign w:val="center"/>
          </w:tcPr>
          <w:p w:rsidR="00193B22" w:rsidRPr="00692373" w:rsidRDefault="00193B22" w:rsidP="00193B22">
            <w:pPr>
              <w:spacing w:after="0" w:line="240" w:lineRule="auto"/>
              <w:jc w:val="center"/>
              <w:rPr>
                <w:rFonts w:ascii="Arial Narrow" w:hAnsi="Arial Narrow" w:cs="Arial"/>
                <w:sz w:val="24"/>
                <w:szCs w:val="26"/>
              </w:rPr>
            </w:pPr>
            <w:r w:rsidRPr="00692373">
              <w:rPr>
                <w:rFonts w:ascii="Arial Narrow" w:hAnsi="Arial Narrow" w:cs="Arial"/>
                <w:sz w:val="24"/>
                <w:szCs w:val="26"/>
              </w:rPr>
              <w:t>304 125</w:t>
            </w:r>
          </w:p>
        </w:tc>
        <w:tc>
          <w:tcPr>
            <w:tcW w:w="1497" w:type="dxa"/>
            <w:vAlign w:val="center"/>
          </w:tcPr>
          <w:p w:rsidR="00193B22" w:rsidRPr="00692373" w:rsidRDefault="00193B22" w:rsidP="00193B22">
            <w:pPr>
              <w:spacing w:after="0" w:line="240" w:lineRule="auto"/>
              <w:jc w:val="center"/>
              <w:rPr>
                <w:rFonts w:ascii="Arial Narrow" w:hAnsi="Arial Narrow" w:cs="Arial"/>
                <w:sz w:val="24"/>
                <w:szCs w:val="26"/>
              </w:rPr>
            </w:pPr>
            <w:r w:rsidRPr="00692373">
              <w:rPr>
                <w:rFonts w:ascii="Arial Narrow" w:hAnsi="Arial Narrow" w:cs="Arial"/>
                <w:sz w:val="24"/>
                <w:szCs w:val="26"/>
              </w:rPr>
              <w:t>320 995</w:t>
            </w:r>
          </w:p>
        </w:tc>
      </w:tr>
      <w:tr w:rsidR="00193B22" w:rsidRPr="00B24107" w:rsidTr="006259C9">
        <w:trPr>
          <w:trHeight w:val="48"/>
          <w:jc w:val="center"/>
        </w:trPr>
        <w:tc>
          <w:tcPr>
            <w:tcW w:w="677" w:type="dxa"/>
            <w:shd w:val="clear" w:color="auto" w:fill="auto"/>
          </w:tcPr>
          <w:p w:rsidR="00193B22" w:rsidRPr="00F615AD" w:rsidRDefault="00193B22" w:rsidP="00193B22">
            <w:pPr>
              <w:spacing w:after="0" w:line="240" w:lineRule="auto"/>
              <w:jc w:val="center"/>
              <w:rPr>
                <w:rFonts w:ascii="Arial Narrow" w:hAnsi="Arial Narrow" w:cs="Arial"/>
                <w:bCs/>
                <w:sz w:val="26"/>
                <w:szCs w:val="26"/>
                <w:lang w:val="kk-KZ"/>
              </w:rPr>
            </w:pPr>
            <w:r w:rsidRPr="00B24107">
              <w:rPr>
                <w:rFonts w:ascii="Arial Narrow" w:hAnsi="Arial Narrow" w:cs="Arial"/>
                <w:bCs/>
                <w:sz w:val="26"/>
                <w:szCs w:val="26"/>
              </w:rPr>
              <w:t>1</w:t>
            </w:r>
            <w:r>
              <w:rPr>
                <w:rFonts w:ascii="Arial Narrow" w:hAnsi="Arial Narrow" w:cs="Arial"/>
                <w:bCs/>
                <w:sz w:val="26"/>
                <w:szCs w:val="26"/>
                <w:lang w:val="kk-KZ"/>
              </w:rPr>
              <w:t>9</w:t>
            </w:r>
          </w:p>
        </w:tc>
        <w:tc>
          <w:tcPr>
            <w:tcW w:w="8135" w:type="dxa"/>
            <w:shd w:val="clear" w:color="auto" w:fill="auto"/>
            <w:vAlign w:val="center"/>
          </w:tcPr>
          <w:p w:rsidR="00193B22" w:rsidRPr="00B24107" w:rsidRDefault="00193B22" w:rsidP="00193B22">
            <w:pPr>
              <w:spacing w:after="0" w:line="240" w:lineRule="auto"/>
              <w:rPr>
                <w:rFonts w:ascii="Arial Narrow" w:hAnsi="Arial Narrow" w:cs="Arial"/>
                <w:sz w:val="26"/>
                <w:szCs w:val="26"/>
              </w:rPr>
            </w:pPr>
            <w:r w:rsidRPr="00B24107">
              <w:rPr>
                <w:rFonts w:ascii="Arial" w:hAnsi="Arial" w:cs="Arial"/>
                <w:sz w:val="26"/>
                <w:szCs w:val="26"/>
                <w:lang w:val="kk-KZ"/>
              </w:rPr>
              <w:t>Ө</w:t>
            </w:r>
            <w:r w:rsidRPr="00B24107">
              <w:rPr>
                <w:rFonts w:ascii="Arial Narrow" w:hAnsi="Arial Narrow" w:cs="Arial Narrow"/>
                <w:sz w:val="26"/>
                <w:szCs w:val="26"/>
                <w:lang w:val="kk-KZ"/>
              </w:rPr>
              <w:t>нер</w:t>
            </w:r>
            <w:r w:rsidRPr="00B24107">
              <w:rPr>
                <w:rFonts w:ascii="Arial Narrow" w:hAnsi="Arial Narrow" w:cs="Arial"/>
                <w:sz w:val="26"/>
                <w:szCs w:val="26"/>
                <w:lang w:val="kk-KZ"/>
              </w:rPr>
              <w:t>, ойын-сауы</w:t>
            </w:r>
            <w:r w:rsidRPr="00B24107">
              <w:rPr>
                <w:rFonts w:ascii="Arial" w:hAnsi="Arial" w:cs="Arial"/>
                <w:sz w:val="26"/>
                <w:szCs w:val="26"/>
                <w:lang w:val="kk-KZ"/>
              </w:rPr>
              <w:t>қ</w:t>
            </w:r>
            <w:r w:rsidRPr="00B24107">
              <w:rPr>
                <w:rFonts w:ascii="Arial Narrow" w:hAnsi="Arial Narrow" w:cs="Arial"/>
                <w:sz w:val="26"/>
                <w:szCs w:val="26"/>
                <w:lang w:val="kk-KZ"/>
              </w:rPr>
              <w:t xml:space="preserve"> </w:t>
            </w:r>
            <w:r w:rsidRPr="00B24107">
              <w:rPr>
                <w:rFonts w:ascii="Arial Narrow" w:hAnsi="Arial Narrow" w:cs="Arial Narrow"/>
                <w:sz w:val="26"/>
                <w:szCs w:val="26"/>
                <w:lang w:val="kk-KZ"/>
              </w:rPr>
              <w:t>ж</w:t>
            </w:r>
            <w:r w:rsidRPr="00B24107">
              <w:rPr>
                <w:rFonts w:ascii="Arial" w:hAnsi="Arial" w:cs="Arial"/>
                <w:sz w:val="26"/>
                <w:szCs w:val="26"/>
                <w:lang w:val="kk-KZ"/>
              </w:rPr>
              <w:t>ә</w:t>
            </w:r>
            <w:r w:rsidRPr="00B24107">
              <w:rPr>
                <w:rFonts w:ascii="Arial Narrow" w:hAnsi="Arial Narrow" w:cs="Arial Narrow"/>
                <w:sz w:val="26"/>
                <w:szCs w:val="26"/>
                <w:lang w:val="kk-KZ"/>
              </w:rPr>
              <w:t>не</w:t>
            </w:r>
            <w:r w:rsidRPr="00B24107">
              <w:rPr>
                <w:rFonts w:ascii="Arial Narrow" w:hAnsi="Arial Narrow" w:cs="Arial"/>
                <w:sz w:val="26"/>
                <w:szCs w:val="26"/>
                <w:lang w:val="kk-KZ"/>
              </w:rPr>
              <w:t xml:space="preserve"> </w:t>
            </w:r>
            <w:r w:rsidRPr="00B24107">
              <w:rPr>
                <w:rFonts w:ascii="Arial Narrow" w:hAnsi="Arial Narrow" w:cs="Arial Narrow"/>
                <w:sz w:val="26"/>
                <w:szCs w:val="26"/>
                <w:lang w:val="kk-KZ"/>
              </w:rPr>
              <w:t>демалыс</w:t>
            </w:r>
          </w:p>
        </w:tc>
        <w:tc>
          <w:tcPr>
            <w:tcW w:w="1260" w:type="dxa"/>
            <w:vAlign w:val="center"/>
          </w:tcPr>
          <w:p w:rsidR="00193B22" w:rsidRPr="00692373" w:rsidRDefault="00193B22" w:rsidP="00193B22">
            <w:pPr>
              <w:spacing w:after="0" w:line="240" w:lineRule="auto"/>
              <w:jc w:val="center"/>
              <w:rPr>
                <w:rFonts w:ascii="Arial Narrow" w:hAnsi="Arial Narrow" w:cs="Arial"/>
                <w:sz w:val="24"/>
                <w:szCs w:val="26"/>
              </w:rPr>
            </w:pPr>
            <w:r w:rsidRPr="00692373">
              <w:rPr>
                <w:rFonts w:ascii="Arial Narrow" w:hAnsi="Arial Narrow" w:cs="Arial"/>
                <w:sz w:val="24"/>
                <w:szCs w:val="26"/>
              </w:rPr>
              <w:t xml:space="preserve">  113 835</w:t>
            </w:r>
          </w:p>
        </w:tc>
        <w:tc>
          <w:tcPr>
            <w:tcW w:w="1121" w:type="dxa"/>
            <w:vAlign w:val="center"/>
          </w:tcPr>
          <w:p w:rsidR="00193B22" w:rsidRPr="00692373" w:rsidRDefault="00193B22" w:rsidP="00193B22">
            <w:pPr>
              <w:spacing w:after="0" w:line="240" w:lineRule="auto"/>
              <w:jc w:val="center"/>
              <w:rPr>
                <w:rFonts w:ascii="Arial Narrow" w:hAnsi="Arial Narrow" w:cs="Arial"/>
                <w:sz w:val="24"/>
                <w:szCs w:val="26"/>
              </w:rPr>
            </w:pPr>
            <w:r w:rsidRPr="00692373">
              <w:rPr>
                <w:rFonts w:ascii="Arial Narrow" w:hAnsi="Arial Narrow" w:cs="Arial"/>
                <w:sz w:val="24"/>
                <w:szCs w:val="26"/>
              </w:rPr>
              <w:t>143 554</w:t>
            </w:r>
          </w:p>
        </w:tc>
        <w:tc>
          <w:tcPr>
            <w:tcW w:w="1121" w:type="dxa"/>
            <w:vAlign w:val="center"/>
          </w:tcPr>
          <w:p w:rsidR="00193B22" w:rsidRPr="00692373" w:rsidRDefault="00193B22" w:rsidP="00193B22">
            <w:pPr>
              <w:spacing w:after="0" w:line="240" w:lineRule="auto"/>
              <w:jc w:val="center"/>
              <w:rPr>
                <w:rFonts w:ascii="Arial Narrow" w:hAnsi="Arial Narrow" w:cs="Arial"/>
                <w:sz w:val="24"/>
                <w:szCs w:val="26"/>
              </w:rPr>
            </w:pPr>
            <w:r w:rsidRPr="00692373">
              <w:rPr>
                <w:rFonts w:ascii="Arial Narrow" w:hAnsi="Arial Narrow" w:cs="Arial"/>
                <w:sz w:val="24"/>
                <w:szCs w:val="26"/>
              </w:rPr>
              <w:t>167 663</w:t>
            </w:r>
          </w:p>
        </w:tc>
        <w:tc>
          <w:tcPr>
            <w:tcW w:w="1261" w:type="dxa"/>
            <w:shd w:val="clear" w:color="auto" w:fill="auto"/>
            <w:vAlign w:val="center"/>
          </w:tcPr>
          <w:p w:rsidR="00193B22" w:rsidRPr="00692373" w:rsidRDefault="00193B22" w:rsidP="00193B22">
            <w:pPr>
              <w:spacing w:after="0" w:line="240" w:lineRule="auto"/>
              <w:jc w:val="center"/>
              <w:rPr>
                <w:rFonts w:ascii="Arial Narrow" w:hAnsi="Arial Narrow" w:cs="Arial"/>
                <w:sz w:val="24"/>
                <w:szCs w:val="26"/>
              </w:rPr>
            </w:pPr>
            <w:r w:rsidRPr="00692373">
              <w:rPr>
                <w:rFonts w:ascii="Arial Narrow" w:hAnsi="Arial Narrow" w:cs="Arial"/>
                <w:sz w:val="24"/>
                <w:szCs w:val="26"/>
              </w:rPr>
              <w:t>192 289</w:t>
            </w:r>
          </w:p>
        </w:tc>
        <w:tc>
          <w:tcPr>
            <w:tcW w:w="1497" w:type="dxa"/>
            <w:vAlign w:val="center"/>
          </w:tcPr>
          <w:p w:rsidR="00193B22" w:rsidRPr="00692373" w:rsidRDefault="00193B22" w:rsidP="00193B22">
            <w:pPr>
              <w:spacing w:after="0" w:line="240" w:lineRule="auto"/>
              <w:jc w:val="center"/>
              <w:rPr>
                <w:rFonts w:ascii="Arial Narrow" w:hAnsi="Arial Narrow" w:cs="Arial"/>
                <w:sz w:val="24"/>
                <w:szCs w:val="26"/>
              </w:rPr>
            </w:pPr>
            <w:r w:rsidRPr="00692373">
              <w:rPr>
                <w:rFonts w:ascii="Arial Narrow" w:hAnsi="Arial Narrow" w:cs="Arial"/>
                <w:sz w:val="24"/>
                <w:szCs w:val="26"/>
              </w:rPr>
              <w:t>217 395</w:t>
            </w:r>
          </w:p>
        </w:tc>
      </w:tr>
      <w:tr w:rsidR="00193B22" w:rsidRPr="00B24107" w:rsidTr="006259C9">
        <w:trPr>
          <w:trHeight w:val="158"/>
          <w:jc w:val="center"/>
        </w:trPr>
        <w:tc>
          <w:tcPr>
            <w:tcW w:w="677" w:type="dxa"/>
            <w:tcBorders>
              <w:bottom w:val="single" w:sz="4" w:space="0" w:color="auto"/>
            </w:tcBorders>
            <w:shd w:val="clear" w:color="auto" w:fill="auto"/>
          </w:tcPr>
          <w:p w:rsidR="00193B22" w:rsidRPr="00F615AD" w:rsidRDefault="00193B22" w:rsidP="00193B22">
            <w:pPr>
              <w:spacing w:after="0" w:line="240" w:lineRule="auto"/>
              <w:jc w:val="center"/>
              <w:rPr>
                <w:rFonts w:ascii="Arial Narrow" w:hAnsi="Arial Narrow" w:cs="Arial"/>
                <w:bCs/>
                <w:sz w:val="26"/>
                <w:szCs w:val="26"/>
                <w:lang w:val="kk-KZ"/>
              </w:rPr>
            </w:pPr>
            <w:r>
              <w:rPr>
                <w:rFonts w:ascii="Arial Narrow" w:hAnsi="Arial Narrow" w:cs="Arial"/>
                <w:bCs/>
                <w:sz w:val="26"/>
                <w:szCs w:val="26"/>
                <w:lang w:val="kk-KZ"/>
              </w:rPr>
              <w:t>20</w:t>
            </w:r>
          </w:p>
        </w:tc>
        <w:tc>
          <w:tcPr>
            <w:tcW w:w="8135" w:type="dxa"/>
            <w:tcBorders>
              <w:bottom w:val="single" w:sz="4" w:space="0" w:color="auto"/>
            </w:tcBorders>
            <w:shd w:val="clear" w:color="auto" w:fill="auto"/>
            <w:vAlign w:val="center"/>
          </w:tcPr>
          <w:p w:rsidR="00193B22" w:rsidRPr="00B24107" w:rsidRDefault="00193B22" w:rsidP="00193B22">
            <w:pPr>
              <w:spacing w:after="0" w:line="240" w:lineRule="auto"/>
              <w:rPr>
                <w:rFonts w:ascii="Arial Narrow" w:hAnsi="Arial Narrow" w:cs="Arial"/>
                <w:sz w:val="26"/>
                <w:szCs w:val="26"/>
              </w:rPr>
            </w:pPr>
            <w:r w:rsidRPr="00B24107">
              <w:rPr>
                <w:rFonts w:ascii="Arial" w:hAnsi="Arial" w:cs="Arial"/>
                <w:sz w:val="26"/>
                <w:szCs w:val="26"/>
                <w:lang w:val="kk-KZ"/>
              </w:rPr>
              <w:t>Ө</w:t>
            </w:r>
            <w:r w:rsidRPr="00B24107">
              <w:rPr>
                <w:rFonts w:ascii="Arial Narrow" w:hAnsi="Arial Narrow" w:cs="Arial Narrow"/>
                <w:sz w:val="26"/>
                <w:szCs w:val="26"/>
                <w:lang w:val="kk-KZ"/>
              </w:rPr>
              <w:t>зге</w:t>
            </w:r>
            <w:r w:rsidRPr="00B24107">
              <w:rPr>
                <w:rFonts w:ascii="Arial Narrow" w:hAnsi="Arial Narrow" w:cs="Arial"/>
                <w:sz w:val="26"/>
                <w:szCs w:val="26"/>
                <w:lang w:val="kk-KZ"/>
              </w:rPr>
              <w:t xml:space="preserve"> </w:t>
            </w:r>
            <w:r w:rsidRPr="00B24107">
              <w:rPr>
                <w:rFonts w:ascii="Arial" w:hAnsi="Arial" w:cs="Arial"/>
                <w:sz w:val="26"/>
                <w:szCs w:val="26"/>
                <w:lang w:val="kk-KZ"/>
              </w:rPr>
              <w:t>қ</w:t>
            </w:r>
            <w:r w:rsidRPr="00B24107">
              <w:rPr>
                <w:rFonts w:ascii="Arial Narrow" w:hAnsi="Arial Narrow" w:cs="Arial Narrow"/>
                <w:sz w:val="26"/>
                <w:szCs w:val="26"/>
                <w:lang w:val="kk-KZ"/>
              </w:rPr>
              <w:t>ызмет</w:t>
            </w:r>
            <w:r w:rsidRPr="00B24107">
              <w:rPr>
                <w:rFonts w:ascii="Arial Narrow" w:hAnsi="Arial Narrow" w:cs="Arial"/>
                <w:sz w:val="26"/>
                <w:szCs w:val="26"/>
                <w:lang w:val="kk-KZ"/>
              </w:rPr>
              <w:t xml:space="preserve"> </w:t>
            </w:r>
            <w:r w:rsidRPr="00B24107">
              <w:rPr>
                <w:rFonts w:ascii="Arial Narrow" w:hAnsi="Arial Narrow" w:cs="Arial Narrow"/>
                <w:sz w:val="26"/>
                <w:szCs w:val="26"/>
                <w:lang w:val="kk-KZ"/>
              </w:rPr>
              <w:t>т</w:t>
            </w:r>
            <w:r w:rsidRPr="00B24107">
              <w:rPr>
                <w:rFonts w:ascii="Arial" w:hAnsi="Arial" w:cs="Arial"/>
                <w:sz w:val="26"/>
                <w:szCs w:val="26"/>
                <w:lang w:val="kk-KZ"/>
              </w:rPr>
              <w:t>ү</w:t>
            </w:r>
            <w:r w:rsidRPr="00B24107">
              <w:rPr>
                <w:rFonts w:ascii="Arial Narrow" w:hAnsi="Arial Narrow" w:cs="Arial Narrow"/>
                <w:sz w:val="26"/>
                <w:szCs w:val="26"/>
                <w:lang w:val="kk-KZ"/>
              </w:rPr>
              <w:t>рлерін</w:t>
            </w:r>
            <w:r w:rsidRPr="00B24107">
              <w:rPr>
                <w:rFonts w:ascii="Arial Narrow" w:hAnsi="Arial Narrow" w:cs="Arial"/>
                <w:sz w:val="26"/>
                <w:szCs w:val="26"/>
                <w:lang w:val="kk-KZ"/>
              </w:rPr>
              <w:t xml:space="preserve"> </w:t>
            </w:r>
            <w:r w:rsidRPr="00B24107">
              <w:rPr>
                <w:rFonts w:ascii="Arial" w:hAnsi="Arial" w:cs="Arial"/>
                <w:sz w:val="26"/>
                <w:szCs w:val="26"/>
                <w:lang w:val="kk-KZ"/>
              </w:rPr>
              <w:t>ұ</w:t>
            </w:r>
            <w:r w:rsidRPr="00B24107">
              <w:rPr>
                <w:rFonts w:ascii="Arial Narrow" w:hAnsi="Arial Narrow" w:cs="Arial Narrow"/>
                <w:sz w:val="26"/>
                <w:szCs w:val="26"/>
                <w:lang w:val="kk-KZ"/>
              </w:rPr>
              <w:t>сыну</w:t>
            </w:r>
          </w:p>
        </w:tc>
        <w:tc>
          <w:tcPr>
            <w:tcW w:w="1260" w:type="dxa"/>
            <w:tcBorders>
              <w:bottom w:val="single" w:sz="4" w:space="0" w:color="auto"/>
            </w:tcBorders>
            <w:vAlign w:val="center"/>
          </w:tcPr>
          <w:p w:rsidR="00193B22" w:rsidRPr="00692373" w:rsidRDefault="00193B22" w:rsidP="00193B22">
            <w:pPr>
              <w:spacing w:after="0" w:line="240" w:lineRule="auto"/>
              <w:jc w:val="center"/>
              <w:rPr>
                <w:rFonts w:ascii="Arial Narrow" w:hAnsi="Arial Narrow" w:cs="Arial"/>
                <w:sz w:val="24"/>
                <w:szCs w:val="26"/>
              </w:rPr>
            </w:pPr>
            <w:r w:rsidRPr="00692373">
              <w:rPr>
                <w:rFonts w:ascii="Arial Narrow" w:hAnsi="Arial Narrow" w:cs="Arial"/>
                <w:sz w:val="24"/>
                <w:szCs w:val="26"/>
              </w:rPr>
              <w:t xml:space="preserve">  132 643</w:t>
            </w:r>
          </w:p>
        </w:tc>
        <w:tc>
          <w:tcPr>
            <w:tcW w:w="1121" w:type="dxa"/>
            <w:tcBorders>
              <w:bottom w:val="single" w:sz="4" w:space="0" w:color="auto"/>
            </w:tcBorders>
            <w:vAlign w:val="center"/>
          </w:tcPr>
          <w:p w:rsidR="00193B22" w:rsidRPr="00692373" w:rsidRDefault="00193B22" w:rsidP="00193B22">
            <w:pPr>
              <w:spacing w:after="0" w:line="240" w:lineRule="auto"/>
              <w:jc w:val="center"/>
              <w:rPr>
                <w:rFonts w:ascii="Arial Narrow" w:hAnsi="Arial Narrow" w:cs="Arial"/>
                <w:sz w:val="24"/>
                <w:szCs w:val="26"/>
              </w:rPr>
            </w:pPr>
            <w:r w:rsidRPr="00692373">
              <w:rPr>
                <w:rFonts w:ascii="Arial Narrow" w:hAnsi="Arial Narrow" w:cs="Arial"/>
                <w:sz w:val="24"/>
                <w:szCs w:val="26"/>
              </w:rPr>
              <w:t>215 052</w:t>
            </w:r>
          </w:p>
        </w:tc>
        <w:tc>
          <w:tcPr>
            <w:tcW w:w="1121" w:type="dxa"/>
            <w:tcBorders>
              <w:bottom w:val="single" w:sz="4" w:space="0" w:color="auto"/>
            </w:tcBorders>
            <w:vAlign w:val="center"/>
          </w:tcPr>
          <w:p w:rsidR="00193B22" w:rsidRPr="00692373" w:rsidRDefault="00193B22" w:rsidP="00193B22">
            <w:pPr>
              <w:spacing w:after="0" w:line="240" w:lineRule="auto"/>
              <w:jc w:val="center"/>
              <w:rPr>
                <w:rFonts w:ascii="Arial Narrow" w:hAnsi="Arial Narrow" w:cs="Arial"/>
                <w:sz w:val="24"/>
                <w:szCs w:val="26"/>
              </w:rPr>
            </w:pPr>
            <w:r w:rsidRPr="00692373">
              <w:rPr>
                <w:rFonts w:ascii="Arial Narrow" w:hAnsi="Arial Narrow" w:cs="Arial"/>
                <w:sz w:val="24"/>
                <w:szCs w:val="26"/>
              </w:rPr>
              <w:t xml:space="preserve">  239 427</w:t>
            </w:r>
          </w:p>
        </w:tc>
        <w:tc>
          <w:tcPr>
            <w:tcW w:w="1261" w:type="dxa"/>
            <w:tcBorders>
              <w:bottom w:val="single" w:sz="4" w:space="0" w:color="auto"/>
            </w:tcBorders>
            <w:shd w:val="clear" w:color="auto" w:fill="auto"/>
            <w:vAlign w:val="center"/>
          </w:tcPr>
          <w:p w:rsidR="00193B22" w:rsidRPr="00692373" w:rsidRDefault="00193B22" w:rsidP="00193B22">
            <w:pPr>
              <w:spacing w:after="0" w:line="240" w:lineRule="auto"/>
              <w:jc w:val="center"/>
              <w:rPr>
                <w:rFonts w:ascii="Arial Narrow" w:hAnsi="Arial Narrow" w:cs="Arial"/>
                <w:sz w:val="24"/>
                <w:szCs w:val="26"/>
              </w:rPr>
            </w:pPr>
            <w:r w:rsidRPr="00692373">
              <w:rPr>
                <w:rFonts w:ascii="Arial Narrow" w:hAnsi="Arial Narrow" w:cs="Arial"/>
                <w:sz w:val="24"/>
                <w:szCs w:val="26"/>
              </w:rPr>
              <w:t>229 562</w:t>
            </w:r>
          </w:p>
        </w:tc>
        <w:tc>
          <w:tcPr>
            <w:tcW w:w="1497" w:type="dxa"/>
            <w:tcBorders>
              <w:bottom w:val="single" w:sz="4" w:space="0" w:color="auto"/>
            </w:tcBorders>
            <w:vAlign w:val="center"/>
          </w:tcPr>
          <w:p w:rsidR="00193B22" w:rsidRPr="00692373" w:rsidRDefault="00193B22" w:rsidP="00193B22">
            <w:pPr>
              <w:spacing w:after="0" w:line="240" w:lineRule="auto"/>
              <w:jc w:val="center"/>
              <w:rPr>
                <w:rFonts w:ascii="Arial Narrow" w:hAnsi="Arial Narrow" w:cs="Arial"/>
                <w:sz w:val="24"/>
                <w:szCs w:val="26"/>
              </w:rPr>
            </w:pPr>
            <w:r w:rsidRPr="00692373">
              <w:rPr>
                <w:rFonts w:ascii="Arial Narrow" w:hAnsi="Arial Narrow" w:cs="Arial"/>
                <w:sz w:val="24"/>
                <w:szCs w:val="26"/>
              </w:rPr>
              <w:t>258 361</w:t>
            </w:r>
          </w:p>
        </w:tc>
      </w:tr>
      <w:tr w:rsidR="00193B22" w:rsidRPr="00B24107" w:rsidTr="006259C9">
        <w:trPr>
          <w:trHeight w:val="48"/>
          <w:jc w:val="center"/>
        </w:trPr>
        <w:tc>
          <w:tcPr>
            <w:tcW w:w="677" w:type="dxa"/>
            <w:shd w:val="clear" w:color="auto" w:fill="auto"/>
            <w:vAlign w:val="center"/>
          </w:tcPr>
          <w:p w:rsidR="00193B22" w:rsidRPr="00B24107" w:rsidRDefault="00193B22" w:rsidP="00193B22">
            <w:pPr>
              <w:spacing w:after="0" w:line="240" w:lineRule="auto"/>
              <w:jc w:val="center"/>
              <w:rPr>
                <w:rFonts w:ascii="Arial Narrow" w:hAnsi="Arial Narrow" w:cs="Arial"/>
                <w:bCs/>
                <w:sz w:val="26"/>
                <w:szCs w:val="26"/>
              </w:rPr>
            </w:pPr>
          </w:p>
        </w:tc>
        <w:tc>
          <w:tcPr>
            <w:tcW w:w="8135" w:type="dxa"/>
            <w:shd w:val="clear" w:color="auto" w:fill="auto"/>
            <w:vAlign w:val="center"/>
          </w:tcPr>
          <w:p w:rsidR="00193B22" w:rsidRPr="00B24107" w:rsidRDefault="00193B22" w:rsidP="00193B22">
            <w:pPr>
              <w:spacing w:after="0" w:line="240" w:lineRule="auto"/>
              <w:rPr>
                <w:rFonts w:ascii="Arial Narrow" w:hAnsi="Arial Narrow" w:cs="Arial"/>
                <w:b/>
                <w:sz w:val="26"/>
                <w:szCs w:val="26"/>
              </w:rPr>
            </w:pPr>
            <w:r w:rsidRPr="00B24107">
              <w:rPr>
                <w:rFonts w:ascii="Arial Narrow" w:hAnsi="Arial Narrow" w:cs="Arial"/>
                <w:b/>
                <w:sz w:val="26"/>
                <w:szCs w:val="26"/>
                <w:lang w:val="kk-KZ"/>
              </w:rPr>
              <w:t>Облыс бойынша барлы</w:t>
            </w:r>
            <w:r w:rsidRPr="00B24107">
              <w:rPr>
                <w:rFonts w:ascii="Arial" w:hAnsi="Arial" w:cs="Arial"/>
                <w:b/>
                <w:sz w:val="26"/>
                <w:szCs w:val="26"/>
                <w:lang w:val="kk-KZ"/>
              </w:rPr>
              <w:t>ғ</w:t>
            </w:r>
            <w:r w:rsidRPr="00B24107">
              <w:rPr>
                <w:rFonts w:ascii="Arial Narrow" w:hAnsi="Arial Narrow" w:cs="Arial Narrow"/>
                <w:b/>
                <w:sz w:val="26"/>
                <w:szCs w:val="26"/>
                <w:lang w:val="kk-KZ"/>
              </w:rPr>
              <w:t>ы</w:t>
            </w:r>
          </w:p>
        </w:tc>
        <w:tc>
          <w:tcPr>
            <w:tcW w:w="1260" w:type="dxa"/>
            <w:vAlign w:val="center"/>
          </w:tcPr>
          <w:p w:rsidR="00193B22" w:rsidRPr="00692373" w:rsidRDefault="00193B22" w:rsidP="00193B22">
            <w:pPr>
              <w:spacing w:after="0" w:line="240" w:lineRule="auto"/>
              <w:jc w:val="center"/>
              <w:rPr>
                <w:rFonts w:ascii="Arial Narrow" w:hAnsi="Arial Narrow" w:cs="Arial"/>
                <w:b/>
                <w:sz w:val="24"/>
                <w:szCs w:val="26"/>
              </w:rPr>
            </w:pPr>
            <w:r w:rsidRPr="00692373">
              <w:rPr>
                <w:rFonts w:ascii="Arial Narrow" w:hAnsi="Arial Narrow" w:cs="Arial"/>
                <w:b/>
                <w:sz w:val="24"/>
                <w:szCs w:val="26"/>
              </w:rPr>
              <w:t xml:space="preserve">  220 291</w:t>
            </w:r>
          </w:p>
        </w:tc>
        <w:tc>
          <w:tcPr>
            <w:tcW w:w="1121" w:type="dxa"/>
            <w:vAlign w:val="center"/>
          </w:tcPr>
          <w:p w:rsidR="00193B22" w:rsidRPr="00692373" w:rsidRDefault="00193B22" w:rsidP="00193B22">
            <w:pPr>
              <w:spacing w:after="0" w:line="240" w:lineRule="auto"/>
              <w:jc w:val="center"/>
              <w:rPr>
                <w:rFonts w:ascii="Arial Narrow" w:hAnsi="Arial Narrow" w:cs="Arial"/>
                <w:b/>
                <w:sz w:val="24"/>
                <w:szCs w:val="26"/>
              </w:rPr>
            </w:pPr>
            <w:r w:rsidRPr="00692373">
              <w:rPr>
                <w:rFonts w:ascii="Arial Narrow" w:hAnsi="Arial Narrow" w:cs="Arial"/>
                <w:b/>
                <w:sz w:val="24"/>
                <w:szCs w:val="26"/>
              </w:rPr>
              <w:t>273 505</w:t>
            </w:r>
          </w:p>
        </w:tc>
        <w:tc>
          <w:tcPr>
            <w:tcW w:w="1121" w:type="dxa"/>
            <w:vAlign w:val="center"/>
          </w:tcPr>
          <w:p w:rsidR="00193B22" w:rsidRPr="00692373" w:rsidRDefault="00193B22" w:rsidP="00193B22">
            <w:pPr>
              <w:spacing w:after="0" w:line="240" w:lineRule="auto"/>
              <w:jc w:val="center"/>
              <w:rPr>
                <w:rFonts w:ascii="Arial Narrow" w:hAnsi="Arial Narrow" w:cs="Arial"/>
                <w:b/>
                <w:sz w:val="24"/>
                <w:szCs w:val="26"/>
              </w:rPr>
            </w:pPr>
            <w:r w:rsidRPr="00692373">
              <w:rPr>
                <w:rFonts w:ascii="Arial Narrow" w:hAnsi="Arial Narrow" w:cs="Arial"/>
                <w:b/>
                <w:sz w:val="24"/>
                <w:szCs w:val="26"/>
              </w:rPr>
              <w:t>330 078</w:t>
            </w:r>
          </w:p>
        </w:tc>
        <w:tc>
          <w:tcPr>
            <w:tcW w:w="1261" w:type="dxa"/>
            <w:shd w:val="clear" w:color="auto" w:fill="auto"/>
            <w:vAlign w:val="center"/>
          </w:tcPr>
          <w:p w:rsidR="00193B22" w:rsidRPr="00692373" w:rsidRDefault="00193B22" w:rsidP="00193B22">
            <w:pPr>
              <w:spacing w:after="0" w:line="240" w:lineRule="auto"/>
              <w:jc w:val="center"/>
              <w:rPr>
                <w:rFonts w:ascii="Arial Narrow" w:hAnsi="Arial Narrow" w:cs="Arial"/>
                <w:b/>
                <w:sz w:val="24"/>
                <w:szCs w:val="26"/>
              </w:rPr>
            </w:pPr>
            <w:r w:rsidRPr="00692373">
              <w:rPr>
                <w:rFonts w:ascii="Arial Narrow" w:hAnsi="Arial Narrow" w:cs="Arial"/>
                <w:b/>
                <w:sz w:val="24"/>
                <w:szCs w:val="26"/>
              </w:rPr>
              <w:t>372 615</w:t>
            </w:r>
          </w:p>
        </w:tc>
        <w:tc>
          <w:tcPr>
            <w:tcW w:w="1497" w:type="dxa"/>
            <w:vAlign w:val="center"/>
          </w:tcPr>
          <w:p w:rsidR="00193B22" w:rsidRPr="00692373" w:rsidRDefault="00193B22" w:rsidP="00193B22">
            <w:pPr>
              <w:spacing w:after="0" w:line="240" w:lineRule="auto"/>
              <w:jc w:val="center"/>
              <w:rPr>
                <w:rFonts w:ascii="Arial Narrow" w:hAnsi="Arial Narrow" w:cs="Arial"/>
                <w:b/>
                <w:sz w:val="24"/>
                <w:szCs w:val="26"/>
              </w:rPr>
            </w:pPr>
            <w:r w:rsidRPr="00692373">
              <w:rPr>
                <w:rFonts w:ascii="Arial Narrow" w:hAnsi="Arial Narrow" w:cs="Arial"/>
                <w:b/>
                <w:sz w:val="24"/>
                <w:szCs w:val="26"/>
              </w:rPr>
              <w:t>417 941</w:t>
            </w:r>
          </w:p>
        </w:tc>
      </w:tr>
    </w:tbl>
    <w:p w:rsidR="007E46D1" w:rsidRPr="00B24107" w:rsidRDefault="007E46D1" w:rsidP="007E46D1">
      <w:pPr>
        <w:autoSpaceDE w:val="0"/>
        <w:autoSpaceDN w:val="0"/>
        <w:adjustRightInd w:val="0"/>
        <w:spacing w:after="0" w:line="240" w:lineRule="auto"/>
        <w:jc w:val="center"/>
        <w:rPr>
          <w:rFonts w:ascii="Arial Narrow" w:hAnsi="Arial Narrow" w:cs="Arial"/>
          <w:b/>
          <w:bCs/>
          <w:sz w:val="28"/>
          <w:szCs w:val="28"/>
        </w:rPr>
      </w:pPr>
    </w:p>
    <w:p w:rsidR="007E46D1" w:rsidRDefault="007E46D1" w:rsidP="005A329A">
      <w:pPr>
        <w:spacing w:after="0" w:line="240" w:lineRule="auto"/>
        <w:ind w:firstLine="708"/>
        <w:jc w:val="center"/>
        <w:rPr>
          <w:rFonts w:ascii="Arial Narrow" w:hAnsi="Arial Narrow" w:cs="Arial"/>
          <w:b/>
          <w:sz w:val="32"/>
          <w:szCs w:val="32"/>
        </w:rPr>
      </w:pPr>
    </w:p>
    <w:p w:rsidR="00237630" w:rsidRPr="00D42EAF" w:rsidRDefault="00237630" w:rsidP="00237630">
      <w:pPr>
        <w:spacing w:after="0" w:line="240" w:lineRule="auto"/>
        <w:jc w:val="center"/>
        <w:rPr>
          <w:rFonts w:ascii="Arial Narrow" w:hAnsi="Arial Narrow" w:cs="Arial"/>
          <w:sz w:val="28"/>
          <w:szCs w:val="28"/>
          <w:lang w:val="kk-KZ"/>
        </w:rPr>
      </w:pPr>
      <w:r w:rsidRPr="00B24107">
        <w:rPr>
          <w:rFonts w:ascii="Arial" w:hAnsi="Arial" w:cs="Arial"/>
          <w:b/>
          <w:bCs/>
          <w:sz w:val="32"/>
          <w:szCs w:val="32"/>
          <w:lang w:val="kk-KZ"/>
        </w:rPr>
        <w:t>Қ</w:t>
      </w:r>
      <w:r w:rsidRPr="00B24107">
        <w:rPr>
          <w:rFonts w:ascii="Arial Narrow" w:hAnsi="Arial Narrow" w:cs="Arial Narrow"/>
          <w:b/>
          <w:bCs/>
          <w:sz w:val="32"/>
          <w:szCs w:val="32"/>
          <w:lang w:val="kk-KZ"/>
        </w:rPr>
        <w:t>алалар</w:t>
      </w:r>
      <w:r w:rsidRPr="00B24107">
        <w:rPr>
          <w:rFonts w:ascii="Arial Narrow" w:hAnsi="Arial Narrow" w:cs="Arial"/>
          <w:b/>
          <w:bCs/>
          <w:sz w:val="32"/>
          <w:szCs w:val="32"/>
          <w:lang w:val="kk-KZ"/>
        </w:rPr>
        <w:t xml:space="preserve"> мен аудандар б</w:t>
      </w:r>
      <w:r w:rsidRPr="00B24107">
        <w:rPr>
          <w:rFonts w:ascii="Arial" w:hAnsi="Arial" w:cs="Arial"/>
          <w:b/>
          <w:bCs/>
          <w:sz w:val="32"/>
          <w:szCs w:val="32"/>
          <w:lang w:val="kk-KZ"/>
        </w:rPr>
        <w:t>ө</w:t>
      </w:r>
      <w:r w:rsidRPr="00B24107">
        <w:rPr>
          <w:rFonts w:ascii="Arial Narrow" w:hAnsi="Arial Narrow" w:cs="Arial Narrow"/>
          <w:b/>
          <w:bCs/>
          <w:sz w:val="32"/>
          <w:szCs w:val="32"/>
          <w:lang w:val="kk-KZ"/>
        </w:rPr>
        <w:t>лінісіндегі</w:t>
      </w:r>
      <w:r w:rsidRPr="00B24107">
        <w:rPr>
          <w:rFonts w:ascii="Arial Narrow" w:hAnsi="Arial Narrow" w:cs="Arial"/>
          <w:b/>
          <w:bCs/>
          <w:sz w:val="32"/>
          <w:szCs w:val="32"/>
          <w:lang w:val="kk-KZ"/>
        </w:rPr>
        <w:t xml:space="preserve"> </w:t>
      </w:r>
      <w:r w:rsidRPr="00B24107">
        <w:rPr>
          <w:rFonts w:ascii="Arial Narrow" w:hAnsi="Arial Narrow" w:cs="Arial Narrow"/>
          <w:b/>
          <w:bCs/>
          <w:sz w:val="32"/>
          <w:szCs w:val="32"/>
          <w:lang w:val="kk-KZ"/>
        </w:rPr>
        <w:t>орташа</w:t>
      </w:r>
      <w:r w:rsidRPr="00B24107">
        <w:rPr>
          <w:rFonts w:ascii="Arial Narrow" w:hAnsi="Arial Narrow" w:cs="Arial"/>
          <w:b/>
          <w:bCs/>
          <w:sz w:val="32"/>
          <w:szCs w:val="32"/>
          <w:lang w:val="kk-KZ"/>
        </w:rPr>
        <w:t xml:space="preserve"> </w:t>
      </w:r>
      <w:r w:rsidRPr="00B24107">
        <w:rPr>
          <w:rFonts w:ascii="Arial Narrow" w:hAnsi="Arial Narrow" w:cs="Arial Narrow"/>
          <w:b/>
          <w:bCs/>
          <w:sz w:val="32"/>
          <w:szCs w:val="32"/>
          <w:lang w:val="kk-KZ"/>
        </w:rPr>
        <w:t>айлы</w:t>
      </w:r>
      <w:r w:rsidRPr="00B24107">
        <w:rPr>
          <w:rFonts w:ascii="Arial" w:hAnsi="Arial" w:cs="Arial"/>
          <w:b/>
          <w:bCs/>
          <w:sz w:val="32"/>
          <w:szCs w:val="32"/>
          <w:lang w:val="kk-KZ"/>
        </w:rPr>
        <w:t>қ</w:t>
      </w:r>
      <w:r w:rsidRPr="00B24107">
        <w:rPr>
          <w:rFonts w:ascii="Arial Narrow" w:hAnsi="Arial Narrow" w:cs="Arial"/>
          <w:b/>
          <w:bCs/>
          <w:sz w:val="32"/>
          <w:szCs w:val="32"/>
          <w:lang w:val="kk-KZ"/>
        </w:rPr>
        <w:t xml:space="preserve"> </w:t>
      </w:r>
      <w:r w:rsidRPr="00B24107">
        <w:rPr>
          <w:rFonts w:ascii="Arial Narrow" w:hAnsi="Arial Narrow" w:cs="Arial Narrow"/>
          <w:b/>
          <w:bCs/>
          <w:sz w:val="32"/>
          <w:szCs w:val="32"/>
          <w:lang w:val="kk-KZ"/>
        </w:rPr>
        <w:t>атаулы</w:t>
      </w:r>
      <w:r w:rsidRPr="00B24107">
        <w:rPr>
          <w:rFonts w:ascii="Arial Narrow" w:hAnsi="Arial Narrow" w:cs="Arial"/>
          <w:b/>
          <w:bCs/>
          <w:sz w:val="32"/>
          <w:szCs w:val="32"/>
          <w:lang w:val="kk-KZ"/>
        </w:rPr>
        <w:t xml:space="preserve"> </w:t>
      </w:r>
      <w:r w:rsidRPr="00B24107">
        <w:rPr>
          <w:rFonts w:ascii="Arial Narrow" w:hAnsi="Arial Narrow" w:cs="Arial Narrow"/>
          <w:b/>
          <w:bCs/>
          <w:sz w:val="32"/>
          <w:szCs w:val="32"/>
          <w:lang w:val="kk-KZ"/>
        </w:rPr>
        <w:t>жала</w:t>
      </w:r>
      <w:r w:rsidRPr="00B24107">
        <w:rPr>
          <w:rFonts w:ascii="Arial" w:hAnsi="Arial" w:cs="Arial"/>
          <w:b/>
          <w:bCs/>
          <w:sz w:val="32"/>
          <w:szCs w:val="32"/>
          <w:lang w:val="kk-KZ"/>
        </w:rPr>
        <w:t>қ</w:t>
      </w:r>
      <w:r w:rsidRPr="00B24107">
        <w:rPr>
          <w:rFonts w:ascii="Arial Narrow" w:hAnsi="Arial Narrow" w:cs="Arial Narrow"/>
          <w:b/>
          <w:bCs/>
          <w:sz w:val="32"/>
          <w:szCs w:val="32"/>
          <w:lang w:val="kk-KZ"/>
        </w:rPr>
        <w:t>ы</w:t>
      </w:r>
    </w:p>
    <w:p w:rsidR="00237630" w:rsidRPr="00B24107" w:rsidRDefault="00237630" w:rsidP="00237630">
      <w:pPr>
        <w:spacing w:after="0" w:line="240" w:lineRule="auto"/>
        <w:ind w:left="11328" w:firstLine="372"/>
        <w:jc w:val="right"/>
        <w:rPr>
          <w:rFonts w:ascii="Arial Narrow" w:hAnsi="Arial Narrow" w:cs="Arial"/>
          <w:i/>
          <w:sz w:val="26"/>
          <w:szCs w:val="26"/>
        </w:rPr>
      </w:pPr>
      <w:r w:rsidRPr="00B24107">
        <w:rPr>
          <w:rFonts w:ascii="Arial Narrow" w:hAnsi="Arial Narrow" w:cs="Arial"/>
          <w:i/>
          <w:sz w:val="26"/>
          <w:szCs w:val="26"/>
        </w:rPr>
        <w:t>те</w:t>
      </w:r>
      <w:r w:rsidRPr="00B24107">
        <w:rPr>
          <w:rFonts w:ascii="Arial" w:hAnsi="Arial" w:cs="Arial"/>
          <w:i/>
          <w:sz w:val="26"/>
          <w:szCs w:val="26"/>
          <w:lang w:val="kk-KZ"/>
        </w:rPr>
        <w:t>ң</w:t>
      </w:r>
      <w:r w:rsidRPr="00B24107">
        <w:rPr>
          <w:rFonts w:ascii="Arial Narrow" w:hAnsi="Arial Narrow" w:cs="Arial"/>
          <w:i/>
          <w:sz w:val="26"/>
          <w:szCs w:val="26"/>
        </w:rPr>
        <w:t>ге</w:t>
      </w:r>
    </w:p>
    <w:tbl>
      <w:tblPr>
        <w:tblW w:w="162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63"/>
        <w:gridCol w:w="1181"/>
        <w:gridCol w:w="1417"/>
        <w:gridCol w:w="1276"/>
        <w:gridCol w:w="1438"/>
        <w:gridCol w:w="1206"/>
        <w:gridCol w:w="1467"/>
        <w:gridCol w:w="1417"/>
        <w:gridCol w:w="1418"/>
        <w:gridCol w:w="1216"/>
        <w:gridCol w:w="1421"/>
      </w:tblGrid>
      <w:tr w:rsidR="00237630" w:rsidRPr="00F25519" w:rsidTr="003C0D14">
        <w:trPr>
          <w:trHeight w:val="1023"/>
          <w:jc w:val="center"/>
        </w:trPr>
        <w:tc>
          <w:tcPr>
            <w:tcW w:w="2763" w:type="dxa"/>
            <w:vMerge w:val="restart"/>
            <w:shd w:val="clear" w:color="auto" w:fill="auto"/>
          </w:tcPr>
          <w:p w:rsidR="00237630" w:rsidRPr="00B24107" w:rsidRDefault="00237630" w:rsidP="007E46D1">
            <w:pPr>
              <w:spacing w:after="0" w:line="240" w:lineRule="auto"/>
              <w:jc w:val="center"/>
              <w:rPr>
                <w:rFonts w:ascii="Arial Narrow" w:hAnsi="Arial Narrow" w:cs="Arial"/>
                <w:b/>
                <w:sz w:val="26"/>
                <w:szCs w:val="26"/>
              </w:rPr>
            </w:pPr>
            <w:r w:rsidRPr="00B24107">
              <w:rPr>
                <w:rFonts w:ascii="Arial" w:hAnsi="Arial" w:cs="Arial"/>
                <w:b/>
                <w:sz w:val="26"/>
                <w:szCs w:val="26"/>
              </w:rPr>
              <w:t>Қ</w:t>
            </w:r>
            <w:r w:rsidRPr="00B24107">
              <w:rPr>
                <w:rFonts w:ascii="Arial Narrow" w:hAnsi="Arial Narrow" w:cs="Arial Narrow"/>
                <w:b/>
                <w:sz w:val="26"/>
                <w:szCs w:val="26"/>
              </w:rPr>
              <w:t>аланы</w:t>
            </w:r>
            <w:r w:rsidRPr="00B24107">
              <w:rPr>
                <w:rFonts w:ascii="Arial" w:hAnsi="Arial" w:cs="Arial"/>
                <w:b/>
                <w:sz w:val="26"/>
                <w:szCs w:val="26"/>
              </w:rPr>
              <w:t>ң</w:t>
            </w:r>
            <w:r w:rsidRPr="00B24107">
              <w:rPr>
                <w:rFonts w:ascii="Arial Narrow" w:hAnsi="Arial Narrow" w:cs="Arial"/>
                <w:b/>
                <w:sz w:val="26"/>
                <w:szCs w:val="26"/>
              </w:rPr>
              <w:t>, ауданны</w:t>
            </w:r>
            <w:r w:rsidRPr="00B24107">
              <w:rPr>
                <w:rFonts w:ascii="Arial" w:hAnsi="Arial" w:cs="Arial"/>
                <w:b/>
                <w:sz w:val="26"/>
                <w:szCs w:val="26"/>
              </w:rPr>
              <w:t>ң</w:t>
            </w:r>
            <w:r w:rsidRPr="00B24107">
              <w:rPr>
                <w:rFonts w:ascii="Arial Narrow" w:hAnsi="Arial Narrow" w:cs="Arial"/>
                <w:b/>
                <w:sz w:val="26"/>
                <w:szCs w:val="26"/>
              </w:rPr>
              <w:t xml:space="preserve"> </w:t>
            </w:r>
            <w:r w:rsidRPr="00B24107">
              <w:rPr>
                <w:rFonts w:ascii="Arial Narrow" w:hAnsi="Arial Narrow" w:cs="Arial Narrow"/>
                <w:b/>
                <w:sz w:val="26"/>
                <w:szCs w:val="26"/>
              </w:rPr>
              <w:t>атауы</w:t>
            </w:r>
          </w:p>
        </w:tc>
        <w:tc>
          <w:tcPr>
            <w:tcW w:w="2598" w:type="dxa"/>
            <w:gridSpan w:val="2"/>
          </w:tcPr>
          <w:p w:rsidR="00237630" w:rsidRPr="00B24107" w:rsidRDefault="00237630" w:rsidP="007E46D1">
            <w:pPr>
              <w:spacing w:after="0" w:line="240" w:lineRule="auto"/>
              <w:rPr>
                <w:rFonts w:ascii="Arial Narrow" w:hAnsi="Arial Narrow" w:cs="Arial"/>
                <w:b/>
                <w:bCs/>
                <w:sz w:val="28"/>
                <w:szCs w:val="28"/>
              </w:rPr>
            </w:pPr>
          </w:p>
          <w:p w:rsidR="00237630" w:rsidRPr="00B24107" w:rsidRDefault="00237630" w:rsidP="007E46D1">
            <w:pPr>
              <w:spacing w:after="0" w:line="240" w:lineRule="auto"/>
              <w:jc w:val="center"/>
              <w:rPr>
                <w:rFonts w:ascii="Arial Narrow" w:hAnsi="Arial Narrow" w:cs="Arial"/>
                <w:b/>
                <w:bCs/>
                <w:sz w:val="28"/>
                <w:szCs w:val="28"/>
                <w:lang w:val="kk-KZ"/>
              </w:rPr>
            </w:pPr>
            <w:r w:rsidRPr="00B24107">
              <w:rPr>
                <w:rFonts w:ascii="Arial Narrow" w:hAnsi="Arial Narrow" w:cs="Arial"/>
                <w:b/>
                <w:bCs/>
                <w:sz w:val="28"/>
                <w:szCs w:val="28"/>
              </w:rPr>
              <w:t>20</w:t>
            </w:r>
            <w:r w:rsidR="00407F1B">
              <w:rPr>
                <w:rFonts w:ascii="Arial Narrow" w:hAnsi="Arial Narrow" w:cs="Arial"/>
                <w:b/>
                <w:bCs/>
                <w:sz w:val="28"/>
                <w:szCs w:val="28"/>
                <w:lang w:val="kk-KZ"/>
              </w:rPr>
              <w:t>2</w:t>
            </w:r>
            <w:r w:rsidR="00407F1B">
              <w:rPr>
                <w:rFonts w:ascii="Arial Narrow" w:hAnsi="Arial Narrow" w:cs="Arial"/>
                <w:b/>
                <w:bCs/>
                <w:sz w:val="28"/>
                <w:szCs w:val="28"/>
                <w:lang w:val="en-US"/>
              </w:rPr>
              <w:t>1</w:t>
            </w:r>
            <w:r w:rsidRPr="00B24107">
              <w:rPr>
                <w:rFonts w:ascii="Arial Narrow" w:hAnsi="Arial Narrow" w:cs="Arial"/>
                <w:b/>
                <w:bCs/>
                <w:sz w:val="28"/>
                <w:szCs w:val="28"/>
              </w:rPr>
              <w:t xml:space="preserve"> </w:t>
            </w:r>
            <w:r w:rsidRPr="00B24107">
              <w:rPr>
                <w:rFonts w:ascii="Arial Narrow" w:hAnsi="Arial Narrow" w:cs="Arial"/>
                <w:b/>
                <w:bCs/>
                <w:sz w:val="28"/>
                <w:szCs w:val="28"/>
                <w:lang w:val="kk-KZ"/>
              </w:rPr>
              <w:t>жыл</w:t>
            </w:r>
          </w:p>
          <w:p w:rsidR="00237630" w:rsidRPr="00B24107" w:rsidRDefault="00237630" w:rsidP="007E46D1">
            <w:pPr>
              <w:spacing w:after="0" w:line="240" w:lineRule="auto"/>
              <w:rPr>
                <w:rFonts w:ascii="Arial Narrow" w:hAnsi="Arial Narrow" w:cs="Arial"/>
                <w:b/>
                <w:bCs/>
                <w:sz w:val="28"/>
                <w:szCs w:val="28"/>
              </w:rPr>
            </w:pPr>
          </w:p>
        </w:tc>
        <w:tc>
          <w:tcPr>
            <w:tcW w:w="2714" w:type="dxa"/>
            <w:gridSpan w:val="2"/>
          </w:tcPr>
          <w:p w:rsidR="00237630" w:rsidRPr="00B24107" w:rsidRDefault="00237630" w:rsidP="007E46D1">
            <w:pPr>
              <w:spacing w:after="0" w:line="240" w:lineRule="auto"/>
              <w:jc w:val="center"/>
              <w:rPr>
                <w:rFonts w:ascii="Arial Narrow" w:hAnsi="Arial Narrow" w:cs="Arial"/>
                <w:b/>
                <w:bCs/>
                <w:sz w:val="28"/>
                <w:szCs w:val="28"/>
              </w:rPr>
            </w:pPr>
          </w:p>
          <w:p w:rsidR="00237630" w:rsidRPr="00B24107" w:rsidRDefault="00237630" w:rsidP="007E46D1">
            <w:pPr>
              <w:spacing w:after="0" w:line="240" w:lineRule="auto"/>
              <w:jc w:val="center"/>
              <w:rPr>
                <w:rFonts w:ascii="Arial Narrow" w:hAnsi="Arial Narrow" w:cs="Arial"/>
                <w:b/>
                <w:bCs/>
                <w:sz w:val="28"/>
                <w:szCs w:val="28"/>
                <w:lang w:val="kk-KZ"/>
              </w:rPr>
            </w:pPr>
            <w:r w:rsidRPr="00B24107">
              <w:rPr>
                <w:rFonts w:ascii="Arial Narrow" w:hAnsi="Arial Narrow" w:cs="Arial"/>
                <w:b/>
                <w:bCs/>
                <w:sz w:val="28"/>
                <w:szCs w:val="28"/>
              </w:rPr>
              <w:t>20</w:t>
            </w:r>
            <w:r w:rsidR="00407F1B">
              <w:rPr>
                <w:rFonts w:ascii="Arial Narrow" w:hAnsi="Arial Narrow" w:cs="Arial"/>
                <w:b/>
                <w:bCs/>
                <w:sz w:val="28"/>
                <w:szCs w:val="28"/>
                <w:lang w:val="kk-KZ"/>
              </w:rPr>
              <w:t>2</w:t>
            </w:r>
            <w:r w:rsidR="00407F1B">
              <w:rPr>
                <w:rFonts w:ascii="Arial Narrow" w:hAnsi="Arial Narrow" w:cs="Arial"/>
                <w:b/>
                <w:bCs/>
                <w:sz w:val="28"/>
                <w:szCs w:val="28"/>
                <w:lang w:val="en-US"/>
              </w:rPr>
              <w:t>2</w:t>
            </w:r>
            <w:r w:rsidRPr="00B24107">
              <w:rPr>
                <w:rFonts w:ascii="Arial Narrow" w:hAnsi="Arial Narrow" w:cs="Arial"/>
                <w:b/>
                <w:bCs/>
                <w:sz w:val="28"/>
                <w:szCs w:val="28"/>
              </w:rPr>
              <w:t xml:space="preserve"> </w:t>
            </w:r>
            <w:r w:rsidRPr="00B24107">
              <w:rPr>
                <w:rFonts w:ascii="Arial Narrow" w:hAnsi="Arial Narrow" w:cs="Arial"/>
                <w:b/>
                <w:bCs/>
                <w:sz w:val="28"/>
                <w:szCs w:val="28"/>
                <w:lang w:val="kk-KZ"/>
              </w:rPr>
              <w:t>жыл</w:t>
            </w:r>
          </w:p>
          <w:p w:rsidR="00237630" w:rsidRPr="00B24107" w:rsidRDefault="00237630" w:rsidP="007E46D1">
            <w:pPr>
              <w:spacing w:after="0" w:line="240" w:lineRule="auto"/>
              <w:jc w:val="center"/>
              <w:rPr>
                <w:rFonts w:ascii="Arial Narrow" w:hAnsi="Arial Narrow" w:cs="Arial"/>
                <w:b/>
                <w:bCs/>
                <w:sz w:val="28"/>
                <w:szCs w:val="28"/>
              </w:rPr>
            </w:pPr>
          </w:p>
        </w:tc>
        <w:tc>
          <w:tcPr>
            <w:tcW w:w="2673" w:type="dxa"/>
            <w:gridSpan w:val="2"/>
          </w:tcPr>
          <w:p w:rsidR="00237630" w:rsidRPr="00B24107" w:rsidRDefault="00237630" w:rsidP="007E46D1">
            <w:pPr>
              <w:spacing w:after="0" w:line="240" w:lineRule="auto"/>
              <w:jc w:val="center"/>
              <w:rPr>
                <w:rFonts w:ascii="Arial Narrow" w:hAnsi="Arial Narrow" w:cs="Arial"/>
                <w:b/>
                <w:bCs/>
                <w:sz w:val="28"/>
                <w:szCs w:val="28"/>
                <w:lang w:val="kk-KZ"/>
              </w:rPr>
            </w:pPr>
          </w:p>
          <w:p w:rsidR="00237630" w:rsidRPr="00B24107" w:rsidRDefault="00237630" w:rsidP="00237630">
            <w:pPr>
              <w:spacing w:after="0" w:line="240" w:lineRule="auto"/>
              <w:jc w:val="center"/>
              <w:rPr>
                <w:rFonts w:ascii="Arial Narrow" w:hAnsi="Arial Narrow" w:cs="Arial"/>
                <w:b/>
                <w:bCs/>
                <w:sz w:val="28"/>
                <w:szCs w:val="28"/>
                <w:lang w:val="kk-KZ"/>
              </w:rPr>
            </w:pPr>
            <w:r w:rsidRPr="00B24107">
              <w:rPr>
                <w:rFonts w:ascii="Arial Narrow" w:hAnsi="Arial Narrow" w:cs="Arial"/>
                <w:b/>
                <w:bCs/>
                <w:sz w:val="28"/>
                <w:szCs w:val="28"/>
                <w:lang w:val="kk-KZ"/>
              </w:rPr>
              <w:t>20</w:t>
            </w:r>
            <w:r w:rsidR="00407F1B">
              <w:rPr>
                <w:rFonts w:ascii="Arial Narrow" w:hAnsi="Arial Narrow" w:cs="Arial"/>
                <w:b/>
                <w:bCs/>
                <w:sz w:val="28"/>
                <w:szCs w:val="28"/>
                <w:lang w:val="kk-KZ"/>
              </w:rPr>
              <w:t>2</w:t>
            </w:r>
            <w:r w:rsidR="00407F1B">
              <w:rPr>
                <w:rFonts w:ascii="Arial Narrow" w:hAnsi="Arial Narrow" w:cs="Arial"/>
                <w:b/>
                <w:bCs/>
                <w:sz w:val="28"/>
                <w:szCs w:val="28"/>
                <w:lang w:val="en-US"/>
              </w:rPr>
              <w:t>3</w:t>
            </w:r>
            <w:r w:rsidRPr="00B24107">
              <w:rPr>
                <w:rFonts w:ascii="Arial Narrow" w:hAnsi="Arial Narrow" w:cs="Arial"/>
                <w:b/>
                <w:bCs/>
                <w:sz w:val="28"/>
                <w:szCs w:val="28"/>
                <w:lang w:val="kk-KZ"/>
              </w:rPr>
              <w:t xml:space="preserve"> жыл</w:t>
            </w:r>
          </w:p>
        </w:tc>
        <w:tc>
          <w:tcPr>
            <w:tcW w:w="2835" w:type="dxa"/>
            <w:gridSpan w:val="2"/>
          </w:tcPr>
          <w:p w:rsidR="00237630" w:rsidRPr="00B24107" w:rsidRDefault="00237630" w:rsidP="007E46D1">
            <w:pPr>
              <w:spacing w:after="0" w:line="240" w:lineRule="auto"/>
              <w:jc w:val="center"/>
              <w:rPr>
                <w:rFonts w:ascii="Arial Narrow" w:hAnsi="Arial Narrow" w:cs="Arial"/>
                <w:b/>
                <w:bCs/>
                <w:sz w:val="28"/>
                <w:szCs w:val="28"/>
                <w:lang w:val="kk-KZ"/>
              </w:rPr>
            </w:pPr>
          </w:p>
          <w:p w:rsidR="00237630" w:rsidRPr="00B24107" w:rsidRDefault="00237630" w:rsidP="00407F1B">
            <w:pPr>
              <w:spacing w:after="0" w:line="240" w:lineRule="auto"/>
              <w:jc w:val="center"/>
              <w:rPr>
                <w:rFonts w:ascii="Arial Narrow" w:hAnsi="Arial Narrow" w:cs="Arial"/>
                <w:b/>
                <w:bCs/>
                <w:sz w:val="28"/>
                <w:szCs w:val="28"/>
                <w:lang w:val="kk-KZ"/>
              </w:rPr>
            </w:pPr>
            <w:r w:rsidRPr="00B24107">
              <w:rPr>
                <w:rFonts w:ascii="Arial Narrow" w:hAnsi="Arial Narrow" w:cs="Arial"/>
                <w:b/>
                <w:bCs/>
                <w:sz w:val="28"/>
                <w:szCs w:val="28"/>
                <w:lang w:val="kk-KZ"/>
              </w:rPr>
              <w:t>20</w:t>
            </w:r>
            <w:r>
              <w:rPr>
                <w:rFonts w:ascii="Arial Narrow" w:hAnsi="Arial Narrow" w:cs="Arial"/>
                <w:b/>
                <w:bCs/>
                <w:sz w:val="28"/>
                <w:szCs w:val="28"/>
                <w:lang w:val="kk-KZ"/>
              </w:rPr>
              <w:t>2</w:t>
            </w:r>
            <w:r w:rsidR="00407F1B">
              <w:rPr>
                <w:rFonts w:ascii="Arial Narrow" w:hAnsi="Arial Narrow" w:cs="Arial"/>
                <w:b/>
                <w:bCs/>
                <w:sz w:val="28"/>
                <w:szCs w:val="28"/>
                <w:lang w:val="en-US"/>
              </w:rPr>
              <w:t>4</w:t>
            </w:r>
            <w:r w:rsidRPr="00B24107">
              <w:rPr>
                <w:rFonts w:ascii="Arial Narrow" w:hAnsi="Arial Narrow" w:cs="Arial"/>
                <w:b/>
                <w:bCs/>
                <w:sz w:val="28"/>
                <w:szCs w:val="28"/>
                <w:lang w:val="kk-KZ"/>
              </w:rPr>
              <w:t xml:space="preserve"> жыл</w:t>
            </w:r>
          </w:p>
        </w:tc>
        <w:tc>
          <w:tcPr>
            <w:tcW w:w="2637" w:type="dxa"/>
            <w:gridSpan w:val="2"/>
          </w:tcPr>
          <w:p w:rsidR="00237630" w:rsidRPr="00B24107" w:rsidRDefault="00237630" w:rsidP="007E46D1">
            <w:pPr>
              <w:spacing w:after="0" w:line="240" w:lineRule="auto"/>
              <w:jc w:val="center"/>
              <w:rPr>
                <w:rFonts w:ascii="Arial Narrow" w:hAnsi="Arial Narrow" w:cs="Arial"/>
                <w:b/>
                <w:bCs/>
                <w:sz w:val="28"/>
                <w:szCs w:val="28"/>
                <w:lang w:val="kk-KZ"/>
              </w:rPr>
            </w:pPr>
          </w:p>
          <w:p w:rsidR="00237630" w:rsidRDefault="00237630" w:rsidP="007E46D1">
            <w:pPr>
              <w:spacing w:after="0" w:line="240" w:lineRule="auto"/>
              <w:jc w:val="center"/>
              <w:rPr>
                <w:rFonts w:ascii="Arial Narrow" w:hAnsi="Arial Narrow" w:cs="Arial"/>
                <w:b/>
                <w:bCs/>
                <w:sz w:val="28"/>
                <w:szCs w:val="28"/>
                <w:lang w:val="kk-KZ"/>
              </w:rPr>
            </w:pPr>
            <w:r w:rsidRPr="00B24107">
              <w:rPr>
                <w:rFonts w:ascii="Arial Narrow" w:hAnsi="Arial Narrow" w:cs="Arial"/>
                <w:b/>
                <w:bCs/>
                <w:sz w:val="28"/>
                <w:szCs w:val="28"/>
                <w:lang w:val="kk-KZ"/>
              </w:rPr>
              <w:t>202</w:t>
            </w:r>
            <w:r w:rsidR="00407F1B">
              <w:rPr>
                <w:rFonts w:ascii="Arial Narrow" w:hAnsi="Arial Narrow" w:cs="Arial"/>
                <w:b/>
                <w:bCs/>
                <w:sz w:val="28"/>
                <w:szCs w:val="28"/>
                <w:lang w:val="en-US"/>
              </w:rPr>
              <w:t>5</w:t>
            </w:r>
            <w:r>
              <w:rPr>
                <w:rFonts w:ascii="Arial Narrow" w:hAnsi="Arial Narrow" w:cs="Arial"/>
                <w:b/>
                <w:bCs/>
                <w:sz w:val="28"/>
                <w:szCs w:val="28"/>
                <w:lang w:val="kk-KZ"/>
              </w:rPr>
              <w:t xml:space="preserve"> </w:t>
            </w:r>
            <w:r w:rsidRPr="00B24107">
              <w:rPr>
                <w:rFonts w:ascii="Arial Narrow" w:hAnsi="Arial Narrow" w:cs="Arial"/>
                <w:b/>
                <w:bCs/>
                <w:sz w:val="28"/>
                <w:szCs w:val="28"/>
                <w:lang w:val="kk-KZ"/>
              </w:rPr>
              <w:t>жыл</w:t>
            </w:r>
            <w:r>
              <w:rPr>
                <w:rFonts w:ascii="Arial Narrow" w:hAnsi="Arial Narrow" w:cs="Arial"/>
                <w:b/>
                <w:bCs/>
                <w:sz w:val="28"/>
                <w:szCs w:val="28"/>
                <w:lang w:val="kk-KZ"/>
              </w:rPr>
              <w:t xml:space="preserve"> </w:t>
            </w:r>
          </w:p>
          <w:p w:rsidR="00237630" w:rsidRPr="00F25519" w:rsidRDefault="00237630" w:rsidP="007E46D1">
            <w:pPr>
              <w:spacing w:after="0" w:line="240" w:lineRule="auto"/>
              <w:jc w:val="center"/>
              <w:rPr>
                <w:rFonts w:ascii="Arial Narrow" w:hAnsi="Arial Narrow" w:cs="Arial"/>
                <w:b/>
                <w:bCs/>
                <w:sz w:val="24"/>
                <w:szCs w:val="28"/>
                <w:lang w:val="kk-KZ"/>
              </w:rPr>
            </w:pPr>
            <w:r w:rsidRPr="00F25519">
              <w:rPr>
                <w:rFonts w:ascii="Arial Narrow" w:hAnsi="Arial Narrow" w:cs="Arial"/>
                <w:b/>
                <w:bCs/>
                <w:sz w:val="24"/>
                <w:szCs w:val="28"/>
                <w:lang w:val="kk-KZ"/>
              </w:rPr>
              <w:t xml:space="preserve"> </w:t>
            </w:r>
            <w:r w:rsidRPr="00F25519">
              <w:rPr>
                <w:rFonts w:ascii="Arial Narrow" w:hAnsi="Arial Narrow" w:cs="Arial"/>
                <w:b/>
                <w:bCs/>
                <w:i/>
                <w:szCs w:val="28"/>
                <w:lang w:val="kk-KZ"/>
              </w:rPr>
              <w:t xml:space="preserve"> </w:t>
            </w:r>
          </w:p>
        </w:tc>
      </w:tr>
      <w:tr w:rsidR="00237630" w:rsidRPr="00F25519" w:rsidTr="003C0D14">
        <w:trPr>
          <w:trHeight w:val="393"/>
          <w:jc w:val="center"/>
        </w:trPr>
        <w:tc>
          <w:tcPr>
            <w:tcW w:w="2763" w:type="dxa"/>
            <w:vMerge/>
            <w:shd w:val="clear" w:color="auto" w:fill="auto"/>
          </w:tcPr>
          <w:p w:rsidR="00237630" w:rsidRPr="00B24107" w:rsidRDefault="00237630" w:rsidP="007E46D1">
            <w:pPr>
              <w:spacing w:after="0" w:line="240" w:lineRule="auto"/>
              <w:jc w:val="center"/>
              <w:rPr>
                <w:rFonts w:ascii="Arial Narrow" w:hAnsi="Arial Narrow" w:cs="Arial"/>
                <w:b/>
                <w:bCs/>
                <w:sz w:val="26"/>
                <w:szCs w:val="26"/>
                <w:lang w:val="kk-KZ"/>
              </w:rPr>
            </w:pPr>
          </w:p>
        </w:tc>
        <w:tc>
          <w:tcPr>
            <w:tcW w:w="1181" w:type="dxa"/>
          </w:tcPr>
          <w:p w:rsidR="00237630" w:rsidRPr="00B24107" w:rsidRDefault="00237630" w:rsidP="007E46D1">
            <w:pPr>
              <w:spacing w:after="0" w:line="240" w:lineRule="auto"/>
              <w:jc w:val="center"/>
              <w:rPr>
                <w:rFonts w:ascii="Arial Narrow" w:hAnsi="Arial Narrow" w:cs="Arial"/>
                <w:b/>
                <w:bCs/>
                <w:sz w:val="24"/>
                <w:szCs w:val="28"/>
                <w:lang w:val="kk-KZ"/>
              </w:rPr>
            </w:pPr>
            <w:r w:rsidRPr="00B24107">
              <w:rPr>
                <w:rFonts w:ascii="Arial Narrow" w:hAnsi="Arial Narrow" w:cs="Arial"/>
                <w:b/>
                <w:bCs/>
                <w:sz w:val="24"/>
                <w:szCs w:val="28"/>
                <w:lang w:val="kk-KZ"/>
              </w:rPr>
              <w:t>те</w:t>
            </w:r>
            <w:r w:rsidRPr="00B24107">
              <w:rPr>
                <w:rFonts w:ascii="Arial" w:hAnsi="Arial" w:cs="Arial"/>
                <w:b/>
                <w:bCs/>
                <w:sz w:val="24"/>
                <w:szCs w:val="28"/>
                <w:lang w:val="kk-KZ"/>
              </w:rPr>
              <w:t>ң</w:t>
            </w:r>
            <w:r w:rsidRPr="00B24107">
              <w:rPr>
                <w:rFonts w:ascii="Arial Narrow" w:hAnsi="Arial Narrow" w:cs="Arial"/>
                <w:b/>
                <w:bCs/>
                <w:sz w:val="24"/>
                <w:szCs w:val="28"/>
                <w:lang w:val="kk-KZ"/>
              </w:rPr>
              <w:t>ге</w:t>
            </w:r>
          </w:p>
        </w:tc>
        <w:tc>
          <w:tcPr>
            <w:tcW w:w="1417" w:type="dxa"/>
          </w:tcPr>
          <w:p w:rsidR="00237630" w:rsidRPr="00B24107" w:rsidRDefault="00237630" w:rsidP="007E46D1">
            <w:pPr>
              <w:spacing w:after="0" w:line="240" w:lineRule="auto"/>
              <w:jc w:val="center"/>
              <w:rPr>
                <w:rFonts w:ascii="Arial Narrow" w:hAnsi="Arial Narrow" w:cs="Arial"/>
                <w:b/>
                <w:bCs/>
                <w:sz w:val="24"/>
                <w:szCs w:val="28"/>
                <w:lang w:val="kk-KZ"/>
              </w:rPr>
            </w:pPr>
            <w:r w:rsidRPr="00B24107">
              <w:rPr>
                <w:rFonts w:ascii="Arial" w:hAnsi="Arial" w:cs="Arial"/>
                <w:b/>
                <w:bCs/>
                <w:sz w:val="24"/>
                <w:szCs w:val="28"/>
                <w:lang w:val="kk-KZ"/>
              </w:rPr>
              <w:t>ө</w:t>
            </w:r>
            <w:r w:rsidRPr="00B24107">
              <w:rPr>
                <w:rFonts w:ascii="Arial Narrow" w:hAnsi="Arial Narrow" w:cs="Arial"/>
                <w:b/>
                <w:bCs/>
                <w:sz w:val="24"/>
                <w:szCs w:val="28"/>
                <w:lang w:val="kk-KZ"/>
              </w:rPr>
              <w:t xml:space="preserve">су </w:t>
            </w:r>
            <w:r w:rsidRPr="00B24107">
              <w:rPr>
                <w:rFonts w:ascii="Arial" w:hAnsi="Arial" w:cs="Arial"/>
                <w:b/>
                <w:bCs/>
                <w:sz w:val="24"/>
                <w:szCs w:val="28"/>
                <w:lang w:val="kk-KZ"/>
              </w:rPr>
              <w:t>қ</w:t>
            </w:r>
            <w:r w:rsidRPr="00B24107">
              <w:rPr>
                <w:rFonts w:ascii="Arial Narrow" w:hAnsi="Arial Narrow" w:cs="Arial Narrow"/>
                <w:b/>
                <w:bCs/>
                <w:sz w:val="24"/>
                <w:szCs w:val="28"/>
                <w:lang w:val="kk-KZ"/>
              </w:rPr>
              <w:t>ар</w:t>
            </w:r>
            <w:r w:rsidRPr="00B24107">
              <w:rPr>
                <w:rFonts w:ascii="Arial" w:hAnsi="Arial" w:cs="Arial"/>
                <w:b/>
                <w:bCs/>
                <w:sz w:val="24"/>
                <w:szCs w:val="28"/>
                <w:lang w:val="kk-KZ"/>
              </w:rPr>
              <w:t>қ</w:t>
            </w:r>
            <w:r w:rsidRPr="00B24107">
              <w:rPr>
                <w:rFonts w:ascii="Arial Narrow" w:hAnsi="Arial Narrow" w:cs="Arial Narrow"/>
                <w:b/>
                <w:bCs/>
                <w:sz w:val="24"/>
                <w:szCs w:val="28"/>
                <w:lang w:val="kk-KZ"/>
              </w:rPr>
              <w:t>ыны</w:t>
            </w:r>
            <w:r w:rsidRPr="00B24107">
              <w:rPr>
                <w:rFonts w:ascii="Arial Narrow" w:hAnsi="Arial Narrow" w:cs="Arial"/>
                <w:b/>
                <w:bCs/>
                <w:sz w:val="24"/>
                <w:szCs w:val="28"/>
                <w:lang w:val="kk-KZ"/>
              </w:rPr>
              <w:t>, %</w:t>
            </w:r>
          </w:p>
        </w:tc>
        <w:tc>
          <w:tcPr>
            <w:tcW w:w="1276" w:type="dxa"/>
          </w:tcPr>
          <w:p w:rsidR="00237630" w:rsidRPr="00B24107" w:rsidRDefault="00237630" w:rsidP="007E46D1">
            <w:pPr>
              <w:spacing w:after="0" w:line="240" w:lineRule="auto"/>
              <w:jc w:val="center"/>
              <w:rPr>
                <w:rFonts w:ascii="Arial Narrow" w:hAnsi="Arial Narrow" w:cs="Arial"/>
                <w:b/>
                <w:bCs/>
                <w:sz w:val="24"/>
                <w:szCs w:val="28"/>
                <w:lang w:val="kk-KZ"/>
              </w:rPr>
            </w:pPr>
            <w:r w:rsidRPr="00B24107">
              <w:rPr>
                <w:rFonts w:ascii="Arial Narrow" w:hAnsi="Arial Narrow" w:cs="Arial"/>
                <w:b/>
                <w:bCs/>
                <w:sz w:val="24"/>
                <w:szCs w:val="28"/>
                <w:lang w:val="kk-KZ"/>
              </w:rPr>
              <w:t>те</w:t>
            </w:r>
            <w:r w:rsidRPr="00B24107">
              <w:rPr>
                <w:rFonts w:ascii="Arial" w:hAnsi="Arial" w:cs="Arial"/>
                <w:b/>
                <w:bCs/>
                <w:sz w:val="24"/>
                <w:szCs w:val="28"/>
                <w:lang w:val="kk-KZ"/>
              </w:rPr>
              <w:t>ң</w:t>
            </w:r>
            <w:r w:rsidRPr="00B24107">
              <w:rPr>
                <w:rFonts w:ascii="Arial Narrow" w:hAnsi="Arial Narrow" w:cs="Arial"/>
                <w:b/>
                <w:bCs/>
                <w:sz w:val="24"/>
                <w:szCs w:val="28"/>
                <w:lang w:val="kk-KZ"/>
              </w:rPr>
              <w:t>ге</w:t>
            </w:r>
          </w:p>
        </w:tc>
        <w:tc>
          <w:tcPr>
            <w:tcW w:w="1438" w:type="dxa"/>
          </w:tcPr>
          <w:p w:rsidR="00237630" w:rsidRPr="00B24107" w:rsidRDefault="00237630" w:rsidP="007E46D1">
            <w:pPr>
              <w:spacing w:after="0" w:line="240" w:lineRule="auto"/>
              <w:jc w:val="center"/>
              <w:rPr>
                <w:rFonts w:ascii="Arial Narrow" w:hAnsi="Arial Narrow" w:cs="Arial"/>
                <w:b/>
                <w:bCs/>
                <w:sz w:val="24"/>
                <w:szCs w:val="28"/>
                <w:lang w:val="kk-KZ"/>
              </w:rPr>
            </w:pPr>
            <w:r w:rsidRPr="00B24107">
              <w:rPr>
                <w:rFonts w:ascii="Arial" w:hAnsi="Arial" w:cs="Arial"/>
                <w:b/>
                <w:bCs/>
                <w:sz w:val="24"/>
                <w:szCs w:val="28"/>
                <w:lang w:val="kk-KZ"/>
              </w:rPr>
              <w:t>ө</w:t>
            </w:r>
            <w:r w:rsidRPr="00B24107">
              <w:rPr>
                <w:rFonts w:ascii="Arial Narrow" w:hAnsi="Arial Narrow" w:cs="Arial Narrow"/>
                <w:b/>
                <w:bCs/>
                <w:sz w:val="24"/>
                <w:szCs w:val="28"/>
                <w:lang w:val="kk-KZ"/>
              </w:rPr>
              <w:t>су</w:t>
            </w:r>
            <w:r w:rsidRPr="00B24107">
              <w:rPr>
                <w:rFonts w:ascii="Arial Narrow" w:hAnsi="Arial Narrow" w:cs="Arial"/>
                <w:b/>
                <w:bCs/>
                <w:sz w:val="24"/>
                <w:szCs w:val="28"/>
                <w:lang w:val="kk-KZ"/>
              </w:rPr>
              <w:t xml:space="preserve"> </w:t>
            </w:r>
            <w:r w:rsidRPr="00B24107">
              <w:rPr>
                <w:rFonts w:ascii="Arial" w:hAnsi="Arial" w:cs="Arial"/>
                <w:b/>
                <w:bCs/>
                <w:sz w:val="24"/>
                <w:szCs w:val="28"/>
                <w:lang w:val="kk-KZ"/>
              </w:rPr>
              <w:t>қ</w:t>
            </w:r>
            <w:r w:rsidRPr="00B24107">
              <w:rPr>
                <w:rFonts w:ascii="Arial Narrow" w:hAnsi="Arial Narrow" w:cs="Arial Narrow"/>
                <w:b/>
                <w:bCs/>
                <w:sz w:val="24"/>
                <w:szCs w:val="28"/>
                <w:lang w:val="kk-KZ"/>
              </w:rPr>
              <w:t>ар</w:t>
            </w:r>
            <w:r w:rsidRPr="00B24107">
              <w:rPr>
                <w:rFonts w:ascii="Arial" w:hAnsi="Arial" w:cs="Arial"/>
                <w:b/>
                <w:bCs/>
                <w:sz w:val="24"/>
                <w:szCs w:val="28"/>
                <w:lang w:val="kk-KZ"/>
              </w:rPr>
              <w:t>қ</w:t>
            </w:r>
            <w:r w:rsidRPr="00B24107">
              <w:rPr>
                <w:rFonts w:ascii="Arial Narrow" w:hAnsi="Arial Narrow" w:cs="Arial Narrow"/>
                <w:b/>
                <w:bCs/>
                <w:sz w:val="24"/>
                <w:szCs w:val="28"/>
                <w:lang w:val="kk-KZ"/>
              </w:rPr>
              <w:t>ыны</w:t>
            </w:r>
            <w:r w:rsidRPr="00B24107">
              <w:rPr>
                <w:rFonts w:ascii="Arial Narrow" w:hAnsi="Arial Narrow" w:cs="Arial"/>
                <w:b/>
                <w:bCs/>
                <w:sz w:val="24"/>
                <w:szCs w:val="28"/>
                <w:lang w:val="kk-KZ"/>
              </w:rPr>
              <w:t>, %</w:t>
            </w:r>
          </w:p>
        </w:tc>
        <w:tc>
          <w:tcPr>
            <w:tcW w:w="1206" w:type="dxa"/>
          </w:tcPr>
          <w:p w:rsidR="00237630" w:rsidRPr="00B24107" w:rsidRDefault="00237630" w:rsidP="007E46D1">
            <w:pPr>
              <w:spacing w:after="0" w:line="240" w:lineRule="auto"/>
              <w:jc w:val="center"/>
              <w:rPr>
                <w:rFonts w:ascii="Arial Narrow" w:hAnsi="Arial Narrow" w:cs="Arial"/>
                <w:b/>
                <w:bCs/>
                <w:sz w:val="24"/>
                <w:szCs w:val="28"/>
                <w:lang w:val="kk-KZ"/>
              </w:rPr>
            </w:pPr>
            <w:r w:rsidRPr="00B24107">
              <w:rPr>
                <w:rFonts w:ascii="Arial Narrow" w:hAnsi="Arial Narrow" w:cs="Arial"/>
                <w:b/>
                <w:bCs/>
                <w:sz w:val="24"/>
                <w:szCs w:val="28"/>
                <w:lang w:val="kk-KZ"/>
              </w:rPr>
              <w:t>те</w:t>
            </w:r>
            <w:r w:rsidRPr="00B24107">
              <w:rPr>
                <w:rFonts w:ascii="Arial" w:hAnsi="Arial" w:cs="Arial"/>
                <w:b/>
                <w:bCs/>
                <w:sz w:val="24"/>
                <w:szCs w:val="28"/>
                <w:lang w:val="kk-KZ"/>
              </w:rPr>
              <w:t>ң</w:t>
            </w:r>
            <w:r w:rsidRPr="00B24107">
              <w:rPr>
                <w:rFonts w:ascii="Arial Narrow" w:hAnsi="Arial Narrow" w:cs="Arial"/>
                <w:b/>
                <w:bCs/>
                <w:sz w:val="24"/>
                <w:szCs w:val="28"/>
                <w:lang w:val="kk-KZ"/>
              </w:rPr>
              <w:t>ге</w:t>
            </w:r>
          </w:p>
        </w:tc>
        <w:tc>
          <w:tcPr>
            <w:tcW w:w="1467" w:type="dxa"/>
          </w:tcPr>
          <w:p w:rsidR="00237630" w:rsidRPr="00B24107" w:rsidRDefault="00237630" w:rsidP="007E46D1">
            <w:pPr>
              <w:spacing w:after="0" w:line="240" w:lineRule="auto"/>
              <w:jc w:val="center"/>
              <w:rPr>
                <w:rFonts w:ascii="Arial Narrow" w:hAnsi="Arial Narrow" w:cs="Arial"/>
                <w:b/>
                <w:bCs/>
                <w:sz w:val="24"/>
                <w:szCs w:val="28"/>
                <w:lang w:val="kk-KZ"/>
              </w:rPr>
            </w:pPr>
            <w:r w:rsidRPr="00B24107">
              <w:rPr>
                <w:rFonts w:ascii="Arial" w:hAnsi="Arial" w:cs="Arial"/>
                <w:b/>
                <w:bCs/>
                <w:sz w:val="24"/>
                <w:szCs w:val="28"/>
                <w:lang w:val="kk-KZ"/>
              </w:rPr>
              <w:t>ө</w:t>
            </w:r>
            <w:r w:rsidRPr="00B24107">
              <w:rPr>
                <w:rFonts w:ascii="Arial Narrow" w:hAnsi="Arial Narrow" w:cs="Arial Narrow"/>
                <w:b/>
                <w:bCs/>
                <w:sz w:val="24"/>
                <w:szCs w:val="28"/>
                <w:lang w:val="kk-KZ"/>
              </w:rPr>
              <w:t>су</w:t>
            </w:r>
            <w:r w:rsidRPr="00B24107">
              <w:rPr>
                <w:rFonts w:ascii="Arial Narrow" w:hAnsi="Arial Narrow" w:cs="Arial"/>
                <w:b/>
                <w:bCs/>
                <w:sz w:val="24"/>
                <w:szCs w:val="28"/>
                <w:lang w:val="kk-KZ"/>
              </w:rPr>
              <w:t xml:space="preserve"> </w:t>
            </w:r>
            <w:r w:rsidRPr="00B24107">
              <w:rPr>
                <w:rFonts w:ascii="Arial" w:hAnsi="Arial" w:cs="Arial"/>
                <w:b/>
                <w:bCs/>
                <w:sz w:val="24"/>
                <w:szCs w:val="28"/>
                <w:lang w:val="kk-KZ"/>
              </w:rPr>
              <w:t>қ</w:t>
            </w:r>
            <w:r w:rsidRPr="00B24107">
              <w:rPr>
                <w:rFonts w:ascii="Arial Narrow" w:hAnsi="Arial Narrow" w:cs="Arial Narrow"/>
                <w:b/>
                <w:bCs/>
                <w:sz w:val="24"/>
                <w:szCs w:val="28"/>
                <w:lang w:val="kk-KZ"/>
              </w:rPr>
              <w:t>ар</w:t>
            </w:r>
            <w:r w:rsidRPr="00B24107">
              <w:rPr>
                <w:rFonts w:ascii="Arial" w:hAnsi="Arial" w:cs="Arial"/>
                <w:b/>
                <w:bCs/>
                <w:sz w:val="24"/>
                <w:szCs w:val="28"/>
                <w:lang w:val="kk-KZ"/>
              </w:rPr>
              <w:t>қ</w:t>
            </w:r>
            <w:r w:rsidRPr="00B24107">
              <w:rPr>
                <w:rFonts w:ascii="Arial Narrow" w:hAnsi="Arial Narrow" w:cs="Arial Narrow"/>
                <w:b/>
                <w:bCs/>
                <w:sz w:val="24"/>
                <w:szCs w:val="28"/>
                <w:lang w:val="kk-KZ"/>
              </w:rPr>
              <w:t>ыны</w:t>
            </w:r>
            <w:r w:rsidRPr="00B24107">
              <w:rPr>
                <w:rFonts w:ascii="Arial Narrow" w:hAnsi="Arial Narrow" w:cs="Arial"/>
                <w:b/>
                <w:bCs/>
                <w:sz w:val="24"/>
                <w:szCs w:val="28"/>
                <w:lang w:val="kk-KZ"/>
              </w:rPr>
              <w:t>, %</w:t>
            </w:r>
          </w:p>
        </w:tc>
        <w:tc>
          <w:tcPr>
            <w:tcW w:w="1417" w:type="dxa"/>
            <w:shd w:val="clear" w:color="auto" w:fill="auto"/>
          </w:tcPr>
          <w:p w:rsidR="00237630" w:rsidRPr="00B24107" w:rsidRDefault="00237630" w:rsidP="007E46D1">
            <w:pPr>
              <w:spacing w:after="0" w:line="240" w:lineRule="auto"/>
              <w:jc w:val="center"/>
              <w:rPr>
                <w:rFonts w:ascii="Arial Narrow" w:hAnsi="Arial Narrow" w:cs="Arial"/>
                <w:b/>
                <w:bCs/>
                <w:sz w:val="24"/>
                <w:szCs w:val="28"/>
                <w:lang w:val="kk-KZ"/>
              </w:rPr>
            </w:pPr>
            <w:r w:rsidRPr="00B24107">
              <w:rPr>
                <w:rFonts w:ascii="Arial Narrow" w:hAnsi="Arial Narrow" w:cs="Arial"/>
                <w:b/>
                <w:bCs/>
                <w:sz w:val="24"/>
                <w:szCs w:val="28"/>
                <w:lang w:val="kk-KZ"/>
              </w:rPr>
              <w:t>те</w:t>
            </w:r>
            <w:r w:rsidRPr="00B24107">
              <w:rPr>
                <w:rFonts w:ascii="Arial" w:hAnsi="Arial" w:cs="Arial"/>
                <w:b/>
                <w:bCs/>
                <w:sz w:val="24"/>
                <w:szCs w:val="28"/>
                <w:lang w:val="kk-KZ"/>
              </w:rPr>
              <w:t>ң</w:t>
            </w:r>
            <w:r w:rsidRPr="00B24107">
              <w:rPr>
                <w:rFonts w:ascii="Arial Narrow" w:hAnsi="Arial Narrow" w:cs="Arial"/>
                <w:b/>
                <w:bCs/>
                <w:sz w:val="24"/>
                <w:szCs w:val="28"/>
                <w:lang w:val="kk-KZ"/>
              </w:rPr>
              <w:t>ге</w:t>
            </w:r>
          </w:p>
        </w:tc>
        <w:tc>
          <w:tcPr>
            <w:tcW w:w="1418" w:type="dxa"/>
            <w:shd w:val="clear" w:color="auto" w:fill="auto"/>
          </w:tcPr>
          <w:p w:rsidR="00237630" w:rsidRPr="00B24107" w:rsidRDefault="00237630" w:rsidP="007E46D1">
            <w:pPr>
              <w:spacing w:after="0" w:line="240" w:lineRule="auto"/>
              <w:jc w:val="center"/>
              <w:rPr>
                <w:rFonts w:ascii="Arial Narrow" w:hAnsi="Arial Narrow" w:cs="Arial"/>
                <w:b/>
                <w:bCs/>
                <w:sz w:val="24"/>
                <w:szCs w:val="28"/>
                <w:lang w:val="kk-KZ"/>
              </w:rPr>
            </w:pPr>
            <w:r w:rsidRPr="00B24107">
              <w:rPr>
                <w:rFonts w:ascii="Arial" w:hAnsi="Arial" w:cs="Arial"/>
                <w:b/>
                <w:bCs/>
                <w:sz w:val="24"/>
                <w:szCs w:val="28"/>
                <w:lang w:val="kk-KZ"/>
              </w:rPr>
              <w:t>ө</w:t>
            </w:r>
            <w:r w:rsidRPr="00B24107">
              <w:rPr>
                <w:rFonts w:ascii="Arial Narrow" w:hAnsi="Arial Narrow" w:cs="Arial Narrow"/>
                <w:b/>
                <w:bCs/>
                <w:sz w:val="24"/>
                <w:szCs w:val="28"/>
                <w:lang w:val="kk-KZ"/>
              </w:rPr>
              <w:t>су</w:t>
            </w:r>
            <w:r w:rsidRPr="00B24107">
              <w:rPr>
                <w:rFonts w:ascii="Arial Narrow" w:hAnsi="Arial Narrow" w:cs="Arial"/>
                <w:b/>
                <w:bCs/>
                <w:sz w:val="24"/>
                <w:szCs w:val="28"/>
                <w:lang w:val="kk-KZ"/>
              </w:rPr>
              <w:t xml:space="preserve"> </w:t>
            </w:r>
            <w:r w:rsidRPr="00B24107">
              <w:rPr>
                <w:rFonts w:ascii="Arial" w:hAnsi="Arial" w:cs="Arial"/>
                <w:b/>
                <w:bCs/>
                <w:sz w:val="24"/>
                <w:szCs w:val="28"/>
                <w:lang w:val="kk-KZ"/>
              </w:rPr>
              <w:t>қ</w:t>
            </w:r>
            <w:r w:rsidRPr="00B24107">
              <w:rPr>
                <w:rFonts w:ascii="Arial Narrow" w:hAnsi="Arial Narrow" w:cs="Arial Narrow"/>
                <w:b/>
                <w:bCs/>
                <w:sz w:val="24"/>
                <w:szCs w:val="28"/>
                <w:lang w:val="kk-KZ"/>
              </w:rPr>
              <w:t>ар</w:t>
            </w:r>
            <w:r w:rsidRPr="00B24107">
              <w:rPr>
                <w:rFonts w:ascii="Arial" w:hAnsi="Arial" w:cs="Arial"/>
                <w:b/>
                <w:bCs/>
                <w:sz w:val="24"/>
                <w:szCs w:val="28"/>
                <w:lang w:val="kk-KZ"/>
              </w:rPr>
              <w:t>қ</w:t>
            </w:r>
            <w:r w:rsidRPr="00B24107">
              <w:rPr>
                <w:rFonts w:ascii="Arial Narrow" w:hAnsi="Arial Narrow" w:cs="Arial Narrow"/>
                <w:b/>
                <w:bCs/>
                <w:sz w:val="24"/>
                <w:szCs w:val="28"/>
                <w:lang w:val="kk-KZ"/>
              </w:rPr>
              <w:t>ыны</w:t>
            </w:r>
            <w:r w:rsidRPr="00B24107">
              <w:rPr>
                <w:rFonts w:ascii="Arial Narrow" w:hAnsi="Arial Narrow" w:cs="Arial"/>
                <w:b/>
                <w:bCs/>
                <w:sz w:val="24"/>
                <w:szCs w:val="28"/>
                <w:lang w:val="kk-KZ"/>
              </w:rPr>
              <w:t>, %</w:t>
            </w:r>
          </w:p>
        </w:tc>
        <w:tc>
          <w:tcPr>
            <w:tcW w:w="1216" w:type="dxa"/>
          </w:tcPr>
          <w:p w:rsidR="00237630" w:rsidRPr="00B24107" w:rsidRDefault="00237630" w:rsidP="007E46D1">
            <w:pPr>
              <w:spacing w:after="0" w:line="240" w:lineRule="auto"/>
              <w:jc w:val="center"/>
              <w:rPr>
                <w:rFonts w:ascii="Arial Narrow" w:hAnsi="Arial Narrow" w:cs="Arial"/>
                <w:b/>
                <w:bCs/>
                <w:sz w:val="24"/>
                <w:szCs w:val="28"/>
                <w:lang w:val="kk-KZ"/>
              </w:rPr>
            </w:pPr>
            <w:r w:rsidRPr="00B24107">
              <w:rPr>
                <w:rFonts w:ascii="Arial Narrow" w:hAnsi="Arial Narrow" w:cs="Arial"/>
                <w:b/>
                <w:bCs/>
                <w:sz w:val="24"/>
                <w:szCs w:val="28"/>
                <w:lang w:val="kk-KZ"/>
              </w:rPr>
              <w:t>те</w:t>
            </w:r>
            <w:r w:rsidRPr="00B24107">
              <w:rPr>
                <w:rFonts w:ascii="Arial" w:hAnsi="Arial" w:cs="Arial"/>
                <w:b/>
                <w:bCs/>
                <w:sz w:val="24"/>
                <w:szCs w:val="28"/>
                <w:lang w:val="kk-KZ"/>
              </w:rPr>
              <w:t>ң</w:t>
            </w:r>
            <w:r w:rsidRPr="00B24107">
              <w:rPr>
                <w:rFonts w:ascii="Arial Narrow" w:hAnsi="Arial Narrow" w:cs="Arial"/>
                <w:b/>
                <w:bCs/>
                <w:sz w:val="24"/>
                <w:szCs w:val="28"/>
                <w:lang w:val="kk-KZ"/>
              </w:rPr>
              <w:t>ге</w:t>
            </w:r>
          </w:p>
        </w:tc>
        <w:tc>
          <w:tcPr>
            <w:tcW w:w="1421" w:type="dxa"/>
          </w:tcPr>
          <w:p w:rsidR="00237630" w:rsidRPr="00B24107" w:rsidRDefault="00237630" w:rsidP="007E46D1">
            <w:pPr>
              <w:spacing w:after="0" w:line="240" w:lineRule="auto"/>
              <w:jc w:val="center"/>
              <w:rPr>
                <w:rFonts w:ascii="Arial Narrow" w:hAnsi="Arial Narrow" w:cs="Arial"/>
                <w:b/>
                <w:bCs/>
                <w:sz w:val="24"/>
                <w:szCs w:val="28"/>
                <w:lang w:val="kk-KZ"/>
              </w:rPr>
            </w:pPr>
            <w:r w:rsidRPr="00B24107">
              <w:rPr>
                <w:rFonts w:ascii="Arial" w:hAnsi="Arial" w:cs="Arial"/>
                <w:b/>
                <w:bCs/>
                <w:sz w:val="24"/>
                <w:szCs w:val="28"/>
                <w:lang w:val="kk-KZ"/>
              </w:rPr>
              <w:t>ө</w:t>
            </w:r>
            <w:r w:rsidRPr="00B24107">
              <w:rPr>
                <w:rFonts w:ascii="Arial Narrow" w:hAnsi="Arial Narrow" w:cs="Arial Narrow"/>
                <w:b/>
                <w:bCs/>
                <w:sz w:val="24"/>
                <w:szCs w:val="28"/>
                <w:lang w:val="kk-KZ"/>
              </w:rPr>
              <w:t>су</w:t>
            </w:r>
            <w:r w:rsidRPr="00B24107">
              <w:rPr>
                <w:rFonts w:ascii="Arial Narrow" w:hAnsi="Arial Narrow" w:cs="Arial"/>
                <w:b/>
                <w:bCs/>
                <w:sz w:val="24"/>
                <w:szCs w:val="28"/>
                <w:lang w:val="kk-KZ"/>
              </w:rPr>
              <w:t xml:space="preserve"> </w:t>
            </w:r>
            <w:r w:rsidRPr="00B24107">
              <w:rPr>
                <w:rFonts w:ascii="Arial" w:hAnsi="Arial" w:cs="Arial"/>
                <w:b/>
                <w:bCs/>
                <w:sz w:val="24"/>
                <w:szCs w:val="28"/>
                <w:lang w:val="kk-KZ"/>
              </w:rPr>
              <w:t>қ</w:t>
            </w:r>
            <w:r w:rsidRPr="00B24107">
              <w:rPr>
                <w:rFonts w:ascii="Arial Narrow" w:hAnsi="Arial Narrow" w:cs="Arial Narrow"/>
                <w:b/>
                <w:bCs/>
                <w:sz w:val="24"/>
                <w:szCs w:val="28"/>
                <w:lang w:val="kk-KZ"/>
              </w:rPr>
              <w:t>ар</w:t>
            </w:r>
            <w:r w:rsidRPr="00B24107">
              <w:rPr>
                <w:rFonts w:ascii="Arial" w:hAnsi="Arial" w:cs="Arial"/>
                <w:b/>
                <w:bCs/>
                <w:sz w:val="24"/>
                <w:szCs w:val="28"/>
                <w:lang w:val="kk-KZ"/>
              </w:rPr>
              <w:t>қ</w:t>
            </w:r>
            <w:r w:rsidRPr="00B24107">
              <w:rPr>
                <w:rFonts w:ascii="Arial Narrow" w:hAnsi="Arial Narrow" w:cs="Arial Narrow"/>
                <w:b/>
                <w:bCs/>
                <w:sz w:val="24"/>
                <w:szCs w:val="28"/>
                <w:lang w:val="kk-KZ"/>
              </w:rPr>
              <w:t>ыны</w:t>
            </w:r>
            <w:r w:rsidRPr="00B24107">
              <w:rPr>
                <w:rFonts w:ascii="Arial Narrow" w:hAnsi="Arial Narrow" w:cs="Arial"/>
                <w:b/>
                <w:bCs/>
                <w:sz w:val="24"/>
                <w:szCs w:val="28"/>
                <w:lang w:val="kk-KZ"/>
              </w:rPr>
              <w:t>, %</w:t>
            </w:r>
          </w:p>
        </w:tc>
      </w:tr>
      <w:tr w:rsidR="00407F1B" w:rsidRPr="00B24107" w:rsidTr="00236645">
        <w:trPr>
          <w:trHeight w:val="366"/>
          <w:jc w:val="center"/>
        </w:trPr>
        <w:tc>
          <w:tcPr>
            <w:tcW w:w="2763" w:type="dxa"/>
            <w:shd w:val="clear" w:color="auto" w:fill="auto"/>
          </w:tcPr>
          <w:p w:rsidR="00407F1B" w:rsidRPr="00B23FB0" w:rsidRDefault="00407F1B" w:rsidP="00407F1B">
            <w:pPr>
              <w:spacing w:after="0" w:line="240" w:lineRule="auto"/>
              <w:rPr>
                <w:rFonts w:ascii="Arial Narrow" w:hAnsi="Arial Narrow" w:cs="Arial"/>
                <w:sz w:val="28"/>
                <w:szCs w:val="26"/>
                <w:lang w:val="kk-KZ"/>
              </w:rPr>
            </w:pPr>
            <w:r w:rsidRPr="00B23FB0">
              <w:rPr>
                <w:rFonts w:ascii="Arial Narrow" w:hAnsi="Arial Narrow" w:cs="Arial"/>
                <w:sz w:val="28"/>
                <w:szCs w:val="26"/>
                <w:lang w:val="kk-KZ"/>
              </w:rPr>
              <w:t xml:space="preserve">Павлодар </w:t>
            </w:r>
            <w:r w:rsidRPr="00B23FB0">
              <w:rPr>
                <w:rFonts w:ascii="Arial" w:hAnsi="Arial" w:cs="Arial"/>
                <w:sz w:val="28"/>
                <w:szCs w:val="26"/>
                <w:lang w:val="kk-KZ"/>
              </w:rPr>
              <w:t>қ</w:t>
            </w:r>
            <w:r w:rsidRPr="00B23FB0">
              <w:rPr>
                <w:rFonts w:ascii="Arial Narrow" w:hAnsi="Arial Narrow" w:cs="Arial Narrow"/>
                <w:sz w:val="28"/>
                <w:szCs w:val="26"/>
                <w:lang w:val="kk-KZ"/>
              </w:rPr>
              <w:t>аласы</w:t>
            </w:r>
          </w:p>
        </w:tc>
        <w:tc>
          <w:tcPr>
            <w:tcW w:w="1181" w:type="dxa"/>
            <w:vAlign w:val="center"/>
          </w:tcPr>
          <w:p w:rsidR="00407F1B" w:rsidRPr="00517DC5" w:rsidRDefault="00407F1B" w:rsidP="00407F1B">
            <w:pPr>
              <w:spacing w:after="0" w:line="240" w:lineRule="auto"/>
              <w:jc w:val="center"/>
              <w:rPr>
                <w:rFonts w:ascii="Arial Narrow" w:hAnsi="Arial Narrow" w:cs="Arial"/>
                <w:sz w:val="28"/>
                <w:szCs w:val="26"/>
              </w:rPr>
            </w:pPr>
            <w:r w:rsidRPr="00517DC5">
              <w:rPr>
                <w:rFonts w:ascii="Arial Narrow" w:hAnsi="Arial Narrow" w:cs="Arial"/>
                <w:sz w:val="28"/>
                <w:szCs w:val="26"/>
              </w:rPr>
              <w:t>213 989</w:t>
            </w:r>
          </w:p>
        </w:tc>
        <w:tc>
          <w:tcPr>
            <w:tcW w:w="1417" w:type="dxa"/>
            <w:vAlign w:val="center"/>
          </w:tcPr>
          <w:p w:rsidR="00407F1B" w:rsidRPr="00517DC5" w:rsidRDefault="00407F1B" w:rsidP="00407F1B">
            <w:pPr>
              <w:spacing w:after="0" w:line="240" w:lineRule="auto"/>
              <w:jc w:val="center"/>
              <w:rPr>
                <w:rFonts w:ascii="Arial Narrow" w:hAnsi="Arial Narrow" w:cs="Arial"/>
                <w:sz w:val="28"/>
                <w:szCs w:val="26"/>
              </w:rPr>
            </w:pPr>
            <w:r w:rsidRPr="00517DC5">
              <w:rPr>
                <w:rFonts w:ascii="Arial Narrow" w:hAnsi="Arial Narrow" w:cs="Arial"/>
                <w:sz w:val="28"/>
                <w:szCs w:val="26"/>
              </w:rPr>
              <w:t>108,5</w:t>
            </w:r>
          </w:p>
        </w:tc>
        <w:tc>
          <w:tcPr>
            <w:tcW w:w="1276" w:type="dxa"/>
            <w:vAlign w:val="center"/>
          </w:tcPr>
          <w:p w:rsidR="00407F1B" w:rsidRPr="00517DC5" w:rsidRDefault="00407F1B" w:rsidP="00407F1B">
            <w:pPr>
              <w:spacing w:after="0" w:line="240" w:lineRule="auto"/>
              <w:jc w:val="center"/>
              <w:rPr>
                <w:rFonts w:ascii="Arial Narrow" w:hAnsi="Arial Narrow" w:cs="Arial"/>
                <w:sz w:val="28"/>
                <w:szCs w:val="26"/>
              </w:rPr>
            </w:pPr>
            <w:r w:rsidRPr="00517DC5">
              <w:rPr>
                <w:rFonts w:ascii="Arial Narrow" w:hAnsi="Arial Narrow" w:cs="Arial"/>
                <w:sz w:val="28"/>
                <w:szCs w:val="26"/>
              </w:rPr>
              <w:t>266 837</w:t>
            </w:r>
          </w:p>
        </w:tc>
        <w:tc>
          <w:tcPr>
            <w:tcW w:w="1438" w:type="dxa"/>
            <w:vAlign w:val="center"/>
          </w:tcPr>
          <w:p w:rsidR="00407F1B" w:rsidRPr="00517DC5" w:rsidRDefault="00407F1B" w:rsidP="00407F1B">
            <w:pPr>
              <w:spacing w:after="0" w:line="240" w:lineRule="auto"/>
              <w:jc w:val="center"/>
              <w:rPr>
                <w:rFonts w:ascii="Arial Narrow" w:hAnsi="Arial Narrow" w:cs="Arial"/>
                <w:sz w:val="28"/>
                <w:szCs w:val="26"/>
              </w:rPr>
            </w:pPr>
            <w:r w:rsidRPr="00517DC5">
              <w:rPr>
                <w:rFonts w:ascii="Arial Narrow" w:hAnsi="Arial Narrow" w:cs="Arial"/>
                <w:sz w:val="28"/>
                <w:szCs w:val="26"/>
              </w:rPr>
              <w:t>108,9</w:t>
            </w:r>
          </w:p>
        </w:tc>
        <w:tc>
          <w:tcPr>
            <w:tcW w:w="1206" w:type="dxa"/>
            <w:vAlign w:val="center"/>
          </w:tcPr>
          <w:p w:rsidR="00407F1B" w:rsidRPr="00517DC5" w:rsidRDefault="00407F1B" w:rsidP="00407F1B">
            <w:pPr>
              <w:spacing w:after="0" w:line="240" w:lineRule="auto"/>
              <w:jc w:val="center"/>
              <w:rPr>
                <w:rFonts w:ascii="Arial Narrow" w:hAnsi="Arial Narrow" w:cs="Arial"/>
                <w:sz w:val="28"/>
                <w:szCs w:val="26"/>
              </w:rPr>
            </w:pPr>
            <w:r w:rsidRPr="00517DC5">
              <w:rPr>
                <w:rFonts w:ascii="Arial Narrow" w:hAnsi="Arial Narrow" w:cs="Arial"/>
                <w:sz w:val="28"/>
                <w:szCs w:val="26"/>
              </w:rPr>
              <w:t>323 731</w:t>
            </w:r>
          </w:p>
        </w:tc>
        <w:tc>
          <w:tcPr>
            <w:tcW w:w="1467" w:type="dxa"/>
            <w:shd w:val="clear" w:color="auto" w:fill="auto"/>
            <w:vAlign w:val="center"/>
          </w:tcPr>
          <w:p w:rsidR="00407F1B" w:rsidRPr="00517DC5" w:rsidRDefault="00407F1B" w:rsidP="00407F1B">
            <w:pPr>
              <w:spacing w:after="0" w:line="240" w:lineRule="auto"/>
              <w:jc w:val="center"/>
              <w:rPr>
                <w:rFonts w:ascii="Arial Narrow" w:hAnsi="Arial Narrow" w:cs="Arial"/>
                <w:sz w:val="28"/>
                <w:szCs w:val="26"/>
              </w:rPr>
            </w:pPr>
            <w:r w:rsidRPr="00517DC5">
              <w:rPr>
                <w:rFonts w:ascii="Arial Narrow" w:hAnsi="Arial Narrow" w:cs="Arial"/>
                <w:sz w:val="28"/>
                <w:szCs w:val="26"/>
              </w:rPr>
              <w:t>121,3</w:t>
            </w:r>
          </w:p>
        </w:tc>
        <w:tc>
          <w:tcPr>
            <w:tcW w:w="1417" w:type="dxa"/>
            <w:shd w:val="clear" w:color="auto" w:fill="auto"/>
            <w:vAlign w:val="center"/>
          </w:tcPr>
          <w:p w:rsidR="00407F1B" w:rsidRPr="00517DC5" w:rsidRDefault="00407F1B" w:rsidP="00407F1B">
            <w:pPr>
              <w:spacing w:after="0" w:line="240" w:lineRule="auto"/>
              <w:jc w:val="center"/>
              <w:rPr>
                <w:rFonts w:ascii="Arial Narrow" w:hAnsi="Arial Narrow" w:cs="Arial"/>
                <w:sz w:val="28"/>
                <w:szCs w:val="26"/>
              </w:rPr>
            </w:pPr>
            <w:r w:rsidRPr="00517DC5">
              <w:rPr>
                <w:rFonts w:ascii="Arial Narrow" w:hAnsi="Arial Narrow" w:cs="Arial"/>
                <w:sz w:val="28"/>
                <w:szCs w:val="26"/>
              </w:rPr>
              <w:t>369 173</w:t>
            </w:r>
          </w:p>
        </w:tc>
        <w:tc>
          <w:tcPr>
            <w:tcW w:w="1418" w:type="dxa"/>
            <w:vAlign w:val="center"/>
          </w:tcPr>
          <w:p w:rsidR="00407F1B" w:rsidRPr="00517DC5" w:rsidRDefault="00407F1B" w:rsidP="00407F1B">
            <w:pPr>
              <w:spacing w:after="0" w:line="240" w:lineRule="auto"/>
              <w:jc w:val="center"/>
              <w:rPr>
                <w:rFonts w:ascii="Arial Narrow" w:hAnsi="Arial Narrow" w:cs="Arial"/>
                <w:sz w:val="28"/>
                <w:szCs w:val="26"/>
              </w:rPr>
            </w:pPr>
            <w:r w:rsidRPr="00517DC5">
              <w:rPr>
                <w:rFonts w:ascii="Arial Narrow" w:hAnsi="Arial Narrow" w:cs="Arial"/>
                <w:sz w:val="28"/>
                <w:szCs w:val="26"/>
              </w:rPr>
              <w:t>114,0</w:t>
            </w:r>
          </w:p>
        </w:tc>
        <w:tc>
          <w:tcPr>
            <w:tcW w:w="1216" w:type="dxa"/>
            <w:vAlign w:val="center"/>
          </w:tcPr>
          <w:p w:rsidR="00407F1B" w:rsidRPr="00517DC5" w:rsidRDefault="00407F1B" w:rsidP="00407F1B">
            <w:pPr>
              <w:spacing w:after="0" w:line="240" w:lineRule="auto"/>
              <w:jc w:val="center"/>
              <w:rPr>
                <w:rFonts w:ascii="Arial Narrow" w:hAnsi="Arial Narrow" w:cs="Arial"/>
                <w:sz w:val="28"/>
                <w:szCs w:val="26"/>
              </w:rPr>
            </w:pPr>
            <w:r w:rsidRPr="00517DC5">
              <w:rPr>
                <w:rFonts w:ascii="Arial Narrow" w:hAnsi="Arial Narrow" w:cs="Arial"/>
                <w:sz w:val="28"/>
                <w:szCs w:val="26"/>
              </w:rPr>
              <w:t>410 523</w:t>
            </w:r>
          </w:p>
        </w:tc>
        <w:tc>
          <w:tcPr>
            <w:tcW w:w="1421" w:type="dxa"/>
            <w:vAlign w:val="center"/>
          </w:tcPr>
          <w:p w:rsidR="00407F1B" w:rsidRPr="00517DC5" w:rsidRDefault="00407F1B" w:rsidP="00407F1B">
            <w:pPr>
              <w:spacing w:after="0" w:line="240" w:lineRule="auto"/>
              <w:jc w:val="center"/>
              <w:rPr>
                <w:rFonts w:ascii="Arial Narrow" w:hAnsi="Arial Narrow" w:cs="Arial"/>
                <w:sz w:val="28"/>
                <w:szCs w:val="26"/>
              </w:rPr>
            </w:pPr>
            <w:r w:rsidRPr="00517DC5">
              <w:rPr>
                <w:rFonts w:ascii="Arial Narrow" w:hAnsi="Arial Narrow" w:cs="Arial"/>
                <w:sz w:val="28"/>
                <w:szCs w:val="26"/>
              </w:rPr>
              <w:t>111,2</w:t>
            </w:r>
          </w:p>
        </w:tc>
      </w:tr>
      <w:tr w:rsidR="00407F1B" w:rsidRPr="00B24107" w:rsidTr="00236645">
        <w:trPr>
          <w:trHeight w:val="366"/>
          <w:jc w:val="center"/>
        </w:trPr>
        <w:tc>
          <w:tcPr>
            <w:tcW w:w="2763" w:type="dxa"/>
            <w:shd w:val="clear" w:color="auto" w:fill="auto"/>
          </w:tcPr>
          <w:p w:rsidR="00407F1B" w:rsidRPr="00B23FB0" w:rsidRDefault="00407F1B" w:rsidP="00407F1B">
            <w:pPr>
              <w:spacing w:after="0" w:line="240" w:lineRule="auto"/>
              <w:rPr>
                <w:rFonts w:ascii="Arial Narrow" w:hAnsi="Arial Narrow" w:cs="Arial"/>
                <w:sz w:val="28"/>
                <w:szCs w:val="26"/>
              </w:rPr>
            </w:pPr>
            <w:r w:rsidRPr="00A06F8E">
              <w:rPr>
                <w:rFonts w:ascii="Arial Narrow" w:hAnsi="Arial Narrow" w:cs="Arial Narrow"/>
                <w:sz w:val="28"/>
                <w:szCs w:val="26"/>
              </w:rPr>
              <w:t>А</w:t>
            </w:r>
            <w:r w:rsidRPr="00A06F8E">
              <w:rPr>
                <w:rFonts w:ascii="Arial" w:hAnsi="Arial" w:cs="Arial"/>
                <w:sz w:val="28"/>
                <w:szCs w:val="26"/>
              </w:rPr>
              <w:t>қ</w:t>
            </w:r>
            <w:r w:rsidRPr="00A06F8E">
              <w:rPr>
                <w:rFonts w:ascii="Arial Narrow" w:hAnsi="Arial Narrow" w:cs="Arial Narrow"/>
                <w:sz w:val="28"/>
                <w:szCs w:val="26"/>
              </w:rPr>
              <w:t xml:space="preserve">су </w:t>
            </w:r>
            <w:r w:rsidRPr="00A06F8E">
              <w:rPr>
                <w:rFonts w:ascii="Arial" w:hAnsi="Arial" w:cs="Arial"/>
                <w:sz w:val="28"/>
                <w:szCs w:val="26"/>
              </w:rPr>
              <w:t>қ</w:t>
            </w:r>
            <w:r w:rsidRPr="00A06F8E">
              <w:rPr>
                <w:rFonts w:ascii="Arial Narrow" w:hAnsi="Arial Narrow" w:cs="Arial Narrow"/>
                <w:sz w:val="28"/>
                <w:szCs w:val="26"/>
              </w:rPr>
              <w:t>аласы</w:t>
            </w:r>
          </w:p>
        </w:tc>
        <w:tc>
          <w:tcPr>
            <w:tcW w:w="1181" w:type="dxa"/>
            <w:vAlign w:val="center"/>
          </w:tcPr>
          <w:p w:rsidR="00407F1B" w:rsidRPr="00692373" w:rsidRDefault="00407F1B" w:rsidP="00407F1B">
            <w:pPr>
              <w:spacing w:after="0" w:line="240" w:lineRule="auto"/>
              <w:jc w:val="center"/>
              <w:rPr>
                <w:rFonts w:ascii="Arial Narrow" w:hAnsi="Arial Narrow" w:cs="Arial"/>
                <w:sz w:val="28"/>
                <w:szCs w:val="26"/>
              </w:rPr>
            </w:pPr>
            <w:r w:rsidRPr="00692373">
              <w:rPr>
                <w:rFonts w:ascii="Arial Narrow" w:hAnsi="Arial Narrow" w:cs="Arial"/>
                <w:sz w:val="28"/>
                <w:szCs w:val="26"/>
              </w:rPr>
              <w:t>250 180</w:t>
            </w:r>
          </w:p>
        </w:tc>
        <w:tc>
          <w:tcPr>
            <w:tcW w:w="1417" w:type="dxa"/>
            <w:vAlign w:val="center"/>
          </w:tcPr>
          <w:p w:rsidR="00407F1B" w:rsidRPr="00692373" w:rsidRDefault="00407F1B" w:rsidP="00407F1B">
            <w:pPr>
              <w:spacing w:after="0" w:line="240" w:lineRule="auto"/>
              <w:jc w:val="center"/>
              <w:rPr>
                <w:rFonts w:ascii="Arial Narrow" w:hAnsi="Arial Narrow" w:cs="Arial"/>
                <w:sz w:val="28"/>
                <w:szCs w:val="26"/>
              </w:rPr>
            </w:pPr>
            <w:r w:rsidRPr="00692373">
              <w:rPr>
                <w:rFonts w:ascii="Arial Narrow" w:hAnsi="Arial Narrow" w:cs="Arial"/>
                <w:sz w:val="28"/>
                <w:szCs w:val="26"/>
              </w:rPr>
              <w:t>109,1</w:t>
            </w:r>
          </w:p>
        </w:tc>
        <w:tc>
          <w:tcPr>
            <w:tcW w:w="1276" w:type="dxa"/>
            <w:vAlign w:val="center"/>
          </w:tcPr>
          <w:p w:rsidR="00407F1B" w:rsidRPr="00692373" w:rsidRDefault="00407F1B" w:rsidP="00407F1B">
            <w:pPr>
              <w:spacing w:after="0" w:line="240" w:lineRule="auto"/>
              <w:jc w:val="center"/>
              <w:rPr>
                <w:rFonts w:ascii="Arial Narrow" w:hAnsi="Arial Narrow" w:cs="Arial"/>
                <w:sz w:val="28"/>
                <w:szCs w:val="26"/>
              </w:rPr>
            </w:pPr>
            <w:r w:rsidRPr="00692373">
              <w:rPr>
                <w:rFonts w:ascii="Arial Narrow" w:hAnsi="Arial Narrow" w:cs="Arial"/>
                <w:sz w:val="28"/>
                <w:szCs w:val="26"/>
              </w:rPr>
              <w:t>329 780</w:t>
            </w:r>
          </w:p>
        </w:tc>
        <w:tc>
          <w:tcPr>
            <w:tcW w:w="1438" w:type="dxa"/>
            <w:vAlign w:val="center"/>
          </w:tcPr>
          <w:p w:rsidR="00407F1B" w:rsidRPr="00692373" w:rsidRDefault="00407F1B" w:rsidP="00407F1B">
            <w:pPr>
              <w:spacing w:after="0" w:line="240" w:lineRule="auto"/>
              <w:jc w:val="center"/>
              <w:rPr>
                <w:rFonts w:ascii="Arial Narrow" w:hAnsi="Arial Narrow" w:cs="Arial"/>
                <w:sz w:val="28"/>
                <w:szCs w:val="26"/>
              </w:rPr>
            </w:pPr>
            <w:r w:rsidRPr="00692373">
              <w:rPr>
                <w:rFonts w:ascii="Arial Narrow" w:hAnsi="Arial Narrow" w:cs="Arial"/>
                <w:sz w:val="28"/>
                <w:szCs w:val="26"/>
              </w:rPr>
              <w:t>115,1</w:t>
            </w:r>
          </w:p>
        </w:tc>
        <w:tc>
          <w:tcPr>
            <w:tcW w:w="1206" w:type="dxa"/>
            <w:vAlign w:val="center"/>
          </w:tcPr>
          <w:p w:rsidR="00407F1B" w:rsidRPr="00692373" w:rsidRDefault="00407F1B" w:rsidP="00407F1B">
            <w:pPr>
              <w:spacing w:after="0" w:line="240" w:lineRule="auto"/>
              <w:jc w:val="center"/>
              <w:rPr>
                <w:rFonts w:ascii="Arial Narrow" w:hAnsi="Arial Narrow" w:cs="Arial"/>
                <w:sz w:val="28"/>
                <w:szCs w:val="26"/>
              </w:rPr>
            </w:pPr>
            <w:r w:rsidRPr="00692373">
              <w:rPr>
                <w:rFonts w:ascii="Arial Narrow" w:hAnsi="Arial Narrow" w:cs="Arial"/>
                <w:sz w:val="28"/>
                <w:szCs w:val="26"/>
              </w:rPr>
              <w:t>378 415</w:t>
            </w:r>
          </w:p>
        </w:tc>
        <w:tc>
          <w:tcPr>
            <w:tcW w:w="1467" w:type="dxa"/>
            <w:shd w:val="clear" w:color="auto" w:fill="auto"/>
            <w:vAlign w:val="center"/>
          </w:tcPr>
          <w:p w:rsidR="00407F1B" w:rsidRPr="00692373" w:rsidRDefault="00407F1B" w:rsidP="00407F1B">
            <w:pPr>
              <w:spacing w:after="0" w:line="240" w:lineRule="auto"/>
              <w:jc w:val="center"/>
              <w:rPr>
                <w:rFonts w:ascii="Arial Narrow" w:hAnsi="Arial Narrow" w:cs="Arial"/>
                <w:sz w:val="28"/>
                <w:szCs w:val="26"/>
              </w:rPr>
            </w:pPr>
            <w:r w:rsidRPr="00692373">
              <w:rPr>
                <w:rFonts w:ascii="Arial Narrow" w:hAnsi="Arial Narrow" w:cs="Arial"/>
                <w:sz w:val="28"/>
                <w:szCs w:val="26"/>
              </w:rPr>
              <w:t>114,7</w:t>
            </w:r>
          </w:p>
        </w:tc>
        <w:tc>
          <w:tcPr>
            <w:tcW w:w="1417" w:type="dxa"/>
            <w:shd w:val="clear" w:color="auto" w:fill="auto"/>
            <w:vAlign w:val="center"/>
          </w:tcPr>
          <w:p w:rsidR="00407F1B" w:rsidRPr="00692373" w:rsidRDefault="00407F1B" w:rsidP="00407F1B">
            <w:pPr>
              <w:spacing w:after="0" w:line="240" w:lineRule="auto"/>
              <w:jc w:val="center"/>
              <w:rPr>
                <w:rFonts w:ascii="Arial Narrow" w:hAnsi="Arial Narrow" w:cs="Arial"/>
                <w:sz w:val="28"/>
                <w:szCs w:val="26"/>
              </w:rPr>
            </w:pPr>
            <w:r w:rsidRPr="00692373">
              <w:rPr>
                <w:rFonts w:ascii="Arial Narrow" w:hAnsi="Arial Narrow" w:cs="Arial"/>
                <w:sz w:val="28"/>
                <w:szCs w:val="26"/>
              </w:rPr>
              <w:t>414 606</w:t>
            </w:r>
          </w:p>
        </w:tc>
        <w:tc>
          <w:tcPr>
            <w:tcW w:w="1418" w:type="dxa"/>
            <w:vAlign w:val="center"/>
          </w:tcPr>
          <w:p w:rsidR="00407F1B" w:rsidRPr="00692373" w:rsidRDefault="00407F1B" w:rsidP="00407F1B">
            <w:pPr>
              <w:spacing w:after="0" w:line="240" w:lineRule="auto"/>
              <w:jc w:val="center"/>
              <w:rPr>
                <w:rFonts w:ascii="Arial Narrow" w:hAnsi="Arial Narrow" w:cs="Arial"/>
                <w:sz w:val="28"/>
                <w:szCs w:val="26"/>
              </w:rPr>
            </w:pPr>
            <w:r w:rsidRPr="00692373">
              <w:rPr>
                <w:rFonts w:ascii="Arial Narrow" w:hAnsi="Arial Narrow" w:cs="Arial"/>
                <w:sz w:val="28"/>
                <w:szCs w:val="26"/>
              </w:rPr>
              <w:t>109,6</w:t>
            </w:r>
          </w:p>
        </w:tc>
        <w:tc>
          <w:tcPr>
            <w:tcW w:w="1216" w:type="dxa"/>
            <w:vAlign w:val="center"/>
          </w:tcPr>
          <w:p w:rsidR="00407F1B" w:rsidRPr="00692373" w:rsidRDefault="00407F1B" w:rsidP="00407F1B">
            <w:pPr>
              <w:spacing w:after="0" w:line="240" w:lineRule="auto"/>
              <w:jc w:val="center"/>
              <w:rPr>
                <w:rFonts w:ascii="Arial Narrow" w:hAnsi="Arial Narrow" w:cs="Arial"/>
                <w:sz w:val="28"/>
                <w:szCs w:val="26"/>
              </w:rPr>
            </w:pPr>
            <w:r w:rsidRPr="00692373">
              <w:rPr>
                <w:rFonts w:ascii="Arial Narrow" w:hAnsi="Arial Narrow" w:cs="Arial"/>
                <w:sz w:val="28"/>
                <w:szCs w:val="26"/>
              </w:rPr>
              <w:t>458 313</w:t>
            </w:r>
          </w:p>
        </w:tc>
        <w:tc>
          <w:tcPr>
            <w:tcW w:w="1421" w:type="dxa"/>
            <w:vAlign w:val="center"/>
          </w:tcPr>
          <w:p w:rsidR="00407F1B" w:rsidRPr="00692373" w:rsidRDefault="00407F1B" w:rsidP="00407F1B">
            <w:pPr>
              <w:spacing w:after="0" w:line="240" w:lineRule="auto"/>
              <w:jc w:val="center"/>
              <w:rPr>
                <w:rFonts w:ascii="Arial Narrow" w:hAnsi="Arial Narrow" w:cs="Arial"/>
                <w:sz w:val="28"/>
                <w:szCs w:val="26"/>
              </w:rPr>
            </w:pPr>
            <w:r w:rsidRPr="00692373">
              <w:rPr>
                <w:rFonts w:ascii="Arial Narrow" w:hAnsi="Arial Narrow" w:cs="Arial"/>
                <w:sz w:val="28"/>
                <w:szCs w:val="26"/>
              </w:rPr>
              <w:t>110,5</w:t>
            </w:r>
          </w:p>
        </w:tc>
      </w:tr>
      <w:tr w:rsidR="00407F1B" w:rsidRPr="00B24107" w:rsidTr="00236645">
        <w:trPr>
          <w:trHeight w:val="366"/>
          <w:jc w:val="center"/>
        </w:trPr>
        <w:tc>
          <w:tcPr>
            <w:tcW w:w="2763" w:type="dxa"/>
            <w:shd w:val="clear" w:color="auto" w:fill="auto"/>
          </w:tcPr>
          <w:p w:rsidR="00407F1B" w:rsidRPr="00B23FB0" w:rsidRDefault="00407F1B" w:rsidP="00407F1B">
            <w:pPr>
              <w:spacing w:after="0" w:line="240" w:lineRule="auto"/>
              <w:rPr>
                <w:rFonts w:ascii="Arial Narrow" w:hAnsi="Arial Narrow" w:cs="Arial"/>
                <w:sz w:val="28"/>
                <w:szCs w:val="26"/>
              </w:rPr>
            </w:pPr>
            <w:r w:rsidRPr="00B23FB0">
              <w:rPr>
                <w:rFonts w:ascii="Arial Narrow" w:hAnsi="Arial Narrow" w:cs="Arial"/>
                <w:sz w:val="28"/>
                <w:szCs w:val="26"/>
              </w:rPr>
              <w:t>Екібаст</w:t>
            </w:r>
            <w:r w:rsidRPr="00B23FB0">
              <w:rPr>
                <w:rFonts w:ascii="Arial" w:hAnsi="Arial" w:cs="Arial"/>
                <w:sz w:val="28"/>
                <w:szCs w:val="26"/>
              </w:rPr>
              <w:t>ұ</w:t>
            </w:r>
            <w:r w:rsidRPr="00B23FB0">
              <w:rPr>
                <w:rFonts w:ascii="Arial Narrow" w:hAnsi="Arial Narrow" w:cs="Arial Narrow"/>
                <w:sz w:val="28"/>
                <w:szCs w:val="26"/>
              </w:rPr>
              <w:t>з</w:t>
            </w:r>
            <w:r w:rsidRPr="00B23FB0">
              <w:rPr>
                <w:rFonts w:ascii="Arial Narrow" w:hAnsi="Arial Narrow" w:cs="Arial"/>
                <w:sz w:val="28"/>
                <w:szCs w:val="26"/>
              </w:rPr>
              <w:t xml:space="preserve"> </w:t>
            </w:r>
            <w:r w:rsidRPr="00B23FB0">
              <w:rPr>
                <w:rFonts w:ascii="Arial" w:hAnsi="Arial" w:cs="Arial"/>
                <w:sz w:val="28"/>
                <w:szCs w:val="26"/>
              </w:rPr>
              <w:t>қ</w:t>
            </w:r>
            <w:r w:rsidRPr="00B23FB0">
              <w:rPr>
                <w:rFonts w:ascii="Arial Narrow" w:hAnsi="Arial Narrow" w:cs="Arial Narrow"/>
                <w:sz w:val="28"/>
                <w:szCs w:val="26"/>
              </w:rPr>
              <w:t>аласы</w:t>
            </w:r>
          </w:p>
        </w:tc>
        <w:tc>
          <w:tcPr>
            <w:tcW w:w="1181" w:type="dxa"/>
            <w:vAlign w:val="center"/>
          </w:tcPr>
          <w:p w:rsidR="00407F1B" w:rsidRPr="00692373" w:rsidRDefault="00407F1B" w:rsidP="00407F1B">
            <w:pPr>
              <w:spacing w:after="0" w:line="240" w:lineRule="auto"/>
              <w:jc w:val="center"/>
              <w:rPr>
                <w:rFonts w:ascii="Arial Narrow" w:hAnsi="Arial Narrow" w:cs="Arial"/>
                <w:sz w:val="28"/>
                <w:szCs w:val="26"/>
              </w:rPr>
            </w:pPr>
            <w:r w:rsidRPr="00692373">
              <w:rPr>
                <w:rFonts w:ascii="Arial Narrow" w:hAnsi="Arial Narrow" w:cs="Arial"/>
                <w:sz w:val="28"/>
                <w:szCs w:val="26"/>
              </w:rPr>
              <w:t>259 000</w:t>
            </w:r>
          </w:p>
        </w:tc>
        <w:tc>
          <w:tcPr>
            <w:tcW w:w="1417" w:type="dxa"/>
            <w:vAlign w:val="center"/>
          </w:tcPr>
          <w:p w:rsidR="00407F1B" w:rsidRPr="00692373" w:rsidRDefault="00407F1B" w:rsidP="00407F1B">
            <w:pPr>
              <w:spacing w:after="0" w:line="240" w:lineRule="auto"/>
              <w:jc w:val="center"/>
              <w:rPr>
                <w:rFonts w:ascii="Arial Narrow" w:hAnsi="Arial Narrow" w:cs="Arial"/>
                <w:sz w:val="28"/>
                <w:szCs w:val="26"/>
              </w:rPr>
            </w:pPr>
            <w:r w:rsidRPr="00692373">
              <w:rPr>
                <w:rFonts w:ascii="Arial Narrow" w:hAnsi="Arial Narrow" w:cs="Arial"/>
                <w:sz w:val="28"/>
                <w:szCs w:val="26"/>
              </w:rPr>
              <w:t>107,1</w:t>
            </w:r>
          </w:p>
        </w:tc>
        <w:tc>
          <w:tcPr>
            <w:tcW w:w="1276" w:type="dxa"/>
            <w:vAlign w:val="center"/>
          </w:tcPr>
          <w:p w:rsidR="00407F1B" w:rsidRPr="00692373" w:rsidRDefault="00407F1B" w:rsidP="00407F1B">
            <w:pPr>
              <w:spacing w:after="0" w:line="240" w:lineRule="auto"/>
              <w:jc w:val="center"/>
              <w:rPr>
                <w:rFonts w:ascii="Arial Narrow" w:hAnsi="Arial Narrow" w:cs="Arial"/>
                <w:sz w:val="28"/>
                <w:szCs w:val="26"/>
              </w:rPr>
            </w:pPr>
            <w:r w:rsidRPr="00692373">
              <w:rPr>
                <w:rFonts w:ascii="Arial Narrow" w:hAnsi="Arial Narrow" w:cs="Arial"/>
                <w:sz w:val="28"/>
                <w:szCs w:val="26"/>
              </w:rPr>
              <w:t>312 901</w:t>
            </w:r>
          </w:p>
        </w:tc>
        <w:tc>
          <w:tcPr>
            <w:tcW w:w="1438" w:type="dxa"/>
            <w:vAlign w:val="center"/>
          </w:tcPr>
          <w:p w:rsidR="00407F1B" w:rsidRPr="00692373" w:rsidRDefault="00407F1B" w:rsidP="00407F1B">
            <w:pPr>
              <w:spacing w:after="0" w:line="240" w:lineRule="auto"/>
              <w:jc w:val="center"/>
              <w:rPr>
                <w:rFonts w:ascii="Arial Narrow" w:hAnsi="Arial Narrow" w:cs="Arial"/>
                <w:sz w:val="28"/>
                <w:szCs w:val="26"/>
              </w:rPr>
            </w:pPr>
            <w:r w:rsidRPr="00692373">
              <w:rPr>
                <w:rFonts w:ascii="Arial Narrow" w:hAnsi="Arial Narrow" w:cs="Arial"/>
                <w:sz w:val="28"/>
                <w:szCs w:val="26"/>
              </w:rPr>
              <w:t>105,5</w:t>
            </w:r>
          </w:p>
        </w:tc>
        <w:tc>
          <w:tcPr>
            <w:tcW w:w="1206" w:type="dxa"/>
            <w:vAlign w:val="center"/>
          </w:tcPr>
          <w:p w:rsidR="00407F1B" w:rsidRPr="00692373" w:rsidRDefault="00407F1B" w:rsidP="00407F1B">
            <w:pPr>
              <w:spacing w:after="0" w:line="240" w:lineRule="auto"/>
              <w:jc w:val="center"/>
              <w:rPr>
                <w:rFonts w:ascii="Arial Narrow" w:hAnsi="Arial Narrow" w:cs="Arial"/>
                <w:sz w:val="28"/>
                <w:szCs w:val="26"/>
              </w:rPr>
            </w:pPr>
            <w:r w:rsidRPr="00692373">
              <w:rPr>
                <w:rFonts w:ascii="Arial Narrow" w:hAnsi="Arial Narrow" w:cs="Arial"/>
                <w:sz w:val="28"/>
                <w:szCs w:val="26"/>
              </w:rPr>
              <w:t>393 160</w:t>
            </w:r>
          </w:p>
        </w:tc>
        <w:tc>
          <w:tcPr>
            <w:tcW w:w="1467" w:type="dxa"/>
            <w:shd w:val="clear" w:color="auto" w:fill="auto"/>
            <w:vAlign w:val="center"/>
          </w:tcPr>
          <w:p w:rsidR="00407F1B" w:rsidRPr="00692373" w:rsidRDefault="00407F1B" w:rsidP="00407F1B">
            <w:pPr>
              <w:spacing w:after="0" w:line="240" w:lineRule="auto"/>
              <w:jc w:val="center"/>
              <w:rPr>
                <w:rFonts w:ascii="Arial Narrow" w:hAnsi="Arial Narrow" w:cs="Arial"/>
                <w:sz w:val="28"/>
                <w:szCs w:val="26"/>
              </w:rPr>
            </w:pPr>
            <w:r w:rsidRPr="00692373">
              <w:rPr>
                <w:rFonts w:ascii="Arial Narrow" w:hAnsi="Arial Narrow" w:cs="Arial"/>
                <w:sz w:val="28"/>
                <w:szCs w:val="26"/>
              </w:rPr>
              <w:t>125,6</w:t>
            </w:r>
          </w:p>
        </w:tc>
        <w:tc>
          <w:tcPr>
            <w:tcW w:w="1417" w:type="dxa"/>
            <w:shd w:val="clear" w:color="auto" w:fill="auto"/>
            <w:vAlign w:val="center"/>
          </w:tcPr>
          <w:p w:rsidR="00407F1B" w:rsidRPr="00692373" w:rsidRDefault="00407F1B" w:rsidP="00407F1B">
            <w:pPr>
              <w:spacing w:after="0" w:line="240" w:lineRule="auto"/>
              <w:jc w:val="center"/>
              <w:rPr>
                <w:rFonts w:ascii="Arial Narrow" w:hAnsi="Arial Narrow" w:cs="Arial"/>
                <w:sz w:val="28"/>
                <w:szCs w:val="26"/>
              </w:rPr>
            </w:pPr>
            <w:r w:rsidRPr="00692373">
              <w:rPr>
                <w:rFonts w:ascii="Arial Narrow" w:hAnsi="Arial Narrow" w:cs="Arial"/>
                <w:sz w:val="28"/>
                <w:szCs w:val="26"/>
              </w:rPr>
              <w:t>449 581</w:t>
            </w:r>
          </w:p>
        </w:tc>
        <w:tc>
          <w:tcPr>
            <w:tcW w:w="1418" w:type="dxa"/>
            <w:vAlign w:val="center"/>
          </w:tcPr>
          <w:p w:rsidR="00407F1B" w:rsidRPr="00692373" w:rsidRDefault="00407F1B" w:rsidP="00407F1B">
            <w:pPr>
              <w:spacing w:after="0" w:line="240" w:lineRule="auto"/>
              <w:jc w:val="center"/>
              <w:rPr>
                <w:rFonts w:ascii="Arial Narrow" w:hAnsi="Arial Narrow" w:cs="Arial"/>
                <w:sz w:val="28"/>
                <w:szCs w:val="26"/>
              </w:rPr>
            </w:pPr>
            <w:r w:rsidRPr="00692373">
              <w:rPr>
                <w:rFonts w:ascii="Arial Narrow" w:hAnsi="Arial Narrow" w:cs="Arial"/>
                <w:sz w:val="28"/>
                <w:szCs w:val="26"/>
              </w:rPr>
              <w:t>114,4</w:t>
            </w:r>
          </w:p>
        </w:tc>
        <w:tc>
          <w:tcPr>
            <w:tcW w:w="1216" w:type="dxa"/>
            <w:vAlign w:val="center"/>
          </w:tcPr>
          <w:p w:rsidR="00407F1B" w:rsidRPr="00692373" w:rsidRDefault="00407F1B" w:rsidP="00407F1B">
            <w:pPr>
              <w:spacing w:after="0" w:line="240" w:lineRule="auto"/>
              <w:jc w:val="center"/>
              <w:rPr>
                <w:rFonts w:ascii="Arial Narrow" w:hAnsi="Arial Narrow" w:cs="Arial"/>
                <w:sz w:val="28"/>
                <w:szCs w:val="26"/>
              </w:rPr>
            </w:pPr>
            <w:r w:rsidRPr="00692373">
              <w:rPr>
                <w:rFonts w:ascii="Arial Narrow" w:hAnsi="Arial Narrow" w:cs="Arial"/>
                <w:sz w:val="28"/>
                <w:szCs w:val="26"/>
              </w:rPr>
              <w:t>519 694</w:t>
            </w:r>
          </w:p>
        </w:tc>
        <w:tc>
          <w:tcPr>
            <w:tcW w:w="1421" w:type="dxa"/>
            <w:vAlign w:val="center"/>
          </w:tcPr>
          <w:p w:rsidR="00407F1B" w:rsidRPr="00692373" w:rsidRDefault="00407F1B" w:rsidP="00407F1B">
            <w:pPr>
              <w:spacing w:after="0" w:line="240" w:lineRule="auto"/>
              <w:jc w:val="center"/>
              <w:rPr>
                <w:rFonts w:ascii="Arial Narrow" w:hAnsi="Arial Narrow" w:cs="Arial"/>
                <w:sz w:val="28"/>
                <w:szCs w:val="26"/>
              </w:rPr>
            </w:pPr>
            <w:r w:rsidRPr="00692373">
              <w:rPr>
                <w:rFonts w:ascii="Arial Narrow" w:hAnsi="Arial Narrow" w:cs="Arial"/>
                <w:sz w:val="28"/>
                <w:szCs w:val="26"/>
              </w:rPr>
              <w:t>115,6</w:t>
            </w:r>
          </w:p>
        </w:tc>
      </w:tr>
      <w:tr w:rsidR="00407F1B" w:rsidRPr="00B24107" w:rsidTr="00236645">
        <w:trPr>
          <w:trHeight w:val="366"/>
          <w:jc w:val="center"/>
        </w:trPr>
        <w:tc>
          <w:tcPr>
            <w:tcW w:w="2763" w:type="dxa"/>
            <w:shd w:val="clear" w:color="auto" w:fill="auto"/>
          </w:tcPr>
          <w:p w:rsidR="00407F1B" w:rsidRPr="00B23FB0" w:rsidRDefault="00407F1B" w:rsidP="00407F1B">
            <w:pPr>
              <w:spacing w:after="0" w:line="240" w:lineRule="auto"/>
              <w:rPr>
                <w:rFonts w:ascii="Arial Narrow" w:hAnsi="Arial Narrow" w:cs="Arial"/>
                <w:sz w:val="28"/>
                <w:szCs w:val="26"/>
              </w:rPr>
            </w:pPr>
            <w:r w:rsidRPr="00B23FB0">
              <w:rPr>
                <w:rFonts w:ascii="Arial Narrow" w:hAnsi="Arial Narrow" w:cs="Arial"/>
                <w:sz w:val="28"/>
                <w:szCs w:val="26"/>
              </w:rPr>
              <w:t>А</w:t>
            </w:r>
            <w:r w:rsidRPr="00B23FB0">
              <w:rPr>
                <w:rFonts w:ascii="Arial" w:hAnsi="Arial" w:cs="Arial"/>
                <w:sz w:val="28"/>
                <w:szCs w:val="26"/>
              </w:rPr>
              <w:t>қ</w:t>
            </w:r>
            <w:r w:rsidRPr="00B23FB0">
              <w:rPr>
                <w:rFonts w:ascii="Arial Narrow" w:hAnsi="Arial Narrow" w:cs="Arial Narrow"/>
                <w:sz w:val="28"/>
                <w:szCs w:val="26"/>
              </w:rPr>
              <w:t>то</w:t>
            </w:r>
            <w:r w:rsidRPr="00B23FB0">
              <w:rPr>
                <w:rFonts w:ascii="Arial" w:hAnsi="Arial" w:cs="Arial"/>
                <w:sz w:val="28"/>
                <w:szCs w:val="26"/>
              </w:rPr>
              <w:t>ғ</w:t>
            </w:r>
            <w:r w:rsidRPr="00B23FB0">
              <w:rPr>
                <w:rFonts w:ascii="Arial Narrow" w:hAnsi="Arial Narrow" w:cs="Arial Narrow"/>
                <w:sz w:val="28"/>
                <w:szCs w:val="26"/>
              </w:rPr>
              <w:t>ай</w:t>
            </w:r>
            <w:r w:rsidRPr="00B23FB0">
              <w:rPr>
                <w:rFonts w:ascii="Arial Narrow" w:hAnsi="Arial Narrow" w:cs="Arial"/>
                <w:sz w:val="28"/>
                <w:szCs w:val="26"/>
              </w:rPr>
              <w:t xml:space="preserve"> </w:t>
            </w:r>
            <w:r w:rsidRPr="00B23FB0">
              <w:rPr>
                <w:rFonts w:ascii="Arial Narrow" w:hAnsi="Arial Narrow" w:cs="Arial Narrow"/>
                <w:sz w:val="28"/>
                <w:szCs w:val="26"/>
              </w:rPr>
              <w:t>ауданы</w:t>
            </w:r>
          </w:p>
        </w:tc>
        <w:tc>
          <w:tcPr>
            <w:tcW w:w="1181" w:type="dxa"/>
            <w:vAlign w:val="center"/>
          </w:tcPr>
          <w:p w:rsidR="00407F1B" w:rsidRPr="00692373" w:rsidRDefault="00407F1B" w:rsidP="00407F1B">
            <w:pPr>
              <w:spacing w:after="0" w:line="240" w:lineRule="auto"/>
              <w:jc w:val="center"/>
              <w:rPr>
                <w:rFonts w:ascii="Arial Narrow" w:hAnsi="Arial Narrow" w:cs="Arial"/>
                <w:sz w:val="28"/>
                <w:szCs w:val="26"/>
              </w:rPr>
            </w:pPr>
            <w:r w:rsidRPr="00692373">
              <w:rPr>
                <w:rFonts w:ascii="Arial Narrow" w:hAnsi="Arial Narrow" w:cs="Arial"/>
                <w:sz w:val="28"/>
                <w:szCs w:val="26"/>
              </w:rPr>
              <w:t>163 675</w:t>
            </w:r>
          </w:p>
        </w:tc>
        <w:tc>
          <w:tcPr>
            <w:tcW w:w="1417" w:type="dxa"/>
            <w:vAlign w:val="center"/>
          </w:tcPr>
          <w:p w:rsidR="00407F1B" w:rsidRPr="00692373" w:rsidRDefault="00407F1B" w:rsidP="00407F1B">
            <w:pPr>
              <w:spacing w:after="0" w:line="240" w:lineRule="auto"/>
              <w:jc w:val="center"/>
              <w:rPr>
                <w:rFonts w:ascii="Arial Narrow" w:hAnsi="Arial Narrow" w:cs="Arial"/>
                <w:sz w:val="28"/>
                <w:szCs w:val="26"/>
              </w:rPr>
            </w:pPr>
            <w:r w:rsidRPr="00692373">
              <w:rPr>
                <w:rFonts w:ascii="Arial Narrow" w:hAnsi="Arial Narrow" w:cs="Arial"/>
                <w:sz w:val="28"/>
                <w:szCs w:val="26"/>
              </w:rPr>
              <w:t>112,6</w:t>
            </w:r>
          </w:p>
        </w:tc>
        <w:tc>
          <w:tcPr>
            <w:tcW w:w="1276" w:type="dxa"/>
            <w:vAlign w:val="center"/>
          </w:tcPr>
          <w:p w:rsidR="00407F1B" w:rsidRPr="00692373" w:rsidRDefault="00407F1B" w:rsidP="00407F1B">
            <w:pPr>
              <w:spacing w:after="0" w:line="240" w:lineRule="auto"/>
              <w:jc w:val="center"/>
              <w:rPr>
                <w:rFonts w:ascii="Arial Narrow" w:hAnsi="Arial Narrow" w:cs="Arial"/>
                <w:sz w:val="28"/>
                <w:szCs w:val="26"/>
              </w:rPr>
            </w:pPr>
            <w:r w:rsidRPr="00692373">
              <w:rPr>
                <w:rFonts w:ascii="Arial Narrow" w:hAnsi="Arial Narrow" w:cs="Arial"/>
                <w:sz w:val="28"/>
                <w:szCs w:val="26"/>
              </w:rPr>
              <w:t>195 317</w:t>
            </w:r>
          </w:p>
        </w:tc>
        <w:tc>
          <w:tcPr>
            <w:tcW w:w="1438" w:type="dxa"/>
            <w:vAlign w:val="center"/>
          </w:tcPr>
          <w:p w:rsidR="00407F1B" w:rsidRPr="00692373" w:rsidRDefault="00407F1B" w:rsidP="00407F1B">
            <w:pPr>
              <w:spacing w:after="0" w:line="240" w:lineRule="auto"/>
              <w:jc w:val="center"/>
              <w:rPr>
                <w:rFonts w:ascii="Arial Narrow" w:hAnsi="Arial Narrow" w:cs="Arial"/>
                <w:sz w:val="28"/>
                <w:szCs w:val="26"/>
              </w:rPr>
            </w:pPr>
            <w:r w:rsidRPr="00692373">
              <w:rPr>
                <w:rFonts w:ascii="Arial Narrow" w:hAnsi="Arial Narrow" w:cs="Arial"/>
                <w:sz w:val="28"/>
                <w:szCs w:val="26"/>
              </w:rPr>
              <w:t>104,2</w:t>
            </w:r>
          </w:p>
        </w:tc>
        <w:tc>
          <w:tcPr>
            <w:tcW w:w="1206" w:type="dxa"/>
            <w:vAlign w:val="center"/>
          </w:tcPr>
          <w:p w:rsidR="00407F1B" w:rsidRPr="00692373" w:rsidRDefault="00407F1B" w:rsidP="00407F1B">
            <w:pPr>
              <w:spacing w:after="0" w:line="240" w:lineRule="auto"/>
              <w:jc w:val="center"/>
              <w:rPr>
                <w:rFonts w:ascii="Arial Narrow" w:hAnsi="Arial Narrow" w:cs="Arial"/>
                <w:sz w:val="28"/>
                <w:szCs w:val="26"/>
              </w:rPr>
            </w:pPr>
            <w:r w:rsidRPr="00692373">
              <w:rPr>
                <w:rFonts w:ascii="Arial Narrow" w:hAnsi="Arial Narrow" w:cs="Arial"/>
                <w:sz w:val="28"/>
                <w:szCs w:val="26"/>
              </w:rPr>
              <w:t>227 696</w:t>
            </w:r>
          </w:p>
        </w:tc>
        <w:tc>
          <w:tcPr>
            <w:tcW w:w="1467" w:type="dxa"/>
            <w:shd w:val="clear" w:color="auto" w:fill="auto"/>
            <w:vAlign w:val="center"/>
          </w:tcPr>
          <w:p w:rsidR="00407F1B" w:rsidRPr="00692373" w:rsidRDefault="00407F1B" w:rsidP="00407F1B">
            <w:pPr>
              <w:spacing w:after="0" w:line="240" w:lineRule="auto"/>
              <w:jc w:val="center"/>
              <w:rPr>
                <w:rFonts w:ascii="Arial Narrow" w:hAnsi="Arial Narrow" w:cs="Arial"/>
                <w:sz w:val="28"/>
                <w:szCs w:val="26"/>
              </w:rPr>
            </w:pPr>
            <w:r w:rsidRPr="00692373">
              <w:rPr>
                <w:rFonts w:ascii="Arial Narrow" w:hAnsi="Arial Narrow" w:cs="Arial"/>
                <w:sz w:val="28"/>
                <w:szCs w:val="26"/>
              </w:rPr>
              <w:t>116,6</w:t>
            </w:r>
          </w:p>
        </w:tc>
        <w:tc>
          <w:tcPr>
            <w:tcW w:w="1417" w:type="dxa"/>
            <w:shd w:val="clear" w:color="auto" w:fill="auto"/>
            <w:vAlign w:val="center"/>
          </w:tcPr>
          <w:p w:rsidR="00407F1B" w:rsidRPr="00692373" w:rsidRDefault="00407F1B" w:rsidP="00407F1B">
            <w:pPr>
              <w:spacing w:after="0" w:line="240" w:lineRule="auto"/>
              <w:jc w:val="center"/>
              <w:rPr>
                <w:rFonts w:ascii="Arial Narrow" w:hAnsi="Arial Narrow" w:cs="Arial"/>
                <w:sz w:val="28"/>
                <w:szCs w:val="26"/>
              </w:rPr>
            </w:pPr>
            <w:r w:rsidRPr="00692373">
              <w:rPr>
                <w:rFonts w:ascii="Arial Narrow" w:hAnsi="Arial Narrow" w:cs="Arial"/>
                <w:sz w:val="28"/>
                <w:szCs w:val="26"/>
              </w:rPr>
              <w:t>247 313</w:t>
            </w:r>
          </w:p>
        </w:tc>
        <w:tc>
          <w:tcPr>
            <w:tcW w:w="1418" w:type="dxa"/>
            <w:vAlign w:val="center"/>
          </w:tcPr>
          <w:p w:rsidR="00407F1B" w:rsidRPr="00692373" w:rsidRDefault="00407F1B" w:rsidP="00407F1B">
            <w:pPr>
              <w:spacing w:after="0" w:line="240" w:lineRule="auto"/>
              <w:jc w:val="center"/>
              <w:rPr>
                <w:rFonts w:ascii="Arial Narrow" w:hAnsi="Arial Narrow" w:cs="Arial"/>
                <w:sz w:val="28"/>
                <w:szCs w:val="26"/>
              </w:rPr>
            </w:pPr>
            <w:r w:rsidRPr="00692373">
              <w:rPr>
                <w:rFonts w:ascii="Arial Narrow" w:hAnsi="Arial Narrow" w:cs="Arial"/>
                <w:sz w:val="28"/>
                <w:szCs w:val="26"/>
              </w:rPr>
              <w:t>108,6</w:t>
            </w:r>
          </w:p>
        </w:tc>
        <w:tc>
          <w:tcPr>
            <w:tcW w:w="1216" w:type="dxa"/>
            <w:vAlign w:val="center"/>
          </w:tcPr>
          <w:p w:rsidR="00407F1B" w:rsidRPr="00692373" w:rsidRDefault="00407F1B" w:rsidP="00407F1B">
            <w:pPr>
              <w:spacing w:after="0" w:line="240" w:lineRule="auto"/>
              <w:jc w:val="center"/>
              <w:rPr>
                <w:rFonts w:ascii="Arial Narrow" w:hAnsi="Arial Narrow" w:cs="Arial"/>
                <w:sz w:val="28"/>
                <w:szCs w:val="26"/>
              </w:rPr>
            </w:pPr>
            <w:r w:rsidRPr="00692373">
              <w:rPr>
                <w:rFonts w:ascii="Arial Narrow" w:hAnsi="Arial Narrow" w:cs="Arial"/>
                <w:sz w:val="28"/>
                <w:szCs w:val="26"/>
              </w:rPr>
              <w:t>283 233</w:t>
            </w:r>
          </w:p>
        </w:tc>
        <w:tc>
          <w:tcPr>
            <w:tcW w:w="1421" w:type="dxa"/>
            <w:vAlign w:val="center"/>
          </w:tcPr>
          <w:p w:rsidR="00407F1B" w:rsidRPr="00692373" w:rsidRDefault="00407F1B" w:rsidP="00407F1B">
            <w:pPr>
              <w:spacing w:after="0" w:line="240" w:lineRule="auto"/>
              <w:jc w:val="center"/>
              <w:rPr>
                <w:rFonts w:ascii="Arial Narrow" w:hAnsi="Arial Narrow" w:cs="Arial"/>
                <w:sz w:val="28"/>
                <w:szCs w:val="26"/>
              </w:rPr>
            </w:pPr>
            <w:r w:rsidRPr="00692373">
              <w:rPr>
                <w:rFonts w:ascii="Arial Narrow" w:hAnsi="Arial Narrow" w:cs="Arial"/>
                <w:sz w:val="28"/>
                <w:szCs w:val="26"/>
              </w:rPr>
              <w:t>114,5</w:t>
            </w:r>
          </w:p>
        </w:tc>
      </w:tr>
      <w:tr w:rsidR="00407F1B" w:rsidRPr="00B24107" w:rsidTr="00236645">
        <w:trPr>
          <w:trHeight w:val="366"/>
          <w:jc w:val="center"/>
        </w:trPr>
        <w:tc>
          <w:tcPr>
            <w:tcW w:w="2763" w:type="dxa"/>
            <w:shd w:val="clear" w:color="auto" w:fill="auto"/>
          </w:tcPr>
          <w:p w:rsidR="00407F1B" w:rsidRPr="00B23FB0" w:rsidRDefault="00407F1B" w:rsidP="00407F1B">
            <w:pPr>
              <w:spacing w:after="0" w:line="240" w:lineRule="auto"/>
              <w:rPr>
                <w:rFonts w:ascii="Arial Narrow" w:hAnsi="Arial Narrow" w:cs="Arial"/>
                <w:sz w:val="28"/>
                <w:szCs w:val="26"/>
              </w:rPr>
            </w:pPr>
            <w:r w:rsidRPr="00B23FB0">
              <w:rPr>
                <w:rFonts w:ascii="Arial Narrow" w:hAnsi="Arial Narrow" w:cs="Arial"/>
                <w:sz w:val="28"/>
                <w:szCs w:val="26"/>
              </w:rPr>
              <w:t>Баянауыл ауданы</w:t>
            </w:r>
          </w:p>
        </w:tc>
        <w:tc>
          <w:tcPr>
            <w:tcW w:w="1181" w:type="dxa"/>
            <w:vAlign w:val="center"/>
          </w:tcPr>
          <w:p w:rsidR="00407F1B" w:rsidRPr="00692373" w:rsidRDefault="00407F1B" w:rsidP="00407F1B">
            <w:pPr>
              <w:spacing w:after="0" w:line="240" w:lineRule="auto"/>
              <w:jc w:val="center"/>
              <w:rPr>
                <w:rFonts w:ascii="Arial Narrow" w:hAnsi="Arial Narrow" w:cs="Arial"/>
                <w:sz w:val="28"/>
                <w:szCs w:val="26"/>
              </w:rPr>
            </w:pPr>
            <w:r w:rsidRPr="00692373">
              <w:rPr>
                <w:rFonts w:ascii="Arial Narrow" w:hAnsi="Arial Narrow" w:cs="Arial"/>
                <w:sz w:val="28"/>
                <w:szCs w:val="26"/>
              </w:rPr>
              <w:t>199 575</w:t>
            </w:r>
          </w:p>
        </w:tc>
        <w:tc>
          <w:tcPr>
            <w:tcW w:w="1417" w:type="dxa"/>
            <w:vAlign w:val="center"/>
          </w:tcPr>
          <w:p w:rsidR="00407F1B" w:rsidRPr="00692373" w:rsidRDefault="00407F1B" w:rsidP="00407F1B">
            <w:pPr>
              <w:spacing w:after="0" w:line="240" w:lineRule="auto"/>
              <w:jc w:val="center"/>
              <w:rPr>
                <w:rFonts w:ascii="Arial Narrow" w:hAnsi="Arial Narrow" w:cs="Arial"/>
                <w:sz w:val="28"/>
                <w:szCs w:val="26"/>
              </w:rPr>
            </w:pPr>
            <w:r w:rsidRPr="00692373">
              <w:rPr>
                <w:rFonts w:ascii="Arial Narrow" w:hAnsi="Arial Narrow" w:cs="Arial"/>
                <w:sz w:val="28"/>
                <w:szCs w:val="26"/>
              </w:rPr>
              <w:t>114,4</w:t>
            </w:r>
          </w:p>
        </w:tc>
        <w:tc>
          <w:tcPr>
            <w:tcW w:w="1276" w:type="dxa"/>
            <w:vAlign w:val="center"/>
          </w:tcPr>
          <w:p w:rsidR="00407F1B" w:rsidRPr="00692373" w:rsidRDefault="00407F1B" w:rsidP="00407F1B">
            <w:pPr>
              <w:spacing w:after="0" w:line="240" w:lineRule="auto"/>
              <w:jc w:val="center"/>
              <w:rPr>
                <w:rFonts w:ascii="Arial Narrow" w:hAnsi="Arial Narrow" w:cs="Arial"/>
                <w:sz w:val="28"/>
                <w:szCs w:val="26"/>
              </w:rPr>
            </w:pPr>
            <w:r w:rsidRPr="00692373">
              <w:rPr>
                <w:rFonts w:ascii="Arial Narrow" w:hAnsi="Arial Narrow" w:cs="Arial"/>
                <w:sz w:val="28"/>
                <w:szCs w:val="26"/>
              </w:rPr>
              <w:t>261 520</w:t>
            </w:r>
          </w:p>
        </w:tc>
        <w:tc>
          <w:tcPr>
            <w:tcW w:w="1438" w:type="dxa"/>
            <w:vAlign w:val="center"/>
          </w:tcPr>
          <w:p w:rsidR="00407F1B" w:rsidRPr="00692373" w:rsidRDefault="00407F1B" w:rsidP="00407F1B">
            <w:pPr>
              <w:spacing w:after="0" w:line="240" w:lineRule="auto"/>
              <w:jc w:val="center"/>
              <w:rPr>
                <w:rFonts w:ascii="Arial Narrow" w:hAnsi="Arial Narrow" w:cs="Arial"/>
                <w:sz w:val="28"/>
                <w:szCs w:val="26"/>
              </w:rPr>
            </w:pPr>
            <w:r w:rsidRPr="00692373">
              <w:rPr>
                <w:rFonts w:ascii="Arial Narrow" w:hAnsi="Arial Narrow" w:cs="Arial"/>
                <w:sz w:val="28"/>
                <w:szCs w:val="26"/>
              </w:rPr>
              <w:t>114,4</w:t>
            </w:r>
          </w:p>
        </w:tc>
        <w:tc>
          <w:tcPr>
            <w:tcW w:w="1206" w:type="dxa"/>
            <w:vAlign w:val="center"/>
          </w:tcPr>
          <w:p w:rsidR="00407F1B" w:rsidRPr="00692373" w:rsidRDefault="00407F1B" w:rsidP="00407F1B">
            <w:pPr>
              <w:spacing w:after="0" w:line="240" w:lineRule="auto"/>
              <w:jc w:val="center"/>
              <w:rPr>
                <w:rFonts w:ascii="Arial Narrow" w:hAnsi="Arial Narrow" w:cs="Arial"/>
                <w:sz w:val="28"/>
                <w:szCs w:val="26"/>
              </w:rPr>
            </w:pPr>
            <w:r w:rsidRPr="00692373">
              <w:rPr>
                <w:rFonts w:ascii="Arial Narrow" w:hAnsi="Arial Narrow" w:cs="Arial"/>
                <w:sz w:val="28"/>
                <w:szCs w:val="26"/>
              </w:rPr>
              <w:t>301 354</w:t>
            </w:r>
          </w:p>
        </w:tc>
        <w:tc>
          <w:tcPr>
            <w:tcW w:w="1467" w:type="dxa"/>
            <w:shd w:val="clear" w:color="auto" w:fill="auto"/>
            <w:vAlign w:val="center"/>
          </w:tcPr>
          <w:p w:rsidR="00407F1B" w:rsidRPr="00692373" w:rsidRDefault="00407F1B" w:rsidP="00407F1B">
            <w:pPr>
              <w:spacing w:after="0" w:line="240" w:lineRule="auto"/>
              <w:jc w:val="center"/>
              <w:rPr>
                <w:rFonts w:ascii="Arial Narrow" w:hAnsi="Arial Narrow" w:cs="Arial"/>
                <w:sz w:val="28"/>
                <w:szCs w:val="26"/>
              </w:rPr>
            </w:pPr>
            <w:r w:rsidRPr="00692373">
              <w:rPr>
                <w:rFonts w:ascii="Arial Narrow" w:hAnsi="Arial Narrow" w:cs="Arial"/>
                <w:sz w:val="28"/>
                <w:szCs w:val="26"/>
              </w:rPr>
              <w:t>115,2</w:t>
            </w:r>
          </w:p>
        </w:tc>
        <w:tc>
          <w:tcPr>
            <w:tcW w:w="1417" w:type="dxa"/>
            <w:shd w:val="clear" w:color="auto" w:fill="auto"/>
            <w:vAlign w:val="center"/>
          </w:tcPr>
          <w:p w:rsidR="00407F1B" w:rsidRPr="00692373" w:rsidRDefault="00407F1B" w:rsidP="00407F1B">
            <w:pPr>
              <w:spacing w:after="0" w:line="240" w:lineRule="auto"/>
              <w:jc w:val="center"/>
              <w:rPr>
                <w:rFonts w:ascii="Arial Narrow" w:hAnsi="Arial Narrow" w:cs="Arial"/>
                <w:sz w:val="28"/>
                <w:szCs w:val="26"/>
              </w:rPr>
            </w:pPr>
            <w:r w:rsidRPr="00692373">
              <w:rPr>
                <w:rFonts w:ascii="Arial Narrow" w:hAnsi="Arial Narrow" w:cs="Arial"/>
                <w:sz w:val="28"/>
                <w:szCs w:val="26"/>
              </w:rPr>
              <w:t>294 965</w:t>
            </w:r>
          </w:p>
        </w:tc>
        <w:tc>
          <w:tcPr>
            <w:tcW w:w="1418" w:type="dxa"/>
            <w:vAlign w:val="center"/>
          </w:tcPr>
          <w:p w:rsidR="00407F1B" w:rsidRPr="00692373" w:rsidRDefault="00407F1B" w:rsidP="00407F1B">
            <w:pPr>
              <w:spacing w:after="0" w:line="240" w:lineRule="auto"/>
              <w:jc w:val="center"/>
              <w:rPr>
                <w:rFonts w:ascii="Arial Narrow" w:hAnsi="Arial Narrow" w:cs="Arial"/>
                <w:sz w:val="28"/>
                <w:szCs w:val="26"/>
              </w:rPr>
            </w:pPr>
            <w:r w:rsidRPr="00692373">
              <w:rPr>
                <w:rFonts w:ascii="Arial Narrow" w:hAnsi="Arial Narrow" w:cs="Arial"/>
                <w:sz w:val="28"/>
                <w:szCs w:val="26"/>
              </w:rPr>
              <w:t>97,9</w:t>
            </w:r>
          </w:p>
        </w:tc>
        <w:tc>
          <w:tcPr>
            <w:tcW w:w="1216" w:type="dxa"/>
            <w:vAlign w:val="center"/>
          </w:tcPr>
          <w:p w:rsidR="00407F1B" w:rsidRPr="00692373" w:rsidRDefault="00407F1B" w:rsidP="00407F1B">
            <w:pPr>
              <w:spacing w:after="0" w:line="240" w:lineRule="auto"/>
              <w:jc w:val="center"/>
              <w:rPr>
                <w:rFonts w:ascii="Arial Narrow" w:hAnsi="Arial Narrow" w:cs="Arial"/>
                <w:sz w:val="28"/>
                <w:szCs w:val="26"/>
              </w:rPr>
            </w:pPr>
            <w:r w:rsidRPr="00692373">
              <w:rPr>
                <w:rFonts w:ascii="Arial Narrow" w:hAnsi="Arial Narrow" w:cs="Arial"/>
                <w:sz w:val="28"/>
                <w:szCs w:val="26"/>
              </w:rPr>
              <w:t>348 168</w:t>
            </w:r>
          </w:p>
        </w:tc>
        <w:tc>
          <w:tcPr>
            <w:tcW w:w="1421" w:type="dxa"/>
            <w:vAlign w:val="center"/>
          </w:tcPr>
          <w:p w:rsidR="00407F1B" w:rsidRPr="00692373" w:rsidRDefault="00407F1B" w:rsidP="00407F1B">
            <w:pPr>
              <w:spacing w:after="0" w:line="240" w:lineRule="auto"/>
              <w:jc w:val="center"/>
              <w:rPr>
                <w:rFonts w:ascii="Arial Narrow" w:hAnsi="Arial Narrow" w:cs="Arial"/>
                <w:sz w:val="28"/>
                <w:szCs w:val="26"/>
              </w:rPr>
            </w:pPr>
            <w:r w:rsidRPr="00692373">
              <w:rPr>
                <w:rFonts w:ascii="Arial Narrow" w:hAnsi="Arial Narrow" w:cs="Arial"/>
                <w:sz w:val="28"/>
                <w:szCs w:val="26"/>
              </w:rPr>
              <w:t>118,0</w:t>
            </w:r>
          </w:p>
        </w:tc>
      </w:tr>
      <w:tr w:rsidR="00407F1B" w:rsidRPr="00B24107" w:rsidTr="00236645">
        <w:trPr>
          <w:trHeight w:val="366"/>
          <w:jc w:val="center"/>
        </w:trPr>
        <w:tc>
          <w:tcPr>
            <w:tcW w:w="2763" w:type="dxa"/>
            <w:shd w:val="clear" w:color="auto" w:fill="auto"/>
          </w:tcPr>
          <w:p w:rsidR="00407F1B" w:rsidRPr="00B23FB0" w:rsidRDefault="00407F1B" w:rsidP="00407F1B">
            <w:pPr>
              <w:spacing w:after="0" w:line="240" w:lineRule="auto"/>
              <w:rPr>
                <w:rFonts w:ascii="Arial Narrow" w:hAnsi="Arial Narrow" w:cs="Arial"/>
                <w:sz w:val="28"/>
                <w:szCs w:val="26"/>
              </w:rPr>
            </w:pPr>
            <w:r w:rsidRPr="00B23FB0">
              <w:rPr>
                <w:rFonts w:ascii="Arial Narrow" w:hAnsi="Arial Narrow" w:cs="Arial"/>
                <w:sz w:val="28"/>
                <w:szCs w:val="26"/>
              </w:rPr>
              <w:t>Железин ауданы</w:t>
            </w:r>
          </w:p>
        </w:tc>
        <w:tc>
          <w:tcPr>
            <w:tcW w:w="1181" w:type="dxa"/>
            <w:vAlign w:val="center"/>
          </w:tcPr>
          <w:p w:rsidR="00407F1B" w:rsidRPr="00692373" w:rsidRDefault="00407F1B" w:rsidP="00407F1B">
            <w:pPr>
              <w:spacing w:after="0" w:line="240" w:lineRule="auto"/>
              <w:jc w:val="center"/>
              <w:rPr>
                <w:rFonts w:ascii="Arial Narrow" w:hAnsi="Arial Narrow" w:cs="Arial"/>
                <w:sz w:val="28"/>
                <w:szCs w:val="26"/>
              </w:rPr>
            </w:pPr>
            <w:r w:rsidRPr="00692373">
              <w:rPr>
                <w:rFonts w:ascii="Arial Narrow" w:hAnsi="Arial Narrow" w:cs="Arial"/>
                <w:sz w:val="28"/>
                <w:szCs w:val="26"/>
              </w:rPr>
              <w:t>165 147</w:t>
            </w:r>
          </w:p>
        </w:tc>
        <w:tc>
          <w:tcPr>
            <w:tcW w:w="1417" w:type="dxa"/>
            <w:vAlign w:val="center"/>
          </w:tcPr>
          <w:p w:rsidR="00407F1B" w:rsidRPr="00692373" w:rsidRDefault="00407F1B" w:rsidP="00407F1B">
            <w:pPr>
              <w:spacing w:after="0" w:line="240" w:lineRule="auto"/>
              <w:jc w:val="center"/>
              <w:rPr>
                <w:rFonts w:ascii="Arial Narrow" w:hAnsi="Arial Narrow" w:cs="Arial"/>
                <w:sz w:val="28"/>
                <w:szCs w:val="26"/>
              </w:rPr>
            </w:pPr>
            <w:r w:rsidRPr="00692373">
              <w:rPr>
                <w:rFonts w:ascii="Arial Narrow" w:hAnsi="Arial Narrow" w:cs="Arial"/>
                <w:sz w:val="28"/>
                <w:szCs w:val="26"/>
              </w:rPr>
              <w:t>114,7</w:t>
            </w:r>
          </w:p>
        </w:tc>
        <w:tc>
          <w:tcPr>
            <w:tcW w:w="1276" w:type="dxa"/>
            <w:vAlign w:val="center"/>
          </w:tcPr>
          <w:p w:rsidR="00407F1B" w:rsidRPr="00692373" w:rsidRDefault="00407F1B" w:rsidP="00407F1B">
            <w:pPr>
              <w:spacing w:after="0" w:line="240" w:lineRule="auto"/>
              <w:jc w:val="center"/>
              <w:rPr>
                <w:rFonts w:ascii="Arial Narrow" w:hAnsi="Arial Narrow" w:cs="Arial"/>
                <w:sz w:val="28"/>
                <w:szCs w:val="26"/>
              </w:rPr>
            </w:pPr>
            <w:r w:rsidRPr="00692373">
              <w:rPr>
                <w:rFonts w:ascii="Arial Narrow" w:hAnsi="Arial Narrow" w:cs="Arial"/>
                <w:sz w:val="28"/>
                <w:szCs w:val="26"/>
              </w:rPr>
              <w:t>199 503</w:t>
            </w:r>
          </w:p>
        </w:tc>
        <w:tc>
          <w:tcPr>
            <w:tcW w:w="1438" w:type="dxa"/>
            <w:vAlign w:val="center"/>
          </w:tcPr>
          <w:p w:rsidR="00407F1B" w:rsidRPr="00692373" w:rsidRDefault="00407F1B" w:rsidP="00407F1B">
            <w:pPr>
              <w:spacing w:after="0" w:line="240" w:lineRule="auto"/>
              <w:jc w:val="center"/>
              <w:rPr>
                <w:rFonts w:ascii="Arial Narrow" w:hAnsi="Arial Narrow" w:cs="Arial"/>
                <w:sz w:val="28"/>
                <w:szCs w:val="26"/>
              </w:rPr>
            </w:pPr>
            <w:r w:rsidRPr="00692373">
              <w:rPr>
                <w:rFonts w:ascii="Arial Narrow" w:hAnsi="Arial Narrow" w:cs="Arial"/>
                <w:sz w:val="28"/>
                <w:szCs w:val="26"/>
              </w:rPr>
              <w:t>105,5</w:t>
            </w:r>
          </w:p>
        </w:tc>
        <w:tc>
          <w:tcPr>
            <w:tcW w:w="1206" w:type="dxa"/>
            <w:vAlign w:val="center"/>
          </w:tcPr>
          <w:p w:rsidR="00407F1B" w:rsidRPr="00692373" w:rsidRDefault="00407F1B" w:rsidP="00407F1B">
            <w:pPr>
              <w:spacing w:after="0" w:line="240" w:lineRule="auto"/>
              <w:jc w:val="center"/>
              <w:rPr>
                <w:rFonts w:ascii="Arial Narrow" w:hAnsi="Arial Narrow" w:cs="Arial"/>
                <w:sz w:val="28"/>
                <w:szCs w:val="26"/>
              </w:rPr>
            </w:pPr>
            <w:r w:rsidRPr="00692373">
              <w:rPr>
                <w:rFonts w:ascii="Arial Narrow" w:hAnsi="Arial Narrow" w:cs="Arial"/>
                <w:sz w:val="28"/>
                <w:szCs w:val="26"/>
              </w:rPr>
              <w:t>232 199</w:t>
            </w:r>
          </w:p>
        </w:tc>
        <w:tc>
          <w:tcPr>
            <w:tcW w:w="1467" w:type="dxa"/>
            <w:shd w:val="clear" w:color="auto" w:fill="auto"/>
            <w:vAlign w:val="center"/>
          </w:tcPr>
          <w:p w:rsidR="00407F1B" w:rsidRPr="00692373" w:rsidRDefault="00407F1B" w:rsidP="00407F1B">
            <w:pPr>
              <w:spacing w:after="0" w:line="240" w:lineRule="auto"/>
              <w:jc w:val="center"/>
              <w:rPr>
                <w:rFonts w:ascii="Arial Narrow" w:hAnsi="Arial Narrow" w:cs="Arial"/>
                <w:sz w:val="28"/>
                <w:szCs w:val="26"/>
              </w:rPr>
            </w:pPr>
            <w:r w:rsidRPr="00692373">
              <w:rPr>
                <w:rFonts w:ascii="Arial Narrow" w:hAnsi="Arial Narrow" w:cs="Arial"/>
                <w:sz w:val="28"/>
                <w:szCs w:val="26"/>
              </w:rPr>
              <w:t>116,4</w:t>
            </w:r>
          </w:p>
        </w:tc>
        <w:tc>
          <w:tcPr>
            <w:tcW w:w="1417" w:type="dxa"/>
            <w:shd w:val="clear" w:color="auto" w:fill="auto"/>
            <w:vAlign w:val="center"/>
          </w:tcPr>
          <w:p w:rsidR="00407F1B" w:rsidRPr="00692373" w:rsidRDefault="00407F1B" w:rsidP="00407F1B">
            <w:pPr>
              <w:spacing w:after="0" w:line="240" w:lineRule="auto"/>
              <w:jc w:val="center"/>
              <w:rPr>
                <w:rFonts w:ascii="Arial Narrow" w:hAnsi="Arial Narrow" w:cs="Arial"/>
                <w:sz w:val="28"/>
                <w:szCs w:val="26"/>
              </w:rPr>
            </w:pPr>
            <w:r w:rsidRPr="00692373">
              <w:rPr>
                <w:rFonts w:ascii="Arial Narrow" w:hAnsi="Arial Narrow" w:cs="Arial"/>
                <w:sz w:val="28"/>
                <w:szCs w:val="26"/>
              </w:rPr>
              <w:t>256 774</w:t>
            </w:r>
          </w:p>
        </w:tc>
        <w:tc>
          <w:tcPr>
            <w:tcW w:w="1418" w:type="dxa"/>
            <w:vAlign w:val="center"/>
          </w:tcPr>
          <w:p w:rsidR="00407F1B" w:rsidRPr="00692373" w:rsidRDefault="00407F1B" w:rsidP="00407F1B">
            <w:pPr>
              <w:spacing w:after="0" w:line="240" w:lineRule="auto"/>
              <w:jc w:val="center"/>
              <w:rPr>
                <w:rFonts w:ascii="Arial Narrow" w:hAnsi="Arial Narrow" w:cs="Arial"/>
                <w:sz w:val="28"/>
                <w:szCs w:val="26"/>
              </w:rPr>
            </w:pPr>
            <w:r w:rsidRPr="00692373">
              <w:rPr>
                <w:rFonts w:ascii="Arial Narrow" w:hAnsi="Arial Narrow" w:cs="Arial"/>
                <w:sz w:val="28"/>
                <w:szCs w:val="26"/>
              </w:rPr>
              <w:t>110,6</w:t>
            </w:r>
          </w:p>
        </w:tc>
        <w:tc>
          <w:tcPr>
            <w:tcW w:w="1216" w:type="dxa"/>
            <w:vAlign w:val="center"/>
          </w:tcPr>
          <w:p w:rsidR="00407F1B" w:rsidRPr="00692373" w:rsidRDefault="00407F1B" w:rsidP="00407F1B">
            <w:pPr>
              <w:spacing w:after="0" w:line="240" w:lineRule="auto"/>
              <w:jc w:val="center"/>
              <w:rPr>
                <w:rFonts w:ascii="Arial Narrow" w:hAnsi="Arial Narrow" w:cs="Arial"/>
                <w:sz w:val="28"/>
                <w:szCs w:val="26"/>
              </w:rPr>
            </w:pPr>
            <w:r w:rsidRPr="00692373">
              <w:rPr>
                <w:rFonts w:ascii="Arial Narrow" w:hAnsi="Arial Narrow" w:cs="Arial"/>
                <w:sz w:val="28"/>
                <w:szCs w:val="26"/>
              </w:rPr>
              <w:t>279 883</w:t>
            </w:r>
          </w:p>
        </w:tc>
        <w:tc>
          <w:tcPr>
            <w:tcW w:w="1421" w:type="dxa"/>
            <w:vAlign w:val="center"/>
          </w:tcPr>
          <w:p w:rsidR="00407F1B" w:rsidRPr="00692373" w:rsidRDefault="00407F1B" w:rsidP="00407F1B">
            <w:pPr>
              <w:spacing w:after="0" w:line="240" w:lineRule="auto"/>
              <w:jc w:val="center"/>
              <w:rPr>
                <w:rFonts w:ascii="Arial Narrow" w:hAnsi="Arial Narrow" w:cs="Arial"/>
                <w:sz w:val="28"/>
                <w:szCs w:val="26"/>
              </w:rPr>
            </w:pPr>
            <w:r w:rsidRPr="00692373">
              <w:rPr>
                <w:rFonts w:ascii="Arial Narrow" w:hAnsi="Arial Narrow" w:cs="Arial"/>
                <w:sz w:val="28"/>
                <w:szCs w:val="26"/>
              </w:rPr>
              <w:t>109,0</w:t>
            </w:r>
          </w:p>
        </w:tc>
      </w:tr>
      <w:tr w:rsidR="00407F1B" w:rsidRPr="00B24107" w:rsidTr="00236645">
        <w:trPr>
          <w:trHeight w:val="366"/>
          <w:jc w:val="center"/>
        </w:trPr>
        <w:tc>
          <w:tcPr>
            <w:tcW w:w="2763" w:type="dxa"/>
            <w:shd w:val="clear" w:color="auto" w:fill="auto"/>
          </w:tcPr>
          <w:p w:rsidR="00407F1B" w:rsidRPr="00B23FB0" w:rsidRDefault="00407F1B" w:rsidP="00407F1B">
            <w:pPr>
              <w:spacing w:after="0" w:line="240" w:lineRule="auto"/>
              <w:rPr>
                <w:rFonts w:ascii="Arial Narrow" w:hAnsi="Arial Narrow" w:cs="Arial"/>
                <w:sz w:val="28"/>
                <w:szCs w:val="26"/>
              </w:rPr>
            </w:pPr>
            <w:r w:rsidRPr="00B23FB0">
              <w:rPr>
                <w:rFonts w:ascii="Arial Narrow" w:hAnsi="Arial Narrow" w:cs="Arial"/>
                <w:sz w:val="28"/>
                <w:szCs w:val="26"/>
              </w:rPr>
              <w:t xml:space="preserve">Ертіс ауданы </w:t>
            </w:r>
          </w:p>
        </w:tc>
        <w:tc>
          <w:tcPr>
            <w:tcW w:w="1181" w:type="dxa"/>
            <w:vAlign w:val="center"/>
          </w:tcPr>
          <w:p w:rsidR="00407F1B" w:rsidRPr="00692373" w:rsidRDefault="00407F1B" w:rsidP="00407F1B">
            <w:pPr>
              <w:spacing w:after="0" w:line="240" w:lineRule="auto"/>
              <w:jc w:val="center"/>
              <w:rPr>
                <w:rFonts w:ascii="Arial Narrow" w:hAnsi="Arial Narrow" w:cs="Arial"/>
                <w:sz w:val="28"/>
                <w:szCs w:val="26"/>
              </w:rPr>
            </w:pPr>
            <w:r w:rsidRPr="00692373">
              <w:rPr>
                <w:rFonts w:ascii="Arial Narrow" w:hAnsi="Arial Narrow" w:cs="Arial"/>
                <w:sz w:val="28"/>
                <w:szCs w:val="26"/>
              </w:rPr>
              <w:t>164 658</w:t>
            </w:r>
          </w:p>
        </w:tc>
        <w:tc>
          <w:tcPr>
            <w:tcW w:w="1417" w:type="dxa"/>
            <w:vAlign w:val="center"/>
          </w:tcPr>
          <w:p w:rsidR="00407F1B" w:rsidRPr="00692373" w:rsidRDefault="00407F1B" w:rsidP="00407F1B">
            <w:pPr>
              <w:spacing w:after="0" w:line="240" w:lineRule="auto"/>
              <w:jc w:val="center"/>
              <w:rPr>
                <w:rFonts w:ascii="Arial Narrow" w:hAnsi="Arial Narrow" w:cs="Arial"/>
                <w:sz w:val="28"/>
                <w:szCs w:val="26"/>
              </w:rPr>
            </w:pPr>
            <w:r w:rsidRPr="00692373">
              <w:rPr>
                <w:rFonts w:ascii="Arial Narrow" w:hAnsi="Arial Narrow" w:cs="Arial"/>
                <w:sz w:val="28"/>
                <w:szCs w:val="26"/>
              </w:rPr>
              <w:t>109,0</w:t>
            </w:r>
          </w:p>
        </w:tc>
        <w:tc>
          <w:tcPr>
            <w:tcW w:w="1276" w:type="dxa"/>
            <w:vAlign w:val="center"/>
          </w:tcPr>
          <w:p w:rsidR="00407F1B" w:rsidRPr="00692373" w:rsidRDefault="00407F1B" w:rsidP="00407F1B">
            <w:pPr>
              <w:spacing w:after="0" w:line="240" w:lineRule="auto"/>
              <w:jc w:val="center"/>
              <w:rPr>
                <w:rFonts w:ascii="Arial Narrow" w:hAnsi="Arial Narrow" w:cs="Arial"/>
                <w:sz w:val="28"/>
                <w:szCs w:val="26"/>
              </w:rPr>
            </w:pPr>
            <w:r w:rsidRPr="00692373">
              <w:rPr>
                <w:rFonts w:ascii="Arial Narrow" w:hAnsi="Arial Narrow" w:cs="Arial"/>
                <w:sz w:val="28"/>
                <w:szCs w:val="26"/>
              </w:rPr>
              <w:t>192 323</w:t>
            </w:r>
          </w:p>
        </w:tc>
        <w:tc>
          <w:tcPr>
            <w:tcW w:w="1438" w:type="dxa"/>
            <w:vAlign w:val="center"/>
          </w:tcPr>
          <w:p w:rsidR="00407F1B" w:rsidRPr="00692373" w:rsidRDefault="00407F1B" w:rsidP="00407F1B">
            <w:pPr>
              <w:spacing w:after="0" w:line="240" w:lineRule="auto"/>
              <w:jc w:val="center"/>
              <w:rPr>
                <w:rFonts w:ascii="Arial Narrow" w:hAnsi="Arial Narrow" w:cs="Arial"/>
                <w:sz w:val="28"/>
                <w:szCs w:val="26"/>
              </w:rPr>
            </w:pPr>
            <w:r w:rsidRPr="00692373">
              <w:rPr>
                <w:rFonts w:ascii="Arial Narrow" w:hAnsi="Arial Narrow" w:cs="Arial"/>
                <w:sz w:val="28"/>
                <w:szCs w:val="26"/>
              </w:rPr>
              <w:t>102,0</w:t>
            </w:r>
          </w:p>
        </w:tc>
        <w:tc>
          <w:tcPr>
            <w:tcW w:w="1206" w:type="dxa"/>
            <w:vAlign w:val="center"/>
          </w:tcPr>
          <w:p w:rsidR="00407F1B" w:rsidRPr="00692373" w:rsidRDefault="00407F1B" w:rsidP="00407F1B">
            <w:pPr>
              <w:spacing w:after="0" w:line="240" w:lineRule="auto"/>
              <w:jc w:val="center"/>
              <w:rPr>
                <w:rFonts w:ascii="Arial Narrow" w:hAnsi="Arial Narrow" w:cs="Arial"/>
                <w:sz w:val="28"/>
                <w:szCs w:val="26"/>
              </w:rPr>
            </w:pPr>
            <w:r w:rsidRPr="00692373">
              <w:rPr>
                <w:rFonts w:ascii="Arial Narrow" w:hAnsi="Arial Narrow" w:cs="Arial"/>
                <w:sz w:val="28"/>
                <w:szCs w:val="26"/>
              </w:rPr>
              <w:t>221 698</w:t>
            </w:r>
          </w:p>
        </w:tc>
        <w:tc>
          <w:tcPr>
            <w:tcW w:w="1467" w:type="dxa"/>
            <w:shd w:val="clear" w:color="auto" w:fill="auto"/>
            <w:vAlign w:val="center"/>
          </w:tcPr>
          <w:p w:rsidR="00407F1B" w:rsidRPr="00692373" w:rsidRDefault="00407F1B" w:rsidP="00407F1B">
            <w:pPr>
              <w:spacing w:after="0" w:line="240" w:lineRule="auto"/>
              <w:jc w:val="center"/>
              <w:rPr>
                <w:rFonts w:ascii="Arial Narrow" w:hAnsi="Arial Narrow" w:cs="Arial"/>
                <w:sz w:val="28"/>
                <w:szCs w:val="26"/>
              </w:rPr>
            </w:pPr>
            <w:r w:rsidRPr="00692373">
              <w:rPr>
                <w:rFonts w:ascii="Arial Narrow" w:hAnsi="Arial Narrow" w:cs="Arial"/>
                <w:sz w:val="28"/>
                <w:szCs w:val="26"/>
              </w:rPr>
              <w:t>115,3</w:t>
            </w:r>
          </w:p>
        </w:tc>
        <w:tc>
          <w:tcPr>
            <w:tcW w:w="1417" w:type="dxa"/>
            <w:shd w:val="clear" w:color="auto" w:fill="auto"/>
            <w:vAlign w:val="center"/>
          </w:tcPr>
          <w:p w:rsidR="00407F1B" w:rsidRPr="00692373" w:rsidRDefault="00407F1B" w:rsidP="00407F1B">
            <w:pPr>
              <w:spacing w:after="0" w:line="240" w:lineRule="auto"/>
              <w:jc w:val="center"/>
              <w:rPr>
                <w:rFonts w:ascii="Arial Narrow" w:hAnsi="Arial Narrow" w:cs="Arial"/>
                <w:sz w:val="28"/>
                <w:szCs w:val="26"/>
              </w:rPr>
            </w:pPr>
            <w:r w:rsidRPr="00692373">
              <w:rPr>
                <w:rFonts w:ascii="Arial Narrow" w:hAnsi="Arial Narrow" w:cs="Arial"/>
                <w:sz w:val="28"/>
                <w:szCs w:val="26"/>
              </w:rPr>
              <w:t>238 145</w:t>
            </w:r>
          </w:p>
        </w:tc>
        <w:tc>
          <w:tcPr>
            <w:tcW w:w="1418" w:type="dxa"/>
            <w:vAlign w:val="center"/>
          </w:tcPr>
          <w:p w:rsidR="00407F1B" w:rsidRPr="00692373" w:rsidRDefault="00407F1B" w:rsidP="00407F1B">
            <w:pPr>
              <w:spacing w:after="0" w:line="240" w:lineRule="auto"/>
              <w:jc w:val="center"/>
              <w:rPr>
                <w:rFonts w:ascii="Arial Narrow" w:hAnsi="Arial Narrow" w:cs="Arial"/>
                <w:sz w:val="28"/>
                <w:szCs w:val="26"/>
              </w:rPr>
            </w:pPr>
            <w:r w:rsidRPr="00692373">
              <w:rPr>
                <w:rFonts w:ascii="Arial Narrow" w:hAnsi="Arial Narrow" w:cs="Arial"/>
                <w:sz w:val="28"/>
                <w:szCs w:val="26"/>
              </w:rPr>
              <w:t>107,4</w:t>
            </w:r>
          </w:p>
        </w:tc>
        <w:tc>
          <w:tcPr>
            <w:tcW w:w="1216" w:type="dxa"/>
            <w:vAlign w:val="center"/>
          </w:tcPr>
          <w:p w:rsidR="00407F1B" w:rsidRPr="00692373" w:rsidRDefault="00407F1B" w:rsidP="00407F1B">
            <w:pPr>
              <w:spacing w:after="0" w:line="240" w:lineRule="auto"/>
              <w:jc w:val="center"/>
              <w:rPr>
                <w:rFonts w:ascii="Arial Narrow" w:hAnsi="Arial Narrow" w:cs="Arial"/>
                <w:sz w:val="28"/>
                <w:szCs w:val="26"/>
              </w:rPr>
            </w:pPr>
            <w:r w:rsidRPr="00692373">
              <w:rPr>
                <w:rFonts w:ascii="Arial Narrow" w:hAnsi="Arial Narrow" w:cs="Arial"/>
                <w:sz w:val="28"/>
                <w:szCs w:val="26"/>
              </w:rPr>
              <w:t>251 737</w:t>
            </w:r>
          </w:p>
        </w:tc>
        <w:tc>
          <w:tcPr>
            <w:tcW w:w="1421" w:type="dxa"/>
            <w:vAlign w:val="center"/>
          </w:tcPr>
          <w:p w:rsidR="00407F1B" w:rsidRPr="00692373" w:rsidRDefault="00407F1B" w:rsidP="00407F1B">
            <w:pPr>
              <w:spacing w:after="0" w:line="240" w:lineRule="auto"/>
              <w:jc w:val="center"/>
              <w:rPr>
                <w:rFonts w:ascii="Arial Narrow" w:hAnsi="Arial Narrow" w:cs="Arial"/>
                <w:sz w:val="28"/>
                <w:szCs w:val="26"/>
              </w:rPr>
            </w:pPr>
            <w:r w:rsidRPr="00692373">
              <w:rPr>
                <w:rFonts w:ascii="Arial Narrow" w:hAnsi="Arial Narrow" w:cs="Arial"/>
                <w:sz w:val="28"/>
                <w:szCs w:val="26"/>
              </w:rPr>
              <w:t>105,7</w:t>
            </w:r>
          </w:p>
        </w:tc>
      </w:tr>
      <w:tr w:rsidR="00407F1B" w:rsidRPr="00B24107" w:rsidTr="00236645">
        <w:trPr>
          <w:trHeight w:val="366"/>
          <w:jc w:val="center"/>
        </w:trPr>
        <w:tc>
          <w:tcPr>
            <w:tcW w:w="2763" w:type="dxa"/>
            <w:shd w:val="clear" w:color="auto" w:fill="auto"/>
          </w:tcPr>
          <w:p w:rsidR="00407F1B" w:rsidRPr="00B23FB0" w:rsidRDefault="00407F1B" w:rsidP="00407F1B">
            <w:pPr>
              <w:spacing w:after="0" w:line="240" w:lineRule="auto"/>
              <w:rPr>
                <w:rFonts w:ascii="Arial Narrow" w:hAnsi="Arial Narrow" w:cs="Arial"/>
                <w:sz w:val="28"/>
                <w:szCs w:val="26"/>
              </w:rPr>
            </w:pPr>
            <w:r w:rsidRPr="00B23FB0">
              <w:rPr>
                <w:rFonts w:ascii="Arial Narrow" w:hAnsi="Arial Narrow" w:cs="Arial"/>
                <w:sz w:val="28"/>
                <w:szCs w:val="26"/>
              </w:rPr>
              <w:t>Тере</w:t>
            </w:r>
            <w:r w:rsidRPr="00B23FB0">
              <w:rPr>
                <w:rFonts w:ascii="Arial" w:hAnsi="Arial" w:cs="Arial"/>
                <w:sz w:val="28"/>
                <w:szCs w:val="26"/>
              </w:rPr>
              <w:t>ң</w:t>
            </w:r>
            <w:r w:rsidRPr="00B23FB0">
              <w:rPr>
                <w:rFonts w:ascii="Arial Narrow" w:hAnsi="Arial Narrow" w:cs="Arial Narrow"/>
                <w:sz w:val="28"/>
                <w:szCs w:val="26"/>
              </w:rPr>
              <w:t>к</w:t>
            </w:r>
            <w:r w:rsidRPr="00B23FB0">
              <w:rPr>
                <w:rFonts w:ascii="Arial" w:hAnsi="Arial" w:cs="Arial"/>
                <w:sz w:val="28"/>
                <w:szCs w:val="26"/>
              </w:rPr>
              <w:t>ө</w:t>
            </w:r>
            <w:r w:rsidRPr="00B23FB0">
              <w:rPr>
                <w:rFonts w:ascii="Arial Narrow" w:hAnsi="Arial Narrow" w:cs="Arial Narrow"/>
                <w:sz w:val="28"/>
                <w:szCs w:val="26"/>
              </w:rPr>
              <w:t>л</w:t>
            </w:r>
            <w:r w:rsidRPr="00B23FB0">
              <w:rPr>
                <w:rFonts w:ascii="Arial Narrow" w:hAnsi="Arial Narrow" w:cs="Arial"/>
                <w:sz w:val="28"/>
                <w:szCs w:val="26"/>
              </w:rPr>
              <w:t xml:space="preserve"> </w:t>
            </w:r>
            <w:r w:rsidRPr="00B23FB0">
              <w:rPr>
                <w:rFonts w:ascii="Arial Narrow" w:hAnsi="Arial Narrow" w:cs="Arial Narrow"/>
                <w:sz w:val="28"/>
                <w:szCs w:val="26"/>
              </w:rPr>
              <w:t>ауданы</w:t>
            </w:r>
          </w:p>
        </w:tc>
        <w:tc>
          <w:tcPr>
            <w:tcW w:w="1181" w:type="dxa"/>
            <w:vAlign w:val="center"/>
          </w:tcPr>
          <w:p w:rsidR="00407F1B" w:rsidRPr="00692373" w:rsidRDefault="00407F1B" w:rsidP="00407F1B">
            <w:pPr>
              <w:spacing w:after="0" w:line="240" w:lineRule="auto"/>
              <w:jc w:val="center"/>
              <w:rPr>
                <w:rFonts w:ascii="Arial Narrow" w:hAnsi="Arial Narrow" w:cs="Arial"/>
                <w:sz w:val="28"/>
                <w:szCs w:val="26"/>
              </w:rPr>
            </w:pPr>
            <w:r w:rsidRPr="00692373">
              <w:rPr>
                <w:rFonts w:ascii="Arial Narrow" w:hAnsi="Arial Narrow" w:cs="Arial"/>
                <w:sz w:val="28"/>
                <w:szCs w:val="26"/>
              </w:rPr>
              <w:t>175 300</w:t>
            </w:r>
          </w:p>
        </w:tc>
        <w:tc>
          <w:tcPr>
            <w:tcW w:w="1417" w:type="dxa"/>
            <w:vAlign w:val="center"/>
          </w:tcPr>
          <w:p w:rsidR="00407F1B" w:rsidRPr="00692373" w:rsidRDefault="00407F1B" w:rsidP="00407F1B">
            <w:pPr>
              <w:spacing w:after="0" w:line="240" w:lineRule="auto"/>
              <w:jc w:val="center"/>
              <w:rPr>
                <w:rFonts w:ascii="Arial Narrow" w:hAnsi="Arial Narrow" w:cs="Arial"/>
                <w:sz w:val="28"/>
                <w:szCs w:val="26"/>
              </w:rPr>
            </w:pPr>
            <w:r w:rsidRPr="00692373">
              <w:rPr>
                <w:rFonts w:ascii="Arial Narrow" w:hAnsi="Arial Narrow" w:cs="Arial"/>
                <w:sz w:val="28"/>
                <w:szCs w:val="26"/>
              </w:rPr>
              <w:t>112,9</w:t>
            </w:r>
          </w:p>
        </w:tc>
        <w:tc>
          <w:tcPr>
            <w:tcW w:w="1276" w:type="dxa"/>
            <w:vAlign w:val="center"/>
          </w:tcPr>
          <w:p w:rsidR="00407F1B" w:rsidRPr="00692373" w:rsidRDefault="00407F1B" w:rsidP="00407F1B">
            <w:pPr>
              <w:spacing w:after="0" w:line="240" w:lineRule="auto"/>
              <w:jc w:val="center"/>
              <w:rPr>
                <w:rFonts w:ascii="Arial Narrow" w:hAnsi="Arial Narrow" w:cs="Arial"/>
                <w:sz w:val="28"/>
                <w:szCs w:val="26"/>
              </w:rPr>
            </w:pPr>
            <w:r w:rsidRPr="00692373">
              <w:rPr>
                <w:rFonts w:ascii="Arial Narrow" w:hAnsi="Arial Narrow" w:cs="Arial"/>
                <w:sz w:val="28"/>
                <w:szCs w:val="26"/>
              </w:rPr>
              <w:t>207 077</w:t>
            </w:r>
          </w:p>
        </w:tc>
        <w:tc>
          <w:tcPr>
            <w:tcW w:w="1438" w:type="dxa"/>
            <w:vAlign w:val="center"/>
          </w:tcPr>
          <w:p w:rsidR="00407F1B" w:rsidRPr="00692373" w:rsidRDefault="00407F1B" w:rsidP="00407F1B">
            <w:pPr>
              <w:spacing w:after="0" w:line="240" w:lineRule="auto"/>
              <w:jc w:val="center"/>
              <w:rPr>
                <w:rFonts w:ascii="Arial Narrow" w:hAnsi="Arial Narrow" w:cs="Arial"/>
                <w:sz w:val="28"/>
                <w:szCs w:val="26"/>
              </w:rPr>
            </w:pPr>
            <w:r w:rsidRPr="00692373">
              <w:rPr>
                <w:rFonts w:ascii="Arial Narrow" w:hAnsi="Arial Narrow" w:cs="Arial"/>
                <w:sz w:val="28"/>
                <w:szCs w:val="26"/>
              </w:rPr>
              <w:t>103,2</w:t>
            </w:r>
          </w:p>
        </w:tc>
        <w:tc>
          <w:tcPr>
            <w:tcW w:w="1206" w:type="dxa"/>
            <w:vAlign w:val="center"/>
          </w:tcPr>
          <w:p w:rsidR="00407F1B" w:rsidRPr="00692373" w:rsidRDefault="00407F1B" w:rsidP="00407F1B">
            <w:pPr>
              <w:spacing w:after="0" w:line="240" w:lineRule="auto"/>
              <w:jc w:val="center"/>
              <w:rPr>
                <w:rFonts w:ascii="Arial Narrow" w:hAnsi="Arial Narrow" w:cs="Arial"/>
                <w:sz w:val="28"/>
                <w:szCs w:val="26"/>
              </w:rPr>
            </w:pPr>
            <w:r w:rsidRPr="00692373">
              <w:rPr>
                <w:rFonts w:ascii="Arial Narrow" w:hAnsi="Arial Narrow" w:cs="Arial"/>
                <w:sz w:val="28"/>
                <w:szCs w:val="26"/>
              </w:rPr>
              <w:t>233 554</w:t>
            </w:r>
          </w:p>
        </w:tc>
        <w:tc>
          <w:tcPr>
            <w:tcW w:w="1467" w:type="dxa"/>
            <w:shd w:val="clear" w:color="auto" w:fill="auto"/>
            <w:vAlign w:val="center"/>
          </w:tcPr>
          <w:p w:rsidR="00407F1B" w:rsidRPr="00692373" w:rsidRDefault="00407F1B" w:rsidP="00407F1B">
            <w:pPr>
              <w:spacing w:after="0" w:line="240" w:lineRule="auto"/>
              <w:jc w:val="center"/>
              <w:rPr>
                <w:rFonts w:ascii="Arial Narrow" w:hAnsi="Arial Narrow" w:cs="Arial"/>
                <w:sz w:val="28"/>
                <w:szCs w:val="26"/>
              </w:rPr>
            </w:pPr>
            <w:r w:rsidRPr="00692373">
              <w:rPr>
                <w:rFonts w:ascii="Arial Narrow" w:hAnsi="Arial Narrow" w:cs="Arial"/>
                <w:sz w:val="28"/>
                <w:szCs w:val="26"/>
              </w:rPr>
              <w:t>112,8</w:t>
            </w:r>
          </w:p>
        </w:tc>
        <w:tc>
          <w:tcPr>
            <w:tcW w:w="1417" w:type="dxa"/>
            <w:shd w:val="clear" w:color="auto" w:fill="auto"/>
            <w:vAlign w:val="center"/>
          </w:tcPr>
          <w:p w:rsidR="00407F1B" w:rsidRPr="00692373" w:rsidRDefault="00407F1B" w:rsidP="00407F1B">
            <w:pPr>
              <w:spacing w:after="0" w:line="240" w:lineRule="auto"/>
              <w:jc w:val="center"/>
              <w:rPr>
                <w:rFonts w:ascii="Arial Narrow" w:hAnsi="Arial Narrow" w:cs="Arial"/>
                <w:sz w:val="28"/>
                <w:szCs w:val="26"/>
              </w:rPr>
            </w:pPr>
            <w:r w:rsidRPr="00692373">
              <w:rPr>
                <w:rFonts w:ascii="Arial Narrow" w:hAnsi="Arial Narrow" w:cs="Arial"/>
                <w:sz w:val="28"/>
                <w:szCs w:val="26"/>
              </w:rPr>
              <w:t>254 650</w:t>
            </w:r>
          </w:p>
        </w:tc>
        <w:tc>
          <w:tcPr>
            <w:tcW w:w="1418" w:type="dxa"/>
            <w:vAlign w:val="center"/>
          </w:tcPr>
          <w:p w:rsidR="00407F1B" w:rsidRPr="00692373" w:rsidRDefault="00407F1B" w:rsidP="00407F1B">
            <w:pPr>
              <w:spacing w:after="0" w:line="240" w:lineRule="auto"/>
              <w:jc w:val="center"/>
              <w:rPr>
                <w:rFonts w:ascii="Arial Narrow" w:hAnsi="Arial Narrow" w:cs="Arial"/>
                <w:sz w:val="28"/>
                <w:szCs w:val="26"/>
              </w:rPr>
            </w:pPr>
            <w:r w:rsidRPr="00692373">
              <w:rPr>
                <w:rFonts w:ascii="Arial Narrow" w:hAnsi="Arial Narrow" w:cs="Arial"/>
                <w:sz w:val="28"/>
                <w:szCs w:val="26"/>
              </w:rPr>
              <w:t>109,0</w:t>
            </w:r>
          </w:p>
        </w:tc>
        <w:tc>
          <w:tcPr>
            <w:tcW w:w="1216" w:type="dxa"/>
            <w:vAlign w:val="center"/>
          </w:tcPr>
          <w:p w:rsidR="00407F1B" w:rsidRPr="00692373" w:rsidRDefault="00407F1B" w:rsidP="00407F1B">
            <w:pPr>
              <w:spacing w:after="0" w:line="240" w:lineRule="auto"/>
              <w:jc w:val="center"/>
              <w:rPr>
                <w:rFonts w:ascii="Arial Narrow" w:hAnsi="Arial Narrow" w:cs="Arial"/>
                <w:sz w:val="28"/>
                <w:szCs w:val="26"/>
              </w:rPr>
            </w:pPr>
            <w:r w:rsidRPr="00692373">
              <w:rPr>
                <w:rFonts w:ascii="Arial Narrow" w:hAnsi="Arial Narrow" w:cs="Arial"/>
                <w:sz w:val="28"/>
                <w:szCs w:val="26"/>
              </w:rPr>
              <w:t>276 697</w:t>
            </w:r>
          </w:p>
        </w:tc>
        <w:tc>
          <w:tcPr>
            <w:tcW w:w="1421" w:type="dxa"/>
            <w:vAlign w:val="center"/>
          </w:tcPr>
          <w:p w:rsidR="00407F1B" w:rsidRPr="00692373" w:rsidRDefault="00407F1B" w:rsidP="00407F1B">
            <w:pPr>
              <w:spacing w:after="0" w:line="240" w:lineRule="auto"/>
              <w:jc w:val="center"/>
              <w:rPr>
                <w:rFonts w:ascii="Arial Narrow" w:hAnsi="Arial Narrow" w:cs="Arial"/>
                <w:sz w:val="28"/>
                <w:szCs w:val="26"/>
              </w:rPr>
            </w:pPr>
            <w:r w:rsidRPr="00692373">
              <w:rPr>
                <w:rFonts w:ascii="Arial Narrow" w:hAnsi="Arial Narrow" w:cs="Arial"/>
                <w:sz w:val="28"/>
                <w:szCs w:val="26"/>
              </w:rPr>
              <w:t>108,7</w:t>
            </w:r>
          </w:p>
        </w:tc>
      </w:tr>
      <w:tr w:rsidR="00407F1B" w:rsidRPr="00B24107" w:rsidTr="00236645">
        <w:trPr>
          <w:trHeight w:val="366"/>
          <w:jc w:val="center"/>
        </w:trPr>
        <w:tc>
          <w:tcPr>
            <w:tcW w:w="2763" w:type="dxa"/>
            <w:shd w:val="clear" w:color="auto" w:fill="auto"/>
          </w:tcPr>
          <w:p w:rsidR="00407F1B" w:rsidRPr="00B23FB0" w:rsidRDefault="00407F1B" w:rsidP="00407F1B">
            <w:pPr>
              <w:spacing w:after="0" w:line="240" w:lineRule="auto"/>
              <w:rPr>
                <w:rFonts w:ascii="Arial Narrow" w:hAnsi="Arial Narrow" w:cs="Arial"/>
                <w:sz w:val="28"/>
                <w:szCs w:val="26"/>
              </w:rPr>
            </w:pPr>
            <w:r w:rsidRPr="00B23FB0">
              <w:rPr>
                <w:rFonts w:ascii="Arial Narrow" w:hAnsi="Arial Narrow" w:cs="Arial"/>
                <w:sz w:val="28"/>
                <w:szCs w:val="26"/>
              </w:rPr>
              <w:t>А</w:t>
            </w:r>
            <w:r w:rsidRPr="00B23FB0">
              <w:rPr>
                <w:rFonts w:ascii="Arial" w:hAnsi="Arial" w:cs="Arial"/>
                <w:sz w:val="28"/>
                <w:szCs w:val="26"/>
              </w:rPr>
              <w:t>ққ</w:t>
            </w:r>
            <w:r w:rsidRPr="00B23FB0">
              <w:rPr>
                <w:rFonts w:ascii="Arial Narrow" w:hAnsi="Arial Narrow" w:cs="Arial Narrow"/>
                <w:sz w:val="28"/>
                <w:szCs w:val="26"/>
              </w:rPr>
              <w:t>улы</w:t>
            </w:r>
            <w:r w:rsidRPr="00B23FB0">
              <w:rPr>
                <w:rFonts w:ascii="Arial Narrow" w:hAnsi="Arial Narrow" w:cs="Arial"/>
                <w:sz w:val="28"/>
                <w:szCs w:val="26"/>
              </w:rPr>
              <w:t xml:space="preserve"> </w:t>
            </w:r>
            <w:r w:rsidRPr="00B23FB0">
              <w:rPr>
                <w:rFonts w:ascii="Arial Narrow" w:hAnsi="Arial Narrow" w:cs="Arial Narrow"/>
                <w:sz w:val="28"/>
                <w:szCs w:val="26"/>
              </w:rPr>
              <w:t>ауданы</w:t>
            </w:r>
          </w:p>
        </w:tc>
        <w:tc>
          <w:tcPr>
            <w:tcW w:w="1181" w:type="dxa"/>
            <w:vAlign w:val="center"/>
          </w:tcPr>
          <w:p w:rsidR="00407F1B" w:rsidRPr="00692373" w:rsidRDefault="00407F1B" w:rsidP="00407F1B">
            <w:pPr>
              <w:spacing w:after="0" w:line="240" w:lineRule="auto"/>
              <w:jc w:val="center"/>
              <w:rPr>
                <w:rFonts w:ascii="Arial Narrow" w:hAnsi="Arial Narrow" w:cs="Arial"/>
                <w:sz w:val="28"/>
                <w:szCs w:val="26"/>
              </w:rPr>
            </w:pPr>
            <w:r w:rsidRPr="00692373">
              <w:rPr>
                <w:rFonts w:ascii="Arial Narrow" w:hAnsi="Arial Narrow" w:cs="Arial"/>
                <w:sz w:val="28"/>
                <w:szCs w:val="26"/>
              </w:rPr>
              <w:t>176 077</w:t>
            </w:r>
          </w:p>
        </w:tc>
        <w:tc>
          <w:tcPr>
            <w:tcW w:w="1417" w:type="dxa"/>
            <w:vAlign w:val="center"/>
          </w:tcPr>
          <w:p w:rsidR="00407F1B" w:rsidRPr="00692373" w:rsidRDefault="00407F1B" w:rsidP="00407F1B">
            <w:pPr>
              <w:spacing w:after="0" w:line="240" w:lineRule="auto"/>
              <w:jc w:val="center"/>
              <w:rPr>
                <w:rFonts w:ascii="Arial Narrow" w:hAnsi="Arial Narrow" w:cs="Arial"/>
                <w:sz w:val="28"/>
                <w:szCs w:val="26"/>
              </w:rPr>
            </w:pPr>
            <w:r w:rsidRPr="00692373">
              <w:rPr>
                <w:rFonts w:ascii="Arial Narrow" w:hAnsi="Arial Narrow" w:cs="Arial"/>
                <w:sz w:val="28"/>
                <w:szCs w:val="26"/>
              </w:rPr>
              <w:t>119,1</w:t>
            </w:r>
          </w:p>
        </w:tc>
        <w:tc>
          <w:tcPr>
            <w:tcW w:w="1276" w:type="dxa"/>
            <w:vAlign w:val="center"/>
          </w:tcPr>
          <w:p w:rsidR="00407F1B" w:rsidRPr="00692373" w:rsidRDefault="00407F1B" w:rsidP="00407F1B">
            <w:pPr>
              <w:spacing w:after="0" w:line="240" w:lineRule="auto"/>
              <w:jc w:val="center"/>
              <w:rPr>
                <w:rFonts w:ascii="Arial Narrow" w:hAnsi="Arial Narrow" w:cs="Arial"/>
                <w:sz w:val="28"/>
                <w:szCs w:val="26"/>
              </w:rPr>
            </w:pPr>
            <w:r w:rsidRPr="00692373">
              <w:rPr>
                <w:rFonts w:ascii="Arial Narrow" w:hAnsi="Arial Narrow" w:cs="Arial"/>
                <w:sz w:val="28"/>
                <w:szCs w:val="26"/>
              </w:rPr>
              <w:t>199 922</w:t>
            </w:r>
          </w:p>
        </w:tc>
        <w:tc>
          <w:tcPr>
            <w:tcW w:w="1438" w:type="dxa"/>
            <w:vAlign w:val="center"/>
          </w:tcPr>
          <w:p w:rsidR="00407F1B" w:rsidRPr="00692373" w:rsidRDefault="00407F1B" w:rsidP="00407F1B">
            <w:pPr>
              <w:spacing w:after="0" w:line="240" w:lineRule="auto"/>
              <w:jc w:val="center"/>
              <w:rPr>
                <w:rFonts w:ascii="Arial Narrow" w:hAnsi="Arial Narrow" w:cs="Arial"/>
                <w:sz w:val="28"/>
                <w:szCs w:val="26"/>
              </w:rPr>
            </w:pPr>
            <w:r w:rsidRPr="00692373">
              <w:rPr>
                <w:rFonts w:ascii="Arial Narrow" w:hAnsi="Arial Narrow" w:cs="Arial"/>
                <w:sz w:val="28"/>
                <w:szCs w:val="26"/>
              </w:rPr>
              <w:t>99,2</w:t>
            </w:r>
          </w:p>
        </w:tc>
        <w:tc>
          <w:tcPr>
            <w:tcW w:w="1206" w:type="dxa"/>
            <w:vAlign w:val="center"/>
          </w:tcPr>
          <w:p w:rsidR="00407F1B" w:rsidRPr="00692373" w:rsidRDefault="00407F1B" w:rsidP="00407F1B">
            <w:pPr>
              <w:spacing w:after="0" w:line="240" w:lineRule="auto"/>
              <w:jc w:val="center"/>
              <w:rPr>
                <w:rFonts w:ascii="Arial Narrow" w:hAnsi="Arial Narrow" w:cs="Arial"/>
                <w:sz w:val="28"/>
                <w:szCs w:val="26"/>
              </w:rPr>
            </w:pPr>
            <w:r w:rsidRPr="00692373">
              <w:rPr>
                <w:rFonts w:ascii="Arial Narrow" w:hAnsi="Arial Narrow" w:cs="Arial"/>
                <w:sz w:val="28"/>
                <w:szCs w:val="26"/>
              </w:rPr>
              <w:t>232 899</w:t>
            </w:r>
          </w:p>
        </w:tc>
        <w:tc>
          <w:tcPr>
            <w:tcW w:w="1467" w:type="dxa"/>
            <w:shd w:val="clear" w:color="auto" w:fill="auto"/>
            <w:vAlign w:val="center"/>
          </w:tcPr>
          <w:p w:rsidR="00407F1B" w:rsidRPr="00692373" w:rsidRDefault="00407F1B" w:rsidP="00407F1B">
            <w:pPr>
              <w:spacing w:after="0" w:line="240" w:lineRule="auto"/>
              <w:jc w:val="center"/>
              <w:rPr>
                <w:rFonts w:ascii="Arial Narrow" w:hAnsi="Arial Narrow" w:cs="Arial"/>
                <w:sz w:val="28"/>
                <w:szCs w:val="26"/>
              </w:rPr>
            </w:pPr>
            <w:r w:rsidRPr="00692373">
              <w:rPr>
                <w:rFonts w:ascii="Arial Narrow" w:hAnsi="Arial Narrow" w:cs="Arial"/>
                <w:sz w:val="28"/>
                <w:szCs w:val="26"/>
              </w:rPr>
              <w:t>116,5</w:t>
            </w:r>
          </w:p>
        </w:tc>
        <w:tc>
          <w:tcPr>
            <w:tcW w:w="1417" w:type="dxa"/>
            <w:shd w:val="clear" w:color="auto" w:fill="auto"/>
            <w:vAlign w:val="center"/>
          </w:tcPr>
          <w:p w:rsidR="00407F1B" w:rsidRPr="00692373" w:rsidRDefault="00407F1B" w:rsidP="00407F1B">
            <w:pPr>
              <w:spacing w:after="0" w:line="240" w:lineRule="auto"/>
              <w:jc w:val="center"/>
              <w:rPr>
                <w:rFonts w:ascii="Arial Narrow" w:hAnsi="Arial Narrow" w:cs="Arial"/>
                <w:sz w:val="28"/>
                <w:szCs w:val="26"/>
              </w:rPr>
            </w:pPr>
            <w:r w:rsidRPr="00692373">
              <w:rPr>
                <w:rFonts w:ascii="Arial Narrow" w:hAnsi="Arial Narrow" w:cs="Arial"/>
                <w:sz w:val="28"/>
                <w:szCs w:val="26"/>
              </w:rPr>
              <w:t>255 947</w:t>
            </w:r>
          </w:p>
        </w:tc>
        <w:tc>
          <w:tcPr>
            <w:tcW w:w="1418" w:type="dxa"/>
            <w:vAlign w:val="center"/>
          </w:tcPr>
          <w:p w:rsidR="00407F1B" w:rsidRPr="00692373" w:rsidRDefault="00407F1B" w:rsidP="00407F1B">
            <w:pPr>
              <w:spacing w:after="0" w:line="240" w:lineRule="auto"/>
              <w:jc w:val="center"/>
              <w:rPr>
                <w:rFonts w:ascii="Arial Narrow" w:hAnsi="Arial Narrow" w:cs="Arial"/>
                <w:sz w:val="28"/>
                <w:szCs w:val="26"/>
              </w:rPr>
            </w:pPr>
            <w:r w:rsidRPr="00692373">
              <w:rPr>
                <w:rFonts w:ascii="Arial Narrow" w:hAnsi="Arial Narrow" w:cs="Arial"/>
                <w:sz w:val="28"/>
                <w:szCs w:val="26"/>
              </w:rPr>
              <w:t>109,9</w:t>
            </w:r>
          </w:p>
        </w:tc>
        <w:tc>
          <w:tcPr>
            <w:tcW w:w="1216" w:type="dxa"/>
            <w:vAlign w:val="center"/>
          </w:tcPr>
          <w:p w:rsidR="00407F1B" w:rsidRPr="00692373" w:rsidRDefault="00407F1B" w:rsidP="00407F1B">
            <w:pPr>
              <w:spacing w:after="0" w:line="240" w:lineRule="auto"/>
              <w:jc w:val="center"/>
              <w:rPr>
                <w:rFonts w:ascii="Arial Narrow" w:hAnsi="Arial Narrow" w:cs="Arial"/>
                <w:sz w:val="28"/>
                <w:szCs w:val="26"/>
              </w:rPr>
            </w:pPr>
            <w:r w:rsidRPr="00692373">
              <w:rPr>
                <w:rFonts w:ascii="Arial Narrow" w:hAnsi="Arial Narrow" w:cs="Arial"/>
                <w:sz w:val="28"/>
                <w:szCs w:val="26"/>
              </w:rPr>
              <w:t>276 933</w:t>
            </w:r>
          </w:p>
        </w:tc>
        <w:tc>
          <w:tcPr>
            <w:tcW w:w="1421" w:type="dxa"/>
            <w:vAlign w:val="center"/>
          </w:tcPr>
          <w:p w:rsidR="00407F1B" w:rsidRPr="00692373" w:rsidRDefault="00407F1B" w:rsidP="00407F1B">
            <w:pPr>
              <w:spacing w:after="0" w:line="240" w:lineRule="auto"/>
              <w:jc w:val="center"/>
              <w:rPr>
                <w:rFonts w:ascii="Arial Narrow" w:hAnsi="Arial Narrow" w:cs="Arial"/>
                <w:sz w:val="28"/>
                <w:szCs w:val="26"/>
              </w:rPr>
            </w:pPr>
            <w:r w:rsidRPr="00692373">
              <w:rPr>
                <w:rFonts w:ascii="Arial Narrow" w:hAnsi="Arial Narrow" w:cs="Arial"/>
                <w:sz w:val="28"/>
                <w:szCs w:val="26"/>
              </w:rPr>
              <w:t>108,2</w:t>
            </w:r>
          </w:p>
        </w:tc>
      </w:tr>
      <w:tr w:rsidR="00407F1B" w:rsidRPr="00B24107" w:rsidTr="00236645">
        <w:trPr>
          <w:trHeight w:val="366"/>
          <w:jc w:val="center"/>
        </w:trPr>
        <w:tc>
          <w:tcPr>
            <w:tcW w:w="2763" w:type="dxa"/>
            <w:shd w:val="clear" w:color="auto" w:fill="auto"/>
          </w:tcPr>
          <w:p w:rsidR="00407F1B" w:rsidRPr="00B23FB0" w:rsidRDefault="00407F1B" w:rsidP="00407F1B">
            <w:pPr>
              <w:spacing w:after="0" w:line="240" w:lineRule="auto"/>
              <w:rPr>
                <w:rFonts w:ascii="Arial Narrow" w:hAnsi="Arial Narrow" w:cs="Arial"/>
                <w:sz w:val="28"/>
                <w:szCs w:val="26"/>
              </w:rPr>
            </w:pPr>
            <w:r w:rsidRPr="00B23FB0">
              <w:rPr>
                <w:rFonts w:ascii="Arial Narrow" w:hAnsi="Arial Narrow" w:cs="Arial"/>
                <w:sz w:val="28"/>
                <w:szCs w:val="26"/>
              </w:rPr>
              <w:t>Май ауданы</w:t>
            </w:r>
          </w:p>
        </w:tc>
        <w:tc>
          <w:tcPr>
            <w:tcW w:w="1181" w:type="dxa"/>
            <w:vAlign w:val="center"/>
          </w:tcPr>
          <w:p w:rsidR="00407F1B" w:rsidRPr="00692373" w:rsidRDefault="00407F1B" w:rsidP="00407F1B">
            <w:pPr>
              <w:spacing w:after="0" w:line="240" w:lineRule="auto"/>
              <w:jc w:val="center"/>
              <w:rPr>
                <w:rFonts w:ascii="Arial Narrow" w:hAnsi="Arial Narrow" w:cs="Arial"/>
                <w:sz w:val="28"/>
                <w:szCs w:val="26"/>
              </w:rPr>
            </w:pPr>
            <w:r w:rsidRPr="00692373">
              <w:rPr>
                <w:rFonts w:ascii="Arial Narrow" w:hAnsi="Arial Narrow" w:cs="Arial"/>
                <w:sz w:val="28"/>
                <w:szCs w:val="26"/>
              </w:rPr>
              <w:t>159 228</w:t>
            </w:r>
          </w:p>
        </w:tc>
        <w:tc>
          <w:tcPr>
            <w:tcW w:w="1417" w:type="dxa"/>
            <w:vAlign w:val="center"/>
          </w:tcPr>
          <w:p w:rsidR="00407F1B" w:rsidRPr="00692373" w:rsidRDefault="00407F1B" w:rsidP="00407F1B">
            <w:pPr>
              <w:spacing w:after="0" w:line="240" w:lineRule="auto"/>
              <w:jc w:val="center"/>
              <w:rPr>
                <w:rFonts w:ascii="Arial Narrow" w:hAnsi="Arial Narrow" w:cs="Arial"/>
                <w:sz w:val="28"/>
                <w:szCs w:val="26"/>
              </w:rPr>
            </w:pPr>
            <w:r w:rsidRPr="00692373">
              <w:rPr>
                <w:rFonts w:ascii="Arial Narrow" w:hAnsi="Arial Narrow" w:cs="Arial"/>
                <w:sz w:val="28"/>
                <w:szCs w:val="26"/>
              </w:rPr>
              <w:t>107,0</w:t>
            </w:r>
          </w:p>
        </w:tc>
        <w:tc>
          <w:tcPr>
            <w:tcW w:w="1276" w:type="dxa"/>
            <w:vAlign w:val="center"/>
          </w:tcPr>
          <w:p w:rsidR="00407F1B" w:rsidRPr="00692373" w:rsidRDefault="00407F1B" w:rsidP="00407F1B">
            <w:pPr>
              <w:spacing w:after="0" w:line="240" w:lineRule="auto"/>
              <w:jc w:val="center"/>
              <w:rPr>
                <w:rFonts w:ascii="Arial Narrow" w:hAnsi="Arial Narrow" w:cs="Arial"/>
                <w:sz w:val="28"/>
                <w:szCs w:val="26"/>
              </w:rPr>
            </w:pPr>
            <w:r w:rsidRPr="00692373">
              <w:rPr>
                <w:rFonts w:ascii="Arial Narrow" w:hAnsi="Arial Narrow" w:cs="Arial"/>
                <w:sz w:val="28"/>
                <w:szCs w:val="26"/>
              </w:rPr>
              <w:t>206 267</w:t>
            </w:r>
          </w:p>
        </w:tc>
        <w:tc>
          <w:tcPr>
            <w:tcW w:w="1438" w:type="dxa"/>
            <w:vAlign w:val="center"/>
          </w:tcPr>
          <w:p w:rsidR="00407F1B" w:rsidRPr="00692373" w:rsidRDefault="00407F1B" w:rsidP="00407F1B">
            <w:pPr>
              <w:spacing w:after="0" w:line="240" w:lineRule="auto"/>
              <w:jc w:val="center"/>
              <w:rPr>
                <w:rFonts w:ascii="Arial Narrow" w:hAnsi="Arial Narrow" w:cs="Arial"/>
                <w:sz w:val="28"/>
                <w:szCs w:val="26"/>
              </w:rPr>
            </w:pPr>
            <w:r w:rsidRPr="00692373">
              <w:rPr>
                <w:rFonts w:ascii="Arial Narrow" w:hAnsi="Arial Narrow" w:cs="Arial"/>
                <w:sz w:val="28"/>
                <w:szCs w:val="26"/>
              </w:rPr>
              <w:t>113,1</w:t>
            </w:r>
          </w:p>
        </w:tc>
        <w:tc>
          <w:tcPr>
            <w:tcW w:w="1206" w:type="dxa"/>
            <w:vAlign w:val="center"/>
          </w:tcPr>
          <w:p w:rsidR="00407F1B" w:rsidRPr="00692373" w:rsidRDefault="00407F1B" w:rsidP="00407F1B">
            <w:pPr>
              <w:spacing w:after="0" w:line="240" w:lineRule="auto"/>
              <w:jc w:val="center"/>
              <w:rPr>
                <w:rFonts w:ascii="Arial Narrow" w:hAnsi="Arial Narrow" w:cs="Arial"/>
                <w:sz w:val="28"/>
                <w:szCs w:val="26"/>
              </w:rPr>
            </w:pPr>
            <w:r w:rsidRPr="00692373">
              <w:rPr>
                <w:rFonts w:ascii="Arial Narrow" w:hAnsi="Arial Narrow" w:cs="Arial"/>
                <w:sz w:val="28"/>
                <w:szCs w:val="26"/>
              </w:rPr>
              <w:t>233 273</w:t>
            </w:r>
          </w:p>
        </w:tc>
        <w:tc>
          <w:tcPr>
            <w:tcW w:w="1467" w:type="dxa"/>
            <w:shd w:val="clear" w:color="auto" w:fill="auto"/>
            <w:vAlign w:val="center"/>
          </w:tcPr>
          <w:p w:rsidR="00407F1B" w:rsidRPr="00692373" w:rsidRDefault="00407F1B" w:rsidP="00407F1B">
            <w:pPr>
              <w:spacing w:after="0" w:line="240" w:lineRule="auto"/>
              <w:jc w:val="center"/>
              <w:rPr>
                <w:rFonts w:ascii="Arial Narrow" w:hAnsi="Arial Narrow" w:cs="Arial"/>
                <w:sz w:val="28"/>
                <w:szCs w:val="26"/>
              </w:rPr>
            </w:pPr>
            <w:r w:rsidRPr="00692373">
              <w:rPr>
                <w:rFonts w:ascii="Arial Narrow" w:hAnsi="Arial Narrow" w:cs="Arial"/>
                <w:sz w:val="28"/>
                <w:szCs w:val="26"/>
              </w:rPr>
              <w:t>113,1</w:t>
            </w:r>
          </w:p>
        </w:tc>
        <w:tc>
          <w:tcPr>
            <w:tcW w:w="1417" w:type="dxa"/>
            <w:shd w:val="clear" w:color="auto" w:fill="auto"/>
            <w:vAlign w:val="center"/>
          </w:tcPr>
          <w:p w:rsidR="00407F1B" w:rsidRPr="00692373" w:rsidRDefault="00407F1B" w:rsidP="00407F1B">
            <w:pPr>
              <w:spacing w:after="0" w:line="240" w:lineRule="auto"/>
              <w:jc w:val="center"/>
              <w:rPr>
                <w:rFonts w:ascii="Arial Narrow" w:hAnsi="Arial Narrow" w:cs="Arial"/>
                <w:sz w:val="28"/>
                <w:szCs w:val="26"/>
              </w:rPr>
            </w:pPr>
            <w:r w:rsidRPr="00692373">
              <w:rPr>
                <w:rFonts w:ascii="Arial Narrow" w:hAnsi="Arial Narrow" w:cs="Arial"/>
                <w:sz w:val="28"/>
                <w:szCs w:val="26"/>
              </w:rPr>
              <w:t>264 523</w:t>
            </w:r>
          </w:p>
        </w:tc>
        <w:tc>
          <w:tcPr>
            <w:tcW w:w="1418" w:type="dxa"/>
            <w:vAlign w:val="center"/>
          </w:tcPr>
          <w:p w:rsidR="00407F1B" w:rsidRPr="00692373" w:rsidRDefault="00407F1B" w:rsidP="00407F1B">
            <w:pPr>
              <w:spacing w:after="0" w:line="240" w:lineRule="auto"/>
              <w:jc w:val="center"/>
              <w:rPr>
                <w:rFonts w:ascii="Arial Narrow" w:hAnsi="Arial Narrow" w:cs="Arial"/>
                <w:sz w:val="28"/>
                <w:szCs w:val="26"/>
              </w:rPr>
            </w:pPr>
            <w:r w:rsidRPr="00692373">
              <w:rPr>
                <w:rFonts w:ascii="Arial Narrow" w:hAnsi="Arial Narrow" w:cs="Arial"/>
                <w:sz w:val="28"/>
                <w:szCs w:val="26"/>
              </w:rPr>
              <w:t>113,4</w:t>
            </w:r>
          </w:p>
        </w:tc>
        <w:tc>
          <w:tcPr>
            <w:tcW w:w="1216" w:type="dxa"/>
            <w:vAlign w:val="center"/>
          </w:tcPr>
          <w:p w:rsidR="00407F1B" w:rsidRPr="00692373" w:rsidRDefault="00407F1B" w:rsidP="00407F1B">
            <w:pPr>
              <w:spacing w:after="0" w:line="240" w:lineRule="auto"/>
              <w:jc w:val="center"/>
              <w:rPr>
                <w:rFonts w:ascii="Arial Narrow" w:hAnsi="Arial Narrow" w:cs="Arial"/>
                <w:sz w:val="28"/>
                <w:szCs w:val="26"/>
              </w:rPr>
            </w:pPr>
            <w:r w:rsidRPr="00692373">
              <w:rPr>
                <w:rFonts w:ascii="Arial Narrow" w:hAnsi="Arial Narrow" w:cs="Arial"/>
                <w:sz w:val="28"/>
                <w:szCs w:val="26"/>
              </w:rPr>
              <w:t>282 912</w:t>
            </w:r>
          </w:p>
        </w:tc>
        <w:tc>
          <w:tcPr>
            <w:tcW w:w="1421" w:type="dxa"/>
            <w:vAlign w:val="center"/>
          </w:tcPr>
          <w:p w:rsidR="00407F1B" w:rsidRPr="00692373" w:rsidRDefault="00407F1B" w:rsidP="00407F1B">
            <w:pPr>
              <w:spacing w:after="0" w:line="240" w:lineRule="auto"/>
              <w:jc w:val="center"/>
              <w:rPr>
                <w:rFonts w:ascii="Arial Narrow" w:hAnsi="Arial Narrow" w:cs="Arial"/>
                <w:sz w:val="28"/>
                <w:szCs w:val="26"/>
              </w:rPr>
            </w:pPr>
            <w:r w:rsidRPr="00692373">
              <w:rPr>
                <w:rFonts w:ascii="Arial Narrow" w:hAnsi="Arial Narrow" w:cs="Arial"/>
                <w:sz w:val="28"/>
                <w:szCs w:val="26"/>
              </w:rPr>
              <w:t>107,0</w:t>
            </w:r>
          </w:p>
        </w:tc>
      </w:tr>
      <w:tr w:rsidR="00407F1B" w:rsidRPr="00B24107" w:rsidTr="00236645">
        <w:trPr>
          <w:trHeight w:val="366"/>
          <w:jc w:val="center"/>
        </w:trPr>
        <w:tc>
          <w:tcPr>
            <w:tcW w:w="2763" w:type="dxa"/>
            <w:shd w:val="clear" w:color="auto" w:fill="auto"/>
          </w:tcPr>
          <w:p w:rsidR="00407F1B" w:rsidRPr="00B23FB0" w:rsidRDefault="00407F1B" w:rsidP="00407F1B">
            <w:pPr>
              <w:spacing w:after="0" w:line="240" w:lineRule="auto"/>
              <w:rPr>
                <w:rFonts w:ascii="Arial Narrow" w:hAnsi="Arial Narrow" w:cs="Arial"/>
                <w:sz w:val="28"/>
                <w:szCs w:val="26"/>
              </w:rPr>
            </w:pPr>
            <w:r w:rsidRPr="00B23FB0">
              <w:rPr>
                <w:rFonts w:ascii="Arial Narrow" w:hAnsi="Arial Narrow" w:cs="Arial"/>
                <w:sz w:val="28"/>
                <w:szCs w:val="26"/>
              </w:rPr>
              <w:t>Павлодар ауданы</w:t>
            </w:r>
          </w:p>
        </w:tc>
        <w:tc>
          <w:tcPr>
            <w:tcW w:w="1181" w:type="dxa"/>
            <w:vAlign w:val="center"/>
          </w:tcPr>
          <w:p w:rsidR="00407F1B" w:rsidRPr="00692373" w:rsidRDefault="00407F1B" w:rsidP="00407F1B">
            <w:pPr>
              <w:spacing w:after="0" w:line="240" w:lineRule="auto"/>
              <w:jc w:val="center"/>
              <w:rPr>
                <w:rFonts w:ascii="Arial Narrow" w:hAnsi="Arial Narrow" w:cs="Arial"/>
                <w:sz w:val="28"/>
                <w:szCs w:val="26"/>
              </w:rPr>
            </w:pPr>
            <w:r w:rsidRPr="00692373">
              <w:rPr>
                <w:rFonts w:ascii="Arial Narrow" w:hAnsi="Arial Narrow" w:cs="Arial"/>
                <w:sz w:val="28"/>
                <w:szCs w:val="26"/>
              </w:rPr>
              <w:t>188 673</w:t>
            </w:r>
          </w:p>
        </w:tc>
        <w:tc>
          <w:tcPr>
            <w:tcW w:w="1417" w:type="dxa"/>
            <w:vAlign w:val="center"/>
          </w:tcPr>
          <w:p w:rsidR="00407F1B" w:rsidRPr="00692373" w:rsidRDefault="00407F1B" w:rsidP="00407F1B">
            <w:pPr>
              <w:spacing w:after="0" w:line="240" w:lineRule="auto"/>
              <w:jc w:val="center"/>
              <w:rPr>
                <w:rFonts w:ascii="Arial Narrow" w:hAnsi="Arial Narrow" w:cs="Arial"/>
                <w:sz w:val="28"/>
                <w:szCs w:val="26"/>
              </w:rPr>
            </w:pPr>
            <w:r w:rsidRPr="00692373">
              <w:rPr>
                <w:rFonts w:ascii="Arial Narrow" w:hAnsi="Arial Narrow" w:cs="Arial"/>
                <w:sz w:val="28"/>
                <w:szCs w:val="26"/>
              </w:rPr>
              <w:t>112,5</w:t>
            </w:r>
          </w:p>
        </w:tc>
        <w:tc>
          <w:tcPr>
            <w:tcW w:w="1276" w:type="dxa"/>
            <w:vAlign w:val="center"/>
          </w:tcPr>
          <w:p w:rsidR="00407F1B" w:rsidRPr="00692373" w:rsidRDefault="00407F1B" w:rsidP="00407F1B">
            <w:pPr>
              <w:spacing w:after="0" w:line="240" w:lineRule="auto"/>
              <w:jc w:val="center"/>
              <w:rPr>
                <w:rFonts w:ascii="Arial Narrow" w:hAnsi="Arial Narrow" w:cs="Arial"/>
                <w:sz w:val="28"/>
                <w:szCs w:val="26"/>
              </w:rPr>
            </w:pPr>
            <w:r w:rsidRPr="00692373">
              <w:rPr>
                <w:rFonts w:ascii="Arial Narrow" w:hAnsi="Arial Narrow" w:cs="Arial"/>
                <w:sz w:val="28"/>
                <w:szCs w:val="26"/>
              </w:rPr>
              <w:t>227 297</w:t>
            </w:r>
          </w:p>
        </w:tc>
        <w:tc>
          <w:tcPr>
            <w:tcW w:w="1438" w:type="dxa"/>
            <w:vAlign w:val="center"/>
          </w:tcPr>
          <w:p w:rsidR="00407F1B" w:rsidRPr="00692373" w:rsidRDefault="00407F1B" w:rsidP="00407F1B">
            <w:pPr>
              <w:spacing w:after="0" w:line="240" w:lineRule="auto"/>
              <w:jc w:val="center"/>
              <w:rPr>
                <w:rFonts w:ascii="Arial Narrow" w:hAnsi="Arial Narrow" w:cs="Arial"/>
                <w:sz w:val="28"/>
                <w:szCs w:val="26"/>
              </w:rPr>
            </w:pPr>
            <w:r w:rsidRPr="00692373">
              <w:rPr>
                <w:rFonts w:ascii="Arial Narrow" w:hAnsi="Arial Narrow" w:cs="Arial"/>
                <w:sz w:val="28"/>
                <w:szCs w:val="26"/>
              </w:rPr>
              <w:t>105,2</w:t>
            </w:r>
          </w:p>
        </w:tc>
        <w:tc>
          <w:tcPr>
            <w:tcW w:w="1206" w:type="dxa"/>
            <w:vAlign w:val="center"/>
          </w:tcPr>
          <w:p w:rsidR="00407F1B" w:rsidRPr="00692373" w:rsidRDefault="00407F1B" w:rsidP="00407F1B">
            <w:pPr>
              <w:spacing w:after="0" w:line="240" w:lineRule="auto"/>
              <w:jc w:val="center"/>
              <w:rPr>
                <w:rFonts w:ascii="Arial Narrow" w:hAnsi="Arial Narrow" w:cs="Arial"/>
                <w:sz w:val="28"/>
                <w:szCs w:val="26"/>
              </w:rPr>
            </w:pPr>
            <w:r w:rsidRPr="00692373">
              <w:rPr>
                <w:rFonts w:ascii="Arial Narrow" w:hAnsi="Arial Narrow" w:cs="Arial"/>
                <w:sz w:val="28"/>
                <w:szCs w:val="26"/>
              </w:rPr>
              <w:t>257 606</w:t>
            </w:r>
          </w:p>
        </w:tc>
        <w:tc>
          <w:tcPr>
            <w:tcW w:w="1467" w:type="dxa"/>
            <w:shd w:val="clear" w:color="auto" w:fill="auto"/>
            <w:vAlign w:val="center"/>
          </w:tcPr>
          <w:p w:rsidR="00407F1B" w:rsidRPr="00692373" w:rsidRDefault="00407F1B" w:rsidP="00407F1B">
            <w:pPr>
              <w:spacing w:after="0" w:line="240" w:lineRule="auto"/>
              <w:jc w:val="center"/>
              <w:rPr>
                <w:rFonts w:ascii="Arial Narrow" w:hAnsi="Arial Narrow" w:cs="Arial"/>
                <w:sz w:val="28"/>
                <w:szCs w:val="26"/>
              </w:rPr>
            </w:pPr>
            <w:r w:rsidRPr="00692373">
              <w:rPr>
                <w:rFonts w:ascii="Arial Narrow" w:hAnsi="Arial Narrow" w:cs="Arial"/>
                <w:sz w:val="28"/>
                <w:szCs w:val="26"/>
              </w:rPr>
              <w:t>113,3</w:t>
            </w:r>
          </w:p>
        </w:tc>
        <w:tc>
          <w:tcPr>
            <w:tcW w:w="1417" w:type="dxa"/>
            <w:shd w:val="clear" w:color="auto" w:fill="auto"/>
            <w:vAlign w:val="center"/>
          </w:tcPr>
          <w:p w:rsidR="00407F1B" w:rsidRPr="00692373" w:rsidRDefault="00407F1B" w:rsidP="00407F1B">
            <w:pPr>
              <w:spacing w:after="0" w:line="240" w:lineRule="auto"/>
              <w:jc w:val="center"/>
              <w:rPr>
                <w:rFonts w:ascii="Arial Narrow" w:hAnsi="Arial Narrow" w:cs="Arial"/>
                <w:sz w:val="28"/>
                <w:szCs w:val="26"/>
              </w:rPr>
            </w:pPr>
            <w:r w:rsidRPr="00692373">
              <w:rPr>
                <w:rFonts w:ascii="Arial Narrow" w:hAnsi="Arial Narrow" w:cs="Arial"/>
                <w:sz w:val="28"/>
                <w:szCs w:val="26"/>
              </w:rPr>
              <w:t>274 190</w:t>
            </w:r>
          </w:p>
        </w:tc>
        <w:tc>
          <w:tcPr>
            <w:tcW w:w="1418" w:type="dxa"/>
            <w:vAlign w:val="center"/>
          </w:tcPr>
          <w:p w:rsidR="00407F1B" w:rsidRPr="00692373" w:rsidRDefault="00407F1B" w:rsidP="00407F1B">
            <w:pPr>
              <w:spacing w:after="0" w:line="240" w:lineRule="auto"/>
              <w:jc w:val="center"/>
              <w:rPr>
                <w:rFonts w:ascii="Arial Narrow" w:hAnsi="Arial Narrow" w:cs="Arial"/>
                <w:sz w:val="28"/>
                <w:szCs w:val="26"/>
              </w:rPr>
            </w:pPr>
            <w:r w:rsidRPr="00692373">
              <w:rPr>
                <w:rFonts w:ascii="Arial Narrow" w:hAnsi="Arial Narrow" w:cs="Arial"/>
                <w:sz w:val="28"/>
                <w:szCs w:val="26"/>
              </w:rPr>
              <w:t>106,4</w:t>
            </w:r>
          </w:p>
        </w:tc>
        <w:tc>
          <w:tcPr>
            <w:tcW w:w="1216" w:type="dxa"/>
            <w:vAlign w:val="center"/>
          </w:tcPr>
          <w:p w:rsidR="00407F1B" w:rsidRPr="00692373" w:rsidRDefault="00407F1B" w:rsidP="00407F1B">
            <w:pPr>
              <w:spacing w:after="0" w:line="240" w:lineRule="auto"/>
              <w:jc w:val="center"/>
              <w:rPr>
                <w:rFonts w:ascii="Arial Narrow" w:hAnsi="Arial Narrow" w:cs="Arial"/>
                <w:sz w:val="28"/>
                <w:szCs w:val="26"/>
              </w:rPr>
            </w:pPr>
            <w:r w:rsidRPr="00692373">
              <w:rPr>
                <w:rFonts w:ascii="Arial Narrow" w:hAnsi="Arial Narrow" w:cs="Arial"/>
                <w:sz w:val="28"/>
                <w:szCs w:val="26"/>
              </w:rPr>
              <w:t>295 138</w:t>
            </w:r>
          </w:p>
        </w:tc>
        <w:tc>
          <w:tcPr>
            <w:tcW w:w="1421" w:type="dxa"/>
            <w:vAlign w:val="center"/>
          </w:tcPr>
          <w:p w:rsidR="00407F1B" w:rsidRPr="00692373" w:rsidRDefault="00407F1B" w:rsidP="00407F1B">
            <w:pPr>
              <w:spacing w:after="0" w:line="240" w:lineRule="auto"/>
              <w:jc w:val="center"/>
              <w:rPr>
                <w:rFonts w:ascii="Arial Narrow" w:hAnsi="Arial Narrow" w:cs="Arial"/>
                <w:sz w:val="28"/>
                <w:szCs w:val="26"/>
              </w:rPr>
            </w:pPr>
            <w:r w:rsidRPr="00692373">
              <w:rPr>
                <w:rFonts w:ascii="Arial Narrow" w:hAnsi="Arial Narrow" w:cs="Arial"/>
                <w:sz w:val="28"/>
                <w:szCs w:val="26"/>
              </w:rPr>
              <w:t>107,6</w:t>
            </w:r>
          </w:p>
        </w:tc>
      </w:tr>
      <w:tr w:rsidR="00407F1B" w:rsidRPr="00B24107" w:rsidTr="00236645">
        <w:trPr>
          <w:trHeight w:val="366"/>
          <w:jc w:val="center"/>
        </w:trPr>
        <w:tc>
          <w:tcPr>
            <w:tcW w:w="2763" w:type="dxa"/>
            <w:shd w:val="clear" w:color="auto" w:fill="auto"/>
          </w:tcPr>
          <w:p w:rsidR="00407F1B" w:rsidRPr="00B23FB0" w:rsidRDefault="00407F1B" w:rsidP="00407F1B">
            <w:pPr>
              <w:spacing w:after="0" w:line="240" w:lineRule="auto"/>
              <w:rPr>
                <w:rFonts w:ascii="Arial Narrow" w:hAnsi="Arial Narrow" w:cs="Arial"/>
                <w:sz w:val="28"/>
                <w:szCs w:val="26"/>
              </w:rPr>
            </w:pPr>
            <w:r w:rsidRPr="00B23FB0">
              <w:rPr>
                <w:rFonts w:ascii="Arial Narrow" w:hAnsi="Arial Narrow" w:cs="Arial"/>
                <w:sz w:val="28"/>
                <w:szCs w:val="26"/>
              </w:rPr>
              <w:t>Успен ауданы</w:t>
            </w:r>
          </w:p>
        </w:tc>
        <w:tc>
          <w:tcPr>
            <w:tcW w:w="1181" w:type="dxa"/>
            <w:vAlign w:val="center"/>
          </w:tcPr>
          <w:p w:rsidR="00407F1B" w:rsidRPr="00692373" w:rsidRDefault="00407F1B" w:rsidP="00407F1B">
            <w:pPr>
              <w:spacing w:after="0" w:line="240" w:lineRule="auto"/>
              <w:jc w:val="center"/>
              <w:rPr>
                <w:rFonts w:ascii="Arial Narrow" w:hAnsi="Arial Narrow" w:cs="Arial"/>
                <w:sz w:val="28"/>
                <w:szCs w:val="26"/>
              </w:rPr>
            </w:pPr>
            <w:r w:rsidRPr="00692373">
              <w:rPr>
                <w:rFonts w:ascii="Arial Narrow" w:hAnsi="Arial Narrow" w:cs="Arial"/>
                <w:sz w:val="28"/>
                <w:szCs w:val="26"/>
              </w:rPr>
              <w:t>168 582</w:t>
            </w:r>
          </w:p>
        </w:tc>
        <w:tc>
          <w:tcPr>
            <w:tcW w:w="1417" w:type="dxa"/>
            <w:vAlign w:val="center"/>
          </w:tcPr>
          <w:p w:rsidR="00407F1B" w:rsidRPr="00692373" w:rsidRDefault="00407F1B" w:rsidP="00407F1B">
            <w:pPr>
              <w:spacing w:after="0" w:line="240" w:lineRule="auto"/>
              <w:jc w:val="center"/>
              <w:rPr>
                <w:rFonts w:ascii="Arial Narrow" w:hAnsi="Arial Narrow" w:cs="Arial"/>
                <w:sz w:val="28"/>
                <w:szCs w:val="26"/>
              </w:rPr>
            </w:pPr>
            <w:r w:rsidRPr="00692373">
              <w:rPr>
                <w:rFonts w:ascii="Arial Narrow" w:hAnsi="Arial Narrow" w:cs="Arial"/>
                <w:sz w:val="28"/>
                <w:szCs w:val="26"/>
              </w:rPr>
              <w:t>111,6</w:t>
            </w:r>
          </w:p>
        </w:tc>
        <w:tc>
          <w:tcPr>
            <w:tcW w:w="1276" w:type="dxa"/>
            <w:vAlign w:val="center"/>
          </w:tcPr>
          <w:p w:rsidR="00407F1B" w:rsidRPr="00692373" w:rsidRDefault="00407F1B" w:rsidP="00407F1B">
            <w:pPr>
              <w:spacing w:after="0" w:line="240" w:lineRule="auto"/>
              <w:jc w:val="center"/>
              <w:rPr>
                <w:rFonts w:ascii="Arial Narrow" w:hAnsi="Arial Narrow" w:cs="Arial"/>
                <w:sz w:val="28"/>
                <w:szCs w:val="26"/>
              </w:rPr>
            </w:pPr>
            <w:r w:rsidRPr="00692373">
              <w:rPr>
                <w:rFonts w:ascii="Arial Narrow" w:hAnsi="Arial Narrow" w:cs="Arial"/>
                <w:sz w:val="28"/>
                <w:szCs w:val="26"/>
              </w:rPr>
              <w:t>199 234</w:t>
            </w:r>
          </w:p>
        </w:tc>
        <w:tc>
          <w:tcPr>
            <w:tcW w:w="1438" w:type="dxa"/>
            <w:vAlign w:val="center"/>
          </w:tcPr>
          <w:p w:rsidR="00407F1B" w:rsidRPr="00692373" w:rsidRDefault="00407F1B" w:rsidP="00407F1B">
            <w:pPr>
              <w:spacing w:after="0" w:line="240" w:lineRule="auto"/>
              <w:jc w:val="center"/>
              <w:rPr>
                <w:rFonts w:ascii="Arial Narrow" w:hAnsi="Arial Narrow" w:cs="Arial"/>
                <w:sz w:val="28"/>
                <w:szCs w:val="26"/>
              </w:rPr>
            </w:pPr>
            <w:r w:rsidRPr="00692373">
              <w:rPr>
                <w:rFonts w:ascii="Arial Narrow" w:hAnsi="Arial Narrow" w:cs="Arial"/>
                <w:sz w:val="28"/>
                <w:szCs w:val="26"/>
              </w:rPr>
              <w:t>103,2</w:t>
            </w:r>
          </w:p>
        </w:tc>
        <w:tc>
          <w:tcPr>
            <w:tcW w:w="1206" w:type="dxa"/>
            <w:vAlign w:val="center"/>
          </w:tcPr>
          <w:p w:rsidR="00407F1B" w:rsidRPr="00692373" w:rsidRDefault="00407F1B" w:rsidP="00407F1B">
            <w:pPr>
              <w:spacing w:after="0" w:line="240" w:lineRule="auto"/>
              <w:jc w:val="center"/>
              <w:rPr>
                <w:rFonts w:ascii="Arial Narrow" w:hAnsi="Arial Narrow" w:cs="Arial"/>
                <w:sz w:val="28"/>
                <w:szCs w:val="26"/>
              </w:rPr>
            </w:pPr>
            <w:r w:rsidRPr="00692373">
              <w:rPr>
                <w:rFonts w:ascii="Arial Narrow" w:hAnsi="Arial Narrow" w:cs="Arial"/>
                <w:sz w:val="28"/>
                <w:szCs w:val="26"/>
              </w:rPr>
              <w:t>232 236</w:t>
            </w:r>
          </w:p>
        </w:tc>
        <w:tc>
          <w:tcPr>
            <w:tcW w:w="1467" w:type="dxa"/>
            <w:shd w:val="clear" w:color="auto" w:fill="auto"/>
            <w:vAlign w:val="center"/>
          </w:tcPr>
          <w:p w:rsidR="00407F1B" w:rsidRPr="00692373" w:rsidRDefault="00407F1B" w:rsidP="00407F1B">
            <w:pPr>
              <w:spacing w:after="0" w:line="240" w:lineRule="auto"/>
              <w:jc w:val="center"/>
              <w:rPr>
                <w:rFonts w:ascii="Arial Narrow" w:hAnsi="Arial Narrow" w:cs="Arial"/>
                <w:sz w:val="28"/>
                <w:szCs w:val="26"/>
              </w:rPr>
            </w:pPr>
            <w:r w:rsidRPr="00692373">
              <w:rPr>
                <w:rFonts w:ascii="Arial Narrow" w:hAnsi="Arial Narrow" w:cs="Arial"/>
                <w:sz w:val="28"/>
                <w:szCs w:val="26"/>
              </w:rPr>
              <w:t>116,6</w:t>
            </w:r>
          </w:p>
        </w:tc>
        <w:tc>
          <w:tcPr>
            <w:tcW w:w="1417" w:type="dxa"/>
            <w:shd w:val="clear" w:color="auto" w:fill="auto"/>
            <w:vAlign w:val="center"/>
          </w:tcPr>
          <w:p w:rsidR="00407F1B" w:rsidRPr="00692373" w:rsidRDefault="00407F1B" w:rsidP="00407F1B">
            <w:pPr>
              <w:spacing w:after="0" w:line="240" w:lineRule="auto"/>
              <w:jc w:val="center"/>
              <w:rPr>
                <w:rFonts w:ascii="Arial Narrow" w:hAnsi="Arial Narrow" w:cs="Arial"/>
                <w:sz w:val="28"/>
                <w:szCs w:val="26"/>
              </w:rPr>
            </w:pPr>
            <w:r w:rsidRPr="00692373">
              <w:rPr>
                <w:rFonts w:ascii="Arial Narrow" w:hAnsi="Arial Narrow" w:cs="Arial"/>
                <w:sz w:val="28"/>
                <w:szCs w:val="26"/>
              </w:rPr>
              <w:t>258 115</w:t>
            </w:r>
          </w:p>
        </w:tc>
        <w:tc>
          <w:tcPr>
            <w:tcW w:w="1418" w:type="dxa"/>
            <w:vAlign w:val="center"/>
          </w:tcPr>
          <w:p w:rsidR="00407F1B" w:rsidRPr="00692373" w:rsidRDefault="00407F1B" w:rsidP="00407F1B">
            <w:pPr>
              <w:spacing w:after="0" w:line="240" w:lineRule="auto"/>
              <w:jc w:val="center"/>
              <w:rPr>
                <w:rFonts w:ascii="Arial Narrow" w:hAnsi="Arial Narrow" w:cs="Arial"/>
                <w:sz w:val="28"/>
                <w:szCs w:val="26"/>
              </w:rPr>
            </w:pPr>
            <w:r w:rsidRPr="00692373">
              <w:rPr>
                <w:rFonts w:ascii="Arial Narrow" w:hAnsi="Arial Narrow" w:cs="Arial"/>
                <w:sz w:val="28"/>
                <w:szCs w:val="26"/>
              </w:rPr>
              <w:t>111,1</w:t>
            </w:r>
          </w:p>
        </w:tc>
        <w:tc>
          <w:tcPr>
            <w:tcW w:w="1216" w:type="dxa"/>
            <w:vAlign w:val="center"/>
          </w:tcPr>
          <w:p w:rsidR="00407F1B" w:rsidRPr="00692373" w:rsidRDefault="00407F1B" w:rsidP="00407F1B">
            <w:pPr>
              <w:spacing w:after="0" w:line="240" w:lineRule="auto"/>
              <w:jc w:val="center"/>
              <w:rPr>
                <w:rFonts w:ascii="Arial Narrow" w:hAnsi="Arial Narrow" w:cs="Arial"/>
                <w:sz w:val="28"/>
                <w:szCs w:val="26"/>
              </w:rPr>
            </w:pPr>
            <w:r w:rsidRPr="00692373">
              <w:rPr>
                <w:rFonts w:ascii="Arial Narrow" w:hAnsi="Arial Narrow" w:cs="Arial"/>
                <w:sz w:val="28"/>
                <w:szCs w:val="26"/>
              </w:rPr>
              <w:t>280 846</w:t>
            </w:r>
          </w:p>
        </w:tc>
        <w:tc>
          <w:tcPr>
            <w:tcW w:w="1421" w:type="dxa"/>
            <w:vAlign w:val="center"/>
          </w:tcPr>
          <w:p w:rsidR="00407F1B" w:rsidRPr="00692373" w:rsidRDefault="00407F1B" w:rsidP="00407F1B">
            <w:pPr>
              <w:spacing w:after="0" w:line="240" w:lineRule="auto"/>
              <w:jc w:val="center"/>
              <w:rPr>
                <w:rFonts w:ascii="Arial Narrow" w:hAnsi="Arial Narrow" w:cs="Arial"/>
                <w:sz w:val="28"/>
                <w:szCs w:val="26"/>
              </w:rPr>
            </w:pPr>
            <w:r w:rsidRPr="00692373">
              <w:rPr>
                <w:rFonts w:ascii="Arial Narrow" w:hAnsi="Arial Narrow" w:cs="Arial"/>
                <w:sz w:val="28"/>
                <w:szCs w:val="26"/>
              </w:rPr>
              <w:t>108,8</w:t>
            </w:r>
          </w:p>
        </w:tc>
      </w:tr>
      <w:tr w:rsidR="00407F1B" w:rsidRPr="00B24107" w:rsidTr="00236645">
        <w:trPr>
          <w:trHeight w:val="366"/>
          <w:jc w:val="center"/>
        </w:trPr>
        <w:tc>
          <w:tcPr>
            <w:tcW w:w="2763" w:type="dxa"/>
            <w:tcBorders>
              <w:bottom w:val="single" w:sz="4" w:space="0" w:color="auto"/>
            </w:tcBorders>
            <w:shd w:val="clear" w:color="auto" w:fill="auto"/>
          </w:tcPr>
          <w:p w:rsidR="00407F1B" w:rsidRPr="00B23FB0" w:rsidRDefault="00407F1B" w:rsidP="00407F1B">
            <w:pPr>
              <w:spacing w:after="0" w:line="240" w:lineRule="auto"/>
              <w:rPr>
                <w:rFonts w:ascii="Arial Narrow" w:hAnsi="Arial Narrow" w:cs="Arial"/>
                <w:sz w:val="28"/>
                <w:szCs w:val="26"/>
              </w:rPr>
            </w:pPr>
            <w:r w:rsidRPr="00B23FB0">
              <w:rPr>
                <w:rFonts w:ascii="Arial Narrow" w:hAnsi="Arial Narrow" w:cs="Arial"/>
                <w:sz w:val="28"/>
                <w:szCs w:val="26"/>
              </w:rPr>
              <w:t>Шарба</w:t>
            </w:r>
            <w:r w:rsidRPr="00B23FB0">
              <w:rPr>
                <w:rFonts w:ascii="Arial" w:hAnsi="Arial" w:cs="Arial"/>
                <w:sz w:val="28"/>
                <w:szCs w:val="26"/>
              </w:rPr>
              <w:t>қ</w:t>
            </w:r>
            <w:r w:rsidRPr="00B23FB0">
              <w:rPr>
                <w:rFonts w:ascii="Arial Narrow" w:hAnsi="Arial Narrow" w:cs="Arial Narrow"/>
                <w:sz w:val="28"/>
                <w:szCs w:val="26"/>
              </w:rPr>
              <w:t>ты</w:t>
            </w:r>
            <w:r w:rsidRPr="00B23FB0">
              <w:rPr>
                <w:rFonts w:ascii="Arial Narrow" w:hAnsi="Arial Narrow" w:cs="Arial"/>
                <w:sz w:val="28"/>
                <w:szCs w:val="26"/>
              </w:rPr>
              <w:t xml:space="preserve"> </w:t>
            </w:r>
            <w:r w:rsidRPr="00B23FB0">
              <w:rPr>
                <w:rFonts w:ascii="Arial Narrow" w:hAnsi="Arial Narrow" w:cs="Arial Narrow"/>
                <w:sz w:val="28"/>
                <w:szCs w:val="26"/>
              </w:rPr>
              <w:t>ауданы</w:t>
            </w:r>
          </w:p>
        </w:tc>
        <w:tc>
          <w:tcPr>
            <w:tcW w:w="1181" w:type="dxa"/>
            <w:vAlign w:val="center"/>
          </w:tcPr>
          <w:p w:rsidR="00407F1B" w:rsidRPr="00692373" w:rsidRDefault="00407F1B" w:rsidP="00407F1B">
            <w:pPr>
              <w:spacing w:after="0" w:line="240" w:lineRule="auto"/>
              <w:jc w:val="center"/>
              <w:rPr>
                <w:rFonts w:ascii="Arial Narrow" w:hAnsi="Arial Narrow" w:cs="Arial"/>
                <w:sz w:val="28"/>
                <w:szCs w:val="26"/>
              </w:rPr>
            </w:pPr>
            <w:r w:rsidRPr="00692373">
              <w:rPr>
                <w:rFonts w:ascii="Arial Narrow" w:hAnsi="Arial Narrow" w:cs="Arial"/>
                <w:sz w:val="28"/>
                <w:szCs w:val="26"/>
              </w:rPr>
              <w:t>164 752</w:t>
            </w:r>
          </w:p>
        </w:tc>
        <w:tc>
          <w:tcPr>
            <w:tcW w:w="1417" w:type="dxa"/>
            <w:vAlign w:val="center"/>
          </w:tcPr>
          <w:p w:rsidR="00407F1B" w:rsidRPr="00692373" w:rsidRDefault="00407F1B" w:rsidP="00407F1B">
            <w:pPr>
              <w:spacing w:after="0" w:line="240" w:lineRule="auto"/>
              <w:jc w:val="center"/>
              <w:rPr>
                <w:rFonts w:ascii="Arial Narrow" w:hAnsi="Arial Narrow" w:cs="Arial"/>
                <w:sz w:val="28"/>
                <w:szCs w:val="26"/>
              </w:rPr>
            </w:pPr>
            <w:r w:rsidRPr="00692373">
              <w:rPr>
                <w:rFonts w:ascii="Arial Narrow" w:hAnsi="Arial Narrow" w:cs="Arial"/>
                <w:sz w:val="28"/>
                <w:szCs w:val="26"/>
              </w:rPr>
              <w:t>110,3</w:t>
            </w:r>
          </w:p>
        </w:tc>
        <w:tc>
          <w:tcPr>
            <w:tcW w:w="1276" w:type="dxa"/>
            <w:vAlign w:val="center"/>
          </w:tcPr>
          <w:p w:rsidR="00407F1B" w:rsidRPr="00692373" w:rsidRDefault="00407F1B" w:rsidP="00407F1B">
            <w:pPr>
              <w:spacing w:after="0" w:line="240" w:lineRule="auto"/>
              <w:jc w:val="center"/>
              <w:rPr>
                <w:rFonts w:ascii="Arial Narrow" w:hAnsi="Arial Narrow" w:cs="Arial"/>
                <w:sz w:val="28"/>
                <w:szCs w:val="26"/>
              </w:rPr>
            </w:pPr>
            <w:r w:rsidRPr="00692373">
              <w:rPr>
                <w:rFonts w:ascii="Arial Narrow" w:hAnsi="Arial Narrow" w:cs="Arial"/>
                <w:sz w:val="28"/>
                <w:szCs w:val="26"/>
              </w:rPr>
              <w:t>200 559</w:t>
            </w:r>
          </w:p>
        </w:tc>
        <w:tc>
          <w:tcPr>
            <w:tcW w:w="1438" w:type="dxa"/>
            <w:vAlign w:val="center"/>
          </w:tcPr>
          <w:p w:rsidR="00407F1B" w:rsidRPr="00692373" w:rsidRDefault="00407F1B" w:rsidP="00407F1B">
            <w:pPr>
              <w:spacing w:after="0" w:line="240" w:lineRule="auto"/>
              <w:jc w:val="center"/>
              <w:rPr>
                <w:rFonts w:ascii="Arial Narrow" w:hAnsi="Arial Narrow" w:cs="Arial"/>
                <w:sz w:val="28"/>
                <w:szCs w:val="26"/>
              </w:rPr>
            </w:pPr>
            <w:r w:rsidRPr="00692373">
              <w:rPr>
                <w:rFonts w:ascii="Arial Narrow" w:hAnsi="Arial Narrow" w:cs="Arial"/>
                <w:sz w:val="28"/>
                <w:szCs w:val="26"/>
              </w:rPr>
              <w:t>106,3</w:t>
            </w:r>
          </w:p>
        </w:tc>
        <w:tc>
          <w:tcPr>
            <w:tcW w:w="1206" w:type="dxa"/>
            <w:tcBorders>
              <w:bottom w:val="single" w:sz="4" w:space="0" w:color="auto"/>
            </w:tcBorders>
            <w:vAlign w:val="center"/>
          </w:tcPr>
          <w:p w:rsidR="00407F1B" w:rsidRPr="00692373" w:rsidRDefault="00407F1B" w:rsidP="00407F1B">
            <w:pPr>
              <w:spacing w:after="0" w:line="240" w:lineRule="auto"/>
              <w:jc w:val="center"/>
              <w:rPr>
                <w:rFonts w:ascii="Arial Narrow" w:hAnsi="Arial Narrow" w:cs="Arial"/>
                <w:sz w:val="28"/>
                <w:szCs w:val="26"/>
              </w:rPr>
            </w:pPr>
            <w:r w:rsidRPr="00692373">
              <w:rPr>
                <w:rFonts w:ascii="Arial Narrow" w:hAnsi="Arial Narrow" w:cs="Arial"/>
                <w:sz w:val="28"/>
                <w:szCs w:val="26"/>
              </w:rPr>
              <w:t>235 501</w:t>
            </w:r>
          </w:p>
        </w:tc>
        <w:tc>
          <w:tcPr>
            <w:tcW w:w="1467" w:type="dxa"/>
            <w:tcBorders>
              <w:bottom w:val="single" w:sz="4" w:space="0" w:color="auto"/>
            </w:tcBorders>
            <w:shd w:val="clear" w:color="auto" w:fill="auto"/>
            <w:vAlign w:val="center"/>
          </w:tcPr>
          <w:p w:rsidR="00407F1B" w:rsidRPr="00692373" w:rsidRDefault="00407F1B" w:rsidP="00407F1B">
            <w:pPr>
              <w:spacing w:after="0" w:line="240" w:lineRule="auto"/>
              <w:jc w:val="center"/>
              <w:rPr>
                <w:rFonts w:ascii="Arial Narrow" w:hAnsi="Arial Narrow" w:cs="Arial"/>
                <w:sz w:val="28"/>
                <w:szCs w:val="26"/>
              </w:rPr>
            </w:pPr>
            <w:r w:rsidRPr="00692373">
              <w:rPr>
                <w:rFonts w:ascii="Arial Narrow" w:hAnsi="Arial Narrow" w:cs="Arial"/>
                <w:sz w:val="28"/>
                <w:szCs w:val="26"/>
              </w:rPr>
              <w:t>117,4</w:t>
            </w:r>
          </w:p>
        </w:tc>
        <w:tc>
          <w:tcPr>
            <w:tcW w:w="1417" w:type="dxa"/>
            <w:tcBorders>
              <w:bottom w:val="single" w:sz="4" w:space="0" w:color="auto"/>
            </w:tcBorders>
            <w:shd w:val="clear" w:color="auto" w:fill="auto"/>
            <w:vAlign w:val="center"/>
          </w:tcPr>
          <w:p w:rsidR="00407F1B" w:rsidRPr="00692373" w:rsidRDefault="00407F1B" w:rsidP="00407F1B">
            <w:pPr>
              <w:spacing w:after="0" w:line="240" w:lineRule="auto"/>
              <w:jc w:val="center"/>
              <w:rPr>
                <w:rFonts w:ascii="Arial Narrow" w:hAnsi="Arial Narrow" w:cs="Arial"/>
                <w:sz w:val="28"/>
                <w:szCs w:val="26"/>
              </w:rPr>
            </w:pPr>
            <w:r w:rsidRPr="00692373">
              <w:rPr>
                <w:rFonts w:ascii="Arial Narrow" w:hAnsi="Arial Narrow" w:cs="Arial"/>
                <w:sz w:val="28"/>
                <w:szCs w:val="26"/>
              </w:rPr>
              <w:t>265 684</w:t>
            </w:r>
          </w:p>
        </w:tc>
        <w:tc>
          <w:tcPr>
            <w:tcW w:w="1418" w:type="dxa"/>
            <w:tcBorders>
              <w:bottom w:val="single" w:sz="4" w:space="0" w:color="auto"/>
            </w:tcBorders>
            <w:vAlign w:val="center"/>
          </w:tcPr>
          <w:p w:rsidR="00407F1B" w:rsidRPr="00692373" w:rsidRDefault="00407F1B" w:rsidP="00407F1B">
            <w:pPr>
              <w:spacing w:after="0" w:line="240" w:lineRule="auto"/>
              <w:jc w:val="center"/>
              <w:rPr>
                <w:rFonts w:ascii="Arial Narrow" w:hAnsi="Arial Narrow" w:cs="Arial"/>
                <w:sz w:val="28"/>
                <w:szCs w:val="26"/>
              </w:rPr>
            </w:pPr>
            <w:r w:rsidRPr="00692373">
              <w:rPr>
                <w:rFonts w:ascii="Arial Narrow" w:hAnsi="Arial Narrow" w:cs="Arial"/>
                <w:sz w:val="28"/>
                <w:szCs w:val="26"/>
              </w:rPr>
              <w:t>112,8</w:t>
            </w:r>
          </w:p>
        </w:tc>
        <w:tc>
          <w:tcPr>
            <w:tcW w:w="1216" w:type="dxa"/>
            <w:tcBorders>
              <w:bottom w:val="single" w:sz="4" w:space="0" w:color="auto"/>
            </w:tcBorders>
            <w:vAlign w:val="center"/>
          </w:tcPr>
          <w:p w:rsidR="00407F1B" w:rsidRPr="00692373" w:rsidRDefault="00407F1B" w:rsidP="00407F1B">
            <w:pPr>
              <w:spacing w:after="0" w:line="240" w:lineRule="auto"/>
              <w:jc w:val="center"/>
              <w:rPr>
                <w:rFonts w:ascii="Arial Narrow" w:hAnsi="Arial Narrow" w:cs="Arial"/>
                <w:sz w:val="28"/>
                <w:szCs w:val="26"/>
              </w:rPr>
            </w:pPr>
            <w:r w:rsidRPr="00692373">
              <w:rPr>
                <w:rFonts w:ascii="Arial Narrow" w:hAnsi="Arial Narrow" w:cs="Arial"/>
                <w:sz w:val="28"/>
                <w:szCs w:val="26"/>
              </w:rPr>
              <w:t>282 890</w:t>
            </w:r>
          </w:p>
        </w:tc>
        <w:tc>
          <w:tcPr>
            <w:tcW w:w="1421" w:type="dxa"/>
            <w:tcBorders>
              <w:bottom w:val="single" w:sz="4" w:space="0" w:color="auto"/>
            </w:tcBorders>
            <w:vAlign w:val="center"/>
          </w:tcPr>
          <w:p w:rsidR="00407F1B" w:rsidRPr="00692373" w:rsidRDefault="00407F1B" w:rsidP="00407F1B">
            <w:pPr>
              <w:spacing w:after="0" w:line="240" w:lineRule="auto"/>
              <w:jc w:val="center"/>
              <w:rPr>
                <w:rFonts w:ascii="Arial Narrow" w:hAnsi="Arial Narrow" w:cs="Arial"/>
                <w:sz w:val="28"/>
                <w:szCs w:val="26"/>
              </w:rPr>
            </w:pPr>
            <w:r w:rsidRPr="00692373">
              <w:rPr>
                <w:rFonts w:ascii="Arial Narrow" w:hAnsi="Arial Narrow" w:cs="Arial"/>
                <w:sz w:val="28"/>
                <w:szCs w:val="26"/>
              </w:rPr>
              <w:t>106,5</w:t>
            </w:r>
          </w:p>
        </w:tc>
      </w:tr>
      <w:tr w:rsidR="00407F1B" w:rsidRPr="00B24107" w:rsidTr="00236645">
        <w:trPr>
          <w:trHeight w:val="328"/>
          <w:jc w:val="center"/>
        </w:trPr>
        <w:tc>
          <w:tcPr>
            <w:tcW w:w="2763" w:type="dxa"/>
            <w:shd w:val="clear" w:color="auto" w:fill="auto"/>
          </w:tcPr>
          <w:p w:rsidR="00407F1B" w:rsidRPr="00B23FB0" w:rsidRDefault="00407F1B" w:rsidP="00407F1B">
            <w:pPr>
              <w:spacing w:after="0" w:line="240" w:lineRule="auto"/>
              <w:rPr>
                <w:rFonts w:ascii="Arial Narrow" w:hAnsi="Arial Narrow" w:cs="Arial"/>
                <w:b/>
                <w:sz w:val="28"/>
                <w:szCs w:val="26"/>
              </w:rPr>
            </w:pPr>
            <w:r w:rsidRPr="00B23FB0">
              <w:rPr>
                <w:rFonts w:ascii="Arial Narrow" w:hAnsi="Arial Narrow" w:cs="Arial"/>
                <w:b/>
                <w:sz w:val="28"/>
                <w:szCs w:val="26"/>
              </w:rPr>
              <w:t>Облыс бойынша барлы</w:t>
            </w:r>
            <w:r w:rsidRPr="00B23FB0">
              <w:rPr>
                <w:rFonts w:ascii="Arial" w:hAnsi="Arial" w:cs="Arial"/>
                <w:b/>
                <w:sz w:val="28"/>
                <w:szCs w:val="26"/>
              </w:rPr>
              <w:t>ғ</w:t>
            </w:r>
            <w:r w:rsidRPr="00B23FB0">
              <w:rPr>
                <w:rFonts w:ascii="Arial Narrow" w:hAnsi="Arial Narrow" w:cs="Arial Narrow"/>
                <w:b/>
                <w:sz w:val="28"/>
                <w:szCs w:val="26"/>
              </w:rPr>
              <w:t>ы</w:t>
            </w:r>
          </w:p>
        </w:tc>
        <w:tc>
          <w:tcPr>
            <w:tcW w:w="1181" w:type="dxa"/>
            <w:vAlign w:val="center"/>
          </w:tcPr>
          <w:p w:rsidR="00407F1B" w:rsidRPr="00692373" w:rsidRDefault="00407F1B" w:rsidP="00407F1B">
            <w:pPr>
              <w:spacing w:after="0" w:line="240" w:lineRule="auto"/>
              <w:jc w:val="center"/>
              <w:rPr>
                <w:rFonts w:ascii="Arial Narrow" w:hAnsi="Arial Narrow" w:cs="Arial"/>
                <w:b/>
                <w:bCs/>
                <w:sz w:val="28"/>
                <w:szCs w:val="28"/>
              </w:rPr>
            </w:pPr>
            <w:r w:rsidRPr="00692373">
              <w:rPr>
                <w:rFonts w:ascii="Arial Narrow" w:hAnsi="Arial Narrow" w:cs="Arial"/>
                <w:b/>
                <w:bCs/>
                <w:sz w:val="28"/>
                <w:szCs w:val="28"/>
              </w:rPr>
              <w:t>220 291</w:t>
            </w:r>
          </w:p>
        </w:tc>
        <w:tc>
          <w:tcPr>
            <w:tcW w:w="1417" w:type="dxa"/>
            <w:vAlign w:val="center"/>
          </w:tcPr>
          <w:p w:rsidR="00407F1B" w:rsidRPr="00692373" w:rsidRDefault="00407F1B" w:rsidP="00407F1B">
            <w:pPr>
              <w:spacing w:after="0" w:line="240" w:lineRule="auto"/>
              <w:jc w:val="center"/>
              <w:rPr>
                <w:rFonts w:ascii="Arial Narrow" w:hAnsi="Arial Narrow" w:cs="Arial"/>
                <w:b/>
                <w:bCs/>
                <w:sz w:val="28"/>
                <w:szCs w:val="28"/>
              </w:rPr>
            </w:pPr>
            <w:r w:rsidRPr="00692373">
              <w:rPr>
                <w:rFonts w:ascii="Arial Narrow" w:hAnsi="Arial Narrow" w:cs="Arial"/>
                <w:b/>
                <w:bCs/>
                <w:sz w:val="28"/>
                <w:szCs w:val="28"/>
              </w:rPr>
              <w:t>108,7</w:t>
            </w:r>
          </w:p>
        </w:tc>
        <w:tc>
          <w:tcPr>
            <w:tcW w:w="1276" w:type="dxa"/>
            <w:vAlign w:val="center"/>
          </w:tcPr>
          <w:p w:rsidR="00407F1B" w:rsidRPr="00692373" w:rsidRDefault="00407F1B" w:rsidP="00407F1B">
            <w:pPr>
              <w:spacing w:after="0" w:line="240" w:lineRule="auto"/>
              <w:jc w:val="center"/>
              <w:rPr>
                <w:rFonts w:ascii="Calibri" w:hAnsi="Calibri"/>
                <w:color w:val="000000"/>
                <w:sz w:val="16"/>
                <w:szCs w:val="16"/>
              </w:rPr>
            </w:pPr>
            <w:r w:rsidRPr="00692373">
              <w:rPr>
                <w:rFonts w:ascii="Arial Narrow" w:hAnsi="Arial Narrow" w:cs="Arial"/>
                <w:b/>
                <w:bCs/>
                <w:sz w:val="28"/>
                <w:szCs w:val="28"/>
              </w:rPr>
              <w:t>273 505</w:t>
            </w:r>
          </w:p>
        </w:tc>
        <w:tc>
          <w:tcPr>
            <w:tcW w:w="1438" w:type="dxa"/>
            <w:vAlign w:val="center"/>
          </w:tcPr>
          <w:p w:rsidR="00407F1B" w:rsidRPr="00692373" w:rsidRDefault="00407F1B" w:rsidP="00407F1B">
            <w:pPr>
              <w:spacing w:after="0" w:line="240" w:lineRule="auto"/>
              <w:jc w:val="center"/>
              <w:rPr>
                <w:rFonts w:ascii="Arial Narrow" w:hAnsi="Arial Narrow" w:cs="Arial"/>
                <w:b/>
                <w:bCs/>
                <w:sz w:val="28"/>
                <w:szCs w:val="28"/>
              </w:rPr>
            </w:pPr>
            <w:r w:rsidRPr="00692373">
              <w:rPr>
                <w:rFonts w:ascii="Arial Narrow" w:hAnsi="Arial Narrow" w:cs="Arial"/>
                <w:b/>
                <w:bCs/>
                <w:sz w:val="28"/>
                <w:szCs w:val="28"/>
              </w:rPr>
              <w:t>108,4</w:t>
            </w:r>
          </w:p>
        </w:tc>
        <w:tc>
          <w:tcPr>
            <w:tcW w:w="1206" w:type="dxa"/>
            <w:vAlign w:val="center"/>
          </w:tcPr>
          <w:p w:rsidR="00407F1B" w:rsidRPr="00692373" w:rsidRDefault="00407F1B" w:rsidP="00407F1B">
            <w:pPr>
              <w:spacing w:after="0" w:line="240" w:lineRule="auto"/>
              <w:jc w:val="center"/>
              <w:rPr>
                <w:rFonts w:ascii="Arial Narrow" w:hAnsi="Arial Narrow" w:cs="Arial"/>
                <w:b/>
                <w:bCs/>
                <w:sz w:val="28"/>
                <w:szCs w:val="28"/>
              </w:rPr>
            </w:pPr>
            <w:r w:rsidRPr="00692373">
              <w:rPr>
                <w:rFonts w:ascii="Arial Narrow" w:hAnsi="Arial Narrow" w:cs="Arial"/>
                <w:b/>
                <w:bCs/>
                <w:sz w:val="28"/>
                <w:szCs w:val="28"/>
              </w:rPr>
              <w:t>330 078</w:t>
            </w:r>
          </w:p>
        </w:tc>
        <w:tc>
          <w:tcPr>
            <w:tcW w:w="1467" w:type="dxa"/>
            <w:shd w:val="clear" w:color="auto" w:fill="auto"/>
            <w:vAlign w:val="center"/>
          </w:tcPr>
          <w:p w:rsidR="00407F1B" w:rsidRPr="00692373" w:rsidRDefault="00407F1B" w:rsidP="00407F1B">
            <w:pPr>
              <w:spacing w:after="0" w:line="240" w:lineRule="auto"/>
              <w:jc w:val="center"/>
              <w:rPr>
                <w:rFonts w:ascii="Arial Narrow" w:hAnsi="Arial Narrow" w:cs="Arial"/>
                <w:b/>
                <w:bCs/>
                <w:sz w:val="28"/>
                <w:szCs w:val="28"/>
              </w:rPr>
            </w:pPr>
            <w:r w:rsidRPr="00692373">
              <w:rPr>
                <w:rFonts w:ascii="Arial Narrow" w:hAnsi="Arial Narrow" w:cs="Arial"/>
                <w:b/>
                <w:bCs/>
                <w:sz w:val="28"/>
                <w:szCs w:val="28"/>
              </w:rPr>
              <w:t>120,7</w:t>
            </w:r>
          </w:p>
        </w:tc>
        <w:tc>
          <w:tcPr>
            <w:tcW w:w="1417" w:type="dxa"/>
            <w:shd w:val="clear" w:color="auto" w:fill="auto"/>
            <w:vAlign w:val="center"/>
          </w:tcPr>
          <w:p w:rsidR="00407F1B" w:rsidRPr="00692373" w:rsidRDefault="00407F1B" w:rsidP="00407F1B">
            <w:pPr>
              <w:spacing w:after="0" w:line="240" w:lineRule="auto"/>
              <w:jc w:val="center"/>
              <w:rPr>
                <w:rFonts w:ascii="Arial Narrow" w:hAnsi="Arial Narrow" w:cs="Arial"/>
                <w:b/>
                <w:sz w:val="28"/>
                <w:szCs w:val="26"/>
              </w:rPr>
            </w:pPr>
            <w:r w:rsidRPr="00692373">
              <w:rPr>
                <w:rFonts w:ascii="Arial Narrow" w:hAnsi="Arial Narrow" w:cs="Arial"/>
                <w:b/>
                <w:sz w:val="28"/>
                <w:szCs w:val="26"/>
              </w:rPr>
              <w:t>372 615</w:t>
            </w:r>
          </w:p>
        </w:tc>
        <w:tc>
          <w:tcPr>
            <w:tcW w:w="1418" w:type="dxa"/>
            <w:vAlign w:val="center"/>
          </w:tcPr>
          <w:p w:rsidR="00407F1B" w:rsidRPr="00692373" w:rsidRDefault="00407F1B" w:rsidP="00407F1B">
            <w:pPr>
              <w:spacing w:after="0" w:line="240" w:lineRule="auto"/>
              <w:jc w:val="center"/>
              <w:rPr>
                <w:rFonts w:ascii="Arial Narrow" w:hAnsi="Arial Narrow" w:cs="Arial"/>
                <w:b/>
                <w:sz w:val="28"/>
                <w:szCs w:val="26"/>
              </w:rPr>
            </w:pPr>
            <w:r w:rsidRPr="00692373">
              <w:rPr>
                <w:rFonts w:ascii="Arial Narrow" w:hAnsi="Arial Narrow" w:cs="Arial"/>
                <w:b/>
                <w:sz w:val="28"/>
                <w:szCs w:val="26"/>
              </w:rPr>
              <w:t>112,8</w:t>
            </w:r>
          </w:p>
        </w:tc>
        <w:tc>
          <w:tcPr>
            <w:tcW w:w="1216" w:type="dxa"/>
            <w:vAlign w:val="center"/>
          </w:tcPr>
          <w:p w:rsidR="00407F1B" w:rsidRPr="00692373" w:rsidRDefault="00407F1B" w:rsidP="00407F1B">
            <w:pPr>
              <w:spacing w:after="0" w:line="240" w:lineRule="auto"/>
              <w:jc w:val="center"/>
              <w:rPr>
                <w:rFonts w:ascii="Arial Narrow" w:hAnsi="Arial Narrow" w:cs="Arial"/>
                <w:b/>
                <w:sz w:val="28"/>
                <w:szCs w:val="26"/>
              </w:rPr>
            </w:pPr>
            <w:r w:rsidRPr="00692373">
              <w:rPr>
                <w:rFonts w:ascii="Arial Narrow" w:hAnsi="Arial Narrow" w:cs="Arial"/>
                <w:b/>
                <w:sz w:val="28"/>
                <w:szCs w:val="26"/>
              </w:rPr>
              <w:t>417 941</w:t>
            </w:r>
          </w:p>
        </w:tc>
        <w:tc>
          <w:tcPr>
            <w:tcW w:w="1421" w:type="dxa"/>
            <w:vAlign w:val="center"/>
          </w:tcPr>
          <w:p w:rsidR="00407F1B" w:rsidRPr="00692373" w:rsidRDefault="00407F1B" w:rsidP="00407F1B">
            <w:pPr>
              <w:spacing w:after="0" w:line="240" w:lineRule="auto"/>
              <w:jc w:val="center"/>
              <w:rPr>
                <w:rFonts w:ascii="Arial Narrow" w:hAnsi="Arial Narrow" w:cs="Arial"/>
                <w:b/>
                <w:sz w:val="28"/>
                <w:szCs w:val="26"/>
              </w:rPr>
            </w:pPr>
            <w:r w:rsidRPr="00692373">
              <w:rPr>
                <w:rFonts w:ascii="Arial Narrow" w:hAnsi="Arial Narrow" w:cs="Arial"/>
                <w:b/>
                <w:sz w:val="28"/>
                <w:szCs w:val="26"/>
              </w:rPr>
              <w:t>112,2</w:t>
            </w:r>
          </w:p>
        </w:tc>
      </w:tr>
    </w:tbl>
    <w:p w:rsidR="00237630" w:rsidRDefault="00237630" w:rsidP="00C80505">
      <w:pPr>
        <w:spacing w:after="0" w:line="240" w:lineRule="auto"/>
        <w:rPr>
          <w:rFonts w:ascii="Arial Narrow" w:hAnsi="Arial Narrow" w:cs="Arial"/>
          <w:b/>
          <w:bCs/>
          <w:sz w:val="32"/>
          <w:szCs w:val="32"/>
        </w:rPr>
      </w:pPr>
    </w:p>
    <w:p w:rsidR="00F655BD" w:rsidRPr="003606F8" w:rsidRDefault="00237630" w:rsidP="00815D5D">
      <w:pPr>
        <w:spacing w:after="0" w:line="240" w:lineRule="auto"/>
        <w:jc w:val="center"/>
        <w:rPr>
          <w:rFonts w:ascii="Arial Narrow" w:hAnsi="Arial Narrow" w:cs="Arial"/>
          <w:i/>
          <w:sz w:val="26"/>
          <w:szCs w:val="26"/>
        </w:rPr>
      </w:pPr>
      <w:r>
        <w:rPr>
          <w:rFonts w:ascii="Arial Narrow" w:hAnsi="Arial Narrow" w:cs="Arial"/>
          <w:b/>
          <w:bCs/>
          <w:sz w:val="32"/>
          <w:szCs w:val="32"/>
          <w:lang w:val="kk-KZ"/>
        </w:rPr>
        <w:lastRenderedPageBreak/>
        <w:t xml:space="preserve">                                                                                                                                                                                                                                                                                                                                                                                                                                                                                                                                                                                                                                                                                                                                                                                                                                                                                                                                                                                                                                                                                                                                                                                                                                                                                                                                                                                                                                                                                                                                                                                                                                                                                                                                                                                                                                                                                                                                                                                                                                                                                                                                                                                                                                                                                                                                                                                                                                                                                                                                                                                                                                                                                                                                                                                    </w:t>
      </w:r>
    </w:p>
    <w:p w:rsidR="00B56504" w:rsidRDefault="00446D84" w:rsidP="00716630">
      <w:pPr>
        <w:spacing w:after="0" w:line="240" w:lineRule="auto"/>
        <w:jc w:val="center"/>
        <w:rPr>
          <w:rFonts w:ascii="Arial Narrow" w:hAnsi="Arial Narrow" w:cs="Arial"/>
          <w:b/>
          <w:bCs/>
          <w:sz w:val="32"/>
          <w:szCs w:val="32"/>
        </w:rPr>
      </w:pPr>
      <w:r w:rsidRPr="00B24107">
        <w:rPr>
          <w:rFonts w:ascii="Arial Narrow" w:hAnsi="Arial Narrow" w:cs="Arial"/>
          <w:b/>
          <w:bCs/>
          <w:sz w:val="32"/>
          <w:szCs w:val="32"/>
          <w:lang w:val="kk-KZ"/>
        </w:rPr>
        <w:t>202</w:t>
      </w:r>
      <w:r>
        <w:rPr>
          <w:rFonts w:ascii="Arial Narrow" w:hAnsi="Arial Narrow" w:cs="Arial"/>
          <w:b/>
          <w:bCs/>
          <w:sz w:val="32"/>
          <w:szCs w:val="32"/>
          <w:lang w:val="kk-KZ"/>
        </w:rPr>
        <w:t>4</w:t>
      </w:r>
      <w:r w:rsidRPr="00B24107">
        <w:rPr>
          <w:rFonts w:ascii="Arial Narrow" w:hAnsi="Arial Narrow" w:cs="Arial"/>
          <w:b/>
          <w:bCs/>
          <w:sz w:val="32"/>
          <w:szCs w:val="32"/>
          <w:lang w:val="kk-KZ"/>
        </w:rPr>
        <w:t xml:space="preserve"> жыл ішінде ж</w:t>
      </w:r>
      <w:r w:rsidRPr="00B24107">
        <w:rPr>
          <w:rFonts w:ascii="Arial" w:hAnsi="Arial" w:cs="Arial"/>
          <w:b/>
          <w:bCs/>
          <w:sz w:val="32"/>
          <w:szCs w:val="32"/>
        </w:rPr>
        <w:t>ұ</w:t>
      </w:r>
      <w:r w:rsidRPr="00B24107">
        <w:rPr>
          <w:rFonts w:ascii="Arial Narrow" w:hAnsi="Arial Narrow" w:cs="Arial Narrow"/>
          <w:b/>
          <w:bCs/>
          <w:sz w:val="32"/>
          <w:szCs w:val="32"/>
        </w:rPr>
        <w:t>мыссыз</w:t>
      </w:r>
      <w:r w:rsidRPr="00B24107">
        <w:rPr>
          <w:rFonts w:ascii="Arial Narrow" w:hAnsi="Arial Narrow" w:cs="Arial"/>
          <w:b/>
          <w:bCs/>
          <w:sz w:val="32"/>
          <w:szCs w:val="32"/>
        </w:rPr>
        <w:t xml:space="preserve"> азаматтарды ж</w:t>
      </w:r>
      <w:r w:rsidRPr="00B24107">
        <w:rPr>
          <w:rFonts w:ascii="Arial" w:hAnsi="Arial" w:cs="Arial"/>
          <w:b/>
          <w:bCs/>
          <w:sz w:val="32"/>
          <w:szCs w:val="32"/>
        </w:rPr>
        <w:t>ұ</w:t>
      </w:r>
      <w:r w:rsidRPr="00B24107">
        <w:rPr>
          <w:rFonts w:ascii="Arial Narrow" w:hAnsi="Arial Narrow" w:cs="Arial Narrow"/>
          <w:b/>
          <w:bCs/>
          <w:sz w:val="32"/>
          <w:szCs w:val="32"/>
        </w:rPr>
        <w:t>мыс</w:t>
      </w:r>
      <w:r w:rsidRPr="00B24107">
        <w:rPr>
          <w:rFonts w:ascii="Arial" w:hAnsi="Arial" w:cs="Arial"/>
          <w:b/>
          <w:bCs/>
          <w:sz w:val="32"/>
          <w:szCs w:val="32"/>
        </w:rPr>
        <w:t>қ</w:t>
      </w:r>
      <w:r w:rsidRPr="00B24107">
        <w:rPr>
          <w:rFonts w:ascii="Arial Narrow" w:hAnsi="Arial Narrow" w:cs="Arial Narrow"/>
          <w:b/>
          <w:bCs/>
          <w:sz w:val="32"/>
          <w:szCs w:val="32"/>
        </w:rPr>
        <w:t>а</w:t>
      </w:r>
      <w:r w:rsidRPr="00B24107">
        <w:rPr>
          <w:rFonts w:ascii="Arial Narrow" w:hAnsi="Arial Narrow" w:cs="Arial"/>
          <w:b/>
          <w:bCs/>
          <w:sz w:val="32"/>
          <w:szCs w:val="32"/>
        </w:rPr>
        <w:t xml:space="preserve"> орналастыру,</w:t>
      </w:r>
      <w:r w:rsidRPr="00B24107">
        <w:rPr>
          <w:rFonts w:ascii="Arial Narrow" w:hAnsi="Arial Narrow" w:cs="Arial"/>
          <w:b/>
          <w:bCs/>
          <w:sz w:val="32"/>
          <w:szCs w:val="32"/>
          <w:lang w:val="kk-KZ"/>
        </w:rPr>
        <w:t xml:space="preserve"> </w:t>
      </w:r>
      <w:r w:rsidRPr="00B24107">
        <w:rPr>
          <w:rFonts w:ascii="Arial Narrow" w:hAnsi="Arial Narrow" w:cs="Arial"/>
          <w:b/>
          <w:bCs/>
          <w:sz w:val="32"/>
          <w:szCs w:val="32"/>
        </w:rPr>
        <w:t>ж</w:t>
      </w:r>
      <w:r w:rsidRPr="00B24107">
        <w:rPr>
          <w:rFonts w:ascii="Arial" w:hAnsi="Arial" w:cs="Arial"/>
          <w:b/>
          <w:bCs/>
          <w:sz w:val="32"/>
          <w:szCs w:val="32"/>
        </w:rPr>
        <w:t>ұ</w:t>
      </w:r>
      <w:r w:rsidRPr="00B24107">
        <w:rPr>
          <w:rFonts w:ascii="Arial Narrow" w:hAnsi="Arial Narrow" w:cs="Arial Narrow"/>
          <w:b/>
          <w:bCs/>
          <w:sz w:val="32"/>
          <w:szCs w:val="32"/>
        </w:rPr>
        <w:t>мыссызды</w:t>
      </w:r>
      <w:r w:rsidRPr="00B24107">
        <w:rPr>
          <w:rFonts w:ascii="Arial" w:hAnsi="Arial" w:cs="Arial"/>
          <w:b/>
          <w:bCs/>
          <w:sz w:val="32"/>
          <w:szCs w:val="32"/>
        </w:rPr>
        <w:t>қ</w:t>
      </w:r>
      <w:r w:rsidRPr="00B24107">
        <w:rPr>
          <w:rFonts w:ascii="Arial Narrow" w:hAnsi="Arial Narrow" w:cs="Arial"/>
          <w:b/>
          <w:bCs/>
          <w:sz w:val="32"/>
          <w:szCs w:val="32"/>
        </w:rPr>
        <w:t xml:space="preserve"> </w:t>
      </w:r>
      <w:r w:rsidRPr="00B24107">
        <w:rPr>
          <w:rFonts w:ascii="Arial Narrow" w:hAnsi="Arial Narrow" w:cs="Arial Narrow"/>
          <w:b/>
          <w:bCs/>
          <w:sz w:val="32"/>
          <w:szCs w:val="32"/>
        </w:rPr>
        <w:t>де</w:t>
      </w:r>
      <w:r w:rsidRPr="00B24107">
        <w:rPr>
          <w:rFonts w:ascii="Arial" w:hAnsi="Arial" w:cs="Arial"/>
          <w:b/>
          <w:bCs/>
          <w:sz w:val="32"/>
          <w:szCs w:val="32"/>
        </w:rPr>
        <w:t>ң</w:t>
      </w:r>
      <w:r w:rsidRPr="00B24107">
        <w:rPr>
          <w:rFonts w:ascii="Arial Narrow" w:hAnsi="Arial Narrow" w:cs="Arial Narrow"/>
          <w:b/>
          <w:bCs/>
          <w:sz w:val="32"/>
          <w:szCs w:val="32"/>
        </w:rPr>
        <w:t>гейі</w:t>
      </w:r>
      <w:r w:rsidRPr="00B24107">
        <w:rPr>
          <w:rFonts w:ascii="Arial Narrow" w:hAnsi="Arial Narrow" w:cs="Arial"/>
          <w:b/>
          <w:bCs/>
          <w:sz w:val="32"/>
          <w:szCs w:val="32"/>
        </w:rPr>
        <w:t xml:space="preserve"> </w:t>
      </w:r>
    </w:p>
    <w:p w:rsidR="004406D2" w:rsidRPr="003606F8" w:rsidRDefault="00446D84" w:rsidP="00716630">
      <w:pPr>
        <w:spacing w:after="0" w:line="240" w:lineRule="auto"/>
        <w:jc w:val="center"/>
        <w:rPr>
          <w:rFonts w:ascii="Arial Narrow" w:hAnsi="Arial Narrow" w:cs="Arial"/>
          <w:b/>
          <w:bCs/>
          <w:sz w:val="32"/>
          <w:szCs w:val="32"/>
        </w:rPr>
      </w:pPr>
      <w:r w:rsidRPr="00B24107">
        <w:rPr>
          <w:rFonts w:ascii="Arial Narrow" w:hAnsi="Arial Narrow" w:cs="Arial"/>
          <w:b/>
          <w:bCs/>
          <w:sz w:val="32"/>
          <w:szCs w:val="32"/>
        </w:rPr>
        <w:t xml:space="preserve">   </w:t>
      </w:r>
    </w:p>
    <w:tbl>
      <w:tblPr>
        <w:tblW w:w="15287" w:type="dxa"/>
        <w:jc w:val="center"/>
        <w:tblBorders>
          <w:top w:val="single" w:sz="4" w:space="0" w:color="auto"/>
          <w:left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723"/>
        <w:gridCol w:w="844"/>
        <w:gridCol w:w="1012"/>
        <w:gridCol w:w="792"/>
        <w:gridCol w:w="793"/>
        <w:gridCol w:w="800"/>
        <w:gridCol w:w="800"/>
        <w:gridCol w:w="800"/>
        <w:gridCol w:w="800"/>
        <w:gridCol w:w="826"/>
        <w:gridCol w:w="826"/>
        <w:gridCol w:w="988"/>
        <w:gridCol w:w="999"/>
        <w:gridCol w:w="1009"/>
        <w:gridCol w:w="1275"/>
      </w:tblGrid>
      <w:tr w:rsidR="00446D84" w:rsidRPr="003606F8" w:rsidTr="007E46D1">
        <w:trPr>
          <w:trHeight w:val="1101"/>
          <w:jc w:val="center"/>
        </w:trPr>
        <w:tc>
          <w:tcPr>
            <w:tcW w:w="2723" w:type="dxa"/>
            <w:vMerge w:val="restart"/>
            <w:shd w:val="clear" w:color="auto" w:fill="auto"/>
          </w:tcPr>
          <w:p w:rsidR="00446D84" w:rsidRDefault="00446D84" w:rsidP="00446D84">
            <w:pPr>
              <w:spacing w:after="0" w:line="240" w:lineRule="auto"/>
              <w:jc w:val="center"/>
              <w:rPr>
                <w:rFonts w:ascii="Arial" w:hAnsi="Arial" w:cs="Arial"/>
                <w:b/>
                <w:sz w:val="26"/>
                <w:szCs w:val="26"/>
              </w:rPr>
            </w:pPr>
          </w:p>
          <w:p w:rsidR="00446D84" w:rsidRDefault="00446D84" w:rsidP="00446D84">
            <w:pPr>
              <w:spacing w:after="0" w:line="240" w:lineRule="auto"/>
              <w:jc w:val="center"/>
              <w:rPr>
                <w:rFonts w:ascii="Arial" w:hAnsi="Arial" w:cs="Arial"/>
                <w:b/>
                <w:sz w:val="26"/>
                <w:szCs w:val="26"/>
              </w:rPr>
            </w:pPr>
          </w:p>
          <w:p w:rsidR="00446D84" w:rsidRDefault="00446D84" w:rsidP="00446D84">
            <w:pPr>
              <w:spacing w:after="0" w:line="240" w:lineRule="auto"/>
              <w:jc w:val="center"/>
              <w:rPr>
                <w:rFonts w:ascii="Arial" w:hAnsi="Arial" w:cs="Arial"/>
                <w:b/>
                <w:sz w:val="26"/>
                <w:szCs w:val="26"/>
              </w:rPr>
            </w:pPr>
          </w:p>
          <w:p w:rsidR="00446D84" w:rsidRPr="00B24107" w:rsidRDefault="00446D84" w:rsidP="00446D84">
            <w:pPr>
              <w:spacing w:after="0" w:line="240" w:lineRule="auto"/>
              <w:jc w:val="center"/>
              <w:rPr>
                <w:rFonts w:ascii="Arial Narrow" w:hAnsi="Arial Narrow" w:cs="Arial"/>
                <w:b/>
                <w:sz w:val="26"/>
                <w:szCs w:val="26"/>
                <w:lang w:val="kk-KZ"/>
              </w:rPr>
            </w:pPr>
            <w:r w:rsidRPr="00B24107">
              <w:rPr>
                <w:rFonts w:ascii="Arial" w:hAnsi="Arial" w:cs="Arial"/>
                <w:b/>
                <w:sz w:val="26"/>
                <w:szCs w:val="26"/>
              </w:rPr>
              <w:t>Қ</w:t>
            </w:r>
            <w:r w:rsidRPr="00B24107">
              <w:rPr>
                <w:rFonts w:ascii="Arial Narrow" w:hAnsi="Arial Narrow" w:cs="Arial Narrow"/>
                <w:b/>
                <w:sz w:val="26"/>
                <w:szCs w:val="26"/>
              </w:rPr>
              <w:t>аланы</w:t>
            </w:r>
            <w:r w:rsidRPr="00B24107">
              <w:rPr>
                <w:rFonts w:ascii="Arial" w:hAnsi="Arial" w:cs="Arial"/>
                <w:b/>
                <w:sz w:val="26"/>
                <w:szCs w:val="26"/>
              </w:rPr>
              <w:t>ң</w:t>
            </w:r>
            <w:r w:rsidRPr="00B24107">
              <w:rPr>
                <w:rFonts w:ascii="Arial Narrow" w:hAnsi="Arial Narrow" w:cs="Arial"/>
                <w:b/>
                <w:sz w:val="26"/>
                <w:szCs w:val="26"/>
              </w:rPr>
              <w:t>, ауданны</w:t>
            </w:r>
            <w:r w:rsidRPr="00B24107">
              <w:rPr>
                <w:rFonts w:ascii="Arial" w:hAnsi="Arial" w:cs="Arial"/>
                <w:b/>
                <w:sz w:val="26"/>
                <w:szCs w:val="26"/>
              </w:rPr>
              <w:t>ң</w:t>
            </w:r>
            <w:r w:rsidRPr="00B24107">
              <w:rPr>
                <w:rFonts w:ascii="Arial Narrow" w:hAnsi="Arial Narrow" w:cs="Arial"/>
                <w:b/>
                <w:sz w:val="26"/>
                <w:szCs w:val="26"/>
              </w:rPr>
              <w:t xml:space="preserve"> </w:t>
            </w:r>
            <w:r w:rsidRPr="00B24107">
              <w:rPr>
                <w:rFonts w:ascii="Arial Narrow" w:hAnsi="Arial Narrow" w:cs="Arial Narrow"/>
                <w:b/>
                <w:sz w:val="26"/>
                <w:szCs w:val="26"/>
              </w:rPr>
              <w:t>атауы</w:t>
            </w:r>
          </w:p>
        </w:tc>
        <w:tc>
          <w:tcPr>
            <w:tcW w:w="3441" w:type="dxa"/>
            <w:gridSpan w:val="4"/>
            <w:shd w:val="clear" w:color="auto" w:fill="auto"/>
          </w:tcPr>
          <w:p w:rsidR="00446D84" w:rsidRPr="00B24107" w:rsidRDefault="00446D84" w:rsidP="00446D84">
            <w:pPr>
              <w:spacing w:after="0" w:line="240" w:lineRule="auto"/>
              <w:jc w:val="center"/>
              <w:rPr>
                <w:rFonts w:ascii="Arial Narrow" w:hAnsi="Arial Narrow" w:cs="Arial"/>
                <w:b/>
                <w:bCs/>
                <w:lang w:val="kk-KZ"/>
              </w:rPr>
            </w:pPr>
            <w:r>
              <w:rPr>
                <w:rFonts w:ascii="Arial" w:hAnsi="Arial" w:cs="Arial"/>
                <w:b/>
                <w:bCs/>
                <w:lang w:val="kk-KZ"/>
              </w:rPr>
              <w:t>Ж</w:t>
            </w:r>
            <w:r w:rsidRPr="00B24107">
              <w:rPr>
                <w:rFonts w:ascii="Arial" w:hAnsi="Arial" w:cs="Arial"/>
                <w:b/>
                <w:bCs/>
                <w:lang w:val="kk-KZ"/>
              </w:rPr>
              <w:t>ұ</w:t>
            </w:r>
            <w:r w:rsidRPr="00B24107">
              <w:rPr>
                <w:rFonts w:ascii="Arial Narrow" w:hAnsi="Arial Narrow" w:cs="Arial Narrow"/>
                <w:b/>
                <w:bCs/>
                <w:lang w:val="kk-KZ"/>
              </w:rPr>
              <w:t>мыс</w:t>
            </w:r>
            <w:r w:rsidRPr="00B24107">
              <w:rPr>
                <w:rFonts w:ascii="Arial" w:hAnsi="Arial" w:cs="Arial"/>
                <w:b/>
                <w:bCs/>
                <w:lang w:val="kk-KZ"/>
              </w:rPr>
              <w:t>қ</w:t>
            </w:r>
            <w:r w:rsidRPr="00B24107">
              <w:rPr>
                <w:rFonts w:ascii="Arial Narrow" w:hAnsi="Arial Narrow" w:cs="Arial Narrow"/>
                <w:b/>
                <w:bCs/>
                <w:lang w:val="kk-KZ"/>
              </w:rPr>
              <w:t>а</w:t>
            </w:r>
            <w:r w:rsidRPr="00B24107">
              <w:rPr>
                <w:rFonts w:ascii="Arial Narrow" w:hAnsi="Arial Narrow" w:cs="Arial"/>
                <w:b/>
                <w:bCs/>
                <w:lang w:val="kk-KZ"/>
              </w:rPr>
              <w:t xml:space="preserve"> </w:t>
            </w:r>
            <w:r w:rsidRPr="00B24107">
              <w:rPr>
                <w:rFonts w:ascii="Arial Narrow" w:hAnsi="Arial Narrow" w:cs="Arial Narrow"/>
                <w:b/>
                <w:bCs/>
                <w:lang w:val="kk-KZ"/>
              </w:rPr>
              <w:t>орналас</w:t>
            </w:r>
            <w:r w:rsidRPr="00B24107">
              <w:rPr>
                <w:rFonts w:ascii="Arial" w:hAnsi="Arial" w:cs="Arial"/>
                <w:b/>
                <w:bCs/>
                <w:lang w:val="kk-KZ"/>
              </w:rPr>
              <w:t>қ</w:t>
            </w:r>
            <w:r w:rsidRPr="00B24107">
              <w:rPr>
                <w:rFonts w:ascii="Arial Narrow" w:hAnsi="Arial Narrow" w:cs="Arial Narrow"/>
                <w:b/>
                <w:bCs/>
                <w:lang w:val="kk-KZ"/>
              </w:rPr>
              <w:t>андар</w:t>
            </w:r>
            <w:r>
              <w:rPr>
                <w:rFonts w:ascii="Arial Narrow" w:hAnsi="Arial Narrow" w:cs="Arial Narrow"/>
                <w:b/>
                <w:bCs/>
                <w:lang w:val="kk-KZ"/>
              </w:rPr>
              <w:t>, барлығы</w:t>
            </w:r>
          </w:p>
        </w:tc>
        <w:tc>
          <w:tcPr>
            <w:tcW w:w="3200" w:type="dxa"/>
            <w:gridSpan w:val="4"/>
            <w:shd w:val="clear" w:color="auto" w:fill="auto"/>
          </w:tcPr>
          <w:p w:rsidR="00446D84" w:rsidRPr="00B24107" w:rsidRDefault="00446D84" w:rsidP="00446D84">
            <w:pPr>
              <w:spacing w:after="0" w:line="240" w:lineRule="auto"/>
              <w:jc w:val="center"/>
              <w:rPr>
                <w:rFonts w:ascii="Arial Narrow" w:hAnsi="Arial Narrow" w:cs="Arial"/>
                <w:b/>
                <w:bCs/>
                <w:lang w:val="kk-KZ"/>
              </w:rPr>
            </w:pPr>
          </w:p>
          <w:p w:rsidR="00446D84" w:rsidRPr="00B24107" w:rsidRDefault="00446D84" w:rsidP="00446D84">
            <w:pPr>
              <w:spacing w:after="0" w:line="240" w:lineRule="auto"/>
              <w:jc w:val="center"/>
              <w:rPr>
                <w:rFonts w:ascii="Arial Narrow" w:hAnsi="Arial Narrow" w:cs="Arial"/>
                <w:b/>
                <w:bCs/>
              </w:rPr>
            </w:pPr>
            <w:r w:rsidRPr="00B24107">
              <w:rPr>
                <w:rFonts w:ascii="Arial" w:hAnsi="Arial" w:cs="Arial"/>
                <w:b/>
                <w:bCs/>
                <w:lang w:val="kk-KZ"/>
              </w:rPr>
              <w:t>Қ</w:t>
            </w:r>
            <w:r w:rsidRPr="00B24107">
              <w:rPr>
                <w:rFonts w:ascii="Arial Narrow" w:hAnsi="Arial Narrow" w:cs="Arial Narrow"/>
                <w:b/>
                <w:bCs/>
                <w:lang w:val="kk-KZ"/>
              </w:rPr>
              <w:t>о</w:t>
            </w:r>
            <w:r w:rsidRPr="00B24107">
              <w:rPr>
                <w:rFonts w:ascii="Arial" w:hAnsi="Arial" w:cs="Arial"/>
                <w:b/>
                <w:bCs/>
                <w:lang w:val="kk-KZ"/>
              </w:rPr>
              <w:t>ғ</w:t>
            </w:r>
            <w:r w:rsidRPr="00B24107">
              <w:rPr>
                <w:rFonts w:ascii="Arial Narrow" w:hAnsi="Arial Narrow" w:cs="Arial Narrow"/>
                <w:b/>
                <w:bCs/>
                <w:lang w:val="kk-KZ"/>
              </w:rPr>
              <w:t>амды</w:t>
            </w:r>
            <w:r w:rsidRPr="00B24107">
              <w:rPr>
                <w:rFonts w:ascii="Arial" w:hAnsi="Arial" w:cs="Arial"/>
                <w:b/>
                <w:bCs/>
                <w:lang w:val="kk-KZ"/>
              </w:rPr>
              <w:t>қ</w:t>
            </w:r>
            <w:r w:rsidRPr="00B24107">
              <w:rPr>
                <w:rFonts w:ascii="Arial Narrow" w:hAnsi="Arial Narrow" w:cs="Arial"/>
                <w:b/>
                <w:bCs/>
                <w:lang w:val="kk-KZ"/>
              </w:rPr>
              <w:t xml:space="preserve"> ж</w:t>
            </w:r>
            <w:r w:rsidRPr="00B24107">
              <w:rPr>
                <w:rFonts w:ascii="Arial" w:hAnsi="Arial" w:cs="Arial"/>
                <w:b/>
                <w:bCs/>
                <w:lang w:val="kk-KZ"/>
              </w:rPr>
              <w:t>ұ</w:t>
            </w:r>
            <w:r w:rsidRPr="00B24107">
              <w:rPr>
                <w:rFonts w:ascii="Arial Narrow" w:hAnsi="Arial Narrow" w:cs="Arial Narrow"/>
                <w:b/>
                <w:bCs/>
                <w:lang w:val="kk-KZ"/>
              </w:rPr>
              <w:t>мыстар</w:t>
            </w:r>
            <w:r w:rsidRPr="00B24107">
              <w:rPr>
                <w:rFonts w:ascii="Arial" w:hAnsi="Arial" w:cs="Arial"/>
                <w:b/>
                <w:bCs/>
                <w:lang w:val="kk-KZ"/>
              </w:rPr>
              <w:t>ғ</w:t>
            </w:r>
            <w:r w:rsidRPr="00B24107">
              <w:rPr>
                <w:rFonts w:ascii="Arial Narrow" w:hAnsi="Arial Narrow" w:cs="Arial Narrow"/>
                <w:b/>
                <w:bCs/>
                <w:lang w:val="kk-KZ"/>
              </w:rPr>
              <w:t>а</w:t>
            </w:r>
            <w:r w:rsidRPr="00B24107">
              <w:rPr>
                <w:rFonts w:ascii="Arial Narrow" w:hAnsi="Arial Narrow" w:cs="Arial"/>
                <w:b/>
                <w:bCs/>
                <w:lang w:val="kk-KZ"/>
              </w:rPr>
              <w:t xml:space="preserve"> </w:t>
            </w:r>
            <w:r w:rsidRPr="00B24107">
              <w:rPr>
                <w:rFonts w:ascii="Arial Narrow" w:hAnsi="Arial Narrow" w:cs="Arial Narrow"/>
                <w:b/>
                <w:bCs/>
                <w:lang w:val="kk-KZ"/>
              </w:rPr>
              <w:t>жіберілгендер</w:t>
            </w:r>
          </w:p>
        </w:tc>
        <w:tc>
          <w:tcPr>
            <w:tcW w:w="3639" w:type="dxa"/>
            <w:gridSpan w:val="4"/>
            <w:shd w:val="clear" w:color="auto" w:fill="auto"/>
          </w:tcPr>
          <w:p w:rsidR="00446D84" w:rsidRPr="00B24107" w:rsidRDefault="00446D84" w:rsidP="00446D84">
            <w:pPr>
              <w:spacing w:after="0" w:line="240" w:lineRule="auto"/>
              <w:jc w:val="center"/>
              <w:rPr>
                <w:rFonts w:ascii="Arial Narrow" w:hAnsi="Arial Narrow" w:cs="Arial"/>
                <w:b/>
                <w:bCs/>
                <w:lang w:val="kk-KZ"/>
              </w:rPr>
            </w:pPr>
          </w:p>
          <w:p w:rsidR="00446D84" w:rsidRPr="00B24107" w:rsidRDefault="00446D84" w:rsidP="00446D84">
            <w:pPr>
              <w:spacing w:after="0" w:line="240" w:lineRule="auto"/>
              <w:jc w:val="center"/>
              <w:rPr>
                <w:rFonts w:ascii="Arial Narrow" w:hAnsi="Arial Narrow" w:cs="Arial"/>
                <w:b/>
                <w:bCs/>
              </w:rPr>
            </w:pPr>
            <w:r w:rsidRPr="00B24107">
              <w:rPr>
                <w:rFonts w:ascii="Arial Narrow" w:hAnsi="Arial Narrow" w:cs="Arial"/>
                <w:b/>
                <w:bCs/>
                <w:lang w:val="kk-KZ"/>
              </w:rPr>
              <w:t>К</w:t>
            </w:r>
            <w:r w:rsidRPr="00B24107">
              <w:rPr>
                <w:rFonts w:ascii="Arial" w:hAnsi="Arial" w:cs="Arial"/>
                <w:b/>
                <w:bCs/>
                <w:lang w:val="kk-KZ"/>
              </w:rPr>
              <w:t>ә</w:t>
            </w:r>
            <w:r w:rsidRPr="00B24107">
              <w:rPr>
                <w:rFonts w:ascii="Arial Narrow" w:hAnsi="Arial Narrow" w:cs="Arial Narrow"/>
                <w:b/>
                <w:bCs/>
                <w:lang w:val="kk-KZ"/>
              </w:rPr>
              <w:t>сіптік</w:t>
            </w:r>
            <w:r w:rsidRPr="00B24107">
              <w:rPr>
                <w:rFonts w:ascii="Arial Narrow" w:hAnsi="Arial Narrow" w:cs="Arial"/>
                <w:b/>
                <w:bCs/>
                <w:lang w:val="kk-KZ"/>
              </w:rPr>
              <w:t xml:space="preserve"> </w:t>
            </w:r>
            <w:r w:rsidRPr="00B24107">
              <w:rPr>
                <w:rFonts w:ascii="Arial Narrow" w:hAnsi="Arial Narrow" w:cs="Arial Narrow"/>
                <w:b/>
                <w:bCs/>
                <w:lang w:val="kk-KZ"/>
              </w:rPr>
              <w:t>дайынды</w:t>
            </w:r>
            <w:r w:rsidRPr="00B24107">
              <w:rPr>
                <w:rFonts w:ascii="Arial" w:hAnsi="Arial" w:cs="Arial"/>
                <w:b/>
                <w:bCs/>
                <w:lang w:val="kk-KZ"/>
              </w:rPr>
              <w:t>ққ</w:t>
            </w:r>
            <w:r w:rsidRPr="00B24107">
              <w:rPr>
                <w:rFonts w:ascii="Arial Narrow" w:hAnsi="Arial Narrow" w:cs="Arial Narrow"/>
                <w:b/>
                <w:bCs/>
                <w:lang w:val="kk-KZ"/>
              </w:rPr>
              <w:t>а</w:t>
            </w:r>
            <w:r w:rsidRPr="00B24107">
              <w:rPr>
                <w:rFonts w:ascii="Arial Narrow" w:hAnsi="Arial Narrow" w:cs="Arial"/>
                <w:b/>
                <w:bCs/>
                <w:lang w:val="kk-KZ"/>
              </w:rPr>
              <w:t xml:space="preserve"> </w:t>
            </w:r>
            <w:r w:rsidRPr="00B24107">
              <w:rPr>
                <w:rFonts w:ascii="Arial Narrow" w:hAnsi="Arial Narrow" w:cs="Arial Narrow"/>
                <w:b/>
                <w:bCs/>
                <w:lang w:val="kk-KZ"/>
              </w:rPr>
              <w:t>жіберілгендер</w:t>
            </w:r>
          </w:p>
        </w:tc>
        <w:tc>
          <w:tcPr>
            <w:tcW w:w="2284" w:type="dxa"/>
            <w:gridSpan w:val="2"/>
            <w:vMerge w:val="restart"/>
            <w:shd w:val="clear" w:color="auto" w:fill="auto"/>
          </w:tcPr>
          <w:p w:rsidR="00446D84" w:rsidRPr="00B24107" w:rsidRDefault="00446D84" w:rsidP="00446D84">
            <w:pPr>
              <w:spacing w:after="0" w:line="240" w:lineRule="auto"/>
              <w:jc w:val="center"/>
              <w:rPr>
                <w:rFonts w:ascii="Arial Narrow" w:hAnsi="Arial Narrow" w:cs="Arial"/>
                <w:b/>
                <w:bCs/>
              </w:rPr>
            </w:pPr>
            <w:r w:rsidRPr="00B24107">
              <w:rPr>
                <w:rFonts w:ascii="Arial Narrow" w:hAnsi="Arial Narrow" w:cs="Arial"/>
                <w:b/>
                <w:bCs/>
                <w:lang w:val="kk-KZ"/>
              </w:rPr>
              <w:t>Экономикалы</w:t>
            </w:r>
            <w:r w:rsidRPr="00B24107">
              <w:rPr>
                <w:rFonts w:ascii="Arial" w:hAnsi="Arial" w:cs="Arial"/>
                <w:b/>
                <w:bCs/>
                <w:lang w:val="kk-KZ"/>
              </w:rPr>
              <w:t>қ</w:t>
            </w:r>
            <w:r w:rsidRPr="00B24107">
              <w:rPr>
                <w:rFonts w:ascii="Arial Narrow" w:hAnsi="Arial Narrow" w:cs="Arial"/>
                <w:b/>
                <w:bCs/>
                <w:lang w:val="kk-KZ"/>
              </w:rPr>
              <w:t xml:space="preserve"> </w:t>
            </w:r>
            <w:r w:rsidRPr="00B24107">
              <w:rPr>
                <w:rFonts w:ascii="Arial Narrow" w:hAnsi="Arial Narrow" w:cs="Arial Narrow"/>
                <w:b/>
                <w:bCs/>
                <w:lang w:val="kk-KZ"/>
              </w:rPr>
              <w:t>белсенді</w:t>
            </w:r>
            <w:r w:rsidRPr="00B24107">
              <w:rPr>
                <w:rFonts w:ascii="Arial Narrow" w:hAnsi="Arial Narrow" w:cs="Arial"/>
                <w:b/>
                <w:bCs/>
                <w:lang w:val="kk-KZ"/>
              </w:rPr>
              <w:t xml:space="preserve"> </w:t>
            </w:r>
            <w:r w:rsidRPr="00B24107">
              <w:rPr>
                <w:rFonts w:ascii="Arial Narrow" w:hAnsi="Arial Narrow" w:cs="Arial Narrow"/>
                <w:b/>
                <w:bCs/>
                <w:lang w:val="kk-KZ"/>
              </w:rPr>
              <w:t>т</w:t>
            </w:r>
            <w:r w:rsidRPr="00B24107">
              <w:rPr>
                <w:rFonts w:ascii="Arial" w:hAnsi="Arial" w:cs="Arial"/>
                <w:b/>
                <w:bCs/>
                <w:lang w:val="kk-KZ"/>
              </w:rPr>
              <w:t>ұ</w:t>
            </w:r>
            <w:r w:rsidRPr="00B24107">
              <w:rPr>
                <w:rFonts w:ascii="Arial Narrow" w:hAnsi="Arial Narrow" w:cs="Arial Narrow"/>
                <w:b/>
                <w:bCs/>
                <w:lang w:val="kk-KZ"/>
              </w:rPr>
              <w:t>р</w:t>
            </w:r>
            <w:r w:rsidRPr="00B24107">
              <w:rPr>
                <w:rFonts w:ascii="Arial" w:hAnsi="Arial" w:cs="Arial"/>
                <w:b/>
                <w:bCs/>
                <w:lang w:val="kk-KZ"/>
              </w:rPr>
              <w:t>ғ</w:t>
            </w:r>
            <w:r w:rsidRPr="00B24107">
              <w:rPr>
                <w:rFonts w:ascii="Arial Narrow" w:hAnsi="Arial Narrow" w:cs="Arial Narrow"/>
                <w:b/>
                <w:bCs/>
                <w:lang w:val="kk-KZ"/>
              </w:rPr>
              <w:t>ындар</w:t>
            </w:r>
            <w:r w:rsidRPr="00B24107">
              <w:rPr>
                <w:rFonts w:ascii="Arial Narrow" w:hAnsi="Arial Narrow" w:cs="Arial"/>
                <w:b/>
                <w:bCs/>
                <w:lang w:val="kk-KZ"/>
              </w:rPr>
              <w:t xml:space="preserve"> </w:t>
            </w:r>
            <w:r w:rsidRPr="00B24107">
              <w:rPr>
                <w:rFonts w:ascii="Arial Narrow" w:hAnsi="Arial Narrow" w:cs="Arial Narrow"/>
                <w:b/>
                <w:bCs/>
                <w:lang w:val="kk-KZ"/>
              </w:rPr>
              <w:t>санында</w:t>
            </w:r>
            <w:r w:rsidRPr="00B24107">
              <w:rPr>
                <w:rFonts w:ascii="Arial Narrow" w:hAnsi="Arial Narrow" w:cs="Arial"/>
                <w:b/>
                <w:bCs/>
                <w:lang w:val="kk-KZ"/>
              </w:rPr>
              <w:t xml:space="preserve"> тіркелген ж</w:t>
            </w:r>
            <w:r w:rsidRPr="00B24107">
              <w:rPr>
                <w:rFonts w:ascii="Arial" w:hAnsi="Arial" w:cs="Arial"/>
                <w:b/>
                <w:bCs/>
                <w:lang w:val="kk-KZ"/>
              </w:rPr>
              <w:t>ұ</w:t>
            </w:r>
            <w:r w:rsidRPr="00B24107">
              <w:rPr>
                <w:rFonts w:ascii="Arial Narrow" w:hAnsi="Arial Narrow" w:cs="Arial Narrow"/>
                <w:b/>
                <w:bCs/>
                <w:lang w:val="kk-KZ"/>
              </w:rPr>
              <w:t>мыссыздар</w:t>
            </w:r>
            <w:r w:rsidRPr="00B24107">
              <w:rPr>
                <w:rFonts w:ascii="Arial Narrow" w:hAnsi="Arial Narrow" w:cs="Arial"/>
                <w:b/>
                <w:bCs/>
                <w:lang w:val="kk-KZ"/>
              </w:rPr>
              <w:t xml:space="preserve"> </w:t>
            </w:r>
            <w:r w:rsidRPr="00B24107">
              <w:rPr>
                <w:rFonts w:ascii="Arial" w:hAnsi="Arial" w:cs="Arial"/>
                <w:b/>
                <w:bCs/>
                <w:lang w:val="kk-KZ"/>
              </w:rPr>
              <w:t>ү</w:t>
            </w:r>
            <w:r w:rsidRPr="00B24107">
              <w:rPr>
                <w:rFonts w:ascii="Arial Narrow" w:hAnsi="Arial Narrow" w:cs="Arial Narrow"/>
                <w:b/>
                <w:bCs/>
                <w:lang w:val="kk-KZ"/>
              </w:rPr>
              <w:t>лесі</w:t>
            </w:r>
            <w:r w:rsidRPr="00B24107">
              <w:rPr>
                <w:rFonts w:ascii="Arial Narrow" w:hAnsi="Arial Narrow" w:cs="Arial"/>
                <w:b/>
                <w:bCs/>
              </w:rPr>
              <w:t>, %</w:t>
            </w:r>
          </w:p>
        </w:tc>
      </w:tr>
      <w:tr w:rsidR="00DC4466" w:rsidRPr="003606F8" w:rsidTr="00A40C9E">
        <w:trPr>
          <w:trHeight w:val="752"/>
          <w:jc w:val="center"/>
        </w:trPr>
        <w:tc>
          <w:tcPr>
            <w:tcW w:w="2723" w:type="dxa"/>
            <w:vMerge/>
            <w:shd w:val="clear" w:color="auto" w:fill="auto"/>
            <w:vAlign w:val="center"/>
          </w:tcPr>
          <w:p w:rsidR="00DC4466" w:rsidRPr="003606F8" w:rsidRDefault="00DC4466" w:rsidP="00DC4466">
            <w:pPr>
              <w:spacing w:after="0" w:line="240" w:lineRule="auto"/>
              <w:jc w:val="center"/>
              <w:rPr>
                <w:rFonts w:ascii="Arial Narrow" w:hAnsi="Arial Narrow" w:cs="Arial"/>
                <w:b/>
                <w:bCs/>
                <w:sz w:val="24"/>
                <w:szCs w:val="24"/>
              </w:rPr>
            </w:pPr>
          </w:p>
        </w:tc>
        <w:tc>
          <w:tcPr>
            <w:tcW w:w="1856" w:type="dxa"/>
            <w:gridSpan w:val="2"/>
            <w:shd w:val="clear" w:color="auto" w:fill="auto"/>
            <w:vAlign w:val="center"/>
          </w:tcPr>
          <w:p w:rsidR="00DC4466" w:rsidRPr="00B24107" w:rsidRDefault="00DC4466" w:rsidP="00DC4466">
            <w:pPr>
              <w:spacing w:after="0" w:line="240" w:lineRule="auto"/>
              <w:contextualSpacing/>
              <w:jc w:val="center"/>
              <w:rPr>
                <w:rFonts w:ascii="Arial Narrow" w:hAnsi="Arial Narrow" w:cs="Arial"/>
                <w:b/>
                <w:bCs/>
                <w:sz w:val="24"/>
                <w:szCs w:val="24"/>
                <w:lang w:val="kk-KZ"/>
              </w:rPr>
            </w:pPr>
            <w:r w:rsidRPr="00B24107">
              <w:rPr>
                <w:rFonts w:ascii="Arial Narrow" w:hAnsi="Arial Narrow" w:cs="Arial"/>
                <w:b/>
                <w:bCs/>
                <w:sz w:val="24"/>
                <w:szCs w:val="24"/>
                <w:lang w:val="kk-KZ"/>
              </w:rPr>
              <w:t>барлы</w:t>
            </w:r>
            <w:r w:rsidRPr="00B24107">
              <w:rPr>
                <w:rFonts w:ascii="Arial" w:hAnsi="Arial" w:cs="Arial"/>
                <w:b/>
                <w:bCs/>
                <w:sz w:val="24"/>
                <w:szCs w:val="24"/>
                <w:lang w:val="kk-KZ"/>
              </w:rPr>
              <w:t>ғ</w:t>
            </w:r>
            <w:r w:rsidRPr="00B24107">
              <w:rPr>
                <w:rFonts w:ascii="Arial Narrow" w:hAnsi="Arial Narrow" w:cs="Arial Narrow"/>
                <w:b/>
                <w:bCs/>
                <w:sz w:val="24"/>
                <w:szCs w:val="24"/>
                <w:lang w:val="kk-KZ"/>
              </w:rPr>
              <w:t>ы</w:t>
            </w:r>
          </w:p>
        </w:tc>
        <w:tc>
          <w:tcPr>
            <w:tcW w:w="1585" w:type="dxa"/>
            <w:gridSpan w:val="2"/>
            <w:shd w:val="clear" w:color="auto" w:fill="auto"/>
            <w:vAlign w:val="center"/>
          </w:tcPr>
          <w:p w:rsidR="00DC4466" w:rsidRPr="00B24107" w:rsidRDefault="00DC4466" w:rsidP="00DC4466">
            <w:pPr>
              <w:spacing w:after="0" w:line="240" w:lineRule="auto"/>
              <w:contextualSpacing/>
              <w:jc w:val="center"/>
              <w:rPr>
                <w:rFonts w:ascii="Arial Narrow" w:hAnsi="Arial Narrow" w:cs="Arial"/>
                <w:b/>
                <w:bCs/>
              </w:rPr>
            </w:pPr>
            <w:r w:rsidRPr="00B24107">
              <w:rPr>
                <w:rFonts w:ascii="Arial Narrow" w:hAnsi="Arial Narrow" w:cs="Arial"/>
                <w:b/>
                <w:bCs/>
                <w:lang w:val="kk-KZ"/>
              </w:rPr>
              <w:t>соны</w:t>
            </w:r>
            <w:r w:rsidRPr="00B24107">
              <w:rPr>
                <w:rFonts w:ascii="Arial" w:hAnsi="Arial" w:cs="Arial"/>
                <w:b/>
                <w:bCs/>
                <w:lang w:val="kk-KZ"/>
              </w:rPr>
              <w:t>ң</w:t>
            </w:r>
            <w:r w:rsidRPr="00B24107">
              <w:rPr>
                <w:rFonts w:ascii="Arial Narrow" w:hAnsi="Arial Narrow" w:cs="Arial"/>
                <w:b/>
                <w:bCs/>
                <w:lang w:val="kk-KZ"/>
              </w:rPr>
              <w:t xml:space="preserve"> </w:t>
            </w:r>
            <w:r w:rsidRPr="00B24107">
              <w:rPr>
                <w:rFonts w:ascii="Arial Narrow" w:hAnsi="Arial Narrow" w:cs="Arial Narrow"/>
                <w:b/>
                <w:bCs/>
                <w:lang w:val="kk-KZ"/>
              </w:rPr>
              <w:t>ішінде</w:t>
            </w:r>
            <w:r w:rsidRPr="00B24107">
              <w:rPr>
                <w:rFonts w:ascii="Arial Narrow" w:hAnsi="Arial Narrow" w:cs="Arial"/>
                <w:b/>
                <w:bCs/>
                <w:lang w:val="kk-KZ"/>
              </w:rPr>
              <w:t xml:space="preserve"> </w:t>
            </w:r>
            <w:r w:rsidRPr="00B24107">
              <w:rPr>
                <w:rFonts w:ascii="Arial Narrow" w:hAnsi="Arial Narrow" w:cs="Arial Narrow"/>
                <w:b/>
                <w:bCs/>
                <w:lang w:val="kk-KZ"/>
              </w:rPr>
              <w:t>ауыл</w:t>
            </w:r>
            <w:r w:rsidRPr="00B24107">
              <w:rPr>
                <w:rFonts w:ascii="Arial Narrow" w:hAnsi="Arial Narrow" w:cs="Arial"/>
                <w:b/>
                <w:bCs/>
                <w:lang w:val="kk-KZ"/>
              </w:rPr>
              <w:t xml:space="preserve"> </w:t>
            </w:r>
            <w:r w:rsidRPr="00B24107">
              <w:rPr>
                <w:rFonts w:ascii="Arial Narrow" w:hAnsi="Arial Narrow" w:cs="Arial Narrow"/>
                <w:b/>
                <w:bCs/>
                <w:lang w:val="kk-KZ"/>
              </w:rPr>
              <w:t>бойынша</w:t>
            </w:r>
          </w:p>
        </w:tc>
        <w:tc>
          <w:tcPr>
            <w:tcW w:w="1600" w:type="dxa"/>
            <w:gridSpan w:val="2"/>
            <w:shd w:val="clear" w:color="auto" w:fill="auto"/>
            <w:vAlign w:val="center"/>
          </w:tcPr>
          <w:p w:rsidR="00DC4466" w:rsidRPr="00B24107" w:rsidRDefault="00DC4466" w:rsidP="00DC4466">
            <w:pPr>
              <w:spacing w:after="0" w:line="240" w:lineRule="auto"/>
              <w:contextualSpacing/>
              <w:jc w:val="center"/>
              <w:rPr>
                <w:rFonts w:ascii="Arial Narrow" w:hAnsi="Arial Narrow" w:cs="Arial"/>
                <w:b/>
                <w:bCs/>
                <w:sz w:val="24"/>
                <w:szCs w:val="24"/>
                <w:lang w:val="kk-KZ"/>
              </w:rPr>
            </w:pPr>
            <w:r w:rsidRPr="00B24107">
              <w:rPr>
                <w:rFonts w:ascii="Arial Narrow" w:hAnsi="Arial Narrow" w:cs="Arial"/>
                <w:b/>
                <w:bCs/>
                <w:sz w:val="24"/>
                <w:szCs w:val="24"/>
                <w:lang w:val="kk-KZ"/>
              </w:rPr>
              <w:t>барлы</w:t>
            </w:r>
            <w:r w:rsidRPr="00B24107">
              <w:rPr>
                <w:rFonts w:ascii="Arial" w:hAnsi="Arial" w:cs="Arial"/>
                <w:b/>
                <w:bCs/>
                <w:sz w:val="24"/>
                <w:szCs w:val="24"/>
                <w:lang w:val="kk-KZ"/>
              </w:rPr>
              <w:t>ғ</w:t>
            </w:r>
            <w:r w:rsidRPr="00B24107">
              <w:rPr>
                <w:rFonts w:ascii="Arial Narrow" w:hAnsi="Arial Narrow" w:cs="Arial Narrow"/>
                <w:b/>
                <w:bCs/>
                <w:sz w:val="24"/>
                <w:szCs w:val="24"/>
                <w:lang w:val="kk-KZ"/>
              </w:rPr>
              <w:t>ы</w:t>
            </w:r>
          </w:p>
        </w:tc>
        <w:tc>
          <w:tcPr>
            <w:tcW w:w="1600" w:type="dxa"/>
            <w:gridSpan w:val="2"/>
            <w:shd w:val="clear" w:color="auto" w:fill="auto"/>
            <w:vAlign w:val="center"/>
          </w:tcPr>
          <w:p w:rsidR="00DC4466" w:rsidRPr="00B24107" w:rsidRDefault="00DC4466" w:rsidP="00DC4466">
            <w:pPr>
              <w:spacing w:after="0" w:line="240" w:lineRule="auto"/>
              <w:contextualSpacing/>
              <w:jc w:val="center"/>
              <w:rPr>
                <w:rFonts w:ascii="Arial Narrow" w:hAnsi="Arial Narrow" w:cs="Arial"/>
                <w:b/>
                <w:bCs/>
              </w:rPr>
            </w:pPr>
            <w:r w:rsidRPr="00B24107">
              <w:rPr>
                <w:rFonts w:ascii="Arial Narrow" w:hAnsi="Arial Narrow" w:cs="Arial"/>
                <w:b/>
                <w:bCs/>
                <w:lang w:val="kk-KZ"/>
              </w:rPr>
              <w:t>соны</w:t>
            </w:r>
            <w:r w:rsidRPr="00B24107">
              <w:rPr>
                <w:rFonts w:ascii="Arial" w:hAnsi="Arial" w:cs="Arial"/>
                <w:b/>
                <w:bCs/>
                <w:lang w:val="kk-KZ"/>
              </w:rPr>
              <w:t>ң</w:t>
            </w:r>
            <w:r w:rsidRPr="00B24107">
              <w:rPr>
                <w:rFonts w:ascii="Arial Narrow" w:hAnsi="Arial Narrow" w:cs="Arial"/>
                <w:b/>
                <w:bCs/>
                <w:lang w:val="kk-KZ"/>
              </w:rPr>
              <w:t xml:space="preserve"> </w:t>
            </w:r>
            <w:r w:rsidRPr="00B24107">
              <w:rPr>
                <w:rFonts w:ascii="Arial Narrow" w:hAnsi="Arial Narrow" w:cs="Arial Narrow"/>
                <w:b/>
                <w:bCs/>
                <w:lang w:val="kk-KZ"/>
              </w:rPr>
              <w:t>ішінде</w:t>
            </w:r>
            <w:r w:rsidRPr="00B24107">
              <w:rPr>
                <w:rFonts w:ascii="Arial Narrow" w:hAnsi="Arial Narrow" w:cs="Arial"/>
                <w:b/>
                <w:bCs/>
                <w:lang w:val="kk-KZ"/>
              </w:rPr>
              <w:t xml:space="preserve"> </w:t>
            </w:r>
            <w:r w:rsidRPr="00B24107">
              <w:rPr>
                <w:rFonts w:ascii="Arial Narrow" w:hAnsi="Arial Narrow" w:cs="Arial Narrow"/>
                <w:b/>
                <w:bCs/>
                <w:lang w:val="kk-KZ"/>
              </w:rPr>
              <w:t>ауыл</w:t>
            </w:r>
            <w:r w:rsidRPr="00B24107">
              <w:rPr>
                <w:rFonts w:ascii="Arial Narrow" w:hAnsi="Arial Narrow" w:cs="Arial"/>
                <w:b/>
                <w:bCs/>
                <w:lang w:val="kk-KZ"/>
              </w:rPr>
              <w:t xml:space="preserve"> </w:t>
            </w:r>
            <w:r w:rsidRPr="00B24107">
              <w:rPr>
                <w:rFonts w:ascii="Arial Narrow" w:hAnsi="Arial Narrow" w:cs="Arial Narrow"/>
                <w:b/>
                <w:bCs/>
                <w:lang w:val="kk-KZ"/>
              </w:rPr>
              <w:t>бойынша</w:t>
            </w:r>
          </w:p>
        </w:tc>
        <w:tc>
          <w:tcPr>
            <w:tcW w:w="1652" w:type="dxa"/>
            <w:gridSpan w:val="2"/>
            <w:shd w:val="clear" w:color="auto" w:fill="auto"/>
            <w:vAlign w:val="center"/>
          </w:tcPr>
          <w:p w:rsidR="00DC4466" w:rsidRPr="00B24107" w:rsidRDefault="00DC4466" w:rsidP="00DC4466">
            <w:pPr>
              <w:spacing w:after="0" w:line="240" w:lineRule="auto"/>
              <w:contextualSpacing/>
              <w:jc w:val="center"/>
              <w:rPr>
                <w:rFonts w:ascii="Arial Narrow" w:hAnsi="Arial Narrow" w:cs="Arial"/>
                <w:b/>
                <w:bCs/>
                <w:sz w:val="24"/>
                <w:szCs w:val="24"/>
                <w:lang w:val="kk-KZ"/>
              </w:rPr>
            </w:pPr>
            <w:r w:rsidRPr="00B24107">
              <w:rPr>
                <w:rFonts w:ascii="Arial Narrow" w:hAnsi="Arial Narrow" w:cs="Arial"/>
                <w:b/>
                <w:bCs/>
                <w:sz w:val="24"/>
                <w:szCs w:val="24"/>
                <w:lang w:val="kk-KZ"/>
              </w:rPr>
              <w:t>барлы</w:t>
            </w:r>
            <w:r w:rsidRPr="00B24107">
              <w:rPr>
                <w:rFonts w:ascii="Arial" w:hAnsi="Arial" w:cs="Arial"/>
                <w:b/>
                <w:bCs/>
                <w:sz w:val="24"/>
                <w:szCs w:val="24"/>
                <w:lang w:val="kk-KZ"/>
              </w:rPr>
              <w:t>ғ</w:t>
            </w:r>
            <w:r w:rsidRPr="00B24107">
              <w:rPr>
                <w:rFonts w:ascii="Arial Narrow" w:hAnsi="Arial Narrow" w:cs="Arial Narrow"/>
                <w:b/>
                <w:bCs/>
                <w:sz w:val="24"/>
                <w:szCs w:val="24"/>
                <w:lang w:val="kk-KZ"/>
              </w:rPr>
              <w:t>ы</w:t>
            </w:r>
          </w:p>
        </w:tc>
        <w:tc>
          <w:tcPr>
            <w:tcW w:w="1987" w:type="dxa"/>
            <w:gridSpan w:val="2"/>
            <w:shd w:val="clear" w:color="auto" w:fill="auto"/>
            <w:vAlign w:val="center"/>
          </w:tcPr>
          <w:p w:rsidR="00DC4466" w:rsidRPr="00B24107" w:rsidRDefault="00DC4466" w:rsidP="00DC4466">
            <w:pPr>
              <w:spacing w:after="0" w:line="240" w:lineRule="auto"/>
              <w:contextualSpacing/>
              <w:jc w:val="center"/>
              <w:rPr>
                <w:rFonts w:ascii="Arial Narrow" w:hAnsi="Arial Narrow" w:cs="Arial"/>
                <w:b/>
                <w:bCs/>
              </w:rPr>
            </w:pPr>
            <w:r w:rsidRPr="00B24107">
              <w:rPr>
                <w:rFonts w:ascii="Arial Narrow" w:hAnsi="Arial Narrow" w:cs="Arial"/>
                <w:b/>
                <w:bCs/>
                <w:lang w:val="kk-KZ"/>
              </w:rPr>
              <w:t>соны</w:t>
            </w:r>
            <w:r w:rsidRPr="00B24107">
              <w:rPr>
                <w:rFonts w:ascii="Arial" w:hAnsi="Arial" w:cs="Arial"/>
                <w:b/>
                <w:bCs/>
                <w:lang w:val="kk-KZ"/>
              </w:rPr>
              <w:t>ң</w:t>
            </w:r>
            <w:r w:rsidRPr="00B24107">
              <w:rPr>
                <w:rFonts w:ascii="Arial Narrow" w:hAnsi="Arial Narrow" w:cs="Arial"/>
                <w:b/>
                <w:bCs/>
                <w:lang w:val="kk-KZ"/>
              </w:rPr>
              <w:t xml:space="preserve"> </w:t>
            </w:r>
            <w:r w:rsidRPr="00B24107">
              <w:rPr>
                <w:rFonts w:ascii="Arial Narrow" w:hAnsi="Arial Narrow" w:cs="Arial Narrow"/>
                <w:b/>
                <w:bCs/>
                <w:lang w:val="kk-KZ"/>
              </w:rPr>
              <w:t>ішінде</w:t>
            </w:r>
            <w:r w:rsidRPr="00B24107">
              <w:rPr>
                <w:rFonts w:ascii="Arial Narrow" w:hAnsi="Arial Narrow" w:cs="Arial"/>
                <w:b/>
                <w:bCs/>
                <w:lang w:val="kk-KZ"/>
              </w:rPr>
              <w:t xml:space="preserve"> </w:t>
            </w:r>
            <w:r w:rsidRPr="00B24107">
              <w:rPr>
                <w:rFonts w:ascii="Arial Narrow" w:hAnsi="Arial Narrow" w:cs="Arial Narrow"/>
                <w:b/>
                <w:bCs/>
                <w:lang w:val="kk-KZ"/>
              </w:rPr>
              <w:t>ауыл</w:t>
            </w:r>
            <w:r w:rsidRPr="00B24107">
              <w:rPr>
                <w:rFonts w:ascii="Arial Narrow" w:hAnsi="Arial Narrow" w:cs="Arial"/>
                <w:b/>
                <w:bCs/>
                <w:lang w:val="kk-KZ"/>
              </w:rPr>
              <w:t xml:space="preserve"> </w:t>
            </w:r>
            <w:r w:rsidRPr="00B24107">
              <w:rPr>
                <w:rFonts w:ascii="Arial Narrow" w:hAnsi="Arial Narrow" w:cs="Arial Narrow"/>
                <w:b/>
                <w:bCs/>
                <w:lang w:val="kk-KZ"/>
              </w:rPr>
              <w:t>бойынша</w:t>
            </w:r>
          </w:p>
        </w:tc>
        <w:tc>
          <w:tcPr>
            <w:tcW w:w="2284" w:type="dxa"/>
            <w:gridSpan w:val="2"/>
            <w:vMerge/>
            <w:shd w:val="clear" w:color="auto" w:fill="auto"/>
          </w:tcPr>
          <w:p w:rsidR="00DC4466" w:rsidRPr="003606F8" w:rsidRDefault="00DC4466" w:rsidP="00DC4466">
            <w:pPr>
              <w:spacing w:after="0" w:line="240" w:lineRule="auto"/>
              <w:jc w:val="center"/>
              <w:rPr>
                <w:rFonts w:ascii="Arial Narrow" w:hAnsi="Arial Narrow" w:cs="Arial"/>
                <w:b/>
                <w:bCs/>
                <w:sz w:val="24"/>
                <w:szCs w:val="24"/>
              </w:rPr>
            </w:pPr>
          </w:p>
        </w:tc>
      </w:tr>
      <w:tr w:rsidR="00DC4466" w:rsidRPr="003606F8" w:rsidTr="00A40C9E">
        <w:trPr>
          <w:trHeight w:val="150"/>
          <w:jc w:val="center"/>
        </w:trPr>
        <w:tc>
          <w:tcPr>
            <w:tcW w:w="2723" w:type="dxa"/>
            <w:vMerge/>
            <w:shd w:val="clear" w:color="auto" w:fill="auto"/>
          </w:tcPr>
          <w:p w:rsidR="00DC4466" w:rsidRPr="003606F8" w:rsidRDefault="00DC4466" w:rsidP="00DC4466">
            <w:pPr>
              <w:spacing w:after="0" w:line="240" w:lineRule="auto"/>
              <w:jc w:val="center"/>
              <w:rPr>
                <w:rFonts w:ascii="Arial Narrow" w:hAnsi="Arial Narrow" w:cs="Arial"/>
                <w:b/>
                <w:bCs/>
                <w:sz w:val="24"/>
                <w:szCs w:val="24"/>
              </w:rPr>
            </w:pPr>
          </w:p>
        </w:tc>
        <w:tc>
          <w:tcPr>
            <w:tcW w:w="844" w:type="dxa"/>
            <w:shd w:val="clear" w:color="auto" w:fill="auto"/>
            <w:vAlign w:val="center"/>
          </w:tcPr>
          <w:p w:rsidR="00DC4466" w:rsidRPr="003606F8" w:rsidRDefault="00DC4466" w:rsidP="00B939CA">
            <w:pPr>
              <w:spacing w:after="0" w:line="240" w:lineRule="auto"/>
              <w:ind w:left="-50" w:right="-110"/>
              <w:jc w:val="center"/>
              <w:rPr>
                <w:rFonts w:ascii="Arial Narrow" w:hAnsi="Arial Narrow" w:cs="Arial"/>
                <w:b/>
                <w:bCs/>
                <w:sz w:val="24"/>
                <w:szCs w:val="24"/>
              </w:rPr>
            </w:pPr>
            <w:r w:rsidRPr="003606F8">
              <w:rPr>
                <w:rFonts w:ascii="Arial Narrow" w:hAnsi="Arial Narrow" w:cs="Arial"/>
                <w:b/>
                <w:bCs/>
                <w:sz w:val="24"/>
                <w:szCs w:val="24"/>
              </w:rPr>
              <w:t>202</w:t>
            </w:r>
            <w:r w:rsidR="00B939CA">
              <w:rPr>
                <w:rFonts w:ascii="Arial Narrow" w:hAnsi="Arial Narrow" w:cs="Arial"/>
                <w:b/>
                <w:bCs/>
                <w:sz w:val="24"/>
                <w:szCs w:val="24"/>
                <w:lang w:val="en-US"/>
              </w:rPr>
              <w:t>4</w:t>
            </w:r>
            <w:r w:rsidRPr="003606F8">
              <w:rPr>
                <w:rFonts w:ascii="Arial Narrow" w:hAnsi="Arial Narrow" w:cs="Arial"/>
                <w:b/>
                <w:bCs/>
                <w:sz w:val="24"/>
                <w:szCs w:val="24"/>
              </w:rPr>
              <w:t xml:space="preserve"> </w:t>
            </w:r>
            <w:r>
              <w:rPr>
                <w:rFonts w:ascii="Arial Narrow" w:hAnsi="Arial Narrow" w:cs="Arial"/>
                <w:b/>
                <w:bCs/>
                <w:sz w:val="24"/>
                <w:szCs w:val="24"/>
                <w:lang w:val="kk-KZ"/>
              </w:rPr>
              <w:t>ж</w:t>
            </w:r>
            <w:r w:rsidRPr="003606F8">
              <w:rPr>
                <w:rFonts w:ascii="Arial Narrow" w:hAnsi="Arial Narrow" w:cs="Arial"/>
                <w:b/>
                <w:bCs/>
                <w:sz w:val="24"/>
                <w:szCs w:val="24"/>
              </w:rPr>
              <w:t xml:space="preserve">. </w:t>
            </w:r>
          </w:p>
        </w:tc>
        <w:tc>
          <w:tcPr>
            <w:tcW w:w="1012" w:type="dxa"/>
            <w:shd w:val="clear" w:color="auto" w:fill="auto"/>
            <w:vAlign w:val="center"/>
          </w:tcPr>
          <w:p w:rsidR="00DC4466" w:rsidRPr="003606F8" w:rsidRDefault="00DC4466" w:rsidP="00B939CA">
            <w:pPr>
              <w:spacing w:after="0" w:line="240" w:lineRule="auto"/>
              <w:ind w:left="-50" w:right="-110"/>
              <w:jc w:val="center"/>
              <w:rPr>
                <w:rFonts w:ascii="Arial Narrow" w:hAnsi="Arial Narrow" w:cs="Arial"/>
                <w:b/>
                <w:bCs/>
                <w:sz w:val="24"/>
                <w:szCs w:val="24"/>
              </w:rPr>
            </w:pPr>
            <w:r w:rsidRPr="003606F8">
              <w:rPr>
                <w:rFonts w:ascii="Arial Narrow" w:hAnsi="Arial Narrow" w:cs="Arial"/>
                <w:b/>
                <w:bCs/>
                <w:sz w:val="24"/>
                <w:szCs w:val="24"/>
              </w:rPr>
              <w:t>202</w:t>
            </w:r>
            <w:r w:rsidR="00B939CA">
              <w:rPr>
                <w:rFonts w:ascii="Arial Narrow" w:hAnsi="Arial Narrow" w:cs="Arial"/>
                <w:b/>
                <w:bCs/>
                <w:sz w:val="24"/>
                <w:szCs w:val="24"/>
                <w:lang w:val="en-US"/>
              </w:rPr>
              <w:t>5</w:t>
            </w:r>
            <w:r w:rsidRPr="003606F8">
              <w:rPr>
                <w:rFonts w:ascii="Arial Narrow" w:hAnsi="Arial Narrow" w:cs="Arial"/>
                <w:b/>
                <w:bCs/>
                <w:sz w:val="24"/>
                <w:szCs w:val="24"/>
              </w:rPr>
              <w:t xml:space="preserve"> </w:t>
            </w:r>
            <w:r>
              <w:rPr>
                <w:rFonts w:ascii="Arial Narrow" w:hAnsi="Arial Narrow" w:cs="Arial"/>
                <w:b/>
                <w:bCs/>
                <w:sz w:val="24"/>
                <w:szCs w:val="24"/>
                <w:lang w:val="kk-KZ"/>
              </w:rPr>
              <w:t>ж</w:t>
            </w:r>
            <w:r w:rsidRPr="003606F8">
              <w:rPr>
                <w:rFonts w:ascii="Arial Narrow" w:hAnsi="Arial Narrow" w:cs="Arial"/>
                <w:b/>
                <w:bCs/>
                <w:sz w:val="24"/>
                <w:szCs w:val="24"/>
              </w:rPr>
              <w:t>.</w:t>
            </w:r>
          </w:p>
        </w:tc>
        <w:tc>
          <w:tcPr>
            <w:tcW w:w="792" w:type="dxa"/>
            <w:shd w:val="clear" w:color="auto" w:fill="auto"/>
            <w:vAlign w:val="center"/>
          </w:tcPr>
          <w:p w:rsidR="00DC4466" w:rsidRPr="003606F8" w:rsidRDefault="00DC4466" w:rsidP="00DC4466">
            <w:pPr>
              <w:spacing w:after="0" w:line="240" w:lineRule="auto"/>
              <w:ind w:left="-50" w:right="-110"/>
              <w:jc w:val="center"/>
              <w:rPr>
                <w:rFonts w:ascii="Arial Narrow" w:hAnsi="Arial Narrow" w:cs="Arial"/>
                <w:b/>
                <w:bCs/>
                <w:sz w:val="24"/>
                <w:szCs w:val="24"/>
              </w:rPr>
            </w:pPr>
            <w:r w:rsidRPr="003606F8">
              <w:rPr>
                <w:rFonts w:ascii="Arial Narrow" w:hAnsi="Arial Narrow" w:cs="Arial"/>
                <w:b/>
                <w:bCs/>
                <w:sz w:val="24"/>
                <w:szCs w:val="24"/>
              </w:rPr>
              <w:t>202</w:t>
            </w:r>
            <w:r w:rsidR="00B939CA">
              <w:rPr>
                <w:rFonts w:ascii="Arial Narrow" w:hAnsi="Arial Narrow" w:cs="Arial"/>
                <w:b/>
                <w:bCs/>
                <w:sz w:val="24"/>
                <w:szCs w:val="24"/>
                <w:lang w:val="en-US"/>
              </w:rPr>
              <w:t>4</w:t>
            </w:r>
            <w:r w:rsidRPr="003606F8">
              <w:rPr>
                <w:rFonts w:ascii="Arial Narrow" w:hAnsi="Arial Narrow" w:cs="Arial"/>
                <w:b/>
                <w:bCs/>
                <w:sz w:val="24"/>
                <w:szCs w:val="24"/>
              </w:rPr>
              <w:t xml:space="preserve"> </w:t>
            </w:r>
            <w:r>
              <w:rPr>
                <w:rFonts w:ascii="Arial Narrow" w:hAnsi="Arial Narrow" w:cs="Arial"/>
                <w:b/>
                <w:bCs/>
                <w:sz w:val="24"/>
                <w:szCs w:val="24"/>
                <w:lang w:val="kk-KZ"/>
              </w:rPr>
              <w:t>ж</w:t>
            </w:r>
            <w:r w:rsidRPr="003606F8">
              <w:rPr>
                <w:rFonts w:ascii="Arial Narrow" w:hAnsi="Arial Narrow" w:cs="Arial"/>
                <w:b/>
                <w:bCs/>
                <w:sz w:val="24"/>
                <w:szCs w:val="24"/>
              </w:rPr>
              <w:t xml:space="preserve">. </w:t>
            </w:r>
          </w:p>
        </w:tc>
        <w:tc>
          <w:tcPr>
            <w:tcW w:w="793" w:type="dxa"/>
            <w:shd w:val="clear" w:color="auto" w:fill="auto"/>
            <w:vAlign w:val="center"/>
          </w:tcPr>
          <w:p w:rsidR="00DC4466" w:rsidRPr="003606F8" w:rsidRDefault="00DC4466" w:rsidP="00B939CA">
            <w:pPr>
              <w:spacing w:after="0" w:line="240" w:lineRule="auto"/>
              <w:ind w:left="-50" w:right="-110"/>
              <w:jc w:val="center"/>
              <w:rPr>
                <w:rFonts w:ascii="Arial Narrow" w:hAnsi="Arial Narrow" w:cs="Arial"/>
                <w:b/>
                <w:bCs/>
                <w:sz w:val="24"/>
                <w:szCs w:val="24"/>
              </w:rPr>
            </w:pPr>
            <w:r w:rsidRPr="003606F8">
              <w:rPr>
                <w:rFonts w:ascii="Arial Narrow" w:hAnsi="Arial Narrow" w:cs="Arial"/>
                <w:b/>
                <w:bCs/>
                <w:sz w:val="24"/>
                <w:szCs w:val="24"/>
              </w:rPr>
              <w:t>202</w:t>
            </w:r>
            <w:r w:rsidR="00B939CA">
              <w:rPr>
                <w:rFonts w:ascii="Arial Narrow" w:hAnsi="Arial Narrow" w:cs="Arial"/>
                <w:b/>
                <w:bCs/>
                <w:sz w:val="24"/>
                <w:szCs w:val="24"/>
                <w:lang w:val="en-US"/>
              </w:rPr>
              <w:t>5</w:t>
            </w:r>
            <w:r w:rsidRPr="003606F8">
              <w:rPr>
                <w:rFonts w:ascii="Arial Narrow" w:hAnsi="Arial Narrow" w:cs="Arial"/>
                <w:b/>
                <w:bCs/>
                <w:sz w:val="24"/>
                <w:szCs w:val="24"/>
              </w:rPr>
              <w:t xml:space="preserve"> </w:t>
            </w:r>
            <w:r>
              <w:rPr>
                <w:rFonts w:ascii="Arial Narrow" w:hAnsi="Arial Narrow" w:cs="Arial"/>
                <w:b/>
                <w:bCs/>
                <w:sz w:val="24"/>
                <w:szCs w:val="24"/>
                <w:lang w:val="kk-KZ"/>
              </w:rPr>
              <w:t>ж</w:t>
            </w:r>
            <w:r w:rsidRPr="003606F8">
              <w:rPr>
                <w:rFonts w:ascii="Arial Narrow" w:hAnsi="Arial Narrow" w:cs="Arial"/>
                <w:b/>
                <w:bCs/>
                <w:sz w:val="24"/>
                <w:szCs w:val="24"/>
              </w:rPr>
              <w:t>.</w:t>
            </w:r>
          </w:p>
        </w:tc>
        <w:tc>
          <w:tcPr>
            <w:tcW w:w="800" w:type="dxa"/>
            <w:shd w:val="clear" w:color="auto" w:fill="auto"/>
            <w:vAlign w:val="center"/>
          </w:tcPr>
          <w:p w:rsidR="00DC4466" w:rsidRPr="003606F8" w:rsidRDefault="00DC4466" w:rsidP="00B939CA">
            <w:pPr>
              <w:spacing w:after="0" w:line="240" w:lineRule="auto"/>
              <w:ind w:left="-50" w:right="-110"/>
              <w:jc w:val="center"/>
              <w:rPr>
                <w:rFonts w:ascii="Arial Narrow" w:hAnsi="Arial Narrow" w:cs="Arial"/>
                <w:b/>
                <w:bCs/>
                <w:sz w:val="24"/>
                <w:szCs w:val="24"/>
              </w:rPr>
            </w:pPr>
            <w:r w:rsidRPr="003606F8">
              <w:rPr>
                <w:rFonts w:ascii="Arial Narrow" w:hAnsi="Arial Narrow" w:cs="Arial"/>
                <w:b/>
                <w:bCs/>
                <w:sz w:val="24"/>
                <w:szCs w:val="24"/>
              </w:rPr>
              <w:t>202</w:t>
            </w:r>
            <w:r w:rsidR="00B939CA">
              <w:rPr>
                <w:rFonts w:ascii="Arial Narrow" w:hAnsi="Arial Narrow" w:cs="Arial"/>
                <w:b/>
                <w:bCs/>
                <w:sz w:val="24"/>
                <w:szCs w:val="24"/>
                <w:lang w:val="en-US"/>
              </w:rPr>
              <w:t>4</w:t>
            </w:r>
            <w:r w:rsidRPr="003606F8">
              <w:rPr>
                <w:rFonts w:ascii="Arial Narrow" w:hAnsi="Arial Narrow" w:cs="Arial"/>
                <w:b/>
                <w:bCs/>
                <w:sz w:val="24"/>
                <w:szCs w:val="24"/>
              </w:rPr>
              <w:t xml:space="preserve"> </w:t>
            </w:r>
            <w:r>
              <w:rPr>
                <w:rFonts w:ascii="Arial Narrow" w:hAnsi="Arial Narrow" w:cs="Arial"/>
                <w:b/>
                <w:bCs/>
                <w:sz w:val="24"/>
                <w:szCs w:val="24"/>
                <w:lang w:val="kk-KZ"/>
              </w:rPr>
              <w:t>ж</w:t>
            </w:r>
            <w:r w:rsidRPr="003606F8">
              <w:rPr>
                <w:rFonts w:ascii="Arial Narrow" w:hAnsi="Arial Narrow" w:cs="Arial"/>
                <w:b/>
                <w:bCs/>
                <w:sz w:val="24"/>
                <w:szCs w:val="24"/>
              </w:rPr>
              <w:t xml:space="preserve">. </w:t>
            </w:r>
          </w:p>
        </w:tc>
        <w:tc>
          <w:tcPr>
            <w:tcW w:w="800" w:type="dxa"/>
            <w:shd w:val="clear" w:color="auto" w:fill="auto"/>
            <w:vAlign w:val="center"/>
          </w:tcPr>
          <w:p w:rsidR="00DC4466" w:rsidRPr="003606F8" w:rsidRDefault="00DC4466" w:rsidP="00B939CA">
            <w:pPr>
              <w:spacing w:after="0" w:line="240" w:lineRule="auto"/>
              <w:ind w:left="-50" w:right="-110"/>
              <w:jc w:val="center"/>
              <w:rPr>
                <w:rFonts w:ascii="Arial Narrow" w:hAnsi="Arial Narrow" w:cs="Arial"/>
                <w:b/>
                <w:bCs/>
                <w:sz w:val="24"/>
                <w:szCs w:val="24"/>
              </w:rPr>
            </w:pPr>
            <w:r w:rsidRPr="003606F8">
              <w:rPr>
                <w:rFonts w:ascii="Arial Narrow" w:hAnsi="Arial Narrow" w:cs="Arial"/>
                <w:b/>
                <w:bCs/>
                <w:sz w:val="24"/>
                <w:szCs w:val="24"/>
              </w:rPr>
              <w:t>202</w:t>
            </w:r>
            <w:r w:rsidR="00B939CA">
              <w:rPr>
                <w:rFonts w:ascii="Arial Narrow" w:hAnsi="Arial Narrow" w:cs="Arial"/>
                <w:b/>
                <w:bCs/>
                <w:sz w:val="24"/>
                <w:szCs w:val="24"/>
                <w:lang w:val="en-US"/>
              </w:rPr>
              <w:t>5</w:t>
            </w:r>
            <w:r w:rsidRPr="003606F8">
              <w:rPr>
                <w:rFonts w:ascii="Arial Narrow" w:hAnsi="Arial Narrow" w:cs="Arial"/>
                <w:b/>
                <w:bCs/>
                <w:sz w:val="24"/>
                <w:szCs w:val="24"/>
              </w:rPr>
              <w:t xml:space="preserve"> </w:t>
            </w:r>
            <w:r>
              <w:rPr>
                <w:rFonts w:ascii="Arial Narrow" w:hAnsi="Arial Narrow" w:cs="Arial"/>
                <w:b/>
                <w:bCs/>
                <w:sz w:val="24"/>
                <w:szCs w:val="24"/>
                <w:lang w:val="kk-KZ"/>
              </w:rPr>
              <w:t>ж</w:t>
            </w:r>
            <w:r w:rsidRPr="003606F8">
              <w:rPr>
                <w:rFonts w:ascii="Arial Narrow" w:hAnsi="Arial Narrow" w:cs="Arial"/>
                <w:b/>
                <w:bCs/>
                <w:sz w:val="24"/>
                <w:szCs w:val="24"/>
              </w:rPr>
              <w:t>.</w:t>
            </w:r>
          </w:p>
        </w:tc>
        <w:tc>
          <w:tcPr>
            <w:tcW w:w="800" w:type="dxa"/>
            <w:shd w:val="clear" w:color="auto" w:fill="auto"/>
            <w:vAlign w:val="center"/>
          </w:tcPr>
          <w:p w:rsidR="00DC4466" w:rsidRPr="003606F8" w:rsidRDefault="00DC4466" w:rsidP="00B939CA">
            <w:pPr>
              <w:spacing w:after="0" w:line="240" w:lineRule="auto"/>
              <w:ind w:left="-50" w:right="-110"/>
              <w:jc w:val="center"/>
              <w:rPr>
                <w:rFonts w:ascii="Arial Narrow" w:hAnsi="Arial Narrow" w:cs="Arial"/>
                <w:b/>
                <w:bCs/>
                <w:sz w:val="24"/>
                <w:szCs w:val="24"/>
              </w:rPr>
            </w:pPr>
            <w:r w:rsidRPr="003606F8">
              <w:rPr>
                <w:rFonts w:ascii="Arial Narrow" w:hAnsi="Arial Narrow" w:cs="Arial"/>
                <w:b/>
                <w:bCs/>
                <w:sz w:val="24"/>
                <w:szCs w:val="24"/>
              </w:rPr>
              <w:t>202</w:t>
            </w:r>
            <w:r w:rsidR="00B939CA">
              <w:rPr>
                <w:rFonts w:ascii="Arial Narrow" w:hAnsi="Arial Narrow" w:cs="Arial"/>
                <w:b/>
                <w:bCs/>
                <w:sz w:val="24"/>
                <w:szCs w:val="24"/>
                <w:lang w:val="en-US"/>
              </w:rPr>
              <w:t>4</w:t>
            </w:r>
            <w:r w:rsidRPr="003606F8">
              <w:rPr>
                <w:rFonts w:ascii="Arial Narrow" w:hAnsi="Arial Narrow" w:cs="Arial"/>
                <w:b/>
                <w:bCs/>
                <w:sz w:val="24"/>
                <w:szCs w:val="24"/>
              </w:rPr>
              <w:t xml:space="preserve"> </w:t>
            </w:r>
            <w:r>
              <w:rPr>
                <w:rFonts w:ascii="Arial Narrow" w:hAnsi="Arial Narrow" w:cs="Arial"/>
                <w:b/>
                <w:bCs/>
                <w:sz w:val="24"/>
                <w:szCs w:val="24"/>
                <w:lang w:val="kk-KZ"/>
              </w:rPr>
              <w:t>ж</w:t>
            </w:r>
            <w:r w:rsidRPr="003606F8">
              <w:rPr>
                <w:rFonts w:ascii="Arial Narrow" w:hAnsi="Arial Narrow" w:cs="Arial"/>
                <w:b/>
                <w:bCs/>
                <w:sz w:val="24"/>
                <w:szCs w:val="24"/>
              </w:rPr>
              <w:t xml:space="preserve">. </w:t>
            </w:r>
          </w:p>
        </w:tc>
        <w:tc>
          <w:tcPr>
            <w:tcW w:w="800" w:type="dxa"/>
            <w:shd w:val="clear" w:color="auto" w:fill="auto"/>
            <w:vAlign w:val="center"/>
          </w:tcPr>
          <w:p w:rsidR="00DC4466" w:rsidRPr="003606F8" w:rsidRDefault="00DC4466" w:rsidP="00B939CA">
            <w:pPr>
              <w:spacing w:after="0" w:line="240" w:lineRule="auto"/>
              <w:ind w:left="-50" w:right="-110"/>
              <w:jc w:val="center"/>
              <w:rPr>
                <w:rFonts w:ascii="Arial Narrow" w:hAnsi="Arial Narrow" w:cs="Arial"/>
                <w:b/>
                <w:bCs/>
                <w:sz w:val="24"/>
                <w:szCs w:val="24"/>
              </w:rPr>
            </w:pPr>
            <w:r w:rsidRPr="003606F8">
              <w:rPr>
                <w:rFonts w:ascii="Arial Narrow" w:hAnsi="Arial Narrow" w:cs="Arial"/>
                <w:b/>
                <w:bCs/>
                <w:sz w:val="24"/>
                <w:szCs w:val="24"/>
              </w:rPr>
              <w:t>202</w:t>
            </w:r>
            <w:r w:rsidR="00B939CA">
              <w:rPr>
                <w:rFonts w:ascii="Arial Narrow" w:hAnsi="Arial Narrow" w:cs="Arial"/>
                <w:b/>
                <w:bCs/>
                <w:sz w:val="24"/>
                <w:szCs w:val="24"/>
                <w:lang w:val="en-US"/>
              </w:rPr>
              <w:t>5</w:t>
            </w:r>
            <w:r w:rsidRPr="003606F8">
              <w:rPr>
                <w:rFonts w:ascii="Arial Narrow" w:hAnsi="Arial Narrow" w:cs="Arial"/>
                <w:b/>
                <w:bCs/>
                <w:sz w:val="24"/>
                <w:szCs w:val="24"/>
              </w:rPr>
              <w:t xml:space="preserve"> </w:t>
            </w:r>
            <w:r>
              <w:rPr>
                <w:rFonts w:ascii="Arial Narrow" w:hAnsi="Arial Narrow" w:cs="Arial"/>
                <w:b/>
                <w:bCs/>
                <w:sz w:val="24"/>
                <w:szCs w:val="24"/>
                <w:lang w:val="kk-KZ"/>
              </w:rPr>
              <w:t>ж</w:t>
            </w:r>
            <w:r w:rsidRPr="003606F8">
              <w:rPr>
                <w:rFonts w:ascii="Arial Narrow" w:hAnsi="Arial Narrow" w:cs="Arial"/>
                <w:b/>
                <w:bCs/>
                <w:sz w:val="24"/>
                <w:szCs w:val="24"/>
              </w:rPr>
              <w:t>.</w:t>
            </w:r>
          </w:p>
        </w:tc>
        <w:tc>
          <w:tcPr>
            <w:tcW w:w="826" w:type="dxa"/>
            <w:shd w:val="clear" w:color="auto" w:fill="auto"/>
            <w:vAlign w:val="center"/>
          </w:tcPr>
          <w:p w:rsidR="00DC4466" w:rsidRPr="003606F8" w:rsidRDefault="00DC4466" w:rsidP="00B939CA">
            <w:pPr>
              <w:spacing w:after="0" w:line="240" w:lineRule="auto"/>
              <w:ind w:left="-50" w:right="-110"/>
              <w:jc w:val="center"/>
              <w:rPr>
                <w:rFonts w:ascii="Arial Narrow" w:hAnsi="Arial Narrow" w:cs="Arial"/>
                <w:b/>
                <w:bCs/>
                <w:sz w:val="24"/>
                <w:szCs w:val="24"/>
              </w:rPr>
            </w:pPr>
            <w:r w:rsidRPr="003606F8">
              <w:rPr>
                <w:rFonts w:ascii="Arial Narrow" w:hAnsi="Arial Narrow" w:cs="Arial"/>
                <w:b/>
                <w:bCs/>
                <w:sz w:val="24"/>
                <w:szCs w:val="24"/>
              </w:rPr>
              <w:t>202</w:t>
            </w:r>
            <w:r w:rsidR="00B939CA">
              <w:rPr>
                <w:rFonts w:ascii="Arial Narrow" w:hAnsi="Arial Narrow" w:cs="Arial"/>
                <w:b/>
                <w:bCs/>
                <w:sz w:val="24"/>
                <w:szCs w:val="24"/>
                <w:lang w:val="en-US"/>
              </w:rPr>
              <w:t>4</w:t>
            </w:r>
            <w:r w:rsidRPr="003606F8">
              <w:rPr>
                <w:rFonts w:ascii="Arial Narrow" w:hAnsi="Arial Narrow" w:cs="Arial"/>
                <w:b/>
                <w:bCs/>
                <w:sz w:val="24"/>
                <w:szCs w:val="24"/>
              </w:rPr>
              <w:t xml:space="preserve"> </w:t>
            </w:r>
            <w:r>
              <w:rPr>
                <w:rFonts w:ascii="Arial Narrow" w:hAnsi="Arial Narrow" w:cs="Arial"/>
                <w:b/>
                <w:bCs/>
                <w:sz w:val="24"/>
                <w:szCs w:val="24"/>
                <w:lang w:val="kk-KZ"/>
              </w:rPr>
              <w:t>ж</w:t>
            </w:r>
            <w:r w:rsidRPr="003606F8">
              <w:rPr>
                <w:rFonts w:ascii="Arial Narrow" w:hAnsi="Arial Narrow" w:cs="Arial"/>
                <w:b/>
                <w:bCs/>
                <w:sz w:val="24"/>
                <w:szCs w:val="24"/>
              </w:rPr>
              <w:t xml:space="preserve">. </w:t>
            </w:r>
          </w:p>
        </w:tc>
        <w:tc>
          <w:tcPr>
            <w:tcW w:w="826" w:type="dxa"/>
            <w:shd w:val="clear" w:color="auto" w:fill="auto"/>
            <w:vAlign w:val="center"/>
          </w:tcPr>
          <w:p w:rsidR="00DC4466" w:rsidRPr="003606F8" w:rsidRDefault="00DC4466" w:rsidP="00B939CA">
            <w:pPr>
              <w:spacing w:after="0" w:line="240" w:lineRule="auto"/>
              <w:ind w:left="-50" w:right="-110"/>
              <w:jc w:val="center"/>
              <w:rPr>
                <w:rFonts w:ascii="Arial Narrow" w:hAnsi="Arial Narrow" w:cs="Arial"/>
                <w:b/>
                <w:bCs/>
                <w:sz w:val="24"/>
                <w:szCs w:val="24"/>
              </w:rPr>
            </w:pPr>
            <w:r w:rsidRPr="003606F8">
              <w:rPr>
                <w:rFonts w:ascii="Arial Narrow" w:hAnsi="Arial Narrow" w:cs="Arial"/>
                <w:b/>
                <w:bCs/>
                <w:sz w:val="24"/>
                <w:szCs w:val="24"/>
              </w:rPr>
              <w:t>202</w:t>
            </w:r>
            <w:r w:rsidR="00B939CA">
              <w:rPr>
                <w:rFonts w:ascii="Arial Narrow" w:hAnsi="Arial Narrow" w:cs="Arial"/>
                <w:b/>
                <w:bCs/>
                <w:sz w:val="24"/>
                <w:szCs w:val="24"/>
                <w:lang w:val="en-US"/>
              </w:rPr>
              <w:t>5</w:t>
            </w:r>
            <w:r w:rsidRPr="003606F8">
              <w:rPr>
                <w:rFonts w:ascii="Arial Narrow" w:hAnsi="Arial Narrow" w:cs="Arial"/>
                <w:b/>
                <w:bCs/>
                <w:sz w:val="24"/>
                <w:szCs w:val="24"/>
              </w:rPr>
              <w:t xml:space="preserve"> </w:t>
            </w:r>
            <w:r>
              <w:rPr>
                <w:rFonts w:ascii="Arial Narrow" w:hAnsi="Arial Narrow" w:cs="Arial"/>
                <w:b/>
                <w:bCs/>
                <w:sz w:val="24"/>
                <w:szCs w:val="24"/>
                <w:lang w:val="kk-KZ"/>
              </w:rPr>
              <w:t>ж</w:t>
            </w:r>
            <w:r w:rsidRPr="003606F8">
              <w:rPr>
                <w:rFonts w:ascii="Arial Narrow" w:hAnsi="Arial Narrow" w:cs="Arial"/>
                <w:b/>
                <w:bCs/>
                <w:sz w:val="24"/>
                <w:szCs w:val="24"/>
              </w:rPr>
              <w:t>.</w:t>
            </w:r>
          </w:p>
        </w:tc>
        <w:tc>
          <w:tcPr>
            <w:tcW w:w="988" w:type="dxa"/>
            <w:shd w:val="clear" w:color="auto" w:fill="auto"/>
            <w:vAlign w:val="center"/>
          </w:tcPr>
          <w:p w:rsidR="00DC4466" w:rsidRPr="003606F8" w:rsidRDefault="00DC4466" w:rsidP="00B939CA">
            <w:pPr>
              <w:spacing w:after="0" w:line="240" w:lineRule="auto"/>
              <w:ind w:left="-50" w:right="-110"/>
              <w:jc w:val="center"/>
              <w:rPr>
                <w:rFonts w:ascii="Arial Narrow" w:hAnsi="Arial Narrow" w:cs="Arial"/>
                <w:b/>
                <w:bCs/>
                <w:sz w:val="24"/>
                <w:szCs w:val="24"/>
              </w:rPr>
            </w:pPr>
            <w:r w:rsidRPr="003606F8">
              <w:rPr>
                <w:rFonts w:ascii="Arial Narrow" w:hAnsi="Arial Narrow" w:cs="Arial"/>
                <w:b/>
                <w:bCs/>
                <w:sz w:val="24"/>
                <w:szCs w:val="24"/>
              </w:rPr>
              <w:t>202</w:t>
            </w:r>
            <w:r w:rsidR="00B939CA">
              <w:rPr>
                <w:rFonts w:ascii="Arial Narrow" w:hAnsi="Arial Narrow" w:cs="Arial"/>
                <w:b/>
                <w:bCs/>
                <w:sz w:val="24"/>
                <w:szCs w:val="24"/>
                <w:lang w:val="en-US"/>
              </w:rPr>
              <w:t>4</w:t>
            </w:r>
            <w:r w:rsidRPr="003606F8">
              <w:rPr>
                <w:rFonts w:ascii="Arial Narrow" w:hAnsi="Arial Narrow" w:cs="Arial"/>
                <w:b/>
                <w:bCs/>
                <w:sz w:val="24"/>
                <w:szCs w:val="24"/>
              </w:rPr>
              <w:t xml:space="preserve"> </w:t>
            </w:r>
            <w:r>
              <w:rPr>
                <w:rFonts w:ascii="Arial Narrow" w:hAnsi="Arial Narrow" w:cs="Arial"/>
                <w:b/>
                <w:bCs/>
                <w:sz w:val="24"/>
                <w:szCs w:val="24"/>
                <w:lang w:val="kk-KZ"/>
              </w:rPr>
              <w:t>ж</w:t>
            </w:r>
            <w:r w:rsidRPr="003606F8">
              <w:rPr>
                <w:rFonts w:ascii="Arial Narrow" w:hAnsi="Arial Narrow" w:cs="Arial"/>
                <w:b/>
                <w:bCs/>
                <w:sz w:val="24"/>
                <w:szCs w:val="24"/>
              </w:rPr>
              <w:t xml:space="preserve">. </w:t>
            </w:r>
          </w:p>
        </w:tc>
        <w:tc>
          <w:tcPr>
            <w:tcW w:w="999" w:type="dxa"/>
            <w:shd w:val="clear" w:color="auto" w:fill="auto"/>
            <w:vAlign w:val="center"/>
          </w:tcPr>
          <w:p w:rsidR="00DC4466" w:rsidRPr="003606F8" w:rsidRDefault="00DC4466" w:rsidP="00B939CA">
            <w:pPr>
              <w:spacing w:after="0" w:line="240" w:lineRule="auto"/>
              <w:ind w:left="-50" w:right="-110"/>
              <w:jc w:val="center"/>
              <w:rPr>
                <w:rFonts w:ascii="Arial Narrow" w:hAnsi="Arial Narrow" w:cs="Arial"/>
                <w:b/>
                <w:bCs/>
                <w:sz w:val="24"/>
                <w:szCs w:val="24"/>
              </w:rPr>
            </w:pPr>
            <w:r w:rsidRPr="003606F8">
              <w:rPr>
                <w:rFonts w:ascii="Arial Narrow" w:hAnsi="Arial Narrow" w:cs="Arial"/>
                <w:b/>
                <w:bCs/>
                <w:sz w:val="24"/>
                <w:szCs w:val="24"/>
              </w:rPr>
              <w:t>202</w:t>
            </w:r>
            <w:r w:rsidR="00B939CA">
              <w:rPr>
                <w:rFonts w:ascii="Arial Narrow" w:hAnsi="Arial Narrow" w:cs="Arial"/>
                <w:b/>
                <w:bCs/>
                <w:sz w:val="24"/>
                <w:szCs w:val="24"/>
                <w:lang w:val="en-US"/>
              </w:rPr>
              <w:t>5</w:t>
            </w:r>
            <w:r w:rsidRPr="003606F8">
              <w:rPr>
                <w:rFonts w:ascii="Arial Narrow" w:hAnsi="Arial Narrow" w:cs="Arial"/>
                <w:b/>
                <w:bCs/>
                <w:sz w:val="24"/>
                <w:szCs w:val="24"/>
              </w:rPr>
              <w:t xml:space="preserve"> </w:t>
            </w:r>
            <w:r>
              <w:rPr>
                <w:rFonts w:ascii="Arial Narrow" w:hAnsi="Arial Narrow" w:cs="Arial"/>
                <w:b/>
                <w:bCs/>
                <w:sz w:val="24"/>
                <w:szCs w:val="24"/>
                <w:lang w:val="kk-KZ"/>
              </w:rPr>
              <w:t>ж</w:t>
            </w:r>
            <w:r w:rsidRPr="003606F8">
              <w:rPr>
                <w:rFonts w:ascii="Arial Narrow" w:hAnsi="Arial Narrow" w:cs="Arial"/>
                <w:b/>
                <w:bCs/>
                <w:sz w:val="24"/>
                <w:szCs w:val="24"/>
              </w:rPr>
              <w:t>.</w:t>
            </w:r>
          </w:p>
        </w:tc>
        <w:tc>
          <w:tcPr>
            <w:tcW w:w="1009" w:type="dxa"/>
            <w:shd w:val="clear" w:color="auto" w:fill="auto"/>
            <w:vAlign w:val="center"/>
          </w:tcPr>
          <w:p w:rsidR="00DC4466" w:rsidRPr="003606F8" w:rsidRDefault="00DC4466" w:rsidP="00B939CA">
            <w:pPr>
              <w:spacing w:after="0" w:line="240" w:lineRule="auto"/>
              <w:ind w:left="-50" w:right="-110"/>
              <w:jc w:val="center"/>
              <w:rPr>
                <w:rFonts w:ascii="Arial Narrow" w:hAnsi="Arial Narrow" w:cs="Arial"/>
                <w:b/>
                <w:bCs/>
                <w:sz w:val="24"/>
                <w:szCs w:val="24"/>
              </w:rPr>
            </w:pPr>
            <w:r w:rsidRPr="003606F8">
              <w:rPr>
                <w:rFonts w:ascii="Arial Narrow" w:hAnsi="Arial Narrow" w:cs="Arial"/>
                <w:b/>
                <w:bCs/>
                <w:sz w:val="24"/>
                <w:szCs w:val="24"/>
              </w:rPr>
              <w:t>202</w:t>
            </w:r>
            <w:r w:rsidR="00B939CA">
              <w:rPr>
                <w:rFonts w:ascii="Arial Narrow" w:hAnsi="Arial Narrow" w:cs="Arial"/>
                <w:b/>
                <w:bCs/>
                <w:sz w:val="24"/>
                <w:szCs w:val="24"/>
                <w:lang w:val="en-US"/>
              </w:rPr>
              <w:t>4</w:t>
            </w:r>
            <w:r w:rsidRPr="003606F8">
              <w:rPr>
                <w:rFonts w:ascii="Arial Narrow" w:hAnsi="Arial Narrow" w:cs="Arial"/>
                <w:b/>
                <w:bCs/>
                <w:sz w:val="24"/>
                <w:szCs w:val="24"/>
              </w:rPr>
              <w:t xml:space="preserve"> </w:t>
            </w:r>
            <w:r>
              <w:rPr>
                <w:rFonts w:ascii="Arial Narrow" w:hAnsi="Arial Narrow" w:cs="Arial"/>
                <w:b/>
                <w:bCs/>
                <w:sz w:val="24"/>
                <w:szCs w:val="24"/>
                <w:lang w:val="kk-KZ"/>
              </w:rPr>
              <w:t>ж</w:t>
            </w:r>
            <w:r w:rsidRPr="003606F8">
              <w:rPr>
                <w:rFonts w:ascii="Arial Narrow" w:hAnsi="Arial Narrow" w:cs="Arial"/>
                <w:b/>
                <w:bCs/>
                <w:sz w:val="24"/>
                <w:szCs w:val="24"/>
              </w:rPr>
              <w:t xml:space="preserve">. </w:t>
            </w:r>
          </w:p>
        </w:tc>
        <w:tc>
          <w:tcPr>
            <w:tcW w:w="1275" w:type="dxa"/>
            <w:shd w:val="clear" w:color="auto" w:fill="auto"/>
            <w:vAlign w:val="center"/>
          </w:tcPr>
          <w:p w:rsidR="00DC4466" w:rsidRPr="003606F8" w:rsidRDefault="00DC4466" w:rsidP="00B939CA">
            <w:pPr>
              <w:spacing w:after="0" w:line="240" w:lineRule="auto"/>
              <w:ind w:left="-50" w:right="-110"/>
              <w:jc w:val="center"/>
              <w:rPr>
                <w:rFonts w:ascii="Arial Narrow" w:hAnsi="Arial Narrow" w:cs="Arial"/>
                <w:b/>
                <w:bCs/>
                <w:sz w:val="24"/>
                <w:szCs w:val="24"/>
              </w:rPr>
            </w:pPr>
            <w:r w:rsidRPr="003606F8">
              <w:rPr>
                <w:rFonts w:ascii="Arial Narrow" w:hAnsi="Arial Narrow" w:cs="Arial"/>
                <w:b/>
                <w:bCs/>
                <w:sz w:val="24"/>
                <w:szCs w:val="24"/>
              </w:rPr>
              <w:t>202</w:t>
            </w:r>
            <w:r w:rsidR="00B939CA">
              <w:rPr>
                <w:rFonts w:ascii="Arial Narrow" w:hAnsi="Arial Narrow" w:cs="Arial"/>
                <w:b/>
                <w:bCs/>
                <w:sz w:val="24"/>
                <w:szCs w:val="24"/>
                <w:lang w:val="en-US"/>
              </w:rPr>
              <w:t>5</w:t>
            </w:r>
            <w:r w:rsidRPr="003606F8">
              <w:rPr>
                <w:rFonts w:ascii="Arial Narrow" w:hAnsi="Arial Narrow" w:cs="Arial"/>
                <w:b/>
                <w:bCs/>
                <w:sz w:val="24"/>
                <w:szCs w:val="24"/>
              </w:rPr>
              <w:t xml:space="preserve"> </w:t>
            </w:r>
            <w:r>
              <w:rPr>
                <w:rFonts w:ascii="Arial Narrow" w:hAnsi="Arial Narrow" w:cs="Arial"/>
                <w:b/>
                <w:bCs/>
                <w:sz w:val="24"/>
                <w:szCs w:val="24"/>
                <w:lang w:val="kk-KZ"/>
              </w:rPr>
              <w:t>ж</w:t>
            </w:r>
            <w:r w:rsidRPr="003606F8">
              <w:rPr>
                <w:rFonts w:ascii="Arial Narrow" w:hAnsi="Arial Narrow" w:cs="Arial"/>
                <w:b/>
                <w:bCs/>
                <w:sz w:val="24"/>
                <w:szCs w:val="24"/>
              </w:rPr>
              <w:t>.</w:t>
            </w:r>
          </w:p>
        </w:tc>
      </w:tr>
      <w:tr w:rsidR="00B939CA" w:rsidRPr="003606F8" w:rsidTr="007E46D1">
        <w:trPr>
          <w:trHeight w:val="373"/>
          <w:jc w:val="center"/>
        </w:trPr>
        <w:tc>
          <w:tcPr>
            <w:tcW w:w="2723" w:type="dxa"/>
            <w:shd w:val="clear" w:color="auto" w:fill="auto"/>
          </w:tcPr>
          <w:p w:rsidR="00B939CA" w:rsidRPr="00B24107" w:rsidRDefault="00B939CA" w:rsidP="00B939CA">
            <w:pPr>
              <w:spacing w:after="0" w:line="240" w:lineRule="auto"/>
              <w:rPr>
                <w:rFonts w:ascii="Arial Narrow" w:hAnsi="Arial Narrow" w:cs="Arial"/>
                <w:sz w:val="26"/>
                <w:szCs w:val="26"/>
              </w:rPr>
            </w:pPr>
            <w:r w:rsidRPr="00B24107">
              <w:rPr>
                <w:rFonts w:ascii="Arial Narrow" w:hAnsi="Arial Narrow" w:cs="Arial"/>
                <w:sz w:val="26"/>
                <w:szCs w:val="26"/>
              </w:rPr>
              <w:t xml:space="preserve">Павлодар </w:t>
            </w:r>
            <w:r w:rsidRPr="00B24107">
              <w:rPr>
                <w:rFonts w:ascii="Arial" w:hAnsi="Arial" w:cs="Arial"/>
                <w:sz w:val="26"/>
                <w:szCs w:val="26"/>
              </w:rPr>
              <w:t>қ</w:t>
            </w:r>
            <w:r w:rsidRPr="00B24107">
              <w:rPr>
                <w:rFonts w:ascii="Arial Narrow" w:hAnsi="Arial Narrow" w:cs="Arial"/>
                <w:sz w:val="26"/>
                <w:szCs w:val="26"/>
              </w:rPr>
              <w:t>.</w:t>
            </w:r>
          </w:p>
        </w:tc>
        <w:tc>
          <w:tcPr>
            <w:tcW w:w="844" w:type="dxa"/>
            <w:shd w:val="clear" w:color="auto" w:fill="auto"/>
            <w:vAlign w:val="center"/>
          </w:tcPr>
          <w:p w:rsidR="00B939CA" w:rsidRPr="00692373" w:rsidRDefault="00B939CA" w:rsidP="00B939CA">
            <w:pPr>
              <w:spacing w:after="0" w:line="240" w:lineRule="auto"/>
              <w:jc w:val="center"/>
              <w:rPr>
                <w:rFonts w:ascii="Arial Narrow" w:hAnsi="Arial Narrow" w:cs="Arial"/>
                <w:sz w:val="24"/>
                <w:szCs w:val="24"/>
              </w:rPr>
            </w:pPr>
            <w:r w:rsidRPr="00692373">
              <w:rPr>
                <w:rFonts w:ascii="Arial Narrow" w:hAnsi="Arial Narrow" w:cs="Arial"/>
                <w:sz w:val="24"/>
                <w:szCs w:val="24"/>
              </w:rPr>
              <w:t>4237</w:t>
            </w:r>
          </w:p>
        </w:tc>
        <w:tc>
          <w:tcPr>
            <w:tcW w:w="1012" w:type="dxa"/>
            <w:shd w:val="clear" w:color="auto" w:fill="auto"/>
            <w:vAlign w:val="center"/>
          </w:tcPr>
          <w:p w:rsidR="00B939CA" w:rsidRPr="00692373" w:rsidRDefault="00B939CA" w:rsidP="00B939CA">
            <w:pPr>
              <w:spacing w:after="0" w:line="240" w:lineRule="auto"/>
              <w:jc w:val="center"/>
              <w:rPr>
                <w:rFonts w:ascii="Arial Narrow" w:hAnsi="Arial Narrow" w:cs="Arial"/>
                <w:sz w:val="24"/>
                <w:szCs w:val="24"/>
              </w:rPr>
            </w:pPr>
            <w:r w:rsidRPr="00692373">
              <w:rPr>
                <w:rFonts w:ascii="Arial Narrow" w:hAnsi="Arial Narrow" w:cs="Arial"/>
                <w:sz w:val="24"/>
                <w:szCs w:val="24"/>
              </w:rPr>
              <w:t>4231</w:t>
            </w:r>
          </w:p>
        </w:tc>
        <w:tc>
          <w:tcPr>
            <w:tcW w:w="792" w:type="dxa"/>
            <w:shd w:val="clear" w:color="auto" w:fill="auto"/>
            <w:vAlign w:val="center"/>
          </w:tcPr>
          <w:p w:rsidR="00B939CA" w:rsidRPr="00692373" w:rsidRDefault="00B939CA" w:rsidP="00B939CA">
            <w:pPr>
              <w:spacing w:after="0" w:line="240" w:lineRule="auto"/>
              <w:jc w:val="center"/>
              <w:rPr>
                <w:rFonts w:ascii="Arial Narrow" w:hAnsi="Arial Narrow" w:cs="Arial"/>
                <w:sz w:val="24"/>
                <w:szCs w:val="24"/>
              </w:rPr>
            </w:pPr>
            <w:r w:rsidRPr="00692373">
              <w:rPr>
                <w:rFonts w:ascii="Arial Narrow" w:hAnsi="Arial Narrow" w:cs="Arial"/>
                <w:sz w:val="24"/>
                <w:szCs w:val="24"/>
              </w:rPr>
              <w:t>-</w:t>
            </w:r>
          </w:p>
        </w:tc>
        <w:tc>
          <w:tcPr>
            <w:tcW w:w="793" w:type="dxa"/>
            <w:shd w:val="clear" w:color="auto" w:fill="auto"/>
            <w:vAlign w:val="center"/>
          </w:tcPr>
          <w:p w:rsidR="00B939CA" w:rsidRPr="00692373" w:rsidRDefault="00B939CA" w:rsidP="00B939CA">
            <w:pPr>
              <w:spacing w:after="0" w:line="240" w:lineRule="auto"/>
              <w:jc w:val="center"/>
              <w:rPr>
                <w:rFonts w:ascii="Arial Narrow" w:hAnsi="Arial Narrow" w:cs="Arial"/>
                <w:sz w:val="24"/>
                <w:szCs w:val="24"/>
              </w:rPr>
            </w:pPr>
            <w:r w:rsidRPr="00692373">
              <w:rPr>
                <w:rFonts w:ascii="Arial Narrow" w:hAnsi="Arial Narrow" w:cs="Arial"/>
                <w:sz w:val="24"/>
                <w:szCs w:val="24"/>
              </w:rPr>
              <w:t>-</w:t>
            </w:r>
          </w:p>
        </w:tc>
        <w:tc>
          <w:tcPr>
            <w:tcW w:w="800" w:type="dxa"/>
            <w:shd w:val="clear" w:color="auto" w:fill="auto"/>
            <w:vAlign w:val="center"/>
          </w:tcPr>
          <w:p w:rsidR="00B939CA" w:rsidRPr="00692373" w:rsidRDefault="00B939CA" w:rsidP="00B939CA">
            <w:pPr>
              <w:spacing w:after="0" w:line="240" w:lineRule="auto"/>
              <w:jc w:val="center"/>
              <w:rPr>
                <w:rFonts w:ascii="Arial Narrow" w:hAnsi="Arial Narrow" w:cs="Arial"/>
                <w:sz w:val="24"/>
                <w:szCs w:val="24"/>
              </w:rPr>
            </w:pPr>
            <w:r w:rsidRPr="00692373">
              <w:rPr>
                <w:rFonts w:ascii="Arial Narrow" w:hAnsi="Arial Narrow" w:cs="Arial"/>
                <w:sz w:val="24"/>
                <w:szCs w:val="24"/>
              </w:rPr>
              <w:t>400</w:t>
            </w:r>
          </w:p>
        </w:tc>
        <w:tc>
          <w:tcPr>
            <w:tcW w:w="800" w:type="dxa"/>
            <w:shd w:val="clear" w:color="auto" w:fill="auto"/>
            <w:vAlign w:val="center"/>
          </w:tcPr>
          <w:p w:rsidR="00B939CA" w:rsidRPr="00692373" w:rsidRDefault="00B939CA" w:rsidP="00B939CA">
            <w:pPr>
              <w:spacing w:after="0" w:line="240" w:lineRule="auto"/>
              <w:jc w:val="center"/>
              <w:rPr>
                <w:rFonts w:ascii="Arial Narrow" w:hAnsi="Arial Narrow" w:cs="Arial"/>
                <w:sz w:val="24"/>
                <w:szCs w:val="24"/>
              </w:rPr>
            </w:pPr>
            <w:r w:rsidRPr="00692373">
              <w:rPr>
                <w:rFonts w:ascii="Arial Narrow" w:hAnsi="Arial Narrow" w:cs="Arial"/>
                <w:sz w:val="24"/>
                <w:szCs w:val="24"/>
              </w:rPr>
              <w:t>369</w:t>
            </w:r>
          </w:p>
        </w:tc>
        <w:tc>
          <w:tcPr>
            <w:tcW w:w="800" w:type="dxa"/>
            <w:shd w:val="clear" w:color="auto" w:fill="auto"/>
            <w:vAlign w:val="center"/>
          </w:tcPr>
          <w:p w:rsidR="00B939CA" w:rsidRPr="00692373" w:rsidRDefault="00B939CA" w:rsidP="00B939CA">
            <w:pPr>
              <w:spacing w:after="0" w:line="240" w:lineRule="auto"/>
              <w:jc w:val="center"/>
              <w:rPr>
                <w:rFonts w:ascii="Arial Narrow" w:hAnsi="Arial Narrow" w:cs="Arial"/>
                <w:sz w:val="24"/>
                <w:szCs w:val="24"/>
              </w:rPr>
            </w:pPr>
            <w:r w:rsidRPr="00692373">
              <w:rPr>
                <w:rFonts w:ascii="Arial Narrow" w:hAnsi="Arial Narrow" w:cs="Arial"/>
                <w:sz w:val="24"/>
                <w:szCs w:val="24"/>
              </w:rPr>
              <w:t>-</w:t>
            </w:r>
          </w:p>
        </w:tc>
        <w:tc>
          <w:tcPr>
            <w:tcW w:w="800" w:type="dxa"/>
            <w:shd w:val="clear" w:color="auto" w:fill="auto"/>
            <w:vAlign w:val="center"/>
          </w:tcPr>
          <w:p w:rsidR="00B939CA" w:rsidRPr="00692373" w:rsidRDefault="00B939CA" w:rsidP="00B939CA">
            <w:pPr>
              <w:spacing w:after="0" w:line="240" w:lineRule="auto"/>
              <w:jc w:val="center"/>
              <w:rPr>
                <w:rFonts w:ascii="Arial Narrow" w:hAnsi="Arial Narrow" w:cs="Arial"/>
                <w:sz w:val="24"/>
                <w:szCs w:val="24"/>
              </w:rPr>
            </w:pPr>
            <w:r w:rsidRPr="00692373">
              <w:rPr>
                <w:rFonts w:ascii="Arial Narrow" w:hAnsi="Arial Narrow" w:cs="Arial"/>
                <w:sz w:val="24"/>
                <w:szCs w:val="24"/>
              </w:rPr>
              <w:t>-</w:t>
            </w:r>
          </w:p>
        </w:tc>
        <w:tc>
          <w:tcPr>
            <w:tcW w:w="826" w:type="dxa"/>
            <w:shd w:val="clear" w:color="auto" w:fill="auto"/>
            <w:vAlign w:val="center"/>
          </w:tcPr>
          <w:p w:rsidR="00B939CA" w:rsidRPr="00692373" w:rsidRDefault="00B939CA" w:rsidP="00B939CA">
            <w:pPr>
              <w:spacing w:after="0" w:line="240" w:lineRule="auto"/>
              <w:jc w:val="center"/>
              <w:rPr>
                <w:rFonts w:ascii="Arial Narrow" w:hAnsi="Arial Narrow" w:cs="Arial"/>
                <w:sz w:val="24"/>
                <w:szCs w:val="24"/>
              </w:rPr>
            </w:pPr>
            <w:r w:rsidRPr="00692373">
              <w:rPr>
                <w:rFonts w:ascii="Arial Narrow" w:hAnsi="Arial Narrow" w:cs="Arial"/>
                <w:sz w:val="24"/>
                <w:szCs w:val="24"/>
              </w:rPr>
              <w:t>103</w:t>
            </w:r>
          </w:p>
        </w:tc>
        <w:tc>
          <w:tcPr>
            <w:tcW w:w="826" w:type="dxa"/>
            <w:shd w:val="clear" w:color="auto" w:fill="auto"/>
            <w:vAlign w:val="center"/>
          </w:tcPr>
          <w:p w:rsidR="00B939CA" w:rsidRPr="00692373" w:rsidRDefault="00B939CA" w:rsidP="00B939CA">
            <w:pPr>
              <w:spacing w:after="0" w:line="240" w:lineRule="auto"/>
              <w:jc w:val="center"/>
              <w:rPr>
                <w:rFonts w:ascii="Arial Narrow" w:hAnsi="Arial Narrow" w:cs="Arial"/>
                <w:sz w:val="24"/>
                <w:szCs w:val="24"/>
              </w:rPr>
            </w:pPr>
            <w:r w:rsidRPr="00692373">
              <w:rPr>
                <w:rFonts w:ascii="Arial Narrow" w:hAnsi="Arial Narrow" w:cs="Arial"/>
                <w:sz w:val="24"/>
                <w:szCs w:val="24"/>
              </w:rPr>
              <w:t>103</w:t>
            </w:r>
          </w:p>
        </w:tc>
        <w:tc>
          <w:tcPr>
            <w:tcW w:w="988" w:type="dxa"/>
            <w:shd w:val="clear" w:color="auto" w:fill="auto"/>
            <w:vAlign w:val="center"/>
          </w:tcPr>
          <w:p w:rsidR="00B939CA" w:rsidRPr="00692373" w:rsidRDefault="00B939CA" w:rsidP="00B939CA">
            <w:pPr>
              <w:spacing w:after="0" w:line="240" w:lineRule="auto"/>
              <w:jc w:val="center"/>
              <w:rPr>
                <w:rFonts w:ascii="Arial Narrow" w:hAnsi="Arial Narrow" w:cs="Arial"/>
                <w:sz w:val="24"/>
                <w:szCs w:val="24"/>
              </w:rPr>
            </w:pPr>
            <w:r w:rsidRPr="00692373">
              <w:rPr>
                <w:rFonts w:ascii="Arial Narrow" w:hAnsi="Arial Narrow" w:cs="Arial"/>
                <w:sz w:val="24"/>
                <w:szCs w:val="24"/>
              </w:rPr>
              <w:t>-</w:t>
            </w:r>
          </w:p>
        </w:tc>
        <w:tc>
          <w:tcPr>
            <w:tcW w:w="999" w:type="dxa"/>
            <w:shd w:val="clear" w:color="auto" w:fill="auto"/>
            <w:vAlign w:val="center"/>
          </w:tcPr>
          <w:p w:rsidR="00B939CA" w:rsidRPr="00692373" w:rsidRDefault="00B939CA" w:rsidP="00B939CA">
            <w:pPr>
              <w:spacing w:after="0" w:line="240" w:lineRule="auto"/>
              <w:jc w:val="center"/>
              <w:rPr>
                <w:rFonts w:ascii="Arial Narrow" w:hAnsi="Arial Narrow" w:cs="Arial"/>
                <w:sz w:val="24"/>
                <w:szCs w:val="24"/>
              </w:rPr>
            </w:pPr>
            <w:r w:rsidRPr="00692373">
              <w:rPr>
                <w:rFonts w:ascii="Arial Narrow" w:hAnsi="Arial Narrow" w:cs="Arial"/>
                <w:sz w:val="24"/>
                <w:szCs w:val="24"/>
              </w:rPr>
              <w:t>-</w:t>
            </w:r>
          </w:p>
        </w:tc>
        <w:tc>
          <w:tcPr>
            <w:tcW w:w="1009" w:type="dxa"/>
            <w:shd w:val="clear" w:color="auto" w:fill="auto"/>
            <w:vAlign w:val="center"/>
          </w:tcPr>
          <w:p w:rsidR="00B939CA" w:rsidRPr="00692373" w:rsidRDefault="00B939CA" w:rsidP="00B939CA">
            <w:pPr>
              <w:spacing w:after="0" w:line="240" w:lineRule="auto"/>
              <w:jc w:val="center"/>
              <w:rPr>
                <w:rFonts w:ascii="Arial Narrow" w:hAnsi="Arial Narrow" w:cs="Arial"/>
                <w:sz w:val="24"/>
                <w:szCs w:val="24"/>
              </w:rPr>
            </w:pPr>
          </w:p>
        </w:tc>
        <w:tc>
          <w:tcPr>
            <w:tcW w:w="1275" w:type="dxa"/>
            <w:shd w:val="clear" w:color="auto" w:fill="auto"/>
            <w:vAlign w:val="center"/>
          </w:tcPr>
          <w:p w:rsidR="00B939CA" w:rsidRPr="00692373" w:rsidRDefault="00B939CA" w:rsidP="00B939CA">
            <w:pPr>
              <w:spacing w:after="0" w:line="240" w:lineRule="auto"/>
              <w:jc w:val="center"/>
              <w:rPr>
                <w:rFonts w:ascii="Arial Narrow" w:hAnsi="Arial Narrow" w:cs="Arial"/>
                <w:sz w:val="24"/>
                <w:szCs w:val="24"/>
              </w:rPr>
            </w:pPr>
          </w:p>
        </w:tc>
      </w:tr>
      <w:tr w:rsidR="00B939CA" w:rsidRPr="003606F8" w:rsidTr="007E46D1">
        <w:trPr>
          <w:trHeight w:val="409"/>
          <w:jc w:val="center"/>
        </w:trPr>
        <w:tc>
          <w:tcPr>
            <w:tcW w:w="2723" w:type="dxa"/>
            <w:shd w:val="clear" w:color="auto" w:fill="auto"/>
          </w:tcPr>
          <w:p w:rsidR="00B939CA" w:rsidRPr="00B24107" w:rsidRDefault="00B939CA" w:rsidP="00B939CA">
            <w:pPr>
              <w:spacing w:after="0" w:line="240" w:lineRule="auto"/>
              <w:rPr>
                <w:rFonts w:ascii="Arial Narrow" w:hAnsi="Arial Narrow" w:cs="Arial"/>
                <w:sz w:val="26"/>
                <w:szCs w:val="26"/>
              </w:rPr>
            </w:pPr>
            <w:r w:rsidRPr="00B24107">
              <w:rPr>
                <w:rFonts w:ascii="Arial Narrow" w:hAnsi="Arial Narrow" w:cs="Arial"/>
                <w:sz w:val="26"/>
                <w:szCs w:val="26"/>
              </w:rPr>
              <w:t>А</w:t>
            </w:r>
            <w:r w:rsidRPr="00B24107">
              <w:rPr>
                <w:rFonts w:ascii="Arial" w:hAnsi="Arial" w:cs="Arial"/>
                <w:sz w:val="26"/>
                <w:szCs w:val="26"/>
              </w:rPr>
              <w:t>қ</w:t>
            </w:r>
            <w:r w:rsidRPr="00B24107">
              <w:rPr>
                <w:rFonts w:ascii="Arial Narrow" w:hAnsi="Arial Narrow" w:cs="Arial Narrow"/>
                <w:sz w:val="26"/>
                <w:szCs w:val="26"/>
              </w:rPr>
              <w:t>су</w:t>
            </w:r>
            <w:r w:rsidRPr="00B24107">
              <w:rPr>
                <w:rFonts w:ascii="Arial Narrow" w:hAnsi="Arial Narrow" w:cs="Arial"/>
                <w:sz w:val="26"/>
                <w:szCs w:val="26"/>
              </w:rPr>
              <w:t xml:space="preserve"> </w:t>
            </w:r>
            <w:r w:rsidRPr="00B24107">
              <w:rPr>
                <w:rFonts w:ascii="Arial" w:hAnsi="Arial" w:cs="Arial"/>
                <w:sz w:val="26"/>
                <w:szCs w:val="26"/>
              </w:rPr>
              <w:t>қ</w:t>
            </w:r>
            <w:r w:rsidRPr="00B24107">
              <w:rPr>
                <w:rFonts w:ascii="Arial Narrow" w:hAnsi="Arial Narrow" w:cs="Arial"/>
                <w:sz w:val="26"/>
                <w:szCs w:val="26"/>
              </w:rPr>
              <w:t>.</w:t>
            </w:r>
          </w:p>
        </w:tc>
        <w:tc>
          <w:tcPr>
            <w:tcW w:w="844" w:type="dxa"/>
            <w:shd w:val="clear" w:color="auto" w:fill="auto"/>
            <w:vAlign w:val="center"/>
          </w:tcPr>
          <w:p w:rsidR="00B939CA" w:rsidRPr="00692373" w:rsidRDefault="00B939CA" w:rsidP="00B939CA">
            <w:pPr>
              <w:spacing w:after="0" w:line="240" w:lineRule="auto"/>
              <w:jc w:val="center"/>
              <w:rPr>
                <w:rFonts w:ascii="Arial Narrow" w:hAnsi="Arial Narrow" w:cs="Arial"/>
                <w:sz w:val="24"/>
                <w:szCs w:val="24"/>
              </w:rPr>
            </w:pPr>
            <w:r w:rsidRPr="00692373">
              <w:rPr>
                <w:rFonts w:ascii="Arial Narrow" w:hAnsi="Arial Narrow" w:cs="Arial"/>
                <w:sz w:val="24"/>
                <w:szCs w:val="24"/>
              </w:rPr>
              <w:t>2019</w:t>
            </w:r>
          </w:p>
        </w:tc>
        <w:tc>
          <w:tcPr>
            <w:tcW w:w="1012" w:type="dxa"/>
            <w:shd w:val="clear" w:color="auto" w:fill="auto"/>
            <w:vAlign w:val="center"/>
          </w:tcPr>
          <w:p w:rsidR="00B939CA" w:rsidRPr="00692373" w:rsidRDefault="00B939CA" w:rsidP="00B939CA">
            <w:pPr>
              <w:spacing w:after="0" w:line="240" w:lineRule="auto"/>
              <w:jc w:val="center"/>
              <w:rPr>
                <w:rFonts w:ascii="Arial Narrow" w:hAnsi="Arial Narrow" w:cs="Arial"/>
                <w:sz w:val="24"/>
                <w:szCs w:val="24"/>
              </w:rPr>
            </w:pPr>
            <w:r w:rsidRPr="00692373">
              <w:rPr>
                <w:rFonts w:ascii="Arial Narrow" w:hAnsi="Arial Narrow" w:cs="Arial"/>
                <w:sz w:val="24"/>
                <w:szCs w:val="24"/>
              </w:rPr>
              <w:t>1891</w:t>
            </w:r>
          </w:p>
        </w:tc>
        <w:tc>
          <w:tcPr>
            <w:tcW w:w="792" w:type="dxa"/>
            <w:shd w:val="clear" w:color="auto" w:fill="auto"/>
            <w:vAlign w:val="center"/>
          </w:tcPr>
          <w:p w:rsidR="00B939CA" w:rsidRPr="00692373" w:rsidRDefault="00B939CA" w:rsidP="00B939CA">
            <w:pPr>
              <w:spacing w:after="0" w:line="240" w:lineRule="auto"/>
              <w:jc w:val="center"/>
              <w:rPr>
                <w:rFonts w:ascii="Arial Narrow" w:hAnsi="Arial Narrow" w:cs="Arial"/>
                <w:sz w:val="24"/>
                <w:szCs w:val="24"/>
              </w:rPr>
            </w:pPr>
            <w:r w:rsidRPr="00692373">
              <w:rPr>
                <w:rFonts w:ascii="Arial Narrow" w:hAnsi="Arial Narrow" w:cs="Arial"/>
                <w:sz w:val="24"/>
                <w:szCs w:val="24"/>
              </w:rPr>
              <w:t>446</w:t>
            </w:r>
          </w:p>
        </w:tc>
        <w:tc>
          <w:tcPr>
            <w:tcW w:w="793" w:type="dxa"/>
            <w:shd w:val="clear" w:color="auto" w:fill="auto"/>
            <w:vAlign w:val="center"/>
          </w:tcPr>
          <w:p w:rsidR="00B939CA" w:rsidRPr="00692373" w:rsidRDefault="00B939CA" w:rsidP="00B939CA">
            <w:pPr>
              <w:spacing w:after="0" w:line="240" w:lineRule="auto"/>
              <w:jc w:val="center"/>
              <w:rPr>
                <w:rFonts w:ascii="Arial Narrow" w:hAnsi="Arial Narrow" w:cs="Arial"/>
                <w:sz w:val="24"/>
                <w:szCs w:val="24"/>
              </w:rPr>
            </w:pPr>
            <w:r w:rsidRPr="00692373">
              <w:rPr>
                <w:rFonts w:ascii="Arial Narrow" w:hAnsi="Arial Narrow" w:cs="Arial"/>
                <w:sz w:val="24"/>
                <w:szCs w:val="24"/>
              </w:rPr>
              <w:t>427</w:t>
            </w:r>
          </w:p>
        </w:tc>
        <w:tc>
          <w:tcPr>
            <w:tcW w:w="800" w:type="dxa"/>
            <w:shd w:val="clear" w:color="auto" w:fill="auto"/>
            <w:vAlign w:val="center"/>
          </w:tcPr>
          <w:p w:rsidR="00B939CA" w:rsidRPr="00692373" w:rsidRDefault="00B939CA" w:rsidP="00B939CA">
            <w:pPr>
              <w:spacing w:after="0" w:line="240" w:lineRule="auto"/>
              <w:jc w:val="center"/>
              <w:rPr>
                <w:rFonts w:ascii="Arial Narrow" w:hAnsi="Arial Narrow" w:cs="Arial"/>
                <w:sz w:val="24"/>
                <w:szCs w:val="24"/>
              </w:rPr>
            </w:pPr>
            <w:r w:rsidRPr="00692373">
              <w:rPr>
                <w:rFonts w:ascii="Arial Narrow" w:hAnsi="Arial Narrow" w:cs="Arial"/>
                <w:sz w:val="24"/>
                <w:szCs w:val="24"/>
              </w:rPr>
              <w:t>270</w:t>
            </w:r>
          </w:p>
        </w:tc>
        <w:tc>
          <w:tcPr>
            <w:tcW w:w="800" w:type="dxa"/>
            <w:shd w:val="clear" w:color="auto" w:fill="auto"/>
            <w:vAlign w:val="center"/>
          </w:tcPr>
          <w:p w:rsidR="00B939CA" w:rsidRPr="00692373" w:rsidRDefault="00B939CA" w:rsidP="00B939CA">
            <w:pPr>
              <w:spacing w:after="0" w:line="240" w:lineRule="auto"/>
              <w:jc w:val="center"/>
              <w:rPr>
                <w:rFonts w:ascii="Arial Narrow" w:hAnsi="Arial Narrow" w:cs="Arial"/>
                <w:sz w:val="24"/>
                <w:szCs w:val="24"/>
              </w:rPr>
            </w:pPr>
            <w:r w:rsidRPr="00692373">
              <w:rPr>
                <w:rFonts w:ascii="Arial Narrow" w:hAnsi="Arial Narrow" w:cs="Arial"/>
                <w:sz w:val="24"/>
                <w:szCs w:val="24"/>
              </w:rPr>
              <w:t>272</w:t>
            </w:r>
          </w:p>
        </w:tc>
        <w:tc>
          <w:tcPr>
            <w:tcW w:w="800" w:type="dxa"/>
            <w:shd w:val="clear" w:color="auto" w:fill="auto"/>
            <w:vAlign w:val="center"/>
          </w:tcPr>
          <w:p w:rsidR="00B939CA" w:rsidRPr="00692373" w:rsidRDefault="00B939CA" w:rsidP="00B939CA">
            <w:pPr>
              <w:spacing w:after="0" w:line="240" w:lineRule="auto"/>
              <w:jc w:val="center"/>
              <w:rPr>
                <w:rFonts w:ascii="Arial Narrow" w:hAnsi="Arial Narrow" w:cs="Arial"/>
                <w:sz w:val="24"/>
                <w:szCs w:val="24"/>
              </w:rPr>
            </w:pPr>
            <w:r w:rsidRPr="00692373">
              <w:rPr>
                <w:rFonts w:ascii="Arial Narrow" w:hAnsi="Arial Narrow" w:cs="Arial"/>
                <w:sz w:val="24"/>
                <w:szCs w:val="24"/>
              </w:rPr>
              <w:t>151</w:t>
            </w:r>
          </w:p>
        </w:tc>
        <w:tc>
          <w:tcPr>
            <w:tcW w:w="800" w:type="dxa"/>
            <w:shd w:val="clear" w:color="auto" w:fill="auto"/>
            <w:vAlign w:val="center"/>
          </w:tcPr>
          <w:p w:rsidR="00B939CA" w:rsidRPr="00692373" w:rsidRDefault="00B939CA" w:rsidP="00B939CA">
            <w:pPr>
              <w:spacing w:after="0" w:line="240" w:lineRule="auto"/>
              <w:jc w:val="center"/>
              <w:rPr>
                <w:rFonts w:ascii="Arial Narrow" w:hAnsi="Arial Narrow" w:cs="Arial"/>
                <w:sz w:val="24"/>
                <w:szCs w:val="24"/>
              </w:rPr>
            </w:pPr>
            <w:r w:rsidRPr="00692373">
              <w:rPr>
                <w:rFonts w:ascii="Arial Narrow" w:hAnsi="Arial Narrow" w:cs="Arial"/>
                <w:sz w:val="24"/>
                <w:szCs w:val="24"/>
              </w:rPr>
              <w:t>152</w:t>
            </w:r>
          </w:p>
        </w:tc>
        <w:tc>
          <w:tcPr>
            <w:tcW w:w="826" w:type="dxa"/>
            <w:shd w:val="clear" w:color="auto" w:fill="auto"/>
            <w:vAlign w:val="center"/>
          </w:tcPr>
          <w:p w:rsidR="00B939CA" w:rsidRPr="00692373" w:rsidRDefault="00B939CA" w:rsidP="00B939CA">
            <w:pPr>
              <w:spacing w:after="0" w:line="240" w:lineRule="auto"/>
              <w:jc w:val="center"/>
              <w:rPr>
                <w:rFonts w:ascii="Arial Narrow" w:hAnsi="Arial Narrow" w:cs="Arial"/>
                <w:sz w:val="24"/>
                <w:szCs w:val="24"/>
              </w:rPr>
            </w:pPr>
            <w:r w:rsidRPr="00692373">
              <w:rPr>
                <w:rFonts w:ascii="Arial Narrow" w:hAnsi="Arial Narrow" w:cs="Arial"/>
                <w:sz w:val="24"/>
                <w:szCs w:val="24"/>
              </w:rPr>
              <w:t>54</w:t>
            </w:r>
          </w:p>
        </w:tc>
        <w:tc>
          <w:tcPr>
            <w:tcW w:w="826" w:type="dxa"/>
            <w:shd w:val="clear" w:color="auto" w:fill="auto"/>
            <w:vAlign w:val="center"/>
          </w:tcPr>
          <w:p w:rsidR="00B939CA" w:rsidRPr="00692373" w:rsidRDefault="00B939CA" w:rsidP="00B939CA">
            <w:pPr>
              <w:spacing w:after="0" w:line="240" w:lineRule="auto"/>
              <w:jc w:val="center"/>
              <w:rPr>
                <w:rFonts w:ascii="Arial Narrow" w:hAnsi="Arial Narrow" w:cs="Arial"/>
                <w:sz w:val="24"/>
                <w:szCs w:val="24"/>
              </w:rPr>
            </w:pPr>
            <w:r w:rsidRPr="00692373">
              <w:rPr>
                <w:rFonts w:ascii="Arial Narrow" w:hAnsi="Arial Narrow" w:cs="Arial"/>
                <w:sz w:val="24"/>
                <w:szCs w:val="24"/>
              </w:rPr>
              <w:t>54</w:t>
            </w:r>
          </w:p>
        </w:tc>
        <w:tc>
          <w:tcPr>
            <w:tcW w:w="988" w:type="dxa"/>
            <w:shd w:val="clear" w:color="auto" w:fill="auto"/>
            <w:vAlign w:val="center"/>
          </w:tcPr>
          <w:p w:rsidR="00B939CA" w:rsidRPr="00692373" w:rsidRDefault="00B939CA" w:rsidP="00B939CA">
            <w:pPr>
              <w:spacing w:after="0" w:line="240" w:lineRule="auto"/>
              <w:jc w:val="center"/>
              <w:rPr>
                <w:rFonts w:ascii="Arial Narrow" w:hAnsi="Arial Narrow" w:cs="Arial"/>
                <w:sz w:val="24"/>
                <w:szCs w:val="24"/>
              </w:rPr>
            </w:pPr>
            <w:r w:rsidRPr="00692373">
              <w:rPr>
                <w:rFonts w:ascii="Arial Narrow" w:hAnsi="Arial Narrow" w:cs="Arial"/>
                <w:sz w:val="24"/>
                <w:szCs w:val="24"/>
              </w:rPr>
              <w:t>3</w:t>
            </w:r>
          </w:p>
        </w:tc>
        <w:tc>
          <w:tcPr>
            <w:tcW w:w="999" w:type="dxa"/>
            <w:shd w:val="clear" w:color="auto" w:fill="auto"/>
            <w:vAlign w:val="center"/>
          </w:tcPr>
          <w:p w:rsidR="00B939CA" w:rsidRPr="00692373" w:rsidRDefault="00B939CA" w:rsidP="00B939CA">
            <w:pPr>
              <w:spacing w:after="0" w:line="240" w:lineRule="auto"/>
              <w:jc w:val="center"/>
              <w:rPr>
                <w:rFonts w:ascii="Arial Narrow" w:hAnsi="Arial Narrow" w:cs="Arial"/>
                <w:sz w:val="24"/>
                <w:szCs w:val="24"/>
              </w:rPr>
            </w:pPr>
            <w:r w:rsidRPr="00692373">
              <w:rPr>
                <w:rFonts w:ascii="Arial Narrow" w:hAnsi="Arial Narrow" w:cs="Arial"/>
                <w:sz w:val="24"/>
                <w:szCs w:val="24"/>
              </w:rPr>
              <w:t>26</w:t>
            </w:r>
          </w:p>
        </w:tc>
        <w:tc>
          <w:tcPr>
            <w:tcW w:w="1009" w:type="dxa"/>
            <w:shd w:val="clear" w:color="auto" w:fill="auto"/>
            <w:vAlign w:val="center"/>
          </w:tcPr>
          <w:p w:rsidR="00B939CA" w:rsidRPr="00692373" w:rsidRDefault="00B939CA" w:rsidP="00B939CA">
            <w:pPr>
              <w:spacing w:after="0" w:line="240" w:lineRule="auto"/>
              <w:jc w:val="center"/>
              <w:rPr>
                <w:rFonts w:ascii="Arial Narrow" w:hAnsi="Arial Narrow" w:cs="Arial"/>
                <w:sz w:val="24"/>
                <w:szCs w:val="24"/>
              </w:rPr>
            </w:pPr>
          </w:p>
        </w:tc>
        <w:tc>
          <w:tcPr>
            <w:tcW w:w="1275" w:type="dxa"/>
            <w:shd w:val="clear" w:color="auto" w:fill="auto"/>
            <w:vAlign w:val="center"/>
          </w:tcPr>
          <w:p w:rsidR="00B939CA" w:rsidRPr="00692373" w:rsidRDefault="00B939CA" w:rsidP="00B939CA">
            <w:pPr>
              <w:spacing w:after="0" w:line="240" w:lineRule="auto"/>
              <w:jc w:val="center"/>
              <w:rPr>
                <w:rFonts w:ascii="Arial Narrow" w:hAnsi="Arial Narrow" w:cs="Arial"/>
                <w:sz w:val="24"/>
                <w:szCs w:val="24"/>
              </w:rPr>
            </w:pPr>
          </w:p>
        </w:tc>
      </w:tr>
      <w:tr w:rsidR="00B939CA" w:rsidRPr="003606F8" w:rsidTr="007E46D1">
        <w:trPr>
          <w:trHeight w:val="373"/>
          <w:jc w:val="center"/>
        </w:trPr>
        <w:tc>
          <w:tcPr>
            <w:tcW w:w="2723" w:type="dxa"/>
            <w:shd w:val="clear" w:color="auto" w:fill="auto"/>
          </w:tcPr>
          <w:p w:rsidR="00B939CA" w:rsidRPr="00B24107" w:rsidRDefault="00B939CA" w:rsidP="00B939CA">
            <w:pPr>
              <w:spacing w:after="0" w:line="240" w:lineRule="auto"/>
              <w:rPr>
                <w:rFonts w:ascii="Arial Narrow" w:hAnsi="Arial Narrow" w:cs="Arial"/>
                <w:sz w:val="26"/>
                <w:szCs w:val="26"/>
              </w:rPr>
            </w:pPr>
            <w:r w:rsidRPr="00B24107">
              <w:rPr>
                <w:rFonts w:ascii="Arial Narrow" w:hAnsi="Arial Narrow" w:cs="Arial"/>
                <w:sz w:val="26"/>
                <w:szCs w:val="26"/>
              </w:rPr>
              <w:t>Екібаст</w:t>
            </w:r>
            <w:r w:rsidRPr="00B24107">
              <w:rPr>
                <w:rFonts w:ascii="Arial" w:hAnsi="Arial" w:cs="Arial"/>
                <w:sz w:val="26"/>
                <w:szCs w:val="26"/>
              </w:rPr>
              <w:t>ұ</w:t>
            </w:r>
            <w:r w:rsidRPr="00B24107">
              <w:rPr>
                <w:rFonts w:ascii="Arial Narrow" w:hAnsi="Arial Narrow" w:cs="Arial Narrow"/>
                <w:sz w:val="26"/>
                <w:szCs w:val="26"/>
              </w:rPr>
              <w:t>з</w:t>
            </w:r>
            <w:r w:rsidRPr="00B24107">
              <w:rPr>
                <w:rFonts w:ascii="Arial Narrow" w:hAnsi="Arial Narrow" w:cs="Arial"/>
                <w:sz w:val="26"/>
                <w:szCs w:val="26"/>
              </w:rPr>
              <w:t xml:space="preserve"> </w:t>
            </w:r>
            <w:r w:rsidRPr="00B24107">
              <w:rPr>
                <w:rFonts w:ascii="Arial" w:hAnsi="Arial" w:cs="Arial"/>
                <w:sz w:val="26"/>
                <w:szCs w:val="26"/>
              </w:rPr>
              <w:t>қ</w:t>
            </w:r>
            <w:r w:rsidRPr="00B24107">
              <w:rPr>
                <w:rFonts w:ascii="Arial Narrow" w:hAnsi="Arial Narrow" w:cs="Arial"/>
                <w:sz w:val="26"/>
                <w:szCs w:val="26"/>
              </w:rPr>
              <w:t>.</w:t>
            </w:r>
          </w:p>
        </w:tc>
        <w:tc>
          <w:tcPr>
            <w:tcW w:w="844" w:type="dxa"/>
            <w:shd w:val="clear" w:color="auto" w:fill="auto"/>
            <w:vAlign w:val="center"/>
          </w:tcPr>
          <w:p w:rsidR="00B939CA" w:rsidRPr="00692373" w:rsidRDefault="00B939CA" w:rsidP="00B939CA">
            <w:pPr>
              <w:spacing w:after="0" w:line="240" w:lineRule="auto"/>
              <w:jc w:val="center"/>
              <w:rPr>
                <w:rFonts w:ascii="Arial Narrow" w:hAnsi="Arial Narrow" w:cs="Arial"/>
                <w:sz w:val="24"/>
                <w:szCs w:val="24"/>
              </w:rPr>
            </w:pPr>
            <w:r w:rsidRPr="00692373">
              <w:rPr>
                <w:rFonts w:ascii="Arial Narrow" w:hAnsi="Arial Narrow" w:cs="Arial"/>
                <w:sz w:val="24"/>
                <w:szCs w:val="24"/>
              </w:rPr>
              <w:t>3126</w:t>
            </w:r>
          </w:p>
        </w:tc>
        <w:tc>
          <w:tcPr>
            <w:tcW w:w="1012" w:type="dxa"/>
            <w:shd w:val="clear" w:color="auto" w:fill="auto"/>
            <w:vAlign w:val="center"/>
          </w:tcPr>
          <w:p w:rsidR="00B939CA" w:rsidRPr="00692373" w:rsidRDefault="00B939CA" w:rsidP="00B939CA">
            <w:pPr>
              <w:spacing w:after="0" w:line="240" w:lineRule="auto"/>
              <w:jc w:val="center"/>
              <w:rPr>
                <w:rFonts w:ascii="Arial Narrow" w:hAnsi="Arial Narrow" w:cs="Arial"/>
                <w:sz w:val="24"/>
                <w:szCs w:val="24"/>
              </w:rPr>
            </w:pPr>
            <w:r w:rsidRPr="00692373">
              <w:rPr>
                <w:rFonts w:ascii="Arial Narrow" w:hAnsi="Arial Narrow" w:cs="Arial"/>
                <w:sz w:val="24"/>
                <w:szCs w:val="24"/>
              </w:rPr>
              <w:t>3680</w:t>
            </w:r>
          </w:p>
        </w:tc>
        <w:tc>
          <w:tcPr>
            <w:tcW w:w="792" w:type="dxa"/>
            <w:shd w:val="clear" w:color="auto" w:fill="auto"/>
            <w:vAlign w:val="center"/>
          </w:tcPr>
          <w:p w:rsidR="00B939CA" w:rsidRPr="00692373" w:rsidRDefault="00B939CA" w:rsidP="00B939CA">
            <w:pPr>
              <w:spacing w:after="0" w:line="240" w:lineRule="auto"/>
              <w:jc w:val="center"/>
              <w:rPr>
                <w:rFonts w:ascii="Arial Narrow" w:hAnsi="Arial Narrow" w:cs="Arial"/>
                <w:sz w:val="24"/>
                <w:szCs w:val="24"/>
              </w:rPr>
            </w:pPr>
            <w:r w:rsidRPr="00692373">
              <w:rPr>
                <w:rFonts w:ascii="Arial Narrow" w:hAnsi="Arial Narrow" w:cs="Arial"/>
                <w:sz w:val="24"/>
                <w:szCs w:val="24"/>
              </w:rPr>
              <w:t>376</w:t>
            </w:r>
          </w:p>
        </w:tc>
        <w:tc>
          <w:tcPr>
            <w:tcW w:w="793" w:type="dxa"/>
            <w:shd w:val="clear" w:color="auto" w:fill="auto"/>
            <w:vAlign w:val="center"/>
          </w:tcPr>
          <w:p w:rsidR="00B939CA" w:rsidRPr="00692373" w:rsidRDefault="00B939CA" w:rsidP="00B939CA">
            <w:pPr>
              <w:spacing w:after="0" w:line="240" w:lineRule="auto"/>
              <w:jc w:val="center"/>
              <w:rPr>
                <w:rFonts w:ascii="Arial Narrow" w:hAnsi="Arial Narrow" w:cs="Arial"/>
                <w:sz w:val="24"/>
                <w:szCs w:val="24"/>
              </w:rPr>
            </w:pPr>
            <w:r w:rsidRPr="00692373">
              <w:rPr>
                <w:rFonts w:ascii="Arial Narrow" w:hAnsi="Arial Narrow" w:cs="Arial"/>
                <w:sz w:val="24"/>
                <w:szCs w:val="24"/>
              </w:rPr>
              <w:t>272</w:t>
            </w:r>
          </w:p>
        </w:tc>
        <w:tc>
          <w:tcPr>
            <w:tcW w:w="800" w:type="dxa"/>
            <w:shd w:val="clear" w:color="auto" w:fill="auto"/>
            <w:vAlign w:val="center"/>
          </w:tcPr>
          <w:p w:rsidR="00B939CA" w:rsidRPr="00692373" w:rsidRDefault="00B939CA" w:rsidP="00B939CA">
            <w:pPr>
              <w:spacing w:after="0" w:line="240" w:lineRule="auto"/>
              <w:jc w:val="center"/>
              <w:rPr>
                <w:rFonts w:ascii="Arial Narrow" w:hAnsi="Arial Narrow" w:cs="Arial"/>
                <w:sz w:val="24"/>
                <w:szCs w:val="24"/>
              </w:rPr>
            </w:pPr>
            <w:r w:rsidRPr="00692373">
              <w:rPr>
                <w:rFonts w:ascii="Arial Narrow" w:hAnsi="Arial Narrow" w:cs="Arial"/>
                <w:sz w:val="24"/>
                <w:szCs w:val="24"/>
              </w:rPr>
              <w:t>303</w:t>
            </w:r>
          </w:p>
        </w:tc>
        <w:tc>
          <w:tcPr>
            <w:tcW w:w="800" w:type="dxa"/>
            <w:shd w:val="clear" w:color="auto" w:fill="auto"/>
            <w:vAlign w:val="center"/>
          </w:tcPr>
          <w:p w:rsidR="00B939CA" w:rsidRPr="00692373" w:rsidRDefault="00B939CA" w:rsidP="00B939CA">
            <w:pPr>
              <w:spacing w:after="0" w:line="240" w:lineRule="auto"/>
              <w:jc w:val="center"/>
              <w:rPr>
                <w:rFonts w:ascii="Arial Narrow" w:hAnsi="Arial Narrow" w:cs="Arial"/>
                <w:sz w:val="24"/>
                <w:szCs w:val="24"/>
              </w:rPr>
            </w:pPr>
            <w:r w:rsidRPr="00692373">
              <w:rPr>
                <w:rFonts w:ascii="Arial Narrow" w:hAnsi="Arial Narrow" w:cs="Arial"/>
                <w:sz w:val="24"/>
                <w:szCs w:val="24"/>
              </w:rPr>
              <w:t>295</w:t>
            </w:r>
          </w:p>
        </w:tc>
        <w:tc>
          <w:tcPr>
            <w:tcW w:w="800" w:type="dxa"/>
            <w:shd w:val="clear" w:color="auto" w:fill="auto"/>
            <w:vAlign w:val="center"/>
          </w:tcPr>
          <w:p w:rsidR="00B939CA" w:rsidRPr="00692373" w:rsidRDefault="00B939CA" w:rsidP="00B939CA">
            <w:pPr>
              <w:spacing w:after="0" w:line="240" w:lineRule="auto"/>
              <w:jc w:val="center"/>
              <w:rPr>
                <w:rFonts w:ascii="Arial Narrow" w:hAnsi="Arial Narrow" w:cs="Arial"/>
                <w:sz w:val="24"/>
                <w:szCs w:val="24"/>
              </w:rPr>
            </w:pPr>
            <w:r w:rsidRPr="00692373">
              <w:rPr>
                <w:rFonts w:ascii="Arial Narrow" w:hAnsi="Arial Narrow" w:cs="Arial"/>
                <w:sz w:val="24"/>
                <w:szCs w:val="24"/>
              </w:rPr>
              <w:t>118</w:t>
            </w:r>
          </w:p>
        </w:tc>
        <w:tc>
          <w:tcPr>
            <w:tcW w:w="800" w:type="dxa"/>
            <w:shd w:val="clear" w:color="auto" w:fill="auto"/>
            <w:vAlign w:val="center"/>
          </w:tcPr>
          <w:p w:rsidR="00B939CA" w:rsidRPr="00692373" w:rsidRDefault="00B939CA" w:rsidP="00B939CA">
            <w:pPr>
              <w:spacing w:after="0" w:line="240" w:lineRule="auto"/>
              <w:jc w:val="center"/>
              <w:rPr>
                <w:rFonts w:ascii="Arial Narrow" w:hAnsi="Arial Narrow" w:cs="Arial"/>
                <w:sz w:val="24"/>
                <w:szCs w:val="24"/>
              </w:rPr>
            </w:pPr>
            <w:r w:rsidRPr="00692373">
              <w:rPr>
                <w:rFonts w:ascii="Arial Narrow" w:hAnsi="Arial Narrow" w:cs="Arial"/>
                <w:sz w:val="24"/>
                <w:szCs w:val="24"/>
              </w:rPr>
              <w:t>117</w:t>
            </w:r>
          </w:p>
        </w:tc>
        <w:tc>
          <w:tcPr>
            <w:tcW w:w="826" w:type="dxa"/>
            <w:shd w:val="clear" w:color="auto" w:fill="auto"/>
            <w:vAlign w:val="center"/>
          </w:tcPr>
          <w:p w:rsidR="00B939CA" w:rsidRPr="00692373" w:rsidRDefault="00B939CA" w:rsidP="00B939CA">
            <w:pPr>
              <w:spacing w:after="0" w:line="240" w:lineRule="auto"/>
              <w:jc w:val="center"/>
              <w:rPr>
                <w:rFonts w:ascii="Arial Narrow" w:hAnsi="Arial Narrow" w:cs="Arial"/>
                <w:sz w:val="24"/>
                <w:szCs w:val="24"/>
              </w:rPr>
            </w:pPr>
            <w:r w:rsidRPr="00692373">
              <w:rPr>
                <w:rFonts w:ascii="Arial Narrow" w:hAnsi="Arial Narrow" w:cs="Arial"/>
                <w:sz w:val="24"/>
                <w:szCs w:val="24"/>
              </w:rPr>
              <w:t>67</w:t>
            </w:r>
          </w:p>
        </w:tc>
        <w:tc>
          <w:tcPr>
            <w:tcW w:w="826" w:type="dxa"/>
            <w:shd w:val="clear" w:color="auto" w:fill="auto"/>
            <w:vAlign w:val="center"/>
          </w:tcPr>
          <w:p w:rsidR="00B939CA" w:rsidRPr="00692373" w:rsidRDefault="00B939CA" w:rsidP="00B939CA">
            <w:pPr>
              <w:spacing w:after="0" w:line="240" w:lineRule="auto"/>
              <w:jc w:val="center"/>
              <w:rPr>
                <w:rFonts w:ascii="Arial Narrow" w:hAnsi="Arial Narrow" w:cs="Arial"/>
                <w:sz w:val="24"/>
                <w:szCs w:val="24"/>
              </w:rPr>
            </w:pPr>
            <w:r w:rsidRPr="00692373">
              <w:rPr>
                <w:rFonts w:ascii="Arial Narrow" w:hAnsi="Arial Narrow" w:cs="Arial"/>
                <w:sz w:val="24"/>
                <w:szCs w:val="24"/>
              </w:rPr>
              <w:t>64</w:t>
            </w:r>
          </w:p>
        </w:tc>
        <w:tc>
          <w:tcPr>
            <w:tcW w:w="988" w:type="dxa"/>
            <w:shd w:val="clear" w:color="auto" w:fill="auto"/>
            <w:vAlign w:val="center"/>
          </w:tcPr>
          <w:p w:rsidR="00B939CA" w:rsidRPr="00692373" w:rsidRDefault="00B939CA" w:rsidP="00B939CA">
            <w:pPr>
              <w:spacing w:after="0" w:line="240" w:lineRule="auto"/>
              <w:jc w:val="center"/>
              <w:rPr>
                <w:rFonts w:ascii="Arial Narrow" w:hAnsi="Arial Narrow" w:cs="Arial"/>
                <w:sz w:val="24"/>
                <w:szCs w:val="24"/>
              </w:rPr>
            </w:pPr>
            <w:r w:rsidRPr="00692373">
              <w:rPr>
                <w:rFonts w:ascii="Arial Narrow" w:hAnsi="Arial Narrow" w:cs="Arial"/>
                <w:sz w:val="24"/>
                <w:szCs w:val="24"/>
              </w:rPr>
              <w:t>-</w:t>
            </w:r>
          </w:p>
        </w:tc>
        <w:tc>
          <w:tcPr>
            <w:tcW w:w="999" w:type="dxa"/>
            <w:shd w:val="clear" w:color="auto" w:fill="auto"/>
            <w:vAlign w:val="center"/>
          </w:tcPr>
          <w:p w:rsidR="00B939CA" w:rsidRPr="00692373" w:rsidRDefault="00B939CA" w:rsidP="00B939CA">
            <w:pPr>
              <w:spacing w:after="0" w:line="240" w:lineRule="auto"/>
              <w:jc w:val="center"/>
              <w:rPr>
                <w:rFonts w:ascii="Arial Narrow" w:hAnsi="Arial Narrow" w:cs="Arial"/>
                <w:sz w:val="24"/>
                <w:szCs w:val="24"/>
              </w:rPr>
            </w:pPr>
            <w:r w:rsidRPr="00692373">
              <w:rPr>
                <w:rFonts w:ascii="Arial Narrow" w:hAnsi="Arial Narrow" w:cs="Arial"/>
                <w:sz w:val="24"/>
                <w:szCs w:val="24"/>
              </w:rPr>
              <w:t>4</w:t>
            </w:r>
          </w:p>
        </w:tc>
        <w:tc>
          <w:tcPr>
            <w:tcW w:w="1009" w:type="dxa"/>
            <w:shd w:val="clear" w:color="auto" w:fill="auto"/>
            <w:vAlign w:val="center"/>
          </w:tcPr>
          <w:p w:rsidR="00B939CA" w:rsidRPr="00692373" w:rsidRDefault="00B939CA" w:rsidP="00B939CA">
            <w:pPr>
              <w:spacing w:after="0" w:line="240" w:lineRule="auto"/>
              <w:jc w:val="center"/>
              <w:rPr>
                <w:rFonts w:ascii="Arial Narrow" w:hAnsi="Arial Narrow" w:cs="Arial"/>
                <w:sz w:val="24"/>
                <w:szCs w:val="24"/>
              </w:rPr>
            </w:pPr>
          </w:p>
        </w:tc>
        <w:tc>
          <w:tcPr>
            <w:tcW w:w="1275" w:type="dxa"/>
            <w:shd w:val="clear" w:color="auto" w:fill="auto"/>
            <w:vAlign w:val="center"/>
          </w:tcPr>
          <w:p w:rsidR="00B939CA" w:rsidRPr="00692373" w:rsidRDefault="00B939CA" w:rsidP="00B939CA">
            <w:pPr>
              <w:spacing w:after="0" w:line="240" w:lineRule="auto"/>
              <w:jc w:val="center"/>
              <w:rPr>
                <w:rFonts w:ascii="Arial Narrow" w:hAnsi="Arial Narrow" w:cs="Arial"/>
                <w:sz w:val="24"/>
                <w:szCs w:val="24"/>
              </w:rPr>
            </w:pPr>
          </w:p>
        </w:tc>
      </w:tr>
      <w:tr w:rsidR="00B939CA" w:rsidRPr="003606F8" w:rsidTr="007E46D1">
        <w:trPr>
          <w:trHeight w:val="373"/>
          <w:jc w:val="center"/>
        </w:trPr>
        <w:tc>
          <w:tcPr>
            <w:tcW w:w="2723" w:type="dxa"/>
            <w:shd w:val="clear" w:color="auto" w:fill="auto"/>
          </w:tcPr>
          <w:p w:rsidR="00B939CA" w:rsidRPr="00B24107" w:rsidRDefault="00B939CA" w:rsidP="00B939CA">
            <w:pPr>
              <w:spacing w:after="0" w:line="240" w:lineRule="auto"/>
              <w:rPr>
                <w:rFonts w:ascii="Arial Narrow" w:hAnsi="Arial Narrow" w:cs="Arial"/>
                <w:sz w:val="26"/>
                <w:szCs w:val="26"/>
              </w:rPr>
            </w:pPr>
            <w:r w:rsidRPr="00B24107">
              <w:rPr>
                <w:rFonts w:ascii="Arial Narrow" w:hAnsi="Arial Narrow" w:cs="Arial"/>
                <w:sz w:val="26"/>
                <w:szCs w:val="26"/>
              </w:rPr>
              <w:t>А</w:t>
            </w:r>
            <w:r w:rsidRPr="00B24107">
              <w:rPr>
                <w:rFonts w:ascii="Arial" w:hAnsi="Arial" w:cs="Arial"/>
                <w:sz w:val="26"/>
                <w:szCs w:val="26"/>
              </w:rPr>
              <w:t>қ</w:t>
            </w:r>
            <w:r w:rsidRPr="00B24107">
              <w:rPr>
                <w:rFonts w:ascii="Arial Narrow" w:hAnsi="Arial Narrow" w:cs="Arial Narrow"/>
                <w:sz w:val="26"/>
                <w:szCs w:val="26"/>
              </w:rPr>
              <w:t>то</w:t>
            </w:r>
            <w:r w:rsidRPr="00B24107">
              <w:rPr>
                <w:rFonts w:ascii="Arial" w:hAnsi="Arial" w:cs="Arial"/>
                <w:sz w:val="26"/>
                <w:szCs w:val="26"/>
              </w:rPr>
              <w:t>ғ</w:t>
            </w:r>
            <w:r w:rsidRPr="00B24107">
              <w:rPr>
                <w:rFonts w:ascii="Arial Narrow" w:hAnsi="Arial Narrow" w:cs="Arial Narrow"/>
                <w:sz w:val="26"/>
                <w:szCs w:val="26"/>
              </w:rPr>
              <w:t>ай</w:t>
            </w:r>
            <w:r w:rsidRPr="00B24107">
              <w:rPr>
                <w:rFonts w:ascii="Arial Narrow" w:hAnsi="Arial Narrow" w:cs="Arial"/>
                <w:sz w:val="26"/>
                <w:szCs w:val="26"/>
              </w:rPr>
              <w:t xml:space="preserve"> </w:t>
            </w:r>
            <w:r w:rsidRPr="00B24107">
              <w:rPr>
                <w:rFonts w:ascii="Arial Narrow" w:hAnsi="Arial Narrow" w:cs="Arial Narrow"/>
                <w:sz w:val="26"/>
                <w:szCs w:val="26"/>
              </w:rPr>
              <w:t>ауданы</w:t>
            </w:r>
          </w:p>
        </w:tc>
        <w:tc>
          <w:tcPr>
            <w:tcW w:w="844" w:type="dxa"/>
            <w:shd w:val="clear" w:color="auto" w:fill="auto"/>
            <w:vAlign w:val="center"/>
          </w:tcPr>
          <w:p w:rsidR="00B939CA" w:rsidRPr="00692373" w:rsidRDefault="00B939CA" w:rsidP="00B939CA">
            <w:pPr>
              <w:spacing w:after="0" w:line="240" w:lineRule="auto"/>
              <w:jc w:val="center"/>
              <w:rPr>
                <w:rFonts w:ascii="Arial Narrow" w:hAnsi="Arial Narrow" w:cs="Arial"/>
                <w:sz w:val="24"/>
                <w:szCs w:val="24"/>
              </w:rPr>
            </w:pPr>
            <w:r w:rsidRPr="00692373">
              <w:rPr>
                <w:rFonts w:ascii="Arial Narrow" w:hAnsi="Arial Narrow" w:cs="Arial"/>
                <w:sz w:val="24"/>
                <w:szCs w:val="24"/>
              </w:rPr>
              <w:t>684</w:t>
            </w:r>
          </w:p>
        </w:tc>
        <w:tc>
          <w:tcPr>
            <w:tcW w:w="1012" w:type="dxa"/>
            <w:shd w:val="clear" w:color="auto" w:fill="auto"/>
            <w:vAlign w:val="center"/>
          </w:tcPr>
          <w:p w:rsidR="00B939CA" w:rsidRPr="00692373" w:rsidRDefault="00B939CA" w:rsidP="00B939CA">
            <w:pPr>
              <w:spacing w:after="0" w:line="240" w:lineRule="auto"/>
              <w:jc w:val="center"/>
              <w:rPr>
                <w:rFonts w:ascii="Arial Narrow" w:hAnsi="Arial Narrow" w:cs="Arial"/>
                <w:sz w:val="24"/>
                <w:szCs w:val="24"/>
              </w:rPr>
            </w:pPr>
            <w:r w:rsidRPr="00692373">
              <w:rPr>
                <w:rFonts w:ascii="Arial Narrow" w:hAnsi="Arial Narrow" w:cs="Arial"/>
                <w:sz w:val="24"/>
                <w:szCs w:val="24"/>
              </w:rPr>
              <w:t>701</w:t>
            </w:r>
          </w:p>
        </w:tc>
        <w:tc>
          <w:tcPr>
            <w:tcW w:w="792" w:type="dxa"/>
            <w:shd w:val="clear" w:color="auto" w:fill="auto"/>
            <w:vAlign w:val="center"/>
          </w:tcPr>
          <w:p w:rsidR="00B939CA" w:rsidRPr="00692373" w:rsidRDefault="00B939CA" w:rsidP="00B939CA">
            <w:pPr>
              <w:spacing w:after="0" w:line="240" w:lineRule="auto"/>
              <w:jc w:val="center"/>
              <w:rPr>
                <w:rFonts w:ascii="Arial Narrow" w:hAnsi="Arial Narrow" w:cs="Arial"/>
                <w:sz w:val="24"/>
                <w:szCs w:val="24"/>
              </w:rPr>
            </w:pPr>
            <w:r w:rsidRPr="00692373">
              <w:rPr>
                <w:rFonts w:ascii="Arial Narrow" w:hAnsi="Arial Narrow" w:cs="Arial"/>
                <w:sz w:val="24"/>
                <w:szCs w:val="24"/>
              </w:rPr>
              <w:t>684</w:t>
            </w:r>
          </w:p>
        </w:tc>
        <w:tc>
          <w:tcPr>
            <w:tcW w:w="793" w:type="dxa"/>
            <w:shd w:val="clear" w:color="auto" w:fill="auto"/>
            <w:vAlign w:val="center"/>
          </w:tcPr>
          <w:p w:rsidR="00B939CA" w:rsidRPr="00692373" w:rsidRDefault="00B939CA" w:rsidP="00B939CA">
            <w:pPr>
              <w:spacing w:after="0" w:line="240" w:lineRule="auto"/>
              <w:jc w:val="center"/>
              <w:rPr>
                <w:rFonts w:ascii="Arial Narrow" w:hAnsi="Arial Narrow" w:cs="Arial"/>
                <w:sz w:val="24"/>
                <w:szCs w:val="24"/>
              </w:rPr>
            </w:pPr>
            <w:r w:rsidRPr="00692373">
              <w:rPr>
                <w:rFonts w:ascii="Arial Narrow" w:hAnsi="Arial Narrow" w:cs="Arial"/>
                <w:sz w:val="24"/>
                <w:szCs w:val="24"/>
              </w:rPr>
              <w:t>701</w:t>
            </w:r>
          </w:p>
        </w:tc>
        <w:tc>
          <w:tcPr>
            <w:tcW w:w="800" w:type="dxa"/>
            <w:shd w:val="clear" w:color="auto" w:fill="auto"/>
            <w:vAlign w:val="center"/>
          </w:tcPr>
          <w:p w:rsidR="00B939CA" w:rsidRPr="00692373" w:rsidRDefault="00B939CA" w:rsidP="00B939CA">
            <w:pPr>
              <w:spacing w:after="0" w:line="240" w:lineRule="auto"/>
              <w:jc w:val="center"/>
              <w:rPr>
                <w:rFonts w:ascii="Arial Narrow" w:hAnsi="Arial Narrow" w:cs="Arial"/>
                <w:sz w:val="24"/>
                <w:szCs w:val="24"/>
              </w:rPr>
            </w:pPr>
            <w:r w:rsidRPr="00692373">
              <w:rPr>
                <w:rFonts w:ascii="Arial Narrow" w:hAnsi="Arial Narrow" w:cs="Arial"/>
                <w:sz w:val="24"/>
                <w:szCs w:val="24"/>
              </w:rPr>
              <w:t>164</w:t>
            </w:r>
          </w:p>
        </w:tc>
        <w:tc>
          <w:tcPr>
            <w:tcW w:w="800" w:type="dxa"/>
            <w:shd w:val="clear" w:color="auto" w:fill="auto"/>
            <w:vAlign w:val="center"/>
          </w:tcPr>
          <w:p w:rsidR="00B939CA" w:rsidRPr="00692373" w:rsidRDefault="00B939CA" w:rsidP="00B939CA">
            <w:pPr>
              <w:spacing w:after="0" w:line="240" w:lineRule="auto"/>
              <w:jc w:val="center"/>
              <w:rPr>
                <w:rFonts w:ascii="Arial Narrow" w:hAnsi="Arial Narrow" w:cs="Arial"/>
                <w:sz w:val="24"/>
                <w:szCs w:val="24"/>
              </w:rPr>
            </w:pPr>
            <w:r w:rsidRPr="00692373">
              <w:rPr>
                <w:rFonts w:ascii="Arial Narrow" w:hAnsi="Arial Narrow" w:cs="Arial"/>
                <w:sz w:val="24"/>
                <w:szCs w:val="24"/>
              </w:rPr>
              <w:t>178</w:t>
            </w:r>
          </w:p>
        </w:tc>
        <w:tc>
          <w:tcPr>
            <w:tcW w:w="800" w:type="dxa"/>
            <w:shd w:val="clear" w:color="auto" w:fill="auto"/>
            <w:vAlign w:val="center"/>
          </w:tcPr>
          <w:p w:rsidR="00B939CA" w:rsidRPr="00692373" w:rsidRDefault="00B939CA" w:rsidP="00B939CA">
            <w:pPr>
              <w:spacing w:after="0" w:line="240" w:lineRule="auto"/>
              <w:jc w:val="center"/>
              <w:rPr>
                <w:rFonts w:ascii="Arial Narrow" w:hAnsi="Arial Narrow" w:cs="Arial"/>
                <w:sz w:val="24"/>
                <w:szCs w:val="24"/>
              </w:rPr>
            </w:pPr>
            <w:r w:rsidRPr="00692373">
              <w:rPr>
                <w:rFonts w:ascii="Arial Narrow" w:hAnsi="Arial Narrow" w:cs="Arial"/>
                <w:sz w:val="24"/>
                <w:szCs w:val="24"/>
              </w:rPr>
              <w:t>164</w:t>
            </w:r>
          </w:p>
        </w:tc>
        <w:tc>
          <w:tcPr>
            <w:tcW w:w="800" w:type="dxa"/>
            <w:shd w:val="clear" w:color="auto" w:fill="auto"/>
            <w:vAlign w:val="center"/>
          </w:tcPr>
          <w:p w:rsidR="00B939CA" w:rsidRPr="00692373" w:rsidRDefault="00B939CA" w:rsidP="00B939CA">
            <w:pPr>
              <w:spacing w:after="0" w:line="240" w:lineRule="auto"/>
              <w:jc w:val="center"/>
              <w:rPr>
                <w:rFonts w:ascii="Arial Narrow" w:hAnsi="Arial Narrow" w:cs="Arial"/>
                <w:sz w:val="24"/>
                <w:szCs w:val="24"/>
              </w:rPr>
            </w:pPr>
            <w:r w:rsidRPr="00692373">
              <w:rPr>
                <w:rFonts w:ascii="Arial Narrow" w:hAnsi="Arial Narrow" w:cs="Arial"/>
                <w:sz w:val="24"/>
                <w:szCs w:val="24"/>
              </w:rPr>
              <w:t>178</w:t>
            </w:r>
          </w:p>
        </w:tc>
        <w:tc>
          <w:tcPr>
            <w:tcW w:w="826" w:type="dxa"/>
            <w:shd w:val="clear" w:color="auto" w:fill="auto"/>
            <w:vAlign w:val="center"/>
          </w:tcPr>
          <w:p w:rsidR="00B939CA" w:rsidRPr="00692373" w:rsidRDefault="00B939CA" w:rsidP="00B939CA">
            <w:pPr>
              <w:spacing w:after="0" w:line="240" w:lineRule="auto"/>
              <w:jc w:val="center"/>
              <w:rPr>
                <w:rFonts w:ascii="Arial Narrow" w:hAnsi="Arial Narrow" w:cs="Arial"/>
                <w:sz w:val="24"/>
                <w:szCs w:val="24"/>
              </w:rPr>
            </w:pPr>
            <w:r w:rsidRPr="00692373">
              <w:rPr>
                <w:rFonts w:ascii="Arial Narrow" w:hAnsi="Arial Narrow" w:cs="Arial"/>
                <w:sz w:val="24"/>
                <w:szCs w:val="24"/>
              </w:rPr>
              <w:t>19</w:t>
            </w:r>
          </w:p>
        </w:tc>
        <w:tc>
          <w:tcPr>
            <w:tcW w:w="826" w:type="dxa"/>
            <w:shd w:val="clear" w:color="auto" w:fill="auto"/>
            <w:vAlign w:val="center"/>
          </w:tcPr>
          <w:p w:rsidR="00B939CA" w:rsidRPr="00692373" w:rsidRDefault="00B939CA" w:rsidP="00B939CA">
            <w:pPr>
              <w:spacing w:after="0" w:line="240" w:lineRule="auto"/>
              <w:jc w:val="center"/>
              <w:rPr>
                <w:rFonts w:ascii="Arial Narrow" w:hAnsi="Arial Narrow" w:cs="Arial"/>
                <w:sz w:val="24"/>
                <w:szCs w:val="24"/>
              </w:rPr>
            </w:pPr>
            <w:r w:rsidRPr="00692373">
              <w:rPr>
                <w:rFonts w:ascii="Arial Narrow" w:hAnsi="Arial Narrow" w:cs="Arial"/>
                <w:sz w:val="24"/>
                <w:szCs w:val="24"/>
              </w:rPr>
              <w:t>19</w:t>
            </w:r>
          </w:p>
        </w:tc>
        <w:tc>
          <w:tcPr>
            <w:tcW w:w="988" w:type="dxa"/>
            <w:shd w:val="clear" w:color="auto" w:fill="auto"/>
            <w:vAlign w:val="center"/>
          </w:tcPr>
          <w:p w:rsidR="00B939CA" w:rsidRPr="00692373" w:rsidRDefault="00B939CA" w:rsidP="00B939CA">
            <w:pPr>
              <w:spacing w:after="0" w:line="240" w:lineRule="auto"/>
              <w:jc w:val="center"/>
              <w:rPr>
                <w:rFonts w:ascii="Arial Narrow" w:hAnsi="Arial Narrow" w:cs="Arial"/>
                <w:sz w:val="24"/>
                <w:szCs w:val="24"/>
              </w:rPr>
            </w:pPr>
            <w:r w:rsidRPr="00692373">
              <w:rPr>
                <w:rFonts w:ascii="Arial Narrow" w:hAnsi="Arial Narrow" w:cs="Arial"/>
                <w:sz w:val="24"/>
                <w:szCs w:val="24"/>
              </w:rPr>
              <w:t>19</w:t>
            </w:r>
          </w:p>
        </w:tc>
        <w:tc>
          <w:tcPr>
            <w:tcW w:w="999" w:type="dxa"/>
            <w:shd w:val="clear" w:color="auto" w:fill="auto"/>
            <w:vAlign w:val="center"/>
          </w:tcPr>
          <w:p w:rsidR="00B939CA" w:rsidRPr="00692373" w:rsidRDefault="00B939CA" w:rsidP="00B939CA">
            <w:pPr>
              <w:spacing w:after="0" w:line="240" w:lineRule="auto"/>
              <w:jc w:val="center"/>
              <w:rPr>
                <w:rFonts w:ascii="Arial Narrow" w:hAnsi="Arial Narrow" w:cs="Arial"/>
                <w:sz w:val="24"/>
                <w:szCs w:val="24"/>
              </w:rPr>
            </w:pPr>
            <w:r w:rsidRPr="00692373">
              <w:rPr>
                <w:rFonts w:ascii="Arial Narrow" w:hAnsi="Arial Narrow" w:cs="Arial"/>
                <w:sz w:val="24"/>
                <w:szCs w:val="24"/>
              </w:rPr>
              <w:t>19</w:t>
            </w:r>
          </w:p>
        </w:tc>
        <w:tc>
          <w:tcPr>
            <w:tcW w:w="1009" w:type="dxa"/>
            <w:shd w:val="clear" w:color="auto" w:fill="auto"/>
            <w:vAlign w:val="center"/>
          </w:tcPr>
          <w:p w:rsidR="00B939CA" w:rsidRPr="00692373" w:rsidRDefault="00B939CA" w:rsidP="00B939CA">
            <w:pPr>
              <w:spacing w:after="0" w:line="240" w:lineRule="auto"/>
              <w:jc w:val="center"/>
              <w:rPr>
                <w:rFonts w:ascii="Arial Narrow" w:hAnsi="Arial Narrow" w:cs="Arial"/>
                <w:sz w:val="24"/>
                <w:szCs w:val="24"/>
              </w:rPr>
            </w:pPr>
          </w:p>
        </w:tc>
        <w:tc>
          <w:tcPr>
            <w:tcW w:w="1275" w:type="dxa"/>
            <w:shd w:val="clear" w:color="auto" w:fill="auto"/>
            <w:vAlign w:val="center"/>
          </w:tcPr>
          <w:p w:rsidR="00B939CA" w:rsidRPr="00692373" w:rsidRDefault="00B939CA" w:rsidP="00B939CA">
            <w:pPr>
              <w:spacing w:after="0" w:line="240" w:lineRule="auto"/>
              <w:jc w:val="center"/>
              <w:rPr>
                <w:rFonts w:ascii="Arial Narrow" w:hAnsi="Arial Narrow" w:cs="Arial"/>
                <w:sz w:val="24"/>
                <w:szCs w:val="24"/>
              </w:rPr>
            </w:pPr>
          </w:p>
        </w:tc>
      </w:tr>
      <w:tr w:rsidR="00B939CA" w:rsidRPr="003606F8" w:rsidTr="007E46D1">
        <w:trPr>
          <w:trHeight w:val="385"/>
          <w:jc w:val="center"/>
        </w:trPr>
        <w:tc>
          <w:tcPr>
            <w:tcW w:w="2723" w:type="dxa"/>
            <w:shd w:val="clear" w:color="auto" w:fill="auto"/>
          </w:tcPr>
          <w:p w:rsidR="00B939CA" w:rsidRPr="00B24107" w:rsidRDefault="00B939CA" w:rsidP="00B939CA">
            <w:pPr>
              <w:spacing w:after="0" w:line="240" w:lineRule="auto"/>
              <w:rPr>
                <w:rFonts w:ascii="Arial Narrow" w:hAnsi="Arial Narrow" w:cs="Arial"/>
                <w:sz w:val="26"/>
                <w:szCs w:val="26"/>
              </w:rPr>
            </w:pPr>
            <w:r w:rsidRPr="00B24107">
              <w:rPr>
                <w:rFonts w:ascii="Arial Narrow" w:hAnsi="Arial Narrow" w:cs="Arial"/>
                <w:sz w:val="26"/>
                <w:szCs w:val="26"/>
              </w:rPr>
              <w:t>Баянауыл ауданы</w:t>
            </w:r>
          </w:p>
        </w:tc>
        <w:tc>
          <w:tcPr>
            <w:tcW w:w="844" w:type="dxa"/>
            <w:shd w:val="clear" w:color="auto" w:fill="auto"/>
            <w:vAlign w:val="center"/>
          </w:tcPr>
          <w:p w:rsidR="00B939CA" w:rsidRPr="00692373" w:rsidRDefault="00B939CA" w:rsidP="00B939CA">
            <w:pPr>
              <w:spacing w:after="0" w:line="240" w:lineRule="auto"/>
              <w:jc w:val="center"/>
              <w:rPr>
                <w:rFonts w:ascii="Arial Narrow" w:hAnsi="Arial Narrow" w:cs="Arial"/>
                <w:sz w:val="24"/>
                <w:szCs w:val="24"/>
              </w:rPr>
            </w:pPr>
            <w:r w:rsidRPr="00692373">
              <w:rPr>
                <w:rFonts w:ascii="Arial Narrow" w:hAnsi="Arial Narrow" w:cs="Arial"/>
                <w:sz w:val="24"/>
                <w:szCs w:val="24"/>
              </w:rPr>
              <w:t>964</w:t>
            </w:r>
          </w:p>
        </w:tc>
        <w:tc>
          <w:tcPr>
            <w:tcW w:w="1012" w:type="dxa"/>
            <w:shd w:val="clear" w:color="auto" w:fill="auto"/>
            <w:vAlign w:val="center"/>
          </w:tcPr>
          <w:p w:rsidR="00B939CA" w:rsidRPr="00692373" w:rsidRDefault="00B939CA" w:rsidP="00B939CA">
            <w:pPr>
              <w:spacing w:after="0" w:line="240" w:lineRule="auto"/>
              <w:jc w:val="center"/>
              <w:rPr>
                <w:rFonts w:ascii="Arial Narrow" w:hAnsi="Arial Narrow" w:cs="Arial"/>
                <w:sz w:val="24"/>
                <w:szCs w:val="24"/>
              </w:rPr>
            </w:pPr>
            <w:r w:rsidRPr="00692373">
              <w:rPr>
                <w:rFonts w:ascii="Arial Narrow" w:hAnsi="Arial Narrow" w:cs="Arial"/>
                <w:sz w:val="24"/>
                <w:szCs w:val="24"/>
              </w:rPr>
              <w:t>1011</w:t>
            </w:r>
          </w:p>
        </w:tc>
        <w:tc>
          <w:tcPr>
            <w:tcW w:w="792" w:type="dxa"/>
            <w:shd w:val="clear" w:color="auto" w:fill="auto"/>
            <w:vAlign w:val="center"/>
          </w:tcPr>
          <w:p w:rsidR="00B939CA" w:rsidRPr="00692373" w:rsidRDefault="00B939CA" w:rsidP="00B939CA">
            <w:pPr>
              <w:spacing w:after="0" w:line="240" w:lineRule="auto"/>
              <w:jc w:val="center"/>
              <w:rPr>
                <w:rFonts w:ascii="Arial Narrow" w:hAnsi="Arial Narrow" w:cs="Arial"/>
                <w:sz w:val="24"/>
                <w:szCs w:val="24"/>
              </w:rPr>
            </w:pPr>
            <w:r w:rsidRPr="00692373">
              <w:rPr>
                <w:rFonts w:ascii="Arial Narrow" w:hAnsi="Arial Narrow" w:cs="Arial"/>
                <w:sz w:val="24"/>
                <w:szCs w:val="24"/>
              </w:rPr>
              <w:t>964</w:t>
            </w:r>
          </w:p>
        </w:tc>
        <w:tc>
          <w:tcPr>
            <w:tcW w:w="793" w:type="dxa"/>
            <w:shd w:val="clear" w:color="auto" w:fill="auto"/>
            <w:vAlign w:val="center"/>
          </w:tcPr>
          <w:p w:rsidR="00B939CA" w:rsidRPr="00692373" w:rsidRDefault="00B939CA" w:rsidP="00B939CA">
            <w:pPr>
              <w:spacing w:after="0" w:line="240" w:lineRule="auto"/>
              <w:jc w:val="center"/>
              <w:rPr>
                <w:rFonts w:ascii="Arial Narrow" w:hAnsi="Arial Narrow" w:cs="Arial"/>
                <w:sz w:val="24"/>
                <w:szCs w:val="24"/>
              </w:rPr>
            </w:pPr>
            <w:r w:rsidRPr="00692373">
              <w:rPr>
                <w:rFonts w:ascii="Arial Narrow" w:hAnsi="Arial Narrow" w:cs="Arial"/>
                <w:sz w:val="24"/>
                <w:szCs w:val="24"/>
              </w:rPr>
              <w:t>1011</w:t>
            </w:r>
          </w:p>
        </w:tc>
        <w:tc>
          <w:tcPr>
            <w:tcW w:w="800" w:type="dxa"/>
            <w:shd w:val="clear" w:color="auto" w:fill="auto"/>
            <w:vAlign w:val="center"/>
          </w:tcPr>
          <w:p w:rsidR="00B939CA" w:rsidRPr="00692373" w:rsidRDefault="00B939CA" w:rsidP="00B939CA">
            <w:pPr>
              <w:spacing w:after="0" w:line="240" w:lineRule="auto"/>
              <w:jc w:val="center"/>
              <w:rPr>
                <w:rFonts w:ascii="Arial Narrow" w:hAnsi="Arial Narrow" w:cs="Arial"/>
                <w:sz w:val="24"/>
                <w:szCs w:val="24"/>
              </w:rPr>
            </w:pPr>
            <w:r w:rsidRPr="00692373">
              <w:rPr>
                <w:rFonts w:ascii="Arial Narrow" w:hAnsi="Arial Narrow" w:cs="Arial"/>
                <w:sz w:val="24"/>
                <w:szCs w:val="24"/>
              </w:rPr>
              <w:t>195</w:t>
            </w:r>
          </w:p>
        </w:tc>
        <w:tc>
          <w:tcPr>
            <w:tcW w:w="800" w:type="dxa"/>
            <w:shd w:val="clear" w:color="auto" w:fill="auto"/>
            <w:vAlign w:val="center"/>
          </w:tcPr>
          <w:p w:rsidR="00B939CA" w:rsidRPr="00692373" w:rsidRDefault="00B939CA" w:rsidP="00B939CA">
            <w:pPr>
              <w:spacing w:after="0" w:line="240" w:lineRule="auto"/>
              <w:jc w:val="center"/>
              <w:rPr>
                <w:rFonts w:ascii="Arial Narrow" w:hAnsi="Arial Narrow" w:cs="Arial"/>
                <w:sz w:val="24"/>
                <w:szCs w:val="24"/>
              </w:rPr>
            </w:pPr>
            <w:r w:rsidRPr="00692373">
              <w:rPr>
                <w:rFonts w:ascii="Arial Narrow" w:hAnsi="Arial Narrow" w:cs="Arial"/>
                <w:sz w:val="24"/>
                <w:szCs w:val="24"/>
              </w:rPr>
              <w:t>205</w:t>
            </w:r>
          </w:p>
        </w:tc>
        <w:tc>
          <w:tcPr>
            <w:tcW w:w="800" w:type="dxa"/>
            <w:shd w:val="clear" w:color="auto" w:fill="auto"/>
            <w:vAlign w:val="center"/>
          </w:tcPr>
          <w:p w:rsidR="00B939CA" w:rsidRPr="00692373" w:rsidRDefault="00B939CA" w:rsidP="00B939CA">
            <w:pPr>
              <w:spacing w:after="0" w:line="240" w:lineRule="auto"/>
              <w:jc w:val="center"/>
              <w:rPr>
                <w:rFonts w:ascii="Arial Narrow" w:hAnsi="Arial Narrow" w:cs="Arial"/>
                <w:sz w:val="24"/>
                <w:szCs w:val="24"/>
              </w:rPr>
            </w:pPr>
            <w:r w:rsidRPr="00692373">
              <w:rPr>
                <w:rFonts w:ascii="Arial Narrow" w:hAnsi="Arial Narrow" w:cs="Arial"/>
                <w:sz w:val="24"/>
                <w:szCs w:val="24"/>
              </w:rPr>
              <w:t>195</w:t>
            </w:r>
          </w:p>
        </w:tc>
        <w:tc>
          <w:tcPr>
            <w:tcW w:w="800" w:type="dxa"/>
            <w:shd w:val="clear" w:color="auto" w:fill="auto"/>
            <w:vAlign w:val="center"/>
          </w:tcPr>
          <w:p w:rsidR="00B939CA" w:rsidRPr="00692373" w:rsidRDefault="00B939CA" w:rsidP="00B939CA">
            <w:pPr>
              <w:spacing w:after="0" w:line="240" w:lineRule="auto"/>
              <w:jc w:val="center"/>
              <w:rPr>
                <w:rFonts w:ascii="Arial Narrow" w:hAnsi="Arial Narrow" w:cs="Arial"/>
                <w:sz w:val="24"/>
                <w:szCs w:val="24"/>
              </w:rPr>
            </w:pPr>
            <w:r w:rsidRPr="00692373">
              <w:rPr>
                <w:rFonts w:ascii="Arial Narrow" w:hAnsi="Arial Narrow" w:cs="Arial"/>
                <w:sz w:val="24"/>
                <w:szCs w:val="24"/>
              </w:rPr>
              <w:t>205</w:t>
            </w:r>
          </w:p>
        </w:tc>
        <w:tc>
          <w:tcPr>
            <w:tcW w:w="826" w:type="dxa"/>
            <w:shd w:val="clear" w:color="auto" w:fill="auto"/>
            <w:vAlign w:val="center"/>
          </w:tcPr>
          <w:p w:rsidR="00B939CA" w:rsidRPr="00692373" w:rsidRDefault="00B939CA" w:rsidP="00B939CA">
            <w:pPr>
              <w:spacing w:after="0" w:line="240" w:lineRule="auto"/>
              <w:jc w:val="center"/>
              <w:rPr>
                <w:rFonts w:ascii="Arial Narrow" w:hAnsi="Arial Narrow" w:cs="Arial"/>
                <w:sz w:val="24"/>
                <w:szCs w:val="24"/>
              </w:rPr>
            </w:pPr>
            <w:r w:rsidRPr="00692373">
              <w:rPr>
                <w:rFonts w:ascii="Arial Narrow" w:hAnsi="Arial Narrow" w:cs="Arial"/>
                <w:sz w:val="24"/>
                <w:szCs w:val="24"/>
              </w:rPr>
              <w:t>22</w:t>
            </w:r>
          </w:p>
        </w:tc>
        <w:tc>
          <w:tcPr>
            <w:tcW w:w="826" w:type="dxa"/>
            <w:shd w:val="clear" w:color="auto" w:fill="auto"/>
            <w:vAlign w:val="center"/>
          </w:tcPr>
          <w:p w:rsidR="00B939CA" w:rsidRPr="00692373" w:rsidRDefault="00B939CA" w:rsidP="00B939CA">
            <w:pPr>
              <w:spacing w:after="0" w:line="240" w:lineRule="auto"/>
              <w:jc w:val="center"/>
              <w:rPr>
                <w:rFonts w:ascii="Arial Narrow" w:hAnsi="Arial Narrow" w:cs="Arial"/>
                <w:sz w:val="24"/>
                <w:szCs w:val="24"/>
              </w:rPr>
            </w:pPr>
            <w:r w:rsidRPr="00692373">
              <w:rPr>
                <w:rFonts w:ascii="Arial Narrow" w:hAnsi="Arial Narrow" w:cs="Arial"/>
                <w:sz w:val="24"/>
                <w:szCs w:val="24"/>
              </w:rPr>
              <w:t>22</w:t>
            </w:r>
          </w:p>
        </w:tc>
        <w:tc>
          <w:tcPr>
            <w:tcW w:w="988" w:type="dxa"/>
            <w:shd w:val="clear" w:color="auto" w:fill="auto"/>
            <w:vAlign w:val="center"/>
          </w:tcPr>
          <w:p w:rsidR="00B939CA" w:rsidRPr="00692373" w:rsidRDefault="00B939CA" w:rsidP="00B939CA">
            <w:pPr>
              <w:spacing w:after="0" w:line="240" w:lineRule="auto"/>
              <w:jc w:val="center"/>
              <w:rPr>
                <w:rFonts w:ascii="Arial Narrow" w:hAnsi="Arial Narrow" w:cs="Arial"/>
                <w:sz w:val="24"/>
                <w:szCs w:val="24"/>
              </w:rPr>
            </w:pPr>
            <w:r w:rsidRPr="00692373">
              <w:rPr>
                <w:rFonts w:ascii="Arial Narrow" w:hAnsi="Arial Narrow" w:cs="Arial"/>
                <w:sz w:val="24"/>
                <w:szCs w:val="24"/>
              </w:rPr>
              <w:t>22</w:t>
            </w:r>
          </w:p>
        </w:tc>
        <w:tc>
          <w:tcPr>
            <w:tcW w:w="999" w:type="dxa"/>
            <w:shd w:val="clear" w:color="auto" w:fill="auto"/>
            <w:vAlign w:val="center"/>
          </w:tcPr>
          <w:p w:rsidR="00B939CA" w:rsidRPr="00692373" w:rsidRDefault="00B939CA" w:rsidP="00B939CA">
            <w:pPr>
              <w:spacing w:after="0" w:line="240" w:lineRule="auto"/>
              <w:jc w:val="center"/>
              <w:rPr>
                <w:rFonts w:ascii="Arial Narrow" w:hAnsi="Arial Narrow" w:cs="Arial"/>
                <w:sz w:val="24"/>
                <w:szCs w:val="24"/>
              </w:rPr>
            </w:pPr>
            <w:r w:rsidRPr="00692373">
              <w:rPr>
                <w:rFonts w:ascii="Arial Narrow" w:hAnsi="Arial Narrow" w:cs="Arial"/>
                <w:sz w:val="24"/>
                <w:szCs w:val="24"/>
              </w:rPr>
              <w:t>22</w:t>
            </w:r>
          </w:p>
        </w:tc>
        <w:tc>
          <w:tcPr>
            <w:tcW w:w="1009" w:type="dxa"/>
            <w:shd w:val="clear" w:color="auto" w:fill="auto"/>
            <w:vAlign w:val="center"/>
          </w:tcPr>
          <w:p w:rsidR="00B939CA" w:rsidRPr="00692373" w:rsidRDefault="00B939CA" w:rsidP="00B939CA">
            <w:pPr>
              <w:spacing w:after="0" w:line="240" w:lineRule="auto"/>
              <w:jc w:val="center"/>
              <w:rPr>
                <w:rFonts w:ascii="Arial Narrow" w:hAnsi="Arial Narrow" w:cs="Arial"/>
                <w:sz w:val="24"/>
                <w:szCs w:val="24"/>
              </w:rPr>
            </w:pPr>
          </w:p>
        </w:tc>
        <w:tc>
          <w:tcPr>
            <w:tcW w:w="1275" w:type="dxa"/>
            <w:shd w:val="clear" w:color="auto" w:fill="auto"/>
            <w:vAlign w:val="center"/>
          </w:tcPr>
          <w:p w:rsidR="00B939CA" w:rsidRPr="00692373" w:rsidRDefault="00B939CA" w:rsidP="00B939CA">
            <w:pPr>
              <w:spacing w:after="0" w:line="240" w:lineRule="auto"/>
              <w:jc w:val="center"/>
              <w:rPr>
                <w:rFonts w:ascii="Arial Narrow" w:hAnsi="Arial Narrow" w:cs="Arial"/>
                <w:sz w:val="24"/>
                <w:szCs w:val="24"/>
              </w:rPr>
            </w:pPr>
          </w:p>
        </w:tc>
      </w:tr>
      <w:tr w:rsidR="00B939CA" w:rsidRPr="003606F8" w:rsidTr="007E46D1">
        <w:trPr>
          <w:trHeight w:val="421"/>
          <w:jc w:val="center"/>
        </w:trPr>
        <w:tc>
          <w:tcPr>
            <w:tcW w:w="2723" w:type="dxa"/>
            <w:shd w:val="clear" w:color="auto" w:fill="auto"/>
          </w:tcPr>
          <w:p w:rsidR="00B939CA" w:rsidRPr="00B24107" w:rsidRDefault="00B939CA" w:rsidP="00B939CA">
            <w:pPr>
              <w:spacing w:after="0" w:line="240" w:lineRule="auto"/>
              <w:rPr>
                <w:rFonts w:ascii="Arial Narrow" w:hAnsi="Arial Narrow" w:cs="Arial"/>
                <w:sz w:val="26"/>
                <w:szCs w:val="26"/>
              </w:rPr>
            </w:pPr>
            <w:r w:rsidRPr="00B24107">
              <w:rPr>
                <w:rFonts w:ascii="Arial Narrow" w:hAnsi="Arial Narrow" w:cs="Arial"/>
                <w:sz w:val="26"/>
                <w:szCs w:val="26"/>
              </w:rPr>
              <w:t>Железин ауданы</w:t>
            </w:r>
          </w:p>
        </w:tc>
        <w:tc>
          <w:tcPr>
            <w:tcW w:w="844" w:type="dxa"/>
            <w:shd w:val="clear" w:color="auto" w:fill="auto"/>
            <w:vAlign w:val="center"/>
          </w:tcPr>
          <w:p w:rsidR="00B939CA" w:rsidRPr="00692373" w:rsidRDefault="00B939CA" w:rsidP="00B939CA">
            <w:pPr>
              <w:spacing w:after="0" w:line="240" w:lineRule="auto"/>
              <w:jc w:val="center"/>
              <w:rPr>
                <w:rFonts w:ascii="Arial Narrow" w:hAnsi="Arial Narrow" w:cs="Arial"/>
                <w:sz w:val="24"/>
                <w:szCs w:val="24"/>
              </w:rPr>
            </w:pPr>
            <w:r w:rsidRPr="00692373">
              <w:rPr>
                <w:rFonts w:ascii="Arial Narrow" w:hAnsi="Arial Narrow" w:cs="Arial"/>
                <w:sz w:val="24"/>
                <w:szCs w:val="24"/>
              </w:rPr>
              <w:t>797</w:t>
            </w:r>
          </w:p>
        </w:tc>
        <w:tc>
          <w:tcPr>
            <w:tcW w:w="1012" w:type="dxa"/>
            <w:shd w:val="clear" w:color="auto" w:fill="auto"/>
            <w:vAlign w:val="center"/>
          </w:tcPr>
          <w:p w:rsidR="00B939CA" w:rsidRPr="00692373" w:rsidRDefault="00B939CA" w:rsidP="00B939CA">
            <w:pPr>
              <w:spacing w:after="0" w:line="240" w:lineRule="auto"/>
              <w:jc w:val="center"/>
              <w:rPr>
                <w:rFonts w:ascii="Arial Narrow" w:hAnsi="Arial Narrow" w:cs="Arial"/>
                <w:sz w:val="24"/>
                <w:szCs w:val="24"/>
              </w:rPr>
            </w:pPr>
            <w:r w:rsidRPr="00692373">
              <w:rPr>
                <w:rFonts w:ascii="Arial Narrow" w:hAnsi="Arial Narrow" w:cs="Arial"/>
                <w:sz w:val="24"/>
                <w:szCs w:val="24"/>
              </w:rPr>
              <w:t>828</w:t>
            </w:r>
          </w:p>
        </w:tc>
        <w:tc>
          <w:tcPr>
            <w:tcW w:w="792" w:type="dxa"/>
            <w:shd w:val="clear" w:color="auto" w:fill="auto"/>
            <w:vAlign w:val="center"/>
          </w:tcPr>
          <w:p w:rsidR="00B939CA" w:rsidRPr="00692373" w:rsidRDefault="00B939CA" w:rsidP="00B939CA">
            <w:pPr>
              <w:spacing w:after="0" w:line="240" w:lineRule="auto"/>
              <w:jc w:val="center"/>
              <w:rPr>
                <w:rFonts w:ascii="Arial Narrow" w:hAnsi="Arial Narrow" w:cs="Arial"/>
                <w:sz w:val="24"/>
                <w:szCs w:val="24"/>
              </w:rPr>
            </w:pPr>
            <w:r w:rsidRPr="00692373">
              <w:rPr>
                <w:rFonts w:ascii="Arial Narrow" w:hAnsi="Arial Narrow" w:cs="Arial"/>
                <w:sz w:val="24"/>
                <w:szCs w:val="24"/>
              </w:rPr>
              <w:t>797</w:t>
            </w:r>
          </w:p>
        </w:tc>
        <w:tc>
          <w:tcPr>
            <w:tcW w:w="793" w:type="dxa"/>
            <w:shd w:val="clear" w:color="auto" w:fill="auto"/>
            <w:vAlign w:val="center"/>
          </w:tcPr>
          <w:p w:rsidR="00B939CA" w:rsidRPr="00692373" w:rsidRDefault="00B939CA" w:rsidP="00B939CA">
            <w:pPr>
              <w:spacing w:after="0" w:line="240" w:lineRule="auto"/>
              <w:jc w:val="center"/>
              <w:rPr>
                <w:rFonts w:ascii="Arial Narrow" w:hAnsi="Arial Narrow" w:cs="Arial"/>
                <w:sz w:val="24"/>
                <w:szCs w:val="24"/>
              </w:rPr>
            </w:pPr>
            <w:r w:rsidRPr="00692373">
              <w:rPr>
                <w:rFonts w:ascii="Arial Narrow" w:hAnsi="Arial Narrow" w:cs="Arial"/>
                <w:sz w:val="24"/>
                <w:szCs w:val="24"/>
              </w:rPr>
              <w:t>828</w:t>
            </w:r>
          </w:p>
        </w:tc>
        <w:tc>
          <w:tcPr>
            <w:tcW w:w="800" w:type="dxa"/>
            <w:shd w:val="clear" w:color="auto" w:fill="auto"/>
            <w:vAlign w:val="center"/>
          </w:tcPr>
          <w:p w:rsidR="00B939CA" w:rsidRPr="00692373" w:rsidRDefault="00B939CA" w:rsidP="00B939CA">
            <w:pPr>
              <w:spacing w:after="0" w:line="240" w:lineRule="auto"/>
              <w:jc w:val="center"/>
              <w:rPr>
                <w:rFonts w:ascii="Arial Narrow" w:hAnsi="Arial Narrow" w:cs="Arial"/>
                <w:sz w:val="24"/>
                <w:szCs w:val="24"/>
              </w:rPr>
            </w:pPr>
            <w:r w:rsidRPr="00692373">
              <w:rPr>
                <w:rFonts w:ascii="Arial Narrow" w:hAnsi="Arial Narrow" w:cs="Arial"/>
                <w:sz w:val="24"/>
                <w:szCs w:val="24"/>
              </w:rPr>
              <w:t>176</w:t>
            </w:r>
          </w:p>
        </w:tc>
        <w:tc>
          <w:tcPr>
            <w:tcW w:w="800" w:type="dxa"/>
            <w:shd w:val="clear" w:color="auto" w:fill="auto"/>
            <w:vAlign w:val="center"/>
          </w:tcPr>
          <w:p w:rsidR="00B939CA" w:rsidRPr="00692373" w:rsidRDefault="00B939CA" w:rsidP="00B939CA">
            <w:pPr>
              <w:spacing w:after="0" w:line="240" w:lineRule="auto"/>
              <w:jc w:val="center"/>
              <w:rPr>
                <w:rFonts w:ascii="Arial Narrow" w:hAnsi="Arial Narrow" w:cs="Arial"/>
                <w:sz w:val="24"/>
                <w:szCs w:val="24"/>
              </w:rPr>
            </w:pPr>
            <w:r w:rsidRPr="00692373">
              <w:rPr>
                <w:rFonts w:ascii="Arial Narrow" w:hAnsi="Arial Narrow" w:cs="Arial"/>
                <w:sz w:val="24"/>
                <w:szCs w:val="24"/>
              </w:rPr>
              <w:t>180</w:t>
            </w:r>
          </w:p>
        </w:tc>
        <w:tc>
          <w:tcPr>
            <w:tcW w:w="800" w:type="dxa"/>
            <w:shd w:val="clear" w:color="auto" w:fill="auto"/>
            <w:vAlign w:val="center"/>
          </w:tcPr>
          <w:p w:rsidR="00B939CA" w:rsidRPr="00692373" w:rsidRDefault="00B939CA" w:rsidP="00B939CA">
            <w:pPr>
              <w:spacing w:after="0" w:line="240" w:lineRule="auto"/>
              <w:jc w:val="center"/>
              <w:rPr>
                <w:rFonts w:ascii="Arial Narrow" w:hAnsi="Arial Narrow" w:cs="Arial"/>
                <w:sz w:val="24"/>
                <w:szCs w:val="24"/>
              </w:rPr>
            </w:pPr>
            <w:r w:rsidRPr="00692373">
              <w:rPr>
                <w:rFonts w:ascii="Arial Narrow" w:hAnsi="Arial Narrow" w:cs="Arial"/>
                <w:sz w:val="24"/>
                <w:szCs w:val="24"/>
              </w:rPr>
              <w:t>176</w:t>
            </w:r>
          </w:p>
        </w:tc>
        <w:tc>
          <w:tcPr>
            <w:tcW w:w="800" w:type="dxa"/>
            <w:shd w:val="clear" w:color="auto" w:fill="auto"/>
            <w:vAlign w:val="center"/>
          </w:tcPr>
          <w:p w:rsidR="00B939CA" w:rsidRPr="00692373" w:rsidRDefault="00B939CA" w:rsidP="00B939CA">
            <w:pPr>
              <w:spacing w:after="0" w:line="240" w:lineRule="auto"/>
              <w:jc w:val="center"/>
              <w:rPr>
                <w:rFonts w:ascii="Arial Narrow" w:hAnsi="Arial Narrow" w:cs="Arial"/>
                <w:sz w:val="24"/>
                <w:szCs w:val="24"/>
              </w:rPr>
            </w:pPr>
            <w:r w:rsidRPr="00692373">
              <w:rPr>
                <w:rFonts w:ascii="Arial Narrow" w:hAnsi="Arial Narrow" w:cs="Arial"/>
                <w:sz w:val="24"/>
                <w:szCs w:val="24"/>
              </w:rPr>
              <w:t>180</w:t>
            </w:r>
          </w:p>
        </w:tc>
        <w:tc>
          <w:tcPr>
            <w:tcW w:w="826" w:type="dxa"/>
            <w:shd w:val="clear" w:color="auto" w:fill="auto"/>
            <w:vAlign w:val="center"/>
          </w:tcPr>
          <w:p w:rsidR="00B939CA" w:rsidRPr="00692373" w:rsidRDefault="00B939CA" w:rsidP="00B939CA">
            <w:pPr>
              <w:spacing w:after="0" w:line="240" w:lineRule="auto"/>
              <w:jc w:val="center"/>
              <w:rPr>
                <w:rFonts w:ascii="Arial Narrow" w:hAnsi="Arial Narrow" w:cs="Arial"/>
                <w:sz w:val="24"/>
                <w:szCs w:val="24"/>
              </w:rPr>
            </w:pPr>
            <w:r w:rsidRPr="00692373">
              <w:rPr>
                <w:rFonts w:ascii="Arial Narrow" w:hAnsi="Arial Narrow" w:cs="Arial"/>
                <w:sz w:val="24"/>
                <w:szCs w:val="24"/>
              </w:rPr>
              <w:t>21</w:t>
            </w:r>
          </w:p>
        </w:tc>
        <w:tc>
          <w:tcPr>
            <w:tcW w:w="826" w:type="dxa"/>
            <w:shd w:val="clear" w:color="auto" w:fill="auto"/>
            <w:vAlign w:val="center"/>
          </w:tcPr>
          <w:p w:rsidR="00B939CA" w:rsidRPr="00692373" w:rsidRDefault="00B939CA" w:rsidP="00B939CA">
            <w:pPr>
              <w:spacing w:after="0" w:line="240" w:lineRule="auto"/>
              <w:jc w:val="center"/>
              <w:rPr>
                <w:rFonts w:ascii="Arial Narrow" w:hAnsi="Arial Narrow" w:cs="Arial"/>
                <w:sz w:val="24"/>
                <w:szCs w:val="24"/>
              </w:rPr>
            </w:pPr>
            <w:r w:rsidRPr="00692373">
              <w:rPr>
                <w:rFonts w:ascii="Arial Narrow" w:hAnsi="Arial Narrow" w:cs="Arial"/>
                <w:sz w:val="24"/>
                <w:szCs w:val="24"/>
              </w:rPr>
              <w:t>21</w:t>
            </w:r>
          </w:p>
        </w:tc>
        <w:tc>
          <w:tcPr>
            <w:tcW w:w="988" w:type="dxa"/>
            <w:shd w:val="clear" w:color="auto" w:fill="auto"/>
            <w:vAlign w:val="center"/>
          </w:tcPr>
          <w:p w:rsidR="00B939CA" w:rsidRPr="00692373" w:rsidRDefault="00B939CA" w:rsidP="00B939CA">
            <w:pPr>
              <w:spacing w:after="0" w:line="240" w:lineRule="auto"/>
              <w:jc w:val="center"/>
              <w:rPr>
                <w:rFonts w:ascii="Arial Narrow" w:hAnsi="Arial Narrow" w:cs="Arial"/>
                <w:sz w:val="24"/>
                <w:szCs w:val="24"/>
              </w:rPr>
            </w:pPr>
            <w:r w:rsidRPr="00692373">
              <w:rPr>
                <w:rFonts w:ascii="Arial Narrow" w:hAnsi="Arial Narrow" w:cs="Arial"/>
                <w:sz w:val="24"/>
                <w:szCs w:val="24"/>
              </w:rPr>
              <w:t>21</w:t>
            </w:r>
          </w:p>
        </w:tc>
        <w:tc>
          <w:tcPr>
            <w:tcW w:w="999" w:type="dxa"/>
            <w:shd w:val="clear" w:color="auto" w:fill="auto"/>
            <w:vAlign w:val="center"/>
          </w:tcPr>
          <w:p w:rsidR="00B939CA" w:rsidRPr="00692373" w:rsidRDefault="00B939CA" w:rsidP="00B939CA">
            <w:pPr>
              <w:spacing w:after="0" w:line="240" w:lineRule="auto"/>
              <w:jc w:val="center"/>
              <w:rPr>
                <w:rFonts w:ascii="Arial Narrow" w:hAnsi="Arial Narrow" w:cs="Arial"/>
                <w:sz w:val="24"/>
                <w:szCs w:val="24"/>
              </w:rPr>
            </w:pPr>
            <w:r w:rsidRPr="00692373">
              <w:rPr>
                <w:rFonts w:ascii="Arial Narrow" w:hAnsi="Arial Narrow" w:cs="Arial"/>
                <w:sz w:val="24"/>
                <w:szCs w:val="24"/>
              </w:rPr>
              <w:t>21</w:t>
            </w:r>
          </w:p>
        </w:tc>
        <w:tc>
          <w:tcPr>
            <w:tcW w:w="1009" w:type="dxa"/>
            <w:shd w:val="clear" w:color="auto" w:fill="auto"/>
            <w:vAlign w:val="center"/>
          </w:tcPr>
          <w:p w:rsidR="00B939CA" w:rsidRPr="00692373" w:rsidRDefault="00B939CA" w:rsidP="00B939CA">
            <w:pPr>
              <w:spacing w:after="0" w:line="240" w:lineRule="auto"/>
              <w:jc w:val="center"/>
              <w:rPr>
                <w:rFonts w:ascii="Arial Narrow" w:hAnsi="Arial Narrow" w:cs="Arial"/>
                <w:sz w:val="24"/>
                <w:szCs w:val="24"/>
              </w:rPr>
            </w:pPr>
          </w:p>
        </w:tc>
        <w:tc>
          <w:tcPr>
            <w:tcW w:w="1275" w:type="dxa"/>
            <w:shd w:val="clear" w:color="auto" w:fill="auto"/>
            <w:vAlign w:val="center"/>
          </w:tcPr>
          <w:p w:rsidR="00B939CA" w:rsidRPr="00692373" w:rsidRDefault="00B939CA" w:rsidP="00B939CA">
            <w:pPr>
              <w:spacing w:after="0" w:line="240" w:lineRule="auto"/>
              <w:jc w:val="center"/>
              <w:rPr>
                <w:rFonts w:ascii="Arial Narrow" w:hAnsi="Arial Narrow" w:cs="Arial"/>
                <w:sz w:val="24"/>
                <w:szCs w:val="24"/>
              </w:rPr>
            </w:pPr>
          </w:p>
        </w:tc>
      </w:tr>
      <w:tr w:rsidR="00B939CA" w:rsidRPr="003606F8" w:rsidTr="007E46D1">
        <w:trPr>
          <w:trHeight w:val="373"/>
          <w:jc w:val="center"/>
        </w:trPr>
        <w:tc>
          <w:tcPr>
            <w:tcW w:w="2723" w:type="dxa"/>
            <w:shd w:val="clear" w:color="auto" w:fill="auto"/>
          </w:tcPr>
          <w:p w:rsidR="00B939CA" w:rsidRPr="00B24107" w:rsidRDefault="00B939CA" w:rsidP="00B939CA">
            <w:pPr>
              <w:spacing w:after="0" w:line="240" w:lineRule="auto"/>
              <w:rPr>
                <w:rFonts w:ascii="Arial Narrow" w:hAnsi="Arial Narrow" w:cs="Arial"/>
                <w:sz w:val="26"/>
                <w:szCs w:val="26"/>
              </w:rPr>
            </w:pPr>
            <w:r w:rsidRPr="00B24107">
              <w:rPr>
                <w:rFonts w:ascii="Arial Narrow" w:hAnsi="Arial Narrow" w:cs="Arial"/>
                <w:sz w:val="26"/>
                <w:szCs w:val="26"/>
              </w:rPr>
              <w:t>Ертіс ауданы</w:t>
            </w:r>
          </w:p>
        </w:tc>
        <w:tc>
          <w:tcPr>
            <w:tcW w:w="844" w:type="dxa"/>
            <w:shd w:val="clear" w:color="auto" w:fill="auto"/>
            <w:vAlign w:val="center"/>
          </w:tcPr>
          <w:p w:rsidR="00B939CA" w:rsidRPr="00692373" w:rsidRDefault="00B939CA" w:rsidP="00B939CA">
            <w:pPr>
              <w:spacing w:after="0" w:line="240" w:lineRule="auto"/>
              <w:jc w:val="center"/>
              <w:rPr>
                <w:rFonts w:ascii="Arial Narrow" w:hAnsi="Arial Narrow" w:cs="Arial"/>
                <w:sz w:val="24"/>
                <w:szCs w:val="24"/>
              </w:rPr>
            </w:pPr>
            <w:r w:rsidRPr="00692373">
              <w:rPr>
                <w:rFonts w:ascii="Arial Narrow" w:hAnsi="Arial Narrow" w:cs="Arial"/>
                <w:sz w:val="24"/>
                <w:szCs w:val="24"/>
              </w:rPr>
              <w:t>849</w:t>
            </w:r>
          </w:p>
        </w:tc>
        <w:tc>
          <w:tcPr>
            <w:tcW w:w="1012" w:type="dxa"/>
            <w:shd w:val="clear" w:color="auto" w:fill="auto"/>
            <w:vAlign w:val="center"/>
          </w:tcPr>
          <w:p w:rsidR="00B939CA" w:rsidRPr="00692373" w:rsidRDefault="00B939CA" w:rsidP="00B939CA">
            <w:pPr>
              <w:spacing w:after="0" w:line="240" w:lineRule="auto"/>
              <w:jc w:val="center"/>
              <w:rPr>
                <w:rFonts w:ascii="Arial Narrow" w:hAnsi="Arial Narrow" w:cs="Arial"/>
                <w:sz w:val="24"/>
                <w:szCs w:val="24"/>
              </w:rPr>
            </w:pPr>
            <w:r w:rsidRPr="00692373">
              <w:rPr>
                <w:rFonts w:ascii="Arial Narrow" w:hAnsi="Arial Narrow" w:cs="Arial"/>
                <w:sz w:val="24"/>
                <w:szCs w:val="24"/>
              </w:rPr>
              <w:t>866</w:t>
            </w:r>
          </w:p>
        </w:tc>
        <w:tc>
          <w:tcPr>
            <w:tcW w:w="792" w:type="dxa"/>
            <w:shd w:val="clear" w:color="auto" w:fill="auto"/>
            <w:vAlign w:val="center"/>
          </w:tcPr>
          <w:p w:rsidR="00B939CA" w:rsidRPr="00692373" w:rsidRDefault="00B939CA" w:rsidP="00B939CA">
            <w:pPr>
              <w:spacing w:after="0" w:line="240" w:lineRule="auto"/>
              <w:jc w:val="center"/>
              <w:rPr>
                <w:rFonts w:ascii="Arial Narrow" w:hAnsi="Arial Narrow" w:cs="Arial"/>
                <w:sz w:val="24"/>
                <w:szCs w:val="24"/>
              </w:rPr>
            </w:pPr>
            <w:r w:rsidRPr="00692373">
              <w:rPr>
                <w:rFonts w:ascii="Arial Narrow" w:hAnsi="Arial Narrow" w:cs="Arial"/>
                <w:sz w:val="24"/>
                <w:szCs w:val="24"/>
              </w:rPr>
              <w:t>849</w:t>
            </w:r>
          </w:p>
        </w:tc>
        <w:tc>
          <w:tcPr>
            <w:tcW w:w="793" w:type="dxa"/>
            <w:shd w:val="clear" w:color="auto" w:fill="auto"/>
            <w:vAlign w:val="center"/>
          </w:tcPr>
          <w:p w:rsidR="00B939CA" w:rsidRPr="00692373" w:rsidRDefault="00B939CA" w:rsidP="00B939CA">
            <w:pPr>
              <w:spacing w:after="0" w:line="240" w:lineRule="auto"/>
              <w:jc w:val="center"/>
              <w:rPr>
                <w:rFonts w:ascii="Arial Narrow" w:hAnsi="Arial Narrow" w:cs="Arial"/>
                <w:sz w:val="24"/>
                <w:szCs w:val="24"/>
              </w:rPr>
            </w:pPr>
            <w:r w:rsidRPr="00692373">
              <w:rPr>
                <w:rFonts w:ascii="Arial Narrow" w:hAnsi="Arial Narrow" w:cs="Arial"/>
                <w:sz w:val="24"/>
                <w:szCs w:val="24"/>
              </w:rPr>
              <w:t>866</w:t>
            </w:r>
          </w:p>
        </w:tc>
        <w:tc>
          <w:tcPr>
            <w:tcW w:w="800" w:type="dxa"/>
            <w:shd w:val="clear" w:color="auto" w:fill="auto"/>
            <w:vAlign w:val="center"/>
          </w:tcPr>
          <w:p w:rsidR="00B939CA" w:rsidRPr="00692373" w:rsidRDefault="00B939CA" w:rsidP="00B939CA">
            <w:pPr>
              <w:spacing w:after="0" w:line="240" w:lineRule="auto"/>
              <w:jc w:val="center"/>
              <w:rPr>
                <w:rFonts w:ascii="Arial Narrow" w:hAnsi="Arial Narrow" w:cs="Arial"/>
                <w:sz w:val="24"/>
                <w:szCs w:val="24"/>
              </w:rPr>
            </w:pPr>
            <w:r w:rsidRPr="00692373">
              <w:rPr>
                <w:rFonts w:ascii="Arial Narrow" w:hAnsi="Arial Narrow" w:cs="Arial"/>
                <w:sz w:val="24"/>
                <w:szCs w:val="24"/>
              </w:rPr>
              <w:t>192</w:t>
            </w:r>
          </w:p>
        </w:tc>
        <w:tc>
          <w:tcPr>
            <w:tcW w:w="800" w:type="dxa"/>
            <w:shd w:val="clear" w:color="auto" w:fill="auto"/>
            <w:vAlign w:val="center"/>
          </w:tcPr>
          <w:p w:rsidR="00B939CA" w:rsidRPr="00692373" w:rsidRDefault="00B939CA" w:rsidP="00B939CA">
            <w:pPr>
              <w:spacing w:after="0" w:line="240" w:lineRule="auto"/>
              <w:jc w:val="center"/>
              <w:rPr>
                <w:rFonts w:ascii="Arial Narrow" w:hAnsi="Arial Narrow" w:cs="Arial"/>
                <w:sz w:val="24"/>
                <w:szCs w:val="24"/>
              </w:rPr>
            </w:pPr>
            <w:r w:rsidRPr="00692373">
              <w:rPr>
                <w:rFonts w:ascii="Arial Narrow" w:hAnsi="Arial Narrow" w:cs="Arial"/>
                <w:sz w:val="24"/>
                <w:szCs w:val="24"/>
              </w:rPr>
              <w:t>209</w:t>
            </w:r>
          </w:p>
        </w:tc>
        <w:tc>
          <w:tcPr>
            <w:tcW w:w="800" w:type="dxa"/>
            <w:shd w:val="clear" w:color="auto" w:fill="auto"/>
            <w:vAlign w:val="center"/>
          </w:tcPr>
          <w:p w:rsidR="00B939CA" w:rsidRPr="00692373" w:rsidRDefault="00B939CA" w:rsidP="00B939CA">
            <w:pPr>
              <w:spacing w:after="0" w:line="240" w:lineRule="auto"/>
              <w:jc w:val="center"/>
              <w:rPr>
                <w:rFonts w:ascii="Arial Narrow" w:hAnsi="Arial Narrow" w:cs="Arial"/>
                <w:sz w:val="24"/>
                <w:szCs w:val="24"/>
              </w:rPr>
            </w:pPr>
            <w:r w:rsidRPr="00692373">
              <w:rPr>
                <w:rFonts w:ascii="Arial Narrow" w:hAnsi="Arial Narrow" w:cs="Arial"/>
                <w:sz w:val="24"/>
                <w:szCs w:val="24"/>
              </w:rPr>
              <w:t>192</w:t>
            </w:r>
          </w:p>
        </w:tc>
        <w:tc>
          <w:tcPr>
            <w:tcW w:w="800" w:type="dxa"/>
            <w:shd w:val="clear" w:color="auto" w:fill="auto"/>
            <w:vAlign w:val="center"/>
          </w:tcPr>
          <w:p w:rsidR="00B939CA" w:rsidRPr="00692373" w:rsidRDefault="00B939CA" w:rsidP="00B939CA">
            <w:pPr>
              <w:spacing w:after="0" w:line="240" w:lineRule="auto"/>
              <w:jc w:val="center"/>
              <w:rPr>
                <w:rFonts w:ascii="Arial Narrow" w:hAnsi="Arial Narrow" w:cs="Arial"/>
                <w:sz w:val="24"/>
                <w:szCs w:val="24"/>
              </w:rPr>
            </w:pPr>
            <w:r w:rsidRPr="00692373">
              <w:rPr>
                <w:rFonts w:ascii="Arial Narrow" w:hAnsi="Arial Narrow" w:cs="Arial"/>
                <w:sz w:val="24"/>
                <w:szCs w:val="24"/>
              </w:rPr>
              <w:t>209</w:t>
            </w:r>
          </w:p>
        </w:tc>
        <w:tc>
          <w:tcPr>
            <w:tcW w:w="826" w:type="dxa"/>
            <w:shd w:val="clear" w:color="auto" w:fill="auto"/>
            <w:vAlign w:val="center"/>
          </w:tcPr>
          <w:p w:rsidR="00B939CA" w:rsidRPr="00692373" w:rsidRDefault="00B939CA" w:rsidP="00B939CA">
            <w:pPr>
              <w:spacing w:after="0" w:line="240" w:lineRule="auto"/>
              <w:jc w:val="center"/>
              <w:rPr>
                <w:rFonts w:ascii="Arial Narrow" w:hAnsi="Arial Narrow" w:cs="Arial"/>
                <w:sz w:val="24"/>
                <w:szCs w:val="24"/>
              </w:rPr>
            </w:pPr>
            <w:r w:rsidRPr="00692373">
              <w:rPr>
                <w:rFonts w:ascii="Arial Narrow" w:hAnsi="Arial Narrow" w:cs="Arial"/>
                <w:sz w:val="24"/>
                <w:szCs w:val="24"/>
              </w:rPr>
              <w:t>22</w:t>
            </w:r>
          </w:p>
        </w:tc>
        <w:tc>
          <w:tcPr>
            <w:tcW w:w="826" w:type="dxa"/>
            <w:shd w:val="clear" w:color="auto" w:fill="auto"/>
            <w:vAlign w:val="center"/>
          </w:tcPr>
          <w:p w:rsidR="00B939CA" w:rsidRPr="00692373" w:rsidRDefault="00B939CA" w:rsidP="00B939CA">
            <w:pPr>
              <w:spacing w:after="0" w:line="240" w:lineRule="auto"/>
              <w:jc w:val="center"/>
              <w:rPr>
                <w:rFonts w:ascii="Arial Narrow" w:hAnsi="Arial Narrow" w:cs="Arial"/>
                <w:sz w:val="24"/>
                <w:szCs w:val="24"/>
              </w:rPr>
            </w:pPr>
            <w:r w:rsidRPr="00692373">
              <w:rPr>
                <w:rFonts w:ascii="Arial Narrow" w:hAnsi="Arial Narrow" w:cs="Arial"/>
                <w:sz w:val="24"/>
                <w:szCs w:val="24"/>
              </w:rPr>
              <w:t>23</w:t>
            </w:r>
          </w:p>
        </w:tc>
        <w:tc>
          <w:tcPr>
            <w:tcW w:w="988" w:type="dxa"/>
            <w:shd w:val="clear" w:color="auto" w:fill="auto"/>
            <w:vAlign w:val="center"/>
          </w:tcPr>
          <w:p w:rsidR="00B939CA" w:rsidRPr="00692373" w:rsidRDefault="00B939CA" w:rsidP="00B939CA">
            <w:pPr>
              <w:spacing w:after="0" w:line="240" w:lineRule="auto"/>
              <w:jc w:val="center"/>
              <w:rPr>
                <w:rFonts w:ascii="Arial Narrow" w:hAnsi="Arial Narrow" w:cs="Arial"/>
                <w:sz w:val="24"/>
                <w:szCs w:val="24"/>
              </w:rPr>
            </w:pPr>
            <w:r w:rsidRPr="00692373">
              <w:rPr>
                <w:rFonts w:ascii="Arial Narrow" w:hAnsi="Arial Narrow" w:cs="Arial"/>
                <w:sz w:val="24"/>
                <w:szCs w:val="24"/>
              </w:rPr>
              <w:t>22</w:t>
            </w:r>
          </w:p>
        </w:tc>
        <w:tc>
          <w:tcPr>
            <w:tcW w:w="999" w:type="dxa"/>
            <w:shd w:val="clear" w:color="auto" w:fill="auto"/>
            <w:vAlign w:val="center"/>
          </w:tcPr>
          <w:p w:rsidR="00B939CA" w:rsidRPr="00692373" w:rsidRDefault="00B939CA" w:rsidP="00B939CA">
            <w:pPr>
              <w:spacing w:after="0" w:line="240" w:lineRule="auto"/>
              <w:jc w:val="center"/>
              <w:rPr>
                <w:rFonts w:ascii="Arial Narrow" w:hAnsi="Arial Narrow" w:cs="Arial"/>
                <w:sz w:val="24"/>
                <w:szCs w:val="24"/>
              </w:rPr>
            </w:pPr>
            <w:r w:rsidRPr="00692373">
              <w:rPr>
                <w:rFonts w:ascii="Arial Narrow" w:hAnsi="Arial Narrow" w:cs="Arial"/>
                <w:sz w:val="24"/>
                <w:szCs w:val="24"/>
              </w:rPr>
              <w:t>23</w:t>
            </w:r>
          </w:p>
        </w:tc>
        <w:tc>
          <w:tcPr>
            <w:tcW w:w="1009" w:type="dxa"/>
            <w:shd w:val="clear" w:color="auto" w:fill="auto"/>
            <w:vAlign w:val="center"/>
          </w:tcPr>
          <w:p w:rsidR="00B939CA" w:rsidRPr="00692373" w:rsidRDefault="00B939CA" w:rsidP="00B939CA">
            <w:pPr>
              <w:spacing w:after="0" w:line="240" w:lineRule="auto"/>
              <w:jc w:val="center"/>
              <w:rPr>
                <w:rFonts w:ascii="Arial Narrow" w:hAnsi="Arial Narrow" w:cs="Arial"/>
                <w:sz w:val="24"/>
                <w:szCs w:val="24"/>
              </w:rPr>
            </w:pPr>
          </w:p>
        </w:tc>
        <w:tc>
          <w:tcPr>
            <w:tcW w:w="1275" w:type="dxa"/>
            <w:shd w:val="clear" w:color="auto" w:fill="auto"/>
            <w:vAlign w:val="center"/>
          </w:tcPr>
          <w:p w:rsidR="00B939CA" w:rsidRPr="00692373" w:rsidRDefault="00B939CA" w:rsidP="00B939CA">
            <w:pPr>
              <w:spacing w:after="0" w:line="240" w:lineRule="auto"/>
              <w:jc w:val="center"/>
              <w:rPr>
                <w:rFonts w:ascii="Arial Narrow" w:hAnsi="Arial Narrow" w:cs="Arial"/>
                <w:sz w:val="24"/>
                <w:szCs w:val="24"/>
              </w:rPr>
            </w:pPr>
          </w:p>
        </w:tc>
      </w:tr>
      <w:tr w:rsidR="00B939CA" w:rsidRPr="003606F8" w:rsidTr="007E46D1">
        <w:trPr>
          <w:trHeight w:val="263"/>
          <w:jc w:val="center"/>
        </w:trPr>
        <w:tc>
          <w:tcPr>
            <w:tcW w:w="2723" w:type="dxa"/>
            <w:shd w:val="clear" w:color="auto" w:fill="auto"/>
          </w:tcPr>
          <w:p w:rsidR="00B939CA" w:rsidRPr="00B24107" w:rsidRDefault="00B939CA" w:rsidP="00B939CA">
            <w:pPr>
              <w:spacing w:after="0" w:line="240" w:lineRule="auto"/>
              <w:rPr>
                <w:rFonts w:ascii="Arial Narrow" w:hAnsi="Arial Narrow" w:cs="Arial"/>
                <w:sz w:val="26"/>
                <w:szCs w:val="26"/>
              </w:rPr>
            </w:pPr>
            <w:r w:rsidRPr="00B24107">
              <w:rPr>
                <w:rFonts w:ascii="Arial Narrow" w:hAnsi="Arial Narrow" w:cs="Arial"/>
                <w:sz w:val="26"/>
                <w:szCs w:val="26"/>
              </w:rPr>
              <w:t>Тере</w:t>
            </w:r>
            <w:r w:rsidRPr="00B24107">
              <w:rPr>
                <w:rFonts w:ascii="Arial" w:hAnsi="Arial" w:cs="Arial"/>
                <w:sz w:val="26"/>
                <w:szCs w:val="26"/>
              </w:rPr>
              <w:t>ң</w:t>
            </w:r>
            <w:r w:rsidRPr="00B24107">
              <w:rPr>
                <w:rFonts w:ascii="Arial Narrow" w:hAnsi="Arial Narrow" w:cs="Arial Narrow"/>
                <w:sz w:val="26"/>
                <w:szCs w:val="26"/>
              </w:rPr>
              <w:t>к</w:t>
            </w:r>
            <w:r w:rsidRPr="00B24107">
              <w:rPr>
                <w:rFonts w:ascii="Arial" w:hAnsi="Arial" w:cs="Arial"/>
                <w:sz w:val="26"/>
                <w:szCs w:val="26"/>
              </w:rPr>
              <w:t>ө</w:t>
            </w:r>
            <w:r w:rsidRPr="00B24107">
              <w:rPr>
                <w:rFonts w:ascii="Arial Narrow" w:hAnsi="Arial Narrow" w:cs="Arial Narrow"/>
                <w:sz w:val="26"/>
                <w:szCs w:val="26"/>
              </w:rPr>
              <w:t>л</w:t>
            </w:r>
            <w:r w:rsidRPr="00B24107">
              <w:rPr>
                <w:rFonts w:ascii="Arial Narrow" w:hAnsi="Arial Narrow" w:cs="Arial"/>
                <w:sz w:val="26"/>
                <w:szCs w:val="26"/>
              </w:rPr>
              <w:t xml:space="preserve"> </w:t>
            </w:r>
            <w:r w:rsidRPr="00B24107">
              <w:rPr>
                <w:rFonts w:ascii="Arial Narrow" w:hAnsi="Arial Narrow" w:cs="Arial Narrow"/>
                <w:sz w:val="26"/>
                <w:szCs w:val="26"/>
              </w:rPr>
              <w:t>ауданы</w:t>
            </w:r>
          </w:p>
        </w:tc>
        <w:tc>
          <w:tcPr>
            <w:tcW w:w="844" w:type="dxa"/>
            <w:shd w:val="clear" w:color="auto" w:fill="auto"/>
            <w:vAlign w:val="center"/>
          </w:tcPr>
          <w:p w:rsidR="00B939CA" w:rsidRPr="00692373" w:rsidRDefault="00B939CA" w:rsidP="00B939CA">
            <w:pPr>
              <w:spacing w:after="0" w:line="240" w:lineRule="auto"/>
              <w:jc w:val="center"/>
              <w:rPr>
                <w:rFonts w:ascii="Arial Narrow" w:hAnsi="Arial Narrow" w:cs="Arial"/>
                <w:sz w:val="24"/>
                <w:szCs w:val="24"/>
              </w:rPr>
            </w:pPr>
            <w:r w:rsidRPr="00692373">
              <w:rPr>
                <w:rFonts w:ascii="Arial Narrow" w:hAnsi="Arial Narrow" w:cs="Arial"/>
                <w:sz w:val="24"/>
                <w:szCs w:val="24"/>
              </w:rPr>
              <w:t>919</w:t>
            </w:r>
          </w:p>
        </w:tc>
        <w:tc>
          <w:tcPr>
            <w:tcW w:w="1012" w:type="dxa"/>
            <w:shd w:val="clear" w:color="auto" w:fill="auto"/>
            <w:vAlign w:val="center"/>
          </w:tcPr>
          <w:p w:rsidR="00B939CA" w:rsidRPr="00692373" w:rsidRDefault="00B939CA" w:rsidP="00B939CA">
            <w:pPr>
              <w:spacing w:after="0" w:line="240" w:lineRule="auto"/>
              <w:jc w:val="center"/>
              <w:rPr>
                <w:rFonts w:ascii="Arial Narrow" w:hAnsi="Arial Narrow" w:cs="Arial"/>
                <w:sz w:val="24"/>
                <w:szCs w:val="24"/>
              </w:rPr>
            </w:pPr>
            <w:r w:rsidRPr="00692373">
              <w:rPr>
                <w:rFonts w:ascii="Arial Narrow" w:hAnsi="Arial Narrow" w:cs="Arial"/>
                <w:sz w:val="24"/>
                <w:szCs w:val="24"/>
              </w:rPr>
              <w:t>941</w:t>
            </w:r>
          </w:p>
        </w:tc>
        <w:tc>
          <w:tcPr>
            <w:tcW w:w="792" w:type="dxa"/>
            <w:shd w:val="clear" w:color="auto" w:fill="auto"/>
            <w:vAlign w:val="center"/>
          </w:tcPr>
          <w:p w:rsidR="00B939CA" w:rsidRPr="00692373" w:rsidRDefault="00B939CA" w:rsidP="00B939CA">
            <w:pPr>
              <w:spacing w:after="0" w:line="240" w:lineRule="auto"/>
              <w:jc w:val="center"/>
              <w:rPr>
                <w:rFonts w:ascii="Arial Narrow" w:hAnsi="Arial Narrow" w:cs="Arial"/>
                <w:sz w:val="24"/>
                <w:szCs w:val="24"/>
              </w:rPr>
            </w:pPr>
            <w:r w:rsidRPr="00692373">
              <w:rPr>
                <w:rFonts w:ascii="Arial Narrow" w:hAnsi="Arial Narrow" w:cs="Arial"/>
                <w:sz w:val="24"/>
                <w:szCs w:val="24"/>
              </w:rPr>
              <w:t>919</w:t>
            </w:r>
          </w:p>
        </w:tc>
        <w:tc>
          <w:tcPr>
            <w:tcW w:w="793" w:type="dxa"/>
            <w:shd w:val="clear" w:color="auto" w:fill="auto"/>
            <w:vAlign w:val="center"/>
          </w:tcPr>
          <w:p w:rsidR="00B939CA" w:rsidRPr="00692373" w:rsidRDefault="00B939CA" w:rsidP="00B939CA">
            <w:pPr>
              <w:spacing w:after="0" w:line="240" w:lineRule="auto"/>
              <w:jc w:val="center"/>
              <w:rPr>
                <w:rFonts w:ascii="Arial Narrow" w:hAnsi="Arial Narrow" w:cs="Arial"/>
                <w:sz w:val="24"/>
                <w:szCs w:val="24"/>
              </w:rPr>
            </w:pPr>
            <w:r w:rsidRPr="00692373">
              <w:rPr>
                <w:rFonts w:ascii="Arial Narrow" w:hAnsi="Arial Narrow" w:cs="Arial"/>
                <w:sz w:val="24"/>
                <w:szCs w:val="24"/>
              </w:rPr>
              <w:t>941</w:t>
            </w:r>
          </w:p>
        </w:tc>
        <w:tc>
          <w:tcPr>
            <w:tcW w:w="800" w:type="dxa"/>
            <w:shd w:val="clear" w:color="auto" w:fill="auto"/>
            <w:vAlign w:val="center"/>
          </w:tcPr>
          <w:p w:rsidR="00B939CA" w:rsidRPr="00692373" w:rsidRDefault="00B939CA" w:rsidP="00B939CA">
            <w:pPr>
              <w:spacing w:after="0" w:line="240" w:lineRule="auto"/>
              <w:jc w:val="center"/>
              <w:rPr>
                <w:rFonts w:ascii="Arial Narrow" w:hAnsi="Arial Narrow" w:cs="Arial"/>
                <w:sz w:val="24"/>
                <w:szCs w:val="24"/>
              </w:rPr>
            </w:pPr>
            <w:r w:rsidRPr="00692373">
              <w:rPr>
                <w:rFonts w:ascii="Arial Narrow" w:hAnsi="Arial Narrow" w:cs="Arial"/>
                <w:sz w:val="24"/>
                <w:szCs w:val="24"/>
              </w:rPr>
              <w:t>208</w:t>
            </w:r>
          </w:p>
        </w:tc>
        <w:tc>
          <w:tcPr>
            <w:tcW w:w="800" w:type="dxa"/>
            <w:shd w:val="clear" w:color="auto" w:fill="auto"/>
            <w:vAlign w:val="center"/>
          </w:tcPr>
          <w:p w:rsidR="00B939CA" w:rsidRPr="00692373" w:rsidRDefault="00B939CA" w:rsidP="00B939CA">
            <w:pPr>
              <w:spacing w:after="0" w:line="240" w:lineRule="auto"/>
              <w:jc w:val="center"/>
              <w:rPr>
                <w:rFonts w:ascii="Arial Narrow" w:hAnsi="Arial Narrow" w:cs="Arial"/>
                <w:sz w:val="24"/>
                <w:szCs w:val="24"/>
              </w:rPr>
            </w:pPr>
            <w:r w:rsidRPr="00692373">
              <w:rPr>
                <w:rFonts w:ascii="Arial Narrow" w:hAnsi="Arial Narrow" w:cs="Arial"/>
                <w:sz w:val="24"/>
                <w:szCs w:val="24"/>
              </w:rPr>
              <w:t>200</w:t>
            </w:r>
          </w:p>
        </w:tc>
        <w:tc>
          <w:tcPr>
            <w:tcW w:w="800" w:type="dxa"/>
            <w:shd w:val="clear" w:color="auto" w:fill="auto"/>
            <w:vAlign w:val="center"/>
          </w:tcPr>
          <w:p w:rsidR="00B939CA" w:rsidRPr="00692373" w:rsidRDefault="00B939CA" w:rsidP="00B939CA">
            <w:pPr>
              <w:spacing w:after="0" w:line="240" w:lineRule="auto"/>
              <w:jc w:val="center"/>
              <w:rPr>
                <w:rFonts w:ascii="Arial Narrow" w:hAnsi="Arial Narrow" w:cs="Arial"/>
                <w:sz w:val="24"/>
                <w:szCs w:val="24"/>
              </w:rPr>
            </w:pPr>
            <w:r w:rsidRPr="00692373">
              <w:rPr>
                <w:rFonts w:ascii="Arial Narrow" w:hAnsi="Arial Narrow" w:cs="Arial"/>
                <w:sz w:val="24"/>
                <w:szCs w:val="24"/>
              </w:rPr>
              <w:t>208</w:t>
            </w:r>
          </w:p>
        </w:tc>
        <w:tc>
          <w:tcPr>
            <w:tcW w:w="800" w:type="dxa"/>
            <w:shd w:val="clear" w:color="auto" w:fill="auto"/>
            <w:vAlign w:val="center"/>
          </w:tcPr>
          <w:p w:rsidR="00B939CA" w:rsidRPr="00692373" w:rsidRDefault="00B939CA" w:rsidP="00B939CA">
            <w:pPr>
              <w:spacing w:after="0" w:line="240" w:lineRule="auto"/>
              <w:jc w:val="center"/>
              <w:rPr>
                <w:rFonts w:ascii="Arial Narrow" w:hAnsi="Arial Narrow" w:cs="Arial"/>
                <w:sz w:val="24"/>
                <w:szCs w:val="24"/>
              </w:rPr>
            </w:pPr>
            <w:r w:rsidRPr="00692373">
              <w:rPr>
                <w:rFonts w:ascii="Arial Narrow" w:hAnsi="Arial Narrow" w:cs="Arial"/>
                <w:sz w:val="24"/>
                <w:szCs w:val="24"/>
              </w:rPr>
              <w:t>200</w:t>
            </w:r>
          </w:p>
        </w:tc>
        <w:tc>
          <w:tcPr>
            <w:tcW w:w="826" w:type="dxa"/>
            <w:shd w:val="clear" w:color="auto" w:fill="auto"/>
            <w:vAlign w:val="center"/>
          </w:tcPr>
          <w:p w:rsidR="00B939CA" w:rsidRPr="00692373" w:rsidRDefault="00B939CA" w:rsidP="00B939CA">
            <w:pPr>
              <w:spacing w:after="0" w:line="240" w:lineRule="auto"/>
              <w:jc w:val="center"/>
              <w:rPr>
                <w:rFonts w:ascii="Arial Narrow" w:hAnsi="Arial Narrow" w:cs="Arial"/>
                <w:sz w:val="24"/>
                <w:szCs w:val="24"/>
              </w:rPr>
            </w:pPr>
            <w:r w:rsidRPr="00692373">
              <w:rPr>
                <w:rFonts w:ascii="Arial Narrow" w:hAnsi="Arial Narrow" w:cs="Arial"/>
                <w:sz w:val="24"/>
                <w:szCs w:val="24"/>
              </w:rPr>
              <w:t>21</w:t>
            </w:r>
          </w:p>
        </w:tc>
        <w:tc>
          <w:tcPr>
            <w:tcW w:w="826" w:type="dxa"/>
            <w:shd w:val="clear" w:color="auto" w:fill="auto"/>
            <w:vAlign w:val="center"/>
          </w:tcPr>
          <w:p w:rsidR="00B939CA" w:rsidRPr="00692373" w:rsidRDefault="00B939CA" w:rsidP="00B939CA">
            <w:pPr>
              <w:spacing w:after="0" w:line="240" w:lineRule="auto"/>
              <w:jc w:val="center"/>
              <w:rPr>
                <w:rFonts w:ascii="Arial Narrow" w:hAnsi="Arial Narrow" w:cs="Arial"/>
                <w:sz w:val="24"/>
                <w:szCs w:val="24"/>
              </w:rPr>
            </w:pPr>
            <w:r w:rsidRPr="00692373">
              <w:rPr>
                <w:rFonts w:ascii="Arial Narrow" w:hAnsi="Arial Narrow" w:cs="Arial"/>
                <w:sz w:val="24"/>
                <w:szCs w:val="24"/>
              </w:rPr>
              <w:t>21</w:t>
            </w:r>
          </w:p>
        </w:tc>
        <w:tc>
          <w:tcPr>
            <w:tcW w:w="988" w:type="dxa"/>
            <w:shd w:val="clear" w:color="auto" w:fill="auto"/>
            <w:vAlign w:val="center"/>
          </w:tcPr>
          <w:p w:rsidR="00B939CA" w:rsidRPr="00692373" w:rsidRDefault="00B939CA" w:rsidP="00B939CA">
            <w:pPr>
              <w:spacing w:after="0" w:line="240" w:lineRule="auto"/>
              <w:jc w:val="center"/>
              <w:rPr>
                <w:rFonts w:ascii="Arial Narrow" w:hAnsi="Arial Narrow" w:cs="Arial"/>
                <w:sz w:val="24"/>
                <w:szCs w:val="24"/>
              </w:rPr>
            </w:pPr>
            <w:r w:rsidRPr="00692373">
              <w:rPr>
                <w:rFonts w:ascii="Arial Narrow" w:hAnsi="Arial Narrow" w:cs="Arial"/>
                <w:sz w:val="24"/>
                <w:szCs w:val="24"/>
              </w:rPr>
              <w:t>21</w:t>
            </w:r>
          </w:p>
        </w:tc>
        <w:tc>
          <w:tcPr>
            <w:tcW w:w="999" w:type="dxa"/>
            <w:shd w:val="clear" w:color="auto" w:fill="auto"/>
            <w:vAlign w:val="center"/>
          </w:tcPr>
          <w:p w:rsidR="00B939CA" w:rsidRPr="00692373" w:rsidRDefault="00B939CA" w:rsidP="00B939CA">
            <w:pPr>
              <w:spacing w:after="0" w:line="240" w:lineRule="auto"/>
              <w:jc w:val="center"/>
              <w:rPr>
                <w:rFonts w:ascii="Arial Narrow" w:hAnsi="Arial Narrow" w:cs="Arial"/>
                <w:sz w:val="24"/>
                <w:szCs w:val="24"/>
              </w:rPr>
            </w:pPr>
            <w:r w:rsidRPr="00692373">
              <w:rPr>
                <w:rFonts w:ascii="Arial Narrow" w:hAnsi="Arial Narrow" w:cs="Arial"/>
                <w:sz w:val="24"/>
                <w:szCs w:val="24"/>
              </w:rPr>
              <w:t>21</w:t>
            </w:r>
          </w:p>
        </w:tc>
        <w:tc>
          <w:tcPr>
            <w:tcW w:w="1009" w:type="dxa"/>
            <w:shd w:val="clear" w:color="auto" w:fill="auto"/>
            <w:vAlign w:val="center"/>
          </w:tcPr>
          <w:p w:rsidR="00B939CA" w:rsidRPr="00692373" w:rsidRDefault="00B939CA" w:rsidP="00B939CA">
            <w:pPr>
              <w:spacing w:after="0" w:line="240" w:lineRule="auto"/>
              <w:jc w:val="center"/>
              <w:rPr>
                <w:rFonts w:ascii="Arial Narrow" w:hAnsi="Arial Narrow" w:cs="Arial"/>
                <w:sz w:val="24"/>
                <w:szCs w:val="24"/>
              </w:rPr>
            </w:pPr>
          </w:p>
        </w:tc>
        <w:tc>
          <w:tcPr>
            <w:tcW w:w="1275" w:type="dxa"/>
            <w:shd w:val="clear" w:color="auto" w:fill="auto"/>
            <w:vAlign w:val="center"/>
          </w:tcPr>
          <w:p w:rsidR="00B939CA" w:rsidRPr="00692373" w:rsidRDefault="00B939CA" w:rsidP="00B939CA">
            <w:pPr>
              <w:spacing w:after="0" w:line="240" w:lineRule="auto"/>
              <w:jc w:val="center"/>
              <w:rPr>
                <w:rFonts w:ascii="Arial Narrow" w:hAnsi="Arial Narrow" w:cs="Arial"/>
                <w:sz w:val="24"/>
                <w:szCs w:val="24"/>
              </w:rPr>
            </w:pPr>
          </w:p>
        </w:tc>
      </w:tr>
      <w:tr w:rsidR="00B939CA" w:rsidRPr="003606F8" w:rsidTr="007E46D1">
        <w:trPr>
          <w:trHeight w:val="408"/>
          <w:jc w:val="center"/>
        </w:trPr>
        <w:tc>
          <w:tcPr>
            <w:tcW w:w="2723" w:type="dxa"/>
            <w:shd w:val="clear" w:color="auto" w:fill="auto"/>
          </w:tcPr>
          <w:p w:rsidR="00B939CA" w:rsidRPr="00B24107" w:rsidRDefault="00B939CA" w:rsidP="00B939CA">
            <w:pPr>
              <w:spacing w:after="0" w:line="240" w:lineRule="auto"/>
              <w:rPr>
                <w:rFonts w:ascii="Arial Narrow" w:hAnsi="Arial Narrow" w:cs="Arial"/>
                <w:sz w:val="26"/>
                <w:szCs w:val="26"/>
              </w:rPr>
            </w:pPr>
            <w:r w:rsidRPr="00B24107">
              <w:rPr>
                <w:rFonts w:ascii="Arial Narrow" w:hAnsi="Arial Narrow" w:cs="Arial"/>
                <w:sz w:val="26"/>
                <w:szCs w:val="26"/>
              </w:rPr>
              <w:t>А</w:t>
            </w:r>
            <w:r w:rsidRPr="00B24107">
              <w:rPr>
                <w:rFonts w:ascii="Arial" w:hAnsi="Arial" w:cs="Arial"/>
                <w:sz w:val="26"/>
                <w:szCs w:val="26"/>
              </w:rPr>
              <w:t>ққ</w:t>
            </w:r>
            <w:r w:rsidRPr="00B24107">
              <w:rPr>
                <w:rFonts w:ascii="Arial Narrow" w:hAnsi="Arial Narrow" w:cs="Arial Narrow"/>
                <w:sz w:val="26"/>
                <w:szCs w:val="26"/>
              </w:rPr>
              <w:t>улы</w:t>
            </w:r>
            <w:r w:rsidRPr="00B24107">
              <w:rPr>
                <w:rFonts w:ascii="Arial Narrow" w:hAnsi="Arial Narrow" w:cs="Arial"/>
                <w:sz w:val="26"/>
                <w:szCs w:val="26"/>
              </w:rPr>
              <w:t xml:space="preserve"> ауданы</w:t>
            </w:r>
          </w:p>
        </w:tc>
        <w:tc>
          <w:tcPr>
            <w:tcW w:w="844" w:type="dxa"/>
            <w:shd w:val="clear" w:color="auto" w:fill="auto"/>
            <w:vAlign w:val="center"/>
          </w:tcPr>
          <w:p w:rsidR="00B939CA" w:rsidRPr="00692373" w:rsidRDefault="00B939CA" w:rsidP="00B939CA">
            <w:pPr>
              <w:spacing w:after="0" w:line="240" w:lineRule="auto"/>
              <w:jc w:val="center"/>
              <w:rPr>
                <w:rFonts w:ascii="Arial Narrow" w:hAnsi="Arial Narrow" w:cs="Arial"/>
                <w:sz w:val="24"/>
                <w:szCs w:val="24"/>
              </w:rPr>
            </w:pPr>
            <w:r w:rsidRPr="00692373">
              <w:rPr>
                <w:rFonts w:ascii="Arial Narrow" w:hAnsi="Arial Narrow" w:cs="Arial"/>
                <w:sz w:val="24"/>
                <w:szCs w:val="24"/>
              </w:rPr>
              <w:t>670</w:t>
            </w:r>
          </w:p>
        </w:tc>
        <w:tc>
          <w:tcPr>
            <w:tcW w:w="1012" w:type="dxa"/>
            <w:shd w:val="clear" w:color="auto" w:fill="auto"/>
            <w:vAlign w:val="center"/>
          </w:tcPr>
          <w:p w:rsidR="00B939CA" w:rsidRPr="00692373" w:rsidRDefault="00B939CA" w:rsidP="00B939CA">
            <w:pPr>
              <w:spacing w:after="0" w:line="240" w:lineRule="auto"/>
              <w:jc w:val="center"/>
              <w:rPr>
                <w:rFonts w:ascii="Arial Narrow" w:hAnsi="Arial Narrow" w:cs="Arial"/>
                <w:sz w:val="24"/>
                <w:szCs w:val="24"/>
              </w:rPr>
            </w:pPr>
            <w:r w:rsidRPr="00692373">
              <w:rPr>
                <w:rFonts w:ascii="Arial Narrow" w:hAnsi="Arial Narrow" w:cs="Arial"/>
                <w:sz w:val="24"/>
                <w:szCs w:val="24"/>
              </w:rPr>
              <w:t>656</w:t>
            </w:r>
          </w:p>
        </w:tc>
        <w:tc>
          <w:tcPr>
            <w:tcW w:w="792" w:type="dxa"/>
            <w:shd w:val="clear" w:color="auto" w:fill="auto"/>
            <w:vAlign w:val="center"/>
          </w:tcPr>
          <w:p w:rsidR="00B939CA" w:rsidRPr="00692373" w:rsidRDefault="00B939CA" w:rsidP="00B939CA">
            <w:pPr>
              <w:spacing w:after="0" w:line="240" w:lineRule="auto"/>
              <w:jc w:val="center"/>
              <w:rPr>
                <w:rFonts w:ascii="Arial Narrow" w:hAnsi="Arial Narrow" w:cs="Arial"/>
                <w:sz w:val="24"/>
                <w:szCs w:val="24"/>
              </w:rPr>
            </w:pPr>
            <w:r w:rsidRPr="00692373">
              <w:rPr>
                <w:rFonts w:ascii="Arial Narrow" w:hAnsi="Arial Narrow" w:cs="Arial"/>
                <w:sz w:val="24"/>
                <w:szCs w:val="24"/>
              </w:rPr>
              <w:t>670</w:t>
            </w:r>
          </w:p>
        </w:tc>
        <w:tc>
          <w:tcPr>
            <w:tcW w:w="793" w:type="dxa"/>
            <w:shd w:val="clear" w:color="auto" w:fill="auto"/>
            <w:vAlign w:val="center"/>
          </w:tcPr>
          <w:p w:rsidR="00B939CA" w:rsidRPr="00692373" w:rsidRDefault="00B939CA" w:rsidP="00B939CA">
            <w:pPr>
              <w:spacing w:after="0" w:line="240" w:lineRule="auto"/>
              <w:jc w:val="center"/>
              <w:rPr>
                <w:rFonts w:ascii="Arial Narrow" w:hAnsi="Arial Narrow" w:cs="Arial"/>
                <w:sz w:val="24"/>
                <w:szCs w:val="24"/>
              </w:rPr>
            </w:pPr>
            <w:r w:rsidRPr="00692373">
              <w:rPr>
                <w:rFonts w:ascii="Arial Narrow" w:hAnsi="Arial Narrow" w:cs="Arial"/>
                <w:sz w:val="24"/>
                <w:szCs w:val="24"/>
              </w:rPr>
              <w:t>656</w:t>
            </w:r>
          </w:p>
        </w:tc>
        <w:tc>
          <w:tcPr>
            <w:tcW w:w="800" w:type="dxa"/>
            <w:shd w:val="clear" w:color="auto" w:fill="auto"/>
            <w:vAlign w:val="center"/>
          </w:tcPr>
          <w:p w:rsidR="00B939CA" w:rsidRPr="00692373" w:rsidRDefault="00B939CA" w:rsidP="00B939CA">
            <w:pPr>
              <w:spacing w:after="0" w:line="240" w:lineRule="auto"/>
              <w:jc w:val="center"/>
              <w:rPr>
                <w:rFonts w:ascii="Arial Narrow" w:hAnsi="Arial Narrow" w:cs="Arial"/>
                <w:sz w:val="24"/>
                <w:szCs w:val="24"/>
              </w:rPr>
            </w:pPr>
            <w:r w:rsidRPr="00692373">
              <w:rPr>
                <w:rFonts w:ascii="Arial Narrow" w:hAnsi="Arial Narrow" w:cs="Arial"/>
                <w:sz w:val="24"/>
                <w:szCs w:val="24"/>
              </w:rPr>
              <w:t>143</w:t>
            </w:r>
          </w:p>
        </w:tc>
        <w:tc>
          <w:tcPr>
            <w:tcW w:w="800" w:type="dxa"/>
            <w:shd w:val="clear" w:color="auto" w:fill="auto"/>
            <w:vAlign w:val="center"/>
          </w:tcPr>
          <w:p w:rsidR="00B939CA" w:rsidRPr="00692373" w:rsidRDefault="00B939CA" w:rsidP="00B939CA">
            <w:pPr>
              <w:spacing w:after="0" w:line="240" w:lineRule="auto"/>
              <w:jc w:val="center"/>
              <w:rPr>
                <w:rFonts w:ascii="Arial Narrow" w:hAnsi="Arial Narrow" w:cs="Arial"/>
                <w:sz w:val="24"/>
                <w:szCs w:val="24"/>
              </w:rPr>
            </w:pPr>
            <w:r w:rsidRPr="00692373">
              <w:rPr>
                <w:rFonts w:ascii="Arial Narrow" w:hAnsi="Arial Narrow" w:cs="Arial"/>
                <w:sz w:val="24"/>
                <w:szCs w:val="24"/>
              </w:rPr>
              <w:t>130</w:t>
            </w:r>
          </w:p>
        </w:tc>
        <w:tc>
          <w:tcPr>
            <w:tcW w:w="800" w:type="dxa"/>
            <w:shd w:val="clear" w:color="auto" w:fill="auto"/>
            <w:vAlign w:val="center"/>
          </w:tcPr>
          <w:p w:rsidR="00B939CA" w:rsidRPr="00692373" w:rsidRDefault="00B939CA" w:rsidP="00B939CA">
            <w:pPr>
              <w:spacing w:after="0" w:line="240" w:lineRule="auto"/>
              <w:jc w:val="center"/>
              <w:rPr>
                <w:rFonts w:ascii="Arial Narrow" w:hAnsi="Arial Narrow" w:cs="Arial"/>
                <w:sz w:val="24"/>
                <w:szCs w:val="24"/>
              </w:rPr>
            </w:pPr>
            <w:r w:rsidRPr="00692373">
              <w:rPr>
                <w:rFonts w:ascii="Arial Narrow" w:hAnsi="Arial Narrow" w:cs="Arial"/>
                <w:sz w:val="24"/>
                <w:szCs w:val="24"/>
              </w:rPr>
              <w:t>143</w:t>
            </w:r>
          </w:p>
        </w:tc>
        <w:tc>
          <w:tcPr>
            <w:tcW w:w="800" w:type="dxa"/>
            <w:shd w:val="clear" w:color="auto" w:fill="auto"/>
            <w:vAlign w:val="center"/>
          </w:tcPr>
          <w:p w:rsidR="00B939CA" w:rsidRPr="00692373" w:rsidRDefault="00B939CA" w:rsidP="00B939CA">
            <w:pPr>
              <w:spacing w:after="0" w:line="240" w:lineRule="auto"/>
              <w:jc w:val="center"/>
              <w:rPr>
                <w:rFonts w:ascii="Arial Narrow" w:hAnsi="Arial Narrow" w:cs="Arial"/>
                <w:sz w:val="24"/>
                <w:szCs w:val="24"/>
              </w:rPr>
            </w:pPr>
            <w:r w:rsidRPr="00692373">
              <w:rPr>
                <w:rFonts w:ascii="Arial Narrow" w:hAnsi="Arial Narrow" w:cs="Arial"/>
                <w:sz w:val="24"/>
                <w:szCs w:val="24"/>
              </w:rPr>
              <w:t>130</w:t>
            </w:r>
          </w:p>
        </w:tc>
        <w:tc>
          <w:tcPr>
            <w:tcW w:w="826" w:type="dxa"/>
            <w:shd w:val="clear" w:color="auto" w:fill="auto"/>
            <w:vAlign w:val="center"/>
          </w:tcPr>
          <w:p w:rsidR="00B939CA" w:rsidRPr="00692373" w:rsidRDefault="00B939CA" w:rsidP="00B939CA">
            <w:pPr>
              <w:spacing w:after="0" w:line="240" w:lineRule="auto"/>
              <w:jc w:val="center"/>
              <w:rPr>
                <w:rFonts w:ascii="Arial Narrow" w:hAnsi="Arial Narrow" w:cs="Arial"/>
                <w:sz w:val="24"/>
                <w:szCs w:val="24"/>
              </w:rPr>
            </w:pPr>
            <w:r w:rsidRPr="00692373">
              <w:rPr>
                <w:rFonts w:ascii="Arial Narrow" w:hAnsi="Arial Narrow" w:cs="Arial"/>
                <w:sz w:val="24"/>
                <w:szCs w:val="24"/>
              </w:rPr>
              <w:t>19</w:t>
            </w:r>
          </w:p>
        </w:tc>
        <w:tc>
          <w:tcPr>
            <w:tcW w:w="826" w:type="dxa"/>
            <w:shd w:val="clear" w:color="auto" w:fill="auto"/>
            <w:vAlign w:val="center"/>
          </w:tcPr>
          <w:p w:rsidR="00B939CA" w:rsidRPr="00692373" w:rsidRDefault="00B939CA" w:rsidP="00B939CA">
            <w:pPr>
              <w:spacing w:after="0" w:line="240" w:lineRule="auto"/>
              <w:jc w:val="center"/>
              <w:rPr>
                <w:rFonts w:ascii="Arial Narrow" w:hAnsi="Arial Narrow" w:cs="Arial"/>
                <w:sz w:val="24"/>
                <w:szCs w:val="24"/>
              </w:rPr>
            </w:pPr>
            <w:r w:rsidRPr="00692373">
              <w:rPr>
                <w:rFonts w:ascii="Arial Narrow" w:hAnsi="Arial Narrow" w:cs="Arial"/>
                <w:sz w:val="24"/>
                <w:szCs w:val="24"/>
              </w:rPr>
              <w:t>20</w:t>
            </w:r>
          </w:p>
        </w:tc>
        <w:tc>
          <w:tcPr>
            <w:tcW w:w="988" w:type="dxa"/>
            <w:shd w:val="clear" w:color="auto" w:fill="auto"/>
            <w:vAlign w:val="center"/>
          </w:tcPr>
          <w:p w:rsidR="00B939CA" w:rsidRPr="00692373" w:rsidRDefault="00B939CA" w:rsidP="00B939CA">
            <w:pPr>
              <w:spacing w:after="0" w:line="240" w:lineRule="auto"/>
              <w:jc w:val="center"/>
              <w:rPr>
                <w:rFonts w:ascii="Arial Narrow" w:hAnsi="Arial Narrow" w:cs="Arial"/>
                <w:sz w:val="24"/>
                <w:szCs w:val="24"/>
              </w:rPr>
            </w:pPr>
            <w:r w:rsidRPr="00692373">
              <w:rPr>
                <w:rFonts w:ascii="Arial Narrow" w:hAnsi="Arial Narrow" w:cs="Arial"/>
                <w:sz w:val="24"/>
                <w:szCs w:val="24"/>
              </w:rPr>
              <w:t>19</w:t>
            </w:r>
          </w:p>
        </w:tc>
        <w:tc>
          <w:tcPr>
            <w:tcW w:w="999" w:type="dxa"/>
            <w:shd w:val="clear" w:color="auto" w:fill="auto"/>
            <w:vAlign w:val="center"/>
          </w:tcPr>
          <w:p w:rsidR="00B939CA" w:rsidRPr="00692373" w:rsidRDefault="00B939CA" w:rsidP="00B939CA">
            <w:pPr>
              <w:spacing w:after="0" w:line="240" w:lineRule="auto"/>
              <w:jc w:val="center"/>
              <w:rPr>
                <w:rFonts w:ascii="Arial Narrow" w:hAnsi="Arial Narrow" w:cs="Arial"/>
                <w:sz w:val="24"/>
                <w:szCs w:val="24"/>
              </w:rPr>
            </w:pPr>
            <w:r w:rsidRPr="00692373">
              <w:rPr>
                <w:rFonts w:ascii="Arial Narrow" w:hAnsi="Arial Narrow" w:cs="Arial"/>
                <w:sz w:val="24"/>
                <w:szCs w:val="24"/>
              </w:rPr>
              <w:t>20</w:t>
            </w:r>
          </w:p>
        </w:tc>
        <w:tc>
          <w:tcPr>
            <w:tcW w:w="1009" w:type="dxa"/>
            <w:shd w:val="clear" w:color="auto" w:fill="auto"/>
            <w:vAlign w:val="center"/>
          </w:tcPr>
          <w:p w:rsidR="00B939CA" w:rsidRPr="00692373" w:rsidRDefault="00B939CA" w:rsidP="00B939CA">
            <w:pPr>
              <w:spacing w:after="0" w:line="240" w:lineRule="auto"/>
              <w:jc w:val="center"/>
              <w:rPr>
                <w:rFonts w:ascii="Arial Narrow" w:hAnsi="Arial Narrow" w:cs="Arial"/>
                <w:sz w:val="24"/>
                <w:szCs w:val="24"/>
              </w:rPr>
            </w:pPr>
          </w:p>
        </w:tc>
        <w:tc>
          <w:tcPr>
            <w:tcW w:w="1275" w:type="dxa"/>
            <w:shd w:val="clear" w:color="auto" w:fill="auto"/>
            <w:vAlign w:val="center"/>
          </w:tcPr>
          <w:p w:rsidR="00B939CA" w:rsidRPr="00692373" w:rsidRDefault="00B939CA" w:rsidP="00B939CA">
            <w:pPr>
              <w:spacing w:after="0" w:line="240" w:lineRule="auto"/>
              <w:jc w:val="center"/>
              <w:rPr>
                <w:rFonts w:ascii="Arial Narrow" w:hAnsi="Arial Narrow" w:cs="Arial"/>
                <w:sz w:val="24"/>
                <w:szCs w:val="24"/>
              </w:rPr>
            </w:pPr>
          </w:p>
        </w:tc>
      </w:tr>
      <w:tr w:rsidR="00B939CA" w:rsidRPr="003606F8" w:rsidTr="007E46D1">
        <w:trPr>
          <w:trHeight w:val="373"/>
          <w:jc w:val="center"/>
        </w:trPr>
        <w:tc>
          <w:tcPr>
            <w:tcW w:w="2723" w:type="dxa"/>
            <w:shd w:val="clear" w:color="auto" w:fill="auto"/>
          </w:tcPr>
          <w:p w:rsidR="00B939CA" w:rsidRPr="00B24107" w:rsidRDefault="00B939CA" w:rsidP="00B939CA">
            <w:pPr>
              <w:spacing w:after="0" w:line="240" w:lineRule="auto"/>
              <w:rPr>
                <w:rFonts w:ascii="Arial Narrow" w:hAnsi="Arial Narrow" w:cs="Arial"/>
                <w:sz w:val="26"/>
                <w:szCs w:val="26"/>
              </w:rPr>
            </w:pPr>
            <w:r w:rsidRPr="00B24107">
              <w:rPr>
                <w:rFonts w:ascii="Arial Narrow" w:hAnsi="Arial Narrow" w:cs="Arial"/>
                <w:sz w:val="26"/>
                <w:szCs w:val="26"/>
              </w:rPr>
              <w:t>Май ауданы</w:t>
            </w:r>
          </w:p>
        </w:tc>
        <w:tc>
          <w:tcPr>
            <w:tcW w:w="844" w:type="dxa"/>
            <w:shd w:val="clear" w:color="auto" w:fill="auto"/>
            <w:vAlign w:val="center"/>
          </w:tcPr>
          <w:p w:rsidR="00B939CA" w:rsidRPr="00692373" w:rsidRDefault="00B939CA" w:rsidP="00B939CA">
            <w:pPr>
              <w:spacing w:after="0" w:line="240" w:lineRule="auto"/>
              <w:jc w:val="center"/>
              <w:rPr>
                <w:rFonts w:ascii="Arial Narrow" w:hAnsi="Arial Narrow" w:cs="Arial"/>
                <w:sz w:val="24"/>
                <w:szCs w:val="24"/>
              </w:rPr>
            </w:pPr>
            <w:r w:rsidRPr="00692373">
              <w:rPr>
                <w:rFonts w:ascii="Arial Narrow" w:hAnsi="Arial Narrow" w:cs="Arial"/>
                <w:sz w:val="24"/>
                <w:szCs w:val="24"/>
              </w:rPr>
              <w:t>625</w:t>
            </w:r>
          </w:p>
        </w:tc>
        <w:tc>
          <w:tcPr>
            <w:tcW w:w="1012" w:type="dxa"/>
            <w:shd w:val="clear" w:color="auto" w:fill="auto"/>
            <w:vAlign w:val="center"/>
          </w:tcPr>
          <w:p w:rsidR="00B939CA" w:rsidRPr="00692373" w:rsidRDefault="00B939CA" w:rsidP="00B939CA">
            <w:pPr>
              <w:spacing w:after="0" w:line="240" w:lineRule="auto"/>
              <w:jc w:val="center"/>
              <w:rPr>
                <w:rFonts w:ascii="Arial Narrow" w:hAnsi="Arial Narrow" w:cs="Arial"/>
                <w:sz w:val="24"/>
                <w:szCs w:val="24"/>
              </w:rPr>
            </w:pPr>
            <w:r w:rsidRPr="00692373">
              <w:rPr>
                <w:rFonts w:ascii="Arial Narrow" w:hAnsi="Arial Narrow" w:cs="Arial"/>
                <w:sz w:val="24"/>
                <w:szCs w:val="24"/>
              </w:rPr>
              <w:t>697</w:t>
            </w:r>
          </w:p>
        </w:tc>
        <w:tc>
          <w:tcPr>
            <w:tcW w:w="792" w:type="dxa"/>
            <w:shd w:val="clear" w:color="auto" w:fill="auto"/>
            <w:vAlign w:val="center"/>
          </w:tcPr>
          <w:p w:rsidR="00B939CA" w:rsidRPr="00692373" w:rsidRDefault="00B939CA" w:rsidP="00B939CA">
            <w:pPr>
              <w:spacing w:after="0" w:line="240" w:lineRule="auto"/>
              <w:jc w:val="center"/>
              <w:rPr>
                <w:rFonts w:ascii="Arial Narrow" w:hAnsi="Arial Narrow" w:cs="Arial"/>
                <w:sz w:val="24"/>
                <w:szCs w:val="24"/>
              </w:rPr>
            </w:pPr>
            <w:r w:rsidRPr="00692373">
              <w:rPr>
                <w:rFonts w:ascii="Arial Narrow" w:hAnsi="Arial Narrow" w:cs="Arial"/>
                <w:sz w:val="24"/>
                <w:szCs w:val="24"/>
              </w:rPr>
              <w:t>625</w:t>
            </w:r>
          </w:p>
        </w:tc>
        <w:tc>
          <w:tcPr>
            <w:tcW w:w="793" w:type="dxa"/>
            <w:shd w:val="clear" w:color="auto" w:fill="auto"/>
            <w:vAlign w:val="center"/>
          </w:tcPr>
          <w:p w:rsidR="00B939CA" w:rsidRPr="00692373" w:rsidRDefault="00B939CA" w:rsidP="00B939CA">
            <w:pPr>
              <w:spacing w:after="0" w:line="240" w:lineRule="auto"/>
              <w:jc w:val="center"/>
              <w:rPr>
                <w:rFonts w:ascii="Arial Narrow" w:hAnsi="Arial Narrow" w:cs="Arial"/>
                <w:sz w:val="24"/>
                <w:szCs w:val="24"/>
              </w:rPr>
            </w:pPr>
            <w:r w:rsidRPr="00692373">
              <w:rPr>
                <w:rFonts w:ascii="Arial Narrow" w:hAnsi="Arial Narrow" w:cs="Arial"/>
                <w:sz w:val="24"/>
                <w:szCs w:val="24"/>
              </w:rPr>
              <w:t>697</w:t>
            </w:r>
          </w:p>
        </w:tc>
        <w:tc>
          <w:tcPr>
            <w:tcW w:w="800" w:type="dxa"/>
            <w:shd w:val="clear" w:color="auto" w:fill="auto"/>
            <w:vAlign w:val="center"/>
          </w:tcPr>
          <w:p w:rsidR="00B939CA" w:rsidRPr="00692373" w:rsidRDefault="00B939CA" w:rsidP="00B939CA">
            <w:pPr>
              <w:spacing w:after="0" w:line="240" w:lineRule="auto"/>
              <w:jc w:val="center"/>
              <w:rPr>
                <w:rFonts w:ascii="Arial Narrow" w:hAnsi="Arial Narrow" w:cs="Arial"/>
                <w:sz w:val="24"/>
                <w:szCs w:val="24"/>
              </w:rPr>
            </w:pPr>
            <w:r w:rsidRPr="00692373">
              <w:rPr>
                <w:rFonts w:ascii="Arial Narrow" w:hAnsi="Arial Narrow" w:cs="Arial"/>
                <w:sz w:val="24"/>
                <w:szCs w:val="24"/>
              </w:rPr>
              <w:t>167</w:t>
            </w:r>
          </w:p>
        </w:tc>
        <w:tc>
          <w:tcPr>
            <w:tcW w:w="800" w:type="dxa"/>
            <w:shd w:val="clear" w:color="auto" w:fill="auto"/>
            <w:vAlign w:val="center"/>
          </w:tcPr>
          <w:p w:rsidR="00B939CA" w:rsidRPr="00692373" w:rsidRDefault="00B939CA" w:rsidP="00B939CA">
            <w:pPr>
              <w:spacing w:after="0" w:line="240" w:lineRule="auto"/>
              <w:jc w:val="center"/>
              <w:rPr>
                <w:rFonts w:ascii="Arial Narrow" w:hAnsi="Arial Narrow" w:cs="Arial"/>
                <w:sz w:val="24"/>
                <w:szCs w:val="24"/>
              </w:rPr>
            </w:pPr>
            <w:r w:rsidRPr="00692373">
              <w:rPr>
                <w:rFonts w:ascii="Arial Narrow" w:hAnsi="Arial Narrow" w:cs="Arial"/>
                <w:sz w:val="24"/>
                <w:szCs w:val="24"/>
              </w:rPr>
              <w:t>161</w:t>
            </w:r>
          </w:p>
        </w:tc>
        <w:tc>
          <w:tcPr>
            <w:tcW w:w="800" w:type="dxa"/>
            <w:shd w:val="clear" w:color="auto" w:fill="auto"/>
            <w:vAlign w:val="center"/>
          </w:tcPr>
          <w:p w:rsidR="00B939CA" w:rsidRPr="00692373" w:rsidRDefault="00B939CA" w:rsidP="00B939CA">
            <w:pPr>
              <w:spacing w:after="0" w:line="240" w:lineRule="auto"/>
              <w:jc w:val="center"/>
              <w:rPr>
                <w:rFonts w:ascii="Arial Narrow" w:hAnsi="Arial Narrow" w:cs="Arial"/>
                <w:sz w:val="24"/>
                <w:szCs w:val="24"/>
              </w:rPr>
            </w:pPr>
            <w:r w:rsidRPr="00692373">
              <w:rPr>
                <w:rFonts w:ascii="Arial Narrow" w:hAnsi="Arial Narrow" w:cs="Arial"/>
                <w:sz w:val="24"/>
                <w:szCs w:val="24"/>
              </w:rPr>
              <w:t>167</w:t>
            </w:r>
          </w:p>
        </w:tc>
        <w:tc>
          <w:tcPr>
            <w:tcW w:w="800" w:type="dxa"/>
            <w:shd w:val="clear" w:color="auto" w:fill="auto"/>
            <w:vAlign w:val="center"/>
          </w:tcPr>
          <w:p w:rsidR="00B939CA" w:rsidRPr="00692373" w:rsidRDefault="00B939CA" w:rsidP="00B939CA">
            <w:pPr>
              <w:spacing w:after="0" w:line="240" w:lineRule="auto"/>
              <w:jc w:val="center"/>
              <w:rPr>
                <w:rFonts w:ascii="Arial Narrow" w:hAnsi="Arial Narrow" w:cs="Arial"/>
                <w:sz w:val="24"/>
                <w:szCs w:val="24"/>
              </w:rPr>
            </w:pPr>
            <w:r w:rsidRPr="00692373">
              <w:rPr>
                <w:rFonts w:ascii="Arial Narrow" w:hAnsi="Arial Narrow" w:cs="Arial"/>
                <w:sz w:val="24"/>
                <w:szCs w:val="24"/>
              </w:rPr>
              <w:t>161</w:t>
            </w:r>
          </w:p>
        </w:tc>
        <w:tc>
          <w:tcPr>
            <w:tcW w:w="826" w:type="dxa"/>
            <w:shd w:val="clear" w:color="auto" w:fill="auto"/>
            <w:vAlign w:val="center"/>
          </w:tcPr>
          <w:p w:rsidR="00B939CA" w:rsidRPr="00692373" w:rsidRDefault="00B939CA" w:rsidP="00B939CA">
            <w:pPr>
              <w:spacing w:after="0" w:line="240" w:lineRule="auto"/>
              <w:jc w:val="center"/>
              <w:rPr>
                <w:rFonts w:ascii="Arial Narrow" w:hAnsi="Arial Narrow" w:cs="Arial"/>
                <w:sz w:val="24"/>
                <w:szCs w:val="24"/>
              </w:rPr>
            </w:pPr>
            <w:r w:rsidRPr="00692373">
              <w:rPr>
                <w:rFonts w:ascii="Arial Narrow" w:hAnsi="Arial Narrow" w:cs="Arial"/>
                <w:sz w:val="24"/>
                <w:szCs w:val="24"/>
              </w:rPr>
              <w:t>19</w:t>
            </w:r>
          </w:p>
        </w:tc>
        <w:tc>
          <w:tcPr>
            <w:tcW w:w="826" w:type="dxa"/>
            <w:shd w:val="clear" w:color="auto" w:fill="auto"/>
            <w:vAlign w:val="center"/>
          </w:tcPr>
          <w:p w:rsidR="00B939CA" w:rsidRPr="00692373" w:rsidRDefault="00B939CA" w:rsidP="00B939CA">
            <w:pPr>
              <w:spacing w:after="0" w:line="240" w:lineRule="auto"/>
              <w:jc w:val="center"/>
              <w:rPr>
                <w:rFonts w:ascii="Arial Narrow" w:hAnsi="Arial Narrow" w:cs="Arial"/>
                <w:sz w:val="24"/>
                <w:szCs w:val="24"/>
              </w:rPr>
            </w:pPr>
            <w:r w:rsidRPr="00692373">
              <w:rPr>
                <w:rFonts w:ascii="Arial Narrow" w:hAnsi="Arial Narrow" w:cs="Arial"/>
                <w:sz w:val="24"/>
                <w:szCs w:val="24"/>
              </w:rPr>
              <w:t>19</w:t>
            </w:r>
          </w:p>
        </w:tc>
        <w:tc>
          <w:tcPr>
            <w:tcW w:w="988" w:type="dxa"/>
            <w:shd w:val="clear" w:color="auto" w:fill="auto"/>
            <w:vAlign w:val="center"/>
          </w:tcPr>
          <w:p w:rsidR="00B939CA" w:rsidRPr="00692373" w:rsidRDefault="00B939CA" w:rsidP="00B939CA">
            <w:pPr>
              <w:spacing w:after="0" w:line="240" w:lineRule="auto"/>
              <w:jc w:val="center"/>
              <w:rPr>
                <w:rFonts w:ascii="Arial Narrow" w:hAnsi="Arial Narrow" w:cs="Arial"/>
                <w:sz w:val="24"/>
                <w:szCs w:val="24"/>
              </w:rPr>
            </w:pPr>
            <w:r w:rsidRPr="00692373">
              <w:rPr>
                <w:rFonts w:ascii="Arial Narrow" w:hAnsi="Arial Narrow" w:cs="Arial"/>
                <w:sz w:val="24"/>
                <w:szCs w:val="24"/>
              </w:rPr>
              <w:t>19</w:t>
            </w:r>
          </w:p>
        </w:tc>
        <w:tc>
          <w:tcPr>
            <w:tcW w:w="999" w:type="dxa"/>
            <w:shd w:val="clear" w:color="auto" w:fill="auto"/>
            <w:vAlign w:val="center"/>
          </w:tcPr>
          <w:p w:rsidR="00B939CA" w:rsidRPr="00692373" w:rsidRDefault="00B939CA" w:rsidP="00B939CA">
            <w:pPr>
              <w:spacing w:after="0" w:line="240" w:lineRule="auto"/>
              <w:jc w:val="center"/>
              <w:rPr>
                <w:rFonts w:ascii="Arial Narrow" w:hAnsi="Arial Narrow" w:cs="Arial"/>
                <w:sz w:val="24"/>
                <w:szCs w:val="24"/>
              </w:rPr>
            </w:pPr>
            <w:r w:rsidRPr="00692373">
              <w:rPr>
                <w:rFonts w:ascii="Arial Narrow" w:hAnsi="Arial Narrow" w:cs="Arial"/>
                <w:sz w:val="24"/>
                <w:szCs w:val="24"/>
              </w:rPr>
              <w:t>19</w:t>
            </w:r>
          </w:p>
        </w:tc>
        <w:tc>
          <w:tcPr>
            <w:tcW w:w="1009" w:type="dxa"/>
            <w:shd w:val="clear" w:color="auto" w:fill="auto"/>
            <w:vAlign w:val="center"/>
          </w:tcPr>
          <w:p w:rsidR="00B939CA" w:rsidRPr="00692373" w:rsidRDefault="00B939CA" w:rsidP="00B939CA">
            <w:pPr>
              <w:spacing w:after="0" w:line="240" w:lineRule="auto"/>
              <w:jc w:val="center"/>
              <w:rPr>
                <w:rFonts w:ascii="Arial Narrow" w:hAnsi="Arial Narrow" w:cs="Arial"/>
                <w:sz w:val="24"/>
                <w:szCs w:val="24"/>
              </w:rPr>
            </w:pPr>
          </w:p>
        </w:tc>
        <w:tc>
          <w:tcPr>
            <w:tcW w:w="1275" w:type="dxa"/>
            <w:shd w:val="clear" w:color="auto" w:fill="auto"/>
            <w:vAlign w:val="center"/>
          </w:tcPr>
          <w:p w:rsidR="00B939CA" w:rsidRPr="00692373" w:rsidRDefault="00B939CA" w:rsidP="00B939CA">
            <w:pPr>
              <w:spacing w:after="0" w:line="240" w:lineRule="auto"/>
              <w:jc w:val="center"/>
              <w:rPr>
                <w:rFonts w:ascii="Arial Narrow" w:hAnsi="Arial Narrow" w:cs="Arial"/>
                <w:sz w:val="24"/>
                <w:szCs w:val="24"/>
              </w:rPr>
            </w:pPr>
          </w:p>
        </w:tc>
      </w:tr>
      <w:tr w:rsidR="00B939CA" w:rsidRPr="003606F8" w:rsidTr="007E46D1">
        <w:trPr>
          <w:trHeight w:val="360"/>
          <w:jc w:val="center"/>
        </w:trPr>
        <w:tc>
          <w:tcPr>
            <w:tcW w:w="2723" w:type="dxa"/>
            <w:tcBorders>
              <w:bottom w:val="single" w:sz="4" w:space="0" w:color="auto"/>
            </w:tcBorders>
            <w:shd w:val="clear" w:color="auto" w:fill="auto"/>
          </w:tcPr>
          <w:p w:rsidR="00B939CA" w:rsidRPr="00B24107" w:rsidRDefault="00B939CA" w:rsidP="00B939CA">
            <w:pPr>
              <w:spacing w:after="0" w:line="240" w:lineRule="auto"/>
              <w:rPr>
                <w:rFonts w:ascii="Arial Narrow" w:hAnsi="Arial Narrow" w:cs="Arial"/>
                <w:sz w:val="26"/>
                <w:szCs w:val="26"/>
              </w:rPr>
            </w:pPr>
            <w:r w:rsidRPr="00B24107">
              <w:rPr>
                <w:rFonts w:ascii="Arial Narrow" w:hAnsi="Arial Narrow" w:cs="Arial"/>
                <w:sz w:val="26"/>
                <w:szCs w:val="26"/>
              </w:rPr>
              <w:t>Павлодар ауданы</w:t>
            </w:r>
          </w:p>
        </w:tc>
        <w:tc>
          <w:tcPr>
            <w:tcW w:w="844" w:type="dxa"/>
            <w:tcBorders>
              <w:bottom w:val="single" w:sz="4" w:space="0" w:color="auto"/>
            </w:tcBorders>
            <w:shd w:val="clear" w:color="auto" w:fill="auto"/>
            <w:vAlign w:val="center"/>
          </w:tcPr>
          <w:p w:rsidR="00B939CA" w:rsidRPr="00692373" w:rsidRDefault="00B939CA" w:rsidP="00B939CA">
            <w:pPr>
              <w:spacing w:after="0" w:line="240" w:lineRule="auto"/>
              <w:jc w:val="center"/>
              <w:rPr>
                <w:rFonts w:ascii="Arial Narrow" w:hAnsi="Arial Narrow" w:cs="Arial"/>
                <w:sz w:val="24"/>
                <w:szCs w:val="24"/>
              </w:rPr>
            </w:pPr>
            <w:r w:rsidRPr="00692373">
              <w:rPr>
                <w:rFonts w:ascii="Arial Narrow" w:hAnsi="Arial Narrow" w:cs="Arial"/>
                <w:sz w:val="24"/>
                <w:szCs w:val="24"/>
              </w:rPr>
              <w:t>869</w:t>
            </w:r>
          </w:p>
        </w:tc>
        <w:tc>
          <w:tcPr>
            <w:tcW w:w="1012" w:type="dxa"/>
            <w:tcBorders>
              <w:bottom w:val="single" w:sz="4" w:space="0" w:color="auto"/>
            </w:tcBorders>
            <w:shd w:val="clear" w:color="auto" w:fill="auto"/>
            <w:vAlign w:val="center"/>
          </w:tcPr>
          <w:p w:rsidR="00B939CA" w:rsidRPr="00692373" w:rsidRDefault="00B939CA" w:rsidP="00B939CA">
            <w:pPr>
              <w:spacing w:after="0" w:line="240" w:lineRule="auto"/>
              <w:jc w:val="center"/>
              <w:rPr>
                <w:rFonts w:ascii="Arial Narrow" w:hAnsi="Arial Narrow" w:cs="Arial"/>
                <w:sz w:val="24"/>
                <w:szCs w:val="24"/>
              </w:rPr>
            </w:pPr>
            <w:r w:rsidRPr="00692373">
              <w:rPr>
                <w:rFonts w:ascii="Arial Narrow" w:hAnsi="Arial Narrow" w:cs="Arial"/>
                <w:sz w:val="24"/>
                <w:szCs w:val="24"/>
              </w:rPr>
              <w:t>936</w:t>
            </w:r>
          </w:p>
        </w:tc>
        <w:tc>
          <w:tcPr>
            <w:tcW w:w="792" w:type="dxa"/>
            <w:tcBorders>
              <w:bottom w:val="single" w:sz="4" w:space="0" w:color="auto"/>
            </w:tcBorders>
            <w:shd w:val="clear" w:color="auto" w:fill="auto"/>
            <w:vAlign w:val="center"/>
          </w:tcPr>
          <w:p w:rsidR="00B939CA" w:rsidRPr="00692373" w:rsidRDefault="00B939CA" w:rsidP="00B939CA">
            <w:pPr>
              <w:spacing w:after="0" w:line="240" w:lineRule="auto"/>
              <w:jc w:val="center"/>
              <w:rPr>
                <w:rFonts w:ascii="Arial Narrow" w:hAnsi="Arial Narrow" w:cs="Arial"/>
                <w:sz w:val="24"/>
                <w:szCs w:val="24"/>
              </w:rPr>
            </w:pPr>
            <w:r w:rsidRPr="00692373">
              <w:rPr>
                <w:rFonts w:ascii="Arial Narrow" w:hAnsi="Arial Narrow" w:cs="Arial"/>
                <w:sz w:val="24"/>
                <w:szCs w:val="24"/>
              </w:rPr>
              <w:t>869</w:t>
            </w:r>
          </w:p>
        </w:tc>
        <w:tc>
          <w:tcPr>
            <w:tcW w:w="793" w:type="dxa"/>
            <w:tcBorders>
              <w:bottom w:val="single" w:sz="4" w:space="0" w:color="auto"/>
            </w:tcBorders>
            <w:shd w:val="clear" w:color="auto" w:fill="auto"/>
            <w:vAlign w:val="center"/>
          </w:tcPr>
          <w:p w:rsidR="00B939CA" w:rsidRPr="00692373" w:rsidRDefault="00B939CA" w:rsidP="00B939CA">
            <w:pPr>
              <w:spacing w:after="0" w:line="240" w:lineRule="auto"/>
              <w:jc w:val="center"/>
              <w:rPr>
                <w:rFonts w:ascii="Arial Narrow" w:hAnsi="Arial Narrow" w:cs="Arial"/>
                <w:sz w:val="24"/>
                <w:szCs w:val="24"/>
              </w:rPr>
            </w:pPr>
            <w:r w:rsidRPr="00692373">
              <w:rPr>
                <w:rFonts w:ascii="Arial Narrow" w:hAnsi="Arial Narrow" w:cs="Arial"/>
                <w:sz w:val="24"/>
                <w:szCs w:val="24"/>
              </w:rPr>
              <w:t>936</w:t>
            </w:r>
          </w:p>
        </w:tc>
        <w:tc>
          <w:tcPr>
            <w:tcW w:w="800" w:type="dxa"/>
            <w:tcBorders>
              <w:bottom w:val="single" w:sz="4" w:space="0" w:color="auto"/>
            </w:tcBorders>
            <w:shd w:val="clear" w:color="auto" w:fill="auto"/>
            <w:vAlign w:val="center"/>
          </w:tcPr>
          <w:p w:rsidR="00B939CA" w:rsidRPr="00692373" w:rsidRDefault="00B939CA" w:rsidP="00B939CA">
            <w:pPr>
              <w:spacing w:after="0" w:line="240" w:lineRule="auto"/>
              <w:jc w:val="center"/>
              <w:rPr>
                <w:rFonts w:ascii="Arial Narrow" w:hAnsi="Arial Narrow" w:cs="Arial"/>
                <w:sz w:val="24"/>
                <w:szCs w:val="24"/>
              </w:rPr>
            </w:pPr>
            <w:r w:rsidRPr="00692373">
              <w:rPr>
                <w:rFonts w:ascii="Arial Narrow" w:hAnsi="Arial Narrow" w:cs="Arial"/>
                <w:sz w:val="24"/>
                <w:szCs w:val="24"/>
              </w:rPr>
              <w:t>174</w:t>
            </w:r>
          </w:p>
        </w:tc>
        <w:tc>
          <w:tcPr>
            <w:tcW w:w="800" w:type="dxa"/>
            <w:tcBorders>
              <w:bottom w:val="single" w:sz="4" w:space="0" w:color="auto"/>
            </w:tcBorders>
            <w:shd w:val="clear" w:color="auto" w:fill="auto"/>
            <w:vAlign w:val="center"/>
          </w:tcPr>
          <w:p w:rsidR="00B939CA" w:rsidRPr="00692373" w:rsidRDefault="00B939CA" w:rsidP="00B939CA">
            <w:pPr>
              <w:spacing w:after="0" w:line="240" w:lineRule="auto"/>
              <w:jc w:val="center"/>
              <w:rPr>
                <w:rFonts w:ascii="Arial Narrow" w:hAnsi="Arial Narrow" w:cs="Arial"/>
                <w:sz w:val="24"/>
                <w:szCs w:val="24"/>
              </w:rPr>
            </w:pPr>
            <w:r w:rsidRPr="00692373">
              <w:rPr>
                <w:rFonts w:ascii="Arial Narrow" w:hAnsi="Arial Narrow" w:cs="Arial"/>
                <w:sz w:val="24"/>
                <w:szCs w:val="24"/>
              </w:rPr>
              <w:t>201</w:t>
            </w:r>
          </w:p>
        </w:tc>
        <w:tc>
          <w:tcPr>
            <w:tcW w:w="800" w:type="dxa"/>
            <w:tcBorders>
              <w:bottom w:val="single" w:sz="4" w:space="0" w:color="auto"/>
            </w:tcBorders>
            <w:shd w:val="clear" w:color="auto" w:fill="auto"/>
            <w:vAlign w:val="center"/>
          </w:tcPr>
          <w:p w:rsidR="00B939CA" w:rsidRPr="00692373" w:rsidRDefault="00B939CA" w:rsidP="00B939CA">
            <w:pPr>
              <w:spacing w:after="0" w:line="240" w:lineRule="auto"/>
              <w:jc w:val="center"/>
              <w:rPr>
                <w:rFonts w:ascii="Arial Narrow" w:hAnsi="Arial Narrow" w:cs="Arial"/>
                <w:sz w:val="24"/>
                <w:szCs w:val="24"/>
              </w:rPr>
            </w:pPr>
            <w:r w:rsidRPr="00692373">
              <w:rPr>
                <w:rFonts w:ascii="Arial Narrow" w:hAnsi="Arial Narrow" w:cs="Arial"/>
                <w:sz w:val="24"/>
                <w:szCs w:val="24"/>
              </w:rPr>
              <w:t>174</w:t>
            </w:r>
          </w:p>
        </w:tc>
        <w:tc>
          <w:tcPr>
            <w:tcW w:w="800" w:type="dxa"/>
            <w:tcBorders>
              <w:bottom w:val="single" w:sz="4" w:space="0" w:color="auto"/>
            </w:tcBorders>
            <w:shd w:val="clear" w:color="auto" w:fill="auto"/>
            <w:vAlign w:val="center"/>
          </w:tcPr>
          <w:p w:rsidR="00B939CA" w:rsidRPr="00692373" w:rsidRDefault="00B939CA" w:rsidP="00B939CA">
            <w:pPr>
              <w:spacing w:after="0" w:line="240" w:lineRule="auto"/>
              <w:jc w:val="center"/>
              <w:rPr>
                <w:rFonts w:ascii="Arial Narrow" w:hAnsi="Arial Narrow" w:cs="Arial"/>
                <w:sz w:val="24"/>
                <w:szCs w:val="24"/>
              </w:rPr>
            </w:pPr>
            <w:r w:rsidRPr="00692373">
              <w:rPr>
                <w:rFonts w:ascii="Arial Narrow" w:hAnsi="Arial Narrow" w:cs="Arial"/>
                <w:sz w:val="24"/>
                <w:szCs w:val="24"/>
              </w:rPr>
              <w:t>201</w:t>
            </w:r>
          </w:p>
        </w:tc>
        <w:tc>
          <w:tcPr>
            <w:tcW w:w="826" w:type="dxa"/>
            <w:tcBorders>
              <w:bottom w:val="single" w:sz="4" w:space="0" w:color="auto"/>
            </w:tcBorders>
            <w:shd w:val="clear" w:color="auto" w:fill="auto"/>
            <w:vAlign w:val="center"/>
          </w:tcPr>
          <w:p w:rsidR="00B939CA" w:rsidRPr="00692373" w:rsidRDefault="00B939CA" w:rsidP="00B939CA">
            <w:pPr>
              <w:spacing w:after="0" w:line="240" w:lineRule="auto"/>
              <w:jc w:val="center"/>
              <w:rPr>
                <w:rFonts w:ascii="Arial Narrow" w:hAnsi="Arial Narrow" w:cs="Arial"/>
                <w:sz w:val="24"/>
                <w:szCs w:val="24"/>
              </w:rPr>
            </w:pPr>
            <w:r w:rsidRPr="00692373">
              <w:rPr>
                <w:rFonts w:ascii="Arial Narrow" w:hAnsi="Arial Narrow" w:cs="Arial"/>
                <w:sz w:val="24"/>
                <w:szCs w:val="24"/>
              </w:rPr>
              <w:t>21</w:t>
            </w:r>
          </w:p>
        </w:tc>
        <w:tc>
          <w:tcPr>
            <w:tcW w:w="826" w:type="dxa"/>
            <w:tcBorders>
              <w:bottom w:val="single" w:sz="4" w:space="0" w:color="auto"/>
            </w:tcBorders>
            <w:shd w:val="clear" w:color="auto" w:fill="auto"/>
            <w:vAlign w:val="center"/>
          </w:tcPr>
          <w:p w:rsidR="00B939CA" w:rsidRPr="00692373" w:rsidRDefault="00B939CA" w:rsidP="00B939CA">
            <w:pPr>
              <w:spacing w:after="0" w:line="240" w:lineRule="auto"/>
              <w:jc w:val="center"/>
              <w:rPr>
                <w:rFonts w:ascii="Arial Narrow" w:hAnsi="Arial Narrow" w:cs="Arial"/>
                <w:sz w:val="24"/>
                <w:szCs w:val="24"/>
              </w:rPr>
            </w:pPr>
            <w:r w:rsidRPr="00692373">
              <w:rPr>
                <w:rFonts w:ascii="Arial Narrow" w:hAnsi="Arial Narrow" w:cs="Arial"/>
                <w:sz w:val="24"/>
                <w:szCs w:val="24"/>
              </w:rPr>
              <w:t>21</w:t>
            </w:r>
          </w:p>
        </w:tc>
        <w:tc>
          <w:tcPr>
            <w:tcW w:w="988" w:type="dxa"/>
            <w:tcBorders>
              <w:bottom w:val="single" w:sz="4" w:space="0" w:color="auto"/>
            </w:tcBorders>
            <w:shd w:val="clear" w:color="auto" w:fill="auto"/>
            <w:vAlign w:val="center"/>
          </w:tcPr>
          <w:p w:rsidR="00B939CA" w:rsidRPr="00692373" w:rsidRDefault="00B939CA" w:rsidP="00B939CA">
            <w:pPr>
              <w:spacing w:after="0" w:line="240" w:lineRule="auto"/>
              <w:jc w:val="center"/>
              <w:rPr>
                <w:rFonts w:ascii="Arial Narrow" w:hAnsi="Arial Narrow" w:cs="Arial"/>
                <w:sz w:val="24"/>
                <w:szCs w:val="24"/>
              </w:rPr>
            </w:pPr>
            <w:r w:rsidRPr="00692373">
              <w:rPr>
                <w:rFonts w:ascii="Arial Narrow" w:hAnsi="Arial Narrow" w:cs="Arial"/>
                <w:sz w:val="24"/>
                <w:szCs w:val="24"/>
              </w:rPr>
              <w:t>21</w:t>
            </w:r>
          </w:p>
        </w:tc>
        <w:tc>
          <w:tcPr>
            <w:tcW w:w="999" w:type="dxa"/>
            <w:tcBorders>
              <w:bottom w:val="single" w:sz="4" w:space="0" w:color="auto"/>
            </w:tcBorders>
            <w:shd w:val="clear" w:color="auto" w:fill="auto"/>
            <w:vAlign w:val="center"/>
          </w:tcPr>
          <w:p w:rsidR="00B939CA" w:rsidRPr="00692373" w:rsidRDefault="00B939CA" w:rsidP="00B939CA">
            <w:pPr>
              <w:spacing w:after="0" w:line="240" w:lineRule="auto"/>
              <w:jc w:val="center"/>
              <w:rPr>
                <w:rFonts w:ascii="Arial Narrow" w:hAnsi="Arial Narrow" w:cs="Arial"/>
                <w:sz w:val="24"/>
                <w:szCs w:val="24"/>
              </w:rPr>
            </w:pPr>
            <w:r w:rsidRPr="00692373">
              <w:rPr>
                <w:rFonts w:ascii="Arial Narrow" w:hAnsi="Arial Narrow" w:cs="Arial"/>
                <w:sz w:val="24"/>
                <w:szCs w:val="24"/>
              </w:rPr>
              <w:t>21</w:t>
            </w:r>
          </w:p>
        </w:tc>
        <w:tc>
          <w:tcPr>
            <w:tcW w:w="1009" w:type="dxa"/>
            <w:tcBorders>
              <w:bottom w:val="single" w:sz="4" w:space="0" w:color="auto"/>
            </w:tcBorders>
            <w:shd w:val="clear" w:color="auto" w:fill="auto"/>
            <w:vAlign w:val="center"/>
          </w:tcPr>
          <w:p w:rsidR="00B939CA" w:rsidRPr="00692373" w:rsidRDefault="00B939CA" w:rsidP="00B939CA">
            <w:pPr>
              <w:spacing w:after="0" w:line="240" w:lineRule="auto"/>
              <w:jc w:val="center"/>
              <w:rPr>
                <w:rFonts w:ascii="Arial Narrow" w:hAnsi="Arial Narrow" w:cs="Arial"/>
                <w:sz w:val="24"/>
                <w:szCs w:val="24"/>
              </w:rPr>
            </w:pPr>
          </w:p>
        </w:tc>
        <w:tc>
          <w:tcPr>
            <w:tcW w:w="1275" w:type="dxa"/>
            <w:tcBorders>
              <w:bottom w:val="single" w:sz="4" w:space="0" w:color="auto"/>
            </w:tcBorders>
            <w:shd w:val="clear" w:color="auto" w:fill="auto"/>
            <w:vAlign w:val="center"/>
          </w:tcPr>
          <w:p w:rsidR="00B939CA" w:rsidRPr="00692373" w:rsidRDefault="00B939CA" w:rsidP="00B939CA">
            <w:pPr>
              <w:spacing w:after="0" w:line="240" w:lineRule="auto"/>
              <w:jc w:val="center"/>
              <w:rPr>
                <w:rFonts w:ascii="Arial Narrow" w:hAnsi="Arial Narrow" w:cs="Arial"/>
                <w:sz w:val="24"/>
                <w:szCs w:val="24"/>
              </w:rPr>
            </w:pPr>
          </w:p>
        </w:tc>
      </w:tr>
      <w:tr w:rsidR="00B939CA" w:rsidRPr="003606F8" w:rsidTr="007E46D1">
        <w:trPr>
          <w:trHeight w:val="373"/>
          <w:jc w:val="center"/>
        </w:trPr>
        <w:tc>
          <w:tcPr>
            <w:tcW w:w="2723" w:type="dxa"/>
            <w:tcBorders>
              <w:bottom w:val="single" w:sz="4" w:space="0" w:color="auto"/>
            </w:tcBorders>
            <w:shd w:val="clear" w:color="auto" w:fill="auto"/>
          </w:tcPr>
          <w:p w:rsidR="00B939CA" w:rsidRPr="00B24107" w:rsidRDefault="00B939CA" w:rsidP="00B939CA">
            <w:pPr>
              <w:spacing w:after="0" w:line="240" w:lineRule="auto"/>
              <w:rPr>
                <w:rFonts w:ascii="Arial Narrow" w:hAnsi="Arial Narrow" w:cs="Arial"/>
                <w:sz w:val="26"/>
                <w:szCs w:val="26"/>
              </w:rPr>
            </w:pPr>
            <w:r w:rsidRPr="00B24107">
              <w:rPr>
                <w:rFonts w:ascii="Arial Narrow" w:hAnsi="Arial Narrow" w:cs="Arial"/>
                <w:sz w:val="26"/>
                <w:szCs w:val="26"/>
              </w:rPr>
              <w:t>Успен ауданы</w:t>
            </w:r>
          </w:p>
        </w:tc>
        <w:tc>
          <w:tcPr>
            <w:tcW w:w="844" w:type="dxa"/>
            <w:tcBorders>
              <w:bottom w:val="single" w:sz="4" w:space="0" w:color="auto"/>
            </w:tcBorders>
            <w:shd w:val="clear" w:color="auto" w:fill="auto"/>
            <w:vAlign w:val="center"/>
          </w:tcPr>
          <w:p w:rsidR="00B939CA" w:rsidRPr="00692373" w:rsidRDefault="00B939CA" w:rsidP="00B939CA">
            <w:pPr>
              <w:spacing w:after="0" w:line="240" w:lineRule="auto"/>
              <w:jc w:val="center"/>
              <w:rPr>
                <w:rFonts w:ascii="Arial Narrow" w:hAnsi="Arial Narrow" w:cs="Arial"/>
                <w:sz w:val="24"/>
                <w:szCs w:val="24"/>
              </w:rPr>
            </w:pPr>
            <w:r w:rsidRPr="00692373">
              <w:rPr>
                <w:rFonts w:ascii="Arial Narrow" w:hAnsi="Arial Narrow" w:cs="Arial"/>
                <w:sz w:val="24"/>
                <w:szCs w:val="24"/>
              </w:rPr>
              <w:t>591</w:t>
            </w:r>
          </w:p>
        </w:tc>
        <w:tc>
          <w:tcPr>
            <w:tcW w:w="1012" w:type="dxa"/>
            <w:tcBorders>
              <w:bottom w:val="single" w:sz="4" w:space="0" w:color="auto"/>
            </w:tcBorders>
            <w:shd w:val="clear" w:color="auto" w:fill="auto"/>
            <w:vAlign w:val="center"/>
          </w:tcPr>
          <w:p w:rsidR="00B939CA" w:rsidRPr="00692373" w:rsidRDefault="00B939CA" w:rsidP="00B939CA">
            <w:pPr>
              <w:spacing w:after="0" w:line="240" w:lineRule="auto"/>
              <w:jc w:val="center"/>
              <w:rPr>
                <w:rFonts w:ascii="Arial Narrow" w:hAnsi="Arial Narrow" w:cs="Arial"/>
                <w:sz w:val="24"/>
                <w:szCs w:val="24"/>
              </w:rPr>
            </w:pPr>
            <w:r w:rsidRPr="00692373">
              <w:rPr>
                <w:rFonts w:ascii="Arial Narrow" w:hAnsi="Arial Narrow" w:cs="Arial"/>
                <w:sz w:val="24"/>
                <w:szCs w:val="24"/>
              </w:rPr>
              <w:t>611</w:t>
            </w:r>
          </w:p>
        </w:tc>
        <w:tc>
          <w:tcPr>
            <w:tcW w:w="792" w:type="dxa"/>
            <w:tcBorders>
              <w:bottom w:val="single" w:sz="4" w:space="0" w:color="auto"/>
            </w:tcBorders>
            <w:shd w:val="clear" w:color="auto" w:fill="auto"/>
            <w:vAlign w:val="center"/>
          </w:tcPr>
          <w:p w:rsidR="00B939CA" w:rsidRPr="00692373" w:rsidRDefault="00B939CA" w:rsidP="00B939CA">
            <w:pPr>
              <w:spacing w:after="0" w:line="240" w:lineRule="auto"/>
              <w:jc w:val="center"/>
              <w:rPr>
                <w:rFonts w:ascii="Arial Narrow" w:hAnsi="Arial Narrow" w:cs="Arial"/>
                <w:sz w:val="24"/>
                <w:szCs w:val="24"/>
              </w:rPr>
            </w:pPr>
            <w:r w:rsidRPr="00692373">
              <w:rPr>
                <w:rFonts w:ascii="Arial Narrow" w:hAnsi="Arial Narrow" w:cs="Arial"/>
                <w:sz w:val="24"/>
                <w:szCs w:val="24"/>
              </w:rPr>
              <w:t>591</w:t>
            </w:r>
          </w:p>
        </w:tc>
        <w:tc>
          <w:tcPr>
            <w:tcW w:w="793" w:type="dxa"/>
            <w:tcBorders>
              <w:bottom w:val="single" w:sz="4" w:space="0" w:color="auto"/>
            </w:tcBorders>
            <w:shd w:val="clear" w:color="auto" w:fill="auto"/>
            <w:vAlign w:val="center"/>
          </w:tcPr>
          <w:p w:rsidR="00B939CA" w:rsidRPr="00692373" w:rsidRDefault="00B939CA" w:rsidP="00B939CA">
            <w:pPr>
              <w:spacing w:after="0" w:line="240" w:lineRule="auto"/>
              <w:jc w:val="center"/>
              <w:rPr>
                <w:rFonts w:ascii="Arial Narrow" w:hAnsi="Arial Narrow" w:cs="Arial"/>
                <w:sz w:val="24"/>
                <w:szCs w:val="24"/>
              </w:rPr>
            </w:pPr>
            <w:r w:rsidRPr="00692373">
              <w:rPr>
                <w:rFonts w:ascii="Arial Narrow" w:hAnsi="Arial Narrow" w:cs="Arial"/>
                <w:sz w:val="24"/>
                <w:szCs w:val="24"/>
              </w:rPr>
              <w:t>611</w:t>
            </w:r>
          </w:p>
        </w:tc>
        <w:tc>
          <w:tcPr>
            <w:tcW w:w="800" w:type="dxa"/>
            <w:tcBorders>
              <w:bottom w:val="single" w:sz="4" w:space="0" w:color="auto"/>
            </w:tcBorders>
            <w:shd w:val="clear" w:color="auto" w:fill="auto"/>
            <w:vAlign w:val="center"/>
          </w:tcPr>
          <w:p w:rsidR="00B939CA" w:rsidRPr="00692373" w:rsidRDefault="00B939CA" w:rsidP="00B939CA">
            <w:pPr>
              <w:spacing w:after="0" w:line="240" w:lineRule="auto"/>
              <w:jc w:val="center"/>
              <w:rPr>
                <w:rFonts w:ascii="Arial Narrow" w:hAnsi="Arial Narrow" w:cs="Arial"/>
                <w:sz w:val="24"/>
                <w:szCs w:val="24"/>
              </w:rPr>
            </w:pPr>
            <w:r w:rsidRPr="00692373">
              <w:rPr>
                <w:rFonts w:ascii="Arial Narrow" w:hAnsi="Arial Narrow" w:cs="Arial"/>
                <w:sz w:val="24"/>
                <w:szCs w:val="24"/>
              </w:rPr>
              <w:t>145</w:t>
            </w:r>
          </w:p>
        </w:tc>
        <w:tc>
          <w:tcPr>
            <w:tcW w:w="800" w:type="dxa"/>
            <w:tcBorders>
              <w:bottom w:val="single" w:sz="4" w:space="0" w:color="auto"/>
            </w:tcBorders>
            <w:shd w:val="clear" w:color="auto" w:fill="auto"/>
            <w:vAlign w:val="center"/>
          </w:tcPr>
          <w:p w:rsidR="00B939CA" w:rsidRPr="00692373" w:rsidRDefault="00B939CA" w:rsidP="00B939CA">
            <w:pPr>
              <w:spacing w:after="0" w:line="240" w:lineRule="auto"/>
              <w:jc w:val="center"/>
              <w:rPr>
                <w:rFonts w:ascii="Arial Narrow" w:hAnsi="Arial Narrow" w:cs="Arial"/>
                <w:sz w:val="24"/>
                <w:szCs w:val="24"/>
              </w:rPr>
            </w:pPr>
            <w:r w:rsidRPr="00692373">
              <w:rPr>
                <w:rFonts w:ascii="Arial Narrow" w:hAnsi="Arial Narrow" w:cs="Arial"/>
                <w:sz w:val="24"/>
                <w:szCs w:val="24"/>
              </w:rPr>
              <w:t>141</w:t>
            </w:r>
          </w:p>
        </w:tc>
        <w:tc>
          <w:tcPr>
            <w:tcW w:w="800" w:type="dxa"/>
            <w:tcBorders>
              <w:bottom w:val="single" w:sz="4" w:space="0" w:color="auto"/>
            </w:tcBorders>
            <w:shd w:val="clear" w:color="auto" w:fill="auto"/>
            <w:vAlign w:val="center"/>
          </w:tcPr>
          <w:p w:rsidR="00B939CA" w:rsidRPr="00692373" w:rsidRDefault="00B939CA" w:rsidP="00B939CA">
            <w:pPr>
              <w:spacing w:after="0" w:line="240" w:lineRule="auto"/>
              <w:jc w:val="center"/>
              <w:rPr>
                <w:rFonts w:ascii="Arial Narrow" w:hAnsi="Arial Narrow" w:cs="Arial"/>
                <w:sz w:val="24"/>
                <w:szCs w:val="24"/>
              </w:rPr>
            </w:pPr>
            <w:r w:rsidRPr="00692373">
              <w:rPr>
                <w:rFonts w:ascii="Arial Narrow" w:hAnsi="Arial Narrow" w:cs="Arial"/>
                <w:sz w:val="24"/>
                <w:szCs w:val="24"/>
              </w:rPr>
              <w:t>145</w:t>
            </w:r>
          </w:p>
        </w:tc>
        <w:tc>
          <w:tcPr>
            <w:tcW w:w="800" w:type="dxa"/>
            <w:tcBorders>
              <w:bottom w:val="single" w:sz="4" w:space="0" w:color="auto"/>
            </w:tcBorders>
            <w:shd w:val="clear" w:color="auto" w:fill="auto"/>
            <w:vAlign w:val="center"/>
          </w:tcPr>
          <w:p w:rsidR="00B939CA" w:rsidRPr="00692373" w:rsidRDefault="00B939CA" w:rsidP="00B939CA">
            <w:pPr>
              <w:spacing w:after="0" w:line="240" w:lineRule="auto"/>
              <w:jc w:val="center"/>
              <w:rPr>
                <w:rFonts w:ascii="Arial Narrow" w:hAnsi="Arial Narrow" w:cs="Arial"/>
                <w:sz w:val="24"/>
                <w:szCs w:val="24"/>
              </w:rPr>
            </w:pPr>
            <w:r w:rsidRPr="00692373">
              <w:rPr>
                <w:rFonts w:ascii="Arial Narrow" w:hAnsi="Arial Narrow" w:cs="Arial"/>
                <w:sz w:val="24"/>
                <w:szCs w:val="24"/>
              </w:rPr>
              <w:t>141</w:t>
            </w:r>
          </w:p>
        </w:tc>
        <w:tc>
          <w:tcPr>
            <w:tcW w:w="826" w:type="dxa"/>
            <w:tcBorders>
              <w:bottom w:val="single" w:sz="4" w:space="0" w:color="auto"/>
            </w:tcBorders>
            <w:shd w:val="clear" w:color="auto" w:fill="auto"/>
            <w:vAlign w:val="center"/>
          </w:tcPr>
          <w:p w:rsidR="00B939CA" w:rsidRPr="00692373" w:rsidRDefault="00B939CA" w:rsidP="00B939CA">
            <w:pPr>
              <w:spacing w:after="0" w:line="240" w:lineRule="auto"/>
              <w:jc w:val="center"/>
              <w:rPr>
                <w:rFonts w:ascii="Arial Narrow" w:hAnsi="Arial Narrow" w:cs="Arial"/>
                <w:sz w:val="24"/>
                <w:szCs w:val="24"/>
              </w:rPr>
            </w:pPr>
            <w:r w:rsidRPr="00692373">
              <w:rPr>
                <w:rFonts w:ascii="Arial Narrow" w:hAnsi="Arial Narrow" w:cs="Arial"/>
                <w:sz w:val="24"/>
                <w:szCs w:val="24"/>
              </w:rPr>
              <w:t>19</w:t>
            </w:r>
          </w:p>
        </w:tc>
        <w:tc>
          <w:tcPr>
            <w:tcW w:w="826" w:type="dxa"/>
            <w:tcBorders>
              <w:bottom w:val="single" w:sz="4" w:space="0" w:color="auto"/>
            </w:tcBorders>
            <w:shd w:val="clear" w:color="auto" w:fill="auto"/>
            <w:vAlign w:val="center"/>
          </w:tcPr>
          <w:p w:rsidR="00B939CA" w:rsidRPr="00692373" w:rsidRDefault="00B939CA" w:rsidP="00B939CA">
            <w:pPr>
              <w:spacing w:after="0" w:line="240" w:lineRule="auto"/>
              <w:jc w:val="center"/>
              <w:rPr>
                <w:rFonts w:ascii="Arial Narrow" w:hAnsi="Arial Narrow" w:cs="Arial"/>
                <w:sz w:val="24"/>
                <w:szCs w:val="24"/>
              </w:rPr>
            </w:pPr>
            <w:r w:rsidRPr="00692373">
              <w:rPr>
                <w:rFonts w:ascii="Arial Narrow" w:hAnsi="Arial Narrow" w:cs="Arial"/>
                <w:sz w:val="24"/>
                <w:szCs w:val="24"/>
              </w:rPr>
              <w:t>19</w:t>
            </w:r>
          </w:p>
        </w:tc>
        <w:tc>
          <w:tcPr>
            <w:tcW w:w="988" w:type="dxa"/>
            <w:tcBorders>
              <w:bottom w:val="single" w:sz="4" w:space="0" w:color="auto"/>
            </w:tcBorders>
            <w:shd w:val="clear" w:color="auto" w:fill="auto"/>
            <w:vAlign w:val="center"/>
          </w:tcPr>
          <w:p w:rsidR="00B939CA" w:rsidRPr="00692373" w:rsidRDefault="00B939CA" w:rsidP="00B939CA">
            <w:pPr>
              <w:spacing w:after="0" w:line="240" w:lineRule="auto"/>
              <w:jc w:val="center"/>
              <w:rPr>
                <w:rFonts w:ascii="Arial Narrow" w:hAnsi="Arial Narrow" w:cs="Arial"/>
                <w:sz w:val="24"/>
                <w:szCs w:val="24"/>
              </w:rPr>
            </w:pPr>
            <w:r w:rsidRPr="00692373">
              <w:rPr>
                <w:rFonts w:ascii="Arial Narrow" w:hAnsi="Arial Narrow" w:cs="Arial"/>
                <w:sz w:val="24"/>
                <w:szCs w:val="24"/>
              </w:rPr>
              <w:t>19</w:t>
            </w:r>
          </w:p>
        </w:tc>
        <w:tc>
          <w:tcPr>
            <w:tcW w:w="999" w:type="dxa"/>
            <w:tcBorders>
              <w:bottom w:val="single" w:sz="4" w:space="0" w:color="auto"/>
            </w:tcBorders>
            <w:shd w:val="clear" w:color="auto" w:fill="auto"/>
            <w:vAlign w:val="center"/>
          </w:tcPr>
          <w:p w:rsidR="00B939CA" w:rsidRPr="00692373" w:rsidRDefault="00B939CA" w:rsidP="00B939CA">
            <w:pPr>
              <w:spacing w:after="0" w:line="240" w:lineRule="auto"/>
              <w:jc w:val="center"/>
              <w:rPr>
                <w:rFonts w:ascii="Arial Narrow" w:hAnsi="Arial Narrow" w:cs="Arial"/>
                <w:sz w:val="24"/>
                <w:szCs w:val="24"/>
              </w:rPr>
            </w:pPr>
            <w:r w:rsidRPr="00692373">
              <w:rPr>
                <w:rFonts w:ascii="Arial Narrow" w:hAnsi="Arial Narrow" w:cs="Arial"/>
                <w:sz w:val="24"/>
                <w:szCs w:val="24"/>
              </w:rPr>
              <w:t>19</w:t>
            </w:r>
          </w:p>
        </w:tc>
        <w:tc>
          <w:tcPr>
            <w:tcW w:w="1009" w:type="dxa"/>
            <w:tcBorders>
              <w:bottom w:val="single" w:sz="4" w:space="0" w:color="auto"/>
            </w:tcBorders>
            <w:shd w:val="clear" w:color="auto" w:fill="auto"/>
            <w:vAlign w:val="center"/>
          </w:tcPr>
          <w:p w:rsidR="00B939CA" w:rsidRPr="00692373" w:rsidRDefault="00B939CA" w:rsidP="00B939CA">
            <w:pPr>
              <w:spacing w:after="0" w:line="240" w:lineRule="auto"/>
              <w:jc w:val="center"/>
              <w:rPr>
                <w:rFonts w:ascii="Arial Narrow" w:hAnsi="Arial Narrow" w:cs="Arial"/>
                <w:sz w:val="24"/>
                <w:szCs w:val="24"/>
              </w:rPr>
            </w:pPr>
          </w:p>
        </w:tc>
        <w:tc>
          <w:tcPr>
            <w:tcW w:w="1275" w:type="dxa"/>
            <w:tcBorders>
              <w:bottom w:val="single" w:sz="4" w:space="0" w:color="auto"/>
            </w:tcBorders>
            <w:shd w:val="clear" w:color="auto" w:fill="auto"/>
            <w:vAlign w:val="center"/>
          </w:tcPr>
          <w:p w:rsidR="00B939CA" w:rsidRPr="00692373" w:rsidRDefault="00B939CA" w:rsidP="00B939CA">
            <w:pPr>
              <w:spacing w:after="0" w:line="240" w:lineRule="auto"/>
              <w:jc w:val="center"/>
              <w:rPr>
                <w:rFonts w:ascii="Arial Narrow" w:hAnsi="Arial Narrow" w:cs="Arial"/>
                <w:sz w:val="24"/>
                <w:szCs w:val="24"/>
              </w:rPr>
            </w:pPr>
          </w:p>
        </w:tc>
      </w:tr>
      <w:tr w:rsidR="00B939CA" w:rsidRPr="003606F8" w:rsidTr="007E46D1">
        <w:trPr>
          <w:trHeight w:val="327"/>
          <w:jc w:val="center"/>
        </w:trPr>
        <w:tc>
          <w:tcPr>
            <w:tcW w:w="2723" w:type="dxa"/>
            <w:tcBorders>
              <w:bottom w:val="single" w:sz="4" w:space="0" w:color="auto"/>
            </w:tcBorders>
            <w:shd w:val="clear" w:color="auto" w:fill="auto"/>
          </w:tcPr>
          <w:p w:rsidR="00B939CA" w:rsidRPr="00B24107" w:rsidRDefault="00B939CA" w:rsidP="00B939CA">
            <w:pPr>
              <w:spacing w:after="0" w:line="240" w:lineRule="auto"/>
              <w:rPr>
                <w:rFonts w:ascii="Arial Narrow" w:hAnsi="Arial Narrow" w:cs="Arial"/>
                <w:sz w:val="26"/>
                <w:szCs w:val="26"/>
              </w:rPr>
            </w:pPr>
            <w:r w:rsidRPr="00B24107">
              <w:rPr>
                <w:rFonts w:ascii="Arial Narrow" w:hAnsi="Arial Narrow" w:cs="Arial"/>
                <w:sz w:val="26"/>
                <w:szCs w:val="26"/>
              </w:rPr>
              <w:t>Шарба</w:t>
            </w:r>
            <w:r w:rsidRPr="00B24107">
              <w:rPr>
                <w:rFonts w:ascii="Arial" w:hAnsi="Arial" w:cs="Arial"/>
                <w:sz w:val="26"/>
                <w:szCs w:val="26"/>
              </w:rPr>
              <w:t>қ</w:t>
            </w:r>
            <w:r w:rsidRPr="00B24107">
              <w:rPr>
                <w:rFonts w:ascii="Arial Narrow" w:hAnsi="Arial Narrow" w:cs="Arial Narrow"/>
                <w:sz w:val="26"/>
                <w:szCs w:val="26"/>
              </w:rPr>
              <w:t>ты</w:t>
            </w:r>
            <w:r w:rsidRPr="00B24107">
              <w:rPr>
                <w:rFonts w:ascii="Arial Narrow" w:hAnsi="Arial Narrow" w:cs="Arial"/>
                <w:sz w:val="26"/>
                <w:szCs w:val="26"/>
              </w:rPr>
              <w:t xml:space="preserve"> </w:t>
            </w:r>
            <w:r w:rsidRPr="00B24107">
              <w:rPr>
                <w:rFonts w:ascii="Arial Narrow" w:hAnsi="Arial Narrow" w:cs="Arial Narrow"/>
                <w:sz w:val="26"/>
                <w:szCs w:val="26"/>
              </w:rPr>
              <w:t>ауданы</w:t>
            </w:r>
          </w:p>
        </w:tc>
        <w:tc>
          <w:tcPr>
            <w:tcW w:w="844" w:type="dxa"/>
            <w:tcBorders>
              <w:bottom w:val="single" w:sz="4" w:space="0" w:color="auto"/>
            </w:tcBorders>
            <w:shd w:val="clear" w:color="auto" w:fill="auto"/>
            <w:vAlign w:val="center"/>
          </w:tcPr>
          <w:p w:rsidR="00B939CA" w:rsidRPr="00692373" w:rsidRDefault="00B939CA" w:rsidP="00B939CA">
            <w:pPr>
              <w:spacing w:after="0" w:line="240" w:lineRule="auto"/>
              <w:jc w:val="center"/>
              <w:rPr>
                <w:rFonts w:ascii="Arial Narrow" w:hAnsi="Arial Narrow" w:cs="Arial"/>
                <w:sz w:val="24"/>
                <w:szCs w:val="24"/>
              </w:rPr>
            </w:pPr>
            <w:r w:rsidRPr="00692373">
              <w:rPr>
                <w:rFonts w:ascii="Arial Narrow" w:hAnsi="Arial Narrow" w:cs="Arial"/>
                <w:sz w:val="24"/>
                <w:szCs w:val="24"/>
              </w:rPr>
              <w:t>896</w:t>
            </w:r>
          </w:p>
        </w:tc>
        <w:tc>
          <w:tcPr>
            <w:tcW w:w="1012" w:type="dxa"/>
            <w:tcBorders>
              <w:bottom w:val="single" w:sz="4" w:space="0" w:color="auto"/>
            </w:tcBorders>
            <w:shd w:val="clear" w:color="auto" w:fill="auto"/>
            <w:vAlign w:val="center"/>
          </w:tcPr>
          <w:p w:rsidR="00B939CA" w:rsidRPr="00692373" w:rsidRDefault="00B939CA" w:rsidP="00B939CA">
            <w:pPr>
              <w:spacing w:after="0" w:line="240" w:lineRule="auto"/>
              <w:jc w:val="center"/>
              <w:rPr>
                <w:rFonts w:ascii="Arial Narrow" w:hAnsi="Arial Narrow" w:cs="Arial"/>
                <w:sz w:val="24"/>
                <w:szCs w:val="24"/>
              </w:rPr>
            </w:pPr>
            <w:r w:rsidRPr="00692373">
              <w:rPr>
                <w:rFonts w:ascii="Arial Narrow" w:hAnsi="Arial Narrow" w:cs="Arial"/>
                <w:sz w:val="24"/>
                <w:szCs w:val="24"/>
              </w:rPr>
              <w:t>838</w:t>
            </w:r>
          </w:p>
        </w:tc>
        <w:tc>
          <w:tcPr>
            <w:tcW w:w="792" w:type="dxa"/>
            <w:tcBorders>
              <w:bottom w:val="single" w:sz="4" w:space="0" w:color="auto"/>
            </w:tcBorders>
            <w:shd w:val="clear" w:color="auto" w:fill="auto"/>
            <w:vAlign w:val="center"/>
          </w:tcPr>
          <w:p w:rsidR="00B939CA" w:rsidRPr="00692373" w:rsidRDefault="00B939CA" w:rsidP="00B939CA">
            <w:pPr>
              <w:spacing w:after="0" w:line="240" w:lineRule="auto"/>
              <w:jc w:val="center"/>
              <w:rPr>
                <w:rFonts w:ascii="Arial Narrow" w:hAnsi="Arial Narrow" w:cs="Arial"/>
                <w:sz w:val="24"/>
                <w:szCs w:val="24"/>
              </w:rPr>
            </w:pPr>
            <w:r w:rsidRPr="00692373">
              <w:rPr>
                <w:rFonts w:ascii="Arial Narrow" w:hAnsi="Arial Narrow" w:cs="Arial"/>
                <w:sz w:val="24"/>
                <w:szCs w:val="24"/>
              </w:rPr>
              <w:t>896</w:t>
            </w:r>
          </w:p>
        </w:tc>
        <w:tc>
          <w:tcPr>
            <w:tcW w:w="793" w:type="dxa"/>
            <w:tcBorders>
              <w:bottom w:val="single" w:sz="4" w:space="0" w:color="auto"/>
            </w:tcBorders>
            <w:shd w:val="clear" w:color="auto" w:fill="auto"/>
            <w:vAlign w:val="center"/>
          </w:tcPr>
          <w:p w:rsidR="00B939CA" w:rsidRPr="00692373" w:rsidRDefault="00B939CA" w:rsidP="00B939CA">
            <w:pPr>
              <w:spacing w:after="0" w:line="240" w:lineRule="auto"/>
              <w:jc w:val="center"/>
              <w:rPr>
                <w:rFonts w:ascii="Arial Narrow" w:hAnsi="Arial Narrow" w:cs="Arial"/>
                <w:sz w:val="24"/>
                <w:szCs w:val="24"/>
              </w:rPr>
            </w:pPr>
            <w:r w:rsidRPr="00692373">
              <w:rPr>
                <w:rFonts w:ascii="Arial Narrow" w:hAnsi="Arial Narrow" w:cs="Arial"/>
                <w:sz w:val="24"/>
                <w:szCs w:val="24"/>
              </w:rPr>
              <w:t>838</w:t>
            </w:r>
          </w:p>
        </w:tc>
        <w:tc>
          <w:tcPr>
            <w:tcW w:w="800" w:type="dxa"/>
            <w:tcBorders>
              <w:bottom w:val="single" w:sz="4" w:space="0" w:color="auto"/>
            </w:tcBorders>
            <w:shd w:val="clear" w:color="auto" w:fill="auto"/>
            <w:vAlign w:val="center"/>
          </w:tcPr>
          <w:p w:rsidR="00B939CA" w:rsidRPr="00692373" w:rsidRDefault="00B939CA" w:rsidP="00B939CA">
            <w:pPr>
              <w:spacing w:after="0" w:line="240" w:lineRule="auto"/>
              <w:jc w:val="center"/>
              <w:rPr>
                <w:rFonts w:ascii="Arial Narrow" w:hAnsi="Arial Narrow" w:cs="Arial"/>
                <w:sz w:val="24"/>
                <w:szCs w:val="24"/>
              </w:rPr>
            </w:pPr>
            <w:r w:rsidRPr="00692373">
              <w:rPr>
                <w:rFonts w:ascii="Arial Narrow" w:hAnsi="Arial Narrow" w:cs="Arial"/>
                <w:sz w:val="24"/>
                <w:szCs w:val="24"/>
              </w:rPr>
              <w:t>208</w:t>
            </w:r>
          </w:p>
        </w:tc>
        <w:tc>
          <w:tcPr>
            <w:tcW w:w="800" w:type="dxa"/>
            <w:tcBorders>
              <w:bottom w:val="single" w:sz="4" w:space="0" w:color="auto"/>
            </w:tcBorders>
            <w:shd w:val="clear" w:color="auto" w:fill="auto"/>
            <w:vAlign w:val="center"/>
          </w:tcPr>
          <w:p w:rsidR="00B939CA" w:rsidRPr="00692373" w:rsidRDefault="00B939CA" w:rsidP="00B939CA">
            <w:pPr>
              <w:spacing w:after="0" w:line="240" w:lineRule="auto"/>
              <w:jc w:val="center"/>
              <w:rPr>
                <w:rFonts w:ascii="Arial Narrow" w:hAnsi="Arial Narrow" w:cs="Arial"/>
                <w:sz w:val="24"/>
                <w:szCs w:val="24"/>
              </w:rPr>
            </w:pPr>
            <w:r w:rsidRPr="00692373">
              <w:rPr>
                <w:rFonts w:ascii="Arial Narrow" w:hAnsi="Arial Narrow" w:cs="Arial"/>
                <w:sz w:val="24"/>
                <w:szCs w:val="24"/>
              </w:rPr>
              <w:t>173</w:t>
            </w:r>
          </w:p>
        </w:tc>
        <w:tc>
          <w:tcPr>
            <w:tcW w:w="800" w:type="dxa"/>
            <w:tcBorders>
              <w:bottom w:val="single" w:sz="4" w:space="0" w:color="auto"/>
            </w:tcBorders>
            <w:shd w:val="clear" w:color="auto" w:fill="auto"/>
            <w:vAlign w:val="center"/>
          </w:tcPr>
          <w:p w:rsidR="00B939CA" w:rsidRPr="00692373" w:rsidRDefault="00B939CA" w:rsidP="00B939CA">
            <w:pPr>
              <w:spacing w:after="0" w:line="240" w:lineRule="auto"/>
              <w:jc w:val="center"/>
              <w:rPr>
                <w:rFonts w:ascii="Arial Narrow" w:hAnsi="Arial Narrow" w:cs="Arial"/>
                <w:sz w:val="24"/>
                <w:szCs w:val="24"/>
              </w:rPr>
            </w:pPr>
            <w:r w:rsidRPr="00692373">
              <w:rPr>
                <w:rFonts w:ascii="Arial Narrow" w:hAnsi="Arial Narrow" w:cs="Arial"/>
                <w:sz w:val="24"/>
                <w:szCs w:val="24"/>
              </w:rPr>
              <w:t>208</w:t>
            </w:r>
          </w:p>
        </w:tc>
        <w:tc>
          <w:tcPr>
            <w:tcW w:w="800" w:type="dxa"/>
            <w:tcBorders>
              <w:bottom w:val="single" w:sz="4" w:space="0" w:color="auto"/>
            </w:tcBorders>
            <w:shd w:val="clear" w:color="auto" w:fill="auto"/>
            <w:vAlign w:val="center"/>
          </w:tcPr>
          <w:p w:rsidR="00B939CA" w:rsidRPr="00692373" w:rsidRDefault="00B939CA" w:rsidP="00B939CA">
            <w:pPr>
              <w:spacing w:after="0" w:line="240" w:lineRule="auto"/>
              <w:jc w:val="center"/>
              <w:rPr>
                <w:rFonts w:ascii="Arial Narrow" w:hAnsi="Arial Narrow" w:cs="Arial"/>
                <w:sz w:val="24"/>
                <w:szCs w:val="24"/>
              </w:rPr>
            </w:pPr>
            <w:r w:rsidRPr="00692373">
              <w:rPr>
                <w:rFonts w:ascii="Arial Narrow" w:hAnsi="Arial Narrow" w:cs="Arial"/>
                <w:sz w:val="24"/>
                <w:szCs w:val="24"/>
              </w:rPr>
              <w:t>173</w:t>
            </w:r>
          </w:p>
        </w:tc>
        <w:tc>
          <w:tcPr>
            <w:tcW w:w="826" w:type="dxa"/>
            <w:tcBorders>
              <w:bottom w:val="single" w:sz="4" w:space="0" w:color="auto"/>
            </w:tcBorders>
            <w:shd w:val="clear" w:color="auto" w:fill="auto"/>
            <w:vAlign w:val="center"/>
          </w:tcPr>
          <w:p w:rsidR="00B939CA" w:rsidRPr="00692373" w:rsidRDefault="00B939CA" w:rsidP="00B939CA">
            <w:pPr>
              <w:spacing w:after="0" w:line="240" w:lineRule="auto"/>
              <w:jc w:val="center"/>
              <w:rPr>
                <w:rFonts w:ascii="Arial Narrow" w:hAnsi="Arial Narrow" w:cs="Arial"/>
                <w:sz w:val="24"/>
                <w:szCs w:val="24"/>
              </w:rPr>
            </w:pPr>
            <w:r w:rsidRPr="00692373">
              <w:rPr>
                <w:rFonts w:ascii="Arial Narrow" w:hAnsi="Arial Narrow" w:cs="Arial"/>
                <w:sz w:val="24"/>
                <w:szCs w:val="24"/>
              </w:rPr>
              <w:t>23</w:t>
            </w:r>
          </w:p>
        </w:tc>
        <w:tc>
          <w:tcPr>
            <w:tcW w:w="826" w:type="dxa"/>
            <w:tcBorders>
              <w:bottom w:val="single" w:sz="4" w:space="0" w:color="auto"/>
            </w:tcBorders>
            <w:shd w:val="clear" w:color="auto" w:fill="auto"/>
            <w:vAlign w:val="center"/>
          </w:tcPr>
          <w:p w:rsidR="00B939CA" w:rsidRPr="00692373" w:rsidRDefault="00B939CA" w:rsidP="00B939CA">
            <w:pPr>
              <w:spacing w:after="0" w:line="240" w:lineRule="auto"/>
              <w:jc w:val="center"/>
              <w:rPr>
                <w:rFonts w:ascii="Arial Narrow" w:hAnsi="Arial Narrow" w:cs="Arial"/>
                <w:sz w:val="24"/>
                <w:szCs w:val="24"/>
              </w:rPr>
            </w:pPr>
            <w:r w:rsidRPr="00692373">
              <w:rPr>
                <w:rFonts w:ascii="Arial Narrow" w:hAnsi="Arial Narrow" w:cs="Arial"/>
                <w:sz w:val="24"/>
                <w:szCs w:val="24"/>
              </w:rPr>
              <w:t>21</w:t>
            </w:r>
          </w:p>
        </w:tc>
        <w:tc>
          <w:tcPr>
            <w:tcW w:w="988" w:type="dxa"/>
            <w:tcBorders>
              <w:bottom w:val="single" w:sz="4" w:space="0" w:color="auto"/>
            </w:tcBorders>
            <w:shd w:val="clear" w:color="auto" w:fill="auto"/>
            <w:vAlign w:val="center"/>
          </w:tcPr>
          <w:p w:rsidR="00B939CA" w:rsidRPr="00692373" w:rsidRDefault="00B939CA" w:rsidP="00B939CA">
            <w:pPr>
              <w:spacing w:after="0" w:line="240" w:lineRule="auto"/>
              <w:jc w:val="center"/>
              <w:rPr>
                <w:rFonts w:ascii="Arial Narrow" w:hAnsi="Arial Narrow" w:cs="Arial"/>
                <w:sz w:val="24"/>
                <w:szCs w:val="24"/>
              </w:rPr>
            </w:pPr>
            <w:r w:rsidRPr="00692373">
              <w:rPr>
                <w:rFonts w:ascii="Arial Narrow" w:hAnsi="Arial Narrow" w:cs="Arial"/>
                <w:sz w:val="24"/>
                <w:szCs w:val="24"/>
              </w:rPr>
              <w:t>23</w:t>
            </w:r>
          </w:p>
        </w:tc>
        <w:tc>
          <w:tcPr>
            <w:tcW w:w="999" w:type="dxa"/>
            <w:tcBorders>
              <w:bottom w:val="single" w:sz="4" w:space="0" w:color="auto"/>
            </w:tcBorders>
            <w:shd w:val="clear" w:color="auto" w:fill="auto"/>
            <w:vAlign w:val="center"/>
          </w:tcPr>
          <w:p w:rsidR="00B939CA" w:rsidRPr="00692373" w:rsidRDefault="00B939CA" w:rsidP="00B939CA">
            <w:pPr>
              <w:spacing w:after="0" w:line="240" w:lineRule="auto"/>
              <w:jc w:val="center"/>
              <w:rPr>
                <w:rFonts w:ascii="Arial Narrow" w:hAnsi="Arial Narrow" w:cs="Arial"/>
                <w:sz w:val="24"/>
                <w:szCs w:val="24"/>
              </w:rPr>
            </w:pPr>
            <w:r w:rsidRPr="00692373">
              <w:rPr>
                <w:rFonts w:ascii="Arial Narrow" w:hAnsi="Arial Narrow" w:cs="Arial"/>
                <w:sz w:val="24"/>
                <w:szCs w:val="24"/>
              </w:rPr>
              <w:t>21</w:t>
            </w:r>
          </w:p>
        </w:tc>
        <w:tc>
          <w:tcPr>
            <w:tcW w:w="1009" w:type="dxa"/>
            <w:tcBorders>
              <w:bottom w:val="single" w:sz="4" w:space="0" w:color="auto"/>
            </w:tcBorders>
            <w:shd w:val="clear" w:color="auto" w:fill="auto"/>
            <w:vAlign w:val="center"/>
          </w:tcPr>
          <w:p w:rsidR="00B939CA" w:rsidRPr="00692373" w:rsidRDefault="00B939CA" w:rsidP="00B939CA">
            <w:pPr>
              <w:spacing w:after="0" w:line="240" w:lineRule="auto"/>
              <w:jc w:val="center"/>
              <w:rPr>
                <w:rFonts w:ascii="Arial Narrow" w:hAnsi="Arial Narrow" w:cs="Arial"/>
                <w:sz w:val="24"/>
                <w:szCs w:val="24"/>
              </w:rPr>
            </w:pPr>
          </w:p>
        </w:tc>
        <w:tc>
          <w:tcPr>
            <w:tcW w:w="1275" w:type="dxa"/>
            <w:tcBorders>
              <w:bottom w:val="single" w:sz="4" w:space="0" w:color="auto"/>
            </w:tcBorders>
            <w:shd w:val="clear" w:color="auto" w:fill="auto"/>
            <w:vAlign w:val="center"/>
          </w:tcPr>
          <w:p w:rsidR="00B939CA" w:rsidRPr="00692373" w:rsidRDefault="00B939CA" w:rsidP="00B939CA">
            <w:pPr>
              <w:spacing w:after="0" w:line="240" w:lineRule="auto"/>
              <w:jc w:val="center"/>
              <w:rPr>
                <w:rFonts w:ascii="Arial Narrow" w:hAnsi="Arial Narrow" w:cs="Arial"/>
                <w:sz w:val="24"/>
                <w:szCs w:val="24"/>
              </w:rPr>
            </w:pPr>
          </w:p>
        </w:tc>
      </w:tr>
      <w:tr w:rsidR="00B939CA" w:rsidRPr="003606F8" w:rsidTr="007E46D1">
        <w:trPr>
          <w:trHeight w:val="446"/>
          <w:jc w:val="center"/>
        </w:trPr>
        <w:tc>
          <w:tcPr>
            <w:tcW w:w="2723" w:type="dxa"/>
            <w:tcBorders>
              <w:bottom w:val="single" w:sz="4" w:space="0" w:color="auto"/>
            </w:tcBorders>
            <w:shd w:val="clear" w:color="auto" w:fill="auto"/>
          </w:tcPr>
          <w:p w:rsidR="00B939CA" w:rsidRPr="00B24107" w:rsidRDefault="00B939CA" w:rsidP="00B939CA">
            <w:pPr>
              <w:spacing w:after="0" w:line="240" w:lineRule="auto"/>
              <w:rPr>
                <w:rFonts w:ascii="Arial Narrow" w:hAnsi="Arial Narrow" w:cs="Arial"/>
                <w:b/>
                <w:sz w:val="26"/>
                <w:szCs w:val="26"/>
              </w:rPr>
            </w:pPr>
            <w:r w:rsidRPr="00B24107">
              <w:rPr>
                <w:rFonts w:ascii="Arial Narrow" w:hAnsi="Arial Narrow" w:cs="Arial"/>
                <w:b/>
                <w:sz w:val="26"/>
                <w:szCs w:val="26"/>
              </w:rPr>
              <w:t>Облыс бойынша барлы</w:t>
            </w:r>
            <w:r w:rsidRPr="00B24107">
              <w:rPr>
                <w:rFonts w:ascii="Arial" w:hAnsi="Arial" w:cs="Arial"/>
                <w:b/>
                <w:sz w:val="26"/>
                <w:szCs w:val="26"/>
              </w:rPr>
              <w:t>ғ</w:t>
            </w:r>
            <w:r w:rsidRPr="00B24107">
              <w:rPr>
                <w:rFonts w:ascii="Arial Narrow" w:hAnsi="Arial Narrow" w:cs="Arial Narrow"/>
                <w:b/>
                <w:sz w:val="26"/>
                <w:szCs w:val="26"/>
              </w:rPr>
              <w:t>ы</w:t>
            </w:r>
          </w:p>
        </w:tc>
        <w:tc>
          <w:tcPr>
            <w:tcW w:w="844" w:type="dxa"/>
            <w:tcBorders>
              <w:bottom w:val="single" w:sz="4" w:space="0" w:color="auto"/>
            </w:tcBorders>
            <w:shd w:val="clear" w:color="auto" w:fill="auto"/>
            <w:vAlign w:val="center"/>
          </w:tcPr>
          <w:p w:rsidR="00B939CA" w:rsidRPr="00692373" w:rsidRDefault="00B939CA" w:rsidP="00B939CA">
            <w:pPr>
              <w:spacing w:after="0" w:line="240" w:lineRule="auto"/>
              <w:ind w:right="-171"/>
              <w:jc w:val="center"/>
              <w:rPr>
                <w:rFonts w:ascii="Arial Narrow" w:hAnsi="Arial Narrow" w:cs="Arial"/>
                <w:b/>
                <w:bCs/>
                <w:sz w:val="24"/>
                <w:szCs w:val="24"/>
              </w:rPr>
            </w:pPr>
            <w:r w:rsidRPr="00692373">
              <w:rPr>
                <w:rFonts w:ascii="Arial Narrow" w:hAnsi="Arial Narrow" w:cs="Arial"/>
                <w:b/>
                <w:bCs/>
                <w:sz w:val="24"/>
                <w:szCs w:val="24"/>
              </w:rPr>
              <w:t>17246</w:t>
            </w:r>
          </w:p>
        </w:tc>
        <w:tc>
          <w:tcPr>
            <w:tcW w:w="1012" w:type="dxa"/>
            <w:tcBorders>
              <w:bottom w:val="single" w:sz="4" w:space="0" w:color="auto"/>
            </w:tcBorders>
            <w:shd w:val="clear" w:color="auto" w:fill="auto"/>
            <w:vAlign w:val="center"/>
          </w:tcPr>
          <w:p w:rsidR="00B939CA" w:rsidRPr="00692373" w:rsidRDefault="00B939CA" w:rsidP="00B939CA">
            <w:pPr>
              <w:spacing w:after="0" w:line="240" w:lineRule="auto"/>
              <w:ind w:right="-171"/>
              <w:jc w:val="center"/>
              <w:rPr>
                <w:rFonts w:ascii="Arial Narrow" w:hAnsi="Arial Narrow" w:cs="Arial"/>
                <w:b/>
                <w:bCs/>
                <w:sz w:val="24"/>
                <w:szCs w:val="24"/>
              </w:rPr>
            </w:pPr>
            <w:r w:rsidRPr="00692373">
              <w:rPr>
                <w:rFonts w:ascii="Arial Narrow" w:hAnsi="Arial Narrow" w:cs="Arial"/>
                <w:b/>
                <w:bCs/>
                <w:sz w:val="24"/>
                <w:szCs w:val="24"/>
              </w:rPr>
              <w:t>17887</w:t>
            </w:r>
          </w:p>
        </w:tc>
        <w:tc>
          <w:tcPr>
            <w:tcW w:w="792" w:type="dxa"/>
            <w:tcBorders>
              <w:bottom w:val="single" w:sz="4" w:space="0" w:color="auto"/>
            </w:tcBorders>
            <w:shd w:val="clear" w:color="auto" w:fill="auto"/>
            <w:vAlign w:val="center"/>
          </w:tcPr>
          <w:p w:rsidR="00B939CA" w:rsidRPr="00692373" w:rsidRDefault="00B939CA" w:rsidP="00B939CA">
            <w:pPr>
              <w:spacing w:after="0" w:line="240" w:lineRule="auto"/>
              <w:ind w:right="-171"/>
              <w:jc w:val="center"/>
              <w:rPr>
                <w:rFonts w:ascii="Arial Narrow" w:hAnsi="Arial Narrow" w:cs="Arial"/>
                <w:b/>
                <w:bCs/>
                <w:sz w:val="24"/>
                <w:szCs w:val="24"/>
              </w:rPr>
            </w:pPr>
            <w:r w:rsidRPr="00692373">
              <w:rPr>
                <w:rFonts w:ascii="Arial Narrow" w:hAnsi="Arial Narrow" w:cs="Arial"/>
                <w:b/>
                <w:bCs/>
                <w:sz w:val="24"/>
                <w:szCs w:val="24"/>
              </w:rPr>
              <w:t>8686</w:t>
            </w:r>
          </w:p>
        </w:tc>
        <w:tc>
          <w:tcPr>
            <w:tcW w:w="793" w:type="dxa"/>
            <w:tcBorders>
              <w:bottom w:val="single" w:sz="4" w:space="0" w:color="auto"/>
            </w:tcBorders>
            <w:shd w:val="clear" w:color="auto" w:fill="auto"/>
            <w:vAlign w:val="center"/>
          </w:tcPr>
          <w:p w:rsidR="00B939CA" w:rsidRPr="00692373" w:rsidRDefault="00B939CA" w:rsidP="00B939CA">
            <w:pPr>
              <w:spacing w:after="0" w:line="240" w:lineRule="auto"/>
              <w:ind w:right="-171"/>
              <w:jc w:val="center"/>
              <w:rPr>
                <w:rFonts w:ascii="Arial Narrow" w:hAnsi="Arial Narrow" w:cs="Arial"/>
                <w:b/>
                <w:bCs/>
                <w:sz w:val="24"/>
                <w:szCs w:val="24"/>
              </w:rPr>
            </w:pPr>
            <w:r w:rsidRPr="00692373">
              <w:rPr>
                <w:rFonts w:ascii="Arial Narrow" w:hAnsi="Arial Narrow" w:cs="Arial"/>
                <w:b/>
                <w:bCs/>
                <w:sz w:val="24"/>
                <w:szCs w:val="24"/>
              </w:rPr>
              <w:t>8784</w:t>
            </w:r>
          </w:p>
        </w:tc>
        <w:tc>
          <w:tcPr>
            <w:tcW w:w="800" w:type="dxa"/>
            <w:tcBorders>
              <w:bottom w:val="single" w:sz="4" w:space="0" w:color="auto"/>
            </w:tcBorders>
            <w:shd w:val="clear" w:color="auto" w:fill="auto"/>
            <w:vAlign w:val="center"/>
          </w:tcPr>
          <w:p w:rsidR="00B939CA" w:rsidRPr="00692373" w:rsidRDefault="00B939CA" w:rsidP="00B939CA">
            <w:pPr>
              <w:spacing w:after="0" w:line="240" w:lineRule="auto"/>
              <w:ind w:right="-171"/>
              <w:jc w:val="center"/>
              <w:rPr>
                <w:rFonts w:ascii="Arial Narrow" w:hAnsi="Arial Narrow" w:cs="Arial"/>
                <w:b/>
                <w:bCs/>
                <w:sz w:val="24"/>
                <w:szCs w:val="24"/>
              </w:rPr>
            </w:pPr>
            <w:r w:rsidRPr="00692373">
              <w:rPr>
                <w:rFonts w:ascii="Arial Narrow" w:hAnsi="Arial Narrow" w:cs="Arial"/>
                <w:b/>
                <w:bCs/>
                <w:sz w:val="24"/>
                <w:szCs w:val="24"/>
              </w:rPr>
              <w:t>2745</w:t>
            </w:r>
          </w:p>
        </w:tc>
        <w:tc>
          <w:tcPr>
            <w:tcW w:w="800" w:type="dxa"/>
            <w:tcBorders>
              <w:bottom w:val="single" w:sz="4" w:space="0" w:color="auto"/>
            </w:tcBorders>
            <w:shd w:val="clear" w:color="auto" w:fill="auto"/>
            <w:vAlign w:val="center"/>
          </w:tcPr>
          <w:p w:rsidR="00B939CA" w:rsidRPr="00692373" w:rsidRDefault="00B939CA" w:rsidP="00B939CA">
            <w:pPr>
              <w:spacing w:after="0" w:line="240" w:lineRule="auto"/>
              <w:ind w:right="-171"/>
              <w:jc w:val="center"/>
              <w:rPr>
                <w:rFonts w:ascii="Arial Narrow" w:hAnsi="Arial Narrow" w:cs="Arial"/>
                <w:b/>
                <w:bCs/>
                <w:sz w:val="24"/>
                <w:szCs w:val="24"/>
              </w:rPr>
            </w:pPr>
            <w:r w:rsidRPr="00692373">
              <w:rPr>
                <w:rFonts w:ascii="Arial Narrow" w:hAnsi="Arial Narrow" w:cs="Arial"/>
                <w:b/>
                <w:bCs/>
                <w:sz w:val="24"/>
                <w:szCs w:val="24"/>
              </w:rPr>
              <w:t>2714</w:t>
            </w:r>
          </w:p>
        </w:tc>
        <w:tc>
          <w:tcPr>
            <w:tcW w:w="800" w:type="dxa"/>
            <w:tcBorders>
              <w:bottom w:val="single" w:sz="4" w:space="0" w:color="auto"/>
            </w:tcBorders>
            <w:shd w:val="clear" w:color="auto" w:fill="auto"/>
            <w:vAlign w:val="center"/>
          </w:tcPr>
          <w:p w:rsidR="00B939CA" w:rsidRPr="00692373" w:rsidRDefault="00B939CA" w:rsidP="00B939CA">
            <w:pPr>
              <w:spacing w:after="0" w:line="240" w:lineRule="auto"/>
              <w:ind w:right="-171"/>
              <w:jc w:val="center"/>
              <w:rPr>
                <w:rFonts w:ascii="Arial Narrow" w:hAnsi="Arial Narrow" w:cs="Arial"/>
                <w:b/>
                <w:bCs/>
                <w:sz w:val="24"/>
                <w:szCs w:val="24"/>
              </w:rPr>
            </w:pPr>
            <w:r w:rsidRPr="00692373">
              <w:rPr>
                <w:rFonts w:ascii="Arial Narrow" w:hAnsi="Arial Narrow" w:cs="Arial"/>
                <w:b/>
                <w:bCs/>
                <w:sz w:val="24"/>
                <w:szCs w:val="24"/>
              </w:rPr>
              <w:t>2041</w:t>
            </w:r>
          </w:p>
        </w:tc>
        <w:tc>
          <w:tcPr>
            <w:tcW w:w="800" w:type="dxa"/>
            <w:tcBorders>
              <w:bottom w:val="single" w:sz="4" w:space="0" w:color="auto"/>
            </w:tcBorders>
            <w:shd w:val="clear" w:color="auto" w:fill="auto"/>
            <w:vAlign w:val="center"/>
          </w:tcPr>
          <w:p w:rsidR="00B939CA" w:rsidRPr="00692373" w:rsidRDefault="00B939CA" w:rsidP="00B939CA">
            <w:pPr>
              <w:spacing w:after="0" w:line="240" w:lineRule="auto"/>
              <w:ind w:right="-171"/>
              <w:jc w:val="center"/>
              <w:rPr>
                <w:rFonts w:ascii="Arial Narrow" w:hAnsi="Arial Narrow" w:cs="Arial"/>
                <w:b/>
                <w:bCs/>
                <w:sz w:val="24"/>
                <w:szCs w:val="24"/>
              </w:rPr>
            </w:pPr>
            <w:r w:rsidRPr="00692373">
              <w:rPr>
                <w:rFonts w:ascii="Arial Narrow" w:hAnsi="Arial Narrow" w:cs="Arial"/>
                <w:b/>
                <w:bCs/>
                <w:sz w:val="24"/>
                <w:szCs w:val="24"/>
              </w:rPr>
              <w:t>2047</w:t>
            </w:r>
          </w:p>
        </w:tc>
        <w:tc>
          <w:tcPr>
            <w:tcW w:w="826" w:type="dxa"/>
            <w:tcBorders>
              <w:bottom w:val="single" w:sz="4" w:space="0" w:color="auto"/>
            </w:tcBorders>
            <w:shd w:val="clear" w:color="auto" w:fill="auto"/>
            <w:vAlign w:val="center"/>
          </w:tcPr>
          <w:p w:rsidR="00B939CA" w:rsidRPr="00692373" w:rsidRDefault="00B939CA" w:rsidP="00B939CA">
            <w:pPr>
              <w:spacing w:after="0" w:line="240" w:lineRule="auto"/>
              <w:ind w:right="-171"/>
              <w:jc w:val="center"/>
              <w:rPr>
                <w:rFonts w:ascii="Arial Narrow" w:hAnsi="Arial Narrow" w:cs="Arial"/>
                <w:b/>
                <w:bCs/>
                <w:sz w:val="24"/>
                <w:szCs w:val="24"/>
              </w:rPr>
            </w:pPr>
            <w:r w:rsidRPr="00692373">
              <w:rPr>
                <w:rFonts w:ascii="Arial Narrow" w:hAnsi="Arial Narrow" w:cs="Arial"/>
                <w:b/>
                <w:bCs/>
                <w:sz w:val="24"/>
                <w:szCs w:val="24"/>
              </w:rPr>
              <w:t>430</w:t>
            </w:r>
          </w:p>
        </w:tc>
        <w:tc>
          <w:tcPr>
            <w:tcW w:w="826" w:type="dxa"/>
            <w:tcBorders>
              <w:bottom w:val="single" w:sz="4" w:space="0" w:color="auto"/>
            </w:tcBorders>
            <w:shd w:val="clear" w:color="auto" w:fill="auto"/>
            <w:vAlign w:val="center"/>
          </w:tcPr>
          <w:p w:rsidR="00B939CA" w:rsidRPr="00692373" w:rsidRDefault="00B939CA" w:rsidP="00B939CA">
            <w:pPr>
              <w:spacing w:after="0" w:line="240" w:lineRule="auto"/>
              <w:ind w:right="-171"/>
              <w:jc w:val="center"/>
              <w:rPr>
                <w:rFonts w:ascii="Arial Narrow" w:hAnsi="Arial Narrow" w:cs="Arial"/>
                <w:b/>
                <w:bCs/>
                <w:sz w:val="24"/>
                <w:szCs w:val="24"/>
              </w:rPr>
            </w:pPr>
            <w:r w:rsidRPr="00692373">
              <w:rPr>
                <w:rFonts w:ascii="Arial Narrow" w:hAnsi="Arial Narrow" w:cs="Arial"/>
                <w:b/>
                <w:bCs/>
                <w:sz w:val="24"/>
                <w:szCs w:val="24"/>
              </w:rPr>
              <w:t>427</w:t>
            </w:r>
          </w:p>
        </w:tc>
        <w:tc>
          <w:tcPr>
            <w:tcW w:w="988" w:type="dxa"/>
            <w:tcBorders>
              <w:bottom w:val="single" w:sz="4" w:space="0" w:color="auto"/>
            </w:tcBorders>
            <w:shd w:val="clear" w:color="auto" w:fill="auto"/>
            <w:vAlign w:val="center"/>
          </w:tcPr>
          <w:p w:rsidR="00B939CA" w:rsidRPr="00692373" w:rsidRDefault="00B939CA" w:rsidP="00B939CA">
            <w:pPr>
              <w:spacing w:after="0" w:line="240" w:lineRule="auto"/>
              <w:ind w:right="-171"/>
              <w:jc w:val="center"/>
              <w:rPr>
                <w:rFonts w:ascii="Arial Narrow" w:hAnsi="Arial Narrow" w:cs="Arial"/>
                <w:b/>
                <w:bCs/>
                <w:sz w:val="24"/>
                <w:szCs w:val="24"/>
              </w:rPr>
            </w:pPr>
            <w:r w:rsidRPr="00692373">
              <w:rPr>
                <w:rFonts w:ascii="Arial Narrow" w:hAnsi="Arial Narrow" w:cs="Arial"/>
                <w:b/>
                <w:bCs/>
                <w:sz w:val="24"/>
                <w:szCs w:val="24"/>
              </w:rPr>
              <w:t>209</w:t>
            </w:r>
          </w:p>
        </w:tc>
        <w:tc>
          <w:tcPr>
            <w:tcW w:w="999" w:type="dxa"/>
            <w:tcBorders>
              <w:bottom w:val="single" w:sz="4" w:space="0" w:color="auto"/>
            </w:tcBorders>
            <w:shd w:val="clear" w:color="auto" w:fill="auto"/>
            <w:vAlign w:val="center"/>
          </w:tcPr>
          <w:p w:rsidR="00B939CA" w:rsidRPr="00692373" w:rsidRDefault="00B939CA" w:rsidP="00B939CA">
            <w:pPr>
              <w:spacing w:after="0" w:line="240" w:lineRule="auto"/>
              <w:ind w:right="-171"/>
              <w:jc w:val="center"/>
              <w:rPr>
                <w:rFonts w:ascii="Arial Narrow" w:hAnsi="Arial Narrow" w:cs="Arial"/>
                <w:b/>
                <w:bCs/>
                <w:sz w:val="24"/>
                <w:szCs w:val="24"/>
              </w:rPr>
            </w:pPr>
            <w:r w:rsidRPr="00692373">
              <w:rPr>
                <w:rFonts w:ascii="Arial Narrow" w:hAnsi="Arial Narrow" w:cs="Arial"/>
                <w:b/>
                <w:bCs/>
                <w:sz w:val="24"/>
                <w:szCs w:val="24"/>
              </w:rPr>
              <w:t>236</w:t>
            </w:r>
          </w:p>
        </w:tc>
        <w:tc>
          <w:tcPr>
            <w:tcW w:w="1009" w:type="dxa"/>
            <w:tcBorders>
              <w:bottom w:val="single" w:sz="4" w:space="0" w:color="auto"/>
            </w:tcBorders>
            <w:shd w:val="clear" w:color="auto" w:fill="auto"/>
            <w:vAlign w:val="center"/>
          </w:tcPr>
          <w:p w:rsidR="00B939CA" w:rsidRPr="00692373" w:rsidRDefault="00B939CA" w:rsidP="00B939CA">
            <w:pPr>
              <w:spacing w:after="0" w:line="240" w:lineRule="auto"/>
              <w:ind w:right="-171"/>
              <w:jc w:val="center"/>
              <w:rPr>
                <w:rFonts w:ascii="Arial Narrow" w:hAnsi="Arial Narrow" w:cs="Arial"/>
                <w:b/>
                <w:bCs/>
                <w:sz w:val="24"/>
                <w:szCs w:val="24"/>
              </w:rPr>
            </w:pPr>
            <w:r w:rsidRPr="00692373">
              <w:rPr>
                <w:rFonts w:ascii="Arial Narrow" w:hAnsi="Arial Narrow" w:cs="Arial"/>
                <w:b/>
                <w:bCs/>
                <w:sz w:val="24"/>
                <w:szCs w:val="24"/>
              </w:rPr>
              <w:t>1,7</w:t>
            </w:r>
          </w:p>
        </w:tc>
        <w:tc>
          <w:tcPr>
            <w:tcW w:w="1275" w:type="dxa"/>
            <w:tcBorders>
              <w:bottom w:val="single" w:sz="4" w:space="0" w:color="auto"/>
            </w:tcBorders>
            <w:shd w:val="clear" w:color="auto" w:fill="auto"/>
            <w:vAlign w:val="center"/>
          </w:tcPr>
          <w:p w:rsidR="00B939CA" w:rsidRPr="00692373" w:rsidRDefault="00B939CA" w:rsidP="00B939CA">
            <w:pPr>
              <w:spacing w:after="0" w:line="240" w:lineRule="auto"/>
              <w:ind w:right="-171"/>
              <w:jc w:val="center"/>
              <w:rPr>
                <w:rFonts w:ascii="Arial Narrow" w:hAnsi="Arial Narrow" w:cs="Arial"/>
                <w:b/>
                <w:bCs/>
                <w:sz w:val="24"/>
                <w:szCs w:val="24"/>
              </w:rPr>
            </w:pPr>
            <w:r w:rsidRPr="00692373">
              <w:rPr>
                <w:rFonts w:ascii="Arial Narrow" w:hAnsi="Arial Narrow" w:cs="Arial"/>
                <w:b/>
                <w:bCs/>
                <w:sz w:val="24"/>
                <w:szCs w:val="24"/>
              </w:rPr>
              <w:t>2,4</w:t>
            </w:r>
          </w:p>
        </w:tc>
      </w:tr>
    </w:tbl>
    <w:p w:rsidR="004D283E" w:rsidRDefault="004D283E" w:rsidP="005826E6">
      <w:pPr>
        <w:spacing w:after="0" w:line="240" w:lineRule="auto"/>
        <w:rPr>
          <w:rFonts w:ascii="Arial Narrow" w:hAnsi="Arial Narrow" w:cs="Arial"/>
          <w:b/>
          <w:sz w:val="32"/>
          <w:szCs w:val="32"/>
          <w:lang w:val="kk-KZ"/>
        </w:rPr>
      </w:pPr>
    </w:p>
    <w:p w:rsidR="004D283E" w:rsidRDefault="004D283E" w:rsidP="00B34EE4">
      <w:pPr>
        <w:spacing w:after="0" w:line="240" w:lineRule="auto"/>
        <w:jc w:val="center"/>
        <w:rPr>
          <w:rFonts w:ascii="Arial Narrow" w:hAnsi="Arial Narrow" w:cs="Arial"/>
          <w:b/>
          <w:sz w:val="32"/>
          <w:szCs w:val="32"/>
          <w:lang w:val="kk-KZ"/>
        </w:rPr>
      </w:pPr>
    </w:p>
    <w:p w:rsidR="00B34EE4" w:rsidRPr="00B24107" w:rsidRDefault="00B34EE4" w:rsidP="00B34EE4">
      <w:pPr>
        <w:spacing w:after="0" w:line="240" w:lineRule="auto"/>
        <w:jc w:val="center"/>
        <w:rPr>
          <w:rFonts w:ascii="Arial Narrow" w:hAnsi="Arial Narrow" w:cs="Arial"/>
          <w:b/>
          <w:sz w:val="32"/>
          <w:szCs w:val="32"/>
          <w:lang w:val="kk-KZ"/>
        </w:rPr>
      </w:pPr>
      <w:r w:rsidRPr="00B24107">
        <w:rPr>
          <w:rFonts w:ascii="Arial Narrow" w:hAnsi="Arial Narrow" w:cs="Arial"/>
          <w:b/>
          <w:sz w:val="32"/>
          <w:szCs w:val="32"/>
          <w:lang w:val="kk-KZ"/>
        </w:rPr>
        <w:t>Кедейшілік шегінен т</w:t>
      </w:r>
      <w:r w:rsidRPr="00B24107">
        <w:rPr>
          <w:rFonts w:ascii="Arial" w:hAnsi="Arial" w:cs="Arial"/>
          <w:b/>
          <w:sz w:val="32"/>
          <w:szCs w:val="32"/>
          <w:lang w:val="kk-KZ"/>
        </w:rPr>
        <w:t>ө</w:t>
      </w:r>
      <w:r w:rsidRPr="00B24107">
        <w:rPr>
          <w:rFonts w:ascii="Arial Narrow" w:hAnsi="Arial Narrow" w:cs="Arial Narrow"/>
          <w:b/>
          <w:sz w:val="32"/>
          <w:szCs w:val="32"/>
          <w:lang w:val="kk-KZ"/>
        </w:rPr>
        <w:t>мен</w:t>
      </w:r>
      <w:r w:rsidRPr="00B24107">
        <w:rPr>
          <w:rFonts w:ascii="Arial Narrow" w:hAnsi="Arial Narrow" w:cs="Arial"/>
          <w:b/>
          <w:sz w:val="32"/>
          <w:szCs w:val="32"/>
          <w:lang w:val="kk-KZ"/>
        </w:rPr>
        <w:t xml:space="preserve"> </w:t>
      </w:r>
      <w:r w:rsidRPr="00B24107">
        <w:rPr>
          <w:rFonts w:ascii="Arial" w:hAnsi="Arial" w:cs="Arial"/>
          <w:b/>
          <w:sz w:val="32"/>
          <w:szCs w:val="32"/>
          <w:lang w:val="kk-KZ"/>
        </w:rPr>
        <w:t>ө</w:t>
      </w:r>
      <w:r w:rsidRPr="00B24107">
        <w:rPr>
          <w:rFonts w:ascii="Arial Narrow" w:hAnsi="Arial Narrow" w:cs="Arial Narrow"/>
          <w:b/>
          <w:sz w:val="32"/>
          <w:szCs w:val="32"/>
          <w:lang w:val="kk-KZ"/>
        </w:rPr>
        <w:t>мір</w:t>
      </w:r>
      <w:r w:rsidRPr="00B24107">
        <w:rPr>
          <w:rFonts w:ascii="Arial Narrow" w:hAnsi="Arial Narrow" w:cs="Arial"/>
          <w:b/>
          <w:sz w:val="32"/>
          <w:szCs w:val="32"/>
          <w:lang w:val="kk-KZ"/>
        </w:rPr>
        <w:t xml:space="preserve"> </w:t>
      </w:r>
      <w:r w:rsidRPr="00B24107">
        <w:rPr>
          <w:rFonts w:ascii="Arial Narrow" w:hAnsi="Arial Narrow" w:cs="Arial Narrow"/>
          <w:b/>
          <w:sz w:val="32"/>
          <w:szCs w:val="32"/>
          <w:lang w:val="kk-KZ"/>
        </w:rPr>
        <w:t>с</w:t>
      </w:r>
      <w:r w:rsidRPr="00B24107">
        <w:rPr>
          <w:rFonts w:ascii="Arial" w:hAnsi="Arial" w:cs="Arial"/>
          <w:b/>
          <w:sz w:val="32"/>
          <w:szCs w:val="32"/>
          <w:lang w:val="kk-KZ"/>
        </w:rPr>
        <w:t>ү</w:t>
      </w:r>
      <w:r w:rsidRPr="00B24107">
        <w:rPr>
          <w:rFonts w:ascii="Arial Narrow" w:hAnsi="Arial Narrow" w:cs="Arial Narrow"/>
          <w:b/>
          <w:sz w:val="32"/>
          <w:szCs w:val="32"/>
          <w:lang w:val="kk-KZ"/>
        </w:rPr>
        <w:t>ріп</w:t>
      </w:r>
      <w:r w:rsidRPr="00B24107">
        <w:rPr>
          <w:rFonts w:ascii="Arial Narrow" w:hAnsi="Arial Narrow" w:cs="Arial"/>
          <w:b/>
          <w:sz w:val="32"/>
          <w:szCs w:val="32"/>
          <w:lang w:val="kk-KZ"/>
        </w:rPr>
        <w:t xml:space="preserve"> </w:t>
      </w:r>
      <w:r w:rsidRPr="00B24107">
        <w:rPr>
          <w:rFonts w:ascii="Arial Narrow" w:hAnsi="Arial Narrow" w:cs="Arial Narrow"/>
          <w:b/>
          <w:sz w:val="32"/>
          <w:szCs w:val="32"/>
          <w:lang w:val="kk-KZ"/>
        </w:rPr>
        <w:t>жат</w:t>
      </w:r>
      <w:r w:rsidRPr="00B24107">
        <w:rPr>
          <w:rFonts w:ascii="Arial" w:hAnsi="Arial" w:cs="Arial"/>
          <w:b/>
          <w:sz w:val="32"/>
          <w:szCs w:val="32"/>
          <w:lang w:val="kk-KZ"/>
        </w:rPr>
        <w:t>қ</w:t>
      </w:r>
      <w:r w:rsidRPr="00B24107">
        <w:rPr>
          <w:rFonts w:ascii="Arial Narrow" w:hAnsi="Arial Narrow" w:cs="Arial Narrow"/>
          <w:b/>
          <w:sz w:val="32"/>
          <w:szCs w:val="32"/>
          <w:lang w:val="kk-KZ"/>
        </w:rPr>
        <w:t>ан</w:t>
      </w:r>
      <w:r w:rsidRPr="00B24107">
        <w:rPr>
          <w:rFonts w:ascii="Arial Narrow" w:hAnsi="Arial Narrow" w:cs="Arial"/>
          <w:b/>
          <w:sz w:val="32"/>
          <w:szCs w:val="32"/>
          <w:lang w:val="kk-KZ"/>
        </w:rPr>
        <w:t xml:space="preserve"> </w:t>
      </w:r>
      <w:r w:rsidRPr="00B24107">
        <w:rPr>
          <w:rFonts w:ascii="Arial Narrow" w:hAnsi="Arial Narrow" w:cs="Arial Narrow"/>
          <w:b/>
          <w:sz w:val="32"/>
          <w:szCs w:val="32"/>
          <w:lang w:val="kk-KZ"/>
        </w:rPr>
        <w:t>азаматтар</w:t>
      </w:r>
      <w:r w:rsidRPr="00B24107">
        <w:rPr>
          <w:rFonts w:ascii="Arial" w:hAnsi="Arial" w:cs="Arial"/>
          <w:b/>
          <w:sz w:val="32"/>
          <w:szCs w:val="32"/>
          <w:lang w:val="kk-KZ"/>
        </w:rPr>
        <w:t>ғ</w:t>
      </w:r>
      <w:r w:rsidRPr="00B24107">
        <w:rPr>
          <w:rFonts w:ascii="Arial Narrow" w:hAnsi="Arial Narrow" w:cs="Arial Narrow"/>
          <w:b/>
          <w:sz w:val="32"/>
          <w:szCs w:val="32"/>
          <w:lang w:val="kk-KZ"/>
        </w:rPr>
        <w:t>а</w:t>
      </w:r>
    </w:p>
    <w:p w:rsidR="00B34EE4" w:rsidRPr="00B24107" w:rsidRDefault="00B34EE4" w:rsidP="00B34EE4">
      <w:pPr>
        <w:spacing w:after="0" w:line="240" w:lineRule="auto"/>
        <w:jc w:val="center"/>
        <w:rPr>
          <w:rFonts w:ascii="Arial Narrow" w:hAnsi="Arial Narrow" w:cs="Arial"/>
          <w:b/>
          <w:sz w:val="32"/>
          <w:szCs w:val="32"/>
          <w:lang w:val="kk-KZ"/>
        </w:rPr>
      </w:pPr>
      <w:r w:rsidRPr="00B24107">
        <w:rPr>
          <w:rFonts w:ascii="Arial Narrow" w:hAnsi="Arial Narrow" w:cs="Arial"/>
          <w:b/>
          <w:sz w:val="32"/>
          <w:szCs w:val="32"/>
          <w:lang w:val="kk-KZ"/>
        </w:rPr>
        <w:t>материалды</w:t>
      </w:r>
      <w:r w:rsidRPr="00B24107">
        <w:rPr>
          <w:rFonts w:ascii="Arial" w:hAnsi="Arial" w:cs="Arial"/>
          <w:b/>
          <w:sz w:val="32"/>
          <w:szCs w:val="32"/>
          <w:lang w:val="kk-KZ"/>
        </w:rPr>
        <w:t>қ</w:t>
      </w:r>
      <w:r w:rsidRPr="00B24107">
        <w:rPr>
          <w:rFonts w:ascii="Arial Narrow" w:hAnsi="Arial Narrow" w:cs="Arial"/>
          <w:b/>
          <w:sz w:val="32"/>
          <w:szCs w:val="32"/>
          <w:lang w:val="kk-KZ"/>
        </w:rPr>
        <w:t xml:space="preserve"> </w:t>
      </w:r>
      <w:r w:rsidRPr="00B24107">
        <w:rPr>
          <w:rFonts w:ascii="Arial Narrow" w:hAnsi="Arial Narrow" w:cs="Arial Narrow"/>
          <w:b/>
          <w:sz w:val="32"/>
          <w:szCs w:val="32"/>
          <w:lang w:val="kk-KZ"/>
        </w:rPr>
        <w:t>к</w:t>
      </w:r>
      <w:r w:rsidRPr="00B24107">
        <w:rPr>
          <w:rFonts w:ascii="Arial" w:hAnsi="Arial" w:cs="Arial"/>
          <w:b/>
          <w:sz w:val="32"/>
          <w:szCs w:val="32"/>
          <w:lang w:val="kk-KZ"/>
        </w:rPr>
        <w:t>ө</w:t>
      </w:r>
      <w:r w:rsidRPr="00B24107">
        <w:rPr>
          <w:rFonts w:ascii="Arial Narrow" w:hAnsi="Arial Narrow" w:cs="Arial Narrow"/>
          <w:b/>
          <w:sz w:val="32"/>
          <w:szCs w:val="32"/>
          <w:lang w:val="kk-KZ"/>
        </w:rPr>
        <w:t>мек</w:t>
      </w:r>
      <w:r w:rsidRPr="00B24107">
        <w:rPr>
          <w:rFonts w:ascii="Arial Narrow" w:hAnsi="Arial Narrow" w:cs="Arial"/>
          <w:b/>
          <w:sz w:val="32"/>
          <w:szCs w:val="32"/>
          <w:lang w:val="kk-KZ"/>
        </w:rPr>
        <w:t xml:space="preserve"> </w:t>
      </w:r>
      <w:r w:rsidRPr="00B24107">
        <w:rPr>
          <w:rFonts w:ascii="Arial Narrow" w:hAnsi="Arial Narrow" w:cs="Arial Narrow"/>
          <w:b/>
          <w:sz w:val="32"/>
          <w:szCs w:val="32"/>
          <w:lang w:val="kk-KZ"/>
        </w:rPr>
        <w:t>к</w:t>
      </w:r>
      <w:r w:rsidRPr="00B24107">
        <w:rPr>
          <w:rFonts w:ascii="Arial" w:hAnsi="Arial" w:cs="Arial"/>
          <w:b/>
          <w:sz w:val="32"/>
          <w:szCs w:val="32"/>
          <w:lang w:val="kk-KZ"/>
        </w:rPr>
        <w:t>ө</w:t>
      </w:r>
      <w:r w:rsidRPr="00B24107">
        <w:rPr>
          <w:rFonts w:ascii="Arial Narrow" w:hAnsi="Arial Narrow" w:cs="Arial Narrow"/>
          <w:b/>
          <w:sz w:val="32"/>
          <w:szCs w:val="32"/>
          <w:lang w:val="kk-KZ"/>
        </w:rPr>
        <w:t>рсету</w:t>
      </w:r>
      <w:r w:rsidRPr="00B24107">
        <w:rPr>
          <w:rFonts w:ascii="Arial Narrow" w:hAnsi="Arial Narrow" w:cs="Arial"/>
          <w:b/>
          <w:sz w:val="32"/>
          <w:szCs w:val="32"/>
          <w:lang w:val="kk-KZ"/>
        </w:rPr>
        <w:t xml:space="preserve"> </w:t>
      </w:r>
      <w:r w:rsidRPr="00B24107">
        <w:rPr>
          <w:rFonts w:ascii="Arial Narrow" w:hAnsi="Arial Narrow" w:cs="Arial Narrow"/>
          <w:b/>
          <w:sz w:val="32"/>
          <w:szCs w:val="32"/>
          <w:lang w:val="kk-KZ"/>
        </w:rPr>
        <w:t>туралы</w:t>
      </w:r>
      <w:r w:rsidRPr="00B24107">
        <w:rPr>
          <w:rFonts w:ascii="Arial Narrow" w:hAnsi="Arial Narrow" w:cs="Arial"/>
          <w:b/>
          <w:sz w:val="32"/>
          <w:szCs w:val="32"/>
          <w:lang w:val="kk-KZ"/>
        </w:rPr>
        <w:t xml:space="preserve"> </w:t>
      </w:r>
      <w:r w:rsidRPr="00B24107">
        <w:rPr>
          <w:rFonts w:ascii="Arial Narrow" w:hAnsi="Arial Narrow" w:cs="Arial Narrow"/>
          <w:b/>
          <w:sz w:val="32"/>
          <w:szCs w:val="32"/>
          <w:lang w:val="kk-KZ"/>
        </w:rPr>
        <w:t>м</w:t>
      </w:r>
      <w:r w:rsidRPr="00B24107">
        <w:rPr>
          <w:rFonts w:ascii="Arial" w:hAnsi="Arial" w:cs="Arial"/>
          <w:b/>
          <w:sz w:val="32"/>
          <w:szCs w:val="32"/>
          <w:lang w:val="kk-KZ"/>
        </w:rPr>
        <w:t>ә</w:t>
      </w:r>
      <w:r w:rsidRPr="00B24107">
        <w:rPr>
          <w:rFonts w:ascii="Arial Narrow" w:hAnsi="Arial Narrow" w:cs="Arial Narrow"/>
          <w:b/>
          <w:sz w:val="32"/>
          <w:szCs w:val="32"/>
          <w:lang w:val="kk-KZ"/>
        </w:rPr>
        <w:t>лімет</w:t>
      </w:r>
    </w:p>
    <w:p w:rsidR="00B34EE4" w:rsidRPr="00B24107" w:rsidRDefault="00B34EE4" w:rsidP="00B34EE4">
      <w:pPr>
        <w:tabs>
          <w:tab w:val="left" w:pos="2383"/>
          <w:tab w:val="center" w:pos="7285"/>
        </w:tabs>
        <w:spacing w:after="0" w:line="240" w:lineRule="auto"/>
        <w:rPr>
          <w:rFonts w:ascii="Arial Narrow" w:hAnsi="Arial Narrow" w:cs="Arial"/>
          <w:b/>
          <w:sz w:val="32"/>
          <w:szCs w:val="32"/>
        </w:rPr>
      </w:pPr>
    </w:p>
    <w:tbl>
      <w:tblPr>
        <w:tblpPr w:leftFromText="180" w:rightFromText="180" w:vertAnchor="text" w:horzAnchor="margin" w:tblpXSpec="center" w:tblpY="87"/>
        <w:tblW w:w="152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625"/>
        <w:gridCol w:w="1729"/>
        <w:gridCol w:w="1564"/>
        <w:gridCol w:w="1836"/>
        <w:gridCol w:w="9"/>
        <w:gridCol w:w="1701"/>
        <w:gridCol w:w="1560"/>
        <w:gridCol w:w="6"/>
        <w:gridCol w:w="1552"/>
        <w:gridCol w:w="1276"/>
        <w:gridCol w:w="1418"/>
      </w:tblGrid>
      <w:tr w:rsidR="00B34EE4" w:rsidRPr="00B24107" w:rsidTr="007E46D1">
        <w:trPr>
          <w:trHeight w:val="805"/>
        </w:trPr>
        <w:tc>
          <w:tcPr>
            <w:tcW w:w="2625" w:type="dxa"/>
            <w:vMerge w:val="restart"/>
            <w:vAlign w:val="center"/>
          </w:tcPr>
          <w:p w:rsidR="00B34EE4" w:rsidRPr="00B24107" w:rsidRDefault="00B34EE4" w:rsidP="007E46D1">
            <w:pPr>
              <w:spacing w:after="0" w:line="240" w:lineRule="auto"/>
              <w:jc w:val="center"/>
              <w:rPr>
                <w:rFonts w:ascii="Arial Narrow" w:hAnsi="Arial Narrow" w:cs="Arial"/>
                <w:b/>
                <w:bCs/>
                <w:sz w:val="28"/>
                <w:szCs w:val="28"/>
                <w:lang w:val="kk-KZ"/>
              </w:rPr>
            </w:pPr>
            <w:r w:rsidRPr="00B24107">
              <w:rPr>
                <w:rFonts w:ascii="Arial" w:hAnsi="Arial" w:cs="Arial"/>
                <w:b/>
                <w:bCs/>
                <w:sz w:val="28"/>
                <w:szCs w:val="28"/>
                <w:lang w:val="kk-KZ"/>
              </w:rPr>
              <w:t>Қ</w:t>
            </w:r>
            <w:r w:rsidRPr="00B24107">
              <w:rPr>
                <w:rFonts w:ascii="Arial Narrow" w:hAnsi="Arial Narrow" w:cs="Arial Narrow"/>
                <w:b/>
                <w:bCs/>
                <w:sz w:val="28"/>
                <w:szCs w:val="28"/>
                <w:lang w:val="kk-KZ"/>
              </w:rPr>
              <w:t>аланы</w:t>
            </w:r>
            <w:r w:rsidRPr="00B24107">
              <w:rPr>
                <w:rFonts w:ascii="Arial" w:hAnsi="Arial" w:cs="Arial"/>
                <w:b/>
                <w:bCs/>
                <w:sz w:val="28"/>
                <w:szCs w:val="28"/>
                <w:lang w:val="kk-KZ"/>
              </w:rPr>
              <w:t>ң</w:t>
            </w:r>
            <w:r w:rsidRPr="00B24107">
              <w:rPr>
                <w:rFonts w:ascii="Arial Narrow" w:hAnsi="Arial Narrow" w:cs="Arial"/>
                <w:b/>
                <w:bCs/>
                <w:sz w:val="28"/>
                <w:szCs w:val="28"/>
                <w:lang w:val="kk-KZ"/>
              </w:rPr>
              <w:t>, ауданны</w:t>
            </w:r>
            <w:r w:rsidRPr="00B24107">
              <w:rPr>
                <w:rFonts w:ascii="Arial" w:hAnsi="Arial" w:cs="Arial"/>
                <w:b/>
                <w:bCs/>
                <w:sz w:val="28"/>
                <w:szCs w:val="28"/>
                <w:lang w:val="kk-KZ"/>
              </w:rPr>
              <w:t>ң</w:t>
            </w:r>
            <w:r w:rsidRPr="00B24107">
              <w:rPr>
                <w:rFonts w:ascii="Arial Narrow" w:hAnsi="Arial Narrow" w:cs="Arial"/>
                <w:b/>
                <w:bCs/>
                <w:sz w:val="28"/>
                <w:szCs w:val="28"/>
                <w:lang w:val="kk-KZ"/>
              </w:rPr>
              <w:t xml:space="preserve"> </w:t>
            </w:r>
            <w:r w:rsidRPr="00B24107">
              <w:rPr>
                <w:rFonts w:ascii="Arial Narrow" w:hAnsi="Arial Narrow" w:cs="Arial Narrow"/>
                <w:b/>
                <w:bCs/>
                <w:sz w:val="28"/>
                <w:szCs w:val="28"/>
                <w:lang w:val="kk-KZ"/>
              </w:rPr>
              <w:t>атауы</w:t>
            </w:r>
          </w:p>
        </w:tc>
        <w:tc>
          <w:tcPr>
            <w:tcW w:w="3293" w:type="dxa"/>
            <w:gridSpan w:val="2"/>
            <w:vMerge w:val="restart"/>
            <w:vAlign w:val="center"/>
          </w:tcPr>
          <w:p w:rsidR="00B34EE4" w:rsidRPr="00B24107" w:rsidRDefault="00B34EE4" w:rsidP="007E46D1">
            <w:pPr>
              <w:spacing w:after="0" w:line="240" w:lineRule="auto"/>
              <w:jc w:val="center"/>
              <w:rPr>
                <w:rFonts w:ascii="Arial Narrow" w:hAnsi="Arial Narrow" w:cs="Arial"/>
                <w:b/>
                <w:bCs/>
                <w:sz w:val="28"/>
                <w:szCs w:val="28"/>
                <w:lang w:val="kk-KZ"/>
              </w:rPr>
            </w:pPr>
            <w:r w:rsidRPr="00B24107">
              <w:rPr>
                <w:rFonts w:ascii="Arial Narrow" w:hAnsi="Arial Narrow" w:cs="Arial"/>
                <w:b/>
                <w:bCs/>
                <w:sz w:val="28"/>
                <w:szCs w:val="28"/>
                <w:lang w:val="kk-KZ"/>
              </w:rPr>
              <w:t>К</w:t>
            </w:r>
            <w:r w:rsidRPr="00B24107">
              <w:rPr>
                <w:rFonts w:ascii="Arial" w:hAnsi="Arial" w:cs="Arial"/>
                <w:b/>
                <w:bCs/>
                <w:sz w:val="28"/>
                <w:szCs w:val="28"/>
                <w:lang w:val="kk-KZ"/>
              </w:rPr>
              <w:t>ө</w:t>
            </w:r>
            <w:r w:rsidRPr="00B24107">
              <w:rPr>
                <w:rFonts w:ascii="Arial Narrow" w:hAnsi="Arial Narrow" w:cs="Arial Narrow"/>
                <w:b/>
                <w:bCs/>
                <w:sz w:val="28"/>
                <w:szCs w:val="28"/>
                <w:lang w:val="kk-KZ"/>
              </w:rPr>
              <w:t>мекті</w:t>
            </w:r>
            <w:r w:rsidRPr="00B24107">
              <w:rPr>
                <w:rFonts w:ascii="Arial Narrow" w:hAnsi="Arial Narrow" w:cs="Arial"/>
                <w:b/>
                <w:bCs/>
                <w:sz w:val="28"/>
                <w:szCs w:val="28"/>
                <w:lang w:val="kk-KZ"/>
              </w:rPr>
              <w:t xml:space="preserve"> </w:t>
            </w:r>
            <w:r w:rsidRPr="00B24107">
              <w:rPr>
                <w:rFonts w:ascii="Arial" w:hAnsi="Arial" w:cs="Arial"/>
                <w:b/>
                <w:bCs/>
                <w:sz w:val="28"/>
                <w:szCs w:val="28"/>
                <w:lang w:val="kk-KZ"/>
              </w:rPr>
              <w:t>қ</w:t>
            </w:r>
            <w:r w:rsidRPr="00B24107">
              <w:rPr>
                <w:rFonts w:ascii="Arial Narrow" w:hAnsi="Arial Narrow" w:cs="Arial Narrow"/>
                <w:b/>
                <w:bCs/>
                <w:sz w:val="28"/>
                <w:szCs w:val="28"/>
                <w:lang w:val="kk-KZ"/>
              </w:rPr>
              <w:t>ажетсінетін</w:t>
            </w:r>
            <w:r w:rsidRPr="00B24107">
              <w:rPr>
                <w:rFonts w:ascii="Arial Narrow" w:hAnsi="Arial Narrow" w:cs="Arial"/>
                <w:b/>
                <w:bCs/>
                <w:sz w:val="28"/>
                <w:szCs w:val="28"/>
                <w:lang w:val="kk-KZ"/>
              </w:rPr>
              <w:t xml:space="preserve"> </w:t>
            </w:r>
            <w:r w:rsidRPr="00B24107">
              <w:rPr>
                <w:rFonts w:ascii="Arial Narrow" w:hAnsi="Arial Narrow" w:cs="Arial Narrow"/>
                <w:b/>
                <w:bCs/>
                <w:sz w:val="28"/>
                <w:szCs w:val="28"/>
                <w:lang w:val="kk-KZ"/>
              </w:rPr>
              <w:t>азаматтарды</w:t>
            </w:r>
            <w:r w:rsidRPr="00B24107">
              <w:rPr>
                <w:rFonts w:ascii="Arial" w:hAnsi="Arial" w:cs="Arial"/>
                <w:b/>
                <w:bCs/>
                <w:sz w:val="28"/>
                <w:szCs w:val="28"/>
                <w:lang w:val="kk-KZ"/>
              </w:rPr>
              <w:t>ң</w:t>
            </w:r>
            <w:r w:rsidRPr="00B24107">
              <w:rPr>
                <w:rFonts w:ascii="Arial Narrow" w:hAnsi="Arial Narrow" w:cs="Arial"/>
                <w:b/>
                <w:bCs/>
                <w:sz w:val="28"/>
                <w:szCs w:val="28"/>
                <w:lang w:val="kk-KZ"/>
              </w:rPr>
              <w:t xml:space="preserve"> </w:t>
            </w:r>
            <w:r w:rsidRPr="00B24107">
              <w:rPr>
                <w:rFonts w:ascii="Arial Narrow" w:hAnsi="Arial Narrow" w:cs="Arial Narrow"/>
                <w:b/>
                <w:bCs/>
                <w:sz w:val="28"/>
                <w:szCs w:val="28"/>
                <w:lang w:val="kk-KZ"/>
              </w:rPr>
              <w:t>аны</w:t>
            </w:r>
            <w:r w:rsidRPr="00B24107">
              <w:rPr>
                <w:rFonts w:ascii="Arial" w:hAnsi="Arial" w:cs="Arial"/>
                <w:b/>
                <w:bCs/>
                <w:sz w:val="28"/>
                <w:szCs w:val="28"/>
                <w:lang w:val="kk-KZ"/>
              </w:rPr>
              <w:t>қ</w:t>
            </w:r>
            <w:r w:rsidRPr="00B24107">
              <w:rPr>
                <w:rFonts w:ascii="Arial Narrow" w:hAnsi="Arial Narrow" w:cs="Arial Narrow"/>
                <w:b/>
                <w:bCs/>
                <w:sz w:val="28"/>
                <w:szCs w:val="28"/>
                <w:lang w:val="kk-KZ"/>
              </w:rPr>
              <w:t>тал</w:t>
            </w:r>
            <w:r w:rsidRPr="00B24107">
              <w:rPr>
                <w:rFonts w:ascii="Arial" w:hAnsi="Arial" w:cs="Arial"/>
                <w:b/>
                <w:bCs/>
                <w:sz w:val="28"/>
                <w:szCs w:val="28"/>
                <w:lang w:val="kk-KZ"/>
              </w:rPr>
              <w:t>ғ</w:t>
            </w:r>
            <w:r w:rsidRPr="00B24107">
              <w:rPr>
                <w:rFonts w:ascii="Arial Narrow" w:hAnsi="Arial Narrow" w:cs="Arial Narrow"/>
                <w:b/>
                <w:bCs/>
                <w:sz w:val="28"/>
                <w:szCs w:val="28"/>
                <w:lang w:val="kk-KZ"/>
              </w:rPr>
              <w:t>аны</w:t>
            </w:r>
            <w:r w:rsidRPr="00B24107">
              <w:rPr>
                <w:rFonts w:ascii="Arial Narrow" w:hAnsi="Arial Narrow" w:cs="Arial"/>
                <w:b/>
                <w:bCs/>
                <w:sz w:val="28"/>
                <w:szCs w:val="28"/>
                <w:lang w:val="kk-KZ"/>
              </w:rPr>
              <w:t xml:space="preserve">, </w:t>
            </w:r>
            <w:r w:rsidRPr="00B24107">
              <w:rPr>
                <w:rFonts w:ascii="Arial Narrow" w:hAnsi="Arial Narrow" w:cs="Arial Narrow"/>
                <w:b/>
                <w:bCs/>
                <w:sz w:val="28"/>
                <w:szCs w:val="28"/>
                <w:lang w:val="kk-KZ"/>
              </w:rPr>
              <w:t>адам</w:t>
            </w:r>
          </w:p>
        </w:tc>
        <w:tc>
          <w:tcPr>
            <w:tcW w:w="9358" w:type="dxa"/>
            <w:gridSpan w:val="8"/>
          </w:tcPr>
          <w:p w:rsidR="00B34EE4" w:rsidRPr="00B24107" w:rsidRDefault="00B34EE4" w:rsidP="007E46D1">
            <w:pPr>
              <w:spacing w:after="0" w:line="240" w:lineRule="auto"/>
              <w:jc w:val="center"/>
              <w:rPr>
                <w:rFonts w:ascii="Arial Narrow" w:hAnsi="Arial Narrow" w:cs="Arial"/>
                <w:b/>
                <w:bCs/>
                <w:sz w:val="28"/>
                <w:szCs w:val="28"/>
              </w:rPr>
            </w:pPr>
            <w:r w:rsidRPr="00B24107">
              <w:rPr>
                <w:rFonts w:ascii="Arial Narrow" w:hAnsi="Arial Narrow" w:cs="Arial"/>
                <w:b/>
                <w:bCs/>
                <w:sz w:val="28"/>
                <w:lang w:val="kk-KZ"/>
              </w:rPr>
              <w:t>К</w:t>
            </w:r>
            <w:r w:rsidRPr="00B24107">
              <w:rPr>
                <w:rFonts w:ascii="Arial" w:hAnsi="Arial" w:cs="Arial"/>
                <w:b/>
                <w:bCs/>
                <w:sz w:val="28"/>
                <w:lang w:val="kk-KZ"/>
              </w:rPr>
              <w:t>ө</w:t>
            </w:r>
            <w:r w:rsidRPr="00B24107">
              <w:rPr>
                <w:rFonts w:ascii="Arial Narrow" w:hAnsi="Arial Narrow" w:cs="Arial Narrow"/>
                <w:b/>
                <w:bCs/>
                <w:sz w:val="28"/>
                <w:lang w:val="kk-KZ"/>
              </w:rPr>
              <w:t>мек</w:t>
            </w:r>
            <w:r w:rsidRPr="00B24107">
              <w:rPr>
                <w:rFonts w:ascii="Arial Narrow" w:hAnsi="Arial Narrow" w:cs="Arial"/>
                <w:b/>
                <w:bCs/>
                <w:sz w:val="28"/>
                <w:lang w:val="kk-KZ"/>
              </w:rPr>
              <w:t xml:space="preserve"> </w:t>
            </w:r>
            <w:r w:rsidRPr="00B24107">
              <w:rPr>
                <w:rFonts w:ascii="Arial Narrow" w:hAnsi="Arial Narrow" w:cs="Arial Narrow"/>
                <w:b/>
                <w:bCs/>
                <w:sz w:val="28"/>
                <w:lang w:val="kk-KZ"/>
              </w:rPr>
              <w:t>к</w:t>
            </w:r>
            <w:r w:rsidRPr="00B24107">
              <w:rPr>
                <w:rFonts w:ascii="Arial" w:hAnsi="Arial" w:cs="Arial"/>
                <w:b/>
                <w:bCs/>
                <w:sz w:val="28"/>
                <w:lang w:val="kk-KZ"/>
              </w:rPr>
              <w:t>ө</w:t>
            </w:r>
            <w:r w:rsidRPr="00B24107">
              <w:rPr>
                <w:rFonts w:ascii="Arial Narrow" w:hAnsi="Arial Narrow" w:cs="Arial Narrow"/>
                <w:b/>
                <w:bCs/>
                <w:sz w:val="28"/>
                <w:lang w:val="kk-KZ"/>
              </w:rPr>
              <w:t>рсетілді</w:t>
            </w:r>
          </w:p>
        </w:tc>
      </w:tr>
      <w:tr w:rsidR="00B34EE4" w:rsidRPr="00B24107" w:rsidTr="007E46D1">
        <w:trPr>
          <w:trHeight w:val="726"/>
        </w:trPr>
        <w:tc>
          <w:tcPr>
            <w:tcW w:w="2625" w:type="dxa"/>
            <w:vMerge/>
            <w:vAlign w:val="center"/>
          </w:tcPr>
          <w:p w:rsidR="00B34EE4" w:rsidRPr="00B24107" w:rsidRDefault="00B34EE4" w:rsidP="007E46D1">
            <w:pPr>
              <w:spacing w:after="0" w:line="240" w:lineRule="auto"/>
              <w:rPr>
                <w:rFonts w:ascii="Arial Narrow" w:hAnsi="Arial Narrow" w:cs="Arial"/>
                <w:b/>
                <w:bCs/>
                <w:sz w:val="28"/>
                <w:szCs w:val="28"/>
              </w:rPr>
            </w:pPr>
          </w:p>
        </w:tc>
        <w:tc>
          <w:tcPr>
            <w:tcW w:w="3293" w:type="dxa"/>
            <w:gridSpan w:val="2"/>
            <w:vMerge/>
            <w:vAlign w:val="center"/>
          </w:tcPr>
          <w:p w:rsidR="00B34EE4" w:rsidRPr="00B24107" w:rsidRDefault="00B34EE4" w:rsidP="007E46D1">
            <w:pPr>
              <w:spacing w:after="0" w:line="240" w:lineRule="auto"/>
              <w:jc w:val="center"/>
              <w:rPr>
                <w:rFonts w:ascii="Arial Narrow" w:hAnsi="Arial Narrow" w:cs="Arial"/>
                <w:b/>
                <w:bCs/>
                <w:sz w:val="28"/>
                <w:szCs w:val="28"/>
              </w:rPr>
            </w:pPr>
          </w:p>
        </w:tc>
        <w:tc>
          <w:tcPr>
            <w:tcW w:w="3546" w:type="dxa"/>
            <w:gridSpan w:val="3"/>
          </w:tcPr>
          <w:p w:rsidR="00B34EE4" w:rsidRPr="00B24107" w:rsidRDefault="00B34EE4" w:rsidP="007E46D1">
            <w:pPr>
              <w:spacing w:after="0" w:line="240" w:lineRule="auto"/>
              <w:jc w:val="center"/>
              <w:rPr>
                <w:rFonts w:ascii="Arial Narrow" w:hAnsi="Arial Narrow" w:cs="Arial"/>
                <w:b/>
                <w:bCs/>
                <w:sz w:val="28"/>
                <w:szCs w:val="28"/>
              </w:rPr>
            </w:pPr>
            <w:r w:rsidRPr="00B24107">
              <w:rPr>
                <w:rFonts w:ascii="Arial Narrow" w:hAnsi="Arial Narrow" w:cs="Arial"/>
                <w:b/>
                <w:bCs/>
                <w:sz w:val="28"/>
                <w:lang w:val="kk-KZ"/>
              </w:rPr>
              <w:t>саны</w:t>
            </w:r>
            <w:r w:rsidRPr="00B24107">
              <w:rPr>
                <w:rFonts w:ascii="Arial Narrow" w:hAnsi="Arial Narrow" w:cs="Arial"/>
                <w:b/>
                <w:bCs/>
                <w:sz w:val="28"/>
              </w:rPr>
              <w:t xml:space="preserve">, </w:t>
            </w:r>
            <w:r w:rsidRPr="00B24107">
              <w:rPr>
                <w:rFonts w:ascii="Arial Narrow" w:hAnsi="Arial Narrow" w:cs="Arial"/>
                <w:b/>
                <w:bCs/>
                <w:sz w:val="28"/>
                <w:lang w:val="kk-KZ"/>
              </w:rPr>
              <w:t>адам</w:t>
            </w:r>
          </w:p>
        </w:tc>
        <w:tc>
          <w:tcPr>
            <w:tcW w:w="3118" w:type="dxa"/>
            <w:gridSpan w:val="3"/>
          </w:tcPr>
          <w:p w:rsidR="00B34EE4" w:rsidRPr="00B24107" w:rsidRDefault="00B34EE4" w:rsidP="007E46D1">
            <w:pPr>
              <w:spacing w:after="0" w:line="240" w:lineRule="auto"/>
              <w:jc w:val="center"/>
              <w:rPr>
                <w:rFonts w:ascii="Arial Narrow" w:hAnsi="Arial Narrow" w:cs="Arial"/>
                <w:b/>
                <w:bCs/>
                <w:sz w:val="28"/>
                <w:szCs w:val="28"/>
              </w:rPr>
            </w:pPr>
            <w:r w:rsidRPr="00B24107">
              <w:rPr>
                <w:rFonts w:ascii="Arial Narrow" w:hAnsi="Arial Narrow" w:cs="Arial"/>
                <w:b/>
                <w:bCs/>
                <w:sz w:val="28"/>
                <w:szCs w:val="28"/>
                <w:lang w:val="kk-KZ"/>
              </w:rPr>
              <w:t>сома</w:t>
            </w:r>
            <w:r w:rsidRPr="00B24107">
              <w:rPr>
                <w:rFonts w:ascii="Arial Narrow" w:hAnsi="Arial Narrow" w:cs="Arial"/>
                <w:b/>
                <w:bCs/>
                <w:sz w:val="28"/>
                <w:szCs w:val="28"/>
              </w:rPr>
              <w:t xml:space="preserve">, </w:t>
            </w:r>
            <w:r w:rsidRPr="00B24107">
              <w:rPr>
                <w:rFonts w:ascii="Arial Narrow" w:hAnsi="Arial Narrow" w:cs="Arial"/>
                <w:b/>
                <w:bCs/>
                <w:sz w:val="28"/>
                <w:szCs w:val="28"/>
                <w:lang w:val="kk-KZ"/>
              </w:rPr>
              <w:t>мы</w:t>
            </w:r>
            <w:r w:rsidRPr="00B24107">
              <w:rPr>
                <w:rFonts w:ascii="Arial" w:hAnsi="Arial" w:cs="Arial"/>
                <w:b/>
                <w:bCs/>
                <w:sz w:val="28"/>
                <w:szCs w:val="28"/>
                <w:lang w:val="kk-KZ"/>
              </w:rPr>
              <w:t>ң</w:t>
            </w:r>
            <w:r w:rsidRPr="00B24107">
              <w:rPr>
                <w:rFonts w:ascii="Arial Narrow" w:hAnsi="Arial Narrow" w:cs="Arial"/>
                <w:b/>
                <w:bCs/>
                <w:sz w:val="28"/>
                <w:szCs w:val="28"/>
              </w:rPr>
              <w:t xml:space="preserve"> те</w:t>
            </w:r>
            <w:r w:rsidRPr="00B24107">
              <w:rPr>
                <w:rFonts w:ascii="Arial" w:hAnsi="Arial" w:cs="Arial"/>
                <w:b/>
                <w:bCs/>
                <w:sz w:val="28"/>
                <w:szCs w:val="28"/>
                <w:lang w:val="kk-KZ"/>
              </w:rPr>
              <w:t>ң</w:t>
            </w:r>
            <w:r w:rsidRPr="00B24107">
              <w:rPr>
                <w:rFonts w:ascii="Arial Narrow" w:hAnsi="Arial Narrow" w:cs="Arial"/>
                <w:b/>
                <w:bCs/>
                <w:sz w:val="28"/>
                <w:szCs w:val="28"/>
              </w:rPr>
              <w:t>ге</w:t>
            </w:r>
          </w:p>
        </w:tc>
        <w:tc>
          <w:tcPr>
            <w:tcW w:w="2694" w:type="dxa"/>
            <w:gridSpan w:val="2"/>
          </w:tcPr>
          <w:p w:rsidR="00B34EE4" w:rsidRPr="00B24107" w:rsidRDefault="00B34EE4" w:rsidP="007E46D1">
            <w:pPr>
              <w:spacing w:after="0" w:line="240" w:lineRule="auto"/>
              <w:jc w:val="center"/>
              <w:rPr>
                <w:rFonts w:ascii="Arial Narrow" w:hAnsi="Arial Narrow" w:cs="Arial"/>
                <w:b/>
                <w:bCs/>
                <w:sz w:val="28"/>
                <w:szCs w:val="28"/>
                <w:lang w:val="kk-KZ"/>
              </w:rPr>
            </w:pPr>
            <w:r w:rsidRPr="00B24107">
              <w:rPr>
                <w:rFonts w:ascii="Arial Narrow" w:hAnsi="Arial Narrow" w:cs="Arial"/>
                <w:b/>
                <w:bCs/>
                <w:sz w:val="28"/>
                <w:szCs w:val="28"/>
                <w:lang w:val="kk-KZ"/>
              </w:rPr>
              <w:t>айына 1 адам</w:t>
            </w:r>
            <w:r w:rsidRPr="00B24107">
              <w:rPr>
                <w:rFonts w:ascii="Arial" w:hAnsi="Arial" w:cs="Arial"/>
                <w:b/>
                <w:bCs/>
                <w:sz w:val="28"/>
                <w:szCs w:val="28"/>
                <w:lang w:val="kk-KZ"/>
              </w:rPr>
              <w:t>ғ</w:t>
            </w:r>
            <w:r w:rsidRPr="00B24107">
              <w:rPr>
                <w:rFonts w:ascii="Arial Narrow" w:hAnsi="Arial Narrow" w:cs="Arial Narrow"/>
                <w:b/>
                <w:bCs/>
                <w:sz w:val="28"/>
                <w:szCs w:val="28"/>
                <w:lang w:val="kk-KZ"/>
              </w:rPr>
              <w:t>а</w:t>
            </w:r>
            <w:r w:rsidRPr="00B24107">
              <w:rPr>
                <w:rFonts w:ascii="Arial Narrow" w:hAnsi="Arial Narrow" w:cs="Arial"/>
                <w:b/>
                <w:bCs/>
                <w:sz w:val="28"/>
                <w:szCs w:val="28"/>
                <w:lang w:val="kk-KZ"/>
              </w:rPr>
              <w:t>,</w:t>
            </w:r>
          </w:p>
          <w:p w:rsidR="00B34EE4" w:rsidRPr="00B24107" w:rsidRDefault="00B34EE4" w:rsidP="007E46D1">
            <w:pPr>
              <w:spacing w:after="0" w:line="240" w:lineRule="auto"/>
              <w:jc w:val="center"/>
              <w:rPr>
                <w:rFonts w:ascii="Arial Narrow" w:hAnsi="Arial Narrow" w:cs="Arial"/>
                <w:b/>
                <w:bCs/>
                <w:sz w:val="28"/>
                <w:szCs w:val="28"/>
                <w:lang w:val="kk-KZ"/>
              </w:rPr>
            </w:pPr>
            <w:r w:rsidRPr="00B24107">
              <w:rPr>
                <w:rFonts w:ascii="Arial Narrow" w:hAnsi="Arial Narrow" w:cs="Arial"/>
                <w:b/>
                <w:bCs/>
                <w:sz w:val="28"/>
                <w:szCs w:val="28"/>
                <w:lang w:val="kk-KZ"/>
              </w:rPr>
              <w:t>те</w:t>
            </w:r>
            <w:r w:rsidRPr="00B24107">
              <w:rPr>
                <w:rFonts w:ascii="Arial" w:hAnsi="Arial" w:cs="Arial"/>
                <w:b/>
                <w:bCs/>
                <w:sz w:val="28"/>
                <w:szCs w:val="28"/>
                <w:lang w:val="kk-KZ"/>
              </w:rPr>
              <w:t>ң</w:t>
            </w:r>
            <w:r w:rsidRPr="00B24107">
              <w:rPr>
                <w:rFonts w:ascii="Arial Narrow" w:hAnsi="Arial Narrow" w:cs="Arial Narrow"/>
                <w:b/>
                <w:bCs/>
                <w:sz w:val="28"/>
                <w:szCs w:val="28"/>
                <w:lang w:val="kk-KZ"/>
              </w:rPr>
              <w:t>ге</w:t>
            </w:r>
            <w:r w:rsidRPr="00B24107">
              <w:rPr>
                <w:rFonts w:ascii="Arial Narrow" w:hAnsi="Arial Narrow" w:cs="Arial"/>
                <w:b/>
                <w:bCs/>
                <w:sz w:val="28"/>
                <w:szCs w:val="28"/>
                <w:lang w:val="kk-KZ"/>
              </w:rPr>
              <w:t xml:space="preserve"> </w:t>
            </w:r>
          </w:p>
        </w:tc>
      </w:tr>
      <w:tr w:rsidR="00B34EE4" w:rsidRPr="00B24107" w:rsidTr="007E46D1">
        <w:trPr>
          <w:trHeight w:val="220"/>
        </w:trPr>
        <w:tc>
          <w:tcPr>
            <w:tcW w:w="2625" w:type="dxa"/>
            <w:vMerge/>
            <w:vAlign w:val="center"/>
          </w:tcPr>
          <w:p w:rsidR="00B34EE4" w:rsidRPr="00B24107" w:rsidRDefault="00B34EE4" w:rsidP="00B34EE4">
            <w:pPr>
              <w:spacing w:after="0" w:line="240" w:lineRule="auto"/>
              <w:rPr>
                <w:rFonts w:ascii="Arial Narrow" w:hAnsi="Arial Narrow" w:cs="Arial"/>
                <w:b/>
                <w:bCs/>
                <w:sz w:val="28"/>
                <w:szCs w:val="28"/>
              </w:rPr>
            </w:pPr>
          </w:p>
        </w:tc>
        <w:tc>
          <w:tcPr>
            <w:tcW w:w="1729" w:type="dxa"/>
            <w:vAlign w:val="center"/>
          </w:tcPr>
          <w:p w:rsidR="00B34EE4" w:rsidRPr="00B24107" w:rsidRDefault="00B34EE4" w:rsidP="00B939CA">
            <w:pPr>
              <w:spacing w:after="0" w:line="240" w:lineRule="auto"/>
              <w:jc w:val="center"/>
              <w:rPr>
                <w:rFonts w:ascii="Arial Narrow" w:hAnsi="Arial Narrow" w:cs="Arial"/>
                <w:b/>
                <w:bCs/>
                <w:sz w:val="28"/>
                <w:szCs w:val="28"/>
              </w:rPr>
            </w:pPr>
            <w:r w:rsidRPr="00B24107">
              <w:rPr>
                <w:rFonts w:ascii="Arial Narrow" w:hAnsi="Arial Narrow" w:cs="Arial"/>
                <w:b/>
                <w:bCs/>
                <w:sz w:val="28"/>
                <w:szCs w:val="28"/>
              </w:rPr>
              <w:t>2</w:t>
            </w:r>
            <w:r>
              <w:rPr>
                <w:rFonts w:ascii="Arial Narrow" w:hAnsi="Arial Narrow" w:cs="Arial"/>
                <w:b/>
                <w:bCs/>
                <w:sz w:val="28"/>
                <w:szCs w:val="28"/>
                <w:lang w:val="kk-KZ"/>
              </w:rPr>
              <w:t>02</w:t>
            </w:r>
            <w:r w:rsidR="00B939CA">
              <w:rPr>
                <w:rFonts w:ascii="Arial Narrow" w:hAnsi="Arial Narrow" w:cs="Arial"/>
                <w:b/>
                <w:bCs/>
                <w:sz w:val="28"/>
                <w:szCs w:val="28"/>
                <w:lang w:val="en-US"/>
              </w:rPr>
              <w:t>4</w:t>
            </w:r>
            <w:r>
              <w:rPr>
                <w:rFonts w:ascii="Arial Narrow" w:hAnsi="Arial Narrow" w:cs="Arial"/>
                <w:b/>
                <w:bCs/>
                <w:sz w:val="28"/>
                <w:szCs w:val="28"/>
                <w:lang w:val="kk-KZ"/>
              </w:rPr>
              <w:t xml:space="preserve"> </w:t>
            </w:r>
            <w:r w:rsidRPr="00B24107">
              <w:rPr>
                <w:rFonts w:ascii="Arial Narrow" w:hAnsi="Arial Narrow" w:cs="Arial"/>
                <w:b/>
                <w:bCs/>
                <w:sz w:val="28"/>
                <w:szCs w:val="28"/>
                <w:lang w:val="kk-KZ"/>
              </w:rPr>
              <w:t>ж</w:t>
            </w:r>
            <w:r w:rsidRPr="00B24107">
              <w:rPr>
                <w:rFonts w:ascii="Arial Narrow" w:hAnsi="Arial Narrow" w:cs="Arial"/>
                <w:b/>
                <w:bCs/>
                <w:sz w:val="28"/>
                <w:szCs w:val="28"/>
              </w:rPr>
              <w:t>.</w:t>
            </w:r>
          </w:p>
        </w:tc>
        <w:tc>
          <w:tcPr>
            <w:tcW w:w="1564" w:type="dxa"/>
            <w:vAlign w:val="center"/>
          </w:tcPr>
          <w:p w:rsidR="00B34EE4" w:rsidRPr="00B24107" w:rsidRDefault="00B34EE4" w:rsidP="00B939CA">
            <w:pPr>
              <w:spacing w:after="0" w:line="240" w:lineRule="auto"/>
              <w:jc w:val="center"/>
              <w:rPr>
                <w:rFonts w:ascii="Arial Narrow" w:hAnsi="Arial Narrow" w:cs="Arial"/>
                <w:b/>
                <w:bCs/>
                <w:sz w:val="28"/>
                <w:szCs w:val="28"/>
              </w:rPr>
            </w:pPr>
            <w:r w:rsidRPr="00B24107">
              <w:rPr>
                <w:rFonts w:ascii="Arial Narrow" w:hAnsi="Arial Narrow" w:cs="Arial"/>
                <w:b/>
                <w:bCs/>
                <w:sz w:val="28"/>
                <w:szCs w:val="28"/>
              </w:rPr>
              <w:t>20</w:t>
            </w:r>
            <w:r w:rsidRPr="00B24107">
              <w:rPr>
                <w:rFonts w:ascii="Arial Narrow" w:hAnsi="Arial Narrow" w:cs="Arial"/>
                <w:b/>
                <w:bCs/>
                <w:sz w:val="28"/>
                <w:szCs w:val="28"/>
                <w:lang w:val="kk-KZ"/>
              </w:rPr>
              <w:t>2</w:t>
            </w:r>
            <w:r w:rsidR="00B939CA">
              <w:rPr>
                <w:rFonts w:ascii="Arial Narrow" w:hAnsi="Arial Narrow" w:cs="Arial"/>
                <w:b/>
                <w:bCs/>
                <w:sz w:val="28"/>
                <w:szCs w:val="28"/>
                <w:lang w:val="en-US"/>
              </w:rPr>
              <w:t>5</w:t>
            </w:r>
            <w:r w:rsidRPr="00B24107">
              <w:rPr>
                <w:rFonts w:ascii="Arial Narrow" w:hAnsi="Arial Narrow" w:cs="Arial"/>
                <w:b/>
                <w:bCs/>
                <w:sz w:val="28"/>
                <w:szCs w:val="28"/>
              </w:rPr>
              <w:t xml:space="preserve"> </w:t>
            </w:r>
            <w:r w:rsidRPr="00B24107">
              <w:rPr>
                <w:rFonts w:ascii="Arial Narrow" w:hAnsi="Arial Narrow" w:cs="Arial"/>
                <w:b/>
                <w:bCs/>
                <w:sz w:val="28"/>
                <w:szCs w:val="28"/>
                <w:lang w:val="kk-KZ"/>
              </w:rPr>
              <w:t>ж</w:t>
            </w:r>
            <w:r w:rsidRPr="00B24107">
              <w:rPr>
                <w:rFonts w:ascii="Arial Narrow" w:hAnsi="Arial Narrow" w:cs="Arial"/>
                <w:b/>
                <w:bCs/>
                <w:sz w:val="28"/>
                <w:szCs w:val="28"/>
              </w:rPr>
              <w:t>.</w:t>
            </w:r>
          </w:p>
        </w:tc>
        <w:tc>
          <w:tcPr>
            <w:tcW w:w="1845" w:type="dxa"/>
            <w:gridSpan w:val="2"/>
            <w:vAlign w:val="center"/>
          </w:tcPr>
          <w:p w:rsidR="00B34EE4" w:rsidRPr="00B24107" w:rsidRDefault="00B34EE4" w:rsidP="00B939CA">
            <w:pPr>
              <w:spacing w:after="0" w:line="240" w:lineRule="auto"/>
              <w:jc w:val="center"/>
              <w:rPr>
                <w:rFonts w:ascii="Arial Narrow" w:hAnsi="Arial Narrow" w:cs="Arial"/>
                <w:b/>
                <w:bCs/>
                <w:sz w:val="28"/>
                <w:szCs w:val="28"/>
              </w:rPr>
            </w:pPr>
            <w:r w:rsidRPr="00B24107">
              <w:rPr>
                <w:rFonts w:ascii="Arial Narrow" w:hAnsi="Arial Narrow" w:cs="Arial"/>
                <w:b/>
                <w:bCs/>
                <w:sz w:val="28"/>
                <w:szCs w:val="28"/>
              </w:rPr>
              <w:t>2</w:t>
            </w:r>
            <w:r>
              <w:rPr>
                <w:rFonts w:ascii="Arial Narrow" w:hAnsi="Arial Narrow" w:cs="Arial"/>
                <w:b/>
                <w:bCs/>
                <w:sz w:val="28"/>
                <w:szCs w:val="28"/>
                <w:lang w:val="kk-KZ"/>
              </w:rPr>
              <w:t>02</w:t>
            </w:r>
            <w:r w:rsidR="00B939CA">
              <w:rPr>
                <w:rFonts w:ascii="Arial Narrow" w:hAnsi="Arial Narrow" w:cs="Arial"/>
                <w:b/>
                <w:bCs/>
                <w:sz w:val="28"/>
                <w:szCs w:val="28"/>
                <w:lang w:val="en-US"/>
              </w:rPr>
              <w:t>4</w:t>
            </w:r>
            <w:r>
              <w:rPr>
                <w:rFonts w:ascii="Arial Narrow" w:hAnsi="Arial Narrow" w:cs="Arial"/>
                <w:b/>
                <w:bCs/>
                <w:sz w:val="28"/>
                <w:szCs w:val="28"/>
                <w:lang w:val="kk-KZ"/>
              </w:rPr>
              <w:t xml:space="preserve"> </w:t>
            </w:r>
            <w:r w:rsidRPr="00B24107">
              <w:rPr>
                <w:rFonts w:ascii="Arial Narrow" w:hAnsi="Arial Narrow" w:cs="Arial"/>
                <w:b/>
                <w:bCs/>
                <w:sz w:val="28"/>
                <w:szCs w:val="28"/>
                <w:lang w:val="kk-KZ"/>
              </w:rPr>
              <w:t>ж</w:t>
            </w:r>
            <w:r w:rsidRPr="00B24107">
              <w:rPr>
                <w:rFonts w:ascii="Arial Narrow" w:hAnsi="Arial Narrow" w:cs="Arial"/>
                <w:b/>
                <w:bCs/>
                <w:sz w:val="28"/>
                <w:szCs w:val="28"/>
              </w:rPr>
              <w:t>.</w:t>
            </w:r>
          </w:p>
        </w:tc>
        <w:tc>
          <w:tcPr>
            <w:tcW w:w="1701" w:type="dxa"/>
            <w:vAlign w:val="center"/>
          </w:tcPr>
          <w:p w:rsidR="00B34EE4" w:rsidRPr="00B24107" w:rsidRDefault="00B34EE4" w:rsidP="00B939CA">
            <w:pPr>
              <w:spacing w:after="0" w:line="240" w:lineRule="auto"/>
              <w:jc w:val="center"/>
              <w:rPr>
                <w:rFonts w:ascii="Arial Narrow" w:hAnsi="Arial Narrow" w:cs="Arial"/>
                <w:b/>
                <w:bCs/>
                <w:sz w:val="28"/>
                <w:szCs w:val="28"/>
              </w:rPr>
            </w:pPr>
            <w:r w:rsidRPr="00B24107">
              <w:rPr>
                <w:rFonts w:ascii="Arial Narrow" w:hAnsi="Arial Narrow" w:cs="Arial"/>
                <w:b/>
                <w:bCs/>
                <w:sz w:val="28"/>
                <w:szCs w:val="28"/>
              </w:rPr>
              <w:t>20</w:t>
            </w:r>
            <w:r w:rsidRPr="00B24107">
              <w:rPr>
                <w:rFonts w:ascii="Arial Narrow" w:hAnsi="Arial Narrow" w:cs="Arial"/>
                <w:b/>
                <w:bCs/>
                <w:sz w:val="28"/>
                <w:szCs w:val="28"/>
                <w:lang w:val="kk-KZ"/>
              </w:rPr>
              <w:t>2</w:t>
            </w:r>
            <w:r w:rsidR="00B939CA">
              <w:rPr>
                <w:rFonts w:ascii="Arial Narrow" w:hAnsi="Arial Narrow" w:cs="Arial"/>
                <w:b/>
                <w:bCs/>
                <w:sz w:val="28"/>
                <w:szCs w:val="28"/>
                <w:lang w:val="en-US"/>
              </w:rPr>
              <w:t>5</w:t>
            </w:r>
            <w:r w:rsidRPr="00B24107">
              <w:rPr>
                <w:rFonts w:ascii="Arial Narrow" w:hAnsi="Arial Narrow" w:cs="Arial"/>
                <w:b/>
                <w:bCs/>
                <w:sz w:val="28"/>
                <w:szCs w:val="28"/>
              </w:rPr>
              <w:t xml:space="preserve"> </w:t>
            </w:r>
            <w:r w:rsidRPr="00B24107">
              <w:rPr>
                <w:rFonts w:ascii="Arial Narrow" w:hAnsi="Arial Narrow" w:cs="Arial"/>
                <w:b/>
                <w:bCs/>
                <w:sz w:val="28"/>
                <w:szCs w:val="28"/>
                <w:lang w:val="kk-KZ"/>
              </w:rPr>
              <w:t>ж</w:t>
            </w:r>
            <w:r w:rsidRPr="00B24107">
              <w:rPr>
                <w:rFonts w:ascii="Arial Narrow" w:hAnsi="Arial Narrow" w:cs="Arial"/>
                <w:b/>
                <w:bCs/>
                <w:sz w:val="28"/>
                <w:szCs w:val="28"/>
              </w:rPr>
              <w:t>.</w:t>
            </w:r>
          </w:p>
        </w:tc>
        <w:tc>
          <w:tcPr>
            <w:tcW w:w="1566" w:type="dxa"/>
            <w:gridSpan w:val="2"/>
            <w:vAlign w:val="center"/>
          </w:tcPr>
          <w:p w:rsidR="00B34EE4" w:rsidRPr="00B24107" w:rsidRDefault="00B34EE4" w:rsidP="00B939CA">
            <w:pPr>
              <w:spacing w:after="0" w:line="240" w:lineRule="auto"/>
              <w:jc w:val="center"/>
              <w:rPr>
                <w:rFonts w:ascii="Arial Narrow" w:hAnsi="Arial Narrow" w:cs="Arial"/>
                <w:b/>
                <w:bCs/>
                <w:sz w:val="28"/>
                <w:szCs w:val="28"/>
              </w:rPr>
            </w:pPr>
            <w:r w:rsidRPr="00B24107">
              <w:rPr>
                <w:rFonts w:ascii="Arial Narrow" w:hAnsi="Arial Narrow" w:cs="Arial"/>
                <w:b/>
                <w:bCs/>
                <w:sz w:val="28"/>
                <w:szCs w:val="28"/>
              </w:rPr>
              <w:t>2</w:t>
            </w:r>
            <w:r>
              <w:rPr>
                <w:rFonts w:ascii="Arial Narrow" w:hAnsi="Arial Narrow" w:cs="Arial"/>
                <w:b/>
                <w:bCs/>
                <w:sz w:val="28"/>
                <w:szCs w:val="28"/>
                <w:lang w:val="kk-KZ"/>
              </w:rPr>
              <w:t>02</w:t>
            </w:r>
            <w:r w:rsidR="00B939CA">
              <w:rPr>
                <w:rFonts w:ascii="Arial Narrow" w:hAnsi="Arial Narrow" w:cs="Arial"/>
                <w:b/>
                <w:bCs/>
                <w:sz w:val="28"/>
                <w:szCs w:val="28"/>
                <w:lang w:val="en-US"/>
              </w:rPr>
              <w:t>4</w:t>
            </w:r>
            <w:r>
              <w:rPr>
                <w:rFonts w:ascii="Arial Narrow" w:hAnsi="Arial Narrow" w:cs="Arial"/>
                <w:b/>
                <w:bCs/>
                <w:sz w:val="28"/>
                <w:szCs w:val="28"/>
                <w:lang w:val="kk-KZ"/>
              </w:rPr>
              <w:t xml:space="preserve"> </w:t>
            </w:r>
            <w:r w:rsidRPr="00B24107">
              <w:rPr>
                <w:rFonts w:ascii="Arial Narrow" w:hAnsi="Arial Narrow" w:cs="Arial"/>
                <w:b/>
                <w:bCs/>
                <w:sz w:val="28"/>
                <w:szCs w:val="28"/>
                <w:lang w:val="kk-KZ"/>
              </w:rPr>
              <w:t>ж</w:t>
            </w:r>
            <w:r w:rsidRPr="00B24107">
              <w:rPr>
                <w:rFonts w:ascii="Arial Narrow" w:hAnsi="Arial Narrow" w:cs="Arial"/>
                <w:b/>
                <w:bCs/>
                <w:sz w:val="28"/>
                <w:szCs w:val="28"/>
              </w:rPr>
              <w:t>.</w:t>
            </w:r>
          </w:p>
        </w:tc>
        <w:tc>
          <w:tcPr>
            <w:tcW w:w="1552" w:type="dxa"/>
            <w:vAlign w:val="center"/>
          </w:tcPr>
          <w:p w:rsidR="00B34EE4" w:rsidRPr="00B24107" w:rsidRDefault="00B34EE4" w:rsidP="00B939CA">
            <w:pPr>
              <w:spacing w:after="0" w:line="240" w:lineRule="auto"/>
              <w:jc w:val="center"/>
              <w:rPr>
                <w:rFonts w:ascii="Arial Narrow" w:hAnsi="Arial Narrow" w:cs="Arial"/>
                <w:b/>
                <w:bCs/>
                <w:sz w:val="28"/>
                <w:szCs w:val="28"/>
              </w:rPr>
            </w:pPr>
            <w:r w:rsidRPr="00B24107">
              <w:rPr>
                <w:rFonts w:ascii="Arial Narrow" w:hAnsi="Arial Narrow" w:cs="Arial"/>
                <w:b/>
                <w:bCs/>
                <w:sz w:val="28"/>
                <w:szCs w:val="28"/>
              </w:rPr>
              <w:t>20</w:t>
            </w:r>
            <w:r w:rsidRPr="00B24107">
              <w:rPr>
                <w:rFonts w:ascii="Arial Narrow" w:hAnsi="Arial Narrow" w:cs="Arial"/>
                <w:b/>
                <w:bCs/>
                <w:sz w:val="28"/>
                <w:szCs w:val="28"/>
                <w:lang w:val="kk-KZ"/>
              </w:rPr>
              <w:t>2</w:t>
            </w:r>
            <w:r w:rsidR="00B939CA">
              <w:rPr>
                <w:rFonts w:ascii="Arial Narrow" w:hAnsi="Arial Narrow" w:cs="Arial"/>
                <w:b/>
                <w:bCs/>
                <w:sz w:val="28"/>
                <w:szCs w:val="28"/>
                <w:lang w:val="en-US"/>
              </w:rPr>
              <w:t>5</w:t>
            </w:r>
            <w:r w:rsidRPr="00B24107">
              <w:rPr>
                <w:rFonts w:ascii="Arial Narrow" w:hAnsi="Arial Narrow" w:cs="Arial"/>
                <w:b/>
                <w:bCs/>
                <w:sz w:val="28"/>
                <w:szCs w:val="28"/>
              </w:rPr>
              <w:t xml:space="preserve"> </w:t>
            </w:r>
            <w:r w:rsidRPr="00B24107">
              <w:rPr>
                <w:rFonts w:ascii="Arial Narrow" w:hAnsi="Arial Narrow" w:cs="Arial"/>
                <w:b/>
                <w:bCs/>
                <w:sz w:val="28"/>
                <w:szCs w:val="28"/>
                <w:lang w:val="kk-KZ"/>
              </w:rPr>
              <w:t>ж</w:t>
            </w:r>
            <w:r w:rsidRPr="00B24107">
              <w:rPr>
                <w:rFonts w:ascii="Arial Narrow" w:hAnsi="Arial Narrow" w:cs="Arial"/>
                <w:b/>
                <w:bCs/>
                <w:sz w:val="28"/>
                <w:szCs w:val="28"/>
              </w:rPr>
              <w:t>.</w:t>
            </w:r>
          </w:p>
        </w:tc>
        <w:tc>
          <w:tcPr>
            <w:tcW w:w="1276" w:type="dxa"/>
            <w:vAlign w:val="center"/>
          </w:tcPr>
          <w:p w:rsidR="00B34EE4" w:rsidRPr="00B24107" w:rsidRDefault="00B34EE4" w:rsidP="00B939CA">
            <w:pPr>
              <w:spacing w:after="0" w:line="240" w:lineRule="auto"/>
              <w:jc w:val="center"/>
              <w:rPr>
                <w:rFonts w:ascii="Arial Narrow" w:hAnsi="Arial Narrow" w:cs="Arial"/>
                <w:b/>
                <w:bCs/>
                <w:sz w:val="28"/>
                <w:szCs w:val="28"/>
              </w:rPr>
            </w:pPr>
            <w:r w:rsidRPr="00B24107">
              <w:rPr>
                <w:rFonts w:ascii="Arial Narrow" w:hAnsi="Arial Narrow" w:cs="Arial"/>
                <w:b/>
                <w:bCs/>
                <w:sz w:val="28"/>
                <w:szCs w:val="28"/>
              </w:rPr>
              <w:t>2</w:t>
            </w:r>
            <w:r>
              <w:rPr>
                <w:rFonts w:ascii="Arial Narrow" w:hAnsi="Arial Narrow" w:cs="Arial"/>
                <w:b/>
                <w:bCs/>
                <w:sz w:val="28"/>
                <w:szCs w:val="28"/>
                <w:lang w:val="kk-KZ"/>
              </w:rPr>
              <w:t>02</w:t>
            </w:r>
            <w:r w:rsidR="00B939CA">
              <w:rPr>
                <w:rFonts w:ascii="Arial Narrow" w:hAnsi="Arial Narrow" w:cs="Arial"/>
                <w:b/>
                <w:bCs/>
                <w:sz w:val="28"/>
                <w:szCs w:val="28"/>
                <w:lang w:val="en-US"/>
              </w:rPr>
              <w:t>4</w:t>
            </w:r>
            <w:r>
              <w:rPr>
                <w:rFonts w:ascii="Arial Narrow" w:hAnsi="Arial Narrow" w:cs="Arial"/>
                <w:b/>
                <w:bCs/>
                <w:sz w:val="28"/>
                <w:szCs w:val="28"/>
                <w:lang w:val="kk-KZ"/>
              </w:rPr>
              <w:t xml:space="preserve"> </w:t>
            </w:r>
            <w:r w:rsidRPr="00B24107">
              <w:rPr>
                <w:rFonts w:ascii="Arial Narrow" w:hAnsi="Arial Narrow" w:cs="Arial"/>
                <w:b/>
                <w:bCs/>
                <w:sz w:val="28"/>
                <w:szCs w:val="28"/>
                <w:lang w:val="kk-KZ"/>
              </w:rPr>
              <w:t>ж</w:t>
            </w:r>
            <w:r w:rsidRPr="00B24107">
              <w:rPr>
                <w:rFonts w:ascii="Arial Narrow" w:hAnsi="Arial Narrow" w:cs="Arial"/>
                <w:b/>
                <w:bCs/>
                <w:sz w:val="28"/>
                <w:szCs w:val="28"/>
              </w:rPr>
              <w:t>.</w:t>
            </w:r>
          </w:p>
        </w:tc>
        <w:tc>
          <w:tcPr>
            <w:tcW w:w="1418" w:type="dxa"/>
            <w:vAlign w:val="center"/>
          </w:tcPr>
          <w:p w:rsidR="00B34EE4" w:rsidRPr="00B24107" w:rsidRDefault="00B34EE4" w:rsidP="00B939CA">
            <w:pPr>
              <w:spacing w:after="0" w:line="240" w:lineRule="auto"/>
              <w:jc w:val="center"/>
              <w:rPr>
                <w:rFonts w:ascii="Arial Narrow" w:hAnsi="Arial Narrow" w:cs="Arial"/>
                <w:b/>
                <w:bCs/>
                <w:sz w:val="28"/>
                <w:szCs w:val="28"/>
              </w:rPr>
            </w:pPr>
            <w:r w:rsidRPr="00B24107">
              <w:rPr>
                <w:rFonts w:ascii="Arial Narrow" w:hAnsi="Arial Narrow" w:cs="Arial"/>
                <w:b/>
                <w:bCs/>
                <w:sz w:val="28"/>
                <w:szCs w:val="28"/>
              </w:rPr>
              <w:t>20</w:t>
            </w:r>
            <w:r w:rsidRPr="00B24107">
              <w:rPr>
                <w:rFonts w:ascii="Arial Narrow" w:hAnsi="Arial Narrow" w:cs="Arial"/>
                <w:b/>
                <w:bCs/>
                <w:sz w:val="28"/>
                <w:szCs w:val="28"/>
                <w:lang w:val="kk-KZ"/>
              </w:rPr>
              <w:t>2</w:t>
            </w:r>
            <w:r w:rsidR="00B939CA">
              <w:rPr>
                <w:rFonts w:ascii="Arial Narrow" w:hAnsi="Arial Narrow" w:cs="Arial"/>
                <w:b/>
                <w:bCs/>
                <w:sz w:val="28"/>
                <w:szCs w:val="28"/>
                <w:lang w:val="en-US"/>
              </w:rPr>
              <w:t>5</w:t>
            </w:r>
            <w:r w:rsidRPr="00B24107">
              <w:rPr>
                <w:rFonts w:ascii="Arial Narrow" w:hAnsi="Arial Narrow" w:cs="Arial"/>
                <w:b/>
                <w:bCs/>
                <w:sz w:val="28"/>
                <w:szCs w:val="28"/>
              </w:rPr>
              <w:t xml:space="preserve"> </w:t>
            </w:r>
            <w:r w:rsidRPr="00B24107">
              <w:rPr>
                <w:rFonts w:ascii="Arial Narrow" w:hAnsi="Arial Narrow" w:cs="Arial"/>
                <w:b/>
                <w:bCs/>
                <w:sz w:val="28"/>
                <w:szCs w:val="28"/>
                <w:lang w:val="kk-KZ"/>
              </w:rPr>
              <w:t>ж</w:t>
            </w:r>
            <w:r w:rsidRPr="00B24107">
              <w:rPr>
                <w:rFonts w:ascii="Arial Narrow" w:hAnsi="Arial Narrow" w:cs="Arial"/>
                <w:b/>
                <w:bCs/>
                <w:sz w:val="28"/>
                <w:szCs w:val="28"/>
              </w:rPr>
              <w:t>.</w:t>
            </w:r>
          </w:p>
        </w:tc>
      </w:tr>
      <w:tr w:rsidR="00B939CA" w:rsidRPr="00B24107" w:rsidTr="007E46D1">
        <w:trPr>
          <w:trHeight w:val="352"/>
        </w:trPr>
        <w:tc>
          <w:tcPr>
            <w:tcW w:w="2625" w:type="dxa"/>
            <w:vAlign w:val="center"/>
          </w:tcPr>
          <w:p w:rsidR="00B939CA" w:rsidRPr="006F4696" w:rsidRDefault="00B939CA" w:rsidP="00B939CA">
            <w:pPr>
              <w:spacing w:after="0" w:line="240" w:lineRule="auto"/>
              <w:rPr>
                <w:rFonts w:ascii="Arial Narrow" w:hAnsi="Arial Narrow" w:cs="Arial"/>
                <w:sz w:val="28"/>
                <w:szCs w:val="26"/>
                <w:lang w:val="kk-KZ"/>
              </w:rPr>
            </w:pPr>
            <w:r w:rsidRPr="006F4696">
              <w:rPr>
                <w:rFonts w:ascii="Arial Narrow" w:hAnsi="Arial Narrow" w:cs="Arial"/>
                <w:sz w:val="28"/>
                <w:szCs w:val="26"/>
              </w:rPr>
              <w:t>Павлодар</w:t>
            </w:r>
            <w:r w:rsidRPr="006F4696">
              <w:rPr>
                <w:rFonts w:ascii="Arial Narrow" w:hAnsi="Arial Narrow" w:cs="Arial"/>
                <w:sz w:val="28"/>
                <w:szCs w:val="26"/>
                <w:lang w:val="kk-KZ"/>
              </w:rPr>
              <w:t xml:space="preserve"> </w:t>
            </w:r>
            <w:r w:rsidRPr="006F4696">
              <w:rPr>
                <w:rFonts w:ascii="Arial" w:hAnsi="Arial" w:cs="Arial"/>
                <w:sz w:val="28"/>
                <w:szCs w:val="26"/>
                <w:lang w:val="kk-KZ"/>
              </w:rPr>
              <w:t>қ</w:t>
            </w:r>
            <w:r w:rsidRPr="006F4696">
              <w:rPr>
                <w:rFonts w:ascii="Arial Narrow" w:hAnsi="Arial Narrow" w:cs="Arial"/>
                <w:sz w:val="28"/>
                <w:szCs w:val="26"/>
                <w:lang w:val="kk-KZ"/>
              </w:rPr>
              <w:t>.</w:t>
            </w:r>
          </w:p>
        </w:tc>
        <w:tc>
          <w:tcPr>
            <w:tcW w:w="1729" w:type="dxa"/>
            <w:noWrap/>
            <w:vAlign w:val="center"/>
          </w:tcPr>
          <w:p w:rsidR="00B939CA" w:rsidRPr="00692373" w:rsidRDefault="00B939CA" w:rsidP="00B939CA">
            <w:pPr>
              <w:spacing w:after="0" w:line="240" w:lineRule="auto"/>
              <w:jc w:val="center"/>
              <w:rPr>
                <w:rFonts w:ascii="Arial Narrow" w:hAnsi="Arial Narrow" w:cs="Arial"/>
                <w:sz w:val="28"/>
                <w:szCs w:val="28"/>
              </w:rPr>
            </w:pPr>
            <w:r w:rsidRPr="00692373">
              <w:rPr>
                <w:rFonts w:ascii="Arial Narrow" w:hAnsi="Arial Narrow" w:cs="Arial"/>
                <w:sz w:val="28"/>
                <w:szCs w:val="28"/>
              </w:rPr>
              <w:t>6 420</w:t>
            </w:r>
          </w:p>
        </w:tc>
        <w:tc>
          <w:tcPr>
            <w:tcW w:w="1564" w:type="dxa"/>
            <w:vAlign w:val="center"/>
          </w:tcPr>
          <w:p w:rsidR="00B939CA" w:rsidRPr="00692373" w:rsidRDefault="00B939CA" w:rsidP="00B939CA">
            <w:pPr>
              <w:spacing w:after="0" w:line="240" w:lineRule="auto"/>
              <w:jc w:val="center"/>
              <w:rPr>
                <w:rFonts w:ascii="Arial Narrow" w:hAnsi="Arial Narrow" w:cs="Arial"/>
                <w:sz w:val="28"/>
                <w:szCs w:val="28"/>
              </w:rPr>
            </w:pPr>
            <w:r w:rsidRPr="00692373">
              <w:rPr>
                <w:rFonts w:ascii="Arial Narrow" w:hAnsi="Arial Narrow" w:cs="Arial"/>
                <w:sz w:val="28"/>
                <w:szCs w:val="28"/>
                <w:lang w:val="en-US"/>
              </w:rPr>
              <w:t>5</w:t>
            </w:r>
            <w:r w:rsidRPr="00692373">
              <w:rPr>
                <w:rFonts w:ascii="Arial Narrow" w:hAnsi="Arial Narrow" w:cs="Arial"/>
                <w:sz w:val="28"/>
                <w:szCs w:val="28"/>
              </w:rPr>
              <w:t xml:space="preserve"> </w:t>
            </w:r>
            <w:r w:rsidRPr="00692373">
              <w:rPr>
                <w:rFonts w:ascii="Arial Narrow" w:hAnsi="Arial Narrow" w:cs="Arial"/>
                <w:sz w:val="28"/>
                <w:szCs w:val="28"/>
                <w:lang w:val="en-US"/>
              </w:rPr>
              <w:t>033</w:t>
            </w:r>
          </w:p>
        </w:tc>
        <w:tc>
          <w:tcPr>
            <w:tcW w:w="1836" w:type="dxa"/>
            <w:vAlign w:val="center"/>
          </w:tcPr>
          <w:p w:rsidR="00B939CA" w:rsidRPr="00692373" w:rsidRDefault="00B939CA" w:rsidP="00B939CA">
            <w:pPr>
              <w:spacing w:after="0" w:line="240" w:lineRule="auto"/>
              <w:jc w:val="center"/>
              <w:rPr>
                <w:rFonts w:ascii="Arial Narrow" w:hAnsi="Arial Narrow" w:cs="Arial"/>
                <w:sz w:val="28"/>
                <w:szCs w:val="28"/>
              </w:rPr>
            </w:pPr>
            <w:r w:rsidRPr="00692373">
              <w:rPr>
                <w:rFonts w:ascii="Arial Narrow" w:hAnsi="Arial Narrow" w:cs="Arial"/>
                <w:sz w:val="28"/>
                <w:szCs w:val="28"/>
              </w:rPr>
              <w:t>6 420</w:t>
            </w:r>
          </w:p>
        </w:tc>
        <w:tc>
          <w:tcPr>
            <w:tcW w:w="1710" w:type="dxa"/>
            <w:gridSpan w:val="2"/>
            <w:vAlign w:val="center"/>
          </w:tcPr>
          <w:p w:rsidR="00B939CA" w:rsidRPr="00692373" w:rsidRDefault="00B939CA" w:rsidP="00B939CA">
            <w:pPr>
              <w:spacing w:after="0" w:line="240" w:lineRule="auto"/>
              <w:jc w:val="center"/>
              <w:rPr>
                <w:rFonts w:ascii="Arial Narrow" w:hAnsi="Arial Narrow" w:cs="Arial"/>
                <w:sz w:val="28"/>
                <w:szCs w:val="28"/>
              </w:rPr>
            </w:pPr>
            <w:r w:rsidRPr="00692373">
              <w:rPr>
                <w:rFonts w:ascii="Arial Narrow" w:hAnsi="Arial Narrow" w:cs="Arial"/>
                <w:sz w:val="28"/>
                <w:szCs w:val="28"/>
                <w:lang w:val="en-US"/>
              </w:rPr>
              <w:t>5</w:t>
            </w:r>
            <w:r w:rsidRPr="00692373">
              <w:rPr>
                <w:rFonts w:ascii="Arial Narrow" w:hAnsi="Arial Narrow" w:cs="Arial"/>
                <w:sz w:val="28"/>
                <w:szCs w:val="28"/>
              </w:rPr>
              <w:t xml:space="preserve"> </w:t>
            </w:r>
            <w:r w:rsidRPr="00692373">
              <w:rPr>
                <w:rFonts w:ascii="Arial Narrow" w:hAnsi="Arial Narrow" w:cs="Arial"/>
                <w:sz w:val="28"/>
                <w:szCs w:val="28"/>
                <w:lang w:val="en-US"/>
              </w:rPr>
              <w:t>033</w:t>
            </w:r>
          </w:p>
        </w:tc>
        <w:tc>
          <w:tcPr>
            <w:tcW w:w="1560" w:type="dxa"/>
            <w:vAlign w:val="center"/>
          </w:tcPr>
          <w:p w:rsidR="00B939CA" w:rsidRPr="00692373" w:rsidRDefault="00B939CA" w:rsidP="00B939CA">
            <w:pPr>
              <w:spacing w:after="0" w:line="240" w:lineRule="auto"/>
              <w:jc w:val="center"/>
              <w:rPr>
                <w:rFonts w:ascii="Arial Narrow" w:hAnsi="Arial Narrow" w:cs="Arial"/>
                <w:sz w:val="28"/>
                <w:szCs w:val="28"/>
              </w:rPr>
            </w:pPr>
            <w:r w:rsidRPr="00692373">
              <w:rPr>
                <w:rFonts w:ascii="Arial Narrow" w:hAnsi="Arial Narrow" w:cs="Arial"/>
                <w:sz w:val="28"/>
                <w:szCs w:val="28"/>
              </w:rPr>
              <w:t>738 997,4</w:t>
            </w:r>
          </w:p>
        </w:tc>
        <w:tc>
          <w:tcPr>
            <w:tcW w:w="1558" w:type="dxa"/>
            <w:gridSpan w:val="2"/>
            <w:vAlign w:val="center"/>
          </w:tcPr>
          <w:p w:rsidR="00B939CA" w:rsidRPr="00692373" w:rsidRDefault="00B939CA" w:rsidP="00B939CA">
            <w:pPr>
              <w:spacing w:after="0" w:line="240" w:lineRule="auto"/>
              <w:jc w:val="center"/>
              <w:rPr>
                <w:rFonts w:ascii="Arial Narrow" w:hAnsi="Arial Narrow" w:cs="Arial"/>
                <w:sz w:val="28"/>
                <w:szCs w:val="28"/>
              </w:rPr>
            </w:pPr>
            <w:r w:rsidRPr="00692373">
              <w:rPr>
                <w:rFonts w:ascii="Arial Narrow" w:hAnsi="Arial Narrow" w:cs="Arial"/>
                <w:sz w:val="28"/>
                <w:szCs w:val="28"/>
              </w:rPr>
              <w:t>656 643,1</w:t>
            </w:r>
          </w:p>
        </w:tc>
        <w:tc>
          <w:tcPr>
            <w:tcW w:w="1276" w:type="dxa"/>
            <w:vAlign w:val="center"/>
          </w:tcPr>
          <w:p w:rsidR="00B939CA" w:rsidRPr="00692373" w:rsidRDefault="00B939CA" w:rsidP="00B939CA">
            <w:pPr>
              <w:spacing w:after="0" w:line="240" w:lineRule="auto"/>
              <w:jc w:val="center"/>
              <w:rPr>
                <w:rFonts w:ascii="Arial Narrow" w:hAnsi="Arial Narrow" w:cs="Arial"/>
                <w:sz w:val="28"/>
                <w:szCs w:val="28"/>
              </w:rPr>
            </w:pPr>
            <w:r w:rsidRPr="00692373">
              <w:rPr>
                <w:rFonts w:ascii="Arial Narrow" w:hAnsi="Arial Narrow" w:cs="Arial"/>
                <w:sz w:val="28"/>
                <w:szCs w:val="28"/>
              </w:rPr>
              <w:t>10 464</w:t>
            </w:r>
          </w:p>
        </w:tc>
        <w:tc>
          <w:tcPr>
            <w:tcW w:w="1418" w:type="dxa"/>
            <w:vAlign w:val="center"/>
          </w:tcPr>
          <w:p w:rsidR="00B939CA" w:rsidRPr="00692373" w:rsidRDefault="00B939CA" w:rsidP="00B939CA">
            <w:pPr>
              <w:spacing w:after="0" w:line="240" w:lineRule="auto"/>
              <w:jc w:val="center"/>
              <w:rPr>
                <w:rFonts w:ascii="Arial Narrow" w:hAnsi="Arial Narrow" w:cs="Arial"/>
                <w:sz w:val="28"/>
                <w:szCs w:val="28"/>
              </w:rPr>
            </w:pPr>
            <w:r w:rsidRPr="00692373">
              <w:rPr>
                <w:rFonts w:ascii="Arial Narrow" w:hAnsi="Arial Narrow" w:cs="Arial"/>
                <w:sz w:val="28"/>
                <w:szCs w:val="28"/>
                <w:lang w:val="en-US"/>
              </w:rPr>
              <w:t>11</w:t>
            </w:r>
            <w:r w:rsidRPr="00692373">
              <w:rPr>
                <w:rFonts w:ascii="Arial Narrow" w:hAnsi="Arial Narrow" w:cs="Arial"/>
                <w:sz w:val="28"/>
                <w:szCs w:val="28"/>
              </w:rPr>
              <w:t xml:space="preserve"> </w:t>
            </w:r>
            <w:r w:rsidRPr="00692373">
              <w:rPr>
                <w:rFonts w:ascii="Arial Narrow" w:hAnsi="Arial Narrow" w:cs="Arial"/>
                <w:sz w:val="28"/>
                <w:szCs w:val="28"/>
                <w:lang w:val="en-US"/>
              </w:rPr>
              <w:t>737</w:t>
            </w:r>
          </w:p>
        </w:tc>
      </w:tr>
      <w:tr w:rsidR="00B939CA" w:rsidRPr="00B24107" w:rsidTr="007E46D1">
        <w:trPr>
          <w:trHeight w:val="352"/>
        </w:trPr>
        <w:tc>
          <w:tcPr>
            <w:tcW w:w="2625" w:type="dxa"/>
            <w:vAlign w:val="center"/>
          </w:tcPr>
          <w:p w:rsidR="00B939CA" w:rsidRPr="006F4696" w:rsidRDefault="00B939CA" w:rsidP="00B939CA">
            <w:pPr>
              <w:spacing w:after="0" w:line="240" w:lineRule="auto"/>
              <w:rPr>
                <w:rFonts w:ascii="Arial Narrow" w:hAnsi="Arial Narrow" w:cs="Arial"/>
                <w:sz w:val="28"/>
                <w:szCs w:val="26"/>
                <w:lang w:val="kk-KZ"/>
              </w:rPr>
            </w:pPr>
            <w:r w:rsidRPr="006F4696">
              <w:rPr>
                <w:rFonts w:ascii="Arial Narrow" w:hAnsi="Arial Narrow" w:cs="Arial"/>
                <w:sz w:val="28"/>
                <w:szCs w:val="26"/>
              </w:rPr>
              <w:t>А</w:t>
            </w:r>
            <w:r w:rsidRPr="006F4696">
              <w:rPr>
                <w:rFonts w:ascii="Arial" w:hAnsi="Arial" w:cs="Arial"/>
                <w:sz w:val="28"/>
                <w:szCs w:val="26"/>
                <w:lang w:val="kk-KZ"/>
              </w:rPr>
              <w:t>қ</w:t>
            </w:r>
            <w:r w:rsidRPr="006F4696">
              <w:rPr>
                <w:rFonts w:ascii="Arial Narrow" w:hAnsi="Arial Narrow" w:cs="Arial"/>
                <w:sz w:val="28"/>
                <w:szCs w:val="26"/>
              </w:rPr>
              <w:t>су</w:t>
            </w:r>
            <w:r w:rsidRPr="006F4696">
              <w:rPr>
                <w:rFonts w:ascii="Arial Narrow" w:hAnsi="Arial Narrow" w:cs="Arial"/>
                <w:sz w:val="28"/>
                <w:szCs w:val="26"/>
                <w:lang w:val="kk-KZ"/>
              </w:rPr>
              <w:t xml:space="preserve"> </w:t>
            </w:r>
            <w:r w:rsidRPr="006F4696">
              <w:rPr>
                <w:rFonts w:ascii="Arial" w:hAnsi="Arial" w:cs="Arial"/>
                <w:sz w:val="28"/>
                <w:szCs w:val="26"/>
                <w:lang w:val="kk-KZ"/>
              </w:rPr>
              <w:t>қ</w:t>
            </w:r>
            <w:r w:rsidRPr="006F4696">
              <w:rPr>
                <w:rFonts w:ascii="Arial Narrow" w:hAnsi="Arial Narrow" w:cs="Arial"/>
                <w:sz w:val="28"/>
                <w:szCs w:val="26"/>
                <w:lang w:val="kk-KZ"/>
              </w:rPr>
              <w:t>.</w:t>
            </w:r>
          </w:p>
        </w:tc>
        <w:tc>
          <w:tcPr>
            <w:tcW w:w="1729" w:type="dxa"/>
            <w:noWrap/>
            <w:vAlign w:val="center"/>
          </w:tcPr>
          <w:p w:rsidR="00B939CA" w:rsidRPr="00692373" w:rsidRDefault="00B939CA" w:rsidP="00B939CA">
            <w:pPr>
              <w:spacing w:after="0" w:line="240" w:lineRule="auto"/>
              <w:jc w:val="center"/>
              <w:rPr>
                <w:rFonts w:ascii="Arial Narrow" w:hAnsi="Arial Narrow" w:cs="Arial"/>
                <w:sz w:val="28"/>
                <w:szCs w:val="28"/>
              </w:rPr>
            </w:pPr>
            <w:r w:rsidRPr="00692373">
              <w:rPr>
                <w:rFonts w:ascii="Arial Narrow" w:hAnsi="Arial Narrow" w:cs="Arial"/>
                <w:sz w:val="28"/>
                <w:szCs w:val="28"/>
              </w:rPr>
              <w:t>1 245</w:t>
            </w:r>
          </w:p>
        </w:tc>
        <w:tc>
          <w:tcPr>
            <w:tcW w:w="1564" w:type="dxa"/>
            <w:vAlign w:val="center"/>
          </w:tcPr>
          <w:p w:rsidR="00B939CA" w:rsidRPr="00692373" w:rsidRDefault="00B939CA" w:rsidP="00B939CA">
            <w:pPr>
              <w:spacing w:after="0" w:line="240" w:lineRule="auto"/>
              <w:jc w:val="center"/>
              <w:rPr>
                <w:rFonts w:ascii="Arial Narrow" w:hAnsi="Arial Narrow" w:cs="Arial"/>
                <w:sz w:val="28"/>
                <w:szCs w:val="28"/>
              </w:rPr>
            </w:pPr>
            <w:r w:rsidRPr="00692373">
              <w:rPr>
                <w:rFonts w:ascii="Arial Narrow" w:hAnsi="Arial Narrow" w:cs="Arial"/>
                <w:sz w:val="28"/>
                <w:szCs w:val="28"/>
                <w:lang w:val="en-US"/>
              </w:rPr>
              <w:t>1</w:t>
            </w:r>
            <w:r w:rsidRPr="00692373">
              <w:rPr>
                <w:rFonts w:ascii="Arial Narrow" w:hAnsi="Arial Narrow" w:cs="Arial"/>
                <w:sz w:val="28"/>
                <w:szCs w:val="28"/>
              </w:rPr>
              <w:t xml:space="preserve"> </w:t>
            </w:r>
            <w:r w:rsidRPr="00692373">
              <w:rPr>
                <w:rFonts w:ascii="Arial Narrow" w:hAnsi="Arial Narrow" w:cs="Arial"/>
                <w:sz w:val="28"/>
                <w:szCs w:val="28"/>
                <w:lang w:val="en-US"/>
              </w:rPr>
              <w:t>065</w:t>
            </w:r>
          </w:p>
        </w:tc>
        <w:tc>
          <w:tcPr>
            <w:tcW w:w="1836" w:type="dxa"/>
            <w:vAlign w:val="center"/>
          </w:tcPr>
          <w:p w:rsidR="00B939CA" w:rsidRPr="00692373" w:rsidRDefault="00B939CA" w:rsidP="00B939CA">
            <w:pPr>
              <w:spacing w:after="0" w:line="240" w:lineRule="auto"/>
              <w:jc w:val="center"/>
              <w:rPr>
                <w:rFonts w:ascii="Arial Narrow" w:hAnsi="Arial Narrow" w:cs="Arial"/>
                <w:sz w:val="28"/>
                <w:szCs w:val="28"/>
              </w:rPr>
            </w:pPr>
            <w:r w:rsidRPr="00692373">
              <w:rPr>
                <w:rFonts w:ascii="Arial Narrow" w:hAnsi="Arial Narrow" w:cs="Arial"/>
                <w:sz w:val="28"/>
                <w:szCs w:val="28"/>
              </w:rPr>
              <w:t>1 245</w:t>
            </w:r>
          </w:p>
        </w:tc>
        <w:tc>
          <w:tcPr>
            <w:tcW w:w="1710" w:type="dxa"/>
            <w:gridSpan w:val="2"/>
            <w:vAlign w:val="center"/>
          </w:tcPr>
          <w:p w:rsidR="00B939CA" w:rsidRPr="00692373" w:rsidRDefault="00B939CA" w:rsidP="00B939CA">
            <w:pPr>
              <w:spacing w:after="0" w:line="240" w:lineRule="auto"/>
              <w:jc w:val="center"/>
              <w:rPr>
                <w:rFonts w:ascii="Arial Narrow" w:hAnsi="Arial Narrow" w:cs="Arial"/>
                <w:sz w:val="28"/>
                <w:szCs w:val="28"/>
              </w:rPr>
            </w:pPr>
            <w:r w:rsidRPr="00692373">
              <w:rPr>
                <w:rFonts w:ascii="Arial Narrow" w:hAnsi="Arial Narrow" w:cs="Arial"/>
                <w:sz w:val="28"/>
                <w:szCs w:val="28"/>
                <w:lang w:val="en-US"/>
              </w:rPr>
              <w:t>1</w:t>
            </w:r>
            <w:r w:rsidRPr="00692373">
              <w:rPr>
                <w:rFonts w:ascii="Arial Narrow" w:hAnsi="Arial Narrow" w:cs="Arial"/>
                <w:sz w:val="28"/>
                <w:szCs w:val="28"/>
              </w:rPr>
              <w:t xml:space="preserve"> </w:t>
            </w:r>
            <w:r w:rsidRPr="00692373">
              <w:rPr>
                <w:rFonts w:ascii="Arial Narrow" w:hAnsi="Arial Narrow" w:cs="Arial"/>
                <w:sz w:val="28"/>
                <w:szCs w:val="28"/>
                <w:lang w:val="en-US"/>
              </w:rPr>
              <w:t>065</w:t>
            </w:r>
          </w:p>
        </w:tc>
        <w:tc>
          <w:tcPr>
            <w:tcW w:w="1560" w:type="dxa"/>
            <w:vAlign w:val="center"/>
          </w:tcPr>
          <w:p w:rsidR="00B939CA" w:rsidRPr="00692373" w:rsidRDefault="00B939CA" w:rsidP="00B939CA">
            <w:pPr>
              <w:spacing w:after="0" w:line="240" w:lineRule="auto"/>
              <w:jc w:val="center"/>
              <w:rPr>
                <w:rFonts w:ascii="Arial Narrow" w:hAnsi="Arial Narrow" w:cs="Arial"/>
                <w:sz w:val="28"/>
                <w:szCs w:val="28"/>
              </w:rPr>
            </w:pPr>
            <w:r w:rsidRPr="00692373">
              <w:rPr>
                <w:rFonts w:ascii="Arial Narrow" w:hAnsi="Arial Narrow" w:cs="Arial"/>
                <w:sz w:val="28"/>
                <w:szCs w:val="28"/>
              </w:rPr>
              <w:t>119 954,8</w:t>
            </w:r>
          </w:p>
        </w:tc>
        <w:tc>
          <w:tcPr>
            <w:tcW w:w="1558" w:type="dxa"/>
            <w:gridSpan w:val="2"/>
            <w:vAlign w:val="center"/>
          </w:tcPr>
          <w:p w:rsidR="00B939CA" w:rsidRPr="00692373" w:rsidRDefault="00B939CA" w:rsidP="00B939CA">
            <w:pPr>
              <w:spacing w:after="0" w:line="240" w:lineRule="auto"/>
              <w:jc w:val="center"/>
              <w:rPr>
                <w:rFonts w:ascii="Arial Narrow" w:hAnsi="Arial Narrow" w:cs="Arial"/>
                <w:sz w:val="28"/>
                <w:szCs w:val="28"/>
              </w:rPr>
            </w:pPr>
            <w:r w:rsidRPr="00692373">
              <w:rPr>
                <w:rFonts w:ascii="Arial Narrow" w:hAnsi="Arial Narrow" w:cs="Arial"/>
                <w:sz w:val="28"/>
                <w:szCs w:val="28"/>
              </w:rPr>
              <w:t>124 431,3</w:t>
            </w:r>
          </w:p>
        </w:tc>
        <w:tc>
          <w:tcPr>
            <w:tcW w:w="1276" w:type="dxa"/>
            <w:vAlign w:val="center"/>
          </w:tcPr>
          <w:p w:rsidR="00B939CA" w:rsidRPr="00692373" w:rsidRDefault="00B939CA" w:rsidP="00B939CA">
            <w:pPr>
              <w:spacing w:after="0" w:line="240" w:lineRule="auto"/>
              <w:jc w:val="center"/>
              <w:rPr>
                <w:rFonts w:ascii="Arial Narrow" w:hAnsi="Arial Narrow" w:cs="Arial"/>
                <w:sz w:val="28"/>
                <w:szCs w:val="28"/>
              </w:rPr>
            </w:pPr>
            <w:r w:rsidRPr="00692373">
              <w:rPr>
                <w:rFonts w:ascii="Arial Narrow" w:hAnsi="Arial Narrow" w:cs="Arial"/>
                <w:sz w:val="28"/>
                <w:szCs w:val="28"/>
              </w:rPr>
              <w:t>8 723</w:t>
            </w:r>
          </w:p>
        </w:tc>
        <w:tc>
          <w:tcPr>
            <w:tcW w:w="1418" w:type="dxa"/>
            <w:vAlign w:val="center"/>
          </w:tcPr>
          <w:p w:rsidR="00B939CA" w:rsidRPr="00692373" w:rsidRDefault="00B939CA" w:rsidP="00B939CA">
            <w:pPr>
              <w:spacing w:after="0" w:line="240" w:lineRule="auto"/>
              <w:jc w:val="center"/>
              <w:rPr>
                <w:rFonts w:ascii="Arial Narrow" w:hAnsi="Arial Narrow" w:cs="Arial"/>
                <w:sz w:val="28"/>
                <w:szCs w:val="28"/>
              </w:rPr>
            </w:pPr>
            <w:r w:rsidRPr="00692373">
              <w:rPr>
                <w:rFonts w:ascii="Arial Narrow" w:hAnsi="Arial Narrow" w:cs="Arial"/>
                <w:sz w:val="28"/>
                <w:szCs w:val="28"/>
              </w:rPr>
              <w:t>10 622</w:t>
            </w:r>
          </w:p>
        </w:tc>
      </w:tr>
      <w:tr w:rsidR="00B939CA" w:rsidRPr="00B24107" w:rsidTr="007E46D1">
        <w:trPr>
          <w:trHeight w:val="352"/>
        </w:trPr>
        <w:tc>
          <w:tcPr>
            <w:tcW w:w="2625" w:type="dxa"/>
            <w:vAlign w:val="center"/>
          </w:tcPr>
          <w:p w:rsidR="00B939CA" w:rsidRPr="006F4696" w:rsidRDefault="00B939CA" w:rsidP="00B939CA">
            <w:pPr>
              <w:spacing w:after="0" w:line="240" w:lineRule="auto"/>
              <w:rPr>
                <w:rFonts w:ascii="Arial Narrow" w:hAnsi="Arial Narrow" w:cs="Arial"/>
                <w:sz w:val="28"/>
                <w:szCs w:val="26"/>
                <w:lang w:val="kk-KZ"/>
              </w:rPr>
            </w:pPr>
            <w:r w:rsidRPr="006F4696">
              <w:rPr>
                <w:rFonts w:ascii="Arial Narrow" w:hAnsi="Arial Narrow" w:cs="Arial"/>
                <w:sz w:val="28"/>
                <w:szCs w:val="26"/>
                <w:lang w:val="kk-KZ"/>
              </w:rPr>
              <w:t>Екібаст</w:t>
            </w:r>
            <w:r w:rsidRPr="006F4696">
              <w:rPr>
                <w:rFonts w:ascii="Arial" w:hAnsi="Arial" w:cs="Arial"/>
                <w:sz w:val="28"/>
                <w:szCs w:val="26"/>
                <w:lang w:val="kk-KZ"/>
              </w:rPr>
              <w:t>ұ</w:t>
            </w:r>
            <w:r w:rsidRPr="006F4696">
              <w:rPr>
                <w:rFonts w:ascii="Arial Narrow" w:hAnsi="Arial Narrow" w:cs="Arial Narrow"/>
                <w:sz w:val="28"/>
                <w:szCs w:val="26"/>
                <w:lang w:val="kk-KZ"/>
              </w:rPr>
              <w:t>з</w:t>
            </w:r>
            <w:r w:rsidRPr="006F4696">
              <w:rPr>
                <w:rFonts w:ascii="Arial Narrow" w:hAnsi="Arial Narrow" w:cs="Arial"/>
                <w:sz w:val="28"/>
                <w:szCs w:val="26"/>
                <w:lang w:val="kk-KZ"/>
              </w:rPr>
              <w:t xml:space="preserve"> </w:t>
            </w:r>
            <w:r w:rsidRPr="006F4696">
              <w:rPr>
                <w:rFonts w:ascii="Arial" w:hAnsi="Arial" w:cs="Arial"/>
                <w:sz w:val="28"/>
                <w:szCs w:val="26"/>
                <w:lang w:val="kk-KZ"/>
              </w:rPr>
              <w:t>қ</w:t>
            </w:r>
            <w:r w:rsidRPr="006F4696">
              <w:rPr>
                <w:rFonts w:ascii="Arial Narrow" w:hAnsi="Arial Narrow" w:cs="Arial"/>
                <w:sz w:val="28"/>
                <w:szCs w:val="26"/>
                <w:lang w:val="kk-KZ"/>
              </w:rPr>
              <w:t>.</w:t>
            </w:r>
          </w:p>
        </w:tc>
        <w:tc>
          <w:tcPr>
            <w:tcW w:w="1729" w:type="dxa"/>
            <w:noWrap/>
            <w:vAlign w:val="center"/>
          </w:tcPr>
          <w:p w:rsidR="00B939CA" w:rsidRPr="00692373" w:rsidRDefault="00B939CA" w:rsidP="00B939CA">
            <w:pPr>
              <w:spacing w:after="0" w:line="240" w:lineRule="auto"/>
              <w:jc w:val="center"/>
              <w:rPr>
                <w:rFonts w:ascii="Arial Narrow" w:hAnsi="Arial Narrow" w:cs="Arial"/>
                <w:sz w:val="28"/>
                <w:szCs w:val="28"/>
              </w:rPr>
            </w:pPr>
            <w:r w:rsidRPr="00692373">
              <w:rPr>
                <w:rFonts w:ascii="Arial Narrow" w:hAnsi="Arial Narrow" w:cs="Arial"/>
                <w:sz w:val="28"/>
                <w:szCs w:val="28"/>
              </w:rPr>
              <w:t>3 049</w:t>
            </w:r>
          </w:p>
        </w:tc>
        <w:tc>
          <w:tcPr>
            <w:tcW w:w="1564" w:type="dxa"/>
            <w:vAlign w:val="center"/>
          </w:tcPr>
          <w:p w:rsidR="00B939CA" w:rsidRPr="00692373" w:rsidRDefault="00B939CA" w:rsidP="00B939CA">
            <w:pPr>
              <w:spacing w:after="0" w:line="240" w:lineRule="auto"/>
              <w:jc w:val="center"/>
              <w:rPr>
                <w:rFonts w:ascii="Arial Narrow" w:hAnsi="Arial Narrow" w:cs="Arial"/>
                <w:sz w:val="28"/>
                <w:szCs w:val="28"/>
              </w:rPr>
            </w:pPr>
            <w:r w:rsidRPr="00692373">
              <w:rPr>
                <w:rFonts w:ascii="Arial Narrow" w:hAnsi="Arial Narrow" w:cs="Arial"/>
                <w:sz w:val="28"/>
                <w:szCs w:val="28"/>
                <w:lang w:val="en-US"/>
              </w:rPr>
              <w:t>2</w:t>
            </w:r>
            <w:r w:rsidRPr="00692373">
              <w:rPr>
                <w:rFonts w:ascii="Arial Narrow" w:hAnsi="Arial Narrow" w:cs="Arial"/>
                <w:sz w:val="28"/>
                <w:szCs w:val="28"/>
              </w:rPr>
              <w:t xml:space="preserve"> </w:t>
            </w:r>
            <w:r w:rsidRPr="00692373">
              <w:rPr>
                <w:rFonts w:ascii="Arial Narrow" w:hAnsi="Arial Narrow" w:cs="Arial"/>
                <w:sz w:val="28"/>
                <w:szCs w:val="28"/>
                <w:lang w:val="en-US"/>
              </w:rPr>
              <w:t>629</w:t>
            </w:r>
          </w:p>
        </w:tc>
        <w:tc>
          <w:tcPr>
            <w:tcW w:w="1836" w:type="dxa"/>
            <w:vAlign w:val="center"/>
          </w:tcPr>
          <w:p w:rsidR="00B939CA" w:rsidRPr="00692373" w:rsidRDefault="00B939CA" w:rsidP="00B939CA">
            <w:pPr>
              <w:spacing w:after="0" w:line="240" w:lineRule="auto"/>
              <w:jc w:val="center"/>
              <w:rPr>
                <w:rFonts w:ascii="Arial Narrow" w:hAnsi="Arial Narrow" w:cs="Arial"/>
                <w:sz w:val="28"/>
                <w:szCs w:val="28"/>
              </w:rPr>
            </w:pPr>
            <w:r w:rsidRPr="00692373">
              <w:rPr>
                <w:rFonts w:ascii="Arial Narrow" w:hAnsi="Arial Narrow" w:cs="Arial"/>
                <w:sz w:val="28"/>
                <w:szCs w:val="28"/>
              </w:rPr>
              <w:t>3 049</w:t>
            </w:r>
          </w:p>
        </w:tc>
        <w:tc>
          <w:tcPr>
            <w:tcW w:w="1710" w:type="dxa"/>
            <w:gridSpan w:val="2"/>
            <w:vAlign w:val="center"/>
          </w:tcPr>
          <w:p w:rsidR="00B939CA" w:rsidRPr="00692373" w:rsidRDefault="00B939CA" w:rsidP="00B939CA">
            <w:pPr>
              <w:spacing w:after="0" w:line="240" w:lineRule="auto"/>
              <w:jc w:val="center"/>
              <w:rPr>
                <w:rFonts w:ascii="Arial Narrow" w:hAnsi="Arial Narrow" w:cs="Arial"/>
                <w:sz w:val="28"/>
                <w:szCs w:val="28"/>
              </w:rPr>
            </w:pPr>
            <w:r w:rsidRPr="00692373">
              <w:rPr>
                <w:rFonts w:ascii="Arial Narrow" w:hAnsi="Arial Narrow" w:cs="Arial"/>
                <w:sz w:val="28"/>
                <w:szCs w:val="28"/>
                <w:lang w:val="en-US"/>
              </w:rPr>
              <w:t>2</w:t>
            </w:r>
            <w:r w:rsidRPr="00692373">
              <w:rPr>
                <w:rFonts w:ascii="Arial Narrow" w:hAnsi="Arial Narrow" w:cs="Arial"/>
                <w:sz w:val="28"/>
                <w:szCs w:val="28"/>
              </w:rPr>
              <w:t xml:space="preserve"> </w:t>
            </w:r>
            <w:r w:rsidRPr="00692373">
              <w:rPr>
                <w:rFonts w:ascii="Arial Narrow" w:hAnsi="Arial Narrow" w:cs="Arial"/>
                <w:sz w:val="28"/>
                <w:szCs w:val="28"/>
                <w:lang w:val="en-US"/>
              </w:rPr>
              <w:t>629</w:t>
            </w:r>
          </w:p>
        </w:tc>
        <w:tc>
          <w:tcPr>
            <w:tcW w:w="1560" w:type="dxa"/>
            <w:vAlign w:val="center"/>
          </w:tcPr>
          <w:p w:rsidR="00B939CA" w:rsidRPr="00692373" w:rsidRDefault="00B939CA" w:rsidP="00B939CA">
            <w:pPr>
              <w:spacing w:after="0" w:line="240" w:lineRule="auto"/>
              <w:jc w:val="center"/>
              <w:rPr>
                <w:rFonts w:ascii="Arial Narrow" w:hAnsi="Arial Narrow" w:cs="Arial"/>
                <w:sz w:val="28"/>
                <w:szCs w:val="28"/>
              </w:rPr>
            </w:pPr>
            <w:r w:rsidRPr="00692373">
              <w:rPr>
                <w:rFonts w:ascii="Arial Narrow" w:hAnsi="Arial Narrow" w:cs="Arial"/>
                <w:sz w:val="28"/>
                <w:szCs w:val="28"/>
              </w:rPr>
              <w:t>369 087,9</w:t>
            </w:r>
          </w:p>
        </w:tc>
        <w:tc>
          <w:tcPr>
            <w:tcW w:w="1558" w:type="dxa"/>
            <w:gridSpan w:val="2"/>
            <w:vAlign w:val="center"/>
          </w:tcPr>
          <w:p w:rsidR="00B939CA" w:rsidRPr="00692373" w:rsidRDefault="00B939CA" w:rsidP="00B939CA">
            <w:pPr>
              <w:spacing w:after="0" w:line="240" w:lineRule="auto"/>
              <w:jc w:val="center"/>
              <w:rPr>
                <w:rFonts w:ascii="Arial Narrow" w:hAnsi="Arial Narrow" w:cs="Arial"/>
                <w:sz w:val="28"/>
                <w:szCs w:val="28"/>
              </w:rPr>
            </w:pPr>
            <w:r w:rsidRPr="00692373">
              <w:rPr>
                <w:rFonts w:ascii="Arial Narrow" w:hAnsi="Arial Narrow" w:cs="Arial"/>
                <w:sz w:val="28"/>
                <w:szCs w:val="28"/>
              </w:rPr>
              <w:t>372 104,9</w:t>
            </w:r>
          </w:p>
        </w:tc>
        <w:tc>
          <w:tcPr>
            <w:tcW w:w="1276" w:type="dxa"/>
            <w:vAlign w:val="center"/>
          </w:tcPr>
          <w:p w:rsidR="00B939CA" w:rsidRPr="00692373" w:rsidRDefault="00B939CA" w:rsidP="00B939CA">
            <w:pPr>
              <w:spacing w:after="0" w:line="240" w:lineRule="auto"/>
              <w:jc w:val="center"/>
              <w:rPr>
                <w:rFonts w:ascii="Arial Narrow" w:hAnsi="Arial Narrow" w:cs="Arial"/>
                <w:sz w:val="28"/>
                <w:szCs w:val="28"/>
              </w:rPr>
            </w:pPr>
            <w:r w:rsidRPr="00692373">
              <w:rPr>
                <w:rFonts w:ascii="Arial Narrow" w:hAnsi="Arial Narrow" w:cs="Arial"/>
                <w:sz w:val="28"/>
                <w:szCs w:val="28"/>
              </w:rPr>
              <w:t>11 005</w:t>
            </w:r>
          </w:p>
        </w:tc>
        <w:tc>
          <w:tcPr>
            <w:tcW w:w="1418" w:type="dxa"/>
            <w:vAlign w:val="center"/>
          </w:tcPr>
          <w:p w:rsidR="00B939CA" w:rsidRPr="00692373" w:rsidRDefault="00B939CA" w:rsidP="00B939CA">
            <w:pPr>
              <w:spacing w:after="0" w:line="240" w:lineRule="auto"/>
              <w:jc w:val="center"/>
              <w:rPr>
                <w:rFonts w:ascii="Arial Narrow" w:hAnsi="Arial Narrow" w:cs="Arial"/>
                <w:sz w:val="28"/>
                <w:szCs w:val="28"/>
              </w:rPr>
            </w:pPr>
            <w:r w:rsidRPr="00692373">
              <w:rPr>
                <w:rFonts w:ascii="Arial Narrow" w:hAnsi="Arial Narrow" w:cs="Arial"/>
                <w:sz w:val="28"/>
                <w:szCs w:val="28"/>
              </w:rPr>
              <w:t>12 867</w:t>
            </w:r>
          </w:p>
        </w:tc>
      </w:tr>
      <w:tr w:rsidR="00B939CA" w:rsidRPr="00B24107" w:rsidTr="007E46D1">
        <w:trPr>
          <w:trHeight w:val="352"/>
        </w:trPr>
        <w:tc>
          <w:tcPr>
            <w:tcW w:w="2625" w:type="dxa"/>
            <w:vAlign w:val="bottom"/>
          </w:tcPr>
          <w:p w:rsidR="00B939CA" w:rsidRPr="006F4696" w:rsidRDefault="00B939CA" w:rsidP="00B939CA">
            <w:pPr>
              <w:spacing w:after="0" w:line="240" w:lineRule="auto"/>
              <w:rPr>
                <w:rFonts w:ascii="Arial Narrow" w:hAnsi="Arial Narrow" w:cs="Arial"/>
                <w:sz w:val="28"/>
                <w:szCs w:val="26"/>
                <w:lang w:val="kk-KZ"/>
              </w:rPr>
            </w:pPr>
            <w:r w:rsidRPr="006F4696">
              <w:rPr>
                <w:rFonts w:ascii="Arial Narrow" w:hAnsi="Arial Narrow" w:cs="Arial"/>
                <w:sz w:val="28"/>
                <w:szCs w:val="26"/>
              </w:rPr>
              <w:t>А</w:t>
            </w:r>
            <w:r w:rsidRPr="006F4696">
              <w:rPr>
                <w:rFonts w:ascii="Arial" w:hAnsi="Arial" w:cs="Arial"/>
                <w:sz w:val="28"/>
                <w:szCs w:val="26"/>
                <w:lang w:val="kk-KZ"/>
              </w:rPr>
              <w:t>қ</w:t>
            </w:r>
            <w:r w:rsidRPr="006F4696">
              <w:rPr>
                <w:rFonts w:ascii="Arial Narrow" w:hAnsi="Arial Narrow" w:cs="Arial"/>
                <w:sz w:val="28"/>
                <w:szCs w:val="26"/>
              </w:rPr>
              <w:t>то</w:t>
            </w:r>
            <w:r w:rsidRPr="006F4696">
              <w:rPr>
                <w:rFonts w:ascii="Arial" w:hAnsi="Arial" w:cs="Arial"/>
                <w:sz w:val="28"/>
                <w:szCs w:val="26"/>
                <w:lang w:val="kk-KZ"/>
              </w:rPr>
              <w:t>ғ</w:t>
            </w:r>
            <w:r w:rsidRPr="006F4696">
              <w:rPr>
                <w:rFonts w:ascii="Arial Narrow" w:hAnsi="Arial Narrow" w:cs="Arial"/>
                <w:sz w:val="28"/>
                <w:szCs w:val="26"/>
              </w:rPr>
              <w:t>ай</w:t>
            </w:r>
            <w:r w:rsidRPr="006F4696">
              <w:rPr>
                <w:rFonts w:ascii="Arial Narrow" w:hAnsi="Arial Narrow" w:cs="Arial"/>
                <w:sz w:val="28"/>
                <w:szCs w:val="26"/>
                <w:lang w:val="kk-KZ"/>
              </w:rPr>
              <w:t xml:space="preserve"> ауданы</w:t>
            </w:r>
          </w:p>
        </w:tc>
        <w:tc>
          <w:tcPr>
            <w:tcW w:w="1729" w:type="dxa"/>
            <w:noWrap/>
            <w:vAlign w:val="center"/>
          </w:tcPr>
          <w:p w:rsidR="00B939CA" w:rsidRPr="00692373" w:rsidRDefault="00B939CA" w:rsidP="00B939CA">
            <w:pPr>
              <w:spacing w:after="0" w:line="240" w:lineRule="auto"/>
              <w:jc w:val="center"/>
              <w:rPr>
                <w:rFonts w:ascii="Arial Narrow" w:hAnsi="Arial Narrow" w:cs="Arial"/>
                <w:sz w:val="28"/>
                <w:szCs w:val="28"/>
              </w:rPr>
            </w:pPr>
            <w:r w:rsidRPr="00692373">
              <w:rPr>
                <w:rFonts w:ascii="Arial Narrow" w:hAnsi="Arial Narrow" w:cs="Arial"/>
                <w:sz w:val="28"/>
                <w:szCs w:val="28"/>
              </w:rPr>
              <w:t>365</w:t>
            </w:r>
          </w:p>
        </w:tc>
        <w:tc>
          <w:tcPr>
            <w:tcW w:w="1564" w:type="dxa"/>
            <w:vAlign w:val="center"/>
          </w:tcPr>
          <w:p w:rsidR="00B939CA" w:rsidRPr="00692373" w:rsidRDefault="00B939CA" w:rsidP="00B939CA">
            <w:pPr>
              <w:spacing w:after="0" w:line="240" w:lineRule="auto"/>
              <w:jc w:val="center"/>
              <w:rPr>
                <w:rFonts w:ascii="Arial Narrow" w:hAnsi="Arial Narrow" w:cs="Arial"/>
                <w:sz w:val="28"/>
                <w:szCs w:val="28"/>
              </w:rPr>
            </w:pPr>
            <w:r w:rsidRPr="00692373">
              <w:rPr>
                <w:rFonts w:ascii="Arial Narrow" w:hAnsi="Arial Narrow" w:cs="Arial"/>
                <w:sz w:val="28"/>
                <w:szCs w:val="28"/>
                <w:lang w:val="en-US"/>
              </w:rPr>
              <w:t>292</w:t>
            </w:r>
          </w:p>
        </w:tc>
        <w:tc>
          <w:tcPr>
            <w:tcW w:w="1836" w:type="dxa"/>
            <w:vAlign w:val="center"/>
          </w:tcPr>
          <w:p w:rsidR="00B939CA" w:rsidRPr="00692373" w:rsidRDefault="00B939CA" w:rsidP="00B939CA">
            <w:pPr>
              <w:spacing w:after="0" w:line="240" w:lineRule="auto"/>
              <w:jc w:val="center"/>
              <w:rPr>
                <w:rFonts w:ascii="Arial Narrow" w:hAnsi="Arial Narrow" w:cs="Arial"/>
                <w:sz w:val="28"/>
                <w:szCs w:val="28"/>
              </w:rPr>
            </w:pPr>
            <w:r w:rsidRPr="00692373">
              <w:rPr>
                <w:rFonts w:ascii="Arial Narrow" w:hAnsi="Arial Narrow" w:cs="Arial"/>
                <w:sz w:val="28"/>
                <w:szCs w:val="28"/>
              </w:rPr>
              <w:t>365</w:t>
            </w:r>
          </w:p>
        </w:tc>
        <w:tc>
          <w:tcPr>
            <w:tcW w:w="1710" w:type="dxa"/>
            <w:gridSpan w:val="2"/>
            <w:vAlign w:val="center"/>
          </w:tcPr>
          <w:p w:rsidR="00B939CA" w:rsidRPr="00692373" w:rsidRDefault="00B939CA" w:rsidP="00B939CA">
            <w:pPr>
              <w:spacing w:after="0" w:line="240" w:lineRule="auto"/>
              <w:jc w:val="center"/>
              <w:rPr>
                <w:rFonts w:ascii="Arial Narrow" w:hAnsi="Arial Narrow" w:cs="Arial"/>
                <w:sz w:val="28"/>
                <w:szCs w:val="28"/>
              </w:rPr>
            </w:pPr>
            <w:r w:rsidRPr="00692373">
              <w:rPr>
                <w:rFonts w:ascii="Arial Narrow" w:hAnsi="Arial Narrow" w:cs="Arial"/>
                <w:sz w:val="28"/>
                <w:szCs w:val="28"/>
                <w:lang w:val="en-US"/>
              </w:rPr>
              <w:t>292</w:t>
            </w:r>
          </w:p>
        </w:tc>
        <w:tc>
          <w:tcPr>
            <w:tcW w:w="1560" w:type="dxa"/>
            <w:vAlign w:val="center"/>
          </w:tcPr>
          <w:p w:rsidR="00B939CA" w:rsidRPr="00692373" w:rsidRDefault="00B939CA" w:rsidP="00B939CA">
            <w:pPr>
              <w:spacing w:after="0" w:line="240" w:lineRule="auto"/>
              <w:jc w:val="center"/>
              <w:rPr>
                <w:rFonts w:ascii="Arial Narrow" w:hAnsi="Arial Narrow" w:cs="Arial"/>
                <w:sz w:val="28"/>
                <w:szCs w:val="28"/>
              </w:rPr>
            </w:pPr>
            <w:r w:rsidRPr="00692373">
              <w:rPr>
                <w:rFonts w:ascii="Arial Narrow" w:hAnsi="Arial Narrow" w:cs="Arial"/>
                <w:sz w:val="28"/>
                <w:szCs w:val="28"/>
              </w:rPr>
              <w:t>24 222,7</w:t>
            </w:r>
          </w:p>
        </w:tc>
        <w:tc>
          <w:tcPr>
            <w:tcW w:w="1558" w:type="dxa"/>
            <w:gridSpan w:val="2"/>
            <w:vAlign w:val="center"/>
          </w:tcPr>
          <w:p w:rsidR="00B939CA" w:rsidRPr="00692373" w:rsidRDefault="00B939CA" w:rsidP="00B939CA">
            <w:pPr>
              <w:spacing w:after="0" w:line="240" w:lineRule="auto"/>
              <w:jc w:val="center"/>
              <w:rPr>
                <w:rFonts w:ascii="Arial Narrow" w:hAnsi="Arial Narrow" w:cs="Arial"/>
                <w:sz w:val="28"/>
                <w:szCs w:val="28"/>
              </w:rPr>
            </w:pPr>
            <w:r w:rsidRPr="00692373">
              <w:rPr>
                <w:rFonts w:ascii="Arial Narrow" w:hAnsi="Arial Narrow" w:cs="Arial"/>
                <w:sz w:val="28"/>
                <w:szCs w:val="28"/>
              </w:rPr>
              <w:t>25 950,1</w:t>
            </w:r>
          </w:p>
        </w:tc>
        <w:tc>
          <w:tcPr>
            <w:tcW w:w="1276" w:type="dxa"/>
            <w:vAlign w:val="center"/>
          </w:tcPr>
          <w:p w:rsidR="00B939CA" w:rsidRPr="00692373" w:rsidRDefault="00B939CA" w:rsidP="00B939CA">
            <w:pPr>
              <w:spacing w:after="0" w:line="240" w:lineRule="auto"/>
              <w:jc w:val="center"/>
              <w:rPr>
                <w:rFonts w:ascii="Arial Narrow" w:hAnsi="Arial Narrow" w:cs="Arial"/>
                <w:sz w:val="28"/>
                <w:szCs w:val="28"/>
              </w:rPr>
            </w:pPr>
            <w:r w:rsidRPr="00692373">
              <w:rPr>
                <w:rFonts w:ascii="Arial Narrow" w:hAnsi="Arial Narrow" w:cs="Arial"/>
                <w:sz w:val="28"/>
                <w:szCs w:val="28"/>
              </w:rPr>
              <w:t>6 033</w:t>
            </w:r>
          </w:p>
        </w:tc>
        <w:tc>
          <w:tcPr>
            <w:tcW w:w="1418" w:type="dxa"/>
            <w:vAlign w:val="center"/>
          </w:tcPr>
          <w:p w:rsidR="00B939CA" w:rsidRPr="00692373" w:rsidRDefault="00B939CA" w:rsidP="00B939CA">
            <w:pPr>
              <w:spacing w:after="0" w:line="240" w:lineRule="auto"/>
              <w:jc w:val="center"/>
              <w:rPr>
                <w:rFonts w:ascii="Arial Narrow" w:hAnsi="Arial Narrow" w:cs="Arial"/>
                <w:sz w:val="28"/>
                <w:szCs w:val="28"/>
              </w:rPr>
            </w:pPr>
            <w:r w:rsidRPr="00692373">
              <w:rPr>
                <w:rFonts w:ascii="Arial Narrow" w:hAnsi="Arial Narrow" w:cs="Arial"/>
                <w:sz w:val="28"/>
                <w:szCs w:val="28"/>
              </w:rPr>
              <w:t>8 079</w:t>
            </w:r>
          </w:p>
        </w:tc>
      </w:tr>
      <w:tr w:rsidR="00B939CA" w:rsidRPr="00B24107" w:rsidTr="007E46D1">
        <w:trPr>
          <w:trHeight w:val="352"/>
        </w:trPr>
        <w:tc>
          <w:tcPr>
            <w:tcW w:w="2625" w:type="dxa"/>
            <w:vAlign w:val="bottom"/>
          </w:tcPr>
          <w:p w:rsidR="00B939CA" w:rsidRPr="006F4696" w:rsidRDefault="00B939CA" w:rsidP="00B939CA">
            <w:pPr>
              <w:spacing w:after="0" w:line="240" w:lineRule="auto"/>
              <w:rPr>
                <w:rFonts w:ascii="Arial Narrow" w:hAnsi="Arial Narrow" w:cs="Arial"/>
                <w:sz w:val="28"/>
                <w:szCs w:val="26"/>
                <w:lang w:val="kk-KZ"/>
              </w:rPr>
            </w:pPr>
            <w:r w:rsidRPr="006F4696">
              <w:rPr>
                <w:rFonts w:ascii="Arial Narrow" w:hAnsi="Arial Narrow" w:cs="Arial"/>
                <w:sz w:val="28"/>
                <w:szCs w:val="26"/>
              </w:rPr>
              <w:t>Баянау</w:t>
            </w:r>
            <w:r w:rsidRPr="006F4696">
              <w:rPr>
                <w:rFonts w:ascii="Arial Narrow" w:hAnsi="Arial Narrow" w:cs="Arial"/>
                <w:sz w:val="28"/>
                <w:szCs w:val="26"/>
                <w:lang w:val="kk-KZ"/>
              </w:rPr>
              <w:t>ы</w:t>
            </w:r>
            <w:r w:rsidRPr="006F4696">
              <w:rPr>
                <w:rFonts w:ascii="Arial Narrow" w:hAnsi="Arial Narrow" w:cs="Arial"/>
                <w:sz w:val="28"/>
                <w:szCs w:val="26"/>
              </w:rPr>
              <w:t>л</w:t>
            </w:r>
            <w:r w:rsidRPr="006F4696">
              <w:rPr>
                <w:rFonts w:ascii="Arial Narrow" w:hAnsi="Arial Narrow" w:cs="Arial"/>
                <w:sz w:val="28"/>
                <w:szCs w:val="26"/>
                <w:lang w:val="kk-KZ"/>
              </w:rPr>
              <w:t xml:space="preserve"> ауданы</w:t>
            </w:r>
          </w:p>
        </w:tc>
        <w:tc>
          <w:tcPr>
            <w:tcW w:w="1729" w:type="dxa"/>
            <w:noWrap/>
            <w:vAlign w:val="center"/>
          </w:tcPr>
          <w:p w:rsidR="00B939CA" w:rsidRPr="00692373" w:rsidRDefault="00B939CA" w:rsidP="00B939CA">
            <w:pPr>
              <w:spacing w:after="0" w:line="240" w:lineRule="auto"/>
              <w:jc w:val="center"/>
              <w:rPr>
                <w:rFonts w:ascii="Arial Narrow" w:hAnsi="Arial Narrow" w:cs="Arial"/>
                <w:sz w:val="28"/>
                <w:szCs w:val="28"/>
              </w:rPr>
            </w:pPr>
            <w:r w:rsidRPr="00692373">
              <w:rPr>
                <w:rFonts w:ascii="Arial Narrow" w:hAnsi="Arial Narrow" w:cs="Arial"/>
                <w:sz w:val="28"/>
                <w:szCs w:val="28"/>
              </w:rPr>
              <w:t>581</w:t>
            </w:r>
          </w:p>
        </w:tc>
        <w:tc>
          <w:tcPr>
            <w:tcW w:w="1564" w:type="dxa"/>
            <w:vAlign w:val="center"/>
          </w:tcPr>
          <w:p w:rsidR="00B939CA" w:rsidRPr="00692373" w:rsidRDefault="00B939CA" w:rsidP="00B939CA">
            <w:pPr>
              <w:spacing w:after="0" w:line="240" w:lineRule="auto"/>
              <w:jc w:val="center"/>
              <w:rPr>
                <w:rFonts w:ascii="Arial Narrow" w:hAnsi="Arial Narrow" w:cs="Arial"/>
                <w:sz w:val="28"/>
                <w:szCs w:val="28"/>
              </w:rPr>
            </w:pPr>
            <w:r w:rsidRPr="00692373">
              <w:rPr>
                <w:rFonts w:ascii="Arial Narrow" w:hAnsi="Arial Narrow" w:cs="Arial"/>
                <w:sz w:val="28"/>
                <w:szCs w:val="28"/>
                <w:lang w:val="en-US"/>
              </w:rPr>
              <w:t>366</w:t>
            </w:r>
          </w:p>
        </w:tc>
        <w:tc>
          <w:tcPr>
            <w:tcW w:w="1836" w:type="dxa"/>
            <w:vAlign w:val="center"/>
          </w:tcPr>
          <w:p w:rsidR="00B939CA" w:rsidRPr="00692373" w:rsidRDefault="00B939CA" w:rsidP="00B939CA">
            <w:pPr>
              <w:spacing w:after="0" w:line="240" w:lineRule="auto"/>
              <w:jc w:val="center"/>
              <w:rPr>
                <w:rFonts w:ascii="Arial Narrow" w:hAnsi="Arial Narrow" w:cs="Arial"/>
                <w:sz w:val="28"/>
                <w:szCs w:val="28"/>
              </w:rPr>
            </w:pPr>
            <w:r w:rsidRPr="00692373">
              <w:rPr>
                <w:rFonts w:ascii="Arial Narrow" w:hAnsi="Arial Narrow" w:cs="Arial"/>
                <w:sz w:val="28"/>
                <w:szCs w:val="28"/>
              </w:rPr>
              <w:t>581</w:t>
            </w:r>
          </w:p>
        </w:tc>
        <w:tc>
          <w:tcPr>
            <w:tcW w:w="1710" w:type="dxa"/>
            <w:gridSpan w:val="2"/>
            <w:vAlign w:val="center"/>
          </w:tcPr>
          <w:p w:rsidR="00B939CA" w:rsidRPr="00692373" w:rsidRDefault="00B939CA" w:rsidP="00B939CA">
            <w:pPr>
              <w:spacing w:after="0" w:line="240" w:lineRule="auto"/>
              <w:jc w:val="center"/>
              <w:rPr>
                <w:rFonts w:ascii="Arial Narrow" w:hAnsi="Arial Narrow" w:cs="Arial"/>
                <w:sz w:val="28"/>
                <w:szCs w:val="28"/>
              </w:rPr>
            </w:pPr>
            <w:r w:rsidRPr="00692373">
              <w:rPr>
                <w:rFonts w:ascii="Arial Narrow" w:hAnsi="Arial Narrow" w:cs="Arial"/>
                <w:sz w:val="28"/>
                <w:szCs w:val="28"/>
                <w:lang w:val="en-US"/>
              </w:rPr>
              <w:t>366</w:t>
            </w:r>
          </w:p>
        </w:tc>
        <w:tc>
          <w:tcPr>
            <w:tcW w:w="1560" w:type="dxa"/>
            <w:vAlign w:val="center"/>
          </w:tcPr>
          <w:p w:rsidR="00B939CA" w:rsidRPr="00692373" w:rsidRDefault="00B939CA" w:rsidP="00B939CA">
            <w:pPr>
              <w:spacing w:after="0" w:line="240" w:lineRule="auto"/>
              <w:jc w:val="center"/>
              <w:rPr>
                <w:rFonts w:ascii="Arial Narrow" w:hAnsi="Arial Narrow" w:cs="Arial"/>
                <w:sz w:val="28"/>
                <w:szCs w:val="28"/>
              </w:rPr>
            </w:pPr>
            <w:r w:rsidRPr="00692373">
              <w:rPr>
                <w:rFonts w:ascii="Arial Narrow" w:hAnsi="Arial Narrow" w:cs="Arial"/>
                <w:sz w:val="28"/>
                <w:szCs w:val="28"/>
              </w:rPr>
              <w:t>46 037,4</w:t>
            </w:r>
          </w:p>
        </w:tc>
        <w:tc>
          <w:tcPr>
            <w:tcW w:w="1558" w:type="dxa"/>
            <w:gridSpan w:val="2"/>
            <w:vAlign w:val="center"/>
          </w:tcPr>
          <w:p w:rsidR="00B939CA" w:rsidRPr="00692373" w:rsidRDefault="00B939CA" w:rsidP="00B939CA">
            <w:pPr>
              <w:spacing w:after="0" w:line="240" w:lineRule="auto"/>
              <w:jc w:val="center"/>
              <w:rPr>
                <w:rFonts w:ascii="Arial Narrow" w:hAnsi="Arial Narrow" w:cs="Arial"/>
                <w:sz w:val="28"/>
                <w:szCs w:val="28"/>
              </w:rPr>
            </w:pPr>
            <w:r w:rsidRPr="00692373">
              <w:rPr>
                <w:rFonts w:ascii="Arial Narrow" w:hAnsi="Arial Narrow" w:cs="Arial"/>
                <w:sz w:val="28"/>
                <w:szCs w:val="28"/>
              </w:rPr>
              <w:t>40 743,0</w:t>
            </w:r>
          </w:p>
        </w:tc>
        <w:tc>
          <w:tcPr>
            <w:tcW w:w="1276" w:type="dxa"/>
            <w:vAlign w:val="center"/>
          </w:tcPr>
          <w:p w:rsidR="00B939CA" w:rsidRPr="00692373" w:rsidRDefault="00B939CA" w:rsidP="00B939CA">
            <w:pPr>
              <w:spacing w:after="0" w:line="240" w:lineRule="auto"/>
              <w:jc w:val="center"/>
              <w:rPr>
                <w:rFonts w:ascii="Arial Narrow" w:hAnsi="Arial Narrow" w:cs="Arial"/>
                <w:sz w:val="28"/>
                <w:szCs w:val="28"/>
              </w:rPr>
            </w:pPr>
            <w:r w:rsidRPr="00692373">
              <w:rPr>
                <w:rFonts w:ascii="Arial Narrow" w:hAnsi="Arial Narrow" w:cs="Arial"/>
                <w:sz w:val="28"/>
                <w:szCs w:val="28"/>
              </w:rPr>
              <w:t>7 203</w:t>
            </w:r>
          </w:p>
        </w:tc>
        <w:tc>
          <w:tcPr>
            <w:tcW w:w="1418" w:type="dxa"/>
            <w:vAlign w:val="center"/>
          </w:tcPr>
          <w:p w:rsidR="00B939CA" w:rsidRPr="00692373" w:rsidRDefault="00B939CA" w:rsidP="00B939CA">
            <w:pPr>
              <w:spacing w:after="0" w:line="240" w:lineRule="auto"/>
              <w:jc w:val="center"/>
              <w:rPr>
                <w:rFonts w:ascii="Arial Narrow" w:hAnsi="Arial Narrow" w:cs="Arial"/>
                <w:sz w:val="28"/>
                <w:szCs w:val="28"/>
              </w:rPr>
            </w:pPr>
            <w:r w:rsidRPr="00692373">
              <w:rPr>
                <w:rFonts w:ascii="Arial Narrow" w:hAnsi="Arial Narrow" w:cs="Arial"/>
                <w:sz w:val="28"/>
                <w:szCs w:val="28"/>
              </w:rPr>
              <w:t>10 120</w:t>
            </w:r>
          </w:p>
        </w:tc>
      </w:tr>
      <w:tr w:rsidR="00B939CA" w:rsidRPr="00B24107" w:rsidTr="007E46D1">
        <w:trPr>
          <w:trHeight w:val="352"/>
        </w:trPr>
        <w:tc>
          <w:tcPr>
            <w:tcW w:w="2625" w:type="dxa"/>
            <w:vAlign w:val="bottom"/>
          </w:tcPr>
          <w:p w:rsidR="00B939CA" w:rsidRPr="006F4696" w:rsidRDefault="00B939CA" w:rsidP="00B939CA">
            <w:pPr>
              <w:spacing w:after="0" w:line="240" w:lineRule="auto"/>
              <w:rPr>
                <w:rFonts w:ascii="Arial Narrow" w:hAnsi="Arial Narrow" w:cs="Arial"/>
                <w:sz w:val="28"/>
                <w:szCs w:val="26"/>
                <w:lang w:val="kk-KZ"/>
              </w:rPr>
            </w:pPr>
            <w:r w:rsidRPr="006F4696">
              <w:rPr>
                <w:rFonts w:ascii="Arial Narrow" w:hAnsi="Arial Narrow" w:cs="Arial"/>
                <w:sz w:val="28"/>
                <w:szCs w:val="26"/>
              </w:rPr>
              <w:t>Железин</w:t>
            </w:r>
            <w:r w:rsidRPr="006F4696">
              <w:rPr>
                <w:rFonts w:ascii="Arial Narrow" w:hAnsi="Arial Narrow" w:cs="Arial"/>
                <w:sz w:val="28"/>
                <w:szCs w:val="26"/>
                <w:lang w:val="kk-KZ"/>
              </w:rPr>
              <w:t xml:space="preserve"> ауданы</w:t>
            </w:r>
          </w:p>
        </w:tc>
        <w:tc>
          <w:tcPr>
            <w:tcW w:w="1729" w:type="dxa"/>
            <w:noWrap/>
            <w:vAlign w:val="center"/>
          </w:tcPr>
          <w:p w:rsidR="00B939CA" w:rsidRPr="00692373" w:rsidRDefault="00B939CA" w:rsidP="00B939CA">
            <w:pPr>
              <w:spacing w:after="0" w:line="240" w:lineRule="auto"/>
              <w:jc w:val="center"/>
              <w:rPr>
                <w:rFonts w:ascii="Arial Narrow" w:hAnsi="Arial Narrow" w:cs="Arial"/>
                <w:sz w:val="28"/>
                <w:szCs w:val="28"/>
              </w:rPr>
            </w:pPr>
            <w:r w:rsidRPr="00692373">
              <w:rPr>
                <w:rFonts w:ascii="Arial Narrow" w:hAnsi="Arial Narrow" w:cs="Arial"/>
                <w:sz w:val="28"/>
                <w:szCs w:val="28"/>
              </w:rPr>
              <w:t>369</w:t>
            </w:r>
          </w:p>
        </w:tc>
        <w:tc>
          <w:tcPr>
            <w:tcW w:w="1564" w:type="dxa"/>
            <w:vAlign w:val="center"/>
          </w:tcPr>
          <w:p w:rsidR="00B939CA" w:rsidRPr="00692373" w:rsidRDefault="00B939CA" w:rsidP="00B939CA">
            <w:pPr>
              <w:spacing w:after="0" w:line="240" w:lineRule="auto"/>
              <w:jc w:val="center"/>
              <w:rPr>
                <w:rFonts w:ascii="Arial Narrow" w:hAnsi="Arial Narrow" w:cs="Arial"/>
                <w:sz w:val="28"/>
                <w:szCs w:val="28"/>
              </w:rPr>
            </w:pPr>
            <w:r w:rsidRPr="00692373">
              <w:rPr>
                <w:rFonts w:ascii="Arial Narrow" w:hAnsi="Arial Narrow" w:cs="Arial"/>
                <w:sz w:val="28"/>
                <w:szCs w:val="28"/>
                <w:lang w:val="en-US"/>
              </w:rPr>
              <w:t>297</w:t>
            </w:r>
          </w:p>
        </w:tc>
        <w:tc>
          <w:tcPr>
            <w:tcW w:w="1836" w:type="dxa"/>
            <w:vAlign w:val="center"/>
          </w:tcPr>
          <w:p w:rsidR="00B939CA" w:rsidRPr="00692373" w:rsidRDefault="00B939CA" w:rsidP="00B939CA">
            <w:pPr>
              <w:spacing w:after="0" w:line="240" w:lineRule="auto"/>
              <w:jc w:val="center"/>
              <w:rPr>
                <w:rFonts w:ascii="Arial Narrow" w:hAnsi="Arial Narrow" w:cs="Arial"/>
                <w:sz w:val="28"/>
                <w:szCs w:val="28"/>
              </w:rPr>
            </w:pPr>
            <w:r w:rsidRPr="00692373">
              <w:rPr>
                <w:rFonts w:ascii="Arial Narrow" w:hAnsi="Arial Narrow" w:cs="Arial"/>
                <w:sz w:val="28"/>
                <w:szCs w:val="28"/>
              </w:rPr>
              <w:t>369</w:t>
            </w:r>
          </w:p>
        </w:tc>
        <w:tc>
          <w:tcPr>
            <w:tcW w:w="1710" w:type="dxa"/>
            <w:gridSpan w:val="2"/>
            <w:vAlign w:val="center"/>
          </w:tcPr>
          <w:p w:rsidR="00B939CA" w:rsidRPr="00692373" w:rsidRDefault="00B939CA" w:rsidP="00B939CA">
            <w:pPr>
              <w:spacing w:after="0" w:line="240" w:lineRule="auto"/>
              <w:jc w:val="center"/>
              <w:rPr>
                <w:rFonts w:ascii="Arial Narrow" w:hAnsi="Arial Narrow" w:cs="Arial"/>
                <w:sz w:val="28"/>
                <w:szCs w:val="28"/>
              </w:rPr>
            </w:pPr>
            <w:r w:rsidRPr="00692373">
              <w:rPr>
                <w:rFonts w:ascii="Arial Narrow" w:hAnsi="Arial Narrow" w:cs="Arial"/>
                <w:sz w:val="28"/>
                <w:szCs w:val="28"/>
                <w:lang w:val="en-US"/>
              </w:rPr>
              <w:t>297</w:t>
            </w:r>
          </w:p>
        </w:tc>
        <w:tc>
          <w:tcPr>
            <w:tcW w:w="1560" w:type="dxa"/>
            <w:vAlign w:val="center"/>
          </w:tcPr>
          <w:p w:rsidR="00B939CA" w:rsidRPr="00692373" w:rsidRDefault="00B939CA" w:rsidP="00B939CA">
            <w:pPr>
              <w:spacing w:after="0" w:line="240" w:lineRule="auto"/>
              <w:jc w:val="center"/>
              <w:rPr>
                <w:rFonts w:ascii="Arial Narrow" w:hAnsi="Arial Narrow" w:cs="Arial"/>
                <w:sz w:val="28"/>
                <w:szCs w:val="28"/>
              </w:rPr>
            </w:pPr>
            <w:r w:rsidRPr="00692373">
              <w:rPr>
                <w:rFonts w:ascii="Arial Narrow" w:hAnsi="Arial Narrow" w:cs="Arial"/>
                <w:sz w:val="28"/>
                <w:szCs w:val="28"/>
              </w:rPr>
              <w:t>26 821,3</w:t>
            </w:r>
          </w:p>
        </w:tc>
        <w:tc>
          <w:tcPr>
            <w:tcW w:w="1558" w:type="dxa"/>
            <w:gridSpan w:val="2"/>
            <w:vAlign w:val="center"/>
          </w:tcPr>
          <w:p w:rsidR="00B939CA" w:rsidRPr="00692373" w:rsidRDefault="00B939CA" w:rsidP="00B939CA">
            <w:pPr>
              <w:spacing w:after="0" w:line="240" w:lineRule="auto"/>
              <w:jc w:val="center"/>
              <w:rPr>
                <w:rFonts w:ascii="Arial Narrow" w:hAnsi="Arial Narrow" w:cs="Arial"/>
                <w:sz w:val="28"/>
                <w:szCs w:val="28"/>
              </w:rPr>
            </w:pPr>
            <w:r w:rsidRPr="00692373">
              <w:rPr>
                <w:rFonts w:ascii="Arial Narrow" w:hAnsi="Arial Narrow" w:cs="Arial"/>
                <w:sz w:val="28"/>
                <w:szCs w:val="28"/>
              </w:rPr>
              <w:t>24 933,5</w:t>
            </w:r>
          </w:p>
        </w:tc>
        <w:tc>
          <w:tcPr>
            <w:tcW w:w="1276" w:type="dxa"/>
            <w:vAlign w:val="center"/>
          </w:tcPr>
          <w:p w:rsidR="00B939CA" w:rsidRPr="00692373" w:rsidRDefault="00B939CA" w:rsidP="00B939CA">
            <w:pPr>
              <w:spacing w:after="0" w:line="240" w:lineRule="auto"/>
              <w:jc w:val="center"/>
              <w:rPr>
                <w:rFonts w:ascii="Arial Narrow" w:hAnsi="Arial Narrow" w:cs="Arial"/>
                <w:sz w:val="28"/>
                <w:szCs w:val="28"/>
              </w:rPr>
            </w:pPr>
            <w:r w:rsidRPr="00692373">
              <w:rPr>
                <w:rFonts w:ascii="Arial Narrow" w:hAnsi="Arial Narrow" w:cs="Arial"/>
                <w:sz w:val="28"/>
                <w:szCs w:val="28"/>
              </w:rPr>
              <w:t>6 608</w:t>
            </w:r>
          </w:p>
        </w:tc>
        <w:tc>
          <w:tcPr>
            <w:tcW w:w="1418" w:type="dxa"/>
            <w:vAlign w:val="center"/>
          </w:tcPr>
          <w:p w:rsidR="00B939CA" w:rsidRPr="00692373" w:rsidRDefault="00B939CA" w:rsidP="00B939CA">
            <w:pPr>
              <w:spacing w:after="0" w:line="240" w:lineRule="auto"/>
              <w:jc w:val="center"/>
              <w:rPr>
                <w:rFonts w:ascii="Arial Narrow" w:hAnsi="Arial Narrow" w:cs="Arial"/>
                <w:sz w:val="28"/>
                <w:szCs w:val="28"/>
              </w:rPr>
            </w:pPr>
            <w:r w:rsidRPr="00692373">
              <w:rPr>
                <w:rFonts w:ascii="Arial Narrow" w:hAnsi="Arial Narrow" w:cs="Arial"/>
                <w:sz w:val="28"/>
                <w:szCs w:val="28"/>
              </w:rPr>
              <w:t>7 632</w:t>
            </w:r>
          </w:p>
        </w:tc>
      </w:tr>
      <w:tr w:rsidR="00B939CA" w:rsidRPr="00B24107" w:rsidTr="007E46D1">
        <w:trPr>
          <w:trHeight w:val="352"/>
        </w:trPr>
        <w:tc>
          <w:tcPr>
            <w:tcW w:w="2625" w:type="dxa"/>
            <w:vAlign w:val="bottom"/>
          </w:tcPr>
          <w:p w:rsidR="00B939CA" w:rsidRPr="006F4696" w:rsidRDefault="00B939CA" w:rsidP="00B939CA">
            <w:pPr>
              <w:spacing w:after="0" w:line="240" w:lineRule="auto"/>
              <w:rPr>
                <w:rFonts w:ascii="Arial Narrow" w:hAnsi="Arial Narrow" w:cs="Arial"/>
                <w:sz w:val="28"/>
                <w:szCs w:val="26"/>
                <w:lang w:val="kk-KZ"/>
              </w:rPr>
            </w:pPr>
            <w:r w:rsidRPr="006F4696">
              <w:rPr>
                <w:rFonts w:ascii="Arial Narrow" w:hAnsi="Arial Narrow" w:cs="Arial"/>
                <w:sz w:val="28"/>
                <w:szCs w:val="26"/>
                <w:lang w:val="kk-KZ"/>
              </w:rPr>
              <w:t>Ертіс ауданы</w:t>
            </w:r>
          </w:p>
        </w:tc>
        <w:tc>
          <w:tcPr>
            <w:tcW w:w="1729" w:type="dxa"/>
            <w:noWrap/>
            <w:vAlign w:val="center"/>
          </w:tcPr>
          <w:p w:rsidR="00B939CA" w:rsidRPr="00692373" w:rsidRDefault="00B939CA" w:rsidP="00B939CA">
            <w:pPr>
              <w:spacing w:after="0" w:line="240" w:lineRule="auto"/>
              <w:jc w:val="center"/>
              <w:rPr>
                <w:rFonts w:ascii="Arial Narrow" w:hAnsi="Arial Narrow" w:cs="Arial"/>
                <w:sz w:val="28"/>
                <w:szCs w:val="28"/>
              </w:rPr>
            </w:pPr>
            <w:r w:rsidRPr="00692373">
              <w:rPr>
                <w:rFonts w:ascii="Arial Narrow" w:hAnsi="Arial Narrow" w:cs="Arial"/>
                <w:sz w:val="28"/>
                <w:szCs w:val="28"/>
              </w:rPr>
              <w:t>350</w:t>
            </w:r>
          </w:p>
        </w:tc>
        <w:tc>
          <w:tcPr>
            <w:tcW w:w="1564" w:type="dxa"/>
            <w:vAlign w:val="center"/>
          </w:tcPr>
          <w:p w:rsidR="00B939CA" w:rsidRPr="00692373" w:rsidRDefault="00B939CA" w:rsidP="00B939CA">
            <w:pPr>
              <w:spacing w:after="0" w:line="240" w:lineRule="auto"/>
              <w:jc w:val="center"/>
              <w:rPr>
                <w:rFonts w:ascii="Arial Narrow" w:hAnsi="Arial Narrow" w:cs="Arial"/>
                <w:sz w:val="28"/>
                <w:szCs w:val="28"/>
              </w:rPr>
            </w:pPr>
            <w:r w:rsidRPr="00692373">
              <w:rPr>
                <w:rFonts w:ascii="Arial Narrow" w:hAnsi="Arial Narrow" w:cs="Arial"/>
                <w:sz w:val="28"/>
                <w:szCs w:val="28"/>
                <w:lang w:val="en-US"/>
              </w:rPr>
              <w:t>210</w:t>
            </w:r>
          </w:p>
        </w:tc>
        <w:tc>
          <w:tcPr>
            <w:tcW w:w="1836" w:type="dxa"/>
            <w:vAlign w:val="center"/>
          </w:tcPr>
          <w:p w:rsidR="00B939CA" w:rsidRPr="00692373" w:rsidRDefault="00B939CA" w:rsidP="00B939CA">
            <w:pPr>
              <w:spacing w:after="0" w:line="240" w:lineRule="auto"/>
              <w:jc w:val="center"/>
              <w:rPr>
                <w:rFonts w:ascii="Arial Narrow" w:hAnsi="Arial Narrow" w:cs="Arial"/>
                <w:sz w:val="28"/>
                <w:szCs w:val="28"/>
              </w:rPr>
            </w:pPr>
            <w:r w:rsidRPr="00692373">
              <w:rPr>
                <w:rFonts w:ascii="Arial Narrow" w:hAnsi="Arial Narrow" w:cs="Arial"/>
                <w:sz w:val="28"/>
                <w:szCs w:val="28"/>
              </w:rPr>
              <w:t>350</w:t>
            </w:r>
          </w:p>
        </w:tc>
        <w:tc>
          <w:tcPr>
            <w:tcW w:w="1710" w:type="dxa"/>
            <w:gridSpan w:val="2"/>
            <w:vAlign w:val="center"/>
          </w:tcPr>
          <w:p w:rsidR="00B939CA" w:rsidRPr="00692373" w:rsidRDefault="00B939CA" w:rsidP="00B939CA">
            <w:pPr>
              <w:spacing w:after="0" w:line="240" w:lineRule="auto"/>
              <w:jc w:val="center"/>
              <w:rPr>
                <w:rFonts w:ascii="Arial Narrow" w:hAnsi="Arial Narrow" w:cs="Arial"/>
                <w:sz w:val="28"/>
                <w:szCs w:val="28"/>
              </w:rPr>
            </w:pPr>
            <w:r w:rsidRPr="00692373">
              <w:rPr>
                <w:rFonts w:ascii="Arial Narrow" w:hAnsi="Arial Narrow" w:cs="Arial"/>
                <w:sz w:val="28"/>
                <w:szCs w:val="28"/>
                <w:lang w:val="en-US"/>
              </w:rPr>
              <w:t>210</w:t>
            </w:r>
          </w:p>
        </w:tc>
        <w:tc>
          <w:tcPr>
            <w:tcW w:w="1560" w:type="dxa"/>
            <w:vAlign w:val="center"/>
          </w:tcPr>
          <w:p w:rsidR="00B939CA" w:rsidRPr="00692373" w:rsidRDefault="00B939CA" w:rsidP="00B939CA">
            <w:pPr>
              <w:spacing w:after="0" w:line="240" w:lineRule="auto"/>
              <w:jc w:val="center"/>
              <w:rPr>
                <w:rFonts w:ascii="Arial Narrow" w:hAnsi="Arial Narrow" w:cs="Arial"/>
                <w:sz w:val="28"/>
                <w:szCs w:val="28"/>
              </w:rPr>
            </w:pPr>
            <w:r w:rsidRPr="00692373">
              <w:rPr>
                <w:rFonts w:ascii="Arial Narrow" w:hAnsi="Arial Narrow" w:cs="Arial"/>
                <w:sz w:val="28"/>
                <w:szCs w:val="28"/>
              </w:rPr>
              <w:t>23 589,9</w:t>
            </w:r>
          </w:p>
        </w:tc>
        <w:tc>
          <w:tcPr>
            <w:tcW w:w="1558" w:type="dxa"/>
            <w:gridSpan w:val="2"/>
            <w:vAlign w:val="center"/>
          </w:tcPr>
          <w:p w:rsidR="00B939CA" w:rsidRPr="00692373" w:rsidRDefault="00B939CA" w:rsidP="00B939CA">
            <w:pPr>
              <w:spacing w:after="0" w:line="240" w:lineRule="auto"/>
              <w:jc w:val="center"/>
              <w:rPr>
                <w:rFonts w:ascii="Arial Narrow" w:hAnsi="Arial Narrow" w:cs="Arial"/>
                <w:sz w:val="28"/>
                <w:szCs w:val="28"/>
              </w:rPr>
            </w:pPr>
            <w:r w:rsidRPr="00692373">
              <w:rPr>
                <w:rFonts w:ascii="Arial Narrow" w:hAnsi="Arial Narrow" w:cs="Arial"/>
                <w:sz w:val="28"/>
                <w:szCs w:val="28"/>
              </w:rPr>
              <w:t xml:space="preserve"> 19 651,1</w:t>
            </w:r>
          </w:p>
        </w:tc>
        <w:tc>
          <w:tcPr>
            <w:tcW w:w="1276" w:type="dxa"/>
            <w:vAlign w:val="center"/>
          </w:tcPr>
          <w:p w:rsidR="00B939CA" w:rsidRPr="00692373" w:rsidRDefault="00B939CA" w:rsidP="00B939CA">
            <w:pPr>
              <w:spacing w:after="0" w:line="240" w:lineRule="auto"/>
              <w:jc w:val="center"/>
              <w:rPr>
                <w:rFonts w:ascii="Arial Narrow" w:hAnsi="Arial Narrow" w:cs="Arial"/>
                <w:sz w:val="28"/>
                <w:szCs w:val="28"/>
              </w:rPr>
            </w:pPr>
            <w:r w:rsidRPr="00692373">
              <w:rPr>
                <w:rFonts w:ascii="Arial Narrow" w:hAnsi="Arial Narrow" w:cs="Arial"/>
                <w:sz w:val="28"/>
                <w:szCs w:val="28"/>
              </w:rPr>
              <w:t>6 127</w:t>
            </w:r>
          </w:p>
        </w:tc>
        <w:tc>
          <w:tcPr>
            <w:tcW w:w="1418" w:type="dxa"/>
            <w:vAlign w:val="center"/>
          </w:tcPr>
          <w:p w:rsidR="00B939CA" w:rsidRPr="00692373" w:rsidRDefault="00B939CA" w:rsidP="00B939CA">
            <w:pPr>
              <w:spacing w:after="0" w:line="240" w:lineRule="auto"/>
              <w:jc w:val="center"/>
              <w:rPr>
                <w:rFonts w:ascii="Arial Narrow" w:hAnsi="Arial Narrow" w:cs="Arial"/>
                <w:sz w:val="28"/>
                <w:szCs w:val="28"/>
              </w:rPr>
            </w:pPr>
            <w:r w:rsidRPr="00692373">
              <w:rPr>
                <w:rFonts w:ascii="Arial Narrow" w:hAnsi="Arial Narrow" w:cs="Arial"/>
                <w:sz w:val="28"/>
                <w:szCs w:val="28"/>
              </w:rPr>
              <w:t>8 507</w:t>
            </w:r>
          </w:p>
        </w:tc>
      </w:tr>
      <w:tr w:rsidR="00B939CA" w:rsidRPr="00B24107" w:rsidTr="007E46D1">
        <w:trPr>
          <w:trHeight w:val="352"/>
        </w:trPr>
        <w:tc>
          <w:tcPr>
            <w:tcW w:w="2625" w:type="dxa"/>
            <w:vAlign w:val="bottom"/>
          </w:tcPr>
          <w:p w:rsidR="00B939CA" w:rsidRPr="006F4696" w:rsidRDefault="00B939CA" w:rsidP="00B939CA">
            <w:pPr>
              <w:spacing w:after="0" w:line="240" w:lineRule="auto"/>
              <w:rPr>
                <w:rFonts w:ascii="Arial Narrow" w:hAnsi="Arial Narrow" w:cs="Arial"/>
                <w:sz w:val="28"/>
                <w:szCs w:val="26"/>
                <w:lang w:val="kk-KZ"/>
              </w:rPr>
            </w:pPr>
            <w:r w:rsidRPr="006F4696">
              <w:rPr>
                <w:rFonts w:ascii="Arial Narrow" w:hAnsi="Arial Narrow" w:cs="Arial"/>
                <w:sz w:val="28"/>
                <w:szCs w:val="26"/>
              </w:rPr>
              <w:t>Тере</w:t>
            </w:r>
            <w:r w:rsidRPr="006F4696">
              <w:rPr>
                <w:rFonts w:ascii="Arial" w:hAnsi="Arial" w:cs="Arial"/>
                <w:sz w:val="28"/>
                <w:szCs w:val="26"/>
              </w:rPr>
              <w:t>ң</w:t>
            </w:r>
            <w:r w:rsidRPr="006F4696">
              <w:rPr>
                <w:rFonts w:ascii="Arial Narrow" w:hAnsi="Arial Narrow" w:cs="Arial Narrow"/>
                <w:sz w:val="28"/>
                <w:szCs w:val="26"/>
              </w:rPr>
              <w:t>к</w:t>
            </w:r>
            <w:r w:rsidRPr="006F4696">
              <w:rPr>
                <w:rFonts w:ascii="Arial" w:hAnsi="Arial" w:cs="Arial"/>
                <w:sz w:val="28"/>
                <w:szCs w:val="26"/>
              </w:rPr>
              <w:t>ө</w:t>
            </w:r>
            <w:r w:rsidRPr="006F4696">
              <w:rPr>
                <w:rFonts w:ascii="Arial Narrow" w:hAnsi="Arial Narrow" w:cs="Arial Narrow"/>
                <w:sz w:val="28"/>
                <w:szCs w:val="26"/>
              </w:rPr>
              <w:t>л</w:t>
            </w:r>
            <w:r w:rsidRPr="006F4696">
              <w:rPr>
                <w:rFonts w:ascii="Arial Narrow" w:hAnsi="Arial Narrow" w:cs="Arial"/>
                <w:sz w:val="28"/>
                <w:szCs w:val="26"/>
                <w:lang w:val="kk-KZ"/>
              </w:rPr>
              <w:t xml:space="preserve"> ауданы</w:t>
            </w:r>
          </w:p>
        </w:tc>
        <w:tc>
          <w:tcPr>
            <w:tcW w:w="1729" w:type="dxa"/>
            <w:noWrap/>
            <w:vAlign w:val="center"/>
          </w:tcPr>
          <w:p w:rsidR="00B939CA" w:rsidRPr="00692373" w:rsidRDefault="00B939CA" w:rsidP="00B939CA">
            <w:pPr>
              <w:spacing w:after="0" w:line="240" w:lineRule="auto"/>
              <w:jc w:val="center"/>
              <w:rPr>
                <w:rFonts w:ascii="Arial Narrow" w:hAnsi="Arial Narrow" w:cs="Arial"/>
                <w:sz w:val="28"/>
                <w:szCs w:val="28"/>
              </w:rPr>
            </w:pPr>
            <w:r w:rsidRPr="00692373">
              <w:rPr>
                <w:rFonts w:ascii="Arial Narrow" w:hAnsi="Arial Narrow" w:cs="Arial"/>
                <w:sz w:val="28"/>
                <w:szCs w:val="28"/>
              </w:rPr>
              <w:t>475</w:t>
            </w:r>
          </w:p>
        </w:tc>
        <w:tc>
          <w:tcPr>
            <w:tcW w:w="1564" w:type="dxa"/>
            <w:vAlign w:val="center"/>
          </w:tcPr>
          <w:p w:rsidR="00B939CA" w:rsidRPr="00692373" w:rsidRDefault="00B939CA" w:rsidP="00B939CA">
            <w:pPr>
              <w:spacing w:after="0" w:line="240" w:lineRule="auto"/>
              <w:jc w:val="center"/>
              <w:rPr>
                <w:rFonts w:ascii="Arial Narrow" w:hAnsi="Arial Narrow" w:cs="Arial"/>
                <w:sz w:val="28"/>
                <w:szCs w:val="28"/>
              </w:rPr>
            </w:pPr>
            <w:r w:rsidRPr="00692373">
              <w:rPr>
                <w:rFonts w:ascii="Arial Narrow" w:hAnsi="Arial Narrow" w:cs="Arial"/>
                <w:sz w:val="28"/>
                <w:szCs w:val="28"/>
                <w:lang w:val="en-US"/>
              </w:rPr>
              <w:t>381</w:t>
            </w:r>
          </w:p>
        </w:tc>
        <w:tc>
          <w:tcPr>
            <w:tcW w:w="1836" w:type="dxa"/>
            <w:vAlign w:val="center"/>
          </w:tcPr>
          <w:p w:rsidR="00B939CA" w:rsidRPr="00692373" w:rsidRDefault="00B939CA" w:rsidP="00B939CA">
            <w:pPr>
              <w:spacing w:after="0" w:line="240" w:lineRule="auto"/>
              <w:jc w:val="center"/>
              <w:rPr>
                <w:rFonts w:ascii="Arial Narrow" w:hAnsi="Arial Narrow" w:cs="Arial"/>
                <w:sz w:val="28"/>
                <w:szCs w:val="28"/>
              </w:rPr>
            </w:pPr>
            <w:r w:rsidRPr="00692373">
              <w:rPr>
                <w:rFonts w:ascii="Arial Narrow" w:hAnsi="Arial Narrow" w:cs="Arial"/>
                <w:sz w:val="28"/>
                <w:szCs w:val="28"/>
              </w:rPr>
              <w:t>475</w:t>
            </w:r>
          </w:p>
        </w:tc>
        <w:tc>
          <w:tcPr>
            <w:tcW w:w="1710" w:type="dxa"/>
            <w:gridSpan w:val="2"/>
            <w:vAlign w:val="center"/>
          </w:tcPr>
          <w:p w:rsidR="00B939CA" w:rsidRPr="00692373" w:rsidRDefault="00B939CA" w:rsidP="00B939CA">
            <w:pPr>
              <w:spacing w:after="0" w:line="240" w:lineRule="auto"/>
              <w:jc w:val="center"/>
              <w:rPr>
                <w:rFonts w:ascii="Arial Narrow" w:hAnsi="Arial Narrow" w:cs="Arial"/>
                <w:sz w:val="28"/>
                <w:szCs w:val="28"/>
              </w:rPr>
            </w:pPr>
            <w:r w:rsidRPr="00692373">
              <w:rPr>
                <w:rFonts w:ascii="Arial Narrow" w:hAnsi="Arial Narrow" w:cs="Arial"/>
                <w:sz w:val="28"/>
                <w:szCs w:val="28"/>
                <w:lang w:val="en-US"/>
              </w:rPr>
              <w:t>381</w:t>
            </w:r>
          </w:p>
        </w:tc>
        <w:tc>
          <w:tcPr>
            <w:tcW w:w="1560" w:type="dxa"/>
            <w:vAlign w:val="center"/>
          </w:tcPr>
          <w:p w:rsidR="00B939CA" w:rsidRPr="00692373" w:rsidRDefault="00B939CA" w:rsidP="00B939CA">
            <w:pPr>
              <w:spacing w:after="0" w:line="240" w:lineRule="auto"/>
              <w:jc w:val="center"/>
              <w:rPr>
                <w:rFonts w:ascii="Arial Narrow" w:hAnsi="Arial Narrow" w:cs="Arial"/>
                <w:sz w:val="28"/>
                <w:szCs w:val="28"/>
              </w:rPr>
            </w:pPr>
            <w:r w:rsidRPr="00692373">
              <w:rPr>
                <w:rFonts w:ascii="Arial Narrow" w:hAnsi="Arial Narrow" w:cs="Arial"/>
                <w:sz w:val="28"/>
                <w:szCs w:val="28"/>
              </w:rPr>
              <w:t>41 959,8</w:t>
            </w:r>
          </w:p>
        </w:tc>
        <w:tc>
          <w:tcPr>
            <w:tcW w:w="1558" w:type="dxa"/>
            <w:gridSpan w:val="2"/>
            <w:vAlign w:val="center"/>
          </w:tcPr>
          <w:p w:rsidR="00B939CA" w:rsidRPr="00692373" w:rsidRDefault="00B939CA" w:rsidP="00B939CA">
            <w:pPr>
              <w:spacing w:after="0" w:line="240" w:lineRule="auto"/>
              <w:jc w:val="center"/>
              <w:rPr>
                <w:rFonts w:ascii="Arial Narrow" w:hAnsi="Arial Narrow" w:cs="Arial"/>
                <w:sz w:val="28"/>
                <w:szCs w:val="28"/>
              </w:rPr>
            </w:pPr>
            <w:r w:rsidRPr="00692373">
              <w:rPr>
                <w:rFonts w:ascii="Arial Narrow" w:hAnsi="Arial Narrow" w:cs="Arial"/>
                <w:sz w:val="28"/>
                <w:szCs w:val="28"/>
              </w:rPr>
              <w:t>40 142,4</w:t>
            </w:r>
          </w:p>
        </w:tc>
        <w:tc>
          <w:tcPr>
            <w:tcW w:w="1276" w:type="dxa"/>
            <w:vAlign w:val="center"/>
          </w:tcPr>
          <w:p w:rsidR="00B939CA" w:rsidRPr="00692373" w:rsidRDefault="00B939CA" w:rsidP="00B939CA">
            <w:pPr>
              <w:spacing w:after="0" w:line="240" w:lineRule="auto"/>
              <w:jc w:val="center"/>
              <w:rPr>
                <w:rFonts w:ascii="Arial Narrow" w:hAnsi="Arial Narrow" w:cs="Arial"/>
                <w:sz w:val="28"/>
                <w:szCs w:val="28"/>
              </w:rPr>
            </w:pPr>
            <w:r w:rsidRPr="00692373">
              <w:rPr>
                <w:rFonts w:ascii="Arial Narrow" w:hAnsi="Arial Narrow" w:cs="Arial"/>
                <w:sz w:val="28"/>
                <w:szCs w:val="28"/>
              </w:rPr>
              <w:t>8 031</w:t>
            </w:r>
          </w:p>
        </w:tc>
        <w:tc>
          <w:tcPr>
            <w:tcW w:w="1418" w:type="dxa"/>
            <w:vAlign w:val="center"/>
          </w:tcPr>
          <w:p w:rsidR="00B939CA" w:rsidRPr="00692373" w:rsidRDefault="00B939CA" w:rsidP="00B939CA">
            <w:pPr>
              <w:spacing w:after="0" w:line="240" w:lineRule="auto"/>
              <w:jc w:val="center"/>
              <w:rPr>
                <w:rFonts w:ascii="Arial Narrow" w:hAnsi="Arial Narrow" w:cs="Arial"/>
                <w:sz w:val="28"/>
                <w:szCs w:val="28"/>
              </w:rPr>
            </w:pPr>
            <w:r w:rsidRPr="00692373">
              <w:rPr>
                <w:rFonts w:ascii="Arial Narrow" w:hAnsi="Arial Narrow" w:cs="Arial"/>
                <w:sz w:val="28"/>
                <w:szCs w:val="28"/>
              </w:rPr>
              <w:t>9 578</w:t>
            </w:r>
          </w:p>
        </w:tc>
      </w:tr>
      <w:tr w:rsidR="00B939CA" w:rsidRPr="00B24107" w:rsidTr="007E46D1">
        <w:trPr>
          <w:trHeight w:val="352"/>
        </w:trPr>
        <w:tc>
          <w:tcPr>
            <w:tcW w:w="2625" w:type="dxa"/>
            <w:vAlign w:val="bottom"/>
          </w:tcPr>
          <w:p w:rsidR="00B939CA" w:rsidRPr="006F4696" w:rsidRDefault="00B939CA" w:rsidP="00B939CA">
            <w:pPr>
              <w:spacing w:after="0" w:line="240" w:lineRule="auto"/>
              <w:rPr>
                <w:rFonts w:ascii="Arial Narrow" w:hAnsi="Arial Narrow" w:cs="Arial"/>
                <w:sz w:val="28"/>
                <w:szCs w:val="26"/>
              </w:rPr>
            </w:pPr>
            <w:r w:rsidRPr="006F4696">
              <w:rPr>
                <w:rFonts w:ascii="Arial Narrow" w:hAnsi="Arial Narrow" w:cs="Arial"/>
                <w:sz w:val="28"/>
                <w:szCs w:val="26"/>
              </w:rPr>
              <w:t>А</w:t>
            </w:r>
            <w:r w:rsidRPr="006F4696">
              <w:rPr>
                <w:rFonts w:ascii="Arial" w:hAnsi="Arial" w:cs="Arial"/>
                <w:sz w:val="28"/>
                <w:szCs w:val="26"/>
              </w:rPr>
              <w:t>ққ</w:t>
            </w:r>
            <w:r w:rsidRPr="006F4696">
              <w:rPr>
                <w:rFonts w:ascii="Arial Narrow" w:hAnsi="Arial Narrow" w:cs="Arial Narrow"/>
                <w:sz w:val="28"/>
                <w:szCs w:val="26"/>
              </w:rPr>
              <w:t>у</w:t>
            </w:r>
            <w:r w:rsidRPr="006F4696">
              <w:rPr>
                <w:rFonts w:ascii="Arial Narrow" w:hAnsi="Arial Narrow" w:cs="Arial"/>
                <w:sz w:val="28"/>
                <w:szCs w:val="26"/>
                <w:lang w:val="kk-KZ"/>
              </w:rPr>
              <w:t>лы ауданы</w:t>
            </w:r>
          </w:p>
        </w:tc>
        <w:tc>
          <w:tcPr>
            <w:tcW w:w="1729" w:type="dxa"/>
            <w:noWrap/>
            <w:vAlign w:val="center"/>
          </w:tcPr>
          <w:p w:rsidR="00B939CA" w:rsidRPr="00692373" w:rsidRDefault="00B939CA" w:rsidP="00B939CA">
            <w:pPr>
              <w:spacing w:after="0" w:line="240" w:lineRule="auto"/>
              <w:jc w:val="center"/>
              <w:rPr>
                <w:rFonts w:ascii="Arial Narrow" w:hAnsi="Arial Narrow" w:cs="Arial"/>
                <w:sz w:val="28"/>
                <w:szCs w:val="28"/>
              </w:rPr>
            </w:pPr>
            <w:r w:rsidRPr="00692373">
              <w:rPr>
                <w:rFonts w:ascii="Arial Narrow" w:hAnsi="Arial Narrow" w:cs="Arial"/>
                <w:sz w:val="28"/>
                <w:szCs w:val="28"/>
              </w:rPr>
              <w:t>318</w:t>
            </w:r>
          </w:p>
        </w:tc>
        <w:tc>
          <w:tcPr>
            <w:tcW w:w="1564" w:type="dxa"/>
            <w:vAlign w:val="center"/>
          </w:tcPr>
          <w:p w:rsidR="00B939CA" w:rsidRPr="00692373" w:rsidRDefault="00B939CA" w:rsidP="00B939CA">
            <w:pPr>
              <w:spacing w:after="0" w:line="240" w:lineRule="auto"/>
              <w:jc w:val="center"/>
              <w:rPr>
                <w:rFonts w:ascii="Arial Narrow" w:hAnsi="Arial Narrow" w:cs="Arial"/>
                <w:sz w:val="28"/>
                <w:szCs w:val="28"/>
              </w:rPr>
            </w:pPr>
            <w:r w:rsidRPr="00692373">
              <w:rPr>
                <w:rFonts w:ascii="Arial Narrow" w:hAnsi="Arial Narrow" w:cs="Arial"/>
                <w:sz w:val="28"/>
                <w:szCs w:val="28"/>
                <w:lang w:val="en-US"/>
              </w:rPr>
              <w:t>174</w:t>
            </w:r>
          </w:p>
        </w:tc>
        <w:tc>
          <w:tcPr>
            <w:tcW w:w="1836" w:type="dxa"/>
            <w:vAlign w:val="center"/>
          </w:tcPr>
          <w:p w:rsidR="00B939CA" w:rsidRPr="00692373" w:rsidRDefault="00B939CA" w:rsidP="00B939CA">
            <w:pPr>
              <w:spacing w:after="0" w:line="240" w:lineRule="auto"/>
              <w:jc w:val="center"/>
              <w:rPr>
                <w:rFonts w:ascii="Arial Narrow" w:hAnsi="Arial Narrow" w:cs="Arial"/>
                <w:sz w:val="28"/>
                <w:szCs w:val="28"/>
              </w:rPr>
            </w:pPr>
            <w:r w:rsidRPr="00692373">
              <w:rPr>
                <w:rFonts w:ascii="Arial Narrow" w:hAnsi="Arial Narrow" w:cs="Arial"/>
                <w:sz w:val="28"/>
                <w:szCs w:val="28"/>
              </w:rPr>
              <w:t>318</w:t>
            </w:r>
          </w:p>
        </w:tc>
        <w:tc>
          <w:tcPr>
            <w:tcW w:w="1710" w:type="dxa"/>
            <w:gridSpan w:val="2"/>
            <w:vAlign w:val="center"/>
          </w:tcPr>
          <w:p w:rsidR="00B939CA" w:rsidRPr="00692373" w:rsidRDefault="00B939CA" w:rsidP="00B939CA">
            <w:pPr>
              <w:spacing w:after="0" w:line="240" w:lineRule="auto"/>
              <w:jc w:val="center"/>
              <w:rPr>
                <w:rFonts w:ascii="Arial Narrow" w:hAnsi="Arial Narrow" w:cs="Arial"/>
                <w:sz w:val="28"/>
                <w:szCs w:val="28"/>
              </w:rPr>
            </w:pPr>
            <w:r w:rsidRPr="00692373">
              <w:rPr>
                <w:rFonts w:ascii="Arial Narrow" w:hAnsi="Arial Narrow" w:cs="Arial"/>
                <w:sz w:val="28"/>
                <w:szCs w:val="28"/>
                <w:lang w:val="en-US"/>
              </w:rPr>
              <w:t>174</w:t>
            </w:r>
          </w:p>
        </w:tc>
        <w:tc>
          <w:tcPr>
            <w:tcW w:w="1560" w:type="dxa"/>
            <w:vAlign w:val="center"/>
          </w:tcPr>
          <w:p w:rsidR="00B939CA" w:rsidRPr="00692373" w:rsidRDefault="00B939CA" w:rsidP="00B939CA">
            <w:pPr>
              <w:spacing w:after="0" w:line="240" w:lineRule="auto"/>
              <w:jc w:val="center"/>
              <w:rPr>
                <w:rFonts w:ascii="Arial Narrow" w:hAnsi="Arial Narrow" w:cs="Arial"/>
                <w:sz w:val="28"/>
                <w:szCs w:val="28"/>
              </w:rPr>
            </w:pPr>
            <w:r w:rsidRPr="00692373">
              <w:rPr>
                <w:rFonts w:ascii="Arial Narrow" w:hAnsi="Arial Narrow" w:cs="Arial"/>
                <w:sz w:val="28"/>
                <w:szCs w:val="28"/>
              </w:rPr>
              <w:t>27 613,2</w:t>
            </w:r>
          </w:p>
        </w:tc>
        <w:tc>
          <w:tcPr>
            <w:tcW w:w="1558" w:type="dxa"/>
            <w:gridSpan w:val="2"/>
            <w:vAlign w:val="center"/>
          </w:tcPr>
          <w:p w:rsidR="00B939CA" w:rsidRPr="00692373" w:rsidRDefault="00B939CA" w:rsidP="00B939CA">
            <w:pPr>
              <w:spacing w:after="0" w:line="240" w:lineRule="auto"/>
              <w:jc w:val="center"/>
              <w:rPr>
                <w:rFonts w:ascii="Arial Narrow" w:hAnsi="Arial Narrow" w:cs="Arial"/>
                <w:sz w:val="28"/>
                <w:szCs w:val="28"/>
              </w:rPr>
            </w:pPr>
            <w:r w:rsidRPr="00692373">
              <w:rPr>
                <w:rFonts w:ascii="Arial Narrow" w:hAnsi="Arial Narrow" w:cs="Arial"/>
                <w:sz w:val="28"/>
                <w:szCs w:val="28"/>
              </w:rPr>
              <w:t>28 360,1</w:t>
            </w:r>
          </w:p>
        </w:tc>
        <w:tc>
          <w:tcPr>
            <w:tcW w:w="1276" w:type="dxa"/>
            <w:vAlign w:val="center"/>
          </w:tcPr>
          <w:p w:rsidR="00B939CA" w:rsidRPr="00692373" w:rsidRDefault="00B939CA" w:rsidP="00B939CA">
            <w:pPr>
              <w:spacing w:after="0" w:line="240" w:lineRule="auto"/>
              <w:jc w:val="center"/>
              <w:rPr>
                <w:rFonts w:ascii="Arial Narrow" w:hAnsi="Arial Narrow" w:cs="Arial"/>
                <w:sz w:val="28"/>
                <w:szCs w:val="28"/>
              </w:rPr>
            </w:pPr>
            <w:r w:rsidRPr="00692373">
              <w:rPr>
                <w:rFonts w:ascii="Arial Narrow" w:hAnsi="Arial Narrow" w:cs="Arial"/>
                <w:sz w:val="28"/>
                <w:szCs w:val="28"/>
              </w:rPr>
              <w:t>7 894</w:t>
            </w:r>
          </w:p>
        </w:tc>
        <w:tc>
          <w:tcPr>
            <w:tcW w:w="1418" w:type="dxa"/>
            <w:vAlign w:val="center"/>
          </w:tcPr>
          <w:p w:rsidR="00B939CA" w:rsidRPr="00692373" w:rsidRDefault="00B939CA" w:rsidP="00B939CA">
            <w:pPr>
              <w:spacing w:after="0" w:line="240" w:lineRule="auto"/>
              <w:jc w:val="center"/>
              <w:rPr>
                <w:rFonts w:ascii="Arial Narrow" w:hAnsi="Arial Narrow" w:cs="Arial"/>
                <w:sz w:val="28"/>
                <w:szCs w:val="28"/>
              </w:rPr>
            </w:pPr>
            <w:r w:rsidRPr="00692373">
              <w:rPr>
                <w:rFonts w:ascii="Arial Narrow" w:hAnsi="Arial Narrow" w:cs="Arial"/>
                <w:sz w:val="28"/>
                <w:szCs w:val="28"/>
              </w:rPr>
              <w:t>14 817</w:t>
            </w:r>
          </w:p>
        </w:tc>
      </w:tr>
      <w:tr w:rsidR="00B939CA" w:rsidRPr="00B24107" w:rsidTr="007E46D1">
        <w:trPr>
          <w:trHeight w:val="352"/>
        </w:trPr>
        <w:tc>
          <w:tcPr>
            <w:tcW w:w="2625" w:type="dxa"/>
            <w:vAlign w:val="bottom"/>
          </w:tcPr>
          <w:p w:rsidR="00B939CA" w:rsidRPr="006F4696" w:rsidRDefault="00B939CA" w:rsidP="00B939CA">
            <w:pPr>
              <w:spacing w:after="0" w:line="240" w:lineRule="auto"/>
              <w:rPr>
                <w:rFonts w:ascii="Arial Narrow" w:hAnsi="Arial Narrow" w:cs="Arial"/>
                <w:sz w:val="28"/>
                <w:szCs w:val="26"/>
              </w:rPr>
            </w:pPr>
            <w:r w:rsidRPr="006F4696">
              <w:rPr>
                <w:rFonts w:ascii="Arial Narrow" w:hAnsi="Arial Narrow" w:cs="Arial"/>
                <w:sz w:val="28"/>
                <w:szCs w:val="26"/>
              </w:rPr>
              <w:t>Май</w:t>
            </w:r>
            <w:r w:rsidRPr="006F4696">
              <w:rPr>
                <w:rFonts w:ascii="Arial Narrow" w:hAnsi="Arial Narrow" w:cs="Arial"/>
                <w:sz w:val="28"/>
                <w:szCs w:val="26"/>
                <w:lang w:val="kk-KZ"/>
              </w:rPr>
              <w:t xml:space="preserve"> ауданы</w:t>
            </w:r>
          </w:p>
        </w:tc>
        <w:tc>
          <w:tcPr>
            <w:tcW w:w="1729" w:type="dxa"/>
            <w:noWrap/>
            <w:vAlign w:val="center"/>
          </w:tcPr>
          <w:p w:rsidR="00B939CA" w:rsidRPr="00692373" w:rsidRDefault="00B939CA" w:rsidP="00B939CA">
            <w:pPr>
              <w:spacing w:after="0" w:line="240" w:lineRule="auto"/>
              <w:jc w:val="center"/>
              <w:rPr>
                <w:rFonts w:ascii="Arial Narrow" w:hAnsi="Arial Narrow" w:cs="Arial"/>
                <w:sz w:val="28"/>
                <w:szCs w:val="28"/>
              </w:rPr>
            </w:pPr>
            <w:r w:rsidRPr="00692373">
              <w:rPr>
                <w:rFonts w:ascii="Arial Narrow" w:hAnsi="Arial Narrow" w:cs="Arial"/>
                <w:sz w:val="28"/>
                <w:szCs w:val="28"/>
              </w:rPr>
              <w:t>226</w:t>
            </w:r>
          </w:p>
        </w:tc>
        <w:tc>
          <w:tcPr>
            <w:tcW w:w="1564" w:type="dxa"/>
            <w:vAlign w:val="center"/>
          </w:tcPr>
          <w:p w:rsidR="00B939CA" w:rsidRPr="00692373" w:rsidRDefault="00B939CA" w:rsidP="00B939CA">
            <w:pPr>
              <w:spacing w:after="0" w:line="240" w:lineRule="auto"/>
              <w:jc w:val="center"/>
              <w:rPr>
                <w:rFonts w:ascii="Arial Narrow" w:hAnsi="Arial Narrow" w:cs="Arial"/>
                <w:sz w:val="28"/>
                <w:szCs w:val="28"/>
              </w:rPr>
            </w:pPr>
            <w:r w:rsidRPr="00692373">
              <w:rPr>
                <w:rFonts w:ascii="Arial Narrow" w:hAnsi="Arial Narrow" w:cs="Arial"/>
                <w:sz w:val="28"/>
                <w:szCs w:val="28"/>
                <w:lang w:val="en-US"/>
              </w:rPr>
              <w:t>198</w:t>
            </w:r>
          </w:p>
        </w:tc>
        <w:tc>
          <w:tcPr>
            <w:tcW w:w="1836" w:type="dxa"/>
            <w:vAlign w:val="center"/>
          </w:tcPr>
          <w:p w:rsidR="00B939CA" w:rsidRPr="00692373" w:rsidRDefault="00B939CA" w:rsidP="00B939CA">
            <w:pPr>
              <w:spacing w:after="0" w:line="240" w:lineRule="auto"/>
              <w:jc w:val="center"/>
              <w:rPr>
                <w:rFonts w:ascii="Arial Narrow" w:hAnsi="Arial Narrow" w:cs="Arial"/>
                <w:sz w:val="28"/>
                <w:szCs w:val="28"/>
              </w:rPr>
            </w:pPr>
            <w:r w:rsidRPr="00692373">
              <w:rPr>
                <w:rFonts w:ascii="Arial Narrow" w:hAnsi="Arial Narrow" w:cs="Arial"/>
                <w:sz w:val="28"/>
                <w:szCs w:val="28"/>
              </w:rPr>
              <w:t>226</w:t>
            </w:r>
          </w:p>
        </w:tc>
        <w:tc>
          <w:tcPr>
            <w:tcW w:w="1710" w:type="dxa"/>
            <w:gridSpan w:val="2"/>
            <w:vAlign w:val="center"/>
          </w:tcPr>
          <w:p w:rsidR="00B939CA" w:rsidRPr="00692373" w:rsidRDefault="00B939CA" w:rsidP="00B939CA">
            <w:pPr>
              <w:spacing w:after="0" w:line="240" w:lineRule="auto"/>
              <w:jc w:val="center"/>
              <w:rPr>
                <w:rFonts w:ascii="Arial Narrow" w:hAnsi="Arial Narrow" w:cs="Arial"/>
                <w:sz w:val="28"/>
                <w:szCs w:val="28"/>
              </w:rPr>
            </w:pPr>
            <w:r w:rsidRPr="00692373">
              <w:rPr>
                <w:rFonts w:ascii="Arial Narrow" w:hAnsi="Arial Narrow" w:cs="Arial"/>
                <w:sz w:val="28"/>
                <w:szCs w:val="28"/>
                <w:lang w:val="en-US"/>
              </w:rPr>
              <w:t>198</w:t>
            </w:r>
          </w:p>
        </w:tc>
        <w:tc>
          <w:tcPr>
            <w:tcW w:w="1560" w:type="dxa"/>
            <w:vAlign w:val="center"/>
          </w:tcPr>
          <w:p w:rsidR="00B939CA" w:rsidRPr="00692373" w:rsidRDefault="00B939CA" w:rsidP="00B939CA">
            <w:pPr>
              <w:spacing w:after="0" w:line="240" w:lineRule="auto"/>
              <w:jc w:val="center"/>
              <w:rPr>
                <w:rFonts w:ascii="Arial Narrow" w:hAnsi="Arial Narrow" w:cs="Arial"/>
                <w:sz w:val="28"/>
                <w:szCs w:val="28"/>
              </w:rPr>
            </w:pPr>
            <w:r w:rsidRPr="00692373">
              <w:rPr>
                <w:rFonts w:ascii="Arial Narrow" w:hAnsi="Arial Narrow" w:cs="Arial"/>
                <w:sz w:val="28"/>
                <w:szCs w:val="28"/>
              </w:rPr>
              <w:t>18 413,5</w:t>
            </w:r>
          </w:p>
        </w:tc>
        <w:tc>
          <w:tcPr>
            <w:tcW w:w="1558" w:type="dxa"/>
            <w:gridSpan w:val="2"/>
            <w:vAlign w:val="center"/>
          </w:tcPr>
          <w:p w:rsidR="00B939CA" w:rsidRPr="00692373" w:rsidRDefault="00B939CA" w:rsidP="00B939CA">
            <w:pPr>
              <w:spacing w:after="0" w:line="240" w:lineRule="auto"/>
              <w:jc w:val="center"/>
              <w:rPr>
                <w:rFonts w:ascii="Arial Narrow" w:hAnsi="Arial Narrow" w:cs="Arial"/>
                <w:sz w:val="28"/>
                <w:szCs w:val="28"/>
              </w:rPr>
            </w:pPr>
            <w:r w:rsidRPr="00692373">
              <w:rPr>
                <w:rFonts w:ascii="Arial Narrow" w:hAnsi="Arial Narrow" w:cs="Arial"/>
                <w:sz w:val="28"/>
                <w:szCs w:val="28"/>
              </w:rPr>
              <w:t>21 106,1</w:t>
            </w:r>
          </w:p>
        </w:tc>
        <w:tc>
          <w:tcPr>
            <w:tcW w:w="1276" w:type="dxa"/>
            <w:vAlign w:val="center"/>
          </w:tcPr>
          <w:p w:rsidR="00B939CA" w:rsidRPr="00692373" w:rsidRDefault="00B939CA" w:rsidP="00B939CA">
            <w:pPr>
              <w:spacing w:after="0" w:line="240" w:lineRule="auto"/>
              <w:jc w:val="center"/>
              <w:rPr>
                <w:rFonts w:ascii="Arial Narrow" w:hAnsi="Arial Narrow" w:cs="Arial"/>
                <w:sz w:val="28"/>
                <w:szCs w:val="28"/>
              </w:rPr>
            </w:pPr>
            <w:r w:rsidRPr="00692373">
              <w:rPr>
                <w:rFonts w:ascii="Arial Narrow" w:hAnsi="Arial Narrow" w:cs="Arial"/>
                <w:sz w:val="28"/>
                <w:szCs w:val="28"/>
              </w:rPr>
              <w:t>7 407</w:t>
            </w:r>
          </w:p>
        </w:tc>
        <w:tc>
          <w:tcPr>
            <w:tcW w:w="1418" w:type="dxa"/>
            <w:vAlign w:val="center"/>
          </w:tcPr>
          <w:p w:rsidR="00B939CA" w:rsidRPr="00692373" w:rsidRDefault="00B939CA" w:rsidP="00B939CA">
            <w:pPr>
              <w:spacing w:after="0" w:line="240" w:lineRule="auto"/>
              <w:jc w:val="center"/>
              <w:rPr>
                <w:rFonts w:ascii="Arial Narrow" w:hAnsi="Arial Narrow" w:cs="Arial"/>
                <w:sz w:val="28"/>
                <w:szCs w:val="28"/>
              </w:rPr>
            </w:pPr>
            <w:r w:rsidRPr="00692373">
              <w:rPr>
                <w:rFonts w:ascii="Arial Narrow" w:hAnsi="Arial Narrow" w:cs="Arial"/>
                <w:sz w:val="28"/>
                <w:szCs w:val="28"/>
              </w:rPr>
              <w:t>9 691</w:t>
            </w:r>
          </w:p>
        </w:tc>
      </w:tr>
      <w:tr w:rsidR="00B939CA" w:rsidRPr="00B24107" w:rsidTr="007E46D1">
        <w:trPr>
          <w:trHeight w:val="352"/>
        </w:trPr>
        <w:tc>
          <w:tcPr>
            <w:tcW w:w="2625" w:type="dxa"/>
            <w:vAlign w:val="bottom"/>
          </w:tcPr>
          <w:p w:rsidR="00B939CA" w:rsidRPr="006F4696" w:rsidRDefault="00B939CA" w:rsidP="00B939CA">
            <w:pPr>
              <w:spacing w:after="0" w:line="240" w:lineRule="auto"/>
              <w:rPr>
                <w:rFonts w:ascii="Arial Narrow" w:hAnsi="Arial Narrow" w:cs="Arial"/>
                <w:sz w:val="28"/>
                <w:szCs w:val="26"/>
              </w:rPr>
            </w:pPr>
            <w:r w:rsidRPr="006F4696">
              <w:rPr>
                <w:rFonts w:ascii="Arial Narrow" w:hAnsi="Arial Narrow" w:cs="Arial"/>
                <w:sz w:val="28"/>
                <w:szCs w:val="26"/>
              </w:rPr>
              <w:t>Павлодар</w:t>
            </w:r>
            <w:r w:rsidRPr="006F4696">
              <w:rPr>
                <w:rFonts w:ascii="Arial Narrow" w:hAnsi="Arial Narrow" w:cs="Arial"/>
                <w:sz w:val="28"/>
                <w:szCs w:val="26"/>
                <w:lang w:val="kk-KZ"/>
              </w:rPr>
              <w:t xml:space="preserve"> ауданы</w:t>
            </w:r>
          </w:p>
        </w:tc>
        <w:tc>
          <w:tcPr>
            <w:tcW w:w="1729" w:type="dxa"/>
            <w:noWrap/>
            <w:vAlign w:val="center"/>
          </w:tcPr>
          <w:p w:rsidR="00B939CA" w:rsidRPr="00692373" w:rsidRDefault="00B939CA" w:rsidP="00B939CA">
            <w:pPr>
              <w:spacing w:after="0" w:line="240" w:lineRule="auto"/>
              <w:jc w:val="center"/>
              <w:rPr>
                <w:rFonts w:ascii="Arial Narrow" w:hAnsi="Arial Narrow" w:cs="Arial"/>
                <w:sz w:val="28"/>
                <w:szCs w:val="28"/>
              </w:rPr>
            </w:pPr>
            <w:r w:rsidRPr="00692373">
              <w:rPr>
                <w:rFonts w:ascii="Arial Narrow" w:hAnsi="Arial Narrow" w:cs="Arial"/>
                <w:sz w:val="28"/>
                <w:szCs w:val="28"/>
              </w:rPr>
              <w:t>561</w:t>
            </w:r>
          </w:p>
        </w:tc>
        <w:tc>
          <w:tcPr>
            <w:tcW w:w="1564" w:type="dxa"/>
            <w:vAlign w:val="center"/>
          </w:tcPr>
          <w:p w:rsidR="00B939CA" w:rsidRPr="00692373" w:rsidRDefault="00B939CA" w:rsidP="00B939CA">
            <w:pPr>
              <w:spacing w:after="0" w:line="240" w:lineRule="auto"/>
              <w:jc w:val="center"/>
              <w:rPr>
                <w:rFonts w:ascii="Arial Narrow" w:hAnsi="Arial Narrow" w:cs="Arial"/>
                <w:sz w:val="28"/>
                <w:szCs w:val="28"/>
              </w:rPr>
            </w:pPr>
            <w:r w:rsidRPr="00692373">
              <w:rPr>
                <w:rFonts w:ascii="Arial Narrow" w:hAnsi="Arial Narrow" w:cs="Arial"/>
                <w:sz w:val="28"/>
                <w:szCs w:val="28"/>
                <w:lang w:val="en-US"/>
              </w:rPr>
              <w:t>497</w:t>
            </w:r>
          </w:p>
        </w:tc>
        <w:tc>
          <w:tcPr>
            <w:tcW w:w="1836" w:type="dxa"/>
            <w:vAlign w:val="center"/>
          </w:tcPr>
          <w:p w:rsidR="00B939CA" w:rsidRPr="00692373" w:rsidRDefault="00B939CA" w:rsidP="00B939CA">
            <w:pPr>
              <w:spacing w:after="0" w:line="240" w:lineRule="auto"/>
              <w:jc w:val="center"/>
              <w:rPr>
                <w:rFonts w:ascii="Arial Narrow" w:hAnsi="Arial Narrow" w:cs="Arial"/>
                <w:sz w:val="28"/>
                <w:szCs w:val="28"/>
              </w:rPr>
            </w:pPr>
            <w:r w:rsidRPr="00692373">
              <w:rPr>
                <w:rFonts w:ascii="Arial Narrow" w:hAnsi="Arial Narrow" w:cs="Arial"/>
                <w:sz w:val="28"/>
                <w:szCs w:val="28"/>
              </w:rPr>
              <w:t>561</w:t>
            </w:r>
          </w:p>
        </w:tc>
        <w:tc>
          <w:tcPr>
            <w:tcW w:w="1710" w:type="dxa"/>
            <w:gridSpan w:val="2"/>
            <w:vAlign w:val="center"/>
          </w:tcPr>
          <w:p w:rsidR="00B939CA" w:rsidRPr="00692373" w:rsidRDefault="00B939CA" w:rsidP="00B939CA">
            <w:pPr>
              <w:spacing w:after="0" w:line="240" w:lineRule="auto"/>
              <w:jc w:val="center"/>
              <w:rPr>
                <w:rFonts w:ascii="Arial Narrow" w:hAnsi="Arial Narrow" w:cs="Arial"/>
                <w:sz w:val="28"/>
                <w:szCs w:val="28"/>
              </w:rPr>
            </w:pPr>
            <w:r w:rsidRPr="00692373">
              <w:rPr>
                <w:rFonts w:ascii="Arial Narrow" w:hAnsi="Arial Narrow" w:cs="Arial"/>
                <w:sz w:val="28"/>
                <w:szCs w:val="28"/>
                <w:lang w:val="en-US"/>
              </w:rPr>
              <w:t>497</w:t>
            </w:r>
          </w:p>
        </w:tc>
        <w:tc>
          <w:tcPr>
            <w:tcW w:w="1560" w:type="dxa"/>
            <w:vAlign w:val="center"/>
          </w:tcPr>
          <w:p w:rsidR="00B939CA" w:rsidRPr="00692373" w:rsidRDefault="00B939CA" w:rsidP="00B939CA">
            <w:pPr>
              <w:spacing w:after="0" w:line="240" w:lineRule="auto"/>
              <w:jc w:val="center"/>
              <w:rPr>
                <w:rFonts w:ascii="Arial Narrow" w:hAnsi="Arial Narrow" w:cs="Arial"/>
                <w:sz w:val="28"/>
                <w:szCs w:val="28"/>
              </w:rPr>
            </w:pPr>
            <w:r w:rsidRPr="00692373">
              <w:rPr>
                <w:rFonts w:ascii="Arial Narrow" w:hAnsi="Arial Narrow" w:cs="Arial"/>
                <w:sz w:val="28"/>
                <w:szCs w:val="28"/>
              </w:rPr>
              <w:t>40 273,1</w:t>
            </w:r>
          </w:p>
        </w:tc>
        <w:tc>
          <w:tcPr>
            <w:tcW w:w="1558" w:type="dxa"/>
            <w:gridSpan w:val="2"/>
            <w:vAlign w:val="center"/>
          </w:tcPr>
          <w:p w:rsidR="00B939CA" w:rsidRPr="00692373" w:rsidRDefault="00B939CA" w:rsidP="00B939CA">
            <w:pPr>
              <w:spacing w:after="0" w:line="240" w:lineRule="auto"/>
              <w:jc w:val="center"/>
              <w:rPr>
                <w:rFonts w:ascii="Arial Narrow" w:hAnsi="Arial Narrow" w:cs="Arial"/>
                <w:sz w:val="28"/>
                <w:szCs w:val="28"/>
              </w:rPr>
            </w:pPr>
            <w:r w:rsidRPr="00692373">
              <w:rPr>
                <w:rFonts w:ascii="Arial Narrow" w:hAnsi="Arial Narrow" w:cs="Arial"/>
                <w:sz w:val="28"/>
                <w:szCs w:val="28"/>
              </w:rPr>
              <w:t>45 307,7</w:t>
            </w:r>
          </w:p>
        </w:tc>
        <w:tc>
          <w:tcPr>
            <w:tcW w:w="1276" w:type="dxa"/>
            <w:vAlign w:val="center"/>
          </w:tcPr>
          <w:p w:rsidR="00B939CA" w:rsidRPr="00692373" w:rsidRDefault="00B939CA" w:rsidP="00B939CA">
            <w:pPr>
              <w:spacing w:after="0" w:line="240" w:lineRule="auto"/>
              <w:jc w:val="center"/>
              <w:rPr>
                <w:rFonts w:ascii="Arial Narrow" w:hAnsi="Arial Narrow" w:cs="Arial"/>
                <w:sz w:val="28"/>
                <w:szCs w:val="28"/>
              </w:rPr>
            </w:pPr>
            <w:r w:rsidRPr="00692373">
              <w:rPr>
                <w:rFonts w:ascii="Arial Narrow" w:hAnsi="Arial Narrow" w:cs="Arial"/>
                <w:sz w:val="28"/>
                <w:szCs w:val="28"/>
              </w:rPr>
              <w:t>6 526</w:t>
            </w:r>
          </w:p>
        </w:tc>
        <w:tc>
          <w:tcPr>
            <w:tcW w:w="1418" w:type="dxa"/>
            <w:vAlign w:val="center"/>
          </w:tcPr>
          <w:p w:rsidR="00B939CA" w:rsidRPr="00692373" w:rsidRDefault="00B939CA" w:rsidP="00B939CA">
            <w:pPr>
              <w:spacing w:after="0" w:line="240" w:lineRule="auto"/>
              <w:jc w:val="center"/>
              <w:rPr>
                <w:rFonts w:ascii="Arial Narrow" w:hAnsi="Arial Narrow" w:cs="Arial"/>
                <w:sz w:val="28"/>
                <w:szCs w:val="28"/>
              </w:rPr>
            </w:pPr>
            <w:r w:rsidRPr="00692373">
              <w:rPr>
                <w:rFonts w:ascii="Arial Narrow" w:hAnsi="Arial Narrow" w:cs="Arial"/>
                <w:sz w:val="28"/>
                <w:szCs w:val="28"/>
              </w:rPr>
              <w:t>8 287</w:t>
            </w:r>
          </w:p>
        </w:tc>
      </w:tr>
      <w:tr w:rsidR="00B939CA" w:rsidRPr="00B24107" w:rsidTr="007E46D1">
        <w:trPr>
          <w:trHeight w:val="352"/>
        </w:trPr>
        <w:tc>
          <w:tcPr>
            <w:tcW w:w="2625" w:type="dxa"/>
            <w:vAlign w:val="bottom"/>
          </w:tcPr>
          <w:p w:rsidR="00B939CA" w:rsidRPr="006F4696" w:rsidRDefault="00B939CA" w:rsidP="00B939CA">
            <w:pPr>
              <w:spacing w:after="0" w:line="240" w:lineRule="auto"/>
              <w:rPr>
                <w:rFonts w:ascii="Arial Narrow" w:hAnsi="Arial Narrow" w:cs="Arial"/>
                <w:sz w:val="28"/>
                <w:szCs w:val="26"/>
              </w:rPr>
            </w:pPr>
            <w:r w:rsidRPr="006F4696">
              <w:rPr>
                <w:rFonts w:ascii="Arial Narrow" w:hAnsi="Arial Narrow" w:cs="Arial"/>
                <w:sz w:val="28"/>
                <w:szCs w:val="26"/>
              </w:rPr>
              <w:t>Успен</w:t>
            </w:r>
            <w:r w:rsidRPr="006F4696">
              <w:rPr>
                <w:rFonts w:ascii="Arial Narrow" w:hAnsi="Arial Narrow" w:cs="Arial"/>
                <w:sz w:val="28"/>
                <w:szCs w:val="26"/>
                <w:lang w:val="kk-KZ"/>
              </w:rPr>
              <w:t xml:space="preserve"> ауданы</w:t>
            </w:r>
          </w:p>
        </w:tc>
        <w:tc>
          <w:tcPr>
            <w:tcW w:w="1729" w:type="dxa"/>
            <w:noWrap/>
            <w:vAlign w:val="center"/>
          </w:tcPr>
          <w:p w:rsidR="00B939CA" w:rsidRPr="00692373" w:rsidRDefault="00B939CA" w:rsidP="00B939CA">
            <w:pPr>
              <w:spacing w:after="0" w:line="240" w:lineRule="auto"/>
              <w:jc w:val="center"/>
              <w:rPr>
                <w:rFonts w:ascii="Arial Narrow" w:hAnsi="Arial Narrow" w:cs="Arial"/>
                <w:sz w:val="28"/>
                <w:szCs w:val="28"/>
              </w:rPr>
            </w:pPr>
            <w:r w:rsidRPr="00692373">
              <w:rPr>
                <w:rFonts w:ascii="Arial Narrow" w:hAnsi="Arial Narrow" w:cs="Arial"/>
                <w:sz w:val="28"/>
                <w:szCs w:val="28"/>
              </w:rPr>
              <w:t>355</w:t>
            </w:r>
          </w:p>
        </w:tc>
        <w:tc>
          <w:tcPr>
            <w:tcW w:w="1564" w:type="dxa"/>
            <w:vAlign w:val="center"/>
          </w:tcPr>
          <w:p w:rsidR="00B939CA" w:rsidRPr="00692373" w:rsidRDefault="00B939CA" w:rsidP="00B939CA">
            <w:pPr>
              <w:spacing w:after="0" w:line="240" w:lineRule="auto"/>
              <w:jc w:val="center"/>
              <w:rPr>
                <w:rFonts w:ascii="Arial Narrow" w:hAnsi="Arial Narrow" w:cs="Arial"/>
                <w:sz w:val="28"/>
                <w:szCs w:val="28"/>
              </w:rPr>
            </w:pPr>
            <w:r w:rsidRPr="00692373">
              <w:rPr>
                <w:rFonts w:ascii="Arial Narrow" w:hAnsi="Arial Narrow" w:cs="Arial"/>
                <w:sz w:val="28"/>
                <w:szCs w:val="28"/>
                <w:lang w:val="en-US"/>
              </w:rPr>
              <w:t>277</w:t>
            </w:r>
          </w:p>
        </w:tc>
        <w:tc>
          <w:tcPr>
            <w:tcW w:w="1836" w:type="dxa"/>
            <w:vAlign w:val="center"/>
          </w:tcPr>
          <w:p w:rsidR="00B939CA" w:rsidRPr="00692373" w:rsidRDefault="00B939CA" w:rsidP="00B939CA">
            <w:pPr>
              <w:spacing w:after="0" w:line="240" w:lineRule="auto"/>
              <w:jc w:val="center"/>
              <w:rPr>
                <w:rFonts w:ascii="Arial Narrow" w:hAnsi="Arial Narrow" w:cs="Arial"/>
                <w:sz w:val="28"/>
                <w:szCs w:val="28"/>
              </w:rPr>
            </w:pPr>
            <w:r w:rsidRPr="00692373">
              <w:rPr>
                <w:rFonts w:ascii="Arial Narrow" w:hAnsi="Arial Narrow" w:cs="Arial"/>
                <w:sz w:val="28"/>
                <w:szCs w:val="28"/>
              </w:rPr>
              <w:t>355</w:t>
            </w:r>
          </w:p>
        </w:tc>
        <w:tc>
          <w:tcPr>
            <w:tcW w:w="1710" w:type="dxa"/>
            <w:gridSpan w:val="2"/>
            <w:vAlign w:val="center"/>
          </w:tcPr>
          <w:p w:rsidR="00B939CA" w:rsidRPr="00692373" w:rsidRDefault="00B939CA" w:rsidP="00B939CA">
            <w:pPr>
              <w:spacing w:after="0" w:line="240" w:lineRule="auto"/>
              <w:jc w:val="center"/>
              <w:rPr>
                <w:rFonts w:ascii="Arial Narrow" w:hAnsi="Arial Narrow" w:cs="Arial"/>
                <w:sz w:val="28"/>
                <w:szCs w:val="28"/>
              </w:rPr>
            </w:pPr>
            <w:r w:rsidRPr="00692373">
              <w:rPr>
                <w:rFonts w:ascii="Arial Narrow" w:hAnsi="Arial Narrow" w:cs="Arial"/>
                <w:sz w:val="28"/>
                <w:szCs w:val="28"/>
                <w:lang w:val="en-US"/>
              </w:rPr>
              <w:t>277</w:t>
            </w:r>
          </w:p>
        </w:tc>
        <w:tc>
          <w:tcPr>
            <w:tcW w:w="1560" w:type="dxa"/>
            <w:vAlign w:val="center"/>
          </w:tcPr>
          <w:p w:rsidR="00B939CA" w:rsidRPr="00692373" w:rsidRDefault="00B939CA" w:rsidP="00B939CA">
            <w:pPr>
              <w:spacing w:after="0" w:line="240" w:lineRule="auto"/>
              <w:jc w:val="center"/>
              <w:rPr>
                <w:rFonts w:ascii="Arial Narrow" w:hAnsi="Arial Narrow" w:cs="Arial"/>
                <w:sz w:val="28"/>
                <w:szCs w:val="28"/>
              </w:rPr>
            </w:pPr>
            <w:r w:rsidRPr="00692373">
              <w:rPr>
                <w:rFonts w:ascii="Arial Narrow" w:hAnsi="Arial Narrow" w:cs="Arial"/>
                <w:sz w:val="28"/>
                <w:szCs w:val="28"/>
              </w:rPr>
              <w:t>30 952,3</w:t>
            </w:r>
          </w:p>
        </w:tc>
        <w:tc>
          <w:tcPr>
            <w:tcW w:w="1558" w:type="dxa"/>
            <w:gridSpan w:val="2"/>
            <w:vAlign w:val="center"/>
          </w:tcPr>
          <w:p w:rsidR="00B939CA" w:rsidRPr="00692373" w:rsidRDefault="00B939CA" w:rsidP="00B939CA">
            <w:pPr>
              <w:spacing w:after="0" w:line="240" w:lineRule="auto"/>
              <w:jc w:val="center"/>
              <w:rPr>
                <w:rFonts w:ascii="Arial Narrow" w:hAnsi="Arial Narrow" w:cs="Arial"/>
                <w:sz w:val="28"/>
                <w:szCs w:val="28"/>
              </w:rPr>
            </w:pPr>
            <w:r w:rsidRPr="00692373">
              <w:rPr>
                <w:rFonts w:ascii="Arial Narrow" w:hAnsi="Arial Narrow" w:cs="Arial"/>
                <w:sz w:val="28"/>
                <w:szCs w:val="28"/>
              </w:rPr>
              <w:t>27 653,1</w:t>
            </w:r>
          </w:p>
        </w:tc>
        <w:tc>
          <w:tcPr>
            <w:tcW w:w="1276" w:type="dxa"/>
            <w:vAlign w:val="center"/>
          </w:tcPr>
          <w:p w:rsidR="00B939CA" w:rsidRPr="00692373" w:rsidRDefault="00B939CA" w:rsidP="00B939CA">
            <w:pPr>
              <w:spacing w:after="0" w:line="240" w:lineRule="auto"/>
              <w:jc w:val="center"/>
              <w:rPr>
                <w:rFonts w:ascii="Arial Narrow" w:hAnsi="Arial Narrow" w:cs="Arial"/>
                <w:sz w:val="28"/>
                <w:szCs w:val="28"/>
              </w:rPr>
            </w:pPr>
            <w:r w:rsidRPr="00692373">
              <w:rPr>
                <w:rFonts w:ascii="Arial Narrow" w:hAnsi="Arial Narrow" w:cs="Arial"/>
                <w:sz w:val="28"/>
                <w:szCs w:val="28"/>
              </w:rPr>
              <w:t>7 926</w:t>
            </w:r>
          </w:p>
        </w:tc>
        <w:tc>
          <w:tcPr>
            <w:tcW w:w="1418" w:type="dxa"/>
            <w:vAlign w:val="center"/>
          </w:tcPr>
          <w:p w:rsidR="00B939CA" w:rsidRPr="00692373" w:rsidRDefault="00B939CA" w:rsidP="00B939CA">
            <w:pPr>
              <w:spacing w:after="0" w:line="240" w:lineRule="auto"/>
              <w:jc w:val="center"/>
              <w:rPr>
                <w:rFonts w:ascii="Arial Narrow" w:hAnsi="Arial Narrow" w:cs="Arial"/>
                <w:sz w:val="28"/>
                <w:szCs w:val="28"/>
              </w:rPr>
            </w:pPr>
            <w:r w:rsidRPr="00692373">
              <w:rPr>
                <w:rFonts w:ascii="Arial Narrow" w:hAnsi="Arial Narrow" w:cs="Arial"/>
                <w:sz w:val="28"/>
                <w:szCs w:val="28"/>
              </w:rPr>
              <w:t>9 076</w:t>
            </w:r>
          </w:p>
        </w:tc>
      </w:tr>
      <w:tr w:rsidR="00B939CA" w:rsidRPr="00B24107" w:rsidTr="007E46D1">
        <w:trPr>
          <w:trHeight w:val="352"/>
        </w:trPr>
        <w:tc>
          <w:tcPr>
            <w:tcW w:w="2625" w:type="dxa"/>
            <w:vAlign w:val="center"/>
          </w:tcPr>
          <w:p w:rsidR="00B939CA" w:rsidRPr="006F4696" w:rsidRDefault="00B939CA" w:rsidP="00B939CA">
            <w:pPr>
              <w:spacing w:after="0" w:line="240" w:lineRule="auto"/>
              <w:rPr>
                <w:rFonts w:ascii="Arial Narrow" w:hAnsi="Arial Narrow" w:cs="Arial"/>
                <w:sz w:val="28"/>
                <w:szCs w:val="26"/>
                <w:lang w:val="kk-KZ"/>
              </w:rPr>
            </w:pPr>
            <w:r w:rsidRPr="006F4696">
              <w:rPr>
                <w:rFonts w:ascii="Arial Narrow" w:hAnsi="Arial Narrow" w:cs="Arial"/>
                <w:sz w:val="28"/>
                <w:szCs w:val="26"/>
                <w:lang w:val="kk-KZ"/>
              </w:rPr>
              <w:t>Шарба</w:t>
            </w:r>
            <w:r w:rsidRPr="006F4696">
              <w:rPr>
                <w:rFonts w:ascii="Arial" w:hAnsi="Arial" w:cs="Arial"/>
                <w:sz w:val="28"/>
                <w:szCs w:val="26"/>
                <w:lang w:val="kk-KZ"/>
              </w:rPr>
              <w:t>қ</w:t>
            </w:r>
            <w:r w:rsidRPr="006F4696">
              <w:rPr>
                <w:rFonts w:ascii="Arial Narrow" w:hAnsi="Arial Narrow" w:cs="Arial Narrow"/>
                <w:sz w:val="28"/>
                <w:szCs w:val="26"/>
                <w:lang w:val="kk-KZ"/>
              </w:rPr>
              <w:t>ты</w:t>
            </w:r>
            <w:r w:rsidRPr="006F4696">
              <w:rPr>
                <w:rFonts w:ascii="Arial Narrow" w:hAnsi="Arial Narrow" w:cs="Arial"/>
                <w:sz w:val="28"/>
                <w:szCs w:val="26"/>
                <w:lang w:val="kk-KZ"/>
              </w:rPr>
              <w:t xml:space="preserve"> </w:t>
            </w:r>
            <w:r w:rsidRPr="006F4696">
              <w:rPr>
                <w:rFonts w:ascii="Arial Narrow" w:hAnsi="Arial Narrow" w:cs="Arial Narrow"/>
                <w:sz w:val="28"/>
                <w:szCs w:val="26"/>
                <w:lang w:val="kk-KZ"/>
              </w:rPr>
              <w:t>ауданы</w:t>
            </w:r>
          </w:p>
        </w:tc>
        <w:tc>
          <w:tcPr>
            <w:tcW w:w="1729" w:type="dxa"/>
            <w:noWrap/>
            <w:vAlign w:val="center"/>
          </w:tcPr>
          <w:p w:rsidR="00B939CA" w:rsidRPr="00692373" w:rsidRDefault="00B939CA" w:rsidP="00B939CA">
            <w:pPr>
              <w:spacing w:after="0" w:line="240" w:lineRule="auto"/>
              <w:jc w:val="center"/>
              <w:rPr>
                <w:rFonts w:ascii="Arial Narrow" w:hAnsi="Arial Narrow" w:cs="Arial"/>
                <w:sz w:val="28"/>
                <w:szCs w:val="28"/>
              </w:rPr>
            </w:pPr>
            <w:r w:rsidRPr="00692373">
              <w:rPr>
                <w:rFonts w:ascii="Arial Narrow" w:hAnsi="Arial Narrow" w:cs="Arial"/>
                <w:sz w:val="28"/>
                <w:szCs w:val="28"/>
              </w:rPr>
              <w:t>351</w:t>
            </w:r>
          </w:p>
        </w:tc>
        <w:tc>
          <w:tcPr>
            <w:tcW w:w="1564" w:type="dxa"/>
            <w:vAlign w:val="center"/>
          </w:tcPr>
          <w:p w:rsidR="00B939CA" w:rsidRPr="00692373" w:rsidRDefault="00B939CA" w:rsidP="00B939CA">
            <w:pPr>
              <w:spacing w:after="0" w:line="240" w:lineRule="auto"/>
              <w:jc w:val="center"/>
              <w:rPr>
                <w:rFonts w:ascii="Arial Narrow" w:hAnsi="Arial Narrow" w:cs="Arial"/>
                <w:sz w:val="28"/>
                <w:szCs w:val="28"/>
              </w:rPr>
            </w:pPr>
            <w:r w:rsidRPr="00692373">
              <w:rPr>
                <w:rFonts w:ascii="Arial Narrow" w:hAnsi="Arial Narrow" w:cs="Arial"/>
                <w:sz w:val="28"/>
                <w:szCs w:val="28"/>
                <w:lang w:val="en-US"/>
              </w:rPr>
              <w:t>288</w:t>
            </w:r>
          </w:p>
        </w:tc>
        <w:tc>
          <w:tcPr>
            <w:tcW w:w="1836" w:type="dxa"/>
            <w:vAlign w:val="center"/>
          </w:tcPr>
          <w:p w:rsidR="00B939CA" w:rsidRPr="00692373" w:rsidRDefault="00B939CA" w:rsidP="00B939CA">
            <w:pPr>
              <w:spacing w:after="0" w:line="240" w:lineRule="auto"/>
              <w:jc w:val="center"/>
              <w:rPr>
                <w:rFonts w:ascii="Arial Narrow" w:hAnsi="Arial Narrow" w:cs="Arial"/>
                <w:sz w:val="28"/>
                <w:szCs w:val="28"/>
              </w:rPr>
            </w:pPr>
            <w:r w:rsidRPr="00692373">
              <w:rPr>
                <w:rFonts w:ascii="Arial Narrow" w:hAnsi="Arial Narrow" w:cs="Arial"/>
                <w:sz w:val="28"/>
                <w:szCs w:val="28"/>
              </w:rPr>
              <w:t>351</w:t>
            </w:r>
          </w:p>
        </w:tc>
        <w:tc>
          <w:tcPr>
            <w:tcW w:w="1710" w:type="dxa"/>
            <w:gridSpan w:val="2"/>
            <w:vAlign w:val="center"/>
          </w:tcPr>
          <w:p w:rsidR="00B939CA" w:rsidRPr="00692373" w:rsidRDefault="00B939CA" w:rsidP="00B939CA">
            <w:pPr>
              <w:spacing w:after="0" w:line="240" w:lineRule="auto"/>
              <w:jc w:val="center"/>
              <w:rPr>
                <w:rFonts w:ascii="Arial Narrow" w:hAnsi="Arial Narrow" w:cs="Arial"/>
                <w:sz w:val="28"/>
                <w:szCs w:val="28"/>
              </w:rPr>
            </w:pPr>
            <w:r w:rsidRPr="00692373">
              <w:rPr>
                <w:rFonts w:ascii="Arial Narrow" w:hAnsi="Arial Narrow" w:cs="Arial"/>
                <w:sz w:val="28"/>
                <w:szCs w:val="28"/>
                <w:lang w:val="en-US"/>
              </w:rPr>
              <w:t>288</w:t>
            </w:r>
          </w:p>
        </w:tc>
        <w:tc>
          <w:tcPr>
            <w:tcW w:w="1560" w:type="dxa"/>
            <w:vAlign w:val="center"/>
          </w:tcPr>
          <w:p w:rsidR="00B939CA" w:rsidRPr="00692373" w:rsidRDefault="00B939CA" w:rsidP="00B939CA">
            <w:pPr>
              <w:spacing w:after="0" w:line="240" w:lineRule="auto"/>
              <w:jc w:val="center"/>
              <w:rPr>
                <w:rFonts w:ascii="Arial Narrow" w:hAnsi="Arial Narrow" w:cs="Arial"/>
                <w:sz w:val="28"/>
                <w:szCs w:val="28"/>
              </w:rPr>
            </w:pPr>
            <w:r w:rsidRPr="00692373">
              <w:rPr>
                <w:rFonts w:ascii="Arial Narrow" w:hAnsi="Arial Narrow" w:cs="Arial"/>
                <w:sz w:val="28"/>
                <w:szCs w:val="28"/>
              </w:rPr>
              <w:t>34 369,7</w:t>
            </w:r>
          </w:p>
        </w:tc>
        <w:tc>
          <w:tcPr>
            <w:tcW w:w="1558" w:type="dxa"/>
            <w:gridSpan w:val="2"/>
            <w:vAlign w:val="center"/>
          </w:tcPr>
          <w:p w:rsidR="00B939CA" w:rsidRPr="00692373" w:rsidRDefault="00B939CA" w:rsidP="00B939CA">
            <w:pPr>
              <w:spacing w:after="0" w:line="240" w:lineRule="auto"/>
              <w:jc w:val="center"/>
              <w:rPr>
                <w:rFonts w:ascii="Arial Narrow" w:hAnsi="Arial Narrow" w:cs="Arial"/>
                <w:sz w:val="28"/>
                <w:szCs w:val="28"/>
              </w:rPr>
            </w:pPr>
            <w:r w:rsidRPr="00692373">
              <w:rPr>
                <w:rFonts w:ascii="Arial Narrow" w:hAnsi="Arial Narrow" w:cs="Arial"/>
                <w:sz w:val="28"/>
                <w:szCs w:val="28"/>
              </w:rPr>
              <w:t>33 873,9</w:t>
            </w:r>
          </w:p>
        </w:tc>
        <w:tc>
          <w:tcPr>
            <w:tcW w:w="1276" w:type="dxa"/>
            <w:vAlign w:val="center"/>
          </w:tcPr>
          <w:p w:rsidR="00B939CA" w:rsidRPr="00692373" w:rsidRDefault="00B939CA" w:rsidP="00B939CA">
            <w:pPr>
              <w:spacing w:after="0" w:line="240" w:lineRule="auto"/>
              <w:jc w:val="center"/>
              <w:rPr>
                <w:rFonts w:ascii="Arial Narrow" w:hAnsi="Arial Narrow" w:cs="Arial"/>
                <w:sz w:val="28"/>
                <w:szCs w:val="28"/>
              </w:rPr>
            </w:pPr>
            <w:r w:rsidRPr="00692373">
              <w:rPr>
                <w:rFonts w:ascii="Arial Narrow" w:hAnsi="Arial Narrow" w:cs="Arial"/>
                <w:sz w:val="28"/>
                <w:szCs w:val="28"/>
              </w:rPr>
              <w:t>8 902</w:t>
            </w:r>
          </w:p>
        </w:tc>
        <w:tc>
          <w:tcPr>
            <w:tcW w:w="1418" w:type="dxa"/>
            <w:vAlign w:val="center"/>
          </w:tcPr>
          <w:p w:rsidR="00B939CA" w:rsidRPr="00692373" w:rsidRDefault="00B939CA" w:rsidP="00B939CA">
            <w:pPr>
              <w:spacing w:after="0" w:line="240" w:lineRule="auto"/>
              <w:jc w:val="center"/>
              <w:rPr>
                <w:rFonts w:ascii="Arial Narrow" w:hAnsi="Arial Narrow" w:cs="Arial"/>
                <w:sz w:val="28"/>
                <w:szCs w:val="28"/>
              </w:rPr>
            </w:pPr>
            <w:r w:rsidRPr="00692373">
              <w:rPr>
                <w:rFonts w:ascii="Arial Narrow" w:hAnsi="Arial Narrow" w:cs="Arial"/>
                <w:sz w:val="28"/>
                <w:szCs w:val="28"/>
              </w:rPr>
              <w:t>10 693</w:t>
            </w:r>
          </w:p>
        </w:tc>
      </w:tr>
      <w:tr w:rsidR="00B939CA" w:rsidRPr="00B24107" w:rsidTr="007E46D1">
        <w:trPr>
          <w:trHeight w:val="352"/>
        </w:trPr>
        <w:tc>
          <w:tcPr>
            <w:tcW w:w="2625" w:type="dxa"/>
            <w:vAlign w:val="center"/>
          </w:tcPr>
          <w:p w:rsidR="00B939CA" w:rsidRPr="006F4696" w:rsidRDefault="00B939CA" w:rsidP="00B939CA">
            <w:pPr>
              <w:spacing w:after="0" w:line="240" w:lineRule="auto"/>
              <w:rPr>
                <w:rFonts w:ascii="Arial Narrow" w:hAnsi="Arial Narrow" w:cs="Arial"/>
                <w:sz w:val="28"/>
                <w:szCs w:val="26"/>
                <w:lang w:val="kk-KZ"/>
              </w:rPr>
            </w:pPr>
            <w:r w:rsidRPr="006F4696">
              <w:rPr>
                <w:rFonts w:ascii="Arial Narrow" w:hAnsi="Arial Narrow" w:cs="Arial"/>
                <w:b/>
                <w:bCs/>
                <w:sz w:val="28"/>
                <w:szCs w:val="26"/>
                <w:lang w:val="kk-KZ"/>
              </w:rPr>
              <w:t>Облыс бойынша барлы</w:t>
            </w:r>
            <w:r w:rsidRPr="006F4696">
              <w:rPr>
                <w:rFonts w:ascii="Arial" w:hAnsi="Arial" w:cs="Arial"/>
                <w:b/>
                <w:bCs/>
                <w:sz w:val="28"/>
                <w:szCs w:val="26"/>
                <w:lang w:val="kk-KZ"/>
              </w:rPr>
              <w:t>ғ</w:t>
            </w:r>
            <w:r w:rsidRPr="006F4696">
              <w:rPr>
                <w:rFonts w:ascii="Arial Narrow" w:hAnsi="Arial Narrow" w:cs="Arial Narrow"/>
                <w:b/>
                <w:bCs/>
                <w:sz w:val="28"/>
                <w:szCs w:val="26"/>
                <w:lang w:val="kk-KZ"/>
              </w:rPr>
              <w:t>ы</w:t>
            </w:r>
          </w:p>
        </w:tc>
        <w:tc>
          <w:tcPr>
            <w:tcW w:w="1729" w:type="dxa"/>
            <w:noWrap/>
            <w:vAlign w:val="center"/>
          </w:tcPr>
          <w:p w:rsidR="00B939CA" w:rsidRPr="00692373" w:rsidRDefault="00B939CA" w:rsidP="00B939CA">
            <w:pPr>
              <w:spacing w:after="0" w:line="240" w:lineRule="auto"/>
              <w:jc w:val="center"/>
              <w:rPr>
                <w:rFonts w:ascii="Arial Narrow" w:hAnsi="Arial Narrow" w:cs="Arial"/>
                <w:b/>
                <w:sz w:val="28"/>
                <w:szCs w:val="28"/>
              </w:rPr>
            </w:pPr>
            <w:r w:rsidRPr="00692373">
              <w:rPr>
                <w:rFonts w:ascii="Arial Narrow" w:hAnsi="Arial Narrow" w:cs="Arial"/>
                <w:b/>
                <w:sz w:val="28"/>
                <w:szCs w:val="28"/>
              </w:rPr>
              <w:t>14 665</w:t>
            </w:r>
          </w:p>
        </w:tc>
        <w:tc>
          <w:tcPr>
            <w:tcW w:w="1564" w:type="dxa"/>
            <w:vAlign w:val="center"/>
          </w:tcPr>
          <w:p w:rsidR="00B939CA" w:rsidRPr="00692373" w:rsidRDefault="00B939CA" w:rsidP="00B939CA">
            <w:pPr>
              <w:spacing w:after="0" w:line="240" w:lineRule="auto"/>
              <w:jc w:val="center"/>
              <w:rPr>
                <w:rFonts w:ascii="Arial Narrow" w:hAnsi="Arial Narrow" w:cs="Arial"/>
                <w:b/>
                <w:sz w:val="28"/>
                <w:szCs w:val="28"/>
              </w:rPr>
            </w:pPr>
            <w:r w:rsidRPr="00692373">
              <w:rPr>
                <w:rFonts w:ascii="Arial Narrow" w:hAnsi="Arial Narrow" w:cs="Arial"/>
                <w:b/>
                <w:sz w:val="28"/>
                <w:szCs w:val="28"/>
                <w:lang w:val="en-US"/>
              </w:rPr>
              <w:t>11</w:t>
            </w:r>
            <w:r w:rsidRPr="00692373">
              <w:rPr>
                <w:rFonts w:ascii="Arial Narrow" w:hAnsi="Arial Narrow" w:cs="Arial"/>
                <w:b/>
                <w:sz w:val="28"/>
                <w:szCs w:val="28"/>
              </w:rPr>
              <w:t xml:space="preserve"> </w:t>
            </w:r>
            <w:r w:rsidRPr="00692373">
              <w:rPr>
                <w:rFonts w:ascii="Arial Narrow" w:hAnsi="Arial Narrow" w:cs="Arial"/>
                <w:b/>
                <w:sz w:val="28"/>
                <w:szCs w:val="28"/>
                <w:lang w:val="en-US"/>
              </w:rPr>
              <w:t>707</w:t>
            </w:r>
          </w:p>
        </w:tc>
        <w:tc>
          <w:tcPr>
            <w:tcW w:w="1836" w:type="dxa"/>
            <w:vAlign w:val="center"/>
          </w:tcPr>
          <w:p w:rsidR="00B939CA" w:rsidRPr="00692373" w:rsidRDefault="00B939CA" w:rsidP="00B939CA">
            <w:pPr>
              <w:spacing w:after="0" w:line="240" w:lineRule="auto"/>
              <w:jc w:val="center"/>
              <w:rPr>
                <w:rFonts w:ascii="Arial Narrow" w:hAnsi="Arial Narrow" w:cs="Arial"/>
                <w:b/>
                <w:sz w:val="28"/>
                <w:szCs w:val="28"/>
              </w:rPr>
            </w:pPr>
            <w:r w:rsidRPr="00692373">
              <w:rPr>
                <w:rFonts w:ascii="Arial Narrow" w:hAnsi="Arial Narrow" w:cs="Arial"/>
                <w:b/>
                <w:sz w:val="28"/>
                <w:szCs w:val="28"/>
              </w:rPr>
              <w:t>14 665</w:t>
            </w:r>
          </w:p>
        </w:tc>
        <w:tc>
          <w:tcPr>
            <w:tcW w:w="1710" w:type="dxa"/>
            <w:gridSpan w:val="2"/>
            <w:vAlign w:val="center"/>
          </w:tcPr>
          <w:p w:rsidR="00B939CA" w:rsidRPr="00692373" w:rsidRDefault="00B939CA" w:rsidP="00B939CA">
            <w:pPr>
              <w:spacing w:after="0" w:line="240" w:lineRule="auto"/>
              <w:jc w:val="center"/>
              <w:rPr>
                <w:rFonts w:ascii="Arial Narrow" w:hAnsi="Arial Narrow" w:cs="Arial"/>
                <w:b/>
                <w:sz w:val="28"/>
                <w:szCs w:val="28"/>
              </w:rPr>
            </w:pPr>
            <w:r w:rsidRPr="00692373">
              <w:rPr>
                <w:rFonts w:ascii="Arial Narrow" w:hAnsi="Arial Narrow" w:cs="Arial"/>
                <w:b/>
                <w:sz w:val="28"/>
                <w:szCs w:val="28"/>
                <w:lang w:val="en-US"/>
              </w:rPr>
              <w:t>11</w:t>
            </w:r>
            <w:r w:rsidRPr="00692373">
              <w:rPr>
                <w:rFonts w:ascii="Arial Narrow" w:hAnsi="Arial Narrow" w:cs="Arial"/>
                <w:b/>
                <w:sz w:val="28"/>
                <w:szCs w:val="28"/>
              </w:rPr>
              <w:t xml:space="preserve"> </w:t>
            </w:r>
            <w:r w:rsidRPr="00692373">
              <w:rPr>
                <w:rFonts w:ascii="Arial Narrow" w:hAnsi="Arial Narrow" w:cs="Arial"/>
                <w:b/>
                <w:sz w:val="28"/>
                <w:szCs w:val="28"/>
                <w:lang w:val="en-US"/>
              </w:rPr>
              <w:t>707</w:t>
            </w:r>
          </w:p>
        </w:tc>
        <w:tc>
          <w:tcPr>
            <w:tcW w:w="1560" w:type="dxa"/>
            <w:vAlign w:val="center"/>
          </w:tcPr>
          <w:p w:rsidR="00B939CA" w:rsidRPr="00692373" w:rsidRDefault="00B939CA" w:rsidP="00B939CA">
            <w:pPr>
              <w:spacing w:after="0" w:line="240" w:lineRule="auto"/>
              <w:jc w:val="center"/>
              <w:rPr>
                <w:rFonts w:ascii="Arial Narrow" w:hAnsi="Arial Narrow" w:cs="Arial"/>
                <w:b/>
                <w:sz w:val="28"/>
                <w:szCs w:val="28"/>
              </w:rPr>
            </w:pPr>
            <w:r w:rsidRPr="00692373">
              <w:rPr>
                <w:rFonts w:ascii="Arial Narrow" w:hAnsi="Arial Narrow" w:cs="Arial"/>
                <w:b/>
                <w:sz w:val="28"/>
                <w:szCs w:val="28"/>
              </w:rPr>
              <w:t>1 541 793,0</w:t>
            </w:r>
          </w:p>
        </w:tc>
        <w:tc>
          <w:tcPr>
            <w:tcW w:w="1558" w:type="dxa"/>
            <w:gridSpan w:val="2"/>
            <w:vAlign w:val="center"/>
          </w:tcPr>
          <w:p w:rsidR="00B939CA" w:rsidRPr="00692373" w:rsidRDefault="00B939CA" w:rsidP="00B939CA">
            <w:pPr>
              <w:spacing w:after="0" w:line="240" w:lineRule="auto"/>
              <w:jc w:val="center"/>
              <w:rPr>
                <w:rFonts w:ascii="Arial Narrow" w:hAnsi="Arial Narrow" w:cs="Arial"/>
                <w:b/>
                <w:sz w:val="28"/>
                <w:szCs w:val="28"/>
              </w:rPr>
            </w:pPr>
            <w:r w:rsidRPr="00692373">
              <w:rPr>
                <w:rFonts w:ascii="Arial Narrow" w:hAnsi="Arial Narrow" w:cs="Arial"/>
                <w:b/>
                <w:sz w:val="28"/>
                <w:szCs w:val="28"/>
              </w:rPr>
              <w:t>1 460 900</w:t>
            </w:r>
          </w:p>
        </w:tc>
        <w:tc>
          <w:tcPr>
            <w:tcW w:w="1276" w:type="dxa"/>
            <w:vAlign w:val="center"/>
          </w:tcPr>
          <w:p w:rsidR="00B939CA" w:rsidRPr="00692373" w:rsidRDefault="00B939CA" w:rsidP="00B939CA">
            <w:pPr>
              <w:spacing w:after="0" w:line="240" w:lineRule="auto"/>
              <w:jc w:val="center"/>
              <w:rPr>
                <w:rFonts w:ascii="Arial Narrow" w:hAnsi="Arial Narrow" w:cs="Arial"/>
                <w:b/>
                <w:sz w:val="28"/>
                <w:szCs w:val="28"/>
              </w:rPr>
            </w:pPr>
            <w:r w:rsidRPr="00692373">
              <w:rPr>
                <w:rFonts w:ascii="Arial Narrow" w:hAnsi="Arial Narrow" w:cs="Arial"/>
                <w:b/>
                <w:sz w:val="28"/>
                <w:szCs w:val="28"/>
              </w:rPr>
              <w:t>9 558</w:t>
            </w:r>
          </w:p>
        </w:tc>
        <w:tc>
          <w:tcPr>
            <w:tcW w:w="1418" w:type="dxa"/>
            <w:vAlign w:val="center"/>
          </w:tcPr>
          <w:p w:rsidR="00B939CA" w:rsidRPr="00692373" w:rsidRDefault="00B939CA" w:rsidP="00B939CA">
            <w:pPr>
              <w:spacing w:after="0" w:line="240" w:lineRule="auto"/>
              <w:jc w:val="center"/>
              <w:rPr>
                <w:rFonts w:ascii="Arial Narrow" w:hAnsi="Arial Narrow" w:cs="Arial"/>
                <w:b/>
                <w:sz w:val="28"/>
                <w:szCs w:val="28"/>
              </w:rPr>
            </w:pPr>
            <w:r w:rsidRPr="00692373">
              <w:rPr>
                <w:rFonts w:ascii="Arial Narrow" w:hAnsi="Arial Narrow" w:cs="Arial"/>
                <w:b/>
                <w:sz w:val="28"/>
                <w:szCs w:val="28"/>
              </w:rPr>
              <w:t>11 344</w:t>
            </w:r>
          </w:p>
        </w:tc>
      </w:tr>
    </w:tbl>
    <w:p w:rsidR="00C80505" w:rsidRDefault="00C80505" w:rsidP="006259C9">
      <w:pPr>
        <w:spacing w:after="0" w:line="240" w:lineRule="auto"/>
        <w:jc w:val="center"/>
        <w:rPr>
          <w:rFonts w:ascii="Arial Narrow" w:hAnsi="Arial Narrow" w:cs="Arial"/>
          <w:b/>
          <w:sz w:val="32"/>
          <w:szCs w:val="32"/>
          <w:lang w:val="kk-KZ"/>
        </w:rPr>
      </w:pPr>
    </w:p>
    <w:p w:rsidR="006259C9" w:rsidRDefault="006259C9" w:rsidP="006259C9">
      <w:pPr>
        <w:spacing w:after="0" w:line="240" w:lineRule="auto"/>
        <w:jc w:val="center"/>
        <w:rPr>
          <w:rFonts w:ascii="Arial Narrow" w:hAnsi="Arial Narrow" w:cs="Arial"/>
          <w:b/>
          <w:sz w:val="32"/>
          <w:szCs w:val="32"/>
          <w:lang w:val="kk-KZ"/>
        </w:rPr>
      </w:pPr>
      <w:r w:rsidRPr="00B24107">
        <w:rPr>
          <w:rFonts w:ascii="Arial Narrow" w:hAnsi="Arial Narrow" w:cs="Arial"/>
          <w:b/>
          <w:sz w:val="32"/>
          <w:szCs w:val="32"/>
          <w:lang w:val="kk-KZ"/>
        </w:rPr>
        <w:lastRenderedPageBreak/>
        <w:t>Экономикалы</w:t>
      </w:r>
      <w:r w:rsidRPr="00B24107">
        <w:rPr>
          <w:rFonts w:ascii="Arial" w:hAnsi="Arial" w:cs="Arial"/>
          <w:b/>
          <w:sz w:val="32"/>
          <w:szCs w:val="32"/>
          <w:lang w:val="kk-KZ"/>
        </w:rPr>
        <w:t>қ</w:t>
      </w:r>
      <w:r w:rsidRPr="00B24107">
        <w:rPr>
          <w:rFonts w:ascii="Arial Narrow" w:hAnsi="Arial Narrow" w:cs="Arial"/>
          <w:b/>
          <w:sz w:val="32"/>
          <w:szCs w:val="32"/>
          <w:lang w:val="kk-KZ"/>
        </w:rPr>
        <w:t xml:space="preserve"> </w:t>
      </w:r>
      <w:r w:rsidRPr="00B24107">
        <w:rPr>
          <w:rFonts w:ascii="Arial Narrow" w:hAnsi="Arial Narrow" w:cs="Arial Narrow"/>
          <w:b/>
          <w:sz w:val="32"/>
          <w:szCs w:val="32"/>
          <w:lang w:val="kk-KZ"/>
        </w:rPr>
        <w:t>белсенді</w:t>
      </w:r>
      <w:r w:rsidRPr="00B24107">
        <w:rPr>
          <w:rFonts w:ascii="Arial Narrow" w:hAnsi="Arial Narrow" w:cs="Arial"/>
          <w:b/>
          <w:sz w:val="32"/>
          <w:szCs w:val="32"/>
          <w:lang w:val="kk-KZ"/>
        </w:rPr>
        <w:t xml:space="preserve"> </w:t>
      </w:r>
      <w:r w:rsidRPr="00B24107">
        <w:rPr>
          <w:rFonts w:ascii="Arial Narrow" w:hAnsi="Arial Narrow" w:cs="Arial Narrow"/>
          <w:b/>
          <w:sz w:val="32"/>
          <w:szCs w:val="32"/>
          <w:lang w:val="kk-KZ"/>
        </w:rPr>
        <w:t>ж</w:t>
      </w:r>
      <w:r w:rsidRPr="00B24107">
        <w:rPr>
          <w:rFonts w:ascii="Arial" w:hAnsi="Arial" w:cs="Arial"/>
          <w:b/>
          <w:sz w:val="32"/>
          <w:szCs w:val="32"/>
          <w:lang w:val="kk-KZ"/>
        </w:rPr>
        <w:t>ә</w:t>
      </w:r>
      <w:r w:rsidRPr="00B24107">
        <w:rPr>
          <w:rFonts w:ascii="Arial Narrow" w:hAnsi="Arial Narrow" w:cs="Arial Narrow"/>
          <w:b/>
          <w:sz w:val="32"/>
          <w:szCs w:val="32"/>
          <w:lang w:val="kk-KZ"/>
        </w:rPr>
        <w:t>не</w:t>
      </w:r>
      <w:r w:rsidRPr="00B24107">
        <w:rPr>
          <w:rFonts w:ascii="Arial Narrow" w:hAnsi="Arial Narrow" w:cs="Arial"/>
          <w:b/>
          <w:sz w:val="32"/>
          <w:szCs w:val="32"/>
          <w:lang w:val="kk-KZ"/>
        </w:rPr>
        <w:t xml:space="preserve"> </w:t>
      </w:r>
      <w:r w:rsidRPr="00B24107">
        <w:rPr>
          <w:rFonts w:ascii="Arial Narrow" w:hAnsi="Arial Narrow" w:cs="Arial Narrow"/>
          <w:b/>
          <w:sz w:val="32"/>
          <w:szCs w:val="32"/>
          <w:lang w:val="kk-KZ"/>
        </w:rPr>
        <w:t>белсенді</w:t>
      </w:r>
      <w:r w:rsidRPr="00B24107">
        <w:rPr>
          <w:rFonts w:ascii="Arial Narrow" w:hAnsi="Arial Narrow" w:cs="Arial"/>
          <w:b/>
          <w:sz w:val="32"/>
          <w:szCs w:val="32"/>
          <w:lang w:val="kk-KZ"/>
        </w:rPr>
        <w:t xml:space="preserve"> </w:t>
      </w:r>
      <w:r w:rsidRPr="00B24107">
        <w:rPr>
          <w:rFonts w:ascii="Arial Narrow" w:hAnsi="Arial Narrow" w:cs="Arial Narrow"/>
          <w:b/>
          <w:sz w:val="32"/>
          <w:szCs w:val="32"/>
          <w:lang w:val="kk-KZ"/>
        </w:rPr>
        <w:t>емес</w:t>
      </w:r>
      <w:r w:rsidRPr="00B24107">
        <w:rPr>
          <w:rFonts w:ascii="Arial Narrow" w:hAnsi="Arial Narrow" w:cs="Arial"/>
          <w:b/>
          <w:sz w:val="32"/>
          <w:szCs w:val="32"/>
          <w:lang w:val="kk-KZ"/>
        </w:rPr>
        <w:t xml:space="preserve"> </w:t>
      </w:r>
      <w:r w:rsidRPr="00B24107">
        <w:rPr>
          <w:rFonts w:ascii="Arial Narrow" w:hAnsi="Arial Narrow" w:cs="Arial Narrow"/>
          <w:b/>
          <w:sz w:val="32"/>
          <w:szCs w:val="32"/>
          <w:lang w:val="kk-KZ"/>
        </w:rPr>
        <w:t>т</w:t>
      </w:r>
      <w:r w:rsidRPr="00B24107">
        <w:rPr>
          <w:rFonts w:ascii="Arial" w:hAnsi="Arial" w:cs="Arial"/>
          <w:b/>
          <w:sz w:val="32"/>
          <w:szCs w:val="32"/>
          <w:lang w:val="kk-KZ"/>
        </w:rPr>
        <w:t>ұ</w:t>
      </w:r>
      <w:r w:rsidRPr="00B24107">
        <w:rPr>
          <w:rFonts w:ascii="Arial Narrow" w:hAnsi="Arial Narrow" w:cs="Arial Narrow"/>
          <w:b/>
          <w:sz w:val="32"/>
          <w:szCs w:val="32"/>
          <w:lang w:val="kk-KZ"/>
        </w:rPr>
        <w:t>р</w:t>
      </w:r>
      <w:r w:rsidRPr="00B24107">
        <w:rPr>
          <w:rFonts w:ascii="Arial" w:hAnsi="Arial" w:cs="Arial"/>
          <w:b/>
          <w:sz w:val="32"/>
          <w:szCs w:val="32"/>
          <w:lang w:val="kk-KZ"/>
        </w:rPr>
        <w:t>ғ</w:t>
      </w:r>
      <w:r w:rsidRPr="00B24107">
        <w:rPr>
          <w:rFonts w:ascii="Arial Narrow" w:hAnsi="Arial Narrow" w:cs="Arial Narrow"/>
          <w:b/>
          <w:sz w:val="32"/>
          <w:szCs w:val="32"/>
          <w:lang w:val="kk-KZ"/>
        </w:rPr>
        <w:t>ындар</w:t>
      </w:r>
      <w:r w:rsidRPr="00B24107">
        <w:rPr>
          <w:rFonts w:ascii="Arial Narrow" w:hAnsi="Arial Narrow" w:cs="Arial"/>
          <w:b/>
          <w:sz w:val="32"/>
          <w:szCs w:val="32"/>
          <w:lang w:val="kk-KZ"/>
        </w:rPr>
        <w:t xml:space="preserve"> (15 </w:t>
      </w:r>
      <w:r w:rsidRPr="00B24107">
        <w:rPr>
          <w:rFonts w:ascii="Arial Narrow" w:hAnsi="Arial Narrow" w:cs="Arial Narrow"/>
          <w:b/>
          <w:sz w:val="32"/>
          <w:szCs w:val="32"/>
          <w:lang w:val="kk-KZ"/>
        </w:rPr>
        <w:t>жаста</w:t>
      </w:r>
      <w:r w:rsidRPr="00B24107">
        <w:rPr>
          <w:rFonts w:ascii="Arial" w:hAnsi="Arial" w:cs="Arial"/>
          <w:b/>
          <w:sz w:val="32"/>
          <w:szCs w:val="32"/>
          <w:lang w:val="kk-KZ"/>
        </w:rPr>
        <w:t>ғ</w:t>
      </w:r>
      <w:r w:rsidRPr="00B24107">
        <w:rPr>
          <w:rFonts w:ascii="Arial Narrow" w:hAnsi="Arial Narrow" w:cs="Arial Narrow"/>
          <w:b/>
          <w:sz w:val="32"/>
          <w:szCs w:val="32"/>
          <w:lang w:val="kk-KZ"/>
        </w:rPr>
        <w:t>ы</w:t>
      </w:r>
      <w:r w:rsidRPr="00B24107">
        <w:rPr>
          <w:rFonts w:ascii="Arial Narrow" w:hAnsi="Arial Narrow" w:cs="Arial"/>
          <w:b/>
          <w:sz w:val="32"/>
          <w:szCs w:val="32"/>
          <w:lang w:val="kk-KZ"/>
        </w:rPr>
        <w:t xml:space="preserve"> </w:t>
      </w:r>
      <w:r w:rsidRPr="00B24107">
        <w:rPr>
          <w:rFonts w:ascii="Arial Narrow" w:hAnsi="Arial Narrow" w:cs="Arial Narrow"/>
          <w:b/>
          <w:sz w:val="32"/>
          <w:szCs w:val="32"/>
          <w:lang w:val="kk-KZ"/>
        </w:rPr>
        <w:t>ж</w:t>
      </w:r>
      <w:r w:rsidRPr="00B24107">
        <w:rPr>
          <w:rFonts w:ascii="Arial" w:hAnsi="Arial" w:cs="Arial"/>
          <w:b/>
          <w:sz w:val="32"/>
          <w:szCs w:val="32"/>
          <w:lang w:val="kk-KZ"/>
        </w:rPr>
        <w:t>ә</w:t>
      </w:r>
      <w:r w:rsidRPr="00B24107">
        <w:rPr>
          <w:rFonts w:ascii="Arial Narrow" w:hAnsi="Arial Narrow" w:cs="Arial Narrow"/>
          <w:b/>
          <w:sz w:val="32"/>
          <w:szCs w:val="32"/>
          <w:lang w:val="kk-KZ"/>
        </w:rPr>
        <w:t>не</w:t>
      </w:r>
      <w:r w:rsidRPr="00B24107">
        <w:rPr>
          <w:rFonts w:ascii="Arial Narrow" w:hAnsi="Arial Narrow" w:cs="Arial"/>
          <w:b/>
          <w:sz w:val="32"/>
          <w:szCs w:val="32"/>
          <w:lang w:val="kk-KZ"/>
        </w:rPr>
        <w:t xml:space="preserve"> </w:t>
      </w:r>
      <w:r w:rsidRPr="00B24107">
        <w:rPr>
          <w:rFonts w:ascii="Arial Narrow" w:hAnsi="Arial Narrow" w:cs="Arial Narrow"/>
          <w:b/>
          <w:sz w:val="32"/>
          <w:szCs w:val="32"/>
          <w:lang w:val="kk-KZ"/>
        </w:rPr>
        <w:t>жо</w:t>
      </w:r>
      <w:r w:rsidRPr="00B24107">
        <w:rPr>
          <w:rFonts w:ascii="Arial" w:hAnsi="Arial" w:cs="Arial"/>
          <w:b/>
          <w:sz w:val="32"/>
          <w:szCs w:val="32"/>
          <w:lang w:val="kk-KZ"/>
        </w:rPr>
        <w:t>ғ</w:t>
      </w:r>
      <w:r w:rsidRPr="00B24107">
        <w:rPr>
          <w:rFonts w:ascii="Arial Narrow" w:hAnsi="Arial Narrow" w:cs="Arial Narrow"/>
          <w:b/>
          <w:sz w:val="32"/>
          <w:szCs w:val="32"/>
          <w:lang w:val="kk-KZ"/>
        </w:rPr>
        <w:t>ары</w:t>
      </w:r>
      <w:r w:rsidRPr="00B24107">
        <w:rPr>
          <w:rFonts w:ascii="Arial Narrow" w:hAnsi="Arial Narrow" w:cs="Arial"/>
          <w:b/>
          <w:sz w:val="32"/>
          <w:szCs w:val="32"/>
          <w:lang w:val="kk-KZ"/>
        </w:rPr>
        <w:t>)</w:t>
      </w:r>
    </w:p>
    <w:p w:rsidR="005826E6" w:rsidRDefault="005826E6" w:rsidP="005826E6">
      <w:pPr>
        <w:spacing w:after="0" w:line="240" w:lineRule="auto"/>
        <w:rPr>
          <w:rFonts w:ascii="Arial Narrow" w:hAnsi="Arial Narrow" w:cs="Arial"/>
          <w:b/>
          <w:sz w:val="32"/>
          <w:szCs w:val="32"/>
          <w:lang w:val="kk-KZ"/>
        </w:rPr>
      </w:pPr>
    </w:p>
    <w:p w:rsidR="00B34EE4" w:rsidRPr="00B24107" w:rsidRDefault="00B34EE4" w:rsidP="00B34EE4">
      <w:pPr>
        <w:spacing w:after="0" w:line="240" w:lineRule="auto"/>
        <w:jc w:val="center"/>
        <w:rPr>
          <w:rFonts w:ascii="Arial Narrow" w:hAnsi="Arial Narrow" w:cs="Arial"/>
          <w:b/>
          <w:sz w:val="32"/>
          <w:szCs w:val="32"/>
          <w:lang w:val="kk-KZ"/>
        </w:rPr>
      </w:pPr>
    </w:p>
    <w:tbl>
      <w:tblPr>
        <w:tblpPr w:leftFromText="180" w:rightFromText="180" w:vertAnchor="page" w:horzAnchor="margin" w:tblpY="1741"/>
        <w:tblW w:w="152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095"/>
        <w:gridCol w:w="1526"/>
        <w:gridCol w:w="1526"/>
        <w:gridCol w:w="1526"/>
        <w:gridCol w:w="1526"/>
        <w:gridCol w:w="1526"/>
        <w:gridCol w:w="1526"/>
      </w:tblGrid>
      <w:tr w:rsidR="00B34EE4" w:rsidRPr="00B24107" w:rsidTr="00B34EE4">
        <w:trPr>
          <w:trHeight w:val="500"/>
        </w:trPr>
        <w:tc>
          <w:tcPr>
            <w:tcW w:w="6095" w:type="dxa"/>
            <w:shd w:val="clear" w:color="auto" w:fill="auto"/>
          </w:tcPr>
          <w:p w:rsidR="00B34EE4" w:rsidRPr="00B24107" w:rsidRDefault="00B34EE4" w:rsidP="007E46D1">
            <w:pPr>
              <w:spacing w:after="0" w:line="240" w:lineRule="auto"/>
              <w:jc w:val="center"/>
              <w:rPr>
                <w:rFonts w:ascii="Arial Narrow" w:hAnsi="Arial Narrow" w:cs="Arial"/>
                <w:b/>
                <w:sz w:val="26"/>
                <w:szCs w:val="26"/>
              </w:rPr>
            </w:pPr>
            <w:r w:rsidRPr="00B24107">
              <w:rPr>
                <w:rFonts w:ascii="Arial Narrow" w:hAnsi="Arial Narrow" w:cs="Arial"/>
                <w:b/>
                <w:sz w:val="26"/>
                <w:szCs w:val="26"/>
              </w:rPr>
              <w:t>К</w:t>
            </w:r>
            <w:r w:rsidRPr="00B24107">
              <w:rPr>
                <w:rFonts w:ascii="Arial" w:hAnsi="Arial" w:cs="Arial"/>
                <w:b/>
                <w:sz w:val="26"/>
                <w:szCs w:val="26"/>
              </w:rPr>
              <w:t>ө</w:t>
            </w:r>
            <w:r w:rsidRPr="00B24107">
              <w:rPr>
                <w:rFonts w:ascii="Arial Narrow" w:hAnsi="Arial Narrow" w:cs="Arial Narrow"/>
                <w:b/>
                <w:sz w:val="26"/>
                <w:szCs w:val="26"/>
              </w:rPr>
              <w:t>рсеткішті</w:t>
            </w:r>
            <w:r w:rsidRPr="00B24107">
              <w:rPr>
                <w:rFonts w:ascii="Arial" w:hAnsi="Arial" w:cs="Arial"/>
                <w:b/>
                <w:sz w:val="26"/>
                <w:szCs w:val="26"/>
              </w:rPr>
              <w:t>ң</w:t>
            </w:r>
            <w:r w:rsidRPr="00B24107">
              <w:rPr>
                <w:rFonts w:ascii="Arial Narrow" w:hAnsi="Arial Narrow" w:cs="Arial"/>
                <w:b/>
                <w:sz w:val="26"/>
                <w:szCs w:val="26"/>
              </w:rPr>
              <w:t xml:space="preserve"> </w:t>
            </w:r>
            <w:r w:rsidRPr="00B24107">
              <w:rPr>
                <w:rFonts w:ascii="Arial Narrow" w:hAnsi="Arial Narrow" w:cs="Arial Narrow"/>
                <w:b/>
                <w:sz w:val="26"/>
                <w:szCs w:val="26"/>
              </w:rPr>
              <w:t>атауы</w:t>
            </w:r>
          </w:p>
        </w:tc>
        <w:tc>
          <w:tcPr>
            <w:tcW w:w="1526" w:type="dxa"/>
            <w:vAlign w:val="center"/>
          </w:tcPr>
          <w:p w:rsidR="00B34EE4" w:rsidRPr="00B24107" w:rsidRDefault="00B34EE4" w:rsidP="00B939CA">
            <w:pPr>
              <w:spacing w:after="0" w:line="240" w:lineRule="auto"/>
              <w:jc w:val="center"/>
              <w:rPr>
                <w:rFonts w:ascii="Arial Narrow" w:hAnsi="Arial Narrow" w:cs="Arial"/>
                <w:b/>
                <w:bCs/>
                <w:sz w:val="28"/>
                <w:szCs w:val="28"/>
                <w:lang w:val="kk-KZ"/>
              </w:rPr>
            </w:pPr>
            <w:r w:rsidRPr="00B24107">
              <w:rPr>
                <w:rFonts w:ascii="Arial Narrow" w:hAnsi="Arial Narrow" w:cs="Arial"/>
                <w:b/>
                <w:bCs/>
                <w:sz w:val="28"/>
                <w:szCs w:val="28"/>
              </w:rPr>
              <w:t>20</w:t>
            </w:r>
            <w:r w:rsidR="00B939CA">
              <w:rPr>
                <w:rFonts w:ascii="Arial Narrow" w:hAnsi="Arial Narrow" w:cs="Arial"/>
                <w:b/>
                <w:bCs/>
                <w:sz w:val="28"/>
                <w:szCs w:val="28"/>
                <w:lang w:val="en-US"/>
              </w:rPr>
              <w:t>20</w:t>
            </w:r>
            <w:r w:rsidRPr="00B24107">
              <w:rPr>
                <w:rFonts w:ascii="Arial Narrow" w:hAnsi="Arial Narrow" w:cs="Arial"/>
                <w:b/>
                <w:bCs/>
                <w:sz w:val="28"/>
                <w:szCs w:val="28"/>
              </w:rPr>
              <w:t xml:space="preserve"> </w:t>
            </w:r>
            <w:r w:rsidRPr="00B24107">
              <w:rPr>
                <w:rFonts w:ascii="Arial Narrow" w:hAnsi="Arial Narrow" w:cs="Arial"/>
                <w:b/>
                <w:bCs/>
                <w:sz w:val="28"/>
                <w:szCs w:val="28"/>
                <w:lang w:val="kk-KZ"/>
              </w:rPr>
              <w:t>жыл</w:t>
            </w:r>
          </w:p>
        </w:tc>
        <w:tc>
          <w:tcPr>
            <w:tcW w:w="1526" w:type="dxa"/>
            <w:vAlign w:val="center"/>
          </w:tcPr>
          <w:p w:rsidR="00B34EE4" w:rsidRPr="00B24107" w:rsidRDefault="00B34EE4" w:rsidP="00B939CA">
            <w:pPr>
              <w:spacing w:after="0" w:line="240" w:lineRule="auto"/>
              <w:jc w:val="center"/>
              <w:rPr>
                <w:rFonts w:ascii="Arial Narrow" w:hAnsi="Arial Narrow" w:cs="Arial"/>
                <w:b/>
                <w:bCs/>
                <w:sz w:val="28"/>
                <w:szCs w:val="28"/>
                <w:lang w:val="kk-KZ"/>
              </w:rPr>
            </w:pPr>
            <w:r w:rsidRPr="00B24107">
              <w:rPr>
                <w:rFonts w:ascii="Arial Narrow" w:hAnsi="Arial Narrow" w:cs="Arial"/>
                <w:b/>
                <w:bCs/>
                <w:sz w:val="28"/>
                <w:szCs w:val="28"/>
              </w:rPr>
              <w:t>20</w:t>
            </w:r>
            <w:r>
              <w:rPr>
                <w:rFonts w:ascii="Arial Narrow" w:hAnsi="Arial Narrow" w:cs="Arial"/>
                <w:b/>
                <w:bCs/>
                <w:sz w:val="28"/>
                <w:szCs w:val="28"/>
                <w:lang w:val="kk-KZ"/>
              </w:rPr>
              <w:t>2</w:t>
            </w:r>
            <w:r w:rsidR="00B939CA">
              <w:rPr>
                <w:rFonts w:ascii="Arial Narrow" w:hAnsi="Arial Narrow" w:cs="Arial"/>
                <w:b/>
                <w:bCs/>
                <w:sz w:val="28"/>
                <w:szCs w:val="28"/>
                <w:lang w:val="en-US"/>
              </w:rPr>
              <w:t>1</w:t>
            </w:r>
            <w:r w:rsidRPr="00B24107">
              <w:rPr>
                <w:rFonts w:ascii="Arial Narrow" w:hAnsi="Arial Narrow" w:cs="Arial"/>
                <w:b/>
                <w:bCs/>
                <w:sz w:val="28"/>
                <w:szCs w:val="28"/>
              </w:rPr>
              <w:t xml:space="preserve"> </w:t>
            </w:r>
            <w:r w:rsidRPr="00B24107">
              <w:rPr>
                <w:rFonts w:ascii="Arial Narrow" w:hAnsi="Arial Narrow" w:cs="Arial"/>
                <w:b/>
                <w:bCs/>
                <w:sz w:val="28"/>
                <w:szCs w:val="28"/>
                <w:lang w:val="kk-KZ"/>
              </w:rPr>
              <w:t>жыл</w:t>
            </w:r>
          </w:p>
        </w:tc>
        <w:tc>
          <w:tcPr>
            <w:tcW w:w="1526" w:type="dxa"/>
            <w:vAlign w:val="center"/>
          </w:tcPr>
          <w:p w:rsidR="00B34EE4" w:rsidRPr="00B24107" w:rsidRDefault="00B34EE4" w:rsidP="00B939CA">
            <w:pPr>
              <w:spacing w:after="0" w:line="240" w:lineRule="auto"/>
              <w:jc w:val="center"/>
              <w:rPr>
                <w:rFonts w:ascii="Arial Narrow" w:hAnsi="Arial Narrow" w:cs="Arial"/>
                <w:b/>
                <w:bCs/>
                <w:sz w:val="28"/>
                <w:szCs w:val="28"/>
                <w:lang w:val="kk-KZ"/>
              </w:rPr>
            </w:pPr>
            <w:r w:rsidRPr="00B24107">
              <w:rPr>
                <w:rFonts w:ascii="Arial Narrow" w:hAnsi="Arial Narrow" w:cs="Arial"/>
                <w:b/>
                <w:bCs/>
                <w:sz w:val="28"/>
                <w:szCs w:val="28"/>
              </w:rPr>
              <w:t>20</w:t>
            </w:r>
            <w:r>
              <w:rPr>
                <w:rFonts w:ascii="Arial Narrow" w:hAnsi="Arial Narrow" w:cs="Arial"/>
                <w:b/>
                <w:bCs/>
                <w:sz w:val="28"/>
                <w:szCs w:val="28"/>
                <w:lang w:val="kk-KZ"/>
              </w:rPr>
              <w:t>2</w:t>
            </w:r>
            <w:r w:rsidR="00B939CA">
              <w:rPr>
                <w:rFonts w:ascii="Arial Narrow" w:hAnsi="Arial Narrow" w:cs="Arial"/>
                <w:b/>
                <w:bCs/>
                <w:sz w:val="28"/>
                <w:szCs w:val="28"/>
                <w:lang w:val="en-US"/>
              </w:rPr>
              <w:t>2</w:t>
            </w:r>
            <w:r w:rsidRPr="00B24107">
              <w:rPr>
                <w:rFonts w:ascii="Arial Narrow" w:hAnsi="Arial Narrow" w:cs="Arial"/>
                <w:b/>
                <w:bCs/>
                <w:sz w:val="28"/>
                <w:szCs w:val="28"/>
                <w:lang w:val="kk-KZ"/>
              </w:rPr>
              <w:t xml:space="preserve"> жыл</w:t>
            </w:r>
          </w:p>
        </w:tc>
        <w:tc>
          <w:tcPr>
            <w:tcW w:w="1526" w:type="dxa"/>
            <w:vAlign w:val="center"/>
          </w:tcPr>
          <w:p w:rsidR="00B34EE4" w:rsidRPr="00B24107" w:rsidRDefault="00B34EE4" w:rsidP="00B939CA">
            <w:pPr>
              <w:spacing w:after="0" w:line="240" w:lineRule="auto"/>
              <w:jc w:val="center"/>
              <w:rPr>
                <w:rFonts w:ascii="Arial Narrow" w:hAnsi="Arial Narrow" w:cs="Arial"/>
                <w:b/>
                <w:bCs/>
                <w:sz w:val="28"/>
                <w:szCs w:val="28"/>
              </w:rPr>
            </w:pPr>
            <w:r w:rsidRPr="00B24107">
              <w:rPr>
                <w:rFonts w:ascii="Arial Narrow" w:hAnsi="Arial Narrow" w:cs="Arial"/>
                <w:b/>
                <w:bCs/>
                <w:sz w:val="28"/>
                <w:szCs w:val="28"/>
              </w:rPr>
              <w:t>20</w:t>
            </w:r>
            <w:r>
              <w:rPr>
                <w:rFonts w:ascii="Arial Narrow" w:hAnsi="Arial Narrow" w:cs="Arial"/>
                <w:b/>
                <w:bCs/>
                <w:sz w:val="28"/>
                <w:szCs w:val="28"/>
                <w:lang w:val="kk-KZ"/>
              </w:rPr>
              <w:t>2</w:t>
            </w:r>
            <w:r w:rsidR="00B939CA">
              <w:rPr>
                <w:rFonts w:ascii="Arial Narrow" w:hAnsi="Arial Narrow" w:cs="Arial"/>
                <w:b/>
                <w:bCs/>
                <w:sz w:val="28"/>
                <w:szCs w:val="28"/>
                <w:lang w:val="en-US"/>
              </w:rPr>
              <w:t>3</w:t>
            </w:r>
            <w:r>
              <w:rPr>
                <w:rFonts w:ascii="Arial Narrow" w:hAnsi="Arial Narrow" w:cs="Arial"/>
                <w:b/>
                <w:bCs/>
                <w:sz w:val="28"/>
                <w:szCs w:val="28"/>
                <w:lang w:val="kk-KZ"/>
              </w:rPr>
              <w:t xml:space="preserve"> </w:t>
            </w:r>
            <w:r w:rsidRPr="00B24107">
              <w:rPr>
                <w:rFonts w:ascii="Arial Narrow" w:hAnsi="Arial Narrow" w:cs="Arial"/>
                <w:b/>
                <w:bCs/>
                <w:sz w:val="28"/>
                <w:szCs w:val="28"/>
                <w:lang w:val="kk-KZ"/>
              </w:rPr>
              <w:t>жыл</w:t>
            </w:r>
          </w:p>
        </w:tc>
        <w:tc>
          <w:tcPr>
            <w:tcW w:w="1526" w:type="dxa"/>
            <w:vAlign w:val="center"/>
          </w:tcPr>
          <w:p w:rsidR="00B34EE4" w:rsidRPr="00B24107" w:rsidRDefault="00B34EE4" w:rsidP="00B939CA">
            <w:pPr>
              <w:spacing w:after="0" w:line="240" w:lineRule="auto"/>
              <w:jc w:val="center"/>
              <w:rPr>
                <w:rFonts w:ascii="Arial Narrow" w:hAnsi="Arial Narrow" w:cs="Arial"/>
                <w:bCs/>
                <w:sz w:val="28"/>
                <w:szCs w:val="28"/>
              </w:rPr>
            </w:pPr>
            <w:r w:rsidRPr="00B24107">
              <w:rPr>
                <w:rFonts w:ascii="Arial Narrow" w:hAnsi="Arial Narrow" w:cs="Arial"/>
                <w:b/>
                <w:bCs/>
                <w:sz w:val="28"/>
                <w:szCs w:val="28"/>
              </w:rPr>
              <w:t>20</w:t>
            </w:r>
            <w:r w:rsidRPr="00B24107">
              <w:rPr>
                <w:rFonts w:ascii="Arial Narrow" w:hAnsi="Arial Narrow" w:cs="Arial"/>
                <w:b/>
                <w:bCs/>
                <w:sz w:val="28"/>
                <w:szCs w:val="28"/>
                <w:lang w:val="kk-KZ"/>
              </w:rPr>
              <w:t>2</w:t>
            </w:r>
            <w:r w:rsidR="00B939CA">
              <w:rPr>
                <w:rFonts w:ascii="Arial Narrow" w:hAnsi="Arial Narrow" w:cs="Arial"/>
                <w:b/>
                <w:bCs/>
                <w:sz w:val="28"/>
                <w:szCs w:val="28"/>
                <w:lang w:val="en-US"/>
              </w:rPr>
              <w:t>4</w:t>
            </w:r>
            <w:r w:rsidRPr="00B24107">
              <w:rPr>
                <w:rFonts w:ascii="Arial Narrow" w:hAnsi="Arial Narrow" w:cs="Arial"/>
                <w:b/>
                <w:bCs/>
                <w:sz w:val="28"/>
                <w:szCs w:val="28"/>
              </w:rPr>
              <w:t xml:space="preserve"> </w:t>
            </w:r>
            <w:r w:rsidRPr="00B24107">
              <w:rPr>
                <w:rFonts w:ascii="Arial Narrow" w:hAnsi="Arial Narrow" w:cs="Arial"/>
                <w:b/>
                <w:bCs/>
                <w:sz w:val="28"/>
                <w:szCs w:val="28"/>
                <w:lang w:val="kk-KZ"/>
              </w:rPr>
              <w:t>жыл</w:t>
            </w:r>
          </w:p>
        </w:tc>
        <w:tc>
          <w:tcPr>
            <w:tcW w:w="1526" w:type="dxa"/>
          </w:tcPr>
          <w:p w:rsidR="00B34EE4" w:rsidRPr="00B34EE4" w:rsidRDefault="00B34EE4" w:rsidP="00B939CA">
            <w:pPr>
              <w:spacing w:after="0" w:line="240" w:lineRule="auto"/>
              <w:rPr>
                <w:rFonts w:ascii="Arial Narrow" w:hAnsi="Arial Narrow" w:cs="Arial"/>
                <w:b/>
                <w:bCs/>
                <w:sz w:val="28"/>
                <w:szCs w:val="28"/>
                <w:lang w:val="kk-KZ"/>
              </w:rPr>
            </w:pPr>
            <w:r w:rsidRPr="00B24107">
              <w:rPr>
                <w:rFonts w:ascii="Arial Narrow" w:hAnsi="Arial Narrow" w:cs="Arial"/>
                <w:b/>
                <w:bCs/>
                <w:sz w:val="28"/>
                <w:szCs w:val="28"/>
              </w:rPr>
              <w:t>20</w:t>
            </w:r>
            <w:r w:rsidRPr="00B24107">
              <w:rPr>
                <w:rFonts w:ascii="Arial Narrow" w:hAnsi="Arial Narrow" w:cs="Arial"/>
                <w:b/>
                <w:bCs/>
                <w:sz w:val="28"/>
                <w:szCs w:val="28"/>
                <w:lang w:val="kk-KZ"/>
              </w:rPr>
              <w:t>2</w:t>
            </w:r>
            <w:r w:rsidR="00B939CA">
              <w:rPr>
                <w:rFonts w:ascii="Arial Narrow" w:hAnsi="Arial Narrow" w:cs="Arial"/>
                <w:b/>
                <w:bCs/>
                <w:sz w:val="28"/>
                <w:szCs w:val="28"/>
                <w:lang w:val="en-US"/>
              </w:rPr>
              <w:t>5</w:t>
            </w:r>
            <w:r w:rsidRPr="00B24107">
              <w:rPr>
                <w:rFonts w:ascii="Arial Narrow" w:hAnsi="Arial Narrow" w:cs="Arial"/>
                <w:b/>
                <w:bCs/>
                <w:sz w:val="28"/>
                <w:szCs w:val="28"/>
              </w:rPr>
              <w:t xml:space="preserve"> </w:t>
            </w:r>
            <w:r w:rsidRPr="00B24107">
              <w:rPr>
                <w:rFonts w:ascii="Arial Narrow" w:hAnsi="Arial Narrow" w:cs="Arial"/>
                <w:b/>
                <w:bCs/>
                <w:sz w:val="28"/>
                <w:szCs w:val="28"/>
                <w:lang w:val="kk-KZ"/>
              </w:rPr>
              <w:t>жыл</w:t>
            </w:r>
          </w:p>
        </w:tc>
      </w:tr>
      <w:tr w:rsidR="00B939CA" w:rsidRPr="00B24107" w:rsidTr="007E46D1">
        <w:trPr>
          <w:trHeight w:val="500"/>
        </w:trPr>
        <w:tc>
          <w:tcPr>
            <w:tcW w:w="6095" w:type="dxa"/>
            <w:shd w:val="clear" w:color="auto" w:fill="auto"/>
          </w:tcPr>
          <w:p w:rsidR="00B939CA" w:rsidRPr="00DF2256" w:rsidRDefault="00B939CA" w:rsidP="00B939CA">
            <w:pPr>
              <w:spacing w:after="0" w:line="240" w:lineRule="auto"/>
              <w:rPr>
                <w:rFonts w:ascii="Arial Narrow" w:hAnsi="Arial Narrow" w:cs="Arial"/>
                <w:sz w:val="28"/>
                <w:szCs w:val="26"/>
              </w:rPr>
            </w:pPr>
            <w:r w:rsidRPr="00DF2256">
              <w:rPr>
                <w:rFonts w:ascii="Arial Narrow" w:hAnsi="Arial Narrow" w:cs="Arial"/>
                <w:sz w:val="28"/>
                <w:szCs w:val="26"/>
              </w:rPr>
              <w:t>Экономикалы</w:t>
            </w:r>
            <w:r w:rsidRPr="00DF2256">
              <w:rPr>
                <w:rFonts w:ascii="Arial" w:hAnsi="Arial" w:cs="Arial"/>
                <w:sz w:val="28"/>
                <w:szCs w:val="26"/>
              </w:rPr>
              <w:t>қ</w:t>
            </w:r>
            <w:r w:rsidRPr="00DF2256">
              <w:rPr>
                <w:rFonts w:ascii="Arial Narrow" w:hAnsi="Arial Narrow" w:cs="Arial"/>
                <w:sz w:val="28"/>
                <w:szCs w:val="26"/>
              </w:rPr>
              <w:t xml:space="preserve"> </w:t>
            </w:r>
            <w:r w:rsidRPr="00DF2256">
              <w:rPr>
                <w:rFonts w:ascii="Arial Narrow" w:hAnsi="Arial Narrow" w:cs="Arial Narrow"/>
                <w:sz w:val="28"/>
                <w:szCs w:val="26"/>
              </w:rPr>
              <w:t>белсенді</w:t>
            </w:r>
            <w:r w:rsidRPr="00DF2256">
              <w:rPr>
                <w:rFonts w:ascii="Arial Narrow" w:hAnsi="Arial Narrow" w:cs="Arial"/>
                <w:sz w:val="28"/>
                <w:szCs w:val="26"/>
              </w:rPr>
              <w:t xml:space="preserve"> </w:t>
            </w:r>
            <w:r w:rsidRPr="00DF2256">
              <w:rPr>
                <w:rFonts w:ascii="Arial Narrow" w:hAnsi="Arial Narrow" w:cs="Arial Narrow"/>
                <w:sz w:val="28"/>
                <w:szCs w:val="26"/>
              </w:rPr>
              <w:t>т</w:t>
            </w:r>
            <w:r w:rsidRPr="00DF2256">
              <w:rPr>
                <w:rFonts w:ascii="Arial" w:hAnsi="Arial" w:cs="Arial"/>
                <w:sz w:val="28"/>
                <w:szCs w:val="26"/>
              </w:rPr>
              <w:t>ұ</w:t>
            </w:r>
            <w:r w:rsidRPr="00DF2256">
              <w:rPr>
                <w:rFonts w:ascii="Arial Narrow" w:hAnsi="Arial Narrow" w:cs="Arial Narrow"/>
                <w:sz w:val="28"/>
                <w:szCs w:val="26"/>
              </w:rPr>
              <w:t>р</w:t>
            </w:r>
            <w:r w:rsidRPr="00DF2256">
              <w:rPr>
                <w:rFonts w:ascii="Arial" w:hAnsi="Arial" w:cs="Arial"/>
                <w:sz w:val="28"/>
                <w:szCs w:val="26"/>
              </w:rPr>
              <w:t>ғ</w:t>
            </w:r>
            <w:r w:rsidRPr="00DF2256">
              <w:rPr>
                <w:rFonts w:ascii="Arial Narrow" w:hAnsi="Arial Narrow" w:cs="Arial Narrow"/>
                <w:sz w:val="28"/>
                <w:szCs w:val="26"/>
              </w:rPr>
              <w:t>ындар</w:t>
            </w:r>
            <w:r w:rsidRPr="00DF2256">
              <w:rPr>
                <w:rFonts w:ascii="Arial Narrow" w:hAnsi="Arial Narrow" w:cs="Arial"/>
                <w:sz w:val="28"/>
                <w:szCs w:val="26"/>
              </w:rPr>
              <w:t xml:space="preserve">, </w:t>
            </w:r>
            <w:r w:rsidRPr="00DF2256">
              <w:rPr>
                <w:rFonts w:ascii="Arial Narrow" w:hAnsi="Arial Narrow" w:cs="Arial Narrow"/>
                <w:sz w:val="28"/>
                <w:szCs w:val="26"/>
              </w:rPr>
              <w:t>адам</w:t>
            </w:r>
            <w:r w:rsidRPr="00DF2256">
              <w:rPr>
                <w:rFonts w:ascii="Arial Narrow" w:hAnsi="Arial Narrow" w:cs="Arial"/>
                <w:sz w:val="28"/>
                <w:szCs w:val="26"/>
              </w:rPr>
              <w:t xml:space="preserve"> </w:t>
            </w:r>
          </w:p>
        </w:tc>
        <w:tc>
          <w:tcPr>
            <w:tcW w:w="1526" w:type="dxa"/>
            <w:vAlign w:val="center"/>
          </w:tcPr>
          <w:p w:rsidR="00B939CA" w:rsidRPr="00692373" w:rsidRDefault="00B939CA" w:rsidP="00B939CA">
            <w:pPr>
              <w:spacing w:after="0" w:line="240" w:lineRule="auto"/>
              <w:jc w:val="center"/>
              <w:rPr>
                <w:rFonts w:ascii="Arial Narrow" w:hAnsi="Arial Narrow" w:cs="Arial"/>
                <w:sz w:val="28"/>
                <w:szCs w:val="28"/>
              </w:rPr>
            </w:pPr>
            <w:r w:rsidRPr="00692373">
              <w:rPr>
                <w:rFonts w:ascii="Arial Narrow" w:hAnsi="Arial Narrow" w:cs="Arial"/>
                <w:sz w:val="28"/>
                <w:szCs w:val="28"/>
              </w:rPr>
              <w:t>406 718</w:t>
            </w:r>
          </w:p>
        </w:tc>
        <w:tc>
          <w:tcPr>
            <w:tcW w:w="1526" w:type="dxa"/>
            <w:vAlign w:val="center"/>
          </w:tcPr>
          <w:p w:rsidR="00B939CA" w:rsidRPr="00692373" w:rsidRDefault="00B939CA" w:rsidP="00B939CA">
            <w:pPr>
              <w:spacing w:after="0" w:line="240" w:lineRule="auto"/>
              <w:jc w:val="center"/>
              <w:rPr>
                <w:rFonts w:ascii="Arial Narrow" w:hAnsi="Arial Narrow" w:cs="Arial"/>
                <w:sz w:val="28"/>
                <w:szCs w:val="28"/>
                <w:lang w:val="kk-KZ"/>
              </w:rPr>
            </w:pPr>
            <w:r w:rsidRPr="00692373">
              <w:rPr>
                <w:rFonts w:ascii="Arial Narrow" w:hAnsi="Arial Narrow" w:cs="Arial"/>
                <w:sz w:val="28"/>
                <w:szCs w:val="28"/>
                <w:lang w:val="kk-KZ"/>
              </w:rPr>
              <w:t>403 113</w:t>
            </w:r>
          </w:p>
        </w:tc>
        <w:tc>
          <w:tcPr>
            <w:tcW w:w="1526" w:type="dxa"/>
            <w:vAlign w:val="center"/>
          </w:tcPr>
          <w:p w:rsidR="00B939CA" w:rsidRPr="00692373" w:rsidRDefault="00B939CA" w:rsidP="00B939CA">
            <w:pPr>
              <w:spacing w:after="0" w:line="240" w:lineRule="auto"/>
              <w:jc w:val="center"/>
              <w:rPr>
                <w:rFonts w:ascii="Arial Narrow" w:hAnsi="Arial Narrow" w:cs="Arial"/>
                <w:sz w:val="28"/>
                <w:szCs w:val="28"/>
              </w:rPr>
            </w:pPr>
            <w:r w:rsidRPr="00692373">
              <w:rPr>
                <w:rFonts w:ascii="Arial Narrow" w:hAnsi="Arial Narrow" w:cs="Arial"/>
                <w:sz w:val="28"/>
                <w:szCs w:val="28"/>
              </w:rPr>
              <w:t>403 371</w:t>
            </w:r>
          </w:p>
        </w:tc>
        <w:tc>
          <w:tcPr>
            <w:tcW w:w="1526" w:type="dxa"/>
            <w:vAlign w:val="center"/>
          </w:tcPr>
          <w:p w:rsidR="00B939CA" w:rsidRPr="00692373" w:rsidRDefault="00B939CA" w:rsidP="00B939CA">
            <w:pPr>
              <w:spacing w:after="0" w:line="240" w:lineRule="auto"/>
              <w:jc w:val="center"/>
              <w:rPr>
                <w:rFonts w:ascii="Arial Narrow" w:hAnsi="Arial Narrow" w:cs="Arial"/>
                <w:sz w:val="28"/>
                <w:szCs w:val="28"/>
              </w:rPr>
            </w:pPr>
            <w:r w:rsidRPr="00692373">
              <w:rPr>
                <w:rFonts w:ascii="Arial Narrow" w:hAnsi="Arial Narrow" w:cs="Arial"/>
                <w:sz w:val="28"/>
                <w:szCs w:val="28"/>
              </w:rPr>
              <w:t>404 478</w:t>
            </w:r>
          </w:p>
        </w:tc>
        <w:tc>
          <w:tcPr>
            <w:tcW w:w="1526" w:type="dxa"/>
            <w:vAlign w:val="center"/>
          </w:tcPr>
          <w:p w:rsidR="00B939CA" w:rsidRPr="00692373" w:rsidRDefault="00B939CA" w:rsidP="00B939CA">
            <w:pPr>
              <w:spacing w:after="0" w:line="240" w:lineRule="auto"/>
              <w:jc w:val="center"/>
              <w:rPr>
                <w:rFonts w:ascii="Arial Narrow" w:hAnsi="Arial Narrow" w:cs="Arial"/>
                <w:sz w:val="28"/>
                <w:szCs w:val="28"/>
              </w:rPr>
            </w:pPr>
            <w:r w:rsidRPr="00692373">
              <w:rPr>
                <w:rFonts w:ascii="Arial Narrow" w:hAnsi="Arial Narrow" w:cs="Arial"/>
                <w:sz w:val="28"/>
                <w:szCs w:val="28"/>
              </w:rPr>
              <w:t>405 337</w:t>
            </w:r>
          </w:p>
        </w:tc>
        <w:tc>
          <w:tcPr>
            <w:tcW w:w="1526" w:type="dxa"/>
            <w:vAlign w:val="center"/>
          </w:tcPr>
          <w:p w:rsidR="00B939CA" w:rsidRPr="00692373" w:rsidRDefault="00B939CA" w:rsidP="00B939CA">
            <w:pPr>
              <w:spacing w:after="0" w:line="240" w:lineRule="auto"/>
              <w:jc w:val="center"/>
              <w:rPr>
                <w:rFonts w:ascii="Arial Narrow" w:hAnsi="Arial Narrow" w:cs="Arial"/>
                <w:sz w:val="28"/>
                <w:szCs w:val="28"/>
              </w:rPr>
            </w:pPr>
            <w:r w:rsidRPr="00692373">
              <w:rPr>
                <w:rFonts w:ascii="Arial Narrow" w:hAnsi="Arial Narrow" w:cs="Arial"/>
                <w:sz w:val="28"/>
                <w:szCs w:val="28"/>
              </w:rPr>
              <w:t>402 749</w:t>
            </w:r>
          </w:p>
        </w:tc>
      </w:tr>
      <w:tr w:rsidR="00B939CA" w:rsidRPr="00B24107" w:rsidTr="007E46D1">
        <w:trPr>
          <w:trHeight w:val="500"/>
        </w:trPr>
        <w:tc>
          <w:tcPr>
            <w:tcW w:w="6095" w:type="dxa"/>
            <w:shd w:val="clear" w:color="auto" w:fill="auto"/>
          </w:tcPr>
          <w:p w:rsidR="00B939CA" w:rsidRPr="00DF2256" w:rsidRDefault="00B939CA" w:rsidP="00B939CA">
            <w:pPr>
              <w:spacing w:after="0" w:line="240" w:lineRule="auto"/>
              <w:rPr>
                <w:rFonts w:ascii="Arial Narrow" w:hAnsi="Arial Narrow" w:cs="Arial"/>
                <w:sz w:val="28"/>
                <w:szCs w:val="26"/>
              </w:rPr>
            </w:pPr>
            <w:r w:rsidRPr="00DF2256">
              <w:rPr>
                <w:rFonts w:ascii="Arial Narrow" w:hAnsi="Arial Narrow" w:cs="Arial"/>
                <w:sz w:val="28"/>
                <w:szCs w:val="26"/>
              </w:rPr>
              <w:t>Экономикалы</w:t>
            </w:r>
            <w:r w:rsidRPr="00DF2256">
              <w:rPr>
                <w:rFonts w:ascii="Arial" w:hAnsi="Arial" w:cs="Arial"/>
                <w:sz w:val="28"/>
                <w:szCs w:val="26"/>
              </w:rPr>
              <w:t>қ</w:t>
            </w:r>
            <w:r w:rsidRPr="00DF2256">
              <w:rPr>
                <w:rFonts w:ascii="Arial Narrow" w:hAnsi="Arial Narrow" w:cs="Arial"/>
                <w:sz w:val="28"/>
                <w:szCs w:val="26"/>
              </w:rPr>
              <w:t xml:space="preserve"> </w:t>
            </w:r>
            <w:r w:rsidRPr="00DF2256">
              <w:rPr>
                <w:rFonts w:ascii="Arial Narrow" w:hAnsi="Arial Narrow" w:cs="Arial Narrow"/>
                <w:sz w:val="28"/>
                <w:szCs w:val="26"/>
              </w:rPr>
              <w:t>белсенділікті</w:t>
            </w:r>
            <w:r w:rsidRPr="00DF2256">
              <w:rPr>
                <w:rFonts w:ascii="Arial" w:hAnsi="Arial" w:cs="Arial"/>
                <w:sz w:val="28"/>
                <w:szCs w:val="26"/>
              </w:rPr>
              <w:t>ң</w:t>
            </w:r>
            <w:r w:rsidRPr="00DF2256">
              <w:rPr>
                <w:rFonts w:ascii="Arial Narrow" w:hAnsi="Arial Narrow" w:cs="Arial"/>
                <w:sz w:val="28"/>
                <w:szCs w:val="26"/>
              </w:rPr>
              <w:t xml:space="preserve"> </w:t>
            </w:r>
            <w:r w:rsidRPr="00DF2256">
              <w:rPr>
                <w:rFonts w:ascii="Arial Narrow" w:hAnsi="Arial Narrow" w:cs="Arial Narrow"/>
                <w:sz w:val="28"/>
                <w:szCs w:val="26"/>
              </w:rPr>
              <w:t>де</w:t>
            </w:r>
            <w:r w:rsidRPr="00DF2256">
              <w:rPr>
                <w:rFonts w:ascii="Arial" w:hAnsi="Arial" w:cs="Arial"/>
                <w:sz w:val="28"/>
                <w:szCs w:val="26"/>
              </w:rPr>
              <w:t>ң</w:t>
            </w:r>
            <w:r w:rsidRPr="00DF2256">
              <w:rPr>
                <w:rFonts w:ascii="Arial Narrow" w:hAnsi="Arial Narrow" w:cs="Arial Narrow"/>
                <w:sz w:val="28"/>
                <w:szCs w:val="26"/>
              </w:rPr>
              <w:t>гейі</w:t>
            </w:r>
            <w:r w:rsidRPr="00DF2256">
              <w:rPr>
                <w:rFonts w:ascii="Arial Narrow" w:hAnsi="Arial Narrow" w:cs="Arial"/>
                <w:sz w:val="28"/>
                <w:szCs w:val="26"/>
              </w:rPr>
              <w:t>, %</w:t>
            </w:r>
          </w:p>
        </w:tc>
        <w:tc>
          <w:tcPr>
            <w:tcW w:w="1526" w:type="dxa"/>
            <w:vAlign w:val="center"/>
          </w:tcPr>
          <w:p w:rsidR="00B939CA" w:rsidRPr="00692373" w:rsidRDefault="00B939CA" w:rsidP="00B939CA">
            <w:pPr>
              <w:spacing w:after="0" w:line="240" w:lineRule="auto"/>
              <w:jc w:val="center"/>
              <w:rPr>
                <w:rFonts w:ascii="Arial Narrow" w:hAnsi="Arial Narrow" w:cs="Arial"/>
                <w:sz w:val="28"/>
                <w:szCs w:val="28"/>
              </w:rPr>
            </w:pPr>
            <w:r w:rsidRPr="00692373">
              <w:rPr>
                <w:rFonts w:ascii="Arial Narrow" w:hAnsi="Arial Narrow" w:cs="Arial"/>
                <w:sz w:val="28"/>
                <w:szCs w:val="28"/>
              </w:rPr>
              <w:t>70,0</w:t>
            </w:r>
          </w:p>
        </w:tc>
        <w:tc>
          <w:tcPr>
            <w:tcW w:w="1526" w:type="dxa"/>
            <w:vAlign w:val="center"/>
          </w:tcPr>
          <w:p w:rsidR="00B939CA" w:rsidRPr="00692373" w:rsidRDefault="00B939CA" w:rsidP="00B939CA">
            <w:pPr>
              <w:spacing w:after="0" w:line="240" w:lineRule="auto"/>
              <w:jc w:val="center"/>
              <w:rPr>
                <w:rFonts w:ascii="Arial Narrow" w:hAnsi="Arial Narrow" w:cs="Arial"/>
                <w:sz w:val="28"/>
                <w:szCs w:val="28"/>
                <w:lang w:val="kk-KZ"/>
              </w:rPr>
            </w:pPr>
            <w:r w:rsidRPr="00692373">
              <w:rPr>
                <w:rFonts w:ascii="Arial Narrow" w:hAnsi="Arial Narrow" w:cs="Arial"/>
                <w:sz w:val="28"/>
                <w:szCs w:val="28"/>
                <w:lang w:val="kk-KZ"/>
              </w:rPr>
              <w:t>69,9</w:t>
            </w:r>
          </w:p>
        </w:tc>
        <w:tc>
          <w:tcPr>
            <w:tcW w:w="1526" w:type="dxa"/>
            <w:vAlign w:val="center"/>
          </w:tcPr>
          <w:p w:rsidR="00B939CA" w:rsidRPr="00692373" w:rsidRDefault="00B939CA" w:rsidP="00B939CA">
            <w:pPr>
              <w:spacing w:after="0" w:line="240" w:lineRule="auto"/>
              <w:jc w:val="center"/>
              <w:rPr>
                <w:rFonts w:ascii="Arial Narrow" w:hAnsi="Arial Narrow" w:cs="Arial"/>
                <w:sz w:val="28"/>
                <w:szCs w:val="28"/>
              </w:rPr>
            </w:pPr>
            <w:r w:rsidRPr="00692373">
              <w:rPr>
                <w:rFonts w:ascii="Arial Narrow" w:hAnsi="Arial Narrow" w:cs="Arial"/>
                <w:sz w:val="28"/>
                <w:szCs w:val="28"/>
              </w:rPr>
              <w:t>69,8</w:t>
            </w:r>
          </w:p>
        </w:tc>
        <w:tc>
          <w:tcPr>
            <w:tcW w:w="1526" w:type="dxa"/>
            <w:vAlign w:val="center"/>
          </w:tcPr>
          <w:p w:rsidR="00B939CA" w:rsidRPr="00692373" w:rsidRDefault="00B939CA" w:rsidP="00B939CA">
            <w:pPr>
              <w:spacing w:after="0" w:line="240" w:lineRule="auto"/>
              <w:jc w:val="center"/>
              <w:rPr>
                <w:rFonts w:ascii="Arial Narrow" w:hAnsi="Arial Narrow" w:cs="Arial"/>
                <w:sz w:val="28"/>
                <w:szCs w:val="28"/>
              </w:rPr>
            </w:pPr>
            <w:r w:rsidRPr="00692373">
              <w:rPr>
                <w:rFonts w:ascii="Arial Narrow" w:hAnsi="Arial Narrow" w:cs="Arial"/>
                <w:sz w:val="28"/>
                <w:szCs w:val="28"/>
              </w:rPr>
              <w:t>69,8</w:t>
            </w:r>
          </w:p>
        </w:tc>
        <w:tc>
          <w:tcPr>
            <w:tcW w:w="1526" w:type="dxa"/>
            <w:vAlign w:val="center"/>
          </w:tcPr>
          <w:p w:rsidR="00B939CA" w:rsidRPr="00692373" w:rsidRDefault="00B939CA" w:rsidP="00B939CA">
            <w:pPr>
              <w:spacing w:after="0" w:line="240" w:lineRule="auto"/>
              <w:jc w:val="center"/>
              <w:rPr>
                <w:rFonts w:ascii="Arial Narrow" w:hAnsi="Arial Narrow" w:cs="Arial"/>
                <w:sz w:val="28"/>
                <w:szCs w:val="28"/>
              </w:rPr>
            </w:pPr>
            <w:r w:rsidRPr="00692373">
              <w:rPr>
                <w:rFonts w:ascii="Arial Narrow" w:hAnsi="Arial Narrow" w:cs="Arial"/>
                <w:sz w:val="28"/>
                <w:szCs w:val="28"/>
              </w:rPr>
              <w:t>69,8</w:t>
            </w:r>
          </w:p>
        </w:tc>
        <w:tc>
          <w:tcPr>
            <w:tcW w:w="1526" w:type="dxa"/>
            <w:vAlign w:val="center"/>
          </w:tcPr>
          <w:p w:rsidR="00B939CA" w:rsidRPr="00692373" w:rsidRDefault="00B939CA" w:rsidP="00B939CA">
            <w:pPr>
              <w:spacing w:after="0" w:line="240" w:lineRule="auto"/>
              <w:jc w:val="center"/>
              <w:rPr>
                <w:rFonts w:ascii="Arial Narrow" w:hAnsi="Arial Narrow" w:cs="Arial"/>
                <w:sz w:val="28"/>
                <w:szCs w:val="28"/>
              </w:rPr>
            </w:pPr>
            <w:r w:rsidRPr="00692373">
              <w:rPr>
                <w:rFonts w:ascii="Arial Narrow" w:hAnsi="Arial Narrow" w:cs="Arial"/>
                <w:sz w:val="28"/>
                <w:szCs w:val="28"/>
              </w:rPr>
              <w:t>69,4</w:t>
            </w:r>
          </w:p>
        </w:tc>
      </w:tr>
      <w:tr w:rsidR="00B939CA" w:rsidRPr="00B24107" w:rsidTr="007E46D1">
        <w:trPr>
          <w:trHeight w:val="500"/>
        </w:trPr>
        <w:tc>
          <w:tcPr>
            <w:tcW w:w="6095" w:type="dxa"/>
            <w:shd w:val="clear" w:color="auto" w:fill="auto"/>
          </w:tcPr>
          <w:p w:rsidR="00B939CA" w:rsidRPr="00DF2256" w:rsidRDefault="00B939CA" w:rsidP="00B939CA">
            <w:pPr>
              <w:spacing w:after="0" w:line="240" w:lineRule="auto"/>
              <w:rPr>
                <w:rFonts w:ascii="Arial Narrow" w:hAnsi="Arial Narrow" w:cs="Arial"/>
                <w:sz w:val="28"/>
                <w:szCs w:val="26"/>
                <w:lang w:val="kk-KZ"/>
              </w:rPr>
            </w:pPr>
            <w:r w:rsidRPr="00DF2256">
              <w:rPr>
                <w:rFonts w:ascii="Arial Narrow" w:hAnsi="Arial Narrow" w:cs="Arial"/>
                <w:sz w:val="28"/>
                <w:szCs w:val="26"/>
              </w:rPr>
              <w:t xml:space="preserve">Экономикада </w:t>
            </w:r>
            <w:r w:rsidRPr="00DF2256">
              <w:rPr>
                <w:rFonts w:ascii="Arial" w:hAnsi="Arial" w:cs="Arial"/>
                <w:sz w:val="28"/>
                <w:szCs w:val="26"/>
              </w:rPr>
              <w:t>қ</w:t>
            </w:r>
            <w:r w:rsidRPr="00DF2256">
              <w:rPr>
                <w:rFonts w:ascii="Arial Narrow" w:hAnsi="Arial Narrow" w:cs="Arial Narrow"/>
                <w:sz w:val="28"/>
                <w:szCs w:val="26"/>
              </w:rPr>
              <w:t>амтыл</w:t>
            </w:r>
            <w:r w:rsidRPr="00DF2256">
              <w:rPr>
                <w:rFonts w:ascii="Arial" w:hAnsi="Arial" w:cs="Arial"/>
                <w:sz w:val="28"/>
                <w:szCs w:val="26"/>
              </w:rPr>
              <w:t>ғ</w:t>
            </w:r>
            <w:r w:rsidRPr="00DF2256">
              <w:rPr>
                <w:rFonts w:ascii="Arial Narrow" w:hAnsi="Arial Narrow" w:cs="Arial Narrow"/>
                <w:sz w:val="28"/>
                <w:szCs w:val="26"/>
              </w:rPr>
              <w:t>андар</w:t>
            </w:r>
            <w:r w:rsidRPr="00DF2256">
              <w:rPr>
                <w:rFonts w:ascii="Arial Narrow" w:hAnsi="Arial Narrow" w:cs="Arial"/>
                <w:sz w:val="28"/>
                <w:szCs w:val="26"/>
              </w:rPr>
              <w:t xml:space="preserve">, </w:t>
            </w:r>
            <w:r w:rsidRPr="00DF2256">
              <w:rPr>
                <w:rFonts w:ascii="Arial Narrow" w:hAnsi="Arial Narrow" w:cs="Arial Narrow"/>
                <w:sz w:val="28"/>
                <w:szCs w:val="26"/>
              </w:rPr>
              <w:t>адам</w:t>
            </w:r>
            <w:r w:rsidRPr="00DF2256">
              <w:rPr>
                <w:rFonts w:ascii="Arial Narrow" w:hAnsi="Arial Narrow" w:cs="Arial"/>
                <w:sz w:val="28"/>
                <w:szCs w:val="26"/>
              </w:rPr>
              <w:t xml:space="preserve"> </w:t>
            </w:r>
          </w:p>
          <w:p w:rsidR="00B939CA" w:rsidRPr="00DF2256" w:rsidRDefault="00B939CA" w:rsidP="00B939CA">
            <w:pPr>
              <w:spacing w:after="0" w:line="240" w:lineRule="auto"/>
              <w:rPr>
                <w:rFonts w:ascii="Arial Narrow" w:hAnsi="Arial Narrow" w:cs="Arial"/>
                <w:i/>
                <w:sz w:val="28"/>
                <w:szCs w:val="26"/>
              </w:rPr>
            </w:pPr>
            <w:r w:rsidRPr="00DF2256">
              <w:rPr>
                <w:rFonts w:ascii="Arial Narrow" w:hAnsi="Arial Narrow" w:cs="Arial"/>
                <w:i/>
                <w:sz w:val="28"/>
                <w:szCs w:val="26"/>
              </w:rPr>
              <w:t>соны</w:t>
            </w:r>
            <w:r w:rsidRPr="00DF2256">
              <w:rPr>
                <w:rFonts w:ascii="Arial" w:hAnsi="Arial" w:cs="Arial"/>
                <w:i/>
                <w:sz w:val="28"/>
                <w:szCs w:val="26"/>
              </w:rPr>
              <w:t>ң</w:t>
            </w:r>
            <w:r w:rsidRPr="00DF2256">
              <w:rPr>
                <w:rFonts w:ascii="Arial Narrow" w:hAnsi="Arial Narrow" w:cs="Arial"/>
                <w:i/>
                <w:sz w:val="28"/>
                <w:szCs w:val="26"/>
              </w:rPr>
              <w:t xml:space="preserve"> </w:t>
            </w:r>
            <w:r w:rsidRPr="00DF2256">
              <w:rPr>
                <w:rFonts w:ascii="Arial Narrow" w:hAnsi="Arial Narrow" w:cs="Arial Narrow"/>
                <w:i/>
                <w:sz w:val="28"/>
                <w:szCs w:val="26"/>
              </w:rPr>
              <w:t>ішінде</w:t>
            </w:r>
            <w:r w:rsidRPr="00DF2256">
              <w:rPr>
                <w:rFonts w:ascii="Arial Narrow" w:hAnsi="Arial Narrow" w:cs="Arial"/>
                <w:i/>
                <w:sz w:val="28"/>
                <w:szCs w:val="26"/>
              </w:rPr>
              <w:t>:</w:t>
            </w:r>
          </w:p>
        </w:tc>
        <w:tc>
          <w:tcPr>
            <w:tcW w:w="1526" w:type="dxa"/>
            <w:vAlign w:val="center"/>
          </w:tcPr>
          <w:p w:rsidR="00B939CA" w:rsidRPr="00692373" w:rsidRDefault="00B939CA" w:rsidP="00B939CA">
            <w:pPr>
              <w:spacing w:after="0" w:line="240" w:lineRule="auto"/>
              <w:jc w:val="center"/>
              <w:rPr>
                <w:rFonts w:ascii="Arial Narrow" w:hAnsi="Arial Narrow" w:cs="Arial"/>
                <w:sz w:val="28"/>
                <w:szCs w:val="28"/>
              </w:rPr>
            </w:pPr>
            <w:r w:rsidRPr="00692373">
              <w:rPr>
                <w:rFonts w:ascii="Arial Narrow" w:hAnsi="Arial Narrow" w:cs="Arial"/>
                <w:sz w:val="28"/>
                <w:szCs w:val="28"/>
              </w:rPr>
              <w:t>387 131</w:t>
            </w:r>
          </w:p>
        </w:tc>
        <w:tc>
          <w:tcPr>
            <w:tcW w:w="1526" w:type="dxa"/>
            <w:vAlign w:val="center"/>
          </w:tcPr>
          <w:p w:rsidR="00B939CA" w:rsidRPr="00692373" w:rsidRDefault="00B939CA" w:rsidP="00B939CA">
            <w:pPr>
              <w:spacing w:after="0" w:line="240" w:lineRule="auto"/>
              <w:jc w:val="center"/>
              <w:rPr>
                <w:rFonts w:ascii="Arial Narrow" w:hAnsi="Arial Narrow" w:cs="Arial"/>
                <w:sz w:val="28"/>
                <w:szCs w:val="28"/>
                <w:lang w:val="kk-KZ"/>
              </w:rPr>
            </w:pPr>
            <w:r w:rsidRPr="00692373">
              <w:rPr>
                <w:rFonts w:ascii="Arial Narrow" w:hAnsi="Arial Narrow" w:cs="Arial"/>
                <w:sz w:val="28"/>
                <w:szCs w:val="28"/>
                <w:lang w:val="kk-KZ"/>
              </w:rPr>
              <w:t>383 735</w:t>
            </w:r>
          </w:p>
        </w:tc>
        <w:tc>
          <w:tcPr>
            <w:tcW w:w="1526" w:type="dxa"/>
            <w:vAlign w:val="center"/>
          </w:tcPr>
          <w:p w:rsidR="00B939CA" w:rsidRPr="00692373" w:rsidRDefault="00B939CA" w:rsidP="00B939CA">
            <w:pPr>
              <w:spacing w:after="0" w:line="240" w:lineRule="auto"/>
              <w:jc w:val="center"/>
              <w:rPr>
                <w:rFonts w:ascii="Arial Narrow" w:hAnsi="Arial Narrow" w:cs="Arial"/>
                <w:sz w:val="28"/>
                <w:szCs w:val="28"/>
              </w:rPr>
            </w:pPr>
            <w:r w:rsidRPr="00692373">
              <w:rPr>
                <w:rFonts w:ascii="Arial Narrow" w:hAnsi="Arial Narrow" w:cs="Arial"/>
                <w:sz w:val="28"/>
                <w:szCs w:val="28"/>
              </w:rPr>
              <w:t>384 185</w:t>
            </w:r>
          </w:p>
        </w:tc>
        <w:tc>
          <w:tcPr>
            <w:tcW w:w="1526" w:type="dxa"/>
            <w:vAlign w:val="center"/>
          </w:tcPr>
          <w:p w:rsidR="00B939CA" w:rsidRPr="00692373" w:rsidRDefault="00B939CA" w:rsidP="00B939CA">
            <w:pPr>
              <w:spacing w:after="0" w:line="240" w:lineRule="auto"/>
              <w:jc w:val="center"/>
              <w:rPr>
                <w:rFonts w:ascii="Arial Narrow" w:hAnsi="Arial Narrow" w:cs="Arial"/>
                <w:sz w:val="28"/>
                <w:szCs w:val="28"/>
              </w:rPr>
            </w:pPr>
            <w:r w:rsidRPr="00692373">
              <w:rPr>
                <w:rFonts w:ascii="Arial Narrow" w:hAnsi="Arial Narrow" w:cs="Arial"/>
                <w:sz w:val="28"/>
                <w:szCs w:val="28"/>
              </w:rPr>
              <w:t>385 155</w:t>
            </w:r>
          </w:p>
        </w:tc>
        <w:tc>
          <w:tcPr>
            <w:tcW w:w="1526" w:type="dxa"/>
            <w:vAlign w:val="center"/>
          </w:tcPr>
          <w:p w:rsidR="00B939CA" w:rsidRPr="00692373" w:rsidRDefault="00B939CA" w:rsidP="00B939CA">
            <w:pPr>
              <w:spacing w:after="0" w:line="240" w:lineRule="auto"/>
              <w:jc w:val="center"/>
              <w:rPr>
                <w:rFonts w:ascii="Arial Narrow" w:hAnsi="Arial Narrow" w:cs="Arial"/>
                <w:sz w:val="28"/>
                <w:szCs w:val="28"/>
              </w:rPr>
            </w:pPr>
            <w:r w:rsidRPr="00692373">
              <w:rPr>
                <w:rFonts w:ascii="Arial Narrow" w:hAnsi="Arial Narrow" w:cs="Arial"/>
                <w:sz w:val="28"/>
                <w:szCs w:val="28"/>
              </w:rPr>
              <w:t>386 143</w:t>
            </w:r>
          </w:p>
        </w:tc>
        <w:tc>
          <w:tcPr>
            <w:tcW w:w="1526" w:type="dxa"/>
            <w:vAlign w:val="center"/>
          </w:tcPr>
          <w:p w:rsidR="00B939CA" w:rsidRPr="00692373" w:rsidRDefault="00B939CA" w:rsidP="00B939CA">
            <w:pPr>
              <w:spacing w:after="0" w:line="240" w:lineRule="auto"/>
              <w:jc w:val="center"/>
              <w:rPr>
                <w:rFonts w:ascii="Arial Narrow" w:hAnsi="Arial Narrow" w:cs="Arial"/>
                <w:sz w:val="28"/>
                <w:szCs w:val="28"/>
              </w:rPr>
            </w:pPr>
            <w:r w:rsidRPr="00692373">
              <w:rPr>
                <w:rFonts w:ascii="Arial Narrow" w:hAnsi="Arial Narrow" w:cs="Arial"/>
                <w:sz w:val="28"/>
                <w:szCs w:val="28"/>
              </w:rPr>
              <w:t>383 059</w:t>
            </w:r>
          </w:p>
        </w:tc>
      </w:tr>
      <w:tr w:rsidR="00B939CA" w:rsidRPr="00B24107" w:rsidTr="007E46D1">
        <w:trPr>
          <w:trHeight w:val="500"/>
        </w:trPr>
        <w:tc>
          <w:tcPr>
            <w:tcW w:w="6095" w:type="dxa"/>
            <w:shd w:val="clear" w:color="auto" w:fill="auto"/>
          </w:tcPr>
          <w:p w:rsidR="00B939CA" w:rsidRPr="00DF2256" w:rsidRDefault="00B939CA" w:rsidP="00B939CA">
            <w:pPr>
              <w:spacing w:after="0" w:line="240" w:lineRule="auto"/>
              <w:rPr>
                <w:rFonts w:ascii="Arial Narrow" w:hAnsi="Arial Narrow" w:cs="Arial"/>
                <w:sz w:val="28"/>
                <w:szCs w:val="26"/>
              </w:rPr>
            </w:pPr>
            <w:r w:rsidRPr="00DF2256">
              <w:rPr>
                <w:rFonts w:ascii="Arial Narrow" w:hAnsi="Arial Narrow" w:cs="Arial"/>
                <w:sz w:val="28"/>
                <w:szCs w:val="26"/>
              </w:rPr>
              <w:lastRenderedPageBreak/>
              <w:t>- ша</w:t>
            </w:r>
            <w:r w:rsidRPr="00DF2256">
              <w:rPr>
                <w:rFonts w:ascii="Arial" w:hAnsi="Arial" w:cs="Arial"/>
                <w:sz w:val="28"/>
                <w:szCs w:val="26"/>
              </w:rPr>
              <w:t>ғ</w:t>
            </w:r>
            <w:r w:rsidRPr="00DF2256">
              <w:rPr>
                <w:rFonts w:ascii="Arial Narrow" w:hAnsi="Arial Narrow" w:cs="Arial Narrow"/>
                <w:sz w:val="28"/>
                <w:szCs w:val="26"/>
              </w:rPr>
              <w:t>ын</w:t>
            </w:r>
            <w:r w:rsidRPr="00DF2256">
              <w:rPr>
                <w:rFonts w:ascii="Arial Narrow" w:hAnsi="Arial Narrow" w:cs="Arial"/>
                <w:sz w:val="28"/>
                <w:szCs w:val="26"/>
              </w:rPr>
              <w:t xml:space="preserve"> </w:t>
            </w:r>
            <w:r w:rsidRPr="00DF2256">
              <w:rPr>
                <w:rFonts w:ascii="Arial Narrow" w:hAnsi="Arial Narrow" w:cs="Arial Narrow"/>
                <w:sz w:val="28"/>
                <w:szCs w:val="26"/>
              </w:rPr>
              <w:t>ж</w:t>
            </w:r>
            <w:r w:rsidRPr="00DF2256">
              <w:rPr>
                <w:rFonts w:ascii="Arial" w:hAnsi="Arial" w:cs="Arial"/>
                <w:sz w:val="28"/>
                <w:szCs w:val="26"/>
              </w:rPr>
              <w:t>ә</w:t>
            </w:r>
            <w:r w:rsidRPr="00DF2256">
              <w:rPr>
                <w:rFonts w:ascii="Arial Narrow" w:hAnsi="Arial Narrow" w:cs="Arial Narrow"/>
                <w:sz w:val="28"/>
                <w:szCs w:val="26"/>
              </w:rPr>
              <w:t>не</w:t>
            </w:r>
            <w:r w:rsidRPr="00DF2256">
              <w:rPr>
                <w:rFonts w:ascii="Arial Narrow" w:hAnsi="Arial Narrow" w:cs="Arial"/>
                <w:sz w:val="28"/>
                <w:szCs w:val="26"/>
              </w:rPr>
              <w:t xml:space="preserve"> </w:t>
            </w:r>
            <w:r w:rsidRPr="00DF2256">
              <w:rPr>
                <w:rFonts w:ascii="Arial Narrow" w:hAnsi="Arial Narrow" w:cs="Arial Narrow"/>
                <w:sz w:val="28"/>
                <w:szCs w:val="26"/>
              </w:rPr>
              <w:t>орта</w:t>
            </w:r>
            <w:r w:rsidRPr="00DF2256">
              <w:rPr>
                <w:rFonts w:ascii="Arial Narrow" w:hAnsi="Arial Narrow" w:cs="Arial"/>
                <w:sz w:val="28"/>
                <w:szCs w:val="26"/>
              </w:rPr>
              <w:t xml:space="preserve"> </w:t>
            </w:r>
            <w:r w:rsidRPr="00DF2256">
              <w:rPr>
                <w:rFonts w:ascii="Arial Narrow" w:hAnsi="Arial Narrow" w:cs="Arial Narrow"/>
                <w:sz w:val="28"/>
                <w:szCs w:val="26"/>
              </w:rPr>
              <w:t>бизнесте</w:t>
            </w:r>
          </w:p>
        </w:tc>
        <w:tc>
          <w:tcPr>
            <w:tcW w:w="1526" w:type="dxa"/>
            <w:vAlign w:val="center"/>
          </w:tcPr>
          <w:p w:rsidR="00B939CA" w:rsidRPr="00692373" w:rsidRDefault="00B939CA" w:rsidP="00B939CA">
            <w:pPr>
              <w:spacing w:after="0" w:line="240" w:lineRule="auto"/>
              <w:jc w:val="center"/>
              <w:rPr>
                <w:rFonts w:ascii="Arial Narrow" w:hAnsi="Arial Narrow" w:cs="Arial"/>
                <w:sz w:val="28"/>
                <w:szCs w:val="28"/>
              </w:rPr>
            </w:pPr>
            <w:r w:rsidRPr="00692373">
              <w:rPr>
                <w:rFonts w:ascii="Arial Narrow" w:hAnsi="Arial Narrow" w:cs="Arial"/>
                <w:sz w:val="28"/>
                <w:szCs w:val="28"/>
              </w:rPr>
              <w:t>134 124</w:t>
            </w:r>
          </w:p>
        </w:tc>
        <w:tc>
          <w:tcPr>
            <w:tcW w:w="1526" w:type="dxa"/>
            <w:vAlign w:val="center"/>
          </w:tcPr>
          <w:p w:rsidR="00B939CA" w:rsidRPr="00692373" w:rsidRDefault="00B939CA" w:rsidP="00B939CA">
            <w:pPr>
              <w:spacing w:after="0" w:line="240" w:lineRule="auto"/>
              <w:jc w:val="center"/>
              <w:rPr>
                <w:rFonts w:ascii="Arial Narrow" w:hAnsi="Arial Narrow" w:cs="Arial"/>
                <w:sz w:val="28"/>
                <w:szCs w:val="28"/>
                <w:lang w:val="kk-KZ"/>
              </w:rPr>
            </w:pPr>
            <w:r w:rsidRPr="00692373">
              <w:rPr>
                <w:rFonts w:ascii="Arial Narrow" w:hAnsi="Arial Narrow" w:cs="Arial"/>
                <w:sz w:val="28"/>
                <w:szCs w:val="28"/>
                <w:lang w:val="kk-KZ"/>
              </w:rPr>
              <w:t>135 742</w:t>
            </w:r>
          </w:p>
        </w:tc>
        <w:tc>
          <w:tcPr>
            <w:tcW w:w="1526" w:type="dxa"/>
            <w:vAlign w:val="center"/>
          </w:tcPr>
          <w:p w:rsidR="00B939CA" w:rsidRPr="00692373" w:rsidRDefault="00B939CA" w:rsidP="00B939CA">
            <w:pPr>
              <w:spacing w:after="0" w:line="240" w:lineRule="auto"/>
              <w:jc w:val="center"/>
              <w:rPr>
                <w:rFonts w:ascii="Arial Narrow" w:hAnsi="Arial Narrow" w:cs="Arial"/>
                <w:sz w:val="28"/>
                <w:szCs w:val="28"/>
              </w:rPr>
            </w:pPr>
            <w:r w:rsidRPr="00692373">
              <w:rPr>
                <w:rFonts w:ascii="Arial Narrow" w:hAnsi="Arial Narrow" w:cs="Arial"/>
                <w:sz w:val="28"/>
                <w:szCs w:val="28"/>
              </w:rPr>
              <w:t>136 236</w:t>
            </w:r>
          </w:p>
        </w:tc>
        <w:tc>
          <w:tcPr>
            <w:tcW w:w="1526" w:type="dxa"/>
            <w:vAlign w:val="center"/>
          </w:tcPr>
          <w:p w:rsidR="00B939CA" w:rsidRPr="00692373" w:rsidRDefault="00B939CA" w:rsidP="00B939CA">
            <w:pPr>
              <w:spacing w:after="0" w:line="240" w:lineRule="auto"/>
              <w:jc w:val="center"/>
              <w:rPr>
                <w:rFonts w:ascii="Arial Narrow" w:hAnsi="Arial Narrow" w:cs="Arial"/>
                <w:sz w:val="28"/>
                <w:szCs w:val="28"/>
              </w:rPr>
            </w:pPr>
            <w:r w:rsidRPr="00692373">
              <w:rPr>
                <w:rFonts w:ascii="Arial Narrow" w:hAnsi="Arial Narrow" w:cs="Arial"/>
                <w:sz w:val="28"/>
                <w:szCs w:val="28"/>
              </w:rPr>
              <w:t>136 805</w:t>
            </w:r>
          </w:p>
        </w:tc>
        <w:tc>
          <w:tcPr>
            <w:tcW w:w="1526" w:type="dxa"/>
            <w:vAlign w:val="center"/>
          </w:tcPr>
          <w:p w:rsidR="00B939CA" w:rsidRPr="00692373" w:rsidRDefault="00B939CA" w:rsidP="00B939CA">
            <w:pPr>
              <w:spacing w:after="0" w:line="240" w:lineRule="auto"/>
              <w:jc w:val="center"/>
              <w:rPr>
                <w:rFonts w:ascii="Arial Narrow" w:hAnsi="Arial Narrow" w:cs="Arial"/>
                <w:sz w:val="28"/>
                <w:szCs w:val="28"/>
              </w:rPr>
            </w:pPr>
            <w:r w:rsidRPr="00692373">
              <w:rPr>
                <w:rFonts w:ascii="Arial Narrow" w:hAnsi="Arial Narrow" w:cs="Arial"/>
                <w:sz w:val="28"/>
                <w:szCs w:val="28"/>
              </w:rPr>
              <w:t>144 582</w:t>
            </w:r>
          </w:p>
        </w:tc>
        <w:tc>
          <w:tcPr>
            <w:tcW w:w="1526" w:type="dxa"/>
            <w:vAlign w:val="center"/>
          </w:tcPr>
          <w:p w:rsidR="00B939CA" w:rsidRPr="00692373" w:rsidRDefault="00B939CA" w:rsidP="00B939CA">
            <w:pPr>
              <w:spacing w:after="0" w:line="240" w:lineRule="auto"/>
              <w:jc w:val="center"/>
              <w:rPr>
                <w:rFonts w:ascii="Arial Narrow" w:hAnsi="Arial Narrow" w:cs="Arial"/>
                <w:sz w:val="28"/>
                <w:szCs w:val="28"/>
              </w:rPr>
            </w:pPr>
            <w:r w:rsidRPr="00692373">
              <w:rPr>
                <w:rFonts w:ascii="Arial Narrow" w:hAnsi="Arial Narrow" w:cs="Arial"/>
                <w:sz w:val="28"/>
                <w:szCs w:val="28"/>
              </w:rPr>
              <w:t>141 679</w:t>
            </w:r>
          </w:p>
        </w:tc>
      </w:tr>
      <w:tr w:rsidR="00B939CA" w:rsidRPr="00B24107" w:rsidTr="007E46D1">
        <w:trPr>
          <w:trHeight w:val="500"/>
        </w:trPr>
        <w:tc>
          <w:tcPr>
            <w:tcW w:w="6095" w:type="dxa"/>
            <w:shd w:val="clear" w:color="auto" w:fill="auto"/>
          </w:tcPr>
          <w:p w:rsidR="00B939CA" w:rsidRPr="00DF2256" w:rsidRDefault="00B939CA" w:rsidP="00B939CA">
            <w:pPr>
              <w:spacing w:after="0" w:line="240" w:lineRule="auto"/>
              <w:rPr>
                <w:rFonts w:ascii="Arial Narrow" w:hAnsi="Arial Narrow" w:cs="Arial"/>
                <w:sz w:val="28"/>
                <w:szCs w:val="26"/>
              </w:rPr>
            </w:pPr>
            <w:r w:rsidRPr="00DF2256">
              <w:rPr>
                <w:rFonts w:ascii="Arial Narrow" w:hAnsi="Arial Narrow" w:cs="Arial"/>
                <w:sz w:val="28"/>
                <w:szCs w:val="26"/>
              </w:rPr>
              <w:t xml:space="preserve">- </w:t>
            </w:r>
            <w:r w:rsidRPr="00DF2256">
              <w:rPr>
                <w:rFonts w:ascii="Arial" w:hAnsi="Arial" w:cs="Arial"/>
                <w:sz w:val="28"/>
                <w:szCs w:val="26"/>
              </w:rPr>
              <w:t>ө</w:t>
            </w:r>
            <w:r w:rsidRPr="00DF2256">
              <w:rPr>
                <w:rFonts w:ascii="Arial Narrow" w:hAnsi="Arial Narrow" w:cs="Arial Narrow"/>
                <w:sz w:val="28"/>
                <w:szCs w:val="26"/>
              </w:rPr>
              <w:t>здігімен</w:t>
            </w:r>
            <w:r w:rsidRPr="00DF2256">
              <w:rPr>
                <w:rFonts w:ascii="Arial Narrow" w:hAnsi="Arial Narrow" w:cs="Arial"/>
                <w:sz w:val="28"/>
                <w:szCs w:val="26"/>
              </w:rPr>
              <w:t xml:space="preserve"> </w:t>
            </w:r>
            <w:r w:rsidRPr="00DF2256">
              <w:rPr>
                <w:rFonts w:ascii="Arial" w:hAnsi="Arial" w:cs="Arial"/>
                <w:sz w:val="28"/>
                <w:szCs w:val="26"/>
              </w:rPr>
              <w:t>қ</w:t>
            </w:r>
            <w:r w:rsidRPr="00DF2256">
              <w:rPr>
                <w:rFonts w:ascii="Arial Narrow" w:hAnsi="Arial Narrow" w:cs="Arial Narrow"/>
                <w:sz w:val="28"/>
                <w:szCs w:val="26"/>
              </w:rPr>
              <w:t>амтыл</w:t>
            </w:r>
            <w:r w:rsidRPr="00DF2256">
              <w:rPr>
                <w:rFonts w:ascii="Arial" w:hAnsi="Arial" w:cs="Arial"/>
                <w:sz w:val="28"/>
                <w:szCs w:val="26"/>
              </w:rPr>
              <w:t>ғ</w:t>
            </w:r>
            <w:r w:rsidRPr="00DF2256">
              <w:rPr>
                <w:rFonts w:ascii="Arial Narrow" w:hAnsi="Arial Narrow" w:cs="Arial Narrow"/>
                <w:sz w:val="28"/>
                <w:szCs w:val="26"/>
              </w:rPr>
              <w:t>андар</w:t>
            </w:r>
          </w:p>
        </w:tc>
        <w:tc>
          <w:tcPr>
            <w:tcW w:w="1526" w:type="dxa"/>
            <w:vAlign w:val="center"/>
          </w:tcPr>
          <w:p w:rsidR="00B939CA" w:rsidRPr="00692373" w:rsidRDefault="00B939CA" w:rsidP="00B939CA">
            <w:pPr>
              <w:spacing w:after="0" w:line="240" w:lineRule="auto"/>
              <w:jc w:val="center"/>
              <w:rPr>
                <w:rFonts w:ascii="Arial Narrow" w:hAnsi="Arial Narrow" w:cs="Arial"/>
                <w:sz w:val="28"/>
                <w:szCs w:val="28"/>
              </w:rPr>
            </w:pPr>
            <w:r w:rsidRPr="00692373">
              <w:rPr>
                <w:rFonts w:ascii="Arial Narrow" w:hAnsi="Arial Narrow" w:cs="Arial"/>
                <w:sz w:val="28"/>
                <w:szCs w:val="28"/>
              </w:rPr>
              <w:t>59 778</w:t>
            </w:r>
          </w:p>
        </w:tc>
        <w:tc>
          <w:tcPr>
            <w:tcW w:w="1526" w:type="dxa"/>
            <w:vAlign w:val="center"/>
          </w:tcPr>
          <w:p w:rsidR="00B939CA" w:rsidRPr="00692373" w:rsidRDefault="00B939CA" w:rsidP="00B939CA">
            <w:pPr>
              <w:spacing w:after="0" w:line="240" w:lineRule="auto"/>
              <w:jc w:val="center"/>
              <w:rPr>
                <w:rFonts w:ascii="Arial Narrow" w:hAnsi="Arial Narrow" w:cs="Arial"/>
                <w:sz w:val="28"/>
                <w:szCs w:val="28"/>
                <w:lang w:val="kk-KZ"/>
              </w:rPr>
            </w:pPr>
            <w:r w:rsidRPr="00692373">
              <w:rPr>
                <w:rFonts w:ascii="Arial Narrow" w:hAnsi="Arial Narrow" w:cs="Arial"/>
                <w:sz w:val="28"/>
                <w:szCs w:val="28"/>
                <w:lang w:val="kk-KZ"/>
              </w:rPr>
              <w:t>58 760</w:t>
            </w:r>
          </w:p>
        </w:tc>
        <w:tc>
          <w:tcPr>
            <w:tcW w:w="1526" w:type="dxa"/>
            <w:vAlign w:val="center"/>
          </w:tcPr>
          <w:p w:rsidR="00B939CA" w:rsidRPr="00692373" w:rsidRDefault="00B939CA" w:rsidP="00B939CA">
            <w:pPr>
              <w:spacing w:after="0" w:line="240" w:lineRule="auto"/>
              <w:jc w:val="center"/>
              <w:rPr>
                <w:rFonts w:ascii="Arial Narrow" w:hAnsi="Arial Narrow" w:cs="Arial"/>
                <w:sz w:val="28"/>
                <w:szCs w:val="28"/>
              </w:rPr>
            </w:pPr>
            <w:r w:rsidRPr="00692373">
              <w:rPr>
                <w:rFonts w:ascii="Arial Narrow" w:hAnsi="Arial Narrow" w:cs="Arial"/>
                <w:sz w:val="28"/>
                <w:szCs w:val="28"/>
              </w:rPr>
              <w:t>59 144</w:t>
            </w:r>
          </w:p>
        </w:tc>
        <w:tc>
          <w:tcPr>
            <w:tcW w:w="1526" w:type="dxa"/>
            <w:vAlign w:val="center"/>
          </w:tcPr>
          <w:p w:rsidR="00B939CA" w:rsidRPr="00692373" w:rsidRDefault="00B939CA" w:rsidP="00B939CA">
            <w:pPr>
              <w:spacing w:after="0" w:line="240" w:lineRule="auto"/>
              <w:jc w:val="center"/>
              <w:rPr>
                <w:rFonts w:ascii="Arial Narrow" w:hAnsi="Arial Narrow" w:cs="Arial"/>
                <w:sz w:val="28"/>
                <w:szCs w:val="28"/>
              </w:rPr>
            </w:pPr>
            <w:r w:rsidRPr="00692373">
              <w:rPr>
                <w:rFonts w:ascii="Arial Narrow" w:hAnsi="Arial Narrow" w:cs="Arial"/>
                <w:sz w:val="28"/>
                <w:szCs w:val="28"/>
              </w:rPr>
              <w:t>59 223</w:t>
            </w:r>
          </w:p>
        </w:tc>
        <w:tc>
          <w:tcPr>
            <w:tcW w:w="1526" w:type="dxa"/>
            <w:vAlign w:val="center"/>
          </w:tcPr>
          <w:p w:rsidR="00B939CA" w:rsidRPr="00692373" w:rsidRDefault="00B939CA" w:rsidP="00B939CA">
            <w:pPr>
              <w:spacing w:after="0" w:line="240" w:lineRule="auto"/>
              <w:jc w:val="center"/>
              <w:rPr>
                <w:rFonts w:ascii="Arial Narrow" w:hAnsi="Arial Narrow" w:cs="Arial"/>
                <w:sz w:val="28"/>
                <w:szCs w:val="28"/>
              </w:rPr>
            </w:pPr>
            <w:r w:rsidRPr="00692373">
              <w:rPr>
                <w:rFonts w:ascii="Arial Narrow" w:hAnsi="Arial Narrow" w:cs="Arial"/>
                <w:sz w:val="28"/>
                <w:szCs w:val="28"/>
              </w:rPr>
              <w:t>59 282</w:t>
            </w:r>
          </w:p>
        </w:tc>
        <w:tc>
          <w:tcPr>
            <w:tcW w:w="1526" w:type="dxa"/>
            <w:vAlign w:val="center"/>
          </w:tcPr>
          <w:p w:rsidR="00B939CA" w:rsidRPr="00692373" w:rsidRDefault="00B939CA" w:rsidP="00B939CA">
            <w:pPr>
              <w:spacing w:after="0" w:line="240" w:lineRule="auto"/>
              <w:jc w:val="center"/>
              <w:rPr>
                <w:rFonts w:ascii="Arial Narrow" w:hAnsi="Arial Narrow" w:cs="Arial"/>
                <w:sz w:val="28"/>
                <w:szCs w:val="28"/>
              </w:rPr>
            </w:pPr>
            <w:r w:rsidRPr="00692373">
              <w:rPr>
                <w:rFonts w:ascii="Arial Narrow" w:hAnsi="Arial Narrow" w:cs="Arial"/>
                <w:sz w:val="28"/>
                <w:szCs w:val="28"/>
              </w:rPr>
              <w:t>59 237</w:t>
            </w:r>
          </w:p>
        </w:tc>
      </w:tr>
      <w:tr w:rsidR="00B939CA" w:rsidRPr="00B24107" w:rsidTr="007E46D1">
        <w:trPr>
          <w:trHeight w:val="500"/>
        </w:trPr>
        <w:tc>
          <w:tcPr>
            <w:tcW w:w="6095" w:type="dxa"/>
            <w:shd w:val="clear" w:color="auto" w:fill="auto"/>
          </w:tcPr>
          <w:p w:rsidR="00B939CA" w:rsidRPr="00DF2256" w:rsidRDefault="00B939CA" w:rsidP="00B939CA">
            <w:pPr>
              <w:spacing w:after="0" w:line="240" w:lineRule="auto"/>
              <w:rPr>
                <w:rFonts w:ascii="Arial Narrow" w:hAnsi="Arial Narrow" w:cs="Arial"/>
                <w:sz w:val="28"/>
                <w:szCs w:val="26"/>
              </w:rPr>
            </w:pPr>
            <w:r w:rsidRPr="00DF2256">
              <w:rPr>
                <w:rFonts w:ascii="Arial Narrow" w:hAnsi="Arial Narrow" w:cs="Arial"/>
                <w:sz w:val="28"/>
                <w:szCs w:val="26"/>
              </w:rPr>
              <w:t>Ж</w:t>
            </w:r>
            <w:r w:rsidRPr="00DF2256">
              <w:rPr>
                <w:rFonts w:ascii="Arial" w:hAnsi="Arial" w:cs="Arial"/>
                <w:sz w:val="28"/>
                <w:szCs w:val="26"/>
              </w:rPr>
              <w:t>ұ</w:t>
            </w:r>
            <w:r w:rsidRPr="00DF2256">
              <w:rPr>
                <w:rFonts w:ascii="Arial Narrow" w:hAnsi="Arial Narrow" w:cs="Arial Narrow"/>
                <w:sz w:val="28"/>
                <w:szCs w:val="26"/>
              </w:rPr>
              <w:t>мыспен</w:t>
            </w:r>
            <w:r w:rsidRPr="00DF2256">
              <w:rPr>
                <w:rFonts w:ascii="Arial Narrow" w:hAnsi="Arial Narrow" w:cs="Arial"/>
                <w:sz w:val="28"/>
                <w:szCs w:val="26"/>
              </w:rPr>
              <w:t xml:space="preserve"> </w:t>
            </w:r>
            <w:r w:rsidRPr="00DF2256">
              <w:rPr>
                <w:rFonts w:ascii="Arial" w:hAnsi="Arial" w:cs="Arial"/>
                <w:sz w:val="28"/>
                <w:szCs w:val="26"/>
              </w:rPr>
              <w:t>қ</w:t>
            </w:r>
            <w:r w:rsidRPr="00DF2256">
              <w:rPr>
                <w:rFonts w:ascii="Arial Narrow" w:hAnsi="Arial Narrow" w:cs="Arial Narrow"/>
                <w:sz w:val="28"/>
                <w:szCs w:val="26"/>
              </w:rPr>
              <w:t>амтылу</w:t>
            </w:r>
            <w:r w:rsidRPr="00DF2256">
              <w:rPr>
                <w:rFonts w:ascii="Arial Narrow" w:hAnsi="Arial Narrow" w:cs="Arial"/>
                <w:sz w:val="28"/>
                <w:szCs w:val="26"/>
              </w:rPr>
              <w:t xml:space="preserve"> </w:t>
            </w:r>
            <w:r w:rsidRPr="00DF2256">
              <w:rPr>
                <w:rFonts w:ascii="Arial Narrow" w:hAnsi="Arial Narrow" w:cs="Arial Narrow"/>
                <w:sz w:val="28"/>
                <w:szCs w:val="26"/>
              </w:rPr>
              <w:t>де</w:t>
            </w:r>
            <w:r w:rsidRPr="00DF2256">
              <w:rPr>
                <w:rFonts w:ascii="Arial" w:hAnsi="Arial" w:cs="Arial"/>
                <w:sz w:val="28"/>
                <w:szCs w:val="26"/>
              </w:rPr>
              <w:t>ң</w:t>
            </w:r>
            <w:r w:rsidRPr="00DF2256">
              <w:rPr>
                <w:rFonts w:ascii="Arial Narrow" w:hAnsi="Arial Narrow" w:cs="Arial Narrow"/>
                <w:sz w:val="28"/>
                <w:szCs w:val="26"/>
              </w:rPr>
              <w:t>гейі</w:t>
            </w:r>
            <w:r w:rsidRPr="00DF2256">
              <w:rPr>
                <w:rFonts w:ascii="Arial Narrow" w:hAnsi="Arial Narrow" w:cs="Arial"/>
                <w:sz w:val="28"/>
                <w:szCs w:val="26"/>
              </w:rPr>
              <w:t>, %</w:t>
            </w:r>
          </w:p>
        </w:tc>
        <w:tc>
          <w:tcPr>
            <w:tcW w:w="1526" w:type="dxa"/>
            <w:vAlign w:val="center"/>
          </w:tcPr>
          <w:p w:rsidR="00B939CA" w:rsidRPr="00692373" w:rsidRDefault="00B939CA" w:rsidP="00B939CA">
            <w:pPr>
              <w:spacing w:after="0" w:line="240" w:lineRule="auto"/>
              <w:jc w:val="center"/>
              <w:rPr>
                <w:rFonts w:ascii="Arial Narrow" w:hAnsi="Arial Narrow" w:cs="Arial"/>
                <w:sz w:val="28"/>
                <w:szCs w:val="28"/>
              </w:rPr>
            </w:pPr>
            <w:r w:rsidRPr="00692373">
              <w:rPr>
                <w:rFonts w:ascii="Arial Narrow" w:hAnsi="Arial Narrow" w:cs="Arial"/>
                <w:sz w:val="28"/>
                <w:szCs w:val="28"/>
              </w:rPr>
              <w:t>95,2</w:t>
            </w:r>
          </w:p>
        </w:tc>
        <w:tc>
          <w:tcPr>
            <w:tcW w:w="1526" w:type="dxa"/>
            <w:vAlign w:val="center"/>
          </w:tcPr>
          <w:p w:rsidR="00B939CA" w:rsidRPr="00692373" w:rsidRDefault="00B939CA" w:rsidP="00B939CA">
            <w:pPr>
              <w:spacing w:after="0" w:line="240" w:lineRule="auto"/>
              <w:jc w:val="center"/>
              <w:rPr>
                <w:rFonts w:ascii="Arial Narrow" w:hAnsi="Arial Narrow" w:cs="Arial"/>
                <w:sz w:val="28"/>
                <w:szCs w:val="28"/>
                <w:lang w:val="kk-KZ"/>
              </w:rPr>
            </w:pPr>
            <w:r w:rsidRPr="00692373">
              <w:rPr>
                <w:rFonts w:ascii="Arial Narrow" w:hAnsi="Arial Narrow" w:cs="Arial"/>
                <w:sz w:val="28"/>
                <w:szCs w:val="28"/>
                <w:lang w:val="kk-KZ"/>
              </w:rPr>
              <w:t>95,2</w:t>
            </w:r>
          </w:p>
        </w:tc>
        <w:tc>
          <w:tcPr>
            <w:tcW w:w="1526" w:type="dxa"/>
            <w:vAlign w:val="center"/>
          </w:tcPr>
          <w:p w:rsidR="00B939CA" w:rsidRPr="00692373" w:rsidRDefault="00B939CA" w:rsidP="00B939CA">
            <w:pPr>
              <w:spacing w:after="0" w:line="240" w:lineRule="auto"/>
              <w:jc w:val="center"/>
              <w:rPr>
                <w:rFonts w:ascii="Arial Narrow" w:hAnsi="Arial Narrow" w:cs="Arial"/>
                <w:sz w:val="28"/>
                <w:szCs w:val="28"/>
              </w:rPr>
            </w:pPr>
            <w:r w:rsidRPr="00692373">
              <w:rPr>
                <w:rFonts w:ascii="Arial Narrow" w:hAnsi="Arial Narrow" w:cs="Arial"/>
                <w:sz w:val="28"/>
                <w:szCs w:val="28"/>
              </w:rPr>
              <w:t>95,2</w:t>
            </w:r>
          </w:p>
        </w:tc>
        <w:tc>
          <w:tcPr>
            <w:tcW w:w="1526" w:type="dxa"/>
            <w:vAlign w:val="center"/>
          </w:tcPr>
          <w:p w:rsidR="00B939CA" w:rsidRPr="00692373" w:rsidRDefault="00B939CA" w:rsidP="00B939CA">
            <w:pPr>
              <w:spacing w:after="0" w:line="240" w:lineRule="auto"/>
              <w:jc w:val="center"/>
              <w:rPr>
                <w:rFonts w:ascii="Arial Narrow" w:hAnsi="Arial Narrow" w:cs="Arial"/>
                <w:sz w:val="28"/>
                <w:szCs w:val="28"/>
              </w:rPr>
            </w:pPr>
            <w:r w:rsidRPr="00692373">
              <w:rPr>
                <w:rFonts w:ascii="Arial Narrow" w:hAnsi="Arial Narrow" w:cs="Arial"/>
                <w:sz w:val="28"/>
                <w:szCs w:val="28"/>
              </w:rPr>
              <w:t>95,2</w:t>
            </w:r>
          </w:p>
        </w:tc>
        <w:tc>
          <w:tcPr>
            <w:tcW w:w="1526" w:type="dxa"/>
            <w:vAlign w:val="center"/>
          </w:tcPr>
          <w:p w:rsidR="00B939CA" w:rsidRPr="00692373" w:rsidRDefault="00B939CA" w:rsidP="00B939CA">
            <w:pPr>
              <w:spacing w:after="0" w:line="240" w:lineRule="auto"/>
              <w:jc w:val="center"/>
              <w:rPr>
                <w:rFonts w:ascii="Arial Narrow" w:hAnsi="Arial Narrow" w:cs="Arial"/>
                <w:sz w:val="28"/>
                <w:szCs w:val="28"/>
              </w:rPr>
            </w:pPr>
            <w:r w:rsidRPr="00692373">
              <w:rPr>
                <w:rFonts w:ascii="Arial Narrow" w:hAnsi="Arial Narrow" w:cs="Arial"/>
                <w:sz w:val="28"/>
                <w:szCs w:val="28"/>
              </w:rPr>
              <w:t>95,3</w:t>
            </w:r>
          </w:p>
        </w:tc>
        <w:tc>
          <w:tcPr>
            <w:tcW w:w="1526" w:type="dxa"/>
            <w:vAlign w:val="center"/>
          </w:tcPr>
          <w:p w:rsidR="00B939CA" w:rsidRPr="00692373" w:rsidRDefault="00B939CA" w:rsidP="00B939CA">
            <w:pPr>
              <w:spacing w:after="0" w:line="240" w:lineRule="auto"/>
              <w:jc w:val="center"/>
              <w:rPr>
                <w:rFonts w:ascii="Arial Narrow" w:hAnsi="Arial Narrow" w:cs="Arial"/>
                <w:sz w:val="28"/>
                <w:szCs w:val="28"/>
              </w:rPr>
            </w:pPr>
            <w:r w:rsidRPr="00692373">
              <w:rPr>
                <w:rFonts w:ascii="Arial Narrow" w:hAnsi="Arial Narrow" w:cs="Arial"/>
                <w:sz w:val="28"/>
                <w:szCs w:val="28"/>
              </w:rPr>
              <w:t>95,1</w:t>
            </w:r>
          </w:p>
        </w:tc>
      </w:tr>
      <w:tr w:rsidR="00B939CA" w:rsidRPr="00B24107" w:rsidTr="007E46D1">
        <w:trPr>
          <w:trHeight w:val="500"/>
        </w:trPr>
        <w:tc>
          <w:tcPr>
            <w:tcW w:w="6095" w:type="dxa"/>
            <w:shd w:val="clear" w:color="auto" w:fill="auto"/>
          </w:tcPr>
          <w:p w:rsidR="00B939CA" w:rsidRPr="00DF2256" w:rsidRDefault="00B939CA" w:rsidP="00B939CA">
            <w:pPr>
              <w:spacing w:after="0" w:line="240" w:lineRule="auto"/>
              <w:rPr>
                <w:rFonts w:ascii="Arial Narrow" w:hAnsi="Arial Narrow" w:cs="Arial"/>
                <w:sz w:val="28"/>
                <w:szCs w:val="26"/>
              </w:rPr>
            </w:pPr>
            <w:r w:rsidRPr="00DF2256">
              <w:rPr>
                <w:rFonts w:ascii="Arial Narrow" w:hAnsi="Arial Narrow" w:cs="Arial"/>
                <w:sz w:val="28"/>
                <w:szCs w:val="26"/>
              </w:rPr>
              <w:t>Ж</w:t>
            </w:r>
            <w:r w:rsidRPr="00DF2256">
              <w:rPr>
                <w:rFonts w:ascii="Arial" w:hAnsi="Arial" w:cs="Arial"/>
                <w:sz w:val="28"/>
                <w:szCs w:val="26"/>
              </w:rPr>
              <w:t>ұ</w:t>
            </w:r>
            <w:r w:rsidRPr="00DF2256">
              <w:rPr>
                <w:rFonts w:ascii="Arial Narrow" w:hAnsi="Arial Narrow" w:cs="Arial Narrow"/>
                <w:sz w:val="28"/>
                <w:szCs w:val="26"/>
              </w:rPr>
              <w:t>мыссыздар</w:t>
            </w:r>
            <w:r w:rsidRPr="00DF2256">
              <w:rPr>
                <w:rFonts w:ascii="Arial Narrow" w:hAnsi="Arial Narrow" w:cs="Arial"/>
                <w:sz w:val="28"/>
                <w:szCs w:val="26"/>
              </w:rPr>
              <w:t xml:space="preserve">, </w:t>
            </w:r>
            <w:r w:rsidRPr="00DF2256">
              <w:rPr>
                <w:rFonts w:ascii="Arial Narrow" w:hAnsi="Arial Narrow" w:cs="Arial Narrow"/>
                <w:sz w:val="28"/>
                <w:szCs w:val="26"/>
              </w:rPr>
              <w:t>адам</w:t>
            </w:r>
          </w:p>
        </w:tc>
        <w:tc>
          <w:tcPr>
            <w:tcW w:w="1526" w:type="dxa"/>
            <w:vAlign w:val="center"/>
          </w:tcPr>
          <w:p w:rsidR="00B939CA" w:rsidRPr="00692373" w:rsidRDefault="00B939CA" w:rsidP="00B939CA">
            <w:pPr>
              <w:spacing w:after="0" w:line="240" w:lineRule="auto"/>
              <w:jc w:val="center"/>
              <w:rPr>
                <w:rFonts w:ascii="Arial Narrow" w:hAnsi="Arial Narrow" w:cs="Arial"/>
                <w:sz w:val="28"/>
                <w:szCs w:val="28"/>
              </w:rPr>
            </w:pPr>
            <w:r w:rsidRPr="00692373">
              <w:rPr>
                <w:rFonts w:ascii="Arial Narrow" w:hAnsi="Arial Narrow" w:cs="Arial"/>
                <w:sz w:val="28"/>
                <w:szCs w:val="28"/>
              </w:rPr>
              <w:t>19 587</w:t>
            </w:r>
          </w:p>
        </w:tc>
        <w:tc>
          <w:tcPr>
            <w:tcW w:w="1526" w:type="dxa"/>
            <w:vAlign w:val="center"/>
          </w:tcPr>
          <w:p w:rsidR="00B939CA" w:rsidRPr="00692373" w:rsidRDefault="00B939CA" w:rsidP="00B939CA">
            <w:pPr>
              <w:spacing w:after="0" w:line="240" w:lineRule="auto"/>
              <w:jc w:val="center"/>
              <w:rPr>
                <w:rFonts w:ascii="Arial Narrow" w:hAnsi="Arial Narrow" w:cs="Arial"/>
                <w:sz w:val="28"/>
                <w:szCs w:val="28"/>
                <w:lang w:val="kk-KZ"/>
              </w:rPr>
            </w:pPr>
            <w:r w:rsidRPr="00692373">
              <w:rPr>
                <w:rFonts w:ascii="Arial Narrow" w:hAnsi="Arial Narrow" w:cs="Arial"/>
                <w:sz w:val="28"/>
                <w:szCs w:val="28"/>
                <w:lang w:val="kk-KZ"/>
              </w:rPr>
              <w:t>19378</w:t>
            </w:r>
          </w:p>
        </w:tc>
        <w:tc>
          <w:tcPr>
            <w:tcW w:w="1526" w:type="dxa"/>
            <w:vAlign w:val="center"/>
          </w:tcPr>
          <w:p w:rsidR="00B939CA" w:rsidRPr="00692373" w:rsidRDefault="00B939CA" w:rsidP="00B939CA">
            <w:pPr>
              <w:spacing w:after="0" w:line="240" w:lineRule="auto"/>
              <w:jc w:val="center"/>
              <w:rPr>
                <w:rFonts w:ascii="Arial Narrow" w:hAnsi="Arial Narrow" w:cs="Arial"/>
                <w:sz w:val="28"/>
                <w:szCs w:val="28"/>
              </w:rPr>
            </w:pPr>
            <w:r w:rsidRPr="00692373">
              <w:rPr>
                <w:rFonts w:ascii="Arial Narrow" w:hAnsi="Arial Narrow" w:cs="Arial"/>
                <w:sz w:val="28"/>
                <w:szCs w:val="28"/>
              </w:rPr>
              <w:t>19 186</w:t>
            </w:r>
          </w:p>
        </w:tc>
        <w:tc>
          <w:tcPr>
            <w:tcW w:w="1526" w:type="dxa"/>
            <w:vAlign w:val="center"/>
          </w:tcPr>
          <w:p w:rsidR="00B939CA" w:rsidRPr="00692373" w:rsidRDefault="00B939CA" w:rsidP="00B939CA">
            <w:pPr>
              <w:spacing w:after="0" w:line="240" w:lineRule="auto"/>
              <w:jc w:val="center"/>
              <w:rPr>
                <w:rFonts w:ascii="Arial Narrow" w:hAnsi="Arial Narrow" w:cs="Arial"/>
                <w:sz w:val="28"/>
                <w:szCs w:val="28"/>
              </w:rPr>
            </w:pPr>
            <w:r w:rsidRPr="00692373">
              <w:rPr>
                <w:rFonts w:ascii="Arial Narrow" w:hAnsi="Arial Narrow" w:cs="Arial"/>
                <w:sz w:val="28"/>
                <w:szCs w:val="28"/>
              </w:rPr>
              <w:t>19 323</w:t>
            </w:r>
          </w:p>
        </w:tc>
        <w:tc>
          <w:tcPr>
            <w:tcW w:w="1526" w:type="dxa"/>
            <w:vAlign w:val="center"/>
          </w:tcPr>
          <w:p w:rsidR="00B939CA" w:rsidRPr="00692373" w:rsidRDefault="00B939CA" w:rsidP="00B939CA">
            <w:pPr>
              <w:spacing w:after="0" w:line="240" w:lineRule="auto"/>
              <w:jc w:val="center"/>
              <w:rPr>
                <w:rFonts w:ascii="Arial Narrow" w:hAnsi="Arial Narrow" w:cs="Arial"/>
                <w:sz w:val="28"/>
                <w:szCs w:val="28"/>
              </w:rPr>
            </w:pPr>
            <w:r w:rsidRPr="00692373">
              <w:rPr>
                <w:rFonts w:ascii="Arial Narrow" w:hAnsi="Arial Narrow" w:cs="Arial"/>
                <w:sz w:val="28"/>
                <w:szCs w:val="28"/>
              </w:rPr>
              <w:t>19 194</w:t>
            </w:r>
          </w:p>
        </w:tc>
        <w:tc>
          <w:tcPr>
            <w:tcW w:w="1526" w:type="dxa"/>
            <w:vAlign w:val="center"/>
          </w:tcPr>
          <w:p w:rsidR="00B939CA" w:rsidRPr="00692373" w:rsidRDefault="00B939CA" w:rsidP="00B939CA">
            <w:pPr>
              <w:spacing w:after="0" w:line="240" w:lineRule="auto"/>
              <w:jc w:val="center"/>
              <w:rPr>
                <w:rFonts w:ascii="Arial Narrow" w:hAnsi="Arial Narrow" w:cs="Arial"/>
                <w:sz w:val="28"/>
                <w:szCs w:val="28"/>
              </w:rPr>
            </w:pPr>
            <w:r w:rsidRPr="00692373">
              <w:rPr>
                <w:rFonts w:ascii="Arial Narrow" w:hAnsi="Arial Narrow" w:cs="Arial"/>
                <w:sz w:val="28"/>
                <w:szCs w:val="28"/>
              </w:rPr>
              <w:t>19 690</w:t>
            </w:r>
          </w:p>
        </w:tc>
      </w:tr>
      <w:tr w:rsidR="00B939CA" w:rsidRPr="00B24107" w:rsidTr="007E46D1">
        <w:trPr>
          <w:trHeight w:val="500"/>
        </w:trPr>
        <w:tc>
          <w:tcPr>
            <w:tcW w:w="6095" w:type="dxa"/>
            <w:shd w:val="clear" w:color="auto" w:fill="auto"/>
          </w:tcPr>
          <w:p w:rsidR="00B939CA" w:rsidRPr="00DF2256" w:rsidRDefault="00B939CA" w:rsidP="00B939CA">
            <w:pPr>
              <w:spacing w:after="0" w:line="240" w:lineRule="auto"/>
              <w:rPr>
                <w:rFonts w:ascii="Arial Narrow" w:hAnsi="Arial Narrow" w:cs="Arial"/>
                <w:sz w:val="28"/>
                <w:szCs w:val="26"/>
              </w:rPr>
            </w:pPr>
            <w:r w:rsidRPr="00DF2256">
              <w:rPr>
                <w:rFonts w:ascii="Arial Narrow" w:hAnsi="Arial Narrow" w:cs="Arial"/>
                <w:sz w:val="28"/>
                <w:szCs w:val="26"/>
              </w:rPr>
              <w:t>Ж</w:t>
            </w:r>
            <w:r w:rsidRPr="00DF2256">
              <w:rPr>
                <w:rFonts w:ascii="Arial" w:hAnsi="Arial" w:cs="Arial"/>
                <w:sz w:val="28"/>
                <w:szCs w:val="26"/>
              </w:rPr>
              <w:t>ұ</w:t>
            </w:r>
            <w:r w:rsidRPr="00DF2256">
              <w:rPr>
                <w:rFonts w:ascii="Arial Narrow" w:hAnsi="Arial Narrow" w:cs="Arial Narrow"/>
                <w:sz w:val="28"/>
                <w:szCs w:val="26"/>
              </w:rPr>
              <w:t>мыссызды</w:t>
            </w:r>
            <w:r w:rsidRPr="00DF2256">
              <w:rPr>
                <w:rFonts w:ascii="Arial" w:hAnsi="Arial" w:cs="Arial"/>
                <w:sz w:val="28"/>
                <w:szCs w:val="26"/>
              </w:rPr>
              <w:t>қ</w:t>
            </w:r>
            <w:r w:rsidRPr="00DF2256">
              <w:rPr>
                <w:rFonts w:ascii="Arial Narrow" w:hAnsi="Arial Narrow" w:cs="Arial"/>
                <w:sz w:val="28"/>
                <w:szCs w:val="26"/>
              </w:rPr>
              <w:t xml:space="preserve"> </w:t>
            </w:r>
            <w:r w:rsidRPr="00DF2256">
              <w:rPr>
                <w:rFonts w:ascii="Arial Narrow" w:hAnsi="Arial Narrow" w:cs="Arial Narrow"/>
                <w:sz w:val="28"/>
                <w:szCs w:val="26"/>
              </w:rPr>
              <w:t>де</w:t>
            </w:r>
            <w:r w:rsidRPr="00DF2256">
              <w:rPr>
                <w:rFonts w:ascii="Arial" w:hAnsi="Arial" w:cs="Arial"/>
                <w:sz w:val="28"/>
                <w:szCs w:val="26"/>
              </w:rPr>
              <w:t>ң</w:t>
            </w:r>
            <w:r w:rsidRPr="00DF2256">
              <w:rPr>
                <w:rFonts w:ascii="Arial Narrow" w:hAnsi="Arial Narrow" w:cs="Arial Narrow"/>
                <w:sz w:val="28"/>
                <w:szCs w:val="26"/>
              </w:rPr>
              <w:t>гейі</w:t>
            </w:r>
            <w:r w:rsidRPr="00DF2256">
              <w:rPr>
                <w:rFonts w:ascii="Arial Narrow" w:hAnsi="Arial Narrow" w:cs="Arial"/>
                <w:sz w:val="28"/>
                <w:szCs w:val="26"/>
              </w:rPr>
              <w:t>, %</w:t>
            </w:r>
          </w:p>
        </w:tc>
        <w:tc>
          <w:tcPr>
            <w:tcW w:w="1526" w:type="dxa"/>
            <w:vAlign w:val="center"/>
          </w:tcPr>
          <w:p w:rsidR="00B939CA" w:rsidRPr="00692373" w:rsidRDefault="00B939CA" w:rsidP="00B939CA">
            <w:pPr>
              <w:spacing w:after="0" w:line="240" w:lineRule="auto"/>
              <w:jc w:val="center"/>
              <w:rPr>
                <w:rFonts w:ascii="Arial Narrow" w:hAnsi="Arial Narrow" w:cs="Arial"/>
                <w:sz w:val="28"/>
                <w:szCs w:val="28"/>
              </w:rPr>
            </w:pPr>
            <w:r w:rsidRPr="00692373">
              <w:rPr>
                <w:rFonts w:ascii="Arial Narrow" w:hAnsi="Arial Narrow" w:cs="Arial"/>
                <w:sz w:val="28"/>
                <w:szCs w:val="28"/>
              </w:rPr>
              <w:t>4,8</w:t>
            </w:r>
          </w:p>
        </w:tc>
        <w:tc>
          <w:tcPr>
            <w:tcW w:w="1526" w:type="dxa"/>
            <w:vAlign w:val="center"/>
          </w:tcPr>
          <w:p w:rsidR="00B939CA" w:rsidRPr="00692373" w:rsidRDefault="00B939CA" w:rsidP="00B939CA">
            <w:pPr>
              <w:spacing w:after="0" w:line="240" w:lineRule="auto"/>
              <w:jc w:val="center"/>
              <w:rPr>
                <w:rFonts w:ascii="Arial Narrow" w:hAnsi="Arial Narrow" w:cs="Arial"/>
                <w:sz w:val="28"/>
                <w:szCs w:val="28"/>
                <w:lang w:val="kk-KZ"/>
              </w:rPr>
            </w:pPr>
            <w:r w:rsidRPr="00692373">
              <w:rPr>
                <w:rFonts w:ascii="Arial Narrow" w:hAnsi="Arial Narrow" w:cs="Arial"/>
                <w:sz w:val="28"/>
                <w:szCs w:val="28"/>
                <w:lang w:val="kk-KZ"/>
              </w:rPr>
              <w:t>4,8</w:t>
            </w:r>
          </w:p>
        </w:tc>
        <w:tc>
          <w:tcPr>
            <w:tcW w:w="1526" w:type="dxa"/>
            <w:vAlign w:val="center"/>
          </w:tcPr>
          <w:p w:rsidR="00B939CA" w:rsidRPr="00692373" w:rsidRDefault="00B939CA" w:rsidP="00B939CA">
            <w:pPr>
              <w:spacing w:after="0" w:line="240" w:lineRule="auto"/>
              <w:jc w:val="center"/>
              <w:rPr>
                <w:rFonts w:ascii="Arial Narrow" w:hAnsi="Arial Narrow" w:cs="Arial"/>
                <w:sz w:val="28"/>
                <w:szCs w:val="28"/>
              </w:rPr>
            </w:pPr>
            <w:r w:rsidRPr="00692373">
              <w:rPr>
                <w:rFonts w:ascii="Arial Narrow" w:hAnsi="Arial Narrow" w:cs="Arial"/>
                <w:sz w:val="28"/>
                <w:szCs w:val="28"/>
              </w:rPr>
              <w:t>4,8</w:t>
            </w:r>
          </w:p>
        </w:tc>
        <w:tc>
          <w:tcPr>
            <w:tcW w:w="1526" w:type="dxa"/>
            <w:vAlign w:val="center"/>
          </w:tcPr>
          <w:p w:rsidR="00B939CA" w:rsidRPr="00692373" w:rsidRDefault="00B939CA" w:rsidP="00B939CA">
            <w:pPr>
              <w:spacing w:after="0" w:line="240" w:lineRule="auto"/>
              <w:jc w:val="center"/>
              <w:rPr>
                <w:rFonts w:ascii="Arial Narrow" w:hAnsi="Arial Narrow" w:cs="Arial"/>
                <w:sz w:val="28"/>
                <w:szCs w:val="28"/>
              </w:rPr>
            </w:pPr>
            <w:r w:rsidRPr="00692373">
              <w:rPr>
                <w:rFonts w:ascii="Arial Narrow" w:hAnsi="Arial Narrow" w:cs="Arial"/>
                <w:sz w:val="28"/>
                <w:szCs w:val="28"/>
              </w:rPr>
              <w:t>4,8</w:t>
            </w:r>
          </w:p>
        </w:tc>
        <w:tc>
          <w:tcPr>
            <w:tcW w:w="1526" w:type="dxa"/>
            <w:vAlign w:val="center"/>
          </w:tcPr>
          <w:p w:rsidR="00B939CA" w:rsidRPr="00692373" w:rsidRDefault="00B939CA" w:rsidP="00B939CA">
            <w:pPr>
              <w:spacing w:after="0" w:line="240" w:lineRule="auto"/>
              <w:jc w:val="center"/>
              <w:rPr>
                <w:rFonts w:ascii="Arial Narrow" w:hAnsi="Arial Narrow" w:cs="Arial"/>
                <w:sz w:val="28"/>
                <w:szCs w:val="28"/>
              </w:rPr>
            </w:pPr>
            <w:r w:rsidRPr="00692373">
              <w:rPr>
                <w:rFonts w:ascii="Arial Narrow" w:hAnsi="Arial Narrow" w:cs="Arial"/>
                <w:sz w:val="28"/>
                <w:szCs w:val="28"/>
              </w:rPr>
              <w:t>4,7</w:t>
            </w:r>
          </w:p>
        </w:tc>
        <w:tc>
          <w:tcPr>
            <w:tcW w:w="1526" w:type="dxa"/>
            <w:vAlign w:val="center"/>
          </w:tcPr>
          <w:p w:rsidR="00B939CA" w:rsidRPr="00692373" w:rsidRDefault="00B939CA" w:rsidP="00B939CA">
            <w:pPr>
              <w:spacing w:after="0" w:line="240" w:lineRule="auto"/>
              <w:jc w:val="center"/>
              <w:rPr>
                <w:rFonts w:ascii="Arial Narrow" w:hAnsi="Arial Narrow" w:cs="Arial"/>
                <w:sz w:val="28"/>
                <w:szCs w:val="28"/>
              </w:rPr>
            </w:pPr>
            <w:r w:rsidRPr="00692373">
              <w:rPr>
                <w:rFonts w:ascii="Arial Narrow" w:hAnsi="Arial Narrow" w:cs="Arial"/>
                <w:sz w:val="28"/>
                <w:szCs w:val="28"/>
              </w:rPr>
              <w:t>4,9</w:t>
            </w:r>
          </w:p>
        </w:tc>
      </w:tr>
      <w:tr w:rsidR="00B939CA" w:rsidRPr="00B24107" w:rsidTr="007E46D1">
        <w:trPr>
          <w:trHeight w:val="500"/>
        </w:trPr>
        <w:tc>
          <w:tcPr>
            <w:tcW w:w="6095" w:type="dxa"/>
            <w:shd w:val="clear" w:color="auto" w:fill="auto"/>
          </w:tcPr>
          <w:p w:rsidR="00B939CA" w:rsidRPr="00DF2256" w:rsidRDefault="00B939CA" w:rsidP="00B939CA">
            <w:pPr>
              <w:spacing w:after="0" w:line="240" w:lineRule="auto"/>
              <w:rPr>
                <w:rFonts w:ascii="Arial Narrow" w:hAnsi="Arial Narrow" w:cs="Arial"/>
                <w:sz w:val="28"/>
                <w:szCs w:val="26"/>
                <w:lang w:val="kk-KZ"/>
              </w:rPr>
            </w:pPr>
            <w:r w:rsidRPr="00DF2256">
              <w:rPr>
                <w:rFonts w:ascii="Arial Narrow" w:hAnsi="Arial Narrow" w:cs="Arial"/>
                <w:sz w:val="28"/>
                <w:szCs w:val="26"/>
              </w:rPr>
              <w:t>Экономикалы</w:t>
            </w:r>
            <w:r w:rsidRPr="00DF2256">
              <w:rPr>
                <w:rFonts w:ascii="Arial" w:hAnsi="Arial" w:cs="Arial"/>
                <w:sz w:val="28"/>
                <w:szCs w:val="26"/>
              </w:rPr>
              <w:t>қ</w:t>
            </w:r>
            <w:r w:rsidRPr="00DF2256">
              <w:rPr>
                <w:rFonts w:ascii="Arial Narrow" w:hAnsi="Arial Narrow" w:cs="Arial"/>
                <w:sz w:val="28"/>
                <w:szCs w:val="26"/>
              </w:rPr>
              <w:t xml:space="preserve"> </w:t>
            </w:r>
            <w:r w:rsidRPr="00DF2256">
              <w:rPr>
                <w:rFonts w:ascii="Arial Narrow" w:hAnsi="Arial Narrow" w:cs="Arial Narrow"/>
                <w:sz w:val="28"/>
                <w:szCs w:val="26"/>
              </w:rPr>
              <w:t>белсенді</w:t>
            </w:r>
            <w:r w:rsidRPr="00DF2256">
              <w:rPr>
                <w:rFonts w:ascii="Arial Narrow" w:hAnsi="Arial Narrow" w:cs="Arial"/>
                <w:sz w:val="28"/>
                <w:szCs w:val="26"/>
              </w:rPr>
              <w:t xml:space="preserve"> </w:t>
            </w:r>
            <w:r w:rsidRPr="00DF2256">
              <w:rPr>
                <w:rFonts w:ascii="Arial Narrow" w:hAnsi="Arial Narrow" w:cs="Arial Narrow"/>
                <w:sz w:val="28"/>
                <w:szCs w:val="26"/>
              </w:rPr>
              <w:t>емес</w:t>
            </w:r>
            <w:r w:rsidRPr="00DF2256">
              <w:rPr>
                <w:rFonts w:ascii="Arial Narrow" w:hAnsi="Arial Narrow" w:cs="Arial"/>
                <w:sz w:val="28"/>
                <w:szCs w:val="26"/>
              </w:rPr>
              <w:t xml:space="preserve"> </w:t>
            </w:r>
            <w:r w:rsidRPr="00DF2256">
              <w:rPr>
                <w:rFonts w:ascii="Arial Narrow" w:hAnsi="Arial Narrow" w:cs="Arial Narrow"/>
                <w:sz w:val="28"/>
                <w:szCs w:val="26"/>
              </w:rPr>
              <w:t>т</w:t>
            </w:r>
            <w:r w:rsidRPr="00DF2256">
              <w:rPr>
                <w:rFonts w:ascii="Arial" w:hAnsi="Arial" w:cs="Arial"/>
                <w:sz w:val="28"/>
                <w:szCs w:val="26"/>
              </w:rPr>
              <w:t>ұ</w:t>
            </w:r>
            <w:r w:rsidRPr="00DF2256">
              <w:rPr>
                <w:rFonts w:ascii="Arial Narrow" w:hAnsi="Arial Narrow" w:cs="Arial Narrow"/>
                <w:sz w:val="28"/>
                <w:szCs w:val="26"/>
              </w:rPr>
              <w:t>р</w:t>
            </w:r>
            <w:r w:rsidRPr="00DF2256">
              <w:rPr>
                <w:rFonts w:ascii="Arial" w:hAnsi="Arial" w:cs="Arial"/>
                <w:sz w:val="28"/>
                <w:szCs w:val="26"/>
              </w:rPr>
              <w:t>ғ</w:t>
            </w:r>
            <w:r w:rsidRPr="00DF2256">
              <w:rPr>
                <w:rFonts w:ascii="Arial Narrow" w:hAnsi="Arial Narrow" w:cs="Arial Narrow"/>
                <w:sz w:val="28"/>
                <w:szCs w:val="26"/>
              </w:rPr>
              <w:t>ындар</w:t>
            </w:r>
            <w:r w:rsidRPr="00DF2256">
              <w:rPr>
                <w:rFonts w:ascii="Arial Narrow" w:hAnsi="Arial Narrow" w:cs="Arial"/>
                <w:sz w:val="28"/>
                <w:szCs w:val="26"/>
              </w:rPr>
              <w:t xml:space="preserve">, </w:t>
            </w:r>
            <w:r w:rsidRPr="00DF2256">
              <w:rPr>
                <w:rFonts w:ascii="Arial Narrow" w:hAnsi="Arial Narrow" w:cs="Arial"/>
                <w:sz w:val="28"/>
                <w:szCs w:val="26"/>
                <w:lang w:val="kk-KZ"/>
              </w:rPr>
              <w:t>адам</w:t>
            </w:r>
          </w:p>
        </w:tc>
        <w:tc>
          <w:tcPr>
            <w:tcW w:w="1526" w:type="dxa"/>
            <w:vAlign w:val="center"/>
          </w:tcPr>
          <w:p w:rsidR="00B939CA" w:rsidRPr="00692373" w:rsidRDefault="00B939CA" w:rsidP="00B939CA">
            <w:pPr>
              <w:spacing w:after="0" w:line="240" w:lineRule="auto"/>
              <w:jc w:val="center"/>
              <w:rPr>
                <w:rFonts w:ascii="Arial Narrow" w:hAnsi="Arial Narrow" w:cs="Arial"/>
                <w:sz w:val="28"/>
                <w:szCs w:val="28"/>
              </w:rPr>
            </w:pPr>
            <w:r w:rsidRPr="00692373">
              <w:rPr>
                <w:rFonts w:ascii="Arial Narrow" w:hAnsi="Arial Narrow" w:cs="Arial"/>
                <w:sz w:val="28"/>
                <w:szCs w:val="28"/>
              </w:rPr>
              <w:t>174 579</w:t>
            </w:r>
          </w:p>
        </w:tc>
        <w:tc>
          <w:tcPr>
            <w:tcW w:w="1526" w:type="dxa"/>
            <w:vAlign w:val="center"/>
          </w:tcPr>
          <w:p w:rsidR="00B939CA" w:rsidRPr="00692373" w:rsidRDefault="00B939CA" w:rsidP="00B939CA">
            <w:pPr>
              <w:spacing w:after="0" w:line="240" w:lineRule="auto"/>
              <w:jc w:val="center"/>
              <w:rPr>
                <w:rFonts w:ascii="Arial Narrow" w:hAnsi="Arial Narrow" w:cs="Arial"/>
                <w:sz w:val="28"/>
                <w:szCs w:val="28"/>
                <w:lang w:val="kk-KZ"/>
              </w:rPr>
            </w:pPr>
            <w:r w:rsidRPr="00692373">
              <w:rPr>
                <w:rFonts w:ascii="Arial Narrow" w:hAnsi="Arial Narrow" w:cs="Arial"/>
                <w:sz w:val="28"/>
                <w:szCs w:val="28"/>
                <w:lang w:val="kk-KZ"/>
              </w:rPr>
              <w:t>173 671</w:t>
            </w:r>
          </w:p>
        </w:tc>
        <w:tc>
          <w:tcPr>
            <w:tcW w:w="1526" w:type="dxa"/>
            <w:vAlign w:val="center"/>
          </w:tcPr>
          <w:p w:rsidR="00B939CA" w:rsidRPr="00692373" w:rsidRDefault="00B939CA" w:rsidP="00B939CA">
            <w:pPr>
              <w:spacing w:after="0" w:line="240" w:lineRule="auto"/>
              <w:jc w:val="center"/>
              <w:rPr>
                <w:rFonts w:ascii="Arial Narrow" w:hAnsi="Arial Narrow" w:cs="Arial"/>
                <w:sz w:val="28"/>
                <w:szCs w:val="28"/>
              </w:rPr>
            </w:pPr>
            <w:r w:rsidRPr="00692373">
              <w:rPr>
                <w:rFonts w:ascii="Arial Narrow" w:hAnsi="Arial Narrow" w:cs="Arial"/>
                <w:sz w:val="28"/>
                <w:szCs w:val="28"/>
              </w:rPr>
              <w:t>174 437</w:t>
            </w:r>
          </w:p>
        </w:tc>
        <w:tc>
          <w:tcPr>
            <w:tcW w:w="1526" w:type="dxa"/>
            <w:vAlign w:val="center"/>
          </w:tcPr>
          <w:p w:rsidR="00B939CA" w:rsidRPr="00692373" w:rsidRDefault="00B939CA" w:rsidP="00B939CA">
            <w:pPr>
              <w:spacing w:after="0" w:line="240" w:lineRule="auto"/>
              <w:jc w:val="center"/>
              <w:rPr>
                <w:rFonts w:ascii="Arial Narrow" w:hAnsi="Arial Narrow" w:cs="Arial"/>
                <w:sz w:val="28"/>
                <w:szCs w:val="28"/>
              </w:rPr>
            </w:pPr>
            <w:r w:rsidRPr="00692373">
              <w:rPr>
                <w:rFonts w:ascii="Arial Narrow" w:hAnsi="Arial Narrow" w:cs="Arial"/>
                <w:sz w:val="28"/>
                <w:szCs w:val="28"/>
              </w:rPr>
              <w:t>174 905</w:t>
            </w:r>
          </w:p>
        </w:tc>
        <w:tc>
          <w:tcPr>
            <w:tcW w:w="1526" w:type="dxa"/>
            <w:vAlign w:val="center"/>
          </w:tcPr>
          <w:p w:rsidR="00B939CA" w:rsidRPr="00692373" w:rsidRDefault="00B939CA" w:rsidP="00B939CA">
            <w:pPr>
              <w:spacing w:after="0" w:line="240" w:lineRule="auto"/>
              <w:jc w:val="center"/>
              <w:rPr>
                <w:rFonts w:ascii="Arial Narrow" w:hAnsi="Arial Narrow" w:cs="Arial"/>
                <w:sz w:val="28"/>
                <w:szCs w:val="28"/>
              </w:rPr>
            </w:pPr>
            <w:r w:rsidRPr="00692373">
              <w:rPr>
                <w:rFonts w:ascii="Arial Narrow" w:hAnsi="Arial Narrow" w:cs="Arial"/>
                <w:sz w:val="28"/>
                <w:szCs w:val="28"/>
              </w:rPr>
              <w:t>175 762</w:t>
            </w:r>
          </w:p>
        </w:tc>
        <w:tc>
          <w:tcPr>
            <w:tcW w:w="1526" w:type="dxa"/>
            <w:vAlign w:val="center"/>
          </w:tcPr>
          <w:p w:rsidR="00B939CA" w:rsidRPr="00692373" w:rsidRDefault="00B939CA" w:rsidP="00B939CA">
            <w:pPr>
              <w:spacing w:after="0" w:line="240" w:lineRule="auto"/>
              <w:jc w:val="center"/>
              <w:rPr>
                <w:rFonts w:ascii="Arial Narrow" w:hAnsi="Arial Narrow" w:cs="Arial"/>
                <w:sz w:val="28"/>
                <w:szCs w:val="28"/>
              </w:rPr>
            </w:pPr>
            <w:r w:rsidRPr="00692373">
              <w:rPr>
                <w:rFonts w:ascii="Arial Narrow" w:hAnsi="Arial Narrow" w:cs="Arial"/>
                <w:sz w:val="28"/>
                <w:szCs w:val="28"/>
              </w:rPr>
              <w:t>177 936</w:t>
            </w:r>
          </w:p>
        </w:tc>
      </w:tr>
      <w:tr w:rsidR="00B939CA" w:rsidRPr="00B24107" w:rsidTr="007E46D1">
        <w:trPr>
          <w:trHeight w:val="500"/>
        </w:trPr>
        <w:tc>
          <w:tcPr>
            <w:tcW w:w="6095" w:type="dxa"/>
            <w:shd w:val="clear" w:color="auto" w:fill="auto"/>
          </w:tcPr>
          <w:p w:rsidR="00B939CA" w:rsidRPr="00DF2256" w:rsidRDefault="00B939CA" w:rsidP="00B939CA">
            <w:pPr>
              <w:spacing w:after="0" w:line="240" w:lineRule="auto"/>
              <w:rPr>
                <w:rFonts w:ascii="Arial Narrow" w:hAnsi="Arial Narrow" w:cs="Arial"/>
                <w:sz w:val="28"/>
                <w:szCs w:val="26"/>
                <w:lang w:val="kk-KZ"/>
              </w:rPr>
            </w:pPr>
            <w:r w:rsidRPr="00DF2256">
              <w:rPr>
                <w:rFonts w:ascii="Arial Narrow" w:hAnsi="Arial Narrow" w:cs="Arial"/>
                <w:sz w:val="28"/>
                <w:szCs w:val="26"/>
                <w:lang w:val="kk-KZ"/>
              </w:rPr>
              <w:t>Экономикалы</w:t>
            </w:r>
            <w:r w:rsidRPr="00DF2256">
              <w:rPr>
                <w:rFonts w:ascii="Arial" w:hAnsi="Arial" w:cs="Arial"/>
                <w:sz w:val="28"/>
                <w:szCs w:val="26"/>
                <w:lang w:val="kk-KZ"/>
              </w:rPr>
              <w:t>қ</w:t>
            </w:r>
            <w:r w:rsidRPr="00DF2256">
              <w:rPr>
                <w:rFonts w:ascii="Arial Narrow" w:hAnsi="Arial Narrow" w:cs="Arial"/>
                <w:sz w:val="28"/>
                <w:szCs w:val="26"/>
                <w:lang w:val="kk-KZ"/>
              </w:rPr>
              <w:t xml:space="preserve"> </w:t>
            </w:r>
            <w:r w:rsidRPr="00DF2256">
              <w:rPr>
                <w:rFonts w:ascii="Arial Narrow" w:hAnsi="Arial Narrow" w:cs="Arial Narrow"/>
                <w:sz w:val="28"/>
                <w:szCs w:val="26"/>
                <w:lang w:val="kk-KZ"/>
              </w:rPr>
              <w:t>белсенді</w:t>
            </w:r>
            <w:r w:rsidRPr="00DF2256">
              <w:rPr>
                <w:rFonts w:ascii="Arial Narrow" w:hAnsi="Arial Narrow" w:cs="Arial"/>
                <w:sz w:val="28"/>
                <w:szCs w:val="26"/>
                <w:lang w:val="kk-KZ"/>
              </w:rPr>
              <w:t xml:space="preserve"> </w:t>
            </w:r>
            <w:r w:rsidRPr="00DF2256">
              <w:rPr>
                <w:rFonts w:ascii="Arial Narrow" w:hAnsi="Arial Narrow" w:cs="Arial Narrow"/>
                <w:sz w:val="28"/>
                <w:szCs w:val="26"/>
                <w:lang w:val="kk-KZ"/>
              </w:rPr>
              <w:t>емес</w:t>
            </w:r>
            <w:r w:rsidRPr="00DF2256">
              <w:rPr>
                <w:rFonts w:ascii="Arial Narrow" w:hAnsi="Arial Narrow" w:cs="Arial"/>
                <w:sz w:val="28"/>
                <w:szCs w:val="26"/>
                <w:lang w:val="kk-KZ"/>
              </w:rPr>
              <w:t xml:space="preserve"> </w:t>
            </w:r>
            <w:r w:rsidRPr="00DF2256">
              <w:rPr>
                <w:rFonts w:ascii="Arial Narrow" w:hAnsi="Arial Narrow" w:cs="Arial Narrow"/>
                <w:sz w:val="28"/>
                <w:szCs w:val="26"/>
                <w:lang w:val="kk-KZ"/>
              </w:rPr>
              <w:t>де</w:t>
            </w:r>
            <w:r w:rsidRPr="00DF2256">
              <w:rPr>
                <w:rFonts w:ascii="Arial" w:hAnsi="Arial" w:cs="Arial"/>
                <w:sz w:val="28"/>
                <w:szCs w:val="26"/>
                <w:lang w:val="kk-KZ"/>
              </w:rPr>
              <w:t>ң</w:t>
            </w:r>
            <w:r w:rsidRPr="00DF2256">
              <w:rPr>
                <w:rFonts w:ascii="Arial Narrow" w:hAnsi="Arial Narrow" w:cs="Arial Narrow"/>
                <w:sz w:val="28"/>
                <w:szCs w:val="26"/>
                <w:lang w:val="kk-KZ"/>
              </w:rPr>
              <w:t>гей</w:t>
            </w:r>
            <w:r w:rsidRPr="00DF2256">
              <w:rPr>
                <w:rFonts w:ascii="Arial Narrow" w:hAnsi="Arial Narrow" w:cs="Arial"/>
                <w:sz w:val="28"/>
                <w:szCs w:val="26"/>
                <w:lang w:val="kk-KZ"/>
              </w:rPr>
              <w:t xml:space="preserve">, </w:t>
            </w:r>
            <w:r w:rsidRPr="00DF2256">
              <w:rPr>
                <w:rFonts w:ascii="Arial Narrow" w:hAnsi="Arial Narrow" w:cs="Arial"/>
                <w:sz w:val="28"/>
                <w:szCs w:val="26"/>
              </w:rPr>
              <w:t>%</w:t>
            </w:r>
          </w:p>
        </w:tc>
        <w:tc>
          <w:tcPr>
            <w:tcW w:w="1526" w:type="dxa"/>
            <w:vAlign w:val="center"/>
          </w:tcPr>
          <w:p w:rsidR="00B939CA" w:rsidRPr="00692373" w:rsidRDefault="00B939CA" w:rsidP="00B939CA">
            <w:pPr>
              <w:spacing w:after="0" w:line="240" w:lineRule="auto"/>
              <w:jc w:val="center"/>
              <w:rPr>
                <w:rFonts w:ascii="Arial Narrow" w:hAnsi="Arial Narrow" w:cs="Arial"/>
                <w:sz w:val="28"/>
                <w:szCs w:val="28"/>
              </w:rPr>
            </w:pPr>
            <w:r w:rsidRPr="00692373">
              <w:rPr>
                <w:rFonts w:ascii="Arial Narrow" w:hAnsi="Arial Narrow" w:cs="Arial"/>
                <w:sz w:val="28"/>
                <w:szCs w:val="28"/>
              </w:rPr>
              <w:t>30,0</w:t>
            </w:r>
          </w:p>
        </w:tc>
        <w:tc>
          <w:tcPr>
            <w:tcW w:w="1526" w:type="dxa"/>
            <w:vAlign w:val="center"/>
          </w:tcPr>
          <w:p w:rsidR="00B939CA" w:rsidRPr="00692373" w:rsidRDefault="00B939CA" w:rsidP="00B939CA">
            <w:pPr>
              <w:spacing w:after="0" w:line="240" w:lineRule="auto"/>
              <w:jc w:val="center"/>
              <w:rPr>
                <w:rFonts w:ascii="Arial Narrow" w:hAnsi="Arial Narrow" w:cs="Arial"/>
                <w:sz w:val="28"/>
                <w:szCs w:val="28"/>
                <w:lang w:val="kk-KZ"/>
              </w:rPr>
            </w:pPr>
            <w:r w:rsidRPr="00692373">
              <w:rPr>
                <w:rFonts w:ascii="Arial Narrow" w:hAnsi="Arial Narrow" w:cs="Arial"/>
                <w:sz w:val="28"/>
                <w:szCs w:val="28"/>
                <w:lang w:val="kk-KZ"/>
              </w:rPr>
              <w:t>30,1</w:t>
            </w:r>
          </w:p>
        </w:tc>
        <w:tc>
          <w:tcPr>
            <w:tcW w:w="1526" w:type="dxa"/>
            <w:vAlign w:val="center"/>
          </w:tcPr>
          <w:p w:rsidR="00B939CA" w:rsidRPr="00692373" w:rsidRDefault="00B939CA" w:rsidP="00B939CA">
            <w:pPr>
              <w:spacing w:after="0" w:line="240" w:lineRule="auto"/>
              <w:jc w:val="center"/>
              <w:rPr>
                <w:rFonts w:ascii="Arial Narrow" w:hAnsi="Arial Narrow" w:cs="Arial"/>
                <w:sz w:val="28"/>
                <w:szCs w:val="28"/>
              </w:rPr>
            </w:pPr>
            <w:r w:rsidRPr="00692373">
              <w:rPr>
                <w:rFonts w:ascii="Arial Narrow" w:hAnsi="Arial Narrow" w:cs="Arial"/>
                <w:sz w:val="28"/>
                <w:szCs w:val="28"/>
              </w:rPr>
              <w:t>30,2</w:t>
            </w:r>
          </w:p>
        </w:tc>
        <w:tc>
          <w:tcPr>
            <w:tcW w:w="1526" w:type="dxa"/>
            <w:vAlign w:val="center"/>
          </w:tcPr>
          <w:p w:rsidR="00B939CA" w:rsidRPr="00692373" w:rsidRDefault="00B939CA" w:rsidP="00B939CA">
            <w:pPr>
              <w:spacing w:after="0" w:line="240" w:lineRule="auto"/>
              <w:jc w:val="center"/>
              <w:rPr>
                <w:rFonts w:ascii="Arial Narrow" w:hAnsi="Arial Narrow" w:cs="Arial"/>
                <w:sz w:val="28"/>
                <w:szCs w:val="28"/>
              </w:rPr>
            </w:pPr>
            <w:r w:rsidRPr="00692373">
              <w:rPr>
                <w:rFonts w:ascii="Arial Narrow" w:hAnsi="Arial Narrow" w:cs="Arial"/>
                <w:sz w:val="28"/>
                <w:szCs w:val="28"/>
              </w:rPr>
              <w:t>30,2</w:t>
            </w:r>
          </w:p>
        </w:tc>
        <w:tc>
          <w:tcPr>
            <w:tcW w:w="1526" w:type="dxa"/>
            <w:vAlign w:val="center"/>
          </w:tcPr>
          <w:p w:rsidR="00B939CA" w:rsidRPr="00692373" w:rsidRDefault="00B939CA" w:rsidP="00B939CA">
            <w:pPr>
              <w:spacing w:after="0" w:line="240" w:lineRule="auto"/>
              <w:jc w:val="center"/>
              <w:rPr>
                <w:rFonts w:ascii="Arial Narrow" w:hAnsi="Arial Narrow" w:cs="Arial"/>
                <w:sz w:val="28"/>
                <w:szCs w:val="28"/>
              </w:rPr>
            </w:pPr>
            <w:r w:rsidRPr="00692373">
              <w:rPr>
                <w:rFonts w:ascii="Arial Narrow" w:hAnsi="Arial Narrow" w:cs="Arial"/>
                <w:sz w:val="28"/>
                <w:szCs w:val="28"/>
              </w:rPr>
              <w:t>30,2</w:t>
            </w:r>
          </w:p>
        </w:tc>
        <w:tc>
          <w:tcPr>
            <w:tcW w:w="1526" w:type="dxa"/>
            <w:vAlign w:val="center"/>
          </w:tcPr>
          <w:p w:rsidR="00B939CA" w:rsidRPr="00692373" w:rsidRDefault="00B939CA" w:rsidP="00B939CA">
            <w:pPr>
              <w:spacing w:after="0" w:line="240" w:lineRule="auto"/>
              <w:jc w:val="center"/>
              <w:rPr>
                <w:rFonts w:ascii="Arial Narrow" w:hAnsi="Arial Narrow" w:cs="Arial"/>
                <w:sz w:val="28"/>
                <w:szCs w:val="28"/>
              </w:rPr>
            </w:pPr>
            <w:r w:rsidRPr="00692373">
              <w:rPr>
                <w:rFonts w:ascii="Arial Narrow" w:hAnsi="Arial Narrow" w:cs="Arial"/>
                <w:sz w:val="28"/>
                <w:szCs w:val="28"/>
              </w:rPr>
              <w:t>30,6</w:t>
            </w:r>
          </w:p>
        </w:tc>
      </w:tr>
    </w:tbl>
    <w:p w:rsidR="00B34EE4" w:rsidRPr="00B24107" w:rsidRDefault="00B34EE4" w:rsidP="00B34EE4">
      <w:pPr>
        <w:pStyle w:val="a5"/>
        <w:rPr>
          <w:rFonts w:ascii="Arial Narrow" w:hAnsi="Arial Narrow" w:cs="Arial"/>
          <w:sz w:val="32"/>
          <w:szCs w:val="32"/>
        </w:rPr>
      </w:pPr>
    </w:p>
    <w:p w:rsidR="00B34EE4" w:rsidRPr="00B24107" w:rsidRDefault="00B34EE4" w:rsidP="00B34EE4">
      <w:pPr>
        <w:pStyle w:val="a5"/>
        <w:rPr>
          <w:rFonts w:ascii="Arial Narrow" w:hAnsi="Arial Narrow" w:cs="Arial"/>
          <w:sz w:val="32"/>
          <w:szCs w:val="32"/>
        </w:rPr>
      </w:pPr>
    </w:p>
    <w:p w:rsidR="0095758B" w:rsidRPr="003606F8" w:rsidRDefault="0095758B" w:rsidP="00B34EE4">
      <w:pPr>
        <w:spacing w:after="0" w:line="240" w:lineRule="auto"/>
        <w:rPr>
          <w:rFonts w:ascii="Arial Narrow" w:hAnsi="Arial Narrow" w:cs="Arial"/>
          <w:b/>
          <w:sz w:val="32"/>
          <w:szCs w:val="32"/>
        </w:rPr>
      </w:pPr>
    </w:p>
    <w:p w:rsidR="0095758B" w:rsidRPr="003606F8" w:rsidRDefault="0095758B" w:rsidP="00716630">
      <w:pPr>
        <w:spacing w:after="0" w:line="240" w:lineRule="auto"/>
        <w:jc w:val="center"/>
        <w:rPr>
          <w:rFonts w:ascii="Arial Narrow" w:hAnsi="Arial Narrow" w:cs="Arial"/>
          <w:b/>
          <w:sz w:val="32"/>
          <w:szCs w:val="32"/>
        </w:rPr>
      </w:pPr>
    </w:p>
    <w:p w:rsidR="0095758B" w:rsidRPr="003606F8" w:rsidRDefault="0095758B" w:rsidP="00716630">
      <w:pPr>
        <w:spacing w:after="0" w:line="240" w:lineRule="auto"/>
        <w:jc w:val="center"/>
        <w:rPr>
          <w:rFonts w:ascii="Arial Narrow" w:hAnsi="Arial Narrow" w:cs="Arial"/>
          <w:b/>
          <w:sz w:val="32"/>
          <w:szCs w:val="32"/>
        </w:rPr>
      </w:pPr>
    </w:p>
    <w:p w:rsidR="0095758B" w:rsidRPr="003606F8" w:rsidRDefault="0095758B" w:rsidP="00716630">
      <w:pPr>
        <w:spacing w:after="0" w:line="240" w:lineRule="auto"/>
        <w:jc w:val="center"/>
        <w:rPr>
          <w:rFonts w:ascii="Arial Narrow" w:hAnsi="Arial Narrow" w:cs="Arial"/>
          <w:b/>
          <w:sz w:val="32"/>
          <w:szCs w:val="32"/>
        </w:rPr>
      </w:pPr>
    </w:p>
    <w:p w:rsidR="0095758B" w:rsidRPr="003606F8" w:rsidRDefault="0095758B" w:rsidP="00716630">
      <w:pPr>
        <w:spacing w:after="0" w:line="240" w:lineRule="auto"/>
        <w:jc w:val="center"/>
        <w:rPr>
          <w:rFonts w:ascii="Arial Narrow" w:hAnsi="Arial Narrow" w:cs="Arial"/>
          <w:b/>
          <w:sz w:val="32"/>
          <w:szCs w:val="32"/>
        </w:rPr>
      </w:pPr>
    </w:p>
    <w:p w:rsidR="0095758B" w:rsidRPr="003606F8" w:rsidRDefault="0095758B" w:rsidP="00716630">
      <w:pPr>
        <w:spacing w:after="0" w:line="240" w:lineRule="auto"/>
        <w:jc w:val="center"/>
        <w:rPr>
          <w:rFonts w:ascii="Arial Narrow" w:hAnsi="Arial Narrow" w:cs="Arial"/>
          <w:b/>
          <w:sz w:val="32"/>
          <w:szCs w:val="32"/>
        </w:rPr>
      </w:pPr>
    </w:p>
    <w:p w:rsidR="0095758B" w:rsidRDefault="0095758B" w:rsidP="00716630">
      <w:pPr>
        <w:spacing w:after="0" w:line="240" w:lineRule="auto"/>
        <w:jc w:val="center"/>
        <w:rPr>
          <w:rFonts w:ascii="Arial Narrow" w:hAnsi="Arial Narrow" w:cs="Arial"/>
          <w:b/>
          <w:sz w:val="32"/>
          <w:szCs w:val="32"/>
        </w:rPr>
      </w:pPr>
    </w:p>
    <w:p w:rsidR="00C80505" w:rsidRDefault="00C80505" w:rsidP="00716630">
      <w:pPr>
        <w:spacing w:after="0" w:line="240" w:lineRule="auto"/>
        <w:jc w:val="center"/>
        <w:rPr>
          <w:rFonts w:ascii="Arial Narrow" w:hAnsi="Arial Narrow" w:cs="Arial"/>
          <w:b/>
          <w:sz w:val="32"/>
          <w:szCs w:val="32"/>
        </w:rPr>
      </w:pPr>
    </w:p>
    <w:p w:rsidR="00C80505" w:rsidRDefault="00C80505" w:rsidP="00716630">
      <w:pPr>
        <w:spacing w:after="0" w:line="240" w:lineRule="auto"/>
        <w:jc w:val="center"/>
        <w:rPr>
          <w:rFonts w:ascii="Arial Narrow" w:hAnsi="Arial Narrow" w:cs="Arial"/>
          <w:b/>
          <w:sz w:val="32"/>
          <w:szCs w:val="32"/>
        </w:rPr>
      </w:pPr>
    </w:p>
    <w:p w:rsidR="00C80505" w:rsidRDefault="00C80505" w:rsidP="00716630">
      <w:pPr>
        <w:spacing w:after="0" w:line="240" w:lineRule="auto"/>
        <w:jc w:val="center"/>
        <w:rPr>
          <w:rFonts w:ascii="Arial Narrow" w:hAnsi="Arial Narrow" w:cs="Arial"/>
          <w:b/>
          <w:sz w:val="32"/>
          <w:szCs w:val="32"/>
        </w:rPr>
      </w:pPr>
    </w:p>
    <w:p w:rsidR="00C80505" w:rsidRDefault="00C80505" w:rsidP="00716630">
      <w:pPr>
        <w:spacing w:after="0" w:line="240" w:lineRule="auto"/>
        <w:jc w:val="center"/>
        <w:rPr>
          <w:rFonts w:ascii="Arial Narrow" w:hAnsi="Arial Narrow" w:cs="Arial"/>
          <w:b/>
          <w:sz w:val="32"/>
          <w:szCs w:val="32"/>
        </w:rPr>
      </w:pPr>
    </w:p>
    <w:p w:rsidR="00C80505" w:rsidRDefault="00C80505" w:rsidP="00716630">
      <w:pPr>
        <w:spacing w:after="0" w:line="240" w:lineRule="auto"/>
        <w:jc w:val="center"/>
        <w:rPr>
          <w:rFonts w:ascii="Arial Narrow" w:hAnsi="Arial Narrow" w:cs="Arial"/>
          <w:b/>
          <w:sz w:val="32"/>
          <w:szCs w:val="32"/>
        </w:rPr>
      </w:pPr>
    </w:p>
    <w:p w:rsidR="00C80505" w:rsidRPr="003606F8" w:rsidRDefault="00C80505" w:rsidP="00716630">
      <w:pPr>
        <w:spacing w:after="0" w:line="240" w:lineRule="auto"/>
        <w:jc w:val="center"/>
        <w:rPr>
          <w:rFonts w:ascii="Arial Narrow" w:hAnsi="Arial Narrow" w:cs="Arial"/>
          <w:b/>
          <w:sz w:val="32"/>
          <w:szCs w:val="32"/>
        </w:rPr>
      </w:pPr>
    </w:p>
    <w:p w:rsidR="00DC7066" w:rsidRPr="00B24107" w:rsidRDefault="00DC7066" w:rsidP="00DC7066">
      <w:pPr>
        <w:pStyle w:val="a5"/>
        <w:rPr>
          <w:rFonts w:ascii="Arial Narrow" w:hAnsi="Arial Narrow" w:cs="Arial"/>
          <w:sz w:val="32"/>
          <w:szCs w:val="32"/>
          <w:lang w:val="kk-KZ"/>
        </w:rPr>
      </w:pPr>
      <w:r w:rsidRPr="009406D0">
        <w:rPr>
          <w:rFonts w:ascii="Arial Narrow" w:hAnsi="Arial Narrow" w:cs="Arial"/>
          <w:sz w:val="32"/>
          <w:szCs w:val="32"/>
          <w:lang w:val="kk-KZ"/>
        </w:rPr>
        <w:lastRenderedPageBreak/>
        <w:t>5.1</w:t>
      </w:r>
      <w:r>
        <w:rPr>
          <w:rFonts w:ascii="Arial Narrow" w:hAnsi="Arial Narrow" w:cs="Arial"/>
          <w:sz w:val="32"/>
          <w:szCs w:val="32"/>
          <w:lang w:val="kk-KZ"/>
        </w:rPr>
        <w:t>3</w:t>
      </w:r>
      <w:r w:rsidRPr="009406D0">
        <w:rPr>
          <w:rFonts w:ascii="Arial Narrow" w:hAnsi="Arial Narrow" w:cs="Arial"/>
          <w:sz w:val="32"/>
          <w:szCs w:val="32"/>
          <w:lang w:val="kk-KZ"/>
        </w:rPr>
        <w:t>. </w:t>
      </w:r>
      <w:r w:rsidRPr="009406D0">
        <w:rPr>
          <w:rFonts w:ascii="Arial" w:hAnsi="Arial" w:cs="Arial"/>
          <w:sz w:val="32"/>
          <w:szCs w:val="32"/>
          <w:lang w:val="kk-KZ"/>
        </w:rPr>
        <w:t>Ә</w:t>
      </w:r>
      <w:r w:rsidRPr="009406D0">
        <w:rPr>
          <w:rFonts w:ascii="Arial Narrow" w:hAnsi="Arial Narrow" w:cs="Arial Narrow"/>
          <w:sz w:val="32"/>
          <w:szCs w:val="32"/>
          <w:lang w:val="kk-KZ"/>
        </w:rPr>
        <w:t>леуметтік</w:t>
      </w:r>
      <w:r w:rsidRPr="00B24107">
        <w:rPr>
          <w:rFonts w:ascii="Arial Narrow" w:hAnsi="Arial Narrow" w:cs="Arial"/>
          <w:sz w:val="32"/>
          <w:szCs w:val="32"/>
          <w:lang w:val="kk-KZ"/>
        </w:rPr>
        <w:t>-</w:t>
      </w:r>
      <w:r w:rsidRPr="00B24107">
        <w:rPr>
          <w:rFonts w:ascii="Arial Narrow" w:hAnsi="Arial Narrow" w:cs="Arial Narrow"/>
          <w:sz w:val="32"/>
          <w:szCs w:val="32"/>
          <w:lang w:val="kk-KZ"/>
        </w:rPr>
        <w:t>м</w:t>
      </w:r>
      <w:r w:rsidRPr="00B24107">
        <w:rPr>
          <w:rFonts w:ascii="Arial" w:hAnsi="Arial" w:cs="Arial"/>
          <w:sz w:val="32"/>
          <w:szCs w:val="32"/>
          <w:lang w:val="kk-KZ"/>
        </w:rPr>
        <w:t>ә</w:t>
      </w:r>
      <w:r w:rsidRPr="00B24107">
        <w:rPr>
          <w:rFonts w:ascii="Arial Narrow" w:hAnsi="Arial Narrow" w:cs="Arial Narrow"/>
          <w:sz w:val="32"/>
          <w:szCs w:val="32"/>
          <w:lang w:val="kk-KZ"/>
        </w:rPr>
        <w:t>дени</w:t>
      </w:r>
      <w:r w:rsidRPr="00B24107">
        <w:rPr>
          <w:rFonts w:ascii="Arial Narrow" w:hAnsi="Arial Narrow" w:cs="Arial"/>
          <w:sz w:val="32"/>
          <w:szCs w:val="32"/>
          <w:lang w:val="kk-KZ"/>
        </w:rPr>
        <w:t xml:space="preserve"> </w:t>
      </w:r>
      <w:r w:rsidRPr="00B24107">
        <w:rPr>
          <w:rFonts w:ascii="Arial Narrow" w:hAnsi="Arial Narrow" w:cs="Arial Narrow"/>
          <w:sz w:val="32"/>
          <w:szCs w:val="32"/>
          <w:lang w:val="kk-KZ"/>
        </w:rPr>
        <w:t>сала</w:t>
      </w:r>
      <w:r w:rsidRPr="00B24107">
        <w:rPr>
          <w:rFonts w:ascii="Arial Narrow" w:hAnsi="Arial Narrow" w:cs="Arial"/>
          <w:sz w:val="32"/>
          <w:szCs w:val="32"/>
          <w:lang w:val="kk-KZ"/>
        </w:rPr>
        <w:t xml:space="preserve"> </w:t>
      </w:r>
      <w:r w:rsidRPr="00B24107">
        <w:rPr>
          <w:rFonts w:ascii="Arial Narrow" w:hAnsi="Arial Narrow" w:cs="Arial Narrow"/>
          <w:sz w:val="32"/>
          <w:szCs w:val="32"/>
          <w:lang w:val="kk-KZ"/>
        </w:rPr>
        <w:t>объектілеріні</w:t>
      </w:r>
      <w:r w:rsidRPr="00B24107">
        <w:rPr>
          <w:rFonts w:ascii="Arial" w:hAnsi="Arial" w:cs="Arial"/>
          <w:sz w:val="32"/>
          <w:szCs w:val="32"/>
          <w:lang w:val="kk-KZ"/>
        </w:rPr>
        <w:t>ң</w:t>
      </w:r>
      <w:r w:rsidRPr="00B24107">
        <w:rPr>
          <w:rFonts w:ascii="Arial Narrow" w:hAnsi="Arial Narrow" w:cs="Arial"/>
          <w:sz w:val="32"/>
          <w:szCs w:val="32"/>
          <w:lang w:val="kk-KZ"/>
        </w:rPr>
        <w:t xml:space="preserve"> </w:t>
      </w:r>
      <w:r w:rsidRPr="00B24107">
        <w:rPr>
          <w:rFonts w:ascii="Arial Narrow" w:hAnsi="Arial Narrow" w:cs="Arial Narrow"/>
          <w:sz w:val="32"/>
          <w:szCs w:val="32"/>
          <w:lang w:val="kk-KZ"/>
        </w:rPr>
        <w:t>бары</w:t>
      </w:r>
    </w:p>
    <w:p w:rsidR="00DC7066" w:rsidRPr="00B24107" w:rsidRDefault="00DC7066" w:rsidP="00DC7066">
      <w:pPr>
        <w:pStyle w:val="a5"/>
        <w:rPr>
          <w:rFonts w:ascii="Arial Narrow" w:hAnsi="Arial Narrow" w:cs="Arial"/>
          <w:b w:val="0"/>
          <w:i/>
          <w:sz w:val="24"/>
          <w:lang w:val="kk-KZ"/>
        </w:rPr>
      </w:pPr>
      <w:r w:rsidRPr="00B24107">
        <w:rPr>
          <w:rFonts w:ascii="Arial Narrow" w:hAnsi="Arial Narrow" w:cs="Arial"/>
          <w:b w:val="0"/>
          <w:i/>
          <w:sz w:val="24"/>
          <w:lang w:val="kk-KZ"/>
        </w:rPr>
        <w:t>(202</w:t>
      </w:r>
      <w:r w:rsidR="0030459B">
        <w:rPr>
          <w:rFonts w:ascii="Arial Narrow" w:hAnsi="Arial Narrow" w:cs="Arial"/>
          <w:b w:val="0"/>
          <w:i/>
          <w:sz w:val="24"/>
          <w:lang w:val="kk-KZ"/>
        </w:rPr>
        <w:t>5</w:t>
      </w:r>
      <w:r w:rsidRPr="00B24107">
        <w:rPr>
          <w:rFonts w:ascii="Arial Narrow" w:hAnsi="Arial Narrow" w:cs="Arial"/>
          <w:b w:val="0"/>
          <w:i/>
          <w:sz w:val="24"/>
          <w:lang w:val="kk-KZ"/>
        </w:rPr>
        <w:t xml:space="preserve"> жыл</w:t>
      </w:r>
      <w:r w:rsidRPr="00B24107">
        <w:rPr>
          <w:rFonts w:ascii="Arial" w:hAnsi="Arial" w:cs="Arial"/>
          <w:b w:val="0"/>
          <w:i/>
          <w:sz w:val="24"/>
          <w:lang w:val="kk-KZ"/>
        </w:rPr>
        <w:t>ғ</w:t>
      </w:r>
      <w:r w:rsidRPr="00B24107">
        <w:rPr>
          <w:rFonts w:ascii="Arial Narrow" w:hAnsi="Arial Narrow" w:cs="Arial Narrow"/>
          <w:b w:val="0"/>
          <w:i/>
          <w:sz w:val="24"/>
          <w:lang w:val="kk-KZ"/>
        </w:rPr>
        <w:t>ы</w:t>
      </w:r>
      <w:r w:rsidRPr="00B24107">
        <w:rPr>
          <w:rFonts w:ascii="Arial Narrow" w:hAnsi="Arial Narrow" w:cs="Arial"/>
          <w:b w:val="0"/>
          <w:i/>
          <w:sz w:val="24"/>
          <w:lang w:val="kk-KZ"/>
        </w:rPr>
        <w:t xml:space="preserve"> 1 </w:t>
      </w:r>
      <w:r w:rsidRPr="00B24107">
        <w:rPr>
          <w:rFonts w:ascii="Arial" w:hAnsi="Arial" w:cs="Arial"/>
          <w:b w:val="0"/>
          <w:i/>
          <w:sz w:val="24"/>
          <w:lang w:val="kk-KZ"/>
        </w:rPr>
        <w:t>қ</w:t>
      </w:r>
      <w:r w:rsidRPr="00B24107">
        <w:rPr>
          <w:rFonts w:ascii="Arial Narrow" w:hAnsi="Arial Narrow" w:cs="Arial Narrow"/>
          <w:b w:val="0"/>
          <w:i/>
          <w:sz w:val="24"/>
          <w:lang w:val="kk-KZ"/>
        </w:rPr>
        <w:t>а</w:t>
      </w:r>
      <w:r w:rsidRPr="00B24107">
        <w:rPr>
          <w:rFonts w:ascii="Arial" w:hAnsi="Arial" w:cs="Arial"/>
          <w:b w:val="0"/>
          <w:i/>
          <w:sz w:val="24"/>
          <w:lang w:val="kk-KZ"/>
        </w:rPr>
        <w:t>ң</w:t>
      </w:r>
      <w:r w:rsidRPr="00B24107">
        <w:rPr>
          <w:rFonts w:ascii="Arial Narrow" w:hAnsi="Arial Narrow" w:cs="Arial Narrow"/>
          <w:b w:val="0"/>
          <w:i/>
          <w:sz w:val="24"/>
          <w:lang w:val="kk-KZ"/>
        </w:rPr>
        <w:t>тар</w:t>
      </w:r>
      <w:r w:rsidRPr="00B24107">
        <w:rPr>
          <w:rFonts w:ascii="Arial" w:hAnsi="Arial" w:cs="Arial"/>
          <w:b w:val="0"/>
          <w:i/>
          <w:sz w:val="24"/>
          <w:lang w:val="kk-KZ"/>
        </w:rPr>
        <w:t>ғ</w:t>
      </w:r>
      <w:r w:rsidRPr="00B24107">
        <w:rPr>
          <w:rFonts w:ascii="Arial Narrow" w:hAnsi="Arial Narrow" w:cs="Arial Narrow"/>
          <w:b w:val="0"/>
          <w:i/>
          <w:sz w:val="24"/>
          <w:lang w:val="kk-KZ"/>
        </w:rPr>
        <w:t>а</w:t>
      </w:r>
      <w:r w:rsidRPr="00B24107">
        <w:rPr>
          <w:rFonts w:ascii="Arial Narrow" w:hAnsi="Arial Narrow" w:cs="Arial"/>
          <w:b w:val="0"/>
          <w:i/>
          <w:sz w:val="24"/>
          <w:lang w:val="kk-KZ"/>
        </w:rPr>
        <w:t>)</w:t>
      </w:r>
    </w:p>
    <w:p w:rsidR="00DC7066" w:rsidRPr="00B24107" w:rsidRDefault="00DC7066" w:rsidP="00DC7066">
      <w:pPr>
        <w:pStyle w:val="a5"/>
        <w:ind w:left="11880"/>
        <w:jc w:val="left"/>
        <w:rPr>
          <w:rFonts w:ascii="Arial Narrow" w:hAnsi="Arial Narrow" w:cs="Arial"/>
          <w:b w:val="0"/>
          <w:i/>
          <w:sz w:val="24"/>
          <w:lang w:val="kk-KZ"/>
        </w:rPr>
      </w:pPr>
      <w:r w:rsidRPr="00B24107">
        <w:rPr>
          <w:rFonts w:ascii="Arial Narrow" w:hAnsi="Arial Narrow" w:cs="Arial"/>
          <w:b w:val="0"/>
          <w:i/>
          <w:sz w:val="24"/>
          <w:lang w:val="kk-KZ"/>
        </w:rPr>
        <w:t>бірлік</w:t>
      </w:r>
    </w:p>
    <w:tbl>
      <w:tblPr>
        <w:tblW w:w="1139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950"/>
        <w:gridCol w:w="2448"/>
      </w:tblGrid>
      <w:tr w:rsidR="0030459B" w:rsidRPr="00B24107" w:rsidTr="0030459B">
        <w:trPr>
          <w:trHeight w:val="143"/>
          <w:jc w:val="center"/>
        </w:trPr>
        <w:tc>
          <w:tcPr>
            <w:tcW w:w="8950" w:type="dxa"/>
            <w:shd w:val="clear" w:color="auto" w:fill="auto"/>
          </w:tcPr>
          <w:p w:rsidR="0030459B" w:rsidRPr="00B24107" w:rsidRDefault="0030459B" w:rsidP="0030459B">
            <w:pPr>
              <w:spacing w:after="0" w:line="240" w:lineRule="auto"/>
              <w:rPr>
                <w:rFonts w:ascii="Arial Narrow" w:hAnsi="Arial Narrow" w:cs="Arial"/>
                <w:b/>
                <w:bCs/>
                <w:sz w:val="26"/>
                <w:szCs w:val="26"/>
              </w:rPr>
            </w:pPr>
            <w:r w:rsidRPr="00B24107">
              <w:rPr>
                <w:rFonts w:ascii="Arial Narrow" w:hAnsi="Arial Narrow" w:cs="Arial"/>
                <w:b/>
                <w:bCs/>
                <w:sz w:val="26"/>
                <w:szCs w:val="26"/>
              </w:rPr>
              <w:t>Медицин</w:t>
            </w:r>
            <w:r w:rsidRPr="00B24107">
              <w:rPr>
                <w:rFonts w:ascii="Arial Narrow" w:hAnsi="Arial Narrow" w:cs="Arial"/>
                <w:b/>
                <w:bCs/>
                <w:sz w:val="26"/>
                <w:szCs w:val="26"/>
                <w:lang w:val="kk-KZ"/>
              </w:rPr>
              <w:t>алы</w:t>
            </w:r>
            <w:r w:rsidRPr="00B24107">
              <w:rPr>
                <w:rFonts w:ascii="Arial" w:hAnsi="Arial" w:cs="Arial"/>
                <w:b/>
                <w:bCs/>
                <w:sz w:val="26"/>
                <w:szCs w:val="26"/>
                <w:lang w:val="kk-KZ"/>
              </w:rPr>
              <w:t>қ</w:t>
            </w:r>
            <w:r w:rsidRPr="00B24107">
              <w:rPr>
                <w:rFonts w:ascii="Arial Narrow" w:hAnsi="Arial Narrow" w:cs="Arial"/>
                <w:b/>
                <w:bCs/>
                <w:sz w:val="26"/>
                <w:szCs w:val="26"/>
                <w:lang w:val="kk-KZ"/>
              </w:rPr>
              <w:t xml:space="preserve"> </w:t>
            </w:r>
            <w:r w:rsidRPr="00B24107">
              <w:rPr>
                <w:rFonts w:ascii="Arial" w:hAnsi="Arial" w:cs="Arial"/>
                <w:b/>
                <w:bCs/>
                <w:sz w:val="26"/>
                <w:szCs w:val="26"/>
                <w:lang w:val="kk-KZ"/>
              </w:rPr>
              <w:t>ұ</w:t>
            </w:r>
            <w:r w:rsidRPr="00B24107">
              <w:rPr>
                <w:rFonts w:ascii="Arial Narrow" w:hAnsi="Arial Narrow" w:cs="Arial Narrow"/>
                <w:b/>
                <w:bCs/>
                <w:sz w:val="26"/>
                <w:szCs w:val="26"/>
                <w:lang w:val="kk-KZ"/>
              </w:rPr>
              <w:t>йымдар</w:t>
            </w:r>
            <w:r w:rsidRPr="00B24107">
              <w:rPr>
                <w:rFonts w:ascii="Arial Narrow" w:hAnsi="Arial Narrow" w:cs="Arial"/>
                <w:b/>
                <w:bCs/>
                <w:sz w:val="26"/>
                <w:szCs w:val="26"/>
              </w:rPr>
              <w:t xml:space="preserve"> – </w:t>
            </w:r>
            <w:r w:rsidRPr="00B24107">
              <w:rPr>
                <w:rFonts w:ascii="Arial Narrow" w:hAnsi="Arial Narrow" w:cs="Arial"/>
                <w:b/>
                <w:bCs/>
                <w:sz w:val="26"/>
                <w:szCs w:val="26"/>
                <w:lang w:val="kk-KZ"/>
              </w:rPr>
              <w:t>барлы</w:t>
            </w:r>
            <w:r w:rsidRPr="00B24107">
              <w:rPr>
                <w:rFonts w:ascii="Arial" w:hAnsi="Arial" w:cs="Arial"/>
                <w:b/>
                <w:bCs/>
                <w:sz w:val="26"/>
                <w:szCs w:val="26"/>
                <w:lang w:val="kk-KZ"/>
              </w:rPr>
              <w:t>ғ</w:t>
            </w:r>
            <w:r w:rsidRPr="00B24107">
              <w:rPr>
                <w:rFonts w:ascii="Arial Narrow" w:hAnsi="Arial Narrow" w:cs="Arial Narrow"/>
                <w:b/>
                <w:bCs/>
                <w:sz w:val="26"/>
                <w:szCs w:val="26"/>
                <w:lang w:val="kk-KZ"/>
              </w:rPr>
              <w:t>ы</w:t>
            </w:r>
          </w:p>
        </w:tc>
        <w:tc>
          <w:tcPr>
            <w:tcW w:w="2448" w:type="dxa"/>
            <w:vAlign w:val="center"/>
          </w:tcPr>
          <w:p w:rsidR="0030459B" w:rsidRPr="003606F8" w:rsidRDefault="0030459B" w:rsidP="0030459B">
            <w:pPr>
              <w:spacing w:after="0" w:line="240" w:lineRule="auto"/>
              <w:jc w:val="center"/>
              <w:rPr>
                <w:rFonts w:ascii="Arial Narrow" w:hAnsi="Arial Narrow" w:cs="Arial"/>
                <w:b/>
                <w:bCs/>
                <w:sz w:val="28"/>
                <w:szCs w:val="28"/>
              </w:rPr>
            </w:pPr>
            <w:r w:rsidRPr="003606F8">
              <w:rPr>
                <w:rFonts w:ascii="Arial Narrow" w:hAnsi="Arial Narrow" w:cs="Arial"/>
                <w:b/>
                <w:bCs/>
                <w:sz w:val="28"/>
                <w:szCs w:val="28"/>
              </w:rPr>
              <w:t>345</w:t>
            </w:r>
          </w:p>
        </w:tc>
      </w:tr>
      <w:tr w:rsidR="0030459B" w:rsidRPr="00B24107" w:rsidTr="0030459B">
        <w:trPr>
          <w:trHeight w:val="143"/>
          <w:jc w:val="center"/>
        </w:trPr>
        <w:tc>
          <w:tcPr>
            <w:tcW w:w="8950" w:type="dxa"/>
            <w:shd w:val="clear" w:color="auto" w:fill="auto"/>
          </w:tcPr>
          <w:p w:rsidR="0030459B" w:rsidRPr="00B24107" w:rsidRDefault="0030459B" w:rsidP="0030459B">
            <w:pPr>
              <w:spacing w:after="0" w:line="240" w:lineRule="auto"/>
              <w:rPr>
                <w:rFonts w:ascii="Arial Narrow" w:hAnsi="Arial Narrow" w:cs="Arial"/>
                <w:bCs/>
                <w:i/>
                <w:sz w:val="26"/>
                <w:szCs w:val="26"/>
                <w:lang w:val="kk-KZ"/>
              </w:rPr>
            </w:pPr>
            <w:r w:rsidRPr="00B24107">
              <w:rPr>
                <w:rFonts w:ascii="Arial Narrow" w:hAnsi="Arial Narrow" w:cs="Arial"/>
                <w:sz w:val="26"/>
                <w:szCs w:val="26"/>
                <w:lang w:val="kk-KZ"/>
              </w:rPr>
              <w:t>соны</w:t>
            </w:r>
            <w:r w:rsidRPr="00B24107">
              <w:rPr>
                <w:rFonts w:ascii="Arial" w:hAnsi="Arial" w:cs="Arial"/>
                <w:sz w:val="26"/>
                <w:szCs w:val="26"/>
                <w:lang w:val="kk-KZ"/>
              </w:rPr>
              <w:t>ң</w:t>
            </w:r>
            <w:r w:rsidRPr="00B24107">
              <w:rPr>
                <w:rFonts w:ascii="Arial Narrow" w:hAnsi="Arial Narrow" w:cs="Arial"/>
                <w:sz w:val="26"/>
                <w:szCs w:val="26"/>
                <w:lang w:val="kk-KZ"/>
              </w:rPr>
              <w:t xml:space="preserve"> </w:t>
            </w:r>
            <w:r w:rsidRPr="00B24107">
              <w:rPr>
                <w:rFonts w:ascii="Arial Narrow" w:hAnsi="Arial Narrow" w:cs="Arial Narrow"/>
                <w:sz w:val="26"/>
                <w:szCs w:val="26"/>
                <w:lang w:val="kk-KZ"/>
              </w:rPr>
              <w:t>ішінде</w:t>
            </w:r>
            <w:r w:rsidRPr="00B24107">
              <w:rPr>
                <w:rFonts w:ascii="Arial Narrow" w:hAnsi="Arial Narrow" w:cs="Arial"/>
                <w:sz w:val="26"/>
                <w:szCs w:val="26"/>
              </w:rPr>
              <w:t xml:space="preserve">: </w:t>
            </w:r>
            <w:r w:rsidRPr="00B24107">
              <w:rPr>
                <w:rFonts w:ascii="Arial Narrow" w:hAnsi="Arial Narrow" w:cs="Arial"/>
                <w:b/>
                <w:bCs/>
                <w:i/>
                <w:sz w:val="26"/>
                <w:szCs w:val="26"/>
                <w:lang w:val="kk-KZ"/>
              </w:rPr>
              <w:t>мемлекеттік</w:t>
            </w:r>
          </w:p>
        </w:tc>
        <w:tc>
          <w:tcPr>
            <w:tcW w:w="2448" w:type="dxa"/>
            <w:vAlign w:val="center"/>
          </w:tcPr>
          <w:p w:rsidR="0030459B" w:rsidRPr="003606F8" w:rsidRDefault="0030459B" w:rsidP="0030459B">
            <w:pPr>
              <w:spacing w:after="0" w:line="240" w:lineRule="auto"/>
              <w:jc w:val="center"/>
              <w:rPr>
                <w:rFonts w:ascii="Arial Narrow" w:hAnsi="Arial Narrow" w:cs="Arial"/>
                <w:b/>
                <w:i/>
                <w:sz w:val="28"/>
                <w:szCs w:val="28"/>
                <w:lang w:val="kk-KZ"/>
              </w:rPr>
            </w:pPr>
            <w:r w:rsidRPr="003606F8">
              <w:rPr>
                <w:rFonts w:ascii="Arial Narrow" w:hAnsi="Arial Narrow" w:cs="Arial"/>
                <w:b/>
                <w:i/>
                <w:sz w:val="28"/>
                <w:szCs w:val="28"/>
                <w:lang w:val="kk-KZ"/>
              </w:rPr>
              <w:t>3</w:t>
            </w:r>
            <w:r w:rsidRPr="003606F8">
              <w:rPr>
                <w:rFonts w:ascii="Arial Narrow" w:hAnsi="Arial Narrow" w:cs="Arial"/>
                <w:b/>
                <w:i/>
                <w:sz w:val="28"/>
                <w:szCs w:val="28"/>
                <w:lang w:val="en-US"/>
              </w:rPr>
              <w:t>0</w:t>
            </w:r>
            <w:r w:rsidRPr="003606F8">
              <w:rPr>
                <w:rFonts w:ascii="Arial Narrow" w:hAnsi="Arial Narrow" w:cs="Arial"/>
                <w:b/>
                <w:i/>
                <w:sz w:val="28"/>
                <w:szCs w:val="28"/>
                <w:lang w:val="kk-KZ"/>
              </w:rPr>
              <w:t>5</w:t>
            </w:r>
          </w:p>
        </w:tc>
      </w:tr>
      <w:tr w:rsidR="0030459B" w:rsidRPr="00B24107" w:rsidTr="0030459B">
        <w:trPr>
          <w:trHeight w:val="143"/>
          <w:jc w:val="center"/>
        </w:trPr>
        <w:tc>
          <w:tcPr>
            <w:tcW w:w="8950" w:type="dxa"/>
            <w:shd w:val="clear" w:color="auto" w:fill="auto"/>
          </w:tcPr>
          <w:p w:rsidR="0030459B" w:rsidRPr="00B24107" w:rsidRDefault="0030459B" w:rsidP="0030459B">
            <w:pPr>
              <w:spacing w:after="0" w:line="240" w:lineRule="auto"/>
              <w:ind w:firstLine="236"/>
              <w:rPr>
                <w:rFonts w:ascii="Arial Narrow" w:hAnsi="Arial Narrow" w:cs="Arial"/>
                <w:sz w:val="26"/>
                <w:szCs w:val="26"/>
              </w:rPr>
            </w:pPr>
            <w:r w:rsidRPr="00B24107">
              <w:rPr>
                <w:rFonts w:ascii="Arial Narrow" w:hAnsi="Arial Narrow" w:cs="Arial"/>
                <w:bCs/>
                <w:sz w:val="26"/>
                <w:szCs w:val="26"/>
                <w:lang w:val="kk-KZ"/>
              </w:rPr>
              <w:t>оны</w:t>
            </w:r>
            <w:r w:rsidRPr="00B24107">
              <w:rPr>
                <w:rFonts w:ascii="Arial" w:hAnsi="Arial" w:cs="Arial"/>
                <w:bCs/>
                <w:sz w:val="26"/>
                <w:szCs w:val="26"/>
                <w:lang w:val="kk-KZ"/>
              </w:rPr>
              <w:t>ң</w:t>
            </w:r>
            <w:r w:rsidRPr="00B24107">
              <w:rPr>
                <w:rFonts w:ascii="Arial Narrow" w:hAnsi="Arial Narrow" w:cs="Arial"/>
                <w:bCs/>
                <w:sz w:val="26"/>
                <w:szCs w:val="26"/>
                <w:lang w:val="kk-KZ"/>
              </w:rPr>
              <w:t xml:space="preserve"> </w:t>
            </w:r>
            <w:r w:rsidRPr="00B24107">
              <w:rPr>
                <w:rFonts w:ascii="Arial Narrow" w:hAnsi="Arial Narrow" w:cs="Arial Narrow"/>
                <w:bCs/>
                <w:sz w:val="26"/>
                <w:szCs w:val="26"/>
                <w:lang w:val="kk-KZ"/>
              </w:rPr>
              <w:t>ішінен</w:t>
            </w:r>
            <w:r w:rsidRPr="00B24107">
              <w:rPr>
                <w:rFonts w:ascii="Arial Narrow" w:hAnsi="Arial Narrow" w:cs="Arial"/>
                <w:bCs/>
                <w:sz w:val="26"/>
                <w:szCs w:val="26"/>
              </w:rPr>
              <w:t xml:space="preserve">: </w:t>
            </w:r>
          </w:p>
        </w:tc>
        <w:tc>
          <w:tcPr>
            <w:tcW w:w="2448" w:type="dxa"/>
            <w:vAlign w:val="center"/>
          </w:tcPr>
          <w:p w:rsidR="0030459B" w:rsidRPr="003606F8" w:rsidRDefault="0030459B" w:rsidP="0030459B">
            <w:pPr>
              <w:spacing w:after="0" w:line="240" w:lineRule="auto"/>
              <w:jc w:val="center"/>
              <w:rPr>
                <w:rFonts w:ascii="Arial Narrow" w:hAnsi="Arial Narrow" w:cs="Arial"/>
                <w:i/>
                <w:sz w:val="28"/>
                <w:szCs w:val="28"/>
                <w:lang w:val="kk-KZ"/>
              </w:rPr>
            </w:pPr>
          </w:p>
        </w:tc>
      </w:tr>
      <w:tr w:rsidR="0030459B" w:rsidRPr="00B24107" w:rsidTr="0030459B">
        <w:trPr>
          <w:trHeight w:val="143"/>
          <w:jc w:val="center"/>
        </w:trPr>
        <w:tc>
          <w:tcPr>
            <w:tcW w:w="8950" w:type="dxa"/>
            <w:shd w:val="clear" w:color="auto" w:fill="auto"/>
          </w:tcPr>
          <w:p w:rsidR="0030459B" w:rsidRPr="00B24107" w:rsidRDefault="0030459B" w:rsidP="0030459B">
            <w:pPr>
              <w:spacing w:after="0" w:line="240" w:lineRule="auto"/>
              <w:ind w:firstLine="1316"/>
              <w:rPr>
                <w:rFonts w:ascii="Arial Narrow" w:hAnsi="Arial Narrow" w:cs="Arial"/>
                <w:bCs/>
                <w:sz w:val="26"/>
                <w:szCs w:val="26"/>
                <w:lang w:val="kk-KZ"/>
              </w:rPr>
            </w:pPr>
            <w:r w:rsidRPr="00B24107">
              <w:rPr>
                <w:rFonts w:ascii="Arial Narrow" w:hAnsi="Arial Narrow" w:cs="Arial"/>
                <w:bCs/>
                <w:sz w:val="26"/>
                <w:szCs w:val="26"/>
              </w:rPr>
              <w:t>- амбулатор</w:t>
            </w:r>
            <w:r w:rsidRPr="00B24107">
              <w:rPr>
                <w:rFonts w:ascii="Arial Narrow" w:hAnsi="Arial Narrow" w:cs="Arial"/>
                <w:bCs/>
                <w:sz w:val="26"/>
                <w:szCs w:val="26"/>
                <w:lang w:val="kk-KZ"/>
              </w:rPr>
              <w:t>ия</w:t>
            </w:r>
            <w:r w:rsidRPr="00B24107">
              <w:rPr>
                <w:rFonts w:ascii="Arial Narrow" w:hAnsi="Arial Narrow" w:cs="Arial"/>
                <w:bCs/>
                <w:sz w:val="26"/>
                <w:szCs w:val="26"/>
              </w:rPr>
              <w:t>-</w:t>
            </w:r>
            <w:r w:rsidRPr="00B24107">
              <w:rPr>
                <w:rFonts w:ascii="Arial Narrow" w:hAnsi="Arial Narrow" w:cs="Arial"/>
                <w:bCs/>
                <w:sz w:val="26"/>
                <w:szCs w:val="26"/>
                <w:lang w:val="kk-KZ"/>
              </w:rPr>
              <w:t>емхана</w:t>
            </w:r>
            <w:r w:rsidRPr="00B24107">
              <w:rPr>
                <w:rFonts w:ascii="Arial Narrow" w:hAnsi="Arial Narrow" w:cs="Arial"/>
                <w:bCs/>
                <w:sz w:val="26"/>
                <w:szCs w:val="26"/>
              </w:rPr>
              <w:t xml:space="preserve"> </w:t>
            </w:r>
            <w:r w:rsidRPr="00B24107">
              <w:rPr>
                <w:rFonts w:ascii="Arial" w:hAnsi="Arial" w:cs="Arial"/>
                <w:bCs/>
                <w:sz w:val="26"/>
                <w:szCs w:val="26"/>
                <w:lang w:val="kk-KZ"/>
              </w:rPr>
              <w:t>ұ</w:t>
            </w:r>
            <w:r w:rsidRPr="00B24107">
              <w:rPr>
                <w:rFonts w:ascii="Arial Narrow" w:hAnsi="Arial Narrow" w:cs="Arial Narrow"/>
                <w:bCs/>
                <w:sz w:val="26"/>
                <w:szCs w:val="26"/>
                <w:lang w:val="kk-KZ"/>
              </w:rPr>
              <w:t>йымдары</w:t>
            </w:r>
            <w:r w:rsidRPr="00B24107">
              <w:rPr>
                <w:rFonts w:ascii="Arial Narrow" w:hAnsi="Arial Narrow" w:cs="Arial"/>
                <w:bCs/>
                <w:sz w:val="26"/>
                <w:szCs w:val="26"/>
              </w:rPr>
              <w:t xml:space="preserve"> </w:t>
            </w:r>
          </w:p>
        </w:tc>
        <w:tc>
          <w:tcPr>
            <w:tcW w:w="2448" w:type="dxa"/>
            <w:vAlign w:val="center"/>
          </w:tcPr>
          <w:p w:rsidR="0030459B" w:rsidRPr="003606F8" w:rsidRDefault="0030459B" w:rsidP="0030459B">
            <w:pPr>
              <w:spacing w:after="0" w:line="240" w:lineRule="auto"/>
              <w:jc w:val="center"/>
              <w:rPr>
                <w:rFonts w:ascii="Arial Narrow" w:hAnsi="Arial Narrow" w:cs="Arial"/>
                <w:sz w:val="28"/>
                <w:szCs w:val="28"/>
                <w:lang w:val="en-US"/>
              </w:rPr>
            </w:pPr>
            <w:r w:rsidRPr="003606F8">
              <w:rPr>
                <w:rFonts w:ascii="Arial Narrow" w:hAnsi="Arial Narrow" w:cs="Arial"/>
                <w:sz w:val="28"/>
                <w:szCs w:val="28"/>
                <w:lang w:val="en-US"/>
              </w:rPr>
              <w:t>7</w:t>
            </w:r>
          </w:p>
        </w:tc>
      </w:tr>
      <w:tr w:rsidR="0030459B" w:rsidRPr="00B24107" w:rsidTr="0030459B">
        <w:trPr>
          <w:trHeight w:val="143"/>
          <w:jc w:val="center"/>
        </w:trPr>
        <w:tc>
          <w:tcPr>
            <w:tcW w:w="8950" w:type="dxa"/>
            <w:shd w:val="clear" w:color="auto" w:fill="auto"/>
          </w:tcPr>
          <w:p w:rsidR="0030459B" w:rsidRPr="00B24107" w:rsidRDefault="0030459B" w:rsidP="0030459B">
            <w:pPr>
              <w:spacing w:after="0" w:line="240" w:lineRule="auto"/>
              <w:ind w:firstLine="1316"/>
              <w:rPr>
                <w:rFonts w:ascii="Arial Narrow" w:hAnsi="Arial Narrow" w:cs="Arial"/>
                <w:sz w:val="26"/>
                <w:szCs w:val="26"/>
              </w:rPr>
            </w:pPr>
            <w:r w:rsidRPr="00B24107">
              <w:rPr>
                <w:rFonts w:ascii="Arial Narrow" w:hAnsi="Arial Narrow" w:cs="Arial"/>
                <w:sz w:val="26"/>
                <w:szCs w:val="26"/>
              </w:rPr>
              <w:t>- </w:t>
            </w:r>
            <w:r w:rsidRPr="00B24107">
              <w:rPr>
                <w:rFonts w:ascii="Arial Narrow" w:hAnsi="Arial Narrow" w:cs="Arial"/>
                <w:sz w:val="26"/>
                <w:szCs w:val="26"/>
                <w:lang w:val="kk-KZ"/>
              </w:rPr>
              <w:t xml:space="preserve">аурухана </w:t>
            </w:r>
            <w:r w:rsidRPr="00B24107">
              <w:rPr>
                <w:rFonts w:ascii="Arial" w:hAnsi="Arial" w:cs="Arial"/>
                <w:sz w:val="26"/>
                <w:szCs w:val="26"/>
                <w:lang w:val="kk-KZ"/>
              </w:rPr>
              <w:t>ұ</w:t>
            </w:r>
            <w:r w:rsidRPr="00B24107">
              <w:rPr>
                <w:rFonts w:ascii="Arial Narrow" w:hAnsi="Arial Narrow" w:cs="Arial Narrow"/>
                <w:sz w:val="26"/>
                <w:szCs w:val="26"/>
                <w:lang w:val="kk-KZ"/>
              </w:rPr>
              <w:t>йымдары</w:t>
            </w:r>
            <w:r w:rsidRPr="00B24107">
              <w:rPr>
                <w:rFonts w:ascii="Arial Narrow" w:hAnsi="Arial Narrow" w:cs="Arial"/>
                <w:sz w:val="26"/>
                <w:szCs w:val="26"/>
              </w:rPr>
              <w:t xml:space="preserve"> (</w:t>
            </w:r>
            <w:r w:rsidRPr="00B24107">
              <w:rPr>
                <w:rFonts w:ascii="Arial Narrow" w:hAnsi="Arial Narrow" w:cs="Arial"/>
                <w:sz w:val="26"/>
                <w:szCs w:val="26"/>
                <w:lang w:val="kk-KZ"/>
              </w:rPr>
              <w:t>ауруханалар</w:t>
            </w:r>
            <w:r w:rsidRPr="00B24107">
              <w:rPr>
                <w:rFonts w:ascii="Arial Narrow" w:hAnsi="Arial Narrow" w:cs="Arial"/>
                <w:sz w:val="26"/>
                <w:szCs w:val="26"/>
              </w:rPr>
              <w:t>, диспансер</w:t>
            </w:r>
            <w:r w:rsidRPr="00B24107">
              <w:rPr>
                <w:rFonts w:ascii="Arial Narrow" w:hAnsi="Arial Narrow" w:cs="Arial"/>
                <w:sz w:val="26"/>
                <w:szCs w:val="26"/>
                <w:lang w:val="kk-KZ"/>
              </w:rPr>
              <w:t>лер</w:t>
            </w:r>
            <w:r w:rsidRPr="00B24107">
              <w:rPr>
                <w:rFonts w:ascii="Arial Narrow" w:hAnsi="Arial Narrow" w:cs="Arial"/>
                <w:sz w:val="26"/>
                <w:szCs w:val="26"/>
              </w:rPr>
              <w:t>)</w:t>
            </w:r>
          </w:p>
        </w:tc>
        <w:tc>
          <w:tcPr>
            <w:tcW w:w="2448" w:type="dxa"/>
            <w:vAlign w:val="center"/>
          </w:tcPr>
          <w:p w:rsidR="0030459B" w:rsidRPr="003606F8" w:rsidRDefault="0030459B" w:rsidP="0030459B">
            <w:pPr>
              <w:spacing w:after="0" w:line="240" w:lineRule="auto"/>
              <w:jc w:val="center"/>
              <w:rPr>
                <w:rFonts w:ascii="Arial Narrow" w:hAnsi="Arial Narrow" w:cs="Arial"/>
                <w:sz w:val="28"/>
                <w:szCs w:val="28"/>
                <w:lang w:val="kk-KZ"/>
              </w:rPr>
            </w:pPr>
            <w:r w:rsidRPr="003606F8">
              <w:rPr>
                <w:rFonts w:ascii="Arial Narrow" w:hAnsi="Arial Narrow" w:cs="Arial"/>
                <w:sz w:val="28"/>
                <w:szCs w:val="28"/>
                <w:lang w:val="kk-KZ"/>
              </w:rPr>
              <w:t>22</w:t>
            </w:r>
          </w:p>
        </w:tc>
      </w:tr>
      <w:tr w:rsidR="0030459B" w:rsidRPr="00B24107" w:rsidTr="0030459B">
        <w:trPr>
          <w:trHeight w:val="143"/>
          <w:jc w:val="center"/>
        </w:trPr>
        <w:tc>
          <w:tcPr>
            <w:tcW w:w="8950" w:type="dxa"/>
            <w:shd w:val="clear" w:color="auto" w:fill="auto"/>
          </w:tcPr>
          <w:p w:rsidR="0030459B" w:rsidRPr="00B24107" w:rsidRDefault="0030459B" w:rsidP="0030459B">
            <w:pPr>
              <w:spacing w:after="0" w:line="240" w:lineRule="auto"/>
              <w:ind w:firstLine="1316"/>
              <w:jc w:val="both"/>
              <w:rPr>
                <w:rFonts w:ascii="Arial Narrow" w:hAnsi="Arial Narrow" w:cs="Arial"/>
                <w:sz w:val="26"/>
                <w:szCs w:val="26"/>
              </w:rPr>
            </w:pPr>
            <w:r w:rsidRPr="00B24107">
              <w:rPr>
                <w:rFonts w:ascii="Arial Narrow" w:hAnsi="Arial Narrow" w:cs="Arial"/>
                <w:sz w:val="26"/>
                <w:szCs w:val="26"/>
              </w:rPr>
              <w:t>- </w:t>
            </w:r>
            <w:r w:rsidRPr="00B24107">
              <w:rPr>
                <w:rFonts w:ascii="Arial" w:hAnsi="Arial" w:cs="Arial"/>
                <w:sz w:val="26"/>
                <w:szCs w:val="26"/>
                <w:lang w:val="kk-KZ"/>
              </w:rPr>
              <w:t>ө</w:t>
            </w:r>
            <w:r w:rsidRPr="00B24107">
              <w:rPr>
                <w:rFonts w:ascii="Arial Narrow" w:hAnsi="Arial Narrow" w:cs="Arial Narrow"/>
                <w:sz w:val="26"/>
                <w:szCs w:val="26"/>
                <w:lang w:val="kk-KZ"/>
              </w:rPr>
              <w:t>зге</w:t>
            </w:r>
            <w:r w:rsidRPr="00B24107">
              <w:rPr>
                <w:rFonts w:ascii="Arial Narrow" w:hAnsi="Arial Narrow" w:cs="Arial"/>
                <w:sz w:val="26"/>
                <w:szCs w:val="26"/>
                <w:lang w:val="kk-KZ"/>
              </w:rPr>
              <w:t xml:space="preserve"> </w:t>
            </w:r>
            <w:r w:rsidRPr="00B24107">
              <w:rPr>
                <w:rFonts w:ascii="Arial Narrow" w:hAnsi="Arial Narrow" w:cs="Arial"/>
                <w:sz w:val="26"/>
                <w:szCs w:val="26"/>
              </w:rPr>
              <w:t>медицин</w:t>
            </w:r>
            <w:r w:rsidRPr="00B24107">
              <w:rPr>
                <w:rFonts w:ascii="Arial Narrow" w:hAnsi="Arial Narrow" w:cs="Arial"/>
                <w:sz w:val="26"/>
                <w:szCs w:val="26"/>
                <w:lang w:val="kk-KZ"/>
              </w:rPr>
              <w:t>алы</w:t>
            </w:r>
            <w:r w:rsidRPr="00B24107">
              <w:rPr>
                <w:rFonts w:ascii="Arial" w:hAnsi="Arial" w:cs="Arial"/>
                <w:sz w:val="26"/>
                <w:szCs w:val="26"/>
                <w:lang w:val="kk-KZ"/>
              </w:rPr>
              <w:t>қ</w:t>
            </w:r>
            <w:r w:rsidRPr="00B24107">
              <w:rPr>
                <w:rFonts w:ascii="Arial Narrow" w:hAnsi="Arial Narrow" w:cs="Arial"/>
                <w:sz w:val="26"/>
                <w:szCs w:val="26"/>
              </w:rPr>
              <w:t xml:space="preserve"> </w:t>
            </w:r>
            <w:r w:rsidRPr="00B24107">
              <w:rPr>
                <w:rFonts w:ascii="Arial" w:hAnsi="Arial" w:cs="Arial"/>
                <w:sz w:val="26"/>
                <w:szCs w:val="26"/>
                <w:lang w:val="kk-KZ"/>
              </w:rPr>
              <w:t>ұ</w:t>
            </w:r>
            <w:r w:rsidRPr="00B24107">
              <w:rPr>
                <w:rFonts w:ascii="Arial Narrow" w:hAnsi="Arial Narrow" w:cs="Arial Narrow"/>
                <w:sz w:val="26"/>
                <w:szCs w:val="26"/>
                <w:lang w:val="kk-KZ"/>
              </w:rPr>
              <w:t>йымдар</w:t>
            </w:r>
            <w:r w:rsidRPr="00B24107">
              <w:rPr>
                <w:rFonts w:ascii="Arial Narrow" w:hAnsi="Arial Narrow" w:cs="Arial"/>
                <w:sz w:val="26"/>
                <w:szCs w:val="26"/>
              </w:rPr>
              <w:t xml:space="preserve"> </w:t>
            </w:r>
            <w:r w:rsidRPr="00BF7CCF">
              <w:rPr>
                <w:rFonts w:ascii="Arial Narrow" w:hAnsi="Arial Narrow" w:cs="Arial"/>
                <w:i/>
                <w:sz w:val="26"/>
                <w:szCs w:val="26"/>
              </w:rPr>
              <w:t>(</w:t>
            </w:r>
            <w:r w:rsidRPr="00BF7CCF">
              <w:rPr>
                <w:rFonts w:ascii="Arial Narrow" w:hAnsi="Arial Narrow" w:cs="Arial"/>
                <w:i/>
                <w:sz w:val="26"/>
                <w:szCs w:val="26"/>
                <w:lang w:val="kk-KZ"/>
              </w:rPr>
              <w:t xml:space="preserve">жедел </w:t>
            </w:r>
            <w:r w:rsidRPr="00BF7CCF">
              <w:rPr>
                <w:rFonts w:ascii="Arial Narrow" w:hAnsi="Arial Narrow" w:cs="Arial"/>
                <w:i/>
                <w:sz w:val="26"/>
                <w:szCs w:val="26"/>
              </w:rPr>
              <w:t>мед</w:t>
            </w:r>
            <w:r w:rsidRPr="00BF7CCF">
              <w:rPr>
                <w:rFonts w:ascii="Arial Narrow" w:hAnsi="Arial Narrow" w:cs="Arial"/>
                <w:i/>
                <w:sz w:val="26"/>
                <w:szCs w:val="26"/>
                <w:lang w:val="kk-KZ"/>
              </w:rPr>
              <w:t>ициналы</w:t>
            </w:r>
            <w:r w:rsidRPr="00BF7CCF">
              <w:rPr>
                <w:rFonts w:ascii="Arial" w:hAnsi="Arial" w:cs="Arial"/>
                <w:i/>
                <w:sz w:val="26"/>
                <w:szCs w:val="26"/>
                <w:lang w:val="kk-KZ"/>
              </w:rPr>
              <w:t>қ</w:t>
            </w:r>
            <w:r w:rsidRPr="00BF7CCF">
              <w:rPr>
                <w:rFonts w:ascii="Arial Narrow" w:hAnsi="Arial Narrow" w:cs="Arial"/>
                <w:i/>
                <w:sz w:val="26"/>
                <w:szCs w:val="26"/>
              </w:rPr>
              <w:t xml:space="preserve"> </w:t>
            </w:r>
            <w:r w:rsidRPr="00BF7CCF">
              <w:rPr>
                <w:rFonts w:ascii="Arial Narrow" w:hAnsi="Arial Narrow" w:cs="Arial"/>
                <w:i/>
                <w:sz w:val="26"/>
                <w:szCs w:val="26"/>
                <w:lang w:val="kk-KZ"/>
              </w:rPr>
              <w:t>к</w:t>
            </w:r>
            <w:r w:rsidRPr="00BF7CCF">
              <w:rPr>
                <w:rFonts w:ascii="Arial" w:hAnsi="Arial" w:cs="Arial"/>
                <w:i/>
                <w:sz w:val="26"/>
                <w:szCs w:val="26"/>
                <w:lang w:val="kk-KZ"/>
              </w:rPr>
              <w:t>ө</w:t>
            </w:r>
            <w:r w:rsidRPr="00BF7CCF">
              <w:rPr>
                <w:rFonts w:ascii="Arial Narrow" w:hAnsi="Arial Narrow" w:cs="Arial Narrow"/>
                <w:i/>
                <w:sz w:val="26"/>
                <w:szCs w:val="26"/>
                <w:lang w:val="kk-KZ"/>
              </w:rPr>
              <w:t>мек</w:t>
            </w:r>
            <w:r w:rsidRPr="00BF7CCF">
              <w:rPr>
                <w:rFonts w:ascii="Arial Narrow" w:hAnsi="Arial Narrow" w:cs="Arial"/>
                <w:i/>
                <w:sz w:val="26"/>
                <w:szCs w:val="26"/>
                <w:lang w:val="kk-KZ"/>
              </w:rPr>
              <w:t xml:space="preserve"> </w:t>
            </w:r>
            <w:r w:rsidRPr="00BF7CCF">
              <w:rPr>
                <w:rFonts w:ascii="Arial Narrow" w:hAnsi="Arial Narrow" w:cs="Arial Narrow"/>
                <w:i/>
                <w:sz w:val="26"/>
                <w:szCs w:val="26"/>
                <w:lang w:val="kk-KZ"/>
              </w:rPr>
              <w:t>к</w:t>
            </w:r>
            <w:r w:rsidRPr="00BF7CCF">
              <w:rPr>
                <w:rFonts w:ascii="Arial" w:hAnsi="Arial" w:cs="Arial"/>
                <w:i/>
                <w:sz w:val="26"/>
                <w:szCs w:val="26"/>
                <w:lang w:val="kk-KZ"/>
              </w:rPr>
              <w:t>ө</w:t>
            </w:r>
            <w:r w:rsidRPr="00BF7CCF">
              <w:rPr>
                <w:rFonts w:ascii="Arial Narrow" w:hAnsi="Arial Narrow" w:cs="Arial Narrow"/>
                <w:i/>
                <w:sz w:val="26"/>
                <w:szCs w:val="26"/>
                <w:lang w:val="kk-KZ"/>
              </w:rPr>
              <w:t>рсету</w:t>
            </w:r>
            <w:r w:rsidRPr="00BF7CCF">
              <w:rPr>
                <w:rFonts w:ascii="Arial Narrow" w:hAnsi="Arial Narrow" w:cs="Arial"/>
                <w:i/>
                <w:sz w:val="26"/>
                <w:szCs w:val="26"/>
                <w:lang w:val="kk-KZ"/>
              </w:rPr>
              <w:t xml:space="preserve"> </w:t>
            </w:r>
            <w:r w:rsidRPr="00BF7CCF">
              <w:rPr>
                <w:rFonts w:ascii="Arial Narrow" w:hAnsi="Arial Narrow" w:cs="Arial Narrow"/>
                <w:i/>
                <w:sz w:val="26"/>
                <w:szCs w:val="26"/>
                <w:lang w:val="kk-KZ"/>
              </w:rPr>
              <w:t>стансасы</w:t>
            </w:r>
            <w:r w:rsidRPr="00BF7CCF">
              <w:rPr>
                <w:rFonts w:ascii="Arial Narrow" w:hAnsi="Arial Narrow" w:cs="Arial"/>
                <w:i/>
                <w:sz w:val="26"/>
                <w:szCs w:val="26"/>
              </w:rPr>
              <w:t xml:space="preserve">, </w:t>
            </w:r>
            <w:r w:rsidRPr="00BF7CCF">
              <w:rPr>
                <w:rFonts w:ascii="Arial Narrow" w:hAnsi="Arial Narrow" w:cs="Arial"/>
                <w:i/>
                <w:sz w:val="26"/>
                <w:szCs w:val="26"/>
                <w:lang w:val="kk-KZ"/>
              </w:rPr>
              <w:t>облысты</w:t>
            </w:r>
            <w:r w:rsidRPr="00BF7CCF">
              <w:rPr>
                <w:rFonts w:ascii="Arial" w:hAnsi="Arial" w:cs="Arial"/>
                <w:i/>
                <w:sz w:val="26"/>
                <w:szCs w:val="26"/>
                <w:lang w:val="kk-KZ"/>
              </w:rPr>
              <w:t>қ</w:t>
            </w:r>
            <w:r w:rsidRPr="00BF7CCF">
              <w:rPr>
                <w:rFonts w:ascii="Arial Narrow" w:hAnsi="Arial Narrow" w:cs="Arial"/>
                <w:i/>
                <w:sz w:val="26"/>
                <w:szCs w:val="26"/>
              </w:rPr>
              <w:t xml:space="preserve"> </w:t>
            </w:r>
            <w:r w:rsidRPr="00BF7CCF">
              <w:rPr>
                <w:rFonts w:ascii="Arial Narrow" w:hAnsi="Arial Narrow" w:cs="Arial"/>
                <w:i/>
                <w:sz w:val="26"/>
                <w:szCs w:val="26"/>
                <w:lang w:val="kk-KZ"/>
              </w:rPr>
              <w:t>с</w:t>
            </w:r>
            <w:r w:rsidRPr="00BF7CCF">
              <w:rPr>
                <w:rFonts w:ascii="Arial" w:hAnsi="Arial" w:cs="Arial"/>
                <w:i/>
                <w:sz w:val="26"/>
                <w:szCs w:val="26"/>
                <w:lang w:val="kk-KZ"/>
              </w:rPr>
              <w:t>ә</w:t>
            </w:r>
            <w:r w:rsidRPr="00BF7CCF">
              <w:rPr>
                <w:rFonts w:ascii="Arial Narrow" w:hAnsi="Arial Narrow" w:cs="Arial Narrow"/>
                <w:i/>
                <w:sz w:val="26"/>
                <w:szCs w:val="26"/>
                <w:lang w:val="kk-KZ"/>
              </w:rPr>
              <w:t>билер</w:t>
            </w:r>
            <w:r w:rsidRPr="00BF7CCF">
              <w:rPr>
                <w:rFonts w:ascii="Arial Narrow" w:hAnsi="Arial Narrow" w:cs="Arial"/>
                <w:i/>
                <w:sz w:val="26"/>
                <w:szCs w:val="26"/>
                <w:lang w:val="kk-KZ"/>
              </w:rPr>
              <w:t xml:space="preserve"> </w:t>
            </w:r>
            <w:r w:rsidRPr="00BF7CCF">
              <w:rPr>
                <w:rFonts w:ascii="Arial" w:hAnsi="Arial" w:cs="Arial"/>
                <w:i/>
                <w:sz w:val="26"/>
                <w:szCs w:val="26"/>
                <w:lang w:val="kk-KZ"/>
              </w:rPr>
              <w:t>ү</w:t>
            </w:r>
            <w:r w:rsidRPr="00BF7CCF">
              <w:rPr>
                <w:rFonts w:ascii="Arial Narrow" w:hAnsi="Arial Narrow" w:cs="Arial Narrow"/>
                <w:i/>
                <w:sz w:val="26"/>
                <w:szCs w:val="26"/>
                <w:lang w:val="kk-KZ"/>
              </w:rPr>
              <w:t>йі</w:t>
            </w:r>
            <w:r w:rsidRPr="00BF7CCF">
              <w:rPr>
                <w:rFonts w:ascii="Arial Narrow" w:hAnsi="Arial Narrow" w:cs="Arial"/>
                <w:i/>
                <w:sz w:val="26"/>
                <w:szCs w:val="26"/>
              </w:rPr>
              <w:t xml:space="preserve">, </w:t>
            </w:r>
            <w:r w:rsidRPr="00BF7CCF">
              <w:rPr>
                <w:rFonts w:ascii="Arial" w:hAnsi="Arial" w:cs="Arial"/>
                <w:i/>
                <w:sz w:val="26"/>
                <w:szCs w:val="26"/>
                <w:lang w:val="kk-KZ"/>
              </w:rPr>
              <w:t>қ</w:t>
            </w:r>
            <w:r w:rsidRPr="00BF7CCF">
              <w:rPr>
                <w:rFonts w:ascii="Arial Narrow" w:hAnsi="Arial Narrow" w:cs="Arial Narrow"/>
                <w:i/>
                <w:sz w:val="26"/>
                <w:szCs w:val="26"/>
                <w:lang w:val="kk-KZ"/>
              </w:rPr>
              <w:t>ан</w:t>
            </w:r>
            <w:r w:rsidRPr="00BF7CCF">
              <w:rPr>
                <w:rFonts w:ascii="Arial Narrow" w:hAnsi="Arial Narrow" w:cs="Arial"/>
                <w:i/>
                <w:sz w:val="26"/>
                <w:szCs w:val="26"/>
                <w:lang w:val="kk-KZ"/>
              </w:rPr>
              <w:t xml:space="preserve"> орталы</w:t>
            </w:r>
            <w:r w:rsidRPr="00BF7CCF">
              <w:rPr>
                <w:rFonts w:ascii="Arial" w:hAnsi="Arial" w:cs="Arial"/>
                <w:i/>
                <w:sz w:val="26"/>
                <w:szCs w:val="26"/>
                <w:lang w:val="kk-KZ"/>
              </w:rPr>
              <w:t>ғ</w:t>
            </w:r>
            <w:r w:rsidRPr="00BF7CCF">
              <w:rPr>
                <w:rFonts w:ascii="Arial Narrow" w:hAnsi="Arial Narrow" w:cs="Arial Narrow"/>
                <w:i/>
                <w:sz w:val="26"/>
                <w:szCs w:val="26"/>
                <w:lang w:val="kk-KZ"/>
              </w:rPr>
              <w:t>ы</w:t>
            </w:r>
            <w:r w:rsidRPr="00BF7CCF">
              <w:rPr>
                <w:rFonts w:ascii="Arial Narrow" w:hAnsi="Arial Narrow" w:cs="Arial"/>
                <w:i/>
                <w:sz w:val="26"/>
                <w:szCs w:val="26"/>
              </w:rPr>
              <w:t>)</w:t>
            </w:r>
          </w:p>
        </w:tc>
        <w:tc>
          <w:tcPr>
            <w:tcW w:w="2448" w:type="dxa"/>
          </w:tcPr>
          <w:p w:rsidR="0030459B" w:rsidRPr="003606F8" w:rsidRDefault="0030459B" w:rsidP="0030459B">
            <w:pPr>
              <w:spacing w:after="0" w:line="240" w:lineRule="auto"/>
              <w:jc w:val="center"/>
              <w:rPr>
                <w:rFonts w:ascii="Arial Narrow" w:hAnsi="Arial Narrow" w:cs="Arial"/>
                <w:sz w:val="28"/>
                <w:szCs w:val="28"/>
                <w:lang w:val="en-US"/>
              </w:rPr>
            </w:pPr>
            <w:r w:rsidRPr="003606F8">
              <w:rPr>
                <w:rFonts w:ascii="Arial Narrow" w:hAnsi="Arial Narrow" w:cs="Arial"/>
                <w:sz w:val="28"/>
                <w:szCs w:val="28"/>
                <w:lang w:val="en-US"/>
              </w:rPr>
              <w:t>7</w:t>
            </w:r>
          </w:p>
        </w:tc>
      </w:tr>
      <w:tr w:rsidR="0030459B" w:rsidRPr="00B24107" w:rsidTr="0030459B">
        <w:trPr>
          <w:trHeight w:val="143"/>
          <w:jc w:val="center"/>
        </w:trPr>
        <w:tc>
          <w:tcPr>
            <w:tcW w:w="8950" w:type="dxa"/>
            <w:shd w:val="clear" w:color="auto" w:fill="auto"/>
          </w:tcPr>
          <w:p w:rsidR="0030459B" w:rsidRPr="00B24107" w:rsidRDefault="0030459B" w:rsidP="0030459B">
            <w:pPr>
              <w:spacing w:after="0" w:line="240" w:lineRule="auto"/>
              <w:ind w:firstLine="956"/>
              <w:jc w:val="both"/>
              <w:rPr>
                <w:rFonts w:ascii="Arial Narrow" w:hAnsi="Arial Narrow" w:cs="Arial"/>
                <w:i/>
                <w:sz w:val="26"/>
                <w:szCs w:val="26"/>
              </w:rPr>
            </w:pPr>
            <w:r w:rsidRPr="00B24107">
              <w:rPr>
                <w:rFonts w:ascii="Arial Narrow" w:hAnsi="Arial Narrow" w:cs="Arial"/>
                <w:i/>
                <w:sz w:val="26"/>
                <w:szCs w:val="26"/>
                <w:lang w:val="kk-KZ"/>
              </w:rPr>
              <w:t xml:space="preserve">ОАА, </w:t>
            </w:r>
            <w:r w:rsidRPr="00B24107">
              <w:rPr>
                <w:rFonts w:ascii="Arial" w:hAnsi="Arial" w:cs="Arial"/>
                <w:i/>
                <w:sz w:val="26"/>
                <w:szCs w:val="26"/>
                <w:lang w:val="kk-KZ"/>
              </w:rPr>
              <w:t>қ</w:t>
            </w:r>
            <w:r w:rsidRPr="00B24107">
              <w:rPr>
                <w:rFonts w:ascii="Arial Narrow" w:hAnsi="Arial Narrow" w:cs="Arial Narrow"/>
                <w:i/>
                <w:sz w:val="26"/>
                <w:szCs w:val="26"/>
                <w:lang w:val="kk-KZ"/>
              </w:rPr>
              <w:t>алалы</w:t>
            </w:r>
            <w:r w:rsidRPr="00B24107">
              <w:rPr>
                <w:rFonts w:ascii="Arial" w:hAnsi="Arial" w:cs="Arial"/>
                <w:i/>
                <w:sz w:val="26"/>
                <w:szCs w:val="26"/>
                <w:lang w:val="kk-KZ"/>
              </w:rPr>
              <w:t>қ</w:t>
            </w:r>
            <w:r w:rsidRPr="00B24107">
              <w:rPr>
                <w:rFonts w:ascii="Arial Narrow" w:hAnsi="Arial Narrow" w:cs="Arial"/>
                <w:i/>
                <w:sz w:val="26"/>
                <w:szCs w:val="26"/>
                <w:lang w:val="kk-KZ"/>
              </w:rPr>
              <w:t xml:space="preserve"> </w:t>
            </w:r>
            <w:r w:rsidRPr="00B24107">
              <w:rPr>
                <w:rFonts w:ascii="Arial Narrow" w:hAnsi="Arial Narrow" w:cs="Arial Narrow"/>
                <w:i/>
                <w:sz w:val="26"/>
                <w:szCs w:val="26"/>
                <w:lang w:val="kk-KZ"/>
              </w:rPr>
              <w:t>ауруханалар</w:t>
            </w:r>
            <w:r w:rsidRPr="00B24107">
              <w:rPr>
                <w:rFonts w:ascii="Arial Narrow" w:hAnsi="Arial Narrow" w:cs="Arial"/>
                <w:i/>
                <w:sz w:val="26"/>
                <w:szCs w:val="26"/>
                <w:lang w:val="kk-KZ"/>
              </w:rPr>
              <w:t xml:space="preserve"> </w:t>
            </w:r>
            <w:r w:rsidRPr="00B24107">
              <w:rPr>
                <w:rFonts w:ascii="Arial Narrow" w:hAnsi="Arial Narrow" w:cs="Arial Narrow"/>
                <w:i/>
                <w:sz w:val="26"/>
                <w:szCs w:val="26"/>
                <w:lang w:val="kk-KZ"/>
              </w:rPr>
              <w:t>мен</w:t>
            </w:r>
            <w:r w:rsidRPr="00B24107">
              <w:rPr>
                <w:rFonts w:ascii="Arial Narrow" w:hAnsi="Arial Narrow" w:cs="Arial"/>
                <w:i/>
                <w:sz w:val="26"/>
                <w:szCs w:val="26"/>
                <w:lang w:val="kk-KZ"/>
              </w:rPr>
              <w:t xml:space="preserve"> </w:t>
            </w:r>
            <w:r w:rsidRPr="00B24107">
              <w:rPr>
                <w:rFonts w:ascii="Arial Narrow" w:hAnsi="Arial Narrow" w:cs="Arial Narrow"/>
                <w:i/>
                <w:sz w:val="26"/>
                <w:szCs w:val="26"/>
                <w:lang w:val="kk-KZ"/>
              </w:rPr>
              <w:t>емханалар</w:t>
            </w:r>
            <w:r w:rsidRPr="00B24107">
              <w:rPr>
                <w:rFonts w:ascii="Arial Narrow" w:hAnsi="Arial Narrow" w:cs="Arial"/>
                <w:i/>
                <w:sz w:val="26"/>
                <w:szCs w:val="26"/>
              </w:rPr>
              <w:t xml:space="preserve"> </w:t>
            </w:r>
            <w:r w:rsidRPr="00B24107">
              <w:rPr>
                <w:rFonts w:ascii="Arial" w:hAnsi="Arial" w:cs="Arial"/>
                <w:i/>
                <w:sz w:val="26"/>
                <w:szCs w:val="26"/>
                <w:lang w:val="kk-KZ"/>
              </w:rPr>
              <w:t>құ</w:t>
            </w:r>
            <w:r w:rsidRPr="00B24107">
              <w:rPr>
                <w:rFonts w:ascii="Arial Narrow" w:hAnsi="Arial Narrow" w:cs="Arial Narrow"/>
                <w:i/>
                <w:sz w:val="26"/>
                <w:szCs w:val="26"/>
                <w:lang w:val="kk-KZ"/>
              </w:rPr>
              <w:t>рамына</w:t>
            </w:r>
            <w:r w:rsidRPr="00B24107">
              <w:rPr>
                <w:rFonts w:ascii="Arial Narrow" w:hAnsi="Arial Narrow" w:cs="Arial"/>
                <w:i/>
                <w:sz w:val="26"/>
                <w:szCs w:val="26"/>
                <w:lang w:val="kk-KZ"/>
              </w:rPr>
              <w:t xml:space="preserve"> кіретін денсаулы</w:t>
            </w:r>
            <w:r w:rsidRPr="00B24107">
              <w:rPr>
                <w:rFonts w:ascii="Arial" w:hAnsi="Arial" w:cs="Arial"/>
                <w:i/>
                <w:sz w:val="26"/>
                <w:szCs w:val="26"/>
                <w:lang w:val="kk-KZ"/>
              </w:rPr>
              <w:t>қ</w:t>
            </w:r>
            <w:r w:rsidRPr="00B24107">
              <w:rPr>
                <w:rFonts w:ascii="Arial Narrow" w:hAnsi="Arial Narrow" w:cs="Arial"/>
                <w:i/>
                <w:sz w:val="26"/>
                <w:szCs w:val="26"/>
                <w:lang w:val="kk-KZ"/>
              </w:rPr>
              <w:t xml:space="preserve"> </w:t>
            </w:r>
            <w:r w:rsidRPr="00B24107">
              <w:rPr>
                <w:rFonts w:ascii="Arial Narrow" w:hAnsi="Arial Narrow" w:cs="Arial Narrow"/>
                <w:i/>
                <w:sz w:val="26"/>
                <w:szCs w:val="26"/>
                <w:lang w:val="kk-KZ"/>
              </w:rPr>
              <w:t>са</w:t>
            </w:r>
            <w:r w:rsidRPr="00B24107">
              <w:rPr>
                <w:rFonts w:ascii="Arial" w:hAnsi="Arial" w:cs="Arial"/>
                <w:i/>
                <w:sz w:val="26"/>
                <w:szCs w:val="26"/>
                <w:lang w:val="kk-KZ"/>
              </w:rPr>
              <w:t>қ</w:t>
            </w:r>
            <w:r w:rsidRPr="00B24107">
              <w:rPr>
                <w:rFonts w:ascii="Arial Narrow" w:hAnsi="Arial Narrow" w:cs="Arial Narrow"/>
                <w:i/>
                <w:sz w:val="26"/>
                <w:szCs w:val="26"/>
                <w:lang w:val="kk-KZ"/>
              </w:rPr>
              <w:t>тау</w:t>
            </w:r>
            <w:r w:rsidRPr="00B24107">
              <w:rPr>
                <w:rFonts w:ascii="Arial Narrow" w:hAnsi="Arial Narrow" w:cs="Arial"/>
                <w:i/>
                <w:sz w:val="26"/>
                <w:szCs w:val="26"/>
                <w:lang w:val="kk-KZ"/>
              </w:rPr>
              <w:t xml:space="preserve"> </w:t>
            </w:r>
            <w:r w:rsidRPr="00B24107">
              <w:rPr>
                <w:rFonts w:ascii="Arial Narrow" w:hAnsi="Arial Narrow" w:cs="Arial"/>
                <w:i/>
                <w:sz w:val="26"/>
                <w:szCs w:val="26"/>
              </w:rPr>
              <w:t>объект</w:t>
            </w:r>
            <w:r w:rsidRPr="00B24107">
              <w:rPr>
                <w:rFonts w:ascii="Arial Narrow" w:hAnsi="Arial Narrow" w:cs="Arial"/>
                <w:i/>
                <w:sz w:val="26"/>
                <w:szCs w:val="26"/>
                <w:lang w:val="kk-KZ"/>
              </w:rPr>
              <w:t>ілері</w:t>
            </w:r>
            <w:r w:rsidRPr="00B24107">
              <w:rPr>
                <w:rFonts w:ascii="Arial Narrow" w:hAnsi="Arial Narrow" w:cs="Arial"/>
                <w:bCs/>
                <w:i/>
                <w:sz w:val="26"/>
                <w:szCs w:val="26"/>
              </w:rPr>
              <w:t>:</w:t>
            </w:r>
          </w:p>
        </w:tc>
        <w:tc>
          <w:tcPr>
            <w:tcW w:w="2448" w:type="dxa"/>
          </w:tcPr>
          <w:p w:rsidR="0030459B" w:rsidRPr="003606F8" w:rsidRDefault="0030459B" w:rsidP="0030459B">
            <w:pPr>
              <w:spacing w:after="0" w:line="240" w:lineRule="auto"/>
              <w:jc w:val="center"/>
              <w:rPr>
                <w:rFonts w:ascii="Arial Narrow" w:hAnsi="Arial Narrow" w:cs="Arial"/>
                <w:i/>
                <w:sz w:val="28"/>
                <w:szCs w:val="28"/>
                <w:lang w:val="kk-KZ"/>
              </w:rPr>
            </w:pPr>
          </w:p>
        </w:tc>
      </w:tr>
      <w:tr w:rsidR="0030459B" w:rsidRPr="00B24107" w:rsidTr="0030459B">
        <w:trPr>
          <w:trHeight w:val="143"/>
          <w:jc w:val="center"/>
        </w:trPr>
        <w:tc>
          <w:tcPr>
            <w:tcW w:w="8950" w:type="dxa"/>
            <w:shd w:val="clear" w:color="auto" w:fill="auto"/>
          </w:tcPr>
          <w:p w:rsidR="0030459B" w:rsidRPr="00B24107" w:rsidRDefault="0030459B" w:rsidP="0030459B">
            <w:pPr>
              <w:spacing w:after="0" w:line="240" w:lineRule="auto"/>
              <w:ind w:firstLine="1316"/>
              <w:rPr>
                <w:rFonts w:ascii="Arial Narrow" w:hAnsi="Arial Narrow" w:cs="Arial"/>
                <w:sz w:val="26"/>
                <w:szCs w:val="26"/>
                <w:lang w:val="kk-KZ"/>
              </w:rPr>
            </w:pPr>
            <w:r w:rsidRPr="00B24107">
              <w:rPr>
                <w:rFonts w:ascii="Arial Narrow" w:hAnsi="Arial Narrow" w:cs="Arial"/>
                <w:sz w:val="26"/>
                <w:szCs w:val="26"/>
              </w:rPr>
              <w:t>- </w:t>
            </w:r>
            <w:r w:rsidRPr="00B24107">
              <w:rPr>
                <w:rFonts w:ascii="Arial Narrow" w:hAnsi="Arial Narrow" w:cs="Arial"/>
                <w:sz w:val="26"/>
                <w:szCs w:val="26"/>
                <w:lang w:val="kk-KZ"/>
              </w:rPr>
              <w:t>ауылды</w:t>
            </w:r>
            <w:r w:rsidRPr="00B24107">
              <w:rPr>
                <w:rFonts w:ascii="Arial" w:hAnsi="Arial" w:cs="Arial"/>
                <w:sz w:val="26"/>
                <w:szCs w:val="26"/>
                <w:lang w:val="kk-KZ"/>
              </w:rPr>
              <w:t>қ</w:t>
            </w:r>
            <w:r w:rsidRPr="00B24107">
              <w:rPr>
                <w:rFonts w:ascii="Arial Narrow" w:hAnsi="Arial Narrow" w:cs="Arial"/>
                <w:sz w:val="26"/>
                <w:szCs w:val="26"/>
              </w:rPr>
              <w:t xml:space="preserve"> учаск</w:t>
            </w:r>
            <w:r w:rsidRPr="00B24107">
              <w:rPr>
                <w:rFonts w:ascii="Arial Narrow" w:hAnsi="Arial Narrow" w:cs="Arial"/>
                <w:sz w:val="26"/>
                <w:szCs w:val="26"/>
                <w:lang w:val="kk-KZ"/>
              </w:rPr>
              <w:t>елік</w:t>
            </w:r>
            <w:r w:rsidRPr="00B24107">
              <w:rPr>
                <w:rFonts w:ascii="Arial Narrow" w:hAnsi="Arial Narrow" w:cs="Arial"/>
                <w:sz w:val="26"/>
                <w:szCs w:val="26"/>
              </w:rPr>
              <w:t xml:space="preserve"> </w:t>
            </w:r>
            <w:r w:rsidRPr="00B24107">
              <w:rPr>
                <w:rFonts w:ascii="Arial Narrow" w:hAnsi="Arial Narrow" w:cs="Arial"/>
                <w:sz w:val="26"/>
                <w:szCs w:val="26"/>
                <w:lang w:val="kk-KZ"/>
              </w:rPr>
              <w:t>ауруханалар</w:t>
            </w:r>
          </w:p>
        </w:tc>
        <w:tc>
          <w:tcPr>
            <w:tcW w:w="2448" w:type="dxa"/>
          </w:tcPr>
          <w:p w:rsidR="0030459B" w:rsidRPr="003606F8" w:rsidRDefault="0030459B" w:rsidP="0030459B">
            <w:pPr>
              <w:spacing w:after="0" w:line="240" w:lineRule="auto"/>
              <w:jc w:val="center"/>
              <w:rPr>
                <w:rFonts w:ascii="Arial Narrow" w:hAnsi="Arial Narrow" w:cs="Arial"/>
                <w:sz w:val="28"/>
                <w:szCs w:val="28"/>
                <w:lang w:val="kk-KZ"/>
              </w:rPr>
            </w:pPr>
            <w:r w:rsidRPr="003606F8">
              <w:rPr>
                <w:rFonts w:ascii="Arial Narrow" w:hAnsi="Arial Narrow" w:cs="Arial"/>
                <w:sz w:val="28"/>
                <w:szCs w:val="28"/>
                <w:lang w:val="kk-KZ"/>
              </w:rPr>
              <w:t>1</w:t>
            </w:r>
          </w:p>
        </w:tc>
      </w:tr>
      <w:tr w:rsidR="0030459B" w:rsidRPr="00B24107" w:rsidTr="0030459B">
        <w:trPr>
          <w:trHeight w:val="143"/>
          <w:jc w:val="center"/>
        </w:trPr>
        <w:tc>
          <w:tcPr>
            <w:tcW w:w="8950" w:type="dxa"/>
            <w:shd w:val="clear" w:color="auto" w:fill="auto"/>
          </w:tcPr>
          <w:p w:rsidR="0030459B" w:rsidRPr="00B24107" w:rsidRDefault="0030459B" w:rsidP="0030459B">
            <w:pPr>
              <w:spacing w:after="0" w:line="240" w:lineRule="auto"/>
              <w:ind w:firstLine="1316"/>
              <w:jc w:val="both"/>
              <w:rPr>
                <w:rFonts w:ascii="Arial Narrow" w:hAnsi="Arial Narrow" w:cs="Arial"/>
                <w:sz w:val="26"/>
                <w:szCs w:val="26"/>
                <w:lang w:val="kk-KZ"/>
              </w:rPr>
            </w:pPr>
            <w:r w:rsidRPr="00B24107">
              <w:rPr>
                <w:rFonts w:ascii="Arial Narrow" w:hAnsi="Arial Narrow" w:cs="Arial"/>
                <w:sz w:val="26"/>
                <w:szCs w:val="26"/>
              </w:rPr>
              <w:t>- медицин</w:t>
            </w:r>
            <w:r w:rsidRPr="00B24107">
              <w:rPr>
                <w:rFonts w:ascii="Arial Narrow" w:hAnsi="Arial Narrow" w:cs="Arial"/>
                <w:sz w:val="26"/>
                <w:szCs w:val="26"/>
                <w:lang w:val="kk-KZ"/>
              </w:rPr>
              <w:t>алы</w:t>
            </w:r>
            <w:r w:rsidRPr="00B24107">
              <w:rPr>
                <w:rFonts w:ascii="Arial" w:hAnsi="Arial" w:cs="Arial"/>
                <w:sz w:val="26"/>
                <w:szCs w:val="26"/>
                <w:lang w:val="kk-KZ"/>
              </w:rPr>
              <w:t>қ</w:t>
            </w:r>
            <w:r w:rsidRPr="00B24107">
              <w:rPr>
                <w:rFonts w:ascii="Arial Narrow" w:hAnsi="Arial Narrow" w:cs="Arial"/>
                <w:sz w:val="26"/>
                <w:szCs w:val="26"/>
              </w:rPr>
              <w:t xml:space="preserve"> пункт</w:t>
            </w:r>
            <w:r>
              <w:rPr>
                <w:rFonts w:ascii="Arial Narrow" w:hAnsi="Arial Narrow" w:cs="Arial"/>
                <w:sz w:val="26"/>
                <w:szCs w:val="26"/>
                <w:lang w:val="kk-KZ"/>
              </w:rPr>
              <w:t>т</w:t>
            </w:r>
            <w:r w:rsidRPr="00B24107">
              <w:rPr>
                <w:rFonts w:ascii="Arial Narrow" w:hAnsi="Arial Narrow" w:cs="Arial"/>
                <w:sz w:val="26"/>
                <w:szCs w:val="26"/>
                <w:lang w:val="kk-KZ"/>
              </w:rPr>
              <w:t>ер</w:t>
            </w:r>
          </w:p>
        </w:tc>
        <w:tc>
          <w:tcPr>
            <w:tcW w:w="2448" w:type="dxa"/>
          </w:tcPr>
          <w:p w:rsidR="0030459B" w:rsidRPr="003606F8" w:rsidRDefault="0030459B" w:rsidP="0030459B">
            <w:pPr>
              <w:spacing w:after="0" w:line="240" w:lineRule="auto"/>
              <w:jc w:val="center"/>
              <w:rPr>
                <w:rFonts w:ascii="Arial Narrow" w:hAnsi="Arial Narrow" w:cs="Arial"/>
                <w:sz w:val="28"/>
                <w:szCs w:val="28"/>
                <w:lang w:val="en-US"/>
              </w:rPr>
            </w:pPr>
            <w:r w:rsidRPr="003606F8">
              <w:rPr>
                <w:rFonts w:ascii="Arial Narrow" w:hAnsi="Arial Narrow" w:cs="Arial"/>
                <w:sz w:val="28"/>
                <w:szCs w:val="28"/>
                <w:lang w:val="en-US"/>
              </w:rPr>
              <w:t>187</w:t>
            </w:r>
          </w:p>
        </w:tc>
      </w:tr>
      <w:tr w:rsidR="0030459B" w:rsidRPr="00B24107" w:rsidTr="0030459B">
        <w:trPr>
          <w:trHeight w:val="143"/>
          <w:jc w:val="center"/>
        </w:trPr>
        <w:tc>
          <w:tcPr>
            <w:tcW w:w="8950" w:type="dxa"/>
            <w:shd w:val="clear" w:color="auto" w:fill="auto"/>
          </w:tcPr>
          <w:p w:rsidR="0030459B" w:rsidRPr="00B24107" w:rsidRDefault="0030459B" w:rsidP="0030459B">
            <w:pPr>
              <w:spacing w:after="0" w:line="240" w:lineRule="auto"/>
              <w:ind w:firstLine="1316"/>
              <w:rPr>
                <w:rFonts w:ascii="Arial Narrow" w:hAnsi="Arial Narrow" w:cs="Arial"/>
                <w:sz w:val="26"/>
                <w:szCs w:val="26"/>
              </w:rPr>
            </w:pPr>
            <w:r w:rsidRPr="00B24107">
              <w:rPr>
                <w:rFonts w:ascii="Arial Narrow" w:hAnsi="Arial Narrow" w:cs="Arial"/>
                <w:sz w:val="26"/>
                <w:szCs w:val="26"/>
              </w:rPr>
              <w:t>- </w:t>
            </w:r>
            <w:r w:rsidRPr="00B24107">
              <w:rPr>
                <w:rFonts w:ascii="Arial Narrow" w:hAnsi="Arial Narrow" w:cs="Arial"/>
                <w:sz w:val="26"/>
                <w:szCs w:val="26"/>
                <w:lang w:val="kk-KZ"/>
              </w:rPr>
              <w:t xml:space="preserve">емханалар мен ОАА </w:t>
            </w:r>
            <w:r w:rsidRPr="00B24107">
              <w:rPr>
                <w:rFonts w:ascii="Arial" w:hAnsi="Arial" w:cs="Arial"/>
                <w:sz w:val="26"/>
                <w:szCs w:val="26"/>
                <w:lang w:val="kk-KZ"/>
              </w:rPr>
              <w:t>құ</w:t>
            </w:r>
            <w:r w:rsidRPr="00B24107">
              <w:rPr>
                <w:rFonts w:ascii="Arial Narrow" w:hAnsi="Arial Narrow" w:cs="Arial Narrow"/>
                <w:sz w:val="26"/>
                <w:szCs w:val="26"/>
                <w:lang w:val="kk-KZ"/>
              </w:rPr>
              <w:t>рамында</w:t>
            </w:r>
            <w:r w:rsidRPr="00B24107">
              <w:rPr>
                <w:rFonts w:ascii="Arial" w:hAnsi="Arial" w:cs="Arial"/>
                <w:sz w:val="26"/>
                <w:szCs w:val="26"/>
                <w:lang w:val="kk-KZ"/>
              </w:rPr>
              <w:t>ғ</w:t>
            </w:r>
            <w:r w:rsidRPr="00B24107">
              <w:rPr>
                <w:rFonts w:ascii="Arial Narrow" w:hAnsi="Arial Narrow" w:cs="Arial Narrow"/>
                <w:sz w:val="26"/>
                <w:szCs w:val="26"/>
                <w:lang w:val="kk-KZ"/>
              </w:rPr>
              <w:t>ы</w:t>
            </w:r>
            <w:r w:rsidRPr="00B24107">
              <w:rPr>
                <w:rFonts w:ascii="Arial Narrow" w:hAnsi="Arial Narrow" w:cs="Arial"/>
                <w:sz w:val="26"/>
                <w:szCs w:val="26"/>
              </w:rPr>
              <w:t xml:space="preserve"> </w:t>
            </w:r>
            <w:r w:rsidRPr="00B24107">
              <w:rPr>
                <w:rFonts w:ascii="Arial Narrow" w:hAnsi="Arial Narrow" w:cs="Arial"/>
                <w:sz w:val="26"/>
                <w:szCs w:val="26"/>
                <w:lang w:val="kk-KZ"/>
              </w:rPr>
              <w:t>д</w:t>
            </w:r>
            <w:r w:rsidRPr="00B24107">
              <w:rPr>
                <w:rFonts w:ascii="Arial" w:hAnsi="Arial" w:cs="Arial"/>
                <w:sz w:val="26"/>
                <w:szCs w:val="26"/>
                <w:lang w:val="kk-KZ"/>
              </w:rPr>
              <w:t>ә</w:t>
            </w:r>
            <w:r w:rsidRPr="00B24107">
              <w:rPr>
                <w:rFonts w:ascii="Arial Narrow" w:hAnsi="Arial Narrow" w:cs="Arial Narrow"/>
                <w:sz w:val="26"/>
                <w:szCs w:val="26"/>
                <w:lang w:val="kk-KZ"/>
              </w:rPr>
              <w:t>рігерлік</w:t>
            </w:r>
            <w:r w:rsidRPr="00B24107">
              <w:rPr>
                <w:rFonts w:ascii="Arial Narrow" w:hAnsi="Arial Narrow" w:cs="Arial"/>
                <w:sz w:val="26"/>
                <w:szCs w:val="26"/>
              </w:rPr>
              <w:t xml:space="preserve"> амбулатори</w:t>
            </w:r>
            <w:r w:rsidRPr="00B24107">
              <w:rPr>
                <w:rFonts w:ascii="Arial Narrow" w:hAnsi="Arial Narrow" w:cs="Arial"/>
                <w:sz w:val="26"/>
                <w:szCs w:val="26"/>
                <w:lang w:val="kk-KZ"/>
              </w:rPr>
              <w:t>ялар</w:t>
            </w:r>
            <w:r w:rsidRPr="00B24107">
              <w:rPr>
                <w:rFonts w:ascii="Arial Narrow" w:hAnsi="Arial Narrow" w:cs="Arial"/>
                <w:sz w:val="26"/>
                <w:szCs w:val="26"/>
              </w:rPr>
              <w:t xml:space="preserve"> </w:t>
            </w:r>
          </w:p>
        </w:tc>
        <w:tc>
          <w:tcPr>
            <w:tcW w:w="2448" w:type="dxa"/>
          </w:tcPr>
          <w:p w:rsidR="0030459B" w:rsidRPr="003606F8" w:rsidRDefault="0030459B" w:rsidP="0030459B">
            <w:pPr>
              <w:spacing w:after="0" w:line="240" w:lineRule="auto"/>
              <w:jc w:val="center"/>
              <w:rPr>
                <w:rFonts w:ascii="Arial Narrow" w:hAnsi="Arial Narrow" w:cs="Arial"/>
                <w:sz w:val="28"/>
                <w:szCs w:val="28"/>
                <w:lang w:val="kk-KZ"/>
              </w:rPr>
            </w:pPr>
            <w:r w:rsidRPr="003606F8">
              <w:rPr>
                <w:rFonts w:ascii="Arial Narrow" w:hAnsi="Arial Narrow" w:cs="Arial"/>
                <w:sz w:val="28"/>
                <w:szCs w:val="28"/>
                <w:lang w:val="kk-KZ"/>
              </w:rPr>
              <w:t>56</w:t>
            </w:r>
          </w:p>
        </w:tc>
      </w:tr>
      <w:tr w:rsidR="0030459B" w:rsidRPr="00B24107" w:rsidTr="0030459B">
        <w:trPr>
          <w:trHeight w:val="143"/>
          <w:jc w:val="center"/>
        </w:trPr>
        <w:tc>
          <w:tcPr>
            <w:tcW w:w="8950" w:type="dxa"/>
            <w:shd w:val="clear" w:color="auto" w:fill="auto"/>
          </w:tcPr>
          <w:p w:rsidR="0030459B" w:rsidRPr="00B24107" w:rsidRDefault="0030459B" w:rsidP="0030459B">
            <w:pPr>
              <w:spacing w:after="0" w:line="240" w:lineRule="auto"/>
              <w:ind w:firstLine="1316"/>
              <w:rPr>
                <w:rFonts w:ascii="Arial Narrow" w:hAnsi="Arial Narrow" w:cs="Arial"/>
                <w:sz w:val="26"/>
                <w:szCs w:val="26"/>
                <w:lang w:val="kk-KZ"/>
              </w:rPr>
            </w:pPr>
            <w:r w:rsidRPr="00B24107">
              <w:rPr>
                <w:rFonts w:ascii="Arial Narrow" w:hAnsi="Arial Narrow" w:cs="Arial"/>
                <w:sz w:val="26"/>
                <w:szCs w:val="26"/>
              </w:rPr>
              <w:t>- фельдшер</w:t>
            </w:r>
            <w:r w:rsidRPr="00B24107">
              <w:rPr>
                <w:rFonts w:ascii="Arial Narrow" w:hAnsi="Arial Narrow" w:cs="Arial"/>
                <w:sz w:val="26"/>
                <w:szCs w:val="26"/>
                <w:lang w:val="kk-KZ"/>
              </w:rPr>
              <w:t>лік</w:t>
            </w:r>
            <w:r w:rsidRPr="00B24107">
              <w:rPr>
                <w:rFonts w:ascii="Arial Narrow" w:hAnsi="Arial Narrow" w:cs="Arial"/>
                <w:sz w:val="26"/>
                <w:szCs w:val="26"/>
              </w:rPr>
              <w:t>-акушер</w:t>
            </w:r>
            <w:r w:rsidRPr="00B24107">
              <w:rPr>
                <w:rFonts w:ascii="Arial Narrow" w:hAnsi="Arial Narrow" w:cs="Arial"/>
                <w:sz w:val="26"/>
                <w:szCs w:val="26"/>
                <w:lang w:val="kk-KZ"/>
              </w:rPr>
              <w:t>лік</w:t>
            </w:r>
            <w:r w:rsidRPr="00B24107">
              <w:rPr>
                <w:rFonts w:ascii="Arial Narrow" w:hAnsi="Arial Narrow" w:cs="Arial"/>
                <w:sz w:val="26"/>
                <w:szCs w:val="26"/>
              </w:rPr>
              <w:t xml:space="preserve"> пункт</w:t>
            </w:r>
            <w:r>
              <w:rPr>
                <w:rFonts w:ascii="Arial Narrow" w:hAnsi="Arial Narrow" w:cs="Arial"/>
                <w:sz w:val="26"/>
                <w:szCs w:val="26"/>
                <w:lang w:val="kk-KZ"/>
              </w:rPr>
              <w:t>т</w:t>
            </w:r>
            <w:r w:rsidRPr="00B24107">
              <w:rPr>
                <w:rFonts w:ascii="Arial Narrow" w:hAnsi="Arial Narrow" w:cs="Arial"/>
                <w:sz w:val="26"/>
                <w:szCs w:val="26"/>
                <w:lang w:val="kk-KZ"/>
              </w:rPr>
              <w:t>ер</w:t>
            </w:r>
          </w:p>
        </w:tc>
        <w:tc>
          <w:tcPr>
            <w:tcW w:w="2448" w:type="dxa"/>
          </w:tcPr>
          <w:p w:rsidR="0030459B" w:rsidRPr="003606F8" w:rsidRDefault="0030459B" w:rsidP="0030459B">
            <w:pPr>
              <w:spacing w:after="0" w:line="240" w:lineRule="auto"/>
              <w:jc w:val="center"/>
              <w:rPr>
                <w:rFonts w:ascii="Arial Narrow" w:hAnsi="Arial Narrow" w:cs="Arial"/>
                <w:sz w:val="28"/>
                <w:szCs w:val="28"/>
                <w:lang w:val="en-US"/>
              </w:rPr>
            </w:pPr>
            <w:r w:rsidRPr="003606F8">
              <w:rPr>
                <w:rFonts w:ascii="Arial Narrow" w:hAnsi="Arial Narrow" w:cs="Arial"/>
                <w:sz w:val="28"/>
                <w:szCs w:val="28"/>
                <w:lang w:val="en-US"/>
              </w:rPr>
              <w:t>25</w:t>
            </w:r>
          </w:p>
        </w:tc>
      </w:tr>
      <w:tr w:rsidR="0030459B" w:rsidRPr="00B24107" w:rsidTr="0030459B">
        <w:trPr>
          <w:trHeight w:val="143"/>
          <w:jc w:val="center"/>
        </w:trPr>
        <w:tc>
          <w:tcPr>
            <w:tcW w:w="8950" w:type="dxa"/>
            <w:tcBorders>
              <w:bottom w:val="single" w:sz="4" w:space="0" w:color="auto"/>
            </w:tcBorders>
            <w:shd w:val="clear" w:color="auto" w:fill="auto"/>
          </w:tcPr>
          <w:p w:rsidR="0030459B" w:rsidRPr="00B24107" w:rsidRDefault="0030459B" w:rsidP="0030459B">
            <w:pPr>
              <w:spacing w:after="0" w:line="240" w:lineRule="auto"/>
              <w:ind w:firstLine="776"/>
              <w:rPr>
                <w:rFonts w:ascii="Arial Narrow" w:hAnsi="Arial Narrow" w:cs="Arial"/>
                <w:b/>
                <w:bCs/>
                <w:i/>
                <w:sz w:val="26"/>
                <w:szCs w:val="26"/>
                <w:lang w:val="kk-KZ"/>
              </w:rPr>
            </w:pPr>
            <w:r w:rsidRPr="00B24107">
              <w:rPr>
                <w:rFonts w:ascii="Arial Narrow" w:hAnsi="Arial Narrow" w:cs="Arial"/>
                <w:b/>
                <w:bCs/>
                <w:i/>
                <w:sz w:val="26"/>
                <w:szCs w:val="26"/>
                <w:lang w:val="kk-KZ"/>
              </w:rPr>
              <w:t>жеке меншік</w:t>
            </w:r>
          </w:p>
        </w:tc>
        <w:tc>
          <w:tcPr>
            <w:tcW w:w="2448" w:type="dxa"/>
            <w:tcBorders>
              <w:bottom w:val="single" w:sz="4" w:space="0" w:color="auto"/>
            </w:tcBorders>
          </w:tcPr>
          <w:p w:rsidR="0030459B" w:rsidRPr="003606F8" w:rsidRDefault="0030459B" w:rsidP="0030459B">
            <w:pPr>
              <w:spacing w:after="0" w:line="240" w:lineRule="auto"/>
              <w:jc w:val="center"/>
              <w:rPr>
                <w:rFonts w:ascii="Arial Narrow" w:hAnsi="Arial Narrow" w:cs="Arial"/>
                <w:b/>
                <w:i/>
                <w:sz w:val="28"/>
                <w:szCs w:val="28"/>
              </w:rPr>
            </w:pPr>
            <w:r w:rsidRPr="003606F8">
              <w:rPr>
                <w:rFonts w:ascii="Arial Narrow" w:hAnsi="Arial Narrow" w:cs="Arial"/>
                <w:b/>
                <w:i/>
                <w:sz w:val="28"/>
                <w:szCs w:val="28"/>
              </w:rPr>
              <w:t>40</w:t>
            </w:r>
          </w:p>
        </w:tc>
      </w:tr>
      <w:tr w:rsidR="0030459B" w:rsidRPr="00B24107" w:rsidTr="0030459B">
        <w:trPr>
          <w:trHeight w:val="143"/>
          <w:jc w:val="center"/>
        </w:trPr>
        <w:tc>
          <w:tcPr>
            <w:tcW w:w="8950" w:type="dxa"/>
            <w:shd w:val="clear" w:color="auto" w:fill="auto"/>
          </w:tcPr>
          <w:p w:rsidR="0030459B" w:rsidRPr="00B24107" w:rsidRDefault="0030459B" w:rsidP="0030459B">
            <w:pPr>
              <w:spacing w:after="0" w:line="240" w:lineRule="auto"/>
              <w:rPr>
                <w:rFonts w:ascii="Arial Narrow" w:hAnsi="Arial Narrow" w:cs="Arial"/>
                <w:b/>
                <w:bCs/>
                <w:sz w:val="26"/>
                <w:szCs w:val="26"/>
              </w:rPr>
            </w:pPr>
            <w:r w:rsidRPr="00B24107">
              <w:rPr>
                <w:rFonts w:ascii="Arial Narrow" w:hAnsi="Arial Narrow" w:cs="Arial"/>
                <w:b/>
                <w:bCs/>
                <w:sz w:val="26"/>
                <w:szCs w:val="26"/>
                <w:lang w:val="kk-KZ"/>
              </w:rPr>
              <w:t>О</w:t>
            </w:r>
            <w:r w:rsidRPr="00B24107">
              <w:rPr>
                <w:rFonts w:ascii="Arial" w:hAnsi="Arial" w:cs="Arial"/>
                <w:b/>
                <w:bCs/>
                <w:sz w:val="26"/>
                <w:szCs w:val="26"/>
                <w:lang w:val="kk-KZ"/>
              </w:rPr>
              <w:t>қ</w:t>
            </w:r>
            <w:r w:rsidRPr="00B24107">
              <w:rPr>
                <w:rFonts w:ascii="Arial Narrow" w:hAnsi="Arial Narrow" w:cs="Arial Narrow"/>
                <w:b/>
                <w:bCs/>
                <w:sz w:val="26"/>
                <w:szCs w:val="26"/>
                <w:lang w:val="kk-KZ"/>
              </w:rPr>
              <w:t>у</w:t>
            </w:r>
            <w:r w:rsidRPr="00B24107">
              <w:rPr>
                <w:rFonts w:ascii="Arial Narrow" w:hAnsi="Arial Narrow" w:cs="Arial"/>
                <w:b/>
                <w:bCs/>
                <w:sz w:val="26"/>
                <w:szCs w:val="26"/>
                <w:lang w:val="kk-KZ"/>
              </w:rPr>
              <w:t xml:space="preserve"> </w:t>
            </w:r>
            <w:r w:rsidRPr="00B24107">
              <w:rPr>
                <w:rFonts w:ascii="Arial Narrow" w:hAnsi="Arial Narrow" w:cs="Arial Narrow"/>
                <w:b/>
                <w:bCs/>
                <w:sz w:val="26"/>
                <w:szCs w:val="26"/>
                <w:lang w:val="kk-KZ"/>
              </w:rPr>
              <w:t>орындары</w:t>
            </w:r>
            <w:r w:rsidRPr="00B24107">
              <w:rPr>
                <w:rFonts w:ascii="Arial Narrow" w:hAnsi="Arial Narrow" w:cs="Arial"/>
                <w:b/>
                <w:bCs/>
                <w:sz w:val="26"/>
                <w:szCs w:val="26"/>
              </w:rPr>
              <w:t xml:space="preserve"> – </w:t>
            </w:r>
            <w:r w:rsidRPr="00B24107">
              <w:rPr>
                <w:rFonts w:ascii="Arial Narrow" w:hAnsi="Arial Narrow" w:cs="Arial"/>
                <w:b/>
                <w:bCs/>
                <w:sz w:val="26"/>
                <w:szCs w:val="26"/>
                <w:lang w:val="kk-KZ"/>
              </w:rPr>
              <w:t>барлы</w:t>
            </w:r>
            <w:r w:rsidRPr="00B24107">
              <w:rPr>
                <w:rFonts w:ascii="Arial" w:hAnsi="Arial" w:cs="Arial"/>
                <w:b/>
                <w:bCs/>
                <w:sz w:val="26"/>
                <w:szCs w:val="26"/>
                <w:lang w:val="kk-KZ"/>
              </w:rPr>
              <w:t>ғ</w:t>
            </w:r>
            <w:r w:rsidRPr="00B24107">
              <w:rPr>
                <w:rFonts w:ascii="Arial Narrow" w:hAnsi="Arial Narrow" w:cs="Arial Narrow"/>
                <w:b/>
                <w:bCs/>
                <w:sz w:val="26"/>
                <w:szCs w:val="26"/>
                <w:lang w:val="kk-KZ"/>
              </w:rPr>
              <w:t>ы</w:t>
            </w:r>
            <w:r w:rsidRPr="00B24107">
              <w:rPr>
                <w:rFonts w:ascii="Arial Narrow" w:hAnsi="Arial Narrow" w:cs="Arial"/>
                <w:b/>
                <w:bCs/>
                <w:sz w:val="26"/>
                <w:szCs w:val="26"/>
              </w:rPr>
              <w:t xml:space="preserve"> </w:t>
            </w:r>
            <w:r w:rsidRPr="00B24107">
              <w:rPr>
                <w:rFonts w:ascii="Arial Narrow" w:hAnsi="Arial Narrow" w:cs="Arial"/>
                <w:b/>
                <w:i/>
                <w:sz w:val="26"/>
                <w:szCs w:val="26"/>
              </w:rPr>
              <w:t>(</w:t>
            </w:r>
            <w:r w:rsidRPr="00B24107">
              <w:rPr>
                <w:rFonts w:ascii="Arial Narrow" w:hAnsi="Arial Narrow" w:cs="Arial"/>
                <w:b/>
                <w:i/>
                <w:sz w:val="26"/>
                <w:szCs w:val="26"/>
                <w:lang w:val="kk-KZ"/>
              </w:rPr>
              <w:t>мемлекеттік</w:t>
            </w:r>
            <w:r w:rsidRPr="00B24107">
              <w:rPr>
                <w:rFonts w:ascii="Arial Narrow" w:hAnsi="Arial Narrow" w:cs="Arial"/>
                <w:b/>
                <w:i/>
                <w:sz w:val="26"/>
                <w:szCs w:val="26"/>
              </w:rPr>
              <w:t xml:space="preserve"> / </w:t>
            </w:r>
            <w:r w:rsidRPr="00B24107">
              <w:rPr>
                <w:rFonts w:ascii="Arial Narrow" w:hAnsi="Arial Narrow" w:cs="Arial"/>
                <w:b/>
                <w:i/>
                <w:sz w:val="26"/>
                <w:szCs w:val="26"/>
                <w:lang w:val="kk-KZ"/>
              </w:rPr>
              <w:t>жеке меншік</w:t>
            </w:r>
            <w:r w:rsidRPr="00B24107">
              <w:rPr>
                <w:rFonts w:ascii="Arial Narrow" w:hAnsi="Arial Narrow" w:cs="Arial"/>
                <w:b/>
                <w:i/>
                <w:sz w:val="26"/>
                <w:szCs w:val="26"/>
              </w:rPr>
              <w:t>)</w:t>
            </w:r>
          </w:p>
        </w:tc>
        <w:tc>
          <w:tcPr>
            <w:tcW w:w="2448" w:type="dxa"/>
          </w:tcPr>
          <w:p w:rsidR="0030459B" w:rsidRPr="003606F8" w:rsidRDefault="0030459B" w:rsidP="0030459B">
            <w:pPr>
              <w:spacing w:after="0" w:line="240" w:lineRule="auto"/>
              <w:jc w:val="center"/>
              <w:rPr>
                <w:rFonts w:ascii="Arial Narrow" w:hAnsi="Arial Narrow" w:cs="Arial"/>
                <w:b/>
                <w:sz w:val="28"/>
                <w:szCs w:val="28"/>
              </w:rPr>
            </w:pPr>
            <w:r w:rsidRPr="003606F8">
              <w:rPr>
                <w:rFonts w:ascii="Arial Narrow" w:hAnsi="Arial Narrow" w:cs="Arial"/>
                <w:b/>
                <w:sz w:val="28"/>
                <w:szCs w:val="28"/>
              </w:rPr>
              <w:t>764/36</w:t>
            </w:r>
          </w:p>
        </w:tc>
      </w:tr>
      <w:tr w:rsidR="0030459B" w:rsidRPr="00B24107" w:rsidTr="0030459B">
        <w:trPr>
          <w:trHeight w:val="143"/>
          <w:jc w:val="center"/>
        </w:trPr>
        <w:tc>
          <w:tcPr>
            <w:tcW w:w="8950" w:type="dxa"/>
            <w:shd w:val="clear" w:color="auto" w:fill="auto"/>
          </w:tcPr>
          <w:p w:rsidR="0030459B" w:rsidRPr="00B24107" w:rsidRDefault="0030459B" w:rsidP="0030459B">
            <w:pPr>
              <w:spacing w:after="0" w:line="240" w:lineRule="auto"/>
              <w:rPr>
                <w:rFonts w:ascii="Arial Narrow" w:hAnsi="Arial Narrow" w:cs="Arial"/>
                <w:sz w:val="26"/>
                <w:szCs w:val="26"/>
              </w:rPr>
            </w:pPr>
            <w:r w:rsidRPr="00B24107">
              <w:rPr>
                <w:rFonts w:ascii="Arial Narrow" w:hAnsi="Arial Narrow" w:cs="Arial"/>
                <w:sz w:val="26"/>
                <w:szCs w:val="26"/>
                <w:lang w:val="kk-KZ"/>
              </w:rPr>
              <w:t>соны</w:t>
            </w:r>
            <w:r w:rsidRPr="00B24107">
              <w:rPr>
                <w:rFonts w:ascii="Arial" w:hAnsi="Arial" w:cs="Arial"/>
                <w:sz w:val="26"/>
                <w:szCs w:val="26"/>
                <w:lang w:val="kk-KZ"/>
              </w:rPr>
              <w:t>ң</w:t>
            </w:r>
            <w:r w:rsidRPr="00B24107">
              <w:rPr>
                <w:rFonts w:ascii="Arial Narrow" w:hAnsi="Arial Narrow" w:cs="Arial"/>
                <w:sz w:val="26"/>
                <w:szCs w:val="26"/>
                <w:lang w:val="kk-KZ"/>
              </w:rPr>
              <w:t xml:space="preserve"> </w:t>
            </w:r>
            <w:r w:rsidRPr="00B24107">
              <w:rPr>
                <w:rFonts w:ascii="Arial Narrow" w:hAnsi="Arial Narrow" w:cs="Arial Narrow"/>
                <w:sz w:val="26"/>
                <w:szCs w:val="26"/>
                <w:lang w:val="kk-KZ"/>
              </w:rPr>
              <w:t>ішінде</w:t>
            </w:r>
            <w:r w:rsidRPr="00B24107">
              <w:rPr>
                <w:rFonts w:ascii="Arial Narrow" w:hAnsi="Arial Narrow" w:cs="Arial"/>
                <w:sz w:val="26"/>
                <w:szCs w:val="26"/>
              </w:rPr>
              <w:t xml:space="preserve">: </w:t>
            </w:r>
            <w:r w:rsidRPr="00B24107">
              <w:rPr>
                <w:rFonts w:ascii="Arial Narrow" w:hAnsi="Arial Narrow" w:cs="Arial"/>
                <w:sz w:val="26"/>
                <w:szCs w:val="26"/>
                <w:lang w:val="kk-KZ"/>
              </w:rPr>
              <w:t>балаба</w:t>
            </w:r>
            <w:r w:rsidRPr="00B24107">
              <w:rPr>
                <w:rFonts w:ascii="Arial" w:hAnsi="Arial" w:cs="Arial"/>
                <w:sz w:val="26"/>
                <w:szCs w:val="26"/>
                <w:lang w:val="kk-KZ"/>
              </w:rPr>
              <w:t>қ</w:t>
            </w:r>
            <w:r w:rsidRPr="00B24107">
              <w:rPr>
                <w:rFonts w:ascii="Arial Narrow" w:hAnsi="Arial Narrow" w:cs="Arial Narrow"/>
                <w:sz w:val="26"/>
                <w:szCs w:val="26"/>
                <w:lang w:val="kk-KZ"/>
              </w:rPr>
              <w:t>шалар</w:t>
            </w:r>
            <w:r w:rsidRPr="00B24107">
              <w:rPr>
                <w:rFonts w:ascii="Arial Narrow" w:hAnsi="Arial Narrow" w:cs="Arial"/>
                <w:sz w:val="26"/>
                <w:szCs w:val="26"/>
              </w:rPr>
              <w:t xml:space="preserve"> </w:t>
            </w:r>
          </w:p>
        </w:tc>
        <w:tc>
          <w:tcPr>
            <w:tcW w:w="2448" w:type="dxa"/>
          </w:tcPr>
          <w:p w:rsidR="0030459B" w:rsidRPr="003606F8" w:rsidRDefault="0030459B" w:rsidP="0030459B">
            <w:pPr>
              <w:spacing w:after="0" w:line="240" w:lineRule="auto"/>
              <w:jc w:val="center"/>
              <w:rPr>
                <w:rFonts w:ascii="Arial Narrow" w:hAnsi="Arial Narrow" w:cs="Arial"/>
                <w:sz w:val="28"/>
                <w:szCs w:val="28"/>
              </w:rPr>
            </w:pPr>
            <w:r w:rsidRPr="003606F8">
              <w:rPr>
                <w:rFonts w:ascii="Arial Narrow" w:hAnsi="Arial Narrow" w:cs="Arial"/>
                <w:sz w:val="28"/>
                <w:szCs w:val="28"/>
              </w:rPr>
              <w:t>146/14</w:t>
            </w:r>
          </w:p>
        </w:tc>
      </w:tr>
      <w:tr w:rsidR="0030459B" w:rsidRPr="00B24107" w:rsidTr="0030459B">
        <w:trPr>
          <w:trHeight w:val="143"/>
          <w:jc w:val="center"/>
        </w:trPr>
        <w:tc>
          <w:tcPr>
            <w:tcW w:w="8950" w:type="dxa"/>
            <w:shd w:val="clear" w:color="auto" w:fill="auto"/>
          </w:tcPr>
          <w:p w:rsidR="0030459B" w:rsidRPr="00B24107" w:rsidRDefault="0030459B" w:rsidP="0030459B">
            <w:pPr>
              <w:spacing w:after="0" w:line="240" w:lineRule="auto"/>
              <w:ind w:firstLine="754"/>
              <w:rPr>
                <w:rFonts w:ascii="Arial Narrow" w:hAnsi="Arial Narrow" w:cs="Arial"/>
                <w:sz w:val="26"/>
                <w:szCs w:val="26"/>
              </w:rPr>
            </w:pPr>
            <w:r w:rsidRPr="00B24107">
              <w:rPr>
                <w:rFonts w:ascii="Arial Narrow" w:hAnsi="Arial Narrow" w:cs="Arial"/>
                <w:sz w:val="26"/>
                <w:szCs w:val="26"/>
                <w:lang w:val="kk-KZ"/>
              </w:rPr>
              <w:t>ша</w:t>
            </w:r>
            <w:r w:rsidRPr="00B24107">
              <w:rPr>
                <w:rFonts w:ascii="Arial" w:hAnsi="Arial" w:cs="Arial"/>
                <w:sz w:val="26"/>
                <w:szCs w:val="26"/>
                <w:lang w:val="kk-KZ"/>
              </w:rPr>
              <w:t>ғ</w:t>
            </w:r>
            <w:r w:rsidRPr="00B24107">
              <w:rPr>
                <w:rFonts w:ascii="Arial Narrow" w:hAnsi="Arial Narrow" w:cs="Arial Narrow"/>
                <w:sz w:val="26"/>
                <w:szCs w:val="26"/>
                <w:lang w:val="kk-KZ"/>
              </w:rPr>
              <w:t>ын</w:t>
            </w:r>
            <w:r w:rsidRPr="00B24107">
              <w:rPr>
                <w:rFonts w:ascii="Arial Narrow" w:hAnsi="Arial Narrow" w:cs="Arial"/>
                <w:sz w:val="26"/>
                <w:szCs w:val="26"/>
                <w:lang w:val="kk-KZ"/>
              </w:rPr>
              <w:t xml:space="preserve"> </w:t>
            </w:r>
            <w:r w:rsidRPr="00B24107">
              <w:rPr>
                <w:rFonts w:ascii="Arial Narrow" w:hAnsi="Arial Narrow" w:cs="Arial Narrow"/>
                <w:sz w:val="26"/>
                <w:szCs w:val="26"/>
                <w:lang w:val="kk-KZ"/>
              </w:rPr>
              <w:t>орталы</w:t>
            </w:r>
            <w:r w:rsidRPr="00B24107">
              <w:rPr>
                <w:rFonts w:ascii="Arial" w:hAnsi="Arial" w:cs="Arial"/>
                <w:sz w:val="26"/>
                <w:szCs w:val="26"/>
                <w:lang w:val="kk-KZ"/>
              </w:rPr>
              <w:t>қ</w:t>
            </w:r>
            <w:r w:rsidRPr="00B24107">
              <w:rPr>
                <w:rFonts w:ascii="Arial Narrow" w:hAnsi="Arial Narrow" w:cs="Arial Narrow"/>
                <w:sz w:val="26"/>
                <w:szCs w:val="26"/>
                <w:lang w:val="kk-KZ"/>
              </w:rPr>
              <w:t>тар</w:t>
            </w:r>
            <w:r w:rsidRPr="00B24107">
              <w:rPr>
                <w:rFonts w:ascii="Arial Narrow" w:hAnsi="Arial Narrow" w:cs="Arial"/>
                <w:sz w:val="26"/>
                <w:szCs w:val="26"/>
              </w:rPr>
              <w:t xml:space="preserve"> </w:t>
            </w:r>
          </w:p>
        </w:tc>
        <w:tc>
          <w:tcPr>
            <w:tcW w:w="2448" w:type="dxa"/>
          </w:tcPr>
          <w:p w:rsidR="0030459B" w:rsidRPr="006259C9" w:rsidRDefault="006259C9" w:rsidP="0030459B">
            <w:pPr>
              <w:spacing w:after="0" w:line="240" w:lineRule="auto"/>
              <w:jc w:val="center"/>
              <w:rPr>
                <w:rFonts w:ascii="Arial Narrow" w:hAnsi="Arial Narrow" w:cs="Arial"/>
                <w:sz w:val="28"/>
                <w:szCs w:val="28"/>
                <w:lang w:val="en-US"/>
              </w:rPr>
            </w:pPr>
            <w:r>
              <w:rPr>
                <w:rFonts w:ascii="Arial Narrow" w:hAnsi="Arial Narrow" w:cs="Arial"/>
                <w:sz w:val="28"/>
                <w:szCs w:val="28"/>
              </w:rPr>
              <w:t>223/</w:t>
            </w:r>
            <w:r>
              <w:rPr>
                <w:rFonts w:ascii="Arial Narrow" w:hAnsi="Arial Narrow" w:cs="Arial"/>
                <w:sz w:val="28"/>
                <w:szCs w:val="28"/>
                <w:lang w:val="en-US"/>
              </w:rPr>
              <w:t>1</w:t>
            </w:r>
          </w:p>
        </w:tc>
      </w:tr>
      <w:tr w:rsidR="0030459B" w:rsidRPr="00B24107" w:rsidTr="0030459B">
        <w:trPr>
          <w:trHeight w:val="143"/>
          <w:jc w:val="center"/>
        </w:trPr>
        <w:tc>
          <w:tcPr>
            <w:tcW w:w="8950" w:type="dxa"/>
            <w:shd w:val="clear" w:color="auto" w:fill="auto"/>
          </w:tcPr>
          <w:p w:rsidR="0030459B" w:rsidRPr="00B24107" w:rsidRDefault="0030459B" w:rsidP="0030459B">
            <w:pPr>
              <w:spacing w:after="0" w:line="240" w:lineRule="auto"/>
              <w:ind w:firstLine="754"/>
              <w:jc w:val="both"/>
              <w:rPr>
                <w:rFonts w:ascii="Arial Narrow" w:hAnsi="Arial Narrow" w:cs="Arial"/>
                <w:sz w:val="26"/>
                <w:szCs w:val="26"/>
              </w:rPr>
            </w:pPr>
            <w:r w:rsidRPr="00B24107">
              <w:rPr>
                <w:rFonts w:ascii="Arial Narrow" w:hAnsi="Arial Narrow" w:cs="Arial"/>
                <w:sz w:val="26"/>
                <w:szCs w:val="26"/>
                <w:lang w:val="kk-KZ"/>
              </w:rPr>
              <w:t>к</w:t>
            </w:r>
            <w:r w:rsidRPr="00B24107">
              <w:rPr>
                <w:rFonts w:ascii="Arial" w:hAnsi="Arial" w:cs="Arial"/>
                <w:sz w:val="26"/>
                <w:szCs w:val="26"/>
                <w:lang w:val="kk-KZ"/>
              </w:rPr>
              <w:t>ү</w:t>
            </w:r>
            <w:r w:rsidRPr="00B24107">
              <w:rPr>
                <w:rFonts w:ascii="Arial Narrow" w:hAnsi="Arial Narrow" w:cs="Arial Narrow"/>
                <w:sz w:val="26"/>
                <w:szCs w:val="26"/>
                <w:lang w:val="kk-KZ"/>
              </w:rPr>
              <w:t>ндізгі</w:t>
            </w:r>
            <w:r w:rsidRPr="00B24107">
              <w:rPr>
                <w:rFonts w:ascii="Arial Narrow" w:hAnsi="Arial Narrow" w:cs="Arial"/>
                <w:sz w:val="26"/>
                <w:szCs w:val="26"/>
                <w:lang w:val="kk-KZ"/>
              </w:rPr>
              <w:t xml:space="preserve"> </w:t>
            </w:r>
            <w:r w:rsidRPr="00B24107">
              <w:rPr>
                <w:rFonts w:ascii="Arial Narrow" w:hAnsi="Arial Narrow" w:cs="Arial Narrow"/>
                <w:sz w:val="26"/>
                <w:szCs w:val="26"/>
                <w:lang w:val="kk-KZ"/>
              </w:rPr>
              <w:t>жалпы</w:t>
            </w:r>
            <w:r w:rsidRPr="00B24107">
              <w:rPr>
                <w:rFonts w:ascii="Arial Narrow" w:hAnsi="Arial Narrow" w:cs="Arial"/>
                <w:sz w:val="26"/>
                <w:szCs w:val="26"/>
                <w:lang w:val="kk-KZ"/>
              </w:rPr>
              <w:t xml:space="preserve"> </w:t>
            </w:r>
            <w:r w:rsidRPr="00B24107">
              <w:rPr>
                <w:rFonts w:ascii="Arial Narrow" w:hAnsi="Arial Narrow" w:cs="Arial Narrow"/>
                <w:sz w:val="26"/>
                <w:szCs w:val="26"/>
                <w:lang w:val="kk-KZ"/>
              </w:rPr>
              <w:t>білім</w:t>
            </w:r>
            <w:r w:rsidRPr="00B24107">
              <w:rPr>
                <w:rFonts w:ascii="Arial Narrow" w:hAnsi="Arial Narrow" w:cs="Arial"/>
                <w:sz w:val="26"/>
                <w:szCs w:val="26"/>
                <w:lang w:val="kk-KZ"/>
              </w:rPr>
              <w:t xml:space="preserve"> </w:t>
            </w:r>
            <w:r w:rsidRPr="00B24107">
              <w:rPr>
                <w:rFonts w:ascii="Arial Narrow" w:hAnsi="Arial Narrow" w:cs="Arial Narrow"/>
                <w:sz w:val="26"/>
                <w:szCs w:val="26"/>
                <w:lang w:val="kk-KZ"/>
              </w:rPr>
              <w:t>беру</w:t>
            </w:r>
            <w:r w:rsidRPr="00B24107">
              <w:rPr>
                <w:rFonts w:ascii="Arial Narrow" w:hAnsi="Arial Narrow" w:cs="Arial"/>
                <w:sz w:val="26"/>
                <w:szCs w:val="26"/>
                <w:lang w:val="kk-KZ"/>
              </w:rPr>
              <w:t xml:space="preserve"> </w:t>
            </w:r>
            <w:r w:rsidRPr="00B24107">
              <w:rPr>
                <w:rFonts w:ascii="Arial Narrow" w:hAnsi="Arial Narrow" w:cs="Arial Narrow"/>
                <w:sz w:val="26"/>
                <w:szCs w:val="26"/>
                <w:lang w:val="kk-KZ"/>
              </w:rPr>
              <w:t>мектептері</w:t>
            </w:r>
            <w:r w:rsidRPr="00B24107">
              <w:rPr>
                <w:rFonts w:ascii="Arial Narrow" w:hAnsi="Arial Narrow" w:cs="Arial"/>
                <w:sz w:val="26"/>
                <w:szCs w:val="26"/>
              </w:rPr>
              <w:t xml:space="preserve"> </w:t>
            </w:r>
          </w:p>
        </w:tc>
        <w:tc>
          <w:tcPr>
            <w:tcW w:w="2448" w:type="dxa"/>
          </w:tcPr>
          <w:p w:rsidR="0030459B" w:rsidRPr="006259C9" w:rsidRDefault="006259C9" w:rsidP="0030459B">
            <w:pPr>
              <w:spacing w:after="0" w:line="240" w:lineRule="auto"/>
              <w:jc w:val="center"/>
              <w:rPr>
                <w:rFonts w:ascii="Arial Narrow" w:hAnsi="Arial Narrow" w:cs="Arial"/>
                <w:sz w:val="28"/>
                <w:szCs w:val="28"/>
                <w:lang w:val="en-US"/>
              </w:rPr>
            </w:pPr>
            <w:r>
              <w:rPr>
                <w:rFonts w:ascii="Arial Narrow" w:hAnsi="Arial Narrow" w:cs="Arial"/>
                <w:sz w:val="28"/>
                <w:szCs w:val="28"/>
              </w:rPr>
              <w:t>35</w:t>
            </w:r>
            <w:r>
              <w:rPr>
                <w:rFonts w:ascii="Arial Narrow" w:hAnsi="Arial Narrow" w:cs="Arial"/>
                <w:sz w:val="28"/>
                <w:szCs w:val="28"/>
                <w:lang w:val="en-US"/>
              </w:rPr>
              <w:t>5/5</w:t>
            </w:r>
          </w:p>
        </w:tc>
      </w:tr>
      <w:tr w:rsidR="0030459B" w:rsidRPr="00B24107" w:rsidTr="0030459B">
        <w:trPr>
          <w:trHeight w:val="143"/>
          <w:jc w:val="center"/>
        </w:trPr>
        <w:tc>
          <w:tcPr>
            <w:tcW w:w="8950" w:type="dxa"/>
            <w:shd w:val="clear" w:color="auto" w:fill="auto"/>
          </w:tcPr>
          <w:p w:rsidR="0030459B" w:rsidRPr="00B24107" w:rsidRDefault="0030459B" w:rsidP="0030459B">
            <w:pPr>
              <w:spacing w:after="0" w:line="240" w:lineRule="auto"/>
              <w:ind w:firstLine="754"/>
              <w:jc w:val="both"/>
              <w:rPr>
                <w:rFonts w:ascii="Arial Narrow" w:hAnsi="Arial Narrow" w:cs="Arial"/>
                <w:sz w:val="26"/>
                <w:szCs w:val="26"/>
              </w:rPr>
            </w:pPr>
            <w:r w:rsidRPr="00B24107">
              <w:rPr>
                <w:rFonts w:ascii="Arial Narrow" w:hAnsi="Arial Narrow" w:cs="Arial"/>
                <w:sz w:val="26"/>
                <w:szCs w:val="26"/>
                <w:lang w:val="kk-KZ"/>
              </w:rPr>
              <w:t>арнайы т</w:t>
            </w:r>
            <w:r w:rsidRPr="00B24107">
              <w:rPr>
                <w:rFonts w:ascii="Arial" w:hAnsi="Arial" w:cs="Arial"/>
                <w:sz w:val="26"/>
                <w:szCs w:val="26"/>
                <w:lang w:val="kk-KZ"/>
              </w:rPr>
              <w:t>ү</w:t>
            </w:r>
            <w:r w:rsidRPr="00B24107">
              <w:rPr>
                <w:rFonts w:ascii="Arial Narrow" w:hAnsi="Arial Narrow" w:cs="Arial Narrow"/>
                <w:sz w:val="26"/>
                <w:szCs w:val="26"/>
                <w:lang w:val="kk-KZ"/>
              </w:rPr>
              <w:t>зету</w:t>
            </w:r>
            <w:r w:rsidRPr="00B24107">
              <w:rPr>
                <w:rFonts w:ascii="Arial Narrow" w:hAnsi="Arial Narrow" w:cs="Arial"/>
                <w:sz w:val="26"/>
                <w:szCs w:val="26"/>
                <w:lang w:val="kk-KZ"/>
              </w:rPr>
              <w:t xml:space="preserve"> </w:t>
            </w:r>
            <w:r w:rsidRPr="00B24107">
              <w:rPr>
                <w:rFonts w:ascii="Arial Narrow" w:hAnsi="Arial Narrow" w:cs="Arial Narrow"/>
                <w:sz w:val="26"/>
                <w:szCs w:val="26"/>
                <w:lang w:val="kk-KZ"/>
              </w:rPr>
              <w:t>мектептері</w:t>
            </w:r>
            <w:r w:rsidRPr="00B24107">
              <w:rPr>
                <w:rFonts w:ascii="Arial Narrow" w:hAnsi="Arial Narrow" w:cs="Arial"/>
                <w:sz w:val="26"/>
                <w:szCs w:val="26"/>
                <w:lang w:val="kk-KZ"/>
              </w:rPr>
              <w:t xml:space="preserve">, </w:t>
            </w:r>
            <w:r w:rsidRPr="00B24107">
              <w:rPr>
                <w:rFonts w:ascii="Arial Narrow" w:hAnsi="Arial Narrow" w:cs="Arial Narrow"/>
                <w:sz w:val="26"/>
                <w:szCs w:val="26"/>
                <w:lang w:val="kk-KZ"/>
              </w:rPr>
              <w:t>мектеп</w:t>
            </w:r>
            <w:r w:rsidRPr="00B24107">
              <w:rPr>
                <w:rFonts w:ascii="Arial Narrow" w:hAnsi="Arial Narrow" w:cs="Arial"/>
                <w:sz w:val="26"/>
                <w:szCs w:val="26"/>
              </w:rPr>
              <w:t>-интернат</w:t>
            </w:r>
            <w:r w:rsidRPr="00B24107">
              <w:rPr>
                <w:rFonts w:ascii="Arial Narrow" w:hAnsi="Arial Narrow" w:cs="Arial"/>
                <w:sz w:val="26"/>
                <w:szCs w:val="26"/>
                <w:lang w:val="kk-KZ"/>
              </w:rPr>
              <w:t>тар</w:t>
            </w:r>
            <w:r w:rsidRPr="00B24107">
              <w:rPr>
                <w:rFonts w:ascii="Arial Narrow" w:hAnsi="Arial Narrow" w:cs="Arial"/>
                <w:sz w:val="26"/>
                <w:szCs w:val="26"/>
              </w:rPr>
              <w:t xml:space="preserve"> </w:t>
            </w:r>
          </w:p>
        </w:tc>
        <w:tc>
          <w:tcPr>
            <w:tcW w:w="2448" w:type="dxa"/>
          </w:tcPr>
          <w:p w:rsidR="0030459B" w:rsidRPr="003606F8" w:rsidRDefault="0030459B" w:rsidP="0030459B">
            <w:pPr>
              <w:spacing w:after="0" w:line="240" w:lineRule="auto"/>
              <w:jc w:val="center"/>
              <w:rPr>
                <w:rFonts w:ascii="Arial Narrow" w:hAnsi="Arial Narrow" w:cs="Arial"/>
                <w:sz w:val="28"/>
                <w:szCs w:val="28"/>
              </w:rPr>
            </w:pPr>
            <w:r w:rsidRPr="003606F8">
              <w:rPr>
                <w:rFonts w:ascii="Arial Narrow" w:hAnsi="Arial Narrow" w:cs="Arial"/>
                <w:sz w:val="28"/>
                <w:szCs w:val="28"/>
              </w:rPr>
              <w:t>7/-</w:t>
            </w:r>
          </w:p>
        </w:tc>
      </w:tr>
      <w:tr w:rsidR="0030459B" w:rsidRPr="00B24107" w:rsidTr="0030459B">
        <w:trPr>
          <w:trHeight w:val="143"/>
          <w:jc w:val="center"/>
        </w:trPr>
        <w:tc>
          <w:tcPr>
            <w:tcW w:w="8950" w:type="dxa"/>
            <w:shd w:val="clear" w:color="auto" w:fill="auto"/>
          </w:tcPr>
          <w:p w:rsidR="0030459B" w:rsidRPr="00B24107" w:rsidRDefault="0030459B" w:rsidP="0030459B">
            <w:pPr>
              <w:spacing w:after="0" w:line="240" w:lineRule="auto"/>
              <w:ind w:firstLine="754"/>
              <w:jc w:val="both"/>
              <w:rPr>
                <w:rFonts w:ascii="Arial Narrow" w:hAnsi="Arial Narrow" w:cs="Arial"/>
                <w:sz w:val="26"/>
                <w:szCs w:val="26"/>
              </w:rPr>
            </w:pPr>
            <w:r w:rsidRPr="00B24107">
              <w:rPr>
                <w:rFonts w:ascii="Arial Narrow" w:hAnsi="Arial Narrow" w:cs="Arial"/>
                <w:sz w:val="26"/>
                <w:szCs w:val="26"/>
                <w:lang w:val="kk-KZ"/>
              </w:rPr>
              <w:t>кешкі мектептер</w:t>
            </w:r>
            <w:r w:rsidRPr="00B24107">
              <w:rPr>
                <w:rFonts w:ascii="Arial Narrow" w:hAnsi="Arial Narrow" w:cs="Arial"/>
                <w:sz w:val="26"/>
                <w:szCs w:val="26"/>
              </w:rPr>
              <w:t xml:space="preserve"> </w:t>
            </w:r>
          </w:p>
        </w:tc>
        <w:tc>
          <w:tcPr>
            <w:tcW w:w="2448" w:type="dxa"/>
          </w:tcPr>
          <w:p w:rsidR="0030459B" w:rsidRPr="003606F8" w:rsidRDefault="0030459B" w:rsidP="0030459B">
            <w:pPr>
              <w:spacing w:after="0" w:line="240" w:lineRule="auto"/>
              <w:jc w:val="center"/>
              <w:rPr>
                <w:rFonts w:ascii="Arial Narrow" w:hAnsi="Arial Narrow" w:cs="Arial"/>
                <w:sz w:val="28"/>
                <w:szCs w:val="28"/>
              </w:rPr>
            </w:pPr>
            <w:r w:rsidRPr="003606F8">
              <w:rPr>
                <w:rFonts w:ascii="Arial Narrow" w:hAnsi="Arial Narrow" w:cs="Arial"/>
                <w:sz w:val="28"/>
                <w:szCs w:val="28"/>
              </w:rPr>
              <w:t>2/-</w:t>
            </w:r>
          </w:p>
        </w:tc>
      </w:tr>
      <w:tr w:rsidR="0030459B" w:rsidRPr="00B24107" w:rsidTr="0030459B">
        <w:trPr>
          <w:trHeight w:val="143"/>
          <w:jc w:val="center"/>
        </w:trPr>
        <w:tc>
          <w:tcPr>
            <w:tcW w:w="8950" w:type="dxa"/>
            <w:shd w:val="clear" w:color="auto" w:fill="auto"/>
          </w:tcPr>
          <w:p w:rsidR="0030459B" w:rsidRPr="00B24107" w:rsidRDefault="0030459B" w:rsidP="0030459B">
            <w:pPr>
              <w:spacing w:after="0" w:line="240" w:lineRule="auto"/>
              <w:ind w:firstLine="754"/>
              <w:rPr>
                <w:rFonts w:ascii="Arial Narrow" w:hAnsi="Arial Narrow" w:cs="Arial"/>
                <w:sz w:val="26"/>
                <w:szCs w:val="26"/>
                <w:lang w:val="kk-KZ"/>
              </w:rPr>
            </w:pPr>
            <w:r w:rsidRPr="00B24107">
              <w:rPr>
                <w:rFonts w:ascii="Arial Narrow" w:hAnsi="Arial Narrow" w:cs="Arial"/>
                <w:sz w:val="26"/>
                <w:szCs w:val="26"/>
              </w:rPr>
              <w:t>колледж</w:t>
            </w:r>
            <w:r w:rsidRPr="00B24107">
              <w:rPr>
                <w:rFonts w:ascii="Arial Narrow" w:hAnsi="Arial Narrow" w:cs="Arial"/>
                <w:sz w:val="26"/>
                <w:szCs w:val="26"/>
                <w:lang w:val="kk-KZ"/>
              </w:rPr>
              <w:t>дер</w:t>
            </w:r>
          </w:p>
        </w:tc>
        <w:tc>
          <w:tcPr>
            <w:tcW w:w="2448" w:type="dxa"/>
          </w:tcPr>
          <w:p w:rsidR="0030459B" w:rsidRPr="006259C9" w:rsidRDefault="006259C9" w:rsidP="006259C9">
            <w:pPr>
              <w:spacing w:after="0" w:line="240" w:lineRule="auto"/>
              <w:jc w:val="center"/>
              <w:rPr>
                <w:rFonts w:ascii="Arial Narrow" w:hAnsi="Arial Narrow" w:cs="Arial"/>
                <w:sz w:val="28"/>
                <w:szCs w:val="28"/>
                <w:lang w:val="en-US"/>
              </w:rPr>
            </w:pPr>
            <w:r>
              <w:rPr>
                <w:rFonts w:ascii="Arial Narrow" w:hAnsi="Arial Narrow" w:cs="Arial"/>
                <w:sz w:val="28"/>
                <w:szCs w:val="28"/>
                <w:lang w:val="en-US"/>
              </w:rPr>
              <w:t>28</w:t>
            </w:r>
            <w:r>
              <w:rPr>
                <w:rFonts w:ascii="Arial Narrow" w:hAnsi="Arial Narrow" w:cs="Arial"/>
                <w:sz w:val="28"/>
                <w:szCs w:val="28"/>
              </w:rPr>
              <w:t>/1</w:t>
            </w:r>
            <w:r>
              <w:rPr>
                <w:rFonts w:ascii="Arial Narrow" w:hAnsi="Arial Narrow" w:cs="Arial"/>
                <w:sz w:val="28"/>
                <w:szCs w:val="28"/>
                <w:lang w:val="en-US"/>
              </w:rPr>
              <w:t>4</w:t>
            </w:r>
          </w:p>
        </w:tc>
      </w:tr>
      <w:tr w:rsidR="0030459B" w:rsidRPr="00B24107" w:rsidTr="0030459B">
        <w:trPr>
          <w:trHeight w:val="143"/>
          <w:jc w:val="center"/>
        </w:trPr>
        <w:tc>
          <w:tcPr>
            <w:tcW w:w="8950" w:type="dxa"/>
            <w:shd w:val="clear" w:color="auto" w:fill="auto"/>
          </w:tcPr>
          <w:p w:rsidR="0030459B" w:rsidRPr="00B24107" w:rsidRDefault="0030459B" w:rsidP="0030459B">
            <w:pPr>
              <w:spacing w:after="0" w:line="240" w:lineRule="auto"/>
              <w:ind w:firstLine="754"/>
              <w:rPr>
                <w:rFonts w:ascii="Arial Narrow" w:hAnsi="Arial Narrow" w:cs="Arial"/>
                <w:sz w:val="26"/>
                <w:szCs w:val="26"/>
                <w:lang w:val="kk-KZ"/>
              </w:rPr>
            </w:pPr>
            <w:r w:rsidRPr="00B24107">
              <w:rPr>
                <w:rFonts w:ascii="Arial Narrow" w:hAnsi="Arial Narrow" w:cs="Arial"/>
                <w:sz w:val="26"/>
                <w:szCs w:val="26"/>
                <w:lang w:val="kk-KZ"/>
              </w:rPr>
              <w:t>ЖОО</w:t>
            </w:r>
          </w:p>
        </w:tc>
        <w:tc>
          <w:tcPr>
            <w:tcW w:w="2448" w:type="dxa"/>
          </w:tcPr>
          <w:p w:rsidR="0030459B" w:rsidRPr="003606F8" w:rsidRDefault="0030459B" w:rsidP="0030459B">
            <w:pPr>
              <w:spacing w:after="0" w:line="240" w:lineRule="auto"/>
              <w:jc w:val="center"/>
              <w:rPr>
                <w:rFonts w:ascii="Arial Narrow" w:hAnsi="Arial Narrow" w:cs="Arial"/>
                <w:sz w:val="28"/>
                <w:szCs w:val="28"/>
              </w:rPr>
            </w:pPr>
            <w:r w:rsidRPr="003606F8">
              <w:rPr>
                <w:rFonts w:ascii="Arial Narrow" w:hAnsi="Arial Narrow" w:cs="Arial"/>
                <w:sz w:val="28"/>
                <w:szCs w:val="28"/>
              </w:rPr>
              <w:t>2/2</w:t>
            </w:r>
          </w:p>
        </w:tc>
      </w:tr>
    </w:tbl>
    <w:p w:rsidR="0030459B" w:rsidRDefault="0030459B" w:rsidP="005A329A">
      <w:pPr>
        <w:pStyle w:val="a5"/>
        <w:rPr>
          <w:rFonts w:ascii="Arial Narrow" w:hAnsi="Arial Narrow" w:cs="Arial"/>
          <w:sz w:val="32"/>
          <w:szCs w:val="32"/>
        </w:rPr>
      </w:pPr>
    </w:p>
    <w:p w:rsidR="00C80505" w:rsidRDefault="00C80505" w:rsidP="00B91AF6">
      <w:pPr>
        <w:spacing w:after="0" w:line="240" w:lineRule="auto"/>
        <w:ind w:right="1610"/>
        <w:jc w:val="right"/>
        <w:rPr>
          <w:rFonts w:ascii="Arial Narrow" w:hAnsi="Arial Narrow" w:cs="Arial"/>
          <w:i/>
          <w:lang w:val="kk-KZ"/>
        </w:rPr>
      </w:pPr>
    </w:p>
    <w:p w:rsidR="00C80505" w:rsidRDefault="00C80505" w:rsidP="00B91AF6">
      <w:pPr>
        <w:spacing w:after="0" w:line="240" w:lineRule="auto"/>
        <w:ind w:right="1610"/>
        <w:jc w:val="right"/>
        <w:rPr>
          <w:rFonts w:ascii="Arial Narrow" w:hAnsi="Arial Narrow" w:cs="Arial"/>
          <w:i/>
          <w:lang w:val="kk-KZ"/>
        </w:rPr>
      </w:pPr>
    </w:p>
    <w:p w:rsidR="00C80505" w:rsidRDefault="00C80505" w:rsidP="00B91AF6">
      <w:pPr>
        <w:spacing w:after="0" w:line="240" w:lineRule="auto"/>
        <w:ind w:right="1610"/>
        <w:jc w:val="right"/>
        <w:rPr>
          <w:rFonts w:ascii="Arial Narrow" w:hAnsi="Arial Narrow" w:cs="Arial"/>
          <w:i/>
          <w:lang w:val="kk-KZ"/>
        </w:rPr>
      </w:pPr>
    </w:p>
    <w:p w:rsidR="00B91AF6" w:rsidRPr="00B24107" w:rsidRDefault="00B91AF6" w:rsidP="00B91AF6">
      <w:pPr>
        <w:spacing w:after="0" w:line="240" w:lineRule="auto"/>
        <w:ind w:right="1610"/>
        <w:jc w:val="right"/>
        <w:rPr>
          <w:rFonts w:ascii="Arial Narrow" w:hAnsi="Arial Narrow" w:cs="Arial"/>
          <w:i/>
          <w:lang w:val="kk-KZ"/>
        </w:rPr>
      </w:pPr>
      <w:r w:rsidRPr="00B24107">
        <w:rPr>
          <w:rFonts w:ascii="Arial Narrow" w:hAnsi="Arial Narrow" w:cs="Arial"/>
          <w:i/>
          <w:lang w:val="kk-KZ"/>
        </w:rPr>
        <w:lastRenderedPageBreak/>
        <w:t>жал</w:t>
      </w:r>
      <w:r w:rsidRPr="00B24107">
        <w:rPr>
          <w:rFonts w:ascii="Arial" w:hAnsi="Arial" w:cs="Arial"/>
          <w:i/>
          <w:lang w:val="kk-KZ"/>
        </w:rPr>
        <w:t>ғ</w:t>
      </w:r>
      <w:r w:rsidRPr="00B24107">
        <w:rPr>
          <w:rFonts w:ascii="Arial Narrow" w:hAnsi="Arial Narrow" w:cs="Arial Narrow"/>
          <w:i/>
          <w:lang w:val="kk-KZ"/>
        </w:rPr>
        <w:t>асы</w:t>
      </w:r>
    </w:p>
    <w:tbl>
      <w:tblPr>
        <w:tblW w:w="1153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56"/>
        <w:gridCol w:w="2477"/>
      </w:tblGrid>
      <w:tr w:rsidR="00B91AF6" w:rsidRPr="00B24107" w:rsidTr="00B91AF6">
        <w:trPr>
          <w:trHeight w:val="125"/>
          <w:jc w:val="center"/>
        </w:trPr>
        <w:tc>
          <w:tcPr>
            <w:tcW w:w="9056" w:type="dxa"/>
            <w:shd w:val="clear" w:color="auto" w:fill="auto"/>
          </w:tcPr>
          <w:p w:rsidR="00B91AF6" w:rsidRPr="00B24107" w:rsidRDefault="00B91AF6" w:rsidP="00B91AF6">
            <w:pPr>
              <w:spacing w:after="0" w:line="240" w:lineRule="auto"/>
              <w:rPr>
                <w:rFonts w:ascii="Arial Narrow" w:hAnsi="Arial Narrow" w:cs="Arial"/>
                <w:b/>
                <w:bCs/>
                <w:sz w:val="26"/>
                <w:szCs w:val="26"/>
              </w:rPr>
            </w:pPr>
            <w:r w:rsidRPr="00B24107">
              <w:rPr>
                <w:rFonts w:ascii="Arial Narrow" w:hAnsi="Arial Narrow" w:cs="Arial"/>
                <w:b/>
                <w:bCs/>
                <w:sz w:val="26"/>
                <w:szCs w:val="26"/>
                <w:lang w:val="kk-KZ"/>
              </w:rPr>
              <w:t>М</w:t>
            </w:r>
            <w:r w:rsidRPr="00B24107">
              <w:rPr>
                <w:rFonts w:ascii="Arial" w:hAnsi="Arial" w:cs="Arial"/>
                <w:b/>
                <w:bCs/>
                <w:sz w:val="26"/>
                <w:szCs w:val="26"/>
                <w:lang w:val="kk-KZ"/>
              </w:rPr>
              <w:t>ә</w:t>
            </w:r>
            <w:r w:rsidRPr="00B24107">
              <w:rPr>
                <w:rFonts w:ascii="Arial Narrow" w:hAnsi="Arial Narrow" w:cs="Arial Narrow"/>
                <w:b/>
                <w:bCs/>
                <w:sz w:val="26"/>
                <w:szCs w:val="26"/>
                <w:lang w:val="kk-KZ"/>
              </w:rPr>
              <w:t>дениет</w:t>
            </w:r>
            <w:r w:rsidRPr="00B24107">
              <w:rPr>
                <w:rFonts w:ascii="Arial Narrow" w:hAnsi="Arial Narrow" w:cs="Arial"/>
                <w:b/>
                <w:bCs/>
                <w:sz w:val="26"/>
                <w:szCs w:val="26"/>
                <w:lang w:val="kk-KZ"/>
              </w:rPr>
              <w:t xml:space="preserve"> </w:t>
            </w:r>
            <w:r w:rsidRPr="00B24107">
              <w:rPr>
                <w:rFonts w:ascii="Arial Narrow" w:hAnsi="Arial Narrow" w:cs="Arial Narrow"/>
                <w:b/>
                <w:bCs/>
                <w:sz w:val="26"/>
                <w:szCs w:val="26"/>
                <w:lang w:val="kk-KZ"/>
              </w:rPr>
              <w:t>мекемелері</w:t>
            </w:r>
            <w:r w:rsidRPr="00B24107">
              <w:rPr>
                <w:rFonts w:ascii="Arial Narrow" w:hAnsi="Arial Narrow" w:cs="Arial"/>
                <w:b/>
                <w:bCs/>
                <w:sz w:val="26"/>
                <w:szCs w:val="26"/>
                <w:lang w:val="kk-KZ"/>
              </w:rPr>
              <w:t xml:space="preserve"> </w:t>
            </w:r>
            <w:r w:rsidRPr="00B24107">
              <w:rPr>
                <w:rFonts w:ascii="Arial Narrow" w:hAnsi="Arial Narrow" w:cs="Arial"/>
                <w:b/>
                <w:bCs/>
                <w:sz w:val="26"/>
                <w:szCs w:val="26"/>
              </w:rPr>
              <w:t xml:space="preserve">– </w:t>
            </w:r>
            <w:r w:rsidRPr="00B24107">
              <w:rPr>
                <w:rFonts w:ascii="Arial Narrow" w:hAnsi="Arial Narrow" w:cs="Arial"/>
                <w:b/>
                <w:bCs/>
                <w:sz w:val="26"/>
                <w:szCs w:val="26"/>
                <w:lang w:val="kk-KZ"/>
              </w:rPr>
              <w:t>барлы</w:t>
            </w:r>
            <w:r w:rsidRPr="00B24107">
              <w:rPr>
                <w:rFonts w:ascii="Arial" w:hAnsi="Arial" w:cs="Arial"/>
                <w:b/>
                <w:bCs/>
                <w:sz w:val="26"/>
                <w:szCs w:val="26"/>
                <w:lang w:val="kk-KZ"/>
              </w:rPr>
              <w:t>ғ</w:t>
            </w:r>
            <w:r w:rsidRPr="00B24107">
              <w:rPr>
                <w:rFonts w:ascii="Arial Narrow" w:hAnsi="Arial Narrow" w:cs="Arial Narrow"/>
                <w:b/>
                <w:bCs/>
                <w:sz w:val="26"/>
                <w:szCs w:val="26"/>
                <w:lang w:val="kk-KZ"/>
              </w:rPr>
              <w:t>ы</w:t>
            </w:r>
          </w:p>
        </w:tc>
        <w:tc>
          <w:tcPr>
            <w:tcW w:w="2477" w:type="dxa"/>
            <w:shd w:val="clear" w:color="auto" w:fill="auto"/>
          </w:tcPr>
          <w:p w:rsidR="00B91AF6" w:rsidRPr="007245F6" w:rsidRDefault="007245F6" w:rsidP="00B91AF6">
            <w:pPr>
              <w:tabs>
                <w:tab w:val="center" w:pos="1116"/>
                <w:tab w:val="right" w:pos="2232"/>
              </w:tabs>
              <w:spacing w:after="0" w:line="240" w:lineRule="auto"/>
              <w:jc w:val="center"/>
              <w:rPr>
                <w:rFonts w:ascii="Arial Narrow" w:hAnsi="Arial Narrow" w:cs="Arial"/>
                <w:b/>
                <w:sz w:val="28"/>
                <w:szCs w:val="28"/>
                <w:lang w:val="en-US"/>
              </w:rPr>
            </w:pPr>
            <w:r>
              <w:rPr>
                <w:rFonts w:ascii="Arial Narrow" w:hAnsi="Arial Narrow" w:cs="Arial"/>
                <w:b/>
                <w:sz w:val="28"/>
                <w:szCs w:val="28"/>
                <w:lang w:val="kk-KZ"/>
              </w:rPr>
              <w:t>51</w:t>
            </w:r>
            <w:r>
              <w:rPr>
                <w:rFonts w:ascii="Arial Narrow" w:hAnsi="Arial Narrow" w:cs="Arial"/>
                <w:b/>
                <w:sz w:val="28"/>
                <w:szCs w:val="28"/>
                <w:lang w:val="en-US"/>
              </w:rPr>
              <w:t>3</w:t>
            </w:r>
          </w:p>
        </w:tc>
      </w:tr>
      <w:tr w:rsidR="00B91AF6" w:rsidRPr="00B24107" w:rsidTr="00B91AF6">
        <w:trPr>
          <w:trHeight w:val="125"/>
          <w:jc w:val="center"/>
        </w:trPr>
        <w:tc>
          <w:tcPr>
            <w:tcW w:w="9056" w:type="dxa"/>
            <w:shd w:val="clear" w:color="auto" w:fill="auto"/>
          </w:tcPr>
          <w:p w:rsidR="00B91AF6" w:rsidRPr="00B24107" w:rsidRDefault="00B91AF6" w:rsidP="00B91AF6">
            <w:pPr>
              <w:spacing w:after="0" w:line="240" w:lineRule="auto"/>
              <w:ind w:firstLine="56"/>
              <w:rPr>
                <w:rFonts w:ascii="Arial Narrow" w:hAnsi="Arial Narrow" w:cs="Arial"/>
                <w:sz w:val="26"/>
                <w:szCs w:val="26"/>
                <w:lang w:val="kk-KZ"/>
              </w:rPr>
            </w:pPr>
            <w:r w:rsidRPr="00B24107">
              <w:rPr>
                <w:rFonts w:ascii="Arial Narrow" w:hAnsi="Arial Narrow" w:cs="Arial"/>
                <w:sz w:val="26"/>
                <w:szCs w:val="26"/>
                <w:lang w:val="kk-KZ"/>
              </w:rPr>
              <w:t>соны</w:t>
            </w:r>
            <w:r w:rsidRPr="00B24107">
              <w:rPr>
                <w:rFonts w:ascii="Arial" w:hAnsi="Arial" w:cs="Arial"/>
                <w:sz w:val="26"/>
                <w:szCs w:val="26"/>
                <w:lang w:val="kk-KZ"/>
              </w:rPr>
              <w:t>ң</w:t>
            </w:r>
            <w:r w:rsidRPr="00B24107">
              <w:rPr>
                <w:rFonts w:ascii="Arial Narrow" w:hAnsi="Arial Narrow" w:cs="Arial"/>
                <w:sz w:val="26"/>
                <w:szCs w:val="26"/>
                <w:lang w:val="kk-KZ"/>
              </w:rPr>
              <w:t xml:space="preserve"> </w:t>
            </w:r>
            <w:r w:rsidRPr="00B24107">
              <w:rPr>
                <w:rFonts w:ascii="Arial Narrow" w:hAnsi="Arial Narrow" w:cs="Arial Narrow"/>
                <w:sz w:val="26"/>
                <w:szCs w:val="26"/>
                <w:lang w:val="kk-KZ"/>
              </w:rPr>
              <w:t>ішінде</w:t>
            </w:r>
            <w:r w:rsidRPr="00B24107">
              <w:rPr>
                <w:rFonts w:ascii="Arial Narrow" w:hAnsi="Arial Narrow" w:cs="Arial"/>
                <w:sz w:val="26"/>
                <w:szCs w:val="26"/>
              </w:rPr>
              <w:t xml:space="preserve">: </w:t>
            </w:r>
            <w:r w:rsidRPr="00B24107">
              <w:rPr>
                <w:rFonts w:ascii="Arial Narrow" w:hAnsi="Arial Narrow" w:cs="Arial"/>
                <w:sz w:val="26"/>
                <w:szCs w:val="26"/>
                <w:lang w:val="kk-KZ"/>
              </w:rPr>
              <w:t>кітапханалар</w:t>
            </w:r>
          </w:p>
        </w:tc>
        <w:tc>
          <w:tcPr>
            <w:tcW w:w="2477" w:type="dxa"/>
            <w:shd w:val="clear" w:color="auto" w:fill="auto"/>
          </w:tcPr>
          <w:p w:rsidR="00B91AF6" w:rsidRPr="003606F8" w:rsidRDefault="00B91AF6" w:rsidP="00B91AF6">
            <w:pPr>
              <w:spacing w:after="0" w:line="240" w:lineRule="auto"/>
              <w:jc w:val="center"/>
              <w:rPr>
                <w:rFonts w:ascii="Arial Narrow" w:hAnsi="Arial Narrow" w:cs="Arial"/>
                <w:sz w:val="28"/>
                <w:szCs w:val="28"/>
                <w:lang w:val="kk-KZ"/>
              </w:rPr>
            </w:pPr>
            <w:r w:rsidRPr="003606F8">
              <w:rPr>
                <w:rFonts w:ascii="Arial Narrow" w:hAnsi="Arial Narrow" w:cs="Arial"/>
                <w:sz w:val="28"/>
                <w:szCs w:val="28"/>
                <w:lang w:val="kk-KZ"/>
              </w:rPr>
              <w:t>225</w:t>
            </w:r>
          </w:p>
        </w:tc>
      </w:tr>
      <w:tr w:rsidR="00B91AF6" w:rsidRPr="00B24107" w:rsidTr="00B91AF6">
        <w:trPr>
          <w:trHeight w:val="125"/>
          <w:jc w:val="center"/>
        </w:trPr>
        <w:tc>
          <w:tcPr>
            <w:tcW w:w="9056" w:type="dxa"/>
            <w:shd w:val="clear" w:color="auto" w:fill="auto"/>
          </w:tcPr>
          <w:p w:rsidR="00B91AF6" w:rsidRPr="00B24107" w:rsidRDefault="00B91AF6" w:rsidP="00B91AF6">
            <w:pPr>
              <w:spacing w:after="0" w:line="240" w:lineRule="auto"/>
              <w:rPr>
                <w:rFonts w:ascii="Arial Narrow" w:hAnsi="Arial Narrow" w:cs="Arial"/>
                <w:sz w:val="26"/>
                <w:szCs w:val="26"/>
                <w:lang w:val="kk-KZ"/>
              </w:rPr>
            </w:pPr>
            <w:r>
              <w:rPr>
                <w:rFonts w:ascii="Arial Narrow" w:hAnsi="Arial Narrow" w:cs="Arial"/>
                <w:sz w:val="26"/>
                <w:szCs w:val="26"/>
                <w:lang w:val="kk-KZ"/>
              </w:rPr>
              <w:t xml:space="preserve">- </w:t>
            </w:r>
            <w:r w:rsidRPr="00B24107">
              <w:rPr>
                <w:rFonts w:ascii="Arial Narrow" w:hAnsi="Arial Narrow" w:cs="Arial"/>
                <w:sz w:val="26"/>
                <w:szCs w:val="26"/>
                <w:lang w:val="kk-KZ"/>
              </w:rPr>
              <w:t>к</w:t>
            </w:r>
            <w:r w:rsidRPr="00B24107">
              <w:rPr>
                <w:rFonts w:ascii="Arial Narrow" w:hAnsi="Arial Narrow" w:cs="Arial"/>
                <w:sz w:val="26"/>
                <w:szCs w:val="26"/>
              </w:rPr>
              <w:t>луб</w:t>
            </w:r>
            <w:r w:rsidRPr="00B24107">
              <w:rPr>
                <w:rFonts w:ascii="Arial Narrow" w:hAnsi="Arial Narrow" w:cs="Arial"/>
                <w:sz w:val="26"/>
                <w:szCs w:val="26"/>
                <w:lang w:val="kk-KZ"/>
              </w:rPr>
              <w:t xml:space="preserve">тар </w:t>
            </w:r>
          </w:p>
        </w:tc>
        <w:tc>
          <w:tcPr>
            <w:tcW w:w="2477" w:type="dxa"/>
            <w:shd w:val="clear" w:color="auto" w:fill="auto"/>
          </w:tcPr>
          <w:p w:rsidR="00B91AF6" w:rsidRPr="007245F6" w:rsidRDefault="007245F6" w:rsidP="00B91AF6">
            <w:pPr>
              <w:spacing w:after="0" w:line="240" w:lineRule="auto"/>
              <w:jc w:val="center"/>
              <w:rPr>
                <w:rFonts w:ascii="Arial Narrow" w:hAnsi="Arial Narrow" w:cs="Arial"/>
                <w:sz w:val="28"/>
                <w:szCs w:val="28"/>
                <w:lang w:val="en-US"/>
              </w:rPr>
            </w:pPr>
            <w:r>
              <w:rPr>
                <w:rFonts w:ascii="Arial Narrow" w:hAnsi="Arial Narrow" w:cs="Arial"/>
                <w:sz w:val="28"/>
                <w:szCs w:val="28"/>
                <w:lang w:val="kk-KZ"/>
              </w:rPr>
              <w:t>25</w:t>
            </w:r>
            <w:r>
              <w:rPr>
                <w:rFonts w:ascii="Arial Narrow" w:hAnsi="Arial Narrow" w:cs="Arial"/>
                <w:sz w:val="28"/>
                <w:szCs w:val="28"/>
                <w:lang w:val="en-US"/>
              </w:rPr>
              <w:t>9</w:t>
            </w:r>
          </w:p>
        </w:tc>
      </w:tr>
      <w:tr w:rsidR="00B91AF6" w:rsidRPr="00B24107" w:rsidTr="00B91AF6">
        <w:trPr>
          <w:trHeight w:val="125"/>
          <w:jc w:val="center"/>
        </w:trPr>
        <w:tc>
          <w:tcPr>
            <w:tcW w:w="9056" w:type="dxa"/>
            <w:shd w:val="clear" w:color="auto" w:fill="auto"/>
          </w:tcPr>
          <w:p w:rsidR="00B91AF6" w:rsidRPr="00B24107" w:rsidRDefault="00B91AF6" w:rsidP="00B91AF6">
            <w:pPr>
              <w:spacing w:after="0" w:line="240" w:lineRule="auto"/>
              <w:rPr>
                <w:rFonts w:ascii="Arial Narrow" w:hAnsi="Arial Narrow" w:cs="Arial"/>
                <w:sz w:val="26"/>
                <w:szCs w:val="26"/>
                <w:lang w:val="kk-KZ"/>
              </w:rPr>
            </w:pPr>
            <w:r>
              <w:rPr>
                <w:rFonts w:ascii="Arial Narrow" w:hAnsi="Arial Narrow" w:cs="Arial"/>
                <w:sz w:val="26"/>
                <w:szCs w:val="26"/>
                <w:lang w:val="kk-KZ"/>
              </w:rPr>
              <w:t xml:space="preserve">- </w:t>
            </w:r>
            <w:r w:rsidRPr="00B24107">
              <w:rPr>
                <w:rFonts w:ascii="Arial Narrow" w:hAnsi="Arial Narrow" w:cs="Arial"/>
                <w:sz w:val="26"/>
                <w:szCs w:val="26"/>
                <w:lang w:val="kk-KZ"/>
              </w:rPr>
              <w:t>м</w:t>
            </w:r>
            <w:r w:rsidRPr="00B24107">
              <w:rPr>
                <w:rFonts w:ascii="Arial" w:hAnsi="Arial" w:cs="Arial"/>
                <w:sz w:val="26"/>
                <w:szCs w:val="26"/>
                <w:lang w:val="kk-KZ"/>
              </w:rPr>
              <w:t>ұ</w:t>
            </w:r>
            <w:r w:rsidRPr="00B24107">
              <w:rPr>
                <w:rFonts w:ascii="Arial Narrow" w:hAnsi="Arial Narrow" w:cs="Arial Narrow"/>
                <w:sz w:val="26"/>
                <w:szCs w:val="26"/>
                <w:lang w:val="kk-KZ"/>
              </w:rPr>
              <w:t>ражайлар</w:t>
            </w:r>
          </w:p>
        </w:tc>
        <w:tc>
          <w:tcPr>
            <w:tcW w:w="2477" w:type="dxa"/>
            <w:shd w:val="clear" w:color="auto" w:fill="auto"/>
          </w:tcPr>
          <w:p w:rsidR="00B91AF6" w:rsidRPr="003606F8" w:rsidRDefault="00B91AF6" w:rsidP="00B91AF6">
            <w:pPr>
              <w:spacing w:after="0" w:line="240" w:lineRule="auto"/>
              <w:jc w:val="center"/>
              <w:rPr>
                <w:rFonts w:ascii="Arial Narrow" w:hAnsi="Arial Narrow" w:cs="Arial"/>
                <w:sz w:val="28"/>
                <w:szCs w:val="28"/>
                <w:lang w:val="kk-KZ"/>
              </w:rPr>
            </w:pPr>
            <w:r w:rsidRPr="003606F8">
              <w:rPr>
                <w:rFonts w:ascii="Arial Narrow" w:hAnsi="Arial Narrow" w:cs="Arial"/>
                <w:sz w:val="28"/>
                <w:szCs w:val="28"/>
                <w:lang w:val="kk-KZ"/>
              </w:rPr>
              <w:t>9</w:t>
            </w:r>
          </w:p>
        </w:tc>
      </w:tr>
      <w:tr w:rsidR="00B91AF6" w:rsidRPr="00B24107" w:rsidTr="00B91AF6">
        <w:trPr>
          <w:trHeight w:val="185"/>
          <w:jc w:val="center"/>
        </w:trPr>
        <w:tc>
          <w:tcPr>
            <w:tcW w:w="9056" w:type="dxa"/>
            <w:shd w:val="clear" w:color="auto" w:fill="auto"/>
          </w:tcPr>
          <w:p w:rsidR="00B91AF6" w:rsidRPr="00B24107" w:rsidRDefault="00B91AF6" w:rsidP="00B91AF6">
            <w:pPr>
              <w:spacing w:after="0" w:line="240" w:lineRule="auto"/>
              <w:rPr>
                <w:rFonts w:ascii="Arial Narrow" w:hAnsi="Arial Narrow" w:cs="Arial"/>
                <w:sz w:val="26"/>
                <w:szCs w:val="26"/>
                <w:lang w:val="kk-KZ"/>
              </w:rPr>
            </w:pPr>
            <w:r>
              <w:rPr>
                <w:rFonts w:ascii="Arial Narrow" w:hAnsi="Arial Narrow" w:cs="Arial"/>
                <w:sz w:val="26"/>
                <w:szCs w:val="26"/>
                <w:lang w:val="kk-KZ"/>
              </w:rPr>
              <w:t xml:space="preserve">- </w:t>
            </w:r>
            <w:r w:rsidRPr="00B24107">
              <w:rPr>
                <w:rFonts w:ascii="Arial Narrow" w:hAnsi="Arial Narrow" w:cs="Arial"/>
                <w:sz w:val="26"/>
                <w:szCs w:val="26"/>
              </w:rPr>
              <w:t>театр</w:t>
            </w:r>
            <w:r w:rsidRPr="00B24107">
              <w:rPr>
                <w:rFonts w:ascii="Arial Narrow" w:hAnsi="Arial Narrow" w:cs="Arial"/>
                <w:sz w:val="26"/>
                <w:szCs w:val="26"/>
                <w:lang w:val="kk-KZ"/>
              </w:rPr>
              <w:t>лар</w:t>
            </w:r>
          </w:p>
        </w:tc>
        <w:tc>
          <w:tcPr>
            <w:tcW w:w="2477" w:type="dxa"/>
            <w:shd w:val="clear" w:color="auto" w:fill="auto"/>
          </w:tcPr>
          <w:p w:rsidR="00B91AF6" w:rsidRPr="003606F8" w:rsidRDefault="00B91AF6" w:rsidP="00B91AF6">
            <w:pPr>
              <w:spacing w:after="0" w:line="240" w:lineRule="auto"/>
              <w:jc w:val="center"/>
              <w:rPr>
                <w:rFonts w:ascii="Arial Narrow" w:hAnsi="Arial Narrow" w:cs="Arial"/>
                <w:sz w:val="28"/>
                <w:szCs w:val="28"/>
              </w:rPr>
            </w:pPr>
            <w:r w:rsidRPr="003606F8">
              <w:rPr>
                <w:rFonts w:ascii="Arial Narrow" w:hAnsi="Arial Narrow" w:cs="Arial"/>
                <w:sz w:val="28"/>
                <w:szCs w:val="28"/>
              </w:rPr>
              <w:t>2</w:t>
            </w:r>
          </w:p>
        </w:tc>
      </w:tr>
      <w:tr w:rsidR="00B91AF6" w:rsidRPr="00B24107" w:rsidTr="00B91AF6">
        <w:trPr>
          <w:trHeight w:val="125"/>
          <w:jc w:val="center"/>
        </w:trPr>
        <w:tc>
          <w:tcPr>
            <w:tcW w:w="9056" w:type="dxa"/>
            <w:shd w:val="clear" w:color="auto" w:fill="auto"/>
          </w:tcPr>
          <w:p w:rsidR="00B91AF6" w:rsidRPr="00B24107" w:rsidRDefault="00B91AF6" w:rsidP="00B91AF6">
            <w:pPr>
              <w:spacing w:after="0" w:line="240" w:lineRule="auto"/>
              <w:rPr>
                <w:rFonts w:ascii="Arial Narrow" w:hAnsi="Arial Narrow" w:cs="Arial"/>
                <w:sz w:val="26"/>
                <w:szCs w:val="26"/>
                <w:lang w:val="kk-KZ"/>
              </w:rPr>
            </w:pPr>
            <w:r>
              <w:rPr>
                <w:rFonts w:ascii="Arial Narrow" w:hAnsi="Arial Narrow" w:cs="Arial"/>
                <w:sz w:val="26"/>
                <w:szCs w:val="26"/>
                <w:lang w:val="kk-KZ"/>
              </w:rPr>
              <w:t xml:space="preserve">- </w:t>
            </w:r>
            <w:r w:rsidRPr="00B24107">
              <w:rPr>
                <w:rFonts w:ascii="Arial Narrow" w:hAnsi="Arial Narrow" w:cs="Arial"/>
                <w:sz w:val="26"/>
                <w:szCs w:val="26"/>
                <w:lang w:val="kk-KZ"/>
              </w:rPr>
              <w:t>саяба</w:t>
            </w:r>
            <w:r w:rsidRPr="00B24107">
              <w:rPr>
                <w:rFonts w:ascii="Arial" w:hAnsi="Arial" w:cs="Arial"/>
                <w:sz w:val="26"/>
                <w:szCs w:val="26"/>
                <w:lang w:val="kk-KZ"/>
              </w:rPr>
              <w:t>қ</w:t>
            </w:r>
            <w:r w:rsidRPr="00B24107">
              <w:rPr>
                <w:rFonts w:ascii="Arial Narrow" w:hAnsi="Arial Narrow" w:cs="Arial Narrow"/>
                <w:sz w:val="26"/>
                <w:szCs w:val="26"/>
                <w:lang w:val="kk-KZ"/>
              </w:rPr>
              <w:t>тар</w:t>
            </w:r>
          </w:p>
        </w:tc>
        <w:tc>
          <w:tcPr>
            <w:tcW w:w="2477" w:type="dxa"/>
            <w:shd w:val="clear" w:color="auto" w:fill="auto"/>
          </w:tcPr>
          <w:p w:rsidR="00B91AF6" w:rsidRPr="003606F8" w:rsidRDefault="00B91AF6" w:rsidP="00B91AF6">
            <w:pPr>
              <w:spacing w:after="0" w:line="240" w:lineRule="auto"/>
              <w:jc w:val="center"/>
              <w:rPr>
                <w:rFonts w:ascii="Arial Narrow" w:hAnsi="Arial Narrow" w:cs="Arial"/>
                <w:sz w:val="28"/>
                <w:szCs w:val="28"/>
              </w:rPr>
            </w:pPr>
            <w:r w:rsidRPr="003606F8">
              <w:rPr>
                <w:rFonts w:ascii="Arial Narrow" w:hAnsi="Arial Narrow" w:cs="Arial"/>
                <w:sz w:val="28"/>
                <w:szCs w:val="28"/>
              </w:rPr>
              <w:t>1</w:t>
            </w:r>
          </w:p>
        </w:tc>
      </w:tr>
      <w:tr w:rsidR="00B91AF6" w:rsidRPr="00B24107" w:rsidTr="00B91AF6">
        <w:trPr>
          <w:trHeight w:val="125"/>
          <w:jc w:val="center"/>
        </w:trPr>
        <w:tc>
          <w:tcPr>
            <w:tcW w:w="9056" w:type="dxa"/>
            <w:shd w:val="clear" w:color="auto" w:fill="auto"/>
          </w:tcPr>
          <w:p w:rsidR="00B91AF6" w:rsidRPr="00B24107" w:rsidRDefault="00B91AF6" w:rsidP="00B91AF6">
            <w:pPr>
              <w:spacing w:after="0" w:line="240" w:lineRule="auto"/>
              <w:rPr>
                <w:rFonts w:ascii="Arial Narrow" w:hAnsi="Arial Narrow" w:cs="Arial"/>
                <w:sz w:val="26"/>
                <w:szCs w:val="26"/>
                <w:lang w:val="kk-KZ"/>
              </w:rPr>
            </w:pPr>
            <w:r>
              <w:rPr>
                <w:rFonts w:ascii="Arial Narrow" w:hAnsi="Arial Narrow" w:cs="Arial"/>
                <w:sz w:val="26"/>
                <w:szCs w:val="26"/>
                <w:lang w:val="kk-KZ"/>
              </w:rPr>
              <w:t xml:space="preserve">- </w:t>
            </w:r>
            <w:r w:rsidRPr="00B24107">
              <w:rPr>
                <w:rFonts w:ascii="Arial Narrow" w:hAnsi="Arial Narrow" w:cs="Arial"/>
                <w:sz w:val="26"/>
                <w:szCs w:val="26"/>
                <w:lang w:val="kk-KZ"/>
              </w:rPr>
              <w:t>автоклубтар</w:t>
            </w:r>
          </w:p>
        </w:tc>
        <w:tc>
          <w:tcPr>
            <w:tcW w:w="2477" w:type="dxa"/>
            <w:shd w:val="clear" w:color="auto" w:fill="auto"/>
          </w:tcPr>
          <w:p w:rsidR="00B91AF6" w:rsidRPr="003606F8" w:rsidRDefault="00B91AF6" w:rsidP="00B91AF6">
            <w:pPr>
              <w:spacing w:after="0" w:line="240" w:lineRule="auto"/>
              <w:jc w:val="center"/>
              <w:rPr>
                <w:rFonts w:ascii="Arial Narrow" w:hAnsi="Arial Narrow" w:cs="Arial"/>
                <w:sz w:val="28"/>
                <w:szCs w:val="28"/>
              </w:rPr>
            </w:pPr>
            <w:r w:rsidRPr="003606F8">
              <w:rPr>
                <w:rFonts w:ascii="Arial Narrow" w:hAnsi="Arial Narrow" w:cs="Arial"/>
                <w:sz w:val="28"/>
                <w:szCs w:val="28"/>
              </w:rPr>
              <w:t>15</w:t>
            </w:r>
          </w:p>
        </w:tc>
      </w:tr>
      <w:tr w:rsidR="00B91AF6" w:rsidRPr="00B24107" w:rsidTr="00B91AF6">
        <w:trPr>
          <w:trHeight w:val="125"/>
          <w:jc w:val="center"/>
        </w:trPr>
        <w:tc>
          <w:tcPr>
            <w:tcW w:w="9056" w:type="dxa"/>
            <w:shd w:val="clear" w:color="auto" w:fill="auto"/>
          </w:tcPr>
          <w:p w:rsidR="00B91AF6" w:rsidRPr="00B24107" w:rsidRDefault="00B91AF6" w:rsidP="00B91AF6">
            <w:pPr>
              <w:spacing w:after="0" w:line="240" w:lineRule="auto"/>
              <w:rPr>
                <w:rFonts w:ascii="Arial Narrow" w:hAnsi="Arial Narrow" w:cs="Arial"/>
                <w:sz w:val="26"/>
                <w:szCs w:val="26"/>
              </w:rPr>
            </w:pPr>
            <w:r>
              <w:rPr>
                <w:rFonts w:ascii="Arial Narrow" w:hAnsi="Arial Narrow" w:cs="Arial"/>
                <w:sz w:val="26"/>
                <w:szCs w:val="26"/>
                <w:lang w:val="kk-KZ"/>
              </w:rPr>
              <w:t xml:space="preserve">- </w:t>
            </w:r>
            <w:r w:rsidRPr="00B24107">
              <w:rPr>
                <w:rFonts w:ascii="Arial Narrow" w:hAnsi="Arial Narrow" w:cs="Arial"/>
                <w:sz w:val="26"/>
                <w:szCs w:val="26"/>
              </w:rPr>
              <w:t>филармония</w:t>
            </w:r>
          </w:p>
        </w:tc>
        <w:tc>
          <w:tcPr>
            <w:tcW w:w="2477" w:type="dxa"/>
            <w:shd w:val="clear" w:color="auto" w:fill="auto"/>
          </w:tcPr>
          <w:p w:rsidR="00B91AF6" w:rsidRPr="003606F8" w:rsidRDefault="00B91AF6" w:rsidP="00B91AF6">
            <w:pPr>
              <w:spacing w:after="0" w:line="240" w:lineRule="auto"/>
              <w:jc w:val="center"/>
              <w:rPr>
                <w:rFonts w:ascii="Arial Narrow" w:hAnsi="Arial Narrow" w:cs="Arial"/>
                <w:sz w:val="28"/>
                <w:szCs w:val="28"/>
              </w:rPr>
            </w:pPr>
            <w:r w:rsidRPr="003606F8">
              <w:rPr>
                <w:rFonts w:ascii="Arial Narrow" w:hAnsi="Arial Narrow" w:cs="Arial"/>
                <w:sz w:val="28"/>
                <w:szCs w:val="28"/>
              </w:rPr>
              <w:t>1</w:t>
            </w:r>
          </w:p>
        </w:tc>
      </w:tr>
      <w:tr w:rsidR="00B91AF6" w:rsidRPr="00B24107" w:rsidTr="00B91AF6">
        <w:trPr>
          <w:trHeight w:val="385"/>
          <w:jc w:val="center"/>
        </w:trPr>
        <w:tc>
          <w:tcPr>
            <w:tcW w:w="9056" w:type="dxa"/>
            <w:shd w:val="clear" w:color="auto" w:fill="auto"/>
          </w:tcPr>
          <w:p w:rsidR="00B91AF6" w:rsidRPr="00B24107" w:rsidRDefault="00B91AF6" w:rsidP="00B91AF6">
            <w:pPr>
              <w:spacing w:after="0" w:line="240" w:lineRule="auto"/>
              <w:rPr>
                <w:rFonts w:ascii="Arial Narrow" w:hAnsi="Arial Narrow" w:cs="Arial"/>
                <w:sz w:val="26"/>
                <w:szCs w:val="26"/>
                <w:lang w:val="kk-KZ"/>
              </w:rPr>
            </w:pPr>
            <w:r>
              <w:rPr>
                <w:rFonts w:ascii="Arial Narrow" w:hAnsi="Arial Narrow" w:cs="Arial"/>
                <w:sz w:val="26"/>
                <w:szCs w:val="26"/>
                <w:lang w:val="kk-KZ"/>
              </w:rPr>
              <w:t xml:space="preserve">- </w:t>
            </w:r>
            <w:r w:rsidRPr="00B24107">
              <w:rPr>
                <w:rFonts w:ascii="Arial Narrow" w:hAnsi="Arial Narrow" w:cs="Arial"/>
                <w:sz w:val="26"/>
                <w:szCs w:val="26"/>
                <w:lang w:val="kk-KZ"/>
              </w:rPr>
              <w:t>архив</w:t>
            </w:r>
          </w:p>
        </w:tc>
        <w:tc>
          <w:tcPr>
            <w:tcW w:w="2477" w:type="dxa"/>
            <w:shd w:val="clear" w:color="auto" w:fill="auto"/>
          </w:tcPr>
          <w:p w:rsidR="00B91AF6" w:rsidRPr="003606F8" w:rsidRDefault="00B91AF6" w:rsidP="00B91AF6">
            <w:pPr>
              <w:spacing w:after="0" w:line="240" w:lineRule="auto"/>
              <w:jc w:val="center"/>
              <w:rPr>
                <w:rFonts w:ascii="Arial Narrow" w:hAnsi="Arial Narrow" w:cs="Arial"/>
                <w:sz w:val="28"/>
                <w:szCs w:val="28"/>
              </w:rPr>
            </w:pPr>
            <w:r w:rsidRPr="003606F8">
              <w:rPr>
                <w:rFonts w:ascii="Arial Narrow" w:hAnsi="Arial Narrow" w:cs="Arial"/>
                <w:sz w:val="28"/>
                <w:szCs w:val="28"/>
              </w:rPr>
              <w:t>1</w:t>
            </w:r>
          </w:p>
        </w:tc>
      </w:tr>
      <w:tr w:rsidR="00B91AF6" w:rsidRPr="00B24107" w:rsidTr="00B91AF6">
        <w:trPr>
          <w:trHeight w:val="125"/>
          <w:jc w:val="center"/>
        </w:trPr>
        <w:tc>
          <w:tcPr>
            <w:tcW w:w="9056" w:type="dxa"/>
            <w:shd w:val="clear" w:color="auto" w:fill="auto"/>
          </w:tcPr>
          <w:p w:rsidR="00B91AF6" w:rsidRPr="00B24107" w:rsidRDefault="00B91AF6" w:rsidP="00B91AF6">
            <w:pPr>
              <w:spacing w:after="0" w:line="240" w:lineRule="auto"/>
              <w:rPr>
                <w:rFonts w:ascii="Arial Narrow" w:hAnsi="Arial Narrow" w:cs="Arial"/>
                <w:b/>
                <w:bCs/>
                <w:sz w:val="26"/>
                <w:szCs w:val="26"/>
              </w:rPr>
            </w:pPr>
            <w:r w:rsidRPr="00B24107">
              <w:rPr>
                <w:rFonts w:ascii="Arial Narrow" w:hAnsi="Arial Narrow" w:cs="Arial"/>
                <w:b/>
                <w:bCs/>
                <w:sz w:val="26"/>
                <w:szCs w:val="26"/>
              </w:rPr>
              <w:t>Спорт</w:t>
            </w:r>
            <w:r w:rsidRPr="00B24107">
              <w:rPr>
                <w:rFonts w:ascii="Arial Narrow" w:hAnsi="Arial Narrow" w:cs="Arial"/>
                <w:b/>
                <w:bCs/>
                <w:sz w:val="26"/>
                <w:szCs w:val="26"/>
                <w:lang w:val="kk-KZ"/>
              </w:rPr>
              <w:t xml:space="preserve"> о</w:t>
            </w:r>
            <w:r w:rsidRPr="00B24107">
              <w:rPr>
                <w:rFonts w:ascii="Arial Narrow" w:hAnsi="Arial Narrow" w:cs="Arial"/>
                <w:b/>
                <w:bCs/>
                <w:sz w:val="26"/>
                <w:szCs w:val="26"/>
              </w:rPr>
              <w:t>бъект</w:t>
            </w:r>
            <w:r w:rsidRPr="00B24107">
              <w:rPr>
                <w:rFonts w:ascii="Arial Narrow" w:hAnsi="Arial Narrow" w:cs="Arial"/>
                <w:b/>
                <w:bCs/>
                <w:sz w:val="26"/>
                <w:szCs w:val="26"/>
                <w:lang w:val="kk-KZ"/>
              </w:rPr>
              <w:t xml:space="preserve">ілері </w:t>
            </w:r>
            <w:r w:rsidRPr="00B24107">
              <w:rPr>
                <w:rFonts w:ascii="Arial Narrow" w:hAnsi="Arial Narrow" w:cs="Arial"/>
                <w:b/>
                <w:bCs/>
                <w:sz w:val="26"/>
                <w:szCs w:val="26"/>
              </w:rPr>
              <w:t xml:space="preserve">– </w:t>
            </w:r>
            <w:r w:rsidRPr="00B24107">
              <w:rPr>
                <w:rFonts w:ascii="Arial Narrow" w:hAnsi="Arial Narrow" w:cs="Arial"/>
                <w:b/>
                <w:bCs/>
                <w:sz w:val="26"/>
                <w:szCs w:val="26"/>
                <w:lang w:val="kk-KZ"/>
              </w:rPr>
              <w:t>барлы</w:t>
            </w:r>
            <w:r w:rsidRPr="00B24107">
              <w:rPr>
                <w:rFonts w:ascii="Arial" w:hAnsi="Arial" w:cs="Arial"/>
                <w:b/>
                <w:bCs/>
                <w:sz w:val="26"/>
                <w:szCs w:val="26"/>
                <w:lang w:val="kk-KZ"/>
              </w:rPr>
              <w:t>ғ</w:t>
            </w:r>
            <w:r w:rsidRPr="00B24107">
              <w:rPr>
                <w:rFonts w:ascii="Arial Narrow" w:hAnsi="Arial Narrow" w:cs="Arial Narrow"/>
                <w:b/>
                <w:bCs/>
                <w:sz w:val="26"/>
                <w:szCs w:val="26"/>
                <w:lang w:val="kk-KZ"/>
              </w:rPr>
              <w:t>ы</w:t>
            </w:r>
          </w:p>
        </w:tc>
        <w:tc>
          <w:tcPr>
            <w:tcW w:w="2477" w:type="dxa"/>
            <w:shd w:val="clear" w:color="auto" w:fill="auto"/>
          </w:tcPr>
          <w:p w:rsidR="00B91AF6" w:rsidRPr="007245F6" w:rsidRDefault="007245F6" w:rsidP="00B91AF6">
            <w:pPr>
              <w:spacing w:after="0" w:line="240" w:lineRule="auto"/>
              <w:jc w:val="center"/>
              <w:rPr>
                <w:rFonts w:ascii="Arial Narrow" w:hAnsi="Arial Narrow" w:cs="Arial"/>
                <w:b/>
                <w:sz w:val="28"/>
                <w:szCs w:val="28"/>
                <w:lang w:val="en-US"/>
              </w:rPr>
            </w:pPr>
            <w:r>
              <w:rPr>
                <w:rFonts w:ascii="Arial Narrow" w:hAnsi="Arial Narrow" w:cs="Arial"/>
                <w:b/>
                <w:sz w:val="28"/>
                <w:szCs w:val="28"/>
              </w:rPr>
              <w:t>2 2</w:t>
            </w:r>
            <w:r>
              <w:rPr>
                <w:rFonts w:ascii="Arial Narrow" w:hAnsi="Arial Narrow" w:cs="Arial"/>
                <w:b/>
                <w:sz w:val="28"/>
                <w:szCs w:val="28"/>
                <w:lang w:val="en-US"/>
              </w:rPr>
              <w:t>53</w:t>
            </w:r>
          </w:p>
        </w:tc>
      </w:tr>
      <w:tr w:rsidR="00B91AF6" w:rsidRPr="00B24107" w:rsidTr="00B91AF6">
        <w:trPr>
          <w:trHeight w:val="125"/>
          <w:jc w:val="center"/>
        </w:trPr>
        <w:tc>
          <w:tcPr>
            <w:tcW w:w="9056" w:type="dxa"/>
            <w:shd w:val="clear" w:color="auto" w:fill="auto"/>
          </w:tcPr>
          <w:p w:rsidR="00B91AF6" w:rsidRPr="00B24107" w:rsidRDefault="00B91AF6" w:rsidP="00B91AF6">
            <w:pPr>
              <w:spacing w:after="0" w:line="240" w:lineRule="auto"/>
              <w:rPr>
                <w:rFonts w:ascii="Arial Narrow" w:hAnsi="Arial Narrow" w:cs="Arial"/>
                <w:b/>
                <w:bCs/>
                <w:sz w:val="26"/>
                <w:szCs w:val="26"/>
              </w:rPr>
            </w:pPr>
            <w:r w:rsidRPr="00B24107">
              <w:rPr>
                <w:rFonts w:ascii="Arial Narrow" w:hAnsi="Arial Narrow" w:cs="Arial"/>
                <w:sz w:val="26"/>
                <w:szCs w:val="26"/>
                <w:lang w:val="kk-KZ"/>
              </w:rPr>
              <w:t>соны</w:t>
            </w:r>
            <w:r w:rsidRPr="00B24107">
              <w:rPr>
                <w:rFonts w:ascii="Arial" w:hAnsi="Arial" w:cs="Arial"/>
                <w:sz w:val="26"/>
                <w:szCs w:val="26"/>
                <w:lang w:val="kk-KZ"/>
              </w:rPr>
              <w:t>ң</w:t>
            </w:r>
            <w:r w:rsidRPr="00B24107">
              <w:rPr>
                <w:rFonts w:ascii="Arial Narrow" w:hAnsi="Arial Narrow" w:cs="Arial"/>
                <w:sz w:val="26"/>
                <w:szCs w:val="26"/>
                <w:lang w:val="kk-KZ"/>
              </w:rPr>
              <w:t xml:space="preserve"> </w:t>
            </w:r>
            <w:r w:rsidRPr="00B24107">
              <w:rPr>
                <w:rFonts w:ascii="Arial Narrow" w:hAnsi="Arial Narrow" w:cs="Arial Narrow"/>
                <w:sz w:val="26"/>
                <w:szCs w:val="26"/>
                <w:lang w:val="kk-KZ"/>
              </w:rPr>
              <w:t>ішінде</w:t>
            </w:r>
            <w:r w:rsidRPr="00B24107">
              <w:rPr>
                <w:rFonts w:ascii="Arial Narrow" w:hAnsi="Arial Narrow" w:cs="Arial"/>
                <w:sz w:val="26"/>
                <w:szCs w:val="26"/>
                <w:lang w:val="kk-KZ"/>
              </w:rPr>
              <w:t>:</w:t>
            </w:r>
            <w:r w:rsidRPr="00B24107">
              <w:rPr>
                <w:rFonts w:ascii="Arial Narrow" w:hAnsi="Arial Narrow" w:cs="Arial"/>
                <w:sz w:val="26"/>
                <w:szCs w:val="26"/>
              </w:rPr>
              <w:t xml:space="preserve"> спорт</w:t>
            </w:r>
            <w:r w:rsidRPr="00B24107">
              <w:rPr>
                <w:rFonts w:ascii="Arial Narrow" w:hAnsi="Arial Narrow" w:cs="Arial"/>
                <w:sz w:val="26"/>
                <w:szCs w:val="26"/>
                <w:lang w:val="kk-KZ"/>
              </w:rPr>
              <w:t xml:space="preserve"> сарайлары</w:t>
            </w:r>
          </w:p>
        </w:tc>
        <w:tc>
          <w:tcPr>
            <w:tcW w:w="2477" w:type="dxa"/>
            <w:shd w:val="clear" w:color="auto" w:fill="auto"/>
          </w:tcPr>
          <w:p w:rsidR="00B91AF6" w:rsidRPr="003606F8" w:rsidRDefault="00B91AF6" w:rsidP="00B91AF6">
            <w:pPr>
              <w:spacing w:after="0" w:line="240" w:lineRule="auto"/>
              <w:jc w:val="center"/>
              <w:rPr>
                <w:rFonts w:ascii="Arial Narrow" w:hAnsi="Arial Narrow" w:cs="Arial"/>
                <w:sz w:val="28"/>
                <w:szCs w:val="28"/>
              </w:rPr>
            </w:pPr>
            <w:r w:rsidRPr="003606F8">
              <w:rPr>
                <w:rFonts w:ascii="Arial Narrow" w:hAnsi="Arial Narrow" w:cs="Arial"/>
                <w:sz w:val="28"/>
                <w:szCs w:val="28"/>
              </w:rPr>
              <w:t>3</w:t>
            </w:r>
          </w:p>
        </w:tc>
      </w:tr>
      <w:tr w:rsidR="00B91AF6" w:rsidRPr="00B24107" w:rsidTr="00B91AF6">
        <w:trPr>
          <w:trHeight w:val="125"/>
          <w:jc w:val="center"/>
        </w:trPr>
        <w:tc>
          <w:tcPr>
            <w:tcW w:w="9056" w:type="dxa"/>
            <w:shd w:val="clear" w:color="auto" w:fill="auto"/>
          </w:tcPr>
          <w:p w:rsidR="00B91AF6" w:rsidRPr="00B24107" w:rsidRDefault="00B91AF6" w:rsidP="00B91AF6">
            <w:pPr>
              <w:spacing w:after="0" w:line="240" w:lineRule="auto"/>
              <w:rPr>
                <w:rFonts w:ascii="Arial Narrow" w:hAnsi="Arial Narrow" w:cs="Arial"/>
                <w:sz w:val="26"/>
                <w:szCs w:val="26"/>
                <w:lang w:val="kk-KZ"/>
              </w:rPr>
            </w:pPr>
            <w:r w:rsidRPr="00B24107">
              <w:rPr>
                <w:rFonts w:ascii="Arial Narrow" w:hAnsi="Arial Narrow" w:cs="Arial"/>
                <w:sz w:val="26"/>
                <w:szCs w:val="26"/>
                <w:lang w:val="kk-KZ"/>
              </w:rPr>
              <w:t>спорт кешендері</w:t>
            </w:r>
          </w:p>
        </w:tc>
        <w:tc>
          <w:tcPr>
            <w:tcW w:w="2477" w:type="dxa"/>
            <w:shd w:val="clear" w:color="auto" w:fill="auto"/>
          </w:tcPr>
          <w:p w:rsidR="00B91AF6" w:rsidRPr="003606F8" w:rsidRDefault="007245F6" w:rsidP="00B91AF6">
            <w:pPr>
              <w:spacing w:after="0" w:line="240" w:lineRule="auto"/>
              <w:jc w:val="center"/>
              <w:rPr>
                <w:rFonts w:ascii="Arial Narrow" w:hAnsi="Arial Narrow" w:cs="Arial"/>
                <w:sz w:val="28"/>
                <w:szCs w:val="28"/>
              </w:rPr>
            </w:pPr>
            <w:r>
              <w:rPr>
                <w:rFonts w:ascii="Arial Narrow" w:hAnsi="Arial Narrow" w:cs="Arial"/>
                <w:sz w:val="28"/>
                <w:szCs w:val="28"/>
                <w:lang w:val="en-US"/>
              </w:rPr>
              <w:t>55</w:t>
            </w:r>
          </w:p>
        </w:tc>
      </w:tr>
      <w:tr w:rsidR="00B91AF6" w:rsidRPr="00B24107" w:rsidTr="00B91AF6">
        <w:trPr>
          <w:trHeight w:val="125"/>
          <w:jc w:val="center"/>
        </w:trPr>
        <w:tc>
          <w:tcPr>
            <w:tcW w:w="9056" w:type="dxa"/>
            <w:shd w:val="clear" w:color="auto" w:fill="auto"/>
          </w:tcPr>
          <w:p w:rsidR="00B91AF6" w:rsidRPr="00B24107" w:rsidRDefault="00B91AF6" w:rsidP="00B91AF6">
            <w:pPr>
              <w:spacing w:after="0" w:line="240" w:lineRule="auto"/>
              <w:rPr>
                <w:rFonts w:ascii="Arial Narrow" w:hAnsi="Arial Narrow" w:cs="Arial"/>
                <w:sz w:val="26"/>
                <w:szCs w:val="26"/>
                <w:lang w:val="kk-KZ"/>
              </w:rPr>
            </w:pPr>
            <w:r w:rsidRPr="00B24107">
              <w:rPr>
                <w:rFonts w:ascii="Arial Narrow" w:hAnsi="Arial Narrow" w:cs="Arial"/>
                <w:sz w:val="26"/>
                <w:szCs w:val="26"/>
              </w:rPr>
              <w:t>стадион</w:t>
            </w:r>
            <w:r w:rsidRPr="00B24107">
              <w:rPr>
                <w:rFonts w:ascii="Arial Narrow" w:hAnsi="Arial Narrow" w:cs="Arial"/>
                <w:sz w:val="26"/>
                <w:szCs w:val="26"/>
                <w:lang w:val="kk-KZ"/>
              </w:rPr>
              <w:t>дар</w:t>
            </w:r>
          </w:p>
        </w:tc>
        <w:tc>
          <w:tcPr>
            <w:tcW w:w="2477" w:type="dxa"/>
            <w:shd w:val="clear" w:color="auto" w:fill="auto"/>
          </w:tcPr>
          <w:p w:rsidR="00B91AF6" w:rsidRPr="003606F8" w:rsidRDefault="00B91AF6" w:rsidP="00B91AF6">
            <w:pPr>
              <w:spacing w:after="0" w:line="240" w:lineRule="auto"/>
              <w:jc w:val="center"/>
              <w:rPr>
                <w:rFonts w:ascii="Arial Narrow" w:hAnsi="Arial Narrow" w:cs="Arial"/>
                <w:sz w:val="28"/>
                <w:szCs w:val="28"/>
              </w:rPr>
            </w:pPr>
            <w:r w:rsidRPr="003606F8">
              <w:rPr>
                <w:rFonts w:ascii="Arial Narrow" w:hAnsi="Arial Narrow" w:cs="Arial"/>
                <w:sz w:val="28"/>
                <w:szCs w:val="28"/>
              </w:rPr>
              <w:t>12</w:t>
            </w:r>
          </w:p>
        </w:tc>
      </w:tr>
      <w:tr w:rsidR="00B91AF6" w:rsidRPr="00B24107" w:rsidTr="00B91AF6">
        <w:trPr>
          <w:trHeight w:val="125"/>
          <w:jc w:val="center"/>
        </w:trPr>
        <w:tc>
          <w:tcPr>
            <w:tcW w:w="9056" w:type="dxa"/>
            <w:shd w:val="clear" w:color="auto" w:fill="auto"/>
          </w:tcPr>
          <w:p w:rsidR="00B91AF6" w:rsidRPr="00B24107" w:rsidRDefault="00B91AF6" w:rsidP="00B91AF6">
            <w:pPr>
              <w:spacing w:after="0" w:line="240" w:lineRule="auto"/>
              <w:rPr>
                <w:rFonts w:ascii="Arial Narrow" w:hAnsi="Arial Narrow" w:cs="Arial"/>
                <w:sz w:val="26"/>
                <w:szCs w:val="26"/>
              </w:rPr>
            </w:pPr>
            <w:r w:rsidRPr="00B24107">
              <w:rPr>
                <w:rFonts w:ascii="Arial Narrow" w:hAnsi="Arial Narrow" w:cs="Arial"/>
                <w:sz w:val="26"/>
                <w:szCs w:val="26"/>
              </w:rPr>
              <w:t>спорт зал</w:t>
            </w:r>
            <w:r w:rsidRPr="00B24107">
              <w:rPr>
                <w:rFonts w:ascii="Arial Narrow" w:hAnsi="Arial Narrow" w:cs="Arial"/>
                <w:sz w:val="26"/>
                <w:szCs w:val="26"/>
                <w:lang w:val="kk-KZ"/>
              </w:rPr>
              <w:t>дары</w:t>
            </w:r>
          </w:p>
        </w:tc>
        <w:tc>
          <w:tcPr>
            <w:tcW w:w="2477" w:type="dxa"/>
            <w:shd w:val="clear" w:color="auto" w:fill="auto"/>
          </w:tcPr>
          <w:p w:rsidR="00B91AF6" w:rsidRPr="007245F6" w:rsidRDefault="007245F6" w:rsidP="00B91AF6">
            <w:pPr>
              <w:spacing w:after="0" w:line="240" w:lineRule="auto"/>
              <w:jc w:val="center"/>
              <w:rPr>
                <w:rFonts w:ascii="Arial Narrow" w:hAnsi="Arial Narrow" w:cs="Arial"/>
                <w:sz w:val="28"/>
                <w:szCs w:val="28"/>
                <w:lang w:val="en-US"/>
              </w:rPr>
            </w:pPr>
            <w:r>
              <w:rPr>
                <w:rFonts w:ascii="Arial Narrow" w:hAnsi="Arial Narrow" w:cs="Arial"/>
                <w:sz w:val="28"/>
                <w:szCs w:val="28"/>
              </w:rPr>
              <w:t>6</w:t>
            </w:r>
            <w:r>
              <w:rPr>
                <w:rFonts w:ascii="Arial Narrow" w:hAnsi="Arial Narrow" w:cs="Arial"/>
                <w:sz w:val="28"/>
                <w:szCs w:val="28"/>
                <w:lang w:val="en-US"/>
              </w:rPr>
              <w:t>86</w:t>
            </w:r>
          </w:p>
        </w:tc>
      </w:tr>
    </w:tbl>
    <w:p w:rsidR="00B91AF6" w:rsidRPr="00B24107" w:rsidRDefault="00B91AF6" w:rsidP="00B91AF6">
      <w:pPr>
        <w:spacing w:after="0" w:line="240" w:lineRule="auto"/>
        <w:rPr>
          <w:rFonts w:ascii="Arial Narrow" w:hAnsi="Arial Narrow" w:cs="Arial"/>
          <w:sz w:val="28"/>
          <w:szCs w:val="28"/>
          <w:lang w:val="kk-KZ"/>
        </w:rPr>
      </w:pPr>
    </w:p>
    <w:p w:rsidR="00A224BA" w:rsidRPr="003606F8" w:rsidRDefault="00A224BA" w:rsidP="005A329A">
      <w:pPr>
        <w:spacing w:after="0" w:line="240" w:lineRule="auto"/>
        <w:rPr>
          <w:rFonts w:ascii="Arial Narrow" w:hAnsi="Arial Narrow" w:cs="Arial"/>
          <w:sz w:val="28"/>
          <w:szCs w:val="28"/>
        </w:rPr>
      </w:pPr>
    </w:p>
    <w:p w:rsidR="00A224BA" w:rsidRPr="003606F8" w:rsidRDefault="00A224BA" w:rsidP="005A329A">
      <w:pPr>
        <w:spacing w:after="0" w:line="240" w:lineRule="auto"/>
        <w:rPr>
          <w:rFonts w:ascii="Arial Narrow" w:hAnsi="Arial Narrow" w:cs="Arial"/>
          <w:sz w:val="28"/>
          <w:szCs w:val="28"/>
        </w:rPr>
      </w:pPr>
    </w:p>
    <w:p w:rsidR="00A224BA" w:rsidRPr="003606F8" w:rsidRDefault="00A224BA" w:rsidP="005A329A">
      <w:pPr>
        <w:spacing w:after="0" w:line="240" w:lineRule="auto"/>
        <w:rPr>
          <w:rFonts w:ascii="Arial Narrow" w:hAnsi="Arial Narrow" w:cs="Arial"/>
          <w:sz w:val="28"/>
          <w:szCs w:val="28"/>
        </w:rPr>
      </w:pPr>
    </w:p>
    <w:p w:rsidR="005F6BF2" w:rsidRDefault="005F6BF2" w:rsidP="008E3279">
      <w:pPr>
        <w:spacing w:after="0" w:line="240" w:lineRule="auto"/>
        <w:jc w:val="center"/>
        <w:rPr>
          <w:rFonts w:ascii="Arial Narrow" w:hAnsi="Arial Narrow" w:cs="Arial"/>
          <w:sz w:val="28"/>
          <w:szCs w:val="28"/>
        </w:rPr>
      </w:pPr>
    </w:p>
    <w:p w:rsidR="005F6BF2" w:rsidRDefault="005F6BF2" w:rsidP="008E3279">
      <w:pPr>
        <w:spacing w:after="0" w:line="240" w:lineRule="auto"/>
        <w:jc w:val="center"/>
        <w:rPr>
          <w:rFonts w:ascii="Arial Narrow" w:hAnsi="Arial Narrow" w:cs="Arial"/>
          <w:sz w:val="28"/>
          <w:szCs w:val="28"/>
        </w:rPr>
      </w:pPr>
    </w:p>
    <w:p w:rsidR="005F6BF2" w:rsidRDefault="005F6BF2" w:rsidP="008E3279">
      <w:pPr>
        <w:spacing w:after="0" w:line="240" w:lineRule="auto"/>
        <w:jc w:val="center"/>
        <w:rPr>
          <w:rFonts w:ascii="Arial Narrow" w:hAnsi="Arial Narrow" w:cs="Arial"/>
          <w:sz w:val="28"/>
          <w:szCs w:val="28"/>
        </w:rPr>
      </w:pPr>
    </w:p>
    <w:p w:rsidR="005F6BF2" w:rsidRDefault="005F6BF2" w:rsidP="008E3279">
      <w:pPr>
        <w:spacing w:after="0" w:line="240" w:lineRule="auto"/>
        <w:jc w:val="center"/>
        <w:rPr>
          <w:rFonts w:ascii="Arial Narrow" w:hAnsi="Arial Narrow" w:cs="Arial"/>
          <w:sz w:val="28"/>
          <w:szCs w:val="28"/>
        </w:rPr>
      </w:pPr>
    </w:p>
    <w:p w:rsidR="005F6BF2" w:rsidRDefault="005F6BF2" w:rsidP="008E3279">
      <w:pPr>
        <w:spacing w:after="0" w:line="240" w:lineRule="auto"/>
        <w:jc w:val="center"/>
        <w:rPr>
          <w:rFonts w:ascii="Arial Narrow" w:hAnsi="Arial Narrow" w:cs="Arial"/>
          <w:sz w:val="28"/>
          <w:szCs w:val="28"/>
        </w:rPr>
      </w:pPr>
    </w:p>
    <w:p w:rsidR="005F6BF2" w:rsidRDefault="005F6BF2" w:rsidP="008E3279">
      <w:pPr>
        <w:spacing w:after="0" w:line="240" w:lineRule="auto"/>
        <w:jc w:val="center"/>
        <w:rPr>
          <w:rFonts w:ascii="Arial Narrow" w:hAnsi="Arial Narrow" w:cs="Arial"/>
          <w:sz w:val="28"/>
          <w:szCs w:val="28"/>
        </w:rPr>
      </w:pPr>
    </w:p>
    <w:p w:rsidR="00393F28" w:rsidRDefault="00393F28" w:rsidP="008E3279">
      <w:pPr>
        <w:spacing w:after="0" w:line="240" w:lineRule="auto"/>
        <w:jc w:val="center"/>
        <w:rPr>
          <w:rFonts w:ascii="Arial Narrow" w:hAnsi="Arial Narrow" w:cs="Arial"/>
          <w:sz w:val="28"/>
          <w:szCs w:val="28"/>
        </w:rPr>
      </w:pPr>
    </w:p>
    <w:p w:rsidR="00393F28" w:rsidRDefault="00393F28" w:rsidP="008E3279">
      <w:pPr>
        <w:spacing w:after="0" w:line="240" w:lineRule="auto"/>
        <w:jc w:val="center"/>
        <w:rPr>
          <w:rFonts w:ascii="Arial Narrow" w:hAnsi="Arial Narrow" w:cs="Arial"/>
          <w:sz w:val="28"/>
          <w:szCs w:val="28"/>
        </w:rPr>
      </w:pPr>
    </w:p>
    <w:p w:rsidR="00393F28" w:rsidRDefault="00393F28" w:rsidP="00393F28">
      <w:pPr>
        <w:spacing w:after="0" w:line="240" w:lineRule="auto"/>
        <w:jc w:val="center"/>
        <w:rPr>
          <w:rFonts w:ascii="Arial Narrow" w:hAnsi="Arial Narrow" w:cs="Arial"/>
          <w:b/>
          <w:color w:val="000000"/>
          <w:sz w:val="32"/>
          <w:szCs w:val="32"/>
        </w:rPr>
      </w:pPr>
    </w:p>
    <w:p w:rsidR="00393F28" w:rsidRPr="003606F8" w:rsidRDefault="00B91AF6" w:rsidP="00393F28">
      <w:pPr>
        <w:spacing w:after="0" w:line="240" w:lineRule="auto"/>
        <w:jc w:val="center"/>
        <w:rPr>
          <w:rFonts w:ascii="Arial Narrow" w:hAnsi="Arial Narrow" w:cs="Arial"/>
          <w:b/>
          <w:sz w:val="32"/>
          <w:szCs w:val="32"/>
        </w:rPr>
      </w:pPr>
      <w:r w:rsidRPr="00B24107">
        <w:rPr>
          <w:rFonts w:ascii="Arial Narrow" w:hAnsi="Arial Narrow" w:cs="Arial"/>
          <w:b/>
          <w:color w:val="000000"/>
          <w:sz w:val="32"/>
          <w:szCs w:val="32"/>
        </w:rPr>
        <w:lastRenderedPageBreak/>
        <w:t>5.1</w:t>
      </w:r>
      <w:r>
        <w:rPr>
          <w:rFonts w:ascii="Arial Narrow" w:hAnsi="Arial Narrow" w:cs="Arial"/>
          <w:b/>
          <w:color w:val="000000"/>
          <w:sz w:val="32"/>
          <w:szCs w:val="32"/>
          <w:lang w:val="kk-KZ"/>
        </w:rPr>
        <w:t>4</w:t>
      </w:r>
      <w:r w:rsidRPr="00B24107">
        <w:rPr>
          <w:rFonts w:ascii="Arial Narrow" w:hAnsi="Arial Narrow" w:cs="Arial"/>
          <w:b/>
          <w:color w:val="000000"/>
          <w:sz w:val="32"/>
          <w:szCs w:val="32"/>
        </w:rPr>
        <w:t>. </w:t>
      </w:r>
      <w:r w:rsidRPr="00B24107">
        <w:rPr>
          <w:rFonts w:ascii="Arial Narrow" w:hAnsi="Arial Narrow" w:cs="Arial"/>
          <w:b/>
          <w:color w:val="000000"/>
          <w:sz w:val="32"/>
          <w:szCs w:val="32"/>
          <w:lang w:val="kk-KZ"/>
        </w:rPr>
        <w:t>Денсаулы</w:t>
      </w:r>
      <w:r w:rsidRPr="00B24107">
        <w:rPr>
          <w:rFonts w:ascii="Arial" w:hAnsi="Arial" w:cs="Arial"/>
          <w:b/>
          <w:color w:val="000000"/>
          <w:sz w:val="32"/>
          <w:szCs w:val="32"/>
          <w:lang w:val="kk-KZ"/>
        </w:rPr>
        <w:t>қ</w:t>
      </w:r>
      <w:r w:rsidRPr="00B24107">
        <w:rPr>
          <w:rFonts w:ascii="Arial Narrow" w:hAnsi="Arial Narrow" w:cs="Arial"/>
          <w:b/>
          <w:color w:val="000000"/>
          <w:sz w:val="32"/>
          <w:szCs w:val="32"/>
          <w:lang w:val="kk-KZ"/>
        </w:rPr>
        <w:t xml:space="preserve"> </w:t>
      </w:r>
      <w:r w:rsidRPr="00B24107">
        <w:rPr>
          <w:rFonts w:ascii="Arial Narrow" w:hAnsi="Arial Narrow" w:cs="Arial Narrow"/>
          <w:b/>
          <w:color w:val="000000"/>
          <w:sz w:val="32"/>
          <w:szCs w:val="32"/>
          <w:lang w:val="kk-KZ"/>
        </w:rPr>
        <w:t>са</w:t>
      </w:r>
      <w:r w:rsidRPr="00B24107">
        <w:rPr>
          <w:rFonts w:ascii="Arial" w:hAnsi="Arial" w:cs="Arial"/>
          <w:b/>
          <w:color w:val="000000"/>
          <w:sz w:val="32"/>
          <w:szCs w:val="32"/>
          <w:lang w:val="kk-KZ"/>
        </w:rPr>
        <w:t>қ</w:t>
      </w:r>
      <w:r w:rsidRPr="00B24107">
        <w:rPr>
          <w:rFonts w:ascii="Arial Narrow" w:hAnsi="Arial Narrow" w:cs="Arial Narrow"/>
          <w:b/>
          <w:color w:val="000000"/>
          <w:sz w:val="32"/>
          <w:szCs w:val="32"/>
          <w:lang w:val="kk-KZ"/>
        </w:rPr>
        <w:t>тауды</w:t>
      </w:r>
      <w:r w:rsidRPr="00B24107">
        <w:rPr>
          <w:rFonts w:ascii="Arial" w:hAnsi="Arial" w:cs="Arial"/>
          <w:b/>
          <w:color w:val="000000"/>
          <w:sz w:val="32"/>
          <w:szCs w:val="32"/>
          <w:lang w:val="kk-KZ"/>
        </w:rPr>
        <w:t>ң</w:t>
      </w:r>
      <w:r w:rsidRPr="00B24107">
        <w:rPr>
          <w:rFonts w:ascii="Arial Narrow" w:hAnsi="Arial Narrow" w:cs="Arial"/>
          <w:b/>
          <w:color w:val="000000"/>
          <w:sz w:val="32"/>
          <w:szCs w:val="32"/>
          <w:lang w:val="kk-KZ"/>
        </w:rPr>
        <w:t xml:space="preserve"> негізгі к</w:t>
      </w:r>
      <w:r w:rsidRPr="00B24107">
        <w:rPr>
          <w:rFonts w:ascii="Arial" w:hAnsi="Arial" w:cs="Arial"/>
          <w:b/>
          <w:color w:val="000000"/>
          <w:sz w:val="32"/>
          <w:szCs w:val="32"/>
          <w:lang w:val="kk-KZ"/>
        </w:rPr>
        <w:t>ө</w:t>
      </w:r>
      <w:r w:rsidRPr="00B24107">
        <w:rPr>
          <w:rFonts w:ascii="Arial Narrow" w:hAnsi="Arial Narrow" w:cs="Arial Narrow"/>
          <w:b/>
          <w:color w:val="000000"/>
          <w:sz w:val="32"/>
          <w:szCs w:val="32"/>
          <w:lang w:val="kk-KZ"/>
        </w:rPr>
        <w:t>рсеткіш</w:t>
      </w:r>
      <w:r w:rsidRPr="00F901E7">
        <w:rPr>
          <w:rFonts w:ascii="Arial Narrow" w:hAnsi="Arial Narrow" w:cs="Arial Narrow"/>
          <w:b/>
          <w:color w:val="000000"/>
          <w:sz w:val="32"/>
          <w:szCs w:val="32"/>
          <w:lang w:val="kk-KZ"/>
        </w:rPr>
        <w:t>тері</w:t>
      </w:r>
      <w:r w:rsidR="000B60E6" w:rsidRPr="003606F8">
        <w:rPr>
          <w:rFonts w:ascii="Arial Narrow" w:hAnsi="Arial Narrow" w:cs="Arial"/>
          <w:b/>
          <w:sz w:val="32"/>
          <w:szCs w:val="32"/>
        </w:rPr>
        <w:t xml:space="preserve"> </w:t>
      </w:r>
    </w:p>
    <w:p w:rsidR="00045C3F" w:rsidRPr="003606F8" w:rsidRDefault="00045C3F" w:rsidP="00393F28">
      <w:pPr>
        <w:spacing w:after="0" w:line="240" w:lineRule="auto"/>
        <w:rPr>
          <w:rFonts w:ascii="Arial Narrow" w:hAnsi="Arial Narrow" w:cs="Arial"/>
          <w:sz w:val="24"/>
          <w:szCs w:val="24"/>
          <w:lang w:val="kk-KZ"/>
        </w:rPr>
      </w:pPr>
    </w:p>
    <w:tbl>
      <w:tblPr>
        <w:tblpPr w:leftFromText="180" w:rightFromText="180" w:vertAnchor="page" w:horzAnchor="margin" w:tblpY="1949"/>
        <w:tblW w:w="15183" w:type="dxa"/>
        <w:tblLayout w:type="fixed"/>
        <w:tblLook w:val="04A0" w:firstRow="1" w:lastRow="0" w:firstColumn="1" w:lastColumn="0" w:noHBand="0" w:noVBand="1"/>
      </w:tblPr>
      <w:tblGrid>
        <w:gridCol w:w="2128"/>
        <w:gridCol w:w="864"/>
        <w:gridCol w:w="868"/>
        <w:gridCol w:w="865"/>
        <w:gridCol w:w="866"/>
        <w:gridCol w:w="865"/>
        <w:gridCol w:w="882"/>
        <w:gridCol w:w="850"/>
        <w:gridCol w:w="851"/>
        <w:gridCol w:w="850"/>
        <w:gridCol w:w="851"/>
        <w:gridCol w:w="850"/>
        <w:gridCol w:w="888"/>
        <w:gridCol w:w="872"/>
        <w:gridCol w:w="933"/>
        <w:gridCol w:w="900"/>
      </w:tblGrid>
      <w:tr w:rsidR="00B91AF6" w:rsidRPr="001A14C9" w:rsidTr="005E24D2">
        <w:trPr>
          <w:trHeight w:val="379"/>
        </w:trPr>
        <w:tc>
          <w:tcPr>
            <w:tcW w:w="2128" w:type="dxa"/>
            <w:vMerge w:val="restart"/>
            <w:tcBorders>
              <w:top w:val="single" w:sz="4" w:space="0" w:color="auto"/>
              <w:left w:val="single" w:sz="4" w:space="0" w:color="auto"/>
              <w:bottom w:val="single" w:sz="4" w:space="0" w:color="auto"/>
              <w:right w:val="single" w:sz="4" w:space="0" w:color="auto"/>
            </w:tcBorders>
            <w:shd w:val="clear" w:color="auto" w:fill="auto"/>
            <w:noWrap/>
            <w:vAlign w:val="bottom"/>
          </w:tcPr>
          <w:p w:rsidR="00B91AF6" w:rsidRPr="003606F8" w:rsidRDefault="00B91AF6" w:rsidP="00B91AF6">
            <w:pPr>
              <w:spacing w:after="0" w:line="240" w:lineRule="auto"/>
              <w:jc w:val="center"/>
              <w:rPr>
                <w:rFonts w:ascii="Arial Narrow" w:hAnsi="Arial Narrow" w:cs="Arial"/>
                <w:sz w:val="24"/>
                <w:szCs w:val="24"/>
                <w:lang w:val="kk-KZ"/>
              </w:rPr>
            </w:pPr>
          </w:p>
        </w:tc>
        <w:tc>
          <w:tcPr>
            <w:tcW w:w="4328" w:type="dxa"/>
            <w:gridSpan w:val="5"/>
            <w:tcBorders>
              <w:top w:val="single" w:sz="4" w:space="0" w:color="auto"/>
              <w:left w:val="nil"/>
              <w:bottom w:val="single" w:sz="4" w:space="0" w:color="auto"/>
              <w:right w:val="single" w:sz="4" w:space="0" w:color="auto"/>
            </w:tcBorders>
            <w:shd w:val="clear" w:color="auto" w:fill="auto"/>
            <w:noWrap/>
            <w:vAlign w:val="center"/>
          </w:tcPr>
          <w:p w:rsidR="00B91AF6" w:rsidRDefault="00B91AF6" w:rsidP="00B91AF6">
            <w:pPr>
              <w:spacing w:after="0" w:line="240" w:lineRule="auto"/>
              <w:jc w:val="center"/>
              <w:rPr>
                <w:rFonts w:ascii="Arial Narrow" w:hAnsi="Arial Narrow" w:cs="Arial"/>
                <w:b/>
                <w:bCs/>
                <w:lang w:val="kk-KZ"/>
              </w:rPr>
            </w:pPr>
            <w:r w:rsidRPr="00B24107">
              <w:rPr>
                <w:rFonts w:ascii="Arial Narrow" w:hAnsi="Arial Narrow" w:cs="Arial"/>
                <w:b/>
                <w:bCs/>
                <w:lang w:val="kk-KZ"/>
              </w:rPr>
              <w:t>10 мы</w:t>
            </w:r>
            <w:r w:rsidRPr="00B24107">
              <w:rPr>
                <w:rFonts w:ascii="Arial" w:hAnsi="Arial" w:cs="Arial"/>
                <w:b/>
                <w:bCs/>
                <w:lang w:val="kk-KZ"/>
              </w:rPr>
              <w:t>ң</w:t>
            </w:r>
            <w:r w:rsidRPr="00B24107">
              <w:rPr>
                <w:rFonts w:ascii="Arial Narrow" w:hAnsi="Arial Narrow" w:cs="Arial"/>
                <w:b/>
                <w:bCs/>
                <w:lang w:val="kk-KZ"/>
              </w:rPr>
              <w:t xml:space="preserve"> адам</w:t>
            </w:r>
            <w:r w:rsidRPr="00B24107">
              <w:rPr>
                <w:rFonts w:ascii="Arial" w:hAnsi="Arial" w:cs="Arial"/>
                <w:b/>
                <w:bCs/>
                <w:lang w:val="kk-KZ"/>
              </w:rPr>
              <w:t>ғ</w:t>
            </w:r>
            <w:r w:rsidRPr="00B24107">
              <w:rPr>
                <w:rFonts w:ascii="Arial Narrow" w:hAnsi="Arial Narrow" w:cs="Arial Narrow"/>
                <w:b/>
                <w:bCs/>
                <w:lang w:val="kk-KZ"/>
              </w:rPr>
              <w:t>а</w:t>
            </w:r>
            <w:r w:rsidRPr="00B24107">
              <w:rPr>
                <w:rFonts w:ascii="Arial Narrow" w:hAnsi="Arial Narrow" w:cs="Arial"/>
                <w:b/>
                <w:bCs/>
                <w:lang w:val="kk-KZ"/>
              </w:rPr>
              <w:t xml:space="preserve"> </w:t>
            </w:r>
            <w:r w:rsidRPr="00B24107">
              <w:rPr>
                <w:rFonts w:ascii="Arial Narrow" w:hAnsi="Arial Narrow" w:cs="Arial Narrow"/>
                <w:b/>
                <w:bCs/>
                <w:lang w:val="kk-KZ"/>
              </w:rPr>
              <w:t>ша</w:t>
            </w:r>
            <w:r w:rsidRPr="00B24107">
              <w:rPr>
                <w:rFonts w:ascii="Arial" w:hAnsi="Arial" w:cs="Arial"/>
                <w:b/>
                <w:bCs/>
                <w:lang w:val="kk-KZ"/>
              </w:rPr>
              <w:t>ққ</w:t>
            </w:r>
            <w:r w:rsidRPr="00B24107">
              <w:rPr>
                <w:rFonts w:ascii="Arial Narrow" w:hAnsi="Arial Narrow" w:cs="Arial Narrow"/>
                <w:b/>
                <w:bCs/>
                <w:lang w:val="kk-KZ"/>
              </w:rPr>
              <w:t>анда</w:t>
            </w:r>
            <w:r w:rsidRPr="00B24107">
              <w:rPr>
                <w:rFonts w:ascii="Arial" w:hAnsi="Arial" w:cs="Arial"/>
                <w:b/>
                <w:bCs/>
                <w:lang w:val="kk-KZ"/>
              </w:rPr>
              <w:t>ғ</w:t>
            </w:r>
            <w:r w:rsidRPr="00B24107">
              <w:rPr>
                <w:rFonts w:ascii="Arial Narrow" w:hAnsi="Arial Narrow" w:cs="Arial Narrow"/>
                <w:b/>
                <w:bCs/>
                <w:lang w:val="kk-KZ"/>
              </w:rPr>
              <w:t>ы</w:t>
            </w:r>
            <w:r w:rsidRPr="00B24107">
              <w:rPr>
                <w:rFonts w:ascii="Arial Narrow" w:hAnsi="Arial Narrow" w:cs="Arial"/>
                <w:b/>
                <w:bCs/>
                <w:lang w:val="kk-KZ"/>
              </w:rPr>
              <w:t xml:space="preserve"> </w:t>
            </w:r>
          </w:p>
          <w:p w:rsidR="00B91AF6" w:rsidRPr="00B91AF6" w:rsidRDefault="00B91AF6" w:rsidP="00B91AF6">
            <w:pPr>
              <w:spacing w:after="0" w:line="240" w:lineRule="auto"/>
              <w:jc w:val="center"/>
              <w:rPr>
                <w:rFonts w:ascii="Arial Narrow" w:hAnsi="Arial Narrow" w:cs="Arial"/>
                <w:b/>
                <w:bCs/>
                <w:lang w:val="kk-KZ"/>
              </w:rPr>
            </w:pPr>
            <w:r w:rsidRPr="00B24107">
              <w:rPr>
                <w:rFonts w:ascii="Arial Narrow" w:hAnsi="Arial Narrow" w:cs="Arial Narrow"/>
                <w:b/>
                <w:bCs/>
                <w:lang w:val="kk-KZ"/>
              </w:rPr>
              <w:t>д</w:t>
            </w:r>
            <w:r w:rsidRPr="00B24107">
              <w:rPr>
                <w:rFonts w:ascii="Arial" w:hAnsi="Arial" w:cs="Arial"/>
                <w:b/>
                <w:bCs/>
                <w:lang w:val="kk-KZ"/>
              </w:rPr>
              <w:t>ә</w:t>
            </w:r>
            <w:r w:rsidRPr="00B24107">
              <w:rPr>
                <w:rFonts w:ascii="Arial Narrow" w:hAnsi="Arial Narrow" w:cs="Arial Narrow"/>
                <w:b/>
                <w:bCs/>
                <w:lang w:val="kk-KZ"/>
              </w:rPr>
              <w:t>рігерлермен</w:t>
            </w:r>
            <w:r w:rsidRPr="00B24107">
              <w:rPr>
                <w:rFonts w:ascii="Arial Narrow" w:hAnsi="Arial Narrow" w:cs="Arial"/>
                <w:b/>
                <w:bCs/>
                <w:lang w:val="kk-KZ"/>
              </w:rPr>
              <w:t xml:space="preserve"> </w:t>
            </w:r>
            <w:r w:rsidRPr="00B24107">
              <w:rPr>
                <w:rFonts w:ascii="Arial" w:hAnsi="Arial" w:cs="Arial"/>
                <w:b/>
                <w:bCs/>
                <w:lang w:val="kk-KZ"/>
              </w:rPr>
              <w:t>қ</w:t>
            </w:r>
            <w:r w:rsidRPr="00B24107">
              <w:rPr>
                <w:rFonts w:ascii="Arial Narrow" w:hAnsi="Arial Narrow" w:cs="Arial Narrow"/>
                <w:b/>
                <w:bCs/>
                <w:lang w:val="kk-KZ"/>
              </w:rPr>
              <w:t>амтамасыз</w:t>
            </w:r>
            <w:r w:rsidRPr="00B24107">
              <w:rPr>
                <w:rFonts w:ascii="Arial Narrow" w:hAnsi="Arial Narrow" w:cs="Arial"/>
                <w:b/>
                <w:bCs/>
                <w:lang w:val="kk-KZ"/>
              </w:rPr>
              <w:t xml:space="preserve"> </w:t>
            </w:r>
            <w:r w:rsidRPr="00B24107">
              <w:rPr>
                <w:rFonts w:ascii="Arial Narrow" w:hAnsi="Arial Narrow" w:cs="Arial Narrow"/>
                <w:b/>
                <w:bCs/>
                <w:lang w:val="kk-KZ"/>
              </w:rPr>
              <w:t>етілу</w:t>
            </w:r>
            <w:r w:rsidRPr="00B24107">
              <w:rPr>
                <w:rFonts w:ascii="Arial Narrow" w:hAnsi="Arial Narrow" w:cs="Arial"/>
                <w:b/>
                <w:bCs/>
                <w:lang w:val="kk-KZ"/>
              </w:rPr>
              <w:t xml:space="preserve"> </w:t>
            </w:r>
          </w:p>
        </w:tc>
        <w:tc>
          <w:tcPr>
            <w:tcW w:w="4284" w:type="dxa"/>
            <w:gridSpan w:val="5"/>
            <w:tcBorders>
              <w:top w:val="single" w:sz="4" w:space="0" w:color="auto"/>
              <w:left w:val="single" w:sz="4" w:space="0" w:color="auto"/>
              <w:bottom w:val="single" w:sz="4" w:space="0" w:color="auto"/>
              <w:right w:val="single" w:sz="4" w:space="0" w:color="auto"/>
            </w:tcBorders>
            <w:shd w:val="clear" w:color="auto" w:fill="auto"/>
            <w:noWrap/>
            <w:vAlign w:val="center"/>
          </w:tcPr>
          <w:p w:rsidR="00B91AF6" w:rsidRDefault="00B91AF6" w:rsidP="00B91AF6">
            <w:pPr>
              <w:spacing w:after="0" w:line="240" w:lineRule="auto"/>
              <w:jc w:val="center"/>
              <w:rPr>
                <w:rFonts w:ascii="Arial Narrow" w:hAnsi="Arial Narrow" w:cs="Arial"/>
                <w:b/>
                <w:bCs/>
                <w:lang w:val="kk-KZ"/>
              </w:rPr>
            </w:pPr>
            <w:r w:rsidRPr="00B24107">
              <w:rPr>
                <w:rFonts w:ascii="Arial Narrow" w:hAnsi="Arial Narrow" w:cs="Arial"/>
                <w:b/>
                <w:bCs/>
                <w:lang w:val="kk-KZ"/>
              </w:rPr>
              <w:t>Орта буын медперсоналыны</w:t>
            </w:r>
            <w:r w:rsidRPr="00B24107">
              <w:rPr>
                <w:rFonts w:ascii="Arial" w:hAnsi="Arial" w:cs="Arial"/>
                <w:b/>
                <w:bCs/>
                <w:lang w:val="kk-KZ"/>
              </w:rPr>
              <w:t>ң</w:t>
            </w:r>
            <w:r w:rsidRPr="00B24107">
              <w:rPr>
                <w:rFonts w:ascii="Arial Narrow" w:hAnsi="Arial Narrow" w:cs="Arial"/>
                <w:b/>
                <w:bCs/>
                <w:lang w:val="kk-KZ"/>
              </w:rPr>
              <w:t xml:space="preserve"> </w:t>
            </w:r>
          </w:p>
          <w:p w:rsidR="00B91AF6" w:rsidRPr="00B24107" w:rsidRDefault="00B91AF6" w:rsidP="00B91AF6">
            <w:pPr>
              <w:spacing w:after="0" w:line="240" w:lineRule="auto"/>
              <w:jc w:val="center"/>
              <w:rPr>
                <w:rFonts w:ascii="Arial Narrow" w:hAnsi="Arial Narrow" w:cs="Arial"/>
                <w:b/>
                <w:bCs/>
                <w:lang w:val="kk-KZ"/>
              </w:rPr>
            </w:pPr>
            <w:r w:rsidRPr="00B24107">
              <w:rPr>
                <w:rFonts w:ascii="Arial Narrow" w:hAnsi="Arial Narrow" w:cs="Arial"/>
                <w:b/>
                <w:bCs/>
                <w:lang w:val="kk-KZ"/>
              </w:rPr>
              <w:t>саны, адам</w:t>
            </w:r>
          </w:p>
        </w:tc>
        <w:tc>
          <w:tcPr>
            <w:tcW w:w="4443" w:type="dxa"/>
            <w:gridSpan w:val="5"/>
            <w:tcBorders>
              <w:top w:val="single" w:sz="4" w:space="0" w:color="auto"/>
              <w:left w:val="single" w:sz="4" w:space="0" w:color="auto"/>
              <w:bottom w:val="single" w:sz="4" w:space="0" w:color="auto"/>
              <w:right w:val="single" w:sz="4" w:space="0" w:color="auto"/>
            </w:tcBorders>
            <w:shd w:val="clear" w:color="auto" w:fill="auto"/>
            <w:noWrap/>
            <w:vAlign w:val="center"/>
          </w:tcPr>
          <w:p w:rsidR="00B91AF6" w:rsidRDefault="00B91AF6" w:rsidP="00B91AF6">
            <w:pPr>
              <w:spacing w:after="0" w:line="240" w:lineRule="auto"/>
              <w:jc w:val="center"/>
              <w:rPr>
                <w:rFonts w:ascii="Arial Narrow" w:hAnsi="Arial Narrow" w:cs="Arial"/>
                <w:b/>
                <w:bCs/>
                <w:lang w:val="kk-KZ"/>
              </w:rPr>
            </w:pPr>
            <w:r w:rsidRPr="00B24107">
              <w:rPr>
                <w:rFonts w:ascii="Arial Narrow" w:hAnsi="Arial Narrow" w:cs="Arial"/>
                <w:b/>
                <w:bCs/>
                <w:lang w:val="kk-KZ"/>
              </w:rPr>
              <w:t>10 мы</w:t>
            </w:r>
            <w:r w:rsidRPr="00B24107">
              <w:rPr>
                <w:rFonts w:ascii="Arial" w:hAnsi="Arial" w:cs="Arial"/>
                <w:b/>
                <w:bCs/>
                <w:lang w:val="kk-KZ"/>
              </w:rPr>
              <w:t>ң</w:t>
            </w:r>
            <w:r w:rsidRPr="00B24107">
              <w:rPr>
                <w:rFonts w:ascii="Arial Narrow" w:hAnsi="Arial Narrow" w:cs="Arial"/>
                <w:b/>
                <w:bCs/>
                <w:lang w:val="kk-KZ"/>
              </w:rPr>
              <w:t xml:space="preserve"> адам</w:t>
            </w:r>
            <w:r w:rsidRPr="00B24107">
              <w:rPr>
                <w:rFonts w:ascii="Arial" w:hAnsi="Arial" w:cs="Arial"/>
                <w:b/>
                <w:bCs/>
                <w:lang w:val="kk-KZ"/>
              </w:rPr>
              <w:t>ғ</w:t>
            </w:r>
            <w:r w:rsidRPr="00B24107">
              <w:rPr>
                <w:rFonts w:ascii="Arial Narrow" w:hAnsi="Arial Narrow" w:cs="Arial Narrow"/>
                <w:b/>
                <w:bCs/>
                <w:lang w:val="kk-KZ"/>
              </w:rPr>
              <w:t>а</w:t>
            </w:r>
            <w:r w:rsidRPr="00B24107">
              <w:rPr>
                <w:rFonts w:ascii="Arial Narrow" w:hAnsi="Arial Narrow" w:cs="Arial"/>
                <w:b/>
                <w:bCs/>
                <w:lang w:val="kk-KZ"/>
              </w:rPr>
              <w:t xml:space="preserve"> </w:t>
            </w:r>
            <w:r w:rsidRPr="00B24107">
              <w:rPr>
                <w:rFonts w:ascii="Arial Narrow" w:hAnsi="Arial Narrow" w:cs="Arial Narrow"/>
                <w:b/>
                <w:bCs/>
                <w:lang w:val="kk-KZ"/>
              </w:rPr>
              <w:t>ша</w:t>
            </w:r>
            <w:r w:rsidRPr="00B24107">
              <w:rPr>
                <w:rFonts w:ascii="Arial" w:hAnsi="Arial" w:cs="Arial"/>
                <w:b/>
                <w:bCs/>
                <w:lang w:val="kk-KZ"/>
              </w:rPr>
              <w:t>ққ</w:t>
            </w:r>
            <w:r w:rsidRPr="00B24107">
              <w:rPr>
                <w:rFonts w:ascii="Arial Narrow" w:hAnsi="Arial Narrow" w:cs="Arial Narrow"/>
                <w:b/>
                <w:bCs/>
                <w:lang w:val="kk-KZ"/>
              </w:rPr>
              <w:t>анда</w:t>
            </w:r>
            <w:r w:rsidRPr="00B24107">
              <w:rPr>
                <w:rFonts w:ascii="Arial" w:hAnsi="Arial" w:cs="Arial"/>
                <w:b/>
                <w:bCs/>
                <w:lang w:val="kk-KZ"/>
              </w:rPr>
              <w:t>ғ</w:t>
            </w:r>
            <w:r w:rsidRPr="00B24107">
              <w:rPr>
                <w:rFonts w:ascii="Arial Narrow" w:hAnsi="Arial Narrow" w:cs="Arial Narrow"/>
                <w:b/>
                <w:bCs/>
                <w:lang w:val="kk-KZ"/>
              </w:rPr>
              <w:t>ы</w:t>
            </w:r>
            <w:r w:rsidRPr="00B24107">
              <w:rPr>
                <w:rFonts w:ascii="Arial Narrow" w:hAnsi="Arial Narrow" w:cs="Arial"/>
                <w:b/>
                <w:bCs/>
                <w:lang w:val="kk-KZ"/>
              </w:rPr>
              <w:t xml:space="preserve"> </w:t>
            </w:r>
          </w:p>
          <w:p w:rsidR="00B91AF6" w:rsidRPr="00B24107" w:rsidRDefault="00B91AF6" w:rsidP="00B91AF6">
            <w:pPr>
              <w:spacing w:after="0" w:line="240" w:lineRule="auto"/>
              <w:jc w:val="center"/>
              <w:rPr>
                <w:rFonts w:ascii="Arial Narrow" w:hAnsi="Arial Narrow" w:cs="Arial"/>
                <w:b/>
                <w:bCs/>
                <w:lang w:val="kk-KZ"/>
              </w:rPr>
            </w:pPr>
            <w:r w:rsidRPr="00B24107">
              <w:rPr>
                <w:rFonts w:ascii="Arial Narrow" w:hAnsi="Arial Narrow" w:cs="Arial Narrow"/>
                <w:b/>
                <w:bCs/>
                <w:lang w:val="kk-KZ"/>
              </w:rPr>
              <w:t>орта</w:t>
            </w:r>
            <w:r w:rsidRPr="00B24107">
              <w:rPr>
                <w:rFonts w:ascii="Arial Narrow" w:hAnsi="Arial Narrow" w:cs="Arial"/>
                <w:b/>
                <w:bCs/>
                <w:lang w:val="kk-KZ"/>
              </w:rPr>
              <w:t xml:space="preserve"> </w:t>
            </w:r>
            <w:r w:rsidRPr="00B24107">
              <w:rPr>
                <w:rFonts w:ascii="Arial Narrow" w:hAnsi="Arial Narrow" w:cs="Arial Narrow"/>
                <w:b/>
                <w:bCs/>
                <w:lang w:val="kk-KZ"/>
              </w:rPr>
              <w:t>буын</w:t>
            </w:r>
            <w:r w:rsidRPr="00B24107">
              <w:rPr>
                <w:rFonts w:ascii="Arial Narrow" w:hAnsi="Arial Narrow" w:cs="Arial"/>
                <w:b/>
                <w:bCs/>
                <w:lang w:val="kk-KZ"/>
              </w:rPr>
              <w:t xml:space="preserve"> </w:t>
            </w:r>
            <w:r w:rsidRPr="00B24107">
              <w:rPr>
                <w:rFonts w:ascii="Arial Narrow" w:hAnsi="Arial Narrow" w:cs="Arial Narrow"/>
                <w:b/>
                <w:bCs/>
                <w:lang w:val="kk-KZ"/>
              </w:rPr>
              <w:t>медперсоналмен</w:t>
            </w:r>
            <w:r w:rsidRPr="00B24107">
              <w:rPr>
                <w:rFonts w:ascii="Arial Narrow" w:hAnsi="Arial Narrow" w:cs="Arial"/>
                <w:b/>
                <w:bCs/>
                <w:lang w:val="kk-KZ"/>
              </w:rPr>
              <w:t xml:space="preserve"> </w:t>
            </w:r>
            <w:r w:rsidRPr="00B24107">
              <w:rPr>
                <w:rFonts w:ascii="Arial" w:hAnsi="Arial" w:cs="Arial"/>
                <w:b/>
                <w:bCs/>
                <w:lang w:val="kk-KZ"/>
              </w:rPr>
              <w:t>қ</w:t>
            </w:r>
            <w:r w:rsidRPr="00B24107">
              <w:rPr>
                <w:rFonts w:ascii="Arial Narrow" w:hAnsi="Arial Narrow" w:cs="Arial Narrow"/>
                <w:b/>
                <w:bCs/>
                <w:lang w:val="kk-KZ"/>
              </w:rPr>
              <w:t>амтамасыз</w:t>
            </w:r>
            <w:r w:rsidRPr="00B24107">
              <w:rPr>
                <w:rFonts w:ascii="Arial Narrow" w:hAnsi="Arial Narrow" w:cs="Arial"/>
                <w:b/>
                <w:bCs/>
                <w:lang w:val="kk-KZ"/>
              </w:rPr>
              <w:t xml:space="preserve"> </w:t>
            </w:r>
            <w:r w:rsidRPr="00B24107">
              <w:rPr>
                <w:rFonts w:ascii="Arial Narrow" w:hAnsi="Arial Narrow" w:cs="Arial Narrow"/>
                <w:b/>
                <w:bCs/>
                <w:lang w:val="kk-KZ"/>
              </w:rPr>
              <w:t>етілу</w:t>
            </w:r>
          </w:p>
        </w:tc>
      </w:tr>
      <w:tr w:rsidR="00B91AF6" w:rsidRPr="003606F8" w:rsidTr="005E24D2">
        <w:trPr>
          <w:trHeight w:val="379"/>
        </w:trPr>
        <w:tc>
          <w:tcPr>
            <w:tcW w:w="2128" w:type="dxa"/>
            <w:vMerge/>
            <w:tcBorders>
              <w:top w:val="single" w:sz="4" w:space="0" w:color="auto"/>
              <w:left w:val="single" w:sz="4" w:space="0" w:color="auto"/>
              <w:bottom w:val="single" w:sz="4" w:space="0" w:color="auto"/>
              <w:right w:val="single" w:sz="4" w:space="0" w:color="auto"/>
            </w:tcBorders>
            <w:shd w:val="clear" w:color="auto" w:fill="auto"/>
            <w:noWrap/>
            <w:vAlign w:val="bottom"/>
          </w:tcPr>
          <w:p w:rsidR="00B91AF6" w:rsidRPr="00B91AF6" w:rsidRDefault="00B91AF6" w:rsidP="00B91AF6">
            <w:pPr>
              <w:spacing w:after="0" w:line="240" w:lineRule="auto"/>
              <w:rPr>
                <w:rFonts w:ascii="Arial Narrow" w:hAnsi="Arial Narrow" w:cs="Arial"/>
                <w:lang w:val="kk-KZ"/>
              </w:rPr>
            </w:pPr>
          </w:p>
        </w:tc>
        <w:tc>
          <w:tcPr>
            <w:tcW w:w="864" w:type="dxa"/>
            <w:tcBorders>
              <w:top w:val="single" w:sz="4" w:space="0" w:color="auto"/>
              <w:left w:val="nil"/>
              <w:bottom w:val="single" w:sz="4" w:space="0" w:color="auto"/>
              <w:right w:val="single" w:sz="4" w:space="0" w:color="auto"/>
            </w:tcBorders>
            <w:shd w:val="clear" w:color="auto" w:fill="auto"/>
            <w:noWrap/>
            <w:vAlign w:val="center"/>
          </w:tcPr>
          <w:p w:rsidR="00B91AF6" w:rsidRPr="003606F8" w:rsidRDefault="00B91AF6" w:rsidP="00CB70D4">
            <w:pPr>
              <w:spacing w:after="0" w:line="240" w:lineRule="auto"/>
              <w:jc w:val="center"/>
              <w:rPr>
                <w:rFonts w:ascii="Arial Narrow" w:hAnsi="Arial Narrow" w:cs="Arial"/>
                <w:b/>
                <w:sz w:val="24"/>
                <w:szCs w:val="24"/>
              </w:rPr>
            </w:pPr>
            <w:r w:rsidRPr="003606F8">
              <w:rPr>
                <w:rFonts w:ascii="Arial Narrow" w:hAnsi="Arial Narrow" w:cs="Arial"/>
                <w:b/>
                <w:sz w:val="24"/>
                <w:szCs w:val="24"/>
              </w:rPr>
              <w:t>20</w:t>
            </w:r>
            <w:r w:rsidRPr="003606F8">
              <w:rPr>
                <w:rFonts w:ascii="Arial Narrow" w:hAnsi="Arial Narrow" w:cs="Arial"/>
                <w:b/>
                <w:sz w:val="24"/>
                <w:szCs w:val="24"/>
                <w:lang w:val="kk-KZ"/>
              </w:rPr>
              <w:t>2</w:t>
            </w:r>
            <w:r w:rsidR="00CB70D4">
              <w:rPr>
                <w:rFonts w:ascii="Arial Narrow" w:hAnsi="Arial Narrow" w:cs="Arial"/>
                <w:b/>
                <w:sz w:val="24"/>
                <w:szCs w:val="24"/>
                <w:lang w:val="en-US"/>
              </w:rPr>
              <w:t>1</w:t>
            </w:r>
            <w:r>
              <w:rPr>
                <w:rFonts w:ascii="Arial Narrow" w:hAnsi="Arial Narrow" w:cs="Arial"/>
                <w:b/>
                <w:sz w:val="24"/>
                <w:szCs w:val="24"/>
                <w:lang w:val="kk-KZ"/>
              </w:rPr>
              <w:t>ж</w:t>
            </w:r>
            <w:r w:rsidRPr="003606F8">
              <w:rPr>
                <w:rFonts w:ascii="Arial Narrow" w:hAnsi="Arial Narrow" w:cs="Arial"/>
                <w:b/>
                <w:sz w:val="24"/>
                <w:szCs w:val="24"/>
              </w:rPr>
              <w:t>.</w:t>
            </w:r>
          </w:p>
        </w:tc>
        <w:tc>
          <w:tcPr>
            <w:tcW w:w="868" w:type="dxa"/>
            <w:tcBorders>
              <w:top w:val="single" w:sz="4" w:space="0" w:color="auto"/>
              <w:left w:val="nil"/>
              <w:bottom w:val="single" w:sz="4" w:space="0" w:color="auto"/>
              <w:right w:val="single" w:sz="4" w:space="0" w:color="auto"/>
            </w:tcBorders>
            <w:shd w:val="clear" w:color="auto" w:fill="auto"/>
            <w:vAlign w:val="center"/>
          </w:tcPr>
          <w:p w:rsidR="00B91AF6" w:rsidRPr="003606F8" w:rsidRDefault="00B91AF6" w:rsidP="00B91AF6">
            <w:pPr>
              <w:spacing w:after="0" w:line="240" w:lineRule="auto"/>
              <w:jc w:val="center"/>
              <w:rPr>
                <w:rFonts w:ascii="Arial Narrow" w:hAnsi="Arial Narrow" w:cs="Arial"/>
                <w:b/>
                <w:sz w:val="24"/>
                <w:szCs w:val="24"/>
              </w:rPr>
            </w:pPr>
            <w:r w:rsidRPr="003606F8">
              <w:rPr>
                <w:rFonts w:ascii="Arial Narrow" w:hAnsi="Arial Narrow" w:cs="Arial"/>
                <w:b/>
                <w:sz w:val="24"/>
                <w:szCs w:val="24"/>
              </w:rPr>
              <w:t>202</w:t>
            </w:r>
            <w:r w:rsidR="00CB70D4">
              <w:rPr>
                <w:rFonts w:ascii="Arial Narrow" w:hAnsi="Arial Narrow" w:cs="Arial"/>
                <w:b/>
                <w:sz w:val="24"/>
                <w:szCs w:val="24"/>
                <w:lang w:val="en-US"/>
              </w:rPr>
              <w:t>2</w:t>
            </w:r>
            <w:r>
              <w:rPr>
                <w:rFonts w:ascii="Arial Narrow" w:hAnsi="Arial Narrow" w:cs="Arial"/>
                <w:b/>
                <w:sz w:val="24"/>
                <w:szCs w:val="24"/>
                <w:lang w:val="kk-KZ"/>
              </w:rPr>
              <w:t>ж.</w:t>
            </w:r>
          </w:p>
        </w:tc>
        <w:tc>
          <w:tcPr>
            <w:tcW w:w="865" w:type="dxa"/>
            <w:tcBorders>
              <w:top w:val="single" w:sz="4" w:space="0" w:color="auto"/>
              <w:left w:val="nil"/>
              <w:bottom w:val="single" w:sz="4" w:space="0" w:color="auto"/>
              <w:right w:val="single" w:sz="4" w:space="0" w:color="auto"/>
            </w:tcBorders>
            <w:shd w:val="clear" w:color="auto" w:fill="auto"/>
            <w:vAlign w:val="center"/>
          </w:tcPr>
          <w:p w:rsidR="00B91AF6" w:rsidRPr="003606F8" w:rsidRDefault="00B91AF6" w:rsidP="00CB70D4">
            <w:pPr>
              <w:spacing w:after="0" w:line="240" w:lineRule="auto"/>
              <w:jc w:val="center"/>
              <w:rPr>
                <w:rFonts w:ascii="Arial Narrow" w:hAnsi="Arial Narrow" w:cs="Arial"/>
                <w:b/>
                <w:sz w:val="24"/>
                <w:szCs w:val="24"/>
                <w:lang w:val="kk-KZ"/>
              </w:rPr>
            </w:pPr>
            <w:r w:rsidRPr="003606F8">
              <w:rPr>
                <w:rFonts w:ascii="Arial Narrow" w:hAnsi="Arial Narrow" w:cs="Arial"/>
                <w:b/>
                <w:sz w:val="24"/>
                <w:szCs w:val="24"/>
                <w:lang w:val="kk-KZ"/>
              </w:rPr>
              <w:t>202</w:t>
            </w:r>
            <w:r w:rsidR="00CB70D4">
              <w:rPr>
                <w:rFonts w:ascii="Arial Narrow" w:hAnsi="Arial Narrow" w:cs="Arial"/>
                <w:b/>
                <w:sz w:val="24"/>
                <w:szCs w:val="24"/>
                <w:lang w:val="en-US"/>
              </w:rPr>
              <w:t>3</w:t>
            </w:r>
            <w:r>
              <w:rPr>
                <w:rFonts w:ascii="Arial Narrow" w:hAnsi="Arial Narrow" w:cs="Arial"/>
                <w:b/>
                <w:sz w:val="24"/>
                <w:szCs w:val="24"/>
                <w:lang w:val="kk-KZ"/>
              </w:rPr>
              <w:t>ж.</w:t>
            </w:r>
          </w:p>
        </w:tc>
        <w:tc>
          <w:tcPr>
            <w:tcW w:w="866" w:type="dxa"/>
            <w:tcBorders>
              <w:top w:val="single" w:sz="4" w:space="0" w:color="auto"/>
              <w:left w:val="nil"/>
              <w:bottom w:val="single" w:sz="4" w:space="0" w:color="auto"/>
              <w:right w:val="single" w:sz="4" w:space="0" w:color="auto"/>
            </w:tcBorders>
            <w:shd w:val="clear" w:color="auto" w:fill="auto"/>
            <w:vAlign w:val="center"/>
          </w:tcPr>
          <w:p w:rsidR="00B91AF6" w:rsidRPr="003606F8" w:rsidRDefault="00B91AF6" w:rsidP="00CB70D4">
            <w:pPr>
              <w:spacing w:after="0" w:line="240" w:lineRule="auto"/>
              <w:jc w:val="center"/>
              <w:rPr>
                <w:rFonts w:ascii="Arial Narrow" w:hAnsi="Arial Narrow" w:cs="Arial"/>
                <w:b/>
                <w:sz w:val="24"/>
                <w:szCs w:val="24"/>
                <w:lang w:val="kk-KZ"/>
              </w:rPr>
            </w:pPr>
            <w:r w:rsidRPr="003606F8">
              <w:rPr>
                <w:rFonts w:ascii="Arial Narrow" w:hAnsi="Arial Narrow" w:cs="Arial"/>
                <w:b/>
                <w:sz w:val="24"/>
                <w:szCs w:val="24"/>
                <w:lang w:val="kk-KZ"/>
              </w:rPr>
              <w:t>202</w:t>
            </w:r>
            <w:r w:rsidR="00CB70D4">
              <w:rPr>
                <w:rFonts w:ascii="Arial Narrow" w:hAnsi="Arial Narrow" w:cs="Arial"/>
                <w:b/>
                <w:sz w:val="24"/>
                <w:szCs w:val="24"/>
                <w:lang w:val="en-US"/>
              </w:rPr>
              <w:t>4</w:t>
            </w:r>
            <w:r>
              <w:rPr>
                <w:rFonts w:ascii="Arial Narrow" w:hAnsi="Arial Narrow" w:cs="Arial"/>
                <w:b/>
                <w:sz w:val="24"/>
                <w:szCs w:val="24"/>
                <w:lang w:val="kk-KZ"/>
              </w:rPr>
              <w:t>ж.</w:t>
            </w:r>
            <w:r w:rsidRPr="003606F8">
              <w:rPr>
                <w:rFonts w:ascii="Arial Narrow" w:hAnsi="Arial Narrow" w:cs="Arial"/>
                <w:b/>
                <w:sz w:val="24"/>
                <w:szCs w:val="24"/>
                <w:lang w:val="kk-KZ"/>
              </w:rPr>
              <w:t xml:space="preserve"> </w:t>
            </w:r>
          </w:p>
        </w:tc>
        <w:tc>
          <w:tcPr>
            <w:tcW w:w="865" w:type="dxa"/>
            <w:tcBorders>
              <w:top w:val="single" w:sz="4" w:space="0" w:color="auto"/>
              <w:left w:val="nil"/>
              <w:bottom w:val="single" w:sz="4" w:space="0" w:color="auto"/>
              <w:right w:val="single" w:sz="4" w:space="0" w:color="auto"/>
            </w:tcBorders>
            <w:shd w:val="clear" w:color="auto" w:fill="auto"/>
            <w:vAlign w:val="center"/>
          </w:tcPr>
          <w:p w:rsidR="00B91AF6" w:rsidRPr="003606F8" w:rsidRDefault="00B91AF6" w:rsidP="00CB70D4">
            <w:pPr>
              <w:spacing w:after="0" w:line="240" w:lineRule="auto"/>
              <w:jc w:val="center"/>
              <w:rPr>
                <w:rFonts w:ascii="Arial Narrow" w:hAnsi="Arial Narrow" w:cs="Arial"/>
                <w:b/>
                <w:sz w:val="24"/>
                <w:szCs w:val="24"/>
                <w:lang w:val="kk-KZ"/>
              </w:rPr>
            </w:pPr>
            <w:r w:rsidRPr="003606F8">
              <w:rPr>
                <w:rFonts w:ascii="Arial Narrow" w:hAnsi="Arial Narrow" w:cs="Arial"/>
                <w:b/>
                <w:sz w:val="24"/>
                <w:szCs w:val="24"/>
                <w:lang w:val="kk-KZ"/>
              </w:rPr>
              <w:t>202</w:t>
            </w:r>
            <w:r w:rsidR="00CB70D4">
              <w:rPr>
                <w:rFonts w:ascii="Arial Narrow" w:hAnsi="Arial Narrow" w:cs="Arial"/>
                <w:b/>
                <w:sz w:val="24"/>
                <w:szCs w:val="24"/>
                <w:lang w:val="en-US"/>
              </w:rPr>
              <w:t>5</w:t>
            </w:r>
            <w:r>
              <w:rPr>
                <w:rFonts w:ascii="Arial Narrow" w:hAnsi="Arial Narrow" w:cs="Arial"/>
                <w:b/>
                <w:sz w:val="24"/>
                <w:szCs w:val="24"/>
                <w:lang w:val="kk-KZ"/>
              </w:rPr>
              <w:t>ж.</w:t>
            </w:r>
          </w:p>
        </w:tc>
        <w:tc>
          <w:tcPr>
            <w:tcW w:w="882" w:type="dxa"/>
            <w:tcBorders>
              <w:top w:val="single" w:sz="4" w:space="0" w:color="auto"/>
              <w:left w:val="single" w:sz="4" w:space="0" w:color="auto"/>
              <w:bottom w:val="single" w:sz="4" w:space="0" w:color="auto"/>
              <w:right w:val="single" w:sz="4" w:space="0" w:color="auto"/>
            </w:tcBorders>
            <w:shd w:val="clear" w:color="auto" w:fill="auto"/>
            <w:noWrap/>
            <w:vAlign w:val="center"/>
          </w:tcPr>
          <w:p w:rsidR="00B91AF6" w:rsidRPr="003606F8" w:rsidRDefault="00B91AF6" w:rsidP="00B91AF6">
            <w:pPr>
              <w:spacing w:after="0" w:line="240" w:lineRule="auto"/>
              <w:jc w:val="center"/>
              <w:rPr>
                <w:rFonts w:ascii="Arial Narrow" w:hAnsi="Arial Narrow" w:cs="Arial"/>
                <w:b/>
                <w:sz w:val="24"/>
                <w:szCs w:val="24"/>
              </w:rPr>
            </w:pPr>
            <w:r w:rsidRPr="003606F8">
              <w:rPr>
                <w:rFonts w:ascii="Arial Narrow" w:hAnsi="Arial Narrow" w:cs="Arial"/>
                <w:b/>
                <w:sz w:val="24"/>
                <w:szCs w:val="24"/>
              </w:rPr>
              <w:t>20</w:t>
            </w:r>
            <w:r w:rsidR="00CB70D4">
              <w:rPr>
                <w:rFonts w:ascii="Arial Narrow" w:hAnsi="Arial Narrow" w:cs="Arial"/>
                <w:b/>
                <w:sz w:val="24"/>
                <w:szCs w:val="24"/>
                <w:lang w:val="kk-KZ"/>
              </w:rPr>
              <w:t>2</w:t>
            </w:r>
            <w:r w:rsidR="00CB70D4">
              <w:rPr>
                <w:rFonts w:ascii="Arial Narrow" w:hAnsi="Arial Narrow" w:cs="Arial"/>
                <w:b/>
                <w:sz w:val="24"/>
                <w:szCs w:val="24"/>
                <w:lang w:val="en-US"/>
              </w:rPr>
              <w:t>1</w:t>
            </w:r>
            <w:r w:rsidR="00CB70D4">
              <w:rPr>
                <w:rFonts w:ascii="Arial Narrow" w:hAnsi="Arial Narrow" w:cs="Arial"/>
                <w:b/>
                <w:sz w:val="24"/>
                <w:szCs w:val="24"/>
                <w:lang w:val="kk-KZ"/>
              </w:rPr>
              <w:t>ж</w:t>
            </w:r>
            <w:r>
              <w:rPr>
                <w:rFonts w:ascii="Arial Narrow" w:hAnsi="Arial Narrow" w:cs="Arial"/>
                <w:b/>
                <w:sz w:val="24"/>
                <w:szCs w:val="24"/>
                <w:lang w:val="kk-KZ"/>
              </w:rPr>
              <w:t>.</w:t>
            </w:r>
          </w:p>
        </w:tc>
        <w:tc>
          <w:tcPr>
            <w:tcW w:w="850" w:type="dxa"/>
            <w:tcBorders>
              <w:top w:val="single" w:sz="4" w:space="0" w:color="auto"/>
              <w:left w:val="single" w:sz="4" w:space="0" w:color="auto"/>
              <w:bottom w:val="single" w:sz="4" w:space="0" w:color="auto"/>
              <w:right w:val="single" w:sz="4" w:space="0" w:color="auto"/>
            </w:tcBorders>
            <w:vAlign w:val="center"/>
          </w:tcPr>
          <w:p w:rsidR="00B91AF6" w:rsidRPr="003606F8" w:rsidRDefault="00B91AF6" w:rsidP="00CB70D4">
            <w:pPr>
              <w:spacing w:after="0" w:line="240" w:lineRule="auto"/>
              <w:jc w:val="center"/>
              <w:rPr>
                <w:rFonts w:ascii="Arial Narrow" w:hAnsi="Arial Narrow" w:cs="Arial"/>
                <w:b/>
                <w:sz w:val="24"/>
                <w:szCs w:val="24"/>
              </w:rPr>
            </w:pPr>
            <w:r w:rsidRPr="003606F8">
              <w:rPr>
                <w:rFonts w:ascii="Arial Narrow" w:hAnsi="Arial Narrow" w:cs="Arial"/>
                <w:b/>
                <w:sz w:val="24"/>
                <w:szCs w:val="24"/>
              </w:rPr>
              <w:t>202</w:t>
            </w:r>
            <w:r w:rsidR="00CB70D4">
              <w:rPr>
                <w:rFonts w:ascii="Arial Narrow" w:hAnsi="Arial Narrow" w:cs="Arial"/>
                <w:b/>
                <w:sz w:val="24"/>
                <w:szCs w:val="24"/>
                <w:lang w:val="kk-KZ"/>
              </w:rPr>
              <w:t>2</w:t>
            </w:r>
            <w:r>
              <w:rPr>
                <w:rFonts w:ascii="Arial Narrow" w:hAnsi="Arial Narrow" w:cs="Arial"/>
                <w:b/>
                <w:sz w:val="24"/>
                <w:szCs w:val="24"/>
                <w:lang w:val="kk-KZ"/>
              </w:rPr>
              <w:t>ж.</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tcPr>
          <w:p w:rsidR="00B91AF6" w:rsidRPr="003606F8" w:rsidRDefault="00B91AF6" w:rsidP="00B91AF6">
            <w:pPr>
              <w:spacing w:after="0" w:line="240" w:lineRule="auto"/>
              <w:jc w:val="center"/>
              <w:rPr>
                <w:rFonts w:ascii="Arial Narrow" w:hAnsi="Arial Narrow" w:cs="Arial"/>
                <w:b/>
                <w:sz w:val="24"/>
                <w:szCs w:val="24"/>
                <w:lang w:val="kk-KZ"/>
              </w:rPr>
            </w:pPr>
            <w:r w:rsidRPr="003606F8">
              <w:rPr>
                <w:rFonts w:ascii="Arial Narrow" w:hAnsi="Arial Narrow" w:cs="Arial"/>
                <w:b/>
                <w:sz w:val="24"/>
                <w:szCs w:val="24"/>
                <w:lang w:val="kk-KZ"/>
              </w:rPr>
              <w:t>2</w:t>
            </w:r>
            <w:r w:rsidR="00CB70D4">
              <w:rPr>
                <w:rFonts w:ascii="Arial Narrow" w:hAnsi="Arial Narrow" w:cs="Arial"/>
                <w:b/>
                <w:sz w:val="24"/>
                <w:szCs w:val="24"/>
                <w:lang w:val="kk-KZ"/>
              </w:rPr>
              <w:t>023</w:t>
            </w:r>
            <w:r>
              <w:rPr>
                <w:rFonts w:ascii="Arial Narrow" w:hAnsi="Arial Narrow" w:cs="Arial"/>
                <w:b/>
                <w:sz w:val="24"/>
                <w:szCs w:val="24"/>
                <w:lang w:val="kk-KZ"/>
              </w:rPr>
              <w:t>ж.</w:t>
            </w:r>
          </w:p>
        </w:tc>
        <w:tc>
          <w:tcPr>
            <w:tcW w:w="850" w:type="dxa"/>
            <w:tcBorders>
              <w:top w:val="single" w:sz="4" w:space="0" w:color="auto"/>
              <w:left w:val="single" w:sz="4" w:space="0" w:color="auto"/>
              <w:bottom w:val="single" w:sz="4" w:space="0" w:color="auto"/>
              <w:right w:val="single" w:sz="4" w:space="0" w:color="auto"/>
            </w:tcBorders>
            <w:vAlign w:val="center"/>
          </w:tcPr>
          <w:p w:rsidR="00B91AF6" w:rsidRPr="003606F8" w:rsidRDefault="00B91AF6" w:rsidP="00CB70D4">
            <w:pPr>
              <w:spacing w:after="0" w:line="240" w:lineRule="auto"/>
              <w:jc w:val="center"/>
              <w:rPr>
                <w:rFonts w:ascii="Arial Narrow" w:hAnsi="Arial Narrow" w:cs="Arial"/>
                <w:b/>
                <w:sz w:val="24"/>
                <w:szCs w:val="24"/>
                <w:lang w:val="kk-KZ"/>
              </w:rPr>
            </w:pPr>
            <w:r w:rsidRPr="003606F8">
              <w:rPr>
                <w:rFonts w:ascii="Arial Narrow" w:hAnsi="Arial Narrow" w:cs="Arial"/>
                <w:b/>
                <w:sz w:val="24"/>
                <w:szCs w:val="24"/>
                <w:lang w:val="kk-KZ"/>
              </w:rPr>
              <w:t>202</w:t>
            </w:r>
            <w:r w:rsidR="00CB70D4">
              <w:rPr>
                <w:rFonts w:ascii="Arial Narrow" w:hAnsi="Arial Narrow" w:cs="Arial"/>
                <w:b/>
                <w:sz w:val="24"/>
                <w:szCs w:val="24"/>
                <w:lang w:val="kk-KZ"/>
              </w:rPr>
              <w:t>4</w:t>
            </w:r>
            <w:r>
              <w:rPr>
                <w:rFonts w:ascii="Arial Narrow" w:hAnsi="Arial Narrow" w:cs="Arial"/>
                <w:b/>
                <w:sz w:val="24"/>
                <w:szCs w:val="24"/>
                <w:lang w:val="kk-KZ"/>
              </w:rPr>
              <w:t>ж.</w:t>
            </w:r>
            <w:r w:rsidRPr="003606F8">
              <w:rPr>
                <w:rFonts w:ascii="Arial Narrow" w:hAnsi="Arial Narrow" w:cs="Arial"/>
                <w:b/>
                <w:sz w:val="24"/>
                <w:szCs w:val="24"/>
                <w:lang w:val="kk-KZ"/>
              </w:rPr>
              <w:t xml:space="preserve"> </w:t>
            </w:r>
          </w:p>
        </w:tc>
        <w:tc>
          <w:tcPr>
            <w:tcW w:w="851" w:type="dxa"/>
            <w:tcBorders>
              <w:top w:val="single" w:sz="4" w:space="0" w:color="auto"/>
              <w:left w:val="single" w:sz="4" w:space="0" w:color="auto"/>
              <w:bottom w:val="single" w:sz="4" w:space="0" w:color="auto"/>
              <w:right w:val="single" w:sz="4" w:space="0" w:color="auto"/>
            </w:tcBorders>
            <w:vAlign w:val="center"/>
          </w:tcPr>
          <w:p w:rsidR="00B91AF6" w:rsidRPr="003606F8" w:rsidRDefault="00B91AF6" w:rsidP="00CB70D4">
            <w:pPr>
              <w:spacing w:after="0" w:line="240" w:lineRule="auto"/>
              <w:jc w:val="center"/>
              <w:rPr>
                <w:rFonts w:ascii="Arial Narrow" w:hAnsi="Arial Narrow" w:cs="Arial"/>
                <w:b/>
                <w:sz w:val="24"/>
                <w:szCs w:val="24"/>
                <w:lang w:val="kk-KZ"/>
              </w:rPr>
            </w:pPr>
            <w:r w:rsidRPr="003606F8">
              <w:rPr>
                <w:rFonts w:ascii="Arial Narrow" w:hAnsi="Arial Narrow" w:cs="Arial"/>
                <w:b/>
                <w:sz w:val="24"/>
                <w:szCs w:val="24"/>
                <w:lang w:val="kk-KZ"/>
              </w:rPr>
              <w:t>202</w:t>
            </w:r>
            <w:r w:rsidR="00CB70D4">
              <w:rPr>
                <w:rFonts w:ascii="Arial Narrow" w:hAnsi="Arial Narrow" w:cs="Arial"/>
                <w:b/>
                <w:sz w:val="24"/>
                <w:szCs w:val="24"/>
                <w:lang w:val="kk-KZ"/>
              </w:rPr>
              <w:t>5</w:t>
            </w:r>
            <w:r>
              <w:rPr>
                <w:rFonts w:ascii="Arial Narrow" w:hAnsi="Arial Narrow" w:cs="Arial"/>
                <w:b/>
                <w:sz w:val="24"/>
                <w:szCs w:val="24"/>
                <w:lang w:val="kk-KZ"/>
              </w:rPr>
              <w:t>ж.</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B91AF6" w:rsidRPr="003606F8" w:rsidRDefault="00B91AF6" w:rsidP="00B91AF6">
            <w:pPr>
              <w:spacing w:after="0" w:line="240" w:lineRule="auto"/>
              <w:jc w:val="center"/>
              <w:rPr>
                <w:rFonts w:ascii="Arial Narrow" w:hAnsi="Arial Narrow" w:cs="Arial"/>
                <w:b/>
                <w:sz w:val="24"/>
                <w:szCs w:val="24"/>
              </w:rPr>
            </w:pPr>
            <w:r w:rsidRPr="003606F8">
              <w:rPr>
                <w:rFonts w:ascii="Arial Narrow" w:hAnsi="Arial Narrow" w:cs="Arial"/>
                <w:b/>
                <w:sz w:val="24"/>
                <w:szCs w:val="24"/>
              </w:rPr>
              <w:t>20</w:t>
            </w:r>
            <w:r w:rsidR="00CB70D4">
              <w:rPr>
                <w:rFonts w:ascii="Arial Narrow" w:hAnsi="Arial Narrow" w:cs="Arial"/>
                <w:b/>
                <w:sz w:val="24"/>
                <w:szCs w:val="24"/>
                <w:lang w:val="kk-KZ"/>
              </w:rPr>
              <w:t>21</w:t>
            </w:r>
            <w:r>
              <w:rPr>
                <w:rFonts w:ascii="Arial Narrow" w:hAnsi="Arial Narrow" w:cs="Arial"/>
                <w:b/>
                <w:sz w:val="24"/>
                <w:szCs w:val="24"/>
                <w:lang w:val="kk-KZ"/>
              </w:rPr>
              <w:t>ж</w:t>
            </w:r>
            <w:r w:rsidRPr="003606F8">
              <w:rPr>
                <w:rFonts w:ascii="Arial Narrow" w:hAnsi="Arial Narrow" w:cs="Arial"/>
                <w:b/>
                <w:sz w:val="24"/>
                <w:szCs w:val="24"/>
              </w:rPr>
              <w:t>.</w:t>
            </w:r>
          </w:p>
        </w:tc>
        <w:tc>
          <w:tcPr>
            <w:tcW w:w="888" w:type="dxa"/>
            <w:tcBorders>
              <w:top w:val="single" w:sz="4" w:space="0" w:color="auto"/>
              <w:left w:val="single" w:sz="4" w:space="0" w:color="auto"/>
              <w:bottom w:val="single" w:sz="4" w:space="0" w:color="auto"/>
              <w:right w:val="single" w:sz="4" w:space="0" w:color="auto"/>
            </w:tcBorders>
            <w:shd w:val="clear" w:color="auto" w:fill="auto"/>
            <w:noWrap/>
            <w:vAlign w:val="center"/>
          </w:tcPr>
          <w:p w:rsidR="00B91AF6" w:rsidRPr="003606F8" w:rsidRDefault="00B91AF6" w:rsidP="00CB70D4">
            <w:pPr>
              <w:spacing w:after="0" w:line="240" w:lineRule="auto"/>
              <w:jc w:val="center"/>
              <w:rPr>
                <w:rFonts w:ascii="Arial Narrow" w:hAnsi="Arial Narrow" w:cs="Arial"/>
                <w:b/>
                <w:sz w:val="24"/>
                <w:szCs w:val="24"/>
              </w:rPr>
            </w:pPr>
            <w:r w:rsidRPr="003606F8">
              <w:rPr>
                <w:rFonts w:ascii="Arial Narrow" w:hAnsi="Arial Narrow" w:cs="Arial"/>
                <w:b/>
                <w:sz w:val="24"/>
                <w:szCs w:val="24"/>
              </w:rPr>
              <w:t>202</w:t>
            </w:r>
            <w:r w:rsidR="00CB70D4">
              <w:rPr>
                <w:rFonts w:ascii="Arial Narrow" w:hAnsi="Arial Narrow" w:cs="Arial"/>
                <w:b/>
                <w:sz w:val="24"/>
                <w:szCs w:val="24"/>
                <w:lang w:val="kk-KZ"/>
              </w:rPr>
              <w:t>2</w:t>
            </w:r>
            <w:r>
              <w:rPr>
                <w:rFonts w:ascii="Arial Narrow" w:hAnsi="Arial Narrow" w:cs="Arial"/>
                <w:b/>
                <w:sz w:val="24"/>
                <w:szCs w:val="24"/>
                <w:lang w:val="kk-KZ"/>
              </w:rPr>
              <w:t>ж.</w:t>
            </w:r>
          </w:p>
        </w:tc>
        <w:tc>
          <w:tcPr>
            <w:tcW w:w="872" w:type="dxa"/>
            <w:tcBorders>
              <w:top w:val="single" w:sz="4" w:space="0" w:color="auto"/>
              <w:left w:val="single" w:sz="4" w:space="0" w:color="auto"/>
              <w:bottom w:val="single" w:sz="4" w:space="0" w:color="auto"/>
              <w:right w:val="single" w:sz="4" w:space="0" w:color="auto"/>
            </w:tcBorders>
            <w:vAlign w:val="center"/>
          </w:tcPr>
          <w:p w:rsidR="00B91AF6" w:rsidRPr="003606F8" w:rsidRDefault="00B91AF6" w:rsidP="00CB70D4">
            <w:pPr>
              <w:spacing w:after="0" w:line="240" w:lineRule="auto"/>
              <w:jc w:val="center"/>
              <w:rPr>
                <w:rFonts w:ascii="Arial Narrow" w:hAnsi="Arial Narrow" w:cs="Arial"/>
                <w:b/>
                <w:sz w:val="24"/>
                <w:szCs w:val="24"/>
                <w:lang w:val="kk-KZ"/>
              </w:rPr>
            </w:pPr>
            <w:r w:rsidRPr="003606F8">
              <w:rPr>
                <w:rFonts w:ascii="Arial Narrow" w:hAnsi="Arial Narrow" w:cs="Arial"/>
                <w:b/>
                <w:sz w:val="24"/>
                <w:szCs w:val="24"/>
                <w:lang w:val="kk-KZ"/>
              </w:rPr>
              <w:t>202</w:t>
            </w:r>
            <w:r w:rsidR="00CB70D4">
              <w:rPr>
                <w:rFonts w:ascii="Arial Narrow" w:hAnsi="Arial Narrow" w:cs="Arial"/>
                <w:b/>
                <w:sz w:val="24"/>
                <w:szCs w:val="24"/>
                <w:lang w:val="kk-KZ"/>
              </w:rPr>
              <w:t>3</w:t>
            </w:r>
            <w:r>
              <w:rPr>
                <w:rFonts w:ascii="Arial Narrow" w:hAnsi="Arial Narrow" w:cs="Arial"/>
                <w:b/>
                <w:sz w:val="24"/>
                <w:szCs w:val="24"/>
                <w:lang w:val="kk-KZ"/>
              </w:rPr>
              <w:t>ж.</w:t>
            </w:r>
          </w:p>
        </w:tc>
        <w:tc>
          <w:tcPr>
            <w:tcW w:w="933" w:type="dxa"/>
            <w:tcBorders>
              <w:top w:val="single" w:sz="4" w:space="0" w:color="auto"/>
              <w:left w:val="single" w:sz="4" w:space="0" w:color="auto"/>
              <w:bottom w:val="single" w:sz="4" w:space="0" w:color="auto"/>
              <w:right w:val="single" w:sz="4" w:space="0" w:color="auto"/>
            </w:tcBorders>
            <w:shd w:val="clear" w:color="auto" w:fill="auto"/>
            <w:noWrap/>
            <w:vAlign w:val="center"/>
          </w:tcPr>
          <w:p w:rsidR="00B91AF6" w:rsidRPr="003606F8" w:rsidRDefault="00B91AF6" w:rsidP="00CB70D4">
            <w:pPr>
              <w:spacing w:after="0" w:line="240" w:lineRule="auto"/>
              <w:jc w:val="center"/>
              <w:rPr>
                <w:rFonts w:ascii="Arial Narrow" w:hAnsi="Arial Narrow" w:cs="Arial"/>
                <w:b/>
                <w:sz w:val="24"/>
                <w:szCs w:val="24"/>
                <w:lang w:val="kk-KZ"/>
              </w:rPr>
            </w:pPr>
            <w:r w:rsidRPr="003606F8">
              <w:rPr>
                <w:rFonts w:ascii="Arial Narrow" w:hAnsi="Arial Narrow" w:cs="Arial"/>
                <w:b/>
                <w:sz w:val="24"/>
                <w:szCs w:val="24"/>
                <w:lang w:val="kk-KZ"/>
              </w:rPr>
              <w:t>202</w:t>
            </w:r>
            <w:r w:rsidR="00CB70D4">
              <w:rPr>
                <w:rFonts w:ascii="Arial Narrow" w:hAnsi="Arial Narrow" w:cs="Arial"/>
                <w:b/>
                <w:sz w:val="24"/>
                <w:szCs w:val="24"/>
                <w:lang w:val="kk-KZ"/>
              </w:rPr>
              <w:t>4</w:t>
            </w:r>
            <w:r>
              <w:rPr>
                <w:rFonts w:ascii="Arial Narrow" w:hAnsi="Arial Narrow" w:cs="Arial"/>
                <w:b/>
                <w:sz w:val="24"/>
                <w:szCs w:val="24"/>
                <w:lang w:val="kk-KZ"/>
              </w:rPr>
              <w:t>ж.</w:t>
            </w:r>
            <w:r w:rsidRPr="003606F8">
              <w:rPr>
                <w:rFonts w:ascii="Arial Narrow" w:hAnsi="Arial Narrow" w:cs="Arial"/>
                <w:b/>
                <w:sz w:val="24"/>
                <w:szCs w:val="24"/>
                <w:lang w:val="kk-KZ"/>
              </w:rPr>
              <w:t xml:space="preserve"> </w:t>
            </w:r>
          </w:p>
        </w:tc>
        <w:tc>
          <w:tcPr>
            <w:tcW w:w="900" w:type="dxa"/>
            <w:tcBorders>
              <w:top w:val="single" w:sz="4" w:space="0" w:color="auto"/>
              <w:left w:val="single" w:sz="4" w:space="0" w:color="auto"/>
              <w:bottom w:val="single" w:sz="4" w:space="0" w:color="auto"/>
              <w:right w:val="single" w:sz="4" w:space="0" w:color="auto"/>
            </w:tcBorders>
            <w:vAlign w:val="center"/>
          </w:tcPr>
          <w:p w:rsidR="00B91AF6" w:rsidRPr="003606F8" w:rsidRDefault="00B91AF6" w:rsidP="00CB70D4">
            <w:pPr>
              <w:spacing w:after="0" w:line="240" w:lineRule="auto"/>
              <w:jc w:val="center"/>
              <w:rPr>
                <w:rFonts w:ascii="Arial Narrow" w:hAnsi="Arial Narrow" w:cs="Arial"/>
                <w:b/>
                <w:sz w:val="24"/>
                <w:szCs w:val="24"/>
                <w:lang w:val="kk-KZ"/>
              </w:rPr>
            </w:pPr>
            <w:r w:rsidRPr="003606F8">
              <w:rPr>
                <w:rFonts w:ascii="Arial Narrow" w:hAnsi="Arial Narrow" w:cs="Arial"/>
                <w:b/>
                <w:sz w:val="24"/>
                <w:szCs w:val="24"/>
                <w:lang w:val="kk-KZ"/>
              </w:rPr>
              <w:t>202</w:t>
            </w:r>
            <w:r w:rsidR="00CB70D4">
              <w:rPr>
                <w:rFonts w:ascii="Arial Narrow" w:hAnsi="Arial Narrow" w:cs="Arial"/>
                <w:b/>
                <w:sz w:val="24"/>
                <w:szCs w:val="24"/>
                <w:lang w:val="kk-KZ"/>
              </w:rPr>
              <w:t>5</w:t>
            </w:r>
            <w:r>
              <w:rPr>
                <w:rFonts w:ascii="Arial Narrow" w:hAnsi="Arial Narrow" w:cs="Arial"/>
                <w:b/>
                <w:sz w:val="24"/>
                <w:szCs w:val="24"/>
                <w:lang w:val="kk-KZ"/>
              </w:rPr>
              <w:t>ж.</w:t>
            </w:r>
          </w:p>
        </w:tc>
      </w:tr>
      <w:tr w:rsidR="00CB70D4" w:rsidRPr="003606F8" w:rsidTr="005E24D2">
        <w:trPr>
          <w:trHeight w:val="313"/>
        </w:trPr>
        <w:tc>
          <w:tcPr>
            <w:tcW w:w="2128" w:type="dxa"/>
            <w:tcBorders>
              <w:top w:val="nil"/>
              <w:left w:val="single" w:sz="4" w:space="0" w:color="auto"/>
              <w:bottom w:val="single" w:sz="4" w:space="0" w:color="auto"/>
              <w:right w:val="single" w:sz="4" w:space="0" w:color="auto"/>
            </w:tcBorders>
            <w:shd w:val="clear" w:color="auto" w:fill="auto"/>
            <w:noWrap/>
            <w:vAlign w:val="bottom"/>
            <w:hideMark/>
          </w:tcPr>
          <w:p w:rsidR="00CB70D4" w:rsidRPr="00E54CCE" w:rsidRDefault="00CB70D4" w:rsidP="00CB70D4">
            <w:pPr>
              <w:spacing w:after="0" w:line="240" w:lineRule="auto"/>
              <w:rPr>
                <w:rFonts w:ascii="Arial Narrow" w:hAnsi="Arial Narrow" w:cs="Arial"/>
                <w:sz w:val="24"/>
                <w:lang w:val="kk-KZ"/>
              </w:rPr>
            </w:pPr>
            <w:r w:rsidRPr="00E54CCE">
              <w:rPr>
                <w:rFonts w:ascii="Arial Narrow" w:hAnsi="Arial Narrow" w:cs="Arial"/>
                <w:sz w:val="24"/>
              </w:rPr>
              <w:t>Павлодар</w:t>
            </w:r>
            <w:r w:rsidRPr="00E54CCE">
              <w:rPr>
                <w:rFonts w:ascii="Arial Narrow" w:hAnsi="Arial Narrow" w:cs="Arial"/>
                <w:sz w:val="24"/>
                <w:lang w:val="kk-KZ"/>
              </w:rPr>
              <w:t xml:space="preserve"> </w:t>
            </w:r>
            <w:r w:rsidRPr="00E54CCE">
              <w:rPr>
                <w:rFonts w:ascii="Arial" w:hAnsi="Arial" w:cs="Arial"/>
                <w:sz w:val="24"/>
                <w:lang w:val="kk-KZ"/>
              </w:rPr>
              <w:t>қ</w:t>
            </w:r>
            <w:r w:rsidRPr="00E54CCE">
              <w:rPr>
                <w:rFonts w:ascii="Arial Narrow" w:hAnsi="Arial Narrow" w:cs="Arial"/>
                <w:sz w:val="24"/>
                <w:lang w:val="kk-KZ"/>
              </w:rPr>
              <w:t>.</w:t>
            </w:r>
          </w:p>
        </w:tc>
        <w:tc>
          <w:tcPr>
            <w:tcW w:w="864" w:type="dxa"/>
            <w:tcBorders>
              <w:top w:val="single" w:sz="4" w:space="0" w:color="auto"/>
              <w:left w:val="nil"/>
              <w:bottom w:val="single" w:sz="4" w:space="0" w:color="auto"/>
              <w:right w:val="single" w:sz="4" w:space="0" w:color="auto"/>
            </w:tcBorders>
            <w:shd w:val="clear" w:color="auto" w:fill="auto"/>
            <w:noWrap/>
            <w:vAlign w:val="center"/>
          </w:tcPr>
          <w:p w:rsidR="00CB70D4" w:rsidRPr="00692373" w:rsidRDefault="00CB70D4" w:rsidP="00CB70D4">
            <w:pPr>
              <w:spacing w:after="0" w:line="240" w:lineRule="auto"/>
              <w:jc w:val="center"/>
              <w:rPr>
                <w:rFonts w:ascii="Arial Narrow" w:hAnsi="Arial Narrow" w:cs="Arial"/>
                <w:sz w:val="24"/>
                <w:szCs w:val="24"/>
              </w:rPr>
            </w:pPr>
            <w:r w:rsidRPr="00692373">
              <w:rPr>
                <w:rFonts w:ascii="Arial Narrow" w:hAnsi="Arial Narrow" w:cs="Arial"/>
                <w:sz w:val="24"/>
                <w:szCs w:val="24"/>
              </w:rPr>
              <w:t>40,4</w:t>
            </w:r>
          </w:p>
        </w:tc>
        <w:tc>
          <w:tcPr>
            <w:tcW w:w="868" w:type="dxa"/>
            <w:tcBorders>
              <w:top w:val="single" w:sz="4" w:space="0" w:color="auto"/>
              <w:left w:val="nil"/>
              <w:bottom w:val="single" w:sz="4" w:space="0" w:color="auto"/>
              <w:right w:val="single" w:sz="4" w:space="0" w:color="auto"/>
            </w:tcBorders>
            <w:shd w:val="clear" w:color="auto" w:fill="auto"/>
            <w:vAlign w:val="center"/>
          </w:tcPr>
          <w:p w:rsidR="00CB70D4" w:rsidRPr="00692373" w:rsidRDefault="00CB70D4" w:rsidP="00CB70D4">
            <w:pPr>
              <w:spacing w:after="0" w:line="240" w:lineRule="auto"/>
              <w:jc w:val="center"/>
              <w:rPr>
                <w:rFonts w:ascii="Arial Narrow" w:hAnsi="Arial Narrow" w:cs="Arial"/>
                <w:sz w:val="24"/>
                <w:szCs w:val="24"/>
              </w:rPr>
            </w:pPr>
            <w:r w:rsidRPr="00692373">
              <w:rPr>
                <w:rFonts w:ascii="Arial Narrow" w:hAnsi="Arial Narrow" w:cs="Arial"/>
                <w:sz w:val="24"/>
                <w:szCs w:val="24"/>
              </w:rPr>
              <w:t>36,7</w:t>
            </w:r>
          </w:p>
        </w:tc>
        <w:tc>
          <w:tcPr>
            <w:tcW w:w="865" w:type="dxa"/>
            <w:tcBorders>
              <w:top w:val="single" w:sz="4" w:space="0" w:color="auto"/>
              <w:left w:val="nil"/>
              <w:bottom w:val="single" w:sz="4" w:space="0" w:color="auto"/>
              <w:right w:val="single" w:sz="4" w:space="0" w:color="auto"/>
            </w:tcBorders>
            <w:shd w:val="clear" w:color="auto" w:fill="auto"/>
            <w:vAlign w:val="center"/>
          </w:tcPr>
          <w:p w:rsidR="00CB70D4" w:rsidRPr="00692373" w:rsidRDefault="00CB70D4" w:rsidP="00CB70D4">
            <w:pPr>
              <w:spacing w:after="0" w:line="240" w:lineRule="auto"/>
              <w:jc w:val="center"/>
              <w:rPr>
                <w:rFonts w:ascii="Arial Narrow" w:hAnsi="Arial Narrow" w:cs="Arial"/>
                <w:sz w:val="24"/>
                <w:szCs w:val="24"/>
              </w:rPr>
            </w:pPr>
            <w:r w:rsidRPr="00692373">
              <w:rPr>
                <w:rFonts w:ascii="Arial Narrow" w:hAnsi="Arial Narrow" w:cs="Arial"/>
                <w:sz w:val="24"/>
                <w:szCs w:val="24"/>
              </w:rPr>
              <w:t>37,5</w:t>
            </w:r>
          </w:p>
        </w:tc>
        <w:tc>
          <w:tcPr>
            <w:tcW w:w="866" w:type="dxa"/>
            <w:tcBorders>
              <w:top w:val="single" w:sz="4" w:space="0" w:color="auto"/>
              <w:left w:val="nil"/>
              <w:bottom w:val="single" w:sz="4" w:space="0" w:color="auto"/>
              <w:right w:val="single" w:sz="4" w:space="0" w:color="auto"/>
            </w:tcBorders>
            <w:shd w:val="clear" w:color="auto" w:fill="auto"/>
            <w:vAlign w:val="center"/>
          </w:tcPr>
          <w:p w:rsidR="00CB70D4" w:rsidRPr="00692373" w:rsidRDefault="00CB70D4" w:rsidP="00CB70D4">
            <w:pPr>
              <w:spacing w:after="0" w:line="240" w:lineRule="auto"/>
              <w:jc w:val="center"/>
              <w:rPr>
                <w:rFonts w:ascii="Arial Narrow" w:hAnsi="Arial Narrow" w:cs="Arial"/>
                <w:sz w:val="24"/>
                <w:szCs w:val="24"/>
              </w:rPr>
            </w:pPr>
            <w:r w:rsidRPr="00692373">
              <w:rPr>
                <w:rFonts w:ascii="Arial Narrow" w:hAnsi="Arial Narrow" w:cs="Arial"/>
                <w:sz w:val="24"/>
                <w:szCs w:val="24"/>
              </w:rPr>
              <w:t>37,5</w:t>
            </w:r>
          </w:p>
        </w:tc>
        <w:tc>
          <w:tcPr>
            <w:tcW w:w="865" w:type="dxa"/>
            <w:tcBorders>
              <w:top w:val="single" w:sz="4" w:space="0" w:color="auto"/>
              <w:left w:val="nil"/>
              <w:bottom w:val="single" w:sz="4" w:space="0" w:color="auto"/>
              <w:right w:val="single" w:sz="4" w:space="0" w:color="auto"/>
            </w:tcBorders>
            <w:shd w:val="clear" w:color="auto" w:fill="auto"/>
            <w:vAlign w:val="center"/>
          </w:tcPr>
          <w:p w:rsidR="00CB70D4" w:rsidRPr="00692373" w:rsidRDefault="00CB70D4" w:rsidP="00CB70D4">
            <w:pPr>
              <w:spacing w:after="0" w:line="240" w:lineRule="auto"/>
              <w:jc w:val="center"/>
              <w:rPr>
                <w:rFonts w:ascii="Arial Narrow" w:hAnsi="Arial Narrow" w:cs="Arial"/>
                <w:sz w:val="24"/>
                <w:szCs w:val="24"/>
              </w:rPr>
            </w:pPr>
            <w:r w:rsidRPr="00692373">
              <w:rPr>
                <w:rFonts w:ascii="Arial Narrow" w:hAnsi="Arial Narrow" w:cs="Arial"/>
                <w:sz w:val="24"/>
                <w:szCs w:val="24"/>
              </w:rPr>
              <w:t>37,3</w:t>
            </w:r>
          </w:p>
        </w:tc>
        <w:tc>
          <w:tcPr>
            <w:tcW w:w="88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B70D4" w:rsidRPr="00692373" w:rsidRDefault="00CB70D4" w:rsidP="00CB70D4">
            <w:pPr>
              <w:spacing w:after="0" w:line="240" w:lineRule="auto"/>
              <w:jc w:val="center"/>
              <w:rPr>
                <w:rFonts w:ascii="Arial Narrow" w:hAnsi="Arial Narrow" w:cs="Arial"/>
                <w:sz w:val="24"/>
                <w:szCs w:val="24"/>
              </w:rPr>
            </w:pPr>
            <w:r w:rsidRPr="00692373">
              <w:rPr>
                <w:rFonts w:ascii="Arial Narrow" w:hAnsi="Arial Narrow" w:cs="Arial"/>
                <w:sz w:val="24"/>
                <w:szCs w:val="24"/>
              </w:rPr>
              <w:t>3 307</w:t>
            </w:r>
          </w:p>
        </w:tc>
        <w:tc>
          <w:tcPr>
            <w:tcW w:w="850" w:type="dxa"/>
            <w:tcBorders>
              <w:top w:val="single" w:sz="4" w:space="0" w:color="auto"/>
              <w:left w:val="single" w:sz="4" w:space="0" w:color="auto"/>
              <w:bottom w:val="single" w:sz="4" w:space="0" w:color="auto"/>
              <w:right w:val="single" w:sz="4" w:space="0" w:color="auto"/>
            </w:tcBorders>
            <w:vAlign w:val="center"/>
          </w:tcPr>
          <w:p w:rsidR="00CB70D4" w:rsidRPr="00692373" w:rsidRDefault="00CB70D4" w:rsidP="00CB70D4">
            <w:pPr>
              <w:spacing w:after="0" w:line="240" w:lineRule="auto"/>
              <w:jc w:val="center"/>
              <w:rPr>
                <w:rFonts w:ascii="Arial Narrow" w:hAnsi="Arial Narrow" w:cs="Arial"/>
                <w:sz w:val="24"/>
                <w:szCs w:val="24"/>
              </w:rPr>
            </w:pPr>
            <w:r w:rsidRPr="00692373">
              <w:rPr>
                <w:rFonts w:ascii="Arial Narrow" w:hAnsi="Arial Narrow" w:cs="Arial"/>
                <w:sz w:val="24"/>
                <w:szCs w:val="24"/>
              </w:rPr>
              <w:t>3 045</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tcPr>
          <w:p w:rsidR="00CB70D4" w:rsidRPr="00692373" w:rsidRDefault="00CB70D4" w:rsidP="00CB70D4">
            <w:pPr>
              <w:spacing w:after="0" w:line="240" w:lineRule="auto"/>
              <w:jc w:val="center"/>
              <w:rPr>
                <w:rFonts w:ascii="Arial Narrow" w:hAnsi="Arial Narrow" w:cs="Arial"/>
                <w:sz w:val="24"/>
                <w:szCs w:val="24"/>
              </w:rPr>
            </w:pPr>
            <w:r w:rsidRPr="00692373">
              <w:rPr>
                <w:rFonts w:ascii="Arial Narrow" w:hAnsi="Arial Narrow" w:cs="Arial"/>
                <w:sz w:val="24"/>
                <w:szCs w:val="24"/>
              </w:rPr>
              <w:t>3</w:t>
            </w:r>
            <w:r w:rsidRPr="00692373">
              <w:rPr>
                <w:rFonts w:ascii="Arial Narrow" w:hAnsi="Arial Narrow" w:cs="Arial"/>
                <w:sz w:val="24"/>
                <w:szCs w:val="24"/>
                <w:lang w:val="kk-KZ"/>
              </w:rPr>
              <w:t xml:space="preserve"> </w:t>
            </w:r>
            <w:r w:rsidRPr="00692373">
              <w:rPr>
                <w:rFonts w:ascii="Arial Narrow" w:hAnsi="Arial Narrow" w:cs="Arial"/>
                <w:sz w:val="24"/>
                <w:szCs w:val="24"/>
              </w:rPr>
              <w:t>131</w:t>
            </w:r>
          </w:p>
        </w:tc>
        <w:tc>
          <w:tcPr>
            <w:tcW w:w="850" w:type="dxa"/>
            <w:tcBorders>
              <w:top w:val="single" w:sz="4" w:space="0" w:color="auto"/>
              <w:left w:val="single" w:sz="4" w:space="0" w:color="auto"/>
              <w:bottom w:val="single" w:sz="4" w:space="0" w:color="auto"/>
              <w:right w:val="single" w:sz="4" w:space="0" w:color="auto"/>
            </w:tcBorders>
            <w:vAlign w:val="center"/>
          </w:tcPr>
          <w:p w:rsidR="00CB70D4" w:rsidRPr="00692373" w:rsidRDefault="00CB70D4" w:rsidP="00CB70D4">
            <w:pPr>
              <w:spacing w:after="0" w:line="240" w:lineRule="auto"/>
              <w:jc w:val="center"/>
              <w:rPr>
                <w:rFonts w:ascii="Arial Narrow" w:hAnsi="Arial Narrow" w:cs="Arial"/>
                <w:sz w:val="24"/>
                <w:szCs w:val="24"/>
              </w:rPr>
            </w:pPr>
            <w:r w:rsidRPr="00692373">
              <w:rPr>
                <w:rFonts w:ascii="Arial Narrow" w:hAnsi="Arial Narrow" w:cs="Arial"/>
                <w:sz w:val="24"/>
                <w:szCs w:val="24"/>
              </w:rPr>
              <w:t>3 104</w:t>
            </w:r>
          </w:p>
        </w:tc>
        <w:tc>
          <w:tcPr>
            <w:tcW w:w="851" w:type="dxa"/>
            <w:tcBorders>
              <w:top w:val="single" w:sz="4" w:space="0" w:color="auto"/>
              <w:left w:val="single" w:sz="4" w:space="0" w:color="auto"/>
              <w:bottom w:val="single" w:sz="4" w:space="0" w:color="auto"/>
              <w:right w:val="single" w:sz="4" w:space="0" w:color="auto"/>
            </w:tcBorders>
            <w:vAlign w:val="center"/>
          </w:tcPr>
          <w:p w:rsidR="00CB70D4" w:rsidRPr="00692373" w:rsidRDefault="00CB70D4" w:rsidP="00CB70D4">
            <w:pPr>
              <w:spacing w:after="0" w:line="240" w:lineRule="auto"/>
              <w:jc w:val="center"/>
              <w:rPr>
                <w:rFonts w:ascii="Arial Narrow" w:hAnsi="Arial Narrow" w:cs="Arial"/>
                <w:sz w:val="24"/>
                <w:szCs w:val="24"/>
              </w:rPr>
            </w:pPr>
            <w:r w:rsidRPr="00692373">
              <w:rPr>
                <w:rFonts w:ascii="Arial Narrow" w:hAnsi="Arial Narrow" w:cs="Arial"/>
                <w:sz w:val="24"/>
                <w:szCs w:val="24"/>
              </w:rPr>
              <w:t>2</w:t>
            </w:r>
            <w:r w:rsidRPr="00692373">
              <w:rPr>
                <w:rFonts w:ascii="Arial Narrow" w:hAnsi="Arial Narrow" w:cs="Arial"/>
                <w:sz w:val="24"/>
                <w:szCs w:val="24"/>
                <w:lang w:val="kk-KZ"/>
              </w:rPr>
              <w:t xml:space="preserve"> </w:t>
            </w:r>
            <w:r w:rsidRPr="00692373">
              <w:rPr>
                <w:rFonts w:ascii="Arial Narrow" w:hAnsi="Arial Narrow" w:cs="Arial"/>
                <w:sz w:val="24"/>
                <w:szCs w:val="24"/>
              </w:rPr>
              <w:t>996</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CB70D4" w:rsidRPr="00692373" w:rsidRDefault="00CB70D4" w:rsidP="00CB70D4">
            <w:pPr>
              <w:spacing w:after="0" w:line="240" w:lineRule="auto"/>
              <w:jc w:val="center"/>
              <w:rPr>
                <w:rFonts w:ascii="Arial Narrow" w:hAnsi="Arial Narrow" w:cs="Arial"/>
                <w:sz w:val="24"/>
                <w:szCs w:val="24"/>
              </w:rPr>
            </w:pPr>
            <w:r w:rsidRPr="00692373">
              <w:rPr>
                <w:rFonts w:ascii="Arial Narrow" w:hAnsi="Arial Narrow" w:cs="Arial"/>
                <w:sz w:val="24"/>
                <w:szCs w:val="24"/>
              </w:rPr>
              <w:t>90,3</w:t>
            </w:r>
          </w:p>
        </w:tc>
        <w:tc>
          <w:tcPr>
            <w:tcW w:w="888" w:type="dxa"/>
            <w:tcBorders>
              <w:top w:val="single" w:sz="4" w:space="0" w:color="auto"/>
              <w:left w:val="single" w:sz="4" w:space="0" w:color="auto"/>
              <w:bottom w:val="single" w:sz="4" w:space="0" w:color="auto"/>
              <w:right w:val="single" w:sz="4" w:space="0" w:color="auto"/>
            </w:tcBorders>
            <w:shd w:val="clear" w:color="auto" w:fill="auto"/>
            <w:noWrap/>
            <w:vAlign w:val="center"/>
          </w:tcPr>
          <w:p w:rsidR="00CB70D4" w:rsidRPr="00692373" w:rsidRDefault="00CB70D4" w:rsidP="00CB70D4">
            <w:pPr>
              <w:spacing w:after="0" w:line="240" w:lineRule="auto"/>
              <w:jc w:val="center"/>
              <w:rPr>
                <w:rFonts w:ascii="Arial Narrow" w:hAnsi="Arial Narrow" w:cs="Arial"/>
                <w:sz w:val="24"/>
                <w:szCs w:val="24"/>
              </w:rPr>
            </w:pPr>
            <w:r w:rsidRPr="00692373">
              <w:rPr>
                <w:rFonts w:ascii="Arial Narrow" w:hAnsi="Arial Narrow" w:cs="Arial"/>
                <w:sz w:val="24"/>
                <w:szCs w:val="24"/>
              </w:rPr>
              <w:t>82,9</w:t>
            </w:r>
          </w:p>
        </w:tc>
        <w:tc>
          <w:tcPr>
            <w:tcW w:w="872" w:type="dxa"/>
            <w:tcBorders>
              <w:top w:val="single" w:sz="4" w:space="0" w:color="auto"/>
              <w:left w:val="single" w:sz="4" w:space="0" w:color="auto"/>
              <w:bottom w:val="single" w:sz="4" w:space="0" w:color="auto"/>
              <w:right w:val="single" w:sz="4" w:space="0" w:color="auto"/>
            </w:tcBorders>
            <w:vAlign w:val="center"/>
          </w:tcPr>
          <w:p w:rsidR="00CB70D4" w:rsidRPr="00692373" w:rsidRDefault="00CB70D4" w:rsidP="00CB70D4">
            <w:pPr>
              <w:spacing w:after="0" w:line="240" w:lineRule="auto"/>
              <w:jc w:val="center"/>
              <w:rPr>
                <w:rFonts w:ascii="Arial Narrow" w:hAnsi="Arial Narrow" w:cs="Arial"/>
                <w:sz w:val="24"/>
                <w:szCs w:val="24"/>
              </w:rPr>
            </w:pPr>
            <w:r w:rsidRPr="00692373">
              <w:rPr>
                <w:rFonts w:ascii="Arial Narrow" w:hAnsi="Arial Narrow" w:cs="Arial"/>
                <w:sz w:val="24"/>
                <w:szCs w:val="24"/>
              </w:rPr>
              <w:t>84,5</w:t>
            </w:r>
          </w:p>
        </w:tc>
        <w:tc>
          <w:tcPr>
            <w:tcW w:w="933" w:type="dxa"/>
            <w:tcBorders>
              <w:top w:val="single" w:sz="4" w:space="0" w:color="auto"/>
              <w:left w:val="single" w:sz="4" w:space="0" w:color="auto"/>
              <w:bottom w:val="single" w:sz="4" w:space="0" w:color="auto"/>
              <w:right w:val="single" w:sz="4" w:space="0" w:color="auto"/>
            </w:tcBorders>
            <w:shd w:val="clear" w:color="auto" w:fill="auto"/>
            <w:noWrap/>
            <w:vAlign w:val="center"/>
          </w:tcPr>
          <w:p w:rsidR="00CB70D4" w:rsidRPr="00692373" w:rsidRDefault="00CB70D4" w:rsidP="00CB70D4">
            <w:pPr>
              <w:spacing w:after="0" w:line="240" w:lineRule="auto"/>
              <w:jc w:val="center"/>
              <w:rPr>
                <w:rFonts w:ascii="Arial Narrow" w:hAnsi="Arial Narrow" w:cs="Arial"/>
                <w:sz w:val="24"/>
                <w:szCs w:val="24"/>
              </w:rPr>
            </w:pPr>
            <w:r w:rsidRPr="00692373">
              <w:rPr>
                <w:rFonts w:ascii="Arial Narrow" w:hAnsi="Arial Narrow" w:cs="Arial"/>
                <w:sz w:val="24"/>
                <w:szCs w:val="24"/>
              </w:rPr>
              <w:t>84,3</w:t>
            </w:r>
          </w:p>
        </w:tc>
        <w:tc>
          <w:tcPr>
            <w:tcW w:w="900" w:type="dxa"/>
            <w:tcBorders>
              <w:top w:val="single" w:sz="4" w:space="0" w:color="auto"/>
              <w:left w:val="single" w:sz="4" w:space="0" w:color="auto"/>
              <w:bottom w:val="single" w:sz="4" w:space="0" w:color="auto"/>
              <w:right w:val="single" w:sz="4" w:space="0" w:color="auto"/>
            </w:tcBorders>
            <w:vAlign w:val="center"/>
          </w:tcPr>
          <w:p w:rsidR="00CB70D4" w:rsidRPr="00692373" w:rsidRDefault="00CB70D4" w:rsidP="00CB70D4">
            <w:pPr>
              <w:spacing w:after="0" w:line="240" w:lineRule="auto"/>
              <w:jc w:val="center"/>
              <w:rPr>
                <w:rFonts w:ascii="Arial Narrow" w:hAnsi="Arial Narrow" w:cs="Arial"/>
                <w:sz w:val="24"/>
                <w:szCs w:val="24"/>
              </w:rPr>
            </w:pPr>
            <w:r w:rsidRPr="00692373">
              <w:rPr>
                <w:rFonts w:ascii="Arial Narrow" w:hAnsi="Arial Narrow" w:cs="Arial"/>
                <w:sz w:val="24"/>
                <w:szCs w:val="24"/>
              </w:rPr>
              <w:t>80,9</w:t>
            </w:r>
          </w:p>
        </w:tc>
      </w:tr>
      <w:tr w:rsidR="00CB70D4" w:rsidRPr="003606F8" w:rsidTr="005E24D2">
        <w:trPr>
          <w:trHeight w:val="313"/>
        </w:trPr>
        <w:tc>
          <w:tcPr>
            <w:tcW w:w="2128" w:type="dxa"/>
            <w:tcBorders>
              <w:top w:val="nil"/>
              <w:left w:val="single" w:sz="4" w:space="0" w:color="auto"/>
              <w:bottom w:val="single" w:sz="4" w:space="0" w:color="auto"/>
              <w:right w:val="single" w:sz="4" w:space="0" w:color="auto"/>
            </w:tcBorders>
            <w:shd w:val="clear" w:color="auto" w:fill="auto"/>
            <w:noWrap/>
            <w:vAlign w:val="bottom"/>
            <w:hideMark/>
          </w:tcPr>
          <w:p w:rsidR="00CB70D4" w:rsidRPr="00E54CCE" w:rsidRDefault="00CB70D4" w:rsidP="00CB70D4">
            <w:pPr>
              <w:spacing w:after="0" w:line="240" w:lineRule="auto"/>
              <w:rPr>
                <w:rFonts w:ascii="Arial Narrow" w:hAnsi="Arial Narrow" w:cs="Arial"/>
                <w:sz w:val="24"/>
                <w:lang w:val="kk-KZ"/>
              </w:rPr>
            </w:pPr>
            <w:r w:rsidRPr="00E54CCE">
              <w:rPr>
                <w:rFonts w:ascii="Arial Narrow" w:hAnsi="Arial Narrow" w:cs="Arial"/>
                <w:sz w:val="24"/>
                <w:lang w:val="kk-KZ"/>
              </w:rPr>
              <w:t>А</w:t>
            </w:r>
            <w:r w:rsidRPr="00E54CCE">
              <w:rPr>
                <w:rFonts w:ascii="Arial" w:hAnsi="Arial" w:cs="Arial"/>
                <w:sz w:val="24"/>
                <w:lang w:val="kk-KZ"/>
              </w:rPr>
              <w:t>қ</w:t>
            </w:r>
            <w:r w:rsidRPr="00E54CCE">
              <w:rPr>
                <w:rFonts w:ascii="Arial Narrow" w:hAnsi="Arial Narrow" w:cs="Arial Narrow"/>
                <w:sz w:val="24"/>
                <w:lang w:val="kk-KZ"/>
              </w:rPr>
              <w:t>су</w:t>
            </w:r>
            <w:r w:rsidRPr="00E54CCE">
              <w:rPr>
                <w:rFonts w:ascii="Arial Narrow" w:hAnsi="Arial Narrow" w:cs="Arial"/>
                <w:sz w:val="24"/>
                <w:lang w:val="kk-KZ"/>
              </w:rPr>
              <w:t xml:space="preserve"> </w:t>
            </w:r>
            <w:r w:rsidRPr="00E54CCE">
              <w:rPr>
                <w:rFonts w:ascii="Arial" w:hAnsi="Arial" w:cs="Arial"/>
                <w:sz w:val="24"/>
                <w:lang w:val="kk-KZ"/>
              </w:rPr>
              <w:t>қ</w:t>
            </w:r>
            <w:r w:rsidRPr="00E54CCE">
              <w:rPr>
                <w:rFonts w:ascii="Arial Narrow" w:hAnsi="Arial Narrow" w:cs="Arial"/>
                <w:sz w:val="24"/>
                <w:lang w:val="kk-KZ"/>
              </w:rPr>
              <w:t>.</w:t>
            </w:r>
          </w:p>
        </w:tc>
        <w:tc>
          <w:tcPr>
            <w:tcW w:w="864" w:type="dxa"/>
            <w:tcBorders>
              <w:top w:val="single" w:sz="4" w:space="0" w:color="auto"/>
              <w:left w:val="nil"/>
              <w:bottom w:val="single" w:sz="4" w:space="0" w:color="auto"/>
              <w:right w:val="single" w:sz="4" w:space="0" w:color="auto"/>
            </w:tcBorders>
            <w:shd w:val="clear" w:color="auto" w:fill="auto"/>
            <w:noWrap/>
            <w:vAlign w:val="center"/>
          </w:tcPr>
          <w:p w:rsidR="00CB70D4" w:rsidRPr="00692373" w:rsidRDefault="00CB70D4" w:rsidP="00CB70D4">
            <w:pPr>
              <w:spacing w:after="0" w:line="240" w:lineRule="auto"/>
              <w:jc w:val="center"/>
              <w:rPr>
                <w:rFonts w:ascii="Arial Narrow" w:hAnsi="Arial Narrow" w:cs="Arial"/>
                <w:sz w:val="24"/>
                <w:szCs w:val="24"/>
              </w:rPr>
            </w:pPr>
            <w:r w:rsidRPr="00692373">
              <w:rPr>
                <w:rFonts w:ascii="Arial Narrow" w:hAnsi="Arial Narrow" w:cs="Arial"/>
                <w:sz w:val="24"/>
                <w:szCs w:val="24"/>
              </w:rPr>
              <w:t>17,8</w:t>
            </w:r>
          </w:p>
        </w:tc>
        <w:tc>
          <w:tcPr>
            <w:tcW w:w="868" w:type="dxa"/>
            <w:tcBorders>
              <w:top w:val="single" w:sz="4" w:space="0" w:color="auto"/>
              <w:left w:val="nil"/>
              <w:bottom w:val="single" w:sz="4" w:space="0" w:color="auto"/>
              <w:right w:val="single" w:sz="4" w:space="0" w:color="auto"/>
            </w:tcBorders>
            <w:shd w:val="clear" w:color="auto" w:fill="auto"/>
            <w:vAlign w:val="center"/>
          </w:tcPr>
          <w:p w:rsidR="00CB70D4" w:rsidRPr="00692373" w:rsidRDefault="00CB70D4" w:rsidP="00CB70D4">
            <w:pPr>
              <w:spacing w:after="0" w:line="240" w:lineRule="auto"/>
              <w:jc w:val="center"/>
              <w:rPr>
                <w:rFonts w:ascii="Arial Narrow" w:hAnsi="Arial Narrow" w:cs="Arial"/>
                <w:sz w:val="24"/>
                <w:szCs w:val="24"/>
              </w:rPr>
            </w:pPr>
            <w:r w:rsidRPr="00692373">
              <w:rPr>
                <w:rFonts w:ascii="Arial Narrow" w:hAnsi="Arial Narrow" w:cs="Arial"/>
                <w:sz w:val="24"/>
                <w:szCs w:val="24"/>
              </w:rPr>
              <w:t>17,4</w:t>
            </w:r>
          </w:p>
        </w:tc>
        <w:tc>
          <w:tcPr>
            <w:tcW w:w="865" w:type="dxa"/>
            <w:tcBorders>
              <w:top w:val="single" w:sz="4" w:space="0" w:color="auto"/>
              <w:left w:val="nil"/>
              <w:bottom w:val="single" w:sz="4" w:space="0" w:color="auto"/>
              <w:right w:val="single" w:sz="4" w:space="0" w:color="auto"/>
            </w:tcBorders>
            <w:shd w:val="clear" w:color="auto" w:fill="auto"/>
            <w:vAlign w:val="center"/>
          </w:tcPr>
          <w:p w:rsidR="00CB70D4" w:rsidRPr="00692373" w:rsidRDefault="00CB70D4" w:rsidP="00CB70D4">
            <w:pPr>
              <w:spacing w:after="0" w:line="240" w:lineRule="auto"/>
              <w:jc w:val="center"/>
              <w:rPr>
                <w:rFonts w:ascii="Arial Narrow" w:hAnsi="Arial Narrow" w:cs="Arial"/>
                <w:sz w:val="24"/>
                <w:szCs w:val="24"/>
              </w:rPr>
            </w:pPr>
            <w:r w:rsidRPr="00692373">
              <w:rPr>
                <w:rFonts w:ascii="Arial Narrow" w:hAnsi="Arial Narrow" w:cs="Arial"/>
                <w:sz w:val="24"/>
                <w:szCs w:val="24"/>
              </w:rPr>
              <w:t>17,1</w:t>
            </w:r>
          </w:p>
        </w:tc>
        <w:tc>
          <w:tcPr>
            <w:tcW w:w="866" w:type="dxa"/>
            <w:tcBorders>
              <w:top w:val="single" w:sz="4" w:space="0" w:color="auto"/>
              <w:left w:val="nil"/>
              <w:bottom w:val="single" w:sz="4" w:space="0" w:color="auto"/>
              <w:right w:val="single" w:sz="4" w:space="0" w:color="auto"/>
            </w:tcBorders>
            <w:shd w:val="clear" w:color="auto" w:fill="auto"/>
            <w:vAlign w:val="center"/>
          </w:tcPr>
          <w:p w:rsidR="00CB70D4" w:rsidRPr="00692373" w:rsidRDefault="00CB70D4" w:rsidP="00CB70D4">
            <w:pPr>
              <w:spacing w:after="0" w:line="240" w:lineRule="auto"/>
              <w:jc w:val="center"/>
              <w:rPr>
                <w:rFonts w:ascii="Arial Narrow" w:hAnsi="Arial Narrow" w:cs="Arial"/>
                <w:sz w:val="24"/>
                <w:szCs w:val="24"/>
              </w:rPr>
            </w:pPr>
            <w:r w:rsidRPr="00692373">
              <w:rPr>
                <w:rFonts w:ascii="Arial Narrow" w:hAnsi="Arial Narrow" w:cs="Arial"/>
                <w:sz w:val="24"/>
                <w:szCs w:val="24"/>
              </w:rPr>
              <w:t>17,9</w:t>
            </w:r>
          </w:p>
        </w:tc>
        <w:tc>
          <w:tcPr>
            <w:tcW w:w="865" w:type="dxa"/>
            <w:tcBorders>
              <w:top w:val="single" w:sz="4" w:space="0" w:color="auto"/>
              <w:left w:val="nil"/>
              <w:bottom w:val="single" w:sz="4" w:space="0" w:color="auto"/>
              <w:right w:val="single" w:sz="4" w:space="0" w:color="auto"/>
            </w:tcBorders>
            <w:shd w:val="clear" w:color="auto" w:fill="auto"/>
            <w:vAlign w:val="center"/>
          </w:tcPr>
          <w:p w:rsidR="00CB70D4" w:rsidRPr="00692373" w:rsidRDefault="00CB70D4" w:rsidP="00CB70D4">
            <w:pPr>
              <w:spacing w:after="0" w:line="240" w:lineRule="auto"/>
              <w:jc w:val="center"/>
              <w:rPr>
                <w:rFonts w:ascii="Arial Narrow" w:hAnsi="Arial Narrow" w:cs="Arial"/>
                <w:sz w:val="24"/>
                <w:szCs w:val="24"/>
              </w:rPr>
            </w:pPr>
            <w:r w:rsidRPr="00692373">
              <w:rPr>
                <w:rFonts w:ascii="Arial Narrow" w:hAnsi="Arial Narrow" w:cs="Arial"/>
                <w:sz w:val="24"/>
                <w:szCs w:val="24"/>
              </w:rPr>
              <w:t>17,7</w:t>
            </w:r>
          </w:p>
        </w:tc>
        <w:tc>
          <w:tcPr>
            <w:tcW w:w="88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B70D4" w:rsidRPr="00692373" w:rsidRDefault="00CB70D4" w:rsidP="00CB70D4">
            <w:pPr>
              <w:spacing w:after="0" w:line="240" w:lineRule="auto"/>
              <w:jc w:val="center"/>
              <w:rPr>
                <w:rFonts w:ascii="Arial Narrow" w:hAnsi="Arial Narrow" w:cs="Arial"/>
                <w:sz w:val="24"/>
                <w:szCs w:val="24"/>
              </w:rPr>
            </w:pPr>
            <w:r w:rsidRPr="00692373">
              <w:rPr>
                <w:rFonts w:ascii="Arial Narrow" w:hAnsi="Arial Narrow" w:cs="Arial"/>
                <w:sz w:val="24"/>
                <w:szCs w:val="24"/>
              </w:rPr>
              <w:t>375</w:t>
            </w:r>
          </w:p>
        </w:tc>
        <w:tc>
          <w:tcPr>
            <w:tcW w:w="850" w:type="dxa"/>
            <w:tcBorders>
              <w:top w:val="single" w:sz="4" w:space="0" w:color="auto"/>
              <w:left w:val="single" w:sz="4" w:space="0" w:color="auto"/>
              <w:bottom w:val="single" w:sz="4" w:space="0" w:color="auto"/>
              <w:right w:val="single" w:sz="4" w:space="0" w:color="auto"/>
            </w:tcBorders>
            <w:vAlign w:val="center"/>
          </w:tcPr>
          <w:p w:rsidR="00CB70D4" w:rsidRPr="00692373" w:rsidRDefault="00CB70D4" w:rsidP="00CB70D4">
            <w:pPr>
              <w:spacing w:after="0" w:line="240" w:lineRule="auto"/>
              <w:jc w:val="center"/>
              <w:rPr>
                <w:rFonts w:ascii="Arial Narrow" w:hAnsi="Arial Narrow" w:cs="Arial"/>
                <w:sz w:val="24"/>
                <w:szCs w:val="24"/>
              </w:rPr>
            </w:pPr>
            <w:r w:rsidRPr="00692373">
              <w:rPr>
                <w:rFonts w:ascii="Arial Narrow" w:hAnsi="Arial Narrow" w:cs="Arial"/>
                <w:sz w:val="24"/>
                <w:szCs w:val="24"/>
              </w:rPr>
              <w:t>371</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tcPr>
          <w:p w:rsidR="00CB70D4" w:rsidRPr="00692373" w:rsidRDefault="00CB70D4" w:rsidP="00CB70D4">
            <w:pPr>
              <w:spacing w:after="0" w:line="240" w:lineRule="auto"/>
              <w:jc w:val="center"/>
              <w:rPr>
                <w:rFonts w:ascii="Arial Narrow" w:hAnsi="Arial Narrow" w:cs="Arial"/>
                <w:sz w:val="24"/>
                <w:szCs w:val="24"/>
              </w:rPr>
            </w:pPr>
            <w:r w:rsidRPr="00692373">
              <w:rPr>
                <w:rFonts w:ascii="Arial Narrow" w:hAnsi="Arial Narrow" w:cs="Arial"/>
                <w:sz w:val="24"/>
                <w:szCs w:val="24"/>
              </w:rPr>
              <w:t>379</w:t>
            </w:r>
          </w:p>
        </w:tc>
        <w:tc>
          <w:tcPr>
            <w:tcW w:w="850" w:type="dxa"/>
            <w:tcBorders>
              <w:top w:val="single" w:sz="4" w:space="0" w:color="auto"/>
              <w:left w:val="single" w:sz="4" w:space="0" w:color="auto"/>
              <w:bottom w:val="single" w:sz="4" w:space="0" w:color="auto"/>
              <w:right w:val="single" w:sz="4" w:space="0" w:color="auto"/>
            </w:tcBorders>
            <w:vAlign w:val="center"/>
          </w:tcPr>
          <w:p w:rsidR="00CB70D4" w:rsidRPr="00692373" w:rsidRDefault="00CB70D4" w:rsidP="00CB70D4">
            <w:pPr>
              <w:spacing w:after="0" w:line="240" w:lineRule="auto"/>
              <w:jc w:val="center"/>
              <w:rPr>
                <w:rFonts w:ascii="Arial Narrow" w:hAnsi="Arial Narrow" w:cs="Arial"/>
                <w:sz w:val="24"/>
                <w:szCs w:val="24"/>
              </w:rPr>
            </w:pPr>
            <w:r w:rsidRPr="00692373">
              <w:rPr>
                <w:rFonts w:ascii="Arial Narrow" w:hAnsi="Arial Narrow" w:cs="Arial"/>
                <w:sz w:val="24"/>
                <w:szCs w:val="24"/>
              </w:rPr>
              <w:t>355</w:t>
            </w:r>
          </w:p>
        </w:tc>
        <w:tc>
          <w:tcPr>
            <w:tcW w:w="851" w:type="dxa"/>
            <w:tcBorders>
              <w:top w:val="single" w:sz="4" w:space="0" w:color="auto"/>
              <w:left w:val="single" w:sz="4" w:space="0" w:color="auto"/>
              <w:bottom w:val="single" w:sz="4" w:space="0" w:color="auto"/>
              <w:right w:val="single" w:sz="4" w:space="0" w:color="auto"/>
            </w:tcBorders>
            <w:vAlign w:val="center"/>
          </w:tcPr>
          <w:p w:rsidR="00CB70D4" w:rsidRPr="00692373" w:rsidRDefault="00CB70D4" w:rsidP="00CB70D4">
            <w:pPr>
              <w:spacing w:after="0" w:line="240" w:lineRule="auto"/>
              <w:jc w:val="center"/>
              <w:rPr>
                <w:rFonts w:ascii="Arial Narrow" w:hAnsi="Arial Narrow" w:cs="Arial"/>
                <w:sz w:val="24"/>
                <w:szCs w:val="24"/>
              </w:rPr>
            </w:pPr>
            <w:r w:rsidRPr="00692373">
              <w:rPr>
                <w:rFonts w:ascii="Arial Narrow" w:hAnsi="Arial Narrow" w:cs="Arial"/>
                <w:sz w:val="24"/>
                <w:szCs w:val="24"/>
              </w:rPr>
              <w:t>341</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CB70D4" w:rsidRPr="00692373" w:rsidRDefault="00CB70D4" w:rsidP="00CB70D4">
            <w:pPr>
              <w:spacing w:after="0" w:line="240" w:lineRule="auto"/>
              <w:jc w:val="center"/>
              <w:rPr>
                <w:rFonts w:ascii="Arial Narrow" w:hAnsi="Arial Narrow" w:cs="Arial"/>
                <w:sz w:val="24"/>
                <w:szCs w:val="24"/>
              </w:rPr>
            </w:pPr>
            <w:r w:rsidRPr="00692373">
              <w:rPr>
                <w:rFonts w:ascii="Arial Narrow" w:hAnsi="Arial Narrow" w:cs="Arial"/>
                <w:sz w:val="24"/>
                <w:szCs w:val="24"/>
              </w:rPr>
              <w:t>51,8</w:t>
            </w:r>
          </w:p>
        </w:tc>
        <w:tc>
          <w:tcPr>
            <w:tcW w:w="888" w:type="dxa"/>
            <w:tcBorders>
              <w:top w:val="single" w:sz="4" w:space="0" w:color="auto"/>
              <w:left w:val="single" w:sz="4" w:space="0" w:color="auto"/>
              <w:bottom w:val="single" w:sz="4" w:space="0" w:color="auto"/>
              <w:right w:val="single" w:sz="4" w:space="0" w:color="auto"/>
            </w:tcBorders>
            <w:shd w:val="clear" w:color="auto" w:fill="auto"/>
            <w:noWrap/>
            <w:vAlign w:val="center"/>
          </w:tcPr>
          <w:p w:rsidR="00CB70D4" w:rsidRPr="00692373" w:rsidRDefault="00CB70D4" w:rsidP="00CB70D4">
            <w:pPr>
              <w:spacing w:after="0" w:line="240" w:lineRule="auto"/>
              <w:jc w:val="center"/>
              <w:rPr>
                <w:rFonts w:ascii="Arial Narrow" w:hAnsi="Arial Narrow" w:cs="Arial"/>
                <w:sz w:val="24"/>
                <w:szCs w:val="24"/>
              </w:rPr>
            </w:pPr>
            <w:r w:rsidRPr="00692373">
              <w:rPr>
                <w:rFonts w:ascii="Arial Narrow" w:hAnsi="Arial Narrow" w:cs="Arial"/>
                <w:sz w:val="24"/>
                <w:szCs w:val="24"/>
              </w:rPr>
              <w:t>51,3</w:t>
            </w:r>
          </w:p>
        </w:tc>
        <w:tc>
          <w:tcPr>
            <w:tcW w:w="872" w:type="dxa"/>
            <w:tcBorders>
              <w:top w:val="single" w:sz="4" w:space="0" w:color="auto"/>
              <w:left w:val="single" w:sz="4" w:space="0" w:color="auto"/>
              <w:bottom w:val="single" w:sz="4" w:space="0" w:color="auto"/>
              <w:right w:val="single" w:sz="4" w:space="0" w:color="auto"/>
            </w:tcBorders>
            <w:vAlign w:val="center"/>
          </w:tcPr>
          <w:p w:rsidR="00CB70D4" w:rsidRPr="00692373" w:rsidRDefault="00CB70D4" w:rsidP="00CB70D4">
            <w:pPr>
              <w:spacing w:after="0" w:line="240" w:lineRule="auto"/>
              <w:jc w:val="center"/>
              <w:rPr>
                <w:rFonts w:ascii="Arial Narrow" w:hAnsi="Arial Narrow" w:cs="Arial"/>
                <w:sz w:val="24"/>
                <w:szCs w:val="24"/>
              </w:rPr>
            </w:pPr>
            <w:r w:rsidRPr="00692373">
              <w:rPr>
                <w:rFonts w:ascii="Arial Narrow" w:hAnsi="Arial Narrow" w:cs="Arial"/>
                <w:sz w:val="24"/>
                <w:szCs w:val="24"/>
              </w:rPr>
              <w:t>52,4</w:t>
            </w:r>
          </w:p>
        </w:tc>
        <w:tc>
          <w:tcPr>
            <w:tcW w:w="933" w:type="dxa"/>
            <w:tcBorders>
              <w:top w:val="single" w:sz="4" w:space="0" w:color="auto"/>
              <w:left w:val="single" w:sz="4" w:space="0" w:color="auto"/>
              <w:bottom w:val="single" w:sz="4" w:space="0" w:color="auto"/>
              <w:right w:val="single" w:sz="4" w:space="0" w:color="auto"/>
            </w:tcBorders>
            <w:shd w:val="clear" w:color="auto" w:fill="auto"/>
            <w:noWrap/>
            <w:vAlign w:val="center"/>
          </w:tcPr>
          <w:p w:rsidR="00CB70D4" w:rsidRPr="00692373" w:rsidRDefault="00CB70D4" w:rsidP="00CB70D4">
            <w:pPr>
              <w:spacing w:after="0" w:line="240" w:lineRule="auto"/>
              <w:jc w:val="center"/>
              <w:rPr>
                <w:rFonts w:ascii="Arial Narrow" w:hAnsi="Arial Narrow" w:cs="Arial"/>
                <w:sz w:val="24"/>
                <w:szCs w:val="24"/>
              </w:rPr>
            </w:pPr>
            <w:r w:rsidRPr="00692373">
              <w:rPr>
                <w:rFonts w:ascii="Arial Narrow" w:hAnsi="Arial Narrow" w:cs="Arial"/>
                <w:sz w:val="24"/>
                <w:szCs w:val="24"/>
              </w:rPr>
              <w:t>48,9</w:t>
            </w:r>
          </w:p>
        </w:tc>
        <w:tc>
          <w:tcPr>
            <w:tcW w:w="900" w:type="dxa"/>
            <w:tcBorders>
              <w:top w:val="single" w:sz="4" w:space="0" w:color="auto"/>
              <w:left w:val="single" w:sz="4" w:space="0" w:color="auto"/>
              <w:bottom w:val="single" w:sz="4" w:space="0" w:color="auto"/>
              <w:right w:val="single" w:sz="4" w:space="0" w:color="auto"/>
            </w:tcBorders>
            <w:vAlign w:val="center"/>
          </w:tcPr>
          <w:p w:rsidR="00CB70D4" w:rsidRPr="00692373" w:rsidRDefault="00CB70D4" w:rsidP="00CB70D4">
            <w:pPr>
              <w:spacing w:after="0" w:line="240" w:lineRule="auto"/>
              <w:jc w:val="center"/>
              <w:rPr>
                <w:rFonts w:ascii="Arial Narrow" w:hAnsi="Arial Narrow" w:cs="Arial"/>
                <w:sz w:val="24"/>
                <w:szCs w:val="24"/>
              </w:rPr>
            </w:pPr>
            <w:r w:rsidRPr="00692373">
              <w:rPr>
                <w:rFonts w:ascii="Arial Narrow" w:hAnsi="Arial Narrow" w:cs="Arial"/>
                <w:sz w:val="24"/>
                <w:szCs w:val="24"/>
              </w:rPr>
              <w:t>47,2</w:t>
            </w:r>
          </w:p>
        </w:tc>
      </w:tr>
      <w:tr w:rsidR="00CB70D4" w:rsidRPr="003606F8" w:rsidTr="005E24D2">
        <w:trPr>
          <w:trHeight w:val="313"/>
        </w:trPr>
        <w:tc>
          <w:tcPr>
            <w:tcW w:w="2128" w:type="dxa"/>
            <w:tcBorders>
              <w:top w:val="nil"/>
              <w:left w:val="single" w:sz="4" w:space="0" w:color="auto"/>
              <w:bottom w:val="single" w:sz="4" w:space="0" w:color="auto"/>
              <w:right w:val="single" w:sz="4" w:space="0" w:color="auto"/>
            </w:tcBorders>
            <w:shd w:val="clear" w:color="auto" w:fill="auto"/>
            <w:noWrap/>
            <w:vAlign w:val="bottom"/>
            <w:hideMark/>
          </w:tcPr>
          <w:p w:rsidR="00CB70D4" w:rsidRPr="00E54CCE" w:rsidRDefault="00CB70D4" w:rsidP="00CB70D4">
            <w:pPr>
              <w:spacing w:after="0" w:line="240" w:lineRule="auto"/>
              <w:rPr>
                <w:rFonts w:ascii="Arial Narrow" w:hAnsi="Arial Narrow" w:cs="Arial"/>
                <w:sz w:val="24"/>
                <w:lang w:val="kk-KZ"/>
              </w:rPr>
            </w:pPr>
            <w:r w:rsidRPr="00E54CCE">
              <w:rPr>
                <w:rFonts w:ascii="Arial Narrow" w:hAnsi="Arial Narrow" w:cs="Arial"/>
                <w:sz w:val="24"/>
                <w:lang w:val="kk-KZ"/>
              </w:rPr>
              <w:t>Екібаст</w:t>
            </w:r>
            <w:r w:rsidRPr="00E54CCE">
              <w:rPr>
                <w:rFonts w:ascii="Arial" w:hAnsi="Arial" w:cs="Arial"/>
                <w:sz w:val="24"/>
                <w:lang w:val="kk-KZ"/>
              </w:rPr>
              <w:t>ұ</w:t>
            </w:r>
            <w:r w:rsidRPr="00E54CCE">
              <w:rPr>
                <w:rFonts w:ascii="Arial Narrow" w:hAnsi="Arial Narrow" w:cs="Arial Narrow"/>
                <w:sz w:val="24"/>
                <w:lang w:val="kk-KZ"/>
              </w:rPr>
              <w:t>з</w:t>
            </w:r>
            <w:r w:rsidRPr="00E54CCE">
              <w:rPr>
                <w:rFonts w:ascii="Arial Narrow" w:hAnsi="Arial Narrow" w:cs="Arial"/>
                <w:sz w:val="24"/>
                <w:lang w:val="kk-KZ"/>
              </w:rPr>
              <w:t xml:space="preserve"> </w:t>
            </w:r>
            <w:r w:rsidRPr="00E54CCE">
              <w:rPr>
                <w:rFonts w:ascii="Arial" w:hAnsi="Arial" w:cs="Arial"/>
                <w:sz w:val="24"/>
                <w:lang w:val="kk-KZ"/>
              </w:rPr>
              <w:t>қ</w:t>
            </w:r>
            <w:r w:rsidRPr="00E54CCE">
              <w:rPr>
                <w:rFonts w:ascii="Arial Narrow" w:hAnsi="Arial Narrow" w:cs="Arial"/>
                <w:sz w:val="24"/>
                <w:lang w:val="kk-KZ"/>
              </w:rPr>
              <w:t>.</w:t>
            </w:r>
          </w:p>
        </w:tc>
        <w:tc>
          <w:tcPr>
            <w:tcW w:w="864" w:type="dxa"/>
            <w:tcBorders>
              <w:top w:val="single" w:sz="4" w:space="0" w:color="auto"/>
              <w:left w:val="nil"/>
              <w:bottom w:val="single" w:sz="4" w:space="0" w:color="auto"/>
              <w:right w:val="single" w:sz="4" w:space="0" w:color="auto"/>
            </w:tcBorders>
            <w:shd w:val="clear" w:color="auto" w:fill="auto"/>
            <w:noWrap/>
            <w:vAlign w:val="center"/>
          </w:tcPr>
          <w:p w:rsidR="00CB70D4" w:rsidRPr="00692373" w:rsidRDefault="00CB70D4" w:rsidP="00CB70D4">
            <w:pPr>
              <w:spacing w:after="0" w:line="240" w:lineRule="auto"/>
              <w:jc w:val="center"/>
              <w:rPr>
                <w:rFonts w:ascii="Arial Narrow" w:hAnsi="Arial Narrow" w:cs="Arial"/>
                <w:sz w:val="24"/>
                <w:szCs w:val="24"/>
              </w:rPr>
            </w:pPr>
            <w:r w:rsidRPr="00692373">
              <w:rPr>
                <w:rFonts w:ascii="Arial Narrow" w:hAnsi="Arial Narrow" w:cs="Arial"/>
                <w:sz w:val="24"/>
                <w:szCs w:val="24"/>
              </w:rPr>
              <w:t>18,2</w:t>
            </w:r>
          </w:p>
        </w:tc>
        <w:tc>
          <w:tcPr>
            <w:tcW w:w="868" w:type="dxa"/>
            <w:tcBorders>
              <w:top w:val="single" w:sz="4" w:space="0" w:color="auto"/>
              <w:left w:val="nil"/>
              <w:bottom w:val="single" w:sz="4" w:space="0" w:color="auto"/>
              <w:right w:val="single" w:sz="4" w:space="0" w:color="auto"/>
            </w:tcBorders>
            <w:shd w:val="clear" w:color="auto" w:fill="auto"/>
            <w:vAlign w:val="center"/>
          </w:tcPr>
          <w:p w:rsidR="00CB70D4" w:rsidRPr="00692373" w:rsidRDefault="00CB70D4" w:rsidP="00CB70D4">
            <w:pPr>
              <w:spacing w:after="0" w:line="240" w:lineRule="auto"/>
              <w:jc w:val="center"/>
              <w:rPr>
                <w:rFonts w:ascii="Arial Narrow" w:hAnsi="Arial Narrow" w:cs="Arial"/>
                <w:sz w:val="24"/>
                <w:szCs w:val="24"/>
              </w:rPr>
            </w:pPr>
            <w:r w:rsidRPr="00692373">
              <w:rPr>
                <w:rFonts w:ascii="Arial Narrow" w:hAnsi="Arial Narrow" w:cs="Arial"/>
                <w:sz w:val="24"/>
                <w:szCs w:val="24"/>
              </w:rPr>
              <w:t>18,4</w:t>
            </w:r>
          </w:p>
        </w:tc>
        <w:tc>
          <w:tcPr>
            <w:tcW w:w="865" w:type="dxa"/>
            <w:tcBorders>
              <w:top w:val="single" w:sz="4" w:space="0" w:color="auto"/>
              <w:left w:val="nil"/>
              <w:bottom w:val="single" w:sz="4" w:space="0" w:color="auto"/>
              <w:right w:val="single" w:sz="4" w:space="0" w:color="auto"/>
            </w:tcBorders>
            <w:shd w:val="clear" w:color="auto" w:fill="auto"/>
            <w:vAlign w:val="center"/>
          </w:tcPr>
          <w:p w:rsidR="00CB70D4" w:rsidRPr="00692373" w:rsidRDefault="00CB70D4" w:rsidP="00CB70D4">
            <w:pPr>
              <w:spacing w:after="0" w:line="240" w:lineRule="auto"/>
              <w:jc w:val="center"/>
              <w:rPr>
                <w:rFonts w:ascii="Arial Narrow" w:hAnsi="Arial Narrow" w:cs="Arial"/>
                <w:sz w:val="24"/>
                <w:szCs w:val="24"/>
              </w:rPr>
            </w:pPr>
            <w:r w:rsidRPr="00692373">
              <w:rPr>
                <w:rFonts w:ascii="Arial Narrow" w:hAnsi="Arial Narrow" w:cs="Arial"/>
                <w:sz w:val="24"/>
                <w:szCs w:val="24"/>
              </w:rPr>
              <w:t>18,1</w:t>
            </w:r>
          </w:p>
        </w:tc>
        <w:tc>
          <w:tcPr>
            <w:tcW w:w="866" w:type="dxa"/>
            <w:tcBorders>
              <w:top w:val="single" w:sz="4" w:space="0" w:color="auto"/>
              <w:left w:val="nil"/>
              <w:bottom w:val="single" w:sz="4" w:space="0" w:color="auto"/>
              <w:right w:val="single" w:sz="4" w:space="0" w:color="auto"/>
            </w:tcBorders>
            <w:shd w:val="clear" w:color="auto" w:fill="auto"/>
            <w:vAlign w:val="center"/>
          </w:tcPr>
          <w:p w:rsidR="00CB70D4" w:rsidRPr="00692373" w:rsidRDefault="00CB70D4" w:rsidP="00CB70D4">
            <w:pPr>
              <w:spacing w:after="0" w:line="240" w:lineRule="auto"/>
              <w:jc w:val="center"/>
              <w:rPr>
                <w:rFonts w:ascii="Arial Narrow" w:hAnsi="Arial Narrow" w:cs="Arial"/>
                <w:sz w:val="24"/>
                <w:szCs w:val="24"/>
              </w:rPr>
            </w:pPr>
            <w:r w:rsidRPr="00692373">
              <w:rPr>
                <w:rFonts w:ascii="Arial Narrow" w:hAnsi="Arial Narrow" w:cs="Arial"/>
                <w:sz w:val="24"/>
                <w:szCs w:val="24"/>
              </w:rPr>
              <w:t>18,6</w:t>
            </w:r>
          </w:p>
        </w:tc>
        <w:tc>
          <w:tcPr>
            <w:tcW w:w="865" w:type="dxa"/>
            <w:tcBorders>
              <w:top w:val="single" w:sz="4" w:space="0" w:color="auto"/>
              <w:left w:val="nil"/>
              <w:bottom w:val="single" w:sz="4" w:space="0" w:color="auto"/>
              <w:right w:val="single" w:sz="4" w:space="0" w:color="auto"/>
            </w:tcBorders>
            <w:shd w:val="clear" w:color="auto" w:fill="auto"/>
            <w:vAlign w:val="center"/>
          </w:tcPr>
          <w:p w:rsidR="00CB70D4" w:rsidRPr="00692373" w:rsidRDefault="00CB70D4" w:rsidP="00CB70D4">
            <w:pPr>
              <w:spacing w:after="0" w:line="240" w:lineRule="auto"/>
              <w:jc w:val="center"/>
              <w:rPr>
                <w:rFonts w:ascii="Arial Narrow" w:hAnsi="Arial Narrow" w:cs="Arial"/>
                <w:sz w:val="24"/>
                <w:szCs w:val="24"/>
              </w:rPr>
            </w:pPr>
            <w:r w:rsidRPr="00692373">
              <w:rPr>
                <w:rFonts w:ascii="Arial Narrow" w:hAnsi="Arial Narrow" w:cs="Arial"/>
                <w:sz w:val="24"/>
                <w:szCs w:val="24"/>
              </w:rPr>
              <w:t>18,0</w:t>
            </w:r>
          </w:p>
        </w:tc>
        <w:tc>
          <w:tcPr>
            <w:tcW w:w="88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B70D4" w:rsidRPr="00692373" w:rsidRDefault="00CB70D4" w:rsidP="00CB70D4">
            <w:pPr>
              <w:spacing w:after="0" w:line="240" w:lineRule="auto"/>
              <w:jc w:val="center"/>
              <w:rPr>
                <w:rFonts w:ascii="Arial Narrow" w:hAnsi="Arial Narrow" w:cs="Arial"/>
                <w:sz w:val="24"/>
                <w:szCs w:val="24"/>
              </w:rPr>
            </w:pPr>
            <w:r w:rsidRPr="00692373">
              <w:rPr>
                <w:rFonts w:ascii="Arial Narrow" w:hAnsi="Arial Narrow" w:cs="Arial"/>
                <w:sz w:val="24"/>
                <w:szCs w:val="24"/>
              </w:rPr>
              <w:t>792</w:t>
            </w:r>
          </w:p>
        </w:tc>
        <w:tc>
          <w:tcPr>
            <w:tcW w:w="850" w:type="dxa"/>
            <w:tcBorders>
              <w:top w:val="single" w:sz="4" w:space="0" w:color="auto"/>
              <w:left w:val="single" w:sz="4" w:space="0" w:color="auto"/>
              <w:bottom w:val="single" w:sz="4" w:space="0" w:color="auto"/>
              <w:right w:val="single" w:sz="4" w:space="0" w:color="auto"/>
            </w:tcBorders>
            <w:vAlign w:val="center"/>
          </w:tcPr>
          <w:p w:rsidR="00CB70D4" w:rsidRPr="00692373" w:rsidRDefault="00CB70D4" w:rsidP="00CB70D4">
            <w:pPr>
              <w:spacing w:after="0" w:line="240" w:lineRule="auto"/>
              <w:jc w:val="center"/>
              <w:rPr>
                <w:rFonts w:ascii="Arial Narrow" w:hAnsi="Arial Narrow" w:cs="Arial"/>
                <w:sz w:val="24"/>
                <w:szCs w:val="24"/>
              </w:rPr>
            </w:pPr>
            <w:r w:rsidRPr="00692373">
              <w:rPr>
                <w:rFonts w:ascii="Arial Narrow" w:hAnsi="Arial Narrow" w:cs="Arial"/>
                <w:sz w:val="24"/>
                <w:szCs w:val="24"/>
              </w:rPr>
              <w:t>818</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tcPr>
          <w:p w:rsidR="00CB70D4" w:rsidRPr="00692373" w:rsidRDefault="00CB70D4" w:rsidP="00CB70D4">
            <w:pPr>
              <w:spacing w:after="0" w:line="240" w:lineRule="auto"/>
              <w:jc w:val="center"/>
              <w:rPr>
                <w:rFonts w:ascii="Arial Narrow" w:hAnsi="Arial Narrow" w:cs="Arial"/>
                <w:sz w:val="24"/>
                <w:szCs w:val="24"/>
              </w:rPr>
            </w:pPr>
            <w:r w:rsidRPr="00692373">
              <w:rPr>
                <w:rFonts w:ascii="Arial Narrow" w:hAnsi="Arial Narrow" w:cs="Arial"/>
                <w:sz w:val="24"/>
                <w:szCs w:val="24"/>
              </w:rPr>
              <w:t>816</w:t>
            </w:r>
          </w:p>
        </w:tc>
        <w:tc>
          <w:tcPr>
            <w:tcW w:w="850" w:type="dxa"/>
            <w:tcBorders>
              <w:top w:val="single" w:sz="4" w:space="0" w:color="auto"/>
              <w:left w:val="single" w:sz="4" w:space="0" w:color="auto"/>
              <w:bottom w:val="single" w:sz="4" w:space="0" w:color="auto"/>
              <w:right w:val="single" w:sz="4" w:space="0" w:color="auto"/>
            </w:tcBorders>
            <w:vAlign w:val="center"/>
          </w:tcPr>
          <w:p w:rsidR="00CB70D4" w:rsidRPr="00692373" w:rsidRDefault="00CB70D4" w:rsidP="00CB70D4">
            <w:pPr>
              <w:spacing w:after="0" w:line="240" w:lineRule="auto"/>
              <w:jc w:val="center"/>
              <w:rPr>
                <w:rFonts w:ascii="Arial Narrow" w:hAnsi="Arial Narrow" w:cs="Arial"/>
                <w:sz w:val="24"/>
                <w:szCs w:val="24"/>
              </w:rPr>
            </w:pPr>
            <w:r w:rsidRPr="00692373">
              <w:rPr>
                <w:rFonts w:ascii="Arial Narrow" w:hAnsi="Arial Narrow" w:cs="Arial"/>
                <w:sz w:val="24"/>
                <w:szCs w:val="24"/>
              </w:rPr>
              <w:t>802</w:t>
            </w:r>
          </w:p>
        </w:tc>
        <w:tc>
          <w:tcPr>
            <w:tcW w:w="851" w:type="dxa"/>
            <w:tcBorders>
              <w:top w:val="single" w:sz="4" w:space="0" w:color="auto"/>
              <w:left w:val="single" w:sz="4" w:space="0" w:color="auto"/>
              <w:bottom w:val="single" w:sz="4" w:space="0" w:color="auto"/>
              <w:right w:val="single" w:sz="4" w:space="0" w:color="auto"/>
            </w:tcBorders>
            <w:vAlign w:val="center"/>
          </w:tcPr>
          <w:p w:rsidR="00CB70D4" w:rsidRPr="00692373" w:rsidRDefault="00CB70D4" w:rsidP="00CB70D4">
            <w:pPr>
              <w:spacing w:after="0" w:line="240" w:lineRule="auto"/>
              <w:jc w:val="center"/>
              <w:rPr>
                <w:rFonts w:ascii="Arial Narrow" w:hAnsi="Arial Narrow" w:cs="Arial"/>
                <w:sz w:val="24"/>
                <w:szCs w:val="24"/>
              </w:rPr>
            </w:pPr>
            <w:r w:rsidRPr="00692373">
              <w:rPr>
                <w:rFonts w:ascii="Arial Narrow" w:hAnsi="Arial Narrow" w:cs="Arial"/>
                <w:sz w:val="24"/>
                <w:szCs w:val="24"/>
              </w:rPr>
              <w:t>766</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CB70D4" w:rsidRPr="00692373" w:rsidRDefault="00CB70D4" w:rsidP="00CB70D4">
            <w:pPr>
              <w:spacing w:after="0" w:line="240" w:lineRule="auto"/>
              <w:jc w:val="center"/>
              <w:rPr>
                <w:rFonts w:ascii="Arial Narrow" w:hAnsi="Arial Narrow" w:cs="Arial"/>
                <w:sz w:val="24"/>
                <w:szCs w:val="24"/>
              </w:rPr>
            </w:pPr>
            <w:r w:rsidRPr="00692373">
              <w:rPr>
                <w:rFonts w:ascii="Arial Narrow" w:hAnsi="Arial Narrow" w:cs="Arial"/>
                <w:sz w:val="24"/>
                <w:szCs w:val="24"/>
              </w:rPr>
              <w:t>54,2</w:t>
            </w:r>
          </w:p>
        </w:tc>
        <w:tc>
          <w:tcPr>
            <w:tcW w:w="888" w:type="dxa"/>
            <w:tcBorders>
              <w:top w:val="single" w:sz="4" w:space="0" w:color="auto"/>
              <w:left w:val="single" w:sz="4" w:space="0" w:color="auto"/>
              <w:bottom w:val="single" w:sz="4" w:space="0" w:color="auto"/>
              <w:right w:val="single" w:sz="4" w:space="0" w:color="auto"/>
            </w:tcBorders>
            <w:shd w:val="clear" w:color="auto" w:fill="auto"/>
            <w:noWrap/>
            <w:vAlign w:val="center"/>
          </w:tcPr>
          <w:p w:rsidR="00CB70D4" w:rsidRPr="00692373" w:rsidRDefault="00CB70D4" w:rsidP="00CB70D4">
            <w:pPr>
              <w:spacing w:after="0" w:line="240" w:lineRule="auto"/>
              <w:jc w:val="center"/>
              <w:rPr>
                <w:rFonts w:ascii="Arial Narrow" w:hAnsi="Arial Narrow" w:cs="Arial"/>
                <w:sz w:val="24"/>
                <w:szCs w:val="24"/>
              </w:rPr>
            </w:pPr>
            <w:r w:rsidRPr="00692373">
              <w:rPr>
                <w:rFonts w:ascii="Arial Narrow" w:hAnsi="Arial Narrow" w:cs="Arial"/>
                <w:sz w:val="24"/>
                <w:szCs w:val="24"/>
              </w:rPr>
              <w:t>56,2</w:t>
            </w:r>
          </w:p>
        </w:tc>
        <w:tc>
          <w:tcPr>
            <w:tcW w:w="872" w:type="dxa"/>
            <w:tcBorders>
              <w:top w:val="single" w:sz="4" w:space="0" w:color="auto"/>
              <w:left w:val="single" w:sz="4" w:space="0" w:color="auto"/>
              <w:bottom w:val="single" w:sz="4" w:space="0" w:color="auto"/>
              <w:right w:val="single" w:sz="4" w:space="0" w:color="auto"/>
            </w:tcBorders>
            <w:vAlign w:val="center"/>
          </w:tcPr>
          <w:p w:rsidR="00CB70D4" w:rsidRPr="00692373" w:rsidRDefault="00CB70D4" w:rsidP="00CB70D4">
            <w:pPr>
              <w:spacing w:after="0" w:line="240" w:lineRule="auto"/>
              <w:jc w:val="center"/>
              <w:rPr>
                <w:rFonts w:ascii="Arial Narrow" w:hAnsi="Arial Narrow" w:cs="Arial"/>
                <w:sz w:val="24"/>
                <w:szCs w:val="24"/>
              </w:rPr>
            </w:pPr>
            <w:r w:rsidRPr="00692373">
              <w:rPr>
                <w:rFonts w:ascii="Arial Narrow" w:hAnsi="Arial Narrow" w:cs="Arial"/>
                <w:sz w:val="24"/>
                <w:szCs w:val="24"/>
              </w:rPr>
              <w:t>56,5</w:t>
            </w:r>
          </w:p>
        </w:tc>
        <w:tc>
          <w:tcPr>
            <w:tcW w:w="933" w:type="dxa"/>
            <w:tcBorders>
              <w:top w:val="single" w:sz="4" w:space="0" w:color="auto"/>
              <w:left w:val="single" w:sz="4" w:space="0" w:color="auto"/>
              <w:bottom w:val="single" w:sz="4" w:space="0" w:color="auto"/>
              <w:right w:val="single" w:sz="4" w:space="0" w:color="auto"/>
            </w:tcBorders>
            <w:shd w:val="clear" w:color="auto" w:fill="auto"/>
            <w:noWrap/>
            <w:vAlign w:val="center"/>
          </w:tcPr>
          <w:p w:rsidR="00CB70D4" w:rsidRPr="00692373" w:rsidRDefault="00CB70D4" w:rsidP="00CB70D4">
            <w:pPr>
              <w:spacing w:after="0" w:line="240" w:lineRule="auto"/>
              <w:jc w:val="center"/>
              <w:rPr>
                <w:rFonts w:ascii="Arial Narrow" w:hAnsi="Arial Narrow" w:cs="Arial"/>
                <w:sz w:val="24"/>
                <w:szCs w:val="24"/>
              </w:rPr>
            </w:pPr>
            <w:r w:rsidRPr="00692373">
              <w:rPr>
                <w:rFonts w:ascii="Arial Narrow" w:hAnsi="Arial Narrow" w:cs="Arial"/>
                <w:sz w:val="24"/>
                <w:szCs w:val="24"/>
              </w:rPr>
              <w:t>55,3</w:t>
            </w:r>
          </w:p>
        </w:tc>
        <w:tc>
          <w:tcPr>
            <w:tcW w:w="900" w:type="dxa"/>
            <w:tcBorders>
              <w:top w:val="single" w:sz="4" w:space="0" w:color="auto"/>
              <w:left w:val="single" w:sz="4" w:space="0" w:color="auto"/>
              <w:bottom w:val="single" w:sz="4" w:space="0" w:color="auto"/>
              <w:right w:val="single" w:sz="4" w:space="0" w:color="auto"/>
            </w:tcBorders>
            <w:vAlign w:val="center"/>
          </w:tcPr>
          <w:p w:rsidR="00CB70D4" w:rsidRPr="00692373" w:rsidRDefault="00CB70D4" w:rsidP="00CB70D4">
            <w:pPr>
              <w:spacing w:after="0" w:line="240" w:lineRule="auto"/>
              <w:jc w:val="center"/>
              <w:rPr>
                <w:rFonts w:ascii="Arial Narrow" w:hAnsi="Arial Narrow" w:cs="Arial"/>
                <w:sz w:val="24"/>
                <w:szCs w:val="24"/>
              </w:rPr>
            </w:pPr>
            <w:r w:rsidRPr="00692373">
              <w:rPr>
                <w:rFonts w:ascii="Arial Narrow" w:hAnsi="Arial Narrow" w:cs="Arial"/>
                <w:sz w:val="24"/>
                <w:szCs w:val="24"/>
              </w:rPr>
              <w:t>53,5</w:t>
            </w:r>
          </w:p>
        </w:tc>
      </w:tr>
      <w:tr w:rsidR="00CB70D4" w:rsidRPr="003606F8" w:rsidTr="005E24D2">
        <w:trPr>
          <w:trHeight w:val="188"/>
        </w:trPr>
        <w:tc>
          <w:tcPr>
            <w:tcW w:w="2128" w:type="dxa"/>
            <w:tcBorders>
              <w:top w:val="nil"/>
              <w:left w:val="single" w:sz="4" w:space="0" w:color="auto"/>
              <w:bottom w:val="single" w:sz="4" w:space="0" w:color="auto"/>
              <w:right w:val="single" w:sz="4" w:space="0" w:color="auto"/>
            </w:tcBorders>
            <w:shd w:val="clear" w:color="auto" w:fill="auto"/>
            <w:noWrap/>
            <w:vAlign w:val="bottom"/>
            <w:hideMark/>
          </w:tcPr>
          <w:p w:rsidR="00CB70D4" w:rsidRPr="00E54CCE" w:rsidRDefault="00CB70D4" w:rsidP="00CB70D4">
            <w:pPr>
              <w:spacing w:after="0" w:line="240" w:lineRule="auto"/>
              <w:rPr>
                <w:rFonts w:ascii="Arial Narrow" w:hAnsi="Arial Narrow" w:cs="Arial"/>
                <w:sz w:val="24"/>
                <w:lang w:val="kk-KZ"/>
              </w:rPr>
            </w:pPr>
            <w:r w:rsidRPr="00E54CCE">
              <w:rPr>
                <w:rFonts w:ascii="Arial Narrow" w:hAnsi="Arial Narrow" w:cs="Arial"/>
                <w:sz w:val="24"/>
              </w:rPr>
              <w:t>А</w:t>
            </w:r>
            <w:r w:rsidRPr="00E54CCE">
              <w:rPr>
                <w:rFonts w:ascii="Arial" w:hAnsi="Arial" w:cs="Arial"/>
                <w:sz w:val="24"/>
                <w:lang w:val="kk-KZ"/>
              </w:rPr>
              <w:t>қ</w:t>
            </w:r>
            <w:r w:rsidRPr="00E54CCE">
              <w:rPr>
                <w:rFonts w:ascii="Arial Narrow" w:hAnsi="Arial Narrow" w:cs="Arial Narrow"/>
                <w:sz w:val="24"/>
                <w:lang w:val="kk-KZ"/>
              </w:rPr>
              <w:t>то</w:t>
            </w:r>
            <w:r w:rsidRPr="00E54CCE">
              <w:rPr>
                <w:rFonts w:ascii="Arial" w:hAnsi="Arial" w:cs="Arial"/>
                <w:sz w:val="24"/>
                <w:lang w:val="kk-KZ"/>
              </w:rPr>
              <w:t>ғ</w:t>
            </w:r>
            <w:r w:rsidRPr="00E54CCE">
              <w:rPr>
                <w:rFonts w:ascii="Arial Narrow" w:hAnsi="Arial Narrow" w:cs="Arial Narrow"/>
                <w:sz w:val="24"/>
                <w:lang w:val="kk-KZ"/>
              </w:rPr>
              <w:t>а</w:t>
            </w:r>
            <w:r w:rsidRPr="00E54CCE">
              <w:rPr>
                <w:rFonts w:ascii="Arial Narrow" w:hAnsi="Arial Narrow" w:cs="Arial"/>
                <w:sz w:val="24"/>
                <w:lang w:val="kk-KZ"/>
              </w:rPr>
              <w:t>й ауданы</w:t>
            </w:r>
          </w:p>
        </w:tc>
        <w:tc>
          <w:tcPr>
            <w:tcW w:w="864" w:type="dxa"/>
            <w:tcBorders>
              <w:top w:val="single" w:sz="4" w:space="0" w:color="auto"/>
              <w:left w:val="nil"/>
              <w:bottom w:val="single" w:sz="4" w:space="0" w:color="auto"/>
              <w:right w:val="single" w:sz="4" w:space="0" w:color="auto"/>
            </w:tcBorders>
            <w:shd w:val="clear" w:color="auto" w:fill="auto"/>
            <w:noWrap/>
            <w:vAlign w:val="center"/>
          </w:tcPr>
          <w:p w:rsidR="00CB70D4" w:rsidRPr="00692373" w:rsidRDefault="00CB70D4" w:rsidP="00CB70D4">
            <w:pPr>
              <w:spacing w:after="0" w:line="240" w:lineRule="auto"/>
              <w:jc w:val="center"/>
              <w:rPr>
                <w:rFonts w:ascii="Arial Narrow" w:hAnsi="Arial Narrow" w:cs="Arial"/>
                <w:sz w:val="24"/>
                <w:szCs w:val="24"/>
              </w:rPr>
            </w:pPr>
            <w:r w:rsidRPr="00692373">
              <w:rPr>
                <w:rFonts w:ascii="Arial Narrow" w:hAnsi="Arial Narrow" w:cs="Arial"/>
                <w:sz w:val="24"/>
                <w:szCs w:val="24"/>
              </w:rPr>
              <w:t>18,3</w:t>
            </w:r>
          </w:p>
        </w:tc>
        <w:tc>
          <w:tcPr>
            <w:tcW w:w="868" w:type="dxa"/>
            <w:tcBorders>
              <w:top w:val="single" w:sz="4" w:space="0" w:color="auto"/>
              <w:left w:val="nil"/>
              <w:bottom w:val="single" w:sz="4" w:space="0" w:color="auto"/>
              <w:right w:val="single" w:sz="4" w:space="0" w:color="auto"/>
            </w:tcBorders>
            <w:shd w:val="clear" w:color="auto" w:fill="auto"/>
            <w:vAlign w:val="center"/>
          </w:tcPr>
          <w:p w:rsidR="00CB70D4" w:rsidRPr="00692373" w:rsidRDefault="00CB70D4" w:rsidP="00CB70D4">
            <w:pPr>
              <w:spacing w:after="0" w:line="240" w:lineRule="auto"/>
              <w:jc w:val="center"/>
              <w:rPr>
                <w:rFonts w:ascii="Arial Narrow" w:hAnsi="Arial Narrow" w:cs="Arial"/>
                <w:sz w:val="24"/>
                <w:szCs w:val="24"/>
              </w:rPr>
            </w:pPr>
            <w:r w:rsidRPr="00692373">
              <w:rPr>
                <w:rFonts w:ascii="Arial Narrow" w:hAnsi="Arial Narrow" w:cs="Arial"/>
                <w:sz w:val="24"/>
                <w:szCs w:val="24"/>
              </w:rPr>
              <w:t>19,4</w:t>
            </w:r>
          </w:p>
        </w:tc>
        <w:tc>
          <w:tcPr>
            <w:tcW w:w="865" w:type="dxa"/>
            <w:tcBorders>
              <w:top w:val="single" w:sz="4" w:space="0" w:color="auto"/>
              <w:left w:val="nil"/>
              <w:bottom w:val="single" w:sz="4" w:space="0" w:color="auto"/>
              <w:right w:val="single" w:sz="4" w:space="0" w:color="auto"/>
            </w:tcBorders>
            <w:shd w:val="clear" w:color="auto" w:fill="auto"/>
            <w:vAlign w:val="center"/>
          </w:tcPr>
          <w:p w:rsidR="00CB70D4" w:rsidRPr="00692373" w:rsidRDefault="00CB70D4" w:rsidP="00CB70D4">
            <w:pPr>
              <w:spacing w:after="0" w:line="240" w:lineRule="auto"/>
              <w:jc w:val="center"/>
              <w:rPr>
                <w:rFonts w:ascii="Arial Narrow" w:hAnsi="Arial Narrow" w:cs="Arial"/>
                <w:sz w:val="24"/>
                <w:szCs w:val="24"/>
              </w:rPr>
            </w:pPr>
            <w:r w:rsidRPr="00692373">
              <w:rPr>
                <w:rFonts w:ascii="Arial Narrow" w:hAnsi="Arial Narrow" w:cs="Arial"/>
                <w:sz w:val="24"/>
                <w:szCs w:val="24"/>
              </w:rPr>
              <w:t>20,3</w:t>
            </w:r>
          </w:p>
        </w:tc>
        <w:tc>
          <w:tcPr>
            <w:tcW w:w="866" w:type="dxa"/>
            <w:tcBorders>
              <w:top w:val="single" w:sz="4" w:space="0" w:color="auto"/>
              <w:left w:val="nil"/>
              <w:bottom w:val="single" w:sz="4" w:space="0" w:color="auto"/>
              <w:right w:val="single" w:sz="4" w:space="0" w:color="auto"/>
            </w:tcBorders>
            <w:shd w:val="clear" w:color="auto" w:fill="auto"/>
            <w:vAlign w:val="center"/>
          </w:tcPr>
          <w:p w:rsidR="00CB70D4" w:rsidRPr="00692373" w:rsidRDefault="00CB70D4" w:rsidP="00CB70D4">
            <w:pPr>
              <w:spacing w:after="0" w:line="240" w:lineRule="auto"/>
              <w:jc w:val="center"/>
              <w:rPr>
                <w:rFonts w:ascii="Arial Narrow" w:hAnsi="Arial Narrow" w:cs="Arial"/>
                <w:sz w:val="24"/>
                <w:szCs w:val="24"/>
              </w:rPr>
            </w:pPr>
            <w:r w:rsidRPr="00692373">
              <w:rPr>
                <w:rFonts w:ascii="Arial Narrow" w:hAnsi="Arial Narrow" w:cs="Arial"/>
                <w:sz w:val="24"/>
                <w:szCs w:val="24"/>
              </w:rPr>
              <w:t>24,4</w:t>
            </w:r>
          </w:p>
        </w:tc>
        <w:tc>
          <w:tcPr>
            <w:tcW w:w="865" w:type="dxa"/>
            <w:tcBorders>
              <w:top w:val="single" w:sz="4" w:space="0" w:color="auto"/>
              <w:left w:val="nil"/>
              <w:bottom w:val="single" w:sz="4" w:space="0" w:color="auto"/>
              <w:right w:val="single" w:sz="4" w:space="0" w:color="auto"/>
            </w:tcBorders>
            <w:shd w:val="clear" w:color="auto" w:fill="auto"/>
            <w:vAlign w:val="center"/>
          </w:tcPr>
          <w:p w:rsidR="00CB70D4" w:rsidRPr="00692373" w:rsidRDefault="00CB70D4" w:rsidP="00CB70D4">
            <w:pPr>
              <w:spacing w:after="0" w:line="240" w:lineRule="auto"/>
              <w:jc w:val="center"/>
              <w:rPr>
                <w:rFonts w:ascii="Arial Narrow" w:hAnsi="Arial Narrow" w:cs="Arial"/>
                <w:sz w:val="24"/>
                <w:szCs w:val="24"/>
              </w:rPr>
            </w:pPr>
            <w:r w:rsidRPr="00692373">
              <w:rPr>
                <w:rFonts w:ascii="Arial Narrow" w:hAnsi="Arial Narrow" w:cs="Arial"/>
                <w:sz w:val="24"/>
                <w:szCs w:val="24"/>
              </w:rPr>
              <w:t>22,8</w:t>
            </w:r>
          </w:p>
        </w:tc>
        <w:tc>
          <w:tcPr>
            <w:tcW w:w="88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B70D4" w:rsidRPr="00692373" w:rsidRDefault="00CB70D4" w:rsidP="00CB70D4">
            <w:pPr>
              <w:spacing w:after="0" w:line="240" w:lineRule="auto"/>
              <w:jc w:val="center"/>
              <w:rPr>
                <w:rFonts w:ascii="Arial Narrow" w:hAnsi="Arial Narrow" w:cs="Arial"/>
                <w:sz w:val="24"/>
                <w:szCs w:val="24"/>
              </w:rPr>
            </w:pPr>
            <w:r w:rsidRPr="00692373">
              <w:rPr>
                <w:rFonts w:ascii="Arial Narrow" w:hAnsi="Arial Narrow" w:cs="Arial"/>
                <w:sz w:val="24"/>
                <w:szCs w:val="24"/>
              </w:rPr>
              <w:t>97</w:t>
            </w:r>
          </w:p>
        </w:tc>
        <w:tc>
          <w:tcPr>
            <w:tcW w:w="850" w:type="dxa"/>
            <w:tcBorders>
              <w:top w:val="single" w:sz="4" w:space="0" w:color="auto"/>
              <w:left w:val="single" w:sz="4" w:space="0" w:color="auto"/>
              <w:bottom w:val="single" w:sz="4" w:space="0" w:color="auto"/>
              <w:right w:val="single" w:sz="4" w:space="0" w:color="auto"/>
            </w:tcBorders>
            <w:vAlign w:val="center"/>
          </w:tcPr>
          <w:p w:rsidR="00CB70D4" w:rsidRPr="00692373" w:rsidRDefault="00CB70D4" w:rsidP="00CB70D4">
            <w:pPr>
              <w:spacing w:after="0" w:line="240" w:lineRule="auto"/>
              <w:jc w:val="center"/>
              <w:rPr>
                <w:rFonts w:ascii="Arial Narrow" w:hAnsi="Arial Narrow" w:cs="Arial"/>
                <w:sz w:val="24"/>
                <w:szCs w:val="24"/>
              </w:rPr>
            </w:pPr>
            <w:r w:rsidRPr="00692373">
              <w:rPr>
                <w:rFonts w:ascii="Arial Narrow" w:hAnsi="Arial Narrow" w:cs="Arial"/>
                <w:sz w:val="24"/>
                <w:szCs w:val="24"/>
              </w:rPr>
              <w:t>95</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tcPr>
          <w:p w:rsidR="00CB70D4" w:rsidRPr="00692373" w:rsidRDefault="00CB70D4" w:rsidP="00CB70D4">
            <w:pPr>
              <w:spacing w:after="0" w:line="240" w:lineRule="auto"/>
              <w:jc w:val="center"/>
              <w:rPr>
                <w:rFonts w:ascii="Arial Narrow" w:hAnsi="Arial Narrow" w:cs="Arial"/>
                <w:sz w:val="24"/>
                <w:szCs w:val="24"/>
              </w:rPr>
            </w:pPr>
            <w:r w:rsidRPr="00692373">
              <w:rPr>
                <w:rFonts w:ascii="Arial Narrow" w:hAnsi="Arial Narrow" w:cs="Arial"/>
                <w:sz w:val="24"/>
                <w:szCs w:val="24"/>
              </w:rPr>
              <w:t>95</w:t>
            </w:r>
          </w:p>
        </w:tc>
        <w:tc>
          <w:tcPr>
            <w:tcW w:w="850" w:type="dxa"/>
            <w:tcBorders>
              <w:top w:val="single" w:sz="4" w:space="0" w:color="auto"/>
              <w:left w:val="single" w:sz="4" w:space="0" w:color="auto"/>
              <w:bottom w:val="single" w:sz="4" w:space="0" w:color="auto"/>
              <w:right w:val="single" w:sz="4" w:space="0" w:color="auto"/>
            </w:tcBorders>
            <w:vAlign w:val="center"/>
          </w:tcPr>
          <w:p w:rsidR="00CB70D4" w:rsidRPr="00692373" w:rsidRDefault="00CB70D4" w:rsidP="00CB70D4">
            <w:pPr>
              <w:spacing w:after="0" w:line="240" w:lineRule="auto"/>
              <w:jc w:val="center"/>
              <w:rPr>
                <w:rFonts w:ascii="Arial Narrow" w:hAnsi="Arial Narrow" w:cs="Arial"/>
                <w:sz w:val="24"/>
                <w:szCs w:val="24"/>
              </w:rPr>
            </w:pPr>
            <w:r w:rsidRPr="00692373">
              <w:rPr>
                <w:rFonts w:ascii="Arial Narrow" w:hAnsi="Arial Narrow" w:cs="Arial"/>
                <w:sz w:val="24"/>
                <w:szCs w:val="24"/>
              </w:rPr>
              <w:t>91</w:t>
            </w:r>
          </w:p>
        </w:tc>
        <w:tc>
          <w:tcPr>
            <w:tcW w:w="851" w:type="dxa"/>
            <w:tcBorders>
              <w:top w:val="single" w:sz="4" w:space="0" w:color="auto"/>
              <w:left w:val="single" w:sz="4" w:space="0" w:color="auto"/>
              <w:bottom w:val="single" w:sz="4" w:space="0" w:color="auto"/>
              <w:right w:val="single" w:sz="4" w:space="0" w:color="auto"/>
            </w:tcBorders>
            <w:vAlign w:val="center"/>
          </w:tcPr>
          <w:p w:rsidR="00CB70D4" w:rsidRPr="00692373" w:rsidRDefault="00CB70D4" w:rsidP="00CB70D4">
            <w:pPr>
              <w:spacing w:after="0" w:line="240" w:lineRule="auto"/>
              <w:jc w:val="center"/>
              <w:rPr>
                <w:rFonts w:ascii="Arial Narrow" w:hAnsi="Arial Narrow" w:cs="Arial"/>
                <w:sz w:val="24"/>
                <w:szCs w:val="24"/>
              </w:rPr>
            </w:pPr>
            <w:r w:rsidRPr="00692373">
              <w:rPr>
                <w:rFonts w:ascii="Arial Narrow" w:hAnsi="Arial Narrow" w:cs="Arial"/>
                <w:sz w:val="24"/>
                <w:szCs w:val="24"/>
              </w:rPr>
              <w:t>89</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CB70D4" w:rsidRPr="00692373" w:rsidRDefault="00CB70D4" w:rsidP="00CB70D4">
            <w:pPr>
              <w:spacing w:after="0" w:line="240" w:lineRule="auto"/>
              <w:jc w:val="center"/>
              <w:rPr>
                <w:rFonts w:ascii="Arial Narrow" w:hAnsi="Arial Narrow" w:cs="Arial"/>
                <w:sz w:val="24"/>
                <w:szCs w:val="24"/>
              </w:rPr>
            </w:pPr>
            <w:r w:rsidRPr="00692373">
              <w:rPr>
                <w:rFonts w:ascii="Arial Narrow" w:hAnsi="Arial Narrow" w:cs="Arial"/>
                <w:sz w:val="24"/>
                <w:szCs w:val="24"/>
              </w:rPr>
              <w:t>74,1</w:t>
            </w:r>
          </w:p>
        </w:tc>
        <w:tc>
          <w:tcPr>
            <w:tcW w:w="888" w:type="dxa"/>
            <w:tcBorders>
              <w:top w:val="single" w:sz="4" w:space="0" w:color="auto"/>
              <w:left w:val="single" w:sz="4" w:space="0" w:color="auto"/>
              <w:bottom w:val="single" w:sz="4" w:space="0" w:color="auto"/>
              <w:right w:val="single" w:sz="4" w:space="0" w:color="auto"/>
            </w:tcBorders>
            <w:shd w:val="clear" w:color="auto" w:fill="auto"/>
            <w:noWrap/>
            <w:vAlign w:val="center"/>
          </w:tcPr>
          <w:p w:rsidR="00CB70D4" w:rsidRPr="00692373" w:rsidRDefault="00CB70D4" w:rsidP="00CB70D4">
            <w:pPr>
              <w:spacing w:after="0" w:line="240" w:lineRule="auto"/>
              <w:jc w:val="center"/>
              <w:rPr>
                <w:rFonts w:ascii="Arial Narrow" w:hAnsi="Arial Narrow" w:cs="Arial"/>
                <w:sz w:val="24"/>
                <w:szCs w:val="24"/>
              </w:rPr>
            </w:pPr>
            <w:r w:rsidRPr="00692373">
              <w:rPr>
                <w:rFonts w:ascii="Arial Narrow" w:hAnsi="Arial Narrow" w:cs="Arial"/>
                <w:sz w:val="24"/>
                <w:szCs w:val="24"/>
              </w:rPr>
              <w:t>73,9</w:t>
            </w:r>
          </w:p>
        </w:tc>
        <w:tc>
          <w:tcPr>
            <w:tcW w:w="872" w:type="dxa"/>
            <w:tcBorders>
              <w:top w:val="single" w:sz="4" w:space="0" w:color="auto"/>
              <w:left w:val="single" w:sz="4" w:space="0" w:color="auto"/>
              <w:bottom w:val="single" w:sz="4" w:space="0" w:color="auto"/>
              <w:right w:val="single" w:sz="4" w:space="0" w:color="auto"/>
            </w:tcBorders>
            <w:vAlign w:val="center"/>
          </w:tcPr>
          <w:p w:rsidR="00CB70D4" w:rsidRPr="00692373" w:rsidRDefault="00CB70D4" w:rsidP="00CB70D4">
            <w:pPr>
              <w:spacing w:after="0" w:line="240" w:lineRule="auto"/>
              <w:jc w:val="center"/>
              <w:rPr>
                <w:rFonts w:ascii="Arial Narrow" w:hAnsi="Arial Narrow" w:cs="Arial"/>
                <w:sz w:val="24"/>
                <w:szCs w:val="24"/>
              </w:rPr>
            </w:pPr>
            <w:r w:rsidRPr="00692373">
              <w:rPr>
                <w:rFonts w:ascii="Arial Narrow" w:hAnsi="Arial Narrow" w:cs="Arial"/>
                <w:sz w:val="24"/>
                <w:szCs w:val="24"/>
              </w:rPr>
              <w:t>77,0</w:t>
            </w:r>
          </w:p>
        </w:tc>
        <w:tc>
          <w:tcPr>
            <w:tcW w:w="933" w:type="dxa"/>
            <w:tcBorders>
              <w:top w:val="single" w:sz="4" w:space="0" w:color="auto"/>
              <w:left w:val="single" w:sz="4" w:space="0" w:color="auto"/>
              <w:bottom w:val="single" w:sz="4" w:space="0" w:color="auto"/>
              <w:right w:val="single" w:sz="4" w:space="0" w:color="auto"/>
            </w:tcBorders>
            <w:shd w:val="clear" w:color="auto" w:fill="auto"/>
            <w:noWrap/>
            <w:vAlign w:val="center"/>
          </w:tcPr>
          <w:p w:rsidR="00CB70D4" w:rsidRPr="00692373" w:rsidRDefault="00CB70D4" w:rsidP="00CB70D4">
            <w:pPr>
              <w:spacing w:after="0" w:line="240" w:lineRule="auto"/>
              <w:jc w:val="center"/>
              <w:rPr>
                <w:rFonts w:ascii="Arial Narrow" w:hAnsi="Arial Narrow" w:cs="Arial"/>
                <w:sz w:val="24"/>
                <w:szCs w:val="24"/>
              </w:rPr>
            </w:pPr>
            <w:r w:rsidRPr="00692373">
              <w:rPr>
                <w:rFonts w:ascii="Arial Narrow" w:hAnsi="Arial Narrow" w:cs="Arial"/>
                <w:sz w:val="24"/>
                <w:szCs w:val="24"/>
              </w:rPr>
              <w:t>71,6</w:t>
            </w:r>
          </w:p>
        </w:tc>
        <w:tc>
          <w:tcPr>
            <w:tcW w:w="900" w:type="dxa"/>
            <w:tcBorders>
              <w:top w:val="single" w:sz="4" w:space="0" w:color="auto"/>
              <w:left w:val="single" w:sz="4" w:space="0" w:color="auto"/>
              <w:bottom w:val="single" w:sz="4" w:space="0" w:color="auto"/>
              <w:right w:val="single" w:sz="4" w:space="0" w:color="auto"/>
            </w:tcBorders>
            <w:vAlign w:val="center"/>
          </w:tcPr>
          <w:p w:rsidR="00CB70D4" w:rsidRPr="00692373" w:rsidRDefault="00CB70D4" w:rsidP="00CB70D4">
            <w:pPr>
              <w:spacing w:after="0" w:line="240" w:lineRule="auto"/>
              <w:jc w:val="center"/>
              <w:rPr>
                <w:rFonts w:ascii="Arial Narrow" w:hAnsi="Arial Narrow" w:cs="Arial"/>
                <w:sz w:val="24"/>
                <w:szCs w:val="24"/>
              </w:rPr>
            </w:pPr>
            <w:r w:rsidRPr="00692373">
              <w:rPr>
                <w:rFonts w:ascii="Arial Narrow" w:hAnsi="Arial Narrow" w:cs="Arial"/>
                <w:sz w:val="24"/>
                <w:szCs w:val="24"/>
              </w:rPr>
              <w:t>75,2</w:t>
            </w:r>
          </w:p>
        </w:tc>
      </w:tr>
      <w:tr w:rsidR="00CB70D4" w:rsidRPr="003606F8" w:rsidTr="005E24D2">
        <w:trPr>
          <w:trHeight w:val="313"/>
        </w:trPr>
        <w:tc>
          <w:tcPr>
            <w:tcW w:w="2128" w:type="dxa"/>
            <w:tcBorders>
              <w:top w:val="nil"/>
              <w:left w:val="single" w:sz="4" w:space="0" w:color="auto"/>
              <w:bottom w:val="single" w:sz="4" w:space="0" w:color="auto"/>
              <w:right w:val="single" w:sz="4" w:space="0" w:color="auto"/>
            </w:tcBorders>
            <w:shd w:val="clear" w:color="auto" w:fill="auto"/>
            <w:noWrap/>
            <w:vAlign w:val="bottom"/>
            <w:hideMark/>
          </w:tcPr>
          <w:p w:rsidR="00CB70D4" w:rsidRPr="00E54CCE" w:rsidRDefault="00CB70D4" w:rsidP="00CB70D4">
            <w:pPr>
              <w:spacing w:after="0" w:line="240" w:lineRule="auto"/>
              <w:rPr>
                <w:rFonts w:ascii="Arial Narrow" w:hAnsi="Arial Narrow" w:cs="Arial"/>
                <w:sz w:val="24"/>
                <w:lang w:val="kk-KZ"/>
              </w:rPr>
            </w:pPr>
            <w:r w:rsidRPr="00E54CCE">
              <w:rPr>
                <w:rFonts w:ascii="Arial Narrow" w:hAnsi="Arial Narrow" w:cs="Arial"/>
                <w:sz w:val="24"/>
              </w:rPr>
              <w:t>Баянау</w:t>
            </w:r>
            <w:r w:rsidRPr="00E54CCE">
              <w:rPr>
                <w:rFonts w:ascii="Arial Narrow" w:hAnsi="Arial Narrow" w:cs="Arial"/>
                <w:sz w:val="24"/>
                <w:lang w:val="kk-KZ"/>
              </w:rPr>
              <w:t>ыл ауданы</w:t>
            </w:r>
          </w:p>
        </w:tc>
        <w:tc>
          <w:tcPr>
            <w:tcW w:w="864" w:type="dxa"/>
            <w:tcBorders>
              <w:top w:val="single" w:sz="4" w:space="0" w:color="auto"/>
              <w:left w:val="nil"/>
              <w:bottom w:val="single" w:sz="4" w:space="0" w:color="auto"/>
              <w:right w:val="single" w:sz="4" w:space="0" w:color="auto"/>
            </w:tcBorders>
            <w:shd w:val="clear" w:color="auto" w:fill="auto"/>
            <w:noWrap/>
            <w:vAlign w:val="center"/>
          </w:tcPr>
          <w:p w:rsidR="00CB70D4" w:rsidRPr="00692373" w:rsidRDefault="00CB70D4" w:rsidP="00CB70D4">
            <w:pPr>
              <w:spacing w:after="0" w:line="240" w:lineRule="auto"/>
              <w:jc w:val="center"/>
              <w:rPr>
                <w:rFonts w:ascii="Arial Narrow" w:hAnsi="Arial Narrow" w:cs="Arial"/>
                <w:sz w:val="24"/>
                <w:szCs w:val="24"/>
              </w:rPr>
            </w:pPr>
            <w:r w:rsidRPr="00692373">
              <w:rPr>
                <w:rFonts w:ascii="Arial Narrow" w:hAnsi="Arial Narrow" w:cs="Arial"/>
                <w:sz w:val="24"/>
                <w:szCs w:val="24"/>
              </w:rPr>
              <w:t>18,8</w:t>
            </w:r>
          </w:p>
        </w:tc>
        <w:tc>
          <w:tcPr>
            <w:tcW w:w="868" w:type="dxa"/>
            <w:tcBorders>
              <w:top w:val="single" w:sz="4" w:space="0" w:color="auto"/>
              <w:left w:val="nil"/>
              <w:bottom w:val="single" w:sz="4" w:space="0" w:color="auto"/>
              <w:right w:val="single" w:sz="4" w:space="0" w:color="auto"/>
            </w:tcBorders>
            <w:shd w:val="clear" w:color="auto" w:fill="auto"/>
            <w:vAlign w:val="center"/>
          </w:tcPr>
          <w:p w:rsidR="00CB70D4" w:rsidRPr="00692373" w:rsidRDefault="00CB70D4" w:rsidP="00CB70D4">
            <w:pPr>
              <w:spacing w:after="0" w:line="240" w:lineRule="auto"/>
              <w:jc w:val="center"/>
              <w:rPr>
                <w:rFonts w:ascii="Arial Narrow" w:hAnsi="Arial Narrow" w:cs="Arial"/>
                <w:sz w:val="24"/>
                <w:szCs w:val="24"/>
              </w:rPr>
            </w:pPr>
            <w:r w:rsidRPr="00692373">
              <w:rPr>
                <w:rFonts w:ascii="Arial Narrow" w:hAnsi="Arial Narrow" w:cs="Arial"/>
                <w:sz w:val="24"/>
                <w:szCs w:val="24"/>
              </w:rPr>
              <w:t>18,1</w:t>
            </w:r>
          </w:p>
        </w:tc>
        <w:tc>
          <w:tcPr>
            <w:tcW w:w="865" w:type="dxa"/>
            <w:tcBorders>
              <w:top w:val="single" w:sz="4" w:space="0" w:color="auto"/>
              <w:left w:val="nil"/>
              <w:bottom w:val="single" w:sz="4" w:space="0" w:color="auto"/>
              <w:right w:val="single" w:sz="4" w:space="0" w:color="auto"/>
            </w:tcBorders>
            <w:shd w:val="clear" w:color="auto" w:fill="auto"/>
            <w:vAlign w:val="center"/>
          </w:tcPr>
          <w:p w:rsidR="00CB70D4" w:rsidRPr="00692373" w:rsidRDefault="00CB70D4" w:rsidP="00CB70D4">
            <w:pPr>
              <w:spacing w:after="0" w:line="240" w:lineRule="auto"/>
              <w:jc w:val="center"/>
              <w:rPr>
                <w:rFonts w:ascii="Arial Narrow" w:hAnsi="Arial Narrow" w:cs="Arial"/>
                <w:sz w:val="24"/>
                <w:szCs w:val="24"/>
              </w:rPr>
            </w:pPr>
            <w:r w:rsidRPr="00692373">
              <w:rPr>
                <w:rFonts w:ascii="Arial Narrow" w:hAnsi="Arial Narrow" w:cs="Arial"/>
                <w:sz w:val="24"/>
                <w:szCs w:val="24"/>
              </w:rPr>
              <w:t>19,3</w:t>
            </w:r>
          </w:p>
        </w:tc>
        <w:tc>
          <w:tcPr>
            <w:tcW w:w="866" w:type="dxa"/>
            <w:tcBorders>
              <w:top w:val="single" w:sz="4" w:space="0" w:color="auto"/>
              <w:left w:val="nil"/>
              <w:bottom w:val="single" w:sz="4" w:space="0" w:color="auto"/>
              <w:right w:val="single" w:sz="4" w:space="0" w:color="auto"/>
            </w:tcBorders>
            <w:shd w:val="clear" w:color="auto" w:fill="auto"/>
            <w:vAlign w:val="center"/>
          </w:tcPr>
          <w:p w:rsidR="00CB70D4" w:rsidRPr="00692373" w:rsidRDefault="00CB70D4" w:rsidP="00CB70D4">
            <w:pPr>
              <w:spacing w:after="0" w:line="240" w:lineRule="auto"/>
              <w:jc w:val="center"/>
              <w:rPr>
                <w:rFonts w:ascii="Arial Narrow" w:hAnsi="Arial Narrow" w:cs="Arial"/>
                <w:sz w:val="24"/>
                <w:szCs w:val="24"/>
              </w:rPr>
            </w:pPr>
            <w:r w:rsidRPr="00692373">
              <w:rPr>
                <w:rFonts w:ascii="Arial Narrow" w:hAnsi="Arial Narrow" w:cs="Arial"/>
                <w:sz w:val="24"/>
                <w:szCs w:val="24"/>
              </w:rPr>
              <w:t>19,6</w:t>
            </w:r>
          </w:p>
        </w:tc>
        <w:tc>
          <w:tcPr>
            <w:tcW w:w="865" w:type="dxa"/>
            <w:tcBorders>
              <w:top w:val="single" w:sz="4" w:space="0" w:color="auto"/>
              <w:left w:val="nil"/>
              <w:bottom w:val="single" w:sz="4" w:space="0" w:color="auto"/>
              <w:right w:val="single" w:sz="4" w:space="0" w:color="auto"/>
            </w:tcBorders>
            <w:shd w:val="clear" w:color="auto" w:fill="auto"/>
            <w:vAlign w:val="center"/>
          </w:tcPr>
          <w:p w:rsidR="00CB70D4" w:rsidRPr="00692373" w:rsidRDefault="00CB70D4" w:rsidP="00CB70D4">
            <w:pPr>
              <w:spacing w:after="0" w:line="240" w:lineRule="auto"/>
              <w:jc w:val="center"/>
              <w:rPr>
                <w:rFonts w:ascii="Arial Narrow" w:hAnsi="Arial Narrow" w:cs="Arial"/>
                <w:sz w:val="24"/>
                <w:szCs w:val="24"/>
              </w:rPr>
            </w:pPr>
            <w:r w:rsidRPr="00692373">
              <w:rPr>
                <w:rFonts w:ascii="Arial Narrow" w:hAnsi="Arial Narrow" w:cs="Arial"/>
                <w:sz w:val="24"/>
                <w:szCs w:val="24"/>
              </w:rPr>
              <w:t>21,1</w:t>
            </w:r>
          </w:p>
        </w:tc>
        <w:tc>
          <w:tcPr>
            <w:tcW w:w="88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B70D4" w:rsidRPr="00692373" w:rsidRDefault="00CB70D4" w:rsidP="00CB70D4">
            <w:pPr>
              <w:spacing w:after="0" w:line="240" w:lineRule="auto"/>
              <w:jc w:val="center"/>
              <w:rPr>
                <w:rFonts w:ascii="Arial Narrow" w:hAnsi="Arial Narrow" w:cs="Arial"/>
                <w:sz w:val="24"/>
                <w:szCs w:val="24"/>
              </w:rPr>
            </w:pPr>
            <w:r w:rsidRPr="00692373">
              <w:rPr>
                <w:rFonts w:ascii="Arial Narrow" w:hAnsi="Arial Narrow" w:cs="Arial"/>
                <w:sz w:val="24"/>
                <w:szCs w:val="24"/>
              </w:rPr>
              <w:t>171</w:t>
            </w:r>
          </w:p>
        </w:tc>
        <w:tc>
          <w:tcPr>
            <w:tcW w:w="850" w:type="dxa"/>
            <w:tcBorders>
              <w:top w:val="single" w:sz="4" w:space="0" w:color="auto"/>
              <w:left w:val="single" w:sz="4" w:space="0" w:color="auto"/>
              <w:bottom w:val="single" w:sz="4" w:space="0" w:color="auto"/>
              <w:right w:val="single" w:sz="4" w:space="0" w:color="auto"/>
            </w:tcBorders>
            <w:vAlign w:val="center"/>
          </w:tcPr>
          <w:p w:rsidR="00CB70D4" w:rsidRPr="00692373" w:rsidRDefault="00CB70D4" w:rsidP="00CB70D4">
            <w:pPr>
              <w:spacing w:after="0" w:line="240" w:lineRule="auto"/>
              <w:jc w:val="center"/>
              <w:rPr>
                <w:rFonts w:ascii="Arial Narrow" w:hAnsi="Arial Narrow" w:cs="Arial"/>
                <w:sz w:val="24"/>
                <w:szCs w:val="24"/>
              </w:rPr>
            </w:pPr>
            <w:r w:rsidRPr="00692373">
              <w:rPr>
                <w:rFonts w:ascii="Arial Narrow" w:hAnsi="Arial Narrow" w:cs="Arial"/>
                <w:sz w:val="24"/>
                <w:szCs w:val="24"/>
              </w:rPr>
              <w:t>173</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tcPr>
          <w:p w:rsidR="00CB70D4" w:rsidRPr="00692373" w:rsidRDefault="00CB70D4" w:rsidP="00CB70D4">
            <w:pPr>
              <w:spacing w:after="0" w:line="240" w:lineRule="auto"/>
              <w:jc w:val="center"/>
              <w:rPr>
                <w:rFonts w:ascii="Arial Narrow" w:hAnsi="Arial Narrow" w:cs="Arial"/>
                <w:sz w:val="24"/>
                <w:szCs w:val="24"/>
              </w:rPr>
            </w:pPr>
            <w:r w:rsidRPr="00692373">
              <w:rPr>
                <w:rFonts w:ascii="Arial Narrow" w:hAnsi="Arial Narrow" w:cs="Arial"/>
                <w:sz w:val="24"/>
                <w:szCs w:val="24"/>
              </w:rPr>
              <w:t>178</w:t>
            </w:r>
          </w:p>
        </w:tc>
        <w:tc>
          <w:tcPr>
            <w:tcW w:w="850" w:type="dxa"/>
            <w:tcBorders>
              <w:top w:val="single" w:sz="4" w:space="0" w:color="auto"/>
              <w:left w:val="single" w:sz="4" w:space="0" w:color="auto"/>
              <w:bottom w:val="single" w:sz="4" w:space="0" w:color="auto"/>
              <w:right w:val="single" w:sz="4" w:space="0" w:color="auto"/>
            </w:tcBorders>
            <w:vAlign w:val="center"/>
          </w:tcPr>
          <w:p w:rsidR="00CB70D4" w:rsidRPr="00692373" w:rsidRDefault="00CB70D4" w:rsidP="00CB70D4">
            <w:pPr>
              <w:spacing w:after="0" w:line="240" w:lineRule="auto"/>
              <w:jc w:val="center"/>
              <w:rPr>
                <w:rFonts w:ascii="Arial Narrow" w:hAnsi="Arial Narrow" w:cs="Arial"/>
                <w:sz w:val="24"/>
                <w:szCs w:val="24"/>
              </w:rPr>
            </w:pPr>
            <w:r w:rsidRPr="00692373">
              <w:rPr>
                <w:rFonts w:ascii="Arial Narrow" w:hAnsi="Arial Narrow" w:cs="Arial"/>
                <w:sz w:val="24"/>
                <w:szCs w:val="24"/>
              </w:rPr>
              <w:t>181</w:t>
            </w:r>
          </w:p>
        </w:tc>
        <w:tc>
          <w:tcPr>
            <w:tcW w:w="851" w:type="dxa"/>
            <w:tcBorders>
              <w:top w:val="single" w:sz="4" w:space="0" w:color="auto"/>
              <w:left w:val="single" w:sz="4" w:space="0" w:color="auto"/>
              <w:bottom w:val="single" w:sz="4" w:space="0" w:color="auto"/>
              <w:right w:val="single" w:sz="4" w:space="0" w:color="auto"/>
            </w:tcBorders>
            <w:vAlign w:val="center"/>
          </w:tcPr>
          <w:p w:rsidR="00CB70D4" w:rsidRPr="00692373" w:rsidRDefault="00CB70D4" w:rsidP="00CB70D4">
            <w:pPr>
              <w:spacing w:after="0" w:line="240" w:lineRule="auto"/>
              <w:jc w:val="center"/>
              <w:rPr>
                <w:rFonts w:ascii="Arial Narrow" w:hAnsi="Arial Narrow" w:cs="Arial"/>
                <w:sz w:val="24"/>
                <w:szCs w:val="24"/>
              </w:rPr>
            </w:pPr>
            <w:r w:rsidRPr="00692373">
              <w:rPr>
                <w:rFonts w:ascii="Arial Narrow" w:hAnsi="Arial Narrow" w:cs="Arial"/>
                <w:sz w:val="24"/>
                <w:szCs w:val="24"/>
              </w:rPr>
              <w:t>180</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CB70D4" w:rsidRPr="00692373" w:rsidRDefault="00CB70D4" w:rsidP="00CB70D4">
            <w:pPr>
              <w:spacing w:after="0" w:line="240" w:lineRule="auto"/>
              <w:jc w:val="center"/>
              <w:rPr>
                <w:rFonts w:ascii="Arial Narrow" w:hAnsi="Arial Narrow" w:cs="Arial"/>
                <w:sz w:val="24"/>
                <w:szCs w:val="24"/>
              </w:rPr>
            </w:pPr>
            <w:r w:rsidRPr="00692373">
              <w:rPr>
                <w:rFonts w:ascii="Arial Narrow" w:hAnsi="Arial Narrow" w:cs="Arial"/>
                <w:sz w:val="24"/>
                <w:szCs w:val="24"/>
              </w:rPr>
              <w:t>71,5</w:t>
            </w:r>
          </w:p>
        </w:tc>
        <w:tc>
          <w:tcPr>
            <w:tcW w:w="888" w:type="dxa"/>
            <w:tcBorders>
              <w:top w:val="single" w:sz="4" w:space="0" w:color="auto"/>
              <w:left w:val="single" w:sz="4" w:space="0" w:color="auto"/>
              <w:bottom w:val="single" w:sz="4" w:space="0" w:color="auto"/>
              <w:right w:val="single" w:sz="4" w:space="0" w:color="auto"/>
            </w:tcBorders>
            <w:shd w:val="clear" w:color="auto" w:fill="auto"/>
            <w:noWrap/>
            <w:vAlign w:val="center"/>
          </w:tcPr>
          <w:p w:rsidR="00CB70D4" w:rsidRPr="00692373" w:rsidRDefault="00CB70D4" w:rsidP="00CB70D4">
            <w:pPr>
              <w:spacing w:after="0" w:line="240" w:lineRule="auto"/>
              <w:jc w:val="center"/>
              <w:rPr>
                <w:rFonts w:ascii="Arial Narrow" w:hAnsi="Arial Narrow" w:cs="Arial"/>
                <w:sz w:val="24"/>
                <w:szCs w:val="24"/>
              </w:rPr>
            </w:pPr>
            <w:r w:rsidRPr="00692373">
              <w:rPr>
                <w:rFonts w:ascii="Arial Narrow" w:hAnsi="Arial Narrow" w:cs="Arial"/>
                <w:sz w:val="24"/>
                <w:szCs w:val="24"/>
              </w:rPr>
              <w:t>73,0</w:t>
            </w:r>
          </w:p>
        </w:tc>
        <w:tc>
          <w:tcPr>
            <w:tcW w:w="872" w:type="dxa"/>
            <w:tcBorders>
              <w:top w:val="single" w:sz="4" w:space="0" w:color="auto"/>
              <w:left w:val="single" w:sz="4" w:space="0" w:color="auto"/>
              <w:bottom w:val="single" w:sz="4" w:space="0" w:color="auto"/>
              <w:right w:val="single" w:sz="4" w:space="0" w:color="auto"/>
            </w:tcBorders>
            <w:vAlign w:val="center"/>
          </w:tcPr>
          <w:p w:rsidR="00CB70D4" w:rsidRPr="00692373" w:rsidRDefault="00CB70D4" w:rsidP="00CB70D4">
            <w:pPr>
              <w:spacing w:after="0" w:line="240" w:lineRule="auto"/>
              <w:jc w:val="center"/>
              <w:rPr>
                <w:rFonts w:ascii="Arial Narrow" w:hAnsi="Arial Narrow" w:cs="Arial"/>
                <w:sz w:val="24"/>
                <w:szCs w:val="24"/>
              </w:rPr>
            </w:pPr>
            <w:r w:rsidRPr="00692373">
              <w:rPr>
                <w:rFonts w:ascii="Arial Narrow" w:hAnsi="Arial Narrow" w:cs="Arial"/>
                <w:sz w:val="24"/>
                <w:szCs w:val="24"/>
              </w:rPr>
              <w:t>77,9</w:t>
            </w:r>
          </w:p>
        </w:tc>
        <w:tc>
          <w:tcPr>
            <w:tcW w:w="933" w:type="dxa"/>
            <w:tcBorders>
              <w:top w:val="single" w:sz="4" w:space="0" w:color="auto"/>
              <w:left w:val="single" w:sz="4" w:space="0" w:color="auto"/>
              <w:bottom w:val="single" w:sz="4" w:space="0" w:color="auto"/>
              <w:right w:val="single" w:sz="4" w:space="0" w:color="auto"/>
            </w:tcBorders>
            <w:shd w:val="clear" w:color="auto" w:fill="auto"/>
            <w:noWrap/>
            <w:vAlign w:val="center"/>
          </w:tcPr>
          <w:p w:rsidR="00CB70D4" w:rsidRPr="00692373" w:rsidRDefault="00CB70D4" w:rsidP="00CB70D4">
            <w:pPr>
              <w:spacing w:after="0" w:line="240" w:lineRule="auto"/>
              <w:jc w:val="center"/>
              <w:rPr>
                <w:rFonts w:ascii="Arial Narrow" w:hAnsi="Arial Narrow" w:cs="Arial"/>
                <w:sz w:val="24"/>
                <w:szCs w:val="24"/>
              </w:rPr>
            </w:pPr>
            <w:r w:rsidRPr="00692373">
              <w:rPr>
                <w:rFonts w:ascii="Arial Narrow" w:hAnsi="Arial Narrow" w:cs="Arial"/>
                <w:sz w:val="24"/>
                <w:szCs w:val="24"/>
              </w:rPr>
              <w:t>76,9</w:t>
            </w:r>
          </w:p>
        </w:tc>
        <w:tc>
          <w:tcPr>
            <w:tcW w:w="900" w:type="dxa"/>
            <w:tcBorders>
              <w:top w:val="single" w:sz="4" w:space="0" w:color="auto"/>
              <w:left w:val="single" w:sz="4" w:space="0" w:color="auto"/>
              <w:bottom w:val="single" w:sz="4" w:space="0" w:color="auto"/>
              <w:right w:val="single" w:sz="4" w:space="0" w:color="auto"/>
            </w:tcBorders>
            <w:vAlign w:val="center"/>
          </w:tcPr>
          <w:p w:rsidR="00CB70D4" w:rsidRPr="00692373" w:rsidRDefault="00CB70D4" w:rsidP="00CB70D4">
            <w:pPr>
              <w:spacing w:after="0" w:line="240" w:lineRule="auto"/>
              <w:jc w:val="center"/>
              <w:rPr>
                <w:rFonts w:ascii="Arial Narrow" w:hAnsi="Arial Narrow" w:cs="Arial"/>
                <w:sz w:val="24"/>
                <w:szCs w:val="24"/>
              </w:rPr>
            </w:pPr>
            <w:r w:rsidRPr="00692373">
              <w:rPr>
                <w:rFonts w:ascii="Arial Narrow" w:hAnsi="Arial Narrow" w:cs="Arial"/>
                <w:sz w:val="24"/>
                <w:szCs w:val="24"/>
              </w:rPr>
              <w:t>80,9</w:t>
            </w:r>
          </w:p>
        </w:tc>
      </w:tr>
      <w:tr w:rsidR="00CB70D4" w:rsidRPr="003606F8" w:rsidTr="005E24D2">
        <w:trPr>
          <w:trHeight w:val="313"/>
        </w:trPr>
        <w:tc>
          <w:tcPr>
            <w:tcW w:w="2128" w:type="dxa"/>
            <w:tcBorders>
              <w:top w:val="nil"/>
              <w:left w:val="single" w:sz="4" w:space="0" w:color="auto"/>
              <w:bottom w:val="single" w:sz="4" w:space="0" w:color="auto"/>
              <w:right w:val="single" w:sz="4" w:space="0" w:color="auto"/>
            </w:tcBorders>
            <w:shd w:val="clear" w:color="auto" w:fill="auto"/>
            <w:noWrap/>
            <w:vAlign w:val="bottom"/>
            <w:hideMark/>
          </w:tcPr>
          <w:p w:rsidR="00CB70D4" w:rsidRPr="00E54CCE" w:rsidRDefault="00CB70D4" w:rsidP="00CB70D4">
            <w:pPr>
              <w:spacing w:after="0" w:line="240" w:lineRule="auto"/>
              <w:rPr>
                <w:rFonts w:ascii="Arial Narrow" w:hAnsi="Arial Narrow" w:cs="Arial"/>
                <w:sz w:val="24"/>
                <w:lang w:val="kk-KZ"/>
              </w:rPr>
            </w:pPr>
            <w:r w:rsidRPr="00E54CCE">
              <w:rPr>
                <w:rFonts w:ascii="Arial Narrow" w:hAnsi="Arial Narrow" w:cs="Arial"/>
                <w:sz w:val="24"/>
              </w:rPr>
              <w:t>Железин</w:t>
            </w:r>
            <w:r w:rsidRPr="00E54CCE">
              <w:rPr>
                <w:rFonts w:ascii="Arial Narrow" w:hAnsi="Arial Narrow" w:cs="Arial"/>
                <w:sz w:val="24"/>
                <w:lang w:val="kk-KZ"/>
              </w:rPr>
              <w:t xml:space="preserve"> ауданы</w:t>
            </w:r>
          </w:p>
        </w:tc>
        <w:tc>
          <w:tcPr>
            <w:tcW w:w="864" w:type="dxa"/>
            <w:tcBorders>
              <w:top w:val="single" w:sz="4" w:space="0" w:color="auto"/>
              <w:left w:val="nil"/>
              <w:bottom w:val="single" w:sz="4" w:space="0" w:color="auto"/>
              <w:right w:val="single" w:sz="4" w:space="0" w:color="auto"/>
            </w:tcBorders>
            <w:shd w:val="clear" w:color="auto" w:fill="auto"/>
            <w:noWrap/>
            <w:vAlign w:val="center"/>
          </w:tcPr>
          <w:p w:rsidR="00CB70D4" w:rsidRPr="00692373" w:rsidRDefault="00CB70D4" w:rsidP="00CB70D4">
            <w:pPr>
              <w:spacing w:after="0" w:line="240" w:lineRule="auto"/>
              <w:jc w:val="center"/>
              <w:rPr>
                <w:rFonts w:ascii="Arial Narrow" w:hAnsi="Arial Narrow" w:cs="Arial"/>
                <w:sz w:val="24"/>
                <w:szCs w:val="24"/>
              </w:rPr>
            </w:pPr>
            <w:r w:rsidRPr="00692373">
              <w:rPr>
                <w:rFonts w:ascii="Arial Narrow" w:hAnsi="Arial Narrow" w:cs="Arial"/>
                <w:sz w:val="24"/>
                <w:szCs w:val="24"/>
              </w:rPr>
              <w:t>16,2</w:t>
            </w:r>
          </w:p>
        </w:tc>
        <w:tc>
          <w:tcPr>
            <w:tcW w:w="868" w:type="dxa"/>
            <w:tcBorders>
              <w:top w:val="single" w:sz="4" w:space="0" w:color="auto"/>
              <w:left w:val="nil"/>
              <w:bottom w:val="single" w:sz="4" w:space="0" w:color="auto"/>
              <w:right w:val="single" w:sz="4" w:space="0" w:color="auto"/>
            </w:tcBorders>
            <w:shd w:val="clear" w:color="auto" w:fill="auto"/>
            <w:vAlign w:val="center"/>
          </w:tcPr>
          <w:p w:rsidR="00CB70D4" w:rsidRPr="00692373" w:rsidRDefault="00CB70D4" w:rsidP="00CB70D4">
            <w:pPr>
              <w:spacing w:after="0" w:line="240" w:lineRule="auto"/>
              <w:jc w:val="center"/>
              <w:rPr>
                <w:rFonts w:ascii="Arial Narrow" w:hAnsi="Arial Narrow" w:cs="Arial"/>
                <w:sz w:val="24"/>
                <w:szCs w:val="24"/>
              </w:rPr>
            </w:pPr>
            <w:r w:rsidRPr="00692373">
              <w:rPr>
                <w:rFonts w:ascii="Arial Narrow" w:hAnsi="Arial Narrow" w:cs="Arial"/>
                <w:sz w:val="24"/>
                <w:szCs w:val="24"/>
              </w:rPr>
              <w:t>16,4</w:t>
            </w:r>
          </w:p>
        </w:tc>
        <w:tc>
          <w:tcPr>
            <w:tcW w:w="865" w:type="dxa"/>
            <w:tcBorders>
              <w:top w:val="single" w:sz="4" w:space="0" w:color="auto"/>
              <w:left w:val="nil"/>
              <w:bottom w:val="single" w:sz="4" w:space="0" w:color="auto"/>
              <w:right w:val="single" w:sz="4" w:space="0" w:color="auto"/>
            </w:tcBorders>
            <w:shd w:val="clear" w:color="auto" w:fill="auto"/>
            <w:vAlign w:val="center"/>
          </w:tcPr>
          <w:p w:rsidR="00CB70D4" w:rsidRPr="00692373" w:rsidRDefault="00CB70D4" w:rsidP="00CB70D4">
            <w:pPr>
              <w:spacing w:after="0" w:line="240" w:lineRule="auto"/>
              <w:jc w:val="center"/>
              <w:rPr>
                <w:rFonts w:ascii="Arial Narrow" w:hAnsi="Arial Narrow" w:cs="Arial"/>
                <w:sz w:val="24"/>
                <w:szCs w:val="24"/>
              </w:rPr>
            </w:pPr>
            <w:r w:rsidRPr="00692373">
              <w:rPr>
                <w:rFonts w:ascii="Arial Narrow" w:hAnsi="Arial Narrow" w:cs="Arial"/>
                <w:sz w:val="24"/>
                <w:szCs w:val="24"/>
              </w:rPr>
              <w:t>18,5</w:t>
            </w:r>
          </w:p>
        </w:tc>
        <w:tc>
          <w:tcPr>
            <w:tcW w:w="866" w:type="dxa"/>
            <w:tcBorders>
              <w:top w:val="single" w:sz="4" w:space="0" w:color="auto"/>
              <w:left w:val="nil"/>
              <w:bottom w:val="single" w:sz="4" w:space="0" w:color="auto"/>
              <w:right w:val="single" w:sz="4" w:space="0" w:color="auto"/>
            </w:tcBorders>
            <w:shd w:val="clear" w:color="auto" w:fill="auto"/>
            <w:vAlign w:val="center"/>
          </w:tcPr>
          <w:p w:rsidR="00CB70D4" w:rsidRPr="00692373" w:rsidRDefault="00CB70D4" w:rsidP="00CB70D4">
            <w:pPr>
              <w:spacing w:after="0" w:line="240" w:lineRule="auto"/>
              <w:jc w:val="center"/>
              <w:rPr>
                <w:rFonts w:ascii="Arial Narrow" w:hAnsi="Arial Narrow" w:cs="Arial"/>
                <w:sz w:val="24"/>
                <w:szCs w:val="24"/>
              </w:rPr>
            </w:pPr>
            <w:r w:rsidRPr="00692373">
              <w:rPr>
                <w:rFonts w:ascii="Arial Narrow" w:hAnsi="Arial Narrow" w:cs="Arial"/>
                <w:sz w:val="24"/>
                <w:szCs w:val="24"/>
              </w:rPr>
              <w:t>16,6</w:t>
            </w:r>
          </w:p>
        </w:tc>
        <w:tc>
          <w:tcPr>
            <w:tcW w:w="865" w:type="dxa"/>
            <w:tcBorders>
              <w:top w:val="single" w:sz="4" w:space="0" w:color="auto"/>
              <w:left w:val="nil"/>
              <w:bottom w:val="single" w:sz="4" w:space="0" w:color="auto"/>
              <w:right w:val="single" w:sz="4" w:space="0" w:color="auto"/>
            </w:tcBorders>
            <w:shd w:val="clear" w:color="auto" w:fill="auto"/>
            <w:vAlign w:val="center"/>
          </w:tcPr>
          <w:p w:rsidR="00CB70D4" w:rsidRPr="00692373" w:rsidRDefault="00CB70D4" w:rsidP="00CB70D4">
            <w:pPr>
              <w:spacing w:after="0" w:line="240" w:lineRule="auto"/>
              <w:jc w:val="center"/>
              <w:rPr>
                <w:rFonts w:ascii="Arial Narrow" w:hAnsi="Arial Narrow" w:cs="Arial"/>
                <w:sz w:val="24"/>
                <w:szCs w:val="24"/>
              </w:rPr>
            </w:pPr>
            <w:r w:rsidRPr="00692373">
              <w:rPr>
                <w:rFonts w:ascii="Arial Narrow" w:hAnsi="Arial Narrow" w:cs="Arial"/>
                <w:sz w:val="24"/>
                <w:szCs w:val="24"/>
              </w:rPr>
              <w:t>16,3</w:t>
            </w:r>
          </w:p>
        </w:tc>
        <w:tc>
          <w:tcPr>
            <w:tcW w:w="88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B70D4" w:rsidRPr="00692373" w:rsidRDefault="00CB70D4" w:rsidP="00CB70D4">
            <w:pPr>
              <w:spacing w:after="0" w:line="240" w:lineRule="auto"/>
              <w:jc w:val="center"/>
              <w:rPr>
                <w:rFonts w:ascii="Arial Narrow" w:hAnsi="Arial Narrow" w:cs="Arial"/>
                <w:sz w:val="24"/>
                <w:szCs w:val="24"/>
              </w:rPr>
            </w:pPr>
            <w:r w:rsidRPr="00692373">
              <w:rPr>
                <w:rFonts w:ascii="Arial Narrow" w:hAnsi="Arial Narrow" w:cs="Arial"/>
                <w:sz w:val="24"/>
                <w:szCs w:val="24"/>
              </w:rPr>
              <w:t>104</w:t>
            </w:r>
          </w:p>
        </w:tc>
        <w:tc>
          <w:tcPr>
            <w:tcW w:w="850" w:type="dxa"/>
            <w:tcBorders>
              <w:top w:val="single" w:sz="4" w:space="0" w:color="auto"/>
              <w:left w:val="single" w:sz="4" w:space="0" w:color="auto"/>
              <w:bottom w:val="single" w:sz="4" w:space="0" w:color="auto"/>
              <w:right w:val="single" w:sz="4" w:space="0" w:color="auto"/>
            </w:tcBorders>
            <w:vAlign w:val="center"/>
          </w:tcPr>
          <w:p w:rsidR="00CB70D4" w:rsidRPr="00692373" w:rsidRDefault="00CB70D4" w:rsidP="00CB70D4">
            <w:pPr>
              <w:spacing w:after="0" w:line="240" w:lineRule="auto"/>
              <w:jc w:val="center"/>
              <w:rPr>
                <w:rFonts w:ascii="Arial Narrow" w:hAnsi="Arial Narrow" w:cs="Arial"/>
                <w:sz w:val="24"/>
                <w:szCs w:val="24"/>
              </w:rPr>
            </w:pPr>
            <w:r w:rsidRPr="00692373">
              <w:rPr>
                <w:rFonts w:ascii="Arial Narrow" w:hAnsi="Arial Narrow" w:cs="Arial"/>
                <w:sz w:val="24"/>
                <w:szCs w:val="24"/>
              </w:rPr>
              <w:t>99</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tcPr>
          <w:p w:rsidR="00CB70D4" w:rsidRPr="00692373" w:rsidRDefault="00CB70D4" w:rsidP="00CB70D4">
            <w:pPr>
              <w:spacing w:after="0" w:line="240" w:lineRule="auto"/>
              <w:jc w:val="center"/>
              <w:rPr>
                <w:rFonts w:ascii="Arial Narrow" w:hAnsi="Arial Narrow" w:cs="Arial"/>
                <w:sz w:val="24"/>
                <w:szCs w:val="24"/>
              </w:rPr>
            </w:pPr>
            <w:r w:rsidRPr="00692373">
              <w:rPr>
                <w:rFonts w:ascii="Arial Narrow" w:hAnsi="Arial Narrow" w:cs="Arial"/>
                <w:sz w:val="24"/>
                <w:szCs w:val="24"/>
              </w:rPr>
              <w:t>99</w:t>
            </w:r>
          </w:p>
        </w:tc>
        <w:tc>
          <w:tcPr>
            <w:tcW w:w="850" w:type="dxa"/>
            <w:tcBorders>
              <w:top w:val="single" w:sz="4" w:space="0" w:color="auto"/>
              <w:left w:val="single" w:sz="4" w:space="0" w:color="auto"/>
              <w:bottom w:val="single" w:sz="4" w:space="0" w:color="auto"/>
              <w:right w:val="single" w:sz="4" w:space="0" w:color="auto"/>
            </w:tcBorders>
            <w:vAlign w:val="center"/>
          </w:tcPr>
          <w:p w:rsidR="00CB70D4" w:rsidRPr="00692373" w:rsidRDefault="00CB70D4" w:rsidP="00CB70D4">
            <w:pPr>
              <w:spacing w:after="0" w:line="240" w:lineRule="auto"/>
              <w:jc w:val="center"/>
              <w:rPr>
                <w:rFonts w:ascii="Arial Narrow" w:hAnsi="Arial Narrow" w:cs="Arial"/>
                <w:sz w:val="24"/>
                <w:szCs w:val="24"/>
              </w:rPr>
            </w:pPr>
            <w:r w:rsidRPr="00692373">
              <w:rPr>
                <w:rFonts w:ascii="Arial Narrow" w:hAnsi="Arial Narrow" w:cs="Arial"/>
                <w:sz w:val="24"/>
                <w:szCs w:val="24"/>
              </w:rPr>
              <w:t>92</w:t>
            </w:r>
          </w:p>
        </w:tc>
        <w:tc>
          <w:tcPr>
            <w:tcW w:w="851" w:type="dxa"/>
            <w:tcBorders>
              <w:top w:val="single" w:sz="4" w:space="0" w:color="auto"/>
              <w:left w:val="single" w:sz="4" w:space="0" w:color="auto"/>
              <w:bottom w:val="single" w:sz="4" w:space="0" w:color="auto"/>
              <w:right w:val="single" w:sz="4" w:space="0" w:color="auto"/>
            </w:tcBorders>
            <w:vAlign w:val="center"/>
          </w:tcPr>
          <w:p w:rsidR="00CB70D4" w:rsidRPr="00692373" w:rsidRDefault="00CB70D4" w:rsidP="00CB70D4">
            <w:pPr>
              <w:spacing w:after="0" w:line="240" w:lineRule="auto"/>
              <w:jc w:val="center"/>
              <w:rPr>
                <w:rFonts w:ascii="Arial Narrow" w:hAnsi="Arial Narrow" w:cs="Arial"/>
                <w:sz w:val="24"/>
                <w:szCs w:val="24"/>
              </w:rPr>
            </w:pPr>
            <w:r w:rsidRPr="00692373">
              <w:rPr>
                <w:rFonts w:ascii="Arial Narrow" w:hAnsi="Arial Narrow" w:cs="Arial"/>
                <w:sz w:val="24"/>
                <w:szCs w:val="24"/>
              </w:rPr>
              <w:t>96</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CB70D4" w:rsidRPr="00692373" w:rsidRDefault="00CB70D4" w:rsidP="00CB70D4">
            <w:pPr>
              <w:spacing w:after="0" w:line="240" w:lineRule="auto"/>
              <w:jc w:val="center"/>
              <w:rPr>
                <w:rFonts w:ascii="Arial Narrow" w:hAnsi="Arial Narrow" w:cs="Arial"/>
                <w:sz w:val="24"/>
                <w:szCs w:val="24"/>
              </w:rPr>
            </w:pPr>
            <w:r w:rsidRPr="00692373">
              <w:rPr>
                <w:rFonts w:ascii="Arial Narrow" w:hAnsi="Arial Narrow" w:cs="Arial"/>
                <w:sz w:val="24"/>
                <w:szCs w:val="24"/>
              </w:rPr>
              <w:t>67,3</w:t>
            </w:r>
          </w:p>
        </w:tc>
        <w:tc>
          <w:tcPr>
            <w:tcW w:w="888" w:type="dxa"/>
            <w:tcBorders>
              <w:top w:val="single" w:sz="4" w:space="0" w:color="auto"/>
              <w:left w:val="single" w:sz="4" w:space="0" w:color="auto"/>
              <w:bottom w:val="single" w:sz="4" w:space="0" w:color="auto"/>
              <w:right w:val="single" w:sz="4" w:space="0" w:color="auto"/>
            </w:tcBorders>
            <w:shd w:val="clear" w:color="auto" w:fill="auto"/>
            <w:noWrap/>
            <w:vAlign w:val="center"/>
          </w:tcPr>
          <w:p w:rsidR="00CB70D4" w:rsidRPr="00692373" w:rsidRDefault="00CB70D4" w:rsidP="00CB70D4">
            <w:pPr>
              <w:spacing w:after="0" w:line="240" w:lineRule="auto"/>
              <w:jc w:val="center"/>
              <w:rPr>
                <w:rFonts w:ascii="Arial Narrow" w:hAnsi="Arial Narrow" w:cs="Arial"/>
                <w:sz w:val="24"/>
                <w:szCs w:val="24"/>
              </w:rPr>
            </w:pPr>
            <w:r w:rsidRPr="00692373">
              <w:rPr>
                <w:rFonts w:ascii="Arial Narrow" w:hAnsi="Arial Narrow" w:cs="Arial"/>
                <w:sz w:val="24"/>
                <w:szCs w:val="24"/>
              </w:rPr>
              <w:t>65,0</w:t>
            </w:r>
          </w:p>
        </w:tc>
        <w:tc>
          <w:tcPr>
            <w:tcW w:w="872" w:type="dxa"/>
            <w:tcBorders>
              <w:top w:val="single" w:sz="4" w:space="0" w:color="auto"/>
              <w:left w:val="single" w:sz="4" w:space="0" w:color="auto"/>
              <w:bottom w:val="single" w:sz="4" w:space="0" w:color="auto"/>
              <w:right w:val="single" w:sz="4" w:space="0" w:color="auto"/>
            </w:tcBorders>
            <w:vAlign w:val="center"/>
          </w:tcPr>
          <w:p w:rsidR="00CB70D4" w:rsidRPr="00692373" w:rsidRDefault="00CB70D4" w:rsidP="00CB70D4">
            <w:pPr>
              <w:spacing w:after="0" w:line="240" w:lineRule="auto"/>
              <w:jc w:val="center"/>
              <w:rPr>
                <w:rFonts w:ascii="Arial Narrow" w:hAnsi="Arial Narrow" w:cs="Arial"/>
                <w:sz w:val="24"/>
                <w:szCs w:val="24"/>
              </w:rPr>
            </w:pPr>
            <w:r w:rsidRPr="00692373">
              <w:rPr>
                <w:rFonts w:ascii="Arial Narrow" w:hAnsi="Arial Narrow" w:cs="Arial"/>
                <w:sz w:val="24"/>
                <w:szCs w:val="24"/>
              </w:rPr>
              <w:t>67,7</w:t>
            </w:r>
          </w:p>
        </w:tc>
        <w:tc>
          <w:tcPr>
            <w:tcW w:w="933" w:type="dxa"/>
            <w:tcBorders>
              <w:top w:val="single" w:sz="4" w:space="0" w:color="auto"/>
              <w:left w:val="single" w:sz="4" w:space="0" w:color="auto"/>
              <w:bottom w:val="single" w:sz="4" w:space="0" w:color="auto"/>
              <w:right w:val="single" w:sz="4" w:space="0" w:color="auto"/>
            </w:tcBorders>
            <w:shd w:val="clear" w:color="auto" w:fill="auto"/>
            <w:noWrap/>
            <w:vAlign w:val="center"/>
          </w:tcPr>
          <w:p w:rsidR="00CB70D4" w:rsidRPr="00692373" w:rsidRDefault="00CB70D4" w:rsidP="00CB70D4">
            <w:pPr>
              <w:spacing w:after="0" w:line="240" w:lineRule="auto"/>
              <w:jc w:val="center"/>
              <w:rPr>
                <w:rFonts w:ascii="Arial Narrow" w:hAnsi="Arial Narrow" w:cs="Arial"/>
                <w:sz w:val="24"/>
                <w:szCs w:val="24"/>
              </w:rPr>
            </w:pPr>
            <w:r w:rsidRPr="00692373">
              <w:rPr>
                <w:rFonts w:ascii="Arial Narrow" w:hAnsi="Arial Narrow" w:cs="Arial"/>
                <w:sz w:val="24"/>
                <w:szCs w:val="24"/>
              </w:rPr>
              <w:t>61,2</w:t>
            </w:r>
          </w:p>
        </w:tc>
        <w:tc>
          <w:tcPr>
            <w:tcW w:w="900" w:type="dxa"/>
            <w:tcBorders>
              <w:top w:val="single" w:sz="4" w:space="0" w:color="auto"/>
              <w:left w:val="single" w:sz="4" w:space="0" w:color="auto"/>
              <w:bottom w:val="single" w:sz="4" w:space="0" w:color="auto"/>
              <w:right w:val="single" w:sz="4" w:space="0" w:color="auto"/>
            </w:tcBorders>
            <w:vAlign w:val="center"/>
          </w:tcPr>
          <w:p w:rsidR="00CB70D4" w:rsidRPr="00692373" w:rsidRDefault="00CB70D4" w:rsidP="00CB70D4">
            <w:pPr>
              <w:spacing w:after="0" w:line="240" w:lineRule="auto"/>
              <w:jc w:val="center"/>
              <w:rPr>
                <w:rFonts w:ascii="Arial Narrow" w:hAnsi="Arial Narrow" w:cs="Arial"/>
                <w:sz w:val="24"/>
                <w:szCs w:val="24"/>
              </w:rPr>
            </w:pPr>
            <w:r w:rsidRPr="00692373">
              <w:rPr>
                <w:rFonts w:ascii="Arial Narrow" w:hAnsi="Arial Narrow" w:cs="Arial"/>
                <w:sz w:val="24"/>
                <w:szCs w:val="24"/>
              </w:rPr>
              <w:t>68,0</w:t>
            </w:r>
          </w:p>
        </w:tc>
      </w:tr>
      <w:tr w:rsidR="00CB70D4" w:rsidRPr="003606F8" w:rsidTr="005E24D2">
        <w:trPr>
          <w:trHeight w:val="313"/>
        </w:trPr>
        <w:tc>
          <w:tcPr>
            <w:tcW w:w="2128" w:type="dxa"/>
            <w:tcBorders>
              <w:top w:val="nil"/>
              <w:left w:val="single" w:sz="4" w:space="0" w:color="auto"/>
              <w:bottom w:val="single" w:sz="4" w:space="0" w:color="auto"/>
              <w:right w:val="single" w:sz="4" w:space="0" w:color="auto"/>
            </w:tcBorders>
            <w:shd w:val="clear" w:color="auto" w:fill="auto"/>
            <w:noWrap/>
            <w:vAlign w:val="bottom"/>
            <w:hideMark/>
          </w:tcPr>
          <w:p w:rsidR="00CB70D4" w:rsidRPr="00E54CCE" w:rsidRDefault="00CB70D4" w:rsidP="00CB70D4">
            <w:pPr>
              <w:spacing w:after="0" w:line="240" w:lineRule="auto"/>
              <w:rPr>
                <w:rFonts w:ascii="Arial Narrow" w:hAnsi="Arial Narrow" w:cs="Arial"/>
                <w:sz w:val="24"/>
                <w:lang w:val="kk-KZ"/>
              </w:rPr>
            </w:pPr>
            <w:r w:rsidRPr="00E54CCE">
              <w:rPr>
                <w:rFonts w:ascii="Arial Narrow" w:hAnsi="Arial Narrow" w:cs="Arial"/>
                <w:sz w:val="24"/>
                <w:lang w:val="kk-KZ"/>
              </w:rPr>
              <w:t>Ертіс ауданы</w:t>
            </w:r>
          </w:p>
        </w:tc>
        <w:tc>
          <w:tcPr>
            <w:tcW w:w="864" w:type="dxa"/>
            <w:tcBorders>
              <w:top w:val="single" w:sz="4" w:space="0" w:color="auto"/>
              <w:left w:val="nil"/>
              <w:bottom w:val="single" w:sz="4" w:space="0" w:color="auto"/>
              <w:right w:val="single" w:sz="4" w:space="0" w:color="auto"/>
            </w:tcBorders>
            <w:shd w:val="clear" w:color="auto" w:fill="auto"/>
            <w:noWrap/>
            <w:vAlign w:val="center"/>
          </w:tcPr>
          <w:p w:rsidR="00CB70D4" w:rsidRPr="00692373" w:rsidRDefault="00CB70D4" w:rsidP="00CB70D4">
            <w:pPr>
              <w:spacing w:after="0" w:line="240" w:lineRule="auto"/>
              <w:jc w:val="center"/>
              <w:rPr>
                <w:rFonts w:ascii="Arial Narrow" w:hAnsi="Arial Narrow" w:cs="Arial"/>
                <w:sz w:val="24"/>
                <w:szCs w:val="24"/>
              </w:rPr>
            </w:pPr>
            <w:r w:rsidRPr="00692373">
              <w:rPr>
                <w:rFonts w:ascii="Arial Narrow" w:hAnsi="Arial Narrow" w:cs="Arial"/>
                <w:sz w:val="24"/>
                <w:szCs w:val="24"/>
              </w:rPr>
              <w:t>19,1</w:t>
            </w:r>
          </w:p>
        </w:tc>
        <w:tc>
          <w:tcPr>
            <w:tcW w:w="868" w:type="dxa"/>
            <w:tcBorders>
              <w:top w:val="single" w:sz="4" w:space="0" w:color="auto"/>
              <w:left w:val="nil"/>
              <w:bottom w:val="single" w:sz="4" w:space="0" w:color="auto"/>
              <w:right w:val="single" w:sz="4" w:space="0" w:color="auto"/>
            </w:tcBorders>
            <w:shd w:val="clear" w:color="auto" w:fill="auto"/>
            <w:vAlign w:val="center"/>
          </w:tcPr>
          <w:p w:rsidR="00CB70D4" w:rsidRPr="00692373" w:rsidRDefault="00CB70D4" w:rsidP="00CB70D4">
            <w:pPr>
              <w:spacing w:after="0" w:line="240" w:lineRule="auto"/>
              <w:jc w:val="center"/>
              <w:rPr>
                <w:rFonts w:ascii="Arial Narrow" w:hAnsi="Arial Narrow" w:cs="Arial"/>
                <w:sz w:val="24"/>
                <w:szCs w:val="24"/>
              </w:rPr>
            </w:pPr>
            <w:r w:rsidRPr="00692373">
              <w:rPr>
                <w:rFonts w:ascii="Arial Narrow" w:hAnsi="Arial Narrow" w:cs="Arial"/>
                <w:sz w:val="24"/>
                <w:szCs w:val="24"/>
              </w:rPr>
              <w:t>17,0</w:t>
            </w:r>
          </w:p>
        </w:tc>
        <w:tc>
          <w:tcPr>
            <w:tcW w:w="865" w:type="dxa"/>
            <w:tcBorders>
              <w:top w:val="single" w:sz="4" w:space="0" w:color="auto"/>
              <w:left w:val="nil"/>
              <w:bottom w:val="single" w:sz="4" w:space="0" w:color="auto"/>
              <w:right w:val="single" w:sz="4" w:space="0" w:color="auto"/>
            </w:tcBorders>
            <w:shd w:val="clear" w:color="auto" w:fill="auto"/>
            <w:vAlign w:val="center"/>
          </w:tcPr>
          <w:p w:rsidR="00CB70D4" w:rsidRPr="00692373" w:rsidRDefault="00CB70D4" w:rsidP="00CB70D4">
            <w:pPr>
              <w:spacing w:after="0" w:line="240" w:lineRule="auto"/>
              <w:jc w:val="center"/>
              <w:rPr>
                <w:rFonts w:ascii="Arial Narrow" w:hAnsi="Arial Narrow" w:cs="Arial"/>
                <w:sz w:val="24"/>
                <w:szCs w:val="24"/>
              </w:rPr>
            </w:pPr>
            <w:r w:rsidRPr="00692373">
              <w:rPr>
                <w:rFonts w:ascii="Arial Narrow" w:hAnsi="Arial Narrow" w:cs="Arial"/>
                <w:sz w:val="24"/>
                <w:szCs w:val="24"/>
              </w:rPr>
              <w:t>14,8</w:t>
            </w:r>
          </w:p>
        </w:tc>
        <w:tc>
          <w:tcPr>
            <w:tcW w:w="866" w:type="dxa"/>
            <w:tcBorders>
              <w:top w:val="single" w:sz="4" w:space="0" w:color="auto"/>
              <w:left w:val="nil"/>
              <w:bottom w:val="single" w:sz="4" w:space="0" w:color="auto"/>
              <w:right w:val="single" w:sz="4" w:space="0" w:color="auto"/>
            </w:tcBorders>
            <w:shd w:val="clear" w:color="auto" w:fill="auto"/>
            <w:vAlign w:val="center"/>
          </w:tcPr>
          <w:p w:rsidR="00CB70D4" w:rsidRPr="00692373" w:rsidRDefault="00CB70D4" w:rsidP="00CB70D4">
            <w:pPr>
              <w:spacing w:after="0" w:line="240" w:lineRule="auto"/>
              <w:jc w:val="center"/>
              <w:rPr>
                <w:rFonts w:ascii="Arial Narrow" w:hAnsi="Arial Narrow" w:cs="Arial"/>
                <w:sz w:val="24"/>
                <w:szCs w:val="24"/>
              </w:rPr>
            </w:pPr>
            <w:r w:rsidRPr="00692373">
              <w:rPr>
                <w:rFonts w:ascii="Arial Narrow" w:hAnsi="Arial Narrow" w:cs="Arial"/>
                <w:sz w:val="24"/>
                <w:szCs w:val="24"/>
              </w:rPr>
              <w:t>21,0</w:t>
            </w:r>
          </w:p>
        </w:tc>
        <w:tc>
          <w:tcPr>
            <w:tcW w:w="865" w:type="dxa"/>
            <w:tcBorders>
              <w:top w:val="single" w:sz="4" w:space="0" w:color="auto"/>
              <w:left w:val="nil"/>
              <w:bottom w:val="single" w:sz="4" w:space="0" w:color="auto"/>
              <w:right w:val="single" w:sz="4" w:space="0" w:color="auto"/>
            </w:tcBorders>
            <w:shd w:val="clear" w:color="auto" w:fill="auto"/>
            <w:vAlign w:val="center"/>
          </w:tcPr>
          <w:p w:rsidR="00CB70D4" w:rsidRPr="00692373" w:rsidRDefault="00CB70D4" w:rsidP="00CB70D4">
            <w:pPr>
              <w:spacing w:after="0" w:line="240" w:lineRule="auto"/>
              <w:jc w:val="center"/>
              <w:rPr>
                <w:rFonts w:ascii="Arial Narrow" w:hAnsi="Arial Narrow" w:cs="Arial"/>
                <w:sz w:val="24"/>
                <w:szCs w:val="24"/>
              </w:rPr>
            </w:pPr>
            <w:r w:rsidRPr="00692373">
              <w:rPr>
                <w:rFonts w:ascii="Arial Narrow" w:hAnsi="Arial Narrow" w:cs="Arial"/>
                <w:sz w:val="24"/>
                <w:szCs w:val="24"/>
              </w:rPr>
              <w:t>22,4</w:t>
            </w:r>
          </w:p>
        </w:tc>
        <w:tc>
          <w:tcPr>
            <w:tcW w:w="88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B70D4" w:rsidRPr="00692373" w:rsidRDefault="00CB70D4" w:rsidP="00CB70D4">
            <w:pPr>
              <w:spacing w:after="0" w:line="240" w:lineRule="auto"/>
              <w:jc w:val="center"/>
              <w:rPr>
                <w:rFonts w:ascii="Arial Narrow" w:hAnsi="Arial Narrow" w:cs="Arial"/>
                <w:sz w:val="24"/>
                <w:szCs w:val="24"/>
              </w:rPr>
            </w:pPr>
            <w:r w:rsidRPr="00692373">
              <w:rPr>
                <w:rFonts w:ascii="Arial Narrow" w:hAnsi="Arial Narrow" w:cs="Arial"/>
                <w:sz w:val="24"/>
                <w:szCs w:val="24"/>
              </w:rPr>
              <w:t>116</w:t>
            </w:r>
          </w:p>
        </w:tc>
        <w:tc>
          <w:tcPr>
            <w:tcW w:w="850" w:type="dxa"/>
            <w:tcBorders>
              <w:top w:val="single" w:sz="4" w:space="0" w:color="auto"/>
              <w:left w:val="single" w:sz="4" w:space="0" w:color="auto"/>
              <w:bottom w:val="single" w:sz="4" w:space="0" w:color="auto"/>
              <w:right w:val="single" w:sz="4" w:space="0" w:color="auto"/>
            </w:tcBorders>
            <w:vAlign w:val="center"/>
          </w:tcPr>
          <w:p w:rsidR="00CB70D4" w:rsidRPr="00692373" w:rsidRDefault="00CB70D4" w:rsidP="00CB70D4">
            <w:pPr>
              <w:spacing w:after="0" w:line="240" w:lineRule="auto"/>
              <w:jc w:val="center"/>
              <w:rPr>
                <w:rFonts w:ascii="Arial Narrow" w:hAnsi="Arial Narrow" w:cs="Arial"/>
                <w:sz w:val="24"/>
                <w:szCs w:val="24"/>
              </w:rPr>
            </w:pPr>
            <w:r w:rsidRPr="00692373">
              <w:rPr>
                <w:rFonts w:ascii="Arial Narrow" w:hAnsi="Arial Narrow" w:cs="Arial"/>
                <w:sz w:val="24"/>
                <w:szCs w:val="24"/>
              </w:rPr>
              <w:t>116</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tcPr>
          <w:p w:rsidR="00CB70D4" w:rsidRPr="00692373" w:rsidRDefault="00CB70D4" w:rsidP="00CB70D4">
            <w:pPr>
              <w:spacing w:after="0" w:line="240" w:lineRule="auto"/>
              <w:jc w:val="center"/>
              <w:rPr>
                <w:rFonts w:ascii="Arial Narrow" w:hAnsi="Arial Narrow" w:cs="Arial"/>
                <w:sz w:val="24"/>
                <w:szCs w:val="24"/>
              </w:rPr>
            </w:pPr>
            <w:r w:rsidRPr="00692373">
              <w:rPr>
                <w:rFonts w:ascii="Arial Narrow" w:hAnsi="Arial Narrow" w:cs="Arial"/>
                <w:sz w:val="24"/>
                <w:szCs w:val="24"/>
              </w:rPr>
              <w:t>116</w:t>
            </w:r>
          </w:p>
        </w:tc>
        <w:tc>
          <w:tcPr>
            <w:tcW w:w="850" w:type="dxa"/>
            <w:tcBorders>
              <w:top w:val="single" w:sz="4" w:space="0" w:color="auto"/>
              <w:left w:val="single" w:sz="4" w:space="0" w:color="auto"/>
              <w:bottom w:val="single" w:sz="4" w:space="0" w:color="auto"/>
              <w:right w:val="single" w:sz="4" w:space="0" w:color="auto"/>
            </w:tcBorders>
            <w:vAlign w:val="center"/>
          </w:tcPr>
          <w:p w:rsidR="00CB70D4" w:rsidRPr="00692373" w:rsidRDefault="00CB70D4" w:rsidP="00CB70D4">
            <w:pPr>
              <w:spacing w:after="0" w:line="240" w:lineRule="auto"/>
              <w:jc w:val="center"/>
              <w:rPr>
                <w:rFonts w:ascii="Arial Narrow" w:hAnsi="Arial Narrow" w:cs="Arial"/>
                <w:sz w:val="24"/>
                <w:szCs w:val="24"/>
              </w:rPr>
            </w:pPr>
            <w:r w:rsidRPr="00692373">
              <w:rPr>
                <w:rFonts w:ascii="Arial Narrow" w:hAnsi="Arial Narrow" w:cs="Arial"/>
                <w:sz w:val="24"/>
                <w:szCs w:val="24"/>
              </w:rPr>
              <w:t>121</w:t>
            </w:r>
          </w:p>
        </w:tc>
        <w:tc>
          <w:tcPr>
            <w:tcW w:w="851" w:type="dxa"/>
            <w:tcBorders>
              <w:top w:val="single" w:sz="4" w:space="0" w:color="auto"/>
              <w:left w:val="single" w:sz="4" w:space="0" w:color="auto"/>
              <w:bottom w:val="single" w:sz="4" w:space="0" w:color="auto"/>
              <w:right w:val="single" w:sz="4" w:space="0" w:color="auto"/>
            </w:tcBorders>
            <w:vAlign w:val="center"/>
          </w:tcPr>
          <w:p w:rsidR="00CB70D4" w:rsidRPr="00692373" w:rsidRDefault="00CB70D4" w:rsidP="00CB70D4">
            <w:pPr>
              <w:spacing w:after="0" w:line="240" w:lineRule="auto"/>
              <w:jc w:val="center"/>
              <w:rPr>
                <w:rFonts w:ascii="Arial Narrow" w:hAnsi="Arial Narrow" w:cs="Arial"/>
                <w:sz w:val="24"/>
                <w:szCs w:val="24"/>
              </w:rPr>
            </w:pPr>
            <w:r w:rsidRPr="00692373">
              <w:rPr>
                <w:rFonts w:ascii="Arial Narrow" w:hAnsi="Arial Narrow" w:cs="Arial"/>
                <w:sz w:val="24"/>
                <w:szCs w:val="24"/>
              </w:rPr>
              <w:t>115</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CB70D4" w:rsidRPr="00692373" w:rsidRDefault="00CB70D4" w:rsidP="00CB70D4">
            <w:pPr>
              <w:spacing w:after="0" w:line="240" w:lineRule="auto"/>
              <w:jc w:val="center"/>
              <w:rPr>
                <w:rFonts w:ascii="Arial Narrow" w:hAnsi="Arial Narrow" w:cs="Arial"/>
                <w:sz w:val="24"/>
                <w:szCs w:val="24"/>
              </w:rPr>
            </w:pPr>
            <w:r w:rsidRPr="00692373">
              <w:rPr>
                <w:rFonts w:ascii="Arial Narrow" w:hAnsi="Arial Narrow" w:cs="Arial"/>
                <w:sz w:val="24"/>
                <w:szCs w:val="24"/>
              </w:rPr>
              <w:t>67,1</w:t>
            </w:r>
          </w:p>
        </w:tc>
        <w:tc>
          <w:tcPr>
            <w:tcW w:w="888" w:type="dxa"/>
            <w:tcBorders>
              <w:top w:val="single" w:sz="4" w:space="0" w:color="auto"/>
              <w:left w:val="single" w:sz="4" w:space="0" w:color="auto"/>
              <w:bottom w:val="single" w:sz="4" w:space="0" w:color="auto"/>
              <w:right w:val="single" w:sz="4" w:space="0" w:color="auto"/>
            </w:tcBorders>
            <w:shd w:val="clear" w:color="auto" w:fill="auto"/>
            <w:noWrap/>
            <w:vAlign w:val="center"/>
          </w:tcPr>
          <w:p w:rsidR="00CB70D4" w:rsidRPr="00692373" w:rsidRDefault="00CB70D4" w:rsidP="00CB70D4">
            <w:pPr>
              <w:spacing w:after="0" w:line="240" w:lineRule="auto"/>
              <w:jc w:val="center"/>
              <w:rPr>
                <w:rFonts w:ascii="Arial Narrow" w:hAnsi="Arial Narrow" w:cs="Arial"/>
                <w:sz w:val="24"/>
                <w:szCs w:val="24"/>
              </w:rPr>
            </w:pPr>
            <w:r w:rsidRPr="00692373">
              <w:rPr>
                <w:rFonts w:ascii="Arial Narrow" w:hAnsi="Arial Narrow" w:cs="Arial"/>
                <w:sz w:val="24"/>
                <w:szCs w:val="24"/>
              </w:rPr>
              <w:t>68,2</w:t>
            </w:r>
          </w:p>
        </w:tc>
        <w:tc>
          <w:tcPr>
            <w:tcW w:w="872" w:type="dxa"/>
            <w:tcBorders>
              <w:top w:val="single" w:sz="4" w:space="0" w:color="auto"/>
              <w:left w:val="single" w:sz="4" w:space="0" w:color="auto"/>
              <w:bottom w:val="single" w:sz="4" w:space="0" w:color="auto"/>
              <w:right w:val="single" w:sz="4" w:space="0" w:color="auto"/>
            </w:tcBorders>
            <w:vAlign w:val="center"/>
          </w:tcPr>
          <w:p w:rsidR="00CB70D4" w:rsidRPr="00692373" w:rsidRDefault="00CB70D4" w:rsidP="00CB70D4">
            <w:pPr>
              <w:spacing w:after="0" w:line="240" w:lineRule="auto"/>
              <w:jc w:val="center"/>
              <w:rPr>
                <w:rFonts w:ascii="Arial Narrow" w:hAnsi="Arial Narrow" w:cs="Arial"/>
                <w:sz w:val="24"/>
                <w:szCs w:val="24"/>
              </w:rPr>
            </w:pPr>
            <w:r w:rsidRPr="00692373">
              <w:rPr>
                <w:rFonts w:ascii="Arial Narrow" w:hAnsi="Arial Narrow" w:cs="Arial"/>
                <w:sz w:val="24"/>
                <w:szCs w:val="24"/>
              </w:rPr>
              <w:t>71,7</w:t>
            </w:r>
          </w:p>
        </w:tc>
        <w:tc>
          <w:tcPr>
            <w:tcW w:w="933" w:type="dxa"/>
            <w:tcBorders>
              <w:top w:val="single" w:sz="4" w:space="0" w:color="auto"/>
              <w:left w:val="single" w:sz="4" w:space="0" w:color="auto"/>
              <w:bottom w:val="single" w:sz="4" w:space="0" w:color="auto"/>
              <w:right w:val="single" w:sz="4" w:space="0" w:color="auto"/>
            </w:tcBorders>
            <w:shd w:val="clear" w:color="auto" w:fill="auto"/>
            <w:noWrap/>
            <w:vAlign w:val="center"/>
          </w:tcPr>
          <w:p w:rsidR="00CB70D4" w:rsidRPr="00692373" w:rsidRDefault="00CB70D4" w:rsidP="00CB70D4">
            <w:pPr>
              <w:spacing w:after="0" w:line="240" w:lineRule="auto"/>
              <w:jc w:val="center"/>
              <w:rPr>
                <w:rFonts w:ascii="Arial Narrow" w:hAnsi="Arial Narrow" w:cs="Arial"/>
                <w:sz w:val="24"/>
                <w:szCs w:val="24"/>
              </w:rPr>
            </w:pPr>
            <w:r w:rsidRPr="00692373">
              <w:rPr>
                <w:rFonts w:ascii="Arial Narrow" w:hAnsi="Arial Narrow" w:cs="Arial"/>
                <w:sz w:val="24"/>
                <w:szCs w:val="24"/>
              </w:rPr>
              <w:t>72,5</w:t>
            </w:r>
          </w:p>
        </w:tc>
        <w:tc>
          <w:tcPr>
            <w:tcW w:w="900" w:type="dxa"/>
            <w:tcBorders>
              <w:top w:val="single" w:sz="4" w:space="0" w:color="auto"/>
              <w:left w:val="single" w:sz="4" w:space="0" w:color="auto"/>
              <w:bottom w:val="single" w:sz="4" w:space="0" w:color="auto"/>
              <w:right w:val="single" w:sz="4" w:space="0" w:color="auto"/>
            </w:tcBorders>
            <w:vAlign w:val="center"/>
          </w:tcPr>
          <w:p w:rsidR="00CB70D4" w:rsidRPr="00692373" w:rsidRDefault="00CB70D4" w:rsidP="00CB70D4">
            <w:pPr>
              <w:spacing w:after="0" w:line="240" w:lineRule="auto"/>
              <w:jc w:val="center"/>
              <w:rPr>
                <w:rFonts w:ascii="Arial Narrow" w:hAnsi="Arial Narrow" w:cs="Arial"/>
                <w:sz w:val="24"/>
                <w:szCs w:val="24"/>
              </w:rPr>
            </w:pPr>
            <w:r w:rsidRPr="00692373">
              <w:rPr>
                <w:rFonts w:ascii="Arial Narrow" w:hAnsi="Arial Narrow" w:cs="Arial"/>
                <w:sz w:val="24"/>
                <w:szCs w:val="24"/>
              </w:rPr>
              <w:t>73,5</w:t>
            </w:r>
          </w:p>
        </w:tc>
      </w:tr>
      <w:tr w:rsidR="00CB70D4" w:rsidRPr="003606F8" w:rsidTr="005E24D2">
        <w:trPr>
          <w:trHeight w:val="313"/>
        </w:trPr>
        <w:tc>
          <w:tcPr>
            <w:tcW w:w="2128" w:type="dxa"/>
            <w:tcBorders>
              <w:top w:val="nil"/>
              <w:left w:val="single" w:sz="4" w:space="0" w:color="auto"/>
              <w:bottom w:val="single" w:sz="4" w:space="0" w:color="auto"/>
              <w:right w:val="single" w:sz="4" w:space="0" w:color="auto"/>
            </w:tcBorders>
            <w:shd w:val="clear" w:color="auto" w:fill="auto"/>
            <w:noWrap/>
            <w:vAlign w:val="center"/>
            <w:hideMark/>
          </w:tcPr>
          <w:p w:rsidR="00CB70D4" w:rsidRPr="00E54CCE" w:rsidRDefault="00CB70D4" w:rsidP="00CB70D4">
            <w:pPr>
              <w:spacing w:after="0" w:line="240" w:lineRule="auto"/>
              <w:rPr>
                <w:rFonts w:ascii="Arial Narrow" w:hAnsi="Arial Narrow" w:cs="Arial"/>
                <w:sz w:val="24"/>
                <w:lang w:val="kk-KZ"/>
              </w:rPr>
            </w:pPr>
            <w:r w:rsidRPr="00E54CCE">
              <w:rPr>
                <w:rFonts w:ascii="Arial Narrow" w:hAnsi="Arial Narrow" w:cs="Arial"/>
                <w:sz w:val="24"/>
              </w:rPr>
              <w:t>Тере</w:t>
            </w:r>
            <w:r w:rsidRPr="00E54CCE">
              <w:rPr>
                <w:rFonts w:ascii="Arial" w:hAnsi="Arial" w:cs="Arial"/>
                <w:sz w:val="24"/>
              </w:rPr>
              <w:t>ң</w:t>
            </w:r>
            <w:r w:rsidRPr="00E54CCE">
              <w:rPr>
                <w:rFonts w:ascii="Arial Narrow" w:hAnsi="Arial Narrow" w:cs="Arial Narrow"/>
                <w:sz w:val="24"/>
              </w:rPr>
              <w:t>к</w:t>
            </w:r>
            <w:r w:rsidRPr="00E54CCE">
              <w:rPr>
                <w:rFonts w:ascii="Arial" w:hAnsi="Arial" w:cs="Arial"/>
                <w:sz w:val="24"/>
              </w:rPr>
              <w:t>ө</w:t>
            </w:r>
            <w:r w:rsidRPr="00E54CCE">
              <w:rPr>
                <w:rFonts w:ascii="Arial Narrow" w:hAnsi="Arial Narrow" w:cs="Arial Narrow"/>
                <w:sz w:val="24"/>
              </w:rPr>
              <w:t>л</w:t>
            </w:r>
            <w:r w:rsidRPr="00E54CCE">
              <w:rPr>
                <w:rFonts w:ascii="Arial Narrow" w:hAnsi="Arial Narrow" w:cs="Arial"/>
                <w:sz w:val="24"/>
                <w:lang w:val="kk-KZ"/>
              </w:rPr>
              <w:t xml:space="preserve"> ауданы</w:t>
            </w:r>
          </w:p>
        </w:tc>
        <w:tc>
          <w:tcPr>
            <w:tcW w:w="864" w:type="dxa"/>
            <w:tcBorders>
              <w:top w:val="single" w:sz="4" w:space="0" w:color="auto"/>
              <w:left w:val="nil"/>
              <w:bottom w:val="single" w:sz="4" w:space="0" w:color="auto"/>
              <w:right w:val="single" w:sz="4" w:space="0" w:color="auto"/>
            </w:tcBorders>
            <w:shd w:val="clear" w:color="auto" w:fill="auto"/>
            <w:noWrap/>
            <w:vAlign w:val="center"/>
          </w:tcPr>
          <w:p w:rsidR="00CB70D4" w:rsidRPr="00692373" w:rsidRDefault="00CB70D4" w:rsidP="00CB70D4">
            <w:pPr>
              <w:spacing w:after="0" w:line="240" w:lineRule="auto"/>
              <w:jc w:val="center"/>
              <w:rPr>
                <w:rFonts w:ascii="Arial Narrow" w:hAnsi="Arial Narrow" w:cs="Arial"/>
                <w:sz w:val="24"/>
                <w:szCs w:val="24"/>
              </w:rPr>
            </w:pPr>
            <w:r w:rsidRPr="00692373">
              <w:rPr>
                <w:rFonts w:ascii="Arial Narrow" w:hAnsi="Arial Narrow" w:cs="Arial"/>
                <w:sz w:val="24"/>
                <w:szCs w:val="24"/>
              </w:rPr>
              <w:t>11,9</w:t>
            </w:r>
          </w:p>
        </w:tc>
        <w:tc>
          <w:tcPr>
            <w:tcW w:w="868" w:type="dxa"/>
            <w:tcBorders>
              <w:top w:val="single" w:sz="4" w:space="0" w:color="auto"/>
              <w:left w:val="nil"/>
              <w:bottom w:val="single" w:sz="4" w:space="0" w:color="auto"/>
              <w:right w:val="single" w:sz="4" w:space="0" w:color="auto"/>
            </w:tcBorders>
            <w:shd w:val="clear" w:color="auto" w:fill="auto"/>
            <w:vAlign w:val="center"/>
          </w:tcPr>
          <w:p w:rsidR="00CB70D4" w:rsidRPr="00692373" w:rsidRDefault="00CB70D4" w:rsidP="00CB70D4">
            <w:pPr>
              <w:spacing w:after="0" w:line="240" w:lineRule="auto"/>
              <w:jc w:val="center"/>
              <w:rPr>
                <w:rFonts w:ascii="Arial Narrow" w:hAnsi="Arial Narrow" w:cs="Arial"/>
                <w:sz w:val="24"/>
                <w:szCs w:val="24"/>
              </w:rPr>
            </w:pPr>
            <w:r w:rsidRPr="00692373">
              <w:rPr>
                <w:rFonts w:ascii="Arial Narrow" w:hAnsi="Arial Narrow" w:cs="Arial"/>
                <w:sz w:val="24"/>
                <w:szCs w:val="24"/>
              </w:rPr>
              <w:t>13,5</w:t>
            </w:r>
          </w:p>
        </w:tc>
        <w:tc>
          <w:tcPr>
            <w:tcW w:w="865" w:type="dxa"/>
            <w:tcBorders>
              <w:top w:val="single" w:sz="4" w:space="0" w:color="auto"/>
              <w:left w:val="nil"/>
              <w:bottom w:val="single" w:sz="4" w:space="0" w:color="auto"/>
              <w:right w:val="single" w:sz="4" w:space="0" w:color="auto"/>
            </w:tcBorders>
            <w:shd w:val="clear" w:color="auto" w:fill="auto"/>
            <w:vAlign w:val="center"/>
          </w:tcPr>
          <w:p w:rsidR="00CB70D4" w:rsidRPr="00692373" w:rsidRDefault="00CB70D4" w:rsidP="00CB70D4">
            <w:pPr>
              <w:spacing w:after="0" w:line="240" w:lineRule="auto"/>
              <w:jc w:val="center"/>
              <w:rPr>
                <w:rFonts w:ascii="Arial Narrow" w:hAnsi="Arial Narrow" w:cs="Arial"/>
                <w:sz w:val="24"/>
                <w:szCs w:val="24"/>
              </w:rPr>
            </w:pPr>
            <w:r w:rsidRPr="00692373">
              <w:rPr>
                <w:rFonts w:ascii="Arial Narrow" w:hAnsi="Arial Narrow" w:cs="Arial"/>
                <w:sz w:val="24"/>
                <w:szCs w:val="24"/>
              </w:rPr>
              <w:t>12,4</w:t>
            </w:r>
          </w:p>
        </w:tc>
        <w:tc>
          <w:tcPr>
            <w:tcW w:w="866" w:type="dxa"/>
            <w:tcBorders>
              <w:top w:val="single" w:sz="4" w:space="0" w:color="auto"/>
              <w:left w:val="nil"/>
              <w:bottom w:val="single" w:sz="4" w:space="0" w:color="auto"/>
              <w:right w:val="single" w:sz="4" w:space="0" w:color="auto"/>
            </w:tcBorders>
            <w:shd w:val="clear" w:color="auto" w:fill="auto"/>
            <w:vAlign w:val="center"/>
          </w:tcPr>
          <w:p w:rsidR="00CB70D4" w:rsidRPr="00692373" w:rsidRDefault="00CB70D4" w:rsidP="00CB70D4">
            <w:pPr>
              <w:spacing w:after="0" w:line="240" w:lineRule="auto"/>
              <w:jc w:val="center"/>
              <w:rPr>
                <w:rFonts w:ascii="Arial Narrow" w:hAnsi="Arial Narrow" w:cs="Arial"/>
                <w:sz w:val="24"/>
                <w:szCs w:val="24"/>
              </w:rPr>
            </w:pPr>
            <w:r w:rsidRPr="00692373">
              <w:rPr>
                <w:rFonts w:ascii="Arial Narrow" w:hAnsi="Arial Narrow" w:cs="Arial"/>
                <w:sz w:val="24"/>
                <w:szCs w:val="24"/>
              </w:rPr>
              <w:t>13,2</w:t>
            </w:r>
          </w:p>
        </w:tc>
        <w:tc>
          <w:tcPr>
            <w:tcW w:w="865" w:type="dxa"/>
            <w:tcBorders>
              <w:top w:val="single" w:sz="4" w:space="0" w:color="auto"/>
              <w:left w:val="nil"/>
              <w:bottom w:val="single" w:sz="4" w:space="0" w:color="auto"/>
              <w:right w:val="single" w:sz="4" w:space="0" w:color="auto"/>
            </w:tcBorders>
            <w:shd w:val="clear" w:color="auto" w:fill="auto"/>
            <w:vAlign w:val="center"/>
          </w:tcPr>
          <w:p w:rsidR="00CB70D4" w:rsidRPr="00692373" w:rsidRDefault="00CB70D4" w:rsidP="00CB70D4">
            <w:pPr>
              <w:spacing w:after="0" w:line="240" w:lineRule="auto"/>
              <w:jc w:val="center"/>
              <w:rPr>
                <w:rFonts w:ascii="Arial Narrow" w:hAnsi="Arial Narrow" w:cs="Arial"/>
                <w:sz w:val="24"/>
                <w:szCs w:val="24"/>
              </w:rPr>
            </w:pPr>
            <w:r w:rsidRPr="00692373">
              <w:rPr>
                <w:rFonts w:ascii="Arial Narrow" w:hAnsi="Arial Narrow" w:cs="Arial"/>
                <w:sz w:val="24"/>
                <w:szCs w:val="24"/>
              </w:rPr>
              <w:t>13,8</w:t>
            </w:r>
          </w:p>
        </w:tc>
        <w:tc>
          <w:tcPr>
            <w:tcW w:w="88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B70D4" w:rsidRPr="00692373" w:rsidRDefault="00CB70D4" w:rsidP="00CB70D4">
            <w:pPr>
              <w:spacing w:after="0" w:line="240" w:lineRule="auto"/>
              <w:jc w:val="center"/>
              <w:rPr>
                <w:rFonts w:ascii="Arial Narrow" w:hAnsi="Arial Narrow" w:cs="Arial"/>
                <w:sz w:val="24"/>
                <w:szCs w:val="24"/>
              </w:rPr>
            </w:pPr>
            <w:r w:rsidRPr="00692373">
              <w:rPr>
                <w:rFonts w:ascii="Arial Narrow" w:hAnsi="Arial Narrow" w:cs="Arial"/>
                <w:sz w:val="24"/>
                <w:szCs w:val="24"/>
              </w:rPr>
              <w:t>117</w:t>
            </w:r>
          </w:p>
        </w:tc>
        <w:tc>
          <w:tcPr>
            <w:tcW w:w="850" w:type="dxa"/>
            <w:tcBorders>
              <w:top w:val="single" w:sz="4" w:space="0" w:color="auto"/>
              <w:left w:val="single" w:sz="4" w:space="0" w:color="auto"/>
              <w:bottom w:val="single" w:sz="4" w:space="0" w:color="auto"/>
              <w:right w:val="single" w:sz="4" w:space="0" w:color="auto"/>
            </w:tcBorders>
            <w:vAlign w:val="center"/>
          </w:tcPr>
          <w:p w:rsidR="00CB70D4" w:rsidRPr="00692373" w:rsidRDefault="00CB70D4" w:rsidP="00CB70D4">
            <w:pPr>
              <w:spacing w:after="0" w:line="240" w:lineRule="auto"/>
              <w:jc w:val="center"/>
              <w:rPr>
                <w:rFonts w:ascii="Arial Narrow" w:hAnsi="Arial Narrow" w:cs="Arial"/>
                <w:sz w:val="24"/>
                <w:szCs w:val="24"/>
              </w:rPr>
            </w:pPr>
            <w:r w:rsidRPr="00692373">
              <w:rPr>
                <w:rFonts w:ascii="Arial Narrow" w:hAnsi="Arial Narrow" w:cs="Arial"/>
                <w:sz w:val="24"/>
                <w:szCs w:val="24"/>
              </w:rPr>
              <w:t>116</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tcPr>
          <w:p w:rsidR="00CB70D4" w:rsidRPr="00692373" w:rsidRDefault="00CB70D4" w:rsidP="00CB70D4">
            <w:pPr>
              <w:spacing w:after="0" w:line="240" w:lineRule="auto"/>
              <w:jc w:val="center"/>
              <w:rPr>
                <w:rFonts w:ascii="Arial Narrow" w:hAnsi="Arial Narrow" w:cs="Arial"/>
                <w:sz w:val="24"/>
                <w:szCs w:val="24"/>
              </w:rPr>
            </w:pPr>
            <w:r w:rsidRPr="00692373">
              <w:rPr>
                <w:rFonts w:ascii="Arial Narrow" w:hAnsi="Arial Narrow" w:cs="Arial"/>
                <w:sz w:val="24"/>
                <w:szCs w:val="24"/>
              </w:rPr>
              <w:t>116</w:t>
            </w:r>
          </w:p>
        </w:tc>
        <w:tc>
          <w:tcPr>
            <w:tcW w:w="850" w:type="dxa"/>
            <w:tcBorders>
              <w:top w:val="single" w:sz="4" w:space="0" w:color="auto"/>
              <w:left w:val="single" w:sz="4" w:space="0" w:color="auto"/>
              <w:bottom w:val="single" w:sz="4" w:space="0" w:color="auto"/>
              <w:right w:val="single" w:sz="4" w:space="0" w:color="auto"/>
            </w:tcBorders>
            <w:vAlign w:val="center"/>
          </w:tcPr>
          <w:p w:rsidR="00CB70D4" w:rsidRPr="00692373" w:rsidRDefault="00CB70D4" w:rsidP="00CB70D4">
            <w:pPr>
              <w:spacing w:after="0" w:line="240" w:lineRule="auto"/>
              <w:jc w:val="center"/>
              <w:rPr>
                <w:rFonts w:ascii="Arial Narrow" w:hAnsi="Arial Narrow" w:cs="Arial"/>
                <w:sz w:val="24"/>
                <w:szCs w:val="24"/>
              </w:rPr>
            </w:pPr>
            <w:r w:rsidRPr="00692373">
              <w:rPr>
                <w:rFonts w:ascii="Arial Narrow" w:hAnsi="Arial Narrow" w:cs="Arial"/>
                <w:sz w:val="24"/>
                <w:szCs w:val="24"/>
              </w:rPr>
              <w:t>114</w:t>
            </w:r>
          </w:p>
        </w:tc>
        <w:tc>
          <w:tcPr>
            <w:tcW w:w="851" w:type="dxa"/>
            <w:tcBorders>
              <w:top w:val="single" w:sz="4" w:space="0" w:color="auto"/>
              <w:left w:val="single" w:sz="4" w:space="0" w:color="auto"/>
              <w:bottom w:val="single" w:sz="4" w:space="0" w:color="auto"/>
              <w:right w:val="single" w:sz="4" w:space="0" w:color="auto"/>
            </w:tcBorders>
            <w:vAlign w:val="center"/>
          </w:tcPr>
          <w:p w:rsidR="00CB70D4" w:rsidRPr="00692373" w:rsidRDefault="00CB70D4" w:rsidP="00CB70D4">
            <w:pPr>
              <w:spacing w:after="0" w:line="240" w:lineRule="auto"/>
              <w:jc w:val="center"/>
              <w:rPr>
                <w:rFonts w:ascii="Arial Narrow" w:hAnsi="Arial Narrow" w:cs="Arial"/>
                <w:sz w:val="24"/>
                <w:szCs w:val="24"/>
              </w:rPr>
            </w:pPr>
            <w:r w:rsidRPr="00692373">
              <w:rPr>
                <w:rFonts w:ascii="Arial Narrow" w:hAnsi="Arial Narrow" w:cs="Arial"/>
                <w:sz w:val="24"/>
                <w:szCs w:val="24"/>
              </w:rPr>
              <w:t>111</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CB70D4" w:rsidRPr="00692373" w:rsidRDefault="00CB70D4" w:rsidP="00CB70D4">
            <w:pPr>
              <w:spacing w:after="0" w:line="240" w:lineRule="auto"/>
              <w:jc w:val="center"/>
              <w:rPr>
                <w:rFonts w:ascii="Arial Narrow" w:hAnsi="Arial Narrow" w:cs="Arial"/>
                <w:sz w:val="24"/>
                <w:szCs w:val="24"/>
              </w:rPr>
            </w:pPr>
            <w:r w:rsidRPr="00692373">
              <w:rPr>
                <w:rFonts w:ascii="Arial Narrow" w:hAnsi="Arial Narrow" w:cs="Arial"/>
                <w:sz w:val="24"/>
                <w:szCs w:val="24"/>
              </w:rPr>
              <w:t>58,0</w:t>
            </w:r>
          </w:p>
        </w:tc>
        <w:tc>
          <w:tcPr>
            <w:tcW w:w="888" w:type="dxa"/>
            <w:tcBorders>
              <w:top w:val="single" w:sz="4" w:space="0" w:color="auto"/>
              <w:left w:val="single" w:sz="4" w:space="0" w:color="auto"/>
              <w:bottom w:val="single" w:sz="4" w:space="0" w:color="auto"/>
              <w:right w:val="single" w:sz="4" w:space="0" w:color="auto"/>
            </w:tcBorders>
            <w:shd w:val="clear" w:color="auto" w:fill="auto"/>
            <w:noWrap/>
            <w:vAlign w:val="center"/>
          </w:tcPr>
          <w:p w:rsidR="00CB70D4" w:rsidRPr="00692373" w:rsidRDefault="00CB70D4" w:rsidP="00CB70D4">
            <w:pPr>
              <w:spacing w:after="0" w:line="240" w:lineRule="auto"/>
              <w:jc w:val="center"/>
              <w:rPr>
                <w:rFonts w:ascii="Arial Narrow" w:hAnsi="Arial Narrow" w:cs="Arial"/>
                <w:sz w:val="24"/>
                <w:szCs w:val="24"/>
              </w:rPr>
            </w:pPr>
            <w:r w:rsidRPr="00692373">
              <w:rPr>
                <w:rFonts w:ascii="Arial Narrow" w:hAnsi="Arial Narrow" w:cs="Arial"/>
                <w:sz w:val="24"/>
                <w:szCs w:val="24"/>
              </w:rPr>
              <w:t>58,2</w:t>
            </w:r>
          </w:p>
        </w:tc>
        <w:tc>
          <w:tcPr>
            <w:tcW w:w="872" w:type="dxa"/>
            <w:tcBorders>
              <w:top w:val="single" w:sz="4" w:space="0" w:color="auto"/>
              <w:left w:val="single" w:sz="4" w:space="0" w:color="auto"/>
              <w:bottom w:val="single" w:sz="4" w:space="0" w:color="auto"/>
              <w:right w:val="single" w:sz="4" w:space="0" w:color="auto"/>
            </w:tcBorders>
            <w:vAlign w:val="center"/>
          </w:tcPr>
          <w:p w:rsidR="00CB70D4" w:rsidRPr="00692373" w:rsidRDefault="00CB70D4" w:rsidP="00CB70D4">
            <w:pPr>
              <w:spacing w:after="0" w:line="240" w:lineRule="auto"/>
              <w:jc w:val="center"/>
              <w:rPr>
                <w:rFonts w:ascii="Arial Narrow" w:hAnsi="Arial Narrow" w:cs="Arial"/>
                <w:sz w:val="24"/>
                <w:szCs w:val="24"/>
              </w:rPr>
            </w:pPr>
            <w:r w:rsidRPr="00692373">
              <w:rPr>
                <w:rFonts w:ascii="Arial Narrow" w:hAnsi="Arial Narrow" w:cs="Arial"/>
                <w:sz w:val="24"/>
                <w:szCs w:val="24"/>
              </w:rPr>
              <w:t>60,0</w:t>
            </w:r>
          </w:p>
        </w:tc>
        <w:tc>
          <w:tcPr>
            <w:tcW w:w="933" w:type="dxa"/>
            <w:tcBorders>
              <w:top w:val="single" w:sz="4" w:space="0" w:color="auto"/>
              <w:left w:val="single" w:sz="4" w:space="0" w:color="auto"/>
              <w:bottom w:val="single" w:sz="4" w:space="0" w:color="auto"/>
              <w:right w:val="single" w:sz="4" w:space="0" w:color="auto"/>
            </w:tcBorders>
            <w:shd w:val="clear" w:color="auto" w:fill="auto"/>
            <w:noWrap/>
            <w:vAlign w:val="center"/>
          </w:tcPr>
          <w:p w:rsidR="00CB70D4" w:rsidRPr="00692373" w:rsidRDefault="00CB70D4" w:rsidP="00CB70D4">
            <w:pPr>
              <w:spacing w:after="0" w:line="240" w:lineRule="auto"/>
              <w:jc w:val="center"/>
              <w:rPr>
                <w:rFonts w:ascii="Arial Narrow" w:hAnsi="Arial Narrow" w:cs="Arial"/>
                <w:sz w:val="24"/>
                <w:szCs w:val="24"/>
              </w:rPr>
            </w:pPr>
            <w:r w:rsidRPr="00692373">
              <w:rPr>
                <w:rFonts w:ascii="Arial Narrow" w:hAnsi="Arial Narrow" w:cs="Arial"/>
                <w:sz w:val="24"/>
                <w:szCs w:val="24"/>
              </w:rPr>
              <w:t>58,0</w:t>
            </w:r>
          </w:p>
        </w:tc>
        <w:tc>
          <w:tcPr>
            <w:tcW w:w="900" w:type="dxa"/>
            <w:tcBorders>
              <w:top w:val="single" w:sz="4" w:space="0" w:color="auto"/>
              <w:left w:val="single" w:sz="4" w:space="0" w:color="auto"/>
              <w:bottom w:val="single" w:sz="4" w:space="0" w:color="auto"/>
              <w:right w:val="single" w:sz="4" w:space="0" w:color="auto"/>
            </w:tcBorders>
            <w:vAlign w:val="center"/>
          </w:tcPr>
          <w:p w:rsidR="00CB70D4" w:rsidRPr="00692373" w:rsidRDefault="00CB70D4" w:rsidP="00CB70D4">
            <w:pPr>
              <w:spacing w:after="0" w:line="240" w:lineRule="auto"/>
              <w:jc w:val="center"/>
              <w:rPr>
                <w:rFonts w:ascii="Arial Narrow" w:hAnsi="Arial Narrow" w:cs="Arial"/>
                <w:sz w:val="24"/>
                <w:szCs w:val="24"/>
              </w:rPr>
            </w:pPr>
            <w:r w:rsidRPr="00692373">
              <w:rPr>
                <w:rFonts w:ascii="Arial Narrow" w:hAnsi="Arial Narrow" w:cs="Arial"/>
                <w:sz w:val="24"/>
                <w:szCs w:val="24"/>
              </w:rPr>
              <w:t>59,1</w:t>
            </w:r>
          </w:p>
        </w:tc>
      </w:tr>
      <w:tr w:rsidR="00CB70D4" w:rsidRPr="003606F8" w:rsidTr="005E24D2">
        <w:trPr>
          <w:trHeight w:val="313"/>
        </w:trPr>
        <w:tc>
          <w:tcPr>
            <w:tcW w:w="2128" w:type="dxa"/>
            <w:tcBorders>
              <w:top w:val="nil"/>
              <w:left w:val="single" w:sz="4" w:space="0" w:color="auto"/>
              <w:bottom w:val="single" w:sz="4" w:space="0" w:color="auto"/>
              <w:right w:val="single" w:sz="4" w:space="0" w:color="auto"/>
            </w:tcBorders>
            <w:shd w:val="clear" w:color="auto" w:fill="auto"/>
            <w:noWrap/>
            <w:vAlign w:val="center"/>
            <w:hideMark/>
          </w:tcPr>
          <w:p w:rsidR="00CB70D4" w:rsidRPr="00E54CCE" w:rsidRDefault="00CB70D4" w:rsidP="00CB70D4">
            <w:pPr>
              <w:spacing w:after="0" w:line="240" w:lineRule="auto"/>
              <w:rPr>
                <w:rFonts w:ascii="Arial Narrow" w:hAnsi="Arial Narrow" w:cs="Arial"/>
                <w:sz w:val="24"/>
                <w:lang w:val="kk-KZ"/>
              </w:rPr>
            </w:pPr>
            <w:r w:rsidRPr="00E54CCE">
              <w:rPr>
                <w:rFonts w:ascii="Arial Narrow" w:hAnsi="Arial Narrow" w:cs="Arial"/>
                <w:sz w:val="24"/>
              </w:rPr>
              <w:t>А</w:t>
            </w:r>
            <w:r w:rsidRPr="00E54CCE">
              <w:rPr>
                <w:rFonts w:ascii="Arial" w:hAnsi="Arial" w:cs="Arial"/>
                <w:sz w:val="24"/>
              </w:rPr>
              <w:t>ққ</w:t>
            </w:r>
            <w:r w:rsidRPr="00E54CCE">
              <w:rPr>
                <w:rFonts w:ascii="Arial Narrow" w:hAnsi="Arial Narrow" w:cs="Arial Narrow"/>
                <w:sz w:val="24"/>
              </w:rPr>
              <w:t>улы</w:t>
            </w:r>
            <w:r w:rsidRPr="00E54CCE">
              <w:rPr>
                <w:rFonts w:ascii="Arial Narrow" w:hAnsi="Arial Narrow" w:cs="Arial Narrow"/>
                <w:sz w:val="24"/>
                <w:lang w:val="kk-KZ"/>
              </w:rPr>
              <w:t xml:space="preserve"> ауданы</w:t>
            </w:r>
          </w:p>
        </w:tc>
        <w:tc>
          <w:tcPr>
            <w:tcW w:w="864" w:type="dxa"/>
            <w:tcBorders>
              <w:top w:val="single" w:sz="4" w:space="0" w:color="auto"/>
              <w:left w:val="nil"/>
              <w:bottom w:val="single" w:sz="4" w:space="0" w:color="auto"/>
              <w:right w:val="single" w:sz="4" w:space="0" w:color="auto"/>
            </w:tcBorders>
            <w:shd w:val="clear" w:color="auto" w:fill="auto"/>
            <w:noWrap/>
            <w:vAlign w:val="center"/>
          </w:tcPr>
          <w:p w:rsidR="00CB70D4" w:rsidRPr="00692373" w:rsidRDefault="00CB70D4" w:rsidP="00CB70D4">
            <w:pPr>
              <w:spacing w:after="0" w:line="240" w:lineRule="auto"/>
              <w:jc w:val="center"/>
              <w:rPr>
                <w:rFonts w:ascii="Arial Narrow" w:hAnsi="Arial Narrow" w:cs="Arial"/>
                <w:sz w:val="24"/>
                <w:szCs w:val="24"/>
              </w:rPr>
            </w:pPr>
            <w:r w:rsidRPr="00692373">
              <w:rPr>
                <w:rFonts w:ascii="Arial Narrow" w:hAnsi="Arial Narrow" w:cs="Arial"/>
                <w:sz w:val="24"/>
                <w:szCs w:val="24"/>
              </w:rPr>
              <w:t>17,4</w:t>
            </w:r>
          </w:p>
        </w:tc>
        <w:tc>
          <w:tcPr>
            <w:tcW w:w="868" w:type="dxa"/>
            <w:tcBorders>
              <w:top w:val="single" w:sz="4" w:space="0" w:color="auto"/>
              <w:left w:val="nil"/>
              <w:bottom w:val="single" w:sz="4" w:space="0" w:color="auto"/>
              <w:right w:val="single" w:sz="4" w:space="0" w:color="auto"/>
            </w:tcBorders>
            <w:shd w:val="clear" w:color="auto" w:fill="auto"/>
            <w:vAlign w:val="center"/>
          </w:tcPr>
          <w:p w:rsidR="00CB70D4" w:rsidRPr="00692373" w:rsidRDefault="00CB70D4" w:rsidP="00CB70D4">
            <w:pPr>
              <w:spacing w:after="0" w:line="240" w:lineRule="auto"/>
              <w:jc w:val="center"/>
              <w:rPr>
                <w:rFonts w:ascii="Arial Narrow" w:hAnsi="Arial Narrow" w:cs="Arial"/>
                <w:sz w:val="24"/>
                <w:szCs w:val="24"/>
              </w:rPr>
            </w:pPr>
            <w:r w:rsidRPr="00692373">
              <w:rPr>
                <w:rFonts w:ascii="Arial Narrow" w:hAnsi="Arial Narrow" w:cs="Arial"/>
                <w:sz w:val="24"/>
                <w:szCs w:val="24"/>
              </w:rPr>
              <w:t>18,4</w:t>
            </w:r>
          </w:p>
        </w:tc>
        <w:tc>
          <w:tcPr>
            <w:tcW w:w="865" w:type="dxa"/>
            <w:tcBorders>
              <w:top w:val="single" w:sz="4" w:space="0" w:color="auto"/>
              <w:left w:val="nil"/>
              <w:bottom w:val="single" w:sz="4" w:space="0" w:color="auto"/>
              <w:right w:val="single" w:sz="4" w:space="0" w:color="auto"/>
            </w:tcBorders>
            <w:shd w:val="clear" w:color="auto" w:fill="auto"/>
            <w:vAlign w:val="center"/>
          </w:tcPr>
          <w:p w:rsidR="00CB70D4" w:rsidRPr="00692373" w:rsidRDefault="00CB70D4" w:rsidP="00CB70D4">
            <w:pPr>
              <w:spacing w:after="0" w:line="240" w:lineRule="auto"/>
              <w:jc w:val="center"/>
              <w:rPr>
                <w:rFonts w:ascii="Arial Narrow" w:hAnsi="Arial Narrow" w:cs="Arial"/>
                <w:sz w:val="24"/>
                <w:szCs w:val="24"/>
              </w:rPr>
            </w:pPr>
            <w:r w:rsidRPr="00692373">
              <w:rPr>
                <w:rFonts w:ascii="Arial Narrow" w:hAnsi="Arial Narrow" w:cs="Arial"/>
                <w:sz w:val="24"/>
                <w:szCs w:val="24"/>
              </w:rPr>
              <w:t>18,7</w:t>
            </w:r>
          </w:p>
        </w:tc>
        <w:tc>
          <w:tcPr>
            <w:tcW w:w="866" w:type="dxa"/>
            <w:tcBorders>
              <w:top w:val="single" w:sz="4" w:space="0" w:color="auto"/>
              <w:left w:val="nil"/>
              <w:bottom w:val="single" w:sz="4" w:space="0" w:color="auto"/>
              <w:right w:val="single" w:sz="4" w:space="0" w:color="auto"/>
            </w:tcBorders>
            <w:shd w:val="clear" w:color="auto" w:fill="auto"/>
            <w:vAlign w:val="center"/>
          </w:tcPr>
          <w:p w:rsidR="00CB70D4" w:rsidRPr="00692373" w:rsidRDefault="00CB70D4" w:rsidP="00CB70D4">
            <w:pPr>
              <w:spacing w:after="0" w:line="240" w:lineRule="auto"/>
              <w:jc w:val="center"/>
              <w:rPr>
                <w:rFonts w:ascii="Arial Narrow" w:hAnsi="Arial Narrow" w:cs="Arial"/>
                <w:sz w:val="24"/>
                <w:szCs w:val="24"/>
              </w:rPr>
            </w:pPr>
            <w:r w:rsidRPr="00692373">
              <w:rPr>
                <w:rFonts w:ascii="Arial Narrow" w:hAnsi="Arial Narrow" w:cs="Arial"/>
                <w:sz w:val="24"/>
                <w:szCs w:val="24"/>
              </w:rPr>
              <w:t>20,4</w:t>
            </w:r>
          </w:p>
        </w:tc>
        <w:tc>
          <w:tcPr>
            <w:tcW w:w="865" w:type="dxa"/>
            <w:tcBorders>
              <w:top w:val="single" w:sz="4" w:space="0" w:color="auto"/>
              <w:left w:val="nil"/>
              <w:bottom w:val="single" w:sz="4" w:space="0" w:color="auto"/>
              <w:right w:val="single" w:sz="4" w:space="0" w:color="auto"/>
            </w:tcBorders>
            <w:shd w:val="clear" w:color="auto" w:fill="auto"/>
            <w:vAlign w:val="center"/>
          </w:tcPr>
          <w:p w:rsidR="00CB70D4" w:rsidRPr="00692373" w:rsidRDefault="00CB70D4" w:rsidP="00CB70D4">
            <w:pPr>
              <w:spacing w:after="0" w:line="240" w:lineRule="auto"/>
              <w:jc w:val="center"/>
              <w:rPr>
                <w:rFonts w:ascii="Arial Narrow" w:hAnsi="Arial Narrow" w:cs="Arial"/>
                <w:sz w:val="24"/>
                <w:szCs w:val="24"/>
              </w:rPr>
            </w:pPr>
            <w:r w:rsidRPr="00692373">
              <w:rPr>
                <w:rFonts w:ascii="Arial Narrow" w:hAnsi="Arial Narrow" w:cs="Arial"/>
                <w:sz w:val="24"/>
                <w:szCs w:val="24"/>
              </w:rPr>
              <w:t>19,6</w:t>
            </w:r>
          </w:p>
        </w:tc>
        <w:tc>
          <w:tcPr>
            <w:tcW w:w="88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B70D4" w:rsidRPr="00692373" w:rsidRDefault="00CB70D4" w:rsidP="00CB70D4">
            <w:pPr>
              <w:spacing w:after="0" w:line="240" w:lineRule="auto"/>
              <w:jc w:val="center"/>
              <w:rPr>
                <w:rFonts w:ascii="Arial Narrow" w:hAnsi="Arial Narrow" w:cs="Arial"/>
                <w:sz w:val="24"/>
                <w:szCs w:val="24"/>
              </w:rPr>
            </w:pPr>
            <w:r w:rsidRPr="00692373">
              <w:rPr>
                <w:rFonts w:ascii="Arial Narrow" w:hAnsi="Arial Narrow" w:cs="Arial"/>
                <w:sz w:val="24"/>
                <w:szCs w:val="24"/>
              </w:rPr>
              <w:t>82</w:t>
            </w:r>
          </w:p>
        </w:tc>
        <w:tc>
          <w:tcPr>
            <w:tcW w:w="850" w:type="dxa"/>
            <w:tcBorders>
              <w:top w:val="single" w:sz="4" w:space="0" w:color="auto"/>
              <w:left w:val="single" w:sz="4" w:space="0" w:color="auto"/>
              <w:bottom w:val="single" w:sz="4" w:space="0" w:color="auto"/>
              <w:right w:val="single" w:sz="4" w:space="0" w:color="auto"/>
            </w:tcBorders>
            <w:vAlign w:val="center"/>
          </w:tcPr>
          <w:p w:rsidR="00CB70D4" w:rsidRPr="00692373" w:rsidRDefault="00CB70D4" w:rsidP="00CB70D4">
            <w:pPr>
              <w:spacing w:after="0" w:line="240" w:lineRule="auto"/>
              <w:jc w:val="center"/>
              <w:rPr>
                <w:rFonts w:ascii="Arial Narrow" w:hAnsi="Arial Narrow" w:cs="Arial"/>
                <w:sz w:val="24"/>
                <w:szCs w:val="24"/>
              </w:rPr>
            </w:pPr>
            <w:r w:rsidRPr="00692373">
              <w:rPr>
                <w:rFonts w:ascii="Arial Narrow" w:hAnsi="Arial Narrow" w:cs="Arial"/>
                <w:sz w:val="24"/>
                <w:szCs w:val="24"/>
              </w:rPr>
              <w:t>80</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tcPr>
          <w:p w:rsidR="00CB70D4" w:rsidRPr="00692373" w:rsidRDefault="00CB70D4" w:rsidP="00CB70D4">
            <w:pPr>
              <w:spacing w:after="0" w:line="240" w:lineRule="auto"/>
              <w:jc w:val="center"/>
              <w:rPr>
                <w:rFonts w:ascii="Arial Narrow" w:hAnsi="Arial Narrow" w:cs="Arial"/>
                <w:sz w:val="24"/>
                <w:szCs w:val="24"/>
              </w:rPr>
            </w:pPr>
            <w:r w:rsidRPr="00692373">
              <w:rPr>
                <w:rFonts w:ascii="Arial Narrow" w:hAnsi="Arial Narrow" w:cs="Arial"/>
                <w:sz w:val="24"/>
                <w:szCs w:val="24"/>
              </w:rPr>
              <w:t>81</w:t>
            </w:r>
          </w:p>
        </w:tc>
        <w:tc>
          <w:tcPr>
            <w:tcW w:w="850" w:type="dxa"/>
            <w:tcBorders>
              <w:top w:val="single" w:sz="4" w:space="0" w:color="auto"/>
              <w:left w:val="single" w:sz="4" w:space="0" w:color="auto"/>
              <w:bottom w:val="single" w:sz="4" w:space="0" w:color="auto"/>
              <w:right w:val="single" w:sz="4" w:space="0" w:color="auto"/>
            </w:tcBorders>
            <w:vAlign w:val="center"/>
          </w:tcPr>
          <w:p w:rsidR="00CB70D4" w:rsidRPr="00692373" w:rsidRDefault="00CB70D4" w:rsidP="00CB70D4">
            <w:pPr>
              <w:spacing w:after="0" w:line="240" w:lineRule="auto"/>
              <w:jc w:val="center"/>
              <w:rPr>
                <w:rFonts w:ascii="Arial Narrow" w:hAnsi="Arial Narrow" w:cs="Arial"/>
                <w:sz w:val="24"/>
                <w:szCs w:val="24"/>
              </w:rPr>
            </w:pPr>
            <w:r w:rsidRPr="00692373">
              <w:rPr>
                <w:rFonts w:ascii="Arial Narrow" w:hAnsi="Arial Narrow" w:cs="Arial"/>
                <w:sz w:val="24"/>
                <w:szCs w:val="24"/>
              </w:rPr>
              <w:t>72</w:t>
            </w:r>
          </w:p>
        </w:tc>
        <w:tc>
          <w:tcPr>
            <w:tcW w:w="851" w:type="dxa"/>
            <w:tcBorders>
              <w:top w:val="single" w:sz="4" w:space="0" w:color="auto"/>
              <w:left w:val="single" w:sz="4" w:space="0" w:color="auto"/>
              <w:bottom w:val="single" w:sz="4" w:space="0" w:color="auto"/>
              <w:right w:val="single" w:sz="4" w:space="0" w:color="auto"/>
            </w:tcBorders>
            <w:vAlign w:val="center"/>
          </w:tcPr>
          <w:p w:rsidR="00CB70D4" w:rsidRPr="00692373" w:rsidRDefault="00CB70D4" w:rsidP="00CB70D4">
            <w:pPr>
              <w:spacing w:after="0" w:line="240" w:lineRule="auto"/>
              <w:jc w:val="center"/>
              <w:rPr>
                <w:rFonts w:ascii="Arial Narrow" w:hAnsi="Arial Narrow" w:cs="Arial"/>
                <w:sz w:val="24"/>
                <w:szCs w:val="24"/>
              </w:rPr>
            </w:pPr>
            <w:r w:rsidRPr="00692373">
              <w:rPr>
                <w:rFonts w:ascii="Arial Narrow" w:hAnsi="Arial Narrow" w:cs="Arial"/>
                <w:sz w:val="24"/>
                <w:szCs w:val="24"/>
              </w:rPr>
              <w:t>74</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CB70D4" w:rsidRPr="00692373" w:rsidRDefault="00CB70D4" w:rsidP="00CB70D4">
            <w:pPr>
              <w:spacing w:after="0" w:line="240" w:lineRule="auto"/>
              <w:jc w:val="center"/>
              <w:rPr>
                <w:rFonts w:ascii="Arial Narrow" w:hAnsi="Arial Narrow" w:cs="Arial"/>
                <w:sz w:val="24"/>
                <w:szCs w:val="24"/>
              </w:rPr>
            </w:pPr>
            <w:r w:rsidRPr="00692373">
              <w:rPr>
                <w:rFonts w:ascii="Arial Narrow" w:hAnsi="Arial Narrow" w:cs="Arial"/>
                <w:sz w:val="24"/>
                <w:szCs w:val="24"/>
              </w:rPr>
              <w:t>64,9</w:t>
            </w:r>
          </w:p>
        </w:tc>
        <w:tc>
          <w:tcPr>
            <w:tcW w:w="888" w:type="dxa"/>
            <w:tcBorders>
              <w:top w:val="single" w:sz="4" w:space="0" w:color="auto"/>
              <w:left w:val="single" w:sz="4" w:space="0" w:color="auto"/>
              <w:bottom w:val="single" w:sz="4" w:space="0" w:color="auto"/>
              <w:right w:val="single" w:sz="4" w:space="0" w:color="auto"/>
            </w:tcBorders>
            <w:shd w:val="clear" w:color="auto" w:fill="auto"/>
            <w:noWrap/>
            <w:vAlign w:val="center"/>
          </w:tcPr>
          <w:p w:rsidR="00CB70D4" w:rsidRPr="00692373" w:rsidRDefault="00CB70D4" w:rsidP="00CB70D4">
            <w:pPr>
              <w:spacing w:after="0" w:line="240" w:lineRule="auto"/>
              <w:jc w:val="center"/>
              <w:rPr>
                <w:rFonts w:ascii="Arial Narrow" w:hAnsi="Arial Narrow" w:cs="Arial"/>
                <w:sz w:val="24"/>
                <w:szCs w:val="24"/>
              </w:rPr>
            </w:pPr>
            <w:r w:rsidRPr="00692373">
              <w:rPr>
                <w:rFonts w:ascii="Arial Narrow" w:hAnsi="Arial Narrow" w:cs="Arial"/>
                <w:sz w:val="24"/>
                <w:szCs w:val="24"/>
              </w:rPr>
              <w:t>64,0</w:t>
            </w:r>
          </w:p>
        </w:tc>
        <w:tc>
          <w:tcPr>
            <w:tcW w:w="872" w:type="dxa"/>
            <w:tcBorders>
              <w:top w:val="single" w:sz="4" w:space="0" w:color="auto"/>
              <w:left w:val="single" w:sz="4" w:space="0" w:color="auto"/>
              <w:bottom w:val="single" w:sz="4" w:space="0" w:color="auto"/>
              <w:right w:val="single" w:sz="4" w:space="0" w:color="auto"/>
            </w:tcBorders>
            <w:vAlign w:val="center"/>
          </w:tcPr>
          <w:p w:rsidR="00CB70D4" w:rsidRPr="00692373" w:rsidRDefault="00CB70D4" w:rsidP="00CB70D4">
            <w:pPr>
              <w:spacing w:after="0" w:line="240" w:lineRule="auto"/>
              <w:jc w:val="center"/>
              <w:rPr>
                <w:rFonts w:ascii="Arial Narrow" w:hAnsi="Arial Narrow" w:cs="Arial"/>
                <w:sz w:val="24"/>
                <w:szCs w:val="24"/>
              </w:rPr>
            </w:pPr>
            <w:r w:rsidRPr="00692373">
              <w:rPr>
                <w:rFonts w:ascii="Arial Narrow" w:hAnsi="Arial Narrow" w:cs="Arial"/>
                <w:sz w:val="24"/>
                <w:szCs w:val="24"/>
              </w:rPr>
              <w:t>69,0</w:t>
            </w:r>
          </w:p>
        </w:tc>
        <w:tc>
          <w:tcPr>
            <w:tcW w:w="933" w:type="dxa"/>
            <w:tcBorders>
              <w:top w:val="single" w:sz="4" w:space="0" w:color="auto"/>
              <w:left w:val="single" w:sz="4" w:space="0" w:color="auto"/>
              <w:bottom w:val="single" w:sz="4" w:space="0" w:color="auto"/>
              <w:right w:val="single" w:sz="4" w:space="0" w:color="auto"/>
            </w:tcBorders>
            <w:shd w:val="clear" w:color="auto" w:fill="auto"/>
            <w:noWrap/>
            <w:vAlign w:val="center"/>
          </w:tcPr>
          <w:p w:rsidR="00CB70D4" w:rsidRPr="00692373" w:rsidRDefault="00CB70D4" w:rsidP="00CB70D4">
            <w:pPr>
              <w:spacing w:after="0" w:line="240" w:lineRule="auto"/>
              <w:jc w:val="center"/>
              <w:rPr>
                <w:rFonts w:ascii="Arial Narrow" w:hAnsi="Arial Narrow" w:cs="Arial"/>
                <w:sz w:val="24"/>
                <w:szCs w:val="24"/>
              </w:rPr>
            </w:pPr>
            <w:r w:rsidRPr="00692373">
              <w:rPr>
                <w:rFonts w:ascii="Arial Narrow" w:hAnsi="Arial Narrow" w:cs="Arial"/>
                <w:sz w:val="24"/>
                <w:szCs w:val="24"/>
              </w:rPr>
              <w:t>58,7</w:t>
            </w:r>
          </w:p>
        </w:tc>
        <w:tc>
          <w:tcPr>
            <w:tcW w:w="900" w:type="dxa"/>
            <w:tcBorders>
              <w:top w:val="single" w:sz="4" w:space="0" w:color="auto"/>
              <w:left w:val="single" w:sz="4" w:space="0" w:color="auto"/>
              <w:bottom w:val="single" w:sz="4" w:space="0" w:color="auto"/>
              <w:right w:val="single" w:sz="4" w:space="0" w:color="auto"/>
            </w:tcBorders>
            <w:vAlign w:val="center"/>
          </w:tcPr>
          <w:p w:rsidR="00CB70D4" w:rsidRPr="00692373" w:rsidRDefault="00CB70D4" w:rsidP="00CB70D4">
            <w:pPr>
              <w:spacing w:after="0" w:line="240" w:lineRule="auto"/>
              <w:jc w:val="center"/>
              <w:rPr>
                <w:rFonts w:ascii="Arial Narrow" w:hAnsi="Arial Narrow" w:cs="Arial"/>
                <w:sz w:val="24"/>
                <w:szCs w:val="24"/>
              </w:rPr>
            </w:pPr>
            <w:r w:rsidRPr="00692373">
              <w:rPr>
                <w:rFonts w:ascii="Arial Narrow" w:hAnsi="Arial Narrow" w:cs="Arial"/>
                <w:sz w:val="24"/>
                <w:szCs w:val="24"/>
              </w:rPr>
              <w:t>66,0</w:t>
            </w:r>
          </w:p>
        </w:tc>
      </w:tr>
      <w:tr w:rsidR="00CB70D4" w:rsidRPr="003606F8" w:rsidTr="005E24D2">
        <w:trPr>
          <w:trHeight w:val="313"/>
        </w:trPr>
        <w:tc>
          <w:tcPr>
            <w:tcW w:w="2128" w:type="dxa"/>
            <w:tcBorders>
              <w:top w:val="nil"/>
              <w:left w:val="single" w:sz="4" w:space="0" w:color="auto"/>
              <w:bottom w:val="single" w:sz="4" w:space="0" w:color="auto"/>
              <w:right w:val="single" w:sz="4" w:space="0" w:color="auto"/>
            </w:tcBorders>
            <w:shd w:val="clear" w:color="auto" w:fill="auto"/>
            <w:noWrap/>
            <w:vAlign w:val="bottom"/>
            <w:hideMark/>
          </w:tcPr>
          <w:p w:rsidR="00CB70D4" w:rsidRPr="00E54CCE" w:rsidRDefault="00CB70D4" w:rsidP="00CB70D4">
            <w:pPr>
              <w:spacing w:after="0" w:line="240" w:lineRule="auto"/>
              <w:rPr>
                <w:rFonts w:ascii="Arial Narrow" w:hAnsi="Arial Narrow" w:cs="Arial"/>
                <w:sz w:val="24"/>
                <w:lang w:val="kk-KZ"/>
              </w:rPr>
            </w:pPr>
            <w:r w:rsidRPr="00E54CCE">
              <w:rPr>
                <w:rFonts w:ascii="Arial Narrow" w:hAnsi="Arial Narrow" w:cs="Arial"/>
                <w:sz w:val="24"/>
              </w:rPr>
              <w:t>Май</w:t>
            </w:r>
            <w:r w:rsidRPr="00E54CCE">
              <w:rPr>
                <w:rFonts w:ascii="Arial Narrow" w:hAnsi="Arial Narrow" w:cs="Arial"/>
                <w:sz w:val="24"/>
                <w:lang w:val="kk-KZ"/>
              </w:rPr>
              <w:t xml:space="preserve"> ауданы</w:t>
            </w:r>
          </w:p>
        </w:tc>
        <w:tc>
          <w:tcPr>
            <w:tcW w:w="864" w:type="dxa"/>
            <w:tcBorders>
              <w:top w:val="single" w:sz="4" w:space="0" w:color="auto"/>
              <w:left w:val="nil"/>
              <w:bottom w:val="single" w:sz="4" w:space="0" w:color="auto"/>
              <w:right w:val="single" w:sz="4" w:space="0" w:color="auto"/>
            </w:tcBorders>
            <w:shd w:val="clear" w:color="auto" w:fill="auto"/>
            <w:noWrap/>
            <w:vAlign w:val="center"/>
          </w:tcPr>
          <w:p w:rsidR="00CB70D4" w:rsidRPr="00692373" w:rsidRDefault="00CB70D4" w:rsidP="00CB70D4">
            <w:pPr>
              <w:spacing w:after="0" w:line="240" w:lineRule="auto"/>
              <w:jc w:val="center"/>
              <w:rPr>
                <w:rFonts w:ascii="Arial Narrow" w:hAnsi="Arial Narrow" w:cs="Arial"/>
                <w:sz w:val="24"/>
                <w:szCs w:val="24"/>
              </w:rPr>
            </w:pPr>
            <w:r w:rsidRPr="00692373">
              <w:rPr>
                <w:rFonts w:ascii="Arial Narrow" w:hAnsi="Arial Narrow" w:cs="Arial"/>
                <w:sz w:val="24"/>
                <w:szCs w:val="24"/>
              </w:rPr>
              <w:t>18,9</w:t>
            </w:r>
          </w:p>
        </w:tc>
        <w:tc>
          <w:tcPr>
            <w:tcW w:w="868" w:type="dxa"/>
            <w:tcBorders>
              <w:top w:val="single" w:sz="4" w:space="0" w:color="auto"/>
              <w:left w:val="nil"/>
              <w:bottom w:val="single" w:sz="4" w:space="0" w:color="auto"/>
              <w:right w:val="single" w:sz="4" w:space="0" w:color="auto"/>
            </w:tcBorders>
            <w:shd w:val="clear" w:color="auto" w:fill="auto"/>
            <w:vAlign w:val="center"/>
          </w:tcPr>
          <w:p w:rsidR="00CB70D4" w:rsidRPr="00692373" w:rsidRDefault="00CB70D4" w:rsidP="00CB70D4">
            <w:pPr>
              <w:spacing w:after="0" w:line="240" w:lineRule="auto"/>
              <w:jc w:val="center"/>
              <w:rPr>
                <w:rFonts w:ascii="Arial Narrow" w:hAnsi="Arial Narrow" w:cs="Arial"/>
                <w:sz w:val="24"/>
                <w:szCs w:val="24"/>
              </w:rPr>
            </w:pPr>
            <w:r w:rsidRPr="00692373">
              <w:rPr>
                <w:rFonts w:ascii="Arial Narrow" w:hAnsi="Arial Narrow" w:cs="Arial"/>
                <w:sz w:val="24"/>
                <w:szCs w:val="24"/>
              </w:rPr>
              <w:t>16,3</w:t>
            </w:r>
          </w:p>
        </w:tc>
        <w:tc>
          <w:tcPr>
            <w:tcW w:w="865" w:type="dxa"/>
            <w:tcBorders>
              <w:top w:val="single" w:sz="4" w:space="0" w:color="auto"/>
              <w:left w:val="nil"/>
              <w:bottom w:val="single" w:sz="4" w:space="0" w:color="auto"/>
              <w:right w:val="single" w:sz="4" w:space="0" w:color="auto"/>
            </w:tcBorders>
            <w:shd w:val="clear" w:color="auto" w:fill="auto"/>
            <w:vAlign w:val="center"/>
          </w:tcPr>
          <w:p w:rsidR="00CB70D4" w:rsidRPr="00692373" w:rsidRDefault="00CB70D4" w:rsidP="00CB70D4">
            <w:pPr>
              <w:spacing w:after="0" w:line="240" w:lineRule="auto"/>
              <w:jc w:val="center"/>
              <w:rPr>
                <w:rFonts w:ascii="Arial Narrow" w:hAnsi="Arial Narrow" w:cs="Arial"/>
                <w:sz w:val="24"/>
                <w:szCs w:val="24"/>
              </w:rPr>
            </w:pPr>
            <w:r w:rsidRPr="00692373">
              <w:rPr>
                <w:rFonts w:ascii="Arial Narrow" w:hAnsi="Arial Narrow" w:cs="Arial"/>
                <w:sz w:val="24"/>
                <w:szCs w:val="24"/>
              </w:rPr>
              <w:t>20,9</w:t>
            </w:r>
          </w:p>
        </w:tc>
        <w:tc>
          <w:tcPr>
            <w:tcW w:w="866" w:type="dxa"/>
            <w:tcBorders>
              <w:top w:val="single" w:sz="4" w:space="0" w:color="auto"/>
              <w:left w:val="nil"/>
              <w:bottom w:val="single" w:sz="4" w:space="0" w:color="auto"/>
              <w:right w:val="single" w:sz="4" w:space="0" w:color="auto"/>
            </w:tcBorders>
            <w:shd w:val="clear" w:color="auto" w:fill="auto"/>
            <w:vAlign w:val="center"/>
          </w:tcPr>
          <w:p w:rsidR="00CB70D4" w:rsidRPr="00692373" w:rsidRDefault="00CB70D4" w:rsidP="00CB70D4">
            <w:pPr>
              <w:spacing w:after="0" w:line="240" w:lineRule="auto"/>
              <w:jc w:val="center"/>
              <w:rPr>
                <w:rFonts w:ascii="Arial Narrow" w:hAnsi="Arial Narrow" w:cs="Arial"/>
                <w:sz w:val="24"/>
                <w:szCs w:val="24"/>
              </w:rPr>
            </w:pPr>
            <w:r w:rsidRPr="00692373">
              <w:rPr>
                <w:rFonts w:ascii="Arial Narrow" w:hAnsi="Arial Narrow" w:cs="Arial"/>
                <w:sz w:val="24"/>
                <w:szCs w:val="24"/>
              </w:rPr>
              <w:t>20,4</w:t>
            </w:r>
          </w:p>
        </w:tc>
        <w:tc>
          <w:tcPr>
            <w:tcW w:w="865" w:type="dxa"/>
            <w:tcBorders>
              <w:top w:val="single" w:sz="4" w:space="0" w:color="auto"/>
              <w:left w:val="nil"/>
              <w:bottom w:val="single" w:sz="4" w:space="0" w:color="auto"/>
              <w:right w:val="single" w:sz="4" w:space="0" w:color="auto"/>
            </w:tcBorders>
            <w:shd w:val="clear" w:color="auto" w:fill="auto"/>
            <w:vAlign w:val="center"/>
          </w:tcPr>
          <w:p w:rsidR="00CB70D4" w:rsidRPr="00692373" w:rsidRDefault="00CB70D4" w:rsidP="00CB70D4">
            <w:pPr>
              <w:spacing w:after="0" w:line="240" w:lineRule="auto"/>
              <w:jc w:val="center"/>
              <w:rPr>
                <w:rFonts w:ascii="Arial Narrow" w:hAnsi="Arial Narrow" w:cs="Arial"/>
                <w:sz w:val="24"/>
                <w:szCs w:val="24"/>
              </w:rPr>
            </w:pPr>
            <w:r w:rsidRPr="00692373">
              <w:rPr>
                <w:rFonts w:ascii="Arial Narrow" w:hAnsi="Arial Narrow" w:cs="Arial"/>
                <w:sz w:val="24"/>
                <w:szCs w:val="24"/>
              </w:rPr>
              <w:t>20,8</w:t>
            </w:r>
          </w:p>
        </w:tc>
        <w:tc>
          <w:tcPr>
            <w:tcW w:w="88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B70D4" w:rsidRPr="00692373" w:rsidRDefault="00CB70D4" w:rsidP="00CB70D4">
            <w:pPr>
              <w:spacing w:after="0" w:line="240" w:lineRule="auto"/>
              <w:jc w:val="center"/>
              <w:rPr>
                <w:rFonts w:ascii="Arial Narrow" w:hAnsi="Arial Narrow" w:cs="Arial"/>
                <w:sz w:val="24"/>
                <w:szCs w:val="24"/>
              </w:rPr>
            </w:pPr>
            <w:r w:rsidRPr="00692373">
              <w:rPr>
                <w:rFonts w:ascii="Arial Narrow" w:hAnsi="Arial Narrow" w:cs="Arial"/>
                <w:sz w:val="24"/>
                <w:szCs w:val="24"/>
              </w:rPr>
              <w:t>80</w:t>
            </w:r>
          </w:p>
        </w:tc>
        <w:tc>
          <w:tcPr>
            <w:tcW w:w="850" w:type="dxa"/>
            <w:tcBorders>
              <w:top w:val="single" w:sz="4" w:space="0" w:color="auto"/>
              <w:left w:val="single" w:sz="4" w:space="0" w:color="auto"/>
              <w:bottom w:val="single" w:sz="4" w:space="0" w:color="auto"/>
              <w:right w:val="single" w:sz="4" w:space="0" w:color="auto"/>
            </w:tcBorders>
            <w:vAlign w:val="center"/>
          </w:tcPr>
          <w:p w:rsidR="00CB70D4" w:rsidRPr="00692373" w:rsidRDefault="00CB70D4" w:rsidP="00CB70D4">
            <w:pPr>
              <w:spacing w:after="0" w:line="240" w:lineRule="auto"/>
              <w:jc w:val="center"/>
              <w:rPr>
                <w:rFonts w:ascii="Arial Narrow" w:hAnsi="Arial Narrow" w:cs="Arial"/>
                <w:sz w:val="24"/>
                <w:szCs w:val="24"/>
              </w:rPr>
            </w:pPr>
            <w:r w:rsidRPr="00692373">
              <w:rPr>
                <w:rFonts w:ascii="Arial Narrow" w:hAnsi="Arial Narrow" w:cs="Arial"/>
                <w:sz w:val="24"/>
                <w:szCs w:val="24"/>
              </w:rPr>
              <w:t>75</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tcPr>
          <w:p w:rsidR="00CB70D4" w:rsidRPr="00692373" w:rsidRDefault="00CB70D4" w:rsidP="00CB70D4">
            <w:pPr>
              <w:spacing w:after="0" w:line="240" w:lineRule="auto"/>
              <w:jc w:val="center"/>
              <w:rPr>
                <w:rFonts w:ascii="Arial Narrow" w:hAnsi="Arial Narrow" w:cs="Arial"/>
                <w:sz w:val="24"/>
                <w:szCs w:val="24"/>
              </w:rPr>
            </w:pPr>
            <w:r w:rsidRPr="00692373">
              <w:rPr>
                <w:rFonts w:ascii="Arial Narrow" w:hAnsi="Arial Narrow" w:cs="Arial"/>
                <w:sz w:val="24"/>
                <w:szCs w:val="24"/>
              </w:rPr>
              <w:t>75</w:t>
            </w:r>
          </w:p>
        </w:tc>
        <w:tc>
          <w:tcPr>
            <w:tcW w:w="850" w:type="dxa"/>
            <w:tcBorders>
              <w:top w:val="single" w:sz="4" w:space="0" w:color="auto"/>
              <w:left w:val="single" w:sz="4" w:space="0" w:color="auto"/>
              <w:bottom w:val="single" w:sz="4" w:space="0" w:color="auto"/>
              <w:right w:val="single" w:sz="4" w:space="0" w:color="auto"/>
            </w:tcBorders>
            <w:vAlign w:val="center"/>
          </w:tcPr>
          <w:p w:rsidR="00CB70D4" w:rsidRPr="00692373" w:rsidRDefault="00CB70D4" w:rsidP="00CB70D4">
            <w:pPr>
              <w:spacing w:after="0" w:line="240" w:lineRule="auto"/>
              <w:jc w:val="center"/>
              <w:rPr>
                <w:rFonts w:ascii="Arial Narrow" w:hAnsi="Arial Narrow" w:cs="Arial"/>
                <w:sz w:val="24"/>
                <w:szCs w:val="24"/>
              </w:rPr>
            </w:pPr>
            <w:r w:rsidRPr="00692373">
              <w:rPr>
                <w:rFonts w:ascii="Arial Narrow" w:hAnsi="Arial Narrow" w:cs="Arial"/>
                <w:sz w:val="24"/>
                <w:szCs w:val="24"/>
              </w:rPr>
              <w:t>76</w:t>
            </w:r>
          </w:p>
        </w:tc>
        <w:tc>
          <w:tcPr>
            <w:tcW w:w="851" w:type="dxa"/>
            <w:tcBorders>
              <w:top w:val="single" w:sz="4" w:space="0" w:color="auto"/>
              <w:left w:val="single" w:sz="4" w:space="0" w:color="auto"/>
              <w:bottom w:val="single" w:sz="4" w:space="0" w:color="auto"/>
              <w:right w:val="single" w:sz="4" w:space="0" w:color="auto"/>
            </w:tcBorders>
            <w:vAlign w:val="center"/>
          </w:tcPr>
          <w:p w:rsidR="00CB70D4" w:rsidRPr="00692373" w:rsidRDefault="00CB70D4" w:rsidP="00CB70D4">
            <w:pPr>
              <w:spacing w:after="0" w:line="240" w:lineRule="auto"/>
              <w:jc w:val="center"/>
              <w:rPr>
                <w:rFonts w:ascii="Arial Narrow" w:hAnsi="Arial Narrow" w:cs="Arial"/>
                <w:sz w:val="24"/>
                <w:szCs w:val="24"/>
              </w:rPr>
            </w:pPr>
            <w:r w:rsidRPr="00692373">
              <w:rPr>
                <w:rFonts w:ascii="Arial Narrow" w:hAnsi="Arial Narrow" w:cs="Arial"/>
                <w:sz w:val="24"/>
                <w:szCs w:val="24"/>
              </w:rPr>
              <w:t>75</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CB70D4" w:rsidRPr="00692373" w:rsidRDefault="00CB70D4" w:rsidP="00CB70D4">
            <w:pPr>
              <w:spacing w:after="0" w:line="240" w:lineRule="auto"/>
              <w:jc w:val="center"/>
              <w:rPr>
                <w:rFonts w:ascii="Arial Narrow" w:hAnsi="Arial Narrow" w:cs="Arial"/>
                <w:sz w:val="24"/>
                <w:szCs w:val="24"/>
              </w:rPr>
            </w:pPr>
            <w:r w:rsidRPr="00692373">
              <w:rPr>
                <w:rFonts w:ascii="Arial Narrow" w:hAnsi="Arial Narrow" w:cs="Arial"/>
                <w:sz w:val="24"/>
                <w:szCs w:val="24"/>
              </w:rPr>
              <w:t>75,5</w:t>
            </w:r>
          </w:p>
        </w:tc>
        <w:tc>
          <w:tcPr>
            <w:tcW w:w="888" w:type="dxa"/>
            <w:tcBorders>
              <w:top w:val="single" w:sz="4" w:space="0" w:color="auto"/>
              <w:left w:val="single" w:sz="4" w:space="0" w:color="auto"/>
              <w:bottom w:val="single" w:sz="4" w:space="0" w:color="auto"/>
              <w:right w:val="single" w:sz="4" w:space="0" w:color="auto"/>
            </w:tcBorders>
            <w:shd w:val="clear" w:color="auto" w:fill="auto"/>
            <w:noWrap/>
            <w:vAlign w:val="center"/>
          </w:tcPr>
          <w:p w:rsidR="00CB70D4" w:rsidRPr="00692373" w:rsidRDefault="00CB70D4" w:rsidP="00CB70D4">
            <w:pPr>
              <w:spacing w:after="0" w:line="240" w:lineRule="auto"/>
              <w:jc w:val="center"/>
              <w:rPr>
                <w:rFonts w:ascii="Arial Narrow" w:hAnsi="Arial Narrow" w:cs="Arial"/>
                <w:sz w:val="24"/>
                <w:szCs w:val="24"/>
              </w:rPr>
            </w:pPr>
            <w:r w:rsidRPr="00692373">
              <w:rPr>
                <w:rFonts w:ascii="Arial Narrow" w:hAnsi="Arial Narrow" w:cs="Arial"/>
                <w:sz w:val="24"/>
                <w:szCs w:val="24"/>
              </w:rPr>
              <w:t>71,7</w:t>
            </w:r>
          </w:p>
        </w:tc>
        <w:tc>
          <w:tcPr>
            <w:tcW w:w="872" w:type="dxa"/>
            <w:tcBorders>
              <w:top w:val="single" w:sz="4" w:space="0" w:color="auto"/>
              <w:left w:val="single" w:sz="4" w:space="0" w:color="auto"/>
              <w:bottom w:val="single" w:sz="4" w:space="0" w:color="auto"/>
              <w:right w:val="single" w:sz="4" w:space="0" w:color="auto"/>
            </w:tcBorders>
            <w:vAlign w:val="center"/>
          </w:tcPr>
          <w:p w:rsidR="00CB70D4" w:rsidRPr="00692373" w:rsidRDefault="00CB70D4" w:rsidP="00CB70D4">
            <w:pPr>
              <w:spacing w:after="0" w:line="240" w:lineRule="auto"/>
              <w:jc w:val="center"/>
              <w:rPr>
                <w:rFonts w:ascii="Arial Narrow" w:hAnsi="Arial Narrow" w:cs="Arial"/>
                <w:sz w:val="24"/>
                <w:szCs w:val="24"/>
              </w:rPr>
            </w:pPr>
            <w:r w:rsidRPr="00692373">
              <w:rPr>
                <w:rFonts w:ascii="Arial Narrow" w:hAnsi="Arial Narrow" w:cs="Arial"/>
                <w:sz w:val="24"/>
                <w:szCs w:val="24"/>
              </w:rPr>
              <w:t>74,7</w:t>
            </w:r>
          </w:p>
        </w:tc>
        <w:tc>
          <w:tcPr>
            <w:tcW w:w="933" w:type="dxa"/>
            <w:tcBorders>
              <w:top w:val="single" w:sz="4" w:space="0" w:color="auto"/>
              <w:left w:val="single" w:sz="4" w:space="0" w:color="auto"/>
              <w:bottom w:val="single" w:sz="4" w:space="0" w:color="auto"/>
              <w:right w:val="single" w:sz="4" w:space="0" w:color="auto"/>
            </w:tcBorders>
            <w:shd w:val="clear" w:color="auto" w:fill="auto"/>
            <w:noWrap/>
            <w:vAlign w:val="center"/>
          </w:tcPr>
          <w:p w:rsidR="00CB70D4" w:rsidRPr="00692373" w:rsidRDefault="00CB70D4" w:rsidP="00CB70D4">
            <w:pPr>
              <w:spacing w:after="0" w:line="240" w:lineRule="auto"/>
              <w:jc w:val="center"/>
              <w:rPr>
                <w:rFonts w:ascii="Arial Narrow" w:hAnsi="Arial Narrow" w:cs="Arial"/>
                <w:sz w:val="24"/>
                <w:szCs w:val="24"/>
              </w:rPr>
            </w:pPr>
            <w:r w:rsidRPr="00692373">
              <w:rPr>
                <w:rFonts w:ascii="Arial Narrow" w:hAnsi="Arial Narrow" w:cs="Arial"/>
                <w:sz w:val="24"/>
                <w:szCs w:val="24"/>
              </w:rPr>
              <w:t>73,8</w:t>
            </w:r>
          </w:p>
        </w:tc>
        <w:tc>
          <w:tcPr>
            <w:tcW w:w="900" w:type="dxa"/>
            <w:tcBorders>
              <w:top w:val="single" w:sz="4" w:space="0" w:color="auto"/>
              <w:left w:val="single" w:sz="4" w:space="0" w:color="auto"/>
              <w:bottom w:val="single" w:sz="4" w:space="0" w:color="auto"/>
              <w:right w:val="single" w:sz="4" w:space="0" w:color="auto"/>
            </w:tcBorders>
            <w:vAlign w:val="center"/>
          </w:tcPr>
          <w:p w:rsidR="00CB70D4" w:rsidRPr="00692373" w:rsidRDefault="00CB70D4" w:rsidP="00CB70D4">
            <w:pPr>
              <w:spacing w:after="0" w:line="240" w:lineRule="auto"/>
              <w:jc w:val="center"/>
              <w:rPr>
                <w:rFonts w:ascii="Arial Narrow" w:hAnsi="Arial Narrow" w:cs="Arial"/>
                <w:sz w:val="24"/>
                <w:szCs w:val="24"/>
              </w:rPr>
            </w:pPr>
            <w:r w:rsidRPr="00692373">
              <w:rPr>
                <w:rFonts w:ascii="Arial Narrow" w:hAnsi="Arial Narrow" w:cs="Arial"/>
                <w:sz w:val="24"/>
                <w:szCs w:val="24"/>
              </w:rPr>
              <w:t>78,1</w:t>
            </w:r>
          </w:p>
        </w:tc>
      </w:tr>
      <w:tr w:rsidR="00CB70D4" w:rsidRPr="003606F8" w:rsidTr="005E24D2">
        <w:trPr>
          <w:trHeight w:val="421"/>
        </w:trPr>
        <w:tc>
          <w:tcPr>
            <w:tcW w:w="2128" w:type="dxa"/>
            <w:tcBorders>
              <w:top w:val="nil"/>
              <w:left w:val="single" w:sz="4" w:space="0" w:color="auto"/>
              <w:bottom w:val="single" w:sz="4" w:space="0" w:color="auto"/>
              <w:right w:val="single" w:sz="4" w:space="0" w:color="auto"/>
            </w:tcBorders>
            <w:shd w:val="clear" w:color="auto" w:fill="auto"/>
            <w:noWrap/>
            <w:vAlign w:val="center"/>
            <w:hideMark/>
          </w:tcPr>
          <w:p w:rsidR="00CB70D4" w:rsidRPr="00E54CCE" w:rsidRDefault="00CB70D4" w:rsidP="00CB70D4">
            <w:pPr>
              <w:spacing w:after="0" w:line="240" w:lineRule="auto"/>
              <w:rPr>
                <w:rFonts w:ascii="Arial Narrow" w:hAnsi="Arial Narrow" w:cs="Arial"/>
                <w:sz w:val="24"/>
                <w:lang w:val="kk-KZ"/>
              </w:rPr>
            </w:pPr>
            <w:r w:rsidRPr="00E54CCE">
              <w:rPr>
                <w:rFonts w:ascii="Arial Narrow" w:hAnsi="Arial Narrow" w:cs="Arial"/>
                <w:sz w:val="24"/>
              </w:rPr>
              <w:t>Павлодар</w:t>
            </w:r>
            <w:r w:rsidRPr="00E54CCE">
              <w:rPr>
                <w:rFonts w:ascii="Arial Narrow" w:hAnsi="Arial Narrow" w:cs="Arial"/>
                <w:sz w:val="24"/>
                <w:lang w:val="kk-KZ"/>
              </w:rPr>
              <w:t xml:space="preserve"> ауданы</w:t>
            </w:r>
          </w:p>
        </w:tc>
        <w:tc>
          <w:tcPr>
            <w:tcW w:w="864" w:type="dxa"/>
            <w:tcBorders>
              <w:top w:val="single" w:sz="4" w:space="0" w:color="auto"/>
              <w:left w:val="nil"/>
              <w:bottom w:val="single" w:sz="4" w:space="0" w:color="auto"/>
              <w:right w:val="single" w:sz="4" w:space="0" w:color="auto"/>
            </w:tcBorders>
            <w:shd w:val="clear" w:color="auto" w:fill="auto"/>
            <w:noWrap/>
            <w:vAlign w:val="center"/>
          </w:tcPr>
          <w:p w:rsidR="00CB70D4" w:rsidRPr="00692373" w:rsidRDefault="00CB70D4" w:rsidP="00CB70D4">
            <w:pPr>
              <w:spacing w:after="0" w:line="240" w:lineRule="auto"/>
              <w:jc w:val="center"/>
              <w:rPr>
                <w:rFonts w:ascii="Arial Narrow" w:hAnsi="Arial Narrow" w:cs="Arial"/>
                <w:sz w:val="24"/>
                <w:szCs w:val="24"/>
              </w:rPr>
            </w:pPr>
            <w:r w:rsidRPr="00692373">
              <w:rPr>
                <w:rFonts w:ascii="Arial Narrow" w:hAnsi="Arial Narrow" w:cs="Arial"/>
                <w:sz w:val="24"/>
                <w:szCs w:val="24"/>
              </w:rPr>
              <w:t>17,2</w:t>
            </w:r>
          </w:p>
        </w:tc>
        <w:tc>
          <w:tcPr>
            <w:tcW w:w="868" w:type="dxa"/>
            <w:tcBorders>
              <w:top w:val="single" w:sz="4" w:space="0" w:color="auto"/>
              <w:left w:val="nil"/>
              <w:bottom w:val="single" w:sz="4" w:space="0" w:color="auto"/>
              <w:right w:val="single" w:sz="4" w:space="0" w:color="auto"/>
            </w:tcBorders>
            <w:shd w:val="clear" w:color="auto" w:fill="auto"/>
            <w:vAlign w:val="center"/>
          </w:tcPr>
          <w:p w:rsidR="00CB70D4" w:rsidRPr="00692373" w:rsidRDefault="00CB70D4" w:rsidP="00CB70D4">
            <w:pPr>
              <w:spacing w:after="0" w:line="240" w:lineRule="auto"/>
              <w:jc w:val="center"/>
              <w:rPr>
                <w:rFonts w:ascii="Arial Narrow" w:hAnsi="Arial Narrow" w:cs="Arial"/>
                <w:sz w:val="24"/>
                <w:szCs w:val="24"/>
              </w:rPr>
            </w:pPr>
            <w:r w:rsidRPr="00692373">
              <w:rPr>
                <w:rFonts w:ascii="Arial Narrow" w:hAnsi="Arial Narrow" w:cs="Arial"/>
                <w:sz w:val="24"/>
                <w:szCs w:val="24"/>
              </w:rPr>
              <w:t>19,1</w:t>
            </w:r>
          </w:p>
        </w:tc>
        <w:tc>
          <w:tcPr>
            <w:tcW w:w="865" w:type="dxa"/>
            <w:tcBorders>
              <w:top w:val="single" w:sz="4" w:space="0" w:color="auto"/>
              <w:left w:val="nil"/>
              <w:bottom w:val="single" w:sz="4" w:space="0" w:color="auto"/>
              <w:right w:val="single" w:sz="4" w:space="0" w:color="auto"/>
            </w:tcBorders>
            <w:shd w:val="clear" w:color="auto" w:fill="auto"/>
            <w:vAlign w:val="center"/>
          </w:tcPr>
          <w:p w:rsidR="00CB70D4" w:rsidRPr="00692373" w:rsidRDefault="00CB70D4" w:rsidP="00CB70D4">
            <w:pPr>
              <w:spacing w:after="0" w:line="240" w:lineRule="auto"/>
              <w:jc w:val="center"/>
              <w:rPr>
                <w:rFonts w:ascii="Arial Narrow" w:hAnsi="Arial Narrow" w:cs="Arial"/>
                <w:sz w:val="24"/>
                <w:szCs w:val="24"/>
              </w:rPr>
            </w:pPr>
            <w:r w:rsidRPr="00692373">
              <w:rPr>
                <w:rFonts w:ascii="Arial Narrow" w:hAnsi="Arial Narrow" w:cs="Arial"/>
                <w:sz w:val="24"/>
                <w:szCs w:val="24"/>
              </w:rPr>
              <w:t>18,5</w:t>
            </w:r>
          </w:p>
        </w:tc>
        <w:tc>
          <w:tcPr>
            <w:tcW w:w="866" w:type="dxa"/>
            <w:tcBorders>
              <w:top w:val="single" w:sz="4" w:space="0" w:color="auto"/>
              <w:left w:val="nil"/>
              <w:bottom w:val="single" w:sz="4" w:space="0" w:color="auto"/>
              <w:right w:val="single" w:sz="4" w:space="0" w:color="auto"/>
            </w:tcBorders>
            <w:shd w:val="clear" w:color="auto" w:fill="auto"/>
            <w:vAlign w:val="center"/>
          </w:tcPr>
          <w:p w:rsidR="00CB70D4" w:rsidRPr="00692373" w:rsidRDefault="00CB70D4" w:rsidP="00CB70D4">
            <w:pPr>
              <w:spacing w:after="0" w:line="240" w:lineRule="auto"/>
              <w:jc w:val="center"/>
              <w:rPr>
                <w:rFonts w:ascii="Arial Narrow" w:hAnsi="Arial Narrow" w:cs="Arial"/>
                <w:sz w:val="24"/>
                <w:szCs w:val="24"/>
              </w:rPr>
            </w:pPr>
            <w:r w:rsidRPr="00692373">
              <w:rPr>
                <w:rFonts w:ascii="Arial Narrow" w:hAnsi="Arial Narrow" w:cs="Arial"/>
                <w:sz w:val="24"/>
                <w:szCs w:val="24"/>
              </w:rPr>
              <w:t>18,2</w:t>
            </w:r>
          </w:p>
        </w:tc>
        <w:tc>
          <w:tcPr>
            <w:tcW w:w="865" w:type="dxa"/>
            <w:tcBorders>
              <w:top w:val="single" w:sz="4" w:space="0" w:color="auto"/>
              <w:left w:val="nil"/>
              <w:bottom w:val="single" w:sz="4" w:space="0" w:color="auto"/>
              <w:right w:val="single" w:sz="4" w:space="0" w:color="auto"/>
            </w:tcBorders>
            <w:shd w:val="clear" w:color="auto" w:fill="auto"/>
            <w:vAlign w:val="center"/>
          </w:tcPr>
          <w:p w:rsidR="00CB70D4" w:rsidRPr="00692373" w:rsidRDefault="00CB70D4" w:rsidP="00CB70D4">
            <w:pPr>
              <w:spacing w:after="0" w:line="240" w:lineRule="auto"/>
              <w:jc w:val="center"/>
              <w:rPr>
                <w:rFonts w:ascii="Arial Narrow" w:hAnsi="Arial Narrow" w:cs="Arial"/>
                <w:sz w:val="24"/>
                <w:szCs w:val="24"/>
              </w:rPr>
            </w:pPr>
            <w:r w:rsidRPr="00692373">
              <w:rPr>
                <w:rFonts w:ascii="Arial Narrow" w:hAnsi="Arial Narrow" w:cs="Arial"/>
                <w:sz w:val="24"/>
                <w:szCs w:val="24"/>
              </w:rPr>
              <w:t>18,7</w:t>
            </w:r>
          </w:p>
        </w:tc>
        <w:tc>
          <w:tcPr>
            <w:tcW w:w="88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B70D4" w:rsidRPr="00692373" w:rsidRDefault="00CB70D4" w:rsidP="00CB70D4">
            <w:pPr>
              <w:spacing w:after="0" w:line="240" w:lineRule="auto"/>
              <w:jc w:val="center"/>
              <w:rPr>
                <w:rFonts w:ascii="Arial Narrow" w:hAnsi="Arial Narrow" w:cs="Arial"/>
                <w:sz w:val="24"/>
                <w:szCs w:val="24"/>
              </w:rPr>
            </w:pPr>
            <w:r w:rsidRPr="00692373">
              <w:rPr>
                <w:rFonts w:ascii="Arial Narrow" w:hAnsi="Arial Narrow" w:cs="Arial"/>
                <w:sz w:val="24"/>
                <w:szCs w:val="24"/>
              </w:rPr>
              <w:t>122</w:t>
            </w:r>
          </w:p>
        </w:tc>
        <w:tc>
          <w:tcPr>
            <w:tcW w:w="850" w:type="dxa"/>
            <w:tcBorders>
              <w:top w:val="single" w:sz="4" w:space="0" w:color="auto"/>
              <w:left w:val="single" w:sz="4" w:space="0" w:color="auto"/>
              <w:bottom w:val="single" w:sz="4" w:space="0" w:color="auto"/>
              <w:right w:val="single" w:sz="4" w:space="0" w:color="auto"/>
            </w:tcBorders>
            <w:vAlign w:val="center"/>
          </w:tcPr>
          <w:p w:rsidR="00CB70D4" w:rsidRPr="00692373" w:rsidRDefault="00CB70D4" w:rsidP="00CB70D4">
            <w:pPr>
              <w:spacing w:after="0" w:line="240" w:lineRule="auto"/>
              <w:jc w:val="center"/>
              <w:rPr>
                <w:rFonts w:ascii="Arial Narrow" w:hAnsi="Arial Narrow" w:cs="Arial"/>
                <w:sz w:val="24"/>
                <w:szCs w:val="24"/>
              </w:rPr>
            </w:pPr>
            <w:r w:rsidRPr="00692373">
              <w:rPr>
                <w:rFonts w:ascii="Arial Narrow" w:hAnsi="Arial Narrow" w:cs="Arial"/>
                <w:sz w:val="24"/>
                <w:szCs w:val="24"/>
              </w:rPr>
              <w:t>121</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tcPr>
          <w:p w:rsidR="00CB70D4" w:rsidRPr="00692373" w:rsidRDefault="00CB70D4" w:rsidP="00CB70D4">
            <w:pPr>
              <w:spacing w:after="0" w:line="240" w:lineRule="auto"/>
              <w:jc w:val="center"/>
              <w:rPr>
                <w:rFonts w:ascii="Arial Narrow" w:hAnsi="Arial Narrow" w:cs="Arial"/>
                <w:sz w:val="24"/>
                <w:szCs w:val="24"/>
              </w:rPr>
            </w:pPr>
            <w:r w:rsidRPr="00692373">
              <w:rPr>
                <w:rFonts w:ascii="Arial Narrow" w:hAnsi="Arial Narrow" w:cs="Arial"/>
                <w:sz w:val="24"/>
                <w:szCs w:val="24"/>
              </w:rPr>
              <w:t>142</w:t>
            </w:r>
          </w:p>
        </w:tc>
        <w:tc>
          <w:tcPr>
            <w:tcW w:w="850" w:type="dxa"/>
            <w:tcBorders>
              <w:top w:val="single" w:sz="4" w:space="0" w:color="auto"/>
              <w:left w:val="single" w:sz="4" w:space="0" w:color="auto"/>
              <w:bottom w:val="single" w:sz="4" w:space="0" w:color="auto"/>
              <w:right w:val="single" w:sz="4" w:space="0" w:color="auto"/>
            </w:tcBorders>
            <w:vAlign w:val="center"/>
          </w:tcPr>
          <w:p w:rsidR="00CB70D4" w:rsidRPr="00692373" w:rsidRDefault="00CB70D4" w:rsidP="00CB70D4">
            <w:pPr>
              <w:spacing w:after="0" w:line="240" w:lineRule="auto"/>
              <w:jc w:val="center"/>
              <w:rPr>
                <w:rFonts w:ascii="Arial Narrow" w:hAnsi="Arial Narrow" w:cs="Arial"/>
                <w:sz w:val="24"/>
                <w:szCs w:val="24"/>
              </w:rPr>
            </w:pPr>
            <w:r w:rsidRPr="00692373">
              <w:rPr>
                <w:rFonts w:ascii="Arial Narrow" w:hAnsi="Arial Narrow" w:cs="Arial"/>
                <w:sz w:val="24"/>
                <w:szCs w:val="24"/>
              </w:rPr>
              <w:t>125</w:t>
            </w:r>
          </w:p>
        </w:tc>
        <w:tc>
          <w:tcPr>
            <w:tcW w:w="851" w:type="dxa"/>
            <w:tcBorders>
              <w:top w:val="single" w:sz="4" w:space="0" w:color="auto"/>
              <w:left w:val="single" w:sz="4" w:space="0" w:color="auto"/>
              <w:bottom w:val="single" w:sz="4" w:space="0" w:color="auto"/>
              <w:right w:val="single" w:sz="4" w:space="0" w:color="auto"/>
            </w:tcBorders>
            <w:vAlign w:val="center"/>
          </w:tcPr>
          <w:p w:rsidR="00CB70D4" w:rsidRPr="00692373" w:rsidRDefault="00CB70D4" w:rsidP="00CB70D4">
            <w:pPr>
              <w:spacing w:after="0" w:line="240" w:lineRule="auto"/>
              <w:jc w:val="center"/>
              <w:rPr>
                <w:rFonts w:ascii="Arial Narrow" w:hAnsi="Arial Narrow" w:cs="Arial"/>
                <w:sz w:val="24"/>
                <w:szCs w:val="24"/>
              </w:rPr>
            </w:pPr>
            <w:r w:rsidRPr="00692373">
              <w:rPr>
                <w:rFonts w:ascii="Arial Narrow" w:hAnsi="Arial Narrow" w:cs="Arial"/>
                <w:sz w:val="24"/>
                <w:szCs w:val="24"/>
              </w:rPr>
              <w:t>109</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CB70D4" w:rsidRPr="00692373" w:rsidRDefault="00CB70D4" w:rsidP="00CB70D4">
            <w:pPr>
              <w:spacing w:after="0" w:line="240" w:lineRule="auto"/>
              <w:jc w:val="center"/>
              <w:rPr>
                <w:rFonts w:ascii="Arial Narrow" w:hAnsi="Arial Narrow" w:cs="Arial"/>
                <w:sz w:val="24"/>
                <w:szCs w:val="24"/>
              </w:rPr>
            </w:pPr>
            <w:r w:rsidRPr="00692373">
              <w:rPr>
                <w:rFonts w:ascii="Arial Narrow" w:hAnsi="Arial Narrow" w:cs="Arial"/>
                <w:sz w:val="24"/>
                <w:szCs w:val="24"/>
              </w:rPr>
              <w:t>45,6</w:t>
            </w:r>
          </w:p>
        </w:tc>
        <w:tc>
          <w:tcPr>
            <w:tcW w:w="888" w:type="dxa"/>
            <w:tcBorders>
              <w:top w:val="single" w:sz="4" w:space="0" w:color="auto"/>
              <w:left w:val="single" w:sz="4" w:space="0" w:color="auto"/>
              <w:bottom w:val="single" w:sz="4" w:space="0" w:color="auto"/>
              <w:right w:val="single" w:sz="4" w:space="0" w:color="auto"/>
            </w:tcBorders>
            <w:shd w:val="clear" w:color="auto" w:fill="auto"/>
            <w:noWrap/>
            <w:vAlign w:val="center"/>
          </w:tcPr>
          <w:p w:rsidR="00CB70D4" w:rsidRPr="00692373" w:rsidRDefault="00CB70D4" w:rsidP="00CB70D4">
            <w:pPr>
              <w:spacing w:after="0" w:line="240" w:lineRule="auto"/>
              <w:jc w:val="center"/>
              <w:rPr>
                <w:rFonts w:ascii="Arial Narrow" w:hAnsi="Arial Narrow" w:cs="Arial"/>
                <w:sz w:val="24"/>
                <w:szCs w:val="24"/>
              </w:rPr>
            </w:pPr>
            <w:r w:rsidRPr="00692373">
              <w:rPr>
                <w:rFonts w:ascii="Arial Narrow" w:hAnsi="Arial Narrow" w:cs="Arial"/>
                <w:sz w:val="24"/>
                <w:szCs w:val="24"/>
              </w:rPr>
              <w:t>45,3</w:t>
            </w:r>
          </w:p>
        </w:tc>
        <w:tc>
          <w:tcPr>
            <w:tcW w:w="872" w:type="dxa"/>
            <w:tcBorders>
              <w:top w:val="single" w:sz="4" w:space="0" w:color="auto"/>
              <w:left w:val="single" w:sz="4" w:space="0" w:color="auto"/>
              <w:bottom w:val="single" w:sz="4" w:space="0" w:color="auto"/>
              <w:right w:val="single" w:sz="4" w:space="0" w:color="auto"/>
            </w:tcBorders>
            <w:vAlign w:val="center"/>
          </w:tcPr>
          <w:p w:rsidR="00CB70D4" w:rsidRPr="00692373" w:rsidRDefault="00CB70D4" w:rsidP="00CB70D4">
            <w:pPr>
              <w:spacing w:after="0" w:line="240" w:lineRule="auto"/>
              <w:jc w:val="center"/>
              <w:rPr>
                <w:rFonts w:ascii="Arial Narrow" w:hAnsi="Arial Narrow" w:cs="Arial"/>
                <w:sz w:val="24"/>
                <w:szCs w:val="24"/>
              </w:rPr>
            </w:pPr>
            <w:r w:rsidRPr="00692373">
              <w:rPr>
                <w:rFonts w:ascii="Arial Narrow" w:hAnsi="Arial Narrow" w:cs="Arial"/>
                <w:sz w:val="24"/>
                <w:szCs w:val="24"/>
              </w:rPr>
              <w:t>54,6</w:t>
            </w:r>
          </w:p>
        </w:tc>
        <w:tc>
          <w:tcPr>
            <w:tcW w:w="933" w:type="dxa"/>
            <w:tcBorders>
              <w:top w:val="single" w:sz="4" w:space="0" w:color="auto"/>
              <w:left w:val="single" w:sz="4" w:space="0" w:color="auto"/>
              <w:bottom w:val="single" w:sz="4" w:space="0" w:color="auto"/>
              <w:right w:val="single" w:sz="4" w:space="0" w:color="auto"/>
            </w:tcBorders>
            <w:shd w:val="clear" w:color="auto" w:fill="auto"/>
            <w:noWrap/>
            <w:vAlign w:val="center"/>
          </w:tcPr>
          <w:p w:rsidR="00CB70D4" w:rsidRPr="00692373" w:rsidRDefault="00CB70D4" w:rsidP="00CB70D4">
            <w:pPr>
              <w:spacing w:after="0" w:line="240" w:lineRule="auto"/>
              <w:jc w:val="center"/>
              <w:rPr>
                <w:rFonts w:ascii="Arial Narrow" w:hAnsi="Arial Narrow" w:cs="Arial"/>
                <w:sz w:val="24"/>
                <w:szCs w:val="24"/>
              </w:rPr>
            </w:pPr>
            <w:r w:rsidRPr="00692373">
              <w:rPr>
                <w:rFonts w:ascii="Arial Narrow" w:hAnsi="Arial Narrow" w:cs="Arial"/>
                <w:sz w:val="24"/>
                <w:szCs w:val="24"/>
              </w:rPr>
              <w:t>47,3</w:t>
            </w:r>
          </w:p>
        </w:tc>
        <w:tc>
          <w:tcPr>
            <w:tcW w:w="900" w:type="dxa"/>
            <w:tcBorders>
              <w:top w:val="single" w:sz="4" w:space="0" w:color="auto"/>
              <w:left w:val="single" w:sz="4" w:space="0" w:color="auto"/>
              <w:bottom w:val="single" w:sz="4" w:space="0" w:color="auto"/>
              <w:right w:val="single" w:sz="4" w:space="0" w:color="auto"/>
            </w:tcBorders>
            <w:vAlign w:val="center"/>
          </w:tcPr>
          <w:p w:rsidR="00CB70D4" w:rsidRPr="00692373" w:rsidRDefault="00CB70D4" w:rsidP="00CB70D4">
            <w:pPr>
              <w:spacing w:after="0" w:line="240" w:lineRule="auto"/>
              <w:jc w:val="center"/>
              <w:rPr>
                <w:rFonts w:ascii="Arial Narrow" w:hAnsi="Arial Narrow" w:cs="Arial"/>
                <w:sz w:val="24"/>
                <w:szCs w:val="24"/>
              </w:rPr>
            </w:pPr>
            <w:r w:rsidRPr="00692373">
              <w:rPr>
                <w:rFonts w:ascii="Arial Narrow" w:hAnsi="Arial Narrow" w:cs="Arial"/>
                <w:sz w:val="24"/>
                <w:szCs w:val="24"/>
              </w:rPr>
              <w:t>42,5</w:t>
            </w:r>
          </w:p>
        </w:tc>
      </w:tr>
      <w:tr w:rsidR="00CB70D4" w:rsidRPr="003606F8" w:rsidTr="005E24D2">
        <w:trPr>
          <w:trHeight w:val="313"/>
        </w:trPr>
        <w:tc>
          <w:tcPr>
            <w:tcW w:w="2128" w:type="dxa"/>
            <w:tcBorders>
              <w:top w:val="nil"/>
              <w:left w:val="single" w:sz="4" w:space="0" w:color="auto"/>
              <w:bottom w:val="single" w:sz="4" w:space="0" w:color="auto"/>
              <w:right w:val="single" w:sz="4" w:space="0" w:color="auto"/>
            </w:tcBorders>
            <w:shd w:val="clear" w:color="auto" w:fill="auto"/>
            <w:noWrap/>
            <w:vAlign w:val="bottom"/>
            <w:hideMark/>
          </w:tcPr>
          <w:p w:rsidR="00CB70D4" w:rsidRPr="00E54CCE" w:rsidRDefault="00CB70D4" w:rsidP="00CB70D4">
            <w:pPr>
              <w:spacing w:after="0" w:line="240" w:lineRule="auto"/>
              <w:rPr>
                <w:rFonts w:ascii="Arial Narrow" w:hAnsi="Arial Narrow" w:cs="Arial"/>
                <w:sz w:val="24"/>
                <w:lang w:val="kk-KZ"/>
              </w:rPr>
            </w:pPr>
            <w:r w:rsidRPr="00E54CCE">
              <w:rPr>
                <w:rFonts w:ascii="Arial Narrow" w:hAnsi="Arial Narrow" w:cs="Arial"/>
                <w:sz w:val="24"/>
              </w:rPr>
              <w:t>Успен</w:t>
            </w:r>
            <w:r w:rsidRPr="00E54CCE">
              <w:rPr>
                <w:rFonts w:ascii="Arial Narrow" w:hAnsi="Arial Narrow" w:cs="Arial"/>
                <w:sz w:val="24"/>
                <w:lang w:val="kk-KZ"/>
              </w:rPr>
              <w:t xml:space="preserve"> ауданы</w:t>
            </w:r>
          </w:p>
        </w:tc>
        <w:tc>
          <w:tcPr>
            <w:tcW w:w="864" w:type="dxa"/>
            <w:tcBorders>
              <w:top w:val="single" w:sz="4" w:space="0" w:color="auto"/>
              <w:left w:val="nil"/>
              <w:bottom w:val="single" w:sz="4" w:space="0" w:color="auto"/>
              <w:right w:val="single" w:sz="4" w:space="0" w:color="auto"/>
            </w:tcBorders>
            <w:shd w:val="clear" w:color="auto" w:fill="auto"/>
            <w:noWrap/>
            <w:vAlign w:val="center"/>
          </w:tcPr>
          <w:p w:rsidR="00CB70D4" w:rsidRPr="00692373" w:rsidRDefault="00CB70D4" w:rsidP="00CB70D4">
            <w:pPr>
              <w:spacing w:after="0" w:line="240" w:lineRule="auto"/>
              <w:jc w:val="center"/>
              <w:rPr>
                <w:rFonts w:ascii="Arial Narrow" w:hAnsi="Arial Narrow" w:cs="Arial"/>
                <w:sz w:val="24"/>
                <w:szCs w:val="24"/>
              </w:rPr>
            </w:pPr>
            <w:r w:rsidRPr="00692373">
              <w:rPr>
                <w:rFonts w:ascii="Arial Narrow" w:hAnsi="Arial Narrow" w:cs="Arial"/>
                <w:sz w:val="24"/>
                <w:szCs w:val="24"/>
              </w:rPr>
              <w:t>17,4</w:t>
            </w:r>
          </w:p>
        </w:tc>
        <w:tc>
          <w:tcPr>
            <w:tcW w:w="868" w:type="dxa"/>
            <w:tcBorders>
              <w:top w:val="single" w:sz="4" w:space="0" w:color="auto"/>
              <w:left w:val="nil"/>
              <w:bottom w:val="single" w:sz="4" w:space="0" w:color="auto"/>
              <w:right w:val="single" w:sz="4" w:space="0" w:color="auto"/>
            </w:tcBorders>
            <w:shd w:val="clear" w:color="auto" w:fill="auto"/>
            <w:vAlign w:val="center"/>
          </w:tcPr>
          <w:p w:rsidR="00CB70D4" w:rsidRPr="00692373" w:rsidRDefault="00CB70D4" w:rsidP="00CB70D4">
            <w:pPr>
              <w:spacing w:after="0" w:line="240" w:lineRule="auto"/>
              <w:jc w:val="center"/>
              <w:rPr>
                <w:rFonts w:ascii="Arial Narrow" w:hAnsi="Arial Narrow" w:cs="Arial"/>
                <w:sz w:val="24"/>
                <w:szCs w:val="24"/>
              </w:rPr>
            </w:pPr>
            <w:r w:rsidRPr="00692373">
              <w:rPr>
                <w:rFonts w:ascii="Arial Narrow" w:hAnsi="Arial Narrow" w:cs="Arial"/>
                <w:sz w:val="24"/>
                <w:szCs w:val="24"/>
              </w:rPr>
              <w:t>15,2</w:t>
            </w:r>
          </w:p>
        </w:tc>
        <w:tc>
          <w:tcPr>
            <w:tcW w:w="865" w:type="dxa"/>
            <w:tcBorders>
              <w:top w:val="single" w:sz="4" w:space="0" w:color="auto"/>
              <w:left w:val="nil"/>
              <w:bottom w:val="single" w:sz="4" w:space="0" w:color="auto"/>
              <w:right w:val="single" w:sz="4" w:space="0" w:color="auto"/>
            </w:tcBorders>
            <w:shd w:val="clear" w:color="auto" w:fill="auto"/>
            <w:vAlign w:val="center"/>
          </w:tcPr>
          <w:p w:rsidR="00CB70D4" w:rsidRPr="00692373" w:rsidRDefault="00CB70D4" w:rsidP="00CB70D4">
            <w:pPr>
              <w:spacing w:after="0" w:line="240" w:lineRule="auto"/>
              <w:jc w:val="center"/>
              <w:rPr>
                <w:rFonts w:ascii="Arial Narrow" w:hAnsi="Arial Narrow" w:cs="Arial"/>
                <w:sz w:val="24"/>
                <w:szCs w:val="24"/>
              </w:rPr>
            </w:pPr>
            <w:r w:rsidRPr="00692373">
              <w:rPr>
                <w:rFonts w:ascii="Arial Narrow" w:hAnsi="Arial Narrow" w:cs="Arial"/>
                <w:sz w:val="24"/>
                <w:szCs w:val="24"/>
              </w:rPr>
              <w:t>13,9</w:t>
            </w:r>
          </w:p>
        </w:tc>
        <w:tc>
          <w:tcPr>
            <w:tcW w:w="866" w:type="dxa"/>
            <w:tcBorders>
              <w:top w:val="single" w:sz="4" w:space="0" w:color="auto"/>
              <w:left w:val="nil"/>
              <w:bottom w:val="single" w:sz="4" w:space="0" w:color="auto"/>
              <w:right w:val="single" w:sz="4" w:space="0" w:color="auto"/>
            </w:tcBorders>
            <w:shd w:val="clear" w:color="auto" w:fill="auto"/>
            <w:vAlign w:val="center"/>
          </w:tcPr>
          <w:p w:rsidR="00CB70D4" w:rsidRPr="00692373" w:rsidRDefault="00CB70D4" w:rsidP="00CB70D4">
            <w:pPr>
              <w:spacing w:after="0" w:line="240" w:lineRule="auto"/>
              <w:jc w:val="center"/>
              <w:rPr>
                <w:rFonts w:ascii="Arial Narrow" w:hAnsi="Arial Narrow" w:cs="Arial"/>
                <w:sz w:val="24"/>
                <w:szCs w:val="24"/>
              </w:rPr>
            </w:pPr>
            <w:r w:rsidRPr="00692373">
              <w:rPr>
                <w:rFonts w:ascii="Arial Narrow" w:hAnsi="Arial Narrow" w:cs="Arial"/>
                <w:sz w:val="24"/>
                <w:szCs w:val="24"/>
              </w:rPr>
              <w:t>13,6</w:t>
            </w:r>
          </w:p>
        </w:tc>
        <w:tc>
          <w:tcPr>
            <w:tcW w:w="865" w:type="dxa"/>
            <w:tcBorders>
              <w:top w:val="single" w:sz="4" w:space="0" w:color="auto"/>
              <w:left w:val="nil"/>
              <w:bottom w:val="single" w:sz="4" w:space="0" w:color="auto"/>
              <w:right w:val="single" w:sz="4" w:space="0" w:color="auto"/>
            </w:tcBorders>
            <w:shd w:val="clear" w:color="auto" w:fill="auto"/>
            <w:vAlign w:val="center"/>
          </w:tcPr>
          <w:p w:rsidR="00CB70D4" w:rsidRPr="00692373" w:rsidRDefault="00CB70D4" w:rsidP="00CB70D4">
            <w:pPr>
              <w:spacing w:after="0" w:line="240" w:lineRule="auto"/>
              <w:jc w:val="center"/>
              <w:rPr>
                <w:rFonts w:ascii="Arial Narrow" w:hAnsi="Arial Narrow" w:cs="Arial"/>
                <w:sz w:val="24"/>
                <w:szCs w:val="24"/>
              </w:rPr>
            </w:pPr>
            <w:r w:rsidRPr="00692373">
              <w:rPr>
                <w:rFonts w:ascii="Arial Narrow" w:hAnsi="Arial Narrow" w:cs="Arial"/>
                <w:sz w:val="24"/>
                <w:szCs w:val="24"/>
              </w:rPr>
              <w:t>16,8</w:t>
            </w:r>
          </w:p>
        </w:tc>
        <w:tc>
          <w:tcPr>
            <w:tcW w:w="88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B70D4" w:rsidRPr="00692373" w:rsidRDefault="00CB70D4" w:rsidP="00CB70D4">
            <w:pPr>
              <w:spacing w:after="0" w:line="240" w:lineRule="auto"/>
              <w:jc w:val="center"/>
              <w:rPr>
                <w:rFonts w:ascii="Arial Narrow" w:hAnsi="Arial Narrow" w:cs="Arial"/>
                <w:sz w:val="24"/>
                <w:szCs w:val="24"/>
              </w:rPr>
            </w:pPr>
            <w:r w:rsidRPr="00692373">
              <w:rPr>
                <w:rFonts w:ascii="Arial Narrow" w:hAnsi="Arial Narrow" w:cs="Arial"/>
                <w:sz w:val="24"/>
                <w:szCs w:val="24"/>
              </w:rPr>
              <w:t>67</w:t>
            </w:r>
          </w:p>
        </w:tc>
        <w:tc>
          <w:tcPr>
            <w:tcW w:w="850" w:type="dxa"/>
            <w:tcBorders>
              <w:top w:val="single" w:sz="4" w:space="0" w:color="auto"/>
              <w:left w:val="single" w:sz="4" w:space="0" w:color="auto"/>
              <w:bottom w:val="single" w:sz="4" w:space="0" w:color="auto"/>
              <w:right w:val="single" w:sz="4" w:space="0" w:color="auto"/>
            </w:tcBorders>
            <w:vAlign w:val="center"/>
          </w:tcPr>
          <w:p w:rsidR="00CB70D4" w:rsidRPr="00692373" w:rsidRDefault="00CB70D4" w:rsidP="00CB70D4">
            <w:pPr>
              <w:spacing w:after="0" w:line="240" w:lineRule="auto"/>
              <w:jc w:val="center"/>
              <w:rPr>
                <w:rFonts w:ascii="Arial Narrow" w:hAnsi="Arial Narrow" w:cs="Arial"/>
                <w:sz w:val="24"/>
                <w:szCs w:val="24"/>
              </w:rPr>
            </w:pPr>
            <w:r w:rsidRPr="00692373">
              <w:rPr>
                <w:rFonts w:ascii="Arial Narrow" w:hAnsi="Arial Narrow" w:cs="Arial"/>
                <w:sz w:val="24"/>
                <w:szCs w:val="24"/>
              </w:rPr>
              <w:t>66</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tcPr>
          <w:p w:rsidR="00CB70D4" w:rsidRPr="00692373" w:rsidRDefault="00CB70D4" w:rsidP="00CB70D4">
            <w:pPr>
              <w:spacing w:after="0" w:line="240" w:lineRule="auto"/>
              <w:jc w:val="center"/>
              <w:rPr>
                <w:rFonts w:ascii="Arial Narrow" w:hAnsi="Arial Narrow" w:cs="Arial"/>
                <w:sz w:val="24"/>
                <w:szCs w:val="24"/>
              </w:rPr>
            </w:pPr>
            <w:r w:rsidRPr="00692373">
              <w:rPr>
                <w:rFonts w:ascii="Arial Narrow" w:hAnsi="Arial Narrow" w:cs="Arial"/>
                <w:sz w:val="24"/>
                <w:szCs w:val="24"/>
              </w:rPr>
              <w:t>61</w:t>
            </w:r>
          </w:p>
        </w:tc>
        <w:tc>
          <w:tcPr>
            <w:tcW w:w="850" w:type="dxa"/>
            <w:tcBorders>
              <w:top w:val="single" w:sz="4" w:space="0" w:color="auto"/>
              <w:left w:val="single" w:sz="4" w:space="0" w:color="auto"/>
              <w:bottom w:val="single" w:sz="4" w:space="0" w:color="auto"/>
              <w:right w:val="single" w:sz="4" w:space="0" w:color="auto"/>
            </w:tcBorders>
            <w:vAlign w:val="center"/>
          </w:tcPr>
          <w:p w:rsidR="00CB70D4" w:rsidRPr="00692373" w:rsidRDefault="00CB70D4" w:rsidP="00CB70D4">
            <w:pPr>
              <w:spacing w:after="0" w:line="240" w:lineRule="auto"/>
              <w:jc w:val="center"/>
              <w:rPr>
                <w:rFonts w:ascii="Arial Narrow" w:hAnsi="Arial Narrow" w:cs="Arial"/>
                <w:sz w:val="24"/>
                <w:szCs w:val="24"/>
              </w:rPr>
            </w:pPr>
            <w:r w:rsidRPr="00692373">
              <w:rPr>
                <w:rFonts w:ascii="Arial Narrow" w:hAnsi="Arial Narrow" w:cs="Arial"/>
                <w:sz w:val="24"/>
                <w:szCs w:val="24"/>
              </w:rPr>
              <w:t>64</w:t>
            </w:r>
          </w:p>
        </w:tc>
        <w:tc>
          <w:tcPr>
            <w:tcW w:w="851" w:type="dxa"/>
            <w:tcBorders>
              <w:top w:val="single" w:sz="4" w:space="0" w:color="auto"/>
              <w:left w:val="single" w:sz="4" w:space="0" w:color="auto"/>
              <w:bottom w:val="single" w:sz="4" w:space="0" w:color="auto"/>
              <w:right w:val="single" w:sz="4" w:space="0" w:color="auto"/>
            </w:tcBorders>
            <w:vAlign w:val="center"/>
          </w:tcPr>
          <w:p w:rsidR="00CB70D4" w:rsidRPr="00692373" w:rsidRDefault="00CB70D4" w:rsidP="00CB70D4">
            <w:pPr>
              <w:spacing w:after="0" w:line="240" w:lineRule="auto"/>
              <w:jc w:val="center"/>
              <w:rPr>
                <w:rFonts w:ascii="Arial Narrow" w:hAnsi="Arial Narrow" w:cs="Arial"/>
                <w:sz w:val="24"/>
                <w:szCs w:val="24"/>
              </w:rPr>
            </w:pPr>
            <w:r w:rsidRPr="00692373">
              <w:rPr>
                <w:rFonts w:ascii="Arial Narrow" w:hAnsi="Arial Narrow" w:cs="Arial"/>
                <w:sz w:val="24"/>
                <w:szCs w:val="24"/>
              </w:rPr>
              <w:t>62</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CB70D4" w:rsidRPr="00692373" w:rsidRDefault="00CB70D4" w:rsidP="00CB70D4">
            <w:pPr>
              <w:spacing w:after="0" w:line="240" w:lineRule="auto"/>
              <w:jc w:val="center"/>
              <w:rPr>
                <w:rFonts w:ascii="Arial Narrow" w:hAnsi="Arial Narrow" w:cs="Arial"/>
                <w:sz w:val="24"/>
                <w:szCs w:val="24"/>
              </w:rPr>
            </w:pPr>
            <w:r w:rsidRPr="00692373">
              <w:rPr>
                <w:rFonts w:ascii="Arial Narrow" w:hAnsi="Arial Narrow" w:cs="Arial"/>
                <w:sz w:val="24"/>
                <w:szCs w:val="24"/>
              </w:rPr>
              <w:t>53,0</w:t>
            </w:r>
          </w:p>
        </w:tc>
        <w:tc>
          <w:tcPr>
            <w:tcW w:w="888" w:type="dxa"/>
            <w:tcBorders>
              <w:top w:val="single" w:sz="4" w:space="0" w:color="auto"/>
              <w:left w:val="single" w:sz="4" w:space="0" w:color="auto"/>
              <w:bottom w:val="single" w:sz="4" w:space="0" w:color="auto"/>
              <w:right w:val="single" w:sz="4" w:space="0" w:color="auto"/>
            </w:tcBorders>
            <w:shd w:val="clear" w:color="auto" w:fill="auto"/>
            <w:noWrap/>
            <w:vAlign w:val="center"/>
          </w:tcPr>
          <w:p w:rsidR="00CB70D4" w:rsidRPr="00692373" w:rsidRDefault="00CB70D4" w:rsidP="00CB70D4">
            <w:pPr>
              <w:spacing w:after="0" w:line="240" w:lineRule="auto"/>
              <w:jc w:val="center"/>
              <w:rPr>
                <w:rFonts w:ascii="Arial Narrow" w:hAnsi="Arial Narrow" w:cs="Arial"/>
                <w:sz w:val="24"/>
                <w:szCs w:val="24"/>
              </w:rPr>
            </w:pPr>
            <w:r w:rsidRPr="00692373">
              <w:rPr>
                <w:rFonts w:ascii="Arial Narrow" w:hAnsi="Arial Narrow" w:cs="Arial"/>
                <w:sz w:val="24"/>
                <w:szCs w:val="24"/>
              </w:rPr>
              <w:t>52,7</w:t>
            </w:r>
          </w:p>
        </w:tc>
        <w:tc>
          <w:tcPr>
            <w:tcW w:w="872" w:type="dxa"/>
            <w:tcBorders>
              <w:top w:val="single" w:sz="4" w:space="0" w:color="auto"/>
              <w:left w:val="single" w:sz="4" w:space="0" w:color="auto"/>
              <w:bottom w:val="single" w:sz="4" w:space="0" w:color="auto"/>
              <w:right w:val="single" w:sz="4" w:space="0" w:color="auto"/>
            </w:tcBorders>
            <w:vAlign w:val="center"/>
          </w:tcPr>
          <w:p w:rsidR="00CB70D4" w:rsidRPr="00692373" w:rsidRDefault="00CB70D4" w:rsidP="00CB70D4">
            <w:pPr>
              <w:spacing w:after="0" w:line="240" w:lineRule="auto"/>
              <w:jc w:val="center"/>
              <w:rPr>
                <w:rFonts w:ascii="Arial Narrow" w:hAnsi="Arial Narrow" w:cs="Arial"/>
                <w:sz w:val="24"/>
                <w:szCs w:val="24"/>
              </w:rPr>
            </w:pPr>
            <w:r w:rsidRPr="00692373">
              <w:rPr>
                <w:rFonts w:ascii="Arial Narrow" w:hAnsi="Arial Narrow" w:cs="Arial"/>
                <w:sz w:val="24"/>
                <w:szCs w:val="24"/>
              </w:rPr>
              <w:t>49,7</w:t>
            </w:r>
          </w:p>
        </w:tc>
        <w:tc>
          <w:tcPr>
            <w:tcW w:w="933" w:type="dxa"/>
            <w:tcBorders>
              <w:top w:val="single" w:sz="4" w:space="0" w:color="auto"/>
              <w:left w:val="single" w:sz="4" w:space="0" w:color="auto"/>
              <w:bottom w:val="single" w:sz="4" w:space="0" w:color="auto"/>
              <w:right w:val="single" w:sz="4" w:space="0" w:color="auto"/>
            </w:tcBorders>
            <w:shd w:val="clear" w:color="auto" w:fill="auto"/>
            <w:noWrap/>
            <w:vAlign w:val="center"/>
          </w:tcPr>
          <w:p w:rsidR="00CB70D4" w:rsidRPr="00692373" w:rsidRDefault="00CB70D4" w:rsidP="00CB70D4">
            <w:pPr>
              <w:spacing w:after="0" w:line="240" w:lineRule="auto"/>
              <w:jc w:val="center"/>
              <w:rPr>
                <w:rFonts w:ascii="Arial Narrow" w:hAnsi="Arial Narrow" w:cs="Arial"/>
                <w:sz w:val="24"/>
                <w:szCs w:val="24"/>
              </w:rPr>
            </w:pPr>
            <w:r w:rsidRPr="00692373">
              <w:rPr>
                <w:rFonts w:ascii="Arial Narrow" w:hAnsi="Arial Narrow" w:cs="Arial"/>
                <w:sz w:val="24"/>
                <w:szCs w:val="24"/>
              </w:rPr>
              <w:t>51,3</w:t>
            </w:r>
          </w:p>
        </w:tc>
        <w:tc>
          <w:tcPr>
            <w:tcW w:w="900" w:type="dxa"/>
            <w:tcBorders>
              <w:top w:val="single" w:sz="4" w:space="0" w:color="auto"/>
              <w:left w:val="single" w:sz="4" w:space="0" w:color="auto"/>
              <w:bottom w:val="single" w:sz="4" w:space="0" w:color="auto"/>
              <w:right w:val="single" w:sz="4" w:space="0" w:color="auto"/>
            </w:tcBorders>
            <w:vAlign w:val="center"/>
          </w:tcPr>
          <w:p w:rsidR="00CB70D4" w:rsidRPr="00692373" w:rsidRDefault="00CB70D4" w:rsidP="00CB70D4">
            <w:pPr>
              <w:spacing w:after="0" w:line="240" w:lineRule="auto"/>
              <w:jc w:val="center"/>
              <w:rPr>
                <w:rFonts w:ascii="Arial Narrow" w:hAnsi="Arial Narrow" w:cs="Arial"/>
                <w:sz w:val="24"/>
                <w:szCs w:val="24"/>
              </w:rPr>
            </w:pPr>
            <w:r w:rsidRPr="00692373">
              <w:rPr>
                <w:rFonts w:ascii="Arial Narrow" w:hAnsi="Arial Narrow" w:cs="Arial"/>
                <w:sz w:val="24"/>
                <w:szCs w:val="24"/>
              </w:rPr>
              <w:t>52,0</w:t>
            </w:r>
          </w:p>
        </w:tc>
      </w:tr>
      <w:tr w:rsidR="00CB70D4" w:rsidRPr="003606F8" w:rsidTr="005E24D2">
        <w:trPr>
          <w:trHeight w:val="313"/>
        </w:trPr>
        <w:tc>
          <w:tcPr>
            <w:tcW w:w="2128" w:type="dxa"/>
            <w:tcBorders>
              <w:top w:val="nil"/>
              <w:left w:val="single" w:sz="4" w:space="0" w:color="auto"/>
              <w:bottom w:val="single" w:sz="4" w:space="0" w:color="auto"/>
              <w:right w:val="single" w:sz="4" w:space="0" w:color="auto"/>
            </w:tcBorders>
            <w:shd w:val="clear" w:color="auto" w:fill="auto"/>
            <w:noWrap/>
            <w:vAlign w:val="bottom"/>
            <w:hideMark/>
          </w:tcPr>
          <w:p w:rsidR="00CB70D4" w:rsidRPr="00E54CCE" w:rsidRDefault="00CB70D4" w:rsidP="00CB70D4">
            <w:pPr>
              <w:spacing w:after="0" w:line="240" w:lineRule="auto"/>
              <w:rPr>
                <w:rFonts w:ascii="Arial Narrow" w:hAnsi="Arial Narrow" w:cs="Arial"/>
                <w:sz w:val="24"/>
                <w:lang w:val="kk-KZ"/>
              </w:rPr>
            </w:pPr>
            <w:r w:rsidRPr="00E54CCE">
              <w:rPr>
                <w:rFonts w:ascii="Arial Narrow" w:hAnsi="Arial Narrow" w:cs="Arial"/>
                <w:sz w:val="24"/>
                <w:lang w:val="kk-KZ"/>
              </w:rPr>
              <w:t>Шарба</w:t>
            </w:r>
            <w:r w:rsidRPr="00E54CCE">
              <w:rPr>
                <w:rFonts w:ascii="Arial" w:hAnsi="Arial" w:cs="Arial"/>
                <w:sz w:val="24"/>
                <w:lang w:val="kk-KZ"/>
              </w:rPr>
              <w:t>қ</w:t>
            </w:r>
            <w:r w:rsidRPr="00E54CCE">
              <w:rPr>
                <w:rFonts w:ascii="Arial Narrow" w:hAnsi="Arial Narrow" w:cs="Arial Narrow"/>
                <w:sz w:val="24"/>
                <w:lang w:val="kk-KZ"/>
              </w:rPr>
              <w:t>ты</w:t>
            </w:r>
            <w:r w:rsidRPr="00E54CCE">
              <w:rPr>
                <w:rFonts w:ascii="Arial Narrow" w:hAnsi="Arial Narrow" w:cs="Arial"/>
                <w:sz w:val="24"/>
                <w:lang w:val="kk-KZ"/>
              </w:rPr>
              <w:t xml:space="preserve"> ауданы</w:t>
            </w:r>
          </w:p>
        </w:tc>
        <w:tc>
          <w:tcPr>
            <w:tcW w:w="864" w:type="dxa"/>
            <w:tcBorders>
              <w:top w:val="single" w:sz="4" w:space="0" w:color="auto"/>
              <w:left w:val="nil"/>
              <w:bottom w:val="single" w:sz="4" w:space="0" w:color="auto"/>
              <w:right w:val="single" w:sz="4" w:space="0" w:color="auto"/>
            </w:tcBorders>
            <w:shd w:val="clear" w:color="auto" w:fill="auto"/>
            <w:noWrap/>
            <w:vAlign w:val="center"/>
          </w:tcPr>
          <w:p w:rsidR="00CB70D4" w:rsidRPr="00692373" w:rsidRDefault="00CB70D4" w:rsidP="00CB70D4">
            <w:pPr>
              <w:spacing w:after="0" w:line="240" w:lineRule="auto"/>
              <w:jc w:val="center"/>
              <w:rPr>
                <w:rFonts w:ascii="Arial Narrow" w:hAnsi="Arial Narrow" w:cs="Arial"/>
                <w:sz w:val="24"/>
                <w:szCs w:val="24"/>
              </w:rPr>
            </w:pPr>
            <w:r w:rsidRPr="00692373">
              <w:rPr>
                <w:rFonts w:ascii="Arial Narrow" w:hAnsi="Arial Narrow" w:cs="Arial"/>
                <w:sz w:val="24"/>
                <w:szCs w:val="24"/>
              </w:rPr>
              <w:t>16,1</w:t>
            </w:r>
          </w:p>
        </w:tc>
        <w:tc>
          <w:tcPr>
            <w:tcW w:w="868" w:type="dxa"/>
            <w:tcBorders>
              <w:top w:val="single" w:sz="4" w:space="0" w:color="auto"/>
              <w:left w:val="nil"/>
              <w:bottom w:val="single" w:sz="4" w:space="0" w:color="auto"/>
              <w:right w:val="single" w:sz="4" w:space="0" w:color="auto"/>
            </w:tcBorders>
            <w:shd w:val="clear" w:color="auto" w:fill="auto"/>
            <w:vAlign w:val="center"/>
          </w:tcPr>
          <w:p w:rsidR="00CB70D4" w:rsidRPr="00692373" w:rsidRDefault="00CB70D4" w:rsidP="00CB70D4">
            <w:pPr>
              <w:spacing w:after="0" w:line="240" w:lineRule="auto"/>
              <w:jc w:val="center"/>
              <w:rPr>
                <w:rFonts w:ascii="Arial Narrow" w:hAnsi="Arial Narrow" w:cs="Arial"/>
                <w:sz w:val="24"/>
                <w:szCs w:val="24"/>
              </w:rPr>
            </w:pPr>
            <w:r w:rsidRPr="00692373">
              <w:rPr>
                <w:rFonts w:ascii="Arial Narrow" w:hAnsi="Arial Narrow" w:cs="Arial"/>
                <w:sz w:val="24"/>
                <w:szCs w:val="24"/>
              </w:rPr>
              <w:t>15,3</w:t>
            </w:r>
          </w:p>
        </w:tc>
        <w:tc>
          <w:tcPr>
            <w:tcW w:w="865" w:type="dxa"/>
            <w:tcBorders>
              <w:top w:val="single" w:sz="4" w:space="0" w:color="auto"/>
              <w:left w:val="nil"/>
              <w:bottom w:val="single" w:sz="4" w:space="0" w:color="auto"/>
              <w:right w:val="single" w:sz="4" w:space="0" w:color="auto"/>
            </w:tcBorders>
            <w:shd w:val="clear" w:color="auto" w:fill="auto"/>
            <w:vAlign w:val="center"/>
          </w:tcPr>
          <w:p w:rsidR="00CB70D4" w:rsidRPr="00692373" w:rsidRDefault="00CB70D4" w:rsidP="00CB70D4">
            <w:pPr>
              <w:spacing w:after="0" w:line="240" w:lineRule="auto"/>
              <w:jc w:val="center"/>
              <w:rPr>
                <w:rFonts w:ascii="Arial Narrow" w:hAnsi="Arial Narrow" w:cs="Arial"/>
                <w:sz w:val="24"/>
                <w:szCs w:val="24"/>
              </w:rPr>
            </w:pPr>
            <w:r w:rsidRPr="00692373">
              <w:rPr>
                <w:rFonts w:ascii="Arial Narrow" w:hAnsi="Arial Narrow" w:cs="Arial"/>
                <w:sz w:val="24"/>
                <w:szCs w:val="24"/>
              </w:rPr>
              <w:t>14,6</w:t>
            </w:r>
          </w:p>
        </w:tc>
        <w:tc>
          <w:tcPr>
            <w:tcW w:w="866" w:type="dxa"/>
            <w:tcBorders>
              <w:top w:val="single" w:sz="4" w:space="0" w:color="auto"/>
              <w:left w:val="nil"/>
              <w:bottom w:val="single" w:sz="4" w:space="0" w:color="auto"/>
              <w:right w:val="single" w:sz="4" w:space="0" w:color="auto"/>
            </w:tcBorders>
            <w:shd w:val="clear" w:color="auto" w:fill="auto"/>
            <w:vAlign w:val="center"/>
          </w:tcPr>
          <w:p w:rsidR="00CB70D4" w:rsidRPr="00692373" w:rsidRDefault="00CB70D4" w:rsidP="00CB70D4">
            <w:pPr>
              <w:spacing w:after="0" w:line="240" w:lineRule="auto"/>
              <w:jc w:val="center"/>
              <w:rPr>
                <w:rFonts w:ascii="Arial Narrow" w:hAnsi="Arial Narrow" w:cs="Arial"/>
                <w:sz w:val="24"/>
                <w:szCs w:val="24"/>
              </w:rPr>
            </w:pPr>
            <w:r w:rsidRPr="00692373">
              <w:rPr>
                <w:rFonts w:ascii="Arial Narrow" w:hAnsi="Arial Narrow" w:cs="Arial"/>
                <w:sz w:val="24"/>
                <w:szCs w:val="24"/>
              </w:rPr>
              <w:t>16,5</w:t>
            </w:r>
          </w:p>
        </w:tc>
        <w:tc>
          <w:tcPr>
            <w:tcW w:w="865" w:type="dxa"/>
            <w:tcBorders>
              <w:top w:val="single" w:sz="4" w:space="0" w:color="auto"/>
              <w:left w:val="nil"/>
              <w:bottom w:val="single" w:sz="4" w:space="0" w:color="auto"/>
              <w:right w:val="single" w:sz="4" w:space="0" w:color="auto"/>
            </w:tcBorders>
            <w:shd w:val="clear" w:color="auto" w:fill="auto"/>
            <w:vAlign w:val="center"/>
          </w:tcPr>
          <w:p w:rsidR="00CB70D4" w:rsidRPr="00692373" w:rsidRDefault="00CB70D4" w:rsidP="00CB70D4">
            <w:pPr>
              <w:spacing w:after="0" w:line="240" w:lineRule="auto"/>
              <w:jc w:val="center"/>
              <w:rPr>
                <w:rFonts w:ascii="Arial Narrow" w:hAnsi="Arial Narrow" w:cs="Arial"/>
                <w:sz w:val="24"/>
                <w:szCs w:val="24"/>
              </w:rPr>
            </w:pPr>
            <w:r w:rsidRPr="00692373">
              <w:rPr>
                <w:rFonts w:ascii="Arial Narrow" w:hAnsi="Arial Narrow" w:cs="Arial"/>
                <w:sz w:val="24"/>
                <w:szCs w:val="24"/>
              </w:rPr>
              <w:t>19,5</w:t>
            </w:r>
          </w:p>
        </w:tc>
        <w:tc>
          <w:tcPr>
            <w:tcW w:w="88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B70D4" w:rsidRPr="00692373" w:rsidRDefault="00CB70D4" w:rsidP="00CB70D4">
            <w:pPr>
              <w:spacing w:after="0" w:line="240" w:lineRule="auto"/>
              <w:jc w:val="center"/>
              <w:rPr>
                <w:rFonts w:ascii="Arial Narrow" w:hAnsi="Arial Narrow" w:cs="Arial"/>
                <w:sz w:val="24"/>
                <w:szCs w:val="24"/>
              </w:rPr>
            </w:pPr>
            <w:r w:rsidRPr="00692373">
              <w:rPr>
                <w:rFonts w:ascii="Arial Narrow" w:hAnsi="Arial Narrow" w:cs="Arial"/>
                <w:sz w:val="24"/>
                <w:szCs w:val="24"/>
              </w:rPr>
              <w:t>107</w:t>
            </w:r>
          </w:p>
        </w:tc>
        <w:tc>
          <w:tcPr>
            <w:tcW w:w="850" w:type="dxa"/>
            <w:tcBorders>
              <w:top w:val="single" w:sz="4" w:space="0" w:color="auto"/>
              <w:left w:val="single" w:sz="4" w:space="0" w:color="auto"/>
              <w:bottom w:val="single" w:sz="4" w:space="0" w:color="auto"/>
              <w:right w:val="single" w:sz="4" w:space="0" w:color="auto"/>
            </w:tcBorders>
            <w:vAlign w:val="center"/>
          </w:tcPr>
          <w:p w:rsidR="00CB70D4" w:rsidRPr="00692373" w:rsidRDefault="00CB70D4" w:rsidP="00CB70D4">
            <w:pPr>
              <w:spacing w:after="0" w:line="240" w:lineRule="auto"/>
              <w:jc w:val="center"/>
              <w:rPr>
                <w:rFonts w:ascii="Arial Narrow" w:hAnsi="Arial Narrow" w:cs="Arial"/>
                <w:sz w:val="24"/>
                <w:szCs w:val="24"/>
              </w:rPr>
            </w:pPr>
            <w:r w:rsidRPr="00692373">
              <w:rPr>
                <w:rFonts w:ascii="Arial Narrow" w:hAnsi="Arial Narrow" w:cs="Arial"/>
                <w:sz w:val="24"/>
                <w:szCs w:val="24"/>
              </w:rPr>
              <w:t>103</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tcPr>
          <w:p w:rsidR="00CB70D4" w:rsidRPr="00692373" w:rsidRDefault="00CB70D4" w:rsidP="00CB70D4">
            <w:pPr>
              <w:spacing w:after="0" w:line="240" w:lineRule="auto"/>
              <w:jc w:val="center"/>
              <w:rPr>
                <w:rFonts w:ascii="Arial Narrow" w:hAnsi="Arial Narrow" w:cs="Arial"/>
                <w:sz w:val="24"/>
                <w:szCs w:val="24"/>
              </w:rPr>
            </w:pPr>
            <w:r w:rsidRPr="00692373">
              <w:rPr>
                <w:rFonts w:ascii="Arial Narrow" w:hAnsi="Arial Narrow" w:cs="Arial"/>
                <w:sz w:val="24"/>
                <w:szCs w:val="24"/>
              </w:rPr>
              <w:t>115</w:t>
            </w:r>
          </w:p>
        </w:tc>
        <w:tc>
          <w:tcPr>
            <w:tcW w:w="850" w:type="dxa"/>
            <w:tcBorders>
              <w:top w:val="single" w:sz="4" w:space="0" w:color="auto"/>
              <w:left w:val="single" w:sz="4" w:space="0" w:color="auto"/>
              <w:bottom w:val="single" w:sz="4" w:space="0" w:color="auto"/>
              <w:right w:val="single" w:sz="4" w:space="0" w:color="auto"/>
            </w:tcBorders>
            <w:vAlign w:val="center"/>
          </w:tcPr>
          <w:p w:rsidR="00CB70D4" w:rsidRPr="00692373" w:rsidRDefault="00CB70D4" w:rsidP="00CB70D4">
            <w:pPr>
              <w:spacing w:after="0" w:line="240" w:lineRule="auto"/>
              <w:jc w:val="center"/>
              <w:rPr>
                <w:rFonts w:ascii="Arial Narrow" w:hAnsi="Arial Narrow" w:cs="Arial"/>
                <w:sz w:val="24"/>
                <w:szCs w:val="24"/>
              </w:rPr>
            </w:pPr>
            <w:r w:rsidRPr="00692373">
              <w:rPr>
                <w:rFonts w:ascii="Arial Narrow" w:hAnsi="Arial Narrow" w:cs="Arial"/>
                <w:sz w:val="24"/>
                <w:szCs w:val="24"/>
              </w:rPr>
              <w:t>106</w:t>
            </w:r>
          </w:p>
        </w:tc>
        <w:tc>
          <w:tcPr>
            <w:tcW w:w="851" w:type="dxa"/>
            <w:tcBorders>
              <w:top w:val="single" w:sz="4" w:space="0" w:color="auto"/>
              <w:left w:val="single" w:sz="4" w:space="0" w:color="auto"/>
              <w:bottom w:val="single" w:sz="4" w:space="0" w:color="auto"/>
              <w:right w:val="single" w:sz="4" w:space="0" w:color="auto"/>
            </w:tcBorders>
            <w:vAlign w:val="center"/>
          </w:tcPr>
          <w:p w:rsidR="00CB70D4" w:rsidRPr="00692373" w:rsidRDefault="00CB70D4" w:rsidP="00CB70D4">
            <w:pPr>
              <w:spacing w:after="0" w:line="240" w:lineRule="auto"/>
              <w:jc w:val="center"/>
              <w:rPr>
                <w:rFonts w:ascii="Arial Narrow" w:hAnsi="Arial Narrow" w:cs="Arial"/>
                <w:sz w:val="24"/>
                <w:szCs w:val="24"/>
              </w:rPr>
            </w:pPr>
            <w:r w:rsidRPr="00692373">
              <w:rPr>
                <w:rFonts w:ascii="Arial Narrow" w:hAnsi="Arial Narrow" w:cs="Arial"/>
                <w:sz w:val="24"/>
                <w:szCs w:val="24"/>
              </w:rPr>
              <w:t>101</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CB70D4" w:rsidRPr="00692373" w:rsidRDefault="00CB70D4" w:rsidP="00CB70D4">
            <w:pPr>
              <w:spacing w:after="0" w:line="240" w:lineRule="auto"/>
              <w:jc w:val="center"/>
              <w:rPr>
                <w:rFonts w:ascii="Arial Narrow" w:hAnsi="Arial Narrow" w:cs="Arial"/>
                <w:sz w:val="24"/>
                <w:szCs w:val="24"/>
              </w:rPr>
            </w:pPr>
            <w:r w:rsidRPr="00692373">
              <w:rPr>
                <w:rFonts w:ascii="Arial Narrow" w:hAnsi="Arial Narrow" w:cs="Arial"/>
                <w:sz w:val="24"/>
                <w:szCs w:val="24"/>
              </w:rPr>
              <w:t>55,7</w:t>
            </w:r>
          </w:p>
        </w:tc>
        <w:tc>
          <w:tcPr>
            <w:tcW w:w="888" w:type="dxa"/>
            <w:tcBorders>
              <w:top w:val="single" w:sz="4" w:space="0" w:color="auto"/>
              <w:left w:val="single" w:sz="4" w:space="0" w:color="auto"/>
              <w:bottom w:val="single" w:sz="4" w:space="0" w:color="auto"/>
              <w:right w:val="single" w:sz="4" w:space="0" w:color="auto"/>
            </w:tcBorders>
            <w:shd w:val="clear" w:color="auto" w:fill="auto"/>
            <w:noWrap/>
            <w:vAlign w:val="center"/>
          </w:tcPr>
          <w:p w:rsidR="00CB70D4" w:rsidRPr="00692373" w:rsidRDefault="00CB70D4" w:rsidP="00CB70D4">
            <w:pPr>
              <w:spacing w:after="0" w:line="240" w:lineRule="auto"/>
              <w:jc w:val="center"/>
              <w:rPr>
                <w:rFonts w:ascii="Arial Narrow" w:hAnsi="Arial Narrow" w:cs="Arial"/>
                <w:sz w:val="24"/>
                <w:szCs w:val="24"/>
              </w:rPr>
            </w:pPr>
            <w:r w:rsidRPr="00692373">
              <w:rPr>
                <w:rFonts w:ascii="Arial Narrow" w:hAnsi="Arial Narrow" w:cs="Arial"/>
                <w:sz w:val="24"/>
                <w:szCs w:val="24"/>
              </w:rPr>
              <w:t>54,3</w:t>
            </w:r>
          </w:p>
        </w:tc>
        <w:tc>
          <w:tcPr>
            <w:tcW w:w="872" w:type="dxa"/>
            <w:tcBorders>
              <w:top w:val="single" w:sz="4" w:space="0" w:color="auto"/>
              <w:left w:val="single" w:sz="4" w:space="0" w:color="auto"/>
              <w:bottom w:val="single" w:sz="4" w:space="0" w:color="auto"/>
              <w:right w:val="single" w:sz="4" w:space="0" w:color="auto"/>
            </w:tcBorders>
            <w:vAlign w:val="center"/>
          </w:tcPr>
          <w:p w:rsidR="00CB70D4" w:rsidRPr="00692373" w:rsidRDefault="00CB70D4" w:rsidP="00CB70D4">
            <w:pPr>
              <w:spacing w:after="0" w:line="240" w:lineRule="auto"/>
              <w:jc w:val="center"/>
              <w:rPr>
                <w:rFonts w:ascii="Arial Narrow" w:hAnsi="Arial Narrow" w:cs="Arial"/>
                <w:sz w:val="24"/>
                <w:szCs w:val="24"/>
              </w:rPr>
            </w:pPr>
            <w:r w:rsidRPr="00692373">
              <w:rPr>
                <w:rFonts w:ascii="Arial Narrow" w:hAnsi="Arial Narrow" w:cs="Arial"/>
                <w:sz w:val="24"/>
                <w:szCs w:val="24"/>
              </w:rPr>
              <w:t>62,3</w:t>
            </w:r>
          </w:p>
        </w:tc>
        <w:tc>
          <w:tcPr>
            <w:tcW w:w="933" w:type="dxa"/>
            <w:tcBorders>
              <w:top w:val="single" w:sz="4" w:space="0" w:color="auto"/>
              <w:left w:val="single" w:sz="4" w:space="0" w:color="auto"/>
              <w:bottom w:val="single" w:sz="4" w:space="0" w:color="auto"/>
              <w:right w:val="single" w:sz="4" w:space="0" w:color="auto"/>
            </w:tcBorders>
            <w:shd w:val="clear" w:color="auto" w:fill="auto"/>
            <w:noWrap/>
            <w:vAlign w:val="center"/>
          </w:tcPr>
          <w:p w:rsidR="00CB70D4" w:rsidRPr="00692373" w:rsidRDefault="00CB70D4" w:rsidP="00CB70D4">
            <w:pPr>
              <w:spacing w:after="0" w:line="240" w:lineRule="auto"/>
              <w:jc w:val="center"/>
              <w:rPr>
                <w:rFonts w:ascii="Arial Narrow" w:hAnsi="Arial Narrow" w:cs="Arial"/>
                <w:sz w:val="24"/>
                <w:szCs w:val="24"/>
              </w:rPr>
            </w:pPr>
            <w:r w:rsidRPr="00692373">
              <w:rPr>
                <w:rFonts w:ascii="Arial Narrow" w:hAnsi="Arial Narrow" w:cs="Arial"/>
                <w:sz w:val="24"/>
                <w:szCs w:val="24"/>
              </w:rPr>
              <w:t>56,3</w:t>
            </w:r>
          </w:p>
        </w:tc>
        <w:tc>
          <w:tcPr>
            <w:tcW w:w="900" w:type="dxa"/>
            <w:tcBorders>
              <w:top w:val="single" w:sz="4" w:space="0" w:color="auto"/>
              <w:left w:val="single" w:sz="4" w:space="0" w:color="auto"/>
              <w:bottom w:val="single" w:sz="4" w:space="0" w:color="auto"/>
              <w:right w:val="single" w:sz="4" w:space="0" w:color="auto"/>
            </w:tcBorders>
            <w:vAlign w:val="center"/>
          </w:tcPr>
          <w:p w:rsidR="00CB70D4" w:rsidRPr="00692373" w:rsidRDefault="00CB70D4" w:rsidP="00CB70D4">
            <w:pPr>
              <w:spacing w:after="0" w:line="240" w:lineRule="auto"/>
              <w:jc w:val="center"/>
              <w:rPr>
                <w:rFonts w:ascii="Arial Narrow" w:hAnsi="Arial Narrow" w:cs="Arial"/>
                <w:sz w:val="24"/>
                <w:szCs w:val="24"/>
              </w:rPr>
            </w:pPr>
            <w:r w:rsidRPr="00692373">
              <w:rPr>
                <w:rFonts w:ascii="Arial Narrow" w:hAnsi="Arial Narrow" w:cs="Arial"/>
                <w:sz w:val="24"/>
                <w:szCs w:val="24"/>
              </w:rPr>
              <w:t>56,2</w:t>
            </w:r>
          </w:p>
        </w:tc>
      </w:tr>
      <w:tr w:rsidR="00CB70D4" w:rsidRPr="003606F8" w:rsidTr="005E24D2">
        <w:trPr>
          <w:trHeight w:val="313"/>
        </w:trPr>
        <w:tc>
          <w:tcPr>
            <w:tcW w:w="2128" w:type="dxa"/>
            <w:tcBorders>
              <w:top w:val="nil"/>
              <w:left w:val="single" w:sz="4" w:space="0" w:color="auto"/>
              <w:bottom w:val="single" w:sz="4" w:space="0" w:color="auto"/>
              <w:right w:val="single" w:sz="4" w:space="0" w:color="auto"/>
            </w:tcBorders>
            <w:shd w:val="clear" w:color="auto" w:fill="auto"/>
            <w:noWrap/>
            <w:vAlign w:val="bottom"/>
            <w:hideMark/>
          </w:tcPr>
          <w:p w:rsidR="00CB70D4" w:rsidRPr="00E54CCE" w:rsidRDefault="00CB70D4" w:rsidP="00CB70D4">
            <w:pPr>
              <w:spacing w:after="0" w:line="240" w:lineRule="auto"/>
              <w:rPr>
                <w:rFonts w:ascii="Arial Narrow" w:hAnsi="Arial Narrow" w:cs="Arial"/>
                <w:b/>
                <w:sz w:val="24"/>
                <w:lang w:val="kk-KZ"/>
              </w:rPr>
            </w:pPr>
            <w:r w:rsidRPr="00E54CCE">
              <w:rPr>
                <w:rFonts w:ascii="Arial Narrow" w:hAnsi="Arial Narrow" w:cs="Arial"/>
                <w:b/>
                <w:sz w:val="24"/>
                <w:lang w:val="kk-KZ"/>
              </w:rPr>
              <w:t>Облыс бойынша барлы</w:t>
            </w:r>
            <w:r w:rsidRPr="00E54CCE">
              <w:rPr>
                <w:rFonts w:ascii="Arial" w:hAnsi="Arial" w:cs="Arial"/>
                <w:b/>
                <w:sz w:val="24"/>
                <w:lang w:val="kk-KZ"/>
              </w:rPr>
              <w:t>ғ</w:t>
            </w:r>
            <w:r w:rsidRPr="00E54CCE">
              <w:rPr>
                <w:rFonts w:ascii="Arial Narrow" w:hAnsi="Arial Narrow" w:cs="Arial Narrow"/>
                <w:b/>
                <w:sz w:val="24"/>
                <w:lang w:val="kk-KZ"/>
              </w:rPr>
              <w:t>ы</w:t>
            </w:r>
          </w:p>
        </w:tc>
        <w:tc>
          <w:tcPr>
            <w:tcW w:w="864" w:type="dxa"/>
            <w:tcBorders>
              <w:top w:val="single" w:sz="4" w:space="0" w:color="auto"/>
              <w:left w:val="nil"/>
              <w:bottom w:val="single" w:sz="4" w:space="0" w:color="auto"/>
              <w:right w:val="single" w:sz="4" w:space="0" w:color="auto"/>
            </w:tcBorders>
            <w:shd w:val="clear" w:color="auto" w:fill="auto"/>
            <w:noWrap/>
            <w:vAlign w:val="center"/>
          </w:tcPr>
          <w:p w:rsidR="00CB70D4" w:rsidRPr="00692373" w:rsidRDefault="00CB70D4" w:rsidP="00CB70D4">
            <w:pPr>
              <w:spacing w:after="0" w:line="240" w:lineRule="auto"/>
              <w:jc w:val="center"/>
              <w:rPr>
                <w:rFonts w:ascii="Arial Narrow" w:hAnsi="Arial Narrow" w:cs="Arial"/>
                <w:b/>
                <w:sz w:val="24"/>
                <w:szCs w:val="24"/>
              </w:rPr>
            </w:pPr>
            <w:r w:rsidRPr="00692373">
              <w:rPr>
                <w:rFonts w:ascii="Arial Narrow" w:hAnsi="Arial Narrow" w:cs="Arial"/>
                <w:b/>
                <w:sz w:val="24"/>
                <w:szCs w:val="24"/>
              </w:rPr>
              <w:t>28,6</w:t>
            </w:r>
          </w:p>
        </w:tc>
        <w:tc>
          <w:tcPr>
            <w:tcW w:w="868" w:type="dxa"/>
            <w:tcBorders>
              <w:top w:val="single" w:sz="4" w:space="0" w:color="auto"/>
              <w:left w:val="nil"/>
              <w:bottom w:val="single" w:sz="4" w:space="0" w:color="auto"/>
              <w:right w:val="single" w:sz="4" w:space="0" w:color="auto"/>
            </w:tcBorders>
            <w:shd w:val="clear" w:color="auto" w:fill="auto"/>
            <w:vAlign w:val="center"/>
          </w:tcPr>
          <w:p w:rsidR="00CB70D4" w:rsidRPr="00692373" w:rsidRDefault="00CB70D4" w:rsidP="00CB70D4">
            <w:pPr>
              <w:spacing w:after="0" w:line="240" w:lineRule="auto"/>
              <w:jc w:val="center"/>
              <w:rPr>
                <w:rFonts w:ascii="Arial Narrow" w:hAnsi="Arial Narrow" w:cs="Arial"/>
                <w:b/>
                <w:sz w:val="24"/>
                <w:szCs w:val="24"/>
              </w:rPr>
            </w:pPr>
            <w:r w:rsidRPr="00692373">
              <w:rPr>
                <w:rFonts w:ascii="Arial Narrow" w:hAnsi="Arial Narrow" w:cs="Arial"/>
                <w:b/>
                <w:sz w:val="24"/>
                <w:szCs w:val="24"/>
              </w:rPr>
              <w:t>26,9</w:t>
            </w:r>
          </w:p>
        </w:tc>
        <w:tc>
          <w:tcPr>
            <w:tcW w:w="865" w:type="dxa"/>
            <w:tcBorders>
              <w:top w:val="single" w:sz="4" w:space="0" w:color="auto"/>
              <w:left w:val="nil"/>
              <w:bottom w:val="single" w:sz="4" w:space="0" w:color="auto"/>
              <w:right w:val="single" w:sz="4" w:space="0" w:color="auto"/>
            </w:tcBorders>
            <w:shd w:val="clear" w:color="auto" w:fill="auto"/>
            <w:vAlign w:val="center"/>
          </w:tcPr>
          <w:p w:rsidR="00CB70D4" w:rsidRPr="00692373" w:rsidRDefault="00CB70D4" w:rsidP="00CB70D4">
            <w:pPr>
              <w:spacing w:after="0" w:line="240" w:lineRule="auto"/>
              <w:jc w:val="center"/>
              <w:rPr>
                <w:rFonts w:ascii="Arial Narrow" w:hAnsi="Arial Narrow" w:cs="Arial"/>
                <w:b/>
                <w:sz w:val="24"/>
                <w:szCs w:val="24"/>
                <w:lang w:val="kk-KZ"/>
              </w:rPr>
            </w:pPr>
            <w:r w:rsidRPr="00692373">
              <w:rPr>
                <w:rFonts w:ascii="Arial Narrow" w:hAnsi="Arial Narrow" w:cs="Arial"/>
                <w:b/>
                <w:sz w:val="24"/>
                <w:szCs w:val="24"/>
              </w:rPr>
              <w:t>27</w:t>
            </w:r>
            <w:r w:rsidRPr="00692373">
              <w:rPr>
                <w:rFonts w:ascii="Arial Narrow" w:hAnsi="Arial Narrow" w:cs="Arial"/>
                <w:b/>
                <w:sz w:val="24"/>
                <w:szCs w:val="24"/>
                <w:lang w:val="kk-KZ"/>
              </w:rPr>
              <w:t>,3</w:t>
            </w:r>
          </w:p>
        </w:tc>
        <w:tc>
          <w:tcPr>
            <w:tcW w:w="866" w:type="dxa"/>
            <w:tcBorders>
              <w:top w:val="single" w:sz="4" w:space="0" w:color="auto"/>
              <w:left w:val="nil"/>
              <w:bottom w:val="single" w:sz="4" w:space="0" w:color="auto"/>
              <w:right w:val="single" w:sz="4" w:space="0" w:color="auto"/>
            </w:tcBorders>
            <w:shd w:val="clear" w:color="auto" w:fill="auto"/>
            <w:vAlign w:val="center"/>
          </w:tcPr>
          <w:p w:rsidR="00CB70D4" w:rsidRPr="00692373" w:rsidRDefault="00CB70D4" w:rsidP="00CB70D4">
            <w:pPr>
              <w:spacing w:after="0" w:line="240" w:lineRule="auto"/>
              <w:jc w:val="center"/>
              <w:rPr>
                <w:rFonts w:ascii="Arial Narrow" w:hAnsi="Arial Narrow" w:cs="Arial"/>
                <w:b/>
                <w:sz w:val="24"/>
                <w:szCs w:val="24"/>
                <w:lang w:val="kk-KZ"/>
              </w:rPr>
            </w:pPr>
            <w:r w:rsidRPr="00692373">
              <w:rPr>
                <w:rFonts w:ascii="Arial Narrow" w:hAnsi="Arial Narrow" w:cs="Arial"/>
                <w:b/>
                <w:sz w:val="24"/>
                <w:szCs w:val="24"/>
                <w:lang w:val="kk-KZ"/>
              </w:rPr>
              <w:t>27,7</w:t>
            </w:r>
          </w:p>
        </w:tc>
        <w:tc>
          <w:tcPr>
            <w:tcW w:w="865" w:type="dxa"/>
            <w:tcBorders>
              <w:top w:val="single" w:sz="4" w:space="0" w:color="auto"/>
              <w:left w:val="nil"/>
              <w:bottom w:val="single" w:sz="4" w:space="0" w:color="auto"/>
              <w:right w:val="single" w:sz="4" w:space="0" w:color="auto"/>
            </w:tcBorders>
            <w:shd w:val="clear" w:color="auto" w:fill="auto"/>
            <w:vAlign w:val="center"/>
          </w:tcPr>
          <w:p w:rsidR="00CB70D4" w:rsidRPr="00692373" w:rsidRDefault="00CB70D4" w:rsidP="00CB70D4">
            <w:pPr>
              <w:spacing w:after="0" w:line="240" w:lineRule="auto"/>
              <w:jc w:val="center"/>
              <w:rPr>
                <w:rFonts w:ascii="Arial Narrow" w:hAnsi="Arial Narrow" w:cs="Arial"/>
                <w:b/>
                <w:sz w:val="24"/>
                <w:szCs w:val="24"/>
                <w:lang w:val="kk-KZ"/>
              </w:rPr>
            </w:pPr>
            <w:r w:rsidRPr="00692373">
              <w:rPr>
                <w:rFonts w:ascii="Arial Narrow" w:hAnsi="Arial Narrow" w:cs="Arial"/>
                <w:b/>
                <w:sz w:val="24"/>
                <w:szCs w:val="24"/>
                <w:lang w:val="kk-KZ"/>
              </w:rPr>
              <w:t>27,8</w:t>
            </w:r>
          </w:p>
        </w:tc>
        <w:tc>
          <w:tcPr>
            <w:tcW w:w="88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B70D4" w:rsidRPr="00692373" w:rsidRDefault="00CB70D4" w:rsidP="00CB70D4">
            <w:pPr>
              <w:spacing w:after="0" w:line="240" w:lineRule="auto"/>
              <w:jc w:val="center"/>
              <w:rPr>
                <w:rFonts w:ascii="Arial Narrow" w:hAnsi="Arial Narrow" w:cs="Arial"/>
                <w:b/>
                <w:sz w:val="24"/>
                <w:szCs w:val="24"/>
              </w:rPr>
            </w:pPr>
            <w:r w:rsidRPr="00692373">
              <w:rPr>
                <w:rFonts w:ascii="Arial Narrow" w:hAnsi="Arial Narrow" w:cs="Arial"/>
                <w:b/>
                <w:sz w:val="24"/>
                <w:szCs w:val="24"/>
              </w:rPr>
              <w:t>5 537</w:t>
            </w:r>
          </w:p>
        </w:tc>
        <w:tc>
          <w:tcPr>
            <w:tcW w:w="850" w:type="dxa"/>
            <w:tcBorders>
              <w:top w:val="single" w:sz="4" w:space="0" w:color="auto"/>
              <w:left w:val="single" w:sz="4" w:space="0" w:color="auto"/>
              <w:bottom w:val="single" w:sz="4" w:space="0" w:color="auto"/>
              <w:right w:val="single" w:sz="4" w:space="0" w:color="auto"/>
            </w:tcBorders>
            <w:vAlign w:val="center"/>
          </w:tcPr>
          <w:p w:rsidR="00CB70D4" w:rsidRPr="00692373" w:rsidRDefault="00CB70D4" w:rsidP="00CB70D4">
            <w:pPr>
              <w:spacing w:after="0" w:line="240" w:lineRule="auto"/>
              <w:jc w:val="center"/>
              <w:rPr>
                <w:rFonts w:ascii="Arial Narrow" w:hAnsi="Arial Narrow" w:cs="Arial"/>
                <w:b/>
                <w:sz w:val="24"/>
                <w:szCs w:val="24"/>
              </w:rPr>
            </w:pPr>
            <w:r w:rsidRPr="00692373">
              <w:rPr>
                <w:rFonts w:ascii="Arial Narrow" w:hAnsi="Arial Narrow" w:cs="Arial"/>
                <w:b/>
                <w:sz w:val="24"/>
                <w:szCs w:val="24"/>
              </w:rPr>
              <w:t>5 278</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tcPr>
          <w:p w:rsidR="00CB70D4" w:rsidRPr="00692373" w:rsidRDefault="00CB70D4" w:rsidP="00CB70D4">
            <w:pPr>
              <w:spacing w:after="0" w:line="240" w:lineRule="auto"/>
              <w:jc w:val="center"/>
              <w:rPr>
                <w:rFonts w:ascii="Arial Narrow" w:hAnsi="Arial Narrow" w:cs="Arial"/>
                <w:b/>
                <w:sz w:val="24"/>
                <w:szCs w:val="24"/>
              </w:rPr>
            </w:pPr>
            <w:r w:rsidRPr="00692373">
              <w:rPr>
                <w:rFonts w:ascii="Arial Narrow" w:hAnsi="Arial Narrow" w:cs="Arial"/>
                <w:b/>
                <w:sz w:val="24"/>
                <w:szCs w:val="24"/>
              </w:rPr>
              <w:t>5</w:t>
            </w:r>
            <w:r w:rsidRPr="00692373">
              <w:rPr>
                <w:rFonts w:ascii="Arial Narrow" w:hAnsi="Arial Narrow" w:cs="Arial"/>
                <w:b/>
                <w:sz w:val="24"/>
                <w:szCs w:val="24"/>
                <w:lang w:val="kk-KZ"/>
              </w:rPr>
              <w:t xml:space="preserve"> </w:t>
            </w:r>
            <w:r w:rsidRPr="00692373">
              <w:rPr>
                <w:rFonts w:ascii="Arial Narrow" w:hAnsi="Arial Narrow" w:cs="Arial"/>
                <w:b/>
                <w:sz w:val="24"/>
                <w:szCs w:val="24"/>
              </w:rPr>
              <w:t>404</w:t>
            </w:r>
          </w:p>
        </w:tc>
        <w:tc>
          <w:tcPr>
            <w:tcW w:w="850" w:type="dxa"/>
            <w:tcBorders>
              <w:top w:val="single" w:sz="4" w:space="0" w:color="auto"/>
              <w:left w:val="single" w:sz="4" w:space="0" w:color="auto"/>
              <w:bottom w:val="single" w:sz="4" w:space="0" w:color="auto"/>
              <w:right w:val="single" w:sz="4" w:space="0" w:color="auto"/>
            </w:tcBorders>
            <w:vAlign w:val="center"/>
          </w:tcPr>
          <w:p w:rsidR="00CB70D4" w:rsidRPr="00692373" w:rsidRDefault="00CB70D4" w:rsidP="00CB70D4">
            <w:pPr>
              <w:spacing w:after="0" w:line="240" w:lineRule="auto"/>
              <w:jc w:val="center"/>
              <w:rPr>
                <w:rFonts w:ascii="Arial Narrow" w:hAnsi="Arial Narrow" w:cs="Arial"/>
                <w:b/>
                <w:sz w:val="24"/>
                <w:szCs w:val="24"/>
              </w:rPr>
            </w:pPr>
            <w:r w:rsidRPr="00692373">
              <w:rPr>
                <w:rFonts w:ascii="Arial Narrow" w:hAnsi="Arial Narrow" w:cs="Arial"/>
                <w:b/>
                <w:sz w:val="24"/>
                <w:szCs w:val="24"/>
              </w:rPr>
              <w:t>5 303</w:t>
            </w:r>
          </w:p>
        </w:tc>
        <w:tc>
          <w:tcPr>
            <w:tcW w:w="851" w:type="dxa"/>
            <w:tcBorders>
              <w:top w:val="single" w:sz="4" w:space="0" w:color="auto"/>
              <w:left w:val="single" w:sz="4" w:space="0" w:color="auto"/>
              <w:bottom w:val="single" w:sz="4" w:space="0" w:color="auto"/>
              <w:right w:val="single" w:sz="4" w:space="0" w:color="auto"/>
            </w:tcBorders>
            <w:vAlign w:val="center"/>
          </w:tcPr>
          <w:p w:rsidR="00CB70D4" w:rsidRPr="00692373" w:rsidRDefault="00CB70D4" w:rsidP="00CB70D4">
            <w:pPr>
              <w:spacing w:after="0" w:line="240" w:lineRule="auto"/>
              <w:jc w:val="center"/>
              <w:rPr>
                <w:rFonts w:ascii="Arial Narrow" w:hAnsi="Arial Narrow" w:cs="Arial"/>
                <w:b/>
                <w:sz w:val="24"/>
                <w:szCs w:val="24"/>
              </w:rPr>
            </w:pPr>
            <w:r w:rsidRPr="00692373">
              <w:rPr>
                <w:rFonts w:ascii="Arial Narrow" w:hAnsi="Arial Narrow" w:cs="Arial"/>
                <w:b/>
                <w:sz w:val="24"/>
                <w:szCs w:val="24"/>
              </w:rPr>
              <w:t>5 115</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CB70D4" w:rsidRPr="00692373" w:rsidRDefault="00CB70D4" w:rsidP="00CB70D4">
            <w:pPr>
              <w:spacing w:after="0" w:line="240" w:lineRule="auto"/>
              <w:jc w:val="center"/>
              <w:rPr>
                <w:rFonts w:ascii="Arial Narrow" w:hAnsi="Arial Narrow" w:cs="Arial"/>
                <w:b/>
                <w:sz w:val="24"/>
                <w:szCs w:val="24"/>
              </w:rPr>
            </w:pPr>
            <w:r w:rsidRPr="00692373">
              <w:rPr>
                <w:rFonts w:ascii="Arial Narrow" w:hAnsi="Arial Narrow" w:cs="Arial"/>
                <w:b/>
                <w:sz w:val="24"/>
                <w:szCs w:val="24"/>
              </w:rPr>
              <w:t>73,2</w:t>
            </w:r>
          </w:p>
        </w:tc>
        <w:tc>
          <w:tcPr>
            <w:tcW w:w="888" w:type="dxa"/>
            <w:tcBorders>
              <w:top w:val="single" w:sz="4" w:space="0" w:color="auto"/>
              <w:left w:val="single" w:sz="4" w:space="0" w:color="auto"/>
              <w:bottom w:val="single" w:sz="4" w:space="0" w:color="auto"/>
              <w:right w:val="single" w:sz="4" w:space="0" w:color="auto"/>
            </w:tcBorders>
            <w:shd w:val="clear" w:color="auto" w:fill="auto"/>
            <w:noWrap/>
            <w:vAlign w:val="center"/>
          </w:tcPr>
          <w:p w:rsidR="00CB70D4" w:rsidRPr="00692373" w:rsidRDefault="00CB70D4" w:rsidP="00CB70D4">
            <w:pPr>
              <w:spacing w:after="0" w:line="240" w:lineRule="auto"/>
              <w:jc w:val="center"/>
              <w:rPr>
                <w:rFonts w:ascii="Arial Narrow" w:hAnsi="Arial Narrow" w:cs="Arial"/>
                <w:b/>
                <w:sz w:val="24"/>
                <w:szCs w:val="24"/>
              </w:rPr>
            </w:pPr>
            <w:r w:rsidRPr="00692373">
              <w:rPr>
                <w:rFonts w:ascii="Arial Narrow" w:hAnsi="Arial Narrow" w:cs="Arial"/>
                <w:b/>
                <w:sz w:val="24"/>
                <w:szCs w:val="24"/>
              </w:rPr>
              <w:t>69,9</w:t>
            </w:r>
          </w:p>
        </w:tc>
        <w:tc>
          <w:tcPr>
            <w:tcW w:w="872" w:type="dxa"/>
            <w:tcBorders>
              <w:top w:val="single" w:sz="4" w:space="0" w:color="auto"/>
              <w:left w:val="single" w:sz="4" w:space="0" w:color="auto"/>
              <w:bottom w:val="single" w:sz="4" w:space="0" w:color="auto"/>
              <w:right w:val="single" w:sz="4" w:space="0" w:color="auto"/>
            </w:tcBorders>
            <w:vAlign w:val="center"/>
          </w:tcPr>
          <w:p w:rsidR="00CB70D4" w:rsidRPr="00692373" w:rsidRDefault="00CB70D4" w:rsidP="00CB70D4">
            <w:pPr>
              <w:spacing w:after="0" w:line="240" w:lineRule="auto"/>
              <w:jc w:val="center"/>
              <w:rPr>
                <w:rFonts w:ascii="Arial Narrow" w:hAnsi="Arial Narrow" w:cs="Arial"/>
                <w:b/>
                <w:sz w:val="24"/>
                <w:szCs w:val="24"/>
              </w:rPr>
            </w:pPr>
            <w:r w:rsidRPr="00692373">
              <w:rPr>
                <w:rFonts w:ascii="Arial Narrow" w:hAnsi="Arial Narrow" w:cs="Arial"/>
                <w:b/>
                <w:sz w:val="24"/>
                <w:szCs w:val="24"/>
              </w:rPr>
              <w:t>72,0</w:t>
            </w:r>
          </w:p>
        </w:tc>
        <w:tc>
          <w:tcPr>
            <w:tcW w:w="933" w:type="dxa"/>
            <w:tcBorders>
              <w:top w:val="single" w:sz="4" w:space="0" w:color="auto"/>
              <w:left w:val="single" w:sz="4" w:space="0" w:color="auto"/>
              <w:bottom w:val="single" w:sz="4" w:space="0" w:color="auto"/>
              <w:right w:val="single" w:sz="4" w:space="0" w:color="auto"/>
            </w:tcBorders>
            <w:shd w:val="clear" w:color="auto" w:fill="auto"/>
            <w:noWrap/>
            <w:vAlign w:val="center"/>
          </w:tcPr>
          <w:p w:rsidR="00CB70D4" w:rsidRPr="00692373" w:rsidRDefault="00CB70D4" w:rsidP="00CB70D4">
            <w:pPr>
              <w:spacing w:after="0" w:line="240" w:lineRule="auto"/>
              <w:jc w:val="center"/>
              <w:rPr>
                <w:rFonts w:ascii="Arial Narrow" w:hAnsi="Arial Narrow" w:cs="Arial"/>
                <w:b/>
                <w:sz w:val="24"/>
                <w:szCs w:val="24"/>
              </w:rPr>
            </w:pPr>
            <w:r w:rsidRPr="00692373">
              <w:rPr>
                <w:rFonts w:ascii="Arial Narrow" w:hAnsi="Arial Narrow" w:cs="Arial"/>
                <w:b/>
                <w:sz w:val="24"/>
                <w:szCs w:val="24"/>
              </w:rPr>
              <w:t>70,3</w:t>
            </w:r>
          </w:p>
        </w:tc>
        <w:tc>
          <w:tcPr>
            <w:tcW w:w="900" w:type="dxa"/>
            <w:tcBorders>
              <w:top w:val="single" w:sz="4" w:space="0" w:color="auto"/>
              <w:left w:val="single" w:sz="4" w:space="0" w:color="auto"/>
              <w:bottom w:val="single" w:sz="4" w:space="0" w:color="auto"/>
              <w:right w:val="single" w:sz="4" w:space="0" w:color="auto"/>
            </w:tcBorders>
            <w:vAlign w:val="center"/>
          </w:tcPr>
          <w:p w:rsidR="00CB70D4" w:rsidRPr="00692373" w:rsidRDefault="00CB70D4" w:rsidP="00CB70D4">
            <w:pPr>
              <w:spacing w:after="0" w:line="240" w:lineRule="auto"/>
              <w:jc w:val="center"/>
              <w:rPr>
                <w:rFonts w:ascii="Arial Narrow" w:hAnsi="Arial Narrow" w:cs="Arial"/>
                <w:b/>
                <w:sz w:val="24"/>
                <w:szCs w:val="24"/>
              </w:rPr>
            </w:pPr>
            <w:r w:rsidRPr="00692373">
              <w:rPr>
                <w:rFonts w:ascii="Arial Narrow" w:hAnsi="Arial Narrow" w:cs="Arial"/>
                <w:b/>
                <w:sz w:val="24"/>
                <w:szCs w:val="24"/>
              </w:rPr>
              <w:t>68,7</w:t>
            </w:r>
          </w:p>
        </w:tc>
      </w:tr>
    </w:tbl>
    <w:tbl>
      <w:tblPr>
        <w:tblpPr w:leftFromText="180" w:rightFromText="180" w:vertAnchor="page" w:horzAnchor="margin" w:tblpY="1356"/>
        <w:tblW w:w="15183" w:type="dxa"/>
        <w:tblLayout w:type="fixed"/>
        <w:tblLook w:val="04A0" w:firstRow="1" w:lastRow="0" w:firstColumn="1" w:lastColumn="0" w:noHBand="0" w:noVBand="1"/>
      </w:tblPr>
      <w:tblGrid>
        <w:gridCol w:w="2093"/>
        <w:gridCol w:w="850"/>
        <w:gridCol w:w="917"/>
        <w:gridCol w:w="865"/>
        <w:gridCol w:w="866"/>
        <w:gridCol w:w="865"/>
        <w:gridCol w:w="882"/>
        <w:gridCol w:w="850"/>
        <w:gridCol w:w="851"/>
        <w:gridCol w:w="850"/>
        <w:gridCol w:w="851"/>
        <w:gridCol w:w="850"/>
        <w:gridCol w:w="888"/>
        <w:gridCol w:w="872"/>
        <w:gridCol w:w="933"/>
        <w:gridCol w:w="900"/>
      </w:tblGrid>
      <w:tr w:rsidR="00D56361" w:rsidRPr="00D56361" w:rsidTr="00D56361">
        <w:trPr>
          <w:trHeight w:val="2003"/>
        </w:trPr>
        <w:tc>
          <w:tcPr>
            <w:tcW w:w="209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D56361" w:rsidRPr="00D56361" w:rsidRDefault="00D56361" w:rsidP="00D56361">
            <w:pPr>
              <w:spacing w:after="0" w:line="240" w:lineRule="auto"/>
              <w:jc w:val="center"/>
              <w:rPr>
                <w:rFonts w:ascii="Arial Narrow" w:hAnsi="Arial Narrow" w:cs="Arial"/>
                <w:b/>
                <w:bCs/>
                <w:i/>
              </w:rPr>
            </w:pPr>
            <w:r w:rsidRPr="00D56361">
              <w:rPr>
                <w:rFonts w:ascii="Arial Narrow" w:hAnsi="Arial Narrow" w:cs="Arial"/>
                <w:b/>
                <w:bCs/>
                <w:i/>
              </w:rPr>
              <w:lastRenderedPageBreak/>
              <w:t xml:space="preserve">Наименование </w:t>
            </w:r>
          </w:p>
          <w:p w:rsidR="00D56361" w:rsidRPr="00D56361" w:rsidRDefault="00D56361" w:rsidP="00D56361">
            <w:pPr>
              <w:spacing w:after="0" w:line="240" w:lineRule="auto"/>
              <w:jc w:val="center"/>
              <w:rPr>
                <w:rFonts w:ascii="Arial Narrow" w:hAnsi="Arial Narrow" w:cs="Arial"/>
                <w:b/>
                <w:bCs/>
                <w:i/>
              </w:rPr>
            </w:pPr>
            <w:r w:rsidRPr="00D56361">
              <w:rPr>
                <w:rFonts w:ascii="Arial Narrow" w:hAnsi="Arial Narrow" w:cs="Arial"/>
                <w:b/>
                <w:bCs/>
                <w:i/>
              </w:rPr>
              <w:t>города, района</w:t>
            </w:r>
          </w:p>
        </w:tc>
        <w:tc>
          <w:tcPr>
            <w:tcW w:w="4363" w:type="dxa"/>
            <w:gridSpan w:val="5"/>
            <w:tcBorders>
              <w:top w:val="single" w:sz="4" w:space="0" w:color="auto"/>
              <w:left w:val="nil"/>
              <w:bottom w:val="single" w:sz="4" w:space="0" w:color="auto"/>
              <w:right w:val="single" w:sz="4" w:space="0" w:color="auto"/>
            </w:tcBorders>
            <w:shd w:val="clear" w:color="auto" w:fill="auto"/>
            <w:vAlign w:val="center"/>
            <w:hideMark/>
          </w:tcPr>
          <w:p w:rsidR="00D56361" w:rsidRPr="00D56361" w:rsidRDefault="00D56361" w:rsidP="00D56361">
            <w:pPr>
              <w:spacing w:after="0" w:line="240" w:lineRule="auto"/>
              <w:jc w:val="center"/>
              <w:rPr>
                <w:rFonts w:ascii="Arial Narrow" w:hAnsi="Arial Narrow" w:cs="Arial"/>
                <w:b/>
                <w:bCs/>
                <w:i/>
              </w:rPr>
            </w:pPr>
            <w:r w:rsidRPr="00D56361">
              <w:rPr>
                <w:rFonts w:ascii="Arial Narrow" w:hAnsi="Arial Narrow" w:cs="Arial"/>
                <w:b/>
                <w:bCs/>
                <w:i/>
              </w:rPr>
              <w:t>Число коек, единиц</w:t>
            </w:r>
          </w:p>
          <w:p w:rsidR="00D56361" w:rsidRPr="00D56361" w:rsidRDefault="00D56361" w:rsidP="00D56361">
            <w:pPr>
              <w:spacing w:after="0" w:line="240" w:lineRule="auto"/>
              <w:jc w:val="center"/>
              <w:rPr>
                <w:rFonts w:ascii="Arial Narrow" w:hAnsi="Arial Narrow" w:cs="Arial"/>
                <w:b/>
                <w:bCs/>
                <w:i/>
              </w:rPr>
            </w:pPr>
          </w:p>
        </w:tc>
        <w:tc>
          <w:tcPr>
            <w:tcW w:w="4284" w:type="dxa"/>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rsidR="00D56361" w:rsidRPr="00D56361" w:rsidRDefault="00D56361" w:rsidP="00D56361">
            <w:pPr>
              <w:spacing w:after="0" w:line="240" w:lineRule="auto"/>
              <w:jc w:val="center"/>
              <w:rPr>
                <w:rFonts w:ascii="Arial Narrow" w:hAnsi="Arial Narrow" w:cs="Arial"/>
                <w:b/>
                <w:bCs/>
                <w:i/>
              </w:rPr>
            </w:pPr>
            <w:r w:rsidRPr="00D56361">
              <w:rPr>
                <w:rFonts w:ascii="Arial Narrow" w:hAnsi="Arial Narrow" w:cs="Arial"/>
                <w:b/>
                <w:bCs/>
                <w:i/>
              </w:rPr>
              <w:t>Обеспеченность койками на 10 тыс. человек, единиц</w:t>
            </w:r>
          </w:p>
        </w:tc>
        <w:tc>
          <w:tcPr>
            <w:tcW w:w="4443" w:type="dxa"/>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rsidR="00D56361" w:rsidRPr="00D56361" w:rsidRDefault="00D56361" w:rsidP="00D56361">
            <w:pPr>
              <w:spacing w:after="0" w:line="240" w:lineRule="auto"/>
              <w:jc w:val="center"/>
              <w:rPr>
                <w:rFonts w:ascii="Arial Narrow" w:hAnsi="Arial Narrow" w:cs="Arial"/>
                <w:b/>
                <w:bCs/>
                <w:i/>
              </w:rPr>
            </w:pPr>
            <w:r w:rsidRPr="00D56361">
              <w:rPr>
                <w:rFonts w:ascii="Arial Narrow" w:hAnsi="Arial Narrow" w:cs="Arial"/>
                <w:b/>
                <w:bCs/>
                <w:i/>
              </w:rPr>
              <w:t>Численность врачей (без зубных), человек</w:t>
            </w:r>
          </w:p>
        </w:tc>
      </w:tr>
      <w:tr w:rsidR="00D56361" w:rsidRPr="00D56361" w:rsidTr="00D56361">
        <w:trPr>
          <w:trHeight w:val="379"/>
        </w:trPr>
        <w:tc>
          <w:tcPr>
            <w:tcW w:w="2093" w:type="dxa"/>
            <w:vMerge/>
            <w:tcBorders>
              <w:top w:val="single" w:sz="4" w:space="0" w:color="auto"/>
              <w:left w:val="single" w:sz="4" w:space="0" w:color="auto"/>
              <w:bottom w:val="single" w:sz="4" w:space="0" w:color="auto"/>
              <w:right w:val="single" w:sz="4" w:space="0" w:color="auto"/>
            </w:tcBorders>
            <w:shd w:val="clear" w:color="auto" w:fill="auto"/>
            <w:noWrap/>
            <w:vAlign w:val="bottom"/>
          </w:tcPr>
          <w:p w:rsidR="00D56361" w:rsidRPr="00D56361" w:rsidRDefault="00D56361" w:rsidP="00D56361">
            <w:pPr>
              <w:spacing w:after="0" w:line="240" w:lineRule="auto"/>
              <w:jc w:val="center"/>
              <w:rPr>
                <w:rFonts w:ascii="Arial Narrow" w:hAnsi="Arial Narrow" w:cs="Arial"/>
                <w:i/>
              </w:rPr>
            </w:pPr>
          </w:p>
        </w:tc>
        <w:tc>
          <w:tcPr>
            <w:tcW w:w="850" w:type="dxa"/>
            <w:tcBorders>
              <w:top w:val="single" w:sz="4" w:space="0" w:color="auto"/>
              <w:left w:val="nil"/>
              <w:bottom w:val="single" w:sz="4" w:space="0" w:color="auto"/>
              <w:right w:val="single" w:sz="4" w:space="0" w:color="auto"/>
            </w:tcBorders>
            <w:shd w:val="clear" w:color="auto" w:fill="auto"/>
            <w:noWrap/>
            <w:vAlign w:val="center"/>
          </w:tcPr>
          <w:p w:rsidR="00D56361" w:rsidRPr="00D56361" w:rsidRDefault="00D56361" w:rsidP="00D56361">
            <w:pPr>
              <w:spacing w:after="0" w:line="240" w:lineRule="auto"/>
              <w:jc w:val="center"/>
              <w:rPr>
                <w:rFonts w:ascii="Arial Narrow" w:hAnsi="Arial Narrow" w:cs="Arial"/>
                <w:b/>
                <w:i/>
              </w:rPr>
            </w:pPr>
            <w:r w:rsidRPr="00D56361">
              <w:rPr>
                <w:rFonts w:ascii="Arial Narrow" w:hAnsi="Arial Narrow" w:cs="Arial"/>
                <w:b/>
                <w:i/>
              </w:rPr>
              <w:t>202</w:t>
            </w:r>
            <w:r w:rsidRPr="00D56361">
              <w:rPr>
                <w:rFonts w:ascii="Arial Narrow" w:hAnsi="Arial Narrow" w:cs="Arial"/>
                <w:b/>
                <w:i/>
                <w:lang w:val="kk-KZ"/>
              </w:rPr>
              <w:t>1</w:t>
            </w:r>
            <w:r w:rsidRPr="00D56361">
              <w:rPr>
                <w:rFonts w:ascii="Arial Narrow" w:hAnsi="Arial Narrow" w:cs="Arial"/>
                <w:b/>
                <w:i/>
              </w:rPr>
              <w:t xml:space="preserve"> г.</w:t>
            </w:r>
          </w:p>
        </w:tc>
        <w:tc>
          <w:tcPr>
            <w:tcW w:w="917" w:type="dxa"/>
            <w:tcBorders>
              <w:top w:val="single" w:sz="4" w:space="0" w:color="auto"/>
              <w:left w:val="nil"/>
              <w:bottom w:val="single" w:sz="4" w:space="0" w:color="auto"/>
              <w:right w:val="single" w:sz="4" w:space="0" w:color="auto"/>
            </w:tcBorders>
            <w:shd w:val="clear" w:color="auto" w:fill="auto"/>
            <w:vAlign w:val="center"/>
          </w:tcPr>
          <w:p w:rsidR="00D56361" w:rsidRPr="00D56361" w:rsidRDefault="00D56361" w:rsidP="00D56361">
            <w:pPr>
              <w:spacing w:after="0" w:line="240" w:lineRule="auto"/>
              <w:jc w:val="center"/>
              <w:rPr>
                <w:rFonts w:ascii="Arial Narrow" w:hAnsi="Arial Narrow" w:cs="Arial"/>
                <w:b/>
                <w:i/>
                <w:lang w:val="kk-KZ"/>
              </w:rPr>
            </w:pPr>
            <w:r w:rsidRPr="00D56361">
              <w:rPr>
                <w:rFonts w:ascii="Arial Narrow" w:hAnsi="Arial Narrow" w:cs="Arial"/>
                <w:b/>
                <w:i/>
                <w:lang w:val="kk-KZ"/>
              </w:rPr>
              <w:t>2022 г.</w:t>
            </w:r>
          </w:p>
        </w:tc>
        <w:tc>
          <w:tcPr>
            <w:tcW w:w="865" w:type="dxa"/>
            <w:tcBorders>
              <w:top w:val="single" w:sz="4" w:space="0" w:color="auto"/>
              <w:left w:val="nil"/>
              <w:bottom w:val="single" w:sz="4" w:space="0" w:color="auto"/>
              <w:right w:val="single" w:sz="4" w:space="0" w:color="auto"/>
            </w:tcBorders>
            <w:shd w:val="clear" w:color="auto" w:fill="auto"/>
            <w:vAlign w:val="center"/>
          </w:tcPr>
          <w:p w:rsidR="00D56361" w:rsidRPr="00D56361" w:rsidRDefault="00D56361" w:rsidP="00D56361">
            <w:pPr>
              <w:spacing w:after="0" w:line="240" w:lineRule="auto"/>
              <w:jc w:val="center"/>
              <w:rPr>
                <w:rFonts w:ascii="Arial Narrow" w:hAnsi="Arial Narrow" w:cs="Arial"/>
                <w:b/>
                <w:i/>
                <w:lang w:val="kk-KZ"/>
              </w:rPr>
            </w:pPr>
            <w:r w:rsidRPr="00D56361">
              <w:rPr>
                <w:rFonts w:ascii="Arial Narrow" w:hAnsi="Arial Narrow" w:cs="Arial"/>
                <w:b/>
                <w:i/>
                <w:lang w:val="kk-KZ"/>
              </w:rPr>
              <w:t xml:space="preserve">2023 г. </w:t>
            </w:r>
          </w:p>
        </w:tc>
        <w:tc>
          <w:tcPr>
            <w:tcW w:w="866" w:type="dxa"/>
            <w:tcBorders>
              <w:top w:val="single" w:sz="4" w:space="0" w:color="auto"/>
              <w:left w:val="nil"/>
              <w:bottom w:val="single" w:sz="4" w:space="0" w:color="auto"/>
              <w:right w:val="single" w:sz="4" w:space="0" w:color="auto"/>
            </w:tcBorders>
            <w:shd w:val="clear" w:color="auto" w:fill="auto"/>
            <w:vAlign w:val="center"/>
          </w:tcPr>
          <w:p w:rsidR="00D56361" w:rsidRPr="00D56361" w:rsidRDefault="00D56361" w:rsidP="00D56361">
            <w:pPr>
              <w:spacing w:after="0" w:line="240" w:lineRule="auto"/>
              <w:jc w:val="center"/>
              <w:rPr>
                <w:rFonts w:ascii="Arial Narrow" w:hAnsi="Arial Narrow" w:cs="Arial"/>
                <w:b/>
                <w:i/>
                <w:lang w:val="kk-KZ"/>
              </w:rPr>
            </w:pPr>
            <w:r w:rsidRPr="00D56361">
              <w:rPr>
                <w:rFonts w:ascii="Arial Narrow" w:hAnsi="Arial Narrow" w:cs="Arial"/>
                <w:b/>
                <w:i/>
                <w:lang w:val="kk-KZ"/>
              </w:rPr>
              <w:t>2024 г.</w:t>
            </w:r>
          </w:p>
        </w:tc>
        <w:tc>
          <w:tcPr>
            <w:tcW w:w="865" w:type="dxa"/>
            <w:tcBorders>
              <w:top w:val="single" w:sz="4" w:space="0" w:color="auto"/>
              <w:left w:val="nil"/>
              <w:bottom w:val="single" w:sz="4" w:space="0" w:color="auto"/>
              <w:right w:val="single" w:sz="4" w:space="0" w:color="auto"/>
            </w:tcBorders>
            <w:shd w:val="clear" w:color="auto" w:fill="auto"/>
            <w:vAlign w:val="center"/>
          </w:tcPr>
          <w:p w:rsidR="00D56361" w:rsidRPr="00D56361" w:rsidRDefault="00D56361" w:rsidP="00D56361">
            <w:pPr>
              <w:spacing w:after="0" w:line="240" w:lineRule="auto"/>
              <w:jc w:val="center"/>
              <w:rPr>
                <w:rFonts w:ascii="Arial Narrow" w:hAnsi="Arial Narrow" w:cs="Arial"/>
                <w:b/>
                <w:i/>
                <w:lang w:val="kk-KZ"/>
              </w:rPr>
            </w:pPr>
            <w:r w:rsidRPr="00D56361">
              <w:rPr>
                <w:rFonts w:ascii="Arial Narrow" w:hAnsi="Arial Narrow" w:cs="Arial"/>
                <w:b/>
                <w:i/>
                <w:lang w:val="kk-KZ"/>
              </w:rPr>
              <w:t>2025 г.</w:t>
            </w:r>
          </w:p>
        </w:tc>
        <w:tc>
          <w:tcPr>
            <w:tcW w:w="882" w:type="dxa"/>
            <w:tcBorders>
              <w:top w:val="single" w:sz="4" w:space="0" w:color="auto"/>
              <w:left w:val="single" w:sz="4" w:space="0" w:color="auto"/>
              <w:bottom w:val="single" w:sz="4" w:space="0" w:color="auto"/>
              <w:right w:val="single" w:sz="4" w:space="0" w:color="auto"/>
            </w:tcBorders>
            <w:shd w:val="clear" w:color="auto" w:fill="auto"/>
            <w:noWrap/>
            <w:vAlign w:val="center"/>
          </w:tcPr>
          <w:p w:rsidR="00D56361" w:rsidRPr="00D56361" w:rsidRDefault="00D56361" w:rsidP="00D56361">
            <w:pPr>
              <w:spacing w:after="0" w:line="240" w:lineRule="auto"/>
              <w:jc w:val="center"/>
              <w:rPr>
                <w:rFonts w:ascii="Arial Narrow" w:hAnsi="Arial Narrow" w:cs="Arial"/>
                <w:b/>
                <w:i/>
              </w:rPr>
            </w:pPr>
            <w:r w:rsidRPr="00D56361">
              <w:rPr>
                <w:rFonts w:ascii="Arial Narrow" w:hAnsi="Arial Narrow" w:cs="Arial"/>
                <w:b/>
                <w:i/>
              </w:rPr>
              <w:t>202</w:t>
            </w:r>
            <w:r w:rsidRPr="00D56361">
              <w:rPr>
                <w:rFonts w:ascii="Arial Narrow" w:hAnsi="Arial Narrow" w:cs="Arial"/>
                <w:b/>
                <w:i/>
                <w:lang w:val="kk-KZ"/>
              </w:rPr>
              <w:t>1</w:t>
            </w:r>
            <w:r w:rsidRPr="00D56361">
              <w:rPr>
                <w:rFonts w:ascii="Arial Narrow" w:hAnsi="Arial Narrow" w:cs="Arial"/>
                <w:b/>
                <w:i/>
              </w:rPr>
              <w:t xml:space="preserve"> г.</w:t>
            </w:r>
          </w:p>
        </w:tc>
        <w:tc>
          <w:tcPr>
            <w:tcW w:w="850" w:type="dxa"/>
            <w:tcBorders>
              <w:top w:val="single" w:sz="4" w:space="0" w:color="auto"/>
              <w:left w:val="single" w:sz="4" w:space="0" w:color="auto"/>
              <w:bottom w:val="single" w:sz="4" w:space="0" w:color="auto"/>
              <w:right w:val="single" w:sz="4" w:space="0" w:color="auto"/>
            </w:tcBorders>
            <w:vAlign w:val="center"/>
          </w:tcPr>
          <w:p w:rsidR="00D56361" w:rsidRPr="00D56361" w:rsidRDefault="00D56361" w:rsidP="00D56361">
            <w:pPr>
              <w:spacing w:after="0" w:line="240" w:lineRule="auto"/>
              <w:jc w:val="center"/>
              <w:rPr>
                <w:rFonts w:ascii="Arial Narrow" w:hAnsi="Arial Narrow" w:cs="Arial"/>
                <w:b/>
                <w:i/>
                <w:lang w:val="kk-KZ"/>
              </w:rPr>
            </w:pPr>
            <w:r w:rsidRPr="00D56361">
              <w:rPr>
                <w:rFonts w:ascii="Arial Narrow" w:hAnsi="Arial Narrow" w:cs="Arial"/>
                <w:b/>
                <w:i/>
                <w:lang w:val="kk-KZ"/>
              </w:rPr>
              <w:t>2022 г.</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tcPr>
          <w:p w:rsidR="00D56361" w:rsidRPr="00D56361" w:rsidRDefault="00D56361" w:rsidP="00D56361">
            <w:pPr>
              <w:spacing w:after="0" w:line="240" w:lineRule="auto"/>
              <w:jc w:val="center"/>
              <w:rPr>
                <w:rFonts w:ascii="Arial Narrow" w:hAnsi="Arial Narrow" w:cs="Arial"/>
                <w:b/>
                <w:i/>
                <w:lang w:val="kk-KZ"/>
              </w:rPr>
            </w:pPr>
            <w:r w:rsidRPr="00D56361">
              <w:rPr>
                <w:rFonts w:ascii="Arial Narrow" w:hAnsi="Arial Narrow" w:cs="Arial"/>
                <w:b/>
                <w:i/>
                <w:lang w:val="kk-KZ"/>
              </w:rPr>
              <w:t xml:space="preserve">2023 г. </w:t>
            </w:r>
          </w:p>
        </w:tc>
        <w:tc>
          <w:tcPr>
            <w:tcW w:w="850" w:type="dxa"/>
            <w:tcBorders>
              <w:top w:val="single" w:sz="4" w:space="0" w:color="auto"/>
              <w:left w:val="single" w:sz="4" w:space="0" w:color="auto"/>
              <w:bottom w:val="single" w:sz="4" w:space="0" w:color="auto"/>
              <w:right w:val="single" w:sz="4" w:space="0" w:color="auto"/>
            </w:tcBorders>
            <w:vAlign w:val="center"/>
          </w:tcPr>
          <w:p w:rsidR="00D56361" w:rsidRPr="00D56361" w:rsidRDefault="00D56361" w:rsidP="00D56361">
            <w:pPr>
              <w:spacing w:after="0" w:line="240" w:lineRule="auto"/>
              <w:jc w:val="center"/>
              <w:rPr>
                <w:rFonts w:ascii="Arial Narrow" w:hAnsi="Arial Narrow" w:cs="Arial"/>
                <w:b/>
                <w:i/>
                <w:lang w:val="kk-KZ"/>
              </w:rPr>
            </w:pPr>
            <w:r w:rsidRPr="00D56361">
              <w:rPr>
                <w:rFonts w:ascii="Arial Narrow" w:hAnsi="Arial Narrow" w:cs="Arial"/>
                <w:b/>
                <w:i/>
                <w:lang w:val="kk-KZ"/>
              </w:rPr>
              <w:t>2024 г.</w:t>
            </w:r>
          </w:p>
        </w:tc>
        <w:tc>
          <w:tcPr>
            <w:tcW w:w="851" w:type="dxa"/>
            <w:tcBorders>
              <w:top w:val="single" w:sz="4" w:space="0" w:color="auto"/>
              <w:left w:val="single" w:sz="4" w:space="0" w:color="auto"/>
              <w:bottom w:val="single" w:sz="4" w:space="0" w:color="auto"/>
              <w:right w:val="single" w:sz="4" w:space="0" w:color="auto"/>
            </w:tcBorders>
            <w:vAlign w:val="center"/>
          </w:tcPr>
          <w:p w:rsidR="00D56361" w:rsidRPr="00D56361" w:rsidRDefault="00D56361" w:rsidP="00D56361">
            <w:pPr>
              <w:spacing w:after="0" w:line="240" w:lineRule="auto"/>
              <w:jc w:val="center"/>
              <w:rPr>
                <w:rFonts w:ascii="Arial Narrow" w:hAnsi="Arial Narrow" w:cs="Arial"/>
                <w:b/>
                <w:i/>
                <w:lang w:val="kk-KZ"/>
              </w:rPr>
            </w:pPr>
            <w:r w:rsidRPr="00D56361">
              <w:rPr>
                <w:rFonts w:ascii="Arial Narrow" w:hAnsi="Arial Narrow" w:cs="Arial"/>
                <w:b/>
                <w:i/>
                <w:lang w:val="kk-KZ"/>
              </w:rPr>
              <w:t>2025 г.</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D56361" w:rsidRPr="00D56361" w:rsidRDefault="00D56361" w:rsidP="00D56361">
            <w:pPr>
              <w:spacing w:after="0" w:line="240" w:lineRule="auto"/>
              <w:jc w:val="center"/>
              <w:rPr>
                <w:rFonts w:ascii="Arial Narrow" w:hAnsi="Arial Narrow" w:cs="Arial"/>
                <w:b/>
                <w:i/>
              </w:rPr>
            </w:pPr>
            <w:r w:rsidRPr="00D56361">
              <w:rPr>
                <w:rFonts w:ascii="Arial Narrow" w:hAnsi="Arial Narrow" w:cs="Arial"/>
                <w:b/>
                <w:i/>
              </w:rPr>
              <w:t>202</w:t>
            </w:r>
            <w:r w:rsidRPr="00D56361">
              <w:rPr>
                <w:rFonts w:ascii="Arial Narrow" w:hAnsi="Arial Narrow" w:cs="Arial"/>
                <w:b/>
                <w:i/>
                <w:lang w:val="kk-KZ"/>
              </w:rPr>
              <w:t>1</w:t>
            </w:r>
            <w:r w:rsidRPr="00D56361">
              <w:rPr>
                <w:rFonts w:ascii="Arial Narrow" w:hAnsi="Arial Narrow" w:cs="Arial"/>
                <w:b/>
                <w:i/>
              </w:rPr>
              <w:t xml:space="preserve"> г.</w:t>
            </w:r>
          </w:p>
        </w:tc>
        <w:tc>
          <w:tcPr>
            <w:tcW w:w="888" w:type="dxa"/>
            <w:tcBorders>
              <w:top w:val="single" w:sz="4" w:space="0" w:color="auto"/>
              <w:left w:val="single" w:sz="4" w:space="0" w:color="auto"/>
              <w:bottom w:val="single" w:sz="4" w:space="0" w:color="auto"/>
              <w:right w:val="single" w:sz="4" w:space="0" w:color="auto"/>
            </w:tcBorders>
            <w:shd w:val="clear" w:color="auto" w:fill="auto"/>
            <w:noWrap/>
            <w:vAlign w:val="center"/>
          </w:tcPr>
          <w:p w:rsidR="00D56361" w:rsidRPr="00D56361" w:rsidRDefault="00D56361" w:rsidP="00D56361">
            <w:pPr>
              <w:spacing w:after="0" w:line="240" w:lineRule="auto"/>
              <w:jc w:val="center"/>
              <w:rPr>
                <w:rFonts w:ascii="Arial Narrow" w:hAnsi="Arial Narrow" w:cs="Arial"/>
                <w:b/>
                <w:i/>
                <w:lang w:val="kk-KZ"/>
              </w:rPr>
            </w:pPr>
            <w:r w:rsidRPr="00D56361">
              <w:rPr>
                <w:rFonts w:ascii="Arial Narrow" w:hAnsi="Arial Narrow" w:cs="Arial"/>
                <w:b/>
                <w:i/>
                <w:lang w:val="kk-KZ"/>
              </w:rPr>
              <w:t>2022 г.</w:t>
            </w:r>
          </w:p>
        </w:tc>
        <w:tc>
          <w:tcPr>
            <w:tcW w:w="872" w:type="dxa"/>
            <w:tcBorders>
              <w:top w:val="single" w:sz="4" w:space="0" w:color="auto"/>
              <w:left w:val="single" w:sz="4" w:space="0" w:color="auto"/>
              <w:bottom w:val="single" w:sz="4" w:space="0" w:color="auto"/>
              <w:right w:val="single" w:sz="4" w:space="0" w:color="auto"/>
            </w:tcBorders>
            <w:vAlign w:val="center"/>
          </w:tcPr>
          <w:p w:rsidR="00D56361" w:rsidRPr="00D56361" w:rsidRDefault="00D56361" w:rsidP="00D56361">
            <w:pPr>
              <w:spacing w:after="0" w:line="240" w:lineRule="auto"/>
              <w:jc w:val="center"/>
              <w:rPr>
                <w:rFonts w:ascii="Arial Narrow" w:hAnsi="Arial Narrow" w:cs="Arial"/>
                <w:b/>
                <w:i/>
                <w:lang w:val="kk-KZ"/>
              </w:rPr>
            </w:pPr>
            <w:r w:rsidRPr="00D56361">
              <w:rPr>
                <w:rFonts w:ascii="Arial Narrow" w:hAnsi="Arial Narrow" w:cs="Arial"/>
                <w:b/>
                <w:i/>
                <w:lang w:val="kk-KZ"/>
              </w:rPr>
              <w:t xml:space="preserve">2023 г. </w:t>
            </w:r>
          </w:p>
        </w:tc>
        <w:tc>
          <w:tcPr>
            <w:tcW w:w="933" w:type="dxa"/>
            <w:tcBorders>
              <w:top w:val="single" w:sz="4" w:space="0" w:color="auto"/>
              <w:left w:val="single" w:sz="4" w:space="0" w:color="auto"/>
              <w:bottom w:val="single" w:sz="4" w:space="0" w:color="auto"/>
              <w:right w:val="single" w:sz="4" w:space="0" w:color="auto"/>
            </w:tcBorders>
            <w:shd w:val="clear" w:color="auto" w:fill="auto"/>
            <w:noWrap/>
            <w:vAlign w:val="center"/>
          </w:tcPr>
          <w:p w:rsidR="00D56361" w:rsidRPr="00D56361" w:rsidRDefault="00D56361" w:rsidP="00D56361">
            <w:pPr>
              <w:spacing w:after="0" w:line="240" w:lineRule="auto"/>
              <w:jc w:val="center"/>
              <w:rPr>
                <w:rFonts w:ascii="Arial Narrow" w:hAnsi="Arial Narrow" w:cs="Arial"/>
                <w:b/>
                <w:i/>
                <w:lang w:val="kk-KZ"/>
              </w:rPr>
            </w:pPr>
            <w:r w:rsidRPr="00D56361">
              <w:rPr>
                <w:rFonts w:ascii="Arial Narrow" w:hAnsi="Arial Narrow" w:cs="Arial"/>
                <w:b/>
                <w:i/>
                <w:lang w:val="kk-KZ"/>
              </w:rPr>
              <w:t>2024 г.</w:t>
            </w:r>
          </w:p>
        </w:tc>
        <w:tc>
          <w:tcPr>
            <w:tcW w:w="900" w:type="dxa"/>
            <w:tcBorders>
              <w:top w:val="single" w:sz="4" w:space="0" w:color="auto"/>
              <w:left w:val="single" w:sz="4" w:space="0" w:color="auto"/>
              <w:bottom w:val="single" w:sz="4" w:space="0" w:color="auto"/>
              <w:right w:val="single" w:sz="4" w:space="0" w:color="auto"/>
            </w:tcBorders>
            <w:vAlign w:val="center"/>
          </w:tcPr>
          <w:p w:rsidR="00D56361" w:rsidRPr="00D56361" w:rsidRDefault="00D56361" w:rsidP="00D56361">
            <w:pPr>
              <w:spacing w:after="0" w:line="240" w:lineRule="auto"/>
              <w:jc w:val="center"/>
              <w:rPr>
                <w:rFonts w:ascii="Arial Narrow" w:hAnsi="Arial Narrow" w:cs="Arial"/>
                <w:b/>
                <w:i/>
                <w:lang w:val="kk-KZ"/>
              </w:rPr>
            </w:pPr>
            <w:r w:rsidRPr="00D56361">
              <w:rPr>
                <w:rFonts w:ascii="Arial Narrow" w:hAnsi="Arial Narrow" w:cs="Arial"/>
                <w:b/>
                <w:i/>
                <w:lang w:val="kk-KZ"/>
              </w:rPr>
              <w:t>202</w:t>
            </w:r>
            <w:r w:rsidRPr="00D56361">
              <w:rPr>
                <w:rFonts w:ascii="Arial Narrow" w:hAnsi="Arial Narrow" w:cs="Arial"/>
                <w:b/>
                <w:i/>
                <w:lang w:val="en-US"/>
              </w:rPr>
              <w:t xml:space="preserve">5 </w:t>
            </w:r>
            <w:r w:rsidRPr="00D56361">
              <w:rPr>
                <w:rFonts w:ascii="Arial Narrow" w:hAnsi="Arial Narrow" w:cs="Arial"/>
                <w:b/>
                <w:i/>
                <w:lang w:val="kk-KZ"/>
              </w:rPr>
              <w:t>г.</w:t>
            </w:r>
          </w:p>
        </w:tc>
      </w:tr>
      <w:tr w:rsidR="00D56361" w:rsidRPr="00D56361" w:rsidTr="00D56361">
        <w:trPr>
          <w:trHeight w:val="313"/>
        </w:trPr>
        <w:tc>
          <w:tcPr>
            <w:tcW w:w="2093" w:type="dxa"/>
            <w:tcBorders>
              <w:top w:val="nil"/>
              <w:left w:val="single" w:sz="4" w:space="0" w:color="auto"/>
              <w:bottom w:val="single" w:sz="4" w:space="0" w:color="auto"/>
              <w:right w:val="single" w:sz="4" w:space="0" w:color="auto"/>
            </w:tcBorders>
            <w:shd w:val="clear" w:color="auto" w:fill="auto"/>
            <w:noWrap/>
            <w:vAlign w:val="bottom"/>
            <w:hideMark/>
          </w:tcPr>
          <w:p w:rsidR="00D56361" w:rsidRPr="00D56361" w:rsidRDefault="00D56361" w:rsidP="00D56361">
            <w:pPr>
              <w:spacing w:after="0" w:line="240" w:lineRule="auto"/>
              <w:jc w:val="center"/>
              <w:rPr>
                <w:rFonts w:ascii="Arial Narrow" w:hAnsi="Arial Narrow" w:cs="Arial"/>
                <w:i/>
                <w:lang w:val="kk-KZ"/>
              </w:rPr>
            </w:pPr>
            <w:r w:rsidRPr="00D56361">
              <w:rPr>
                <w:rFonts w:ascii="Arial Narrow" w:hAnsi="Arial Narrow" w:cs="Arial"/>
                <w:i/>
                <w:lang w:val="kk-KZ"/>
              </w:rPr>
              <w:t>г. Павлодар</w:t>
            </w:r>
          </w:p>
        </w:tc>
        <w:tc>
          <w:tcPr>
            <w:tcW w:w="850" w:type="dxa"/>
            <w:tcBorders>
              <w:top w:val="single" w:sz="4" w:space="0" w:color="auto"/>
              <w:left w:val="nil"/>
              <w:bottom w:val="single" w:sz="4" w:space="0" w:color="auto"/>
              <w:right w:val="single" w:sz="4" w:space="0" w:color="auto"/>
            </w:tcBorders>
            <w:shd w:val="clear" w:color="auto" w:fill="auto"/>
            <w:noWrap/>
            <w:vAlign w:val="center"/>
          </w:tcPr>
          <w:p w:rsidR="00D56361" w:rsidRPr="00D56361" w:rsidRDefault="00D56361" w:rsidP="00D56361">
            <w:pPr>
              <w:spacing w:after="0" w:line="240" w:lineRule="auto"/>
              <w:jc w:val="center"/>
              <w:rPr>
                <w:rFonts w:ascii="Arial Narrow" w:hAnsi="Arial Narrow" w:cs="Arial"/>
                <w:i/>
                <w:lang w:val="kk-KZ"/>
              </w:rPr>
            </w:pPr>
            <w:r w:rsidRPr="00D56361">
              <w:rPr>
                <w:rFonts w:ascii="Arial Narrow" w:hAnsi="Arial Narrow" w:cs="Arial"/>
                <w:i/>
                <w:lang w:val="kk-KZ"/>
              </w:rPr>
              <w:t>2 687</w:t>
            </w:r>
          </w:p>
        </w:tc>
        <w:tc>
          <w:tcPr>
            <w:tcW w:w="917" w:type="dxa"/>
            <w:tcBorders>
              <w:top w:val="single" w:sz="4" w:space="0" w:color="auto"/>
              <w:left w:val="nil"/>
              <w:bottom w:val="single" w:sz="4" w:space="0" w:color="auto"/>
              <w:right w:val="single" w:sz="4" w:space="0" w:color="auto"/>
            </w:tcBorders>
            <w:shd w:val="clear" w:color="auto" w:fill="auto"/>
            <w:vAlign w:val="center"/>
          </w:tcPr>
          <w:p w:rsidR="00D56361" w:rsidRPr="00D56361" w:rsidRDefault="00D56361" w:rsidP="00D56361">
            <w:pPr>
              <w:spacing w:after="0" w:line="240" w:lineRule="auto"/>
              <w:jc w:val="center"/>
              <w:rPr>
                <w:rFonts w:ascii="Arial Narrow" w:hAnsi="Arial Narrow" w:cs="Arial"/>
                <w:i/>
                <w:lang w:val="kk-KZ"/>
              </w:rPr>
            </w:pPr>
            <w:r w:rsidRPr="00D56361">
              <w:rPr>
                <w:rFonts w:ascii="Arial Narrow" w:hAnsi="Arial Narrow" w:cs="Arial"/>
                <w:i/>
                <w:lang w:val="kk-KZ"/>
              </w:rPr>
              <w:t>3 199</w:t>
            </w:r>
          </w:p>
        </w:tc>
        <w:tc>
          <w:tcPr>
            <w:tcW w:w="865" w:type="dxa"/>
            <w:tcBorders>
              <w:top w:val="single" w:sz="4" w:space="0" w:color="auto"/>
              <w:left w:val="nil"/>
              <w:bottom w:val="single" w:sz="4" w:space="0" w:color="auto"/>
              <w:right w:val="single" w:sz="4" w:space="0" w:color="auto"/>
            </w:tcBorders>
            <w:shd w:val="clear" w:color="auto" w:fill="auto"/>
            <w:vAlign w:val="center"/>
          </w:tcPr>
          <w:p w:rsidR="00D56361" w:rsidRPr="00D56361" w:rsidRDefault="00D56361" w:rsidP="00D56361">
            <w:pPr>
              <w:spacing w:after="0" w:line="240" w:lineRule="auto"/>
              <w:jc w:val="center"/>
              <w:rPr>
                <w:rFonts w:ascii="Arial Narrow" w:hAnsi="Arial Narrow" w:cs="Arial"/>
                <w:i/>
                <w:lang w:val="kk-KZ"/>
              </w:rPr>
            </w:pPr>
            <w:r w:rsidRPr="00D56361">
              <w:rPr>
                <w:rFonts w:ascii="Arial Narrow" w:hAnsi="Arial Narrow" w:cs="Arial"/>
                <w:i/>
                <w:lang w:val="kk-KZ"/>
              </w:rPr>
              <w:t>3 138</w:t>
            </w:r>
          </w:p>
        </w:tc>
        <w:tc>
          <w:tcPr>
            <w:tcW w:w="866" w:type="dxa"/>
            <w:tcBorders>
              <w:top w:val="single" w:sz="4" w:space="0" w:color="auto"/>
              <w:left w:val="nil"/>
              <w:bottom w:val="single" w:sz="4" w:space="0" w:color="auto"/>
              <w:right w:val="single" w:sz="4" w:space="0" w:color="auto"/>
            </w:tcBorders>
            <w:shd w:val="clear" w:color="auto" w:fill="auto"/>
            <w:vAlign w:val="center"/>
          </w:tcPr>
          <w:p w:rsidR="00D56361" w:rsidRPr="00D56361" w:rsidRDefault="00D56361" w:rsidP="00D56361">
            <w:pPr>
              <w:spacing w:after="0" w:line="240" w:lineRule="auto"/>
              <w:jc w:val="center"/>
              <w:rPr>
                <w:rFonts w:ascii="Arial Narrow" w:hAnsi="Arial Narrow" w:cs="Arial"/>
                <w:i/>
                <w:lang w:val="kk-KZ"/>
              </w:rPr>
            </w:pPr>
            <w:r w:rsidRPr="00D56361">
              <w:rPr>
                <w:rFonts w:ascii="Arial Narrow" w:hAnsi="Arial Narrow" w:cs="Arial"/>
                <w:i/>
                <w:lang w:val="kk-KZ"/>
              </w:rPr>
              <w:t>3 069</w:t>
            </w:r>
          </w:p>
        </w:tc>
        <w:tc>
          <w:tcPr>
            <w:tcW w:w="865" w:type="dxa"/>
            <w:tcBorders>
              <w:top w:val="single" w:sz="4" w:space="0" w:color="auto"/>
              <w:left w:val="nil"/>
              <w:bottom w:val="single" w:sz="4" w:space="0" w:color="auto"/>
              <w:right w:val="single" w:sz="4" w:space="0" w:color="auto"/>
            </w:tcBorders>
            <w:shd w:val="clear" w:color="auto" w:fill="auto"/>
            <w:vAlign w:val="center"/>
          </w:tcPr>
          <w:p w:rsidR="00D56361" w:rsidRPr="00D56361" w:rsidRDefault="00D56361" w:rsidP="00D56361">
            <w:pPr>
              <w:spacing w:after="0" w:line="240" w:lineRule="auto"/>
              <w:jc w:val="center"/>
              <w:rPr>
                <w:rFonts w:ascii="Arial Narrow" w:hAnsi="Arial Narrow" w:cs="Arial"/>
                <w:i/>
                <w:lang w:val="kk-KZ"/>
              </w:rPr>
            </w:pPr>
            <w:r w:rsidRPr="00D56361">
              <w:rPr>
                <w:rFonts w:ascii="Arial Narrow" w:hAnsi="Arial Narrow" w:cs="Arial"/>
                <w:i/>
                <w:lang w:val="kk-KZ"/>
              </w:rPr>
              <w:t>2 996</w:t>
            </w:r>
          </w:p>
        </w:tc>
        <w:tc>
          <w:tcPr>
            <w:tcW w:w="882" w:type="dxa"/>
            <w:tcBorders>
              <w:top w:val="single" w:sz="4" w:space="0" w:color="auto"/>
              <w:left w:val="single" w:sz="4" w:space="0" w:color="auto"/>
              <w:bottom w:val="single" w:sz="4" w:space="0" w:color="auto"/>
              <w:right w:val="single" w:sz="4" w:space="0" w:color="auto"/>
            </w:tcBorders>
            <w:shd w:val="clear" w:color="auto" w:fill="auto"/>
            <w:noWrap/>
            <w:vAlign w:val="center"/>
          </w:tcPr>
          <w:p w:rsidR="00D56361" w:rsidRPr="00D56361" w:rsidRDefault="00D56361" w:rsidP="00D56361">
            <w:pPr>
              <w:spacing w:after="0" w:line="240" w:lineRule="auto"/>
              <w:jc w:val="center"/>
              <w:rPr>
                <w:rFonts w:ascii="Arial Narrow" w:hAnsi="Arial Narrow" w:cs="Arial"/>
                <w:i/>
                <w:lang w:val="kk-KZ"/>
              </w:rPr>
            </w:pPr>
            <w:r w:rsidRPr="00D56361">
              <w:rPr>
                <w:rFonts w:ascii="Arial Narrow" w:hAnsi="Arial Narrow" w:cs="Arial"/>
                <w:i/>
                <w:lang w:val="kk-KZ"/>
              </w:rPr>
              <w:t>74,3</w:t>
            </w:r>
          </w:p>
        </w:tc>
        <w:tc>
          <w:tcPr>
            <w:tcW w:w="850" w:type="dxa"/>
            <w:tcBorders>
              <w:top w:val="single" w:sz="4" w:space="0" w:color="auto"/>
              <w:left w:val="single" w:sz="4" w:space="0" w:color="auto"/>
              <w:bottom w:val="single" w:sz="4" w:space="0" w:color="auto"/>
              <w:right w:val="single" w:sz="4" w:space="0" w:color="auto"/>
            </w:tcBorders>
            <w:vAlign w:val="center"/>
          </w:tcPr>
          <w:p w:rsidR="00D56361" w:rsidRPr="00D56361" w:rsidRDefault="00D56361" w:rsidP="00D56361">
            <w:pPr>
              <w:spacing w:after="0" w:line="240" w:lineRule="auto"/>
              <w:jc w:val="center"/>
              <w:rPr>
                <w:rFonts w:ascii="Arial Narrow" w:hAnsi="Arial Narrow" w:cs="Arial"/>
                <w:i/>
                <w:lang w:val="kk-KZ"/>
              </w:rPr>
            </w:pPr>
            <w:r w:rsidRPr="00D56361">
              <w:rPr>
                <w:rFonts w:ascii="Arial Narrow" w:hAnsi="Arial Narrow" w:cs="Arial"/>
                <w:i/>
                <w:lang w:val="kk-KZ"/>
              </w:rPr>
              <w:t>87,1</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tcPr>
          <w:p w:rsidR="00D56361" w:rsidRPr="00D56361" w:rsidRDefault="00D56361" w:rsidP="00D56361">
            <w:pPr>
              <w:spacing w:after="0" w:line="240" w:lineRule="auto"/>
              <w:jc w:val="center"/>
              <w:rPr>
                <w:rFonts w:ascii="Arial Narrow" w:hAnsi="Arial Narrow" w:cs="Arial"/>
                <w:i/>
                <w:lang w:val="kk-KZ"/>
              </w:rPr>
            </w:pPr>
            <w:r w:rsidRPr="00D56361">
              <w:rPr>
                <w:rFonts w:ascii="Arial Narrow" w:hAnsi="Arial Narrow" w:cs="Arial"/>
                <w:i/>
                <w:lang w:val="kk-KZ"/>
              </w:rPr>
              <w:t>85,4</w:t>
            </w:r>
          </w:p>
        </w:tc>
        <w:tc>
          <w:tcPr>
            <w:tcW w:w="850" w:type="dxa"/>
            <w:tcBorders>
              <w:top w:val="single" w:sz="4" w:space="0" w:color="auto"/>
              <w:left w:val="single" w:sz="4" w:space="0" w:color="auto"/>
              <w:bottom w:val="single" w:sz="4" w:space="0" w:color="auto"/>
              <w:right w:val="single" w:sz="4" w:space="0" w:color="auto"/>
            </w:tcBorders>
            <w:vAlign w:val="center"/>
          </w:tcPr>
          <w:p w:rsidR="00D56361" w:rsidRPr="00D56361" w:rsidRDefault="00D56361" w:rsidP="00D56361">
            <w:pPr>
              <w:spacing w:after="0" w:line="240" w:lineRule="auto"/>
              <w:jc w:val="center"/>
              <w:rPr>
                <w:rFonts w:ascii="Arial Narrow" w:hAnsi="Arial Narrow" w:cs="Arial"/>
                <w:i/>
                <w:lang w:val="kk-KZ"/>
              </w:rPr>
            </w:pPr>
            <w:r w:rsidRPr="00D56361">
              <w:rPr>
                <w:rFonts w:ascii="Arial Narrow" w:hAnsi="Arial Narrow" w:cs="Arial"/>
                <w:i/>
                <w:lang w:val="kk-KZ"/>
              </w:rPr>
              <w:t>82,9</w:t>
            </w:r>
          </w:p>
        </w:tc>
        <w:tc>
          <w:tcPr>
            <w:tcW w:w="851" w:type="dxa"/>
            <w:tcBorders>
              <w:top w:val="single" w:sz="4" w:space="0" w:color="auto"/>
              <w:left w:val="single" w:sz="4" w:space="0" w:color="auto"/>
              <w:bottom w:val="single" w:sz="4" w:space="0" w:color="auto"/>
              <w:right w:val="single" w:sz="4" w:space="0" w:color="auto"/>
            </w:tcBorders>
            <w:vAlign w:val="center"/>
          </w:tcPr>
          <w:p w:rsidR="00D56361" w:rsidRPr="00D56361" w:rsidRDefault="00D56361" w:rsidP="00D56361">
            <w:pPr>
              <w:spacing w:after="0" w:line="240" w:lineRule="auto"/>
              <w:jc w:val="center"/>
              <w:rPr>
                <w:rFonts w:ascii="Arial Narrow" w:hAnsi="Arial Narrow" w:cs="Arial"/>
                <w:i/>
                <w:lang w:val="kk-KZ"/>
              </w:rPr>
            </w:pPr>
            <w:r w:rsidRPr="00D56361">
              <w:rPr>
                <w:rFonts w:ascii="Arial Narrow" w:hAnsi="Arial Narrow" w:cs="Arial"/>
                <w:i/>
                <w:lang w:val="kk-KZ"/>
              </w:rPr>
              <w:t>86,7</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D56361" w:rsidRPr="00D56361" w:rsidRDefault="00D56361" w:rsidP="00D56361">
            <w:pPr>
              <w:spacing w:after="0" w:line="240" w:lineRule="auto"/>
              <w:jc w:val="center"/>
              <w:rPr>
                <w:rFonts w:ascii="Arial Narrow" w:hAnsi="Arial Narrow" w:cs="Arial"/>
                <w:i/>
                <w:lang w:val="kk-KZ"/>
              </w:rPr>
            </w:pPr>
            <w:r w:rsidRPr="00D56361">
              <w:rPr>
                <w:rFonts w:ascii="Arial Narrow" w:hAnsi="Arial Narrow" w:cs="Arial"/>
                <w:i/>
                <w:lang w:val="kk-KZ"/>
              </w:rPr>
              <w:t>1 479</w:t>
            </w:r>
          </w:p>
        </w:tc>
        <w:tc>
          <w:tcPr>
            <w:tcW w:w="888" w:type="dxa"/>
            <w:tcBorders>
              <w:top w:val="single" w:sz="4" w:space="0" w:color="auto"/>
              <w:left w:val="single" w:sz="4" w:space="0" w:color="auto"/>
              <w:bottom w:val="single" w:sz="4" w:space="0" w:color="auto"/>
              <w:right w:val="single" w:sz="4" w:space="0" w:color="auto"/>
            </w:tcBorders>
            <w:shd w:val="clear" w:color="auto" w:fill="auto"/>
            <w:noWrap/>
            <w:vAlign w:val="center"/>
          </w:tcPr>
          <w:p w:rsidR="00D56361" w:rsidRPr="00D56361" w:rsidRDefault="00D56361" w:rsidP="00D56361">
            <w:pPr>
              <w:spacing w:after="0" w:line="240" w:lineRule="auto"/>
              <w:jc w:val="center"/>
              <w:rPr>
                <w:rFonts w:ascii="Arial Narrow" w:hAnsi="Arial Narrow" w:cs="Arial"/>
                <w:i/>
                <w:lang w:val="kk-KZ"/>
              </w:rPr>
            </w:pPr>
            <w:r w:rsidRPr="00D56361">
              <w:rPr>
                <w:rFonts w:ascii="Arial Narrow" w:hAnsi="Arial Narrow" w:cs="Arial"/>
                <w:i/>
                <w:lang w:val="kk-KZ"/>
              </w:rPr>
              <w:t>1 346</w:t>
            </w:r>
          </w:p>
        </w:tc>
        <w:tc>
          <w:tcPr>
            <w:tcW w:w="872" w:type="dxa"/>
            <w:tcBorders>
              <w:top w:val="single" w:sz="4" w:space="0" w:color="auto"/>
              <w:left w:val="single" w:sz="4" w:space="0" w:color="auto"/>
              <w:bottom w:val="single" w:sz="4" w:space="0" w:color="auto"/>
              <w:right w:val="single" w:sz="4" w:space="0" w:color="auto"/>
            </w:tcBorders>
            <w:vAlign w:val="center"/>
          </w:tcPr>
          <w:p w:rsidR="00D56361" w:rsidRPr="00D56361" w:rsidRDefault="00D56361" w:rsidP="00D56361">
            <w:pPr>
              <w:spacing w:after="0" w:line="240" w:lineRule="auto"/>
              <w:jc w:val="center"/>
              <w:rPr>
                <w:rFonts w:ascii="Arial Narrow" w:hAnsi="Arial Narrow" w:cs="Arial"/>
                <w:i/>
                <w:lang w:val="kk-KZ"/>
              </w:rPr>
            </w:pPr>
            <w:r w:rsidRPr="00D56361">
              <w:rPr>
                <w:rFonts w:ascii="Arial Narrow" w:hAnsi="Arial Narrow" w:cs="Arial"/>
                <w:i/>
                <w:lang w:val="kk-KZ"/>
              </w:rPr>
              <w:t>1 390</w:t>
            </w:r>
          </w:p>
        </w:tc>
        <w:tc>
          <w:tcPr>
            <w:tcW w:w="933" w:type="dxa"/>
            <w:tcBorders>
              <w:top w:val="single" w:sz="4" w:space="0" w:color="auto"/>
              <w:left w:val="single" w:sz="4" w:space="0" w:color="auto"/>
              <w:bottom w:val="single" w:sz="4" w:space="0" w:color="auto"/>
              <w:right w:val="single" w:sz="4" w:space="0" w:color="auto"/>
            </w:tcBorders>
            <w:shd w:val="clear" w:color="auto" w:fill="auto"/>
            <w:noWrap/>
            <w:vAlign w:val="center"/>
          </w:tcPr>
          <w:p w:rsidR="00D56361" w:rsidRPr="00D56361" w:rsidRDefault="00D56361" w:rsidP="00D56361">
            <w:pPr>
              <w:spacing w:after="0" w:line="240" w:lineRule="auto"/>
              <w:jc w:val="center"/>
              <w:rPr>
                <w:rFonts w:ascii="Arial Narrow" w:hAnsi="Arial Narrow" w:cs="Arial"/>
                <w:i/>
                <w:lang w:val="kk-KZ"/>
              </w:rPr>
            </w:pPr>
            <w:r w:rsidRPr="00D56361">
              <w:rPr>
                <w:rFonts w:ascii="Arial Narrow" w:hAnsi="Arial Narrow" w:cs="Arial"/>
                <w:i/>
                <w:lang w:val="kk-KZ"/>
              </w:rPr>
              <w:t>1 381</w:t>
            </w:r>
          </w:p>
        </w:tc>
        <w:tc>
          <w:tcPr>
            <w:tcW w:w="900" w:type="dxa"/>
            <w:tcBorders>
              <w:top w:val="single" w:sz="4" w:space="0" w:color="auto"/>
              <w:left w:val="single" w:sz="4" w:space="0" w:color="auto"/>
              <w:bottom w:val="single" w:sz="4" w:space="0" w:color="auto"/>
              <w:right w:val="single" w:sz="4" w:space="0" w:color="auto"/>
            </w:tcBorders>
            <w:vAlign w:val="center"/>
          </w:tcPr>
          <w:p w:rsidR="00D56361" w:rsidRPr="00D56361" w:rsidRDefault="00D56361" w:rsidP="00D56361">
            <w:pPr>
              <w:spacing w:after="0" w:line="240" w:lineRule="auto"/>
              <w:jc w:val="center"/>
              <w:rPr>
                <w:rFonts w:ascii="Arial Narrow" w:hAnsi="Arial Narrow" w:cs="Arial"/>
                <w:i/>
                <w:lang w:val="kk-KZ"/>
              </w:rPr>
            </w:pPr>
            <w:r w:rsidRPr="00D56361">
              <w:rPr>
                <w:rFonts w:ascii="Arial Narrow" w:hAnsi="Arial Narrow" w:cs="Arial"/>
                <w:i/>
                <w:lang w:val="kk-KZ"/>
              </w:rPr>
              <w:t>1 380</w:t>
            </w:r>
          </w:p>
        </w:tc>
      </w:tr>
      <w:tr w:rsidR="00D56361" w:rsidRPr="00D56361" w:rsidTr="00D56361">
        <w:trPr>
          <w:trHeight w:val="313"/>
        </w:trPr>
        <w:tc>
          <w:tcPr>
            <w:tcW w:w="2093" w:type="dxa"/>
            <w:tcBorders>
              <w:top w:val="nil"/>
              <w:left w:val="single" w:sz="4" w:space="0" w:color="auto"/>
              <w:bottom w:val="single" w:sz="4" w:space="0" w:color="auto"/>
              <w:right w:val="single" w:sz="4" w:space="0" w:color="auto"/>
            </w:tcBorders>
            <w:shd w:val="clear" w:color="auto" w:fill="auto"/>
            <w:noWrap/>
            <w:vAlign w:val="bottom"/>
            <w:hideMark/>
          </w:tcPr>
          <w:p w:rsidR="00D56361" w:rsidRPr="00D56361" w:rsidRDefault="00D56361" w:rsidP="00D56361">
            <w:pPr>
              <w:spacing w:after="0" w:line="240" w:lineRule="auto"/>
              <w:jc w:val="center"/>
              <w:rPr>
                <w:rFonts w:ascii="Arial Narrow" w:hAnsi="Arial Narrow" w:cs="Arial"/>
                <w:i/>
                <w:lang w:val="kk-KZ"/>
              </w:rPr>
            </w:pPr>
            <w:r w:rsidRPr="00D56361">
              <w:rPr>
                <w:rFonts w:ascii="Arial Narrow" w:hAnsi="Arial Narrow" w:cs="Arial"/>
                <w:i/>
                <w:lang w:val="kk-KZ"/>
              </w:rPr>
              <w:t>г. Аксу</w:t>
            </w:r>
          </w:p>
        </w:tc>
        <w:tc>
          <w:tcPr>
            <w:tcW w:w="850" w:type="dxa"/>
            <w:tcBorders>
              <w:top w:val="single" w:sz="4" w:space="0" w:color="auto"/>
              <w:left w:val="nil"/>
              <w:bottom w:val="single" w:sz="4" w:space="0" w:color="auto"/>
              <w:right w:val="single" w:sz="4" w:space="0" w:color="auto"/>
            </w:tcBorders>
            <w:shd w:val="clear" w:color="auto" w:fill="auto"/>
            <w:noWrap/>
            <w:vAlign w:val="center"/>
          </w:tcPr>
          <w:p w:rsidR="00D56361" w:rsidRPr="00D56361" w:rsidRDefault="00D56361" w:rsidP="00D56361">
            <w:pPr>
              <w:spacing w:after="0" w:line="240" w:lineRule="auto"/>
              <w:jc w:val="center"/>
              <w:rPr>
                <w:rFonts w:ascii="Arial Narrow" w:hAnsi="Arial Narrow" w:cs="Arial"/>
                <w:i/>
                <w:lang w:val="kk-KZ"/>
              </w:rPr>
            </w:pPr>
            <w:r w:rsidRPr="00D56361">
              <w:rPr>
                <w:rFonts w:ascii="Arial Narrow" w:hAnsi="Arial Narrow" w:cs="Arial"/>
                <w:i/>
                <w:lang w:val="kk-KZ"/>
              </w:rPr>
              <w:t>180</w:t>
            </w:r>
          </w:p>
        </w:tc>
        <w:tc>
          <w:tcPr>
            <w:tcW w:w="917" w:type="dxa"/>
            <w:tcBorders>
              <w:top w:val="single" w:sz="4" w:space="0" w:color="auto"/>
              <w:left w:val="nil"/>
              <w:bottom w:val="single" w:sz="4" w:space="0" w:color="auto"/>
              <w:right w:val="single" w:sz="4" w:space="0" w:color="auto"/>
            </w:tcBorders>
            <w:shd w:val="clear" w:color="auto" w:fill="auto"/>
            <w:vAlign w:val="center"/>
          </w:tcPr>
          <w:p w:rsidR="00D56361" w:rsidRPr="00D56361" w:rsidRDefault="00D56361" w:rsidP="00D56361">
            <w:pPr>
              <w:spacing w:after="0" w:line="240" w:lineRule="auto"/>
              <w:jc w:val="center"/>
              <w:rPr>
                <w:rFonts w:ascii="Arial Narrow" w:hAnsi="Arial Narrow" w:cs="Arial"/>
                <w:i/>
                <w:lang w:val="kk-KZ"/>
              </w:rPr>
            </w:pPr>
            <w:r w:rsidRPr="00D56361">
              <w:rPr>
                <w:rFonts w:ascii="Arial Narrow" w:hAnsi="Arial Narrow" w:cs="Arial"/>
                <w:i/>
                <w:lang w:val="kk-KZ"/>
              </w:rPr>
              <w:t>177</w:t>
            </w:r>
          </w:p>
        </w:tc>
        <w:tc>
          <w:tcPr>
            <w:tcW w:w="865" w:type="dxa"/>
            <w:tcBorders>
              <w:top w:val="single" w:sz="4" w:space="0" w:color="auto"/>
              <w:left w:val="nil"/>
              <w:bottom w:val="single" w:sz="4" w:space="0" w:color="auto"/>
              <w:right w:val="single" w:sz="4" w:space="0" w:color="auto"/>
            </w:tcBorders>
            <w:shd w:val="clear" w:color="auto" w:fill="auto"/>
            <w:vAlign w:val="center"/>
          </w:tcPr>
          <w:p w:rsidR="00D56361" w:rsidRPr="00D56361" w:rsidRDefault="00D56361" w:rsidP="00D56361">
            <w:pPr>
              <w:spacing w:after="0" w:line="240" w:lineRule="auto"/>
              <w:jc w:val="center"/>
              <w:rPr>
                <w:rFonts w:ascii="Arial Narrow" w:hAnsi="Arial Narrow" w:cs="Arial"/>
                <w:i/>
                <w:lang w:val="kk-KZ"/>
              </w:rPr>
            </w:pPr>
            <w:r w:rsidRPr="00D56361">
              <w:rPr>
                <w:rFonts w:ascii="Arial Narrow" w:hAnsi="Arial Narrow" w:cs="Arial"/>
                <w:i/>
                <w:lang w:val="kk-KZ"/>
              </w:rPr>
              <w:t>177</w:t>
            </w:r>
          </w:p>
        </w:tc>
        <w:tc>
          <w:tcPr>
            <w:tcW w:w="866" w:type="dxa"/>
            <w:tcBorders>
              <w:top w:val="single" w:sz="4" w:space="0" w:color="auto"/>
              <w:left w:val="nil"/>
              <w:bottom w:val="single" w:sz="4" w:space="0" w:color="auto"/>
              <w:right w:val="single" w:sz="4" w:space="0" w:color="auto"/>
            </w:tcBorders>
            <w:shd w:val="clear" w:color="auto" w:fill="auto"/>
            <w:vAlign w:val="center"/>
          </w:tcPr>
          <w:p w:rsidR="00D56361" w:rsidRPr="00D56361" w:rsidRDefault="00D56361" w:rsidP="00D56361">
            <w:pPr>
              <w:spacing w:after="0" w:line="240" w:lineRule="auto"/>
              <w:jc w:val="center"/>
              <w:rPr>
                <w:rFonts w:ascii="Arial Narrow" w:hAnsi="Arial Narrow" w:cs="Arial"/>
                <w:i/>
                <w:lang w:val="kk-KZ"/>
              </w:rPr>
            </w:pPr>
            <w:r w:rsidRPr="00D56361">
              <w:rPr>
                <w:rFonts w:ascii="Arial Narrow" w:hAnsi="Arial Narrow" w:cs="Arial"/>
                <w:i/>
                <w:lang w:val="kk-KZ"/>
              </w:rPr>
              <w:t>177</w:t>
            </w:r>
          </w:p>
        </w:tc>
        <w:tc>
          <w:tcPr>
            <w:tcW w:w="865" w:type="dxa"/>
            <w:tcBorders>
              <w:top w:val="single" w:sz="4" w:space="0" w:color="auto"/>
              <w:left w:val="nil"/>
              <w:bottom w:val="single" w:sz="4" w:space="0" w:color="auto"/>
              <w:right w:val="single" w:sz="4" w:space="0" w:color="auto"/>
            </w:tcBorders>
            <w:shd w:val="clear" w:color="auto" w:fill="auto"/>
            <w:vAlign w:val="center"/>
          </w:tcPr>
          <w:p w:rsidR="00D56361" w:rsidRPr="00D56361" w:rsidRDefault="00D56361" w:rsidP="00D56361">
            <w:pPr>
              <w:spacing w:after="0" w:line="240" w:lineRule="auto"/>
              <w:jc w:val="center"/>
              <w:rPr>
                <w:rFonts w:ascii="Arial Narrow" w:hAnsi="Arial Narrow" w:cs="Arial"/>
                <w:i/>
                <w:lang w:val="kk-KZ"/>
              </w:rPr>
            </w:pPr>
            <w:r w:rsidRPr="00D56361">
              <w:rPr>
                <w:rFonts w:ascii="Arial Narrow" w:hAnsi="Arial Narrow" w:cs="Arial"/>
                <w:i/>
                <w:lang w:val="kk-KZ"/>
              </w:rPr>
              <w:t>175</w:t>
            </w:r>
          </w:p>
        </w:tc>
        <w:tc>
          <w:tcPr>
            <w:tcW w:w="882" w:type="dxa"/>
            <w:tcBorders>
              <w:top w:val="single" w:sz="4" w:space="0" w:color="auto"/>
              <w:left w:val="single" w:sz="4" w:space="0" w:color="auto"/>
              <w:bottom w:val="single" w:sz="4" w:space="0" w:color="auto"/>
              <w:right w:val="single" w:sz="4" w:space="0" w:color="auto"/>
            </w:tcBorders>
            <w:shd w:val="clear" w:color="auto" w:fill="auto"/>
            <w:noWrap/>
            <w:vAlign w:val="center"/>
          </w:tcPr>
          <w:p w:rsidR="00D56361" w:rsidRPr="00D56361" w:rsidRDefault="00D56361" w:rsidP="00D56361">
            <w:pPr>
              <w:spacing w:after="0" w:line="240" w:lineRule="auto"/>
              <w:jc w:val="center"/>
              <w:rPr>
                <w:rFonts w:ascii="Arial Narrow" w:hAnsi="Arial Narrow" w:cs="Arial"/>
                <w:i/>
                <w:lang w:val="kk-KZ"/>
              </w:rPr>
            </w:pPr>
            <w:r w:rsidRPr="00D56361">
              <w:rPr>
                <w:rFonts w:ascii="Arial Narrow" w:hAnsi="Arial Narrow" w:cs="Arial"/>
                <w:i/>
                <w:lang w:val="kk-KZ"/>
              </w:rPr>
              <w:t>25,9</w:t>
            </w:r>
          </w:p>
        </w:tc>
        <w:tc>
          <w:tcPr>
            <w:tcW w:w="850" w:type="dxa"/>
            <w:tcBorders>
              <w:top w:val="single" w:sz="4" w:space="0" w:color="auto"/>
              <w:left w:val="single" w:sz="4" w:space="0" w:color="auto"/>
              <w:bottom w:val="single" w:sz="4" w:space="0" w:color="auto"/>
              <w:right w:val="single" w:sz="4" w:space="0" w:color="auto"/>
            </w:tcBorders>
            <w:vAlign w:val="center"/>
          </w:tcPr>
          <w:p w:rsidR="00D56361" w:rsidRPr="00D56361" w:rsidRDefault="00D56361" w:rsidP="00D56361">
            <w:pPr>
              <w:spacing w:after="0" w:line="240" w:lineRule="auto"/>
              <w:jc w:val="center"/>
              <w:rPr>
                <w:rFonts w:ascii="Arial Narrow" w:hAnsi="Arial Narrow" w:cs="Arial"/>
                <w:i/>
                <w:lang w:val="kk-KZ"/>
              </w:rPr>
            </w:pPr>
            <w:r w:rsidRPr="00D56361">
              <w:rPr>
                <w:rFonts w:ascii="Arial Narrow" w:hAnsi="Arial Narrow" w:cs="Arial"/>
                <w:i/>
                <w:lang w:val="kk-KZ"/>
              </w:rPr>
              <w:t>24,5</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tcPr>
          <w:p w:rsidR="00D56361" w:rsidRPr="00D56361" w:rsidRDefault="00D56361" w:rsidP="00D56361">
            <w:pPr>
              <w:spacing w:after="0" w:line="240" w:lineRule="auto"/>
              <w:jc w:val="center"/>
              <w:rPr>
                <w:rFonts w:ascii="Arial Narrow" w:hAnsi="Arial Narrow" w:cs="Arial"/>
                <w:i/>
                <w:lang w:val="kk-KZ"/>
              </w:rPr>
            </w:pPr>
            <w:r w:rsidRPr="00D56361">
              <w:rPr>
                <w:rFonts w:ascii="Arial Narrow" w:hAnsi="Arial Narrow" w:cs="Arial"/>
                <w:i/>
                <w:lang w:val="kk-KZ"/>
              </w:rPr>
              <w:t>24,5</w:t>
            </w:r>
          </w:p>
        </w:tc>
        <w:tc>
          <w:tcPr>
            <w:tcW w:w="850" w:type="dxa"/>
            <w:tcBorders>
              <w:top w:val="single" w:sz="4" w:space="0" w:color="auto"/>
              <w:left w:val="single" w:sz="4" w:space="0" w:color="auto"/>
              <w:bottom w:val="single" w:sz="4" w:space="0" w:color="auto"/>
              <w:right w:val="single" w:sz="4" w:space="0" w:color="auto"/>
            </w:tcBorders>
            <w:vAlign w:val="center"/>
          </w:tcPr>
          <w:p w:rsidR="00D56361" w:rsidRPr="00D56361" w:rsidRDefault="00D56361" w:rsidP="00D56361">
            <w:pPr>
              <w:spacing w:after="0" w:line="240" w:lineRule="auto"/>
              <w:jc w:val="center"/>
              <w:rPr>
                <w:rFonts w:ascii="Arial Narrow" w:hAnsi="Arial Narrow" w:cs="Arial"/>
                <w:i/>
                <w:lang w:val="kk-KZ"/>
              </w:rPr>
            </w:pPr>
            <w:r w:rsidRPr="00D56361">
              <w:rPr>
                <w:rFonts w:ascii="Arial Narrow" w:hAnsi="Arial Narrow" w:cs="Arial"/>
                <w:i/>
                <w:lang w:val="kk-KZ"/>
              </w:rPr>
              <w:t>24,5</w:t>
            </w:r>
          </w:p>
        </w:tc>
        <w:tc>
          <w:tcPr>
            <w:tcW w:w="851" w:type="dxa"/>
            <w:tcBorders>
              <w:top w:val="single" w:sz="4" w:space="0" w:color="auto"/>
              <w:left w:val="single" w:sz="4" w:space="0" w:color="auto"/>
              <w:bottom w:val="single" w:sz="4" w:space="0" w:color="auto"/>
              <w:right w:val="single" w:sz="4" w:space="0" w:color="auto"/>
            </w:tcBorders>
            <w:vAlign w:val="center"/>
          </w:tcPr>
          <w:p w:rsidR="00D56361" w:rsidRPr="00D56361" w:rsidRDefault="00D56361" w:rsidP="00D56361">
            <w:pPr>
              <w:spacing w:after="0" w:line="240" w:lineRule="auto"/>
              <w:jc w:val="center"/>
              <w:rPr>
                <w:rFonts w:ascii="Arial Narrow" w:hAnsi="Arial Narrow" w:cs="Arial"/>
                <w:i/>
                <w:lang w:val="kk-KZ"/>
              </w:rPr>
            </w:pPr>
            <w:r w:rsidRPr="00D56361">
              <w:rPr>
                <w:rFonts w:ascii="Arial Narrow" w:hAnsi="Arial Narrow" w:cs="Arial"/>
                <w:i/>
                <w:lang w:val="kk-KZ"/>
              </w:rPr>
              <w:t>33,7</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D56361" w:rsidRPr="00D56361" w:rsidRDefault="00D56361" w:rsidP="00D56361">
            <w:pPr>
              <w:spacing w:after="0" w:line="240" w:lineRule="auto"/>
              <w:jc w:val="center"/>
              <w:rPr>
                <w:rFonts w:ascii="Arial Narrow" w:hAnsi="Arial Narrow" w:cs="Arial"/>
                <w:i/>
                <w:lang w:val="kk-KZ"/>
              </w:rPr>
            </w:pPr>
            <w:r w:rsidRPr="00D56361">
              <w:rPr>
                <w:rFonts w:ascii="Arial Narrow" w:hAnsi="Arial Narrow" w:cs="Arial"/>
                <w:i/>
                <w:lang w:val="kk-KZ"/>
              </w:rPr>
              <w:t>129</w:t>
            </w:r>
          </w:p>
        </w:tc>
        <w:tc>
          <w:tcPr>
            <w:tcW w:w="888" w:type="dxa"/>
            <w:tcBorders>
              <w:top w:val="single" w:sz="4" w:space="0" w:color="auto"/>
              <w:left w:val="single" w:sz="4" w:space="0" w:color="auto"/>
              <w:bottom w:val="single" w:sz="4" w:space="0" w:color="auto"/>
              <w:right w:val="single" w:sz="4" w:space="0" w:color="auto"/>
            </w:tcBorders>
            <w:shd w:val="clear" w:color="auto" w:fill="auto"/>
            <w:noWrap/>
            <w:vAlign w:val="center"/>
          </w:tcPr>
          <w:p w:rsidR="00D56361" w:rsidRPr="00D56361" w:rsidRDefault="00D56361" w:rsidP="00D56361">
            <w:pPr>
              <w:spacing w:after="0" w:line="240" w:lineRule="auto"/>
              <w:jc w:val="center"/>
              <w:rPr>
                <w:rFonts w:ascii="Arial Narrow" w:hAnsi="Arial Narrow" w:cs="Arial"/>
                <w:i/>
                <w:lang w:val="kk-KZ"/>
              </w:rPr>
            </w:pPr>
            <w:r w:rsidRPr="00D56361">
              <w:rPr>
                <w:rFonts w:ascii="Arial Narrow" w:hAnsi="Arial Narrow" w:cs="Arial"/>
                <w:i/>
                <w:lang w:val="kk-KZ"/>
              </w:rPr>
              <w:t>126</w:t>
            </w:r>
          </w:p>
        </w:tc>
        <w:tc>
          <w:tcPr>
            <w:tcW w:w="872" w:type="dxa"/>
            <w:tcBorders>
              <w:top w:val="single" w:sz="4" w:space="0" w:color="auto"/>
              <w:left w:val="single" w:sz="4" w:space="0" w:color="auto"/>
              <w:bottom w:val="single" w:sz="4" w:space="0" w:color="auto"/>
              <w:right w:val="single" w:sz="4" w:space="0" w:color="auto"/>
            </w:tcBorders>
            <w:vAlign w:val="center"/>
          </w:tcPr>
          <w:p w:rsidR="00D56361" w:rsidRPr="00D56361" w:rsidRDefault="00D56361" w:rsidP="00D56361">
            <w:pPr>
              <w:spacing w:after="0" w:line="240" w:lineRule="auto"/>
              <w:jc w:val="center"/>
              <w:rPr>
                <w:rFonts w:ascii="Arial Narrow" w:hAnsi="Arial Narrow" w:cs="Arial"/>
                <w:i/>
                <w:lang w:val="kk-KZ"/>
              </w:rPr>
            </w:pPr>
            <w:r w:rsidRPr="00D56361">
              <w:rPr>
                <w:rFonts w:ascii="Arial Narrow" w:hAnsi="Arial Narrow" w:cs="Arial"/>
                <w:i/>
                <w:lang w:val="kk-KZ"/>
              </w:rPr>
              <w:t>124</w:t>
            </w:r>
          </w:p>
        </w:tc>
        <w:tc>
          <w:tcPr>
            <w:tcW w:w="933" w:type="dxa"/>
            <w:tcBorders>
              <w:top w:val="single" w:sz="4" w:space="0" w:color="auto"/>
              <w:left w:val="single" w:sz="4" w:space="0" w:color="auto"/>
              <w:bottom w:val="single" w:sz="4" w:space="0" w:color="auto"/>
              <w:right w:val="single" w:sz="4" w:space="0" w:color="auto"/>
            </w:tcBorders>
            <w:shd w:val="clear" w:color="auto" w:fill="auto"/>
            <w:noWrap/>
            <w:vAlign w:val="center"/>
          </w:tcPr>
          <w:p w:rsidR="00D56361" w:rsidRPr="00D56361" w:rsidRDefault="00D56361" w:rsidP="00D56361">
            <w:pPr>
              <w:spacing w:after="0" w:line="240" w:lineRule="auto"/>
              <w:jc w:val="center"/>
              <w:rPr>
                <w:rFonts w:ascii="Arial Narrow" w:hAnsi="Arial Narrow" w:cs="Arial"/>
                <w:i/>
                <w:lang w:val="kk-KZ"/>
              </w:rPr>
            </w:pPr>
            <w:r w:rsidRPr="00D56361">
              <w:rPr>
                <w:rFonts w:ascii="Arial Narrow" w:hAnsi="Arial Narrow" w:cs="Arial"/>
                <w:i/>
                <w:lang w:val="kk-KZ"/>
              </w:rPr>
              <w:t>130</w:t>
            </w:r>
          </w:p>
        </w:tc>
        <w:tc>
          <w:tcPr>
            <w:tcW w:w="900" w:type="dxa"/>
            <w:tcBorders>
              <w:top w:val="single" w:sz="4" w:space="0" w:color="auto"/>
              <w:left w:val="single" w:sz="4" w:space="0" w:color="auto"/>
              <w:bottom w:val="single" w:sz="4" w:space="0" w:color="auto"/>
              <w:right w:val="single" w:sz="4" w:space="0" w:color="auto"/>
            </w:tcBorders>
            <w:vAlign w:val="center"/>
          </w:tcPr>
          <w:p w:rsidR="00D56361" w:rsidRPr="00D56361" w:rsidRDefault="00D56361" w:rsidP="00D56361">
            <w:pPr>
              <w:spacing w:after="0" w:line="240" w:lineRule="auto"/>
              <w:jc w:val="center"/>
              <w:rPr>
                <w:rFonts w:ascii="Arial Narrow" w:hAnsi="Arial Narrow" w:cs="Arial"/>
                <w:i/>
                <w:lang w:val="kk-KZ"/>
              </w:rPr>
            </w:pPr>
            <w:r w:rsidRPr="00D56361">
              <w:rPr>
                <w:rFonts w:ascii="Arial Narrow" w:hAnsi="Arial Narrow" w:cs="Arial"/>
                <w:i/>
                <w:lang w:val="kk-KZ"/>
              </w:rPr>
              <w:t>128</w:t>
            </w:r>
          </w:p>
        </w:tc>
      </w:tr>
      <w:tr w:rsidR="00D56361" w:rsidRPr="00D56361" w:rsidTr="00D56361">
        <w:trPr>
          <w:trHeight w:val="313"/>
        </w:trPr>
        <w:tc>
          <w:tcPr>
            <w:tcW w:w="2093" w:type="dxa"/>
            <w:tcBorders>
              <w:top w:val="nil"/>
              <w:left w:val="single" w:sz="4" w:space="0" w:color="auto"/>
              <w:bottom w:val="single" w:sz="4" w:space="0" w:color="auto"/>
              <w:right w:val="single" w:sz="4" w:space="0" w:color="auto"/>
            </w:tcBorders>
            <w:shd w:val="clear" w:color="auto" w:fill="auto"/>
            <w:noWrap/>
            <w:vAlign w:val="bottom"/>
            <w:hideMark/>
          </w:tcPr>
          <w:p w:rsidR="00D56361" w:rsidRPr="00D56361" w:rsidRDefault="00D56361" w:rsidP="00D56361">
            <w:pPr>
              <w:spacing w:after="0" w:line="240" w:lineRule="auto"/>
              <w:jc w:val="center"/>
              <w:rPr>
                <w:rFonts w:ascii="Arial Narrow" w:hAnsi="Arial Narrow" w:cs="Arial"/>
                <w:i/>
                <w:lang w:val="kk-KZ"/>
              </w:rPr>
            </w:pPr>
            <w:r w:rsidRPr="00D56361">
              <w:rPr>
                <w:rFonts w:ascii="Arial Narrow" w:hAnsi="Arial Narrow" w:cs="Arial"/>
                <w:i/>
                <w:lang w:val="kk-KZ"/>
              </w:rPr>
              <w:t>г.Экибастуз</w:t>
            </w:r>
          </w:p>
        </w:tc>
        <w:tc>
          <w:tcPr>
            <w:tcW w:w="850" w:type="dxa"/>
            <w:tcBorders>
              <w:top w:val="single" w:sz="4" w:space="0" w:color="auto"/>
              <w:left w:val="nil"/>
              <w:bottom w:val="single" w:sz="4" w:space="0" w:color="auto"/>
              <w:right w:val="single" w:sz="4" w:space="0" w:color="auto"/>
            </w:tcBorders>
            <w:shd w:val="clear" w:color="auto" w:fill="auto"/>
            <w:noWrap/>
            <w:vAlign w:val="center"/>
          </w:tcPr>
          <w:p w:rsidR="00D56361" w:rsidRPr="00D56361" w:rsidRDefault="00D56361" w:rsidP="00D56361">
            <w:pPr>
              <w:spacing w:after="0" w:line="240" w:lineRule="auto"/>
              <w:jc w:val="center"/>
              <w:rPr>
                <w:rFonts w:ascii="Arial Narrow" w:hAnsi="Arial Narrow" w:cs="Arial"/>
                <w:i/>
                <w:lang w:val="kk-KZ"/>
              </w:rPr>
            </w:pPr>
            <w:r w:rsidRPr="00D56361">
              <w:rPr>
                <w:rFonts w:ascii="Arial Narrow" w:hAnsi="Arial Narrow" w:cs="Arial"/>
                <w:i/>
                <w:lang w:val="kk-KZ"/>
              </w:rPr>
              <w:t>371</w:t>
            </w:r>
          </w:p>
        </w:tc>
        <w:tc>
          <w:tcPr>
            <w:tcW w:w="917" w:type="dxa"/>
            <w:tcBorders>
              <w:top w:val="single" w:sz="4" w:space="0" w:color="auto"/>
              <w:left w:val="nil"/>
              <w:bottom w:val="single" w:sz="4" w:space="0" w:color="auto"/>
              <w:right w:val="single" w:sz="4" w:space="0" w:color="auto"/>
            </w:tcBorders>
            <w:shd w:val="clear" w:color="auto" w:fill="auto"/>
            <w:vAlign w:val="center"/>
          </w:tcPr>
          <w:p w:rsidR="00D56361" w:rsidRPr="00D56361" w:rsidRDefault="00D56361" w:rsidP="00D56361">
            <w:pPr>
              <w:spacing w:after="0" w:line="240" w:lineRule="auto"/>
              <w:jc w:val="center"/>
              <w:rPr>
                <w:rFonts w:ascii="Arial Narrow" w:hAnsi="Arial Narrow" w:cs="Arial"/>
                <w:i/>
                <w:lang w:val="kk-KZ"/>
              </w:rPr>
            </w:pPr>
            <w:r w:rsidRPr="00D56361">
              <w:rPr>
                <w:rFonts w:ascii="Arial Narrow" w:hAnsi="Arial Narrow" w:cs="Arial"/>
                <w:i/>
                <w:lang w:val="kk-KZ"/>
              </w:rPr>
              <w:t>367</w:t>
            </w:r>
          </w:p>
        </w:tc>
        <w:tc>
          <w:tcPr>
            <w:tcW w:w="865" w:type="dxa"/>
            <w:tcBorders>
              <w:top w:val="single" w:sz="4" w:space="0" w:color="auto"/>
              <w:left w:val="nil"/>
              <w:bottom w:val="single" w:sz="4" w:space="0" w:color="auto"/>
              <w:right w:val="single" w:sz="4" w:space="0" w:color="auto"/>
            </w:tcBorders>
            <w:shd w:val="clear" w:color="auto" w:fill="auto"/>
            <w:vAlign w:val="center"/>
          </w:tcPr>
          <w:p w:rsidR="00D56361" w:rsidRPr="00D56361" w:rsidRDefault="00D56361" w:rsidP="00D56361">
            <w:pPr>
              <w:spacing w:after="0" w:line="240" w:lineRule="auto"/>
              <w:jc w:val="center"/>
              <w:rPr>
                <w:rFonts w:ascii="Arial Narrow" w:hAnsi="Arial Narrow" w:cs="Arial"/>
                <w:i/>
                <w:lang w:val="kk-KZ"/>
              </w:rPr>
            </w:pPr>
            <w:r w:rsidRPr="00D56361">
              <w:rPr>
                <w:rFonts w:ascii="Arial Narrow" w:hAnsi="Arial Narrow" w:cs="Arial"/>
                <w:i/>
                <w:lang w:val="kk-KZ"/>
              </w:rPr>
              <w:t>371</w:t>
            </w:r>
          </w:p>
        </w:tc>
        <w:tc>
          <w:tcPr>
            <w:tcW w:w="866" w:type="dxa"/>
            <w:tcBorders>
              <w:top w:val="single" w:sz="4" w:space="0" w:color="auto"/>
              <w:left w:val="nil"/>
              <w:bottom w:val="single" w:sz="4" w:space="0" w:color="auto"/>
              <w:right w:val="single" w:sz="4" w:space="0" w:color="auto"/>
            </w:tcBorders>
            <w:shd w:val="clear" w:color="auto" w:fill="auto"/>
            <w:vAlign w:val="center"/>
          </w:tcPr>
          <w:p w:rsidR="00D56361" w:rsidRPr="00D56361" w:rsidRDefault="00D56361" w:rsidP="00D56361">
            <w:pPr>
              <w:spacing w:after="0" w:line="240" w:lineRule="auto"/>
              <w:jc w:val="center"/>
              <w:rPr>
                <w:rFonts w:ascii="Arial Narrow" w:hAnsi="Arial Narrow" w:cs="Arial"/>
                <w:i/>
                <w:lang w:val="kk-KZ"/>
              </w:rPr>
            </w:pPr>
            <w:r w:rsidRPr="00D56361">
              <w:rPr>
                <w:rFonts w:ascii="Arial Narrow" w:hAnsi="Arial Narrow" w:cs="Arial"/>
                <w:i/>
                <w:lang w:val="kk-KZ"/>
              </w:rPr>
              <w:t>361</w:t>
            </w:r>
          </w:p>
        </w:tc>
        <w:tc>
          <w:tcPr>
            <w:tcW w:w="865" w:type="dxa"/>
            <w:tcBorders>
              <w:top w:val="single" w:sz="4" w:space="0" w:color="auto"/>
              <w:left w:val="nil"/>
              <w:bottom w:val="single" w:sz="4" w:space="0" w:color="auto"/>
              <w:right w:val="single" w:sz="4" w:space="0" w:color="auto"/>
            </w:tcBorders>
            <w:shd w:val="clear" w:color="auto" w:fill="auto"/>
            <w:vAlign w:val="center"/>
          </w:tcPr>
          <w:p w:rsidR="00D56361" w:rsidRPr="00D56361" w:rsidRDefault="00D56361" w:rsidP="00D56361">
            <w:pPr>
              <w:spacing w:after="0" w:line="240" w:lineRule="auto"/>
              <w:jc w:val="center"/>
              <w:rPr>
                <w:rFonts w:ascii="Arial Narrow" w:hAnsi="Arial Narrow" w:cs="Arial"/>
                <w:i/>
                <w:lang w:val="kk-KZ"/>
              </w:rPr>
            </w:pPr>
            <w:r w:rsidRPr="00D56361">
              <w:rPr>
                <w:rFonts w:ascii="Arial Narrow" w:hAnsi="Arial Narrow" w:cs="Arial"/>
                <w:i/>
                <w:lang w:val="kk-KZ"/>
              </w:rPr>
              <w:t>395</w:t>
            </w:r>
          </w:p>
        </w:tc>
        <w:tc>
          <w:tcPr>
            <w:tcW w:w="882" w:type="dxa"/>
            <w:tcBorders>
              <w:top w:val="single" w:sz="4" w:space="0" w:color="auto"/>
              <w:left w:val="single" w:sz="4" w:space="0" w:color="auto"/>
              <w:bottom w:val="single" w:sz="4" w:space="0" w:color="auto"/>
              <w:right w:val="single" w:sz="4" w:space="0" w:color="auto"/>
            </w:tcBorders>
            <w:shd w:val="clear" w:color="auto" w:fill="auto"/>
            <w:noWrap/>
            <w:vAlign w:val="center"/>
          </w:tcPr>
          <w:p w:rsidR="00D56361" w:rsidRPr="00D56361" w:rsidRDefault="00D56361" w:rsidP="00D56361">
            <w:pPr>
              <w:spacing w:after="0" w:line="240" w:lineRule="auto"/>
              <w:jc w:val="center"/>
              <w:rPr>
                <w:rFonts w:ascii="Arial Narrow" w:hAnsi="Arial Narrow" w:cs="Arial"/>
                <w:i/>
                <w:lang w:val="kk-KZ"/>
              </w:rPr>
            </w:pPr>
            <w:r w:rsidRPr="00D56361">
              <w:rPr>
                <w:rFonts w:ascii="Arial Narrow" w:hAnsi="Arial Narrow" w:cs="Arial"/>
                <w:i/>
                <w:lang w:val="kk-KZ"/>
              </w:rPr>
              <w:t>24,5</w:t>
            </w:r>
          </w:p>
        </w:tc>
        <w:tc>
          <w:tcPr>
            <w:tcW w:w="850" w:type="dxa"/>
            <w:tcBorders>
              <w:top w:val="single" w:sz="4" w:space="0" w:color="auto"/>
              <w:left w:val="single" w:sz="4" w:space="0" w:color="auto"/>
              <w:bottom w:val="single" w:sz="4" w:space="0" w:color="auto"/>
              <w:right w:val="single" w:sz="4" w:space="0" w:color="auto"/>
            </w:tcBorders>
            <w:vAlign w:val="center"/>
          </w:tcPr>
          <w:p w:rsidR="00D56361" w:rsidRPr="00D56361" w:rsidRDefault="00D56361" w:rsidP="00D56361">
            <w:pPr>
              <w:spacing w:after="0" w:line="240" w:lineRule="auto"/>
              <w:jc w:val="center"/>
              <w:rPr>
                <w:rFonts w:ascii="Arial Narrow" w:hAnsi="Arial Narrow" w:cs="Arial"/>
                <w:i/>
                <w:lang w:val="kk-KZ"/>
              </w:rPr>
            </w:pPr>
            <w:r w:rsidRPr="00D56361">
              <w:rPr>
                <w:rFonts w:ascii="Arial Narrow" w:hAnsi="Arial Narrow" w:cs="Arial"/>
                <w:i/>
                <w:lang w:val="kk-KZ"/>
              </w:rPr>
              <w:t>25,2</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tcPr>
          <w:p w:rsidR="00D56361" w:rsidRPr="00D56361" w:rsidRDefault="00D56361" w:rsidP="00D56361">
            <w:pPr>
              <w:spacing w:after="0" w:line="240" w:lineRule="auto"/>
              <w:jc w:val="center"/>
              <w:rPr>
                <w:rFonts w:ascii="Arial Narrow" w:hAnsi="Arial Narrow" w:cs="Arial"/>
                <w:i/>
                <w:lang w:val="kk-KZ"/>
              </w:rPr>
            </w:pPr>
            <w:r w:rsidRPr="00D56361">
              <w:rPr>
                <w:rFonts w:ascii="Arial Narrow" w:hAnsi="Arial Narrow" w:cs="Arial"/>
                <w:i/>
                <w:lang w:val="kk-KZ"/>
              </w:rPr>
              <w:t>25,5</w:t>
            </w:r>
          </w:p>
        </w:tc>
        <w:tc>
          <w:tcPr>
            <w:tcW w:w="850" w:type="dxa"/>
            <w:tcBorders>
              <w:top w:val="single" w:sz="4" w:space="0" w:color="auto"/>
              <w:left w:val="single" w:sz="4" w:space="0" w:color="auto"/>
              <w:bottom w:val="single" w:sz="4" w:space="0" w:color="auto"/>
              <w:right w:val="single" w:sz="4" w:space="0" w:color="auto"/>
            </w:tcBorders>
            <w:vAlign w:val="center"/>
          </w:tcPr>
          <w:p w:rsidR="00D56361" w:rsidRPr="00D56361" w:rsidRDefault="00D56361" w:rsidP="00D56361">
            <w:pPr>
              <w:spacing w:after="0" w:line="240" w:lineRule="auto"/>
              <w:jc w:val="center"/>
              <w:rPr>
                <w:rFonts w:ascii="Arial Narrow" w:hAnsi="Arial Narrow" w:cs="Arial"/>
                <w:i/>
                <w:lang w:val="kk-KZ"/>
              </w:rPr>
            </w:pPr>
            <w:r w:rsidRPr="00D56361">
              <w:rPr>
                <w:rFonts w:ascii="Arial Narrow" w:hAnsi="Arial Narrow" w:cs="Arial"/>
                <w:i/>
                <w:lang w:val="kk-KZ"/>
              </w:rPr>
              <w:t>25,0</w:t>
            </w:r>
          </w:p>
        </w:tc>
        <w:tc>
          <w:tcPr>
            <w:tcW w:w="851" w:type="dxa"/>
            <w:tcBorders>
              <w:top w:val="single" w:sz="4" w:space="0" w:color="auto"/>
              <w:left w:val="single" w:sz="4" w:space="0" w:color="auto"/>
              <w:bottom w:val="single" w:sz="4" w:space="0" w:color="auto"/>
              <w:right w:val="single" w:sz="4" w:space="0" w:color="auto"/>
            </w:tcBorders>
            <w:vAlign w:val="center"/>
          </w:tcPr>
          <w:p w:rsidR="00D56361" w:rsidRPr="00D56361" w:rsidRDefault="00D56361" w:rsidP="00D56361">
            <w:pPr>
              <w:spacing w:after="0" w:line="240" w:lineRule="auto"/>
              <w:jc w:val="center"/>
              <w:rPr>
                <w:rFonts w:ascii="Arial Narrow" w:hAnsi="Arial Narrow" w:cs="Arial"/>
                <w:i/>
                <w:lang w:val="kk-KZ"/>
              </w:rPr>
            </w:pPr>
            <w:r w:rsidRPr="00D56361">
              <w:rPr>
                <w:rFonts w:ascii="Arial Narrow" w:hAnsi="Arial Narrow" w:cs="Arial"/>
                <w:i/>
                <w:lang w:val="kk-KZ"/>
              </w:rPr>
              <w:t>29,1</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D56361" w:rsidRPr="00D56361" w:rsidRDefault="00D56361" w:rsidP="00D56361">
            <w:pPr>
              <w:spacing w:after="0" w:line="240" w:lineRule="auto"/>
              <w:jc w:val="center"/>
              <w:rPr>
                <w:rFonts w:ascii="Arial Narrow" w:hAnsi="Arial Narrow" w:cs="Arial"/>
                <w:i/>
                <w:lang w:val="kk-KZ"/>
              </w:rPr>
            </w:pPr>
            <w:r w:rsidRPr="00D56361">
              <w:rPr>
                <w:rFonts w:ascii="Arial Narrow" w:hAnsi="Arial Narrow" w:cs="Arial"/>
                <w:i/>
                <w:lang w:val="kk-KZ"/>
              </w:rPr>
              <w:t>266</w:t>
            </w:r>
          </w:p>
        </w:tc>
        <w:tc>
          <w:tcPr>
            <w:tcW w:w="888" w:type="dxa"/>
            <w:tcBorders>
              <w:top w:val="single" w:sz="4" w:space="0" w:color="auto"/>
              <w:left w:val="single" w:sz="4" w:space="0" w:color="auto"/>
              <w:bottom w:val="single" w:sz="4" w:space="0" w:color="auto"/>
              <w:right w:val="single" w:sz="4" w:space="0" w:color="auto"/>
            </w:tcBorders>
            <w:shd w:val="clear" w:color="auto" w:fill="auto"/>
            <w:noWrap/>
            <w:vAlign w:val="center"/>
          </w:tcPr>
          <w:p w:rsidR="00D56361" w:rsidRPr="00D56361" w:rsidRDefault="00D56361" w:rsidP="00D56361">
            <w:pPr>
              <w:spacing w:after="0" w:line="240" w:lineRule="auto"/>
              <w:jc w:val="center"/>
              <w:rPr>
                <w:rFonts w:ascii="Arial Narrow" w:hAnsi="Arial Narrow" w:cs="Arial"/>
                <w:i/>
                <w:lang w:val="kk-KZ"/>
              </w:rPr>
            </w:pPr>
            <w:r w:rsidRPr="00D56361">
              <w:rPr>
                <w:rFonts w:ascii="Arial Narrow" w:hAnsi="Arial Narrow" w:cs="Arial"/>
                <w:i/>
                <w:lang w:val="kk-KZ"/>
              </w:rPr>
              <w:t>268</w:t>
            </w:r>
          </w:p>
        </w:tc>
        <w:tc>
          <w:tcPr>
            <w:tcW w:w="872" w:type="dxa"/>
            <w:tcBorders>
              <w:top w:val="single" w:sz="4" w:space="0" w:color="auto"/>
              <w:left w:val="single" w:sz="4" w:space="0" w:color="auto"/>
              <w:bottom w:val="single" w:sz="4" w:space="0" w:color="auto"/>
              <w:right w:val="single" w:sz="4" w:space="0" w:color="auto"/>
            </w:tcBorders>
            <w:vAlign w:val="center"/>
          </w:tcPr>
          <w:p w:rsidR="00D56361" w:rsidRPr="00D56361" w:rsidRDefault="00D56361" w:rsidP="00D56361">
            <w:pPr>
              <w:spacing w:after="0" w:line="240" w:lineRule="auto"/>
              <w:jc w:val="center"/>
              <w:rPr>
                <w:rFonts w:ascii="Arial Narrow" w:hAnsi="Arial Narrow" w:cs="Arial"/>
                <w:i/>
                <w:lang w:val="kk-KZ"/>
              </w:rPr>
            </w:pPr>
            <w:r w:rsidRPr="00D56361">
              <w:rPr>
                <w:rFonts w:ascii="Arial Narrow" w:hAnsi="Arial Narrow" w:cs="Arial"/>
                <w:i/>
                <w:lang w:val="kk-KZ"/>
              </w:rPr>
              <w:t>261</w:t>
            </w:r>
          </w:p>
        </w:tc>
        <w:tc>
          <w:tcPr>
            <w:tcW w:w="933" w:type="dxa"/>
            <w:tcBorders>
              <w:top w:val="single" w:sz="4" w:space="0" w:color="auto"/>
              <w:left w:val="single" w:sz="4" w:space="0" w:color="auto"/>
              <w:bottom w:val="single" w:sz="4" w:space="0" w:color="auto"/>
              <w:right w:val="single" w:sz="4" w:space="0" w:color="auto"/>
            </w:tcBorders>
            <w:shd w:val="clear" w:color="auto" w:fill="auto"/>
            <w:noWrap/>
            <w:vAlign w:val="center"/>
          </w:tcPr>
          <w:p w:rsidR="00D56361" w:rsidRPr="00D56361" w:rsidRDefault="00D56361" w:rsidP="00D56361">
            <w:pPr>
              <w:spacing w:after="0" w:line="240" w:lineRule="auto"/>
              <w:jc w:val="center"/>
              <w:rPr>
                <w:rFonts w:ascii="Arial Narrow" w:hAnsi="Arial Narrow" w:cs="Arial"/>
                <w:i/>
                <w:lang w:val="kk-KZ"/>
              </w:rPr>
            </w:pPr>
            <w:r w:rsidRPr="00D56361">
              <w:rPr>
                <w:rFonts w:ascii="Arial Narrow" w:hAnsi="Arial Narrow" w:cs="Arial"/>
                <w:i/>
                <w:lang w:val="kk-KZ"/>
              </w:rPr>
              <w:t>270</w:t>
            </w:r>
          </w:p>
        </w:tc>
        <w:tc>
          <w:tcPr>
            <w:tcW w:w="900" w:type="dxa"/>
            <w:tcBorders>
              <w:top w:val="single" w:sz="4" w:space="0" w:color="auto"/>
              <w:left w:val="single" w:sz="4" w:space="0" w:color="auto"/>
              <w:bottom w:val="single" w:sz="4" w:space="0" w:color="auto"/>
              <w:right w:val="single" w:sz="4" w:space="0" w:color="auto"/>
            </w:tcBorders>
            <w:vAlign w:val="center"/>
          </w:tcPr>
          <w:p w:rsidR="00D56361" w:rsidRPr="00D56361" w:rsidRDefault="00D56361" w:rsidP="00D56361">
            <w:pPr>
              <w:spacing w:after="0" w:line="240" w:lineRule="auto"/>
              <w:jc w:val="center"/>
              <w:rPr>
                <w:rFonts w:ascii="Arial Narrow" w:hAnsi="Arial Narrow" w:cs="Arial"/>
                <w:i/>
                <w:lang w:val="kk-KZ"/>
              </w:rPr>
            </w:pPr>
            <w:r w:rsidRPr="00D56361">
              <w:rPr>
                <w:rFonts w:ascii="Arial Narrow" w:hAnsi="Arial Narrow" w:cs="Arial"/>
                <w:i/>
                <w:lang w:val="kk-KZ"/>
              </w:rPr>
              <w:t>258</w:t>
            </w:r>
          </w:p>
        </w:tc>
      </w:tr>
      <w:tr w:rsidR="00D56361" w:rsidRPr="00D56361" w:rsidTr="00D56361">
        <w:trPr>
          <w:trHeight w:val="165"/>
        </w:trPr>
        <w:tc>
          <w:tcPr>
            <w:tcW w:w="2093" w:type="dxa"/>
            <w:tcBorders>
              <w:top w:val="nil"/>
              <w:left w:val="single" w:sz="4" w:space="0" w:color="auto"/>
              <w:bottom w:val="single" w:sz="4" w:space="0" w:color="auto"/>
              <w:right w:val="single" w:sz="4" w:space="0" w:color="auto"/>
            </w:tcBorders>
            <w:shd w:val="clear" w:color="auto" w:fill="auto"/>
            <w:noWrap/>
            <w:vAlign w:val="bottom"/>
            <w:hideMark/>
          </w:tcPr>
          <w:p w:rsidR="00D56361" w:rsidRPr="00D56361" w:rsidRDefault="00D56361" w:rsidP="00D56361">
            <w:pPr>
              <w:spacing w:after="0" w:line="240" w:lineRule="auto"/>
              <w:jc w:val="center"/>
              <w:rPr>
                <w:rFonts w:ascii="Arial Narrow" w:hAnsi="Arial Narrow" w:cs="Arial"/>
                <w:i/>
                <w:lang w:val="kk-KZ"/>
              </w:rPr>
            </w:pPr>
            <w:r w:rsidRPr="00D56361">
              <w:rPr>
                <w:rFonts w:ascii="Arial Narrow" w:hAnsi="Arial Narrow" w:cs="Arial"/>
                <w:i/>
                <w:lang w:val="kk-KZ"/>
              </w:rPr>
              <w:t>Актогайский район</w:t>
            </w:r>
          </w:p>
        </w:tc>
        <w:tc>
          <w:tcPr>
            <w:tcW w:w="850" w:type="dxa"/>
            <w:tcBorders>
              <w:top w:val="single" w:sz="4" w:space="0" w:color="auto"/>
              <w:left w:val="nil"/>
              <w:bottom w:val="single" w:sz="4" w:space="0" w:color="auto"/>
              <w:right w:val="single" w:sz="4" w:space="0" w:color="auto"/>
            </w:tcBorders>
            <w:shd w:val="clear" w:color="auto" w:fill="auto"/>
            <w:noWrap/>
            <w:vAlign w:val="center"/>
          </w:tcPr>
          <w:p w:rsidR="00D56361" w:rsidRPr="00D56361" w:rsidRDefault="00D56361" w:rsidP="00D56361">
            <w:pPr>
              <w:spacing w:after="0" w:line="240" w:lineRule="auto"/>
              <w:jc w:val="center"/>
              <w:rPr>
                <w:rFonts w:ascii="Arial Narrow" w:hAnsi="Arial Narrow" w:cs="Arial"/>
                <w:i/>
                <w:lang w:val="kk-KZ"/>
              </w:rPr>
            </w:pPr>
            <w:r w:rsidRPr="00D56361">
              <w:rPr>
                <w:rFonts w:ascii="Arial Narrow" w:hAnsi="Arial Narrow" w:cs="Arial"/>
                <w:i/>
                <w:lang w:val="kk-KZ"/>
              </w:rPr>
              <w:t>30</w:t>
            </w:r>
          </w:p>
        </w:tc>
        <w:tc>
          <w:tcPr>
            <w:tcW w:w="917" w:type="dxa"/>
            <w:tcBorders>
              <w:top w:val="single" w:sz="4" w:space="0" w:color="auto"/>
              <w:left w:val="nil"/>
              <w:bottom w:val="single" w:sz="4" w:space="0" w:color="auto"/>
              <w:right w:val="single" w:sz="4" w:space="0" w:color="auto"/>
            </w:tcBorders>
            <w:shd w:val="clear" w:color="auto" w:fill="auto"/>
            <w:vAlign w:val="center"/>
          </w:tcPr>
          <w:p w:rsidR="00D56361" w:rsidRPr="00D56361" w:rsidRDefault="00D56361" w:rsidP="00D56361">
            <w:pPr>
              <w:spacing w:after="0" w:line="240" w:lineRule="auto"/>
              <w:jc w:val="center"/>
              <w:rPr>
                <w:rFonts w:ascii="Arial Narrow" w:hAnsi="Arial Narrow" w:cs="Arial"/>
                <w:i/>
                <w:lang w:val="kk-KZ"/>
              </w:rPr>
            </w:pPr>
            <w:r w:rsidRPr="00D56361">
              <w:rPr>
                <w:rFonts w:ascii="Arial Narrow" w:hAnsi="Arial Narrow" w:cs="Arial"/>
                <w:i/>
                <w:lang w:val="kk-KZ"/>
              </w:rPr>
              <w:t>30</w:t>
            </w:r>
          </w:p>
        </w:tc>
        <w:tc>
          <w:tcPr>
            <w:tcW w:w="865" w:type="dxa"/>
            <w:tcBorders>
              <w:top w:val="single" w:sz="4" w:space="0" w:color="auto"/>
              <w:left w:val="nil"/>
              <w:bottom w:val="single" w:sz="4" w:space="0" w:color="auto"/>
              <w:right w:val="single" w:sz="4" w:space="0" w:color="auto"/>
            </w:tcBorders>
            <w:shd w:val="clear" w:color="auto" w:fill="auto"/>
            <w:vAlign w:val="center"/>
          </w:tcPr>
          <w:p w:rsidR="00D56361" w:rsidRPr="00D56361" w:rsidRDefault="00D56361" w:rsidP="00D56361">
            <w:pPr>
              <w:spacing w:after="0" w:line="240" w:lineRule="auto"/>
              <w:jc w:val="center"/>
              <w:rPr>
                <w:rFonts w:ascii="Arial Narrow" w:hAnsi="Arial Narrow" w:cs="Arial"/>
                <w:i/>
                <w:lang w:val="kk-KZ"/>
              </w:rPr>
            </w:pPr>
            <w:r w:rsidRPr="00D56361">
              <w:rPr>
                <w:rFonts w:ascii="Arial Narrow" w:hAnsi="Arial Narrow" w:cs="Arial"/>
                <w:i/>
                <w:lang w:val="kk-KZ"/>
              </w:rPr>
              <w:t>30</w:t>
            </w:r>
          </w:p>
        </w:tc>
        <w:tc>
          <w:tcPr>
            <w:tcW w:w="866" w:type="dxa"/>
            <w:tcBorders>
              <w:top w:val="single" w:sz="4" w:space="0" w:color="auto"/>
              <w:left w:val="nil"/>
              <w:bottom w:val="single" w:sz="4" w:space="0" w:color="auto"/>
              <w:right w:val="single" w:sz="4" w:space="0" w:color="auto"/>
            </w:tcBorders>
            <w:shd w:val="clear" w:color="auto" w:fill="auto"/>
            <w:vAlign w:val="center"/>
          </w:tcPr>
          <w:p w:rsidR="00D56361" w:rsidRPr="00D56361" w:rsidRDefault="00D56361" w:rsidP="00D56361">
            <w:pPr>
              <w:spacing w:after="0" w:line="240" w:lineRule="auto"/>
              <w:jc w:val="center"/>
              <w:rPr>
                <w:rFonts w:ascii="Arial Narrow" w:hAnsi="Arial Narrow" w:cs="Arial"/>
                <w:i/>
                <w:lang w:val="kk-KZ"/>
              </w:rPr>
            </w:pPr>
            <w:r w:rsidRPr="00D56361">
              <w:rPr>
                <w:rFonts w:ascii="Arial Narrow" w:hAnsi="Arial Narrow" w:cs="Arial"/>
                <w:i/>
                <w:lang w:val="kk-KZ"/>
              </w:rPr>
              <w:t>30</w:t>
            </w:r>
          </w:p>
        </w:tc>
        <w:tc>
          <w:tcPr>
            <w:tcW w:w="865" w:type="dxa"/>
            <w:tcBorders>
              <w:top w:val="single" w:sz="4" w:space="0" w:color="auto"/>
              <w:left w:val="nil"/>
              <w:bottom w:val="single" w:sz="4" w:space="0" w:color="auto"/>
              <w:right w:val="single" w:sz="4" w:space="0" w:color="auto"/>
            </w:tcBorders>
            <w:shd w:val="clear" w:color="auto" w:fill="auto"/>
            <w:vAlign w:val="center"/>
          </w:tcPr>
          <w:p w:rsidR="00D56361" w:rsidRPr="00D56361" w:rsidRDefault="00D56361" w:rsidP="00D56361">
            <w:pPr>
              <w:spacing w:after="0" w:line="240" w:lineRule="auto"/>
              <w:jc w:val="center"/>
              <w:rPr>
                <w:rFonts w:ascii="Arial Narrow" w:hAnsi="Arial Narrow" w:cs="Arial"/>
                <w:i/>
                <w:lang w:val="kk-KZ"/>
              </w:rPr>
            </w:pPr>
            <w:r w:rsidRPr="00D56361">
              <w:rPr>
                <w:rFonts w:ascii="Arial Narrow" w:hAnsi="Arial Narrow" w:cs="Arial"/>
                <w:i/>
                <w:lang w:val="kk-KZ"/>
              </w:rPr>
              <w:t>30</w:t>
            </w:r>
          </w:p>
        </w:tc>
        <w:tc>
          <w:tcPr>
            <w:tcW w:w="882" w:type="dxa"/>
            <w:tcBorders>
              <w:top w:val="single" w:sz="4" w:space="0" w:color="auto"/>
              <w:left w:val="single" w:sz="4" w:space="0" w:color="auto"/>
              <w:bottom w:val="single" w:sz="4" w:space="0" w:color="auto"/>
              <w:right w:val="single" w:sz="4" w:space="0" w:color="auto"/>
            </w:tcBorders>
            <w:shd w:val="clear" w:color="auto" w:fill="auto"/>
            <w:noWrap/>
            <w:vAlign w:val="center"/>
          </w:tcPr>
          <w:p w:rsidR="00D56361" w:rsidRPr="00D56361" w:rsidRDefault="00D56361" w:rsidP="00D56361">
            <w:pPr>
              <w:spacing w:after="0" w:line="240" w:lineRule="auto"/>
              <w:jc w:val="center"/>
              <w:rPr>
                <w:rFonts w:ascii="Arial Narrow" w:hAnsi="Arial Narrow" w:cs="Arial"/>
                <w:i/>
                <w:lang w:val="kk-KZ"/>
              </w:rPr>
            </w:pPr>
            <w:r w:rsidRPr="00D56361">
              <w:rPr>
                <w:rFonts w:ascii="Arial Narrow" w:hAnsi="Arial Narrow" w:cs="Arial"/>
                <w:i/>
                <w:lang w:val="kk-KZ"/>
              </w:rPr>
              <w:t>25,2</w:t>
            </w:r>
          </w:p>
        </w:tc>
        <w:tc>
          <w:tcPr>
            <w:tcW w:w="850" w:type="dxa"/>
            <w:tcBorders>
              <w:top w:val="single" w:sz="4" w:space="0" w:color="auto"/>
              <w:left w:val="single" w:sz="4" w:space="0" w:color="auto"/>
              <w:bottom w:val="single" w:sz="4" w:space="0" w:color="auto"/>
              <w:right w:val="single" w:sz="4" w:space="0" w:color="auto"/>
            </w:tcBorders>
            <w:vAlign w:val="center"/>
          </w:tcPr>
          <w:p w:rsidR="00D56361" w:rsidRPr="00D56361" w:rsidRDefault="00D56361" w:rsidP="00D56361">
            <w:pPr>
              <w:spacing w:after="0" w:line="240" w:lineRule="auto"/>
              <w:jc w:val="center"/>
              <w:rPr>
                <w:rFonts w:ascii="Arial Narrow" w:hAnsi="Arial Narrow" w:cs="Arial"/>
                <w:i/>
                <w:lang w:val="kk-KZ"/>
              </w:rPr>
            </w:pPr>
            <w:r w:rsidRPr="00D56361">
              <w:rPr>
                <w:rFonts w:ascii="Arial Narrow" w:hAnsi="Arial Narrow" w:cs="Arial"/>
                <w:i/>
                <w:lang w:val="kk-KZ"/>
              </w:rPr>
              <w:t>23,3</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tcPr>
          <w:p w:rsidR="00D56361" w:rsidRPr="00D56361" w:rsidRDefault="00D56361" w:rsidP="00D56361">
            <w:pPr>
              <w:spacing w:after="0" w:line="240" w:lineRule="auto"/>
              <w:jc w:val="center"/>
              <w:rPr>
                <w:rFonts w:ascii="Arial Narrow" w:hAnsi="Arial Narrow" w:cs="Arial"/>
                <w:i/>
                <w:lang w:val="kk-KZ"/>
              </w:rPr>
            </w:pPr>
            <w:r w:rsidRPr="00D56361">
              <w:rPr>
                <w:rFonts w:ascii="Arial Narrow" w:hAnsi="Arial Narrow" w:cs="Arial"/>
                <w:i/>
                <w:lang w:val="kk-KZ"/>
              </w:rPr>
              <w:t>23,3</w:t>
            </w:r>
          </w:p>
        </w:tc>
        <w:tc>
          <w:tcPr>
            <w:tcW w:w="850" w:type="dxa"/>
            <w:tcBorders>
              <w:top w:val="single" w:sz="4" w:space="0" w:color="auto"/>
              <w:left w:val="single" w:sz="4" w:space="0" w:color="auto"/>
              <w:bottom w:val="single" w:sz="4" w:space="0" w:color="auto"/>
              <w:right w:val="single" w:sz="4" w:space="0" w:color="auto"/>
            </w:tcBorders>
            <w:vAlign w:val="center"/>
          </w:tcPr>
          <w:p w:rsidR="00D56361" w:rsidRPr="00D56361" w:rsidRDefault="00D56361" w:rsidP="00D56361">
            <w:pPr>
              <w:spacing w:after="0" w:line="240" w:lineRule="auto"/>
              <w:jc w:val="center"/>
              <w:rPr>
                <w:rFonts w:ascii="Arial Narrow" w:hAnsi="Arial Narrow" w:cs="Arial"/>
                <w:i/>
                <w:lang w:val="kk-KZ"/>
              </w:rPr>
            </w:pPr>
            <w:r w:rsidRPr="00D56361">
              <w:rPr>
                <w:rFonts w:ascii="Arial Narrow" w:hAnsi="Arial Narrow" w:cs="Arial"/>
                <w:i/>
                <w:lang w:val="kk-KZ"/>
              </w:rPr>
              <w:t>24,3</w:t>
            </w:r>
          </w:p>
        </w:tc>
        <w:tc>
          <w:tcPr>
            <w:tcW w:w="851" w:type="dxa"/>
            <w:tcBorders>
              <w:top w:val="single" w:sz="4" w:space="0" w:color="auto"/>
              <w:left w:val="single" w:sz="4" w:space="0" w:color="auto"/>
              <w:bottom w:val="single" w:sz="4" w:space="0" w:color="auto"/>
              <w:right w:val="single" w:sz="4" w:space="0" w:color="auto"/>
            </w:tcBorders>
            <w:vAlign w:val="center"/>
          </w:tcPr>
          <w:p w:rsidR="00D56361" w:rsidRPr="00D56361" w:rsidRDefault="00D56361" w:rsidP="00D56361">
            <w:pPr>
              <w:spacing w:after="0" w:line="240" w:lineRule="auto"/>
              <w:jc w:val="center"/>
              <w:rPr>
                <w:rFonts w:ascii="Arial Narrow" w:hAnsi="Arial Narrow" w:cs="Arial"/>
                <w:i/>
                <w:lang w:val="kk-KZ"/>
              </w:rPr>
            </w:pPr>
            <w:r w:rsidRPr="00D56361">
              <w:rPr>
                <w:rFonts w:ascii="Arial Narrow" w:hAnsi="Arial Narrow" w:cs="Arial"/>
                <w:i/>
                <w:lang w:val="kk-KZ"/>
              </w:rPr>
              <w:t>25,3</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D56361" w:rsidRPr="00D56361" w:rsidRDefault="00D56361" w:rsidP="00D56361">
            <w:pPr>
              <w:spacing w:after="0" w:line="240" w:lineRule="auto"/>
              <w:jc w:val="center"/>
              <w:rPr>
                <w:rFonts w:ascii="Arial Narrow" w:hAnsi="Arial Narrow" w:cs="Arial"/>
                <w:i/>
                <w:lang w:val="kk-KZ"/>
              </w:rPr>
            </w:pPr>
            <w:r w:rsidRPr="00D56361">
              <w:rPr>
                <w:rFonts w:ascii="Arial Narrow" w:hAnsi="Arial Narrow" w:cs="Arial"/>
                <w:i/>
                <w:lang w:val="kk-KZ"/>
              </w:rPr>
              <w:t>24</w:t>
            </w:r>
          </w:p>
        </w:tc>
        <w:tc>
          <w:tcPr>
            <w:tcW w:w="888" w:type="dxa"/>
            <w:tcBorders>
              <w:top w:val="single" w:sz="4" w:space="0" w:color="auto"/>
              <w:left w:val="single" w:sz="4" w:space="0" w:color="auto"/>
              <w:bottom w:val="single" w:sz="4" w:space="0" w:color="auto"/>
              <w:right w:val="single" w:sz="4" w:space="0" w:color="auto"/>
            </w:tcBorders>
            <w:shd w:val="clear" w:color="auto" w:fill="auto"/>
            <w:noWrap/>
            <w:vAlign w:val="center"/>
          </w:tcPr>
          <w:p w:rsidR="00D56361" w:rsidRPr="00D56361" w:rsidRDefault="00D56361" w:rsidP="00D56361">
            <w:pPr>
              <w:spacing w:after="0" w:line="240" w:lineRule="auto"/>
              <w:jc w:val="center"/>
              <w:rPr>
                <w:rFonts w:ascii="Arial Narrow" w:hAnsi="Arial Narrow" w:cs="Arial"/>
                <w:i/>
                <w:lang w:val="kk-KZ"/>
              </w:rPr>
            </w:pPr>
            <w:r w:rsidRPr="00D56361">
              <w:rPr>
                <w:rFonts w:ascii="Arial Narrow" w:hAnsi="Arial Narrow" w:cs="Arial"/>
                <w:i/>
                <w:lang w:val="kk-KZ"/>
              </w:rPr>
              <w:t>25</w:t>
            </w:r>
          </w:p>
        </w:tc>
        <w:tc>
          <w:tcPr>
            <w:tcW w:w="872" w:type="dxa"/>
            <w:tcBorders>
              <w:top w:val="single" w:sz="4" w:space="0" w:color="auto"/>
              <w:left w:val="single" w:sz="4" w:space="0" w:color="auto"/>
              <w:bottom w:val="single" w:sz="4" w:space="0" w:color="auto"/>
              <w:right w:val="single" w:sz="4" w:space="0" w:color="auto"/>
            </w:tcBorders>
            <w:vAlign w:val="center"/>
          </w:tcPr>
          <w:p w:rsidR="00D56361" w:rsidRPr="00D56361" w:rsidRDefault="00D56361" w:rsidP="00D56361">
            <w:pPr>
              <w:spacing w:after="0" w:line="240" w:lineRule="auto"/>
              <w:jc w:val="center"/>
              <w:rPr>
                <w:rFonts w:ascii="Arial Narrow" w:hAnsi="Arial Narrow" w:cs="Arial"/>
                <w:i/>
                <w:lang w:val="kk-KZ"/>
              </w:rPr>
            </w:pPr>
            <w:r w:rsidRPr="00D56361">
              <w:rPr>
                <w:rFonts w:ascii="Arial Narrow" w:hAnsi="Arial Narrow" w:cs="Arial"/>
                <w:i/>
                <w:lang w:val="kk-KZ"/>
              </w:rPr>
              <w:t>25</w:t>
            </w:r>
          </w:p>
        </w:tc>
        <w:tc>
          <w:tcPr>
            <w:tcW w:w="933" w:type="dxa"/>
            <w:tcBorders>
              <w:top w:val="single" w:sz="4" w:space="0" w:color="auto"/>
              <w:left w:val="single" w:sz="4" w:space="0" w:color="auto"/>
              <w:bottom w:val="single" w:sz="4" w:space="0" w:color="auto"/>
              <w:right w:val="single" w:sz="4" w:space="0" w:color="auto"/>
            </w:tcBorders>
            <w:shd w:val="clear" w:color="auto" w:fill="auto"/>
            <w:noWrap/>
            <w:vAlign w:val="center"/>
          </w:tcPr>
          <w:p w:rsidR="00D56361" w:rsidRPr="00D56361" w:rsidRDefault="00D56361" w:rsidP="00D56361">
            <w:pPr>
              <w:spacing w:after="0" w:line="240" w:lineRule="auto"/>
              <w:jc w:val="center"/>
              <w:rPr>
                <w:rFonts w:ascii="Arial Narrow" w:hAnsi="Arial Narrow" w:cs="Arial"/>
                <w:i/>
                <w:lang w:val="kk-KZ"/>
              </w:rPr>
            </w:pPr>
            <w:r w:rsidRPr="00D56361">
              <w:rPr>
                <w:rFonts w:ascii="Arial Narrow" w:hAnsi="Arial Narrow" w:cs="Arial"/>
                <w:i/>
                <w:lang w:val="kk-KZ"/>
              </w:rPr>
              <w:t>31</w:t>
            </w:r>
          </w:p>
        </w:tc>
        <w:tc>
          <w:tcPr>
            <w:tcW w:w="900" w:type="dxa"/>
            <w:tcBorders>
              <w:top w:val="single" w:sz="4" w:space="0" w:color="auto"/>
              <w:left w:val="single" w:sz="4" w:space="0" w:color="auto"/>
              <w:bottom w:val="single" w:sz="4" w:space="0" w:color="auto"/>
              <w:right w:val="single" w:sz="4" w:space="0" w:color="auto"/>
            </w:tcBorders>
            <w:vAlign w:val="center"/>
          </w:tcPr>
          <w:p w:rsidR="00D56361" w:rsidRPr="00D56361" w:rsidRDefault="00D56361" w:rsidP="00D56361">
            <w:pPr>
              <w:spacing w:after="0" w:line="240" w:lineRule="auto"/>
              <w:jc w:val="center"/>
              <w:rPr>
                <w:rFonts w:ascii="Arial Narrow" w:hAnsi="Arial Narrow" w:cs="Arial"/>
                <w:i/>
                <w:lang w:val="kk-KZ"/>
              </w:rPr>
            </w:pPr>
            <w:r w:rsidRPr="00D56361">
              <w:rPr>
                <w:rFonts w:ascii="Arial Narrow" w:hAnsi="Arial Narrow" w:cs="Arial"/>
                <w:i/>
                <w:lang w:val="kk-KZ"/>
              </w:rPr>
              <w:t>27</w:t>
            </w:r>
          </w:p>
        </w:tc>
      </w:tr>
      <w:tr w:rsidR="00D56361" w:rsidRPr="00D56361" w:rsidTr="00D56361">
        <w:trPr>
          <w:trHeight w:val="313"/>
        </w:trPr>
        <w:tc>
          <w:tcPr>
            <w:tcW w:w="2093" w:type="dxa"/>
            <w:tcBorders>
              <w:top w:val="nil"/>
              <w:left w:val="single" w:sz="4" w:space="0" w:color="auto"/>
              <w:bottom w:val="single" w:sz="4" w:space="0" w:color="auto"/>
              <w:right w:val="single" w:sz="4" w:space="0" w:color="auto"/>
            </w:tcBorders>
            <w:shd w:val="clear" w:color="auto" w:fill="auto"/>
            <w:noWrap/>
            <w:vAlign w:val="bottom"/>
            <w:hideMark/>
          </w:tcPr>
          <w:p w:rsidR="00D56361" w:rsidRPr="00D56361" w:rsidRDefault="00D56361" w:rsidP="00D56361">
            <w:pPr>
              <w:spacing w:after="0" w:line="240" w:lineRule="auto"/>
              <w:jc w:val="center"/>
              <w:rPr>
                <w:rFonts w:ascii="Arial Narrow" w:hAnsi="Arial Narrow" w:cs="Arial"/>
                <w:i/>
                <w:lang w:val="kk-KZ"/>
              </w:rPr>
            </w:pPr>
            <w:r w:rsidRPr="00D56361">
              <w:rPr>
                <w:rFonts w:ascii="Arial Narrow" w:hAnsi="Arial Narrow" w:cs="Arial"/>
                <w:i/>
                <w:lang w:val="kk-KZ"/>
              </w:rPr>
              <w:t xml:space="preserve">Баянаульский </w:t>
            </w:r>
          </w:p>
          <w:p w:rsidR="00D56361" w:rsidRPr="00D56361" w:rsidRDefault="00D56361" w:rsidP="00D56361">
            <w:pPr>
              <w:spacing w:after="0" w:line="240" w:lineRule="auto"/>
              <w:jc w:val="center"/>
              <w:rPr>
                <w:rFonts w:ascii="Arial Narrow" w:hAnsi="Arial Narrow" w:cs="Arial"/>
                <w:i/>
                <w:lang w:val="kk-KZ"/>
              </w:rPr>
            </w:pPr>
            <w:r w:rsidRPr="00D56361">
              <w:rPr>
                <w:rFonts w:ascii="Arial Narrow" w:hAnsi="Arial Narrow" w:cs="Arial"/>
                <w:i/>
                <w:lang w:val="kk-KZ"/>
              </w:rPr>
              <w:t>район</w:t>
            </w:r>
          </w:p>
        </w:tc>
        <w:tc>
          <w:tcPr>
            <w:tcW w:w="850" w:type="dxa"/>
            <w:tcBorders>
              <w:top w:val="single" w:sz="4" w:space="0" w:color="auto"/>
              <w:left w:val="nil"/>
              <w:bottom w:val="single" w:sz="4" w:space="0" w:color="auto"/>
              <w:right w:val="single" w:sz="4" w:space="0" w:color="auto"/>
            </w:tcBorders>
            <w:shd w:val="clear" w:color="auto" w:fill="auto"/>
            <w:noWrap/>
            <w:vAlign w:val="center"/>
          </w:tcPr>
          <w:p w:rsidR="00D56361" w:rsidRPr="00D56361" w:rsidRDefault="00D56361" w:rsidP="00D56361">
            <w:pPr>
              <w:spacing w:after="0" w:line="240" w:lineRule="auto"/>
              <w:jc w:val="center"/>
              <w:rPr>
                <w:rFonts w:ascii="Arial Narrow" w:hAnsi="Arial Narrow" w:cs="Arial"/>
                <w:i/>
                <w:lang w:val="kk-KZ"/>
              </w:rPr>
            </w:pPr>
            <w:r w:rsidRPr="00D56361">
              <w:rPr>
                <w:rFonts w:ascii="Arial Narrow" w:hAnsi="Arial Narrow" w:cs="Arial"/>
                <w:i/>
                <w:lang w:val="kk-KZ"/>
              </w:rPr>
              <w:t>42</w:t>
            </w:r>
          </w:p>
        </w:tc>
        <w:tc>
          <w:tcPr>
            <w:tcW w:w="917" w:type="dxa"/>
            <w:tcBorders>
              <w:top w:val="single" w:sz="4" w:space="0" w:color="auto"/>
              <w:left w:val="nil"/>
              <w:bottom w:val="single" w:sz="4" w:space="0" w:color="auto"/>
              <w:right w:val="single" w:sz="4" w:space="0" w:color="auto"/>
            </w:tcBorders>
            <w:shd w:val="clear" w:color="auto" w:fill="auto"/>
            <w:vAlign w:val="center"/>
          </w:tcPr>
          <w:p w:rsidR="00D56361" w:rsidRPr="00D56361" w:rsidRDefault="00D56361" w:rsidP="00D56361">
            <w:pPr>
              <w:spacing w:after="0" w:line="240" w:lineRule="auto"/>
              <w:jc w:val="center"/>
              <w:rPr>
                <w:rFonts w:ascii="Arial Narrow" w:hAnsi="Arial Narrow" w:cs="Arial"/>
                <w:i/>
                <w:lang w:val="kk-KZ"/>
              </w:rPr>
            </w:pPr>
            <w:r w:rsidRPr="00D56361">
              <w:rPr>
                <w:rFonts w:ascii="Arial Narrow" w:hAnsi="Arial Narrow" w:cs="Arial"/>
                <w:i/>
                <w:lang w:val="kk-KZ"/>
              </w:rPr>
              <w:t>43</w:t>
            </w:r>
          </w:p>
        </w:tc>
        <w:tc>
          <w:tcPr>
            <w:tcW w:w="865" w:type="dxa"/>
            <w:tcBorders>
              <w:top w:val="single" w:sz="4" w:space="0" w:color="auto"/>
              <w:left w:val="nil"/>
              <w:bottom w:val="single" w:sz="4" w:space="0" w:color="auto"/>
              <w:right w:val="single" w:sz="4" w:space="0" w:color="auto"/>
            </w:tcBorders>
            <w:shd w:val="clear" w:color="auto" w:fill="auto"/>
            <w:vAlign w:val="center"/>
          </w:tcPr>
          <w:p w:rsidR="00D56361" w:rsidRPr="00D56361" w:rsidRDefault="00D56361" w:rsidP="00D56361">
            <w:pPr>
              <w:spacing w:after="0" w:line="240" w:lineRule="auto"/>
              <w:jc w:val="center"/>
              <w:rPr>
                <w:rFonts w:ascii="Arial Narrow" w:hAnsi="Arial Narrow" w:cs="Arial"/>
                <w:i/>
                <w:lang w:val="kk-KZ"/>
              </w:rPr>
            </w:pPr>
            <w:r w:rsidRPr="00D56361">
              <w:rPr>
                <w:rFonts w:ascii="Arial Narrow" w:hAnsi="Arial Narrow" w:cs="Arial"/>
                <w:i/>
                <w:lang w:val="kk-KZ"/>
              </w:rPr>
              <w:t>43</w:t>
            </w:r>
          </w:p>
        </w:tc>
        <w:tc>
          <w:tcPr>
            <w:tcW w:w="866" w:type="dxa"/>
            <w:tcBorders>
              <w:top w:val="single" w:sz="4" w:space="0" w:color="auto"/>
              <w:left w:val="nil"/>
              <w:bottom w:val="single" w:sz="4" w:space="0" w:color="auto"/>
              <w:right w:val="single" w:sz="4" w:space="0" w:color="auto"/>
            </w:tcBorders>
            <w:shd w:val="clear" w:color="auto" w:fill="auto"/>
            <w:vAlign w:val="center"/>
          </w:tcPr>
          <w:p w:rsidR="00D56361" w:rsidRPr="00D56361" w:rsidRDefault="00D56361" w:rsidP="00D56361">
            <w:pPr>
              <w:spacing w:after="0" w:line="240" w:lineRule="auto"/>
              <w:jc w:val="center"/>
              <w:rPr>
                <w:rFonts w:ascii="Arial Narrow" w:hAnsi="Arial Narrow" w:cs="Arial"/>
                <w:i/>
                <w:lang w:val="kk-KZ"/>
              </w:rPr>
            </w:pPr>
            <w:r w:rsidRPr="00D56361">
              <w:rPr>
                <w:rFonts w:ascii="Arial Narrow" w:hAnsi="Arial Narrow" w:cs="Arial"/>
                <w:i/>
                <w:lang w:val="kk-KZ"/>
              </w:rPr>
              <w:t>43</w:t>
            </w:r>
          </w:p>
        </w:tc>
        <w:tc>
          <w:tcPr>
            <w:tcW w:w="865" w:type="dxa"/>
            <w:tcBorders>
              <w:top w:val="single" w:sz="4" w:space="0" w:color="auto"/>
              <w:left w:val="nil"/>
              <w:bottom w:val="single" w:sz="4" w:space="0" w:color="auto"/>
              <w:right w:val="single" w:sz="4" w:space="0" w:color="auto"/>
            </w:tcBorders>
            <w:shd w:val="clear" w:color="auto" w:fill="auto"/>
            <w:vAlign w:val="center"/>
          </w:tcPr>
          <w:p w:rsidR="00D56361" w:rsidRPr="00D56361" w:rsidRDefault="00D56361" w:rsidP="00D56361">
            <w:pPr>
              <w:spacing w:after="0" w:line="240" w:lineRule="auto"/>
              <w:jc w:val="center"/>
              <w:rPr>
                <w:rFonts w:ascii="Arial Narrow" w:hAnsi="Arial Narrow" w:cs="Arial"/>
                <w:i/>
                <w:lang w:val="kk-KZ"/>
              </w:rPr>
            </w:pPr>
            <w:r w:rsidRPr="00D56361">
              <w:rPr>
                <w:rFonts w:ascii="Arial Narrow" w:hAnsi="Arial Narrow" w:cs="Arial"/>
                <w:i/>
                <w:lang w:val="kk-KZ"/>
              </w:rPr>
              <w:t>43</w:t>
            </w:r>
          </w:p>
        </w:tc>
        <w:tc>
          <w:tcPr>
            <w:tcW w:w="882" w:type="dxa"/>
            <w:tcBorders>
              <w:top w:val="single" w:sz="4" w:space="0" w:color="auto"/>
              <w:left w:val="single" w:sz="4" w:space="0" w:color="auto"/>
              <w:bottom w:val="single" w:sz="4" w:space="0" w:color="auto"/>
              <w:right w:val="single" w:sz="4" w:space="0" w:color="auto"/>
            </w:tcBorders>
            <w:shd w:val="clear" w:color="auto" w:fill="auto"/>
            <w:noWrap/>
            <w:vAlign w:val="center"/>
          </w:tcPr>
          <w:p w:rsidR="00D56361" w:rsidRPr="00D56361" w:rsidRDefault="00D56361" w:rsidP="00D56361">
            <w:pPr>
              <w:spacing w:after="0" w:line="240" w:lineRule="auto"/>
              <w:jc w:val="center"/>
              <w:rPr>
                <w:rFonts w:ascii="Arial Narrow" w:hAnsi="Arial Narrow" w:cs="Arial"/>
                <w:i/>
                <w:lang w:val="kk-KZ"/>
              </w:rPr>
            </w:pPr>
            <w:r w:rsidRPr="00D56361">
              <w:rPr>
                <w:rFonts w:ascii="Arial Narrow" w:hAnsi="Arial Narrow" w:cs="Arial"/>
                <w:i/>
                <w:lang w:val="kk-KZ"/>
              </w:rPr>
              <w:t>17,0</w:t>
            </w:r>
          </w:p>
        </w:tc>
        <w:tc>
          <w:tcPr>
            <w:tcW w:w="850" w:type="dxa"/>
            <w:tcBorders>
              <w:top w:val="single" w:sz="4" w:space="0" w:color="auto"/>
              <w:left w:val="single" w:sz="4" w:space="0" w:color="auto"/>
              <w:bottom w:val="single" w:sz="4" w:space="0" w:color="auto"/>
              <w:right w:val="single" w:sz="4" w:space="0" w:color="auto"/>
            </w:tcBorders>
            <w:vAlign w:val="center"/>
          </w:tcPr>
          <w:p w:rsidR="00D56361" w:rsidRPr="00D56361" w:rsidRDefault="00D56361" w:rsidP="00D56361">
            <w:pPr>
              <w:spacing w:after="0" w:line="240" w:lineRule="auto"/>
              <w:jc w:val="center"/>
              <w:rPr>
                <w:rFonts w:ascii="Arial Narrow" w:hAnsi="Arial Narrow" w:cs="Arial"/>
                <w:i/>
                <w:lang w:val="kk-KZ"/>
              </w:rPr>
            </w:pPr>
            <w:r w:rsidRPr="00D56361">
              <w:rPr>
                <w:rFonts w:ascii="Arial Narrow" w:hAnsi="Arial Narrow" w:cs="Arial"/>
                <w:i/>
                <w:lang w:val="kk-KZ"/>
              </w:rPr>
              <w:t>18,1</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tcPr>
          <w:p w:rsidR="00D56361" w:rsidRPr="00D56361" w:rsidRDefault="00D56361" w:rsidP="00D56361">
            <w:pPr>
              <w:spacing w:after="0" w:line="240" w:lineRule="auto"/>
              <w:jc w:val="center"/>
              <w:rPr>
                <w:rFonts w:ascii="Arial Narrow" w:hAnsi="Arial Narrow" w:cs="Arial"/>
                <w:i/>
                <w:lang w:val="kk-KZ"/>
              </w:rPr>
            </w:pPr>
            <w:r w:rsidRPr="00D56361">
              <w:rPr>
                <w:rFonts w:ascii="Arial Narrow" w:hAnsi="Arial Narrow" w:cs="Arial"/>
                <w:i/>
                <w:lang w:val="kk-KZ"/>
              </w:rPr>
              <w:t>18,1</w:t>
            </w:r>
          </w:p>
        </w:tc>
        <w:tc>
          <w:tcPr>
            <w:tcW w:w="850" w:type="dxa"/>
            <w:tcBorders>
              <w:top w:val="single" w:sz="4" w:space="0" w:color="auto"/>
              <w:left w:val="single" w:sz="4" w:space="0" w:color="auto"/>
              <w:bottom w:val="single" w:sz="4" w:space="0" w:color="auto"/>
              <w:right w:val="single" w:sz="4" w:space="0" w:color="auto"/>
            </w:tcBorders>
            <w:vAlign w:val="center"/>
          </w:tcPr>
          <w:p w:rsidR="00D56361" w:rsidRPr="00D56361" w:rsidRDefault="00D56361" w:rsidP="00D56361">
            <w:pPr>
              <w:spacing w:after="0" w:line="240" w:lineRule="auto"/>
              <w:jc w:val="center"/>
              <w:rPr>
                <w:rFonts w:ascii="Arial Narrow" w:hAnsi="Arial Narrow" w:cs="Arial"/>
                <w:i/>
                <w:lang w:val="kk-KZ"/>
              </w:rPr>
            </w:pPr>
            <w:r w:rsidRPr="00D56361">
              <w:rPr>
                <w:rFonts w:ascii="Arial Narrow" w:hAnsi="Arial Narrow" w:cs="Arial"/>
                <w:i/>
                <w:lang w:val="kk-KZ"/>
              </w:rPr>
              <w:t>18,8</w:t>
            </w:r>
          </w:p>
        </w:tc>
        <w:tc>
          <w:tcPr>
            <w:tcW w:w="851" w:type="dxa"/>
            <w:tcBorders>
              <w:top w:val="single" w:sz="4" w:space="0" w:color="auto"/>
              <w:left w:val="single" w:sz="4" w:space="0" w:color="auto"/>
              <w:bottom w:val="single" w:sz="4" w:space="0" w:color="auto"/>
              <w:right w:val="single" w:sz="4" w:space="0" w:color="auto"/>
            </w:tcBorders>
            <w:vAlign w:val="center"/>
          </w:tcPr>
          <w:p w:rsidR="00D56361" w:rsidRPr="00D56361" w:rsidRDefault="00D56361" w:rsidP="00D56361">
            <w:pPr>
              <w:spacing w:after="0" w:line="240" w:lineRule="auto"/>
              <w:jc w:val="center"/>
              <w:rPr>
                <w:rFonts w:ascii="Arial Narrow" w:hAnsi="Arial Narrow" w:cs="Arial"/>
                <w:i/>
                <w:lang w:val="kk-KZ"/>
              </w:rPr>
            </w:pPr>
            <w:r w:rsidRPr="00D56361">
              <w:rPr>
                <w:rFonts w:ascii="Arial Narrow" w:hAnsi="Arial Narrow" w:cs="Arial"/>
                <w:i/>
                <w:lang w:val="kk-KZ"/>
              </w:rPr>
              <w:t>19,3</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D56361" w:rsidRPr="00D56361" w:rsidRDefault="00D56361" w:rsidP="00D56361">
            <w:pPr>
              <w:spacing w:after="0" w:line="240" w:lineRule="auto"/>
              <w:jc w:val="center"/>
              <w:rPr>
                <w:rFonts w:ascii="Arial Narrow" w:hAnsi="Arial Narrow" w:cs="Arial"/>
                <w:i/>
                <w:lang w:val="kk-KZ"/>
              </w:rPr>
            </w:pPr>
            <w:r w:rsidRPr="00D56361">
              <w:rPr>
                <w:rFonts w:ascii="Arial Narrow" w:hAnsi="Arial Narrow" w:cs="Arial"/>
                <w:i/>
                <w:lang w:val="kk-KZ"/>
              </w:rPr>
              <w:t>45</w:t>
            </w:r>
          </w:p>
        </w:tc>
        <w:tc>
          <w:tcPr>
            <w:tcW w:w="888" w:type="dxa"/>
            <w:tcBorders>
              <w:top w:val="single" w:sz="4" w:space="0" w:color="auto"/>
              <w:left w:val="single" w:sz="4" w:space="0" w:color="auto"/>
              <w:bottom w:val="single" w:sz="4" w:space="0" w:color="auto"/>
              <w:right w:val="single" w:sz="4" w:space="0" w:color="auto"/>
            </w:tcBorders>
            <w:shd w:val="clear" w:color="auto" w:fill="auto"/>
            <w:noWrap/>
            <w:vAlign w:val="center"/>
          </w:tcPr>
          <w:p w:rsidR="00D56361" w:rsidRPr="00D56361" w:rsidRDefault="00D56361" w:rsidP="00D56361">
            <w:pPr>
              <w:spacing w:after="0" w:line="240" w:lineRule="auto"/>
              <w:jc w:val="center"/>
              <w:rPr>
                <w:rFonts w:ascii="Arial Narrow" w:hAnsi="Arial Narrow" w:cs="Arial"/>
                <w:i/>
                <w:lang w:val="kk-KZ"/>
              </w:rPr>
            </w:pPr>
            <w:r w:rsidRPr="00D56361">
              <w:rPr>
                <w:rFonts w:ascii="Arial Narrow" w:hAnsi="Arial Narrow" w:cs="Arial"/>
                <w:i/>
                <w:lang w:val="kk-KZ"/>
              </w:rPr>
              <w:t>43</w:t>
            </w:r>
          </w:p>
        </w:tc>
        <w:tc>
          <w:tcPr>
            <w:tcW w:w="872" w:type="dxa"/>
            <w:tcBorders>
              <w:top w:val="single" w:sz="4" w:space="0" w:color="auto"/>
              <w:left w:val="single" w:sz="4" w:space="0" w:color="auto"/>
              <w:bottom w:val="single" w:sz="4" w:space="0" w:color="auto"/>
              <w:right w:val="single" w:sz="4" w:space="0" w:color="auto"/>
            </w:tcBorders>
            <w:vAlign w:val="center"/>
          </w:tcPr>
          <w:p w:rsidR="00D56361" w:rsidRPr="00D56361" w:rsidRDefault="00D56361" w:rsidP="00D56361">
            <w:pPr>
              <w:spacing w:after="0" w:line="240" w:lineRule="auto"/>
              <w:jc w:val="center"/>
              <w:rPr>
                <w:rFonts w:ascii="Arial Narrow" w:hAnsi="Arial Narrow" w:cs="Arial"/>
                <w:i/>
                <w:lang w:val="kk-KZ"/>
              </w:rPr>
            </w:pPr>
            <w:r w:rsidRPr="00D56361">
              <w:rPr>
                <w:rFonts w:ascii="Arial Narrow" w:hAnsi="Arial Narrow" w:cs="Arial"/>
                <w:i/>
                <w:lang w:val="kk-KZ"/>
              </w:rPr>
              <w:t>44</w:t>
            </w:r>
          </w:p>
        </w:tc>
        <w:tc>
          <w:tcPr>
            <w:tcW w:w="933" w:type="dxa"/>
            <w:tcBorders>
              <w:top w:val="single" w:sz="4" w:space="0" w:color="auto"/>
              <w:left w:val="single" w:sz="4" w:space="0" w:color="auto"/>
              <w:bottom w:val="single" w:sz="4" w:space="0" w:color="auto"/>
              <w:right w:val="single" w:sz="4" w:space="0" w:color="auto"/>
            </w:tcBorders>
            <w:shd w:val="clear" w:color="auto" w:fill="auto"/>
            <w:noWrap/>
            <w:vAlign w:val="center"/>
          </w:tcPr>
          <w:p w:rsidR="00D56361" w:rsidRPr="00D56361" w:rsidRDefault="00D56361" w:rsidP="00D56361">
            <w:pPr>
              <w:spacing w:after="0" w:line="240" w:lineRule="auto"/>
              <w:jc w:val="center"/>
              <w:rPr>
                <w:rFonts w:ascii="Arial Narrow" w:hAnsi="Arial Narrow" w:cs="Arial"/>
                <w:i/>
                <w:lang w:val="kk-KZ"/>
              </w:rPr>
            </w:pPr>
            <w:r w:rsidRPr="00D56361">
              <w:rPr>
                <w:rFonts w:ascii="Arial Narrow" w:hAnsi="Arial Narrow" w:cs="Arial"/>
                <w:i/>
                <w:lang w:val="kk-KZ"/>
              </w:rPr>
              <w:t>46</w:t>
            </w:r>
          </w:p>
        </w:tc>
        <w:tc>
          <w:tcPr>
            <w:tcW w:w="900" w:type="dxa"/>
            <w:tcBorders>
              <w:top w:val="single" w:sz="4" w:space="0" w:color="auto"/>
              <w:left w:val="single" w:sz="4" w:space="0" w:color="auto"/>
              <w:bottom w:val="single" w:sz="4" w:space="0" w:color="auto"/>
              <w:right w:val="single" w:sz="4" w:space="0" w:color="auto"/>
            </w:tcBorders>
            <w:vAlign w:val="center"/>
          </w:tcPr>
          <w:p w:rsidR="00D56361" w:rsidRPr="00D56361" w:rsidRDefault="00D56361" w:rsidP="00D56361">
            <w:pPr>
              <w:spacing w:after="0" w:line="240" w:lineRule="auto"/>
              <w:jc w:val="center"/>
              <w:rPr>
                <w:rFonts w:ascii="Arial Narrow" w:hAnsi="Arial Narrow" w:cs="Arial"/>
                <w:i/>
                <w:lang w:val="kk-KZ"/>
              </w:rPr>
            </w:pPr>
            <w:r w:rsidRPr="00D56361">
              <w:rPr>
                <w:rFonts w:ascii="Arial Narrow" w:hAnsi="Arial Narrow" w:cs="Arial"/>
                <w:i/>
                <w:lang w:val="kk-KZ"/>
              </w:rPr>
              <w:t>47</w:t>
            </w:r>
          </w:p>
        </w:tc>
      </w:tr>
      <w:tr w:rsidR="00D56361" w:rsidRPr="00D56361" w:rsidTr="00D56361">
        <w:trPr>
          <w:trHeight w:val="313"/>
        </w:trPr>
        <w:tc>
          <w:tcPr>
            <w:tcW w:w="2093" w:type="dxa"/>
            <w:tcBorders>
              <w:top w:val="nil"/>
              <w:left w:val="single" w:sz="4" w:space="0" w:color="auto"/>
              <w:bottom w:val="single" w:sz="4" w:space="0" w:color="auto"/>
              <w:right w:val="single" w:sz="4" w:space="0" w:color="auto"/>
            </w:tcBorders>
            <w:shd w:val="clear" w:color="auto" w:fill="auto"/>
            <w:noWrap/>
            <w:vAlign w:val="bottom"/>
            <w:hideMark/>
          </w:tcPr>
          <w:p w:rsidR="00D56361" w:rsidRPr="00D56361" w:rsidRDefault="00D56361" w:rsidP="00D56361">
            <w:pPr>
              <w:spacing w:after="0" w:line="240" w:lineRule="auto"/>
              <w:jc w:val="center"/>
              <w:rPr>
                <w:rFonts w:ascii="Arial Narrow" w:hAnsi="Arial Narrow" w:cs="Arial"/>
                <w:i/>
                <w:lang w:val="kk-KZ"/>
              </w:rPr>
            </w:pPr>
            <w:r w:rsidRPr="00D56361">
              <w:rPr>
                <w:rFonts w:ascii="Arial Narrow" w:hAnsi="Arial Narrow" w:cs="Arial"/>
                <w:i/>
                <w:lang w:val="kk-KZ"/>
              </w:rPr>
              <w:t xml:space="preserve">Железинский </w:t>
            </w:r>
          </w:p>
          <w:p w:rsidR="00D56361" w:rsidRPr="00D56361" w:rsidRDefault="00D56361" w:rsidP="00D56361">
            <w:pPr>
              <w:spacing w:after="0" w:line="240" w:lineRule="auto"/>
              <w:jc w:val="center"/>
              <w:rPr>
                <w:rFonts w:ascii="Arial Narrow" w:hAnsi="Arial Narrow" w:cs="Arial"/>
                <w:i/>
                <w:lang w:val="kk-KZ"/>
              </w:rPr>
            </w:pPr>
            <w:r w:rsidRPr="00D56361">
              <w:rPr>
                <w:rFonts w:ascii="Arial Narrow" w:hAnsi="Arial Narrow" w:cs="Arial"/>
                <w:i/>
                <w:lang w:val="kk-KZ"/>
              </w:rPr>
              <w:t>район</w:t>
            </w:r>
          </w:p>
        </w:tc>
        <w:tc>
          <w:tcPr>
            <w:tcW w:w="850" w:type="dxa"/>
            <w:tcBorders>
              <w:top w:val="single" w:sz="4" w:space="0" w:color="auto"/>
              <w:left w:val="nil"/>
              <w:bottom w:val="single" w:sz="4" w:space="0" w:color="auto"/>
              <w:right w:val="single" w:sz="4" w:space="0" w:color="auto"/>
            </w:tcBorders>
            <w:shd w:val="clear" w:color="auto" w:fill="auto"/>
            <w:noWrap/>
            <w:vAlign w:val="center"/>
          </w:tcPr>
          <w:p w:rsidR="00D56361" w:rsidRPr="00D56361" w:rsidRDefault="00D56361" w:rsidP="00D56361">
            <w:pPr>
              <w:spacing w:after="0" w:line="240" w:lineRule="auto"/>
              <w:jc w:val="center"/>
              <w:rPr>
                <w:rFonts w:ascii="Arial Narrow" w:hAnsi="Arial Narrow" w:cs="Arial"/>
                <w:i/>
                <w:lang w:val="kk-KZ"/>
              </w:rPr>
            </w:pPr>
            <w:r w:rsidRPr="00D56361">
              <w:rPr>
                <w:rFonts w:ascii="Arial Narrow" w:hAnsi="Arial Narrow" w:cs="Arial"/>
                <w:i/>
                <w:lang w:val="kk-KZ"/>
              </w:rPr>
              <w:t>33</w:t>
            </w:r>
          </w:p>
        </w:tc>
        <w:tc>
          <w:tcPr>
            <w:tcW w:w="917" w:type="dxa"/>
            <w:tcBorders>
              <w:top w:val="single" w:sz="4" w:space="0" w:color="auto"/>
              <w:left w:val="nil"/>
              <w:bottom w:val="single" w:sz="4" w:space="0" w:color="auto"/>
              <w:right w:val="single" w:sz="4" w:space="0" w:color="auto"/>
            </w:tcBorders>
            <w:shd w:val="clear" w:color="auto" w:fill="auto"/>
            <w:vAlign w:val="center"/>
          </w:tcPr>
          <w:p w:rsidR="00D56361" w:rsidRPr="00D56361" w:rsidRDefault="00D56361" w:rsidP="00D56361">
            <w:pPr>
              <w:spacing w:after="0" w:line="240" w:lineRule="auto"/>
              <w:jc w:val="center"/>
              <w:rPr>
                <w:rFonts w:ascii="Arial Narrow" w:hAnsi="Arial Narrow" w:cs="Arial"/>
                <w:i/>
                <w:lang w:val="kk-KZ"/>
              </w:rPr>
            </w:pPr>
            <w:r w:rsidRPr="00D56361">
              <w:rPr>
                <w:rFonts w:ascii="Arial Narrow" w:hAnsi="Arial Narrow" w:cs="Arial"/>
                <w:i/>
                <w:lang w:val="kk-KZ"/>
              </w:rPr>
              <w:t>33</w:t>
            </w:r>
          </w:p>
        </w:tc>
        <w:tc>
          <w:tcPr>
            <w:tcW w:w="865" w:type="dxa"/>
            <w:tcBorders>
              <w:top w:val="single" w:sz="4" w:space="0" w:color="auto"/>
              <w:left w:val="nil"/>
              <w:bottom w:val="single" w:sz="4" w:space="0" w:color="auto"/>
              <w:right w:val="single" w:sz="4" w:space="0" w:color="auto"/>
            </w:tcBorders>
            <w:shd w:val="clear" w:color="auto" w:fill="auto"/>
            <w:vAlign w:val="center"/>
          </w:tcPr>
          <w:p w:rsidR="00D56361" w:rsidRPr="00D56361" w:rsidRDefault="00D56361" w:rsidP="00D56361">
            <w:pPr>
              <w:spacing w:after="0" w:line="240" w:lineRule="auto"/>
              <w:jc w:val="center"/>
              <w:rPr>
                <w:rFonts w:ascii="Arial Narrow" w:hAnsi="Arial Narrow" w:cs="Arial"/>
                <w:i/>
                <w:lang w:val="kk-KZ"/>
              </w:rPr>
            </w:pPr>
            <w:r w:rsidRPr="00D56361">
              <w:rPr>
                <w:rFonts w:ascii="Arial Narrow" w:hAnsi="Arial Narrow" w:cs="Arial"/>
                <w:i/>
                <w:lang w:val="kk-KZ"/>
              </w:rPr>
              <w:t>33</w:t>
            </w:r>
          </w:p>
        </w:tc>
        <w:tc>
          <w:tcPr>
            <w:tcW w:w="866" w:type="dxa"/>
            <w:tcBorders>
              <w:top w:val="single" w:sz="4" w:space="0" w:color="auto"/>
              <w:left w:val="nil"/>
              <w:bottom w:val="single" w:sz="4" w:space="0" w:color="auto"/>
              <w:right w:val="single" w:sz="4" w:space="0" w:color="auto"/>
            </w:tcBorders>
            <w:shd w:val="clear" w:color="auto" w:fill="auto"/>
            <w:vAlign w:val="center"/>
          </w:tcPr>
          <w:p w:rsidR="00D56361" w:rsidRPr="00D56361" w:rsidRDefault="00D56361" w:rsidP="00D56361">
            <w:pPr>
              <w:spacing w:after="0" w:line="240" w:lineRule="auto"/>
              <w:jc w:val="center"/>
              <w:rPr>
                <w:rFonts w:ascii="Arial Narrow" w:hAnsi="Arial Narrow" w:cs="Arial"/>
                <w:i/>
                <w:lang w:val="kk-KZ"/>
              </w:rPr>
            </w:pPr>
            <w:r w:rsidRPr="00D56361">
              <w:rPr>
                <w:rFonts w:ascii="Arial Narrow" w:hAnsi="Arial Narrow" w:cs="Arial"/>
                <w:i/>
                <w:lang w:val="kk-KZ"/>
              </w:rPr>
              <w:t>30</w:t>
            </w:r>
          </w:p>
        </w:tc>
        <w:tc>
          <w:tcPr>
            <w:tcW w:w="865" w:type="dxa"/>
            <w:tcBorders>
              <w:top w:val="single" w:sz="4" w:space="0" w:color="auto"/>
              <w:left w:val="nil"/>
              <w:bottom w:val="single" w:sz="4" w:space="0" w:color="auto"/>
              <w:right w:val="single" w:sz="4" w:space="0" w:color="auto"/>
            </w:tcBorders>
            <w:shd w:val="clear" w:color="auto" w:fill="auto"/>
            <w:vAlign w:val="center"/>
          </w:tcPr>
          <w:p w:rsidR="00D56361" w:rsidRPr="00D56361" w:rsidRDefault="00D56361" w:rsidP="00D56361">
            <w:pPr>
              <w:spacing w:after="0" w:line="240" w:lineRule="auto"/>
              <w:jc w:val="center"/>
              <w:rPr>
                <w:rFonts w:ascii="Arial Narrow" w:hAnsi="Arial Narrow" w:cs="Arial"/>
                <w:i/>
                <w:lang w:val="kk-KZ"/>
              </w:rPr>
            </w:pPr>
            <w:r w:rsidRPr="00D56361">
              <w:rPr>
                <w:rFonts w:ascii="Arial Narrow" w:hAnsi="Arial Narrow" w:cs="Arial"/>
                <w:i/>
                <w:lang w:val="kk-KZ"/>
              </w:rPr>
              <w:t>30</w:t>
            </w:r>
          </w:p>
        </w:tc>
        <w:tc>
          <w:tcPr>
            <w:tcW w:w="882" w:type="dxa"/>
            <w:tcBorders>
              <w:top w:val="single" w:sz="4" w:space="0" w:color="auto"/>
              <w:left w:val="single" w:sz="4" w:space="0" w:color="auto"/>
              <w:bottom w:val="single" w:sz="4" w:space="0" w:color="auto"/>
              <w:right w:val="single" w:sz="4" w:space="0" w:color="auto"/>
            </w:tcBorders>
            <w:shd w:val="clear" w:color="auto" w:fill="auto"/>
            <w:noWrap/>
            <w:vAlign w:val="center"/>
          </w:tcPr>
          <w:p w:rsidR="00D56361" w:rsidRPr="00D56361" w:rsidRDefault="00D56361" w:rsidP="00D56361">
            <w:pPr>
              <w:spacing w:after="0" w:line="240" w:lineRule="auto"/>
              <w:jc w:val="center"/>
              <w:rPr>
                <w:rFonts w:ascii="Arial Narrow" w:hAnsi="Arial Narrow" w:cs="Arial"/>
                <w:i/>
                <w:lang w:val="kk-KZ"/>
              </w:rPr>
            </w:pPr>
            <w:r w:rsidRPr="00D56361">
              <w:rPr>
                <w:rFonts w:ascii="Arial Narrow" w:hAnsi="Arial Narrow" w:cs="Arial"/>
                <w:i/>
                <w:lang w:val="kk-KZ"/>
              </w:rPr>
              <w:t>22,4</w:t>
            </w:r>
          </w:p>
        </w:tc>
        <w:tc>
          <w:tcPr>
            <w:tcW w:w="850" w:type="dxa"/>
            <w:tcBorders>
              <w:top w:val="single" w:sz="4" w:space="0" w:color="auto"/>
              <w:left w:val="single" w:sz="4" w:space="0" w:color="auto"/>
              <w:bottom w:val="single" w:sz="4" w:space="0" w:color="auto"/>
              <w:right w:val="single" w:sz="4" w:space="0" w:color="auto"/>
            </w:tcBorders>
            <w:vAlign w:val="center"/>
          </w:tcPr>
          <w:p w:rsidR="00D56361" w:rsidRPr="00D56361" w:rsidRDefault="00D56361" w:rsidP="00D56361">
            <w:pPr>
              <w:spacing w:after="0" w:line="240" w:lineRule="auto"/>
              <w:jc w:val="center"/>
              <w:rPr>
                <w:rFonts w:ascii="Arial Narrow" w:hAnsi="Arial Narrow" w:cs="Arial"/>
                <w:i/>
                <w:lang w:val="kk-KZ"/>
              </w:rPr>
            </w:pPr>
            <w:r w:rsidRPr="00D56361">
              <w:rPr>
                <w:rFonts w:ascii="Arial Narrow" w:hAnsi="Arial Narrow" w:cs="Arial"/>
                <w:i/>
                <w:lang w:val="kk-KZ"/>
              </w:rPr>
              <w:t>21,7</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tcPr>
          <w:p w:rsidR="00D56361" w:rsidRPr="00D56361" w:rsidRDefault="00D56361" w:rsidP="00D56361">
            <w:pPr>
              <w:spacing w:after="0" w:line="240" w:lineRule="auto"/>
              <w:jc w:val="center"/>
              <w:rPr>
                <w:rFonts w:ascii="Arial Narrow" w:hAnsi="Arial Narrow" w:cs="Arial"/>
                <w:i/>
                <w:lang w:val="kk-KZ"/>
              </w:rPr>
            </w:pPr>
            <w:r w:rsidRPr="00D56361">
              <w:rPr>
                <w:rFonts w:ascii="Arial Narrow" w:hAnsi="Arial Narrow" w:cs="Arial"/>
                <w:i/>
                <w:lang w:val="kk-KZ"/>
              </w:rPr>
              <w:t>21,7</w:t>
            </w:r>
          </w:p>
        </w:tc>
        <w:tc>
          <w:tcPr>
            <w:tcW w:w="850" w:type="dxa"/>
            <w:tcBorders>
              <w:top w:val="single" w:sz="4" w:space="0" w:color="auto"/>
              <w:left w:val="single" w:sz="4" w:space="0" w:color="auto"/>
              <w:bottom w:val="single" w:sz="4" w:space="0" w:color="auto"/>
              <w:right w:val="single" w:sz="4" w:space="0" w:color="auto"/>
            </w:tcBorders>
            <w:vAlign w:val="center"/>
          </w:tcPr>
          <w:p w:rsidR="00D56361" w:rsidRPr="00D56361" w:rsidRDefault="00D56361" w:rsidP="00D56361">
            <w:pPr>
              <w:spacing w:after="0" w:line="240" w:lineRule="auto"/>
              <w:jc w:val="center"/>
              <w:rPr>
                <w:rFonts w:ascii="Arial Narrow" w:hAnsi="Arial Narrow" w:cs="Arial"/>
                <w:i/>
                <w:lang w:val="kk-KZ"/>
              </w:rPr>
            </w:pPr>
            <w:r w:rsidRPr="00D56361">
              <w:rPr>
                <w:rFonts w:ascii="Arial Narrow" w:hAnsi="Arial Narrow" w:cs="Arial"/>
                <w:i/>
                <w:lang w:val="kk-KZ"/>
              </w:rPr>
              <w:t>20,5</w:t>
            </w:r>
          </w:p>
        </w:tc>
        <w:tc>
          <w:tcPr>
            <w:tcW w:w="851" w:type="dxa"/>
            <w:tcBorders>
              <w:top w:val="single" w:sz="4" w:space="0" w:color="auto"/>
              <w:left w:val="single" w:sz="4" w:space="0" w:color="auto"/>
              <w:bottom w:val="single" w:sz="4" w:space="0" w:color="auto"/>
              <w:right w:val="single" w:sz="4" w:space="0" w:color="auto"/>
            </w:tcBorders>
            <w:vAlign w:val="center"/>
          </w:tcPr>
          <w:p w:rsidR="00D56361" w:rsidRPr="00D56361" w:rsidRDefault="00D56361" w:rsidP="00D56361">
            <w:pPr>
              <w:spacing w:after="0" w:line="240" w:lineRule="auto"/>
              <w:jc w:val="center"/>
              <w:rPr>
                <w:rFonts w:ascii="Arial Narrow" w:hAnsi="Arial Narrow" w:cs="Arial"/>
                <w:i/>
                <w:lang w:val="kk-KZ"/>
              </w:rPr>
            </w:pPr>
            <w:r w:rsidRPr="00D56361">
              <w:rPr>
                <w:rFonts w:ascii="Arial Narrow" w:hAnsi="Arial Narrow" w:cs="Arial"/>
                <w:i/>
                <w:lang w:val="kk-KZ"/>
              </w:rPr>
              <w:t>21,2</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D56361" w:rsidRPr="00D56361" w:rsidRDefault="00D56361" w:rsidP="00D56361">
            <w:pPr>
              <w:spacing w:after="0" w:line="240" w:lineRule="auto"/>
              <w:jc w:val="center"/>
              <w:rPr>
                <w:rFonts w:ascii="Arial Narrow" w:hAnsi="Arial Narrow" w:cs="Arial"/>
                <w:i/>
                <w:lang w:val="kk-KZ"/>
              </w:rPr>
            </w:pPr>
            <w:r w:rsidRPr="00D56361">
              <w:rPr>
                <w:rFonts w:ascii="Arial Narrow" w:hAnsi="Arial Narrow" w:cs="Arial"/>
                <w:i/>
                <w:lang w:val="kk-KZ"/>
              </w:rPr>
              <w:t>25</w:t>
            </w:r>
          </w:p>
        </w:tc>
        <w:tc>
          <w:tcPr>
            <w:tcW w:w="888" w:type="dxa"/>
            <w:tcBorders>
              <w:top w:val="single" w:sz="4" w:space="0" w:color="auto"/>
              <w:left w:val="single" w:sz="4" w:space="0" w:color="auto"/>
              <w:bottom w:val="single" w:sz="4" w:space="0" w:color="auto"/>
              <w:right w:val="single" w:sz="4" w:space="0" w:color="auto"/>
            </w:tcBorders>
            <w:shd w:val="clear" w:color="auto" w:fill="auto"/>
            <w:noWrap/>
            <w:vAlign w:val="center"/>
          </w:tcPr>
          <w:p w:rsidR="00D56361" w:rsidRPr="00D56361" w:rsidRDefault="00D56361" w:rsidP="00D56361">
            <w:pPr>
              <w:spacing w:after="0" w:line="240" w:lineRule="auto"/>
              <w:jc w:val="center"/>
              <w:rPr>
                <w:rFonts w:ascii="Arial Narrow" w:hAnsi="Arial Narrow" w:cs="Arial"/>
                <w:i/>
                <w:lang w:val="kk-KZ"/>
              </w:rPr>
            </w:pPr>
            <w:r w:rsidRPr="00D56361">
              <w:rPr>
                <w:rFonts w:ascii="Arial Narrow" w:hAnsi="Arial Narrow" w:cs="Arial"/>
                <w:i/>
                <w:lang w:val="kk-KZ"/>
              </w:rPr>
              <w:t>25</w:t>
            </w:r>
          </w:p>
        </w:tc>
        <w:tc>
          <w:tcPr>
            <w:tcW w:w="872" w:type="dxa"/>
            <w:tcBorders>
              <w:top w:val="single" w:sz="4" w:space="0" w:color="auto"/>
              <w:left w:val="single" w:sz="4" w:space="0" w:color="auto"/>
              <w:bottom w:val="single" w:sz="4" w:space="0" w:color="auto"/>
              <w:right w:val="single" w:sz="4" w:space="0" w:color="auto"/>
            </w:tcBorders>
            <w:vAlign w:val="center"/>
          </w:tcPr>
          <w:p w:rsidR="00D56361" w:rsidRPr="00D56361" w:rsidRDefault="00D56361" w:rsidP="00D56361">
            <w:pPr>
              <w:spacing w:after="0" w:line="240" w:lineRule="auto"/>
              <w:jc w:val="center"/>
              <w:rPr>
                <w:rFonts w:ascii="Arial Narrow" w:hAnsi="Arial Narrow" w:cs="Arial"/>
                <w:i/>
                <w:lang w:val="kk-KZ"/>
              </w:rPr>
            </w:pPr>
            <w:r w:rsidRPr="00D56361">
              <w:rPr>
                <w:rFonts w:ascii="Arial Narrow" w:hAnsi="Arial Narrow" w:cs="Arial"/>
                <w:i/>
                <w:lang w:val="kk-KZ"/>
              </w:rPr>
              <w:t>27</w:t>
            </w:r>
          </w:p>
        </w:tc>
        <w:tc>
          <w:tcPr>
            <w:tcW w:w="933" w:type="dxa"/>
            <w:tcBorders>
              <w:top w:val="single" w:sz="4" w:space="0" w:color="auto"/>
              <w:left w:val="single" w:sz="4" w:space="0" w:color="auto"/>
              <w:bottom w:val="single" w:sz="4" w:space="0" w:color="auto"/>
              <w:right w:val="single" w:sz="4" w:space="0" w:color="auto"/>
            </w:tcBorders>
            <w:shd w:val="clear" w:color="auto" w:fill="auto"/>
            <w:noWrap/>
            <w:vAlign w:val="center"/>
          </w:tcPr>
          <w:p w:rsidR="00D56361" w:rsidRPr="00D56361" w:rsidRDefault="00D56361" w:rsidP="00D56361">
            <w:pPr>
              <w:spacing w:after="0" w:line="240" w:lineRule="auto"/>
              <w:jc w:val="center"/>
              <w:rPr>
                <w:rFonts w:ascii="Arial Narrow" w:hAnsi="Arial Narrow" w:cs="Arial"/>
                <w:i/>
                <w:lang w:val="kk-KZ"/>
              </w:rPr>
            </w:pPr>
            <w:r w:rsidRPr="00D56361">
              <w:rPr>
                <w:rFonts w:ascii="Arial Narrow" w:hAnsi="Arial Narrow" w:cs="Arial"/>
                <w:i/>
                <w:lang w:val="kk-KZ"/>
              </w:rPr>
              <w:t>25</w:t>
            </w:r>
          </w:p>
        </w:tc>
        <w:tc>
          <w:tcPr>
            <w:tcW w:w="900" w:type="dxa"/>
            <w:tcBorders>
              <w:top w:val="single" w:sz="4" w:space="0" w:color="auto"/>
              <w:left w:val="single" w:sz="4" w:space="0" w:color="auto"/>
              <w:bottom w:val="single" w:sz="4" w:space="0" w:color="auto"/>
              <w:right w:val="single" w:sz="4" w:space="0" w:color="auto"/>
            </w:tcBorders>
            <w:vAlign w:val="center"/>
          </w:tcPr>
          <w:p w:rsidR="00D56361" w:rsidRPr="00D56361" w:rsidRDefault="00D56361" w:rsidP="00D56361">
            <w:pPr>
              <w:spacing w:after="0" w:line="240" w:lineRule="auto"/>
              <w:jc w:val="center"/>
              <w:rPr>
                <w:rFonts w:ascii="Arial Narrow" w:hAnsi="Arial Narrow" w:cs="Arial"/>
                <w:i/>
                <w:lang w:val="kk-KZ"/>
              </w:rPr>
            </w:pPr>
            <w:r w:rsidRPr="00D56361">
              <w:rPr>
                <w:rFonts w:ascii="Arial Narrow" w:hAnsi="Arial Narrow" w:cs="Arial"/>
                <w:i/>
                <w:lang w:val="kk-KZ"/>
              </w:rPr>
              <w:t>23</w:t>
            </w:r>
          </w:p>
        </w:tc>
      </w:tr>
      <w:tr w:rsidR="00D56361" w:rsidRPr="00D56361" w:rsidTr="00D56361">
        <w:trPr>
          <w:trHeight w:val="313"/>
        </w:trPr>
        <w:tc>
          <w:tcPr>
            <w:tcW w:w="2093" w:type="dxa"/>
            <w:tcBorders>
              <w:top w:val="nil"/>
              <w:left w:val="single" w:sz="4" w:space="0" w:color="auto"/>
              <w:bottom w:val="single" w:sz="4" w:space="0" w:color="auto"/>
              <w:right w:val="single" w:sz="4" w:space="0" w:color="auto"/>
            </w:tcBorders>
            <w:shd w:val="clear" w:color="auto" w:fill="auto"/>
            <w:noWrap/>
            <w:vAlign w:val="bottom"/>
            <w:hideMark/>
          </w:tcPr>
          <w:p w:rsidR="00D56361" w:rsidRPr="00D56361" w:rsidRDefault="00D56361" w:rsidP="00D56361">
            <w:pPr>
              <w:spacing w:after="0" w:line="240" w:lineRule="auto"/>
              <w:jc w:val="center"/>
              <w:rPr>
                <w:rFonts w:ascii="Arial Narrow" w:hAnsi="Arial Narrow" w:cs="Arial"/>
                <w:i/>
                <w:lang w:val="kk-KZ"/>
              </w:rPr>
            </w:pPr>
            <w:r w:rsidRPr="00D56361">
              <w:rPr>
                <w:rFonts w:ascii="Arial Narrow" w:hAnsi="Arial Narrow" w:cs="Arial"/>
                <w:i/>
                <w:lang w:val="kk-KZ"/>
              </w:rPr>
              <w:t>Иртышский район</w:t>
            </w:r>
          </w:p>
        </w:tc>
        <w:tc>
          <w:tcPr>
            <w:tcW w:w="850" w:type="dxa"/>
            <w:tcBorders>
              <w:top w:val="single" w:sz="4" w:space="0" w:color="auto"/>
              <w:left w:val="nil"/>
              <w:bottom w:val="single" w:sz="4" w:space="0" w:color="auto"/>
              <w:right w:val="single" w:sz="4" w:space="0" w:color="auto"/>
            </w:tcBorders>
            <w:shd w:val="clear" w:color="auto" w:fill="auto"/>
            <w:noWrap/>
            <w:vAlign w:val="center"/>
          </w:tcPr>
          <w:p w:rsidR="00D56361" w:rsidRPr="00D56361" w:rsidRDefault="00D56361" w:rsidP="00D56361">
            <w:pPr>
              <w:spacing w:after="0" w:line="240" w:lineRule="auto"/>
              <w:jc w:val="center"/>
              <w:rPr>
                <w:rFonts w:ascii="Arial Narrow" w:hAnsi="Arial Narrow" w:cs="Arial"/>
                <w:i/>
                <w:lang w:val="kk-KZ"/>
              </w:rPr>
            </w:pPr>
            <w:r w:rsidRPr="00D56361">
              <w:rPr>
                <w:rFonts w:ascii="Arial Narrow" w:hAnsi="Arial Narrow" w:cs="Arial"/>
                <w:i/>
                <w:lang w:val="kk-KZ"/>
              </w:rPr>
              <w:t>37</w:t>
            </w:r>
          </w:p>
        </w:tc>
        <w:tc>
          <w:tcPr>
            <w:tcW w:w="917" w:type="dxa"/>
            <w:tcBorders>
              <w:top w:val="single" w:sz="4" w:space="0" w:color="auto"/>
              <w:left w:val="nil"/>
              <w:bottom w:val="single" w:sz="4" w:space="0" w:color="auto"/>
              <w:right w:val="single" w:sz="4" w:space="0" w:color="auto"/>
            </w:tcBorders>
            <w:shd w:val="clear" w:color="auto" w:fill="auto"/>
            <w:vAlign w:val="center"/>
          </w:tcPr>
          <w:p w:rsidR="00D56361" w:rsidRPr="00D56361" w:rsidRDefault="00D56361" w:rsidP="00D56361">
            <w:pPr>
              <w:spacing w:after="0" w:line="240" w:lineRule="auto"/>
              <w:jc w:val="center"/>
              <w:rPr>
                <w:rFonts w:ascii="Arial Narrow" w:hAnsi="Arial Narrow" w:cs="Arial"/>
                <w:i/>
                <w:lang w:val="kk-KZ"/>
              </w:rPr>
            </w:pPr>
            <w:r w:rsidRPr="00D56361">
              <w:rPr>
                <w:rFonts w:ascii="Arial Narrow" w:hAnsi="Arial Narrow" w:cs="Arial"/>
                <w:i/>
                <w:lang w:val="kk-KZ"/>
              </w:rPr>
              <w:t>37</w:t>
            </w:r>
          </w:p>
        </w:tc>
        <w:tc>
          <w:tcPr>
            <w:tcW w:w="865" w:type="dxa"/>
            <w:tcBorders>
              <w:top w:val="single" w:sz="4" w:space="0" w:color="auto"/>
              <w:left w:val="nil"/>
              <w:bottom w:val="single" w:sz="4" w:space="0" w:color="auto"/>
              <w:right w:val="single" w:sz="4" w:space="0" w:color="auto"/>
            </w:tcBorders>
            <w:shd w:val="clear" w:color="auto" w:fill="auto"/>
            <w:vAlign w:val="center"/>
          </w:tcPr>
          <w:p w:rsidR="00D56361" w:rsidRPr="00D56361" w:rsidRDefault="00D56361" w:rsidP="00D56361">
            <w:pPr>
              <w:spacing w:after="0" w:line="240" w:lineRule="auto"/>
              <w:jc w:val="center"/>
              <w:rPr>
                <w:rFonts w:ascii="Arial Narrow" w:hAnsi="Arial Narrow" w:cs="Arial"/>
                <w:i/>
                <w:lang w:val="kk-KZ"/>
              </w:rPr>
            </w:pPr>
            <w:r w:rsidRPr="00D56361">
              <w:rPr>
                <w:rFonts w:ascii="Arial Narrow" w:hAnsi="Arial Narrow" w:cs="Arial"/>
                <w:i/>
                <w:lang w:val="kk-KZ"/>
              </w:rPr>
              <w:t>40</w:t>
            </w:r>
          </w:p>
        </w:tc>
        <w:tc>
          <w:tcPr>
            <w:tcW w:w="866" w:type="dxa"/>
            <w:tcBorders>
              <w:top w:val="single" w:sz="4" w:space="0" w:color="auto"/>
              <w:left w:val="nil"/>
              <w:bottom w:val="single" w:sz="4" w:space="0" w:color="auto"/>
              <w:right w:val="single" w:sz="4" w:space="0" w:color="auto"/>
            </w:tcBorders>
            <w:shd w:val="clear" w:color="auto" w:fill="auto"/>
            <w:vAlign w:val="center"/>
          </w:tcPr>
          <w:p w:rsidR="00D56361" w:rsidRPr="00D56361" w:rsidRDefault="00D56361" w:rsidP="00D56361">
            <w:pPr>
              <w:spacing w:after="0" w:line="240" w:lineRule="auto"/>
              <w:jc w:val="center"/>
              <w:rPr>
                <w:rFonts w:ascii="Arial Narrow" w:hAnsi="Arial Narrow" w:cs="Arial"/>
                <w:i/>
                <w:lang w:val="kk-KZ"/>
              </w:rPr>
            </w:pPr>
            <w:r w:rsidRPr="00D56361">
              <w:rPr>
                <w:rFonts w:ascii="Arial Narrow" w:hAnsi="Arial Narrow" w:cs="Arial"/>
                <w:i/>
                <w:lang w:val="kk-KZ"/>
              </w:rPr>
              <w:t>43</w:t>
            </w:r>
          </w:p>
        </w:tc>
        <w:tc>
          <w:tcPr>
            <w:tcW w:w="865" w:type="dxa"/>
            <w:tcBorders>
              <w:top w:val="single" w:sz="4" w:space="0" w:color="auto"/>
              <w:left w:val="nil"/>
              <w:bottom w:val="single" w:sz="4" w:space="0" w:color="auto"/>
              <w:right w:val="single" w:sz="4" w:space="0" w:color="auto"/>
            </w:tcBorders>
            <w:shd w:val="clear" w:color="auto" w:fill="auto"/>
            <w:vAlign w:val="center"/>
          </w:tcPr>
          <w:p w:rsidR="00D56361" w:rsidRPr="00D56361" w:rsidRDefault="00D56361" w:rsidP="00D56361">
            <w:pPr>
              <w:spacing w:after="0" w:line="240" w:lineRule="auto"/>
              <w:jc w:val="center"/>
              <w:rPr>
                <w:rFonts w:ascii="Arial Narrow" w:hAnsi="Arial Narrow" w:cs="Arial"/>
                <w:i/>
                <w:lang w:val="kk-KZ"/>
              </w:rPr>
            </w:pPr>
            <w:r w:rsidRPr="00D56361">
              <w:rPr>
                <w:rFonts w:ascii="Arial Narrow" w:hAnsi="Arial Narrow" w:cs="Arial"/>
                <w:i/>
                <w:lang w:val="kk-KZ"/>
              </w:rPr>
              <w:t>37</w:t>
            </w:r>
          </w:p>
        </w:tc>
        <w:tc>
          <w:tcPr>
            <w:tcW w:w="882" w:type="dxa"/>
            <w:tcBorders>
              <w:top w:val="single" w:sz="4" w:space="0" w:color="auto"/>
              <w:left w:val="single" w:sz="4" w:space="0" w:color="auto"/>
              <w:bottom w:val="single" w:sz="4" w:space="0" w:color="auto"/>
              <w:right w:val="single" w:sz="4" w:space="0" w:color="auto"/>
            </w:tcBorders>
            <w:shd w:val="clear" w:color="auto" w:fill="auto"/>
            <w:noWrap/>
            <w:vAlign w:val="center"/>
          </w:tcPr>
          <w:p w:rsidR="00D56361" w:rsidRPr="00D56361" w:rsidRDefault="00D56361" w:rsidP="00D56361">
            <w:pPr>
              <w:spacing w:after="0" w:line="240" w:lineRule="auto"/>
              <w:jc w:val="center"/>
              <w:rPr>
                <w:rFonts w:ascii="Arial Narrow" w:hAnsi="Arial Narrow" w:cs="Arial"/>
                <w:i/>
                <w:lang w:val="kk-KZ"/>
              </w:rPr>
            </w:pPr>
            <w:r w:rsidRPr="00D56361">
              <w:rPr>
                <w:rFonts w:ascii="Arial Narrow" w:hAnsi="Arial Narrow" w:cs="Arial"/>
                <w:i/>
                <w:lang w:val="kk-KZ"/>
              </w:rPr>
              <w:t>24,0</w:t>
            </w:r>
          </w:p>
        </w:tc>
        <w:tc>
          <w:tcPr>
            <w:tcW w:w="850" w:type="dxa"/>
            <w:tcBorders>
              <w:top w:val="single" w:sz="4" w:space="0" w:color="auto"/>
              <w:left w:val="single" w:sz="4" w:space="0" w:color="auto"/>
              <w:bottom w:val="single" w:sz="4" w:space="0" w:color="auto"/>
              <w:right w:val="single" w:sz="4" w:space="0" w:color="auto"/>
            </w:tcBorders>
            <w:vAlign w:val="center"/>
          </w:tcPr>
          <w:p w:rsidR="00D56361" w:rsidRPr="00D56361" w:rsidRDefault="00D56361" w:rsidP="00D56361">
            <w:pPr>
              <w:spacing w:after="0" w:line="240" w:lineRule="auto"/>
              <w:jc w:val="center"/>
              <w:rPr>
                <w:rFonts w:ascii="Arial Narrow" w:hAnsi="Arial Narrow" w:cs="Arial"/>
                <w:i/>
                <w:lang w:val="kk-KZ"/>
              </w:rPr>
            </w:pPr>
            <w:r w:rsidRPr="00D56361">
              <w:rPr>
                <w:rFonts w:ascii="Arial Narrow" w:hAnsi="Arial Narrow" w:cs="Arial"/>
                <w:i/>
                <w:lang w:val="kk-KZ"/>
              </w:rPr>
              <w:t>21,8</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tcPr>
          <w:p w:rsidR="00D56361" w:rsidRPr="00D56361" w:rsidRDefault="00D56361" w:rsidP="00D56361">
            <w:pPr>
              <w:spacing w:after="0" w:line="240" w:lineRule="auto"/>
              <w:jc w:val="center"/>
              <w:rPr>
                <w:rFonts w:ascii="Arial Narrow" w:hAnsi="Arial Narrow" w:cs="Arial"/>
                <w:i/>
                <w:lang w:val="kk-KZ"/>
              </w:rPr>
            </w:pPr>
            <w:r w:rsidRPr="00D56361">
              <w:rPr>
                <w:rFonts w:ascii="Arial Narrow" w:hAnsi="Arial Narrow" w:cs="Arial"/>
                <w:i/>
                <w:lang w:val="kk-KZ"/>
              </w:rPr>
              <w:t>23,5</w:t>
            </w:r>
          </w:p>
        </w:tc>
        <w:tc>
          <w:tcPr>
            <w:tcW w:w="850" w:type="dxa"/>
            <w:tcBorders>
              <w:top w:val="single" w:sz="4" w:space="0" w:color="auto"/>
              <w:left w:val="single" w:sz="4" w:space="0" w:color="auto"/>
              <w:bottom w:val="single" w:sz="4" w:space="0" w:color="auto"/>
              <w:right w:val="single" w:sz="4" w:space="0" w:color="auto"/>
            </w:tcBorders>
            <w:vAlign w:val="center"/>
          </w:tcPr>
          <w:p w:rsidR="00D56361" w:rsidRPr="00D56361" w:rsidRDefault="00D56361" w:rsidP="00D56361">
            <w:pPr>
              <w:spacing w:after="0" w:line="240" w:lineRule="auto"/>
              <w:jc w:val="center"/>
              <w:rPr>
                <w:rFonts w:ascii="Arial Narrow" w:hAnsi="Arial Narrow" w:cs="Arial"/>
                <w:i/>
                <w:lang w:val="kk-KZ"/>
              </w:rPr>
            </w:pPr>
            <w:r w:rsidRPr="00D56361">
              <w:rPr>
                <w:rFonts w:ascii="Arial Narrow" w:hAnsi="Arial Narrow" w:cs="Arial"/>
                <w:i/>
                <w:lang w:val="kk-KZ"/>
              </w:rPr>
              <w:t>26,6</w:t>
            </w:r>
          </w:p>
        </w:tc>
        <w:tc>
          <w:tcPr>
            <w:tcW w:w="851" w:type="dxa"/>
            <w:tcBorders>
              <w:top w:val="single" w:sz="4" w:space="0" w:color="auto"/>
              <w:left w:val="single" w:sz="4" w:space="0" w:color="auto"/>
              <w:bottom w:val="single" w:sz="4" w:space="0" w:color="auto"/>
              <w:right w:val="single" w:sz="4" w:space="0" w:color="auto"/>
            </w:tcBorders>
            <w:vAlign w:val="center"/>
          </w:tcPr>
          <w:p w:rsidR="00D56361" w:rsidRPr="00D56361" w:rsidRDefault="00D56361" w:rsidP="00D56361">
            <w:pPr>
              <w:spacing w:after="0" w:line="240" w:lineRule="auto"/>
              <w:jc w:val="center"/>
              <w:rPr>
                <w:rFonts w:ascii="Arial Narrow" w:hAnsi="Arial Narrow" w:cs="Arial"/>
                <w:i/>
                <w:lang w:val="kk-KZ"/>
              </w:rPr>
            </w:pPr>
            <w:r w:rsidRPr="00D56361">
              <w:rPr>
                <w:rFonts w:ascii="Arial Narrow" w:hAnsi="Arial Narrow" w:cs="Arial"/>
                <w:i/>
                <w:lang w:val="kk-KZ"/>
              </w:rPr>
              <w:t>23,6</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D56361" w:rsidRPr="00D56361" w:rsidRDefault="00D56361" w:rsidP="00D56361">
            <w:pPr>
              <w:spacing w:after="0" w:line="240" w:lineRule="auto"/>
              <w:jc w:val="center"/>
              <w:rPr>
                <w:rFonts w:ascii="Arial Narrow" w:hAnsi="Arial Narrow" w:cs="Arial"/>
                <w:i/>
                <w:lang w:val="kk-KZ"/>
              </w:rPr>
            </w:pPr>
            <w:r w:rsidRPr="00D56361">
              <w:rPr>
                <w:rFonts w:ascii="Arial Narrow" w:hAnsi="Arial Narrow" w:cs="Arial"/>
                <w:i/>
                <w:lang w:val="kk-KZ"/>
              </w:rPr>
              <w:t>33</w:t>
            </w:r>
          </w:p>
        </w:tc>
        <w:tc>
          <w:tcPr>
            <w:tcW w:w="888" w:type="dxa"/>
            <w:tcBorders>
              <w:top w:val="single" w:sz="4" w:space="0" w:color="auto"/>
              <w:left w:val="single" w:sz="4" w:space="0" w:color="auto"/>
              <w:bottom w:val="single" w:sz="4" w:space="0" w:color="auto"/>
              <w:right w:val="single" w:sz="4" w:space="0" w:color="auto"/>
            </w:tcBorders>
            <w:shd w:val="clear" w:color="auto" w:fill="auto"/>
            <w:noWrap/>
            <w:vAlign w:val="center"/>
          </w:tcPr>
          <w:p w:rsidR="00D56361" w:rsidRPr="00D56361" w:rsidRDefault="00D56361" w:rsidP="00D56361">
            <w:pPr>
              <w:spacing w:after="0" w:line="240" w:lineRule="auto"/>
              <w:jc w:val="center"/>
              <w:rPr>
                <w:rFonts w:ascii="Arial Narrow" w:hAnsi="Arial Narrow" w:cs="Arial"/>
                <w:i/>
                <w:lang w:val="kk-KZ"/>
              </w:rPr>
            </w:pPr>
            <w:r w:rsidRPr="00D56361">
              <w:rPr>
                <w:rFonts w:ascii="Arial Narrow" w:hAnsi="Arial Narrow" w:cs="Arial"/>
                <w:i/>
                <w:lang w:val="kk-KZ"/>
              </w:rPr>
              <w:t>29</w:t>
            </w:r>
          </w:p>
        </w:tc>
        <w:tc>
          <w:tcPr>
            <w:tcW w:w="872" w:type="dxa"/>
            <w:tcBorders>
              <w:top w:val="single" w:sz="4" w:space="0" w:color="auto"/>
              <w:left w:val="single" w:sz="4" w:space="0" w:color="auto"/>
              <w:bottom w:val="single" w:sz="4" w:space="0" w:color="auto"/>
              <w:right w:val="single" w:sz="4" w:space="0" w:color="auto"/>
            </w:tcBorders>
            <w:vAlign w:val="center"/>
          </w:tcPr>
          <w:p w:rsidR="00D56361" w:rsidRPr="00D56361" w:rsidRDefault="00D56361" w:rsidP="00D56361">
            <w:pPr>
              <w:spacing w:after="0" w:line="240" w:lineRule="auto"/>
              <w:jc w:val="center"/>
              <w:rPr>
                <w:rFonts w:ascii="Arial Narrow" w:hAnsi="Arial Narrow" w:cs="Arial"/>
                <w:i/>
                <w:lang w:val="kk-KZ"/>
              </w:rPr>
            </w:pPr>
            <w:r w:rsidRPr="00D56361">
              <w:rPr>
                <w:rFonts w:ascii="Arial Narrow" w:hAnsi="Arial Narrow" w:cs="Arial"/>
                <w:i/>
                <w:lang w:val="kk-KZ"/>
              </w:rPr>
              <w:t>24</w:t>
            </w:r>
          </w:p>
        </w:tc>
        <w:tc>
          <w:tcPr>
            <w:tcW w:w="933" w:type="dxa"/>
            <w:tcBorders>
              <w:top w:val="single" w:sz="4" w:space="0" w:color="auto"/>
              <w:left w:val="single" w:sz="4" w:space="0" w:color="auto"/>
              <w:bottom w:val="single" w:sz="4" w:space="0" w:color="auto"/>
              <w:right w:val="single" w:sz="4" w:space="0" w:color="auto"/>
            </w:tcBorders>
            <w:shd w:val="clear" w:color="auto" w:fill="auto"/>
            <w:noWrap/>
            <w:vAlign w:val="center"/>
          </w:tcPr>
          <w:p w:rsidR="00D56361" w:rsidRPr="00D56361" w:rsidRDefault="00D56361" w:rsidP="00D56361">
            <w:pPr>
              <w:spacing w:after="0" w:line="240" w:lineRule="auto"/>
              <w:jc w:val="center"/>
              <w:rPr>
                <w:rFonts w:ascii="Arial Narrow" w:hAnsi="Arial Narrow" w:cs="Arial"/>
                <w:i/>
                <w:lang w:val="kk-KZ"/>
              </w:rPr>
            </w:pPr>
            <w:r w:rsidRPr="00D56361">
              <w:rPr>
                <w:rFonts w:ascii="Arial Narrow" w:hAnsi="Arial Narrow" w:cs="Arial"/>
                <w:i/>
                <w:lang w:val="kk-KZ"/>
              </w:rPr>
              <w:t>35</w:t>
            </w:r>
          </w:p>
        </w:tc>
        <w:tc>
          <w:tcPr>
            <w:tcW w:w="900" w:type="dxa"/>
            <w:tcBorders>
              <w:top w:val="single" w:sz="4" w:space="0" w:color="auto"/>
              <w:left w:val="single" w:sz="4" w:space="0" w:color="auto"/>
              <w:bottom w:val="single" w:sz="4" w:space="0" w:color="auto"/>
              <w:right w:val="single" w:sz="4" w:space="0" w:color="auto"/>
            </w:tcBorders>
            <w:vAlign w:val="center"/>
          </w:tcPr>
          <w:p w:rsidR="00D56361" w:rsidRPr="00D56361" w:rsidRDefault="00D56361" w:rsidP="00D56361">
            <w:pPr>
              <w:spacing w:after="0" w:line="240" w:lineRule="auto"/>
              <w:jc w:val="center"/>
              <w:rPr>
                <w:rFonts w:ascii="Arial Narrow" w:hAnsi="Arial Narrow" w:cs="Arial"/>
                <w:i/>
                <w:lang w:val="kk-KZ"/>
              </w:rPr>
            </w:pPr>
            <w:r w:rsidRPr="00D56361">
              <w:rPr>
                <w:rFonts w:ascii="Arial Narrow" w:hAnsi="Arial Narrow" w:cs="Arial"/>
                <w:i/>
                <w:lang w:val="kk-KZ"/>
              </w:rPr>
              <w:t>35</w:t>
            </w:r>
          </w:p>
        </w:tc>
      </w:tr>
      <w:tr w:rsidR="00D56361" w:rsidRPr="00D56361" w:rsidTr="00D56361">
        <w:trPr>
          <w:trHeight w:val="413"/>
        </w:trPr>
        <w:tc>
          <w:tcPr>
            <w:tcW w:w="2093" w:type="dxa"/>
            <w:tcBorders>
              <w:top w:val="nil"/>
              <w:left w:val="single" w:sz="4" w:space="0" w:color="auto"/>
              <w:bottom w:val="single" w:sz="4" w:space="0" w:color="auto"/>
              <w:right w:val="single" w:sz="4" w:space="0" w:color="auto"/>
            </w:tcBorders>
            <w:shd w:val="clear" w:color="auto" w:fill="auto"/>
            <w:noWrap/>
            <w:vAlign w:val="center"/>
            <w:hideMark/>
          </w:tcPr>
          <w:p w:rsidR="00D56361" w:rsidRPr="00D56361" w:rsidRDefault="00D56361" w:rsidP="00D56361">
            <w:pPr>
              <w:spacing w:after="0" w:line="240" w:lineRule="auto"/>
              <w:jc w:val="center"/>
              <w:rPr>
                <w:rFonts w:ascii="Arial Narrow" w:hAnsi="Arial Narrow" w:cs="Arial"/>
                <w:i/>
                <w:lang w:val="kk-KZ"/>
              </w:rPr>
            </w:pPr>
            <w:r w:rsidRPr="00D56361">
              <w:rPr>
                <w:rFonts w:ascii="Arial Narrow" w:hAnsi="Arial Narrow" w:cs="Arial"/>
                <w:i/>
                <w:lang w:val="kk-KZ"/>
              </w:rPr>
              <w:t>Район Тере</w:t>
            </w:r>
            <w:r w:rsidRPr="00D56361">
              <w:rPr>
                <w:rFonts w:ascii="Calibri" w:hAnsi="Calibri" w:cs="Calibri"/>
                <w:i/>
                <w:lang w:val="kk-KZ"/>
              </w:rPr>
              <w:t>ң</w:t>
            </w:r>
            <w:r w:rsidRPr="00D56361">
              <w:rPr>
                <w:rFonts w:ascii="Arial Narrow" w:hAnsi="Arial Narrow" w:cs="Arial"/>
                <w:i/>
                <w:lang w:val="kk-KZ"/>
              </w:rPr>
              <w:t>к</w:t>
            </w:r>
            <w:r w:rsidRPr="00D56361">
              <w:rPr>
                <w:rFonts w:ascii="Calibri" w:hAnsi="Calibri" w:cs="Calibri"/>
                <w:i/>
                <w:lang w:val="kk-KZ"/>
              </w:rPr>
              <w:t>ө</w:t>
            </w:r>
            <w:r w:rsidRPr="00D56361">
              <w:rPr>
                <w:rFonts w:ascii="Arial Narrow" w:hAnsi="Arial Narrow" w:cs="Arial"/>
                <w:i/>
                <w:lang w:val="kk-KZ"/>
              </w:rPr>
              <w:t xml:space="preserve">л </w:t>
            </w:r>
          </w:p>
        </w:tc>
        <w:tc>
          <w:tcPr>
            <w:tcW w:w="850" w:type="dxa"/>
            <w:tcBorders>
              <w:top w:val="single" w:sz="4" w:space="0" w:color="auto"/>
              <w:left w:val="nil"/>
              <w:bottom w:val="single" w:sz="4" w:space="0" w:color="auto"/>
              <w:right w:val="single" w:sz="4" w:space="0" w:color="auto"/>
            </w:tcBorders>
            <w:shd w:val="clear" w:color="auto" w:fill="auto"/>
            <w:noWrap/>
            <w:vAlign w:val="center"/>
          </w:tcPr>
          <w:p w:rsidR="00D56361" w:rsidRPr="00D56361" w:rsidRDefault="00D56361" w:rsidP="00D56361">
            <w:pPr>
              <w:spacing w:after="0" w:line="240" w:lineRule="auto"/>
              <w:jc w:val="center"/>
              <w:rPr>
                <w:rFonts w:ascii="Arial Narrow" w:hAnsi="Arial Narrow" w:cs="Arial"/>
                <w:i/>
                <w:lang w:val="kk-KZ"/>
              </w:rPr>
            </w:pPr>
            <w:r w:rsidRPr="00D56361">
              <w:rPr>
                <w:rFonts w:ascii="Arial Narrow" w:hAnsi="Arial Narrow" w:cs="Arial"/>
                <w:i/>
                <w:lang w:val="kk-KZ"/>
              </w:rPr>
              <w:t>25</w:t>
            </w:r>
          </w:p>
        </w:tc>
        <w:tc>
          <w:tcPr>
            <w:tcW w:w="917" w:type="dxa"/>
            <w:tcBorders>
              <w:top w:val="single" w:sz="4" w:space="0" w:color="auto"/>
              <w:left w:val="nil"/>
              <w:bottom w:val="single" w:sz="4" w:space="0" w:color="auto"/>
              <w:right w:val="single" w:sz="4" w:space="0" w:color="auto"/>
            </w:tcBorders>
            <w:shd w:val="clear" w:color="auto" w:fill="auto"/>
            <w:vAlign w:val="center"/>
          </w:tcPr>
          <w:p w:rsidR="00D56361" w:rsidRPr="00D56361" w:rsidRDefault="00D56361" w:rsidP="00D56361">
            <w:pPr>
              <w:spacing w:after="0" w:line="240" w:lineRule="auto"/>
              <w:jc w:val="center"/>
              <w:rPr>
                <w:rFonts w:ascii="Arial Narrow" w:hAnsi="Arial Narrow" w:cs="Arial"/>
                <w:i/>
                <w:lang w:val="kk-KZ"/>
              </w:rPr>
            </w:pPr>
            <w:r w:rsidRPr="00D56361">
              <w:rPr>
                <w:rFonts w:ascii="Arial Narrow" w:hAnsi="Arial Narrow" w:cs="Arial"/>
                <w:i/>
                <w:lang w:val="kk-KZ"/>
              </w:rPr>
              <w:t>25</w:t>
            </w:r>
          </w:p>
        </w:tc>
        <w:tc>
          <w:tcPr>
            <w:tcW w:w="865" w:type="dxa"/>
            <w:tcBorders>
              <w:top w:val="single" w:sz="4" w:space="0" w:color="auto"/>
              <w:left w:val="nil"/>
              <w:bottom w:val="single" w:sz="4" w:space="0" w:color="auto"/>
              <w:right w:val="single" w:sz="4" w:space="0" w:color="auto"/>
            </w:tcBorders>
            <w:shd w:val="clear" w:color="auto" w:fill="auto"/>
            <w:vAlign w:val="center"/>
          </w:tcPr>
          <w:p w:rsidR="00D56361" w:rsidRPr="00D56361" w:rsidRDefault="00D56361" w:rsidP="00D56361">
            <w:pPr>
              <w:spacing w:after="0" w:line="240" w:lineRule="auto"/>
              <w:jc w:val="center"/>
              <w:rPr>
                <w:rFonts w:ascii="Arial Narrow" w:hAnsi="Arial Narrow" w:cs="Arial"/>
                <w:i/>
                <w:lang w:val="kk-KZ"/>
              </w:rPr>
            </w:pPr>
            <w:r w:rsidRPr="00D56361">
              <w:rPr>
                <w:rFonts w:ascii="Arial Narrow" w:hAnsi="Arial Narrow" w:cs="Arial"/>
                <w:i/>
                <w:lang w:val="kk-KZ"/>
              </w:rPr>
              <w:t>25</w:t>
            </w:r>
          </w:p>
        </w:tc>
        <w:tc>
          <w:tcPr>
            <w:tcW w:w="866" w:type="dxa"/>
            <w:tcBorders>
              <w:top w:val="single" w:sz="4" w:space="0" w:color="auto"/>
              <w:left w:val="nil"/>
              <w:bottom w:val="single" w:sz="4" w:space="0" w:color="auto"/>
              <w:right w:val="single" w:sz="4" w:space="0" w:color="auto"/>
            </w:tcBorders>
            <w:shd w:val="clear" w:color="auto" w:fill="auto"/>
            <w:vAlign w:val="center"/>
          </w:tcPr>
          <w:p w:rsidR="00D56361" w:rsidRPr="00D56361" w:rsidRDefault="00D56361" w:rsidP="00D56361">
            <w:pPr>
              <w:spacing w:after="0" w:line="240" w:lineRule="auto"/>
              <w:jc w:val="center"/>
              <w:rPr>
                <w:rFonts w:ascii="Arial Narrow" w:hAnsi="Arial Narrow" w:cs="Arial"/>
                <w:i/>
                <w:lang w:val="kk-KZ"/>
              </w:rPr>
            </w:pPr>
            <w:r w:rsidRPr="00D56361">
              <w:rPr>
                <w:rFonts w:ascii="Arial Narrow" w:hAnsi="Arial Narrow" w:cs="Arial"/>
                <w:i/>
                <w:lang w:val="kk-KZ"/>
              </w:rPr>
              <w:t>25</w:t>
            </w:r>
          </w:p>
        </w:tc>
        <w:tc>
          <w:tcPr>
            <w:tcW w:w="865" w:type="dxa"/>
            <w:tcBorders>
              <w:top w:val="single" w:sz="4" w:space="0" w:color="auto"/>
              <w:left w:val="nil"/>
              <w:bottom w:val="single" w:sz="4" w:space="0" w:color="auto"/>
              <w:right w:val="single" w:sz="4" w:space="0" w:color="auto"/>
            </w:tcBorders>
            <w:shd w:val="clear" w:color="auto" w:fill="auto"/>
            <w:vAlign w:val="center"/>
          </w:tcPr>
          <w:p w:rsidR="00D56361" w:rsidRPr="00D56361" w:rsidRDefault="00D56361" w:rsidP="00D56361">
            <w:pPr>
              <w:spacing w:after="0" w:line="240" w:lineRule="auto"/>
              <w:jc w:val="center"/>
              <w:rPr>
                <w:rFonts w:ascii="Arial Narrow" w:hAnsi="Arial Narrow" w:cs="Arial"/>
                <w:i/>
                <w:lang w:val="kk-KZ"/>
              </w:rPr>
            </w:pPr>
            <w:r w:rsidRPr="00D56361">
              <w:rPr>
                <w:rFonts w:ascii="Arial Narrow" w:hAnsi="Arial Narrow" w:cs="Arial"/>
                <w:i/>
                <w:lang w:val="kk-KZ"/>
              </w:rPr>
              <w:t>25</w:t>
            </w:r>
          </w:p>
        </w:tc>
        <w:tc>
          <w:tcPr>
            <w:tcW w:w="882" w:type="dxa"/>
            <w:tcBorders>
              <w:top w:val="single" w:sz="4" w:space="0" w:color="auto"/>
              <w:left w:val="single" w:sz="4" w:space="0" w:color="auto"/>
              <w:bottom w:val="single" w:sz="4" w:space="0" w:color="auto"/>
              <w:right w:val="single" w:sz="4" w:space="0" w:color="auto"/>
            </w:tcBorders>
            <w:shd w:val="clear" w:color="auto" w:fill="auto"/>
            <w:noWrap/>
            <w:vAlign w:val="center"/>
          </w:tcPr>
          <w:p w:rsidR="00D56361" w:rsidRPr="00D56361" w:rsidRDefault="00D56361" w:rsidP="00D56361">
            <w:pPr>
              <w:spacing w:after="0" w:line="240" w:lineRule="auto"/>
              <w:jc w:val="center"/>
              <w:rPr>
                <w:rFonts w:ascii="Arial Narrow" w:hAnsi="Arial Narrow" w:cs="Arial"/>
                <w:i/>
                <w:lang w:val="kk-KZ"/>
              </w:rPr>
            </w:pPr>
            <w:r w:rsidRPr="00D56361">
              <w:rPr>
                <w:rFonts w:ascii="Arial Narrow" w:hAnsi="Arial Narrow" w:cs="Arial"/>
                <w:i/>
                <w:lang w:val="kk-KZ"/>
              </w:rPr>
              <w:t>13,0</w:t>
            </w:r>
          </w:p>
        </w:tc>
        <w:tc>
          <w:tcPr>
            <w:tcW w:w="850" w:type="dxa"/>
            <w:tcBorders>
              <w:top w:val="single" w:sz="4" w:space="0" w:color="auto"/>
              <w:left w:val="single" w:sz="4" w:space="0" w:color="auto"/>
              <w:bottom w:val="single" w:sz="4" w:space="0" w:color="auto"/>
              <w:right w:val="single" w:sz="4" w:space="0" w:color="auto"/>
            </w:tcBorders>
            <w:vAlign w:val="center"/>
          </w:tcPr>
          <w:p w:rsidR="00D56361" w:rsidRPr="00D56361" w:rsidRDefault="00D56361" w:rsidP="00D56361">
            <w:pPr>
              <w:spacing w:after="0" w:line="240" w:lineRule="auto"/>
              <w:jc w:val="center"/>
              <w:rPr>
                <w:rFonts w:ascii="Arial Narrow" w:hAnsi="Arial Narrow" w:cs="Arial"/>
                <w:i/>
                <w:lang w:val="kk-KZ"/>
              </w:rPr>
            </w:pPr>
            <w:r w:rsidRPr="00D56361">
              <w:rPr>
                <w:rFonts w:ascii="Arial Narrow" w:hAnsi="Arial Narrow" w:cs="Arial"/>
                <w:i/>
                <w:lang w:val="kk-KZ"/>
              </w:rPr>
              <w:t>12,5</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tcPr>
          <w:p w:rsidR="00D56361" w:rsidRPr="00D56361" w:rsidRDefault="00D56361" w:rsidP="00D56361">
            <w:pPr>
              <w:spacing w:after="0" w:line="240" w:lineRule="auto"/>
              <w:jc w:val="center"/>
              <w:rPr>
                <w:rFonts w:ascii="Arial Narrow" w:hAnsi="Arial Narrow" w:cs="Arial"/>
                <w:i/>
                <w:lang w:val="kk-KZ"/>
              </w:rPr>
            </w:pPr>
            <w:r w:rsidRPr="00D56361">
              <w:rPr>
                <w:rFonts w:ascii="Arial Narrow" w:hAnsi="Arial Narrow" w:cs="Arial"/>
                <w:i/>
                <w:lang w:val="kk-KZ"/>
              </w:rPr>
              <w:t>12,5</w:t>
            </w:r>
          </w:p>
        </w:tc>
        <w:tc>
          <w:tcPr>
            <w:tcW w:w="850" w:type="dxa"/>
            <w:tcBorders>
              <w:top w:val="single" w:sz="4" w:space="0" w:color="auto"/>
              <w:left w:val="single" w:sz="4" w:space="0" w:color="auto"/>
              <w:bottom w:val="single" w:sz="4" w:space="0" w:color="auto"/>
              <w:right w:val="single" w:sz="4" w:space="0" w:color="auto"/>
            </w:tcBorders>
            <w:vAlign w:val="center"/>
          </w:tcPr>
          <w:p w:rsidR="00D56361" w:rsidRPr="00D56361" w:rsidRDefault="00D56361" w:rsidP="00D56361">
            <w:pPr>
              <w:spacing w:after="0" w:line="240" w:lineRule="auto"/>
              <w:jc w:val="center"/>
              <w:rPr>
                <w:rFonts w:ascii="Arial Narrow" w:hAnsi="Arial Narrow" w:cs="Arial"/>
                <w:i/>
                <w:lang w:val="kk-KZ"/>
              </w:rPr>
            </w:pPr>
            <w:r w:rsidRPr="00D56361">
              <w:rPr>
                <w:rFonts w:ascii="Arial Narrow" w:hAnsi="Arial Narrow" w:cs="Arial"/>
                <w:i/>
                <w:lang w:val="kk-KZ"/>
              </w:rPr>
              <w:t>12,9</w:t>
            </w:r>
          </w:p>
        </w:tc>
        <w:tc>
          <w:tcPr>
            <w:tcW w:w="851" w:type="dxa"/>
            <w:tcBorders>
              <w:top w:val="single" w:sz="4" w:space="0" w:color="auto"/>
              <w:left w:val="single" w:sz="4" w:space="0" w:color="auto"/>
              <w:bottom w:val="single" w:sz="4" w:space="0" w:color="auto"/>
              <w:right w:val="single" w:sz="4" w:space="0" w:color="auto"/>
            </w:tcBorders>
            <w:vAlign w:val="center"/>
          </w:tcPr>
          <w:p w:rsidR="00D56361" w:rsidRPr="00D56361" w:rsidRDefault="00D56361" w:rsidP="00D56361">
            <w:pPr>
              <w:spacing w:after="0" w:line="240" w:lineRule="auto"/>
              <w:jc w:val="center"/>
              <w:rPr>
                <w:rFonts w:ascii="Arial Narrow" w:hAnsi="Arial Narrow" w:cs="Arial"/>
                <w:i/>
                <w:lang w:val="kk-KZ"/>
              </w:rPr>
            </w:pPr>
            <w:r w:rsidRPr="00D56361">
              <w:rPr>
                <w:rFonts w:ascii="Arial Narrow" w:hAnsi="Arial Narrow" w:cs="Arial"/>
                <w:i/>
                <w:lang w:val="kk-KZ"/>
              </w:rPr>
              <w:t>13,3</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D56361" w:rsidRPr="00D56361" w:rsidRDefault="00D56361" w:rsidP="00D56361">
            <w:pPr>
              <w:spacing w:after="0" w:line="240" w:lineRule="auto"/>
              <w:jc w:val="center"/>
              <w:rPr>
                <w:rFonts w:ascii="Arial Narrow" w:hAnsi="Arial Narrow" w:cs="Arial"/>
                <w:i/>
                <w:lang w:val="kk-KZ"/>
              </w:rPr>
            </w:pPr>
            <w:r w:rsidRPr="00D56361">
              <w:rPr>
                <w:rFonts w:ascii="Arial Narrow" w:hAnsi="Arial Narrow" w:cs="Arial"/>
                <w:i/>
                <w:lang w:val="kk-KZ"/>
              </w:rPr>
              <w:t>24</w:t>
            </w:r>
          </w:p>
        </w:tc>
        <w:tc>
          <w:tcPr>
            <w:tcW w:w="888" w:type="dxa"/>
            <w:tcBorders>
              <w:top w:val="single" w:sz="4" w:space="0" w:color="auto"/>
              <w:left w:val="single" w:sz="4" w:space="0" w:color="auto"/>
              <w:bottom w:val="single" w:sz="4" w:space="0" w:color="auto"/>
              <w:right w:val="single" w:sz="4" w:space="0" w:color="auto"/>
            </w:tcBorders>
            <w:shd w:val="clear" w:color="auto" w:fill="auto"/>
            <w:noWrap/>
            <w:vAlign w:val="center"/>
          </w:tcPr>
          <w:p w:rsidR="00D56361" w:rsidRPr="00D56361" w:rsidRDefault="00D56361" w:rsidP="00D56361">
            <w:pPr>
              <w:spacing w:after="0" w:line="240" w:lineRule="auto"/>
              <w:jc w:val="center"/>
              <w:rPr>
                <w:rFonts w:ascii="Arial Narrow" w:hAnsi="Arial Narrow" w:cs="Arial"/>
                <w:i/>
                <w:lang w:val="kk-KZ"/>
              </w:rPr>
            </w:pPr>
            <w:r w:rsidRPr="00D56361">
              <w:rPr>
                <w:rFonts w:ascii="Arial Narrow" w:hAnsi="Arial Narrow" w:cs="Arial"/>
                <w:i/>
                <w:lang w:val="kk-KZ"/>
              </w:rPr>
              <w:t>27</w:t>
            </w:r>
          </w:p>
        </w:tc>
        <w:tc>
          <w:tcPr>
            <w:tcW w:w="872" w:type="dxa"/>
            <w:tcBorders>
              <w:top w:val="single" w:sz="4" w:space="0" w:color="auto"/>
              <w:left w:val="single" w:sz="4" w:space="0" w:color="auto"/>
              <w:bottom w:val="single" w:sz="4" w:space="0" w:color="auto"/>
              <w:right w:val="single" w:sz="4" w:space="0" w:color="auto"/>
            </w:tcBorders>
            <w:vAlign w:val="center"/>
          </w:tcPr>
          <w:p w:rsidR="00D56361" w:rsidRPr="00D56361" w:rsidRDefault="00D56361" w:rsidP="00D56361">
            <w:pPr>
              <w:spacing w:after="0" w:line="240" w:lineRule="auto"/>
              <w:jc w:val="center"/>
              <w:rPr>
                <w:rFonts w:ascii="Arial Narrow" w:hAnsi="Arial Narrow" w:cs="Arial"/>
                <w:i/>
                <w:lang w:val="kk-KZ"/>
              </w:rPr>
            </w:pPr>
            <w:r w:rsidRPr="00D56361">
              <w:rPr>
                <w:rFonts w:ascii="Arial Narrow" w:hAnsi="Arial Narrow" w:cs="Arial"/>
                <w:i/>
                <w:lang w:val="kk-KZ"/>
              </w:rPr>
              <w:t>24</w:t>
            </w:r>
          </w:p>
        </w:tc>
        <w:tc>
          <w:tcPr>
            <w:tcW w:w="933" w:type="dxa"/>
            <w:tcBorders>
              <w:top w:val="single" w:sz="4" w:space="0" w:color="auto"/>
              <w:left w:val="single" w:sz="4" w:space="0" w:color="auto"/>
              <w:bottom w:val="single" w:sz="4" w:space="0" w:color="auto"/>
              <w:right w:val="single" w:sz="4" w:space="0" w:color="auto"/>
            </w:tcBorders>
            <w:shd w:val="clear" w:color="auto" w:fill="auto"/>
            <w:noWrap/>
            <w:vAlign w:val="center"/>
          </w:tcPr>
          <w:p w:rsidR="00D56361" w:rsidRPr="00D56361" w:rsidRDefault="00D56361" w:rsidP="00D56361">
            <w:pPr>
              <w:spacing w:after="0" w:line="240" w:lineRule="auto"/>
              <w:jc w:val="center"/>
              <w:rPr>
                <w:rFonts w:ascii="Arial Narrow" w:hAnsi="Arial Narrow" w:cs="Arial"/>
                <w:i/>
                <w:lang w:val="kk-KZ"/>
              </w:rPr>
            </w:pPr>
            <w:r w:rsidRPr="00D56361">
              <w:rPr>
                <w:rFonts w:ascii="Arial Narrow" w:hAnsi="Arial Narrow" w:cs="Arial"/>
                <w:i/>
                <w:lang w:val="kk-KZ"/>
              </w:rPr>
              <w:t>26</w:t>
            </w:r>
          </w:p>
        </w:tc>
        <w:tc>
          <w:tcPr>
            <w:tcW w:w="900" w:type="dxa"/>
            <w:tcBorders>
              <w:top w:val="single" w:sz="4" w:space="0" w:color="auto"/>
              <w:left w:val="single" w:sz="4" w:space="0" w:color="auto"/>
              <w:bottom w:val="single" w:sz="4" w:space="0" w:color="auto"/>
              <w:right w:val="single" w:sz="4" w:space="0" w:color="auto"/>
            </w:tcBorders>
            <w:vAlign w:val="center"/>
          </w:tcPr>
          <w:p w:rsidR="00D56361" w:rsidRPr="00D56361" w:rsidRDefault="00D56361" w:rsidP="00D56361">
            <w:pPr>
              <w:spacing w:after="0" w:line="240" w:lineRule="auto"/>
              <w:jc w:val="center"/>
              <w:rPr>
                <w:rFonts w:ascii="Arial Narrow" w:hAnsi="Arial Narrow" w:cs="Arial"/>
                <w:i/>
                <w:lang w:val="kk-KZ"/>
              </w:rPr>
            </w:pPr>
            <w:r w:rsidRPr="00D56361">
              <w:rPr>
                <w:rFonts w:ascii="Arial Narrow" w:hAnsi="Arial Narrow" w:cs="Arial"/>
                <w:i/>
                <w:lang w:val="kk-KZ"/>
              </w:rPr>
              <w:t>26</w:t>
            </w:r>
          </w:p>
        </w:tc>
      </w:tr>
      <w:tr w:rsidR="00D56361" w:rsidRPr="00D56361" w:rsidTr="00D56361">
        <w:trPr>
          <w:trHeight w:val="313"/>
        </w:trPr>
        <w:tc>
          <w:tcPr>
            <w:tcW w:w="2093" w:type="dxa"/>
            <w:tcBorders>
              <w:top w:val="nil"/>
              <w:left w:val="single" w:sz="4" w:space="0" w:color="auto"/>
              <w:bottom w:val="single" w:sz="4" w:space="0" w:color="auto"/>
              <w:right w:val="single" w:sz="4" w:space="0" w:color="auto"/>
            </w:tcBorders>
            <w:shd w:val="clear" w:color="auto" w:fill="auto"/>
            <w:noWrap/>
            <w:vAlign w:val="center"/>
            <w:hideMark/>
          </w:tcPr>
          <w:p w:rsidR="00D56361" w:rsidRPr="00D56361" w:rsidRDefault="00D56361" w:rsidP="00D56361">
            <w:pPr>
              <w:spacing w:after="0" w:line="240" w:lineRule="auto"/>
              <w:jc w:val="center"/>
              <w:rPr>
                <w:rFonts w:ascii="Arial Narrow" w:hAnsi="Arial Narrow" w:cs="Arial"/>
                <w:i/>
                <w:lang w:val="kk-KZ"/>
              </w:rPr>
            </w:pPr>
            <w:r w:rsidRPr="00D56361">
              <w:rPr>
                <w:rFonts w:ascii="Arial Narrow" w:hAnsi="Arial Narrow" w:cs="Arial"/>
                <w:i/>
                <w:lang w:val="kk-KZ"/>
              </w:rPr>
              <w:t>Район А</w:t>
            </w:r>
            <w:r w:rsidRPr="00D56361">
              <w:rPr>
                <w:rFonts w:ascii="Calibri" w:hAnsi="Calibri" w:cs="Calibri"/>
                <w:i/>
                <w:lang w:val="kk-KZ"/>
              </w:rPr>
              <w:t>ққ</w:t>
            </w:r>
            <w:r w:rsidRPr="00D56361">
              <w:rPr>
                <w:rFonts w:ascii="Arial Narrow" w:hAnsi="Arial Narrow" w:cs="Arial"/>
                <w:i/>
                <w:lang w:val="kk-KZ"/>
              </w:rPr>
              <w:t>улы</w:t>
            </w:r>
          </w:p>
        </w:tc>
        <w:tc>
          <w:tcPr>
            <w:tcW w:w="850" w:type="dxa"/>
            <w:tcBorders>
              <w:top w:val="single" w:sz="4" w:space="0" w:color="auto"/>
              <w:left w:val="nil"/>
              <w:bottom w:val="single" w:sz="4" w:space="0" w:color="auto"/>
              <w:right w:val="single" w:sz="4" w:space="0" w:color="auto"/>
            </w:tcBorders>
            <w:shd w:val="clear" w:color="auto" w:fill="auto"/>
            <w:noWrap/>
            <w:vAlign w:val="center"/>
          </w:tcPr>
          <w:p w:rsidR="00D56361" w:rsidRPr="00D56361" w:rsidRDefault="00D56361" w:rsidP="00D56361">
            <w:pPr>
              <w:spacing w:after="0" w:line="240" w:lineRule="auto"/>
              <w:jc w:val="center"/>
              <w:rPr>
                <w:rFonts w:ascii="Arial Narrow" w:hAnsi="Arial Narrow" w:cs="Arial"/>
                <w:i/>
                <w:lang w:val="kk-KZ"/>
              </w:rPr>
            </w:pPr>
            <w:r w:rsidRPr="00D56361">
              <w:rPr>
                <w:rFonts w:ascii="Arial Narrow" w:hAnsi="Arial Narrow" w:cs="Arial"/>
                <w:i/>
                <w:lang w:val="kk-KZ"/>
              </w:rPr>
              <w:t>23</w:t>
            </w:r>
          </w:p>
        </w:tc>
        <w:tc>
          <w:tcPr>
            <w:tcW w:w="917" w:type="dxa"/>
            <w:tcBorders>
              <w:top w:val="single" w:sz="4" w:space="0" w:color="auto"/>
              <w:left w:val="nil"/>
              <w:bottom w:val="single" w:sz="4" w:space="0" w:color="auto"/>
              <w:right w:val="single" w:sz="4" w:space="0" w:color="auto"/>
            </w:tcBorders>
            <w:shd w:val="clear" w:color="auto" w:fill="auto"/>
            <w:vAlign w:val="center"/>
          </w:tcPr>
          <w:p w:rsidR="00D56361" w:rsidRPr="00D56361" w:rsidRDefault="00D56361" w:rsidP="00D56361">
            <w:pPr>
              <w:spacing w:after="0" w:line="240" w:lineRule="auto"/>
              <w:jc w:val="center"/>
              <w:rPr>
                <w:rFonts w:ascii="Arial Narrow" w:hAnsi="Arial Narrow" w:cs="Arial"/>
                <w:i/>
                <w:lang w:val="kk-KZ"/>
              </w:rPr>
            </w:pPr>
            <w:r w:rsidRPr="00D56361">
              <w:rPr>
                <w:rFonts w:ascii="Arial Narrow" w:hAnsi="Arial Narrow" w:cs="Arial"/>
                <w:i/>
                <w:lang w:val="kk-KZ"/>
              </w:rPr>
              <w:t>23</w:t>
            </w:r>
          </w:p>
        </w:tc>
        <w:tc>
          <w:tcPr>
            <w:tcW w:w="865" w:type="dxa"/>
            <w:tcBorders>
              <w:top w:val="single" w:sz="4" w:space="0" w:color="auto"/>
              <w:left w:val="nil"/>
              <w:bottom w:val="single" w:sz="4" w:space="0" w:color="auto"/>
              <w:right w:val="single" w:sz="4" w:space="0" w:color="auto"/>
            </w:tcBorders>
            <w:shd w:val="clear" w:color="auto" w:fill="auto"/>
            <w:vAlign w:val="center"/>
          </w:tcPr>
          <w:p w:rsidR="00D56361" w:rsidRPr="00D56361" w:rsidRDefault="00D56361" w:rsidP="00D56361">
            <w:pPr>
              <w:spacing w:after="0" w:line="240" w:lineRule="auto"/>
              <w:jc w:val="center"/>
              <w:rPr>
                <w:rFonts w:ascii="Arial Narrow" w:hAnsi="Arial Narrow" w:cs="Arial"/>
                <w:i/>
                <w:lang w:val="kk-KZ"/>
              </w:rPr>
            </w:pPr>
            <w:r w:rsidRPr="00D56361">
              <w:rPr>
                <w:rFonts w:ascii="Arial Narrow" w:hAnsi="Arial Narrow" w:cs="Arial"/>
                <w:i/>
                <w:lang w:val="kk-KZ"/>
              </w:rPr>
              <w:t>23</w:t>
            </w:r>
          </w:p>
        </w:tc>
        <w:tc>
          <w:tcPr>
            <w:tcW w:w="866" w:type="dxa"/>
            <w:tcBorders>
              <w:top w:val="single" w:sz="4" w:space="0" w:color="auto"/>
              <w:left w:val="nil"/>
              <w:bottom w:val="single" w:sz="4" w:space="0" w:color="auto"/>
              <w:right w:val="single" w:sz="4" w:space="0" w:color="auto"/>
            </w:tcBorders>
            <w:shd w:val="clear" w:color="auto" w:fill="auto"/>
            <w:vAlign w:val="center"/>
          </w:tcPr>
          <w:p w:rsidR="00D56361" w:rsidRPr="00D56361" w:rsidRDefault="00D56361" w:rsidP="00D56361">
            <w:pPr>
              <w:spacing w:after="0" w:line="240" w:lineRule="auto"/>
              <w:jc w:val="center"/>
              <w:rPr>
                <w:rFonts w:ascii="Arial Narrow" w:hAnsi="Arial Narrow" w:cs="Arial"/>
                <w:i/>
                <w:lang w:val="kk-KZ"/>
              </w:rPr>
            </w:pPr>
            <w:r w:rsidRPr="00D56361">
              <w:rPr>
                <w:rFonts w:ascii="Arial Narrow" w:hAnsi="Arial Narrow" w:cs="Arial"/>
                <w:i/>
                <w:lang w:val="kk-KZ"/>
              </w:rPr>
              <w:t>23</w:t>
            </w:r>
          </w:p>
        </w:tc>
        <w:tc>
          <w:tcPr>
            <w:tcW w:w="865" w:type="dxa"/>
            <w:tcBorders>
              <w:top w:val="single" w:sz="4" w:space="0" w:color="auto"/>
              <w:left w:val="nil"/>
              <w:bottom w:val="single" w:sz="4" w:space="0" w:color="auto"/>
              <w:right w:val="single" w:sz="4" w:space="0" w:color="auto"/>
            </w:tcBorders>
            <w:shd w:val="clear" w:color="auto" w:fill="auto"/>
            <w:vAlign w:val="center"/>
          </w:tcPr>
          <w:p w:rsidR="00D56361" w:rsidRPr="00D56361" w:rsidRDefault="00D56361" w:rsidP="00D56361">
            <w:pPr>
              <w:spacing w:after="0" w:line="240" w:lineRule="auto"/>
              <w:jc w:val="center"/>
              <w:rPr>
                <w:rFonts w:ascii="Arial Narrow" w:hAnsi="Arial Narrow" w:cs="Arial"/>
                <w:i/>
                <w:lang w:val="kk-KZ"/>
              </w:rPr>
            </w:pPr>
            <w:r w:rsidRPr="00D56361">
              <w:rPr>
                <w:rFonts w:ascii="Arial Narrow" w:hAnsi="Arial Narrow" w:cs="Arial"/>
                <w:i/>
                <w:lang w:val="kk-KZ"/>
              </w:rPr>
              <w:t>23</w:t>
            </w:r>
          </w:p>
        </w:tc>
        <w:tc>
          <w:tcPr>
            <w:tcW w:w="882" w:type="dxa"/>
            <w:tcBorders>
              <w:top w:val="single" w:sz="4" w:space="0" w:color="auto"/>
              <w:left w:val="single" w:sz="4" w:space="0" w:color="auto"/>
              <w:bottom w:val="single" w:sz="4" w:space="0" w:color="auto"/>
              <w:right w:val="single" w:sz="4" w:space="0" w:color="auto"/>
            </w:tcBorders>
            <w:shd w:val="clear" w:color="auto" w:fill="auto"/>
            <w:noWrap/>
            <w:vAlign w:val="center"/>
          </w:tcPr>
          <w:p w:rsidR="00D56361" w:rsidRPr="00D56361" w:rsidRDefault="00D56361" w:rsidP="00D56361">
            <w:pPr>
              <w:spacing w:after="0" w:line="240" w:lineRule="auto"/>
              <w:jc w:val="center"/>
              <w:rPr>
                <w:rFonts w:ascii="Arial Narrow" w:hAnsi="Arial Narrow" w:cs="Arial"/>
                <w:i/>
                <w:lang w:val="kk-KZ"/>
              </w:rPr>
            </w:pPr>
            <w:r w:rsidRPr="00D56361">
              <w:rPr>
                <w:rFonts w:ascii="Arial Narrow" w:hAnsi="Arial Narrow" w:cs="Arial"/>
                <w:i/>
                <w:lang w:val="kk-KZ"/>
              </w:rPr>
              <w:t>19,4</w:t>
            </w:r>
          </w:p>
        </w:tc>
        <w:tc>
          <w:tcPr>
            <w:tcW w:w="850" w:type="dxa"/>
            <w:tcBorders>
              <w:top w:val="single" w:sz="4" w:space="0" w:color="auto"/>
              <w:left w:val="single" w:sz="4" w:space="0" w:color="auto"/>
              <w:bottom w:val="single" w:sz="4" w:space="0" w:color="auto"/>
              <w:right w:val="single" w:sz="4" w:space="0" w:color="auto"/>
            </w:tcBorders>
            <w:vAlign w:val="center"/>
          </w:tcPr>
          <w:p w:rsidR="00D56361" w:rsidRPr="00D56361" w:rsidRDefault="00D56361" w:rsidP="00D56361">
            <w:pPr>
              <w:spacing w:after="0" w:line="240" w:lineRule="auto"/>
              <w:jc w:val="center"/>
              <w:rPr>
                <w:rFonts w:ascii="Arial Narrow" w:hAnsi="Arial Narrow" w:cs="Arial"/>
                <w:i/>
                <w:lang w:val="kk-KZ"/>
              </w:rPr>
            </w:pPr>
            <w:r w:rsidRPr="00D56361">
              <w:rPr>
                <w:rFonts w:ascii="Arial Narrow" w:hAnsi="Arial Narrow" w:cs="Arial"/>
                <w:i/>
                <w:lang w:val="kk-KZ"/>
              </w:rPr>
              <w:t>18,4</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tcPr>
          <w:p w:rsidR="00D56361" w:rsidRPr="00D56361" w:rsidRDefault="00D56361" w:rsidP="00D56361">
            <w:pPr>
              <w:spacing w:after="0" w:line="240" w:lineRule="auto"/>
              <w:jc w:val="center"/>
              <w:rPr>
                <w:rFonts w:ascii="Arial Narrow" w:hAnsi="Arial Narrow" w:cs="Arial"/>
                <w:i/>
                <w:lang w:val="kk-KZ"/>
              </w:rPr>
            </w:pPr>
            <w:r w:rsidRPr="00D56361">
              <w:rPr>
                <w:rFonts w:ascii="Arial Narrow" w:hAnsi="Arial Narrow" w:cs="Arial"/>
                <w:i/>
                <w:lang w:val="kk-KZ"/>
              </w:rPr>
              <w:t>18,4</w:t>
            </w:r>
          </w:p>
        </w:tc>
        <w:tc>
          <w:tcPr>
            <w:tcW w:w="850" w:type="dxa"/>
            <w:tcBorders>
              <w:top w:val="single" w:sz="4" w:space="0" w:color="auto"/>
              <w:left w:val="single" w:sz="4" w:space="0" w:color="auto"/>
              <w:bottom w:val="single" w:sz="4" w:space="0" w:color="auto"/>
              <w:right w:val="single" w:sz="4" w:space="0" w:color="auto"/>
            </w:tcBorders>
            <w:vAlign w:val="center"/>
          </w:tcPr>
          <w:p w:rsidR="00D56361" w:rsidRPr="00D56361" w:rsidRDefault="00D56361" w:rsidP="00D56361">
            <w:pPr>
              <w:spacing w:after="0" w:line="240" w:lineRule="auto"/>
              <w:jc w:val="center"/>
              <w:rPr>
                <w:rFonts w:ascii="Arial Narrow" w:hAnsi="Arial Narrow" w:cs="Arial"/>
                <w:i/>
                <w:lang w:val="kk-KZ"/>
              </w:rPr>
            </w:pPr>
            <w:r w:rsidRPr="00D56361">
              <w:rPr>
                <w:rFonts w:ascii="Arial Narrow" w:hAnsi="Arial Narrow" w:cs="Arial"/>
                <w:i/>
                <w:lang w:val="kk-KZ"/>
              </w:rPr>
              <w:t>19,6</w:t>
            </w:r>
          </w:p>
        </w:tc>
        <w:tc>
          <w:tcPr>
            <w:tcW w:w="851" w:type="dxa"/>
            <w:tcBorders>
              <w:top w:val="single" w:sz="4" w:space="0" w:color="auto"/>
              <w:left w:val="single" w:sz="4" w:space="0" w:color="auto"/>
              <w:bottom w:val="single" w:sz="4" w:space="0" w:color="auto"/>
              <w:right w:val="single" w:sz="4" w:space="0" w:color="auto"/>
            </w:tcBorders>
            <w:vAlign w:val="center"/>
          </w:tcPr>
          <w:p w:rsidR="00D56361" w:rsidRPr="00D56361" w:rsidRDefault="00D56361" w:rsidP="00D56361">
            <w:pPr>
              <w:spacing w:after="0" w:line="240" w:lineRule="auto"/>
              <w:jc w:val="center"/>
              <w:rPr>
                <w:rFonts w:ascii="Arial Narrow" w:hAnsi="Arial Narrow" w:cs="Arial"/>
                <w:i/>
                <w:lang w:val="kk-KZ"/>
              </w:rPr>
            </w:pPr>
            <w:r w:rsidRPr="00D56361">
              <w:rPr>
                <w:rFonts w:ascii="Arial Narrow" w:hAnsi="Arial Narrow" w:cs="Arial"/>
                <w:i/>
                <w:lang w:val="kk-KZ"/>
              </w:rPr>
              <w:t>20,4</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D56361" w:rsidRPr="00D56361" w:rsidRDefault="00D56361" w:rsidP="00D56361">
            <w:pPr>
              <w:spacing w:after="0" w:line="240" w:lineRule="auto"/>
              <w:jc w:val="center"/>
              <w:rPr>
                <w:rFonts w:ascii="Arial Narrow" w:hAnsi="Arial Narrow" w:cs="Arial"/>
                <w:i/>
                <w:lang w:val="kk-KZ"/>
              </w:rPr>
            </w:pPr>
            <w:r w:rsidRPr="00D56361">
              <w:rPr>
                <w:rFonts w:ascii="Arial Narrow" w:hAnsi="Arial Narrow" w:cs="Arial"/>
                <w:i/>
                <w:lang w:val="kk-KZ"/>
              </w:rPr>
              <w:t>22</w:t>
            </w:r>
          </w:p>
        </w:tc>
        <w:tc>
          <w:tcPr>
            <w:tcW w:w="888" w:type="dxa"/>
            <w:tcBorders>
              <w:top w:val="single" w:sz="4" w:space="0" w:color="auto"/>
              <w:left w:val="single" w:sz="4" w:space="0" w:color="auto"/>
              <w:bottom w:val="single" w:sz="4" w:space="0" w:color="auto"/>
              <w:right w:val="single" w:sz="4" w:space="0" w:color="auto"/>
            </w:tcBorders>
            <w:shd w:val="clear" w:color="auto" w:fill="auto"/>
            <w:noWrap/>
            <w:vAlign w:val="center"/>
          </w:tcPr>
          <w:p w:rsidR="00D56361" w:rsidRPr="00D56361" w:rsidRDefault="00D56361" w:rsidP="00D56361">
            <w:pPr>
              <w:spacing w:after="0" w:line="240" w:lineRule="auto"/>
              <w:jc w:val="center"/>
              <w:rPr>
                <w:rFonts w:ascii="Arial Narrow" w:hAnsi="Arial Narrow" w:cs="Arial"/>
                <w:i/>
                <w:lang w:val="kk-KZ"/>
              </w:rPr>
            </w:pPr>
            <w:r w:rsidRPr="00D56361">
              <w:rPr>
                <w:rFonts w:ascii="Arial Narrow" w:hAnsi="Arial Narrow" w:cs="Arial"/>
                <w:i/>
                <w:lang w:val="kk-KZ"/>
              </w:rPr>
              <w:t>23</w:t>
            </w:r>
          </w:p>
        </w:tc>
        <w:tc>
          <w:tcPr>
            <w:tcW w:w="872" w:type="dxa"/>
            <w:tcBorders>
              <w:top w:val="single" w:sz="4" w:space="0" w:color="auto"/>
              <w:left w:val="single" w:sz="4" w:space="0" w:color="auto"/>
              <w:bottom w:val="single" w:sz="4" w:space="0" w:color="auto"/>
              <w:right w:val="single" w:sz="4" w:space="0" w:color="auto"/>
            </w:tcBorders>
            <w:vAlign w:val="center"/>
          </w:tcPr>
          <w:p w:rsidR="00D56361" w:rsidRPr="00D56361" w:rsidRDefault="00D56361" w:rsidP="00D56361">
            <w:pPr>
              <w:spacing w:after="0" w:line="240" w:lineRule="auto"/>
              <w:jc w:val="center"/>
              <w:rPr>
                <w:rFonts w:ascii="Arial Narrow" w:hAnsi="Arial Narrow" w:cs="Arial"/>
                <w:i/>
                <w:lang w:val="kk-KZ"/>
              </w:rPr>
            </w:pPr>
            <w:r w:rsidRPr="00D56361">
              <w:rPr>
                <w:rFonts w:ascii="Arial Narrow" w:hAnsi="Arial Narrow" w:cs="Arial"/>
                <w:i/>
                <w:lang w:val="kk-KZ"/>
              </w:rPr>
              <w:t>22</w:t>
            </w:r>
          </w:p>
        </w:tc>
        <w:tc>
          <w:tcPr>
            <w:tcW w:w="933" w:type="dxa"/>
            <w:tcBorders>
              <w:top w:val="single" w:sz="4" w:space="0" w:color="auto"/>
              <w:left w:val="single" w:sz="4" w:space="0" w:color="auto"/>
              <w:bottom w:val="single" w:sz="4" w:space="0" w:color="auto"/>
              <w:right w:val="single" w:sz="4" w:space="0" w:color="auto"/>
            </w:tcBorders>
            <w:shd w:val="clear" w:color="auto" w:fill="auto"/>
            <w:noWrap/>
            <w:vAlign w:val="center"/>
          </w:tcPr>
          <w:p w:rsidR="00D56361" w:rsidRPr="00D56361" w:rsidRDefault="00D56361" w:rsidP="00D56361">
            <w:pPr>
              <w:spacing w:after="0" w:line="240" w:lineRule="auto"/>
              <w:jc w:val="center"/>
              <w:rPr>
                <w:rFonts w:ascii="Arial Narrow" w:hAnsi="Arial Narrow" w:cs="Arial"/>
                <w:i/>
                <w:lang w:val="kk-KZ"/>
              </w:rPr>
            </w:pPr>
            <w:r w:rsidRPr="00D56361">
              <w:rPr>
                <w:rFonts w:ascii="Arial Narrow" w:hAnsi="Arial Narrow" w:cs="Arial"/>
                <w:i/>
                <w:lang w:val="kk-KZ"/>
              </w:rPr>
              <w:t>25</w:t>
            </w:r>
          </w:p>
        </w:tc>
        <w:tc>
          <w:tcPr>
            <w:tcW w:w="900" w:type="dxa"/>
            <w:tcBorders>
              <w:top w:val="single" w:sz="4" w:space="0" w:color="auto"/>
              <w:left w:val="single" w:sz="4" w:space="0" w:color="auto"/>
              <w:bottom w:val="single" w:sz="4" w:space="0" w:color="auto"/>
              <w:right w:val="single" w:sz="4" w:space="0" w:color="auto"/>
            </w:tcBorders>
            <w:vAlign w:val="center"/>
          </w:tcPr>
          <w:p w:rsidR="00D56361" w:rsidRPr="00D56361" w:rsidRDefault="00D56361" w:rsidP="00D56361">
            <w:pPr>
              <w:spacing w:after="0" w:line="240" w:lineRule="auto"/>
              <w:jc w:val="center"/>
              <w:rPr>
                <w:rFonts w:ascii="Arial Narrow" w:hAnsi="Arial Narrow" w:cs="Arial"/>
                <w:i/>
                <w:lang w:val="kk-KZ"/>
              </w:rPr>
            </w:pPr>
            <w:r w:rsidRPr="00D56361">
              <w:rPr>
                <w:rFonts w:ascii="Arial Narrow" w:hAnsi="Arial Narrow" w:cs="Arial"/>
                <w:i/>
                <w:lang w:val="kk-KZ"/>
              </w:rPr>
              <w:t>22</w:t>
            </w:r>
          </w:p>
        </w:tc>
      </w:tr>
      <w:tr w:rsidR="00D56361" w:rsidRPr="00D56361" w:rsidTr="00D56361">
        <w:trPr>
          <w:trHeight w:val="313"/>
        </w:trPr>
        <w:tc>
          <w:tcPr>
            <w:tcW w:w="2093" w:type="dxa"/>
            <w:tcBorders>
              <w:top w:val="nil"/>
              <w:left w:val="single" w:sz="4" w:space="0" w:color="auto"/>
              <w:bottom w:val="single" w:sz="4" w:space="0" w:color="auto"/>
              <w:right w:val="single" w:sz="4" w:space="0" w:color="auto"/>
            </w:tcBorders>
            <w:shd w:val="clear" w:color="auto" w:fill="auto"/>
            <w:noWrap/>
            <w:vAlign w:val="bottom"/>
            <w:hideMark/>
          </w:tcPr>
          <w:p w:rsidR="00D56361" w:rsidRPr="00D56361" w:rsidRDefault="00D56361" w:rsidP="00D56361">
            <w:pPr>
              <w:spacing w:after="0" w:line="240" w:lineRule="auto"/>
              <w:jc w:val="center"/>
              <w:rPr>
                <w:rFonts w:ascii="Arial Narrow" w:hAnsi="Arial Narrow" w:cs="Arial"/>
                <w:i/>
                <w:lang w:val="kk-KZ"/>
              </w:rPr>
            </w:pPr>
            <w:r w:rsidRPr="00D56361">
              <w:rPr>
                <w:rFonts w:ascii="Arial Narrow" w:hAnsi="Arial Narrow" w:cs="Arial"/>
                <w:i/>
                <w:lang w:val="kk-KZ"/>
              </w:rPr>
              <w:t>Майский район</w:t>
            </w:r>
          </w:p>
        </w:tc>
        <w:tc>
          <w:tcPr>
            <w:tcW w:w="850" w:type="dxa"/>
            <w:tcBorders>
              <w:top w:val="single" w:sz="4" w:space="0" w:color="auto"/>
              <w:left w:val="nil"/>
              <w:bottom w:val="single" w:sz="4" w:space="0" w:color="auto"/>
              <w:right w:val="single" w:sz="4" w:space="0" w:color="auto"/>
            </w:tcBorders>
            <w:shd w:val="clear" w:color="auto" w:fill="auto"/>
            <w:noWrap/>
            <w:vAlign w:val="center"/>
          </w:tcPr>
          <w:p w:rsidR="00D56361" w:rsidRPr="00D56361" w:rsidRDefault="00D56361" w:rsidP="00D56361">
            <w:pPr>
              <w:spacing w:after="0" w:line="240" w:lineRule="auto"/>
              <w:jc w:val="center"/>
              <w:rPr>
                <w:rFonts w:ascii="Arial Narrow" w:hAnsi="Arial Narrow" w:cs="Arial"/>
                <w:i/>
                <w:lang w:val="kk-KZ"/>
              </w:rPr>
            </w:pPr>
            <w:r w:rsidRPr="00D56361">
              <w:rPr>
                <w:rFonts w:ascii="Arial Narrow" w:hAnsi="Arial Narrow" w:cs="Arial"/>
                <w:i/>
                <w:lang w:val="kk-KZ"/>
              </w:rPr>
              <w:t>33</w:t>
            </w:r>
          </w:p>
        </w:tc>
        <w:tc>
          <w:tcPr>
            <w:tcW w:w="917" w:type="dxa"/>
            <w:tcBorders>
              <w:top w:val="single" w:sz="4" w:space="0" w:color="auto"/>
              <w:left w:val="nil"/>
              <w:bottom w:val="single" w:sz="4" w:space="0" w:color="auto"/>
              <w:right w:val="single" w:sz="4" w:space="0" w:color="auto"/>
            </w:tcBorders>
            <w:shd w:val="clear" w:color="auto" w:fill="auto"/>
            <w:vAlign w:val="center"/>
          </w:tcPr>
          <w:p w:rsidR="00D56361" w:rsidRPr="00D56361" w:rsidRDefault="00D56361" w:rsidP="00D56361">
            <w:pPr>
              <w:spacing w:after="0" w:line="240" w:lineRule="auto"/>
              <w:jc w:val="center"/>
              <w:rPr>
                <w:rFonts w:ascii="Arial Narrow" w:hAnsi="Arial Narrow" w:cs="Arial"/>
                <w:i/>
                <w:lang w:val="kk-KZ"/>
              </w:rPr>
            </w:pPr>
            <w:r w:rsidRPr="00D56361">
              <w:rPr>
                <w:rFonts w:ascii="Arial Narrow" w:hAnsi="Arial Narrow" w:cs="Arial"/>
                <w:i/>
                <w:lang w:val="kk-KZ"/>
              </w:rPr>
              <w:t>33</w:t>
            </w:r>
          </w:p>
        </w:tc>
        <w:tc>
          <w:tcPr>
            <w:tcW w:w="865" w:type="dxa"/>
            <w:tcBorders>
              <w:top w:val="single" w:sz="4" w:space="0" w:color="auto"/>
              <w:left w:val="nil"/>
              <w:bottom w:val="single" w:sz="4" w:space="0" w:color="auto"/>
              <w:right w:val="single" w:sz="4" w:space="0" w:color="auto"/>
            </w:tcBorders>
            <w:shd w:val="clear" w:color="auto" w:fill="auto"/>
            <w:vAlign w:val="center"/>
          </w:tcPr>
          <w:p w:rsidR="00D56361" w:rsidRPr="00D56361" w:rsidRDefault="00D56361" w:rsidP="00D56361">
            <w:pPr>
              <w:spacing w:after="0" w:line="240" w:lineRule="auto"/>
              <w:jc w:val="center"/>
              <w:rPr>
                <w:rFonts w:ascii="Arial Narrow" w:hAnsi="Arial Narrow" w:cs="Arial"/>
                <w:i/>
                <w:lang w:val="kk-KZ"/>
              </w:rPr>
            </w:pPr>
            <w:r w:rsidRPr="00D56361">
              <w:rPr>
                <w:rFonts w:ascii="Arial Narrow" w:hAnsi="Arial Narrow" w:cs="Arial"/>
                <w:i/>
                <w:lang w:val="kk-KZ"/>
              </w:rPr>
              <w:t>33</w:t>
            </w:r>
          </w:p>
        </w:tc>
        <w:tc>
          <w:tcPr>
            <w:tcW w:w="866" w:type="dxa"/>
            <w:tcBorders>
              <w:top w:val="single" w:sz="4" w:space="0" w:color="auto"/>
              <w:left w:val="nil"/>
              <w:bottom w:val="single" w:sz="4" w:space="0" w:color="auto"/>
              <w:right w:val="single" w:sz="4" w:space="0" w:color="auto"/>
            </w:tcBorders>
            <w:shd w:val="clear" w:color="auto" w:fill="auto"/>
            <w:vAlign w:val="center"/>
          </w:tcPr>
          <w:p w:rsidR="00D56361" w:rsidRPr="00D56361" w:rsidRDefault="00D56361" w:rsidP="00D56361">
            <w:pPr>
              <w:spacing w:after="0" w:line="240" w:lineRule="auto"/>
              <w:jc w:val="center"/>
              <w:rPr>
                <w:rFonts w:ascii="Arial Narrow" w:hAnsi="Arial Narrow" w:cs="Arial"/>
                <w:i/>
                <w:lang w:val="kk-KZ"/>
              </w:rPr>
            </w:pPr>
            <w:r w:rsidRPr="00D56361">
              <w:rPr>
                <w:rFonts w:ascii="Arial Narrow" w:hAnsi="Arial Narrow" w:cs="Arial"/>
                <w:i/>
                <w:lang w:val="kk-KZ"/>
              </w:rPr>
              <w:t>33</w:t>
            </w:r>
          </w:p>
        </w:tc>
        <w:tc>
          <w:tcPr>
            <w:tcW w:w="865" w:type="dxa"/>
            <w:tcBorders>
              <w:top w:val="single" w:sz="4" w:space="0" w:color="auto"/>
              <w:left w:val="nil"/>
              <w:bottom w:val="single" w:sz="4" w:space="0" w:color="auto"/>
              <w:right w:val="single" w:sz="4" w:space="0" w:color="auto"/>
            </w:tcBorders>
            <w:shd w:val="clear" w:color="auto" w:fill="auto"/>
            <w:vAlign w:val="center"/>
          </w:tcPr>
          <w:p w:rsidR="00D56361" w:rsidRPr="00D56361" w:rsidRDefault="00D56361" w:rsidP="00D56361">
            <w:pPr>
              <w:spacing w:after="0" w:line="240" w:lineRule="auto"/>
              <w:jc w:val="center"/>
              <w:rPr>
                <w:rFonts w:ascii="Arial Narrow" w:hAnsi="Arial Narrow" w:cs="Arial"/>
                <w:i/>
                <w:lang w:val="kk-KZ"/>
              </w:rPr>
            </w:pPr>
            <w:r w:rsidRPr="00D56361">
              <w:rPr>
                <w:rFonts w:ascii="Arial Narrow" w:hAnsi="Arial Narrow" w:cs="Arial"/>
                <w:i/>
                <w:lang w:val="kk-KZ"/>
              </w:rPr>
              <w:t>31</w:t>
            </w:r>
          </w:p>
        </w:tc>
        <w:tc>
          <w:tcPr>
            <w:tcW w:w="882" w:type="dxa"/>
            <w:tcBorders>
              <w:top w:val="single" w:sz="4" w:space="0" w:color="auto"/>
              <w:left w:val="single" w:sz="4" w:space="0" w:color="auto"/>
              <w:bottom w:val="single" w:sz="4" w:space="0" w:color="auto"/>
              <w:right w:val="single" w:sz="4" w:space="0" w:color="auto"/>
            </w:tcBorders>
            <w:shd w:val="clear" w:color="auto" w:fill="auto"/>
            <w:noWrap/>
            <w:vAlign w:val="center"/>
          </w:tcPr>
          <w:p w:rsidR="00D56361" w:rsidRPr="00D56361" w:rsidRDefault="00D56361" w:rsidP="00D56361">
            <w:pPr>
              <w:spacing w:after="0" w:line="240" w:lineRule="auto"/>
              <w:jc w:val="center"/>
              <w:rPr>
                <w:rFonts w:ascii="Arial Narrow" w:hAnsi="Arial Narrow" w:cs="Arial"/>
                <w:i/>
                <w:lang w:val="kk-KZ"/>
              </w:rPr>
            </w:pPr>
            <w:r w:rsidRPr="00D56361">
              <w:rPr>
                <w:rFonts w:ascii="Arial Narrow" w:hAnsi="Arial Narrow" w:cs="Arial"/>
                <w:i/>
                <w:lang w:val="kk-KZ"/>
              </w:rPr>
              <w:t>33,2</w:t>
            </w:r>
          </w:p>
        </w:tc>
        <w:tc>
          <w:tcPr>
            <w:tcW w:w="850" w:type="dxa"/>
            <w:tcBorders>
              <w:top w:val="single" w:sz="4" w:space="0" w:color="auto"/>
              <w:left w:val="single" w:sz="4" w:space="0" w:color="auto"/>
              <w:bottom w:val="single" w:sz="4" w:space="0" w:color="auto"/>
              <w:right w:val="single" w:sz="4" w:space="0" w:color="auto"/>
            </w:tcBorders>
            <w:vAlign w:val="center"/>
          </w:tcPr>
          <w:p w:rsidR="00D56361" w:rsidRPr="00D56361" w:rsidRDefault="00D56361" w:rsidP="00D56361">
            <w:pPr>
              <w:spacing w:after="0" w:line="240" w:lineRule="auto"/>
              <w:jc w:val="center"/>
              <w:rPr>
                <w:rFonts w:ascii="Arial Narrow" w:hAnsi="Arial Narrow" w:cs="Arial"/>
                <w:i/>
                <w:lang w:val="kk-KZ"/>
              </w:rPr>
            </w:pPr>
            <w:r w:rsidRPr="00D56361">
              <w:rPr>
                <w:rFonts w:ascii="Arial Narrow" w:hAnsi="Arial Narrow" w:cs="Arial"/>
                <w:i/>
                <w:lang w:val="kk-KZ"/>
              </w:rPr>
              <w:t>31,6</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tcPr>
          <w:p w:rsidR="00D56361" w:rsidRPr="00D56361" w:rsidRDefault="00D56361" w:rsidP="00D56361">
            <w:pPr>
              <w:spacing w:after="0" w:line="240" w:lineRule="auto"/>
              <w:jc w:val="center"/>
              <w:rPr>
                <w:rFonts w:ascii="Arial Narrow" w:hAnsi="Arial Narrow" w:cs="Arial"/>
                <w:i/>
                <w:lang w:val="kk-KZ"/>
              </w:rPr>
            </w:pPr>
            <w:r w:rsidRPr="00D56361">
              <w:rPr>
                <w:rFonts w:ascii="Arial Narrow" w:hAnsi="Arial Narrow" w:cs="Arial"/>
                <w:i/>
                <w:lang w:val="kk-KZ"/>
              </w:rPr>
              <w:t>31,6</w:t>
            </w:r>
          </w:p>
        </w:tc>
        <w:tc>
          <w:tcPr>
            <w:tcW w:w="850" w:type="dxa"/>
            <w:tcBorders>
              <w:top w:val="single" w:sz="4" w:space="0" w:color="auto"/>
              <w:left w:val="single" w:sz="4" w:space="0" w:color="auto"/>
              <w:bottom w:val="single" w:sz="4" w:space="0" w:color="auto"/>
              <w:right w:val="single" w:sz="4" w:space="0" w:color="auto"/>
            </w:tcBorders>
            <w:vAlign w:val="center"/>
          </w:tcPr>
          <w:p w:rsidR="00D56361" w:rsidRPr="00D56361" w:rsidRDefault="00D56361" w:rsidP="00D56361">
            <w:pPr>
              <w:spacing w:after="0" w:line="240" w:lineRule="auto"/>
              <w:jc w:val="center"/>
              <w:rPr>
                <w:rFonts w:ascii="Arial Narrow" w:hAnsi="Arial Narrow" w:cs="Arial"/>
                <w:i/>
                <w:lang w:val="kk-KZ"/>
              </w:rPr>
            </w:pPr>
            <w:r w:rsidRPr="00D56361">
              <w:rPr>
                <w:rFonts w:ascii="Arial Narrow" w:hAnsi="Arial Narrow" w:cs="Arial"/>
                <w:i/>
                <w:lang w:val="kk-KZ"/>
              </w:rPr>
              <w:t>32,9</w:t>
            </w:r>
          </w:p>
        </w:tc>
        <w:tc>
          <w:tcPr>
            <w:tcW w:w="851" w:type="dxa"/>
            <w:tcBorders>
              <w:top w:val="single" w:sz="4" w:space="0" w:color="auto"/>
              <w:left w:val="single" w:sz="4" w:space="0" w:color="auto"/>
              <w:bottom w:val="single" w:sz="4" w:space="0" w:color="auto"/>
              <w:right w:val="single" w:sz="4" w:space="0" w:color="auto"/>
            </w:tcBorders>
            <w:vAlign w:val="center"/>
          </w:tcPr>
          <w:p w:rsidR="00D56361" w:rsidRPr="00D56361" w:rsidRDefault="00D56361" w:rsidP="00D56361">
            <w:pPr>
              <w:spacing w:after="0" w:line="240" w:lineRule="auto"/>
              <w:jc w:val="center"/>
              <w:rPr>
                <w:rFonts w:ascii="Arial Narrow" w:hAnsi="Arial Narrow" w:cs="Arial"/>
                <w:i/>
                <w:lang w:val="kk-KZ"/>
              </w:rPr>
            </w:pPr>
            <w:r w:rsidRPr="00D56361">
              <w:rPr>
                <w:rFonts w:ascii="Arial Narrow" w:hAnsi="Arial Narrow" w:cs="Arial"/>
                <w:i/>
                <w:lang w:val="kk-KZ"/>
              </w:rPr>
              <w:t>32,1</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D56361" w:rsidRPr="00D56361" w:rsidRDefault="00D56361" w:rsidP="00D56361">
            <w:pPr>
              <w:spacing w:after="0" w:line="240" w:lineRule="auto"/>
              <w:jc w:val="center"/>
              <w:rPr>
                <w:rFonts w:ascii="Arial Narrow" w:hAnsi="Arial Narrow" w:cs="Arial"/>
                <w:i/>
                <w:lang w:val="kk-KZ"/>
              </w:rPr>
            </w:pPr>
            <w:r w:rsidRPr="00D56361">
              <w:rPr>
                <w:rFonts w:ascii="Arial Narrow" w:hAnsi="Arial Narrow" w:cs="Arial"/>
                <w:i/>
                <w:lang w:val="kk-KZ"/>
              </w:rPr>
              <w:t>20</w:t>
            </w:r>
          </w:p>
        </w:tc>
        <w:tc>
          <w:tcPr>
            <w:tcW w:w="888" w:type="dxa"/>
            <w:tcBorders>
              <w:top w:val="single" w:sz="4" w:space="0" w:color="auto"/>
              <w:left w:val="single" w:sz="4" w:space="0" w:color="auto"/>
              <w:bottom w:val="single" w:sz="4" w:space="0" w:color="auto"/>
              <w:right w:val="single" w:sz="4" w:space="0" w:color="auto"/>
            </w:tcBorders>
            <w:shd w:val="clear" w:color="auto" w:fill="auto"/>
            <w:noWrap/>
            <w:vAlign w:val="center"/>
          </w:tcPr>
          <w:p w:rsidR="00D56361" w:rsidRPr="00D56361" w:rsidRDefault="00D56361" w:rsidP="00D56361">
            <w:pPr>
              <w:spacing w:after="0" w:line="240" w:lineRule="auto"/>
              <w:jc w:val="center"/>
              <w:rPr>
                <w:rFonts w:ascii="Arial Narrow" w:hAnsi="Arial Narrow" w:cs="Arial"/>
                <w:i/>
                <w:lang w:val="kk-KZ"/>
              </w:rPr>
            </w:pPr>
            <w:r w:rsidRPr="00D56361">
              <w:rPr>
                <w:rFonts w:ascii="Arial Narrow" w:hAnsi="Arial Narrow" w:cs="Arial"/>
                <w:i/>
                <w:lang w:val="kk-KZ"/>
              </w:rPr>
              <w:t>17</w:t>
            </w:r>
          </w:p>
        </w:tc>
        <w:tc>
          <w:tcPr>
            <w:tcW w:w="872" w:type="dxa"/>
            <w:tcBorders>
              <w:top w:val="single" w:sz="4" w:space="0" w:color="auto"/>
              <w:left w:val="single" w:sz="4" w:space="0" w:color="auto"/>
              <w:bottom w:val="single" w:sz="4" w:space="0" w:color="auto"/>
              <w:right w:val="single" w:sz="4" w:space="0" w:color="auto"/>
            </w:tcBorders>
            <w:vAlign w:val="center"/>
          </w:tcPr>
          <w:p w:rsidR="00D56361" w:rsidRPr="00D56361" w:rsidRDefault="00D56361" w:rsidP="00D56361">
            <w:pPr>
              <w:spacing w:after="0" w:line="240" w:lineRule="auto"/>
              <w:jc w:val="center"/>
              <w:rPr>
                <w:rFonts w:ascii="Arial Narrow" w:hAnsi="Arial Narrow" w:cs="Arial"/>
                <w:i/>
                <w:lang w:val="kk-KZ"/>
              </w:rPr>
            </w:pPr>
            <w:r w:rsidRPr="00D56361">
              <w:rPr>
                <w:rFonts w:ascii="Arial Narrow" w:hAnsi="Arial Narrow" w:cs="Arial"/>
                <w:i/>
                <w:lang w:val="kk-KZ"/>
              </w:rPr>
              <w:t>21</w:t>
            </w:r>
          </w:p>
        </w:tc>
        <w:tc>
          <w:tcPr>
            <w:tcW w:w="933" w:type="dxa"/>
            <w:tcBorders>
              <w:top w:val="single" w:sz="4" w:space="0" w:color="auto"/>
              <w:left w:val="single" w:sz="4" w:space="0" w:color="auto"/>
              <w:bottom w:val="single" w:sz="4" w:space="0" w:color="auto"/>
              <w:right w:val="single" w:sz="4" w:space="0" w:color="auto"/>
            </w:tcBorders>
            <w:shd w:val="clear" w:color="auto" w:fill="auto"/>
            <w:noWrap/>
            <w:vAlign w:val="center"/>
          </w:tcPr>
          <w:p w:rsidR="00D56361" w:rsidRPr="00D56361" w:rsidRDefault="00D56361" w:rsidP="00D56361">
            <w:pPr>
              <w:spacing w:after="0" w:line="240" w:lineRule="auto"/>
              <w:jc w:val="center"/>
              <w:rPr>
                <w:rFonts w:ascii="Arial Narrow" w:hAnsi="Arial Narrow" w:cs="Arial"/>
                <w:i/>
                <w:lang w:val="kk-KZ"/>
              </w:rPr>
            </w:pPr>
            <w:r w:rsidRPr="00D56361">
              <w:rPr>
                <w:rFonts w:ascii="Arial Narrow" w:hAnsi="Arial Narrow" w:cs="Arial"/>
                <w:i/>
                <w:lang w:val="kk-KZ"/>
              </w:rPr>
              <w:t>21</w:t>
            </w:r>
          </w:p>
        </w:tc>
        <w:tc>
          <w:tcPr>
            <w:tcW w:w="900" w:type="dxa"/>
            <w:tcBorders>
              <w:top w:val="single" w:sz="4" w:space="0" w:color="auto"/>
              <w:left w:val="single" w:sz="4" w:space="0" w:color="auto"/>
              <w:bottom w:val="single" w:sz="4" w:space="0" w:color="auto"/>
              <w:right w:val="single" w:sz="4" w:space="0" w:color="auto"/>
            </w:tcBorders>
            <w:vAlign w:val="center"/>
          </w:tcPr>
          <w:p w:rsidR="00D56361" w:rsidRPr="00D56361" w:rsidRDefault="00D56361" w:rsidP="00D56361">
            <w:pPr>
              <w:spacing w:after="0" w:line="240" w:lineRule="auto"/>
              <w:jc w:val="center"/>
              <w:rPr>
                <w:rFonts w:ascii="Arial Narrow" w:hAnsi="Arial Narrow" w:cs="Arial"/>
                <w:i/>
                <w:lang w:val="kk-KZ"/>
              </w:rPr>
            </w:pPr>
            <w:r w:rsidRPr="00D56361">
              <w:rPr>
                <w:rFonts w:ascii="Arial Narrow" w:hAnsi="Arial Narrow" w:cs="Arial"/>
                <w:i/>
                <w:lang w:val="kk-KZ"/>
              </w:rPr>
              <w:t>20</w:t>
            </w:r>
          </w:p>
        </w:tc>
      </w:tr>
      <w:tr w:rsidR="00D56361" w:rsidRPr="00D56361" w:rsidTr="00D56361">
        <w:trPr>
          <w:trHeight w:val="421"/>
        </w:trPr>
        <w:tc>
          <w:tcPr>
            <w:tcW w:w="2093" w:type="dxa"/>
            <w:tcBorders>
              <w:top w:val="nil"/>
              <w:left w:val="single" w:sz="4" w:space="0" w:color="auto"/>
              <w:bottom w:val="single" w:sz="4" w:space="0" w:color="auto"/>
              <w:right w:val="single" w:sz="4" w:space="0" w:color="auto"/>
            </w:tcBorders>
            <w:shd w:val="clear" w:color="auto" w:fill="auto"/>
            <w:noWrap/>
            <w:vAlign w:val="center"/>
            <w:hideMark/>
          </w:tcPr>
          <w:p w:rsidR="00D56361" w:rsidRPr="00D56361" w:rsidRDefault="00D56361" w:rsidP="00D56361">
            <w:pPr>
              <w:spacing w:after="0" w:line="240" w:lineRule="auto"/>
              <w:jc w:val="center"/>
              <w:rPr>
                <w:rFonts w:ascii="Arial Narrow" w:hAnsi="Arial Narrow" w:cs="Arial"/>
                <w:i/>
                <w:lang w:val="kk-KZ"/>
              </w:rPr>
            </w:pPr>
            <w:r w:rsidRPr="00D56361">
              <w:rPr>
                <w:rFonts w:ascii="Arial Narrow" w:hAnsi="Arial Narrow" w:cs="Arial"/>
                <w:i/>
                <w:lang w:val="kk-KZ"/>
              </w:rPr>
              <w:t>Павлодарский</w:t>
            </w:r>
          </w:p>
          <w:p w:rsidR="00D56361" w:rsidRPr="00D56361" w:rsidRDefault="00D56361" w:rsidP="00D56361">
            <w:pPr>
              <w:spacing w:after="0" w:line="240" w:lineRule="auto"/>
              <w:jc w:val="center"/>
              <w:rPr>
                <w:rFonts w:ascii="Arial Narrow" w:hAnsi="Arial Narrow" w:cs="Arial"/>
                <w:i/>
                <w:lang w:val="kk-KZ"/>
              </w:rPr>
            </w:pPr>
            <w:r w:rsidRPr="00D56361">
              <w:rPr>
                <w:rFonts w:ascii="Arial Narrow" w:hAnsi="Arial Narrow" w:cs="Arial"/>
                <w:i/>
                <w:lang w:val="kk-KZ"/>
              </w:rPr>
              <w:t>район</w:t>
            </w:r>
          </w:p>
        </w:tc>
        <w:tc>
          <w:tcPr>
            <w:tcW w:w="850" w:type="dxa"/>
            <w:tcBorders>
              <w:top w:val="single" w:sz="4" w:space="0" w:color="auto"/>
              <w:left w:val="nil"/>
              <w:bottom w:val="single" w:sz="4" w:space="0" w:color="auto"/>
              <w:right w:val="single" w:sz="4" w:space="0" w:color="auto"/>
            </w:tcBorders>
            <w:shd w:val="clear" w:color="auto" w:fill="auto"/>
            <w:noWrap/>
            <w:vAlign w:val="center"/>
          </w:tcPr>
          <w:p w:rsidR="00D56361" w:rsidRPr="00D56361" w:rsidRDefault="00D56361" w:rsidP="00D56361">
            <w:pPr>
              <w:spacing w:after="0" w:line="240" w:lineRule="auto"/>
              <w:jc w:val="center"/>
              <w:rPr>
                <w:rFonts w:ascii="Arial Narrow" w:hAnsi="Arial Narrow" w:cs="Arial"/>
                <w:i/>
                <w:lang w:val="kk-KZ"/>
              </w:rPr>
            </w:pPr>
            <w:r w:rsidRPr="00D56361">
              <w:rPr>
                <w:rFonts w:ascii="Arial Narrow" w:hAnsi="Arial Narrow" w:cs="Arial"/>
                <w:i/>
                <w:lang w:val="kk-KZ"/>
              </w:rPr>
              <w:t>-</w:t>
            </w:r>
          </w:p>
        </w:tc>
        <w:tc>
          <w:tcPr>
            <w:tcW w:w="917" w:type="dxa"/>
            <w:tcBorders>
              <w:top w:val="single" w:sz="4" w:space="0" w:color="auto"/>
              <w:left w:val="nil"/>
              <w:bottom w:val="single" w:sz="4" w:space="0" w:color="auto"/>
              <w:right w:val="single" w:sz="4" w:space="0" w:color="auto"/>
            </w:tcBorders>
            <w:shd w:val="clear" w:color="auto" w:fill="auto"/>
            <w:vAlign w:val="center"/>
          </w:tcPr>
          <w:p w:rsidR="00D56361" w:rsidRPr="00D56361" w:rsidRDefault="00D56361" w:rsidP="00D56361">
            <w:pPr>
              <w:spacing w:after="0" w:line="240" w:lineRule="auto"/>
              <w:jc w:val="center"/>
              <w:rPr>
                <w:rFonts w:ascii="Arial Narrow" w:hAnsi="Arial Narrow" w:cs="Arial"/>
                <w:i/>
                <w:lang w:val="kk-KZ"/>
              </w:rPr>
            </w:pPr>
            <w:r w:rsidRPr="00D56361">
              <w:rPr>
                <w:rFonts w:ascii="Arial Narrow" w:hAnsi="Arial Narrow" w:cs="Arial"/>
                <w:i/>
                <w:lang w:val="kk-KZ"/>
              </w:rPr>
              <w:t>-</w:t>
            </w:r>
          </w:p>
        </w:tc>
        <w:tc>
          <w:tcPr>
            <w:tcW w:w="865" w:type="dxa"/>
            <w:tcBorders>
              <w:top w:val="single" w:sz="4" w:space="0" w:color="auto"/>
              <w:left w:val="nil"/>
              <w:bottom w:val="single" w:sz="4" w:space="0" w:color="auto"/>
              <w:right w:val="single" w:sz="4" w:space="0" w:color="auto"/>
            </w:tcBorders>
            <w:shd w:val="clear" w:color="auto" w:fill="auto"/>
            <w:vAlign w:val="center"/>
          </w:tcPr>
          <w:p w:rsidR="00D56361" w:rsidRPr="00D56361" w:rsidRDefault="00D56361" w:rsidP="00D56361">
            <w:pPr>
              <w:spacing w:after="0" w:line="240" w:lineRule="auto"/>
              <w:jc w:val="center"/>
              <w:rPr>
                <w:rFonts w:ascii="Arial Narrow" w:hAnsi="Arial Narrow" w:cs="Arial"/>
                <w:i/>
                <w:lang w:val="kk-KZ"/>
              </w:rPr>
            </w:pPr>
            <w:r w:rsidRPr="00D56361">
              <w:rPr>
                <w:rFonts w:ascii="Arial Narrow" w:hAnsi="Arial Narrow" w:cs="Arial"/>
                <w:i/>
                <w:lang w:val="kk-KZ"/>
              </w:rPr>
              <w:t>-</w:t>
            </w:r>
          </w:p>
        </w:tc>
        <w:tc>
          <w:tcPr>
            <w:tcW w:w="866" w:type="dxa"/>
            <w:tcBorders>
              <w:top w:val="single" w:sz="4" w:space="0" w:color="auto"/>
              <w:left w:val="nil"/>
              <w:bottom w:val="single" w:sz="4" w:space="0" w:color="auto"/>
              <w:right w:val="single" w:sz="4" w:space="0" w:color="auto"/>
            </w:tcBorders>
            <w:shd w:val="clear" w:color="auto" w:fill="auto"/>
            <w:vAlign w:val="center"/>
          </w:tcPr>
          <w:p w:rsidR="00D56361" w:rsidRPr="00D56361" w:rsidRDefault="00D56361" w:rsidP="00D56361">
            <w:pPr>
              <w:spacing w:after="0" w:line="240" w:lineRule="auto"/>
              <w:jc w:val="center"/>
              <w:rPr>
                <w:rFonts w:ascii="Arial Narrow" w:hAnsi="Arial Narrow" w:cs="Arial"/>
                <w:i/>
                <w:lang w:val="kk-KZ"/>
              </w:rPr>
            </w:pPr>
            <w:r w:rsidRPr="00D56361">
              <w:rPr>
                <w:rFonts w:ascii="Arial Narrow" w:hAnsi="Arial Narrow" w:cs="Arial"/>
                <w:i/>
                <w:lang w:val="kk-KZ"/>
              </w:rPr>
              <w:t>-</w:t>
            </w:r>
          </w:p>
        </w:tc>
        <w:tc>
          <w:tcPr>
            <w:tcW w:w="865" w:type="dxa"/>
            <w:tcBorders>
              <w:top w:val="single" w:sz="4" w:space="0" w:color="auto"/>
              <w:left w:val="nil"/>
              <w:bottom w:val="single" w:sz="4" w:space="0" w:color="auto"/>
              <w:right w:val="single" w:sz="4" w:space="0" w:color="auto"/>
            </w:tcBorders>
            <w:shd w:val="clear" w:color="auto" w:fill="auto"/>
            <w:vAlign w:val="center"/>
          </w:tcPr>
          <w:p w:rsidR="00D56361" w:rsidRPr="00D56361" w:rsidRDefault="00D56361" w:rsidP="00D56361">
            <w:pPr>
              <w:spacing w:after="0" w:line="240" w:lineRule="auto"/>
              <w:jc w:val="center"/>
              <w:rPr>
                <w:rFonts w:ascii="Arial Narrow" w:hAnsi="Arial Narrow" w:cs="Arial"/>
                <w:i/>
                <w:lang w:val="kk-KZ"/>
              </w:rPr>
            </w:pPr>
            <w:r w:rsidRPr="00D56361">
              <w:rPr>
                <w:rFonts w:ascii="Arial Narrow" w:hAnsi="Arial Narrow" w:cs="Arial"/>
                <w:i/>
                <w:lang w:val="kk-KZ"/>
              </w:rPr>
              <w:t>-</w:t>
            </w:r>
          </w:p>
        </w:tc>
        <w:tc>
          <w:tcPr>
            <w:tcW w:w="882" w:type="dxa"/>
            <w:tcBorders>
              <w:top w:val="single" w:sz="4" w:space="0" w:color="auto"/>
              <w:left w:val="single" w:sz="4" w:space="0" w:color="auto"/>
              <w:bottom w:val="single" w:sz="4" w:space="0" w:color="auto"/>
              <w:right w:val="single" w:sz="4" w:space="0" w:color="auto"/>
            </w:tcBorders>
            <w:shd w:val="clear" w:color="auto" w:fill="auto"/>
            <w:noWrap/>
            <w:vAlign w:val="center"/>
          </w:tcPr>
          <w:p w:rsidR="00D56361" w:rsidRPr="00D56361" w:rsidRDefault="00D56361" w:rsidP="00D56361">
            <w:pPr>
              <w:spacing w:after="0" w:line="240" w:lineRule="auto"/>
              <w:jc w:val="center"/>
              <w:rPr>
                <w:rFonts w:ascii="Arial Narrow" w:hAnsi="Arial Narrow" w:cs="Arial"/>
                <w:i/>
                <w:lang w:val="kk-KZ"/>
              </w:rPr>
            </w:pPr>
            <w:r w:rsidRPr="00D56361">
              <w:rPr>
                <w:rFonts w:ascii="Arial Narrow" w:hAnsi="Arial Narrow" w:cs="Arial"/>
                <w:i/>
                <w:lang w:val="kk-KZ"/>
              </w:rPr>
              <w:t>-</w:t>
            </w:r>
          </w:p>
        </w:tc>
        <w:tc>
          <w:tcPr>
            <w:tcW w:w="850" w:type="dxa"/>
            <w:tcBorders>
              <w:top w:val="single" w:sz="4" w:space="0" w:color="auto"/>
              <w:left w:val="single" w:sz="4" w:space="0" w:color="auto"/>
              <w:bottom w:val="single" w:sz="4" w:space="0" w:color="auto"/>
              <w:right w:val="single" w:sz="4" w:space="0" w:color="auto"/>
            </w:tcBorders>
            <w:vAlign w:val="center"/>
          </w:tcPr>
          <w:p w:rsidR="00D56361" w:rsidRPr="00D56361" w:rsidRDefault="00D56361" w:rsidP="00D56361">
            <w:pPr>
              <w:spacing w:after="0" w:line="240" w:lineRule="auto"/>
              <w:jc w:val="center"/>
              <w:rPr>
                <w:rFonts w:ascii="Arial Narrow" w:hAnsi="Arial Narrow" w:cs="Arial"/>
                <w:i/>
                <w:lang w:val="kk-KZ"/>
              </w:rPr>
            </w:pPr>
            <w:r w:rsidRPr="00D56361">
              <w:rPr>
                <w:rFonts w:ascii="Arial Narrow" w:hAnsi="Arial Narrow" w:cs="Arial"/>
                <w:i/>
                <w:lang w:val="kk-KZ"/>
              </w:rPr>
              <w:t>-</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tcPr>
          <w:p w:rsidR="00D56361" w:rsidRPr="00D56361" w:rsidRDefault="00D56361" w:rsidP="00D56361">
            <w:pPr>
              <w:spacing w:after="0" w:line="240" w:lineRule="auto"/>
              <w:jc w:val="center"/>
              <w:rPr>
                <w:rFonts w:ascii="Arial Narrow" w:hAnsi="Arial Narrow" w:cs="Arial"/>
                <w:i/>
                <w:lang w:val="kk-KZ"/>
              </w:rPr>
            </w:pPr>
            <w:r w:rsidRPr="00D56361">
              <w:rPr>
                <w:rFonts w:ascii="Arial Narrow" w:hAnsi="Arial Narrow" w:cs="Arial"/>
                <w:i/>
                <w:lang w:val="kk-KZ"/>
              </w:rPr>
              <w:t>-</w:t>
            </w:r>
          </w:p>
        </w:tc>
        <w:tc>
          <w:tcPr>
            <w:tcW w:w="850" w:type="dxa"/>
            <w:tcBorders>
              <w:top w:val="single" w:sz="4" w:space="0" w:color="auto"/>
              <w:left w:val="single" w:sz="4" w:space="0" w:color="auto"/>
              <w:bottom w:val="single" w:sz="4" w:space="0" w:color="auto"/>
              <w:right w:val="single" w:sz="4" w:space="0" w:color="auto"/>
            </w:tcBorders>
            <w:vAlign w:val="center"/>
          </w:tcPr>
          <w:p w:rsidR="00D56361" w:rsidRPr="00D56361" w:rsidRDefault="00D56361" w:rsidP="00D56361">
            <w:pPr>
              <w:spacing w:after="0" w:line="240" w:lineRule="auto"/>
              <w:jc w:val="center"/>
              <w:rPr>
                <w:rFonts w:ascii="Arial Narrow" w:hAnsi="Arial Narrow" w:cs="Arial"/>
                <w:i/>
                <w:lang w:val="kk-KZ"/>
              </w:rPr>
            </w:pPr>
            <w:r w:rsidRPr="00D56361">
              <w:rPr>
                <w:rFonts w:ascii="Arial Narrow" w:hAnsi="Arial Narrow" w:cs="Arial"/>
                <w:i/>
                <w:lang w:val="kk-KZ"/>
              </w:rPr>
              <w:t>-</w:t>
            </w:r>
          </w:p>
        </w:tc>
        <w:tc>
          <w:tcPr>
            <w:tcW w:w="851" w:type="dxa"/>
            <w:tcBorders>
              <w:top w:val="single" w:sz="4" w:space="0" w:color="auto"/>
              <w:left w:val="single" w:sz="4" w:space="0" w:color="auto"/>
              <w:bottom w:val="single" w:sz="4" w:space="0" w:color="auto"/>
              <w:right w:val="single" w:sz="4" w:space="0" w:color="auto"/>
            </w:tcBorders>
            <w:vAlign w:val="center"/>
          </w:tcPr>
          <w:p w:rsidR="00D56361" w:rsidRPr="00D56361" w:rsidRDefault="00D56361" w:rsidP="00D56361">
            <w:pPr>
              <w:spacing w:after="0" w:line="240" w:lineRule="auto"/>
              <w:jc w:val="center"/>
              <w:rPr>
                <w:rFonts w:ascii="Arial Narrow" w:hAnsi="Arial Narrow" w:cs="Arial"/>
                <w:i/>
                <w:lang w:val="kk-KZ"/>
              </w:rPr>
            </w:pP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D56361" w:rsidRPr="00D56361" w:rsidRDefault="00D56361" w:rsidP="00D56361">
            <w:pPr>
              <w:spacing w:after="0" w:line="240" w:lineRule="auto"/>
              <w:jc w:val="center"/>
              <w:rPr>
                <w:rFonts w:ascii="Arial Narrow" w:hAnsi="Arial Narrow" w:cs="Arial"/>
                <w:i/>
                <w:lang w:val="kk-KZ"/>
              </w:rPr>
            </w:pPr>
            <w:r w:rsidRPr="00D56361">
              <w:rPr>
                <w:rFonts w:ascii="Arial Narrow" w:hAnsi="Arial Narrow" w:cs="Arial"/>
                <w:i/>
                <w:lang w:val="kk-KZ"/>
              </w:rPr>
              <w:t>46</w:t>
            </w:r>
          </w:p>
        </w:tc>
        <w:tc>
          <w:tcPr>
            <w:tcW w:w="888" w:type="dxa"/>
            <w:tcBorders>
              <w:top w:val="single" w:sz="4" w:space="0" w:color="auto"/>
              <w:left w:val="single" w:sz="4" w:space="0" w:color="auto"/>
              <w:bottom w:val="single" w:sz="4" w:space="0" w:color="auto"/>
              <w:right w:val="single" w:sz="4" w:space="0" w:color="auto"/>
            </w:tcBorders>
            <w:shd w:val="clear" w:color="auto" w:fill="auto"/>
            <w:noWrap/>
            <w:vAlign w:val="center"/>
          </w:tcPr>
          <w:p w:rsidR="00D56361" w:rsidRPr="00D56361" w:rsidRDefault="00D56361" w:rsidP="00D56361">
            <w:pPr>
              <w:spacing w:after="0" w:line="240" w:lineRule="auto"/>
              <w:jc w:val="center"/>
              <w:rPr>
                <w:rFonts w:ascii="Arial Narrow" w:hAnsi="Arial Narrow" w:cs="Arial"/>
                <w:i/>
                <w:lang w:val="kk-KZ"/>
              </w:rPr>
            </w:pPr>
            <w:r w:rsidRPr="00D56361">
              <w:rPr>
                <w:rFonts w:ascii="Arial Narrow" w:hAnsi="Arial Narrow" w:cs="Arial"/>
                <w:i/>
                <w:lang w:val="kk-KZ"/>
              </w:rPr>
              <w:t>51</w:t>
            </w:r>
          </w:p>
        </w:tc>
        <w:tc>
          <w:tcPr>
            <w:tcW w:w="872" w:type="dxa"/>
            <w:tcBorders>
              <w:top w:val="single" w:sz="4" w:space="0" w:color="auto"/>
              <w:left w:val="single" w:sz="4" w:space="0" w:color="auto"/>
              <w:bottom w:val="single" w:sz="4" w:space="0" w:color="auto"/>
              <w:right w:val="single" w:sz="4" w:space="0" w:color="auto"/>
            </w:tcBorders>
            <w:vAlign w:val="center"/>
          </w:tcPr>
          <w:p w:rsidR="00D56361" w:rsidRPr="00D56361" w:rsidRDefault="00D56361" w:rsidP="00D56361">
            <w:pPr>
              <w:spacing w:after="0" w:line="240" w:lineRule="auto"/>
              <w:jc w:val="center"/>
              <w:rPr>
                <w:rFonts w:ascii="Arial Narrow" w:hAnsi="Arial Narrow" w:cs="Arial"/>
                <w:i/>
                <w:lang w:val="kk-KZ"/>
              </w:rPr>
            </w:pPr>
            <w:r w:rsidRPr="00D56361">
              <w:rPr>
                <w:rFonts w:ascii="Arial Narrow" w:hAnsi="Arial Narrow" w:cs="Arial"/>
                <w:i/>
                <w:lang w:val="kk-KZ"/>
              </w:rPr>
              <w:t>48</w:t>
            </w:r>
          </w:p>
        </w:tc>
        <w:tc>
          <w:tcPr>
            <w:tcW w:w="933" w:type="dxa"/>
            <w:tcBorders>
              <w:top w:val="single" w:sz="4" w:space="0" w:color="auto"/>
              <w:left w:val="single" w:sz="4" w:space="0" w:color="auto"/>
              <w:bottom w:val="single" w:sz="4" w:space="0" w:color="auto"/>
              <w:right w:val="single" w:sz="4" w:space="0" w:color="auto"/>
            </w:tcBorders>
            <w:shd w:val="clear" w:color="auto" w:fill="auto"/>
            <w:noWrap/>
            <w:vAlign w:val="center"/>
          </w:tcPr>
          <w:p w:rsidR="00D56361" w:rsidRPr="00D56361" w:rsidRDefault="00D56361" w:rsidP="00D56361">
            <w:pPr>
              <w:spacing w:after="0" w:line="240" w:lineRule="auto"/>
              <w:jc w:val="center"/>
              <w:rPr>
                <w:rFonts w:ascii="Arial Narrow" w:hAnsi="Arial Narrow" w:cs="Arial"/>
                <w:i/>
                <w:lang w:val="kk-KZ"/>
              </w:rPr>
            </w:pPr>
            <w:r w:rsidRPr="00D56361">
              <w:rPr>
                <w:rFonts w:ascii="Arial Narrow" w:hAnsi="Arial Narrow" w:cs="Arial"/>
                <w:i/>
                <w:lang w:val="kk-KZ"/>
              </w:rPr>
              <w:t>48</w:t>
            </w:r>
          </w:p>
        </w:tc>
        <w:tc>
          <w:tcPr>
            <w:tcW w:w="900" w:type="dxa"/>
            <w:tcBorders>
              <w:top w:val="single" w:sz="4" w:space="0" w:color="auto"/>
              <w:left w:val="single" w:sz="4" w:space="0" w:color="auto"/>
              <w:bottom w:val="single" w:sz="4" w:space="0" w:color="auto"/>
              <w:right w:val="single" w:sz="4" w:space="0" w:color="auto"/>
            </w:tcBorders>
            <w:vAlign w:val="center"/>
          </w:tcPr>
          <w:p w:rsidR="00D56361" w:rsidRPr="00D56361" w:rsidRDefault="00D56361" w:rsidP="00D56361">
            <w:pPr>
              <w:spacing w:after="0" w:line="240" w:lineRule="auto"/>
              <w:jc w:val="center"/>
              <w:rPr>
                <w:rFonts w:ascii="Arial Narrow" w:hAnsi="Arial Narrow" w:cs="Arial"/>
                <w:i/>
                <w:lang w:val="kk-KZ"/>
              </w:rPr>
            </w:pPr>
            <w:r w:rsidRPr="00D56361">
              <w:rPr>
                <w:rFonts w:ascii="Arial Narrow" w:hAnsi="Arial Narrow" w:cs="Arial"/>
                <w:i/>
                <w:lang w:val="kk-KZ"/>
              </w:rPr>
              <w:t>48</w:t>
            </w:r>
          </w:p>
        </w:tc>
      </w:tr>
      <w:tr w:rsidR="00D56361" w:rsidRPr="00D56361" w:rsidTr="00D56361">
        <w:trPr>
          <w:trHeight w:val="313"/>
        </w:trPr>
        <w:tc>
          <w:tcPr>
            <w:tcW w:w="2093" w:type="dxa"/>
            <w:tcBorders>
              <w:top w:val="nil"/>
              <w:left w:val="single" w:sz="4" w:space="0" w:color="auto"/>
              <w:bottom w:val="single" w:sz="4" w:space="0" w:color="auto"/>
              <w:right w:val="single" w:sz="4" w:space="0" w:color="auto"/>
            </w:tcBorders>
            <w:shd w:val="clear" w:color="auto" w:fill="auto"/>
            <w:noWrap/>
            <w:vAlign w:val="bottom"/>
            <w:hideMark/>
          </w:tcPr>
          <w:p w:rsidR="00D56361" w:rsidRPr="00D56361" w:rsidRDefault="00D56361" w:rsidP="00D56361">
            <w:pPr>
              <w:spacing w:after="0" w:line="240" w:lineRule="auto"/>
              <w:jc w:val="center"/>
              <w:rPr>
                <w:rFonts w:ascii="Arial Narrow" w:hAnsi="Arial Narrow" w:cs="Arial"/>
                <w:i/>
                <w:lang w:val="kk-KZ"/>
              </w:rPr>
            </w:pPr>
            <w:r w:rsidRPr="00D56361">
              <w:rPr>
                <w:rFonts w:ascii="Arial Narrow" w:hAnsi="Arial Narrow" w:cs="Arial"/>
                <w:i/>
                <w:lang w:val="kk-KZ"/>
              </w:rPr>
              <w:t>Успенский район</w:t>
            </w:r>
          </w:p>
        </w:tc>
        <w:tc>
          <w:tcPr>
            <w:tcW w:w="850" w:type="dxa"/>
            <w:tcBorders>
              <w:top w:val="single" w:sz="4" w:space="0" w:color="auto"/>
              <w:left w:val="nil"/>
              <w:bottom w:val="single" w:sz="4" w:space="0" w:color="auto"/>
              <w:right w:val="single" w:sz="4" w:space="0" w:color="auto"/>
            </w:tcBorders>
            <w:shd w:val="clear" w:color="auto" w:fill="auto"/>
            <w:noWrap/>
            <w:vAlign w:val="center"/>
          </w:tcPr>
          <w:p w:rsidR="00D56361" w:rsidRPr="00D56361" w:rsidRDefault="00D56361" w:rsidP="00D56361">
            <w:pPr>
              <w:spacing w:after="0" w:line="240" w:lineRule="auto"/>
              <w:jc w:val="center"/>
              <w:rPr>
                <w:rFonts w:ascii="Arial Narrow" w:hAnsi="Arial Narrow" w:cs="Arial"/>
                <w:i/>
                <w:lang w:val="kk-KZ"/>
              </w:rPr>
            </w:pPr>
            <w:r w:rsidRPr="00D56361">
              <w:rPr>
                <w:rFonts w:ascii="Arial Narrow" w:hAnsi="Arial Narrow" w:cs="Arial"/>
                <w:i/>
                <w:lang w:val="kk-KZ"/>
              </w:rPr>
              <w:t>20</w:t>
            </w:r>
          </w:p>
        </w:tc>
        <w:tc>
          <w:tcPr>
            <w:tcW w:w="917" w:type="dxa"/>
            <w:tcBorders>
              <w:top w:val="single" w:sz="4" w:space="0" w:color="auto"/>
              <w:left w:val="nil"/>
              <w:bottom w:val="single" w:sz="4" w:space="0" w:color="auto"/>
              <w:right w:val="single" w:sz="4" w:space="0" w:color="auto"/>
            </w:tcBorders>
            <w:shd w:val="clear" w:color="auto" w:fill="auto"/>
            <w:vAlign w:val="center"/>
          </w:tcPr>
          <w:p w:rsidR="00D56361" w:rsidRPr="00D56361" w:rsidRDefault="00D56361" w:rsidP="00D56361">
            <w:pPr>
              <w:spacing w:after="0" w:line="240" w:lineRule="auto"/>
              <w:jc w:val="center"/>
              <w:rPr>
                <w:rFonts w:ascii="Arial Narrow" w:hAnsi="Arial Narrow" w:cs="Arial"/>
                <w:i/>
                <w:lang w:val="kk-KZ"/>
              </w:rPr>
            </w:pPr>
            <w:r w:rsidRPr="00D56361">
              <w:rPr>
                <w:rFonts w:ascii="Arial Narrow" w:hAnsi="Arial Narrow" w:cs="Arial"/>
                <w:i/>
                <w:lang w:val="kk-KZ"/>
              </w:rPr>
              <w:t>20</w:t>
            </w:r>
          </w:p>
        </w:tc>
        <w:tc>
          <w:tcPr>
            <w:tcW w:w="865" w:type="dxa"/>
            <w:tcBorders>
              <w:top w:val="single" w:sz="4" w:space="0" w:color="auto"/>
              <w:left w:val="nil"/>
              <w:bottom w:val="single" w:sz="4" w:space="0" w:color="auto"/>
              <w:right w:val="single" w:sz="4" w:space="0" w:color="auto"/>
            </w:tcBorders>
            <w:shd w:val="clear" w:color="auto" w:fill="auto"/>
            <w:vAlign w:val="center"/>
          </w:tcPr>
          <w:p w:rsidR="00D56361" w:rsidRPr="00D56361" w:rsidRDefault="00D56361" w:rsidP="00D56361">
            <w:pPr>
              <w:spacing w:after="0" w:line="240" w:lineRule="auto"/>
              <w:jc w:val="center"/>
              <w:rPr>
                <w:rFonts w:ascii="Arial Narrow" w:hAnsi="Arial Narrow" w:cs="Arial"/>
                <w:i/>
                <w:lang w:val="kk-KZ"/>
              </w:rPr>
            </w:pPr>
            <w:r w:rsidRPr="00D56361">
              <w:rPr>
                <w:rFonts w:ascii="Arial Narrow" w:hAnsi="Arial Narrow" w:cs="Arial"/>
                <w:i/>
                <w:lang w:val="kk-KZ"/>
              </w:rPr>
              <w:t>20</w:t>
            </w:r>
          </w:p>
        </w:tc>
        <w:tc>
          <w:tcPr>
            <w:tcW w:w="866" w:type="dxa"/>
            <w:tcBorders>
              <w:top w:val="single" w:sz="4" w:space="0" w:color="auto"/>
              <w:left w:val="nil"/>
              <w:bottom w:val="single" w:sz="4" w:space="0" w:color="auto"/>
              <w:right w:val="single" w:sz="4" w:space="0" w:color="auto"/>
            </w:tcBorders>
            <w:shd w:val="clear" w:color="auto" w:fill="auto"/>
            <w:vAlign w:val="center"/>
          </w:tcPr>
          <w:p w:rsidR="00D56361" w:rsidRPr="00D56361" w:rsidRDefault="00D56361" w:rsidP="00D56361">
            <w:pPr>
              <w:spacing w:after="0" w:line="240" w:lineRule="auto"/>
              <w:jc w:val="center"/>
              <w:rPr>
                <w:rFonts w:ascii="Arial Narrow" w:hAnsi="Arial Narrow" w:cs="Arial"/>
                <w:i/>
                <w:lang w:val="kk-KZ"/>
              </w:rPr>
            </w:pPr>
            <w:r w:rsidRPr="00D56361">
              <w:rPr>
                <w:rFonts w:ascii="Arial Narrow" w:hAnsi="Arial Narrow" w:cs="Arial"/>
                <w:i/>
                <w:lang w:val="kk-KZ"/>
              </w:rPr>
              <w:t>20</w:t>
            </w:r>
          </w:p>
        </w:tc>
        <w:tc>
          <w:tcPr>
            <w:tcW w:w="865" w:type="dxa"/>
            <w:tcBorders>
              <w:top w:val="single" w:sz="4" w:space="0" w:color="auto"/>
              <w:left w:val="nil"/>
              <w:bottom w:val="single" w:sz="4" w:space="0" w:color="auto"/>
              <w:right w:val="single" w:sz="4" w:space="0" w:color="auto"/>
            </w:tcBorders>
            <w:shd w:val="clear" w:color="auto" w:fill="auto"/>
            <w:vAlign w:val="center"/>
          </w:tcPr>
          <w:p w:rsidR="00D56361" w:rsidRPr="00D56361" w:rsidRDefault="00D56361" w:rsidP="00D56361">
            <w:pPr>
              <w:spacing w:after="0" w:line="240" w:lineRule="auto"/>
              <w:jc w:val="center"/>
              <w:rPr>
                <w:rFonts w:ascii="Arial Narrow" w:hAnsi="Arial Narrow" w:cs="Arial"/>
                <w:i/>
                <w:lang w:val="kk-KZ"/>
              </w:rPr>
            </w:pPr>
            <w:r w:rsidRPr="00D56361">
              <w:rPr>
                <w:rFonts w:ascii="Arial Narrow" w:hAnsi="Arial Narrow" w:cs="Arial"/>
                <w:i/>
                <w:lang w:val="kk-KZ"/>
              </w:rPr>
              <w:t>20</w:t>
            </w:r>
          </w:p>
        </w:tc>
        <w:tc>
          <w:tcPr>
            <w:tcW w:w="882" w:type="dxa"/>
            <w:tcBorders>
              <w:top w:val="single" w:sz="4" w:space="0" w:color="auto"/>
              <w:left w:val="single" w:sz="4" w:space="0" w:color="auto"/>
              <w:bottom w:val="single" w:sz="4" w:space="0" w:color="auto"/>
              <w:right w:val="single" w:sz="4" w:space="0" w:color="auto"/>
            </w:tcBorders>
            <w:shd w:val="clear" w:color="auto" w:fill="auto"/>
            <w:noWrap/>
            <w:vAlign w:val="center"/>
          </w:tcPr>
          <w:p w:rsidR="00D56361" w:rsidRPr="00D56361" w:rsidRDefault="00D56361" w:rsidP="00D56361">
            <w:pPr>
              <w:spacing w:after="0" w:line="240" w:lineRule="auto"/>
              <w:jc w:val="center"/>
              <w:rPr>
                <w:rFonts w:ascii="Arial Narrow" w:hAnsi="Arial Narrow" w:cs="Arial"/>
                <w:i/>
                <w:lang w:val="kk-KZ"/>
              </w:rPr>
            </w:pPr>
            <w:r w:rsidRPr="00D56361">
              <w:rPr>
                <w:rFonts w:ascii="Arial Narrow" w:hAnsi="Arial Narrow" w:cs="Arial"/>
                <w:i/>
                <w:lang w:val="kk-KZ"/>
              </w:rPr>
              <w:t>17,0</w:t>
            </w:r>
          </w:p>
        </w:tc>
        <w:tc>
          <w:tcPr>
            <w:tcW w:w="850" w:type="dxa"/>
            <w:tcBorders>
              <w:top w:val="single" w:sz="4" w:space="0" w:color="auto"/>
              <w:left w:val="single" w:sz="4" w:space="0" w:color="auto"/>
              <w:bottom w:val="single" w:sz="4" w:space="0" w:color="auto"/>
              <w:right w:val="single" w:sz="4" w:space="0" w:color="auto"/>
            </w:tcBorders>
            <w:vAlign w:val="center"/>
          </w:tcPr>
          <w:p w:rsidR="00D56361" w:rsidRPr="00D56361" w:rsidRDefault="00D56361" w:rsidP="00D56361">
            <w:pPr>
              <w:spacing w:after="0" w:line="240" w:lineRule="auto"/>
              <w:jc w:val="center"/>
              <w:rPr>
                <w:rFonts w:ascii="Arial Narrow" w:hAnsi="Arial Narrow" w:cs="Arial"/>
                <w:i/>
                <w:lang w:val="kk-KZ"/>
              </w:rPr>
            </w:pPr>
            <w:r w:rsidRPr="00D56361">
              <w:rPr>
                <w:rFonts w:ascii="Arial Narrow" w:hAnsi="Arial Narrow" w:cs="Arial"/>
                <w:i/>
                <w:lang w:val="kk-KZ"/>
              </w:rPr>
              <w:t>16,0</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tcPr>
          <w:p w:rsidR="00D56361" w:rsidRPr="00D56361" w:rsidRDefault="00D56361" w:rsidP="00D56361">
            <w:pPr>
              <w:spacing w:after="0" w:line="240" w:lineRule="auto"/>
              <w:jc w:val="center"/>
              <w:rPr>
                <w:rFonts w:ascii="Arial Narrow" w:hAnsi="Arial Narrow" w:cs="Arial"/>
                <w:i/>
                <w:lang w:val="kk-KZ"/>
              </w:rPr>
            </w:pPr>
            <w:r w:rsidRPr="00D56361">
              <w:rPr>
                <w:rFonts w:ascii="Arial Narrow" w:hAnsi="Arial Narrow" w:cs="Arial"/>
                <w:i/>
                <w:lang w:val="kk-KZ"/>
              </w:rPr>
              <w:t>16,0</w:t>
            </w:r>
          </w:p>
        </w:tc>
        <w:tc>
          <w:tcPr>
            <w:tcW w:w="850" w:type="dxa"/>
            <w:tcBorders>
              <w:top w:val="single" w:sz="4" w:space="0" w:color="auto"/>
              <w:left w:val="single" w:sz="4" w:space="0" w:color="auto"/>
              <w:bottom w:val="single" w:sz="4" w:space="0" w:color="auto"/>
              <w:right w:val="single" w:sz="4" w:space="0" w:color="auto"/>
            </w:tcBorders>
            <w:vAlign w:val="center"/>
          </w:tcPr>
          <w:p w:rsidR="00D56361" w:rsidRPr="00D56361" w:rsidRDefault="00D56361" w:rsidP="00D56361">
            <w:pPr>
              <w:spacing w:after="0" w:line="240" w:lineRule="auto"/>
              <w:jc w:val="center"/>
              <w:rPr>
                <w:rFonts w:ascii="Arial Narrow" w:hAnsi="Arial Narrow" w:cs="Arial"/>
                <w:i/>
                <w:lang w:val="kk-KZ"/>
              </w:rPr>
            </w:pPr>
            <w:r w:rsidRPr="00D56361">
              <w:rPr>
                <w:rFonts w:ascii="Arial Narrow" w:hAnsi="Arial Narrow" w:cs="Arial"/>
                <w:i/>
                <w:lang w:val="kk-KZ"/>
              </w:rPr>
              <w:t>16,3</w:t>
            </w:r>
          </w:p>
        </w:tc>
        <w:tc>
          <w:tcPr>
            <w:tcW w:w="851" w:type="dxa"/>
            <w:tcBorders>
              <w:top w:val="single" w:sz="4" w:space="0" w:color="auto"/>
              <w:left w:val="single" w:sz="4" w:space="0" w:color="auto"/>
              <w:bottom w:val="single" w:sz="4" w:space="0" w:color="auto"/>
              <w:right w:val="single" w:sz="4" w:space="0" w:color="auto"/>
            </w:tcBorders>
            <w:vAlign w:val="center"/>
          </w:tcPr>
          <w:p w:rsidR="00D56361" w:rsidRPr="00D56361" w:rsidRDefault="00D56361" w:rsidP="00D56361">
            <w:pPr>
              <w:spacing w:after="0" w:line="240" w:lineRule="auto"/>
              <w:jc w:val="center"/>
              <w:rPr>
                <w:rFonts w:ascii="Arial Narrow" w:hAnsi="Arial Narrow" w:cs="Arial"/>
                <w:i/>
                <w:lang w:val="kk-KZ"/>
              </w:rPr>
            </w:pPr>
            <w:r w:rsidRPr="00D56361">
              <w:rPr>
                <w:rFonts w:ascii="Arial Narrow" w:hAnsi="Arial Narrow" w:cs="Arial"/>
                <w:i/>
                <w:lang w:val="kk-KZ"/>
              </w:rPr>
              <w:t>16,7</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D56361" w:rsidRPr="00D56361" w:rsidRDefault="00D56361" w:rsidP="00D56361">
            <w:pPr>
              <w:spacing w:after="0" w:line="240" w:lineRule="auto"/>
              <w:jc w:val="center"/>
              <w:rPr>
                <w:rFonts w:ascii="Arial Narrow" w:hAnsi="Arial Narrow" w:cs="Arial"/>
                <w:i/>
                <w:lang w:val="kk-KZ"/>
              </w:rPr>
            </w:pPr>
            <w:r w:rsidRPr="00D56361">
              <w:rPr>
                <w:rFonts w:ascii="Arial Narrow" w:hAnsi="Arial Narrow" w:cs="Arial"/>
                <w:i/>
                <w:lang w:val="kk-KZ"/>
              </w:rPr>
              <w:t>22</w:t>
            </w:r>
          </w:p>
        </w:tc>
        <w:tc>
          <w:tcPr>
            <w:tcW w:w="888" w:type="dxa"/>
            <w:tcBorders>
              <w:top w:val="single" w:sz="4" w:space="0" w:color="auto"/>
              <w:left w:val="single" w:sz="4" w:space="0" w:color="auto"/>
              <w:bottom w:val="single" w:sz="4" w:space="0" w:color="auto"/>
              <w:right w:val="single" w:sz="4" w:space="0" w:color="auto"/>
            </w:tcBorders>
            <w:shd w:val="clear" w:color="auto" w:fill="auto"/>
            <w:noWrap/>
            <w:vAlign w:val="center"/>
          </w:tcPr>
          <w:p w:rsidR="00D56361" w:rsidRPr="00D56361" w:rsidRDefault="00D56361" w:rsidP="00D56361">
            <w:pPr>
              <w:spacing w:after="0" w:line="240" w:lineRule="auto"/>
              <w:jc w:val="center"/>
              <w:rPr>
                <w:rFonts w:ascii="Arial Narrow" w:hAnsi="Arial Narrow" w:cs="Arial"/>
                <w:i/>
                <w:lang w:val="kk-KZ"/>
              </w:rPr>
            </w:pPr>
            <w:r w:rsidRPr="00D56361">
              <w:rPr>
                <w:rFonts w:ascii="Arial Narrow" w:hAnsi="Arial Narrow" w:cs="Arial"/>
                <w:i/>
                <w:lang w:val="kk-KZ"/>
              </w:rPr>
              <w:t>19</w:t>
            </w:r>
          </w:p>
        </w:tc>
        <w:tc>
          <w:tcPr>
            <w:tcW w:w="872" w:type="dxa"/>
            <w:tcBorders>
              <w:top w:val="single" w:sz="4" w:space="0" w:color="auto"/>
              <w:left w:val="single" w:sz="4" w:space="0" w:color="auto"/>
              <w:bottom w:val="single" w:sz="4" w:space="0" w:color="auto"/>
              <w:right w:val="single" w:sz="4" w:space="0" w:color="auto"/>
            </w:tcBorders>
            <w:vAlign w:val="center"/>
          </w:tcPr>
          <w:p w:rsidR="00D56361" w:rsidRPr="00D56361" w:rsidRDefault="00D56361" w:rsidP="00D56361">
            <w:pPr>
              <w:spacing w:after="0" w:line="240" w:lineRule="auto"/>
              <w:jc w:val="center"/>
              <w:rPr>
                <w:rFonts w:ascii="Arial Narrow" w:hAnsi="Arial Narrow" w:cs="Arial"/>
                <w:i/>
                <w:lang w:val="kk-KZ"/>
              </w:rPr>
            </w:pPr>
            <w:r w:rsidRPr="00D56361">
              <w:rPr>
                <w:rFonts w:ascii="Arial Narrow" w:hAnsi="Arial Narrow" w:cs="Arial"/>
                <w:i/>
                <w:lang w:val="kk-KZ"/>
              </w:rPr>
              <w:t>17</w:t>
            </w:r>
          </w:p>
        </w:tc>
        <w:tc>
          <w:tcPr>
            <w:tcW w:w="933" w:type="dxa"/>
            <w:tcBorders>
              <w:top w:val="single" w:sz="4" w:space="0" w:color="auto"/>
              <w:left w:val="single" w:sz="4" w:space="0" w:color="auto"/>
              <w:bottom w:val="single" w:sz="4" w:space="0" w:color="auto"/>
              <w:right w:val="single" w:sz="4" w:space="0" w:color="auto"/>
            </w:tcBorders>
            <w:shd w:val="clear" w:color="auto" w:fill="auto"/>
            <w:noWrap/>
            <w:vAlign w:val="center"/>
          </w:tcPr>
          <w:p w:rsidR="00D56361" w:rsidRPr="00D56361" w:rsidRDefault="00D56361" w:rsidP="00D56361">
            <w:pPr>
              <w:spacing w:after="0" w:line="240" w:lineRule="auto"/>
              <w:jc w:val="center"/>
              <w:rPr>
                <w:rFonts w:ascii="Arial Narrow" w:hAnsi="Arial Narrow" w:cs="Arial"/>
                <w:i/>
                <w:lang w:val="kk-KZ"/>
              </w:rPr>
            </w:pPr>
            <w:r w:rsidRPr="00D56361">
              <w:rPr>
                <w:rFonts w:ascii="Arial Narrow" w:hAnsi="Arial Narrow" w:cs="Arial"/>
                <w:i/>
                <w:lang w:val="kk-KZ"/>
              </w:rPr>
              <w:t>17</w:t>
            </w:r>
          </w:p>
        </w:tc>
        <w:tc>
          <w:tcPr>
            <w:tcW w:w="900" w:type="dxa"/>
            <w:tcBorders>
              <w:top w:val="single" w:sz="4" w:space="0" w:color="auto"/>
              <w:left w:val="single" w:sz="4" w:space="0" w:color="auto"/>
              <w:bottom w:val="single" w:sz="4" w:space="0" w:color="auto"/>
              <w:right w:val="single" w:sz="4" w:space="0" w:color="auto"/>
            </w:tcBorders>
            <w:vAlign w:val="center"/>
          </w:tcPr>
          <w:p w:rsidR="00D56361" w:rsidRPr="00D56361" w:rsidRDefault="00D56361" w:rsidP="00D56361">
            <w:pPr>
              <w:spacing w:after="0" w:line="240" w:lineRule="auto"/>
              <w:jc w:val="center"/>
              <w:rPr>
                <w:rFonts w:ascii="Arial Narrow" w:hAnsi="Arial Narrow" w:cs="Arial"/>
                <w:i/>
                <w:lang w:val="kk-KZ"/>
              </w:rPr>
            </w:pPr>
            <w:r w:rsidRPr="00D56361">
              <w:rPr>
                <w:rFonts w:ascii="Arial Narrow" w:hAnsi="Arial Narrow" w:cs="Arial"/>
                <w:i/>
                <w:lang w:val="kk-KZ"/>
              </w:rPr>
              <w:t>20</w:t>
            </w:r>
          </w:p>
        </w:tc>
      </w:tr>
      <w:tr w:rsidR="00D56361" w:rsidRPr="00D56361" w:rsidTr="00D56361">
        <w:trPr>
          <w:trHeight w:val="313"/>
        </w:trPr>
        <w:tc>
          <w:tcPr>
            <w:tcW w:w="2093" w:type="dxa"/>
            <w:tcBorders>
              <w:top w:val="nil"/>
              <w:left w:val="single" w:sz="4" w:space="0" w:color="auto"/>
              <w:bottom w:val="single" w:sz="4" w:space="0" w:color="auto"/>
              <w:right w:val="single" w:sz="4" w:space="0" w:color="auto"/>
            </w:tcBorders>
            <w:shd w:val="clear" w:color="auto" w:fill="auto"/>
            <w:noWrap/>
            <w:vAlign w:val="bottom"/>
            <w:hideMark/>
          </w:tcPr>
          <w:p w:rsidR="00D56361" w:rsidRPr="00D56361" w:rsidRDefault="00D56361" w:rsidP="00D56361">
            <w:pPr>
              <w:spacing w:after="0" w:line="240" w:lineRule="auto"/>
              <w:jc w:val="center"/>
              <w:rPr>
                <w:rFonts w:ascii="Arial Narrow" w:hAnsi="Arial Narrow" w:cs="Arial"/>
                <w:i/>
                <w:lang w:val="kk-KZ"/>
              </w:rPr>
            </w:pPr>
            <w:r w:rsidRPr="00D56361">
              <w:rPr>
                <w:rFonts w:ascii="Arial Narrow" w:hAnsi="Arial Narrow" w:cs="Arial"/>
                <w:i/>
                <w:lang w:val="kk-KZ"/>
              </w:rPr>
              <w:t>Щербактинский район</w:t>
            </w:r>
          </w:p>
        </w:tc>
        <w:tc>
          <w:tcPr>
            <w:tcW w:w="850" w:type="dxa"/>
            <w:tcBorders>
              <w:top w:val="single" w:sz="4" w:space="0" w:color="auto"/>
              <w:left w:val="nil"/>
              <w:bottom w:val="single" w:sz="4" w:space="0" w:color="auto"/>
              <w:right w:val="single" w:sz="4" w:space="0" w:color="auto"/>
            </w:tcBorders>
            <w:shd w:val="clear" w:color="auto" w:fill="auto"/>
            <w:noWrap/>
            <w:vAlign w:val="center"/>
          </w:tcPr>
          <w:p w:rsidR="00D56361" w:rsidRPr="00D56361" w:rsidRDefault="00D56361" w:rsidP="00D56361">
            <w:pPr>
              <w:spacing w:after="0" w:line="240" w:lineRule="auto"/>
              <w:jc w:val="center"/>
              <w:rPr>
                <w:rFonts w:ascii="Arial Narrow" w:hAnsi="Arial Narrow" w:cs="Arial"/>
                <w:i/>
                <w:lang w:val="kk-KZ"/>
              </w:rPr>
            </w:pPr>
            <w:r w:rsidRPr="00D56361">
              <w:rPr>
                <w:rFonts w:ascii="Arial Narrow" w:hAnsi="Arial Narrow" w:cs="Arial"/>
                <w:i/>
                <w:lang w:val="kk-KZ"/>
              </w:rPr>
              <w:t>35</w:t>
            </w:r>
          </w:p>
        </w:tc>
        <w:tc>
          <w:tcPr>
            <w:tcW w:w="917" w:type="dxa"/>
            <w:tcBorders>
              <w:top w:val="single" w:sz="4" w:space="0" w:color="auto"/>
              <w:left w:val="nil"/>
              <w:bottom w:val="single" w:sz="4" w:space="0" w:color="auto"/>
              <w:right w:val="single" w:sz="4" w:space="0" w:color="auto"/>
            </w:tcBorders>
            <w:shd w:val="clear" w:color="auto" w:fill="auto"/>
            <w:vAlign w:val="center"/>
          </w:tcPr>
          <w:p w:rsidR="00D56361" w:rsidRPr="00D56361" w:rsidRDefault="00D56361" w:rsidP="00D56361">
            <w:pPr>
              <w:spacing w:after="0" w:line="240" w:lineRule="auto"/>
              <w:jc w:val="center"/>
              <w:rPr>
                <w:rFonts w:ascii="Arial Narrow" w:hAnsi="Arial Narrow" w:cs="Arial"/>
                <w:i/>
                <w:lang w:val="kk-KZ"/>
              </w:rPr>
            </w:pPr>
            <w:r w:rsidRPr="00D56361">
              <w:rPr>
                <w:rFonts w:ascii="Arial Narrow" w:hAnsi="Arial Narrow" w:cs="Arial"/>
                <w:i/>
                <w:lang w:val="kk-KZ"/>
              </w:rPr>
              <w:t>35</w:t>
            </w:r>
          </w:p>
        </w:tc>
        <w:tc>
          <w:tcPr>
            <w:tcW w:w="865" w:type="dxa"/>
            <w:tcBorders>
              <w:top w:val="single" w:sz="4" w:space="0" w:color="auto"/>
              <w:left w:val="nil"/>
              <w:bottom w:val="single" w:sz="4" w:space="0" w:color="auto"/>
              <w:right w:val="single" w:sz="4" w:space="0" w:color="auto"/>
            </w:tcBorders>
            <w:shd w:val="clear" w:color="auto" w:fill="auto"/>
            <w:vAlign w:val="center"/>
          </w:tcPr>
          <w:p w:rsidR="00D56361" w:rsidRPr="00D56361" w:rsidRDefault="00D56361" w:rsidP="00D56361">
            <w:pPr>
              <w:spacing w:after="0" w:line="240" w:lineRule="auto"/>
              <w:jc w:val="center"/>
              <w:rPr>
                <w:rFonts w:ascii="Arial Narrow" w:hAnsi="Arial Narrow" w:cs="Arial"/>
                <w:i/>
                <w:lang w:val="kk-KZ"/>
              </w:rPr>
            </w:pPr>
            <w:r w:rsidRPr="00D56361">
              <w:rPr>
                <w:rFonts w:ascii="Arial Narrow" w:hAnsi="Arial Narrow" w:cs="Arial"/>
                <w:i/>
                <w:lang w:val="kk-KZ"/>
              </w:rPr>
              <w:t>35</w:t>
            </w:r>
          </w:p>
        </w:tc>
        <w:tc>
          <w:tcPr>
            <w:tcW w:w="866" w:type="dxa"/>
            <w:tcBorders>
              <w:top w:val="single" w:sz="4" w:space="0" w:color="auto"/>
              <w:left w:val="nil"/>
              <w:bottom w:val="single" w:sz="4" w:space="0" w:color="auto"/>
              <w:right w:val="single" w:sz="4" w:space="0" w:color="auto"/>
            </w:tcBorders>
            <w:shd w:val="clear" w:color="auto" w:fill="auto"/>
            <w:vAlign w:val="center"/>
          </w:tcPr>
          <w:p w:rsidR="00D56361" w:rsidRPr="00D56361" w:rsidRDefault="00D56361" w:rsidP="00D56361">
            <w:pPr>
              <w:spacing w:after="0" w:line="240" w:lineRule="auto"/>
              <w:jc w:val="center"/>
              <w:rPr>
                <w:rFonts w:ascii="Arial Narrow" w:hAnsi="Arial Narrow" w:cs="Arial"/>
                <w:i/>
                <w:lang w:val="kk-KZ"/>
              </w:rPr>
            </w:pPr>
            <w:r w:rsidRPr="00D56361">
              <w:rPr>
                <w:rFonts w:ascii="Arial Narrow" w:hAnsi="Arial Narrow" w:cs="Arial"/>
                <w:i/>
                <w:lang w:val="kk-KZ"/>
              </w:rPr>
              <w:t>35</w:t>
            </w:r>
          </w:p>
        </w:tc>
        <w:tc>
          <w:tcPr>
            <w:tcW w:w="865" w:type="dxa"/>
            <w:tcBorders>
              <w:top w:val="single" w:sz="4" w:space="0" w:color="auto"/>
              <w:left w:val="nil"/>
              <w:bottom w:val="single" w:sz="4" w:space="0" w:color="auto"/>
              <w:right w:val="single" w:sz="4" w:space="0" w:color="auto"/>
            </w:tcBorders>
            <w:shd w:val="clear" w:color="auto" w:fill="auto"/>
            <w:vAlign w:val="center"/>
          </w:tcPr>
          <w:p w:rsidR="00D56361" w:rsidRPr="00D56361" w:rsidRDefault="00D56361" w:rsidP="00D56361">
            <w:pPr>
              <w:spacing w:after="0" w:line="240" w:lineRule="auto"/>
              <w:jc w:val="center"/>
              <w:rPr>
                <w:rFonts w:ascii="Arial Narrow" w:hAnsi="Arial Narrow" w:cs="Arial"/>
                <w:i/>
                <w:lang w:val="kk-KZ"/>
              </w:rPr>
            </w:pPr>
            <w:r w:rsidRPr="00D56361">
              <w:rPr>
                <w:rFonts w:ascii="Arial Narrow" w:hAnsi="Arial Narrow" w:cs="Arial"/>
                <w:i/>
                <w:lang w:val="kk-KZ"/>
              </w:rPr>
              <w:t>35</w:t>
            </w:r>
          </w:p>
        </w:tc>
        <w:tc>
          <w:tcPr>
            <w:tcW w:w="882" w:type="dxa"/>
            <w:tcBorders>
              <w:top w:val="single" w:sz="4" w:space="0" w:color="auto"/>
              <w:left w:val="single" w:sz="4" w:space="0" w:color="auto"/>
              <w:bottom w:val="single" w:sz="4" w:space="0" w:color="auto"/>
              <w:right w:val="single" w:sz="4" w:space="0" w:color="auto"/>
            </w:tcBorders>
            <w:shd w:val="clear" w:color="auto" w:fill="auto"/>
            <w:noWrap/>
            <w:vAlign w:val="center"/>
          </w:tcPr>
          <w:p w:rsidR="00D56361" w:rsidRPr="00D56361" w:rsidRDefault="00D56361" w:rsidP="00D56361">
            <w:pPr>
              <w:spacing w:after="0" w:line="240" w:lineRule="auto"/>
              <w:jc w:val="center"/>
              <w:rPr>
                <w:rFonts w:ascii="Arial Narrow" w:hAnsi="Arial Narrow" w:cs="Arial"/>
                <w:i/>
                <w:lang w:val="kk-KZ"/>
              </w:rPr>
            </w:pPr>
            <w:r w:rsidRPr="00D56361">
              <w:rPr>
                <w:rFonts w:ascii="Arial Narrow" w:hAnsi="Arial Narrow" w:cs="Arial"/>
                <w:i/>
                <w:lang w:val="kk-KZ"/>
              </w:rPr>
              <w:t>18,4</w:t>
            </w:r>
          </w:p>
        </w:tc>
        <w:tc>
          <w:tcPr>
            <w:tcW w:w="850" w:type="dxa"/>
            <w:tcBorders>
              <w:top w:val="single" w:sz="4" w:space="0" w:color="auto"/>
              <w:left w:val="single" w:sz="4" w:space="0" w:color="auto"/>
              <w:bottom w:val="single" w:sz="4" w:space="0" w:color="auto"/>
              <w:right w:val="single" w:sz="4" w:space="0" w:color="auto"/>
            </w:tcBorders>
            <w:vAlign w:val="center"/>
          </w:tcPr>
          <w:p w:rsidR="00D56361" w:rsidRPr="00D56361" w:rsidRDefault="00D56361" w:rsidP="00D56361">
            <w:pPr>
              <w:spacing w:after="0" w:line="240" w:lineRule="auto"/>
              <w:jc w:val="center"/>
              <w:rPr>
                <w:rFonts w:ascii="Arial Narrow" w:hAnsi="Arial Narrow" w:cs="Arial"/>
                <w:i/>
                <w:lang w:val="kk-KZ"/>
              </w:rPr>
            </w:pPr>
            <w:r w:rsidRPr="00D56361">
              <w:rPr>
                <w:rFonts w:ascii="Arial Narrow" w:hAnsi="Arial Narrow" w:cs="Arial"/>
                <w:i/>
                <w:lang w:val="kk-KZ"/>
              </w:rPr>
              <w:t>18,4</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tcPr>
          <w:p w:rsidR="00D56361" w:rsidRPr="00D56361" w:rsidRDefault="00D56361" w:rsidP="00D56361">
            <w:pPr>
              <w:spacing w:after="0" w:line="240" w:lineRule="auto"/>
              <w:jc w:val="center"/>
              <w:rPr>
                <w:rFonts w:ascii="Arial Narrow" w:hAnsi="Arial Narrow" w:cs="Arial"/>
                <w:i/>
                <w:lang w:val="kk-KZ"/>
              </w:rPr>
            </w:pPr>
            <w:r w:rsidRPr="00D56361">
              <w:rPr>
                <w:rFonts w:ascii="Arial Narrow" w:hAnsi="Arial Narrow" w:cs="Arial"/>
                <w:i/>
                <w:lang w:val="kk-KZ"/>
              </w:rPr>
              <w:t>18,4</w:t>
            </w:r>
          </w:p>
        </w:tc>
        <w:tc>
          <w:tcPr>
            <w:tcW w:w="850" w:type="dxa"/>
            <w:tcBorders>
              <w:top w:val="single" w:sz="4" w:space="0" w:color="auto"/>
              <w:left w:val="single" w:sz="4" w:space="0" w:color="auto"/>
              <w:bottom w:val="single" w:sz="4" w:space="0" w:color="auto"/>
              <w:right w:val="single" w:sz="4" w:space="0" w:color="auto"/>
            </w:tcBorders>
            <w:vAlign w:val="center"/>
          </w:tcPr>
          <w:p w:rsidR="00D56361" w:rsidRPr="00D56361" w:rsidRDefault="00D56361" w:rsidP="00D56361">
            <w:pPr>
              <w:spacing w:after="0" w:line="240" w:lineRule="auto"/>
              <w:jc w:val="center"/>
              <w:rPr>
                <w:rFonts w:ascii="Arial Narrow" w:hAnsi="Arial Narrow" w:cs="Arial"/>
                <w:i/>
                <w:lang w:val="kk-KZ"/>
              </w:rPr>
            </w:pPr>
            <w:r w:rsidRPr="00D56361">
              <w:rPr>
                <w:rFonts w:ascii="Arial Narrow" w:hAnsi="Arial Narrow" w:cs="Arial"/>
                <w:i/>
                <w:lang w:val="kk-KZ"/>
              </w:rPr>
              <w:t>18,9</w:t>
            </w:r>
          </w:p>
        </w:tc>
        <w:tc>
          <w:tcPr>
            <w:tcW w:w="851" w:type="dxa"/>
            <w:tcBorders>
              <w:top w:val="single" w:sz="4" w:space="0" w:color="auto"/>
              <w:left w:val="single" w:sz="4" w:space="0" w:color="auto"/>
              <w:bottom w:val="single" w:sz="4" w:space="0" w:color="auto"/>
              <w:right w:val="single" w:sz="4" w:space="0" w:color="auto"/>
            </w:tcBorders>
            <w:vAlign w:val="center"/>
          </w:tcPr>
          <w:p w:rsidR="00D56361" w:rsidRPr="00D56361" w:rsidRDefault="00D56361" w:rsidP="00D56361">
            <w:pPr>
              <w:spacing w:after="0" w:line="240" w:lineRule="auto"/>
              <w:jc w:val="center"/>
              <w:rPr>
                <w:rFonts w:ascii="Arial Narrow" w:hAnsi="Arial Narrow" w:cs="Arial"/>
                <w:i/>
                <w:lang w:val="kk-KZ"/>
              </w:rPr>
            </w:pPr>
            <w:r w:rsidRPr="00D56361">
              <w:rPr>
                <w:rFonts w:ascii="Arial Narrow" w:hAnsi="Arial Narrow" w:cs="Arial"/>
                <w:i/>
                <w:lang w:val="kk-KZ"/>
              </w:rPr>
              <w:t>19,5</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D56361" w:rsidRPr="00D56361" w:rsidRDefault="00D56361" w:rsidP="00D56361">
            <w:pPr>
              <w:spacing w:after="0" w:line="240" w:lineRule="auto"/>
              <w:jc w:val="center"/>
              <w:rPr>
                <w:rFonts w:ascii="Arial Narrow" w:hAnsi="Arial Narrow" w:cs="Arial"/>
                <w:i/>
                <w:lang w:val="kk-KZ"/>
              </w:rPr>
            </w:pPr>
            <w:r w:rsidRPr="00D56361">
              <w:rPr>
                <w:rFonts w:ascii="Arial Narrow" w:hAnsi="Arial Narrow" w:cs="Arial"/>
                <w:i/>
                <w:lang w:val="kk-KZ"/>
              </w:rPr>
              <w:t>31</w:t>
            </w:r>
          </w:p>
        </w:tc>
        <w:tc>
          <w:tcPr>
            <w:tcW w:w="888" w:type="dxa"/>
            <w:tcBorders>
              <w:top w:val="single" w:sz="4" w:space="0" w:color="auto"/>
              <w:left w:val="single" w:sz="4" w:space="0" w:color="auto"/>
              <w:bottom w:val="single" w:sz="4" w:space="0" w:color="auto"/>
              <w:right w:val="single" w:sz="4" w:space="0" w:color="auto"/>
            </w:tcBorders>
            <w:shd w:val="clear" w:color="auto" w:fill="auto"/>
            <w:noWrap/>
            <w:vAlign w:val="center"/>
          </w:tcPr>
          <w:p w:rsidR="00D56361" w:rsidRPr="00D56361" w:rsidRDefault="00D56361" w:rsidP="00D56361">
            <w:pPr>
              <w:spacing w:after="0" w:line="240" w:lineRule="auto"/>
              <w:jc w:val="center"/>
              <w:rPr>
                <w:rFonts w:ascii="Arial Narrow" w:hAnsi="Arial Narrow" w:cs="Arial"/>
                <w:i/>
                <w:lang w:val="kk-KZ"/>
              </w:rPr>
            </w:pPr>
            <w:r w:rsidRPr="00D56361">
              <w:rPr>
                <w:rFonts w:ascii="Arial Narrow" w:hAnsi="Arial Narrow" w:cs="Arial"/>
                <w:i/>
                <w:lang w:val="kk-KZ"/>
              </w:rPr>
              <w:t>29</w:t>
            </w:r>
          </w:p>
        </w:tc>
        <w:tc>
          <w:tcPr>
            <w:tcW w:w="872" w:type="dxa"/>
            <w:tcBorders>
              <w:top w:val="single" w:sz="4" w:space="0" w:color="auto"/>
              <w:left w:val="single" w:sz="4" w:space="0" w:color="auto"/>
              <w:bottom w:val="single" w:sz="4" w:space="0" w:color="auto"/>
              <w:right w:val="single" w:sz="4" w:space="0" w:color="auto"/>
            </w:tcBorders>
            <w:vAlign w:val="center"/>
          </w:tcPr>
          <w:p w:rsidR="00D56361" w:rsidRPr="00D56361" w:rsidRDefault="00D56361" w:rsidP="00D56361">
            <w:pPr>
              <w:spacing w:after="0" w:line="240" w:lineRule="auto"/>
              <w:jc w:val="center"/>
              <w:rPr>
                <w:rFonts w:ascii="Arial Narrow" w:hAnsi="Arial Narrow" w:cs="Arial"/>
                <w:i/>
                <w:lang w:val="kk-KZ"/>
              </w:rPr>
            </w:pPr>
            <w:r w:rsidRPr="00D56361">
              <w:rPr>
                <w:rFonts w:ascii="Arial Narrow" w:hAnsi="Arial Narrow" w:cs="Arial"/>
                <w:i/>
                <w:lang w:val="kk-KZ"/>
              </w:rPr>
              <w:t>27</w:t>
            </w:r>
          </w:p>
        </w:tc>
        <w:tc>
          <w:tcPr>
            <w:tcW w:w="933" w:type="dxa"/>
            <w:tcBorders>
              <w:top w:val="single" w:sz="4" w:space="0" w:color="auto"/>
              <w:left w:val="single" w:sz="4" w:space="0" w:color="auto"/>
              <w:bottom w:val="single" w:sz="4" w:space="0" w:color="auto"/>
              <w:right w:val="single" w:sz="4" w:space="0" w:color="auto"/>
            </w:tcBorders>
            <w:shd w:val="clear" w:color="auto" w:fill="auto"/>
            <w:noWrap/>
            <w:vAlign w:val="center"/>
          </w:tcPr>
          <w:p w:rsidR="00D56361" w:rsidRPr="00D56361" w:rsidRDefault="00D56361" w:rsidP="00D56361">
            <w:pPr>
              <w:spacing w:after="0" w:line="240" w:lineRule="auto"/>
              <w:jc w:val="center"/>
              <w:rPr>
                <w:rFonts w:ascii="Arial Narrow" w:hAnsi="Arial Narrow" w:cs="Arial"/>
                <w:i/>
                <w:lang w:val="kk-KZ"/>
              </w:rPr>
            </w:pPr>
            <w:r w:rsidRPr="00D56361">
              <w:rPr>
                <w:rFonts w:ascii="Arial Narrow" w:hAnsi="Arial Narrow" w:cs="Arial"/>
                <w:i/>
                <w:lang w:val="kk-KZ"/>
              </w:rPr>
              <w:t>31</w:t>
            </w:r>
          </w:p>
        </w:tc>
        <w:tc>
          <w:tcPr>
            <w:tcW w:w="900" w:type="dxa"/>
            <w:tcBorders>
              <w:top w:val="single" w:sz="4" w:space="0" w:color="auto"/>
              <w:left w:val="single" w:sz="4" w:space="0" w:color="auto"/>
              <w:bottom w:val="single" w:sz="4" w:space="0" w:color="auto"/>
              <w:right w:val="single" w:sz="4" w:space="0" w:color="auto"/>
            </w:tcBorders>
            <w:vAlign w:val="center"/>
          </w:tcPr>
          <w:p w:rsidR="00D56361" w:rsidRPr="00D56361" w:rsidRDefault="00D56361" w:rsidP="00D56361">
            <w:pPr>
              <w:spacing w:after="0" w:line="240" w:lineRule="auto"/>
              <w:jc w:val="center"/>
              <w:rPr>
                <w:rFonts w:ascii="Arial Narrow" w:hAnsi="Arial Narrow" w:cs="Arial"/>
                <w:i/>
                <w:lang w:val="kk-KZ"/>
              </w:rPr>
            </w:pPr>
            <w:r w:rsidRPr="00D56361">
              <w:rPr>
                <w:rFonts w:ascii="Arial Narrow" w:hAnsi="Arial Narrow" w:cs="Arial"/>
                <w:i/>
                <w:lang w:val="kk-KZ"/>
              </w:rPr>
              <w:t>35</w:t>
            </w:r>
          </w:p>
        </w:tc>
      </w:tr>
      <w:tr w:rsidR="00D56361" w:rsidRPr="00D56361" w:rsidTr="00D56361">
        <w:trPr>
          <w:trHeight w:val="313"/>
        </w:trPr>
        <w:tc>
          <w:tcPr>
            <w:tcW w:w="2093" w:type="dxa"/>
            <w:tcBorders>
              <w:top w:val="nil"/>
              <w:left w:val="single" w:sz="4" w:space="0" w:color="auto"/>
              <w:bottom w:val="single" w:sz="4" w:space="0" w:color="auto"/>
              <w:right w:val="single" w:sz="4" w:space="0" w:color="auto"/>
            </w:tcBorders>
            <w:shd w:val="clear" w:color="auto" w:fill="auto"/>
            <w:noWrap/>
            <w:vAlign w:val="bottom"/>
            <w:hideMark/>
          </w:tcPr>
          <w:p w:rsidR="00D56361" w:rsidRPr="00D56361" w:rsidRDefault="00D56361" w:rsidP="00D56361">
            <w:pPr>
              <w:spacing w:after="0" w:line="240" w:lineRule="auto"/>
              <w:jc w:val="center"/>
              <w:rPr>
                <w:rFonts w:ascii="Arial Narrow" w:hAnsi="Arial Narrow" w:cs="Arial"/>
                <w:b/>
                <w:i/>
                <w:lang w:val="kk-KZ"/>
              </w:rPr>
            </w:pPr>
            <w:r w:rsidRPr="00D56361">
              <w:rPr>
                <w:rFonts w:ascii="Arial Narrow" w:hAnsi="Arial Narrow" w:cs="Arial"/>
                <w:b/>
                <w:i/>
                <w:lang w:val="kk-KZ"/>
              </w:rPr>
              <w:t>Всего по области</w:t>
            </w:r>
          </w:p>
        </w:tc>
        <w:tc>
          <w:tcPr>
            <w:tcW w:w="850" w:type="dxa"/>
            <w:tcBorders>
              <w:top w:val="single" w:sz="4" w:space="0" w:color="auto"/>
              <w:left w:val="nil"/>
              <w:bottom w:val="single" w:sz="4" w:space="0" w:color="auto"/>
              <w:right w:val="single" w:sz="4" w:space="0" w:color="auto"/>
            </w:tcBorders>
            <w:shd w:val="clear" w:color="auto" w:fill="auto"/>
            <w:noWrap/>
            <w:vAlign w:val="center"/>
          </w:tcPr>
          <w:p w:rsidR="00D56361" w:rsidRPr="00D56361" w:rsidRDefault="00D56361" w:rsidP="00D56361">
            <w:pPr>
              <w:spacing w:after="0" w:line="240" w:lineRule="auto"/>
              <w:jc w:val="center"/>
              <w:rPr>
                <w:rFonts w:ascii="Arial Narrow" w:hAnsi="Arial Narrow" w:cs="Arial"/>
                <w:b/>
                <w:i/>
                <w:lang w:val="kk-KZ"/>
              </w:rPr>
            </w:pPr>
            <w:r w:rsidRPr="00D56361">
              <w:rPr>
                <w:rFonts w:ascii="Arial Narrow" w:hAnsi="Arial Narrow" w:cs="Arial"/>
                <w:b/>
                <w:i/>
                <w:lang w:val="kk-KZ"/>
              </w:rPr>
              <w:t>3 516</w:t>
            </w:r>
          </w:p>
        </w:tc>
        <w:tc>
          <w:tcPr>
            <w:tcW w:w="917" w:type="dxa"/>
            <w:tcBorders>
              <w:top w:val="single" w:sz="4" w:space="0" w:color="auto"/>
              <w:left w:val="nil"/>
              <w:bottom w:val="single" w:sz="4" w:space="0" w:color="auto"/>
              <w:right w:val="single" w:sz="4" w:space="0" w:color="auto"/>
            </w:tcBorders>
            <w:shd w:val="clear" w:color="auto" w:fill="auto"/>
            <w:vAlign w:val="center"/>
          </w:tcPr>
          <w:p w:rsidR="00D56361" w:rsidRPr="00D56361" w:rsidRDefault="00D56361" w:rsidP="00D56361">
            <w:pPr>
              <w:spacing w:after="0" w:line="240" w:lineRule="auto"/>
              <w:jc w:val="center"/>
              <w:rPr>
                <w:rFonts w:ascii="Arial Narrow" w:hAnsi="Arial Narrow" w:cs="Arial"/>
                <w:b/>
                <w:i/>
                <w:lang w:val="kk-KZ"/>
              </w:rPr>
            </w:pPr>
            <w:r w:rsidRPr="00D56361">
              <w:rPr>
                <w:rFonts w:ascii="Arial Narrow" w:hAnsi="Arial Narrow" w:cs="Arial"/>
                <w:b/>
                <w:i/>
                <w:lang w:val="kk-KZ"/>
              </w:rPr>
              <w:t>4 022</w:t>
            </w:r>
          </w:p>
        </w:tc>
        <w:tc>
          <w:tcPr>
            <w:tcW w:w="865" w:type="dxa"/>
            <w:tcBorders>
              <w:top w:val="single" w:sz="4" w:space="0" w:color="auto"/>
              <w:left w:val="nil"/>
              <w:bottom w:val="single" w:sz="4" w:space="0" w:color="auto"/>
              <w:right w:val="single" w:sz="4" w:space="0" w:color="auto"/>
            </w:tcBorders>
            <w:shd w:val="clear" w:color="auto" w:fill="auto"/>
            <w:vAlign w:val="center"/>
          </w:tcPr>
          <w:p w:rsidR="00D56361" w:rsidRPr="00D56361" w:rsidRDefault="00D56361" w:rsidP="00D56361">
            <w:pPr>
              <w:spacing w:after="0" w:line="240" w:lineRule="auto"/>
              <w:jc w:val="center"/>
              <w:rPr>
                <w:rFonts w:ascii="Arial Narrow" w:hAnsi="Arial Narrow" w:cs="Arial"/>
                <w:b/>
                <w:i/>
                <w:lang w:val="kk-KZ"/>
              </w:rPr>
            </w:pPr>
            <w:r w:rsidRPr="00D56361">
              <w:rPr>
                <w:rFonts w:ascii="Arial Narrow" w:hAnsi="Arial Narrow" w:cs="Arial"/>
                <w:b/>
                <w:i/>
                <w:lang w:val="kk-KZ"/>
              </w:rPr>
              <w:t>3 968</w:t>
            </w:r>
          </w:p>
        </w:tc>
        <w:tc>
          <w:tcPr>
            <w:tcW w:w="866" w:type="dxa"/>
            <w:tcBorders>
              <w:top w:val="single" w:sz="4" w:space="0" w:color="auto"/>
              <w:left w:val="nil"/>
              <w:bottom w:val="single" w:sz="4" w:space="0" w:color="auto"/>
              <w:right w:val="single" w:sz="4" w:space="0" w:color="auto"/>
            </w:tcBorders>
            <w:shd w:val="clear" w:color="auto" w:fill="auto"/>
            <w:vAlign w:val="center"/>
          </w:tcPr>
          <w:p w:rsidR="00D56361" w:rsidRPr="00D56361" w:rsidRDefault="00D56361" w:rsidP="00D56361">
            <w:pPr>
              <w:spacing w:after="0" w:line="240" w:lineRule="auto"/>
              <w:jc w:val="center"/>
              <w:rPr>
                <w:rFonts w:ascii="Arial Narrow" w:hAnsi="Arial Narrow" w:cs="Arial"/>
                <w:b/>
                <w:i/>
                <w:lang w:val="kk-KZ"/>
              </w:rPr>
            </w:pPr>
            <w:r w:rsidRPr="00D56361">
              <w:rPr>
                <w:rFonts w:ascii="Arial Narrow" w:hAnsi="Arial Narrow" w:cs="Arial"/>
                <w:b/>
                <w:i/>
                <w:lang w:val="kk-KZ"/>
              </w:rPr>
              <w:t>3 889</w:t>
            </w:r>
          </w:p>
        </w:tc>
        <w:tc>
          <w:tcPr>
            <w:tcW w:w="865" w:type="dxa"/>
            <w:tcBorders>
              <w:top w:val="single" w:sz="4" w:space="0" w:color="auto"/>
              <w:left w:val="nil"/>
              <w:bottom w:val="single" w:sz="4" w:space="0" w:color="auto"/>
              <w:right w:val="single" w:sz="4" w:space="0" w:color="auto"/>
            </w:tcBorders>
            <w:shd w:val="clear" w:color="auto" w:fill="auto"/>
            <w:vAlign w:val="center"/>
          </w:tcPr>
          <w:p w:rsidR="00D56361" w:rsidRPr="00D56361" w:rsidRDefault="00D56361" w:rsidP="00D56361">
            <w:pPr>
              <w:spacing w:after="0" w:line="240" w:lineRule="auto"/>
              <w:jc w:val="center"/>
              <w:rPr>
                <w:rFonts w:ascii="Arial Narrow" w:hAnsi="Arial Narrow" w:cs="Arial"/>
                <w:b/>
                <w:i/>
                <w:lang w:val="kk-KZ"/>
              </w:rPr>
            </w:pPr>
            <w:r w:rsidRPr="00D56361">
              <w:rPr>
                <w:rFonts w:ascii="Arial Narrow" w:hAnsi="Arial Narrow" w:cs="Arial"/>
                <w:b/>
                <w:i/>
                <w:lang w:val="kk-KZ"/>
              </w:rPr>
              <w:t>3 840</w:t>
            </w:r>
          </w:p>
        </w:tc>
        <w:tc>
          <w:tcPr>
            <w:tcW w:w="882" w:type="dxa"/>
            <w:tcBorders>
              <w:top w:val="single" w:sz="4" w:space="0" w:color="auto"/>
              <w:left w:val="single" w:sz="4" w:space="0" w:color="auto"/>
              <w:bottom w:val="single" w:sz="4" w:space="0" w:color="auto"/>
              <w:right w:val="single" w:sz="4" w:space="0" w:color="auto"/>
            </w:tcBorders>
            <w:shd w:val="clear" w:color="auto" w:fill="auto"/>
            <w:noWrap/>
            <w:vAlign w:val="center"/>
          </w:tcPr>
          <w:p w:rsidR="00D56361" w:rsidRPr="00D56361" w:rsidRDefault="00D56361" w:rsidP="00D56361">
            <w:pPr>
              <w:spacing w:after="0" w:line="240" w:lineRule="auto"/>
              <w:jc w:val="center"/>
              <w:rPr>
                <w:rFonts w:ascii="Arial Narrow" w:hAnsi="Arial Narrow" w:cs="Arial"/>
                <w:b/>
                <w:i/>
                <w:lang w:val="kk-KZ"/>
              </w:rPr>
            </w:pPr>
            <w:r w:rsidRPr="00D56361">
              <w:rPr>
                <w:rFonts w:ascii="Arial Narrow" w:hAnsi="Arial Narrow" w:cs="Arial"/>
                <w:b/>
                <w:i/>
                <w:lang w:val="kk-KZ"/>
              </w:rPr>
              <w:t>47,1</w:t>
            </w:r>
          </w:p>
        </w:tc>
        <w:tc>
          <w:tcPr>
            <w:tcW w:w="850" w:type="dxa"/>
            <w:tcBorders>
              <w:top w:val="single" w:sz="4" w:space="0" w:color="auto"/>
              <w:left w:val="single" w:sz="4" w:space="0" w:color="auto"/>
              <w:bottom w:val="single" w:sz="4" w:space="0" w:color="auto"/>
              <w:right w:val="single" w:sz="4" w:space="0" w:color="auto"/>
            </w:tcBorders>
            <w:vAlign w:val="center"/>
          </w:tcPr>
          <w:p w:rsidR="00D56361" w:rsidRPr="00D56361" w:rsidRDefault="00D56361" w:rsidP="00D56361">
            <w:pPr>
              <w:spacing w:after="0" w:line="240" w:lineRule="auto"/>
              <w:jc w:val="center"/>
              <w:rPr>
                <w:rFonts w:ascii="Arial Narrow" w:hAnsi="Arial Narrow" w:cs="Arial"/>
                <w:b/>
                <w:i/>
                <w:lang w:val="kk-KZ"/>
              </w:rPr>
            </w:pPr>
            <w:r w:rsidRPr="00D56361">
              <w:rPr>
                <w:rFonts w:ascii="Arial Narrow" w:hAnsi="Arial Narrow" w:cs="Arial"/>
                <w:b/>
                <w:i/>
                <w:lang w:val="kk-KZ"/>
              </w:rPr>
              <w:t>53,3</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tcPr>
          <w:p w:rsidR="00D56361" w:rsidRPr="00D56361" w:rsidRDefault="00D56361" w:rsidP="00D56361">
            <w:pPr>
              <w:spacing w:after="0" w:line="240" w:lineRule="auto"/>
              <w:jc w:val="center"/>
              <w:rPr>
                <w:rFonts w:ascii="Arial Narrow" w:hAnsi="Arial Narrow" w:cs="Arial"/>
                <w:b/>
                <w:i/>
                <w:lang w:val="kk-KZ"/>
              </w:rPr>
            </w:pPr>
            <w:r w:rsidRPr="00D56361">
              <w:rPr>
                <w:rFonts w:ascii="Arial Narrow" w:hAnsi="Arial Narrow" w:cs="Arial"/>
                <w:b/>
                <w:i/>
                <w:lang w:val="kk-KZ"/>
              </w:rPr>
              <w:t>52,6</w:t>
            </w:r>
          </w:p>
        </w:tc>
        <w:tc>
          <w:tcPr>
            <w:tcW w:w="850" w:type="dxa"/>
            <w:tcBorders>
              <w:top w:val="single" w:sz="4" w:space="0" w:color="auto"/>
              <w:left w:val="single" w:sz="4" w:space="0" w:color="auto"/>
              <w:bottom w:val="single" w:sz="4" w:space="0" w:color="auto"/>
              <w:right w:val="single" w:sz="4" w:space="0" w:color="auto"/>
            </w:tcBorders>
            <w:vAlign w:val="center"/>
          </w:tcPr>
          <w:p w:rsidR="00D56361" w:rsidRPr="00D56361" w:rsidRDefault="00D56361" w:rsidP="00D56361">
            <w:pPr>
              <w:spacing w:after="0" w:line="240" w:lineRule="auto"/>
              <w:jc w:val="center"/>
              <w:rPr>
                <w:rFonts w:ascii="Arial Narrow" w:hAnsi="Arial Narrow" w:cs="Arial"/>
                <w:b/>
                <w:i/>
                <w:lang w:val="kk-KZ"/>
              </w:rPr>
            </w:pPr>
            <w:r w:rsidRPr="00D56361">
              <w:rPr>
                <w:rFonts w:ascii="Arial Narrow" w:hAnsi="Arial Narrow" w:cs="Arial"/>
                <w:b/>
                <w:i/>
                <w:lang w:val="kk-KZ"/>
              </w:rPr>
              <w:t>51,8</w:t>
            </w:r>
          </w:p>
        </w:tc>
        <w:tc>
          <w:tcPr>
            <w:tcW w:w="851" w:type="dxa"/>
            <w:tcBorders>
              <w:top w:val="single" w:sz="4" w:space="0" w:color="auto"/>
              <w:left w:val="single" w:sz="4" w:space="0" w:color="auto"/>
              <w:bottom w:val="single" w:sz="4" w:space="0" w:color="auto"/>
              <w:right w:val="single" w:sz="4" w:space="0" w:color="auto"/>
            </w:tcBorders>
            <w:vAlign w:val="center"/>
          </w:tcPr>
          <w:p w:rsidR="00D56361" w:rsidRPr="00D56361" w:rsidRDefault="00D56361" w:rsidP="00D56361">
            <w:pPr>
              <w:spacing w:after="0" w:line="240" w:lineRule="auto"/>
              <w:jc w:val="center"/>
              <w:rPr>
                <w:rFonts w:ascii="Arial Narrow" w:hAnsi="Arial Narrow" w:cs="Arial"/>
                <w:b/>
                <w:i/>
                <w:lang w:val="kk-KZ"/>
              </w:rPr>
            </w:pPr>
            <w:r w:rsidRPr="00D56361">
              <w:rPr>
                <w:rFonts w:ascii="Arial Narrow" w:hAnsi="Arial Narrow" w:cs="Arial"/>
                <w:b/>
                <w:i/>
                <w:lang w:val="kk-KZ"/>
              </w:rPr>
              <w:t>51,5</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D56361" w:rsidRPr="00D56361" w:rsidRDefault="00D56361" w:rsidP="00D56361">
            <w:pPr>
              <w:spacing w:after="0" w:line="240" w:lineRule="auto"/>
              <w:jc w:val="center"/>
              <w:rPr>
                <w:rFonts w:ascii="Arial Narrow" w:hAnsi="Arial Narrow" w:cs="Arial"/>
                <w:b/>
                <w:i/>
                <w:lang w:val="kk-KZ"/>
              </w:rPr>
            </w:pPr>
            <w:r w:rsidRPr="00D56361">
              <w:rPr>
                <w:rFonts w:ascii="Arial Narrow" w:hAnsi="Arial Narrow" w:cs="Arial"/>
                <w:b/>
                <w:i/>
                <w:lang w:val="kk-KZ"/>
              </w:rPr>
              <w:t>2 166</w:t>
            </w:r>
          </w:p>
        </w:tc>
        <w:tc>
          <w:tcPr>
            <w:tcW w:w="888" w:type="dxa"/>
            <w:tcBorders>
              <w:top w:val="single" w:sz="4" w:space="0" w:color="auto"/>
              <w:left w:val="single" w:sz="4" w:space="0" w:color="auto"/>
              <w:bottom w:val="single" w:sz="4" w:space="0" w:color="auto"/>
              <w:right w:val="single" w:sz="4" w:space="0" w:color="auto"/>
            </w:tcBorders>
            <w:shd w:val="clear" w:color="auto" w:fill="auto"/>
            <w:noWrap/>
            <w:vAlign w:val="center"/>
          </w:tcPr>
          <w:p w:rsidR="00D56361" w:rsidRPr="00D56361" w:rsidRDefault="00D56361" w:rsidP="00D56361">
            <w:pPr>
              <w:spacing w:after="0" w:line="240" w:lineRule="auto"/>
              <w:jc w:val="center"/>
              <w:rPr>
                <w:rFonts w:ascii="Arial Narrow" w:hAnsi="Arial Narrow" w:cs="Arial"/>
                <w:b/>
                <w:i/>
                <w:lang w:val="kk-KZ"/>
              </w:rPr>
            </w:pPr>
            <w:r w:rsidRPr="00D56361">
              <w:rPr>
                <w:rFonts w:ascii="Arial Narrow" w:hAnsi="Arial Narrow" w:cs="Arial"/>
                <w:b/>
                <w:i/>
                <w:lang w:val="kk-KZ"/>
              </w:rPr>
              <w:t>2 028</w:t>
            </w:r>
          </w:p>
        </w:tc>
        <w:tc>
          <w:tcPr>
            <w:tcW w:w="872" w:type="dxa"/>
            <w:tcBorders>
              <w:top w:val="single" w:sz="4" w:space="0" w:color="auto"/>
              <w:left w:val="single" w:sz="4" w:space="0" w:color="auto"/>
              <w:bottom w:val="single" w:sz="4" w:space="0" w:color="auto"/>
              <w:right w:val="single" w:sz="4" w:space="0" w:color="auto"/>
            </w:tcBorders>
            <w:vAlign w:val="center"/>
          </w:tcPr>
          <w:p w:rsidR="00D56361" w:rsidRPr="00D56361" w:rsidRDefault="00D56361" w:rsidP="00D56361">
            <w:pPr>
              <w:spacing w:after="0" w:line="240" w:lineRule="auto"/>
              <w:jc w:val="center"/>
              <w:rPr>
                <w:rFonts w:ascii="Arial Narrow" w:hAnsi="Arial Narrow" w:cs="Arial"/>
                <w:i/>
                <w:lang w:val="kk-KZ"/>
              </w:rPr>
            </w:pPr>
            <w:r w:rsidRPr="00D56361">
              <w:rPr>
                <w:rFonts w:ascii="Arial Narrow" w:hAnsi="Arial Narrow" w:cs="Arial"/>
                <w:b/>
                <w:i/>
                <w:lang w:val="kk-KZ"/>
              </w:rPr>
              <w:t>2 054</w:t>
            </w:r>
          </w:p>
        </w:tc>
        <w:tc>
          <w:tcPr>
            <w:tcW w:w="933" w:type="dxa"/>
            <w:tcBorders>
              <w:top w:val="single" w:sz="4" w:space="0" w:color="auto"/>
              <w:left w:val="single" w:sz="4" w:space="0" w:color="auto"/>
              <w:bottom w:val="single" w:sz="4" w:space="0" w:color="auto"/>
              <w:right w:val="single" w:sz="4" w:space="0" w:color="auto"/>
            </w:tcBorders>
            <w:shd w:val="clear" w:color="auto" w:fill="auto"/>
            <w:noWrap/>
            <w:vAlign w:val="center"/>
          </w:tcPr>
          <w:p w:rsidR="00D56361" w:rsidRPr="00D56361" w:rsidRDefault="00D56361" w:rsidP="00D56361">
            <w:pPr>
              <w:spacing w:after="0" w:line="240" w:lineRule="auto"/>
              <w:jc w:val="center"/>
              <w:rPr>
                <w:rFonts w:ascii="Arial Narrow" w:hAnsi="Arial Narrow" w:cs="Arial"/>
                <w:b/>
                <w:i/>
                <w:lang w:val="kk-KZ"/>
              </w:rPr>
            </w:pPr>
            <w:r w:rsidRPr="00D56361">
              <w:rPr>
                <w:rFonts w:ascii="Arial Narrow" w:hAnsi="Arial Narrow" w:cs="Arial"/>
                <w:b/>
                <w:i/>
                <w:lang w:val="kk-KZ"/>
              </w:rPr>
              <w:t>2 086</w:t>
            </w:r>
          </w:p>
        </w:tc>
        <w:tc>
          <w:tcPr>
            <w:tcW w:w="900" w:type="dxa"/>
            <w:tcBorders>
              <w:top w:val="single" w:sz="4" w:space="0" w:color="auto"/>
              <w:left w:val="single" w:sz="4" w:space="0" w:color="auto"/>
              <w:bottom w:val="single" w:sz="4" w:space="0" w:color="auto"/>
              <w:right w:val="single" w:sz="4" w:space="0" w:color="auto"/>
            </w:tcBorders>
            <w:vAlign w:val="center"/>
          </w:tcPr>
          <w:p w:rsidR="00D56361" w:rsidRPr="00D56361" w:rsidRDefault="00D56361" w:rsidP="00D56361">
            <w:pPr>
              <w:spacing w:after="0" w:line="240" w:lineRule="auto"/>
              <w:jc w:val="center"/>
              <w:rPr>
                <w:rFonts w:ascii="Arial Narrow" w:hAnsi="Arial Narrow" w:cs="Arial"/>
                <w:b/>
                <w:i/>
                <w:lang w:val="kk-KZ"/>
              </w:rPr>
            </w:pPr>
            <w:r w:rsidRPr="00D56361">
              <w:rPr>
                <w:rFonts w:ascii="Arial Narrow" w:hAnsi="Arial Narrow" w:cs="Arial"/>
                <w:b/>
                <w:i/>
                <w:lang w:val="kk-KZ"/>
              </w:rPr>
              <w:t>2 069</w:t>
            </w:r>
          </w:p>
        </w:tc>
      </w:tr>
    </w:tbl>
    <w:p w:rsidR="00C04DB4" w:rsidRDefault="00C04DB4" w:rsidP="005A329A">
      <w:pPr>
        <w:spacing w:after="0" w:line="240" w:lineRule="auto"/>
        <w:jc w:val="center"/>
        <w:rPr>
          <w:rFonts w:ascii="Arial Narrow" w:hAnsi="Arial Narrow" w:cs="Arial"/>
          <w:i/>
          <w:lang w:val="kk-KZ"/>
        </w:rPr>
      </w:pPr>
    </w:p>
    <w:p w:rsidR="00393F28" w:rsidRDefault="00393F28" w:rsidP="00375C4C">
      <w:pPr>
        <w:spacing w:after="0" w:line="240" w:lineRule="auto"/>
        <w:jc w:val="center"/>
        <w:rPr>
          <w:rFonts w:ascii="Arial Narrow" w:hAnsi="Arial Narrow" w:cs="Arial"/>
          <w:b/>
          <w:color w:val="000000"/>
          <w:sz w:val="28"/>
          <w:szCs w:val="28"/>
          <w:lang w:val="kk-KZ"/>
        </w:rPr>
      </w:pPr>
    </w:p>
    <w:p w:rsidR="00393F28" w:rsidRDefault="00393F28" w:rsidP="00375C4C">
      <w:pPr>
        <w:spacing w:after="0" w:line="240" w:lineRule="auto"/>
        <w:jc w:val="center"/>
        <w:rPr>
          <w:rFonts w:ascii="Arial Narrow" w:hAnsi="Arial Narrow" w:cs="Arial"/>
          <w:b/>
          <w:color w:val="000000"/>
          <w:sz w:val="28"/>
          <w:szCs w:val="28"/>
          <w:lang w:val="kk-KZ"/>
        </w:rPr>
      </w:pPr>
    </w:p>
    <w:p w:rsidR="00393F28" w:rsidRDefault="00393F28" w:rsidP="00375C4C">
      <w:pPr>
        <w:spacing w:after="0" w:line="240" w:lineRule="auto"/>
        <w:jc w:val="center"/>
        <w:rPr>
          <w:rFonts w:ascii="Arial Narrow" w:hAnsi="Arial Narrow" w:cs="Arial"/>
          <w:b/>
          <w:color w:val="000000"/>
          <w:sz w:val="28"/>
          <w:szCs w:val="28"/>
          <w:lang w:val="kk-KZ"/>
        </w:rPr>
      </w:pPr>
    </w:p>
    <w:p w:rsidR="00375C4C" w:rsidRPr="00375C4C" w:rsidRDefault="00375C4C" w:rsidP="00375C4C">
      <w:pPr>
        <w:spacing w:after="0" w:line="240" w:lineRule="auto"/>
        <w:jc w:val="center"/>
        <w:rPr>
          <w:rFonts w:ascii="Arial Narrow" w:hAnsi="Arial Narrow" w:cs="Arial"/>
          <w:b/>
          <w:sz w:val="28"/>
          <w:szCs w:val="28"/>
          <w:lang w:val="kk-KZ"/>
        </w:rPr>
      </w:pPr>
      <w:r w:rsidRPr="00375C4C">
        <w:rPr>
          <w:rFonts w:ascii="Arial Narrow" w:hAnsi="Arial Narrow" w:cs="Arial"/>
          <w:b/>
          <w:color w:val="000000"/>
          <w:sz w:val="28"/>
          <w:szCs w:val="28"/>
          <w:lang w:val="kk-KZ"/>
        </w:rPr>
        <w:lastRenderedPageBreak/>
        <w:t xml:space="preserve">5.15. </w:t>
      </w:r>
      <w:r w:rsidRPr="00375C4C">
        <w:rPr>
          <w:rFonts w:ascii="Arial Narrow" w:hAnsi="Arial Narrow" w:cs="Arial"/>
          <w:b/>
          <w:bCs/>
          <w:sz w:val="28"/>
          <w:szCs w:val="28"/>
          <w:lang w:val="kk-KZ"/>
        </w:rPr>
        <w:t>Денсаулы</w:t>
      </w:r>
      <w:r w:rsidRPr="00375C4C">
        <w:rPr>
          <w:rFonts w:ascii="Arial" w:hAnsi="Arial" w:cs="Arial"/>
          <w:b/>
          <w:bCs/>
          <w:sz w:val="28"/>
          <w:szCs w:val="28"/>
          <w:lang w:val="kk-KZ"/>
        </w:rPr>
        <w:t>қ</w:t>
      </w:r>
      <w:r w:rsidRPr="00375C4C">
        <w:rPr>
          <w:rFonts w:ascii="Arial Narrow" w:hAnsi="Arial Narrow" w:cs="Arial"/>
          <w:b/>
          <w:bCs/>
          <w:sz w:val="28"/>
          <w:szCs w:val="28"/>
          <w:lang w:val="kk-KZ"/>
        </w:rPr>
        <w:t xml:space="preserve"> </w:t>
      </w:r>
      <w:r w:rsidRPr="00375C4C">
        <w:rPr>
          <w:rFonts w:ascii="Arial Narrow" w:hAnsi="Arial Narrow" w:cs="Arial Narrow"/>
          <w:b/>
          <w:bCs/>
          <w:sz w:val="28"/>
          <w:szCs w:val="28"/>
          <w:lang w:val="kk-KZ"/>
        </w:rPr>
        <w:t>са</w:t>
      </w:r>
      <w:r w:rsidRPr="00375C4C">
        <w:rPr>
          <w:rFonts w:ascii="Arial" w:hAnsi="Arial" w:cs="Arial"/>
          <w:b/>
          <w:bCs/>
          <w:sz w:val="28"/>
          <w:szCs w:val="28"/>
          <w:lang w:val="kk-KZ"/>
        </w:rPr>
        <w:t>қ</w:t>
      </w:r>
      <w:r w:rsidRPr="00375C4C">
        <w:rPr>
          <w:rFonts w:ascii="Arial Narrow" w:hAnsi="Arial Narrow" w:cs="Arial Narrow"/>
          <w:b/>
          <w:bCs/>
          <w:sz w:val="28"/>
          <w:szCs w:val="28"/>
          <w:lang w:val="kk-KZ"/>
        </w:rPr>
        <w:t>тау</w:t>
      </w:r>
      <w:r w:rsidRPr="00375C4C">
        <w:rPr>
          <w:rFonts w:ascii="Arial Narrow" w:hAnsi="Arial Narrow" w:cs="Arial"/>
          <w:b/>
          <w:bCs/>
          <w:sz w:val="28"/>
          <w:szCs w:val="28"/>
          <w:lang w:val="kk-KZ"/>
        </w:rPr>
        <w:t xml:space="preserve"> </w:t>
      </w:r>
      <w:r w:rsidRPr="00375C4C">
        <w:rPr>
          <w:rFonts w:ascii="Arial Narrow" w:hAnsi="Arial Narrow" w:cs="Arial Narrow"/>
          <w:b/>
          <w:bCs/>
          <w:sz w:val="28"/>
          <w:szCs w:val="28"/>
          <w:lang w:val="kk-KZ"/>
        </w:rPr>
        <w:t>объектілеріні</w:t>
      </w:r>
      <w:r w:rsidRPr="00375C4C">
        <w:rPr>
          <w:rFonts w:ascii="Arial" w:hAnsi="Arial" w:cs="Arial"/>
          <w:b/>
          <w:bCs/>
          <w:sz w:val="28"/>
          <w:szCs w:val="28"/>
          <w:lang w:val="kk-KZ"/>
        </w:rPr>
        <w:t>ң</w:t>
      </w:r>
      <w:r w:rsidRPr="00375C4C">
        <w:rPr>
          <w:rFonts w:ascii="Arial Narrow" w:hAnsi="Arial Narrow" w:cs="Arial"/>
          <w:b/>
          <w:sz w:val="28"/>
          <w:szCs w:val="28"/>
          <w:lang w:val="kk-KZ"/>
        </w:rPr>
        <w:t xml:space="preserve"> </w:t>
      </w:r>
      <w:r w:rsidRPr="00375C4C">
        <w:rPr>
          <w:rFonts w:ascii="Arial Narrow" w:hAnsi="Arial Narrow" w:cs="Arial"/>
          <w:b/>
          <w:i/>
          <w:sz w:val="28"/>
          <w:szCs w:val="28"/>
          <w:lang w:val="kk-KZ"/>
        </w:rPr>
        <w:t>(мемлекеттік)</w:t>
      </w:r>
      <w:r w:rsidRPr="00375C4C">
        <w:rPr>
          <w:rFonts w:ascii="Arial Narrow" w:hAnsi="Arial Narrow" w:cs="Arial"/>
          <w:b/>
          <w:sz w:val="28"/>
          <w:szCs w:val="28"/>
          <w:lang w:val="kk-KZ"/>
        </w:rPr>
        <w:t xml:space="preserve"> бары</w:t>
      </w:r>
    </w:p>
    <w:p w:rsidR="00375C4C" w:rsidRDefault="00375C4C" w:rsidP="00375C4C">
      <w:pPr>
        <w:spacing w:after="0" w:line="240" w:lineRule="auto"/>
        <w:jc w:val="center"/>
        <w:rPr>
          <w:rFonts w:ascii="Arial Narrow" w:hAnsi="Arial Narrow" w:cs="Arial"/>
          <w:i/>
          <w:sz w:val="28"/>
          <w:szCs w:val="28"/>
          <w:lang w:val="kk-KZ"/>
        </w:rPr>
      </w:pPr>
      <w:r w:rsidRPr="00375C4C">
        <w:rPr>
          <w:rFonts w:ascii="Arial Narrow" w:hAnsi="Arial Narrow" w:cs="Arial"/>
          <w:i/>
          <w:sz w:val="24"/>
          <w:szCs w:val="24"/>
          <w:lang w:val="kk-KZ"/>
        </w:rPr>
        <w:t>(2025 жыл</w:t>
      </w:r>
      <w:r w:rsidRPr="00375C4C">
        <w:rPr>
          <w:rFonts w:ascii="Arial" w:hAnsi="Arial" w:cs="Arial"/>
          <w:i/>
          <w:sz w:val="24"/>
          <w:szCs w:val="24"/>
          <w:lang w:val="kk-KZ"/>
        </w:rPr>
        <w:t>ғ</w:t>
      </w:r>
      <w:r w:rsidRPr="00375C4C">
        <w:rPr>
          <w:rFonts w:ascii="Arial Narrow" w:hAnsi="Arial Narrow" w:cs="Arial Narrow"/>
          <w:i/>
          <w:sz w:val="24"/>
          <w:szCs w:val="24"/>
          <w:lang w:val="kk-KZ"/>
        </w:rPr>
        <w:t>ы</w:t>
      </w:r>
      <w:r w:rsidRPr="00375C4C">
        <w:rPr>
          <w:rFonts w:ascii="Arial Narrow" w:hAnsi="Arial Narrow" w:cs="Arial"/>
          <w:i/>
          <w:sz w:val="24"/>
          <w:szCs w:val="24"/>
          <w:lang w:val="kk-KZ"/>
        </w:rPr>
        <w:t xml:space="preserve"> 1 </w:t>
      </w:r>
      <w:r w:rsidRPr="00375C4C">
        <w:rPr>
          <w:rFonts w:ascii="Arial" w:hAnsi="Arial" w:cs="Arial"/>
          <w:i/>
          <w:sz w:val="24"/>
          <w:szCs w:val="24"/>
          <w:lang w:val="kk-KZ"/>
        </w:rPr>
        <w:t>қ</w:t>
      </w:r>
      <w:r w:rsidRPr="00375C4C">
        <w:rPr>
          <w:rFonts w:ascii="Arial Narrow" w:hAnsi="Arial Narrow" w:cs="Arial Narrow"/>
          <w:i/>
          <w:sz w:val="24"/>
          <w:szCs w:val="24"/>
          <w:lang w:val="kk-KZ"/>
        </w:rPr>
        <w:t>а</w:t>
      </w:r>
      <w:r w:rsidRPr="00375C4C">
        <w:rPr>
          <w:rFonts w:ascii="Arial" w:hAnsi="Arial" w:cs="Arial"/>
          <w:i/>
          <w:sz w:val="24"/>
          <w:szCs w:val="24"/>
          <w:lang w:val="kk-KZ"/>
        </w:rPr>
        <w:t>ң</w:t>
      </w:r>
      <w:r w:rsidRPr="00375C4C">
        <w:rPr>
          <w:rFonts w:ascii="Arial Narrow" w:hAnsi="Arial Narrow" w:cs="Arial Narrow"/>
          <w:i/>
          <w:sz w:val="24"/>
          <w:szCs w:val="24"/>
          <w:lang w:val="kk-KZ"/>
        </w:rPr>
        <w:t>тар</w:t>
      </w:r>
      <w:r w:rsidRPr="00375C4C">
        <w:rPr>
          <w:rFonts w:ascii="Arial" w:hAnsi="Arial" w:cs="Arial"/>
          <w:i/>
          <w:sz w:val="24"/>
          <w:szCs w:val="24"/>
          <w:lang w:val="kk-KZ"/>
        </w:rPr>
        <w:t>ғ</w:t>
      </w:r>
      <w:r w:rsidRPr="00375C4C">
        <w:rPr>
          <w:rFonts w:ascii="Arial Narrow" w:hAnsi="Arial Narrow" w:cs="Arial Narrow"/>
          <w:i/>
          <w:sz w:val="24"/>
          <w:szCs w:val="24"/>
          <w:lang w:val="kk-KZ"/>
        </w:rPr>
        <w:t>а</w:t>
      </w:r>
      <w:r w:rsidRPr="00375C4C">
        <w:rPr>
          <w:rFonts w:ascii="Arial Narrow" w:hAnsi="Arial Narrow" w:cs="Arial"/>
          <w:i/>
          <w:sz w:val="24"/>
          <w:szCs w:val="24"/>
          <w:lang w:val="kk-KZ"/>
        </w:rPr>
        <w:t>)</w:t>
      </w:r>
    </w:p>
    <w:p w:rsidR="00C04DB4" w:rsidRPr="003606F8" w:rsidRDefault="00C04DB4" w:rsidP="005A329A">
      <w:pPr>
        <w:spacing w:after="0" w:line="240" w:lineRule="auto"/>
        <w:jc w:val="center"/>
        <w:rPr>
          <w:rFonts w:ascii="Arial Narrow" w:hAnsi="Arial Narrow" w:cs="Arial"/>
          <w:i/>
          <w:lang w:val="kk-KZ"/>
        </w:rPr>
      </w:pPr>
    </w:p>
    <w:tbl>
      <w:tblPr>
        <w:tblW w:w="153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27"/>
        <w:gridCol w:w="1843"/>
        <w:gridCol w:w="2151"/>
        <w:gridCol w:w="1958"/>
        <w:gridCol w:w="2553"/>
        <w:gridCol w:w="1843"/>
        <w:gridCol w:w="1778"/>
      </w:tblGrid>
      <w:tr w:rsidR="00375C4C" w:rsidRPr="003606F8" w:rsidTr="00B91AF6">
        <w:trPr>
          <w:jc w:val="center"/>
        </w:trPr>
        <w:tc>
          <w:tcPr>
            <w:tcW w:w="3227" w:type="dxa"/>
            <w:shd w:val="clear" w:color="auto" w:fill="auto"/>
            <w:vAlign w:val="center"/>
          </w:tcPr>
          <w:p w:rsidR="00375C4C" w:rsidRPr="00B91AF6" w:rsidRDefault="00375C4C" w:rsidP="00375C4C">
            <w:pPr>
              <w:spacing w:after="0" w:line="240" w:lineRule="auto"/>
              <w:jc w:val="center"/>
              <w:rPr>
                <w:rFonts w:ascii="Arial Narrow" w:hAnsi="Arial Narrow" w:cs="Arial"/>
                <w:sz w:val="28"/>
                <w:szCs w:val="28"/>
              </w:rPr>
            </w:pPr>
            <w:r w:rsidRPr="00B91AF6">
              <w:rPr>
                <w:rFonts w:ascii="Arial" w:hAnsi="Arial" w:cs="Arial"/>
                <w:b/>
                <w:bCs/>
                <w:sz w:val="28"/>
                <w:szCs w:val="28"/>
                <w:lang w:val="kk-KZ"/>
              </w:rPr>
              <w:t>Қ</w:t>
            </w:r>
            <w:r w:rsidRPr="00B91AF6">
              <w:rPr>
                <w:rFonts w:ascii="Arial Narrow" w:hAnsi="Arial Narrow" w:cs="Arial Narrow"/>
                <w:b/>
                <w:bCs/>
                <w:sz w:val="28"/>
                <w:szCs w:val="28"/>
                <w:lang w:val="kk-KZ"/>
              </w:rPr>
              <w:t>аланы</w:t>
            </w:r>
            <w:r w:rsidRPr="00B91AF6">
              <w:rPr>
                <w:rFonts w:ascii="Arial" w:hAnsi="Arial" w:cs="Arial"/>
                <w:b/>
                <w:bCs/>
                <w:sz w:val="28"/>
                <w:szCs w:val="28"/>
                <w:lang w:val="kk-KZ"/>
              </w:rPr>
              <w:t>ң</w:t>
            </w:r>
            <w:r w:rsidRPr="00B91AF6">
              <w:rPr>
                <w:rFonts w:ascii="Arial Narrow" w:hAnsi="Arial Narrow" w:cs="Arial"/>
                <w:b/>
                <w:bCs/>
                <w:sz w:val="28"/>
                <w:szCs w:val="28"/>
                <w:lang w:val="kk-KZ"/>
              </w:rPr>
              <w:t>, ауданны</w:t>
            </w:r>
            <w:r w:rsidRPr="00B91AF6">
              <w:rPr>
                <w:rFonts w:ascii="Arial" w:hAnsi="Arial" w:cs="Arial"/>
                <w:b/>
                <w:bCs/>
                <w:sz w:val="28"/>
                <w:szCs w:val="28"/>
                <w:lang w:val="kk-KZ"/>
              </w:rPr>
              <w:t>ң</w:t>
            </w:r>
            <w:r w:rsidRPr="00B91AF6">
              <w:rPr>
                <w:rFonts w:ascii="Arial Narrow" w:hAnsi="Arial Narrow" w:cs="Arial"/>
                <w:b/>
                <w:bCs/>
                <w:sz w:val="28"/>
                <w:szCs w:val="28"/>
                <w:lang w:val="kk-KZ"/>
              </w:rPr>
              <w:t xml:space="preserve"> </w:t>
            </w:r>
            <w:r w:rsidRPr="00B91AF6">
              <w:rPr>
                <w:rFonts w:ascii="Arial Narrow" w:hAnsi="Arial Narrow" w:cs="Arial Narrow"/>
                <w:b/>
                <w:bCs/>
                <w:sz w:val="28"/>
                <w:szCs w:val="28"/>
                <w:lang w:val="kk-KZ"/>
              </w:rPr>
              <w:t>атауы</w:t>
            </w:r>
          </w:p>
        </w:tc>
        <w:tc>
          <w:tcPr>
            <w:tcW w:w="1843" w:type="dxa"/>
            <w:shd w:val="clear" w:color="auto" w:fill="auto"/>
          </w:tcPr>
          <w:p w:rsidR="00375C4C" w:rsidRPr="00B91AF6" w:rsidRDefault="00375C4C" w:rsidP="00375C4C">
            <w:pPr>
              <w:pStyle w:val="1"/>
              <w:jc w:val="center"/>
              <w:rPr>
                <w:rFonts w:ascii="Arial Narrow" w:hAnsi="Arial Narrow" w:cs="Arial"/>
                <w:sz w:val="28"/>
                <w:szCs w:val="28"/>
              </w:rPr>
            </w:pPr>
            <w:r w:rsidRPr="00B91AF6">
              <w:rPr>
                <w:rFonts w:ascii="Arial Narrow" w:hAnsi="Arial Narrow" w:cs="Arial"/>
                <w:sz w:val="28"/>
                <w:szCs w:val="28"/>
                <w:lang w:val="kk-KZ"/>
              </w:rPr>
              <w:t xml:space="preserve">Аурухана </w:t>
            </w:r>
            <w:r w:rsidRPr="00B91AF6">
              <w:rPr>
                <w:rFonts w:ascii="Arial" w:hAnsi="Arial" w:cs="Arial"/>
                <w:sz w:val="28"/>
                <w:szCs w:val="28"/>
                <w:lang w:val="kk-KZ"/>
              </w:rPr>
              <w:t>ұ</w:t>
            </w:r>
            <w:r w:rsidRPr="00B91AF6">
              <w:rPr>
                <w:rFonts w:ascii="Arial Narrow" w:hAnsi="Arial Narrow" w:cs="Arial Narrow"/>
                <w:sz w:val="28"/>
                <w:szCs w:val="28"/>
                <w:lang w:val="kk-KZ"/>
              </w:rPr>
              <w:t>йымдары</w:t>
            </w:r>
            <w:r w:rsidRPr="00B91AF6">
              <w:rPr>
                <w:rFonts w:ascii="Arial Narrow" w:hAnsi="Arial Narrow" w:cs="Arial"/>
                <w:sz w:val="28"/>
                <w:szCs w:val="28"/>
              </w:rPr>
              <w:t xml:space="preserve"> </w:t>
            </w:r>
            <w:r w:rsidRPr="00B91AF6">
              <w:rPr>
                <w:rFonts w:ascii="Arial Narrow" w:hAnsi="Arial Narrow" w:cs="Arial"/>
                <w:i/>
                <w:sz w:val="28"/>
                <w:szCs w:val="28"/>
              </w:rPr>
              <w:t>(</w:t>
            </w:r>
            <w:r w:rsidRPr="00B91AF6">
              <w:rPr>
                <w:rFonts w:ascii="Arial Narrow" w:hAnsi="Arial Narrow" w:cs="Arial"/>
                <w:i/>
                <w:sz w:val="28"/>
                <w:szCs w:val="28"/>
                <w:lang w:val="kk-KZ"/>
              </w:rPr>
              <w:t>ауруханалар</w:t>
            </w:r>
            <w:r w:rsidRPr="00B91AF6">
              <w:rPr>
                <w:rFonts w:ascii="Arial Narrow" w:hAnsi="Arial Narrow" w:cs="Arial"/>
                <w:i/>
                <w:sz w:val="28"/>
                <w:szCs w:val="28"/>
              </w:rPr>
              <w:t>, диспан</w:t>
            </w:r>
            <w:r w:rsidRPr="00B91AF6">
              <w:rPr>
                <w:rFonts w:ascii="Arial Narrow" w:hAnsi="Arial Narrow" w:cs="Arial"/>
                <w:i/>
                <w:sz w:val="28"/>
                <w:szCs w:val="28"/>
                <w:lang w:val="kk-KZ"/>
              </w:rPr>
              <w:t>-</w:t>
            </w:r>
            <w:r w:rsidRPr="00B91AF6">
              <w:rPr>
                <w:rFonts w:ascii="Arial Narrow" w:hAnsi="Arial Narrow" w:cs="Arial"/>
                <w:i/>
                <w:sz w:val="28"/>
                <w:szCs w:val="28"/>
              </w:rPr>
              <w:t>сер</w:t>
            </w:r>
            <w:r w:rsidRPr="00B91AF6">
              <w:rPr>
                <w:rFonts w:ascii="Arial Narrow" w:hAnsi="Arial Narrow" w:cs="Arial"/>
                <w:i/>
                <w:sz w:val="28"/>
                <w:szCs w:val="28"/>
                <w:lang w:val="kk-KZ"/>
              </w:rPr>
              <w:t>лер</w:t>
            </w:r>
            <w:r w:rsidRPr="00B91AF6">
              <w:rPr>
                <w:rFonts w:ascii="Arial Narrow" w:hAnsi="Arial Narrow" w:cs="Arial"/>
                <w:i/>
                <w:sz w:val="28"/>
                <w:szCs w:val="28"/>
              </w:rPr>
              <w:t>)</w:t>
            </w:r>
          </w:p>
        </w:tc>
        <w:tc>
          <w:tcPr>
            <w:tcW w:w="2151" w:type="dxa"/>
            <w:shd w:val="clear" w:color="auto" w:fill="auto"/>
            <w:vAlign w:val="center"/>
          </w:tcPr>
          <w:p w:rsidR="00375C4C" w:rsidRPr="00B91AF6" w:rsidRDefault="00375C4C" w:rsidP="00375C4C">
            <w:pPr>
              <w:spacing w:after="0" w:line="240" w:lineRule="auto"/>
              <w:jc w:val="center"/>
              <w:rPr>
                <w:rFonts w:ascii="Arial Narrow" w:hAnsi="Arial Narrow" w:cs="Arial"/>
                <w:b/>
                <w:bCs/>
                <w:sz w:val="28"/>
                <w:szCs w:val="28"/>
                <w:lang w:val="kk-KZ"/>
              </w:rPr>
            </w:pPr>
            <w:r w:rsidRPr="00B91AF6">
              <w:rPr>
                <w:rFonts w:ascii="Arial Narrow" w:hAnsi="Arial Narrow" w:cs="Arial"/>
                <w:b/>
                <w:bCs/>
                <w:sz w:val="28"/>
                <w:szCs w:val="28"/>
                <w:lang w:val="kk-KZ"/>
              </w:rPr>
              <w:t>Амбулато-риялы</w:t>
            </w:r>
            <w:r w:rsidRPr="00B91AF6">
              <w:rPr>
                <w:rFonts w:ascii="Arial" w:hAnsi="Arial" w:cs="Arial"/>
                <w:b/>
                <w:bCs/>
                <w:sz w:val="28"/>
                <w:szCs w:val="28"/>
                <w:lang w:val="kk-KZ"/>
              </w:rPr>
              <w:t>қ</w:t>
            </w:r>
            <w:r w:rsidRPr="00B91AF6">
              <w:rPr>
                <w:rFonts w:ascii="Arial Narrow" w:hAnsi="Arial Narrow" w:cs="Arial"/>
                <w:b/>
                <w:bCs/>
                <w:sz w:val="28"/>
                <w:szCs w:val="28"/>
                <w:lang w:val="kk-KZ"/>
              </w:rPr>
              <w:t>-</w:t>
            </w:r>
            <w:r w:rsidRPr="00B91AF6">
              <w:rPr>
                <w:rFonts w:ascii="Arial Narrow" w:hAnsi="Arial Narrow" w:cs="Arial Narrow"/>
                <w:b/>
                <w:bCs/>
                <w:sz w:val="28"/>
                <w:szCs w:val="28"/>
                <w:lang w:val="kk-KZ"/>
              </w:rPr>
              <w:t>емханалы</w:t>
            </w:r>
            <w:r w:rsidRPr="00B91AF6">
              <w:rPr>
                <w:rFonts w:ascii="Arial" w:hAnsi="Arial" w:cs="Arial"/>
                <w:b/>
                <w:bCs/>
                <w:sz w:val="28"/>
                <w:szCs w:val="28"/>
                <w:lang w:val="kk-KZ"/>
              </w:rPr>
              <w:t>қ</w:t>
            </w:r>
            <w:r w:rsidRPr="00B91AF6">
              <w:rPr>
                <w:rFonts w:ascii="Arial Narrow" w:hAnsi="Arial Narrow" w:cs="Arial"/>
                <w:b/>
                <w:bCs/>
                <w:sz w:val="28"/>
                <w:szCs w:val="28"/>
                <w:lang w:val="kk-KZ"/>
              </w:rPr>
              <w:t xml:space="preserve"> </w:t>
            </w:r>
            <w:r w:rsidRPr="00B91AF6">
              <w:rPr>
                <w:rFonts w:ascii="Arial" w:hAnsi="Arial" w:cs="Arial"/>
                <w:b/>
                <w:bCs/>
                <w:sz w:val="28"/>
                <w:szCs w:val="28"/>
                <w:lang w:val="kk-KZ"/>
              </w:rPr>
              <w:t>ұ</w:t>
            </w:r>
            <w:r w:rsidRPr="00B91AF6">
              <w:rPr>
                <w:rFonts w:ascii="Arial Narrow" w:hAnsi="Arial Narrow" w:cs="Arial Narrow"/>
                <w:b/>
                <w:bCs/>
                <w:sz w:val="28"/>
                <w:szCs w:val="28"/>
                <w:lang w:val="kk-KZ"/>
              </w:rPr>
              <w:t>йымдар</w:t>
            </w:r>
          </w:p>
          <w:p w:rsidR="00375C4C" w:rsidRPr="00B91AF6" w:rsidRDefault="00375C4C" w:rsidP="00375C4C">
            <w:pPr>
              <w:spacing w:after="0" w:line="240" w:lineRule="auto"/>
              <w:jc w:val="center"/>
              <w:rPr>
                <w:rFonts w:ascii="Arial Narrow" w:hAnsi="Arial Narrow" w:cs="Arial"/>
                <w:b/>
                <w:bCs/>
                <w:sz w:val="28"/>
                <w:szCs w:val="28"/>
                <w:lang w:val="kk-KZ"/>
              </w:rPr>
            </w:pPr>
          </w:p>
        </w:tc>
        <w:tc>
          <w:tcPr>
            <w:tcW w:w="1958" w:type="dxa"/>
            <w:shd w:val="clear" w:color="auto" w:fill="auto"/>
            <w:vAlign w:val="center"/>
          </w:tcPr>
          <w:p w:rsidR="00375C4C" w:rsidRPr="00B91AF6" w:rsidRDefault="00375C4C" w:rsidP="00375C4C">
            <w:pPr>
              <w:spacing w:after="0" w:line="240" w:lineRule="auto"/>
              <w:jc w:val="center"/>
              <w:rPr>
                <w:rFonts w:ascii="Arial Narrow" w:hAnsi="Arial Narrow" w:cs="Arial"/>
                <w:b/>
                <w:bCs/>
                <w:sz w:val="28"/>
                <w:szCs w:val="28"/>
                <w:lang w:val="kk-KZ"/>
              </w:rPr>
            </w:pPr>
            <w:r w:rsidRPr="00B91AF6">
              <w:rPr>
                <w:rFonts w:ascii="Arial Narrow" w:hAnsi="Arial Narrow" w:cs="Arial"/>
                <w:b/>
                <w:bCs/>
                <w:sz w:val="28"/>
                <w:szCs w:val="28"/>
              </w:rPr>
              <w:t>Медицин</w:t>
            </w:r>
            <w:r w:rsidRPr="00B91AF6">
              <w:rPr>
                <w:rFonts w:ascii="Arial Narrow" w:hAnsi="Arial Narrow" w:cs="Arial"/>
                <w:b/>
                <w:bCs/>
                <w:sz w:val="28"/>
                <w:szCs w:val="28"/>
                <w:lang w:val="kk-KZ"/>
              </w:rPr>
              <w:t>алы</w:t>
            </w:r>
            <w:r w:rsidRPr="00B91AF6">
              <w:rPr>
                <w:rFonts w:ascii="Arial" w:hAnsi="Arial" w:cs="Arial"/>
                <w:b/>
                <w:bCs/>
                <w:sz w:val="28"/>
                <w:szCs w:val="28"/>
                <w:lang w:val="kk-KZ"/>
              </w:rPr>
              <w:t>қ</w:t>
            </w:r>
            <w:r w:rsidRPr="00B91AF6">
              <w:rPr>
                <w:rFonts w:ascii="Arial Narrow" w:hAnsi="Arial Narrow" w:cs="Arial"/>
                <w:b/>
                <w:bCs/>
                <w:sz w:val="28"/>
                <w:szCs w:val="28"/>
              </w:rPr>
              <w:t xml:space="preserve"> пункт</w:t>
            </w:r>
            <w:r w:rsidRPr="00B91AF6">
              <w:rPr>
                <w:rFonts w:ascii="Arial Narrow" w:hAnsi="Arial Narrow" w:cs="Arial"/>
                <w:b/>
                <w:bCs/>
                <w:sz w:val="28"/>
                <w:szCs w:val="28"/>
                <w:lang w:val="kk-KZ"/>
              </w:rPr>
              <w:t>тер</w:t>
            </w:r>
          </w:p>
        </w:tc>
        <w:tc>
          <w:tcPr>
            <w:tcW w:w="2553" w:type="dxa"/>
            <w:vAlign w:val="center"/>
          </w:tcPr>
          <w:p w:rsidR="00375C4C" w:rsidRPr="00B91AF6" w:rsidRDefault="00375C4C" w:rsidP="00375C4C">
            <w:pPr>
              <w:spacing w:after="0" w:line="240" w:lineRule="auto"/>
              <w:jc w:val="center"/>
              <w:rPr>
                <w:rFonts w:ascii="Arial Narrow" w:hAnsi="Arial Narrow" w:cs="Arial"/>
                <w:b/>
                <w:bCs/>
                <w:sz w:val="28"/>
                <w:szCs w:val="28"/>
                <w:lang w:val="kk-KZ"/>
              </w:rPr>
            </w:pPr>
            <w:r w:rsidRPr="00B91AF6">
              <w:rPr>
                <w:rFonts w:ascii="Arial Narrow" w:hAnsi="Arial Narrow" w:cs="Arial"/>
                <w:b/>
                <w:bCs/>
                <w:sz w:val="28"/>
                <w:szCs w:val="28"/>
                <w:lang w:val="kk-KZ"/>
              </w:rPr>
              <w:t>Фельдшерлік-акушерлік пункттер</w:t>
            </w:r>
          </w:p>
        </w:tc>
        <w:tc>
          <w:tcPr>
            <w:tcW w:w="1843" w:type="dxa"/>
            <w:shd w:val="clear" w:color="auto" w:fill="auto"/>
            <w:vAlign w:val="center"/>
          </w:tcPr>
          <w:p w:rsidR="00375C4C" w:rsidRPr="00B91AF6" w:rsidRDefault="00375C4C" w:rsidP="00375C4C">
            <w:pPr>
              <w:spacing w:after="0" w:line="240" w:lineRule="auto"/>
              <w:jc w:val="center"/>
              <w:rPr>
                <w:rFonts w:ascii="Arial Narrow" w:hAnsi="Arial Narrow" w:cs="Arial"/>
                <w:b/>
                <w:bCs/>
                <w:sz w:val="28"/>
                <w:szCs w:val="28"/>
              </w:rPr>
            </w:pPr>
            <w:r w:rsidRPr="00B91AF6">
              <w:rPr>
                <w:rFonts w:ascii="Arial Narrow" w:hAnsi="Arial Narrow" w:cs="Arial"/>
                <w:b/>
                <w:bCs/>
                <w:sz w:val="28"/>
                <w:szCs w:val="28"/>
                <w:lang w:val="kk-KZ"/>
              </w:rPr>
              <w:t>Д</w:t>
            </w:r>
            <w:r w:rsidRPr="00B91AF6">
              <w:rPr>
                <w:rFonts w:ascii="Arial" w:hAnsi="Arial" w:cs="Arial"/>
                <w:b/>
                <w:bCs/>
                <w:sz w:val="28"/>
                <w:szCs w:val="28"/>
                <w:lang w:val="kk-KZ"/>
              </w:rPr>
              <w:t>ә</w:t>
            </w:r>
            <w:r w:rsidRPr="00B91AF6">
              <w:rPr>
                <w:rFonts w:ascii="Arial Narrow" w:hAnsi="Arial Narrow" w:cs="Arial Narrow"/>
                <w:b/>
                <w:bCs/>
                <w:sz w:val="28"/>
                <w:szCs w:val="28"/>
                <w:lang w:val="kk-KZ"/>
              </w:rPr>
              <w:t>рігерлік</w:t>
            </w:r>
            <w:r w:rsidRPr="00B91AF6">
              <w:rPr>
                <w:rFonts w:ascii="Arial Narrow" w:hAnsi="Arial Narrow" w:cs="Arial"/>
                <w:b/>
                <w:bCs/>
                <w:sz w:val="28"/>
                <w:szCs w:val="28"/>
              </w:rPr>
              <w:t xml:space="preserve"> </w:t>
            </w:r>
          </w:p>
          <w:p w:rsidR="00375C4C" w:rsidRPr="00B91AF6" w:rsidRDefault="00375C4C" w:rsidP="00375C4C">
            <w:pPr>
              <w:spacing w:after="0" w:line="240" w:lineRule="auto"/>
              <w:jc w:val="center"/>
              <w:rPr>
                <w:rFonts w:ascii="Arial Narrow" w:hAnsi="Arial Narrow" w:cs="Arial"/>
                <w:b/>
                <w:bCs/>
                <w:sz w:val="28"/>
                <w:szCs w:val="28"/>
                <w:lang w:val="kk-KZ"/>
              </w:rPr>
            </w:pPr>
            <w:r w:rsidRPr="00B91AF6">
              <w:rPr>
                <w:rFonts w:ascii="Arial Narrow" w:hAnsi="Arial Narrow" w:cs="Arial"/>
                <w:b/>
                <w:bCs/>
                <w:sz w:val="28"/>
                <w:szCs w:val="28"/>
                <w:lang w:val="kk-KZ"/>
              </w:rPr>
              <w:t>а</w:t>
            </w:r>
            <w:r w:rsidRPr="00B91AF6">
              <w:rPr>
                <w:rFonts w:ascii="Arial Narrow" w:hAnsi="Arial Narrow" w:cs="Arial"/>
                <w:b/>
                <w:bCs/>
                <w:sz w:val="28"/>
                <w:szCs w:val="28"/>
              </w:rPr>
              <w:t>мбулато</w:t>
            </w:r>
            <w:r w:rsidRPr="00B91AF6">
              <w:rPr>
                <w:rFonts w:ascii="Arial Narrow" w:hAnsi="Arial Narrow" w:cs="Arial"/>
                <w:b/>
                <w:bCs/>
                <w:sz w:val="28"/>
                <w:szCs w:val="28"/>
                <w:lang w:val="kk-KZ"/>
              </w:rPr>
              <w:t>-</w:t>
            </w:r>
            <w:r w:rsidRPr="00B91AF6">
              <w:rPr>
                <w:rFonts w:ascii="Arial Narrow" w:hAnsi="Arial Narrow" w:cs="Arial"/>
                <w:b/>
                <w:bCs/>
                <w:sz w:val="28"/>
                <w:szCs w:val="28"/>
              </w:rPr>
              <w:t>ри</w:t>
            </w:r>
            <w:r w:rsidRPr="00B91AF6">
              <w:rPr>
                <w:rFonts w:ascii="Arial Narrow" w:hAnsi="Arial Narrow" w:cs="Arial"/>
                <w:b/>
                <w:bCs/>
                <w:sz w:val="28"/>
                <w:szCs w:val="28"/>
                <w:lang w:val="kk-KZ"/>
              </w:rPr>
              <w:t>ялар</w:t>
            </w:r>
          </w:p>
        </w:tc>
        <w:tc>
          <w:tcPr>
            <w:tcW w:w="1778" w:type="dxa"/>
            <w:shd w:val="clear" w:color="auto" w:fill="auto"/>
            <w:vAlign w:val="center"/>
          </w:tcPr>
          <w:p w:rsidR="00375C4C" w:rsidRPr="00B91AF6" w:rsidRDefault="00375C4C" w:rsidP="00375C4C">
            <w:pPr>
              <w:spacing w:after="0" w:line="240" w:lineRule="auto"/>
              <w:jc w:val="center"/>
              <w:rPr>
                <w:rFonts w:ascii="Arial Narrow" w:hAnsi="Arial Narrow" w:cs="Arial"/>
                <w:b/>
                <w:bCs/>
                <w:sz w:val="28"/>
                <w:szCs w:val="28"/>
                <w:lang w:val="kk-KZ"/>
              </w:rPr>
            </w:pPr>
            <w:r w:rsidRPr="00B91AF6">
              <w:rPr>
                <w:rFonts w:ascii="Arial" w:hAnsi="Arial" w:cs="Arial"/>
                <w:b/>
                <w:bCs/>
                <w:sz w:val="28"/>
                <w:szCs w:val="28"/>
                <w:lang w:val="kk-KZ"/>
              </w:rPr>
              <w:t>Ө</w:t>
            </w:r>
            <w:r w:rsidRPr="00B91AF6">
              <w:rPr>
                <w:rFonts w:ascii="Arial Narrow" w:hAnsi="Arial Narrow" w:cs="Arial Narrow"/>
                <w:b/>
                <w:bCs/>
                <w:sz w:val="28"/>
                <w:szCs w:val="28"/>
                <w:lang w:val="kk-KZ"/>
              </w:rPr>
              <w:t>зге</w:t>
            </w:r>
            <w:r w:rsidRPr="00B91AF6">
              <w:rPr>
                <w:rFonts w:ascii="Arial Narrow" w:hAnsi="Arial Narrow" w:cs="Arial"/>
                <w:b/>
                <w:bCs/>
                <w:sz w:val="28"/>
                <w:szCs w:val="28"/>
                <w:lang w:val="kk-KZ"/>
              </w:rPr>
              <w:t xml:space="preserve"> мекемелер</w:t>
            </w:r>
          </w:p>
        </w:tc>
      </w:tr>
      <w:tr w:rsidR="00B91AF6" w:rsidRPr="003606F8" w:rsidTr="00B91AF6">
        <w:trPr>
          <w:trHeight w:val="431"/>
          <w:jc w:val="center"/>
        </w:trPr>
        <w:tc>
          <w:tcPr>
            <w:tcW w:w="3227" w:type="dxa"/>
            <w:shd w:val="clear" w:color="auto" w:fill="auto"/>
            <w:vAlign w:val="bottom"/>
          </w:tcPr>
          <w:p w:rsidR="00B91AF6" w:rsidRPr="00E54CCE" w:rsidRDefault="00B91AF6" w:rsidP="00B91AF6">
            <w:pPr>
              <w:spacing w:after="0" w:line="240" w:lineRule="auto"/>
              <w:rPr>
                <w:rFonts w:ascii="Arial Narrow" w:hAnsi="Arial Narrow" w:cs="Arial"/>
                <w:sz w:val="24"/>
                <w:lang w:val="kk-KZ"/>
              </w:rPr>
            </w:pPr>
            <w:r w:rsidRPr="00E54CCE">
              <w:rPr>
                <w:rFonts w:ascii="Arial Narrow" w:hAnsi="Arial Narrow" w:cs="Arial"/>
                <w:sz w:val="24"/>
              </w:rPr>
              <w:t>Павлодар</w:t>
            </w:r>
            <w:r w:rsidRPr="00E54CCE">
              <w:rPr>
                <w:rFonts w:ascii="Arial Narrow" w:hAnsi="Arial Narrow" w:cs="Arial"/>
                <w:sz w:val="24"/>
                <w:lang w:val="kk-KZ"/>
              </w:rPr>
              <w:t xml:space="preserve"> </w:t>
            </w:r>
            <w:r w:rsidRPr="00E54CCE">
              <w:rPr>
                <w:rFonts w:ascii="Arial" w:hAnsi="Arial" w:cs="Arial"/>
                <w:sz w:val="24"/>
                <w:lang w:val="kk-KZ"/>
              </w:rPr>
              <w:t>қ</w:t>
            </w:r>
            <w:r w:rsidRPr="00E54CCE">
              <w:rPr>
                <w:rFonts w:ascii="Arial Narrow" w:hAnsi="Arial Narrow" w:cs="Arial"/>
                <w:sz w:val="24"/>
                <w:lang w:val="kk-KZ"/>
              </w:rPr>
              <w:t>.</w:t>
            </w:r>
          </w:p>
        </w:tc>
        <w:tc>
          <w:tcPr>
            <w:tcW w:w="1843" w:type="dxa"/>
            <w:shd w:val="clear" w:color="auto" w:fill="auto"/>
            <w:vAlign w:val="center"/>
          </w:tcPr>
          <w:p w:rsidR="00B91AF6" w:rsidRPr="003606F8" w:rsidRDefault="00B91AF6" w:rsidP="00B91AF6">
            <w:pPr>
              <w:spacing w:after="0" w:line="240" w:lineRule="auto"/>
              <w:jc w:val="center"/>
              <w:rPr>
                <w:rFonts w:ascii="Arial Narrow" w:hAnsi="Arial Narrow" w:cs="Arial"/>
                <w:sz w:val="28"/>
                <w:szCs w:val="28"/>
                <w:lang w:val="kk-KZ"/>
              </w:rPr>
            </w:pPr>
            <w:r w:rsidRPr="003606F8">
              <w:rPr>
                <w:rFonts w:ascii="Arial Narrow" w:hAnsi="Arial Narrow" w:cs="Arial"/>
                <w:sz w:val="28"/>
                <w:szCs w:val="28"/>
                <w:lang w:val="kk-KZ"/>
              </w:rPr>
              <w:t>15</w:t>
            </w:r>
          </w:p>
        </w:tc>
        <w:tc>
          <w:tcPr>
            <w:tcW w:w="2151" w:type="dxa"/>
            <w:shd w:val="clear" w:color="auto" w:fill="auto"/>
            <w:vAlign w:val="center"/>
          </w:tcPr>
          <w:p w:rsidR="00B91AF6" w:rsidRPr="003606F8" w:rsidRDefault="00B91AF6" w:rsidP="00B91AF6">
            <w:pPr>
              <w:spacing w:after="0" w:line="240" w:lineRule="auto"/>
              <w:jc w:val="center"/>
              <w:rPr>
                <w:rFonts w:ascii="Arial Narrow" w:hAnsi="Arial Narrow" w:cs="Arial"/>
                <w:color w:val="FF0000"/>
                <w:sz w:val="28"/>
                <w:szCs w:val="28"/>
              </w:rPr>
            </w:pPr>
            <w:r w:rsidRPr="003606F8">
              <w:rPr>
                <w:rFonts w:ascii="Arial Narrow" w:hAnsi="Arial Narrow" w:cs="Arial"/>
                <w:sz w:val="28"/>
                <w:szCs w:val="28"/>
              </w:rPr>
              <w:t>2</w:t>
            </w:r>
          </w:p>
        </w:tc>
        <w:tc>
          <w:tcPr>
            <w:tcW w:w="1958" w:type="dxa"/>
            <w:shd w:val="clear" w:color="auto" w:fill="auto"/>
            <w:vAlign w:val="center"/>
          </w:tcPr>
          <w:p w:rsidR="00B91AF6" w:rsidRPr="003606F8" w:rsidRDefault="00B91AF6" w:rsidP="00B91AF6">
            <w:pPr>
              <w:spacing w:after="0" w:line="240" w:lineRule="auto"/>
              <w:jc w:val="center"/>
              <w:rPr>
                <w:rFonts w:ascii="Arial Narrow" w:hAnsi="Arial Narrow" w:cs="Arial"/>
                <w:color w:val="FF0000"/>
                <w:sz w:val="28"/>
                <w:szCs w:val="28"/>
              </w:rPr>
            </w:pPr>
            <w:r w:rsidRPr="003606F8">
              <w:rPr>
                <w:rFonts w:ascii="Arial Narrow" w:hAnsi="Arial Narrow" w:cs="Arial"/>
                <w:sz w:val="28"/>
                <w:szCs w:val="28"/>
              </w:rPr>
              <w:t>-</w:t>
            </w:r>
          </w:p>
        </w:tc>
        <w:tc>
          <w:tcPr>
            <w:tcW w:w="2553" w:type="dxa"/>
            <w:vAlign w:val="center"/>
          </w:tcPr>
          <w:p w:rsidR="00B91AF6" w:rsidRPr="003606F8" w:rsidRDefault="00B91AF6" w:rsidP="00B91AF6">
            <w:pPr>
              <w:spacing w:after="0" w:line="240" w:lineRule="auto"/>
              <w:jc w:val="center"/>
              <w:rPr>
                <w:rFonts w:ascii="Arial Narrow" w:hAnsi="Arial Narrow" w:cs="Arial"/>
                <w:sz w:val="28"/>
                <w:szCs w:val="28"/>
              </w:rPr>
            </w:pPr>
            <w:r w:rsidRPr="003606F8">
              <w:rPr>
                <w:rFonts w:ascii="Arial Narrow" w:hAnsi="Arial Narrow" w:cs="Arial"/>
                <w:sz w:val="28"/>
                <w:szCs w:val="28"/>
              </w:rPr>
              <w:t>1</w:t>
            </w:r>
          </w:p>
        </w:tc>
        <w:tc>
          <w:tcPr>
            <w:tcW w:w="1843" w:type="dxa"/>
            <w:shd w:val="clear" w:color="auto" w:fill="auto"/>
            <w:vAlign w:val="center"/>
          </w:tcPr>
          <w:p w:rsidR="00B91AF6" w:rsidRPr="003606F8" w:rsidRDefault="00B91AF6" w:rsidP="00B91AF6">
            <w:pPr>
              <w:spacing w:after="0" w:line="240" w:lineRule="auto"/>
              <w:jc w:val="center"/>
              <w:rPr>
                <w:rFonts w:ascii="Arial Narrow" w:hAnsi="Arial Narrow" w:cs="Arial"/>
                <w:sz w:val="28"/>
                <w:szCs w:val="28"/>
              </w:rPr>
            </w:pPr>
            <w:r w:rsidRPr="003606F8">
              <w:rPr>
                <w:rFonts w:ascii="Arial Narrow" w:hAnsi="Arial Narrow" w:cs="Arial"/>
                <w:sz w:val="28"/>
                <w:szCs w:val="28"/>
              </w:rPr>
              <w:t>2</w:t>
            </w:r>
          </w:p>
        </w:tc>
        <w:tc>
          <w:tcPr>
            <w:tcW w:w="1778" w:type="dxa"/>
            <w:shd w:val="clear" w:color="auto" w:fill="auto"/>
            <w:vAlign w:val="center"/>
          </w:tcPr>
          <w:p w:rsidR="00B91AF6" w:rsidRPr="003606F8" w:rsidRDefault="00B91AF6" w:rsidP="00B91AF6">
            <w:pPr>
              <w:spacing w:after="0" w:line="240" w:lineRule="auto"/>
              <w:jc w:val="center"/>
              <w:rPr>
                <w:rFonts w:ascii="Arial Narrow" w:hAnsi="Arial Narrow" w:cs="Arial"/>
                <w:sz w:val="28"/>
                <w:szCs w:val="28"/>
                <w:lang w:val="en-US"/>
              </w:rPr>
            </w:pPr>
            <w:r w:rsidRPr="003606F8">
              <w:rPr>
                <w:rFonts w:ascii="Arial Narrow" w:hAnsi="Arial Narrow" w:cs="Arial"/>
                <w:sz w:val="28"/>
                <w:szCs w:val="28"/>
                <w:lang w:val="en-US"/>
              </w:rPr>
              <w:t>4</w:t>
            </w:r>
          </w:p>
        </w:tc>
      </w:tr>
      <w:tr w:rsidR="00B91AF6" w:rsidRPr="003606F8" w:rsidTr="00B91AF6">
        <w:trPr>
          <w:trHeight w:val="431"/>
          <w:jc w:val="center"/>
        </w:trPr>
        <w:tc>
          <w:tcPr>
            <w:tcW w:w="3227" w:type="dxa"/>
            <w:shd w:val="clear" w:color="auto" w:fill="auto"/>
            <w:vAlign w:val="bottom"/>
          </w:tcPr>
          <w:p w:rsidR="00B91AF6" w:rsidRPr="00E54CCE" w:rsidRDefault="00B91AF6" w:rsidP="00B91AF6">
            <w:pPr>
              <w:spacing w:after="0" w:line="240" w:lineRule="auto"/>
              <w:rPr>
                <w:rFonts w:ascii="Arial Narrow" w:hAnsi="Arial Narrow" w:cs="Arial"/>
                <w:sz w:val="24"/>
                <w:lang w:val="kk-KZ"/>
              </w:rPr>
            </w:pPr>
            <w:r w:rsidRPr="00E54CCE">
              <w:rPr>
                <w:rFonts w:ascii="Arial Narrow" w:hAnsi="Arial Narrow" w:cs="Arial"/>
                <w:sz w:val="24"/>
                <w:lang w:val="kk-KZ"/>
              </w:rPr>
              <w:t>А</w:t>
            </w:r>
            <w:r w:rsidRPr="00E54CCE">
              <w:rPr>
                <w:rFonts w:ascii="Arial" w:hAnsi="Arial" w:cs="Arial"/>
                <w:sz w:val="24"/>
                <w:lang w:val="kk-KZ"/>
              </w:rPr>
              <w:t>қ</w:t>
            </w:r>
            <w:r w:rsidRPr="00E54CCE">
              <w:rPr>
                <w:rFonts w:ascii="Arial Narrow" w:hAnsi="Arial Narrow" w:cs="Arial Narrow"/>
                <w:sz w:val="24"/>
                <w:lang w:val="kk-KZ"/>
              </w:rPr>
              <w:t>су</w:t>
            </w:r>
            <w:r w:rsidRPr="00E54CCE">
              <w:rPr>
                <w:rFonts w:ascii="Arial Narrow" w:hAnsi="Arial Narrow" w:cs="Arial"/>
                <w:sz w:val="24"/>
                <w:lang w:val="kk-KZ"/>
              </w:rPr>
              <w:t xml:space="preserve"> </w:t>
            </w:r>
            <w:r w:rsidRPr="00E54CCE">
              <w:rPr>
                <w:rFonts w:ascii="Arial" w:hAnsi="Arial" w:cs="Arial"/>
                <w:sz w:val="24"/>
                <w:lang w:val="kk-KZ"/>
              </w:rPr>
              <w:t>қ</w:t>
            </w:r>
            <w:r w:rsidRPr="00E54CCE">
              <w:rPr>
                <w:rFonts w:ascii="Arial Narrow" w:hAnsi="Arial Narrow" w:cs="Arial"/>
                <w:sz w:val="24"/>
                <w:lang w:val="kk-KZ"/>
              </w:rPr>
              <w:t>.</w:t>
            </w:r>
          </w:p>
        </w:tc>
        <w:tc>
          <w:tcPr>
            <w:tcW w:w="1843" w:type="dxa"/>
            <w:shd w:val="clear" w:color="auto" w:fill="auto"/>
            <w:vAlign w:val="center"/>
          </w:tcPr>
          <w:p w:rsidR="00B91AF6" w:rsidRPr="003606F8" w:rsidRDefault="00B91AF6" w:rsidP="00B91AF6">
            <w:pPr>
              <w:spacing w:after="0" w:line="240" w:lineRule="auto"/>
              <w:jc w:val="center"/>
              <w:rPr>
                <w:rFonts w:ascii="Arial Narrow" w:hAnsi="Arial Narrow" w:cs="Arial"/>
                <w:sz w:val="28"/>
                <w:szCs w:val="28"/>
              </w:rPr>
            </w:pPr>
            <w:r w:rsidRPr="003606F8">
              <w:rPr>
                <w:rFonts w:ascii="Arial Narrow" w:hAnsi="Arial Narrow" w:cs="Arial"/>
                <w:sz w:val="28"/>
                <w:szCs w:val="28"/>
              </w:rPr>
              <w:t>1</w:t>
            </w:r>
          </w:p>
        </w:tc>
        <w:tc>
          <w:tcPr>
            <w:tcW w:w="2151" w:type="dxa"/>
            <w:shd w:val="clear" w:color="auto" w:fill="auto"/>
            <w:vAlign w:val="center"/>
          </w:tcPr>
          <w:p w:rsidR="00B91AF6" w:rsidRPr="003606F8" w:rsidRDefault="00B91AF6" w:rsidP="00B91AF6">
            <w:pPr>
              <w:spacing w:after="0" w:line="240" w:lineRule="auto"/>
              <w:jc w:val="center"/>
              <w:rPr>
                <w:rFonts w:ascii="Arial Narrow" w:hAnsi="Arial Narrow" w:cs="Arial"/>
                <w:sz w:val="28"/>
                <w:szCs w:val="28"/>
              </w:rPr>
            </w:pPr>
            <w:r w:rsidRPr="003606F8">
              <w:rPr>
                <w:rFonts w:ascii="Arial Narrow" w:hAnsi="Arial Narrow" w:cs="Arial"/>
                <w:sz w:val="28"/>
                <w:szCs w:val="28"/>
              </w:rPr>
              <w:t>-</w:t>
            </w:r>
          </w:p>
        </w:tc>
        <w:tc>
          <w:tcPr>
            <w:tcW w:w="1958" w:type="dxa"/>
            <w:shd w:val="clear" w:color="auto" w:fill="auto"/>
            <w:vAlign w:val="center"/>
          </w:tcPr>
          <w:p w:rsidR="00B91AF6" w:rsidRPr="003606F8" w:rsidRDefault="00B91AF6" w:rsidP="00B91AF6">
            <w:pPr>
              <w:spacing w:after="0" w:line="240" w:lineRule="auto"/>
              <w:jc w:val="center"/>
              <w:rPr>
                <w:rFonts w:ascii="Arial Narrow" w:hAnsi="Arial Narrow" w:cs="Arial"/>
                <w:sz w:val="28"/>
                <w:szCs w:val="28"/>
              </w:rPr>
            </w:pPr>
            <w:r w:rsidRPr="003606F8">
              <w:rPr>
                <w:rFonts w:ascii="Arial Narrow" w:hAnsi="Arial Narrow" w:cs="Arial"/>
                <w:sz w:val="28"/>
                <w:szCs w:val="28"/>
              </w:rPr>
              <w:t>10</w:t>
            </w:r>
          </w:p>
        </w:tc>
        <w:tc>
          <w:tcPr>
            <w:tcW w:w="2553" w:type="dxa"/>
            <w:vAlign w:val="center"/>
          </w:tcPr>
          <w:p w:rsidR="00B91AF6" w:rsidRPr="003606F8" w:rsidRDefault="00B91AF6" w:rsidP="00B91AF6">
            <w:pPr>
              <w:spacing w:after="0" w:line="240" w:lineRule="auto"/>
              <w:jc w:val="center"/>
              <w:rPr>
                <w:rFonts w:ascii="Arial Narrow" w:hAnsi="Arial Narrow" w:cs="Arial"/>
                <w:sz w:val="28"/>
                <w:szCs w:val="28"/>
              </w:rPr>
            </w:pPr>
            <w:r w:rsidRPr="003606F8">
              <w:rPr>
                <w:rFonts w:ascii="Arial Narrow" w:hAnsi="Arial Narrow" w:cs="Arial"/>
                <w:sz w:val="28"/>
                <w:szCs w:val="28"/>
              </w:rPr>
              <w:t>5</w:t>
            </w:r>
          </w:p>
        </w:tc>
        <w:tc>
          <w:tcPr>
            <w:tcW w:w="1843" w:type="dxa"/>
            <w:shd w:val="clear" w:color="auto" w:fill="auto"/>
            <w:vAlign w:val="center"/>
          </w:tcPr>
          <w:p w:rsidR="00B91AF6" w:rsidRPr="003606F8" w:rsidRDefault="00B91AF6" w:rsidP="00B91AF6">
            <w:pPr>
              <w:spacing w:after="0" w:line="240" w:lineRule="auto"/>
              <w:jc w:val="center"/>
              <w:rPr>
                <w:rFonts w:ascii="Arial Narrow" w:hAnsi="Arial Narrow" w:cs="Arial"/>
                <w:sz w:val="28"/>
                <w:szCs w:val="28"/>
                <w:lang w:val="kk-KZ"/>
              </w:rPr>
            </w:pPr>
            <w:r w:rsidRPr="003606F8">
              <w:rPr>
                <w:rFonts w:ascii="Arial Narrow" w:hAnsi="Arial Narrow" w:cs="Arial"/>
                <w:sz w:val="28"/>
                <w:szCs w:val="28"/>
                <w:lang w:val="kk-KZ"/>
              </w:rPr>
              <w:t>7</w:t>
            </w:r>
          </w:p>
        </w:tc>
        <w:tc>
          <w:tcPr>
            <w:tcW w:w="1778" w:type="dxa"/>
            <w:shd w:val="clear" w:color="auto" w:fill="auto"/>
            <w:vAlign w:val="center"/>
          </w:tcPr>
          <w:p w:rsidR="00B91AF6" w:rsidRPr="003606F8" w:rsidRDefault="00B91AF6" w:rsidP="00B91AF6">
            <w:pPr>
              <w:spacing w:after="0" w:line="240" w:lineRule="auto"/>
              <w:jc w:val="center"/>
              <w:rPr>
                <w:rFonts w:ascii="Arial Narrow" w:hAnsi="Arial Narrow" w:cs="Arial"/>
                <w:sz w:val="28"/>
                <w:szCs w:val="28"/>
              </w:rPr>
            </w:pPr>
            <w:r w:rsidRPr="003606F8">
              <w:rPr>
                <w:rFonts w:ascii="Arial Narrow" w:hAnsi="Arial Narrow" w:cs="Arial"/>
                <w:sz w:val="28"/>
                <w:szCs w:val="28"/>
              </w:rPr>
              <w:t>-</w:t>
            </w:r>
          </w:p>
        </w:tc>
      </w:tr>
      <w:tr w:rsidR="00B91AF6" w:rsidRPr="003606F8" w:rsidTr="00B91AF6">
        <w:trPr>
          <w:trHeight w:val="431"/>
          <w:jc w:val="center"/>
        </w:trPr>
        <w:tc>
          <w:tcPr>
            <w:tcW w:w="3227" w:type="dxa"/>
            <w:shd w:val="clear" w:color="auto" w:fill="auto"/>
            <w:vAlign w:val="bottom"/>
          </w:tcPr>
          <w:p w:rsidR="00B91AF6" w:rsidRPr="00E54CCE" w:rsidRDefault="00B91AF6" w:rsidP="00B91AF6">
            <w:pPr>
              <w:spacing w:after="0" w:line="240" w:lineRule="auto"/>
              <w:rPr>
                <w:rFonts w:ascii="Arial Narrow" w:hAnsi="Arial Narrow" w:cs="Arial"/>
                <w:sz w:val="24"/>
                <w:lang w:val="kk-KZ"/>
              </w:rPr>
            </w:pPr>
            <w:r w:rsidRPr="00E54CCE">
              <w:rPr>
                <w:rFonts w:ascii="Arial Narrow" w:hAnsi="Arial Narrow" w:cs="Arial"/>
                <w:sz w:val="24"/>
                <w:lang w:val="kk-KZ"/>
              </w:rPr>
              <w:t>Екібаст</w:t>
            </w:r>
            <w:r w:rsidRPr="00E54CCE">
              <w:rPr>
                <w:rFonts w:ascii="Arial" w:hAnsi="Arial" w:cs="Arial"/>
                <w:sz w:val="24"/>
                <w:lang w:val="kk-KZ"/>
              </w:rPr>
              <w:t>ұ</w:t>
            </w:r>
            <w:r w:rsidRPr="00E54CCE">
              <w:rPr>
                <w:rFonts w:ascii="Arial Narrow" w:hAnsi="Arial Narrow" w:cs="Arial Narrow"/>
                <w:sz w:val="24"/>
                <w:lang w:val="kk-KZ"/>
              </w:rPr>
              <w:t>з</w:t>
            </w:r>
            <w:r w:rsidRPr="00E54CCE">
              <w:rPr>
                <w:rFonts w:ascii="Arial Narrow" w:hAnsi="Arial Narrow" w:cs="Arial"/>
                <w:sz w:val="24"/>
                <w:lang w:val="kk-KZ"/>
              </w:rPr>
              <w:t xml:space="preserve"> </w:t>
            </w:r>
            <w:r w:rsidRPr="00E54CCE">
              <w:rPr>
                <w:rFonts w:ascii="Arial" w:hAnsi="Arial" w:cs="Arial"/>
                <w:sz w:val="24"/>
                <w:lang w:val="kk-KZ"/>
              </w:rPr>
              <w:t>қ</w:t>
            </w:r>
            <w:r w:rsidRPr="00E54CCE">
              <w:rPr>
                <w:rFonts w:ascii="Arial Narrow" w:hAnsi="Arial Narrow" w:cs="Arial"/>
                <w:sz w:val="24"/>
                <w:lang w:val="kk-KZ"/>
              </w:rPr>
              <w:t>.</w:t>
            </w:r>
          </w:p>
        </w:tc>
        <w:tc>
          <w:tcPr>
            <w:tcW w:w="1843" w:type="dxa"/>
            <w:shd w:val="clear" w:color="auto" w:fill="auto"/>
            <w:vAlign w:val="center"/>
          </w:tcPr>
          <w:p w:rsidR="00B91AF6" w:rsidRPr="003606F8" w:rsidRDefault="00B91AF6" w:rsidP="00B91AF6">
            <w:pPr>
              <w:spacing w:after="0" w:line="240" w:lineRule="auto"/>
              <w:jc w:val="center"/>
              <w:rPr>
                <w:rFonts w:ascii="Arial Narrow" w:hAnsi="Arial Narrow" w:cs="Arial"/>
                <w:sz w:val="28"/>
                <w:szCs w:val="28"/>
              </w:rPr>
            </w:pPr>
            <w:r w:rsidRPr="003606F8">
              <w:rPr>
                <w:rFonts w:ascii="Arial Narrow" w:hAnsi="Arial Narrow" w:cs="Arial"/>
                <w:sz w:val="28"/>
                <w:szCs w:val="28"/>
              </w:rPr>
              <w:t>1</w:t>
            </w:r>
          </w:p>
        </w:tc>
        <w:tc>
          <w:tcPr>
            <w:tcW w:w="2151" w:type="dxa"/>
            <w:shd w:val="clear" w:color="auto" w:fill="auto"/>
            <w:vAlign w:val="center"/>
          </w:tcPr>
          <w:p w:rsidR="00B91AF6" w:rsidRPr="003606F8" w:rsidRDefault="00B91AF6" w:rsidP="00B91AF6">
            <w:pPr>
              <w:spacing w:after="0" w:line="240" w:lineRule="auto"/>
              <w:jc w:val="center"/>
              <w:rPr>
                <w:rFonts w:ascii="Arial Narrow" w:hAnsi="Arial Narrow" w:cs="Arial"/>
                <w:sz w:val="28"/>
                <w:szCs w:val="28"/>
              </w:rPr>
            </w:pPr>
            <w:r w:rsidRPr="003606F8">
              <w:rPr>
                <w:rFonts w:ascii="Arial Narrow" w:hAnsi="Arial Narrow" w:cs="Arial"/>
                <w:sz w:val="28"/>
                <w:szCs w:val="28"/>
              </w:rPr>
              <w:t>2</w:t>
            </w:r>
          </w:p>
        </w:tc>
        <w:tc>
          <w:tcPr>
            <w:tcW w:w="1958" w:type="dxa"/>
            <w:shd w:val="clear" w:color="auto" w:fill="auto"/>
            <w:vAlign w:val="center"/>
          </w:tcPr>
          <w:p w:rsidR="00B91AF6" w:rsidRPr="003606F8" w:rsidRDefault="00B91AF6" w:rsidP="00B91AF6">
            <w:pPr>
              <w:spacing w:after="0" w:line="240" w:lineRule="auto"/>
              <w:jc w:val="center"/>
              <w:rPr>
                <w:rFonts w:ascii="Arial Narrow" w:hAnsi="Arial Narrow" w:cs="Arial"/>
                <w:sz w:val="28"/>
                <w:szCs w:val="28"/>
              </w:rPr>
            </w:pPr>
            <w:r w:rsidRPr="003606F8">
              <w:rPr>
                <w:rFonts w:ascii="Arial Narrow" w:hAnsi="Arial Narrow" w:cs="Arial"/>
                <w:sz w:val="28"/>
                <w:szCs w:val="28"/>
              </w:rPr>
              <w:t>13</w:t>
            </w:r>
          </w:p>
        </w:tc>
        <w:tc>
          <w:tcPr>
            <w:tcW w:w="2553" w:type="dxa"/>
            <w:vAlign w:val="center"/>
          </w:tcPr>
          <w:p w:rsidR="00B91AF6" w:rsidRPr="003606F8" w:rsidRDefault="00B91AF6" w:rsidP="00B91AF6">
            <w:pPr>
              <w:spacing w:after="0" w:line="240" w:lineRule="auto"/>
              <w:jc w:val="center"/>
              <w:rPr>
                <w:rFonts w:ascii="Arial Narrow" w:hAnsi="Arial Narrow" w:cs="Arial"/>
                <w:sz w:val="28"/>
                <w:szCs w:val="28"/>
              </w:rPr>
            </w:pPr>
            <w:r w:rsidRPr="003606F8">
              <w:rPr>
                <w:rFonts w:ascii="Arial Narrow" w:hAnsi="Arial Narrow" w:cs="Arial"/>
                <w:sz w:val="28"/>
                <w:szCs w:val="28"/>
              </w:rPr>
              <w:t>2</w:t>
            </w:r>
          </w:p>
        </w:tc>
        <w:tc>
          <w:tcPr>
            <w:tcW w:w="1843" w:type="dxa"/>
            <w:shd w:val="clear" w:color="auto" w:fill="auto"/>
            <w:vAlign w:val="center"/>
          </w:tcPr>
          <w:p w:rsidR="00B91AF6" w:rsidRPr="003606F8" w:rsidRDefault="00B91AF6" w:rsidP="00B91AF6">
            <w:pPr>
              <w:spacing w:after="0" w:line="240" w:lineRule="auto"/>
              <w:jc w:val="center"/>
              <w:rPr>
                <w:rFonts w:ascii="Arial Narrow" w:hAnsi="Arial Narrow" w:cs="Arial"/>
                <w:sz w:val="28"/>
                <w:szCs w:val="28"/>
              </w:rPr>
            </w:pPr>
            <w:r w:rsidRPr="003606F8">
              <w:rPr>
                <w:rFonts w:ascii="Arial Narrow" w:hAnsi="Arial Narrow" w:cs="Arial"/>
                <w:sz w:val="28"/>
                <w:szCs w:val="28"/>
              </w:rPr>
              <w:t>2</w:t>
            </w:r>
          </w:p>
        </w:tc>
        <w:tc>
          <w:tcPr>
            <w:tcW w:w="1778" w:type="dxa"/>
            <w:shd w:val="clear" w:color="auto" w:fill="auto"/>
            <w:vAlign w:val="center"/>
          </w:tcPr>
          <w:p w:rsidR="00B91AF6" w:rsidRPr="003606F8" w:rsidRDefault="00B91AF6" w:rsidP="00B91AF6">
            <w:pPr>
              <w:spacing w:after="0" w:line="240" w:lineRule="auto"/>
              <w:jc w:val="center"/>
              <w:rPr>
                <w:rFonts w:ascii="Arial Narrow" w:hAnsi="Arial Narrow" w:cs="Arial"/>
                <w:sz w:val="28"/>
                <w:szCs w:val="28"/>
              </w:rPr>
            </w:pPr>
            <w:r w:rsidRPr="003606F8">
              <w:rPr>
                <w:rFonts w:ascii="Arial Narrow" w:hAnsi="Arial Narrow" w:cs="Arial"/>
                <w:sz w:val="28"/>
                <w:szCs w:val="28"/>
              </w:rPr>
              <w:t>1</w:t>
            </w:r>
          </w:p>
        </w:tc>
      </w:tr>
      <w:tr w:rsidR="00B91AF6" w:rsidRPr="003606F8" w:rsidTr="00B91AF6">
        <w:trPr>
          <w:trHeight w:val="431"/>
          <w:jc w:val="center"/>
        </w:trPr>
        <w:tc>
          <w:tcPr>
            <w:tcW w:w="3227" w:type="dxa"/>
            <w:shd w:val="clear" w:color="auto" w:fill="auto"/>
            <w:vAlign w:val="bottom"/>
          </w:tcPr>
          <w:p w:rsidR="00B91AF6" w:rsidRPr="00E54CCE" w:rsidRDefault="00B91AF6" w:rsidP="00B91AF6">
            <w:pPr>
              <w:spacing w:after="0" w:line="240" w:lineRule="auto"/>
              <w:rPr>
                <w:rFonts w:ascii="Arial Narrow" w:hAnsi="Arial Narrow" w:cs="Arial"/>
                <w:sz w:val="24"/>
                <w:lang w:val="kk-KZ"/>
              </w:rPr>
            </w:pPr>
            <w:r w:rsidRPr="00E54CCE">
              <w:rPr>
                <w:rFonts w:ascii="Arial Narrow" w:hAnsi="Arial Narrow" w:cs="Arial"/>
                <w:sz w:val="24"/>
              </w:rPr>
              <w:t>А</w:t>
            </w:r>
            <w:r w:rsidRPr="00E54CCE">
              <w:rPr>
                <w:rFonts w:ascii="Arial" w:hAnsi="Arial" w:cs="Arial"/>
                <w:sz w:val="24"/>
                <w:lang w:val="kk-KZ"/>
              </w:rPr>
              <w:t>қ</w:t>
            </w:r>
            <w:r w:rsidRPr="00E54CCE">
              <w:rPr>
                <w:rFonts w:ascii="Arial Narrow" w:hAnsi="Arial Narrow" w:cs="Arial Narrow"/>
                <w:sz w:val="24"/>
                <w:lang w:val="kk-KZ"/>
              </w:rPr>
              <w:t>то</w:t>
            </w:r>
            <w:r w:rsidRPr="00E54CCE">
              <w:rPr>
                <w:rFonts w:ascii="Arial" w:hAnsi="Arial" w:cs="Arial"/>
                <w:sz w:val="24"/>
                <w:lang w:val="kk-KZ"/>
              </w:rPr>
              <w:t>ғ</w:t>
            </w:r>
            <w:r w:rsidRPr="00E54CCE">
              <w:rPr>
                <w:rFonts w:ascii="Arial Narrow" w:hAnsi="Arial Narrow" w:cs="Arial Narrow"/>
                <w:sz w:val="24"/>
                <w:lang w:val="kk-KZ"/>
              </w:rPr>
              <w:t>а</w:t>
            </w:r>
            <w:r w:rsidRPr="00E54CCE">
              <w:rPr>
                <w:rFonts w:ascii="Arial Narrow" w:hAnsi="Arial Narrow" w:cs="Arial"/>
                <w:sz w:val="24"/>
                <w:lang w:val="kk-KZ"/>
              </w:rPr>
              <w:t>й ауданы</w:t>
            </w:r>
          </w:p>
        </w:tc>
        <w:tc>
          <w:tcPr>
            <w:tcW w:w="1843" w:type="dxa"/>
            <w:shd w:val="clear" w:color="auto" w:fill="auto"/>
            <w:vAlign w:val="center"/>
          </w:tcPr>
          <w:p w:rsidR="00B91AF6" w:rsidRPr="003606F8" w:rsidRDefault="00B91AF6" w:rsidP="00B91AF6">
            <w:pPr>
              <w:spacing w:after="0" w:line="240" w:lineRule="auto"/>
              <w:jc w:val="center"/>
              <w:rPr>
                <w:rFonts w:ascii="Arial Narrow" w:hAnsi="Arial Narrow" w:cs="Arial"/>
                <w:sz w:val="28"/>
                <w:szCs w:val="28"/>
              </w:rPr>
            </w:pPr>
            <w:r w:rsidRPr="003606F8">
              <w:rPr>
                <w:rFonts w:ascii="Arial Narrow" w:hAnsi="Arial Narrow" w:cs="Arial"/>
                <w:sz w:val="28"/>
                <w:szCs w:val="28"/>
              </w:rPr>
              <w:t>1</w:t>
            </w:r>
          </w:p>
        </w:tc>
        <w:tc>
          <w:tcPr>
            <w:tcW w:w="2151" w:type="dxa"/>
            <w:shd w:val="clear" w:color="auto" w:fill="auto"/>
            <w:vAlign w:val="center"/>
          </w:tcPr>
          <w:p w:rsidR="00B91AF6" w:rsidRPr="003606F8" w:rsidRDefault="00B91AF6" w:rsidP="00B91AF6">
            <w:pPr>
              <w:spacing w:after="0" w:line="240" w:lineRule="auto"/>
              <w:jc w:val="center"/>
              <w:rPr>
                <w:rFonts w:ascii="Arial Narrow" w:hAnsi="Arial Narrow" w:cs="Arial"/>
                <w:sz w:val="28"/>
                <w:szCs w:val="28"/>
              </w:rPr>
            </w:pPr>
            <w:r w:rsidRPr="003606F8">
              <w:rPr>
                <w:rFonts w:ascii="Arial Narrow" w:hAnsi="Arial Narrow" w:cs="Arial"/>
                <w:sz w:val="28"/>
                <w:szCs w:val="28"/>
              </w:rPr>
              <w:t>-</w:t>
            </w:r>
          </w:p>
        </w:tc>
        <w:tc>
          <w:tcPr>
            <w:tcW w:w="1958" w:type="dxa"/>
            <w:shd w:val="clear" w:color="auto" w:fill="auto"/>
            <w:vAlign w:val="center"/>
          </w:tcPr>
          <w:p w:rsidR="00B91AF6" w:rsidRPr="003606F8" w:rsidRDefault="00B91AF6" w:rsidP="00B91AF6">
            <w:pPr>
              <w:spacing w:after="0" w:line="240" w:lineRule="auto"/>
              <w:jc w:val="center"/>
              <w:rPr>
                <w:rFonts w:ascii="Arial Narrow" w:hAnsi="Arial Narrow" w:cs="Arial"/>
                <w:sz w:val="28"/>
                <w:szCs w:val="28"/>
                <w:lang w:val="en-US"/>
              </w:rPr>
            </w:pPr>
            <w:r w:rsidRPr="003606F8">
              <w:rPr>
                <w:rFonts w:ascii="Arial Narrow" w:hAnsi="Arial Narrow" w:cs="Arial"/>
                <w:sz w:val="28"/>
                <w:szCs w:val="28"/>
              </w:rPr>
              <w:t>18</w:t>
            </w:r>
          </w:p>
        </w:tc>
        <w:tc>
          <w:tcPr>
            <w:tcW w:w="2553" w:type="dxa"/>
            <w:vAlign w:val="center"/>
          </w:tcPr>
          <w:p w:rsidR="00B91AF6" w:rsidRPr="003606F8" w:rsidRDefault="00B91AF6" w:rsidP="00B91AF6">
            <w:pPr>
              <w:spacing w:after="0" w:line="240" w:lineRule="auto"/>
              <w:jc w:val="center"/>
              <w:rPr>
                <w:rFonts w:ascii="Arial Narrow" w:hAnsi="Arial Narrow" w:cs="Arial"/>
                <w:sz w:val="28"/>
                <w:szCs w:val="28"/>
                <w:lang w:val="en-US"/>
              </w:rPr>
            </w:pPr>
            <w:r w:rsidRPr="003606F8">
              <w:rPr>
                <w:rFonts w:ascii="Arial Narrow" w:hAnsi="Arial Narrow" w:cs="Arial"/>
                <w:sz w:val="28"/>
                <w:szCs w:val="28"/>
                <w:lang w:val="en-US"/>
              </w:rPr>
              <w:t>1</w:t>
            </w:r>
          </w:p>
        </w:tc>
        <w:tc>
          <w:tcPr>
            <w:tcW w:w="1843" w:type="dxa"/>
            <w:shd w:val="clear" w:color="auto" w:fill="auto"/>
            <w:vAlign w:val="center"/>
          </w:tcPr>
          <w:p w:rsidR="00B91AF6" w:rsidRPr="003606F8" w:rsidRDefault="00B91AF6" w:rsidP="00B91AF6">
            <w:pPr>
              <w:spacing w:after="0" w:line="240" w:lineRule="auto"/>
              <w:jc w:val="center"/>
              <w:rPr>
                <w:rFonts w:ascii="Arial Narrow" w:hAnsi="Arial Narrow" w:cs="Arial"/>
                <w:sz w:val="28"/>
                <w:szCs w:val="28"/>
              </w:rPr>
            </w:pPr>
            <w:r w:rsidRPr="003606F8">
              <w:rPr>
                <w:rFonts w:ascii="Arial Narrow" w:hAnsi="Arial Narrow" w:cs="Arial"/>
                <w:sz w:val="28"/>
                <w:szCs w:val="28"/>
              </w:rPr>
              <w:t>4</w:t>
            </w:r>
          </w:p>
        </w:tc>
        <w:tc>
          <w:tcPr>
            <w:tcW w:w="1778" w:type="dxa"/>
            <w:shd w:val="clear" w:color="auto" w:fill="auto"/>
            <w:vAlign w:val="center"/>
          </w:tcPr>
          <w:p w:rsidR="00B91AF6" w:rsidRPr="003606F8" w:rsidRDefault="00B91AF6" w:rsidP="00B91AF6">
            <w:pPr>
              <w:spacing w:after="0" w:line="240" w:lineRule="auto"/>
              <w:jc w:val="center"/>
              <w:rPr>
                <w:rFonts w:ascii="Arial Narrow" w:hAnsi="Arial Narrow" w:cs="Arial"/>
                <w:sz w:val="28"/>
                <w:szCs w:val="28"/>
                <w:lang w:val="en-US"/>
              </w:rPr>
            </w:pPr>
            <w:r w:rsidRPr="003606F8">
              <w:rPr>
                <w:rFonts w:ascii="Arial Narrow" w:hAnsi="Arial Narrow" w:cs="Arial"/>
                <w:sz w:val="28"/>
                <w:szCs w:val="28"/>
              </w:rPr>
              <w:t>-</w:t>
            </w:r>
          </w:p>
        </w:tc>
      </w:tr>
      <w:tr w:rsidR="00B91AF6" w:rsidRPr="003606F8" w:rsidTr="00B91AF6">
        <w:trPr>
          <w:trHeight w:val="431"/>
          <w:jc w:val="center"/>
        </w:trPr>
        <w:tc>
          <w:tcPr>
            <w:tcW w:w="3227" w:type="dxa"/>
            <w:shd w:val="clear" w:color="auto" w:fill="auto"/>
            <w:vAlign w:val="bottom"/>
          </w:tcPr>
          <w:p w:rsidR="00B91AF6" w:rsidRPr="00E54CCE" w:rsidRDefault="00B91AF6" w:rsidP="00B91AF6">
            <w:pPr>
              <w:spacing w:after="0" w:line="240" w:lineRule="auto"/>
              <w:rPr>
                <w:rFonts w:ascii="Arial Narrow" w:hAnsi="Arial Narrow" w:cs="Arial"/>
                <w:sz w:val="24"/>
                <w:lang w:val="kk-KZ"/>
              </w:rPr>
            </w:pPr>
            <w:r w:rsidRPr="00E54CCE">
              <w:rPr>
                <w:rFonts w:ascii="Arial Narrow" w:hAnsi="Arial Narrow" w:cs="Arial"/>
                <w:sz w:val="24"/>
              </w:rPr>
              <w:t>Баянау</w:t>
            </w:r>
            <w:r w:rsidRPr="00E54CCE">
              <w:rPr>
                <w:rFonts w:ascii="Arial Narrow" w:hAnsi="Arial Narrow" w:cs="Arial"/>
                <w:sz w:val="24"/>
                <w:lang w:val="kk-KZ"/>
              </w:rPr>
              <w:t>ыл ауданы</w:t>
            </w:r>
          </w:p>
        </w:tc>
        <w:tc>
          <w:tcPr>
            <w:tcW w:w="1843" w:type="dxa"/>
            <w:shd w:val="clear" w:color="auto" w:fill="auto"/>
            <w:vAlign w:val="center"/>
          </w:tcPr>
          <w:p w:rsidR="00B91AF6" w:rsidRPr="003606F8" w:rsidRDefault="00B91AF6" w:rsidP="00B91AF6">
            <w:pPr>
              <w:spacing w:after="0" w:line="240" w:lineRule="auto"/>
              <w:jc w:val="center"/>
              <w:rPr>
                <w:rFonts w:ascii="Arial Narrow" w:hAnsi="Arial Narrow" w:cs="Arial"/>
                <w:sz w:val="28"/>
                <w:szCs w:val="28"/>
              </w:rPr>
            </w:pPr>
            <w:r w:rsidRPr="003606F8">
              <w:rPr>
                <w:rFonts w:ascii="Arial Narrow" w:hAnsi="Arial Narrow" w:cs="Arial"/>
                <w:sz w:val="28"/>
                <w:szCs w:val="28"/>
              </w:rPr>
              <w:t>2</w:t>
            </w:r>
          </w:p>
        </w:tc>
        <w:tc>
          <w:tcPr>
            <w:tcW w:w="2151" w:type="dxa"/>
            <w:shd w:val="clear" w:color="auto" w:fill="auto"/>
            <w:vAlign w:val="center"/>
          </w:tcPr>
          <w:p w:rsidR="00B91AF6" w:rsidRPr="003606F8" w:rsidRDefault="00B91AF6" w:rsidP="00B91AF6">
            <w:pPr>
              <w:spacing w:after="0" w:line="240" w:lineRule="auto"/>
              <w:jc w:val="center"/>
              <w:rPr>
                <w:rFonts w:ascii="Arial Narrow" w:hAnsi="Arial Narrow" w:cs="Arial"/>
                <w:sz w:val="28"/>
                <w:szCs w:val="28"/>
              </w:rPr>
            </w:pPr>
            <w:r w:rsidRPr="003606F8">
              <w:rPr>
                <w:rFonts w:ascii="Arial Narrow" w:hAnsi="Arial Narrow" w:cs="Arial"/>
                <w:sz w:val="28"/>
                <w:szCs w:val="28"/>
              </w:rPr>
              <w:t>-</w:t>
            </w:r>
          </w:p>
        </w:tc>
        <w:tc>
          <w:tcPr>
            <w:tcW w:w="1958" w:type="dxa"/>
            <w:shd w:val="clear" w:color="auto" w:fill="auto"/>
            <w:vAlign w:val="center"/>
          </w:tcPr>
          <w:p w:rsidR="00B91AF6" w:rsidRPr="003606F8" w:rsidRDefault="00B91AF6" w:rsidP="00B91AF6">
            <w:pPr>
              <w:spacing w:after="0" w:line="240" w:lineRule="auto"/>
              <w:jc w:val="center"/>
              <w:rPr>
                <w:rFonts w:ascii="Arial Narrow" w:hAnsi="Arial Narrow" w:cs="Arial"/>
                <w:sz w:val="28"/>
                <w:szCs w:val="28"/>
                <w:lang w:val="kk-KZ"/>
              </w:rPr>
            </w:pPr>
            <w:r w:rsidRPr="003606F8">
              <w:rPr>
                <w:rFonts w:ascii="Arial Narrow" w:hAnsi="Arial Narrow" w:cs="Arial"/>
                <w:sz w:val="28"/>
                <w:szCs w:val="28"/>
              </w:rPr>
              <w:t>2</w:t>
            </w:r>
            <w:r w:rsidRPr="003606F8">
              <w:rPr>
                <w:rFonts w:ascii="Arial Narrow" w:hAnsi="Arial Narrow" w:cs="Arial"/>
                <w:sz w:val="28"/>
                <w:szCs w:val="28"/>
                <w:lang w:val="kk-KZ"/>
              </w:rPr>
              <w:t>2</w:t>
            </w:r>
          </w:p>
        </w:tc>
        <w:tc>
          <w:tcPr>
            <w:tcW w:w="2553" w:type="dxa"/>
            <w:vAlign w:val="center"/>
          </w:tcPr>
          <w:p w:rsidR="00B91AF6" w:rsidRPr="003606F8" w:rsidRDefault="00B91AF6" w:rsidP="00B91AF6">
            <w:pPr>
              <w:spacing w:after="0" w:line="240" w:lineRule="auto"/>
              <w:jc w:val="center"/>
              <w:rPr>
                <w:rFonts w:ascii="Arial Narrow" w:hAnsi="Arial Narrow" w:cs="Arial"/>
                <w:sz w:val="28"/>
                <w:szCs w:val="28"/>
                <w:lang w:val="kk-KZ"/>
              </w:rPr>
            </w:pPr>
            <w:r w:rsidRPr="003606F8">
              <w:rPr>
                <w:rFonts w:ascii="Arial Narrow" w:hAnsi="Arial Narrow" w:cs="Arial"/>
                <w:sz w:val="28"/>
                <w:szCs w:val="28"/>
                <w:lang w:val="kk-KZ"/>
              </w:rPr>
              <w:t>2</w:t>
            </w:r>
          </w:p>
        </w:tc>
        <w:tc>
          <w:tcPr>
            <w:tcW w:w="1843" w:type="dxa"/>
            <w:shd w:val="clear" w:color="auto" w:fill="auto"/>
            <w:vAlign w:val="center"/>
          </w:tcPr>
          <w:p w:rsidR="00B91AF6" w:rsidRPr="003606F8" w:rsidRDefault="00B91AF6" w:rsidP="00B91AF6">
            <w:pPr>
              <w:spacing w:after="0" w:line="240" w:lineRule="auto"/>
              <w:jc w:val="center"/>
              <w:rPr>
                <w:rFonts w:ascii="Arial Narrow" w:hAnsi="Arial Narrow" w:cs="Arial"/>
                <w:sz w:val="28"/>
                <w:szCs w:val="28"/>
              </w:rPr>
            </w:pPr>
            <w:r w:rsidRPr="003606F8">
              <w:rPr>
                <w:rFonts w:ascii="Arial Narrow" w:hAnsi="Arial Narrow" w:cs="Arial"/>
                <w:sz w:val="28"/>
                <w:szCs w:val="28"/>
              </w:rPr>
              <w:t>5</w:t>
            </w:r>
          </w:p>
        </w:tc>
        <w:tc>
          <w:tcPr>
            <w:tcW w:w="1778" w:type="dxa"/>
            <w:shd w:val="clear" w:color="auto" w:fill="auto"/>
            <w:vAlign w:val="center"/>
          </w:tcPr>
          <w:p w:rsidR="00B91AF6" w:rsidRPr="003606F8" w:rsidRDefault="00B91AF6" w:rsidP="00B91AF6">
            <w:pPr>
              <w:spacing w:after="0" w:line="240" w:lineRule="auto"/>
              <w:jc w:val="center"/>
              <w:rPr>
                <w:rFonts w:ascii="Arial Narrow" w:hAnsi="Arial Narrow" w:cs="Arial"/>
                <w:sz w:val="28"/>
                <w:szCs w:val="28"/>
              </w:rPr>
            </w:pPr>
            <w:r w:rsidRPr="003606F8">
              <w:rPr>
                <w:rFonts w:ascii="Arial Narrow" w:hAnsi="Arial Narrow" w:cs="Arial"/>
                <w:sz w:val="28"/>
                <w:szCs w:val="28"/>
              </w:rPr>
              <w:t>-</w:t>
            </w:r>
          </w:p>
        </w:tc>
      </w:tr>
      <w:tr w:rsidR="00B91AF6" w:rsidRPr="003606F8" w:rsidTr="00B91AF6">
        <w:trPr>
          <w:trHeight w:val="431"/>
          <w:jc w:val="center"/>
        </w:trPr>
        <w:tc>
          <w:tcPr>
            <w:tcW w:w="3227" w:type="dxa"/>
            <w:shd w:val="clear" w:color="auto" w:fill="auto"/>
            <w:vAlign w:val="bottom"/>
          </w:tcPr>
          <w:p w:rsidR="00B91AF6" w:rsidRPr="00E54CCE" w:rsidRDefault="00B91AF6" w:rsidP="00B91AF6">
            <w:pPr>
              <w:spacing w:after="0" w:line="240" w:lineRule="auto"/>
              <w:rPr>
                <w:rFonts w:ascii="Arial Narrow" w:hAnsi="Arial Narrow" w:cs="Arial"/>
                <w:sz w:val="24"/>
                <w:lang w:val="kk-KZ"/>
              </w:rPr>
            </w:pPr>
            <w:r w:rsidRPr="00E54CCE">
              <w:rPr>
                <w:rFonts w:ascii="Arial Narrow" w:hAnsi="Arial Narrow" w:cs="Arial"/>
                <w:sz w:val="24"/>
              </w:rPr>
              <w:t>Железин</w:t>
            </w:r>
            <w:r w:rsidRPr="00E54CCE">
              <w:rPr>
                <w:rFonts w:ascii="Arial Narrow" w:hAnsi="Arial Narrow" w:cs="Arial"/>
                <w:sz w:val="24"/>
                <w:lang w:val="kk-KZ"/>
              </w:rPr>
              <w:t xml:space="preserve"> ауданы</w:t>
            </w:r>
          </w:p>
        </w:tc>
        <w:tc>
          <w:tcPr>
            <w:tcW w:w="1843" w:type="dxa"/>
            <w:shd w:val="clear" w:color="auto" w:fill="auto"/>
            <w:vAlign w:val="center"/>
          </w:tcPr>
          <w:p w:rsidR="00B91AF6" w:rsidRPr="003606F8" w:rsidRDefault="00B91AF6" w:rsidP="00B91AF6">
            <w:pPr>
              <w:spacing w:after="0" w:line="240" w:lineRule="auto"/>
              <w:jc w:val="center"/>
              <w:rPr>
                <w:rFonts w:ascii="Arial Narrow" w:hAnsi="Arial Narrow" w:cs="Arial"/>
                <w:sz w:val="28"/>
                <w:szCs w:val="28"/>
              </w:rPr>
            </w:pPr>
            <w:r w:rsidRPr="003606F8">
              <w:rPr>
                <w:rFonts w:ascii="Arial Narrow" w:hAnsi="Arial Narrow" w:cs="Arial"/>
                <w:sz w:val="28"/>
                <w:szCs w:val="28"/>
              </w:rPr>
              <w:t>1</w:t>
            </w:r>
          </w:p>
        </w:tc>
        <w:tc>
          <w:tcPr>
            <w:tcW w:w="2151" w:type="dxa"/>
            <w:shd w:val="clear" w:color="auto" w:fill="auto"/>
            <w:vAlign w:val="center"/>
          </w:tcPr>
          <w:p w:rsidR="00B91AF6" w:rsidRPr="003606F8" w:rsidRDefault="00B91AF6" w:rsidP="00B91AF6">
            <w:pPr>
              <w:spacing w:after="0" w:line="240" w:lineRule="auto"/>
              <w:jc w:val="center"/>
              <w:rPr>
                <w:rFonts w:ascii="Arial Narrow" w:hAnsi="Arial Narrow" w:cs="Arial"/>
                <w:sz w:val="28"/>
                <w:szCs w:val="28"/>
              </w:rPr>
            </w:pPr>
            <w:r w:rsidRPr="003606F8">
              <w:rPr>
                <w:rFonts w:ascii="Arial Narrow" w:hAnsi="Arial Narrow" w:cs="Arial"/>
                <w:sz w:val="28"/>
                <w:szCs w:val="28"/>
              </w:rPr>
              <w:t>-</w:t>
            </w:r>
          </w:p>
        </w:tc>
        <w:tc>
          <w:tcPr>
            <w:tcW w:w="1958" w:type="dxa"/>
            <w:shd w:val="clear" w:color="auto" w:fill="auto"/>
            <w:vAlign w:val="center"/>
          </w:tcPr>
          <w:p w:rsidR="00B91AF6" w:rsidRPr="003606F8" w:rsidRDefault="00B91AF6" w:rsidP="00B91AF6">
            <w:pPr>
              <w:spacing w:after="0" w:line="240" w:lineRule="auto"/>
              <w:jc w:val="center"/>
              <w:rPr>
                <w:rFonts w:ascii="Arial Narrow" w:hAnsi="Arial Narrow" w:cs="Arial"/>
                <w:sz w:val="28"/>
                <w:szCs w:val="28"/>
              </w:rPr>
            </w:pPr>
            <w:r w:rsidRPr="003606F8">
              <w:rPr>
                <w:rFonts w:ascii="Arial Narrow" w:hAnsi="Arial Narrow" w:cs="Arial"/>
                <w:sz w:val="28"/>
                <w:szCs w:val="28"/>
              </w:rPr>
              <w:t>20</w:t>
            </w:r>
          </w:p>
        </w:tc>
        <w:tc>
          <w:tcPr>
            <w:tcW w:w="2553" w:type="dxa"/>
            <w:vAlign w:val="center"/>
          </w:tcPr>
          <w:p w:rsidR="00B91AF6" w:rsidRPr="003606F8" w:rsidRDefault="00B91AF6" w:rsidP="00B91AF6">
            <w:pPr>
              <w:spacing w:after="0" w:line="240" w:lineRule="auto"/>
              <w:jc w:val="center"/>
              <w:rPr>
                <w:rFonts w:ascii="Arial Narrow" w:hAnsi="Arial Narrow" w:cs="Arial"/>
                <w:sz w:val="28"/>
                <w:szCs w:val="28"/>
              </w:rPr>
            </w:pPr>
            <w:r w:rsidRPr="003606F8">
              <w:rPr>
                <w:rFonts w:ascii="Arial Narrow" w:hAnsi="Arial Narrow" w:cs="Arial"/>
                <w:sz w:val="28"/>
                <w:szCs w:val="28"/>
              </w:rPr>
              <w:t>1</w:t>
            </w:r>
          </w:p>
        </w:tc>
        <w:tc>
          <w:tcPr>
            <w:tcW w:w="1843" w:type="dxa"/>
            <w:shd w:val="clear" w:color="auto" w:fill="auto"/>
            <w:vAlign w:val="center"/>
          </w:tcPr>
          <w:p w:rsidR="00B91AF6" w:rsidRPr="003606F8" w:rsidRDefault="00B91AF6" w:rsidP="00B91AF6">
            <w:pPr>
              <w:spacing w:after="0" w:line="240" w:lineRule="auto"/>
              <w:jc w:val="center"/>
              <w:rPr>
                <w:rFonts w:ascii="Arial Narrow" w:hAnsi="Arial Narrow" w:cs="Arial"/>
                <w:sz w:val="28"/>
                <w:szCs w:val="28"/>
              </w:rPr>
            </w:pPr>
            <w:r w:rsidRPr="003606F8">
              <w:rPr>
                <w:rFonts w:ascii="Arial Narrow" w:hAnsi="Arial Narrow" w:cs="Arial"/>
                <w:sz w:val="28"/>
                <w:szCs w:val="28"/>
              </w:rPr>
              <w:t>4</w:t>
            </w:r>
          </w:p>
        </w:tc>
        <w:tc>
          <w:tcPr>
            <w:tcW w:w="1778" w:type="dxa"/>
            <w:shd w:val="clear" w:color="auto" w:fill="auto"/>
            <w:vAlign w:val="center"/>
          </w:tcPr>
          <w:p w:rsidR="00B91AF6" w:rsidRPr="003606F8" w:rsidRDefault="00B91AF6" w:rsidP="00B91AF6">
            <w:pPr>
              <w:spacing w:after="0" w:line="240" w:lineRule="auto"/>
              <w:jc w:val="center"/>
              <w:rPr>
                <w:rFonts w:ascii="Arial Narrow" w:hAnsi="Arial Narrow" w:cs="Arial"/>
                <w:sz w:val="28"/>
                <w:szCs w:val="28"/>
              </w:rPr>
            </w:pPr>
            <w:r w:rsidRPr="003606F8">
              <w:rPr>
                <w:rFonts w:ascii="Arial Narrow" w:hAnsi="Arial Narrow" w:cs="Arial"/>
                <w:sz w:val="28"/>
                <w:szCs w:val="28"/>
              </w:rPr>
              <w:t>-</w:t>
            </w:r>
          </w:p>
        </w:tc>
      </w:tr>
      <w:tr w:rsidR="00B91AF6" w:rsidRPr="003606F8" w:rsidTr="00B91AF6">
        <w:trPr>
          <w:trHeight w:val="431"/>
          <w:jc w:val="center"/>
        </w:trPr>
        <w:tc>
          <w:tcPr>
            <w:tcW w:w="3227" w:type="dxa"/>
            <w:shd w:val="clear" w:color="auto" w:fill="auto"/>
            <w:vAlign w:val="bottom"/>
          </w:tcPr>
          <w:p w:rsidR="00B91AF6" w:rsidRPr="00E54CCE" w:rsidRDefault="00B91AF6" w:rsidP="00B91AF6">
            <w:pPr>
              <w:spacing w:after="0" w:line="240" w:lineRule="auto"/>
              <w:rPr>
                <w:rFonts w:ascii="Arial Narrow" w:hAnsi="Arial Narrow" w:cs="Arial"/>
                <w:sz w:val="24"/>
                <w:lang w:val="kk-KZ"/>
              </w:rPr>
            </w:pPr>
            <w:r w:rsidRPr="00E54CCE">
              <w:rPr>
                <w:rFonts w:ascii="Arial Narrow" w:hAnsi="Arial Narrow" w:cs="Arial"/>
                <w:sz w:val="24"/>
                <w:lang w:val="kk-KZ"/>
              </w:rPr>
              <w:t>Ертіс ауданы</w:t>
            </w:r>
          </w:p>
        </w:tc>
        <w:tc>
          <w:tcPr>
            <w:tcW w:w="1843" w:type="dxa"/>
            <w:shd w:val="clear" w:color="auto" w:fill="auto"/>
            <w:vAlign w:val="center"/>
          </w:tcPr>
          <w:p w:rsidR="00B91AF6" w:rsidRPr="003606F8" w:rsidRDefault="00B91AF6" w:rsidP="00B91AF6">
            <w:pPr>
              <w:spacing w:after="0" w:line="240" w:lineRule="auto"/>
              <w:jc w:val="center"/>
              <w:rPr>
                <w:rFonts w:ascii="Arial Narrow" w:hAnsi="Arial Narrow" w:cs="Arial"/>
                <w:sz w:val="28"/>
                <w:szCs w:val="28"/>
              </w:rPr>
            </w:pPr>
            <w:r w:rsidRPr="003606F8">
              <w:rPr>
                <w:rFonts w:ascii="Arial Narrow" w:hAnsi="Arial Narrow" w:cs="Arial"/>
                <w:sz w:val="28"/>
                <w:szCs w:val="28"/>
              </w:rPr>
              <w:t>1</w:t>
            </w:r>
          </w:p>
        </w:tc>
        <w:tc>
          <w:tcPr>
            <w:tcW w:w="2151" w:type="dxa"/>
            <w:shd w:val="clear" w:color="auto" w:fill="auto"/>
            <w:vAlign w:val="center"/>
          </w:tcPr>
          <w:p w:rsidR="00B91AF6" w:rsidRPr="003606F8" w:rsidRDefault="00B91AF6" w:rsidP="00B91AF6">
            <w:pPr>
              <w:spacing w:after="0" w:line="240" w:lineRule="auto"/>
              <w:jc w:val="center"/>
              <w:rPr>
                <w:rFonts w:ascii="Arial Narrow" w:hAnsi="Arial Narrow" w:cs="Arial"/>
                <w:sz w:val="28"/>
                <w:szCs w:val="28"/>
              </w:rPr>
            </w:pPr>
            <w:r w:rsidRPr="003606F8">
              <w:rPr>
                <w:rFonts w:ascii="Arial Narrow" w:hAnsi="Arial Narrow" w:cs="Arial"/>
                <w:sz w:val="28"/>
                <w:szCs w:val="28"/>
              </w:rPr>
              <w:t>-</w:t>
            </w:r>
          </w:p>
        </w:tc>
        <w:tc>
          <w:tcPr>
            <w:tcW w:w="1958" w:type="dxa"/>
            <w:shd w:val="clear" w:color="auto" w:fill="auto"/>
            <w:vAlign w:val="center"/>
          </w:tcPr>
          <w:p w:rsidR="00B91AF6" w:rsidRPr="003606F8" w:rsidRDefault="00B91AF6" w:rsidP="00B91AF6">
            <w:pPr>
              <w:spacing w:after="0" w:line="240" w:lineRule="auto"/>
              <w:jc w:val="center"/>
              <w:rPr>
                <w:rFonts w:ascii="Arial Narrow" w:hAnsi="Arial Narrow" w:cs="Arial"/>
                <w:sz w:val="28"/>
                <w:szCs w:val="28"/>
              </w:rPr>
            </w:pPr>
            <w:r w:rsidRPr="003606F8">
              <w:rPr>
                <w:rFonts w:ascii="Arial Narrow" w:hAnsi="Arial Narrow" w:cs="Arial"/>
                <w:sz w:val="28"/>
                <w:szCs w:val="28"/>
              </w:rPr>
              <w:t>16</w:t>
            </w:r>
          </w:p>
        </w:tc>
        <w:tc>
          <w:tcPr>
            <w:tcW w:w="2553" w:type="dxa"/>
            <w:vAlign w:val="center"/>
          </w:tcPr>
          <w:p w:rsidR="00B91AF6" w:rsidRPr="003606F8" w:rsidRDefault="00B91AF6" w:rsidP="00B91AF6">
            <w:pPr>
              <w:spacing w:after="0" w:line="240" w:lineRule="auto"/>
              <w:jc w:val="center"/>
              <w:rPr>
                <w:rFonts w:ascii="Arial Narrow" w:hAnsi="Arial Narrow" w:cs="Arial"/>
                <w:sz w:val="28"/>
                <w:szCs w:val="28"/>
              </w:rPr>
            </w:pPr>
            <w:r w:rsidRPr="003606F8">
              <w:rPr>
                <w:rFonts w:ascii="Arial Narrow" w:hAnsi="Arial Narrow" w:cs="Arial"/>
                <w:sz w:val="28"/>
                <w:szCs w:val="28"/>
              </w:rPr>
              <w:t>2</w:t>
            </w:r>
          </w:p>
        </w:tc>
        <w:tc>
          <w:tcPr>
            <w:tcW w:w="1843" w:type="dxa"/>
            <w:shd w:val="clear" w:color="auto" w:fill="auto"/>
            <w:vAlign w:val="center"/>
          </w:tcPr>
          <w:p w:rsidR="00B91AF6" w:rsidRPr="003606F8" w:rsidRDefault="00B91AF6" w:rsidP="00B91AF6">
            <w:pPr>
              <w:spacing w:after="0" w:line="240" w:lineRule="auto"/>
              <w:jc w:val="center"/>
              <w:rPr>
                <w:rFonts w:ascii="Arial Narrow" w:hAnsi="Arial Narrow" w:cs="Arial"/>
                <w:sz w:val="28"/>
                <w:szCs w:val="28"/>
              </w:rPr>
            </w:pPr>
            <w:r w:rsidRPr="003606F8">
              <w:rPr>
                <w:rFonts w:ascii="Arial Narrow" w:hAnsi="Arial Narrow" w:cs="Arial"/>
                <w:sz w:val="28"/>
                <w:szCs w:val="28"/>
              </w:rPr>
              <w:t>4</w:t>
            </w:r>
          </w:p>
        </w:tc>
        <w:tc>
          <w:tcPr>
            <w:tcW w:w="1778" w:type="dxa"/>
            <w:shd w:val="clear" w:color="auto" w:fill="auto"/>
            <w:vAlign w:val="center"/>
          </w:tcPr>
          <w:p w:rsidR="00B91AF6" w:rsidRPr="003606F8" w:rsidRDefault="00B91AF6" w:rsidP="00B91AF6">
            <w:pPr>
              <w:spacing w:after="0" w:line="240" w:lineRule="auto"/>
              <w:jc w:val="center"/>
              <w:rPr>
                <w:rFonts w:ascii="Arial Narrow" w:hAnsi="Arial Narrow" w:cs="Arial"/>
                <w:sz w:val="28"/>
                <w:szCs w:val="28"/>
              </w:rPr>
            </w:pPr>
            <w:r w:rsidRPr="003606F8">
              <w:rPr>
                <w:rFonts w:ascii="Arial Narrow" w:hAnsi="Arial Narrow" w:cs="Arial"/>
                <w:sz w:val="28"/>
                <w:szCs w:val="28"/>
              </w:rPr>
              <w:t>-</w:t>
            </w:r>
          </w:p>
        </w:tc>
      </w:tr>
      <w:tr w:rsidR="00B91AF6" w:rsidRPr="003606F8" w:rsidTr="000516C1">
        <w:trPr>
          <w:trHeight w:val="431"/>
          <w:jc w:val="center"/>
        </w:trPr>
        <w:tc>
          <w:tcPr>
            <w:tcW w:w="3227" w:type="dxa"/>
            <w:shd w:val="clear" w:color="auto" w:fill="auto"/>
            <w:vAlign w:val="center"/>
          </w:tcPr>
          <w:p w:rsidR="00B91AF6" w:rsidRPr="00E54CCE" w:rsidRDefault="00B91AF6" w:rsidP="00B91AF6">
            <w:pPr>
              <w:spacing w:after="0" w:line="240" w:lineRule="auto"/>
              <w:rPr>
                <w:rFonts w:ascii="Arial Narrow" w:hAnsi="Arial Narrow" w:cs="Arial"/>
                <w:sz w:val="24"/>
                <w:lang w:val="kk-KZ"/>
              </w:rPr>
            </w:pPr>
            <w:r w:rsidRPr="00E54CCE">
              <w:rPr>
                <w:rFonts w:ascii="Arial Narrow" w:hAnsi="Arial Narrow" w:cs="Arial"/>
                <w:sz w:val="24"/>
              </w:rPr>
              <w:t>Тере</w:t>
            </w:r>
            <w:r w:rsidRPr="00E54CCE">
              <w:rPr>
                <w:rFonts w:ascii="Arial" w:hAnsi="Arial" w:cs="Arial"/>
                <w:sz w:val="24"/>
              </w:rPr>
              <w:t>ң</w:t>
            </w:r>
            <w:r w:rsidRPr="00E54CCE">
              <w:rPr>
                <w:rFonts w:ascii="Arial Narrow" w:hAnsi="Arial Narrow" w:cs="Arial Narrow"/>
                <w:sz w:val="24"/>
              </w:rPr>
              <w:t>к</w:t>
            </w:r>
            <w:r w:rsidRPr="00E54CCE">
              <w:rPr>
                <w:rFonts w:ascii="Arial" w:hAnsi="Arial" w:cs="Arial"/>
                <w:sz w:val="24"/>
              </w:rPr>
              <w:t>ө</w:t>
            </w:r>
            <w:r w:rsidRPr="00E54CCE">
              <w:rPr>
                <w:rFonts w:ascii="Arial Narrow" w:hAnsi="Arial Narrow" w:cs="Arial Narrow"/>
                <w:sz w:val="24"/>
              </w:rPr>
              <w:t>л</w:t>
            </w:r>
            <w:r w:rsidRPr="00E54CCE">
              <w:rPr>
                <w:rFonts w:ascii="Arial Narrow" w:hAnsi="Arial Narrow" w:cs="Arial"/>
                <w:sz w:val="24"/>
                <w:lang w:val="kk-KZ"/>
              </w:rPr>
              <w:t xml:space="preserve"> ауданы</w:t>
            </w:r>
          </w:p>
        </w:tc>
        <w:tc>
          <w:tcPr>
            <w:tcW w:w="1843" w:type="dxa"/>
            <w:shd w:val="clear" w:color="auto" w:fill="auto"/>
            <w:vAlign w:val="center"/>
          </w:tcPr>
          <w:p w:rsidR="00B91AF6" w:rsidRPr="003606F8" w:rsidRDefault="00B91AF6" w:rsidP="00B91AF6">
            <w:pPr>
              <w:spacing w:after="0" w:line="240" w:lineRule="auto"/>
              <w:jc w:val="center"/>
              <w:rPr>
                <w:rFonts w:ascii="Arial Narrow" w:hAnsi="Arial Narrow" w:cs="Arial"/>
                <w:sz w:val="28"/>
                <w:szCs w:val="28"/>
              </w:rPr>
            </w:pPr>
            <w:r w:rsidRPr="003606F8">
              <w:rPr>
                <w:rFonts w:ascii="Arial Narrow" w:hAnsi="Arial Narrow" w:cs="Arial"/>
                <w:sz w:val="28"/>
                <w:szCs w:val="28"/>
              </w:rPr>
              <w:t>1</w:t>
            </w:r>
          </w:p>
        </w:tc>
        <w:tc>
          <w:tcPr>
            <w:tcW w:w="2151" w:type="dxa"/>
            <w:shd w:val="clear" w:color="auto" w:fill="auto"/>
            <w:vAlign w:val="center"/>
          </w:tcPr>
          <w:p w:rsidR="00B91AF6" w:rsidRPr="003606F8" w:rsidRDefault="00B91AF6" w:rsidP="00B91AF6">
            <w:pPr>
              <w:spacing w:after="0" w:line="240" w:lineRule="auto"/>
              <w:jc w:val="center"/>
              <w:rPr>
                <w:rFonts w:ascii="Arial Narrow" w:hAnsi="Arial Narrow" w:cs="Arial"/>
                <w:sz w:val="28"/>
                <w:szCs w:val="28"/>
              </w:rPr>
            </w:pPr>
            <w:r w:rsidRPr="003606F8">
              <w:rPr>
                <w:rFonts w:ascii="Arial Narrow" w:hAnsi="Arial Narrow" w:cs="Arial"/>
                <w:sz w:val="28"/>
                <w:szCs w:val="28"/>
              </w:rPr>
              <w:t>-</w:t>
            </w:r>
          </w:p>
        </w:tc>
        <w:tc>
          <w:tcPr>
            <w:tcW w:w="1958" w:type="dxa"/>
            <w:shd w:val="clear" w:color="auto" w:fill="auto"/>
            <w:vAlign w:val="center"/>
          </w:tcPr>
          <w:p w:rsidR="00B91AF6" w:rsidRPr="003606F8" w:rsidRDefault="00B91AF6" w:rsidP="00B91AF6">
            <w:pPr>
              <w:spacing w:after="0" w:line="240" w:lineRule="auto"/>
              <w:jc w:val="center"/>
              <w:rPr>
                <w:rFonts w:ascii="Arial Narrow" w:hAnsi="Arial Narrow" w:cs="Arial"/>
                <w:sz w:val="28"/>
                <w:szCs w:val="28"/>
                <w:lang w:val="en-US"/>
              </w:rPr>
            </w:pPr>
            <w:r w:rsidRPr="003606F8">
              <w:rPr>
                <w:rFonts w:ascii="Arial Narrow" w:hAnsi="Arial Narrow" w:cs="Arial"/>
                <w:sz w:val="28"/>
                <w:szCs w:val="28"/>
                <w:lang w:val="en-US"/>
              </w:rPr>
              <w:t>15</w:t>
            </w:r>
          </w:p>
        </w:tc>
        <w:tc>
          <w:tcPr>
            <w:tcW w:w="2553" w:type="dxa"/>
            <w:vAlign w:val="center"/>
          </w:tcPr>
          <w:p w:rsidR="00B91AF6" w:rsidRPr="003606F8" w:rsidRDefault="00B91AF6" w:rsidP="00B91AF6">
            <w:pPr>
              <w:spacing w:after="0" w:line="240" w:lineRule="auto"/>
              <w:jc w:val="center"/>
              <w:rPr>
                <w:rFonts w:ascii="Arial Narrow" w:hAnsi="Arial Narrow" w:cs="Arial"/>
                <w:sz w:val="28"/>
                <w:szCs w:val="28"/>
              </w:rPr>
            </w:pPr>
            <w:r w:rsidRPr="003606F8">
              <w:rPr>
                <w:rFonts w:ascii="Arial Narrow" w:hAnsi="Arial Narrow" w:cs="Arial"/>
                <w:sz w:val="28"/>
                <w:szCs w:val="28"/>
              </w:rPr>
              <w:t>3</w:t>
            </w:r>
          </w:p>
        </w:tc>
        <w:tc>
          <w:tcPr>
            <w:tcW w:w="1843" w:type="dxa"/>
            <w:shd w:val="clear" w:color="auto" w:fill="auto"/>
            <w:vAlign w:val="center"/>
          </w:tcPr>
          <w:p w:rsidR="00B91AF6" w:rsidRPr="003606F8" w:rsidRDefault="00B91AF6" w:rsidP="00B91AF6">
            <w:pPr>
              <w:spacing w:after="0" w:line="240" w:lineRule="auto"/>
              <w:jc w:val="center"/>
              <w:rPr>
                <w:rFonts w:ascii="Arial Narrow" w:hAnsi="Arial Narrow" w:cs="Arial"/>
                <w:sz w:val="28"/>
                <w:szCs w:val="28"/>
              </w:rPr>
            </w:pPr>
            <w:r w:rsidRPr="003606F8">
              <w:rPr>
                <w:rFonts w:ascii="Arial Narrow" w:hAnsi="Arial Narrow" w:cs="Arial"/>
                <w:sz w:val="28"/>
                <w:szCs w:val="28"/>
              </w:rPr>
              <w:t>4</w:t>
            </w:r>
          </w:p>
        </w:tc>
        <w:tc>
          <w:tcPr>
            <w:tcW w:w="1778" w:type="dxa"/>
            <w:shd w:val="clear" w:color="auto" w:fill="auto"/>
            <w:vAlign w:val="center"/>
          </w:tcPr>
          <w:p w:rsidR="00B91AF6" w:rsidRPr="003606F8" w:rsidRDefault="00B91AF6" w:rsidP="00B91AF6">
            <w:pPr>
              <w:spacing w:after="0" w:line="240" w:lineRule="auto"/>
              <w:jc w:val="center"/>
              <w:rPr>
                <w:rFonts w:ascii="Arial Narrow" w:hAnsi="Arial Narrow" w:cs="Arial"/>
                <w:sz w:val="28"/>
                <w:szCs w:val="28"/>
              </w:rPr>
            </w:pPr>
            <w:r w:rsidRPr="003606F8">
              <w:rPr>
                <w:rFonts w:ascii="Arial Narrow" w:hAnsi="Arial Narrow" w:cs="Arial"/>
                <w:sz w:val="28"/>
                <w:szCs w:val="28"/>
              </w:rPr>
              <w:t>-</w:t>
            </w:r>
          </w:p>
        </w:tc>
      </w:tr>
      <w:tr w:rsidR="00B91AF6" w:rsidRPr="003606F8" w:rsidTr="000516C1">
        <w:trPr>
          <w:trHeight w:val="431"/>
          <w:jc w:val="center"/>
        </w:trPr>
        <w:tc>
          <w:tcPr>
            <w:tcW w:w="3227" w:type="dxa"/>
            <w:shd w:val="clear" w:color="auto" w:fill="auto"/>
            <w:vAlign w:val="center"/>
          </w:tcPr>
          <w:p w:rsidR="00B91AF6" w:rsidRPr="00E54CCE" w:rsidRDefault="00B91AF6" w:rsidP="00B91AF6">
            <w:pPr>
              <w:spacing w:after="0" w:line="240" w:lineRule="auto"/>
              <w:rPr>
                <w:rFonts w:ascii="Arial Narrow" w:hAnsi="Arial Narrow" w:cs="Arial"/>
                <w:sz w:val="24"/>
                <w:lang w:val="kk-KZ"/>
              </w:rPr>
            </w:pPr>
            <w:r w:rsidRPr="00E54CCE">
              <w:rPr>
                <w:rFonts w:ascii="Arial Narrow" w:hAnsi="Arial Narrow" w:cs="Arial"/>
                <w:sz w:val="24"/>
              </w:rPr>
              <w:t>А</w:t>
            </w:r>
            <w:r w:rsidRPr="00E54CCE">
              <w:rPr>
                <w:rFonts w:ascii="Arial" w:hAnsi="Arial" w:cs="Arial"/>
                <w:sz w:val="24"/>
              </w:rPr>
              <w:t>ққ</w:t>
            </w:r>
            <w:r w:rsidRPr="00E54CCE">
              <w:rPr>
                <w:rFonts w:ascii="Arial Narrow" w:hAnsi="Arial Narrow" w:cs="Arial Narrow"/>
                <w:sz w:val="24"/>
              </w:rPr>
              <w:t>улы</w:t>
            </w:r>
            <w:r w:rsidRPr="00E54CCE">
              <w:rPr>
                <w:rFonts w:ascii="Arial Narrow" w:hAnsi="Arial Narrow" w:cs="Arial Narrow"/>
                <w:sz w:val="24"/>
                <w:lang w:val="kk-KZ"/>
              </w:rPr>
              <w:t xml:space="preserve"> ауданы</w:t>
            </w:r>
          </w:p>
        </w:tc>
        <w:tc>
          <w:tcPr>
            <w:tcW w:w="1843" w:type="dxa"/>
            <w:shd w:val="clear" w:color="auto" w:fill="auto"/>
            <w:vAlign w:val="center"/>
          </w:tcPr>
          <w:p w:rsidR="00B91AF6" w:rsidRPr="003606F8" w:rsidRDefault="00B91AF6" w:rsidP="00B91AF6">
            <w:pPr>
              <w:spacing w:after="0" w:line="240" w:lineRule="auto"/>
              <w:jc w:val="center"/>
              <w:rPr>
                <w:rFonts w:ascii="Arial Narrow" w:hAnsi="Arial Narrow" w:cs="Arial"/>
                <w:sz w:val="28"/>
                <w:szCs w:val="28"/>
              </w:rPr>
            </w:pPr>
            <w:r w:rsidRPr="003606F8">
              <w:rPr>
                <w:rFonts w:ascii="Arial Narrow" w:hAnsi="Arial Narrow" w:cs="Arial"/>
                <w:sz w:val="28"/>
                <w:szCs w:val="28"/>
              </w:rPr>
              <w:t>1</w:t>
            </w:r>
          </w:p>
        </w:tc>
        <w:tc>
          <w:tcPr>
            <w:tcW w:w="2151" w:type="dxa"/>
            <w:shd w:val="clear" w:color="auto" w:fill="auto"/>
            <w:vAlign w:val="center"/>
          </w:tcPr>
          <w:p w:rsidR="00B91AF6" w:rsidRPr="003606F8" w:rsidRDefault="00B91AF6" w:rsidP="00B91AF6">
            <w:pPr>
              <w:spacing w:after="0" w:line="240" w:lineRule="auto"/>
              <w:jc w:val="center"/>
              <w:rPr>
                <w:rFonts w:ascii="Arial Narrow" w:hAnsi="Arial Narrow" w:cs="Arial"/>
                <w:sz w:val="28"/>
                <w:szCs w:val="28"/>
              </w:rPr>
            </w:pPr>
            <w:r w:rsidRPr="003606F8">
              <w:rPr>
                <w:rFonts w:ascii="Arial Narrow" w:hAnsi="Arial Narrow" w:cs="Arial"/>
                <w:sz w:val="28"/>
                <w:szCs w:val="28"/>
              </w:rPr>
              <w:t>-</w:t>
            </w:r>
          </w:p>
        </w:tc>
        <w:tc>
          <w:tcPr>
            <w:tcW w:w="1958" w:type="dxa"/>
            <w:shd w:val="clear" w:color="auto" w:fill="auto"/>
            <w:vAlign w:val="center"/>
          </w:tcPr>
          <w:p w:rsidR="00B91AF6" w:rsidRPr="003606F8" w:rsidRDefault="00B91AF6" w:rsidP="00B91AF6">
            <w:pPr>
              <w:spacing w:after="0" w:line="240" w:lineRule="auto"/>
              <w:jc w:val="center"/>
              <w:rPr>
                <w:rFonts w:ascii="Arial Narrow" w:hAnsi="Arial Narrow" w:cs="Arial"/>
                <w:sz w:val="28"/>
                <w:szCs w:val="28"/>
              </w:rPr>
            </w:pPr>
            <w:r w:rsidRPr="003606F8">
              <w:rPr>
                <w:rFonts w:ascii="Arial Narrow" w:hAnsi="Arial Narrow" w:cs="Arial"/>
                <w:sz w:val="28"/>
                <w:szCs w:val="28"/>
              </w:rPr>
              <w:t>18</w:t>
            </w:r>
          </w:p>
        </w:tc>
        <w:tc>
          <w:tcPr>
            <w:tcW w:w="2553" w:type="dxa"/>
            <w:vAlign w:val="center"/>
          </w:tcPr>
          <w:p w:rsidR="00B91AF6" w:rsidRPr="003606F8" w:rsidRDefault="00B91AF6" w:rsidP="00B91AF6">
            <w:pPr>
              <w:spacing w:after="0" w:line="240" w:lineRule="auto"/>
              <w:jc w:val="center"/>
              <w:rPr>
                <w:rFonts w:ascii="Arial Narrow" w:hAnsi="Arial Narrow" w:cs="Arial"/>
                <w:sz w:val="28"/>
                <w:szCs w:val="28"/>
              </w:rPr>
            </w:pPr>
            <w:r w:rsidRPr="003606F8">
              <w:rPr>
                <w:rFonts w:ascii="Arial Narrow" w:hAnsi="Arial Narrow" w:cs="Arial"/>
                <w:sz w:val="28"/>
                <w:szCs w:val="28"/>
              </w:rPr>
              <w:t>-</w:t>
            </w:r>
          </w:p>
        </w:tc>
        <w:tc>
          <w:tcPr>
            <w:tcW w:w="1843" w:type="dxa"/>
            <w:shd w:val="clear" w:color="auto" w:fill="auto"/>
            <w:vAlign w:val="center"/>
          </w:tcPr>
          <w:p w:rsidR="00B91AF6" w:rsidRPr="003606F8" w:rsidRDefault="00B91AF6" w:rsidP="00B91AF6">
            <w:pPr>
              <w:spacing w:after="0" w:line="240" w:lineRule="auto"/>
              <w:jc w:val="center"/>
              <w:rPr>
                <w:rFonts w:ascii="Arial Narrow" w:hAnsi="Arial Narrow" w:cs="Arial"/>
                <w:sz w:val="28"/>
                <w:szCs w:val="28"/>
              </w:rPr>
            </w:pPr>
            <w:r w:rsidRPr="003606F8">
              <w:rPr>
                <w:rFonts w:ascii="Arial Narrow" w:hAnsi="Arial Narrow" w:cs="Arial"/>
                <w:sz w:val="28"/>
                <w:szCs w:val="28"/>
              </w:rPr>
              <w:t>4</w:t>
            </w:r>
          </w:p>
        </w:tc>
        <w:tc>
          <w:tcPr>
            <w:tcW w:w="1778" w:type="dxa"/>
            <w:shd w:val="clear" w:color="auto" w:fill="auto"/>
            <w:vAlign w:val="center"/>
          </w:tcPr>
          <w:p w:rsidR="00B91AF6" w:rsidRPr="003606F8" w:rsidRDefault="00B91AF6" w:rsidP="00B91AF6">
            <w:pPr>
              <w:spacing w:after="0" w:line="240" w:lineRule="auto"/>
              <w:jc w:val="center"/>
              <w:rPr>
                <w:rFonts w:ascii="Arial Narrow" w:hAnsi="Arial Narrow" w:cs="Arial"/>
                <w:sz w:val="28"/>
                <w:szCs w:val="28"/>
              </w:rPr>
            </w:pPr>
            <w:r w:rsidRPr="003606F8">
              <w:rPr>
                <w:rFonts w:ascii="Arial Narrow" w:hAnsi="Arial Narrow" w:cs="Arial"/>
                <w:sz w:val="28"/>
                <w:szCs w:val="28"/>
              </w:rPr>
              <w:t>-</w:t>
            </w:r>
          </w:p>
        </w:tc>
      </w:tr>
      <w:tr w:rsidR="00B91AF6" w:rsidRPr="003606F8" w:rsidTr="00B91AF6">
        <w:trPr>
          <w:trHeight w:val="431"/>
          <w:jc w:val="center"/>
        </w:trPr>
        <w:tc>
          <w:tcPr>
            <w:tcW w:w="3227" w:type="dxa"/>
            <w:shd w:val="clear" w:color="auto" w:fill="auto"/>
            <w:vAlign w:val="bottom"/>
          </w:tcPr>
          <w:p w:rsidR="00B91AF6" w:rsidRPr="00E54CCE" w:rsidRDefault="00B91AF6" w:rsidP="00B91AF6">
            <w:pPr>
              <w:spacing w:after="0" w:line="240" w:lineRule="auto"/>
              <w:rPr>
                <w:rFonts w:ascii="Arial Narrow" w:hAnsi="Arial Narrow" w:cs="Arial"/>
                <w:sz w:val="24"/>
                <w:lang w:val="kk-KZ"/>
              </w:rPr>
            </w:pPr>
            <w:r w:rsidRPr="00E54CCE">
              <w:rPr>
                <w:rFonts w:ascii="Arial Narrow" w:hAnsi="Arial Narrow" w:cs="Arial"/>
                <w:sz w:val="24"/>
              </w:rPr>
              <w:t>Май</w:t>
            </w:r>
            <w:r w:rsidRPr="00E54CCE">
              <w:rPr>
                <w:rFonts w:ascii="Arial Narrow" w:hAnsi="Arial Narrow" w:cs="Arial"/>
                <w:sz w:val="24"/>
                <w:lang w:val="kk-KZ"/>
              </w:rPr>
              <w:t xml:space="preserve"> ауданы</w:t>
            </w:r>
          </w:p>
        </w:tc>
        <w:tc>
          <w:tcPr>
            <w:tcW w:w="1843" w:type="dxa"/>
            <w:shd w:val="clear" w:color="auto" w:fill="auto"/>
            <w:vAlign w:val="center"/>
          </w:tcPr>
          <w:p w:rsidR="00B91AF6" w:rsidRPr="003606F8" w:rsidRDefault="00B91AF6" w:rsidP="00B91AF6">
            <w:pPr>
              <w:spacing w:after="0" w:line="240" w:lineRule="auto"/>
              <w:jc w:val="center"/>
              <w:rPr>
                <w:rFonts w:ascii="Arial Narrow" w:hAnsi="Arial Narrow" w:cs="Arial"/>
                <w:sz w:val="28"/>
                <w:szCs w:val="28"/>
              </w:rPr>
            </w:pPr>
            <w:r w:rsidRPr="003606F8">
              <w:rPr>
                <w:rFonts w:ascii="Arial Narrow" w:hAnsi="Arial Narrow" w:cs="Arial"/>
                <w:sz w:val="28"/>
                <w:szCs w:val="28"/>
              </w:rPr>
              <w:t>1</w:t>
            </w:r>
          </w:p>
        </w:tc>
        <w:tc>
          <w:tcPr>
            <w:tcW w:w="2151" w:type="dxa"/>
            <w:shd w:val="clear" w:color="auto" w:fill="auto"/>
            <w:vAlign w:val="center"/>
          </w:tcPr>
          <w:p w:rsidR="00B91AF6" w:rsidRPr="003606F8" w:rsidRDefault="00B91AF6" w:rsidP="00B91AF6">
            <w:pPr>
              <w:spacing w:after="0" w:line="240" w:lineRule="auto"/>
              <w:jc w:val="center"/>
              <w:rPr>
                <w:rFonts w:ascii="Arial Narrow" w:hAnsi="Arial Narrow" w:cs="Arial"/>
                <w:sz w:val="28"/>
                <w:szCs w:val="28"/>
              </w:rPr>
            </w:pPr>
            <w:r w:rsidRPr="003606F8">
              <w:rPr>
                <w:rFonts w:ascii="Arial Narrow" w:hAnsi="Arial Narrow" w:cs="Arial"/>
                <w:sz w:val="28"/>
                <w:szCs w:val="28"/>
              </w:rPr>
              <w:t>-</w:t>
            </w:r>
          </w:p>
        </w:tc>
        <w:tc>
          <w:tcPr>
            <w:tcW w:w="1958" w:type="dxa"/>
            <w:shd w:val="clear" w:color="auto" w:fill="auto"/>
            <w:vAlign w:val="center"/>
          </w:tcPr>
          <w:p w:rsidR="00B91AF6" w:rsidRPr="003606F8" w:rsidRDefault="00B91AF6" w:rsidP="00B91AF6">
            <w:pPr>
              <w:spacing w:after="0" w:line="240" w:lineRule="auto"/>
              <w:jc w:val="center"/>
              <w:rPr>
                <w:rFonts w:ascii="Arial Narrow" w:hAnsi="Arial Narrow" w:cs="Arial"/>
                <w:sz w:val="28"/>
                <w:szCs w:val="28"/>
              </w:rPr>
            </w:pPr>
            <w:r w:rsidRPr="003606F8">
              <w:rPr>
                <w:rFonts w:ascii="Arial Narrow" w:hAnsi="Arial Narrow" w:cs="Arial"/>
                <w:sz w:val="28"/>
                <w:szCs w:val="28"/>
              </w:rPr>
              <w:t>8</w:t>
            </w:r>
          </w:p>
        </w:tc>
        <w:tc>
          <w:tcPr>
            <w:tcW w:w="2553" w:type="dxa"/>
            <w:vAlign w:val="center"/>
          </w:tcPr>
          <w:p w:rsidR="00B91AF6" w:rsidRPr="003606F8" w:rsidRDefault="00B91AF6" w:rsidP="00B91AF6">
            <w:pPr>
              <w:spacing w:after="0" w:line="240" w:lineRule="auto"/>
              <w:jc w:val="center"/>
              <w:rPr>
                <w:rFonts w:ascii="Arial Narrow" w:hAnsi="Arial Narrow" w:cs="Arial"/>
                <w:sz w:val="28"/>
                <w:szCs w:val="28"/>
              </w:rPr>
            </w:pPr>
            <w:r w:rsidRPr="003606F8">
              <w:rPr>
                <w:rFonts w:ascii="Arial Narrow" w:hAnsi="Arial Narrow" w:cs="Arial"/>
                <w:sz w:val="28"/>
                <w:szCs w:val="28"/>
              </w:rPr>
              <w:t>2</w:t>
            </w:r>
          </w:p>
        </w:tc>
        <w:tc>
          <w:tcPr>
            <w:tcW w:w="1843" w:type="dxa"/>
            <w:shd w:val="clear" w:color="auto" w:fill="auto"/>
            <w:vAlign w:val="center"/>
          </w:tcPr>
          <w:p w:rsidR="00B91AF6" w:rsidRPr="003606F8" w:rsidRDefault="00B91AF6" w:rsidP="00B91AF6">
            <w:pPr>
              <w:spacing w:after="0" w:line="240" w:lineRule="auto"/>
              <w:jc w:val="center"/>
              <w:rPr>
                <w:rFonts w:ascii="Arial Narrow" w:hAnsi="Arial Narrow" w:cs="Arial"/>
                <w:sz w:val="28"/>
                <w:szCs w:val="28"/>
              </w:rPr>
            </w:pPr>
            <w:r w:rsidRPr="003606F8">
              <w:rPr>
                <w:rFonts w:ascii="Arial Narrow" w:hAnsi="Arial Narrow" w:cs="Arial"/>
                <w:sz w:val="28"/>
                <w:szCs w:val="28"/>
              </w:rPr>
              <w:t>3</w:t>
            </w:r>
          </w:p>
        </w:tc>
        <w:tc>
          <w:tcPr>
            <w:tcW w:w="1778" w:type="dxa"/>
            <w:shd w:val="clear" w:color="auto" w:fill="auto"/>
            <w:vAlign w:val="center"/>
          </w:tcPr>
          <w:p w:rsidR="00B91AF6" w:rsidRPr="003606F8" w:rsidRDefault="00B91AF6" w:rsidP="00B91AF6">
            <w:pPr>
              <w:spacing w:after="0" w:line="240" w:lineRule="auto"/>
              <w:jc w:val="center"/>
              <w:rPr>
                <w:rFonts w:ascii="Arial Narrow" w:hAnsi="Arial Narrow" w:cs="Arial"/>
                <w:sz w:val="28"/>
                <w:szCs w:val="28"/>
              </w:rPr>
            </w:pPr>
            <w:r w:rsidRPr="003606F8">
              <w:rPr>
                <w:rFonts w:ascii="Arial Narrow" w:hAnsi="Arial Narrow" w:cs="Arial"/>
                <w:sz w:val="28"/>
                <w:szCs w:val="28"/>
              </w:rPr>
              <w:t>-</w:t>
            </w:r>
          </w:p>
        </w:tc>
      </w:tr>
      <w:tr w:rsidR="00B91AF6" w:rsidRPr="003606F8" w:rsidTr="000516C1">
        <w:trPr>
          <w:trHeight w:val="431"/>
          <w:jc w:val="center"/>
        </w:trPr>
        <w:tc>
          <w:tcPr>
            <w:tcW w:w="3227" w:type="dxa"/>
            <w:shd w:val="clear" w:color="auto" w:fill="auto"/>
            <w:vAlign w:val="center"/>
          </w:tcPr>
          <w:p w:rsidR="00B91AF6" w:rsidRPr="00E54CCE" w:rsidRDefault="00B91AF6" w:rsidP="00B91AF6">
            <w:pPr>
              <w:spacing w:after="0" w:line="240" w:lineRule="auto"/>
              <w:rPr>
                <w:rFonts w:ascii="Arial Narrow" w:hAnsi="Arial Narrow" w:cs="Arial"/>
                <w:sz w:val="24"/>
                <w:lang w:val="kk-KZ"/>
              </w:rPr>
            </w:pPr>
            <w:r w:rsidRPr="00E54CCE">
              <w:rPr>
                <w:rFonts w:ascii="Arial Narrow" w:hAnsi="Arial Narrow" w:cs="Arial"/>
                <w:sz w:val="24"/>
              </w:rPr>
              <w:t>Павлодар</w:t>
            </w:r>
            <w:r w:rsidRPr="00E54CCE">
              <w:rPr>
                <w:rFonts w:ascii="Arial Narrow" w:hAnsi="Arial Narrow" w:cs="Arial"/>
                <w:sz w:val="24"/>
                <w:lang w:val="kk-KZ"/>
              </w:rPr>
              <w:t xml:space="preserve"> ауданы</w:t>
            </w:r>
          </w:p>
        </w:tc>
        <w:tc>
          <w:tcPr>
            <w:tcW w:w="1843" w:type="dxa"/>
            <w:shd w:val="clear" w:color="auto" w:fill="auto"/>
            <w:vAlign w:val="center"/>
          </w:tcPr>
          <w:p w:rsidR="00B91AF6" w:rsidRPr="003606F8" w:rsidRDefault="00B91AF6" w:rsidP="00B91AF6">
            <w:pPr>
              <w:spacing w:after="0" w:line="240" w:lineRule="auto"/>
              <w:jc w:val="center"/>
              <w:rPr>
                <w:rFonts w:ascii="Arial Narrow" w:hAnsi="Arial Narrow" w:cs="Arial"/>
                <w:sz w:val="28"/>
                <w:szCs w:val="28"/>
              </w:rPr>
            </w:pPr>
          </w:p>
        </w:tc>
        <w:tc>
          <w:tcPr>
            <w:tcW w:w="2151" w:type="dxa"/>
            <w:shd w:val="clear" w:color="auto" w:fill="auto"/>
            <w:vAlign w:val="center"/>
          </w:tcPr>
          <w:p w:rsidR="00B91AF6" w:rsidRPr="003606F8" w:rsidRDefault="00B91AF6" w:rsidP="00B91AF6">
            <w:pPr>
              <w:spacing w:after="0" w:line="240" w:lineRule="auto"/>
              <w:jc w:val="center"/>
              <w:rPr>
                <w:rFonts w:ascii="Arial Narrow" w:hAnsi="Arial Narrow" w:cs="Arial"/>
                <w:sz w:val="28"/>
                <w:szCs w:val="28"/>
              </w:rPr>
            </w:pPr>
            <w:r w:rsidRPr="003606F8">
              <w:rPr>
                <w:rFonts w:ascii="Arial Narrow" w:hAnsi="Arial Narrow" w:cs="Arial"/>
                <w:sz w:val="28"/>
                <w:szCs w:val="28"/>
              </w:rPr>
              <w:t>1</w:t>
            </w:r>
          </w:p>
        </w:tc>
        <w:tc>
          <w:tcPr>
            <w:tcW w:w="1958" w:type="dxa"/>
            <w:shd w:val="clear" w:color="auto" w:fill="auto"/>
            <w:vAlign w:val="center"/>
          </w:tcPr>
          <w:p w:rsidR="00B91AF6" w:rsidRPr="003606F8" w:rsidRDefault="00B91AF6" w:rsidP="00B91AF6">
            <w:pPr>
              <w:spacing w:after="0" w:line="240" w:lineRule="auto"/>
              <w:jc w:val="center"/>
              <w:rPr>
                <w:rFonts w:ascii="Arial Narrow" w:hAnsi="Arial Narrow" w:cs="Arial"/>
                <w:sz w:val="28"/>
                <w:szCs w:val="28"/>
              </w:rPr>
            </w:pPr>
            <w:r w:rsidRPr="003606F8">
              <w:rPr>
                <w:rFonts w:ascii="Arial Narrow" w:hAnsi="Arial Narrow" w:cs="Arial"/>
                <w:sz w:val="28"/>
                <w:szCs w:val="28"/>
              </w:rPr>
              <w:t>14</w:t>
            </w:r>
          </w:p>
        </w:tc>
        <w:tc>
          <w:tcPr>
            <w:tcW w:w="2553" w:type="dxa"/>
            <w:vAlign w:val="center"/>
          </w:tcPr>
          <w:p w:rsidR="00B91AF6" w:rsidRPr="003606F8" w:rsidRDefault="00B91AF6" w:rsidP="00B91AF6">
            <w:pPr>
              <w:spacing w:after="0" w:line="240" w:lineRule="auto"/>
              <w:jc w:val="center"/>
              <w:rPr>
                <w:rFonts w:ascii="Arial Narrow" w:hAnsi="Arial Narrow" w:cs="Arial"/>
                <w:sz w:val="28"/>
                <w:szCs w:val="28"/>
                <w:lang w:val="en-US"/>
              </w:rPr>
            </w:pPr>
            <w:r w:rsidRPr="003606F8">
              <w:rPr>
                <w:rFonts w:ascii="Arial Narrow" w:hAnsi="Arial Narrow" w:cs="Arial"/>
                <w:sz w:val="28"/>
                <w:szCs w:val="28"/>
                <w:lang w:val="en-US"/>
              </w:rPr>
              <w:t>4</w:t>
            </w:r>
          </w:p>
        </w:tc>
        <w:tc>
          <w:tcPr>
            <w:tcW w:w="1843" w:type="dxa"/>
            <w:shd w:val="clear" w:color="auto" w:fill="auto"/>
            <w:vAlign w:val="center"/>
          </w:tcPr>
          <w:p w:rsidR="00B91AF6" w:rsidRPr="003606F8" w:rsidRDefault="00B91AF6" w:rsidP="00B91AF6">
            <w:pPr>
              <w:spacing w:after="0" w:line="240" w:lineRule="auto"/>
              <w:jc w:val="center"/>
              <w:rPr>
                <w:rFonts w:ascii="Arial Narrow" w:hAnsi="Arial Narrow" w:cs="Arial"/>
                <w:sz w:val="28"/>
                <w:szCs w:val="28"/>
              </w:rPr>
            </w:pPr>
            <w:r w:rsidRPr="003606F8">
              <w:rPr>
                <w:rFonts w:ascii="Arial Narrow" w:hAnsi="Arial Narrow" w:cs="Arial"/>
                <w:sz w:val="28"/>
                <w:szCs w:val="28"/>
              </w:rPr>
              <w:t>10</w:t>
            </w:r>
          </w:p>
        </w:tc>
        <w:tc>
          <w:tcPr>
            <w:tcW w:w="1778" w:type="dxa"/>
            <w:shd w:val="clear" w:color="auto" w:fill="auto"/>
            <w:vAlign w:val="center"/>
          </w:tcPr>
          <w:p w:rsidR="00B91AF6" w:rsidRPr="003606F8" w:rsidRDefault="00B91AF6" w:rsidP="00B91AF6">
            <w:pPr>
              <w:spacing w:after="0" w:line="240" w:lineRule="auto"/>
              <w:jc w:val="center"/>
              <w:rPr>
                <w:rFonts w:ascii="Arial Narrow" w:hAnsi="Arial Narrow" w:cs="Arial"/>
                <w:sz w:val="28"/>
                <w:szCs w:val="28"/>
              </w:rPr>
            </w:pPr>
            <w:r w:rsidRPr="003606F8">
              <w:rPr>
                <w:rFonts w:ascii="Arial Narrow" w:hAnsi="Arial Narrow" w:cs="Arial"/>
                <w:sz w:val="28"/>
                <w:szCs w:val="28"/>
              </w:rPr>
              <w:t>-</w:t>
            </w:r>
          </w:p>
        </w:tc>
      </w:tr>
      <w:tr w:rsidR="00B91AF6" w:rsidRPr="003606F8" w:rsidTr="00B91AF6">
        <w:trPr>
          <w:trHeight w:val="431"/>
          <w:jc w:val="center"/>
        </w:trPr>
        <w:tc>
          <w:tcPr>
            <w:tcW w:w="3227" w:type="dxa"/>
            <w:shd w:val="clear" w:color="auto" w:fill="auto"/>
            <w:vAlign w:val="bottom"/>
          </w:tcPr>
          <w:p w:rsidR="00B91AF6" w:rsidRPr="00E54CCE" w:rsidRDefault="00B91AF6" w:rsidP="00B91AF6">
            <w:pPr>
              <w:spacing w:after="0" w:line="240" w:lineRule="auto"/>
              <w:rPr>
                <w:rFonts w:ascii="Arial Narrow" w:hAnsi="Arial Narrow" w:cs="Arial"/>
                <w:sz w:val="24"/>
                <w:lang w:val="kk-KZ"/>
              </w:rPr>
            </w:pPr>
            <w:r w:rsidRPr="00E54CCE">
              <w:rPr>
                <w:rFonts w:ascii="Arial Narrow" w:hAnsi="Arial Narrow" w:cs="Arial"/>
                <w:sz w:val="24"/>
              </w:rPr>
              <w:t>Успен</w:t>
            </w:r>
            <w:r w:rsidRPr="00E54CCE">
              <w:rPr>
                <w:rFonts w:ascii="Arial Narrow" w:hAnsi="Arial Narrow" w:cs="Arial"/>
                <w:sz w:val="24"/>
                <w:lang w:val="kk-KZ"/>
              </w:rPr>
              <w:t xml:space="preserve"> ауданы</w:t>
            </w:r>
          </w:p>
        </w:tc>
        <w:tc>
          <w:tcPr>
            <w:tcW w:w="1843" w:type="dxa"/>
            <w:shd w:val="clear" w:color="auto" w:fill="auto"/>
            <w:vAlign w:val="center"/>
          </w:tcPr>
          <w:p w:rsidR="00B91AF6" w:rsidRPr="003606F8" w:rsidRDefault="00B91AF6" w:rsidP="00B91AF6">
            <w:pPr>
              <w:spacing w:after="0" w:line="240" w:lineRule="auto"/>
              <w:jc w:val="center"/>
              <w:rPr>
                <w:rFonts w:ascii="Arial Narrow" w:hAnsi="Arial Narrow" w:cs="Arial"/>
                <w:sz w:val="28"/>
                <w:szCs w:val="28"/>
              </w:rPr>
            </w:pPr>
            <w:r w:rsidRPr="003606F8">
              <w:rPr>
                <w:rFonts w:ascii="Arial Narrow" w:hAnsi="Arial Narrow" w:cs="Arial"/>
                <w:sz w:val="28"/>
                <w:szCs w:val="28"/>
              </w:rPr>
              <w:t>1</w:t>
            </w:r>
          </w:p>
        </w:tc>
        <w:tc>
          <w:tcPr>
            <w:tcW w:w="2151" w:type="dxa"/>
            <w:shd w:val="clear" w:color="auto" w:fill="auto"/>
            <w:vAlign w:val="center"/>
          </w:tcPr>
          <w:p w:rsidR="00B91AF6" w:rsidRPr="003606F8" w:rsidRDefault="00B91AF6" w:rsidP="00B91AF6">
            <w:pPr>
              <w:spacing w:after="0" w:line="240" w:lineRule="auto"/>
              <w:jc w:val="center"/>
              <w:rPr>
                <w:rFonts w:ascii="Arial Narrow" w:hAnsi="Arial Narrow" w:cs="Arial"/>
                <w:sz w:val="28"/>
                <w:szCs w:val="28"/>
              </w:rPr>
            </w:pPr>
            <w:r w:rsidRPr="003606F8">
              <w:rPr>
                <w:rFonts w:ascii="Arial Narrow" w:hAnsi="Arial Narrow" w:cs="Arial"/>
                <w:sz w:val="28"/>
                <w:szCs w:val="28"/>
              </w:rPr>
              <w:t>-</w:t>
            </w:r>
          </w:p>
        </w:tc>
        <w:tc>
          <w:tcPr>
            <w:tcW w:w="1958" w:type="dxa"/>
            <w:shd w:val="clear" w:color="auto" w:fill="auto"/>
            <w:vAlign w:val="center"/>
          </w:tcPr>
          <w:p w:rsidR="00B91AF6" w:rsidRPr="003606F8" w:rsidRDefault="00B91AF6" w:rsidP="00B91AF6">
            <w:pPr>
              <w:spacing w:after="0" w:line="240" w:lineRule="auto"/>
              <w:jc w:val="center"/>
              <w:rPr>
                <w:rFonts w:ascii="Arial Narrow" w:hAnsi="Arial Narrow" w:cs="Arial"/>
                <w:sz w:val="28"/>
                <w:szCs w:val="28"/>
              </w:rPr>
            </w:pPr>
            <w:r w:rsidRPr="003606F8">
              <w:rPr>
                <w:rFonts w:ascii="Arial Narrow" w:hAnsi="Arial Narrow" w:cs="Arial"/>
                <w:sz w:val="28"/>
                <w:szCs w:val="28"/>
              </w:rPr>
              <w:t>14</w:t>
            </w:r>
          </w:p>
        </w:tc>
        <w:tc>
          <w:tcPr>
            <w:tcW w:w="2553" w:type="dxa"/>
            <w:vAlign w:val="center"/>
          </w:tcPr>
          <w:p w:rsidR="00B91AF6" w:rsidRPr="003606F8" w:rsidRDefault="00B91AF6" w:rsidP="00B91AF6">
            <w:pPr>
              <w:spacing w:after="0" w:line="240" w:lineRule="auto"/>
              <w:jc w:val="center"/>
              <w:rPr>
                <w:rFonts w:ascii="Arial Narrow" w:hAnsi="Arial Narrow" w:cs="Arial"/>
                <w:sz w:val="28"/>
                <w:szCs w:val="28"/>
              </w:rPr>
            </w:pPr>
            <w:r w:rsidRPr="003606F8">
              <w:rPr>
                <w:rFonts w:ascii="Arial Narrow" w:hAnsi="Arial Narrow" w:cs="Arial"/>
                <w:sz w:val="28"/>
                <w:szCs w:val="28"/>
              </w:rPr>
              <w:t>2</w:t>
            </w:r>
          </w:p>
        </w:tc>
        <w:tc>
          <w:tcPr>
            <w:tcW w:w="1843" w:type="dxa"/>
            <w:shd w:val="clear" w:color="auto" w:fill="auto"/>
            <w:vAlign w:val="center"/>
          </w:tcPr>
          <w:p w:rsidR="00B91AF6" w:rsidRPr="003606F8" w:rsidRDefault="00B91AF6" w:rsidP="00B91AF6">
            <w:pPr>
              <w:spacing w:after="0" w:line="240" w:lineRule="auto"/>
              <w:jc w:val="center"/>
              <w:rPr>
                <w:rFonts w:ascii="Arial Narrow" w:hAnsi="Arial Narrow" w:cs="Arial"/>
                <w:sz w:val="28"/>
                <w:szCs w:val="28"/>
              </w:rPr>
            </w:pPr>
            <w:r w:rsidRPr="003606F8">
              <w:rPr>
                <w:rFonts w:ascii="Arial Narrow" w:hAnsi="Arial Narrow" w:cs="Arial"/>
                <w:sz w:val="28"/>
                <w:szCs w:val="28"/>
              </w:rPr>
              <w:t>2</w:t>
            </w:r>
          </w:p>
        </w:tc>
        <w:tc>
          <w:tcPr>
            <w:tcW w:w="1778" w:type="dxa"/>
            <w:shd w:val="clear" w:color="auto" w:fill="auto"/>
            <w:vAlign w:val="center"/>
          </w:tcPr>
          <w:p w:rsidR="00B91AF6" w:rsidRPr="003606F8" w:rsidRDefault="00B91AF6" w:rsidP="00B91AF6">
            <w:pPr>
              <w:spacing w:after="0" w:line="240" w:lineRule="auto"/>
              <w:jc w:val="center"/>
              <w:rPr>
                <w:rFonts w:ascii="Arial Narrow" w:hAnsi="Arial Narrow" w:cs="Arial"/>
                <w:sz w:val="28"/>
                <w:szCs w:val="28"/>
              </w:rPr>
            </w:pPr>
            <w:r w:rsidRPr="003606F8">
              <w:rPr>
                <w:rFonts w:ascii="Arial Narrow" w:hAnsi="Arial Narrow" w:cs="Arial"/>
                <w:sz w:val="28"/>
                <w:szCs w:val="28"/>
              </w:rPr>
              <w:t>-</w:t>
            </w:r>
          </w:p>
        </w:tc>
      </w:tr>
      <w:tr w:rsidR="00B91AF6" w:rsidRPr="003606F8" w:rsidTr="00B91AF6">
        <w:trPr>
          <w:trHeight w:val="431"/>
          <w:jc w:val="center"/>
        </w:trPr>
        <w:tc>
          <w:tcPr>
            <w:tcW w:w="3227" w:type="dxa"/>
            <w:tcBorders>
              <w:bottom w:val="single" w:sz="4" w:space="0" w:color="auto"/>
            </w:tcBorders>
            <w:shd w:val="clear" w:color="auto" w:fill="auto"/>
            <w:vAlign w:val="bottom"/>
          </w:tcPr>
          <w:p w:rsidR="00B91AF6" w:rsidRPr="00E54CCE" w:rsidRDefault="00B91AF6" w:rsidP="00B91AF6">
            <w:pPr>
              <w:spacing w:after="0" w:line="240" w:lineRule="auto"/>
              <w:rPr>
                <w:rFonts w:ascii="Arial Narrow" w:hAnsi="Arial Narrow" w:cs="Arial"/>
                <w:sz w:val="24"/>
                <w:lang w:val="kk-KZ"/>
              </w:rPr>
            </w:pPr>
            <w:r w:rsidRPr="00E54CCE">
              <w:rPr>
                <w:rFonts w:ascii="Arial Narrow" w:hAnsi="Arial Narrow" w:cs="Arial"/>
                <w:sz w:val="24"/>
                <w:lang w:val="kk-KZ"/>
              </w:rPr>
              <w:t>Шарба</w:t>
            </w:r>
            <w:r w:rsidRPr="00E54CCE">
              <w:rPr>
                <w:rFonts w:ascii="Arial" w:hAnsi="Arial" w:cs="Arial"/>
                <w:sz w:val="24"/>
                <w:lang w:val="kk-KZ"/>
              </w:rPr>
              <w:t>қ</w:t>
            </w:r>
            <w:r w:rsidRPr="00E54CCE">
              <w:rPr>
                <w:rFonts w:ascii="Arial Narrow" w:hAnsi="Arial Narrow" w:cs="Arial Narrow"/>
                <w:sz w:val="24"/>
                <w:lang w:val="kk-KZ"/>
              </w:rPr>
              <w:t>ты</w:t>
            </w:r>
            <w:r w:rsidRPr="00E54CCE">
              <w:rPr>
                <w:rFonts w:ascii="Arial Narrow" w:hAnsi="Arial Narrow" w:cs="Arial"/>
                <w:sz w:val="24"/>
                <w:lang w:val="kk-KZ"/>
              </w:rPr>
              <w:t xml:space="preserve"> ауданы</w:t>
            </w:r>
          </w:p>
        </w:tc>
        <w:tc>
          <w:tcPr>
            <w:tcW w:w="1843" w:type="dxa"/>
            <w:tcBorders>
              <w:bottom w:val="single" w:sz="4" w:space="0" w:color="auto"/>
            </w:tcBorders>
            <w:shd w:val="clear" w:color="auto" w:fill="auto"/>
            <w:vAlign w:val="center"/>
          </w:tcPr>
          <w:p w:rsidR="00B91AF6" w:rsidRPr="003606F8" w:rsidRDefault="00B91AF6" w:rsidP="00B91AF6">
            <w:pPr>
              <w:spacing w:after="0" w:line="240" w:lineRule="auto"/>
              <w:jc w:val="center"/>
              <w:rPr>
                <w:rFonts w:ascii="Arial Narrow" w:hAnsi="Arial Narrow" w:cs="Arial"/>
                <w:sz w:val="28"/>
                <w:szCs w:val="28"/>
              </w:rPr>
            </w:pPr>
            <w:r w:rsidRPr="003606F8">
              <w:rPr>
                <w:rFonts w:ascii="Arial Narrow" w:hAnsi="Arial Narrow" w:cs="Arial"/>
                <w:sz w:val="28"/>
                <w:szCs w:val="28"/>
              </w:rPr>
              <w:t>1</w:t>
            </w:r>
          </w:p>
        </w:tc>
        <w:tc>
          <w:tcPr>
            <w:tcW w:w="2151" w:type="dxa"/>
            <w:tcBorders>
              <w:bottom w:val="single" w:sz="4" w:space="0" w:color="auto"/>
            </w:tcBorders>
            <w:shd w:val="clear" w:color="auto" w:fill="auto"/>
            <w:vAlign w:val="center"/>
          </w:tcPr>
          <w:p w:rsidR="00B91AF6" w:rsidRPr="003606F8" w:rsidRDefault="00B91AF6" w:rsidP="00B91AF6">
            <w:pPr>
              <w:spacing w:after="0" w:line="240" w:lineRule="auto"/>
              <w:jc w:val="center"/>
              <w:rPr>
                <w:rFonts w:ascii="Arial Narrow" w:hAnsi="Arial Narrow" w:cs="Arial"/>
                <w:sz w:val="28"/>
                <w:szCs w:val="28"/>
              </w:rPr>
            </w:pPr>
            <w:r w:rsidRPr="003606F8">
              <w:rPr>
                <w:rFonts w:ascii="Arial Narrow" w:hAnsi="Arial Narrow" w:cs="Arial"/>
                <w:sz w:val="28"/>
                <w:szCs w:val="28"/>
              </w:rPr>
              <w:t>-</w:t>
            </w:r>
          </w:p>
        </w:tc>
        <w:tc>
          <w:tcPr>
            <w:tcW w:w="1958" w:type="dxa"/>
            <w:tcBorders>
              <w:bottom w:val="single" w:sz="4" w:space="0" w:color="auto"/>
            </w:tcBorders>
            <w:shd w:val="clear" w:color="auto" w:fill="auto"/>
            <w:vAlign w:val="center"/>
          </w:tcPr>
          <w:p w:rsidR="00B91AF6" w:rsidRPr="003606F8" w:rsidRDefault="00B91AF6" w:rsidP="00B91AF6">
            <w:pPr>
              <w:spacing w:after="0" w:line="240" w:lineRule="auto"/>
              <w:jc w:val="center"/>
              <w:rPr>
                <w:rFonts w:ascii="Arial Narrow" w:hAnsi="Arial Narrow" w:cs="Arial"/>
                <w:sz w:val="28"/>
                <w:szCs w:val="28"/>
              </w:rPr>
            </w:pPr>
            <w:r w:rsidRPr="003606F8">
              <w:rPr>
                <w:rFonts w:ascii="Arial Narrow" w:hAnsi="Arial Narrow" w:cs="Arial"/>
                <w:sz w:val="28"/>
                <w:szCs w:val="28"/>
              </w:rPr>
              <w:t>19</w:t>
            </w:r>
          </w:p>
        </w:tc>
        <w:tc>
          <w:tcPr>
            <w:tcW w:w="2553" w:type="dxa"/>
            <w:tcBorders>
              <w:bottom w:val="single" w:sz="4" w:space="0" w:color="auto"/>
            </w:tcBorders>
            <w:vAlign w:val="center"/>
          </w:tcPr>
          <w:p w:rsidR="00B91AF6" w:rsidRPr="003606F8" w:rsidRDefault="00B91AF6" w:rsidP="00B91AF6">
            <w:pPr>
              <w:spacing w:after="0" w:line="240" w:lineRule="auto"/>
              <w:jc w:val="center"/>
              <w:rPr>
                <w:rFonts w:ascii="Arial Narrow" w:hAnsi="Arial Narrow" w:cs="Arial"/>
                <w:sz w:val="28"/>
                <w:szCs w:val="28"/>
              </w:rPr>
            </w:pPr>
            <w:r w:rsidRPr="003606F8">
              <w:rPr>
                <w:rFonts w:ascii="Arial Narrow" w:hAnsi="Arial Narrow" w:cs="Arial"/>
                <w:sz w:val="28"/>
                <w:szCs w:val="28"/>
              </w:rPr>
              <w:t>-</w:t>
            </w:r>
          </w:p>
        </w:tc>
        <w:tc>
          <w:tcPr>
            <w:tcW w:w="1843" w:type="dxa"/>
            <w:tcBorders>
              <w:bottom w:val="single" w:sz="4" w:space="0" w:color="auto"/>
            </w:tcBorders>
            <w:shd w:val="clear" w:color="auto" w:fill="auto"/>
            <w:vAlign w:val="center"/>
          </w:tcPr>
          <w:p w:rsidR="00B91AF6" w:rsidRPr="003606F8" w:rsidRDefault="00B91AF6" w:rsidP="00B91AF6">
            <w:pPr>
              <w:spacing w:after="0" w:line="240" w:lineRule="auto"/>
              <w:jc w:val="center"/>
              <w:rPr>
                <w:rFonts w:ascii="Arial Narrow" w:hAnsi="Arial Narrow" w:cs="Arial"/>
                <w:sz w:val="28"/>
                <w:szCs w:val="28"/>
              </w:rPr>
            </w:pPr>
            <w:r w:rsidRPr="003606F8">
              <w:rPr>
                <w:rFonts w:ascii="Arial Narrow" w:hAnsi="Arial Narrow" w:cs="Arial"/>
                <w:sz w:val="28"/>
                <w:szCs w:val="28"/>
              </w:rPr>
              <w:t>5</w:t>
            </w:r>
          </w:p>
        </w:tc>
        <w:tc>
          <w:tcPr>
            <w:tcW w:w="1778" w:type="dxa"/>
            <w:tcBorders>
              <w:bottom w:val="single" w:sz="4" w:space="0" w:color="auto"/>
            </w:tcBorders>
            <w:shd w:val="clear" w:color="auto" w:fill="auto"/>
            <w:vAlign w:val="center"/>
          </w:tcPr>
          <w:p w:rsidR="00B91AF6" w:rsidRPr="003606F8" w:rsidRDefault="00B91AF6" w:rsidP="00B91AF6">
            <w:pPr>
              <w:spacing w:after="0" w:line="240" w:lineRule="auto"/>
              <w:jc w:val="center"/>
              <w:rPr>
                <w:rFonts w:ascii="Arial Narrow" w:hAnsi="Arial Narrow" w:cs="Arial"/>
                <w:sz w:val="28"/>
                <w:szCs w:val="28"/>
              </w:rPr>
            </w:pPr>
            <w:r w:rsidRPr="003606F8">
              <w:rPr>
                <w:rFonts w:ascii="Arial Narrow" w:hAnsi="Arial Narrow" w:cs="Arial"/>
                <w:sz w:val="28"/>
                <w:szCs w:val="28"/>
              </w:rPr>
              <w:t>-</w:t>
            </w:r>
          </w:p>
        </w:tc>
      </w:tr>
      <w:tr w:rsidR="00B91AF6" w:rsidRPr="003606F8" w:rsidTr="00B91AF6">
        <w:trPr>
          <w:trHeight w:val="431"/>
          <w:jc w:val="center"/>
        </w:trPr>
        <w:tc>
          <w:tcPr>
            <w:tcW w:w="3227" w:type="dxa"/>
            <w:tcBorders>
              <w:top w:val="single" w:sz="4" w:space="0" w:color="auto"/>
              <w:left w:val="single" w:sz="4" w:space="0" w:color="auto"/>
              <w:bottom w:val="single" w:sz="4" w:space="0" w:color="auto"/>
              <w:right w:val="single" w:sz="4" w:space="0" w:color="auto"/>
            </w:tcBorders>
            <w:shd w:val="clear" w:color="auto" w:fill="auto"/>
            <w:vAlign w:val="bottom"/>
          </w:tcPr>
          <w:p w:rsidR="00B91AF6" w:rsidRPr="00E54CCE" w:rsidRDefault="00B91AF6" w:rsidP="00B91AF6">
            <w:pPr>
              <w:spacing w:after="0" w:line="240" w:lineRule="auto"/>
              <w:rPr>
                <w:rFonts w:ascii="Arial Narrow" w:hAnsi="Arial Narrow" w:cs="Arial"/>
                <w:b/>
                <w:sz w:val="24"/>
                <w:lang w:val="kk-KZ"/>
              </w:rPr>
            </w:pPr>
            <w:r w:rsidRPr="00E54CCE">
              <w:rPr>
                <w:rFonts w:ascii="Arial Narrow" w:hAnsi="Arial Narrow" w:cs="Arial"/>
                <w:b/>
                <w:sz w:val="24"/>
                <w:lang w:val="kk-KZ"/>
              </w:rPr>
              <w:t>Облыс бойынша барлы</w:t>
            </w:r>
            <w:r w:rsidRPr="00E54CCE">
              <w:rPr>
                <w:rFonts w:ascii="Arial" w:hAnsi="Arial" w:cs="Arial"/>
                <w:b/>
                <w:sz w:val="24"/>
                <w:lang w:val="kk-KZ"/>
              </w:rPr>
              <w:t>ғ</w:t>
            </w:r>
            <w:r w:rsidRPr="00E54CCE">
              <w:rPr>
                <w:rFonts w:ascii="Arial Narrow" w:hAnsi="Arial Narrow" w:cs="Arial Narrow"/>
                <w:b/>
                <w:sz w:val="24"/>
                <w:lang w:val="kk-KZ"/>
              </w:rPr>
              <w:t>ы</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B91AF6" w:rsidRPr="003606F8" w:rsidRDefault="00B91AF6" w:rsidP="00B91AF6">
            <w:pPr>
              <w:spacing w:after="0" w:line="240" w:lineRule="auto"/>
              <w:jc w:val="center"/>
              <w:rPr>
                <w:rFonts w:ascii="Arial Narrow" w:hAnsi="Arial Narrow" w:cs="Arial"/>
                <w:b/>
                <w:sz w:val="28"/>
                <w:szCs w:val="28"/>
                <w:lang w:val="en-US"/>
              </w:rPr>
            </w:pPr>
            <w:r w:rsidRPr="003606F8">
              <w:rPr>
                <w:rFonts w:ascii="Arial Narrow" w:hAnsi="Arial Narrow" w:cs="Arial"/>
                <w:b/>
                <w:sz w:val="28"/>
                <w:szCs w:val="28"/>
              </w:rPr>
              <w:t>2</w:t>
            </w:r>
            <w:r w:rsidRPr="003606F8">
              <w:rPr>
                <w:rFonts w:ascii="Arial Narrow" w:hAnsi="Arial Narrow" w:cs="Arial"/>
                <w:b/>
                <w:sz w:val="28"/>
                <w:szCs w:val="28"/>
                <w:lang w:val="en-US"/>
              </w:rPr>
              <w:t>7</w:t>
            </w:r>
          </w:p>
        </w:tc>
        <w:tc>
          <w:tcPr>
            <w:tcW w:w="2151" w:type="dxa"/>
            <w:tcBorders>
              <w:top w:val="single" w:sz="4" w:space="0" w:color="auto"/>
              <w:left w:val="single" w:sz="4" w:space="0" w:color="auto"/>
              <w:bottom w:val="single" w:sz="4" w:space="0" w:color="auto"/>
              <w:right w:val="single" w:sz="4" w:space="0" w:color="auto"/>
            </w:tcBorders>
            <w:shd w:val="clear" w:color="auto" w:fill="auto"/>
            <w:vAlign w:val="center"/>
          </w:tcPr>
          <w:p w:rsidR="00B91AF6" w:rsidRPr="003606F8" w:rsidRDefault="00B91AF6" w:rsidP="00B91AF6">
            <w:pPr>
              <w:spacing w:after="0" w:line="240" w:lineRule="auto"/>
              <w:jc w:val="center"/>
              <w:rPr>
                <w:rFonts w:ascii="Arial Narrow" w:hAnsi="Arial Narrow" w:cs="Arial"/>
                <w:b/>
                <w:sz w:val="28"/>
                <w:szCs w:val="28"/>
              </w:rPr>
            </w:pPr>
            <w:r w:rsidRPr="003606F8">
              <w:rPr>
                <w:rFonts w:ascii="Arial Narrow" w:hAnsi="Arial Narrow" w:cs="Arial"/>
                <w:b/>
                <w:sz w:val="28"/>
                <w:szCs w:val="28"/>
              </w:rPr>
              <w:t>5</w:t>
            </w:r>
          </w:p>
        </w:tc>
        <w:tc>
          <w:tcPr>
            <w:tcW w:w="1958" w:type="dxa"/>
            <w:tcBorders>
              <w:top w:val="single" w:sz="4" w:space="0" w:color="auto"/>
              <w:left w:val="single" w:sz="4" w:space="0" w:color="auto"/>
              <w:bottom w:val="single" w:sz="4" w:space="0" w:color="auto"/>
              <w:right w:val="single" w:sz="4" w:space="0" w:color="auto"/>
            </w:tcBorders>
            <w:shd w:val="clear" w:color="auto" w:fill="auto"/>
            <w:vAlign w:val="center"/>
          </w:tcPr>
          <w:p w:rsidR="00B91AF6" w:rsidRPr="003606F8" w:rsidRDefault="00B91AF6" w:rsidP="00B91AF6">
            <w:pPr>
              <w:spacing w:after="0" w:line="240" w:lineRule="auto"/>
              <w:jc w:val="center"/>
              <w:rPr>
                <w:rFonts w:ascii="Arial Narrow" w:hAnsi="Arial Narrow" w:cs="Arial"/>
                <w:b/>
                <w:sz w:val="28"/>
                <w:szCs w:val="28"/>
                <w:lang w:val="en-US"/>
              </w:rPr>
            </w:pPr>
            <w:r w:rsidRPr="003606F8">
              <w:rPr>
                <w:rFonts w:ascii="Arial Narrow" w:hAnsi="Arial Narrow" w:cs="Arial"/>
                <w:b/>
                <w:sz w:val="28"/>
                <w:szCs w:val="28"/>
              </w:rPr>
              <w:t>1</w:t>
            </w:r>
            <w:r w:rsidRPr="003606F8">
              <w:rPr>
                <w:rFonts w:ascii="Arial Narrow" w:hAnsi="Arial Narrow" w:cs="Arial"/>
                <w:b/>
                <w:sz w:val="28"/>
                <w:szCs w:val="28"/>
                <w:lang w:val="en-US"/>
              </w:rPr>
              <w:t>87</w:t>
            </w:r>
          </w:p>
        </w:tc>
        <w:tc>
          <w:tcPr>
            <w:tcW w:w="2553" w:type="dxa"/>
            <w:tcBorders>
              <w:top w:val="single" w:sz="4" w:space="0" w:color="auto"/>
              <w:left w:val="single" w:sz="4" w:space="0" w:color="auto"/>
              <w:bottom w:val="single" w:sz="4" w:space="0" w:color="auto"/>
              <w:right w:val="single" w:sz="4" w:space="0" w:color="auto"/>
            </w:tcBorders>
            <w:vAlign w:val="center"/>
          </w:tcPr>
          <w:p w:rsidR="00B91AF6" w:rsidRPr="003606F8" w:rsidRDefault="00B91AF6" w:rsidP="00B91AF6">
            <w:pPr>
              <w:spacing w:after="0" w:line="240" w:lineRule="auto"/>
              <w:jc w:val="center"/>
              <w:rPr>
                <w:rFonts w:ascii="Arial Narrow" w:hAnsi="Arial Narrow" w:cs="Arial"/>
                <w:b/>
                <w:sz w:val="28"/>
                <w:szCs w:val="28"/>
                <w:lang w:val="en-US"/>
              </w:rPr>
            </w:pPr>
            <w:r w:rsidRPr="003606F8">
              <w:rPr>
                <w:rFonts w:ascii="Arial Narrow" w:hAnsi="Arial Narrow" w:cs="Arial"/>
                <w:b/>
                <w:sz w:val="28"/>
                <w:szCs w:val="28"/>
              </w:rPr>
              <w:t>2</w:t>
            </w:r>
            <w:r w:rsidRPr="003606F8">
              <w:rPr>
                <w:rFonts w:ascii="Arial Narrow" w:hAnsi="Arial Narrow" w:cs="Arial"/>
                <w:b/>
                <w:sz w:val="28"/>
                <w:szCs w:val="28"/>
                <w:lang w:val="en-US"/>
              </w:rPr>
              <w:t>5</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B91AF6" w:rsidRPr="003606F8" w:rsidRDefault="00B91AF6" w:rsidP="00B91AF6">
            <w:pPr>
              <w:spacing w:after="0" w:line="240" w:lineRule="auto"/>
              <w:jc w:val="center"/>
              <w:rPr>
                <w:rFonts w:ascii="Arial Narrow" w:hAnsi="Arial Narrow" w:cs="Arial"/>
                <w:b/>
                <w:sz w:val="28"/>
                <w:szCs w:val="28"/>
                <w:lang w:val="kk-KZ"/>
              </w:rPr>
            </w:pPr>
            <w:r w:rsidRPr="003606F8">
              <w:rPr>
                <w:rFonts w:ascii="Arial Narrow" w:hAnsi="Arial Narrow" w:cs="Arial"/>
                <w:b/>
                <w:sz w:val="28"/>
                <w:szCs w:val="28"/>
              </w:rPr>
              <w:t>5</w:t>
            </w:r>
            <w:r w:rsidRPr="003606F8">
              <w:rPr>
                <w:rFonts w:ascii="Arial Narrow" w:hAnsi="Arial Narrow" w:cs="Arial"/>
                <w:b/>
                <w:sz w:val="28"/>
                <w:szCs w:val="28"/>
                <w:lang w:val="kk-KZ"/>
              </w:rPr>
              <w:t>6</w:t>
            </w:r>
          </w:p>
        </w:tc>
        <w:tc>
          <w:tcPr>
            <w:tcW w:w="1778" w:type="dxa"/>
            <w:tcBorders>
              <w:top w:val="single" w:sz="4" w:space="0" w:color="auto"/>
              <w:left w:val="single" w:sz="4" w:space="0" w:color="auto"/>
              <w:bottom w:val="single" w:sz="4" w:space="0" w:color="auto"/>
              <w:right w:val="single" w:sz="4" w:space="0" w:color="auto"/>
            </w:tcBorders>
            <w:shd w:val="clear" w:color="auto" w:fill="auto"/>
            <w:vAlign w:val="center"/>
          </w:tcPr>
          <w:p w:rsidR="00B91AF6" w:rsidRPr="003606F8" w:rsidRDefault="00B91AF6" w:rsidP="00B91AF6">
            <w:pPr>
              <w:spacing w:after="0" w:line="240" w:lineRule="auto"/>
              <w:jc w:val="center"/>
              <w:rPr>
                <w:rFonts w:ascii="Arial Narrow" w:hAnsi="Arial Narrow" w:cs="Arial"/>
                <w:b/>
                <w:sz w:val="28"/>
                <w:szCs w:val="28"/>
                <w:lang w:val="en-US"/>
              </w:rPr>
            </w:pPr>
            <w:r w:rsidRPr="003606F8">
              <w:rPr>
                <w:rFonts w:ascii="Arial Narrow" w:hAnsi="Arial Narrow" w:cs="Arial"/>
                <w:b/>
                <w:sz w:val="28"/>
                <w:szCs w:val="28"/>
                <w:lang w:val="en-US"/>
              </w:rPr>
              <w:t>5</w:t>
            </w:r>
          </w:p>
        </w:tc>
      </w:tr>
    </w:tbl>
    <w:p w:rsidR="00B4467C" w:rsidRDefault="00B4467C" w:rsidP="00B91AF6">
      <w:pPr>
        <w:spacing w:after="0" w:line="240" w:lineRule="auto"/>
        <w:jc w:val="center"/>
        <w:rPr>
          <w:rFonts w:ascii="Arial Narrow" w:hAnsi="Arial Narrow" w:cs="Arial"/>
          <w:b/>
          <w:sz w:val="32"/>
          <w:szCs w:val="32"/>
          <w:lang w:val="kk-KZ"/>
        </w:rPr>
      </w:pPr>
    </w:p>
    <w:p w:rsidR="00B91AF6" w:rsidRPr="00B24107" w:rsidRDefault="00B91AF6" w:rsidP="00B91AF6">
      <w:pPr>
        <w:spacing w:after="0" w:line="240" w:lineRule="auto"/>
        <w:jc w:val="center"/>
        <w:rPr>
          <w:rFonts w:ascii="Arial Narrow" w:hAnsi="Arial Narrow" w:cs="Arial"/>
          <w:b/>
          <w:sz w:val="32"/>
          <w:szCs w:val="32"/>
          <w:lang w:val="kk-KZ"/>
        </w:rPr>
      </w:pPr>
      <w:r w:rsidRPr="00B24107">
        <w:rPr>
          <w:rFonts w:ascii="Arial Narrow" w:hAnsi="Arial Narrow" w:cs="Arial"/>
          <w:b/>
          <w:sz w:val="32"/>
          <w:szCs w:val="32"/>
          <w:lang w:val="kk-KZ"/>
        </w:rPr>
        <w:lastRenderedPageBreak/>
        <w:t>5.1</w:t>
      </w:r>
      <w:r>
        <w:rPr>
          <w:rFonts w:ascii="Arial Narrow" w:hAnsi="Arial Narrow" w:cs="Arial"/>
          <w:b/>
          <w:sz w:val="32"/>
          <w:szCs w:val="32"/>
          <w:lang w:val="kk-KZ"/>
        </w:rPr>
        <w:t>6</w:t>
      </w:r>
      <w:r w:rsidRPr="00B24107">
        <w:rPr>
          <w:rFonts w:ascii="Arial Narrow" w:hAnsi="Arial Narrow" w:cs="Arial"/>
          <w:b/>
          <w:sz w:val="32"/>
          <w:szCs w:val="32"/>
          <w:lang w:val="kk-KZ"/>
        </w:rPr>
        <w:t>.</w:t>
      </w:r>
      <w:r w:rsidRPr="00B24107">
        <w:rPr>
          <w:rFonts w:ascii="Arial Narrow" w:hAnsi="Arial Narrow"/>
          <w:b/>
          <w:lang w:val="kk-KZ"/>
        </w:rPr>
        <w:t> </w:t>
      </w:r>
      <w:r w:rsidRPr="00B24107">
        <w:rPr>
          <w:rFonts w:ascii="Arial Narrow" w:hAnsi="Arial Narrow" w:cs="Arial"/>
          <w:b/>
          <w:sz w:val="32"/>
          <w:szCs w:val="32"/>
          <w:lang w:val="kk-KZ"/>
        </w:rPr>
        <w:t>Мектепке дейінгі ж</w:t>
      </w:r>
      <w:r w:rsidRPr="00B24107">
        <w:rPr>
          <w:rFonts w:ascii="Arial" w:hAnsi="Arial" w:cs="Arial"/>
          <w:b/>
          <w:sz w:val="32"/>
          <w:szCs w:val="32"/>
          <w:lang w:val="kk-KZ"/>
        </w:rPr>
        <w:t>ә</w:t>
      </w:r>
      <w:r w:rsidRPr="00B24107">
        <w:rPr>
          <w:rFonts w:ascii="Arial Narrow" w:hAnsi="Arial Narrow" w:cs="Arial Narrow"/>
          <w:b/>
          <w:sz w:val="32"/>
          <w:szCs w:val="32"/>
          <w:lang w:val="kk-KZ"/>
        </w:rPr>
        <w:t>не</w:t>
      </w:r>
      <w:r w:rsidRPr="00B24107">
        <w:rPr>
          <w:rFonts w:ascii="Arial Narrow" w:hAnsi="Arial Narrow" w:cs="Arial"/>
          <w:b/>
          <w:sz w:val="32"/>
          <w:szCs w:val="32"/>
          <w:lang w:val="kk-KZ"/>
        </w:rPr>
        <w:t xml:space="preserve"> </w:t>
      </w:r>
      <w:r w:rsidRPr="00B24107">
        <w:rPr>
          <w:rFonts w:ascii="Arial Narrow" w:hAnsi="Arial Narrow" w:cs="Arial Narrow"/>
          <w:b/>
          <w:sz w:val="32"/>
          <w:szCs w:val="32"/>
          <w:lang w:val="kk-KZ"/>
        </w:rPr>
        <w:t>о</w:t>
      </w:r>
      <w:r w:rsidRPr="00B24107">
        <w:rPr>
          <w:rFonts w:ascii="Arial" w:hAnsi="Arial" w:cs="Arial"/>
          <w:b/>
          <w:sz w:val="32"/>
          <w:szCs w:val="32"/>
          <w:lang w:val="kk-KZ"/>
        </w:rPr>
        <w:t>қ</w:t>
      </w:r>
      <w:r w:rsidRPr="00B24107">
        <w:rPr>
          <w:rFonts w:ascii="Arial Narrow" w:hAnsi="Arial Narrow" w:cs="Arial Narrow"/>
          <w:b/>
          <w:sz w:val="32"/>
          <w:szCs w:val="32"/>
          <w:lang w:val="kk-KZ"/>
        </w:rPr>
        <w:t>у</w:t>
      </w:r>
      <w:r w:rsidRPr="00B24107">
        <w:rPr>
          <w:rFonts w:ascii="Arial Narrow" w:hAnsi="Arial Narrow" w:cs="Arial"/>
          <w:b/>
          <w:sz w:val="32"/>
          <w:szCs w:val="32"/>
          <w:lang w:val="kk-KZ"/>
        </w:rPr>
        <w:t xml:space="preserve"> мекемелері</w:t>
      </w:r>
    </w:p>
    <w:p w:rsidR="00B86B68" w:rsidRPr="00B91AF6" w:rsidRDefault="00B4467C" w:rsidP="00B86B68">
      <w:pPr>
        <w:spacing w:after="0" w:line="240" w:lineRule="auto"/>
        <w:jc w:val="center"/>
        <w:rPr>
          <w:rFonts w:ascii="Arial Narrow" w:hAnsi="Arial Narrow" w:cs="Arial"/>
          <w:i/>
          <w:sz w:val="24"/>
          <w:lang w:val="kk-KZ"/>
        </w:rPr>
      </w:pPr>
      <w:r w:rsidRPr="00B4467C">
        <w:rPr>
          <w:rFonts w:ascii="Arial Narrow" w:hAnsi="Arial Narrow" w:cs="Arial"/>
          <w:i/>
          <w:sz w:val="24"/>
          <w:lang w:val="kk-KZ"/>
        </w:rPr>
        <w:t>(2026 жыл</w:t>
      </w:r>
      <w:r w:rsidRPr="00B4467C">
        <w:rPr>
          <w:rFonts w:ascii="Calibri" w:hAnsi="Calibri" w:cs="Calibri"/>
          <w:i/>
          <w:sz w:val="24"/>
          <w:lang w:val="kk-KZ"/>
        </w:rPr>
        <w:t>ғ</w:t>
      </w:r>
      <w:r w:rsidRPr="00B4467C">
        <w:rPr>
          <w:rFonts w:ascii="Arial Narrow" w:hAnsi="Arial Narrow" w:cs="Arial Narrow"/>
          <w:i/>
          <w:sz w:val="24"/>
          <w:lang w:val="kk-KZ"/>
        </w:rPr>
        <w:t>ы</w:t>
      </w:r>
      <w:r w:rsidRPr="00B4467C">
        <w:rPr>
          <w:rFonts w:ascii="Arial Narrow" w:hAnsi="Arial Narrow" w:cs="Arial"/>
          <w:i/>
          <w:sz w:val="24"/>
          <w:lang w:val="kk-KZ"/>
        </w:rPr>
        <w:t xml:space="preserve"> 1 </w:t>
      </w:r>
      <w:r w:rsidRPr="00B4467C">
        <w:rPr>
          <w:rFonts w:ascii="Calibri" w:hAnsi="Calibri" w:cs="Calibri"/>
          <w:i/>
          <w:sz w:val="24"/>
          <w:lang w:val="kk-KZ"/>
        </w:rPr>
        <w:t>қ</w:t>
      </w:r>
      <w:r w:rsidRPr="00B4467C">
        <w:rPr>
          <w:rFonts w:ascii="Arial Narrow" w:hAnsi="Arial Narrow" w:cs="Arial Narrow"/>
          <w:i/>
          <w:sz w:val="24"/>
          <w:lang w:val="kk-KZ"/>
        </w:rPr>
        <w:t>а</w:t>
      </w:r>
      <w:r w:rsidRPr="00B4467C">
        <w:rPr>
          <w:rFonts w:ascii="Calibri" w:hAnsi="Calibri" w:cs="Calibri"/>
          <w:i/>
          <w:sz w:val="24"/>
          <w:lang w:val="kk-KZ"/>
        </w:rPr>
        <w:t>ң</w:t>
      </w:r>
      <w:r w:rsidRPr="00B4467C">
        <w:rPr>
          <w:rFonts w:ascii="Arial Narrow" w:hAnsi="Arial Narrow" w:cs="Arial Narrow"/>
          <w:i/>
          <w:sz w:val="24"/>
          <w:lang w:val="kk-KZ"/>
        </w:rPr>
        <w:t>тар</w:t>
      </w:r>
      <w:r w:rsidRPr="00B4467C">
        <w:rPr>
          <w:rFonts w:ascii="Calibri" w:hAnsi="Calibri" w:cs="Calibri"/>
          <w:i/>
          <w:sz w:val="24"/>
          <w:lang w:val="kk-KZ"/>
        </w:rPr>
        <w:t>ғ</w:t>
      </w:r>
      <w:r w:rsidRPr="00B4467C">
        <w:rPr>
          <w:rFonts w:ascii="Arial Narrow" w:hAnsi="Arial Narrow" w:cs="Arial Narrow"/>
          <w:i/>
          <w:sz w:val="24"/>
          <w:lang w:val="kk-KZ"/>
        </w:rPr>
        <w:t>а</w:t>
      </w:r>
      <w:r w:rsidRPr="00B4467C">
        <w:rPr>
          <w:rFonts w:ascii="Arial Narrow" w:hAnsi="Arial Narrow" w:cs="Arial"/>
          <w:i/>
          <w:sz w:val="24"/>
          <w:lang w:val="kk-KZ"/>
        </w:rPr>
        <w:t>)</w:t>
      </w:r>
    </w:p>
    <w:p w:rsidR="006C170B" w:rsidRPr="004C4406" w:rsidRDefault="00B4467C" w:rsidP="00716630">
      <w:pPr>
        <w:spacing w:after="0" w:line="240" w:lineRule="auto"/>
        <w:contextualSpacing/>
        <w:jc w:val="right"/>
        <w:rPr>
          <w:rFonts w:ascii="Arial Narrow" w:eastAsia="Calibri" w:hAnsi="Arial Narrow"/>
          <w:i/>
          <w:sz w:val="28"/>
          <w:lang w:val="kk-KZ"/>
        </w:rPr>
      </w:pPr>
      <w:r>
        <w:rPr>
          <w:rFonts w:ascii="Arial Narrow" w:eastAsia="Calibri" w:hAnsi="Arial Narrow"/>
          <w:i/>
          <w:sz w:val="28"/>
          <w:lang w:val="kk-KZ"/>
        </w:rPr>
        <w:t>б</w:t>
      </w:r>
      <w:r w:rsidR="004C4406">
        <w:rPr>
          <w:rFonts w:ascii="Arial Narrow" w:eastAsia="Calibri" w:hAnsi="Arial Narrow"/>
          <w:i/>
          <w:sz w:val="28"/>
          <w:lang w:val="kk-KZ"/>
        </w:rPr>
        <w:t>ірлік</w:t>
      </w:r>
    </w:p>
    <w:tbl>
      <w:tblPr>
        <w:tblW w:w="148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28"/>
        <w:gridCol w:w="1578"/>
        <w:gridCol w:w="1559"/>
        <w:gridCol w:w="1276"/>
        <w:gridCol w:w="1476"/>
        <w:gridCol w:w="1231"/>
        <w:gridCol w:w="1597"/>
        <w:gridCol w:w="1326"/>
        <w:gridCol w:w="1554"/>
      </w:tblGrid>
      <w:tr w:rsidR="004C4406" w:rsidRPr="003606F8" w:rsidTr="00B91AF6">
        <w:trPr>
          <w:trHeight w:val="230"/>
          <w:jc w:val="center"/>
        </w:trPr>
        <w:tc>
          <w:tcPr>
            <w:tcW w:w="3228" w:type="dxa"/>
            <w:vMerge w:val="restart"/>
            <w:vAlign w:val="center"/>
          </w:tcPr>
          <w:p w:rsidR="004C4406" w:rsidRPr="00B24107" w:rsidRDefault="004C4406" w:rsidP="004C4406">
            <w:pPr>
              <w:spacing w:after="0" w:line="240" w:lineRule="auto"/>
              <w:jc w:val="center"/>
              <w:rPr>
                <w:rFonts w:ascii="Arial Narrow" w:eastAsia="Calibri" w:hAnsi="Arial Narrow" w:cs="Arial"/>
                <w:b/>
                <w:bCs/>
                <w:sz w:val="28"/>
                <w:szCs w:val="28"/>
              </w:rPr>
            </w:pPr>
            <w:r w:rsidRPr="00B24107">
              <w:rPr>
                <w:rFonts w:ascii="Arial" w:hAnsi="Arial" w:cs="Arial"/>
                <w:b/>
                <w:bCs/>
                <w:sz w:val="26"/>
                <w:szCs w:val="26"/>
                <w:lang w:val="kk-KZ"/>
              </w:rPr>
              <w:t>Қ</w:t>
            </w:r>
            <w:r w:rsidRPr="00B24107">
              <w:rPr>
                <w:rFonts w:ascii="Arial Narrow" w:hAnsi="Arial Narrow" w:cs="Arial Narrow"/>
                <w:b/>
                <w:bCs/>
                <w:sz w:val="26"/>
                <w:szCs w:val="26"/>
                <w:lang w:val="kk-KZ"/>
              </w:rPr>
              <w:t>аланы</w:t>
            </w:r>
            <w:r w:rsidRPr="00B24107">
              <w:rPr>
                <w:rFonts w:ascii="Arial" w:hAnsi="Arial" w:cs="Arial"/>
                <w:b/>
                <w:bCs/>
                <w:sz w:val="26"/>
                <w:szCs w:val="26"/>
                <w:lang w:val="kk-KZ"/>
              </w:rPr>
              <w:t>ң</w:t>
            </w:r>
            <w:r w:rsidRPr="00B24107">
              <w:rPr>
                <w:rFonts w:ascii="Arial Narrow" w:hAnsi="Arial Narrow" w:cs="Arial"/>
                <w:b/>
                <w:bCs/>
                <w:sz w:val="26"/>
                <w:szCs w:val="26"/>
                <w:lang w:val="kk-KZ"/>
              </w:rPr>
              <w:t>, ауданны</w:t>
            </w:r>
            <w:r w:rsidRPr="00B24107">
              <w:rPr>
                <w:rFonts w:ascii="Arial" w:hAnsi="Arial" w:cs="Arial"/>
                <w:b/>
                <w:bCs/>
                <w:sz w:val="26"/>
                <w:szCs w:val="26"/>
                <w:lang w:val="kk-KZ"/>
              </w:rPr>
              <w:t>ң</w:t>
            </w:r>
            <w:r w:rsidRPr="00B24107">
              <w:rPr>
                <w:rFonts w:ascii="Arial Narrow" w:hAnsi="Arial Narrow" w:cs="Arial"/>
                <w:b/>
                <w:bCs/>
                <w:sz w:val="26"/>
                <w:szCs w:val="26"/>
                <w:lang w:val="kk-KZ"/>
              </w:rPr>
              <w:t xml:space="preserve"> </w:t>
            </w:r>
            <w:r w:rsidRPr="00B24107">
              <w:rPr>
                <w:rFonts w:ascii="Arial Narrow" w:hAnsi="Arial Narrow" w:cs="Arial Narrow"/>
                <w:b/>
                <w:bCs/>
                <w:sz w:val="26"/>
                <w:szCs w:val="26"/>
                <w:lang w:val="kk-KZ"/>
              </w:rPr>
              <w:t>атауы</w:t>
            </w:r>
          </w:p>
        </w:tc>
        <w:tc>
          <w:tcPr>
            <w:tcW w:w="5889" w:type="dxa"/>
            <w:gridSpan w:val="4"/>
          </w:tcPr>
          <w:p w:rsidR="004C4406" w:rsidRPr="00B24107" w:rsidRDefault="004C4406" w:rsidP="004C4406">
            <w:pPr>
              <w:spacing w:after="0" w:line="240" w:lineRule="auto"/>
              <w:jc w:val="center"/>
              <w:rPr>
                <w:rFonts w:ascii="Arial Narrow" w:hAnsi="Arial Narrow" w:cs="Arial"/>
                <w:b/>
                <w:sz w:val="26"/>
                <w:szCs w:val="26"/>
              </w:rPr>
            </w:pPr>
            <w:r w:rsidRPr="00B24107">
              <w:rPr>
                <w:rFonts w:ascii="Arial Narrow" w:hAnsi="Arial Narrow" w:cs="Arial"/>
                <w:b/>
                <w:sz w:val="26"/>
                <w:szCs w:val="26"/>
              </w:rPr>
              <w:t xml:space="preserve">Мектепке дейінгі </w:t>
            </w:r>
            <w:r w:rsidRPr="00B24107">
              <w:rPr>
                <w:rFonts w:ascii="Arial" w:hAnsi="Arial" w:cs="Arial"/>
                <w:b/>
                <w:sz w:val="26"/>
                <w:szCs w:val="26"/>
              </w:rPr>
              <w:t>ұ</w:t>
            </w:r>
            <w:r w:rsidRPr="00B24107">
              <w:rPr>
                <w:rFonts w:ascii="Arial Narrow" w:hAnsi="Arial Narrow" w:cs="Arial Narrow"/>
                <w:b/>
                <w:sz w:val="26"/>
                <w:szCs w:val="26"/>
              </w:rPr>
              <w:t>йымдар</w:t>
            </w:r>
          </w:p>
        </w:tc>
        <w:tc>
          <w:tcPr>
            <w:tcW w:w="2828" w:type="dxa"/>
            <w:gridSpan w:val="2"/>
            <w:vMerge w:val="restart"/>
          </w:tcPr>
          <w:p w:rsidR="004C4406" w:rsidRPr="00B24107" w:rsidRDefault="004C4406" w:rsidP="004C4406">
            <w:pPr>
              <w:spacing w:after="0" w:line="240" w:lineRule="auto"/>
              <w:jc w:val="center"/>
              <w:rPr>
                <w:rFonts w:ascii="Arial Narrow" w:hAnsi="Arial Narrow" w:cs="Arial"/>
                <w:b/>
                <w:sz w:val="26"/>
                <w:szCs w:val="26"/>
                <w:lang w:val="kk-KZ"/>
              </w:rPr>
            </w:pPr>
          </w:p>
          <w:p w:rsidR="004C4406" w:rsidRPr="00B24107" w:rsidRDefault="004C4406" w:rsidP="004C4406">
            <w:pPr>
              <w:spacing w:after="0" w:line="240" w:lineRule="auto"/>
              <w:jc w:val="center"/>
              <w:rPr>
                <w:rFonts w:ascii="Arial Narrow" w:hAnsi="Arial Narrow" w:cs="Arial"/>
                <w:b/>
                <w:sz w:val="26"/>
                <w:szCs w:val="26"/>
              </w:rPr>
            </w:pPr>
            <w:r w:rsidRPr="00B24107">
              <w:rPr>
                <w:rFonts w:ascii="Arial Narrow" w:hAnsi="Arial Narrow" w:cs="Arial"/>
                <w:b/>
                <w:sz w:val="26"/>
                <w:szCs w:val="26"/>
              </w:rPr>
              <w:t>Мектептер</w:t>
            </w:r>
          </w:p>
        </w:tc>
        <w:tc>
          <w:tcPr>
            <w:tcW w:w="2880" w:type="dxa"/>
            <w:gridSpan w:val="2"/>
            <w:vMerge w:val="restart"/>
          </w:tcPr>
          <w:p w:rsidR="004C4406" w:rsidRPr="00B24107" w:rsidRDefault="004C4406" w:rsidP="004C4406">
            <w:pPr>
              <w:spacing w:after="0" w:line="240" w:lineRule="auto"/>
              <w:jc w:val="center"/>
              <w:rPr>
                <w:rFonts w:ascii="Arial Narrow" w:hAnsi="Arial Narrow" w:cs="Arial"/>
                <w:b/>
                <w:sz w:val="26"/>
                <w:szCs w:val="26"/>
              </w:rPr>
            </w:pPr>
            <w:r w:rsidRPr="00B24107">
              <w:rPr>
                <w:rFonts w:ascii="Arial Narrow" w:hAnsi="Arial Narrow" w:cs="Arial"/>
                <w:b/>
                <w:sz w:val="26"/>
                <w:szCs w:val="26"/>
              </w:rPr>
              <w:t>Арнайы т</w:t>
            </w:r>
            <w:r w:rsidRPr="00B24107">
              <w:rPr>
                <w:rFonts w:ascii="Arial" w:hAnsi="Arial" w:cs="Arial"/>
                <w:b/>
                <w:sz w:val="26"/>
                <w:szCs w:val="26"/>
              </w:rPr>
              <w:t>ү</w:t>
            </w:r>
            <w:r w:rsidRPr="00B24107">
              <w:rPr>
                <w:rFonts w:ascii="Arial Narrow" w:hAnsi="Arial Narrow" w:cs="Arial Narrow"/>
                <w:b/>
                <w:sz w:val="26"/>
                <w:szCs w:val="26"/>
              </w:rPr>
              <w:t>зету</w:t>
            </w:r>
            <w:r w:rsidRPr="00B24107">
              <w:rPr>
                <w:rFonts w:ascii="Arial Narrow" w:hAnsi="Arial Narrow" w:cs="Arial"/>
                <w:b/>
                <w:sz w:val="26"/>
                <w:szCs w:val="26"/>
              </w:rPr>
              <w:t xml:space="preserve"> </w:t>
            </w:r>
            <w:r w:rsidRPr="00B24107">
              <w:rPr>
                <w:rFonts w:ascii="Arial Narrow" w:hAnsi="Arial Narrow" w:cs="Arial Narrow"/>
                <w:b/>
                <w:sz w:val="26"/>
                <w:szCs w:val="26"/>
              </w:rPr>
              <w:t>мектептері</w:t>
            </w:r>
            <w:r w:rsidRPr="00B24107">
              <w:rPr>
                <w:rFonts w:ascii="Arial Narrow" w:hAnsi="Arial Narrow" w:cs="Arial"/>
                <w:b/>
                <w:sz w:val="26"/>
                <w:szCs w:val="26"/>
              </w:rPr>
              <w:t xml:space="preserve">, </w:t>
            </w:r>
            <w:r w:rsidRPr="00B24107">
              <w:rPr>
                <w:rFonts w:ascii="Arial Narrow" w:hAnsi="Arial Narrow" w:cs="Arial Narrow"/>
                <w:b/>
                <w:sz w:val="26"/>
                <w:szCs w:val="26"/>
              </w:rPr>
              <w:t>мектеп</w:t>
            </w:r>
            <w:r w:rsidRPr="00B24107">
              <w:rPr>
                <w:rFonts w:ascii="Arial Narrow" w:hAnsi="Arial Narrow" w:cs="Arial"/>
                <w:b/>
                <w:sz w:val="26"/>
                <w:szCs w:val="26"/>
              </w:rPr>
              <w:t>-</w:t>
            </w:r>
            <w:r w:rsidRPr="00B24107">
              <w:rPr>
                <w:rFonts w:ascii="Arial Narrow" w:hAnsi="Arial Narrow" w:cs="Arial Narrow"/>
                <w:b/>
                <w:sz w:val="26"/>
                <w:szCs w:val="26"/>
              </w:rPr>
              <w:t>интернаттар</w:t>
            </w:r>
          </w:p>
        </w:tc>
      </w:tr>
      <w:tr w:rsidR="004C4406" w:rsidRPr="003606F8" w:rsidTr="007C3D12">
        <w:trPr>
          <w:trHeight w:val="248"/>
          <w:jc w:val="center"/>
        </w:trPr>
        <w:tc>
          <w:tcPr>
            <w:tcW w:w="3228" w:type="dxa"/>
            <w:vMerge/>
            <w:vAlign w:val="center"/>
          </w:tcPr>
          <w:p w:rsidR="004C4406" w:rsidRPr="003606F8" w:rsidRDefault="004C4406" w:rsidP="004C4406">
            <w:pPr>
              <w:spacing w:after="0" w:line="240" w:lineRule="auto"/>
              <w:jc w:val="center"/>
              <w:rPr>
                <w:rFonts w:ascii="Arial Narrow" w:eastAsia="Calibri" w:hAnsi="Arial Narrow" w:cs="Arial"/>
                <w:b/>
                <w:bCs/>
                <w:sz w:val="28"/>
                <w:szCs w:val="28"/>
              </w:rPr>
            </w:pPr>
          </w:p>
        </w:tc>
        <w:tc>
          <w:tcPr>
            <w:tcW w:w="3137" w:type="dxa"/>
            <w:gridSpan w:val="2"/>
            <w:vAlign w:val="center"/>
          </w:tcPr>
          <w:p w:rsidR="004C4406" w:rsidRPr="003606F8" w:rsidRDefault="004C4406" w:rsidP="004C4406">
            <w:pPr>
              <w:spacing w:after="0" w:line="240" w:lineRule="auto"/>
              <w:jc w:val="center"/>
              <w:rPr>
                <w:rFonts w:ascii="Arial Narrow" w:eastAsia="Calibri" w:hAnsi="Arial Narrow" w:cs="Arial"/>
                <w:b/>
                <w:bCs/>
                <w:sz w:val="28"/>
                <w:szCs w:val="28"/>
              </w:rPr>
            </w:pPr>
            <w:r w:rsidRPr="00B24107">
              <w:rPr>
                <w:rFonts w:ascii="Arial Narrow" w:eastAsia="Calibri" w:hAnsi="Arial Narrow" w:cs="Arial"/>
                <w:b/>
                <w:bCs/>
                <w:sz w:val="28"/>
                <w:szCs w:val="28"/>
                <w:lang w:val="kk-KZ"/>
              </w:rPr>
              <w:t>Балаба</w:t>
            </w:r>
            <w:r w:rsidRPr="00B24107">
              <w:rPr>
                <w:rFonts w:ascii="Arial" w:eastAsia="Calibri" w:hAnsi="Arial" w:cs="Arial"/>
                <w:b/>
                <w:bCs/>
                <w:sz w:val="28"/>
                <w:szCs w:val="28"/>
                <w:lang w:val="kk-KZ"/>
              </w:rPr>
              <w:t>қ</w:t>
            </w:r>
            <w:r w:rsidRPr="00B24107">
              <w:rPr>
                <w:rFonts w:ascii="Arial Narrow" w:eastAsia="Calibri" w:hAnsi="Arial Narrow" w:cs="Arial Narrow"/>
                <w:b/>
                <w:bCs/>
                <w:sz w:val="28"/>
                <w:szCs w:val="28"/>
                <w:lang w:val="kk-KZ"/>
              </w:rPr>
              <w:t>шалар</w:t>
            </w:r>
          </w:p>
        </w:tc>
        <w:tc>
          <w:tcPr>
            <w:tcW w:w="2752" w:type="dxa"/>
            <w:gridSpan w:val="2"/>
            <w:vAlign w:val="center"/>
          </w:tcPr>
          <w:p w:rsidR="004C4406" w:rsidRPr="003606F8" w:rsidRDefault="004C4406" w:rsidP="004C4406">
            <w:pPr>
              <w:spacing w:after="0" w:line="240" w:lineRule="auto"/>
              <w:jc w:val="center"/>
              <w:rPr>
                <w:rFonts w:ascii="Arial Narrow" w:eastAsia="Calibri" w:hAnsi="Arial Narrow" w:cs="Arial"/>
                <w:b/>
                <w:bCs/>
                <w:sz w:val="28"/>
                <w:szCs w:val="28"/>
              </w:rPr>
            </w:pPr>
            <w:r w:rsidRPr="00B24107">
              <w:rPr>
                <w:rFonts w:ascii="Arial Narrow" w:eastAsia="Calibri" w:hAnsi="Arial Narrow" w:cs="Arial"/>
                <w:b/>
                <w:bCs/>
                <w:sz w:val="28"/>
                <w:szCs w:val="28"/>
                <w:lang w:val="kk-KZ"/>
              </w:rPr>
              <w:t>Ша</w:t>
            </w:r>
            <w:r w:rsidRPr="00B24107">
              <w:rPr>
                <w:rFonts w:ascii="Arial" w:eastAsia="Calibri" w:hAnsi="Arial" w:cs="Arial"/>
                <w:b/>
                <w:bCs/>
                <w:sz w:val="28"/>
                <w:szCs w:val="28"/>
                <w:lang w:val="kk-KZ"/>
              </w:rPr>
              <w:t>ғ</w:t>
            </w:r>
            <w:r w:rsidRPr="00B24107">
              <w:rPr>
                <w:rFonts w:ascii="Arial Narrow" w:eastAsia="Calibri" w:hAnsi="Arial Narrow" w:cs="Arial Narrow"/>
                <w:b/>
                <w:bCs/>
                <w:sz w:val="28"/>
                <w:szCs w:val="28"/>
                <w:lang w:val="kk-KZ"/>
              </w:rPr>
              <w:t>ын</w:t>
            </w:r>
            <w:r w:rsidRPr="00B24107">
              <w:rPr>
                <w:rFonts w:ascii="Arial Narrow" w:eastAsia="Calibri" w:hAnsi="Arial Narrow" w:cs="Arial"/>
                <w:b/>
                <w:bCs/>
                <w:sz w:val="28"/>
                <w:szCs w:val="28"/>
                <w:lang w:val="kk-KZ"/>
              </w:rPr>
              <w:t xml:space="preserve"> орталы</w:t>
            </w:r>
            <w:r w:rsidRPr="00B24107">
              <w:rPr>
                <w:rFonts w:ascii="Arial" w:eastAsia="Calibri" w:hAnsi="Arial" w:cs="Arial"/>
                <w:b/>
                <w:bCs/>
                <w:sz w:val="28"/>
                <w:szCs w:val="28"/>
                <w:lang w:val="kk-KZ"/>
              </w:rPr>
              <w:t>қ</w:t>
            </w:r>
            <w:r w:rsidRPr="00B24107">
              <w:rPr>
                <w:rFonts w:ascii="Arial Narrow" w:eastAsia="Calibri" w:hAnsi="Arial Narrow" w:cs="Arial Narrow"/>
                <w:b/>
                <w:bCs/>
                <w:sz w:val="28"/>
                <w:szCs w:val="28"/>
                <w:lang w:val="kk-KZ"/>
              </w:rPr>
              <w:t>тар</w:t>
            </w:r>
          </w:p>
        </w:tc>
        <w:tc>
          <w:tcPr>
            <w:tcW w:w="2828" w:type="dxa"/>
            <w:gridSpan w:val="2"/>
            <w:vMerge/>
            <w:vAlign w:val="center"/>
          </w:tcPr>
          <w:p w:rsidR="004C4406" w:rsidRPr="003606F8" w:rsidRDefault="004C4406" w:rsidP="004C4406">
            <w:pPr>
              <w:spacing w:after="0" w:line="240" w:lineRule="auto"/>
              <w:jc w:val="center"/>
              <w:rPr>
                <w:rFonts w:ascii="Arial Narrow" w:eastAsia="Calibri" w:hAnsi="Arial Narrow" w:cs="Arial"/>
                <w:b/>
                <w:bCs/>
                <w:sz w:val="28"/>
                <w:szCs w:val="28"/>
              </w:rPr>
            </w:pPr>
          </w:p>
        </w:tc>
        <w:tc>
          <w:tcPr>
            <w:tcW w:w="2880" w:type="dxa"/>
            <w:gridSpan w:val="2"/>
            <w:vMerge/>
            <w:vAlign w:val="center"/>
          </w:tcPr>
          <w:p w:rsidR="004C4406" w:rsidRPr="003606F8" w:rsidRDefault="004C4406" w:rsidP="004C4406">
            <w:pPr>
              <w:spacing w:after="0" w:line="240" w:lineRule="auto"/>
              <w:jc w:val="center"/>
              <w:rPr>
                <w:rFonts w:ascii="Arial Narrow" w:eastAsia="Calibri" w:hAnsi="Arial Narrow" w:cs="Arial"/>
                <w:b/>
                <w:bCs/>
                <w:sz w:val="28"/>
                <w:szCs w:val="28"/>
              </w:rPr>
            </w:pPr>
          </w:p>
        </w:tc>
      </w:tr>
      <w:tr w:rsidR="004C4406" w:rsidRPr="003606F8" w:rsidTr="007C3D12">
        <w:trPr>
          <w:trHeight w:val="552"/>
          <w:jc w:val="center"/>
        </w:trPr>
        <w:tc>
          <w:tcPr>
            <w:tcW w:w="3228" w:type="dxa"/>
            <w:vMerge/>
            <w:vAlign w:val="center"/>
          </w:tcPr>
          <w:p w:rsidR="004C4406" w:rsidRPr="003606F8" w:rsidRDefault="004C4406" w:rsidP="004C4406">
            <w:pPr>
              <w:spacing w:after="0" w:line="240" w:lineRule="auto"/>
              <w:jc w:val="center"/>
              <w:rPr>
                <w:rFonts w:ascii="Arial Narrow" w:eastAsia="Calibri" w:hAnsi="Arial Narrow" w:cs="Arial"/>
                <w:b/>
                <w:bCs/>
                <w:sz w:val="28"/>
                <w:szCs w:val="28"/>
              </w:rPr>
            </w:pPr>
          </w:p>
        </w:tc>
        <w:tc>
          <w:tcPr>
            <w:tcW w:w="1578" w:type="dxa"/>
            <w:vAlign w:val="center"/>
          </w:tcPr>
          <w:p w:rsidR="004C4406" w:rsidRPr="00B24107" w:rsidRDefault="004C4406" w:rsidP="004C4406">
            <w:pPr>
              <w:spacing w:after="0" w:line="240" w:lineRule="auto"/>
              <w:ind w:left="-159" w:right="-210"/>
              <w:jc w:val="center"/>
              <w:rPr>
                <w:rFonts w:ascii="Arial Narrow" w:hAnsi="Arial Narrow" w:cs="Arial"/>
                <w:b/>
                <w:sz w:val="28"/>
                <w:szCs w:val="28"/>
                <w:lang w:val="kk-KZ"/>
              </w:rPr>
            </w:pPr>
            <w:r w:rsidRPr="00B24107">
              <w:rPr>
                <w:rFonts w:ascii="Arial Narrow" w:hAnsi="Arial Narrow" w:cs="Arial"/>
                <w:b/>
                <w:sz w:val="28"/>
                <w:szCs w:val="28"/>
                <w:lang w:val="kk-KZ"/>
              </w:rPr>
              <w:t>мем.</w:t>
            </w:r>
            <w:r w:rsidRPr="00B24107">
              <w:rPr>
                <w:rFonts w:ascii="Arial Narrow" w:hAnsi="Arial Narrow" w:cs="Arial"/>
                <w:b/>
                <w:sz w:val="28"/>
                <w:szCs w:val="28"/>
              </w:rPr>
              <w:t>/</w:t>
            </w:r>
            <w:r w:rsidRPr="00B24107">
              <w:rPr>
                <w:rFonts w:ascii="Arial Narrow" w:hAnsi="Arial Narrow" w:cs="Arial"/>
                <w:b/>
                <w:sz w:val="28"/>
                <w:szCs w:val="28"/>
                <w:lang w:val="kk-KZ"/>
              </w:rPr>
              <w:t>жеке-</w:t>
            </w:r>
          </w:p>
          <w:p w:rsidR="004C4406" w:rsidRPr="00B24107" w:rsidRDefault="004C4406" w:rsidP="004C4406">
            <w:pPr>
              <w:spacing w:after="0" w:line="240" w:lineRule="auto"/>
              <w:ind w:left="-159" w:right="-210"/>
              <w:jc w:val="center"/>
              <w:rPr>
                <w:rFonts w:ascii="Arial Narrow" w:hAnsi="Arial Narrow" w:cs="Arial"/>
                <w:b/>
                <w:sz w:val="28"/>
                <w:szCs w:val="28"/>
                <w:lang w:val="kk-KZ"/>
              </w:rPr>
            </w:pPr>
            <w:r w:rsidRPr="00B24107">
              <w:rPr>
                <w:rFonts w:ascii="Arial Narrow" w:hAnsi="Arial Narrow" w:cs="Arial"/>
                <w:b/>
                <w:sz w:val="28"/>
                <w:szCs w:val="28"/>
                <w:lang w:val="kk-KZ"/>
              </w:rPr>
              <w:t xml:space="preserve">меншік, </w:t>
            </w:r>
          </w:p>
          <w:p w:rsidR="004C4406" w:rsidRPr="003606F8" w:rsidRDefault="004C4406" w:rsidP="004C4406">
            <w:pPr>
              <w:spacing w:after="0" w:line="240" w:lineRule="auto"/>
              <w:jc w:val="center"/>
              <w:rPr>
                <w:rFonts w:ascii="Arial Narrow" w:eastAsia="Calibri" w:hAnsi="Arial Narrow" w:cs="Arial"/>
                <w:b/>
                <w:bCs/>
                <w:sz w:val="28"/>
                <w:szCs w:val="28"/>
              </w:rPr>
            </w:pPr>
            <w:r w:rsidRPr="00B24107">
              <w:rPr>
                <w:rFonts w:ascii="Arial Narrow" w:hAnsi="Arial Narrow" w:cs="Arial"/>
                <w:b/>
                <w:sz w:val="28"/>
                <w:szCs w:val="28"/>
                <w:lang w:val="kk-KZ"/>
              </w:rPr>
              <w:t xml:space="preserve">бірлік </w:t>
            </w:r>
          </w:p>
        </w:tc>
        <w:tc>
          <w:tcPr>
            <w:tcW w:w="1559" w:type="dxa"/>
            <w:vAlign w:val="center"/>
          </w:tcPr>
          <w:p w:rsidR="004C4406" w:rsidRPr="00B24107" w:rsidRDefault="004C4406" w:rsidP="004C4406">
            <w:pPr>
              <w:spacing w:after="0" w:line="240" w:lineRule="auto"/>
              <w:ind w:left="-159" w:right="-210"/>
              <w:jc w:val="center"/>
              <w:rPr>
                <w:rFonts w:ascii="Arial Narrow" w:hAnsi="Arial Narrow" w:cs="Arial"/>
                <w:b/>
                <w:sz w:val="28"/>
                <w:szCs w:val="28"/>
                <w:lang w:val="kk-KZ"/>
              </w:rPr>
            </w:pPr>
            <w:r w:rsidRPr="00B24107">
              <w:rPr>
                <w:rFonts w:ascii="Arial Narrow" w:hAnsi="Arial Narrow" w:cs="Arial"/>
                <w:b/>
                <w:sz w:val="28"/>
                <w:szCs w:val="28"/>
                <w:lang w:val="kk-KZ"/>
              </w:rPr>
              <w:t xml:space="preserve">балалар </w:t>
            </w:r>
          </w:p>
          <w:p w:rsidR="004C4406" w:rsidRPr="00B24107" w:rsidRDefault="004C4406" w:rsidP="004C4406">
            <w:pPr>
              <w:spacing w:after="0" w:line="240" w:lineRule="auto"/>
              <w:ind w:left="-159" w:right="-210"/>
              <w:jc w:val="center"/>
              <w:rPr>
                <w:rFonts w:ascii="Arial Narrow" w:hAnsi="Arial Narrow" w:cs="Arial"/>
                <w:b/>
                <w:sz w:val="28"/>
                <w:szCs w:val="28"/>
                <w:lang w:val="kk-KZ"/>
              </w:rPr>
            </w:pPr>
            <w:r w:rsidRPr="00B24107">
              <w:rPr>
                <w:rFonts w:ascii="Arial Narrow" w:hAnsi="Arial Narrow" w:cs="Arial"/>
                <w:b/>
                <w:sz w:val="28"/>
                <w:szCs w:val="28"/>
                <w:lang w:val="kk-KZ"/>
              </w:rPr>
              <w:t xml:space="preserve">саны, </w:t>
            </w:r>
          </w:p>
          <w:p w:rsidR="004C4406" w:rsidRPr="003606F8" w:rsidRDefault="004C4406" w:rsidP="004C4406">
            <w:pPr>
              <w:spacing w:after="0" w:line="240" w:lineRule="auto"/>
              <w:jc w:val="center"/>
              <w:rPr>
                <w:rFonts w:ascii="Arial Narrow" w:eastAsia="Calibri" w:hAnsi="Arial Narrow" w:cs="Arial"/>
                <w:b/>
                <w:bCs/>
                <w:sz w:val="28"/>
                <w:szCs w:val="28"/>
              </w:rPr>
            </w:pPr>
            <w:r w:rsidRPr="00B24107">
              <w:rPr>
                <w:rFonts w:ascii="Arial Narrow" w:hAnsi="Arial Narrow" w:cs="Arial"/>
                <w:b/>
                <w:sz w:val="28"/>
                <w:szCs w:val="28"/>
                <w:lang w:val="kk-KZ"/>
              </w:rPr>
              <w:t>адам</w:t>
            </w:r>
          </w:p>
        </w:tc>
        <w:tc>
          <w:tcPr>
            <w:tcW w:w="1276" w:type="dxa"/>
            <w:vAlign w:val="center"/>
          </w:tcPr>
          <w:p w:rsidR="004C4406" w:rsidRPr="00B24107" w:rsidRDefault="004C4406" w:rsidP="004C4406">
            <w:pPr>
              <w:spacing w:after="0" w:line="240" w:lineRule="auto"/>
              <w:ind w:left="-159" w:right="-210"/>
              <w:jc w:val="center"/>
              <w:rPr>
                <w:rFonts w:ascii="Arial Narrow" w:hAnsi="Arial Narrow" w:cs="Arial"/>
                <w:b/>
                <w:sz w:val="28"/>
                <w:szCs w:val="28"/>
                <w:lang w:val="kk-KZ"/>
              </w:rPr>
            </w:pPr>
            <w:r w:rsidRPr="00B24107">
              <w:rPr>
                <w:rFonts w:ascii="Arial Narrow" w:hAnsi="Arial Narrow" w:cs="Arial"/>
                <w:b/>
                <w:sz w:val="28"/>
                <w:szCs w:val="28"/>
                <w:lang w:val="kk-KZ"/>
              </w:rPr>
              <w:t>мем.</w:t>
            </w:r>
            <w:r w:rsidRPr="00B24107">
              <w:rPr>
                <w:rFonts w:ascii="Arial Narrow" w:hAnsi="Arial Narrow" w:cs="Arial"/>
                <w:b/>
                <w:sz w:val="28"/>
                <w:szCs w:val="28"/>
              </w:rPr>
              <w:t>/</w:t>
            </w:r>
          </w:p>
          <w:p w:rsidR="004C4406" w:rsidRPr="00B24107" w:rsidRDefault="004C4406" w:rsidP="004C4406">
            <w:pPr>
              <w:spacing w:after="0" w:line="240" w:lineRule="auto"/>
              <w:ind w:left="-159" w:right="-210"/>
              <w:jc w:val="center"/>
              <w:rPr>
                <w:rFonts w:ascii="Arial Narrow" w:hAnsi="Arial Narrow" w:cs="Arial"/>
                <w:b/>
                <w:sz w:val="28"/>
                <w:szCs w:val="28"/>
                <w:lang w:val="kk-KZ"/>
              </w:rPr>
            </w:pPr>
            <w:r w:rsidRPr="00B24107">
              <w:rPr>
                <w:rFonts w:ascii="Arial Narrow" w:hAnsi="Arial Narrow" w:cs="Arial"/>
                <w:b/>
                <w:sz w:val="28"/>
                <w:szCs w:val="28"/>
                <w:lang w:val="kk-KZ"/>
              </w:rPr>
              <w:t>жеке-</w:t>
            </w:r>
          </w:p>
          <w:p w:rsidR="004C4406" w:rsidRPr="00B24107" w:rsidRDefault="004C4406" w:rsidP="004C4406">
            <w:pPr>
              <w:spacing w:after="0" w:line="240" w:lineRule="auto"/>
              <w:ind w:left="-159" w:right="-210"/>
              <w:jc w:val="center"/>
              <w:rPr>
                <w:rFonts w:ascii="Arial Narrow" w:hAnsi="Arial Narrow" w:cs="Arial"/>
                <w:b/>
                <w:sz w:val="28"/>
                <w:szCs w:val="28"/>
                <w:lang w:val="kk-KZ"/>
              </w:rPr>
            </w:pPr>
            <w:r w:rsidRPr="00B24107">
              <w:rPr>
                <w:rFonts w:ascii="Arial Narrow" w:hAnsi="Arial Narrow" w:cs="Arial"/>
                <w:b/>
                <w:sz w:val="28"/>
                <w:szCs w:val="28"/>
                <w:lang w:val="kk-KZ"/>
              </w:rPr>
              <w:t xml:space="preserve">меншік, </w:t>
            </w:r>
          </w:p>
          <w:p w:rsidR="004C4406" w:rsidRPr="003606F8" w:rsidRDefault="004C4406" w:rsidP="004C4406">
            <w:pPr>
              <w:spacing w:after="0" w:line="240" w:lineRule="auto"/>
              <w:jc w:val="center"/>
              <w:rPr>
                <w:rFonts w:ascii="Arial Narrow" w:eastAsia="Calibri" w:hAnsi="Arial Narrow" w:cs="Arial"/>
                <w:b/>
                <w:bCs/>
                <w:sz w:val="28"/>
                <w:szCs w:val="28"/>
              </w:rPr>
            </w:pPr>
            <w:r w:rsidRPr="00B24107">
              <w:rPr>
                <w:rFonts w:ascii="Arial Narrow" w:hAnsi="Arial Narrow" w:cs="Arial"/>
                <w:b/>
                <w:sz w:val="28"/>
                <w:szCs w:val="28"/>
                <w:lang w:val="kk-KZ"/>
              </w:rPr>
              <w:t xml:space="preserve">бірлік </w:t>
            </w:r>
          </w:p>
        </w:tc>
        <w:tc>
          <w:tcPr>
            <w:tcW w:w="1476" w:type="dxa"/>
            <w:vAlign w:val="center"/>
          </w:tcPr>
          <w:p w:rsidR="004C4406" w:rsidRPr="00B24107" w:rsidRDefault="004C4406" w:rsidP="004C4406">
            <w:pPr>
              <w:spacing w:after="0" w:line="240" w:lineRule="auto"/>
              <w:ind w:left="-159" w:right="-210"/>
              <w:jc w:val="center"/>
              <w:rPr>
                <w:rFonts w:ascii="Arial Narrow" w:hAnsi="Arial Narrow" w:cs="Arial"/>
                <w:b/>
                <w:sz w:val="28"/>
                <w:szCs w:val="28"/>
                <w:lang w:val="kk-KZ"/>
              </w:rPr>
            </w:pPr>
            <w:r w:rsidRPr="00B24107">
              <w:rPr>
                <w:rFonts w:ascii="Arial Narrow" w:hAnsi="Arial Narrow" w:cs="Arial"/>
                <w:b/>
                <w:sz w:val="28"/>
                <w:szCs w:val="28"/>
                <w:lang w:val="kk-KZ"/>
              </w:rPr>
              <w:t xml:space="preserve">балалар </w:t>
            </w:r>
          </w:p>
          <w:p w:rsidR="004C4406" w:rsidRPr="00B24107" w:rsidRDefault="004C4406" w:rsidP="004C4406">
            <w:pPr>
              <w:spacing w:after="0" w:line="240" w:lineRule="auto"/>
              <w:ind w:left="-159" w:right="-210"/>
              <w:jc w:val="center"/>
              <w:rPr>
                <w:rFonts w:ascii="Arial Narrow" w:hAnsi="Arial Narrow" w:cs="Arial"/>
                <w:b/>
                <w:sz w:val="28"/>
                <w:szCs w:val="28"/>
                <w:lang w:val="kk-KZ"/>
              </w:rPr>
            </w:pPr>
            <w:r w:rsidRPr="00B24107">
              <w:rPr>
                <w:rFonts w:ascii="Arial Narrow" w:hAnsi="Arial Narrow" w:cs="Arial"/>
                <w:b/>
                <w:sz w:val="28"/>
                <w:szCs w:val="28"/>
                <w:lang w:val="kk-KZ"/>
              </w:rPr>
              <w:t xml:space="preserve">саны, </w:t>
            </w:r>
          </w:p>
          <w:p w:rsidR="004C4406" w:rsidRPr="003606F8" w:rsidRDefault="004C4406" w:rsidP="004C4406">
            <w:pPr>
              <w:spacing w:after="0" w:line="240" w:lineRule="auto"/>
              <w:jc w:val="center"/>
              <w:rPr>
                <w:rFonts w:ascii="Arial Narrow" w:eastAsia="Calibri" w:hAnsi="Arial Narrow" w:cs="Arial"/>
                <w:b/>
                <w:bCs/>
                <w:sz w:val="28"/>
                <w:szCs w:val="28"/>
              </w:rPr>
            </w:pPr>
            <w:r w:rsidRPr="00B24107">
              <w:rPr>
                <w:rFonts w:ascii="Arial Narrow" w:hAnsi="Arial Narrow" w:cs="Arial"/>
                <w:b/>
                <w:sz w:val="28"/>
                <w:szCs w:val="28"/>
                <w:lang w:val="kk-KZ"/>
              </w:rPr>
              <w:t>адам</w:t>
            </w:r>
          </w:p>
        </w:tc>
        <w:tc>
          <w:tcPr>
            <w:tcW w:w="1231" w:type="dxa"/>
            <w:vAlign w:val="center"/>
          </w:tcPr>
          <w:p w:rsidR="004C4406" w:rsidRPr="00B24107" w:rsidRDefault="004C4406" w:rsidP="004C4406">
            <w:pPr>
              <w:spacing w:after="0" w:line="240" w:lineRule="auto"/>
              <w:ind w:left="-159" w:right="-210"/>
              <w:jc w:val="center"/>
              <w:rPr>
                <w:rFonts w:ascii="Arial Narrow" w:hAnsi="Arial Narrow" w:cs="Arial"/>
                <w:b/>
                <w:sz w:val="28"/>
                <w:szCs w:val="28"/>
                <w:lang w:val="kk-KZ"/>
              </w:rPr>
            </w:pPr>
            <w:r w:rsidRPr="00B24107">
              <w:rPr>
                <w:rFonts w:ascii="Arial Narrow" w:hAnsi="Arial Narrow" w:cs="Arial"/>
                <w:b/>
                <w:sz w:val="28"/>
                <w:szCs w:val="28"/>
                <w:lang w:val="kk-KZ"/>
              </w:rPr>
              <w:t>мем.</w:t>
            </w:r>
            <w:r w:rsidRPr="00B24107">
              <w:rPr>
                <w:rFonts w:ascii="Arial Narrow" w:hAnsi="Arial Narrow" w:cs="Arial"/>
                <w:b/>
                <w:sz w:val="28"/>
                <w:szCs w:val="28"/>
              </w:rPr>
              <w:t>/</w:t>
            </w:r>
            <w:r w:rsidRPr="00B24107">
              <w:rPr>
                <w:rFonts w:ascii="Arial Narrow" w:hAnsi="Arial Narrow" w:cs="Arial"/>
                <w:b/>
                <w:sz w:val="28"/>
                <w:szCs w:val="28"/>
                <w:lang w:val="kk-KZ"/>
              </w:rPr>
              <w:t>жеке-</w:t>
            </w:r>
          </w:p>
          <w:p w:rsidR="004C4406" w:rsidRPr="00B24107" w:rsidRDefault="004C4406" w:rsidP="004C4406">
            <w:pPr>
              <w:spacing w:after="0" w:line="240" w:lineRule="auto"/>
              <w:ind w:left="-159" w:right="-210"/>
              <w:jc w:val="center"/>
              <w:rPr>
                <w:rFonts w:ascii="Arial Narrow" w:hAnsi="Arial Narrow" w:cs="Arial"/>
                <w:b/>
                <w:sz w:val="28"/>
                <w:szCs w:val="28"/>
                <w:lang w:val="kk-KZ"/>
              </w:rPr>
            </w:pPr>
            <w:r w:rsidRPr="00B24107">
              <w:rPr>
                <w:rFonts w:ascii="Arial Narrow" w:hAnsi="Arial Narrow" w:cs="Arial"/>
                <w:b/>
                <w:sz w:val="28"/>
                <w:szCs w:val="28"/>
                <w:lang w:val="kk-KZ"/>
              </w:rPr>
              <w:t xml:space="preserve">меншік, </w:t>
            </w:r>
          </w:p>
          <w:p w:rsidR="004C4406" w:rsidRPr="003606F8" w:rsidRDefault="004C4406" w:rsidP="004C4406">
            <w:pPr>
              <w:spacing w:after="0" w:line="240" w:lineRule="auto"/>
              <w:jc w:val="center"/>
              <w:rPr>
                <w:rFonts w:ascii="Arial Narrow" w:eastAsia="Calibri" w:hAnsi="Arial Narrow" w:cs="Arial"/>
                <w:b/>
                <w:bCs/>
                <w:sz w:val="28"/>
                <w:szCs w:val="28"/>
              </w:rPr>
            </w:pPr>
            <w:r w:rsidRPr="00B24107">
              <w:rPr>
                <w:rFonts w:ascii="Arial Narrow" w:hAnsi="Arial Narrow" w:cs="Arial"/>
                <w:b/>
                <w:sz w:val="28"/>
                <w:szCs w:val="28"/>
                <w:lang w:val="kk-KZ"/>
              </w:rPr>
              <w:t xml:space="preserve">бірлік </w:t>
            </w:r>
          </w:p>
        </w:tc>
        <w:tc>
          <w:tcPr>
            <w:tcW w:w="1597" w:type="dxa"/>
            <w:vAlign w:val="center"/>
          </w:tcPr>
          <w:p w:rsidR="004C4406" w:rsidRPr="00B24107" w:rsidRDefault="004C4406" w:rsidP="004C4406">
            <w:pPr>
              <w:spacing w:after="0" w:line="240" w:lineRule="auto"/>
              <w:ind w:left="-159" w:right="-210"/>
              <w:jc w:val="center"/>
              <w:rPr>
                <w:rFonts w:ascii="Arial Narrow" w:hAnsi="Arial Narrow" w:cs="Arial"/>
                <w:b/>
                <w:sz w:val="28"/>
                <w:szCs w:val="28"/>
                <w:lang w:val="kk-KZ"/>
              </w:rPr>
            </w:pPr>
            <w:r w:rsidRPr="00B24107">
              <w:rPr>
                <w:rFonts w:ascii="Arial Narrow" w:hAnsi="Arial Narrow" w:cs="Arial"/>
                <w:b/>
                <w:sz w:val="28"/>
                <w:szCs w:val="28"/>
                <w:lang w:val="kk-KZ"/>
              </w:rPr>
              <w:t xml:space="preserve">балалар </w:t>
            </w:r>
          </w:p>
          <w:p w:rsidR="004C4406" w:rsidRPr="00B24107" w:rsidRDefault="004C4406" w:rsidP="004C4406">
            <w:pPr>
              <w:spacing w:after="0" w:line="240" w:lineRule="auto"/>
              <w:ind w:left="-159" w:right="-210"/>
              <w:jc w:val="center"/>
              <w:rPr>
                <w:rFonts w:ascii="Arial Narrow" w:hAnsi="Arial Narrow" w:cs="Arial"/>
                <w:b/>
                <w:sz w:val="28"/>
                <w:szCs w:val="28"/>
                <w:lang w:val="kk-KZ"/>
              </w:rPr>
            </w:pPr>
            <w:r w:rsidRPr="00B24107">
              <w:rPr>
                <w:rFonts w:ascii="Arial Narrow" w:hAnsi="Arial Narrow" w:cs="Arial"/>
                <w:b/>
                <w:sz w:val="28"/>
                <w:szCs w:val="28"/>
                <w:lang w:val="kk-KZ"/>
              </w:rPr>
              <w:t xml:space="preserve">саны, </w:t>
            </w:r>
          </w:p>
          <w:p w:rsidR="004C4406" w:rsidRPr="003606F8" w:rsidRDefault="004C4406" w:rsidP="004C4406">
            <w:pPr>
              <w:spacing w:after="0" w:line="240" w:lineRule="auto"/>
              <w:jc w:val="center"/>
              <w:rPr>
                <w:rFonts w:ascii="Arial Narrow" w:eastAsia="Calibri" w:hAnsi="Arial Narrow" w:cs="Arial"/>
                <w:b/>
                <w:bCs/>
                <w:sz w:val="28"/>
                <w:szCs w:val="28"/>
              </w:rPr>
            </w:pPr>
            <w:r w:rsidRPr="00B24107">
              <w:rPr>
                <w:rFonts w:ascii="Arial Narrow" w:hAnsi="Arial Narrow" w:cs="Arial"/>
                <w:b/>
                <w:sz w:val="28"/>
                <w:szCs w:val="28"/>
                <w:lang w:val="kk-KZ"/>
              </w:rPr>
              <w:t>адам</w:t>
            </w:r>
          </w:p>
        </w:tc>
        <w:tc>
          <w:tcPr>
            <w:tcW w:w="1326" w:type="dxa"/>
            <w:vAlign w:val="center"/>
          </w:tcPr>
          <w:p w:rsidR="004C4406" w:rsidRPr="00B24107" w:rsidRDefault="004C4406" w:rsidP="004C4406">
            <w:pPr>
              <w:spacing w:after="0" w:line="240" w:lineRule="auto"/>
              <w:ind w:left="-159" w:right="-210"/>
              <w:jc w:val="center"/>
              <w:rPr>
                <w:rFonts w:ascii="Arial Narrow" w:hAnsi="Arial Narrow" w:cs="Arial"/>
                <w:b/>
                <w:sz w:val="28"/>
                <w:szCs w:val="28"/>
                <w:lang w:val="kk-KZ"/>
              </w:rPr>
            </w:pPr>
            <w:r w:rsidRPr="00B24107">
              <w:rPr>
                <w:rFonts w:ascii="Arial Narrow" w:hAnsi="Arial Narrow" w:cs="Arial"/>
                <w:b/>
                <w:sz w:val="28"/>
                <w:szCs w:val="28"/>
                <w:lang w:val="kk-KZ"/>
              </w:rPr>
              <w:t>мем.</w:t>
            </w:r>
            <w:r w:rsidRPr="00B24107">
              <w:rPr>
                <w:rFonts w:ascii="Arial Narrow" w:hAnsi="Arial Narrow" w:cs="Arial"/>
                <w:b/>
                <w:sz w:val="28"/>
                <w:szCs w:val="28"/>
              </w:rPr>
              <w:t>/</w:t>
            </w:r>
            <w:r w:rsidRPr="00B24107">
              <w:rPr>
                <w:rFonts w:ascii="Arial Narrow" w:hAnsi="Arial Narrow" w:cs="Arial"/>
                <w:b/>
                <w:sz w:val="28"/>
                <w:szCs w:val="28"/>
                <w:lang w:val="kk-KZ"/>
              </w:rPr>
              <w:t>жеке-</w:t>
            </w:r>
          </w:p>
          <w:p w:rsidR="004C4406" w:rsidRPr="00B24107" w:rsidRDefault="004C4406" w:rsidP="004C4406">
            <w:pPr>
              <w:spacing w:after="0" w:line="240" w:lineRule="auto"/>
              <w:ind w:left="-159" w:right="-210"/>
              <w:jc w:val="center"/>
              <w:rPr>
                <w:rFonts w:ascii="Arial Narrow" w:hAnsi="Arial Narrow" w:cs="Arial"/>
                <w:b/>
                <w:sz w:val="28"/>
                <w:szCs w:val="28"/>
                <w:lang w:val="kk-KZ"/>
              </w:rPr>
            </w:pPr>
            <w:r w:rsidRPr="00B24107">
              <w:rPr>
                <w:rFonts w:ascii="Arial Narrow" w:hAnsi="Arial Narrow" w:cs="Arial"/>
                <w:b/>
                <w:sz w:val="28"/>
                <w:szCs w:val="28"/>
                <w:lang w:val="kk-KZ"/>
              </w:rPr>
              <w:t xml:space="preserve">меншік, </w:t>
            </w:r>
          </w:p>
          <w:p w:rsidR="004C4406" w:rsidRPr="003606F8" w:rsidRDefault="004C4406" w:rsidP="004C4406">
            <w:pPr>
              <w:spacing w:after="0" w:line="240" w:lineRule="auto"/>
              <w:jc w:val="center"/>
              <w:rPr>
                <w:rFonts w:ascii="Arial Narrow" w:eastAsia="Calibri" w:hAnsi="Arial Narrow" w:cs="Arial"/>
                <w:b/>
                <w:bCs/>
                <w:sz w:val="28"/>
                <w:szCs w:val="28"/>
              </w:rPr>
            </w:pPr>
            <w:r w:rsidRPr="00B24107">
              <w:rPr>
                <w:rFonts w:ascii="Arial Narrow" w:hAnsi="Arial Narrow" w:cs="Arial"/>
                <w:b/>
                <w:sz w:val="28"/>
                <w:szCs w:val="28"/>
                <w:lang w:val="kk-KZ"/>
              </w:rPr>
              <w:t xml:space="preserve">бірлік </w:t>
            </w:r>
          </w:p>
        </w:tc>
        <w:tc>
          <w:tcPr>
            <w:tcW w:w="1554" w:type="dxa"/>
            <w:vAlign w:val="center"/>
          </w:tcPr>
          <w:p w:rsidR="004C4406" w:rsidRPr="004C4406" w:rsidRDefault="004C4406" w:rsidP="004C4406">
            <w:pPr>
              <w:spacing w:after="0" w:line="240" w:lineRule="auto"/>
              <w:jc w:val="center"/>
              <w:rPr>
                <w:rFonts w:ascii="Arial Narrow" w:eastAsia="Calibri" w:hAnsi="Arial Narrow" w:cs="Arial"/>
                <w:b/>
                <w:bCs/>
                <w:sz w:val="28"/>
                <w:szCs w:val="28"/>
                <w:lang w:val="kk-KZ"/>
              </w:rPr>
            </w:pPr>
            <w:r>
              <w:rPr>
                <w:rFonts w:ascii="Arial Narrow" w:eastAsia="Calibri" w:hAnsi="Arial Narrow" w:cs="Arial"/>
                <w:b/>
                <w:bCs/>
                <w:sz w:val="28"/>
                <w:szCs w:val="28"/>
                <w:lang w:val="kk-KZ"/>
              </w:rPr>
              <w:t>балалар саны, адам</w:t>
            </w:r>
          </w:p>
        </w:tc>
      </w:tr>
      <w:tr w:rsidR="005E563B" w:rsidRPr="003606F8" w:rsidTr="00757F10">
        <w:trPr>
          <w:jc w:val="center"/>
        </w:trPr>
        <w:tc>
          <w:tcPr>
            <w:tcW w:w="3228" w:type="dxa"/>
            <w:vAlign w:val="bottom"/>
          </w:tcPr>
          <w:p w:rsidR="005E563B" w:rsidRPr="00B24107" w:rsidRDefault="005E563B" w:rsidP="005E563B">
            <w:pPr>
              <w:spacing w:after="0" w:line="240" w:lineRule="auto"/>
              <w:jc w:val="center"/>
              <w:rPr>
                <w:rFonts w:ascii="Arial Narrow" w:hAnsi="Arial Narrow" w:cs="Arial"/>
                <w:sz w:val="26"/>
                <w:szCs w:val="26"/>
                <w:lang w:val="kk-KZ"/>
              </w:rPr>
            </w:pPr>
            <w:r w:rsidRPr="00B24107">
              <w:rPr>
                <w:rFonts w:ascii="Arial Narrow" w:hAnsi="Arial Narrow" w:cs="Arial"/>
                <w:sz w:val="26"/>
                <w:szCs w:val="26"/>
              </w:rPr>
              <w:t xml:space="preserve">Павлодар </w:t>
            </w:r>
            <w:r w:rsidRPr="00B24107">
              <w:rPr>
                <w:rFonts w:ascii="Arial" w:hAnsi="Arial" w:cs="Arial"/>
                <w:sz w:val="26"/>
                <w:szCs w:val="26"/>
                <w:lang w:val="kk-KZ"/>
              </w:rPr>
              <w:t>қ</w:t>
            </w:r>
            <w:r w:rsidRPr="00B24107">
              <w:rPr>
                <w:rFonts w:ascii="Arial Narrow" w:hAnsi="Arial Narrow" w:cs="Arial Narrow"/>
                <w:sz w:val="26"/>
                <w:szCs w:val="26"/>
                <w:lang w:val="kk-KZ"/>
              </w:rPr>
              <w:t>аласы</w:t>
            </w:r>
          </w:p>
        </w:tc>
        <w:tc>
          <w:tcPr>
            <w:tcW w:w="1578" w:type="dxa"/>
            <w:vAlign w:val="center"/>
          </w:tcPr>
          <w:p w:rsidR="005E563B" w:rsidRPr="00692373" w:rsidRDefault="005E563B" w:rsidP="005E563B">
            <w:pPr>
              <w:spacing w:after="0" w:line="240" w:lineRule="auto"/>
              <w:jc w:val="center"/>
              <w:rPr>
                <w:rFonts w:ascii="Arial" w:eastAsia="Calibri" w:hAnsi="Arial" w:cs="Arial"/>
                <w:sz w:val="24"/>
                <w:szCs w:val="24"/>
                <w:lang w:val="en-US"/>
              </w:rPr>
            </w:pPr>
            <w:r w:rsidRPr="00692373">
              <w:rPr>
                <w:rFonts w:ascii="Arial" w:eastAsia="Calibri" w:hAnsi="Arial" w:cs="Arial"/>
                <w:sz w:val="24"/>
                <w:szCs w:val="24"/>
                <w:lang w:val="en-US"/>
              </w:rPr>
              <w:t>75/9</w:t>
            </w:r>
          </w:p>
        </w:tc>
        <w:tc>
          <w:tcPr>
            <w:tcW w:w="1559" w:type="dxa"/>
            <w:vAlign w:val="center"/>
          </w:tcPr>
          <w:p w:rsidR="005E563B" w:rsidRPr="00692373" w:rsidRDefault="005E563B" w:rsidP="005E563B">
            <w:pPr>
              <w:spacing w:after="0" w:line="240" w:lineRule="auto"/>
              <w:jc w:val="center"/>
              <w:rPr>
                <w:rFonts w:ascii="Arial" w:eastAsia="Calibri" w:hAnsi="Arial" w:cs="Arial"/>
                <w:sz w:val="24"/>
                <w:szCs w:val="24"/>
                <w:lang w:val="en-US"/>
              </w:rPr>
            </w:pPr>
            <w:r w:rsidRPr="00692373">
              <w:rPr>
                <w:rFonts w:ascii="Arial" w:eastAsia="Calibri" w:hAnsi="Arial" w:cs="Arial"/>
                <w:sz w:val="24"/>
                <w:szCs w:val="24"/>
                <w:lang w:val="en-US"/>
              </w:rPr>
              <w:t>14 172/853</w:t>
            </w:r>
          </w:p>
        </w:tc>
        <w:tc>
          <w:tcPr>
            <w:tcW w:w="1276" w:type="dxa"/>
            <w:vAlign w:val="center"/>
          </w:tcPr>
          <w:p w:rsidR="005E563B" w:rsidRPr="00692373" w:rsidRDefault="005E563B" w:rsidP="005E563B">
            <w:pPr>
              <w:spacing w:after="0" w:line="240" w:lineRule="auto"/>
              <w:jc w:val="center"/>
              <w:rPr>
                <w:rFonts w:ascii="Arial" w:eastAsia="Calibri" w:hAnsi="Arial" w:cs="Arial"/>
                <w:sz w:val="24"/>
                <w:szCs w:val="24"/>
                <w:lang w:val="en-US"/>
              </w:rPr>
            </w:pPr>
            <w:r w:rsidRPr="00692373">
              <w:rPr>
                <w:rFonts w:ascii="Arial" w:eastAsia="Calibri" w:hAnsi="Arial" w:cs="Arial"/>
                <w:sz w:val="24"/>
                <w:szCs w:val="24"/>
                <w:lang w:val="en-US"/>
              </w:rPr>
              <w:t>2/4</w:t>
            </w:r>
          </w:p>
        </w:tc>
        <w:tc>
          <w:tcPr>
            <w:tcW w:w="1476" w:type="dxa"/>
            <w:vAlign w:val="center"/>
          </w:tcPr>
          <w:p w:rsidR="005E563B" w:rsidRPr="00692373" w:rsidRDefault="005E563B" w:rsidP="005E563B">
            <w:pPr>
              <w:spacing w:after="0" w:line="240" w:lineRule="auto"/>
              <w:ind w:left="-159" w:right="-210"/>
              <w:jc w:val="center"/>
              <w:rPr>
                <w:rFonts w:ascii="Arial" w:eastAsia="Calibri" w:hAnsi="Arial" w:cs="Arial"/>
                <w:sz w:val="24"/>
                <w:szCs w:val="24"/>
                <w:lang w:val="en-US"/>
              </w:rPr>
            </w:pPr>
            <w:r w:rsidRPr="00692373">
              <w:rPr>
                <w:rFonts w:ascii="Arial" w:eastAsia="Calibri" w:hAnsi="Arial" w:cs="Arial"/>
                <w:sz w:val="24"/>
                <w:szCs w:val="24"/>
                <w:lang w:val="en-US"/>
              </w:rPr>
              <w:t>118/273</w:t>
            </w:r>
          </w:p>
        </w:tc>
        <w:tc>
          <w:tcPr>
            <w:tcW w:w="1231" w:type="dxa"/>
            <w:vAlign w:val="center"/>
          </w:tcPr>
          <w:p w:rsidR="005E563B" w:rsidRPr="00692373" w:rsidRDefault="005E563B" w:rsidP="005E563B">
            <w:pPr>
              <w:spacing w:after="0" w:line="240" w:lineRule="auto"/>
              <w:ind w:left="-159" w:right="-210"/>
              <w:jc w:val="center"/>
              <w:rPr>
                <w:rFonts w:ascii="Arial" w:eastAsia="Calibri" w:hAnsi="Arial" w:cs="Arial"/>
                <w:sz w:val="24"/>
                <w:szCs w:val="24"/>
              </w:rPr>
            </w:pPr>
            <w:r w:rsidRPr="00692373">
              <w:rPr>
                <w:rFonts w:ascii="Arial" w:eastAsia="Calibri" w:hAnsi="Arial" w:cs="Arial"/>
                <w:sz w:val="24"/>
                <w:szCs w:val="24"/>
                <w:lang w:val="en-US"/>
              </w:rPr>
              <w:t>4</w:t>
            </w:r>
            <w:r w:rsidRPr="00692373">
              <w:rPr>
                <w:rFonts w:ascii="Arial" w:eastAsia="Calibri" w:hAnsi="Arial" w:cs="Arial"/>
                <w:sz w:val="24"/>
                <w:szCs w:val="24"/>
              </w:rPr>
              <w:t>4</w:t>
            </w:r>
            <w:r w:rsidRPr="00692373">
              <w:rPr>
                <w:rFonts w:ascii="Arial" w:eastAsia="Calibri" w:hAnsi="Arial" w:cs="Arial"/>
                <w:sz w:val="24"/>
                <w:szCs w:val="24"/>
                <w:lang w:val="en-US"/>
              </w:rPr>
              <w:t>/</w:t>
            </w:r>
            <w:r w:rsidRPr="00692373">
              <w:rPr>
                <w:rFonts w:ascii="Arial" w:eastAsia="Calibri" w:hAnsi="Arial" w:cs="Arial"/>
                <w:sz w:val="24"/>
                <w:szCs w:val="24"/>
              </w:rPr>
              <w:t>3</w:t>
            </w:r>
          </w:p>
        </w:tc>
        <w:tc>
          <w:tcPr>
            <w:tcW w:w="1597" w:type="dxa"/>
            <w:tcBorders>
              <w:top w:val="single" w:sz="8" w:space="0" w:color="auto"/>
              <w:left w:val="nil"/>
              <w:bottom w:val="single" w:sz="8" w:space="0" w:color="auto"/>
              <w:right w:val="single" w:sz="8" w:space="0" w:color="auto"/>
            </w:tcBorders>
            <w:shd w:val="clear" w:color="auto" w:fill="auto"/>
            <w:vAlign w:val="center"/>
          </w:tcPr>
          <w:p w:rsidR="005E563B" w:rsidRPr="00692373" w:rsidRDefault="005E563B" w:rsidP="005E563B">
            <w:pPr>
              <w:spacing w:after="0" w:line="240" w:lineRule="auto"/>
              <w:jc w:val="center"/>
              <w:rPr>
                <w:rFonts w:ascii="Arial" w:eastAsia="Calibri" w:hAnsi="Arial" w:cs="Arial"/>
                <w:sz w:val="24"/>
                <w:szCs w:val="24"/>
                <w:lang w:val="en-US"/>
              </w:rPr>
            </w:pPr>
            <w:r w:rsidRPr="00692373">
              <w:rPr>
                <w:rFonts w:ascii="Arial" w:eastAsia="Calibri" w:hAnsi="Arial" w:cs="Arial"/>
                <w:sz w:val="24"/>
                <w:szCs w:val="24"/>
                <w:lang w:val="en-US"/>
              </w:rPr>
              <w:t>50</w:t>
            </w:r>
            <w:r w:rsidRPr="00692373">
              <w:rPr>
                <w:rFonts w:ascii="Arial" w:eastAsia="Calibri" w:hAnsi="Arial" w:cs="Arial"/>
                <w:sz w:val="24"/>
                <w:szCs w:val="24"/>
              </w:rPr>
              <w:t xml:space="preserve"> </w:t>
            </w:r>
            <w:r w:rsidRPr="00692373">
              <w:rPr>
                <w:rFonts w:ascii="Arial" w:eastAsia="Calibri" w:hAnsi="Arial" w:cs="Arial"/>
                <w:sz w:val="24"/>
                <w:szCs w:val="24"/>
                <w:lang w:val="en-US"/>
              </w:rPr>
              <w:t>502/613</w:t>
            </w:r>
          </w:p>
        </w:tc>
        <w:tc>
          <w:tcPr>
            <w:tcW w:w="1326" w:type="dxa"/>
            <w:vAlign w:val="center"/>
          </w:tcPr>
          <w:p w:rsidR="005E563B" w:rsidRPr="00692373" w:rsidRDefault="005E563B" w:rsidP="005E563B">
            <w:pPr>
              <w:spacing w:after="0" w:line="240" w:lineRule="auto"/>
              <w:jc w:val="center"/>
              <w:rPr>
                <w:rFonts w:ascii="Arial Narrow" w:eastAsia="Calibri" w:hAnsi="Arial Narrow" w:cs="Arial"/>
                <w:sz w:val="28"/>
                <w:szCs w:val="28"/>
              </w:rPr>
            </w:pPr>
            <w:r w:rsidRPr="00692373">
              <w:rPr>
                <w:rFonts w:ascii="Arial Narrow" w:eastAsia="Calibri" w:hAnsi="Arial Narrow" w:cs="Arial"/>
                <w:sz w:val="28"/>
                <w:szCs w:val="28"/>
              </w:rPr>
              <w:t>3</w:t>
            </w:r>
          </w:p>
        </w:tc>
        <w:tc>
          <w:tcPr>
            <w:tcW w:w="1554" w:type="dxa"/>
            <w:vAlign w:val="center"/>
          </w:tcPr>
          <w:p w:rsidR="005E563B" w:rsidRPr="00692373" w:rsidRDefault="005E563B" w:rsidP="005E563B">
            <w:pPr>
              <w:spacing w:after="0" w:line="240" w:lineRule="auto"/>
              <w:jc w:val="center"/>
              <w:rPr>
                <w:rFonts w:ascii="Arial Narrow" w:eastAsia="Calibri" w:hAnsi="Arial Narrow" w:cs="Arial"/>
                <w:sz w:val="28"/>
                <w:szCs w:val="28"/>
                <w:lang w:val="kk-KZ"/>
              </w:rPr>
            </w:pPr>
            <w:r w:rsidRPr="00692373">
              <w:rPr>
                <w:rFonts w:ascii="Arial Narrow" w:eastAsia="Calibri" w:hAnsi="Arial Narrow" w:cs="Arial"/>
                <w:sz w:val="28"/>
                <w:szCs w:val="28"/>
                <w:lang w:val="kk-KZ"/>
              </w:rPr>
              <w:t>574</w:t>
            </w:r>
          </w:p>
        </w:tc>
      </w:tr>
      <w:tr w:rsidR="005E563B" w:rsidRPr="003606F8" w:rsidTr="00757F10">
        <w:trPr>
          <w:jc w:val="center"/>
        </w:trPr>
        <w:tc>
          <w:tcPr>
            <w:tcW w:w="3228" w:type="dxa"/>
            <w:vAlign w:val="bottom"/>
          </w:tcPr>
          <w:p w:rsidR="005E563B" w:rsidRPr="00B24107" w:rsidRDefault="005E563B" w:rsidP="005E563B">
            <w:pPr>
              <w:spacing w:after="0" w:line="240" w:lineRule="auto"/>
              <w:jc w:val="center"/>
              <w:rPr>
                <w:rFonts w:ascii="Arial Narrow" w:hAnsi="Arial Narrow" w:cs="Arial"/>
                <w:sz w:val="26"/>
                <w:szCs w:val="26"/>
                <w:lang w:val="kk-KZ"/>
              </w:rPr>
            </w:pPr>
            <w:r w:rsidRPr="00B24107">
              <w:rPr>
                <w:rFonts w:ascii="Arial Narrow" w:hAnsi="Arial Narrow" w:cs="Arial"/>
                <w:sz w:val="26"/>
                <w:szCs w:val="26"/>
              </w:rPr>
              <w:t>А</w:t>
            </w:r>
            <w:r w:rsidRPr="00B24107">
              <w:rPr>
                <w:rFonts w:ascii="Arial" w:hAnsi="Arial" w:cs="Arial"/>
                <w:sz w:val="26"/>
                <w:szCs w:val="26"/>
                <w:lang w:val="kk-KZ"/>
              </w:rPr>
              <w:t>қ</w:t>
            </w:r>
            <w:r w:rsidRPr="00B24107">
              <w:rPr>
                <w:rFonts w:ascii="Arial Narrow" w:hAnsi="Arial Narrow" w:cs="Arial"/>
                <w:sz w:val="26"/>
                <w:szCs w:val="26"/>
              </w:rPr>
              <w:t>су</w:t>
            </w:r>
            <w:r w:rsidRPr="00B24107">
              <w:rPr>
                <w:rFonts w:ascii="Arial Narrow" w:hAnsi="Arial Narrow" w:cs="Arial"/>
                <w:sz w:val="26"/>
                <w:szCs w:val="26"/>
                <w:lang w:val="kk-KZ"/>
              </w:rPr>
              <w:t xml:space="preserve"> </w:t>
            </w:r>
            <w:r w:rsidRPr="00B24107">
              <w:rPr>
                <w:rFonts w:ascii="Arial" w:hAnsi="Arial" w:cs="Arial"/>
                <w:sz w:val="26"/>
                <w:szCs w:val="26"/>
                <w:lang w:val="kk-KZ"/>
              </w:rPr>
              <w:t>қ</w:t>
            </w:r>
            <w:r w:rsidRPr="00B24107">
              <w:rPr>
                <w:rFonts w:ascii="Arial Narrow" w:hAnsi="Arial Narrow" w:cs="Arial Narrow"/>
                <w:sz w:val="26"/>
                <w:szCs w:val="26"/>
                <w:lang w:val="kk-KZ"/>
              </w:rPr>
              <w:t>аласы</w:t>
            </w:r>
          </w:p>
        </w:tc>
        <w:tc>
          <w:tcPr>
            <w:tcW w:w="1578" w:type="dxa"/>
            <w:vAlign w:val="center"/>
          </w:tcPr>
          <w:p w:rsidR="005E563B" w:rsidRPr="00692373" w:rsidRDefault="005E563B" w:rsidP="005E563B">
            <w:pPr>
              <w:spacing w:after="0" w:line="240" w:lineRule="auto"/>
              <w:jc w:val="center"/>
              <w:rPr>
                <w:rFonts w:ascii="Arial" w:eastAsia="Calibri" w:hAnsi="Arial" w:cs="Arial"/>
                <w:sz w:val="24"/>
                <w:szCs w:val="24"/>
                <w:lang w:val="en-US"/>
              </w:rPr>
            </w:pPr>
            <w:r w:rsidRPr="00692373">
              <w:rPr>
                <w:rFonts w:ascii="Arial" w:eastAsia="Calibri" w:hAnsi="Arial" w:cs="Arial"/>
                <w:sz w:val="24"/>
                <w:szCs w:val="24"/>
                <w:lang w:val="en-US"/>
              </w:rPr>
              <w:t>14/1</w:t>
            </w:r>
          </w:p>
        </w:tc>
        <w:tc>
          <w:tcPr>
            <w:tcW w:w="1559" w:type="dxa"/>
            <w:vAlign w:val="center"/>
          </w:tcPr>
          <w:p w:rsidR="005E563B" w:rsidRPr="00692373" w:rsidRDefault="005E563B" w:rsidP="005E563B">
            <w:pPr>
              <w:spacing w:after="0" w:line="240" w:lineRule="auto"/>
              <w:jc w:val="center"/>
              <w:rPr>
                <w:rFonts w:ascii="Arial" w:eastAsia="Calibri" w:hAnsi="Arial" w:cs="Arial"/>
                <w:sz w:val="24"/>
                <w:szCs w:val="24"/>
                <w:lang w:val="en-US"/>
              </w:rPr>
            </w:pPr>
            <w:r w:rsidRPr="00692373">
              <w:rPr>
                <w:rFonts w:ascii="Arial" w:eastAsia="Calibri" w:hAnsi="Arial" w:cs="Arial"/>
                <w:sz w:val="24"/>
                <w:szCs w:val="24"/>
                <w:lang w:val="en-US"/>
              </w:rPr>
              <w:t>2 562/60</w:t>
            </w:r>
          </w:p>
        </w:tc>
        <w:tc>
          <w:tcPr>
            <w:tcW w:w="1276" w:type="dxa"/>
            <w:vAlign w:val="center"/>
          </w:tcPr>
          <w:p w:rsidR="005E563B" w:rsidRPr="00692373" w:rsidRDefault="005E563B" w:rsidP="005E563B">
            <w:pPr>
              <w:spacing w:after="0" w:line="240" w:lineRule="auto"/>
              <w:jc w:val="center"/>
              <w:rPr>
                <w:rFonts w:ascii="Arial" w:eastAsia="Calibri" w:hAnsi="Arial" w:cs="Arial"/>
                <w:sz w:val="24"/>
                <w:szCs w:val="24"/>
                <w:lang w:val="en-US"/>
              </w:rPr>
            </w:pPr>
            <w:r w:rsidRPr="00692373">
              <w:rPr>
                <w:rFonts w:ascii="Arial" w:eastAsia="Calibri" w:hAnsi="Arial" w:cs="Arial"/>
                <w:sz w:val="24"/>
                <w:szCs w:val="24"/>
                <w:lang w:val="en-US"/>
              </w:rPr>
              <w:t>15</w:t>
            </w:r>
          </w:p>
        </w:tc>
        <w:tc>
          <w:tcPr>
            <w:tcW w:w="1476" w:type="dxa"/>
            <w:vAlign w:val="center"/>
          </w:tcPr>
          <w:p w:rsidR="005E563B" w:rsidRPr="00692373" w:rsidRDefault="005E563B" w:rsidP="005E563B">
            <w:pPr>
              <w:spacing w:after="0" w:line="240" w:lineRule="auto"/>
              <w:ind w:left="-159" w:right="-210"/>
              <w:jc w:val="center"/>
              <w:rPr>
                <w:rFonts w:ascii="Arial" w:eastAsia="Calibri" w:hAnsi="Arial" w:cs="Arial"/>
                <w:sz w:val="24"/>
                <w:szCs w:val="24"/>
                <w:lang w:val="en-US"/>
              </w:rPr>
            </w:pPr>
            <w:r w:rsidRPr="00692373">
              <w:rPr>
                <w:rFonts w:ascii="Arial" w:eastAsia="Calibri" w:hAnsi="Arial" w:cs="Arial"/>
                <w:sz w:val="24"/>
                <w:szCs w:val="24"/>
                <w:lang w:val="en-US"/>
              </w:rPr>
              <w:t>373</w:t>
            </w:r>
          </w:p>
        </w:tc>
        <w:tc>
          <w:tcPr>
            <w:tcW w:w="1231" w:type="dxa"/>
            <w:vAlign w:val="center"/>
          </w:tcPr>
          <w:p w:rsidR="005E563B" w:rsidRPr="00692373" w:rsidRDefault="005E563B" w:rsidP="005E563B">
            <w:pPr>
              <w:spacing w:after="0" w:line="240" w:lineRule="auto"/>
              <w:ind w:left="-159" w:right="-210"/>
              <w:jc w:val="center"/>
              <w:rPr>
                <w:rFonts w:ascii="Arial" w:eastAsia="Calibri" w:hAnsi="Arial" w:cs="Arial"/>
                <w:sz w:val="24"/>
                <w:szCs w:val="24"/>
                <w:lang w:val="en-US"/>
              </w:rPr>
            </w:pPr>
            <w:r w:rsidRPr="00692373">
              <w:rPr>
                <w:rFonts w:ascii="Arial" w:eastAsia="Calibri" w:hAnsi="Arial" w:cs="Arial"/>
                <w:sz w:val="24"/>
                <w:szCs w:val="24"/>
                <w:lang w:val="en-US"/>
              </w:rPr>
              <w:t>25</w:t>
            </w:r>
          </w:p>
        </w:tc>
        <w:tc>
          <w:tcPr>
            <w:tcW w:w="1597" w:type="dxa"/>
            <w:tcBorders>
              <w:top w:val="nil"/>
              <w:left w:val="nil"/>
              <w:bottom w:val="single" w:sz="8" w:space="0" w:color="auto"/>
              <w:right w:val="single" w:sz="8" w:space="0" w:color="auto"/>
            </w:tcBorders>
            <w:shd w:val="clear" w:color="auto" w:fill="auto"/>
            <w:vAlign w:val="center"/>
          </w:tcPr>
          <w:p w:rsidR="005E563B" w:rsidRPr="00692373" w:rsidRDefault="005E563B" w:rsidP="005E563B">
            <w:pPr>
              <w:spacing w:after="0" w:line="240" w:lineRule="auto"/>
              <w:jc w:val="center"/>
              <w:rPr>
                <w:rFonts w:ascii="Arial" w:eastAsia="Calibri" w:hAnsi="Arial" w:cs="Arial"/>
                <w:sz w:val="24"/>
                <w:szCs w:val="24"/>
                <w:lang w:val="en-US"/>
              </w:rPr>
            </w:pPr>
            <w:r w:rsidRPr="00692373">
              <w:rPr>
                <w:rFonts w:ascii="Arial" w:eastAsia="Calibri" w:hAnsi="Arial" w:cs="Arial"/>
                <w:sz w:val="24"/>
                <w:szCs w:val="24"/>
                <w:lang w:val="en-US"/>
              </w:rPr>
              <w:t>11</w:t>
            </w:r>
            <w:r w:rsidRPr="00692373">
              <w:rPr>
                <w:rFonts w:ascii="Arial" w:eastAsia="Calibri" w:hAnsi="Arial" w:cs="Arial"/>
                <w:sz w:val="24"/>
                <w:szCs w:val="24"/>
              </w:rPr>
              <w:t xml:space="preserve"> </w:t>
            </w:r>
            <w:r w:rsidRPr="00692373">
              <w:rPr>
                <w:rFonts w:ascii="Arial" w:eastAsia="Calibri" w:hAnsi="Arial" w:cs="Arial"/>
                <w:sz w:val="24"/>
                <w:szCs w:val="24"/>
                <w:lang w:val="en-US"/>
              </w:rPr>
              <w:t>114</w:t>
            </w:r>
          </w:p>
        </w:tc>
        <w:tc>
          <w:tcPr>
            <w:tcW w:w="1326" w:type="dxa"/>
            <w:vAlign w:val="center"/>
          </w:tcPr>
          <w:p w:rsidR="005E563B" w:rsidRPr="00692373" w:rsidRDefault="005E563B" w:rsidP="005E563B">
            <w:pPr>
              <w:spacing w:after="0" w:line="240" w:lineRule="auto"/>
              <w:jc w:val="center"/>
              <w:rPr>
                <w:rFonts w:ascii="Arial Narrow" w:eastAsia="Calibri" w:hAnsi="Arial Narrow" w:cs="Arial"/>
                <w:sz w:val="28"/>
                <w:szCs w:val="28"/>
              </w:rPr>
            </w:pPr>
            <w:r w:rsidRPr="00692373">
              <w:rPr>
                <w:rFonts w:ascii="Arial Narrow" w:eastAsia="Calibri" w:hAnsi="Arial Narrow" w:cs="Arial"/>
                <w:sz w:val="28"/>
                <w:szCs w:val="28"/>
              </w:rPr>
              <w:t>1</w:t>
            </w:r>
          </w:p>
        </w:tc>
        <w:tc>
          <w:tcPr>
            <w:tcW w:w="1554" w:type="dxa"/>
            <w:vAlign w:val="center"/>
          </w:tcPr>
          <w:p w:rsidR="005E563B" w:rsidRPr="00692373" w:rsidRDefault="005E563B" w:rsidP="005E563B">
            <w:pPr>
              <w:spacing w:after="0" w:line="240" w:lineRule="auto"/>
              <w:jc w:val="center"/>
              <w:rPr>
                <w:rFonts w:ascii="Arial Narrow" w:eastAsia="Calibri" w:hAnsi="Arial Narrow" w:cs="Arial"/>
                <w:sz w:val="28"/>
                <w:szCs w:val="28"/>
                <w:lang w:val="kk-KZ"/>
              </w:rPr>
            </w:pPr>
            <w:r w:rsidRPr="00692373">
              <w:rPr>
                <w:rFonts w:ascii="Arial Narrow" w:eastAsia="Calibri" w:hAnsi="Arial Narrow" w:cs="Arial"/>
                <w:sz w:val="28"/>
                <w:szCs w:val="28"/>
                <w:lang w:val="kk-KZ"/>
              </w:rPr>
              <w:t>95</w:t>
            </w:r>
          </w:p>
        </w:tc>
      </w:tr>
      <w:tr w:rsidR="005E563B" w:rsidRPr="003606F8" w:rsidTr="00757F10">
        <w:trPr>
          <w:trHeight w:val="93"/>
          <w:jc w:val="center"/>
        </w:trPr>
        <w:tc>
          <w:tcPr>
            <w:tcW w:w="3228" w:type="dxa"/>
            <w:vAlign w:val="bottom"/>
          </w:tcPr>
          <w:p w:rsidR="005E563B" w:rsidRPr="00B24107" w:rsidRDefault="005E563B" w:rsidP="005E563B">
            <w:pPr>
              <w:spacing w:after="0" w:line="240" w:lineRule="auto"/>
              <w:jc w:val="center"/>
              <w:rPr>
                <w:rFonts w:ascii="Arial Narrow" w:hAnsi="Arial Narrow" w:cs="Arial"/>
                <w:sz w:val="26"/>
                <w:szCs w:val="26"/>
                <w:lang w:val="kk-KZ"/>
              </w:rPr>
            </w:pPr>
            <w:r w:rsidRPr="00B24107">
              <w:rPr>
                <w:rFonts w:ascii="Arial Narrow" w:hAnsi="Arial Narrow" w:cs="Arial"/>
                <w:sz w:val="26"/>
                <w:szCs w:val="26"/>
                <w:lang w:val="kk-KZ"/>
              </w:rPr>
              <w:t>Е</w:t>
            </w:r>
            <w:r w:rsidRPr="00B24107">
              <w:rPr>
                <w:rFonts w:ascii="Arial Narrow" w:hAnsi="Arial Narrow" w:cs="Arial"/>
                <w:sz w:val="26"/>
                <w:szCs w:val="26"/>
              </w:rPr>
              <w:t>к</w:t>
            </w:r>
            <w:r w:rsidRPr="00B24107">
              <w:rPr>
                <w:rFonts w:ascii="Arial Narrow" w:hAnsi="Arial Narrow" w:cs="Arial"/>
                <w:sz w:val="26"/>
                <w:szCs w:val="26"/>
                <w:lang w:val="kk-KZ"/>
              </w:rPr>
              <w:t>і</w:t>
            </w:r>
            <w:r w:rsidRPr="00B24107">
              <w:rPr>
                <w:rFonts w:ascii="Arial Narrow" w:hAnsi="Arial Narrow" w:cs="Arial"/>
                <w:sz w:val="26"/>
                <w:szCs w:val="26"/>
              </w:rPr>
              <w:t>баст</w:t>
            </w:r>
            <w:r w:rsidRPr="00B24107">
              <w:rPr>
                <w:rFonts w:ascii="Arial" w:hAnsi="Arial" w:cs="Arial"/>
                <w:sz w:val="26"/>
                <w:szCs w:val="26"/>
                <w:lang w:val="kk-KZ"/>
              </w:rPr>
              <w:t>ұ</w:t>
            </w:r>
            <w:r w:rsidRPr="00B24107">
              <w:rPr>
                <w:rFonts w:ascii="Arial Narrow" w:hAnsi="Arial Narrow" w:cs="Arial"/>
                <w:sz w:val="26"/>
                <w:szCs w:val="26"/>
              </w:rPr>
              <w:t>з</w:t>
            </w:r>
            <w:r w:rsidRPr="00B24107">
              <w:rPr>
                <w:rFonts w:ascii="Arial Narrow" w:hAnsi="Arial Narrow" w:cs="Arial"/>
                <w:sz w:val="26"/>
                <w:szCs w:val="26"/>
                <w:lang w:val="kk-KZ"/>
              </w:rPr>
              <w:t xml:space="preserve"> </w:t>
            </w:r>
            <w:r w:rsidRPr="00B24107">
              <w:rPr>
                <w:rFonts w:ascii="Arial" w:hAnsi="Arial" w:cs="Arial"/>
                <w:sz w:val="26"/>
                <w:szCs w:val="26"/>
                <w:lang w:val="kk-KZ"/>
              </w:rPr>
              <w:t>қ</w:t>
            </w:r>
            <w:r w:rsidRPr="00B24107">
              <w:rPr>
                <w:rFonts w:ascii="Arial Narrow" w:hAnsi="Arial Narrow" w:cs="Arial Narrow"/>
                <w:sz w:val="26"/>
                <w:szCs w:val="26"/>
                <w:lang w:val="kk-KZ"/>
              </w:rPr>
              <w:t>аласы</w:t>
            </w:r>
          </w:p>
        </w:tc>
        <w:tc>
          <w:tcPr>
            <w:tcW w:w="1578" w:type="dxa"/>
            <w:vAlign w:val="center"/>
          </w:tcPr>
          <w:p w:rsidR="005E563B" w:rsidRPr="00692373" w:rsidRDefault="005E563B" w:rsidP="005E563B">
            <w:pPr>
              <w:spacing w:after="0" w:line="240" w:lineRule="auto"/>
              <w:jc w:val="center"/>
              <w:rPr>
                <w:rFonts w:ascii="Arial" w:eastAsia="Calibri" w:hAnsi="Arial" w:cs="Arial"/>
                <w:sz w:val="24"/>
                <w:szCs w:val="24"/>
                <w:lang w:val="en-US"/>
              </w:rPr>
            </w:pPr>
            <w:r w:rsidRPr="00692373">
              <w:rPr>
                <w:rFonts w:ascii="Arial" w:eastAsia="Calibri" w:hAnsi="Arial" w:cs="Arial"/>
                <w:sz w:val="24"/>
                <w:szCs w:val="24"/>
                <w:lang w:val="en-US"/>
              </w:rPr>
              <w:t>27/3</w:t>
            </w:r>
          </w:p>
        </w:tc>
        <w:tc>
          <w:tcPr>
            <w:tcW w:w="1559" w:type="dxa"/>
            <w:vAlign w:val="center"/>
          </w:tcPr>
          <w:p w:rsidR="005E563B" w:rsidRPr="00692373" w:rsidRDefault="005E563B" w:rsidP="005E563B">
            <w:pPr>
              <w:spacing w:after="0" w:line="240" w:lineRule="auto"/>
              <w:jc w:val="center"/>
              <w:rPr>
                <w:rFonts w:ascii="Arial" w:eastAsia="Calibri" w:hAnsi="Arial" w:cs="Arial"/>
                <w:sz w:val="24"/>
                <w:szCs w:val="24"/>
                <w:lang w:val="en-US"/>
              </w:rPr>
            </w:pPr>
            <w:r w:rsidRPr="00692373">
              <w:rPr>
                <w:rFonts w:ascii="Arial" w:eastAsia="Calibri" w:hAnsi="Arial" w:cs="Arial"/>
                <w:sz w:val="24"/>
                <w:szCs w:val="24"/>
                <w:lang w:val="en-US"/>
              </w:rPr>
              <w:t>6 315/215</w:t>
            </w:r>
          </w:p>
        </w:tc>
        <w:tc>
          <w:tcPr>
            <w:tcW w:w="1276" w:type="dxa"/>
            <w:vAlign w:val="center"/>
          </w:tcPr>
          <w:p w:rsidR="005E563B" w:rsidRPr="00692373" w:rsidRDefault="005E563B" w:rsidP="005E563B">
            <w:pPr>
              <w:spacing w:after="0" w:line="240" w:lineRule="auto"/>
              <w:jc w:val="center"/>
              <w:rPr>
                <w:rFonts w:ascii="Arial" w:eastAsia="Calibri" w:hAnsi="Arial" w:cs="Arial"/>
                <w:sz w:val="24"/>
                <w:szCs w:val="24"/>
                <w:lang w:val="en-US"/>
              </w:rPr>
            </w:pPr>
            <w:r w:rsidRPr="00692373">
              <w:rPr>
                <w:rFonts w:ascii="Arial" w:eastAsia="Calibri" w:hAnsi="Arial" w:cs="Arial"/>
                <w:sz w:val="24"/>
                <w:szCs w:val="24"/>
                <w:lang w:val="en-US"/>
              </w:rPr>
              <w:t>17</w:t>
            </w:r>
          </w:p>
        </w:tc>
        <w:tc>
          <w:tcPr>
            <w:tcW w:w="1476" w:type="dxa"/>
            <w:vAlign w:val="center"/>
          </w:tcPr>
          <w:p w:rsidR="005E563B" w:rsidRPr="00692373" w:rsidRDefault="005E563B" w:rsidP="005E563B">
            <w:pPr>
              <w:spacing w:after="0" w:line="240" w:lineRule="auto"/>
              <w:ind w:left="-159" w:right="-210"/>
              <w:jc w:val="center"/>
              <w:rPr>
                <w:rFonts w:ascii="Arial" w:eastAsia="Calibri" w:hAnsi="Arial" w:cs="Arial"/>
                <w:sz w:val="24"/>
                <w:szCs w:val="24"/>
                <w:lang w:val="en-US"/>
              </w:rPr>
            </w:pPr>
            <w:r w:rsidRPr="00692373">
              <w:rPr>
                <w:rFonts w:ascii="Arial" w:eastAsia="Calibri" w:hAnsi="Arial" w:cs="Arial"/>
                <w:sz w:val="24"/>
                <w:szCs w:val="24"/>
                <w:lang w:val="en-US"/>
              </w:rPr>
              <w:t>175</w:t>
            </w:r>
          </w:p>
        </w:tc>
        <w:tc>
          <w:tcPr>
            <w:tcW w:w="1231" w:type="dxa"/>
            <w:vAlign w:val="center"/>
          </w:tcPr>
          <w:p w:rsidR="005E563B" w:rsidRPr="00692373" w:rsidRDefault="005E563B" w:rsidP="005E563B">
            <w:pPr>
              <w:spacing w:after="0" w:line="240" w:lineRule="auto"/>
              <w:ind w:left="-159" w:right="-210"/>
              <w:jc w:val="center"/>
              <w:rPr>
                <w:rFonts w:ascii="Arial" w:eastAsia="Calibri" w:hAnsi="Arial" w:cs="Arial"/>
                <w:sz w:val="24"/>
                <w:szCs w:val="24"/>
                <w:lang w:val="en-US"/>
              </w:rPr>
            </w:pPr>
            <w:r w:rsidRPr="00692373">
              <w:rPr>
                <w:rFonts w:ascii="Arial" w:eastAsia="Calibri" w:hAnsi="Arial" w:cs="Arial"/>
                <w:sz w:val="24"/>
                <w:szCs w:val="24"/>
                <w:lang w:val="en-US"/>
              </w:rPr>
              <w:t>40/2</w:t>
            </w:r>
          </w:p>
        </w:tc>
        <w:tc>
          <w:tcPr>
            <w:tcW w:w="1597" w:type="dxa"/>
            <w:tcBorders>
              <w:top w:val="nil"/>
              <w:left w:val="nil"/>
              <w:bottom w:val="single" w:sz="8" w:space="0" w:color="auto"/>
              <w:right w:val="single" w:sz="8" w:space="0" w:color="auto"/>
            </w:tcBorders>
            <w:shd w:val="clear" w:color="auto" w:fill="auto"/>
            <w:vAlign w:val="center"/>
          </w:tcPr>
          <w:p w:rsidR="005E563B" w:rsidRPr="00692373" w:rsidRDefault="005E563B" w:rsidP="005E563B">
            <w:pPr>
              <w:spacing w:after="0" w:line="240" w:lineRule="auto"/>
              <w:jc w:val="center"/>
              <w:rPr>
                <w:rFonts w:ascii="Arial" w:eastAsia="Calibri" w:hAnsi="Arial" w:cs="Arial"/>
                <w:sz w:val="24"/>
                <w:szCs w:val="24"/>
                <w:lang w:val="en-US"/>
              </w:rPr>
            </w:pPr>
            <w:r w:rsidRPr="00692373">
              <w:rPr>
                <w:rFonts w:ascii="Arial" w:eastAsia="Calibri" w:hAnsi="Arial" w:cs="Arial"/>
                <w:sz w:val="24"/>
                <w:szCs w:val="24"/>
                <w:lang w:val="en-US"/>
              </w:rPr>
              <w:t>22</w:t>
            </w:r>
            <w:r w:rsidRPr="00692373">
              <w:rPr>
                <w:rFonts w:ascii="Arial" w:eastAsia="Calibri" w:hAnsi="Arial" w:cs="Arial"/>
                <w:sz w:val="24"/>
                <w:szCs w:val="24"/>
              </w:rPr>
              <w:t xml:space="preserve"> </w:t>
            </w:r>
            <w:r w:rsidRPr="00692373">
              <w:rPr>
                <w:rFonts w:ascii="Arial" w:eastAsia="Calibri" w:hAnsi="Arial" w:cs="Arial"/>
                <w:sz w:val="24"/>
                <w:szCs w:val="24"/>
                <w:lang w:val="en-US"/>
              </w:rPr>
              <w:t>363/675</w:t>
            </w:r>
          </w:p>
        </w:tc>
        <w:tc>
          <w:tcPr>
            <w:tcW w:w="1326" w:type="dxa"/>
            <w:vAlign w:val="center"/>
          </w:tcPr>
          <w:p w:rsidR="005E563B" w:rsidRPr="00692373" w:rsidRDefault="005E563B" w:rsidP="005E563B">
            <w:pPr>
              <w:spacing w:after="0" w:line="240" w:lineRule="auto"/>
              <w:jc w:val="center"/>
              <w:rPr>
                <w:rFonts w:ascii="Arial Narrow" w:eastAsia="Calibri" w:hAnsi="Arial Narrow" w:cs="Arial"/>
                <w:sz w:val="28"/>
                <w:szCs w:val="28"/>
              </w:rPr>
            </w:pPr>
            <w:r w:rsidRPr="00692373">
              <w:rPr>
                <w:rFonts w:ascii="Arial Narrow" w:eastAsia="Calibri" w:hAnsi="Arial Narrow" w:cs="Arial"/>
                <w:sz w:val="28"/>
                <w:szCs w:val="28"/>
              </w:rPr>
              <w:t>1</w:t>
            </w:r>
          </w:p>
        </w:tc>
        <w:tc>
          <w:tcPr>
            <w:tcW w:w="1554" w:type="dxa"/>
            <w:vAlign w:val="center"/>
          </w:tcPr>
          <w:p w:rsidR="005E563B" w:rsidRPr="00692373" w:rsidRDefault="005E563B" w:rsidP="005E563B">
            <w:pPr>
              <w:spacing w:after="0" w:line="240" w:lineRule="auto"/>
              <w:jc w:val="center"/>
              <w:rPr>
                <w:rFonts w:ascii="Arial Narrow" w:eastAsia="Calibri" w:hAnsi="Arial Narrow" w:cs="Arial"/>
                <w:sz w:val="28"/>
                <w:szCs w:val="28"/>
              </w:rPr>
            </w:pPr>
            <w:r w:rsidRPr="00692373">
              <w:rPr>
                <w:rFonts w:ascii="Arial Narrow" w:eastAsia="Calibri" w:hAnsi="Arial Narrow" w:cs="Arial"/>
                <w:sz w:val="28"/>
                <w:szCs w:val="28"/>
              </w:rPr>
              <w:t>152</w:t>
            </w:r>
          </w:p>
        </w:tc>
      </w:tr>
      <w:tr w:rsidR="005E563B" w:rsidRPr="003606F8" w:rsidTr="00B91AF6">
        <w:trPr>
          <w:jc w:val="center"/>
        </w:trPr>
        <w:tc>
          <w:tcPr>
            <w:tcW w:w="3228" w:type="dxa"/>
            <w:vAlign w:val="bottom"/>
          </w:tcPr>
          <w:p w:rsidR="005E563B" w:rsidRPr="00B24107" w:rsidRDefault="005E563B" w:rsidP="005E563B">
            <w:pPr>
              <w:spacing w:after="0" w:line="240" w:lineRule="auto"/>
              <w:jc w:val="center"/>
              <w:rPr>
                <w:rFonts w:ascii="Arial Narrow" w:hAnsi="Arial Narrow" w:cs="Arial"/>
                <w:sz w:val="26"/>
                <w:szCs w:val="26"/>
                <w:lang w:val="kk-KZ"/>
              </w:rPr>
            </w:pPr>
            <w:r w:rsidRPr="00B24107">
              <w:rPr>
                <w:rFonts w:ascii="Arial Narrow" w:hAnsi="Arial Narrow" w:cs="Arial"/>
                <w:sz w:val="26"/>
                <w:szCs w:val="26"/>
                <w:lang w:val="kk-KZ"/>
              </w:rPr>
              <w:t>А</w:t>
            </w:r>
            <w:r w:rsidRPr="00B24107">
              <w:rPr>
                <w:rFonts w:ascii="Arial" w:hAnsi="Arial" w:cs="Arial"/>
                <w:sz w:val="26"/>
                <w:szCs w:val="26"/>
                <w:lang w:val="kk-KZ"/>
              </w:rPr>
              <w:t>қ</w:t>
            </w:r>
            <w:r w:rsidRPr="00B24107">
              <w:rPr>
                <w:rFonts w:ascii="Arial Narrow" w:hAnsi="Arial Narrow" w:cs="Arial Narrow"/>
                <w:sz w:val="26"/>
                <w:szCs w:val="26"/>
                <w:lang w:val="kk-KZ"/>
              </w:rPr>
              <w:t>то</w:t>
            </w:r>
            <w:r w:rsidRPr="00B24107">
              <w:rPr>
                <w:rFonts w:ascii="Arial" w:hAnsi="Arial" w:cs="Arial"/>
                <w:sz w:val="26"/>
                <w:szCs w:val="26"/>
                <w:lang w:val="kk-KZ"/>
              </w:rPr>
              <w:t>ғ</w:t>
            </w:r>
            <w:r w:rsidRPr="00B24107">
              <w:rPr>
                <w:rFonts w:ascii="Arial Narrow" w:hAnsi="Arial Narrow" w:cs="Arial Narrow"/>
                <w:sz w:val="26"/>
                <w:szCs w:val="26"/>
                <w:lang w:val="kk-KZ"/>
              </w:rPr>
              <w:t>ай</w:t>
            </w:r>
            <w:r w:rsidRPr="00B24107">
              <w:rPr>
                <w:rFonts w:ascii="Arial Narrow" w:hAnsi="Arial Narrow" w:cs="Arial"/>
                <w:sz w:val="26"/>
                <w:szCs w:val="26"/>
                <w:lang w:val="kk-KZ"/>
              </w:rPr>
              <w:t xml:space="preserve"> </w:t>
            </w:r>
            <w:r w:rsidRPr="00B24107">
              <w:rPr>
                <w:rFonts w:ascii="Arial Narrow" w:hAnsi="Arial Narrow" w:cs="Arial Narrow"/>
                <w:sz w:val="26"/>
                <w:szCs w:val="26"/>
                <w:lang w:val="kk-KZ"/>
              </w:rPr>
              <w:t>ауданы</w:t>
            </w:r>
          </w:p>
        </w:tc>
        <w:tc>
          <w:tcPr>
            <w:tcW w:w="1578" w:type="dxa"/>
            <w:vAlign w:val="center"/>
          </w:tcPr>
          <w:p w:rsidR="005E563B" w:rsidRPr="00692373" w:rsidRDefault="005E563B" w:rsidP="005E563B">
            <w:pPr>
              <w:spacing w:after="0" w:line="240" w:lineRule="auto"/>
              <w:jc w:val="center"/>
              <w:rPr>
                <w:rFonts w:ascii="Arial" w:eastAsia="Calibri" w:hAnsi="Arial" w:cs="Arial"/>
                <w:sz w:val="24"/>
                <w:szCs w:val="24"/>
                <w:lang w:val="en-US"/>
              </w:rPr>
            </w:pPr>
            <w:r w:rsidRPr="00692373">
              <w:rPr>
                <w:rFonts w:ascii="Arial" w:eastAsia="Calibri" w:hAnsi="Arial" w:cs="Arial"/>
                <w:sz w:val="24"/>
                <w:szCs w:val="24"/>
                <w:lang w:val="en-US"/>
              </w:rPr>
              <w:t>1</w:t>
            </w:r>
          </w:p>
        </w:tc>
        <w:tc>
          <w:tcPr>
            <w:tcW w:w="1559" w:type="dxa"/>
            <w:vAlign w:val="center"/>
          </w:tcPr>
          <w:p w:rsidR="005E563B" w:rsidRPr="00692373" w:rsidRDefault="005E563B" w:rsidP="005E563B">
            <w:pPr>
              <w:spacing w:after="0" w:line="240" w:lineRule="auto"/>
              <w:jc w:val="center"/>
              <w:rPr>
                <w:rFonts w:ascii="Arial" w:eastAsia="Calibri" w:hAnsi="Arial" w:cs="Arial"/>
                <w:sz w:val="24"/>
                <w:szCs w:val="24"/>
                <w:lang w:val="en-US"/>
              </w:rPr>
            </w:pPr>
            <w:r w:rsidRPr="00692373">
              <w:rPr>
                <w:rFonts w:ascii="Arial" w:eastAsia="Calibri" w:hAnsi="Arial" w:cs="Arial"/>
                <w:sz w:val="24"/>
                <w:szCs w:val="24"/>
                <w:lang w:val="en-US"/>
              </w:rPr>
              <w:t>160</w:t>
            </w:r>
          </w:p>
        </w:tc>
        <w:tc>
          <w:tcPr>
            <w:tcW w:w="1276" w:type="dxa"/>
            <w:vAlign w:val="center"/>
          </w:tcPr>
          <w:p w:rsidR="005E563B" w:rsidRPr="00692373" w:rsidRDefault="005E563B" w:rsidP="005E563B">
            <w:pPr>
              <w:spacing w:after="0" w:line="240" w:lineRule="auto"/>
              <w:jc w:val="center"/>
              <w:rPr>
                <w:rFonts w:ascii="Arial" w:eastAsia="Calibri" w:hAnsi="Arial" w:cs="Arial"/>
                <w:sz w:val="24"/>
                <w:szCs w:val="24"/>
                <w:lang w:val="en-US"/>
              </w:rPr>
            </w:pPr>
            <w:r w:rsidRPr="00692373">
              <w:rPr>
                <w:rFonts w:ascii="Arial" w:eastAsia="Calibri" w:hAnsi="Arial" w:cs="Arial"/>
                <w:sz w:val="24"/>
                <w:szCs w:val="24"/>
                <w:lang w:val="en-US"/>
              </w:rPr>
              <w:t>21</w:t>
            </w:r>
          </w:p>
        </w:tc>
        <w:tc>
          <w:tcPr>
            <w:tcW w:w="1476" w:type="dxa"/>
            <w:tcBorders>
              <w:top w:val="single" w:sz="4" w:space="0" w:color="auto"/>
              <w:left w:val="single" w:sz="4" w:space="0" w:color="auto"/>
              <w:bottom w:val="single" w:sz="4" w:space="0" w:color="auto"/>
              <w:right w:val="single" w:sz="4" w:space="0" w:color="auto"/>
            </w:tcBorders>
            <w:shd w:val="clear" w:color="auto" w:fill="auto"/>
            <w:vAlign w:val="center"/>
          </w:tcPr>
          <w:p w:rsidR="005E563B" w:rsidRPr="00692373" w:rsidRDefault="005E563B" w:rsidP="005E563B">
            <w:pPr>
              <w:spacing w:after="0" w:line="240" w:lineRule="auto"/>
              <w:jc w:val="center"/>
              <w:rPr>
                <w:rFonts w:ascii="Arial" w:eastAsia="Calibri" w:hAnsi="Arial" w:cs="Arial"/>
                <w:sz w:val="24"/>
                <w:szCs w:val="24"/>
                <w:lang w:val="en-US"/>
              </w:rPr>
            </w:pPr>
            <w:r w:rsidRPr="00692373">
              <w:rPr>
                <w:rFonts w:ascii="Arial" w:eastAsia="Calibri" w:hAnsi="Arial" w:cs="Arial"/>
                <w:sz w:val="24"/>
                <w:szCs w:val="24"/>
                <w:lang w:val="en-US"/>
              </w:rPr>
              <w:t>244</w:t>
            </w:r>
          </w:p>
        </w:tc>
        <w:tc>
          <w:tcPr>
            <w:tcW w:w="1231" w:type="dxa"/>
            <w:vAlign w:val="center"/>
          </w:tcPr>
          <w:p w:rsidR="005E563B" w:rsidRPr="00692373" w:rsidRDefault="005E563B" w:rsidP="005E563B">
            <w:pPr>
              <w:spacing w:after="0" w:line="240" w:lineRule="auto"/>
              <w:ind w:left="-159" w:right="-210"/>
              <w:jc w:val="center"/>
              <w:rPr>
                <w:rFonts w:ascii="Arial" w:eastAsia="Calibri" w:hAnsi="Arial" w:cs="Arial"/>
                <w:sz w:val="24"/>
                <w:szCs w:val="24"/>
                <w:lang w:val="en-US"/>
              </w:rPr>
            </w:pPr>
            <w:r w:rsidRPr="00692373">
              <w:rPr>
                <w:rFonts w:ascii="Arial" w:eastAsia="Calibri" w:hAnsi="Arial" w:cs="Arial"/>
                <w:sz w:val="24"/>
                <w:szCs w:val="24"/>
                <w:lang w:val="en-US"/>
              </w:rPr>
              <w:t>22</w:t>
            </w:r>
          </w:p>
        </w:tc>
        <w:tc>
          <w:tcPr>
            <w:tcW w:w="1597" w:type="dxa"/>
            <w:vAlign w:val="center"/>
          </w:tcPr>
          <w:p w:rsidR="005E563B" w:rsidRPr="00692373" w:rsidRDefault="005E563B" w:rsidP="005E563B">
            <w:pPr>
              <w:spacing w:after="0" w:line="240" w:lineRule="auto"/>
              <w:jc w:val="center"/>
              <w:rPr>
                <w:rFonts w:ascii="Arial" w:eastAsia="Calibri" w:hAnsi="Arial" w:cs="Arial"/>
                <w:sz w:val="24"/>
                <w:szCs w:val="24"/>
                <w:lang w:val="en-US"/>
              </w:rPr>
            </w:pPr>
            <w:r w:rsidRPr="00692373">
              <w:rPr>
                <w:rFonts w:ascii="Arial" w:eastAsia="Calibri" w:hAnsi="Arial" w:cs="Arial"/>
                <w:sz w:val="24"/>
                <w:szCs w:val="24"/>
                <w:lang w:val="en-US"/>
              </w:rPr>
              <w:t>1</w:t>
            </w:r>
            <w:r w:rsidRPr="00692373">
              <w:rPr>
                <w:rFonts w:ascii="Arial" w:eastAsia="Calibri" w:hAnsi="Arial" w:cs="Arial"/>
                <w:sz w:val="24"/>
                <w:szCs w:val="24"/>
              </w:rPr>
              <w:t xml:space="preserve"> </w:t>
            </w:r>
            <w:r w:rsidRPr="00692373">
              <w:rPr>
                <w:rFonts w:ascii="Arial" w:eastAsia="Calibri" w:hAnsi="Arial" w:cs="Arial"/>
                <w:sz w:val="24"/>
                <w:szCs w:val="24"/>
                <w:lang w:val="en-US"/>
              </w:rPr>
              <w:t>885</w:t>
            </w:r>
          </w:p>
        </w:tc>
        <w:tc>
          <w:tcPr>
            <w:tcW w:w="1326" w:type="dxa"/>
            <w:vAlign w:val="center"/>
          </w:tcPr>
          <w:p w:rsidR="005E563B" w:rsidRPr="00692373" w:rsidRDefault="005E563B" w:rsidP="005E563B">
            <w:pPr>
              <w:spacing w:after="0" w:line="240" w:lineRule="auto"/>
              <w:jc w:val="center"/>
              <w:rPr>
                <w:rFonts w:ascii="Arial Narrow" w:eastAsia="Calibri" w:hAnsi="Arial Narrow" w:cs="Arial"/>
                <w:sz w:val="28"/>
                <w:szCs w:val="28"/>
              </w:rPr>
            </w:pPr>
            <w:r w:rsidRPr="00692373">
              <w:rPr>
                <w:rFonts w:ascii="Arial Narrow" w:eastAsia="Calibri" w:hAnsi="Arial Narrow" w:cs="Arial"/>
                <w:sz w:val="28"/>
                <w:szCs w:val="28"/>
              </w:rPr>
              <w:t>-</w:t>
            </w:r>
          </w:p>
        </w:tc>
        <w:tc>
          <w:tcPr>
            <w:tcW w:w="1554" w:type="dxa"/>
            <w:vAlign w:val="center"/>
          </w:tcPr>
          <w:p w:rsidR="005E563B" w:rsidRPr="00692373" w:rsidRDefault="005E563B" w:rsidP="005E563B">
            <w:pPr>
              <w:spacing w:after="0" w:line="240" w:lineRule="auto"/>
              <w:jc w:val="center"/>
              <w:rPr>
                <w:rFonts w:ascii="Arial Narrow" w:eastAsia="Calibri" w:hAnsi="Arial Narrow" w:cs="Arial"/>
                <w:sz w:val="28"/>
                <w:szCs w:val="28"/>
              </w:rPr>
            </w:pPr>
            <w:r w:rsidRPr="00692373">
              <w:rPr>
                <w:rFonts w:ascii="Arial Narrow" w:eastAsia="Calibri" w:hAnsi="Arial Narrow" w:cs="Arial"/>
                <w:sz w:val="28"/>
                <w:szCs w:val="28"/>
              </w:rPr>
              <w:t>-</w:t>
            </w:r>
          </w:p>
        </w:tc>
      </w:tr>
      <w:tr w:rsidR="005E563B" w:rsidRPr="003606F8" w:rsidTr="00B91AF6">
        <w:trPr>
          <w:jc w:val="center"/>
        </w:trPr>
        <w:tc>
          <w:tcPr>
            <w:tcW w:w="3228" w:type="dxa"/>
            <w:vAlign w:val="bottom"/>
          </w:tcPr>
          <w:p w:rsidR="005E563B" w:rsidRPr="00B24107" w:rsidRDefault="005E563B" w:rsidP="005E563B">
            <w:pPr>
              <w:spacing w:after="0" w:line="240" w:lineRule="auto"/>
              <w:jc w:val="center"/>
              <w:rPr>
                <w:rFonts w:ascii="Arial Narrow" w:hAnsi="Arial Narrow" w:cs="Arial"/>
                <w:sz w:val="26"/>
                <w:szCs w:val="26"/>
                <w:lang w:val="kk-KZ"/>
              </w:rPr>
            </w:pPr>
            <w:r w:rsidRPr="00B24107">
              <w:rPr>
                <w:rFonts w:ascii="Arial Narrow" w:hAnsi="Arial Narrow" w:cs="Arial"/>
                <w:sz w:val="26"/>
                <w:szCs w:val="26"/>
              </w:rPr>
              <w:t>Баянау</w:t>
            </w:r>
            <w:r w:rsidRPr="00B24107">
              <w:rPr>
                <w:rFonts w:ascii="Arial Narrow" w:hAnsi="Arial Narrow" w:cs="Arial"/>
                <w:sz w:val="26"/>
                <w:szCs w:val="26"/>
                <w:lang w:val="kk-KZ"/>
              </w:rPr>
              <w:t>ыл ауданы</w:t>
            </w:r>
          </w:p>
        </w:tc>
        <w:tc>
          <w:tcPr>
            <w:tcW w:w="1578" w:type="dxa"/>
            <w:vAlign w:val="center"/>
          </w:tcPr>
          <w:p w:rsidR="005E563B" w:rsidRPr="00692373" w:rsidRDefault="005E563B" w:rsidP="005E563B">
            <w:pPr>
              <w:spacing w:after="0" w:line="240" w:lineRule="auto"/>
              <w:jc w:val="center"/>
              <w:rPr>
                <w:rFonts w:ascii="Arial" w:eastAsia="Calibri" w:hAnsi="Arial" w:cs="Arial"/>
                <w:sz w:val="24"/>
                <w:szCs w:val="24"/>
                <w:lang w:val="en-US"/>
              </w:rPr>
            </w:pPr>
            <w:r w:rsidRPr="00692373">
              <w:rPr>
                <w:rFonts w:ascii="Arial" w:eastAsia="Calibri" w:hAnsi="Arial" w:cs="Arial"/>
                <w:sz w:val="24"/>
                <w:szCs w:val="24"/>
                <w:lang w:val="en-US"/>
              </w:rPr>
              <w:t>4</w:t>
            </w:r>
          </w:p>
        </w:tc>
        <w:tc>
          <w:tcPr>
            <w:tcW w:w="1559" w:type="dxa"/>
            <w:vAlign w:val="center"/>
          </w:tcPr>
          <w:p w:rsidR="005E563B" w:rsidRPr="00692373" w:rsidRDefault="005E563B" w:rsidP="005E563B">
            <w:pPr>
              <w:spacing w:after="0" w:line="240" w:lineRule="auto"/>
              <w:jc w:val="center"/>
              <w:rPr>
                <w:rFonts w:ascii="Arial" w:eastAsia="Calibri" w:hAnsi="Arial" w:cs="Arial"/>
                <w:sz w:val="24"/>
                <w:szCs w:val="24"/>
                <w:lang w:val="en-US"/>
              </w:rPr>
            </w:pPr>
            <w:r w:rsidRPr="00692373">
              <w:rPr>
                <w:rFonts w:ascii="Arial" w:eastAsia="Calibri" w:hAnsi="Arial" w:cs="Arial"/>
                <w:sz w:val="24"/>
                <w:szCs w:val="24"/>
                <w:lang w:val="en-US"/>
              </w:rPr>
              <w:t>559</w:t>
            </w:r>
          </w:p>
        </w:tc>
        <w:tc>
          <w:tcPr>
            <w:tcW w:w="1276" w:type="dxa"/>
            <w:vAlign w:val="center"/>
          </w:tcPr>
          <w:p w:rsidR="005E563B" w:rsidRPr="00692373" w:rsidRDefault="005E563B" w:rsidP="005E563B">
            <w:pPr>
              <w:spacing w:after="0" w:line="240" w:lineRule="auto"/>
              <w:jc w:val="center"/>
              <w:rPr>
                <w:rFonts w:ascii="Arial" w:eastAsia="Calibri" w:hAnsi="Arial" w:cs="Arial"/>
                <w:sz w:val="24"/>
                <w:szCs w:val="24"/>
                <w:lang w:val="en-US"/>
              </w:rPr>
            </w:pPr>
            <w:r w:rsidRPr="00692373">
              <w:rPr>
                <w:rFonts w:ascii="Arial" w:eastAsia="Calibri" w:hAnsi="Arial" w:cs="Arial"/>
                <w:sz w:val="24"/>
                <w:szCs w:val="24"/>
                <w:lang w:val="en-US"/>
              </w:rPr>
              <w:t>18</w:t>
            </w:r>
          </w:p>
        </w:tc>
        <w:tc>
          <w:tcPr>
            <w:tcW w:w="1476" w:type="dxa"/>
            <w:tcBorders>
              <w:top w:val="nil"/>
              <w:left w:val="single" w:sz="4" w:space="0" w:color="auto"/>
              <w:bottom w:val="single" w:sz="4" w:space="0" w:color="auto"/>
              <w:right w:val="single" w:sz="4" w:space="0" w:color="auto"/>
            </w:tcBorders>
            <w:shd w:val="clear" w:color="auto" w:fill="auto"/>
            <w:vAlign w:val="center"/>
          </w:tcPr>
          <w:p w:rsidR="005E563B" w:rsidRPr="00692373" w:rsidRDefault="005E563B" w:rsidP="005E563B">
            <w:pPr>
              <w:spacing w:after="0" w:line="240" w:lineRule="auto"/>
              <w:jc w:val="center"/>
              <w:rPr>
                <w:rFonts w:ascii="Arial" w:eastAsia="Calibri" w:hAnsi="Arial" w:cs="Arial"/>
                <w:sz w:val="24"/>
                <w:szCs w:val="24"/>
                <w:lang w:val="en-US"/>
              </w:rPr>
            </w:pPr>
            <w:r w:rsidRPr="00692373">
              <w:rPr>
                <w:rFonts w:ascii="Arial" w:eastAsia="Calibri" w:hAnsi="Arial" w:cs="Arial"/>
                <w:sz w:val="24"/>
                <w:szCs w:val="24"/>
                <w:lang w:val="en-US"/>
              </w:rPr>
              <w:t>281</w:t>
            </w:r>
          </w:p>
        </w:tc>
        <w:tc>
          <w:tcPr>
            <w:tcW w:w="1231" w:type="dxa"/>
            <w:vAlign w:val="center"/>
          </w:tcPr>
          <w:p w:rsidR="005E563B" w:rsidRPr="00692373" w:rsidRDefault="005E563B" w:rsidP="005E563B">
            <w:pPr>
              <w:spacing w:after="0" w:line="240" w:lineRule="auto"/>
              <w:ind w:left="-159" w:right="-210"/>
              <w:jc w:val="center"/>
              <w:rPr>
                <w:rFonts w:ascii="Arial" w:eastAsia="Calibri" w:hAnsi="Arial" w:cs="Arial"/>
                <w:sz w:val="24"/>
                <w:szCs w:val="24"/>
                <w:lang w:val="en-US"/>
              </w:rPr>
            </w:pPr>
            <w:r w:rsidRPr="00692373">
              <w:rPr>
                <w:rFonts w:ascii="Arial" w:eastAsia="Calibri" w:hAnsi="Arial" w:cs="Arial"/>
                <w:sz w:val="24"/>
                <w:szCs w:val="24"/>
                <w:lang w:val="en-US"/>
              </w:rPr>
              <w:t>26</w:t>
            </w:r>
          </w:p>
        </w:tc>
        <w:tc>
          <w:tcPr>
            <w:tcW w:w="1597" w:type="dxa"/>
            <w:vAlign w:val="center"/>
          </w:tcPr>
          <w:p w:rsidR="005E563B" w:rsidRPr="00692373" w:rsidRDefault="005E563B" w:rsidP="005E563B">
            <w:pPr>
              <w:spacing w:after="0" w:line="240" w:lineRule="auto"/>
              <w:jc w:val="center"/>
              <w:rPr>
                <w:rFonts w:ascii="Arial" w:eastAsia="Calibri" w:hAnsi="Arial" w:cs="Arial"/>
                <w:sz w:val="24"/>
                <w:szCs w:val="24"/>
                <w:lang w:val="en-US"/>
              </w:rPr>
            </w:pPr>
            <w:r w:rsidRPr="00692373">
              <w:rPr>
                <w:rFonts w:ascii="Arial" w:eastAsia="Calibri" w:hAnsi="Arial" w:cs="Arial"/>
                <w:sz w:val="24"/>
                <w:szCs w:val="24"/>
                <w:lang w:val="en-US"/>
              </w:rPr>
              <w:t>4</w:t>
            </w:r>
            <w:r w:rsidRPr="00692373">
              <w:rPr>
                <w:rFonts w:ascii="Arial" w:eastAsia="Calibri" w:hAnsi="Arial" w:cs="Arial"/>
                <w:sz w:val="24"/>
                <w:szCs w:val="24"/>
              </w:rPr>
              <w:t xml:space="preserve"> </w:t>
            </w:r>
            <w:r w:rsidRPr="00692373">
              <w:rPr>
                <w:rFonts w:ascii="Arial" w:eastAsia="Calibri" w:hAnsi="Arial" w:cs="Arial"/>
                <w:sz w:val="24"/>
                <w:szCs w:val="24"/>
                <w:lang w:val="en-US"/>
              </w:rPr>
              <w:t>055</w:t>
            </w:r>
          </w:p>
        </w:tc>
        <w:tc>
          <w:tcPr>
            <w:tcW w:w="1326" w:type="dxa"/>
            <w:vAlign w:val="center"/>
          </w:tcPr>
          <w:p w:rsidR="005E563B" w:rsidRPr="00692373" w:rsidRDefault="005E563B" w:rsidP="005E563B">
            <w:pPr>
              <w:spacing w:after="0" w:line="240" w:lineRule="auto"/>
              <w:jc w:val="center"/>
              <w:rPr>
                <w:rFonts w:ascii="Arial Narrow" w:eastAsia="Calibri" w:hAnsi="Arial Narrow" w:cs="Arial"/>
                <w:sz w:val="28"/>
                <w:szCs w:val="28"/>
              </w:rPr>
            </w:pPr>
            <w:r w:rsidRPr="00692373">
              <w:rPr>
                <w:rFonts w:ascii="Arial Narrow" w:eastAsia="Calibri" w:hAnsi="Arial Narrow" w:cs="Arial"/>
                <w:sz w:val="28"/>
                <w:szCs w:val="28"/>
              </w:rPr>
              <w:t>-</w:t>
            </w:r>
          </w:p>
        </w:tc>
        <w:tc>
          <w:tcPr>
            <w:tcW w:w="1554" w:type="dxa"/>
            <w:vAlign w:val="center"/>
          </w:tcPr>
          <w:p w:rsidR="005E563B" w:rsidRPr="00692373" w:rsidRDefault="005E563B" w:rsidP="005E563B">
            <w:pPr>
              <w:spacing w:after="0" w:line="240" w:lineRule="auto"/>
              <w:jc w:val="center"/>
              <w:rPr>
                <w:rFonts w:ascii="Arial Narrow" w:eastAsia="Calibri" w:hAnsi="Arial Narrow" w:cs="Arial"/>
                <w:sz w:val="28"/>
                <w:szCs w:val="28"/>
              </w:rPr>
            </w:pPr>
            <w:r w:rsidRPr="00692373">
              <w:rPr>
                <w:rFonts w:ascii="Arial Narrow" w:eastAsia="Calibri" w:hAnsi="Arial Narrow" w:cs="Arial"/>
                <w:sz w:val="28"/>
                <w:szCs w:val="28"/>
              </w:rPr>
              <w:t>-</w:t>
            </w:r>
          </w:p>
        </w:tc>
      </w:tr>
      <w:tr w:rsidR="005E563B" w:rsidRPr="003606F8" w:rsidTr="00B91AF6">
        <w:trPr>
          <w:trHeight w:val="241"/>
          <w:jc w:val="center"/>
        </w:trPr>
        <w:tc>
          <w:tcPr>
            <w:tcW w:w="3228" w:type="dxa"/>
            <w:vAlign w:val="bottom"/>
          </w:tcPr>
          <w:p w:rsidR="005E563B" w:rsidRPr="00B24107" w:rsidRDefault="005E563B" w:rsidP="005E563B">
            <w:pPr>
              <w:spacing w:after="0" w:line="240" w:lineRule="auto"/>
              <w:jc w:val="center"/>
              <w:rPr>
                <w:rFonts w:ascii="Arial Narrow" w:hAnsi="Arial Narrow" w:cs="Arial"/>
                <w:sz w:val="26"/>
                <w:szCs w:val="26"/>
              </w:rPr>
            </w:pPr>
            <w:r w:rsidRPr="00B24107">
              <w:rPr>
                <w:rFonts w:ascii="Arial Narrow" w:hAnsi="Arial Narrow" w:cs="Arial"/>
                <w:sz w:val="26"/>
                <w:szCs w:val="26"/>
              </w:rPr>
              <w:t xml:space="preserve">Железин </w:t>
            </w:r>
            <w:r w:rsidRPr="00B24107">
              <w:rPr>
                <w:rFonts w:ascii="Arial Narrow" w:hAnsi="Arial Narrow" w:cs="Arial"/>
                <w:sz w:val="26"/>
                <w:szCs w:val="26"/>
                <w:lang w:val="kk-KZ"/>
              </w:rPr>
              <w:t>ауданы</w:t>
            </w:r>
          </w:p>
        </w:tc>
        <w:tc>
          <w:tcPr>
            <w:tcW w:w="1578" w:type="dxa"/>
            <w:vAlign w:val="center"/>
          </w:tcPr>
          <w:p w:rsidR="005E563B" w:rsidRPr="00692373" w:rsidRDefault="005E563B" w:rsidP="005E563B">
            <w:pPr>
              <w:spacing w:after="0" w:line="240" w:lineRule="auto"/>
              <w:jc w:val="center"/>
              <w:rPr>
                <w:rFonts w:ascii="Arial" w:eastAsia="Calibri" w:hAnsi="Arial" w:cs="Arial"/>
                <w:sz w:val="24"/>
                <w:szCs w:val="24"/>
                <w:lang w:val="en-US"/>
              </w:rPr>
            </w:pPr>
            <w:r w:rsidRPr="00692373">
              <w:rPr>
                <w:rFonts w:ascii="Arial" w:eastAsia="Calibri" w:hAnsi="Arial" w:cs="Arial"/>
                <w:sz w:val="24"/>
                <w:szCs w:val="24"/>
                <w:lang w:val="en-US"/>
              </w:rPr>
              <w:t>2</w:t>
            </w:r>
          </w:p>
        </w:tc>
        <w:tc>
          <w:tcPr>
            <w:tcW w:w="1559" w:type="dxa"/>
            <w:vAlign w:val="center"/>
          </w:tcPr>
          <w:p w:rsidR="005E563B" w:rsidRPr="00692373" w:rsidRDefault="005E563B" w:rsidP="005E563B">
            <w:pPr>
              <w:spacing w:after="0" w:line="240" w:lineRule="auto"/>
              <w:jc w:val="center"/>
              <w:rPr>
                <w:rFonts w:ascii="Arial" w:eastAsia="Calibri" w:hAnsi="Arial" w:cs="Arial"/>
                <w:sz w:val="24"/>
                <w:szCs w:val="24"/>
                <w:lang w:val="en-US"/>
              </w:rPr>
            </w:pPr>
            <w:r w:rsidRPr="00692373">
              <w:rPr>
                <w:rFonts w:ascii="Arial" w:eastAsia="Calibri" w:hAnsi="Arial" w:cs="Arial"/>
                <w:sz w:val="24"/>
                <w:szCs w:val="24"/>
                <w:lang w:val="en-US"/>
              </w:rPr>
              <w:t>139</w:t>
            </w:r>
          </w:p>
        </w:tc>
        <w:tc>
          <w:tcPr>
            <w:tcW w:w="1276" w:type="dxa"/>
            <w:vAlign w:val="center"/>
          </w:tcPr>
          <w:p w:rsidR="005E563B" w:rsidRPr="00692373" w:rsidRDefault="005E563B" w:rsidP="005E563B">
            <w:pPr>
              <w:spacing w:after="0" w:line="240" w:lineRule="auto"/>
              <w:jc w:val="center"/>
              <w:rPr>
                <w:rFonts w:ascii="Arial" w:eastAsia="Calibri" w:hAnsi="Arial" w:cs="Arial"/>
                <w:sz w:val="24"/>
                <w:szCs w:val="24"/>
                <w:lang w:val="en-US"/>
              </w:rPr>
            </w:pPr>
            <w:r w:rsidRPr="00692373">
              <w:rPr>
                <w:rFonts w:ascii="Arial" w:eastAsia="Calibri" w:hAnsi="Arial" w:cs="Arial"/>
                <w:sz w:val="24"/>
                <w:szCs w:val="24"/>
                <w:lang w:val="en-US"/>
              </w:rPr>
              <w:t>27</w:t>
            </w:r>
          </w:p>
        </w:tc>
        <w:tc>
          <w:tcPr>
            <w:tcW w:w="1476" w:type="dxa"/>
            <w:tcBorders>
              <w:top w:val="nil"/>
              <w:left w:val="single" w:sz="4" w:space="0" w:color="auto"/>
              <w:bottom w:val="single" w:sz="4" w:space="0" w:color="auto"/>
              <w:right w:val="single" w:sz="4" w:space="0" w:color="auto"/>
            </w:tcBorders>
            <w:shd w:val="clear" w:color="auto" w:fill="auto"/>
            <w:vAlign w:val="center"/>
          </w:tcPr>
          <w:p w:rsidR="005E563B" w:rsidRPr="00692373" w:rsidRDefault="005E563B" w:rsidP="005E563B">
            <w:pPr>
              <w:spacing w:after="0" w:line="240" w:lineRule="auto"/>
              <w:jc w:val="center"/>
              <w:rPr>
                <w:rFonts w:ascii="Arial" w:eastAsia="Calibri" w:hAnsi="Arial" w:cs="Arial"/>
                <w:sz w:val="24"/>
                <w:szCs w:val="24"/>
                <w:lang w:val="en-US"/>
              </w:rPr>
            </w:pPr>
            <w:r w:rsidRPr="00692373">
              <w:rPr>
                <w:rFonts w:ascii="Arial" w:eastAsia="Calibri" w:hAnsi="Arial" w:cs="Arial"/>
                <w:sz w:val="24"/>
                <w:szCs w:val="24"/>
                <w:lang w:val="en-US"/>
              </w:rPr>
              <w:t>222</w:t>
            </w:r>
          </w:p>
        </w:tc>
        <w:tc>
          <w:tcPr>
            <w:tcW w:w="1231" w:type="dxa"/>
            <w:vAlign w:val="center"/>
          </w:tcPr>
          <w:p w:rsidR="005E563B" w:rsidRPr="00692373" w:rsidRDefault="005E563B" w:rsidP="005E563B">
            <w:pPr>
              <w:spacing w:after="0" w:line="240" w:lineRule="auto"/>
              <w:ind w:left="-159" w:right="-210"/>
              <w:jc w:val="center"/>
              <w:rPr>
                <w:rFonts w:ascii="Arial" w:eastAsia="Calibri" w:hAnsi="Arial" w:cs="Arial"/>
                <w:sz w:val="24"/>
                <w:szCs w:val="24"/>
                <w:lang w:val="en-US"/>
              </w:rPr>
            </w:pPr>
            <w:r w:rsidRPr="00692373">
              <w:rPr>
                <w:rFonts w:ascii="Arial" w:eastAsia="Calibri" w:hAnsi="Arial" w:cs="Arial"/>
                <w:sz w:val="24"/>
                <w:szCs w:val="24"/>
                <w:lang w:val="en-US"/>
              </w:rPr>
              <w:t>29</w:t>
            </w:r>
          </w:p>
        </w:tc>
        <w:tc>
          <w:tcPr>
            <w:tcW w:w="1597" w:type="dxa"/>
            <w:vAlign w:val="center"/>
          </w:tcPr>
          <w:p w:rsidR="005E563B" w:rsidRPr="00692373" w:rsidRDefault="005E563B" w:rsidP="005E563B">
            <w:pPr>
              <w:spacing w:after="0" w:line="240" w:lineRule="auto"/>
              <w:jc w:val="center"/>
              <w:rPr>
                <w:rFonts w:ascii="Arial" w:eastAsia="Calibri" w:hAnsi="Arial" w:cs="Arial"/>
                <w:sz w:val="24"/>
                <w:szCs w:val="24"/>
                <w:lang w:val="en-US"/>
              </w:rPr>
            </w:pPr>
            <w:r w:rsidRPr="00692373">
              <w:rPr>
                <w:rFonts w:ascii="Arial" w:eastAsia="Calibri" w:hAnsi="Arial" w:cs="Arial"/>
                <w:sz w:val="24"/>
                <w:szCs w:val="24"/>
                <w:lang w:val="en-US"/>
              </w:rPr>
              <w:t>1</w:t>
            </w:r>
            <w:r w:rsidRPr="00692373">
              <w:rPr>
                <w:rFonts w:ascii="Arial" w:eastAsia="Calibri" w:hAnsi="Arial" w:cs="Arial"/>
                <w:sz w:val="24"/>
                <w:szCs w:val="24"/>
              </w:rPr>
              <w:t xml:space="preserve"> </w:t>
            </w:r>
            <w:r w:rsidRPr="00692373">
              <w:rPr>
                <w:rFonts w:ascii="Arial" w:eastAsia="Calibri" w:hAnsi="Arial" w:cs="Arial"/>
                <w:sz w:val="24"/>
                <w:szCs w:val="24"/>
                <w:lang w:val="en-US"/>
              </w:rPr>
              <w:t>935</w:t>
            </w:r>
          </w:p>
        </w:tc>
        <w:tc>
          <w:tcPr>
            <w:tcW w:w="1326" w:type="dxa"/>
            <w:vAlign w:val="center"/>
          </w:tcPr>
          <w:p w:rsidR="005E563B" w:rsidRPr="00692373" w:rsidRDefault="005E563B" w:rsidP="005E563B">
            <w:pPr>
              <w:spacing w:after="0" w:line="240" w:lineRule="auto"/>
              <w:jc w:val="center"/>
              <w:rPr>
                <w:rFonts w:ascii="Arial Narrow" w:eastAsia="Calibri" w:hAnsi="Arial Narrow" w:cs="Arial"/>
                <w:sz w:val="28"/>
                <w:szCs w:val="28"/>
              </w:rPr>
            </w:pPr>
            <w:r w:rsidRPr="00692373">
              <w:rPr>
                <w:rFonts w:ascii="Arial Narrow" w:eastAsia="Calibri" w:hAnsi="Arial Narrow" w:cs="Arial"/>
                <w:sz w:val="28"/>
                <w:szCs w:val="28"/>
              </w:rPr>
              <w:t>-</w:t>
            </w:r>
          </w:p>
        </w:tc>
        <w:tc>
          <w:tcPr>
            <w:tcW w:w="1554" w:type="dxa"/>
            <w:vAlign w:val="center"/>
          </w:tcPr>
          <w:p w:rsidR="005E563B" w:rsidRPr="00692373" w:rsidRDefault="005E563B" w:rsidP="005E563B">
            <w:pPr>
              <w:spacing w:after="0" w:line="240" w:lineRule="auto"/>
              <w:jc w:val="center"/>
              <w:rPr>
                <w:rFonts w:ascii="Arial Narrow" w:eastAsia="Calibri" w:hAnsi="Arial Narrow" w:cs="Arial"/>
                <w:sz w:val="28"/>
                <w:szCs w:val="28"/>
              </w:rPr>
            </w:pPr>
            <w:r w:rsidRPr="00692373">
              <w:rPr>
                <w:rFonts w:ascii="Arial Narrow" w:eastAsia="Calibri" w:hAnsi="Arial Narrow" w:cs="Arial"/>
                <w:sz w:val="28"/>
                <w:szCs w:val="28"/>
              </w:rPr>
              <w:t>-</w:t>
            </w:r>
          </w:p>
        </w:tc>
      </w:tr>
      <w:tr w:rsidR="005E563B" w:rsidRPr="003606F8" w:rsidTr="00B91AF6">
        <w:trPr>
          <w:jc w:val="center"/>
        </w:trPr>
        <w:tc>
          <w:tcPr>
            <w:tcW w:w="3228" w:type="dxa"/>
            <w:vAlign w:val="bottom"/>
          </w:tcPr>
          <w:p w:rsidR="005E563B" w:rsidRPr="00B24107" w:rsidRDefault="005E563B" w:rsidP="005E563B">
            <w:pPr>
              <w:spacing w:after="0" w:line="240" w:lineRule="auto"/>
              <w:jc w:val="center"/>
              <w:rPr>
                <w:rFonts w:ascii="Arial Narrow" w:hAnsi="Arial Narrow" w:cs="Arial"/>
                <w:sz w:val="26"/>
                <w:szCs w:val="26"/>
                <w:lang w:val="kk-KZ"/>
              </w:rPr>
            </w:pPr>
            <w:r w:rsidRPr="00B24107">
              <w:rPr>
                <w:rFonts w:ascii="Arial Narrow" w:hAnsi="Arial Narrow" w:cs="Arial"/>
                <w:sz w:val="26"/>
                <w:szCs w:val="26"/>
                <w:lang w:val="kk-KZ"/>
              </w:rPr>
              <w:t>Ертіс ауданы</w:t>
            </w:r>
          </w:p>
        </w:tc>
        <w:tc>
          <w:tcPr>
            <w:tcW w:w="1578" w:type="dxa"/>
            <w:vAlign w:val="center"/>
          </w:tcPr>
          <w:p w:rsidR="005E563B" w:rsidRPr="00692373" w:rsidRDefault="005E563B" w:rsidP="005E563B">
            <w:pPr>
              <w:spacing w:after="0" w:line="240" w:lineRule="auto"/>
              <w:jc w:val="center"/>
              <w:rPr>
                <w:rFonts w:ascii="Arial" w:eastAsia="Calibri" w:hAnsi="Arial" w:cs="Arial"/>
                <w:sz w:val="24"/>
                <w:szCs w:val="24"/>
                <w:lang w:val="kk-KZ"/>
              </w:rPr>
            </w:pPr>
            <w:r w:rsidRPr="00692373">
              <w:rPr>
                <w:rFonts w:ascii="Arial" w:eastAsia="Calibri" w:hAnsi="Arial" w:cs="Arial"/>
                <w:sz w:val="24"/>
                <w:szCs w:val="24"/>
                <w:lang w:val="kk-KZ"/>
              </w:rPr>
              <w:t>2</w:t>
            </w:r>
          </w:p>
        </w:tc>
        <w:tc>
          <w:tcPr>
            <w:tcW w:w="1559" w:type="dxa"/>
            <w:vAlign w:val="center"/>
          </w:tcPr>
          <w:p w:rsidR="005E563B" w:rsidRPr="00692373" w:rsidRDefault="005E563B" w:rsidP="005E563B">
            <w:pPr>
              <w:spacing w:after="0" w:line="240" w:lineRule="auto"/>
              <w:jc w:val="center"/>
              <w:rPr>
                <w:rFonts w:ascii="Arial" w:eastAsia="Calibri" w:hAnsi="Arial" w:cs="Arial"/>
                <w:sz w:val="24"/>
                <w:szCs w:val="24"/>
                <w:lang w:val="en-US"/>
              </w:rPr>
            </w:pPr>
            <w:r w:rsidRPr="00692373">
              <w:rPr>
                <w:rFonts w:ascii="Arial" w:eastAsia="Calibri" w:hAnsi="Arial" w:cs="Arial"/>
                <w:sz w:val="24"/>
                <w:szCs w:val="24"/>
                <w:lang w:val="en-US"/>
              </w:rPr>
              <w:t>288</w:t>
            </w:r>
          </w:p>
        </w:tc>
        <w:tc>
          <w:tcPr>
            <w:tcW w:w="1276" w:type="dxa"/>
            <w:vAlign w:val="center"/>
          </w:tcPr>
          <w:p w:rsidR="005E563B" w:rsidRPr="00692373" w:rsidRDefault="005E563B" w:rsidP="005E563B">
            <w:pPr>
              <w:spacing w:after="0" w:line="240" w:lineRule="auto"/>
              <w:jc w:val="center"/>
              <w:rPr>
                <w:rFonts w:ascii="Arial" w:eastAsia="Calibri" w:hAnsi="Arial" w:cs="Arial"/>
                <w:sz w:val="24"/>
                <w:szCs w:val="24"/>
              </w:rPr>
            </w:pPr>
            <w:r w:rsidRPr="00692373">
              <w:rPr>
                <w:rFonts w:ascii="Arial" w:eastAsia="Calibri" w:hAnsi="Arial" w:cs="Arial"/>
                <w:sz w:val="24"/>
                <w:szCs w:val="24"/>
              </w:rPr>
              <w:t>20</w:t>
            </w:r>
          </w:p>
        </w:tc>
        <w:tc>
          <w:tcPr>
            <w:tcW w:w="1476" w:type="dxa"/>
            <w:tcBorders>
              <w:top w:val="nil"/>
              <w:left w:val="single" w:sz="4" w:space="0" w:color="auto"/>
              <w:bottom w:val="single" w:sz="4" w:space="0" w:color="auto"/>
              <w:right w:val="single" w:sz="4" w:space="0" w:color="auto"/>
            </w:tcBorders>
            <w:shd w:val="clear" w:color="auto" w:fill="auto"/>
            <w:vAlign w:val="center"/>
          </w:tcPr>
          <w:p w:rsidR="005E563B" w:rsidRPr="00692373" w:rsidRDefault="005E563B" w:rsidP="005E563B">
            <w:pPr>
              <w:spacing w:after="0" w:line="240" w:lineRule="auto"/>
              <w:jc w:val="center"/>
              <w:rPr>
                <w:rFonts w:ascii="Arial" w:eastAsia="Calibri" w:hAnsi="Arial" w:cs="Arial"/>
                <w:sz w:val="24"/>
                <w:szCs w:val="24"/>
                <w:lang w:val="en-US"/>
              </w:rPr>
            </w:pPr>
            <w:r w:rsidRPr="00692373">
              <w:rPr>
                <w:rFonts w:ascii="Arial" w:eastAsia="Calibri" w:hAnsi="Arial" w:cs="Arial"/>
                <w:sz w:val="24"/>
                <w:szCs w:val="24"/>
                <w:lang w:val="en-US"/>
              </w:rPr>
              <w:t>192</w:t>
            </w:r>
          </w:p>
        </w:tc>
        <w:tc>
          <w:tcPr>
            <w:tcW w:w="1231" w:type="dxa"/>
            <w:vAlign w:val="center"/>
          </w:tcPr>
          <w:p w:rsidR="005E563B" w:rsidRPr="00692373" w:rsidRDefault="005E563B" w:rsidP="005E563B">
            <w:pPr>
              <w:spacing w:after="0" w:line="240" w:lineRule="auto"/>
              <w:ind w:left="-159" w:right="-210"/>
              <w:jc w:val="center"/>
              <w:rPr>
                <w:rFonts w:ascii="Arial" w:eastAsia="Calibri" w:hAnsi="Arial" w:cs="Arial"/>
                <w:sz w:val="24"/>
                <w:szCs w:val="24"/>
                <w:lang w:val="en-US"/>
              </w:rPr>
            </w:pPr>
            <w:r w:rsidRPr="00692373">
              <w:rPr>
                <w:rFonts w:ascii="Arial" w:eastAsia="Calibri" w:hAnsi="Arial" w:cs="Arial"/>
                <w:sz w:val="24"/>
                <w:szCs w:val="24"/>
                <w:lang w:val="en-US"/>
              </w:rPr>
              <w:t>25</w:t>
            </w:r>
          </w:p>
        </w:tc>
        <w:tc>
          <w:tcPr>
            <w:tcW w:w="1597" w:type="dxa"/>
            <w:vAlign w:val="center"/>
          </w:tcPr>
          <w:p w:rsidR="005E563B" w:rsidRPr="00692373" w:rsidRDefault="005E563B" w:rsidP="005E563B">
            <w:pPr>
              <w:spacing w:after="0" w:line="240" w:lineRule="auto"/>
              <w:jc w:val="center"/>
              <w:rPr>
                <w:rFonts w:ascii="Arial" w:eastAsia="Calibri" w:hAnsi="Arial" w:cs="Arial"/>
                <w:sz w:val="24"/>
                <w:szCs w:val="24"/>
                <w:lang w:val="en-US"/>
              </w:rPr>
            </w:pPr>
            <w:r w:rsidRPr="00692373">
              <w:rPr>
                <w:rFonts w:ascii="Arial" w:eastAsia="Calibri" w:hAnsi="Arial" w:cs="Arial"/>
                <w:sz w:val="24"/>
                <w:szCs w:val="24"/>
                <w:lang w:val="en-US"/>
              </w:rPr>
              <w:t>2</w:t>
            </w:r>
            <w:r w:rsidRPr="00692373">
              <w:rPr>
                <w:rFonts w:ascii="Arial" w:eastAsia="Calibri" w:hAnsi="Arial" w:cs="Arial"/>
                <w:sz w:val="24"/>
                <w:szCs w:val="24"/>
              </w:rPr>
              <w:t xml:space="preserve"> </w:t>
            </w:r>
            <w:r w:rsidRPr="00692373">
              <w:rPr>
                <w:rFonts w:ascii="Arial" w:eastAsia="Calibri" w:hAnsi="Arial" w:cs="Arial"/>
                <w:sz w:val="24"/>
                <w:szCs w:val="24"/>
                <w:lang w:val="en-US"/>
              </w:rPr>
              <w:t>512</w:t>
            </w:r>
          </w:p>
        </w:tc>
        <w:tc>
          <w:tcPr>
            <w:tcW w:w="1326" w:type="dxa"/>
            <w:vAlign w:val="center"/>
          </w:tcPr>
          <w:p w:rsidR="005E563B" w:rsidRPr="00692373" w:rsidRDefault="005E563B" w:rsidP="005E563B">
            <w:pPr>
              <w:spacing w:after="0" w:line="240" w:lineRule="auto"/>
              <w:jc w:val="center"/>
              <w:rPr>
                <w:rFonts w:ascii="Arial Narrow" w:eastAsia="Calibri" w:hAnsi="Arial Narrow" w:cs="Arial"/>
                <w:sz w:val="28"/>
                <w:szCs w:val="28"/>
              </w:rPr>
            </w:pPr>
            <w:r w:rsidRPr="00692373">
              <w:rPr>
                <w:rFonts w:ascii="Arial Narrow" w:eastAsia="Calibri" w:hAnsi="Arial Narrow" w:cs="Arial"/>
                <w:sz w:val="28"/>
                <w:szCs w:val="28"/>
              </w:rPr>
              <w:t>-</w:t>
            </w:r>
          </w:p>
        </w:tc>
        <w:tc>
          <w:tcPr>
            <w:tcW w:w="1554" w:type="dxa"/>
            <w:vAlign w:val="center"/>
          </w:tcPr>
          <w:p w:rsidR="005E563B" w:rsidRPr="00692373" w:rsidRDefault="005E563B" w:rsidP="005E563B">
            <w:pPr>
              <w:spacing w:after="0" w:line="240" w:lineRule="auto"/>
              <w:jc w:val="center"/>
              <w:rPr>
                <w:rFonts w:ascii="Arial Narrow" w:eastAsia="Calibri" w:hAnsi="Arial Narrow" w:cs="Arial"/>
                <w:sz w:val="28"/>
                <w:szCs w:val="28"/>
              </w:rPr>
            </w:pPr>
            <w:r w:rsidRPr="00692373">
              <w:rPr>
                <w:rFonts w:ascii="Arial Narrow" w:eastAsia="Calibri" w:hAnsi="Arial Narrow" w:cs="Arial"/>
                <w:sz w:val="28"/>
                <w:szCs w:val="28"/>
              </w:rPr>
              <w:t>-</w:t>
            </w:r>
          </w:p>
        </w:tc>
      </w:tr>
      <w:tr w:rsidR="005E563B" w:rsidRPr="003606F8" w:rsidTr="00B91AF6">
        <w:trPr>
          <w:jc w:val="center"/>
        </w:trPr>
        <w:tc>
          <w:tcPr>
            <w:tcW w:w="3228" w:type="dxa"/>
            <w:vAlign w:val="bottom"/>
          </w:tcPr>
          <w:p w:rsidR="005E563B" w:rsidRPr="00B24107" w:rsidRDefault="005E563B" w:rsidP="005E563B">
            <w:pPr>
              <w:spacing w:after="0" w:line="240" w:lineRule="auto"/>
              <w:jc w:val="center"/>
              <w:rPr>
                <w:rFonts w:ascii="Arial Narrow" w:hAnsi="Arial Narrow" w:cs="Arial"/>
                <w:sz w:val="26"/>
                <w:szCs w:val="26"/>
                <w:lang w:val="kk-KZ"/>
              </w:rPr>
            </w:pPr>
            <w:r w:rsidRPr="00B24107">
              <w:rPr>
                <w:rFonts w:ascii="Arial Narrow" w:hAnsi="Arial Narrow" w:cs="Arial"/>
                <w:sz w:val="26"/>
                <w:szCs w:val="26"/>
                <w:lang w:val="kk-KZ"/>
              </w:rPr>
              <w:t>Тере</w:t>
            </w:r>
            <w:r w:rsidRPr="00B24107">
              <w:rPr>
                <w:rFonts w:ascii="Arial" w:hAnsi="Arial" w:cs="Arial"/>
                <w:sz w:val="26"/>
                <w:szCs w:val="26"/>
                <w:lang w:val="kk-KZ"/>
              </w:rPr>
              <w:t>ң</w:t>
            </w:r>
            <w:r w:rsidRPr="00B24107">
              <w:rPr>
                <w:rFonts w:ascii="Arial Narrow" w:hAnsi="Arial Narrow" w:cs="Arial Narrow"/>
                <w:sz w:val="26"/>
                <w:szCs w:val="26"/>
                <w:lang w:val="kk-KZ"/>
              </w:rPr>
              <w:t>к</w:t>
            </w:r>
            <w:r w:rsidRPr="00B24107">
              <w:rPr>
                <w:rFonts w:ascii="Arial" w:hAnsi="Arial" w:cs="Arial"/>
                <w:sz w:val="26"/>
                <w:szCs w:val="26"/>
                <w:lang w:val="kk-KZ"/>
              </w:rPr>
              <w:t>ө</w:t>
            </w:r>
            <w:r w:rsidRPr="00B24107">
              <w:rPr>
                <w:rFonts w:ascii="Arial Narrow" w:hAnsi="Arial Narrow" w:cs="Arial Narrow"/>
                <w:sz w:val="26"/>
                <w:szCs w:val="26"/>
                <w:lang w:val="kk-KZ"/>
              </w:rPr>
              <w:t>л</w:t>
            </w:r>
            <w:r w:rsidRPr="00B24107">
              <w:rPr>
                <w:rFonts w:ascii="Arial Narrow" w:hAnsi="Arial Narrow" w:cs="Arial"/>
                <w:sz w:val="26"/>
                <w:szCs w:val="26"/>
                <w:lang w:val="kk-KZ"/>
              </w:rPr>
              <w:t xml:space="preserve"> </w:t>
            </w:r>
            <w:r w:rsidRPr="00B24107">
              <w:rPr>
                <w:rFonts w:ascii="Arial Narrow" w:hAnsi="Arial Narrow" w:cs="Arial Narrow"/>
                <w:sz w:val="26"/>
                <w:szCs w:val="26"/>
                <w:lang w:val="kk-KZ"/>
              </w:rPr>
              <w:t>ауданы</w:t>
            </w:r>
          </w:p>
        </w:tc>
        <w:tc>
          <w:tcPr>
            <w:tcW w:w="1578" w:type="dxa"/>
            <w:vAlign w:val="center"/>
          </w:tcPr>
          <w:p w:rsidR="005E563B" w:rsidRPr="00692373" w:rsidRDefault="005E563B" w:rsidP="005E563B">
            <w:pPr>
              <w:spacing w:after="0" w:line="240" w:lineRule="auto"/>
              <w:jc w:val="center"/>
              <w:rPr>
                <w:rFonts w:ascii="Arial" w:eastAsia="Calibri" w:hAnsi="Arial" w:cs="Arial"/>
                <w:sz w:val="24"/>
                <w:szCs w:val="24"/>
                <w:lang w:val="kk-KZ"/>
              </w:rPr>
            </w:pPr>
            <w:r w:rsidRPr="00692373">
              <w:rPr>
                <w:rFonts w:ascii="Arial" w:eastAsia="Calibri" w:hAnsi="Arial" w:cs="Arial"/>
                <w:sz w:val="24"/>
                <w:szCs w:val="24"/>
                <w:lang w:val="kk-KZ"/>
              </w:rPr>
              <w:t>3</w:t>
            </w:r>
          </w:p>
        </w:tc>
        <w:tc>
          <w:tcPr>
            <w:tcW w:w="1559" w:type="dxa"/>
            <w:vAlign w:val="center"/>
          </w:tcPr>
          <w:p w:rsidR="005E563B" w:rsidRPr="00692373" w:rsidRDefault="005E563B" w:rsidP="005E563B">
            <w:pPr>
              <w:spacing w:after="0" w:line="240" w:lineRule="auto"/>
              <w:jc w:val="center"/>
              <w:rPr>
                <w:rFonts w:ascii="Arial" w:eastAsia="Calibri" w:hAnsi="Arial" w:cs="Arial"/>
                <w:sz w:val="24"/>
                <w:szCs w:val="24"/>
                <w:lang w:val="en-US"/>
              </w:rPr>
            </w:pPr>
            <w:r w:rsidRPr="00692373">
              <w:rPr>
                <w:rFonts w:ascii="Arial" w:eastAsia="Calibri" w:hAnsi="Arial" w:cs="Arial"/>
                <w:sz w:val="24"/>
                <w:szCs w:val="24"/>
                <w:lang w:val="en-US"/>
              </w:rPr>
              <w:t>393</w:t>
            </w:r>
          </w:p>
        </w:tc>
        <w:tc>
          <w:tcPr>
            <w:tcW w:w="1276" w:type="dxa"/>
            <w:vAlign w:val="center"/>
          </w:tcPr>
          <w:p w:rsidR="005E563B" w:rsidRPr="00692373" w:rsidRDefault="005E563B" w:rsidP="005E563B">
            <w:pPr>
              <w:spacing w:after="0" w:line="240" w:lineRule="auto"/>
              <w:jc w:val="center"/>
              <w:rPr>
                <w:rFonts w:ascii="Arial" w:eastAsia="Calibri" w:hAnsi="Arial" w:cs="Arial"/>
                <w:sz w:val="24"/>
                <w:szCs w:val="24"/>
              </w:rPr>
            </w:pPr>
            <w:r w:rsidRPr="00692373">
              <w:rPr>
                <w:rFonts w:ascii="Arial" w:eastAsia="Calibri" w:hAnsi="Arial" w:cs="Arial"/>
                <w:sz w:val="24"/>
                <w:szCs w:val="24"/>
              </w:rPr>
              <w:t>16</w:t>
            </w:r>
          </w:p>
        </w:tc>
        <w:tc>
          <w:tcPr>
            <w:tcW w:w="1476" w:type="dxa"/>
            <w:tcBorders>
              <w:top w:val="nil"/>
              <w:left w:val="single" w:sz="4" w:space="0" w:color="auto"/>
              <w:bottom w:val="single" w:sz="4" w:space="0" w:color="auto"/>
              <w:right w:val="single" w:sz="4" w:space="0" w:color="auto"/>
            </w:tcBorders>
            <w:shd w:val="clear" w:color="auto" w:fill="auto"/>
            <w:vAlign w:val="center"/>
          </w:tcPr>
          <w:p w:rsidR="005E563B" w:rsidRPr="00692373" w:rsidRDefault="005E563B" w:rsidP="005E563B">
            <w:pPr>
              <w:spacing w:after="0" w:line="240" w:lineRule="auto"/>
              <w:jc w:val="center"/>
              <w:rPr>
                <w:rFonts w:ascii="Arial" w:eastAsia="Calibri" w:hAnsi="Arial" w:cs="Arial"/>
                <w:sz w:val="24"/>
                <w:szCs w:val="24"/>
                <w:lang w:val="en-US"/>
              </w:rPr>
            </w:pPr>
            <w:r w:rsidRPr="00692373">
              <w:rPr>
                <w:rFonts w:ascii="Arial" w:eastAsia="Calibri" w:hAnsi="Arial" w:cs="Arial"/>
                <w:sz w:val="24"/>
                <w:szCs w:val="24"/>
                <w:lang w:val="en-US"/>
              </w:rPr>
              <w:t>227</w:t>
            </w:r>
          </w:p>
        </w:tc>
        <w:tc>
          <w:tcPr>
            <w:tcW w:w="1231" w:type="dxa"/>
            <w:vAlign w:val="center"/>
          </w:tcPr>
          <w:p w:rsidR="005E563B" w:rsidRPr="00692373" w:rsidRDefault="005E563B" w:rsidP="005E563B">
            <w:pPr>
              <w:spacing w:after="0" w:line="240" w:lineRule="auto"/>
              <w:ind w:left="-159" w:right="-210"/>
              <w:jc w:val="center"/>
              <w:rPr>
                <w:rFonts w:ascii="Arial" w:eastAsia="Calibri" w:hAnsi="Arial" w:cs="Arial"/>
                <w:sz w:val="24"/>
                <w:szCs w:val="24"/>
                <w:lang w:val="en-US"/>
              </w:rPr>
            </w:pPr>
            <w:r w:rsidRPr="00692373">
              <w:rPr>
                <w:rFonts w:ascii="Arial" w:eastAsia="Calibri" w:hAnsi="Arial" w:cs="Arial"/>
                <w:sz w:val="24"/>
                <w:szCs w:val="24"/>
                <w:lang w:val="en-US"/>
              </w:rPr>
              <w:t>25</w:t>
            </w:r>
          </w:p>
        </w:tc>
        <w:tc>
          <w:tcPr>
            <w:tcW w:w="1597" w:type="dxa"/>
            <w:vAlign w:val="center"/>
          </w:tcPr>
          <w:p w:rsidR="005E563B" w:rsidRPr="00692373" w:rsidRDefault="005E563B" w:rsidP="005E563B">
            <w:pPr>
              <w:spacing w:after="0" w:line="240" w:lineRule="auto"/>
              <w:jc w:val="center"/>
              <w:rPr>
                <w:rFonts w:ascii="Arial" w:eastAsia="Calibri" w:hAnsi="Arial" w:cs="Arial"/>
                <w:sz w:val="24"/>
                <w:szCs w:val="24"/>
                <w:lang w:val="en-US"/>
              </w:rPr>
            </w:pPr>
            <w:r w:rsidRPr="00692373">
              <w:rPr>
                <w:rFonts w:ascii="Arial" w:eastAsia="Calibri" w:hAnsi="Arial" w:cs="Arial"/>
                <w:sz w:val="24"/>
                <w:szCs w:val="24"/>
                <w:lang w:val="en-US"/>
              </w:rPr>
              <w:t>2</w:t>
            </w:r>
            <w:r w:rsidRPr="00692373">
              <w:rPr>
                <w:rFonts w:ascii="Arial" w:eastAsia="Calibri" w:hAnsi="Arial" w:cs="Arial"/>
                <w:sz w:val="24"/>
                <w:szCs w:val="24"/>
              </w:rPr>
              <w:t xml:space="preserve"> </w:t>
            </w:r>
            <w:r w:rsidRPr="00692373">
              <w:rPr>
                <w:rFonts w:ascii="Arial" w:eastAsia="Calibri" w:hAnsi="Arial" w:cs="Arial"/>
                <w:sz w:val="24"/>
                <w:szCs w:val="24"/>
                <w:lang w:val="en-US"/>
              </w:rPr>
              <w:t>977</w:t>
            </w:r>
          </w:p>
        </w:tc>
        <w:tc>
          <w:tcPr>
            <w:tcW w:w="1326" w:type="dxa"/>
            <w:vAlign w:val="center"/>
          </w:tcPr>
          <w:p w:rsidR="005E563B" w:rsidRPr="00692373" w:rsidRDefault="005E563B" w:rsidP="005E563B">
            <w:pPr>
              <w:spacing w:after="0" w:line="240" w:lineRule="auto"/>
              <w:jc w:val="center"/>
              <w:rPr>
                <w:rFonts w:ascii="Arial Narrow" w:eastAsia="Calibri" w:hAnsi="Arial Narrow" w:cs="Arial"/>
                <w:sz w:val="28"/>
                <w:szCs w:val="28"/>
              </w:rPr>
            </w:pPr>
            <w:r w:rsidRPr="00692373">
              <w:rPr>
                <w:rFonts w:ascii="Arial Narrow" w:eastAsia="Calibri" w:hAnsi="Arial Narrow" w:cs="Arial"/>
                <w:sz w:val="28"/>
                <w:szCs w:val="28"/>
              </w:rPr>
              <w:t>1</w:t>
            </w:r>
          </w:p>
        </w:tc>
        <w:tc>
          <w:tcPr>
            <w:tcW w:w="1554" w:type="dxa"/>
            <w:vAlign w:val="center"/>
          </w:tcPr>
          <w:p w:rsidR="005E563B" w:rsidRPr="00692373" w:rsidRDefault="005E563B" w:rsidP="005E563B">
            <w:pPr>
              <w:spacing w:after="0" w:line="240" w:lineRule="auto"/>
              <w:jc w:val="center"/>
              <w:rPr>
                <w:rFonts w:ascii="Arial Narrow" w:eastAsia="Calibri" w:hAnsi="Arial Narrow" w:cs="Arial"/>
                <w:sz w:val="28"/>
                <w:szCs w:val="28"/>
                <w:lang w:val="kk-KZ"/>
              </w:rPr>
            </w:pPr>
            <w:r w:rsidRPr="00692373">
              <w:rPr>
                <w:rFonts w:ascii="Arial Narrow" w:eastAsia="Calibri" w:hAnsi="Arial Narrow" w:cs="Arial"/>
                <w:sz w:val="28"/>
                <w:szCs w:val="28"/>
              </w:rPr>
              <w:t>46</w:t>
            </w:r>
          </w:p>
        </w:tc>
      </w:tr>
      <w:tr w:rsidR="005E563B" w:rsidRPr="003606F8" w:rsidTr="00B91AF6">
        <w:trPr>
          <w:jc w:val="center"/>
        </w:trPr>
        <w:tc>
          <w:tcPr>
            <w:tcW w:w="3228" w:type="dxa"/>
            <w:vAlign w:val="bottom"/>
          </w:tcPr>
          <w:p w:rsidR="005E563B" w:rsidRPr="00B24107" w:rsidRDefault="005E563B" w:rsidP="005E563B">
            <w:pPr>
              <w:spacing w:after="0" w:line="240" w:lineRule="auto"/>
              <w:jc w:val="center"/>
              <w:rPr>
                <w:rFonts w:ascii="Arial Narrow" w:hAnsi="Arial Narrow" w:cs="Arial"/>
                <w:sz w:val="26"/>
                <w:szCs w:val="26"/>
                <w:lang w:val="kk-KZ"/>
              </w:rPr>
            </w:pPr>
            <w:r w:rsidRPr="00B24107">
              <w:rPr>
                <w:rFonts w:ascii="Arial Narrow" w:hAnsi="Arial Narrow" w:cs="Arial"/>
                <w:sz w:val="26"/>
                <w:szCs w:val="26"/>
                <w:lang w:val="kk-KZ"/>
              </w:rPr>
              <w:t>А</w:t>
            </w:r>
            <w:r w:rsidRPr="00B24107">
              <w:rPr>
                <w:rFonts w:ascii="Arial" w:hAnsi="Arial" w:cs="Arial"/>
                <w:sz w:val="26"/>
                <w:szCs w:val="26"/>
                <w:lang w:val="kk-KZ"/>
              </w:rPr>
              <w:t>ққ</w:t>
            </w:r>
            <w:r w:rsidRPr="00B24107">
              <w:rPr>
                <w:rFonts w:ascii="Arial Narrow" w:hAnsi="Arial Narrow" w:cs="Arial Narrow"/>
                <w:sz w:val="26"/>
                <w:szCs w:val="26"/>
                <w:lang w:val="kk-KZ"/>
              </w:rPr>
              <w:t>улы</w:t>
            </w:r>
            <w:r w:rsidRPr="00B24107">
              <w:rPr>
                <w:rFonts w:ascii="Arial Narrow" w:hAnsi="Arial Narrow" w:cs="Arial"/>
                <w:sz w:val="26"/>
                <w:szCs w:val="26"/>
                <w:lang w:val="kk-KZ"/>
              </w:rPr>
              <w:t xml:space="preserve"> </w:t>
            </w:r>
            <w:r w:rsidRPr="00B24107">
              <w:rPr>
                <w:rFonts w:ascii="Arial Narrow" w:hAnsi="Arial Narrow" w:cs="Arial Narrow"/>
                <w:sz w:val="26"/>
                <w:szCs w:val="26"/>
                <w:lang w:val="kk-KZ"/>
              </w:rPr>
              <w:t>ауданы</w:t>
            </w:r>
          </w:p>
        </w:tc>
        <w:tc>
          <w:tcPr>
            <w:tcW w:w="1578" w:type="dxa"/>
            <w:vAlign w:val="center"/>
          </w:tcPr>
          <w:p w:rsidR="005E563B" w:rsidRPr="00692373" w:rsidRDefault="005E563B" w:rsidP="005E563B">
            <w:pPr>
              <w:spacing w:after="0" w:line="240" w:lineRule="auto"/>
              <w:jc w:val="center"/>
              <w:rPr>
                <w:rFonts w:ascii="Arial" w:eastAsia="Calibri" w:hAnsi="Arial" w:cs="Arial"/>
                <w:sz w:val="24"/>
                <w:szCs w:val="24"/>
                <w:lang w:val="kk-KZ"/>
              </w:rPr>
            </w:pPr>
            <w:r w:rsidRPr="00692373">
              <w:rPr>
                <w:rFonts w:ascii="Arial" w:eastAsia="Calibri" w:hAnsi="Arial" w:cs="Arial"/>
                <w:sz w:val="24"/>
                <w:szCs w:val="24"/>
                <w:lang w:val="kk-KZ"/>
              </w:rPr>
              <w:t>5</w:t>
            </w:r>
          </w:p>
        </w:tc>
        <w:tc>
          <w:tcPr>
            <w:tcW w:w="1559" w:type="dxa"/>
            <w:vAlign w:val="center"/>
          </w:tcPr>
          <w:p w:rsidR="005E563B" w:rsidRPr="00692373" w:rsidRDefault="005E563B" w:rsidP="005E563B">
            <w:pPr>
              <w:spacing w:after="0" w:line="240" w:lineRule="auto"/>
              <w:jc w:val="center"/>
              <w:rPr>
                <w:rFonts w:ascii="Arial" w:eastAsia="Calibri" w:hAnsi="Arial" w:cs="Arial"/>
                <w:sz w:val="24"/>
                <w:szCs w:val="24"/>
                <w:lang w:val="en-US"/>
              </w:rPr>
            </w:pPr>
            <w:r w:rsidRPr="00692373">
              <w:rPr>
                <w:rFonts w:ascii="Arial" w:eastAsia="Calibri" w:hAnsi="Arial" w:cs="Arial"/>
                <w:sz w:val="24"/>
                <w:szCs w:val="24"/>
                <w:lang w:val="en-US"/>
              </w:rPr>
              <w:t>215</w:t>
            </w:r>
          </w:p>
        </w:tc>
        <w:tc>
          <w:tcPr>
            <w:tcW w:w="1276" w:type="dxa"/>
            <w:vAlign w:val="center"/>
          </w:tcPr>
          <w:p w:rsidR="005E563B" w:rsidRPr="00692373" w:rsidRDefault="005E563B" w:rsidP="005E563B">
            <w:pPr>
              <w:spacing w:after="0" w:line="240" w:lineRule="auto"/>
              <w:jc w:val="center"/>
              <w:rPr>
                <w:rFonts w:ascii="Arial" w:eastAsia="Calibri" w:hAnsi="Arial" w:cs="Arial"/>
                <w:sz w:val="24"/>
                <w:szCs w:val="24"/>
              </w:rPr>
            </w:pPr>
            <w:r w:rsidRPr="00692373">
              <w:rPr>
                <w:rFonts w:ascii="Arial" w:eastAsia="Calibri" w:hAnsi="Arial" w:cs="Arial"/>
                <w:sz w:val="24"/>
                <w:szCs w:val="24"/>
              </w:rPr>
              <w:t>18</w:t>
            </w:r>
          </w:p>
        </w:tc>
        <w:tc>
          <w:tcPr>
            <w:tcW w:w="1476" w:type="dxa"/>
            <w:tcBorders>
              <w:top w:val="nil"/>
              <w:left w:val="single" w:sz="4" w:space="0" w:color="auto"/>
              <w:bottom w:val="single" w:sz="4" w:space="0" w:color="auto"/>
              <w:right w:val="single" w:sz="4" w:space="0" w:color="auto"/>
            </w:tcBorders>
            <w:shd w:val="clear" w:color="auto" w:fill="auto"/>
            <w:vAlign w:val="center"/>
          </w:tcPr>
          <w:p w:rsidR="005E563B" w:rsidRPr="00692373" w:rsidRDefault="005E563B" w:rsidP="005E563B">
            <w:pPr>
              <w:spacing w:after="0" w:line="240" w:lineRule="auto"/>
              <w:jc w:val="center"/>
              <w:rPr>
                <w:rFonts w:ascii="Arial" w:eastAsia="Calibri" w:hAnsi="Arial" w:cs="Arial"/>
                <w:sz w:val="24"/>
                <w:szCs w:val="24"/>
                <w:lang w:val="en-US"/>
              </w:rPr>
            </w:pPr>
            <w:r w:rsidRPr="00692373">
              <w:rPr>
                <w:rFonts w:ascii="Arial" w:eastAsia="Calibri" w:hAnsi="Arial" w:cs="Arial"/>
                <w:sz w:val="24"/>
                <w:szCs w:val="24"/>
                <w:lang w:val="en-US"/>
              </w:rPr>
              <w:t>191</w:t>
            </w:r>
          </w:p>
        </w:tc>
        <w:tc>
          <w:tcPr>
            <w:tcW w:w="1231" w:type="dxa"/>
            <w:vAlign w:val="center"/>
          </w:tcPr>
          <w:p w:rsidR="005E563B" w:rsidRPr="00692373" w:rsidRDefault="005E563B" w:rsidP="005E563B">
            <w:pPr>
              <w:spacing w:after="0" w:line="240" w:lineRule="auto"/>
              <w:ind w:left="-159" w:right="-210"/>
              <w:jc w:val="center"/>
              <w:rPr>
                <w:rFonts w:ascii="Arial" w:eastAsia="Calibri" w:hAnsi="Arial" w:cs="Arial"/>
                <w:sz w:val="24"/>
                <w:szCs w:val="24"/>
                <w:lang w:val="en-US"/>
              </w:rPr>
            </w:pPr>
            <w:r w:rsidRPr="00692373">
              <w:rPr>
                <w:rFonts w:ascii="Arial" w:eastAsia="Calibri" w:hAnsi="Arial" w:cs="Arial"/>
                <w:sz w:val="24"/>
                <w:szCs w:val="24"/>
                <w:lang w:val="en-US"/>
              </w:rPr>
              <w:t>22</w:t>
            </w:r>
          </w:p>
        </w:tc>
        <w:tc>
          <w:tcPr>
            <w:tcW w:w="1597" w:type="dxa"/>
            <w:vAlign w:val="center"/>
          </w:tcPr>
          <w:p w:rsidR="005E563B" w:rsidRPr="00692373" w:rsidRDefault="005E563B" w:rsidP="005E563B">
            <w:pPr>
              <w:spacing w:after="0" w:line="240" w:lineRule="auto"/>
              <w:jc w:val="center"/>
              <w:rPr>
                <w:rFonts w:ascii="Arial" w:eastAsia="Calibri" w:hAnsi="Arial" w:cs="Arial"/>
                <w:sz w:val="24"/>
                <w:szCs w:val="24"/>
                <w:lang w:val="en-US"/>
              </w:rPr>
            </w:pPr>
            <w:r w:rsidRPr="00692373">
              <w:rPr>
                <w:rFonts w:ascii="Arial" w:eastAsia="Calibri" w:hAnsi="Arial" w:cs="Arial"/>
                <w:sz w:val="24"/>
                <w:szCs w:val="24"/>
                <w:lang w:val="en-US"/>
              </w:rPr>
              <w:t>1</w:t>
            </w:r>
            <w:r w:rsidRPr="00692373">
              <w:rPr>
                <w:rFonts w:ascii="Arial" w:eastAsia="Calibri" w:hAnsi="Arial" w:cs="Arial"/>
                <w:sz w:val="24"/>
                <w:szCs w:val="24"/>
              </w:rPr>
              <w:t xml:space="preserve"> </w:t>
            </w:r>
            <w:r w:rsidRPr="00692373">
              <w:rPr>
                <w:rFonts w:ascii="Arial" w:eastAsia="Calibri" w:hAnsi="Arial" w:cs="Arial"/>
                <w:sz w:val="24"/>
                <w:szCs w:val="24"/>
                <w:lang w:val="en-US"/>
              </w:rPr>
              <w:t>910</w:t>
            </w:r>
          </w:p>
        </w:tc>
        <w:tc>
          <w:tcPr>
            <w:tcW w:w="1326" w:type="dxa"/>
            <w:vAlign w:val="center"/>
          </w:tcPr>
          <w:p w:rsidR="005E563B" w:rsidRPr="00692373" w:rsidRDefault="005E563B" w:rsidP="005E563B">
            <w:pPr>
              <w:spacing w:after="0" w:line="240" w:lineRule="auto"/>
              <w:jc w:val="center"/>
              <w:rPr>
                <w:rFonts w:ascii="Arial Narrow" w:eastAsia="Calibri" w:hAnsi="Arial Narrow" w:cs="Arial"/>
                <w:sz w:val="28"/>
                <w:szCs w:val="28"/>
              </w:rPr>
            </w:pPr>
            <w:r w:rsidRPr="00692373">
              <w:rPr>
                <w:rFonts w:ascii="Arial Narrow" w:eastAsia="Calibri" w:hAnsi="Arial Narrow" w:cs="Arial"/>
                <w:sz w:val="28"/>
                <w:szCs w:val="28"/>
              </w:rPr>
              <w:t>-</w:t>
            </w:r>
          </w:p>
        </w:tc>
        <w:tc>
          <w:tcPr>
            <w:tcW w:w="1554" w:type="dxa"/>
            <w:vAlign w:val="center"/>
          </w:tcPr>
          <w:p w:rsidR="005E563B" w:rsidRPr="00692373" w:rsidRDefault="005E563B" w:rsidP="005E563B">
            <w:pPr>
              <w:spacing w:after="0" w:line="240" w:lineRule="auto"/>
              <w:jc w:val="center"/>
              <w:rPr>
                <w:rFonts w:ascii="Arial Narrow" w:eastAsia="Calibri" w:hAnsi="Arial Narrow" w:cs="Arial"/>
                <w:sz w:val="28"/>
                <w:szCs w:val="28"/>
              </w:rPr>
            </w:pPr>
            <w:r w:rsidRPr="00692373">
              <w:rPr>
                <w:rFonts w:ascii="Arial Narrow" w:eastAsia="Calibri" w:hAnsi="Arial Narrow" w:cs="Arial"/>
                <w:sz w:val="28"/>
                <w:szCs w:val="28"/>
              </w:rPr>
              <w:t>-</w:t>
            </w:r>
          </w:p>
        </w:tc>
      </w:tr>
      <w:tr w:rsidR="005E563B" w:rsidRPr="003606F8" w:rsidTr="00B91AF6">
        <w:trPr>
          <w:jc w:val="center"/>
        </w:trPr>
        <w:tc>
          <w:tcPr>
            <w:tcW w:w="3228" w:type="dxa"/>
            <w:vAlign w:val="bottom"/>
          </w:tcPr>
          <w:p w:rsidR="005E563B" w:rsidRPr="00B24107" w:rsidRDefault="005E563B" w:rsidP="005E563B">
            <w:pPr>
              <w:spacing w:after="0" w:line="240" w:lineRule="auto"/>
              <w:jc w:val="center"/>
              <w:rPr>
                <w:rFonts w:ascii="Arial Narrow" w:hAnsi="Arial Narrow" w:cs="Arial"/>
                <w:sz w:val="26"/>
                <w:szCs w:val="26"/>
                <w:lang w:val="kk-KZ"/>
              </w:rPr>
            </w:pPr>
            <w:r w:rsidRPr="00B24107">
              <w:rPr>
                <w:rFonts w:ascii="Arial Narrow" w:hAnsi="Arial Narrow" w:cs="Arial"/>
                <w:sz w:val="26"/>
                <w:szCs w:val="26"/>
                <w:lang w:val="kk-KZ"/>
              </w:rPr>
              <w:t>Май ауданы</w:t>
            </w:r>
          </w:p>
        </w:tc>
        <w:tc>
          <w:tcPr>
            <w:tcW w:w="1578" w:type="dxa"/>
            <w:vAlign w:val="center"/>
          </w:tcPr>
          <w:p w:rsidR="005E563B" w:rsidRPr="00692373" w:rsidRDefault="005E563B" w:rsidP="005E563B">
            <w:pPr>
              <w:spacing w:after="0" w:line="240" w:lineRule="auto"/>
              <w:jc w:val="center"/>
              <w:rPr>
                <w:rFonts w:ascii="Arial" w:eastAsia="Calibri" w:hAnsi="Arial" w:cs="Arial"/>
                <w:sz w:val="24"/>
                <w:szCs w:val="24"/>
                <w:lang w:val="kk-KZ"/>
              </w:rPr>
            </w:pPr>
            <w:r w:rsidRPr="00692373">
              <w:rPr>
                <w:rFonts w:ascii="Arial" w:eastAsia="Calibri" w:hAnsi="Arial" w:cs="Arial"/>
                <w:sz w:val="24"/>
                <w:szCs w:val="24"/>
                <w:lang w:val="kk-KZ"/>
              </w:rPr>
              <w:t>2</w:t>
            </w:r>
          </w:p>
        </w:tc>
        <w:tc>
          <w:tcPr>
            <w:tcW w:w="1559" w:type="dxa"/>
            <w:vAlign w:val="center"/>
          </w:tcPr>
          <w:p w:rsidR="005E563B" w:rsidRPr="00692373" w:rsidRDefault="005E563B" w:rsidP="005E563B">
            <w:pPr>
              <w:spacing w:after="0" w:line="240" w:lineRule="auto"/>
              <w:jc w:val="center"/>
              <w:rPr>
                <w:rFonts w:ascii="Arial" w:eastAsia="Calibri" w:hAnsi="Arial" w:cs="Arial"/>
                <w:sz w:val="24"/>
                <w:szCs w:val="24"/>
                <w:lang w:val="en-US"/>
              </w:rPr>
            </w:pPr>
            <w:r w:rsidRPr="00692373">
              <w:rPr>
                <w:rFonts w:ascii="Arial" w:eastAsia="Calibri" w:hAnsi="Arial" w:cs="Arial"/>
                <w:sz w:val="24"/>
                <w:szCs w:val="24"/>
                <w:lang w:val="en-US"/>
              </w:rPr>
              <w:t>212</w:t>
            </w:r>
          </w:p>
        </w:tc>
        <w:tc>
          <w:tcPr>
            <w:tcW w:w="1276" w:type="dxa"/>
            <w:vAlign w:val="center"/>
          </w:tcPr>
          <w:p w:rsidR="005E563B" w:rsidRPr="00692373" w:rsidRDefault="005E563B" w:rsidP="005E563B">
            <w:pPr>
              <w:spacing w:after="0" w:line="240" w:lineRule="auto"/>
              <w:jc w:val="center"/>
              <w:rPr>
                <w:rFonts w:ascii="Arial" w:eastAsia="Calibri" w:hAnsi="Arial" w:cs="Arial"/>
                <w:sz w:val="24"/>
                <w:szCs w:val="24"/>
              </w:rPr>
            </w:pPr>
            <w:r w:rsidRPr="00692373">
              <w:rPr>
                <w:rFonts w:ascii="Arial" w:eastAsia="Calibri" w:hAnsi="Arial" w:cs="Arial"/>
                <w:sz w:val="24"/>
                <w:szCs w:val="24"/>
              </w:rPr>
              <w:t>10</w:t>
            </w:r>
          </w:p>
        </w:tc>
        <w:tc>
          <w:tcPr>
            <w:tcW w:w="1476" w:type="dxa"/>
            <w:tcBorders>
              <w:top w:val="nil"/>
              <w:left w:val="single" w:sz="4" w:space="0" w:color="auto"/>
              <w:bottom w:val="single" w:sz="4" w:space="0" w:color="auto"/>
              <w:right w:val="single" w:sz="4" w:space="0" w:color="auto"/>
            </w:tcBorders>
            <w:shd w:val="clear" w:color="auto" w:fill="auto"/>
            <w:vAlign w:val="center"/>
          </w:tcPr>
          <w:p w:rsidR="005E563B" w:rsidRPr="00692373" w:rsidRDefault="005E563B" w:rsidP="005E563B">
            <w:pPr>
              <w:spacing w:after="0" w:line="240" w:lineRule="auto"/>
              <w:jc w:val="center"/>
              <w:rPr>
                <w:rFonts w:ascii="Arial" w:eastAsia="Calibri" w:hAnsi="Arial" w:cs="Arial"/>
                <w:sz w:val="24"/>
                <w:szCs w:val="24"/>
                <w:lang w:val="en-US"/>
              </w:rPr>
            </w:pPr>
            <w:r w:rsidRPr="00692373">
              <w:rPr>
                <w:rFonts w:ascii="Arial" w:eastAsia="Calibri" w:hAnsi="Arial" w:cs="Arial"/>
                <w:sz w:val="24"/>
                <w:szCs w:val="24"/>
                <w:lang w:val="en-US"/>
              </w:rPr>
              <w:t>189</w:t>
            </w:r>
          </w:p>
        </w:tc>
        <w:tc>
          <w:tcPr>
            <w:tcW w:w="1231" w:type="dxa"/>
            <w:vAlign w:val="center"/>
          </w:tcPr>
          <w:p w:rsidR="005E563B" w:rsidRPr="00692373" w:rsidRDefault="005E563B" w:rsidP="005E563B">
            <w:pPr>
              <w:spacing w:after="0" w:line="240" w:lineRule="auto"/>
              <w:ind w:left="-159" w:right="-210"/>
              <w:jc w:val="center"/>
              <w:rPr>
                <w:rFonts w:ascii="Arial" w:eastAsia="Calibri" w:hAnsi="Arial" w:cs="Arial"/>
                <w:sz w:val="24"/>
                <w:szCs w:val="24"/>
                <w:lang w:val="en-US"/>
              </w:rPr>
            </w:pPr>
            <w:r w:rsidRPr="00692373">
              <w:rPr>
                <w:rFonts w:ascii="Arial" w:eastAsia="Calibri" w:hAnsi="Arial" w:cs="Arial"/>
                <w:sz w:val="24"/>
                <w:szCs w:val="24"/>
                <w:lang w:val="en-US"/>
              </w:rPr>
              <w:t>13</w:t>
            </w:r>
          </w:p>
        </w:tc>
        <w:tc>
          <w:tcPr>
            <w:tcW w:w="1597" w:type="dxa"/>
            <w:vAlign w:val="center"/>
          </w:tcPr>
          <w:p w:rsidR="005E563B" w:rsidRPr="00692373" w:rsidRDefault="005E563B" w:rsidP="005E563B">
            <w:pPr>
              <w:spacing w:after="0" w:line="240" w:lineRule="auto"/>
              <w:jc w:val="center"/>
              <w:rPr>
                <w:rFonts w:ascii="Arial" w:eastAsia="Calibri" w:hAnsi="Arial" w:cs="Arial"/>
                <w:sz w:val="24"/>
                <w:szCs w:val="24"/>
                <w:lang w:val="en-US"/>
              </w:rPr>
            </w:pPr>
            <w:r w:rsidRPr="00692373">
              <w:rPr>
                <w:rFonts w:ascii="Arial" w:eastAsia="Calibri" w:hAnsi="Arial" w:cs="Arial"/>
                <w:sz w:val="24"/>
                <w:szCs w:val="24"/>
                <w:lang w:val="en-US"/>
              </w:rPr>
              <w:t>1</w:t>
            </w:r>
            <w:r w:rsidRPr="00692373">
              <w:rPr>
                <w:rFonts w:ascii="Arial" w:eastAsia="Calibri" w:hAnsi="Arial" w:cs="Arial"/>
                <w:sz w:val="24"/>
                <w:szCs w:val="24"/>
              </w:rPr>
              <w:t xml:space="preserve"> </w:t>
            </w:r>
            <w:r w:rsidRPr="00692373">
              <w:rPr>
                <w:rFonts w:ascii="Arial" w:eastAsia="Calibri" w:hAnsi="Arial" w:cs="Arial"/>
                <w:sz w:val="24"/>
                <w:szCs w:val="24"/>
                <w:lang w:val="en-US"/>
              </w:rPr>
              <w:t>496</w:t>
            </w:r>
          </w:p>
        </w:tc>
        <w:tc>
          <w:tcPr>
            <w:tcW w:w="1326" w:type="dxa"/>
            <w:vAlign w:val="center"/>
          </w:tcPr>
          <w:p w:rsidR="005E563B" w:rsidRPr="00692373" w:rsidRDefault="005E563B" w:rsidP="005E563B">
            <w:pPr>
              <w:spacing w:after="0" w:line="240" w:lineRule="auto"/>
              <w:jc w:val="center"/>
              <w:rPr>
                <w:rFonts w:ascii="Arial Narrow" w:eastAsia="Calibri" w:hAnsi="Arial Narrow" w:cs="Arial"/>
                <w:sz w:val="28"/>
                <w:szCs w:val="28"/>
              </w:rPr>
            </w:pPr>
            <w:r w:rsidRPr="00692373">
              <w:rPr>
                <w:rFonts w:ascii="Arial Narrow" w:eastAsia="Calibri" w:hAnsi="Arial Narrow" w:cs="Arial"/>
                <w:sz w:val="28"/>
                <w:szCs w:val="28"/>
              </w:rPr>
              <w:t>-</w:t>
            </w:r>
          </w:p>
        </w:tc>
        <w:tc>
          <w:tcPr>
            <w:tcW w:w="1554" w:type="dxa"/>
            <w:vAlign w:val="center"/>
          </w:tcPr>
          <w:p w:rsidR="005E563B" w:rsidRPr="00692373" w:rsidRDefault="005E563B" w:rsidP="005E563B">
            <w:pPr>
              <w:spacing w:after="0" w:line="240" w:lineRule="auto"/>
              <w:jc w:val="center"/>
              <w:rPr>
                <w:rFonts w:ascii="Arial Narrow" w:eastAsia="Calibri" w:hAnsi="Arial Narrow" w:cs="Arial"/>
                <w:sz w:val="28"/>
                <w:szCs w:val="28"/>
              </w:rPr>
            </w:pPr>
            <w:r w:rsidRPr="00692373">
              <w:rPr>
                <w:rFonts w:ascii="Arial Narrow" w:eastAsia="Calibri" w:hAnsi="Arial Narrow" w:cs="Arial"/>
                <w:sz w:val="28"/>
                <w:szCs w:val="28"/>
              </w:rPr>
              <w:t>-</w:t>
            </w:r>
          </w:p>
        </w:tc>
      </w:tr>
      <w:tr w:rsidR="005E563B" w:rsidRPr="003606F8" w:rsidTr="00B91AF6">
        <w:trPr>
          <w:jc w:val="center"/>
        </w:trPr>
        <w:tc>
          <w:tcPr>
            <w:tcW w:w="3228" w:type="dxa"/>
            <w:vAlign w:val="bottom"/>
          </w:tcPr>
          <w:p w:rsidR="005E563B" w:rsidRPr="00B24107" w:rsidRDefault="005E563B" w:rsidP="005E563B">
            <w:pPr>
              <w:spacing w:after="0" w:line="240" w:lineRule="auto"/>
              <w:jc w:val="center"/>
              <w:rPr>
                <w:rFonts w:ascii="Arial Narrow" w:hAnsi="Arial Narrow" w:cs="Arial"/>
                <w:sz w:val="26"/>
                <w:szCs w:val="26"/>
                <w:lang w:val="kk-KZ"/>
              </w:rPr>
            </w:pPr>
            <w:r w:rsidRPr="00B24107">
              <w:rPr>
                <w:rFonts w:ascii="Arial Narrow" w:hAnsi="Arial Narrow" w:cs="Arial"/>
                <w:sz w:val="26"/>
                <w:szCs w:val="26"/>
                <w:lang w:val="kk-KZ"/>
              </w:rPr>
              <w:t>Павлодар ауданы</w:t>
            </w:r>
          </w:p>
        </w:tc>
        <w:tc>
          <w:tcPr>
            <w:tcW w:w="1578" w:type="dxa"/>
            <w:vAlign w:val="center"/>
          </w:tcPr>
          <w:p w:rsidR="005E563B" w:rsidRPr="00692373" w:rsidRDefault="005E563B" w:rsidP="005E563B">
            <w:pPr>
              <w:spacing w:after="0" w:line="240" w:lineRule="auto"/>
              <w:jc w:val="center"/>
              <w:rPr>
                <w:rFonts w:ascii="Arial" w:eastAsia="Calibri" w:hAnsi="Arial" w:cs="Arial"/>
                <w:sz w:val="24"/>
                <w:szCs w:val="24"/>
              </w:rPr>
            </w:pPr>
            <w:r w:rsidRPr="00692373">
              <w:rPr>
                <w:rFonts w:ascii="Arial" w:eastAsia="Calibri" w:hAnsi="Arial" w:cs="Arial"/>
                <w:sz w:val="24"/>
                <w:szCs w:val="24"/>
              </w:rPr>
              <w:t>8/1</w:t>
            </w:r>
          </w:p>
        </w:tc>
        <w:tc>
          <w:tcPr>
            <w:tcW w:w="1559" w:type="dxa"/>
            <w:vAlign w:val="center"/>
          </w:tcPr>
          <w:p w:rsidR="005E563B" w:rsidRPr="00692373" w:rsidRDefault="005E563B" w:rsidP="005E563B">
            <w:pPr>
              <w:spacing w:after="0" w:line="240" w:lineRule="auto"/>
              <w:jc w:val="center"/>
              <w:rPr>
                <w:rFonts w:ascii="Arial" w:eastAsia="Calibri" w:hAnsi="Arial" w:cs="Arial"/>
                <w:sz w:val="24"/>
                <w:szCs w:val="24"/>
                <w:lang w:val="en-US"/>
              </w:rPr>
            </w:pPr>
            <w:r w:rsidRPr="00692373">
              <w:rPr>
                <w:rFonts w:ascii="Arial" w:eastAsia="Calibri" w:hAnsi="Arial" w:cs="Arial"/>
                <w:sz w:val="24"/>
                <w:szCs w:val="24"/>
                <w:lang w:val="en-US"/>
              </w:rPr>
              <w:t>557</w:t>
            </w:r>
          </w:p>
        </w:tc>
        <w:tc>
          <w:tcPr>
            <w:tcW w:w="1276" w:type="dxa"/>
            <w:vAlign w:val="center"/>
          </w:tcPr>
          <w:p w:rsidR="005E563B" w:rsidRPr="00692373" w:rsidRDefault="005E563B" w:rsidP="005E563B">
            <w:pPr>
              <w:spacing w:after="0" w:line="240" w:lineRule="auto"/>
              <w:jc w:val="center"/>
              <w:rPr>
                <w:rFonts w:ascii="Arial" w:eastAsia="Calibri" w:hAnsi="Arial" w:cs="Arial"/>
                <w:sz w:val="24"/>
                <w:szCs w:val="24"/>
              </w:rPr>
            </w:pPr>
            <w:r w:rsidRPr="00692373">
              <w:rPr>
                <w:rFonts w:ascii="Arial" w:eastAsia="Calibri" w:hAnsi="Arial" w:cs="Arial"/>
                <w:sz w:val="24"/>
                <w:szCs w:val="24"/>
              </w:rPr>
              <w:t>22</w:t>
            </w:r>
          </w:p>
        </w:tc>
        <w:tc>
          <w:tcPr>
            <w:tcW w:w="1476" w:type="dxa"/>
            <w:tcBorders>
              <w:top w:val="nil"/>
              <w:left w:val="single" w:sz="4" w:space="0" w:color="auto"/>
              <w:bottom w:val="single" w:sz="4" w:space="0" w:color="auto"/>
              <w:right w:val="single" w:sz="4" w:space="0" w:color="auto"/>
            </w:tcBorders>
            <w:shd w:val="clear" w:color="auto" w:fill="auto"/>
            <w:vAlign w:val="center"/>
          </w:tcPr>
          <w:p w:rsidR="005E563B" w:rsidRPr="00692373" w:rsidRDefault="005E563B" w:rsidP="005E563B">
            <w:pPr>
              <w:spacing w:after="0" w:line="240" w:lineRule="auto"/>
              <w:jc w:val="center"/>
              <w:rPr>
                <w:rFonts w:ascii="Arial" w:eastAsia="Calibri" w:hAnsi="Arial" w:cs="Arial"/>
                <w:sz w:val="24"/>
                <w:szCs w:val="24"/>
                <w:lang w:val="en-US"/>
              </w:rPr>
            </w:pPr>
            <w:r w:rsidRPr="00692373">
              <w:rPr>
                <w:rFonts w:ascii="Arial" w:eastAsia="Calibri" w:hAnsi="Arial" w:cs="Arial"/>
                <w:sz w:val="24"/>
                <w:szCs w:val="24"/>
                <w:lang w:val="en-US"/>
              </w:rPr>
              <w:t>288</w:t>
            </w:r>
          </w:p>
        </w:tc>
        <w:tc>
          <w:tcPr>
            <w:tcW w:w="1231" w:type="dxa"/>
            <w:vAlign w:val="center"/>
          </w:tcPr>
          <w:p w:rsidR="005E563B" w:rsidRPr="00692373" w:rsidRDefault="005E563B" w:rsidP="005E563B">
            <w:pPr>
              <w:spacing w:after="0" w:line="240" w:lineRule="auto"/>
              <w:ind w:left="-159" w:right="-210"/>
              <w:jc w:val="center"/>
              <w:rPr>
                <w:rFonts w:ascii="Arial" w:eastAsia="Calibri" w:hAnsi="Arial" w:cs="Arial"/>
                <w:sz w:val="24"/>
                <w:szCs w:val="24"/>
                <w:lang w:val="en-US"/>
              </w:rPr>
            </w:pPr>
            <w:r w:rsidRPr="00692373">
              <w:rPr>
                <w:rFonts w:ascii="Arial" w:eastAsia="Calibri" w:hAnsi="Arial" w:cs="Arial"/>
                <w:sz w:val="24"/>
                <w:szCs w:val="24"/>
                <w:lang w:val="en-US"/>
              </w:rPr>
              <w:t>27</w:t>
            </w:r>
          </w:p>
        </w:tc>
        <w:tc>
          <w:tcPr>
            <w:tcW w:w="1597" w:type="dxa"/>
            <w:vAlign w:val="center"/>
          </w:tcPr>
          <w:p w:rsidR="005E563B" w:rsidRPr="00692373" w:rsidRDefault="005E563B" w:rsidP="005E563B">
            <w:pPr>
              <w:spacing w:after="0" w:line="240" w:lineRule="auto"/>
              <w:jc w:val="center"/>
              <w:rPr>
                <w:rFonts w:ascii="Arial" w:eastAsia="Calibri" w:hAnsi="Arial" w:cs="Arial"/>
                <w:sz w:val="24"/>
                <w:szCs w:val="24"/>
                <w:lang w:val="en-US"/>
              </w:rPr>
            </w:pPr>
            <w:r w:rsidRPr="00692373">
              <w:rPr>
                <w:rFonts w:ascii="Arial" w:eastAsia="Calibri" w:hAnsi="Arial" w:cs="Arial"/>
                <w:sz w:val="24"/>
                <w:szCs w:val="24"/>
                <w:lang w:val="en-US"/>
              </w:rPr>
              <w:t>3</w:t>
            </w:r>
            <w:r w:rsidRPr="00692373">
              <w:rPr>
                <w:rFonts w:ascii="Arial" w:eastAsia="Calibri" w:hAnsi="Arial" w:cs="Arial"/>
                <w:sz w:val="24"/>
                <w:szCs w:val="24"/>
              </w:rPr>
              <w:t xml:space="preserve"> </w:t>
            </w:r>
            <w:r w:rsidRPr="00692373">
              <w:rPr>
                <w:rFonts w:ascii="Arial" w:eastAsia="Calibri" w:hAnsi="Arial" w:cs="Arial"/>
                <w:sz w:val="24"/>
                <w:szCs w:val="24"/>
                <w:lang w:val="en-US"/>
              </w:rPr>
              <w:t>988</w:t>
            </w:r>
          </w:p>
        </w:tc>
        <w:tc>
          <w:tcPr>
            <w:tcW w:w="1326" w:type="dxa"/>
            <w:vAlign w:val="center"/>
          </w:tcPr>
          <w:p w:rsidR="005E563B" w:rsidRPr="00692373" w:rsidRDefault="005E563B" w:rsidP="005E563B">
            <w:pPr>
              <w:spacing w:after="0" w:line="240" w:lineRule="auto"/>
              <w:jc w:val="center"/>
              <w:rPr>
                <w:rFonts w:ascii="Arial Narrow" w:eastAsia="Calibri" w:hAnsi="Arial Narrow" w:cs="Arial"/>
                <w:sz w:val="28"/>
                <w:szCs w:val="28"/>
              </w:rPr>
            </w:pPr>
            <w:r w:rsidRPr="00692373">
              <w:rPr>
                <w:rFonts w:ascii="Arial Narrow" w:eastAsia="Calibri" w:hAnsi="Arial Narrow" w:cs="Arial"/>
                <w:sz w:val="28"/>
                <w:szCs w:val="28"/>
              </w:rPr>
              <w:t>-</w:t>
            </w:r>
          </w:p>
        </w:tc>
        <w:tc>
          <w:tcPr>
            <w:tcW w:w="1554" w:type="dxa"/>
            <w:vAlign w:val="center"/>
          </w:tcPr>
          <w:p w:rsidR="005E563B" w:rsidRPr="00692373" w:rsidRDefault="005E563B" w:rsidP="005E563B">
            <w:pPr>
              <w:spacing w:after="0" w:line="240" w:lineRule="auto"/>
              <w:jc w:val="center"/>
              <w:rPr>
                <w:rFonts w:ascii="Arial Narrow" w:eastAsia="Calibri" w:hAnsi="Arial Narrow" w:cs="Arial"/>
                <w:sz w:val="28"/>
                <w:szCs w:val="28"/>
              </w:rPr>
            </w:pPr>
            <w:r w:rsidRPr="00692373">
              <w:rPr>
                <w:rFonts w:ascii="Arial Narrow" w:eastAsia="Calibri" w:hAnsi="Arial Narrow" w:cs="Arial"/>
                <w:sz w:val="28"/>
                <w:szCs w:val="28"/>
              </w:rPr>
              <w:t>-</w:t>
            </w:r>
          </w:p>
        </w:tc>
      </w:tr>
      <w:tr w:rsidR="005E563B" w:rsidRPr="003606F8" w:rsidTr="00B91AF6">
        <w:trPr>
          <w:jc w:val="center"/>
        </w:trPr>
        <w:tc>
          <w:tcPr>
            <w:tcW w:w="3228" w:type="dxa"/>
            <w:vAlign w:val="bottom"/>
          </w:tcPr>
          <w:p w:rsidR="005E563B" w:rsidRPr="00B24107" w:rsidRDefault="005E563B" w:rsidP="005E563B">
            <w:pPr>
              <w:spacing w:after="0" w:line="240" w:lineRule="auto"/>
              <w:jc w:val="center"/>
              <w:rPr>
                <w:rFonts w:ascii="Arial Narrow" w:hAnsi="Arial Narrow" w:cs="Arial"/>
                <w:sz w:val="26"/>
                <w:szCs w:val="26"/>
                <w:lang w:val="kk-KZ"/>
              </w:rPr>
            </w:pPr>
            <w:r w:rsidRPr="00B24107">
              <w:rPr>
                <w:rFonts w:ascii="Arial Narrow" w:hAnsi="Arial Narrow" w:cs="Arial"/>
                <w:sz w:val="26"/>
                <w:szCs w:val="26"/>
              </w:rPr>
              <w:t>Успен</w:t>
            </w:r>
            <w:r w:rsidRPr="00B24107">
              <w:rPr>
                <w:rFonts w:ascii="Arial Narrow" w:hAnsi="Arial Narrow" w:cs="Arial"/>
                <w:sz w:val="26"/>
                <w:szCs w:val="26"/>
                <w:lang w:val="kk-KZ"/>
              </w:rPr>
              <w:t xml:space="preserve"> ауданы</w:t>
            </w:r>
          </w:p>
        </w:tc>
        <w:tc>
          <w:tcPr>
            <w:tcW w:w="1578" w:type="dxa"/>
            <w:vAlign w:val="center"/>
          </w:tcPr>
          <w:p w:rsidR="005E563B" w:rsidRPr="00692373" w:rsidRDefault="005E563B" w:rsidP="005E563B">
            <w:pPr>
              <w:spacing w:after="0" w:line="240" w:lineRule="auto"/>
              <w:jc w:val="center"/>
              <w:rPr>
                <w:rFonts w:ascii="Arial" w:eastAsia="Calibri" w:hAnsi="Arial" w:cs="Arial"/>
                <w:sz w:val="24"/>
                <w:szCs w:val="24"/>
              </w:rPr>
            </w:pPr>
            <w:r w:rsidRPr="00692373">
              <w:rPr>
                <w:rFonts w:ascii="Arial" w:eastAsia="Calibri" w:hAnsi="Arial" w:cs="Arial"/>
                <w:sz w:val="24"/>
                <w:szCs w:val="24"/>
              </w:rPr>
              <w:t>3</w:t>
            </w:r>
          </w:p>
        </w:tc>
        <w:tc>
          <w:tcPr>
            <w:tcW w:w="1559" w:type="dxa"/>
            <w:vAlign w:val="center"/>
          </w:tcPr>
          <w:p w:rsidR="005E563B" w:rsidRPr="00692373" w:rsidRDefault="005E563B" w:rsidP="005E563B">
            <w:pPr>
              <w:spacing w:after="0" w:line="240" w:lineRule="auto"/>
              <w:jc w:val="center"/>
              <w:rPr>
                <w:rFonts w:ascii="Arial" w:eastAsia="Calibri" w:hAnsi="Arial" w:cs="Arial"/>
                <w:sz w:val="24"/>
                <w:szCs w:val="24"/>
                <w:lang w:val="en-US"/>
              </w:rPr>
            </w:pPr>
            <w:r w:rsidRPr="00692373">
              <w:rPr>
                <w:rFonts w:ascii="Arial" w:eastAsia="Calibri" w:hAnsi="Arial" w:cs="Arial"/>
                <w:sz w:val="24"/>
                <w:szCs w:val="24"/>
                <w:lang w:val="en-US"/>
              </w:rPr>
              <w:t>230</w:t>
            </w:r>
          </w:p>
        </w:tc>
        <w:tc>
          <w:tcPr>
            <w:tcW w:w="1276" w:type="dxa"/>
            <w:vAlign w:val="center"/>
          </w:tcPr>
          <w:p w:rsidR="005E563B" w:rsidRPr="00692373" w:rsidRDefault="005E563B" w:rsidP="005E563B">
            <w:pPr>
              <w:spacing w:after="0" w:line="240" w:lineRule="auto"/>
              <w:jc w:val="center"/>
              <w:rPr>
                <w:rFonts w:ascii="Arial" w:eastAsia="Calibri" w:hAnsi="Arial" w:cs="Arial"/>
                <w:sz w:val="24"/>
                <w:szCs w:val="24"/>
              </w:rPr>
            </w:pPr>
            <w:r w:rsidRPr="00692373">
              <w:rPr>
                <w:rFonts w:ascii="Arial" w:eastAsia="Calibri" w:hAnsi="Arial" w:cs="Arial"/>
                <w:sz w:val="24"/>
                <w:szCs w:val="24"/>
              </w:rPr>
              <w:t>15</w:t>
            </w:r>
          </w:p>
        </w:tc>
        <w:tc>
          <w:tcPr>
            <w:tcW w:w="1476" w:type="dxa"/>
            <w:tcBorders>
              <w:top w:val="nil"/>
              <w:left w:val="single" w:sz="4" w:space="0" w:color="auto"/>
              <w:bottom w:val="single" w:sz="4" w:space="0" w:color="auto"/>
              <w:right w:val="single" w:sz="4" w:space="0" w:color="auto"/>
            </w:tcBorders>
            <w:shd w:val="clear" w:color="auto" w:fill="auto"/>
            <w:vAlign w:val="center"/>
          </w:tcPr>
          <w:p w:rsidR="005E563B" w:rsidRPr="00692373" w:rsidRDefault="005E563B" w:rsidP="005E563B">
            <w:pPr>
              <w:spacing w:after="0" w:line="240" w:lineRule="auto"/>
              <w:jc w:val="center"/>
              <w:rPr>
                <w:rFonts w:ascii="Arial" w:eastAsia="Calibri" w:hAnsi="Arial" w:cs="Arial"/>
                <w:sz w:val="24"/>
                <w:szCs w:val="24"/>
                <w:lang w:val="en-US"/>
              </w:rPr>
            </w:pPr>
            <w:r w:rsidRPr="00692373">
              <w:rPr>
                <w:rFonts w:ascii="Arial" w:eastAsia="Calibri" w:hAnsi="Arial" w:cs="Arial"/>
                <w:sz w:val="24"/>
                <w:szCs w:val="24"/>
                <w:lang w:val="en-US"/>
              </w:rPr>
              <w:t>165</w:t>
            </w:r>
          </w:p>
        </w:tc>
        <w:tc>
          <w:tcPr>
            <w:tcW w:w="1231" w:type="dxa"/>
            <w:vAlign w:val="center"/>
          </w:tcPr>
          <w:p w:rsidR="005E563B" w:rsidRPr="00692373" w:rsidRDefault="005E563B" w:rsidP="005E563B">
            <w:pPr>
              <w:spacing w:after="0" w:line="240" w:lineRule="auto"/>
              <w:ind w:left="-159" w:right="-210"/>
              <w:jc w:val="center"/>
              <w:rPr>
                <w:rFonts w:ascii="Arial" w:eastAsia="Calibri" w:hAnsi="Arial" w:cs="Arial"/>
                <w:sz w:val="24"/>
                <w:szCs w:val="24"/>
                <w:lang w:val="en-US"/>
              </w:rPr>
            </w:pPr>
            <w:r w:rsidRPr="00692373">
              <w:rPr>
                <w:rFonts w:ascii="Arial" w:eastAsia="Calibri" w:hAnsi="Arial" w:cs="Arial"/>
                <w:sz w:val="24"/>
                <w:szCs w:val="24"/>
                <w:lang w:val="en-US"/>
              </w:rPr>
              <w:t>19</w:t>
            </w:r>
          </w:p>
        </w:tc>
        <w:tc>
          <w:tcPr>
            <w:tcW w:w="1597" w:type="dxa"/>
            <w:vAlign w:val="center"/>
          </w:tcPr>
          <w:p w:rsidR="005E563B" w:rsidRPr="00692373" w:rsidRDefault="005E563B" w:rsidP="005E563B">
            <w:pPr>
              <w:spacing w:after="0" w:line="240" w:lineRule="auto"/>
              <w:jc w:val="center"/>
              <w:rPr>
                <w:rFonts w:ascii="Arial" w:eastAsia="Calibri" w:hAnsi="Arial" w:cs="Arial"/>
                <w:sz w:val="24"/>
                <w:szCs w:val="24"/>
                <w:lang w:val="en-US"/>
              </w:rPr>
            </w:pPr>
            <w:r w:rsidRPr="00692373">
              <w:rPr>
                <w:rFonts w:ascii="Arial" w:eastAsia="Calibri" w:hAnsi="Arial" w:cs="Arial"/>
                <w:sz w:val="24"/>
                <w:szCs w:val="24"/>
                <w:lang w:val="en-US"/>
              </w:rPr>
              <w:t>1</w:t>
            </w:r>
            <w:r w:rsidRPr="00692373">
              <w:rPr>
                <w:rFonts w:ascii="Arial" w:eastAsia="Calibri" w:hAnsi="Arial" w:cs="Arial"/>
                <w:sz w:val="24"/>
                <w:szCs w:val="24"/>
              </w:rPr>
              <w:t xml:space="preserve"> </w:t>
            </w:r>
            <w:r w:rsidRPr="00692373">
              <w:rPr>
                <w:rFonts w:ascii="Arial" w:eastAsia="Calibri" w:hAnsi="Arial" w:cs="Arial"/>
                <w:sz w:val="24"/>
                <w:szCs w:val="24"/>
                <w:lang w:val="en-US"/>
              </w:rPr>
              <w:t>815</w:t>
            </w:r>
          </w:p>
        </w:tc>
        <w:tc>
          <w:tcPr>
            <w:tcW w:w="1326" w:type="dxa"/>
            <w:vAlign w:val="center"/>
          </w:tcPr>
          <w:p w:rsidR="005E563B" w:rsidRPr="00692373" w:rsidRDefault="005E563B" w:rsidP="005E563B">
            <w:pPr>
              <w:spacing w:after="0" w:line="240" w:lineRule="auto"/>
              <w:jc w:val="center"/>
              <w:rPr>
                <w:rFonts w:ascii="Arial Narrow" w:eastAsia="Calibri" w:hAnsi="Arial Narrow" w:cs="Arial"/>
                <w:sz w:val="28"/>
                <w:szCs w:val="28"/>
              </w:rPr>
            </w:pPr>
            <w:r w:rsidRPr="00692373">
              <w:rPr>
                <w:rFonts w:ascii="Arial Narrow" w:eastAsia="Calibri" w:hAnsi="Arial Narrow" w:cs="Arial"/>
                <w:sz w:val="28"/>
                <w:szCs w:val="28"/>
              </w:rPr>
              <w:t>-</w:t>
            </w:r>
          </w:p>
        </w:tc>
        <w:tc>
          <w:tcPr>
            <w:tcW w:w="1554" w:type="dxa"/>
            <w:vAlign w:val="center"/>
          </w:tcPr>
          <w:p w:rsidR="005E563B" w:rsidRPr="00692373" w:rsidRDefault="005E563B" w:rsidP="005E563B">
            <w:pPr>
              <w:spacing w:after="0" w:line="240" w:lineRule="auto"/>
              <w:jc w:val="center"/>
              <w:rPr>
                <w:rFonts w:ascii="Arial Narrow" w:eastAsia="Calibri" w:hAnsi="Arial Narrow" w:cs="Arial"/>
                <w:sz w:val="28"/>
                <w:szCs w:val="28"/>
              </w:rPr>
            </w:pPr>
            <w:r w:rsidRPr="00692373">
              <w:rPr>
                <w:rFonts w:ascii="Arial Narrow" w:eastAsia="Calibri" w:hAnsi="Arial Narrow" w:cs="Arial"/>
                <w:sz w:val="28"/>
                <w:szCs w:val="28"/>
              </w:rPr>
              <w:t>-</w:t>
            </w:r>
          </w:p>
        </w:tc>
      </w:tr>
      <w:tr w:rsidR="005E563B" w:rsidRPr="003606F8" w:rsidTr="00B91AF6">
        <w:trPr>
          <w:jc w:val="center"/>
        </w:trPr>
        <w:tc>
          <w:tcPr>
            <w:tcW w:w="3228" w:type="dxa"/>
            <w:vAlign w:val="bottom"/>
          </w:tcPr>
          <w:p w:rsidR="005E563B" w:rsidRPr="00B24107" w:rsidRDefault="005E563B" w:rsidP="005E563B">
            <w:pPr>
              <w:spacing w:after="0" w:line="240" w:lineRule="auto"/>
              <w:jc w:val="center"/>
              <w:rPr>
                <w:rFonts w:ascii="Arial Narrow" w:hAnsi="Arial Narrow" w:cs="Arial"/>
                <w:sz w:val="26"/>
                <w:szCs w:val="26"/>
                <w:lang w:val="kk-KZ"/>
              </w:rPr>
            </w:pPr>
            <w:r w:rsidRPr="00B24107">
              <w:rPr>
                <w:rFonts w:ascii="Arial Narrow" w:hAnsi="Arial Narrow" w:cs="Arial"/>
                <w:sz w:val="26"/>
                <w:szCs w:val="26"/>
                <w:lang w:val="kk-KZ"/>
              </w:rPr>
              <w:t>Шарба</w:t>
            </w:r>
            <w:r w:rsidRPr="00B24107">
              <w:rPr>
                <w:rFonts w:ascii="Arial" w:hAnsi="Arial" w:cs="Arial"/>
                <w:sz w:val="26"/>
                <w:szCs w:val="26"/>
                <w:lang w:val="kk-KZ"/>
              </w:rPr>
              <w:t>қ</w:t>
            </w:r>
            <w:r w:rsidRPr="00B24107">
              <w:rPr>
                <w:rFonts w:ascii="Arial Narrow" w:hAnsi="Arial Narrow" w:cs="Arial Narrow"/>
                <w:sz w:val="26"/>
                <w:szCs w:val="26"/>
                <w:lang w:val="kk-KZ"/>
              </w:rPr>
              <w:t>ты</w:t>
            </w:r>
            <w:r w:rsidRPr="00B24107">
              <w:rPr>
                <w:rFonts w:ascii="Arial Narrow" w:hAnsi="Arial Narrow" w:cs="Arial"/>
                <w:sz w:val="26"/>
                <w:szCs w:val="26"/>
                <w:lang w:val="kk-KZ"/>
              </w:rPr>
              <w:t xml:space="preserve"> </w:t>
            </w:r>
            <w:r w:rsidRPr="00B24107">
              <w:rPr>
                <w:rFonts w:ascii="Arial Narrow" w:hAnsi="Arial Narrow" w:cs="Arial Narrow"/>
                <w:sz w:val="26"/>
                <w:szCs w:val="26"/>
                <w:lang w:val="kk-KZ"/>
              </w:rPr>
              <w:t>ауданы</w:t>
            </w:r>
          </w:p>
        </w:tc>
        <w:tc>
          <w:tcPr>
            <w:tcW w:w="1578" w:type="dxa"/>
            <w:vAlign w:val="center"/>
          </w:tcPr>
          <w:p w:rsidR="005E563B" w:rsidRPr="00692373" w:rsidRDefault="005E563B" w:rsidP="005E563B">
            <w:pPr>
              <w:spacing w:after="0" w:line="240" w:lineRule="auto"/>
              <w:jc w:val="center"/>
              <w:rPr>
                <w:rFonts w:ascii="Arial" w:eastAsia="Calibri" w:hAnsi="Arial" w:cs="Arial"/>
                <w:sz w:val="24"/>
                <w:szCs w:val="24"/>
                <w:lang w:val="kk-KZ"/>
              </w:rPr>
            </w:pPr>
            <w:r w:rsidRPr="00692373">
              <w:rPr>
                <w:rFonts w:ascii="Arial" w:eastAsia="Calibri" w:hAnsi="Arial" w:cs="Arial"/>
                <w:sz w:val="24"/>
                <w:szCs w:val="24"/>
                <w:lang w:val="kk-KZ"/>
              </w:rPr>
              <w:t>1</w:t>
            </w:r>
          </w:p>
        </w:tc>
        <w:tc>
          <w:tcPr>
            <w:tcW w:w="1559" w:type="dxa"/>
            <w:vAlign w:val="center"/>
          </w:tcPr>
          <w:p w:rsidR="005E563B" w:rsidRPr="00692373" w:rsidRDefault="005E563B" w:rsidP="005E563B">
            <w:pPr>
              <w:spacing w:after="0" w:line="240" w:lineRule="auto"/>
              <w:jc w:val="center"/>
              <w:rPr>
                <w:rFonts w:ascii="Arial" w:eastAsia="Calibri" w:hAnsi="Arial" w:cs="Arial"/>
                <w:sz w:val="24"/>
                <w:szCs w:val="24"/>
                <w:lang w:val="en-US"/>
              </w:rPr>
            </w:pPr>
            <w:r w:rsidRPr="00692373">
              <w:rPr>
                <w:rFonts w:ascii="Arial" w:eastAsia="Calibri" w:hAnsi="Arial" w:cs="Arial"/>
                <w:sz w:val="24"/>
                <w:szCs w:val="24"/>
                <w:lang w:val="en-US"/>
              </w:rPr>
              <w:t>192</w:t>
            </w:r>
          </w:p>
        </w:tc>
        <w:tc>
          <w:tcPr>
            <w:tcW w:w="1276" w:type="dxa"/>
            <w:vAlign w:val="center"/>
          </w:tcPr>
          <w:p w:rsidR="005E563B" w:rsidRPr="00692373" w:rsidRDefault="005E563B" w:rsidP="005E563B">
            <w:pPr>
              <w:spacing w:after="0" w:line="240" w:lineRule="auto"/>
              <w:jc w:val="center"/>
              <w:rPr>
                <w:rFonts w:ascii="Arial" w:eastAsia="Calibri" w:hAnsi="Arial" w:cs="Arial"/>
                <w:sz w:val="24"/>
                <w:szCs w:val="24"/>
              </w:rPr>
            </w:pPr>
            <w:r w:rsidRPr="00692373">
              <w:rPr>
                <w:rFonts w:ascii="Arial" w:eastAsia="Calibri" w:hAnsi="Arial" w:cs="Arial"/>
                <w:sz w:val="24"/>
                <w:szCs w:val="24"/>
              </w:rPr>
              <w:t>22</w:t>
            </w:r>
          </w:p>
        </w:tc>
        <w:tc>
          <w:tcPr>
            <w:tcW w:w="1476" w:type="dxa"/>
            <w:tcBorders>
              <w:top w:val="nil"/>
              <w:left w:val="single" w:sz="4" w:space="0" w:color="auto"/>
              <w:bottom w:val="single" w:sz="4" w:space="0" w:color="auto"/>
              <w:right w:val="single" w:sz="4" w:space="0" w:color="auto"/>
            </w:tcBorders>
            <w:shd w:val="clear" w:color="auto" w:fill="auto"/>
            <w:vAlign w:val="center"/>
          </w:tcPr>
          <w:p w:rsidR="005E563B" w:rsidRPr="00692373" w:rsidRDefault="005E563B" w:rsidP="005E563B">
            <w:pPr>
              <w:spacing w:after="0" w:line="240" w:lineRule="auto"/>
              <w:jc w:val="center"/>
              <w:rPr>
                <w:rFonts w:ascii="Arial" w:eastAsia="Calibri" w:hAnsi="Arial" w:cs="Arial"/>
                <w:sz w:val="24"/>
                <w:szCs w:val="24"/>
                <w:lang w:val="en-US"/>
              </w:rPr>
            </w:pPr>
            <w:r w:rsidRPr="00692373">
              <w:rPr>
                <w:rFonts w:ascii="Arial" w:eastAsia="Calibri" w:hAnsi="Arial" w:cs="Arial"/>
                <w:sz w:val="24"/>
                <w:szCs w:val="24"/>
                <w:lang w:val="en-US"/>
              </w:rPr>
              <w:t>336</w:t>
            </w:r>
          </w:p>
        </w:tc>
        <w:tc>
          <w:tcPr>
            <w:tcW w:w="1231" w:type="dxa"/>
            <w:vAlign w:val="center"/>
          </w:tcPr>
          <w:p w:rsidR="005E563B" w:rsidRPr="00692373" w:rsidRDefault="005E563B" w:rsidP="005E563B">
            <w:pPr>
              <w:spacing w:after="0" w:line="240" w:lineRule="auto"/>
              <w:ind w:left="-159" w:right="-210"/>
              <w:jc w:val="center"/>
              <w:rPr>
                <w:rFonts w:ascii="Arial" w:eastAsia="Calibri" w:hAnsi="Arial" w:cs="Arial"/>
                <w:sz w:val="24"/>
                <w:szCs w:val="24"/>
                <w:lang w:val="en-US"/>
              </w:rPr>
            </w:pPr>
            <w:r w:rsidRPr="00692373">
              <w:rPr>
                <w:rFonts w:ascii="Arial" w:eastAsia="Calibri" w:hAnsi="Arial" w:cs="Arial"/>
                <w:sz w:val="24"/>
                <w:szCs w:val="24"/>
                <w:lang w:val="en-US"/>
              </w:rPr>
              <w:t>24</w:t>
            </w:r>
          </w:p>
        </w:tc>
        <w:tc>
          <w:tcPr>
            <w:tcW w:w="1597" w:type="dxa"/>
            <w:vAlign w:val="center"/>
          </w:tcPr>
          <w:p w:rsidR="005E563B" w:rsidRPr="00692373" w:rsidRDefault="005E563B" w:rsidP="005E563B">
            <w:pPr>
              <w:spacing w:after="0" w:line="240" w:lineRule="auto"/>
              <w:jc w:val="center"/>
              <w:rPr>
                <w:rFonts w:ascii="Arial" w:eastAsia="Calibri" w:hAnsi="Arial" w:cs="Arial"/>
                <w:sz w:val="24"/>
                <w:szCs w:val="24"/>
                <w:lang w:val="en-US"/>
              </w:rPr>
            </w:pPr>
            <w:r w:rsidRPr="00692373">
              <w:rPr>
                <w:rFonts w:ascii="Arial" w:eastAsia="Calibri" w:hAnsi="Arial" w:cs="Arial"/>
                <w:sz w:val="24"/>
                <w:szCs w:val="24"/>
                <w:lang w:val="en-US"/>
              </w:rPr>
              <w:t>2</w:t>
            </w:r>
            <w:r w:rsidRPr="00692373">
              <w:rPr>
                <w:rFonts w:ascii="Arial" w:eastAsia="Calibri" w:hAnsi="Arial" w:cs="Arial"/>
                <w:sz w:val="24"/>
                <w:szCs w:val="24"/>
              </w:rPr>
              <w:t xml:space="preserve"> </w:t>
            </w:r>
            <w:r w:rsidRPr="00692373">
              <w:rPr>
                <w:rFonts w:ascii="Arial" w:eastAsia="Calibri" w:hAnsi="Arial" w:cs="Arial"/>
                <w:sz w:val="24"/>
                <w:szCs w:val="24"/>
                <w:lang w:val="en-US"/>
              </w:rPr>
              <w:t>739</w:t>
            </w:r>
          </w:p>
        </w:tc>
        <w:tc>
          <w:tcPr>
            <w:tcW w:w="1326" w:type="dxa"/>
            <w:vAlign w:val="center"/>
          </w:tcPr>
          <w:p w:rsidR="005E563B" w:rsidRPr="00692373" w:rsidRDefault="005E563B" w:rsidP="005E563B">
            <w:pPr>
              <w:spacing w:after="0" w:line="240" w:lineRule="auto"/>
              <w:jc w:val="center"/>
              <w:rPr>
                <w:rFonts w:ascii="Arial Narrow" w:eastAsia="Calibri" w:hAnsi="Arial Narrow" w:cs="Arial"/>
                <w:sz w:val="28"/>
                <w:szCs w:val="28"/>
              </w:rPr>
            </w:pPr>
            <w:r w:rsidRPr="00692373">
              <w:rPr>
                <w:rFonts w:ascii="Arial Narrow" w:eastAsia="Calibri" w:hAnsi="Arial Narrow" w:cs="Arial"/>
                <w:sz w:val="28"/>
                <w:szCs w:val="28"/>
              </w:rPr>
              <w:t>1</w:t>
            </w:r>
          </w:p>
        </w:tc>
        <w:tc>
          <w:tcPr>
            <w:tcW w:w="1554" w:type="dxa"/>
            <w:vAlign w:val="center"/>
          </w:tcPr>
          <w:p w:rsidR="005E563B" w:rsidRPr="00692373" w:rsidRDefault="005E563B" w:rsidP="005E563B">
            <w:pPr>
              <w:spacing w:after="0" w:line="240" w:lineRule="auto"/>
              <w:jc w:val="center"/>
              <w:rPr>
                <w:rFonts w:ascii="Arial Narrow" w:eastAsia="Calibri" w:hAnsi="Arial Narrow" w:cs="Arial"/>
                <w:sz w:val="28"/>
                <w:szCs w:val="28"/>
                <w:lang w:val="kk-KZ"/>
              </w:rPr>
            </w:pPr>
            <w:r w:rsidRPr="00692373">
              <w:rPr>
                <w:rFonts w:ascii="Arial Narrow" w:eastAsia="Calibri" w:hAnsi="Arial Narrow" w:cs="Arial"/>
                <w:sz w:val="28"/>
                <w:szCs w:val="28"/>
                <w:lang w:val="kk-KZ"/>
              </w:rPr>
              <w:t>68</w:t>
            </w:r>
          </w:p>
        </w:tc>
      </w:tr>
    </w:tbl>
    <w:p w:rsidR="008E3279" w:rsidRDefault="008E3279" w:rsidP="00B86B68">
      <w:pPr>
        <w:spacing w:after="0" w:line="240" w:lineRule="auto"/>
        <w:jc w:val="right"/>
        <w:rPr>
          <w:rFonts w:ascii="Arial Narrow" w:hAnsi="Arial Narrow" w:cs="Arial"/>
          <w:i/>
          <w:iCs/>
          <w:sz w:val="28"/>
          <w:lang w:val="kk-KZ"/>
        </w:rPr>
      </w:pPr>
    </w:p>
    <w:p w:rsidR="00B86B68" w:rsidRPr="004C4406" w:rsidRDefault="00B86B68" w:rsidP="00B86B68">
      <w:pPr>
        <w:spacing w:after="0" w:line="240" w:lineRule="auto"/>
        <w:jc w:val="right"/>
        <w:rPr>
          <w:rFonts w:ascii="Arial Narrow" w:hAnsi="Arial Narrow" w:cs="Arial"/>
          <w:i/>
          <w:iCs/>
          <w:sz w:val="28"/>
          <w:lang w:val="kk-KZ"/>
        </w:rPr>
      </w:pPr>
    </w:p>
    <w:tbl>
      <w:tblPr>
        <w:tblpPr w:leftFromText="180" w:rightFromText="180" w:horzAnchor="margin" w:tblpY="580"/>
        <w:tblW w:w="146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84"/>
        <w:gridCol w:w="1618"/>
        <w:gridCol w:w="2160"/>
        <w:gridCol w:w="1620"/>
        <w:gridCol w:w="2340"/>
        <w:gridCol w:w="1440"/>
        <w:gridCol w:w="2191"/>
      </w:tblGrid>
      <w:tr w:rsidR="004C4406" w:rsidRPr="003606F8" w:rsidTr="00B07B10">
        <w:trPr>
          <w:trHeight w:val="552"/>
        </w:trPr>
        <w:tc>
          <w:tcPr>
            <w:tcW w:w="3284" w:type="dxa"/>
            <w:vMerge w:val="restart"/>
            <w:vAlign w:val="center"/>
          </w:tcPr>
          <w:p w:rsidR="004C4406" w:rsidRPr="00B24107" w:rsidRDefault="004C4406" w:rsidP="004C4406">
            <w:pPr>
              <w:spacing w:after="0" w:line="240" w:lineRule="auto"/>
              <w:jc w:val="center"/>
              <w:rPr>
                <w:rFonts w:ascii="Arial Narrow" w:eastAsia="Calibri" w:hAnsi="Arial Narrow" w:cs="Arial"/>
                <w:b/>
                <w:bCs/>
                <w:sz w:val="28"/>
                <w:szCs w:val="28"/>
              </w:rPr>
            </w:pPr>
            <w:r w:rsidRPr="00B24107">
              <w:rPr>
                <w:rFonts w:ascii="Arial" w:hAnsi="Arial" w:cs="Arial"/>
                <w:b/>
                <w:bCs/>
                <w:sz w:val="28"/>
                <w:szCs w:val="28"/>
                <w:lang w:val="kk-KZ"/>
              </w:rPr>
              <w:lastRenderedPageBreak/>
              <w:t>Қ</w:t>
            </w:r>
            <w:r w:rsidRPr="00B24107">
              <w:rPr>
                <w:rFonts w:ascii="Arial Narrow" w:hAnsi="Arial Narrow" w:cs="Arial Narrow"/>
                <w:b/>
                <w:bCs/>
                <w:sz w:val="28"/>
                <w:szCs w:val="28"/>
                <w:lang w:val="kk-KZ"/>
              </w:rPr>
              <w:t>аланы</w:t>
            </w:r>
            <w:r w:rsidRPr="00B24107">
              <w:rPr>
                <w:rFonts w:ascii="Arial" w:hAnsi="Arial" w:cs="Arial"/>
                <w:b/>
                <w:bCs/>
                <w:sz w:val="28"/>
                <w:szCs w:val="28"/>
                <w:lang w:val="kk-KZ"/>
              </w:rPr>
              <w:t>ң</w:t>
            </w:r>
            <w:r w:rsidRPr="00B24107">
              <w:rPr>
                <w:rFonts w:ascii="Arial Narrow" w:hAnsi="Arial Narrow" w:cs="Arial"/>
                <w:b/>
                <w:bCs/>
                <w:sz w:val="28"/>
                <w:szCs w:val="28"/>
                <w:lang w:val="kk-KZ"/>
              </w:rPr>
              <w:t>, ауданны</w:t>
            </w:r>
            <w:r w:rsidRPr="00B24107">
              <w:rPr>
                <w:rFonts w:ascii="Arial" w:hAnsi="Arial" w:cs="Arial"/>
                <w:b/>
                <w:bCs/>
                <w:sz w:val="28"/>
                <w:szCs w:val="28"/>
                <w:lang w:val="kk-KZ"/>
              </w:rPr>
              <w:t>ң</w:t>
            </w:r>
            <w:r w:rsidRPr="00B24107">
              <w:rPr>
                <w:rFonts w:ascii="Arial Narrow" w:hAnsi="Arial Narrow" w:cs="Arial"/>
                <w:b/>
                <w:bCs/>
                <w:sz w:val="28"/>
                <w:szCs w:val="28"/>
                <w:lang w:val="kk-KZ"/>
              </w:rPr>
              <w:t xml:space="preserve"> </w:t>
            </w:r>
            <w:r w:rsidRPr="00B24107">
              <w:rPr>
                <w:rFonts w:ascii="Arial Narrow" w:hAnsi="Arial Narrow" w:cs="Arial Narrow"/>
                <w:b/>
                <w:bCs/>
                <w:sz w:val="28"/>
                <w:szCs w:val="28"/>
                <w:lang w:val="kk-KZ"/>
              </w:rPr>
              <w:t>атауы</w:t>
            </w:r>
          </w:p>
        </w:tc>
        <w:tc>
          <w:tcPr>
            <w:tcW w:w="3778" w:type="dxa"/>
            <w:gridSpan w:val="2"/>
            <w:vAlign w:val="center"/>
          </w:tcPr>
          <w:p w:rsidR="004C4406" w:rsidRPr="00B24107" w:rsidRDefault="004C4406" w:rsidP="004C4406">
            <w:pPr>
              <w:spacing w:after="0" w:line="240" w:lineRule="auto"/>
              <w:ind w:left="-159" w:right="-210"/>
              <w:jc w:val="center"/>
              <w:rPr>
                <w:rFonts w:ascii="Arial Narrow" w:hAnsi="Arial Narrow" w:cs="Arial"/>
                <w:sz w:val="24"/>
                <w:szCs w:val="24"/>
              </w:rPr>
            </w:pPr>
            <w:r w:rsidRPr="00B24107">
              <w:rPr>
                <w:rFonts w:ascii="Arial Narrow" w:hAnsi="Arial Narrow" w:cs="Arial"/>
                <w:b/>
                <w:sz w:val="24"/>
                <w:szCs w:val="24"/>
                <w:lang w:val="kk-KZ"/>
              </w:rPr>
              <w:t>Кешкі мектептер</w:t>
            </w:r>
          </w:p>
        </w:tc>
        <w:tc>
          <w:tcPr>
            <w:tcW w:w="3960" w:type="dxa"/>
            <w:gridSpan w:val="2"/>
            <w:vAlign w:val="center"/>
          </w:tcPr>
          <w:p w:rsidR="004C4406" w:rsidRPr="00B24107" w:rsidRDefault="004C4406" w:rsidP="004C4406">
            <w:pPr>
              <w:spacing w:after="0" w:line="240" w:lineRule="auto"/>
              <w:ind w:left="-159" w:right="-210"/>
              <w:jc w:val="center"/>
              <w:rPr>
                <w:rFonts w:ascii="Arial Narrow" w:hAnsi="Arial Narrow" w:cs="Arial"/>
                <w:sz w:val="24"/>
                <w:szCs w:val="24"/>
                <w:lang w:val="kk-KZ"/>
              </w:rPr>
            </w:pPr>
            <w:r w:rsidRPr="00B24107">
              <w:rPr>
                <w:rFonts w:ascii="Arial Narrow" w:hAnsi="Arial Narrow" w:cs="Arial"/>
                <w:b/>
                <w:sz w:val="24"/>
                <w:szCs w:val="24"/>
              </w:rPr>
              <w:t>Колледж</w:t>
            </w:r>
            <w:r w:rsidRPr="00B24107">
              <w:rPr>
                <w:rFonts w:ascii="Arial Narrow" w:hAnsi="Arial Narrow" w:cs="Arial"/>
                <w:b/>
                <w:sz w:val="24"/>
                <w:szCs w:val="24"/>
                <w:lang w:val="kk-KZ"/>
              </w:rPr>
              <w:t>дер</w:t>
            </w:r>
          </w:p>
        </w:tc>
        <w:tc>
          <w:tcPr>
            <w:tcW w:w="3631" w:type="dxa"/>
            <w:gridSpan w:val="2"/>
            <w:vAlign w:val="center"/>
          </w:tcPr>
          <w:p w:rsidR="004C4406" w:rsidRPr="00B24107" w:rsidRDefault="004C4406" w:rsidP="004C4406">
            <w:pPr>
              <w:spacing w:after="0" w:line="240" w:lineRule="auto"/>
              <w:ind w:left="-159" w:right="-210"/>
              <w:jc w:val="center"/>
              <w:rPr>
                <w:rFonts w:ascii="Arial Narrow" w:hAnsi="Arial Narrow" w:cs="Arial"/>
                <w:sz w:val="24"/>
                <w:szCs w:val="24"/>
                <w:lang w:val="kk-KZ"/>
              </w:rPr>
            </w:pPr>
            <w:r w:rsidRPr="00B24107">
              <w:rPr>
                <w:rFonts w:ascii="Arial Narrow" w:hAnsi="Arial Narrow" w:cs="Arial"/>
                <w:b/>
                <w:sz w:val="24"/>
                <w:szCs w:val="24"/>
                <w:lang w:val="kk-KZ"/>
              </w:rPr>
              <w:t>ЖОО</w:t>
            </w:r>
          </w:p>
        </w:tc>
      </w:tr>
      <w:tr w:rsidR="004C4406" w:rsidRPr="003606F8" w:rsidTr="00B07B10">
        <w:trPr>
          <w:trHeight w:val="552"/>
        </w:trPr>
        <w:tc>
          <w:tcPr>
            <w:tcW w:w="3284" w:type="dxa"/>
            <w:vMerge/>
            <w:vAlign w:val="center"/>
          </w:tcPr>
          <w:p w:rsidR="004C4406" w:rsidRPr="003606F8" w:rsidRDefault="004C4406" w:rsidP="004C4406">
            <w:pPr>
              <w:spacing w:after="0" w:line="240" w:lineRule="auto"/>
              <w:jc w:val="center"/>
              <w:rPr>
                <w:rFonts w:ascii="Arial Narrow" w:eastAsia="Calibri" w:hAnsi="Arial Narrow" w:cs="Arial"/>
                <w:b/>
                <w:sz w:val="26"/>
                <w:szCs w:val="26"/>
              </w:rPr>
            </w:pPr>
          </w:p>
        </w:tc>
        <w:tc>
          <w:tcPr>
            <w:tcW w:w="1618" w:type="dxa"/>
            <w:vAlign w:val="center"/>
          </w:tcPr>
          <w:p w:rsidR="004C4406" w:rsidRPr="00B24107" w:rsidRDefault="004C4406" w:rsidP="004C4406">
            <w:pPr>
              <w:spacing w:after="0" w:line="240" w:lineRule="auto"/>
              <w:ind w:left="-159" w:right="-210"/>
              <w:jc w:val="center"/>
              <w:rPr>
                <w:rFonts w:ascii="Arial Narrow" w:hAnsi="Arial Narrow" w:cs="Arial"/>
                <w:b/>
                <w:sz w:val="26"/>
                <w:szCs w:val="26"/>
                <w:lang w:val="kk-KZ"/>
              </w:rPr>
            </w:pPr>
            <w:r w:rsidRPr="00B24107">
              <w:rPr>
                <w:rFonts w:ascii="Arial Narrow" w:hAnsi="Arial Narrow" w:cs="Arial"/>
                <w:b/>
                <w:sz w:val="26"/>
                <w:szCs w:val="26"/>
                <w:lang w:val="kk-KZ"/>
              </w:rPr>
              <w:t>мем.</w:t>
            </w:r>
            <w:r w:rsidRPr="00B24107">
              <w:rPr>
                <w:rFonts w:ascii="Arial Narrow" w:hAnsi="Arial Narrow" w:cs="Arial"/>
                <w:b/>
                <w:sz w:val="26"/>
                <w:szCs w:val="26"/>
              </w:rPr>
              <w:t>/</w:t>
            </w:r>
            <w:r w:rsidRPr="00B24107">
              <w:rPr>
                <w:rFonts w:ascii="Arial Narrow" w:hAnsi="Arial Narrow" w:cs="Arial"/>
                <w:b/>
                <w:sz w:val="26"/>
                <w:szCs w:val="26"/>
                <w:lang w:val="kk-KZ"/>
              </w:rPr>
              <w:t>жеке-</w:t>
            </w:r>
          </w:p>
          <w:p w:rsidR="004C4406" w:rsidRPr="00B24107" w:rsidRDefault="004C4406" w:rsidP="004C4406">
            <w:pPr>
              <w:spacing w:after="0" w:line="240" w:lineRule="auto"/>
              <w:ind w:left="-159" w:right="-210"/>
              <w:jc w:val="center"/>
              <w:rPr>
                <w:rFonts w:ascii="Arial Narrow" w:hAnsi="Arial Narrow" w:cs="Arial"/>
                <w:b/>
                <w:sz w:val="26"/>
                <w:szCs w:val="26"/>
                <w:lang w:val="kk-KZ"/>
              </w:rPr>
            </w:pPr>
            <w:r w:rsidRPr="00B24107">
              <w:rPr>
                <w:rFonts w:ascii="Arial Narrow" w:hAnsi="Arial Narrow" w:cs="Arial"/>
                <w:b/>
                <w:sz w:val="26"/>
                <w:szCs w:val="26"/>
                <w:lang w:val="kk-KZ"/>
              </w:rPr>
              <w:t xml:space="preserve">меншік, </w:t>
            </w:r>
          </w:p>
          <w:p w:rsidR="004C4406" w:rsidRPr="003606F8" w:rsidRDefault="004C4406" w:rsidP="004C4406">
            <w:pPr>
              <w:spacing w:after="0" w:line="240" w:lineRule="auto"/>
              <w:jc w:val="center"/>
              <w:rPr>
                <w:rFonts w:ascii="Arial Narrow" w:eastAsia="Calibri" w:hAnsi="Arial Narrow" w:cs="Arial"/>
                <w:b/>
                <w:sz w:val="26"/>
                <w:szCs w:val="26"/>
              </w:rPr>
            </w:pPr>
            <w:r w:rsidRPr="00B24107">
              <w:rPr>
                <w:rFonts w:ascii="Arial Narrow" w:hAnsi="Arial Narrow" w:cs="Arial"/>
                <w:b/>
                <w:sz w:val="26"/>
                <w:szCs w:val="26"/>
                <w:lang w:val="kk-KZ"/>
              </w:rPr>
              <w:t xml:space="preserve">бірлік </w:t>
            </w:r>
          </w:p>
        </w:tc>
        <w:tc>
          <w:tcPr>
            <w:tcW w:w="2160" w:type="dxa"/>
            <w:vAlign w:val="center"/>
          </w:tcPr>
          <w:p w:rsidR="004C4406" w:rsidRPr="00B24107" w:rsidRDefault="004C4406" w:rsidP="004C4406">
            <w:pPr>
              <w:spacing w:after="0" w:line="240" w:lineRule="auto"/>
              <w:ind w:left="-159" w:right="-210"/>
              <w:jc w:val="center"/>
              <w:rPr>
                <w:rFonts w:ascii="Arial Narrow" w:hAnsi="Arial Narrow" w:cs="Arial"/>
                <w:b/>
                <w:sz w:val="26"/>
                <w:szCs w:val="26"/>
                <w:lang w:val="kk-KZ"/>
              </w:rPr>
            </w:pPr>
            <w:r w:rsidRPr="00B24107">
              <w:rPr>
                <w:rFonts w:ascii="Arial Narrow" w:hAnsi="Arial Narrow" w:cs="Arial"/>
                <w:b/>
                <w:sz w:val="26"/>
                <w:szCs w:val="26"/>
                <w:lang w:val="kk-KZ"/>
              </w:rPr>
              <w:t xml:space="preserve">балалар </w:t>
            </w:r>
          </w:p>
          <w:p w:rsidR="004C4406" w:rsidRPr="00B24107" w:rsidRDefault="004C4406" w:rsidP="004C4406">
            <w:pPr>
              <w:spacing w:after="0" w:line="240" w:lineRule="auto"/>
              <w:ind w:left="-159" w:right="-210"/>
              <w:jc w:val="center"/>
              <w:rPr>
                <w:rFonts w:ascii="Arial Narrow" w:hAnsi="Arial Narrow" w:cs="Arial"/>
                <w:b/>
                <w:sz w:val="26"/>
                <w:szCs w:val="26"/>
                <w:lang w:val="kk-KZ"/>
              </w:rPr>
            </w:pPr>
            <w:r w:rsidRPr="00B24107">
              <w:rPr>
                <w:rFonts w:ascii="Arial Narrow" w:hAnsi="Arial Narrow" w:cs="Arial"/>
                <w:b/>
                <w:sz w:val="26"/>
                <w:szCs w:val="26"/>
                <w:lang w:val="kk-KZ"/>
              </w:rPr>
              <w:t xml:space="preserve">саны, </w:t>
            </w:r>
          </w:p>
          <w:p w:rsidR="004C4406" w:rsidRPr="003606F8" w:rsidRDefault="004C4406" w:rsidP="004C4406">
            <w:pPr>
              <w:spacing w:after="0" w:line="240" w:lineRule="auto"/>
              <w:jc w:val="center"/>
              <w:rPr>
                <w:rFonts w:ascii="Arial Narrow" w:eastAsia="Calibri" w:hAnsi="Arial Narrow" w:cs="Arial"/>
                <w:b/>
                <w:sz w:val="26"/>
                <w:szCs w:val="26"/>
              </w:rPr>
            </w:pPr>
            <w:r w:rsidRPr="00B24107">
              <w:rPr>
                <w:rFonts w:ascii="Arial Narrow" w:hAnsi="Arial Narrow" w:cs="Arial"/>
                <w:b/>
                <w:sz w:val="26"/>
                <w:szCs w:val="26"/>
                <w:lang w:val="kk-KZ"/>
              </w:rPr>
              <w:t>адам</w:t>
            </w:r>
          </w:p>
        </w:tc>
        <w:tc>
          <w:tcPr>
            <w:tcW w:w="1620" w:type="dxa"/>
            <w:vAlign w:val="center"/>
          </w:tcPr>
          <w:p w:rsidR="004C4406" w:rsidRPr="00B24107" w:rsidRDefault="004C4406" w:rsidP="004C4406">
            <w:pPr>
              <w:spacing w:after="0" w:line="240" w:lineRule="auto"/>
              <w:ind w:left="-159" w:right="-210"/>
              <w:jc w:val="center"/>
              <w:rPr>
                <w:rFonts w:ascii="Arial Narrow" w:hAnsi="Arial Narrow" w:cs="Arial"/>
                <w:b/>
                <w:sz w:val="26"/>
                <w:szCs w:val="26"/>
                <w:lang w:val="kk-KZ"/>
              </w:rPr>
            </w:pPr>
            <w:r w:rsidRPr="00B24107">
              <w:rPr>
                <w:rFonts w:ascii="Arial Narrow" w:hAnsi="Arial Narrow" w:cs="Arial"/>
                <w:b/>
                <w:sz w:val="26"/>
                <w:szCs w:val="26"/>
                <w:lang w:val="kk-KZ"/>
              </w:rPr>
              <w:t>мем.</w:t>
            </w:r>
            <w:r w:rsidRPr="00B24107">
              <w:rPr>
                <w:rFonts w:ascii="Arial Narrow" w:hAnsi="Arial Narrow" w:cs="Arial"/>
                <w:b/>
                <w:sz w:val="26"/>
                <w:szCs w:val="26"/>
              </w:rPr>
              <w:t>/</w:t>
            </w:r>
            <w:r w:rsidRPr="00B24107">
              <w:rPr>
                <w:rFonts w:ascii="Arial Narrow" w:hAnsi="Arial Narrow" w:cs="Arial"/>
                <w:b/>
                <w:sz w:val="26"/>
                <w:szCs w:val="26"/>
                <w:lang w:val="kk-KZ"/>
              </w:rPr>
              <w:t>жеке-</w:t>
            </w:r>
          </w:p>
          <w:p w:rsidR="004C4406" w:rsidRPr="00B24107" w:rsidRDefault="004C4406" w:rsidP="004C4406">
            <w:pPr>
              <w:spacing w:after="0" w:line="240" w:lineRule="auto"/>
              <w:ind w:left="-159" w:right="-210"/>
              <w:jc w:val="center"/>
              <w:rPr>
                <w:rFonts w:ascii="Arial Narrow" w:hAnsi="Arial Narrow" w:cs="Arial"/>
                <w:b/>
                <w:sz w:val="26"/>
                <w:szCs w:val="26"/>
                <w:lang w:val="kk-KZ"/>
              </w:rPr>
            </w:pPr>
            <w:r w:rsidRPr="00B24107">
              <w:rPr>
                <w:rFonts w:ascii="Arial Narrow" w:hAnsi="Arial Narrow" w:cs="Arial"/>
                <w:b/>
                <w:sz w:val="26"/>
                <w:szCs w:val="26"/>
                <w:lang w:val="kk-KZ"/>
              </w:rPr>
              <w:t xml:space="preserve">меншік, </w:t>
            </w:r>
          </w:p>
          <w:p w:rsidR="004C4406" w:rsidRPr="003606F8" w:rsidRDefault="004C4406" w:rsidP="004C4406">
            <w:pPr>
              <w:spacing w:after="0" w:line="240" w:lineRule="auto"/>
              <w:jc w:val="center"/>
              <w:rPr>
                <w:rFonts w:ascii="Arial Narrow" w:eastAsia="Calibri" w:hAnsi="Arial Narrow" w:cs="Arial"/>
                <w:b/>
                <w:sz w:val="26"/>
                <w:szCs w:val="26"/>
              </w:rPr>
            </w:pPr>
            <w:r w:rsidRPr="00B24107">
              <w:rPr>
                <w:rFonts w:ascii="Arial Narrow" w:hAnsi="Arial Narrow" w:cs="Arial"/>
                <w:b/>
                <w:sz w:val="26"/>
                <w:szCs w:val="26"/>
                <w:lang w:val="kk-KZ"/>
              </w:rPr>
              <w:t>бірлік</w:t>
            </w:r>
          </w:p>
        </w:tc>
        <w:tc>
          <w:tcPr>
            <w:tcW w:w="2340" w:type="dxa"/>
            <w:vAlign w:val="center"/>
          </w:tcPr>
          <w:p w:rsidR="004C4406" w:rsidRPr="00B24107" w:rsidRDefault="004C4406" w:rsidP="004C4406">
            <w:pPr>
              <w:spacing w:after="0" w:line="240" w:lineRule="auto"/>
              <w:ind w:left="-159" w:right="-210"/>
              <w:jc w:val="center"/>
              <w:rPr>
                <w:rFonts w:ascii="Arial Narrow" w:hAnsi="Arial Narrow" w:cs="Arial"/>
                <w:b/>
                <w:sz w:val="26"/>
                <w:szCs w:val="26"/>
                <w:lang w:val="kk-KZ"/>
              </w:rPr>
            </w:pPr>
            <w:r w:rsidRPr="00B24107">
              <w:rPr>
                <w:rFonts w:ascii="Arial Narrow" w:hAnsi="Arial Narrow" w:cs="Arial"/>
                <w:b/>
                <w:sz w:val="26"/>
                <w:szCs w:val="26"/>
                <w:lang w:val="kk-KZ"/>
              </w:rPr>
              <w:t xml:space="preserve">балалар </w:t>
            </w:r>
          </w:p>
          <w:p w:rsidR="004C4406" w:rsidRPr="00B24107" w:rsidRDefault="004C4406" w:rsidP="004C4406">
            <w:pPr>
              <w:spacing w:after="0" w:line="240" w:lineRule="auto"/>
              <w:ind w:left="-159" w:right="-210"/>
              <w:jc w:val="center"/>
              <w:rPr>
                <w:rFonts w:ascii="Arial Narrow" w:hAnsi="Arial Narrow" w:cs="Arial"/>
                <w:b/>
                <w:sz w:val="26"/>
                <w:szCs w:val="26"/>
                <w:lang w:val="kk-KZ"/>
              </w:rPr>
            </w:pPr>
            <w:r w:rsidRPr="00B24107">
              <w:rPr>
                <w:rFonts w:ascii="Arial Narrow" w:hAnsi="Arial Narrow" w:cs="Arial"/>
                <w:b/>
                <w:sz w:val="26"/>
                <w:szCs w:val="26"/>
                <w:lang w:val="kk-KZ"/>
              </w:rPr>
              <w:t xml:space="preserve">саны, </w:t>
            </w:r>
          </w:p>
          <w:p w:rsidR="004C4406" w:rsidRPr="003606F8" w:rsidRDefault="004C4406" w:rsidP="004C4406">
            <w:pPr>
              <w:spacing w:after="0" w:line="240" w:lineRule="auto"/>
              <w:jc w:val="center"/>
              <w:rPr>
                <w:rFonts w:ascii="Arial Narrow" w:eastAsia="Calibri" w:hAnsi="Arial Narrow" w:cs="Arial"/>
                <w:b/>
                <w:sz w:val="26"/>
                <w:szCs w:val="26"/>
              </w:rPr>
            </w:pPr>
            <w:r w:rsidRPr="00B24107">
              <w:rPr>
                <w:rFonts w:ascii="Arial Narrow" w:hAnsi="Arial Narrow" w:cs="Arial"/>
                <w:b/>
                <w:sz w:val="26"/>
                <w:szCs w:val="26"/>
                <w:lang w:val="kk-KZ"/>
              </w:rPr>
              <w:t>адам</w:t>
            </w:r>
          </w:p>
        </w:tc>
        <w:tc>
          <w:tcPr>
            <w:tcW w:w="1440" w:type="dxa"/>
            <w:vAlign w:val="center"/>
          </w:tcPr>
          <w:p w:rsidR="004C4406" w:rsidRPr="00B24107" w:rsidRDefault="004C4406" w:rsidP="004C4406">
            <w:pPr>
              <w:spacing w:after="0" w:line="240" w:lineRule="auto"/>
              <w:ind w:left="-159" w:right="-210"/>
              <w:jc w:val="center"/>
              <w:rPr>
                <w:rFonts w:ascii="Arial Narrow" w:hAnsi="Arial Narrow" w:cs="Arial"/>
                <w:b/>
                <w:sz w:val="26"/>
                <w:szCs w:val="26"/>
                <w:lang w:val="kk-KZ"/>
              </w:rPr>
            </w:pPr>
            <w:r w:rsidRPr="00B24107">
              <w:rPr>
                <w:rFonts w:ascii="Arial Narrow" w:hAnsi="Arial Narrow" w:cs="Arial"/>
                <w:b/>
                <w:sz w:val="26"/>
                <w:szCs w:val="26"/>
                <w:lang w:val="kk-KZ"/>
              </w:rPr>
              <w:t>мем.</w:t>
            </w:r>
            <w:r w:rsidRPr="00B24107">
              <w:rPr>
                <w:rFonts w:ascii="Arial Narrow" w:hAnsi="Arial Narrow" w:cs="Arial"/>
                <w:b/>
                <w:sz w:val="26"/>
                <w:szCs w:val="26"/>
              </w:rPr>
              <w:t>/</w:t>
            </w:r>
            <w:r w:rsidRPr="00B24107">
              <w:rPr>
                <w:rFonts w:ascii="Arial Narrow" w:hAnsi="Arial Narrow" w:cs="Arial"/>
                <w:b/>
                <w:sz w:val="26"/>
                <w:szCs w:val="26"/>
                <w:lang w:val="kk-KZ"/>
              </w:rPr>
              <w:t>жеке-</w:t>
            </w:r>
          </w:p>
          <w:p w:rsidR="004C4406" w:rsidRPr="00B24107" w:rsidRDefault="004C4406" w:rsidP="004C4406">
            <w:pPr>
              <w:spacing w:after="0" w:line="240" w:lineRule="auto"/>
              <w:ind w:left="-159" w:right="-210"/>
              <w:jc w:val="center"/>
              <w:rPr>
                <w:rFonts w:ascii="Arial Narrow" w:hAnsi="Arial Narrow" w:cs="Arial"/>
                <w:b/>
                <w:sz w:val="26"/>
                <w:szCs w:val="26"/>
                <w:lang w:val="kk-KZ"/>
              </w:rPr>
            </w:pPr>
            <w:r w:rsidRPr="00B24107">
              <w:rPr>
                <w:rFonts w:ascii="Arial Narrow" w:hAnsi="Arial Narrow" w:cs="Arial"/>
                <w:b/>
                <w:sz w:val="26"/>
                <w:szCs w:val="26"/>
                <w:lang w:val="kk-KZ"/>
              </w:rPr>
              <w:t xml:space="preserve">меншік, </w:t>
            </w:r>
          </w:p>
          <w:p w:rsidR="004C4406" w:rsidRPr="003606F8" w:rsidRDefault="004C4406" w:rsidP="004C4406">
            <w:pPr>
              <w:spacing w:after="0" w:line="240" w:lineRule="auto"/>
              <w:jc w:val="center"/>
              <w:rPr>
                <w:rFonts w:ascii="Arial Narrow" w:eastAsia="Calibri" w:hAnsi="Arial Narrow" w:cs="Arial"/>
                <w:b/>
                <w:sz w:val="26"/>
                <w:szCs w:val="26"/>
              </w:rPr>
            </w:pPr>
            <w:r w:rsidRPr="00B24107">
              <w:rPr>
                <w:rFonts w:ascii="Arial Narrow" w:hAnsi="Arial Narrow" w:cs="Arial"/>
                <w:b/>
                <w:sz w:val="26"/>
                <w:szCs w:val="26"/>
                <w:lang w:val="kk-KZ"/>
              </w:rPr>
              <w:t xml:space="preserve">бірлік </w:t>
            </w:r>
          </w:p>
        </w:tc>
        <w:tc>
          <w:tcPr>
            <w:tcW w:w="2191" w:type="dxa"/>
            <w:vAlign w:val="center"/>
          </w:tcPr>
          <w:p w:rsidR="004C4406" w:rsidRPr="00B24107" w:rsidRDefault="004C4406" w:rsidP="004C4406">
            <w:pPr>
              <w:spacing w:after="0" w:line="240" w:lineRule="auto"/>
              <w:ind w:left="-159" w:right="-210"/>
              <w:jc w:val="center"/>
              <w:rPr>
                <w:rFonts w:ascii="Arial Narrow" w:hAnsi="Arial Narrow" w:cs="Arial"/>
                <w:b/>
                <w:sz w:val="26"/>
                <w:szCs w:val="26"/>
                <w:lang w:val="kk-KZ"/>
              </w:rPr>
            </w:pPr>
            <w:r w:rsidRPr="00B24107">
              <w:rPr>
                <w:rFonts w:ascii="Arial Narrow" w:hAnsi="Arial Narrow" w:cs="Arial"/>
                <w:b/>
                <w:sz w:val="26"/>
                <w:szCs w:val="26"/>
                <w:lang w:val="kk-KZ"/>
              </w:rPr>
              <w:t>балаларды</w:t>
            </w:r>
            <w:r w:rsidRPr="00B24107">
              <w:rPr>
                <w:rFonts w:ascii="Arial" w:hAnsi="Arial" w:cs="Arial"/>
                <w:b/>
                <w:sz w:val="26"/>
                <w:szCs w:val="26"/>
                <w:lang w:val="kk-KZ"/>
              </w:rPr>
              <w:t>ң</w:t>
            </w:r>
            <w:r w:rsidRPr="00B24107">
              <w:rPr>
                <w:rFonts w:ascii="Arial Narrow" w:hAnsi="Arial Narrow" w:cs="Arial"/>
                <w:b/>
                <w:sz w:val="26"/>
                <w:szCs w:val="26"/>
                <w:lang w:val="kk-KZ"/>
              </w:rPr>
              <w:t xml:space="preserve"> </w:t>
            </w:r>
          </w:p>
          <w:p w:rsidR="004C4406" w:rsidRPr="00B24107" w:rsidRDefault="004C4406" w:rsidP="004C4406">
            <w:pPr>
              <w:spacing w:after="0" w:line="240" w:lineRule="auto"/>
              <w:ind w:left="-159" w:right="-210"/>
              <w:jc w:val="center"/>
              <w:rPr>
                <w:rFonts w:ascii="Arial Narrow" w:hAnsi="Arial Narrow" w:cs="Arial"/>
                <w:b/>
                <w:sz w:val="26"/>
                <w:szCs w:val="26"/>
                <w:lang w:val="kk-KZ"/>
              </w:rPr>
            </w:pPr>
            <w:r w:rsidRPr="00B24107">
              <w:rPr>
                <w:rFonts w:ascii="Arial Narrow" w:hAnsi="Arial Narrow" w:cs="Arial"/>
                <w:b/>
                <w:sz w:val="26"/>
                <w:szCs w:val="26"/>
                <w:lang w:val="kk-KZ"/>
              </w:rPr>
              <w:t xml:space="preserve">жалпы саны, </w:t>
            </w:r>
          </w:p>
          <w:p w:rsidR="004C4406" w:rsidRPr="003606F8" w:rsidRDefault="004C4406" w:rsidP="004C4406">
            <w:pPr>
              <w:spacing w:after="0" w:line="240" w:lineRule="auto"/>
              <w:jc w:val="center"/>
              <w:rPr>
                <w:rFonts w:ascii="Arial Narrow" w:eastAsia="Calibri" w:hAnsi="Arial Narrow" w:cs="Arial"/>
                <w:b/>
                <w:sz w:val="26"/>
                <w:szCs w:val="26"/>
              </w:rPr>
            </w:pPr>
            <w:r w:rsidRPr="00B24107">
              <w:rPr>
                <w:rFonts w:ascii="Arial Narrow" w:hAnsi="Arial Narrow" w:cs="Arial"/>
                <w:b/>
                <w:sz w:val="26"/>
                <w:szCs w:val="26"/>
                <w:lang w:val="kk-KZ"/>
              </w:rPr>
              <w:t>адам</w:t>
            </w:r>
          </w:p>
        </w:tc>
      </w:tr>
      <w:tr w:rsidR="005E563B" w:rsidRPr="003606F8" w:rsidTr="00B91AF6">
        <w:trPr>
          <w:trHeight w:val="357"/>
        </w:trPr>
        <w:tc>
          <w:tcPr>
            <w:tcW w:w="3284" w:type="dxa"/>
            <w:vAlign w:val="bottom"/>
          </w:tcPr>
          <w:p w:rsidR="005E563B" w:rsidRPr="00B24107" w:rsidRDefault="005E563B" w:rsidP="005E563B">
            <w:pPr>
              <w:spacing w:after="0" w:line="240" w:lineRule="auto"/>
              <w:rPr>
                <w:rFonts w:ascii="Arial Narrow" w:hAnsi="Arial Narrow" w:cs="Arial"/>
                <w:sz w:val="26"/>
                <w:szCs w:val="26"/>
                <w:lang w:val="kk-KZ"/>
              </w:rPr>
            </w:pPr>
            <w:r w:rsidRPr="00B24107">
              <w:rPr>
                <w:rFonts w:ascii="Arial Narrow" w:hAnsi="Arial Narrow" w:cs="Arial"/>
                <w:sz w:val="26"/>
                <w:szCs w:val="26"/>
              </w:rPr>
              <w:t xml:space="preserve">Павлодар </w:t>
            </w:r>
            <w:r w:rsidRPr="00B24107">
              <w:rPr>
                <w:rFonts w:ascii="Arial" w:hAnsi="Arial" w:cs="Arial"/>
                <w:sz w:val="26"/>
                <w:szCs w:val="26"/>
                <w:lang w:val="kk-KZ"/>
              </w:rPr>
              <w:t>қ</w:t>
            </w:r>
            <w:r w:rsidRPr="00B24107">
              <w:rPr>
                <w:rFonts w:ascii="Arial Narrow" w:hAnsi="Arial Narrow" w:cs="Arial Narrow"/>
                <w:sz w:val="26"/>
                <w:szCs w:val="26"/>
                <w:lang w:val="kk-KZ"/>
              </w:rPr>
              <w:t>аласы</w:t>
            </w:r>
          </w:p>
        </w:tc>
        <w:tc>
          <w:tcPr>
            <w:tcW w:w="1618" w:type="dxa"/>
            <w:vAlign w:val="center"/>
          </w:tcPr>
          <w:p w:rsidR="005E563B" w:rsidRPr="00692373" w:rsidRDefault="005E563B" w:rsidP="005E563B">
            <w:pPr>
              <w:spacing w:after="0" w:line="240" w:lineRule="auto"/>
              <w:jc w:val="center"/>
              <w:rPr>
                <w:rFonts w:ascii="Arial Narrow" w:eastAsia="Calibri" w:hAnsi="Arial Narrow" w:cs="Arial"/>
                <w:sz w:val="26"/>
                <w:szCs w:val="26"/>
              </w:rPr>
            </w:pPr>
            <w:r w:rsidRPr="00692373">
              <w:rPr>
                <w:rFonts w:ascii="Arial Narrow" w:eastAsia="Calibri" w:hAnsi="Arial Narrow" w:cs="Arial"/>
                <w:sz w:val="26"/>
                <w:szCs w:val="26"/>
              </w:rPr>
              <w:t>2</w:t>
            </w:r>
          </w:p>
        </w:tc>
        <w:tc>
          <w:tcPr>
            <w:tcW w:w="2160" w:type="dxa"/>
            <w:vAlign w:val="center"/>
          </w:tcPr>
          <w:p w:rsidR="005E563B" w:rsidRPr="00692373" w:rsidRDefault="005E563B" w:rsidP="005E563B">
            <w:pPr>
              <w:spacing w:after="0" w:line="240" w:lineRule="auto"/>
              <w:jc w:val="center"/>
              <w:rPr>
                <w:rFonts w:ascii="Arial Narrow" w:eastAsia="Calibri" w:hAnsi="Arial Narrow" w:cs="Arial"/>
                <w:sz w:val="26"/>
                <w:szCs w:val="26"/>
              </w:rPr>
            </w:pPr>
            <w:r w:rsidRPr="00692373">
              <w:rPr>
                <w:rFonts w:ascii="Arial Narrow" w:eastAsia="Calibri" w:hAnsi="Arial Narrow" w:cs="Arial"/>
                <w:sz w:val="26"/>
                <w:szCs w:val="26"/>
              </w:rPr>
              <w:t>191</w:t>
            </w:r>
          </w:p>
        </w:tc>
        <w:tc>
          <w:tcPr>
            <w:tcW w:w="1620" w:type="dxa"/>
            <w:vAlign w:val="center"/>
          </w:tcPr>
          <w:p w:rsidR="005E563B" w:rsidRPr="00692373" w:rsidRDefault="005E563B" w:rsidP="005E563B">
            <w:pPr>
              <w:spacing w:after="0" w:line="240" w:lineRule="auto"/>
              <w:ind w:left="-159" w:right="-210"/>
              <w:jc w:val="center"/>
              <w:rPr>
                <w:rFonts w:ascii="Arial Narrow" w:eastAsia="Calibri" w:hAnsi="Arial Narrow" w:cs="Arial"/>
                <w:bCs/>
                <w:sz w:val="26"/>
                <w:szCs w:val="26"/>
              </w:rPr>
            </w:pPr>
            <w:r w:rsidRPr="00692373">
              <w:rPr>
                <w:rFonts w:ascii="Arial Narrow" w:eastAsia="Calibri" w:hAnsi="Arial Narrow" w:cs="Arial"/>
                <w:bCs/>
                <w:sz w:val="26"/>
                <w:szCs w:val="26"/>
              </w:rPr>
              <w:t>15/11</w:t>
            </w:r>
          </w:p>
        </w:tc>
        <w:tc>
          <w:tcPr>
            <w:tcW w:w="2340" w:type="dxa"/>
            <w:vAlign w:val="center"/>
          </w:tcPr>
          <w:p w:rsidR="005E563B" w:rsidRPr="00692373" w:rsidRDefault="005E563B" w:rsidP="005E563B">
            <w:pPr>
              <w:spacing w:after="0" w:line="240" w:lineRule="auto"/>
              <w:ind w:left="-159" w:right="-210"/>
              <w:jc w:val="center"/>
              <w:rPr>
                <w:rFonts w:ascii="Arial Narrow" w:eastAsia="Calibri" w:hAnsi="Arial Narrow" w:cs="Arial"/>
                <w:bCs/>
                <w:sz w:val="26"/>
                <w:szCs w:val="26"/>
                <w:lang w:val="kk-KZ"/>
              </w:rPr>
            </w:pPr>
            <w:r w:rsidRPr="00692373">
              <w:rPr>
                <w:rFonts w:ascii="Arial Narrow" w:eastAsia="Calibri" w:hAnsi="Arial Narrow" w:cs="Arial"/>
                <w:bCs/>
                <w:sz w:val="26"/>
                <w:szCs w:val="26"/>
                <w:lang w:val="kk-KZ"/>
              </w:rPr>
              <w:t>9 195/7 128</w:t>
            </w:r>
          </w:p>
        </w:tc>
        <w:tc>
          <w:tcPr>
            <w:tcW w:w="1440" w:type="dxa"/>
            <w:vAlign w:val="center"/>
          </w:tcPr>
          <w:p w:rsidR="005E563B" w:rsidRPr="003606F8" w:rsidRDefault="005E563B" w:rsidP="005E563B">
            <w:pPr>
              <w:spacing w:after="0" w:line="240" w:lineRule="auto"/>
              <w:jc w:val="center"/>
              <w:rPr>
                <w:rFonts w:ascii="Arial Narrow" w:eastAsia="Calibri" w:hAnsi="Arial Narrow" w:cs="Arial"/>
                <w:sz w:val="26"/>
                <w:szCs w:val="26"/>
              </w:rPr>
            </w:pPr>
          </w:p>
        </w:tc>
        <w:tc>
          <w:tcPr>
            <w:tcW w:w="2191" w:type="dxa"/>
            <w:vAlign w:val="center"/>
          </w:tcPr>
          <w:p w:rsidR="005E563B" w:rsidRPr="003606F8" w:rsidRDefault="005E563B" w:rsidP="005E563B">
            <w:pPr>
              <w:spacing w:after="0" w:line="240" w:lineRule="auto"/>
              <w:jc w:val="center"/>
              <w:rPr>
                <w:rFonts w:ascii="Arial Narrow" w:eastAsia="Calibri" w:hAnsi="Arial Narrow" w:cs="Arial"/>
                <w:sz w:val="26"/>
                <w:szCs w:val="26"/>
                <w:lang w:val="kk-KZ"/>
              </w:rPr>
            </w:pPr>
          </w:p>
        </w:tc>
      </w:tr>
      <w:tr w:rsidR="005E563B" w:rsidRPr="003606F8" w:rsidTr="00B91AF6">
        <w:trPr>
          <w:trHeight w:val="357"/>
        </w:trPr>
        <w:tc>
          <w:tcPr>
            <w:tcW w:w="3284" w:type="dxa"/>
            <w:vAlign w:val="bottom"/>
          </w:tcPr>
          <w:p w:rsidR="005E563B" w:rsidRPr="00B24107" w:rsidRDefault="005E563B" w:rsidP="005E563B">
            <w:pPr>
              <w:spacing w:after="0" w:line="240" w:lineRule="auto"/>
              <w:rPr>
                <w:rFonts w:ascii="Arial Narrow" w:hAnsi="Arial Narrow" w:cs="Arial"/>
                <w:sz w:val="26"/>
                <w:szCs w:val="26"/>
                <w:lang w:val="kk-KZ"/>
              </w:rPr>
            </w:pPr>
            <w:r w:rsidRPr="00B24107">
              <w:rPr>
                <w:rFonts w:ascii="Arial Narrow" w:hAnsi="Arial Narrow" w:cs="Arial"/>
                <w:sz w:val="26"/>
                <w:szCs w:val="26"/>
              </w:rPr>
              <w:t>А</w:t>
            </w:r>
            <w:r w:rsidRPr="00B24107">
              <w:rPr>
                <w:rFonts w:ascii="Arial" w:hAnsi="Arial" w:cs="Arial"/>
                <w:sz w:val="26"/>
                <w:szCs w:val="26"/>
                <w:lang w:val="kk-KZ"/>
              </w:rPr>
              <w:t>қ</w:t>
            </w:r>
            <w:r w:rsidRPr="00B24107">
              <w:rPr>
                <w:rFonts w:ascii="Arial Narrow" w:hAnsi="Arial Narrow" w:cs="Arial"/>
                <w:sz w:val="26"/>
                <w:szCs w:val="26"/>
              </w:rPr>
              <w:t>су</w:t>
            </w:r>
            <w:r w:rsidRPr="00B24107">
              <w:rPr>
                <w:rFonts w:ascii="Arial Narrow" w:hAnsi="Arial Narrow" w:cs="Arial"/>
                <w:sz w:val="26"/>
                <w:szCs w:val="26"/>
                <w:lang w:val="kk-KZ"/>
              </w:rPr>
              <w:t xml:space="preserve"> </w:t>
            </w:r>
            <w:r w:rsidRPr="00B24107">
              <w:rPr>
                <w:rFonts w:ascii="Arial" w:hAnsi="Arial" w:cs="Arial"/>
                <w:sz w:val="26"/>
                <w:szCs w:val="26"/>
                <w:lang w:val="kk-KZ"/>
              </w:rPr>
              <w:t>қ</w:t>
            </w:r>
            <w:r w:rsidRPr="00B24107">
              <w:rPr>
                <w:rFonts w:ascii="Arial Narrow" w:hAnsi="Arial Narrow" w:cs="Arial Narrow"/>
                <w:sz w:val="26"/>
                <w:szCs w:val="26"/>
                <w:lang w:val="kk-KZ"/>
              </w:rPr>
              <w:t>аласы</w:t>
            </w:r>
          </w:p>
        </w:tc>
        <w:tc>
          <w:tcPr>
            <w:tcW w:w="1618" w:type="dxa"/>
            <w:vAlign w:val="center"/>
          </w:tcPr>
          <w:p w:rsidR="005E563B" w:rsidRPr="00692373" w:rsidRDefault="005E563B" w:rsidP="005E563B">
            <w:pPr>
              <w:spacing w:after="0" w:line="240" w:lineRule="auto"/>
              <w:jc w:val="center"/>
              <w:rPr>
                <w:rFonts w:ascii="Arial Narrow" w:eastAsia="Calibri" w:hAnsi="Arial Narrow" w:cs="Arial"/>
                <w:sz w:val="26"/>
                <w:szCs w:val="26"/>
              </w:rPr>
            </w:pPr>
            <w:r w:rsidRPr="00692373">
              <w:rPr>
                <w:rFonts w:ascii="Arial Narrow" w:eastAsia="Calibri" w:hAnsi="Arial Narrow" w:cs="Arial"/>
                <w:sz w:val="26"/>
                <w:szCs w:val="26"/>
              </w:rPr>
              <w:t>-</w:t>
            </w:r>
          </w:p>
        </w:tc>
        <w:tc>
          <w:tcPr>
            <w:tcW w:w="2160" w:type="dxa"/>
            <w:vAlign w:val="center"/>
          </w:tcPr>
          <w:p w:rsidR="005E563B" w:rsidRPr="00692373" w:rsidRDefault="005E563B" w:rsidP="005E563B">
            <w:pPr>
              <w:spacing w:after="0" w:line="240" w:lineRule="auto"/>
              <w:jc w:val="center"/>
              <w:rPr>
                <w:rFonts w:ascii="Arial Narrow" w:eastAsia="Calibri" w:hAnsi="Arial Narrow" w:cs="Arial"/>
                <w:sz w:val="26"/>
                <w:szCs w:val="26"/>
              </w:rPr>
            </w:pPr>
            <w:r w:rsidRPr="00692373">
              <w:rPr>
                <w:rFonts w:ascii="Arial Narrow" w:eastAsia="Calibri" w:hAnsi="Arial Narrow" w:cs="Arial"/>
                <w:sz w:val="26"/>
                <w:szCs w:val="26"/>
              </w:rPr>
              <w:t>-</w:t>
            </w:r>
          </w:p>
        </w:tc>
        <w:tc>
          <w:tcPr>
            <w:tcW w:w="1620" w:type="dxa"/>
            <w:vAlign w:val="center"/>
          </w:tcPr>
          <w:p w:rsidR="005E563B" w:rsidRPr="00692373" w:rsidRDefault="005E563B" w:rsidP="005E563B">
            <w:pPr>
              <w:spacing w:after="0" w:line="240" w:lineRule="auto"/>
              <w:jc w:val="center"/>
              <w:rPr>
                <w:rFonts w:ascii="Arial Narrow" w:eastAsia="Calibri" w:hAnsi="Arial Narrow" w:cs="Arial"/>
                <w:sz w:val="26"/>
                <w:szCs w:val="26"/>
                <w:lang w:val="kk-KZ"/>
              </w:rPr>
            </w:pPr>
            <w:r w:rsidRPr="00692373">
              <w:rPr>
                <w:rFonts w:ascii="Arial Narrow" w:eastAsia="Calibri" w:hAnsi="Arial Narrow" w:cs="Arial"/>
                <w:sz w:val="26"/>
                <w:szCs w:val="26"/>
                <w:lang w:val="kk-KZ"/>
              </w:rPr>
              <w:t>2</w:t>
            </w:r>
          </w:p>
        </w:tc>
        <w:tc>
          <w:tcPr>
            <w:tcW w:w="2340" w:type="dxa"/>
            <w:vAlign w:val="center"/>
          </w:tcPr>
          <w:p w:rsidR="005E563B" w:rsidRPr="00692373" w:rsidRDefault="005E563B" w:rsidP="005E563B">
            <w:pPr>
              <w:spacing w:after="0" w:line="240" w:lineRule="auto"/>
              <w:jc w:val="center"/>
              <w:rPr>
                <w:rFonts w:ascii="Arial Narrow" w:eastAsia="Calibri" w:hAnsi="Arial Narrow" w:cs="Arial"/>
                <w:sz w:val="26"/>
                <w:szCs w:val="26"/>
                <w:lang w:val="kk-KZ"/>
              </w:rPr>
            </w:pPr>
            <w:r w:rsidRPr="00692373">
              <w:rPr>
                <w:rFonts w:ascii="Arial Narrow" w:eastAsia="Calibri" w:hAnsi="Arial Narrow" w:cs="Arial"/>
                <w:sz w:val="26"/>
                <w:szCs w:val="26"/>
                <w:lang w:val="kk-KZ"/>
              </w:rPr>
              <w:t>1 451</w:t>
            </w:r>
          </w:p>
        </w:tc>
        <w:tc>
          <w:tcPr>
            <w:tcW w:w="1440" w:type="dxa"/>
            <w:vAlign w:val="center"/>
          </w:tcPr>
          <w:p w:rsidR="005E563B" w:rsidRPr="003606F8" w:rsidRDefault="005E563B" w:rsidP="005E563B">
            <w:pPr>
              <w:spacing w:after="0" w:line="240" w:lineRule="auto"/>
              <w:jc w:val="center"/>
              <w:rPr>
                <w:rFonts w:ascii="Arial Narrow" w:eastAsia="Calibri" w:hAnsi="Arial Narrow" w:cs="Arial"/>
                <w:sz w:val="26"/>
                <w:szCs w:val="26"/>
              </w:rPr>
            </w:pPr>
          </w:p>
        </w:tc>
        <w:tc>
          <w:tcPr>
            <w:tcW w:w="2191" w:type="dxa"/>
            <w:vAlign w:val="center"/>
          </w:tcPr>
          <w:p w:rsidR="005E563B" w:rsidRPr="003606F8" w:rsidRDefault="005E563B" w:rsidP="005E563B">
            <w:pPr>
              <w:spacing w:after="0" w:line="240" w:lineRule="auto"/>
              <w:jc w:val="center"/>
              <w:rPr>
                <w:rFonts w:ascii="Arial Narrow" w:eastAsia="Calibri" w:hAnsi="Arial Narrow" w:cs="Arial"/>
                <w:sz w:val="26"/>
                <w:szCs w:val="26"/>
              </w:rPr>
            </w:pPr>
          </w:p>
        </w:tc>
      </w:tr>
      <w:tr w:rsidR="005E563B" w:rsidRPr="003606F8" w:rsidTr="00B91AF6">
        <w:trPr>
          <w:trHeight w:val="357"/>
        </w:trPr>
        <w:tc>
          <w:tcPr>
            <w:tcW w:w="3284" w:type="dxa"/>
            <w:vAlign w:val="bottom"/>
          </w:tcPr>
          <w:p w:rsidR="005E563B" w:rsidRPr="00B24107" w:rsidRDefault="005E563B" w:rsidP="005E563B">
            <w:pPr>
              <w:spacing w:after="0" w:line="240" w:lineRule="auto"/>
              <w:rPr>
                <w:rFonts w:ascii="Arial Narrow" w:hAnsi="Arial Narrow" w:cs="Arial"/>
                <w:sz w:val="26"/>
                <w:szCs w:val="26"/>
                <w:lang w:val="kk-KZ"/>
              </w:rPr>
            </w:pPr>
            <w:r w:rsidRPr="00B24107">
              <w:rPr>
                <w:rFonts w:ascii="Arial Narrow" w:hAnsi="Arial Narrow" w:cs="Arial"/>
                <w:sz w:val="26"/>
                <w:szCs w:val="26"/>
                <w:lang w:val="kk-KZ"/>
              </w:rPr>
              <w:t>Е</w:t>
            </w:r>
            <w:r w:rsidRPr="00B24107">
              <w:rPr>
                <w:rFonts w:ascii="Arial Narrow" w:hAnsi="Arial Narrow" w:cs="Arial"/>
                <w:sz w:val="26"/>
                <w:szCs w:val="26"/>
              </w:rPr>
              <w:t>к</w:t>
            </w:r>
            <w:r w:rsidRPr="00B24107">
              <w:rPr>
                <w:rFonts w:ascii="Arial Narrow" w:hAnsi="Arial Narrow" w:cs="Arial"/>
                <w:sz w:val="26"/>
                <w:szCs w:val="26"/>
                <w:lang w:val="kk-KZ"/>
              </w:rPr>
              <w:t>і</w:t>
            </w:r>
            <w:r w:rsidRPr="00B24107">
              <w:rPr>
                <w:rFonts w:ascii="Arial Narrow" w:hAnsi="Arial Narrow" w:cs="Arial"/>
                <w:sz w:val="26"/>
                <w:szCs w:val="26"/>
              </w:rPr>
              <w:t>баст</w:t>
            </w:r>
            <w:r w:rsidRPr="00B24107">
              <w:rPr>
                <w:rFonts w:ascii="Arial" w:hAnsi="Arial" w:cs="Arial"/>
                <w:sz w:val="26"/>
                <w:szCs w:val="26"/>
                <w:lang w:val="kk-KZ"/>
              </w:rPr>
              <w:t>ұ</w:t>
            </w:r>
            <w:r w:rsidRPr="00B24107">
              <w:rPr>
                <w:rFonts w:ascii="Arial Narrow" w:hAnsi="Arial Narrow" w:cs="Arial"/>
                <w:sz w:val="26"/>
                <w:szCs w:val="26"/>
              </w:rPr>
              <w:t>з</w:t>
            </w:r>
            <w:r w:rsidRPr="00B24107">
              <w:rPr>
                <w:rFonts w:ascii="Arial Narrow" w:hAnsi="Arial Narrow" w:cs="Arial"/>
                <w:sz w:val="26"/>
                <w:szCs w:val="26"/>
                <w:lang w:val="kk-KZ"/>
              </w:rPr>
              <w:t xml:space="preserve"> </w:t>
            </w:r>
            <w:r w:rsidRPr="00B24107">
              <w:rPr>
                <w:rFonts w:ascii="Arial" w:hAnsi="Arial" w:cs="Arial"/>
                <w:sz w:val="26"/>
                <w:szCs w:val="26"/>
                <w:lang w:val="kk-KZ"/>
              </w:rPr>
              <w:t>қ</w:t>
            </w:r>
            <w:r w:rsidRPr="00B24107">
              <w:rPr>
                <w:rFonts w:ascii="Arial Narrow" w:hAnsi="Arial Narrow" w:cs="Arial Narrow"/>
                <w:sz w:val="26"/>
                <w:szCs w:val="26"/>
                <w:lang w:val="kk-KZ"/>
              </w:rPr>
              <w:t>аласы</w:t>
            </w:r>
            <w:r>
              <w:rPr>
                <w:rFonts w:ascii="Arial Narrow" w:hAnsi="Arial Narrow" w:cs="Arial Narrow"/>
                <w:sz w:val="26"/>
                <w:szCs w:val="26"/>
                <w:lang w:val="kk-KZ"/>
              </w:rPr>
              <w:t xml:space="preserve"> </w:t>
            </w:r>
          </w:p>
        </w:tc>
        <w:tc>
          <w:tcPr>
            <w:tcW w:w="1618" w:type="dxa"/>
            <w:vAlign w:val="center"/>
          </w:tcPr>
          <w:p w:rsidR="005E563B" w:rsidRPr="00692373" w:rsidRDefault="005E563B" w:rsidP="005E563B">
            <w:pPr>
              <w:spacing w:after="0" w:line="240" w:lineRule="auto"/>
              <w:jc w:val="center"/>
              <w:rPr>
                <w:rFonts w:ascii="Arial Narrow" w:eastAsia="Calibri" w:hAnsi="Arial Narrow" w:cs="Arial"/>
                <w:sz w:val="26"/>
                <w:szCs w:val="26"/>
              </w:rPr>
            </w:pPr>
            <w:r w:rsidRPr="00692373">
              <w:rPr>
                <w:rFonts w:ascii="Arial Narrow" w:eastAsia="Calibri" w:hAnsi="Arial Narrow" w:cs="Arial"/>
                <w:sz w:val="26"/>
                <w:szCs w:val="26"/>
              </w:rPr>
              <w:t>-</w:t>
            </w:r>
          </w:p>
        </w:tc>
        <w:tc>
          <w:tcPr>
            <w:tcW w:w="2160" w:type="dxa"/>
            <w:vAlign w:val="center"/>
          </w:tcPr>
          <w:p w:rsidR="005E563B" w:rsidRPr="00692373" w:rsidRDefault="005E563B" w:rsidP="005E563B">
            <w:pPr>
              <w:spacing w:after="0" w:line="240" w:lineRule="auto"/>
              <w:jc w:val="center"/>
              <w:rPr>
                <w:rFonts w:ascii="Arial Narrow" w:eastAsia="Calibri" w:hAnsi="Arial Narrow" w:cs="Arial"/>
                <w:sz w:val="26"/>
                <w:szCs w:val="26"/>
              </w:rPr>
            </w:pPr>
            <w:r w:rsidRPr="00692373">
              <w:rPr>
                <w:rFonts w:ascii="Arial Narrow" w:eastAsia="Calibri" w:hAnsi="Arial Narrow" w:cs="Arial"/>
                <w:sz w:val="26"/>
                <w:szCs w:val="26"/>
              </w:rPr>
              <w:t>-</w:t>
            </w:r>
          </w:p>
        </w:tc>
        <w:tc>
          <w:tcPr>
            <w:tcW w:w="1620" w:type="dxa"/>
            <w:vAlign w:val="center"/>
          </w:tcPr>
          <w:p w:rsidR="005E563B" w:rsidRPr="00692373" w:rsidRDefault="005E563B" w:rsidP="005E563B">
            <w:pPr>
              <w:spacing w:after="0" w:line="240" w:lineRule="auto"/>
              <w:jc w:val="center"/>
              <w:rPr>
                <w:rFonts w:ascii="Arial Narrow" w:eastAsia="Calibri" w:hAnsi="Arial Narrow" w:cs="Arial"/>
                <w:sz w:val="26"/>
                <w:szCs w:val="26"/>
              </w:rPr>
            </w:pPr>
            <w:r w:rsidRPr="00692373">
              <w:rPr>
                <w:rFonts w:ascii="Arial Narrow" w:eastAsia="Calibri" w:hAnsi="Arial Narrow" w:cs="Arial"/>
                <w:sz w:val="26"/>
                <w:szCs w:val="26"/>
              </w:rPr>
              <w:t>3/2</w:t>
            </w:r>
          </w:p>
        </w:tc>
        <w:tc>
          <w:tcPr>
            <w:tcW w:w="2340" w:type="dxa"/>
            <w:vAlign w:val="center"/>
          </w:tcPr>
          <w:p w:rsidR="005E563B" w:rsidRPr="00692373" w:rsidRDefault="005E563B" w:rsidP="005E563B">
            <w:pPr>
              <w:spacing w:after="0" w:line="240" w:lineRule="auto"/>
              <w:jc w:val="center"/>
              <w:rPr>
                <w:rFonts w:ascii="Arial Narrow" w:eastAsia="Calibri" w:hAnsi="Arial Narrow" w:cs="Arial"/>
                <w:sz w:val="26"/>
                <w:szCs w:val="26"/>
                <w:lang w:val="kk-KZ"/>
              </w:rPr>
            </w:pPr>
            <w:r w:rsidRPr="00692373">
              <w:rPr>
                <w:rFonts w:ascii="Arial Narrow" w:eastAsia="Calibri" w:hAnsi="Arial Narrow" w:cs="Arial"/>
                <w:sz w:val="26"/>
                <w:szCs w:val="26"/>
                <w:lang w:val="kk-KZ"/>
              </w:rPr>
              <w:t>1 739</w:t>
            </w:r>
            <w:r w:rsidRPr="00692373">
              <w:rPr>
                <w:rFonts w:ascii="Arial Narrow" w:eastAsia="Calibri" w:hAnsi="Arial Narrow" w:cs="Arial"/>
                <w:sz w:val="26"/>
                <w:szCs w:val="26"/>
              </w:rPr>
              <w:t>/</w:t>
            </w:r>
            <w:r w:rsidRPr="00692373">
              <w:rPr>
                <w:rFonts w:ascii="Arial Narrow" w:eastAsia="Calibri" w:hAnsi="Arial Narrow" w:cs="Arial"/>
                <w:sz w:val="26"/>
                <w:szCs w:val="26"/>
                <w:lang w:val="kk-KZ"/>
              </w:rPr>
              <w:t>1 613</w:t>
            </w:r>
          </w:p>
        </w:tc>
        <w:tc>
          <w:tcPr>
            <w:tcW w:w="1440" w:type="dxa"/>
            <w:vAlign w:val="center"/>
          </w:tcPr>
          <w:p w:rsidR="005E563B" w:rsidRPr="003606F8" w:rsidRDefault="005E563B" w:rsidP="005E563B">
            <w:pPr>
              <w:spacing w:after="0" w:line="240" w:lineRule="auto"/>
              <w:jc w:val="center"/>
              <w:rPr>
                <w:rFonts w:ascii="Arial Narrow" w:eastAsia="Calibri" w:hAnsi="Arial Narrow" w:cs="Arial"/>
                <w:sz w:val="26"/>
                <w:szCs w:val="26"/>
              </w:rPr>
            </w:pPr>
          </w:p>
        </w:tc>
        <w:tc>
          <w:tcPr>
            <w:tcW w:w="2191" w:type="dxa"/>
            <w:vAlign w:val="center"/>
          </w:tcPr>
          <w:p w:rsidR="005E563B" w:rsidRPr="003606F8" w:rsidRDefault="005E563B" w:rsidP="005E563B">
            <w:pPr>
              <w:spacing w:after="0" w:line="240" w:lineRule="auto"/>
              <w:jc w:val="center"/>
              <w:rPr>
                <w:rFonts w:ascii="Arial Narrow" w:eastAsia="Calibri" w:hAnsi="Arial Narrow" w:cs="Arial"/>
                <w:sz w:val="26"/>
                <w:szCs w:val="26"/>
                <w:lang w:val="kk-KZ"/>
              </w:rPr>
            </w:pPr>
          </w:p>
        </w:tc>
      </w:tr>
      <w:tr w:rsidR="005E563B" w:rsidRPr="003606F8" w:rsidTr="00B91AF6">
        <w:trPr>
          <w:trHeight w:val="357"/>
        </w:trPr>
        <w:tc>
          <w:tcPr>
            <w:tcW w:w="3284" w:type="dxa"/>
            <w:vAlign w:val="bottom"/>
          </w:tcPr>
          <w:p w:rsidR="005E563B" w:rsidRPr="00B24107" w:rsidRDefault="005E563B" w:rsidP="005E563B">
            <w:pPr>
              <w:spacing w:after="0" w:line="240" w:lineRule="auto"/>
              <w:rPr>
                <w:rFonts w:ascii="Arial Narrow" w:hAnsi="Arial Narrow" w:cs="Arial"/>
                <w:sz w:val="26"/>
                <w:szCs w:val="26"/>
                <w:lang w:val="kk-KZ"/>
              </w:rPr>
            </w:pPr>
            <w:r w:rsidRPr="00B24107">
              <w:rPr>
                <w:rFonts w:ascii="Arial Narrow" w:hAnsi="Arial Narrow" w:cs="Arial"/>
                <w:sz w:val="26"/>
                <w:szCs w:val="26"/>
                <w:lang w:val="kk-KZ"/>
              </w:rPr>
              <w:t>А</w:t>
            </w:r>
            <w:r w:rsidRPr="00B24107">
              <w:rPr>
                <w:rFonts w:ascii="Arial" w:hAnsi="Arial" w:cs="Arial"/>
                <w:sz w:val="26"/>
                <w:szCs w:val="26"/>
                <w:lang w:val="kk-KZ"/>
              </w:rPr>
              <w:t>қ</w:t>
            </w:r>
            <w:r w:rsidRPr="00B24107">
              <w:rPr>
                <w:rFonts w:ascii="Arial Narrow" w:hAnsi="Arial Narrow" w:cs="Arial Narrow"/>
                <w:sz w:val="26"/>
                <w:szCs w:val="26"/>
                <w:lang w:val="kk-KZ"/>
              </w:rPr>
              <w:t>то</w:t>
            </w:r>
            <w:r w:rsidRPr="00B24107">
              <w:rPr>
                <w:rFonts w:ascii="Arial" w:hAnsi="Arial" w:cs="Arial"/>
                <w:sz w:val="26"/>
                <w:szCs w:val="26"/>
                <w:lang w:val="kk-KZ"/>
              </w:rPr>
              <w:t>ғ</w:t>
            </w:r>
            <w:r w:rsidRPr="00B24107">
              <w:rPr>
                <w:rFonts w:ascii="Arial Narrow" w:hAnsi="Arial Narrow" w:cs="Arial Narrow"/>
                <w:sz w:val="26"/>
                <w:szCs w:val="26"/>
                <w:lang w:val="kk-KZ"/>
              </w:rPr>
              <w:t>ай</w:t>
            </w:r>
            <w:r w:rsidRPr="00B24107">
              <w:rPr>
                <w:rFonts w:ascii="Arial Narrow" w:hAnsi="Arial Narrow" w:cs="Arial"/>
                <w:sz w:val="26"/>
                <w:szCs w:val="26"/>
                <w:lang w:val="kk-KZ"/>
              </w:rPr>
              <w:t xml:space="preserve"> </w:t>
            </w:r>
            <w:r w:rsidRPr="00B24107">
              <w:rPr>
                <w:rFonts w:ascii="Arial Narrow" w:hAnsi="Arial Narrow" w:cs="Arial Narrow"/>
                <w:sz w:val="26"/>
                <w:szCs w:val="26"/>
                <w:lang w:val="kk-KZ"/>
              </w:rPr>
              <w:t>ауданы</w:t>
            </w:r>
          </w:p>
        </w:tc>
        <w:tc>
          <w:tcPr>
            <w:tcW w:w="1618" w:type="dxa"/>
            <w:vAlign w:val="center"/>
          </w:tcPr>
          <w:p w:rsidR="005E563B" w:rsidRPr="00692373" w:rsidRDefault="005E563B" w:rsidP="005E563B">
            <w:pPr>
              <w:spacing w:after="0" w:line="240" w:lineRule="auto"/>
              <w:jc w:val="center"/>
              <w:rPr>
                <w:rFonts w:ascii="Arial Narrow" w:eastAsia="Calibri" w:hAnsi="Arial Narrow" w:cs="Arial"/>
                <w:sz w:val="26"/>
                <w:szCs w:val="26"/>
              </w:rPr>
            </w:pPr>
            <w:r w:rsidRPr="00692373">
              <w:rPr>
                <w:rFonts w:ascii="Arial Narrow" w:eastAsia="Calibri" w:hAnsi="Arial Narrow" w:cs="Arial"/>
                <w:sz w:val="26"/>
                <w:szCs w:val="26"/>
              </w:rPr>
              <w:t>-</w:t>
            </w:r>
          </w:p>
        </w:tc>
        <w:tc>
          <w:tcPr>
            <w:tcW w:w="2160" w:type="dxa"/>
            <w:vAlign w:val="center"/>
          </w:tcPr>
          <w:p w:rsidR="005E563B" w:rsidRPr="00692373" w:rsidRDefault="005E563B" w:rsidP="005E563B">
            <w:pPr>
              <w:spacing w:after="0" w:line="240" w:lineRule="auto"/>
              <w:jc w:val="center"/>
              <w:rPr>
                <w:rFonts w:ascii="Arial Narrow" w:eastAsia="Calibri" w:hAnsi="Arial Narrow" w:cs="Arial"/>
                <w:sz w:val="26"/>
                <w:szCs w:val="26"/>
              </w:rPr>
            </w:pPr>
            <w:r w:rsidRPr="00692373">
              <w:rPr>
                <w:rFonts w:ascii="Arial Narrow" w:eastAsia="Calibri" w:hAnsi="Arial Narrow" w:cs="Arial"/>
                <w:sz w:val="26"/>
                <w:szCs w:val="26"/>
              </w:rPr>
              <w:t>-</w:t>
            </w:r>
          </w:p>
        </w:tc>
        <w:tc>
          <w:tcPr>
            <w:tcW w:w="1620" w:type="dxa"/>
            <w:vAlign w:val="center"/>
          </w:tcPr>
          <w:p w:rsidR="005E563B" w:rsidRPr="00692373" w:rsidRDefault="005E563B" w:rsidP="005E563B">
            <w:pPr>
              <w:spacing w:after="0" w:line="240" w:lineRule="auto"/>
              <w:jc w:val="center"/>
              <w:rPr>
                <w:rFonts w:ascii="Arial Narrow" w:eastAsia="Calibri" w:hAnsi="Arial Narrow" w:cs="Arial"/>
                <w:sz w:val="26"/>
                <w:szCs w:val="26"/>
              </w:rPr>
            </w:pPr>
            <w:r w:rsidRPr="00692373">
              <w:rPr>
                <w:rFonts w:ascii="Arial Narrow" w:eastAsia="Calibri" w:hAnsi="Arial Narrow" w:cs="Arial"/>
                <w:sz w:val="26"/>
                <w:szCs w:val="26"/>
              </w:rPr>
              <w:t>1</w:t>
            </w:r>
          </w:p>
        </w:tc>
        <w:tc>
          <w:tcPr>
            <w:tcW w:w="2340" w:type="dxa"/>
            <w:vAlign w:val="center"/>
          </w:tcPr>
          <w:p w:rsidR="005E563B" w:rsidRPr="00692373" w:rsidRDefault="005E563B" w:rsidP="005E563B">
            <w:pPr>
              <w:spacing w:after="0" w:line="240" w:lineRule="auto"/>
              <w:jc w:val="center"/>
              <w:rPr>
                <w:rFonts w:ascii="Arial Narrow" w:hAnsi="Arial Narrow" w:cs="Arial"/>
                <w:sz w:val="26"/>
                <w:szCs w:val="26"/>
              </w:rPr>
            </w:pPr>
            <w:r w:rsidRPr="00692373">
              <w:rPr>
                <w:rFonts w:ascii="Arial Narrow" w:hAnsi="Arial Narrow" w:cs="Arial"/>
                <w:sz w:val="26"/>
                <w:szCs w:val="26"/>
              </w:rPr>
              <w:t>143</w:t>
            </w:r>
          </w:p>
        </w:tc>
        <w:tc>
          <w:tcPr>
            <w:tcW w:w="1440" w:type="dxa"/>
            <w:vAlign w:val="center"/>
          </w:tcPr>
          <w:p w:rsidR="005E563B" w:rsidRPr="003606F8" w:rsidRDefault="005E563B" w:rsidP="005E563B">
            <w:pPr>
              <w:spacing w:after="0" w:line="240" w:lineRule="auto"/>
              <w:jc w:val="center"/>
              <w:rPr>
                <w:rFonts w:ascii="Arial Narrow" w:eastAsia="Calibri" w:hAnsi="Arial Narrow" w:cs="Arial"/>
                <w:sz w:val="26"/>
                <w:szCs w:val="26"/>
              </w:rPr>
            </w:pPr>
          </w:p>
        </w:tc>
        <w:tc>
          <w:tcPr>
            <w:tcW w:w="2191" w:type="dxa"/>
            <w:vAlign w:val="center"/>
          </w:tcPr>
          <w:p w:rsidR="005E563B" w:rsidRPr="003606F8" w:rsidRDefault="005E563B" w:rsidP="005E563B">
            <w:pPr>
              <w:spacing w:after="0" w:line="240" w:lineRule="auto"/>
              <w:jc w:val="center"/>
              <w:rPr>
                <w:rFonts w:ascii="Arial Narrow" w:eastAsia="Calibri" w:hAnsi="Arial Narrow" w:cs="Arial"/>
                <w:sz w:val="26"/>
                <w:szCs w:val="26"/>
              </w:rPr>
            </w:pPr>
          </w:p>
        </w:tc>
      </w:tr>
      <w:tr w:rsidR="005E563B" w:rsidRPr="003606F8" w:rsidTr="00B91AF6">
        <w:trPr>
          <w:trHeight w:val="357"/>
        </w:trPr>
        <w:tc>
          <w:tcPr>
            <w:tcW w:w="3284" w:type="dxa"/>
            <w:vAlign w:val="bottom"/>
          </w:tcPr>
          <w:p w:rsidR="005E563B" w:rsidRPr="00B24107" w:rsidRDefault="005E563B" w:rsidP="005E563B">
            <w:pPr>
              <w:spacing w:after="0" w:line="240" w:lineRule="auto"/>
              <w:rPr>
                <w:rFonts w:ascii="Arial Narrow" w:hAnsi="Arial Narrow" w:cs="Arial"/>
                <w:sz w:val="26"/>
                <w:szCs w:val="26"/>
                <w:lang w:val="kk-KZ"/>
              </w:rPr>
            </w:pPr>
            <w:r w:rsidRPr="00B24107">
              <w:rPr>
                <w:rFonts w:ascii="Arial Narrow" w:hAnsi="Arial Narrow" w:cs="Arial"/>
                <w:sz w:val="26"/>
                <w:szCs w:val="26"/>
              </w:rPr>
              <w:t>Баянау</w:t>
            </w:r>
            <w:r w:rsidRPr="00B24107">
              <w:rPr>
                <w:rFonts w:ascii="Arial Narrow" w:hAnsi="Arial Narrow" w:cs="Arial"/>
                <w:sz w:val="26"/>
                <w:szCs w:val="26"/>
                <w:lang w:val="kk-KZ"/>
              </w:rPr>
              <w:t>ыл ауданы</w:t>
            </w:r>
          </w:p>
        </w:tc>
        <w:tc>
          <w:tcPr>
            <w:tcW w:w="1618" w:type="dxa"/>
            <w:vAlign w:val="center"/>
          </w:tcPr>
          <w:p w:rsidR="005E563B" w:rsidRPr="00692373" w:rsidRDefault="005E563B" w:rsidP="005E563B">
            <w:pPr>
              <w:spacing w:after="0" w:line="240" w:lineRule="auto"/>
              <w:jc w:val="center"/>
              <w:rPr>
                <w:rFonts w:ascii="Arial Narrow" w:eastAsia="Calibri" w:hAnsi="Arial Narrow" w:cs="Arial"/>
                <w:sz w:val="26"/>
                <w:szCs w:val="26"/>
              </w:rPr>
            </w:pPr>
            <w:r w:rsidRPr="00692373">
              <w:rPr>
                <w:rFonts w:ascii="Arial Narrow" w:eastAsia="Calibri" w:hAnsi="Arial Narrow" w:cs="Arial"/>
                <w:sz w:val="26"/>
                <w:szCs w:val="26"/>
              </w:rPr>
              <w:t>-</w:t>
            </w:r>
          </w:p>
        </w:tc>
        <w:tc>
          <w:tcPr>
            <w:tcW w:w="2160" w:type="dxa"/>
            <w:vAlign w:val="center"/>
          </w:tcPr>
          <w:p w:rsidR="005E563B" w:rsidRPr="00692373" w:rsidRDefault="005E563B" w:rsidP="005E563B">
            <w:pPr>
              <w:spacing w:after="0" w:line="240" w:lineRule="auto"/>
              <w:jc w:val="center"/>
              <w:rPr>
                <w:rFonts w:ascii="Arial Narrow" w:eastAsia="Calibri" w:hAnsi="Arial Narrow" w:cs="Arial"/>
                <w:sz w:val="26"/>
                <w:szCs w:val="26"/>
              </w:rPr>
            </w:pPr>
            <w:r w:rsidRPr="00692373">
              <w:rPr>
                <w:rFonts w:ascii="Arial Narrow" w:eastAsia="Calibri" w:hAnsi="Arial Narrow" w:cs="Arial"/>
                <w:sz w:val="26"/>
                <w:szCs w:val="26"/>
              </w:rPr>
              <w:t>-</w:t>
            </w:r>
          </w:p>
        </w:tc>
        <w:tc>
          <w:tcPr>
            <w:tcW w:w="1620" w:type="dxa"/>
            <w:vAlign w:val="center"/>
          </w:tcPr>
          <w:p w:rsidR="005E563B" w:rsidRPr="00692373" w:rsidRDefault="005E563B" w:rsidP="005E563B">
            <w:pPr>
              <w:spacing w:after="0" w:line="240" w:lineRule="auto"/>
              <w:jc w:val="center"/>
              <w:rPr>
                <w:rFonts w:ascii="Arial Narrow" w:eastAsia="Calibri" w:hAnsi="Arial Narrow" w:cs="Arial"/>
                <w:sz w:val="26"/>
                <w:szCs w:val="26"/>
              </w:rPr>
            </w:pPr>
            <w:r w:rsidRPr="00692373">
              <w:rPr>
                <w:rFonts w:ascii="Arial Narrow" w:eastAsia="Calibri" w:hAnsi="Arial Narrow" w:cs="Arial"/>
                <w:sz w:val="26"/>
                <w:szCs w:val="26"/>
              </w:rPr>
              <w:t>1</w:t>
            </w:r>
          </w:p>
        </w:tc>
        <w:tc>
          <w:tcPr>
            <w:tcW w:w="2340" w:type="dxa"/>
            <w:vAlign w:val="center"/>
          </w:tcPr>
          <w:p w:rsidR="005E563B" w:rsidRPr="00692373" w:rsidRDefault="005E563B" w:rsidP="005E563B">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103</w:t>
            </w:r>
          </w:p>
        </w:tc>
        <w:tc>
          <w:tcPr>
            <w:tcW w:w="1440" w:type="dxa"/>
            <w:vAlign w:val="center"/>
          </w:tcPr>
          <w:p w:rsidR="005E563B" w:rsidRPr="003606F8" w:rsidRDefault="005E563B" w:rsidP="005E563B">
            <w:pPr>
              <w:spacing w:after="0" w:line="240" w:lineRule="auto"/>
              <w:jc w:val="center"/>
              <w:rPr>
                <w:rFonts w:ascii="Arial Narrow" w:eastAsia="Calibri" w:hAnsi="Arial Narrow" w:cs="Arial"/>
                <w:sz w:val="26"/>
                <w:szCs w:val="26"/>
              </w:rPr>
            </w:pPr>
          </w:p>
        </w:tc>
        <w:tc>
          <w:tcPr>
            <w:tcW w:w="2191" w:type="dxa"/>
            <w:vAlign w:val="center"/>
          </w:tcPr>
          <w:p w:rsidR="005E563B" w:rsidRPr="003606F8" w:rsidRDefault="005E563B" w:rsidP="005E563B">
            <w:pPr>
              <w:spacing w:after="0" w:line="240" w:lineRule="auto"/>
              <w:jc w:val="center"/>
              <w:rPr>
                <w:rFonts w:ascii="Arial Narrow" w:eastAsia="Calibri" w:hAnsi="Arial Narrow" w:cs="Arial"/>
                <w:sz w:val="26"/>
                <w:szCs w:val="26"/>
              </w:rPr>
            </w:pPr>
          </w:p>
        </w:tc>
      </w:tr>
      <w:tr w:rsidR="005E563B" w:rsidRPr="003606F8" w:rsidTr="00B91AF6">
        <w:trPr>
          <w:trHeight w:val="357"/>
        </w:trPr>
        <w:tc>
          <w:tcPr>
            <w:tcW w:w="3284" w:type="dxa"/>
            <w:vAlign w:val="bottom"/>
          </w:tcPr>
          <w:p w:rsidR="005E563B" w:rsidRPr="00B24107" w:rsidRDefault="005E563B" w:rsidP="005E563B">
            <w:pPr>
              <w:spacing w:after="0" w:line="240" w:lineRule="auto"/>
              <w:rPr>
                <w:rFonts w:ascii="Arial Narrow" w:hAnsi="Arial Narrow" w:cs="Arial"/>
                <w:sz w:val="26"/>
                <w:szCs w:val="26"/>
              </w:rPr>
            </w:pPr>
            <w:r w:rsidRPr="00B24107">
              <w:rPr>
                <w:rFonts w:ascii="Arial Narrow" w:hAnsi="Arial Narrow" w:cs="Arial"/>
                <w:sz w:val="26"/>
                <w:szCs w:val="26"/>
              </w:rPr>
              <w:t xml:space="preserve">Железин </w:t>
            </w:r>
            <w:r w:rsidRPr="00B24107">
              <w:rPr>
                <w:rFonts w:ascii="Arial Narrow" w:hAnsi="Arial Narrow" w:cs="Arial"/>
                <w:sz w:val="26"/>
                <w:szCs w:val="26"/>
                <w:lang w:val="kk-KZ"/>
              </w:rPr>
              <w:t>ауданы</w:t>
            </w:r>
          </w:p>
        </w:tc>
        <w:tc>
          <w:tcPr>
            <w:tcW w:w="1618" w:type="dxa"/>
            <w:vAlign w:val="center"/>
          </w:tcPr>
          <w:p w:rsidR="005E563B" w:rsidRPr="00692373" w:rsidRDefault="005E563B" w:rsidP="005E563B">
            <w:pPr>
              <w:spacing w:after="0" w:line="240" w:lineRule="auto"/>
              <w:jc w:val="center"/>
              <w:rPr>
                <w:rFonts w:ascii="Arial Narrow" w:eastAsia="Calibri" w:hAnsi="Arial Narrow" w:cs="Arial"/>
                <w:sz w:val="26"/>
                <w:szCs w:val="26"/>
              </w:rPr>
            </w:pPr>
            <w:r w:rsidRPr="00692373">
              <w:rPr>
                <w:rFonts w:ascii="Arial Narrow" w:eastAsia="Calibri" w:hAnsi="Arial Narrow" w:cs="Arial"/>
                <w:sz w:val="26"/>
                <w:szCs w:val="26"/>
              </w:rPr>
              <w:t>-</w:t>
            </w:r>
          </w:p>
        </w:tc>
        <w:tc>
          <w:tcPr>
            <w:tcW w:w="2160" w:type="dxa"/>
            <w:vAlign w:val="center"/>
          </w:tcPr>
          <w:p w:rsidR="005E563B" w:rsidRPr="00692373" w:rsidRDefault="005E563B" w:rsidP="005E563B">
            <w:pPr>
              <w:spacing w:after="0" w:line="240" w:lineRule="auto"/>
              <w:jc w:val="center"/>
              <w:rPr>
                <w:rFonts w:ascii="Arial Narrow" w:eastAsia="Calibri" w:hAnsi="Arial Narrow" w:cs="Arial"/>
                <w:sz w:val="26"/>
                <w:szCs w:val="26"/>
              </w:rPr>
            </w:pPr>
            <w:r w:rsidRPr="00692373">
              <w:rPr>
                <w:rFonts w:ascii="Arial Narrow" w:eastAsia="Calibri" w:hAnsi="Arial Narrow" w:cs="Arial"/>
                <w:sz w:val="26"/>
                <w:szCs w:val="26"/>
              </w:rPr>
              <w:t>-</w:t>
            </w:r>
          </w:p>
        </w:tc>
        <w:tc>
          <w:tcPr>
            <w:tcW w:w="1620" w:type="dxa"/>
            <w:vAlign w:val="center"/>
          </w:tcPr>
          <w:p w:rsidR="005E563B" w:rsidRPr="00692373" w:rsidRDefault="005E563B" w:rsidP="005E563B">
            <w:pPr>
              <w:spacing w:after="0" w:line="240" w:lineRule="auto"/>
              <w:jc w:val="center"/>
              <w:rPr>
                <w:rFonts w:ascii="Arial Narrow" w:eastAsia="Calibri" w:hAnsi="Arial Narrow" w:cs="Arial"/>
                <w:sz w:val="26"/>
                <w:szCs w:val="26"/>
              </w:rPr>
            </w:pPr>
            <w:r w:rsidRPr="00692373">
              <w:rPr>
                <w:rFonts w:ascii="Arial Narrow" w:eastAsia="Calibri" w:hAnsi="Arial Narrow" w:cs="Arial"/>
                <w:sz w:val="26"/>
                <w:szCs w:val="26"/>
              </w:rPr>
              <w:t>1</w:t>
            </w:r>
          </w:p>
        </w:tc>
        <w:tc>
          <w:tcPr>
            <w:tcW w:w="2340" w:type="dxa"/>
            <w:vAlign w:val="center"/>
          </w:tcPr>
          <w:p w:rsidR="005E563B" w:rsidRPr="00692373" w:rsidRDefault="005E563B" w:rsidP="005E563B">
            <w:pPr>
              <w:spacing w:after="0" w:line="240" w:lineRule="auto"/>
              <w:jc w:val="center"/>
              <w:rPr>
                <w:rFonts w:ascii="Arial Narrow" w:hAnsi="Arial Narrow" w:cs="Arial"/>
                <w:sz w:val="26"/>
                <w:szCs w:val="26"/>
              </w:rPr>
            </w:pPr>
            <w:r w:rsidRPr="00692373">
              <w:rPr>
                <w:rFonts w:ascii="Arial Narrow" w:hAnsi="Arial Narrow" w:cs="Arial"/>
                <w:sz w:val="26"/>
                <w:szCs w:val="26"/>
                <w:lang w:val="kk-KZ"/>
              </w:rPr>
              <w:t>139</w:t>
            </w:r>
          </w:p>
        </w:tc>
        <w:tc>
          <w:tcPr>
            <w:tcW w:w="1440" w:type="dxa"/>
            <w:vAlign w:val="center"/>
          </w:tcPr>
          <w:p w:rsidR="005E563B" w:rsidRPr="003606F8" w:rsidRDefault="005E563B" w:rsidP="005E563B">
            <w:pPr>
              <w:spacing w:after="0" w:line="240" w:lineRule="auto"/>
              <w:jc w:val="center"/>
              <w:rPr>
                <w:rFonts w:ascii="Arial Narrow" w:eastAsia="Calibri" w:hAnsi="Arial Narrow" w:cs="Arial"/>
                <w:sz w:val="26"/>
                <w:szCs w:val="26"/>
              </w:rPr>
            </w:pPr>
          </w:p>
        </w:tc>
        <w:tc>
          <w:tcPr>
            <w:tcW w:w="2191" w:type="dxa"/>
            <w:vAlign w:val="center"/>
          </w:tcPr>
          <w:p w:rsidR="005E563B" w:rsidRPr="003606F8" w:rsidRDefault="005E563B" w:rsidP="005E563B">
            <w:pPr>
              <w:spacing w:after="0" w:line="240" w:lineRule="auto"/>
              <w:jc w:val="center"/>
              <w:rPr>
                <w:rFonts w:ascii="Arial Narrow" w:eastAsia="Calibri" w:hAnsi="Arial Narrow" w:cs="Arial"/>
                <w:sz w:val="26"/>
                <w:szCs w:val="26"/>
              </w:rPr>
            </w:pPr>
          </w:p>
        </w:tc>
      </w:tr>
      <w:tr w:rsidR="005E563B" w:rsidRPr="003606F8" w:rsidTr="00B91AF6">
        <w:trPr>
          <w:trHeight w:val="357"/>
        </w:trPr>
        <w:tc>
          <w:tcPr>
            <w:tcW w:w="3284" w:type="dxa"/>
            <w:vAlign w:val="bottom"/>
          </w:tcPr>
          <w:p w:rsidR="005E563B" w:rsidRPr="00B24107" w:rsidRDefault="005E563B" w:rsidP="005E563B">
            <w:pPr>
              <w:spacing w:after="0" w:line="240" w:lineRule="auto"/>
              <w:rPr>
                <w:rFonts w:ascii="Arial Narrow" w:hAnsi="Arial Narrow" w:cs="Arial"/>
                <w:sz w:val="26"/>
                <w:szCs w:val="26"/>
              </w:rPr>
            </w:pPr>
            <w:r w:rsidRPr="00B24107">
              <w:rPr>
                <w:rFonts w:ascii="Arial Narrow" w:hAnsi="Arial Narrow" w:cs="Arial"/>
                <w:sz w:val="26"/>
                <w:szCs w:val="26"/>
              </w:rPr>
              <w:t>Ертіс ауданы</w:t>
            </w:r>
          </w:p>
        </w:tc>
        <w:tc>
          <w:tcPr>
            <w:tcW w:w="1618" w:type="dxa"/>
            <w:vAlign w:val="center"/>
          </w:tcPr>
          <w:p w:rsidR="005E563B" w:rsidRPr="00692373" w:rsidRDefault="005E563B" w:rsidP="005E563B">
            <w:pPr>
              <w:spacing w:after="0" w:line="240" w:lineRule="auto"/>
              <w:jc w:val="center"/>
              <w:rPr>
                <w:rFonts w:ascii="Arial Narrow" w:eastAsia="Calibri" w:hAnsi="Arial Narrow" w:cs="Arial"/>
                <w:sz w:val="26"/>
                <w:szCs w:val="26"/>
              </w:rPr>
            </w:pPr>
            <w:r w:rsidRPr="00692373">
              <w:rPr>
                <w:rFonts w:ascii="Arial Narrow" w:eastAsia="Calibri" w:hAnsi="Arial Narrow" w:cs="Arial"/>
                <w:sz w:val="26"/>
                <w:szCs w:val="26"/>
              </w:rPr>
              <w:t>-</w:t>
            </w:r>
          </w:p>
        </w:tc>
        <w:tc>
          <w:tcPr>
            <w:tcW w:w="2160" w:type="dxa"/>
            <w:vAlign w:val="center"/>
          </w:tcPr>
          <w:p w:rsidR="005E563B" w:rsidRPr="00692373" w:rsidRDefault="005E563B" w:rsidP="005E563B">
            <w:pPr>
              <w:spacing w:after="0" w:line="240" w:lineRule="auto"/>
              <w:jc w:val="center"/>
              <w:rPr>
                <w:rFonts w:ascii="Arial Narrow" w:eastAsia="Calibri" w:hAnsi="Arial Narrow" w:cs="Arial"/>
                <w:sz w:val="26"/>
                <w:szCs w:val="26"/>
              </w:rPr>
            </w:pPr>
            <w:r w:rsidRPr="00692373">
              <w:rPr>
                <w:rFonts w:ascii="Arial Narrow" w:eastAsia="Calibri" w:hAnsi="Arial Narrow" w:cs="Arial"/>
                <w:sz w:val="26"/>
                <w:szCs w:val="26"/>
              </w:rPr>
              <w:t>-</w:t>
            </w:r>
          </w:p>
        </w:tc>
        <w:tc>
          <w:tcPr>
            <w:tcW w:w="1620" w:type="dxa"/>
            <w:vAlign w:val="center"/>
          </w:tcPr>
          <w:p w:rsidR="005E563B" w:rsidRPr="00692373" w:rsidRDefault="005E563B" w:rsidP="005E563B">
            <w:pPr>
              <w:spacing w:after="0" w:line="240" w:lineRule="auto"/>
              <w:jc w:val="center"/>
              <w:rPr>
                <w:rFonts w:ascii="Arial Narrow" w:eastAsia="Calibri" w:hAnsi="Arial Narrow" w:cs="Arial"/>
                <w:sz w:val="26"/>
                <w:szCs w:val="26"/>
              </w:rPr>
            </w:pPr>
            <w:r w:rsidRPr="00692373">
              <w:rPr>
                <w:rFonts w:ascii="Arial Narrow" w:eastAsia="Calibri" w:hAnsi="Arial Narrow" w:cs="Arial"/>
                <w:sz w:val="26"/>
                <w:szCs w:val="26"/>
              </w:rPr>
              <w:t>1</w:t>
            </w:r>
          </w:p>
        </w:tc>
        <w:tc>
          <w:tcPr>
            <w:tcW w:w="2340" w:type="dxa"/>
            <w:vAlign w:val="center"/>
          </w:tcPr>
          <w:p w:rsidR="005E563B" w:rsidRPr="00692373" w:rsidRDefault="005E563B" w:rsidP="005E563B">
            <w:pPr>
              <w:spacing w:after="0" w:line="240" w:lineRule="auto"/>
              <w:jc w:val="center"/>
              <w:rPr>
                <w:rFonts w:ascii="Arial Narrow" w:hAnsi="Arial Narrow" w:cs="Arial"/>
                <w:sz w:val="26"/>
                <w:szCs w:val="26"/>
              </w:rPr>
            </w:pPr>
            <w:r w:rsidRPr="00692373">
              <w:rPr>
                <w:rFonts w:ascii="Arial Narrow" w:hAnsi="Arial Narrow" w:cs="Arial"/>
                <w:sz w:val="26"/>
                <w:szCs w:val="26"/>
              </w:rPr>
              <w:t>1</w:t>
            </w:r>
            <w:r w:rsidRPr="00692373">
              <w:rPr>
                <w:rFonts w:ascii="Arial Narrow" w:hAnsi="Arial Narrow" w:cs="Arial"/>
                <w:sz w:val="26"/>
                <w:szCs w:val="26"/>
                <w:lang w:val="kk-KZ"/>
              </w:rPr>
              <w:t>63</w:t>
            </w:r>
          </w:p>
        </w:tc>
        <w:tc>
          <w:tcPr>
            <w:tcW w:w="1440" w:type="dxa"/>
            <w:vAlign w:val="center"/>
          </w:tcPr>
          <w:p w:rsidR="005E563B" w:rsidRPr="003606F8" w:rsidRDefault="005E563B" w:rsidP="005E563B">
            <w:pPr>
              <w:spacing w:after="0" w:line="240" w:lineRule="auto"/>
              <w:jc w:val="center"/>
              <w:rPr>
                <w:rFonts w:ascii="Arial Narrow" w:eastAsia="Calibri" w:hAnsi="Arial Narrow" w:cs="Arial"/>
                <w:sz w:val="26"/>
                <w:szCs w:val="26"/>
              </w:rPr>
            </w:pPr>
          </w:p>
        </w:tc>
        <w:tc>
          <w:tcPr>
            <w:tcW w:w="2191" w:type="dxa"/>
            <w:vAlign w:val="center"/>
          </w:tcPr>
          <w:p w:rsidR="005E563B" w:rsidRPr="003606F8" w:rsidRDefault="005E563B" w:rsidP="005E563B">
            <w:pPr>
              <w:spacing w:after="0" w:line="240" w:lineRule="auto"/>
              <w:jc w:val="center"/>
              <w:rPr>
                <w:rFonts w:ascii="Arial Narrow" w:eastAsia="Calibri" w:hAnsi="Arial Narrow" w:cs="Arial"/>
                <w:sz w:val="26"/>
                <w:szCs w:val="26"/>
              </w:rPr>
            </w:pPr>
          </w:p>
        </w:tc>
      </w:tr>
      <w:tr w:rsidR="005E563B" w:rsidRPr="003606F8" w:rsidTr="00B91AF6">
        <w:trPr>
          <w:trHeight w:val="357"/>
        </w:trPr>
        <w:tc>
          <w:tcPr>
            <w:tcW w:w="3284" w:type="dxa"/>
            <w:vAlign w:val="bottom"/>
          </w:tcPr>
          <w:p w:rsidR="005E563B" w:rsidRPr="00B24107" w:rsidRDefault="005E563B" w:rsidP="005E563B">
            <w:pPr>
              <w:spacing w:after="0" w:line="240" w:lineRule="auto"/>
              <w:rPr>
                <w:rFonts w:ascii="Arial Narrow" w:hAnsi="Arial Narrow" w:cs="Arial"/>
                <w:sz w:val="26"/>
                <w:szCs w:val="26"/>
              </w:rPr>
            </w:pPr>
            <w:r w:rsidRPr="00B24107">
              <w:rPr>
                <w:rFonts w:ascii="Arial Narrow" w:hAnsi="Arial Narrow" w:cs="Arial"/>
                <w:sz w:val="26"/>
                <w:szCs w:val="26"/>
              </w:rPr>
              <w:t>Тере</w:t>
            </w:r>
            <w:r w:rsidRPr="00B24107">
              <w:rPr>
                <w:rFonts w:ascii="Arial" w:hAnsi="Arial" w:cs="Arial"/>
                <w:sz w:val="26"/>
                <w:szCs w:val="26"/>
              </w:rPr>
              <w:t>ң</w:t>
            </w:r>
            <w:r w:rsidRPr="00B24107">
              <w:rPr>
                <w:rFonts w:ascii="Arial Narrow" w:hAnsi="Arial Narrow" w:cs="Arial Narrow"/>
                <w:sz w:val="26"/>
                <w:szCs w:val="26"/>
              </w:rPr>
              <w:t>к</w:t>
            </w:r>
            <w:r w:rsidRPr="00B24107">
              <w:rPr>
                <w:rFonts w:ascii="Arial" w:hAnsi="Arial" w:cs="Arial"/>
                <w:sz w:val="26"/>
                <w:szCs w:val="26"/>
              </w:rPr>
              <w:t>ө</w:t>
            </w:r>
            <w:r w:rsidRPr="00B24107">
              <w:rPr>
                <w:rFonts w:ascii="Arial Narrow" w:hAnsi="Arial Narrow" w:cs="Arial Narrow"/>
                <w:sz w:val="26"/>
                <w:szCs w:val="26"/>
              </w:rPr>
              <w:t>л</w:t>
            </w:r>
            <w:r w:rsidRPr="00B24107">
              <w:rPr>
                <w:rFonts w:ascii="Arial Narrow" w:hAnsi="Arial Narrow" w:cs="Arial"/>
                <w:sz w:val="26"/>
                <w:szCs w:val="26"/>
                <w:lang w:val="kk-KZ"/>
              </w:rPr>
              <w:t xml:space="preserve"> ауданы</w:t>
            </w:r>
          </w:p>
        </w:tc>
        <w:tc>
          <w:tcPr>
            <w:tcW w:w="1618" w:type="dxa"/>
            <w:vAlign w:val="center"/>
          </w:tcPr>
          <w:p w:rsidR="005E563B" w:rsidRPr="00692373" w:rsidRDefault="005E563B" w:rsidP="005E563B">
            <w:pPr>
              <w:spacing w:after="0" w:line="240" w:lineRule="auto"/>
              <w:jc w:val="center"/>
              <w:rPr>
                <w:rFonts w:ascii="Arial Narrow" w:eastAsia="Calibri" w:hAnsi="Arial Narrow" w:cs="Arial"/>
                <w:sz w:val="26"/>
                <w:szCs w:val="26"/>
              </w:rPr>
            </w:pPr>
            <w:r w:rsidRPr="00692373">
              <w:rPr>
                <w:rFonts w:ascii="Arial Narrow" w:eastAsia="Calibri" w:hAnsi="Arial Narrow" w:cs="Arial"/>
                <w:sz w:val="26"/>
                <w:szCs w:val="26"/>
              </w:rPr>
              <w:t>-</w:t>
            </w:r>
          </w:p>
        </w:tc>
        <w:tc>
          <w:tcPr>
            <w:tcW w:w="2160" w:type="dxa"/>
            <w:vAlign w:val="center"/>
          </w:tcPr>
          <w:p w:rsidR="005E563B" w:rsidRPr="00692373" w:rsidRDefault="005E563B" w:rsidP="005E563B">
            <w:pPr>
              <w:spacing w:after="0" w:line="240" w:lineRule="auto"/>
              <w:jc w:val="center"/>
              <w:rPr>
                <w:rFonts w:ascii="Arial Narrow" w:eastAsia="Calibri" w:hAnsi="Arial Narrow" w:cs="Arial"/>
                <w:sz w:val="26"/>
                <w:szCs w:val="26"/>
              </w:rPr>
            </w:pPr>
            <w:r w:rsidRPr="00692373">
              <w:rPr>
                <w:rFonts w:ascii="Arial Narrow" w:eastAsia="Calibri" w:hAnsi="Arial Narrow" w:cs="Arial"/>
                <w:sz w:val="26"/>
                <w:szCs w:val="26"/>
              </w:rPr>
              <w:t>-</w:t>
            </w:r>
          </w:p>
        </w:tc>
        <w:tc>
          <w:tcPr>
            <w:tcW w:w="1620" w:type="dxa"/>
            <w:vAlign w:val="center"/>
          </w:tcPr>
          <w:p w:rsidR="005E563B" w:rsidRPr="00692373" w:rsidRDefault="005E563B" w:rsidP="005E563B">
            <w:pPr>
              <w:spacing w:after="0" w:line="240" w:lineRule="auto"/>
              <w:jc w:val="center"/>
              <w:rPr>
                <w:rFonts w:ascii="Arial Narrow" w:eastAsia="Calibri" w:hAnsi="Arial Narrow" w:cs="Arial"/>
                <w:sz w:val="26"/>
                <w:szCs w:val="26"/>
              </w:rPr>
            </w:pPr>
            <w:r w:rsidRPr="00692373">
              <w:rPr>
                <w:rFonts w:ascii="Arial Narrow" w:eastAsia="Calibri" w:hAnsi="Arial Narrow" w:cs="Arial"/>
                <w:sz w:val="26"/>
                <w:szCs w:val="26"/>
              </w:rPr>
              <w:t>1</w:t>
            </w:r>
          </w:p>
        </w:tc>
        <w:tc>
          <w:tcPr>
            <w:tcW w:w="2340" w:type="dxa"/>
            <w:vAlign w:val="center"/>
          </w:tcPr>
          <w:p w:rsidR="005E563B" w:rsidRPr="00692373" w:rsidRDefault="005E563B" w:rsidP="005E563B">
            <w:pPr>
              <w:spacing w:after="0" w:line="240" w:lineRule="auto"/>
              <w:jc w:val="center"/>
              <w:rPr>
                <w:rFonts w:ascii="Arial Narrow" w:hAnsi="Arial Narrow" w:cs="Arial"/>
                <w:sz w:val="26"/>
                <w:szCs w:val="26"/>
              </w:rPr>
            </w:pPr>
            <w:r w:rsidRPr="00692373">
              <w:rPr>
                <w:rFonts w:ascii="Arial Narrow" w:hAnsi="Arial Narrow" w:cs="Arial"/>
                <w:sz w:val="26"/>
                <w:szCs w:val="26"/>
              </w:rPr>
              <w:t>190</w:t>
            </w:r>
          </w:p>
        </w:tc>
        <w:tc>
          <w:tcPr>
            <w:tcW w:w="1440" w:type="dxa"/>
            <w:vAlign w:val="center"/>
          </w:tcPr>
          <w:p w:rsidR="005E563B" w:rsidRPr="003606F8" w:rsidRDefault="005E563B" w:rsidP="005E563B">
            <w:pPr>
              <w:spacing w:after="0" w:line="240" w:lineRule="auto"/>
              <w:jc w:val="center"/>
              <w:rPr>
                <w:rFonts w:ascii="Arial Narrow" w:eastAsia="Calibri" w:hAnsi="Arial Narrow" w:cs="Arial"/>
                <w:sz w:val="26"/>
                <w:szCs w:val="26"/>
              </w:rPr>
            </w:pPr>
          </w:p>
        </w:tc>
        <w:tc>
          <w:tcPr>
            <w:tcW w:w="2191" w:type="dxa"/>
            <w:vAlign w:val="center"/>
          </w:tcPr>
          <w:p w:rsidR="005E563B" w:rsidRPr="003606F8" w:rsidRDefault="005E563B" w:rsidP="005E563B">
            <w:pPr>
              <w:spacing w:after="0" w:line="240" w:lineRule="auto"/>
              <w:jc w:val="center"/>
              <w:rPr>
                <w:rFonts w:ascii="Arial Narrow" w:eastAsia="Calibri" w:hAnsi="Arial Narrow" w:cs="Arial"/>
                <w:sz w:val="26"/>
                <w:szCs w:val="26"/>
              </w:rPr>
            </w:pPr>
          </w:p>
        </w:tc>
      </w:tr>
      <w:tr w:rsidR="005E563B" w:rsidRPr="003606F8" w:rsidTr="00B91AF6">
        <w:trPr>
          <w:trHeight w:val="357"/>
        </w:trPr>
        <w:tc>
          <w:tcPr>
            <w:tcW w:w="3284" w:type="dxa"/>
            <w:vAlign w:val="bottom"/>
          </w:tcPr>
          <w:p w:rsidR="005E563B" w:rsidRPr="00B24107" w:rsidRDefault="005E563B" w:rsidP="005E563B">
            <w:pPr>
              <w:spacing w:after="0" w:line="240" w:lineRule="auto"/>
              <w:rPr>
                <w:rFonts w:ascii="Arial Narrow" w:hAnsi="Arial Narrow" w:cs="Arial"/>
                <w:sz w:val="26"/>
                <w:szCs w:val="26"/>
              </w:rPr>
            </w:pPr>
            <w:r w:rsidRPr="00B24107">
              <w:rPr>
                <w:rFonts w:ascii="Arial Narrow" w:hAnsi="Arial Narrow" w:cs="Arial"/>
                <w:sz w:val="26"/>
                <w:szCs w:val="26"/>
              </w:rPr>
              <w:t>А</w:t>
            </w:r>
            <w:r w:rsidRPr="00B24107">
              <w:rPr>
                <w:rFonts w:ascii="Arial" w:hAnsi="Arial" w:cs="Arial"/>
                <w:sz w:val="26"/>
                <w:szCs w:val="26"/>
              </w:rPr>
              <w:t>ққ</w:t>
            </w:r>
            <w:r w:rsidRPr="00B24107">
              <w:rPr>
                <w:rFonts w:ascii="Arial Narrow" w:hAnsi="Arial Narrow" w:cs="Arial Narrow"/>
                <w:sz w:val="26"/>
                <w:szCs w:val="26"/>
              </w:rPr>
              <w:t>у</w:t>
            </w:r>
            <w:r w:rsidRPr="00B24107">
              <w:rPr>
                <w:rFonts w:ascii="Arial Narrow" w:hAnsi="Arial Narrow" w:cs="Arial"/>
                <w:sz w:val="26"/>
                <w:szCs w:val="26"/>
                <w:lang w:val="kk-KZ"/>
              </w:rPr>
              <w:t>лы ауданы</w:t>
            </w:r>
          </w:p>
        </w:tc>
        <w:tc>
          <w:tcPr>
            <w:tcW w:w="1618" w:type="dxa"/>
            <w:vAlign w:val="center"/>
          </w:tcPr>
          <w:p w:rsidR="005E563B" w:rsidRPr="00692373" w:rsidRDefault="005E563B" w:rsidP="005E563B">
            <w:pPr>
              <w:spacing w:after="0" w:line="240" w:lineRule="auto"/>
              <w:jc w:val="center"/>
              <w:rPr>
                <w:rFonts w:ascii="Arial Narrow" w:eastAsia="Calibri" w:hAnsi="Arial Narrow" w:cs="Arial"/>
                <w:sz w:val="26"/>
                <w:szCs w:val="26"/>
              </w:rPr>
            </w:pPr>
            <w:r w:rsidRPr="00692373">
              <w:rPr>
                <w:rFonts w:ascii="Arial Narrow" w:eastAsia="Calibri" w:hAnsi="Arial Narrow" w:cs="Arial"/>
                <w:sz w:val="26"/>
                <w:szCs w:val="26"/>
              </w:rPr>
              <w:t>-</w:t>
            </w:r>
          </w:p>
        </w:tc>
        <w:tc>
          <w:tcPr>
            <w:tcW w:w="2160" w:type="dxa"/>
            <w:vAlign w:val="center"/>
          </w:tcPr>
          <w:p w:rsidR="005E563B" w:rsidRPr="00692373" w:rsidRDefault="005E563B" w:rsidP="005E563B">
            <w:pPr>
              <w:spacing w:after="0" w:line="240" w:lineRule="auto"/>
              <w:jc w:val="center"/>
              <w:rPr>
                <w:rFonts w:ascii="Arial Narrow" w:eastAsia="Calibri" w:hAnsi="Arial Narrow" w:cs="Arial"/>
                <w:sz w:val="26"/>
                <w:szCs w:val="26"/>
              </w:rPr>
            </w:pPr>
            <w:r w:rsidRPr="00692373">
              <w:rPr>
                <w:rFonts w:ascii="Arial Narrow" w:eastAsia="Calibri" w:hAnsi="Arial Narrow" w:cs="Arial"/>
                <w:sz w:val="26"/>
                <w:szCs w:val="26"/>
              </w:rPr>
              <w:t>-</w:t>
            </w:r>
          </w:p>
        </w:tc>
        <w:tc>
          <w:tcPr>
            <w:tcW w:w="1620" w:type="dxa"/>
            <w:vAlign w:val="center"/>
          </w:tcPr>
          <w:p w:rsidR="005E563B" w:rsidRPr="00692373" w:rsidRDefault="005E563B" w:rsidP="005E563B">
            <w:pPr>
              <w:spacing w:after="0" w:line="240" w:lineRule="auto"/>
              <w:jc w:val="center"/>
              <w:rPr>
                <w:rFonts w:ascii="Arial Narrow" w:eastAsia="Calibri" w:hAnsi="Arial Narrow" w:cs="Arial"/>
                <w:sz w:val="26"/>
                <w:szCs w:val="26"/>
              </w:rPr>
            </w:pPr>
            <w:r w:rsidRPr="00692373">
              <w:rPr>
                <w:rFonts w:ascii="Arial Narrow" w:eastAsia="Calibri" w:hAnsi="Arial Narrow" w:cs="Arial"/>
                <w:sz w:val="26"/>
                <w:szCs w:val="26"/>
              </w:rPr>
              <w:t>-</w:t>
            </w:r>
          </w:p>
        </w:tc>
        <w:tc>
          <w:tcPr>
            <w:tcW w:w="2340" w:type="dxa"/>
            <w:vAlign w:val="center"/>
          </w:tcPr>
          <w:p w:rsidR="005E563B" w:rsidRPr="00692373" w:rsidRDefault="005E563B" w:rsidP="005E563B">
            <w:pPr>
              <w:spacing w:after="0" w:line="240" w:lineRule="auto"/>
              <w:jc w:val="center"/>
              <w:rPr>
                <w:rFonts w:ascii="Arial Narrow" w:hAnsi="Arial Narrow" w:cs="Arial"/>
                <w:sz w:val="26"/>
                <w:szCs w:val="26"/>
              </w:rPr>
            </w:pPr>
            <w:r w:rsidRPr="00692373">
              <w:rPr>
                <w:rFonts w:ascii="Arial Narrow" w:hAnsi="Arial Narrow" w:cs="Arial"/>
                <w:sz w:val="26"/>
                <w:szCs w:val="26"/>
              </w:rPr>
              <w:t>-</w:t>
            </w:r>
          </w:p>
        </w:tc>
        <w:tc>
          <w:tcPr>
            <w:tcW w:w="1440" w:type="dxa"/>
            <w:vAlign w:val="center"/>
          </w:tcPr>
          <w:p w:rsidR="005E563B" w:rsidRPr="003606F8" w:rsidRDefault="005E563B" w:rsidP="005E563B">
            <w:pPr>
              <w:spacing w:after="0" w:line="240" w:lineRule="auto"/>
              <w:jc w:val="center"/>
              <w:rPr>
                <w:rFonts w:ascii="Arial Narrow" w:eastAsia="Calibri" w:hAnsi="Arial Narrow" w:cs="Arial"/>
                <w:sz w:val="26"/>
                <w:szCs w:val="26"/>
              </w:rPr>
            </w:pPr>
          </w:p>
        </w:tc>
        <w:tc>
          <w:tcPr>
            <w:tcW w:w="2191" w:type="dxa"/>
            <w:vAlign w:val="center"/>
          </w:tcPr>
          <w:p w:rsidR="005E563B" w:rsidRPr="003606F8" w:rsidRDefault="005E563B" w:rsidP="005E563B">
            <w:pPr>
              <w:spacing w:after="0" w:line="240" w:lineRule="auto"/>
              <w:jc w:val="center"/>
              <w:rPr>
                <w:rFonts w:ascii="Arial Narrow" w:eastAsia="Calibri" w:hAnsi="Arial Narrow" w:cs="Arial"/>
                <w:sz w:val="26"/>
                <w:szCs w:val="26"/>
              </w:rPr>
            </w:pPr>
          </w:p>
        </w:tc>
      </w:tr>
      <w:tr w:rsidR="005E563B" w:rsidRPr="003606F8" w:rsidTr="00B91AF6">
        <w:trPr>
          <w:trHeight w:val="357"/>
        </w:trPr>
        <w:tc>
          <w:tcPr>
            <w:tcW w:w="3284" w:type="dxa"/>
            <w:vAlign w:val="bottom"/>
          </w:tcPr>
          <w:p w:rsidR="005E563B" w:rsidRPr="00B24107" w:rsidRDefault="005E563B" w:rsidP="005E563B">
            <w:pPr>
              <w:spacing w:after="0" w:line="240" w:lineRule="auto"/>
              <w:rPr>
                <w:rFonts w:ascii="Arial Narrow" w:hAnsi="Arial Narrow" w:cs="Arial"/>
                <w:sz w:val="26"/>
                <w:szCs w:val="26"/>
              </w:rPr>
            </w:pPr>
            <w:r w:rsidRPr="00B24107">
              <w:rPr>
                <w:rFonts w:ascii="Arial Narrow" w:hAnsi="Arial Narrow" w:cs="Arial"/>
                <w:sz w:val="26"/>
                <w:szCs w:val="26"/>
              </w:rPr>
              <w:t>Май ауданы</w:t>
            </w:r>
          </w:p>
        </w:tc>
        <w:tc>
          <w:tcPr>
            <w:tcW w:w="1618" w:type="dxa"/>
            <w:vAlign w:val="center"/>
          </w:tcPr>
          <w:p w:rsidR="005E563B" w:rsidRPr="00692373" w:rsidRDefault="005E563B" w:rsidP="005E563B">
            <w:pPr>
              <w:spacing w:after="0" w:line="240" w:lineRule="auto"/>
              <w:jc w:val="center"/>
              <w:rPr>
                <w:rFonts w:ascii="Arial Narrow" w:eastAsia="Calibri" w:hAnsi="Arial Narrow" w:cs="Arial"/>
                <w:sz w:val="26"/>
                <w:szCs w:val="26"/>
              </w:rPr>
            </w:pPr>
            <w:r w:rsidRPr="00692373">
              <w:rPr>
                <w:rFonts w:ascii="Arial Narrow" w:eastAsia="Calibri" w:hAnsi="Arial Narrow" w:cs="Arial"/>
                <w:sz w:val="26"/>
                <w:szCs w:val="26"/>
              </w:rPr>
              <w:t>-</w:t>
            </w:r>
          </w:p>
        </w:tc>
        <w:tc>
          <w:tcPr>
            <w:tcW w:w="2160" w:type="dxa"/>
            <w:vAlign w:val="center"/>
          </w:tcPr>
          <w:p w:rsidR="005E563B" w:rsidRPr="00692373" w:rsidRDefault="005E563B" w:rsidP="005E563B">
            <w:pPr>
              <w:spacing w:after="0" w:line="240" w:lineRule="auto"/>
              <w:jc w:val="center"/>
              <w:rPr>
                <w:rFonts w:ascii="Arial Narrow" w:eastAsia="Calibri" w:hAnsi="Arial Narrow" w:cs="Arial"/>
                <w:sz w:val="26"/>
                <w:szCs w:val="26"/>
              </w:rPr>
            </w:pPr>
            <w:r w:rsidRPr="00692373">
              <w:rPr>
                <w:rFonts w:ascii="Arial Narrow" w:eastAsia="Calibri" w:hAnsi="Arial Narrow" w:cs="Arial"/>
                <w:sz w:val="26"/>
                <w:szCs w:val="26"/>
              </w:rPr>
              <w:t>-</w:t>
            </w:r>
          </w:p>
        </w:tc>
        <w:tc>
          <w:tcPr>
            <w:tcW w:w="1620" w:type="dxa"/>
            <w:vAlign w:val="center"/>
          </w:tcPr>
          <w:p w:rsidR="005E563B" w:rsidRPr="00692373" w:rsidRDefault="005E563B" w:rsidP="005E563B">
            <w:pPr>
              <w:spacing w:after="0" w:line="240" w:lineRule="auto"/>
              <w:jc w:val="center"/>
              <w:rPr>
                <w:rFonts w:ascii="Arial Narrow" w:eastAsia="Calibri" w:hAnsi="Arial Narrow" w:cs="Arial"/>
                <w:sz w:val="26"/>
                <w:szCs w:val="26"/>
              </w:rPr>
            </w:pPr>
            <w:r w:rsidRPr="00692373">
              <w:rPr>
                <w:rFonts w:ascii="Arial Narrow" w:eastAsia="Calibri" w:hAnsi="Arial Narrow" w:cs="Arial"/>
                <w:sz w:val="26"/>
                <w:szCs w:val="26"/>
              </w:rPr>
              <w:t>-</w:t>
            </w:r>
          </w:p>
        </w:tc>
        <w:tc>
          <w:tcPr>
            <w:tcW w:w="2340" w:type="dxa"/>
            <w:vAlign w:val="center"/>
          </w:tcPr>
          <w:p w:rsidR="005E563B" w:rsidRPr="00692373" w:rsidRDefault="005E563B" w:rsidP="005E563B">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w:t>
            </w:r>
          </w:p>
        </w:tc>
        <w:tc>
          <w:tcPr>
            <w:tcW w:w="1440" w:type="dxa"/>
            <w:vAlign w:val="center"/>
          </w:tcPr>
          <w:p w:rsidR="005E563B" w:rsidRPr="003606F8" w:rsidRDefault="005E563B" w:rsidP="005E563B">
            <w:pPr>
              <w:spacing w:after="0" w:line="240" w:lineRule="auto"/>
              <w:jc w:val="center"/>
              <w:rPr>
                <w:rFonts w:ascii="Arial Narrow" w:eastAsia="Calibri" w:hAnsi="Arial Narrow" w:cs="Arial"/>
                <w:sz w:val="26"/>
                <w:szCs w:val="26"/>
              </w:rPr>
            </w:pPr>
          </w:p>
        </w:tc>
        <w:tc>
          <w:tcPr>
            <w:tcW w:w="2191" w:type="dxa"/>
            <w:vAlign w:val="center"/>
          </w:tcPr>
          <w:p w:rsidR="005E563B" w:rsidRPr="003606F8" w:rsidRDefault="005E563B" w:rsidP="005E563B">
            <w:pPr>
              <w:spacing w:after="0" w:line="240" w:lineRule="auto"/>
              <w:jc w:val="center"/>
              <w:rPr>
                <w:rFonts w:ascii="Arial Narrow" w:eastAsia="Calibri" w:hAnsi="Arial Narrow" w:cs="Arial"/>
                <w:sz w:val="26"/>
                <w:szCs w:val="26"/>
              </w:rPr>
            </w:pPr>
          </w:p>
        </w:tc>
      </w:tr>
      <w:tr w:rsidR="005E563B" w:rsidRPr="003606F8" w:rsidTr="00B91AF6">
        <w:trPr>
          <w:trHeight w:val="357"/>
        </w:trPr>
        <w:tc>
          <w:tcPr>
            <w:tcW w:w="3284" w:type="dxa"/>
            <w:vAlign w:val="bottom"/>
          </w:tcPr>
          <w:p w:rsidR="005E563B" w:rsidRPr="00B24107" w:rsidRDefault="005E563B" w:rsidP="005E563B">
            <w:pPr>
              <w:spacing w:after="0" w:line="240" w:lineRule="auto"/>
              <w:rPr>
                <w:rFonts w:ascii="Arial Narrow" w:hAnsi="Arial Narrow" w:cs="Arial"/>
                <w:sz w:val="26"/>
                <w:szCs w:val="26"/>
                <w:lang w:val="kk-KZ"/>
              </w:rPr>
            </w:pPr>
            <w:r w:rsidRPr="00B24107">
              <w:rPr>
                <w:rFonts w:ascii="Arial Narrow" w:hAnsi="Arial Narrow" w:cs="Arial"/>
                <w:sz w:val="26"/>
                <w:szCs w:val="26"/>
              </w:rPr>
              <w:t>Павлодар</w:t>
            </w:r>
            <w:r w:rsidRPr="00B24107">
              <w:rPr>
                <w:rFonts w:ascii="Arial Narrow" w:hAnsi="Arial Narrow" w:cs="Arial"/>
                <w:sz w:val="26"/>
                <w:szCs w:val="26"/>
                <w:lang w:val="kk-KZ"/>
              </w:rPr>
              <w:t xml:space="preserve"> ауданы</w:t>
            </w:r>
          </w:p>
        </w:tc>
        <w:tc>
          <w:tcPr>
            <w:tcW w:w="1618" w:type="dxa"/>
            <w:vAlign w:val="center"/>
          </w:tcPr>
          <w:p w:rsidR="005E563B" w:rsidRPr="00692373" w:rsidRDefault="005E563B" w:rsidP="005E563B">
            <w:pPr>
              <w:spacing w:after="0" w:line="240" w:lineRule="auto"/>
              <w:jc w:val="center"/>
              <w:rPr>
                <w:rFonts w:ascii="Arial Narrow" w:eastAsia="Calibri" w:hAnsi="Arial Narrow" w:cs="Arial"/>
                <w:sz w:val="26"/>
                <w:szCs w:val="26"/>
              </w:rPr>
            </w:pPr>
            <w:r w:rsidRPr="00692373">
              <w:rPr>
                <w:rFonts w:ascii="Arial Narrow" w:eastAsia="Calibri" w:hAnsi="Arial Narrow" w:cs="Arial"/>
                <w:sz w:val="26"/>
                <w:szCs w:val="26"/>
              </w:rPr>
              <w:t>-</w:t>
            </w:r>
          </w:p>
        </w:tc>
        <w:tc>
          <w:tcPr>
            <w:tcW w:w="2160" w:type="dxa"/>
            <w:vAlign w:val="center"/>
          </w:tcPr>
          <w:p w:rsidR="005E563B" w:rsidRPr="00692373" w:rsidRDefault="005E563B" w:rsidP="005E563B">
            <w:pPr>
              <w:spacing w:after="0" w:line="240" w:lineRule="auto"/>
              <w:jc w:val="center"/>
              <w:rPr>
                <w:rFonts w:ascii="Arial Narrow" w:eastAsia="Calibri" w:hAnsi="Arial Narrow" w:cs="Arial"/>
                <w:sz w:val="26"/>
                <w:szCs w:val="26"/>
              </w:rPr>
            </w:pPr>
            <w:r w:rsidRPr="00692373">
              <w:rPr>
                <w:rFonts w:ascii="Arial Narrow" w:eastAsia="Calibri" w:hAnsi="Arial Narrow" w:cs="Arial"/>
                <w:sz w:val="26"/>
                <w:szCs w:val="26"/>
              </w:rPr>
              <w:t>-</w:t>
            </w:r>
          </w:p>
        </w:tc>
        <w:tc>
          <w:tcPr>
            <w:tcW w:w="1620" w:type="dxa"/>
            <w:vAlign w:val="center"/>
          </w:tcPr>
          <w:p w:rsidR="005E563B" w:rsidRPr="00692373" w:rsidRDefault="005E563B" w:rsidP="005E563B">
            <w:pPr>
              <w:spacing w:after="0" w:line="240" w:lineRule="auto"/>
              <w:jc w:val="center"/>
              <w:rPr>
                <w:rFonts w:ascii="Arial Narrow" w:eastAsia="Calibri" w:hAnsi="Arial Narrow" w:cs="Arial"/>
                <w:sz w:val="26"/>
                <w:szCs w:val="26"/>
              </w:rPr>
            </w:pPr>
            <w:r w:rsidRPr="00692373">
              <w:rPr>
                <w:rFonts w:ascii="Arial Narrow" w:eastAsia="Calibri" w:hAnsi="Arial Narrow" w:cs="Arial"/>
                <w:sz w:val="26"/>
                <w:szCs w:val="26"/>
              </w:rPr>
              <w:t>1</w:t>
            </w:r>
          </w:p>
        </w:tc>
        <w:tc>
          <w:tcPr>
            <w:tcW w:w="2340" w:type="dxa"/>
            <w:vAlign w:val="center"/>
          </w:tcPr>
          <w:p w:rsidR="005E563B" w:rsidRPr="00692373" w:rsidRDefault="005E563B" w:rsidP="005E563B">
            <w:pPr>
              <w:spacing w:after="0" w:line="240" w:lineRule="auto"/>
              <w:jc w:val="center"/>
              <w:rPr>
                <w:rFonts w:ascii="Arial Narrow" w:hAnsi="Arial Narrow" w:cs="Arial"/>
                <w:sz w:val="26"/>
                <w:szCs w:val="26"/>
              </w:rPr>
            </w:pPr>
            <w:r w:rsidRPr="00692373">
              <w:rPr>
                <w:rFonts w:ascii="Arial Narrow" w:hAnsi="Arial Narrow" w:cs="Arial"/>
                <w:sz w:val="26"/>
                <w:szCs w:val="26"/>
                <w:lang w:val="kk-KZ"/>
              </w:rPr>
              <w:t>1038</w:t>
            </w:r>
          </w:p>
        </w:tc>
        <w:tc>
          <w:tcPr>
            <w:tcW w:w="1440" w:type="dxa"/>
            <w:vAlign w:val="center"/>
          </w:tcPr>
          <w:p w:rsidR="005E563B" w:rsidRPr="003606F8" w:rsidRDefault="005E563B" w:rsidP="005E563B">
            <w:pPr>
              <w:spacing w:after="0" w:line="240" w:lineRule="auto"/>
              <w:jc w:val="center"/>
              <w:rPr>
                <w:rFonts w:ascii="Arial Narrow" w:eastAsia="Calibri" w:hAnsi="Arial Narrow" w:cs="Arial"/>
                <w:sz w:val="26"/>
                <w:szCs w:val="26"/>
              </w:rPr>
            </w:pPr>
          </w:p>
        </w:tc>
        <w:tc>
          <w:tcPr>
            <w:tcW w:w="2191" w:type="dxa"/>
            <w:vAlign w:val="center"/>
          </w:tcPr>
          <w:p w:rsidR="005E563B" w:rsidRPr="003606F8" w:rsidRDefault="005E563B" w:rsidP="005E563B">
            <w:pPr>
              <w:spacing w:after="0" w:line="240" w:lineRule="auto"/>
              <w:jc w:val="center"/>
              <w:rPr>
                <w:rFonts w:ascii="Arial Narrow" w:eastAsia="Calibri" w:hAnsi="Arial Narrow" w:cs="Arial"/>
                <w:sz w:val="26"/>
                <w:szCs w:val="26"/>
              </w:rPr>
            </w:pPr>
          </w:p>
        </w:tc>
      </w:tr>
      <w:tr w:rsidR="005E563B" w:rsidRPr="003606F8" w:rsidTr="00B91AF6">
        <w:trPr>
          <w:trHeight w:val="357"/>
        </w:trPr>
        <w:tc>
          <w:tcPr>
            <w:tcW w:w="3284" w:type="dxa"/>
            <w:vAlign w:val="bottom"/>
          </w:tcPr>
          <w:p w:rsidR="005E563B" w:rsidRPr="00B24107" w:rsidRDefault="005E563B" w:rsidP="005E563B">
            <w:pPr>
              <w:spacing w:after="0" w:line="240" w:lineRule="auto"/>
              <w:rPr>
                <w:rFonts w:ascii="Arial Narrow" w:hAnsi="Arial Narrow" w:cs="Arial"/>
                <w:sz w:val="26"/>
                <w:szCs w:val="26"/>
                <w:lang w:val="kk-KZ"/>
              </w:rPr>
            </w:pPr>
            <w:r w:rsidRPr="00B24107">
              <w:rPr>
                <w:rFonts w:ascii="Arial Narrow" w:hAnsi="Arial Narrow" w:cs="Arial"/>
                <w:sz w:val="26"/>
                <w:szCs w:val="26"/>
              </w:rPr>
              <w:t>Успен</w:t>
            </w:r>
            <w:r w:rsidRPr="00B24107">
              <w:rPr>
                <w:rFonts w:ascii="Arial Narrow" w:hAnsi="Arial Narrow" w:cs="Arial"/>
                <w:sz w:val="26"/>
                <w:szCs w:val="26"/>
                <w:lang w:val="kk-KZ"/>
              </w:rPr>
              <w:t xml:space="preserve"> ауданы</w:t>
            </w:r>
          </w:p>
        </w:tc>
        <w:tc>
          <w:tcPr>
            <w:tcW w:w="1618" w:type="dxa"/>
            <w:vAlign w:val="center"/>
          </w:tcPr>
          <w:p w:rsidR="005E563B" w:rsidRPr="00692373" w:rsidRDefault="005E563B" w:rsidP="005E563B">
            <w:pPr>
              <w:spacing w:after="0" w:line="240" w:lineRule="auto"/>
              <w:jc w:val="center"/>
              <w:rPr>
                <w:rFonts w:ascii="Arial Narrow" w:eastAsia="Calibri" w:hAnsi="Arial Narrow" w:cs="Arial"/>
                <w:sz w:val="26"/>
                <w:szCs w:val="26"/>
              </w:rPr>
            </w:pPr>
            <w:r w:rsidRPr="00692373">
              <w:rPr>
                <w:rFonts w:ascii="Arial Narrow" w:eastAsia="Calibri" w:hAnsi="Arial Narrow" w:cs="Arial"/>
                <w:sz w:val="26"/>
                <w:szCs w:val="26"/>
              </w:rPr>
              <w:t>-</w:t>
            </w:r>
          </w:p>
        </w:tc>
        <w:tc>
          <w:tcPr>
            <w:tcW w:w="2160" w:type="dxa"/>
            <w:vAlign w:val="center"/>
          </w:tcPr>
          <w:p w:rsidR="005E563B" w:rsidRPr="00692373" w:rsidRDefault="005E563B" w:rsidP="005E563B">
            <w:pPr>
              <w:spacing w:after="0" w:line="240" w:lineRule="auto"/>
              <w:jc w:val="center"/>
              <w:rPr>
                <w:rFonts w:ascii="Arial Narrow" w:eastAsia="Calibri" w:hAnsi="Arial Narrow" w:cs="Arial"/>
                <w:sz w:val="26"/>
                <w:szCs w:val="26"/>
              </w:rPr>
            </w:pPr>
            <w:r w:rsidRPr="00692373">
              <w:rPr>
                <w:rFonts w:ascii="Arial Narrow" w:eastAsia="Calibri" w:hAnsi="Arial Narrow" w:cs="Arial"/>
                <w:sz w:val="26"/>
                <w:szCs w:val="26"/>
              </w:rPr>
              <w:t>-</w:t>
            </w:r>
          </w:p>
        </w:tc>
        <w:tc>
          <w:tcPr>
            <w:tcW w:w="1620" w:type="dxa"/>
            <w:vAlign w:val="center"/>
          </w:tcPr>
          <w:p w:rsidR="005E563B" w:rsidRPr="00692373" w:rsidRDefault="005E563B" w:rsidP="005E563B">
            <w:pPr>
              <w:spacing w:after="0" w:line="240" w:lineRule="auto"/>
              <w:jc w:val="center"/>
              <w:rPr>
                <w:rFonts w:ascii="Arial Narrow" w:eastAsia="Calibri" w:hAnsi="Arial Narrow" w:cs="Arial"/>
                <w:sz w:val="26"/>
                <w:szCs w:val="26"/>
              </w:rPr>
            </w:pPr>
            <w:r w:rsidRPr="00692373">
              <w:rPr>
                <w:rFonts w:ascii="Arial Narrow" w:eastAsia="Calibri" w:hAnsi="Arial Narrow" w:cs="Arial"/>
                <w:sz w:val="26"/>
                <w:szCs w:val="26"/>
              </w:rPr>
              <w:t>1</w:t>
            </w:r>
          </w:p>
        </w:tc>
        <w:tc>
          <w:tcPr>
            <w:tcW w:w="2340" w:type="dxa"/>
            <w:vAlign w:val="center"/>
          </w:tcPr>
          <w:p w:rsidR="005E563B" w:rsidRPr="00692373" w:rsidRDefault="005E563B" w:rsidP="005E563B">
            <w:pPr>
              <w:spacing w:after="0" w:line="240" w:lineRule="auto"/>
              <w:jc w:val="center"/>
              <w:rPr>
                <w:rFonts w:ascii="Arial Narrow" w:hAnsi="Arial Narrow" w:cs="Arial"/>
                <w:sz w:val="26"/>
                <w:szCs w:val="26"/>
              </w:rPr>
            </w:pPr>
            <w:r w:rsidRPr="00692373">
              <w:rPr>
                <w:rFonts w:ascii="Arial Narrow" w:hAnsi="Arial Narrow" w:cs="Arial"/>
                <w:sz w:val="26"/>
                <w:szCs w:val="26"/>
              </w:rPr>
              <w:t>144</w:t>
            </w:r>
          </w:p>
        </w:tc>
        <w:tc>
          <w:tcPr>
            <w:tcW w:w="1440" w:type="dxa"/>
            <w:vAlign w:val="center"/>
          </w:tcPr>
          <w:p w:rsidR="005E563B" w:rsidRPr="003606F8" w:rsidRDefault="005E563B" w:rsidP="005E563B">
            <w:pPr>
              <w:spacing w:after="0" w:line="240" w:lineRule="auto"/>
              <w:jc w:val="center"/>
              <w:rPr>
                <w:rFonts w:ascii="Arial Narrow" w:eastAsia="Calibri" w:hAnsi="Arial Narrow" w:cs="Arial"/>
                <w:sz w:val="26"/>
                <w:szCs w:val="26"/>
              </w:rPr>
            </w:pPr>
          </w:p>
        </w:tc>
        <w:tc>
          <w:tcPr>
            <w:tcW w:w="2191" w:type="dxa"/>
            <w:vAlign w:val="center"/>
          </w:tcPr>
          <w:p w:rsidR="005E563B" w:rsidRPr="003606F8" w:rsidRDefault="005E563B" w:rsidP="005E563B">
            <w:pPr>
              <w:spacing w:after="0" w:line="240" w:lineRule="auto"/>
              <w:jc w:val="center"/>
              <w:rPr>
                <w:rFonts w:ascii="Arial Narrow" w:eastAsia="Calibri" w:hAnsi="Arial Narrow" w:cs="Arial"/>
                <w:sz w:val="26"/>
                <w:szCs w:val="26"/>
              </w:rPr>
            </w:pPr>
          </w:p>
        </w:tc>
      </w:tr>
      <w:tr w:rsidR="005E563B" w:rsidRPr="003606F8" w:rsidTr="00B91AF6">
        <w:trPr>
          <w:trHeight w:val="357"/>
        </w:trPr>
        <w:tc>
          <w:tcPr>
            <w:tcW w:w="3284" w:type="dxa"/>
            <w:vAlign w:val="bottom"/>
          </w:tcPr>
          <w:p w:rsidR="005E563B" w:rsidRPr="00B24107" w:rsidRDefault="005E563B" w:rsidP="005E563B">
            <w:pPr>
              <w:spacing w:after="0" w:line="240" w:lineRule="auto"/>
              <w:rPr>
                <w:rFonts w:ascii="Arial Narrow" w:hAnsi="Arial Narrow" w:cs="Arial"/>
                <w:sz w:val="26"/>
                <w:szCs w:val="26"/>
                <w:lang w:val="kk-KZ"/>
              </w:rPr>
            </w:pPr>
            <w:r w:rsidRPr="00B24107">
              <w:rPr>
                <w:rFonts w:ascii="Arial Narrow" w:hAnsi="Arial Narrow" w:cs="Arial"/>
                <w:sz w:val="26"/>
                <w:szCs w:val="26"/>
                <w:lang w:val="kk-KZ"/>
              </w:rPr>
              <w:t>Шарба</w:t>
            </w:r>
            <w:r w:rsidRPr="00B24107">
              <w:rPr>
                <w:rFonts w:ascii="Arial" w:hAnsi="Arial" w:cs="Arial"/>
                <w:sz w:val="26"/>
                <w:szCs w:val="26"/>
                <w:lang w:val="kk-KZ"/>
              </w:rPr>
              <w:t>қ</w:t>
            </w:r>
            <w:r w:rsidRPr="00B24107">
              <w:rPr>
                <w:rFonts w:ascii="Arial Narrow" w:hAnsi="Arial Narrow" w:cs="Arial Narrow"/>
                <w:sz w:val="26"/>
                <w:szCs w:val="26"/>
                <w:lang w:val="kk-KZ"/>
              </w:rPr>
              <w:t>ты</w:t>
            </w:r>
            <w:r w:rsidRPr="00B24107">
              <w:rPr>
                <w:rFonts w:ascii="Arial Narrow" w:hAnsi="Arial Narrow" w:cs="Arial"/>
                <w:sz w:val="26"/>
                <w:szCs w:val="26"/>
                <w:lang w:val="kk-KZ"/>
              </w:rPr>
              <w:t xml:space="preserve"> </w:t>
            </w:r>
            <w:r w:rsidRPr="00B24107">
              <w:rPr>
                <w:rFonts w:ascii="Arial Narrow" w:hAnsi="Arial Narrow" w:cs="Arial Narrow"/>
                <w:sz w:val="26"/>
                <w:szCs w:val="26"/>
                <w:lang w:val="kk-KZ"/>
              </w:rPr>
              <w:t>ауданы</w:t>
            </w:r>
          </w:p>
        </w:tc>
        <w:tc>
          <w:tcPr>
            <w:tcW w:w="1618" w:type="dxa"/>
            <w:vAlign w:val="center"/>
          </w:tcPr>
          <w:p w:rsidR="005E563B" w:rsidRPr="00692373" w:rsidRDefault="005E563B" w:rsidP="005E563B">
            <w:pPr>
              <w:spacing w:after="0" w:line="240" w:lineRule="auto"/>
              <w:jc w:val="center"/>
              <w:rPr>
                <w:rFonts w:ascii="Arial Narrow" w:eastAsia="Calibri" w:hAnsi="Arial Narrow" w:cs="Arial"/>
                <w:sz w:val="26"/>
                <w:szCs w:val="26"/>
              </w:rPr>
            </w:pPr>
          </w:p>
        </w:tc>
        <w:tc>
          <w:tcPr>
            <w:tcW w:w="2160" w:type="dxa"/>
            <w:vAlign w:val="center"/>
          </w:tcPr>
          <w:p w:rsidR="005E563B" w:rsidRPr="00692373" w:rsidRDefault="005E563B" w:rsidP="005E563B">
            <w:pPr>
              <w:spacing w:after="0" w:line="240" w:lineRule="auto"/>
              <w:jc w:val="center"/>
              <w:rPr>
                <w:rFonts w:ascii="Arial Narrow" w:eastAsia="Calibri" w:hAnsi="Arial Narrow" w:cs="Arial"/>
                <w:sz w:val="26"/>
                <w:szCs w:val="26"/>
              </w:rPr>
            </w:pPr>
          </w:p>
        </w:tc>
        <w:tc>
          <w:tcPr>
            <w:tcW w:w="1620" w:type="dxa"/>
            <w:vAlign w:val="center"/>
          </w:tcPr>
          <w:p w:rsidR="005E563B" w:rsidRPr="00692373" w:rsidRDefault="005E563B" w:rsidP="005E563B">
            <w:pPr>
              <w:spacing w:after="0" w:line="240" w:lineRule="auto"/>
              <w:jc w:val="center"/>
              <w:rPr>
                <w:rFonts w:ascii="Arial Narrow" w:eastAsia="Calibri" w:hAnsi="Arial Narrow" w:cs="Arial"/>
                <w:sz w:val="26"/>
                <w:szCs w:val="26"/>
              </w:rPr>
            </w:pPr>
            <w:r w:rsidRPr="00692373">
              <w:rPr>
                <w:rFonts w:ascii="Arial Narrow" w:eastAsia="Calibri" w:hAnsi="Arial Narrow" w:cs="Arial"/>
                <w:sz w:val="26"/>
                <w:szCs w:val="26"/>
              </w:rPr>
              <w:t>1</w:t>
            </w:r>
          </w:p>
        </w:tc>
        <w:tc>
          <w:tcPr>
            <w:tcW w:w="2340" w:type="dxa"/>
            <w:vAlign w:val="center"/>
          </w:tcPr>
          <w:p w:rsidR="005E563B" w:rsidRPr="00692373" w:rsidRDefault="005E563B" w:rsidP="005E563B">
            <w:pPr>
              <w:spacing w:after="0" w:line="240" w:lineRule="auto"/>
              <w:jc w:val="center"/>
              <w:rPr>
                <w:rFonts w:ascii="Arial Narrow" w:hAnsi="Arial Narrow" w:cs="Arial"/>
                <w:sz w:val="26"/>
                <w:szCs w:val="26"/>
              </w:rPr>
            </w:pPr>
            <w:r w:rsidRPr="00692373">
              <w:rPr>
                <w:rFonts w:ascii="Arial Narrow" w:hAnsi="Arial Narrow" w:cs="Arial"/>
                <w:sz w:val="26"/>
                <w:szCs w:val="26"/>
              </w:rPr>
              <w:t>162</w:t>
            </w:r>
          </w:p>
        </w:tc>
        <w:tc>
          <w:tcPr>
            <w:tcW w:w="1440" w:type="dxa"/>
            <w:vAlign w:val="center"/>
          </w:tcPr>
          <w:p w:rsidR="005E563B" w:rsidRPr="003606F8" w:rsidRDefault="005E563B" w:rsidP="005E563B">
            <w:pPr>
              <w:spacing w:after="0" w:line="240" w:lineRule="auto"/>
              <w:jc w:val="center"/>
              <w:rPr>
                <w:rFonts w:ascii="Arial Narrow" w:eastAsia="Calibri" w:hAnsi="Arial Narrow" w:cs="Arial"/>
                <w:sz w:val="26"/>
                <w:szCs w:val="26"/>
              </w:rPr>
            </w:pPr>
          </w:p>
        </w:tc>
        <w:tc>
          <w:tcPr>
            <w:tcW w:w="2191" w:type="dxa"/>
            <w:vAlign w:val="center"/>
          </w:tcPr>
          <w:p w:rsidR="005E563B" w:rsidRPr="003606F8" w:rsidRDefault="005E563B" w:rsidP="005E563B">
            <w:pPr>
              <w:spacing w:after="0" w:line="240" w:lineRule="auto"/>
              <w:jc w:val="center"/>
              <w:rPr>
                <w:rFonts w:ascii="Arial Narrow" w:eastAsia="Calibri" w:hAnsi="Arial Narrow" w:cs="Arial"/>
                <w:sz w:val="26"/>
                <w:szCs w:val="26"/>
              </w:rPr>
            </w:pPr>
          </w:p>
        </w:tc>
      </w:tr>
      <w:tr w:rsidR="005E563B" w:rsidRPr="003606F8" w:rsidTr="009A320C">
        <w:trPr>
          <w:trHeight w:val="357"/>
        </w:trPr>
        <w:tc>
          <w:tcPr>
            <w:tcW w:w="3284" w:type="dxa"/>
            <w:vAlign w:val="center"/>
          </w:tcPr>
          <w:p w:rsidR="005E563B" w:rsidRPr="00B24107" w:rsidRDefault="005E563B" w:rsidP="005E563B">
            <w:pPr>
              <w:spacing w:after="0" w:line="240" w:lineRule="auto"/>
              <w:rPr>
                <w:rFonts w:ascii="Arial Narrow" w:hAnsi="Arial Narrow" w:cs="Arial"/>
                <w:sz w:val="26"/>
                <w:szCs w:val="26"/>
                <w:lang w:val="kk-KZ"/>
              </w:rPr>
            </w:pPr>
            <w:r w:rsidRPr="00B24107">
              <w:rPr>
                <w:rFonts w:ascii="Arial Narrow" w:hAnsi="Arial Narrow" w:cs="Arial"/>
                <w:b/>
                <w:sz w:val="26"/>
                <w:szCs w:val="26"/>
                <w:lang w:val="kk-KZ"/>
              </w:rPr>
              <w:t>Облыс бойынша барлы</w:t>
            </w:r>
            <w:r w:rsidRPr="00B24107">
              <w:rPr>
                <w:rFonts w:ascii="Arial" w:hAnsi="Arial" w:cs="Arial"/>
                <w:b/>
                <w:sz w:val="26"/>
                <w:szCs w:val="26"/>
                <w:lang w:val="kk-KZ"/>
              </w:rPr>
              <w:t>ғ</w:t>
            </w:r>
            <w:r w:rsidRPr="00B24107">
              <w:rPr>
                <w:rFonts w:ascii="Arial Narrow" w:hAnsi="Arial Narrow" w:cs="Arial Narrow"/>
                <w:b/>
                <w:sz w:val="26"/>
                <w:szCs w:val="26"/>
                <w:lang w:val="kk-KZ"/>
              </w:rPr>
              <w:t>ы</w:t>
            </w:r>
          </w:p>
        </w:tc>
        <w:tc>
          <w:tcPr>
            <w:tcW w:w="1618" w:type="dxa"/>
            <w:vAlign w:val="center"/>
          </w:tcPr>
          <w:p w:rsidR="005E563B" w:rsidRPr="00692373" w:rsidRDefault="005E563B" w:rsidP="005E563B">
            <w:pPr>
              <w:spacing w:after="0" w:line="240" w:lineRule="auto"/>
              <w:jc w:val="center"/>
              <w:rPr>
                <w:rFonts w:ascii="Arial Narrow" w:eastAsia="Calibri" w:hAnsi="Arial Narrow" w:cs="Arial"/>
                <w:b/>
                <w:sz w:val="26"/>
                <w:szCs w:val="26"/>
              </w:rPr>
            </w:pPr>
            <w:r w:rsidRPr="00692373">
              <w:rPr>
                <w:rFonts w:ascii="Arial Narrow" w:eastAsia="Calibri" w:hAnsi="Arial Narrow" w:cs="Arial"/>
                <w:b/>
                <w:sz w:val="26"/>
                <w:szCs w:val="26"/>
              </w:rPr>
              <w:t>2</w:t>
            </w:r>
          </w:p>
        </w:tc>
        <w:tc>
          <w:tcPr>
            <w:tcW w:w="2160" w:type="dxa"/>
            <w:vAlign w:val="center"/>
          </w:tcPr>
          <w:p w:rsidR="005E563B" w:rsidRPr="00692373" w:rsidRDefault="005E563B" w:rsidP="005E563B">
            <w:pPr>
              <w:spacing w:after="0" w:line="240" w:lineRule="auto"/>
              <w:jc w:val="center"/>
              <w:rPr>
                <w:rFonts w:ascii="Arial Narrow" w:eastAsia="Calibri" w:hAnsi="Arial Narrow" w:cs="Arial"/>
                <w:b/>
                <w:sz w:val="26"/>
                <w:szCs w:val="26"/>
              </w:rPr>
            </w:pPr>
            <w:r w:rsidRPr="00692373">
              <w:rPr>
                <w:rFonts w:ascii="Arial Narrow" w:eastAsia="Calibri" w:hAnsi="Arial Narrow" w:cs="Arial"/>
                <w:b/>
                <w:sz w:val="26"/>
                <w:szCs w:val="26"/>
              </w:rPr>
              <w:t>191</w:t>
            </w:r>
          </w:p>
        </w:tc>
        <w:tc>
          <w:tcPr>
            <w:tcW w:w="1620" w:type="dxa"/>
            <w:vAlign w:val="center"/>
          </w:tcPr>
          <w:p w:rsidR="005E563B" w:rsidRPr="00692373" w:rsidRDefault="005E563B" w:rsidP="005E563B">
            <w:pPr>
              <w:spacing w:after="0" w:line="240" w:lineRule="auto"/>
              <w:jc w:val="center"/>
              <w:rPr>
                <w:rFonts w:ascii="Arial Narrow" w:eastAsia="Calibri" w:hAnsi="Arial Narrow" w:cs="Arial"/>
                <w:b/>
                <w:sz w:val="26"/>
                <w:szCs w:val="26"/>
                <w:lang w:val="kk-KZ"/>
              </w:rPr>
            </w:pPr>
            <w:r w:rsidRPr="00692373">
              <w:rPr>
                <w:rFonts w:ascii="Arial Narrow" w:eastAsia="Calibri" w:hAnsi="Arial Narrow" w:cs="Arial"/>
                <w:b/>
                <w:sz w:val="26"/>
                <w:szCs w:val="26"/>
                <w:lang w:val="kk-KZ"/>
              </w:rPr>
              <w:t>28/14</w:t>
            </w:r>
          </w:p>
        </w:tc>
        <w:tc>
          <w:tcPr>
            <w:tcW w:w="2340" w:type="dxa"/>
            <w:vAlign w:val="center"/>
          </w:tcPr>
          <w:p w:rsidR="005E563B" w:rsidRPr="00692373" w:rsidRDefault="005E563B" w:rsidP="005E563B">
            <w:pPr>
              <w:spacing w:after="0" w:line="240" w:lineRule="auto"/>
              <w:jc w:val="center"/>
              <w:rPr>
                <w:rFonts w:ascii="Arial Narrow" w:eastAsia="Calibri" w:hAnsi="Arial Narrow" w:cs="Arial"/>
                <w:b/>
                <w:sz w:val="26"/>
                <w:szCs w:val="26"/>
                <w:lang w:val="kk-KZ"/>
              </w:rPr>
            </w:pPr>
            <w:r w:rsidRPr="00692373">
              <w:rPr>
                <w:rFonts w:ascii="Arial Narrow" w:eastAsia="Calibri" w:hAnsi="Arial Narrow" w:cs="Arial"/>
                <w:b/>
                <w:sz w:val="26"/>
                <w:szCs w:val="26"/>
                <w:lang w:val="kk-KZ"/>
              </w:rPr>
              <w:t>15 410/7 798</w:t>
            </w:r>
          </w:p>
        </w:tc>
        <w:tc>
          <w:tcPr>
            <w:tcW w:w="1440" w:type="dxa"/>
            <w:vAlign w:val="center"/>
          </w:tcPr>
          <w:p w:rsidR="005E563B" w:rsidRPr="003606F8" w:rsidRDefault="005E563B" w:rsidP="005E563B">
            <w:pPr>
              <w:spacing w:after="0" w:line="240" w:lineRule="auto"/>
              <w:jc w:val="center"/>
              <w:rPr>
                <w:rFonts w:ascii="Arial Narrow" w:eastAsia="Calibri" w:hAnsi="Arial Narrow" w:cs="Arial"/>
                <w:b/>
                <w:sz w:val="26"/>
                <w:szCs w:val="26"/>
              </w:rPr>
            </w:pPr>
          </w:p>
        </w:tc>
        <w:tc>
          <w:tcPr>
            <w:tcW w:w="2191" w:type="dxa"/>
            <w:vAlign w:val="center"/>
          </w:tcPr>
          <w:p w:rsidR="005E563B" w:rsidRPr="003606F8" w:rsidRDefault="005E563B" w:rsidP="005E563B">
            <w:pPr>
              <w:spacing w:after="0" w:line="240" w:lineRule="auto"/>
              <w:jc w:val="center"/>
              <w:rPr>
                <w:rFonts w:ascii="Arial Narrow" w:eastAsia="Calibri" w:hAnsi="Arial Narrow" w:cs="Arial"/>
                <w:b/>
                <w:sz w:val="26"/>
                <w:szCs w:val="26"/>
                <w:lang w:val="kk-KZ"/>
              </w:rPr>
            </w:pPr>
          </w:p>
        </w:tc>
      </w:tr>
    </w:tbl>
    <w:p w:rsidR="00B86B68" w:rsidRPr="003606F8" w:rsidRDefault="00B86B68" w:rsidP="00B86B68">
      <w:pPr>
        <w:spacing w:after="0" w:line="240" w:lineRule="auto"/>
        <w:rPr>
          <w:rFonts w:ascii="Arial Narrow" w:hAnsi="Arial Narrow" w:cs="Arial"/>
          <w:i/>
          <w:iCs/>
        </w:rPr>
      </w:pPr>
    </w:p>
    <w:p w:rsidR="005C6B40" w:rsidRPr="003606F8" w:rsidRDefault="005C6B40" w:rsidP="00B86B68">
      <w:pPr>
        <w:spacing w:after="0" w:line="240" w:lineRule="auto"/>
        <w:rPr>
          <w:rFonts w:ascii="Arial Narrow" w:hAnsi="Arial Narrow" w:cs="Arial"/>
          <w:i/>
          <w:iCs/>
        </w:rPr>
      </w:pPr>
    </w:p>
    <w:p w:rsidR="005C6B40" w:rsidRPr="003606F8" w:rsidRDefault="005C6B40" w:rsidP="00B86B68">
      <w:pPr>
        <w:spacing w:after="0" w:line="240" w:lineRule="auto"/>
        <w:rPr>
          <w:rFonts w:ascii="Arial Narrow" w:hAnsi="Arial Narrow" w:cs="Arial"/>
          <w:i/>
          <w:iCs/>
        </w:rPr>
      </w:pPr>
    </w:p>
    <w:p w:rsidR="005C6B40" w:rsidRPr="003606F8" w:rsidRDefault="005C6B40" w:rsidP="00B86B68">
      <w:pPr>
        <w:spacing w:after="0" w:line="240" w:lineRule="auto"/>
        <w:rPr>
          <w:rFonts w:ascii="Arial Narrow" w:hAnsi="Arial Narrow" w:cs="Arial"/>
          <w:i/>
          <w:iCs/>
        </w:rPr>
      </w:pPr>
    </w:p>
    <w:p w:rsidR="005C6B40" w:rsidRPr="003606F8" w:rsidRDefault="005C6B40" w:rsidP="00B86B68">
      <w:pPr>
        <w:spacing w:after="0" w:line="240" w:lineRule="auto"/>
        <w:rPr>
          <w:rFonts w:ascii="Arial Narrow" w:hAnsi="Arial Narrow" w:cs="Arial"/>
          <w:i/>
          <w:iCs/>
        </w:rPr>
      </w:pPr>
    </w:p>
    <w:p w:rsidR="005C6B40" w:rsidRPr="003606F8" w:rsidRDefault="005C6B40" w:rsidP="00B86B68">
      <w:pPr>
        <w:spacing w:after="0" w:line="240" w:lineRule="auto"/>
        <w:rPr>
          <w:rFonts w:ascii="Arial Narrow" w:hAnsi="Arial Narrow" w:cs="Arial"/>
          <w:i/>
          <w:iCs/>
        </w:rPr>
      </w:pPr>
    </w:p>
    <w:p w:rsidR="005C6B40" w:rsidRPr="003606F8" w:rsidRDefault="005C6B40" w:rsidP="00B86B68">
      <w:pPr>
        <w:spacing w:after="0" w:line="240" w:lineRule="auto"/>
        <w:rPr>
          <w:rFonts w:ascii="Arial Narrow" w:hAnsi="Arial Narrow" w:cs="Arial"/>
          <w:i/>
          <w:iCs/>
        </w:rPr>
      </w:pPr>
    </w:p>
    <w:p w:rsidR="001D5FCE" w:rsidRPr="003606F8" w:rsidRDefault="001D5FCE" w:rsidP="005A329A">
      <w:pPr>
        <w:spacing w:after="0" w:line="240" w:lineRule="auto"/>
        <w:contextualSpacing/>
        <w:rPr>
          <w:rFonts w:ascii="Arial Narrow" w:hAnsi="Arial Narrow" w:cs="Arial"/>
          <w:b/>
          <w:iCs/>
          <w:sz w:val="32"/>
          <w:szCs w:val="32"/>
        </w:rPr>
      </w:pPr>
    </w:p>
    <w:p w:rsidR="00B86B68" w:rsidRPr="003606F8" w:rsidRDefault="00B86B68" w:rsidP="005A329A">
      <w:pPr>
        <w:spacing w:after="0" w:line="240" w:lineRule="auto"/>
        <w:contextualSpacing/>
        <w:rPr>
          <w:rFonts w:ascii="Arial Narrow" w:hAnsi="Arial Narrow" w:cs="Arial"/>
          <w:b/>
          <w:iCs/>
          <w:sz w:val="32"/>
          <w:szCs w:val="32"/>
        </w:rPr>
      </w:pPr>
    </w:p>
    <w:p w:rsidR="00A61929" w:rsidRPr="00B24107" w:rsidRDefault="00A61929" w:rsidP="00A61929">
      <w:pPr>
        <w:spacing w:after="0" w:line="240" w:lineRule="auto"/>
        <w:jc w:val="center"/>
        <w:rPr>
          <w:rFonts w:ascii="Arial Narrow" w:hAnsi="Arial Narrow" w:cs="Arial"/>
          <w:b/>
          <w:sz w:val="32"/>
          <w:szCs w:val="32"/>
          <w:lang w:val="kk-KZ"/>
        </w:rPr>
      </w:pPr>
      <w:r w:rsidRPr="00B24107">
        <w:rPr>
          <w:rFonts w:ascii="Arial Narrow" w:hAnsi="Arial Narrow" w:cs="Arial"/>
          <w:b/>
          <w:sz w:val="32"/>
          <w:szCs w:val="32"/>
        </w:rPr>
        <w:lastRenderedPageBreak/>
        <w:t>5.</w:t>
      </w:r>
      <w:r>
        <w:rPr>
          <w:rFonts w:ascii="Arial Narrow" w:hAnsi="Arial Narrow" w:cs="Arial"/>
          <w:b/>
          <w:sz w:val="32"/>
          <w:szCs w:val="32"/>
          <w:lang w:val="kk-KZ"/>
        </w:rPr>
        <w:t>17</w:t>
      </w:r>
      <w:r w:rsidRPr="00B24107">
        <w:rPr>
          <w:rFonts w:ascii="Arial Narrow" w:hAnsi="Arial Narrow" w:cs="Arial"/>
          <w:b/>
          <w:sz w:val="32"/>
          <w:szCs w:val="32"/>
        </w:rPr>
        <w:t>. Спорт</w:t>
      </w:r>
      <w:r w:rsidRPr="00B24107">
        <w:rPr>
          <w:rFonts w:ascii="Arial Narrow" w:hAnsi="Arial Narrow" w:cs="Arial"/>
          <w:b/>
          <w:sz w:val="32"/>
          <w:szCs w:val="32"/>
          <w:lang w:val="kk-KZ"/>
        </w:rPr>
        <w:t xml:space="preserve"> </w:t>
      </w:r>
      <w:r w:rsidR="009312DA">
        <w:rPr>
          <w:rFonts w:ascii="Calibri" w:hAnsi="Calibri" w:cs="Calibri"/>
          <w:b/>
          <w:sz w:val="32"/>
          <w:szCs w:val="32"/>
          <w:lang w:val="kk-KZ"/>
        </w:rPr>
        <w:t>ғ</w:t>
      </w:r>
      <w:r w:rsidRPr="00B24107">
        <w:rPr>
          <w:rFonts w:ascii="Arial Narrow" w:hAnsi="Arial Narrow" w:cs="Arial"/>
          <w:b/>
          <w:sz w:val="32"/>
          <w:szCs w:val="32"/>
          <w:lang w:val="kk-KZ"/>
        </w:rPr>
        <w:t>имараттарыны</w:t>
      </w:r>
      <w:r w:rsidRPr="00B24107">
        <w:rPr>
          <w:rFonts w:ascii="Arial" w:hAnsi="Arial" w:cs="Arial"/>
          <w:b/>
          <w:sz w:val="32"/>
          <w:szCs w:val="32"/>
          <w:lang w:val="kk-KZ"/>
        </w:rPr>
        <w:t>ң</w:t>
      </w:r>
      <w:r w:rsidRPr="00B24107">
        <w:rPr>
          <w:rFonts w:ascii="Arial Narrow" w:hAnsi="Arial Narrow" w:cs="Arial"/>
          <w:b/>
          <w:sz w:val="32"/>
          <w:szCs w:val="32"/>
          <w:lang w:val="kk-KZ"/>
        </w:rPr>
        <w:t xml:space="preserve"> </w:t>
      </w:r>
      <w:r w:rsidRPr="00B24107">
        <w:rPr>
          <w:rFonts w:ascii="Arial Narrow" w:hAnsi="Arial Narrow" w:cs="Arial Narrow"/>
          <w:b/>
          <w:sz w:val="32"/>
          <w:szCs w:val="32"/>
          <w:lang w:val="kk-KZ"/>
        </w:rPr>
        <w:t>бары</w:t>
      </w:r>
    </w:p>
    <w:p w:rsidR="00A61929" w:rsidRPr="00B24107" w:rsidRDefault="00A61929" w:rsidP="00A61929">
      <w:pPr>
        <w:spacing w:after="0" w:line="240" w:lineRule="auto"/>
        <w:jc w:val="center"/>
        <w:rPr>
          <w:rFonts w:ascii="Arial Narrow" w:hAnsi="Arial Narrow" w:cs="Arial"/>
          <w:i/>
          <w:color w:val="000000"/>
          <w:lang w:val="kk-KZ"/>
        </w:rPr>
      </w:pPr>
      <w:r w:rsidRPr="00B24107">
        <w:rPr>
          <w:rFonts w:ascii="Arial Narrow" w:hAnsi="Arial Narrow" w:cs="Arial"/>
          <w:i/>
          <w:lang w:val="kk-KZ"/>
        </w:rPr>
        <w:t>(202</w:t>
      </w:r>
      <w:r w:rsidR="005925D3">
        <w:rPr>
          <w:rFonts w:ascii="Arial Narrow" w:hAnsi="Arial Narrow" w:cs="Arial"/>
          <w:i/>
          <w:lang w:val="kk-KZ"/>
        </w:rPr>
        <w:t>6</w:t>
      </w:r>
      <w:r w:rsidRPr="00B24107">
        <w:rPr>
          <w:rFonts w:ascii="Arial Narrow" w:hAnsi="Arial Narrow" w:cs="Arial"/>
          <w:i/>
          <w:lang w:val="kk-KZ"/>
        </w:rPr>
        <w:t xml:space="preserve"> жыл</w:t>
      </w:r>
      <w:r w:rsidRPr="00B24107">
        <w:rPr>
          <w:rFonts w:ascii="Arial" w:hAnsi="Arial" w:cs="Arial"/>
          <w:i/>
          <w:lang w:val="kk-KZ"/>
        </w:rPr>
        <w:t>ғ</w:t>
      </w:r>
      <w:r w:rsidRPr="00B24107">
        <w:rPr>
          <w:rFonts w:ascii="Arial Narrow" w:hAnsi="Arial Narrow" w:cs="Arial Narrow"/>
          <w:i/>
          <w:lang w:val="kk-KZ"/>
        </w:rPr>
        <w:t>ы</w:t>
      </w:r>
      <w:r w:rsidRPr="00B24107">
        <w:rPr>
          <w:rFonts w:ascii="Arial Narrow" w:hAnsi="Arial Narrow" w:cs="Arial"/>
          <w:i/>
          <w:lang w:val="kk-KZ"/>
        </w:rPr>
        <w:t xml:space="preserve"> 1 </w:t>
      </w:r>
      <w:r w:rsidRPr="00B24107">
        <w:rPr>
          <w:rFonts w:ascii="Arial" w:hAnsi="Arial" w:cs="Arial"/>
          <w:i/>
          <w:lang w:val="kk-KZ"/>
        </w:rPr>
        <w:t>қ</w:t>
      </w:r>
      <w:r w:rsidRPr="00B24107">
        <w:rPr>
          <w:rFonts w:ascii="Arial Narrow" w:hAnsi="Arial Narrow" w:cs="Arial Narrow"/>
          <w:i/>
          <w:lang w:val="kk-KZ"/>
        </w:rPr>
        <w:t>а</w:t>
      </w:r>
      <w:r w:rsidRPr="00B24107">
        <w:rPr>
          <w:rFonts w:ascii="Arial" w:hAnsi="Arial" w:cs="Arial"/>
          <w:i/>
          <w:lang w:val="kk-KZ"/>
        </w:rPr>
        <w:t>ң</w:t>
      </w:r>
      <w:r w:rsidRPr="00B24107">
        <w:rPr>
          <w:rFonts w:ascii="Arial Narrow" w:hAnsi="Arial Narrow" w:cs="Arial"/>
          <w:i/>
          <w:lang w:val="kk-KZ"/>
        </w:rPr>
        <w:t>тар</w:t>
      </w:r>
      <w:r w:rsidRPr="00B24107">
        <w:rPr>
          <w:rFonts w:ascii="Arial" w:hAnsi="Arial" w:cs="Arial"/>
          <w:i/>
          <w:lang w:val="kk-KZ"/>
        </w:rPr>
        <w:t>ғ</w:t>
      </w:r>
      <w:r w:rsidRPr="00B24107">
        <w:rPr>
          <w:rFonts w:ascii="Arial Narrow" w:hAnsi="Arial Narrow" w:cs="Arial Narrow"/>
          <w:i/>
          <w:lang w:val="kk-KZ"/>
        </w:rPr>
        <w:t>а</w:t>
      </w:r>
      <w:r w:rsidRPr="00B24107">
        <w:rPr>
          <w:rFonts w:ascii="Arial Narrow" w:hAnsi="Arial Narrow" w:cs="Arial"/>
          <w:i/>
          <w:lang w:val="kk-KZ"/>
        </w:rPr>
        <w:t>)</w:t>
      </w:r>
    </w:p>
    <w:p w:rsidR="00A61929" w:rsidRPr="00B24107" w:rsidRDefault="00A61929" w:rsidP="00A61929">
      <w:pPr>
        <w:tabs>
          <w:tab w:val="left" w:pos="3997"/>
          <w:tab w:val="left" w:pos="4041"/>
          <w:tab w:val="center" w:pos="7285"/>
        </w:tabs>
        <w:spacing w:after="0" w:line="240" w:lineRule="auto"/>
        <w:jc w:val="center"/>
        <w:rPr>
          <w:rFonts w:ascii="Arial Narrow" w:hAnsi="Arial Narrow" w:cs="Arial"/>
          <w:i/>
          <w:iCs/>
          <w:sz w:val="24"/>
          <w:szCs w:val="26"/>
          <w:lang w:val="kk-KZ"/>
        </w:rPr>
      </w:pPr>
      <w:r w:rsidRPr="00B24107">
        <w:rPr>
          <w:rFonts w:ascii="Arial Narrow" w:hAnsi="Arial Narrow" w:cs="Arial"/>
          <w:i/>
          <w:iCs/>
          <w:sz w:val="24"/>
          <w:szCs w:val="26"/>
          <w:lang w:val="kk-KZ"/>
        </w:rPr>
        <w:t xml:space="preserve">                                                                                                                                                                             </w:t>
      </w:r>
      <w:r w:rsidR="008E3279">
        <w:rPr>
          <w:rFonts w:ascii="Arial Narrow" w:hAnsi="Arial Narrow" w:cs="Arial"/>
          <w:i/>
          <w:iCs/>
          <w:sz w:val="24"/>
          <w:szCs w:val="26"/>
          <w:lang w:val="kk-KZ"/>
        </w:rPr>
        <w:t xml:space="preserve">                                              </w:t>
      </w:r>
      <w:r w:rsidRPr="00B24107">
        <w:rPr>
          <w:rFonts w:ascii="Arial Narrow" w:hAnsi="Arial Narrow" w:cs="Arial"/>
          <w:i/>
          <w:iCs/>
          <w:sz w:val="24"/>
          <w:szCs w:val="26"/>
          <w:lang w:val="kk-KZ"/>
        </w:rPr>
        <w:t>бірлік</w:t>
      </w:r>
    </w:p>
    <w:tbl>
      <w:tblPr>
        <w:tblW w:w="12654" w:type="dxa"/>
        <w:jc w:val="center"/>
        <w:tblLayout w:type="fixed"/>
        <w:tblLook w:val="00A0" w:firstRow="1" w:lastRow="0" w:firstColumn="1" w:lastColumn="0" w:noHBand="0" w:noVBand="0"/>
      </w:tblPr>
      <w:tblGrid>
        <w:gridCol w:w="3662"/>
        <w:gridCol w:w="1476"/>
        <w:gridCol w:w="1711"/>
        <w:gridCol w:w="2258"/>
        <w:gridCol w:w="1704"/>
        <w:gridCol w:w="1843"/>
      </w:tblGrid>
      <w:tr w:rsidR="00A61929" w:rsidRPr="00B24107" w:rsidTr="00B91AF6">
        <w:trPr>
          <w:jc w:val="center"/>
        </w:trPr>
        <w:tc>
          <w:tcPr>
            <w:tcW w:w="3662" w:type="dxa"/>
            <w:vMerge w:val="restart"/>
            <w:tcBorders>
              <w:top w:val="single" w:sz="6" w:space="0" w:color="000000"/>
              <w:left w:val="single" w:sz="6" w:space="0" w:color="000000"/>
              <w:bottom w:val="single" w:sz="6" w:space="0" w:color="000000"/>
              <w:right w:val="single" w:sz="6" w:space="0" w:color="000000"/>
            </w:tcBorders>
          </w:tcPr>
          <w:p w:rsidR="00A61929" w:rsidRPr="00B24107" w:rsidRDefault="00A61929" w:rsidP="00B91AF6">
            <w:pPr>
              <w:spacing w:after="0" w:line="240" w:lineRule="auto"/>
              <w:jc w:val="center"/>
              <w:rPr>
                <w:rFonts w:ascii="Arial Narrow" w:hAnsi="Arial Narrow" w:cs="Arial"/>
                <w:b/>
                <w:sz w:val="24"/>
                <w:szCs w:val="24"/>
                <w:lang w:val="kk-KZ"/>
              </w:rPr>
            </w:pPr>
            <w:r w:rsidRPr="00B24107">
              <w:rPr>
                <w:rFonts w:ascii="Arial" w:hAnsi="Arial" w:cs="Arial"/>
                <w:b/>
                <w:sz w:val="24"/>
                <w:szCs w:val="24"/>
              </w:rPr>
              <w:t>Қ</w:t>
            </w:r>
            <w:r w:rsidRPr="00B24107">
              <w:rPr>
                <w:rFonts w:ascii="Arial Narrow" w:hAnsi="Arial Narrow" w:cs="Arial Narrow"/>
                <w:b/>
                <w:sz w:val="24"/>
                <w:szCs w:val="24"/>
              </w:rPr>
              <w:t>аланы</w:t>
            </w:r>
            <w:r w:rsidRPr="00B24107">
              <w:rPr>
                <w:rFonts w:ascii="Arial" w:hAnsi="Arial" w:cs="Arial"/>
                <w:b/>
                <w:sz w:val="24"/>
                <w:szCs w:val="24"/>
              </w:rPr>
              <w:t>ң</w:t>
            </w:r>
            <w:r w:rsidRPr="00B24107">
              <w:rPr>
                <w:rFonts w:ascii="Arial Narrow" w:hAnsi="Arial Narrow" w:cs="Arial"/>
                <w:b/>
                <w:sz w:val="24"/>
                <w:szCs w:val="24"/>
              </w:rPr>
              <w:t>,</w:t>
            </w:r>
          </w:p>
          <w:p w:rsidR="00A61929" w:rsidRPr="00B24107" w:rsidRDefault="00A61929" w:rsidP="00B91AF6">
            <w:pPr>
              <w:spacing w:after="0" w:line="240" w:lineRule="auto"/>
              <w:jc w:val="center"/>
              <w:rPr>
                <w:rFonts w:ascii="Arial Narrow" w:hAnsi="Arial Narrow" w:cs="Arial"/>
                <w:b/>
                <w:sz w:val="24"/>
                <w:szCs w:val="24"/>
              </w:rPr>
            </w:pPr>
            <w:r w:rsidRPr="00B24107">
              <w:rPr>
                <w:rFonts w:ascii="Arial Narrow" w:hAnsi="Arial Narrow" w:cs="Arial"/>
                <w:b/>
                <w:sz w:val="24"/>
                <w:szCs w:val="24"/>
              </w:rPr>
              <w:t>ауданны</w:t>
            </w:r>
            <w:r w:rsidRPr="00B24107">
              <w:rPr>
                <w:rFonts w:ascii="Arial" w:hAnsi="Arial" w:cs="Arial"/>
                <w:b/>
                <w:sz w:val="24"/>
                <w:szCs w:val="24"/>
              </w:rPr>
              <w:t>ң</w:t>
            </w:r>
            <w:r w:rsidRPr="00B24107">
              <w:rPr>
                <w:rFonts w:ascii="Arial Narrow" w:hAnsi="Arial Narrow" w:cs="Arial"/>
                <w:b/>
                <w:sz w:val="24"/>
                <w:szCs w:val="24"/>
              </w:rPr>
              <w:t xml:space="preserve"> </w:t>
            </w:r>
            <w:r w:rsidRPr="00B24107">
              <w:rPr>
                <w:rFonts w:ascii="Arial Narrow" w:hAnsi="Arial Narrow" w:cs="Arial Narrow"/>
                <w:b/>
                <w:sz w:val="24"/>
                <w:szCs w:val="24"/>
              </w:rPr>
              <w:t>атауы</w:t>
            </w:r>
          </w:p>
          <w:p w:rsidR="00A61929" w:rsidRPr="00B24107" w:rsidRDefault="00A61929" w:rsidP="00B91AF6">
            <w:pPr>
              <w:spacing w:after="0" w:line="240" w:lineRule="auto"/>
              <w:jc w:val="center"/>
              <w:rPr>
                <w:rFonts w:ascii="Arial Narrow" w:hAnsi="Arial Narrow" w:cs="Arial"/>
                <w:b/>
                <w:sz w:val="24"/>
                <w:szCs w:val="24"/>
              </w:rPr>
            </w:pPr>
          </w:p>
        </w:tc>
        <w:tc>
          <w:tcPr>
            <w:tcW w:w="1476" w:type="dxa"/>
            <w:vMerge w:val="restart"/>
            <w:tcBorders>
              <w:top w:val="single" w:sz="6" w:space="0" w:color="000000"/>
              <w:left w:val="single" w:sz="6" w:space="0" w:color="000000"/>
              <w:bottom w:val="single" w:sz="6" w:space="0" w:color="000000"/>
              <w:right w:val="single" w:sz="6" w:space="0" w:color="000000"/>
            </w:tcBorders>
          </w:tcPr>
          <w:p w:rsidR="00A61929" w:rsidRPr="00B24107" w:rsidRDefault="00A61929" w:rsidP="00B91AF6">
            <w:pPr>
              <w:spacing w:after="0" w:line="240" w:lineRule="auto"/>
              <w:jc w:val="center"/>
              <w:rPr>
                <w:rFonts w:ascii="Arial Narrow" w:hAnsi="Arial Narrow" w:cs="Arial"/>
                <w:b/>
                <w:sz w:val="24"/>
                <w:szCs w:val="24"/>
              </w:rPr>
            </w:pPr>
            <w:r w:rsidRPr="00B24107">
              <w:rPr>
                <w:rFonts w:ascii="Arial Narrow" w:hAnsi="Arial Narrow" w:cs="Arial"/>
                <w:b/>
                <w:sz w:val="24"/>
                <w:szCs w:val="24"/>
              </w:rPr>
              <w:t>Барлы</w:t>
            </w:r>
            <w:r w:rsidRPr="00B24107">
              <w:rPr>
                <w:rFonts w:ascii="Arial" w:hAnsi="Arial" w:cs="Arial"/>
                <w:b/>
                <w:sz w:val="24"/>
                <w:szCs w:val="24"/>
              </w:rPr>
              <w:t>ғ</w:t>
            </w:r>
            <w:r w:rsidRPr="00B24107">
              <w:rPr>
                <w:rFonts w:ascii="Arial Narrow" w:hAnsi="Arial Narrow" w:cs="Arial Narrow"/>
                <w:b/>
                <w:sz w:val="24"/>
                <w:szCs w:val="24"/>
              </w:rPr>
              <w:t>ы</w:t>
            </w:r>
          </w:p>
          <w:p w:rsidR="00A61929" w:rsidRPr="00B24107" w:rsidRDefault="00A61929" w:rsidP="00B91AF6">
            <w:pPr>
              <w:spacing w:after="0" w:line="240" w:lineRule="auto"/>
              <w:jc w:val="center"/>
              <w:rPr>
                <w:rFonts w:ascii="Arial Narrow" w:hAnsi="Arial Narrow" w:cs="Arial"/>
                <w:b/>
                <w:sz w:val="24"/>
                <w:szCs w:val="24"/>
              </w:rPr>
            </w:pPr>
          </w:p>
        </w:tc>
        <w:tc>
          <w:tcPr>
            <w:tcW w:w="7516" w:type="dxa"/>
            <w:gridSpan w:val="4"/>
            <w:tcBorders>
              <w:top w:val="single" w:sz="6" w:space="0" w:color="000000"/>
              <w:left w:val="single" w:sz="6" w:space="0" w:color="000000"/>
              <w:bottom w:val="single" w:sz="6" w:space="0" w:color="000000"/>
              <w:right w:val="single" w:sz="6" w:space="0" w:color="000000"/>
            </w:tcBorders>
          </w:tcPr>
          <w:p w:rsidR="00A61929" w:rsidRPr="00B24107" w:rsidRDefault="00A61929" w:rsidP="00B91AF6">
            <w:pPr>
              <w:spacing w:after="0" w:line="240" w:lineRule="auto"/>
              <w:jc w:val="center"/>
              <w:rPr>
                <w:rFonts w:ascii="Arial Narrow" w:hAnsi="Arial Narrow" w:cs="Arial"/>
                <w:b/>
                <w:sz w:val="24"/>
                <w:szCs w:val="24"/>
              </w:rPr>
            </w:pPr>
            <w:r w:rsidRPr="00B24107">
              <w:rPr>
                <w:rFonts w:ascii="Arial Narrow" w:hAnsi="Arial Narrow" w:cs="Arial"/>
                <w:b/>
                <w:sz w:val="24"/>
                <w:szCs w:val="24"/>
              </w:rPr>
              <w:t>Соны</w:t>
            </w:r>
            <w:r w:rsidRPr="00B24107">
              <w:rPr>
                <w:rFonts w:ascii="Arial" w:hAnsi="Arial" w:cs="Arial"/>
                <w:b/>
                <w:sz w:val="24"/>
                <w:szCs w:val="24"/>
              </w:rPr>
              <w:t>ң</w:t>
            </w:r>
            <w:r w:rsidRPr="00B24107">
              <w:rPr>
                <w:rFonts w:ascii="Arial Narrow" w:hAnsi="Arial Narrow" w:cs="Arial"/>
                <w:b/>
                <w:sz w:val="24"/>
                <w:szCs w:val="24"/>
              </w:rPr>
              <w:t xml:space="preserve"> </w:t>
            </w:r>
            <w:r w:rsidRPr="00B24107">
              <w:rPr>
                <w:rFonts w:ascii="Arial Narrow" w:hAnsi="Arial Narrow" w:cs="Arial Narrow"/>
                <w:b/>
                <w:sz w:val="24"/>
                <w:szCs w:val="24"/>
              </w:rPr>
              <w:t>ішінде</w:t>
            </w:r>
            <w:r w:rsidRPr="00B24107">
              <w:rPr>
                <w:rFonts w:ascii="Arial Narrow" w:hAnsi="Arial Narrow" w:cs="Arial"/>
                <w:b/>
                <w:sz w:val="24"/>
                <w:szCs w:val="24"/>
              </w:rPr>
              <w:t>:</w:t>
            </w:r>
          </w:p>
        </w:tc>
      </w:tr>
      <w:tr w:rsidR="00A61929" w:rsidRPr="00B24107" w:rsidTr="00B91AF6">
        <w:trPr>
          <w:jc w:val="center"/>
        </w:trPr>
        <w:tc>
          <w:tcPr>
            <w:tcW w:w="3662" w:type="dxa"/>
            <w:vMerge/>
            <w:tcBorders>
              <w:left w:val="single" w:sz="6" w:space="0" w:color="000000"/>
              <w:bottom w:val="single" w:sz="6" w:space="0" w:color="000000"/>
              <w:right w:val="single" w:sz="6" w:space="0" w:color="000000"/>
            </w:tcBorders>
          </w:tcPr>
          <w:p w:rsidR="00A61929" w:rsidRPr="00B24107" w:rsidRDefault="00A61929" w:rsidP="00B91AF6">
            <w:pPr>
              <w:autoSpaceDE w:val="0"/>
              <w:autoSpaceDN w:val="0"/>
              <w:adjustRightInd w:val="0"/>
              <w:spacing w:after="0" w:line="240" w:lineRule="auto"/>
              <w:jc w:val="center"/>
              <w:rPr>
                <w:rFonts w:ascii="Arial Narrow" w:hAnsi="Arial Narrow" w:cs="Arial"/>
                <w:b/>
                <w:bCs/>
                <w:sz w:val="24"/>
                <w:szCs w:val="24"/>
              </w:rPr>
            </w:pPr>
          </w:p>
        </w:tc>
        <w:tc>
          <w:tcPr>
            <w:tcW w:w="1476" w:type="dxa"/>
            <w:vMerge/>
            <w:tcBorders>
              <w:left w:val="single" w:sz="6" w:space="0" w:color="000000"/>
              <w:bottom w:val="single" w:sz="6" w:space="0" w:color="000000"/>
              <w:right w:val="single" w:sz="6" w:space="0" w:color="000000"/>
            </w:tcBorders>
          </w:tcPr>
          <w:p w:rsidR="00A61929" w:rsidRPr="00B24107" w:rsidRDefault="00A61929" w:rsidP="00B91AF6">
            <w:pPr>
              <w:autoSpaceDE w:val="0"/>
              <w:autoSpaceDN w:val="0"/>
              <w:adjustRightInd w:val="0"/>
              <w:spacing w:after="0" w:line="240" w:lineRule="auto"/>
              <w:jc w:val="center"/>
              <w:rPr>
                <w:rFonts w:ascii="Arial Narrow" w:hAnsi="Arial Narrow" w:cs="Arial"/>
                <w:b/>
                <w:bCs/>
                <w:sz w:val="24"/>
                <w:szCs w:val="24"/>
              </w:rPr>
            </w:pPr>
          </w:p>
        </w:tc>
        <w:tc>
          <w:tcPr>
            <w:tcW w:w="1711" w:type="dxa"/>
            <w:tcBorders>
              <w:top w:val="single" w:sz="6" w:space="0" w:color="000000"/>
              <w:left w:val="single" w:sz="6" w:space="0" w:color="000000"/>
              <w:bottom w:val="single" w:sz="6" w:space="0" w:color="000000"/>
              <w:right w:val="single" w:sz="6" w:space="0" w:color="000000"/>
            </w:tcBorders>
          </w:tcPr>
          <w:p w:rsidR="00A61929" w:rsidRPr="00B24107" w:rsidRDefault="00A61929" w:rsidP="00B91AF6">
            <w:pPr>
              <w:autoSpaceDE w:val="0"/>
              <w:autoSpaceDN w:val="0"/>
              <w:adjustRightInd w:val="0"/>
              <w:spacing w:after="0" w:line="240" w:lineRule="auto"/>
              <w:jc w:val="center"/>
              <w:rPr>
                <w:rFonts w:ascii="Arial Narrow" w:hAnsi="Arial Narrow" w:cs="Arial"/>
                <w:b/>
                <w:bCs/>
                <w:sz w:val="24"/>
                <w:szCs w:val="24"/>
              </w:rPr>
            </w:pPr>
            <w:r w:rsidRPr="00B24107">
              <w:rPr>
                <w:rFonts w:ascii="Arial Narrow" w:hAnsi="Arial Narrow" w:cs="Arial"/>
                <w:b/>
                <w:sz w:val="24"/>
                <w:szCs w:val="24"/>
              </w:rPr>
              <w:t>спорт сарайлары</w:t>
            </w:r>
          </w:p>
        </w:tc>
        <w:tc>
          <w:tcPr>
            <w:tcW w:w="2258" w:type="dxa"/>
            <w:tcBorders>
              <w:top w:val="single" w:sz="6" w:space="0" w:color="000000"/>
              <w:left w:val="single" w:sz="6" w:space="0" w:color="000000"/>
              <w:bottom w:val="single" w:sz="6" w:space="0" w:color="000000"/>
              <w:right w:val="single" w:sz="6" w:space="0" w:color="000000"/>
            </w:tcBorders>
          </w:tcPr>
          <w:p w:rsidR="00A61929" w:rsidRPr="00B24107" w:rsidRDefault="00A61929" w:rsidP="00B91AF6">
            <w:pPr>
              <w:autoSpaceDE w:val="0"/>
              <w:autoSpaceDN w:val="0"/>
              <w:adjustRightInd w:val="0"/>
              <w:spacing w:after="0" w:line="240" w:lineRule="auto"/>
              <w:jc w:val="center"/>
              <w:rPr>
                <w:rFonts w:ascii="Arial Narrow" w:hAnsi="Arial Narrow" w:cs="Arial"/>
                <w:b/>
                <w:bCs/>
                <w:sz w:val="24"/>
                <w:szCs w:val="24"/>
              </w:rPr>
            </w:pPr>
            <w:r w:rsidRPr="00B24107">
              <w:rPr>
                <w:rFonts w:ascii="Arial Narrow" w:hAnsi="Arial Narrow" w:cs="Arial"/>
                <w:b/>
                <w:sz w:val="24"/>
                <w:szCs w:val="24"/>
              </w:rPr>
              <w:t>спорт кешендері</w:t>
            </w:r>
          </w:p>
        </w:tc>
        <w:tc>
          <w:tcPr>
            <w:tcW w:w="1704" w:type="dxa"/>
            <w:tcBorders>
              <w:top w:val="single" w:sz="6" w:space="0" w:color="000000"/>
              <w:left w:val="single" w:sz="6" w:space="0" w:color="000000"/>
              <w:bottom w:val="single" w:sz="6" w:space="0" w:color="000000"/>
              <w:right w:val="single" w:sz="6" w:space="0" w:color="000000"/>
            </w:tcBorders>
          </w:tcPr>
          <w:p w:rsidR="00A61929" w:rsidRPr="00B24107" w:rsidRDefault="00A61929" w:rsidP="00B91AF6">
            <w:pPr>
              <w:autoSpaceDE w:val="0"/>
              <w:autoSpaceDN w:val="0"/>
              <w:adjustRightInd w:val="0"/>
              <w:spacing w:after="0" w:line="240" w:lineRule="auto"/>
              <w:jc w:val="center"/>
              <w:rPr>
                <w:rFonts w:ascii="Arial Narrow" w:hAnsi="Arial Narrow" w:cs="Arial"/>
                <w:b/>
                <w:bCs/>
                <w:sz w:val="24"/>
                <w:szCs w:val="24"/>
              </w:rPr>
            </w:pPr>
            <w:r w:rsidRPr="00B24107">
              <w:rPr>
                <w:rFonts w:ascii="Arial Narrow" w:hAnsi="Arial Narrow" w:cs="Arial"/>
                <w:b/>
                <w:sz w:val="24"/>
                <w:szCs w:val="24"/>
              </w:rPr>
              <w:t>стадиондар</w:t>
            </w:r>
          </w:p>
        </w:tc>
        <w:tc>
          <w:tcPr>
            <w:tcW w:w="1843" w:type="dxa"/>
            <w:tcBorders>
              <w:top w:val="single" w:sz="6" w:space="0" w:color="000000"/>
              <w:left w:val="single" w:sz="6" w:space="0" w:color="000000"/>
              <w:bottom w:val="single" w:sz="6" w:space="0" w:color="000000"/>
              <w:right w:val="single" w:sz="6" w:space="0" w:color="000000"/>
            </w:tcBorders>
          </w:tcPr>
          <w:p w:rsidR="00A61929" w:rsidRPr="0084481F" w:rsidRDefault="00A61929" w:rsidP="00B91AF6">
            <w:pPr>
              <w:autoSpaceDE w:val="0"/>
              <w:autoSpaceDN w:val="0"/>
              <w:adjustRightInd w:val="0"/>
              <w:spacing w:after="0" w:line="240" w:lineRule="auto"/>
              <w:jc w:val="center"/>
              <w:rPr>
                <w:rFonts w:ascii="Arial Narrow" w:hAnsi="Arial Narrow" w:cs="Arial"/>
                <w:b/>
                <w:bCs/>
                <w:sz w:val="24"/>
                <w:szCs w:val="24"/>
                <w:lang w:val="kk-KZ"/>
              </w:rPr>
            </w:pPr>
            <w:r w:rsidRPr="00B24107">
              <w:rPr>
                <w:rFonts w:ascii="Arial Narrow" w:hAnsi="Arial Narrow" w:cs="Arial"/>
                <w:b/>
                <w:sz w:val="24"/>
                <w:szCs w:val="24"/>
              </w:rPr>
              <w:t>спорт</w:t>
            </w:r>
            <w:r>
              <w:rPr>
                <w:rFonts w:ascii="Arial Narrow" w:hAnsi="Arial Narrow" w:cs="Arial"/>
                <w:b/>
                <w:sz w:val="24"/>
                <w:szCs w:val="24"/>
                <w:lang w:val="kk-KZ"/>
              </w:rPr>
              <w:t>залдар</w:t>
            </w:r>
          </w:p>
        </w:tc>
      </w:tr>
      <w:tr w:rsidR="005925D3" w:rsidRPr="00B24107" w:rsidTr="00B91AF6">
        <w:trPr>
          <w:jc w:val="center"/>
        </w:trPr>
        <w:tc>
          <w:tcPr>
            <w:tcW w:w="3662" w:type="dxa"/>
            <w:tcBorders>
              <w:top w:val="single" w:sz="6" w:space="0" w:color="000000"/>
              <w:left w:val="single" w:sz="6" w:space="0" w:color="000000"/>
              <w:bottom w:val="single" w:sz="6" w:space="0" w:color="000000"/>
              <w:right w:val="single" w:sz="6" w:space="0" w:color="000000"/>
            </w:tcBorders>
            <w:vAlign w:val="bottom"/>
          </w:tcPr>
          <w:p w:rsidR="005925D3" w:rsidRPr="00B24107" w:rsidRDefault="005925D3" w:rsidP="005925D3">
            <w:pPr>
              <w:spacing w:after="0" w:line="240" w:lineRule="auto"/>
              <w:rPr>
                <w:rFonts w:ascii="Arial Narrow" w:hAnsi="Arial Narrow" w:cs="Arial"/>
                <w:sz w:val="26"/>
                <w:szCs w:val="26"/>
                <w:lang w:val="kk-KZ"/>
              </w:rPr>
            </w:pPr>
            <w:r w:rsidRPr="00B24107">
              <w:rPr>
                <w:rFonts w:ascii="Arial Narrow" w:hAnsi="Arial Narrow" w:cs="Arial"/>
                <w:sz w:val="26"/>
                <w:szCs w:val="26"/>
              </w:rPr>
              <w:t xml:space="preserve">Павлодар </w:t>
            </w:r>
            <w:r w:rsidRPr="00B24107">
              <w:rPr>
                <w:rFonts w:ascii="Arial" w:hAnsi="Arial" w:cs="Arial"/>
                <w:sz w:val="26"/>
                <w:szCs w:val="26"/>
                <w:lang w:val="kk-KZ"/>
              </w:rPr>
              <w:t>қ</w:t>
            </w:r>
            <w:r w:rsidRPr="00B24107">
              <w:rPr>
                <w:rFonts w:ascii="Arial Narrow" w:hAnsi="Arial Narrow" w:cs="Arial Narrow"/>
                <w:sz w:val="26"/>
                <w:szCs w:val="26"/>
                <w:lang w:val="kk-KZ"/>
              </w:rPr>
              <w:t>аласы</w:t>
            </w:r>
          </w:p>
        </w:tc>
        <w:tc>
          <w:tcPr>
            <w:tcW w:w="1476" w:type="dxa"/>
            <w:tcBorders>
              <w:top w:val="single" w:sz="6" w:space="0" w:color="000000"/>
              <w:left w:val="single" w:sz="6" w:space="0" w:color="000000"/>
              <w:bottom w:val="single" w:sz="6" w:space="0" w:color="000000"/>
              <w:right w:val="single" w:sz="6" w:space="0" w:color="000000"/>
            </w:tcBorders>
            <w:vAlign w:val="center"/>
          </w:tcPr>
          <w:p w:rsidR="005925D3" w:rsidRPr="00692373" w:rsidRDefault="005925D3" w:rsidP="005925D3">
            <w:pPr>
              <w:autoSpaceDE w:val="0"/>
              <w:autoSpaceDN w:val="0"/>
              <w:adjustRightInd w:val="0"/>
              <w:spacing w:after="0" w:line="240" w:lineRule="auto"/>
              <w:jc w:val="center"/>
              <w:rPr>
                <w:rFonts w:ascii="Arial Narrow" w:hAnsi="Arial Narrow" w:cs="Arial Narrow"/>
                <w:sz w:val="28"/>
                <w:szCs w:val="28"/>
              </w:rPr>
            </w:pPr>
            <w:r w:rsidRPr="00692373">
              <w:rPr>
                <w:rFonts w:ascii="Arial Narrow" w:hAnsi="Arial Narrow" w:cs="Arial Narrow"/>
                <w:sz w:val="28"/>
                <w:szCs w:val="28"/>
              </w:rPr>
              <w:t>1</w:t>
            </w:r>
            <w:r w:rsidRPr="00692373">
              <w:rPr>
                <w:rFonts w:ascii="Arial Narrow" w:hAnsi="Arial Narrow" w:cs="Arial Narrow"/>
                <w:sz w:val="28"/>
                <w:szCs w:val="28"/>
                <w:lang w:val="kk-KZ"/>
              </w:rPr>
              <w:t xml:space="preserve"> </w:t>
            </w:r>
            <w:r w:rsidRPr="00692373">
              <w:rPr>
                <w:rFonts w:ascii="Arial Narrow" w:hAnsi="Arial Narrow" w:cs="Arial Narrow"/>
                <w:sz w:val="28"/>
                <w:szCs w:val="28"/>
              </w:rPr>
              <w:t>046</w:t>
            </w:r>
          </w:p>
        </w:tc>
        <w:tc>
          <w:tcPr>
            <w:tcW w:w="1711" w:type="dxa"/>
            <w:tcBorders>
              <w:top w:val="single" w:sz="6" w:space="0" w:color="000000"/>
              <w:left w:val="single" w:sz="6" w:space="0" w:color="000000"/>
              <w:bottom w:val="single" w:sz="6" w:space="0" w:color="000000"/>
              <w:right w:val="single" w:sz="6" w:space="0" w:color="000000"/>
            </w:tcBorders>
            <w:vAlign w:val="center"/>
          </w:tcPr>
          <w:p w:rsidR="005925D3" w:rsidRPr="00692373" w:rsidRDefault="005925D3" w:rsidP="005925D3">
            <w:pPr>
              <w:autoSpaceDE w:val="0"/>
              <w:autoSpaceDN w:val="0"/>
              <w:adjustRightInd w:val="0"/>
              <w:spacing w:after="0" w:line="240" w:lineRule="auto"/>
              <w:jc w:val="center"/>
              <w:rPr>
                <w:rFonts w:ascii="Arial Narrow" w:hAnsi="Arial Narrow" w:cs="Arial Narrow"/>
                <w:sz w:val="28"/>
                <w:szCs w:val="28"/>
              </w:rPr>
            </w:pPr>
            <w:r w:rsidRPr="00692373">
              <w:rPr>
                <w:rFonts w:ascii="Arial Narrow" w:hAnsi="Arial Narrow" w:cs="Arial Narrow"/>
                <w:sz w:val="28"/>
                <w:szCs w:val="28"/>
              </w:rPr>
              <w:t>2</w:t>
            </w:r>
          </w:p>
        </w:tc>
        <w:tc>
          <w:tcPr>
            <w:tcW w:w="2258" w:type="dxa"/>
            <w:tcBorders>
              <w:top w:val="single" w:sz="6" w:space="0" w:color="000000"/>
              <w:left w:val="single" w:sz="6" w:space="0" w:color="000000"/>
              <w:bottom w:val="single" w:sz="6" w:space="0" w:color="000000"/>
              <w:right w:val="single" w:sz="6" w:space="0" w:color="000000"/>
            </w:tcBorders>
            <w:vAlign w:val="center"/>
          </w:tcPr>
          <w:p w:rsidR="005925D3" w:rsidRPr="00692373" w:rsidRDefault="005925D3" w:rsidP="005925D3">
            <w:pPr>
              <w:autoSpaceDE w:val="0"/>
              <w:autoSpaceDN w:val="0"/>
              <w:adjustRightInd w:val="0"/>
              <w:spacing w:after="0" w:line="240" w:lineRule="auto"/>
              <w:jc w:val="center"/>
              <w:rPr>
                <w:rFonts w:ascii="Arial Narrow" w:hAnsi="Arial Narrow" w:cs="Arial Narrow"/>
                <w:sz w:val="28"/>
                <w:szCs w:val="28"/>
              </w:rPr>
            </w:pPr>
            <w:r w:rsidRPr="00692373">
              <w:rPr>
                <w:rFonts w:ascii="Arial Narrow" w:hAnsi="Arial Narrow" w:cs="Arial Narrow"/>
                <w:sz w:val="28"/>
                <w:szCs w:val="28"/>
              </w:rPr>
              <w:t>20</w:t>
            </w:r>
          </w:p>
        </w:tc>
        <w:tc>
          <w:tcPr>
            <w:tcW w:w="1704" w:type="dxa"/>
            <w:tcBorders>
              <w:top w:val="single" w:sz="6" w:space="0" w:color="000000"/>
              <w:left w:val="single" w:sz="6" w:space="0" w:color="000000"/>
              <w:bottom w:val="single" w:sz="6" w:space="0" w:color="000000"/>
              <w:right w:val="single" w:sz="6" w:space="0" w:color="000000"/>
            </w:tcBorders>
            <w:vAlign w:val="center"/>
          </w:tcPr>
          <w:p w:rsidR="005925D3" w:rsidRPr="00692373" w:rsidRDefault="005925D3" w:rsidP="005925D3">
            <w:pPr>
              <w:autoSpaceDE w:val="0"/>
              <w:autoSpaceDN w:val="0"/>
              <w:adjustRightInd w:val="0"/>
              <w:spacing w:after="0" w:line="240" w:lineRule="auto"/>
              <w:jc w:val="center"/>
              <w:rPr>
                <w:rFonts w:ascii="Arial Narrow" w:hAnsi="Arial Narrow" w:cs="Arial Narrow"/>
                <w:sz w:val="28"/>
                <w:szCs w:val="28"/>
              </w:rPr>
            </w:pPr>
            <w:r w:rsidRPr="00692373">
              <w:rPr>
                <w:rFonts w:ascii="Arial Narrow" w:hAnsi="Arial Narrow" w:cs="Arial Narrow"/>
                <w:sz w:val="28"/>
                <w:szCs w:val="28"/>
              </w:rPr>
              <w:t>4</w:t>
            </w:r>
          </w:p>
        </w:tc>
        <w:tc>
          <w:tcPr>
            <w:tcW w:w="1843" w:type="dxa"/>
            <w:tcBorders>
              <w:top w:val="single" w:sz="6" w:space="0" w:color="000000"/>
              <w:left w:val="single" w:sz="6" w:space="0" w:color="000000"/>
              <w:bottom w:val="single" w:sz="6" w:space="0" w:color="000000"/>
              <w:right w:val="single" w:sz="6" w:space="0" w:color="000000"/>
            </w:tcBorders>
            <w:vAlign w:val="center"/>
          </w:tcPr>
          <w:p w:rsidR="005925D3" w:rsidRPr="00692373" w:rsidRDefault="005925D3" w:rsidP="005925D3">
            <w:pPr>
              <w:autoSpaceDE w:val="0"/>
              <w:autoSpaceDN w:val="0"/>
              <w:adjustRightInd w:val="0"/>
              <w:spacing w:after="0" w:line="240" w:lineRule="auto"/>
              <w:jc w:val="center"/>
              <w:rPr>
                <w:rFonts w:ascii="Arial Narrow" w:hAnsi="Arial Narrow" w:cs="Arial Narrow"/>
                <w:sz w:val="28"/>
                <w:szCs w:val="28"/>
              </w:rPr>
            </w:pPr>
            <w:r w:rsidRPr="00692373">
              <w:rPr>
                <w:rFonts w:ascii="Arial Narrow" w:hAnsi="Arial Narrow" w:cs="Arial Narrow"/>
                <w:sz w:val="28"/>
                <w:szCs w:val="28"/>
              </w:rPr>
              <w:t>223</w:t>
            </w:r>
          </w:p>
        </w:tc>
      </w:tr>
      <w:tr w:rsidR="005925D3" w:rsidRPr="00B24107" w:rsidTr="00B91AF6">
        <w:trPr>
          <w:jc w:val="center"/>
        </w:trPr>
        <w:tc>
          <w:tcPr>
            <w:tcW w:w="3662" w:type="dxa"/>
            <w:tcBorders>
              <w:top w:val="single" w:sz="6" w:space="0" w:color="000000"/>
              <w:left w:val="single" w:sz="6" w:space="0" w:color="000000"/>
              <w:bottom w:val="single" w:sz="6" w:space="0" w:color="000000"/>
              <w:right w:val="single" w:sz="6" w:space="0" w:color="000000"/>
            </w:tcBorders>
            <w:vAlign w:val="bottom"/>
          </w:tcPr>
          <w:p w:rsidR="005925D3" w:rsidRPr="00B24107" w:rsidRDefault="005925D3" w:rsidP="005925D3">
            <w:pPr>
              <w:spacing w:after="0" w:line="240" w:lineRule="auto"/>
              <w:rPr>
                <w:rFonts w:ascii="Arial Narrow" w:hAnsi="Arial Narrow" w:cs="Arial"/>
                <w:sz w:val="26"/>
                <w:szCs w:val="26"/>
                <w:lang w:val="kk-KZ"/>
              </w:rPr>
            </w:pPr>
            <w:r w:rsidRPr="00B24107">
              <w:rPr>
                <w:rFonts w:ascii="Arial Narrow" w:hAnsi="Arial Narrow" w:cs="Arial"/>
                <w:sz w:val="26"/>
                <w:szCs w:val="26"/>
              </w:rPr>
              <w:t>А</w:t>
            </w:r>
            <w:r w:rsidRPr="00B24107">
              <w:rPr>
                <w:rFonts w:ascii="Arial" w:hAnsi="Arial" w:cs="Arial"/>
                <w:sz w:val="26"/>
                <w:szCs w:val="26"/>
                <w:lang w:val="kk-KZ"/>
              </w:rPr>
              <w:t>қ</w:t>
            </w:r>
            <w:r w:rsidRPr="00B24107">
              <w:rPr>
                <w:rFonts w:ascii="Arial Narrow" w:hAnsi="Arial Narrow" w:cs="Arial"/>
                <w:sz w:val="26"/>
                <w:szCs w:val="26"/>
              </w:rPr>
              <w:t>су</w:t>
            </w:r>
            <w:r w:rsidRPr="00B24107">
              <w:rPr>
                <w:rFonts w:ascii="Arial Narrow" w:hAnsi="Arial Narrow" w:cs="Arial"/>
                <w:sz w:val="26"/>
                <w:szCs w:val="26"/>
                <w:lang w:val="kk-KZ"/>
              </w:rPr>
              <w:t xml:space="preserve"> </w:t>
            </w:r>
            <w:r w:rsidRPr="00B24107">
              <w:rPr>
                <w:rFonts w:ascii="Arial" w:hAnsi="Arial" w:cs="Arial"/>
                <w:sz w:val="26"/>
                <w:szCs w:val="26"/>
                <w:lang w:val="kk-KZ"/>
              </w:rPr>
              <w:t>қ</w:t>
            </w:r>
            <w:r w:rsidRPr="00B24107">
              <w:rPr>
                <w:rFonts w:ascii="Arial Narrow" w:hAnsi="Arial Narrow" w:cs="Arial Narrow"/>
                <w:sz w:val="26"/>
                <w:szCs w:val="26"/>
                <w:lang w:val="kk-KZ"/>
              </w:rPr>
              <w:t>аласы</w:t>
            </w:r>
          </w:p>
        </w:tc>
        <w:tc>
          <w:tcPr>
            <w:tcW w:w="1476" w:type="dxa"/>
            <w:tcBorders>
              <w:top w:val="single" w:sz="6" w:space="0" w:color="000000"/>
              <w:left w:val="single" w:sz="6" w:space="0" w:color="000000"/>
              <w:bottom w:val="single" w:sz="6" w:space="0" w:color="000000"/>
              <w:right w:val="single" w:sz="6" w:space="0" w:color="000000"/>
            </w:tcBorders>
            <w:vAlign w:val="center"/>
          </w:tcPr>
          <w:p w:rsidR="005925D3" w:rsidRPr="00692373" w:rsidRDefault="005925D3" w:rsidP="005925D3">
            <w:pPr>
              <w:autoSpaceDE w:val="0"/>
              <w:autoSpaceDN w:val="0"/>
              <w:adjustRightInd w:val="0"/>
              <w:spacing w:after="0" w:line="240" w:lineRule="auto"/>
              <w:jc w:val="center"/>
              <w:rPr>
                <w:rFonts w:ascii="Arial Narrow" w:hAnsi="Arial Narrow" w:cs="Arial Narrow"/>
                <w:sz w:val="28"/>
                <w:szCs w:val="28"/>
              </w:rPr>
            </w:pPr>
            <w:r w:rsidRPr="00692373">
              <w:rPr>
                <w:rFonts w:ascii="Arial Narrow" w:hAnsi="Arial Narrow" w:cs="Arial Narrow"/>
                <w:sz w:val="28"/>
                <w:szCs w:val="28"/>
              </w:rPr>
              <w:t>300</w:t>
            </w:r>
          </w:p>
        </w:tc>
        <w:tc>
          <w:tcPr>
            <w:tcW w:w="1711" w:type="dxa"/>
            <w:tcBorders>
              <w:top w:val="single" w:sz="6" w:space="0" w:color="000000"/>
              <w:left w:val="single" w:sz="6" w:space="0" w:color="000000"/>
              <w:bottom w:val="single" w:sz="6" w:space="0" w:color="000000"/>
              <w:right w:val="single" w:sz="6" w:space="0" w:color="000000"/>
            </w:tcBorders>
            <w:vAlign w:val="center"/>
          </w:tcPr>
          <w:p w:rsidR="005925D3" w:rsidRPr="00692373" w:rsidRDefault="005925D3" w:rsidP="005925D3">
            <w:pPr>
              <w:autoSpaceDE w:val="0"/>
              <w:autoSpaceDN w:val="0"/>
              <w:adjustRightInd w:val="0"/>
              <w:spacing w:after="0" w:line="240" w:lineRule="auto"/>
              <w:jc w:val="center"/>
              <w:rPr>
                <w:rFonts w:ascii="Arial Narrow" w:hAnsi="Arial Narrow" w:cs="Arial Narrow"/>
                <w:sz w:val="28"/>
                <w:szCs w:val="28"/>
              </w:rPr>
            </w:pPr>
            <w:r w:rsidRPr="00692373">
              <w:rPr>
                <w:rFonts w:ascii="Arial Narrow" w:hAnsi="Arial Narrow" w:cs="Arial Narrow"/>
                <w:sz w:val="28"/>
                <w:szCs w:val="28"/>
              </w:rPr>
              <w:t>1</w:t>
            </w:r>
          </w:p>
        </w:tc>
        <w:tc>
          <w:tcPr>
            <w:tcW w:w="2258" w:type="dxa"/>
            <w:tcBorders>
              <w:top w:val="single" w:sz="6" w:space="0" w:color="000000"/>
              <w:left w:val="single" w:sz="6" w:space="0" w:color="000000"/>
              <w:bottom w:val="single" w:sz="6" w:space="0" w:color="000000"/>
              <w:right w:val="single" w:sz="6" w:space="0" w:color="000000"/>
            </w:tcBorders>
            <w:vAlign w:val="center"/>
          </w:tcPr>
          <w:p w:rsidR="005925D3" w:rsidRPr="00692373" w:rsidRDefault="005925D3" w:rsidP="005925D3">
            <w:pPr>
              <w:autoSpaceDE w:val="0"/>
              <w:autoSpaceDN w:val="0"/>
              <w:adjustRightInd w:val="0"/>
              <w:spacing w:after="0" w:line="240" w:lineRule="auto"/>
              <w:jc w:val="center"/>
              <w:rPr>
                <w:rFonts w:ascii="Arial Narrow" w:hAnsi="Arial Narrow" w:cs="Arial Narrow"/>
                <w:sz w:val="28"/>
                <w:szCs w:val="28"/>
              </w:rPr>
            </w:pPr>
            <w:r w:rsidRPr="00692373">
              <w:rPr>
                <w:rFonts w:ascii="Arial Narrow" w:hAnsi="Arial Narrow" w:cs="Arial Narrow"/>
                <w:sz w:val="28"/>
                <w:szCs w:val="28"/>
              </w:rPr>
              <w:t>9</w:t>
            </w:r>
          </w:p>
        </w:tc>
        <w:tc>
          <w:tcPr>
            <w:tcW w:w="1704" w:type="dxa"/>
            <w:tcBorders>
              <w:top w:val="single" w:sz="6" w:space="0" w:color="000000"/>
              <w:left w:val="single" w:sz="6" w:space="0" w:color="000000"/>
              <w:bottom w:val="single" w:sz="6" w:space="0" w:color="000000"/>
              <w:right w:val="single" w:sz="6" w:space="0" w:color="000000"/>
            </w:tcBorders>
            <w:vAlign w:val="center"/>
          </w:tcPr>
          <w:p w:rsidR="005925D3" w:rsidRPr="00692373" w:rsidRDefault="005925D3" w:rsidP="005925D3">
            <w:pPr>
              <w:autoSpaceDE w:val="0"/>
              <w:autoSpaceDN w:val="0"/>
              <w:adjustRightInd w:val="0"/>
              <w:spacing w:after="0" w:line="240" w:lineRule="auto"/>
              <w:jc w:val="center"/>
              <w:rPr>
                <w:rFonts w:ascii="Arial Narrow" w:hAnsi="Arial Narrow" w:cs="Arial Narrow"/>
                <w:sz w:val="28"/>
                <w:szCs w:val="28"/>
              </w:rPr>
            </w:pPr>
            <w:r w:rsidRPr="00692373">
              <w:rPr>
                <w:rFonts w:ascii="Arial Narrow" w:hAnsi="Arial Narrow" w:cs="Arial Narrow"/>
                <w:sz w:val="28"/>
                <w:szCs w:val="28"/>
              </w:rPr>
              <w:t>1</w:t>
            </w:r>
          </w:p>
        </w:tc>
        <w:tc>
          <w:tcPr>
            <w:tcW w:w="1843" w:type="dxa"/>
            <w:tcBorders>
              <w:top w:val="single" w:sz="6" w:space="0" w:color="000000"/>
              <w:left w:val="single" w:sz="6" w:space="0" w:color="000000"/>
              <w:bottom w:val="single" w:sz="6" w:space="0" w:color="000000"/>
              <w:right w:val="single" w:sz="6" w:space="0" w:color="000000"/>
            </w:tcBorders>
            <w:vAlign w:val="center"/>
          </w:tcPr>
          <w:p w:rsidR="005925D3" w:rsidRPr="00692373" w:rsidRDefault="005925D3" w:rsidP="005925D3">
            <w:pPr>
              <w:autoSpaceDE w:val="0"/>
              <w:autoSpaceDN w:val="0"/>
              <w:adjustRightInd w:val="0"/>
              <w:spacing w:after="0" w:line="240" w:lineRule="auto"/>
              <w:jc w:val="center"/>
              <w:rPr>
                <w:rFonts w:ascii="Arial Narrow" w:hAnsi="Arial Narrow" w:cs="Arial Narrow"/>
                <w:sz w:val="28"/>
                <w:szCs w:val="28"/>
              </w:rPr>
            </w:pPr>
            <w:r w:rsidRPr="00692373">
              <w:rPr>
                <w:rFonts w:ascii="Arial Narrow" w:hAnsi="Arial Narrow" w:cs="Arial Narrow"/>
                <w:sz w:val="28"/>
                <w:szCs w:val="28"/>
              </w:rPr>
              <w:t>63</w:t>
            </w:r>
          </w:p>
        </w:tc>
      </w:tr>
      <w:tr w:rsidR="005925D3" w:rsidRPr="00B24107" w:rsidTr="00B91AF6">
        <w:trPr>
          <w:jc w:val="center"/>
        </w:trPr>
        <w:tc>
          <w:tcPr>
            <w:tcW w:w="3662" w:type="dxa"/>
            <w:tcBorders>
              <w:top w:val="single" w:sz="6" w:space="0" w:color="000000"/>
              <w:left w:val="single" w:sz="6" w:space="0" w:color="000000"/>
              <w:bottom w:val="single" w:sz="6" w:space="0" w:color="000000"/>
              <w:right w:val="single" w:sz="6" w:space="0" w:color="000000"/>
            </w:tcBorders>
            <w:vAlign w:val="bottom"/>
          </w:tcPr>
          <w:p w:rsidR="005925D3" w:rsidRPr="00B24107" w:rsidRDefault="005925D3" w:rsidP="005925D3">
            <w:pPr>
              <w:spacing w:after="0" w:line="240" w:lineRule="auto"/>
              <w:rPr>
                <w:rFonts w:ascii="Arial Narrow" w:hAnsi="Arial Narrow" w:cs="Arial"/>
                <w:sz w:val="26"/>
                <w:szCs w:val="26"/>
                <w:lang w:val="kk-KZ"/>
              </w:rPr>
            </w:pPr>
            <w:r w:rsidRPr="00B24107">
              <w:rPr>
                <w:rFonts w:ascii="Arial Narrow" w:hAnsi="Arial Narrow" w:cs="Arial"/>
                <w:sz w:val="26"/>
                <w:szCs w:val="26"/>
                <w:lang w:val="kk-KZ"/>
              </w:rPr>
              <w:t>Е</w:t>
            </w:r>
            <w:r w:rsidRPr="00B24107">
              <w:rPr>
                <w:rFonts w:ascii="Arial Narrow" w:hAnsi="Arial Narrow" w:cs="Arial"/>
                <w:sz w:val="26"/>
                <w:szCs w:val="26"/>
              </w:rPr>
              <w:t>к</w:t>
            </w:r>
            <w:r w:rsidRPr="00B24107">
              <w:rPr>
                <w:rFonts w:ascii="Arial Narrow" w:hAnsi="Arial Narrow" w:cs="Arial"/>
                <w:sz w:val="26"/>
                <w:szCs w:val="26"/>
                <w:lang w:val="kk-KZ"/>
              </w:rPr>
              <w:t>і</w:t>
            </w:r>
            <w:r w:rsidRPr="00B24107">
              <w:rPr>
                <w:rFonts w:ascii="Arial Narrow" w:hAnsi="Arial Narrow" w:cs="Arial"/>
                <w:sz w:val="26"/>
                <w:szCs w:val="26"/>
              </w:rPr>
              <w:t>баст</w:t>
            </w:r>
            <w:r w:rsidRPr="00B24107">
              <w:rPr>
                <w:rFonts w:ascii="Arial" w:hAnsi="Arial" w:cs="Arial"/>
                <w:sz w:val="26"/>
                <w:szCs w:val="26"/>
                <w:lang w:val="kk-KZ"/>
              </w:rPr>
              <w:t>ұ</w:t>
            </w:r>
            <w:r w:rsidRPr="00B24107">
              <w:rPr>
                <w:rFonts w:ascii="Arial Narrow" w:hAnsi="Arial Narrow" w:cs="Arial"/>
                <w:sz w:val="26"/>
                <w:szCs w:val="26"/>
              </w:rPr>
              <w:t>з</w:t>
            </w:r>
            <w:r w:rsidRPr="00B24107">
              <w:rPr>
                <w:rFonts w:ascii="Arial Narrow" w:hAnsi="Arial Narrow" w:cs="Arial"/>
                <w:sz w:val="26"/>
                <w:szCs w:val="26"/>
                <w:lang w:val="kk-KZ"/>
              </w:rPr>
              <w:t xml:space="preserve"> </w:t>
            </w:r>
            <w:r w:rsidRPr="00B24107">
              <w:rPr>
                <w:rFonts w:ascii="Arial" w:hAnsi="Arial" w:cs="Arial"/>
                <w:sz w:val="26"/>
                <w:szCs w:val="26"/>
                <w:lang w:val="kk-KZ"/>
              </w:rPr>
              <w:t>қ</w:t>
            </w:r>
            <w:r w:rsidRPr="00B24107">
              <w:rPr>
                <w:rFonts w:ascii="Arial Narrow" w:hAnsi="Arial Narrow" w:cs="Arial Narrow"/>
                <w:sz w:val="26"/>
                <w:szCs w:val="26"/>
                <w:lang w:val="kk-KZ"/>
              </w:rPr>
              <w:t>аласы</w:t>
            </w:r>
          </w:p>
        </w:tc>
        <w:tc>
          <w:tcPr>
            <w:tcW w:w="1476" w:type="dxa"/>
            <w:tcBorders>
              <w:top w:val="single" w:sz="6" w:space="0" w:color="000000"/>
              <w:left w:val="single" w:sz="6" w:space="0" w:color="000000"/>
              <w:bottom w:val="single" w:sz="6" w:space="0" w:color="000000"/>
              <w:right w:val="single" w:sz="6" w:space="0" w:color="000000"/>
            </w:tcBorders>
            <w:vAlign w:val="center"/>
          </w:tcPr>
          <w:p w:rsidR="005925D3" w:rsidRPr="00692373" w:rsidRDefault="005925D3" w:rsidP="005925D3">
            <w:pPr>
              <w:autoSpaceDE w:val="0"/>
              <w:autoSpaceDN w:val="0"/>
              <w:adjustRightInd w:val="0"/>
              <w:spacing w:after="0" w:line="240" w:lineRule="auto"/>
              <w:jc w:val="center"/>
              <w:rPr>
                <w:rFonts w:ascii="Arial Narrow" w:hAnsi="Arial Narrow" w:cs="Arial Narrow"/>
                <w:sz w:val="28"/>
                <w:szCs w:val="28"/>
              </w:rPr>
            </w:pPr>
            <w:r w:rsidRPr="00692373">
              <w:rPr>
                <w:rFonts w:ascii="Arial Narrow" w:hAnsi="Arial Narrow" w:cs="Arial Narrow"/>
                <w:sz w:val="28"/>
                <w:szCs w:val="28"/>
              </w:rPr>
              <w:t>189</w:t>
            </w:r>
          </w:p>
        </w:tc>
        <w:tc>
          <w:tcPr>
            <w:tcW w:w="1711" w:type="dxa"/>
            <w:tcBorders>
              <w:top w:val="single" w:sz="6" w:space="0" w:color="000000"/>
              <w:left w:val="single" w:sz="6" w:space="0" w:color="000000"/>
              <w:bottom w:val="single" w:sz="6" w:space="0" w:color="000000"/>
              <w:right w:val="single" w:sz="6" w:space="0" w:color="000000"/>
            </w:tcBorders>
            <w:vAlign w:val="center"/>
          </w:tcPr>
          <w:p w:rsidR="005925D3" w:rsidRPr="00692373" w:rsidRDefault="005925D3" w:rsidP="005925D3">
            <w:pPr>
              <w:autoSpaceDE w:val="0"/>
              <w:autoSpaceDN w:val="0"/>
              <w:adjustRightInd w:val="0"/>
              <w:spacing w:after="0" w:line="240" w:lineRule="auto"/>
              <w:jc w:val="center"/>
              <w:rPr>
                <w:rFonts w:ascii="Arial Narrow" w:hAnsi="Arial Narrow" w:cs="Arial Narrow"/>
                <w:sz w:val="28"/>
                <w:szCs w:val="28"/>
              </w:rPr>
            </w:pPr>
          </w:p>
        </w:tc>
        <w:tc>
          <w:tcPr>
            <w:tcW w:w="2258" w:type="dxa"/>
            <w:tcBorders>
              <w:top w:val="single" w:sz="6" w:space="0" w:color="000000"/>
              <w:left w:val="single" w:sz="6" w:space="0" w:color="000000"/>
              <w:bottom w:val="single" w:sz="6" w:space="0" w:color="000000"/>
              <w:right w:val="single" w:sz="6" w:space="0" w:color="000000"/>
            </w:tcBorders>
            <w:vAlign w:val="center"/>
          </w:tcPr>
          <w:p w:rsidR="005925D3" w:rsidRPr="00692373" w:rsidRDefault="005925D3" w:rsidP="005925D3">
            <w:pPr>
              <w:autoSpaceDE w:val="0"/>
              <w:autoSpaceDN w:val="0"/>
              <w:adjustRightInd w:val="0"/>
              <w:spacing w:after="0" w:line="240" w:lineRule="auto"/>
              <w:jc w:val="center"/>
              <w:rPr>
                <w:rFonts w:ascii="Arial Narrow" w:hAnsi="Arial Narrow" w:cs="Arial Narrow"/>
                <w:sz w:val="28"/>
                <w:szCs w:val="28"/>
              </w:rPr>
            </w:pPr>
            <w:r w:rsidRPr="00692373">
              <w:rPr>
                <w:rFonts w:ascii="Arial Narrow" w:hAnsi="Arial Narrow" w:cs="Arial Narrow"/>
                <w:sz w:val="28"/>
                <w:szCs w:val="28"/>
              </w:rPr>
              <w:t>4</w:t>
            </w:r>
          </w:p>
        </w:tc>
        <w:tc>
          <w:tcPr>
            <w:tcW w:w="1704" w:type="dxa"/>
            <w:tcBorders>
              <w:top w:val="single" w:sz="6" w:space="0" w:color="000000"/>
              <w:left w:val="single" w:sz="6" w:space="0" w:color="000000"/>
              <w:bottom w:val="single" w:sz="6" w:space="0" w:color="000000"/>
              <w:right w:val="single" w:sz="6" w:space="0" w:color="000000"/>
            </w:tcBorders>
            <w:vAlign w:val="center"/>
          </w:tcPr>
          <w:p w:rsidR="005925D3" w:rsidRPr="00692373" w:rsidRDefault="005925D3" w:rsidP="005925D3">
            <w:pPr>
              <w:autoSpaceDE w:val="0"/>
              <w:autoSpaceDN w:val="0"/>
              <w:adjustRightInd w:val="0"/>
              <w:spacing w:after="0" w:line="240" w:lineRule="auto"/>
              <w:jc w:val="center"/>
              <w:rPr>
                <w:rFonts w:ascii="Arial Narrow" w:hAnsi="Arial Narrow" w:cs="Arial Narrow"/>
                <w:sz w:val="28"/>
                <w:szCs w:val="28"/>
              </w:rPr>
            </w:pPr>
            <w:r w:rsidRPr="00692373">
              <w:rPr>
                <w:rFonts w:ascii="Arial Narrow" w:hAnsi="Arial Narrow" w:cs="Arial Narrow"/>
                <w:sz w:val="28"/>
                <w:szCs w:val="28"/>
              </w:rPr>
              <w:t>1</w:t>
            </w:r>
          </w:p>
        </w:tc>
        <w:tc>
          <w:tcPr>
            <w:tcW w:w="1843" w:type="dxa"/>
            <w:tcBorders>
              <w:top w:val="single" w:sz="6" w:space="0" w:color="000000"/>
              <w:left w:val="single" w:sz="6" w:space="0" w:color="000000"/>
              <w:bottom w:val="single" w:sz="6" w:space="0" w:color="000000"/>
              <w:right w:val="single" w:sz="6" w:space="0" w:color="000000"/>
            </w:tcBorders>
            <w:vAlign w:val="center"/>
          </w:tcPr>
          <w:p w:rsidR="005925D3" w:rsidRPr="00692373" w:rsidRDefault="005925D3" w:rsidP="005925D3">
            <w:pPr>
              <w:autoSpaceDE w:val="0"/>
              <w:autoSpaceDN w:val="0"/>
              <w:adjustRightInd w:val="0"/>
              <w:spacing w:after="0" w:line="240" w:lineRule="auto"/>
              <w:jc w:val="center"/>
              <w:rPr>
                <w:rFonts w:ascii="Arial Narrow" w:hAnsi="Arial Narrow" w:cs="Arial Narrow"/>
                <w:sz w:val="28"/>
                <w:szCs w:val="28"/>
              </w:rPr>
            </w:pPr>
            <w:r w:rsidRPr="00692373">
              <w:rPr>
                <w:rFonts w:ascii="Arial Narrow" w:hAnsi="Arial Narrow" w:cs="Arial Narrow"/>
                <w:sz w:val="28"/>
                <w:szCs w:val="28"/>
              </w:rPr>
              <w:t>91</w:t>
            </w:r>
          </w:p>
        </w:tc>
      </w:tr>
      <w:tr w:rsidR="005925D3" w:rsidRPr="00B24107" w:rsidTr="00B91AF6">
        <w:trPr>
          <w:jc w:val="center"/>
        </w:trPr>
        <w:tc>
          <w:tcPr>
            <w:tcW w:w="3662" w:type="dxa"/>
            <w:tcBorders>
              <w:top w:val="single" w:sz="6" w:space="0" w:color="000000"/>
              <w:left w:val="single" w:sz="6" w:space="0" w:color="000000"/>
              <w:bottom w:val="single" w:sz="6" w:space="0" w:color="000000"/>
              <w:right w:val="single" w:sz="6" w:space="0" w:color="000000"/>
            </w:tcBorders>
            <w:vAlign w:val="bottom"/>
          </w:tcPr>
          <w:p w:rsidR="005925D3" w:rsidRPr="00B24107" w:rsidRDefault="005925D3" w:rsidP="005925D3">
            <w:pPr>
              <w:spacing w:after="0" w:line="240" w:lineRule="auto"/>
              <w:rPr>
                <w:rFonts w:ascii="Arial Narrow" w:hAnsi="Arial Narrow" w:cs="Arial"/>
                <w:sz w:val="26"/>
                <w:szCs w:val="26"/>
                <w:lang w:val="kk-KZ"/>
              </w:rPr>
            </w:pPr>
            <w:r w:rsidRPr="00B24107">
              <w:rPr>
                <w:rFonts w:ascii="Arial Narrow" w:hAnsi="Arial Narrow" w:cs="Arial"/>
                <w:sz w:val="26"/>
                <w:szCs w:val="26"/>
                <w:lang w:val="kk-KZ"/>
              </w:rPr>
              <w:t>А</w:t>
            </w:r>
            <w:r w:rsidRPr="00B24107">
              <w:rPr>
                <w:rFonts w:ascii="Arial" w:hAnsi="Arial" w:cs="Arial"/>
                <w:sz w:val="26"/>
                <w:szCs w:val="26"/>
                <w:lang w:val="kk-KZ"/>
              </w:rPr>
              <w:t>қ</w:t>
            </w:r>
            <w:r w:rsidRPr="00B24107">
              <w:rPr>
                <w:rFonts w:ascii="Arial Narrow" w:hAnsi="Arial Narrow" w:cs="Arial Narrow"/>
                <w:sz w:val="26"/>
                <w:szCs w:val="26"/>
                <w:lang w:val="kk-KZ"/>
              </w:rPr>
              <w:t>то</w:t>
            </w:r>
            <w:r w:rsidRPr="00B24107">
              <w:rPr>
                <w:rFonts w:ascii="Arial" w:hAnsi="Arial" w:cs="Arial"/>
                <w:sz w:val="26"/>
                <w:szCs w:val="26"/>
                <w:lang w:val="kk-KZ"/>
              </w:rPr>
              <w:t>ғ</w:t>
            </w:r>
            <w:r w:rsidRPr="00B24107">
              <w:rPr>
                <w:rFonts w:ascii="Arial Narrow" w:hAnsi="Arial Narrow" w:cs="Arial Narrow"/>
                <w:sz w:val="26"/>
                <w:szCs w:val="26"/>
                <w:lang w:val="kk-KZ"/>
              </w:rPr>
              <w:t>ай</w:t>
            </w:r>
            <w:r w:rsidRPr="00B24107">
              <w:rPr>
                <w:rFonts w:ascii="Arial Narrow" w:hAnsi="Arial Narrow" w:cs="Arial"/>
                <w:sz w:val="26"/>
                <w:szCs w:val="26"/>
                <w:lang w:val="kk-KZ"/>
              </w:rPr>
              <w:t xml:space="preserve"> </w:t>
            </w:r>
            <w:r w:rsidRPr="00B24107">
              <w:rPr>
                <w:rFonts w:ascii="Arial Narrow" w:hAnsi="Arial Narrow" w:cs="Arial Narrow"/>
                <w:sz w:val="26"/>
                <w:szCs w:val="26"/>
                <w:lang w:val="kk-KZ"/>
              </w:rPr>
              <w:t>ауданы</w:t>
            </w:r>
          </w:p>
        </w:tc>
        <w:tc>
          <w:tcPr>
            <w:tcW w:w="1476" w:type="dxa"/>
            <w:tcBorders>
              <w:top w:val="single" w:sz="6" w:space="0" w:color="000000"/>
              <w:left w:val="single" w:sz="6" w:space="0" w:color="000000"/>
              <w:bottom w:val="single" w:sz="6" w:space="0" w:color="000000"/>
              <w:right w:val="single" w:sz="6" w:space="0" w:color="000000"/>
            </w:tcBorders>
            <w:vAlign w:val="bottom"/>
          </w:tcPr>
          <w:p w:rsidR="005925D3" w:rsidRPr="00692373" w:rsidRDefault="005925D3" w:rsidP="005925D3">
            <w:pPr>
              <w:autoSpaceDE w:val="0"/>
              <w:autoSpaceDN w:val="0"/>
              <w:adjustRightInd w:val="0"/>
              <w:spacing w:after="0" w:line="240" w:lineRule="auto"/>
              <w:jc w:val="center"/>
              <w:rPr>
                <w:rFonts w:ascii="Arial Narrow" w:hAnsi="Arial Narrow" w:cs="Arial Narrow"/>
                <w:sz w:val="28"/>
                <w:szCs w:val="28"/>
              </w:rPr>
            </w:pPr>
            <w:r w:rsidRPr="00692373">
              <w:rPr>
                <w:rFonts w:ascii="Arial Narrow" w:hAnsi="Arial Narrow" w:cs="Arial Narrow"/>
                <w:sz w:val="28"/>
                <w:szCs w:val="28"/>
              </w:rPr>
              <w:t>60</w:t>
            </w:r>
          </w:p>
        </w:tc>
        <w:tc>
          <w:tcPr>
            <w:tcW w:w="1711" w:type="dxa"/>
            <w:tcBorders>
              <w:top w:val="single" w:sz="6" w:space="0" w:color="000000"/>
              <w:left w:val="single" w:sz="6" w:space="0" w:color="000000"/>
              <w:bottom w:val="single" w:sz="6" w:space="0" w:color="000000"/>
              <w:right w:val="single" w:sz="6" w:space="0" w:color="000000"/>
            </w:tcBorders>
            <w:vAlign w:val="center"/>
          </w:tcPr>
          <w:p w:rsidR="005925D3" w:rsidRPr="00692373" w:rsidRDefault="005925D3" w:rsidP="005925D3">
            <w:pPr>
              <w:autoSpaceDE w:val="0"/>
              <w:autoSpaceDN w:val="0"/>
              <w:adjustRightInd w:val="0"/>
              <w:spacing w:after="0" w:line="240" w:lineRule="auto"/>
              <w:jc w:val="center"/>
              <w:rPr>
                <w:rFonts w:ascii="Arial Narrow" w:hAnsi="Arial Narrow" w:cs="Arial Narrow"/>
                <w:sz w:val="28"/>
                <w:szCs w:val="28"/>
              </w:rPr>
            </w:pPr>
          </w:p>
        </w:tc>
        <w:tc>
          <w:tcPr>
            <w:tcW w:w="2258" w:type="dxa"/>
            <w:tcBorders>
              <w:top w:val="single" w:sz="6" w:space="0" w:color="000000"/>
              <w:left w:val="single" w:sz="6" w:space="0" w:color="000000"/>
              <w:bottom w:val="single" w:sz="6" w:space="0" w:color="000000"/>
              <w:right w:val="single" w:sz="6" w:space="0" w:color="000000"/>
            </w:tcBorders>
            <w:vAlign w:val="center"/>
          </w:tcPr>
          <w:p w:rsidR="005925D3" w:rsidRPr="00692373" w:rsidRDefault="005925D3" w:rsidP="005925D3">
            <w:pPr>
              <w:autoSpaceDE w:val="0"/>
              <w:autoSpaceDN w:val="0"/>
              <w:adjustRightInd w:val="0"/>
              <w:spacing w:after="0" w:line="240" w:lineRule="auto"/>
              <w:jc w:val="center"/>
              <w:rPr>
                <w:rFonts w:ascii="Arial Narrow" w:hAnsi="Arial Narrow" w:cs="Arial Narrow"/>
                <w:sz w:val="28"/>
                <w:szCs w:val="28"/>
              </w:rPr>
            </w:pPr>
            <w:r w:rsidRPr="00692373">
              <w:rPr>
                <w:rFonts w:ascii="Arial Narrow" w:hAnsi="Arial Narrow" w:cs="Arial Narrow"/>
                <w:sz w:val="28"/>
                <w:szCs w:val="28"/>
              </w:rPr>
              <w:t>1</w:t>
            </w:r>
          </w:p>
        </w:tc>
        <w:tc>
          <w:tcPr>
            <w:tcW w:w="1704" w:type="dxa"/>
            <w:tcBorders>
              <w:top w:val="single" w:sz="6" w:space="0" w:color="000000"/>
              <w:left w:val="single" w:sz="6" w:space="0" w:color="000000"/>
              <w:bottom w:val="single" w:sz="6" w:space="0" w:color="000000"/>
              <w:right w:val="single" w:sz="6" w:space="0" w:color="000000"/>
            </w:tcBorders>
            <w:vAlign w:val="center"/>
          </w:tcPr>
          <w:p w:rsidR="005925D3" w:rsidRPr="00692373" w:rsidRDefault="005925D3" w:rsidP="005925D3">
            <w:pPr>
              <w:autoSpaceDE w:val="0"/>
              <w:autoSpaceDN w:val="0"/>
              <w:adjustRightInd w:val="0"/>
              <w:spacing w:after="0" w:line="240" w:lineRule="auto"/>
              <w:jc w:val="center"/>
              <w:rPr>
                <w:rFonts w:ascii="Arial Narrow" w:hAnsi="Arial Narrow" w:cs="Arial Narrow"/>
                <w:sz w:val="28"/>
                <w:szCs w:val="28"/>
              </w:rPr>
            </w:pPr>
          </w:p>
        </w:tc>
        <w:tc>
          <w:tcPr>
            <w:tcW w:w="1843" w:type="dxa"/>
            <w:tcBorders>
              <w:top w:val="single" w:sz="6" w:space="0" w:color="000000"/>
              <w:left w:val="single" w:sz="6" w:space="0" w:color="000000"/>
              <w:bottom w:val="single" w:sz="6" w:space="0" w:color="000000"/>
              <w:right w:val="single" w:sz="6" w:space="0" w:color="000000"/>
            </w:tcBorders>
            <w:vAlign w:val="center"/>
          </w:tcPr>
          <w:p w:rsidR="005925D3" w:rsidRPr="00692373" w:rsidRDefault="005925D3" w:rsidP="005925D3">
            <w:pPr>
              <w:autoSpaceDE w:val="0"/>
              <w:autoSpaceDN w:val="0"/>
              <w:adjustRightInd w:val="0"/>
              <w:spacing w:after="0" w:line="240" w:lineRule="auto"/>
              <w:jc w:val="center"/>
              <w:rPr>
                <w:rFonts w:ascii="Arial Narrow" w:hAnsi="Arial Narrow" w:cs="Arial Narrow"/>
                <w:sz w:val="28"/>
                <w:szCs w:val="28"/>
              </w:rPr>
            </w:pPr>
            <w:r w:rsidRPr="00692373">
              <w:rPr>
                <w:rFonts w:ascii="Arial Narrow" w:hAnsi="Arial Narrow" w:cs="Arial Narrow"/>
                <w:sz w:val="28"/>
                <w:szCs w:val="28"/>
              </w:rPr>
              <w:t>27</w:t>
            </w:r>
          </w:p>
        </w:tc>
      </w:tr>
      <w:tr w:rsidR="005925D3" w:rsidRPr="00B24107" w:rsidTr="00B91AF6">
        <w:trPr>
          <w:jc w:val="center"/>
        </w:trPr>
        <w:tc>
          <w:tcPr>
            <w:tcW w:w="3662" w:type="dxa"/>
            <w:tcBorders>
              <w:top w:val="single" w:sz="6" w:space="0" w:color="000000"/>
              <w:left w:val="single" w:sz="6" w:space="0" w:color="000000"/>
              <w:bottom w:val="single" w:sz="6" w:space="0" w:color="000000"/>
              <w:right w:val="single" w:sz="6" w:space="0" w:color="000000"/>
            </w:tcBorders>
            <w:vAlign w:val="bottom"/>
          </w:tcPr>
          <w:p w:rsidR="005925D3" w:rsidRPr="00B24107" w:rsidRDefault="005925D3" w:rsidP="005925D3">
            <w:pPr>
              <w:spacing w:after="0" w:line="240" w:lineRule="auto"/>
              <w:rPr>
                <w:rFonts w:ascii="Arial Narrow" w:hAnsi="Arial Narrow" w:cs="Arial"/>
                <w:sz w:val="26"/>
                <w:szCs w:val="26"/>
                <w:lang w:val="kk-KZ"/>
              </w:rPr>
            </w:pPr>
            <w:r w:rsidRPr="00B24107">
              <w:rPr>
                <w:rFonts w:ascii="Arial Narrow" w:hAnsi="Arial Narrow" w:cs="Arial"/>
                <w:sz w:val="26"/>
                <w:szCs w:val="26"/>
              </w:rPr>
              <w:t>Баянау</w:t>
            </w:r>
            <w:r w:rsidRPr="00B24107">
              <w:rPr>
                <w:rFonts w:ascii="Arial Narrow" w:hAnsi="Arial Narrow" w:cs="Arial"/>
                <w:sz w:val="26"/>
                <w:szCs w:val="26"/>
                <w:lang w:val="kk-KZ"/>
              </w:rPr>
              <w:t>ыл ауданы</w:t>
            </w:r>
          </w:p>
        </w:tc>
        <w:tc>
          <w:tcPr>
            <w:tcW w:w="1476" w:type="dxa"/>
            <w:tcBorders>
              <w:top w:val="single" w:sz="6" w:space="0" w:color="000000"/>
              <w:left w:val="single" w:sz="6" w:space="0" w:color="000000"/>
              <w:bottom w:val="single" w:sz="6" w:space="0" w:color="000000"/>
              <w:right w:val="single" w:sz="6" w:space="0" w:color="000000"/>
            </w:tcBorders>
            <w:vAlign w:val="bottom"/>
          </w:tcPr>
          <w:p w:rsidR="005925D3" w:rsidRPr="00692373" w:rsidRDefault="005925D3" w:rsidP="005925D3">
            <w:pPr>
              <w:autoSpaceDE w:val="0"/>
              <w:autoSpaceDN w:val="0"/>
              <w:adjustRightInd w:val="0"/>
              <w:spacing w:after="0" w:line="240" w:lineRule="auto"/>
              <w:jc w:val="center"/>
              <w:rPr>
                <w:rFonts w:ascii="Arial Narrow" w:hAnsi="Arial Narrow" w:cs="Arial Narrow"/>
                <w:sz w:val="28"/>
                <w:szCs w:val="28"/>
              </w:rPr>
            </w:pPr>
            <w:r w:rsidRPr="00692373">
              <w:rPr>
                <w:rFonts w:ascii="Arial Narrow" w:hAnsi="Arial Narrow" w:cs="Arial Narrow"/>
                <w:sz w:val="28"/>
                <w:szCs w:val="28"/>
              </w:rPr>
              <w:t>69</w:t>
            </w:r>
          </w:p>
        </w:tc>
        <w:tc>
          <w:tcPr>
            <w:tcW w:w="1711" w:type="dxa"/>
            <w:tcBorders>
              <w:top w:val="single" w:sz="6" w:space="0" w:color="000000"/>
              <w:left w:val="single" w:sz="6" w:space="0" w:color="000000"/>
              <w:bottom w:val="single" w:sz="6" w:space="0" w:color="000000"/>
              <w:right w:val="single" w:sz="6" w:space="0" w:color="000000"/>
            </w:tcBorders>
            <w:vAlign w:val="center"/>
          </w:tcPr>
          <w:p w:rsidR="005925D3" w:rsidRPr="00692373" w:rsidRDefault="005925D3" w:rsidP="005925D3">
            <w:pPr>
              <w:autoSpaceDE w:val="0"/>
              <w:autoSpaceDN w:val="0"/>
              <w:adjustRightInd w:val="0"/>
              <w:spacing w:after="0" w:line="240" w:lineRule="auto"/>
              <w:jc w:val="center"/>
              <w:rPr>
                <w:rFonts w:ascii="Arial Narrow" w:hAnsi="Arial Narrow" w:cs="Arial Narrow"/>
                <w:sz w:val="28"/>
                <w:szCs w:val="28"/>
              </w:rPr>
            </w:pPr>
          </w:p>
        </w:tc>
        <w:tc>
          <w:tcPr>
            <w:tcW w:w="2258" w:type="dxa"/>
            <w:tcBorders>
              <w:top w:val="single" w:sz="6" w:space="0" w:color="000000"/>
              <w:left w:val="single" w:sz="6" w:space="0" w:color="000000"/>
              <w:bottom w:val="single" w:sz="6" w:space="0" w:color="000000"/>
              <w:right w:val="single" w:sz="6" w:space="0" w:color="000000"/>
            </w:tcBorders>
            <w:vAlign w:val="center"/>
          </w:tcPr>
          <w:p w:rsidR="005925D3" w:rsidRPr="00692373" w:rsidRDefault="005925D3" w:rsidP="005925D3">
            <w:pPr>
              <w:autoSpaceDE w:val="0"/>
              <w:autoSpaceDN w:val="0"/>
              <w:adjustRightInd w:val="0"/>
              <w:spacing w:after="0" w:line="240" w:lineRule="auto"/>
              <w:jc w:val="center"/>
              <w:rPr>
                <w:rFonts w:ascii="Arial Narrow" w:hAnsi="Arial Narrow" w:cs="Arial Narrow"/>
                <w:sz w:val="28"/>
                <w:szCs w:val="28"/>
              </w:rPr>
            </w:pPr>
            <w:r w:rsidRPr="00692373">
              <w:rPr>
                <w:rFonts w:ascii="Arial Narrow" w:hAnsi="Arial Narrow" w:cs="Arial Narrow"/>
                <w:sz w:val="28"/>
                <w:szCs w:val="28"/>
              </w:rPr>
              <w:t>3</w:t>
            </w:r>
          </w:p>
        </w:tc>
        <w:tc>
          <w:tcPr>
            <w:tcW w:w="1704" w:type="dxa"/>
            <w:tcBorders>
              <w:top w:val="single" w:sz="6" w:space="0" w:color="000000"/>
              <w:left w:val="single" w:sz="6" w:space="0" w:color="000000"/>
              <w:bottom w:val="single" w:sz="6" w:space="0" w:color="000000"/>
              <w:right w:val="single" w:sz="6" w:space="0" w:color="000000"/>
            </w:tcBorders>
            <w:vAlign w:val="center"/>
          </w:tcPr>
          <w:p w:rsidR="005925D3" w:rsidRPr="00692373" w:rsidRDefault="005925D3" w:rsidP="005925D3">
            <w:pPr>
              <w:autoSpaceDE w:val="0"/>
              <w:autoSpaceDN w:val="0"/>
              <w:adjustRightInd w:val="0"/>
              <w:spacing w:after="0" w:line="240" w:lineRule="auto"/>
              <w:jc w:val="center"/>
              <w:rPr>
                <w:rFonts w:ascii="Arial Narrow" w:hAnsi="Arial Narrow" w:cs="Arial Narrow"/>
                <w:sz w:val="28"/>
                <w:szCs w:val="28"/>
              </w:rPr>
            </w:pPr>
            <w:r w:rsidRPr="00692373">
              <w:rPr>
                <w:rFonts w:ascii="Arial Narrow" w:hAnsi="Arial Narrow" w:cs="Arial Narrow"/>
                <w:sz w:val="28"/>
                <w:szCs w:val="28"/>
              </w:rPr>
              <w:t>2</w:t>
            </w:r>
          </w:p>
        </w:tc>
        <w:tc>
          <w:tcPr>
            <w:tcW w:w="1843" w:type="dxa"/>
            <w:tcBorders>
              <w:top w:val="single" w:sz="6" w:space="0" w:color="000000"/>
              <w:left w:val="single" w:sz="6" w:space="0" w:color="000000"/>
              <w:bottom w:val="single" w:sz="6" w:space="0" w:color="000000"/>
              <w:right w:val="single" w:sz="6" w:space="0" w:color="000000"/>
            </w:tcBorders>
            <w:vAlign w:val="center"/>
          </w:tcPr>
          <w:p w:rsidR="005925D3" w:rsidRPr="00692373" w:rsidRDefault="005925D3" w:rsidP="005925D3">
            <w:pPr>
              <w:autoSpaceDE w:val="0"/>
              <w:autoSpaceDN w:val="0"/>
              <w:adjustRightInd w:val="0"/>
              <w:spacing w:after="0" w:line="240" w:lineRule="auto"/>
              <w:jc w:val="center"/>
              <w:rPr>
                <w:rFonts w:ascii="Arial Narrow" w:hAnsi="Arial Narrow" w:cs="Arial Narrow"/>
                <w:sz w:val="28"/>
                <w:szCs w:val="28"/>
              </w:rPr>
            </w:pPr>
            <w:r w:rsidRPr="00692373">
              <w:rPr>
                <w:rFonts w:ascii="Arial Narrow" w:hAnsi="Arial Narrow" w:cs="Arial Narrow"/>
                <w:sz w:val="28"/>
                <w:szCs w:val="28"/>
              </w:rPr>
              <w:t>37</w:t>
            </w:r>
          </w:p>
        </w:tc>
      </w:tr>
      <w:tr w:rsidR="005925D3" w:rsidRPr="00B24107" w:rsidTr="00B91AF6">
        <w:trPr>
          <w:jc w:val="center"/>
        </w:trPr>
        <w:tc>
          <w:tcPr>
            <w:tcW w:w="3662" w:type="dxa"/>
            <w:tcBorders>
              <w:top w:val="single" w:sz="6" w:space="0" w:color="000000"/>
              <w:left w:val="single" w:sz="6" w:space="0" w:color="000000"/>
              <w:bottom w:val="single" w:sz="6" w:space="0" w:color="000000"/>
              <w:right w:val="single" w:sz="6" w:space="0" w:color="000000"/>
            </w:tcBorders>
            <w:vAlign w:val="bottom"/>
          </w:tcPr>
          <w:p w:rsidR="005925D3" w:rsidRPr="00B24107" w:rsidRDefault="005925D3" w:rsidP="005925D3">
            <w:pPr>
              <w:spacing w:after="0" w:line="240" w:lineRule="auto"/>
              <w:rPr>
                <w:rFonts w:ascii="Arial Narrow" w:hAnsi="Arial Narrow" w:cs="Arial"/>
                <w:sz w:val="26"/>
                <w:szCs w:val="26"/>
              </w:rPr>
            </w:pPr>
            <w:r w:rsidRPr="00B24107">
              <w:rPr>
                <w:rFonts w:ascii="Arial Narrow" w:hAnsi="Arial Narrow" w:cs="Arial"/>
                <w:sz w:val="26"/>
                <w:szCs w:val="26"/>
              </w:rPr>
              <w:t xml:space="preserve">Железин </w:t>
            </w:r>
            <w:r w:rsidRPr="00B24107">
              <w:rPr>
                <w:rFonts w:ascii="Arial Narrow" w:hAnsi="Arial Narrow" w:cs="Arial"/>
                <w:sz w:val="26"/>
                <w:szCs w:val="26"/>
                <w:lang w:val="kk-KZ"/>
              </w:rPr>
              <w:t>ауданы</w:t>
            </w:r>
          </w:p>
        </w:tc>
        <w:tc>
          <w:tcPr>
            <w:tcW w:w="1476" w:type="dxa"/>
            <w:tcBorders>
              <w:top w:val="single" w:sz="6" w:space="0" w:color="000000"/>
              <w:left w:val="single" w:sz="6" w:space="0" w:color="000000"/>
              <w:bottom w:val="single" w:sz="6" w:space="0" w:color="000000"/>
              <w:right w:val="single" w:sz="6" w:space="0" w:color="000000"/>
            </w:tcBorders>
            <w:vAlign w:val="bottom"/>
          </w:tcPr>
          <w:p w:rsidR="005925D3" w:rsidRPr="00692373" w:rsidRDefault="005925D3" w:rsidP="005925D3">
            <w:pPr>
              <w:autoSpaceDE w:val="0"/>
              <w:autoSpaceDN w:val="0"/>
              <w:adjustRightInd w:val="0"/>
              <w:spacing w:after="0" w:line="240" w:lineRule="auto"/>
              <w:jc w:val="center"/>
              <w:rPr>
                <w:rFonts w:ascii="Arial Narrow" w:hAnsi="Arial Narrow" w:cs="Arial Narrow"/>
                <w:sz w:val="28"/>
                <w:szCs w:val="28"/>
              </w:rPr>
            </w:pPr>
            <w:r w:rsidRPr="00692373">
              <w:rPr>
                <w:rFonts w:ascii="Arial Narrow" w:hAnsi="Arial Narrow" w:cs="Arial Narrow"/>
                <w:sz w:val="28"/>
                <w:szCs w:val="28"/>
              </w:rPr>
              <w:t>99</w:t>
            </w:r>
          </w:p>
        </w:tc>
        <w:tc>
          <w:tcPr>
            <w:tcW w:w="1711" w:type="dxa"/>
            <w:tcBorders>
              <w:top w:val="single" w:sz="6" w:space="0" w:color="000000"/>
              <w:left w:val="single" w:sz="6" w:space="0" w:color="000000"/>
              <w:bottom w:val="single" w:sz="6" w:space="0" w:color="000000"/>
              <w:right w:val="single" w:sz="6" w:space="0" w:color="000000"/>
            </w:tcBorders>
            <w:vAlign w:val="center"/>
          </w:tcPr>
          <w:p w:rsidR="005925D3" w:rsidRPr="00692373" w:rsidRDefault="005925D3" w:rsidP="005925D3">
            <w:pPr>
              <w:autoSpaceDE w:val="0"/>
              <w:autoSpaceDN w:val="0"/>
              <w:adjustRightInd w:val="0"/>
              <w:spacing w:after="0" w:line="240" w:lineRule="auto"/>
              <w:jc w:val="center"/>
              <w:rPr>
                <w:rFonts w:ascii="Arial Narrow" w:hAnsi="Arial Narrow" w:cs="Arial Narrow"/>
                <w:sz w:val="28"/>
                <w:szCs w:val="28"/>
              </w:rPr>
            </w:pPr>
          </w:p>
        </w:tc>
        <w:tc>
          <w:tcPr>
            <w:tcW w:w="2258" w:type="dxa"/>
            <w:tcBorders>
              <w:top w:val="single" w:sz="6" w:space="0" w:color="000000"/>
              <w:left w:val="single" w:sz="6" w:space="0" w:color="000000"/>
              <w:bottom w:val="single" w:sz="6" w:space="0" w:color="000000"/>
              <w:right w:val="single" w:sz="6" w:space="0" w:color="000000"/>
            </w:tcBorders>
            <w:vAlign w:val="center"/>
          </w:tcPr>
          <w:p w:rsidR="005925D3" w:rsidRPr="00692373" w:rsidRDefault="005925D3" w:rsidP="005925D3">
            <w:pPr>
              <w:autoSpaceDE w:val="0"/>
              <w:autoSpaceDN w:val="0"/>
              <w:adjustRightInd w:val="0"/>
              <w:spacing w:after="0" w:line="240" w:lineRule="auto"/>
              <w:jc w:val="center"/>
              <w:rPr>
                <w:rFonts w:ascii="Arial Narrow" w:hAnsi="Arial Narrow" w:cs="Arial Narrow"/>
                <w:sz w:val="28"/>
                <w:szCs w:val="28"/>
              </w:rPr>
            </w:pPr>
            <w:r w:rsidRPr="00692373">
              <w:rPr>
                <w:rFonts w:ascii="Arial Narrow" w:hAnsi="Arial Narrow" w:cs="Arial Narrow"/>
                <w:sz w:val="28"/>
                <w:szCs w:val="28"/>
              </w:rPr>
              <w:t>2</w:t>
            </w:r>
          </w:p>
        </w:tc>
        <w:tc>
          <w:tcPr>
            <w:tcW w:w="1704" w:type="dxa"/>
            <w:tcBorders>
              <w:top w:val="single" w:sz="6" w:space="0" w:color="000000"/>
              <w:left w:val="single" w:sz="6" w:space="0" w:color="000000"/>
              <w:bottom w:val="single" w:sz="6" w:space="0" w:color="000000"/>
              <w:right w:val="single" w:sz="6" w:space="0" w:color="000000"/>
            </w:tcBorders>
            <w:vAlign w:val="center"/>
          </w:tcPr>
          <w:p w:rsidR="005925D3" w:rsidRPr="00692373" w:rsidRDefault="005925D3" w:rsidP="005925D3">
            <w:pPr>
              <w:autoSpaceDE w:val="0"/>
              <w:autoSpaceDN w:val="0"/>
              <w:adjustRightInd w:val="0"/>
              <w:spacing w:after="0" w:line="240" w:lineRule="auto"/>
              <w:jc w:val="center"/>
              <w:rPr>
                <w:rFonts w:ascii="Arial Narrow" w:hAnsi="Arial Narrow" w:cs="Arial Narrow"/>
                <w:sz w:val="28"/>
                <w:szCs w:val="28"/>
              </w:rPr>
            </w:pPr>
          </w:p>
        </w:tc>
        <w:tc>
          <w:tcPr>
            <w:tcW w:w="1843" w:type="dxa"/>
            <w:tcBorders>
              <w:top w:val="single" w:sz="6" w:space="0" w:color="000000"/>
              <w:left w:val="single" w:sz="6" w:space="0" w:color="000000"/>
              <w:bottom w:val="single" w:sz="6" w:space="0" w:color="000000"/>
              <w:right w:val="single" w:sz="6" w:space="0" w:color="000000"/>
            </w:tcBorders>
            <w:vAlign w:val="center"/>
          </w:tcPr>
          <w:p w:rsidR="005925D3" w:rsidRPr="00692373" w:rsidRDefault="005925D3" w:rsidP="005925D3">
            <w:pPr>
              <w:autoSpaceDE w:val="0"/>
              <w:autoSpaceDN w:val="0"/>
              <w:adjustRightInd w:val="0"/>
              <w:spacing w:after="0" w:line="240" w:lineRule="auto"/>
              <w:jc w:val="center"/>
              <w:rPr>
                <w:rFonts w:ascii="Arial Narrow" w:hAnsi="Arial Narrow" w:cs="Arial Narrow"/>
                <w:sz w:val="28"/>
                <w:szCs w:val="28"/>
              </w:rPr>
            </w:pPr>
            <w:r w:rsidRPr="00692373">
              <w:rPr>
                <w:rFonts w:ascii="Arial Narrow" w:hAnsi="Arial Narrow" w:cs="Arial Narrow"/>
                <w:sz w:val="28"/>
                <w:szCs w:val="28"/>
              </w:rPr>
              <w:t>32</w:t>
            </w:r>
          </w:p>
        </w:tc>
      </w:tr>
      <w:tr w:rsidR="005925D3" w:rsidRPr="00B24107" w:rsidTr="00B91AF6">
        <w:trPr>
          <w:jc w:val="center"/>
        </w:trPr>
        <w:tc>
          <w:tcPr>
            <w:tcW w:w="3662" w:type="dxa"/>
            <w:tcBorders>
              <w:top w:val="single" w:sz="6" w:space="0" w:color="000000"/>
              <w:left w:val="single" w:sz="6" w:space="0" w:color="000000"/>
              <w:bottom w:val="single" w:sz="6" w:space="0" w:color="000000"/>
              <w:right w:val="single" w:sz="6" w:space="0" w:color="000000"/>
            </w:tcBorders>
            <w:vAlign w:val="bottom"/>
          </w:tcPr>
          <w:p w:rsidR="005925D3" w:rsidRPr="00B24107" w:rsidRDefault="005925D3" w:rsidP="005925D3">
            <w:pPr>
              <w:spacing w:after="0" w:line="240" w:lineRule="auto"/>
              <w:rPr>
                <w:rFonts w:ascii="Arial Narrow" w:hAnsi="Arial Narrow" w:cs="Arial"/>
                <w:sz w:val="26"/>
                <w:szCs w:val="26"/>
                <w:lang w:val="kk-KZ"/>
              </w:rPr>
            </w:pPr>
            <w:r w:rsidRPr="00B24107">
              <w:rPr>
                <w:rFonts w:ascii="Arial Narrow" w:hAnsi="Arial Narrow" w:cs="Arial"/>
                <w:sz w:val="26"/>
                <w:szCs w:val="26"/>
                <w:lang w:val="kk-KZ"/>
              </w:rPr>
              <w:t>Ертіс ауданы</w:t>
            </w:r>
          </w:p>
        </w:tc>
        <w:tc>
          <w:tcPr>
            <w:tcW w:w="1476" w:type="dxa"/>
            <w:tcBorders>
              <w:top w:val="single" w:sz="6" w:space="0" w:color="000000"/>
              <w:left w:val="single" w:sz="6" w:space="0" w:color="000000"/>
              <w:bottom w:val="single" w:sz="6" w:space="0" w:color="000000"/>
              <w:right w:val="single" w:sz="6" w:space="0" w:color="000000"/>
            </w:tcBorders>
            <w:vAlign w:val="bottom"/>
          </w:tcPr>
          <w:p w:rsidR="005925D3" w:rsidRPr="00692373" w:rsidRDefault="005925D3" w:rsidP="005925D3">
            <w:pPr>
              <w:autoSpaceDE w:val="0"/>
              <w:autoSpaceDN w:val="0"/>
              <w:adjustRightInd w:val="0"/>
              <w:spacing w:after="0" w:line="240" w:lineRule="auto"/>
              <w:jc w:val="center"/>
              <w:rPr>
                <w:rFonts w:ascii="Arial Narrow" w:hAnsi="Arial Narrow" w:cs="Arial Narrow"/>
                <w:sz w:val="28"/>
                <w:szCs w:val="28"/>
              </w:rPr>
            </w:pPr>
            <w:r w:rsidRPr="00692373">
              <w:rPr>
                <w:rFonts w:ascii="Arial Narrow" w:hAnsi="Arial Narrow" w:cs="Arial Narrow"/>
                <w:sz w:val="28"/>
                <w:szCs w:val="28"/>
              </w:rPr>
              <w:t>74</w:t>
            </w:r>
          </w:p>
        </w:tc>
        <w:tc>
          <w:tcPr>
            <w:tcW w:w="1711" w:type="dxa"/>
            <w:tcBorders>
              <w:top w:val="single" w:sz="6" w:space="0" w:color="000000"/>
              <w:left w:val="single" w:sz="6" w:space="0" w:color="000000"/>
              <w:bottom w:val="single" w:sz="6" w:space="0" w:color="000000"/>
              <w:right w:val="single" w:sz="6" w:space="0" w:color="000000"/>
            </w:tcBorders>
            <w:vAlign w:val="center"/>
          </w:tcPr>
          <w:p w:rsidR="005925D3" w:rsidRPr="00692373" w:rsidRDefault="005925D3" w:rsidP="005925D3">
            <w:pPr>
              <w:autoSpaceDE w:val="0"/>
              <w:autoSpaceDN w:val="0"/>
              <w:adjustRightInd w:val="0"/>
              <w:spacing w:after="0" w:line="240" w:lineRule="auto"/>
              <w:jc w:val="center"/>
              <w:rPr>
                <w:rFonts w:ascii="Arial Narrow" w:hAnsi="Arial Narrow" w:cs="Arial Narrow"/>
                <w:sz w:val="28"/>
                <w:szCs w:val="28"/>
              </w:rPr>
            </w:pPr>
          </w:p>
        </w:tc>
        <w:tc>
          <w:tcPr>
            <w:tcW w:w="2258" w:type="dxa"/>
            <w:tcBorders>
              <w:top w:val="single" w:sz="6" w:space="0" w:color="000000"/>
              <w:left w:val="single" w:sz="6" w:space="0" w:color="000000"/>
              <w:bottom w:val="single" w:sz="6" w:space="0" w:color="000000"/>
              <w:right w:val="single" w:sz="6" w:space="0" w:color="000000"/>
            </w:tcBorders>
            <w:vAlign w:val="center"/>
          </w:tcPr>
          <w:p w:rsidR="005925D3" w:rsidRPr="00692373" w:rsidRDefault="005925D3" w:rsidP="005925D3">
            <w:pPr>
              <w:autoSpaceDE w:val="0"/>
              <w:autoSpaceDN w:val="0"/>
              <w:adjustRightInd w:val="0"/>
              <w:spacing w:after="0" w:line="240" w:lineRule="auto"/>
              <w:jc w:val="center"/>
              <w:rPr>
                <w:rFonts w:ascii="Arial Narrow" w:hAnsi="Arial Narrow" w:cs="Arial Narrow"/>
                <w:sz w:val="28"/>
                <w:szCs w:val="28"/>
              </w:rPr>
            </w:pPr>
            <w:r w:rsidRPr="00692373">
              <w:rPr>
                <w:rFonts w:ascii="Arial Narrow" w:hAnsi="Arial Narrow" w:cs="Arial Narrow"/>
                <w:sz w:val="28"/>
                <w:szCs w:val="28"/>
              </w:rPr>
              <w:t>2</w:t>
            </w:r>
          </w:p>
        </w:tc>
        <w:tc>
          <w:tcPr>
            <w:tcW w:w="1704" w:type="dxa"/>
            <w:tcBorders>
              <w:top w:val="single" w:sz="6" w:space="0" w:color="000000"/>
              <w:left w:val="single" w:sz="6" w:space="0" w:color="000000"/>
              <w:bottom w:val="single" w:sz="6" w:space="0" w:color="000000"/>
              <w:right w:val="single" w:sz="6" w:space="0" w:color="000000"/>
            </w:tcBorders>
            <w:vAlign w:val="center"/>
          </w:tcPr>
          <w:p w:rsidR="005925D3" w:rsidRPr="00692373" w:rsidRDefault="005925D3" w:rsidP="005925D3">
            <w:pPr>
              <w:autoSpaceDE w:val="0"/>
              <w:autoSpaceDN w:val="0"/>
              <w:adjustRightInd w:val="0"/>
              <w:spacing w:after="0" w:line="240" w:lineRule="auto"/>
              <w:jc w:val="center"/>
              <w:rPr>
                <w:rFonts w:ascii="Arial Narrow" w:hAnsi="Arial Narrow" w:cs="Arial Narrow"/>
                <w:sz w:val="28"/>
                <w:szCs w:val="28"/>
              </w:rPr>
            </w:pPr>
          </w:p>
        </w:tc>
        <w:tc>
          <w:tcPr>
            <w:tcW w:w="1843" w:type="dxa"/>
            <w:tcBorders>
              <w:top w:val="single" w:sz="6" w:space="0" w:color="000000"/>
              <w:left w:val="single" w:sz="6" w:space="0" w:color="000000"/>
              <w:bottom w:val="single" w:sz="6" w:space="0" w:color="000000"/>
              <w:right w:val="single" w:sz="6" w:space="0" w:color="000000"/>
            </w:tcBorders>
            <w:vAlign w:val="center"/>
          </w:tcPr>
          <w:p w:rsidR="005925D3" w:rsidRPr="00692373" w:rsidRDefault="005925D3" w:rsidP="005925D3">
            <w:pPr>
              <w:autoSpaceDE w:val="0"/>
              <w:autoSpaceDN w:val="0"/>
              <w:adjustRightInd w:val="0"/>
              <w:spacing w:after="0" w:line="240" w:lineRule="auto"/>
              <w:jc w:val="center"/>
              <w:rPr>
                <w:rFonts w:ascii="Arial Narrow" w:hAnsi="Arial Narrow" w:cs="Arial Narrow"/>
                <w:sz w:val="28"/>
                <w:szCs w:val="28"/>
              </w:rPr>
            </w:pPr>
            <w:r w:rsidRPr="00692373">
              <w:rPr>
                <w:rFonts w:ascii="Arial Narrow" w:hAnsi="Arial Narrow" w:cs="Arial Narrow"/>
                <w:sz w:val="28"/>
                <w:szCs w:val="28"/>
              </w:rPr>
              <w:t>32</w:t>
            </w:r>
          </w:p>
        </w:tc>
      </w:tr>
      <w:tr w:rsidR="005925D3" w:rsidRPr="00B24107" w:rsidTr="00B91AF6">
        <w:trPr>
          <w:jc w:val="center"/>
        </w:trPr>
        <w:tc>
          <w:tcPr>
            <w:tcW w:w="3662" w:type="dxa"/>
            <w:tcBorders>
              <w:top w:val="single" w:sz="6" w:space="0" w:color="000000"/>
              <w:left w:val="single" w:sz="6" w:space="0" w:color="000000"/>
              <w:bottom w:val="single" w:sz="6" w:space="0" w:color="000000"/>
              <w:right w:val="single" w:sz="6" w:space="0" w:color="000000"/>
            </w:tcBorders>
            <w:vAlign w:val="bottom"/>
          </w:tcPr>
          <w:p w:rsidR="005925D3" w:rsidRPr="00B24107" w:rsidRDefault="005925D3" w:rsidP="005925D3">
            <w:pPr>
              <w:spacing w:after="0" w:line="240" w:lineRule="auto"/>
              <w:rPr>
                <w:rFonts w:ascii="Arial Narrow" w:hAnsi="Arial Narrow" w:cs="Arial"/>
                <w:sz w:val="26"/>
                <w:szCs w:val="26"/>
                <w:lang w:val="kk-KZ"/>
              </w:rPr>
            </w:pPr>
            <w:r w:rsidRPr="00B24107">
              <w:rPr>
                <w:rFonts w:ascii="Arial Narrow" w:hAnsi="Arial Narrow" w:cs="Arial"/>
                <w:sz w:val="26"/>
                <w:szCs w:val="26"/>
                <w:lang w:val="kk-KZ"/>
              </w:rPr>
              <w:t>Тере</w:t>
            </w:r>
            <w:r w:rsidRPr="00B24107">
              <w:rPr>
                <w:rFonts w:ascii="Arial" w:hAnsi="Arial" w:cs="Arial"/>
                <w:sz w:val="26"/>
                <w:szCs w:val="26"/>
                <w:lang w:val="kk-KZ"/>
              </w:rPr>
              <w:t>ң</w:t>
            </w:r>
            <w:r w:rsidRPr="00B24107">
              <w:rPr>
                <w:rFonts w:ascii="Arial Narrow" w:hAnsi="Arial Narrow" w:cs="Arial Narrow"/>
                <w:sz w:val="26"/>
                <w:szCs w:val="26"/>
                <w:lang w:val="kk-KZ"/>
              </w:rPr>
              <w:t>к</w:t>
            </w:r>
            <w:r w:rsidRPr="00B24107">
              <w:rPr>
                <w:rFonts w:ascii="Arial" w:hAnsi="Arial" w:cs="Arial"/>
                <w:sz w:val="26"/>
                <w:szCs w:val="26"/>
                <w:lang w:val="kk-KZ"/>
              </w:rPr>
              <w:t>ө</w:t>
            </w:r>
            <w:r w:rsidRPr="00B24107">
              <w:rPr>
                <w:rFonts w:ascii="Arial Narrow" w:hAnsi="Arial Narrow" w:cs="Arial Narrow"/>
                <w:sz w:val="26"/>
                <w:szCs w:val="26"/>
                <w:lang w:val="kk-KZ"/>
              </w:rPr>
              <w:t>л</w:t>
            </w:r>
            <w:r w:rsidRPr="00B24107">
              <w:rPr>
                <w:rFonts w:ascii="Arial Narrow" w:hAnsi="Arial Narrow" w:cs="Arial"/>
                <w:sz w:val="26"/>
                <w:szCs w:val="26"/>
                <w:lang w:val="kk-KZ"/>
              </w:rPr>
              <w:t xml:space="preserve"> </w:t>
            </w:r>
            <w:r w:rsidRPr="00B24107">
              <w:rPr>
                <w:rFonts w:ascii="Arial Narrow" w:hAnsi="Arial Narrow" w:cs="Arial Narrow"/>
                <w:sz w:val="26"/>
                <w:szCs w:val="26"/>
                <w:lang w:val="kk-KZ"/>
              </w:rPr>
              <w:t>ауданы</w:t>
            </w:r>
          </w:p>
        </w:tc>
        <w:tc>
          <w:tcPr>
            <w:tcW w:w="1476" w:type="dxa"/>
            <w:tcBorders>
              <w:top w:val="single" w:sz="6" w:space="0" w:color="000000"/>
              <w:left w:val="single" w:sz="6" w:space="0" w:color="000000"/>
              <w:bottom w:val="single" w:sz="6" w:space="0" w:color="000000"/>
              <w:right w:val="single" w:sz="6" w:space="0" w:color="000000"/>
            </w:tcBorders>
            <w:vAlign w:val="bottom"/>
          </w:tcPr>
          <w:p w:rsidR="005925D3" w:rsidRPr="00692373" w:rsidRDefault="005925D3" w:rsidP="005925D3">
            <w:pPr>
              <w:autoSpaceDE w:val="0"/>
              <w:autoSpaceDN w:val="0"/>
              <w:adjustRightInd w:val="0"/>
              <w:spacing w:after="0" w:line="240" w:lineRule="auto"/>
              <w:jc w:val="center"/>
              <w:rPr>
                <w:rFonts w:ascii="Arial Narrow" w:hAnsi="Arial Narrow" w:cs="Arial Narrow"/>
                <w:sz w:val="28"/>
                <w:szCs w:val="28"/>
              </w:rPr>
            </w:pPr>
            <w:r w:rsidRPr="00692373">
              <w:rPr>
                <w:rFonts w:ascii="Arial Narrow" w:hAnsi="Arial Narrow" w:cs="Arial Narrow"/>
                <w:sz w:val="28"/>
                <w:szCs w:val="28"/>
              </w:rPr>
              <w:t>92</w:t>
            </w:r>
          </w:p>
        </w:tc>
        <w:tc>
          <w:tcPr>
            <w:tcW w:w="1711" w:type="dxa"/>
            <w:tcBorders>
              <w:top w:val="single" w:sz="6" w:space="0" w:color="000000"/>
              <w:left w:val="single" w:sz="6" w:space="0" w:color="000000"/>
              <w:bottom w:val="single" w:sz="6" w:space="0" w:color="000000"/>
              <w:right w:val="single" w:sz="6" w:space="0" w:color="000000"/>
            </w:tcBorders>
            <w:vAlign w:val="center"/>
          </w:tcPr>
          <w:p w:rsidR="005925D3" w:rsidRPr="00692373" w:rsidRDefault="005925D3" w:rsidP="005925D3">
            <w:pPr>
              <w:autoSpaceDE w:val="0"/>
              <w:autoSpaceDN w:val="0"/>
              <w:adjustRightInd w:val="0"/>
              <w:spacing w:after="0" w:line="240" w:lineRule="auto"/>
              <w:jc w:val="center"/>
              <w:rPr>
                <w:rFonts w:ascii="Arial Narrow" w:hAnsi="Arial Narrow" w:cs="Arial Narrow"/>
                <w:sz w:val="28"/>
                <w:szCs w:val="28"/>
              </w:rPr>
            </w:pPr>
          </w:p>
        </w:tc>
        <w:tc>
          <w:tcPr>
            <w:tcW w:w="2258" w:type="dxa"/>
            <w:tcBorders>
              <w:top w:val="single" w:sz="6" w:space="0" w:color="000000"/>
              <w:left w:val="single" w:sz="6" w:space="0" w:color="000000"/>
              <w:bottom w:val="single" w:sz="6" w:space="0" w:color="000000"/>
              <w:right w:val="single" w:sz="6" w:space="0" w:color="000000"/>
            </w:tcBorders>
            <w:vAlign w:val="center"/>
          </w:tcPr>
          <w:p w:rsidR="005925D3" w:rsidRPr="00692373" w:rsidRDefault="005925D3" w:rsidP="005925D3">
            <w:pPr>
              <w:autoSpaceDE w:val="0"/>
              <w:autoSpaceDN w:val="0"/>
              <w:adjustRightInd w:val="0"/>
              <w:spacing w:after="0" w:line="240" w:lineRule="auto"/>
              <w:jc w:val="center"/>
              <w:rPr>
                <w:rFonts w:ascii="Arial Narrow" w:hAnsi="Arial Narrow" w:cs="Arial Narrow"/>
                <w:sz w:val="28"/>
                <w:szCs w:val="28"/>
              </w:rPr>
            </w:pPr>
            <w:r w:rsidRPr="00692373">
              <w:rPr>
                <w:rFonts w:ascii="Arial Narrow" w:hAnsi="Arial Narrow" w:cs="Arial Narrow"/>
                <w:sz w:val="28"/>
                <w:szCs w:val="28"/>
              </w:rPr>
              <w:t>2</w:t>
            </w:r>
          </w:p>
        </w:tc>
        <w:tc>
          <w:tcPr>
            <w:tcW w:w="1704" w:type="dxa"/>
            <w:tcBorders>
              <w:top w:val="single" w:sz="6" w:space="0" w:color="000000"/>
              <w:left w:val="single" w:sz="6" w:space="0" w:color="000000"/>
              <w:bottom w:val="single" w:sz="6" w:space="0" w:color="000000"/>
              <w:right w:val="single" w:sz="6" w:space="0" w:color="000000"/>
            </w:tcBorders>
            <w:vAlign w:val="center"/>
          </w:tcPr>
          <w:p w:rsidR="005925D3" w:rsidRPr="00692373" w:rsidRDefault="005925D3" w:rsidP="005925D3">
            <w:pPr>
              <w:autoSpaceDE w:val="0"/>
              <w:autoSpaceDN w:val="0"/>
              <w:adjustRightInd w:val="0"/>
              <w:spacing w:after="0" w:line="240" w:lineRule="auto"/>
              <w:jc w:val="center"/>
              <w:rPr>
                <w:rFonts w:ascii="Arial Narrow" w:hAnsi="Arial Narrow" w:cs="Arial Narrow"/>
                <w:sz w:val="28"/>
                <w:szCs w:val="28"/>
              </w:rPr>
            </w:pPr>
            <w:r w:rsidRPr="00692373">
              <w:rPr>
                <w:rFonts w:ascii="Arial Narrow" w:hAnsi="Arial Narrow" w:cs="Arial Narrow"/>
                <w:sz w:val="28"/>
                <w:szCs w:val="28"/>
              </w:rPr>
              <w:t>1</w:t>
            </w:r>
          </w:p>
        </w:tc>
        <w:tc>
          <w:tcPr>
            <w:tcW w:w="1843" w:type="dxa"/>
            <w:tcBorders>
              <w:top w:val="single" w:sz="6" w:space="0" w:color="000000"/>
              <w:left w:val="single" w:sz="6" w:space="0" w:color="000000"/>
              <w:bottom w:val="single" w:sz="6" w:space="0" w:color="000000"/>
              <w:right w:val="single" w:sz="6" w:space="0" w:color="000000"/>
            </w:tcBorders>
            <w:vAlign w:val="center"/>
          </w:tcPr>
          <w:p w:rsidR="005925D3" w:rsidRPr="00692373" w:rsidRDefault="005925D3" w:rsidP="005925D3">
            <w:pPr>
              <w:autoSpaceDE w:val="0"/>
              <w:autoSpaceDN w:val="0"/>
              <w:adjustRightInd w:val="0"/>
              <w:spacing w:after="0" w:line="240" w:lineRule="auto"/>
              <w:jc w:val="center"/>
              <w:rPr>
                <w:rFonts w:ascii="Arial Narrow" w:hAnsi="Arial Narrow" w:cs="Arial Narrow"/>
                <w:sz w:val="28"/>
                <w:szCs w:val="28"/>
              </w:rPr>
            </w:pPr>
            <w:r w:rsidRPr="00692373">
              <w:rPr>
                <w:rFonts w:ascii="Arial Narrow" w:hAnsi="Arial Narrow" w:cs="Arial Narrow"/>
                <w:sz w:val="28"/>
                <w:szCs w:val="28"/>
              </w:rPr>
              <w:t>34</w:t>
            </w:r>
          </w:p>
        </w:tc>
      </w:tr>
      <w:tr w:rsidR="005925D3" w:rsidRPr="00B24107" w:rsidTr="00B91AF6">
        <w:trPr>
          <w:jc w:val="center"/>
        </w:trPr>
        <w:tc>
          <w:tcPr>
            <w:tcW w:w="3662" w:type="dxa"/>
            <w:tcBorders>
              <w:top w:val="single" w:sz="6" w:space="0" w:color="000000"/>
              <w:left w:val="single" w:sz="6" w:space="0" w:color="000000"/>
              <w:bottom w:val="single" w:sz="6" w:space="0" w:color="000000"/>
              <w:right w:val="single" w:sz="6" w:space="0" w:color="000000"/>
            </w:tcBorders>
            <w:vAlign w:val="bottom"/>
          </w:tcPr>
          <w:p w:rsidR="005925D3" w:rsidRPr="00B24107" w:rsidRDefault="005925D3" w:rsidP="005925D3">
            <w:pPr>
              <w:spacing w:after="0" w:line="240" w:lineRule="auto"/>
              <w:rPr>
                <w:rFonts w:ascii="Arial Narrow" w:hAnsi="Arial Narrow" w:cs="Arial"/>
                <w:sz w:val="26"/>
                <w:szCs w:val="26"/>
                <w:lang w:val="kk-KZ"/>
              </w:rPr>
            </w:pPr>
            <w:r w:rsidRPr="00B24107">
              <w:rPr>
                <w:rFonts w:ascii="Arial Narrow" w:hAnsi="Arial Narrow" w:cs="Arial"/>
                <w:sz w:val="26"/>
                <w:szCs w:val="26"/>
                <w:lang w:val="kk-KZ"/>
              </w:rPr>
              <w:t>А</w:t>
            </w:r>
            <w:r w:rsidRPr="00B24107">
              <w:rPr>
                <w:rFonts w:ascii="Arial" w:hAnsi="Arial" w:cs="Arial"/>
                <w:sz w:val="26"/>
                <w:szCs w:val="26"/>
                <w:lang w:val="kk-KZ"/>
              </w:rPr>
              <w:t>ққ</w:t>
            </w:r>
            <w:r w:rsidRPr="00B24107">
              <w:rPr>
                <w:rFonts w:ascii="Arial Narrow" w:hAnsi="Arial Narrow" w:cs="Arial Narrow"/>
                <w:sz w:val="26"/>
                <w:szCs w:val="26"/>
                <w:lang w:val="kk-KZ"/>
              </w:rPr>
              <w:t>улы</w:t>
            </w:r>
            <w:r w:rsidRPr="00B24107">
              <w:rPr>
                <w:rFonts w:ascii="Arial Narrow" w:hAnsi="Arial Narrow" w:cs="Arial"/>
                <w:sz w:val="26"/>
                <w:szCs w:val="26"/>
                <w:lang w:val="kk-KZ"/>
              </w:rPr>
              <w:t xml:space="preserve"> </w:t>
            </w:r>
            <w:r w:rsidRPr="00B24107">
              <w:rPr>
                <w:rFonts w:ascii="Arial Narrow" w:hAnsi="Arial Narrow" w:cs="Arial Narrow"/>
                <w:sz w:val="26"/>
                <w:szCs w:val="26"/>
                <w:lang w:val="kk-KZ"/>
              </w:rPr>
              <w:t>ауданы</w:t>
            </w:r>
            <w:r w:rsidRPr="00B24107">
              <w:rPr>
                <w:rFonts w:ascii="Arial Narrow" w:hAnsi="Arial Narrow" w:cs="Arial"/>
                <w:sz w:val="26"/>
                <w:szCs w:val="26"/>
                <w:lang w:val="kk-KZ"/>
              </w:rPr>
              <w:t xml:space="preserve"> </w:t>
            </w:r>
          </w:p>
        </w:tc>
        <w:tc>
          <w:tcPr>
            <w:tcW w:w="1476" w:type="dxa"/>
            <w:tcBorders>
              <w:top w:val="single" w:sz="6" w:space="0" w:color="000000"/>
              <w:left w:val="single" w:sz="6" w:space="0" w:color="000000"/>
              <w:bottom w:val="single" w:sz="6" w:space="0" w:color="000000"/>
              <w:right w:val="single" w:sz="6" w:space="0" w:color="000000"/>
            </w:tcBorders>
            <w:vAlign w:val="bottom"/>
          </w:tcPr>
          <w:p w:rsidR="005925D3" w:rsidRPr="00692373" w:rsidRDefault="005925D3" w:rsidP="005925D3">
            <w:pPr>
              <w:autoSpaceDE w:val="0"/>
              <w:autoSpaceDN w:val="0"/>
              <w:adjustRightInd w:val="0"/>
              <w:spacing w:after="0" w:line="240" w:lineRule="auto"/>
              <w:jc w:val="center"/>
              <w:rPr>
                <w:rFonts w:ascii="Arial Narrow" w:hAnsi="Arial Narrow" w:cs="Arial Narrow"/>
                <w:sz w:val="28"/>
                <w:szCs w:val="28"/>
              </w:rPr>
            </w:pPr>
            <w:r w:rsidRPr="00692373">
              <w:rPr>
                <w:rFonts w:ascii="Arial Narrow" w:hAnsi="Arial Narrow" w:cs="Arial Narrow"/>
                <w:sz w:val="28"/>
                <w:szCs w:val="28"/>
              </w:rPr>
              <w:t>78</w:t>
            </w:r>
          </w:p>
        </w:tc>
        <w:tc>
          <w:tcPr>
            <w:tcW w:w="1711" w:type="dxa"/>
            <w:tcBorders>
              <w:top w:val="single" w:sz="6" w:space="0" w:color="000000"/>
              <w:left w:val="single" w:sz="6" w:space="0" w:color="000000"/>
              <w:bottom w:val="single" w:sz="6" w:space="0" w:color="000000"/>
              <w:right w:val="single" w:sz="6" w:space="0" w:color="000000"/>
            </w:tcBorders>
            <w:vAlign w:val="center"/>
          </w:tcPr>
          <w:p w:rsidR="005925D3" w:rsidRPr="00692373" w:rsidRDefault="005925D3" w:rsidP="005925D3">
            <w:pPr>
              <w:autoSpaceDE w:val="0"/>
              <w:autoSpaceDN w:val="0"/>
              <w:adjustRightInd w:val="0"/>
              <w:spacing w:after="0" w:line="240" w:lineRule="auto"/>
              <w:jc w:val="center"/>
              <w:rPr>
                <w:rFonts w:ascii="Arial Narrow" w:hAnsi="Arial Narrow" w:cs="Arial Narrow"/>
                <w:sz w:val="28"/>
                <w:szCs w:val="28"/>
              </w:rPr>
            </w:pPr>
          </w:p>
        </w:tc>
        <w:tc>
          <w:tcPr>
            <w:tcW w:w="2258" w:type="dxa"/>
            <w:tcBorders>
              <w:top w:val="single" w:sz="6" w:space="0" w:color="000000"/>
              <w:left w:val="single" w:sz="6" w:space="0" w:color="000000"/>
              <w:bottom w:val="single" w:sz="6" w:space="0" w:color="000000"/>
              <w:right w:val="single" w:sz="6" w:space="0" w:color="000000"/>
            </w:tcBorders>
            <w:vAlign w:val="center"/>
          </w:tcPr>
          <w:p w:rsidR="005925D3" w:rsidRPr="00692373" w:rsidRDefault="005925D3" w:rsidP="005925D3">
            <w:pPr>
              <w:autoSpaceDE w:val="0"/>
              <w:autoSpaceDN w:val="0"/>
              <w:adjustRightInd w:val="0"/>
              <w:spacing w:after="0" w:line="240" w:lineRule="auto"/>
              <w:jc w:val="center"/>
              <w:rPr>
                <w:rFonts w:ascii="Arial Narrow" w:hAnsi="Arial Narrow" w:cs="Arial Narrow"/>
                <w:sz w:val="28"/>
                <w:szCs w:val="28"/>
              </w:rPr>
            </w:pPr>
            <w:r w:rsidRPr="00692373">
              <w:rPr>
                <w:rFonts w:ascii="Arial Narrow" w:hAnsi="Arial Narrow" w:cs="Arial Narrow"/>
                <w:sz w:val="28"/>
                <w:szCs w:val="28"/>
              </w:rPr>
              <w:t>1</w:t>
            </w:r>
          </w:p>
        </w:tc>
        <w:tc>
          <w:tcPr>
            <w:tcW w:w="1704" w:type="dxa"/>
            <w:tcBorders>
              <w:top w:val="single" w:sz="6" w:space="0" w:color="000000"/>
              <w:left w:val="single" w:sz="6" w:space="0" w:color="000000"/>
              <w:bottom w:val="single" w:sz="6" w:space="0" w:color="000000"/>
              <w:right w:val="single" w:sz="6" w:space="0" w:color="000000"/>
            </w:tcBorders>
            <w:vAlign w:val="center"/>
          </w:tcPr>
          <w:p w:rsidR="005925D3" w:rsidRPr="00692373" w:rsidRDefault="005925D3" w:rsidP="005925D3">
            <w:pPr>
              <w:autoSpaceDE w:val="0"/>
              <w:autoSpaceDN w:val="0"/>
              <w:adjustRightInd w:val="0"/>
              <w:spacing w:after="0" w:line="240" w:lineRule="auto"/>
              <w:jc w:val="center"/>
              <w:rPr>
                <w:rFonts w:ascii="Arial Narrow" w:hAnsi="Arial Narrow" w:cs="Arial Narrow"/>
                <w:sz w:val="28"/>
                <w:szCs w:val="28"/>
              </w:rPr>
            </w:pPr>
            <w:r w:rsidRPr="00692373">
              <w:rPr>
                <w:rFonts w:ascii="Arial Narrow" w:hAnsi="Arial Narrow" w:cs="Arial Narrow"/>
                <w:sz w:val="28"/>
                <w:szCs w:val="28"/>
              </w:rPr>
              <w:t>1</w:t>
            </w:r>
          </w:p>
        </w:tc>
        <w:tc>
          <w:tcPr>
            <w:tcW w:w="1843" w:type="dxa"/>
            <w:tcBorders>
              <w:top w:val="single" w:sz="6" w:space="0" w:color="000000"/>
              <w:left w:val="single" w:sz="6" w:space="0" w:color="000000"/>
              <w:bottom w:val="single" w:sz="6" w:space="0" w:color="000000"/>
              <w:right w:val="single" w:sz="6" w:space="0" w:color="000000"/>
            </w:tcBorders>
            <w:vAlign w:val="center"/>
          </w:tcPr>
          <w:p w:rsidR="005925D3" w:rsidRPr="00692373" w:rsidRDefault="005925D3" w:rsidP="005925D3">
            <w:pPr>
              <w:autoSpaceDE w:val="0"/>
              <w:autoSpaceDN w:val="0"/>
              <w:adjustRightInd w:val="0"/>
              <w:spacing w:after="0" w:line="240" w:lineRule="auto"/>
              <w:jc w:val="center"/>
              <w:rPr>
                <w:rFonts w:ascii="Arial Narrow" w:hAnsi="Arial Narrow" w:cs="Arial Narrow"/>
                <w:sz w:val="28"/>
                <w:szCs w:val="28"/>
              </w:rPr>
            </w:pPr>
            <w:r w:rsidRPr="00692373">
              <w:rPr>
                <w:rFonts w:ascii="Arial Narrow" w:hAnsi="Arial Narrow" w:cs="Arial Narrow"/>
                <w:sz w:val="28"/>
                <w:szCs w:val="28"/>
              </w:rPr>
              <w:t>25</w:t>
            </w:r>
          </w:p>
        </w:tc>
      </w:tr>
      <w:tr w:rsidR="005925D3" w:rsidRPr="00B24107" w:rsidTr="00B91AF6">
        <w:trPr>
          <w:jc w:val="center"/>
        </w:trPr>
        <w:tc>
          <w:tcPr>
            <w:tcW w:w="3662" w:type="dxa"/>
            <w:tcBorders>
              <w:top w:val="single" w:sz="6" w:space="0" w:color="000000"/>
              <w:left w:val="single" w:sz="6" w:space="0" w:color="000000"/>
              <w:bottom w:val="single" w:sz="6" w:space="0" w:color="000000"/>
              <w:right w:val="single" w:sz="6" w:space="0" w:color="000000"/>
            </w:tcBorders>
            <w:vAlign w:val="bottom"/>
          </w:tcPr>
          <w:p w:rsidR="005925D3" w:rsidRPr="00B24107" w:rsidRDefault="005925D3" w:rsidP="005925D3">
            <w:pPr>
              <w:spacing w:after="0" w:line="240" w:lineRule="auto"/>
              <w:rPr>
                <w:rFonts w:ascii="Arial Narrow" w:hAnsi="Arial Narrow" w:cs="Arial"/>
                <w:sz w:val="26"/>
                <w:szCs w:val="26"/>
                <w:lang w:val="kk-KZ"/>
              </w:rPr>
            </w:pPr>
            <w:r w:rsidRPr="00B24107">
              <w:rPr>
                <w:rFonts w:ascii="Arial Narrow" w:hAnsi="Arial Narrow" w:cs="Arial"/>
                <w:sz w:val="26"/>
                <w:szCs w:val="26"/>
              </w:rPr>
              <w:t>Май</w:t>
            </w:r>
            <w:r w:rsidRPr="00B24107">
              <w:rPr>
                <w:rFonts w:ascii="Arial Narrow" w:hAnsi="Arial Narrow" w:cs="Arial"/>
                <w:sz w:val="26"/>
                <w:szCs w:val="26"/>
                <w:lang w:val="kk-KZ"/>
              </w:rPr>
              <w:t xml:space="preserve"> ауданы</w:t>
            </w:r>
          </w:p>
        </w:tc>
        <w:tc>
          <w:tcPr>
            <w:tcW w:w="1476" w:type="dxa"/>
            <w:tcBorders>
              <w:top w:val="single" w:sz="6" w:space="0" w:color="000000"/>
              <w:left w:val="single" w:sz="6" w:space="0" w:color="000000"/>
              <w:bottom w:val="single" w:sz="6" w:space="0" w:color="000000"/>
              <w:right w:val="single" w:sz="6" w:space="0" w:color="000000"/>
            </w:tcBorders>
            <w:vAlign w:val="bottom"/>
          </w:tcPr>
          <w:p w:rsidR="005925D3" w:rsidRPr="00692373" w:rsidRDefault="005925D3" w:rsidP="005925D3">
            <w:pPr>
              <w:autoSpaceDE w:val="0"/>
              <w:autoSpaceDN w:val="0"/>
              <w:adjustRightInd w:val="0"/>
              <w:spacing w:after="0" w:line="240" w:lineRule="auto"/>
              <w:jc w:val="center"/>
              <w:rPr>
                <w:rFonts w:ascii="Arial Narrow" w:hAnsi="Arial Narrow" w:cs="Arial Narrow"/>
                <w:sz w:val="28"/>
                <w:szCs w:val="28"/>
              </w:rPr>
            </w:pPr>
            <w:r w:rsidRPr="00692373">
              <w:rPr>
                <w:rFonts w:ascii="Arial Narrow" w:hAnsi="Arial Narrow" w:cs="Arial Narrow"/>
                <w:sz w:val="28"/>
                <w:szCs w:val="28"/>
              </w:rPr>
              <w:t>39</w:t>
            </w:r>
          </w:p>
        </w:tc>
        <w:tc>
          <w:tcPr>
            <w:tcW w:w="1711" w:type="dxa"/>
            <w:tcBorders>
              <w:top w:val="single" w:sz="6" w:space="0" w:color="000000"/>
              <w:left w:val="single" w:sz="6" w:space="0" w:color="000000"/>
              <w:bottom w:val="single" w:sz="6" w:space="0" w:color="000000"/>
              <w:right w:val="single" w:sz="6" w:space="0" w:color="000000"/>
            </w:tcBorders>
            <w:vAlign w:val="center"/>
          </w:tcPr>
          <w:p w:rsidR="005925D3" w:rsidRPr="00692373" w:rsidRDefault="005925D3" w:rsidP="005925D3">
            <w:pPr>
              <w:autoSpaceDE w:val="0"/>
              <w:autoSpaceDN w:val="0"/>
              <w:adjustRightInd w:val="0"/>
              <w:spacing w:after="0" w:line="240" w:lineRule="auto"/>
              <w:jc w:val="center"/>
              <w:rPr>
                <w:rFonts w:ascii="Arial Narrow" w:hAnsi="Arial Narrow" w:cs="Arial Narrow"/>
                <w:sz w:val="28"/>
                <w:szCs w:val="28"/>
              </w:rPr>
            </w:pPr>
          </w:p>
        </w:tc>
        <w:tc>
          <w:tcPr>
            <w:tcW w:w="2258" w:type="dxa"/>
            <w:tcBorders>
              <w:top w:val="single" w:sz="6" w:space="0" w:color="000000"/>
              <w:left w:val="single" w:sz="6" w:space="0" w:color="000000"/>
              <w:bottom w:val="single" w:sz="6" w:space="0" w:color="000000"/>
              <w:right w:val="single" w:sz="6" w:space="0" w:color="000000"/>
            </w:tcBorders>
            <w:vAlign w:val="center"/>
          </w:tcPr>
          <w:p w:rsidR="005925D3" w:rsidRPr="00692373" w:rsidRDefault="005925D3" w:rsidP="005925D3">
            <w:pPr>
              <w:autoSpaceDE w:val="0"/>
              <w:autoSpaceDN w:val="0"/>
              <w:adjustRightInd w:val="0"/>
              <w:spacing w:after="0" w:line="240" w:lineRule="auto"/>
              <w:jc w:val="center"/>
              <w:rPr>
                <w:rFonts w:ascii="Arial Narrow" w:hAnsi="Arial Narrow" w:cs="Arial Narrow"/>
                <w:sz w:val="28"/>
                <w:szCs w:val="28"/>
              </w:rPr>
            </w:pPr>
            <w:r w:rsidRPr="00692373">
              <w:rPr>
                <w:rFonts w:ascii="Arial Narrow" w:hAnsi="Arial Narrow" w:cs="Arial Narrow"/>
                <w:sz w:val="28"/>
                <w:szCs w:val="28"/>
              </w:rPr>
              <w:t>1</w:t>
            </w:r>
          </w:p>
        </w:tc>
        <w:tc>
          <w:tcPr>
            <w:tcW w:w="1704" w:type="dxa"/>
            <w:tcBorders>
              <w:top w:val="single" w:sz="6" w:space="0" w:color="000000"/>
              <w:left w:val="single" w:sz="6" w:space="0" w:color="000000"/>
              <w:bottom w:val="single" w:sz="6" w:space="0" w:color="000000"/>
              <w:right w:val="single" w:sz="6" w:space="0" w:color="000000"/>
            </w:tcBorders>
            <w:vAlign w:val="center"/>
          </w:tcPr>
          <w:p w:rsidR="005925D3" w:rsidRPr="00692373" w:rsidRDefault="005925D3" w:rsidP="005925D3">
            <w:pPr>
              <w:autoSpaceDE w:val="0"/>
              <w:autoSpaceDN w:val="0"/>
              <w:adjustRightInd w:val="0"/>
              <w:spacing w:after="0" w:line="240" w:lineRule="auto"/>
              <w:jc w:val="center"/>
              <w:rPr>
                <w:rFonts w:ascii="Arial Narrow" w:hAnsi="Arial Narrow" w:cs="Arial Narrow"/>
                <w:sz w:val="28"/>
                <w:szCs w:val="28"/>
              </w:rPr>
            </w:pPr>
            <w:r w:rsidRPr="00692373">
              <w:rPr>
                <w:rFonts w:ascii="Arial Narrow" w:hAnsi="Arial Narrow" w:cs="Arial Narrow"/>
                <w:sz w:val="28"/>
                <w:szCs w:val="28"/>
              </w:rPr>
              <w:t>1</w:t>
            </w:r>
          </w:p>
        </w:tc>
        <w:tc>
          <w:tcPr>
            <w:tcW w:w="1843" w:type="dxa"/>
            <w:tcBorders>
              <w:top w:val="single" w:sz="6" w:space="0" w:color="000000"/>
              <w:left w:val="single" w:sz="6" w:space="0" w:color="000000"/>
              <w:bottom w:val="single" w:sz="6" w:space="0" w:color="000000"/>
              <w:right w:val="single" w:sz="6" w:space="0" w:color="000000"/>
            </w:tcBorders>
            <w:vAlign w:val="center"/>
          </w:tcPr>
          <w:p w:rsidR="005925D3" w:rsidRPr="00692373" w:rsidRDefault="005925D3" w:rsidP="005925D3">
            <w:pPr>
              <w:autoSpaceDE w:val="0"/>
              <w:autoSpaceDN w:val="0"/>
              <w:adjustRightInd w:val="0"/>
              <w:spacing w:after="0" w:line="240" w:lineRule="auto"/>
              <w:jc w:val="center"/>
              <w:rPr>
                <w:rFonts w:ascii="Arial Narrow" w:hAnsi="Arial Narrow" w:cs="Arial Narrow"/>
                <w:sz w:val="28"/>
                <w:szCs w:val="28"/>
              </w:rPr>
            </w:pPr>
            <w:r w:rsidRPr="00692373">
              <w:rPr>
                <w:rFonts w:ascii="Arial Narrow" w:hAnsi="Arial Narrow" w:cs="Arial Narrow"/>
                <w:sz w:val="28"/>
                <w:szCs w:val="28"/>
              </w:rPr>
              <w:t>20</w:t>
            </w:r>
          </w:p>
        </w:tc>
      </w:tr>
      <w:tr w:rsidR="005925D3" w:rsidRPr="00B24107" w:rsidTr="00B91AF6">
        <w:trPr>
          <w:jc w:val="center"/>
        </w:trPr>
        <w:tc>
          <w:tcPr>
            <w:tcW w:w="3662" w:type="dxa"/>
            <w:tcBorders>
              <w:top w:val="single" w:sz="6" w:space="0" w:color="000000"/>
              <w:left w:val="single" w:sz="6" w:space="0" w:color="000000"/>
              <w:bottom w:val="single" w:sz="6" w:space="0" w:color="000000"/>
              <w:right w:val="single" w:sz="6" w:space="0" w:color="000000"/>
            </w:tcBorders>
            <w:vAlign w:val="bottom"/>
          </w:tcPr>
          <w:p w:rsidR="005925D3" w:rsidRPr="00B24107" w:rsidRDefault="005925D3" w:rsidP="005925D3">
            <w:pPr>
              <w:spacing w:after="0" w:line="240" w:lineRule="auto"/>
              <w:rPr>
                <w:rFonts w:ascii="Arial Narrow" w:hAnsi="Arial Narrow" w:cs="Arial"/>
                <w:sz w:val="26"/>
                <w:szCs w:val="26"/>
                <w:lang w:val="kk-KZ"/>
              </w:rPr>
            </w:pPr>
            <w:r w:rsidRPr="00B24107">
              <w:rPr>
                <w:rFonts w:ascii="Arial Narrow" w:hAnsi="Arial Narrow" w:cs="Arial"/>
                <w:sz w:val="26"/>
                <w:szCs w:val="26"/>
              </w:rPr>
              <w:t>Павлодар</w:t>
            </w:r>
            <w:r w:rsidRPr="00B24107">
              <w:rPr>
                <w:rFonts w:ascii="Arial Narrow" w:hAnsi="Arial Narrow" w:cs="Arial"/>
                <w:sz w:val="26"/>
                <w:szCs w:val="26"/>
                <w:lang w:val="kk-KZ"/>
              </w:rPr>
              <w:t xml:space="preserve"> ауданы</w:t>
            </w:r>
          </w:p>
        </w:tc>
        <w:tc>
          <w:tcPr>
            <w:tcW w:w="1476" w:type="dxa"/>
            <w:tcBorders>
              <w:top w:val="single" w:sz="6" w:space="0" w:color="000000"/>
              <w:left w:val="single" w:sz="6" w:space="0" w:color="000000"/>
              <w:bottom w:val="single" w:sz="6" w:space="0" w:color="000000"/>
              <w:right w:val="single" w:sz="6" w:space="0" w:color="000000"/>
            </w:tcBorders>
            <w:vAlign w:val="bottom"/>
          </w:tcPr>
          <w:p w:rsidR="005925D3" w:rsidRPr="00692373" w:rsidRDefault="005925D3" w:rsidP="005925D3">
            <w:pPr>
              <w:autoSpaceDE w:val="0"/>
              <w:autoSpaceDN w:val="0"/>
              <w:adjustRightInd w:val="0"/>
              <w:spacing w:after="0" w:line="240" w:lineRule="auto"/>
              <w:jc w:val="center"/>
              <w:rPr>
                <w:rFonts w:ascii="Arial Narrow" w:hAnsi="Arial Narrow" w:cs="Arial Narrow"/>
                <w:sz w:val="28"/>
                <w:szCs w:val="28"/>
              </w:rPr>
            </w:pPr>
            <w:r w:rsidRPr="00692373">
              <w:rPr>
                <w:rFonts w:ascii="Arial Narrow" w:hAnsi="Arial Narrow" w:cs="Arial Narrow"/>
                <w:sz w:val="28"/>
                <w:szCs w:val="28"/>
              </w:rPr>
              <w:t>65</w:t>
            </w:r>
          </w:p>
        </w:tc>
        <w:tc>
          <w:tcPr>
            <w:tcW w:w="1711" w:type="dxa"/>
            <w:tcBorders>
              <w:top w:val="single" w:sz="6" w:space="0" w:color="000000"/>
              <w:left w:val="single" w:sz="6" w:space="0" w:color="000000"/>
              <w:bottom w:val="single" w:sz="6" w:space="0" w:color="000000"/>
              <w:right w:val="single" w:sz="6" w:space="0" w:color="000000"/>
            </w:tcBorders>
            <w:vAlign w:val="center"/>
          </w:tcPr>
          <w:p w:rsidR="005925D3" w:rsidRPr="00692373" w:rsidRDefault="005925D3" w:rsidP="005925D3">
            <w:pPr>
              <w:autoSpaceDE w:val="0"/>
              <w:autoSpaceDN w:val="0"/>
              <w:adjustRightInd w:val="0"/>
              <w:spacing w:after="0" w:line="240" w:lineRule="auto"/>
              <w:jc w:val="center"/>
              <w:rPr>
                <w:rFonts w:ascii="Arial Narrow" w:hAnsi="Arial Narrow" w:cs="Arial Narrow"/>
                <w:sz w:val="28"/>
                <w:szCs w:val="28"/>
              </w:rPr>
            </w:pPr>
          </w:p>
        </w:tc>
        <w:tc>
          <w:tcPr>
            <w:tcW w:w="2258" w:type="dxa"/>
            <w:tcBorders>
              <w:top w:val="single" w:sz="6" w:space="0" w:color="000000"/>
              <w:left w:val="single" w:sz="6" w:space="0" w:color="000000"/>
              <w:bottom w:val="single" w:sz="6" w:space="0" w:color="000000"/>
              <w:right w:val="single" w:sz="6" w:space="0" w:color="000000"/>
            </w:tcBorders>
            <w:vAlign w:val="center"/>
          </w:tcPr>
          <w:p w:rsidR="005925D3" w:rsidRPr="00692373" w:rsidRDefault="005925D3" w:rsidP="005925D3">
            <w:pPr>
              <w:autoSpaceDE w:val="0"/>
              <w:autoSpaceDN w:val="0"/>
              <w:adjustRightInd w:val="0"/>
              <w:spacing w:after="0" w:line="240" w:lineRule="auto"/>
              <w:jc w:val="center"/>
              <w:rPr>
                <w:rFonts w:ascii="Arial Narrow" w:hAnsi="Arial Narrow" w:cs="Arial Narrow"/>
                <w:sz w:val="28"/>
                <w:szCs w:val="28"/>
              </w:rPr>
            </w:pPr>
            <w:r w:rsidRPr="00692373">
              <w:rPr>
                <w:rFonts w:ascii="Arial Narrow" w:hAnsi="Arial Narrow" w:cs="Arial Narrow"/>
                <w:sz w:val="28"/>
                <w:szCs w:val="28"/>
              </w:rPr>
              <w:t>4</w:t>
            </w:r>
          </w:p>
        </w:tc>
        <w:tc>
          <w:tcPr>
            <w:tcW w:w="1704" w:type="dxa"/>
            <w:tcBorders>
              <w:top w:val="single" w:sz="6" w:space="0" w:color="000000"/>
              <w:left w:val="single" w:sz="6" w:space="0" w:color="000000"/>
              <w:bottom w:val="single" w:sz="6" w:space="0" w:color="000000"/>
              <w:right w:val="single" w:sz="6" w:space="0" w:color="000000"/>
            </w:tcBorders>
            <w:vAlign w:val="center"/>
          </w:tcPr>
          <w:p w:rsidR="005925D3" w:rsidRPr="00692373" w:rsidRDefault="005925D3" w:rsidP="005925D3">
            <w:pPr>
              <w:autoSpaceDE w:val="0"/>
              <w:autoSpaceDN w:val="0"/>
              <w:adjustRightInd w:val="0"/>
              <w:spacing w:after="0" w:line="240" w:lineRule="auto"/>
              <w:jc w:val="center"/>
              <w:rPr>
                <w:rFonts w:ascii="Arial Narrow" w:hAnsi="Arial Narrow" w:cs="Arial Narrow"/>
                <w:sz w:val="28"/>
                <w:szCs w:val="28"/>
              </w:rPr>
            </w:pPr>
          </w:p>
        </w:tc>
        <w:tc>
          <w:tcPr>
            <w:tcW w:w="1843" w:type="dxa"/>
            <w:tcBorders>
              <w:top w:val="single" w:sz="6" w:space="0" w:color="000000"/>
              <w:left w:val="single" w:sz="6" w:space="0" w:color="000000"/>
              <w:bottom w:val="single" w:sz="6" w:space="0" w:color="000000"/>
              <w:right w:val="single" w:sz="6" w:space="0" w:color="000000"/>
            </w:tcBorders>
            <w:vAlign w:val="center"/>
          </w:tcPr>
          <w:p w:rsidR="005925D3" w:rsidRPr="00692373" w:rsidRDefault="005925D3" w:rsidP="005925D3">
            <w:pPr>
              <w:autoSpaceDE w:val="0"/>
              <w:autoSpaceDN w:val="0"/>
              <w:adjustRightInd w:val="0"/>
              <w:spacing w:after="0" w:line="240" w:lineRule="auto"/>
              <w:jc w:val="center"/>
              <w:rPr>
                <w:rFonts w:ascii="Arial Narrow" w:hAnsi="Arial Narrow" w:cs="Arial Narrow"/>
                <w:sz w:val="28"/>
                <w:szCs w:val="28"/>
              </w:rPr>
            </w:pPr>
            <w:r w:rsidRPr="00692373">
              <w:rPr>
                <w:rFonts w:ascii="Arial Narrow" w:hAnsi="Arial Narrow" w:cs="Arial Narrow"/>
                <w:sz w:val="28"/>
                <w:szCs w:val="28"/>
              </w:rPr>
              <w:t>33</w:t>
            </w:r>
          </w:p>
        </w:tc>
      </w:tr>
      <w:tr w:rsidR="005925D3" w:rsidRPr="00B24107" w:rsidTr="00B91AF6">
        <w:trPr>
          <w:jc w:val="center"/>
        </w:trPr>
        <w:tc>
          <w:tcPr>
            <w:tcW w:w="3662" w:type="dxa"/>
            <w:tcBorders>
              <w:top w:val="single" w:sz="6" w:space="0" w:color="000000"/>
              <w:left w:val="single" w:sz="6" w:space="0" w:color="000000"/>
              <w:bottom w:val="single" w:sz="6" w:space="0" w:color="000000"/>
              <w:right w:val="single" w:sz="6" w:space="0" w:color="000000"/>
            </w:tcBorders>
            <w:vAlign w:val="bottom"/>
          </w:tcPr>
          <w:p w:rsidR="005925D3" w:rsidRPr="00B24107" w:rsidRDefault="005925D3" w:rsidP="005925D3">
            <w:pPr>
              <w:spacing w:after="0" w:line="240" w:lineRule="auto"/>
              <w:rPr>
                <w:rFonts w:ascii="Arial Narrow" w:hAnsi="Arial Narrow" w:cs="Arial"/>
                <w:sz w:val="26"/>
                <w:szCs w:val="26"/>
                <w:lang w:val="kk-KZ"/>
              </w:rPr>
            </w:pPr>
            <w:r w:rsidRPr="00B24107">
              <w:rPr>
                <w:rFonts w:ascii="Arial Narrow" w:hAnsi="Arial Narrow" w:cs="Arial"/>
                <w:sz w:val="26"/>
                <w:szCs w:val="26"/>
              </w:rPr>
              <w:t>Успен</w:t>
            </w:r>
            <w:r w:rsidRPr="00B24107">
              <w:rPr>
                <w:rFonts w:ascii="Arial Narrow" w:hAnsi="Arial Narrow" w:cs="Arial"/>
                <w:sz w:val="26"/>
                <w:szCs w:val="26"/>
                <w:lang w:val="kk-KZ"/>
              </w:rPr>
              <w:t xml:space="preserve"> ауданы</w:t>
            </w:r>
          </w:p>
        </w:tc>
        <w:tc>
          <w:tcPr>
            <w:tcW w:w="1476" w:type="dxa"/>
            <w:tcBorders>
              <w:top w:val="single" w:sz="6" w:space="0" w:color="000000"/>
              <w:left w:val="single" w:sz="6" w:space="0" w:color="000000"/>
              <w:bottom w:val="single" w:sz="6" w:space="0" w:color="000000"/>
              <w:right w:val="single" w:sz="6" w:space="0" w:color="000000"/>
            </w:tcBorders>
            <w:vAlign w:val="bottom"/>
          </w:tcPr>
          <w:p w:rsidR="005925D3" w:rsidRPr="00692373" w:rsidRDefault="005925D3" w:rsidP="005925D3">
            <w:pPr>
              <w:autoSpaceDE w:val="0"/>
              <w:autoSpaceDN w:val="0"/>
              <w:adjustRightInd w:val="0"/>
              <w:spacing w:after="0" w:line="240" w:lineRule="auto"/>
              <w:jc w:val="center"/>
              <w:rPr>
                <w:rFonts w:ascii="Arial Narrow" w:hAnsi="Arial Narrow" w:cs="Arial Narrow"/>
                <w:sz w:val="28"/>
                <w:szCs w:val="28"/>
              </w:rPr>
            </w:pPr>
            <w:r w:rsidRPr="00692373">
              <w:rPr>
                <w:rFonts w:ascii="Arial Narrow" w:hAnsi="Arial Narrow" w:cs="Arial Narrow"/>
                <w:sz w:val="28"/>
                <w:szCs w:val="28"/>
              </w:rPr>
              <w:t>58</w:t>
            </w:r>
          </w:p>
        </w:tc>
        <w:tc>
          <w:tcPr>
            <w:tcW w:w="1711" w:type="dxa"/>
            <w:tcBorders>
              <w:top w:val="single" w:sz="6" w:space="0" w:color="000000"/>
              <w:left w:val="single" w:sz="6" w:space="0" w:color="000000"/>
              <w:bottom w:val="single" w:sz="6" w:space="0" w:color="000000"/>
              <w:right w:val="single" w:sz="6" w:space="0" w:color="000000"/>
            </w:tcBorders>
            <w:vAlign w:val="center"/>
          </w:tcPr>
          <w:p w:rsidR="005925D3" w:rsidRPr="00692373" w:rsidRDefault="005925D3" w:rsidP="005925D3">
            <w:pPr>
              <w:autoSpaceDE w:val="0"/>
              <w:autoSpaceDN w:val="0"/>
              <w:adjustRightInd w:val="0"/>
              <w:spacing w:after="0" w:line="240" w:lineRule="auto"/>
              <w:jc w:val="center"/>
              <w:rPr>
                <w:rFonts w:ascii="Arial Narrow" w:hAnsi="Arial Narrow" w:cs="Arial Narrow"/>
                <w:sz w:val="28"/>
                <w:szCs w:val="28"/>
              </w:rPr>
            </w:pPr>
          </w:p>
        </w:tc>
        <w:tc>
          <w:tcPr>
            <w:tcW w:w="2258" w:type="dxa"/>
            <w:tcBorders>
              <w:top w:val="single" w:sz="6" w:space="0" w:color="000000"/>
              <w:left w:val="single" w:sz="6" w:space="0" w:color="000000"/>
              <w:bottom w:val="single" w:sz="6" w:space="0" w:color="000000"/>
              <w:right w:val="single" w:sz="6" w:space="0" w:color="000000"/>
            </w:tcBorders>
            <w:vAlign w:val="center"/>
          </w:tcPr>
          <w:p w:rsidR="005925D3" w:rsidRPr="00692373" w:rsidRDefault="005925D3" w:rsidP="005925D3">
            <w:pPr>
              <w:autoSpaceDE w:val="0"/>
              <w:autoSpaceDN w:val="0"/>
              <w:adjustRightInd w:val="0"/>
              <w:spacing w:after="0" w:line="240" w:lineRule="auto"/>
              <w:jc w:val="center"/>
              <w:rPr>
                <w:rFonts w:ascii="Arial Narrow" w:hAnsi="Arial Narrow" w:cs="Arial Narrow"/>
                <w:sz w:val="28"/>
                <w:szCs w:val="28"/>
              </w:rPr>
            </w:pPr>
            <w:r w:rsidRPr="00692373">
              <w:rPr>
                <w:rFonts w:ascii="Arial Narrow" w:hAnsi="Arial Narrow" w:cs="Arial Narrow"/>
                <w:sz w:val="28"/>
                <w:szCs w:val="28"/>
              </w:rPr>
              <w:t>2</w:t>
            </w:r>
          </w:p>
        </w:tc>
        <w:tc>
          <w:tcPr>
            <w:tcW w:w="1704" w:type="dxa"/>
            <w:tcBorders>
              <w:top w:val="single" w:sz="6" w:space="0" w:color="000000"/>
              <w:left w:val="single" w:sz="6" w:space="0" w:color="000000"/>
              <w:bottom w:val="single" w:sz="6" w:space="0" w:color="000000"/>
              <w:right w:val="single" w:sz="6" w:space="0" w:color="000000"/>
            </w:tcBorders>
            <w:vAlign w:val="center"/>
          </w:tcPr>
          <w:p w:rsidR="005925D3" w:rsidRPr="00692373" w:rsidRDefault="005925D3" w:rsidP="005925D3">
            <w:pPr>
              <w:autoSpaceDE w:val="0"/>
              <w:autoSpaceDN w:val="0"/>
              <w:adjustRightInd w:val="0"/>
              <w:spacing w:after="0" w:line="240" w:lineRule="auto"/>
              <w:jc w:val="center"/>
              <w:rPr>
                <w:rFonts w:ascii="Arial Narrow" w:hAnsi="Arial Narrow" w:cs="Arial Narrow"/>
                <w:sz w:val="28"/>
                <w:szCs w:val="28"/>
              </w:rPr>
            </w:pPr>
            <w:r w:rsidRPr="00692373">
              <w:rPr>
                <w:rFonts w:ascii="Arial Narrow" w:hAnsi="Arial Narrow" w:cs="Arial Narrow"/>
                <w:sz w:val="28"/>
                <w:szCs w:val="28"/>
              </w:rPr>
              <w:t>1</w:t>
            </w:r>
          </w:p>
        </w:tc>
        <w:tc>
          <w:tcPr>
            <w:tcW w:w="1843" w:type="dxa"/>
            <w:tcBorders>
              <w:top w:val="single" w:sz="6" w:space="0" w:color="000000"/>
              <w:left w:val="single" w:sz="6" w:space="0" w:color="000000"/>
              <w:bottom w:val="single" w:sz="6" w:space="0" w:color="000000"/>
              <w:right w:val="single" w:sz="6" w:space="0" w:color="000000"/>
            </w:tcBorders>
            <w:vAlign w:val="center"/>
          </w:tcPr>
          <w:p w:rsidR="005925D3" w:rsidRPr="00692373" w:rsidRDefault="005925D3" w:rsidP="005925D3">
            <w:pPr>
              <w:autoSpaceDE w:val="0"/>
              <w:autoSpaceDN w:val="0"/>
              <w:adjustRightInd w:val="0"/>
              <w:spacing w:after="0" w:line="240" w:lineRule="auto"/>
              <w:jc w:val="center"/>
              <w:rPr>
                <w:rFonts w:ascii="Arial Narrow" w:hAnsi="Arial Narrow" w:cs="Arial Narrow"/>
                <w:sz w:val="28"/>
                <w:szCs w:val="28"/>
              </w:rPr>
            </w:pPr>
            <w:r w:rsidRPr="00692373">
              <w:rPr>
                <w:rFonts w:ascii="Arial Narrow" w:hAnsi="Arial Narrow" w:cs="Arial Narrow"/>
                <w:sz w:val="28"/>
                <w:szCs w:val="28"/>
              </w:rPr>
              <w:t>32</w:t>
            </w:r>
          </w:p>
        </w:tc>
      </w:tr>
      <w:tr w:rsidR="005925D3" w:rsidRPr="00B24107" w:rsidTr="00B91AF6">
        <w:trPr>
          <w:jc w:val="center"/>
        </w:trPr>
        <w:tc>
          <w:tcPr>
            <w:tcW w:w="3662" w:type="dxa"/>
            <w:tcBorders>
              <w:top w:val="single" w:sz="6" w:space="0" w:color="000000"/>
              <w:left w:val="single" w:sz="6" w:space="0" w:color="000000"/>
              <w:bottom w:val="single" w:sz="6" w:space="0" w:color="000000"/>
              <w:right w:val="single" w:sz="6" w:space="0" w:color="000000"/>
            </w:tcBorders>
            <w:vAlign w:val="bottom"/>
          </w:tcPr>
          <w:p w:rsidR="005925D3" w:rsidRPr="00B24107" w:rsidRDefault="005925D3" w:rsidP="005925D3">
            <w:pPr>
              <w:spacing w:after="0" w:line="240" w:lineRule="auto"/>
              <w:rPr>
                <w:rFonts w:ascii="Arial Narrow" w:hAnsi="Arial Narrow" w:cs="Arial"/>
                <w:sz w:val="26"/>
                <w:szCs w:val="26"/>
                <w:lang w:val="kk-KZ"/>
              </w:rPr>
            </w:pPr>
            <w:r w:rsidRPr="00B24107">
              <w:rPr>
                <w:rFonts w:ascii="Arial Narrow" w:hAnsi="Arial Narrow" w:cs="Arial"/>
                <w:sz w:val="26"/>
                <w:szCs w:val="26"/>
                <w:lang w:val="kk-KZ"/>
              </w:rPr>
              <w:t>Шарба</w:t>
            </w:r>
            <w:r w:rsidRPr="00B24107">
              <w:rPr>
                <w:rFonts w:ascii="Arial" w:hAnsi="Arial" w:cs="Arial"/>
                <w:sz w:val="26"/>
                <w:szCs w:val="26"/>
                <w:lang w:val="kk-KZ"/>
              </w:rPr>
              <w:t>қ</w:t>
            </w:r>
            <w:r w:rsidRPr="00B24107">
              <w:rPr>
                <w:rFonts w:ascii="Arial Narrow" w:hAnsi="Arial Narrow" w:cs="Arial Narrow"/>
                <w:sz w:val="26"/>
                <w:szCs w:val="26"/>
                <w:lang w:val="kk-KZ"/>
              </w:rPr>
              <w:t>ты</w:t>
            </w:r>
            <w:r w:rsidRPr="00B24107">
              <w:rPr>
                <w:rFonts w:ascii="Arial Narrow" w:hAnsi="Arial Narrow" w:cs="Arial"/>
                <w:sz w:val="26"/>
                <w:szCs w:val="26"/>
                <w:lang w:val="kk-KZ"/>
              </w:rPr>
              <w:t xml:space="preserve"> </w:t>
            </w:r>
            <w:r w:rsidRPr="00B24107">
              <w:rPr>
                <w:rFonts w:ascii="Arial Narrow" w:hAnsi="Arial Narrow" w:cs="Arial Narrow"/>
                <w:sz w:val="26"/>
                <w:szCs w:val="26"/>
                <w:lang w:val="kk-KZ"/>
              </w:rPr>
              <w:t>ауданы</w:t>
            </w:r>
          </w:p>
        </w:tc>
        <w:tc>
          <w:tcPr>
            <w:tcW w:w="1476" w:type="dxa"/>
            <w:tcBorders>
              <w:top w:val="single" w:sz="6" w:space="0" w:color="000000"/>
              <w:left w:val="single" w:sz="6" w:space="0" w:color="000000"/>
              <w:bottom w:val="single" w:sz="6" w:space="0" w:color="000000"/>
              <w:right w:val="single" w:sz="6" w:space="0" w:color="000000"/>
            </w:tcBorders>
            <w:vAlign w:val="bottom"/>
          </w:tcPr>
          <w:p w:rsidR="005925D3" w:rsidRPr="00692373" w:rsidRDefault="005925D3" w:rsidP="005925D3">
            <w:pPr>
              <w:autoSpaceDE w:val="0"/>
              <w:autoSpaceDN w:val="0"/>
              <w:adjustRightInd w:val="0"/>
              <w:spacing w:after="0" w:line="240" w:lineRule="auto"/>
              <w:jc w:val="center"/>
              <w:rPr>
                <w:rFonts w:ascii="Arial Narrow" w:hAnsi="Arial Narrow" w:cs="Arial Narrow"/>
                <w:sz w:val="28"/>
                <w:szCs w:val="28"/>
              </w:rPr>
            </w:pPr>
            <w:r w:rsidRPr="00692373">
              <w:rPr>
                <w:rFonts w:ascii="Arial Narrow" w:hAnsi="Arial Narrow" w:cs="Arial Narrow"/>
                <w:sz w:val="28"/>
                <w:szCs w:val="28"/>
              </w:rPr>
              <w:t>84</w:t>
            </w:r>
          </w:p>
        </w:tc>
        <w:tc>
          <w:tcPr>
            <w:tcW w:w="1711" w:type="dxa"/>
            <w:tcBorders>
              <w:top w:val="single" w:sz="6" w:space="0" w:color="000000"/>
              <w:left w:val="single" w:sz="6" w:space="0" w:color="000000"/>
              <w:bottom w:val="single" w:sz="6" w:space="0" w:color="000000"/>
              <w:right w:val="single" w:sz="6" w:space="0" w:color="000000"/>
            </w:tcBorders>
            <w:vAlign w:val="center"/>
          </w:tcPr>
          <w:p w:rsidR="005925D3" w:rsidRPr="00692373" w:rsidRDefault="005925D3" w:rsidP="005925D3">
            <w:pPr>
              <w:autoSpaceDE w:val="0"/>
              <w:autoSpaceDN w:val="0"/>
              <w:adjustRightInd w:val="0"/>
              <w:spacing w:after="0" w:line="240" w:lineRule="auto"/>
              <w:jc w:val="center"/>
              <w:rPr>
                <w:rFonts w:ascii="Arial Narrow" w:hAnsi="Arial Narrow" w:cs="Arial Narrow"/>
                <w:sz w:val="28"/>
                <w:szCs w:val="28"/>
              </w:rPr>
            </w:pPr>
          </w:p>
        </w:tc>
        <w:tc>
          <w:tcPr>
            <w:tcW w:w="2258" w:type="dxa"/>
            <w:tcBorders>
              <w:top w:val="single" w:sz="6" w:space="0" w:color="000000"/>
              <w:left w:val="single" w:sz="6" w:space="0" w:color="000000"/>
              <w:bottom w:val="single" w:sz="6" w:space="0" w:color="000000"/>
              <w:right w:val="single" w:sz="6" w:space="0" w:color="000000"/>
            </w:tcBorders>
            <w:vAlign w:val="center"/>
          </w:tcPr>
          <w:p w:rsidR="005925D3" w:rsidRPr="00692373" w:rsidRDefault="005925D3" w:rsidP="005925D3">
            <w:pPr>
              <w:autoSpaceDE w:val="0"/>
              <w:autoSpaceDN w:val="0"/>
              <w:adjustRightInd w:val="0"/>
              <w:spacing w:after="0" w:line="240" w:lineRule="auto"/>
              <w:jc w:val="center"/>
              <w:rPr>
                <w:rFonts w:ascii="Arial Narrow" w:hAnsi="Arial Narrow" w:cs="Arial Narrow"/>
                <w:sz w:val="28"/>
                <w:szCs w:val="28"/>
              </w:rPr>
            </w:pPr>
            <w:r w:rsidRPr="00692373">
              <w:rPr>
                <w:rFonts w:ascii="Arial Narrow" w:hAnsi="Arial Narrow" w:cs="Arial Narrow"/>
                <w:sz w:val="28"/>
                <w:szCs w:val="28"/>
              </w:rPr>
              <w:t>4</w:t>
            </w:r>
          </w:p>
        </w:tc>
        <w:tc>
          <w:tcPr>
            <w:tcW w:w="1704" w:type="dxa"/>
            <w:tcBorders>
              <w:top w:val="single" w:sz="6" w:space="0" w:color="000000"/>
              <w:left w:val="single" w:sz="6" w:space="0" w:color="000000"/>
              <w:bottom w:val="single" w:sz="6" w:space="0" w:color="000000"/>
              <w:right w:val="single" w:sz="6" w:space="0" w:color="000000"/>
            </w:tcBorders>
            <w:vAlign w:val="center"/>
          </w:tcPr>
          <w:p w:rsidR="005925D3" w:rsidRPr="00692373" w:rsidRDefault="005925D3" w:rsidP="005925D3">
            <w:pPr>
              <w:autoSpaceDE w:val="0"/>
              <w:autoSpaceDN w:val="0"/>
              <w:adjustRightInd w:val="0"/>
              <w:spacing w:after="0" w:line="240" w:lineRule="auto"/>
              <w:jc w:val="center"/>
              <w:rPr>
                <w:rFonts w:ascii="Arial Narrow" w:hAnsi="Arial Narrow" w:cs="Arial Narrow"/>
                <w:sz w:val="28"/>
                <w:szCs w:val="28"/>
              </w:rPr>
            </w:pPr>
          </w:p>
        </w:tc>
        <w:tc>
          <w:tcPr>
            <w:tcW w:w="1843" w:type="dxa"/>
            <w:tcBorders>
              <w:top w:val="single" w:sz="6" w:space="0" w:color="000000"/>
              <w:left w:val="single" w:sz="6" w:space="0" w:color="000000"/>
              <w:bottom w:val="single" w:sz="6" w:space="0" w:color="000000"/>
              <w:right w:val="single" w:sz="6" w:space="0" w:color="000000"/>
            </w:tcBorders>
            <w:vAlign w:val="center"/>
          </w:tcPr>
          <w:p w:rsidR="005925D3" w:rsidRPr="00692373" w:rsidRDefault="005925D3" w:rsidP="005925D3">
            <w:pPr>
              <w:autoSpaceDE w:val="0"/>
              <w:autoSpaceDN w:val="0"/>
              <w:adjustRightInd w:val="0"/>
              <w:spacing w:after="0" w:line="240" w:lineRule="auto"/>
              <w:jc w:val="center"/>
              <w:rPr>
                <w:rFonts w:ascii="Arial Narrow" w:hAnsi="Arial Narrow" w:cs="Arial Narrow"/>
                <w:sz w:val="28"/>
                <w:szCs w:val="28"/>
              </w:rPr>
            </w:pPr>
            <w:r w:rsidRPr="00692373">
              <w:rPr>
                <w:rFonts w:ascii="Arial Narrow" w:hAnsi="Arial Narrow" w:cs="Arial Narrow"/>
                <w:sz w:val="28"/>
                <w:szCs w:val="28"/>
              </w:rPr>
              <w:t>37</w:t>
            </w:r>
          </w:p>
        </w:tc>
      </w:tr>
      <w:tr w:rsidR="005925D3" w:rsidRPr="00B24107" w:rsidTr="00B91AF6">
        <w:trPr>
          <w:jc w:val="center"/>
        </w:trPr>
        <w:tc>
          <w:tcPr>
            <w:tcW w:w="3662" w:type="dxa"/>
            <w:tcBorders>
              <w:top w:val="single" w:sz="6" w:space="0" w:color="000000"/>
              <w:left w:val="single" w:sz="6" w:space="0" w:color="000000"/>
              <w:bottom w:val="single" w:sz="6" w:space="0" w:color="000000"/>
              <w:right w:val="single" w:sz="6" w:space="0" w:color="000000"/>
            </w:tcBorders>
            <w:vAlign w:val="bottom"/>
          </w:tcPr>
          <w:p w:rsidR="005925D3" w:rsidRPr="00B24107" w:rsidRDefault="005925D3" w:rsidP="005925D3">
            <w:pPr>
              <w:spacing w:after="0" w:line="240" w:lineRule="auto"/>
              <w:rPr>
                <w:rFonts w:ascii="Arial Narrow" w:hAnsi="Arial Narrow" w:cs="Arial"/>
                <w:b/>
                <w:sz w:val="26"/>
                <w:szCs w:val="26"/>
                <w:lang w:val="kk-KZ"/>
              </w:rPr>
            </w:pPr>
            <w:r w:rsidRPr="00B24107">
              <w:rPr>
                <w:rFonts w:ascii="Arial Narrow" w:hAnsi="Arial Narrow" w:cs="Arial"/>
                <w:b/>
                <w:sz w:val="26"/>
                <w:szCs w:val="26"/>
                <w:lang w:val="kk-KZ"/>
              </w:rPr>
              <w:t>Облыс бойынша барлы</w:t>
            </w:r>
            <w:r w:rsidRPr="00B24107">
              <w:rPr>
                <w:rFonts w:ascii="Arial" w:hAnsi="Arial" w:cs="Arial"/>
                <w:b/>
                <w:sz w:val="26"/>
                <w:szCs w:val="26"/>
                <w:lang w:val="kk-KZ"/>
              </w:rPr>
              <w:t>ғ</w:t>
            </w:r>
            <w:r w:rsidRPr="00B24107">
              <w:rPr>
                <w:rFonts w:ascii="Arial Narrow" w:hAnsi="Arial Narrow" w:cs="Arial Narrow"/>
                <w:b/>
                <w:sz w:val="26"/>
                <w:szCs w:val="26"/>
                <w:lang w:val="kk-KZ"/>
              </w:rPr>
              <w:t>ы</w:t>
            </w:r>
          </w:p>
        </w:tc>
        <w:tc>
          <w:tcPr>
            <w:tcW w:w="1476" w:type="dxa"/>
            <w:tcBorders>
              <w:top w:val="single" w:sz="6" w:space="0" w:color="000000"/>
              <w:left w:val="single" w:sz="6" w:space="0" w:color="000000"/>
              <w:bottom w:val="single" w:sz="6" w:space="0" w:color="000000"/>
              <w:right w:val="single" w:sz="6" w:space="0" w:color="000000"/>
            </w:tcBorders>
            <w:vAlign w:val="center"/>
          </w:tcPr>
          <w:p w:rsidR="005925D3" w:rsidRPr="00692373" w:rsidRDefault="005925D3" w:rsidP="005925D3">
            <w:pPr>
              <w:autoSpaceDE w:val="0"/>
              <w:autoSpaceDN w:val="0"/>
              <w:adjustRightInd w:val="0"/>
              <w:spacing w:after="0" w:line="240" w:lineRule="auto"/>
              <w:jc w:val="center"/>
              <w:rPr>
                <w:rFonts w:ascii="Arial Narrow" w:hAnsi="Arial Narrow" w:cs="Arial Narrow"/>
                <w:b/>
                <w:bCs/>
                <w:sz w:val="28"/>
                <w:szCs w:val="28"/>
                <w:lang w:val="kk-KZ"/>
              </w:rPr>
            </w:pPr>
            <w:r w:rsidRPr="00692373">
              <w:rPr>
                <w:rFonts w:ascii="Arial Narrow" w:hAnsi="Arial Narrow" w:cs="Arial Narrow"/>
                <w:b/>
                <w:bCs/>
                <w:sz w:val="28"/>
                <w:szCs w:val="28"/>
              </w:rPr>
              <w:t>2</w:t>
            </w:r>
            <w:r w:rsidRPr="00692373">
              <w:rPr>
                <w:rFonts w:ascii="Arial Narrow" w:hAnsi="Arial Narrow" w:cs="Arial Narrow"/>
                <w:b/>
                <w:bCs/>
                <w:sz w:val="28"/>
                <w:szCs w:val="28"/>
                <w:lang w:val="kk-KZ"/>
              </w:rPr>
              <w:t xml:space="preserve"> </w:t>
            </w:r>
            <w:r w:rsidRPr="00692373">
              <w:rPr>
                <w:rFonts w:ascii="Arial Narrow" w:hAnsi="Arial Narrow" w:cs="Arial Narrow"/>
                <w:b/>
                <w:bCs/>
                <w:sz w:val="28"/>
                <w:szCs w:val="28"/>
              </w:rPr>
              <w:t>253</w:t>
            </w:r>
          </w:p>
        </w:tc>
        <w:tc>
          <w:tcPr>
            <w:tcW w:w="1711" w:type="dxa"/>
            <w:tcBorders>
              <w:top w:val="single" w:sz="6" w:space="0" w:color="000000"/>
              <w:left w:val="single" w:sz="6" w:space="0" w:color="000000"/>
              <w:bottom w:val="single" w:sz="6" w:space="0" w:color="000000"/>
              <w:right w:val="single" w:sz="6" w:space="0" w:color="000000"/>
            </w:tcBorders>
            <w:vAlign w:val="center"/>
          </w:tcPr>
          <w:p w:rsidR="005925D3" w:rsidRPr="00692373" w:rsidRDefault="005925D3" w:rsidP="005925D3">
            <w:pPr>
              <w:autoSpaceDE w:val="0"/>
              <w:autoSpaceDN w:val="0"/>
              <w:adjustRightInd w:val="0"/>
              <w:spacing w:after="0" w:line="240" w:lineRule="auto"/>
              <w:jc w:val="center"/>
              <w:rPr>
                <w:rFonts w:ascii="Arial Narrow" w:hAnsi="Arial Narrow" w:cs="Arial Narrow"/>
                <w:b/>
                <w:bCs/>
                <w:sz w:val="28"/>
                <w:szCs w:val="28"/>
              </w:rPr>
            </w:pPr>
            <w:r w:rsidRPr="00692373">
              <w:rPr>
                <w:rFonts w:ascii="Arial Narrow" w:hAnsi="Arial Narrow" w:cs="Arial Narrow"/>
                <w:b/>
                <w:bCs/>
                <w:sz w:val="28"/>
                <w:szCs w:val="28"/>
              </w:rPr>
              <w:t>3</w:t>
            </w:r>
          </w:p>
        </w:tc>
        <w:tc>
          <w:tcPr>
            <w:tcW w:w="2258" w:type="dxa"/>
            <w:tcBorders>
              <w:top w:val="single" w:sz="6" w:space="0" w:color="000000"/>
              <w:left w:val="single" w:sz="6" w:space="0" w:color="000000"/>
              <w:bottom w:val="single" w:sz="6" w:space="0" w:color="000000"/>
              <w:right w:val="single" w:sz="6" w:space="0" w:color="000000"/>
            </w:tcBorders>
            <w:vAlign w:val="center"/>
          </w:tcPr>
          <w:p w:rsidR="005925D3" w:rsidRPr="00692373" w:rsidRDefault="005925D3" w:rsidP="005925D3">
            <w:pPr>
              <w:autoSpaceDE w:val="0"/>
              <w:autoSpaceDN w:val="0"/>
              <w:adjustRightInd w:val="0"/>
              <w:spacing w:after="0" w:line="240" w:lineRule="auto"/>
              <w:jc w:val="center"/>
              <w:rPr>
                <w:rFonts w:ascii="Arial Narrow" w:hAnsi="Arial Narrow" w:cs="Arial Narrow"/>
                <w:b/>
                <w:bCs/>
                <w:sz w:val="28"/>
                <w:szCs w:val="28"/>
              </w:rPr>
            </w:pPr>
            <w:r w:rsidRPr="00692373">
              <w:rPr>
                <w:rFonts w:ascii="Arial Narrow" w:hAnsi="Arial Narrow" w:cs="Arial Narrow"/>
                <w:b/>
                <w:bCs/>
                <w:sz w:val="28"/>
                <w:szCs w:val="28"/>
              </w:rPr>
              <w:t>55</w:t>
            </w:r>
          </w:p>
        </w:tc>
        <w:tc>
          <w:tcPr>
            <w:tcW w:w="1704" w:type="dxa"/>
            <w:tcBorders>
              <w:top w:val="single" w:sz="6" w:space="0" w:color="000000"/>
              <w:left w:val="single" w:sz="6" w:space="0" w:color="000000"/>
              <w:bottom w:val="single" w:sz="6" w:space="0" w:color="000000"/>
              <w:right w:val="single" w:sz="6" w:space="0" w:color="000000"/>
            </w:tcBorders>
            <w:vAlign w:val="center"/>
          </w:tcPr>
          <w:p w:rsidR="005925D3" w:rsidRPr="00692373" w:rsidRDefault="005925D3" w:rsidP="005925D3">
            <w:pPr>
              <w:autoSpaceDE w:val="0"/>
              <w:autoSpaceDN w:val="0"/>
              <w:adjustRightInd w:val="0"/>
              <w:spacing w:after="0" w:line="240" w:lineRule="auto"/>
              <w:jc w:val="center"/>
              <w:rPr>
                <w:rFonts w:ascii="Arial Narrow" w:hAnsi="Arial Narrow" w:cs="Arial Narrow"/>
                <w:b/>
                <w:bCs/>
                <w:sz w:val="28"/>
                <w:szCs w:val="28"/>
              </w:rPr>
            </w:pPr>
            <w:r w:rsidRPr="00692373">
              <w:rPr>
                <w:rFonts w:ascii="Arial Narrow" w:hAnsi="Arial Narrow" w:cs="Arial Narrow"/>
                <w:b/>
                <w:bCs/>
                <w:sz w:val="28"/>
                <w:szCs w:val="28"/>
              </w:rPr>
              <w:t>12</w:t>
            </w:r>
          </w:p>
        </w:tc>
        <w:tc>
          <w:tcPr>
            <w:tcW w:w="1843" w:type="dxa"/>
            <w:tcBorders>
              <w:top w:val="single" w:sz="6" w:space="0" w:color="000000"/>
              <w:left w:val="single" w:sz="6" w:space="0" w:color="000000"/>
              <w:bottom w:val="single" w:sz="6" w:space="0" w:color="000000"/>
              <w:right w:val="single" w:sz="6" w:space="0" w:color="000000"/>
            </w:tcBorders>
            <w:vAlign w:val="center"/>
          </w:tcPr>
          <w:p w:rsidR="005925D3" w:rsidRPr="00692373" w:rsidRDefault="005925D3" w:rsidP="005925D3">
            <w:pPr>
              <w:autoSpaceDE w:val="0"/>
              <w:autoSpaceDN w:val="0"/>
              <w:adjustRightInd w:val="0"/>
              <w:spacing w:after="0" w:line="240" w:lineRule="auto"/>
              <w:jc w:val="center"/>
              <w:rPr>
                <w:rFonts w:ascii="Arial Narrow" w:hAnsi="Arial Narrow" w:cs="Arial Narrow"/>
                <w:b/>
                <w:sz w:val="28"/>
                <w:szCs w:val="28"/>
              </w:rPr>
            </w:pPr>
            <w:r w:rsidRPr="00692373">
              <w:rPr>
                <w:rFonts w:ascii="Arial Narrow" w:hAnsi="Arial Narrow" w:cs="Arial Narrow"/>
                <w:b/>
                <w:sz w:val="28"/>
                <w:szCs w:val="28"/>
              </w:rPr>
              <w:t>686</w:t>
            </w:r>
          </w:p>
        </w:tc>
      </w:tr>
    </w:tbl>
    <w:p w:rsidR="00A61929" w:rsidRPr="00B24107" w:rsidRDefault="00A61929" w:rsidP="00A61929">
      <w:pPr>
        <w:spacing w:after="0" w:line="240" w:lineRule="auto"/>
        <w:ind w:left="708" w:firstLine="708"/>
        <w:jc w:val="both"/>
        <w:rPr>
          <w:rFonts w:ascii="Arial Narrow" w:hAnsi="Arial Narrow" w:cs="Arial"/>
          <w:bCs/>
          <w:i/>
          <w:szCs w:val="32"/>
        </w:rPr>
      </w:pPr>
    </w:p>
    <w:p w:rsidR="00A61929" w:rsidRPr="00B24107" w:rsidRDefault="00A61929" w:rsidP="00A61929">
      <w:pPr>
        <w:spacing w:after="0" w:line="240" w:lineRule="auto"/>
        <w:ind w:left="708" w:firstLine="708"/>
        <w:jc w:val="both"/>
        <w:rPr>
          <w:rFonts w:ascii="Arial Narrow" w:hAnsi="Arial Narrow" w:cs="Arial"/>
          <w:bCs/>
          <w:i/>
          <w:szCs w:val="32"/>
        </w:rPr>
      </w:pPr>
    </w:p>
    <w:p w:rsidR="00A61929" w:rsidRPr="00B24107" w:rsidRDefault="00A61929" w:rsidP="00A61929">
      <w:pPr>
        <w:spacing w:after="0" w:line="240" w:lineRule="auto"/>
        <w:ind w:left="708" w:firstLine="708"/>
        <w:jc w:val="both"/>
        <w:rPr>
          <w:rFonts w:ascii="Arial Narrow" w:hAnsi="Arial Narrow" w:cs="Arial"/>
          <w:bCs/>
          <w:i/>
          <w:szCs w:val="32"/>
        </w:rPr>
      </w:pPr>
    </w:p>
    <w:p w:rsidR="0090475D" w:rsidRPr="003606F8" w:rsidRDefault="0090475D" w:rsidP="005A329A">
      <w:pPr>
        <w:spacing w:after="0" w:line="240" w:lineRule="auto"/>
        <w:ind w:left="12744"/>
        <w:rPr>
          <w:rFonts w:ascii="Arial Narrow" w:hAnsi="Arial Narrow" w:cs="Arial"/>
          <w:i/>
          <w:iCs/>
          <w:sz w:val="24"/>
          <w:szCs w:val="26"/>
        </w:rPr>
      </w:pPr>
    </w:p>
    <w:p w:rsidR="0090475D" w:rsidRPr="003606F8" w:rsidRDefault="0090475D" w:rsidP="005A329A">
      <w:pPr>
        <w:spacing w:after="0" w:line="240" w:lineRule="auto"/>
        <w:ind w:left="12744"/>
        <w:rPr>
          <w:rFonts w:ascii="Arial Narrow" w:hAnsi="Arial Narrow" w:cs="Arial"/>
          <w:i/>
          <w:iCs/>
          <w:sz w:val="24"/>
          <w:szCs w:val="26"/>
        </w:rPr>
      </w:pPr>
    </w:p>
    <w:p w:rsidR="0090475D" w:rsidRPr="003606F8" w:rsidRDefault="0090475D" w:rsidP="005A329A">
      <w:pPr>
        <w:spacing w:after="0" w:line="240" w:lineRule="auto"/>
        <w:ind w:left="12744"/>
        <w:rPr>
          <w:rFonts w:ascii="Arial Narrow" w:hAnsi="Arial Narrow" w:cs="Arial"/>
          <w:i/>
          <w:iCs/>
          <w:sz w:val="24"/>
          <w:szCs w:val="26"/>
        </w:rPr>
      </w:pPr>
    </w:p>
    <w:p w:rsidR="00D6471B" w:rsidRPr="003606F8" w:rsidRDefault="00D6471B" w:rsidP="00B86B68">
      <w:pPr>
        <w:spacing w:after="0" w:line="240" w:lineRule="auto"/>
        <w:jc w:val="center"/>
        <w:rPr>
          <w:rFonts w:ascii="Arial Narrow" w:hAnsi="Arial Narrow" w:cs="Arial"/>
          <w:b/>
          <w:bCs/>
          <w:sz w:val="32"/>
          <w:szCs w:val="32"/>
        </w:rPr>
      </w:pPr>
    </w:p>
    <w:p w:rsidR="00E875FD" w:rsidRPr="003606F8" w:rsidRDefault="00E875FD" w:rsidP="00B86B68">
      <w:pPr>
        <w:spacing w:after="0" w:line="240" w:lineRule="auto"/>
        <w:jc w:val="center"/>
        <w:rPr>
          <w:rFonts w:ascii="Arial Narrow" w:hAnsi="Arial Narrow" w:cs="Arial"/>
          <w:b/>
          <w:bCs/>
          <w:sz w:val="32"/>
          <w:szCs w:val="32"/>
        </w:rPr>
      </w:pPr>
    </w:p>
    <w:p w:rsidR="00E875FD" w:rsidRPr="003606F8" w:rsidRDefault="00E875FD" w:rsidP="00B86B68">
      <w:pPr>
        <w:spacing w:after="0" w:line="240" w:lineRule="auto"/>
        <w:jc w:val="center"/>
        <w:rPr>
          <w:rFonts w:ascii="Arial Narrow" w:hAnsi="Arial Narrow" w:cs="Arial"/>
          <w:b/>
          <w:bCs/>
          <w:sz w:val="32"/>
          <w:szCs w:val="32"/>
        </w:rPr>
      </w:pPr>
    </w:p>
    <w:p w:rsidR="00B86B68" w:rsidRPr="003606F8" w:rsidRDefault="00B86B68" w:rsidP="00B86B68">
      <w:pPr>
        <w:spacing w:after="0" w:line="240" w:lineRule="auto"/>
        <w:jc w:val="center"/>
        <w:rPr>
          <w:rFonts w:ascii="Arial Narrow" w:hAnsi="Arial Narrow" w:cs="Arial"/>
          <w:b/>
          <w:bCs/>
          <w:sz w:val="32"/>
          <w:szCs w:val="32"/>
        </w:rPr>
      </w:pPr>
      <w:r w:rsidRPr="003606F8">
        <w:rPr>
          <w:rFonts w:ascii="Arial Narrow" w:hAnsi="Arial Narrow" w:cs="Arial"/>
          <w:b/>
          <w:bCs/>
          <w:sz w:val="32"/>
          <w:szCs w:val="32"/>
        </w:rPr>
        <w:lastRenderedPageBreak/>
        <w:t>5.</w:t>
      </w:r>
      <w:r w:rsidR="004752AB" w:rsidRPr="003606F8">
        <w:rPr>
          <w:rFonts w:ascii="Arial Narrow" w:hAnsi="Arial Narrow" w:cs="Arial"/>
          <w:b/>
          <w:bCs/>
          <w:sz w:val="32"/>
          <w:szCs w:val="32"/>
        </w:rPr>
        <w:t>18</w:t>
      </w:r>
      <w:r w:rsidRPr="003606F8">
        <w:rPr>
          <w:rFonts w:ascii="Arial Narrow" w:hAnsi="Arial Narrow" w:cs="Arial"/>
          <w:b/>
          <w:bCs/>
          <w:sz w:val="32"/>
          <w:szCs w:val="32"/>
        </w:rPr>
        <w:t xml:space="preserve">. </w:t>
      </w:r>
      <w:r w:rsidR="002E0FD2" w:rsidRPr="00B24107">
        <w:rPr>
          <w:rFonts w:ascii="Arial Narrow" w:hAnsi="Arial Narrow" w:cs="Arial"/>
          <w:b/>
          <w:bCs/>
          <w:sz w:val="32"/>
          <w:szCs w:val="32"/>
          <w:lang w:val="kk-KZ"/>
        </w:rPr>
        <w:t>Облыс т</w:t>
      </w:r>
      <w:r w:rsidR="002E0FD2" w:rsidRPr="00B24107">
        <w:rPr>
          <w:rFonts w:ascii="Arial" w:hAnsi="Arial" w:cs="Arial"/>
          <w:b/>
          <w:bCs/>
          <w:sz w:val="32"/>
          <w:szCs w:val="32"/>
          <w:lang w:val="kk-KZ"/>
        </w:rPr>
        <w:t>ұ</w:t>
      </w:r>
      <w:r w:rsidR="002E0FD2" w:rsidRPr="00B24107">
        <w:rPr>
          <w:rFonts w:ascii="Arial Narrow" w:hAnsi="Arial Narrow" w:cs="Arial Narrow"/>
          <w:b/>
          <w:bCs/>
          <w:sz w:val="32"/>
          <w:szCs w:val="32"/>
          <w:lang w:val="kk-KZ"/>
        </w:rPr>
        <w:t>р</w:t>
      </w:r>
      <w:r w:rsidR="002E0FD2" w:rsidRPr="00B24107">
        <w:rPr>
          <w:rFonts w:ascii="Arial" w:hAnsi="Arial" w:cs="Arial"/>
          <w:b/>
          <w:bCs/>
          <w:sz w:val="32"/>
          <w:szCs w:val="32"/>
          <w:lang w:val="kk-KZ"/>
        </w:rPr>
        <w:t>ғ</w:t>
      </w:r>
      <w:r w:rsidR="002E0FD2" w:rsidRPr="00B24107">
        <w:rPr>
          <w:rFonts w:ascii="Arial Narrow" w:hAnsi="Arial Narrow" w:cs="Arial Narrow"/>
          <w:b/>
          <w:bCs/>
          <w:sz w:val="32"/>
          <w:szCs w:val="32"/>
          <w:lang w:val="kk-KZ"/>
        </w:rPr>
        <w:t>ындарыны</w:t>
      </w:r>
      <w:r w:rsidR="002E0FD2" w:rsidRPr="00B24107">
        <w:rPr>
          <w:rFonts w:ascii="Arial" w:hAnsi="Arial" w:cs="Arial"/>
          <w:b/>
          <w:bCs/>
          <w:sz w:val="32"/>
          <w:szCs w:val="32"/>
          <w:lang w:val="kk-KZ"/>
        </w:rPr>
        <w:t>ң</w:t>
      </w:r>
      <w:r w:rsidR="002E0FD2" w:rsidRPr="00B24107">
        <w:rPr>
          <w:rFonts w:ascii="Arial Narrow" w:hAnsi="Arial Narrow" w:cs="Arial"/>
          <w:b/>
          <w:bCs/>
          <w:sz w:val="32"/>
          <w:szCs w:val="32"/>
          <w:lang w:val="kk-KZ"/>
        </w:rPr>
        <w:t xml:space="preserve"> </w:t>
      </w:r>
      <w:r w:rsidR="002E0FD2" w:rsidRPr="00B24107">
        <w:rPr>
          <w:rFonts w:ascii="Arial Narrow" w:hAnsi="Arial Narrow" w:cs="Arial Narrow"/>
          <w:b/>
          <w:bCs/>
          <w:sz w:val="32"/>
          <w:szCs w:val="32"/>
          <w:lang w:val="kk-KZ"/>
        </w:rPr>
        <w:t>саны</w:t>
      </w:r>
      <w:r w:rsidR="002E0FD2" w:rsidRPr="00B24107">
        <w:rPr>
          <w:rFonts w:ascii="Arial Narrow" w:hAnsi="Arial Narrow" w:cs="Arial"/>
          <w:b/>
          <w:bCs/>
          <w:sz w:val="32"/>
          <w:szCs w:val="32"/>
          <w:lang w:val="kk-KZ"/>
        </w:rPr>
        <w:t xml:space="preserve"> </w:t>
      </w:r>
      <w:r w:rsidR="002E0FD2" w:rsidRPr="00B24107">
        <w:rPr>
          <w:rFonts w:ascii="Arial Narrow" w:hAnsi="Arial Narrow" w:cs="Arial Narrow"/>
          <w:b/>
          <w:bCs/>
          <w:sz w:val="32"/>
          <w:szCs w:val="32"/>
          <w:lang w:val="kk-KZ"/>
        </w:rPr>
        <w:t>ж</w:t>
      </w:r>
      <w:r w:rsidR="002E0FD2" w:rsidRPr="00B24107">
        <w:rPr>
          <w:rFonts w:ascii="Arial" w:hAnsi="Arial" w:cs="Arial"/>
          <w:b/>
          <w:bCs/>
          <w:sz w:val="32"/>
          <w:szCs w:val="32"/>
          <w:lang w:val="kk-KZ"/>
        </w:rPr>
        <w:t>ә</w:t>
      </w:r>
      <w:r w:rsidR="002E0FD2" w:rsidRPr="00B24107">
        <w:rPr>
          <w:rFonts w:ascii="Arial Narrow" w:hAnsi="Arial Narrow" w:cs="Arial Narrow"/>
          <w:b/>
          <w:bCs/>
          <w:sz w:val="32"/>
          <w:szCs w:val="32"/>
          <w:lang w:val="kk-KZ"/>
        </w:rPr>
        <w:t>не</w:t>
      </w:r>
      <w:r w:rsidR="002E0FD2" w:rsidRPr="00B24107">
        <w:rPr>
          <w:rFonts w:ascii="Arial Narrow" w:hAnsi="Arial Narrow" w:cs="Arial"/>
          <w:b/>
          <w:bCs/>
          <w:sz w:val="32"/>
          <w:szCs w:val="32"/>
          <w:lang w:val="kk-KZ"/>
        </w:rPr>
        <w:t xml:space="preserve"> </w:t>
      </w:r>
      <w:r w:rsidR="002E0FD2" w:rsidRPr="00B24107">
        <w:rPr>
          <w:rFonts w:ascii="Arial" w:hAnsi="Arial" w:cs="Arial"/>
          <w:b/>
          <w:bCs/>
          <w:sz w:val="32"/>
          <w:szCs w:val="32"/>
          <w:lang w:val="kk-KZ"/>
        </w:rPr>
        <w:t>ұ</w:t>
      </w:r>
      <w:r w:rsidR="002E0FD2" w:rsidRPr="00B24107">
        <w:rPr>
          <w:rFonts w:ascii="Arial Narrow" w:hAnsi="Arial Narrow" w:cs="Arial Narrow"/>
          <w:b/>
          <w:bCs/>
          <w:sz w:val="32"/>
          <w:szCs w:val="32"/>
          <w:lang w:val="kk-KZ"/>
        </w:rPr>
        <w:t>лтты</w:t>
      </w:r>
      <w:r w:rsidR="002E0FD2" w:rsidRPr="00B24107">
        <w:rPr>
          <w:rFonts w:ascii="Arial" w:hAnsi="Arial" w:cs="Arial"/>
          <w:b/>
          <w:bCs/>
          <w:sz w:val="32"/>
          <w:szCs w:val="32"/>
          <w:lang w:val="kk-KZ"/>
        </w:rPr>
        <w:t>қ</w:t>
      </w:r>
      <w:r w:rsidR="002E0FD2" w:rsidRPr="00B24107">
        <w:rPr>
          <w:rFonts w:ascii="Arial Narrow" w:hAnsi="Arial Narrow" w:cs="Arial"/>
          <w:b/>
          <w:bCs/>
          <w:sz w:val="32"/>
          <w:szCs w:val="32"/>
          <w:lang w:val="kk-KZ"/>
        </w:rPr>
        <w:t xml:space="preserve"> </w:t>
      </w:r>
      <w:r w:rsidR="002E0FD2" w:rsidRPr="00B24107">
        <w:rPr>
          <w:rFonts w:ascii="Arial" w:hAnsi="Arial" w:cs="Arial"/>
          <w:b/>
          <w:bCs/>
          <w:sz w:val="32"/>
          <w:szCs w:val="32"/>
          <w:lang w:val="kk-KZ"/>
        </w:rPr>
        <w:t>құ</w:t>
      </w:r>
      <w:r w:rsidR="002E0FD2" w:rsidRPr="00B24107">
        <w:rPr>
          <w:rFonts w:ascii="Arial Narrow" w:hAnsi="Arial Narrow" w:cs="Arial Narrow"/>
          <w:b/>
          <w:bCs/>
          <w:sz w:val="32"/>
          <w:szCs w:val="32"/>
          <w:lang w:val="kk-KZ"/>
        </w:rPr>
        <w:t>рамы</w:t>
      </w:r>
    </w:p>
    <w:p w:rsidR="004F6B4D" w:rsidRPr="00B4467C" w:rsidRDefault="004F6B4D" w:rsidP="00B86B68">
      <w:pPr>
        <w:spacing w:after="0" w:line="240" w:lineRule="auto"/>
        <w:jc w:val="center"/>
        <w:rPr>
          <w:rFonts w:ascii="Arial Narrow" w:hAnsi="Arial Narrow" w:cs="Arial"/>
          <w:b/>
          <w:bCs/>
          <w:sz w:val="16"/>
          <w:szCs w:val="16"/>
        </w:rPr>
      </w:pPr>
    </w:p>
    <w:tbl>
      <w:tblPr>
        <w:tblW w:w="1560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17"/>
        <w:gridCol w:w="993"/>
        <w:gridCol w:w="850"/>
        <w:gridCol w:w="992"/>
        <w:gridCol w:w="709"/>
        <w:gridCol w:w="796"/>
        <w:gridCol w:w="767"/>
        <w:gridCol w:w="1001"/>
        <w:gridCol w:w="736"/>
        <w:gridCol w:w="880"/>
        <w:gridCol w:w="740"/>
        <w:gridCol w:w="892"/>
        <w:gridCol w:w="728"/>
        <w:gridCol w:w="900"/>
        <w:gridCol w:w="720"/>
        <w:gridCol w:w="900"/>
        <w:gridCol w:w="781"/>
      </w:tblGrid>
      <w:tr w:rsidR="002E0FD2" w:rsidRPr="003606F8" w:rsidTr="00B91AF6">
        <w:trPr>
          <w:trHeight w:val="375"/>
          <w:jc w:val="center"/>
        </w:trPr>
        <w:tc>
          <w:tcPr>
            <w:tcW w:w="2217" w:type="dxa"/>
            <w:vMerge w:val="restart"/>
            <w:shd w:val="clear" w:color="auto" w:fill="auto"/>
          </w:tcPr>
          <w:p w:rsidR="002E0FD2" w:rsidRPr="00B24107" w:rsidRDefault="002E0FD2" w:rsidP="002E0FD2">
            <w:pPr>
              <w:spacing w:after="0" w:line="240" w:lineRule="auto"/>
              <w:jc w:val="center"/>
              <w:rPr>
                <w:rFonts w:ascii="Arial Narrow" w:hAnsi="Arial Narrow" w:cs="Arial"/>
                <w:b/>
                <w:sz w:val="28"/>
                <w:szCs w:val="28"/>
              </w:rPr>
            </w:pPr>
            <w:r w:rsidRPr="00B24107">
              <w:rPr>
                <w:rFonts w:ascii="Arial" w:hAnsi="Arial" w:cs="Arial"/>
                <w:b/>
                <w:sz w:val="28"/>
                <w:szCs w:val="28"/>
              </w:rPr>
              <w:t>Қ</w:t>
            </w:r>
            <w:r w:rsidRPr="00B24107">
              <w:rPr>
                <w:rFonts w:ascii="Arial Narrow" w:hAnsi="Arial Narrow" w:cs="Arial Narrow"/>
                <w:b/>
                <w:sz w:val="28"/>
                <w:szCs w:val="28"/>
              </w:rPr>
              <w:t>аланы</w:t>
            </w:r>
            <w:r w:rsidRPr="00B24107">
              <w:rPr>
                <w:rFonts w:ascii="Arial" w:hAnsi="Arial" w:cs="Arial"/>
                <w:b/>
                <w:sz w:val="28"/>
                <w:szCs w:val="28"/>
              </w:rPr>
              <w:t>ң</w:t>
            </w:r>
            <w:r w:rsidRPr="00B24107">
              <w:rPr>
                <w:rFonts w:ascii="Arial Narrow" w:hAnsi="Arial Narrow" w:cs="Arial"/>
                <w:b/>
                <w:sz w:val="28"/>
                <w:szCs w:val="28"/>
              </w:rPr>
              <w:t>, ауданны</w:t>
            </w:r>
            <w:r w:rsidRPr="00B24107">
              <w:rPr>
                <w:rFonts w:ascii="Arial" w:hAnsi="Arial" w:cs="Arial"/>
                <w:b/>
                <w:sz w:val="28"/>
                <w:szCs w:val="28"/>
              </w:rPr>
              <w:t>ң</w:t>
            </w:r>
            <w:r w:rsidRPr="00B24107">
              <w:rPr>
                <w:rFonts w:ascii="Arial Narrow" w:hAnsi="Arial Narrow" w:cs="Arial"/>
                <w:b/>
                <w:sz w:val="28"/>
                <w:szCs w:val="28"/>
              </w:rPr>
              <w:t xml:space="preserve"> </w:t>
            </w:r>
            <w:r w:rsidRPr="00B24107">
              <w:rPr>
                <w:rFonts w:ascii="Arial Narrow" w:hAnsi="Arial Narrow" w:cs="Arial Narrow"/>
                <w:b/>
                <w:sz w:val="28"/>
                <w:szCs w:val="28"/>
              </w:rPr>
              <w:t>атауы</w:t>
            </w:r>
          </w:p>
          <w:p w:rsidR="002E0FD2" w:rsidRPr="00B24107" w:rsidRDefault="002E0FD2" w:rsidP="002E0FD2">
            <w:pPr>
              <w:spacing w:after="0" w:line="240" w:lineRule="auto"/>
              <w:rPr>
                <w:rFonts w:ascii="Arial Narrow" w:hAnsi="Arial Narrow" w:cs="Arial"/>
                <w:b/>
                <w:sz w:val="28"/>
                <w:szCs w:val="28"/>
              </w:rPr>
            </w:pPr>
          </w:p>
        </w:tc>
        <w:tc>
          <w:tcPr>
            <w:tcW w:w="1843" w:type="dxa"/>
            <w:gridSpan w:val="2"/>
            <w:vMerge w:val="restart"/>
            <w:shd w:val="clear" w:color="auto" w:fill="auto"/>
            <w:noWrap/>
            <w:vAlign w:val="center"/>
          </w:tcPr>
          <w:p w:rsidR="002E0FD2" w:rsidRPr="00B24107" w:rsidRDefault="002E0FD2" w:rsidP="002E0FD2">
            <w:pPr>
              <w:spacing w:after="0" w:line="240" w:lineRule="auto"/>
              <w:ind w:left="-118" w:right="-163"/>
              <w:jc w:val="center"/>
              <w:rPr>
                <w:rFonts w:ascii="Arial Narrow" w:hAnsi="Arial Narrow" w:cs="Arial"/>
                <w:b/>
                <w:bCs/>
                <w:lang w:val="kk-KZ"/>
              </w:rPr>
            </w:pPr>
            <w:r w:rsidRPr="00B24107">
              <w:rPr>
                <w:rFonts w:ascii="Arial Narrow" w:hAnsi="Arial Narrow" w:cs="Arial"/>
                <w:b/>
                <w:bCs/>
              </w:rPr>
              <w:t>20</w:t>
            </w:r>
            <w:r w:rsidRPr="00B24107">
              <w:rPr>
                <w:rFonts w:ascii="Arial Narrow" w:hAnsi="Arial Narrow" w:cs="Arial"/>
                <w:b/>
                <w:bCs/>
                <w:lang w:val="kk-KZ"/>
              </w:rPr>
              <w:t>2</w:t>
            </w:r>
            <w:r w:rsidR="005925D3">
              <w:rPr>
                <w:rFonts w:ascii="Arial Narrow" w:hAnsi="Arial Narrow" w:cs="Arial"/>
                <w:b/>
                <w:bCs/>
                <w:lang w:val="kk-KZ"/>
              </w:rPr>
              <w:t>5</w:t>
            </w:r>
            <w:r w:rsidRPr="00B24107">
              <w:rPr>
                <w:rFonts w:ascii="Arial Narrow" w:hAnsi="Arial Narrow" w:cs="Arial"/>
                <w:b/>
                <w:bCs/>
                <w:lang w:val="kk-KZ"/>
              </w:rPr>
              <w:t xml:space="preserve"> ж.</w:t>
            </w:r>
          </w:p>
          <w:p w:rsidR="002E0FD2" w:rsidRPr="00B24107" w:rsidRDefault="002E0FD2" w:rsidP="002E0FD2">
            <w:pPr>
              <w:spacing w:after="0" w:line="240" w:lineRule="auto"/>
              <w:ind w:left="-118" w:right="-163"/>
              <w:jc w:val="center"/>
              <w:rPr>
                <w:rFonts w:ascii="Arial Narrow" w:hAnsi="Arial Narrow" w:cs="Arial"/>
                <w:b/>
                <w:bCs/>
                <w:lang w:val="kk-KZ"/>
              </w:rPr>
            </w:pPr>
            <w:r w:rsidRPr="00B24107">
              <w:rPr>
                <w:rFonts w:ascii="Arial Narrow" w:hAnsi="Arial Narrow" w:cs="Arial"/>
                <w:b/>
                <w:bCs/>
              </w:rPr>
              <w:t>01.01.</w:t>
            </w:r>
            <w:r w:rsidRPr="00B24107">
              <w:rPr>
                <w:rFonts w:ascii="Arial Narrow" w:hAnsi="Arial Narrow" w:cs="Arial"/>
                <w:b/>
                <w:bCs/>
                <w:lang w:val="kk-KZ"/>
              </w:rPr>
              <w:t>-ге т</w:t>
            </w:r>
            <w:r w:rsidRPr="00B24107">
              <w:rPr>
                <w:rFonts w:ascii="Arial" w:hAnsi="Arial" w:cs="Arial"/>
                <w:b/>
                <w:bCs/>
                <w:lang w:val="kk-KZ"/>
              </w:rPr>
              <w:t>ұ</w:t>
            </w:r>
            <w:r w:rsidRPr="00B24107">
              <w:rPr>
                <w:rFonts w:ascii="Arial Narrow" w:hAnsi="Arial Narrow" w:cs="Arial Narrow"/>
                <w:b/>
                <w:bCs/>
                <w:lang w:val="kk-KZ"/>
              </w:rPr>
              <w:t>р</w:t>
            </w:r>
            <w:r w:rsidRPr="00B24107">
              <w:rPr>
                <w:rFonts w:ascii="Arial" w:hAnsi="Arial" w:cs="Arial"/>
                <w:b/>
                <w:bCs/>
                <w:lang w:val="kk-KZ"/>
              </w:rPr>
              <w:t>ғ</w:t>
            </w:r>
            <w:r w:rsidRPr="00B24107">
              <w:rPr>
                <w:rFonts w:ascii="Arial Narrow" w:hAnsi="Arial Narrow" w:cs="Arial Narrow"/>
                <w:b/>
                <w:bCs/>
                <w:lang w:val="kk-KZ"/>
              </w:rPr>
              <w:t>ын</w:t>
            </w:r>
            <w:r w:rsidRPr="00B24107">
              <w:rPr>
                <w:rFonts w:ascii="Arial Narrow" w:hAnsi="Arial Narrow" w:cs="Arial"/>
                <w:b/>
                <w:bCs/>
                <w:lang w:val="kk-KZ"/>
              </w:rPr>
              <w:t>-</w:t>
            </w:r>
          </w:p>
          <w:p w:rsidR="002E0FD2" w:rsidRPr="00B24107" w:rsidRDefault="002E0FD2" w:rsidP="002E0FD2">
            <w:pPr>
              <w:spacing w:after="0" w:line="240" w:lineRule="auto"/>
              <w:jc w:val="center"/>
              <w:rPr>
                <w:rFonts w:ascii="Arial Narrow" w:hAnsi="Arial Narrow" w:cs="Arial"/>
                <w:b/>
                <w:bCs/>
              </w:rPr>
            </w:pPr>
            <w:r w:rsidRPr="00B24107">
              <w:rPr>
                <w:rFonts w:ascii="Arial Narrow" w:hAnsi="Arial Narrow" w:cs="Arial"/>
                <w:b/>
                <w:bCs/>
                <w:lang w:val="kk-KZ"/>
              </w:rPr>
              <w:t>дарды</w:t>
            </w:r>
            <w:r w:rsidRPr="00B24107">
              <w:rPr>
                <w:rFonts w:ascii="Arial" w:hAnsi="Arial" w:cs="Arial"/>
                <w:b/>
                <w:bCs/>
                <w:lang w:val="kk-KZ"/>
              </w:rPr>
              <w:t>ң</w:t>
            </w:r>
            <w:r w:rsidRPr="00B24107">
              <w:rPr>
                <w:rFonts w:ascii="Arial Narrow" w:hAnsi="Arial Narrow" w:cs="Arial"/>
                <w:b/>
                <w:bCs/>
                <w:lang w:val="kk-KZ"/>
              </w:rPr>
              <w:t xml:space="preserve"> </w:t>
            </w:r>
            <w:r w:rsidRPr="00B24107">
              <w:rPr>
                <w:rFonts w:ascii="Arial Narrow" w:hAnsi="Arial Narrow" w:cs="Arial Narrow"/>
                <w:b/>
                <w:bCs/>
                <w:lang w:val="kk-KZ"/>
              </w:rPr>
              <w:t>барлы</w:t>
            </w:r>
            <w:r w:rsidRPr="00B24107">
              <w:rPr>
                <w:rFonts w:ascii="Arial" w:hAnsi="Arial" w:cs="Arial"/>
                <w:b/>
                <w:bCs/>
                <w:lang w:val="kk-KZ"/>
              </w:rPr>
              <w:t>ғ</w:t>
            </w:r>
            <w:r w:rsidRPr="00B24107">
              <w:rPr>
                <w:rFonts w:ascii="Arial Narrow" w:hAnsi="Arial Narrow" w:cs="Arial Narrow"/>
                <w:b/>
                <w:bCs/>
                <w:lang w:val="kk-KZ"/>
              </w:rPr>
              <w:t>ы</w:t>
            </w:r>
            <w:r w:rsidRPr="00B24107">
              <w:rPr>
                <w:rFonts w:ascii="Arial Narrow" w:hAnsi="Arial Narrow" w:cs="Arial"/>
                <w:b/>
                <w:bCs/>
              </w:rPr>
              <w:t xml:space="preserve"> </w:t>
            </w:r>
            <w:r w:rsidRPr="00B24107">
              <w:rPr>
                <w:rFonts w:ascii="Arial Narrow" w:hAnsi="Arial Narrow" w:cs="Arial"/>
                <w:b/>
                <w:bCs/>
                <w:lang w:val="kk-KZ"/>
              </w:rPr>
              <w:t xml:space="preserve"> </w:t>
            </w:r>
          </w:p>
        </w:tc>
        <w:tc>
          <w:tcPr>
            <w:tcW w:w="1701" w:type="dxa"/>
            <w:gridSpan w:val="2"/>
            <w:vMerge w:val="restart"/>
            <w:shd w:val="clear" w:color="auto" w:fill="auto"/>
            <w:vAlign w:val="center"/>
          </w:tcPr>
          <w:p w:rsidR="002E0FD2" w:rsidRPr="00B24107" w:rsidRDefault="002E0FD2" w:rsidP="002E0FD2">
            <w:pPr>
              <w:spacing w:after="0" w:line="240" w:lineRule="auto"/>
              <w:ind w:left="-118" w:right="-163"/>
              <w:jc w:val="center"/>
              <w:rPr>
                <w:rFonts w:ascii="Arial Narrow" w:hAnsi="Arial Narrow" w:cs="Arial"/>
                <w:b/>
                <w:bCs/>
                <w:lang w:val="kk-KZ"/>
              </w:rPr>
            </w:pPr>
            <w:r w:rsidRPr="00B24107">
              <w:rPr>
                <w:rFonts w:ascii="Arial Narrow" w:hAnsi="Arial Narrow" w:cs="Arial"/>
                <w:b/>
                <w:bCs/>
              </w:rPr>
              <w:t>20</w:t>
            </w:r>
            <w:r w:rsidRPr="00B24107">
              <w:rPr>
                <w:rFonts w:ascii="Arial Narrow" w:hAnsi="Arial Narrow" w:cs="Arial"/>
                <w:b/>
                <w:bCs/>
                <w:lang w:val="kk-KZ"/>
              </w:rPr>
              <w:t>2</w:t>
            </w:r>
            <w:r w:rsidR="005925D3">
              <w:rPr>
                <w:rFonts w:ascii="Arial Narrow" w:hAnsi="Arial Narrow" w:cs="Arial"/>
                <w:b/>
                <w:bCs/>
                <w:lang w:val="kk-KZ"/>
              </w:rPr>
              <w:t>6</w:t>
            </w:r>
            <w:r w:rsidRPr="00B24107">
              <w:rPr>
                <w:rFonts w:ascii="Arial Narrow" w:hAnsi="Arial Narrow" w:cs="Arial"/>
                <w:b/>
                <w:bCs/>
                <w:lang w:val="kk-KZ"/>
              </w:rPr>
              <w:t xml:space="preserve"> ж. </w:t>
            </w:r>
          </w:p>
          <w:p w:rsidR="002E0FD2" w:rsidRPr="00B24107" w:rsidRDefault="002E0FD2" w:rsidP="002E0FD2">
            <w:pPr>
              <w:spacing w:after="0" w:line="240" w:lineRule="auto"/>
              <w:ind w:left="-118" w:right="-163"/>
              <w:jc w:val="center"/>
              <w:rPr>
                <w:rFonts w:ascii="Arial Narrow" w:hAnsi="Arial Narrow" w:cs="Arial"/>
                <w:b/>
                <w:bCs/>
                <w:lang w:val="kk-KZ"/>
              </w:rPr>
            </w:pPr>
            <w:r w:rsidRPr="00B24107">
              <w:rPr>
                <w:rFonts w:ascii="Arial Narrow" w:hAnsi="Arial Narrow" w:cs="Arial"/>
                <w:b/>
                <w:bCs/>
              </w:rPr>
              <w:t>01.01.</w:t>
            </w:r>
            <w:r w:rsidRPr="00B24107">
              <w:rPr>
                <w:rFonts w:ascii="Arial Narrow" w:hAnsi="Arial Narrow" w:cs="Arial"/>
                <w:b/>
                <w:bCs/>
                <w:lang w:val="kk-KZ"/>
              </w:rPr>
              <w:t>-ге т</w:t>
            </w:r>
            <w:r w:rsidRPr="00B24107">
              <w:rPr>
                <w:rFonts w:ascii="Arial" w:hAnsi="Arial" w:cs="Arial"/>
                <w:b/>
                <w:bCs/>
                <w:lang w:val="kk-KZ"/>
              </w:rPr>
              <w:t>ұ</w:t>
            </w:r>
            <w:r w:rsidRPr="00B24107">
              <w:rPr>
                <w:rFonts w:ascii="Arial Narrow" w:hAnsi="Arial Narrow" w:cs="Arial Narrow"/>
                <w:b/>
                <w:bCs/>
                <w:lang w:val="kk-KZ"/>
              </w:rPr>
              <w:t>р</w:t>
            </w:r>
            <w:r w:rsidRPr="00B24107">
              <w:rPr>
                <w:rFonts w:ascii="Arial" w:hAnsi="Arial" w:cs="Arial"/>
                <w:b/>
                <w:bCs/>
                <w:lang w:val="kk-KZ"/>
              </w:rPr>
              <w:t>ғ</w:t>
            </w:r>
            <w:r w:rsidRPr="00B24107">
              <w:rPr>
                <w:rFonts w:ascii="Arial Narrow" w:hAnsi="Arial Narrow" w:cs="Arial Narrow"/>
                <w:b/>
                <w:bCs/>
                <w:lang w:val="kk-KZ"/>
              </w:rPr>
              <w:t>ын</w:t>
            </w:r>
            <w:r w:rsidRPr="00B24107">
              <w:rPr>
                <w:rFonts w:ascii="Arial Narrow" w:hAnsi="Arial Narrow" w:cs="Arial"/>
                <w:b/>
                <w:bCs/>
                <w:lang w:val="kk-KZ"/>
              </w:rPr>
              <w:t>-</w:t>
            </w:r>
          </w:p>
          <w:p w:rsidR="002E0FD2" w:rsidRPr="00B24107" w:rsidRDefault="002E0FD2" w:rsidP="002E0FD2">
            <w:pPr>
              <w:spacing w:after="0" w:line="240" w:lineRule="auto"/>
              <w:ind w:left="-118" w:right="-163"/>
              <w:jc w:val="center"/>
              <w:rPr>
                <w:rFonts w:ascii="Arial Narrow" w:hAnsi="Arial Narrow" w:cs="Arial"/>
                <w:b/>
                <w:bCs/>
                <w:lang w:val="kk-KZ"/>
              </w:rPr>
            </w:pPr>
            <w:r w:rsidRPr="00B24107">
              <w:rPr>
                <w:rFonts w:ascii="Arial Narrow" w:hAnsi="Arial Narrow" w:cs="Arial"/>
                <w:b/>
                <w:bCs/>
                <w:lang w:val="kk-KZ"/>
              </w:rPr>
              <w:t>дарды</w:t>
            </w:r>
            <w:r w:rsidRPr="00B24107">
              <w:rPr>
                <w:rFonts w:ascii="Arial" w:hAnsi="Arial" w:cs="Arial"/>
                <w:b/>
                <w:bCs/>
                <w:lang w:val="kk-KZ"/>
              </w:rPr>
              <w:t>ң</w:t>
            </w:r>
            <w:r w:rsidRPr="00B24107">
              <w:rPr>
                <w:rFonts w:ascii="Arial Narrow" w:hAnsi="Arial Narrow" w:cs="Arial"/>
                <w:b/>
                <w:bCs/>
                <w:lang w:val="kk-KZ"/>
              </w:rPr>
              <w:t xml:space="preserve"> </w:t>
            </w:r>
            <w:r w:rsidRPr="00B24107">
              <w:rPr>
                <w:rFonts w:ascii="Arial Narrow" w:hAnsi="Arial Narrow" w:cs="Arial Narrow"/>
                <w:b/>
                <w:bCs/>
                <w:lang w:val="kk-KZ"/>
              </w:rPr>
              <w:t>барлы</w:t>
            </w:r>
            <w:r w:rsidRPr="00B24107">
              <w:rPr>
                <w:rFonts w:ascii="Arial" w:hAnsi="Arial" w:cs="Arial"/>
                <w:b/>
                <w:bCs/>
                <w:lang w:val="kk-KZ"/>
              </w:rPr>
              <w:t>ғ</w:t>
            </w:r>
            <w:r w:rsidRPr="00B24107">
              <w:rPr>
                <w:rFonts w:ascii="Arial Narrow" w:hAnsi="Arial Narrow" w:cs="Arial Narrow"/>
                <w:b/>
                <w:bCs/>
                <w:lang w:val="kk-KZ"/>
              </w:rPr>
              <w:t>ы</w:t>
            </w:r>
            <w:r w:rsidRPr="00B24107">
              <w:rPr>
                <w:rFonts w:ascii="Arial Narrow" w:hAnsi="Arial Narrow" w:cs="Arial"/>
                <w:b/>
                <w:bCs/>
              </w:rPr>
              <w:t xml:space="preserve"> </w:t>
            </w:r>
            <w:r w:rsidRPr="00B24107">
              <w:rPr>
                <w:rFonts w:ascii="Arial Narrow" w:hAnsi="Arial Narrow" w:cs="Arial"/>
                <w:b/>
                <w:bCs/>
                <w:lang w:val="kk-KZ"/>
              </w:rPr>
              <w:t xml:space="preserve"> </w:t>
            </w:r>
          </w:p>
        </w:tc>
        <w:tc>
          <w:tcPr>
            <w:tcW w:w="9841" w:type="dxa"/>
            <w:gridSpan w:val="12"/>
            <w:shd w:val="clear" w:color="auto" w:fill="auto"/>
            <w:noWrap/>
            <w:vAlign w:val="center"/>
          </w:tcPr>
          <w:p w:rsidR="002E0FD2" w:rsidRPr="00B24107" w:rsidRDefault="002E0FD2" w:rsidP="002E0FD2">
            <w:pPr>
              <w:spacing w:after="0" w:line="240" w:lineRule="auto"/>
              <w:jc w:val="center"/>
              <w:rPr>
                <w:rFonts w:ascii="Arial Narrow" w:hAnsi="Arial Narrow" w:cs="Arial"/>
                <w:b/>
                <w:bCs/>
              </w:rPr>
            </w:pPr>
            <w:r w:rsidRPr="00B24107">
              <w:rPr>
                <w:rFonts w:ascii="Arial Narrow" w:hAnsi="Arial Narrow" w:cs="Arial"/>
                <w:b/>
                <w:bCs/>
                <w:lang w:val="kk-KZ"/>
              </w:rPr>
              <w:t>Соны</w:t>
            </w:r>
            <w:r w:rsidRPr="00B24107">
              <w:rPr>
                <w:rFonts w:ascii="Arial" w:hAnsi="Arial" w:cs="Arial"/>
                <w:b/>
                <w:bCs/>
                <w:lang w:val="kk-KZ"/>
              </w:rPr>
              <w:t>ң</w:t>
            </w:r>
            <w:r w:rsidRPr="00B24107">
              <w:rPr>
                <w:rFonts w:ascii="Arial Narrow" w:hAnsi="Arial Narrow" w:cs="Arial"/>
                <w:b/>
                <w:bCs/>
                <w:lang w:val="kk-KZ"/>
              </w:rPr>
              <w:t xml:space="preserve"> </w:t>
            </w:r>
            <w:r w:rsidRPr="00B24107">
              <w:rPr>
                <w:rFonts w:ascii="Arial Narrow" w:hAnsi="Arial Narrow" w:cs="Arial Narrow"/>
                <w:b/>
                <w:bCs/>
                <w:lang w:val="kk-KZ"/>
              </w:rPr>
              <w:t>ішінде</w:t>
            </w:r>
          </w:p>
        </w:tc>
      </w:tr>
      <w:tr w:rsidR="002E0FD2" w:rsidRPr="003606F8" w:rsidTr="00B91AF6">
        <w:trPr>
          <w:trHeight w:val="375"/>
          <w:jc w:val="center"/>
        </w:trPr>
        <w:tc>
          <w:tcPr>
            <w:tcW w:w="2217" w:type="dxa"/>
            <w:vMerge/>
            <w:shd w:val="clear" w:color="auto" w:fill="auto"/>
          </w:tcPr>
          <w:p w:rsidR="002E0FD2" w:rsidRPr="003606F8" w:rsidRDefault="002E0FD2" w:rsidP="002E0FD2">
            <w:pPr>
              <w:spacing w:after="0" w:line="240" w:lineRule="auto"/>
              <w:jc w:val="center"/>
              <w:rPr>
                <w:rFonts w:ascii="Arial Narrow" w:hAnsi="Arial Narrow" w:cs="Arial"/>
                <w:b/>
                <w:bCs/>
                <w:sz w:val="24"/>
                <w:szCs w:val="24"/>
              </w:rPr>
            </w:pPr>
          </w:p>
        </w:tc>
        <w:tc>
          <w:tcPr>
            <w:tcW w:w="1843" w:type="dxa"/>
            <w:gridSpan w:val="2"/>
            <w:vMerge/>
            <w:shd w:val="clear" w:color="auto" w:fill="auto"/>
            <w:noWrap/>
            <w:vAlign w:val="center"/>
          </w:tcPr>
          <w:p w:rsidR="002E0FD2" w:rsidRPr="003606F8" w:rsidRDefault="002E0FD2" w:rsidP="002E0FD2">
            <w:pPr>
              <w:spacing w:after="0" w:line="240" w:lineRule="auto"/>
              <w:jc w:val="center"/>
              <w:rPr>
                <w:rFonts w:ascii="Arial Narrow" w:hAnsi="Arial Narrow" w:cs="Arial"/>
                <w:b/>
                <w:bCs/>
                <w:sz w:val="24"/>
                <w:szCs w:val="24"/>
              </w:rPr>
            </w:pPr>
          </w:p>
        </w:tc>
        <w:tc>
          <w:tcPr>
            <w:tcW w:w="1701" w:type="dxa"/>
            <w:gridSpan w:val="2"/>
            <w:vMerge/>
            <w:shd w:val="clear" w:color="auto" w:fill="auto"/>
          </w:tcPr>
          <w:p w:rsidR="002E0FD2" w:rsidRPr="003606F8" w:rsidRDefault="002E0FD2" w:rsidP="002E0FD2">
            <w:pPr>
              <w:spacing w:after="0" w:line="240" w:lineRule="auto"/>
              <w:jc w:val="center"/>
              <w:rPr>
                <w:rFonts w:ascii="Arial Narrow" w:hAnsi="Arial Narrow" w:cs="Arial"/>
                <w:b/>
                <w:bCs/>
                <w:sz w:val="24"/>
                <w:szCs w:val="24"/>
              </w:rPr>
            </w:pPr>
          </w:p>
        </w:tc>
        <w:tc>
          <w:tcPr>
            <w:tcW w:w="1563" w:type="dxa"/>
            <w:gridSpan w:val="2"/>
            <w:shd w:val="clear" w:color="auto" w:fill="auto"/>
            <w:noWrap/>
            <w:vAlign w:val="center"/>
          </w:tcPr>
          <w:p w:rsidR="002E0FD2" w:rsidRPr="003606F8" w:rsidRDefault="002E0FD2" w:rsidP="002E0FD2">
            <w:pPr>
              <w:spacing w:after="0" w:line="240" w:lineRule="auto"/>
              <w:jc w:val="center"/>
              <w:rPr>
                <w:rFonts w:ascii="Arial Narrow" w:hAnsi="Arial Narrow" w:cs="Arial"/>
                <w:b/>
                <w:bCs/>
                <w:sz w:val="24"/>
                <w:szCs w:val="24"/>
              </w:rPr>
            </w:pPr>
            <w:r w:rsidRPr="00B24107">
              <w:rPr>
                <w:rFonts w:ascii="Arial" w:hAnsi="Arial" w:cs="Arial"/>
                <w:b/>
                <w:bCs/>
                <w:lang w:val="kk-KZ"/>
              </w:rPr>
              <w:t>қ</w:t>
            </w:r>
            <w:r w:rsidRPr="00B24107">
              <w:rPr>
                <w:rFonts w:ascii="Arial Narrow" w:hAnsi="Arial Narrow" w:cs="Arial"/>
                <w:b/>
                <w:bCs/>
              </w:rPr>
              <w:t>аза</w:t>
            </w:r>
            <w:r w:rsidRPr="00B24107">
              <w:rPr>
                <w:rFonts w:ascii="Arial" w:hAnsi="Arial" w:cs="Arial"/>
                <w:b/>
                <w:bCs/>
                <w:lang w:val="kk-KZ"/>
              </w:rPr>
              <w:t>қ</w:t>
            </w:r>
            <w:r w:rsidRPr="00B24107">
              <w:rPr>
                <w:rFonts w:ascii="Arial Narrow" w:hAnsi="Arial Narrow" w:cs="Arial Narrow"/>
                <w:b/>
                <w:bCs/>
                <w:lang w:val="kk-KZ"/>
              </w:rPr>
              <w:t>тар</w:t>
            </w:r>
          </w:p>
        </w:tc>
        <w:tc>
          <w:tcPr>
            <w:tcW w:w="1737" w:type="dxa"/>
            <w:gridSpan w:val="2"/>
            <w:shd w:val="clear" w:color="auto" w:fill="auto"/>
            <w:noWrap/>
            <w:vAlign w:val="center"/>
          </w:tcPr>
          <w:p w:rsidR="002E0FD2" w:rsidRPr="003606F8" w:rsidRDefault="002E0FD2" w:rsidP="002E0FD2">
            <w:pPr>
              <w:spacing w:after="0" w:line="240" w:lineRule="auto"/>
              <w:jc w:val="center"/>
              <w:rPr>
                <w:rFonts w:ascii="Arial Narrow" w:hAnsi="Arial Narrow" w:cs="Arial"/>
                <w:b/>
                <w:bCs/>
                <w:sz w:val="24"/>
                <w:szCs w:val="24"/>
              </w:rPr>
            </w:pPr>
            <w:r w:rsidRPr="00B24107">
              <w:rPr>
                <w:rFonts w:ascii="Arial Narrow" w:hAnsi="Arial Narrow" w:cs="Arial"/>
                <w:b/>
                <w:bCs/>
                <w:lang w:val="kk-KZ"/>
              </w:rPr>
              <w:t>орыстар</w:t>
            </w:r>
          </w:p>
        </w:tc>
        <w:tc>
          <w:tcPr>
            <w:tcW w:w="1620" w:type="dxa"/>
            <w:gridSpan w:val="2"/>
            <w:shd w:val="clear" w:color="auto" w:fill="auto"/>
            <w:noWrap/>
            <w:vAlign w:val="center"/>
          </w:tcPr>
          <w:p w:rsidR="002E0FD2" w:rsidRPr="003606F8" w:rsidRDefault="002E0FD2" w:rsidP="002E0FD2">
            <w:pPr>
              <w:spacing w:after="0" w:line="240" w:lineRule="auto"/>
              <w:jc w:val="center"/>
              <w:rPr>
                <w:rFonts w:ascii="Arial Narrow" w:hAnsi="Arial Narrow" w:cs="Arial"/>
                <w:b/>
                <w:bCs/>
                <w:sz w:val="24"/>
                <w:szCs w:val="24"/>
              </w:rPr>
            </w:pPr>
            <w:r w:rsidRPr="00B24107">
              <w:rPr>
                <w:rFonts w:ascii="Arial Narrow" w:hAnsi="Arial Narrow" w:cs="Arial"/>
                <w:b/>
              </w:rPr>
              <w:t>украин</w:t>
            </w:r>
            <w:r w:rsidRPr="00B24107">
              <w:rPr>
                <w:rFonts w:ascii="Arial Narrow" w:hAnsi="Arial Narrow" w:cs="Arial"/>
                <w:b/>
                <w:lang w:val="kk-KZ"/>
              </w:rPr>
              <w:t>дар</w:t>
            </w:r>
          </w:p>
        </w:tc>
        <w:tc>
          <w:tcPr>
            <w:tcW w:w="1620" w:type="dxa"/>
            <w:gridSpan w:val="2"/>
            <w:shd w:val="clear" w:color="auto" w:fill="auto"/>
            <w:vAlign w:val="center"/>
          </w:tcPr>
          <w:p w:rsidR="002E0FD2" w:rsidRPr="003606F8" w:rsidRDefault="002E0FD2" w:rsidP="002E0FD2">
            <w:pPr>
              <w:spacing w:after="0" w:line="240" w:lineRule="auto"/>
              <w:jc w:val="center"/>
              <w:rPr>
                <w:rFonts w:ascii="Arial Narrow" w:hAnsi="Arial Narrow" w:cs="Arial"/>
                <w:b/>
                <w:bCs/>
                <w:sz w:val="24"/>
                <w:szCs w:val="24"/>
              </w:rPr>
            </w:pPr>
            <w:r w:rsidRPr="00B24107">
              <w:rPr>
                <w:rFonts w:ascii="Arial Narrow" w:hAnsi="Arial Narrow" w:cs="Arial"/>
                <w:b/>
              </w:rPr>
              <w:t>нем</w:t>
            </w:r>
            <w:r w:rsidRPr="00B24107">
              <w:rPr>
                <w:rFonts w:ascii="Arial Narrow" w:hAnsi="Arial Narrow" w:cs="Arial"/>
                <w:b/>
                <w:lang w:val="kk-KZ"/>
              </w:rPr>
              <w:t>істер</w:t>
            </w:r>
          </w:p>
        </w:tc>
        <w:tc>
          <w:tcPr>
            <w:tcW w:w="1620" w:type="dxa"/>
            <w:gridSpan w:val="2"/>
            <w:shd w:val="clear" w:color="auto" w:fill="auto"/>
            <w:vAlign w:val="center"/>
          </w:tcPr>
          <w:p w:rsidR="002E0FD2" w:rsidRPr="003606F8" w:rsidRDefault="002E0FD2" w:rsidP="002E0FD2">
            <w:pPr>
              <w:spacing w:after="0" w:line="240" w:lineRule="auto"/>
              <w:jc w:val="center"/>
              <w:rPr>
                <w:rFonts w:ascii="Arial Narrow" w:hAnsi="Arial Narrow" w:cs="Arial"/>
                <w:b/>
                <w:bCs/>
                <w:sz w:val="24"/>
                <w:szCs w:val="24"/>
              </w:rPr>
            </w:pPr>
            <w:r w:rsidRPr="00B24107">
              <w:rPr>
                <w:rFonts w:ascii="Arial Narrow" w:hAnsi="Arial Narrow" w:cs="Arial"/>
                <w:b/>
              </w:rPr>
              <w:t>татар</w:t>
            </w:r>
            <w:r w:rsidRPr="00B24107">
              <w:rPr>
                <w:rFonts w:ascii="Arial Narrow" w:hAnsi="Arial Narrow" w:cs="Arial"/>
                <w:b/>
                <w:lang w:val="kk-KZ"/>
              </w:rPr>
              <w:t>лар</w:t>
            </w:r>
          </w:p>
        </w:tc>
        <w:tc>
          <w:tcPr>
            <w:tcW w:w="1681" w:type="dxa"/>
            <w:gridSpan w:val="2"/>
            <w:shd w:val="clear" w:color="auto" w:fill="auto"/>
            <w:vAlign w:val="center"/>
          </w:tcPr>
          <w:p w:rsidR="002E0FD2" w:rsidRPr="003606F8" w:rsidRDefault="002E0FD2" w:rsidP="002E0FD2">
            <w:pPr>
              <w:spacing w:after="0" w:line="240" w:lineRule="auto"/>
              <w:jc w:val="center"/>
              <w:rPr>
                <w:rFonts w:ascii="Arial Narrow" w:hAnsi="Arial Narrow" w:cs="Arial"/>
                <w:b/>
                <w:bCs/>
                <w:sz w:val="24"/>
                <w:szCs w:val="24"/>
              </w:rPr>
            </w:pPr>
            <w:r w:rsidRPr="00B24107">
              <w:rPr>
                <w:rFonts w:ascii="Arial" w:hAnsi="Arial" w:cs="Arial"/>
                <w:b/>
                <w:lang w:val="kk-KZ"/>
              </w:rPr>
              <w:t>ө</w:t>
            </w:r>
            <w:r w:rsidRPr="00B24107">
              <w:rPr>
                <w:rFonts w:ascii="Arial Narrow" w:hAnsi="Arial Narrow" w:cs="Arial Narrow"/>
                <w:b/>
                <w:lang w:val="kk-KZ"/>
              </w:rPr>
              <w:t>зге</w:t>
            </w:r>
            <w:r w:rsidRPr="00B24107">
              <w:rPr>
                <w:rFonts w:ascii="Arial Narrow" w:hAnsi="Arial Narrow" w:cs="Arial"/>
                <w:b/>
                <w:lang w:val="kk-KZ"/>
              </w:rPr>
              <w:t xml:space="preserve"> </w:t>
            </w:r>
            <w:r w:rsidRPr="00B24107">
              <w:rPr>
                <w:rFonts w:ascii="Arial" w:hAnsi="Arial" w:cs="Arial"/>
                <w:b/>
                <w:lang w:val="kk-KZ"/>
              </w:rPr>
              <w:t>ұ</w:t>
            </w:r>
            <w:r w:rsidRPr="00B24107">
              <w:rPr>
                <w:rFonts w:ascii="Arial Narrow" w:hAnsi="Arial Narrow" w:cs="Arial Narrow"/>
                <w:b/>
                <w:lang w:val="kk-KZ"/>
              </w:rPr>
              <w:t>лттар</w:t>
            </w:r>
          </w:p>
        </w:tc>
      </w:tr>
      <w:tr w:rsidR="002E0FD2" w:rsidRPr="003606F8" w:rsidTr="00B91AF6">
        <w:trPr>
          <w:trHeight w:val="375"/>
          <w:jc w:val="center"/>
        </w:trPr>
        <w:tc>
          <w:tcPr>
            <w:tcW w:w="2217" w:type="dxa"/>
            <w:vMerge/>
            <w:shd w:val="clear" w:color="auto" w:fill="auto"/>
          </w:tcPr>
          <w:p w:rsidR="002E0FD2" w:rsidRPr="003606F8" w:rsidRDefault="002E0FD2" w:rsidP="002E0FD2">
            <w:pPr>
              <w:spacing w:after="0" w:line="240" w:lineRule="auto"/>
              <w:jc w:val="center"/>
              <w:rPr>
                <w:rFonts w:ascii="Arial Narrow" w:hAnsi="Arial Narrow" w:cs="Arial"/>
                <w:b/>
                <w:bCs/>
                <w:sz w:val="24"/>
                <w:szCs w:val="24"/>
              </w:rPr>
            </w:pPr>
          </w:p>
        </w:tc>
        <w:tc>
          <w:tcPr>
            <w:tcW w:w="993" w:type="dxa"/>
            <w:shd w:val="clear" w:color="auto" w:fill="auto"/>
            <w:noWrap/>
            <w:vAlign w:val="center"/>
          </w:tcPr>
          <w:p w:rsidR="002E0FD2" w:rsidRPr="003606F8" w:rsidRDefault="002E0FD2" w:rsidP="002E0FD2">
            <w:pPr>
              <w:spacing w:after="0" w:line="240" w:lineRule="auto"/>
              <w:jc w:val="center"/>
              <w:rPr>
                <w:rFonts w:ascii="Arial Narrow" w:hAnsi="Arial Narrow" w:cs="Arial"/>
                <w:b/>
                <w:bCs/>
                <w:sz w:val="24"/>
                <w:szCs w:val="24"/>
              </w:rPr>
            </w:pPr>
            <w:r w:rsidRPr="00B24107">
              <w:rPr>
                <w:rFonts w:ascii="Arial Narrow" w:hAnsi="Arial Narrow" w:cs="Arial"/>
                <w:b/>
                <w:bCs/>
                <w:lang w:val="kk-KZ"/>
              </w:rPr>
              <w:t>мы</w:t>
            </w:r>
            <w:r w:rsidRPr="00B24107">
              <w:rPr>
                <w:rFonts w:ascii="Arial" w:hAnsi="Arial" w:cs="Arial"/>
                <w:b/>
                <w:bCs/>
                <w:lang w:val="kk-KZ"/>
              </w:rPr>
              <w:t>ң</w:t>
            </w:r>
            <w:r w:rsidRPr="00B24107">
              <w:rPr>
                <w:rFonts w:ascii="Arial Narrow" w:hAnsi="Arial Narrow" w:cs="Arial"/>
                <w:b/>
                <w:bCs/>
                <w:lang w:val="kk-KZ"/>
              </w:rPr>
              <w:t xml:space="preserve"> </w:t>
            </w:r>
            <w:r w:rsidRPr="00B24107">
              <w:rPr>
                <w:rFonts w:ascii="Arial Narrow" w:hAnsi="Arial Narrow" w:cs="Arial Narrow"/>
                <w:b/>
                <w:bCs/>
                <w:lang w:val="kk-KZ"/>
              </w:rPr>
              <w:t>адам</w:t>
            </w:r>
          </w:p>
        </w:tc>
        <w:tc>
          <w:tcPr>
            <w:tcW w:w="850" w:type="dxa"/>
            <w:shd w:val="clear" w:color="auto" w:fill="auto"/>
            <w:noWrap/>
            <w:vAlign w:val="center"/>
          </w:tcPr>
          <w:p w:rsidR="002E0FD2" w:rsidRPr="003606F8" w:rsidRDefault="002E0FD2" w:rsidP="002E0FD2">
            <w:pPr>
              <w:spacing w:after="0" w:line="240" w:lineRule="auto"/>
              <w:jc w:val="center"/>
              <w:rPr>
                <w:rFonts w:ascii="Arial Narrow" w:hAnsi="Arial Narrow" w:cs="Arial"/>
                <w:b/>
                <w:bCs/>
                <w:sz w:val="24"/>
                <w:szCs w:val="24"/>
              </w:rPr>
            </w:pPr>
            <w:r w:rsidRPr="00B24107">
              <w:rPr>
                <w:rFonts w:ascii="Arial" w:hAnsi="Arial" w:cs="Arial"/>
                <w:b/>
                <w:bCs/>
                <w:lang w:val="kk-KZ"/>
              </w:rPr>
              <w:t>ү</w:t>
            </w:r>
            <w:r w:rsidRPr="00B24107">
              <w:rPr>
                <w:rFonts w:ascii="Arial Narrow" w:hAnsi="Arial Narrow" w:cs="Arial Narrow"/>
                <w:b/>
                <w:bCs/>
                <w:lang w:val="kk-KZ"/>
              </w:rPr>
              <w:t>лес</w:t>
            </w:r>
            <w:r>
              <w:rPr>
                <w:rFonts w:ascii="Arial Narrow" w:hAnsi="Arial Narrow" w:cs="Arial"/>
                <w:b/>
                <w:bCs/>
                <w:lang w:val="kk-KZ"/>
              </w:rPr>
              <w:t xml:space="preserve"> сал-ма</w:t>
            </w:r>
            <w:r w:rsidRPr="00B24107">
              <w:rPr>
                <w:rFonts w:ascii="Arial" w:hAnsi="Arial" w:cs="Arial"/>
                <w:b/>
                <w:bCs/>
                <w:lang w:val="kk-KZ"/>
              </w:rPr>
              <w:t>ғ</w:t>
            </w:r>
            <w:r w:rsidRPr="00B24107">
              <w:rPr>
                <w:rFonts w:ascii="Arial Narrow" w:hAnsi="Arial Narrow" w:cs="Arial Narrow"/>
                <w:b/>
                <w:bCs/>
                <w:lang w:val="kk-KZ"/>
              </w:rPr>
              <w:t>ы</w:t>
            </w:r>
            <w:r w:rsidRPr="00B24107">
              <w:rPr>
                <w:rFonts w:ascii="Arial Narrow" w:hAnsi="Arial Narrow" w:cs="Arial"/>
                <w:b/>
                <w:bCs/>
              </w:rPr>
              <w:t>, %</w:t>
            </w:r>
          </w:p>
        </w:tc>
        <w:tc>
          <w:tcPr>
            <w:tcW w:w="992" w:type="dxa"/>
            <w:shd w:val="clear" w:color="auto" w:fill="auto"/>
            <w:vAlign w:val="center"/>
          </w:tcPr>
          <w:p w:rsidR="002E0FD2" w:rsidRPr="003606F8" w:rsidRDefault="002E0FD2" w:rsidP="002E0FD2">
            <w:pPr>
              <w:spacing w:after="0" w:line="240" w:lineRule="auto"/>
              <w:jc w:val="center"/>
              <w:rPr>
                <w:rFonts w:ascii="Arial Narrow" w:hAnsi="Arial Narrow" w:cs="Arial"/>
                <w:b/>
                <w:bCs/>
                <w:sz w:val="24"/>
                <w:szCs w:val="24"/>
              </w:rPr>
            </w:pPr>
            <w:r w:rsidRPr="00B24107">
              <w:rPr>
                <w:rFonts w:ascii="Arial Narrow" w:hAnsi="Arial Narrow" w:cs="Arial"/>
                <w:b/>
                <w:bCs/>
                <w:lang w:val="kk-KZ"/>
              </w:rPr>
              <w:t>мы</w:t>
            </w:r>
            <w:r w:rsidRPr="00B24107">
              <w:rPr>
                <w:rFonts w:ascii="Arial" w:hAnsi="Arial" w:cs="Arial"/>
                <w:b/>
                <w:bCs/>
                <w:lang w:val="kk-KZ"/>
              </w:rPr>
              <w:t>ң</w:t>
            </w:r>
            <w:r w:rsidRPr="00B24107">
              <w:rPr>
                <w:rFonts w:ascii="Arial Narrow" w:hAnsi="Arial Narrow" w:cs="Arial"/>
                <w:b/>
                <w:bCs/>
                <w:lang w:val="kk-KZ"/>
              </w:rPr>
              <w:t xml:space="preserve"> </w:t>
            </w:r>
            <w:r w:rsidRPr="00B24107">
              <w:rPr>
                <w:rFonts w:ascii="Arial Narrow" w:hAnsi="Arial Narrow" w:cs="Arial Narrow"/>
                <w:b/>
                <w:bCs/>
                <w:lang w:val="kk-KZ"/>
              </w:rPr>
              <w:t>адам</w:t>
            </w:r>
          </w:p>
        </w:tc>
        <w:tc>
          <w:tcPr>
            <w:tcW w:w="709" w:type="dxa"/>
            <w:shd w:val="clear" w:color="auto" w:fill="auto"/>
            <w:vAlign w:val="center"/>
          </w:tcPr>
          <w:p w:rsidR="002E0FD2" w:rsidRPr="003606F8" w:rsidRDefault="002E0FD2" w:rsidP="002E0FD2">
            <w:pPr>
              <w:spacing w:after="0" w:line="240" w:lineRule="auto"/>
              <w:jc w:val="center"/>
              <w:rPr>
                <w:rFonts w:ascii="Arial Narrow" w:hAnsi="Arial Narrow" w:cs="Arial"/>
                <w:b/>
                <w:bCs/>
                <w:sz w:val="24"/>
                <w:szCs w:val="24"/>
              </w:rPr>
            </w:pPr>
            <w:r w:rsidRPr="00B24107">
              <w:rPr>
                <w:rFonts w:ascii="Arial" w:hAnsi="Arial" w:cs="Arial"/>
                <w:b/>
                <w:bCs/>
                <w:lang w:val="kk-KZ"/>
              </w:rPr>
              <w:t>ү</w:t>
            </w:r>
            <w:r w:rsidRPr="00B24107">
              <w:rPr>
                <w:rFonts w:ascii="Arial Narrow" w:hAnsi="Arial Narrow" w:cs="Arial Narrow"/>
                <w:b/>
                <w:bCs/>
                <w:lang w:val="kk-KZ"/>
              </w:rPr>
              <w:t>лес</w:t>
            </w:r>
            <w:r>
              <w:rPr>
                <w:rFonts w:ascii="Arial Narrow" w:hAnsi="Arial Narrow" w:cs="Arial"/>
                <w:b/>
                <w:bCs/>
                <w:lang w:val="kk-KZ"/>
              </w:rPr>
              <w:t xml:space="preserve"> сал-ма</w:t>
            </w:r>
            <w:r w:rsidRPr="00B24107">
              <w:rPr>
                <w:rFonts w:ascii="Arial" w:hAnsi="Arial" w:cs="Arial"/>
                <w:b/>
                <w:bCs/>
                <w:lang w:val="kk-KZ"/>
              </w:rPr>
              <w:t>ғ</w:t>
            </w:r>
            <w:r w:rsidRPr="00B24107">
              <w:rPr>
                <w:rFonts w:ascii="Arial Narrow" w:hAnsi="Arial Narrow" w:cs="Arial Narrow"/>
                <w:b/>
                <w:bCs/>
                <w:lang w:val="kk-KZ"/>
              </w:rPr>
              <w:t>ы</w:t>
            </w:r>
            <w:r w:rsidRPr="00B24107">
              <w:rPr>
                <w:rFonts w:ascii="Arial Narrow" w:hAnsi="Arial Narrow" w:cs="Arial"/>
                <w:b/>
                <w:bCs/>
              </w:rPr>
              <w:t>, %</w:t>
            </w:r>
          </w:p>
        </w:tc>
        <w:tc>
          <w:tcPr>
            <w:tcW w:w="796" w:type="dxa"/>
            <w:shd w:val="clear" w:color="auto" w:fill="auto"/>
            <w:noWrap/>
            <w:vAlign w:val="center"/>
          </w:tcPr>
          <w:p w:rsidR="002E0FD2" w:rsidRPr="003606F8" w:rsidRDefault="002E0FD2" w:rsidP="002E0FD2">
            <w:pPr>
              <w:spacing w:after="0" w:line="240" w:lineRule="auto"/>
              <w:jc w:val="center"/>
              <w:rPr>
                <w:rFonts w:ascii="Arial Narrow" w:hAnsi="Arial Narrow" w:cs="Arial"/>
                <w:b/>
                <w:bCs/>
                <w:sz w:val="24"/>
                <w:szCs w:val="24"/>
              </w:rPr>
            </w:pPr>
            <w:r w:rsidRPr="00B24107">
              <w:rPr>
                <w:rFonts w:ascii="Arial Narrow" w:hAnsi="Arial Narrow" w:cs="Arial"/>
                <w:b/>
                <w:bCs/>
                <w:lang w:val="kk-KZ"/>
              </w:rPr>
              <w:t>мы</w:t>
            </w:r>
            <w:r w:rsidRPr="00B24107">
              <w:rPr>
                <w:rFonts w:ascii="Arial" w:hAnsi="Arial" w:cs="Arial"/>
                <w:b/>
                <w:bCs/>
                <w:lang w:val="kk-KZ"/>
              </w:rPr>
              <w:t>ң</w:t>
            </w:r>
            <w:r w:rsidRPr="00B24107">
              <w:rPr>
                <w:rFonts w:ascii="Arial Narrow" w:hAnsi="Arial Narrow" w:cs="Arial"/>
                <w:b/>
                <w:bCs/>
                <w:lang w:val="kk-KZ"/>
              </w:rPr>
              <w:t xml:space="preserve"> </w:t>
            </w:r>
            <w:r w:rsidRPr="00B24107">
              <w:rPr>
                <w:rFonts w:ascii="Arial Narrow" w:hAnsi="Arial Narrow" w:cs="Arial Narrow"/>
                <w:b/>
                <w:bCs/>
                <w:lang w:val="kk-KZ"/>
              </w:rPr>
              <w:t>адам</w:t>
            </w:r>
          </w:p>
        </w:tc>
        <w:tc>
          <w:tcPr>
            <w:tcW w:w="767" w:type="dxa"/>
            <w:shd w:val="clear" w:color="auto" w:fill="auto"/>
            <w:noWrap/>
            <w:vAlign w:val="center"/>
          </w:tcPr>
          <w:p w:rsidR="002E0FD2" w:rsidRPr="003606F8" w:rsidRDefault="002E0FD2" w:rsidP="002E0FD2">
            <w:pPr>
              <w:spacing w:after="0" w:line="240" w:lineRule="auto"/>
              <w:jc w:val="center"/>
              <w:rPr>
                <w:rFonts w:ascii="Arial Narrow" w:hAnsi="Arial Narrow" w:cs="Arial"/>
                <w:b/>
                <w:bCs/>
                <w:sz w:val="24"/>
                <w:szCs w:val="24"/>
              </w:rPr>
            </w:pPr>
            <w:r w:rsidRPr="00B24107">
              <w:rPr>
                <w:rFonts w:ascii="Arial" w:hAnsi="Arial" w:cs="Arial"/>
                <w:b/>
                <w:bCs/>
                <w:lang w:val="kk-KZ"/>
              </w:rPr>
              <w:t>ү</w:t>
            </w:r>
            <w:r w:rsidRPr="00B24107">
              <w:rPr>
                <w:rFonts w:ascii="Arial Narrow" w:hAnsi="Arial Narrow" w:cs="Arial Narrow"/>
                <w:b/>
                <w:bCs/>
                <w:lang w:val="kk-KZ"/>
              </w:rPr>
              <w:t>лес</w:t>
            </w:r>
            <w:r>
              <w:rPr>
                <w:rFonts w:ascii="Arial Narrow" w:hAnsi="Arial Narrow" w:cs="Arial"/>
                <w:b/>
                <w:bCs/>
                <w:lang w:val="kk-KZ"/>
              </w:rPr>
              <w:t xml:space="preserve"> сал-ма</w:t>
            </w:r>
            <w:r w:rsidRPr="00B24107">
              <w:rPr>
                <w:rFonts w:ascii="Arial" w:hAnsi="Arial" w:cs="Arial"/>
                <w:b/>
                <w:bCs/>
                <w:lang w:val="kk-KZ"/>
              </w:rPr>
              <w:t>ғ</w:t>
            </w:r>
            <w:r w:rsidRPr="00B24107">
              <w:rPr>
                <w:rFonts w:ascii="Arial Narrow" w:hAnsi="Arial Narrow" w:cs="Arial Narrow"/>
                <w:b/>
                <w:bCs/>
                <w:lang w:val="kk-KZ"/>
              </w:rPr>
              <w:t>ы</w:t>
            </w:r>
            <w:r w:rsidRPr="00B24107">
              <w:rPr>
                <w:rFonts w:ascii="Arial Narrow" w:hAnsi="Arial Narrow" w:cs="Arial"/>
                <w:b/>
                <w:bCs/>
              </w:rPr>
              <w:t>, %</w:t>
            </w:r>
          </w:p>
        </w:tc>
        <w:tc>
          <w:tcPr>
            <w:tcW w:w="1001" w:type="dxa"/>
            <w:shd w:val="clear" w:color="auto" w:fill="auto"/>
            <w:noWrap/>
            <w:vAlign w:val="center"/>
          </w:tcPr>
          <w:p w:rsidR="002E0FD2" w:rsidRPr="003606F8" w:rsidRDefault="002E0FD2" w:rsidP="002E0FD2">
            <w:pPr>
              <w:spacing w:after="0" w:line="240" w:lineRule="auto"/>
              <w:jc w:val="center"/>
              <w:rPr>
                <w:rFonts w:ascii="Arial Narrow" w:hAnsi="Arial Narrow" w:cs="Arial"/>
                <w:b/>
                <w:bCs/>
                <w:sz w:val="24"/>
                <w:szCs w:val="24"/>
              </w:rPr>
            </w:pPr>
            <w:r w:rsidRPr="00B24107">
              <w:rPr>
                <w:rFonts w:ascii="Arial Narrow" w:hAnsi="Arial Narrow" w:cs="Arial"/>
                <w:b/>
                <w:bCs/>
                <w:lang w:val="kk-KZ"/>
              </w:rPr>
              <w:t>мы</w:t>
            </w:r>
            <w:r w:rsidRPr="00B24107">
              <w:rPr>
                <w:rFonts w:ascii="Arial" w:hAnsi="Arial" w:cs="Arial"/>
                <w:b/>
                <w:bCs/>
                <w:lang w:val="kk-KZ"/>
              </w:rPr>
              <w:t>ң</w:t>
            </w:r>
            <w:r w:rsidRPr="00B24107">
              <w:rPr>
                <w:rFonts w:ascii="Arial Narrow" w:hAnsi="Arial Narrow" w:cs="Arial"/>
                <w:b/>
                <w:bCs/>
                <w:lang w:val="kk-KZ"/>
              </w:rPr>
              <w:t xml:space="preserve"> </w:t>
            </w:r>
            <w:r w:rsidRPr="00B24107">
              <w:rPr>
                <w:rFonts w:ascii="Arial Narrow" w:hAnsi="Arial Narrow" w:cs="Arial Narrow"/>
                <w:b/>
                <w:bCs/>
                <w:lang w:val="kk-KZ"/>
              </w:rPr>
              <w:t>адам</w:t>
            </w:r>
          </w:p>
        </w:tc>
        <w:tc>
          <w:tcPr>
            <w:tcW w:w="736" w:type="dxa"/>
            <w:shd w:val="clear" w:color="auto" w:fill="auto"/>
            <w:noWrap/>
            <w:vAlign w:val="center"/>
          </w:tcPr>
          <w:p w:rsidR="002E0FD2" w:rsidRPr="003606F8" w:rsidRDefault="002E0FD2" w:rsidP="002E0FD2">
            <w:pPr>
              <w:spacing w:after="0" w:line="240" w:lineRule="auto"/>
              <w:jc w:val="center"/>
              <w:rPr>
                <w:rFonts w:ascii="Arial Narrow" w:hAnsi="Arial Narrow" w:cs="Arial"/>
                <w:b/>
                <w:bCs/>
                <w:sz w:val="24"/>
                <w:szCs w:val="24"/>
              </w:rPr>
            </w:pPr>
            <w:r w:rsidRPr="00B24107">
              <w:rPr>
                <w:rFonts w:ascii="Arial" w:hAnsi="Arial" w:cs="Arial"/>
                <w:b/>
                <w:bCs/>
                <w:lang w:val="kk-KZ"/>
              </w:rPr>
              <w:t>ү</w:t>
            </w:r>
            <w:r w:rsidRPr="00B24107">
              <w:rPr>
                <w:rFonts w:ascii="Arial Narrow" w:hAnsi="Arial Narrow" w:cs="Arial Narrow"/>
                <w:b/>
                <w:bCs/>
                <w:lang w:val="kk-KZ"/>
              </w:rPr>
              <w:t>лес</w:t>
            </w:r>
            <w:r w:rsidRPr="00B24107">
              <w:rPr>
                <w:rFonts w:ascii="Arial Narrow" w:hAnsi="Arial Narrow" w:cs="Arial"/>
                <w:b/>
                <w:bCs/>
                <w:lang w:val="kk-KZ"/>
              </w:rPr>
              <w:t xml:space="preserve"> сал-ма-</w:t>
            </w:r>
            <w:r w:rsidRPr="00B24107">
              <w:rPr>
                <w:rFonts w:ascii="Arial" w:hAnsi="Arial" w:cs="Arial"/>
                <w:b/>
                <w:bCs/>
                <w:lang w:val="kk-KZ"/>
              </w:rPr>
              <w:t>ғ</w:t>
            </w:r>
            <w:r w:rsidRPr="00B24107">
              <w:rPr>
                <w:rFonts w:ascii="Arial Narrow" w:hAnsi="Arial Narrow" w:cs="Arial Narrow"/>
                <w:b/>
                <w:bCs/>
                <w:lang w:val="kk-KZ"/>
              </w:rPr>
              <w:t>ы</w:t>
            </w:r>
            <w:r w:rsidRPr="00B24107">
              <w:rPr>
                <w:rFonts w:ascii="Arial Narrow" w:hAnsi="Arial Narrow" w:cs="Arial"/>
                <w:b/>
                <w:bCs/>
              </w:rPr>
              <w:t>, %</w:t>
            </w:r>
          </w:p>
        </w:tc>
        <w:tc>
          <w:tcPr>
            <w:tcW w:w="880" w:type="dxa"/>
            <w:shd w:val="clear" w:color="auto" w:fill="auto"/>
            <w:noWrap/>
            <w:vAlign w:val="center"/>
          </w:tcPr>
          <w:p w:rsidR="002E0FD2" w:rsidRPr="003606F8" w:rsidRDefault="002E0FD2" w:rsidP="002E0FD2">
            <w:pPr>
              <w:spacing w:after="0" w:line="240" w:lineRule="auto"/>
              <w:jc w:val="center"/>
              <w:rPr>
                <w:rFonts w:ascii="Arial Narrow" w:hAnsi="Arial Narrow" w:cs="Arial"/>
                <w:b/>
                <w:bCs/>
                <w:sz w:val="24"/>
                <w:szCs w:val="24"/>
              </w:rPr>
            </w:pPr>
            <w:r w:rsidRPr="00B24107">
              <w:rPr>
                <w:rFonts w:ascii="Arial Narrow" w:hAnsi="Arial Narrow" w:cs="Arial"/>
                <w:b/>
                <w:bCs/>
                <w:lang w:val="kk-KZ"/>
              </w:rPr>
              <w:t>мы</w:t>
            </w:r>
            <w:r w:rsidRPr="00B24107">
              <w:rPr>
                <w:rFonts w:ascii="Arial" w:hAnsi="Arial" w:cs="Arial"/>
                <w:b/>
                <w:bCs/>
                <w:lang w:val="kk-KZ"/>
              </w:rPr>
              <w:t>ң</w:t>
            </w:r>
            <w:r w:rsidRPr="00B24107">
              <w:rPr>
                <w:rFonts w:ascii="Arial Narrow" w:hAnsi="Arial Narrow" w:cs="Arial"/>
                <w:b/>
                <w:bCs/>
                <w:lang w:val="kk-KZ"/>
              </w:rPr>
              <w:t xml:space="preserve"> </w:t>
            </w:r>
            <w:r w:rsidRPr="00B24107">
              <w:rPr>
                <w:rFonts w:ascii="Arial Narrow" w:hAnsi="Arial Narrow" w:cs="Arial Narrow"/>
                <w:b/>
                <w:bCs/>
                <w:lang w:val="kk-KZ"/>
              </w:rPr>
              <w:t>адам</w:t>
            </w:r>
          </w:p>
        </w:tc>
        <w:tc>
          <w:tcPr>
            <w:tcW w:w="740" w:type="dxa"/>
            <w:shd w:val="clear" w:color="auto" w:fill="auto"/>
            <w:noWrap/>
            <w:vAlign w:val="center"/>
          </w:tcPr>
          <w:p w:rsidR="002E0FD2" w:rsidRPr="003606F8" w:rsidRDefault="002E0FD2" w:rsidP="002E0FD2">
            <w:pPr>
              <w:spacing w:after="0" w:line="240" w:lineRule="auto"/>
              <w:jc w:val="center"/>
              <w:rPr>
                <w:rFonts w:ascii="Arial Narrow" w:hAnsi="Arial Narrow" w:cs="Arial"/>
                <w:b/>
                <w:bCs/>
                <w:sz w:val="24"/>
                <w:szCs w:val="24"/>
              </w:rPr>
            </w:pPr>
            <w:r w:rsidRPr="00B24107">
              <w:rPr>
                <w:rFonts w:ascii="Arial" w:hAnsi="Arial" w:cs="Arial"/>
                <w:b/>
                <w:bCs/>
                <w:lang w:val="kk-KZ"/>
              </w:rPr>
              <w:t>ү</w:t>
            </w:r>
            <w:r w:rsidRPr="00B24107">
              <w:rPr>
                <w:rFonts w:ascii="Arial Narrow" w:hAnsi="Arial Narrow" w:cs="Arial Narrow"/>
                <w:b/>
                <w:bCs/>
                <w:lang w:val="kk-KZ"/>
              </w:rPr>
              <w:t>лес</w:t>
            </w:r>
            <w:r>
              <w:rPr>
                <w:rFonts w:ascii="Arial Narrow" w:hAnsi="Arial Narrow" w:cs="Arial"/>
                <w:b/>
                <w:bCs/>
                <w:lang w:val="kk-KZ"/>
              </w:rPr>
              <w:t xml:space="preserve"> сал-ма</w:t>
            </w:r>
            <w:r w:rsidRPr="00B24107">
              <w:rPr>
                <w:rFonts w:ascii="Arial" w:hAnsi="Arial" w:cs="Arial"/>
                <w:b/>
                <w:bCs/>
                <w:lang w:val="kk-KZ"/>
              </w:rPr>
              <w:t>ғ</w:t>
            </w:r>
            <w:r w:rsidRPr="00B24107">
              <w:rPr>
                <w:rFonts w:ascii="Arial Narrow" w:hAnsi="Arial Narrow" w:cs="Arial Narrow"/>
                <w:b/>
                <w:bCs/>
                <w:lang w:val="kk-KZ"/>
              </w:rPr>
              <w:t>ы</w:t>
            </w:r>
            <w:r w:rsidRPr="00B24107">
              <w:rPr>
                <w:rFonts w:ascii="Arial Narrow" w:hAnsi="Arial Narrow" w:cs="Arial"/>
                <w:b/>
                <w:bCs/>
              </w:rPr>
              <w:t>, %</w:t>
            </w:r>
          </w:p>
        </w:tc>
        <w:tc>
          <w:tcPr>
            <w:tcW w:w="892" w:type="dxa"/>
            <w:shd w:val="clear" w:color="auto" w:fill="auto"/>
            <w:vAlign w:val="center"/>
          </w:tcPr>
          <w:p w:rsidR="002E0FD2" w:rsidRPr="003606F8" w:rsidRDefault="002E0FD2" w:rsidP="002E0FD2">
            <w:pPr>
              <w:spacing w:after="0" w:line="240" w:lineRule="auto"/>
              <w:jc w:val="center"/>
              <w:rPr>
                <w:rFonts w:ascii="Arial Narrow" w:hAnsi="Arial Narrow" w:cs="Arial"/>
                <w:b/>
                <w:bCs/>
                <w:sz w:val="24"/>
                <w:szCs w:val="24"/>
              </w:rPr>
            </w:pPr>
            <w:r w:rsidRPr="00B24107">
              <w:rPr>
                <w:rFonts w:ascii="Arial Narrow" w:hAnsi="Arial Narrow" w:cs="Arial"/>
                <w:b/>
                <w:bCs/>
                <w:lang w:val="kk-KZ"/>
              </w:rPr>
              <w:t>мы</w:t>
            </w:r>
            <w:r w:rsidRPr="00B24107">
              <w:rPr>
                <w:rFonts w:ascii="Arial" w:hAnsi="Arial" w:cs="Arial"/>
                <w:b/>
                <w:bCs/>
                <w:lang w:val="kk-KZ"/>
              </w:rPr>
              <w:t>ң</w:t>
            </w:r>
            <w:r w:rsidRPr="00B24107">
              <w:rPr>
                <w:rFonts w:ascii="Arial Narrow" w:hAnsi="Arial Narrow" w:cs="Arial"/>
                <w:b/>
                <w:bCs/>
                <w:lang w:val="kk-KZ"/>
              </w:rPr>
              <w:t xml:space="preserve"> </w:t>
            </w:r>
            <w:r w:rsidRPr="00B24107">
              <w:rPr>
                <w:rFonts w:ascii="Arial Narrow" w:hAnsi="Arial Narrow" w:cs="Arial Narrow"/>
                <w:b/>
                <w:bCs/>
                <w:lang w:val="kk-KZ"/>
              </w:rPr>
              <w:t>адам</w:t>
            </w:r>
          </w:p>
        </w:tc>
        <w:tc>
          <w:tcPr>
            <w:tcW w:w="728" w:type="dxa"/>
            <w:shd w:val="clear" w:color="auto" w:fill="auto"/>
            <w:vAlign w:val="center"/>
          </w:tcPr>
          <w:p w:rsidR="002E0FD2" w:rsidRPr="003606F8" w:rsidRDefault="002E0FD2" w:rsidP="002E0FD2">
            <w:pPr>
              <w:spacing w:after="0" w:line="240" w:lineRule="auto"/>
              <w:jc w:val="center"/>
              <w:rPr>
                <w:rFonts w:ascii="Arial Narrow" w:hAnsi="Arial Narrow" w:cs="Arial"/>
                <w:b/>
                <w:bCs/>
                <w:sz w:val="24"/>
                <w:szCs w:val="24"/>
              </w:rPr>
            </w:pPr>
            <w:r w:rsidRPr="00B24107">
              <w:rPr>
                <w:rFonts w:ascii="Arial" w:hAnsi="Arial" w:cs="Arial"/>
                <w:b/>
                <w:bCs/>
                <w:lang w:val="kk-KZ"/>
              </w:rPr>
              <w:t>ү</w:t>
            </w:r>
            <w:r w:rsidRPr="00B24107">
              <w:rPr>
                <w:rFonts w:ascii="Arial Narrow" w:hAnsi="Arial Narrow" w:cs="Arial Narrow"/>
                <w:b/>
                <w:bCs/>
                <w:lang w:val="kk-KZ"/>
              </w:rPr>
              <w:t>лес</w:t>
            </w:r>
            <w:r>
              <w:rPr>
                <w:rFonts w:ascii="Arial Narrow" w:hAnsi="Arial Narrow" w:cs="Arial"/>
                <w:b/>
                <w:bCs/>
                <w:lang w:val="kk-KZ"/>
              </w:rPr>
              <w:t xml:space="preserve"> сал-ма</w:t>
            </w:r>
            <w:r w:rsidRPr="00B24107">
              <w:rPr>
                <w:rFonts w:ascii="Arial" w:hAnsi="Arial" w:cs="Arial"/>
                <w:b/>
                <w:bCs/>
                <w:lang w:val="kk-KZ"/>
              </w:rPr>
              <w:t>ғ</w:t>
            </w:r>
            <w:r w:rsidRPr="00B24107">
              <w:rPr>
                <w:rFonts w:ascii="Arial Narrow" w:hAnsi="Arial Narrow" w:cs="Arial Narrow"/>
                <w:b/>
                <w:bCs/>
                <w:lang w:val="kk-KZ"/>
              </w:rPr>
              <w:t>ы</w:t>
            </w:r>
            <w:r w:rsidRPr="00B24107">
              <w:rPr>
                <w:rFonts w:ascii="Arial Narrow" w:hAnsi="Arial Narrow" w:cs="Arial"/>
                <w:b/>
                <w:bCs/>
              </w:rPr>
              <w:t>, %</w:t>
            </w:r>
          </w:p>
        </w:tc>
        <w:tc>
          <w:tcPr>
            <w:tcW w:w="900" w:type="dxa"/>
            <w:shd w:val="clear" w:color="auto" w:fill="auto"/>
            <w:vAlign w:val="center"/>
          </w:tcPr>
          <w:p w:rsidR="002E0FD2" w:rsidRPr="003606F8" w:rsidRDefault="002E0FD2" w:rsidP="002E0FD2">
            <w:pPr>
              <w:spacing w:after="0" w:line="240" w:lineRule="auto"/>
              <w:jc w:val="center"/>
              <w:rPr>
                <w:rFonts w:ascii="Arial Narrow" w:hAnsi="Arial Narrow" w:cs="Arial"/>
                <w:b/>
                <w:bCs/>
                <w:sz w:val="24"/>
                <w:szCs w:val="24"/>
              </w:rPr>
            </w:pPr>
            <w:r w:rsidRPr="00B24107">
              <w:rPr>
                <w:rFonts w:ascii="Arial Narrow" w:hAnsi="Arial Narrow" w:cs="Arial"/>
                <w:b/>
                <w:bCs/>
                <w:lang w:val="kk-KZ"/>
              </w:rPr>
              <w:t>мы</w:t>
            </w:r>
            <w:r w:rsidRPr="00B24107">
              <w:rPr>
                <w:rFonts w:ascii="Arial" w:hAnsi="Arial" w:cs="Arial"/>
                <w:b/>
                <w:bCs/>
                <w:lang w:val="kk-KZ"/>
              </w:rPr>
              <w:t>ң</w:t>
            </w:r>
            <w:r w:rsidRPr="00B24107">
              <w:rPr>
                <w:rFonts w:ascii="Arial Narrow" w:hAnsi="Arial Narrow" w:cs="Arial"/>
                <w:b/>
                <w:bCs/>
                <w:lang w:val="kk-KZ"/>
              </w:rPr>
              <w:t xml:space="preserve"> </w:t>
            </w:r>
            <w:r w:rsidRPr="00B24107">
              <w:rPr>
                <w:rFonts w:ascii="Arial Narrow" w:hAnsi="Arial Narrow" w:cs="Arial Narrow"/>
                <w:b/>
                <w:bCs/>
                <w:lang w:val="kk-KZ"/>
              </w:rPr>
              <w:t>адам</w:t>
            </w:r>
          </w:p>
        </w:tc>
        <w:tc>
          <w:tcPr>
            <w:tcW w:w="720" w:type="dxa"/>
            <w:shd w:val="clear" w:color="auto" w:fill="auto"/>
            <w:vAlign w:val="center"/>
          </w:tcPr>
          <w:p w:rsidR="002E0FD2" w:rsidRPr="00B24107" w:rsidRDefault="002E0FD2" w:rsidP="002E0FD2">
            <w:pPr>
              <w:spacing w:after="0" w:line="240" w:lineRule="auto"/>
              <w:jc w:val="center"/>
              <w:rPr>
                <w:rFonts w:ascii="Arial Narrow" w:hAnsi="Arial Narrow" w:cs="Arial"/>
                <w:b/>
                <w:bCs/>
                <w:lang w:val="kk-KZ"/>
              </w:rPr>
            </w:pPr>
            <w:r w:rsidRPr="00B24107">
              <w:rPr>
                <w:rFonts w:ascii="Arial" w:hAnsi="Arial" w:cs="Arial"/>
                <w:b/>
                <w:bCs/>
                <w:lang w:val="kk-KZ"/>
              </w:rPr>
              <w:t>ү</w:t>
            </w:r>
            <w:r w:rsidRPr="00B24107">
              <w:rPr>
                <w:rFonts w:ascii="Arial Narrow" w:hAnsi="Arial Narrow" w:cs="Arial Narrow"/>
                <w:b/>
                <w:bCs/>
                <w:lang w:val="kk-KZ"/>
              </w:rPr>
              <w:t>лес</w:t>
            </w:r>
            <w:r w:rsidRPr="00B24107">
              <w:rPr>
                <w:rFonts w:ascii="Arial Narrow" w:hAnsi="Arial Narrow" w:cs="Arial"/>
                <w:b/>
                <w:bCs/>
                <w:lang w:val="kk-KZ"/>
              </w:rPr>
              <w:t xml:space="preserve"> сал-ма-</w:t>
            </w:r>
          </w:p>
          <w:p w:rsidR="002E0FD2" w:rsidRPr="003606F8" w:rsidRDefault="002E0FD2" w:rsidP="002E0FD2">
            <w:pPr>
              <w:spacing w:after="0" w:line="240" w:lineRule="auto"/>
              <w:jc w:val="center"/>
              <w:rPr>
                <w:rFonts w:ascii="Arial Narrow" w:hAnsi="Arial Narrow" w:cs="Arial"/>
                <w:b/>
                <w:bCs/>
                <w:sz w:val="24"/>
                <w:szCs w:val="24"/>
              </w:rPr>
            </w:pPr>
            <w:r w:rsidRPr="00B24107">
              <w:rPr>
                <w:rFonts w:ascii="Arial" w:hAnsi="Arial" w:cs="Arial"/>
                <w:b/>
                <w:bCs/>
                <w:lang w:val="kk-KZ"/>
              </w:rPr>
              <w:t>ғ</w:t>
            </w:r>
            <w:r w:rsidRPr="00B24107">
              <w:rPr>
                <w:rFonts w:ascii="Arial Narrow" w:hAnsi="Arial Narrow" w:cs="Arial Narrow"/>
                <w:b/>
                <w:bCs/>
                <w:lang w:val="kk-KZ"/>
              </w:rPr>
              <w:t>ы</w:t>
            </w:r>
            <w:r w:rsidRPr="00B24107">
              <w:rPr>
                <w:rFonts w:ascii="Arial Narrow" w:hAnsi="Arial Narrow" w:cs="Arial"/>
                <w:b/>
                <w:bCs/>
              </w:rPr>
              <w:t>, %</w:t>
            </w:r>
          </w:p>
        </w:tc>
        <w:tc>
          <w:tcPr>
            <w:tcW w:w="900" w:type="dxa"/>
            <w:shd w:val="clear" w:color="auto" w:fill="auto"/>
            <w:vAlign w:val="center"/>
          </w:tcPr>
          <w:p w:rsidR="002E0FD2" w:rsidRPr="003606F8" w:rsidRDefault="002E0FD2" w:rsidP="002E0FD2">
            <w:pPr>
              <w:spacing w:after="0" w:line="240" w:lineRule="auto"/>
              <w:jc w:val="center"/>
              <w:rPr>
                <w:rFonts w:ascii="Arial Narrow" w:hAnsi="Arial Narrow" w:cs="Arial"/>
                <w:b/>
                <w:bCs/>
                <w:sz w:val="24"/>
                <w:szCs w:val="24"/>
              </w:rPr>
            </w:pPr>
            <w:r w:rsidRPr="00B24107">
              <w:rPr>
                <w:rFonts w:ascii="Arial Narrow" w:hAnsi="Arial Narrow" w:cs="Arial"/>
                <w:b/>
                <w:bCs/>
                <w:lang w:val="kk-KZ"/>
              </w:rPr>
              <w:t>мы</w:t>
            </w:r>
            <w:r w:rsidRPr="00B24107">
              <w:rPr>
                <w:rFonts w:ascii="Arial" w:hAnsi="Arial" w:cs="Arial"/>
                <w:b/>
                <w:bCs/>
                <w:lang w:val="kk-KZ"/>
              </w:rPr>
              <w:t>ң</w:t>
            </w:r>
            <w:r w:rsidRPr="00B24107">
              <w:rPr>
                <w:rFonts w:ascii="Arial Narrow" w:hAnsi="Arial Narrow" w:cs="Arial"/>
                <w:b/>
                <w:bCs/>
                <w:lang w:val="kk-KZ"/>
              </w:rPr>
              <w:t xml:space="preserve"> </w:t>
            </w:r>
            <w:r w:rsidRPr="00B24107">
              <w:rPr>
                <w:rFonts w:ascii="Arial Narrow" w:hAnsi="Arial Narrow" w:cs="Arial Narrow"/>
                <w:b/>
                <w:bCs/>
                <w:lang w:val="kk-KZ"/>
              </w:rPr>
              <w:t>адам</w:t>
            </w:r>
          </w:p>
        </w:tc>
        <w:tc>
          <w:tcPr>
            <w:tcW w:w="781" w:type="dxa"/>
            <w:shd w:val="clear" w:color="auto" w:fill="auto"/>
            <w:vAlign w:val="center"/>
          </w:tcPr>
          <w:p w:rsidR="002E0FD2" w:rsidRPr="003606F8" w:rsidRDefault="002E0FD2" w:rsidP="002E0FD2">
            <w:pPr>
              <w:spacing w:after="0" w:line="240" w:lineRule="auto"/>
              <w:jc w:val="center"/>
              <w:rPr>
                <w:rFonts w:ascii="Arial Narrow" w:hAnsi="Arial Narrow" w:cs="Arial"/>
                <w:b/>
                <w:bCs/>
                <w:sz w:val="24"/>
                <w:szCs w:val="24"/>
              </w:rPr>
            </w:pPr>
            <w:r w:rsidRPr="00B24107">
              <w:rPr>
                <w:rFonts w:ascii="Arial" w:hAnsi="Arial" w:cs="Arial"/>
                <w:b/>
                <w:bCs/>
                <w:lang w:val="kk-KZ"/>
              </w:rPr>
              <w:t>ү</w:t>
            </w:r>
            <w:r w:rsidRPr="00B24107">
              <w:rPr>
                <w:rFonts w:ascii="Arial Narrow" w:hAnsi="Arial Narrow" w:cs="Arial Narrow"/>
                <w:b/>
                <w:bCs/>
                <w:lang w:val="kk-KZ"/>
              </w:rPr>
              <w:t>лес</w:t>
            </w:r>
            <w:r w:rsidRPr="00B24107">
              <w:rPr>
                <w:rFonts w:ascii="Arial Narrow" w:hAnsi="Arial Narrow" w:cs="Arial"/>
                <w:b/>
                <w:bCs/>
                <w:lang w:val="kk-KZ"/>
              </w:rPr>
              <w:t xml:space="preserve"> сал-ма-</w:t>
            </w:r>
            <w:r w:rsidRPr="00B24107">
              <w:rPr>
                <w:rFonts w:ascii="Arial" w:hAnsi="Arial" w:cs="Arial"/>
                <w:b/>
                <w:bCs/>
                <w:lang w:val="kk-KZ"/>
              </w:rPr>
              <w:t>ғ</w:t>
            </w:r>
            <w:r w:rsidRPr="00B24107">
              <w:rPr>
                <w:rFonts w:ascii="Arial Narrow" w:hAnsi="Arial Narrow" w:cs="Arial Narrow"/>
                <w:b/>
                <w:bCs/>
                <w:lang w:val="kk-KZ"/>
              </w:rPr>
              <w:t>ы</w:t>
            </w:r>
            <w:r w:rsidRPr="00B24107">
              <w:rPr>
                <w:rFonts w:ascii="Arial Narrow" w:hAnsi="Arial Narrow" w:cs="Arial"/>
                <w:b/>
                <w:bCs/>
              </w:rPr>
              <w:t>, %</w:t>
            </w:r>
          </w:p>
        </w:tc>
      </w:tr>
      <w:tr w:rsidR="005925D3" w:rsidRPr="003606F8" w:rsidTr="00B91AF6">
        <w:trPr>
          <w:trHeight w:val="375"/>
          <w:jc w:val="center"/>
        </w:trPr>
        <w:tc>
          <w:tcPr>
            <w:tcW w:w="2217" w:type="dxa"/>
            <w:shd w:val="clear" w:color="auto" w:fill="auto"/>
            <w:noWrap/>
          </w:tcPr>
          <w:p w:rsidR="005925D3" w:rsidRPr="00B24107" w:rsidRDefault="005925D3" w:rsidP="005925D3">
            <w:pPr>
              <w:spacing w:after="0" w:line="240" w:lineRule="auto"/>
              <w:rPr>
                <w:rFonts w:ascii="Arial Narrow" w:hAnsi="Arial Narrow" w:cs="Arial"/>
              </w:rPr>
            </w:pPr>
            <w:r w:rsidRPr="00B24107">
              <w:rPr>
                <w:rFonts w:ascii="Arial Narrow" w:hAnsi="Arial Narrow" w:cs="Arial"/>
              </w:rPr>
              <w:t xml:space="preserve">Павлодар </w:t>
            </w:r>
            <w:r w:rsidRPr="00B24107">
              <w:rPr>
                <w:rFonts w:ascii="Arial" w:hAnsi="Arial" w:cs="Arial"/>
              </w:rPr>
              <w:t>қ</w:t>
            </w:r>
            <w:r w:rsidRPr="00B24107">
              <w:rPr>
                <w:rFonts w:ascii="Arial Narrow" w:hAnsi="Arial Narrow" w:cs="Arial Narrow"/>
              </w:rPr>
              <w:t>аласы</w:t>
            </w:r>
          </w:p>
        </w:tc>
        <w:tc>
          <w:tcPr>
            <w:tcW w:w="993" w:type="dxa"/>
            <w:shd w:val="clear" w:color="auto" w:fill="auto"/>
            <w:noWrap/>
            <w:vAlign w:val="center"/>
          </w:tcPr>
          <w:p w:rsidR="005925D3" w:rsidRPr="00692373" w:rsidRDefault="005925D3" w:rsidP="005925D3">
            <w:pPr>
              <w:spacing w:after="0" w:line="240" w:lineRule="auto"/>
              <w:jc w:val="center"/>
              <w:rPr>
                <w:rFonts w:ascii="Arial Narrow" w:hAnsi="Arial Narrow" w:cs="Arial"/>
                <w:sz w:val="24"/>
                <w:szCs w:val="24"/>
              </w:rPr>
            </w:pPr>
            <w:r w:rsidRPr="00692373">
              <w:rPr>
                <w:rFonts w:ascii="Arial Narrow" w:hAnsi="Arial Narrow" w:cs="Arial"/>
                <w:sz w:val="24"/>
                <w:szCs w:val="24"/>
              </w:rPr>
              <w:t>370,4</w:t>
            </w:r>
          </w:p>
        </w:tc>
        <w:tc>
          <w:tcPr>
            <w:tcW w:w="850" w:type="dxa"/>
            <w:shd w:val="clear" w:color="auto" w:fill="auto"/>
            <w:noWrap/>
            <w:vAlign w:val="center"/>
          </w:tcPr>
          <w:p w:rsidR="005925D3" w:rsidRPr="00692373" w:rsidRDefault="005925D3" w:rsidP="005925D3">
            <w:pPr>
              <w:spacing w:after="0" w:line="240" w:lineRule="auto"/>
              <w:jc w:val="center"/>
              <w:rPr>
                <w:rFonts w:ascii="Arial Narrow" w:hAnsi="Arial Narrow" w:cs="Arial"/>
                <w:sz w:val="24"/>
                <w:szCs w:val="24"/>
              </w:rPr>
            </w:pPr>
            <w:r w:rsidRPr="00692373">
              <w:rPr>
                <w:rFonts w:ascii="Arial Narrow" w:hAnsi="Arial Narrow" w:cs="Arial"/>
                <w:sz w:val="24"/>
                <w:szCs w:val="24"/>
              </w:rPr>
              <w:t>49,3</w:t>
            </w:r>
          </w:p>
        </w:tc>
        <w:tc>
          <w:tcPr>
            <w:tcW w:w="992" w:type="dxa"/>
            <w:shd w:val="clear" w:color="auto" w:fill="auto"/>
            <w:vAlign w:val="center"/>
          </w:tcPr>
          <w:p w:rsidR="005925D3" w:rsidRPr="00692373" w:rsidRDefault="005925D3" w:rsidP="005925D3">
            <w:pPr>
              <w:spacing w:after="0" w:line="240" w:lineRule="auto"/>
              <w:jc w:val="center"/>
              <w:rPr>
                <w:rFonts w:ascii="Arial Narrow" w:hAnsi="Arial Narrow" w:cs="Arial"/>
                <w:sz w:val="24"/>
                <w:szCs w:val="24"/>
              </w:rPr>
            </w:pPr>
            <w:r w:rsidRPr="00692373">
              <w:rPr>
                <w:rFonts w:ascii="Arial Narrow" w:hAnsi="Arial Narrow" w:cs="Arial"/>
                <w:sz w:val="24"/>
                <w:szCs w:val="24"/>
              </w:rPr>
              <w:t>370,2</w:t>
            </w:r>
          </w:p>
        </w:tc>
        <w:tc>
          <w:tcPr>
            <w:tcW w:w="709" w:type="dxa"/>
            <w:shd w:val="clear" w:color="auto" w:fill="auto"/>
            <w:vAlign w:val="center"/>
          </w:tcPr>
          <w:p w:rsidR="005925D3" w:rsidRPr="00692373" w:rsidRDefault="005925D3" w:rsidP="005925D3">
            <w:pPr>
              <w:spacing w:after="0" w:line="240" w:lineRule="auto"/>
              <w:jc w:val="center"/>
              <w:rPr>
                <w:rFonts w:ascii="Arial Narrow" w:hAnsi="Arial Narrow" w:cs="Arial"/>
                <w:sz w:val="24"/>
                <w:szCs w:val="24"/>
              </w:rPr>
            </w:pPr>
            <w:r w:rsidRPr="00692373">
              <w:rPr>
                <w:rFonts w:ascii="Arial Narrow" w:hAnsi="Arial Narrow" w:cs="Arial"/>
                <w:sz w:val="24"/>
                <w:szCs w:val="24"/>
              </w:rPr>
              <w:t>49,7</w:t>
            </w:r>
          </w:p>
        </w:tc>
        <w:tc>
          <w:tcPr>
            <w:tcW w:w="796" w:type="dxa"/>
            <w:shd w:val="clear" w:color="auto" w:fill="auto"/>
            <w:noWrap/>
            <w:vAlign w:val="center"/>
          </w:tcPr>
          <w:p w:rsidR="005925D3" w:rsidRPr="00692373" w:rsidRDefault="005925D3" w:rsidP="005925D3">
            <w:pPr>
              <w:spacing w:after="0" w:line="240" w:lineRule="auto"/>
              <w:jc w:val="center"/>
              <w:rPr>
                <w:rFonts w:ascii="Arial Narrow" w:hAnsi="Arial Narrow" w:cs="Arial"/>
                <w:sz w:val="24"/>
                <w:szCs w:val="24"/>
              </w:rPr>
            </w:pPr>
            <w:r w:rsidRPr="00692373">
              <w:rPr>
                <w:rFonts w:ascii="Arial Narrow" w:hAnsi="Arial Narrow" w:cs="Arial"/>
                <w:sz w:val="24"/>
                <w:szCs w:val="24"/>
              </w:rPr>
              <w:t>192,6</w:t>
            </w:r>
          </w:p>
        </w:tc>
        <w:tc>
          <w:tcPr>
            <w:tcW w:w="767" w:type="dxa"/>
            <w:shd w:val="clear" w:color="auto" w:fill="auto"/>
            <w:noWrap/>
            <w:vAlign w:val="center"/>
          </w:tcPr>
          <w:p w:rsidR="005925D3" w:rsidRPr="00692373" w:rsidRDefault="005925D3" w:rsidP="005925D3">
            <w:pPr>
              <w:spacing w:after="0" w:line="240" w:lineRule="auto"/>
              <w:jc w:val="center"/>
              <w:rPr>
                <w:rFonts w:ascii="Arial Narrow" w:hAnsi="Arial Narrow" w:cs="Arial"/>
                <w:sz w:val="24"/>
                <w:szCs w:val="24"/>
              </w:rPr>
            </w:pPr>
            <w:r w:rsidRPr="00692373">
              <w:rPr>
                <w:rFonts w:ascii="Arial Narrow" w:hAnsi="Arial Narrow" w:cs="Arial"/>
                <w:sz w:val="24"/>
                <w:szCs w:val="24"/>
              </w:rPr>
              <w:t>45,5</w:t>
            </w:r>
          </w:p>
        </w:tc>
        <w:tc>
          <w:tcPr>
            <w:tcW w:w="1001" w:type="dxa"/>
            <w:shd w:val="clear" w:color="auto" w:fill="auto"/>
            <w:noWrap/>
            <w:vAlign w:val="center"/>
          </w:tcPr>
          <w:p w:rsidR="005925D3" w:rsidRPr="00692373" w:rsidRDefault="005925D3" w:rsidP="005925D3">
            <w:pPr>
              <w:spacing w:after="0" w:line="240" w:lineRule="auto"/>
              <w:jc w:val="center"/>
              <w:rPr>
                <w:rFonts w:ascii="Arial Narrow" w:hAnsi="Arial Narrow" w:cs="Arial"/>
                <w:sz w:val="24"/>
                <w:szCs w:val="24"/>
              </w:rPr>
            </w:pPr>
            <w:r w:rsidRPr="00692373">
              <w:rPr>
                <w:rFonts w:ascii="Arial Narrow" w:hAnsi="Arial Narrow" w:cs="Arial"/>
                <w:sz w:val="24"/>
                <w:szCs w:val="24"/>
              </w:rPr>
              <w:t>126,1</w:t>
            </w:r>
          </w:p>
        </w:tc>
        <w:tc>
          <w:tcPr>
            <w:tcW w:w="736" w:type="dxa"/>
            <w:shd w:val="clear" w:color="auto" w:fill="auto"/>
            <w:noWrap/>
            <w:vAlign w:val="center"/>
          </w:tcPr>
          <w:p w:rsidR="005925D3" w:rsidRPr="00692373" w:rsidRDefault="005925D3" w:rsidP="005925D3">
            <w:pPr>
              <w:spacing w:after="0" w:line="240" w:lineRule="auto"/>
              <w:jc w:val="center"/>
              <w:rPr>
                <w:rFonts w:ascii="Arial Narrow" w:hAnsi="Arial Narrow" w:cs="Arial"/>
                <w:sz w:val="24"/>
                <w:szCs w:val="24"/>
              </w:rPr>
            </w:pPr>
            <w:r w:rsidRPr="00692373">
              <w:rPr>
                <w:rFonts w:ascii="Arial Narrow" w:hAnsi="Arial Narrow" w:cs="Arial"/>
                <w:sz w:val="24"/>
                <w:szCs w:val="24"/>
              </w:rPr>
              <w:t>58,4</w:t>
            </w:r>
          </w:p>
        </w:tc>
        <w:tc>
          <w:tcPr>
            <w:tcW w:w="880" w:type="dxa"/>
            <w:shd w:val="clear" w:color="auto" w:fill="auto"/>
            <w:noWrap/>
            <w:vAlign w:val="center"/>
          </w:tcPr>
          <w:p w:rsidR="005925D3" w:rsidRPr="00692373" w:rsidRDefault="005925D3" w:rsidP="005925D3">
            <w:pPr>
              <w:spacing w:after="0" w:line="240" w:lineRule="auto"/>
              <w:jc w:val="center"/>
              <w:rPr>
                <w:rFonts w:ascii="Arial Narrow" w:hAnsi="Arial Narrow" w:cs="Arial"/>
                <w:sz w:val="24"/>
                <w:szCs w:val="24"/>
              </w:rPr>
            </w:pPr>
            <w:r w:rsidRPr="00692373">
              <w:rPr>
                <w:rFonts w:ascii="Arial Narrow" w:hAnsi="Arial Narrow" w:cs="Arial"/>
                <w:sz w:val="24"/>
                <w:szCs w:val="24"/>
              </w:rPr>
              <w:t>19,3</w:t>
            </w:r>
          </w:p>
        </w:tc>
        <w:tc>
          <w:tcPr>
            <w:tcW w:w="740" w:type="dxa"/>
            <w:shd w:val="clear" w:color="auto" w:fill="auto"/>
            <w:noWrap/>
            <w:vAlign w:val="center"/>
          </w:tcPr>
          <w:p w:rsidR="005925D3" w:rsidRPr="00692373" w:rsidRDefault="005925D3" w:rsidP="005925D3">
            <w:pPr>
              <w:spacing w:after="0" w:line="240" w:lineRule="auto"/>
              <w:jc w:val="center"/>
              <w:rPr>
                <w:rFonts w:ascii="Arial Narrow" w:hAnsi="Arial Narrow" w:cs="Arial"/>
                <w:sz w:val="24"/>
                <w:szCs w:val="24"/>
              </w:rPr>
            </w:pPr>
            <w:r w:rsidRPr="00692373">
              <w:rPr>
                <w:rFonts w:ascii="Arial Narrow" w:hAnsi="Arial Narrow" w:cs="Arial"/>
                <w:sz w:val="24"/>
                <w:szCs w:val="24"/>
              </w:rPr>
              <w:t>49,7</w:t>
            </w:r>
          </w:p>
        </w:tc>
        <w:tc>
          <w:tcPr>
            <w:tcW w:w="892" w:type="dxa"/>
            <w:shd w:val="clear" w:color="auto" w:fill="auto"/>
            <w:vAlign w:val="center"/>
          </w:tcPr>
          <w:p w:rsidR="005925D3" w:rsidRPr="00692373" w:rsidRDefault="005925D3" w:rsidP="005925D3">
            <w:pPr>
              <w:spacing w:after="0" w:line="240" w:lineRule="auto"/>
              <w:jc w:val="center"/>
              <w:rPr>
                <w:rFonts w:ascii="Arial Narrow" w:hAnsi="Arial Narrow" w:cs="Arial"/>
                <w:sz w:val="24"/>
                <w:szCs w:val="24"/>
              </w:rPr>
            </w:pPr>
            <w:r w:rsidRPr="00692373">
              <w:rPr>
                <w:rFonts w:ascii="Arial Narrow" w:hAnsi="Arial Narrow" w:cs="Arial"/>
                <w:sz w:val="24"/>
                <w:szCs w:val="24"/>
              </w:rPr>
              <w:t>10,3</w:t>
            </w:r>
          </w:p>
        </w:tc>
        <w:tc>
          <w:tcPr>
            <w:tcW w:w="728" w:type="dxa"/>
            <w:shd w:val="clear" w:color="auto" w:fill="auto"/>
            <w:vAlign w:val="center"/>
          </w:tcPr>
          <w:p w:rsidR="005925D3" w:rsidRPr="00692373" w:rsidRDefault="005925D3" w:rsidP="005925D3">
            <w:pPr>
              <w:spacing w:after="0" w:line="240" w:lineRule="auto"/>
              <w:jc w:val="center"/>
              <w:rPr>
                <w:rFonts w:ascii="Arial Narrow" w:hAnsi="Arial Narrow" w:cs="Arial"/>
                <w:sz w:val="24"/>
                <w:szCs w:val="24"/>
              </w:rPr>
            </w:pPr>
            <w:r w:rsidRPr="00692373">
              <w:rPr>
                <w:rFonts w:ascii="Arial Narrow" w:hAnsi="Arial Narrow" w:cs="Arial"/>
                <w:sz w:val="24"/>
                <w:szCs w:val="24"/>
              </w:rPr>
              <w:t>43,6</w:t>
            </w:r>
          </w:p>
        </w:tc>
        <w:tc>
          <w:tcPr>
            <w:tcW w:w="900" w:type="dxa"/>
            <w:shd w:val="clear" w:color="auto" w:fill="auto"/>
            <w:vAlign w:val="center"/>
          </w:tcPr>
          <w:p w:rsidR="005925D3" w:rsidRPr="00692373" w:rsidRDefault="005925D3" w:rsidP="005925D3">
            <w:pPr>
              <w:spacing w:after="0" w:line="240" w:lineRule="auto"/>
              <w:jc w:val="center"/>
              <w:rPr>
                <w:rFonts w:ascii="Arial Narrow" w:hAnsi="Arial Narrow" w:cs="Arial"/>
                <w:sz w:val="24"/>
                <w:szCs w:val="24"/>
              </w:rPr>
            </w:pPr>
            <w:r w:rsidRPr="00692373">
              <w:rPr>
                <w:rFonts w:ascii="Arial Narrow" w:hAnsi="Arial Narrow" w:cs="Arial"/>
                <w:sz w:val="24"/>
                <w:szCs w:val="24"/>
              </w:rPr>
              <w:t>7,5</w:t>
            </w:r>
          </w:p>
        </w:tc>
        <w:tc>
          <w:tcPr>
            <w:tcW w:w="720" w:type="dxa"/>
            <w:shd w:val="clear" w:color="auto" w:fill="auto"/>
            <w:vAlign w:val="center"/>
          </w:tcPr>
          <w:p w:rsidR="005925D3" w:rsidRPr="00692373" w:rsidRDefault="005925D3" w:rsidP="005925D3">
            <w:pPr>
              <w:spacing w:after="0" w:line="240" w:lineRule="auto"/>
              <w:jc w:val="center"/>
              <w:rPr>
                <w:rFonts w:ascii="Arial Narrow" w:hAnsi="Arial Narrow" w:cs="Arial"/>
                <w:sz w:val="24"/>
                <w:szCs w:val="24"/>
              </w:rPr>
            </w:pPr>
            <w:r w:rsidRPr="00692373">
              <w:rPr>
                <w:rFonts w:ascii="Arial Narrow" w:hAnsi="Arial Narrow" w:cs="Arial"/>
                <w:sz w:val="24"/>
                <w:szCs w:val="24"/>
              </w:rPr>
              <w:t>53,7</w:t>
            </w:r>
          </w:p>
        </w:tc>
        <w:tc>
          <w:tcPr>
            <w:tcW w:w="900" w:type="dxa"/>
            <w:shd w:val="clear" w:color="auto" w:fill="auto"/>
            <w:vAlign w:val="center"/>
          </w:tcPr>
          <w:p w:rsidR="005925D3" w:rsidRPr="00692373" w:rsidRDefault="005925D3" w:rsidP="005925D3">
            <w:pPr>
              <w:spacing w:after="0" w:line="240" w:lineRule="auto"/>
              <w:jc w:val="center"/>
              <w:rPr>
                <w:rFonts w:ascii="Arial Narrow" w:hAnsi="Arial Narrow" w:cs="Arial"/>
                <w:sz w:val="24"/>
                <w:szCs w:val="24"/>
              </w:rPr>
            </w:pPr>
            <w:r w:rsidRPr="00692373">
              <w:rPr>
                <w:rFonts w:ascii="Arial Narrow" w:hAnsi="Arial Narrow" w:cs="Arial"/>
                <w:sz w:val="24"/>
                <w:szCs w:val="24"/>
              </w:rPr>
              <w:t>14,2</w:t>
            </w:r>
          </w:p>
        </w:tc>
        <w:tc>
          <w:tcPr>
            <w:tcW w:w="781" w:type="dxa"/>
            <w:shd w:val="clear" w:color="auto" w:fill="auto"/>
            <w:vAlign w:val="center"/>
          </w:tcPr>
          <w:p w:rsidR="005925D3" w:rsidRPr="00692373" w:rsidRDefault="005925D3" w:rsidP="005925D3">
            <w:pPr>
              <w:spacing w:after="0" w:line="240" w:lineRule="auto"/>
              <w:jc w:val="center"/>
              <w:rPr>
                <w:rFonts w:ascii="Arial Narrow" w:hAnsi="Arial Narrow" w:cs="Arial"/>
                <w:sz w:val="24"/>
                <w:szCs w:val="24"/>
              </w:rPr>
            </w:pPr>
            <w:r w:rsidRPr="00692373">
              <w:rPr>
                <w:rFonts w:ascii="Arial Narrow" w:hAnsi="Arial Narrow" w:cs="Arial"/>
                <w:sz w:val="24"/>
                <w:szCs w:val="24"/>
              </w:rPr>
              <w:t>48,9</w:t>
            </w:r>
          </w:p>
        </w:tc>
      </w:tr>
      <w:tr w:rsidR="005925D3" w:rsidRPr="003606F8" w:rsidTr="00B91AF6">
        <w:trPr>
          <w:trHeight w:val="375"/>
          <w:jc w:val="center"/>
        </w:trPr>
        <w:tc>
          <w:tcPr>
            <w:tcW w:w="2217" w:type="dxa"/>
            <w:shd w:val="clear" w:color="auto" w:fill="auto"/>
            <w:noWrap/>
          </w:tcPr>
          <w:p w:rsidR="005925D3" w:rsidRPr="00B24107" w:rsidRDefault="005925D3" w:rsidP="005925D3">
            <w:pPr>
              <w:spacing w:after="0" w:line="240" w:lineRule="auto"/>
              <w:rPr>
                <w:rFonts w:ascii="Arial Narrow" w:hAnsi="Arial Narrow" w:cs="Arial"/>
              </w:rPr>
            </w:pPr>
            <w:r w:rsidRPr="00B24107">
              <w:rPr>
                <w:rFonts w:ascii="Arial Narrow" w:hAnsi="Arial Narrow" w:cs="Arial"/>
              </w:rPr>
              <w:t>А</w:t>
            </w:r>
            <w:r w:rsidRPr="00B24107">
              <w:rPr>
                <w:rFonts w:ascii="Arial" w:hAnsi="Arial" w:cs="Arial"/>
              </w:rPr>
              <w:t>қ</w:t>
            </w:r>
            <w:r w:rsidRPr="00B24107">
              <w:rPr>
                <w:rFonts w:ascii="Arial Narrow" w:hAnsi="Arial Narrow" w:cs="Arial Narrow"/>
              </w:rPr>
              <w:t>су</w:t>
            </w:r>
            <w:r w:rsidRPr="00B24107">
              <w:rPr>
                <w:rFonts w:ascii="Arial Narrow" w:hAnsi="Arial Narrow" w:cs="Arial"/>
              </w:rPr>
              <w:t xml:space="preserve"> </w:t>
            </w:r>
            <w:r w:rsidRPr="00B24107">
              <w:rPr>
                <w:rFonts w:ascii="Arial" w:hAnsi="Arial" w:cs="Arial"/>
              </w:rPr>
              <w:t>қ</w:t>
            </w:r>
            <w:r w:rsidRPr="00B24107">
              <w:rPr>
                <w:rFonts w:ascii="Arial Narrow" w:hAnsi="Arial Narrow" w:cs="Arial Narrow"/>
              </w:rPr>
              <w:t>аласы</w:t>
            </w:r>
          </w:p>
        </w:tc>
        <w:tc>
          <w:tcPr>
            <w:tcW w:w="993" w:type="dxa"/>
            <w:shd w:val="clear" w:color="auto" w:fill="auto"/>
            <w:noWrap/>
            <w:vAlign w:val="center"/>
          </w:tcPr>
          <w:p w:rsidR="005925D3" w:rsidRPr="00692373" w:rsidRDefault="005925D3" w:rsidP="005925D3">
            <w:pPr>
              <w:spacing w:after="0" w:line="240" w:lineRule="auto"/>
              <w:jc w:val="center"/>
              <w:rPr>
                <w:rFonts w:ascii="Arial Narrow" w:hAnsi="Arial Narrow" w:cs="Arial"/>
                <w:sz w:val="24"/>
                <w:szCs w:val="24"/>
              </w:rPr>
            </w:pPr>
            <w:r w:rsidRPr="00692373">
              <w:rPr>
                <w:rFonts w:ascii="Arial Narrow" w:hAnsi="Arial Narrow" w:cs="Arial"/>
                <w:sz w:val="24"/>
                <w:szCs w:val="24"/>
              </w:rPr>
              <w:t>72,4</w:t>
            </w:r>
          </w:p>
        </w:tc>
        <w:tc>
          <w:tcPr>
            <w:tcW w:w="850" w:type="dxa"/>
            <w:shd w:val="clear" w:color="auto" w:fill="auto"/>
            <w:noWrap/>
            <w:vAlign w:val="center"/>
          </w:tcPr>
          <w:p w:rsidR="005925D3" w:rsidRPr="00692373" w:rsidRDefault="005925D3" w:rsidP="005925D3">
            <w:pPr>
              <w:spacing w:after="0" w:line="240" w:lineRule="auto"/>
              <w:jc w:val="center"/>
              <w:rPr>
                <w:rFonts w:ascii="Arial Narrow" w:hAnsi="Arial Narrow" w:cs="Arial"/>
                <w:sz w:val="24"/>
                <w:szCs w:val="24"/>
              </w:rPr>
            </w:pPr>
            <w:r w:rsidRPr="00692373">
              <w:rPr>
                <w:rFonts w:ascii="Arial Narrow" w:hAnsi="Arial Narrow" w:cs="Arial"/>
                <w:sz w:val="24"/>
                <w:szCs w:val="24"/>
              </w:rPr>
              <w:t>9,6</w:t>
            </w:r>
          </w:p>
        </w:tc>
        <w:tc>
          <w:tcPr>
            <w:tcW w:w="992" w:type="dxa"/>
            <w:shd w:val="clear" w:color="auto" w:fill="auto"/>
            <w:vAlign w:val="center"/>
          </w:tcPr>
          <w:p w:rsidR="005925D3" w:rsidRPr="00692373" w:rsidRDefault="005925D3" w:rsidP="005925D3">
            <w:pPr>
              <w:spacing w:after="0" w:line="240" w:lineRule="auto"/>
              <w:jc w:val="center"/>
              <w:rPr>
                <w:rFonts w:ascii="Arial Narrow" w:hAnsi="Arial Narrow" w:cs="Arial"/>
                <w:sz w:val="24"/>
                <w:szCs w:val="24"/>
              </w:rPr>
            </w:pPr>
            <w:r w:rsidRPr="00692373">
              <w:rPr>
                <w:rFonts w:ascii="Arial Narrow" w:hAnsi="Arial Narrow" w:cs="Arial"/>
                <w:sz w:val="24"/>
                <w:szCs w:val="24"/>
              </w:rPr>
              <w:t>72,3</w:t>
            </w:r>
          </w:p>
        </w:tc>
        <w:tc>
          <w:tcPr>
            <w:tcW w:w="709" w:type="dxa"/>
            <w:shd w:val="clear" w:color="auto" w:fill="auto"/>
            <w:vAlign w:val="center"/>
          </w:tcPr>
          <w:p w:rsidR="005925D3" w:rsidRPr="00692373" w:rsidRDefault="005925D3" w:rsidP="005925D3">
            <w:pPr>
              <w:spacing w:after="0" w:line="240" w:lineRule="auto"/>
              <w:jc w:val="center"/>
              <w:rPr>
                <w:rFonts w:ascii="Arial Narrow" w:hAnsi="Arial Narrow" w:cs="Arial"/>
                <w:sz w:val="24"/>
                <w:szCs w:val="24"/>
              </w:rPr>
            </w:pPr>
            <w:r w:rsidRPr="00692373">
              <w:rPr>
                <w:rFonts w:ascii="Arial Narrow" w:hAnsi="Arial Narrow" w:cs="Arial"/>
                <w:sz w:val="24"/>
                <w:szCs w:val="24"/>
              </w:rPr>
              <w:t>9,7</w:t>
            </w:r>
          </w:p>
        </w:tc>
        <w:tc>
          <w:tcPr>
            <w:tcW w:w="796" w:type="dxa"/>
            <w:shd w:val="clear" w:color="auto" w:fill="auto"/>
            <w:noWrap/>
            <w:vAlign w:val="center"/>
          </w:tcPr>
          <w:p w:rsidR="005925D3" w:rsidRPr="00692373" w:rsidRDefault="005925D3" w:rsidP="005925D3">
            <w:pPr>
              <w:spacing w:after="0" w:line="240" w:lineRule="auto"/>
              <w:jc w:val="center"/>
              <w:rPr>
                <w:rFonts w:ascii="Arial Narrow" w:hAnsi="Arial Narrow" w:cs="Arial"/>
                <w:sz w:val="24"/>
                <w:szCs w:val="24"/>
              </w:rPr>
            </w:pPr>
            <w:r w:rsidRPr="00692373">
              <w:rPr>
                <w:rFonts w:ascii="Arial Narrow" w:hAnsi="Arial Narrow" w:cs="Arial"/>
                <w:sz w:val="24"/>
                <w:szCs w:val="24"/>
              </w:rPr>
              <w:t>44,1</w:t>
            </w:r>
          </w:p>
        </w:tc>
        <w:tc>
          <w:tcPr>
            <w:tcW w:w="767" w:type="dxa"/>
            <w:shd w:val="clear" w:color="auto" w:fill="auto"/>
            <w:noWrap/>
            <w:vAlign w:val="center"/>
          </w:tcPr>
          <w:p w:rsidR="005925D3" w:rsidRPr="00692373" w:rsidRDefault="005925D3" w:rsidP="005925D3">
            <w:pPr>
              <w:spacing w:after="0" w:line="240" w:lineRule="auto"/>
              <w:jc w:val="center"/>
              <w:rPr>
                <w:rFonts w:ascii="Arial Narrow" w:hAnsi="Arial Narrow" w:cs="Arial"/>
                <w:sz w:val="24"/>
                <w:szCs w:val="24"/>
              </w:rPr>
            </w:pPr>
            <w:r w:rsidRPr="00692373">
              <w:rPr>
                <w:rFonts w:ascii="Arial Narrow" w:hAnsi="Arial Narrow" w:cs="Arial"/>
                <w:sz w:val="24"/>
                <w:szCs w:val="24"/>
              </w:rPr>
              <w:t>10,4</w:t>
            </w:r>
          </w:p>
        </w:tc>
        <w:tc>
          <w:tcPr>
            <w:tcW w:w="1001" w:type="dxa"/>
            <w:shd w:val="clear" w:color="auto" w:fill="auto"/>
            <w:noWrap/>
            <w:vAlign w:val="center"/>
          </w:tcPr>
          <w:p w:rsidR="005925D3" w:rsidRPr="00692373" w:rsidRDefault="005925D3" w:rsidP="005925D3">
            <w:pPr>
              <w:spacing w:after="0" w:line="240" w:lineRule="auto"/>
              <w:jc w:val="center"/>
              <w:rPr>
                <w:rFonts w:ascii="Arial Narrow" w:hAnsi="Arial Narrow" w:cs="Arial"/>
                <w:sz w:val="24"/>
                <w:szCs w:val="24"/>
              </w:rPr>
            </w:pPr>
            <w:r w:rsidRPr="00692373">
              <w:rPr>
                <w:rFonts w:ascii="Arial Narrow" w:hAnsi="Arial Narrow" w:cs="Arial"/>
                <w:sz w:val="24"/>
                <w:szCs w:val="24"/>
              </w:rPr>
              <w:t>19,0</w:t>
            </w:r>
          </w:p>
        </w:tc>
        <w:tc>
          <w:tcPr>
            <w:tcW w:w="736" w:type="dxa"/>
            <w:shd w:val="clear" w:color="auto" w:fill="auto"/>
            <w:noWrap/>
            <w:vAlign w:val="center"/>
          </w:tcPr>
          <w:p w:rsidR="005925D3" w:rsidRPr="00692373" w:rsidRDefault="005925D3" w:rsidP="005925D3">
            <w:pPr>
              <w:spacing w:after="0" w:line="240" w:lineRule="auto"/>
              <w:jc w:val="center"/>
              <w:rPr>
                <w:rFonts w:ascii="Arial Narrow" w:hAnsi="Arial Narrow" w:cs="Arial"/>
                <w:sz w:val="24"/>
                <w:szCs w:val="24"/>
              </w:rPr>
            </w:pPr>
            <w:r w:rsidRPr="00692373">
              <w:rPr>
                <w:rFonts w:ascii="Arial Narrow" w:hAnsi="Arial Narrow" w:cs="Arial"/>
                <w:sz w:val="24"/>
                <w:szCs w:val="24"/>
              </w:rPr>
              <w:t>8,8</w:t>
            </w:r>
          </w:p>
        </w:tc>
        <w:tc>
          <w:tcPr>
            <w:tcW w:w="880" w:type="dxa"/>
            <w:shd w:val="clear" w:color="auto" w:fill="auto"/>
            <w:noWrap/>
            <w:vAlign w:val="center"/>
          </w:tcPr>
          <w:p w:rsidR="005925D3" w:rsidRPr="00692373" w:rsidRDefault="005925D3" w:rsidP="005925D3">
            <w:pPr>
              <w:spacing w:after="0" w:line="240" w:lineRule="auto"/>
              <w:jc w:val="center"/>
              <w:rPr>
                <w:rFonts w:ascii="Arial Narrow" w:hAnsi="Arial Narrow" w:cs="Arial"/>
                <w:sz w:val="24"/>
                <w:szCs w:val="24"/>
              </w:rPr>
            </w:pPr>
            <w:r w:rsidRPr="00692373">
              <w:rPr>
                <w:rFonts w:ascii="Arial Narrow" w:hAnsi="Arial Narrow" w:cs="Arial"/>
                <w:sz w:val="24"/>
                <w:szCs w:val="24"/>
              </w:rPr>
              <w:t>3,1</w:t>
            </w:r>
          </w:p>
        </w:tc>
        <w:tc>
          <w:tcPr>
            <w:tcW w:w="740" w:type="dxa"/>
            <w:shd w:val="clear" w:color="auto" w:fill="auto"/>
            <w:noWrap/>
            <w:vAlign w:val="center"/>
          </w:tcPr>
          <w:p w:rsidR="005925D3" w:rsidRPr="00692373" w:rsidRDefault="005925D3" w:rsidP="005925D3">
            <w:pPr>
              <w:spacing w:after="0" w:line="240" w:lineRule="auto"/>
              <w:jc w:val="center"/>
              <w:rPr>
                <w:rFonts w:ascii="Arial Narrow" w:hAnsi="Arial Narrow" w:cs="Arial"/>
                <w:sz w:val="24"/>
                <w:szCs w:val="24"/>
              </w:rPr>
            </w:pPr>
            <w:r w:rsidRPr="00692373">
              <w:rPr>
                <w:rFonts w:ascii="Arial Narrow" w:hAnsi="Arial Narrow" w:cs="Arial"/>
                <w:sz w:val="24"/>
                <w:szCs w:val="24"/>
              </w:rPr>
              <w:t>7,9</w:t>
            </w:r>
          </w:p>
        </w:tc>
        <w:tc>
          <w:tcPr>
            <w:tcW w:w="892" w:type="dxa"/>
            <w:shd w:val="clear" w:color="auto" w:fill="auto"/>
            <w:vAlign w:val="center"/>
          </w:tcPr>
          <w:p w:rsidR="005925D3" w:rsidRPr="00692373" w:rsidRDefault="005925D3" w:rsidP="005925D3">
            <w:pPr>
              <w:spacing w:after="0" w:line="240" w:lineRule="auto"/>
              <w:jc w:val="center"/>
              <w:rPr>
                <w:rFonts w:ascii="Arial Narrow" w:hAnsi="Arial Narrow" w:cs="Arial"/>
                <w:sz w:val="24"/>
                <w:szCs w:val="24"/>
              </w:rPr>
            </w:pPr>
            <w:r w:rsidRPr="00692373">
              <w:rPr>
                <w:rFonts w:ascii="Arial Narrow" w:hAnsi="Arial Narrow" w:cs="Arial"/>
                <w:sz w:val="24"/>
                <w:szCs w:val="24"/>
              </w:rPr>
              <w:t>2,1</w:t>
            </w:r>
          </w:p>
        </w:tc>
        <w:tc>
          <w:tcPr>
            <w:tcW w:w="728" w:type="dxa"/>
            <w:shd w:val="clear" w:color="auto" w:fill="auto"/>
            <w:vAlign w:val="center"/>
          </w:tcPr>
          <w:p w:rsidR="005925D3" w:rsidRPr="00692373" w:rsidRDefault="005925D3" w:rsidP="005925D3">
            <w:pPr>
              <w:spacing w:after="0" w:line="240" w:lineRule="auto"/>
              <w:jc w:val="center"/>
              <w:rPr>
                <w:rFonts w:ascii="Arial Narrow" w:hAnsi="Arial Narrow" w:cs="Arial"/>
                <w:sz w:val="24"/>
                <w:szCs w:val="24"/>
              </w:rPr>
            </w:pPr>
            <w:r w:rsidRPr="00692373">
              <w:rPr>
                <w:rFonts w:ascii="Arial Narrow" w:hAnsi="Arial Narrow" w:cs="Arial"/>
                <w:sz w:val="24"/>
                <w:szCs w:val="24"/>
              </w:rPr>
              <w:t>8,9</w:t>
            </w:r>
          </w:p>
        </w:tc>
        <w:tc>
          <w:tcPr>
            <w:tcW w:w="900" w:type="dxa"/>
            <w:shd w:val="clear" w:color="auto" w:fill="auto"/>
            <w:vAlign w:val="center"/>
          </w:tcPr>
          <w:p w:rsidR="005925D3" w:rsidRPr="00692373" w:rsidRDefault="005925D3" w:rsidP="005925D3">
            <w:pPr>
              <w:spacing w:after="0" w:line="240" w:lineRule="auto"/>
              <w:jc w:val="center"/>
              <w:rPr>
                <w:rFonts w:ascii="Arial Narrow" w:hAnsi="Arial Narrow" w:cs="Arial"/>
                <w:sz w:val="24"/>
                <w:szCs w:val="24"/>
              </w:rPr>
            </w:pPr>
            <w:r w:rsidRPr="00692373">
              <w:rPr>
                <w:rFonts w:ascii="Arial Narrow" w:hAnsi="Arial Narrow" w:cs="Arial"/>
                <w:sz w:val="24"/>
                <w:szCs w:val="24"/>
              </w:rPr>
              <w:t>1,3</w:t>
            </w:r>
          </w:p>
        </w:tc>
        <w:tc>
          <w:tcPr>
            <w:tcW w:w="720" w:type="dxa"/>
            <w:shd w:val="clear" w:color="auto" w:fill="auto"/>
            <w:vAlign w:val="center"/>
          </w:tcPr>
          <w:p w:rsidR="005925D3" w:rsidRPr="00692373" w:rsidRDefault="005925D3" w:rsidP="005925D3">
            <w:pPr>
              <w:spacing w:after="0" w:line="240" w:lineRule="auto"/>
              <w:jc w:val="center"/>
              <w:rPr>
                <w:rFonts w:ascii="Arial Narrow" w:hAnsi="Arial Narrow" w:cs="Arial"/>
                <w:sz w:val="24"/>
                <w:szCs w:val="24"/>
              </w:rPr>
            </w:pPr>
            <w:r w:rsidRPr="00692373">
              <w:rPr>
                <w:rFonts w:ascii="Arial Narrow" w:hAnsi="Arial Narrow" w:cs="Arial"/>
                <w:sz w:val="24"/>
                <w:szCs w:val="24"/>
              </w:rPr>
              <w:t>9,1</w:t>
            </w:r>
          </w:p>
        </w:tc>
        <w:tc>
          <w:tcPr>
            <w:tcW w:w="900" w:type="dxa"/>
            <w:shd w:val="clear" w:color="auto" w:fill="auto"/>
            <w:vAlign w:val="center"/>
          </w:tcPr>
          <w:p w:rsidR="005925D3" w:rsidRPr="00692373" w:rsidRDefault="005925D3" w:rsidP="005925D3">
            <w:pPr>
              <w:spacing w:after="0" w:line="240" w:lineRule="auto"/>
              <w:jc w:val="center"/>
              <w:rPr>
                <w:rFonts w:ascii="Arial Narrow" w:hAnsi="Arial Narrow" w:cs="Arial"/>
                <w:sz w:val="24"/>
                <w:szCs w:val="24"/>
              </w:rPr>
            </w:pPr>
            <w:r w:rsidRPr="00692373">
              <w:rPr>
                <w:rFonts w:ascii="Arial Narrow" w:hAnsi="Arial Narrow" w:cs="Arial"/>
                <w:sz w:val="24"/>
                <w:szCs w:val="24"/>
              </w:rPr>
              <w:t>2,8</w:t>
            </w:r>
          </w:p>
        </w:tc>
        <w:tc>
          <w:tcPr>
            <w:tcW w:w="781" w:type="dxa"/>
            <w:shd w:val="clear" w:color="auto" w:fill="auto"/>
            <w:vAlign w:val="center"/>
          </w:tcPr>
          <w:p w:rsidR="005925D3" w:rsidRPr="00692373" w:rsidRDefault="005925D3" w:rsidP="005925D3">
            <w:pPr>
              <w:spacing w:after="0" w:line="240" w:lineRule="auto"/>
              <w:jc w:val="center"/>
              <w:rPr>
                <w:rFonts w:ascii="Arial Narrow" w:hAnsi="Arial Narrow" w:cs="Arial"/>
                <w:sz w:val="24"/>
                <w:szCs w:val="24"/>
              </w:rPr>
            </w:pPr>
            <w:r w:rsidRPr="00692373">
              <w:rPr>
                <w:rFonts w:ascii="Arial Narrow" w:hAnsi="Arial Narrow" w:cs="Arial"/>
                <w:sz w:val="24"/>
                <w:szCs w:val="24"/>
              </w:rPr>
              <w:t>9,6</w:t>
            </w:r>
          </w:p>
        </w:tc>
      </w:tr>
      <w:tr w:rsidR="005925D3" w:rsidRPr="003606F8" w:rsidTr="00B91AF6">
        <w:trPr>
          <w:trHeight w:val="375"/>
          <w:jc w:val="center"/>
        </w:trPr>
        <w:tc>
          <w:tcPr>
            <w:tcW w:w="2217" w:type="dxa"/>
            <w:shd w:val="clear" w:color="auto" w:fill="auto"/>
            <w:noWrap/>
          </w:tcPr>
          <w:p w:rsidR="005925D3" w:rsidRPr="00B24107" w:rsidRDefault="005925D3" w:rsidP="005925D3">
            <w:pPr>
              <w:spacing w:after="0" w:line="240" w:lineRule="auto"/>
              <w:rPr>
                <w:rFonts w:ascii="Arial Narrow" w:hAnsi="Arial Narrow" w:cs="Arial"/>
              </w:rPr>
            </w:pPr>
            <w:r w:rsidRPr="00B24107">
              <w:rPr>
                <w:rFonts w:ascii="Arial Narrow" w:hAnsi="Arial Narrow" w:cs="Arial"/>
              </w:rPr>
              <w:t>Екібаст</w:t>
            </w:r>
            <w:r w:rsidRPr="00B24107">
              <w:rPr>
                <w:rFonts w:ascii="Arial" w:hAnsi="Arial" w:cs="Arial"/>
              </w:rPr>
              <w:t>ұ</w:t>
            </w:r>
            <w:r w:rsidRPr="00B24107">
              <w:rPr>
                <w:rFonts w:ascii="Arial Narrow" w:hAnsi="Arial Narrow" w:cs="Arial Narrow"/>
              </w:rPr>
              <w:t>з</w:t>
            </w:r>
            <w:r w:rsidRPr="00B24107">
              <w:rPr>
                <w:rFonts w:ascii="Arial Narrow" w:hAnsi="Arial Narrow" w:cs="Arial"/>
              </w:rPr>
              <w:t xml:space="preserve"> </w:t>
            </w:r>
            <w:r w:rsidRPr="00B24107">
              <w:rPr>
                <w:rFonts w:ascii="Arial" w:hAnsi="Arial" w:cs="Arial"/>
              </w:rPr>
              <w:t>қ</w:t>
            </w:r>
            <w:r w:rsidRPr="00B24107">
              <w:rPr>
                <w:rFonts w:ascii="Arial Narrow" w:hAnsi="Arial Narrow" w:cs="Arial Narrow"/>
              </w:rPr>
              <w:t>аласы</w:t>
            </w:r>
          </w:p>
        </w:tc>
        <w:tc>
          <w:tcPr>
            <w:tcW w:w="993" w:type="dxa"/>
            <w:shd w:val="clear" w:color="auto" w:fill="auto"/>
            <w:noWrap/>
            <w:vAlign w:val="center"/>
          </w:tcPr>
          <w:p w:rsidR="005925D3" w:rsidRPr="00692373" w:rsidRDefault="005925D3" w:rsidP="005925D3">
            <w:pPr>
              <w:spacing w:after="0" w:line="240" w:lineRule="auto"/>
              <w:jc w:val="center"/>
              <w:rPr>
                <w:rFonts w:ascii="Arial Narrow" w:hAnsi="Arial Narrow" w:cs="Arial"/>
                <w:sz w:val="24"/>
                <w:szCs w:val="24"/>
              </w:rPr>
            </w:pPr>
            <w:r w:rsidRPr="00692373">
              <w:rPr>
                <w:rFonts w:ascii="Arial Narrow" w:hAnsi="Arial Narrow" w:cs="Arial"/>
                <w:sz w:val="24"/>
                <w:szCs w:val="24"/>
              </w:rPr>
              <w:t>144,4</w:t>
            </w:r>
          </w:p>
        </w:tc>
        <w:tc>
          <w:tcPr>
            <w:tcW w:w="850" w:type="dxa"/>
            <w:shd w:val="clear" w:color="auto" w:fill="auto"/>
            <w:noWrap/>
            <w:vAlign w:val="center"/>
          </w:tcPr>
          <w:p w:rsidR="005925D3" w:rsidRPr="00692373" w:rsidRDefault="005925D3" w:rsidP="005925D3">
            <w:pPr>
              <w:spacing w:after="0" w:line="240" w:lineRule="auto"/>
              <w:jc w:val="center"/>
              <w:rPr>
                <w:rFonts w:ascii="Arial Narrow" w:hAnsi="Arial Narrow" w:cs="Arial"/>
                <w:sz w:val="24"/>
                <w:szCs w:val="24"/>
              </w:rPr>
            </w:pPr>
            <w:r w:rsidRPr="00692373">
              <w:rPr>
                <w:rFonts w:ascii="Arial Narrow" w:hAnsi="Arial Narrow" w:cs="Arial"/>
                <w:sz w:val="24"/>
                <w:szCs w:val="24"/>
              </w:rPr>
              <w:t>19,2</w:t>
            </w:r>
          </w:p>
        </w:tc>
        <w:tc>
          <w:tcPr>
            <w:tcW w:w="992" w:type="dxa"/>
            <w:shd w:val="clear" w:color="auto" w:fill="auto"/>
            <w:vAlign w:val="center"/>
          </w:tcPr>
          <w:p w:rsidR="005925D3" w:rsidRPr="00692373" w:rsidRDefault="005925D3" w:rsidP="005925D3">
            <w:pPr>
              <w:spacing w:after="0" w:line="240" w:lineRule="auto"/>
              <w:jc w:val="center"/>
              <w:rPr>
                <w:rFonts w:ascii="Arial Narrow" w:hAnsi="Arial Narrow" w:cs="Arial"/>
                <w:sz w:val="24"/>
                <w:szCs w:val="24"/>
              </w:rPr>
            </w:pPr>
            <w:r w:rsidRPr="00692373">
              <w:rPr>
                <w:rFonts w:ascii="Arial Narrow" w:hAnsi="Arial Narrow" w:cs="Arial"/>
                <w:sz w:val="24"/>
                <w:szCs w:val="24"/>
              </w:rPr>
              <w:t>143,3</w:t>
            </w:r>
          </w:p>
        </w:tc>
        <w:tc>
          <w:tcPr>
            <w:tcW w:w="709" w:type="dxa"/>
            <w:shd w:val="clear" w:color="auto" w:fill="auto"/>
            <w:vAlign w:val="center"/>
          </w:tcPr>
          <w:p w:rsidR="005925D3" w:rsidRPr="00692373" w:rsidRDefault="005925D3" w:rsidP="005925D3">
            <w:pPr>
              <w:spacing w:after="0" w:line="240" w:lineRule="auto"/>
              <w:jc w:val="center"/>
              <w:rPr>
                <w:rFonts w:ascii="Arial Narrow" w:hAnsi="Arial Narrow" w:cs="Arial"/>
                <w:sz w:val="24"/>
                <w:szCs w:val="24"/>
              </w:rPr>
            </w:pPr>
            <w:r w:rsidRPr="00692373">
              <w:rPr>
                <w:rFonts w:ascii="Arial Narrow" w:hAnsi="Arial Narrow" w:cs="Arial"/>
                <w:sz w:val="24"/>
                <w:szCs w:val="24"/>
              </w:rPr>
              <w:t>19,2</w:t>
            </w:r>
          </w:p>
        </w:tc>
        <w:tc>
          <w:tcPr>
            <w:tcW w:w="796" w:type="dxa"/>
            <w:shd w:val="clear" w:color="auto" w:fill="auto"/>
            <w:noWrap/>
            <w:vAlign w:val="center"/>
          </w:tcPr>
          <w:p w:rsidR="005925D3" w:rsidRPr="00692373" w:rsidRDefault="005925D3" w:rsidP="005925D3">
            <w:pPr>
              <w:spacing w:after="0" w:line="240" w:lineRule="auto"/>
              <w:jc w:val="center"/>
              <w:rPr>
                <w:rFonts w:ascii="Arial Narrow" w:hAnsi="Arial Narrow" w:cs="Arial"/>
                <w:sz w:val="24"/>
                <w:szCs w:val="24"/>
              </w:rPr>
            </w:pPr>
            <w:r w:rsidRPr="00692373">
              <w:rPr>
                <w:rFonts w:ascii="Arial Narrow" w:hAnsi="Arial Narrow" w:cs="Arial"/>
                <w:sz w:val="24"/>
                <w:szCs w:val="24"/>
              </w:rPr>
              <w:t>89,4</w:t>
            </w:r>
          </w:p>
        </w:tc>
        <w:tc>
          <w:tcPr>
            <w:tcW w:w="767" w:type="dxa"/>
            <w:shd w:val="clear" w:color="auto" w:fill="auto"/>
            <w:noWrap/>
            <w:vAlign w:val="center"/>
          </w:tcPr>
          <w:p w:rsidR="005925D3" w:rsidRPr="00692373" w:rsidRDefault="005925D3" w:rsidP="005925D3">
            <w:pPr>
              <w:spacing w:after="0" w:line="240" w:lineRule="auto"/>
              <w:jc w:val="center"/>
              <w:rPr>
                <w:rFonts w:ascii="Arial Narrow" w:hAnsi="Arial Narrow" w:cs="Arial"/>
                <w:sz w:val="24"/>
                <w:szCs w:val="24"/>
              </w:rPr>
            </w:pPr>
            <w:r w:rsidRPr="00692373">
              <w:rPr>
                <w:rFonts w:ascii="Arial Narrow" w:hAnsi="Arial Narrow" w:cs="Arial"/>
                <w:sz w:val="24"/>
                <w:szCs w:val="24"/>
              </w:rPr>
              <w:t>21,1</w:t>
            </w:r>
          </w:p>
        </w:tc>
        <w:tc>
          <w:tcPr>
            <w:tcW w:w="1001" w:type="dxa"/>
            <w:shd w:val="clear" w:color="auto" w:fill="auto"/>
            <w:noWrap/>
            <w:vAlign w:val="center"/>
          </w:tcPr>
          <w:p w:rsidR="005925D3" w:rsidRPr="00692373" w:rsidRDefault="005925D3" w:rsidP="005925D3">
            <w:pPr>
              <w:spacing w:after="0" w:line="240" w:lineRule="auto"/>
              <w:jc w:val="center"/>
              <w:rPr>
                <w:rFonts w:ascii="Arial Narrow" w:hAnsi="Arial Narrow" w:cs="Arial"/>
                <w:sz w:val="24"/>
                <w:szCs w:val="24"/>
              </w:rPr>
            </w:pPr>
            <w:r w:rsidRPr="00692373">
              <w:rPr>
                <w:rFonts w:ascii="Arial Narrow" w:hAnsi="Arial Narrow" w:cs="Arial"/>
                <w:sz w:val="24"/>
                <w:szCs w:val="24"/>
              </w:rPr>
              <w:t>34,9</w:t>
            </w:r>
          </w:p>
        </w:tc>
        <w:tc>
          <w:tcPr>
            <w:tcW w:w="736" w:type="dxa"/>
            <w:shd w:val="clear" w:color="auto" w:fill="auto"/>
            <w:noWrap/>
            <w:vAlign w:val="center"/>
          </w:tcPr>
          <w:p w:rsidR="005925D3" w:rsidRPr="00692373" w:rsidRDefault="005925D3" w:rsidP="005925D3">
            <w:pPr>
              <w:spacing w:after="0" w:line="240" w:lineRule="auto"/>
              <w:jc w:val="center"/>
              <w:rPr>
                <w:rFonts w:ascii="Arial Narrow" w:hAnsi="Arial Narrow" w:cs="Arial"/>
                <w:sz w:val="24"/>
                <w:szCs w:val="24"/>
              </w:rPr>
            </w:pPr>
            <w:r w:rsidRPr="00692373">
              <w:rPr>
                <w:rFonts w:ascii="Arial Narrow" w:hAnsi="Arial Narrow" w:cs="Arial"/>
                <w:sz w:val="24"/>
                <w:szCs w:val="24"/>
              </w:rPr>
              <w:t>16,2</w:t>
            </w:r>
          </w:p>
        </w:tc>
        <w:tc>
          <w:tcPr>
            <w:tcW w:w="880" w:type="dxa"/>
            <w:shd w:val="clear" w:color="auto" w:fill="auto"/>
            <w:noWrap/>
            <w:vAlign w:val="center"/>
          </w:tcPr>
          <w:p w:rsidR="005925D3" w:rsidRPr="00692373" w:rsidRDefault="005925D3" w:rsidP="005925D3">
            <w:pPr>
              <w:spacing w:after="0" w:line="240" w:lineRule="auto"/>
              <w:jc w:val="center"/>
              <w:rPr>
                <w:rFonts w:ascii="Arial Narrow" w:hAnsi="Arial Narrow" w:cs="Arial"/>
                <w:sz w:val="24"/>
                <w:szCs w:val="24"/>
              </w:rPr>
            </w:pPr>
            <w:r w:rsidRPr="00692373">
              <w:rPr>
                <w:rFonts w:ascii="Arial Narrow" w:hAnsi="Arial Narrow" w:cs="Arial"/>
                <w:sz w:val="24"/>
                <w:szCs w:val="24"/>
              </w:rPr>
              <w:t>6,2</w:t>
            </w:r>
          </w:p>
        </w:tc>
        <w:tc>
          <w:tcPr>
            <w:tcW w:w="740" w:type="dxa"/>
            <w:shd w:val="clear" w:color="auto" w:fill="auto"/>
            <w:noWrap/>
            <w:vAlign w:val="center"/>
          </w:tcPr>
          <w:p w:rsidR="005925D3" w:rsidRPr="00692373" w:rsidRDefault="005925D3" w:rsidP="005925D3">
            <w:pPr>
              <w:spacing w:after="0" w:line="240" w:lineRule="auto"/>
              <w:jc w:val="center"/>
              <w:rPr>
                <w:rFonts w:ascii="Arial Narrow" w:hAnsi="Arial Narrow" w:cs="Arial"/>
                <w:sz w:val="24"/>
                <w:szCs w:val="24"/>
              </w:rPr>
            </w:pPr>
            <w:r w:rsidRPr="00692373">
              <w:rPr>
                <w:rFonts w:ascii="Arial Narrow" w:hAnsi="Arial Narrow" w:cs="Arial"/>
                <w:sz w:val="24"/>
                <w:szCs w:val="24"/>
              </w:rPr>
              <w:t>16,0</w:t>
            </w:r>
          </w:p>
        </w:tc>
        <w:tc>
          <w:tcPr>
            <w:tcW w:w="892" w:type="dxa"/>
            <w:shd w:val="clear" w:color="auto" w:fill="auto"/>
            <w:vAlign w:val="center"/>
          </w:tcPr>
          <w:p w:rsidR="005925D3" w:rsidRPr="00692373" w:rsidRDefault="005925D3" w:rsidP="005925D3">
            <w:pPr>
              <w:spacing w:after="0" w:line="240" w:lineRule="auto"/>
              <w:jc w:val="center"/>
              <w:rPr>
                <w:rFonts w:ascii="Arial Narrow" w:hAnsi="Arial Narrow" w:cs="Arial"/>
                <w:sz w:val="24"/>
                <w:szCs w:val="24"/>
              </w:rPr>
            </w:pPr>
            <w:r w:rsidRPr="00692373">
              <w:rPr>
                <w:rFonts w:ascii="Arial Narrow" w:hAnsi="Arial Narrow" w:cs="Arial"/>
                <w:sz w:val="24"/>
                <w:szCs w:val="24"/>
              </w:rPr>
              <w:t>2,8</w:t>
            </w:r>
          </w:p>
        </w:tc>
        <w:tc>
          <w:tcPr>
            <w:tcW w:w="728" w:type="dxa"/>
            <w:shd w:val="clear" w:color="auto" w:fill="auto"/>
            <w:vAlign w:val="center"/>
          </w:tcPr>
          <w:p w:rsidR="005925D3" w:rsidRPr="00692373" w:rsidRDefault="005925D3" w:rsidP="005925D3">
            <w:pPr>
              <w:spacing w:after="0" w:line="240" w:lineRule="auto"/>
              <w:jc w:val="center"/>
              <w:rPr>
                <w:rFonts w:ascii="Arial Narrow" w:hAnsi="Arial Narrow" w:cs="Arial"/>
                <w:sz w:val="24"/>
                <w:szCs w:val="24"/>
              </w:rPr>
            </w:pPr>
            <w:r w:rsidRPr="00692373">
              <w:rPr>
                <w:rFonts w:ascii="Arial Narrow" w:hAnsi="Arial Narrow" w:cs="Arial"/>
                <w:sz w:val="24"/>
                <w:szCs w:val="24"/>
              </w:rPr>
              <w:t>11,9</w:t>
            </w:r>
          </w:p>
        </w:tc>
        <w:tc>
          <w:tcPr>
            <w:tcW w:w="900" w:type="dxa"/>
            <w:shd w:val="clear" w:color="auto" w:fill="auto"/>
            <w:vAlign w:val="center"/>
          </w:tcPr>
          <w:p w:rsidR="005925D3" w:rsidRPr="00692373" w:rsidRDefault="005925D3" w:rsidP="005925D3">
            <w:pPr>
              <w:spacing w:after="0" w:line="240" w:lineRule="auto"/>
              <w:jc w:val="center"/>
              <w:rPr>
                <w:rFonts w:ascii="Arial Narrow" w:hAnsi="Arial Narrow" w:cs="Arial"/>
                <w:sz w:val="24"/>
                <w:szCs w:val="24"/>
              </w:rPr>
            </w:pPr>
            <w:r w:rsidRPr="00692373">
              <w:rPr>
                <w:rFonts w:ascii="Arial Narrow" w:hAnsi="Arial Narrow" w:cs="Arial"/>
                <w:sz w:val="24"/>
                <w:szCs w:val="24"/>
              </w:rPr>
              <w:t>3,5</w:t>
            </w:r>
          </w:p>
        </w:tc>
        <w:tc>
          <w:tcPr>
            <w:tcW w:w="720" w:type="dxa"/>
            <w:shd w:val="clear" w:color="auto" w:fill="auto"/>
            <w:vAlign w:val="center"/>
          </w:tcPr>
          <w:p w:rsidR="005925D3" w:rsidRPr="00692373" w:rsidRDefault="005925D3" w:rsidP="005925D3">
            <w:pPr>
              <w:spacing w:after="0" w:line="240" w:lineRule="auto"/>
              <w:jc w:val="center"/>
              <w:rPr>
                <w:rFonts w:ascii="Arial Narrow" w:hAnsi="Arial Narrow" w:cs="Arial"/>
                <w:sz w:val="24"/>
                <w:szCs w:val="24"/>
              </w:rPr>
            </w:pPr>
            <w:r w:rsidRPr="00692373">
              <w:rPr>
                <w:rFonts w:ascii="Arial Narrow" w:hAnsi="Arial Narrow" w:cs="Arial"/>
                <w:sz w:val="24"/>
                <w:szCs w:val="24"/>
              </w:rPr>
              <w:t>25,2</w:t>
            </w:r>
          </w:p>
        </w:tc>
        <w:tc>
          <w:tcPr>
            <w:tcW w:w="900" w:type="dxa"/>
            <w:shd w:val="clear" w:color="auto" w:fill="auto"/>
            <w:vAlign w:val="center"/>
          </w:tcPr>
          <w:p w:rsidR="005925D3" w:rsidRPr="00692373" w:rsidRDefault="005925D3" w:rsidP="005925D3">
            <w:pPr>
              <w:spacing w:after="0" w:line="240" w:lineRule="auto"/>
              <w:jc w:val="center"/>
              <w:rPr>
                <w:rFonts w:ascii="Arial Narrow" w:hAnsi="Arial Narrow" w:cs="Arial"/>
                <w:sz w:val="24"/>
                <w:szCs w:val="24"/>
              </w:rPr>
            </w:pPr>
            <w:r w:rsidRPr="00692373">
              <w:rPr>
                <w:rFonts w:ascii="Arial Narrow" w:hAnsi="Arial Narrow" w:cs="Arial"/>
                <w:sz w:val="24"/>
                <w:szCs w:val="24"/>
              </w:rPr>
              <w:t>6,4</w:t>
            </w:r>
          </w:p>
        </w:tc>
        <w:tc>
          <w:tcPr>
            <w:tcW w:w="781" w:type="dxa"/>
            <w:shd w:val="clear" w:color="auto" w:fill="auto"/>
            <w:vAlign w:val="center"/>
          </w:tcPr>
          <w:p w:rsidR="005925D3" w:rsidRPr="00692373" w:rsidRDefault="005925D3" w:rsidP="005925D3">
            <w:pPr>
              <w:spacing w:after="0" w:line="240" w:lineRule="auto"/>
              <w:jc w:val="center"/>
              <w:rPr>
                <w:rFonts w:ascii="Arial Narrow" w:hAnsi="Arial Narrow" w:cs="Arial"/>
                <w:sz w:val="24"/>
                <w:szCs w:val="24"/>
              </w:rPr>
            </w:pPr>
            <w:r w:rsidRPr="00692373">
              <w:rPr>
                <w:rFonts w:ascii="Arial Narrow" w:hAnsi="Arial Narrow" w:cs="Arial"/>
                <w:sz w:val="24"/>
                <w:szCs w:val="24"/>
              </w:rPr>
              <w:t>21,7</w:t>
            </w:r>
          </w:p>
        </w:tc>
      </w:tr>
      <w:tr w:rsidR="005925D3" w:rsidRPr="003606F8" w:rsidTr="00B91AF6">
        <w:trPr>
          <w:trHeight w:val="375"/>
          <w:jc w:val="center"/>
        </w:trPr>
        <w:tc>
          <w:tcPr>
            <w:tcW w:w="2217" w:type="dxa"/>
            <w:shd w:val="clear" w:color="auto" w:fill="auto"/>
            <w:noWrap/>
          </w:tcPr>
          <w:p w:rsidR="005925D3" w:rsidRPr="00B24107" w:rsidRDefault="005925D3" w:rsidP="005925D3">
            <w:pPr>
              <w:spacing w:after="0" w:line="240" w:lineRule="auto"/>
              <w:rPr>
                <w:rFonts w:ascii="Arial Narrow" w:hAnsi="Arial Narrow" w:cs="Arial"/>
              </w:rPr>
            </w:pPr>
            <w:r w:rsidRPr="00B24107">
              <w:rPr>
                <w:rFonts w:ascii="Arial Narrow" w:hAnsi="Arial Narrow" w:cs="Arial"/>
              </w:rPr>
              <w:t>А</w:t>
            </w:r>
            <w:r w:rsidRPr="00B24107">
              <w:rPr>
                <w:rFonts w:ascii="Arial" w:hAnsi="Arial" w:cs="Arial"/>
              </w:rPr>
              <w:t>қ</w:t>
            </w:r>
            <w:r w:rsidRPr="00B24107">
              <w:rPr>
                <w:rFonts w:ascii="Arial Narrow" w:hAnsi="Arial Narrow" w:cs="Arial Narrow"/>
              </w:rPr>
              <w:t>то</w:t>
            </w:r>
            <w:r w:rsidRPr="00B24107">
              <w:rPr>
                <w:rFonts w:ascii="Arial" w:hAnsi="Arial" w:cs="Arial"/>
              </w:rPr>
              <w:t>ғ</w:t>
            </w:r>
            <w:r w:rsidRPr="00B24107">
              <w:rPr>
                <w:rFonts w:ascii="Arial Narrow" w:hAnsi="Arial Narrow" w:cs="Arial Narrow"/>
              </w:rPr>
              <w:t>ай</w:t>
            </w:r>
            <w:r w:rsidRPr="00B24107">
              <w:rPr>
                <w:rFonts w:ascii="Arial Narrow" w:hAnsi="Arial Narrow" w:cs="Arial"/>
              </w:rPr>
              <w:t xml:space="preserve"> </w:t>
            </w:r>
            <w:r w:rsidRPr="00B24107">
              <w:rPr>
                <w:rFonts w:ascii="Arial Narrow" w:hAnsi="Arial Narrow" w:cs="Arial Narrow"/>
              </w:rPr>
              <w:t>ауданы</w:t>
            </w:r>
          </w:p>
        </w:tc>
        <w:tc>
          <w:tcPr>
            <w:tcW w:w="993" w:type="dxa"/>
            <w:shd w:val="clear" w:color="auto" w:fill="auto"/>
            <w:noWrap/>
            <w:vAlign w:val="center"/>
          </w:tcPr>
          <w:p w:rsidR="005925D3" w:rsidRPr="00692373" w:rsidRDefault="005925D3" w:rsidP="005925D3">
            <w:pPr>
              <w:spacing w:after="0" w:line="240" w:lineRule="auto"/>
              <w:jc w:val="center"/>
              <w:rPr>
                <w:rFonts w:ascii="Arial Narrow" w:hAnsi="Arial Narrow" w:cs="Arial"/>
                <w:sz w:val="24"/>
                <w:szCs w:val="24"/>
              </w:rPr>
            </w:pPr>
            <w:r w:rsidRPr="00692373">
              <w:rPr>
                <w:rFonts w:ascii="Arial Narrow" w:hAnsi="Arial Narrow" w:cs="Arial"/>
                <w:sz w:val="24"/>
                <w:szCs w:val="24"/>
              </w:rPr>
              <w:t>12,3</w:t>
            </w:r>
          </w:p>
        </w:tc>
        <w:tc>
          <w:tcPr>
            <w:tcW w:w="850" w:type="dxa"/>
            <w:shd w:val="clear" w:color="auto" w:fill="auto"/>
            <w:noWrap/>
            <w:vAlign w:val="center"/>
          </w:tcPr>
          <w:p w:rsidR="005925D3" w:rsidRPr="00692373" w:rsidRDefault="005925D3" w:rsidP="005925D3">
            <w:pPr>
              <w:spacing w:after="0" w:line="240" w:lineRule="auto"/>
              <w:jc w:val="center"/>
              <w:rPr>
                <w:rFonts w:ascii="Arial Narrow" w:hAnsi="Arial Narrow" w:cs="Arial"/>
                <w:sz w:val="24"/>
                <w:szCs w:val="24"/>
              </w:rPr>
            </w:pPr>
            <w:r w:rsidRPr="00692373">
              <w:rPr>
                <w:rFonts w:ascii="Arial Narrow" w:hAnsi="Arial Narrow" w:cs="Arial"/>
                <w:sz w:val="24"/>
                <w:szCs w:val="24"/>
              </w:rPr>
              <w:t>1,6</w:t>
            </w:r>
          </w:p>
        </w:tc>
        <w:tc>
          <w:tcPr>
            <w:tcW w:w="992" w:type="dxa"/>
            <w:shd w:val="clear" w:color="auto" w:fill="auto"/>
            <w:vAlign w:val="center"/>
          </w:tcPr>
          <w:p w:rsidR="005925D3" w:rsidRPr="00692373" w:rsidRDefault="005925D3" w:rsidP="005925D3">
            <w:pPr>
              <w:spacing w:after="0" w:line="240" w:lineRule="auto"/>
              <w:jc w:val="center"/>
              <w:rPr>
                <w:rFonts w:ascii="Arial Narrow" w:hAnsi="Arial Narrow" w:cs="Arial"/>
                <w:sz w:val="24"/>
                <w:szCs w:val="24"/>
              </w:rPr>
            </w:pPr>
            <w:r w:rsidRPr="00692373">
              <w:rPr>
                <w:rFonts w:ascii="Arial Narrow" w:hAnsi="Arial Narrow" w:cs="Arial"/>
                <w:sz w:val="24"/>
                <w:szCs w:val="24"/>
              </w:rPr>
              <w:t>11,9</w:t>
            </w:r>
          </w:p>
        </w:tc>
        <w:tc>
          <w:tcPr>
            <w:tcW w:w="709" w:type="dxa"/>
            <w:shd w:val="clear" w:color="auto" w:fill="auto"/>
            <w:vAlign w:val="center"/>
          </w:tcPr>
          <w:p w:rsidR="005925D3" w:rsidRPr="00692373" w:rsidRDefault="005925D3" w:rsidP="005925D3">
            <w:pPr>
              <w:spacing w:after="0" w:line="240" w:lineRule="auto"/>
              <w:jc w:val="center"/>
              <w:rPr>
                <w:rFonts w:ascii="Arial Narrow" w:hAnsi="Arial Narrow" w:cs="Arial"/>
                <w:sz w:val="24"/>
                <w:szCs w:val="24"/>
              </w:rPr>
            </w:pPr>
            <w:r w:rsidRPr="00692373">
              <w:rPr>
                <w:rFonts w:ascii="Arial Narrow" w:hAnsi="Arial Narrow" w:cs="Arial"/>
                <w:sz w:val="24"/>
                <w:szCs w:val="24"/>
              </w:rPr>
              <w:t>1,6</w:t>
            </w:r>
          </w:p>
        </w:tc>
        <w:tc>
          <w:tcPr>
            <w:tcW w:w="796" w:type="dxa"/>
            <w:shd w:val="clear" w:color="auto" w:fill="auto"/>
            <w:noWrap/>
            <w:vAlign w:val="center"/>
          </w:tcPr>
          <w:p w:rsidR="005925D3" w:rsidRPr="00692373" w:rsidRDefault="005925D3" w:rsidP="005925D3">
            <w:pPr>
              <w:spacing w:after="0" w:line="240" w:lineRule="auto"/>
              <w:jc w:val="center"/>
              <w:rPr>
                <w:rFonts w:ascii="Arial Narrow" w:hAnsi="Arial Narrow" w:cs="Arial"/>
                <w:sz w:val="24"/>
                <w:szCs w:val="24"/>
              </w:rPr>
            </w:pPr>
            <w:r w:rsidRPr="00692373">
              <w:rPr>
                <w:rFonts w:ascii="Arial Narrow" w:hAnsi="Arial Narrow" w:cs="Arial"/>
                <w:sz w:val="24"/>
                <w:szCs w:val="24"/>
              </w:rPr>
              <w:t>9,1</w:t>
            </w:r>
          </w:p>
        </w:tc>
        <w:tc>
          <w:tcPr>
            <w:tcW w:w="767" w:type="dxa"/>
            <w:shd w:val="clear" w:color="auto" w:fill="auto"/>
            <w:noWrap/>
            <w:vAlign w:val="center"/>
          </w:tcPr>
          <w:p w:rsidR="005925D3" w:rsidRPr="00692373" w:rsidRDefault="005925D3" w:rsidP="005925D3">
            <w:pPr>
              <w:spacing w:after="0" w:line="240" w:lineRule="auto"/>
              <w:jc w:val="center"/>
              <w:rPr>
                <w:rFonts w:ascii="Arial Narrow" w:hAnsi="Arial Narrow" w:cs="Arial"/>
                <w:sz w:val="24"/>
                <w:szCs w:val="24"/>
              </w:rPr>
            </w:pPr>
            <w:r w:rsidRPr="00692373">
              <w:rPr>
                <w:rFonts w:ascii="Arial Narrow" w:hAnsi="Arial Narrow" w:cs="Arial"/>
                <w:sz w:val="24"/>
                <w:szCs w:val="24"/>
              </w:rPr>
              <w:t>2,2</w:t>
            </w:r>
          </w:p>
        </w:tc>
        <w:tc>
          <w:tcPr>
            <w:tcW w:w="1001" w:type="dxa"/>
            <w:shd w:val="clear" w:color="auto" w:fill="auto"/>
            <w:noWrap/>
            <w:vAlign w:val="center"/>
          </w:tcPr>
          <w:p w:rsidR="005925D3" w:rsidRPr="00692373" w:rsidRDefault="005925D3" w:rsidP="005925D3">
            <w:pPr>
              <w:spacing w:after="0" w:line="240" w:lineRule="auto"/>
              <w:jc w:val="center"/>
              <w:rPr>
                <w:rFonts w:ascii="Arial Narrow" w:hAnsi="Arial Narrow" w:cs="Arial"/>
                <w:sz w:val="24"/>
                <w:szCs w:val="24"/>
              </w:rPr>
            </w:pPr>
            <w:r w:rsidRPr="00692373">
              <w:rPr>
                <w:rFonts w:ascii="Arial Narrow" w:hAnsi="Arial Narrow" w:cs="Arial"/>
                <w:sz w:val="24"/>
                <w:szCs w:val="24"/>
              </w:rPr>
              <w:t>1,4</w:t>
            </w:r>
          </w:p>
        </w:tc>
        <w:tc>
          <w:tcPr>
            <w:tcW w:w="736" w:type="dxa"/>
            <w:shd w:val="clear" w:color="auto" w:fill="auto"/>
            <w:noWrap/>
            <w:vAlign w:val="center"/>
          </w:tcPr>
          <w:p w:rsidR="005925D3" w:rsidRPr="00692373" w:rsidRDefault="005925D3" w:rsidP="005925D3">
            <w:pPr>
              <w:spacing w:after="0" w:line="240" w:lineRule="auto"/>
              <w:jc w:val="center"/>
              <w:rPr>
                <w:rFonts w:ascii="Arial Narrow" w:hAnsi="Arial Narrow" w:cs="Arial"/>
                <w:sz w:val="24"/>
                <w:szCs w:val="24"/>
              </w:rPr>
            </w:pPr>
            <w:r w:rsidRPr="00692373">
              <w:rPr>
                <w:rFonts w:ascii="Arial Narrow" w:hAnsi="Arial Narrow" w:cs="Arial"/>
                <w:sz w:val="24"/>
                <w:szCs w:val="24"/>
              </w:rPr>
              <w:t>0,6</w:t>
            </w:r>
          </w:p>
        </w:tc>
        <w:tc>
          <w:tcPr>
            <w:tcW w:w="880" w:type="dxa"/>
            <w:shd w:val="clear" w:color="auto" w:fill="auto"/>
            <w:noWrap/>
            <w:vAlign w:val="center"/>
          </w:tcPr>
          <w:p w:rsidR="005925D3" w:rsidRPr="00692373" w:rsidRDefault="005925D3" w:rsidP="005925D3">
            <w:pPr>
              <w:spacing w:after="0" w:line="240" w:lineRule="auto"/>
              <w:jc w:val="center"/>
              <w:rPr>
                <w:rFonts w:ascii="Arial Narrow" w:hAnsi="Arial Narrow" w:cs="Arial"/>
                <w:sz w:val="24"/>
                <w:szCs w:val="24"/>
              </w:rPr>
            </w:pPr>
            <w:r w:rsidRPr="00692373">
              <w:rPr>
                <w:rFonts w:ascii="Arial Narrow" w:hAnsi="Arial Narrow" w:cs="Arial"/>
                <w:sz w:val="24"/>
                <w:szCs w:val="24"/>
              </w:rPr>
              <w:t>0,6</w:t>
            </w:r>
          </w:p>
        </w:tc>
        <w:tc>
          <w:tcPr>
            <w:tcW w:w="740" w:type="dxa"/>
            <w:shd w:val="clear" w:color="auto" w:fill="auto"/>
            <w:noWrap/>
            <w:vAlign w:val="center"/>
          </w:tcPr>
          <w:p w:rsidR="005925D3" w:rsidRPr="00692373" w:rsidRDefault="005925D3" w:rsidP="005925D3">
            <w:pPr>
              <w:spacing w:after="0" w:line="240" w:lineRule="auto"/>
              <w:jc w:val="center"/>
              <w:rPr>
                <w:rFonts w:ascii="Arial Narrow" w:hAnsi="Arial Narrow" w:cs="Arial"/>
                <w:sz w:val="24"/>
                <w:szCs w:val="24"/>
              </w:rPr>
            </w:pPr>
            <w:r w:rsidRPr="00692373">
              <w:rPr>
                <w:rFonts w:ascii="Arial Narrow" w:hAnsi="Arial Narrow" w:cs="Arial"/>
                <w:sz w:val="24"/>
                <w:szCs w:val="24"/>
              </w:rPr>
              <w:t>1,5</w:t>
            </w:r>
          </w:p>
        </w:tc>
        <w:tc>
          <w:tcPr>
            <w:tcW w:w="892" w:type="dxa"/>
            <w:shd w:val="clear" w:color="auto" w:fill="auto"/>
            <w:vAlign w:val="center"/>
          </w:tcPr>
          <w:p w:rsidR="005925D3" w:rsidRPr="00692373" w:rsidRDefault="005925D3" w:rsidP="005925D3">
            <w:pPr>
              <w:spacing w:after="0" w:line="240" w:lineRule="auto"/>
              <w:jc w:val="center"/>
              <w:rPr>
                <w:rFonts w:ascii="Arial Narrow" w:hAnsi="Arial Narrow" w:cs="Arial"/>
                <w:sz w:val="24"/>
                <w:szCs w:val="24"/>
              </w:rPr>
            </w:pPr>
            <w:r w:rsidRPr="00692373">
              <w:rPr>
                <w:rFonts w:ascii="Arial Narrow" w:hAnsi="Arial Narrow" w:cs="Arial"/>
                <w:sz w:val="24"/>
                <w:szCs w:val="24"/>
              </w:rPr>
              <w:t>0,3</w:t>
            </w:r>
          </w:p>
        </w:tc>
        <w:tc>
          <w:tcPr>
            <w:tcW w:w="728" w:type="dxa"/>
            <w:shd w:val="clear" w:color="auto" w:fill="auto"/>
            <w:vAlign w:val="center"/>
          </w:tcPr>
          <w:p w:rsidR="005925D3" w:rsidRPr="00692373" w:rsidRDefault="005925D3" w:rsidP="005925D3">
            <w:pPr>
              <w:spacing w:after="0" w:line="240" w:lineRule="auto"/>
              <w:jc w:val="center"/>
              <w:rPr>
                <w:rFonts w:ascii="Arial Narrow" w:hAnsi="Arial Narrow" w:cs="Arial"/>
                <w:sz w:val="24"/>
                <w:szCs w:val="24"/>
              </w:rPr>
            </w:pPr>
            <w:r w:rsidRPr="00692373">
              <w:rPr>
                <w:rFonts w:ascii="Arial Narrow" w:hAnsi="Arial Narrow" w:cs="Arial"/>
                <w:sz w:val="24"/>
                <w:szCs w:val="24"/>
              </w:rPr>
              <w:t>1,2</w:t>
            </w:r>
          </w:p>
        </w:tc>
        <w:tc>
          <w:tcPr>
            <w:tcW w:w="900" w:type="dxa"/>
            <w:shd w:val="clear" w:color="auto" w:fill="auto"/>
            <w:vAlign w:val="center"/>
          </w:tcPr>
          <w:p w:rsidR="005925D3" w:rsidRPr="00692373" w:rsidRDefault="005925D3" w:rsidP="005925D3">
            <w:pPr>
              <w:spacing w:after="0" w:line="240" w:lineRule="auto"/>
              <w:jc w:val="center"/>
              <w:rPr>
                <w:rFonts w:ascii="Arial Narrow" w:hAnsi="Arial Narrow" w:cs="Arial"/>
                <w:sz w:val="24"/>
                <w:szCs w:val="24"/>
              </w:rPr>
            </w:pPr>
            <w:r w:rsidRPr="00692373">
              <w:rPr>
                <w:rFonts w:ascii="Arial Narrow" w:hAnsi="Arial Narrow" w:cs="Arial"/>
                <w:sz w:val="24"/>
                <w:szCs w:val="24"/>
              </w:rPr>
              <w:t>0,8</w:t>
            </w:r>
          </w:p>
        </w:tc>
        <w:tc>
          <w:tcPr>
            <w:tcW w:w="720" w:type="dxa"/>
            <w:shd w:val="clear" w:color="auto" w:fill="auto"/>
            <w:vAlign w:val="center"/>
          </w:tcPr>
          <w:p w:rsidR="005925D3" w:rsidRPr="00692373" w:rsidRDefault="005925D3" w:rsidP="005925D3">
            <w:pPr>
              <w:spacing w:after="0" w:line="240" w:lineRule="auto"/>
              <w:jc w:val="center"/>
              <w:rPr>
                <w:rFonts w:ascii="Arial Narrow" w:hAnsi="Arial Narrow" w:cs="Arial"/>
                <w:sz w:val="24"/>
                <w:szCs w:val="24"/>
              </w:rPr>
            </w:pPr>
            <w:r w:rsidRPr="00692373">
              <w:rPr>
                <w:rFonts w:ascii="Arial Narrow" w:hAnsi="Arial Narrow" w:cs="Arial"/>
                <w:sz w:val="24"/>
                <w:szCs w:val="24"/>
              </w:rPr>
              <w:t>0,6</w:t>
            </w:r>
          </w:p>
        </w:tc>
        <w:tc>
          <w:tcPr>
            <w:tcW w:w="900" w:type="dxa"/>
            <w:shd w:val="clear" w:color="auto" w:fill="auto"/>
            <w:vAlign w:val="center"/>
          </w:tcPr>
          <w:p w:rsidR="005925D3" w:rsidRPr="00692373" w:rsidRDefault="005925D3" w:rsidP="005925D3">
            <w:pPr>
              <w:spacing w:after="0" w:line="240" w:lineRule="auto"/>
              <w:jc w:val="center"/>
              <w:rPr>
                <w:rFonts w:ascii="Arial Narrow" w:hAnsi="Arial Narrow" w:cs="Arial"/>
                <w:sz w:val="24"/>
                <w:szCs w:val="24"/>
              </w:rPr>
            </w:pPr>
            <w:r w:rsidRPr="00692373">
              <w:rPr>
                <w:rFonts w:ascii="Arial Narrow" w:hAnsi="Arial Narrow" w:cs="Arial"/>
                <w:sz w:val="24"/>
                <w:szCs w:val="24"/>
              </w:rPr>
              <w:t>0,4</w:t>
            </w:r>
          </w:p>
        </w:tc>
        <w:tc>
          <w:tcPr>
            <w:tcW w:w="781" w:type="dxa"/>
            <w:shd w:val="clear" w:color="auto" w:fill="auto"/>
            <w:vAlign w:val="center"/>
          </w:tcPr>
          <w:p w:rsidR="005925D3" w:rsidRPr="00692373" w:rsidRDefault="005925D3" w:rsidP="005925D3">
            <w:pPr>
              <w:spacing w:after="0" w:line="240" w:lineRule="auto"/>
              <w:jc w:val="center"/>
              <w:rPr>
                <w:rFonts w:ascii="Arial Narrow" w:hAnsi="Arial Narrow" w:cs="Arial"/>
                <w:sz w:val="24"/>
                <w:szCs w:val="24"/>
              </w:rPr>
            </w:pPr>
            <w:r w:rsidRPr="00692373">
              <w:rPr>
                <w:rFonts w:ascii="Arial Narrow" w:hAnsi="Arial Narrow" w:cs="Arial"/>
                <w:sz w:val="24"/>
                <w:szCs w:val="24"/>
              </w:rPr>
              <w:t>1,5</w:t>
            </w:r>
          </w:p>
        </w:tc>
      </w:tr>
      <w:tr w:rsidR="005925D3" w:rsidRPr="003606F8" w:rsidTr="00B91AF6">
        <w:trPr>
          <w:trHeight w:val="375"/>
          <w:jc w:val="center"/>
        </w:trPr>
        <w:tc>
          <w:tcPr>
            <w:tcW w:w="2217" w:type="dxa"/>
            <w:shd w:val="clear" w:color="auto" w:fill="auto"/>
            <w:noWrap/>
          </w:tcPr>
          <w:p w:rsidR="005925D3" w:rsidRPr="00B24107" w:rsidRDefault="005925D3" w:rsidP="005925D3">
            <w:pPr>
              <w:spacing w:after="0" w:line="240" w:lineRule="auto"/>
              <w:rPr>
                <w:rFonts w:ascii="Arial Narrow" w:hAnsi="Arial Narrow" w:cs="Arial"/>
              </w:rPr>
            </w:pPr>
            <w:r w:rsidRPr="00B24107">
              <w:rPr>
                <w:rFonts w:ascii="Arial Narrow" w:hAnsi="Arial Narrow" w:cs="Arial"/>
              </w:rPr>
              <w:t>Баянауыл ауданы</w:t>
            </w:r>
          </w:p>
        </w:tc>
        <w:tc>
          <w:tcPr>
            <w:tcW w:w="993" w:type="dxa"/>
            <w:shd w:val="clear" w:color="auto" w:fill="auto"/>
            <w:noWrap/>
            <w:vAlign w:val="center"/>
          </w:tcPr>
          <w:p w:rsidR="005925D3" w:rsidRPr="00692373" w:rsidRDefault="005925D3" w:rsidP="005925D3">
            <w:pPr>
              <w:spacing w:after="0" w:line="240" w:lineRule="auto"/>
              <w:jc w:val="center"/>
              <w:rPr>
                <w:rFonts w:ascii="Arial Narrow" w:hAnsi="Arial Narrow" w:cs="Arial"/>
                <w:sz w:val="24"/>
                <w:szCs w:val="24"/>
              </w:rPr>
            </w:pPr>
            <w:r w:rsidRPr="00692373">
              <w:rPr>
                <w:rFonts w:ascii="Arial Narrow" w:hAnsi="Arial Narrow" w:cs="Arial"/>
                <w:sz w:val="24"/>
                <w:szCs w:val="24"/>
              </w:rPr>
              <w:t>22,8</w:t>
            </w:r>
          </w:p>
        </w:tc>
        <w:tc>
          <w:tcPr>
            <w:tcW w:w="850" w:type="dxa"/>
            <w:shd w:val="clear" w:color="auto" w:fill="auto"/>
            <w:noWrap/>
            <w:vAlign w:val="center"/>
          </w:tcPr>
          <w:p w:rsidR="005925D3" w:rsidRPr="00692373" w:rsidRDefault="005925D3" w:rsidP="005925D3">
            <w:pPr>
              <w:spacing w:after="0" w:line="240" w:lineRule="auto"/>
              <w:jc w:val="center"/>
              <w:rPr>
                <w:rFonts w:ascii="Arial Narrow" w:hAnsi="Arial Narrow" w:cs="Arial"/>
                <w:sz w:val="24"/>
                <w:szCs w:val="24"/>
              </w:rPr>
            </w:pPr>
            <w:r w:rsidRPr="00692373">
              <w:rPr>
                <w:rFonts w:ascii="Arial Narrow" w:hAnsi="Arial Narrow" w:cs="Arial"/>
                <w:sz w:val="24"/>
                <w:szCs w:val="24"/>
              </w:rPr>
              <w:t>3,0</w:t>
            </w:r>
          </w:p>
        </w:tc>
        <w:tc>
          <w:tcPr>
            <w:tcW w:w="992" w:type="dxa"/>
            <w:shd w:val="clear" w:color="auto" w:fill="auto"/>
            <w:vAlign w:val="center"/>
          </w:tcPr>
          <w:p w:rsidR="005925D3" w:rsidRPr="00692373" w:rsidRDefault="005925D3" w:rsidP="005925D3">
            <w:pPr>
              <w:spacing w:after="0" w:line="240" w:lineRule="auto"/>
              <w:jc w:val="center"/>
              <w:rPr>
                <w:rFonts w:ascii="Arial Narrow" w:hAnsi="Arial Narrow" w:cs="Arial"/>
                <w:sz w:val="24"/>
                <w:szCs w:val="24"/>
              </w:rPr>
            </w:pPr>
            <w:r w:rsidRPr="00692373">
              <w:rPr>
                <w:rFonts w:ascii="Arial Narrow" w:hAnsi="Arial Narrow" w:cs="Arial"/>
                <w:sz w:val="24"/>
                <w:szCs w:val="24"/>
              </w:rPr>
              <w:t>22,3</w:t>
            </w:r>
          </w:p>
        </w:tc>
        <w:tc>
          <w:tcPr>
            <w:tcW w:w="709" w:type="dxa"/>
            <w:shd w:val="clear" w:color="auto" w:fill="auto"/>
            <w:vAlign w:val="center"/>
          </w:tcPr>
          <w:p w:rsidR="005925D3" w:rsidRPr="00692373" w:rsidRDefault="005925D3" w:rsidP="005925D3">
            <w:pPr>
              <w:spacing w:after="0" w:line="240" w:lineRule="auto"/>
              <w:jc w:val="center"/>
              <w:rPr>
                <w:rFonts w:ascii="Arial Narrow" w:hAnsi="Arial Narrow" w:cs="Arial"/>
                <w:sz w:val="24"/>
                <w:szCs w:val="24"/>
              </w:rPr>
            </w:pPr>
            <w:r w:rsidRPr="00692373">
              <w:rPr>
                <w:rFonts w:ascii="Arial Narrow" w:hAnsi="Arial Narrow" w:cs="Arial"/>
                <w:sz w:val="24"/>
                <w:szCs w:val="24"/>
              </w:rPr>
              <w:t>3,0</w:t>
            </w:r>
          </w:p>
        </w:tc>
        <w:tc>
          <w:tcPr>
            <w:tcW w:w="796" w:type="dxa"/>
            <w:shd w:val="clear" w:color="auto" w:fill="auto"/>
            <w:noWrap/>
            <w:vAlign w:val="center"/>
          </w:tcPr>
          <w:p w:rsidR="005925D3" w:rsidRPr="00692373" w:rsidRDefault="005925D3" w:rsidP="005925D3">
            <w:pPr>
              <w:spacing w:after="0" w:line="240" w:lineRule="auto"/>
              <w:jc w:val="center"/>
              <w:rPr>
                <w:rFonts w:ascii="Arial Narrow" w:hAnsi="Arial Narrow" w:cs="Arial"/>
                <w:sz w:val="24"/>
                <w:szCs w:val="24"/>
              </w:rPr>
            </w:pPr>
            <w:r w:rsidRPr="00692373">
              <w:rPr>
                <w:rFonts w:ascii="Arial Narrow" w:hAnsi="Arial Narrow" w:cs="Arial"/>
                <w:sz w:val="24"/>
                <w:szCs w:val="24"/>
              </w:rPr>
              <w:t>20,4</w:t>
            </w:r>
          </w:p>
        </w:tc>
        <w:tc>
          <w:tcPr>
            <w:tcW w:w="767" w:type="dxa"/>
            <w:shd w:val="clear" w:color="auto" w:fill="auto"/>
            <w:noWrap/>
            <w:vAlign w:val="center"/>
          </w:tcPr>
          <w:p w:rsidR="005925D3" w:rsidRPr="00692373" w:rsidRDefault="005925D3" w:rsidP="005925D3">
            <w:pPr>
              <w:spacing w:after="0" w:line="240" w:lineRule="auto"/>
              <w:jc w:val="center"/>
              <w:rPr>
                <w:rFonts w:ascii="Arial Narrow" w:hAnsi="Arial Narrow" w:cs="Arial"/>
                <w:sz w:val="24"/>
                <w:szCs w:val="24"/>
              </w:rPr>
            </w:pPr>
            <w:r w:rsidRPr="00692373">
              <w:rPr>
                <w:rFonts w:ascii="Arial Narrow" w:hAnsi="Arial Narrow" w:cs="Arial"/>
                <w:sz w:val="24"/>
                <w:szCs w:val="24"/>
              </w:rPr>
              <w:t>4,8</w:t>
            </w:r>
          </w:p>
        </w:tc>
        <w:tc>
          <w:tcPr>
            <w:tcW w:w="1001" w:type="dxa"/>
            <w:shd w:val="clear" w:color="auto" w:fill="auto"/>
            <w:noWrap/>
            <w:vAlign w:val="center"/>
          </w:tcPr>
          <w:p w:rsidR="005925D3" w:rsidRPr="00692373" w:rsidRDefault="005925D3" w:rsidP="005925D3">
            <w:pPr>
              <w:spacing w:after="0" w:line="240" w:lineRule="auto"/>
              <w:jc w:val="center"/>
              <w:rPr>
                <w:rFonts w:ascii="Arial Narrow" w:hAnsi="Arial Narrow" w:cs="Arial"/>
                <w:sz w:val="24"/>
                <w:szCs w:val="24"/>
              </w:rPr>
            </w:pPr>
            <w:r w:rsidRPr="00692373">
              <w:rPr>
                <w:rFonts w:ascii="Arial Narrow" w:hAnsi="Arial Narrow" w:cs="Arial"/>
                <w:sz w:val="24"/>
                <w:szCs w:val="24"/>
              </w:rPr>
              <w:t>1,1</w:t>
            </w:r>
          </w:p>
        </w:tc>
        <w:tc>
          <w:tcPr>
            <w:tcW w:w="736" w:type="dxa"/>
            <w:shd w:val="clear" w:color="auto" w:fill="auto"/>
            <w:noWrap/>
            <w:vAlign w:val="center"/>
          </w:tcPr>
          <w:p w:rsidR="005925D3" w:rsidRPr="00692373" w:rsidRDefault="005925D3" w:rsidP="005925D3">
            <w:pPr>
              <w:spacing w:after="0" w:line="240" w:lineRule="auto"/>
              <w:jc w:val="center"/>
              <w:rPr>
                <w:rFonts w:ascii="Arial Narrow" w:hAnsi="Arial Narrow" w:cs="Arial"/>
                <w:sz w:val="24"/>
                <w:szCs w:val="24"/>
              </w:rPr>
            </w:pPr>
            <w:r w:rsidRPr="00692373">
              <w:rPr>
                <w:rFonts w:ascii="Arial Narrow" w:hAnsi="Arial Narrow" w:cs="Arial"/>
                <w:sz w:val="24"/>
                <w:szCs w:val="24"/>
              </w:rPr>
              <w:t>0,5</w:t>
            </w:r>
          </w:p>
        </w:tc>
        <w:tc>
          <w:tcPr>
            <w:tcW w:w="880" w:type="dxa"/>
            <w:shd w:val="clear" w:color="auto" w:fill="auto"/>
            <w:noWrap/>
            <w:vAlign w:val="center"/>
          </w:tcPr>
          <w:p w:rsidR="005925D3" w:rsidRPr="00692373" w:rsidRDefault="005925D3" w:rsidP="005925D3">
            <w:pPr>
              <w:spacing w:after="0" w:line="240" w:lineRule="auto"/>
              <w:jc w:val="center"/>
              <w:rPr>
                <w:rFonts w:ascii="Arial Narrow" w:hAnsi="Arial Narrow" w:cs="Arial"/>
                <w:sz w:val="24"/>
                <w:szCs w:val="24"/>
              </w:rPr>
            </w:pPr>
            <w:r w:rsidRPr="00692373">
              <w:rPr>
                <w:rFonts w:ascii="Arial Narrow" w:hAnsi="Arial Narrow" w:cs="Arial"/>
                <w:sz w:val="24"/>
                <w:szCs w:val="24"/>
              </w:rPr>
              <w:t>0,2</w:t>
            </w:r>
          </w:p>
        </w:tc>
        <w:tc>
          <w:tcPr>
            <w:tcW w:w="740" w:type="dxa"/>
            <w:shd w:val="clear" w:color="auto" w:fill="auto"/>
            <w:noWrap/>
            <w:vAlign w:val="center"/>
          </w:tcPr>
          <w:p w:rsidR="005925D3" w:rsidRPr="00692373" w:rsidRDefault="005925D3" w:rsidP="005925D3">
            <w:pPr>
              <w:spacing w:after="0" w:line="240" w:lineRule="auto"/>
              <w:jc w:val="center"/>
              <w:rPr>
                <w:rFonts w:ascii="Arial Narrow" w:hAnsi="Arial Narrow" w:cs="Arial"/>
                <w:sz w:val="24"/>
                <w:szCs w:val="24"/>
              </w:rPr>
            </w:pPr>
            <w:r w:rsidRPr="00692373">
              <w:rPr>
                <w:rFonts w:ascii="Arial Narrow" w:hAnsi="Arial Narrow" w:cs="Arial"/>
                <w:sz w:val="24"/>
                <w:szCs w:val="24"/>
              </w:rPr>
              <w:t>0,6</w:t>
            </w:r>
          </w:p>
        </w:tc>
        <w:tc>
          <w:tcPr>
            <w:tcW w:w="892" w:type="dxa"/>
            <w:shd w:val="clear" w:color="auto" w:fill="auto"/>
            <w:vAlign w:val="center"/>
          </w:tcPr>
          <w:p w:rsidR="005925D3" w:rsidRPr="00692373" w:rsidRDefault="005925D3" w:rsidP="005925D3">
            <w:pPr>
              <w:spacing w:after="0" w:line="240" w:lineRule="auto"/>
              <w:jc w:val="center"/>
              <w:rPr>
                <w:rFonts w:ascii="Arial Narrow" w:hAnsi="Arial Narrow" w:cs="Arial"/>
                <w:sz w:val="24"/>
                <w:szCs w:val="24"/>
              </w:rPr>
            </w:pPr>
            <w:r w:rsidRPr="00692373">
              <w:rPr>
                <w:rFonts w:ascii="Arial Narrow" w:hAnsi="Arial Narrow" w:cs="Arial"/>
                <w:sz w:val="24"/>
                <w:szCs w:val="24"/>
              </w:rPr>
              <w:t>0,2</w:t>
            </w:r>
          </w:p>
        </w:tc>
        <w:tc>
          <w:tcPr>
            <w:tcW w:w="728" w:type="dxa"/>
            <w:shd w:val="clear" w:color="auto" w:fill="auto"/>
            <w:vAlign w:val="center"/>
          </w:tcPr>
          <w:p w:rsidR="005925D3" w:rsidRPr="00692373" w:rsidRDefault="005925D3" w:rsidP="005925D3">
            <w:pPr>
              <w:spacing w:after="0" w:line="240" w:lineRule="auto"/>
              <w:jc w:val="center"/>
              <w:rPr>
                <w:rFonts w:ascii="Arial Narrow" w:hAnsi="Arial Narrow" w:cs="Arial"/>
                <w:sz w:val="24"/>
                <w:szCs w:val="24"/>
              </w:rPr>
            </w:pPr>
            <w:r w:rsidRPr="00692373">
              <w:rPr>
                <w:rFonts w:ascii="Arial Narrow" w:hAnsi="Arial Narrow" w:cs="Arial"/>
                <w:sz w:val="24"/>
                <w:szCs w:val="24"/>
              </w:rPr>
              <w:t>1,0</w:t>
            </w:r>
          </w:p>
        </w:tc>
        <w:tc>
          <w:tcPr>
            <w:tcW w:w="900" w:type="dxa"/>
            <w:shd w:val="clear" w:color="auto" w:fill="auto"/>
            <w:vAlign w:val="center"/>
          </w:tcPr>
          <w:p w:rsidR="005925D3" w:rsidRPr="00692373" w:rsidRDefault="005925D3" w:rsidP="005925D3">
            <w:pPr>
              <w:spacing w:after="0" w:line="240" w:lineRule="auto"/>
              <w:jc w:val="center"/>
              <w:rPr>
                <w:rFonts w:ascii="Arial Narrow" w:hAnsi="Arial Narrow" w:cs="Arial"/>
                <w:sz w:val="24"/>
                <w:szCs w:val="24"/>
              </w:rPr>
            </w:pPr>
            <w:r w:rsidRPr="00692373">
              <w:rPr>
                <w:rFonts w:ascii="Arial Narrow" w:hAnsi="Arial Narrow" w:cs="Arial"/>
                <w:sz w:val="24"/>
                <w:szCs w:val="24"/>
              </w:rPr>
              <w:t>0,1</w:t>
            </w:r>
          </w:p>
        </w:tc>
        <w:tc>
          <w:tcPr>
            <w:tcW w:w="720" w:type="dxa"/>
            <w:shd w:val="clear" w:color="auto" w:fill="auto"/>
            <w:vAlign w:val="center"/>
          </w:tcPr>
          <w:p w:rsidR="005925D3" w:rsidRPr="00692373" w:rsidRDefault="005925D3" w:rsidP="005925D3">
            <w:pPr>
              <w:spacing w:after="0" w:line="240" w:lineRule="auto"/>
              <w:jc w:val="center"/>
              <w:rPr>
                <w:rFonts w:ascii="Arial Narrow" w:hAnsi="Arial Narrow" w:cs="Arial"/>
                <w:sz w:val="24"/>
                <w:szCs w:val="24"/>
              </w:rPr>
            </w:pPr>
            <w:r w:rsidRPr="00692373">
              <w:rPr>
                <w:rFonts w:ascii="Arial Narrow" w:hAnsi="Arial Narrow" w:cs="Arial"/>
                <w:sz w:val="24"/>
                <w:szCs w:val="24"/>
              </w:rPr>
              <w:t>0,9</w:t>
            </w:r>
          </w:p>
        </w:tc>
        <w:tc>
          <w:tcPr>
            <w:tcW w:w="900" w:type="dxa"/>
            <w:shd w:val="clear" w:color="auto" w:fill="auto"/>
            <w:vAlign w:val="center"/>
          </w:tcPr>
          <w:p w:rsidR="005925D3" w:rsidRPr="00692373" w:rsidRDefault="005925D3" w:rsidP="005925D3">
            <w:pPr>
              <w:spacing w:after="0" w:line="240" w:lineRule="auto"/>
              <w:jc w:val="center"/>
              <w:rPr>
                <w:rFonts w:ascii="Arial Narrow" w:hAnsi="Arial Narrow" w:cs="Arial"/>
                <w:sz w:val="24"/>
                <w:szCs w:val="24"/>
              </w:rPr>
            </w:pPr>
            <w:r w:rsidRPr="00692373">
              <w:rPr>
                <w:rFonts w:ascii="Arial Narrow" w:hAnsi="Arial Narrow" w:cs="Arial"/>
                <w:sz w:val="24"/>
                <w:szCs w:val="24"/>
              </w:rPr>
              <w:t>0,2</w:t>
            </w:r>
          </w:p>
        </w:tc>
        <w:tc>
          <w:tcPr>
            <w:tcW w:w="781" w:type="dxa"/>
            <w:shd w:val="clear" w:color="auto" w:fill="auto"/>
            <w:vAlign w:val="center"/>
          </w:tcPr>
          <w:p w:rsidR="005925D3" w:rsidRPr="00692373" w:rsidRDefault="005925D3" w:rsidP="005925D3">
            <w:pPr>
              <w:spacing w:after="0" w:line="240" w:lineRule="auto"/>
              <w:jc w:val="center"/>
              <w:rPr>
                <w:rFonts w:ascii="Arial Narrow" w:hAnsi="Arial Narrow" w:cs="Arial"/>
                <w:sz w:val="24"/>
                <w:szCs w:val="24"/>
              </w:rPr>
            </w:pPr>
            <w:r w:rsidRPr="00692373">
              <w:rPr>
                <w:rFonts w:ascii="Arial Narrow" w:hAnsi="Arial Narrow" w:cs="Arial"/>
                <w:sz w:val="24"/>
                <w:szCs w:val="24"/>
              </w:rPr>
              <w:t>0,8</w:t>
            </w:r>
          </w:p>
        </w:tc>
      </w:tr>
      <w:tr w:rsidR="005925D3" w:rsidRPr="003606F8" w:rsidTr="00B91AF6">
        <w:trPr>
          <w:trHeight w:val="375"/>
          <w:jc w:val="center"/>
        </w:trPr>
        <w:tc>
          <w:tcPr>
            <w:tcW w:w="2217" w:type="dxa"/>
            <w:shd w:val="clear" w:color="auto" w:fill="auto"/>
            <w:noWrap/>
          </w:tcPr>
          <w:p w:rsidR="005925D3" w:rsidRPr="00B24107" w:rsidRDefault="005925D3" w:rsidP="005925D3">
            <w:pPr>
              <w:spacing w:after="0" w:line="240" w:lineRule="auto"/>
              <w:rPr>
                <w:rFonts w:ascii="Arial Narrow" w:hAnsi="Arial Narrow" w:cs="Arial"/>
              </w:rPr>
            </w:pPr>
            <w:r w:rsidRPr="00B24107">
              <w:rPr>
                <w:rFonts w:ascii="Arial Narrow" w:hAnsi="Arial Narrow" w:cs="Arial"/>
              </w:rPr>
              <w:t>Железин ауданы</w:t>
            </w:r>
          </w:p>
        </w:tc>
        <w:tc>
          <w:tcPr>
            <w:tcW w:w="993" w:type="dxa"/>
            <w:shd w:val="clear" w:color="auto" w:fill="auto"/>
            <w:noWrap/>
            <w:vAlign w:val="center"/>
          </w:tcPr>
          <w:p w:rsidR="005925D3" w:rsidRPr="00692373" w:rsidRDefault="005925D3" w:rsidP="005925D3">
            <w:pPr>
              <w:spacing w:after="0" w:line="240" w:lineRule="auto"/>
              <w:jc w:val="center"/>
              <w:rPr>
                <w:rFonts w:ascii="Arial Narrow" w:hAnsi="Arial Narrow" w:cs="Arial"/>
                <w:sz w:val="24"/>
                <w:szCs w:val="24"/>
              </w:rPr>
            </w:pPr>
            <w:r w:rsidRPr="00692373">
              <w:rPr>
                <w:rFonts w:ascii="Arial Narrow" w:hAnsi="Arial Narrow" w:cs="Arial"/>
                <w:sz w:val="24"/>
                <w:szCs w:val="24"/>
              </w:rPr>
              <w:t>14,6</w:t>
            </w:r>
          </w:p>
        </w:tc>
        <w:tc>
          <w:tcPr>
            <w:tcW w:w="850" w:type="dxa"/>
            <w:shd w:val="clear" w:color="auto" w:fill="auto"/>
            <w:noWrap/>
            <w:vAlign w:val="center"/>
          </w:tcPr>
          <w:p w:rsidR="005925D3" w:rsidRPr="00692373" w:rsidRDefault="005925D3" w:rsidP="005925D3">
            <w:pPr>
              <w:spacing w:after="0" w:line="240" w:lineRule="auto"/>
              <w:jc w:val="center"/>
              <w:rPr>
                <w:rFonts w:ascii="Arial Narrow" w:hAnsi="Arial Narrow" w:cs="Arial"/>
                <w:sz w:val="24"/>
                <w:szCs w:val="24"/>
              </w:rPr>
            </w:pPr>
            <w:r w:rsidRPr="00692373">
              <w:rPr>
                <w:rFonts w:ascii="Arial Narrow" w:hAnsi="Arial Narrow" w:cs="Arial"/>
                <w:sz w:val="24"/>
                <w:szCs w:val="24"/>
              </w:rPr>
              <w:t>1,9</w:t>
            </w:r>
          </w:p>
        </w:tc>
        <w:tc>
          <w:tcPr>
            <w:tcW w:w="992" w:type="dxa"/>
            <w:shd w:val="clear" w:color="auto" w:fill="auto"/>
            <w:vAlign w:val="center"/>
          </w:tcPr>
          <w:p w:rsidR="005925D3" w:rsidRPr="00692373" w:rsidRDefault="005925D3" w:rsidP="005925D3">
            <w:pPr>
              <w:spacing w:after="0" w:line="240" w:lineRule="auto"/>
              <w:jc w:val="center"/>
              <w:rPr>
                <w:rFonts w:ascii="Arial Narrow" w:hAnsi="Arial Narrow" w:cs="Arial"/>
                <w:sz w:val="24"/>
                <w:szCs w:val="24"/>
              </w:rPr>
            </w:pPr>
            <w:r w:rsidRPr="00692373">
              <w:rPr>
                <w:rFonts w:ascii="Arial Narrow" w:hAnsi="Arial Narrow" w:cs="Arial"/>
                <w:sz w:val="24"/>
                <w:szCs w:val="24"/>
              </w:rPr>
              <w:t>14,2</w:t>
            </w:r>
          </w:p>
        </w:tc>
        <w:tc>
          <w:tcPr>
            <w:tcW w:w="709" w:type="dxa"/>
            <w:shd w:val="clear" w:color="auto" w:fill="auto"/>
            <w:vAlign w:val="center"/>
          </w:tcPr>
          <w:p w:rsidR="005925D3" w:rsidRPr="00692373" w:rsidRDefault="005925D3" w:rsidP="005925D3">
            <w:pPr>
              <w:spacing w:after="0" w:line="240" w:lineRule="auto"/>
              <w:jc w:val="center"/>
              <w:rPr>
                <w:rFonts w:ascii="Arial Narrow" w:hAnsi="Arial Narrow" w:cs="Arial"/>
                <w:sz w:val="24"/>
                <w:szCs w:val="24"/>
              </w:rPr>
            </w:pPr>
            <w:r w:rsidRPr="00692373">
              <w:rPr>
                <w:rFonts w:ascii="Arial Narrow" w:hAnsi="Arial Narrow" w:cs="Arial"/>
                <w:sz w:val="24"/>
                <w:szCs w:val="24"/>
              </w:rPr>
              <w:t>1,9</w:t>
            </w:r>
          </w:p>
        </w:tc>
        <w:tc>
          <w:tcPr>
            <w:tcW w:w="796" w:type="dxa"/>
            <w:shd w:val="clear" w:color="auto" w:fill="auto"/>
            <w:noWrap/>
            <w:vAlign w:val="center"/>
          </w:tcPr>
          <w:p w:rsidR="005925D3" w:rsidRPr="00692373" w:rsidRDefault="005925D3" w:rsidP="005925D3">
            <w:pPr>
              <w:spacing w:after="0" w:line="240" w:lineRule="auto"/>
              <w:jc w:val="center"/>
              <w:rPr>
                <w:rFonts w:ascii="Arial Narrow" w:hAnsi="Arial Narrow" w:cs="Arial"/>
                <w:sz w:val="24"/>
                <w:szCs w:val="24"/>
              </w:rPr>
            </w:pPr>
            <w:r w:rsidRPr="00692373">
              <w:rPr>
                <w:rFonts w:ascii="Arial Narrow" w:hAnsi="Arial Narrow" w:cs="Arial"/>
                <w:sz w:val="24"/>
                <w:szCs w:val="24"/>
              </w:rPr>
              <w:t>6,1</w:t>
            </w:r>
          </w:p>
        </w:tc>
        <w:tc>
          <w:tcPr>
            <w:tcW w:w="767" w:type="dxa"/>
            <w:shd w:val="clear" w:color="auto" w:fill="auto"/>
            <w:noWrap/>
            <w:vAlign w:val="center"/>
          </w:tcPr>
          <w:p w:rsidR="005925D3" w:rsidRPr="00692373" w:rsidRDefault="005925D3" w:rsidP="005925D3">
            <w:pPr>
              <w:spacing w:after="0" w:line="240" w:lineRule="auto"/>
              <w:jc w:val="center"/>
              <w:rPr>
                <w:rFonts w:ascii="Arial Narrow" w:hAnsi="Arial Narrow" w:cs="Arial"/>
                <w:sz w:val="24"/>
                <w:szCs w:val="24"/>
              </w:rPr>
            </w:pPr>
            <w:r w:rsidRPr="00692373">
              <w:rPr>
                <w:rFonts w:ascii="Arial Narrow" w:hAnsi="Arial Narrow" w:cs="Arial"/>
                <w:sz w:val="24"/>
                <w:szCs w:val="24"/>
              </w:rPr>
              <w:t>1,5</w:t>
            </w:r>
          </w:p>
        </w:tc>
        <w:tc>
          <w:tcPr>
            <w:tcW w:w="1001" w:type="dxa"/>
            <w:shd w:val="clear" w:color="auto" w:fill="auto"/>
            <w:noWrap/>
            <w:vAlign w:val="center"/>
          </w:tcPr>
          <w:p w:rsidR="005925D3" w:rsidRPr="00692373" w:rsidRDefault="005925D3" w:rsidP="005925D3">
            <w:pPr>
              <w:spacing w:after="0" w:line="240" w:lineRule="auto"/>
              <w:jc w:val="center"/>
              <w:rPr>
                <w:rFonts w:ascii="Arial Narrow" w:hAnsi="Arial Narrow" w:cs="Arial"/>
                <w:sz w:val="24"/>
                <w:szCs w:val="24"/>
              </w:rPr>
            </w:pPr>
            <w:r w:rsidRPr="00692373">
              <w:rPr>
                <w:rFonts w:ascii="Arial Narrow" w:hAnsi="Arial Narrow" w:cs="Arial"/>
                <w:sz w:val="24"/>
                <w:szCs w:val="24"/>
              </w:rPr>
              <w:t>5,6</w:t>
            </w:r>
          </w:p>
        </w:tc>
        <w:tc>
          <w:tcPr>
            <w:tcW w:w="736" w:type="dxa"/>
            <w:shd w:val="clear" w:color="auto" w:fill="auto"/>
            <w:noWrap/>
            <w:vAlign w:val="center"/>
          </w:tcPr>
          <w:p w:rsidR="005925D3" w:rsidRPr="00692373" w:rsidRDefault="005925D3" w:rsidP="005925D3">
            <w:pPr>
              <w:spacing w:after="0" w:line="240" w:lineRule="auto"/>
              <w:jc w:val="center"/>
              <w:rPr>
                <w:rFonts w:ascii="Arial Narrow" w:hAnsi="Arial Narrow" w:cs="Arial"/>
                <w:sz w:val="24"/>
                <w:szCs w:val="24"/>
              </w:rPr>
            </w:pPr>
            <w:r w:rsidRPr="00692373">
              <w:rPr>
                <w:rFonts w:ascii="Arial Narrow" w:hAnsi="Arial Narrow" w:cs="Arial"/>
                <w:sz w:val="24"/>
                <w:szCs w:val="24"/>
              </w:rPr>
              <w:t>2,6</w:t>
            </w:r>
          </w:p>
        </w:tc>
        <w:tc>
          <w:tcPr>
            <w:tcW w:w="880" w:type="dxa"/>
            <w:shd w:val="clear" w:color="auto" w:fill="auto"/>
            <w:noWrap/>
            <w:vAlign w:val="center"/>
          </w:tcPr>
          <w:p w:rsidR="005925D3" w:rsidRPr="00692373" w:rsidRDefault="005925D3" w:rsidP="005925D3">
            <w:pPr>
              <w:spacing w:after="0" w:line="240" w:lineRule="auto"/>
              <w:jc w:val="center"/>
              <w:rPr>
                <w:rFonts w:ascii="Arial Narrow" w:hAnsi="Arial Narrow" w:cs="Arial"/>
                <w:sz w:val="24"/>
                <w:szCs w:val="24"/>
              </w:rPr>
            </w:pPr>
            <w:r w:rsidRPr="00692373">
              <w:rPr>
                <w:rFonts w:ascii="Arial Narrow" w:hAnsi="Arial Narrow" w:cs="Arial"/>
                <w:sz w:val="24"/>
                <w:szCs w:val="24"/>
              </w:rPr>
              <w:t>0,73</w:t>
            </w:r>
          </w:p>
        </w:tc>
        <w:tc>
          <w:tcPr>
            <w:tcW w:w="740" w:type="dxa"/>
            <w:shd w:val="clear" w:color="auto" w:fill="auto"/>
            <w:noWrap/>
            <w:vAlign w:val="center"/>
          </w:tcPr>
          <w:p w:rsidR="005925D3" w:rsidRPr="00692373" w:rsidRDefault="005925D3" w:rsidP="005925D3">
            <w:pPr>
              <w:spacing w:after="0" w:line="240" w:lineRule="auto"/>
              <w:jc w:val="center"/>
              <w:rPr>
                <w:rFonts w:ascii="Arial Narrow" w:hAnsi="Arial Narrow" w:cs="Arial"/>
                <w:sz w:val="24"/>
                <w:szCs w:val="24"/>
              </w:rPr>
            </w:pPr>
            <w:r w:rsidRPr="00692373">
              <w:rPr>
                <w:rFonts w:ascii="Arial Narrow" w:hAnsi="Arial Narrow" w:cs="Arial"/>
                <w:sz w:val="24"/>
                <w:szCs w:val="24"/>
              </w:rPr>
              <w:t>1,9</w:t>
            </w:r>
          </w:p>
        </w:tc>
        <w:tc>
          <w:tcPr>
            <w:tcW w:w="892" w:type="dxa"/>
            <w:shd w:val="clear" w:color="auto" w:fill="auto"/>
            <w:vAlign w:val="center"/>
          </w:tcPr>
          <w:p w:rsidR="005925D3" w:rsidRPr="00692373" w:rsidRDefault="005925D3" w:rsidP="005925D3">
            <w:pPr>
              <w:spacing w:after="0" w:line="240" w:lineRule="auto"/>
              <w:jc w:val="center"/>
              <w:rPr>
                <w:rFonts w:ascii="Arial Narrow" w:hAnsi="Arial Narrow" w:cs="Arial"/>
                <w:sz w:val="24"/>
                <w:szCs w:val="24"/>
              </w:rPr>
            </w:pPr>
            <w:r w:rsidRPr="00692373">
              <w:rPr>
                <w:rFonts w:ascii="Arial Narrow" w:hAnsi="Arial Narrow" w:cs="Arial"/>
                <w:sz w:val="24"/>
                <w:szCs w:val="24"/>
              </w:rPr>
              <w:t>0,9</w:t>
            </w:r>
          </w:p>
        </w:tc>
        <w:tc>
          <w:tcPr>
            <w:tcW w:w="728" w:type="dxa"/>
            <w:shd w:val="clear" w:color="auto" w:fill="auto"/>
            <w:vAlign w:val="center"/>
          </w:tcPr>
          <w:p w:rsidR="005925D3" w:rsidRPr="00692373" w:rsidRDefault="005925D3" w:rsidP="005925D3">
            <w:pPr>
              <w:spacing w:after="0" w:line="240" w:lineRule="auto"/>
              <w:jc w:val="center"/>
              <w:rPr>
                <w:rFonts w:ascii="Arial Narrow" w:hAnsi="Arial Narrow" w:cs="Arial"/>
                <w:sz w:val="24"/>
                <w:szCs w:val="24"/>
              </w:rPr>
            </w:pPr>
            <w:r w:rsidRPr="00692373">
              <w:rPr>
                <w:rFonts w:ascii="Arial Narrow" w:hAnsi="Arial Narrow" w:cs="Arial"/>
                <w:sz w:val="24"/>
                <w:szCs w:val="24"/>
              </w:rPr>
              <w:t>3,9</w:t>
            </w:r>
          </w:p>
        </w:tc>
        <w:tc>
          <w:tcPr>
            <w:tcW w:w="900" w:type="dxa"/>
            <w:shd w:val="clear" w:color="auto" w:fill="auto"/>
            <w:vAlign w:val="center"/>
          </w:tcPr>
          <w:p w:rsidR="005925D3" w:rsidRPr="00692373" w:rsidRDefault="005925D3" w:rsidP="005925D3">
            <w:pPr>
              <w:spacing w:after="0" w:line="240" w:lineRule="auto"/>
              <w:jc w:val="center"/>
              <w:rPr>
                <w:rFonts w:ascii="Arial Narrow" w:hAnsi="Arial Narrow" w:cs="Arial"/>
                <w:sz w:val="24"/>
                <w:szCs w:val="24"/>
              </w:rPr>
            </w:pPr>
            <w:r w:rsidRPr="00692373">
              <w:rPr>
                <w:rFonts w:ascii="Arial Narrow" w:hAnsi="Arial Narrow" w:cs="Arial"/>
                <w:sz w:val="24"/>
                <w:szCs w:val="24"/>
              </w:rPr>
              <w:t>0,2</w:t>
            </w:r>
          </w:p>
        </w:tc>
        <w:tc>
          <w:tcPr>
            <w:tcW w:w="720" w:type="dxa"/>
            <w:shd w:val="clear" w:color="auto" w:fill="auto"/>
            <w:vAlign w:val="center"/>
          </w:tcPr>
          <w:p w:rsidR="005925D3" w:rsidRPr="00692373" w:rsidRDefault="005925D3" w:rsidP="005925D3">
            <w:pPr>
              <w:spacing w:after="0" w:line="240" w:lineRule="auto"/>
              <w:jc w:val="center"/>
              <w:rPr>
                <w:rFonts w:ascii="Arial Narrow" w:hAnsi="Arial Narrow" w:cs="Arial"/>
                <w:sz w:val="24"/>
                <w:szCs w:val="24"/>
              </w:rPr>
            </w:pPr>
            <w:r w:rsidRPr="00692373">
              <w:rPr>
                <w:rFonts w:ascii="Arial Narrow" w:hAnsi="Arial Narrow" w:cs="Arial"/>
                <w:sz w:val="24"/>
                <w:szCs w:val="24"/>
              </w:rPr>
              <w:t>1,5</w:t>
            </w:r>
          </w:p>
        </w:tc>
        <w:tc>
          <w:tcPr>
            <w:tcW w:w="900" w:type="dxa"/>
            <w:shd w:val="clear" w:color="auto" w:fill="auto"/>
            <w:vAlign w:val="center"/>
          </w:tcPr>
          <w:p w:rsidR="005925D3" w:rsidRPr="00692373" w:rsidRDefault="005925D3" w:rsidP="005925D3">
            <w:pPr>
              <w:spacing w:after="0" w:line="240" w:lineRule="auto"/>
              <w:jc w:val="center"/>
              <w:rPr>
                <w:rFonts w:ascii="Arial Narrow" w:hAnsi="Arial Narrow" w:cs="Arial"/>
                <w:sz w:val="24"/>
                <w:szCs w:val="24"/>
              </w:rPr>
            </w:pPr>
            <w:r w:rsidRPr="00692373">
              <w:rPr>
                <w:rFonts w:ascii="Arial Narrow" w:hAnsi="Arial Narrow" w:cs="Arial"/>
                <w:sz w:val="24"/>
                <w:szCs w:val="24"/>
              </w:rPr>
              <w:t>0,5</w:t>
            </w:r>
          </w:p>
        </w:tc>
        <w:tc>
          <w:tcPr>
            <w:tcW w:w="781" w:type="dxa"/>
            <w:shd w:val="clear" w:color="auto" w:fill="auto"/>
            <w:vAlign w:val="center"/>
          </w:tcPr>
          <w:p w:rsidR="005925D3" w:rsidRPr="00692373" w:rsidRDefault="005925D3" w:rsidP="005925D3">
            <w:pPr>
              <w:spacing w:after="0" w:line="240" w:lineRule="auto"/>
              <w:jc w:val="center"/>
              <w:rPr>
                <w:rFonts w:ascii="Arial Narrow" w:hAnsi="Arial Narrow" w:cs="Arial"/>
                <w:sz w:val="24"/>
                <w:szCs w:val="24"/>
              </w:rPr>
            </w:pPr>
            <w:r w:rsidRPr="00692373">
              <w:rPr>
                <w:rFonts w:ascii="Arial Narrow" w:hAnsi="Arial Narrow" w:cs="Arial"/>
                <w:sz w:val="24"/>
                <w:szCs w:val="24"/>
              </w:rPr>
              <w:t>1,8</w:t>
            </w:r>
          </w:p>
        </w:tc>
      </w:tr>
      <w:tr w:rsidR="005925D3" w:rsidRPr="003606F8" w:rsidTr="00B91AF6">
        <w:trPr>
          <w:trHeight w:val="375"/>
          <w:jc w:val="center"/>
        </w:trPr>
        <w:tc>
          <w:tcPr>
            <w:tcW w:w="2217" w:type="dxa"/>
            <w:shd w:val="clear" w:color="auto" w:fill="auto"/>
            <w:noWrap/>
          </w:tcPr>
          <w:p w:rsidR="005925D3" w:rsidRPr="00B24107" w:rsidRDefault="005925D3" w:rsidP="005925D3">
            <w:pPr>
              <w:spacing w:after="0" w:line="240" w:lineRule="auto"/>
              <w:rPr>
                <w:rFonts w:ascii="Arial Narrow" w:hAnsi="Arial Narrow" w:cs="Arial"/>
              </w:rPr>
            </w:pPr>
            <w:r w:rsidRPr="00B24107">
              <w:rPr>
                <w:rFonts w:ascii="Arial Narrow" w:hAnsi="Arial Narrow" w:cs="Arial"/>
              </w:rPr>
              <w:t>Ертіс ауданы</w:t>
            </w:r>
          </w:p>
        </w:tc>
        <w:tc>
          <w:tcPr>
            <w:tcW w:w="993" w:type="dxa"/>
            <w:shd w:val="clear" w:color="auto" w:fill="auto"/>
            <w:noWrap/>
            <w:vAlign w:val="center"/>
          </w:tcPr>
          <w:p w:rsidR="005925D3" w:rsidRPr="00692373" w:rsidRDefault="005925D3" w:rsidP="005925D3">
            <w:pPr>
              <w:spacing w:after="0" w:line="240" w:lineRule="auto"/>
              <w:jc w:val="center"/>
              <w:rPr>
                <w:rFonts w:ascii="Arial Narrow" w:hAnsi="Arial Narrow" w:cs="Arial"/>
                <w:sz w:val="24"/>
                <w:szCs w:val="24"/>
              </w:rPr>
            </w:pPr>
            <w:r w:rsidRPr="00692373">
              <w:rPr>
                <w:rFonts w:ascii="Arial Narrow" w:hAnsi="Arial Narrow" w:cs="Arial"/>
                <w:sz w:val="24"/>
                <w:szCs w:val="24"/>
              </w:rPr>
              <w:t>16,2</w:t>
            </w:r>
          </w:p>
        </w:tc>
        <w:tc>
          <w:tcPr>
            <w:tcW w:w="850" w:type="dxa"/>
            <w:shd w:val="clear" w:color="auto" w:fill="auto"/>
            <w:noWrap/>
            <w:vAlign w:val="center"/>
          </w:tcPr>
          <w:p w:rsidR="005925D3" w:rsidRPr="00692373" w:rsidRDefault="005925D3" w:rsidP="005925D3">
            <w:pPr>
              <w:spacing w:after="0" w:line="240" w:lineRule="auto"/>
              <w:jc w:val="center"/>
              <w:rPr>
                <w:rFonts w:ascii="Arial Narrow" w:hAnsi="Arial Narrow" w:cs="Arial"/>
                <w:sz w:val="24"/>
                <w:szCs w:val="24"/>
              </w:rPr>
            </w:pPr>
            <w:r w:rsidRPr="00692373">
              <w:rPr>
                <w:rFonts w:ascii="Arial Narrow" w:hAnsi="Arial Narrow" w:cs="Arial"/>
                <w:sz w:val="24"/>
                <w:szCs w:val="24"/>
              </w:rPr>
              <w:t>2,2</w:t>
            </w:r>
          </w:p>
        </w:tc>
        <w:tc>
          <w:tcPr>
            <w:tcW w:w="992" w:type="dxa"/>
            <w:shd w:val="clear" w:color="auto" w:fill="auto"/>
            <w:vAlign w:val="center"/>
          </w:tcPr>
          <w:p w:rsidR="005925D3" w:rsidRPr="00692373" w:rsidRDefault="005925D3" w:rsidP="005925D3">
            <w:pPr>
              <w:spacing w:after="0" w:line="240" w:lineRule="auto"/>
              <w:jc w:val="center"/>
              <w:rPr>
                <w:rFonts w:ascii="Arial Narrow" w:hAnsi="Arial Narrow" w:cs="Arial"/>
                <w:sz w:val="24"/>
                <w:szCs w:val="24"/>
              </w:rPr>
            </w:pPr>
            <w:r w:rsidRPr="00692373">
              <w:rPr>
                <w:rFonts w:ascii="Arial Narrow" w:hAnsi="Arial Narrow" w:cs="Arial"/>
                <w:sz w:val="24"/>
                <w:szCs w:val="24"/>
              </w:rPr>
              <w:t>15,7</w:t>
            </w:r>
          </w:p>
        </w:tc>
        <w:tc>
          <w:tcPr>
            <w:tcW w:w="709" w:type="dxa"/>
            <w:shd w:val="clear" w:color="auto" w:fill="auto"/>
            <w:vAlign w:val="center"/>
          </w:tcPr>
          <w:p w:rsidR="005925D3" w:rsidRPr="00692373" w:rsidRDefault="005925D3" w:rsidP="005925D3">
            <w:pPr>
              <w:spacing w:after="0" w:line="240" w:lineRule="auto"/>
              <w:jc w:val="center"/>
              <w:rPr>
                <w:rFonts w:ascii="Arial Narrow" w:hAnsi="Arial Narrow" w:cs="Arial"/>
                <w:sz w:val="24"/>
                <w:szCs w:val="24"/>
              </w:rPr>
            </w:pPr>
            <w:r w:rsidRPr="00692373">
              <w:rPr>
                <w:rFonts w:ascii="Arial Narrow" w:hAnsi="Arial Narrow" w:cs="Arial"/>
                <w:sz w:val="24"/>
                <w:szCs w:val="24"/>
              </w:rPr>
              <w:t>2,1</w:t>
            </w:r>
          </w:p>
        </w:tc>
        <w:tc>
          <w:tcPr>
            <w:tcW w:w="796" w:type="dxa"/>
            <w:shd w:val="clear" w:color="auto" w:fill="auto"/>
            <w:noWrap/>
            <w:vAlign w:val="center"/>
          </w:tcPr>
          <w:p w:rsidR="005925D3" w:rsidRPr="00692373" w:rsidRDefault="005925D3" w:rsidP="005925D3">
            <w:pPr>
              <w:spacing w:after="0" w:line="240" w:lineRule="auto"/>
              <w:jc w:val="center"/>
              <w:rPr>
                <w:rFonts w:ascii="Arial Narrow" w:hAnsi="Arial Narrow" w:cs="Arial"/>
                <w:sz w:val="24"/>
                <w:szCs w:val="24"/>
              </w:rPr>
            </w:pPr>
            <w:r w:rsidRPr="00692373">
              <w:rPr>
                <w:rFonts w:ascii="Arial Narrow" w:hAnsi="Arial Narrow" w:cs="Arial"/>
                <w:sz w:val="24"/>
                <w:szCs w:val="24"/>
              </w:rPr>
              <w:t>9,2</w:t>
            </w:r>
          </w:p>
        </w:tc>
        <w:tc>
          <w:tcPr>
            <w:tcW w:w="767" w:type="dxa"/>
            <w:shd w:val="clear" w:color="auto" w:fill="auto"/>
            <w:noWrap/>
            <w:vAlign w:val="center"/>
          </w:tcPr>
          <w:p w:rsidR="005925D3" w:rsidRPr="00692373" w:rsidRDefault="005925D3" w:rsidP="005925D3">
            <w:pPr>
              <w:spacing w:after="0" w:line="240" w:lineRule="auto"/>
              <w:jc w:val="center"/>
              <w:rPr>
                <w:rFonts w:ascii="Arial Narrow" w:hAnsi="Arial Narrow" w:cs="Arial"/>
                <w:sz w:val="24"/>
                <w:szCs w:val="24"/>
              </w:rPr>
            </w:pPr>
            <w:r w:rsidRPr="00692373">
              <w:rPr>
                <w:rFonts w:ascii="Arial Narrow" w:hAnsi="Arial Narrow" w:cs="Arial"/>
                <w:sz w:val="24"/>
                <w:szCs w:val="24"/>
              </w:rPr>
              <w:t>2,2</w:t>
            </w:r>
          </w:p>
        </w:tc>
        <w:tc>
          <w:tcPr>
            <w:tcW w:w="1001" w:type="dxa"/>
            <w:shd w:val="clear" w:color="auto" w:fill="auto"/>
            <w:noWrap/>
            <w:vAlign w:val="center"/>
          </w:tcPr>
          <w:p w:rsidR="005925D3" w:rsidRPr="00692373" w:rsidRDefault="005925D3" w:rsidP="005925D3">
            <w:pPr>
              <w:spacing w:after="0" w:line="240" w:lineRule="auto"/>
              <w:jc w:val="center"/>
              <w:rPr>
                <w:rFonts w:ascii="Arial Narrow" w:hAnsi="Arial Narrow" w:cs="Arial"/>
                <w:sz w:val="24"/>
                <w:szCs w:val="24"/>
              </w:rPr>
            </w:pPr>
            <w:r w:rsidRPr="00692373">
              <w:rPr>
                <w:rFonts w:ascii="Arial Narrow" w:hAnsi="Arial Narrow" w:cs="Arial"/>
                <w:sz w:val="24"/>
                <w:szCs w:val="24"/>
              </w:rPr>
              <w:t>3,5</w:t>
            </w:r>
          </w:p>
        </w:tc>
        <w:tc>
          <w:tcPr>
            <w:tcW w:w="736" w:type="dxa"/>
            <w:shd w:val="clear" w:color="auto" w:fill="auto"/>
            <w:noWrap/>
            <w:vAlign w:val="center"/>
          </w:tcPr>
          <w:p w:rsidR="005925D3" w:rsidRPr="00692373" w:rsidRDefault="005925D3" w:rsidP="005925D3">
            <w:pPr>
              <w:spacing w:after="0" w:line="240" w:lineRule="auto"/>
              <w:jc w:val="center"/>
              <w:rPr>
                <w:rFonts w:ascii="Arial Narrow" w:hAnsi="Arial Narrow" w:cs="Arial"/>
                <w:sz w:val="24"/>
                <w:szCs w:val="24"/>
              </w:rPr>
            </w:pPr>
            <w:r w:rsidRPr="00692373">
              <w:rPr>
                <w:rFonts w:ascii="Arial Narrow" w:hAnsi="Arial Narrow" w:cs="Arial"/>
                <w:sz w:val="24"/>
                <w:szCs w:val="24"/>
              </w:rPr>
              <w:t>1,6</w:t>
            </w:r>
          </w:p>
        </w:tc>
        <w:tc>
          <w:tcPr>
            <w:tcW w:w="880" w:type="dxa"/>
            <w:shd w:val="clear" w:color="auto" w:fill="auto"/>
            <w:noWrap/>
            <w:vAlign w:val="center"/>
          </w:tcPr>
          <w:p w:rsidR="005925D3" w:rsidRPr="00692373" w:rsidRDefault="005925D3" w:rsidP="005925D3">
            <w:pPr>
              <w:spacing w:after="0" w:line="240" w:lineRule="auto"/>
              <w:jc w:val="center"/>
              <w:rPr>
                <w:rFonts w:ascii="Arial Narrow" w:hAnsi="Arial Narrow" w:cs="Arial"/>
                <w:sz w:val="24"/>
                <w:szCs w:val="24"/>
              </w:rPr>
            </w:pPr>
            <w:r w:rsidRPr="00692373">
              <w:rPr>
                <w:rFonts w:ascii="Arial Narrow" w:hAnsi="Arial Narrow" w:cs="Arial"/>
                <w:sz w:val="24"/>
                <w:szCs w:val="24"/>
              </w:rPr>
              <w:t>1,3</w:t>
            </w:r>
          </w:p>
        </w:tc>
        <w:tc>
          <w:tcPr>
            <w:tcW w:w="740" w:type="dxa"/>
            <w:shd w:val="clear" w:color="auto" w:fill="auto"/>
            <w:noWrap/>
            <w:vAlign w:val="center"/>
          </w:tcPr>
          <w:p w:rsidR="005925D3" w:rsidRPr="00692373" w:rsidRDefault="005925D3" w:rsidP="005925D3">
            <w:pPr>
              <w:spacing w:after="0" w:line="240" w:lineRule="auto"/>
              <w:jc w:val="center"/>
              <w:rPr>
                <w:rFonts w:ascii="Arial Narrow" w:hAnsi="Arial Narrow" w:cs="Arial"/>
                <w:sz w:val="24"/>
                <w:szCs w:val="24"/>
              </w:rPr>
            </w:pPr>
            <w:r w:rsidRPr="00692373">
              <w:rPr>
                <w:rFonts w:ascii="Arial Narrow" w:hAnsi="Arial Narrow" w:cs="Arial"/>
                <w:sz w:val="24"/>
                <w:szCs w:val="24"/>
              </w:rPr>
              <w:t>3,2</w:t>
            </w:r>
          </w:p>
        </w:tc>
        <w:tc>
          <w:tcPr>
            <w:tcW w:w="892" w:type="dxa"/>
            <w:shd w:val="clear" w:color="auto" w:fill="auto"/>
            <w:vAlign w:val="center"/>
          </w:tcPr>
          <w:p w:rsidR="005925D3" w:rsidRPr="00692373" w:rsidRDefault="005925D3" w:rsidP="005925D3">
            <w:pPr>
              <w:spacing w:after="0" w:line="240" w:lineRule="auto"/>
              <w:jc w:val="center"/>
              <w:rPr>
                <w:rFonts w:ascii="Arial Narrow" w:hAnsi="Arial Narrow" w:cs="Arial"/>
                <w:sz w:val="24"/>
                <w:szCs w:val="24"/>
              </w:rPr>
            </w:pPr>
            <w:r w:rsidRPr="00692373">
              <w:rPr>
                <w:rFonts w:ascii="Arial Narrow" w:hAnsi="Arial Narrow" w:cs="Arial"/>
                <w:sz w:val="24"/>
                <w:szCs w:val="24"/>
              </w:rPr>
              <w:t>0,8</w:t>
            </w:r>
          </w:p>
        </w:tc>
        <w:tc>
          <w:tcPr>
            <w:tcW w:w="728" w:type="dxa"/>
            <w:shd w:val="clear" w:color="auto" w:fill="auto"/>
            <w:vAlign w:val="center"/>
          </w:tcPr>
          <w:p w:rsidR="005925D3" w:rsidRPr="00692373" w:rsidRDefault="005925D3" w:rsidP="005925D3">
            <w:pPr>
              <w:spacing w:after="0" w:line="240" w:lineRule="auto"/>
              <w:jc w:val="center"/>
              <w:rPr>
                <w:rFonts w:ascii="Arial Narrow" w:hAnsi="Arial Narrow" w:cs="Arial"/>
                <w:sz w:val="24"/>
                <w:szCs w:val="24"/>
              </w:rPr>
            </w:pPr>
            <w:r w:rsidRPr="00692373">
              <w:rPr>
                <w:rFonts w:ascii="Arial Narrow" w:hAnsi="Arial Narrow" w:cs="Arial"/>
                <w:sz w:val="24"/>
                <w:szCs w:val="24"/>
              </w:rPr>
              <w:t>3,4</w:t>
            </w:r>
          </w:p>
        </w:tc>
        <w:tc>
          <w:tcPr>
            <w:tcW w:w="900" w:type="dxa"/>
            <w:shd w:val="clear" w:color="auto" w:fill="auto"/>
            <w:vAlign w:val="center"/>
          </w:tcPr>
          <w:p w:rsidR="005925D3" w:rsidRPr="00692373" w:rsidRDefault="005925D3" w:rsidP="005925D3">
            <w:pPr>
              <w:spacing w:after="0" w:line="240" w:lineRule="auto"/>
              <w:jc w:val="center"/>
              <w:rPr>
                <w:rFonts w:ascii="Arial Narrow" w:hAnsi="Arial Narrow" w:cs="Arial"/>
                <w:sz w:val="24"/>
                <w:szCs w:val="24"/>
              </w:rPr>
            </w:pPr>
            <w:r w:rsidRPr="00692373">
              <w:rPr>
                <w:rFonts w:ascii="Arial Narrow" w:hAnsi="Arial Narrow" w:cs="Arial"/>
                <w:sz w:val="24"/>
                <w:szCs w:val="24"/>
              </w:rPr>
              <w:t>0,13</w:t>
            </w:r>
          </w:p>
        </w:tc>
        <w:tc>
          <w:tcPr>
            <w:tcW w:w="720" w:type="dxa"/>
            <w:shd w:val="clear" w:color="auto" w:fill="auto"/>
            <w:vAlign w:val="center"/>
          </w:tcPr>
          <w:p w:rsidR="005925D3" w:rsidRPr="00692373" w:rsidRDefault="005925D3" w:rsidP="005925D3">
            <w:pPr>
              <w:spacing w:after="0" w:line="240" w:lineRule="auto"/>
              <w:jc w:val="center"/>
              <w:rPr>
                <w:rFonts w:ascii="Arial Narrow" w:hAnsi="Arial Narrow" w:cs="Arial"/>
                <w:sz w:val="24"/>
                <w:szCs w:val="24"/>
              </w:rPr>
            </w:pPr>
            <w:r w:rsidRPr="00692373">
              <w:rPr>
                <w:rFonts w:ascii="Arial Narrow" w:hAnsi="Arial Narrow" w:cs="Arial"/>
                <w:sz w:val="24"/>
                <w:szCs w:val="24"/>
              </w:rPr>
              <w:t>1,0</w:t>
            </w:r>
          </w:p>
        </w:tc>
        <w:tc>
          <w:tcPr>
            <w:tcW w:w="900" w:type="dxa"/>
            <w:shd w:val="clear" w:color="auto" w:fill="auto"/>
            <w:vAlign w:val="center"/>
          </w:tcPr>
          <w:p w:rsidR="005925D3" w:rsidRPr="00692373" w:rsidRDefault="005925D3" w:rsidP="005925D3">
            <w:pPr>
              <w:spacing w:after="0" w:line="240" w:lineRule="auto"/>
              <w:jc w:val="center"/>
              <w:rPr>
                <w:rFonts w:ascii="Arial Narrow" w:hAnsi="Arial Narrow" w:cs="Arial"/>
                <w:sz w:val="24"/>
                <w:szCs w:val="24"/>
              </w:rPr>
            </w:pPr>
            <w:r w:rsidRPr="00692373">
              <w:rPr>
                <w:rFonts w:ascii="Arial Narrow" w:hAnsi="Arial Narrow" w:cs="Arial"/>
                <w:sz w:val="24"/>
                <w:szCs w:val="24"/>
              </w:rPr>
              <w:t>0,8</w:t>
            </w:r>
          </w:p>
        </w:tc>
        <w:tc>
          <w:tcPr>
            <w:tcW w:w="781" w:type="dxa"/>
            <w:shd w:val="clear" w:color="auto" w:fill="auto"/>
            <w:vAlign w:val="center"/>
          </w:tcPr>
          <w:p w:rsidR="005925D3" w:rsidRPr="00692373" w:rsidRDefault="005925D3" w:rsidP="005925D3">
            <w:pPr>
              <w:spacing w:after="0" w:line="240" w:lineRule="auto"/>
              <w:jc w:val="center"/>
              <w:rPr>
                <w:rFonts w:ascii="Arial Narrow" w:hAnsi="Arial Narrow" w:cs="Arial"/>
                <w:sz w:val="24"/>
                <w:szCs w:val="24"/>
              </w:rPr>
            </w:pPr>
            <w:r w:rsidRPr="00692373">
              <w:rPr>
                <w:rFonts w:ascii="Arial Narrow" w:hAnsi="Arial Narrow" w:cs="Arial"/>
                <w:sz w:val="24"/>
                <w:szCs w:val="24"/>
              </w:rPr>
              <w:t>2,6</w:t>
            </w:r>
          </w:p>
        </w:tc>
      </w:tr>
      <w:tr w:rsidR="005925D3" w:rsidRPr="003606F8" w:rsidTr="00B91AF6">
        <w:trPr>
          <w:trHeight w:val="209"/>
          <w:jc w:val="center"/>
        </w:trPr>
        <w:tc>
          <w:tcPr>
            <w:tcW w:w="2217" w:type="dxa"/>
            <w:shd w:val="clear" w:color="auto" w:fill="auto"/>
            <w:noWrap/>
          </w:tcPr>
          <w:p w:rsidR="005925D3" w:rsidRPr="00B24107" w:rsidRDefault="005925D3" w:rsidP="005925D3">
            <w:pPr>
              <w:spacing w:after="0" w:line="240" w:lineRule="auto"/>
              <w:rPr>
                <w:rFonts w:ascii="Arial Narrow" w:hAnsi="Arial Narrow" w:cs="Arial"/>
              </w:rPr>
            </w:pPr>
            <w:r w:rsidRPr="00B24107">
              <w:rPr>
                <w:rFonts w:ascii="Arial Narrow" w:hAnsi="Arial Narrow" w:cs="Arial"/>
              </w:rPr>
              <w:t>Тере</w:t>
            </w:r>
            <w:r w:rsidRPr="00B24107">
              <w:rPr>
                <w:rFonts w:ascii="Arial" w:hAnsi="Arial" w:cs="Arial"/>
              </w:rPr>
              <w:t>ң</w:t>
            </w:r>
            <w:r w:rsidRPr="00B24107">
              <w:rPr>
                <w:rFonts w:ascii="Arial Narrow" w:hAnsi="Arial Narrow" w:cs="Arial Narrow"/>
              </w:rPr>
              <w:t>к</w:t>
            </w:r>
            <w:r w:rsidRPr="00B24107">
              <w:rPr>
                <w:rFonts w:ascii="Arial" w:hAnsi="Arial" w:cs="Arial"/>
              </w:rPr>
              <w:t>ө</w:t>
            </w:r>
            <w:r w:rsidRPr="00B24107">
              <w:rPr>
                <w:rFonts w:ascii="Arial Narrow" w:hAnsi="Arial Narrow" w:cs="Arial Narrow"/>
              </w:rPr>
              <w:t>л</w:t>
            </w:r>
            <w:r w:rsidRPr="00B24107">
              <w:rPr>
                <w:rFonts w:ascii="Arial Narrow" w:hAnsi="Arial Narrow" w:cs="Arial"/>
              </w:rPr>
              <w:t xml:space="preserve"> </w:t>
            </w:r>
            <w:r w:rsidRPr="00B24107">
              <w:rPr>
                <w:rFonts w:ascii="Arial Narrow" w:hAnsi="Arial Narrow" w:cs="Arial Narrow"/>
              </w:rPr>
              <w:t>ауданы</w:t>
            </w:r>
          </w:p>
        </w:tc>
        <w:tc>
          <w:tcPr>
            <w:tcW w:w="993" w:type="dxa"/>
            <w:shd w:val="clear" w:color="auto" w:fill="auto"/>
            <w:noWrap/>
            <w:vAlign w:val="center"/>
          </w:tcPr>
          <w:p w:rsidR="005925D3" w:rsidRPr="00692373" w:rsidRDefault="005925D3" w:rsidP="005925D3">
            <w:pPr>
              <w:spacing w:after="0" w:line="240" w:lineRule="auto"/>
              <w:jc w:val="center"/>
              <w:rPr>
                <w:rFonts w:ascii="Arial Narrow" w:hAnsi="Arial Narrow" w:cs="Arial"/>
                <w:sz w:val="24"/>
                <w:szCs w:val="24"/>
              </w:rPr>
            </w:pPr>
            <w:r w:rsidRPr="00692373">
              <w:rPr>
                <w:rFonts w:ascii="Arial Narrow" w:hAnsi="Arial Narrow" w:cs="Arial"/>
                <w:sz w:val="24"/>
                <w:szCs w:val="24"/>
              </w:rPr>
              <w:t>19,3</w:t>
            </w:r>
          </w:p>
        </w:tc>
        <w:tc>
          <w:tcPr>
            <w:tcW w:w="850" w:type="dxa"/>
            <w:shd w:val="clear" w:color="auto" w:fill="auto"/>
            <w:noWrap/>
            <w:vAlign w:val="center"/>
          </w:tcPr>
          <w:p w:rsidR="005925D3" w:rsidRPr="00692373" w:rsidRDefault="005925D3" w:rsidP="005925D3">
            <w:pPr>
              <w:spacing w:after="0" w:line="240" w:lineRule="auto"/>
              <w:jc w:val="center"/>
              <w:rPr>
                <w:rFonts w:ascii="Arial Narrow" w:hAnsi="Arial Narrow" w:cs="Arial"/>
                <w:sz w:val="24"/>
                <w:szCs w:val="24"/>
              </w:rPr>
            </w:pPr>
            <w:r w:rsidRPr="00692373">
              <w:rPr>
                <w:rFonts w:ascii="Arial Narrow" w:hAnsi="Arial Narrow" w:cs="Arial"/>
                <w:sz w:val="24"/>
                <w:szCs w:val="24"/>
              </w:rPr>
              <w:t>2,6</w:t>
            </w:r>
          </w:p>
        </w:tc>
        <w:tc>
          <w:tcPr>
            <w:tcW w:w="992" w:type="dxa"/>
            <w:shd w:val="clear" w:color="auto" w:fill="auto"/>
            <w:vAlign w:val="center"/>
          </w:tcPr>
          <w:p w:rsidR="005925D3" w:rsidRPr="00692373" w:rsidRDefault="005925D3" w:rsidP="005925D3">
            <w:pPr>
              <w:spacing w:after="0" w:line="240" w:lineRule="auto"/>
              <w:jc w:val="center"/>
              <w:rPr>
                <w:rFonts w:ascii="Arial Narrow" w:hAnsi="Arial Narrow" w:cs="Arial"/>
                <w:sz w:val="24"/>
                <w:szCs w:val="24"/>
              </w:rPr>
            </w:pPr>
            <w:r w:rsidRPr="00692373">
              <w:rPr>
                <w:rFonts w:ascii="Arial Narrow" w:hAnsi="Arial Narrow" w:cs="Arial"/>
                <w:sz w:val="24"/>
                <w:szCs w:val="24"/>
              </w:rPr>
              <w:t>18,9</w:t>
            </w:r>
          </w:p>
        </w:tc>
        <w:tc>
          <w:tcPr>
            <w:tcW w:w="709" w:type="dxa"/>
            <w:shd w:val="clear" w:color="auto" w:fill="auto"/>
            <w:vAlign w:val="center"/>
          </w:tcPr>
          <w:p w:rsidR="005925D3" w:rsidRPr="00692373" w:rsidRDefault="005925D3" w:rsidP="005925D3">
            <w:pPr>
              <w:spacing w:after="0" w:line="240" w:lineRule="auto"/>
              <w:jc w:val="center"/>
              <w:rPr>
                <w:rFonts w:ascii="Arial Narrow" w:hAnsi="Arial Narrow" w:cs="Arial"/>
                <w:sz w:val="24"/>
                <w:szCs w:val="24"/>
              </w:rPr>
            </w:pPr>
            <w:r w:rsidRPr="00692373">
              <w:rPr>
                <w:rFonts w:ascii="Arial Narrow" w:hAnsi="Arial Narrow" w:cs="Arial"/>
                <w:sz w:val="24"/>
                <w:szCs w:val="24"/>
              </w:rPr>
              <w:t>2,5</w:t>
            </w:r>
          </w:p>
        </w:tc>
        <w:tc>
          <w:tcPr>
            <w:tcW w:w="796" w:type="dxa"/>
            <w:shd w:val="clear" w:color="auto" w:fill="auto"/>
            <w:noWrap/>
            <w:vAlign w:val="center"/>
          </w:tcPr>
          <w:p w:rsidR="005925D3" w:rsidRPr="00692373" w:rsidRDefault="005925D3" w:rsidP="005925D3">
            <w:pPr>
              <w:spacing w:after="0" w:line="240" w:lineRule="auto"/>
              <w:jc w:val="center"/>
              <w:rPr>
                <w:rFonts w:ascii="Arial Narrow" w:hAnsi="Arial Narrow" w:cs="Arial"/>
                <w:sz w:val="24"/>
                <w:szCs w:val="24"/>
              </w:rPr>
            </w:pPr>
            <w:r w:rsidRPr="00692373">
              <w:rPr>
                <w:rFonts w:ascii="Arial Narrow" w:hAnsi="Arial Narrow" w:cs="Arial"/>
                <w:sz w:val="24"/>
                <w:szCs w:val="24"/>
              </w:rPr>
              <w:t>8,3</w:t>
            </w:r>
          </w:p>
        </w:tc>
        <w:tc>
          <w:tcPr>
            <w:tcW w:w="767" w:type="dxa"/>
            <w:shd w:val="clear" w:color="auto" w:fill="auto"/>
            <w:noWrap/>
            <w:vAlign w:val="center"/>
          </w:tcPr>
          <w:p w:rsidR="005925D3" w:rsidRPr="00692373" w:rsidRDefault="005925D3" w:rsidP="005925D3">
            <w:pPr>
              <w:spacing w:after="0" w:line="240" w:lineRule="auto"/>
              <w:jc w:val="center"/>
              <w:rPr>
                <w:rFonts w:ascii="Arial Narrow" w:hAnsi="Arial Narrow" w:cs="Arial"/>
                <w:sz w:val="24"/>
                <w:szCs w:val="24"/>
              </w:rPr>
            </w:pPr>
            <w:r w:rsidRPr="00692373">
              <w:rPr>
                <w:rFonts w:ascii="Arial Narrow" w:hAnsi="Arial Narrow" w:cs="Arial"/>
                <w:sz w:val="24"/>
                <w:szCs w:val="24"/>
              </w:rPr>
              <w:t>2,0</w:t>
            </w:r>
          </w:p>
        </w:tc>
        <w:tc>
          <w:tcPr>
            <w:tcW w:w="1001" w:type="dxa"/>
            <w:shd w:val="clear" w:color="auto" w:fill="auto"/>
            <w:noWrap/>
            <w:vAlign w:val="center"/>
          </w:tcPr>
          <w:p w:rsidR="005925D3" w:rsidRPr="00692373" w:rsidRDefault="005925D3" w:rsidP="005925D3">
            <w:pPr>
              <w:spacing w:after="0" w:line="240" w:lineRule="auto"/>
              <w:jc w:val="center"/>
              <w:rPr>
                <w:rFonts w:ascii="Arial Narrow" w:hAnsi="Arial Narrow" w:cs="Arial"/>
                <w:sz w:val="24"/>
                <w:szCs w:val="24"/>
              </w:rPr>
            </w:pPr>
            <w:r w:rsidRPr="00692373">
              <w:rPr>
                <w:rFonts w:ascii="Arial Narrow" w:hAnsi="Arial Narrow" w:cs="Arial"/>
                <w:sz w:val="24"/>
                <w:szCs w:val="24"/>
              </w:rPr>
              <w:t>7,0</w:t>
            </w:r>
          </w:p>
        </w:tc>
        <w:tc>
          <w:tcPr>
            <w:tcW w:w="736" w:type="dxa"/>
            <w:shd w:val="clear" w:color="auto" w:fill="auto"/>
            <w:noWrap/>
            <w:vAlign w:val="center"/>
          </w:tcPr>
          <w:p w:rsidR="005925D3" w:rsidRPr="00692373" w:rsidRDefault="005925D3" w:rsidP="005925D3">
            <w:pPr>
              <w:spacing w:after="0" w:line="240" w:lineRule="auto"/>
              <w:jc w:val="center"/>
              <w:rPr>
                <w:rFonts w:ascii="Arial Narrow" w:hAnsi="Arial Narrow" w:cs="Arial"/>
                <w:sz w:val="24"/>
                <w:szCs w:val="24"/>
              </w:rPr>
            </w:pPr>
            <w:r w:rsidRPr="00692373">
              <w:rPr>
                <w:rFonts w:ascii="Arial Narrow" w:hAnsi="Arial Narrow" w:cs="Arial"/>
                <w:sz w:val="24"/>
                <w:szCs w:val="24"/>
              </w:rPr>
              <w:t>3,2</w:t>
            </w:r>
          </w:p>
        </w:tc>
        <w:tc>
          <w:tcPr>
            <w:tcW w:w="880" w:type="dxa"/>
            <w:shd w:val="clear" w:color="auto" w:fill="auto"/>
            <w:noWrap/>
            <w:vAlign w:val="center"/>
          </w:tcPr>
          <w:p w:rsidR="005925D3" w:rsidRPr="00692373" w:rsidRDefault="005925D3" w:rsidP="005925D3">
            <w:pPr>
              <w:spacing w:after="0" w:line="240" w:lineRule="auto"/>
              <w:jc w:val="center"/>
              <w:rPr>
                <w:rFonts w:ascii="Arial Narrow" w:hAnsi="Arial Narrow" w:cs="Arial"/>
                <w:sz w:val="24"/>
                <w:szCs w:val="24"/>
              </w:rPr>
            </w:pPr>
            <w:r w:rsidRPr="00692373">
              <w:rPr>
                <w:rFonts w:ascii="Arial Narrow" w:hAnsi="Arial Narrow" w:cs="Arial"/>
                <w:sz w:val="24"/>
                <w:szCs w:val="24"/>
              </w:rPr>
              <w:t>1,2</w:t>
            </w:r>
          </w:p>
        </w:tc>
        <w:tc>
          <w:tcPr>
            <w:tcW w:w="740" w:type="dxa"/>
            <w:shd w:val="clear" w:color="auto" w:fill="auto"/>
            <w:noWrap/>
            <w:vAlign w:val="center"/>
          </w:tcPr>
          <w:p w:rsidR="005925D3" w:rsidRPr="00692373" w:rsidRDefault="005925D3" w:rsidP="005925D3">
            <w:pPr>
              <w:spacing w:after="0" w:line="240" w:lineRule="auto"/>
              <w:jc w:val="center"/>
              <w:rPr>
                <w:rFonts w:ascii="Arial Narrow" w:hAnsi="Arial Narrow" w:cs="Arial"/>
                <w:sz w:val="24"/>
                <w:szCs w:val="24"/>
              </w:rPr>
            </w:pPr>
            <w:r w:rsidRPr="00692373">
              <w:rPr>
                <w:rFonts w:ascii="Arial Narrow" w:hAnsi="Arial Narrow" w:cs="Arial"/>
                <w:sz w:val="24"/>
                <w:szCs w:val="24"/>
              </w:rPr>
              <w:t>3,0</w:t>
            </w:r>
          </w:p>
        </w:tc>
        <w:tc>
          <w:tcPr>
            <w:tcW w:w="892" w:type="dxa"/>
            <w:shd w:val="clear" w:color="auto" w:fill="auto"/>
            <w:vAlign w:val="center"/>
          </w:tcPr>
          <w:p w:rsidR="005925D3" w:rsidRPr="00692373" w:rsidRDefault="005925D3" w:rsidP="005925D3">
            <w:pPr>
              <w:spacing w:after="0" w:line="240" w:lineRule="auto"/>
              <w:jc w:val="center"/>
              <w:rPr>
                <w:rFonts w:ascii="Arial Narrow" w:hAnsi="Arial Narrow" w:cs="Arial"/>
                <w:sz w:val="24"/>
                <w:szCs w:val="24"/>
              </w:rPr>
            </w:pPr>
            <w:r w:rsidRPr="00692373">
              <w:rPr>
                <w:rFonts w:ascii="Arial Narrow" w:hAnsi="Arial Narrow" w:cs="Arial"/>
                <w:sz w:val="24"/>
                <w:szCs w:val="24"/>
              </w:rPr>
              <w:t>1,6</w:t>
            </w:r>
          </w:p>
        </w:tc>
        <w:tc>
          <w:tcPr>
            <w:tcW w:w="728" w:type="dxa"/>
            <w:shd w:val="clear" w:color="auto" w:fill="auto"/>
            <w:vAlign w:val="center"/>
          </w:tcPr>
          <w:p w:rsidR="005925D3" w:rsidRPr="00692373" w:rsidRDefault="005925D3" w:rsidP="005925D3">
            <w:pPr>
              <w:spacing w:after="0" w:line="240" w:lineRule="auto"/>
              <w:jc w:val="center"/>
              <w:rPr>
                <w:rFonts w:ascii="Arial Narrow" w:hAnsi="Arial Narrow" w:cs="Arial"/>
                <w:sz w:val="24"/>
                <w:szCs w:val="24"/>
              </w:rPr>
            </w:pPr>
            <w:r w:rsidRPr="00692373">
              <w:rPr>
                <w:rFonts w:ascii="Arial Narrow" w:hAnsi="Arial Narrow" w:cs="Arial"/>
                <w:sz w:val="24"/>
                <w:szCs w:val="24"/>
              </w:rPr>
              <w:t>6,7</w:t>
            </w:r>
          </w:p>
        </w:tc>
        <w:tc>
          <w:tcPr>
            <w:tcW w:w="900" w:type="dxa"/>
            <w:shd w:val="clear" w:color="auto" w:fill="auto"/>
            <w:vAlign w:val="center"/>
          </w:tcPr>
          <w:p w:rsidR="005925D3" w:rsidRPr="00692373" w:rsidRDefault="005925D3" w:rsidP="005925D3">
            <w:pPr>
              <w:spacing w:after="0" w:line="240" w:lineRule="auto"/>
              <w:jc w:val="center"/>
              <w:rPr>
                <w:rFonts w:ascii="Arial Narrow" w:hAnsi="Arial Narrow" w:cs="Arial"/>
                <w:sz w:val="24"/>
                <w:szCs w:val="24"/>
              </w:rPr>
            </w:pPr>
            <w:r w:rsidRPr="00692373">
              <w:rPr>
                <w:rFonts w:ascii="Arial Narrow" w:hAnsi="Arial Narrow" w:cs="Arial"/>
                <w:sz w:val="24"/>
                <w:szCs w:val="24"/>
              </w:rPr>
              <w:t>0,16</w:t>
            </w:r>
          </w:p>
        </w:tc>
        <w:tc>
          <w:tcPr>
            <w:tcW w:w="720" w:type="dxa"/>
            <w:shd w:val="clear" w:color="auto" w:fill="auto"/>
            <w:vAlign w:val="center"/>
          </w:tcPr>
          <w:p w:rsidR="005925D3" w:rsidRPr="00692373" w:rsidRDefault="005925D3" w:rsidP="005925D3">
            <w:pPr>
              <w:spacing w:after="0" w:line="240" w:lineRule="auto"/>
              <w:jc w:val="center"/>
              <w:rPr>
                <w:rFonts w:ascii="Arial Narrow" w:hAnsi="Arial Narrow" w:cs="Arial"/>
                <w:sz w:val="24"/>
                <w:szCs w:val="24"/>
              </w:rPr>
            </w:pPr>
            <w:r w:rsidRPr="00692373">
              <w:rPr>
                <w:rFonts w:ascii="Arial Narrow" w:hAnsi="Arial Narrow" w:cs="Arial"/>
                <w:sz w:val="24"/>
                <w:szCs w:val="24"/>
              </w:rPr>
              <w:t>1,1</w:t>
            </w:r>
          </w:p>
        </w:tc>
        <w:tc>
          <w:tcPr>
            <w:tcW w:w="900" w:type="dxa"/>
            <w:shd w:val="clear" w:color="auto" w:fill="auto"/>
            <w:vAlign w:val="center"/>
          </w:tcPr>
          <w:p w:rsidR="005925D3" w:rsidRPr="00692373" w:rsidRDefault="005925D3" w:rsidP="005925D3">
            <w:pPr>
              <w:spacing w:after="0" w:line="240" w:lineRule="auto"/>
              <w:jc w:val="center"/>
              <w:rPr>
                <w:rFonts w:ascii="Arial Narrow" w:hAnsi="Arial Narrow" w:cs="Arial"/>
                <w:sz w:val="24"/>
                <w:szCs w:val="24"/>
              </w:rPr>
            </w:pPr>
            <w:r w:rsidRPr="00692373">
              <w:rPr>
                <w:rFonts w:ascii="Arial Narrow" w:hAnsi="Arial Narrow" w:cs="Arial"/>
                <w:sz w:val="24"/>
                <w:szCs w:val="24"/>
              </w:rPr>
              <w:t>0,7</w:t>
            </w:r>
          </w:p>
        </w:tc>
        <w:tc>
          <w:tcPr>
            <w:tcW w:w="781" w:type="dxa"/>
            <w:shd w:val="clear" w:color="auto" w:fill="auto"/>
            <w:vAlign w:val="center"/>
          </w:tcPr>
          <w:p w:rsidR="005925D3" w:rsidRPr="00692373" w:rsidRDefault="005925D3" w:rsidP="005925D3">
            <w:pPr>
              <w:spacing w:after="0" w:line="240" w:lineRule="auto"/>
              <w:jc w:val="center"/>
              <w:rPr>
                <w:rFonts w:ascii="Arial Narrow" w:hAnsi="Arial Narrow" w:cs="Arial"/>
                <w:sz w:val="24"/>
                <w:szCs w:val="24"/>
              </w:rPr>
            </w:pPr>
            <w:r w:rsidRPr="00692373">
              <w:rPr>
                <w:rFonts w:ascii="Arial Narrow" w:hAnsi="Arial Narrow" w:cs="Arial"/>
                <w:sz w:val="24"/>
                <w:szCs w:val="24"/>
              </w:rPr>
              <w:t>2,2</w:t>
            </w:r>
          </w:p>
        </w:tc>
      </w:tr>
      <w:tr w:rsidR="005925D3" w:rsidRPr="003606F8" w:rsidTr="00B91AF6">
        <w:trPr>
          <w:trHeight w:val="375"/>
          <w:jc w:val="center"/>
        </w:trPr>
        <w:tc>
          <w:tcPr>
            <w:tcW w:w="2217" w:type="dxa"/>
            <w:shd w:val="clear" w:color="auto" w:fill="auto"/>
            <w:noWrap/>
          </w:tcPr>
          <w:p w:rsidR="005925D3" w:rsidRPr="00B24107" w:rsidRDefault="005925D3" w:rsidP="005925D3">
            <w:pPr>
              <w:spacing w:after="0" w:line="240" w:lineRule="auto"/>
              <w:rPr>
                <w:rFonts w:ascii="Arial Narrow" w:hAnsi="Arial Narrow" w:cs="Arial"/>
              </w:rPr>
            </w:pPr>
            <w:r w:rsidRPr="00B24107">
              <w:rPr>
                <w:rFonts w:ascii="Arial Narrow" w:hAnsi="Arial Narrow" w:cs="Arial"/>
              </w:rPr>
              <w:t>А</w:t>
            </w:r>
            <w:r w:rsidRPr="00B24107">
              <w:rPr>
                <w:rFonts w:ascii="Arial" w:hAnsi="Arial" w:cs="Arial"/>
              </w:rPr>
              <w:t>ққ</w:t>
            </w:r>
            <w:r w:rsidRPr="00B24107">
              <w:rPr>
                <w:rFonts w:ascii="Arial Narrow" w:hAnsi="Arial Narrow" w:cs="Arial Narrow"/>
              </w:rPr>
              <w:t>улы</w:t>
            </w:r>
            <w:r w:rsidRPr="00B24107">
              <w:rPr>
                <w:rFonts w:ascii="Arial Narrow" w:hAnsi="Arial Narrow" w:cs="Arial"/>
              </w:rPr>
              <w:t xml:space="preserve"> </w:t>
            </w:r>
            <w:r w:rsidRPr="00B24107">
              <w:rPr>
                <w:rFonts w:ascii="Arial Narrow" w:hAnsi="Arial Narrow" w:cs="Arial Narrow"/>
              </w:rPr>
              <w:t>ауданы</w:t>
            </w:r>
          </w:p>
        </w:tc>
        <w:tc>
          <w:tcPr>
            <w:tcW w:w="993" w:type="dxa"/>
            <w:shd w:val="clear" w:color="auto" w:fill="auto"/>
            <w:noWrap/>
            <w:vAlign w:val="center"/>
          </w:tcPr>
          <w:p w:rsidR="005925D3" w:rsidRPr="00692373" w:rsidRDefault="005925D3" w:rsidP="005925D3">
            <w:pPr>
              <w:spacing w:after="0" w:line="240" w:lineRule="auto"/>
              <w:jc w:val="center"/>
              <w:rPr>
                <w:rFonts w:ascii="Arial Narrow" w:hAnsi="Arial Narrow" w:cs="Arial"/>
                <w:sz w:val="24"/>
                <w:szCs w:val="24"/>
              </w:rPr>
            </w:pPr>
            <w:r w:rsidRPr="00692373">
              <w:rPr>
                <w:rFonts w:ascii="Arial Narrow" w:hAnsi="Arial Narrow" w:cs="Arial"/>
                <w:sz w:val="24"/>
                <w:szCs w:val="24"/>
              </w:rPr>
              <w:t>11,7</w:t>
            </w:r>
          </w:p>
        </w:tc>
        <w:tc>
          <w:tcPr>
            <w:tcW w:w="850" w:type="dxa"/>
            <w:shd w:val="clear" w:color="auto" w:fill="auto"/>
            <w:noWrap/>
            <w:vAlign w:val="center"/>
          </w:tcPr>
          <w:p w:rsidR="005925D3" w:rsidRPr="00692373" w:rsidRDefault="005925D3" w:rsidP="005925D3">
            <w:pPr>
              <w:spacing w:after="0" w:line="240" w:lineRule="auto"/>
              <w:jc w:val="center"/>
              <w:rPr>
                <w:rFonts w:ascii="Arial Narrow" w:hAnsi="Arial Narrow" w:cs="Arial"/>
                <w:sz w:val="24"/>
                <w:szCs w:val="24"/>
              </w:rPr>
            </w:pPr>
            <w:r w:rsidRPr="00692373">
              <w:rPr>
                <w:rFonts w:ascii="Arial Narrow" w:hAnsi="Arial Narrow" w:cs="Arial"/>
                <w:sz w:val="24"/>
                <w:szCs w:val="24"/>
              </w:rPr>
              <w:t>1,6</w:t>
            </w:r>
          </w:p>
        </w:tc>
        <w:tc>
          <w:tcPr>
            <w:tcW w:w="992" w:type="dxa"/>
            <w:shd w:val="clear" w:color="auto" w:fill="auto"/>
            <w:vAlign w:val="center"/>
          </w:tcPr>
          <w:p w:rsidR="005925D3" w:rsidRPr="00692373" w:rsidRDefault="005925D3" w:rsidP="005925D3">
            <w:pPr>
              <w:spacing w:after="0" w:line="240" w:lineRule="auto"/>
              <w:jc w:val="center"/>
              <w:rPr>
                <w:rFonts w:ascii="Arial Narrow" w:hAnsi="Arial Narrow" w:cs="Arial"/>
                <w:sz w:val="24"/>
                <w:szCs w:val="24"/>
              </w:rPr>
            </w:pPr>
            <w:r w:rsidRPr="00692373">
              <w:rPr>
                <w:rFonts w:ascii="Arial Narrow" w:hAnsi="Arial Narrow" w:cs="Arial"/>
                <w:sz w:val="24"/>
                <w:szCs w:val="24"/>
              </w:rPr>
              <w:t>11,3</w:t>
            </w:r>
          </w:p>
        </w:tc>
        <w:tc>
          <w:tcPr>
            <w:tcW w:w="709" w:type="dxa"/>
            <w:shd w:val="clear" w:color="auto" w:fill="auto"/>
            <w:vAlign w:val="center"/>
          </w:tcPr>
          <w:p w:rsidR="005925D3" w:rsidRPr="00692373" w:rsidRDefault="005925D3" w:rsidP="005925D3">
            <w:pPr>
              <w:spacing w:after="0" w:line="240" w:lineRule="auto"/>
              <w:jc w:val="center"/>
              <w:rPr>
                <w:rFonts w:ascii="Arial Narrow" w:hAnsi="Arial Narrow" w:cs="Arial"/>
                <w:sz w:val="24"/>
                <w:szCs w:val="24"/>
              </w:rPr>
            </w:pPr>
            <w:r w:rsidRPr="00692373">
              <w:rPr>
                <w:rFonts w:ascii="Arial Narrow" w:hAnsi="Arial Narrow" w:cs="Arial"/>
                <w:sz w:val="24"/>
                <w:szCs w:val="24"/>
              </w:rPr>
              <w:t>1,5</w:t>
            </w:r>
          </w:p>
        </w:tc>
        <w:tc>
          <w:tcPr>
            <w:tcW w:w="796" w:type="dxa"/>
            <w:shd w:val="clear" w:color="auto" w:fill="auto"/>
            <w:noWrap/>
            <w:vAlign w:val="center"/>
          </w:tcPr>
          <w:p w:rsidR="005925D3" w:rsidRPr="00692373" w:rsidRDefault="005925D3" w:rsidP="005925D3">
            <w:pPr>
              <w:spacing w:after="0" w:line="240" w:lineRule="auto"/>
              <w:jc w:val="center"/>
              <w:rPr>
                <w:rFonts w:ascii="Arial Narrow" w:hAnsi="Arial Narrow" w:cs="Arial"/>
                <w:sz w:val="24"/>
                <w:szCs w:val="24"/>
              </w:rPr>
            </w:pPr>
            <w:r w:rsidRPr="00692373">
              <w:rPr>
                <w:rFonts w:ascii="Arial Narrow" w:hAnsi="Arial Narrow" w:cs="Arial"/>
                <w:sz w:val="24"/>
                <w:szCs w:val="24"/>
              </w:rPr>
              <w:t>9,4</w:t>
            </w:r>
          </w:p>
        </w:tc>
        <w:tc>
          <w:tcPr>
            <w:tcW w:w="767" w:type="dxa"/>
            <w:shd w:val="clear" w:color="auto" w:fill="auto"/>
            <w:noWrap/>
            <w:vAlign w:val="center"/>
          </w:tcPr>
          <w:p w:rsidR="005925D3" w:rsidRPr="00692373" w:rsidRDefault="005925D3" w:rsidP="005925D3">
            <w:pPr>
              <w:spacing w:after="0" w:line="240" w:lineRule="auto"/>
              <w:jc w:val="center"/>
              <w:rPr>
                <w:rFonts w:ascii="Arial Narrow" w:hAnsi="Arial Narrow" w:cs="Arial"/>
                <w:sz w:val="24"/>
                <w:szCs w:val="24"/>
              </w:rPr>
            </w:pPr>
            <w:r w:rsidRPr="00692373">
              <w:rPr>
                <w:rFonts w:ascii="Arial Narrow" w:hAnsi="Arial Narrow" w:cs="Arial"/>
                <w:sz w:val="24"/>
                <w:szCs w:val="24"/>
              </w:rPr>
              <w:t>2,2</w:t>
            </w:r>
          </w:p>
        </w:tc>
        <w:tc>
          <w:tcPr>
            <w:tcW w:w="1001" w:type="dxa"/>
            <w:shd w:val="clear" w:color="auto" w:fill="auto"/>
            <w:noWrap/>
            <w:vAlign w:val="center"/>
          </w:tcPr>
          <w:p w:rsidR="005925D3" w:rsidRPr="00692373" w:rsidRDefault="005925D3" w:rsidP="005925D3">
            <w:pPr>
              <w:spacing w:after="0" w:line="240" w:lineRule="auto"/>
              <w:jc w:val="center"/>
              <w:rPr>
                <w:rFonts w:ascii="Arial Narrow" w:hAnsi="Arial Narrow" w:cs="Arial"/>
                <w:sz w:val="24"/>
                <w:szCs w:val="24"/>
              </w:rPr>
            </w:pPr>
            <w:r w:rsidRPr="00692373">
              <w:rPr>
                <w:rFonts w:ascii="Arial Narrow" w:hAnsi="Arial Narrow" w:cs="Arial"/>
                <w:sz w:val="24"/>
                <w:szCs w:val="24"/>
              </w:rPr>
              <w:t>1,1</w:t>
            </w:r>
          </w:p>
        </w:tc>
        <w:tc>
          <w:tcPr>
            <w:tcW w:w="736" w:type="dxa"/>
            <w:shd w:val="clear" w:color="auto" w:fill="auto"/>
            <w:noWrap/>
            <w:vAlign w:val="center"/>
          </w:tcPr>
          <w:p w:rsidR="005925D3" w:rsidRPr="00692373" w:rsidRDefault="005925D3" w:rsidP="005925D3">
            <w:pPr>
              <w:spacing w:after="0" w:line="240" w:lineRule="auto"/>
              <w:jc w:val="center"/>
              <w:rPr>
                <w:rFonts w:ascii="Arial Narrow" w:hAnsi="Arial Narrow" w:cs="Arial"/>
                <w:sz w:val="24"/>
                <w:szCs w:val="24"/>
              </w:rPr>
            </w:pPr>
            <w:r w:rsidRPr="00692373">
              <w:rPr>
                <w:rFonts w:ascii="Arial Narrow" w:hAnsi="Arial Narrow" w:cs="Arial"/>
                <w:sz w:val="24"/>
                <w:szCs w:val="24"/>
              </w:rPr>
              <w:t>0,5</w:t>
            </w:r>
          </w:p>
        </w:tc>
        <w:tc>
          <w:tcPr>
            <w:tcW w:w="880" w:type="dxa"/>
            <w:shd w:val="clear" w:color="auto" w:fill="auto"/>
            <w:noWrap/>
            <w:vAlign w:val="center"/>
          </w:tcPr>
          <w:p w:rsidR="005925D3" w:rsidRPr="00692373" w:rsidRDefault="005925D3" w:rsidP="005925D3">
            <w:pPr>
              <w:spacing w:after="0" w:line="240" w:lineRule="auto"/>
              <w:jc w:val="center"/>
              <w:rPr>
                <w:rFonts w:ascii="Arial Narrow" w:hAnsi="Arial Narrow" w:cs="Arial"/>
                <w:sz w:val="24"/>
                <w:szCs w:val="24"/>
              </w:rPr>
            </w:pPr>
            <w:r w:rsidRPr="00692373">
              <w:rPr>
                <w:rFonts w:ascii="Arial Narrow" w:hAnsi="Arial Narrow" w:cs="Arial"/>
                <w:sz w:val="24"/>
                <w:szCs w:val="24"/>
              </w:rPr>
              <w:t>0,2</w:t>
            </w:r>
          </w:p>
        </w:tc>
        <w:tc>
          <w:tcPr>
            <w:tcW w:w="740" w:type="dxa"/>
            <w:shd w:val="clear" w:color="auto" w:fill="auto"/>
            <w:noWrap/>
            <w:vAlign w:val="center"/>
          </w:tcPr>
          <w:p w:rsidR="005925D3" w:rsidRPr="00692373" w:rsidRDefault="005925D3" w:rsidP="005925D3">
            <w:pPr>
              <w:spacing w:after="0" w:line="240" w:lineRule="auto"/>
              <w:jc w:val="center"/>
              <w:rPr>
                <w:rFonts w:ascii="Arial Narrow" w:hAnsi="Arial Narrow" w:cs="Arial"/>
                <w:sz w:val="24"/>
                <w:szCs w:val="24"/>
              </w:rPr>
            </w:pPr>
            <w:r w:rsidRPr="00692373">
              <w:rPr>
                <w:rFonts w:ascii="Arial Narrow" w:hAnsi="Arial Narrow" w:cs="Arial"/>
                <w:sz w:val="24"/>
                <w:szCs w:val="24"/>
              </w:rPr>
              <w:t>0,5</w:t>
            </w:r>
          </w:p>
        </w:tc>
        <w:tc>
          <w:tcPr>
            <w:tcW w:w="892" w:type="dxa"/>
            <w:shd w:val="clear" w:color="auto" w:fill="auto"/>
            <w:vAlign w:val="center"/>
          </w:tcPr>
          <w:p w:rsidR="005925D3" w:rsidRPr="00692373" w:rsidRDefault="005925D3" w:rsidP="005925D3">
            <w:pPr>
              <w:spacing w:after="0" w:line="240" w:lineRule="auto"/>
              <w:jc w:val="center"/>
              <w:rPr>
                <w:rFonts w:ascii="Arial Narrow" w:hAnsi="Arial Narrow" w:cs="Arial"/>
                <w:sz w:val="24"/>
                <w:szCs w:val="24"/>
              </w:rPr>
            </w:pPr>
            <w:r w:rsidRPr="00692373">
              <w:rPr>
                <w:rFonts w:ascii="Arial Narrow" w:hAnsi="Arial Narrow" w:cs="Arial"/>
                <w:sz w:val="24"/>
                <w:szCs w:val="24"/>
              </w:rPr>
              <w:t>0,2</w:t>
            </w:r>
          </w:p>
        </w:tc>
        <w:tc>
          <w:tcPr>
            <w:tcW w:w="728" w:type="dxa"/>
            <w:shd w:val="clear" w:color="auto" w:fill="auto"/>
            <w:vAlign w:val="center"/>
          </w:tcPr>
          <w:p w:rsidR="005925D3" w:rsidRPr="00692373" w:rsidRDefault="005925D3" w:rsidP="005925D3">
            <w:pPr>
              <w:spacing w:after="0" w:line="240" w:lineRule="auto"/>
              <w:jc w:val="center"/>
              <w:rPr>
                <w:rFonts w:ascii="Arial Narrow" w:hAnsi="Arial Narrow" w:cs="Arial"/>
                <w:sz w:val="24"/>
                <w:szCs w:val="24"/>
              </w:rPr>
            </w:pPr>
            <w:r w:rsidRPr="00692373">
              <w:rPr>
                <w:rFonts w:ascii="Arial Narrow" w:hAnsi="Arial Narrow" w:cs="Arial"/>
                <w:sz w:val="24"/>
                <w:szCs w:val="24"/>
              </w:rPr>
              <w:t>0,8</w:t>
            </w:r>
          </w:p>
        </w:tc>
        <w:tc>
          <w:tcPr>
            <w:tcW w:w="900" w:type="dxa"/>
            <w:shd w:val="clear" w:color="auto" w:fill="auto"/>
            <w:vAlign w:val="center"/>
          </w:tcPr>
          <w:p w:rsidR="005925D3" w:rsidRPr="00692373" w:rsidRDefault="005925D3" w:rsidP="005925D3">
            <w:pPr>
              <w:spacing w:after="0" w:line="240" w:lineRule="auto"/>
              <w:jc w:val="center"/>
              <w:rPr>
                <w:rFonts w:ascii="Arial Narrow" w:hAnsi="Arial Narrow" w:cs="Arial"/>
                <w:sz w:val="24"/>
                <w:szCs w:val="24"/>
              </w:rPr>
            </w:pPr>
            <w:r w:rsidRPr="00692373">
              <w:rPr>
                <w:rFonts w:ascii="Arial Narrow" w:hAnsi="Arial Narrow" w:cs="Arial"/>
                <w:sz w:val="24"/>
                <w:szCs w:val="24"/>
              </w:rPr>
              <w:t>0,1</w:t>
            </w:r>
          </w:p>
        </w:tc>
        <w:tc>
          <w:tcPr>
            <w:tcW w:w="720" w:type="dxa"/>
            <w:shd w:val="clear" w:color="auto" w:fill="auto"/>
            <w:vAlign w:val="center"/>
          </w:tcPr>
          <w:p w:rsidR="005925D3" w:rsidRPr="00692373" w:rsidRDefault="005925D3" w:rsidP="005925D3">
            <w:pPr>
              <w:spacing w:after="0" w:line="240" w:lineRule="auto"/>
              <w:jc w:val="center"/>
              <w:rPr>
                <w:rFonts w:ascii="Arial Narrow" w:hAnsi="Arial Narrow" w:cs="Arial"/>
                <w:sz w:val="24"/>
                <w:szCs w:val="24"/>
              </w:rPr>
            </w:pPr>
            <w:r w:rsidRPr="00692373">
              <w:rPr>
                <w:rFonts w:ascii="Arial Narrow" w:hAnsi="Arial Narrow" w:cs="Arial"/>
                <w:sz w:val="24"/>
                <w:szCs w:val="24"/>
              </w:rPr>
              <w:t>0,7</w:t>
            </w:r>
          </w:p>
        </w:tc>
        <w:tc>
          <w:tcPr>
            <w:tcW w:w="900" w:type="dxa"/>
            <w:shd w:val="clear" w:color="auto" w:fill="auto"/>
            <w:vAlign w:val="center"/>
          </w:tcPr>
          <w:p w:rsidR="005925D3" w:rsidRPr="00692373" w:rsidRDefault="005925D3" w:rsidP="005925D3">
            <w:pPr>
              <w:spacing w:after="0" w:line="240" w:lineRule="auto"/>
              <w:jc w:val="center"/>
              <w:rPr>
                <w:rFonts w:ascii="Arial Narrow" w:hAnsi="Arial Narrow" w:cs="Arial"/>
                <w:sz w:val="24"/>
                <w:szCs w:val="24"/>
              </w:rPr>
            </w:pPr>
            <w:r w:rsidRPr="00692373">
              <w:rPr>
                <w:rFonts w:ascii="Arial Narrow" w:hAnsi="Arial Narrow" w:cs="Arial"/>
                <w:sz w:val="24"/>
                <w:szCs w:val="24"/>
              </w:rPr>
              <w:t>0,3</w:t>
            </w:r>
          </w:p>
        </w:tc>
        <w:tc>
          <w:tcPr>
            <w:tcW w:w="781" w:type="dxa"/>
            <w:shd w:val="clear" w:color="auto" w:fill="auto"/>
            <w:vAlign w:val="center"/>
          </w:tcPr>
          <w:p w:rsidR="005925D3" w:rsidRPr="00692373" w:rsidRDefault="005925D3" w:rsidP="005925D3">
            <w:pPr>
              <w:spacing w:after="0" w:line="240" w:lineRule="auto"/>
              <w:jc w:val="center"/>
              <w:rPr>
                <w:rFonts w:ascii="Arial Narrow" w:hAnsi="Arial Narrow" w:cs="Arial"/>
                <w:sz w:val="24"/>
                <w:szCs w:val="24"/>
              </w:rPr>
            </w:pPr>
            <w:r w:rsidRPr="00692373">
              <w:rPr>
                <w:rFonts w:ascii="Arial Narrow" w:hAnsi="Arial Narrow" w:cs="Arial"/>
                <w:sz w:val="24"/>
                <w:szCs w:val="24"/>
              </w:rPr>
              <w:t>1,18</w:t>
            </w:r>
          </w:p>
        </w:tc>
      </w:tr>
      <w:tr w:rsidR="005925D3" w:rsidRPr="003606F8" w:rsidTr="00B91AF6">
        <w:trPr>
          <w:trHeight w:val="375"/>
          <w:jc w:val="center"/>
        </w:trPr>
        <w:tc>
          <w:tcPr>
            <w:tcW w:w="2217" w:type="dxa"/>
            <w:shd w:val="clear" w:color="auto" w:fill="auto"/>
            <w:noWrap/>
          </w:tcPr>
          <w:p w:rsidR="005925D3" w:rsidRPr="00B24107" w:rsidRDefault="005925D3" w:rsidP="005925D3">
            <w:pPr>
              <w:spacing w:after="0" w:line="240" w:lineRule="auto"/>
              <w:rPr>
                <w:rFonts w:ascii="Arial Narrow" w:hAnsi="Arial Narrow" w:cs="Arial"/>
              </w:rPr>
            </w:pPr>
            <w:r w:rsidRPr="00B24107">
              <w:rPr>
                <w:rFonts w:ascii="Arial Narrow" w:hAnsi="Arial Narrow" w:cs="Arial"/>
              </w:rPr>
              <w:t>Май ауданы</w:t>
            </w:r>
          </w:p>
        </w:tc>
        <w:tc>
          <w:tcPr>
            <w:tcW w:w="993" w:type="dxa"/>
            <w:shd w:val="clear" w:color="auto" w:fill="auto"/>
            <w:noWrap/>
            <w:vAlign w:val="center"/>
          </w:tcPr>
          <w:p w:rsidR="005925D3" w:rsidRPr="00692373" w:rsidRDefault="005925D3" w:rsidP="005925D3">
            <w:pPr>
              <w:spacing w:after="0" w:line="240" w:lineRule="auto"/>
              <w:jc w:val="center"/>
              <w:rPr>
                <w:rFonts w:ascii="Arial Narrow" w:hAnsi="Arial Narrow" w:cs="Arial"/>
                <w:sz w:val="24"/>
                <w:szCs w:val="24"/>
              </w:rPr>
            </w:pPr>
            <w:r w:rsidRPr="00692373">
              <w:rPr>
                <w:rFonts w:ascii="Arial Narrow" w:hAnsi="Arial Narrow" w:cs="Arial"/>
                <w:sz w:val="24"/>
                <w:szCs w:val="24"/>
              </w:rPr>
              <w:t>10</w:t>
            </w:r>
          </w:p>
        </w:tc>
        <w:tc>
          <w:tcPr>
            <w:tcW w:w="850" w:type="dxa"/>
            <w:shd w:val="clear" w:color="auto" w:fill="auto"/>
            <w:noWrap/>
            <w:vAlign w:val="center"/>
          </w:tcPr>
          <w:p w:rsidR="005925D3" w:rsidRPr="00692373" w:rsidRDefault="005925D3" w:rsidP="005925D3">
            <w:pPr>
              <w:spacing w:after="0" w:line="240" w:lineRule="auto"/>
              <w:jc w:val="center"/>
              <w:rPr>
                <w:rFonts w:ascii="Arial Narrow" w:hAnsi="Arial Narrow" w:cs="Arial"/>
                <w:sz w:val="24"/>
                <w:szCs w:val="24"/>
              </w:rPr>
            </w:pPr>
            <w:r w:rsidRPr="00692373">
              <w:rPr>
                <w:rFonts w:ascii="Arial Narrow" w:hAnsi="Arial Narrow" w:cs="Arial"/>
                <w:sz w:val="24"/>
                <w:szCs w:val="24"/>
              </w:rPr>
              <w:t>1,3</w:t>
            </w:r>
          </w:p>
        </w:tc>
        <w:tc>
          <w:tcPr>
            <w:tcW w:w="992" w:type="dxa"/>
            <w:shd w:val="clear" w:color="auto" w:fill="auto"/>
            <w:vAlign w:val="center"/>
          </w:tcPr>
          <w:p w:rsidR="005925D3" w:rsidRPr="00692373" w:rsidRDefault="005925D3" w:rsidP="005925D3">
            <w:pPr>
              <w:spacing w:after="0" w:line="240" w:lineRule="auto"/>
              <w:jc w:val="center"/>
              <w:rPr>
                <w:rFonts w:ascii="Arial Narrow" w:hAnsi="Arial Narrow" w:cs="Arial"/>
                <w:sz w:val="24"/>
                <w:szCs w:val="24"/>
              </w:rPr>
            </w:pPr>
            <w:r w:rsidRPr="00692373">
              <w:rPr>
                <w:rFonts w:ascii="Arial Narrow" w:hAnsi="Arial Narrow" w:cs="Arial"/>
                <w:sz w:val="24"/>
                <w:szCs w:val="24"/>
              </w:rPr>
              <w:t>9,7</w:t>
            </w:r>
          </w:p>
        </w:tc>
        <w:tc>
          <w:tcPr>
            <w:tcW w:w="709" w:type="dxa"/>
            <w:shd w:val="clear" w:color="auto" w:fill="auto"/>
            <w:vAlign w:val="center"/>
          </w:tcPr>
          <w:p w:rsidR="005925D3" w:rsidRPr="00692373" w:rsidRDefault="005925D3" w:rsidP="005925D3">
            <w:pPr>
              <w:spacing w:after="0" w:line="240" w:lineRule="auto"/>
              <w:jc w:val="center"/>
              <w:rPr>
                <w:rFonts w:ascii="Arial Narrow" w:hAnsi="Arial Narrow" w:cs="Arial"/>
                <w:sz w:val="24"/>
                <w:szCs w:val="24"/>
              </w:rPr>
            </w:pPr>
            <w:r w:rsidRPr="00692373">
              <w:rPr>
                <w:rFonts w:ascii="Arial Narrow" w:hAnsi="Arial Narrow" w:cs="Arial"/>
                <w:sz w:val="24"/>
                <w:szCs w:val="24"/>
              </w:rPr>
              <w:t>1,3</w:t>
            </w:r>
          </w:p>
        </w:tc>
        <w:tc>
          <w:tcPr>
            <w:tcW w:w="796" w:type="dxa"/>
            <w:shd w:val="clear" w:color="auto" w:fill="auto"/>
            <w:noWrap/>
            <w:vAlign w:val="center"/>
          </w:tcPr>
          <w:p w:rsidR="005925D3" w:rsidRPr="00692373" w:rsidRDefault="005925D3" w:rsidP="005925D3">
            <w:pPr>
              <w:spacing w:after="0" w:line="240" w:lineRule="auto"/>
              <w:jc w:val="center"/>
              <w:rPr>
                <w:rFonts w:ascii="Arial Narrow" w:hAnsi="Arial Narrow" w:cs="Arial"/>
                <w:sz w:val="24"/>
                <w:szCs w:val="24"/>
              </w:rPr>
            </w:pPr>
            <w:r w:rsidRPr="00692373">
              <w:rPr>
                <w:rFonts w:ascii="Arial Narrow" w:hAnsi="Arial Narrow" w:cs="Arial"/>
                <w:sz w:val="24"/>
                <w:szCs w:val="24"/>
              </w:rPr>
              <w:t>8,4</w:t>
            </w:r>
          </w:p>
        </w:tc>
        <w:tc>
          <w:tcPr>
            <w:tcW w:w="767" w:type="dxa"/>
            <w:shd w:val="clear" w:color="auto" w:fill="auto"/>
            <w:noWrap/>
            <w:vAlign w:val="center"/>
          </w:tcPr>
          <w:p w:rsidR="005925D3" w:rsidRPr="00692373" w:rsidRDefault="005925D3" w:rsidP="005925D3">
            <w:pPr>
              <w:spacing w:after="0" w:line="240" w:lineRule="auto"/>
              <w:jc w:val="center"/>
              <w:rPr>
                <w:rFonts w:ascii="Arial Narrow" w:hAnsi="Arial Narrow" w:cs="Arial"/>
                <w:sz w:val="24"/>
                <w:szCs w:val="24"/>
              </w:rPr>
            </w:pPr>
            <w:r w:rsidRPr="00692373">
              <w:rPr>
                <w:rFonts w:ascii="Arial Narrow" w:hAnsi="Arial Narrow" w:cs="Arial"/>
                <w:sz w:val="24"/>
                <w:szCs w:val="24"/>
              </w:rPr>
              <w:t>2,0</w:t>
            </w:r>
          </w:p>
        </w:tc>
        <w:tc>
          <w:tcPr>
            <w:tcW w:w="1001" w:type="dxa"/>
            <w:shd w:val="clear" w:color="auto" w:fill="auto"/>
            <w:noWrap/>
            <w:vAlign w:val="center"/>
          </w:tcPr>
          <w:p w:rsidR="005925D3" w:rsidRPr="00692373" w:rsidRDefault="005925D3" w:rsidP="005925D3">
            <w:pPr>
              <w:spacing w:after="0" w:line="240" w:lineRule="auto"/>
              <w:jc w:val="center"/>
              <w:rPr>
                <w:rFonts w:ascii="Arial Narrow" w:hAnsi="Arial Narrow" w:cs="Arial"/>
                <w:sz w:val="24"/>
                <w:szCs w:val="24"/>
              </w:rPr>
            </w:pPr>
            <w:r w:rsidRPr="00692373">
              <w:rPr>
                <w:rFonts w:ascii="Arial Narrow" w:hAnsi="Arial Narrow" w:cs="Arial"/>
                <w:sz w:val="24"/>
                <w:szCs w:val="24"/>
              </w:rPr>
              <w:t>0,6</w:t>
            </w:r>
          </w:p>
        </w:tc>
        <w:tc>
          <w:tcPr>
            <w:tcW w:w="736" w:type="dxa"/>
            <w:shd w:val="clear" w:color="auto" w:fill="auto"/>
            <w:noWrap/>
            <w:vAlign w:val="center"/>
          </w:tcPr>
          <w:p w:rsidR="005925D3" w:rsidRPr="00692373" w:rsidRDefault="005925D3" w:rsidP="005925D3">
            <w:pPr>
              <w:spacing w:after="0" w:line="240" w:lineRule="auto"/>
              <w:jc w:val="center"/>
              <w:rPr>
                <w:rFonts w:ascii="Arial Narrow" w:hAnsi="Arial Narrow" w:cs="Arial"/>
                <w:sz w:val="24"/>
                <w:szCs w:val="24"/>
              </w:rPr>
            </w:pPr>
            <w:r w:rsidRPr="00692373">
              <w:rPr>
                <w:rFonts w:ascii="Arial Narrow" w:hAnsi="Arial Narrow" w:cs="Arial"/>
                <w:sz w:val="24"/>
                <w:szCs w:val="24"/>
              </w:rPr>
              <w:t>0,3</w:t>
            </w:r>
          </w:p>
        </w:tc>
        <w:tc>
          <w:tcPr>
            <w:tcW w:w="880" w:type="dxa"/>
            <w:shd w:val="clear" w:color="auto" w:fill="auto"/>
            <w:noWrap/>
            <w:vAlign w:val="center"/>
          </w:tcPr>
          <w:p w:rsidR="005925D3" w:rsidRPr="00692373" w:rsidRDefault="005925D3" w:rsidP="005925D3">
            <w:pPr>
              <w:spacing w:after="0" w:line="240" w:lineRule="auto"/>
              <w:jc w:val="center"/>
              <w:rPr>
                <w:rFonts w:ascii="Arial Narrow" w:hAnsi="Arial Narrow" w:cs="Arial"/>
                <w:sz w:val="24"/>
                <w:szCs w:val="24"/>
              </w:rPr>
            </w:pPr>
            <w:r w:rsidRPr="00692373">
              <w:rPr>
                <w:rFonts w:ascii="Arial Narrow" w:hAnsi="Arial Narrow" w:cs="Arial"/>
                <w:sz w:val="24"/>
                <w:szCs w:val="24"/>
              </w:rPr>
              <w:t>0,16</w:t>
            </w:r>
          </w:p>
        </w:tc>
        <w:tc>
          <w:tcPr>
            <w:tcW w:w="740" w:type="dxa"/>
            <w:shd w:val="clear" w:color="auto" w:fill="auto"/>
            <w:noWrap/>
            <w:vAlign w:val="center"/>
          </w:tcPr>
          <w:p w:rsidR="005925D3" w:rsidRPr="00692373" w:rsidRDefault="005925D3" w:rsidP="005925D3">
            <w:pPr>
              <w:spacing w:after="0" w:line="240" w:lineRule="auto"/>
              <w:jc w:val="center"/>
              <w:rPr>
                <w:rFonts w:ascii="Arial Narrow" w:hAnsi="Arial Narrow" w:cs="Arial"/>
                <w:sz w:val="24"/>
                <w:szCs w:val="24"/>
              </w:rPr>
            </w:pPr>
            <w:r w:rsidRPr="00692373">
              <w:rPr>
                <w:rFonts w:ascii="Arial Narrow" w:hAnsi="Arial Narrow" w:cs="Arial"/>
                <w:sz w:val="24"/>
                <w:szCs w:val="24"/>
              </w:rPr>
              <w:t>0,4</w:t>
            </w:r>
          </w:p>
        </w:tc>
        <w:tc>
          <w:tcPr>
            <w:tcW w:w="892" w:type="dxa"/>
            <w:shd w:val="clear" w:color="auto" w:fill="auto"/>
            <w:vAlign w:val="center"/>
          </w:tcPr>
          <w:p w:rsidR="005925D3" w:rsidRPr="00692373" w:rsidRDefault="005925D3" w:rsidP="005925D3">
            <w:pPr>
              <w:spacing w:after="0" w:line="240" w:lineRule="auto"/>
              <w:jc w:val="center"/>
              <w:rPr>
                <w:rFonts w:ascii="Arial Narrow" w:hAnsi="Arial Narrow" w:cs="Arial"/>
                <w:sz w:val="24"/>
                <w:szCs w:val="24"/>
              </w:rPr>
            </w:pPr>
            <w:r w:rsidRPr="00692373">
              <w:rPr>
                <w:rFonts w:ascii="Arial Narrow" w:hAnsi="Arial Narrow" w:cs="Arial"/>
                <w:sz w:val="24"/>
                <w:szCs w:val="24"/>
              </w:rPr>
              <w:t>0,14</w:t>
            </w:r>
          </w:p>
        </w:tc>
        <w:tc>
          <w:tcPr>
            <w:tcW w:w="728" w:type="dxa"/>
            <w:shd w:val="clear" w:color="auto" w:fill="auto"/>
            <w:vAlign w:val="center"/>
          </w:tcPr>
          <w:p w:rsidR="005925D3" w:rsidRPr="00692373" w:rsidRDefault="005925D3" w:rsidP="005925D3">
            <w:pPr>
              <w:spacing w:after="0" w:line="240" w:lineRule="auto"/>
              <w:jc w:val="center"/>
              <w:rPr>
                <w:rFonts w:ascii="Arial Narrow" w:hAnsi="Arial Narrow" w:cs="Arial"/>
                <w:sz w:val="24"/>
                <w:szCs w:val="24"/>
              </w:rPr>
            </w:pPr>
            <w:r w:rsidRPr="00692373">
              <w:rPr>
                <w:rFonts w:ascii="Arial Narrow" w:hAnsi="Arial Narrow" w:cs="Arial"/>
                <w:sz w:val="24"/>
                <w:szCs w:val="24"/>
              </w:rPr>
              <w:t>0,6</w:t>
            </w:r>
          </w:p>
        </w:tc>
        <w:tc>
          <w:tcPr>
            <w:tcW w:w="900" w:type="dxa"/>
            <w:shd w:val="clear" w:color="auto" w:fill="auto"/>
            <w:vAlign w:val="center"/>
          </w:tcPr>
          <w:p w:rsidR="005925D3" w:rsidRPr="00692373" w:rsidRDefault="005925D3" w:rsidP="005925D3">
            <w:pPr>
              <w:spacing w:after="0" w:line="240" w:lineRule="auto"/>
              <w:jc w:val="center"/>
              <w:rPr>
                <w:rFonts w:ascii="Arial Narrow" w:hAnsi="Arial Narrow" w:cs="Arial"/>
                <w:sz w:val="24"/>
                <w:szCs w:val="24"/>
              </w:rPr>
            </w:pPr>
            <w:r w:rsidRPr="00692373">
              <w:rPr>
                <w:rFonts w:ascii="Arial Narrow" w:hAnsi="Arial Narrow" w:cs="Arial"/>
                <w:sz w:val="24"/>
                <w:szCs w:val="24"/>
              </w:rPr>
              <w:t>0,1</w:t>
            </w:r>
          </w:p>
        </w:tc>
        <w:tc>
          <w:tcPr>
            <w:tcW w:w="720" w:type="dxa"/>
            <w:shd w:val="clear" w:color="auto" w:fill="auto"/>
            <w:vAlign w:val="center"/>
          </w:tcPr>
          <w:p w:rsidR="005925D3" w:rsidRPr="00692373" w:rsidRDefault="005925D3" w:rsidP="005925D3">
            <w:pPr>
              <w:spacing w:after="0" w:line="240" w:lineRule="auto"/>
              <w:jc w:val="center"/>
              <w:rPr>
                <w:rFonts w:ascii="Arial Narrow" w:hAnsi="Arial Narrow" w:cs="Arial"/>
                <w:sz w:val="24"/>
                <w:szCs w:val="24"/>
              </w:rPr>
            </w:pPr>
            <w:r w:rsidRPr="00692373">
              <w:rPr>
                <w:rFonts w:ascii="Arial Narrow" w:hAnsi="Arial Narrow" w:cs="Arial"/>
                <w:sz w:val="24"/>
                <w:szCs w:val="24"/>
              </w:rPr>
              <w:t>0,7</w:t>
            </w:r>
          </w:p>
        </w:tc>
        <w:tc>
          <w:tcPr>
            <w:tcW w:w="900" w:type="dxa"/>
            <w:shd w:val="clear" w:color="auto" w:fill="auto"/>
            <w:vAlign w:val="center"/>
          </w:tcPr>
          <w:p w:rsidR="005925D3" w:rsidRPr="00692373" w:rsidRDefault="005925D3" w:rsidP="005925D3">
            <w:pPr>
              <w:spacing w:after="0" w:line="240" w:lineRule="auto"/>
              <w:jc w:val="center"/>
              <w:rPr>
                <w:rFonts w:ascii="Arial Narrow" w:hAnsi="Arial Narrow" w:cs="Arial"/>
                <w:sz w:val="24"/>
                <w:szCs w:val="24"/>
              </w:rPr>
            </w:pPr>
            <w:r w:rsidRPr="00692373">
              <w:rPr>
                <w:rFonts w:ascii="Arial Narrow" w:hAnsi="Arial Narrow" w:cs="Arial"/>
                <w:sz w:val="24"/>
                <w:szCs w:val="24"/>
              </w:rPr>
              <w:t>0,2</w:t>
            </w:r>
          </w:p>
        </w:tc>
        <w:tc>
          <w:tcPr>
            <w:tcW w:w="781" w:type="dxa"/>
            <w:shd w:val="clear" w:color="auto" w:fill="auto"/>
            <w:vAlign w:val="center"/>
          </w:tcPr>
          <w:p w:rsidR="005925D3" w:rsidRPr="00692373" w:rsidRDefault="005925D3" w:rsidP="005925D3">
            <w:pPr>
              <w:spacing w:after="0" w:line="240" w:lineRule="auto"/>
              <w:jc w:val="center"/>
              <w:rPr>
                <w:rFonts w:ascii="Arial Narrow" w:hAnsi="Arial Narrow" w:cs="Arial"/>
                <w:sz w:val="24"/>
                <w:szCs w:val="24"/>
              </w:rPr>
            </w:pPr>
            <w:r w:rsidRPr="00692373">
              <w:rPr>
                <w:rFonts w:ascii="Arial Narrow" w:hAnsi="Arial Narrow" w:cs="Arial"/>
                <w:sz w:val="24"/>
                <w:szCs w:val="24"/>
              </w:rPr>
              <w:t>0,8</w:t>
            </w:r>
          </w:p>
        </w:tc>
      </w:tr>
      <w:tr w:rsidR="005925D3" w:rsidRPr="003606F8" w:rsidTr="00B91AF6">
        <w:trPr>
          <w:trHeight w:val="375"/>
          <w:jc w:val="center"/>
        </w:trPr>
        <w:tc>
          <w:tcPr>
            <w:tcW w:w="2217" w:type="dxa"/>
            <w:shd w:val="clear" w:color="auto" w:fill="auto"/>
            <w:noWrap/>
          </w:tcPr>
          <w:p w:rsidR="005925D3" w:rsidRPr="00B24107" w:rsidRDefault="005925D3" w:rsidP="005925D3">
            <w:pPr>
              <w:spacing w:after="0" w:line="240" w:lineRule="auto"/>
              <w:rPr>
                <w:rFonts w:ascii="Arial Narrow" w:hAnsi="Arial Narrow" w:cs="Arial"/>
              </w:rPr>
            </w:pPr>
            <w:r w:rsidRPr="00B24107">
              <w:rPr>
                <w:rFonts w:ascii="Arial Narrow" w:hAnsi="Arial Narrow" w:cs="Arial"/>
              </w:rPr>
              <w:t>Павлодар ауданы</w:t>
            </w:r>
          </w:p>
        </w:tc>
        <w:tc>
          <w:tcPr>
            <w:tcW w:w="993" w:type="dxa"/>
            <w:shd w:val="clear" w:color="auto" w:fill="auto"/>
            <w:noWrap/>
            <w:vAlign w:val="center"/>
          </w:tcPr>
          <w:p w:rsidR="005925D3" w:rsidRPr="00692373" w:rsidRDefault="005925D3" w:rsidP="005925D3">
            <w:pPr>
              <w:spacing w:after="0" w:line="240" w:lineRule="auto"/>
              <w:jc w:val="center"/>
              <w:rPr>
                <w:rFonts w:ascii="Arial Narrow" w:hAnsi="Arial Narrow" w:cs="Arial"/>
                <w:sz w:val="24"/>
                <w:szCs w:val="24"/>
              </w:rPr>
            </w:pPr>
            <w:r w:rsidRPr="00692373">
              <w:rPr>
                <w:rFonts w:ascii="Arial Narrow" w:hAnsi="Arial Narrow" w:cs="Arial"/>
                <w:sz w:val="24"/>
                <w:szCs w:val="24"/>
              </w:rPr>
              <w:t>26</w:t>
            </w:r>
          </w:p>
        </w:tc>
        <w:tc>
          <w:tcPr>
            <w:tcW w:w="850" w:type="dxa"/>
            <w:shd w:val="clear" w:color="auto" w:fill="auto"/>
            <w:noWrap/>
            <w:vAlign w:val="center"/>
          </w:tcPr>
          <w:p w:rsidR="005925D3" w:rsidRPr="00692373" w:rsidRDefault="005925D3" w:rsidP="005925D3">
            <w:pPr>
              <w:spacing w:after="0" w:line="240" w:lineRule="auto"/>
              <w:jc w:val="center"/>
              <w:rPr>
                <w:rFonts w:ascii="Arial Narrow" w:hAnsi="Arial Narrow" w:cs="Arial"/>
                <w:sz w:val="24"/>
                <w:szCs w:val="24"/>
              </w:rPr>
            </w:pPr>
            <w:r w:rsidRPr="00692373">
              <w:rPr>
                <w:rFonts w:ascii="Arial Narrow" w:hAnsi="Arial Narrow" w:cs="Arial"/>
                <w:sz w:val="24"/>
                <w:szCs w:val="24"/>
              </w:rPr>
              <w:t>3,5</w:t>
            </w:r>
          </w:p>
        </w:tc>
        <w:tc>
          <w:tcPr>
            <w:tcW w:w="992" w:type="dxa"/>
            <w:shd w:val="clear" w:color="auto" w:fill="auto"/>
            <w:vAlign w:val="center"/>
          </w:tcPr>
          <w:p w:rsidR="005925D3" w:rsidRPr="00692373" w:rsidRDefault="005925D3" w:rsidP="005925D3">
            <w:pPr>
              <w:spacing w:after="0" w:line="240" w:lineRule="auto"/>
              <w:jc w:val="center"/>
              <w:rPr>
                <w:rFonts w:ascii="Arial Narrow" w:hAnsi="Arial Narrow" w:cs="Arial"/>
                <w:sz w:val="24"/>
                <w:szCs w:val="24"/>
              </w:rPr>
            </w:pPr>
            <w:r w:rsidRPr="00692373">
              <w:rPr>
                <w:rFonts w:ascii="Arial Narrow" w:hAnsi="Arial Narrow" w:cs="Arial"/>
                <w:sz w:val="24"/>
                <w:szCs w:val="24"/>
              </w:rPr>
              <w:t>25,7</w:t>
            </w:r>
          </w:p>
        </w:tc>
        <w:tc>
          <w:tcPr>
            <w:tcW w:w="709" w:type="dxa"/>
            <w:shd w:val="clear" w:color="auto" w:fill="auto"/>
            <w:vAlign w:val="center"/>
          </w:tcPr>
          <w:p w:rsidR="005925D3" w:rsidRPr="00692373" w:rsidRDefault="005925D3" w:rsidP="005925D3">
            <w:pPr>
              <w:spacing w:after="0" w:line="240" w:lineRule="auto"/>
              <w:jc w:val="center"/>
              <w:rPr>
                <w:rFonts w:ascii="Arial Narrow" w:hAnsi="Arial Narrow" w:cs="Arial"/>
                <w:sz w:val="24"/>
                <w:szCs w:val="24"/>
              </w:rPr>
            </w:pPr>
            <w:r w:rsidRPr="00692373">
              <w:rPr>
                <w:rFonts w:ascii="Arial Narrow" w:hAnsi="Arial Narrow" w:cs="Arial"/>
                <w:sz w:val="24"/>
                <w:szCs w:val="24"/>
              </w:rPr>
              <w:t>3,4</w:t>
            </w:r>
          </w:p>
        </w:tc>
        <w:tc>
          <w:tcPr>
            <w:tcW w:w="796" w:type="dxa"/>
            <w:shd w:val="clear" w:color="auto" w:fill="auto"/>
            <w:noWrap/>
            <w:vAlign w:val="center"/>
          </w:tcPr>
          <w:p w:rsidR="005925D3" w:rsidRPr="00692373" w:rsidRDefault="005925D3" w:rsidP="005925D3">
            <w:pPr>
              <w:spacing w:after="0" w:line="240" w:lineRule="auto"/>
              <w:jc w:val="center"/>
              <w:rPr>
                <w:rFonts w:ascii="Arial Narrow" w:hAnsi="Arial Narrow" w:cs="Arial"/>
                <w:sz w:val="24"/>
                <w:szCs w:val="24"/>
              </w:rPr>
            </w:pPr>
            <w:r w:rsidRPr="00692373">
              <w:rPr>
                <w:rFonts w:ascii="Arial Narrow" w:hAnsi="Arial Narrow" w:cs="Arial"/>
                <w:sz w:val="24"/>
                <w:szCs w:val="24"/>
              </w:rPr>
              <w:t>13,0</w:t>
            </w:r>
          </w:p>
        </w:tc>
        <w:tc>
          <w:tcPr>
            <w:tcW w:w="767" w:type="dxa"/>
            <w:shd w:val="clear" w:color="auto" w:fill="auto"/>
            <w:noWrap/>
            <w:vAlign w:val="center"/>
          </w:tcPr>
          <w:p w:rsidR="005925D3" w:rsidRPr="00692373" w:rsidRDefault="005925D3" w:rsidP="005925D3">
            <w:pPr>
              <w:spacing w:after="0" w:line="240" w:lineRule="auto"/>
              <w:jc w:val="center"/>
              <w:rPr>
                <w:rFonts w:ascii="Arial Narrow" w:hAnsi="Arial Narrow" w:cs="Arial"/>
                <w:sz w:val="24"/>
                <w:szCs w:val="24"/>
              </w:rPr>
            </w:pPr>
            <w:r w:rsidRPr="00692373">
              <w:rPr>
                <w:rFonts w:ascii="Arial Narrow" w:hAnsi="Arial Narrow" w:cs="Arial"/>
                <w:sz w:val="24"/>
                <w:szCs w:val="24"/>
              </w:rPr>
              <w:t>3,1</w:t>
            </w:r>
          </w:p>
        </w:tc>
        <w:tc>
          <w:tcPr>
            <w:tcW w:w="1001" w:type="dxa"/>
            <w:shd w:val="clear" w:color="auto" w:fill="auto"/>
            <w:noWrap/>
            <w:vAlign w:val="center"/>
          </w:tcPr>
          <w:p w:rsidR="005925D3" w:rsidRPr="00692373" w:rsidRDefault="005925D3" w:rsidP="005925D3">
            <w:pPr>
              <w:spacing w:after="0" w:line="240" w:lineRule="auto"/>
              <w:jc w:val="center"/>
              <w:rPr>
                <w:rFonts w:ascii="Arial Narrow" w:hAnsi="Arial Narrow" w:cs="Arial"/>
                <w:sz w:val="24"/>
                <w:szCs w:val="24"/>
              </w:rPr>
            </w:pPr>
            <w:r w:rsidRPr="00692373">
              <w:rPr>
                <w:rFonts w:ascii="Arial Narrow" w:hAnsi="Arial Narrow" w:cs="Arial"/>
                <w:sz w:val="24"/>
                <w:szCs w:val="24"/>
              </w:rPr>
              <w:t>7,6</w:t>
            </w:r>
          </w:p>
        </w:tc>
        <w:tc>
          <w:tcPr>
            <w:tcW w:w="736" w:type="dxa"/>
            <w:shd w:val="clear" w:color="auto" w:fill="auto"/>
            <w:noWrap/>
            <w:vAlign w:val="center"/>
          </w:tcPr>
          <w:p w:rsidR="005925D3" w:rsidRPr="00692373" w:rsidRDefault="005925D3" w:rsidP="005925D3">
            <w:pPr>
              <w:spacing w:after="0" w:line="240" w:lineRule="auto"/>
              <w:jc w:val="center"/>
              <w:rPr>
                <w:rFonts w:ascii="Arial Narrow" w:hAnsi="Arial Narrow" w:cs="Arial"/>
                <w:sz w:val="24"/>
                <w:szCs w:val="24"/>
              </w:rPr>
            </w:pPr>
            <w:r w:rsidRPr="00692373">
              <w:rPr>
                <w:rFonts w:ascii="Arial Narrow" w:hAnsi="Arial Narrow" w:cs="Arial"/>
                <w:sz w:val="24"/>
                <w:szCs w:val="24"/>
              </w:rPr>
              <w:t>3,5</w:t>
            </w:r>
          </w:p>
        </w:tc>
        <w:tc>
          <w:tcPr>
            <w:tcW w:w="880" w:type="dxa"/>
            <w:shd w:val="clear" w:color="auto" w:fill="auto"/>
            <w:noWrap/>
            <w:vAlign w:val="center"/>
          </w:tcPr>
          <w:p w:rsidR="005925D3" w:rsidRPr="00692373" w:rsidRDefault="005925D3" w:rsidP="005925D3">
            <w:pPr>
              <w:spacing w:after="0" w:line="240" w:lineRule="auto"/>
              <w:jc w:val="center"/>
              <w:rPr>
                <w:rFonts w:ascii="Arial Narrow" w:hAnsi="Arial Narrow" w:cs="Arial"/>
                <w:sz w:val="24"/>
                <w:szCs w:val="24"/>
              </w:rPr>
            </w:pPr>
            <w:r w:rsidRPr="00692373">
              <w:rPr>
                <w:rFonts w:ascii="Arial Narrow" w:hAnsi="Arial Narrow" w:cs="Arial"/>
                <w:sz w:val="24"/>
                <w:szCs w:val="24"/>
              </w:rPr>
              <w:t>1,8</w:t>
            </w:r>
          </w:p>
        </w:tc>
        <w:tc>
          <w:tcPr>
            <w:tcW w:w="740" w:type="dxa"/>
            <w:shd w:val="clear" w:color="auto" w:fill="auto"/>
            <w:noWrap/>
            <w:vAlign w:val="center"/>
          </w:tcPr>
          <w:p w:rsidR="005925D3" w:rsidRPr="00692373" w:rsidRDefault="005925D3" w:rsidP="005925D3">
            <w:pPr>
              <w:spacing w:after="0" w:line="240" w:lineRule="auto"/>
              <w:jc w:val="center"/>
              <w:rPr>
                <w:rFonts w:ascii="Arial Narrow" w:hAnsi="Arial Narrow" w:cs="Arial"/>
                <w:sz w:val="24"/>
                <w:szCs w:val="24"/>
              </w:rPr>
            </w:pPr>
            <w:r w:rsidRPr="00692373">
              <w:rPr>
                <w:rFonts w:ascii="Arial Narrow" w:hAnsi="Arial Narrow" w:cs="Arial"/>
                <w:sz w:val="24"/>
                <w:szCs w:val="24"/>
              </w:rPr>
              <w:t>4,5</w:t>
            </w:r>
          </w:p>
        </w:tc>
        <w:tc>
          <w:tcPr>
            <w:tcW w:w="892" w:type="dxa"/>
            <w:shd w:val="clear" w:color="auto" w:fill="auto"/>
            <w:vAlign w:val="center"/>
          </w:tcPr>
          <w:p w:rsidR="005925D3" w:rsidRPr="00692373" w:rsidRDefault="005925D3" w:rsidP="005925D3">
            <w:pPr>
              <w:spacing w:after="0" w:line="240" w:lineRule="auto"/>
              <w:jc w:val="center"/>
              <w:rPr>
                <w:rFonts w:ascii="Arial Narrow" w:hAnsi="Arial Narrow" w:cs="Arial"/>
                <w:sz w:val="24"/>
                <w:szCs w:val="24"/>
              </w:rPr>
            </w:pPr>
            <w:r w:rsidRPr="00692373">
              <w:rPr>
                <w:rFonts w:ascii="Arial Narrow" w:hAnsi="Arial Narrow" w:cs="Arial"/>
                <w:sz w:val="24"/>
                <w:szCs w:val="24"/>
              </w:rPr>
              <w:t>1,8</w:t>
            </w:r>
          </w:p>
        </w:tc>
        <w:tc>
          <w:tcPr>
            <w:tcW w:w="728" w:type="dxa"/>
            <w:shd w:val="clear" w:color="auto" w:fill="auto"/>
            <w:vAlign w:val="center"/>
          </w:tcPr>
          <w:p w:rsidR="005925D3" w:rsidRPr="00692373" w:rsidRDefault="005925D3" w:rsidP="005925D3">
            <w:pPr>
              <w:spacing w:after="0" w:line="240" w:lineRule="auto"/>
              <w:jc w:val="center"/>
              <w:rPr>
                <w:rFonts w:ascii="Arial Narrow" w:hAnsi="Arial Narrow" w:cs="Arial"/>
                <w:sz w:val="24"/>
                <w:szCs w:val="24"/>
              </w:rPr>
            </w:pPr>
            <w:r w:rsidRPr="00692373">
              <w:rPr>
                <w:rFonts w:ascii="Arial Narrow" w:hAnsi="Arial Narrow" w:cs="Arial"/>
                <w:sz w:val="24"/>
                <w:szCs w:val="24"/>
              </w:rPr>
              <w:t>7,6</w:t>
            </w:r>
          </w:p>
        </w:tc>
        <w:tc>
          <w:tcPr>
            <w:tcW w:w="900" w:type="dxa"/>
            <w:shd w:val="clear" w:color="auto" w:fill="auto"/>
            <w:vAlign w:val="center"/>
          </w:tcPr>
          <w:p w:rsidR="005925D3" w:rsidRPr="00692373" w:rsidRDefault="005925D3" w:rsidP="005925D3">
            <w:pPr>
              <w:spacing w:after="0" w:line="240" w:lineRule="auto"/>
              <w:jc w:val="center"/>
              <w:rPr>
                <w:rFonts w:ascii="Arial Narrow" w:hAnsi="Arial Narrow" w:cs="Arial"/>
                <w:sz w:val="24"/>
                <w:szCs w:val="24"/>
              </w:rPr>
            </w:pPr>
            <w:r w:rsidRPr="00692373">
              <w:rPr>
                <w:rFonts w:ascii="Arial Narrow" w:hAnsi="Arial Narrow" w:cs="Arial"/>
                <w:sz w:val="24"/>
                <w:szCs w:val="24"/>
              </w:rPr>
              <w:t>0,4</w:t>
            </w:r>
          </w:p>
        </w:tc>
        <w:tc>
          <w:tcPr>
            <w:tcW w:w="720" w:type="dxa"/>
            <w:shd w:val="clear" w:color="auto" w:fill="auto"/>
            <w:vAlign w:val="center"/>
          </w:tcPr>
          <w:p w:rsidR="005925D3" w:rsidRPr="00692373" w:rsidRDefault="005925D3" w:rsidP="005925D3">
            <w:pPr>
              <w:spacing w:after="0" w:line="240" w:lineRule="auto"/>
              <w:jc w:val="center"/>
              <w:rPr>
                <w:rFonts w:ascii="Arial Narrow" w:hAnsi="Arial Narrow" w:cs="Arial"/>
                <w:sz w:val="24"/>
                <w:szCs w:val="24"/>
              </w:rPr>
            </w:pPr>
            <w:r w:rsidRPr="00692373">
              <w:rPr>
                <w:rFonts w:ascii="Arial Narrow" w:hAnsi="Arial Narrow" w:cs="Arial"/>
                <w:sz w:val="24"/>
                <w:szCs w:val="24"/>
              </w:rPr>
              <w:t>2,8</w:t>
            </w:r>
          </w:p>
        </w:tc>
        <w:tc>
          <w:tcPr>
            <w:tcW w:w="900" w:type="dxa"/>
            <w:shd w:val="clear" w:color="auto" w:fill="auto"/>
            <w:vAlign w:val="center"/>
          </w:tcPr>
          <w:p w:rsidR="005925D3" w:rsidRPr="00692373" w:rsidRDefault="005925D3" w:rsidP="005925D3">
            <w:pPr>
              <w:spacing w:after="0" w:line="240" w:lineRule="auto"/>
              <w:jc w:val="center"/>
              <w:rPr>
                <w:rFonts w:ascii="Arial Narrow" w:hAnsi="Arial Narrow" w:cs="Arial"/>
                <w:sz w:val="24"/>
                <w:szCs w:val="24"/>
              </w:rPr>
            </w:pPr>
            <w:r w:rsidRPr="00692373">
              <w:rPr>
                <w:rFonts w:ascii="Arial Narrow" w:hAnsi="Arial Narrow" w:cs="Arial"/>
                <w:sz w:val="24"/>
                <w:szCs w:val="24"/>
              </w:rPr>
              <w:t>1,3</w:t>
            </w:r>
          </w:p>
        </w:tc>
        <w:tc>
          <w:tcPr>
            <w:tcW w:w="781" w:type="dxa"/>
            <w:shd w:val="clear" w:color="auto" w:fill="auto"/>
            <w:vAlign w:val="center"/>
          </w:tcPr>
          <w:p w:rsidR="005925D3" w:rsidRPr="00692373" w:rsidRDefault="005925D3" w:rsidP="005925D3">
            <w:pPr>
              <w:spacing w:after="0" w:line="240" w:lineRule="auto"/>
              <w:jc w:val="center"/>
              <w:rPr>
                <w:rFonts w:ascii="Arial Narrow" w:hAnsi="Arial Narrow" w:cs="Arial"/>
                <w:sz w:val="24"/>
                <w:szCs w:val="24"/>
              </w:rPr>
            </w:pPr>
            <w:r w:rsidRPr="00692373">
              <w:rPr>
                <w:rFonts w:ascii="Arial Narrow" w:hAnsi="Arial Narrow" w:cs="Arial"/>
                <w:sz w:val="24"/>
                <w:szCs w:val="24"/>
              </w:rPr>
              <w:t>4,5</w:t>
            </w:r>
          </w:p>
        </w:tc>
      </w:tr>
      <w:tr w:rsidR="005925D3" w:rsidRPr="003606F8" w:rsidTr="00B91AF6">
        <w:trPr>
          <w:trHeight w:val="375"/>
          <w:jc w:val="center"/>
        </w:trPr>
        <w:tc>
          <w:tcPr>
            <w:tcW w:w="2217" w:type="dxa"/>
            <w:shd w:val="clear" w:color="auto" w:fill="auto"/>
            <w:noWrap/>
          </w:tcPr>
          <w:p w:rsidR="005925D3" w:rsidRPr="00B24107" w:rsidRDefault="005925D3" w:rsidP="005925D3">
            <w:pPr>
              <w:spacing w:after="0" w:line="240" w:lineRule="auto"/>
              <w:rPr>
                <w:rFonts w:ascii="Arial Narrow" w:hAnsi="Arial Narrow" w:cs="Arial"/>
              </w:rPr>
            </w:pPr>
            <w:r w:rsidRPr="00B24107">
              <w:rPr>
                <w:rFonts w:ascii="Arial Narrow" w:hAnsi="Arial Narrow" w:cs="Arial"/>
              </w:rPr>
              <w:t>Успен ауданы</w:t>
            </w:r>
          </w:p>
        </w:tc>
        <w:tc>
          <w:tcPr>
            <w:tcW w:w="993" w:type="dxa"/>
            <w:shd w:val="clear" w:color="auto" w:fill="auto"/>
            <w:noWrap/>
            <w:vAlign w:val="center"/>
          </w:tcPr>
          <w:p w:rsidR="005925D3" w:rsidRPr="00692373" w:rsidRDefault="005925D3" w:rsidP="005925D3">
            <w:pPr>
              <w:spacing w:after="0" w:line="240" w:lineRule="auto"/>
              <w:jc w:val="center"/>
              <w:rPr>
                <w:rFonts w:ascii="Arial Narrow" w:hAnsi="Arial Narrow" w:cs="Arial"/>
                <w:sz w:val="24"/>
                <w:szCs w:val="24"/>
              </w:rPr>
            </w:pPr>
            <w:r w:rsidRPr="00692373">
              <w:rPr>
                <w:rFonts w:ascii="Arial Narrow" w:hAnsi="Arial Narrow" w:cs="Arial"/>
                <w:sz w:val="24"/>
                <w:szCs w:val="24"/>
              </w:rPr>
              <w:t>12,3</w:t>
            </w:r>
          </w:p>
        </w:tc>
        <w:tc>
          <w:tcPr>
            <w:tcW w:w="850" w:type="dxa"/>
            <w:shd w:val="clear" w:color="auto" w:fill="auto"/>
            <w:noWrap/>
            <w:vAlign w:val="center"/>
          </w:tcPr>
          <w:p w:rsidR="005925D3" w:rsidRPr="00692373" w:rsidRDefault="005925D3" w:rsidP="005925D3">
            <w:pPr>
              <w:spacing w:after="0" w:line="240" w:lineRule="auto"/>
              <w:jc w:val="center"/>
              <w:rPr>
                <w:rFonts w:ascii="Arial Narrow" w:hAnsi="Arial Narrow" w:cs="Arial"/>
                <w:sz w:val="24"/>
                <w:szCs w:val="24"/>
              </w:rPr>
            </w:pPr>
            <w:r w:rsidRPr="00692373">
              <w:rPr>
                <w:rFonts w:ascii="Arial Narrow" w:hAnsi="Arial Narrow" w:cs="Arial"/>
                <w:sz w:val="24"/>
                <w:szCs w:val="24"/>
              </w:rPr>
              <w:t>1,6</w:t>
            </w:r>
          </w:p>
        </w:tc>
        <w:tc>
          <w:tcPr>
            <w:tcW w:w="992" w:type="dxa"/>
            <w:shd w:val="clear" w:color="auto" w:fill="auto"/>
            <w:vAlign w:val="center"/>
          </w:tcPr>
          <w:p w:rsidR="005925D3" w:rsidRPr="00692373" w:rsidRDefault="005925D3" w:rsidP="005925D3">
            <w:pPr>
              <w:spacing w:after="0" w:line="240" w:lineRule="auto"/>
              <w:jc w:val="center"/>
              <w:rPr>
                <w:rFonts w:ascii="Arial Narrow" w:hAnsi="Arial Narrow" w:cs="Arial"/>
                <w:sz w:val="24"/>
                <w:szCs w:val="24"/>
              </w:rPr>
            </w:pPr>
            <w:r w:rsidRPr="00692373">
              <w:rPr>
                <w:rFonts w:ascii="Arial Narrow" w:hAnsi="Arial Narrow" w:cs="Arial"/>
                <w:sz w:val="24"/>
                <w:szCs w:val="24"/>
              </w:rPr>
              <w:t>11,9</w:t>
            </w:r>
          </w:p>
        </w:tc>
        <w:tc>
          <w:tcPr>
            <w:tcW w:w="709" w:type="dxa"/>
            <w:shd w:val="clear" w:color="auto" w:fill="auto"/>
            <w:vAlign w:val="center"/>
          </w:tcPr>
          <w:p w:rsidR="005925D3" w:rsidRPr="00692373" w:rsidRDefault="005925D3" w:rsidP="005925D3">
            <w:pPr>
              <w:spacing w:after="0" w:line="240" w:lineRule="auto"/>
              <w:jc w:val="center"/>
              <w:rPr>
                <w:rFonts w:ascii="Arial Narrow" w:hAnsi="Arial Narrow" w:cs="Arial"/>
                <w:sz w:val="24"/>
                <w:szCs w:val="24"/>
              </w:rPr>
            </w:pPr>
            <w:r w:rsidRPr="00692373">
              <w:rPr>
                <w:rFonts w:ascii="Arial Narrow" w:hAnsi="Arial Narrow" w:cs="Arial"/>
                <w:sz w:val="24"/>
                <w:szCs w:val="24"/>
              </w:rPr>
              <w:t>1,6</w:t>
            </w:r>
          </w:p>
        </w:tc>
        <w:tc>
          <w:tcPr>
            <w:tcW w:w="796" w:type="dxa"/>
            <w:shd w:val="clear" w:color="auto" w:fill="auto"/>
            <w:noWrap/>
            <w:vAlign w:val="center"/>
          </w:tcPr>
          <w:p w:rsidR="005925D3" w:rsidRPr="00692373" w:rsidRDefault="005925D3" w:rsidP="005925D3">
            <w:pPr>
              <w:spacing w:after="0" w:line="240" w:lineRule="auto"/>
              <w:jc w:val="center"/>
              <w:rPr>
                <w:rFonts w:ascii="Arial Narrow" w:hAnsi="Arial Narrow" w:cs="Arial"/>
                <w:sz w:val="24"/>
                <w:szCs w:val="24"/>
              </w:rPr>
            </w:pPr>
            <w:r w:rsidRPr="00692373">
              <w:rPr>
                <w:rFonts w:ascii="Arial Narrow" w:hAnsi="Arial Narrow" w:cs="Arial"/>
                <w:sz w:val="24"/>
                <w:szCs w:val="24"/>
              </w:rPr>
              <w:t>4,8</w:t>
            </w:r>
          </w:p>
        </w:tc>
        <w:tc>
          <w:tcPr>
            <w:tcW w:w="767" w:type="dxa"/>
            <w:shd w:val="clear" w:color="auto" w:fill="auto"/>
            <w:noWrap/>
            <w:vAlign w:val="center"/>
          </w:tcPr>
          <w:p w:rsidR="005925D3" w:rsidRPr="00692373" w:rsidRDefault="005925D3" w:rsidP="005925D3">
            <w:pPr>
              <w:spacing w:after="0" w:line="240" w:lineRule="auto"/>
              <w:jc w:val="center"/>
              <w:rPr>
                <w:rFonts w:ascii="Arial Narrow" w:hAnsi="Arial Narrow" w:cs="Arial"/>
                <w:sz w:val="24"/>
                <w:szCs w:val="24"/>
              </w:rPr>
            </w:pPr>
            <w:r w:rsidRPr="00692373">
              <w:rPr>
                <w:rFonts w:ascii="Arial Narrow" w:hAnsi="Arial Narrow" w:cs="Arial"/>
                <w:sz w:val="24"/>
                <w:szCs w:val="24"/>
              </w:rPr>
              <w:t>1,1</w:t>
            </w:r>
          </w:p>
        </w:tc>
        <w:tc>
          <w:tcPr>
            <w:tcW w:w="1001" w:type="dxa"/>
            <w:shd w:val="clear" w:color="auto" w:fill="auto"/>
            <w:noWrap/>
            <w:vAlign w:val="center"/>
          </w:tcPr>
          <w:p w:rsidR="005925D3" w:rsidRPr="00692373" w:rsidRDefault="005925D3" w:rsidP="005925D3">
            <w:pPr>
              <w:spacing w:after="0" w:line="240" w:lineRule="auto"/>
              <w:jc w:val="center"/>
              <w:rPr>
                <w:rFonts w:ascii="Arial Narrow" w:hAnsi="Arial Narrow" w:cs="Arial"/>
                <w:sz w:val="24"/>
                <w:szCs w:val="24"/>
              </w:rPr>
            </w:pPr>
            <w:r w:rsidRPr="00692373">
              <w:rPr>
                <w:rFonts w:ascii="Arial Narrow" w:hAnsi="Arial Narrow" w:cs="Arial"/>
                <w:sz w:val="24"/>
                <w:szCs w:val="24"/>
              </w:rPr>
              <w:t>2,9</w:t>
            </w:r>
          </w:p>
        </w:tc>
        <w:tc>
          <w:tcPr>
            <w:tcW w:w="736" w:type="dxa"/>
            <w:shd w:val="clear" w:color="auto" w:fill="auto"/>
            <w:noWrap/>
            <w:vAlign w:val="center"/>
          </w:tcPr>
          <w:p w:rsidR="005925D3" w:rsidRPr="00692373" w:rsidRDefault="005925D3" w:rsidP="005925D3">
            <w:pPr>
              <w:spacing w:after="0" w:line="240" w:lineRule="auto"/>
              <w:jc w:val="center"/>
              <w:rPr>
                <w:rFonts w:ascii="Arial Narrow" w:hAnsi="Arial Narrow" w:cs="Arial"/>
                <w:sz w:val="24"/>
                <w:szCs w:val="24"/>
              </w:rPr>
            </w:pPr>
            <w:r w:rsidRPr="00692373">
              <w:rPr>
                <w:rFonts w:ascii="Arial Narrow" w:hAnsi="Arial Narrow" w:cs="Arial"/>
                <w:sz w:val="24"/>
                <w:szCs w:val="24"/>
              </w:rPr>
              <w:t>1,3</w:t>
            </w:r>
          </w:p>
        </w:tc>
        <w:tc>
          <w:tcPr>
            <w:tcW w:w="880" w:type="dxa"/>
            <w:shd w:val="clear" w:color="auto" w:fill="auto"/>
            <w:noWrap/>
            <w:vAlign w:val="center"/>
          </w:tcPr>
          <w:p w:rsidR="005925D3" w:rsidRPr="00692373" w:rsidRDefault="005925D3" w:rsidP="005925D3">
            <w:pPr>
              <w:spacing w:after="0" w:line="240" w:lineRule="auto"/>
              <w:jc w:val="center"/>
              <w:rPr>
                <w:rFonts w:ascii="Arial Narrow" w:hAnsi="Arial Narrow" w:cs="Arial"/>
                <w:sz w:val="24"/>
                <w:szCs w:val="24"/>
              </w:rPr>
            </w:pPr>
            <w:r w:rsidRPr="00692373">
              <w:rPr>
                <w:rFonts w:ascii="Arial Narrow" w:hAnsi="Arial Narrow" w:cs="Arial"/>
                <w:sz w:val="24"/>
                <w:szCs w:val="24"/>
              </w:rPr>
              <w:t>2,2</w:t>
            </w:r>
          </w:p>
        </w:tc>
        <w:tc>
          <w:tcPr>
            <w:tcW w:w="740" w:type="dxa"/>
            <w:shd w:val="clear" w:color="auto" w:fill="auto"/>
            <w:noWrap/>
            <w:vAlign w:val="center"/>
          </w:tcPr>
          <w:p w:rsidR="005925D3" w:rsidRPr="00692373" w:rsidRDefault="005925D3" w:rsidP="005925D3">
            <w:pPr>
              <w:spacing w:after="0" w:line="240" w:lineRule="auto"/>
              <w:jc w:val="center"/>
              <w:rPr>
                <w:rFonts w:ascii="Arial Narrow" w:hAnsi="Arial Narrow" w:cs="Arial"/>
                <w:sz w:val="24"/>
                <w:szCs w:val="24"/>
              </w:rPr>
            </w:pPr>
            <w:r w:rsidRPr="00692373">
              <w:rPr>
                <w:rFonts w:ascii="Arial Narrow" w:hAnsi="Arial Narrow" w:cs="Arial"/>
                <w:sz w:val="24"/>
                <w:szCs w:val="24"/>
              </w:rPr>
              <w:t>5,6</w:t>
            </w:r>
          </w:p>
        </w:tc>
        <w:tc>
          <w:tcPr>
            <w:tcW w:w="892" w:type="dxa"/>
            <w:shd w:val="clear" w:color="auto" w:fill="auto"/>
            <w:vAlign w:val="center"/>
          </w:tcPr>
          <w:p w:rsidR="005925D3" w:rsidRPr="00692373" w:rsidRDefault="005925D3" w:rsidP="005925D3">
            <w:pPr>
              <w:spacing w:after="0" w:line="240" w:lineRule="auto"/>
              <w:jc w:val="center"/>
              <w:rPr>
                <w:rFonts w:ascii="Arial Narrow" w:hAnsi="Arial Narrow" w:cs="Arial"/>
                <w:sz w:val="24"/>
                <w:szCs w:val="24"/>
              </w:rPr>
            </w:pPr>
            <w:r w:rsidRPr="00692373">
              <w:rPr>
                <w:rFonts w:ascii="Arial Narrow" w:hAnsi="Arial Narrow" w:cs="Arial"/>
                <w:sz w:val="24"/>
                <w:szCs w:val="24"/>
              </w:rPr>
              <w:t>1,1</w:t>
            </w:r>
          </w:p>
        </w:tc>
        <w:tc>
          <w:tcPr>
            <w:tcW w:w="728" w:type="dxa"/>
            <w:shd w:val="clear" w:color="auto" w:fill="auto"/>
            <w:vAlign w:val="center"/>
          </w:tcPr>
          <w:p w:rsidR="005925D3" w:rsidRPr="00692373" w:rsidRDefault="005925D3" w:rsidP="005925D3">
            <w:pPr>
              <w:spacing w:after="0" w:line="240" w:lineRule="auto"/>
              <w:jc w:val="center"/>
              <w:rPr>
                <w:rFonts w:ascii="Arial Narrow" w:hAnsi="Arial Narrow" w:cs="Arial"/>
                <w:sz w:val="24"/>
                <w:szCs w:val="24"/>
              </w:rPr>
            </w:pPr>
            <w:r w:rsidRPr="00692373">
              <w:rPr>
                <w:rFonts w:ascii="Arial Narrow" w:hAnsi="Arial Narrow" w:cs="Arial"/>
                <w:sz w:val="24"/>
                <w:szCs w:val="24"/>
              </w:rPr>
              <w:t>4,8</w:t>
            </w:r>
          </w:p>
        </w:tc>
        <w:tc>
          <w:tcPr>
            <w:tcW w:w="900" w:type="dxa"/>
            <w:shd w:val="clear" w:color="auto" w:fill="auto"/>
            <w:vAlign w:val="center"/>
          </w:tcPr>
          <w:p w:rsidR="005925D3" w:rsidRPr="00692373" w:rsidRDefault="005925D3" w:rsidP="005925D3">
            <w:pPr>
              <w:spacing w:after="0" w:line="240" w:lineRule="auto"/>
              <w:jc w:val="center"/>
              <w:rPr>
                <w:rFonts w:ascii="Arial Narrow" w:hAnsi="Arial Narrow" w:cs="Arial"/>
                <w:sz w:val="24"/>
                <w:szCs w:val="24"/>
              </w:rPr>
            </w:pPr>
            <w:r w:rsidRPr="00692373">
              <w:rPr>
                <w:rFonts w:ascii="Arial Narrow" w:hAnsi="Arial Narrow" w:cs="Arial"/>
                <w:sz w:val="24"/>
                <w:szCs w:val="24"/>
              </w:rPr>
              <w:t>0,12</w:t>
            </w:r>
          </w:p>
        </w:tc>
        <w:tc>
          <w:tcPr>
            <w:tcW w:w="720" w:type="dxa"/>
            <w:shd w:val="clear" w:color="auto" w:fill="auto"/>
            <w:vAlign w:val="center"/>
          </w:tcPr>
          <w:p w:rsidR="005925D3" w:rsidRPr="00692373" w:rsidRDefault="005925D3" w:rsidP="005925D3">
            <w:pPr>
              <w:spacing w:after="0" w:line="240" w:lineRule="auto"/>
              <w:jc w:val="center"/>
              <w:rPr>
                <w:rFonts w:ascii="Arial Narrow" w:hAnsi="Arial Narrow" w:cs="Arial"/>
                <w:sz w:val="24"/>
                <w:szCs w:val="24"/>
              </w:rPr>
            </w:pPr>
            <w:r w:rsidRPr="00692373">
              <w:rPr>
                <w:rFonts w:ascii="Arial Narrow" w:hAnsi="Arial Narrow" w:cs="Arial"/>
                <w:sz w:val="24"/>
                <w:szCs w:val="24"/>
              </w:rPr>
              <w:t>0,9</w:t>
            </w:r>
          </w:p>
        </w:tc>
        <w:tc>
          <w:tcPr>
            <w:tcW w:w="900" w:type="dxa"/>
            <w:shd w:val="clear" w:color="auto" w:fill="auto"/>
            <w:vAlign w:val="center"/>
          </w:tcPr>
          <w:p w:rsidR="005925D3" w:rsidRPr="00692373" w:rsidRDefault="005925D3" w:rsidP="005925D3">
            <w:pPr>
              <w:spacing w:after="0" w:line="240" w:lineRule="auto"/>
              <w:jc w:val="center"/>
              <w:rPr>
                <w:rFonts w:ascii="Arial Narrow" w:hAnsi="Arial Narrow" w:cs="Arial"/>
                <w:sz w:val="24"/>
                <w:szCs w:val="24"/>
              </w:rPr>
            </w:pPr>
            <w:r w:rsidRPr="00692373">
              <w:rPr>
                <w:rFonts w:ascii="Arial Narrow" w:hAnsi="Arial Narrow" w:cs="Arial"/>
                <w:sz w:val="24"/>
                <w:szCs w:val="24"/>
              </w:rPr>
              <w:t>0,9</w:t>
            </w:r>
          </w:p>
        </w:tc>
        <w:tc>
          <w:tcPr>
            <w:tcW w:w="781" w:type="dxa"/>
            <w:shd w:val="clear" w:color="auto" w:fill="auto"/>
            <w:vAlign w:val="center"/>
          </w:tcPr>
          <w:p w:rsidR="005925D3" w:rsidRPr="00692373" w:rsidRDefault="005925D3" w:rsidP="005925D3">
            <w:pPr>
              <w:spacing w:after="0" w:line="240" w:lineRule="auto"/>
              <w:jc w:val="center"/>
              <w:rPr>
                <w:rFonts w:ascii="Arial Narrow" w:hAnsi="Arial Narrow" w:cs="Arial"/>
                <w:sz w:val="24"/>
                <w:szCs w:val="24"/>
              </w:rPr>
            </w:pPr>
            <w:r w:rsidRPr="00692373">
              <w:rPr>
                <w:rFonts w:ascii="Arial Narrow" w:hAnsi="Arial Narrow" w:cs="Arial"/>
                <w:sz w:val="24"/>
                <w:szCs w:val="24"/>
              </w:rPr>
              <w:t>2,9</w:t>
            </w:r>
          </w:p>
        </w:tc>
      </w:tr>
      <w:tr w:rsidR="005925D3" w:rsidRPr="003606F8" w:rsidTr="00B91AF6">
        <w:trPr>
          <w:trHeight w:val="337"/>
          <w:jc w:val="center"/>
        </w:trPr>
        <w:tc>
          <w:tcPr>
            <w:tcW w:w="2217" w:type="dxa"/>
            <w:tcBorders>
              <w:bottom w:val="single" w:sz="4" w:space="0" w:color="auto"/>
            </w:tcBorders>
            <w:shd w:val="clear" w:color="auto" w:fill="auto"/>
            <w:noWrap/>
          </w:tcPr>
          <w:p w:rsidR="005925D3" w:rsidRPr="00B24107" w:rsidRDefault="005925D3" w:rsidP="005925D3">
            <w:pPr>
              <w:spacing w:after="0" w:line="240" w:lineRule="auto"/>
              <w:rPr>
                <w:rFonts w:ascii="Arial Narrow" w:hAnsi="Arial Narrow" w:cs="Arial"/>
              </w:rPr>
            </w:pPr>
            <w:r w:rsidRPr="00B24107">
              <w:rPr>
                <w:rFonts w:ascii="Arial Narrow" w:hAnsi="Arial Narrow" w:cs="Arial"/>
              </w:rPr>
              <w:t>Шарба</w:t>
            </w:r>
            <w:r w:rsidRPr="00B24107">
              <w:rPr>
                <w:rFonts w:ascii="Arial" w:hAnsi="Arial" w:cs="Arial"/>
              </w:rPr>
              <w:t>қ</w:t>
            </w:r>
            <w:r w:rsidRPr="00B24107">
              <w:rPr>
                <w:rFonts w:ascii="Arial Narrow" w:hAnsi="Arial Narrow" w:cs="Arial Narrow"/>
              </w:rPr>
              <w:t>ты</w:t>
            </w:r>
            <w:r w:rsidRPr="00B24107">
              <w:rPr>
                <w:rFonts w:ascii="Arial Narrow" w:hAnsi="Arial Narrow" w:cs="Arial"/>
              </w:rPr>
              <w:t xml:space="preserve"> </w:t>
            </w:r>
            <w:r w:rsidRPr="00B24107">
              <w:rPr>
                <w:rFonts w:ascii="Arial Narrow" w:hAnsi="Arial Narrow" w:cs="Arial Narrow"/>
              </w:rPr>
              <w:t>ауданы</w:t>
            </w:r>
          </w:p>
        </w:tc>
        <w:tc>
          <w:tcPr>
            <w:tcW w:w="993" w:type="dxa"/>
            <w:tcBorders>
              <w:bottom w:val="single" w:sz="4" w:space="0" w:color="auto"/>
            </w:tcBorders>
            <w:shd w:val="clear" w:color="auto" w:fill="auto"/>
            <w:noWrap/>
            <w:vAlign w:val="center"/>
          </w:tcPr>
          <w:p w:rsidR="005925D3" w:rsidRPr="00692373" w:rsidRDefault="005925D3" w:rsidP="005925D3">
            <w:pPr>
              <w:spacing w:after="0" w:line="240" w:lineRule="auto"/>
              <w:jc w:val="center"/>
              <w:rPr>
                <w:rFonts w:ascii="Arial Narrow" w:hAnsi="Arial Narrow" w:cs="Arial"/>
                <w:sz w:val="24"/>
                <w:szCs w:val="24"/>
              </w:rPr>
            </w:pPr>
            <w:r w:rsidRPr="00692373">
              <w:rPr>
                <w:rFonts w:ascii="Arial Narrow" w:hAnsi="Arial Narrow" w:cs="Arial"/>
                <w:sz w:val="24"/>
                <w:szCs w:val="24"/>
              </w:rPr>
              <w:t>18,5</w:t>
            </w:r>
          </w:p>
        </w:tc>
        <w:tc>
          <w:tcPr>
            <w:tcW w:w="850" w:type="dxa"/>
            <w:tcBorders>
              <w:bottom w:val="single" w:sz="4" w:space="0" w:color="auto"/>
            </w:tcBorders>
            <w:shd w:val="clear" w:color="auto" w:fill="auto"/>
            <w:noWrap/>
            <w:vAlign w:val="center"/>
          </w:tcPr>
          <w:p w:rsidR="005925D3" w:rsidRPr="00692373" w:rsidRDefault="005925D3" w:rsidP="005925D3">
            <w:pPr>
              <w:spacing w:after="0" w:line="240" w:lineRule="auto"/>
              <w:jc w:val="center"/>
              <w:rPr>
                <w:rFonts w:ascii="Arial Narrow" w:hAnsi="Arial Narrow" w:cs="Arial"/>
                <w:sz w:val="24"/>
                <w:szCs w:val="24"/>
              </w:rPr>
            </w:pPr>
            <w:r w:rsidRPr="00692373">
              <w:rPr>
                <w:rFonts w:ascii="Arial Narrow" w:hAnsi="Arial Narrow" w:cs="Arial"/>
                <w:sz w:val="24"/>
                <w:szCs w:val="24"/>
              </w:rPr>
              <w:t>2,5</w:t>
            </w:r>
          </w:p>
        </w:tc>
        <w:tc>
          <w:tcPr>
            <w:tcW w:w="992" w:type="dxa"/>
            <w:tcBorders>
              <w:bottom w:val="single" w:sz="4" w:space="0" w:color="auto"/>
            </w:tcBorders>
            <w:shd w:val="clear" w:color="auto" w:fill="auto"/>
            <w:vAlign w:val="center"/>
          </w:tcPr>
          <w:p w:rsidR="005925D3" w:rsidRPr="00692373" w:rsidRDefault="005925D3" w:rsidP="005925D3">
            <w:pPr>
              <w:spacing w:after="0" w:line="240" w:lineRule="auto"/>
              <w:jc w:val="center"/>
              <w:rPr>
                <w:rFonts w:ascii="Arial Narrow" w:hAnsi="Arial Narrow" w:cs="Arial"/>
                <w:sz w:val="24"/>
                <w:szCs w:val="24"/>
              </w:rPr>
            </w:pPr>
            <w:r w:rsidRPr="00692373">
              <w:rPr>
                <w:rFonts w:ascii="Arial Narrow" w:hAnsi="Arial Narrow" w:cs="Arial"/>
                <w:sz w:val="24"/>
                <w:szCs w:val="24"/>
              </w:rPr>
              <w:t>18,0</w:t>
            </w:r>
          </w:p>
        </w:tc>
        <w:tc>
          <w:tcPr>
            <w:tcW w:w="709" w:type="dxa"/>
            <w:tcBorders>
              <w:bottom w:val="single" w:sz="4" w:space="0" w:color="auto"/>
            </w:tcBorders>
            <w:shd w:val="clear" w:color="auto" w:fill="auto"/>
            <w:vAlign w:val="center"/>
          </w:tcPr>
          <w:p w:rsidR="005925D3" w:rsidRPr="00692373" w:rsidRDefault="005925D3" w:rsidP="005925D3">
            <w:pPr>
              <w:spacing w:after="0" w:line="240" w:lineRule="auto"/>
              <w:jc w:val="center"/>
              <w:rPr>
                <w:rFonts w:ascii="Arial Narrow" w:hAnsi="Arial Narrow" w:cs="Arial"/>
                <w:sz w:val="24"/>
                <w:szCs w:val="24"/>
              </w:rPr>
            </w:pPr>
            <w:r w:rsidRPr="00692373">
              <w:rPr>
                <w:rFonts w:ascii="Arial Narrow" w:hAnsi="Arial Narrow" w:cs="Arial"/>
                <w:sz w:val="24"/>
                <w:szCs w:val="24"/>
              </w:rPr>
              <w:t>2,4</w:t>
            </w:r>
          </w:p>
        </w:tc>
        <w:tc>
          <w:tcPr>
            <w:tcW w:w="796" w:type="dxa"/>
            <w:tcBorders>
              <w:bottom w:val="single" w:sz="4" w:space="0" w:color="auto"/>
            </w:tcBorders>
            <w:shd w:val="clear" w:color="auto" w:fill="auto"/>
            <w:noWrap/>
            <w:vAlign w:val="center"/>
          </w:tcPr>
          <w:p w:rsidR="005925D3" w:rsidRPr="00692373" w:rsidRDefault="005925D3" w:rsidP="005925D3">
            <w:pPr>
              <w:spacing w:after="0" w:line="240" w:lineRule="auto"/>
              <w:jc w:val="center"/>
              <w:rPr>
                <w:rFonts w:ascii="Arial Narrow" w:hAnsi="Arial Narrow" w:cs="Arial"/>
                <w:sz w:val="24"/>
                <w:szCs w:val="24"/>
              </w:rPr>
            </w:pPr>
            <w:r w:rsidRPr="00692373">
              <w:rPr>
                <w:rFonts w:ascii="Arial Narrow" w:hAnsi="Arial Narrow" w:cs="Arial"/>
                <w:sz w:val="24"/>
                <w:szCs w:val="24"/>
              </w:rPr>
              <w:t>8,6</w:t>
            </w:r>
          </w:p>
        </w:tc>
        <w:tc>
          <w:tcPr>
            <w:tcW w:w="767" w:type="dxa"/>
            <w:tcBorders>
              <w:bottom w:val="single" w:sz="4" w:space="0" w:color="auto"/>
            </w:tcBorders>
            <w:shd w:val="clear" w:color="auto" w:fill="auto"/>
            <w:noWrap/>
            <w:vAlign w:val="center"/>
          </w:tcPr>
          <w:p w:rsidR="005925D3" w:rsidRPr="00692373" w:rsidRDefault="005925D3" w:rsidP="005925D3">
            <w:pPr>
              <w:spacing w:after="0" w:line="240" w:lineRule="auto"/>
              <w:jc w:val="center"/>
              <w:rPr>
                <w:rFonts w:ascii="Arial Narrow" w:hAnsi="Arial Narrow" w:cs="Arial"/>
                <w:sz w:val="24"/>
                <w:szCs w:val="24"/>
              </w:rPr>
            </w:pPr>
            <w:r w:rsidRPr="00692373">
              <w:rPr>
                <w:rFonts w:ascii="Arial Narrow" w:hAnsi="Arial Narrow" w:cs="Arial"/>
                <w:sz w:val="24"/>
                <w:szCs w:val="24"/>
              </w:rPr>
              <w:t>2,0</w:t>
            </w:r>
          </w:p>
        </w:tc>
        <w:tc>
          <w:tcPr>
            <w:tcW w:w="1001" w:type="dxa"/>
            <w:tcBorders>
              <w:bottom w:val="single" w:sz="4" w:space="0" w:color="auto"/>
            </w:tcBorders>
            <w:shd w:val="clear" w:color="auto" w:fill="auto"/>
            <w:noWrap/>
            <w:vAlign w:val="center"/>
          </w:tcPr>
          <w:p w:rsidR="005925D3" w:rsidRPr="00692373" w:rsidRDefault="005925D3" w:rsidP="005925D3">
            <w:pPr>
              <w:spacing w:after="0" w:line="240" w:lineRule="auto"/>
              <w:jc w:val="center"/>
              <w:rPr>
                <w:rFonts w:ascii="Arial Narrow" w:hAnsi="Arial Narrow" w:cs="Arial"/>
                <w:sz w:val="24"/>
                <w:szCs w:val="24"/>
              </w:rPr>
            </w:pPr>
            <w:r w:rsidRPr="00692373">
              <w:rPr>
                <w:rFonts w:ascii="Arial Narrow" w:hAnsi="Arial Narrow" w:cs="Arial"/>
                <w:sz w:val="24"/>
                <w:szCs w:val="24"/>
              </w:rPr>
              <w:t>5,2</w:t>
            </w:r>
          </w:p>
        </w:tc>
        <w:tc>
          <w:tcPr>
            <w:tcW w:w="736" w:type="dxa"/>
            <w:tcBorders>
              <w:bottom w:val="single" w:sz="4" w:space="0" w:color="auto"/>
            </w:tcBorders>
            <w:shd w:val="clear" w:color="auto" w:fill="auto"/>
            <w:noWrap/>
            <w:vAlign w:val="center"/>
          </w:tcPr>
          <w:p w:rsidR="005925D3" w:rsidRPr="00692373" w:rsidRDefault="005925D3" w:rsidP="005925D3">
            <w:pPr>
              <w:spacing w:after="0" w:line="240" w:lineRule="auto"/>
              <w:jc w:val="center"/>
              <w:rPr>
                <w:rFonts w:ascii="Arial Narrow" w:hAnsi="Arial Narrow" w:cs="Arial"/>
                <w:sz w:val="24"/>
                <w:szCs w:val="24"/>
              </w:rPr>
            </w:pPr>
            <w:r w:rsidRPr="00692373">
              <w:rPr>
                <w:rFonts w:ascii="Arial Narrow" w:hAnsi="Arial Narrow" w:cs="Arial"/>
                <w:sz w:val="24"/>
                <w:szCs w:val="24"/>
              </w:rPr>
              <w:t>2,4</w:t>
            </w:r>
          </w:p>
        </w:tc>
        <w:tc>
          <w:tcPr>
            <w:tcW w:w="880" w:type="dxa"/>
            <w:tcBorders>
              <w:bottom w:val="single" w:sz="4" w:space="0" w:color="auto"/>
            </w:tcBorders>
            <w:shd w:val="clear" w:color="auto" w:fill="auto"/>
            <w:noWrap/>
            <w:vAlign w:val="center"/>
          </w:tcPr>
          <w:p w:rsidR="005925D3" w:rsidRPr="00692373" w:rsidRDefault="005925D3" w:rsidP="005925D3">
            <w:pPr>
              <w:spacing w:after="0" w:line="240" w:lineRule="auto"/>
              <w:jc w:val="center"/>
              <w:rPr>
                <w:rFonts w:ascii="Arial Narrow" w:hAnsi="Arial Narrow" w:cs="Arial"/>
                <w:sz w:val="24"/>
                <w:szCs w:val="24"/>
              </w:rPr>
            </w:pPr>
            <w:r w:rsidRPr="00692373">
              <w:rPr>
                <w:rFonts w:ascii="Arial Narrow" w:hAnsi="Arial Narrow" w:cs="Arial"/>
                <w:sz w:val="24"/>
                <w:szCs w:val="24"/>
              </w:rPr>
              <w:t>2,1</w:t>
            </w:r>
          </w:p>
        </w:tc>
        <w:tc>
          <w:tcPr>
            <w:tcW w:w="740" w:type="dxa"/>
            <w:tcBorders>
              <w:bottom w:val="single" w:sz="4" w:space="0" w:color="auto"/>
            </w:tcBorders>
            <w:shd w:val="clear" w:color="auto" w:fill="auto"/>
            <w:noWrap/>
            <w:vAlign w:val="center"/>
          </w:tcPr>
          <w:p w:rsidR="005925D3" w:rsidRPr="00692373" w:rsidRDefault="005925D3" w:rsidP="005925D3">
            <w:pPr>
              <w:spacing w:after="0" w:line="240" w:lineRule="auto"/>
              <w:jc w:val="center"/>
              <w:rPr>
                <w:rFonts w:ascii="Arial Narrow" w:hAnsi="Arial Narrow" w:cs="Arial"/>
                <w:sz w:val="24"/>
                <w:szCs w:val="24"/>
              </w:rPr>
            </w:pPr>
            <w:r w:rsidRPr="00692373">
              <w:rPr>
                <w:rFonts w:ascii="Arial Narrow" w:hAnsi="Arial Narrow" w:cs="Arial"/>
                <w:sz w:val="24"/>
                <w:szCs w:val="24"/>
              </w:rPr>
              <w:t>5,3</w:t>
            </w:r>
          </w:p>
        </w:tc>
        <w:tc>
          <w:tcPr>
            <w:tcW w:w="892" w:type="dxa"/>
            <w:tcBorders>
              <w:bottom w:val="single" w:sz="4" w:space="0" w:color="auto"/>
            </w:tcBorders>
            <w:shd w:val="clear" w:color="auto" w:fill="auto"/>
            <w:vAlign w:val="center"/>
          </w:tcPr>
          <w:p w:rsidR="005925D3" w:rsidRPr="00692373" w:rsidRDefault="005925D3" w:rsidP="005925D3">
            <w:pPr>
              <w:spacing w:after="0" w:line="240" w:lineRule="auto"/>
              <w:jc w:val="center"/>
              <w:rPr>
                <w:rFonts w:ascii="Arial Narrow" w:hAnsi="Arial Narrow" w:cs="Arial"/>
                <w:sz w:val="24"/>
                <w:szCs w:val="24"/>
              </w:rPr>
            </w:pPr>
            <w:r w:rsidRPr="00692373">
              <w:rPr>
                <w:rFonts w:ascii="Arial Narrow" w:hAnsi="Arial Narrow" w:cs="Arial"/>
                <w:sz w:val="24"/>
                <w:szCs w:val="24"/>
              </w:rPr>
              <w:t>1,3</w:t>
            </w:r>
          </w:p>
        </w:tc>
        <w:tc>
          <w:tcPr>
            <w:tcW w:w="728" w:type="dxa"/>
            <w:tcBorders>
              <w:bottom w:val="single" w:sz="4" w:space="0" w:color="auto"/>
            </w:tcBorders>
            <w:shd w:val="clear" w:color="auto" w:fill="auto"/>
            <w:vAlign w:val="center"/>
          </w:tcPr>
          <w:p w:rsidR="005925D3" w:rsidRPr="00692373" w:rsidRDefault="005925D3" w:rsidP="005925D3">
            <w:pPr>
              <w:spacing w:after="0" w:line="240" w:lineRule="auto"/>
              <w:jc w:val="center"/>
              <w:rPr>
                <w:rFonts w:ascii="Arial Narrow" w:hAnsi="Arial Narrow" w:cs="Arial"/>
                <w:sz w:val="24"/>
                <w:szCs w:val="24"/>
              </w:rPr>
            </w:pPr>
            <w:r w:rsidRPr="00692373">
              <w:rPr>
                <w:rFonts w:ascii="Arial Narrow" w:hAnsi="Arial Narrow" w:cs="Arial"/>
                <w:sz w:val="24"/>
                <w:szCs w:val="24"/>
              </w:rPr>
              <w:t>5,5</w:t>
            </w:r>
          </w:p>
        </w:tc>
        <w:tc>
          <w:tcPr>
            <w:tcW w:w="900" w:type="dxa"/>
            <w:tcBorders>
              <w:bottom w:val="single" w:sz="4" w:space="0" w:color="auto"/>
            </w:tcBorders>
            <w:shd w:val="clear" w:color="auto" w:fill="auto"/>
            <w:vAlign w:val="center"/>
          </w:tcPr>
          <w:p w:rsidR="005925D3" w:rsidRPr="00692373" w:rsidRDefault="005925D3" w:rsidP="005925D3">
            <w:pPr>
              <w:spacing w:after="0" w:line="240" w:lineRule="auto"/>
              <w:jc w:val="center"/>
              <w:rPr>
                <w:rFonts w:ascii="Arial Narrow" w:hAnsi="Arial Narrow" w:cs="Arial"/>
                <w:sz w:val="24"/>
                <w:szCs w:val="24"/>
              </w:rPr>
            </w:pPr>
            <w:r w:rsidRPr="00692373">
              <w:rPr>
                <w:rFonts w:ascii="Arial Narrow" w:hAnsi="Arial Narrow" w:cs="Arial"/>
                <w:sz w:val="24"/>
                <w:szCs w:val="24"/>
              </w:rPr>
              <w:t>0,24</w:t>
            </w:r>
          </w:p>
        </w:tc>
        <w:tc>
          <w:tcPr>
            <w:tcW w:w="720" w:type="dxa"/>
            <w:tcBorders>
              <w:bottom w:val="single" w:sz="4" w:space="0" w:color="auto"/>
            </w:tcBorders>
            <w:shd w:val="clear" w:color="auto" w:fill="auto"/>
            <w:vAlign w:val="center"/>
          </w:tcPr>
          <w:p w:rsidR="005925D3" w:rsidRPr="00692373" w:rsidRDefault="005925D3" w:rsidP="005925D3">
            <w:pPr>
              <w:spacing w:after="0" w:line="240" w:lineRule="auto"/>
              <w:jc w:val="center"/>
              <w:rPr>
                <w:rFonts w:ascii="Arial Narrow" w:hAnsi="Arial Narrow" w:cs="Arial"/>
                <w:sz w:val="24"/>
                <w:szCs w:val="24"/>
              </w:rPr>
            </w:pPr>
            <w:r w:rsidRPr="00692373">
              <w:rPr>
                <w:rFonts w:ascii="Arial Narrow" w:hAnsi="Arial Narrow" w:cs="Arial"/>
                <w:sz w:val="24"/>
                <w:szCs w:val="24"/>
              </w:rPr>
              <w:t>1,7</w:t>
            </w:r>
          </w:p>
        </w:tc>
        <w:tc>
          <w:tcPr>
            <w:tcW w:w="900" w:type="dxa"/>
            <w:tcBorders>
              <w:bottom w:val="single" w:sz="4" w:space="0" w:color="auto"/>
            </w:tcBorders>
            <w:shd w:val="clear" w:color="auto" w:fill="auto"/>
            <w:vAlign w:val="center"/>
          </w:tcPr>
          <w:p w:rsidR="005925D3" w:rsidRPr="00692373" w:rsidRDefault="005925D3" w:rsidP="005925D3">
            <w:pPr>
              <w:spacing w:after="0" w:line="240" w:lineRule="auto"/>
              <w:jc w:val="center"/>
              <w:rPr>
                <w:rFonts w:ascii="Arial Narrow" w:hAnsi="Arial Narrow" w:cs="Arial"/>
                <w:sz w:val="24"/>
                <w:szCs w:val="24"/>
              </w:rPr>
            </w:pPr>
            <w:r w:rsidRPr="00692373">
              <w:rPr>
                <w:rFonts w:ascii="Arial Narrow" w:hAnsi="Arial Narrow" w:cs="Arial"/>
                <w:sz w:val="24"/>
                <w:szCs w:val="24"/>
              </w:rPr>
              <w:t>0,6</w:t>
            </w:r>
          </w:p>
        </w:tc>
        <w:tc>
          <w:tcPr>
            <w:tcW w:w="781" w:type="dxa"/>
            <w:tcBorders>
              <w:bottom w:val="single" w:sz="4" w:space="0" w:color="auto"/>
            </w:tcBorders>
            <w:shd w:val="clear" w:color="auto" w:fill="auto"/>
            <w:vAlign w:val="center"/>
          </w:tcPr>
          <w:p w:rsidR="005925D3" w:rsidRPr="00692373" w:rsidRDefault="005925D3" w:rsidP="005925D3">
            <w:pPr>
              <w:spacing w:after="0" w:line="240" w:lineRule="auto"/>
              <w:jc w:val="center"/>
              <w:rPr>
                <w:rFonts w:ascii="Arial Narrow" w:hAnsi="Arial Narrow" w:cs="Arial"/>
                <w:sz w:val="24"/>
                <w:szCs w:val="24"/>
              </w:rPr>
            </w:pPr>
            <w:r w:rsidRPr="00692373">
              <w:rPr>
                <w:rFonts w:ascii="Arial Narrow" w:hAnsi="Arial Narrow" w:cs="Arial"/>
                <w:sz w:val="24"/>
                <w:szCs w:val="24"/>
              </w:rPr>
              <w:t>2,1</w:t>
            </w:r>
          </w:p>
        </w:tc>
      </w:tr>
      <w:tr w:rsidR="005925D3" w:rsidRPr="003606F8" w:rsidTr="00B91AF6">
        <w:trPr>
          <w:trHeight w:val="375"/>
          <w:jc w:val="center"/>
        </w:trPr>
        <w:tc>
          <w:tcPr>
            <w:tcW w:w="2217" w:type="dxa"/>
            <w:tcBorders>
              <w:top w:val="single" w:sz="4" w:space="0" w:color="auto"/>
              <w:left w:val="single" w:sz="4" w:space="0" w:color="auto"/>
              <w:bottom w:val="single" w:sz="4" w:space="0" w:color="auto"/>
              <w:right w:val="single" w:sz="4" w:space="0" w:color="auto"/>
            </w:tcBorders>
            <w:shd w:val="clear" w:color="auto" w:fill="auto"/>
            <w:noWrap/>
          </w:tcPr>
          <w:p w:rsidR="005925D3" w:rsidRPr="00B24107" w:rsidRDefault="005925D3" w:rsidP="005925D3">
            <w:pPr>
              <w:spacing w:after="0" w:line="240" w:lineRule="auto"/>
              <w:rPr>
                <w:rFonts w:ascii="Arial Narrow" w:hAnsi="Arial Narrow" w:cs="Arial"/>
                <w:b/>
              </w:rPr>
            </w:pPr>
            <w:r w:rsidRPr="00B24107">
              <w:rPr>
                <w:rFonts w:ascii="Arial Narrow" w:hAnsi="Arial Narrow" w:cs="Arial"/>
                <w:b/>
              </w:rPr>
              <w:t>Облыс бойынша</w:t>
            </w:r>
          </w:p>
        </w:tc>
        <w:tc>
          <w:tcPr>
            <w:tcW w:w="993" w:type="dxa"/>
            <w:tcBorders>
              <w:top w:val="single" w:sz="4" w:space="0" w:color="auto"/>
              <w:left w:val="single" w:sz="4" w:space="0" w:color="auto"/>
              <w:bottom w:val="single" w:sz="4" w:space="0" w:color="auto"/>
              <w:right w:val="single" w:sz="4" w:space="0" w:color="auto"/>
            </w:tcBorders>
            <w:shd w:val="clear" w:color="auto" w:fill="auto"/>
            <w:noWrap/>
            <w:vAlign w:val="center"/>
          </w:tcPr>
          <w:p w:rsidR="005925D3" w:rsidRPr="00692373" w:rsidRDefault="005925D3" w:rsidP="005925D3">
            <w:pPr>
              <w:spacing w:after="0" w:line="240" w:lineRule="auto"/>
              <w:jc w:val="center"/>
              <w:rPr>
                <w:rFonts w:ascii="Arial Narrow" w:hAnsi="Arial Narrow" w:cs="Arial"/>
                <w:b/>
                <w:sz w:val="24"/>
                <w:szCs w:val="24"/>
              </w:rPr>
            </w:pPr>
            <w:r w:rsidRPr="00692373">
              <w:rPr>
                <w:rFonts w:ascii="Arial Narrow" w:hAnsi="Arial Narrow" w:cs="Arial"/>
                <w:b/>
                <w:sz w:val="24"/>
                <w:szCs w:val="24"/>
              </w:rPr>
              <w:t>751,0</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925D3" w:rsidRPr="00692373" w:rsidRDefault="005925D3" w:rsidP="005925D3">
            <w:pPr>
              <w:spacing w:after="0" w:line="240" w:lineRule="auto"/>
              <w:ind w:left="-53"/>
              <w:jc w:val="center"/>
              <w:rPr>
                <w:rFonts w:ascii="Arial Narrow" w:hAnsi="Arial Narrow" w:cs="Arial"/>
                <w:b/>
                <w:sz w:val="24"/>
                <w:szCs w:val="24"/>
              </w:rPr>
            </w:pPr>
            <w:r w:rsidRPr="00692373">
              <w:rPr>
                <w:rFonts w:ascii="Arial Narrow" w:hAnsi="Arial Narrow" w:cs="Arial"/>
                <w:b/>
                <w:sz w:val="24"/>
                <w:szCs w:val="24"/>
              </w:rPr>
              <w:t>100,0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5925D3" w:rsidRPr="00692373" w:rsidRDefault="005925D3" w:rsidP="005925D3">
            <w:pPr>
              <w:spacing w:after="0" w:line="240" w:lineRule="auto"/>
              <w:jc w:val="center"/>
              <w:rPr>
                <w:rFonts w:ascii="Arial Narrow" w:hAnsi="Arial Narrow" w:cs="Arial"/>
                <w:b/>
                <w:sz w:val="24"/>
                <w:szCs w:val="24"/>
              </w:rPr>
            </w:pPr>
            <w:r w:rsidRPr="00692373">
              <w:rPr>
                <w:rFonts w:ascii="Arial Narrow" w:hAnsi="Arial Narrow" w:cs="Arial"/>
                <w:b/>
                <w:sz w:val="24"/>
                <w:szCs w:val="24"/>
              </w:rPr>
              <w:t>745,2</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5925D3" w:rsidRPr="00692373" w:rsidRDefault="005925D3" w:rsidP="005925D3">
            <w:pPr>
              <w:spacing w:after="0" w:line="240" w:lineRule="auto"/>
              <w:ind w:left="-53"/>
              <w:jc w:val="center"/>
              <w:rPr>
                <w:rFonts w:ascii="Arial Narrow" w:hAnsi="Arial Narrow" w:cs="Arial"/>
                <w:b/>
                <w:sz w:val="24"/>
                <w:szCs w:val="24"/>
              </w:rPr>
            </w:pPr>
            <w:r w:rsidRPr="00692373">
              <w:rPr>
                <w:rFonts w:ascii="Arial Narrow" w:hAnsi="Arial Narrow" w:cs="Arial"/>
                <w:b/>
                <w:sz w:val="24"/>
                <w:szCs w:val="24"/>
              </w:rPr>
              <w:t>100,0</w:t>
            </w:r>
          </w:p>
        </w:tc>
        <w:tc>
          <w:tcPr>
            <w:tcW w:w="796" w:type="dxa"/>
            <w:tcBorders>
              <w:top w:val="single" w:sz="4" w:space="0" w:color="auto"/>
              <w:left w:val="single" w:sz="4" w:space="0" w:color="auto"/>
              <w:bottom w:val="single" w:sz="4" w:space="0" w:color="auto"/>
              <w:right w:val="single" w:sz="4" w:space="0" w:color="auto"/>
            </w:tcBorders>
            <w:shd w:val="clear" w:color="auto" w:fill="auto"/>
            <w:noWrap/>
            <w:vAlign w:val="center"/>
          </w:tcPr>
          <w:p w:rsidR="005925D3" w:rsidRPr="00692373" w:rsidRDefault="005925D3" w:rsidP="005925D3">
            <w:pPr>
              <w:spacing w:after="0" w:line="240" w:lineRule="auto"/>
              <w:jc w:val="center"/>
              <w:rPr>
                <w:rFonts w:ascii="Arial Narrow" w:hAnsi="Arial Narrow" w:cs="Arial"/>
                <w:b/>
                <w:sz w:val="24"/>
                <w:szCs w:val="24"/>
              </w:rPr>
            </w:pPr>
            <w:r w:rsidRPr="00692373">
              <w:rPr>
                <w:rFonts w:ascii="Arial Narrow" w:hAnsi="Arial Narrow" w:cs="Arial"/>
                <w:b/>
                <w:sz w:val="24"/>
                <w:szCs w:val="24"/>
              </w:rPr>
              <w:t>423,6</w:t>
            </w:r>
          </w:p>
        </w:tc>
        <w:tc>
          <w:tcPr>
            <w:tcW w:w="7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925D3" w:rsidRPr="00692373" w:rsidRDefault="005925D3" w:rsidP="005925D3">
            <w:pPr>
              <w:spacing w:after="0" w:line="240" w:lineRule="auto"/>
              <w:jc w:val="center"/>
              <w:rPr>
                <w:rFonts w:ascii="Arial Narrow" w:hAnsi="Arial Narrow" w:cs="Arial"/>
                <w:b/>
                <w:sz w:val="24"/>
                <w:szCs w:val="24"/>
              </w:rPr>
            </w:pPr>
            <w:r w:rsidRPr="00692373">
              <w:rPr>
                <w:rFonts w:ascii="Arial Narrow" w:hAnsi="Arial Narrow" w:cs="Arial"/>
                <w:b/>
                <w:sz w:val="24"/>
                <w:szCs w:val="24"/>
              </w:rPr>
              <w:t>100,0</w:t>
            </w:r>
          </w:p>
        </w:tc>
        <w:tc>
          <w:tcPr>
            <w:tcW w:w="100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925D3" w:rsidRPr="00692373" w:rsidRDefault="005925D3" w:rsidP="005925D3">
            <w:pPr>
              <w:spacing w:after="0" w:line="240" w:lineRule="auto"/>
              <w:jc w:val="center"/>
              <w:rPr>
                <w:rFonts w:ascii="Arial Narrow" w:hAnsi="Arial Narrow" w:cs="Arial"/>
                <w:b/>
                <w:sz w:val="24"/>
                <w:szCs w:val="24"/>
              </w:rPr>
            </w:pPr>
            <w:r w:rsidRPr="00692373">
              <w:rPr>
                <w:rFonts w:ascii="Arial Narrow" w:hAnsi="Arial Narrow" w:cs="Arial"/>
                <w:b/>
                <w:sz w:val="24"/>
                <w:szCs w:val="24"/>
              </w:rPr>
              <w:t>215,8</w:t>
            </w:r>
          </w:p>
        </w:tc>
        <w:tc>
          <w:tcPr>
            <w:tcW w:w="736" w:type="dxa"/>
            <w:tcBorders>
              <w:top w:val="single" w:sz="4" w:space="0" w:color="auto"/>
              <w:left w:val="single" w:sz="4" w:space="0" w:color="auto"/>
              <w:bottom w:val="single" w:sz="4" w:space="0" w:color="auto"/>
              <w:right w:val="single" w:sz="4" w:space="0" w:color="auto"/>
            </w:tcBorders>
            <w:shd w:val="clear" w:color="auto" w:fill="auto"/>
            <w:noWrap/>
            <w:vAlign w:val="center"/>
          </w:tcPr>
          <w:p w:rsidR="005925D3" w:rsidRPr="00692373" w:rsidRDefault="005925D3" w:rsidP="005925D3">
            <w:pPr>
              <w:spacing w:after="0" w:line="240" w:lineRule="auto"/>
              <w:jc w:val="center"/>
              <w:rPr>
                <w:rFonts w:ascii="Arial Narrow" w:hAnsi="Arial Narrow" w:cs="Arial"/>
                <w:b/>
                <w:sz w:val="24"/>
                <w:szCs w:val="24"/>
              </w:rPr>
            </w:pPr>
            <w:r w:rsidRPr="00692373">
              <w:rPr>
                <w:rFonts w:ascii="Arial Narrow" w:hAnsi="Arial Narrow" w:cs="Arial"/>
                <w:b/>
                <w:sz w:val="24"/>
                <w:szCs w:val="24"/>
              </w:rPr>
              <w:t>100,0</w:t>
            </w:r>
          </w:p>
        </w:tc>
        <w:tc>
          <w:tcPr>
            <w:tcW w:w="88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925D3" w:rsidRPr="00692373" w:rsidRDefault="005925D3" w:rsidP="005925D3">
            <w:pPr>
              <w:spacing w:after="0" w:line="240" w:lineRule="auto"/>
              <w:jc w:val="center"/>
              <w:rPr>
                <w:rFonts w:ascii="Arial Narrow" w:hAnsi="Arial Narrow" w:cs="Arial"/>
                <w:b/>
                <w:sz w:val="24"/>
                <w:szCs w:val="24"/>
              </w:rPr>
            </w:pPr>
            <w:r w:rsidRPr="00692373">
              <w:rPr>
                <w:rFonts w:ascii="Arial Narrow" w:hAnsi="Arial Narrow" w:cs="Arial"/>
                <w:b/>
                <w:sz w:val="24"/>
                <w:szCs w:val="24"/>
              </w:rPr>
              <w:t>38,9</w:t>
            </w:r>
          </w:p>
        </w:tc>
        <w:tc>
          <w:tcPr>
            <w:tcW w:w="74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925D3" w:rsidRPr="00692373" w:rsidRDefault="005925D3" w:rsidP="005925D3">
            <w:pPr>
              <w:spacing w:after="0" w:line="240" w:lineRule="auto"/>
              <w:jc w:val="center"/>
              <w:rPr>
                <w:rFonts w:ascii="Arial Narrow" w:hAnsi="Arial Narrow" w:cs="Arial"/>
                <w:b/>
                <w:sz w:val="24"/>
                <w:szCs w:val="24"/>
              </w:rPr>
            </w:pPr>
            <w:r w:rsidRPr="00692373">
              <w:rPr>
                <w:rFonts w:ascii="Arial Narrow" w:hAnsi="Arial Narrow" w:cs="Arial"/>
                <w:b/>
                <w:sz w:val="24"/>
                <w:szCs w:val="24"/>
              </w:rPr>
              <w:t>100,0</w:t>
            </w:r>
          </w:p>
        </w:tc>
        <w:tc>
          <w:tcPr>
            <w:tcW w:w="892" w:type="dxa"/>
            <w:tcBorders>
              <w:top w:val="single" w:sz="4" w:space="0" w:color="auto"/>
              <w:left w:val="single" w:sz="4" w:space="0" w:color="auto"/>
              <w:bottom w:val="single" w:sz="4" w:space="0" w:color="auto"/>
              <w:right w:val="single" w:sz="4" w:space="0" w:color="auto"/>
            </w:tcBorders>
            <w:shd w:val="clear" w:color="auto" w:fill="auto"/>
            <w:vAlign w:val="center"/>
          </w:tcPr>
          <w:p w:rsidR="005925D3" w:rsidRPr="00692373" w:rsidRDefault="005925D3" w:rsidP="005925D3">
            <w:pPr>
              <w:spacing w:after="0" w:line="240" w:lineRule="auto"/>
              <w:jc w:val="center"/>
              <w:rPr>
                <w:rFonts w:ascii="Arial Narrow" w:hAnsi="Arial Narrow" w:cs="Arial"/>
                <w:b/>
                <w:sz w:val="24"/>
                <w:szCs w:val="24"/>
              </w:rPr>
            </w:pPr>
            <w:r w:rsidRPr="00692373">
              <w:rPr>
                <w:rFonts w:ascii="Arial Narrow" w:hAnsi="Arial Narrow" w:cs="Arial"/>
                <w:b/>
                <w:sz w:val="24"/>
                <w:szCs w:val="24"/>
              </w:rPr>
              <w:t>23,5</w:t>
            </w:r>
          </w:p>
        </w:tc>
        <w:tc>
          <w:tcPr>
            <w:tcW w:w="728" w:type="dxa"/>
            <w:tcBorders>
              <w:top w:val="single" w:sz="4" w:space="0" w:color="auto"/>
              <w:left w:val="single" w:sz="4" w:space="0" w:color="auto"/>
              <w:bottom w:val="single" w:sz="4" w:space="0" w:color="auto"/>
              <w:right w:val="single" w:sz="4" w:space="0" w:color="auto"/>
            </w:tcBorders>
            <w:shd w:val="clear" w:color="auto" w:fill="auto"/>
            <w:vAlign w:val="center"/>
          </w:tcPr>
          <w:p w:rsidR="005925D3" w:rsidRPr="00692373" w:rsidRDefault="005925D3" w:rsidP="005925D3">
            <w:pPr>
              <w:spacing w:after="0" w:line="240" w:lineRule="auto"/>
              <w:jc w:val="center"/>
              <w:rPr>
                <w:rFonts w:ascii="Arial Narrow" w:hAnsi="Arial Narrow" w:cs="Arial"/>
                <w:b/>
                <w:sz w:val="24"/>
                <w:szCs w:val="24"/>
              </w:rPr>
            </w:pPr>
            <w:r w:rsidRPr="00692373">
              <w:rPr>
                <w:rFonts w:ascii="Arial Narrow" w:hAnsi="Arial Narrow" w:cs="Arial"/>
                <w:b/>
                <w:sz w:val="24"/>
                <w:szCs w:val="24"/>
              </w:rPr>
              <w:t>100,0</w:t>
            </w:r>
          </w:p>
        </w:tc>
        <w:tc>
          <w:tcPr>
            <w:tcW w:w="900" w:type="dxa"/>
            <w:tcBorders>
              <w:top w:val="single" w:sz="4" w:space="0" w:color="auto"/>
              <w:left w:val="single" w:sz="4" w:space="0" w:color="auto"/>
              <w:bottom w:val="single" w:sz="4" w:space="0" w:color="auto"/>
              <w:right w:val="single" w:sz="4" w:space="0" w:color="auto"/>
            </w:tcBorders>
            <w:shd w:val="clear" w:color="auto" w:fill="auto"/>
            <w:vAlign w:val="center"/>
          </w:tcPr>
          <w:p w:rsidR="005925D3" w:rsidRPr="00692373" w:rsidRDefault="005925D3" w:rsidP="005925D3">
            <w:pPr>
              <w:spacing w:after="0" w:line="240" w:lineRule="auto"/>
              <w:jc w:val="center"/>
              <w:rPr>
                <w:rFonts w:ascii="Arial Narrow" w:hAnsi="Arial Narrow" w:cs="Arial"/>
                <w:b/>
                <w:sz w:val="24"/>
                <w:szCs w:val="24"/>
              </w:rPr>
            </w:pPr>
            <w:r w:rsidRPr="00692373">
              <w:rPr>
                <w:rFonts w:ascii="Arial Narrow" w:hAnsi="Arial Narrow" w:cs="Arial"/>
                <w:b/>
                <w:sz w:val="24"/>
                <w:szCs w:val="24"/>
              </w:rPr>
              <w:t>14,0</w:t>
            </w:r>
          </w:p>
        </w:tc>
        <w:tc>
          <w:tcPr>
            <w:tcW w:w="720" w:type="dxa"/>
            <w:tcBorders>
              <w:top w:val="single" w:sz="4" w:space="0" w:color="auto"/>
              <w:left w:val="single" w:sz="4" w:space="0" w:color="auto"/>
              <w:bottom w:val="single" w:sz="4" w:space="0" w:color="auto"/>
              <w:right w:val="single" w:sz="4" w:space="0" w:color="auto"/>
            </w:tcBorders>
            <w:shd w:val="clear" w:color="auto" w:fill="auto"/>
            <w:vAlign w:val="center"/>
          </w:tcPr>
          <w:p w:rsidR="005925D3" w:rsidRPr="00692373" w:rsidRDefault="005925D3" w:rsidP="005925D3">
            <w:pPr>
              <w:spacing w:after="0" w:line="240" w:lineRule="auto"/>
              <w:jc w:val="center"/>
              <w:rPr>
                <w:rFonts w:ascii="Arial Narrow" w:hAnsi="Arial Narrow" w:cs="Arial"/>
                <w:b/>
                <w:sz w:val="24"/>
                <w:szCs w:val="24"/>
              </w:rPr>
            </w:pPr>
            <w:r w:rsidRPr="00692373">
              <w:rPr>
                <w:rFonts w:ascii="Arial Narrow" w:hAnsi="Arial Narrow" w:cs="Arial"/>
                <w:b/>
                <w:sz w:val="24"/>
                <w:szCs w:val="24"/>
              </w:rPr>
              <w:t>100,0</w:t>
            </w:r>
          </w:p>
        </w:tc>
        <w:tc>
          <w:tcPr>
            <w:tcW w:w="900" w:type="dxa"/>
            <w:tcBorders>
              <w:top w:val="single" w:sz="4" w:space="0" w:color="auto"/>
              <w:left w:val="single" w:sz="4" w:space="0" w:color="auto"/>
              <w:bottom w:val="single" w:sz="4" w:space="0" w:color="auto"/>
              <w:right w:val="single" w:sz="4" w:space="0" w:color="auto"/>
            </w:tcBorders>
            <w:shd w:val="clear" w:color="auto" w:fill="auto"/>
            <w:vAlign w:val="center"/>
          </w:tcPr>
          <w:p w:rsidR="005925D3" w:rsidRPr="00692373" w:rsidRDefault="005925D3" w:rsidP="005925D3">
            <w:pPr>
              <w:spacing w:after="0" w:line="240" w:lineRule="auto"/>
              <w:jc w:val="center"/>
              <w:rPr>
                <w:rFonts w:ascii="Arial Narrow" w:hAnsi="Arial Narrow" w:cs="Arial"/>
                <w:b/>
                <w:sz w:val="24"/>
                <w:szCs w:val="24"/>
              </w:rPr>
            </w:pPr>
            <w:r w:rsidRPr="00692373">
              <w:rPr>
                <w:rFonts w:ascii="Arial Narrow" w:hAnsi="Arial Narrow" w:cs="Arial"/>
                <w:b/>
                <w:sz w:val="24"/>
                <w:szCs w:val="24"/>
              </w:rPr>
              <w:t>29,4</w:t>
            </w:r>
          </w:p>
        </w:tc>
        <w:tc>
          <w:tcPr>
            <w:tcW w:w="781" w:type="dxa"/>
            <w:tcBorders>
              <w:top w:val="single" w:sz="4" w:space="0" w:color="auto"/>
              <w:left w:val="single" w:sz="4" w:space="0" w:color="auto"/>
              <w:bottom w:val="single" w:sz="4" w:space="0" w:color="auto"/>
              <w:right w:val="single" w:sz="4" w:space="0" w:color="auto"/>
            </w:tcBorders>
            <w:shd w:val="clear" w:color="auto" w:fill="auto"/>
            <w:vAlign w:val="center"/>
          </w:tcPr>
          <w:p w:rsidR="005925D3" w:rsidRPr="00692373" w:rsidRDefault="005925D3" w:rsidP="005925D3">
            <w:pPr>
              <w:spacing w:after="0" w:line="240" w:lineRule="auto"/>
              <w:jc w:val="center"/>
              <w:rPr>
                <w:rFonts w:ascii="Arial Narrow" w:hAnsi="Arial Narrow" w:cs="Arial"/>
                <w:b/>
                <w:sz w:val="24"/>
                <w:szCs w:val="24"/>
              </w:rPr>
            </w:pPr>
            <w:r w:rsidRPr="00692373">
              <w:rPr>
                <w:rFonts w:ascii="Arial Narrow" w:hAnsi="Arial Narrow" w:cs="Arial"/>
                <w:b/>
                <w:sz w:val="24"/>
                <w:szCs w:val="24"/>
              </w:rPr>
              <w:t>100,0</w:t>
            </w:r>
          </w:p>
        </w:tc>
      </w:tr>
    </w:tbl>
    <w:p w:rsidR="0090284A" w:rsidRPr="003606F8" w:rsidRDefault="0090284A" w:rsidP="00D55E66">
      <w:pPr>
        <w:spacing w:after="0" w:line="240" w:lineRule="auto"/>
        <w:rPr>
          <w:rFonts w:ascii="Arial Narrow" w:hAnsi="Arial Narrow" w:cs="Arial"/>
          <w:b/>
          <w:bCs/>
          <w:sz w:val="32"/>
          <w:szCs w:val="32"/>
        </w:rPr>
      </w:pPr>
    </w:p>
    <w:p w:rsidR="00B4467C" w:rsidRDefault="00B4467C" w:rsidP="00536F4D">
      <w:pPr>
        <w:spacing w:after="0" w:line="240" w:lineRule="auto"/>
        <w:jc w:val="center"/>
        <w:rPr>
          <w:rFonts w:ascii="Arial Narrow" w:hAnsi="Arial Narrow" w:cs="Arial"/>
          <w:b/>
          <w:bCs/>
          <w:sz w:val="32"/>
          <w:szCs w:val="32"/>
        </w:rPr>
      </w:pPr>
    </w:p>
    <w:p w:rsidR="00B4467C" w:rsidRDefault="00B4467C" w:rsidP="00536F4D">
      <w:pPr>
        <w:spacing w:after="0" w:line="240" w:lineRule="auto"/>
        <w:jc w:val="center"/>
        <w:rPr>
          <w:rFonts w:ascii="Arial Narrow" w:hAnsi="Arial Narrow" w:cs="Arial"/>
          <w:b/>
          <w:bCs/>
          <w:sz w:val="32"/>
          <w:szCs w:val="32"/>
        </w:rPr>
      </w:pPr>
    </w:p>
    <w:p w:rsidR="00536F4D" w:rsidRPr="003606F8" w:rsidRDefault="00536F4D" w:rsidP="00536F4D">
      <w:pPr>
        <w:spacing w:after="0" w:line="240" w:lineRule="auto"/>
        <w:jc w:val="center"/>
        <w:rPr>
          <w:rFonts w:ascii="Arial Narrow" w:hAnsi="Arial Narrow" w:cs="Arial"/>
          <w:b/>
          <w:bCs/>
          <w:sz w:val="32"/>
          <w:szCs w:val="32"/>
        </w:rPr>
      </w:pPr>
      <w:r w:rsidRPr="003606F8">
        <w:rPr>
          <w:rFonts w:ascii="Arial Narrow" w:hAnsi="Arial Narrow" w:cs="Arial"/>
          <w:b/>
          <w:bCs/>
          <w:sz w:val="32"/>
          <w:szCs w:val="32"/>
        </w:rPr>
        <w:lastRenderedPageBreak/>
        <w:t xml:space="preserve">5.19. </w:t>
      </w:r>
      <w:r w:rsidRPr="00B24107">
        <w:rPr>
          <w:rFonts w:ascii="Arial Narrow" w:hAnsi="Arial Narrow" w:cs="Arial"/>
          <w:b/>
          <w:bCs/>
          <w:sz w:val="32"/>
          <w:szCs w:val="32"/>
        </w:rPr>
        <w:t>Демографи</w:t>
      </w:r>
      <w:r w:rsidRPr="00B24107">
        <w:rPr>
          <w:rFonts w:ascii="Arial Narrow" w:hAnsi="Arial Narrow" w:cs="Arial"/>
          <w:b/>
          <w:bCs/>
          <w:sz w:val="32"/>
          <w:szCs w:val="32"/>
          <w:lang w:val="kk-KZ"/>
        </w:rPr>
        <w:t>ялы</w:t>
      </w:r>
      <w:r w:rsidRPr="00B24107">
        <w:rPr>
          <w:rFonts w:ascii="Arial" w:hAnsi="Arial" w:cs="Arial"/>
          <w:b/>
          <w:bCs/>
          <w:sz w:val="32"/>
          <w:szCs w:val="32"/>
          <w:lang w:val="kk-KZ"/>
        </w:rPr>
        <w:t>қ</w:t>
      </w:r>
      <w:r w:rsidRPr="00B24107">
        <w:rPr>
          <w:rFonts w:ascii="Arial Narrow" w:hAnsi="Arial Narrow" w:cs="Arial"/>
          <w:b/>
          <w:bCs/>
          <w:sz w:val="32"/>
          <w:szCs w:val="32"/>
        </w:rPr>
        <w:t xml:space="preserve"> </w:t>
      </w:r>
      <w:r w:rsidRPr="00B24107">
        <w:rPr>
          <w:rFonts w:ascii="Arial Narrow" w:hAnsi="Arial Narrow" w:cs="Arial"/>
          <w:b/>
          <w:bCs/>
          <w:sz w:val="32"/>
          <w:szCs w:val="32"/>
          <w:lang w:val="kk-KZ"/>
        </w:rPr>
        <w:t>к</w:t>
      </w:r>
      <w:r w:rsidRPr="00B24107">
        <w:rPr>
          <w:rFonts w:ascii="Arial" w:hAnsi="Arial" w:cs="Arial"/>
          <w:b/>
          <w:bCs/>
          <w:sz w:val="32"/>
          <w:szCs w:val="32"/>
          <w:lang w:val="kk-KZ"/>
        </w:rPr>
        <w:t>ө</w:t>
      </w:r>
      <w:r w:rsidRPr="00B24107">
        <w:rPr>
          <w:rFonts w:ascii="Arial Narrow" w:hAnsi="Arial Narrow" w:cs="Arial Narrow"/>
          <w:b/>
          <w:bCs/>
          <w:sz w:val="32"/>
          <w:szCs w:val="32"/>
          <w:lang w:val="kk-KZ"/>
        </w:rPr>
        <w:t>рсеткіштер</w:t>
      </w:r>
    </w:p>
    <w:p w:rsidR="00B4467C" w:rsidRPr="00B4467C" w:rsidRDefault="00B4467C" w:rsidP="00B4467C">
      <w:pPr>
        <w:spacing w:after="0" w:line="240" w:lineRule="auto"/>
        <w:jc w:val="right"/>
        <w:rPr>
          <w:rFonts w:ascii="Arial Narrow" w:hAnsi="Arial Narrow" w:cs="Arial"/>
          <w:i/>
          <w:lang w:val="kk-KZ"/>
        </w:rPr>
      </w:pPr>
      <w:r>
        <w:rPr>
          <w:rFonts w:ascii="Arial Narrow" w:hAnsi="Arial Narrow" w:cs="Arial"/>
          <w:i/>
          <w:lang w:val="kk-KZ"/>
        </w:rPr>
        <w:t>адам</w:t>
      </w:r>
    </w:p>
    <w:tbl>
      <w:tblPr>
        <w:tblpPr w:leftFromText="181" w:rightFromText="181" w:vertAnchor="page" w:horzAnchor="margin" w:tblpXSpec="center" w:tblpY="1590"/>
        <w:tblOverlap w:val="never"/>
        <w:tblW w:w="152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09"/>
        <w:gridCol w:w="851"/>
        <w:gridCol w:w="850"/>
        <w:gridCol w:w="851"/>
        <w:gridCol w:w="850"/>
        <w:gridCol w:w="851"/>
        <w:gridCol w:w="850"/>
        <w:gridCol w:w="851"/>
        <w:gridCol w:w="850"/>
        <w:gridCol w:w="993"/>
        <w:gridCol w:w="992"/>
        <w:gridCol w:w="992"/>
        <w:gridCol w:w="992"/>
        <w:gridCol w:w="851"/>
        <w:gridCol w:w="850"/>
        <w:gridCol w:w="993"/>
      </w:tblGrid>
      <w:tr w:rsidR="002E0FD2" w:rsidRPr="003606F8" w:rsidTr="00B91AF6">
        <w:trPr>
          <w:trHeight w:val="497"/>
        </w:trPr>
        <w:tc>
          <w:tcPr>
            <w:tcW w:w="1809" w:type="dxa"/>
            <w:vMerge w:val="restart"/>
            <w:shd w:val="clear" w:color="auto" w:fill="auto"/>
          </w:tcPr>
          <w:p w:rsidR="002E0FD2" w:rsidRPr="002E0FD2" w:rsidRDefault="002E0FD2" w:rsidP="002E0FD2">
            <w:pPr>
              <w:spacing w:after="0" w:line="240" w:lineRule="auto"/>
              <w:jc w:val="center"/>
              <w:rPr>
                <w:rFonts w:ascii="Arial Narrow" w:hAnsi="Arial Narrow" w:cs="Arial"/>
                <w:b/>
                <w:sz w:val="24"/>
                <w:szCs w:val="24"/>
                <w:lang w:val="kk-KZ"/>
              </w:rPr>
            </w:pPr>
            <w:r w:rsidRPr="002E0FD2">
              <w:rPr>
                <w:rFonts w:ascii="Arial" w:hAnsi="Arial" w:cs="Arial"/>
                <w:b/>
                <w:sz w:val="24"/>
                <w:szCs w:val="24"/>
              </w:rPr>
              <w:t>Қ</w:t>
            </w:r>
            <w:r w:rsidRPr="002E0FD2">
              <w:rPr>
                <w:rFonts w:ascii="Arial Narrow" w:hAnsi="Arial Narrow" w:cs="Arial Narrow"/>
                <w:b/>
                <w:sz w:val="24"/>
                <w:szCs w:val="24"/>
              </w:rPr>
              <w:t>аланы</w:t>
            </w:r>
            <w:r w:rsidRPr="002E0FD2">
              <w:rPr>
                <w:rFonts w:ascii="Arial" w:hAnsi="Arial" w:cs="Arial"/>
                <w:b/>
                <w:sz w:val="24"/>
                <w:szCs w:val="24"/>
              </w:rPr>
              <w:t>ң</w:t>
            </w:r>
            <w:r w:rsidRPr="002E0FD2">
              <w:rPr>
                <w:rFonts w:ascii="Arial Narrow" w:hAnsi="Arial Narrow" w:cs="Arial"/>
                <w:b/>
                <w:sz w:val="24"/>
                <w:szCs w:val="24"/>
              </w:rPr>
              <w:t>, ауданны</w:t>
            </w:r>
            <w:r w:rsidRPr="002E0FD2">
              <w:rPr>
                <w:rFonts w:ascii="Arial" w:hAnsi="Arial" w:cs="Arial"/>
                <w:b/>
                <w:sz w:val="24"/>
                <w:szCs w:val="24"/>
              </w:rPr>
              <w:t>ң</w:t>
            </w:r>
            <w:r w:rsidRPr="002E0FD2">
              <w:rPr>
                <w:rFonts w:ascii="Arial Narrow" w:hAnsi="Arial Narrow" w:cs="Arial"/>
                <w:b/>
                <w:sz w:val="24"/>
                <w:szCs w:val="24"/>
              </w:rPr>
              <w:t xml:space="preserve"> </w:t>
            </w:r>
            <w:r w:rsidRPr="002E0FD2">
              <w:rPr>
                <w:rFonts w:ascii="Arial Narrow" w:hAnsi="Arial Narrow" w:cs="Arial Narrow"/>
                <w:b/>
                <w:sz w:val="24"/>
                <w:szCs w:val="24"/>
              </w:rPr>
              <w:t>атауы</w:t>
            </w:r>
          </w:p>
        </w:tc>
        <w:tc>
          <w:tcPr>
            <w:tcW w:w="4253" w:type="dxa"/>
            <w:gridSpan w:val="5"/>
            <w:vAlign w:val="center"/>
          </w:tcPr>
          <w:p w:rsidR="002E0FD2" w:rsidRPr="002E0FD2" w:rsidRDefault="002E0FD2" w:rsidP="002E0FD2">
            <w:pPr>
              <w:spacing w:after="0" w:line="240" w:lineRule="auto"/>
              <w:jc w:val="center"/>
              <w:rPr>
                <w:rFonts w:ascii="Arial Narrow" w:hAnsi="Arial Narrow" w:cs="Arial"/>
                <w:b/>
                <w:bCs/>
                <w:sz w:val="24"/>
                <w:szCs w:val="24"/>
                <w:lang w:val="kk-KZ"/>
              </w:rPr>
            </w:pPr>
            <w:r w:rsidRPr="002E0FD2">
              <w:rPr>
                <w:rFonts w:ascii="Arial Narrow" w:hAnsi="Arial Narrow" w:cs="Arial"/>
                <w:b/>
                <w:bCs/>
                <w:sz w:val="24"/>
                <w:szCs w:val="24"/>
                <w:lang w:val="kk-KZ"/>
              </w:rPr>
              <w:t>Таби</w:t>
            </w:r>
            <w:r w:rsidRPr="002E0FD2">
              <w:rPr>
                <w:rFonts w:ascii="Arial" w:hAnsi="Arial" w:cs="Arial"/>
                <w:b/>
                <w:bCs/>
                <w:sz w:val="24"/>
                <w:szCs w:val="24"/>
                <w:lang w:val="kk-KZ"/>
              </w:rPr>
              <w:t>ғ</w:t>
            </w:r>
            <w:r w:rsidRPr="002E0FD2">
              <w:rPr>
                <w:rFonts w:ascii="Arial Narrow" w:hAnsi="Arial Narrow" w:cs="Arial Narrow"/>
                <w:b/>
                <w:bCs/>
                <w:sz w:val="24"/>
                <w:szCs w:val="24"/>
                <w:lang w:val="kk-KZ"/>
              </w:rPr>
              <w:t>и</w:t>
            </w:r>
            <w:r w:rsidRPr="002E0FD2">
              <w:rPr>
                <w:rFonts w:ascii="Arial Narrow" w:hAnsi="Arial Narrow" w:cs="Arial"/>
                <w:b/>
                <w:bCs/>
                <w:sz w:val="24"/>
                <w:szCs w:val="24"/>
                <w:lang w:val="kk-KZ"/>
              </w:rPr>
              <w:t xml:space="preserve"> </w:t>
            </w:r>
            <w:r w:rsidRPr="002E0FD2">
              <w:rPr>
                <w:rFonts w:ascii="Arial" w:hAnsi="Arial" w:cs="Arial"/>
                <w:b/>
                <w:bCs/>
                <w:sz w:val="24"/>
                <w:szCs w:val="24"/>
                <w:lang w:val="kk-KZ"/>
              </w:rPr>
              <w:t>ө</w:t>
            </w:r>
            <w:r w:rsidRPr="002E0FD2">
              <w:rPr>
                <w:rFonts w:ascii="Arial Narrow" w:hAnsi="Arial Narrow" w:cs="Arial Narrow"/>
                <w:b/>
                <w:bCs/>
                <w:sz w:val="24"/>
                <w:szCs w:val="24"/>
                <w:lang w:val="kk-KZ"/>
              </w:rPr>
              <w:t>сім</w:t>
            </w:r>
          </w:p>
        </w:tc>
        <w:tc>
          <w:tcPr>
            <w:tcW w:w="4536" w:type="dxa"/>
            <w:gridSpan w:val="5"/>
            <w:vAlign w:val="center"/>
          </w:tcPr>
          <w:p w:rsidR="002E0FD2" w:rsidRPr="002E0FD2" w:rsidRDefault="002E0FD2" w:rsidP="002E0FD2">
            <w:pPr>
              <w:spacing w:after="0" w:line="240" w:lineRule="auto"/>
              <w:jc w:val="center"/>
              <w:rPr>
                <w:rFonts w:ascii="Arial Narrow" w:hAnsi="Arial Narrow" w:cs="Arial"/>
                <w:b/>
                <w:bCs/>
                <w:sz w:val="24"/>
                <w:szCs w:val="24"/>
                <w:lang w:val="kk-KZ"/>
              </w:rPr>
            </w:pPr>
            <w:r w:rsidRPr="002E0FD2">
              <w:rPr>
                <w:rFonts w:ascii="Arial Narrow" w:hAnsi="Arial Narrow" w:cs="Arial"/>
                <w:b/>
                <w:bCs/>
                <w:sz w:val="24"/>
                <w:szCs w:val="24"/>
                <w:lang w:val="kk-KZ"/>
              </w:rPr>
              <w:t>Туу</w:t>
            </w:r>
          </w:p>
        </w:tc>
        <w:tc>
          <w:tcPr>
            <w:tcW w:w="4678" w:type="dxa"/>
            <w:gridSpan w:val="5"/>
            <w:vAlign w:val="center"/>
          </w:tcPr>
          <w:p w:rsidR="002E0FD2" w:rsidRPr="002E0FD2" w:rsidRDefault="002E0FD2" w:rsidP="002E0FD2">
            <w:pPr>
              <w:spacing w:after="0" w:line="240" w:lineRule="auto"/>
              <w:jc w:val="center"/>
              <w:rPr>
                <w:rFonts w:ascii="Arial Narrow" w:hAnsi="Arial Narrow" w:cs="Arial"/>
                <w:b/>
                <w:bCs/>
                <w:sz w:val="24"/>
                <w:szCs w:val="24"/>
                <w:lang w:val="kk-KZ"/>
              </w:rPr>
            </w:pPr>
            <w:r w:rsidRPr="002E0FD2">
              <w:rPr>
                <w:rFonts w:ascii="Arial" w:hAnsi="Arial" w:cs="Arial"/>
                <w:b/>
                <w:bCs/>
                <w:sz w:val="24"/>
                <w:szCs w:val="24"/>
                <w:lang w:val="kk-KZ"/>
              </w:rPr>
              <w:t>Ө</w:t>
            </w:r>
            <w:r w:rsidRPr="002E0FD2">
              <w:rPr>
                <w:rFonts w:ascii="Arial Narrow" w:hAnsi="Arial Narrow" w:cs="Arial Narrow"/>
                <w:b/>
                <w:bCs/>
                <w:sz w:val="24"/>
                <w:szCs w:val="24"/>
                <w:lang w:val="kk-KZ"/>
              </w:rPr>
              <w:t>лім</w:t>
            </w:r>
            <w:r w:rsidRPr="002E0FD2">
              <w:rPr>
                <w:rFonts w:ascii="Arial Narrow" w:hAnsi="Arial Narrow" w:cs="Arial"/>
                <w:b/>
                <w:bCs/>
                <w:sz w:val="24"/>
                <w:szCs w:val="24"/>
                <w:lang w:val="kk-KZ"/>
              </w:rPr>
              <w:t xml:space="preserve">-жітім </w:t>
            </w:r>
          </w:p>
        </w:tc>
      </w:tr>
      <w:tr w:rsidR="002E0FD2" w:rsidRPr="003606F8" w:rsidTr="008819C6">
        <w:trPr>
          <w:trHeight w:val="174"/>
        </w:trPr>
        <w:tc>
          <w:tcPr>
            <w:tcW w:w="1809" w:type="dxa"/>
            <w:vMerge/>
            <w:shd w:val="clear" w:color="auto" w:fill="auto"/>
            <w:vAlign w:val="center"/>
          </w:tcPr>
          <w:p w:rsidR="002E0FD2" w:rsidRPr="003606F8" w:rsidRDefault="002E0FD2" w:rsidP="002E0FD2">
            <w:pPr>
              <w:spacing w:after="0" w:line="240" w:lineRule="auto"/>
              <w:jc w:val="center"/>
              <w:rPr>
                <w:rFonts w:ascii="Arial Narrow" w:hAnsi="Arial Narrow" w:cs="Arial"/>
                <w:b/>
                <w:bCs/>
                <w:sz w:val="24"/>
                <w:szCs w:val="24"/>
              </w:rPr>
            </w:pPr>
          </w:p>
        </w:tc>
        <w:tc>
          <w:tcPr>
            <w:tcW w:w="851" w:type="dxa"/>
            <w:vAlign w:val="center"/>
          </w:tcPr>
          <w:p w:rsidR="002E0FD2" w:rsidRPr="003606F8" w:rsidRDefault="00395115" w:rsidP="002E0FD2">
            <w:pPr>
              <w:spacing w:after="0" w:line="240" w:lineRule="auto"/>
              <w:jc w:val="center"/>
              <w:rPr>
                <w:rFonts w:ascii="Arial Narrow" w:hAnsi="Arial Narrow" w:cs="Arial"/>
                <w:bCs/>
                <w:sz w:val="24"/>
                <w:szCs w:val="24"/>
              </w:rPr>
            </w:pPr>
            <w:r>
              <w:rPr>
                <w:rFonts w:ascii="Arial Narrow" w:hAnsi="Arial Narrow" w:cs="Arial"/>
                <w:bCs/>
                <w:sz w:val="24"/>
                <w:szCs w:val="24"/>
              </w:rPr>
              <w:t>202</w:t>
            </w:r>
            <w:r>
              <w:rPr>
                <w:rFonts w:ascii="Arial Narrow" w:hAnsi="Arial Narrow" w:cs="Arial"/>
                <w:bCs/>
                <w:sz w:val="24"/>
                <w:szCs w:val="24"/>
                <w:lang w:val="kk-KZ"/>
              </w:rPr>
              <w:t>1</w:t>
            </w:r>
            <w:r w:rsidR="002E0FD2">
              <w:rPr>
                <w:rFonts w:ascii="Arial Narrow" w:hAnsi="Arial Narrow" w:cs="Arial"/>
                <w:bCs/>
                <w:sz w:val="24"/>
                <w:szCs w:val="24"/>
              </w:rPr>
              <w:t>ж</w:t>
            </w:r>
            <w:r w:rsidR="002E0FD2" w:rsidRPr="003606F8">
              <w:rPr>
                <w:rFonts w:ascii="Arial Narrow" w:hAnsi="Arial Narrow" w:cs="Arial"/>
                <w:bCs/>
                <w:sz w:val="24"/>
                <w:szCs w:val="24"/>
              </w:rPr>
              <w:t>.</w:t>
            </w:r>
          </w:p>
        </w:tc>
        <w:tc>
          <w:tcPr>
            <w:tcW w:w="850" w:type="dxa"/>
            <w:shd w:val="clear" w:color="auto" w:fill="auto"/>
            <w:vAlign w:val="center"/>
          </w:tcPr>
          <w:p w:rsidR="002E0FD2" w:rsidRPr="003606F8" w:rsidRDefault="002E0FD2" w:rsidP="00395115">
            <w:pPr>
              <w:spacing w:after="0" w:line="240" w:lineRule="auto"/>
              <w:jc w:val="center"/>
              <w:rPr>
                <w:rFonts w:ascii="Arial Narrow" w:hAnsi="Arial Narrow" w:cs="Arial"/>
                <w:bCs/>
                <w:sz w:val="24"/>
                <w:szCs w:val="24"/>
              </w:rPr>
            </w:pPr>
            <w:r w:rsidRPr="003606F8">
              <w:rPr>
                <w:rFonts w:ascii="Arial Narrow" w:hAnsi="Arial Narrow" w:cs="Arial"/>
                <w:bCs/>
                <w:sz w:val="24"/>
                <w:szCs w:val="24"/>
              </w:rPr>
              <w:t>202</w:t>
            </w:r>
            <w:r w:rsidR="00395115">
              <w:rPr>
                <w:rFonts w:ascii="Arial Narrow" w:hAnsi="Arial Narrow" w:cs="Arial"/>
                <w:bCs/>
                <w:sz w:val="24"/>
                <w:szCs w:val="24"/>
                <w:lang w:val="kk-KZ"/>
              </w:rPr>
              <w:t>2</w:t>
            </w:r>
            <w:r w:rsidRPr="003606F8">
              <w:rPr>
                <w:rFonts w:ascii="Arial Narrow" w:hAnsi="Arial Narrow" w:cs="Arial"/>
                <w:bCs/>
                <w:sz w:val="24"/>
                <w:szCs w:val="24"/>
              </w:rPr>
              <w:t>.</w:t>
            </w:r>
          </w:p>
        </w:tc>
        <w:tc>
          <w:tcPr>
            <w:tcW w:w="851" w:type="dxa"/>
            <w:shd w:val="clear" w:color="auto" w:fill="auto"/>
            <w:vAlign w:val="center"/>
          </w:tcPr>
          <w:p w:rsidR="002E0FD2" w:rsidRPr="003606F8" w:rsidRDefault="002E0FD2" w:rsidP="00395115">
            <w:pPr>
              <w:spacing w:after="0" w:line="240" w:lineRule="auto"/>
              <w:jc w:val="center"/>
              <w:rPr>
                <w:rFonts w:ascii="Arial Narrow" w:hAnsi="Arial Narrow" w:cs="Arial"/>
                <w:bCs/>
                <w:sz w:val="24"/>
                <w:szCs w:val="24"/>
              </w:rPr>
            </w:pPr>
            <w:r w:rsidRPr="003606F8">
              <w:rPr>
                <w:rFonts w:ascii="Arial Narrow" w:hAnsi="Arial Narrow" w:cs="Arial"/>
                <w:bCs/>
                <w:sz w:val="24"/>
                <w:szCs w:val="24"/>
              </w:rPr>
              <w:t>202</w:t>
            </w:r>
            <w:r w:rsidR="00395115">
              <w:rPr>
                <w:rFonts w:ascii="Arial Narrow" w:hAnsi="Arial Narrow" w:cs="Arial"/>
                <w:bCs/>
                <w:sz w:val="24"/>
                <w:szCs w:val="24"/>
                <w:lang w:val="kk-KZ"/>
              </w:rPr>
              <w:t>3</w:t>
            </w:r>
            <w:r>
              <w:rPr>
                <w:rFonts w:ascii="Arial Narrow" w:hAnsi="Arial Narrow" w:cs="Arial"/>
                <w:bCs/>
                <w:sz w:val="24"/>
                <w:szCs w:val="24"/>
                <w:lang w:val="kk-KZ"/>
              </w:rPr>
              <w:t>ж</w:t>
            </w:r>
            <w:r w:rsidRPr="003606F8">
              <w:rPr>
                <w:rFonts w:ascii="Arial Narrow" w:hAnsi="Arial Narrow" w:cs="Arial"/>
                <w:bCs/>
                <w:sz w:val="24"/>
                <w:szCs w:val="24"/>
              </w:rPr>
              <w:t>.</w:t>
            </w:r>
          </w:p>
        </w:tc>
        <w:tc>
          <w:tcPr>
            <w:tcW w:w="850" w:type="dxa"/>
            <w:shd w:val="clear" w:color="auto" w:fill="auto"/>
            <w:vAlign w:val="center"/>
          </w:tcPr>
          <w:p w:rsidR="002E0FD2" w:rsidRPr="003606F8" w:rsidRDefault="002E0FD2" w:rsidP="00395115">
            <w:pPr>
              <w:spacing w:after="0" w:line="240" w:lineRule="auto"/>
              <w:jc w:val="center"/>
              <w:rPr>
                <w:rFonts w:ascii="Arial Narrow" w:hAnsi="Arial Narrow" w:cs="Arial"/>
                <w:sz w:val="24"/>
                <w:szCs w:val="24"/>
              </w:rPr>
            </w:pPr>
            <w:r w:rsidRPr="003606F8">
              <w:rPr>
                <w:rFonts w:ascii="Arial Narrow" w:hAnsi="Arial Narrow" w:cs="Arial"/>
                <w:sz w:val="24"/>
                <w:szCs w:val="24"/>
              </w:rPr>
              <w:t>202</w:t>
            </w:r>
            <w:r w:rsidR="00395115">
              <w:rPr>
                <w:rFonts w:ascii="Arial Narrow" w:hAnsi="Arial Narrow" w:cs="Arial"/>
                <w:sz w:val="24"/>
                <w:szCs w:val="24"/>
                <w:lang w:val="kk-KZ"/>
              </w:rPr>
              <w:t>4</w:t>
            </w:r>
            <w:r>
              <w:rPr>
                <w:rFonts w:ascii="Arial Narrow" w:hAnsi="Arial Narrow" w:cs="Arial"/>
                <w:sz w:val="24"/>
                <w:szCs w:val="24"/>
                <w:lang w:val="kk-KZ"/>
              </w:rPr>
              <w:t>ж</w:t>
            </w:r>
            <w:r w:rsidRPr="003606F8">
              <w:rPr>
                <w:rFonts w:ascii="Arial Narrow" w:hAnsi="Arial Narrow" w:cs="Arial"/>
                <w:sz w:val="24"/>
                <w:szCs w:val="24"/>
              </w:rPr>
              <w:t>.</w:t>
            </w:r>
          </w:p>
        </w:tc>
        <w:tc>
          <w:tcPr>
            <w:tcW w:w="851" w:type="dxa"/>
            <w:vAlign w:val="center"/>
          </w:tcPr>
          <w:p w:rsidR="002E0FD2" w:rsidRPr="003606F8" w:rsidRDefault="002E0FD2" w:rsidP="00395115">
            <w:pPr>
              <w:spacing w:after="0" w:line="240" w:lineRule="auto"/>
              <w:jc w:val="center"/>
              <w:rPr>
                <w:rFonts w:ascii="Arial Narrow" w:hAnsi="Arial Narrow" w:cs="Arial"/>
                <w:sz w:val="24"/>
                <w:szCs w:val="24"/>
              </w:rPr>
            </w:pPr>
            <w:r w:rsidRPr="003606F8">
              <w:rPr>
                <w:rFonts w:ascii="Arial Narrow" w:hAnsi="Arial Narrow" w:cs="Arial"/>
                <w:sz w:val="24"/>
                <w:szCs w:val="24"/>
              </w:rPr>
              <w:t>202</w:t>
            </w:r>
            <w:r w:rsidR="00395115">
              <w:rPr>
                <w:rFonts w:ascii="Arial Narrow" w:hAnsi="Arial Narrow" w:cs="Arial"/>
                <w:sz w:val="24"/>
                <w:szCs w:val="24"/>
                <w:lang w:val="kk-KZ"/>
              </w:rPr>
              <w:t>5</w:t>
            </w:r>
            <w:r>
              <w:rPr>
                <w:rFonts w:ascii="Arial Narrow" w:hAnsi="Arial Narrow" w:cs="Arial"/>
                <w:sz w:val="24"/>
                <w:szCs w:val="24"/>
                <w:lang w:val="kk-KZ"/>
              </w:rPr>
              <w:t>ж</w:t>
            </w:r>
            <w:r w:rsidRPr="003606F8">
              <w:rPr>
                <w:rFonts w:ascii="Arial Narrow" w:hAnsi="Arial Narrow" w:cs="Arial"/>
                <w:sz w:val="24"/>
                <w:szCs w:val="24"/>
              </w:rPr>
              <w:t xml:space="preserve">. </w:t>
            </w:r>
          </w:p>
        </w:tc>
        <w:tc>
          <w:tcPr>
            <w:tcW w:w="850" w:type="dxa"/>
            <w:vAlign w:val="center"/>
          </w:tcPr>
          <w:p w:rsidR="002E0FD2" w:rsidRPr="003606F8" w:rsidRDefault="002E0FD2" w:rsidP="00395115">
            <w:pPr>
              <w:spacing w:after="0" w:line="240" w:lineRule="auto"/>
              <w:jc w:val="center"/>
              <w:rPr>
                <w:rFonts w:ascii="Arial Narrow" w:hAnsi="Arial Narrow" w:cs="Arial"/>
                <w:bCs/>
                <w:sz w:val="24"/>
                <w:szCs w:val="24"/>
              </w:rPr>
            </w:pPr>
            <w:r w:rsidRPr="003606F8">
              <w:rPr>
                <w:rFonts w:ascii="Arial Narrow" w:hAnsi="Arial Narrow" w:cs="Arial"/>
                <w:bCs/>
                <w:sz w:val="24"/>
                <w:szCs w:val="24"/>
              </w:rPr>
              <w:t>202</w:t>
            </w:r>
            <w:r w:rsidR="00395115">
              <w:rPr>
                <w:rFonts w:ascii="Arial Narrow" w:hAnsi="Arial Narrow" w:cs="Arial"/>
                <w:bCs/>
                <w:sz w:val="24"/>
                <w:szCs w:val="24"/>
                <w:lang w:val="kk-KZ"/>
              </w:rPr>
              <w:t>1</w:t>
            </w:r>
            <w:r>
              <w:rPr>
                <w:rFonts w:ascii="Arial Narrow" w:hAnsi="Arial Narrow" w:cs="Arial"/>
                <w:bCs/>
                <w:sz w:val="24"/>
                <w:szCs w:val="24"/>
                <w:lang w:val="kk-KZ"/>
              </w:rPr>
              <w:t>ж</w:t>
            </w:r>
            <w:r w:rsidRPr="003606F8">
              <w:rPr>
                <w:rFonts w:ascii="Arial Narrow" w:hAnsi="Arial Narrow" w:cs="Arial"/>
                <w:bCs/>
                <w:sz w:val="24"/>
                <w:szCs w:val="24"/>
              </w:rPr>
              <w:t>.</w:t>
            </w:r>
          </w:p>
        </w:tc>
        <w:tc>
          <w:tcPr>
            <w:tcW w:w="851" w:type="dxa"/>
            <w:shd w:val="clear" w:color="auto" w:fill="auto"/>
            <w:vAlign w:val="center"/>
          </w:tcPr>
          <w:p w:rsidR="002E0FD2" w:rsidRPr="003606F8" w:rsidRDefault="002E0FD2" w:rsidP="00395115">
            <w:pPr>
              <w:spacing w:after="0" w:line="240" w:lineRule="auto"/>
              <w:jc w:val="center"/>
              <w:rPr>
                <w:rFonts w:ascii="Arial Narrow" w:hAnsi="Arial Narrow" w:cs="Arial"/>
                <w:bCs/>
                <w:sz w:val="24"/>
                <w:szCs w:val="24"/>
              </w:rPr>
            </w:pPr>
            <w:r w:rsidRPr="003606F8">
              <w:rPr>
                <w:rFonts w:ascii="Arial Narrow" w:hAnsi="Arial Narrow" w:cs="Arial"/>
                <w:bCs/>
                <w:sz w:val="24"/>
                <w:szCs w:val="24"/>
              </w:rPr>
              <w:t>202</w:t>
            </w:r>
            <w:r w:rsidR="00395115">
              <w:rPr>
                <w:rFonts w:ascii="Arial Narrow" w:hAnsi="Arial Narrow" w:cs="Arial"/>
                <w:bCs/>
                <w:sz w:val="24"/>
                <w:szCs w:val="24"/>
                <w:lang w:val="kk-KZ"/>
              </w:rPr>
              <w:t>2</w:t>
            </w:r>
            <w:r>
              <w:rPr>
                <w:rFonts w:ascii="Arial Narrow" w:hAnsi="Arial Narrow" w:cs="Arial"/>
                <w:bCs/>
                <w:sz w:val="24"/>
                <w:szCs w:val="24"/>
                <w:lang w:val="kk-KZ"/>
              </w:rPr>
              <w:t>ж</w:t>
            </w:r>
            <w:r w:rsidRPr="003606F8">
              <w:rPr>
                <w:rFonts w:ascii="Arial Narrow" w:hAnsi="Arial Narrow" w:cs="Arial"/>
                <w:bCs/>
                <w:sz w:val="24"/>
                <w:szCs w:val="24"/>
              </w:rPr>
              <w:t>.</w:t>
            </w:r>
          </w:p>
        </w:tc>
        <w:tc>
          <w:tcPr>
            <w:tcW w:w="850" w:type="dxa"/>
            <w:shd w:val="clear" w:color="auto" w:fill="auto"/>
            <w:vAlign w:val="center"/>
          </w:tcPr>
          <w:p w:rsidR="002E0FD2" w:rsidRPr="003606F8" w:rsidRDefault="002E0FD2" w:rsidP="00395115">
            <w:pPr>
              <w:spacing w:after="0" w:line="240" w:lineRule="auto"/>
              <w:jc w:val="center"/>
              <w:rPr>
                <w:rFonts w:ascii="Arial Narrow" w:hAnsi="Arial Narrow" w:cs="Arial"/>
                <w:bCs/>
                <w:sz w:val="24"/>
                <w:szCs w:val="24"/>
              </w:rPr>
            </w:pPr>
            <w:r w:rsidRPr="003606F8">
              <w:rPr>
                <w:rFonts w:ascii="Arial Narrow" w:hAnsi="Arial Narrow" w:cs="Arial"/>
                <w:bCs/>
                <w:sz w:val="24"/>
                <w:szCs w:val="24"/>
              </w:rPr>
              <w:t>202</w:t>
            </w:r>
            <w:r w:rsidR="00395115">
              <w:rPr>
                <w:rFonts w:ascii="Arial Narrow" w:hAnsi="Arial Narrow" w:cs="Arial"/>
                <w:bCs/>
                <w:sz w:val="24"/>
                <w:szCs w:val="24"/>
                <w:lang w:val="kk-KZ"/>
              </w:rPr>
              <w:t>3</w:t>
            </w:r>
            <w:r>
              <w:rPr>
                <w:rFonts w:ascii="Arial Narrow" w:hAnsi="Arial Narrow" w:cs="Arial"/>
                <w:bCs/>
                <w:sz w:val="24"/>
                <w:szCs w:val="24"/>
                <w:lang w:val="kk-KZ"/>
              </w:rPr>
              <w:t>ж</w:t>
            </w:r>
            <w:r w:rsidRPr="003606F8">
              <w:rPr>
                <w:rFonts w:ascii="Arial Narrow" w:hAnsi="Arial Narrow" w:cs="Arial"/>
                <w:bCs/>
                <w:sz w:val="24"/>
                <w:szCs w:val="24"/>
              </w:rPr>
              <w:t>.</w:t>
            </w:r>
          </w:p>
        </w:tc>
        <w:tc>
          <w:tcPr>
            <w:tcW w:w="993" w:type="dxa"/>
            <w:shd w:val="clear" w:color="auto" w:fill="auto"/>
            <w:vAlign w:val="center"/>
          </w:tcPr>
          <w:p w:rsidR="002E0FD2" w:rsidRPr="003606F8" w:rsidRDefault="002E0FD2" w:rsidP="00395115">
            <w:pPr>
              <w:spacing w:after="0" w:line="240" w:lineRule="auto"/>
              <w:jc w:val="center"/>
              <w:rPr>
                <w:rFonts w:ascii="Arial Narrow" w:hAnsi="Arial Narrow" w:cs="Arial"/>
                <w:bCs/>
                <w:i/>
                <w:sz w:val="20"/>
                <w:szCs w:val="24"/>
              </w:rPr>
            </w:pPr>
            <w:r w:rsidRPr="003606F8">
              <w:rPr>
                <w:rFonts w:ascii="Arial Narrow" w:hAnsi="Arial Narrow" w:cs="Arial"/>
                <w:bCs/>
                <w:sz w:val="24"/>
                <w:szCs w:val="24"/>
              </w:rPr>
              <w:t>202</w:t>
            </w:r>
            <w:r w:rsidR="00395115">
              <w:rPr>
                <w:rFonts w:ascii="Arial Narrow" w:hAnsi="Arial Narrow" w:cs="Arial"/>
                <w:bCs/>
                <w:sz w:val="24"/>
                <w:szCs w:val="24"/>
                <w:lang w:val="kk-KZ"/>
              </w:rPr>
              <w:t>4</w:t>
            </w:r>
            <w:r>
              <w:rPr>
                <w:rFonts w:ascii="Arial Narrow" w:hAnsi="Arial Narrow" w:cs="Arial"/>
                <w:bCs/>
                <w:sz w:val="24"/>
                <w:szCs w:val="24"/>
                <w:lang w:val="kk-KZ"/>
              </w:rPr>
              <w:t>ж</w:t>
            </w:r>
            <w:r w:rsidRPr="003606F8">
              <w:rPr>
                <w:rFonts w:ascii="Arial Narrow" w:hAnsi="Arial Narrow" w:cs="Arial"/>
                <w:bCs/>
                <w:sz w:val="24"/>
                <w:szCs w:val="24"/>
              </w:rPr>
              <w:t>.</w:t>
            </w:r>
          </w:p>
        </w:tc>
        <w:tc>
          <w:tcPr>
            <w:tcW w:w="992" w:type="dxa"/>
            <w:vAlign w:val="center"/>
          </w:tcPr>
          <w:p w:rsidR="002E0FD2" w:rsidRPr="003606F8" w:rsidRDefault="002E0FD2" w:rsidP="00395115">
            <w:pPr>
              <w:spacing w:after="0" w:line="240" w:lineRule="auto"/>
              <w:jc w:val="center"/>
              <w:rPr>
                <w:rFonts w:ascii="Arial Narrow" w:hAnsi="Arial Narrow" w:cs="Arial"/>
                <w:bCs/>
                <w:i/>
                <w:sz w:val="20"/>
                <w:szCs w:val="24"/>
              </w:rPr>
            </w:pPr>
            <w:r w:rsidRPr="003606F8">
              <w:rPr>
                <w:rFonts w:ascii="Arial Narrow" w:hAnsi="Arial Narrow" w:cs="Arial"/>
                <w:bCs/>
                <w:sz w:val="24"/>
                <w:szCs w:val="24"/>
              </w:rPr>
              <w:t>202</w:t>
            </w:r>
            <w:r w:rsidR="00395115">
              <w:rPr>
                <w:rFonts w:ascii="Arial Narrow" w:hAnsi="Arial Narrow" w:cs="Arial"/>
                <w:bCs/>
                <w:sz w:val="24"/>
                <w:szCs w:val="24"/>
                <w:lang w:val="kk-KZ"/>
              </w:rPr>
              <w:t>5</w:t>
            </w:r>
            <w:r>
              <w:rPr>
                <w:rFonts w:ascii="Arial Narrow" w:hAnsi="Arial Narrow" w:cs="Arial"/>
                <w:bCs/>
                <w:sz w:val="24"/>
                <w:szCs w:val="24"/>
                <w:lang w:val="kk-KZ"/>
              </w:rPr>
              <w:t>ж</w:t>
            </w:r>
            <w:r w:rsidRPr="003606F8">
              <w:rPr>
                <w:rFonts w:ascii="Arial Narrow" w:hAnsi="Arial Narrow" w:cs="Arial"/>
                <w:bCs/>
                <w:sz w:val="24"/>
                <w:szCs w:val="24"/>
              </w:rPr>
              <w:t>.</w:t>
            </w:r>
            <w:r w:rsidRPr="003606F8">
              <w:rPr>
                <w:rFonts w:ascii="Arial Narrow" w:hAnsi="Arial Narrow" w:cs="Arial"/>
                <w:bCs/>
                <w:i/>
                <w:sz w:val="20"/>
                <w:szCs w:val="24"/>
              </w:rPr>
              <w:t xml:space="preserve"> </w:t>
            </w:r>
          </w:p>
        </w:tc>
        <w:tc>
          <w:tcPr>
            <w:tcW w:w="992" w:type="dxa"/>
            <w:vAlign w:val="center"/>
          </w:tcPr>
          <w:p w:rsidR="002E0FD2" w:rsidRPr="003606F8" w:rsidRDefault="002E0FD2" w:rsidP="00395115">
            <w:pPr>
              <w:spacing w:after="0" w:line="240" w:lineRule="auto"/>
              <w:jc w:val="center"/>
              <w:rPr>
                <w:rFonts w:ascii="Arial Narrow" w:hAnsi="Arial Narrow" w:cs="Arial"/>
                <w:b/>
                <w:bCs/>
                <w:sz w:val="24"/>
                <w:szCs w:val="24"/>
              </w:rPr>
            </w:pPr>
            <w:r w:rsidRPr="003606F8">
              <w:rPr>
                <w:rFonts w:ascii="Arial Narrow" w:hAnsi="Arial Narrow" w:cs="Arial"/>
                <w:b/>
                <w:bCs/>
                <w:sz w:val="24"/>
                <w:szCs w:val="24"/>
              </w:rPr>
              <w:t>202</w:t>
            </w:r>
            <w:r w:rsidR="00395115">
              <w:rPr>
                <w:rFonts w:ascii="Arial Narrow" w:hAnsi="Arial Narrow" w:cs="Arial"/>
                <w:b/>
                <w:bCs/>
                <w:sz w:val="24"/>
                <w:szCs w:val="24"/>
                <w:lang w:val="kk-KZ"/>
              </w:rPr>
              <w:t>1</w:t>
            </w:r>
            <w:r>
              <w:rPr>
                <w:rFonts w:ascii="Arial Narrow" w:hAnsi="Arial Narrow" w:cs="Arial"/>
                <w:b/>
                <w:bCs/>
                <w:sz w:val="24"/>
                <w:szCs w:val="24"/>
                <w:lang w:val="kk-KZ"/>
              </w:rPr>
              <w:t>ж</w:t>
            </w:r>
            <w:r w:rsidRPr="003606F8">
              <w:rPr>
                <w:rFonts w:ascii="Arial Narrow" w:hAnsi="Arial Narrow" w:cs="Arial"/>
                <w:b/>
                <w:bCs/>
                <w:sz w:val="24"/>
                <w:szCs w:val="24"/>
              </w:rPr>
              <w:t>.</w:t>
            </w:r>
          </w:p>
        </w:tc>
        <w:tc>
          <w:tcPr>
            <w:tcW w:w="992" w:type="dxa"/>
            <w:shd w:val="clear" w:color="auto" w:fill="auto"/>
            <w:vAlign w:val="center"/>
          </w:tcPr>
          <w:p w:rsidR="002E0FD2" w:rsidRPr="003606F8" w:rsidRDefault="002E0FD2" w:rsidP="00395115">
            <w:pPr>
              <w:spacing w:after="0" w:line="240" w:lineRule="auto"/>
              <w:jc w:val="center"/>
              <w:rPr>
                <w:rFonts w:ascii="Arial Narrow" w:hAnsi="Arial Narrow" w:cs="Arial"/>
                <w:b/>
                <w:bCs/>
                <w:sz w:val="24"/>
                <w:szCs w:val="24"/>
              </w:rPr>
            </w:pPr>
            <w:r w:rsidRPr="003606F8">
              <w:rPr>
                <w:rFonts w:ascii="Arial Narrow" w:hAnsi="Arial Narrow" w:cs="Arial"/>
                <w:b/>
                <w:bCs/>
                <w:sz w:val="24"/>
                <w:szCs w:val="24"/>
              </w:rPr>
              <w:t>202</w:t>
            </w:r>
            <w:r w:rsidR="00395115">
              <w:rPr>
                <w:rFonts w:ascii="Arial Narrow" w:hAnsi="Arial Narrow" w:cs="Arial"/>
                <w:b/>
                <w:bCs/>
                <w:sz w:val="24"/>
                <w:szCs w:val="24"/>
                <w:lang w:val="kk-KZ"/>
              </w:rPr>
              <w:t>2</w:t>
            </w:r>
            <w:r>
              <w:rPr>
                <w:rFonts w:ascii="Arial Narrow" w:hAnsi="Arial Narrow" w:cs="Arial"/>
                <w:b/>
                <w:bCs/>
                <w:sz w:val="24"/>
                <w:szCs w:val="24"/>
                <w:lang w:val="kk-KZ"/>
              </w:rPr>
              <w:t>ж</w:t>
            </w:r>
            <w:r w:rsidRPr="003606F8">
              <w:rPr>
                <w:rFonts w:ascii="Arial Narrow" w:hAnsi="Arial Narrow" w:cs="Arial"/>
                <w:b/>
                <w:bCs/>
                <w:sz w:val="24"/>
                <w:szCs w:val="24"/>
              </w:rPr>
              <w:t>.</w:t>
            </w:r>
          </w:p>
        </w:tc>
        <w:tc>
          <w:tcPr>
            <w:tcW w:w="851" w:type="dxa"/>
            <w:shd w:val="clear" w:color="auto" w:fill="auto"/>
            <w:vAlign w:val="center"/>
          </w:tcPr>
          <w:p w:rsidR="002E0FD2" w:rsidRPr="003606F8" w:rsidRDefault="002E0FD2" w:rsidP="00395115">
            <w:pPr>
              <w:spacing w:after="0" w:line="240" w:lineRule="auto"/>
              <w:jc w:val="center"/>
              <w:rPr>
                <w:rFonts w:ascii="Arial Narrow" w:hAnsi="Arial Narrow" w:cs="Arial"/>
                <w:b/>
                <w:bCs/>
                <w:sz w:val="24"/>
                <w:szCs w:val="24"/>
              </w:rPr>
            </w:pPr>
            <w:r w:rsidRPr="003606F8">
              <w:rPr>
                <w:rFonts w:ascii="Arial Narrow" w:hAnsi="Arial Narrow" w:cs="Arial"/>
                <w:b/>
                <w:bCs/>
                <w:sz w:val="24"/>
                <w:szCs w:val="24"/>
              </w:rPr>
              <w:t>202</w:t>
            </w:r>
            <w:r w:rsidR="00395115">
              <w:rPr>
                <w:rFonts w:ascii="Arial Narrow" w:hAnsi="Arial Narrow" w:cs="Arial"/>
                <w:b/>
                <w:bCs/>
                <w:sz w:val="24"/>
                <w:szCs w:val="24"/>
                <w:lang w:val="kk-KZ"/>
              </w:rPr>
              <w:t>3</w:t>
            </w:r>
            <w:r>
              <w:rPr>
                <w:rFonts w:ascii="Arial Narrow" w:hAnsi="Arial Narrow" w:cs="Arial"/>
                <w:b/>
                <w:bCs/>
                <w:sz w:val="24"/>
                <w:szCs w:val="24"/>
                <w:lang w:val="kk-KZ"/>
              </w:rPr>
              <w:t>ж</w:t>
            </w:r>
            <w:r w:rsidRPr="003606F8">
              <w:rPr>
                <w:rFonts w:ascii="Arial Narrow" w:hAnsi="Arial Narrow" w:cs="Arial"/>
                <w:b/>
                <w:bCs/>
                <w:sz w:val="24"/>
                <w:szCs w:val="24"/>
              </w:rPr>
              <w:t>.</w:t>
            </w:r>
          </w:p>
        </w:tc>
        <w:tc>
          <w:tcPr>
            <w:tcW w:w="850" w:type="dxa"/>
            <w:shd w:val="clear" w:color="auto" w:fill="auto"/>
            <w:vAlign w:val="center"/>
          </w:tcPr>
          <w:p w:rsidR="002E0FD2" w:rsidRPr="003606F8" w:rsidRDefault="002E0FD2" w:rsidP="00395115">
            <w:pPr>
              <w:spacing w:after="0" w:line="240" w:lineRule="auto"/>
              <w:jc w:val="center"/>
              <w:rPr>
                <w:rFonts w:ascii="Arial Narrow" w:hAnsi="Arial Narrow" w:cs="Arial"/>
                <w:b/>
                <w:bCs/>
                <w:i/>
                <w:sz w:val="20"/>
                <w:szCs w:val="24"/>
              </w:rPr>
            </w:pPr>
            <w:r w:rsidRPr="003606F8">
              <w:rPr>
                <w:rFonts w:ascii="Arial Narrow" w:hAnsi="Arial Narrow" w:cs="Arial"/>
                <w:b/>
                <w:bCs/>
                <w:sz w:val="24"/>
                <w:szCs w:val="24"/>
              </w:rPr>
              <w:t>202</w:t>
            </w:r>
            <w:r w:rsidR="00395115">
              <w:rPr>
                <w:rFonts w:ascii="Arial Narrow" w:hAnsi="Arial Narrow" w:cs="Arial"/>
                <w:b/>
                <w:bCs/>
                <w:sz w:val="24"/>
                <w:szCs w:val="24"/>
                <w:lang w:val="kk-KZ"/>
              </w:rPr>
              <w:t>4</w:t>
            </w:r>
            <w:r>
              <w:rPr>
                <w:rFonts w:ascii="Arial Narrow" w:hAnsi="Arial Narrow" w:cs="Arial"/>
                <w:b/>
                <w:bCs/>
                <w:sz w:val="24"/>
                <w:szCs w:val="24"/>
                <w:lang w:val="kk-KZ"/>
              </w:rPr>
              <w:t>ж</w:t>
            </w:r>
            <w:r w:rsidRPr="003606F8">
              <w:rPr>
                <w:rFonts w:ascii="Arial Narrow" w:hAnsi="Arial Narrow" w:cs="Arial"/>
                <w:b/>
                <w:bCs/>
                <w:sz w:val="24"/>
                <w:szCs w:val="24"/>
              </w:rPr>
              <w:t>.</w:t>
            </w:r>
          </w:p>
        </w:tc>
        <w:tc>
          <w:tcPr>
            <w:tcW w:w="993" w:type="dxa"/>
            <w:vAlign w:val="center"/>
          </w:tcPr>
          <w:p w:rsidR="002E0FD2" w:rsidRPr="003606F8" w:rsidRDefault="002E0FD2" w:rsidP="00395115">
            <w:pPr>
              <w:spacing w:after="0" w:line="240" w:lineRule="auto"/>
              <w:jc w:val="center"/>
              <w:rPr>
                <w:rFonts w:ascii="Arial Narrow" w:hAnsi="Arial Narrow" w:cs="Arial"/>
                <w:b/>
                <w:bCs/>
                <w:sz w:val="24"/>
                <w:szCs w:val="24"/>
              </w:rPr>
            </w:pPr>
            <w:r w:rsidRPr="003606F8">
              <w:rPr>
                <w:rFonts w:ascii="Arial Narrow" w:hAnsi="Arial Narrow" w:cs="Arial"/>
                <w:b/>
                <w:bCs/>
                <w:sz w:val="24"/>
                <w:szCs w:val="24"/>
              </w:rPr>
              <w:t>202</w:t>
            </w:r>
            <w:r w:rsidR="00395115">
              <w:rPr>
                <w:rFonts w:ascii="Arial Narrow" w:hAnsi="Arial Narrow" w:cs="Arial"/>
                <w:b/>
                <w:bCs/>
                <w:sz w:val="24"/>
                <w:szCs w:val="24"/>
                <w:lang w:val="kk-KZ"/>
              </w:rPr>
              <w:t>5</w:t>
            </w:r>
            <w:r>
              <w:rPr>
                <w:rFonts w:ascii="Arial Narrow" w:hAnsi="Arial Narrow" w:cs="Arial"/>
                <w:b/>
                <w:bCs/>
                <w:sz w:val="24"/>
                <w:szCs w:val="24"/>
                <w:lang w:val="kk-KZ"/>
              </w:rPr>
              <w:t>ж</w:t>
            </w:r>
            <w:r w:rsidRPr="003606F8">
              <w:rPr>
                <w:rFonts w:ascii="Arial Narrow" w:hAnsi="Arial Narrow" w:cs="Arial"/>
                <w:b/>
                <w:bCs/>
                <w:sz w:val="24"/>
                <w:szCs w:val="24"/>
              </w:rPr>
              <w:t xml:space="preserve">. </w:t>
            </w:r>
          </w:p>
        </w:tc>
      </w:tr>
      <w:tr w:rsidR="00395115" w:rsidRPr="003606F8" w:rsidTr="00B91AF6">
        <w:trPr>
          <w:trHeight w:val="412"/>
        </w:trPr>
        <w:tc>
          <w:tcPr>
            <w:tcW w:w="1809" w:type="dxa"/>
            <w:shd w:val="clear" w:color="auto" w:fill="auto"/>
          </w:tcPr>
          <w:p w:rsidR="00395115" w:rsidRPr="00B24107" w:rsidRDefault="00395115" w:rsidP="00395115">
            <w:pPr>
              <w:spacing w:after="0" w:line="240" w:lineRule="auto"/>
              <w:rPr>
                <w:rFonts w:ascii="Arial Narrow" w:hAnsi="Arial Narrow" w:cs="Arial"/>
              </w:rPr>
            </w:pPr>
            <w:r w:rsidRPr="00B24107">
              <w:rPr>
                <w:rFonts w:ascii="Arial Narrow" w:hAnsi="Arial Narrow" w:cs="Arial"/>
              </w:rPr>
              <w:t xml:space="preserve">Павлодар </w:t>
            </w:r>
            <w:r w:rsidRPr="00B24107">
              <w:rPr>
                <w:rFonts w:ascii="Arial" w:hAnsi="Arial" w:cs="Arial"/>
              </w:rPr>
              <w:t>қ</w:t>
            </w:r>
            <w:r w:rsidRPr="00B24107">
              <w:rPr>
                <w:rFonts w:ascii="Arial Narrow" w:hAnsi="Arial Narrow" w:cs="Arial Narrow"/>
              </w:rPr>
              <w:t>аласы</w:t>
            </w:r>
          </w:p>
        </w:tc>
        <w:tc>
          <w:tcPr>
            <w:tcW w:w="851" w:type="dxa"/>
            <w:vAlign w:val="center"/>
          </w:tcPr>
          <w:p w:rsidR="00395115" w:rsidRPr="00692373" w:rsidRDefault="00395115" w:rsidP="00395115">
            <w:pPr>
              <w:spacing w:after="0" w:line="240" w:lineRule="auto"/>
              <w:jc w:val="center"/>
              <w:rPr>
                <w:rFonts w:ascii="Arial Narrow" w:hAnsi="Arial Narrow" w:cs="Arial"/>
                <w:sz w:val="24"/>
                <w:szCs w:val="24"/>
              </w:rPr>
            </w:pPr>
            <w:r w:rsidRPr="00692373">
              <w:rPr>
                <w:rFonts w:ascii="Arial Narrow" w:hAnsi="Arial Narrow" w:cs="Arial"/>
                <w:sz w:val="24"/>
                <w:szCs w:val="24"/>
              </w:rPr>
              <w:t>400</w:t>
            </w:r>
          </w:p>
        </w:tc>
        <w:tc>
          <w:tcPr>
            <w:tcW w:w="850" w:type="dxa"/>
            <w:shd w:val="clear" w:color="auto" w:fill="auto"/>
            <w:vAlign w:val="center"/>
          </w:tcPr>
          <w:p w:rsidR="00395115" w:rsidRPr="00692373" w:rsidRDefault="00395115" w:rsidP="00395115">
            <w:pPr>
              <w:spacing w:after="0" w:line="240" w:lineRule="auto"/>
              <w:jc w:val="center"/>
              <w:rPr>
                <w:rFonts w:ascii="Arial Narrow" w:hAnsi="Arial Narrow" w:cs="Arial"/>
                <w:sz w:val="24"/>
                <w:szCs w:val="24"/>
              </w:rPr>
            </w:pPr>
            <w:r w:rsidRPr="00692373">
              <w:rPr>
                <w:rFonts w:ascii="Arial Narrow" w:hAnsi="Arial Narrow" w:cs="Arial"/>
                <w:sz w:val="24"/>
                <w:szCs w:val="24"/>
              </w:rPr>
              <w:t>1 201</w:t>
            </w:r>
          </w:p>
        </w:tc>
        <w:tc>
          <w:tcPr>
            <w:tcW w:w="851" w:type="dxa"/>
            <w:shd w:val="clear" w:color="auto" w:fill="auto"/>
            <w:vAlign w:val="center"/>
          </w:tcPr>
          <w:p w:rsidR="00395115" w:rsidRPr="00692373" w:rsidRDefault="00395115" w:rsidP="00395115">
            <w:pPr>
              <w:spacing w:after="0" w:line="240" w:lineRule="auto"/>
              <w:jc w:val="center"/>
              <w:rPr>
                <w:rFonts w:ascii="Arial Narrow" w:hAnsi="Arial Narrow" w:cs="Arial"/>
                <w:sz w:val="24"/>
                <w:szCs w:val="24"/>
              </w:rPr>
            </w:pPr>
            <w:r w:rsidRPr="00692373">
              <w:rPr>
                <w:rFonts w:ascii="Arial Narrow" w:hAnsi="Arial Narrow" w:cs="Arial"/>
                <w:sz w:val="24"/>
                <w:szCs w:val="24"/>
              </w:rPr>
              <w:t>1 158</w:t>
            </w:r>
          </w:p>
        </w:tc>
        <w:tc>
          <w:tcPr>
            <w:tcW w:w="850" w:type="dxa"/>
            <w:shd w:val="clear" w:color="auto" w:fill="auto"/>
            <w:vAlign w:val="center"/>
          </w:tcPr>
          <w:p w:rsidR="00395115" w:rsidRPr="00692373" w:rsidRDefault="00395115" w:rsidP="00395115">
            <w:pPr>
              <w:spacing w:after="0" w:line="240" w:lineRule="auto"/>
              <w:jc w:val="center"/>
              <w:rPr>
                <w:rFonts w:ascii="Arial Narrow" w:hAnsi="Arial Narrow" w:cs="Arial"/>
                <w:sz w:val="24"/>
                <w:szCs w:val="24"/>
              </w:rPr>
            </w:pPr>
            <w:r w:rsidRPr="00692373">
              <w:rPr>
                <w:rFonts w:ascii="Arial Narrow" w:hAnsi="Arial Narrow" w:cs="Arial"/>
                <w:sz w:val="24"/>
                <w:szCs w:val="24"/>
              </w:rPr>
              <w:t>719</w:t>
            </w:r>
          </w:p>
        </w:tc>
        <w:tc>
          <w:tcPr>
            <w:tcW w:w="851" w:type="dxa"/>
            <w:vAlign w:val="center"/>
          </w:tcPr>
          <w:p w:rsidR="00395115" w:rsidRPr="00692373" w:rsidRDefault="00395115" w:rsidP="00395115">
            <w:pPr>
              <w:spacing w:after="0" w:line="240" w:lineRule="auto"/>
              <w:jc w:val="center"/>
              <w:rPr>
                <w:rFonts w:ascii="Arial Narrow" w:hAnsi="Arial Narrow" w:cs="Arial"/>
                <w:sz w:val="24"/>
                <w:szCs w:val="24"/>
              </w:rPr>
            </w:pPr>
            <w:r w:rsidRPr="00692373">
              <w:rPr>
                <w:rFonts w:ascii="Arial Narrow" w:hAnsi="Arial Narrow" w:cs="Arial"/>
                <w:sz w:val="24"/>
                <w:szCs w:val="24"/>
              </w:rPr>
              <w:t>444</w:t>
            </w:r>
          </w:p>
        </w:tc>
        <w:tc>
          <w:tcPr>
            <w:tcW w:w="850" w:type="dxa"/>
            <w:vAlign w:val="center"/>
          </w:tcPr>
          <w:p w:rsidR="00395115" w:rsidRPr="00692373" w:rsidRDefault="00395115" w:rsidP="00395115">
            <w:pPr>
              <w:spacing w:after="0" w:line="240" w:lineRule="auto"/>
              <w:jc w:val="center"/>
              <w:rPr>
                <w:rFonts w:ascii="Arial Narrow" w:hAnsi="Arial Narrow" w:cs="Arial"/>
                <w:sz w:val="24"/>
                <w:szCs w:val="24"/>
              </w:rPr>
            </w:pPr>
            <w:r w:rsidRPr="00692373">
              <w:rPr>
                <w:rFonts w:ascii="Arial Narrow" w:hAnsi="Arial Narrow" w:cs="Arial"/>
                <w:sz w:val="24"/>
                <w:szCs w:val="24"/>
              </w:rPr>
              <w:t>5 530</w:t>
            </w:r>
          </w:p>
        </w:tc>
        <w:tc>
          <w:tcPr>
            <w:tcW w:w="851" w:type="dxa"/>
            <w:shd w:val="clear" w:color="auto" w:fill="auto"/>
            <w:vAlign w:val="center"/>
          </w:tcPr>
          <w:p w:rsidR="00395115" w:rsidRPr="00692373" w:rsidRDefault="00395115" w:rsidP="00395115">
            <w:pPr>
              <w:spacing w:after="0" w:line="240" w:lineRule="auto"/>
              <w:jc w:val="center"/>
              <w:rPr>
                <w:rFonts w:ascii="Arial Narrow" w:hAnsi="Arial Narrow" w:cs="Arial"/>
                <w:sz w:val="24"/>
                <w:szCs w:val="24"/>
              </w:rPr>
            </w:pPr>
            <w:r w:rsidRPr="00692373">
              <w:rPr>
                <w:rFonts w:ascii="Arial Narrow" w:hAnsi="Arial Narrow" w:cs="Arial"/>
                <w:sz w:val="24"/>
                <w:szCs w:val="24"/>
              </w:rPr>
              <w:t>4 830</w:t>
            </w:r>
          </w:p>
        </w:tc>
        <w:tc>
          <w:tcPr>
            <w:tcW w:w="850" w:type="dxa"/>
            <w:shd w:val="clear" w:color="auto" w:fill="auto"/>
            <w:vAlign w:val="center"/>
          </w:tcPr>
          <w:p w:rsidR="00395115" w:rsidRPr="00692373" w:rsidRDefault="00395115" w:rsidP="00395115">
            <w:pPr>
              <w:spacing w:after="0" w:line="240" w:lineRule="auto"/>
              <w:jc w:val="center"/>
              <w:rPr>
                <w:rFonts w:ascii="Arial Narrow" w:hAnsi="Arial Narrow" w:cs="Arial"/>
                <w:sz w:val="24"/>
                <w:szCs w:val="24"/>
              </w:rPr>
            </w:pPr>
            <w:r w:rsidRPr="00692373">
              <w:rPr>
                <w:rFonts w:ascii="Arial Narrow" w:hAnsi="Arial Narrow" w:cs="Arial"/>
                <w:sz w:val="24"/>
                <w:szCs w:val="24"/>
              </w:rPr>
              <w:t>4 498</w:t>
            </w:r>
          </w:p>
        </w:tc>
        <w:tc>
          <w:tcPr>
            <w:tcW w:w="993" w:type="dxa"/>
            <w:shd w:val="clear" w:color="auto" w:fill="auto"/>
            <w:vAlign w:val="center"/>
          </w:tcPr>
          <w:p w:rsidR="00395115" w:rsidRPr="00692373" w:rsidRDefault="00395115" w:rsidP="00395115">
            <w:pPr>
              <w:spacing w:after="0" w:line="240" w:lineRule="auto"/>
              <w:jc w:val="center"/>
              <w:rPr>
                <w:rFonts w:ascii="Arial Narrow" w:hAnsi="Arial Narrow" w:cs="Arial"/>
                <w:sz w:val="24"/>
                <w:szCs w:val="24"/>
              </w:rPr>
            </w:pPr>
            <w:r w:rsidRPr="00692373">
              <w:rPr>
                <w:rFonts w:ascii="Arial Narrow" w:hAnsi="Arial Narrow" w:cs="Arial"/>
                <w:sz w:val="24"/>
                <w:szCs w:val="24"/>
              </w:rPr>
              <w:t>4 204</w:t>
            </w:r>
          </w:p>
        </w:tc>
        <w:tc>
          <w:tcPr>
            <w:tcW w:w="992" w:type="dxa"/>
            <w:vAlign w:val="center"/>
          </w:tcPr>
          <w:p w:rsidR="00395115" w:rsidRPr="00692373" w:rsidRDefault="00395115" w:rsidP="00395115">
            <w:pPr>
              <w:spacing w:after="0" w:line="240" w:lineRule="auto"/>
              <w:jc w:val="center"/>
              <w:rPr>
                <w:rFonts w:ascii="Arial Narrow" w:hAnsi="Arial Narrow" w:cs="Arial"/>
                <w:sz w:val="24"/>
                <w:szCs w:val="24"/>
              </w:rPr>
            </w:pPr>
            <w:r w:rsidRPr="00692373">
              <w:rPr>
                <w:rFonts w:ascii="Arial Narrow" w:hAnsi="Arial Narrow" w:cs="Arial"/>
                <w:sz w:val="24"/>
                <w:szCs w:val="24"/>
              </w:rPr>
              <w:t>3 845</w:t>
            </w:r>
          </w:p>
        </w:tc>
        <w:tc>
          <w:tcPr>
            <w:tcW w:w="992" w:type="dxa"/>
            <w:vAlign w:val="center"/>
          </w:tcPr>
          <w:p w:rsidR="00395115" w:rsidRPr="00692373" w:rsidRDefault="00395115" w:rsidP="00395115">
            <w:pPr>
              <w:spacing w:after="0" w:line="240" w:lineRule="auto"/>
              <w:jc w:val="center"/>
              <w:rPr>
                <w:rFonts w:ascii="Arial Narrow" w:hAnsi="Arial Narrow" w:cs="Arial"/>
                <w:sz w:val="24"/>
                <w:szCs w:val="24"/>
              </w:rPr>
            </w:pPr>
            <w:r w:rsidRPr="00692373">
              <w:rPr>
                <w:rFonts w:ascii="Arial Narrow" w:hAnsi="Arial Narrow" w:cs="Arial"/>
                <w:sz w:val="24"/>
                <w:szCs w:val="24"/>
              </w:rPr>
              <w:t>5 130</w:t>
            </w:r>
          </w:p>
        </w:tc>
        <w:tc>
          <w:tcPr>
            <w:tcW w:w="992" w:type="dxa"/>
            <w:shd w:val="clear" w:color="auto" w:fill="auto"/>
            <w:vAlign w:val="center"/>
          </w:tcPr>
          <w:p w:rsidR="00395115" w:rsidRPr="00692373" w:rsidRDefault="00395115" w:rsidP="00395115">
            <w:pPr>
              <w:spacing w:after="0" w:line="240" w:lineRule="auto"/>
              <w:jc w:val="center"/>
              <w:rPr>
                <w:rFonts w:ascii="Arial Narrow" w:hAnsi="Arial Narrow" w:cs="Arial"/>
                <w:sz w:val="24"/>
                <w:szCs w:val="24"/>
              </w:rPr>
            </w:pPr>
            <w:r w:rsidRPr="00692373">
              <w:rPr>
                <w:rFonts w:ascii="Arial Narrow" w:hAnsi="Arial Narrow" w:cs="Arial"/>
                <w:sz w:val="24"/>
                <w:szCs w:val="24"/>
              </w:rPr>
              <w:t>3 629</w:t>
            </w:r>
          </w:p>
        </w:tc>
        <w:tc>
          <w:tcPr>
            <w:tcW w:w="851" w:type="dxa"/>
            <w:shd w:val="clear" w:color="auto" w:fill="auto"/>
            <w:vAlign w:val="center"/>
          </w:tcPr>
          <w:p w:rsidR="00395115" w:rsidRPr="00692373" w:rsidRDefault="00395115" w:rsidP="00395115">
            <w:pPr>
              <w:spacing w:after="0" w:line="240" w:lineRule="auto"/>
              <w:jc w:val="center"/>
              <w:rPr>
                <w:rFonts w:ascii="Arial Narrow" w:hAnsi="Arial Narrow" w:cs="Arial"/>
                <w:sz w:val="24"/>
                <w:szCs w:val="24"/>
              </w:rPr>
            </w:pPr>
            <w:r w:rsidRPr="00692373">
              <w:rPr>
                <w:rFonts w:ascii="Arial Narrow" w:hAnsi="Arial Narrow" w:cs="Arial"/>
                <w:sz w:val="24"/>
                <w:szCs w:val="24"/>
              </w:rPr>
              <w:t>3 340</w:t>
            </w:r>
          </w:p>
        </w:tc>
        <w:tc>
          <w:tcPr>
            <w:tcW w:w="850" w:type="dxa"/>
            <w:shd w:val="clear" w:color="auto" w:fill="auto"/>
            <w:vAlign w:val="center"/>
          </w:tcPr>
          <w:p w:rsidR="00395115" w:rsidRPr="00692373" w:rsidRDefault="00395115" w:rsidP="00395115">
            <w:pPr>
              <w:spacing w:after="0" w:line="240" w:lineRule="auto"/>
              <w:jc w:val="center"/>
              <w:rPr>
                <w:rFonts w:ascii="Arial Narrow" w:hAnsi="Arial Narrow" w:cs="Arial"/>
                <w:sz w:val="24"/>
                <w:szCs w:val="24"/>
              </w:rPr>
            </w:pPr>
            <w:r w:rsidRPr="00692373">
              <w:rPr>
                <w:rFonts w:ascii="Arial Narrow" w:hAnsi="Arial Narrow" w:cs="Arial"/>
                <w:sz w:val="24"/>
                <w:szCs w:val="24"/>
              </w:rPr>
              <w:t>3 485</w:t>
            </w:r>
          </w:p>
        </w:tc>
        <w:tc>
          <w:tcPr>
            <w:tcW w:w="993" w:type="dxa"/>
            <w:vAlign w:val="center"/>
          </w:tcPr>
          <w:p w:rsidR="00395115" w:rsidRPr="00692373" w:rsidRDefault="00395115" w:rsidP="00395115">
            <w:pPr>
              <w:spacing w:after="0" w:line="240" w:lineRule="auto"/>
              <w:jc w:val="center"/>
              <w:rPr>
                <w:rFonts w:ascii="Arial Narrow" w:hAnsi="Arial Narrow" w:cs="Arial"/>
                <w:sz w:val="24"/>
                <w:szCs w:val="24"/>
              </w:rPr>
            </w:pPr>
            <w:r w:rsidRPr="00692373">
              <w:rPr>
                <w:rFonts w:ascii="Arial Narrow" w:hAnsi="Arial Narrow" w:cs="Arial"/>
                <w:sz w:val="24"/>
                <w:szCs w:val="24"/>
              </w:rPr>
              <w:t>3 401</w:t>
            </w:r>
          </w:p>
        </w:tc>
      </w:tr>
      <w:tr w:rsidR="00395115" w:rsidRPr="003606F8" w:rsidTr="00B91AF6">
        <w:trPr>
          <w:trHeight w:val="369"/>
        </w:trPr>
        <w:tc>
          <w:tcPr>
            <w:tcW w:w="1809" w:type="dxa"/>
            <w:shd w:val="clear" w:color="auto" w:fill="auto"/>
          </w:tcPr>
          <w:p w:rsidR="00395115" w:rsidRPr="00B24107" w:rsidRDefault="00395115" w:rsidP="00395115">
            <w:pPr>
              <w:spacing w:after="0" w:line="240" w:lineRule="auto"/>
              <w:rPr>
                <w:rFonts w:ascii="Arial Narrow" w:hAnsi="Arial Narrow" w:cs="Arial"/>
              </w:rPr>
            </w:pPr>
            <w:r w:rsidRPr="00B24107">
              <w:rPr>
                <w:rFonts w:ascii="Arial Narrow" w:hAnsi="Arial Narrow" w:cs="Arial"/>
              </w:rPr>
              <w:t>А</w:t>
            </w:r>
            <w:r w:rsidRPr="00B24107">
              <w:rPr>
                <w:rFonts w:ascii="Arial" w:hAnsi="Arial" w:cs="Arial"/>
              </w:rPr>
              <w:t>қ</w:t>
            </w:r>
            <w:r w:rsidRPr="00B24107">
              <w:rPr>
                <w:rFonts w:ascii="Arial Narrow" w:hAnsi="Arial Narrow" w:cs="Arial Narrow"/>
              </w:rPr>
              <w:t>су</w:t>
            </w:r>
            <w:r w:rsidRPr="00B24107">
              <w:rPr>
                <w:rFonts w:ascii="Arial Narrow" w:hAnsi="Arial Narrow" w:cs="Arial"/>
              </w:rPr>
              <w:t xml:space="preserve"> </w:t>
            </w:r>
            <w:r w:rsidRPr="00B24107">
              <w:rPr>
                <w:rFonts w:ascii="Arial" w:hAnsi="Arial" w:cs="Arial"/>
              </w:rPr>
              <w:t>қ</w:t>
            </w:r>
            <w:r w:rsidRPr="00B24107">
              <w:rPr>
                <w:rFonts w:ascii="Arial Narrow" w:hAnsi="Arial Narrow" w:cs="Arial Narrow"/>
              </w:rPr>
              <w:t>аласы</w:t>
            </w:r>
          </w:p>
        </w:tc>
        <w:tc>
          <w:tcPr>
            <w:tcW w:w="851" w:type="dxa"/>
            <w:vAlign w:val="center"/>
          </w:tcPr>
          <w:p w:rsidR="00395115" w:rsidRPr="00692373" w:rsidRDefault="00395115" w:rsidP="00395115">
            <w:pPr>
              <w:spacing w:after="0" w:line="240" w:lineRule="auto"/>
              <w:jc w:val="center"/>
              <w:rPr>
                <w:rFonts w:ascii="Arial Narrow" w:hAnsi="Arial Narrow" w:cs="Arial"/>
                <w:sz w:val="24"/>
                <w:szCs w:val="24"/>
              </w:rPr>
            </w:pPr>
            <w:r w:rsidRPr="00692373">
              <w:rPr>
                <w:rFonts w:ascii="Arial Narrow" w:hAnsi="Arial Narrow" w:cs="Arial"/>
                <w:sz w:val="24"/>
                <w:szCs w:val="24"/>
              </w:rPr>
              <w:t>197</w:t>
            </w:r>
          </w:p>
          <w:p w:rsidR="00395115" w:rsidRPr="00692373" w:rsidRDefault="00395115" w:rsidP="00395115">
            <w:pPr>
              <w:spacing w:after="0" w:line="240" w:lineRule="auto"/>
              <w:jc w:val="center"/>
              <w:rPr>
                <w:rFonts w:ascii="Arial Narrow" w:hAnsi="Arial Narrow" w:cs="Arial"/>
                <w:sz w:val="24"/>
                <w:szCs w:val="24"/>
              </w:rPr>
            </w:pPr>
          </w:p>
        </w:tc>
        <w:tc>
          <w:tcPr>
            <w:tcW w:w="850" w:type="dxa"/>
            <w:shd w:val="clear" w:color="auto" w:fill="auto"/>
            <w:vAlign w:val="center"/>
          </w:tcPr>
          <w:p w:rsidR="00395115" w:rsidRPr="00692373" w:rsidRDefault="00395115" w:rsidP="00395115">
            <w:pPr>
              <w:spacing w:after="0" w:line="240" w:lineRule="auto"/>
              <w:jc w:val="center"/>
              <w:rPr>
                <w:rFonts w:ascii="Arial Narrow" w:hAnsi="Arial Narrow" w:cs="Arial"/>
                <w:sz w:val="24"/>
                <w:szCs w:val="24"/>
              </w:rPr>
            </w:pPr>
            <w:r w:rsidRPr="00692373">
              <w:rPr>
                <w:rFonts w:ascii="Arial Narrow" w:hAnsi="Arial Narrow" w:cs="Arial"/>
                <w:sz w:val="24"/>
                <w:szCs w:val="24"/>
              </w:rPr>
              <w:t>340</w:t>
            </w:r>
          </w:p>
        </w:tc>
        <w:tc>
          <w:tcPr>
            <w:tcW w:w="851" w:type="dxa"/>
            <w:shd w:val="clear" w:color="auto" w:fill="auto"/>
            <w:vAlign w:val="center"/>
          </w:tcPr>
          <w:p w:rsidR="00395115" w:rsidRPr="00692373" w:rsidRDefault="00395115" w:rsidP="00395115">
            <w:pPr>
              <w:spacing w:after="0" w:line="240" w:lineRule="auto"/>
              <w:jc w:val="center"/>
              <w:rPr>
                <w:rFonts w:ascii="Arial Narrow" w:hAnsi="Arial Narrow" w:cs="Arial"/>
                <w:sz w:val="24"/>
                <w:szCs w:val="24"/>
              </w:rPr>
            </w:pPr>
            <w:r w:rsidRPr="00692373">
              <w:rPr>
                <w:rFonts w:ascii="Arial Narrow" w:hAnsi="Arial Narrow" w:cs="Arial"/>
                <w:sz w:val="24"/>
                <w:szCs w:val="24"/>
              </w:rPr>
              <w:t>365</w:t>
            </w:r>
          </w:p>
        </w:tc>
        <w:tc>
          <w:tcPr>
            <w:tcW w:w="850" w:type="dxa"/>
            <w:shd w:val="clear" w:color="auto" w:fill="auto"/>
            <w:vAlign w:val="center"/>
          </w:tcPr>
          <w:p w:rsidR="00395115" w:rsidRPr="00692373" w:rsidRDefault="00395115" w:rsidP="00395115">
            <w:pPr>
              <w:spacing w:after="0" w:line="240" w:lineRule="auto"/>
              <w:jc w:val="center"/>
              <w:rPr>
                <w:rFonts w:ascii="Arial Narrow" w:hAnsi="Arial Narrow" w:cs="Arial"/>
                <w:sz w:val="24"/>
                <w:szCs w:val="24"/>
              </w:rPr>
            </w:pPr>
            <w:r w:rsidRPr="00692373">
              <w:rPr>
                <w:rFonts w:ascii="Arial Narrow" w:hAnsi="Arial Narrow" w:cs="Arial"/>
                <w:sz w:val="24"/>
                <w:szCs w:val="24"/>
              </w:rPr>
              <w:t>270</w:t>
            </w:r>
          </w:p>
        </w:tc>
        <w:tc>
          <w:tcPr>
            <w:tcW w:w="851" w:type="dxa"/>
            <w:vAlign w:val="center"/>
          </w:tcPr>
          <w:p w:rsidR="00395115" w:rsidRPr="00692373" w:rsidRDefault="00395115" w:rsidP="00395115">
            <w:pPr>
              <w:spacing w:after="0" w:line="240" w:lineRule="auto"/>
              <w:jc w:val="center"/>
              <w:rPr>
                <w:rFonts w:ascii="Arial Narrow" w:hAnsi="Arial Narrow" w:cs="Arial"/>
                <w:sz w:val="24"/>
                <w:szCs w:val="24"/>
              </w:rPr>
            </w:pPr>
            <w:r w:rsidRPr="00692373">
              <w:rPr>
                <w:rFonts w:ascii="Arial Narrow" w:hAnsi="Arial Narrow" w:cs="Arial"/>
                <w:sz w:val="24"/>
                <w:szCs w:val="24"/>
              </w:rPr>
              <w:t>180</w:t>
            </w:r>
          </w:p>
        </w:tc>
        <w:tc>
          <w:tcPr>
            <w:tcW w:w="850" w:type="dxa"/>
            <w:vAlign w:val="center"/>
          </w:tcPr>
          <w:p w:rsidR="00395115" w:rsidRPr="00692373" w:rsidRDefault="00395115" w:rsidP="00395115">
            <w:pPr>
              <w:spacing w:after="0" w:line="240" w:lineRule="auto"/>
              <w:jc w:val="center"/>
              <w:rPr>
                <w:rFonts w:ascii="Arial Narrow" w:hAnsi="Arial Narrow" w:cs="Arial"/>
                <w:sz w:val="24"/>
                <w:szCs w:val="24"/>
              </w:rPr>
            </w:pPr>
            <w:r w:rsidRPr="00692373">
              <w:rPr>
                <w:rFonts w:ascii="Arial Narrow" w:hAnsi="Arial Narrow" w:cs="Arial"/>
                <w:sz w:val="24"/>
                <w:szCs w:val="24"/>
              </w:rPr>
              <w:t>1 197</w:t>
            </w:r>
          </w:p>
        </w:tc>
        <w:tc>
          <w:tcPr>
            <w:tcW w:w="851" w:type="dxa"/>
            <w:shd w:val="clear" w:color="auto" w:fill="auto"/>
            <w:vAlign w:val="center"/>
          </w:tcPr>
          <w:p w:rsidR="00395115" w:rsidRPr="00692373" w:rsidRDefault="00395115" w:rsidP="00395115">
            <w:pPr>
              <w:spacing w:after="0" w:line="240" w:lineRule="auto"/>
              <w:jc w:val="center"/>
              <w:rPr>
                <w:rFonts w:ascii="Arial Narrow" w:hAnsi="Arial Narrow" w:cs="Arial"/>
                <w:sz w:val="24"/>
                <w:szCs w:val="24"/>
              </w:rPr>
            </w:pPr>
            <w:r w:rsidRPr="00692373">
              <w:rPr>
                <w:rFonts w:ascii="Arial Narrow" w:hAnsi="Arial Narrow" w:cs="Arial"/>
                <w:sz w:val="24"/>
                <w:szCs w:val="24"/>
              </w:rPr>
              <w:t>1 104</w:t>
            </w:r>
          </w:p>
        </w:tc>
        <w:tc>
          <w:tcPr>
            <w:tcW w:w="850" w:type="dxa"/>
            <w:shd w:val="clear" w:color="auto" w:fill="auto"/>
            <w:vAlign w:val="center"/>
          </w:tcPr>
          <w:p w:rsidR="00395115" w:rsidRPr="00692373" w:rsidRDefault="00395115" w:rsidP="00395115">
            <w:pPr>
              <w:spacing w:after="0" w:line="240" w:lineRule="auto"/>
              <w:jc w:val="center"/>
              <w:rPr>
                <w:rFonts w:ascii="Arial Narrow" w:hAnsi="Arial Narrow" w:cs="Arial"/>
                <w:sz w:val="24"/>
                <w:szCs w:val="24"/>
              </w:rPr>
            </w:pPr>
            <w:r w:rsidRPr="00692373">
              <w:rPr>
                <w:rFonts w:ascii="Arial Narrow" w:hAnsi="Arial Narrow" w:cs="Arial"/>
                <w:sz w:val="24"/>
                <w:szCs w:val="24"/>
              </w:rPr>
              <w:t>1 061</w:t>
            </w:r>
          </w:p>
        </w:tc>
        <w:tc>
          <w:tcPr>
            <w:tcW w:w="993" w:type="dxa"/>
            <w:shd w:val="clear" w:color="auto" w:fill="auto"/>
            <w:vAlign w:val="center"/>
          </w:tcPr>
          <w:p w:rsidR="00395115" w:rsidRPr="00692373" w:rsidRDefault="00395115" w:rsidP="00395115">
            <w:pPr>
              <w:spacing w:after="0" w:line="240" w:lineRule="auto"/>
              <w:jc w:val="center"/>
              <w:rPr>
                <w:rFonts w:ascii="Arial Narrow" w:hAnsi="Arial Narrow" w:cs="Arial"/>
                <w:sz w:val="24"/>
                <w:szCs w:val="24"/>
              </w:rPr>
            </w:pPr>
            <w:r w:rsidRPr="00692373">
              <w:rPr>
                <w:rFonts w:ascii="Arial Narrow" w:hAnsi="Arial Narrow" w:cs="Arial"/>
                <w:sz w:val="24"/>
                <w:szCs w:val="24"/>
              </w:rPr>
              <w:t>1 013</w:t>
            </w:r>
          </w:p>
        </w:tc>
        <w:tc>
          <w:tcPr>
            <w:tcW w:w="992" w:type="dxa"/>
            <w:vAlign w:val="center"/>
          </w:tcPr>
          <w:p w:rsidR="00395115" w:rsidRPr="00692373" w:rsidRDefault="00395115" w:rsidP="00395115">
            <w:pPr>
              <w:spacing w:after="0" w:line="240" w:lineRule="auto"/>
              <w:jc w:val="center"/>
              <w:rPr>
                <w:rFonts w:ascii="Arial Narrow" w:hAnsi="Arial Narrow" w:cs="Arial"/>
                <w:sz w:val="24"/>
                <w:szCs w:val="24"/>
              </w:rPr>
            </w:pPr>
            <w:r w:rsidRPr="00692373">
              <w:rPr>
                <w:rFonts w:ascii="Arial Narrow" w:hAnsi="Arial Narrow" w:cs="Arial"/>
                <w:sz w:val="24"/>
                <w:szCs w:val="24"/>
              </w:rPr>
              <w:t>938</w:t>
            </w:r>
          </w:p>
        </w:tc>
        <w:tc>
          <w:tcPr>
            <w:tcW w:w="992" w:type="dxa"/>
            <w:vAlign w:val="center"/>
          </w:tcPr>
          <w:p w:rsidR="00395115" w:rsidRPr="00692373" w:rsidRDefault="00395115" w:rsidP="00395115">
            <w:pPr>
              <w:spacing w:after="0" w:line="240" w:lineRule="auto"/>
              <w:jc w:val="center"/>
              <w:rPr>
                <w:rFonts w:ascii="Arial Narrow" w:hAnsi="Arial Narrow" w:cs="Arial"/>
                <w:sz w:val="24"/>
                <w:szCs w:val="24"/>
              </w:rPr>
            </w:pPr>
            <w:r w:rsidRPr="00692373">
              <w:rPr>
                <w:rFonts w:ascii="Arial Narrow" w:hAnsi="Arial Narrow" w:cs="Arial"/>
                <w:sz w:val="24"/>
                <w:szCs w:val="24"/>
              </w:rPr>
              <w:t>1 000</w:t>
            </w:r>
          </w:p>
        </w:tc>
        <w:tc>
          <w:tcPr>
            <w:tcW w:w="992" w:type="dxa"/>
            <w:shd w:val="clear" w:color="auto" w:fill="auto"/>
            <w:vAlign w:val="center"/>
          </w:tcPr>
          <w:p w:rsidR="00395115" w:rsidRPr="00692373" w:rsidRDefault="00395115" w:rsidP="00395115">
            <w:pPr>
              <w:spacing w:after="0" w:line="240" w:lineRule="auto"/>
              <w:jc w:val="center"/>
              <w:rPr>
                <w:rFonts w:ascii="Arial Narrow" w:hAnsi="Arial Narrow" w:cs="Arial"/>
                <w:sz w:val="24"/>
                <w:szCs w:val="24"/>
              </w:rPr>
            </w:pPr>
            <w:r w:rsidRPr="00692373">
              <w:rPr>
                <w:rFonts w:ascii="Arial Narrow" w:hAnsi="Arial Narrow" w:cs="Arial"/>
                <w:sz w:val="24"/>
                <w:szCs w:val="24"/>
              </w:rPr>
              <w:t>764</w:t>
            </w:r>
          </w:p>
        </w:tc>
        <w:tc>
          <w:tcPr>
            <w:tcW w:w="851" w:type="dxa"/>
            <w:shd w:val="clear" w:color="auto" w:fill="auto"/>
            <w:vAlign w:val="center"/>
          </w:tcPr>
          <w:p w:rsidR="00395115" w:rsidRPr="00692373" w:rsidRDefault="00395115" w:rsidP="00395115">
            <w:pPr>
              <w:spacing w:after="0" w:line="240" w:lineRule="auto"/>
              <w:jc w:val="center"/>
              <w:rPr>
                <w:rFonts w:ascii="Arial Narrow" w:hAnsi="Arial Narrow" w:cs="Arial"/>
                <w:sz w:val="24"/>
                <w:szCs w:val="24"/>
              </w:rPr>
            </w:pPr>
            <w:r w:rsidRPr="00692373">
              <w:rPr>
                <w:rFonts w:ascii="Arial Narrow" w:hAnsi="Arial Narrow" w:cs="Arial"/>
                <w:sz w:val="24"/>
                <w:szCs w:val="24"/>
              </w:rPr>
              <w:t>696</w:t>
            </w:r>
          </w:p>
        </w:tc>
        <w:tc>
          <w:tcPr>
            <w:tcW w:w="850" w:type="dxa"/>
            <w:shd w:val="clear" w:color="auto" w:fill="auto"/>
            <w:vAlign w:val="center"/>
          </w:tcPr>
          <w:p w:rsidR="00395115" w:rsidRPr="00692373" w:rsidRDefault="00395115" w:rsidP="00395115">
            <w:pPr>
              <w:spacing w:after="0" w:line="240" w:lineRule="auto"/>
              <w:jc w:val="center"/>
              <w:rPr>
                <w:rFonts w:ascii="Arial Narrow" w:hAnsi="Arial Narrow" w:cs="Arial"/>
                <w:sz w:val="24"/>
                <w:szCs w:val="24"/>
              </w:rPr>
            </w:pPr>
            <w:r w:rsidRPr="00692373">
              <w:rPr>
                <w:rFonts w:ascii="Arial Narrow" w:hAnsi="Arial Narrow" w:cs="Arial"/>
                <w:sz w:val="24"/>
                <w:szCs w:val="24"/>
              </w:rPr>
              <w:t>743</w:t>
            </w:r>
          </w:p>
        </w:tc>
        <w:tc>
          <w:tcPr>
            <w:tcW w:w="993" w:type="dxa"/>
            <w:vAlign w:val="center"/>
          </w:tcPr>
          <w:p w:rsidR="00395115" w:rsidRPr="00692373" w:rsidRDefault="00395115" w:rsidP="00395115">
            <w:pPr>
              <w:spacing w:after="0" w:line="240" w:lineRule="auto"/>
              <w:jc w:val="center"/>
              <w:rPr>
                <w:rFonts w:ascii="Arial Narrow" w:hAnsi="Arial Narrow" w:cs="Arial"/>
                <w:sz w:val="24"/>
                <w:szCs w:val="24"/>
              </w:rPr>
            </w:pPr>
            <w:r w:rsidRPr="00692373">
              <w:rPr>
                <w:rFonts w:ascii="Arial Narrow" w:hAnsi="Arial Narrow" w:cs="Arial"/>
                <w:sz w:val="24"/>
                <w:szCs w:val="24"/>
              </w:rPr>
              <w:t>758</w:t>
            </w:r>
          </w:p>
        </w:tc>
      </w:tr>
      <w:tr w:rsidR="00395115" w:rsidRPr="003606F8" w:rsidTr="00B91AF6">
        <w:trPr>
          <w:trHeight w:val="369"/>
        </w:trPr>
        <w:tc>
          <w:tcPr>
            <w:tcW w:w="1809" w:type="dxa"/>
            <w:shd w:val="clear" w:color="auto" w:fill="auto"/>
          </w:tcPr>
          <w:p w:rsidR="00395115" w:rsidRPr="00B24107" w:rsidRDefault="00395115" w:rsidP="00395115">
            <w:pPr>
              <w:spacing w:after="0" w:line="240" w:lineRule="auto"/>
              <w:rPr>
                <w:rFonts w:ascii="Arial Narrow" w:hAnsi="Arial Narrow" w:cs="Arial"/>
              </w:rPr>
            </w:pPr>
            <w:r w:rsidRPr="00B24107">
              <w:rPr>
                <w:rFonts w:ascii="Arial Narrow" w:hAnsi="Arial Narrow" w:cs="Arial"/>
              </w:rPr>
              <w:t>Екібаст</w:t>
            </w:r>
            <w:r w:rsidRPr="00B24107">
              <w:rPr>
                <w:rFonts w:ascii="Arial" w:hAnsi="Arial" w:cs="Arial"/>
              </w:rPr>
              <w:t>ұ</w:t>
            </w:r>
            <w:r w:rsidRPr="00B24107">
              <w:rPr>
                <w:rFonts w:ascii="Arial Narrow" w:hAnsi="Arial Narrow" w:cs="Arial Narrow"/>
              </w:rPr>
              <w:t>з</w:t>
            </w:r>
            <w:r w:rsidRPr="00B24107">
              <w:rPr>
                <w:rFonts w:ascii="Arial Narrow" w:hAnsi="Arial Narrow" w:cs="Arial"/>
              </w:rPr>
              <w:t xml:space="preserve"> </w:t>
            </w:r>
            <w:r w:rsidRPr="00B24107">
              <w:rPr>
                <w:rFonts w:ascii="Arial" w:hAnsi="Arial" w:cs="Arial"/>
              </w:rPr>
              <w:t>қ</w:t>
            </w:r>
            <w:r w:rsidRPr="00B24107">
              <w:rPr>
                <w:rFonts w:ascii="Arial Narrow" w:hAnsi="Arial Narrow" w:cs="Arial Narrow"/>
              </w:rPr>
              <w:t>аласы</w:t>
            </w:r>
          </w:p>
        </w:tc>
        <w:tc>
          <w:tcPr>
            <w:tcW w:w="851" w:type="dxa"/>
            <w:vAlign w:val="center"/>
          </w:tcPr>
          <w:p w:rsidR="00395115" w:rsidRPr="00692373" w:rsidRDefault="00395115" w:rsidP="00395115">
            <w:pPr>
              <w:spacing w:after="0" w:line="240" w:lineRule="auto"/>
              <w:jc w:val="center"/>
              <w:rPr>
                <w:rFonts w:ascii="Arial Narrow" w:hAnsi="Arial Narrow" w:cs="Arial"/>
                <w:sz w:val="24"/>
                <w:szCs w:val="24"/>
              </w:rPr>
            </w:pPr>
            <w:r w:rsidRPr="00692373">
              <w:rPr>
                <w:rFonts w:ascii="Arial Narrow" w:hAnsi="Arial Narrow" w:cs="Arial"/>
                <w:sz w:val="24"/>
                <w:szCs w:val="24"/>
              </w:rPr>
              <w:t>547</w:t>
            </w:r>
          </w:p>
        </w:tc>
        <w:tc>
          <w:tcPr>
            <w:tcW w:w="850" w:type="dxa"/>
            <w:shd w:val="clear" w:color="auto" w:fill="auto"/>
            <w:vAlign w:val="center"/>
          </w:tcPr>
          <w:p w:rsidR="00395115" w:rsidRPr="00692373" w:rsidRDefault="00395115" w:rsidP="00395115">
            <w:pPr>
              <w:spacing w:after="0" w:line="240" w:lineRule="auto"/>
              <w:jc w:val="center"/>
              <w:rPr>
                <w:rFonts w:ascii="Arial Narrow" w:hAnsi="Arial Narrow" w:cs="Arial"/>
                <w:sz w:val="24"/>
                <w:szCs w:val="24"/>
              </w:rPr>
            </w:pPr>
            <w:r w:rsidRPr="00692373">
              <w:rPr>
                <w:rFonts w:ascii="Arial Narrow" w:hAnsi="Arial Narrow" w:cs="Arial"/>
                <w:sz w:val="24"/>
                <w:szCs w:val="24"/>
              </w:rPr>
              <w:t>861</w:t>
            </w:r>
          </w:p>
        </w:tc>
        <w:tc>
          <w:tcPr>
            <w:tcW w:w="851" w:type="dxa"/>
            <w:shd w:val="clear" w:color="auto" w:fill="auto"/>
            <w:vAlign w:val="center"/>
          </w:tcPr>
          <w:p w:rsidR="00395115" w:rsidRPr="00692373" w:rsidRDefault="00395115" w:rsidP="00395115">
            <w:pPr>
              <w:spacing w:after="0" w:line="240" w:lineRule="auto"/>
              <w:jc w:val="center"/>
              <w:rPr>
                <w:rFonts w:ascii="Arial Narrow" w:hAnsi="Arial Narrow" w:cs="Arial"/>
                <w:sz w:val="24"/>
                <w:szCs w:val="24"/>
              </w:rPr>
            </w:pPr>
            <w:r w:rsidRPr="00692373">
              <w:rPr>
                <w:rFonts w:ascii="Arial Narrow" w:hAnsi="Arial Narrow" w:cs="Arial"/>
                <w:sz w:val="24"/>
                <w:szCs w:val="24"/>
              </w:rPr>
              <w:t>748</w:t>
            </w:r>
          </w:p>
        </w:tc>
        <w:tc>
          <w:tcPr>
            <w:tcW w:w="850" w:type="dxa"/>
            <w:shd w:val="clear" w:color="auto" w:fill="auto"/>
            <w:vAlign w:val="center"/>
          </w:tcPr>
          <w:p w:rsidR="00395115" w:rsidRPr="00692373" w:rsidRDefault="00395115" w:rsidP="00395115">
            <w:pPr>
              <w:spacing w:after="0" w:line="240" w:lineRule="auto"/>
              <w:jc w:val="center"/>
              <w:rPr>
                <w:rFonts w:ascii="Arial Narrow" w:hAnsi="Arial Narrow" w:cs="Arial"/>
                <w:sz w:val="24"/>
                <w:szCs w:val="24"/>
              </w:rPr>
            </w:pPr>
            <w:r w:rsidRPr="00692373">
              <w:rPr>
                <w:rFonts w:ascii="Arial Narrow" w:hAnsi="Arial Narrow" w:cs="Arial"/>
                <w:sz w:val="24"/>
                <w:szCs w:val="24"/>
              </w:rPr>
              <w:t>498</w:t>
            </w:r>
          </w:p>
        </w:tc>
        <w:tc>
          <w:tcPr>
            <w:tcW w:w="851" w:type="dxa"/>
            <w:vAlign w:val="center"/>
          </w:tcPr>
          <w:p w:rsidR="00395115" w:rsidRPr="00692373" w:rsidRDefault="00395115" w:rsidP="00395115">
            <w:pPr>
              <w:spacing w:after="0" w:line="240" w:lineRule="auto"/>
              <w:jc w:val="center"/>
              <w:rPr>
                <w:rFonts w:ascii="Arial Narrow" w:hAnsi="Arial Narrow" w:cs="Arial"/>
                <w:sz w:val="24"/>
                <w:szCs w:val="24"/>
              </w:rPr>
            </w:pPr>
            <w:r w:rsidRPr="00692373">
              <w:rPr>
                <w:rFonts w:ascii="Arial Narrow" w:hAnsi="Arial Narrow" w:cs="Arial"/>
                <w:sz w:val="24"/>
                <w:szCs w:val="24"/>
              </w:rPr>
              <w:t>544</w:t>
            </w:r>
          </w:p>
        </w:tc>
        <w:tc>
          <w:tcPr>
            <w:tcW w:w="850" w:type="dxa"/>
            <w:vAlign w:val="center"/>
          </w:tcPr>
          <w:p w:rsidR="00395115" w:rsidRPr="00692373" w:rsidRDefault="00395115" w:rsidP="00395115">
            <w:pPr>
              <w:spacing w:after="0" w:line="240" w:lineRule="auto"/>
              <w:jc w:val="center"/>
              <w:rPr>
                <w:rFonts w:ascii="Arial Narrow" w:hAnsi="Arial Narrow" w:cs="Arial"/>
                <w:sz w:val="24"/>
                <w:szCs w:val="24"/>
              </w:rPr>
            </w:pPr>
            <w:r w:rsidRPr="00692373">
              <w:rPr>
                <w:rFonts w:ascii="Arial Narrow" w:hAnsi="Arial Narrow" w:cs="Arial"/>
                <w:sz w:val="24"/>
                <w:szCs w:val="24"/>
              </w:rPr>
              <w:t>2 391</w:t>
            </w:r>
          </w:p>
        </w:tc>
        <w:tc>
          <w:tcPr>
            <w:tcW w:w="851" w:type="dxa"/>
            <w:shd w:val="clear" w:color="auto" w:fill="auto"/>
            <w:vAlign w:val="center"/>
          </w:tcPr>
          <w:p w:rsidR="00395115" w:rsidRPr="00692373" w:rsidRDefault="00395115" w:rsidP="00395115">
            <w:pPr>
              <w:spacing w:after="0" w:line="240" w:lineRule="auto"/>
              <w:jc w:val="center"/>
              <w:rPr>
                <w:rFonts w:ascii="Arial Narrow" w:hAnsi="Arial Narrow" w:cs="Arial"/>
                <w:sz w:val="24"/>
                <w:szCs w:val="24"/>
              </w:rPr>
            </w:pPr>
            <w:r w:rsidRPr="00692373">
              <w:rPr>
                <w:rFonts w:ascii="Arial Narrow" w:hAnsi="Arial Narrow" w:cs="Arial"/>
                <w:sz w:val="24"/>
                <w:szCs w:val="24"/>
              </w:rPr>
              <w:t>2 257</w:t>
            </w:r>
          </w:p>
        </w:tc>
        <w:tc>
          <w:tcPr>
            <w:tcW w:w="850" w:type="dxa"/>
            <w:shd w:val="clear" w:color="auto" w:fill="auto"/>
            <w:vAlign w:val="center"/>
          </w:tcPr>
          <w:p w:rsidR="00395115" w:rsidRPr="00692373" w:rsidRDefault="00395115" w:rsidP="00395115">
            <w:pPr>
              <w:spacing w:after="0" w:line="240" w:lineRule="auto"/>
              <w:jc w:val="center"/>
              <w:rPr>
                <w:rFonts w:ascii="Arial Narrow" w:hAnsi="Arial Narrow" w:cs="Arial"/>
                <w:sz w:val="24"/>
                <w:szCs w:val="24"/>
              </w:rPr>
            </w:pPr>
            <w:r w:rsidRPr="00692373">
              <w:rPr>
                <w:rFonts w:ascii="Arial Narrow" w:hAnsi="Arial Narrow" w:cs="Arial"/>
                <w:sz w:val="24"/>
                <w:szCs w:val="24"/>
              </w:rPr>
              <w:t>2 031</w:t>
            </w:r>
          </w:p>
        </w:tc>
        <w:tc>
          <w:tcPr>
            <w:tcW w:w="993" w:type="dxa"/>
            <w:shd w:val="clear" w:color="auto" w:fill="auto"/>
            <w:vAlign w:val="center"/>
          </w:tcPr>
          <w:p w:rsidR="00395115" w:rsidRPr="00692373" w:rsidRDefault="00395115" w:rsidP="00395115">
            <w:pPr>
              <w:spacing w:after="0" w:line="240" w:lineRule="auto"/>
              <w:jc w:val="center"/>
              <w:rPr>
                <w:rFonts w:ascii="Arial Narrow" w:hAnsi="Arial Narrow" w:cs="Arial"/>
                <w:sz w:val="24"/>
                <w:szCs w:val="24"/>
              </w:rPr>
            </w:pPr>
            <w:r w:rsidRPr="00692373">
              <w:rPr>
                <w:rFonts w:ascii="Arial Narrow" w:hAnsi="Arial Narrow" w:cs="Arial"/>
                <w:sz w:val="24"/>
                <w:szCs w:val="24"/>
              </w:rPr>
              <w:t>1 781</w:t>
            </w:r>
          </w:p>
        </w:tc>
        <w:tc>
          <w:tcPr>
            <w:tcW w:w="992" w:type="dxa"/>
            <w:vAlign w:val="center"/>
          </w:tcPr>
          <w:p w:rsidR="00395115" w:rsidRPr="00692373" w:rsidRDefault="00395115" w:rsidP="00395115">
            <w:pPr>
              <w:spacing w:after="0" w:line="240" w:lineRule="auto"/>
              <w:jc w:val="center"/>
              <w:rPr>
                <w:rFonts w:ascii="Arial Narrow" w:hAnsi="Arial Narrow" w:cs="Arial"/>
                <w:sz w:val="24"/>
                <w:szCs w:val="24"/>
              </w:rPr>
            </w:pPr>
            <w:r w:rsidRPr="00692373">
              <w:rPr>
                <w:rFonts w:ascii="Arial Narrow" w:hAnsi="Arial Narrow" w:cs="Arial"/>
                <w:sz w:val="24"/>
                <w:szCs w:val="24"/>
              </w:rPr>
              <w:t>1 815</w:t>
            </w:r>
          </w:p>
        </w:tc>
        <w:tc>
          <w:tcPr>
            <w:tcW w:w="992" w:type="dxa"/>
            <w:vAlign w:val="center"/>
          </w:tcPr>
          <w:p w:rsidR="00395115" w:rsidRPr="00692373" w:rsidRDefault="00395115" w:rsidP="00395115">
            <w:pPr>
              <w:spacing w:after="0" w:line="240" w:lineRule="auto"/>
              <w:jc w:val="center"/>
              <w:rPr>
                <w:rFonts w:ascii="Arial Narrow" w:hAnsi="Arial Narrow" w:cs="Arial"/>
                <w:sz w:val="24"/>
                <w:szCs w:val="24"/>
              </w:rPr>
            </w:pPr>
            <w:r w:rsidRPr="00692373">
              <w:rPr>
                <w:rFonts w:ascii="Arial Narrow" w:hAnsi="Arial Narrow" w:cs="Arial"/>
                <w:sz w:val="24"/>
                <w:szCs w:val="24"/>
              </w:rPr>
              <w:t>1 844</w:t>
            </w:r>
          </w:p>
        </w:tc>
        <w:tc>
          <w:tcPr>
            <w:tcW w:w="992" w:type="dxa"/>
            <w:shd w:val="clear" w:color="auto" w:fill="auto"/>
            <w:vAlign w:val="center"/>
          </w:tcPr>
          <w:p w:rsidR="00395115" w:rsidRPr="00692373" w:rsidRDefault="00395115" w:rsidP="00395115">
            <w:pPr>
              <w:spacing w:after="0" w:line="240" w:lineRule="auto"/>
              <w:jc w:val="center"/>
              <w:rPr>
                <w:rFonts w:ascii="Arial Narrow" w:hAnsi="Arial Narrow" w:cs="Arial"/>
                <w:sz w:val="24"/>
                <w:szCs w:val="24"/>
              </w:rPr>
            </w:pPr>
            <w:r w:rsidRPr="00692373">
              <w:rPr>
                <w:rFonts w:ascii="Arial Narrow" w:hAnsi="Arial Narrow" w:cs="Arial"/>
                <w:sz w:val="24"/>
                <w:szCs w:val="24"/>
              </w:rPr>
              <w:t>1 396</w:t>
            </w:r>
          </w:p>
        </w:tc>
        <w:tc>
          <w:tcPr>
            <w:tcW w:w="851" w:type="dxa"/>
            <w:shd w:val="clear" w:color="auto" w:fill="auto"/>
            <w:vAlign w:val="center"/>
          </w:tcPr>
          <w:p w:rsidR="00395115" w:rsidRPr="00692373" w:rsidRDefault="00395115" w:rsidP="00395115">
            <w:pPr>
              <w:spacing w:after="0" w:line="240" w:lineRule="auto"/>
              <w:jc w:val="center"/>
              <w:rPr>
                <w:rFonts w:ascii="Arial Narrow" w:hAnsi="Arial Narrow" w:cs="Arial"/>
                <w:sz w:val="24"/>
                <w:szCs w:val="24"/>
              </w:rPr>
            </w:pPr>
            <w:r w:rsidRPr="00692373">
              <w:rPr>
                <w:rFonts w:ascii="Arial Narrow" w:hAnsi="Arial Narrow" w:cs="Arial"/>
                <w:sz w:val="24"/>
                <w:szCs w:val="24"/>
              </w:rPr>
              <w:t>1 283</w:t>
            </w:r>
          </w:p>
        </w:tc>
        <w:tc>
          <w:tcPr>
            <w:tcW w:w="850" w:type="dxa"/>
            <w:shd w:val="clear" w:color="auto" w:fill="auto"/>
            <w:vAlign w:val="center"/>
          </w:tcPr>
          <w:p w:rsidR="00395115" w:rsidRPr="00692373" w:rsidRDefault="00395115" w:rsidP="00395115">
            <w:pPr>
              <w:spacing w:after="0" w:line="240" w:lineRule="auto"/>
              <w:jc w:val="center"/>
              <w:rPr>
                <w:rFonts w:ascii="Arial Narrow" w:hAnsi="Arial Narrow" w:cs="Arial"/>
                <w:sz w:val="24"/>
                <w:szCs w:val="24"/>
              </w:rPr>
            </w:pPr>
            <w:r w:rsidRPr="00692373">
              <w:rPr>
                <w:rFonts w:ascii="Arial Narrow" w:hAnsi="Arial Narrow" w:cs="Arial"/>
                <w:sz w:val="24"/>
                <w:szCs w:val="24"/>
              </w:rPr>
              <w:t>1 283</w:t>
            </w:r>
          </w:p>
        </w:tc>
        <w:tc>
          <w:tcPr>
            <w:tcW w:w="993" w:type="dxa"/>
            <w:vAlign w:val="center"/>
          </w:tcPr>
          <w:p w:rsidR="00395115" w:rsidRPr="00692373" w:rsidRDefault="00395115" w:rsidP="00395115">
            <w:pPr>
              <w:spacing w:after="0" w:line="240" w:lineRule="auto"/>
              <w:jc w:val="center"/>
              <w:rPr>
                <w:rFonts w:ascii="Arial Narrow" w:hAnsi="Arial Narrow" w:cs="Arial"/>
                <w:sz w:val="24"/>
                <w:szCs w:val="24"/>
              </w:rPr>
            </w:pPr>
            <w:r w:rsidRPr="00692373">
              <w:rPr>
                <w:rFonts w:ascii="Arial Narrow" w:hAnsi="Arial Narrow" w:cs="Arial"/>
                <w:sz w:val="24"/>
                <w:szCs w:val="24"/>
              </w:rPr>
              <w:t>1 271</w:t>
            </w:r>
          </w:p>
        </w:tc>
      </w:tr>
      <w:tr w:rsidR="00395115" w:rsidRPr="003606F8" w:rsidTr="00B91AF6">
        <w:trPr>
          <w:trHeight w:val="418"/>
        </w:trPr>
        <w:tc>
          <w:tcPr>
            <w:tcW w:w="1809" w:type="dxa"/>
            <w:shd w:val="clear" w:color="auto" w:fill="auto"/>
          </w:tcPr>
          <w:p w:rsidR="00395115" w:rsidRPr="00B24107" w:rsidRDefault="00395115" w:rsidP="00395115">
            <w:pPr>
              <w:spacing w:after="0" w:line="240" w:lineRule="auto"/>
              <w:rPr>
                <w:rFonts w:ascii="Arial Narrow" w:hAnsi="Arial Narrow" w:cs="Arial"/>
              </w:rPr>
            </w:pPr>
            <w:r w:rsidRPr="00B24107">
              <w:rPr>
                <w:rFonts w:ascii="Arial Narrow" w:hAnsi="Arial Narrow" w:cs="Arial"/>
              </w:rPr>
              <w:t>А</w:t>
            </w:r>
            <w:r w:rsidRPr="00B24107">
              <w:rPr>
                <w:rFonts w:ascii="Arial" w:hAnsi="Arial" w:cs="Arial"/>
              </w:rPr>
              <w:t>қ</w:t>
            </w:r>
            <w:r w:rsidRPr="00B24107">
              <w:rPr>
                <w:rFonts w:ascii="Arial Narrow" w:hAnsi="Arial Narrow" w:cs="Arial Narrow"/>
              </w:rPr>
              <w:t>то</w:t>
            </w:r>
            <w:r w:rsidRPr="00B24107">
              <w:rPr>
                <w:rFonts w:ascii="Arial" w:hAnsi="Arial" w:cs="Arial"/>
              </w:rPr>
              <w:t>ғ</w:t>
            </w:r>
            <w:r w:rsidRPr="00B24107">
              <w:rPr>
                <w:rFonts w:ascii="Arial Narrow" w:hAnsi="Arial Narrow" w:cs="Arial Narrow"/>
              </w:rPr>
              <w:t>ай</w:t>
            </w:r>
            <w:r w:rsidRPr="00B24107">
              <w:rPr>
                <w:rFonts w:ascii="Arial Narrow" w:hAnsi="Arial Narrow" w:cs="Arial"/>
              </w:rPr>
              <w:t xml:space="preserve"> </w:t>
            </w:r>
            <w:r w:rsidRPr="00B24107">
              <w:rPr>
                <w:rFonts w:ascii="Arial Narrow" w:hAnsi="Arial Narrow" w:cs="Arial Narrow"/>
              </w:rPr>
              <w:t>ауданы</w:t>
            </w:r>
          </w:p>
        </w:tc>
        <w:tc>
          <w:tcPr>
            <w:tcW w:w="851" w:type="dxa"/>
            <w:vAlign w:val="center"/>
          </w:tcPr>
          <w:p w:rsidR="00395115" w:rsidRPr="00692373" w:rsidRDefault="00395115" w:rsidP="00395115">
            <w:pPr>
              <w:spacing w:after="0" w:line="240" w:lineRule="auto"/>
              <w:jc w:val="center"/>
              <w:rPr>
                <w:rFonts w:ascii="Arial Narrow" w:hAnsi="Arial Narrow" w:cs="Arial"/>
                <w:sz w:val="24"/>
                <w:szCs w:val="24"/>
              </w:rPr>
            </w:pPr>
            <w:r w:rsidRPr="00692373">
              <w:rPr>
                <w:rFonts w:ascii="Arial Narrow" w:hAnsi="Arial Narrow" w:cs="Arial"/>
                <w:sz w:val="24"/>
                <w:szCs w:val="24"/>
              </w:rPr>
              <w:t>36</w:t>
            </w:r>
          </w:p>
        </w:tc>
        <w:tc>
          <w:tcPr>
            <w:tcW w:w="850" w:type="dxa"/>
            <w:shd w:val="clear" w:color="auto" w:fill="auto"/>
            <w:vAlign w:val="center"/>
          </w:tcPr>
          <w:p w:rsidR="00395115" w:rsidRPr="00692373" w:rsidRDefault="00395115" w:rsidP="00395115">
            <w:pPr>
              <w:spacing w:after="0" w:line="240" w:lineRule="auto"/>
              <w:jc w:val="center"/>
              <w:rPr>
                <w:rFonts w:ascii="Arial Narrow" w:hAnsi="Arial Narrow" w:cs="Arial"/>
                <w:sz w:val="24"/>
                <w:szCs w:val="24"/>
              </w:rPr>
            </w:pPr>
            <w:r w:rsidRPr="00692373">
              <w:rPr>
                <w:rFonts w:ascii="Arial Narrow" w:hAnsi="Arial Narrow" w:cs="Arial"/>
                <w:sz w:val="24"/>
                <w:szCs w:val="24"/>
              </w:rPr>
              <w:t>78</w:t>
            </w:r>
          </w:p>
        </w:tc>
        <w:tc>
          <w:tcPr>
            <w:tcW w:w="851" w:type="dxa"/>
            <w:shd w:val="clear" w:color="auto" w:fill="auto"/>
            <w:vAlign w:val="center"/>
          </w:tcPr>
          <w:p w:rsidR="00395115" w:rsidRPr="00692373" w:rsidRDefault="00395115" w:rsidP="00395115">
            <w:pPr>
              <w:spacing w:after="0" w:line="240" w:lineRule="auto"/>
              <w:jc w:val="center"/>
              <w:rPr>
                <w:rFonts w:ascii="Arial Narrow" w:hAnsi="Arial Narrow" w:cs="Arial"/>
                <w:sz w:val="24"/>
                <w:szCs w:val="24"/>
              </w:rPr>
            </w:pPr>
            <w:r w:rsidRPr="00692373">
              <w:rPr>
                <w:rFonts w:ascii="Arial Narrow" w:hAnsi="Arial Narrow" w:cs="Arial"/>
                <w:sz w:val="24"/>
                <w:szCs w:val="24"/>
              </w:rPr>
              <w:t>70</w:t>
            </w:r>
          </w:p>
        </w:tc>
        <w:tc>
          <w:tcPr>
            <w:tcW w:w="850" w:type="dxa"/>
            <w:shd w:val="clear" w:color="auto" w:fill="auto"/>
            <w:vAlign w:val="center"/>
          </w:tcPr>
          <w:p w:rsidR="00395115" w:rsidRPr="00692373" w:rsidRDefault="00395115" w:rsidP="00395115">
            <w:pPr>
              <w:spacing w:after="0" w:line="240" w:lineRule="auto"/>
              <w:jc w:val="center"/>
              <w:rPr>
                <w:rFonts w:ascii="Arial Narrow" w:hAnsi="Arial Narrow" w:cs="Arial"/>
                <w:sz w:val="24"/>
                <w:szCs w:val="24"/>
              </w:rPr>
            </w:pPr>
            <w:r w:rsidRPr="00692373">
              <w:rPr>
                <w:rFonts w:ascii="Arial Narrow" w:hAnsi="Arial Narrow" w:cs="Arial"/>
                <w:sz w:val="24"/>
                <w:szCs w:val="24"/>
              </w:rPr>
              <w:t>51</w:t>
            </w:r>
          </w:p>
        </w:tc>
        <w:tc>
          <w:tcPr>
            <w:tcW w:w="851" w:type="dxa"/>
            <w:vAlign w:val="center"/>
          </w:tcPr>
          <w:p w:rsidR="00395115" w:rsidRPr="00692373" w:rsidRDefault="00395115" w:rsidP="00395115">
            <w:pPr>
              <w:spacing w:after="0" w:line="240" w:lineRule="auto"/>
              <w:jc w:val="center"/>
              <w:rPr>
                <w:rFonts w:ascii="Arial Narrow" w:hAnsi="Arial Narrow" w:cs="Arial"/>
                <w:sz w:val="24"/>
                <w:szCs w:val="24"/>
              </w:rPr>
            </w:pPr>
            <w:r w:rsidRPr="00692373">
              <w:rPr>
                <w:rFonts w:ascii="Arial Narrow" w:hAnsi="Arial Narrow" w:cs="Arial"/>
                <w:sz w:val="24"/>
                <w:szCs w:val="24"/>
              </w:rPr>
              <w:t>27</w:t>
            </w:r>
          </w:p>
        </w:tc>
        <w:tc>
          <w:tcPr>
            <w:tcW w:w="850" w:type="dxa"/>
            <w:vAlign w:val="center"/>
          </w:tcPr>
          <w:p w:rsidR="00395115" w:rsidRPr="00692373" w:rsidRDefault="00395115" w:rsidP="00395115">
            <w:pPr>
              <w:spacing w:after="0" w:line="240" w:lineRule="auto"/>
              <w:jc w:val="center"/>
              <w:rPr>
                <w:rFonts w:ascii="Arial Narrow" w:hAnsi="Arial Narrow" w:cs="Arial"/>
                <w:sz w:val="24"/>
                <w:szCs w:val="24"/>
              </w:rPr>
            </w:pPr>
            <w:r w:rsidRPr="00692373">
              <w:rPr>
                <w:rFonts w:ascii="Arial Narrow" w:hAnsi="Arial Narrow" w:cs="Arial"/>
                <w:sz w:val="24"/>
                <w:szCs w:val="24"/>
              </w:rPr>
              <w:t>208</w:t>
            </w:r>
          </w:p>
        </w:tc>
        <w:tc>
          <w:tcPr>
            <w:tcW w:w="851" w:type="dxa"/>
            <w:shd w:val="clear" w:color="auto" w:fill="auto"/>
            <w:vAlign w:val="center"/>
          </w:tcPr>
          <w:p w:rsidR="00395115" w:rsidRPr="00692373" w:rsidRDefault="00395115" w:rsidP="00395115">
            <w:pPr>
              <w:spacing w:after="0" w:line="240" w:lineRule="auto"/>
              <w:jc w:val="center"/>
              <w:rPr>
                <w:rFonts w:ascii="Arial Narrow" w:hAnsi="Arial Narrow" w:cs="Arial"/>
                <w:sz w:val="24"/>
                <w:szCs w:val="24"/>
              </w:rPr>
            </w:pPr>
            <w:r w:rsidRPr="00692373">
              <w:rPr>
                <w:rFonts w:ascii="Arial Narrow" w:hAnsi="Arial Narrow" w:cs="Arial"/>
                <w:sz w:val="24"/>
                <w:szCs w:val="24"/>
              </w:rPr>
              <w:t>187</w:t>
            </w:r>
          </w:p>
        </w:tc>
        <w:tc>
          <w:tcPr>
            <w:tcW w:w="850" w:type="dxa"/>
            <w:shd w:val="clear" w:color="auto" w:fill="auto"/>
            <w:vAlign w:val="center"/>
          </w:tcPr>
          <w:p w:rsidR="00395115" w:rsidRPr="00692373" w:rsidRDefault="00395115" w:rsidP="00395115">
            <w:pPr>
              <w:spacing w:after="0" w:line="240" w:lineRule="auto"/>
              <w:jc w:val="center"/>
              <w:rPr>
                <w:rFonts w:ascii="Arial Narrow" w:hAnsi="Arial Narrow" w:cs="Arial"/>
                <w:sz w:val="24"/>
                <w:szCs w:val="24"/>
              </w:rPr>
            </w:pPr>
            <w:r w:rsidRPr="00692373">
              <w:rPr>
                <w:rFonts w:ascii="Arial Narrow" w:hAnsi="Arial Narrow" w:cs="Arial"/>
                <w:sz w:val="24"/>
                <w:szCs w:val="24"/>
              </w:rPr>
              <w:t>172</w:t>
            </w:r>
          </w:p>
        </w:tc>
        <w:tc>
          <w:tcPr>
            <w:tcW w:w="993" w:type="dxa"/>
            <w:shd w:val="clear" w:color="auto" w:fill="auto"/>
            <w:vAlign w:val="center"/>
          </w:tcPr>
          <w:p w:rsidR="00395115" w:rsidRPr="00692373" w:rsidRDefault="00395115" w:rsidP="00395115">
            <w:pPr>
              <w:spacing w:after="0" w:line="240" w:lineRule="auto"/>
              <w:jc w:val="center"/>
              <w:rPr>
                <w:rFonts w:ascii="Arial Narrow" w:hAnsi="Arial Narrow" w:cs="Arial"/>
                <w:sz w:val="24"/>
                <w:szCs w:val="24"/>
              </w:rPr>
            </w:pPr>
            <w:r w:rsidRPr="00692373">
              <w:rPr>
                <w:rFonts w:ascii="Arial Narrow" w:hAnsi="Arial Narrow" w:cs="Arial"/>
                <w:sz w:val="24"/>
                <w:szCs w:val="24"/>
              </w:rPr>
              <w:t>164</w:t>
            </w:r>
          </w:p>
        </w:tc>
        <w:tc>
          <w:tcPr>
            <w:tcW w:w="992" w:type="dxa"/>
            <w:vAlign w:val="center"/>
          </w:tcPr>
          <w:p w:rsidR="00395115" w:rsidRPr="00692373" w:rsidRDefault="00395115" w:rsidP="00395115">
            <w:pPr>
              <w:spacing w:after="0" w:line="240" w:lineRule="auto"/>
              <w:jc w:val="center"/>
              <w:rPr>
                <w:rFonts w:ascii="Arial Narrow" w:hAnsi="Arial Narrow" w:cs="Arial"/>
                <w:sz w:val="24"/>
                <w:szCs w:val="24"/>
              </w:rPr>
            </w:pPr>
            <w:r w:rsidRPr="00692373">
              <w:rPr>
                <w:rFonts w:ascii="Arial Narrow" w:hAnsi="Arial Narrow" w:cs="Arial"/>
                <w:sz w:val="24"/>
                <w:szCs w:val="24"/>
              </w:rPr>
              <w:t>140</w:t>
            </w:r>
          </w:p>
        </w:tc>
        <w:tc>
          <w:tcPr>
            <w:tcW w:w="992" w:type="dxa"/>
            <w:vAlign w:val="center"/>
          </w:tcPr>
          <w:p w:rsidR="00395115" w:rsidRPr="00692373" w:rsidRDefault="00395115" w:rsidP="00395115">
            <w:pPr>
              <w:spacing w:after="0" w:line="240" w:lineRule="auto"/>
              <w:jc w:val="center"/>
              <w:rPr>
                <w:rFonts w:ascii="Arial Narrow" w:hAnsi="Arial Narrow" w:cs="Arial"/>
                <w:sz w:val="24"/>
                <w:szCs w:val="24"/>
              </w:rPr>
            </w:pPr>
            <w:r w:rsidRPr="00692373">
              <w:rPr>
                <w:rFonts w:ascii="Arial Narrow" w:hAnsi="Arial Narrow" w:cs="Arial"/>
                <w:sz w:val="24"/>
                <w:szCs w:val="24"/>
              </w:rPr>
              <w:t>172</w:t>
            </w:r>
          </w:p>
        </w:tc>
        <w:tc>
          <w:tcPr>
            <w:tcW w:w="992" w:type="dxa"/>
            <w:shd w:val="clear" w:color="auto" w:fill="auto"/>
            <w:vAlign w:val="center"/>
          </w:tcPr>
          <w:p w:rsidR="00395115" w:rsidRPr="00692373" w:rsidRDefault="00395115" w:rsidP="00395115">
            <w:pPr>
              <w:spacing w:after="0" w:line="240" w:lineRule="auto"/>
              <w:jc w:val="center"/>
              <w:rPr>
                <w:rFonts w:ascii="Arial Narrow" w:hAnsi="Arial Narrow" w:cs="Arial"/>
                <w:sz w:val="24"/>
                <w:szCs w:val="24"/>
              </w:rPr>
            </w:pPr>
            <w:r w:rsidRPr="00692373">
              <w:rPr>
                <w:rFonts w:ascii="Arial Narrow" w:hAnsi="Arial Narrow" w:cs="Arial"/>
                <w:sz w:val="24"/>
                <w:szCs w:val="24"/>
              </w:rPr>
              <w:t>109</w:t>
            </w:r>
          </w:p>
        </w:tc>
        <w:tc>
          <w:tcPr>
            <w:tcW w:w="851" w:type="dxa"/>
            <w:shd w:val="clear" w:color="auto" w:fill="auto"/>
            <w:vAlign w:val="center"/>
          </w:tcPr>
          <w:p w:rsidR="00395115" w:rsidRPr="00692373" w:rsidRDefault="00395115" w:rsidP="00395115">
            <w:pPr>
              <w:spacing w:after="0" w:line="240" w:lineRule="auto"/>
              <w:jc w:val="center"/>
              <w:rPr>
                <w:rFonts w:ascii="Arial Narrow" w:hAnsi="Arial Narrow" w:cs="Arial"/>
                <w:sz w:val="24"/>
                <w:szCs w:val="24"/>
              </w:rPr>
            </w:pPr>
            <w:r w:rsidRPr="00692373">
              <w:rPr>
                <w:rFonts w:ascii="Arial Narrow" w:hAnsi="Arial Narrow" w:cs="Arial"/>
                <w:sz w:val="24"/>
                <w:szCs w:val="24"/>
              </w:rPr>
              <w:t>102</w:t>
            </w:r>
          </w:p>
        </w:tc>
        <w:tc>
          <w:tcPr>
            <w:tcW w:w="850" w:type="dxa"/>
            <w:shd w:val="clear" w:color="auto" w:fill="auto"/>
            <w:vAlign w:val="center"/>
          </w:tcPr>
          <w:p w:rsidR="00395115" w:rsidRPr="00692373" w:rsidRDefault="00395115" w:rsidP="00395115">
            <w:pPr>
              <w:spacing w:after="0" w:line="240" w:lineRule="auto"/>
              <w:jc w:val="center"/>
              <w:rPr>
                <w:rFonts w:ascii="Arial Narrow" w:hAnsi="Arial Narrow" w:cs="Arial"/>
                <w:sz w:val="24"/>
                <w:szCs w:val="24"/>
              </w:rPr>
            </w:pPr>
            <w:r w:rsidRPr="00692373">
              <w:rPr>
                <w:rFonts w:ascii="Arial Narrow" w:hAnsi="Arial Narrow" w:cs="Arial"/>
                <w:sz w:val="24"/>
                <w:szCs w:val="24"/>
              </w:rPr>
              <w:t>113</w:t>
            </w:r>
          </w:p>
        </w:tc>
        <w:tc>
          <w:tcPr>
            <w:tcW w:w="993" w:type="dxa"/>
            <w:vAlign w:val="center"/>
          </w:tcPr>
          <w:p w:rsidR="00395115" w:rsidRPr="00692373" w:rsidRDefault="00395115" w:rsidP="00395115">
            <w:pPr>
              <w:spacing w:after="0" w:line="240" w:lineRule="auto"/>
              <w:jc w:val="center"/>
              <w:rPr>
                <w:rFonts w:ascii="Arial Narrow" w:hAnsi="Arial Narrow" w:cs="Arial"/>
                <w:sz w:val="24"/>
                <w:szCs w:val="24"/>
              </w:rPr>
            </w:pPr>
            <w:r w:rsidRPr="00692373">
              <w:rPr>
                <w:rFonts w:ascii="Arial Narrow" w:hAnsi="Arial Narrow" w:cs="Arial"/>
                <w:sz w:val="24"/>
                <w:szCs w:val="24"/>
              </w:rPr>
              <w:t>113</w:t>
            </w:r>
          </w:p>
        </w:tc>
      </w:tr>
      <w:tr w:rsidR="00395115" w:rsidRPr="003606F8" w:rsidTr="00B91AF6">
        <w:trPr>
          <w:trHeight w:val="369"/>
        </w:trPr>
        <w:tc>
          <w:tcPr>
            <w:tcW w:w="1809" w:type="dxa"/>
            <w:shd w:val="clear" w:color="auto" w:fill="auto"/>
          </w:tcPr>
          <w:p w:rsidR="00395115" w:rsidRPr="00B24107" w:rsidRDefault="00395115" w:rsidP="00395115">
            <w:pPr>
              <w:spacing w:after="0" w:line="240" w:lineRule="auto"/>
              <w:rPr>
                <w:rFonts w:ascii="Arial Narrow" w:hAnsi="Arial Narrow" w:cs="Arial"/>
              </w:rPr>
            </w:pPr>
            <w:r w:rsidRPr="00B24107">
              <w:rPr>
                <w:rFonts w:ascii="Arial Narrow" w:hAnsi="Arial Narrow" w:cs="Arial"/>
              </w:rPr>
              <w:t>Баянауыл ауданы</w:t>
            </w:r>
          </w:p>
        </w:tc>
        <w:tc>
          <w:tcPr>
            <w:tcW w:w="851" w:type="dxa"/>
            <w:vAlign w:val="center"/>
          </w:tcPr>
          <w:p w:rsidR="00395115" w:rsidRPr="00692373" w:rsidRDefault="00395115" w:rsidP="00395115">
            <w:pPr>
              <w:spacing w:after="0" w:line="240" w:lineRule="auto"/>
              <w:jc w:val="center"/>
              <w:rPr>
                <w:rFonts w:ascii="Arial Narrow" w:hAnsi="Arial Narrow" w:cs="Arial"/>
                <w:sz w:val="24"/>
                <w:szCs w:val="24"/>
              </w:rPr>
            </w:pPr>
            <w:r w:rsidRPr="00692373">
              <w:rPr>
                <w:rFonts w:ascii="Arial Narrow" w:hAnsi="Arial Narrow" w:cs="Arial"/>
                <w:sz w:val="24"/>
                <w:szCs w:val="24"/>
              </w:rPr>
              <w:t>202</w:t>
            </w:r>
          </w:p>
        </w:tc>
        <w:tc>
          <w:tcPr>
            <w:tcW w:w="850" w:type="dxa"/>
            <w:shd w:val="clear" w:color="auto" w:fill="auto"/>
            <w:vAlign w:val="center"/>
          </w:tcPr>
          <w:p w:rsidR="00395115" w:rsidRPr="00692373" w:rsidRDefault="00395115" w:rsidP="00395115">
            <w:pPr>
              <w:spacing w:after="0" w:line="240" w:lineRule="auto"/>
              <w:jc w:val="center"/>
              <w:rPr>
                <w:rFonts w:ascii="Arial Narrow" w:hAnsi="Arial Narrow" w:cs="Arial"/>
                <w:sz w:val="24"/>
                <w:szCs w:val="24"/>
              </w:rPr>
            </w:pPr>
            <w:r w:rsidRPr="00692373">
              <w:rPr>
                <w:rFonts w:ascii="Arial Narrow" w:hAnsi="Arial Narrow" w:cs="Arial"/>
                <w:sz w:val="24"/>
                <w:szCs w:val="24"/>
              </w:rPr>
              <w:t>220</w:t>
            </w:r>
          </w:p>
        </w:tc>
        <w:tc>
          <w:tcPr>
            <w:tcW w:w="851" w:type="dxa"/>
            <w:shd w:val="clear" w:color="auto" w:fill="auto"/>
            <w:vAlign w:val="center"/>
          </w:tcPr>
          <w:p w:rsidR="00395115" w:rsidRPr="00692373" w:rsidRDefault="00395115" w:rsidP="00395115">
            <w:pPr>
              <w:spacing w:after="0" w:line="240" w:lineRule="auto"/>
              <w:jc w:val="center"/>
              <w:rPr>
                <w:rFonts w:ascii="Arial Narrow" w:hAnsi="Arial Narrow" w:cs="Arial"/>
                <w:sz w:val="24"/>
                <w:szCs w:val="24"/>
              </w:rPr>
            </w:pPr>
            <w:r w:rsidRPr="00692373">
              <w:rPr>
                <w:rFonts w:ascii="Arial Narrow" w:hAnsi="Arial Narrow" w:cs="Arial"/>
                <w:sz w:val="24"/>
                <w:szCs w:val="24"/>
              </w:rPr>
              <w:t>227</w:t>
            </w:r>
          </w:p>
        </w:tc>
        <w:tc>
          <w:tcPr>
            <w:tcW w:w="850" w:type="dxa"/>
            <w:shd w:val="clear" w:color="auto" w:fill="auto"/>
            <w:vAlign w:val="center"/>
          </w:tcPr>
          <w:p w:rsidR="00395115" w:rsidRPr="00692373" w:rsidRDefault="00395115" w:rsidP="00395115">
            <w:pPr>
              <w:spacing w:after="0" w:line="240" w:lineRule="auto"/>
              <w:jc w:val="center"/>
              <w:rPr>
                <w:rFonts w:ascii="Arial Narrow" w:hAnsi="Arial Narrow" w:cs="Arial"/>
                <w:sz w:val="24"/>
                <w:szCs w:val="24"/>
              </w:rPr>
            </w:pPr>
            <w:r w:rsidRPr="00692373">
              <w:rPr>
                <w:rFonts w:ascii="Arial Narrow" w:hAnsi="Arial Narrow" w:cs="Arial"/>
                <w:sz w:val="24"/>
                <w:szCs w:val="24"/>
              </w:rPr>
              <w:t>192</w:t>
            </w:r>
          </w:p>
        </w:tc>
        <w:tc>
          <w:tcPr>
            <w:tcW w:w="851" w:type="dxa"/>
            <w:vAlign w:val="center"/>
          </w:tcPr>
          <w:p w:rsidR="00395115" w:rsidRPr="00692373" w:rsidRDefault="00395115" w:rsidP="00395115">
            <w:pPr>
              <w:spacing w:after="0" w:line="240" w:lineRule="auto"/>
              <w:jc w:val="center"/>
              <w:rPr>
                <w:rFonts w:ascii="Arial Narrow" w:hAnsi="Arial Narrow" w:cs="Arial"/>
                <w:sz w:val="24"/>
                <w:szCs w:val="24"/>
              </w:rPr>
            </w:pPr>
            <w:r w:rsidRPr="00692373">
              <w:rPr>
                <w:rFonts w:ascii="Arial Narrow" w:hAnsi="Arial Narrow" w:cs="Arial"/>
                <w:sz w:val="24"/>
                <w:szCs w:val="24"/>
              </w:rPr>
              <w:t>173</w:t>
            </w:r>
          </w:p>
        </w:tc>
        <w:tc>
          <w:tcPr>
            <w:tcW w:w="850" w:type="dxa"/>
            <w:vAlign w:val="center"/>
          </w:tcPr>
          <w:p w:rsidR="00395115" w:rsidRPr="00692373" w:rsidRDefault="00395115" w:rsidP="00395115">
            <w:pPr>
              <w:spacing w:after="0" w:line="240" w:lineRule="auto"/>
              <w:jc w:val="center"/>
              <w:rPr>
                <w:rFonts w:ascii="Arial Narrow" w:hAnsi="Arial Narrow" w:cs="Arial"/>
                <w:sz w:val="24"/>
                <w:szCs w:val="24"/>
              </w:rPr>
            </w:pPr>
            <w:r w:rsidRPr="00692373">
              <w:rPr>
                <w:rFonts w:ascii="Arial Narrow" w:hAnsi="Arial Narrow" w:cs="Arial"/>
                <w:sz w:val="24"/>
                <w:szCs w:val="24"/>
              </w:rPr>
              <w:t>466</w:t>
            </w:r>
          </w:p>
        </w:tc>
        <w:tc>
          <w:tcPr>
            <w:tcW w:w="851" w:type="dxa"/>
            <w:shd w:val="clear" w:color="auto" w:fill="auto"/>
            <w:vAlign w:val="center"/>
          </w:tcPr>
          <w:p w:rsidR="00395115" w:rsidRPr="00692373" w:rsidRDefault="00395115" w:rsidP="00395115">
            <w:pPr>
              <w:spacing w:after="0" w:line="240" w:lineRule="auto"/>
              <w:jc w:val="center"/>
              <w:rPr>
                <w:rFonts w:ascii="Arial Narrow" w:hAnsi="Arial Narrow" w:cs="Arial"/>
                <w:sz w:val="24"/>
                <w:szCs w:val="24"/>
              </w:rPr>
            </w:pPr>
            <w:r w:rsidRPr="00692373">
              <w:rPr>
                <w:rFonts w:ascii="Arial Narrow" w:hAnsi="Arial Narrow" w:cs="Arial"/>
                <w:sz w:val="24"/>
                <w:szCs w:val="24"/>
              </w:rPr>
              <w:t>421</w:t>
            </w:r>
          </w:p>
        </w:tc>
        <w:tc>
          <w:tcPr>
            <w:tcW w:w="850" w:type="dxa"/>
            <w:shd w:val="clear" w:color="auto" w:fill="auto"/>
            <w:vAlign w:val="center"/>
          </w:tcPr>
          <w:p w:rsidR="00395115" w:rsidRPr="00692373" w:rsidRDefault="00395115" w:rsidP="00395115">
            <w:pPr>
              <w:spacing w:after="0" w:line="240" w:lineRule="auto"/>
              <w:jc w:val="center"/>
              <w:rPr>
                <w:rFonts w:ascii="Arial Narrow" w:hAnsi="Arial Narrow" w:cs="Arial"/>
                <w:sz w:val="24"/>
                <w:szCs w:val="24"/>
              </w:rPr>
            </w:pPr>
            <w:r w:rsidRPr="00692373">
              <w:rPr>
                <w:rFonts w:ascii="Arial Narrow" w:hAnsi="Arial Narrow" w:cs="Arial"/>
                <w:sz w:val="24"/>
                <w:szCs w:val="24"/>
              </w:rPr>
              <w:t>406</w:t>
            </w:r>
          </w:p>
        </w:tc>
        <w:tc>
          <w:tcPr>
            <w:tcW w:w="993" w:type="dxa"/>
            <w:shd w:val="clear" w:color="auto" w:fill="auto"/>
            <w:vAlign w:val="center"/>
          </w:tcPr>
          <w:p w:rsidR="00395115" w:rsidRPr="00692373" w:rsidRDefault="00395115" w:rsidP="00395115">
            <w:pPr>
              <w:spacing w:after="0" w:line="240" w:lineRule="auto"/>
              <w:jc w:val="center"/>
              <w:rPr>
                <w:rFonts w:ascii="Arial Narrow" w:hAnsi="Arial Narrow" w:cs="Arial"/>
                <w:sz w:val="24"/>
                <w:szCs w:val="24"/>
              </w:rPr>
            </w:pPr>
            <w:r w:rsidRPr="00692373">
              <w:rPr>
                <w:rFonts w:ascii="Arial Narrow" w:hAnsi="Arial Narrow" w:cs="Arial"/>
                <w:sz w:val="24"/>
                <w:szCs w:val="24"/>
              </w:rPr>
              <w:t>375</w:t>
            </w:r>
          </w:p>
        </w:tc>
        <w:tc>
          <w:tcPr>
            <w:tcW w:w="992" w:type="dxa"/>
            <w:vAlign w:val="center"/>
          </w:tcPr>
          <w:p w:rsidR="00395115" w:rsidRPr="00692373" w:rsidRDefault="00395115" w:rsidP="00395115">
            <w:pPr>
              <w:spacing w:after="0" w:line="240" w:lineRule="auto"/>
              <w:jc w:val="center"/>
              <w:rPr>
                <w:rFonts w:ascii="Arial Narrow" w:hAnsi="Arial Narrow" w:cs="Arial"/>
                <w:sz w:val="24"/>
                <w:szCs w:val="24"/>
              </w:rPr>
            </w:pPr>
            <w:r w:rsidRPr="00692373">
              <w:rPr>
                <w:rFonts w:ascii="Arial Narrow" w:hAnsi="Arial Narrow" w:cs="Arial"/>
                <w:sz w:val="24"/>
                <w:szCs w:val="24"/>
              </w:rPr>
              <w:t>342</w:t>
            </w:r>
          </w:p>
        </w:tc>
        <w:tc>
          <w:tcPr>
            <w:tcW w:w="992" w:type="dxa"/>
            <w:vAlign w:val="center"/>
          </w:tcPr>
          <w:p w:rsidR="00395115" w:rsidRPr="00692373" w:rsidRDefault="00395115" w:rsidP="00395115">
            <w:pPr>
              <w:spacing w:after="0" w:line="240" w:lineRule="auto"/>
              <w:jc w:val="center"/>
              <w:rPr>
                <w:rFonts w:ascii="Arial Narrow" w:hAnsi="Arial Narrow" w:cs="Arial"/>
                <w:sz w:val="24"/>
                <w:szCs w:val="24"/>
              </w:rPr>
            </w:pPr>
            <w:r w:rsidRPr="00692373">
              <w:rPr>
                <w:rFonts w:ascii="Arial Narrow" w:hAnsi="Arial Narrow" w:cs="Arial"/>
                <w:sz w:val="24"/>
                <w:szCs w:val="24"/>
              </w:rPr>
              <w:t>264</w:t>
            </w:r>
          </w:p>
        </w:tc>
        <w:tc>
          <w:tcPr>
            <w:tcW w:w="992" w:type="dxa"/>
            <w:shd w:val="clear" w:color="auto" w:fill="auto"/>
            <w:vAlign w:val="center"/>
          </w:tcPr>
          <w:p w:rsidR="00395115" w:rsidRPr="00692373" w:rsidRDefault="00395115" w:rsidP="00395115">
            <w:pPr>
              <w:spacing w:after="0" w:line="240" w:lineRule="auto"/>
              <w:jc w:val="center"/>
              <w:rPr>
                <w:rFonts w:ascii="Arial Narrow" w:hAnsi="Arial Narrow" w:cs="Arial"/>
                <w:sz w:val="24"/>
                <w:szCs w:val="24"/>
              </w:rPr>
            </w:pPr>
            <w:r w:rsidRPr="00692373">
              <w:rPr>
                <w:rFonts w:ascii="Arial Narrow" w:hAnsi="Arial Narrow" w:cs="Arial"/>
                <w:sz w:val="24"/>
                <w:szCs w:val="24"/>
              </w:rPr>
              <w:t>201</w:t>
            </w:r>
          </w:p>
        </w:tc>
        <w:tc>
          <w:tcPr>
            <w:tcW w:w="851" w:type="dxa"/>
            <w:shd w:val="clear" w:color="auto" w:fill="auto"/>
            <w:vAlign w:val="center"/>
          </w:tcPr>
          <w:p w:rsidR="00395115" w:rsidRPr="00692373" w:rsidRDefault="00395115" w:rsidP="00395115">
            <w:pPr>
              <w:spacing w:after="0" w:line="240" w:lineRule="auto"/>
              <w:jc w:val="center"/>
              <w:rPr>
                <w:rFonts w:ascii="Arial Narrow" w:hAnsi="Arial Narrow" w:cs="Arial"/>
                <w:sz w:val="24"/>
                <w:szCs w:val="24"/>
              </w:rPr>
            </w:pPr>
            <w:r w:rsidRPr="00692373">
              <w:rPr>
                <w:rFonts w:ascii="Arial Narrow" w:hAnsi="Arial Narrow" w:cs="Arial"/>
                <w:sz w:val="24"/>
                <w:szCs w:val="24"/>
              </w:rPr>
              <w:t>179</w:t>
            </w:r>
          </w:p>
        </w:tc>
        <w:tc>
          <w:tcPr>
            <w:tcW w:w="850" w:type="dxa"/>
            <w:shd w:val="clear" w:color="auto" w:fill="auto"/>
            <w:vAlign w:val="center"/>
          </w:tcPr>
          <w:p w:rsidR="00395115" w:rsidRPr="00692373" w:rsidRDefault="00395115" w:rsidP="00395115">
            <w:pPr>
              <w:spacing w:after="0" w:line="240" w:lineRule="auto"/>
              <w:jc w:val="center"/>
              <w:rPr>
                <w:rFonts w:ascii="Arial Narrow" w:hAnsi="Arial Narrow" w:cs="Arial"/>
                <w:sz w:val="24"/>
                <w:szCs w:val="24"/>
              </w:rPr>
            </w:pPr>
            <w:r w:rsidRPr="00692373">
              <w:rPr>
                <w:rFonts w:ascii="Arial Narrow" w:hAnsi="Arial Narrow" w:cs="Arial"/>
                <w:sz w:val="24"/>
                <w:szCs w:val="24"/>
              </w:rPr>
              <w:t>183</w:t>
            </w:r>
          </w:p>
        </w:tc>
        <w:tc>
          <w:tcPr>
            <w:tcW w:w="993" w:type="dxa"/>
            <w:vAlign w:val="center"/>
          </w:tcPr>
          <w:p w:rsidR="00395115" w:rsidRPr="00692373" w:rsidRDefault="00395115" w:rsidP="00395115">
            <w:pPr>
              <w:spacing w:after="0" w:line="240" w:lineRule="auto"/>
              <w:jc w:val="center"/>
              <w:rPr>
                <w:rFonts w:ascii="Arial Narrow" w:hAnsi="Arial Narrow" w:cs="Arial"/>
                <w:sz w:val="24"/>
                <w:szCs w:val="24"/>
              </w:rPr>
            </w:pPr>
            <w:r w:rsidRPr="00692373">
              <w:rPr>
                <w:rFonts w:ascii="Arial Narrow" w:hAnsi="Arial Narrow" w:cs="Arial"/>
                <w:sz w:val="24"/>
                <w:szCs w:val="24"/>
              </w:rPr>
              <w:t>169</w:t>
            </w:r>
          </w:p>
        </w:tc>
      </w:tr>
      <w:tr w:rsidR="00395115" w:rsidRPr="003606F8" w:rsidTr="00B91AF6">
        <w:trPr>
          <w:trHeight w:val="367"/>
        </w:trPr>
        <w:tc>
          <w:tcPr>
            <w:tcW w:w="1809" w:type="dxa"/>
            <w:shd w:val="clear" w:color="auto" w:fill="auto"/>
          </w:tcPr>
          <w:p w:rsidR="00395115" w:rsidRPr="00B24107" w:rsidRDefault="00395115" w:rsidP="00395115">
            <w:pPr>
              <w:spacing w:after="0" w:line="240" w:lineRule="auto"/>
              <w:rPr>
                <w:rFonts w:ascii="Arial Narrow" w:hAnsi="Arial Narrow" w:cs="Arial"/>
              </w:rPr>
            </w:pPr>
            <w:r w:rsidRPr="00B24107">
              <w:rPr>
                <w:rFonts w:ascii="Arial Narrow" w:hAnsi="Arial Narrow" w:cs="Arial"/>
              </w:rPr>
              <w:t>Железин ауданы</w:t>
            </w:r>
          </w:p>
        </w:tc>
        <w:tc>
          <w:tcPr>
            <w:tcW w:w="851" w:type="dxa"/>
            <w:vAlign w:val="center"/>
          </w:tcPr>
          <w:p w:rsidR="00395115" w:rsidRPr="00692373" w:rsidRDefault="00395115" w:rsidP="00395115">
            <w:pPr>
              <w:spacing w:after="0" w:line="240" w:lineRule="auto"/>
              <w:jc w:val="center"/>
              <w:rPr>
                <w:rFonts w:ascii="Arial Narrow" w:hAnsi="Arial Narrow" w:cs="Arial"/>
                <w:sz w:val="24"/>
                <w:szCs w:val="24"/>
              </w:rPr>
            </w:pPr>
            <w:r w:rsidRPr="00692373">
              <w:rPr>
                <w:rFonts w:ascii="Arial Narrow" w:hAnsi="Arial Narrow" w:cs="Arial"/>
                <w:sz w:val="24"/>
                <w:szCs w:val="24"/>
              </w:rPr>
              <w:t>-37</w:t>
            </w:r>
          </w:p>
        </w:tc>
        <w:tc>
          <w:tcPr>
            <w:tcW w:w="850" w:type="dxa"/>
            <w:shd w:val="clear" w:color="auto" w:fill="auto"/>
            <w:vAlign w:val="center"/>
          </w:tcPr>
          <w:p w:rsidR="00395115" w:rsidRPr="00692373" w:rsidRDefault="00395115" w:rsidP="00395115">
            <w:pPr>
              <w:spacing w:after="0" w:line="240" w:lineRule="auto"/>
              <w:jc w:val="center"/>
              <w:rPr>
                <w:rFonts w:ascii="Arial Narrow" w:hAnsi="Arial Narrow" w:cs="Arial"/>
                <w:sz w:val="24"/>
                <w:szCs w:val="24"/>
              </w:rPr>
            </w:pPr>
            <w:r w:rsidRPr="00692373">
              <w:rPr>
                <w:rFonts w:ascii="Arial Narrow" w:hAnsi="Arial Narrow" w:cs="Arial"/>
                <w:sz w:val="24"/>
                <w:szCs w:val="24"/>
              </w:rPr>
              <w:t>-11</w:t>
            </w:r>
          </w:p>
        </w:tc>
        <w:tc>
          <w:tcPr>
            <w:tcW w:w="851" w:type="dxa"/>
            <w:shd w:val="clear" w:color="auto" w:fill="auto"/>
            <w:vAlign w:val="center"/>
          </w:tcPr>
          <w:p w:rsidR="00395115" w:rsidRPr="00692373" w:rsidRDefault="00395115" w:rsidP="00395115">
            <w:pPr>
              <w:spacing w:after="0" w:line="240" w:lineRule="auto"/>
              <w:jc w:val="center"/>
              <w:rPr>
                <w:rFonts w:ascii="Arial Narrow" w:hAnsi="Arial Narrow" w:cs="Arial"/>
                <w:sz w:val="24"/>
                <w:szCs w:val="24"/>
              </w:rPr>
            </w:pPr>
            <w:r w:rsidRPr="00692373">
              <w:rPr>
                <w:rFonts w:ascii="Arial Narrow" w:hAnsi="Arial Narrow" w:cs="Arial"/>
                <w:sz w:val="24"/>
                <w:szCs w:val="24"/>
              </w:rPr>
              <w:t>9</w:t>
            </w:r>
          </w:p>
        </w:tc>
        <w:tc>
          <w:tcPr>
            <w:tcW w:w="850" w:type="dxa"/>
            <w:shd w:val="clear" w:color="auto" w:fill="auto"/>
            <w:vAlign w:val="center"/>
          </w:tcPr>
          <w:p w:rsidR="00395115" w:rsidRPr="00692373" w:rsidRDefault="00395115" w:rsidP="00395115">
            <w:pPr>
              <w:spacing w:after="0" w:line="240" w:lineRule="auto"/>
              <w:jc w:val="center"/>
              <w:rPr>
                <w:rFonts w:ascii="Arial Narrow" w:hAnsi="Arial Narrow" w:cs="Arial"/>
                <w:sz w:val="24"/>
                <w:szCs w:val="24"/>
              </w:rPr>
            </w:pPr>
            <w:r w:rsidRPr="00692373">
              <w:rPr>
                <w:rFonts w:ascii="Arial Narrow" w:hAnsi="Arial Narrow" w:cs="Arial"/>
                <w:sz w:val="24"/>
                <w:szCs w:val="24"/>
              </w:rPr>
              <w:t>-30</w:t>
            </w:r>
          </w:p>
        </w:tc>
        <w:tc>
          <w:tcPr>
            <w:tcW w:w="851" w:type="dxa"/>
            <w:vAlign w:val="center"/>
          </w:tcPr>
          <w:p w:rsidR="00395115" w:rsidRPr="00692373" w:rsidRDefault="00395115" w:rsidP="00395115">
            <w:pPr>
              <w:spacing w:after="0" w:line="240" w:lineRule="auto"/>
              <w:jc w:val="center"/>
              <w:rPr>
                <w:rFonts w:ascii="Arial Narrow" w:hAnsi="Arial Narrow" w:cs="Arial"/>
                <w:sz w:val="24"/>
                <w:szCs w:val="24"/>
              </w:rPr>
            </w:pPr>
            <w:r w:rsidRPr="00692373">
              <w:rPr>
                <w:rFonts w:ascii="Arial Narrow" w:hAnsi="Arial Narrow" w:cs="Arial"/>
                <w:sz w:val="24"/>
                <w:szCs w:val="24"/>
              </w:rPr>
              <w:t>-43</w:t>
            </w:r>
          </w:p>
        </w:tc>
        <w:tc>
          <w:tcPr>
            <w:tcW w:w="850" w:type="dxa"/>
            <w:vAlign w:val="center"/>
          </w:tcPr>
          <w:p w:rsidR="00395115" w:rsidRPr="00692373" w:rsidRDefault="00395115" w:rsidP="00395115">
            <w:pPr>
              <w:spacing w:after="0" w:line="240" w:lineRule="auto"/>
              <w:jc w:val="center"/>
              <w:rPr>
                <w:rFonts w:ascii="Arial Narrow" w:hAnsi="Arial Narrow" w:cs="Arial"/>
                <w:sz w:val="24"/>
                <w:szCs w:val="24"/>
              </w:rPr>
            </w:pPr>
            <w:r w:rsidRPr="00692373">
              <w:rPr>
                <w:rFonts w:ascii="Arial Narrow" w:hAnsi="Arial Narrow" w:cs="Arial"/>
                <w:sz w:val="24"/>
                <w:szCs w:val="24"/>
              </w:rPr>
              <w:t>173</w:t>
            </w:r>
          </w:p>
        </w:tc>
        <w:tc>
          <w:tcPr>
            <w:tcW w:w="851" w:type="dxa"/>
            <w:shd w:val="clear" w:color="auto" w:fill="auto"/>
            <w:vAlign w:val="center"/>
          </w:tcPr>
          <w:p w:rsidR="00395115" w:rsidRPr="00692373" w:rsidRDefault="00395115" w:rsidP="00395115">
            <w:pPr>
              <w:spacing w:after="0" w:line="240" w:lineRule="auto"/>
              <w:jc w:val="center"/>
              <w:rPr>
                <w:rFonts w:ascii="Arial Narrow" w:hAnsi="Arial Narrow" w:cs="Arial"/>
                <w:sz w:val="24"/>
                <w:szCs w:val="24"/>
              </w:rPr>
            </w:pPr>
            <w:r w:rsidRPr="00692373">
              <w:rPr>
                <w:rFonts w:ascii="Arial Narrow" w:hAnsi="Arial Narrow" w:cs="Arial"/>
                <w:sz w:val="24"/>
                <w:szCs w:val="24"/>
              </w:rPr>
              <w:t>174</w:t>
            </w:r>
          </w:p>
        </w:tc>
        <w:tc>
          <w:tcPr>
            <w:tcW w:w="850" w:type="dxa"/>
            <w:shd w:val="clear" w:color="auto" w:fill="auto"/>
            <w:vAlign w:val="center"/>
          </w:tcPr>
          <w:p w:rsidR="00395115" w:rsidRPr="00692373" w:rsidRDefault="00395115" w:rsidP="00395115">
            <w:pPr>
              <w:spacing w:after="0" w:line="240" w:lineRule="auto"/>
              <w:jc w:val="center"/>
              <w:rPr>
                <w:rFonts w:ascii="Arial Narrow" w:hAnsi="Arial Narrow" w:cs="Arial"/>
                <w:sz w:val="24"/>
                <w:szCs w:val="24"/>
              </w:rPr>
            </w:pPr>
            <w:r w:rsidRPr="00692373">
              <w:rPr>
                <w:rFonts w:ascii="Arial Narrow" w:hAnsi="Arial Narrow" w:cs="Arial"/>
                <w:sz w:val="24"/>
                <w:szCs w:val="24"/>
              </w:rPr>
              <w:t>179</w:t>
            </w:r>
          </w:p>
        </w:tc>
        <w:tc>
          <w:tcPr>
            <w:tcW w:w="993" w:type="dxa"/>
            <w:shd w:val="clear" w:color="auto" w:fill="auto"/>
            <w:vAlign w:val="center"/>
          </w:tcPr>
          <w:p w:rsidR="00395115" w:rsidRPr="00692373" w:rsidRDefault="00395115" w:rsidP="00395115">
            <w:pPr>
              <w:spacing w:after="0" w:line="240" w:lineRule="auto"/>
              <w:jc w:val="center"/>
              <w:rPr>
                <w:rFonts w:ascii="Arial Narrow" w:hAnsi="Arial Narrow" w:cs="Arial"/>
                <w:sz w:val="24"/>
                <w:szCs w:val="24"/>
              </w:rPr>
            </w:pPr>
            <w:r w:rsidRPr="00692373">
              <w:rPr>
                <w:rFonts w:ascii="Arial Narrow" w:hAnsi="Arial Narrow" w:cs="Arial"/>
                <w:sz w:val="24"/>
                <w:szCs w:val="24"/>
              </w:rPr>
              <w:t>159</w:t>
            </w:r>
          </w:p>
        </w:tc>
        <w:tc>
          <w:tcPr>
            <w:tcW w:w="992" w:type="dxa"/>
            <w:vAlign w:val="center"/>
          </w:tcPr>
          <w:p w:rsidR="00395115" w:rsidRPr="00692373" w:rsidRDefault="00395115" w:rsidP="00395115">
            <w:pPr>
              <w:spacing w:after="0" w:line="240" w:lineRule="auto"/>
              <w:jc w:val="center"/>
              <w:rPr>
                <w:rFonts w:ascii="Arial Narrow" w:hAnsi="Arial Narrow" w:cs="Arial"/>
                <w:sz w:val="24"/>
                <w:szCs w:val="24"/>
              </w:rPr>
            </w:pPr>
            <w:r w:rsidRPr="00692373">
              <w:rPr>
                <w:rFonts w:ascii="Arial Narrow" w:hAnsi="Arial Narrow" w:cs="Arial"/>
                <w:sz w:val="24"/>
                <w:szCs w:val="24"/>
              </w:rPr>
              <w:t>130</w:t>
            </w:r>
          </w:p>
        </w:tc>
        <w:tc>
          <w:tcPr>
            <w:tcW w:w="992" w:type="dxa"/>
            <w:vAlign w:val="center"/>
          </w:tcPr>
          <w:p w:rsidR="00395115" w:rsidRPr="00692373" w:rsidRDefault="00395115" w:rsidP="00395115">
            <w:pPr>
              <w:spacing w:after="0" w:line="240" w:lineRule="auto"/>
              <w:jc w:val="center"/>
              <w:rPr>
                <w:rFonts w:ascii="Arial Narrow" w:hAnsi="Arial Narrow" w:cs="Arial"/>
                <w:sz w:val="24"/>
                <w:szCs w:val="24"/>
              </w:rPr>
            </w:pPr>
            <w:r w:rsidRPr="00692373">
              <w:rPr>
                <w:rFonts w:ascii="Arial Narrow" w:hAnsi="Arial Narrow" w:cs="Arial"/>
                <w:sz w:val="24"/>
                <w:szCs w:val="24"/>
              </w:rPr>
              <w:t>210</w:t>
            </w:r>
          </w:p>
        </w:tc>
        <w:tc>
          <w:tcPr>
            <w:tcW w:w="992" w:type="dxa"/>
            <w:shd w:val="clear" w:color="auto" w:fill="auto"/>
            <w:vAlign w:val="center"/>
          </w:tcPr>
          <w:p w:rsidR="00395115" w:rsidRPr="00692373" w:rsidRDefault="00395115" w:rsidP="00395115">
            <w:pPr>
              <w:spacing w:after="0" w:line="240" w:lineRule="auto"/>
              <w:jc w:val="center"/>
              <w:rPr>
                <w:rFonts w:ascii="Arial Narrow" w:hAnsi="Arial Narrow" w:cs="Arial"/>
                <w:sz w:val="24"/>
                <w:szCs w:val="24"/>
              </w:rPr>
            </w:pPr>
            <w:r w:rsidRPr="00692373">
              <w:rPr>
                <w:rFonts w:ascii="Arial Narrow" w:hAnsi="Arial Narrow" w:cs="Arial"/>
                <w:sz w:val="24"/>
                <w:szCs w:val="24"/>
              </w:rPr>
              <w:t>185</w:t>
            </w:r>
          </w:p>
        </w:tc>
        <w:tc>
          <w:tcPr>
            <w:tcW w:w="851" w:type="dxa"/>
            <w:shd w:val="clear" w:color="auto" w:fill="auto"/>
            <w:vAlign w:val="center"/>
          </w:tcPr>
          <w:p w:rsidR="00395115" w:rsidRPr="00692373" w:rsidRDefault="00395115" w:rsidP="00395115">
            <w:pPr>
              <w:spacing w:after="0" w:line="240" w:lineRule="auto"/>
              <w:jc w:val="center"/>
              <w:rPr>
                <w:rFonts w:ascii="Arial Narrow" w:hAnsi="Arial Narrow" w:cs="Arial"/>
                <w:sz w:val="24"/>
                <w:szCs w:val="24"/>
              </w:rPr>
            </w:pPr>
            <w:r w:rsidRPr="00692373">
              <w:rPr>
                <w:rFonts w:ascii="Arial Narrow" w:hAnsi="Arial Narrow" w:cs="Arial"/>
                <w:sz w:val="24"/>
                <w:szCs w:val="24"/>
              </w:rPr>
              <w:t>170</w:t>
            </w:r>
          </w:p>
        </w:tc>
        <w:tc>
          <w:tcPr>
            <w:tcW w:w="850" w:type="dxa"/>
            <w:shd w:val="clear" w:color="auto" w:fill="auto"/>
            <w:vAlign w:val="center"/>
          </w:tcPr>
          <w:p w:rsidR="00395115" w:rsidRPr="00692373" w:rsidRDefault="00395115" w:rsidP="00395115">
            <w:pPr>
              <w:spacing w:after="0" w:line="240" w:lineRule="auto"/>
              <w:jc w:val="center"/>
              <w:rPr>
                <w:rFonts w:ascii="Arial Narrow" w:hAnsi="Arial Narrow" w:cs="Arial"/>
                <w:sz w:val="24"/>
                <w:szCs w:val="24"/>
              </w:rPr>
            </w:pPr>
            <w:r w:rsidRPr="00692373">
              <w:rPr>
                <w:rFonts w:ascii="Arial Narrow" w:hAnsi="Arial Narrow" w:cs="Arial"/>
                <w:sz w:val="24"/>
                <w:szCs w:val="24"/>
              </w:rPr>
              <w:t>189</w:t>
            </w:r>
          </w:p>
        </w:tc>
        <w:tc>
          <w:tcPr>
            <w:tcW w:w="993" w:type="dxa"/>
            <w:vAlign w:val="center"/>
          </w:tcPr>
          <w:p w:rsidR="00395115" w:rsidRPr="00692373" w:rsidRDefault="00395115" w:rsidP="00395115">
            <w:pPr>
              <w:spacing w:after="0" w:line="240" w:lineRule="auto"/>
              <w:jc w:val="center"/>
              <w:rPr>
                <w:rFonts w:ascii="Arial Narrow" w:hAnsi="Arial Narrow" w:cs="Arial"/>
                <w:sz w:val="24"/>
                <w:szCs w:val="24"/>
              </w:rPr>
            </w:pPr>
            <w:r w:rsidRPr="00692373">
              <w:rPr>
                <w:rFonts w:ascii="Arial Narrow" w:hAnsi="Arial Narrow" w:cs="Arial"/>
                <w:sz w:val="24"/>
                <w:szCs w:val="24"/>
              </w:rPr>
              <w:t>173</w:t>
            </w:r>
          </w:p>
        </w:tc>
      </w:tr>
      <w:tr w:rsidR="00395115" w:rsidRPr="003606F8" w:rsidTr="00B91AF6">
        <w:trPr>
          <w:trHeight w:val="369"/>
        </w:trPr>
        <w:tc>
          <w:tcPr>
            <w:tcW w:w="1809" w:type="dxa"/>
            <w:shd w:val="clear" w:color="auto" w:fill="auto"/>
          </w:tcPr>
          <w:p w:rsidR="00395115" w:rsidRPr="00B24107" w:rsidRDefault="00395115" w:rsidP="00395115">
            <w:pPr>
              <w:spacing w:after="0" w:line="240" w:lineRule="auto"/>
              <w:rPr>
                <w:rFonts w:ascii="Arial Narrow" w:hAnsi="Arial Narrow" w:cs="Arial"/>
              </w:rPr>
            </w:pPr>
            <w:r w:rsidRPr="00B24107">
              <w:rPr>
                <w:rFonts w:ascii="Arial Narrow" w:hAnsi="Arial Narrow" w:cs="Arial"/>
              </w:rPr>
              <w:t>Ертіс ауданы</w:t>
            </w:r>
          </w:p>
        </w:tc>
        <w:tc>
          <w:tcPr>
            <w:tcW w:w="851" w:type="dxa"/>
            <w:vAlign w:val="center"/>
          </w:tcPr>
          <w:p w:rsidR="00395115" w:rsidRPr="00692373" w:rsidRDefault="00395115" w:rsidP="00395115">
            <w:pPr>
              <w:spacing w:after="0" w:line="240" w:lineRule="auto"/>
              <w:jc w:val="center"/>
              <w:rPr>
                <w:rFonts w:ascii="Arial Narrow" w:hAnsi="Arial Narrow" w:cs="Arial"/>
                <w:sz w:val="24"/>
                <w:szCs w:val="24"/>
              </w:rPr>
            </w:pPr>
            <w:r w:rsidRPr="00692373">
              <w:rPr>
                <w:rFonts w:ascii="Arial Narrow" w:hAnsi="Arial Narrow" w:cs="Arial"/>
                <w:sz w:val="24"/>
                <w:szCs w:val="24"/>
              </w:rPr>
              <w:t>-10</w:t>
            </w:r>
          </w:p>
        </w:tc>
        <w:tc>
          <w:tcPr>
            <w:tcW w:w="850" w:type="dxa"/>
            <w:shd w:val="clear" w:color="auto" w:fill="auto"/>
            <w:vAlign w:val="center"/>
          </w:tcPr>
          <w:p w:rsidR="00395115" w:rsidRPr="00692373" w:rsidRDefault="00395115" w:rsidP="00395115">
            <w:pPr>
              <w:spacing w:after="0" w:line="240" w:lineRule="auto"/>
              <w:jc w:val="center"/>
              <w:rPr>
                <w:rFonts w:ascii="Arial Narrow" w:hAnsi="Arial Narrow" w:cs="Arial"/>
                <w:sz w:val="24"/>
                <w:szCs w:val="24"/>
              </w:rPr>
            </w:pPr>
            <w:r w:rsidRPr="00692373">
              <w:rPr>
                <w:rFonts w:ascii="Arial Narrow" w:hAnsi="Arial Narrow" w:cs="Arial"/>
                <w:sz w:val="24"/>
                <w:szCs w:val="24"/>
              </w:rPr>
              <w:t>43</w:t>
            </w:r>
          </w:p>
        </w:tc>
        <w:tc>
          <w:tcPr>
            <w:tcW w:w="851" w:type="dxa"/>
            <w:shd w:val="clear" w:color="auto" w:fill="auto"/>
            <w:vAlign w:val="center"/>
          </w:tcPr>
          <w:p w:rsidR="00395115" w:rsidRPr="00692373" w:rsidRDefault="00395115" w:rsidP="00395115">
            <w:pPr>
              <w:spacing w:after="0" w:line="240" w:lineRule="auto"/>
              <w:jc w:val="center"/>
              <w:rPr>
                <w:rFonts w:ascii="Arial Narrow" w:hAnsi="Arial Narrow" w:cs="Arial"/>
                <w:sz w:val="24"/>
                <w:szCs w:val="24"/>
              </w:rPr>
            </w:pPr>
            <w:r w:rsidRPr="00692373">
              <w:rPr>
                <w:rFonts w:ascii="Arial Narrow" w:hAnsi="Arial Narrow" w:cs="Arial"/>
                <w:sz w:val="24"/>
                <w:szCs w:val="24"/>
              </w:rPr>
              <w:t>16</w:t>
            </w:r>
          </w:p>
        </w:tc>
        <w:tc>
          <w:tcPr>
            <w:tcW w:w="850" w:type="dxa"/>
            <w:shd w:val="clear" w:color="auto" w:fill="auto"/>
            <w:vAlign w:val="center"/>
          </w:tcPr>
          <w:p w:rsidR="00395115" w:rsidRPr="00692373" w:rsidRDefault="00395115" w:rsidP="00395115">
            <w:pPr>
              <w:spacing w:after="0" w:line="240" w:lineRule="auto"/>
              <w:jc w:val="center"/>
              <w:rPr>
                <w:rFonts w:ascii="Arial Narrow" w:hAnsi="Arial Narrow" w:cs="Arial"/>
                <w:sz w:val="24"/>
                <w:szCs w:val="24"/>
              </w:rPr>
            </w:pPr>
            <w:r w:rsidRPr="00692373">
              <w:rPr>
                <w:rFonts w:ascii="Arial Narrow" w:hAnsi="Arial Narrow" w:cs="Arial"/>
                <w:sz w:val="24"/>
                <w:szCs w:val="24"/>
              </w:rPr>
              <w:t>14</w:t>
            </w:r>
          </w:p>
        </w:tc>
        <w:tc>
          <w:tcPr>
            <w:tcW w:w="851" w:type="dxa"/>
            <w:vAlign w:val="center"/>
          </w:tcPr>
          <w:p w:rsidR="00395115" w:rsidRPr="00692373" w:rsidRDefault="00395115" w:rsidP="00395115">
            <w:pPr>
              <w:spacing w:after="0" w:line="240" w:lineRule="auto"/>
              <w:jc w:val="center"/>
              <w:rPr>
                <w:rFonts w:ascii="Arial Narrow" w:hAnsi="Arial Narrow" w:cs="Arial"/>
                <w:sz w:val="24"/>
                <w:szCs w:val="24"/>
              </w:rPr>
            </w:pPr>
            <w:r w:rsidRPr="00692373">
              <w:rPr>
                <w:rFonts w:ascii="Arial Narrow" w:hAnsi="Arial Narrow" w:cs="Arial"/>
                <w:sz w:val="24"/>
                <w:szCs w:val="24"/>
              </w:rPr>
              <w:t>-7</w:t>
            </w:r>
          </w:p>
        </w:tc>
        <w:tc>
          <w:tcPr>
            <w:tcW w:w="850" w:type="dxa"/>
            <w:vAlign w:val="center"/>
          </w:tcPr>
          <w:p w:rsidR="00395115" w:rsidRPr="00692373" w:rsidRDefault="00395115" w:rsidP="00395115">
            <w:pPr>
              <w:spacing w:after="0" w:line="240" w:lineRule="auto"/>
              <w:jc w:val="center"/>
              <w:rPr>
                <w:rFonts w:ascii="Arial Narrow" w:hAnsi="Arial Narrow" w:cs="Arial"/>
                <w:sz w:val="24"/>
                <w:szCs w:val="24"/>
              </w:rPr>
            </w:pPr>
            <w:r w:rsidRPr="00692373">
              <w:rPr>
                <w:rFonts w:ascii="Arial Narrow" w:hAnsi="Arial Narrow" w:cs="Arial"/>
                <w:sz w:val="24"/>
                <w:szCs w:val="24"/>
              </w:rPr>
              <w:t>220</w:t>
            </w:r>
          </w:p>
        </w:tc>
        <w:tc>
          <w:tcPr>
            <w:tcW w:w="851" w:type="dxa"/>
            <w:shd w:val="clear" w:color="auto" w:fill="auto"/>
            <w:vAlign w:val="center"/>
          </w:tcPr>
          <w:p w:rsidR="00395115" w:rsidRPr="00692373" w:rsidRDefault="00395115" w:rsidP="00395115">
            <w:pPr>
              <w:spacing w:after="0" w:line="240" w:lineRule="auto"/>
              <w:jc w:val="center"/>
              <w:rPr>
                <w:rFonts w:ascii="Arial Narrow" w:hAnsi="Arial Narrow" w:cs="Arial"/>
                <w:sz w:val="24"/>
                <w:szCs w:val="24"/>
              </w:rPr>
            </w:pPr>
            <w:r w:rsidRPr="00692373">
              <w:rPr>
                <w:rFonts w:ascii="Arial Narrow" w:hAnsi="Arial Narrow" w:cs="Arial"/>
                <w:sz w:val="24"/>
                <w:szCs w:val="24"/>
              </w:rPr>
              <w:t>216</w:t>
            </w:r>
          </w:p>
        </w:tc>
        <w:tc>
          <w:tcPr>
            <w:tcW w:w="850" w:type="dxa"/>
            <w:shd w:val="clear" w:color="auto" w:fill="auto"/>
            <w:vAlign w:val="center"/>
          </w:tcPr>
          <w:p w:rsidR="00395115" w:rsidRPr="00692373" w:rsidRDefault="00395115" w:rsidP="00395115">
            <w:pPr>
              <w:spacing w:after="0" w:line="240" w:lineRule="auto"/>
              <w:jc w:val="center"/>
              <w:rPr>
                <w:rFonts w:ascii="Arial Narrow" w:hAnsi="Arial Narrow" w:cs="Arial"/>
                <w:sz w:val="24"/>
                <w:szCs w:val="24"/>
              </w:rPr>
            </w:pPr>
            <w:r w:rsidRPr="00692373">
              <w:rPr>
                <w:rFonts w:ascii="Arial Narrow" w:hAnsi="Arial Narrow" w:cs="Arial"/>
                <w:sz w:val="24"/>
                <w:szCs w:val="24"/>
              </w:rPr>
              <w:t>181</w:t>
            </w:r>
          </w:p>
        </w:tc>
        <w:tc>
          <w:tcPr>
            <w:tcW w:w="993" w:type="dxa"/>
            <w:shd w:val="clear" w:color="auto" w:fill="auto"/>
            <w:vAlign w:val="center"/>
          </w:tcPr>
          <w:p w:rsidR="00395115" w:rsidRPr="00692373" w:rsidRDefault="00395115" w:rsidP="00395115">
            <w:pPr>
              <w:spacing w:after="0" w:line="240" w:lineRule="auto"/>
              <w:jc w:val="center"/>
              <w:rPr>
                <w:rFonts w:ascii="Arial Narrow" w:hAnsi="Arial Narrow" w:cs="Arial"/>
                <w:sz w:val="24"/>
                <w:szCs w:val="24"/>
              </w:rPr>
            </w:pPr>
            <w:r w:rsidRPr="00692373">
              <w:rPr>
                <w:rFonts w:ascii="Arial Narrow" w:hAnsi="Arial Narrow" w:cs="Arial"/>
                <w:sz w:val="24"/>
                <w:szCs w:val="24"/>
              </w:rPr>
              <w:t>197</w:t>
            </w:r>
          </w:p>
        </w:tc>
        <w:tc>
          <w:tcPr>
            <w:tcW w:w="992" w:type="dxa"/>
            <w:vAlign w:val="center"/>
          </w:tcPr>
          <w:p w:rsidR="00395115" w:rsidRPr="00692373" w:rsidRDefault="00395115" w:rsidP="00395115">
            <w:pPr>
              <w:spacing w:after="0" w:line="240" w:lineRule="auto"/>
              <w:jc w:val="center"/>
              <w:rPr>
                <w:rFonts w:ascii="Arial Narrow" w:hAnsi="Arial Narrow" w:cs="Arial"/>
                <w:sz w:val="24"/>
                <w:szCs w:val="24"/>
              </w:rPr>
            </w:pPr>
            <w:r w:rsidRPr="00692373">
              <w:rPr>
                <w:rFonts w:ascii="Arial Narrow" w:hAnsi="Arial Narrow" w:cs="Arial"/>
                <w:sz w:val="24"/>
                <w:szCs w:val="24"/>
              </w:rPr>
              <w:t>180</w:t>
            </w:r>
          </w:p>
        </w:tc>
        <w:tc>
          <w:tcPr>
            <w:tcW w:w="992" w:type="dxa"/>
            <w:vAlign w:val="center"/>
          </w:tcPr>
          <w:p w:rsidR="00395115" w:rsidRPr="00692373" w:rsidRDefault="00395115" w:rsidP="00395115">
            <w:pPr>
              <w:spacing w:after="0" w:line="240" w:lineRule="auto"/>
              <w:jc w:val="center"/>
              <w:rPr>
                <w:rFonts w:ascii="Arial Narrow" w:hAnsi="Arial Narrow" w:cs="Arial"/>
                <w:sz w:val="24"/>
                <w:szCs w:val="24"/>
              </w:rPr>
            </w:pPr>
            <w:r w:rsidRPr="00692373">
              <w:rPr>
                <w:rFonts w:ascii="Arial Narrow" w:hAnsi="Arial Narrow" w:cs="Arial"/>
                <w:sz w:val="24"/>
                <w:szCs w:val="24"/>
              </w:rPr>
              <w:t>230</w:t>
            </w:r>
          </w:p>
        </w:tc>
        <w:tc>
          <w:tcPr>
            <w:tcW w:w="992" w:type="dxa"/>
            <w:shd w:val="clear" w:color="auto" w:fill="auto"/>
            <w:vAlign w:val="center"/>
          </w:tcPr>
          <w:p w:rsidR="00395115" w:rsidRPr="00692373" w:rsidRDefault="00395115" w:rsidP="00395115">
            <w:pPr>
              <w:spacing w:after="0" w:line="240" w:lineRule="auto"/>
              <w:jc w:val="center"/>
              <w:rPr>
                <w:rFonts w:ascii="Arial Narrow" w:hAnsi="Arial Narrow" w:cs="Arial"/>
                <w:sz w:val="24"/>
                <w:szCs w:val="24"/>
              </w:rPr>
            </w:pPr>
            <w:r w:rsidRPr="00692373">
              <w:rPr>
                <w:rFonts w:ascii="Arial Narrow" w:hAnsi="Arial Narrow" w:cs="Arial"/>
                <w:sz w:val="24"/>
                <w:szCs w:val="24"/>
              </w:rPr>
              <w:t>173</w:t>
            </w:r>
          </w:p>
        </w:tc>
        <w:tc>
          <w:tcPr>
            <w:tcW w:w="851" w:type="dxa"/>
            <w:shd w:val="clear" w:color="auto" w:fill="auto"/>
            <w:vAlign w:val="center"/>
          </w:tcPr>
          <w:p w:rsidR="00395115" w:rsidRPr="00692373" w:rsidRDefault="00395115" w:rsidP="00395115">
            <w:pPr>
              <w:spacing w:after="0" w:line="240" w:lineRule="auto"/>
              <w:jc w:val="center"/>
              <w:rPr>
                <w:rFonts w:ascii="Arial Narrow" w:hAnsi="Arial Narrow" w:cs="Arial"/>
                <w:sz w:val="24"/>
                <w:szCs w:val="24"/>
              </w:rPr>
            </w:pPr>
            <w:r w:rsidRPr="00692373">
              <w:rPr>
                <w:rFonts w:ascii="Arial Narrow" w:hAnsi="Arial Narrow" w:cs="Arial"/>
                <w:sz w:val="24"/>
                <w:szCs w:val="24"/>
              </w:rPr>
              <w:t>165</w:t>
            </w:r>
          </w:p>
        </w:tc>
        <w:tc>
          <w:tcPr>
            <w:tcW w:w="850" w:type="dxa"/>
            <w:shd w:val="clear" w:color="auto" w:fill="auto"/>
            <w:vAlign w:val="center"/>
          </w:tcPr>
          <w:p w:rsidR="00395115" w:rsidRPr="00692373" w:rsidRDefault="00395115" w:rsidP="00395115">
            <w:pPr>
              <w:spacing w:after="0" w:line="240" w:lineRule="auto"/>
              <w:jc w:val="center"/>
              <w:rPr>
                <w:rFonts w:ascii="Arial Narrow" w:hAnsi="Arial Narrow" w:cs="Arial"/>
                <w:sz w:val="24"/>
                <w:szCs w:val="24"/>
              </w:rPr>
            </w:pPr>
            <w:r w:rsidRPr="00692373">
              <w:rPr>
                <w:rFonts w:ascii="Arial Narrow" w:hAnsi="Arial Narrow" w:cs="Arial"/>
                <w:sz w:val="24"/>
                <w:szCs w:val="24"/>
              </w:rPr>
              <w:t>183</w:t>
            </w:r>
          </w:p>
        </w:tc>
        <w:tc>
          <w:tcPr>
            <w:tcW w:w="993" w:type="dxa"/>
            <w:vAlign w:val="center"/>
          </w:tcPr>
          <w:p w:rsidR="00395115" w:rsidRPr="00692373" w:rsidRDefault="00395115" w:rsidP="00395115">
            <w:pPr>
              <w:spacing w:after="0" w:line="240" w:lineRule="auto"/>
              <w:jc w:val="center"/>
              <w:rPr>
                <w:rFonts w:ascii="Arial Narrow" w:hAnsi="Arial Narrow" w:cs="Arial"/>
                <w:sz w:val="24"/>
                <w:szCs w:val="24"/>
              </w:rPr>
            </w:pPr>
            <w:r w:rsidRPr="00692373">
              <w:rPr>
                <w:rFonts w:ascii="Arial Narrow" w:hAnsi="Arial Narrow" w:cs="Arial"/>
                <w:sz w:val="24"/>
                <w:szCs w:val="24"/>
              </w:rPr>
              <w:t>187</w:t>
            </w:r>
          </w:p>
        </w:tc>
      </w:tr>
      <w:tr w:rsidR="00395115" w:rsidRPr="003606F8" w:rsidTr="00B91AF6">
        <w:trPr>
          <w:trHeight w:val="369"/>
        </w:trPr>
        <w:tc>
          <w:tcPr>
            <w:tcW w:w="1809" w:type="dxa"/>
            <w:shd w:val="clear" w:color="auto" w:fill="auto"/>
          </w:tcPr>
          <w:p w:rsidR="00395115" w:rsidRPr="00B24107" w:rsidRDefault="00395115" w:rsidP="00395115">
            <w:pPr>
              <w:spacing w:after="0" w:line="240" w:lineRule="auto"/>
              <w:rPr>
                <w:rFonts w:ascii="Arial Narrow" w:hAnsi="Arial Narrow" w:cs="Arial"/>
              </w:rPr>
            </w:pPr>
            <w:r w:rsidRPr="00B24107">
              <w:rPr>
                <w:rFonts w:ascii="Arial Narrow" w:hAnsi="Arial Narrow" w:cs="Arial"/>
              </w:rPr>
              <w:t>Тере</w:t>
            </w:r>
            <w:r w:rsidRPr="00B24107">
              <w:rPr>
                <w:rFonts w:ascii="Arial" w:hAnsi="Arial" w:cs="Arial"/>
              </w:rPr>
              <w:t>ң</w:t>
            </w:r>
            <w:r w:rsidRPr="00B24107">
              <w:rPr>
                <w:rFonts w:ascii="Arial Narrow" w:hAnsi="Arial Narrow" w:cs="Arial Narrow"/>
              </w:rPr>
              <w:t>к</w:t>
            </w:r>
            <w:r w:rsidRPr="00B24107">
              <w:rPr>
                <w:rFonts w:ascii="Arial" w:hAnsi="Arial" w:cs="Arial"/>
              </w:rPr>
              <w:t>ө</w:t>
            </w:r>
            <w:r w:rsidRPr="00B24107">
              <w:rPr>
                <w:rFonts w:ascii="Arial Narrow" w:hAnsi="Arial Narrow" w:cs="Arial Narrow"/>
              </w:rPr>
              <w:t>л</w:t>
            </w:r>
            <w:r w:rsidRPr="00B24107">
              <w:rPr>
                <w:rFonts w:ascii="Arial Narrow" w:hAnsi="Arial Narrow" w:cs="Arial"/>
              </w:rPr>
              <w:t xml:space="preserve"> </w:t>
            </w:r>
            <w:r w:rsidRPr="00B24107">
              <w:rPr>
                <w:rFonts w:ascii="Arial Narrow" w:hAnsi="Arial Narrow" w:cs="Arial Narrow"/>
              </w:rPr>
              <w:t>ауданы</w:t>
            </w:r>
          </w:p>
        </w:tc>
        <w:tc>
          <w:tcPr>
            <w:tcW w:w="851" w:type="dxa"/>
            <w:vAlign w:val="center"/>
          </w:tcPr>
          <w:p w:rsidR="00395115" w:rsidRPr="00692373" w:rsidRDefault="00395115" w:rsidP="00395115">
            <w:pPr>
              <w:spacing w:after="0" w:line="240" w:lineRule="auto"/>
              <w:jc w:val="center"/>
              <w:rPr>
                <w:rFonts w:ascii="Arial Narrow" w:hAnsi="Arial Narrow" w:cs="Arial"/>
                <w:sz w:val="24"/>
                <w:szCs w:val="24"/>
              </w:rPr>
            </w:pPr>
            <w:r w:rsidRPr="00692373">
              <w:rPr>
                <w:rFonts w:ascii="Arial Narrow" w:hAnsi="Arial Narrow" w:cs="Arial"/>
                <w:sz w:val="24"/>
                <w:szCs w:val="24"/>
              </w:rPr>
              <w:t>-53</w:t>
            </w:r>
          </w:p>
        </w:tc>
        <w:tc>
          <w:tcPr>
            <w:tcW w:w="850" w:type="dxa"/>
            <w:shd w:val="clear" w:color="auto" w:fill="auto"/>
            <w:vAlign w:val="center"/>
          </w:tcPr>
          <w:p w:rsidR="00395115" w:rsidRPr="00692373" w:rsidRDefault="00395115" w:rsidP="00395115">
            <w:pPr>
              <w:spacing w:after="0" w:line="240" w:lineRule="auto"/>
              <w:jc w:val="center"/>
              <w:rPr>
                <w:rFonts w:ascii="Arial Narrow" w:hAnsi="Arial Narrow" w:cs="Arial"/>
                <w:sz w:val="24"/>
                <w:szCs w:val="24"/>
              </w:rPr>
            </w:pPr>
            <w:r w:rsidRPr="00692373">
              <w:rPr>
                <w:rFonts w:ascii="Arial Narrow" w:hAnsi="Arial Narrow" w:cs="Arial"/>
                <w:sz w:val="24"/>
                <w:szCs w:val="24"/>
              </w:rPr>
              <w:t>31</w:t>
            </w:r>
          </w:p>
        </w:tc>
        <w:tc>
          <w:tcPr>
            <w:tcW w:w="851" w:type="dxa"/>
            <w:shd w:val="clear" w:color="auto" w:fill="auto"/>
            <w:vAlign w:val="center"/>
          </w:tcPr>
          <w:p w:rsidR="00395115" w:rsidRPr="00692373" w:rsidRDefault="00395115" w:rsidP="00395115">
            <w:pPr>
              <w:spacing w:after="0" w:line="240" w:lineRule="auto"/>
              <w:jc w:val="center"/>
              <w:rPr>
                <w:rFonts w:ascii="Arial Narrow" w:hAnsi="Arial Narrow" w:cs="Arial"/>
                <w:sz w:val="24"/>
                <w:szCs w:val="24"/>
              </w:rPr>
            </w:pPr>
            <w:r w:rsidRPr="00692373">
              <w:rPr>
                <w:rFonts w:ascii="Arial Narrow" w:hAnsi="Arial Narrow" w:cs="Arial"/>
                <w:sz w:val="24"/>
                <w:szCs w:val="24"/>
              </w:rPr>
              <w:t>36</w:t>
            </w:r>
          </w:p>
        </w:tc>
        <w:tc>
          <w:tcPr>
            <w:tcW w:w="850" w:type="dxa"/>
            <w:shd w:val="clear" w:color="auto" w:fill="auto"/>
            <w:vAlign w:val="center"/>
          </w:tcPr>
          <w:p w:rsidR="00395115" w:rsidRPr="00692373" w:rsidRDefault="00395115" w:rsidP="00395115">
            <w:pPr>
              <w:spacing w:after="0" w:line="240" w:lineRule="auto"/>
              <w:jc w:val="center"/>
              <w:rPr>
                <w:rFonts w:ascii="Arial Narrow" w:hAnsi="Arial Narrow" w:cs="Arial"/>
                <w:sz w:val="24"/>
                <w:szCs w:val="24"/>
              </w:rPr>
            </w:pPr>
            <w:r w:rsidRPr="00692373">
              <w:rPr>
                <w:rFonts w:ascii="Arial Narrow" w:hAnsi="Arial Narrow" w:cs="Arial"/>
                <w:sz w:val="24"/>
                <w:szCs w:val="24"/>
              </w:rPr>
              <w:t>25</w:t>
            </w:r>
          </w:p>
        </w:tc>
        <w:tc>
          <w:tcPr>
            <w:tcW w:w="851" w:type="dxa"/>
            <w:vAlign w:val="center"/>
          </w:tcPr>
          <w:p w:rsidR="00395115" w:rsidRPr="00692373" w:rsidRDefault="00395115" w:rsidP="00395115">
            <w:pPr>
              <w:spacing w:after="0" w:line="240" w:lineRule="auto"/>
              <w:jc w:val="center"/>
              <w:rPr>
                <w:rFonts w:ascii="Arial Narrow" w:hAnsi="Arial Narrow" w:cs="Arial"/>
                <w:sz w:val="24"/>
                <w:szCs w:val="24"/>
              </w:rPr>
            </w:pPr>
            <w:r w:rsidRPr="00692373">
              <w:rPr>
                <w:rFonts w:ascii="Arial Narrow" w:hAnsi="Arial Narrow" w:cs="Arial"/>
                <w:sz w:val="24"/>
                <w:szCs w:val="24"/>
              </w:rPr>
              <w:t>-13</w:t>
            </w:r>
          </w:p>
        </w:tc>
        <w:tc>
          <w:tcPr>
            <w:tcW w:w="850" w:type="dxa"/>
            <w:vAlign w:val="center"/>
          </w:tcPr>
          <w:p w:rsidR="00395115" w:rsidRPr="00692373" w:rsidRDefault="00395115" w:rsidP="00395115">
            <w:pPr>
              <w:spacing w:after="0" w:line="240" w:lineRule="auto"/>
              <w:jc w:val="center"/>
              <w:rPr>
                <w:rFonts w:ascii="Arial Narrow" w:hAnsi="Arial Narrow" w:cs="Arial"/>
                <w:sz w:val="24"/>
                <w:szCs w:val="24"/>
              </w:rPr>
            </w:pPr>
            <w:r w:rsidRPr="00692373">
              <w:rPr>
                <w:rFonts w:ascii="Arial Narrow" w:hAnsi="Arial Narrow" w:cs="Arial"/>
                <w:sz w:val="24"/>
                <w:szCs w:val="24"/>
              </w:rPr>
              <w:t>272</w:t>
            </w:r>
          </w:p>
        </w:tc>
        <w:tc>
          <w:tcPr>
            <w:tcW w:w="851" w:type="dxa"/>
            <w:shd w:val="clear" w:color="auto" w:fill="auto"/>
            <w:vAlign w:val="center"/>
          </w:tcPr>
          <w:p w:rsidR="00395115" w:rsidRPr="00692373" w:rsidRDefault="00395115" w:rsidP="00395115">
            <w:pPr>
              <w:spacing w:after="0" w:line="240" w:lineRule="auto"/>
              <w:jc w:val="center"/>
              <w:rPr>
                <w:rFonts w:ascii="Arial Narrow" w:hAnsi="Arial Narrow" w:cs="Arial"/>
                <w:sz w:val="24"/>
                <w:szCs w:val="24"/>
              </w:rPr>
            </w:pPr>
            <w:r w:rsidRPr="00692373">
              <w:rPr>
                <w:rFonts w:ascii="Arial Narrow" w:hAnsi="Arial Narrow" w:cs="Arial"/>
                <w:sz w:val="24"/>
                <w:szCs w:val="24"/>
              </w:rPr>
              <w:t>242</w:t>
            </w:r>
          </w:p>
        </w:tc>
        <w:tc>
          <w:tcPr>
            <w:tcW w:w="850" w:type="dxa"/>
            <w:shd w:val="clear" w:color="auto" w:fill="auto"/>
            <w:vAlign w:val="center"/>
          </w:tcPr>
          <w:p w:rsidR="00395115" w:rsidRPr="00692373" w:rsidRDefault="00395115" w:rsidP="00395115">
            <w:pPr>
              <w:spacing w:after="0" w:line="240" w:lineRule="auto"/>
              <w:jc w:val="center"/>
              <w:rPr>
                <w:rFonts w:ascii="Arial Narrow" w:hAnsi="Arial Narrow" w:cs="Arial"/>
                <w:sz w:val="24"/>
                <w:szCs w:val="24"/>
              </w:rPr>
            </w:pPr>
            <w:r w:rsidRPr="00692373">
              <w:rPr>
                <w:rFonts w:ascii="Arial Narrow" w:hAnsi="Arial Narrow" w:cs="Arial"/>
                <w:sz w:val="24"/>
                <w:szCs w:val="24"/>
              </w:rPr>
              <w:t>250</w:t>
            </w:r>
          </w:p>
        </w:tc>
        <w:tc>
          <w:tcPr>
            <w:tcW w:w="993" w:type="dxa"/>
            <w:shd w:val="clear" w:color="auto" w:fill="auto"/>
            <w:vAlign w:val="center"/>
          </w:tcPr>
          <w:p w:rsidR="00395115" w:rsidRPr="00692373" w:rsidRDefault="00395115" w:rsidP="00395115">
            <w:pPr>
              <w:spacing w:after="0" w:line="240" w:lineRule="auto"/>
              <w:jc w:val="center"/>
              <w:rPr>
                <w:rFonts w:ascii="Arial Narrow" w:hAnsi="Arial Narrow" w:cs="Arial"/>
                <w:sz w:val="24"/>
                <w:szCs w:val="24"/>
              </w:rPr>
            </w:pPr>
            <w:r w:rsidRPr="00692373">
              <w:rPr>
                <w:rFonts w:ascii="Arial Narrow" w:hAnsi="Arial Narrow" w:cs="Arial"/>
                <w:sz w:val="24"/>
                <w:szCs w:val="24"/>
              </w:rPr>
              <w:t>223</w:t>
            </w:r>
          </w:p>
        </w:tc>
        <w:tc>
          <w:tcPr>
            <w:tcW w:w="992" w:type="dxa"/>
            <w:vAlign w:val="center"/>
          </w:tcPr>
          <w:p w:rsidR="00395115" w:rsidRPr="00692373" w:rsidRDefault="00395115" w:rsidP="00395115">
            <w:pPr>
              <w:spacing w:after="0" w:line="240" w:lineRule="auto"/>
              <w:jc w:val="center"/>
              <w:rPr>
                <w:rFonts w:ascii="Arial Narrow" w:hAnsi="Arial Narrow" w:cs="Arial"/>
                <w:sz w:val="24"/>
                <w:szCs w:val="24"/>
              </w:rPr>
            </w:pPr>
            <w:r w:rsidRPr="00692373">
              <w:rPr>
                <w:rFonts w:ascii="Arial Narrow" w:hAnsi="Arial Narrow" w:cs="Arial"/>
                <w:sz w:val="24"/>
                <w:szCs w:val="24"/>
              </w:rPr>
              <w:t>217</w:t>
            </w:r>
          </w:p>
        </w:tc>
        <w:tc>
          <w:tcPr>
            <w:tcW w:w="992" w:type="dxa"/>
            <w:vAlign w:val="center"/>
          </w:tcPr>
          <w:p w:rsidR="00395115" w:rsidRPr="00692373" w:rsidRDefault="00395115" w:rsidP="00395115">
            <w:pPr>
              <w:spacing w:after="0" w:line="240" w:lineRule="auto"/>
              <w:jc w:val="center"/>
              <w:rPr>
                <w:rFonts w:ascii="Arial Narrow" w:hAnsi="Arial Narrow" w:cs="Arial"/>
                <w:sz w:val="24"/>
                <w:szCs w:val="24"/>
              </w:rPr>
            </w:pPr>
            <w:r w:rsidRPr="00692373">
              <w:rPr>
                <w:rFonts w:ascii="Arial Narrow" w:hAnsi="Arial Narrow" w:cs="Arial"/>
                <w:sz w:val="24"/>
                <w:szCs w:val="24"/>
              </w:rPr>
              <w:t>325</w:t>
            </w:r>
          </w:p>
        </w:tc>
        <w:tc>
          <w:tcPr>
            <w:tcW w:w="992" w:type="dxa"/>
            <w:shd w:val="clear" w:color="auto" w:fill="auto"/>
            <w:vAlign w:val="center"/>
          </w:tcPr>
          <w:p w:rsidR="00395115" w:rsidRPr="00692373" w:rsidRDefault="00395115" w:rsidP="00395115">
            <w:pPr>
              <w:spacing w:after="0" w:line="240" w:lineRule="auto"/>
              <w:jc w:val="center"/>
              <w:rPr>
                <w:rFonts w:ascii="Arial Narrow" w:hAnsi="Arial Narrow" w:cs="Arial"/>
                <w:sz w:val="24"/>
                <w:szCs w:val="24"/>
              </w:rPr>
            </w:pPr>
            <w:r w:rsidRPr="00692373">
              <w:rPr>
                <w:rFonts w:ascii="Arial Narrow" w:hAnsi="Arial Narrow" w:cs="Arial"/>
                <w:sz w:val="24"/>
                <w:szCs w:val="24"/>
              </w:rPr>
              <w:t>211</w:t>
            </w:r>
          </w:p>
        </w:tc>
        <w:tc>
          <w:tcPr>
            <w:tcW w:w="851" w:type="dxa"/>
            <w:shd w:val="clear" w:color="auto" w:fill="auto"/>
            <w:vAlign w:val="center"/>
          </w:tcPr>
          <w:p w:rsidR="00395115" w:rsidRPr="00692373" w:rsidRDefault="00395115" w:rsidP="00395115">
            <w:pPr>
              <w:spacing w:after="0" w:line="240" w:lineRule="auto"/>
              <w:jc w:val="center"/>
              <w:rPr>
                <w:rFonts w:ascii="Arial Narrow" w:hAnsi="Arial Narrow" w:cs="Arial"/>
                <w:sz w:val="24"/>
                <w:szCs w:val="24"/>
              </w:rPr>
            </w:pPr>
            <w:r w:rsidRPr="00692373">
              <w:rPr>
                <w:rFonts w:ascii="Arial Narrow" w:hAnsi="Arial Narrow" w:cs="Arial"/>
                <w:sz w:val="24"/>
                <w:szCs w:val="24"/>
              </w:rPr>
              <w:t>214</w:t>
            </w:r>
          </w:p>
        </w:tc>
        <w:tc>
          <w:tcPr>
            <w:tcW w:w="850" w:type="dxa"/>
            <w:shd w:val="clear" w:color="auto" w:fill="auto"/>
            <w:vAlign w:val="center"/>
          </w:tcPr>
          <w:p w:rsidR="00395115" w:rsidRPr="00692373" w:rsidRDefault="00395115" w:rsidP="00395115">
            <w:pPr>
              <w:spacing w:after="0" w:line="240" w:lineRule="auto"/>
              <w:jc w:val="center"/>
              <w:rPr>
                <w:rFonts w:ascii="Arial Narrow" w:hAnsi="Arial Narrow" w:cs="Arial"/>
                <w:sz w:val="24"/>
                <w:szCs w:val="24"/>
              </w:rPr>
            </w:pPr>
            <w:r w:rsidRPr="00692373">
              <w:rPr>
                <w:rFonts w:ascii="Arial Narrow" w:hAnsi="Arial Narrow" w:cs="Arial"/>
                <w:sz w:val="24"/>
                <w:szCs w:val="24"/>
              </w:rPr>
              <w:t>198</w:t>
            </w:r>
          </w:p>
        </w:tc>
        <w:tc>
          <w:tcPr>
            <w:tcW w:w="993" w:type="dxa"/>
            <w:vAlign w:val="center"/>
          </w:tcPr>
          <w:p w:rsidR="00395115" w:rsidRPr="00692373" w:rsidRDefault="00395115" w:rsidP="00395115">
            <w:pPr>
              <w:spacing w:after="0" w:line="240" w:lineRule="auto"/>
              <w:jc w:val="center"/>
              <w:rPr>
                <w:rFonts w:ascii="Arial Narrow" w:hAnsi="Arial Narrow" w:cs="Arial"/>
                <w:sz w:val="24"/>
                <w:szCs w:val="24"/>
              </w:rPr>
            </w:pPr>
            <w:r w:rsidRPr="00692373">
              <w:rPr>
                <w:rFonts w:ascii="Arial Narrow" w:hAnsi="Arial Narrow" w:cs="Arial"/>
                <w:sz w:val="24"/>
                <w:szCs w:val="24"/>
              </w:rPr>
              <w:t>230</w:t>
            </w:r>
          </w:p>
        </w:tc>
      </w:tr>
      <w:tr w:rsidR="00395115" w:rsidRPr="003606F8" w:rsidTr="00B91AF6">
        <w:trPr>
          <w:trHeight w:val="369"/>
        </w:trPr>
        <w:tc>
          <w:tcPr>
            <w:tcW w:w="1809" w:type="dxa"/>
            <w:shd w:val="clear" w:color="auto" w:fill="auto"/>
          </w:tcPr>
          <w:p w:rsidR="00395115" w:rsidRPr="00B24107" w:rsidRDefault="00395115" w:rsidP="00395115">
            <w:pPr>
              <w:spacing w:after="0" w:line="240" w:lineRule="auto"/>
              <w:rPr>
                <w:rFonts w:ascii="Arial Narrow" w:hAnsi="Arial Narrow" w:cs="Arial"/>
              </w:rPr>
            </w:pPr>
            <w:r w:rsidRPr="00B24107">
              <w:rPr>
                <w:rFonts w:ascii="Arial Narrow" w:hAnsi="Arial Narrow" w:cs="Arial"/>
              </w:rPr>
              <w:t>А</w:t>
            </w:r>
            <w:r w:rsidRPr="00B24107">
              <w:rPr>
                <w:rFonts w:ascii="Arial" w:hAnsi="Arial" w:cs="Arial"/>
              </w:rPr>
              <w:t>ққ</w:t>
            </w:r>
            <w:r w:rsidRPr="00B24107">
              <w:rPr>
                <w:rFonts w:ascii="Arial Narrow" w:hAnsi="Arial Narrow" w:cs="Arial Narrow"/>
              </w:rPr>
              <w:t>улы</w:t>
            </w:r>
            <w:r w:rsidRPr="00B24107">
              <w:rPr>
                <w:rFonts w:ascii="Arial Narrow" w:hAnsi="Arial Narrow" w:cs="Arial"/>
              </w:rPr>
              <w:t xml:space="preserve"> </w:t>
            </w:r>
            <w:r w:rsidRPr="00B24107">
              <w:rPr>
                <w:rFonts w:ascii="Arial Narrow" w:hAnsi="Arial Narrow" w:cs="Arial Narrow"/>
              </w:rPr>
              <w:t>ауданы</w:t>
            </w:r>
          </w:p>
        </w:tc>
        <w:tc>
          <w:tcPr>
            <w:tcW w:w="851" w:type="dxa"/>
            <w:vAlign w:val="center"/>
          </w:tcPr>
          <w:p w:rsidR="00395115" w:rsidRPr="00692373" w:rsidRDefault="00395115" w:rsidP="00395115">
            <w:pPr>
              <w:spacing w:after="0" w:line="240" w:lineRule="auto"/>
              <w:jc w:val="center"/>
              <w:rPr>
                <w:rFonts w:ascii="Arial Narrow" w:hAnsi="Arial Narrow" w:cs="Arial"/>
                <w:sz w:val="24"/>
                <w:szCs w:val="24"/>
              </w:rPr>
            </w:pPr>
            <w:r w:rsidRPr="00692373">
              <w:rPr>
                <w:rFonts w:ascii="Arial Narrow" w:hAnsi="Arial Narrow" w:cs="Arial"/>
                <w:sz w:val="24"/>
                <w:szCs w:val="24"/>
              </w:rPr>
              <w:t>29</w:t>
            </w:r>
          </w:p>
        </w:tc>
        <w:tc>
          <w:tcPr>
            <w:tcW w:w="850" w:type="dxa"/>
            <w:shd w:val="clear" w:color="auto" w:fill="auto"/>
            <w:vAlign w:val="center"/>
          </w:tcPr>
          <w:p w:rsidR="00395115" w:rsidRPr="00692373" w:rsidRDefault="00395115" w:rsidP="00395115">
            <w:pPr>
              <w:spacing w:after="0" w:line="240" w:lineRule="auto"/>
              <w:jc w:val="center"/>
              <w:rPr>
                <w:rFonts w:ascii="Arial Narrow" w:hAnsi="Arial Narrow" w:cs="Arial"/>
                <w:sz w:val="24"/>
                <w:szCs w:val="24"/>
              </w:rPr>
            </w:pPr>
            <w:r w:rsidRPr="00692373">
              <w:rPr>
                <w:rFonts w:ascii="Arial Narrow" w:hAnsi="Arial Narrow" w:cs="Arial"/>
                <w:sz w:val="24"/>
                <w:szCs w:val="24"/>
              </w:rPr>
              <w:t>75</w:t>
            </w:r>
          </w:p>
        </w:tc>
        <w:tc>
          <w:tcPr>
            <w:tcW w:w="851" w:type="dxa"/>
            <w:shd w:val="clear" w:color="auto" w:fill="auto"/>
            <w:vAlign w:val="center"/>
          </w:tcPr>
          <w:p w:rsidR="00395115" w:rsidRPr="00692373" w:rsidRDefault="00395115" w:rsidP="00395115">
            <w:pPr>
              <w:spacing w:after="0" w:line="240" w:lineRule="auto"/>
              <w:jc w:val="center"/>
              <w:rPr>
                <w:rFonts w:ascii="Arial Narrow" w:hAnsi="Arial Narrow" w:cs="Arial"/>
                <w:sz w:val="24"/>
                <w:szCs w:val="24"/>
              </w:rPr>
            </w:pPr>
            <w:r w:rsidRPr="00692373">
              <w:rPr>
                <w:rFonts w:ascii="Arial Narrow" w:hAnsi="Arial Narrow" w:cs="Arial"/>
                <w:sz w:val="24"/>
                <w:szCs w:val="24"/>
              </w:rPr>
              <w:t>64</w:t>
            </w:r>
          </w:p>
        </w:tc>
        <w:tc>
          <w:tcPr>
            <w:tcW w:w="850" w:type="dxa"/>
            <w:shd w:val="clear" w:color="auto" w:fill="auto"/>
            <w:vAlign w:val="center"/>
          </w:tcPr>
          <w:p w:rsidR="00395115" w:rsidRPr="00692373" w:rsidRDefault="00395115" w:rsidP="00395115">
            <w:pPr>
              <w:spacing w:after="0" w:line="240" w:lineRule="auto"/>
              <w:jc w:val="center"/>
              <w:rPr>
                <w:rFonts w:ascii="Arial Narrow" w:hAnsi="Arial Narrow" w:cs="Arial"/>
                <w:sz w:val="24"/>
                <w:szCs w:val="24"/>
              </w:rPr>
            </w:pPr>
            <w:r w:rsidRPr="00692373">
              <w:rPr>
                <w:rFonts w:ascii="Arial Narrow" w:hAnsi="Arial Narrow" w:cs="Arial"/>
                <w:sz w:val="24"/>
                <w:szCs w:val="24"/>
              </w:rPr>
              <w:t>21</w:t>
            </w:r>
          </w:p>
        </w:tc>
        <w:tc>
          <w:tcPr>
            <w:tcW w:w="851" w:type="dxa"/>
            <w:vAlign w:val="center"/>
          </w:tcPr>
          <w:p w:rsidR="00395115" w:rsidRPr="00692373" w:rsidRDefault="00395115" w:rsidP="00395115">
            <w:pPr>
              <w:spacing w:after="0" w:line="240" w:lineRule="auto"/>
              <w:jc w:val="center"/>
              <w:rPr>
                <w:rFonts w:ascii="Arial Narrow" w:hAnsi="Arial Narrow" w:cs="Arial"/>
                <w:sz w:val="24"/>
                <w:szCs w:val="24"/>
              </w:rPr>
            </w:pPr>
            <w:r w:rsidRPr="00692373">
              <w:rPr>
                <w:rFonts w:ascii="Arial Narrow" w:hAnsi="Arial Narrow" w:cs="Arial"/>
                <w:sz w:val="24"/>
                <w:szCs w:val="24"/>
              </w:rPr>
              <w:t>39</w:t>
            </w:r>
          </w:p>
        </w:tc>
        <w:tc>
          <w:tcPr>
            <w:tcW w:w="850" w:type="dxa"/>
            <w:vAlign w:val="center"/>
          </w:tcPr>
          <w:p w:rsidR="00395115" w:rsidRPr="00692373" w:rsidRDefault="00395115" w:rsidP="00395115">
            <w:pPr>
              <w:spacing w:after="0" w:line="240" w:lineRule="auto"/>
              <w:jc w:val="center"/>
              <w:rPr>
                <w:rFonts w:ascii="Arial Narrow" w:hAnsi="Arial Narrow" w:cs="Arial"/>
                <w:sz w:val="24"/>
                <w:szCs w:val="24"/>
              </w:rPr>
            </w:pPr>
            <w:r w:rsidRPr="00692373">
              <w:rPr>
                <w:rFonts w:ascii="Arial Narrow" w:hAnsi="Arial Narrow" w:cs="Arial"/>
                <w:sz w:val="24"/>
                <w:szCs w:val="24"/>
              </w:rPr>
              <w:t>181</w:t>
            </w:r>
          </w:p>
        </w:tc>
        <w:tc>
          <w:tcPr>
            <w:tcW w:w="851" w:type="dxa"/>
            <w:shd w:val="clear" w:color="auto" w:fill="auto"/>
            <w:vAlign w:val="center"/>
          </w:tcPr>
          <w:p w:rsidR="00395115" w:rsidRPr="00692373" w:rsidRDefault="00395115" w:rsidP="00395115">
            <w:pPr>
              <w:spacing w:after="0" w:line="240" w:lineRule="auto"/>
              <w:jc w:val="center"/>
              <w:rPr>
                <w:rFonts w:ascii="Arial Narrow" w:hAnsi="Arial Narrow" w:cs="Arial"/>
                <w:sz w:val="24"/>
                <w:szCs w:val="24"/>
              </w:rPr>
            </w:pPr>
            <w:r w:rsidRPr="00692373">
              <w:rPr>
                <w:rFonts w:ascii="Arial Narrow" w:hAnsi="Arial Narrow" w:cs="Arial"/>
                <w:sz w:val="24"/>
                <w:szCs w:val="24"/>
              </w:rPr>
              <w:t>188</w:t>
            </w:r>
          </w:p>
        </w:tc>
        <w:tc>
          <w:tcPr>
            <w:tcW w:w="850" w:type="dxa"/>
            <w:shd w:val="clear" w:color="auto" w:fill="auto"/>
            <w:vAlign w:val="center"/>
          </w:tcPr>
          <w:p w:rsidR="00395115" w:rsidRPr="00692373" w:rsidRDefault="00395115" w:rsidP="00395115">
            <w:pPr>
              <w:spacing w:after="0" w:line="240" w:lineRule="auto"/>
              <w:jc w:val="center"/>
              <w:rPr>
                <w:rFonts w:ascii="Arial Narrow" w:hAnsi="Arial Narrow" w:cs="Arial"/>
                <w:sz w:val="24"/>
                <w:szCs w:val="24"/>
              </w:rPr>
            </w:pPr>
            <w:r w:rsidRPr="00692373">
              <w:rPr>
                <w:rFonts w:ascii="Arial Narrow" w:hAnsi="Arial Narrow" w:cs="Arial"/>
                <w:sz w:val="24"/>
                <w:szCs w:val="24"/>
              </w:rPr>
              <w:t>161</w:t>
            </w:r>
          </w:p>
        </w:tc>
        <w:tc>
          <w:tcPr>
            <w:tcW w:w="993" w:type="dxa"/>
            <w:shd w:val="clear" w:color="auto" w:fill="auto"/>
            <w:vAlign w:val="center"/>
          </w:tcPr>
          <w:p w:rsidR="00395115" w:rsidRPr="00692373" w:rsidRDefault="00395115" w:rsidP="00395115">
            <w:pPr>
              <w:spacing w:after="0" w:line="240" w:lineRule="auto"/>
              <w:jc w:val="center"/>
              <w:rPr>
                <w:rFonts w:ascii="Arial Narrow" w:hAnsi="Arial Narrow" w:cs="Arial"/>
                <w:sz w:val="24"/>
                <w:szCs w:val="24"/>
              </w:rPr>
            </w:pPr>
            <w:r w:rsidRPr="00692373">
              <w:rPr>
                <w:rFonts w:ascii="Arial Narrow" w:hAnsi="Arial Narrow" w:cs="Arial"/>
                <w:sz w:val="24"/>
                <w:szCs w:val="24"/>
              </w:rPr>
              <w:t>142</w:t>
            </w:r>
          </w:p>
        </w:tc>
        <w:tc>
          <w:tcPr>
            <w:tcW w:w="992" w:type="dxa"/>
            <w:vAlign w:val="center"/>
          </w:tcPr>
          <w:p w:rsidR="00395115" w:rsidRPr="00692373" w:rsidRDefault="00395115" w:rsidP="00395115">
            <w:pPr>
              <w:spacing w:after="0" w:line="240" w:lineRule="auto"/>
              <w:jc w:val="center"/>
              <w:rPr>
                <w:rFonts w:ascii="Arial Narrow" w:hAnsi="Arial Narrow" w:cs="Arial"/>
                <w:sz w:val="24"/>
                <w:szCs w:val="24"/>
              </w:rPr>
            </w:pPr>
            <w:r w:rsidRPr="00692373">
              <w:rPr>
                <w:rFonts w:ascii="Arial Narrow" w:hAnsi="Arial Narrow" w:cs="Arial"/>
                <w:sz w:val="24"/>
                <w:szCs w:val="24"/>
              </w:rPr>
              <w:t>146</w:t>
            </w:r>
          </w:p>
        </w:tc>
        <w:tc>
          <w:tcPr>
            <w:tcW w:w="992" w:type="dxa"/>
            <w:vAlign w:val="center"/>
          </w:tcPr>
          <w:p w:rsidR="00395115" w:rsidRPr="00692373" w:rsidRDefault="00395115" w:rsidP="00395115">
            <w:pPr>
              <w:spacing w:after="0" w:line="240" w:lineRule="auto"/>
              <w:jc w:val="center"/>
              <w:rPr>
                <w:rFonts w:ascii="Arial Narrow" w:hAnsi="Arial Narrow" w:cs="Arial"/>
                <w:sz w:val="24"/>
                <w:szCs w:val="24"/>
              </w:rPr>
            </w:pPr>
            <w:r w:rsidRPr="00692373">
              <w:rPr>
                <w:rFonts w:ascii="Arial Narrow" w:hAnsi="Arial Narrow" w:cs="Arial"/>
                <w:sz w:val="24"/>
                <w:szCs w:val="24"/>
              </w:rPr>
              <w:t>152</w:t>
            </w:r>
          </w:p>
        </w:tc>
        <w:tc>
          <w:tcPr>
            <w:tcW w:w="992" w:type="dxa"/>
            <w:shd w:val="clear" w:color="auto" w:fill="auto"/>
            <w:vAlign w:val="center"/>
          </w:tcPr>
          <w:p w:rsidR="00395115" w:rsidRPr="00692373" w:rsidRDefault="00395115" w:rsidP="00395115">
            <w:pPr>
              <w:spacing w:after="0" w:line="240" w:lineRule="auto"/>
              <w:jc w:val="center"/>
              <w:rPr>
                <w:rFonts w:ascii="Arial Narrow" w:hAnsi="Arial Narrow" w:cs="Arial"/>
                <w:sz w:val="24"/>
                <w:szCs w:val="24"/>
              </w:rPr>
            </w:pPr>
            <w:r w:rsidRPr="00692373">
              <w:rPr>
                <w:rFonts w:ascii="Arial Narrow" w:hAnsi="Arial Narrow" w:cs="Arial"/>
                <w:sz w:val="24"/>
                <w:szCs w:val="24"/>
              </w:rPr>
              <w:t>113</w:t>
            </w:r>
          </w:p>
        </w:tc>
        <w:tc>
          <w:tcPr>
            <w:tcW w:w="851" w:type="dxa"/>
            <w:shd w:val="clear" w:color="auto" w:fill="auto"/>
            <w:vAlign w:val="center"/>
          </w:tcPr>
          <w:p w:rsidR="00395115" w:rsidRPr="00692373" w:rsidRDefault="00395115" w:rsidP="00395115">
            <w:pPr>
              <w:spacing w:after="0" w:line="240" w:lineRule="auto"/>
              <w:jc w:val="center"/>
              <w:rPr>
                <w:rFonts w:ascii="Arial Narrow" w:hAnsi="Arial Narrow" w:cs="Arial"/>
                <w:sz w:val="24"/>
                <w:szCs w:val="24"/>
              </w:rPr>
            </w:pPr>
            <w:r w:rsidRPr="00692373">
              <w:rPr>
                <w:rFonts w:ascii="Arial Narrow" w:hAnsi="Arial Narrow" w:cs="Arial"/>
                <w:sz w:val="24"/>
                <w:szCs w:val="24"/>
              </w:rPr>
              <w:t>97</w:t>
            </w:r>
          </w:p>
        </w:tc>
        <w:tc>
          <w:tcPr>
            <w:tcW w:w="850" w:type="dxa"/>
            <w:shd w:val="clear" w:color="auto" w:fill="auto"/>
            <w:vAlign w:val="center"/>
          </w:tcPr>
          <w:p w:rsidR="00395115" w:rsidRPr="00692373" w:rsidRDefault="00395115" w:rsidP="00395115">
            <w:pPr>
              <w:spacing w:after="0" w:line="240" w:lineRule="auto"/>
              <w:jc w:val="center"/>
              <w:rPr>
                <w:rFonts w:ascii="Arial Narrow" w:hAnsi="Arial Narrow" w:cs="Arial"/>
                <w:sz w:val="24"/>
                <w:szCs w:val="24"/>
              </w:rPr>
            </w:pPr>
            <w:r w:rsidRPr="00692373">
              <w:rPr>
                <w:rFonts w:ascii="Arial Narrow" w:hAnsi="Arial Narrow" w:cs="Arial"/>
                <w:sz w:val="24"/>
                <w:szCs w:val="24"/>
              </w:rPr>
              <w:t>121</w:t>
            </w:r>
          </w:p>
        </w:tc>
        <w:tc>
          <w:tcPr>
            <w:tcW w:w="993" w:type="dxa"/>
            <w:vAlign w:val="center"/>
          </w:tcPr>
          <w:p w:rsidR="00395115" w:rsidRPr="00692373" w:rsidRDefault="00395115" w:rsidP="00395115">
            <w:pPr>
              <w:spacing w:after="0" w:line="240" w:lineRule="auto"/>
              <w:jc w:val="center"/>
              <w:rPr>
                <w:rFonts w:ascii="Arial Narrow" w:hAnsi="Arial Narrow" w:cs="Arial"/>
                <w:sz w:val="24"/>
                <w:szCs w:val="24"/>
              </w:rPr>
            </w:pPr>
            <w:r w:rsidRPr="00692373">
              <w:rPr>
                <w:rFonts w:ascii="Arial Narrow" w:hAnsi="Arial Narrow" w:cs="Arial"/>
                <w:sz w:val="24"/>
                <w:szCs w:val="24"/>
              </w:rPr>
              <w:t>107</w:t>
            </w:r>
          </w:p>
        </w:tc>
      </w:tr>
      <w:tr w:rsidR="00395115" w:rsidRPr="003606F8" w:rsidTr="00B91AF6">
        <w:trPr>
          <w:trHeight w:val="369"/>
        </w:trPr>
        <w:tc>
          <w:tcPr>
            <w:tcW w:w="1809" w:type="dxa"/>
            <w:shd w:val="clear" w:color="auto" w:fill="auto"/>
          </w:tcPr>
          <w:p w:rsidR="00395115" w:rsidRPr="00B24107" w:rsidRDefault="00395115" w:rsidP="00395115">
            <w:pPr>
              <w:spacing w:after="0" w:line="240" w:lineRule="auto"/>
              <w:rPr>
                <w:rFonts w:ascii="Arial Narrow" w:hAnsi="Arial Narrow" w:cs="Arial"/>
              </w:rPr>
            </w:pPr>
            <w:r w:rsidRPr="00B24107">
              <w:rPr>
                <w:rFonts w:ascii="Arial Narrow" w:hAnsi="Arial Narrow" w:cs="Arial"/>
              </w:rPr>
              <w:t>Май ауданы</w:t>
            </w:r>
          </w:p>
        </w:tc>
        <w:tc>
          <w:tcPr>
            <w:tcW w:w="851" w:type="dxa"/>
            <w:vAlign w:val="center"/>
          </w:tcPr>
          <w:p w:rsidR="00395115" w:rsidRPr="00692373" w:rsidRDefault="00395115" w:rsidP="00395115">
            <w:pPr>
              <w:spacing w:after="0" w:line="240" w:lineRule="auto"/>
              <w:jc w:val="center"/>
              <w:rPr>
                <w:rFonts w:ascii="Arial Narrow" w:hAnsi="Arial Narrow" w:cs="Arial"/>
                <w:sz w:val="24"/>
                <w:szCs w:val="24"/>
              </w:rPr>
            </w:pPr>
            <w:r w:rsidRPr="00692373">
              <w:rPr>
                <w:rFonts w:ascii="Arial Narrow" w:hAnsi="Arial Narrow" w:cs="Arial"/>
                <w:sz w:val="24"/>
                <w:szCs w:val="24"/>
              </w:rPr>
              <w:t>30</w:t>
            </w:r>
          </w:p>
        </w:tc>
        <w:tc>
          <w:tcPr>
            <w:tcW w:w="850" w:type="dxa"/>
            <w:shd w:val="clear" w:color="auto" w:fill="auto"/>
            <w:vAlign w:val="center"/>
          </w:tcPr>
          <w:p w:rsidR="00395115" w:rsidRPr="00692373" w:rsidRDefault="00395115" w:rsidP="00395115">
            <w:pPr>
              <w:spacing w:after="0" w:line="240" w:lineRule="auto"/>
              <w:jc w:val="center"/>
              <w:rPr>
                <w:rFonts w:ascii="Arial Narrow" w:hAnsi="Arial Narrow" w:cs="Arial"/>
                <w:sz w:val="24"/>
                <w:szCs w:val="24"/>
              </w:rPr>
            </w:pPr>
            <w:r w:rsidRPr="00692373">
              <w:rPr>
                <w:rFonts w:ascii="Arial Narrow" w:hAnsi="Arial Narrow" w:cs="Arial"/>
                <w:sz w:val="24"/>
                <w:szCs w:val="24"/>
              </w:rPr>
              <w:t>81</w:t>
            </w:r>
          </w:p>
        </w:tc>
        <w:tc>
          <w:tcPr>
            <w:tcW w:w="851" w:type="dxa"/>
            <w:shd w:val="clear" w:color="auto" w:fill="auto"/>
            <w:vAlign w:val="center"/>
          </w:tcPr>
          <w:p w:rsidR="00395115" w:rsidRPr="00692373" w:rsidRDefault="00395115" w:rsidP="00395115">
            <w:pPr>
              <w:spacing w:after="0" w:line="240" w:lineRule="auto"/>
              <w:jc w:val="center"/>
              <w:rPr>
                <w:rFonts w:ascii="Arial Narrow" w:hAnsi="Arial Narrow" w:cs="Arial"/>
                <w:sz w:val="24"/>
                <w:szCs w:val="24"/>
              </w:rPr>
            </w:pPr>
            <w:r w:rsidRPr="00692373">
              <w:rPr>
                <w:rFonts w:ascii="Arial Narrow" w:hAnsi="Arial Narrow" w:cs="Arial"/>
                <w:sz w:val="24"/>
                <w:szCs w:val="24"/>
              </w:rPr>
              <w:t>55</w:t>
            </w:r>
          </w:p>
        </w:tc>
        <w:tc>
          <w:tcPr>
            <w:tcW w:w="850" w:type="dxa"/>
            <w:shd w:val="clear" w:color="auto" w:fill="auto"/>
            <w:vAlign w:val="center"/>
          </w:tcPr>
          <w:p w:rsidR="00395115" w:rsidRPr="00692373" w:rsidRDefault="00395115" w:rsidP="00395115">
            <w:pPr>
              <w:spacing w:after="0" w:line="240" w:lineRule="auto"/>
              <w:jc w:val="center"/>
              <w:rPr>
                <w:rFonts w:ascii="Arial Narrow" w:hAnsi="Arial Narrow" w:cs="Arial"/>
                <w:sz w:val="24"/>
                <w:szCs w:val="24"/>
              </w:rPr>
            </w:pPr>
            <w:r w:rsidRPr="00692373">
              <w:rPr>
                <w:rFonts w:ascii="Arial Narrow" w:hAnsi="Arial Narrow" w:cs="Arial"/>
                <w:sz w:val="24"/>
                <w:szCs w:val="24"/>
              </w:rPr>
              <w:t>46</w:t>
            </w:r>
          </w:p>
        </w:tc>
        <w:tc>
          <w:tcPr>
            <w:tcW w:w="851" w:type="dxa"/>
            <w:vAlign w:val="center"/>
          </w:tcPr>
          <w:p w:rsidR="00395115" w:rsidRPr="00692373" w:rsidRDefault="00395115" w:rsidP="00395115">
            <w:pPr>
              <w:spacing w:after="0" w:line="240" w:lineRule="auto"/>
              <w:jc w:val="center"/>
              <w:rPr>
                <w:rFonts w:ascii="Arial Narrow" w:hAnsi="Arial Narrow" w:cs="Arial"/>
                <w:sz w:val="24"/>
                <w:szCs w:val="24"/>
              </w:rPr>
            </w:pPr>
            <w:r w:rsidRPr="00692373">
              <w:rPr>
                <w:rFonts w:ascii="Arial Narrow" w:hAnsi="Arial Narrow" w:cs="Arial"/>
                <w:sz w:val="24"/>
                <w:szCs w:val="24"/>
              </w:rPr>
              <w:t>29</w:t>
            </w:r>
          </w:p>
        </w:tc>
        <w:tc>
          <w:tcPr>
            <w:tcW w:w="850" w:type="dxa"/>
            <w:vAlign w:val="center"/>
          </w:tcPr>
          <w:p w:rsidR="00395115" w:rsidRPr="00692373" w:rsidRDefault="00395115" w:rsidP="00395115">
            <w:pPr>
              <w:spacing w:after="0" w:line="240" w:lineRule="auto"/>
              <w:jc w:val="center"/>
              <w:rPr>
                <w:rFonts w:ascii="Arial Narrow" w:hAnsi="Arial Narrow" w:cs="Arial"/>
                <w:sz w:val="24"/>
                <w:szCs w:val="24"/>
              </w:rPr>
            </w:pPr>
            <w:r w:rsidRPr="00692373">
              <w:rPr>
                <w:rFonts w:ascii="Arial Narrow" w:hAnsi="Arial Narrow" w:cs="Arial"/>
                <w:sz w:val="24"/>
                <w:szCs w:val="24"/>
              </w:rPr>
              <w:t>163</w:t>
            </w:r>
          </w:p>
        </w:tc>
        <w:tc>
          <w:tcPr>
            <w:tcW w:w="851" w:type="dxa"/>
            <w:shd w:val="clear" w:color="auto" w:fill="auto"/>
            <w:vAlign w:val="center"/>
          </w:tcPr>
          <w:p w:rsidR="00395115" w:rsidRPr="00692373" w:rsidRDefault="00395115" w:rsidP="00395115">
            <w:pPr>
              <w:spacing w:after="0" w:line="240" w:lineRule="auto"/>
              <w:jc w:val="center"/>
              <w:rPr>
                <w:rFonts w:ascii="Arial Narrow" w:hAnsi="Arial Narrow" w:cs="Arial"/>
                <w:sz w:val="24"/>
                <w:szCs w:val="24"/>
              </w:rPr>
            </w:pPr>
            <w:r w:rsidRPr="00692373">
              <w:rPr>
                <w:rFonts w:ascii="Arial Narrow" w:hAnsi="Arial Narrow" w:cs="Arial"/>
                <w:sz w:val="24"/>
                <w:szCs w:val="24"/>
              </w:rPr>
              <w:t>174</w:t>
            </w:r>
          </w:p>
        </w:tc>
        <w:tc>
          <w:tcPr>
            <w:tcW w:w="850" w:type="dxa"/>
            <w:shd w:val="clear" w:color="auto" w:fill="auto"/>
            <w:vAlign w:val="center"/>
          </w:tcPr>
          <w:p w:rsidR="00395115" w:rsidRPr="00692373" w:rsidRDefault="00395115" w:rsidP="00395115">
            <w:pPr>
              <w:spacing w:after="0" w:line="240" w:lineRule="auto"/>
              <w:jc w:val="center"/>
              <w:rPr>
                <w:rFonts w:ascii="Arial Narrow" w:hAnsi="Arial Narrow" w:cs="Arial"/>
                <w:sz w:val="24"/>
                <w:szCs w:val="24"/>
              </w:rPr>
            </w:pPr>
            <w:r w:rsidRPr="00692373">
              <w:rPr>
                <w:rFonts w:ascii="Arial Narrow" w:hAnsi="Arial Narrow" w:cs="Arial"/>
                <w:sz w:val="24"/>
                <w:szCs w:val="24"/>
              </w:rPr>
              <w:t>146</w:t>
            </w:r>
          </w:p>
        </w:tc>
        <w:tc>
          <w:tcPr>
            <w:tcW w:w="993" w:type="dxa"/>
            <w:shd w:val="clear" w:color="auto" w:fill="auto"/>
            <w:vAlign w:val="center"/>
          </w:tcPr>
          <w:p w:rsidR="00395115" w:rsidRPr="00692373" w:rsidRDefault="00395115" w:rsidP="00395115">
            <w:pPr>
              <w:spacing w:after="0" w:line="240" w:lineRule="auto"/>
              <w:jc w:val="center"/>
              <w:rPr>
                <w:rFonts w:ascii="Arial Narrow" w:hAnsi="Arial Narrow" w:cs="Arial"/>
                <w:sz w:val="24"/>
                <w:szCs w:val="24"/>
              </w:rPr>
            </w:pPr>
            <w:r w:rsidRPr="00692373">
              <w:rPr>
                <w:rFonts w:ascii="Arial Narrow" w:hAnsi="Arial Narrow" w:cs="Arial"/>
                <w:sz w:val="24"/>
                <w:szCs w:val="24"/>
              </w:rPr>
              <w:t>140</w:t>
            </w:r>
          </w:p>
        </w:tc>
        <w:tc>
          <w:tcPr>
            <w:tcW w:w="992" w:type="dxa"/>
            <w:vAlign w:val="center"/>
          </w:tcPr>
          <w:p w:rsidR="00395115" w:rsidRPr="00692373" w:rsidRDefault="00395115" w:rsidP="00395115">
            <w:pPr>
              <w:spacing w:after="0" w:line="240" w:lineRule="auto"/>
              <w:jc w:val="center"/>
              <w:rPr>
                <w:rFonts w:ascii="Arial Narrow" w:hAnsi="Arial Narrow" w:cs="Arial"/>
                <w:sz w:val="24"/>
                <w:szCs w:val="24"/>
              </w:rPr>
            </w:pPr>
            <w:r w:rsidRPr="00692373">
              <w:rPr>
                <w:rFonts w:ascii="Arial Narrow" w:hAnsi="Arial Narrow" w:cs="Arial"/>
                <w:sz w:val="24"/>
                <w:szCs w:val="24"/>
              </w:rPr>
              <w:t>126</w:t>
            </w:r>
          </w:p>
        </w:tc>
        <w:tc>
          <w:tcPr>
            <w:tcW w:w="992" w:type="dxa"/>
            <w:vAlign w:val="center"/>
          </w:tcPr>
          <w:p w:rsidR="00395115" w:rsidRPr="00692373" w:rsidRDefault="00395115" w:rsidP="00395115">
            <w:pPr>
              <w:spacing w:after="0" w:line="240" w:lineRule="auto"/>
              <w:jc w:val="center"/>
              <w:rPr>
                <w:rFonts w:ascii="Arial Narrow" w:hAnsi="Arial Narrow" w:cs="Arial"/>
                <w:sz w:val="24"/>
                <w:szCs w:val="24"/>
              </w:rPr>
            </w:pPr>
            <w:r w:rsidRPr="00692373">
              <w:rPr>
                <w:rFonts w:ascii="Arial Narrow" w:hAnsi="Arial Narrow" w:cs="Arial"/>
                <w:sz w:val="24"/>
                <w:szCs w:val="24"/>
              </w:rPr>
              <w:t>133</w:t>
            </w:r>
          </w:p>
        </w:tc>
        <w:tc>
          <w:tcPr>
            <w:tcW w:w="992" w:type="dxa"/>
            <w:shd w:val="clear" w:color="auto" w:fill="auto"/>
            <w:vAlign w:val="center"/>
          </w:tcPr>
          <w:p w:rsidR="00395115" w:rsidRPr="00692373" w:rsidRDefault="00395115" w:rsidP="00395115">
            <w:pPr>
              <w:spacing w:after="0" w:line="240" w:lineRule="auto"/>
              <w:jc w:val="center"/>
              <w:rPr>
                <w:rFonts w:ascii="Arial Narrow" w:hAnsi="Arial Narrow" w:cs="Arial"/>
                <w:sz w:val="24"/>
                <w:szCs w:val="24"/>
              </w:rPr>
            </w:pPr>
            <w:r w:rsidRPr="00692373">
              <w:rPr>
                <w:rFonts w:ascii="Arial Narrow" w:hAnsi="Arial Narrow" w:cs="Arial"/>
                <w:sz w:val="24"/>
                <w:szCs w:val="24"/>
              </w:rPr>
              <w:t>93</w:t>
            </w:r>
          </w:p>
        </w:tc>
        <w:tc>
          <w:tcPr>
            <w:tcW w:w="851" w:type="dxa"/>
            <w:shd w:val="clear" w:color="auto" w:fill="auto"/>
            <w:vAlign w:val="center"/>
          </w:tcPr>
          <w:p w:rsidR="00395115" w:rsidRPr="00692373" w:rsidRDefault="00395115" w:rsidP="00395115">
            <w:pPr>
              <w:spacing w:after="0" w:line="240" w:lineRule="auto"/>
              <w:jc w:val="center"/>
              <w:rPr>
                <w:rFonts w:ascii="Arial Narrow" w:hAnsi="Arial Narrow" w:cs="Arial"/>
                <w:sz w:val="24"/>
                <w:szCs w:val="24"/>
              </w:rPr>
            </w:pPr>
            <w:r w:rsidRPr="00692373">
              <w:rPr>
                <w:rFonts w:ascii="Arial Narrow" w:hAnsi="Arial Narrow" w:cs="Arial"/>
                <w:sz w:val="24"/>
                <w:szCs w:val="24"/>
              </w:rPr>
              <w:t>91</w:t>
            </w:r>
          </w:p>
        </w:tc>
        <w:tc>
          <w:tcPr>
            <w:tcW w:w="850" w:type="dxa"/>
            <w:shd w:val="clear" w:color="auto" w:fill="auto"/>
            <w:vAlign w:val="center"/>
          </w:tcPr>
          <w:p w:rsidR="00395115" w:rsidRPr="00692373" w:rsidRDefault="00395115" w:rsidP="00395115">
            <w:pPr>
              <w:spacing w:after="0" w:line="240" w:lineRule="auto"/>
              <w:jc w:val="center"/>
              <w:rPr>
                <w:rFonts w:ascii="Arial Narrow" w:hAnsi="Arial Narrow" w:cs="Arial"/>
                <w:sz w:val="24"/>
                <w:szCs w:val="24"/>
              </w:rPr>
            </w:pPr>
            <w:r w:rsidRPr="00692373">
              <w:rPr>
                <w:rFonts w:ascii="Arial Narrow" w:hAnsi="Arial Narrow" w:cs="Arial"/>
                <w:sz w:val="24"/>
                <w:szCs w:val="24"/>
              </w:rPr>
              <w:t>94</w:t>
            </w:r>
          </w:p>
        </w:tc>
        <w:tc>
          <w:tcPr>
            <w:tcW w:w="993" w:type="dxa"/>
            <w:vAlign w:val="center"/>
          </w:tcPr>
          <w:p w:rsidR="00395115" w:rsidRPr="00692373" w:rsidRDefault="00395115" w:rsidP="00395115">
            <w:pPr>
              <w:spacing w:after="0" w:line="240" w:lineRule="auto"/>
              <w:jc w:val="center"/>
              <w:rPr>
                <w:rFonts w:ascii="Arial Narrow" w:hAnsi="Arial Narrow" w:cs="Arial"/>
                <w:sz w:val="24"/>
                <w:szCs w:val="24"/>
              </w:rPr>
            </w:pPr>
            <w:r w:rsidRPr="00692373">
              <w:rPr>
                <w:rFonts w:ascii="Arial Narrow" w:hAnsi="Arial Narrow" w:cs="Arial"/>
                <w:sz w:val="24"/>
                <w:szCs w:val="24"/>
              </w:rPr>
              <w:t>97</w:t>
            </w:r>
          </w:p>
        </w:tc>
      </w:tr>
      <w:tr w:rsidR="00395115" w:rsidRPr="003606F8" w:rsidTr="00B91AF6">
        <w:trPr>
          <w:trHeight w:val="362"/>
        </w:trPr>
        <w:tc>
          <w:tcPr>
            <w:tcW w:w="1809" w:type="dxa"/>
            <w:shd w:val="clear" w:color="auto" w:fill="auto"/>
          </w:tcPr>
          <w:p w:rsidR="00395115" w:rsidRPr="00B24107" w:rsidRDefault="00395115" w:rsidP="00395115">
            <w:pPr>
              <w:spacing w:after="0" w:line="240" w:lineRule="auto"/>
              <w:rPr>
                <w:rFonts w:ascii="Arial Narrow" w:hAnsi="Arial Narrow" w:cs="Arial"/>
              </w:rPr>
            </w:pPr>
            <w:r w:rsidRPr="00B24107">
              <w:rPr>
                <w:rFonts w:ascii="Arial Narrow" w:hAnsi="Arial Narrow" w:cs="Arial"/>
              </w:rPr>
              <w:t>Павлодар ауданы</w:t>
            </w:r>
          </w:p>
        </w:tc>
        <w:tc>
          <w:tcPr>
            <w:tcW w:w="851" w:type="dxa"/>
            <w:vAlign w:val="center"/>
          </w:tcPr>
          <w:p w:rsidR="00395115" w:rsidRPr="00692373" w:rsidRDefault="00395115" w:rsidP="00395115">
            <w:pPr>
              <w:spacing w:after="0" w:line="240" w:lineRule="auto"/>
              <w:jc w:val="center"/>
              <w:rPr>
                <w:rFonts w:ascii="Arial Narrow" w:hAnsi="Arial Narrow" w:cs="Arial"/>
                <w:sz w:val="24"/>
                <w:szCs w:val="24"/>
              </w:rPr>
            </w:pPr>
            <w:r w:rsidRPr="00692373">
              <w:rPr>
                <w:rFonts w:ascii="Arial Narrow" w:hAnsi="Arial Narrow" w:cs="Arial"/>
                <w:sz w:val="24"/>
                <w:szCs w:val="24"/>
              </w:rPr>
              <w:t>33</w:t>
            </w:r>
          </w:p>
        </w:tc>
        <w:tc>
          <w:tcPr>
            <w:tcW w:w="850" w:type="dxa"/>
            <w:shd w:val="clear" w:color="auto" w:fill="auto"/>
            <w:vAlign w:val="center"/>
          </w:tcPr>
          <w:p w:rsidR="00395115" w:rsidRPr="00692373" w:rsidRDefault="00395115" w:rsidP="00395115">
            <w:pPr>
              <w:spacing w:after="0" w:line="240" w:lineRule="auto"/>
              <w:jc w:val="center"/>
              <w:rPr>
                <w:rFonts w:ascii="Arial Narrow" w:hAnsi="Arial Narrow" w:cs="Arial"/>
                <w:sz w:val="24"/>
                <w:szCs w:val="24"/>
              </w:rPr>
            </w:pPr>
            <w:r w:rsidRPr="00692373">
              <w:rPr>
                <w:rFonts w:ascii="Arial Narrow" w:hAnsi="Arial Narrow" w:cs="Arial"/>
                <w:sz w:val="24"/>
                <w:szCs w:val="24"/>
              </w:rPr>
              <w:t>137</w:t>
            </w:r>
          </w:p>
        </w:tc>
        <w:tc>
          <w:tcPr>
            <w:tcW w:w="851" w:type="dxa"/>
            <w:shd w:val="clear" w:color="auto" w:fill="auto"/>
            <w:vAlign w:val="center"/>
          </w:tcPr>
          <w:p w:rsidR="00395115" w:rsidRPr="00692373" w:rsidRDefault="00395115" w:rsidP="00395115">
            <w:pPr>
              <w:spacing w:after="0" w:line="240" w:lineRule="auto"/>
              <w:jc w:val="center"/>
              <w:rPr>
                <w:rFonts w:ascii="Arial Narrow" w:hAnsi="Arial Narrow" w:cs="Arial"/>
                <w:sz w:val="24"/>
                <w:szCs w:val="24"/>
              </w:rPr>
            </w:pPr>
            <w:r w:rsidRPr="00692373">
              <w:rPr>
                <w:rFonts w:ascii="Arial Narrow" w:hAnsi="Arial Narrow" w:cs="Arial"/>
                <w:sz w:val="24"/>
                <w:szCs w:val="24"/>
              </w:rPr>
              <w:t>113</w:t>
            </w:r>
          </w:p>
        </w:tc>
        <w:tc>
          <w:tcPr>
            <w:tcW w:w="850" w:type="dxa"/>
            <w:shd w:val="clear" w:color="auto" w:fill="auto"/>
            <w:vAlign w:val="center"/>
          </w:tcPr>
          <w:p w:rsidR="00395115" w:rsidRPr="00692373" w:rsidRDefault="00395115" w:rsidP="00395115">
            <w:pPr>
              <w:spacing w:after="0" w:line="240" w:lineRule="auto"/>
              <w:jc w:val="center"/>
              <w:rPr>
                <w:rFonts w:ascii="Arial Narrow" w:hAnsi="Arial Narrow" w:cs="Arial"/>
                <w:sz w:val="24"/>
                <w:szCs w:val="24"/>
              </w:rPr>
            </w:pPr>
            <w:r w:rsidRPr="00692373">
              <w:rPr>
                <w:rFonts w:ascii="Arial Narrow" w:hAnsi="Arial Narrow" w:cs="Arial"/>
                <w:sz w:val="24"/>
                <w:szCs w:val="24"/>
              </w:rPr>
              <w:t>54</w:t>
            </w:r>
          </w:p>
        </w:tc>
        <w:tc>
          <w:tcPr>
            <w:tcW w:w="851" w:type="dxa"/>
            <w:vAlign w:val="center"/>
          </w:tcPr>
          <w:p w:rsidR="00395115" w:rsidRPr="00692373" w:rsidRDefault="00395115" w:rsidP="00395115">
            <w:pPr>
              <w:spacing w:after="0" w:line="240" w:lineRule="auto"/>
              <w:jc w:val="center"/>
              <w:rPr>
                <w:rFonts w:ascii="Arial Narrow" w:hAnsi="Arial Narrow" w:cs="Arial"/>
                <w:sz w:val="24"/>
                <w:szCs w:val="24"/>
              </w:rPr>
            </w:pPr>
            <w:r w:rsidRPr="00692373">
              <w:rPr>
                <w:rFonts w:ascii="Arial Narrow" w:hAnsi="Arial Narrow" w:cs="Arial"/>
                <w:sz w:val="24"/>
                <w:szCs w:val="24"/>
              </w:rPr>
              <w:t>8</w:t>
            </w:r>
          </w:p>
        </w:tc>
        <w:tc>
          <w:tcPr>
            <w:tcW w:w="850" w:type="dxa"/>
            <w:vAlign w:val="center"/>
          </w:tcPr>
          <w:p w:rsidR="00395115" w:rsidRPr="00692373" w:rsidRDefault="00395115" w:rsidP="00395115">
            <w:pPr>
              <w:spacing w:after="0" w:line="240" w:lineRule="auto"/>
              <w:jc w:val="center"/>
              <w:rPr>
                <w:rFonts w:ascii="Arial Narrow" w:hAnsi="Arial Narrow" w:cs="Arial"/>
                <w:sz w:val="24"/>
                <w:szCs w:val="24"/>
              </w:rPr>
            </w:pPr>
            <w:r w:rsidRPr="00692373">
              <w:rPr>
                <w:rFonts w:ascii="Arial Narrow" w:hAnsi="Arial Narrow" w:cs="Arial"/>
                <w:sz w:val="24"/>
                <w:szCs w:val="24"/>
              </w:rPr>
              <w:t>415</w:t>
            </w:r>
          </w:p>
        </w:tc>
        <w:tc>
          <w:tcPr>
            <w:tcW w:w="851" w:type="dxa"/>
            <w:shd w:val="clear" w:color="auto" w:fill="auto"/>
            <w:vAlign w:val="center"/>
          </w:tcPr>
          <w:p w:rsidR="00395115" w:rsidRPr="00692373" w:rsidRDefault="00395115" w:rsidP="00395115">
            <w:pPr>
              <w:spacing w:after="0" w:line="240" w:lineRule="auto"/>
              <w:jc w:val="center"/>
              <w:rPr>
                <w:rFonts w:ascii="Arial Narrow" w:hAnsi="Arial Narrow" w:cs="Arial"/>
                <w:sz w:val="24"/>
                <w:szCs w:val="24"/>
              </w:rPr>
            </w:pPr>
            <w:r w:rsidRPr="00692373">
              <w:rPr>
                <w:rFonts w:ascii="Arial Narrow" w:hAnsi="Arial Narrow" w:cs="Arial"/>
                <w:sz w:val="24"/>
                <w:szCs w:val="24"/>
              </w:rPr>
              <w:t>414</w:t>
            </w:r>
          </w:p>
        </w:tc>
        <w:tc>
          <w:tcPr>
            <w:tcW w:w="850" w:type="dxa"/>
            <w:shd w:val="clear" w:color="auto" w:fill="auto"/>
            <w:vAlign w:val="center"/>
          </w:tcPr>
          <w:p w:rsidR="00395115" w:rsidRPr="00692373" w:rsidRDefault="00395115" w:rsidP="00395115">
            <w:pPr>
              <w:spacing w:after="0" w:line="240" w:lineRule="auto"/>
              <w:jc w:val="center"/>
              <w:rPr>
                <w:rFonts w:ascii="Arial Narrow" w:hAnsi="Arial Narrow" w:cs="Arial"/>
                <w:sz w:val="24"/>
                <w:szCs w:val="24"/>
              </w:rPr>
            </w:pPr>
            <w:r w:rsidRPr="00692373">
              <w:rPr>
                <w:rFonts w:ascii="Arial Narrow" w:hAnsi="Arial Narrow" w:cs="Arial"/>
                <w:sz w:val="24"/>
                <w:szCs w:val="24"/>
              </w:rPr>
              <w:t>378</w:t>
            </w:r>
          </w:p>
        </w:tc>
        <w:tc>
          <w:tcPr>
            <w:tcW w:w="993" w:type="dxa"/>
            <w:shd w:val="clear" w:color="auto" w:fill="auto"/>
            <w:vAlign w:val="center"/>
          </w:tcPr>
          <w:p w:rsidR="00395115" w:rsidRPr="00692373" w:rsidRDefault="00395115" w:rsidP="00395115">
            <w:pPr>
              <w:spacing w:after="0" w:line="240" w:lineRule="auto"/>
              <w:jc w:val="center"/>
              <w:rPr>
                <w:rFonts w:ascii="Arial Narrow" w:hAnsi="Arial Narrow" w:cs="Arial"/>
                <w:sz w:val="24"/>
                <w:szCs w:val="24"/>
              </w:rPr>
            </w:pPr>
            <w:r w:rsidRPr="00692373">
              <w:rPr>
                <w:rFonts w:ascii="Arial Narrow" w:hAnsi="Arial Narrow" w:cs="Arial"/>
                <w:sz w:val="24"/>
                <w:szCs w:val="24"/>
              </w:rPr>
              <w:t>337</w:t>
            </w:r>
          </w:p>
        </w:tc>
        <w:tc>
          <w:tcPr>
            <w:tcW w:w="992" w:type="dxa"/>
            <w:vAlign w:val="center"/>
          </w:tcPr>
          <w:p w:rsidR="00395115" w:rsidRPr="00692373" w:rsidRDefault="00395115" w:rsidP="00395115">
            <w:pPr>
              <w:spacing w:after="0" w:line="240" w:lineRule="auto"/>
              <w:jc w:val="center"/>
              <w:rPr>
                <w:rFonts w:ascii="Arial Narrow" w:hAnsi="Arial Narrow" w:cs="Arial"/>
                <w:sz w:val="24"/>
                <w:szCs w:val="24"/>
              </w:rPr>
            </w:pPr>
            <w:r w:rsidRPr="00692373">
              <w:rPr>
                <w:rFonts w:ascii="Arial Narrow" w:hAnsi="Arial Narrow" w:cs="Arial"/>
                <w:sz w:val="24"/>
                <w:szCs w:val="24"/>
              </w:rPr>
              <w:t>284</w:t>
            </w:r>
          </w:p>
        </w:tc>
        <w:tc>
          <w:tcPr>
            <w:tcW w:w="992" w:type="dxa"/>
            <w:vAlign w:val="center"/>
          </w:tcPr>
          <w:p w:rsidR="00395115" w:rsidRPr="00692373" w:rsidRDefault="00395115" w:rsidP="00395115">
            <w:pPr>
              <w:spacing w:after="0" w:line="240" w:lineRule="auto"/>
              <w:jc w:val="center"/>
              <w:rPr>
                <w:rFonts w:ascii="Arial Narrow" w:hAnsi="Arial Narrow" w:cs="Arial"/>
                <w:sz w:val="24"/>
                <w:szCs w:val="24"/>
              </w:rPr>
            </w:pPr>
            <w:r w:rsidRPr="00692373">
              <w:rPr>
                <w:rFonts w:ascii="Arial Narrow" w:hAnsi="Arial Narrow" w:cs="Arial"/>
                <w:sz w:val="24"/>
                <w:szCs w:val="24"/>
              </w:rPr>
              <w:t>382</w:t>
            </w:r>
          </w:p>
        </w:tc>
        <w:tc>
          <w:tcPr>
            <w:tcW w:w="992" w:type="dxa"/>
            <w:shd w:val="clear" w:color="auto" w:fill="auto"/>
            <w:vAlign w:val="center"/>
          </w:tcPr>
          <w:p w:rsidR="00395115" w:rsidRPr="00692373" w:rsidRDefault="00395115" w:rsidP="00395115">
            <w:pPr>
              <w:spacing w:after="0" w:line="240" w:lineRule="auto"/>
              <w:jc w:val="center"/>
              <w:rPr>
                <w:rFonts w:ascii="Arial Narrow" w:hAnsi="Arial Narrow" w:cs="Arial"/>
                <w:sz w:val="24"/>
                <w:szCs w:val="24"/>
              </w:rPr>
            </w:pPr>
            <w:r w:rsidRPr="00692373">
              <w:rPr>
                <w:rFonts w:ascii="Arial Narrow" w:hAnsi="Arial Narrow" w:cs="Arial"/>
                <w:sz w:val="24"/>
                <w:szCs w:val="24"/>
              </w:rPr>
              <w:t>277</w:t>
            </w:r>
          </w:p>
        </w:tc>
        <w:tc>
          <w:tcPr>
            <w:tcW w:w="851" w:type="dxa"/>
            <w:shd w:val="clear" w:color="auto" w:fill="auto"/>
            <w:vAlign w:val="center"/>
          </w:tcPr>
          <w:p w:rsidR="00395115" w:rsidRPr="00692373" w:rsidRDefault="00395115" w:rsidP="00395115">
            <w:pPr>
              <w:spacing w:after="0" w:line="240" w:lineRule="auto"/>
              <w:jc w:val="center"/>
              <w:rPr>
                <w:rFonts w:ascii="Arial Narrow" w:hAnsi="Arial Narrow" w:cs="Arial"/>
                <w:sz w:val="24"/>
                <w:szCs w:val="24"/>
              </w:rPr>
            </w:pPr>
            <w:r w:rsidRPr="00692373">
              <w:rPr>
                <w:rFonts w:ascii="Arial Narrow" w:hAnsi="Arial Narrow" w:cs="Arial"/>
                <w:sz w:val="24"/>
                <w:szCs w:val="24"/>
              </w:rPr>
              <w:t>265</w:t>
            </w:r>
          </w:p>
        </w:tc>
        <w:tc>
          <w:tcPr>
            <w:tcW w:w="850" w:type="dxa"/>
            <w:shd w:val="clear" w:color="auto" w:fill="auto"/>
            <w:vAlign w:val="center"/>
          </w:tcPr>
          <w:p w:rsidR="00395115" w:rsidRPr="00692373" w:rsidRDefault="00395115" w:rsidP="00395115">
            <w:pPr>
              <w:spacing w:after="0" w:line="240" w:lineRule="auto"/>
              <w:jc w:val="center"/>
              <w:rPr>
                <w:rFonts w:ascii="Arial Narrow" w:hAnsi="Arial Narrow" w:cs="Arial"/>
                <w:sz w:val="24"/>
                <w:szCs w:val="24"/>
              </w:rPr>
            </w:pPr>
            <w:r w:rsidRPr="00692373">
              <w:rPr>
                <w:rFonts w:ascii="Arial Narrow" w:hAnsi="Arial Narrow" w:cs="Arial"/>
                <w:sz w:val="24"/>
                <w:szCs w:val="24"/>
              </w:rPr>
              <w:t>283</w:t>
            </w:r>
          </w:p>
        </w:tc>
        <w:tc>
          <w:tcPr>
            <w:tcW w:w="993" w:type="dxa"/>
            <w:vAlign w:val="center"/>
          </w:tcPr>
          <w:p w:rsidR="00395115" w:rsidRPr="00692373" w:rsidRDefault="00395115" w:rsidP="00395115">
            <w:pPr>
              <w:spacing w:after="0" w:line="240" w:lineRule="auto"/>
              <w:jc w:val="center"/>
              <w:rPr>
                <w:rFonts w:ascii="Arial Narrow" w:hAnsi="Arial Narrow" w:cs="Arial"/>
                <w:sz w:val="24"/>
                <w:szCs w:val="24"/>
              </w:rPr>
            </w:pPr>
            <w:r w:rsidRPr="00692373">
              <w:rPr>
                <w:rFonts w:ascii="Arial Narrow" w:hAnsi="Arial Narrow" w:cs="Arial"/>
                <w:sz w:val="24"/>
                <w:szCs w:val="24"/>
              </w:rPr>
              <w:t>276</w:t>
            </w:r>
          </w:p>
        </w:tc>
      </w:tr>
      <w:tr w:rsidR="00395115" w:rsidRPr="003606F8" w:rsidTr="00B91AF6">
        <w:trPr>
          <w:trHeight w:val="369"/>
        </w:trPr>
        <w:tc>
          <w:tcPr>
            <w:tcW w:w="1809" w:type="dxa"/>
            <w:shd w:val="clear" w:color="auto" w:fill="auto"/>
          </w:tcPr>
          <w:p w:rsidR="00395115" w:rsidRPr="00B24107" w:rsidRDefault="00395115" w:rsidP="00395115">
            <w:pPr>
              <w:spacing w:after="0" w:line="240" w:lineRule="auto"/>
              <w:rPr>
                <w:rFonts w:ascii="Arial Narrow" w:hAnsi="Arial Narrow" w:cs="Arial"/>
              </w:rPr>
            </w:pPr>
            <w:r w:rsidRPr="00B24107">
              <w:rPr>
                <w:rFonts w:ascii="Arial Narrow" w:hAnsi="Arial Narrow" w:cs="Arial"/>
              </w:rPr>
              <w:t>Успен ауданы</w:t>
            </w:r>
          </w:p>
        </w:tc>
        <w:tc>
          <w:tcPr>
            <w:tcW w:w="851" w:type="dxa"/>
            <w:vAlign w:val="center"/>
          </w:tcPr>
          <w:p w:rsidR="00395115" w:rsidRPr="00692373" w:rsidRDefault="00395115" w:rsidP="00395115">
            <w:pPr>
              <w:spacing w:after="0" w:line="240" w:lineRule="auto"/>
              <w:jc w:val="center"/>
              <w:rPr>
                <w:rFonts w:ascii="Arial Narrow" w:hAnsi="Arial Narrow" w:cs="Arial"/>
                <w:sz w:val="24"/>
                <w:szCs w:val="24"/>
              </w:rPr>
            </w:pPr>
            <w:r w:rsidRPr="00692373">
              <w:rPr>
                <w:rFonts w:ascii="Arial Narrow" w:hAnsi="Arial Narrow" w:cs="Arial"/>
                <w:sz w:val="24"/>
                <w:szCs w:val="24"/>
              </w:rPr>
              <w:t>-31</w:t>
            </w:r>
          </w:p>
        </w:tc>
        <w:tc>
          <w:tcPr>
            <w:tcW w:w="850" w:type="dxa"/>
            <w:shd w:val="clear" w:color="auto" w:fill="auto"/>
            <w:vAlign w:val="center"/>
          </w:tcPr>
          <w:p w:rsidR="00395115" w:rsidRPr="00692373" w:rsidRDefault="00395115" w:rsidP="00395115">
            <w:pPr>
              <w:spacing w:after="0" w:line="240" w:lineRule="auto"/>
              <w:jc w:val="center"/>
              <w:rPr>
                <w:rFonts w:ascii="Arial Narrow" w:hAnsi="Arial Narrow" w:cs="Arial"/>
                <w:sz w:val="24"/>
                <w:szCs w:val="24"/>
              </w:rPr>
            </w:pPr>
            <w:r w:rsidRPr="00692373">
              <w:rPr>
                <w:rFonts w:ascii="Arial Narrow" w:hAnsi="Arial Narrow" w:cs="Arial"/>
                <w:sz w:val="24"/>
                <w:szCs w:val="24"/>
              </w:rPr>
              <w:t>44</w:t>
            </w:r>
          </w:p>
        </w:tc>
        <w:tc>
          <w:tcPr>
            <w:tcW w:w="851" w:type="dxa"/>
            <w:shd w:val="clear" w:color="auto" w:fill="auto"/>
            <w:vAlign w:val="center"/>
          </w:tcPr>
          <w:p w:rsidR="00395115" w:rsidRPr="00692373" w:rsidRDefault="00395115" w:rsidP="00395115">
            <w:pPr>
              <w:spacing w:after="0" w:line="240" w:lineRule="auto"/>
              <w:jc w:val="center"/>
              <w:rPr>
                <w:rFonts w:ascii="Arial Narrow" w:hAnsi="Arial Narrow" w:cs="Arial"/>
                <w:sz w:val="24"/>
                <w:szCs w:val="24"/>
              </w:rPr>
            </w:pPr>
            <w:r w:rsidRPr="00692373">
              <w:rPr>
                <w:rFonts w:ascii="Arial Narrow" w:hAnsi="Arial Narrow" w:cs="Arial"/>
                <w:sz w:val="24"/>
                <w:szCs w:val="24"/>
              </w:rPr>
              <w:t>22</w:t>
            </w:r>
          </w:p>
        </w:tc>
        <w:tc>
          <w:tcPr>
            <w:tcW w:w="850" w:type="dxa"/>
            <w:shd w:val="clear" w:color="auto" w:fill="auto"/>
            <w:vAlign w:val="center"/>
          </w:tcPr>
          <w:p w:rsidR="00395115" w:rsidRPr="00692373" w:rsidRDefault="00395115" w:rsidP="00395115">
            <w:pPr>
              <w:spacing w:after="0" w:line="240" w:lineRule="auto"/>
              <w:jc w:val="center"/>
              <w:rPr>
                <w:rFonts w:ascii="Arial Narrow" w:hAnsi="Arial Narrow" w:cs="Arial"/>
                <w:sz w:val="24"/>
                <w:szCs w:val="24"/>
              </w:rPr>
            </w:pPr>
            <w:r w:rsidRPr="00692373">
              <w:rPr>
                <w:rFonts w:ascii="Arial Narrow" w:hAnsi="Arial Narrow" w:cs="Arial"/>
                <w:sz w:val="24"/>
                <w:szCs w:val="24"/>
              </w:rPr>
              <w:t>18</w:t>
            </w:r>
          </w:p>
        </w:tc>
        <w:tc>
          <w:tcPr>
            <w:tcW w:w="851" w:type="dxa"/>
            <w:vAlign w:val="center"/>
          </w:tcPr>
          <w:p w:rsidR="00395115" w:rsidRPr="00692373" w:rsidRDefault="00395115" w:rsidP="00395115">
            <w:pPr>
              <w:spacing w:after="0" w:line="240" w:lineRule="auto"/>
              <w:jc w:val="center"/>
              <w:rPr>
                <w:rFonts w:ascii="Arial Narrow" w:hAnsi="Arial Narrow" w:cs="Arial"/>
                <w:sz w:val="24"/>
                <w:szCs w:val="24"/>
              </w:rPr>
            </w:pPr>
            <w:r w:rsidRPr="00692373">
              <w:rPr>
                <w:rFonts w:ascii="Arial Narrow" w:hAnsi="Arial Narrow" w:cs="Arial"/>
                <w:sz w:val="24"/>
                <w:szCs w:val="24"/>
              </w:rPr>
              <w:t>9</w:t>
            </w:r>
          </w:p>
        </w:tc>
        <w:tc>
          <w:tcPr>
            <w:tcW w:w="850" w:type="dxa"/>
            <w:vAlign w:val="center"/>
          </w:tcPr>
          <w:p w:rsidR="00395115" w:rsidRPr="00692373" w:rsidRDefault="00395115" w:rsidP="00395115">
            <w:pPr>
              <w:spacing w:after="0" w:line="240" w:lineRule="auto"/>
              <w:jc w:val="center"/>
              <w:rPr>
                <w:rFonts w:ascii="Arial Narrow" w:hAnsi="Arial Narrow" w:cs="Arial"/>
                <w:sz w:val="24"/>
                <w:szCs w:val="24"/>
              </w:rPr>
            </w:pPr>
            <w:r w:rsidRPr="00692373">
              <w:rPr>
                <w:rFonts w:ascii="Arial Narrow" w:hAnsi="Arial Narrow" w:cs="Arial"/>
                <w:sz w:val="24"/>
                <w:szCs w:val="24"/>
              </w:rPr>
              <w:t>174</w:t>
            </w:r>
          </w:p>
        </w:tc>
        <w:tc>
          <w:tcPr>
            <w:tcW w:w="851" w:type="dxa"/>
            <w:shd w:val="clear" w:color="auto" w:fill="auto"/>
            <w:vAlign w:val="center"/>
          </w:tcPr>
          <w:p w:rsidR="00395115" w:rsidRPr="00692373" w:rsidRDefault="00395115" w:rsidP="00395115">
            <w:pPr>
              <w:spacing w:after="0" w:line="240" w:lineRule="auto"/>
              <w:jc w:val="center"/>
              <w:rPr>
                <w:rFonts w:ascii="Arial Narrow" w:hAnsi="Arial Narrow" w:cs="Arial"/>
                <w:sz w:val="24"/>
                <w:szCs w:val="24"/>
              </w:rPr>
            </w:pPr>
            <w:r w:rsidRPr="00692373">
              <w:rPr>
                <w:rFonts w:ascii="Arial Narrow" w:hAnsi="Arial Narrow" w:cs="Arial"/>
                <w:sz w:val="24"/>
                <w:szCs w:val="24"/>
              </w:rPr>
              <w:t>181</w:t>
            </w:r>
          </w:p>
        </w:tc>
        <w:tc>
          <w:tcPr>
            <w:tcW w:w="850" w:type="dxa"/>
            <w:shd w:val="clear" w:color="auto" w:fill="auto"/>
            <w:vAlign w:val="center"/>
          </w:tcPr>
          <w:p w:rsidR="00395115" w:rsidRPr="00692373" w:rsidRDefault="00395115" w:rsidP="00395115">
            <w:pPr>
              <w:spacing w:after="0" w:line="240" w:lineRule="auto"/>
              <w:jc w:val="center"/>
              <w:rPr>
                <w:rFonts w:ascii="Arial Narrow" w:hAnsi="Arial Narrow" w:cs="Arial"/>
                <w:sz w:val="24"/>
                <w:szCs w:val="24"/>
              </w:rPr>
            </w:pPr>
            <w:r w:rsidRPr="00692373">
              <w:rPr>
                <w:rFonts w:ascii="Arial Narrow" w:hAnsi="Arial Narrow" w:cs="Arial"/>
                <w:sz w:val="24"/>
                <w:szCs w:val="24"/>
              </w:rPr>
              <w:t>148</w:t>
            </w:r>
          </w:p>
        </w:tc>
        <w:tc>
          <w:tcPr>
            <w:tcW w:w="993" w:type="dxa"/>
            <w:shd w:val="clear" w:color="auto" w:fill="auto"/>
            <w:vAlign w:val="center"/>
          </w:tcPr>
          <w:p w:rsidR="00395115" w:rsidRPr="00692373" w:rsidRDefault="00395115" w:rsidP="00395115">
            <w:pPr>
              <w:spacing w:after="0" w:line="240" w:lineRule="auto"/>
              <w:jc w:val="center"/>
              <w:rPr>
                <w:rFonts w:ascii="Arial Narrow" w:hAnsi="Arial Narrow" w:cs="Arial"/>
                <w:sz w:val="24"/>
                <w:szCs w:val="24"/>
              </w:rPr>
            </w:pPr>
            <w:r w:rsidRPr="00692373">
              <w:rPr>
                <w:rFonts w:ascii="Arial Narrow" w:hAnsi="Arial Narrow" w:cs="Arial"/>
                <w:sz w:val="24"/>
                <w:szCs w:val="24"/>
              </w:rPr>
              <w:t>136</w:t>
            </w:r>
          </w:p>
        </w:tc>
        <w:tc>
          <w:tcPr>
            <w:tcW w:w="992" w:type="dxa"/>
            <w:vAlign w:val="center"/>
          </w:tcPr>
          <w:p w:rsidR="00395115" w:rsidRPr="00692373" w:rsidRDefault="00395115" w:rsidP="00395115">
            <w:pPr>
              <w:spacing w:after="0" w:line="240" w:lineRule="auto"/>
              <w:jc w:val="center"/>
              <w:rPr>
                <w:rFonts w:ascii="Arial Narrow" w:hAnsi="Arial Narrow" w:cs="Arial"/>
                <w:sz w:val="24"/>
                <w:szCs w:val="24"/>
              </w:rPr>
            </w:pPr>
            <w:r w:rsidRPr="00692373">
              <w:rPr>
                <w:rFonts w:ascii="Arial Narrow" w:hAnsi="Arial Narrow" w:cs="Arial"/>
                <w:sz w:val="24"/>
                <w:szCs w:val="24"/>
              </w:rPr>
              <w:t>122</w:t>
            </w:r>
          </w:p>
        </w:tc>
        <w:tc>
          <w:tcPr>
            <w:tcW w:w="992" w:type="dxa"/>
            <w:vAlign w:val="center"/>
          </w:tcPr>
          <w:p w:rsidR="00395115" w:rsidRPr="00692373" w:rsidRDefault="00395115" w:rsidP="00395115">
            <w:pPr>
              <w:spacing w:after="0" w:line="240" w:lineRule="auto"/>
              <w:jc w:val="center"/>
              <w:rPr>
                <w:rFonts w:ascii="Arial Narrow" w:hAnsi="Arial Narrow" w:cs="Arial"/>
                <w:sz w:val="24"/>
                <w:szCs w:val="24"/>
              </w:rPr>
            </w:pPr>
            <w:r w:rsidRPr="00692373">
              <w:rPr>
                <w:rFonts w:ascii="Arial Narrow" w:hAnsi="Arial Narrow" w:cs="Arial"/>
                <w:sz w:val="24"/>
                <w:szCs w:val="24"/>
              </w:rPr>
              <w:t>205</w:t>
            </w:r>
          </w:p>
        </w:tc>
        <w:tc>
          <w:tcPr>
            <w:tcW w:w="992" w:type="dxa"/>
            <w:shd w:val="clear" w:color="auto" w:fill="auto"/>
            <w:vAlign w:val="center"/>
          </w:tcPr>
          <w:p w:rsidR="00395115" w:rsidRPr="00692373" w:rsidRDefault="00395115" w:rsidP="00395115">
            <w:pPr>
              <w:spacing w:after="0" w:line="240" w:lineRule="auto"/>
              <w:jc w:val="center"/>
              <w:rPr>
                <w:rFonts w:ascii="Arial Narrow" w:hAnsi="Arial Narrow" w:cs="Arial"/>
                <w:sz w:val="24"/>
                <w:szCs w:val="24"/>
              </w:rPr>
            </w:pPr>
            <w:r w:rsidRPr="00692373">
              <w:rPr>
                <w:rFonts w:ascii="Arial Narrow" w:hAnsi="Arial Narrow" w:cs="Arial"/>
                <w:sz w:val="24"/>
                <w:szCs w:val="24"/>
              </w:rPr>
              <w:t>137</w:t>
            </w:r>
          </w:p>
        </w:tc>
        <w:tc>
          <w:tcPr>
            <w:tcW w:w="851" w:type="dxa"/>
            <w:shd w:val="clear" w:color="auto" w:fill="auto"/>
            <w:vAlign w:val="center"/>
          </w:tcPr>
          <w:p w:rsidR="00395115" w:rsidRPr="00692373" w:rsidRDefault="00395115" w:rsidP="00395115">
            <w:pPr>
              <w:spacing w:after="0" w:line="240" w:lineRule="auto"/>
              <w:jc w:val="center"/>
              <w:rPr>
                <w:rFonts w:ascii="Arial Narrow" w:hAnsi="Arial Narrow" w:cs="Arial"/>
                <w:sz w:val="24"/>
                <w:szCs w:val="24"/>
              </w:rPr>
            </w:pPr>
            <w:r w:rsidRPr="00692373">
              <w:rPr>
                <w:rFonts w:ascii="Arial Narrow" w:hAnsi="Arial Narrow" w:cs="Arial"/>
                <w:sz w:val="24"/>
                <w:szCs w:val="24"/>
              </w:rPr>
              <w:t>126</w:t>
            </w:r>
          </w:p>
        </w:tc>
        <w:tc>
          <w:tcPr>
            <w:tcW w:w="850" w:type="dxa"/>
            <w:shd w:val="clear" w:color="auto" w:fill="auto"/>
            <w:vAlign w:val="center"/>
          </w:tcPr>
          <w:p w:rsidR="00395115" w:rsidRPr="00692373" w:rsidRDefault="00395115" w:rsidP="00395115">
            <w:pPr>
              <w:spacing w:after="0" w:line="240" w:lineRule="auto"/>
              <w:jc w:val="center"/>
              <w:rPr>
                <w:rFonts w:ascii="Arial Narrow" w:hAnsi="Arial Narrow" w:cs="Arial"/>
                <w:sz w:val="24"/>
                <w:szCs w:val="24"/>
              </w:rPr>
            </w:pPr>
            <w:r w:rsidRPr="00692373">
              <w:rPr>
                <w:rFonts w:ascii="Arial Narrow" w:hAnsi="Arial Narrow" w:cs="Arial"/>
                <w:sz w:val="24"/>
                <w:szCs w:val="24"/>
              </w:rPr>
              <w:t>118</w:t>
            </w:r>
          </w:p>
        </w:tc>
        <w:tc>
          <w:tcPr>
            <w:tcW w:w="993" w:type="dxa"/>
            <w:vAlign w:val="center"/>
          </w:tcPr>
          <w:p w:rsidR="00395115" w:rsidRPr="00692373" w:rsidRDefault="00395115" w:rsidP="00395115">
            <w:pPr>
              <w:spacing w:after="0" w:line="240" w:lineRule="auto"/>
              <w:jc w:val="center"/>
              <w:rPr>
                <w:rFonts w:ascii="Arial Narrow" w:hAnsi="Arial Narrow" w:cs="Arial"/>
                <w:sz w:val="24"/>
                <w:szCs w:val="24"/>
              </w:rPr>
            </w:pPr>
            <w:r w:rsidRPr="00692373">
              <w:rPr>
                <w:rFonts w:ascii="Arial Narrow" w:hAnsi="Arial Narrow" w:cs="Arial"/>
                <w:sz w:val="24"/>
                <w:szCs w:val="24"/>
              </w:rPr>
              <w:t>113</w:t>
            </w:r>
          </w:p>
        </w:tc>
      </w:tr>
      <w:tr w:rsidR="00395115" w:rsidRPr="003606F8" w:rsidTr="00B91AF6">
        <w:trPr>
          <w:trHeight w:val="369"/>
        </w:trPr>
        <w:tc>
          <w:tcPr>
            <w:tcW w:w="1809" w:type="dxa"/>
            <w:tcBorders>
              <w:bottom w:val="single" w:sz="4" w:space="0" w:color="auto"/>
            </w:tcBorders>
            <w:shd w:val="clear" w:color="auto" w:fill="auto"/>
          </w:tcPr>
          <w:p w:rsidR="00395115" w:rsidRPr="00B24107" w:rsidRDefault="00395115" w:rsidP="00395115">
            <w:pPr>
              <w:spacing w:after="0" w:line="240" w:lineRule="auto"/>
              <w:rPr>
                <w:rFonts w:ascii="Arial Narrow" w:hAnsi="Arial Narrow" w:cs="Arial"/>
              </w:rPr>
            </w:pPr>
            <w:r w:rsidRPr="00B24107">
              <w:rPr>
                <w:rFonts w:ascii="Arial Narrow" w:hAnsi="Arial Narrow" w:cs="Arial"/>
              </w:rPr>
              <w:t>Шарба</w:t>
            </w:r>
            <w:r w:rsidRPr="00B24107">
              <w:rPr>
                <w:rFonts w:ascii="Arial" w:hAnsi="Arial" w:cs="Arial"/>
              </w:rPr>
              <w:t>қ</w:t>
            </w:r>
            <w:r w:rsidRPr="00B24107">
              <w:rPr>
                <w:rFonts w:ascii="Arial Narrow" w:hAnsi="Arial Narrow" w:cs="Arial Narrow"/>
              </w:rPr>
              <w:t>ты</w:t>
            </w:r>
            <w:r w:rsidRPr="00B24107">
              <w:rPr>
                <w:rFonts w:ascii="Arial Narrow" w:hAnsi="Arial Narrow" w:cs="Arial"/>
              </w:rPr>
              <w:t xml:space="preserve"> </w:t>
            </w:r>
            <w:r w:rsidRPr="00B24107">
              <w:rPr>
                <w:rFonts w:ascii="Arial Narrow" w:hAnsi="Arial Narrow" w:cs="Arial Narrow"/>
              </w:rPr>
              <w:t>ауданы</w:t>
            </w:r>
          </w:p>
        </w:tc>
        <w:tc>
          <w:tcPr>
            <w:tcW w:w="851" w:type="dxa"/>
            <w:tcBorders>
              <w:bottom w:val="single" w:sz="4" w:space="0" w:color="auto"/>
            </w:tcBorders>
            <w:vAlign w:val="center"/>
          </w:tcPr>
          <w:p w:rsidR="00395115" w:rsidRPr="00692373" w:rsidRDefault="00395115" w:rsidP="00395115">
            <w:pPr>
              <w:spacing w:after="0" w:line="240" w:lineRule="auto"/>
              <w:jc w:val="center"/>
              <w:rPr>
                <w:rFonts w:ascii="Arial Narrow" w:hAnsi="Arial Narrow" w:cs="Arial"/>
                <w:sz w:val="24"/>
                <w:szCs w:val="24"/>
              </w:rPr>
            </w:pPr>
            <w:r w:rsidRPr="00692373">
              <w:rPr>
                <w:rFonts w:ascii="Arial Narrow" w:hAnsi="Arial Narrow" w:cs="Arial"/>
                <w:sz w:val="24"/>
                <w:szCs w:val="24"/>
              </w:rPr>
              <w:t>2</w:t>
            </w:r>
          </w:p>
        </w:tc>
        <w:tc>
          <w:tcPr>
            <w:tcW w:w="850" w:type="dxa"/>
            <w:tcBorders>
              <w:bottom w:val="single" w:sz="4" w:space="0" w:color="auto"/>
            </w:tcBorders>
            <w:shd w:val="clear" w:color="auto" w:fill="auto"/>
            <w:vAlign w:val="center"/>
          </w:tcPr>
          <w:p w:rsidR="00395115" w:rsidRPr="00692373" w:rsidRDefault="00395115" w:rsidP="00395115">
            <w:pPr>
              <w:spacing w:after="0" w:line="240" w:lineRule="auto"/>
              <w:jc w:val="center"/>
              <w:rPr>
                <w:rFonts w:ascii="Arial Narrow" w:hAnsi="Arial Narrow" w:cs="Arial"/>
                <w:sz w:val="24"/>
                <w:szCs w:val="24"/>
              </w:rPr>
            </w:pPr>
            <w:r w:rsidRPr="00692373">
              <w:rPr>
                <w:rFonts w:ascii="Arial Narrow" w:hAnsi="Arial Narrow" w:cs="Arial"/>
                <w:sz w:val="24"/>
                <w:szCs w:val="24"/>
              </w:rPr>
              <w:t>44</w:t>
            </w:r>
          </w:p>
        </w:tc>
        <w:tc>
          <w:tcPr>
            <w:tcW w:w="851" w:type="dxa"/>
            <w:tcBorders>
              <w:bottom w:val="single" w:sz="4" w:space="0" w:color="auto"/>
            </w:tcBorders>
            <w:shd w:val="clear" w:color="auto" w:fill="auto"/>
            <w:vAlign w:val="center"/>
          </w:tcPr>
          <w:p w:rsidR="00395115" w:rsidRPr="00692373" w:rsidRDefault="00395115" w:rsidP="00395115">
            <w:pPr>
              <w:spacing w:after="0" w:line="240" w:lineRule="auto"/>
              <w:jc w:val="center"/>
              <w:rPr>
                <w:rFonts w:ascii="Arial Narrow" w:hAnsi="Arial Narrow" w:cs="Arial"/>
                <w:sz w:val="24"/>
                <w:szCs w:val="24"/>
              </w:rPr>
            </w:pPr>
            <w:r w:rsidRPr="00692373">
              <w:rPr>
                <w:rFonts w:ascii="Arial Narrow" w:hAnsi="Arial Narrow" w:cs="Arial"/>
                <w:sz w:val="24"/>
                <w:szCs w:val="24"/>
              </w:rPr>
              <w:t>23</w:t>
            </w:r>
          </w:p>
        </w:tc>
        <w:tc>
          <w:tcPr>
            <w:tcW w:w="850" w:type="dxa"/>
            <w:tcBorders>
              <w:bottom w:val="single" w:sz="4" w:space="0" w:color="auto"/>
            </w:tcBorders>
            <w:shd w:val="clear" w:color="auto" w:fill="auto"/>
            <w:vAlign w:val="center"/>
          </w:tcPr>
          <w:p w:rsidR="00395115" w:rsidRPr="00692373" w:rsidRDefault="00395115" w:rsidP="00395115">
            <w:pPr>
              <w:spacing w:after="0" w:line="240" w:lineRule="auto"/>
              <w:jc w:val="center"/>
              <w:rPr>
                <w:rFonts w:ascii="Arial Narrow" w:hAnsi="Arial Narrow" w:cs="Arial"/>
                <w:sz w:val="24"/>
                <w:szCs w:val="24"/>
              </w:rPr>
            </w:pPr>
            <w:r w:rsidRPr="00692373">
              <w:rPr>
                <w:rFonts w:ascii="Arial Narrow" w:hAnsi="Arial Narrow" w:cs="Arial"/>
                <w:sz w:val="24"/>
                <w:szCs w:val="24"/>
              </w:rPr>
              <w:t>2</w:t>
            </w:r>
          </w:p>
        </w:tc>
        <w:tc>
          <w:tcPr>
            <w:tcW w:w="851" w:type="dxa"/>
            <w:tcBorders>
              <w:bottom w:val="single" w:sz="4" w:space="0" w:color="auto"/>
            </w:tcBorders>
            <w:vAlign w:val="center"/>
          </w:tcPr>
          <w:p w:rsidR="00395115" w:rsidRPr="00692373" w:rsidRDefault="00395115" w:rsidP="00395115">
            <w:pPr>
              <w:spacing w:after="0" w:line="240" w:lineRule="auto"/>
              <w:jc w:val="center"/>
              <w:rPr>
                <w:rFonts w:ascii="Arial Narrow" w:hAnsi="Arial Narrow" w:cs="Arial"/>
                <w:sz w:val="24"/>
                <w:szCs w:val="24"/>
              </w:rPr>
            </w:pPr>
            <w:r w:rsidRPr="00692373">
              <w:rPr>
                <w:rFonts w:ascii="Arial Narrow" w:hAnsi="Arial Narrow" w:cs="Arial"/>
                <w:sz w:val="24"/>
                <w:szCs w:val="24"/>
              </w:rPr>
              <w:t>-16</w:t>
            </w:r>
          </w:p>
        </w:tc>
        <w:tc>
          <w:tcPr>
            <w:tcW w:w="850" w:type="dxa"/>
            <w:tcBorders>
              <w:bottom w:val="single" w:sz="4" w:space="0" w:color="auto"/>
            </w:tcBorders>
            <w:vAlign w:val="center"/>
          </w:tcPr>
          <w:p w:rsidR="00395115" w:rsidRPr="00692373" w:rsidRDefault="00395115" w:rsidP="00395115">
            <w:pPr>
              <w:spacing w:after="0" w:line="240" w:lineRule="auto"/>
              <w:jc w:val="center"/>
              <w:rPr>
                <w:rFonts w:ascii="Arial Narrow" w:hAnsi="Arial Narrow" w:cs="Arial"/>
                <w:sz w:val="24"/>
                <w:szCs w:val="24"/>
              </w:rPr>
            </w:pPr>
            <w:r w:rsidRPr="00692373">
              <w:rPr>
                <w:rFonts w:ascii="Arial Narrow" w:hAnsi="Arial Narrow" w:cs="Arial"/>
                <w:sz w:val="24"/>
                <w:szCs w:val="24"/>
              </w:rPr>
              <w:t>277</w:t>
            </w:r>
          </w:p>
        </w:tc>
        <w:tc>
          <w:tcPr>
            <w:tcW w:w="851" w:type="dxa"/>
            <w:tcBorders>
              <w:bottom w:val="single" w:sz="4" w:space="0" w:color="auto"/>
            </w:tcBorders>
            <w:shd w:val="clear" w:color="auto" w:fill="auto"/>
            <w:vAlign w:val="center"/>
          </w:tcPr>
          <w:p w:rsidR="00395115" w:rsidRPr="00692373" w:rsidRDefault="00395115" w:rsidP="00395115">
            <w:pPr>
              <w:spacing w:after="0" w:line="240" w:lineRule="auto"/>
              <w:jc w:val="center"/>
              <w:rPr>
                <w:rFonts w:ascii="Arial Narrow" w:hAnsi="Arial Narrow" w:cs="Arial"/>
                <w:sz w:val="24"/>
                <w:szCs w:val="24"/>
              </w:rPr>
            </w:pPr>
            <w:r w:rsidRPr="00692373">
              <w:rPr>
                <w:rFonts w:ascii="Arial Narrow" w:hAnsi="Arial Narrow" w:cs="Arial"/>
                <w:sz w:val="24"/>
                <w:szCs w:val="24"/>
              </w:rPr>
              <w:t>267</w:t>
            </w:r>
          </w:p>
        </w:tc>
        <w:tc>
          <w:tcPr>
            <w:tcW w:w="850" w:type="dxa"/>
            <w:tcBorders>
              <w:bottom w:val="single" w:sz="4" w:space="0" w:color="auto"/>
            </w:tcBorders>
            <w:shd w:val="clear" w:color="auto" w:fill="auto"/>
            <w:vAlign w:val="center"/>
          </w:tcPr>
          <w:p w:rsidR="00395115" w:rsidRPr="00692373" w:rsidRDefault="00395115" w:rsidP="00395115">
            <w:pPr>
              <w:spacing w:after="0" w:line="240" w:lineRule="auto"/>
              <w:jc w:val="center"/>
              <w:rPr>
                <w:rFonts w:ascii="Arial Narrow" w:hAnsi="Arial Narrow" w:cs="Arial"/>
                <w:sz w:val="24"/>
                <w:szCs w:val="24"/>
              </w:rPr>
            </w:pPr>
            <w:r w:rsidRPr="00692373">
              <w:rPr>
                <w:rFonts w:ascii="Arial Narrow" w:hAnsi="Arial Narrow" w:cs="Arial"/>
                <w:sz w:val="24"/>
                <w:szCs w:val="24"/>
              </w:rPr>
              <w:t>227</w:t>
            </w:r>
          </w:p>
        </w:tc>
        <w:tc>
          <w:tcPr>
            <w:tcW w:w="993" w:type="dxa"/>
            <w:tcBorders>
              <w:bottom w:val="single" w:sz="4" w:space="0" w:color="auto"/>
            </w:tcBorders>
            <w:shd w:val="clear" w:color="auto" w:fill="auto"/>
            <w:vAlign w:val="center"/>
          </w:tcPr>
          <w:p w:rsidR="00395115" w:rsidRPr="00692373" w:rsidRDefault="00395115" w:rsidP="00395115">
            <w:pPr>
              <w:spacing w:after="0" w:line="240" w:lineRule="auto"/>
              <w:jc w:val="center"/>
              <w:rPr>
                <w:rFonts w:ascii="Arial Narrow" w:hAnsi="Arial Narrow" w:cs="Arial"/>
                <w:sz w:val="24"/>
                <w:szCs w:val="24"/>
              </w:rPr>
            </w:pPr>
            <w:r w:rsidRPr="00692373">
              <w:rPr>
                <w:rFonts w:ascii="Arial Narrow" w:hAnsi="Arial Narrow" w:cs="Arial"/>
                <w:sz w:val="24"/>
                <w:szCs w:val="24"/>
              </w:rPr>
              <w:t>204</w:t>
            </w:r>
          </w:p>
        </w:tc>
        <w:tc>
          <w:tcPr>
            <w:tcW w:w="992" w:type="dxa"/>
            <w:tcBorders>
              <w:bottom w:val="single" w:sz="4" w:space="0" w:color="auto"/>
            </w:tcBorders>
            <w:vAlign w:val="center"/>
          </w:tcPr>
          <w:p w:rsidR="00395115" w:rsidRPr="00692373" w:rsidRDefault="00395115" w:rsidP="00395115">
            <w:pPr>
              <w:spacing w:after="0" w:line="240" w:lineRule="auto"/>
              <w:jc w:val="center"/>
              <w:rPr>
                <w:rFonts w:ascii="Arial Narrow" w:hAnsi="Arial Narrow" w:cs="Arial"/>
                <w:sz w:val="24"/>
                <w:szCs w:val="24"/>
              </w:rPr>
            </w:pPr>
            <w:r w:rsidRPr="00692373">
              <w:rPr>
                <w:rFonts w:ascii="Arial Narrow" w:hAnsi="Arial Narrow" w:cs="Arial"/>
                <w:sz w:val="24"/>
                <w:szCs w:val="24"/>
              </w:rPr>
              <w:t>183</w:t>
            </w:r>
          </w:p>
        </w:tc>
        <w:tc>
          <w:tcPr>
            <w:tcW w:w="992" w:type="dxa"/>
            <w:tcBorders>
              <w:bottom w:val="single" w:sz="4" w:space="0" w:color="auto"/>
            </w:tcBorders>
            <w:vAlign w:val="center"/>
          </w:tcPr>
          <w:p w:rsidR="00395115" w:rsidRPr="00692373" w:rsidRDefault="00395115" w:rsidP="00395115">
            <w:pPr>
              <w:spacing w:after="0" w:line="240" w:lineRule="auto"/>
              <w:jc w:val="center"/>
              <w:rPr>
                <w:rFonts w:ascii="Arial Narrow" w:hAnsi="Arial Narrow" w:cs="Arial"/>
                <w:sz w:val="24"/>
                <w:szCs w:val="24"/>
              </w:rPr>
            </w:pPr>
            <w:r w:rsidRPr="00692373">
              <w:rPr>
                <w:rFonts w:ascii="Arial Narrow" w:hAnsi="Arial Narrow" w:cs="Arial"/>
                <w:sz w:val="24"/>
                <w:szCs w:val="24"/>
              </w:rPr>
              <w:t>275</w:t>
            </w:r>
          </w:p>
        </w:tc>
        <w:tc>
          <w:tcPr>
            <w:tcW w:w="992" w:type="dxa"/>
            <w:tcBorders>
              <w:bottom w:val="single" w:sz="4" w:space="0" w:color="auto"/>
            </w:tcBorders>
            <w:shd w:val="clear" w:color="auto" w:fill="auto"/>
            <w:vAlign w:val="center"/>
          </w:tcPr>
          <w:p w:rsidR="00395115" w:rsidRPr="00692373" w:rsidRDefault="00395115" w:rsidP="00395115">
            <w:pPr>
              <w:spacing w:after="0" w:line="240" w:lineRule="auto"/>
              <w:jc w:val="center"/>
              <w:rPr>
                <w:rFonts w:ascii="Arial Narrow" w:hAnsi="Arial Narrow" w:cs="Arial"/>
                <w:sz w:val="24"/>
                <w:szCs w:val="24"/>
              </w:rPr>
            </w:pPr>
            <w:r w:rsidRPr="00692373">
              <w:rPr>
                <w:rFonts w:ascii="Arial Narrow" w:hAnsi="Arial Narrow" w:cs="Arial"/>
                <w:sz w:val="24"/>
                <w:szCs w:val="24"/>
              </w:rPr>
              <w:t>223</w:t>
            </w:r>
          </w:p>
        </w:tc>
        <w:tc>
          <w:tcPr>
            <w:tcW w:w="851" w:type="dxa"/>
            <w:tcBorders>
              <w:bottom w:val="single" w:sz="4" w:space="0" w:color="auto"/>
            </w:tcBorders>
            <w:shd w:val="clear" w:color="auto" w:fill="auto"/>
            <w:vAlign w:val="center"/>
          </w:tcPr>
          <w:p w:rsidR="00395115" w:rsidRPr="00692373" w:rsidRDefault="00395115" w:rsidP="00395115">
            <w:pPr>
              <w:spacing w:after="0" w:line="240" w:lineRule="auto"/>
              <w:jc w:val="center"/>
              <w:rPr>
                <w:rFonts w:ascii="Arial Narrow" w:hAnsi="Arial Narrow" w:cs="Arial"/>
                <w:sz w:val="24"/>
                <w:szCs w:val="24"/>
              </w:rPr>
            </w:pPr>
            <w:r w:rsidRPr="00692373">
              <w:rPr>
                <w:rFonts w:ascii="Arial Narrow" w:hAnsi="Arial Narrow" w:cs="Arial"/>
                <w:sz w:val="24"/>
                <w:szCs w:val="24"/>
              </w:rPr>
              <w:t>204</w:t>
            </w:r>
          </w:p>
        </w:tc>
        <w:tc>
          <w:tcPr>
            <w:tcW w:w="850" w:type="dxa"/>
            <w:tcBorders>
              <w:bottom w:val="single" w:sz="4" w:space="0" w:color="auto"/>
            </w:tcBorders>
            <w:shd w:val="clear" w:color="auto" w:fill="auto"/>
            <w:vAlign w:val="center"/>
          </w:tcPr>
          <w:p w:rsidR="00395115" w:rsidRPr="00692373" w:rsidRDefault="00395115" w:rsidP="00395115">
            <w:pPr>
              <w:spacing w:after="0" w:line="240" w:lineRule="auto"/>
              <w:jc w:val="center"/>
              <w:rPr>
                <w:rFonts w:ascii="Arial Narrow" w:hAnsi="Arial Narrow" w:cs="Arial"/>
                <w:sz w:val="24"/>
                <w:szCs w:val="24"/>
              </w:rPr>
            </w:pPr>
            <w:r w:rsidRPr="00692373">
              <w:rPr>
                <w:rFonts w:ascii="Arial Narrow" w:hAnsi="Arial Narrow" w:cs="Arial"/>
                <w:sz w:val="24"/>
                <w:szCs w:val="24"/>
              </w:rPr>
              <w:t>202</w:t>
            </w:r>
          </w:p>
        </w:tc>
        <w:tc>
          <w:tcPr>
            <w:tcW w:w="993" w:type="dxa"/>
            <w:tcBorders>
              <w:bottom w:val="single" w:sz="4" w:space="0" w:color="auto"/>
            </w:tcBorders>
            <w:vAlign w:val="center"/>
          </w:tcPr>
          <w:p w:rsidR="00395115" w:rsidRPr="00692373" w:rsidRDefault="00395115" w:rsidP="00395115">
            <w:pPr>
              <w:spacing w:after="0" w:line="240" w:lineRule="auto"/>
              <w:jc w:val="center"/>
              <w:rPr>
                <w:rFonts w:ascii="Arial Narrow" w:hAnsi="Arial Narrow" w:cs="Arial"/>
                <w:sz w:val="24"/>
                <w:szCs w:val="24"/>
              </w:rPr>
            </w:pPr>
            <w:r w:rsidRPr="00692373">
              <w:rPr>
                <w:rFonts w:ascii="Arial Narrow" w:hAnsi="Arial Narrow" w:cs="Arial"/>
                <w:sz w:val="24"/>
                <w:szCs w:val="24"/>
              </w:rPr>
              <w:t>199</w:t>
            </w:r>
          </w:p>
        </w:tc>
      </w:tr>
      <w:tr w:rsidR="00395115" w:rsidRPr="003606F8" w:rsidTr="00757F10">
        <w:trPr>
          <w:trHeight w:val="296"/>
        </w:trPr>
        <w:tc>
          <w:tcPr>
            <w:tcW w:w="1809" w:type="dxa"/>
            <w:shd w:val="clear" w:color="auto" w:fill="auto"/>
          </w:tcPr>
          <w:p w:rsidR="00395115" w:rsidRPr="00B24107" w:rsidRDefault="00395115" w:rsidP="00395115">
            <w:pPr>
              <w:spacing w:after="0" w:line="240" w:lineRule="auto"/>
              <w:rPr>
                <w:rFonts w:ascii="Arial Narrow" w:hAnsi="Arial Narrow" w:cs="Arial"/>
                <w:b/>
              </w:rPr>
            </w:pPr>
            <w:r w:rsidRPr="00B24107">
              <w:rPr>
                <w:rFonts w:ascii="Arial Narrow" w:hAnsi="Arial Narrow" w:cs="Arial"/>
                <w:b/>
              </w:rPr>
              <w:t>Облыс бойынша</w:t>
            </w:r>
          </w:p>
        </w:tc>
        <w:tc>
          <w:tcPr>
            <w:tcW w:w="851" w:type="dxa"/>
            <w:vAlign w:val="center"/>
          </w:tcPr>
          <w:p w:rsidR="00395115" w:rsidRPr="00692373" w:rsidRDefault="00395115" w:rsidP="00395115">
            <w:pPr>
              <w:spacing w:after="0" w:line="240" w:lineRule="auto"/>
              <w:jc w:val="center"/>
              <w:rPr>
                <w:rFonts w:ascii="Arial Narrow" w:hAnsi="Arial Narrow" w:cs="Arial"/>
                <w:b/>
                <w:sz w:val="24"/>
                <w:szCs w:val="24"/>
              </w:rPr>
            </w:pPr>
            <w:r w:rsidRPr="00692373">
              <w:rPr>
                <w:rFonts w:ascii="Arial Narrow" w:hAnsi="Arial Narrow" w:cs="Arial"/>
                <w:b/>
                <w:sz w:val="24"/>
                <w:szCs w:val="24"/>
              </w:rPr>
              <w:t>1 345</w:t>
            </w:r>
          </w:p>
        </w:tc>
        <w:tc>
          <w:tcPr>
            <w:tcW w:w="850" w:type="dxa"/>
            <w:shd w:val="clear" w:color="auto" w:fill="auto"/>
            <w:vAlign w:val="center"/>
          </w:tcPr>
          <w:p w:rsidR="00395115" w:rsidRPr="00692373" w:rsidRDefault="00395115" w:rsidP="00395115">
            <w:pPr>
              <w:spacing w:after="0" w:line="240" w:lineRule="auto"/>
              <w:jc w:val="center"/>
              <w:rPr>
                <w:rFonts w:ascii="Arial Narrow" w:hAnsi="Arial Narrow" w:cs="Arial"/>
                <w:b/>
                <w:sz w:val="24"/>
                <w:szCs w:val="24"/>
              </w:rPr>
            </w:pPr>
            <w:r w:rsidRPr="00692373">
              <w:rPr>
                <w:rFonts w:ascii="Arial Narrow" w:hAnsi="Arial Narrow" w:cs="Arial"/>
                <w:b/>
                <w:sz w:val="24"/>
                <w:szCs w:val="24"/>
              </w:rPr>
              <w:t>3 144</w:t>
            </w:r>
          </w:p>
        </w:tc>
        <w:tc>
          <w:tcPr>
            <w:tcW w:w="851" w:type="dxa"/>
            <w:shd w:val="clear" w:color="auto" w:fill="auto"/>
            <w:vAlign w:val="center"/>
          </w:tcPr>
          <w:p w:rsidR="00395115" w:rsidRPr="00692373" w:rsidRDefault="00395115" w:rsidP="00395115">
            <w:pPr>
              <w:spacing w:after="0" w:line="240" w:lineRule="auto"/>
              <w:jc w:val="center"/>
              <w:rPr>
                <w:rFonts w:ascii="Arial Narrow" w:hAnsi="Arial Narrow" w:cs="Arial"/>
                <w:b/>
                <w:sz w:val="24"/>
                <w:szCs w:val="24"/>
              </w:rPr>
            </w:pPr>
            <w:r w:rsidRPr="00692373">
              <w:rPr>
                <w:rFonts w:ascii="Arial Narrow" w:hAnsi="Arial Narrow" w:cs="Arial"/>
                <w:b/>
                <w:sz w:val="24"/>
                <w:szCs w:val="24"/>
              </w:rPr>
              <w:t>2 906</w:t>
            </w:r>
          </w:p>
        </w:tc>
        <w:tc>
          <w:tcPr>
            <w:tcW w:w="850" w:type="dxa"/>
            <w:shd w:val="clear" w:color="auto" w:fill="auto"/>
            <w:vAlign w:val="center"/>
          </w:tcPr>
          <w:p w:rsidR="00395115" w:rsidRPr="00692373" w:rsidRDefault="00395115" w:rsidP="00395115">
            <w:pPr>
              <w:spacing w:after="0" w:line="240" w:lineRule="auto"/>
              <w:jc w:val="center"/>
              <w:rPr>
                <w:rFonts w:ascii="Arial Narrow" w:hAnsi="Arial Narrow" w:cs="Arial"/>
                <w:b/>
                <w:sz w:val="24"/>
                <w:szCs w:val="24"/>
              </w:rPr>
            </w:pPr>
            <w:r w:rsidRPr="00692373">
              <w:rPr>
                <w:rFonts w:ascii="Arial Narrow" w:hAnsi="Arial Narrow" w:cs="Arial"/>
                <w:b/>
                <w:sz w:val="24"/>
                <w:szCs w:val="24"/>
              </w:rPr>
              <w:t>1 880</w:t>
            </w:r>
          </w:p>
        </w:tc>
        <w:tc>
          <w:tcPr>
            <w:tcW w:w="851" w:type="dxa"/>
            <w:vAlign w:val="center"/>
          </w:tcPr>
          <w:p w:rsidR="00395115" w:rsidRPr="00692373" w:rsidRDefault="00395115" w:rsidP="00395115">
            <w:pPr>
              <w:spacing w:after="0" w:line="240" w:lineRule="auto"/>
              <w:jc w:val="center"/>
              <w:rPr>
                <w:rFonts w:ascii="Arial Narrow" w:hAnsi="Arial Narrow" w:cs="Arial"/>
                <w:b/>
                <w:sz w:val="24"/>
                <w:szCs w:val="24"/>
              </w:rPr>
            </w:pPr>
            <w:r w:rsidRPr="00692373">
              <w:rPr>
                <w:rFonts w:ascii="Arial Narrow" w:hAnsi="Arial Narrow" w:cs="Arial"/>
                <w:b/>
                <w:sz w:val="24"/>
                <w:szCs w:val="24"/>
              </w:rPr>
              <w:t>1 374</w:t>
            </w:r>
          </w:p>
        </w:tc>
        <w:tc>
          <w:tcPr>
            <w:tcW w:w="850" w:type="dxa"/>
            <w:vAlign w:val="center"/>
          </w:tcPr>
          <w:p w:rsidR="00395115" w:rsidRPr="00692373" w:rsidRDefault="00395115" w:rsidP="00395115">
            <w:pPr>
              <w:spacing w:after="0" w:line="240" w:lineRule="auto"/>
              <w:jc w:val="center"/>
              <w:rPr>
                <w:rFonts w:ascii="Arial Narrow" w:hAnsi="Arial Narrow" w:cs="Arial"/>
                <w:b/>
                <w:sz w:val="24"/>
                <w:szCs w:val="24"/>
              </w:rPr>
            </w:pPr>
            <w:r w:rsidRPr="00692373">
              <w:rPr>
                <w:rFonts w:ascii="Arial Narrow" w:hAnsi="Arial Narrow" w:cs="Arial"/>
                <w:b/>
                <w:sz w:val="24"/>
                <w:szCs w:val="24"/>
              </w:rPr>
              <w:t>11 667</w:t>
            </w:r>
          </w:p>
        </w:tc>
        <w:tc>
          <w:tcPr>
            <w:tcW w:w="851" w:type="dxa"/>
            <w:shd w:val="clear" w:color="auto" w:fill="auto"/>
            <w:vAlign w:val="center"/>
          </w:tcPr>
          <w:p w:rsidR="00395115" w:rsidRPr="00692373" w:rsidRDefault="00395115" w:rsidP="00395115">
            <w:pPr>
              <w:spacing w:after="0" w:line="240" w:lineRule="auto"/>
              <w:jc w:val="center"/>
              <w:rPr>
                <w:rFonts w:ascii="Arial Narrow" w:hAnsi="Arial Narrow" w:cs="Arial"/>
                <w:b/>
                <w:sz w:val="24"/>
                <w:szCs w:val="24"/>
              </w:rPr>
            </w:pPr>
            <w:r w:rsidRPr="00692373">
              <w:rPr>
                <w:rFonts w:ascii="Arial Narrow" w:hAnsi="Arial Narrow" w:cs="Arial"/>
                <w:b/>
                <w:sz w:val="24"/>
                <w:szCs w:val="24"/>
              </w:rPr>
              <w:t>10 655</w:t>
            </w:r>
          </w:p>
        </w:tc>
        <w:tc>
          <w:tcPr>
            <w:tcW w:w="850" w:type="dxa"/>
            <w:shd w:val="clear" w:color="auto" w:fill="auto"/>
            <w:vAlign w:val="center"/>
          </w:tcPr>
          <w:p w:rsidR="00395115" w:rsidRPr="00692373" w:rsidRDefault="00395115" w:rsidP="00395115">
            <w:pPr>
              <w:spacing w:after="0" w:line="240" w:lineRule="auto"/>
              <w:jc w:val="center"/>
              <w:rPr>
                <w:rFonts w:ascii="Arial Narrow" w:hAnsi="Arial Narrow" w:cs="Arial"/>
                <w:b/>
                <w:sz w:val="24"/>
                <w:szCs w:val="24"/>
              </w:rPr>
            </w:pPr>
            <w:r w:rsidRPr="00692373">
              <w:rPr>
                <w:rFonts w:ascii="Arial Narrow" w:hAnsi="Arial Narrow" w:cs="Arial"/>
                <w:b/>
                <w:sz w:val="24"/>
                <w:szCs w:val="24"/>
              </w:rPr>
              <w:t>9 838</w:t>
            </w:r>
          </w:p>
        </w:tc>
        <w:tc>
          <w:tcPr>
            <w:tcW w:w="993" w:type="dxa"/>
            <w:shd w:val="clear" w:color="auto" w:fill="auto"/>
            <w:vAlign w:val="center"/>
          </w:tcPr>
          <w:p w:rsidR="00395115" w:rsidRPr="00692373" w:rsidRDefault="00395115" w:rsidP="00395115">
            <w:pPr>
              <w:spacing w:after="0" w:line="240" w:lineRule="auto"/>
              <w:jc w:val="center"/>
              <w:rPr>
                <w:rFonts w:ascii="Arial Narrow" w:hAnsi="Arial Narrow" w:cs="Arial"/>
                <w:b/>
                <w:sz w:val="24"/>
                <w:szCs w:val="24"/>
              </w:rPr>
            </w:pPr>
            <w:r w:rsidRPr="00692373">
              <w:rPr>
                <w:rFonts w:ascii="Arial Narrow" w:hAnsi="Arial Narrow" w:cs="Arial"/>
                <w:b/>
                <w:sz w:val="24"/>
                <w:szCs w:val="24"/>
              </w:rPr>
              <w:t>9 075</w:t>
            </w:r>
          </w:p>
        </w:tc>
        <w:tc>
          <w:tcPr>
            <w:tcW w:w="992" w:type="dxa"/>
            <w:vAlign w:val="center"/>
          </w:tcPr>
          <w:p w:rsidR="00395115" w:rsidRPr="00692373" w:rsidRDefault="00395115" w:rsidP="00395115">
            <w:pPr>
              <w:spacing w:after="0" w:line="240" w:lineRule="auto"/>
              <w:jc w:val="center"/>
              <w:rPr>
                <w:rFonts w:ascii="Arial Narrow" w:hAnsi="Arial Narrow" w:cs="Arial"/>
                <w:b/>
                <w:sz w:val="24"/>
                <w:szCs w:val="24"/>
              </w:rPr>
            </w:pPr>
            <w:r w:rsidRPr="00692373">
              <w:rPr>
                <w:rFonts w:ascii="Arial Narrow" w:hAnsi="Arial Narrow" w:cs="Arial"/>
                <w:b/>
                <w:sz w:val="24"/>
                <w:szCs w:val="24"/>
              </w:rPr>
              <w:t>8 468</w:t>
            </w:r>
          </w:p>
        </w:tc>
        <w:tc>
          <w:tcPr>
            <w:tcW w:w="992" w:type="dxa"/>
            <w:vAlign w:val="center"/>
          </w:tcPr>
          <w:p w:rsidR="00395115" w:rsidRPr="00692373" w:rsidRDefault="00395115" w:rsidP="00395115">
            <w:pPr>
              <w:spacing w:after="0" w:line="240" w:lineRule="auto"/>
              <w:jc w:val="center"/>
              <w:rPr>
                <w:rFonts w:ascii="Arial Narrow" w:hAnsi="Arial Narrow" w:cs="Arial"/>
                <w:b/>
                <w:sz w:val="24"/>
                <w:szCs w:val="24"/>
              </w:rPr>
            </w:pPr>
            <w:r w:rsidRPr="00692373">
              <w:rPr>
                <w:rFonts w:ascii="Arial Narrow" w:hAnsi="Arial Narrow" w:cs="Arial"/>
                <w:b/>
                <w:sz w:val="24"/>
                <w:szCs w:val="24"/>
              </w:rPr>
              <w:t>10 322</w:t>
            </w:r>
          </w:p>
        </w:tc>
        <w:tc>
          <w:tcPr>
            <w:tcW w:w="992" w:type="dxa"/>
            <w:shd w:val="clear" w:color="auto" w:fill="auto"/>
            <w:vAlign w:val="center"/>
          </w:tcPr>
          <w:p w:rsidR="00395115" w:rsidRPr="00692373" w:rsidRDefault="00395115" w:rsidP="00395115">
            <w:pPr>
              <w:spacing w:after="0" w:line="240" w:lineRule="auto"/>
              <w:jc w:val="center"/>
              <w:rPr>
                <w:rFonts w:ascii="Arial Narrow" w:hAnsi="Arial Narrow" w:cs="Arial"/>
                <w:b/>
                <w:sz w:val="24"/>
                <w:szCs w:val="24"/>
              </w:rPr>
            </w:pPr>
            <w:r w:rsidRPr="00692373">
              <w:rPr>
                <w:rFonts w:ascii="Arial Narrow" w:hAnsi="Arial Narrow" w:cs="Arial"/>
                <w:b/>
                <w:sz w:val="24"/>
                <w:szCs w:val="24"/>
              </w:rPr>
              <w:t>7 511</w:t>
            </w:r>
          </w:p>
        </w:tc>
        <w:tc>
          <w:tcPr>
            <w:tcW w:w="851" w:type="dxa"/>
            <w:shd w:val="clear" w:color="auto" w:fill="auto"/>
            <w:vAlign w:val="center"/>
          </w:tcPr>
          <w:p w:rsidR="00395115" w:rsidRPr="00692373" w:rsidRDefault="00395115" w:rsidP="00395115">
            <w:pPr>
              <w:spacing w:after="0" w:line="240" w:lineRule="auto"/>
              <w:jc w:val="center"/>
              <w:rPr>
                <w:rFonts w:ascii="Arial Narrow" w:hAnsi="Arial Narrow" w:cs="Arial"/>
                <w:b/>
                <w:sz w:val="24"/>
                <w:szCs w:val="24"/>
              </w:rPr>
            </w:pPr>
            <w:r w:rsidRPr="00692373">
              <w:rPr>
                <w:rFonts w:ascii="Arial Narrow" w:hAnsi="Arial Narrow" w:cs="Arial"/>
                <w:b/>
                <w:sz w:val="24"/>
                <w:szCs w:val="24"/>
              </w:rPr>
              <w:t>6 932</w:t>
            </w:r>
          </w:p>
        </w:tc>
        <w:tc>
          <w:tcPr>
            <w:tcW w:w="850" w:type="dxa"/>
            <w:shd w:val="clear" w:color="auto" w:fill="auto"/>
            <w:vAlign w:val="center"/>
          </w:tcPr>
          <w:p w:rsidR="00395115" w:rsidRPr="00692373" w:rsidRDefault="00395115" w:rsidP="00395115">
            <w:pPr>
              <w:spacing w:after="0" w:line="240" w:lineRule="auto"/>
              <w:jc w:val="center"/>
              <w:rPr>
                <w:rFonts w:ascii="Arial Narrow" w:hAnsi="Arial Narrow" w:cs="Arial"/>
                <w:b/>
                <w:sz w:val="24"/>
                <w:szCs w:val="24"/>
              </w:rPr>
            </w:pPr>
            <w:r w:rsidRPr="00692373">
              <w:rPr>
                <w:rFonts w:ascii="Arial Narrow" w:hAnsi="Arial Narrow" w:cs="Arial"/>
                <w:b/>
                <w:sz w:val="24"/>
                <w:szCs w:val="24"/>
              </w:rPr>
              <w:t>7 195</w:t>
            </w:r>
          </w:p>
        </w:tc>
        <w:tc>
          <w:tcPr>
            <w:tcW w:w="993" w:type="dxa"/>
            <w:vAlign w:val="bottom"/>
          </w:tcPr>
          <w:p w:rsidR="00395115" w:rsidRPr="00692373" w:rsidRDefault="00395115" w:rsidP="00395115">
            <w:pPr>
              <w:spacing w:after="0" w:line="240" w:lineRule="auto"/>
              <w:jc w:val="center"/>
              <w:rPr>
                <w:rFonts w:ascii="Arial Narrow" w:hAnsi="Arial Narrow" w:cs="Arial"/>
                <w:b/>
                <w:sz w:val="24"/>
                <w:szCs w:val="24"/>
              </w:rPr>
            </w:pPr>
            <w:r w:rsidRPr="00692373">
              <w:rPr>
                <w:rFonts w:ascii="Arial Narrow" w:hAnsi="Arial Narrow" w:cs="Arial"/>
                <w:b/>
                <w:sz w:val="24"/>
                <w:szCs w:val="24"/>
              </w:rPr>
              <w:t>7 094</w:t>
            </w:r>
          </w:p>
        </w:tc>
      </w:tr>
    </w:tbl>
    <w:p w:rsidR="00B07B10" w:rsidRPr="003606F8" w:rsidRDefault="00B07B10" w:rsidP="00B07B10">
      <w:pPr>
        <w:spacing w:after="0" w:line="240" w:lineRule="auto"/>
        <w:jc w:val="center"/>
        <w:rPr>
          <w:rFonts w:ascii="Arial Narrow" w:hAnsi="Arial Narrow" w:cs="Arial"/>
          <w:b/>
          <w:bCs/>
          <w:sz w:val="32"/>
          <w:szCs w:val="32"/>
        </w:rPr>
      </w:pPr>
    </w:p>
    <w:p w:rsidR="00B4467C" w:rsidRDefault="00B4467C" w:rsidP="00B07B10">
      <w:pPr>
        <w:spacing w:after="0" w:line="240" w:lineRule="auto"/>
        <w:jc w:val="center"/>
        <w:rPr>
          <w:rFonts w:ascii="Arial Narrow" w:hAnsi="Arial Narrow" w:cs="Arial"/>
          <w:b/>
          <w:bCs/>
          <w:sz w:val="32"/>
          <w:szCs w:val="32"/>
        </w:rPr>
      </w:pPr>
    </w:p>
    <w:p w:rsidR="00B4467C" w:rsidRDefault="00B4467C" w:rsidP="00B07B10">
      <w:pPr>
        <w:spacing w:after="0" w:line="240" w:lineRule="auto"/>
        <w:jc w:val="center"/>
        <w:rPr>
          <w:rFonts w:ascii="Arial Narrow" w:hAnsi="Arial Narrow" w:cs="Arial"/>
          <w:b/>
          <w:bCs/>
          <w:sz w:val="32"/>
          <w:szCs w:val="32"/>
        </w:rPr>
      </w:pPr>
    </w:p>
    <w:p w:rsidR="00B4467C" w:rsidRDefault="00B4467C" w:rsidP="00B07B10">
      <w:pPr>
        <w:spacing w:after="0" w:line="240" w:lineRule="auto"/>
        <w:jc w:val="center"/>
        <w:rPr>
          <w:rFonts w:ascii="Arial Narrow" w:hAnsi="Arial Narrow" w:cs="Arial"/>
          <w:b/>
          <w:bCs/>
          <w:sz w:val="32"/>
          <w:szCs w:val="32"/>
        </w:rPr>
      </w:pPr>
    </w:p>
    <w:p w:rsidR="00B4467C" w:rsidRDefault="00B4467C" w:rsidP="00B07B10">
      <w:pPr>
        <w:spacing w:after="0" w:line="240" w:lineRule="auto"/>
        <w:jc w:val="center"/>
        <w:rPr>
          <w:rFonts w:ascii="Arial Narrow" w:hAnsi="Arial Narrow" w:cs="Arial"/>
          <w:b/>
          <w:bCs/>
          <w:sz w:val="32"/>
          <w:szCs w:val="32"/>
        </w:rPr>
      </w:pPr>
    </w:p>
    <w:p w:rsidR="00B4467C" w:rsidRDefault="00B4467C" w:rsidP="00B07B10">
      <w:pPr>
        <w:spacing w:after="0" w:line="240" w:lineRule="auto"/>
        <w:jc w:val="center"/>
        <w:rPr>
          <w:rFonts w:ascii="Arial Narrow" w:hAnsi="Arial Narrow" w:cs="Arial"/>
          <w:b/>
          <w:bCs/>
          <w:sz w:val="32"/>
          <w:szCs w:val="32"/>
        </w:rPr>
      </w:pPr>
    </w:p>
    <w:p w:rsidR="00B07B10" w:rsidRPr="003606F8" w:rsidRDefault="00B07B10" w:rsidP="00B07B10">
      <w:pPr>
        <w:spacing w:after="0" w:line="240" w:lineRule="auto"/>
        <w:jc w:val="center"/>
        <w:rPr>
          <w:rFonts w:ascii="Arial Narrow" w:hAnsi="Arial Narrow" w:cs="Arial"/>
          <w:i/>
        </w:rPr>
      </w:pPr>
      <w:r w:rsidRPr="003606F8">
        <w:rPr>
          <w:rFonts w:ascii="Arial Narrow" w:hAnsi="Arial Narrow" w:cs="Arial"/>
          <w:b/>
          <w:bCs/>
          <w:sz w:val="32"/>
          <w:szCs w:val="32"/>
        </w:rPr>
        <w:lastRenderedPageBreak/>
        <w:t>5.</w:t>
      </w:r>
      <w:r w:rsidR="004752AB" w:rsidRPr="003606F8">
        <w:rPr>
          <w:rFonts w:ascii="Arial Narrow" w:hAnsi="Arial Narrow" w:cs="Arial"/>
          <w:b/>
          <w:bCs/>
          <w:sz w:val="32"/>
          <w:szCs w:val="32"/>
        </w:rPr>
        <w:t>20</w:t>
      </w:r>
      <w:r w:rsidRPr="003606F8">
        <w:rPr>
          <w:rFonts w:ascii="Arial Narrow" w:hAnsi="Arial Narrow" w:cs="Arial"/>
          <w:b/>
          <w:bCs/>
          <w:sz w:val="32"/>
          <w:szCs w:val="32"/>
        </w:rPr>
        <w:t xml:space="preserve">. </w:t>
      </w:r>
      <w:r w:rsidR="002E0FD2" w:rsidRPr="00B24107">
        <w:rPr>
          <w:rFonts w:ascii="Arial Narrow" w:hAnsi="Arial Narrow" w:cs="Arial"/>
          <w:b/>
          <w:bCs/>
          <w:sz w:val="32"/>
          <w:szCs w:val="32"/>
          <w:lang w:val="kk-KZ"/>
        </w:rPr>
        <w:t>Халы</w:t>
      </w:r>
      <w:r w:rsidR="002E0FD2" w:rsidRPr="00B24107">
        <w:rPr>
          <w:rFonts w:ascii="Arial" w:hAnsi="Arial" w:cs="Arial"/>
          <w:b/>
          <w:bCs/>
          <w:sz w:val="32"/>
          <w:szCs w:val="32"/>
          <w:lang w:val="kk-KZ"/>
        </w:rPr>
        <w:t>қ</w:t>
      </w:r>
      <w:r w:rsidR="002E0FD2" w:rsidRPr="00B24107">
        <w:rPr>
          <w:rFonts w:ascii="Arial Narrow" w:hAnsi="Arial Narrow" w:cs="Arial Narrow"/>
          <w:b/>
          <w:bCs/>
          <w:sz w:val="32"/>
          <w:szCs w:val="32"/>
          <w:lang w:val="kk-KZ"/>
        </w:rPr>
        <w:t>ты</w:t>
      </w:r>
      <w:r w:rsidR="002E0FD2" w:rsidRPr="00B24107">
        <w:rPr>
          <w:rFonts w:ascii="Arial" w:hAnsi="Arial" w:cs="Arial"/>
          <w:b/>
          <w:bCs/>
          <w:sz w:val="32"/>
          <w:szCs w:val="32"/>
          <w:lang w:val="kk-KZ"/>
        </w:rPr>
        <w:t>ң</w:t>
      </w:r>
      <w:r w:rsidR="002E0FD2" w:rsidRPr="00B24107">
        <w:rPr>
          <w:rFonts w:ascii="Arial Narrow" w:hAnsi="Arial Narrow" w:cs="Arial"/>
          <w:b/>
          <w:bCs/>
          <w:sz w:val="32"/>
          <w:szCs w:val="32"/>
          <w:lang w:val="kk-KZ"/>
        </w:rPr>
        <w:t xml:space="preserve"> </w:t>
      </w:r>
      <w:r w:rsidR="002E0FD2" w:rsidRPr="00B24107">
        <w:rPr>
          <w:rFonts w:ascii="Arial Narrow" w:hAnsi="Arial Narrow" w:cs="Arial Narrow"/>
          <w:b/>
          <w:bCs/>
          <w:sz w:val="32"/>
          <w:szCs w:val="32"/>
          <w:lang w:val="kk-KZ"/>
        </w:rPr>
        <w:t>к</w:t>
      </w:r>
      <w:r w:rsidR="002E0FD2" w:rsidRPr="00B24107">
        <w:rPr>
          <w:rFonts w:ascii="Arial" w:hAnsi="Arial" w:cs="Arial"/>
          <w:b/>
          <w:bCs/>
          <w:sz w:val="32"/>
          <w:szCs w:val="32"/>
          <w:lang w:val="kk-KZ"/>
        </w:rPr>
        <w:t>ө</w:t>
      </w:r>
      <w:r w:rsidR="002E0FD2" w:rsidRPr="00B24107">
        <w:rPr>
          <w:rFonts w:ascii="Arial Narrow" w:hAnsi="Arial Narrow" w:cs="Arial Narrow"/>
          <w:b/>
          <w:bCs/>
          <w:sz w:val="32"/>
          <w:szCs w:val="32"/>
          <w:lang w:val="kk-KZ"/>
        </w:rPr>
        <w:t>ші</w:t>
      </w:r>
      <w:r w:rsidR="002E0FD2" w:rsidRPr="00B24107">
        <w:rPr>
          <w:rFonts w:ascii="Arial Narrow" w:hAnsi="Arial Narrow" w:cs="Arial"/>
          <w:b/>
          <w:bCs/>
          <w:sz w:val="32"/>
          <w:szCs w:val="32"/>
          <w:lang w:val="kk-KZ"/>
        </w:rPr>
        <w:t>-</w:t>
      </w:r>
      <w:r w:rsidR="002E0FD2" w:rsidRPr="00B24107">
        <w:rPr>
          <w:rFonts w:ascii="Arial" w:hAnsi="Arial" w:cs="Arial"/>
          <w:b/>
          <w:bCs/>
          <w:sz w:val="32"/>
          <w:szCs w:val="32"/>
          <w:lang w:val="kk-KZ"/>
        </w:rPr>
        <w:t>қ</w:t>
      </w:r>
      <w:r w:rsidR="002E0FD2" w:rsidRPr="00B24107">
        <w:rPr>
          <w:rFonts w:ascii="Arial Narrow" w:hAnsi="Arial Narrow" w:cs="Arial Narrow"/>
          <w:b/>
          <w:bCs/>
          <w:sz w:val="32"/>
          <w:szCs w:val="32"/>
          <w:lang w:val="kk-KZ"/>
        </w:rPr>
        <w:t>оны</w:t>
      </w:r>
    </w:p>
    <w:p w:rsidR="00B07B10" w:rsidRPr="00C17507" w:rsidRDefault="00C17507" w:rsidP="00B07B10">
      <w:pPr>
        <w:spacing w:after="0" w:line="240" w:lineRule="auto"/>
        <w:jc w:val="right"/>
        <w:rPr>
          <w:rFonts w:ascii="Arial Narrow" w:hAnsi="Arial Narrow" w:cs="Arial"/>
          <w:sz w:val="28"/>
          <w:lang w:val="kk-KZ"/>
        </w:rPr>
      </w:pPr>
      <w:r>
        <w:rPr>
          <w:rFonts w:ascii="Arial Narrow" w:hAnsi="Arial Narrow" w:cs="Arial"/>
          <w:i/>
          <w:sz w:val="28"/>
          <w:lang w:val="kk-KZ"/>
        </w:rPr>
        <w:t>адам</w:t>
      </w:r>
    </w:p>
    <w:tbl>
      <w:tblPr>
        <w:tblW w:w="1483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992"/>
        <w:gridCol w:w="850"/>
        <w:gridCol w:w="851"/>
        <w:gridCol w:w="850"/>
        <w:gridCol w:w="841"/>
        <w:gridCol w:w="809"/>
        <w:gridCol w:w="851"/>
        <w:gridCol w:w="850"/>
        <w:gridCol w:w="851"/>
        <w:gridCol w:w="850"/>
        <w:gridCol w:w="851"/>
        <w:gridCol w:w="850"/>
        <w:gridCol w:w="851"/>
        <w:gridCol w:w="850"/>
        <w:gridCol w:w="851"/>
      </w:tblGrid>
      <w:tr w:rsidR="0041154D" w:rsidRPr="003606F8" w:rsidTr="0041154D">
        <w:trPr>
          <w:trHeight w:val="498"/>
          <w:jc w:val="center"/>
        </w:trPr>
        <w:tc>
          <w:tcPr>
            <w:tcW w:w="1985" w:type="dxa"/>
            <w:vMerge w:val="restart"/>
            <w:shd w:val="clear" w:color="auto" w:fill="auto"/>
            <w:vAlign w:val="center"/>
          </w:tcPr>
          <w:p w:rsidR="0041154D" w:rsidRPr="003606F8" w:rsidRDefault="0041154D" w:rsidP="0041154D">
            <w:pPr>
              <w:spacing w:after="0" w:line="240" w:lineRule="auto"/>
              <w:jc w:val="center"/>
              <w:rPr>
                <w:rFonts w:ascii="Arial Narrow" w:hAnsi="Arial Narrow" w:cs="Arial"/>
                <w:b/>
                <w:bCs/>
              </w:rPr>
            </w:pPr>
            <w:r>
              <w:rPr>
                <w:rFonts w:ascii="Calibri" w:hAnsi="Calibri" w:cs="Calibri"/>
                <w:b/>
                <w:bCs/>
                <w:lang w:val="kk-KZ"/>
              </w:rPr>
              <w:t>Қвала, аудан атауы</w:t>
            </w:r>
          </w:p>
        </w:tc>
        <w:tc>
          <w:tcPr>
            <w:tcW w:w="4384" w:type="dxa"/>
            <w:gridSpan w:val="5"/>
            <w:vAlign w:val="center"/>
          </w:tcPr>
          <w:p w:rsidR="0041154D" w:rsidRPr="00B24107" w:rsidRDefault="0041154D" w:rsidP="0041154D">
            <w:pPr>
              <w:spacing w:after="0" w:line="240" w:lineRule="auto"/>
              <w:jc w:val="center"/>
              <w:rPr>
                <w:rFonts w:ascii="Arial Narrow" w:hAnsi="Arial Narrow" w:cs="Arial"/>
                <w:b/>
                <w:bCs/>
                <w:sz w:val="26"/>
                <w:szCs w:val="26"/>
              </w:rPr>
            </w:pPr>
            <w:r w:rsidRPr="00B24107">
              <w:rPr>
                <w:rFonts w:ascii="Arial Narrow" w:hAnsi="Arial Narrow" w:cs="Arial"/>
                <w:b/>
                <w:bCs/>
                <w:sz w:val="26"/>
                <w:szCs w:val="26"/>
                <w:lang w:val="kk-KZ"/>
              </w:rPr>
              <w:t>К</w:t>
            </w:r>
            <w:r w:rsidRPr="00B24107">
              <w:rPr>
                <w:rFonts w:ascii="Arial" w:hAnsi="Arial" w:cs="Arial"/>
                <w:b/>
                <w:bCs/>
                <w:sz w:val="26"/>
                <w:szCs w:val="26"/>
                <w:lang w:val="kk-KZ"/>
              </w:rPr>
              <w:t>ө</w:t>
            </w:r>
            <w:r w:rsidRPr="00B24107">
              <w:rPr>
                <w:rFonts w:ascii="Arial Narrow" w:hAnsi="Arial Narrow" w:cs="Arial Narrow"/>
                <w:b/>
                <w:bCs/>
                <w:sz w:val="26"/>
                <w:szCs w:val="26"/>
                <w:lang w:val="kk-KZ"/>
              </w:rPr>
              <w:t>ші</w:t>
            </w:r>
            <w:r w:rsidRPr="00B24107">
              <w:rPr>
                <w:rFonts w:ascii="Arial Narrow" w:hAnsi="Arial Narrow" w:cs="Arial"/>
                <w:b/>
                <w:bCs/>
                <w:sz w:val="26"/>
                <w:szCs w:val="26"/>
                <w:lang w:val="kk-KZ"/>
              </w:rPr>
              <w:t>-</w:t>
            </w:r>
            <w:r w:rsidRPr="00B24107">
              <w:rPr>
                <w:rFonts w:ascii="Arial" w:hAnsi="Arial" w:cs="Arial"/>
                <w:b/>
                <w:bCs/>
                <w:sz w:val="26"/>
                <w:szCs w:val="26"/>
                <w:lang w:val="kk-KZ"/>
              </w:rPr>
              <w:t>қ</w:t>
            </w:r>
            <w:r w:rsidRPr="00B24107">
              <w:rPr>
                <w:rFonts w:ascii="Arial Narrow" w:hAnsi="Arial Narrow" w:cs="Arial Narrow"/>
                <w:b/>
                <w:bCs/>
                <w:sz w:val="26"/>
                <w:szCs w:val="26"/>
                <w:lang w:val="kk-KZ"/>
              </w:rPr>
              <w:t>он</w:t>
            </w:r>
            <w:r w:rsidRPr="00B24107">
              <w:rPr>
                <w:rFonts w:ascii="Arial Narrow" w:hAnsi="Arial Narrow" w:cs="Arial"/>
                <w:b/>
                <w:bCs/>
                <w:sz w:val="26"/>
                <w:szCs w:val="26"/>
                <w:lang w:val="kk-KZ"/>
              </w:rPr>
              <w:t xml:space="preserve"> </w:t>
            </w:r>
            <w:r w:rsidRPr="00B24107">
              <w:rPr>
                <w:rFonts w:ascii="Arial" w:hAnsi="Arial" w:cs="Arial"/>
                <w:b/>
                <w:bCs/>
                <w:sz w:val="26"/>
                <w:szCs w:val="26"/>
                <w:lang w:val="kk-KZ"/>
              </w:rPr>
              <w:t>ө</w:t>
            </w:r>
            <w:r w:rsidRPr="00B24107">
              <w:rPr>
                <w:rFonts w:ascii="Arial Narrow" w:hAnsi="Arial Narrow" w:cs="Arial Narrow"/>
                <w:b/>
                <w:bCs/>
                <w:sz w:val="26"/>
                <w:szCs w:val="26"/>
                <w:lang w:val="kk-KZ"/>
              </w:rPr>
              <w:t>суі</w:t>
            </w:r>
            <w:r w:rsidRPr="00B24107">
              <w:rPr>
                <w:rFonts w:ascii="Arial Narrow" w:hAnsi="Arial Narrow" w:cs="Arial"/>
                <w:b/>
                <w:bCs/>
                <w:sz w:val="26"/>
                <w:szCs w:val="26"/>
              </w:rPr>
              <w:t xml:space="preserve"> (</w:t>
            </w:r>
            <w:r w:rsidRPr="00B24107">
              <w:rPr>
                <w:rFonts w:ascii="Arial Narrow" w:hAnsi="Arial Narrow" w:cs="Arial"/>
                <w:b/>
                <w:bCs/>
                <w:sz w:val="26"/>
                <w:szCs w:val="26"/>
                <w:lang w:val="kk-KZ"/>
              </w:rPr>
              <w:t>азаюы</w:t>
            </w:r>
            <w:r w:rsidRPr="00B24107">
              <w:rPr>
                <w:rFonts w:ascii="Arial Narrow" w:hAnsi="Arial Narrow" w:cs="Arial"/>
                <w:b/>
                <w:bCs/>
                <w:sz w:val="26"/>
                <w:szCs w:val="26"/>
              </w:rPr>
              <w:t>)</w:t>
            </w:r>
          </w:p>
        </w:tc>
        <w:tc>
          <w:tcPr>
            <w:tcW w:w="4211" w:type="dxa"/>
            <w:gridSpan w:val="5"/>
            <w:vAlign w:val="center"/>
          </w:tcPr>
          <w:p w:rsidR="0041154D" w:rsidRPr="00B24107" w:rsidRDefault="0041154D" w:rsidP="0041154D">
            <w:pPr>
              <w:spacing w:after="0" w:line="240" w:lineRule="auto"/>
              <w:jc w:val="center"/>
              <w:rPr>
                <w:rFonts w:ascii="Arial Narrow" w:hAnsi="Arial Narrow" w:cs="Arial"/>
                <w:b/>
                <w:bCs/>
                <w:sz w:val="26"/>
                <w:szCs w:val="26"/>
                <w:lang w:val="kk-KZ"/>
              </w:rPr>
            </w:pPr>
            <w:r w:rsidRPr="00B24107">
              <w:rPr>
                <w:rFonts w:ascii="Arial Narrow" w:hAnsi="Arial Narrow" w:cs="Arial"/>
                <w:b/>
                <w:bCs/>
                <w:sz w:val="26"/>
                <w:szCs w:val="26"/>
                <w:lang w:val="kk-KZ"/>
              </w:rPr>
              <w:t>Келгені</w:t>
            </w:r>
          </w:p>
        </w:tc>
        <w:tc>
          <w:tcPr>
            <w:tcW w:w="4253" w:type="dxa"/>
            <w:gridSpan w:val="5"/>
            <w:vAlign w:val="center"/>
          </w:tcPr>
          <w:p w:rsidR="0041154D" w:rsidRPr="00B24107" w:rsidRDefault="0041154D" w:rsidP="0041154D">
            <w:pPr>
              <w:spacing w:after="0" w:line="240" w:lineRule="auto"/>
              <w:jc w:val="center"/>
              <w:rPr>
                <w:rFonts w:ascii="Arial Narrow" w:hAnsi="Arial Narrow" w:cs="Arial"/>
                <w:b/>
                <w:bCs/>
                <w:sz w:val="26"/>
                <w:szCs w:val="26"/>
                <w:lang w:val="kk-KZ"/>
              </w:rPr>
            </w:pPr>
            <w:r w:rsidRPr="00B24107">
              <w:rPr>
                <w:rFonts w:ascii="Arial Narrow" w:hAnsi="Arial Narrow" w:cs="Arial"/>
                <w:b/>
                <w:bCs/>
                <w:sz w:val="26"/>
                <w:szCs w:val="26"/>
                <w:lang w:val="kk-KZ"/>
              </w:rPr>
              <w:t>Кеткені</w:t>
            </w:r>
          </w:p>
        </w:tc>
      </w:tr>
      <w:tr w:rsidR="0041154D" w:rsidRPr="003606F8" w:rsidTr="00536CCE">
        <w:trPr>
          <w:trHeight w:val="560"/>
          <w:jc w:val="center"/>
        </w:trPr>
        <w:tc>
          <w:tcPr>
            <w:tcW w:w="1985" w:type="dxa"/>
            <w:vMerge/>
            <w:shd w:val="clear" w:color="auto" w:fill="auto"/>
            <w:vAlign w:val="center"/>
          </w:tcPr>
          <w:p w:rsidR="0041154D" w:rsidRPr="003606F8" w:rsidRDefault="0041154D" w:rsidP="0041154D">
            <w:pPr>
              <w:spacing w:after="0" w:line="240" w:lineRule="auto"/>
              <w:jc w:val="center"/>
              <w:rPr>
                <w:rFonts w:ascii="Arial Narrow" w:hAnsi="Arial Narrow" w:cs="Arial"/>
                <w:b/>
                <w:bCs/>
              </w:rPr>
            </w:pPr>
          </w:p>
        </w:tc>
        <w:tc>
          <w:tcPr>
            <w:tcW w:w="992" w:type="dxa"/>
            <w:vAlign w:val="center"/>
          </w:tcPr>
          <w:p w:rsidR="0041154D" w:rsidRPr="003606F8" w:rsidRDefault="0041154D" w:rsidP="00A62810">
            <w:pPr>
              <w:spacing w:after="0" w:line="240" w:lineRule="auto"/>
              <w:jc w:val="center"/>
              <w:rPr>
                <w:rFonts w:ascii="Arial Narrow" w:hAnsi="Arial Narrow" w:cs="Arial"/>
                <w:b/>
                <w:lang w:val="kk-KZ"/>
              </w:rPr>
            </w:pPr>
            <w:r w:rsidRPr="003606F8">
              <w:rPr>
                <w:rFonts w:ascii="Arial Narrow" w:hAnsi="Arial Narrow" w:cs="Arial"/>
                <w:b/>
                <w:lang w:val="kk-KZ"/>
              </w:rPr>
              <w:t>202</w:t>
            </w:r>
            <w:r w:rsidR="00A62810">
              <w:rPr>
                <w:rFonts w:ascii="Arial Narrow" w:hAnsi="Arial Narrow" w:cs="Arial"/>
                <w:b/>
                <w:lang w:val="kk-KZ"/>
              </w:rPr>
              <w:t>1</w:t>
            </w:r>
            <w:r w:rsidRPr="003606F8">
              <w:rPr>
                <w:rFonts w:ascii="Arial Narrow" w:hAnsi="Arial Narrow" w:cs="Arial"/>
                <w:b/>
                <w:lang w:val="kk-KZ"/>
              </w:rPr>
              <w:t xml:space="preserve"> </w:t>
            </w:r>
            <w:r>
              <w:rPr>
                <w:rFonts w:ascii="Arial Narrow" w:hAnsi="Arial Narrow" w:cs="Arial"/>
                <w:b/>
                <w:lang w:val="kk-KZ"/>
              </w:rPr>
              <w:t>ж</w:t>
            </w:r>
            <w:r w:rsidRPr="003606F8">
              <w:rPr>
                <w:rFonts w:ascii="Arial Narrow" w:hAnsi="Arial Narrow" w:cs="Arial"/>
                <w:b/>
                <w:lang w:val="kk-KZ"/>
              </w:rPr>
              <w:t>.</w:t>
            </w:r>
          </w:p>
        </w:tc>
        <w:tc>
          <w:tcPr>
            <w:tcW w:w="850" w:type="dxa"/>
            <w:shd w:val="clear" w:color="auto" w:fill="auto"/>
            <w:vAlign w:val="center"/>
          </w:tcPr>
          <w:p w:rsidR="0041154D" w:rsidRPr="003606F8" w:rsidRDefault="0041154D" w:rsidP="00A62810">
            <w:pPr>
              <w:spacing w:after="0" w:line="240" w:lineRule="auto"/>
              <w:jc w:val="center"/>
              <w:rPr>
                <w:rFonts w:ascii="Arial Narrow" w:hAnsi="Arial Narrow" w:cs="Arial"/>
                <w:b/>
                <w:lang w:val="kk-KZ"/>
              </w:rPr>
            </w:pPr>
            <w:r w:rsidRPr="003606F8">
              <w:rPr>
                <w:rFonts w:ascii="Arial Narrow" w:hAnsi="Arial Narrow" w:cs="Arial"/>
                <w:b/>
                <w:lang w:val="kk-KZ"/>
              </w:rPr>
              <w:t>202</w:t>
            </w:r>
            <w:r w:rsidR="00A62810">
              <w:rPr>
                <w:rFonts w:ascii="Arial Narrow" w:hAnsi="Arial Narrow" w:cs="Arial"/>
                <w:b/>
                <w:lang w:val="kk-KZ"/>
              </w:rPr>
              <w:t>2</w:t>
            </w:r>
            <w:r w:rsidRPr="003606F8">
              <w:rPr>
                <w:rFonts w:ascii="Arial Narrow" w:hAnsi="Arial Narrow" w:cs="Arial"/>
                <w:b/>
                <w:lang w:val="kk-KZ"/>
              </w:rPr>
              <w:t xml:space="preserve"> </w:t>
            </w:r>
            <w:r>
              <w:rPr>
                <w:rFonts w:ascii="Arial Narrow" w:hAnsi="Arial Narrow" w:cs="Arial"/>
                <w:b/>
                <w:lang w:val="kk-KZ"/>
              </w:rPr>
              <w:t>ж.</w:t>
            </w:r>
          </w:p>
        </w:tc>
        <w:tc>
          <w:tcPr>
            <w:tcW w:w="851" w:type="dxa"/>
            <w:shd w:val="clear" w:color="auto" w:fill="auto"/>
            <w:vAlign w:val="center"/>
          </w:tcPr>
          <w:p w:rsidR="0041154D" w:rsidRPr="003606F8" w:rsidRDefault="0041154D" w:rsidP="00A62810">
            <w:pPr>
              <w:spacing w:after="0" w:line="240" w:lineRule="auto"/>
              <w:jc w:val="center"/>
              <w:rPr>
                <w:rFonts w:ascii="Arial Narrow" w:hAnsi="Arial Narrow" w:cs="Arial"/>
                <w:b/>
                <w:bCs/>
              </w:rPr>
            </w:pPr>
            <w:r w:rsidRPr="003606F8">
              <w:rPr>
                <w:rFonts w:ascii="Arial Narrow" w:hAnsi="Arial Narrow" w:cs="Arial"/>
                <w:b/>
                <w:bCs/>
              </w:rPr>
              <w:t>2</w:t>
            </w:r>
            <w:r>
              <w:rPr>
                <w:rFonts w:ascii="Arial Narrow" w:hAnsi="Arial Narrow" w:cs="Arial"/>
                <w:b/>
                <w:bCs/>
              </w:rPr>
              <w:t>02</w:t>
            </w:r>
            <w:r w:rsidR="00A62810">
              <w:rPr>
                <w:rFonts w:ascii="Arial Narrow" w:hAnsi="Arial Narrow" w:cs="Arial"/>
                <w:b/>
                <w:bCs/>
                <w:lang w:val="kk-KZ"/>
              </w:rPr>
              <w:t>3</w:t>
            </w:r>
            <w:r>
              <w:rPr>
                <w:rFonts w:ascii="Arial Narrow" w:hAnsi="Arial Narrow" w:cs="Arial"/>
                <w:b/>
                <w:bCs/>
              </w:rPr>
              <w:t xml:space="preserve"> ж</w:t>
            </w:r>
            <w:r w:rsidRPr="003606F8">
              <w:rPr>
                <w:rFonts w:ascii="Arial Narrow" w:hAnsi="Arial Narrow" w:cs="Arial"/>
                <w:b/>
                <w:bCs/>
              </w:rPr>
              <w:t>.</w:t>
            </w:r>
          </w:p>
        </w:tc>
        <w:tc>
          <w:tcPr>
            <w:tcW w:w="850" w:type="dxa"/>
            <w:shd w:val="clear" w:color="auto" w:fill="auto"/>
            <w:vAlign w:val="center"/>
          </w:tcPr>
          <w:p w:rsidR="0041154D" w:rsidRPr="003606F8" w:rsidRDefault="0041154D" w:rsidP="00A62810">
            <w:pPr>
              <w:spacing w:after="0" w:line="240" w:lineRule="auto"/>
              <w:jc w:val="center"/>
              <w:rPr>
                <w:rFonts w:ascii="Arial Narrow" w:hAnsi="Arial Narrow" w:cs="Arial"/>
                <w:b/>
                <w:bCs/>
                <w:i/>
              </w:rPr>
            </w:pPr>
            <w:r>
              <w:rPr>
                <w:rFonts w:ascii="Arial Narrow" w:hAnsi="Arial Narrow" w:cs="Arial"/>
                <w:b/>
                <w:bCs/>
              </w:rPr>
              <w:t>202</w:t>
            </w:r>
            <w:r w:rsidR="00A62810">
              <w:rPr>
                <w:rFonts w:ascii="Arial Narrow" w:hAnsi="Arial Narrow" w:cs="Arial"/>
                <w:b/>
                <w:bCs/>
                <w:lang w:val="kk-KZ"/>
              </w:rPr>
              <w:t>4</w:t>
            </w:r>
            <w:r>
              <w:rPr>
                <w:rFonts w:ascii="Arial Narrow" w:hAnsi="Arial Narrow" w:cs="Arial"/>
                <w:b/>
                <w:bCs/>
              </w:rPr>
              <w:t xml:space="preserve"> ж</w:t>
            </w:r>
            <w:r w:rsidRPr="003606F8">
              <w:rPr>
                <w:rFonts w:ascii="Arial Narrow" w:hAnsi="Arial Narrow" w:cs="Arial"/>
                <w:b/>
                <w:bCs/>
              </w:rPr>
              <w:t xml:space="preserve">. </w:t>
            </w:r>
          </w:p>
        </w:tc>
        <w:tc>
          <w:tcPr>
            <w:tcW w:w="841" w:type="dxa"/>
            <w:vAlign w:val="center"/>
          </w:tcPr>
          <w:p w:rsidR="0041154D" w:rsidRPr="003606F8" w:rsidRDefault="0041154D" w:rsidP="00A62810">
            <w:pPr>
              <w:spacing w:after="0" w:line="240" w:lineRule="auto"/>
              <w:jc w:val="center"/>
              <w:rPr>
                <w:rFonts w:ascii="Arial Narrow" w:hAnsi="Arial Narrow" w:cs="Arial"/>
                <w:b/>
                <w:bCs/>
              </w:rPr>
            </w:pPr>
            <w:r>
              <w:rPr>
                <w:rFonts w:ascii="Arial Narrow" w:hAnsi="Arial Narrow" w:cs="Arial"/>
                <w:b/>
                <w:bCs/>
              </w:rPr>
              <w:t>202</w:t>
            </w:r>
            <w:r w:rsidR="00A62810">
              <w:rPr>
                <w:rFonts w:ascii="Arial Narrow" w:hAnsi="Arial Narrow" w:cs="Arial"/>
                <w:b/>
                <w:bCs/>
                <w:lang w:val="kk-KZ"/>
              </w:rPr>
              <w:t>5</w:t>
            </w:r>
            <w:r>
              <w:rPr>
                <w:rFonts w:ascii="Arial Narrow" w:hAnsi="Arial Narrow" w:cs="Arial"/>
                <w:b/>
                <w:bCs/>
              </w:rPr>
              <w:t xml:space="preserve"> ж</w:t>
            </w:r>
            <w:r w:rsidRPr="003606F8">
              <w:rPr>
                <w:rFonts w:ascii="Arial Narrow" w:hAnsi="Arial Narrow" w:cs="Arial"/>
                <w:b/>
                <w:bCs/>
              </w:rPr>
              <w:t>.</w:t>
            </w:r>
          </w:p>
        </w:tc>
        <w:tc>
          <w:tcPr>
            <w:tcW w:w="809" w:type="dxa"/>
            <w:vAlign w:val="center"/>
          </w:tcPr>
          <w:p w:rsidR="0041154D" w:rsidRPr="003606F8" w:rsidRDefault="0041154D" w:rsidP="00A62810">
            <w:pPr>
              <w:spacing w:after="0" w:line="240" w:lineRule="auto"/>
              <w:jc w:val="center"/>
              <w:rPr>
                <w:rFonts w:ascii="Arial Narrow" w:hAnsi="Arial Narrow" w:cs="Arial"/>
                <w:b/>
                <w:lang w:val="kk-KZ"/>
              </w:rPr>
            </w:pPr>
            <w:r w:rsidRPr="003606F8">
              <w:rPr>
                <w:rFonts w:ascii="Arial Narrow" w:hAnsi="Arial Narrow" w:cs="Arial"/>
                <w:b/>
                <w:lang w:val="kk-KZ"/>
              </w:rPr>
              <w:t>202</w:t>
            </w:r>
            <w:r w:rsidR="00A62810">
              <w:rPr>
                <w:rFonts w:ascii="Arial Narrow" w:hAnsi="Arial Narrow" w:cs="Arial"/>
                <w:b/>
                <w:lang w:val="kk-KZ"/>
              </w:rPr>
              <w:t>1</w:t>
            </w:r>
            <w:r w:rsidRPr="003606F8">
              <w:rPr>
                <w:rFonts w:ascii="Arial Narrow" w:hAnsi="Arial Narrow" w:cs="Arial"/>
                <w:b/>
                <w:lang w:val="kk-KZ"/>
              </w:rPr>
              <w:t xml:space="preserve"> </w:t>
            </w:r>
            <w:r>
              <w:rPr>
                <w:rFonts w:ascii="Arial Narrow" w:hAnsi="Arial Narrow" w:cs="Arial"/>
                <w:b/>
                <w:lang w:val="kk-KZ"/>
              </w:rPr>
              <w:t>ж</w:t>
            </w:r>
            <w:r w:rsidRPr="003606F8">
              <w:rPr>
                <w:rFonts w:ascii="Arial Narrow" w:hAnsi="Arial Narrow" w:cs="Arial"/>
                <w:b/>
                <w:lang w:val="kk-KZ"/>
              </w:rPr>
              <w:t>.</w:t>
            </w:r>
          </w:p>
        </w:tc>
        <w:tc>
          <w:tcPr>
            <w:tcW w:w="851" w:type="dxa"/>
            <w:shd w:val="clear" w:color="auto" w:fill="auto"/>
            <w:vAlign w:val="center"/>
          </w:tcPr>
          <w:p w:rsidR="0041154D" w:rsidRPr="003606F8" w:rsidRDefault="0041154D" w:rsidP="00A62810">
            <w:pPr>
              <w:spacing w:after="0" w:line="240" w:lineRule="auto"/>
              <w:jc w:val="center"/>
              <w:rPr>
                <w:rFonts w:ascii="Arial Narrow" w:hAnsi="Arial Narrow" w:cs="Arial"/>
                <w:b/>
                <w:lang w:val="kk-KZ"/>
              </w:rPr>
            </w:pPr>
            <w:r>
              <w:rPr>
                <w:rFonts w:ascii="Arial Narrow" w:hAnsi="Arial Narrow" w:cs="Arial"/>
                <w:b/>
                <w:lang w:val="kk-KZ"/>
              </w:rPr>
              <w:t>202</w:t>
            </w:r>
            <w:r w:rsidR="00A62810">
              <w:rPr>
                <w:rFonts w:ascii="Arial Narrow" w:hAnsi="Arial Narrow" w:cs="Arial"/>
                <w:b/>
                <w:lang w:val="kk-KZ"/>
              </w:rPr>
              <w:t>2</w:t>
            </w:r>
            <w:r>
              <w:rPr>
                <w:rFonts w:ascii="Arial Narrow" w:hAnsi="Arial Narrow" w:cs="Arial"/>
                <w:b/>
                <w:lang w:val="kk-KZ"/>
              </w:rPr>
              <w:t xml:space="preserve"> ж</w:t>
            </w:r>
            <w:r w:rsidRPr="003606F8">
              <w:rPr>
                <w:rFonts w:ascii="Arial Narrow" w:hAnsi="Arial Narrow" w:cs="Arial"/>
                <w:b/>
                <w:lang w:val="kk-KZ"/>
              </w:rPr>
              <w:t>.</w:t>
            </w:r>
          </w:p>
        </w:tc>
        <w:tc>
          <w:tcPr>
            <w:tcW w:w="850" w:type="dxa"/>
            <w:shd w:val="clear" w:color="auto" w:fill="auto"/>
            <w:vAlign w:val="center"/>
          </w:tcPr>
          <w:p w:rsidR="0041154D" w:rsidRPr="003606F8" w:rsidRDefault="0041154D" w:rsidP="00A62810">
            <w:pPr>
              <w:spacing w:after="0" w:line="240" w:lineRule="auto"/>
              <w:jc w:val="center"/>
              <w:rPr>
                <w:rFonts w:ascii="Arial Narrow" w:hAnsi="Arial Narrow" w:cs="Arial"/>
                <w:b/>
                <w:bCs/>
                <w:szCs w:val="20"/>
              </w:rPr>
            </w:pPr>
            <w:r>
              <w:rPr>
                <w:rFonts w:ascii="Arial Narrow" w:hAnsi="Arial Narrow" w:cs="Arial"/>
                <w:b/>
                <w:bCs/>
                <w:szCs w:val="20"/>
              </w:rPr>
              <w:t>202</w:t>
            </w:r>
            <w:r w:rsidR="00A62810">
              <w:rPr>
                <w:rFonts w:ascii="Arial Narrow" w:hAnsi="Arial Narrow" w:cs="Arial"/>
                <w:b/>
                <w:bCs/>
                <w:szCs w:val="20"/>
                <w:lang w:val="kk-KZ"/>
              </w:rPr>
              <w:t>3</w:t>
            </w:r>
            <w:r>
              <w:rPr>
                <w:rFonts w:ascii="Arial Narrow" w:hAnsi="Arial Narrow" w:cs="Arial"/>
                <w:b/>
                <w:bCs/>
                <w:szCs w:val="20"/>
              </w:rPr>
              <w:t xml:space="preserve"> ж</w:t>
            </w:r>
            <w:r w:rsidRPr="003606F8">
              <w:rPr>
                <w:rFonts w:ascii="Arial Narrow" w:hAnsi="Arial Narrow" w:cs="Arial"/>
                <w:b/>
                <w:bCs/>
                <w:szCs w:val="20"/>
              </w:rPr>
              <w:t>.</w:t>
            </w:r>
          </w:p>
        </w:tc>
        <w:tc>
          <w:tcPr>
            <w:tcW w:w="851" w:type="dxa"/>
            <w:shd w:val="clear" w:color="auto" w:fill="auto"/>
            <w:vAlign w:val="center"/>
          </w:tcPr>
          <w:p w:rsidR="0041154D" w:rsidRPr="003606F8" w:rsidRDefault="0041154D" w:rsidP="0041154D">
            <w:pPr>
              <w:spacing w:after="0" w:line="240" w:lineRule="auto"/>
              <w:jc w:val="center"/>
              <w:rPr>
                <w:rFonts w:ascii="Arial Narrow" w:hAnsi="Arial Narrow" w:cs="Arial"/>
                <w:b/>
                <w:bCs/>
                <w:i/>
                <w:szCs w:val="20"/>
              </w:rPr>
            </w:pPr>
            <w:r>
              <w:rPr>
                <w:rFonts w:ascii="Arial Narrow" w:hAnsi="Arial Narrow" w:cs="Arial"/>
                <w:b/>
                <w:bCs/>
                <w:szCs w:val="20"/>
              </w:rPr>
              <w:t>2</w:t>
            </w:r>
            <w:r w:rsidR="00A62810">
              <w:rPr>
                <w:rFonts w:ascii="Arial Narrow" w:hAnsi="Arial Narrow" w:cs="Arial"/>
                <w:b/>
                <w:bCs/>
                <w:szCs w:val="20"/>
              </w:rPr>
              <w:t>02</w:t>
            </w:r>
            <w:r w:rsidR="00A62810">
              <w:rPr>
                <w:rFonts w:ascii="Arial Narrow" w:hAnsi="Arial Narrow" w:cs="Arial"/>
                <w:b/>
                <w:bCs/>
                <w:szCs w:val="20"/>
                <w:lang w:val="kk-KZ"/>
              </w:rPr>
              <w:t>4</w:t>
            </w:r>
            <w:r>
              <w:rPr>
                <w:rFonts w:ascii="Arial Narrow" w:hAnsi="Arial Narrow" w:cs="Arial"/>
                <w:b/>
                <w:bCs/>
                <w:szCs w:val="20"/>
              </w:rPr>
              <w:t xml:space="preserve"> ж</w:t>
            </w:r>
            <w:r w:rsidRPr="003606F8">
              <w:rPr>
                <w:rFonts w:ascii="Arial Narrow" w:hAnsi="Arial Narrow" w:cs="Arial"/>
                <w:b/>
                <w:bCs/>
                <w:szCs w:val="20"/>
              </w:rPr>
              <w:t xml:space="preserve">. </w:t>
            </w:r>
          </w:p>
        </w:tc>
        <w:tc>
          <w:tcPr>
            <w:tcW w:w="850" w:type="dxa"/>
            <w:vAlign w:val="center"/>
          </w:tcPr>
          <w:p w:rsidR="0041154D" w:rsidRPr="003606F8" w:rsidRDefault="0041154D" w:rsidP="00A62810">
            <w:pPr>
              <w:spacing w:after="0" w:line="240" w:lineRule="auto"/>
              <w:jc w:val="center"/>
              <w:rPr>
                <w:rFonts w:ascii="Arial Narrow" w:hAnsi="Arial Narrow" w:cs="Arial"/>
                <w:b/>
                <w:bCs/>
                <w:szCs w:val="20"/>
              </w:rPr>
            </w:pPr>
            <w:r>
              <w:rPr>
                <w:rFonts w:ascii="Arial Narrow" w:hAnsi="Arial Narrow" w:cs="Arial"/>
                <w:b/>
                <w:bCs/>
                <w:szCs w:val="20"/>
              </w:rPr>
              <w:t>202</w:t>
            </w:r>
            <w:r w:rsidR="00A62810">
              <w:rPr>
                <w:rFonts w:ascii="Arial Narrow" w:hAnsi="Arial Narrow" w:cs="Arial"/>
                <w:b/>
                <w:bCs/>
                <w:szCs w:val="20"/>
                <w:lang w:val="kk-KZ"/>
              </w:rPr>
              <w:t>5</w:t>
            </w:r>
            <w:r>
              <w:rPr>
                <w:rFonts w:ascii="Arial Narrow" w:hAnsi="Arial Narrow" w:cs="Arial"/>
                <w:b/>
                <w:bCs/>
                <w:szCs w:val="20"/>
              </w:rPr>
              <w:t xml:space="preserve"> ж</w:t>
            </w:r>
            <w:r w:rsidRPr="003606F8">
              <w:rPr>
                <w:rFonts w:ascii="Arial Narrow" w:hAnsi="Arial Narrow" w:cs="Arial"/>
                <w:b/>
                <w:bCs/>
                <w:szCs w:val="20"/>
              </w:rPr>
              <w:t>.</w:t>
            </w:r>
          </w:p>
        </w:tc>
        <w:tc>
          <w:tcPr>
            <w:tcW w:w="851" w:type="dxa"/>
            <w:vAlign w:val="center"/>
          </w:tcPr>
          <w:p w:rsidR="0041154D" w:rsidRPr="003606F8" w:rsidRDefault="0041154D" w:rsidP="00A62810">
            <w:pPr>
              <w:spacing w:after="0" w:line="240" w:lineRule="auto"/>
              <w:jc w:val="center"/>
              <w:rPr>
                <w:rFonts w:ascii="Arial Narrow" w:hAnsi="Arial Narrow" w:cs="Arial"/>
                <w:b/>
                <w:lang w:val="kk-KZ"/>
              </w:rPr>
            </w:pPr>
            <w:r w:rsidRPr="003606F8">
              <w:rPr>
                <w:rFonts w:ascii="Arial Narrow" w:hAnsi="Arial Narrow" w:cs="Arial"/>
                <w:b/>
                <w:lang w:val="kk-KZ"/>
              </w:rPr>
              <w:t>202</w:t>
            </w:r>
            <w:r w:rsidR="00A62810">
              <w:rPr>
                <w:rFonts w:ascii="Arial Narrow" w:hAnsi="Arial Narrow" w:cs="Arial"/>
                <w:b/>
                <w:lang w:val="kk-KZ"/>
              </w:rPr>
              <w:t>1</w:t>
            </w:r>
            <w:r w:rsidRPr="003606F8">
              <w:rPr>
                <w:rFonts w:ascii="Arial Narrow" w:hAnsi="Arial Narrow" w:cs="Arial"/>
                <w:b/>
                <w:lang w:val="kk-KZ"/>
              </w:rPr>
              <w:t xml:space="preserve"> </w:t>
            </w:r>
            <w:r>
              <w:rPr>
                <w:rFonts w:ascii="Arial Narrow" w:hAnsi="Arial Narrow" w:cs="Arial"/>
                <w:b/>
                <w:lang w:val="kk-KZ"/>
              </w:rPr>
              <w:t>ж</w:t>
            </w:r>
            <w:r w:rsidRPr="003606F8">
              <w:rPr>
                <w:rFonts w:ascii="Arial Narrow" w:hAnsi="Arial Narrow" w:cs="Arial"/>
                <w:b/>
                <w:lang w:val="kk-KZ"/>
              </w:rPr>
              <w:t>.</w:t>
            </w:r>
          </w:p>
        </w:tc>
        <w:tc>
          <w:tcPr>
            <w:tcW w:w="850" w:type="dxa"/>
            <w:shd w:val="clear" w:color="auto" w:fill="auto"/>
            <w:vAlign w:val="center"/>
          </w:tcPr>
          <w:p w:rsidR="0041154D" w:rsidRPr="003606F8" w:rsidRDefault="0041154D" w:rsidP="00A62810">
            <w:pPr>
              <w:spacing w:after="0" w:line="240" w:lineRule="auto"/>
              <w:jc w:val="center"/>
              <w:rPr>
                <w:rFonts w:ascii="Arial Narrow" w:hAnsi="Arial Narrow" w:cs="Arial"/>
                <w:b/>
                <w:lang w:val="kk-KZ"/>
              </w:rPr>
            </w:pPr>
            <w:r w:rsidRPr="003606F8">
              <w:rPr>
                <w:rFonts w:ascii="Arial Narrow" w:hAnsi="Arial Narrow" w:cs="Arial"/>
                <w:b/>
                <w:lang w:val="kk-KZ"/>
              </w:rPr>
              <w:t>202</w:t>
            </w:r>
            <w:r w:rsidR="00A62810">
              <w:rPr>
                <w:rFonts w:ascii="Arial Narrow" w:hAnsi="Arial Narrow" w:cs="Arial"/>
                <w:b/>
                <w:lang w:val="kk-KZ"/>
              </w:rPr>
              <w:t>2</w:t>
            </w:r>
            <w:r w:rsidRPr="003606F8">
              <w:rPr>
                <w:rFonts w:ascii="Arial Narrow" w:hAnsi="Arial Narrow" w:cs="Arial"/>
                <w:b/>
                <w:lang w:val="kk-KZ"/>
              </w:rPr>
              <w:t xml:space="preserve"> </w:t>
            </w:r>
            <w:r>
              <w:rPr>
                <w:rFonts w:ascii="Arial Narrow" w:hAnsi="Arial Narrow" w:cs="Arial"/>
                <w:b/>
                <w:lang w:val="kk-KZ"/>
              </w:rPr>
              <w:t>ж</w:t>
            </w:r>
            <w:r w:rsidRPr="003606F8">
              <w:rPr>
                <w:rFonts w:ascii="Arial Narrow" w:hAnsi="Arial Narrow" w:cs="Arial"/>
                <w:b/>
                <w:lang w:val="kk-KZ"/>
              </w:rPr>
              <w:t>.</w:t>
            </w:r>
          </w:p>
        </w:tc>
        <w:tc>
          <w:tcPr>
            <w:tcW w:w="851" w:type="dxa"/>
            <w:shd w:val="clear" w:color="auto" w:fill="auto"/>
            <w:vAlign w:val="center"/>
          </w:tcPr>
          <w:p w:rsidR="0041154D" w:rsidRPr="003606F8" w:rsidRDefault="0041154D" w:rsidP="00A62810">
            <w:pPr>
              <w:spacing w:after="0" w:line="240" w:lineRule="auto"/>
              <w:jc w:val="center"/>
              <w:rPr>
                <w:rFonts w:ascii="Arial Narrow" w:hAnsi="Arial Narrow" w:cs="Arial"/>
                <w:b/>
                <w:bCs/>
                <w:szCs w:val="20"/>
              </w:rPr>
            </w:pPr>
            <w:r w:rsidRPr="003606F8">
              <w:rPr>
                <w:rFonts w:ascii="Arial Narrow" w:hAnsi="Arial Narrow" w:cs="Arial"/>
                <w:b/>
                <w:bCs/>
                <w:szCs w:val="20"/>
              </w:rPr>
              <w:t>202</w:t>
            </w:r>
            <w:r w:rsidR="00A62810">
              <w:rPr>
                <w:rFonts w:ascii="Arial Narrow" w:hAnsi="Arial Narrow" w:cs="Arial"/>
                <w:b/>
                <w:bCs/>
                <w:szCs w:val="20"/>
                <w:lang w:val="kk-KZ"/>
              </w:rPr>
              <w:t>3</w:t>
            </w:r>
            <w:r w:rsidRPr="003606F8">
              <w:rPr>
                <w:rFonts w:ascii="Arial Narrow" w:hAnsi="Arial Narrow" w:cs="Arial"/>
                <w:b/>
                <w:bCs/>
                <w:szCs w:val="20"/>
              </w:rPr>
              <w:t xml:space="preserve"> </w:t>
            </w:r>
            <w:r>
              <w:rPr>
                <w:rFonts w:ascii="Arial Narrow" w:hAnsi="Arial Narrow" w:cs="Arial"/>
                <w:b/>
                <w:bCs/>
                <w:szCs w:val="20"/>
                <w:lang w:val="kk-KZ"/>
              </w:rPr>
              <w:t>ж</w:t>
            </w:r>
            <w:r w:rsidRPr="003606F8">
              <w:rPr>
                <w:rFonts w:ascii="Arial Narrow" w:hAnsi="Arial Narrow" w:cs="Arial"/>
                <w:b/>
                <w:bCs/>
                <w:szCs w:val="20"/>
              </w:rPr>
              <w:t>.</w:t>
            </w:r>
          </w:p>
        </w:tc>
        <w:tc>
          <w:tcPr>
            <w:tcW w:w="850" w:type="dxa"/>
            <w:shd w:val="clear" w:color="auto" w:fill="auto"/>
            <w:vAlign w:val="center"/>
          </w:tcPr>
          <w:p w:rsidR="0041154D" w:rsidRPr="003606F8" w:rsidRDefault="0041154D" w:rsidP="00A62810">
            <w:pPr>
              <w:spacing w:after="0" w:line="240" w:lineRule="auto"/>
              <w:jc w:val="center"/>
              <w:rPr>
                <w:rFonts w:ascii="Arial Narrow" w:hAnsi="Arial Narrow" w:cs="Arial"/>
                <w:b/>
                <w:bCs/>
                <w:i/>
                <w:szCs w:val="20"/>
              </w:rPr>
            </w:pPr>
            <w:r w:rsidRPr="003606F8">
              <w:rPr>
                <w:rFonts w:ascii="Arial Narrow" w:hAnsi="Arial Narrow" w:cs="Arial"/>
                <w:b/>
                <w:bCs/>
                <w:szCs w:val="20"/>
              </w:rPr>
              <w:t>202</w:t>
            </w:r>
            <w:r w:rsidR="00A62810">
              <w:rPr>
                <w:rFonts w:ascii="Arial Narrow" w:hAnsi="Arial Narrow" w:cs="Arial"/>
                <w:b/>
                <w:bCs/>
                <w:szCs w:val="20"/>
                <w:lang w:val="kk-KZ"/>
              </w:rPr>
              <w:t>4</w:t>
            </w:r>
            <w:r w:rsidRPr="003606F8">
              <w:rPr>
                <w:rFonts w:ascii="Arial Narrow" w:hAnsi="Arial Narrow" w:cs="Arial"/>
                <w:b/>
                <w:bCs/>
                <w:szCs w:val="20"/>
              </w:rPr>
              <w:t xml:space="preserve"> </w:t>
            </w:r>
            <w:r>
              <w:rPr>
                <w:rFonts w:ascii="Arial Narrow" w:hAnsi="Arial Narrow" w:cs="Arial"/>
                <w:b/>
                <w:bCs/>
                <w:szCs w:val="20"/>
                <w:lang w:val="kk-KZ"/>
              </w:rPr>
              <w:t>ж</w:t>
            </w:r>
            <w:r w:rsidRPr="003606F8">
              <w:rPr>
                <w:rFonts w:ascii="Arial Narrow" w:hAnsi="Arial Narrow" w:cs="Arial"/>
                <w:b/>
                <w:bCs/>
                <w:szCs w:val="20"/>
              </w:rPr>
              <w:t xml:space="preserve">. </w:t>
            </w:r>
          </w:p>
        </w:tc>
        <w:tc>
          <w:tcPr>
            <w:tcW w:w="851" w:type="dxa"/>
            <w:vAlign w:val="center"/>
          </w:tcPr>
          <w:p w:rsidR="0041154D" w:rsidRPr="003606F8" w:rsidRDefault="0041154D" w:rsidP="00A62810">
            <w:pPr>
              <w:spacing w:after="0" w:line="240" w:lineRule="auto"/>
              <w:jc w:val="center"/>
              <w:rPr>
                <w:rFonts w:ascii="Arial Narrow" w:hAnsi="Arial Narrow" w:cs="Arial"/>
                <w:b/>
                <w:bCs/>
                <w:szCs w:val="20"/>
              </w:rPr>
            </w:pPr>
            <w:r w:rsidRPr="003606F8">
              <w:rPr>
                <w:rFonts w:ascii="Arial Narrow" w:hAnsi="Arial Narrow" w:cs="Arial"/>
                <w:b/>
                <w:bCs/>
                <w:szCs w:val="20"/>
              </w:rPr>
              <w:t>202</w:t>
            </w:r>
            <w:r w:rsidR="00A62810">
              <w:rPr>
                <w:rFonts w:ascii="Arial Narrow" w:hAnsi="Arial Narrow" w:cs="Arial"/>
                <w:b/>
                <w:bCs/>
                <w:szCs w:val="20"/>
                <w:lang w:val="kk-KZ"/>
              </w:rPr>
              <w:t>5</w:t>
            </w:r>
            <w:r w:rsidRPr="003606F8">
              <w:rPr>
                <w:rFonts w:ascii="Arial Narrow" w:hAnsi="Arial Narrow" w:cs="Arial"/>
                <w:b/>
                <w:bCs/>
                <w:szCs w:val="20"/>
              </w:rPr>
              <w:t xml:space="preserve"> </w:t>
            </w:r>
            <w:r>
              <w:rPr>
                <w:rFonts w:ascii="Arial Narrow" w:hAnsi="Arial Narrow" w:cs="Arial"/>
                <w:b/>
                <w:bCs/>
                <w:szCs w:val="20"/>
                <w:lang w:val="kk-KZ"/>
              </w:rPr>
              <w:t>ж</w:t>
            </w:r>
            <w:r w:rsidRPr="003606F8">
              <w:rPr>
                <w:rFonts w:ascii="Arial Narrow" w:hAnsi="Arial Narrow" w:cs="Arial"/>
                <w:b/>
                <w:bCs/>
                <w:szCs w:val="20"/>
              </w:rPr>
              <w:t>.</w:t>
            </w:r>
          </w:p>
        </w:tc>
      </w:tr>
      <w:tr w:rsidR="00A62810" w:rsidRPr="003606F8" w:rsidTr="00757F10">
        <w:trPr>
          <w:trHeight w:val="182"/>
          <w:jc w:val="center"/>
        </w:trPr>
        <w:tc>
          <w:tcPr>
            <w:tcW w:w="1985" w:type="dxa"/>
            <w:shd w:val="clear" w:color="auto" w:fill="auto"/>
          </w:tcPr>
          <w:p w:rsidR="00A62810" w:rsidRPr="00B24107" w:rsidRDefault="00A62810" w:rsidP="00A62810">
            <w:pPr>
              <w:spacing w:after="0" w:line="240" w:lineRule="auto"/>
              <w:rPr>
                <w:rFonts w:ascii="Arial Narrow" w:hAnsi="Arial Narrow" w:cs="Arial"/>
              </w:rPr>
            </w:pPr>
            <w:r w:rsidRPr="00B24107">
              <w:rPr>
                <w:rFonts w:ascii="Arial Narrow" w:hAnsi="Arial Narrow" w:cs="Arial"/>
              </w:rPr>
              <w:t xml:space="preserve">Павлодар </w:t>
            </w:r>
            <w:r w:rsidRPr="00B24107">
              <w:rPr>
                <w:rFonts w:ascii="Arial" w:hAnsi="Arial" w:cs="Arial"/>
              </w:rPr>
              <w:t>қ</w:t>
            </w:r>
            <w:r w:rsidRPr="00B24107">
              <w:rPr>
                <w:rFonts w:ascii="Arial Narrow" w:hAnsi="Arial Narrow" w:cs="Arial"/>
              </w:rPr>
              <w:t>.</w:t>
            </w:r>
            <w:r w:rsidRPr="00B24107">
              <w:rPr>
                <w:rFonts w:ascii="Arial Narrow" w:hAnsi="Arial Narrow" w:cs="Arial Narrow"/>
              </w:rPr>
              <w:t>а</w:t>
            </w:r>
            <w:r w:rsidRPr="00B24107">
              <w:rPr>
                <w:rFonts w:ascii="Arial Narrow" w:hAnsi="Arial Narrow" w:cs="Arial"/>
              </w:rPr>
              <w:t>.</w:t>
            </w:r>
          </w:p>
        </w:tc>
        <w:tc>
          <w:tcPr>
            <w:tcW w:w="992" w:type="dxa"/>
            <w:vAlign w:val="center"/>
          </w:tcPr>
          <w:p w:rsidR="00A62810" w:rsidRPr="00692373" w:rsidRDefault="00A62810" w:rsidP="00A62810">
            <w:pPr>
              <w:spacing w:after="0" w:line="240" w:lineRule="auto"/>
              <w:jc w:val="center"/>
              <w:rPr>
                <w:rFonts w:ascii="Arial Narrow" w:hAnsi="Arial Narrow" w:cs="Arial"/>
              </w:rPr>
            </w:pPr>
            <w:r w:rsidRPr="00692373">
              <w:rPr>
                <w:rFonts w:ascii="Arial Narrow" w:hAnsi="Arial Narrow" w:cs="Arial"/>
              </w:rPr>
              <w:t>-677</w:t>
            </w:r>
          </w:p>
        </w:tc>
        <w:tc>
          <w:tcPr>
            <w:tcW w:w="850" w:type="dxa"/>
            <w:shd w:val="clear" w:color="auto" w:fill="auto"/>
            <w:vAlign w:val="center"/>
          </w:tcPr>
          <w:p w:rsidR="00A62810" w:rsidRPr="00692373" w:rsidRDefault="00A62810" w:rsidP="00A62810">
            <w:pPr>
              <w:spacing w:after="0" w:line="240" w:lineRule="auto"/>
              <w:jc w:val="center"/>
              <w:rPr>
                <w:rFonts w:ascii="Arial Narrow" w:hAnsi="Arial Narrow" w:cs="Arial"/>
              </w:rPr>
            </w:pPr>
            <w:r w:rsidRPr="00692373">
              <w:rPr>
                <w:rFonts w:ascii="Arial Narrow" w:hAnsi="Arial Narrow" w:cs="Arial"/>
              </w:rPr>
              <w:t>-192</w:t>
            </w:r>
          </w:p>
        </w:tc>
        <w:tc>
          <w:tcPr>
            <w:tcW w:w="851" w:type="dxa"/>
            <w:shd w:val="clear" w:color="auto" w:fill="auto"/>
            <w:vAlign w:val="center"/>
          </w:tcPr>
          <w:p w:rsidR="00A62810" w:rsidRPr="00692373" w:rsidRDefault="00A62810" w:rsidP="00A62810">
            <w:pPr>
              <w:spacing w:after="0" w:line="240" w:lineRule="auto"/>
              <w:jc w:val="center"/>
              <w:rPr>
                <w:rFonts w:ascii="Arial Narrow" w:hAnsi="Arial Narrow" w:cs="Arial"/>
              </w:rPr>
            </w:pPr>
            <w:r w:rsidRPr="00692373">
              <w:rPr>
                <w:rFonts w:ascii="Arial Narrow" w:hAnsi="Arial Narrow" w:cs="Arial"/>
              </w:rPr>
              <w:t>-20</w:t>
            </w:r>
          </w:p>
        </w:tc>
        <w:tc>
          <w:tcPr>
            <w:tcW w:w="850" w:type="dxa"/>
            <w:shd w:val="clear" w:color="auto" w:fill="auto"/>
            <w:vAlign w:val="center"/>
          </w:tcPr>
          <w:p w:rsidR="00A62810" w:rsidRPr="00692373" w:rsidRDefault="00A62810" w:rsidP="00A62810">
            <w:pPr>
              <w:spacing w:after="0" w:line="240" w:lineRule="auto"/>
              <w:jc w:val="center"/>
              <w:rPr>
                <w:rFonts w:ascii="Arial Narrow" w:hAnsi="Arial Narrow" w:cs="Arial"/>
              </w:rPr>
            </w:pPr>
            <w:r w:rsidRPr="00692373">
              <w:rPr>
                <w:rFonts w:ascii="Arial Narrow" w:hAnsi="Arial Narrow" w:cs="Arial"/>
              </w:rPr>
              <w:t>1 292</w:t>
            </w:r>
          </w:p>
        </w:tc>
        <w:tc>
          <w:tcPr>
            <w:tcW w:w="841" w:type="dxa"/>
            <w:vAlign w:val="center"/>
          </w:tcPr>
          <w:p w:rsidR="00A62810" w:rsidRPr="00692373" w:rsidRDefault="00A62810" w:rsidP="00A62810">
            <w:pPr>
              <w:spacing w:after="0" w:line="240" w:lineRule="auto"/>
              <w:jc w:val="center"/>
              <w:rPr>
                <w:rFonts w:ascii="Arial Narrow" w:hAnsi="Arial Narrow" w:cs="Arial"/>
              </w:rPr>
            </w:pPr>
            <w:r w:rsidRPr="00692373">
              <w:rPr>
                <w:rFonts w:ascii="Arial Narrow" w:hAnsi="Arial Narrow" w:cs="Arial"/>
              </w:rPr>
              <w:t>-640</w:t>
            </w:r>
          </w:p>
        </w:tc>
        <w:tc>
          <w:tcPr>
            <w:tcW w:w="809" w:type="dxa"/>
            <w:vAlign w:val="center"/>
          </w:tcPr>
          <w:p w:rsidR="00A62810" w:rsidRPr="00692373" w:rsidRDefault="00A62810" w:rsidP="00A62810">
            <w:pPr>
              <w:spacing w:after="0" w:line="240" w:lineRule="auto"/>
              <w:jc w:val="center"/>
              <w:rPr>
                <w:rFonts w:ascii="Arial Narrow" w:hAnsi="Arial Narrow" w:cs="Arial"/>
              </w:rPr>
            </w:pPr>
            <w:r w:rsidRPr="00692373">
              <w:rPr>
                <w:rFonts w:ascii="Arial Narrow" w:hAnsi="Arial Narrow" w:cs="Arial"/>
              </w:rPr>
              <w:t>9 430</w:t>
            </w:r>
          </w:p>
        </w:tc>
        <w:tc>
          <w:tcPr>
            <w:tcW w:w="851" w:type="dxa"/>
            <w:shd w:val="clear" w:color="auto" w:fill="auto"/>
            <w:vAlign w:val="center"/>
          </w:tcPr>
          <w:p w:rsidR="00A62810" w:rsidRPr="00692373" w:rsidRDefault="00A62810" w:rsidP="00A62810">
            <w:pPr>
              <w:spacing w:after="0" w:line="240" w:lineRule="auto"/>
              <w:jc w:val="center"/>
              <w:rPr>
                <w:rFonts w:ascii="Arial Narrow" w:hAnsi="Arial Narrow" w:cs="Arial"/>
              </w:rPr>
            </w:pPr>
            <w:r w:rsidRPr="00692373">
              <w:rPr>
                <w:rFonts w:ascii="Arial Narrow" w:hAnsi="Arial Narrow" w:cs="Arial"/>
              </w:rPr>
              <w:t>9 946</w:t>
            </w:r>
          </w:p>
        </w:tc>
        <w:tc>
          <w:tcPr>
            <w:tcW w:w="850" w:type="dxa"/>
            <w:shd w:val="clear" w:color="auto" w:fill="auto"/>
            <w:vAlign w:val="center"/>
          </w:tcPr>
          <w:p w:rsidR="00A62810" w:rsidRPr="00692373" w:rsidRDefault="00A62810" w:rsidP="00A62810">
            <w:pPr>
              <w:spacing w:after="0" w:line="240" w:lineRule="auto"/>
              <w:jc w:val="center"/>
              <w:rPr>
                <w:rFonts w:ascii="Arial Narrow" w:hAnsi="Arial Narrow" w:cs="Arial"/>
              </w:rPr>
            </w:pPr>
            <w:r w:rsidRPr="00692373">
              <w:rPr>
                <w:rFonts w:ascii="Arial Narrow" w:hAnsi="Arial Narrow" w:cs="Arial"/>
              </w:rPr>
              <w:t>11 591</w:t>
            </w:r>
          </w:p>
        </w:tc>
        <w:tc>
          <w:tcPr>
            <w:tcW w:w="851" w:type="dxa"/>
            <w:shd w:val="clear" w:color="auto" w:fill="auto"/>
            <w:vAlign w:val="center"/>
          </w:tcPr>
          <w:p w:rsidR="00A62810" w:rsidRPr="00692373" w:rsidRDefault="00A62810" w:rsidP="00A62810">
            <w:pPr>
              <w:spacing w:after="0" w:line="240" w:lineRule="auto"/>
              <w:jc w:val="center"/>
              <w:rPr>
                <w:rFonts w:ascii="Arial Narrow" w:hAnsi="Arial Narrow" w:cs="Arial"/>
              </w:rPr>
            </w:pPr>
            <w:r w:rsidRPr="00692373">
              <w:rPr>
                <w:rFonts w:ascii="Arial Narrow" w:hAnsi="Arial Narrow" w:cs="Arial"/>
              </w:rPr>
              <w:t>16 617</w:t>
            </w:r>
          </w:p>
        </w:tc>
        <w:tc>
          <w:tcPr>
            <w:tcW w:w="850" w:type="dxa"/>
            <w:vAlign w:val="center"/>
          </w:tcPr>
          <w:p w:rsidR="00A62810" w:rsidRPr="00692373" w:rsidRDefault="00A62810" w:rsidP="00A62810">
            <w:pPr>
              <w:spacing w:after="0" w:line="240" w:lineRule="auto"/>
              <w:jc w:val="center"/>
              <w:rPr>
                <w:rFonts w:ascii="Arial Narrow" w:hAnsi="Arial Narrow" w:cs="Arial"/>
              </w:rPr>
            </w:pPr>
            <w:r w:rsidRPr="00692373">
              <w:rPr>
                <w:rFonts w:ascii="Arial Narrow" w:hAnsi="Arial Narrow" w:cs="Arial"/>
              </w:rPr>
              <w:t>16 132</w:t>
            </w:r>
          </w:p>
        </w:tc>
        <w:tc>
          <w:tcPr>
            <w:tcW w:w="851" w:type="dxa"/>
            <w:vAlign w:val="center"/>
          </w:tcPr>
          <w:p w:rsidR="00A62810" w:rsidRPr="00692373" w:rsidRDefault="00A62810" w:rsidP="00A62810">
            <w:pPr>
              <w:spacing w:after="0" w:line="240" w:lineRule="auto"/>
              <w:jc w:val="center"/>
              <w:rPr>
                <w:rFonts w:ascii="Arial Narrow" w:hAnsi="Arial Narrow" w:cs="Arial"/>
              </w:rPr>
            </w:pPr>
            <w:r w:rsidRPr="00692373">
              <w:rPr>
                <w:rFonts w:ascii="Arial Narrow" w:hAnsi="Arial Narrow" w:cs="Arial"/>
              </w:rPr>
              <w:t>10 107</w:t>
            </w:r>
          </w:p>
        </w:tc>
        <w:tc>
          <w:tcPr>
            <w:tcW w:w="850" w:type="dxa"/>
            <w:shd w:val="clear" w:color="auto" w:fill="auto"/>
            <w:vAlign w:val="center"/>
          </w:tcPr>
          <w:p w:rsidR="00A62810" w:rsidRPr="00692373" w:rsidRDefault="00A62810" w:rsidP="00A62810">
            <w:pPr>
              <w:spacing w:after="0" w:line="240" w:lineRule="auto"/>
              <w:jc w:val="center"/>
              <w:rPr>
                <w:rFonts w:ascii="Arial Narrow" w:hAnsi="Arial Narrow" w:cs="Arial"/>
              </w:rPr>
            </w:pPr>
            <w:r w:rsidRPr="00692373">
              <w:rPr>
                <w:rFonts w:ascii="Arial Narrow" w:hAnsi="Arial Narrow" w:cs="Arial"/>
              </w:rPr>
              <w:t>10 138</w:t>
            </w:r>
          </w:p>
        </w:tc>
        <w:tc>
          <w:tcPr>
            <w:tcW w:w="851" w:type="dxa"/>
            <w:shd w:val="clear" w:color="auto" w:fill="auto"/>
            <w:vAlign w:val="center"/>
          </w:tcPr>
          <w:p w:rsidR="00A62810" w:rsidRPr="00692373" w:rsidRDefault="00A62810" w:rsidP="00A62810">
            <w:pPr>
              <w:spacing w:after="0" w:line="240" w:lineRule="auto"/>
              <w:jc w:val="center"/>
              <w:rPr>
                <w:rFonts w:ascii="Arial Narrow" w:hAnsi="Arial Narrow" w:cs="Arial"/>
              </w:rPr>
            </w:pPr>
            <w:r w:rsidRPr="00692373">
              <w:rPr>
                <w:rFonts w:ascii="Arial Narrow" w:hAnsi="Arial Narrow" w:cs="Arial"/>
              </w:rPr>
              <w:t>11 611</w:t>
            </w:r>
          </w:p>
        </w:tc>
        <w:tc>
          <w:tcPr>
            <w:tcW w:w="850" w:type="dxa"/>
            <w:shd w:val="clear" w:color="auto" w:fill="auto"/>
            <w:vAlign w:val="center"/>
          </w:tcPr>
          <w:p w:rsidR="00A62810" w:rsidRPr="00692373" w:rsidRDefault="00A62810" w:rsidP="00A62810">
            <w:pPr>
              <w:spacing w:after="0" w:line="240" w:lineRule="auto"/>
              <w:jc w:val="center"/>
              <w:rPr>
                <w:rFonts w:ascii="Arial Narrow" w:hAnsi="Arial Narrow" w:cs="Arial"/>
              </w:rPr>
            </w:pPr>
            <w:r w:rsidRPr="00692373">
              <w:rPr>
                <w:rFonts w:ascii="Arial Narrow" w:hAnsi="Arial Narrow" w:cs="Arial"/>
              </w:rPr>
              <w:t>15 325</w:t>
            </w:r>
          </w:p>
        </w:tc>
        <w:tc>
          <w:tcPr>
            <w:tcW w:w="851" w:type="dxa"/>
            <w:vAlign w:val="center"/>
          </w:tcPr>
          <w:p w:rsidR="00A62810" w:rsidRPr="00692373" w:rsidRDefault="00A62810" w:rsidP="00A62810">
            <w:pPr>
              <w:spacing w:after="0" w:line="240" w:lineRule="auto"/>
              <w:jc w:val="center"/>
              <w:rPr>
                <w:rFonts w:ascii="Arial Narrow" w:hAnsi="Arial Narrow" w:cs="Arial"/>
              </w:rPr>
            </w:pPr>
            <w:r w:rsidRPr="00692373">
              <w:rPr>
                <w:rFonts w:ascii="Arial Narrow" w:hAnsi="Arial Narrow" w:cs="Arial"/>
              </w:rPr>
              <w:t>16 772</w:t>
            </w:r>
          </w:p>
        </w:tc>
      </w:tr>
      <w:tr w:rsidR="00A62810" w:rsidRPr="003606F8" w:rsidTr="00757F10">
        <w:trPr>
          <w:trHeight w:val="94"/>
          <w:jc w:val="center"/>
        </w:trPr>
        <w:tc>
          <w:tcPr>
            <w:tcW w:w="1985" w:type="dxa"/>
            <w:shd w:val="clear" w:color="auto" w:fill="auto"/>
          </w:tcPr>
          <w:p w:rsidR="00A62810" w:rsidRPr="00B24107" w:rsidRDefault="00A62810" w:rsidP="00A62810">
            <w:pPr>
              <w:spacing w:after="0" w:line="240" w:lineRule="auto"/>
              <w:rPr>
                <w:rFonts w:ascii="Arial Narrow" w:hAnsi="Arial Narrow" w:cs="Arial"/>
              </w:rPr>
            </w:pPr>
            <w:r w:rsidRPr="00B24107">
              <w:rPr>
                <w:rFonts w:ascii="Arial Narrow" w:hAnsi="Arial Narrow" w:cs="Arial"/>
              </w:rPr>
              <w:t>А</w:t>
            </w:r>
            <w:r w:rsidRPr="00B24107">
              <w:rPr>
                <w:rFonts w:ascii="Arial" w:hAnsi="Arial" w:cs="Arial"/>
              </w:rPr>
              <w:t>қ</w:t>
            </w:r>
            <w:r w:rsidRPr="00B24107">
              <w:rPr>
                <w:rFonts w:ascii="Arial Narrow" w:hAnsi="Arial Narrow" w:cs="Arial Narrow"/>
              </w:rPr>
              <w:t>су</w:t>
            </w:r>
            <w:r w:rsidRPr="00B24107">
              <w:rPr>
                <w:rFonts w:ascii="Arial Narrow" w:hAnsi="Arial Narrow" w:cs="Arial"/>
              </w:rPr>
              <w:t xml:space="preserve"> </w:t>
            </w:r>
            <w:r w:rsidRPr="00B24107">
              <w:rPr>
                <w:rFonts w:ascii="Arial" w:hAnsi="Arial" w:cs="Arial"/>
              </w:rPr>
              <w:t>қ</w:t>
            </w:r>
            <w:r w:rsidRPr="00B24107">
              <w:rPr>
                <w:rFonts w:ascii="Arial Narrow" w:hAnsi="Arial Narrow" w:cs="Arial"/>
              </w:rPr>
              <w:t>.</w:t>
            </w:r>
            <w:r w:rsidRPr="00B24107">
              <w:rPr>
                <w:rFonts w:ascii="Arial Narrow" w:hAnsi="Arial Narrow" w:cs="Arial Narrow"/>
              </w:rPr>
              <w:t>а</w:t>
            </w:r>
            <w:r w:rsidRPr="00B24107">
              <w:rPr>
                <w:rFonts w:ascii="Arial Narrow" w:hAnsi="Arial Narrow" w:cs="Arial"/>
              </w:rPr>
              <w:t>.</w:t>
            </w:r>
          </w:p>
        </w:tc>
        <w:tc>
          <w:tcPr>
            <w:tcW w:w="992" w:type="dxa"/>
            <w:vAlign w:val="center"/>
          </w:tcPr>
          <w:p w:rsidR="00A62810" w:rsidRPr="00692373" w:rsidRDefault="00A62810" w:rsidP="00A62810">
            <w:pPr>
              <w:spacing w:after="0" w:line="240" w:lineRule="auto"/>
              <w:jc w:val="center"/>
              <w:rPr>
                <w:rFonts w:ascii="Arial Narrow" w:hAnsi="Arial Narrow" w:cs="Arial"/>
              </w:rPr>
            </w:pPr>
            <w:r w:rsidRPr="00692373">
              <w:rPr>
                <w:rFonts w:ascii="Arial Narrow" w:hAnsi="Arial Narrow" w:cs="Arial"/>
              </w:rPr>
              <w:t>-637</w:t>
            </w:r>
          </w:p>
        </w:tc>
        <w:tc>
          <w:tcPr>
            <w:tcW w:w="850" w:type="dxa"/>
            <w:shd w:val="clear" w:color="auto" w:fill="auto"/>
            <w:vAlign w:val="center"/>
          </w:tcPr>
          <w:p w:rsidR="00A62810" w:rsidRPr="00692373" w:rsidRDefault="00A62810" w:rsidP="00A62810">
            <w:pPr>
              <w:spacing w:after="0" w:line="240" w:lineRule="auto"/>
              <w:jc w:val="center"/>
              <w:rPr>
                <w:rFonts w:ascii="Arial Narrow" w:hAnsi="Arial Narrow" w:cs="Arial"/>
              </w:rPr>
            </w:pPr>
            <w:r w:rsidRPr="00692373">
              <w:rPr>
                <w:rFonts w:ascii="Arial Narrow" w:hAnsi="Arial Narrow" w:cs="Arial"/>
              </w:rPr>
              <w:t>-416</w:t>
            </w:r>
          </w:p>
        </w:tc>
        <w:tc>
          <w:tcPr>
            <w:tcW w:w="851" w:type="dxa"/>
            <w:shd w:val="clear" w:color="auto" w:fill="auto"/>
            <w:vAlign w:val="center"/>
          </w:tcPr>
          <w:p w:rsidR="00A62810" w:rsidRPr="00692373" w:rsidRDefault="00A62810" w:rsidP="00A62810">
            <w:pPr>
              <w:spacing w:after="0" w:line="240" w:lineRule="auto"/>
              <w:jc w:val="center"/>
              <w:rPr>
                <w:rFonts w:ascii="Arial Narrow" w:hAnsi="Arial Narrow" w:cs="Arial"/>
              </w:rPr>
            </w:pPr>
            <w:r w:rsidRPr="00692373">
              <w:rPr>
                <w:rFonts w:ascii="Arial Narrow" w:hAnsi="Arial Narrow" w:cs="Arial"/>
              </w:rPr>
              <w:t>-108</w:t>
            </w:r>
          </w:p>
        </w:tc>
        <w:tc>
          <w:tcPr>
            <w:tcW w:w="850" w:type="dxa"/>
            <w:shd w:val="clear" w:color="auto" w:fill="auto"/>
            <w:vAlign w:val="center"/>
          </w:tcPr>
          <w:p w:rsidR="00A62810" w:rsidRPr="00692373" w:rsidRDefault="00A62810" w:rsidP="00A62810">
            <w:pPr>
              <w:spacing w:after="0" w:line="240" w:lineRule="auto"/>
              <w:jc w:val="center"/>
              <w:rPr>
                <w:rFonts w:ascii="Arial Narrow" w:hAnsi="Arial Narrow" w:cs="Arial"/>
              </w:rPr>
            </w:pPr>
            <w:r w:rsidRPr="00692373">
              <w:rPr>
                <w:rFonts w:ascii="Arial Narrow" w:hAnsi="Arial Narrow" w:cs="Arial"/>
              </w:rPr>
              <w:t>-438</w:t>
            </w:r>
          </w:p>
        </w:tc>
        <w:tc>
          <w:tcPr>
            <w:tcW w:w="841" w:type="dxa"/>
            <w:vAlign w:val="center"/>
          </w:tcPr>
          <w:p w:rsidR="00A62810" w:rsidRPr="00692373" w:rsidRDefault="00A62810" w:rsidP="00A62810">
            <w:pPr>
              <w:spacing w:after="0" w:line="240" w:lineRule="auto"/>
              <w:jc w:val="center"/>
              <w:rPr>
                <w:rFonts w:ascii="Arial Narrow" w:hAnsi="Arial Narrow" w:cs="Arial"/>
              </w:rPr>
            </w:pPr>
            <w:r w:rsidRPr="00692373">
              <w:rPr>
                <w:rFonts w:ascii="Arial Narrow" w:hAnsi="Arial Narrow" w:cs="Arial"/>
              </w:rPr>
              <w:t>-191</w:t>
            </w:r>
          </w:p>
        </w:tc>
        <w:tc>
          <w:tcPr>
            <w:tcW w:w="809" w:type="dxa"/>
            <w:vAlign w:val="center"/>
          </w:tcPr>
          <w:p w:rsidR="00A62810" w:rsidRPr="00692373" w:rsidRDefault="00A62810" w:rsidP="00A62810">
            <w:pPr>
              <w:spacing w:after="0" w:line="240" w:lineRule="auto"/>
              <w:jc w:val="center"/>
              <w:rPr>
                <w:rFonts w:ascii="Arial Narrow" w:hAnsi="Arial Narrow" w:cs="Arial"/>
              </w:rPr>
            </w:pPr>
            <w:r w:rsidRPr="00692373">
              <w:rPr>
                <w:rFonts w:ascii="Arial Narrow" w:hAnsi="Arial Narrow" w:cs="Arial"/>
              </w:rPr>
              <w:t>2 454</w:t>
            </w:r>
          </w:p>
        </w:tc>
        <w:tc>
          <w:tcPr>
            <w:tcW w:w="851" w:type="dxa"/>
            <w:shd w:val="clear" w:color="auto" w:fill="auto"/>
            <w:vAlign w:val="center"/>
          </w:tcPr>
          <w:p w:rsidR="00A62810" w:rsidRPr="00692373" w:rsidRDefault="00A62810" w:rsidP="00A62810">
            <w:pPr>
              <w:spacing w:after="0" w:line="240" w:lineRule="auto"/>
              <w:jc w:val="center"/>
              <w:rPr>
                <w:rFonts w:ascii="Arial Narrow" w:hAnsi="Arial Narrow" w:cs="Arial"/>
              </w:rPr>
            </w:pPr>
            <w:r w:rsidRPr="00692373">
              <w:rPr>
                <w:rFonts w:ascii="Arial Narrow" w:hAnsi="Arial Narrow" w:cs="Arial"/>
              </w:rPr>
              <w:t>2 427</w:t>
            </w:r>
          </w:p>
        </w:tc>
        <w:tc>
          <w:tcPr>
            <w:tcW w:w="850" w:type="dxa"/>
            <w:shd w:val="clear" w:color="auto" w:fill="auto"/>
            <w:vAlign w:val="center"/>
          </w:tcPr>
          <w:p w:rsidR="00A62810" w:rsidRPr="00692373" w:rsidRDefault="00A62810" w:rsidP="00A62810">
            <w:pPr>
              <w:spacing w:after="0" w:line="240" w:lineRule="auto"/>
              <w:jc w:val="center"/>
              <w:rPr>
                <w:rFonts w:ascii="Arial Narrow" w:hAnsi="Arial Narrow" w:cs="Arial"/>
              </w:rPr>
            </w:pPr>
            <w:r w:rsidRPr="00692373">
              <w:rPr>
                <w:rFonts w:ascii="Arial Narrow" w:hAnsi="Arial Narrow" w:cs="Arial"/>
              </w:rPr>
              <w:t>2 855</w:t>
            </w:r>
          </w:p>
        </w:tc>
        <w:tc>
          <w:tcPr>
            <w:tcW w:w="851" w:type="dxa"/>
            <w:shd w:val="clear" w:color="auto" w:fill="auto"/>
            <w:vAlign w:val="center"/>
          </w:tcPr>
          <w:p w:rsidR="00A62810" w:rsidRPr="00692373" w:rsidRDefault="00A62810" w:rsidP="00A62810">
            <w:pPr>
              <w:spacing w:after="0" w:line="240" w:lineRule="auto"/>
              <w:jc w:val="center"/>
              <w:rPr>
                <w:rFonts w:ascii="Arial Narrow" w:hAnsi="Arial Narrow" w:cs="Arial"/>
              </w:rPr>
            </w:pPr>
            <w:r w:rsidRPr="00692373">
              <w:rPr>
                <w:rFonts w:ascii="Arial Narrow" w:hAnsi="Arial Narrow" w:cs="Arial"/>
              </w:rPr>
              <w:t>3 699</w:t>
            </w:r>
          </w:p>
        </w:tc>
        <w:tc>
          <w:tcPr>
            <w:tcW w:w="850" w:type="dxa"/>
            <w:vAlign w:val="center"/>
          </w:tcPr>
          <w:p w:rsidR="00A62810" w:rsidRPr="00692373" w:rsidRDefault="00A62810" w:rsidP="00A62810">
            <w:pPr>
              <w:spacing w:after="0" w:line="240" w:lineRule="auto"/>
              <w:jc w:val="center"/>
              <w:rPr>
                <w:rFonts w:ascii="Arial Narrow" w:hAnsi="Arial Narrow" w:cs="Arial"/>
              </w:rPr>
            </w:pPr>
            <w:r w:rsidRPr="00692373">
              <w:rPr>
                <w:rFonts w:ascii="Arial Narrow" w:hAnsi="Arial Narrow" w:cs="Arial"/>
              </w:rPr>
              <w:t>4 135</w:t>
            </w:r>
          </w:p>
        </w:tc>
        <w:tc>
          <w:tcPr>
            <w:tcW w:w="851" w:type="dxa"/>
            <w:vAlign w:val="center"/>
          </w:tcPr>
          <w:p w:rsidR="00A62810" w:rsidRPr="00692373" w:rsidRDefault="00A62810" w:rsidP="00A62810">
            <w:pPr>
              <w:spacing w:after="0" w:line="240" w:lineRule="auto"/>
              <w:jc w:val="center"/>
              <w:rPr>
                <w:rFonts w:ascii="Arial Narrow" w:hAnsi="Arial Narrow" w:cs="Arial"/>
              </w:rPr>
            </w:pPr>
            <w:r w:rsidRPr="00692373">
              <w:rPr>
                <w:rFonts w:ascii="Arial Narrow" w:hAnsi="Arial Narrow" w:cs="Arial"/>
              </w:rPr>
              <w:t>3 091</w:t>
            </w:r>
          </w:p>
        </w:tc>
        <w:tc>
          <w:tcPr>
            <w:tcW w:w="850" w:type="dxa"/>
            <w:shd w:val="clear" w:color="auto" w:fill="auto"/>
            <w:vAlign w:val="center"/>
          </w:tcPr>
          <w:p w:rsidR="00A62810" w:rsidRPr="00692373" w:rsidRDefault="00A62810" w:rsidP="00A62810">
            <w:pPr>
              <w:spacing w:after="0" w:line="240" w:lineRule="auto"/>
              <w:jc w:val="center"/>
              <w:rPr>
                <w:rFonts w:ascii="Arial Narrow" w:hAnsi="Arial Narrow" w:cs="Arial"/>
              </w:rPr>
            </w:pPr>
            <w:r w:rsidRPr="00692373">
              <w:rPr>
                <w:rFonts w:ascii="Arial Narrow" w:hAnsi="Arial Narrow" w:cs="Arial"/>
              </w:rPr>
              <w:t>2 843</w:t>
            </w:r>
          </w:p>
        </w:tc>
        <w:tc>
          <w:tcPr>
            <w:tcW w:w="851" w:type="dxa"/>
            <w:shd w:val="clear" w:color="auto" w:fill="auto"/>
            <w:vAlign w:val="center"/>
          </w:tcPr>
          <w:p w:rsidR="00A62810" w:rsidRPr="00692373" w:rsidRDefault="00A62810" w:rsidP="00A62810">
            <w:pPr>
              <w:spacing w:after="0" w:line="240" w:lineRule="auto"/>
              <w:jc w:val="center"/>
              <w:rPr>
                <w:rFonts w:ascii="Arial Narrow" w:hAnsi="Arial Narrow" w:cs="Arial"/>
              </w:rPr>
            </w:pPr>
            <w:r w:rsidRPr="00692373">
              <w:rPr>
                <w:rFonts w:ascii="Arial Narrow" w:hAnsi="Arial Narrow" w:cs="Arial"/>
              </w:rPr>
              <w:t>2 963</w:t>
            </w:r>
          </w:p>
        </w:tc>
        <w:tc>
          <w:tcPr>
            <w:tcW w:w="850" w:type="dxa"/>
            <w:shd w:val="clear" w:color="auto" w:fill="auto"/>
            <w:vAlign w:val="center"/>
          </w:tcPr>
          <w:p w:rsidR="00A62810" w:rsidRPr="00692373" w:rsidRDefault="00A62810" w:rsidP="00A62810">
            <w:pPr>
              <w:spacing w:after="0" w:line="240" w:lineRule="auto"/>
              <w:jc w:val="center"/>
              <w:rPr>
                <w:rFonts w:ascii="Arial Narrow" w:hAnsi="Arial Narrow" w:cs="Arial"/>
              </w:rPr>
            </w:pPr>
            <w:r w:rsidRPr="00692373">
              <w:rPr>
                <w:rFonts w:ascii="Arial Narrow" w:hAnsi="Arial Narrow" w:cs="Arial"/>
              </w:rPr>
              <w:t>4 137</w:t>
            </w:r>
          </w:p>
        </w:tc>
        <w:tc>
          <w:tcPr>
            <w:tcW w:w="851" w:type="dxa"/>
            <w:vAlign w:val="center"/>
          </w:tcPr>
          <w:p w:rsidR="00A62810" w:rsidRPr="00692373" w:rsidRDefault="00A62810" w:rsidP="00A62810">
            <w:pPr>
              <w:spacing w:after="0" w:line="240" w:lineRule="auto"/>
              <w:jc w:val="center"/>
              <w:rPr>
                <w:rFonts w:ascii="Arial Narrow" w:hAnsi="Arial Narrow" w:cs="Arial"/>
              </w:rPr>
            </w:pPr>
            <w:r w:rsidRPr="00692373">
              <w:rPr>
                <w:rFonts w:ascii="Arial Narrow" w:hAnsi="Arial Narrow" w:cs="Arial"/>
              </w:rPr>
              <w:t>4 326</w:t>
            </w:r>
          </w:p>
        </w:tc>
      </w:tr>
      <w:tr w:rsidR="00A62810" w:rsidRPr="003606F8" w:rsidTr="00757F10">
        <w:trPr>
          <w:trHeight w:val="207"/>
          <w:jc w:val="center"/>
        </w:trPr>
        <w:tc>
          <w:tcPr>
            <w:tcW w:w="1985" w:type="dxa"/>
            <w:shd w:val="clear" w:color="auto" w:fill="auto"/>
          </w:tcPr>
          <w:p w:rsidR="00A62810" w:rsidRPr="00A85FAF" w:rsidRDefault="00A62810" w:rsidP="00A62810">
            <w:pPr>
              <w:spacing w:after="0" w:line="240" w:lineRule="auto"/>
              <w:rPr>
                <w:rFonts w:ascii="Arial Narrow" w:hAnsi="Arial Narrow" w:cs="Arial"/>
                <w:lang w:val="kk-KZ"/>
              </w:rPr>
            </w:pPr>
            <w:r w:rsidRPr="00B24107">
              <w:rPr>
                <w:rFonts w:ascii="Arial Narrow" w:hAnsi="Arial Narrow" w:cs="Arial"/>
              </w:rPr>
              <w:t>Екібаст</w:t>
            </w:r>
            <w:r w:rsidRPr="00B24107">
              <w:rPr>
                <w:rFonts w:ascii="Arial" w:hAnsi="Arial" w:cs="Arial"/>
              </w:rPr>
              <w:t>ұ</w:t>
            </w:r>
            <w:r w:rsidRPr="00B24107">
              <w:rPr>
                <w:rFonts w:ascii="Arial Narrow" w:hAnsi="Arial Narrow" w:cs="Arial Narrow"/>
              </w:rPr>
              <w:t>з</w:t>
            </w:r>
            <w:r w:rsidRPr="00B24107">
              <w:rPr>
                <w:rFonts w:ascii="Arial Narrow" w:hAnsi="Arial Narrow" w:cs="Arial"/>
              </w:rPr>
              <w:t xml:space="preserve"> </w:t>
            </w:r>
            <w:r w:rsidRPr="00B24107">
              <w:rPr>
                <w:rFonts w:ascii="Arial" w:hAnsi="Arial" w:cs="Arial"/>
              </w:rPr>
              <w:t>қ</w:t>
            </w:r>
            <w:r w:rsidRPr="00B24107">
              <w:rPr>
                <w:rFonts w:ascii="Arial Narrow" w:hAnsi="Arial Narrow" w:cs="Arial"/>
              </w:rPr>
              <w:t>.</w:t>
            </w:r>
            <w:r w:rsidRPr="00B24107">
              <w:rPr>
                <w:rFonts w:ascii="Arial Narrow" w:hAnsi="Arial Narrow" w:cs="Arial Narrow"/>
              </w:rPr>
              <w:t>а</w:t>
            </w:r>
            <w:r w:rsidRPr="00B24107">
              <w:rPr>
                <w:rFonts w:ascii="Arial Narrow" w:hAnsi="Arial Narrow" w:cs="Arial"/>
              </w:rPr>
              <w:t>.</w:t>
            </w:r>
            <w:r>
              <w:rPr>
                <w:rFonts w:ascii="Arial Narrow" w:hAnsi="Arial Narrow" w:cs="Arial"/>
                <w:lang w:val="kk-KZ"/>
              </w:rPr>
              <w:t xml:space="preserve"> </w:t>
            </w:r>
          </w:p>
        </w:tc>
        <w:tc>
          <w:tcPr>
            <w:tcW w:w="992" w:type="dxa"/>
            <w:vAlign w:val="center"/>
          </w:tcPr>
          <w:p w:rsidR="00A62810" w:rsidRPr="00692373" w:rsidRDefault="00A62810" w:rsidP="00A62810">
            <w:pPr>
              <w:spacing w:after="0" w:line="240" w:lineRule="auto"/>
              <w:jc w:val="center"/>
              <w:rPr>
                <w:rFonts w:ascii="Arial Narrow" w:hAnsi="Arial Narrow" w:cs="Arial"/>
              </w:rPr>
            </w:pPr>
            <w:r w:rsidRPr="00692373">
              <w:rPr>
                <w:rFonts w:ascii="Arial Narrow" w:hAnsi="Arial Narrow" w:cs="Arial"/>
              </w:rPr>
              <w:t>-1 521</w:t>
            </w:r>
          </w:p>
        </w:tc>
        <w:tc>
          <w:tcPr>
            <w:tcW w:w="850" w:type="dxa"/>
            <w:shd w:val="clear" w:color="auto" w:fill="auto"/>
            <w:vAlign w:val="center"/>
          </w:tcPr>
          <w:p w:rsidR="00A62810" w:rsidRPr="00692373" w:rsidRDefault="00A62810" w:rsidP="00A62810">
            <w:pPr>
              <w:spacing w:after="0" w:line="240" w:lineRule="auto"/>
              <w:jc w:val="center"/>
              <w:rPr>
                <w:rFonts w:ascii="Arial Narrow" w:hAnsi="Arial Narrow" w:cs="Arial"/>
              </w:rPr>
            </w:pPr>
            <w:r w:rsidRPr="00692373">
              <w:rPr>
                <w:rFonts w:ascii="Arial Narrow" w:hAnsi="Arial Narrow" w:cs="Arial"/>
              </w:rPr>
              <w:t>-1 516</w:t>
            </w:r>
          </w:p>
        </w:tc>
        <w:tc>
          <w:tcPr>
            <w:tcW w:w="851" w:type="dxa"/>
            <w:shd w:val="clear" w:color="auto" w:fill="auto"/>
            <w:vAlign w:val="center"/>
          </w:tcPr>
          <w:p w:rsidR="00A62810" w:rsidRPr="00692373" w:rsidRDefault="00A62810" w:rsidP="00A62810">
            <w:pPr>
              <w:spacing w:after="0" w:line="240" w:lineRule="auto"/>
              <w:jc w:val="center"/>
              <w:rPr>
                <w:rFonts w:ascii="Arial Narrow" w:hAnsi="Arial Narrow" w:cs="Arial"/>
              </w:rPr>
            </w:pPr>
            <w:r w:rsidRPr="00692373">
              <w:rPr>
                <w:rFonts w:ascii="Arial Narrow" w:hAnsi="Arial Narrow" w:cs="Arial"/>
              </w:rPr>
              <w:t>-1 180</w:t>
            </w:r>
          </w:p>
        </w:tc>
        <w:tc>
          <w:tcPr>
            <w:tcW w:w="850" w:type="dxa"/>
            <w:shd w:val="clear" w:color="auto" w:fill="auto"/>
            <w:vAlign w:val="center"/>
          </w:tcPr>
          <w:p w:rsidR="00A62810" w:rsidRPr="00692373" w:rsidRDefault="00A62810" w:rsidP="00A62810">
            <w:pPr>
              <w:spacing w:after="0" w:line="240" w:lineRule="auto"/>
              <w:jc w:val="center"/>
              <w:rPr>
                <w:rFonts w:ascii="Arial Narrow" w:hAnsi="Arial Narrow" w:cs="Arial"/>
              </w:rPr>
            </w:pPr>
            <w:r w:rsidRPr="00692373">
              <w:rPr>
                <w:rFonts w:ascii="Arial Narrow" w:hAnsi="Arial Narrow" w:cs="Arial"/>
              </w:rPr>
              <w:t>-1 135</w:t>
            </w:r>
          </w:p>
        </w:tc>
        <w:tc>
          <w:tcPr>
            <w:tcW w:w="841" w:type="dxa"/>
            <w:vAlign w:val="center"/>
          </w:tcPr>
          <w:p w:rsidR="00A62810" w:rsidRPr="00692373" w:rsidRDefault="00A62810" w:rsidP="00A62810">
            <w:pPr>
              <w:spacing w:after="0" w:line="240" w:lineRule="auto"/>
              <w:jc w:val="center"/>
              <w:rPr>
                <w:rFonts w:ascii="Arial Narrow" w:hAnsi="Arial Narrow" w:cs="Arial"/>
              </w:rPr>
            </w:pPr>
            <w:r w:rsidRPr="00692373">
              <w:rPr>
                <w:rFonts w:ascii="Arial Narrow" w:hAnsi="Arial Narrow" w:cs="Arial"/>
              </w:rPr>
              <w:t>-1 716</w:t>
            </w:r>
          </w:p>
        </w:tc>
        <w:tc>
          <w:tcPr>
            <w:tcW w:w="809" w:type="dxa"/>
            <w:vAlign w:val="center"/>
          </w:tcPr>
          <w:p w:rsidR="00A62810" w:rsidRPr="00692373" w:rsidRDefault="00A62810" w:rsidP="00A62810">
            <w:pPr>
              <w:spacing w:after="0" w:line="240" w:lineRule="auto"/>
              <w:jc w:val="center"/>
              <w:rPr>
                <w:rFonts w:ascii="Arial Narrow" w:hAnsi="Arial Narrow" w:cs="Arial"/>
              </w:rPr>
            </w:pPr>
            <w:r w:rsidRPr="00692373">
              <w:rPr>
                <w:rFonts w:ascii="Arial Narrow" w:hAnsi="Arial Narrow" w:cs="Arial"/>
              </w:rPr>
              <w:t>3 521</w:t>
            </w:r>
          </w:p>
        </w:tc>
        <w:tc>
          <w:tcPr>
            <w:tcW w:w="851" w:type="dxa"/>
            <w:shd w:val="clear" w:color="auto" w:fill="auto"/>
            <w:vAlign w:val="center"/>
          </w:tcPr>
          <w:p w:rsidR="00A62810" w:rsidRPr="00692373" w:rsidRDefault="00A62810" w:rsidP="00A62810">
            <w:pPr>
              <w:spacing w:after="0" w:line="240" w:lineRule="auto"/>
              <w:jc w:val="center"/>
              <w:rPr>
                <w:rFonts w:ascii="Arial Narrow" w:hAnsi="Arial Narrow" w:cs="Arial"/>
              </w:rPr>
            </w:pPr>
            <w:r w:rsidRPr="00692373">
              <w:rPr>
                <w:rFonts w:ascii="Arial Narrow" w:hAnsi="Arial Narrow" w:cs="Arial"/>
              </w:rPr>
              <w:t>3 246</w:t>
            </w:r>
          </w:p>
        </w:tc>
        <w:tc>
          <w:tcPr>
            <w:tcW w:w="850" w:type="dxa"/>
            <w:shd w:val="clear" w:color="auto" w:fill="auto"/>
            <w:vAlign w:val="center"/>
          </w:tcPr>
          <w:p w:rsidR="00A62810" w:rsidRPr="00692373" w:rsidRDefault="00A62810" w:rsidP="00A62810">
            <w:pPr>
              <w:spacing w:after="0" w:line="240" w:lineRule="auto"/>
              <w:jc w:val="center"/>
              <w:rPr>
                <w:rFonts w:ascii="Arial Narrow" w:hAnsi="Arial Narrow" w:cs="Arial"/>
              </w:rPr>
            </w:pPr>
            <w:r w:rsidRPr="00692373">
              <w:rPr>
                <w:rFonts w:ascii="Arial Narrow" w:hAnsi="Arial Narrow" w:cs="Arial"/>
              </w:rPr>
              <w:t>3 931</w:t>
            </w:r>
          </w:p>
        </w:tc>
        <w:tc>
          <w:tcPr>
            <w:tcW w:w="851" w:type="dxa"/>
            <w:shd w:val="clear" w:color="auto" w:fill="auto"/>
            <w:vAlign w:val="center"/>
          </w:tcPr>
          <w:p w:rsidR="00A62810" w:rsidRPr="00692373" w:rsidRDefault="00A62810" w:rsidP="00A62810">
            <w:pPr>
              <w:spacing w:after="0" w:line="240" w:lineRule="auto"/>
              <w:jc w:val="center"/>
              <w:rPr>
                <w:rFonts w:ascii="Arial Narrow" w:hAnsi="Arial Narrow" w:cs="Arial"/>
              </w:rPr>
            </w:pPr>
            <w:r w:rsidRPr="00692373">
              <w:rPr>
                <w:rFonts w:ascii="Arial Narrow" w:hAnsi="Arial Narrow" w:cs="Arial"/>
              </w:rPr>
              <w:t>5 294</w:t>
            </w:r>
          </w:p>
        </w:tc>
        <w:tc>
          <w:tcPr>
            <w:tcW w:w="850" w:type="dxa"/>
            <w:vAlign w:val="center"/>
          </w:tcPr>
          <w:p w:rsidR="00A62810" w:rsidRPr="00692373" w:rsidRDefault="00A62810" w:rsidP="00A62810">
            <w:pPr>
              <w:spacing w:after="0" w:line="240" w:lineRule="auto"/>
              <w:jc w:val="center"/>
              <w:rPr>
                <w:rFonts w:ascii="Arial Narrow" w:hAnsi="Arial Narrow" w:cs="Arial"/>
              </w:rPr>
            </w:pPr>
            <w:r w:rsidRPr="00692373">
              <w:rPr>
                <w:rFonts w:ascii="Arial Narrow" w:hAnsi="Arial Narrow" w:cs="Arial"/>
              </w:rPr>
              <w:t>5 424</w:t>
            </w:r>
          </w:p>
        </w:tc>
        <w:tc>
          <w:tcPr>
            <w:tcW w:w="851" w:type="dxa"/>
            <w:vAlign w:val="center"/>
          </w:tcPr>
          <w:p w:rsidR="00A62810" w:rsidRPr="00692373" w:rsidRDefault="00A62810" w:rsidP="00A62810">
            <w:pPr>
              <w:spacing w:after="0" w:line="240" w:lineRule="auto"/>
              <w:jc w:val="center"/>
              <w:rPr>
                <w:rFonts w:ascii="Arial Narrow" w:hAnsi="Arial Narrow" w:cs="Arial"/>
              </w:rPr>
            </w:pPr>
            <w:r w:rsidRPr="00692373">
              <w:rPr>
                <w:rFonts w:ascii="Arial Narrow" w:hAnsi="Arial Narrow" w:cs="Arial"/>
              </w:rPr>
              <w:t>5 042</w:t>
            </w:r>
          </w:p>
        </w:tc>
        <w:tc>
          <w:tcPr>
            <w:tcW w:w="850" w:type="dxa"/>
            <w:shd w:val="clear" w:color="auto" w:fill="auto"/>
            <w:vAlign w:val="center"/>
          </w:tcPr>
          <w:p w:rsidR="00A62810" w:rsidRPr="00692373" w:rsidRDefault="00A62810" w:rsidP="00A62810">
            <w:pPr>
              <w:spacing w:after="0" w:line="240" w:lineRule="auto"/>
              <w:jc w:val="center"/>
              <w:rPr>
                <w:rFonts w:ascii="Arial Narrow" w:hAnsi="Arial Narrow" w:cs="Arial"/>
              </w:rPr>
            </w:pPr>
            <w:r w:rsidRPr="00692373">
              <w:rPr>
                <w:rFonts w:ascii="Arial Narrow" w:hAnsi="Arial Narrow" w:cs="Arial"/>
              </w:rPr>
              <w:t>4 762</w:t>
            </w:r>
          </w:p>
        </w:tc>
        <w:tc>
          <w:tcPr>
            <w:tcW w:w="851" w:type="dxa"/>
            <w:shd w:val="clear" w:color="auto" w:fill="auto"/>
            <w:vAlign w:val="center"/>
          </w:tcPr>
          <w:p w:rsidR="00A62810" w:rsidRPr="00692373" w:rsidRDefault="00A62810" w:rsidP="00A62810">
            <w:pPr>
              <w:spacing w:after="0" w:line="240" w:lineRule="auto"/>
              <w:jc w:val="center"/>
              <w:rPr>
                <w:rFonts w:ascii="Arial Narrow" w:hAnsi="Arial Narrow" w:cs="Arial"/>
              </w:rPr>
            </w:pPr>
            <w:r w:rsidRPr="00692373">
              <w:rPr>
                <w:rFonts w:ascii="Arial Narrow" w:hAnsi="Arial Narrow" w:cs="Arial"/>
              </w:rPr>
              <w:t>5 111</w:t>
            </w:r>
          </w:p>
        </w:tc>
        <w:tc>
          <w:tcPr>
            <w:tcW w:w="850" w:type="dxa"/>
            <w:shd w:val="clear" w:color="auto" w:fill="auto"/>
            <w:vAlign w:val="center"/>
          </w:tcPr>
          <w:p w:rsidR="00A62810" w:rsidRPr="00692373" w:rsidRDefault="00A62810" w:rsidP="00A62810">
            <w:pPr>
              <w:spacing w:after="0" w:line="240" w:lineRule="auto"/>
              <w:jc w:val="center"/>
              <w:rPr>
                <w:rFonts w:ascii="Arial Narrow" w:hAnsi="Arial Narrow" w:cs="Arial"/>
              </w:rPr>
            </w:pPr>
            <w:r w:rsidRPr="00692373">
              <w:rPr>
                <w:rFonts w:ascii="Arial Narrow" w:hAnsi="Arial Narrow" w:cs="Arial"/>
              </w:rPr>
              <w:t>6 429</w:t>
            </w:r>
          </w:p>
        </w:tc>
        <w:tc>
          <w:tcPr>
            <w:tcW w:w="851" w:type="dxa"/>
            <w:vAlign w:val="center"/>
          </w:tcPr>
          <w:p w:rsidR="00A62810" w:rsidRPr="00692373" w:rsidRDefault="00A62810" w:rsidP="00A62810">
            <w:pPr>
              <w:spacing w:after="0" w:line="240" w:lineRule="auto"/>
              <w:jc w:val="center"/>
              <w:rPr>
                <w:rFonts w:ascii="Arial Narrow" w:hAnsi="Arial Narrow" w:cs="Arial"/>
              </w:rPr>
            </w:pPr>
            <w:r w:rsidRPr="00692373">
              <w:rPr>
                <w:rFonts w:ascii="Arial Narrow" w:hAnsi="Arial Narrow" w:cs="Arial"/>
              </w:rPr>
              <w:t>7 140</w:t>
            </w:r>
          </w:p>
        </w:tc>
      </w:tr>
      <w:tr w:rsidR="00A62810" w:rsidRPr="003606F8" w:rsidTr="00757F10">
        <w:trPr>
          <w:trHeight w:val="144"/>
          <w:jc w:val="center"/>
        </w:trPr>
        <w:tc>
          <w:tcPr>
            <w:tcW w:w="1985" w:type="dxa"/>
            <w:shd w:val="clear" w:color="auto" w:fill="auto"/>
          </w:tcPr>
          <w:p w:rsidR="00A62810" w:rsidRPr="00B24107" w:rsidRDefault="00A62810" w:rsidP="00A62810">
            <w:pPr>
              <w:spacing w:after="0" w:line="240" w:lineRule="auto"/>
              <w:rPr>
                <w:rFonts w:ascii="Arial Narrow" w:hAnsi="Arial Narrow" w:cs="Arial"/>
              </w:rPr>
            </w:pPr>
            <w:r w:rsidRPr="00B24107">
              <w:rPr>
                <w:rFonts w:ascii="Arial Narrow" w:hAnsi="Arial Narrow" w:cs="Arial"/>
              </w:rPr>
              <w:t>А</w:t>
            </w:r>
            <w:r w:rsidRPr="00B24107">
              <w:rPr>
                <w:rFonts w:ascii="Arial" w:hAnsi="Arial" w:cs="Arial"/>
              </w:rPr>
              <w:t>қ</w:t>
            </w:r>
            <w:r w:rsidRPr="00B24107">
              <w:rPr>
                <w:rFonts w:ascii="Arial Narrow" w:hAnsi="Arial Narrow" w:cs="Arial Narrow"/>
              </w:rPr>
              <w:t>то</w:t>
            </w:r>
            <w:r w:rsidRPr="00B24107">
              <w:rPr>
                <w:rFonts w:ascii="Arial" w:hAnsi="Arial" w:cs="Arial"/>
              </w:rPr>
              <w:t>ғ</w:t>
            </w:r>
            <w:r w:rsidRPr="00B24107">
              <w:rPr>
                <w:rFonts w:ascii="Arial Narrow" w:hAnsi="Arial Narrow" w:cs="Arial Narrow"/>
              </w:rPr>
              <w:t>ай</w:t>
            </w:r>
            <w:r w:rsidRPr="00B24107">
              <w:rPr>
                <w:rFonts w:ascii="Arial Narrow" w:hAnsi="Arial Narrow" w:cs="Arial"/>
              </w:rPr>
              <w:t xml:space="preserve"> </w:t>
            </w:r>
            <w:r w:rsidRPr="00B24107">
              <w:rPr>
                <w:rFonts w:ascii="Arial Narrow" w:hAnsi="Arial Narrow" w:cs="Arial Narrow"/>
              </w:rPr>
              <w:t>ауданы</w:t>
            </w:r>
          </w:p>
        </w:tc>
        <w:tc>
          <w:tcPr>
            <w:tcW w:w="992" w:type="dxa"/>
            <w:vAlign w:val="center"/>
          </w:tcPr>
          <w:p w:rsidR="00A62810" w:rsidRPr="00692373" w:rsidRDefault="00A62810" w:rsidP="00A62810">
            <w:pPr>
              <w:spacing w:after="0" w:line="240" w:lineRule="auto"/>
              <w:jc w:val="center"/>
              <w:rPr>
                <w:rFonts w:ascii="Arial Narrow" w:hAnsi="Arial Narrow" w:cs="Arial"/>
              </w:rPr>
            </w:pPr>
            <w:r w:rsidRPr="00692373">
              <w:rPr>
                <w:rFonts w:ascii="Arial Narrow" w:hAnsi="Arial Narrow" w:cs="Arial"/>
              </w:rPr>
              <w:t>-266</w:t>
            </w:r>
          </w:p>
        </w:tc>
        <w:tc>
          <w:tcPr>
            <w:tcW w:w="850" w:type="dxa"/>
            <w:shd w:val="clear" w:color="auto" w:fill="auto"/>
            <w:vAlign w:val="center"/>
          </w:tcPr>
          <w:p w:rsidR="00A62810" w:rsidRPr="00692373" w:rsidRDefault="00A62810" w:rsidP="00A62810">
            <w:pPr>
              <w:spacing w:after="0" w:line="240" w:lineRule="auto"/>
              <w:jc w:val="center"/>
              <w:rPr>
                <w:rFonts w:ascii="Arial Narrow" w:hAnsi="Arial Narrow" w:cs="Arial"/>
              </w:rPr>
            </w:pPr>
            <w:r w:rsidRPr="00692373">
              <w:rPr>
                <w:rFonts w:ascii="Arial Narrow" w:hAnsi="Arial Narrow" w:cs="Arial"/>
              </w:rPr>
              <w:t>-307</w:t>
            </w:r>
          </w:p>
        </w:tc>
        <w:tc>
          <w:tcPr>
            <w:tcW w:w="851" w:type="dxa"/>
            <w:shd w:val="clear" w:color="auto" w:fill="auto"/>
            <w:vAlign w:val="center"/>
          </w:tcPr>
          <w:p w:rsidR="00A62810" w:rsidRPr="00692373" w:rsidRDefault="00A62810" w:rsidP="00A62810">
            <w:pPr>
              <w:spacing w:after="0" w:line="240" w:lineRule="auto"/>
              <w:jc w:val="center"/>
              <w:rPr>
                <w:rFonts w:ascii="Arial Narrow" w:hAnsi="Arial Narrow" w:cs="Arial"/>
              </w:rPr>
            </w:pPr>
            <w:r w:rsidRPr="00692373">
              <w:rPr>
                <w:rFonts w:ascii="Arial Narrow" w:hAnsi="Arial Narrow" w:cs="Arial"/>
              </w:rPr>
              <w:t>-226</w:t>
            </w:r>
          </w:p>
        </w:tc>
        <w:tc>
          <w:tcPr>
            <w:tcW w:w="850" w:type="dxa"/>
            <w:shd w:val="clear" w:color="auto" w:fill="auto"/>
            <w:vAlign w:val="center"/>
          </w:tcPr>
          <w:p w:rsidR="00A62810" w:rsidRPr="00692373" w:rsidRDefault="00A62810" w:rsidP="00A62810">
            <w:pPr>
              <w:spacing w:after="0" w:line="240" w:lineRule="auto"/>
              <w:jc w:val="center"/>
              <w:rPr>
                <w:rFonts w:ascii="Arial Narrow" w:hAnsi="Arial Narrow" w:cs="Arial"/>
              </w:rPr>
            </w:pPr>
            <w:r w:rsidRPr="00692373">
              <w:rPr>
                <w:rFonts w:ascii="Arial Narrow" w:hAnsi="Arial Narrow" w:cs="Arial"/>
              </w:rPr>
              <w:t>-416</w:t>
            </w:r>
          </w:p>
        </w:tc>
        <w:tc>
          <w:tcPr>
            <w:tcW w:w="841" w:type="dxa"/>
            <w:vAlign w:val="center"/>
          </w:tcPr>
          <w:p w:rsidR="00A62810" w:rsidRPr="00692373" w:rsidRDefault="00A62810" w:rsidP="00A62810">
            <w:pPr>
              <w:spacing w:after="0" w:line="240" w:lineRule="auto"/>
              <w:jc w:val="center"/>
              <w:rPr>
                <w:rFonts w:ascii="Arial Narrow" w:hAnsi="Arial Narrow" w:cs="Arial"/>
              </w:rPr>
            </w:pPr>
            <w:r w:rsidRPr="00692373">
              <w:rPr>
                <w:rFonts w:ascii="Arial Narrow" w:hAnsi="Arial Narrow" w:cs="Arial"/>
              </w:rPr>
              <w:t>-512</w:t>
            </w:r>
          </w:p>
        </w:tc>
        <w:tc>
          <w:tcPr>
            <w:tcW w:w="809" w:type="dxa"/>
            <w:vAlign w:val="center"/>
          </w:tcPr>
          <w:p w:rsidR="00A62810" w:rsidRPr="00692373" w:rsidRDefault="00A62810" w:rsidP="00A62810">
            <w:pPr>
              <w:spacing w:after="0" w:line="240" w:lineRule="auto"/>
              <w:jc w:val="center"/>
              <w:rPr>
                <w:rFonts w:ascii="Arial Narrow" w:hAnsi="Arial Narrow" w:cs="Arial"/>
              </w:rPr>
            </w:pPr>
            <w:r w:rsidRPr="00692373">
              <w:rPr>
                <w:rFonts w:ascii="Arial Narrow" w:hAnsi="Arial Narrow" w:cs="Arial"/>
              </w:rPr>
              <w:t>446</w:t>
            </w:r>
          </w:p>
        </w:tc>
        <w:tc>
          <w:tcPr>
            <w:tcW w:w="851" w:type="dxa"/>
            <w:shd w:val="clear" w:color="auto" w:fill="auto"/>
            <w:vAlign w:val="center"/>
          </w:tcPr>
          <w:p w:rsidR="00A62810" w:rsidRPr="00692373" w:rsidRDefault="00A62810" w:rsidP="00A62810">
            <w:pPr>
              <w:spacing w:after="0" w:line="240" w:lineRule="auto"/>
              <w:jc w:val="center"/>
              <w:rPr>
                <w:rFonts w:ascii="Arial Narrow" w:hAnsi="Arial Narrow" w:cs="Arial"/>
              </w:rPr>
            </w:pPr>
            <w:r w:rsidRPr="00692373">
              <w:rPr>
                <w:rFonts w:ascii="Arial Narrow" w:hAnsi="Arial Narrow" w:cs="Arial"/>
              </w:rPr>
              <w:t>402</w:t>
            </w:r>
          </w:p>
        </w:tc>
        <w:tc>
          <w:tcPr>
            <w:tcW w:w="850" w:type="dxa"/>
            <w:shd w:val="clear" w:color="auto" w:fill="auto"/>
            <w:vAlign w:val="center"/>
          </w:tcPr>
          <w:p w:rsidR="00A62810" w:rsidRPr="00692373" w:rsidRDefault="00A62810" w:rsidP="00A62810">
            <w:pPr>
              <w:spacing w:after="0" w:line="240" w:lineRule="auto"/>
              <w:jc w:val="center"/>
              <w:rPr>
                <w:rFonts w:ascii="Arial Narrow" w:hAnsi="Arial Narrow" w:cs="Arial"/>
              </w:rPr>
            </w:pPr>
            <w:r w:rsidRPr="00692373">
              <w:rPr>
                <w:rFonts w:ascii="Arial Narrow" w:hAnsi="Arial Narrow" w:cs="Arial"/>
              </w:rPr>
              <w:t>11 591</w:t>
            </w:r>
          </w:p>
        </w:tc>
        <w:tc>
          <w:tcPr>
            <w:tcW w:w="851" w:type="dxa"/>
            <w:shd w:val="clear" w:color="auto" w:fill="auto"/>
            <w:vAlign w:val="center"/>
          </w:tcPr>
          <w:p w:rsidR="00A62810" w:rsidRPr="00692373" w:rsidRDefault="00A62810" w:rsidP="00A62810">
            <w:pPr>
              <w:spacing w:after="0" w:line="240" w:lineRule="auto"/>
              <w:jc w:val="center"/>
              <w:rPr>
                <w:rFonts w:ascii="Arial Narrow" w:hAnsi="Arial Narrow" w:cs="Arial"/>
              </w:rPr>
            </w:pPr>
            <w:r w:rsidRPr="00692373">
              <w:rPr>
                <w:rFonts w:ascii="Arial Narrow" w:hAnsi="Arial Narrow" w:cs="Arial"/>
              </w:rPr>
              <w:t>678</w:t>
            </w:r>
          </w:p>
        </w:tc>
        <w:tc>
          <w:tcPr>
            <w:tcW w:w="850" w:type="dxa"/>
            <w:vAlign w:val="center"/>
          </w:tcPr>
          <w:p w:rsidR="00A62810" w:rsidRPr="00692373" w:rsidRDefault="00A62810" w:rsidP="00A62810">
            <w:pPr>
              <w:spacing w:after="0" w:line="240" w:lineRule="auto"/>
              <w:jc w:val="center"/>
              <w:rPr>
                <w:rFonts w:ascii="Arial Narrow" w:hAnsi="Arial Narrow" w:cs="Arial"/>
              </w:rPr>
            </w:pPr>
            <w:r w:rsidRPr="00692373">
              <w:rPr>
                <w:rFonts w:ascii="Arial Narrow" w:hAnsi="Arial Narrow" w:cs="Arial"/>
              </w:rPr>
              <w:t>645</w:t>
            </w:r>
          </w:p>
        </w:tc>
        <w:tc>
          <w:tcPr>
            <w:tcW w:w="851" w:type="dxa"/>
            <w:vAlign w:val="center"/>
          </w:tcPr>
          <w:p w:rsidR="00A62810" w:rsidRPr="00692373" w:rsidRDefault="00A62810" w:rsidP="00A62810">
            <w:pPr>
              <w:spacing w:after="0" w:line="240" w:lineRule="auto"/>
              <w:jc w:val="center"/>
              <w:rPr>
                <w:rFonts w:ascii="Arial Narrow" w:hAnsi="Arial Narrow" w:cs="Arial"/>
              </w:rPr>
            </w:pPr>
            <w:r w:rsidRPr="00692373">
              <w:rPr>
                <w:rFonts w:ascii="Arial Narrow" w:hAnsi="Arial Narrow" w:cs="Arial"/>
              </w:rPr>
              <w:t>712</w:t>
            </w:r>
          </w:p>
        </w:tc>
        <w:tc>
          <w:tcPr>
            <w:tcW w:w="850" w:type="dxa"/>
            <w:shd w:val="clear" w:color="auto" w:fill="auto"/>
            <w:vAlign w:val="center"/>
          </w:tcPr>
          <w:p w:rsidR="00A62810" w:rsidRPr="00692373" w:rsidRDefault="00A62810" w:rsidP="00A62810">
            <w:pPr>
              <w:spacing w:after="0" w:line="240" w:lineRule="auto"/>
              <w:jc w:val="center"/>
              <w:rPr>
                <w:rFonts w:ascii="Arial Narrow" w:hAnsi="Arial Narrow" w:cs="Arial"/>
              </w:rPr>
            </w:pPr>
            <w:r w:rsidRPr="00692373">
              <w:rPr>
                <w:rFonts w:ascii="Arial Narrow" w:hAnsi="Arial Narrow" w:cs="Arial"/>
              </w:rPr>
              <w:t>709</w:t>
            </w:r>
          </w:p>
        </w:tc>
        <w:tc>
          <w:tcPr>
            <w:tcW w:w="851" w:type="dxa"/>
            <w:shd w:val="clear" w:color="auto" w:fill="auto"/>
            <w:vAlign w:val="center"/>
          </w:tcPr>
          <w:p w:rsidR="00A62810" w:rsidRPr="00692373" w:rsidRDefault="00A62810" w:rsidP="00A62810">
            <w:pPr>
              <w:spacing w:after="0" w:line="240" w:lineRule="auto"/>
              <w:jc w:val="center"/>
              <w:rPr>
                <w:rFonts w:ascii="Arial Narrow" w:hAnsi="Arial Narrow" w:cs="Arial"/>
              </w:rPr>
            </w:pPr>
            <w:r w:rsidRPr="00692373">
              <w:rPr>
                <w:rFonts w:ascii="Arial Narrow" w:hAnsi="Arial Narrow" w:cs="Arial"/>
              </w:rPr>
              <w:t>754</w:t>
            </w:r>
          </w:p>
        </w:tc>
        <w:tc>
          <w:tcPr>
            <w:tcW w:w="850" w:type="dxa"/>
            <w:shd w:val="clear" w:color="auto" w:fill="auto"/>
            <w:vAlign w:val="center"/>
          </w:tcPr>
          <w:p w:rsidR="00A62810" w:rsidRPr="00692373" w:rsidRDefault="00A62810" w:rsidP="00A62810">
            <w:pPr>
              <w:spacing w:after="0" w:line="240" w:lineRule="auto"/>
              <w:jc w:val="center"/>
              <w:rPr>
                <w:rFonts w:ascii="Arial Narrow" w:hAnsi="Arial Narrow" w:cs="Arial"/>
              </w:rPr>
            </w:pPr>
            <w:r w:rsidRPr="00692373">
              <w:rPr>
                <w:rFonts w:ascii="Arial Narrow" w:hAnsi="Arial Narrow" w:cs="Arial"/>
              </w:rPr>
              <w:t>1 094</w:t>
            </w:r>
          </w:p>
        </w:tc>
        <w:tc>
          <w:tcPr>
            <w:tcW w:w="851" w:type="dxa"/>
            <w:vAlign w:val="center"/>
          </w:tcPr>
          <w:p w:rsidR="00A62810" w:rsidRPr="00692373" w:rsidRDefault="00A62810" w:rsidP="00A62810">
            <w:pPr>
              <w:spacing w:after="0" w:line="240" w:lineRule="auto"/>
              <w:jc w:val="center"/>
              <w:rPr>
                <w:rFonts w:ascii="Arial Narrow" w:hAnsi="Arial Narrow" w:cs="Arial"/>
              </w:rPr>
            </w:pPr>
            <w:r w:rsidRPr="00692373">
              <w:rPr>
                <w:rFonts w:ascii="Arial Narrow" w:hAnsi="Arial Narrow" w:cs="Arial"/>
              </w:rPr>
              <w:t>1 157</w:t>
            </w:r>
          </w:p>
        </w:tc>
      </w:tr>
      <w:tr w:rsidR="00A62810" w:rsidRPr="003606F8" w:rsidTr="00757F10">
        <w:trPr>
          <w:trHeight w:val="94"/>
          <w:jc w:val="center"/>
        </w:trPr>
        <w:tc>
          <w:tcPr>
            <w:tcW w:w="1985" w:type="dxa"/>
            <w:shd w:val="clear" w:color="auto" w:fill="auto"/>
          </w:tcPr>
          <w:p w:rsidR="00A62810" w:rsidRPr="00B24107" w:rsidRDefault="00A62810" w:rsidP="00A62810">
            <w:pPr>
              <w:spacing w:after="0" w:line="240" w:lineRule="auto"/>
              <w:rPr>
                <w:rFonts w:ascii="Arial Narrow" w:hAnsi="Arial Narrow" w:cs="Arial"/>
              </w:rPr>
            </w:pPr>
            <w:r w:rsidRPr="00B24107">
              <w:rPr>
                <w:rFonts w:ascii="Arial Narrow" w:hAnsi="Arial Narrow" w:cs="Arial"/>
              </w:rPr>
              <w:t>Баянауыл ауданы</w:t>
            </w:r>
          </w:p>
        </w:tc>
        <w:tc>
          <w:tcPr>
            <w:tcW w:w="992" w:type="dxa"/>
            <w:vAlign w:val="center"/>
          </w:tcPr>
          <w:p w:rsidR="00A62810" w:rsidRPr="00692373" w:rsidRDefault="00A62810" w:rsidP="00A62810">
            <w:pPr>
              <w:spacing w:after="0" w:line="240" w:lineRule="auto"/>
              <w:jc w:val="center"/>
              <w:rPr>
                <w:rFonts w:ascii="Arial Narrow" w:hAnsi="Arial Narrow" w:cs="Arial"/>
              </w:rPr>
            </w:pPr>
            <w:r w:rsidRPr="00692373">
              <w:rPr>
                <w:rFonts w:ascii="Arial Narrow" w:hAnsi="Arial Narrow" w:cs="Arial"/>
              </w:rPr>
              <w:t>-397</w:t>
            </w:r>
          </w:p>
        </w:tc>
        <w:tc>
          <w:tcPr>
            <w:tcW w:w="850" w:type="dxa"/>
            <w:shd w:val="clear" w:color="auto" w:fill="auto"/>
            <w:vAlign w:val="center"/>
          </w:tcPr>
          <w:p w:rsidR="00A62810" w:rsidRPr="00692373" w:rsidRDefault="00A62810" w:rsidP="00A62810">
            <w:pPr>
              <w:spacing w:after="0" w:line="240" w:lineRule="auto"/>
              <w:jc w:val="center"/>
              <w:rPr>
                <w:rFonts w:ascii="Arial Narrow" w:hAnsi="Arial Narrow" w:cs="Arial"/>
              </w:rPr>
            </w:pPr>
            <w:r w:rsidRPr="00692373">
              <w:rPr>
                <w:rFonts w:ascii="Arial Narrow" w:hAnsi="Arial Narrow" w:cs="Arial"/>
              </w:rPr>
              <w:t>-427</w:t>
            </w:r>
          </w:p>
        </w:tc>
        <w:tc>
          <w:tcPr>
            <w:tcW w:w="851" w:type="dxa"/>
            <w:shd w:val="clear" w:color="auto" w:fill="auto"/>
            <w:vAlign w:val="center"/>
          </w:tcPr>
          <w:p w:rsidR="00A62810" w:rsidRPr="00692373" w:rsidRDefault="00A62810" w:rsidP="00A62810">
            <w:pPr>
              <w:spacing w:after="0" w:line="240" w:lineRule="auto"/>
              <w:jc w:val="center"/>
              <w:rPr>
                <w:rFonts w:ascii="Arial Narrow" w:hAnsi="Arial Narrow" w:cs="Arial"/>
              </w:rPr>
            </w:pPr>
            <w:r w:rsidRPr="00692373">
              <w:rPr>
                <w:rFonts w:ascii="Arial Narrow" w:hAnsi="Arial Narrow" w:cs="Arial"/>
              </w:rPr>
              <w:t>-410</w:t>
            </w:r>
          </w:p>
        </w:tc>
        <w:tc>
          <w:tcPr>
            <w:tcW w:w="850" w:type="dxa"/>
            <w:shd w:val="clear" w:color="auto" w:fill="auto"/>
            <w:vAlign w:val="center"/>
          </w:tcPr>
          <w:p w:rsidR="00A62810" w:rsidRPr="00692373" w:rsidRDefault="00A62810" w:rsidP="00A62810">
            <w:pPr>
              <w:spacing w:after="0" w:line="240" w:lineRule="auto"/>
              <w:jc w:val="center"/>
              <w:rPr>
                <w:rFonts w:ascii="Arial Narrow" w:hAnsi="Arial Narrow" w:cs="Arial"/>
              </w:rPr>
            </w:pPr>
            <w:r w:rsidRPr="00692373">
              <w:rPr>
                <w:rFonts w:ascii="Arial Narrow" w:hAnsi="Arial Narrow" w:cs="Arial"/>
              </w:rPr>
              <w:t>-884</w:t>
            </w:r>
          </w:p>
        </w:tc>
        <w:tc>
          <w:tcPr>
            <w:tcW w:w="841" w:type="dxa"/>
            <w:vAlign w:val="center"/>
          </w:tcPr>
          <w:p w:rsidR="00A62810" w:rsidRPr="00692373" w:rsidRDefault="00A62810" w:rsidP="00A62810">
            <w:pPr>
              <w:spacing w:after="0" w:line="240" w:lineRule="auto"/>
              <w:jc w:val="center"/>
              <w:rPr>
                <w:rFonts w:ascii="Arial Narrow" w:hAnsi="Arial Narrow" w:cs="Arial"/>
              </w:rPr>
            </w:pPr>
            <w:r w:rsidRPr="00692373">
              <w:rPr>
                <w:rFonts w:ascii="Arial Narrow" w:hAnsi="Arial Narrow" w:cs="Arial"/>
              </w:rPr>
              <w:t>-713</w:t>
            </w:r>
          </w:p>
        </w:tc>
        <w:tc>
          <w:tcPr>
            <w:tcW w:w="809" w:type="dxa"/>
            <w:vAlign w:val="center"/>
          </w:tcPr>
          <w:p w:rsidR="00A62810" w:rsidRPr="00692373" w:rsidRDefault="00A62810" w:rsidP="00A62810">
            <w:pPr>
              <w:spacing w:after="0" w:line="240" w:lineRule="auto"/>
              <w:jc w:val="center"/>
              <w:rPr>
                <w:rFonts w:ascii="Arial Narrow" w:hAnsi="Arial Narrow" w:cs="Arial"/>
              </w:rPr>
            </w:pPr>
            <w:r w:rsidRPr="00692373">
              <w:rPr>
                <w:rFonts w:ascii="Arial Narrow" w:hAnsi="Arial Narrow" w:cs="Arial"/>
              </w:rPr>
              <w:t>845</w:t>
            </w:r>
          </w:p>
        </w:tc>
        <w:tc>
          <w:tcPr>
            <w:tcW w:w="851" w:type="dxa"/>
            <w:shd w:val="clear" w:color="auto" w:fill="auto"/>
            <w:vAlign w:val="center"/>
          </w:tcPr>
          <w:p w:rsidR="00A62810" w:rsidRPr="00692373" w:rsidRDefault="00A62810" w:rsidP="00A62810">
            <w:pPr>
              <w:spacing w:after="0" w:line="240" w:lineRule="auto"/>
              <w:jc w:val="center"/>
              <w:rPr>
                <w:rFonts w:ascii="Arial Narrow" w:hAnsi="Arial Narrow" w:cs="Arial"/>
              </w:rPr>
            </w:pPr>
            <w:r w:rsidRPr="00692373">
              <w:rPr>
                <w:rFonts w:ascii="Arial Narrow" w:hAnsi="Arial Narrow" w:cs="Arial"/>
              </w:rPr>
              <w:t>793</w:t>
            </w:r>
          </w:p>
        </w:tc>
        <w:tc>
          <w:tcPr>
            <w:tcW w:w="850" w:type="dxa"/>
            <w:shd w:val="clear" w:color="auto" w:fill="auto"/>
            <w:vAlign w:val="center"/>
          </w:tcPr>
          <w:p w:rsidR="00A62810" w:rsidRPr="00692373" w:rsidRDefault="00A62810" w:rsidP="00A62810">
            <w:pPr>
              <w:spacing w:after="0" w:line="240" w:lineRule="auto"/>
              <w:jc w:val="center"/>
              <w:rPr>
                <w:rFonts w:ascii="Arial Narrow" w:hAnsi="Arial Narrow" w:cs="Arial"/>
              </w:rPr>
            </w:pPr>
            <w:r w:rsidRPr="00692373">
              <w:rPr>
                <w:rFonts w:ascii="Arial Narrow" w:hAnsi="Arial Narrow" w:cs="Arial"/>
              </w:rPr>
              <w:t>2 855</w:t>
            </w:r>
          </w:p>
        </w:tc>
        <w:tc>
          <w:tcPr>
            <w:tcW w:w="851" w:type="dxa"/>
            <w:shd w:val="clear" w:color="auto" w:fill="auto"/>
            <w:vAlign w:val="center"/>
          </w:tcPr>
          <w:p w:rsidR="00A62810" w:rsidRPr="00692373" w:rsidRDefault="00A62810" w:rsidP="00A62810">
            <w:pPr>
              <w:spacing w:after="0" w:line="240" w:lineRule="auto"/>
              <w:jc w:val="center"/>
              <w:rPr>
                <w:rFonts w:ascii="Arial Narrow" w:hAnsi="Arial Narrow" w:cs="Arial"/>
              </w:rPr>
            </w:pPr>
            <w:r w:rsidRPr="00692373">
              <w:rPr>
                <w:rFonts w:ascii="Arial Narrow" w:hAnsi="Arial Narrow" w:cs="Arial"/>
              </w:rPr>
              <w:t>1 277</w:t>
            </w:r>
          </w:p>
        </w:tc>
        <w:tc>
          <w:tcPr>
            <w:tcW w:w="850" w:type="dxa"/>
            <w:vAlign w:val="center"/>
          </w:tcPr>
          <w:p w:rsidR="00A62810" w:rsidRPr="00692373" w:rsidRDefault="00A62810" w:rsidP="00A62810">
            <w:pPr>
              <w:spacing w:after="0" w:line="240" w:lineRule="auto"/>
              <w:jc w:val="center"/>
              <w:rPr>
                <w:rFonts w:ascii="Arial Narrow" w:hAnsi="Arial Narrow" w:cs="Arial"/>
              </w:rPr>
            </w:pPr>
            <w:r w:rsidRPr="00692373">
              <w:rPr>
                <w:rFonts w:ascii="Arial Narrow" w:hAnsi="Arial Narrow" w:cs="Arial"/>
              </w:rPr>
              <w:t>1 271</w:t>
            </w:r>
          </w:p>
        </w:tc>
        <w:tc>
          <w:tcPr>
            <w:tcW w:w="851" w:type="dxa"/>
            <w:vAlign w:val="center"/>
          </w:tcPr>
          <w:p w:rsidR="00A62810" w:rsidRPr="00692373" w:rsidRDefault="00A62810" w:rsidP="00A62810">
            <w:pPr>
              <w:spacing w:after="0" w:line="240" w:lineRule="auto"/>
              <w:jc w:val="center"/>
              <w:rPr>
                <w:rFonts w:ascii="Arial Narrow" w:hAnsi="Arial Narrow" w:cs="Arial"/>
              </w:rPr>
            </w:pPr>
            <w:r w:rsidRPr="00692373">
              <w:rPr>
                <w:rFonts w:ascii="Arial Narrow" w:hAnsi="Arial Narrow" w:cs="Arial"/>
              </w:rPr>
              <w:t>1 242</w:t>
            </w:r>
          </w:p>
        </w:tc>
        <w:tc>
          <w:tcPr>
            <w:tcW w:w="850" w:type="dxa"/>
            <w:shd w:val="clear" w:color="auto" w:fill="auto"/>
            <w:vAlign w:val="center"/>
          </w:tcPr>
          <w:p w:rsidR="00A62810" w:rsidRPr="00692373" w:rsidRDefault="00A62810" w:rsidP="00A62810">
            <w:pPr>
              <w:spacing w:after="0" w:line="240" w:lineRule="auto"/>
              <w:jc w:val="center"/>
              <w:rPr>
                <w:rFonts w:ascii="Arial Narrow" w:hAnsi="Arial Narrow" w:cs="Arial"/>
              </w:rPr>
            </w:pPr>
            <w:r w:rsidRPr="00692373">
              <w:rPr>
                <w:rFonts w:ascii="Arial Narrow" w:hAnsi="Arial Narrow" w:cs="Arial"/>
              </w:rPr>
              <w:t>1 220</w:t>
            </w:r>
          </w:p>
        </w:tc>
        <w:tc>
          <w:tcPr>
            <w:tcW w:w="851" w:type="dxa"/>
            <w:shd w:val="clear" w:color="auto" w:fill="auto"/>
            <w:vAlign w:val="center"/>
          </w:tcPr>
          <w:p w:rsidR="00A62810" w:rsidRPr="00692373" w:rsidRDefault="00A62810" w:rsidP="00A62810">
            <w:pPr>
              <w:spacing w:after="0" w:line="240" w:lineRule="auto"/>
              <w:jc w:val="center"/>
              <w:rPr>
                <w:rFonts w:ascii="Arial Narrow" w:hAnsi="Arial Narrow" w:cs="Arial"/>
              </w:rPr>
            </w:pPr>
            <w:r w:rsidRPr="00692373">
              <w:rPr>
                <w:rFonts w:ascii="Arial Narrow" w:hAnsi="Arial Narrow" w:cs="Arial"/>
              </w:rPr>
              <w:t>1 396</w:t>
            </w:r>
          </w:p>
        </w:tc>
        <w:tc>
          <w:tcPr>
            <w:tcW w:w="850" w:type="dxa"/>
            <w:shd w:val="clear" w:color="auto" w:fill="auto"/>
            <w:vAlign w:val="center"/>
          </w:tcPr>
          <w:p w:rsidR="00A62810" w:rsidRPr="00692373" w:rsidRDefault="00A62810" w:rsidP="00A62810">
            <w:pPr>
              <w:spacing w:after="0" w:line="240" w:lineRule="auto"/>
              <w:jc w:val="center"/>
              <w:rPr>
                <w:rFonts w:ascii="Arial Narrow" w:hAnsi="Arial Narrow" w:cs="Arial"/>
              </w:rPr>
            </w:pPr>
            <w:r w:rsidRPr="00692373">
              <w:rPr>
                <w:rFonts w:ascii="Arial Narrow" w:hAnsi="Arial Narrow" w:cs="Arial"/>
              </w:rPr>
              <w:t>2 161</w:t>
            </w:r>
          </w:p>
        </w:tc>
        <w:tc>
          <w:tcPr>
            <w:tcW w:w="851" w:type="dxa"/>
            <w:vAlign w:val="center"/>
          </w:tcPr>
          <w:p w:rsidR="00A62810" w:rsidRPr="00692373" w:rsidRDefault="00A62810" w:rsidP="00A62810">
            <w:pPr>
              <w:spacing w:after="0" w:line="240" w:lineRule="auto"/>
              <w:jc w:val="center"/>
              <w:rPr>
                <w:rFonts w:ascii="Arial Narrow" w:hAnsi="Arial Narrow" w:cs="Arial"/>
              </w:rPr>
            </w:pPr>
            <w:r w:rsidRPr="00692373">
              <w:rPr>
                <w:rFonts w:ascii="Arial Narrow" w:hAnsi="Arial Narrow" w:cs="Arial"/>
              </w:rPr>
              <w:t>1 984</w:t>
            </w:r>
          </w:p>
        </w:tc>
      </w:tr>
      <w:tr w:rsidR="00A62810" w:rsidRPr="003606F8" w:rsidTr="00757F10">
        <w:trPr>
          <w:trHeight w:val="94"/>
          <w:jc w:val="center"/>
        </w:trPr>
        <w:tc>
          <w:tcPr>
            <w:tcW w:w="1985" w:type="dxa"/>
            <w:shd w:val="clear" w:color="auto" w:fill="auto"/>
          </w:tcPr>
          <w:p w:rsidR="00A62810" w:rsidRPr="00B24107" w:rsidRDefault="00A62810" w:rsidP="00A62810">
            <w:pPr>
              <w:spacing w:after="0" w:line="240" w:lineRule="auto"/>
              <w:rPr>
                <w:rFonts w:ascii="Arial Narrow" w:hAnsi="Arial Narrow" w:cs="Arial"/>
              </w:rPr>
            </w:pPr>
            <w:r w:rsidRPr="00B24107">
              <w:rPr>
                <w:rFonts w:ascii="Arial Narrow" w:hAnsi="Arial Narrow" w:cs="Arial"/>
              </w:rPr>
              <w:t>Железин ауданы</w:t>
            </w:r>
          </w:p>
        </w:tc>
        <w:tc>
          <w:tcPr>
            <w:tcW w:w="992" w:type="dxa"/>
            <w:vAlign w:val="center"/>
          </w:tcPr>
          <w:p w:rsidR="00A62810" w:rsidRPr="00692373" w:rsidRDefault="00A62810" w:rsidP="00A62810">
            <w:pPr>
              <w:spacing w:after="0" w:line="240" w:lineRule="auto"/>
              <w:jc w:val="center"/>
              <w:rPr>
                <w:rFonts w:ascii="Arial Narrow" w:hAnsi="Arial Narrow" w:cs="Arial"/>
              </w:rPr>
            </w:pPr>
            <w:r w:rsidRPr="00692373">
              <w:rPr>
                <w:rFonts w:ascii="Arial Narrow" w:hAnsi="Arial Narrow" w:cs="Arial"/>
              </w:rPr>
              <w:t>-189</w:t>
            </w:r>
          </w:p>
        </w:tc>
        <w:tc>
          <w:tcPr>
            <w:tcW w:w="850" w:type="dxa"/>
            <w:shd w:val="clear" w:color="auto" w:fill="auto"/>
            <w:vAlign w:val="center"/>
          </w:tcPr>
          <w:p w:rsidR="00A62810" w:rsidRPr="00692373" w:rsidRDefault="00A62810" w:rsidP="00A62810">
            <w:pPr>
              <w:spacing w:after="0" w:line="240" w:lineRule="auto"/>
              <w:jc w:val="center"/>
              <w:rPr>
                <w:rFonts w:ascii="Arial Narrow" w:hAnsi="Arial Narrow" w:cs="Arial"/>
              </w:rPr>
            </w:pPr>
            <w:r w:rsidRPr="00692373">
              <w:rPr>
                <w:rFonts w:ascii="Arial Narrow" w:hAnsi="Arial Narrow" w:cs="Arial"/>
              </w:rPr>
              <w:t>-203</w:t>
            </w:r>
          </w:p>
        </w:tc>
        <w:tc>
          <w:tcPr>
            <w:tcW w:w="851" w:type="dxa"/>
            <w:shd w:val="clear" w:color="auto" w:fill="auto"/>
            <w:vAlign w:val="center"/>
          </w:tcPr>
          <w:p w:rsidR="00A62810" w:rsidRPr="00692373" w:rsidRDefault="00A62810" w:rsidP="00A62810">
            <w:pPr>
              <w:spacing w:after="0" w:line="240" w:lineRule="auto"/>
              <w:jc w:val="center"/>
              <w:rPr>
                <w:rFonts w:ascii="Arial Narrow" w:hAnsi="Arial Narrow" w:cs="Arial"/>
              </w:rPr>
            </w:pPr>
            <w:r w:rsidRPr="00692373">
              <w:rPr>
                <w:rFonts w:ascii="Arial Narrow" w:hAnsi="Arial Narrow" w:cs="Arial"/>
              </w:rPr>
              <w:t>-214</w:t>
            </w:r>
          </w:p>
        </w:tc>
        <w:tc>
          <w:tcPr>
            <w:tcW w:w="850" w:type="dxa"/>
            <w:shd w:val="clear" w:color="auto" w:fill="auto"/>
            <w:vAlign w:val="center"/>
          </w:tcPr>
          <w:p w:rsidR="00A62810" w:rsidRPr="00692373" w:rsidRDefault="00A62810" w:rsidP="00A62810">
            <w:pPr>
              <w:spacing w:after="0" w:line="240" w:lineRule="auto"/>
              <w:jc w:val="center"/>
              <w:rPr>
                <w:rFonts w:ascii="Arial Narrow" w:hAnsi="Arial Narrow" w:cs="Arial"/>
              </w:rPr>
            </w:pPr>
            <w:r w:rsidRPr="00692373">
              <w:rPr>
                <w:rFonts w:ascii="Arial Narrow" w:hAnsi="Arial Narrow" w:cs="Arial"/>
              </w:rPr>
              <w:t>-383</w:t>
            </w:r>
          </w:p>
        </w:tc>
        <w:tc>
          <w:tcPr>
            <w:tcW w:w="841" w:type="dxa"/>
            <w:vAlign w:val="center"/>
          </w:tcPr>
          <w:p w:rsidR="00A62810" w:rsidRPr="00692373" w:rsidRDefault="00A62810" w:rsidP="00A62810">
            <w:pPr>
              <w:spacing w:after="0" w:line="240" w:lineRule="auto"/>
              <w:jc w:val="center"/>
              <w:rPr>
                <w:rFonts w:ascii="Arial Narrow" w:hAnsi="Arial Narrow" w:cs="Arial"/>
              </w:rPr>
            </w:pPr>
            <w:r w:rsidRPr="00692373">
              <w:rPr>
                <w:rFonts w:ascii="Arial Narrow" w:hAnsi="Arial Narrow" w:cs="Arial"/>
              </w:rPr>
              <w:t>-404</w:t>
            </w:r>
          </w:p>
        </w:tc>
        <w:tc>
          <w:tcPr>
            <w:tcW w:w="809" w:type="dxa"/>
            <w:vAlign w:val="center"/>
          </w:tcPr>
          <w:p w:rsidR="00A62810" w:rsidRPr="00692373" w:rsidRDefault="00A62810" w:rsidP="00A62810">
            <w:pPr>
              <w:spacing w:after="0" w:line="240" w:lineRule="auto"/>
              <w:jc w:val="center"/>
              <w:rPr>
                <w:rFonts w:ascii="Arial Narrow" w:hAnsi="Arial Narrow" w:cs="Arial"/>
              </w:rPr>
            </w:pPr>
            <w:r w:rsidRPr="00692373">
              <w:rPr>
                <w:rFonts w:ascii="Arial Narrow" w:hAnsi="Arial Narrow" w:cs="Arial"/>
              </w:rPr>
              <w:t>465</w:t>
            </w:r>
          </w:p>
        </w:tc>
        <w:tc>
          <w:tcPr>
            <w:tcW w:w="851" w:type="dxa"/>
            <w:shd w:val="clear" w:color="auto" w:fill="auto"/>
            <w:vAlign w:val="center"/>
          </w:tcPr>
          <w:p w:rsidR="00A62810" w:rsidRPr="00692373" w:rsidRDefault="00A62810" w:rsidP="00A62810">
            <w:pPr>
              <w:spacing w:after="0" w:line="240" w:lineRule="auto"/>
              <w:jc w:val="center"/>
              <w:rPr>
                <w:rFonts w:ascii="Arial Narrow" w:hAnsi="Arial Narrow" w:cs="Arial"/>
              </w:rPr>
            </w:pPr>
            <w:r w:rsidRPr="00692373">
              <w:rPr>
                <w:rFonts w:ascii="Arial Narrow" w:hAnsi="Arial Narrow" w:cs="Arial"/>
              </w:rPr>
              <w:t>530</w:t>
            </w:r>
          </w:p>
        </w:tc>
        <w:tc>
          <w:tcPr>
            <w:tcW w:w="850" w:type="dxa"/>
            <w:shd w:val="clear" w:color="auto" w:fill="auto"/>
            <w:vAlign w:val="center"/>
          </w:tcPr>
          <w:p w:rsidR="00A62810" w:rsidRPr="00692373" w:rsidRDefault="00A62810" w:rsidP="00A62810">
            <w:pPr>
              <w:spacing w:after="0" w:line="240" w:lineRule="auto"/>
              <w:jc w:val="center"/>
              <w:rPr>
                <w:rFonts w:ascii="Arial Narrow" w:hAnsi="Arial Narrow" w:cs="Arial"/>
              </w:rPr>
            </w:pPr>
            <w:r w:rsidRPr="00692373">
              <w:rPr>
                <w:rFonts w:ascii="Arial Narrow" w:hAnsi="Arial Narrow" w:cs="Arial"/>
              </w:rPr>
              <w:t>3 931</w:t>
            </w:r>
          </w:p>
        </w:tc>
        <w:tc>
          <w:tcPr>
            <w:tcW w:w="851" w:type="dxa"/>
            <w:shd w:val="clear" w:color="auto" w:fill="auto"/>
            <w:vAlign w:val="center"/>
          </w:tcPr>
          <w:p w:rsidR="00A62810" w:rsidRPr="00692373" w:rsidRDefault="00A62810" w:rsidP="00A62810">
            <w:pPr>
              <w:spacing w:after="0" w:line="240" w:lineRule="auto"/>
              <w:jc w:val="center"/>
              <w:rPr>
                <w:rFonts w:ascii="Arial Narrow" w:hAnsi="Arial Narrow" w:cs="Arial"/>
              </w:rPr>
            </w:pPr>
            <w:r w:rsidRPr="00692373">
              <w:rPr>
                <w:rFonts w:ascii="Arial Narrow" w:hAnsi="Arial Narrow" w:cs="Arial"/>
              </w:rPr>
              <w:t>725</w:t>
            </w:r>
          </w:p>
        </w:tc>
        <w:tc>
          <w:tcPr>
            <w:tcW w:w="850" w:type="dxa"/>
            <w:vAlign w:val="center"/>
          </w:tcPr>
          <w:p w:rsidR="00A62810" w:rsidRPr="00692373" w:rsidRDefault="00A62810" w:rsidP="00A62810">
            <w:pPr>
              <w:spacing w:after="0" w:line="240" w:lineRule="auto"/>
              <w:jc w:val="center"/>
              <w:rPr>
                <w:rFonts w:ascii="Arial Narrow" w:hAnsi="Arial Narrow" w:cs="Arial"/>
              </w:rPr>
            </w:pPr>
            <w:r w:rsidRPr="00692373">
              <w:rPr>
                <w:rFonts w:ascii="Arial Narrow" w:hAnsi="Arial Narrow" w:cs="Arial"/>
              </w:rPr>
              <w:t>737</w:t>
            </w:r>
          </w:p>
        </w:tc>
        <w:tc>
          <w:tcPr>
            <w:tcW w:w="851" w:type="dxa"/>
            <w:vAlign w:val="center"/>
          </w:tcPr>
          <w:p w:rsidR="00A62810" w:rsidRPr="00692373" w:rsidRDefault="00A62810" w:rsidP="00A62810">
            <w:pPr>
              <w:spacing w:after="0" w:line="240" w:lineRule="auto"/>
              <w:jc w:val="center"/>
              <w:rPr>
                <w:rFonts w:ascii="Arial Narrow" w:hAnsi="Arial Narrow" w:cs="Arial"/>
              </w:rPr>
            </w:pPr>
            <w:r w:rsidRPr="00692373">
              <w:rPr>
                <w:rFonts w:ascii="Arial Narrow" w:hAnsi="Arial Narrow" w:cs="Arial"/>
              </w:rPr>
              <w:t>654</w:t>
            </w:r>
          </w:p>
        </w:tc>
        <w:tc>
          <w:tcPr>
            <w:tcW w:w="850" w:type="dxa"/>
            <w:shd w:val="clear" w:color="auto" w:fill="auto"/>
            <w:vAlign w:val="center"/>
          </w:tcPr>
          <w:p w:rsidR="00A62810" w:rsidRPr="00692373" w:rsidRDefault="00A62810" w:rsidP="00A62810">
            <w:pPr>
              <w:spacing w:after="0" w:line="240" w:lineRule="auto"/>
              <w:jc w:val="center"/>
              <w:rPr>
                <w:rFonts w:ascii="Arial Narrow" w:hAnsi="Arial Narrow" w:cs="Arial"/>
              </w:rPr>
            </w:pPr>
            <w:r w:rsidRPr="00692373">
              <w:rPr>
                <w:rFonts w:ascii="Arial Narrow" w:hAnsi="Arial Narrow" w:cs="Arial"/>
              </w:rPr>
              <w:t>733</w:t>
            </w:r>
          </w:p>
        </w:tc>
        <w:tc>
          <w:tcPr>
            <w:tcW w:w="851" w:type="dxa"/>
            <w:shd w:val="clear" w:color="auto" w:fill="auto"/>
            <w:vAlign w:val="center"/>
          </w:tcPr>
          <w:p w:rsidR="00A62810" w:rsidRPr="00692373" w:rsidRDefault="00A62810" w:rsidP="00A62810">
            <w:pPr>
              <w:spacing w:after="0" w:line="240" w:lineRule="auto"/>
              <w:jc w:val="center"/>
              <w:rPr>
                <w:rFonts w:ascii="Arial Narrow" w:hAnsi="Arial Narrow" w:cs="Arial"/>
              </w:rPr>
            </w:pPr>
            <w:r w:rsidRPr="00692373">
              <w:rPr>
                <w:rFonts w:ascii="Arial Narrow" w:hAnsi="Arial Narrow" w:cs="Arial"/>
              </w:rPr>
              <w:t>831</w:t>
            </w:r>
          </w:p>
        </w:tc>
        <w:tc>
          <w:tcPr>
            <w:tcW w:w="850" w:type="dxa"/>
            <w:shd w:val="clear" w:color="auto" w:fill="auto"/>
            <w:vAlign w:val="center"/>
          </w:tcPr>
          <w:p w:rsidR="00A62810" w:rsidRPr="00692373" w:rsidRDefault="00A62810" w:rsidP="00A62810">
            <w:pPr>
              <w:spacing w:after="0" w:line="240" w:lineRule="auto"/>
              <w:jc w:val="center"/>
              <w:rPr>
                <w:rFonts w:ascii="Arial Narrow" w:hAnsi="Arial Narrow" w:cs="Arial"/>
              </w:rPr>
            </w:pPr>
            <w:r w:rsidRPr="00692373">
              <w:rPr>
                <w:rFonts w:ascii="Arial Narrow" w:hAnsi="Arial Narrow" w:cs="Arial"/>
              </w:rPr>
              <w:t>1 108</w:t>
            </w:r>
          </w:p>
        </w:tc>
        <w:tc>
          <w:tcPr>
            <w:tcW w:w="851" w:type="dxa"/>
            <w:vAlign w:val="center"/>
          </w:tcPr>
          <w:p w:rsidR="00A62810" w:rsidRPr="00692373" w:rsidRDefault="00A62810" w:rsidP="00A62810">
            <w:pPr>
              <w:spacing w:after="0" w:line="240" w:lineRule="auto"/>
              <w:jc w:val="center"/>
              <w:rPr>
                <w:rFonts w:ascii="Arial Narrow" w:hAnsi="Arial Narrow" w:cs="Arial"/>
              </w:rPr>
            </w:pPr>
            <w:r w:rsidRPr="00692373">
              <w:rPr>
                <w:rFonts w:ascii="Arial Narrow" w:hAnsi="Arial Narrow" w:cs="Arial"/>
              </w:rPr>
              <w:t>1 141</w:t>
            </w:r>
          </w:p>
        </w:tc>
      </w:tr>
      <w:tr w:rsidR="00A62810" w:rsidRPr="003606F8" w:rsidTr="00757F10">
        <w:trPr>
          <w:trHeight w:val="94"/>
          <w:jc w:val="center"/>
        </w:trPr>
        <w:tc>
          <w:tcPr>
            <w:tcW w:w="1985" w:type="dxa"/>
            <w:shd w:val="clear" w:color="auto" w:fill="auto"/>
          </w:tcPr>
          <w:p w:rsidR="00A62810" w:rsidRPr="00B24107" w:rsidRDefault="00A62810" w:rsidP="00A62810">
            <w:pPr>
              <w:spacing w:after="0" w:line="240" w:lineRule="auto"/>
              <w:rPr>
                <w:rFonts w:ascii="Arial Narrow" w:hAnsi="Arial Narrow" w:cs="Arial"/>
              </w:rPr>
            </w:pPr>
            <w:r w:rsidRPr="00B24107">
              <w:rPr>
                <w:rFonts w:ascii="Arial Narrow" w:hAnsi="Arial Narrow" w:cs="Arial"/>
              </w:rPr>
              <w:t>Ертіс ауданы</w:t>
            </w:r>
          </w:p>
        </w:tc>
        <w:tc>
          <w:tcPr>
            <w:tcW w:w="992" w:type="dxa"/>
            <w:vAlign w:val="center"/>
          </w:tcPr>
          <w:p w:rsidR="00A62810" w:rsidRPr="00692373" w:rsidRDefault="00A62810" w:rsidP="00A62810">
            <w:pPr>
              <w:spacing w:after="0" w:line="240" w:lineRule="auto"/>
              <w:jc w:val="center"/>
              <w:rPr>
                <w:rFonts w:ascii="Arial Narrow" w:hAnsi="Arial Narrow" w:cs="Arial"/>
              </w:rPr>
            </w:pPr>
            <w:r w:rsidRPr="00692373">
              <w:rPr>
                <w:rFonts w:ascii="Arial Narrow" w:hAnsi="Arial Narrow" w:cs="Arial"/>
              </w:rPr>
              <w:t>-366</w:t>
            </w:r>
          </w:p>
        </w:tc>
        <w:tc>
          <w:tcPr>
            <w:tcW w:w="850" w:type="dxa"/>
            <w:shd w:val="clear" w:color="auto" w:fill="auto"/>
            <w:vAlign w:val="center"/>
          </w:tcPr>
          <w:p w:rsidR="00A62810" w:rsidRPr="00692373" w:rsidRDefault="00A62810" w:rsidP="00A62810">
            <w:pPr>
              <w:spacing w:after="0" w:line="240" w:lineRule="auto"/>
              <w:jc w:val="center"/>
              <w:rPr>
                <w:rFonts w:ascii="Arial Narrow" w:hAnsi="Arial Narrow" w:cs="Arial"/>
              </w:rPr>
            </w:pPr>
            <w:r w:rsidRPr="00692373">
              <w:rPr>
                <w:rFonts w:ascii="Arial Narrow" w:hAnsi="Arial Narrow" w:cs="Arial"/>
              </w:rPr>
              <w:t>-329</w:t>
            </w:r>
          </w:p>
        </w:tc>
        <w:tc>
          <w:tcPr>
            <w:tcW w:w="851" w:type="dxa"/>
            <w:shd w:val="clear" w:color="auto" w:fill="auto"/>
            <w:vAlign w:val="center"/>
          </w:tcPr>
          <w:p w:rsidR="00A62810" w:rsidRPr="00692373" w:rsidRDefault="00A62810" w:rsidP="00A62810">
            <w:pPr>
              <w:spacing w:after="0" w:line="240" w:lineRule="auto"/>
              <w:jc w:val="center"/>
              <w:rPr>
                <w:rFonts w:ascii="Arial Narrow" w:hAnsi="Arial Narrow" w:cs="Arial"/>
              </w:rPr>
            </w:pPr>
            <w:r w:rsidRPr="00692373">
              <w:rPr>
                <w:rFonts w:ascii="Arial Narrow" w:hAnsi="Arial Narrow" w:cs="Arial"/>
              </w:rPr>
              <w:t>-338</w:t>
            </w:r>
          </w:p>
        </w:tc>
        <w:tc>
          <w:tcPr>
            <w:tcW w:w="850" w:type="dxa"/>
            <w:shd w:val="clear" w:color="auto" w:fill="auto"/>
            <w:vAlign w:val="center"/>
          </w:tcPr>
          <w:p w:rsidR="00A62810" w:rsidRPr="00692373" w:rsidRDefault="00A62810" w:rsidP="00A62810">
            <w:pPr>
              <w:spacing w:after="0" w:line="240" w:lineRule="auto"/>
              <w:jc w:val="center"/>
              <w:rPr>
                <w:rFonts w:ascii="Arial Narrow" w:hAnsi="Arial Narrow" w:cs="Arial"/>
              </w:rPr>
            </w:pPr>
            <w:r w:rsidRPr="00692373">
              <w:rPr>
                <w:rFonts w:ascii="Arial Narrow" w:hAnsi="Arial Narrow" w:cs="Arial"/>
              </w:rPr>
              <w:t>-511</w:t>
            </w:r>
          </w:p>
        </w:tc>
        <w:tc>
          <w:tcPr>
            <w:tcW w:w="841" w:type="dxa"/>
            <w:vAlign w:val="center"/>
          </w:tcPr>
          <w:p w:rsidR="00A62810" w:rsidRPr="00692373" w:rsidRDefault="00A62810" w:rsidP="00A62810">
            <w:pPr>
              <w:spacing w:after="0" w:line="240" w:lineRule="auto"/>
              <w:jc w:val="center"/>
              <w:rPr>
                <w:rFonts w:ascii="Arial Narrow" w:hAnsi="Arial Narrow" w:cs="Arial"/>
              </w:rPr>
            </w:pPr>
            <w:r w:rsidRPr="00692373">
              <w:rPr>
                <w:rFonts w:ascii="Arial Narrow" w:hAnsi="Arial Narrow" w:cs="Arial"/>
              </w:rPr>
              <w:t>-516</w:t>
            </w:r>
          </w:p>
        </w:tc>
        <w:tc>
          <w:tcPr>
            <w:tcW w:w="809" w:type="dxa"/>
            <w:vAlign w:val="center"/>
          </w:tcPr>
          <w:p w:rsidR="00A62810" w:rsidRPr="00692373" w:rsidRDefault="00A62810" w:rsidP="00A62810">
            <w:pPr>
              <w:spacing w:after="0" w:line="240" w:lineRule="auto"/>
              <w:jc w:val="center"/>
              <w:rPr>
                <w:rFonts w:ascii="Arial Narrow" w:hAnsi="Arial Narrow" w:cs="Arial"/>
              </w:rPr>
            </w:pPr>
            <w:r w:rsidRPr="00692373">
              <w:rPr>
                <w:rFonts w:ascii="Arial Narrow" w:hAnsi="Arial Narrow" w:cs="Arial"/>
              </w:rPr>
              <w:t>435</w:t>
            </w:r>
          </w:p>
        </w:tc>
        <w:tc>
          <w:tcPr>
            <w:tcW w:w="851" w:type="dxa"/>
            <w:shd w:val="clear" w:color="auto" w:fill="auto"/>
            <w:vAlign w:val="center"/>
          </w:tcPr>
          <w:p w:rsidR="00A62810" w:rsidRPr="00692373" w:rsidRDefault="00A62810" w:rsidP="00A62810">
            <w:pPr>
              <w:spacing w:after="0" w:line="240" w:lineRule="auto"/>
              <w:jc w:val="center"/>
              <w:rPr>
                <w:rFonts w:ascii="Arial Narrow" w:hAnsi="Arial Narrow" w:cs="Arial"/>
              </w:rPr>
            </w:pPr>
            <w:r w:rsidRPr="00692373">
              <w:rPr>
                <w:rFonts w:ascii="Arial Narrow" w:hAnsi="Arial Narrow" w:cs="Arial"/>
              </w:rPr>
              <w:t>461</w:t>
            </w:r>
          </w:p>
        </w:tc>
        <w:tc>
          <w:tcPr>
            <w:tcW w:w="850" w:type="dxa"/>
            <w:shd w:val="clear" w:color="auto" w:fill="auto"/>
            <w:vAlign w:val="center"/>
          </w:tcPr>
          <w:p w:rsidR="00A62810" w:rsidRPr="00692373" w:rsidRDefault="00A62810" w:rsidP="00A62810">
            <w:pPr>
              <w:spacing w:after="0" w:line="240" w:lineRule="auto"/>
              <w:jc w:val="center"/>
              <w:rPr>
                <w:rFonts w:ascii="Arial Narrow" w:hAnsi="Arial Narrow" w:cs="Arial"/>
              </w:rPr>
            </w:pPr>
            <w:r w:rsidRPr="00692373">
              <w:rPr>
                <w:rFonts w:ascii="Arial Narrow" w:hAnsi="Arial Narrow" w:cs="Arial"/>
              </w:rPr>
              <w:t>11 591</w:t>
            </w:r>
          </w:p>
        </w:tc>
        <w:tc>
          <w:tcPr>
            <w:tcW w:w="851" w:type="dxa"/>
            <w:shd w:val="clear" w:color="auto" w:fill="auto"/>
            <w:vAlign w:val="center"/>
          </w:tcPr>
          <w:p w:rsidR="00A62810" w:rsidRPr="00692373" w:rsidRDefault="00A62810" w:rsidP="00A62810">
            <w:pPr>
              <w:spacing w:after="0" w:line="240" w:lineRule="auto"/>
              <w:jc w:val="center"/>
              <w:rPr>
                <w:rFonts w:ascii="Arial Narrow" w:hAnsi="Arial Narrow" w:cs="Arial"/>
              </w:rPr>
            </w:pPr>
            <w:r w:rsidRPr="00692373">
              <w:rPr>
                <w:rFonts w:ascii="Arial Narrow" w:hAnsi="Arial Narrow" w:cs="Arial"/>
              </w:rPr>
              <w:t>788</w:t>
            </w:r>
          </w:p>
        </w:tc>
        <w:tc>
          <w:tcPr>
            <w:tcW w:w="850" w:type="dxa"/>
            <w:vAlign w:val="center"/>
          </w:tcPr>
          <w:p w:rsidR="00A62810" w:rsidRPr="00692373" w:rsidRDefault="00A62810" w:rsidP="00A62810">
            <w:pPr>
              <w:spacing w:after="0" w:line="240" w:lineRule="auto"/>
              <w:jc w:val="center"/>
              <w:rPr>
                <w:rFonts w:ascii="Arial Narrow" w:hAnsi="Arial Narrow" w:cs="Arial"/>
              </w:rPr>
            </w:pPr>
            <w:r w:rsidRPr="00692373">
              <w:rPr>
                <w:rFonts w:ascii="Arial Narrow" w:hAnsi="Arial Narrow" w:cs="Arial"/>
              </w:rPr>
              <w:t>803</w:t>
            </w:r>
          </w:p>
        </w:tc>
        <w:tc>
          <w:tcPr>
            <w:tcW w:w="851" w:type="dxa"/>
            <w:vAlign w:val="center"/>
          </w:tcPr>
          <w:p w:rsidR="00A62810" w:rsidRPr="00692373" w:rsidRDefault="00A62810" w:rsidP="00A62810">
            <w:pPr>
              <w:spacing w:after="0" w:line="240" w:lineRule="auto"/>
              <w:jc w:val="center"/>
              <w:rPr>
                <w:rFonts w:ascii="Arial Narrow" w:hAnsi="Arial Narrow" w:cs="Arial"/>
              </w:rPr>
            </w:pPr>
            <w:r w:rsidRPr="00692373">
              <w:rPr>
                <w:rFonts w:ascii="Arial Narrow" w:hAnsi="Arial Narrow" w:cs="Arial"/>
              </w:rPr>
              <w:t>801</w:t>
            </w:r>
          </w:p>
        </w:tc>
        <w:tc>
          <w:tcPr>
            <w:tcW w:w="850" w:type="dxa"/>
            <w:shd w:val="clear" w:color="auto" w:fill="auto"/>
            <w:vAlign w:val="center"/>
          </w:tcPr>
          <w:p w:rsidR="00A62810" w:rsidRPr="00692373" w:rsidRDefault="00A62810" w:rsidP="00A62810">
            <w:pPr>
              <w:spacing w:after="0" w:line="240" w:lineRule="auto"/>
              <w:jc w:val="center"/>
              <w:rPr>
                <w:rFonts w:ascii="Arial Narrow" w:hAnsi="Arial Narrow" w:cs="Arial"/>
              </w:rPr>
            </w:pPr>
            <w:r w:rsidRPr="00692373">
              <w:rPr>
                <w:rFonts w:ascii="Arial Narrow" w:hAnsi="Arial Narrow" w:cs="Arial"/>
              </w:rPr>
              <w:t>790</w:t>
            </w:r>
          </w:p>
        </w:tc>
        <w:tc>
          <w:tcPr>
            <w:tcW w:w="851" w:type="dxa"/>
            <w:shd w:val="clear" w:color="auto" w:fill="auto"/>
            <w:vAlign w:val="center"/>
          </w:tcPr>
          <w:p w:rsidR="00A62810" w:rsidRPr="00692373" w:rsidRDefault="00A62810" w:rsidP="00A62810">
            <w:pPr>
              <w:spacing w:after="0" w:line="240" w:lineRule="auto"/>
              <w:jc w:val="center"/>
              <w:rPr>
                <w:rFonts w:ascii="Arial Narrow" w:hAnsi="Arial Narrow" w:cs="Arial"/>
              </w:rPr>
            </w:pPr>
            <w:r w:rsidRPr="00692373">
              <w:rPr>
                <w:rFonts w:ascii="Arial Narrow" w:hAnsi="Arial Narrow" w:cs="Arial"/>
              </w:rPr>
              <w:t>895</w:t>
            </w:r>
          </w:p>
        </w:tc>
        <w:tc>
          <w:tcPr>
            <w:tcW w:w="850" w:type="dxa"/>
            <w:shd w:val="clear" w:color="auto" w:fill="auto"/>
            <w:vAlign w:val="center"/>
          </w:tcPr>
          <w:p w:rsidR="00A62810" w:rsidRPr="00692373" w:rsidRDefault="00A62810" w:rsidP="00A62810">
            <w:pPr>
              <w:spacing w:after="0" w:line="240" w:lineRule="auto"/>
              <w:jc w:val="center"/>
              <w:rPr>
                <w:rFonts w:ascii="Arial Narrow" w:hAnsi="Arial Narrow" w:cs="Arial"/>
              </w:rPr>
            </w:pPr>
            <w:r w:rsidRPr="00692373">
              <w:rPr>
                <w:rFonts w:ascii="Arial Narrow" w:hAnsi="Arial Narrow" w:cs="Arial"/>
              </w:rPr>
              <w:t>1 299</w:t>
            </w:r>
          </w:p>
        </w:tc>
        <w:tc>
          <w:tcPr>
            <w:tcW w:w="851" w:type="dxa"/>
            <w:vAlign w:val="center"/>
          </w:tcPr>
          <w:p w:rsidR="00A62810" w:rsidRPr="00692373" w:rsidRDefault="00A62810" w:rsidP="00A62810">
            <w:pPr>
              <w:spacing w:after="0" w:line="240" w:lineRule="auto"/>
              <w:jc w:val="center"/>
              <w:rPr>
                <w:rFonts w:ascii="Arial Narrow" w:hAnsi="Arial Narrow" w:cs="Arial"/>
              </w:rPr>
            </w:pPr>
            <w:r w:rsidRPr="00692373">
              <w:rPr>
                <w:rFonts w:ascii="Arial Narrow" w:hAnsi="Arial Narrow" w:cs="Arial"/>
              </w:rPr>
              <w:t>1 319</w:t>
            </w:r>
          </w:p>
        </w:tc>
      </w:tr>
      <w:tr w:rsidR="00A62810" w:rsidRPr="003606F8" w:rsidTr="00757F10">
        <w:trPr>
          <w:trHeight w:val="94"/>
          <w:jc w:val="center"/>
        </w:trPr>
        <w:tc>
          <w:tcPr>
            <w:tcW w:w="1985" w:type="dxa"/>
            <w:shd w:val="clear" w:color="auto" w:fill="auto"/>
          </w:tcPr>
          <w:p w:rsidR="00A62810" w:rsidRPr="00B24107" w:rsidRDefault="00A62810" w:rsidP="00A62810">
            <w:pPr>
              <w:spacing w:after="0" w:line="240" w:lineRule="auto"/>
              <w:rPr>
                <w:rFonts w:ascii="Arial Narrow" w:hAnsi="Arial Narrow" w:cs="Arial"/>
              </w:rPr>
            </w:pPr>
            <w:r w:rsidRPr="00B24107">
              <w:rPr>
                <w:rFonts w:ascii="Arial Narrow" w:hAnsi="Arial Narrow" w:cs="Arial"/>
              </w:rPr>
              <w:t>Тере</w:t>
            </w:r>
            <w:r w:rsidRPr="00B24107">
              <w:rPr>
                <w:rFonts w:ascii="Arial" w:hAnsi="Arial" w:cs="Arial"/>
              </w:rPr>
              <w:t>ң</w:t>
            </w:r>
            <w:r w:rsidRPr="00B24107">
              <w:rPr>
                <w:rFonts w:ascii="Arial Narrow" w:hAnsi="Arial Narrow" w:cs="Arial Narrow"/>
              </w:rPr>
              <w:t>к</w:t>
            </w:r>
            <w:r w:rsidRPr="00B24107">
              <w:rPr>
                <w:rFonts w:ascii="Arial" w:hAnsi="Arial" w:cs="Arial"/>
              </w:rPr>
              <w:t>ө</w:t>
            </w:r>
            <w:r w:rsidRPr="00B24107">
              <w:rPr>
                <w:rFonts w:ascii="Arial Narrow" w:hAnsi="Arial Narrow" w:cs="Arial Narrow"/>
              </w:rPr>
              <w:t>л</w:t>
            </w:r>
            <w:r w:rsidRPr="00B24107">
              <w:rPr>
                <w:rFonts w:ascii="Arial Narrow" w:hAnsi="Arial Narrow" w:cs="Arial"/>
              </w:rPr>
              <w:t xml:space="preserve"> </w:t>
            </w:r>
            <w:r w:rsidRPr="00B24107">
              <w:rPr>
                <w:rFonts w:ascii="Arial Narrow" w:hAnsi="Arial Narrow" w:cs="Arial Narrow"/>
              </w:rPr>
              <w:t>ауданы</w:t>
            </w:r>
          </w:p>
        </w:tc>
        <w:tc>
          <w:tcPr>
            <w:tcW w:w="992" w:type="dxa"/>
            <w:vAlign w:val="center"/>
          </w:tcPr>
          <w:p w:rsidR="00A62810" w:rsidRPr="00692373" w:rsidRDefault="00A62810" w:rsidP="00A62810">
            <w:pPr>
              <w:spacing w:after="0" w:line="240" w:lineRule="auto"/>
              <w:jc w:val="center"/>
              <w:rPr>
                <w:rFonts w:ascii="Arial Narrow" w:hAnsi="Arial Narrow" w:cs="Arial"/>
              </w:rPr>
            </w:pPr>
            <w:r w:rsidRPr="00692373">
              <w:rPr>
                <w:rFonts w:ascii="Arial Narrow" w:hAnsi="Arial Narrow" w:cs="Arial"/>
              </w:rPr>
              <w:t>-261</w:t>
            </w:r>
          </w:p>
        </w:tc>
        <w:tc>
          <w:tcPr>
            <w:tcW w:w="850" w:type="dxa"/>
            <w:shd w:val="clear" w:color="auto" w:fill="auto"/>
            <w:vAlign w:val="center"/>
          </w:tcPr>
          <w:p w:rsidR="00A62810" w:rsidRPr="00692373" w:rsidRDefault="00A62810" w:rsidP="00A62810">
            <w:pPr>
              <w:spacing w:after="0" w:line="240" w:lineRule="auto"/>
              <w:jc w:val="center"/>
              <w:rPr>
                <w:rFonts w:ascii="Arial Narrow" w:hAnsi="Arial Narrow" w:cs="Arial"/>
              </w:rPr>
            </w:pPr>
            <w:r w:rsidRPr="00692373">
              <w:rPr>
                <w:rFonts w:ascii="Arial Narrow" w:hAnsi="Arial Narrow" w:cs="Arial"/>
              </w:rPr>
              <w:t>-248</w:t>
            </w:r>
          </w:p>
        </w:tc>
        <w:tc>
          <w:tcPr>
            <w:tcW w:w="851" w:type="dxa"/>
            <w:shd w:val="clear" w:color="auto" w:fill="auto"/>
            <w:vAlign w:val="center"/>
          </w:tcPr>
          <w:p w:rsidR="00A62810" w:rsidRPr="00692373" w:rsidRDefault="00A62810" w:rsidP="00A62810">
            <w:pPr>
              <w:spacing w:after="0" w:line="240" w:lineRule="auto"/>
              <w:jc w:val="center"/>
              <w:rPr>
                <w:rFonts w:ascii="Arial Narrow" w:hAnsi="Arial Narrow" w:cs="Arial"/>
              </w:rPr>
            </w:pPr>
            <w:r w:rsidRPr="00692373">
              <w:rPr>
                <w:rFonts w:ascii="Arial Narrow" w:hAnsi="Arial Narrow" w:cs="Arial"/>
              </w:rPr>
              <w:t>-315</w:t>
            </w:r>
          </w:p>
        </w:tc>
        <w:tc>
          <w:tcPr>
            <w:tcW w:w="850" w:type="dxa"/>
            <w:shd w:val="clear" w:color="auto" w:fill="auto"/>
            <w:vAlign w:val="center"/>
          </w:tcPr>
          <w:p w:rsidR="00A62810" w:rsidRPr="00692373" w:rsidRDefault="00A62810" w:rsidP="00A62810">
            <w:pPr>
              <w:spacing w:after="0" w:line="240" w:lineRule="auto"/>
              <w:jc w:val="center"/>
              <w:rPr>
                <w:rFonts w:ascii="Arial Narrow" w:hAnsi="Arial Narrow" w:cs="Arial"/>
              </w:rPr>
            </w:pPr>
            <w:r w:rsidRPr="00692373">
              <w:rPr>
                <w:rFonts w:ascii="Arial Narrow" w:hAnsi="Arial Narrow" w:cs="Arial"/>
              </w:rPr>
              <w:t>-376</w:t>
            </w:r>
          </w:p>
        </w:tc>
        <w:tc>
          <w:tcPr>
            <w:tcW w:w="841" w:type="dxa"/>
            <w:vAlign w:val="center"/>
          </w:tcPr>
          <w:p w:rsidR="00A62810" w:rsidRPr="00692373" w:rsidRDefault="00A62810" w:rsidP="00A62810">
            <w:pPr>
              <w:spacing w:after="0" w:line="240" w:lineRule="auto"/>
              <w:jc w:val="center"/>
              <w:rPr>
                <w:rFonts w:ascii="Arial Narrow" w:hAnsi="Arial Narrow" w:cs="Arial"/>
              </w:rPr>
            </w:pPr>
            <w:r w:rsidRPr="00692373">
              <w:rPr>
                <w:rFonts w:ascii="Arial Narrow" w:hAnsi="Arial Narrow" w:cs="Arial"/>
              </w:rPr>
              <w:t>-450</w:t>
            </w:r>
          </w:p>
        </w:tc>
        <w:tc>
          <w:tcPr>
            <w:tcW w:w="809" w:type="dxa"/>
            <w:vAlign w:val="center"/>
          </w:tcPr>
          <w:p w:rsidR="00A62810" w:rsidRPr="00692373" w:rsidRDefault="00A62810" w:rsidP="00A62810">
            <w:pPr>
              <w:spacing w:after="0" w:line="240" w:lineRule="auto"/>
              <w:jc w:val="center"/>
              <w:rPr>
                <w:rFonts w:ascii="Arial Narrow" w:hAnsi="Arial Narrow" w:cs="Arial"/>
              </w:rPr>
            </w:pPr>
            <w:r w:rsidRPr="00692373">
              <w:rPr>
                <w:rFonts w:ascii="Arial Narrow" w:hAnsi="Arial Narrow" w:cs="Arial"/>
              </w:rPr>
              <w:t>538</w:t>
            </w:r>
          </w:p>
        </w:tc>
        <w:tc>
          <w:tcPr>
            <w:tcW w:w="851" w:type="dxa"/>
            <w:shd w:val="clear" w:color="auto" w:fill="auto"/>
            <w:vAlign w:val="center"/>
          </w:tcPr>
          <w:p w:rsidR="00A62810" w:rsidRPr="00692373" w:rsidRDefault="00A62810" w:rsidP="00A62810">
            <w:pPr>
              <w:spacing w:after="0" w:line="240" w:lineRule="auto"/>
              <w:jc w:val="center"/>
              <w:rPr>
                <w:rFonts w:ascii="Arial Narrow" w:hAnsi="Arial Narrow" w:cs="Arial"/>
              </w:rPr>
            </w:pPr>
            <w:r w:rsidRPr="00692373">
              <w:rPr>
                <w:rFonts w:ascii="Arial Narrow" w:hAnsi="Arial Narrow" w:cs="Arial"/>
              </w:rPr>
              <w:t>586</w:t>
            </w:r>
          </w:p>
        </w:tc>
        <w:tc>
          <w:tcPr>
            <w:tcW w:w="850" w:type="dxa"/>
            <w:shd w:val="clear" w:color="auto" w:fill="auto"/>
            <w:vAlign w:val="center"/>
          </w:tcPr>
          <w:p w:rsidR="00A62810" w:rsidRPr="00692373" w:rsidRDefault="00A62810" w:rsidP="00A62810">
            <w:pPr>
              <w:spacing w:after="0" w:line="240" w:lineRule="auto"/>
              <w:jc w:val="center"/>
              <w:rPr>
                <w:rFonts w:ascii="Arial Narrow" w:hAnsi="Arial Narrow" w:cs="Arial"/>
              </w:rPr>
            </w:pPr>
            <w:r w:rsidRPr="00692373">
              <w:rPr>
                <w:rFonts w:ascii="Arial Narrow" w:hAnsi="Arial Narrow" w:cs="Arial"/>
              </w:rPr>
              <w:t>2 855</w:t>
            </w:r>
          </w:p>
        </w:tc>
        <w:tc>
          <w:tcPr>
            <w:tcW w:w="851" w:type="dxa"/>
            <w:shd w:val="clear" w:color="auto" w:fill="auto"/>
            <w:vAlign w:val="center"/>
          </w:tcPr>
          <w:p w:rsidR="00A62810" w:rsidRPr="00692373" w:rsidRDefault="00A62810" w:rsidP="00A62810">
            <w:pPr>
              <w:spacing w:after="0" w:line="240" w:lineRule="auto"/>
              <w:jc w:val="center"/>
              <w:rPr>
                <w:rFonts w:ascii="Arial Narrow" w:hAnsi="Arial Narrow" w:cs="Arial"/>
              </w:rPr>
            </w:pPr>
            <w:r w:rsidRPr="00692373">
              <w:rPr>
                <w:rFonts w:ascii="Arial Narrow" w:hAnsi="Arial Narrow" w:cs="Arial"/>
              </w:rPr>
              <w:t>858</w:t>
            </w:r>
          </w:p>
        </w:tc>
        <w:tc>
          <w:tcPr>
            <w:tcW w:w="850" w:type="dxa"/>
            <w:vAlign w:val="center"/>
          </w:tcPr>
          <w:p w:rsidR="00A62810" w:rsidRPr="00692373" w:rsidRDefault="00A62810" w:rsidP="00A62810">
            <w:pPr>
              <w:spacing w:after="0" w:line="240" w:lineRule="auto"/>
              <w:jc w:val="center"/>
              <w:rPr>
                <w:rFonts w:ascii="Arial Narrow" w:hAnsi="Arial Narrow" w:cs="Arial"/>
              </w:rPr>
            </w:pPr>
            <w:r w:rsidRPr="00692373">
              <w:rPr>
                <w:rFonts w:ascii="Arial Narrow" w:hAnsi="Arial Narrow" w:cs="Arial"/>
              </w:rPr>
              <w:t>797</w:t>
            </w:r>
          </w:p>
        </w:tc>
        <w:tc>
          <w:tcPr>
            <w:tcW w:w="851" w:type="dxa"/>
            <w:vAlign w:val="center"/>
          </w:tcPr>
          <w:p w:rsidR="00A62810" w:rsidRPr="00692373" w:rsidRDefault="00A62810" w:rsidP="00A62810">
            <w:pPr>
              <w:spacing w:after="0" w:line="240" w:lineRule="auto"/>
              <w:jc w:val="center"/>
              <w:rPr>
                <w:rFonts w:ascii="Arial Narrow" w:hAnsi="Arial Narrow" w:cs="Arial"/>
              </w:rPr>
            </w:pPr>
            <w:r w:rsidRPr="00692373">
              <w:rPr>
                <w:rFonts w:ascii="Arial Narrow" w:hAnsi="Arial Narrow" w:cs="Arial"/>
              </w:rPr>
              <w:t>799</w:t>
            </w:r>
          </w:p>
        </w:tc>
        <w:tc>
          <w:tcPr>
            <w:tcW w:w="850" w:type="dxa"/>
            <w:shd w:val="clear" w:color="auto" w:fill="auto"/>
            <w:vAlign w:val="center"/>
          </w:tcPr>
          <w:p w:rsidR="00A62810" w:rsidRPr="00692373" w:rsidRDefault="00A62810" w:rsidP="00A62810">
            <w:pPr>
              <w:spacing w:after="0" w:line="240" w:lineRule="auto"/>
              <w:jc w:val="center"/>
              <w:rPr>
                <w:rFonts w:ascii="Arial Narrow" w:hAnsi="Arial Narrow" w:cs="Arial"/>
              </w:rPr>
            </w:pPr>
            <w:r w:rsidRPr="00692373">
              <w:rPr>
                <w:rFonts w:ascii="Arial Narrow" w:hAnsi="Arial Narrow" w:cs="Arial"/>
              </w:rPr>
              <w:t>834</w:t>
            </w:r>
          </w:p>
        </w:tc>
        <w:tc>
          <w:tcPr>
            <w:tcW w:w="851" w:type="dxa"/>
            <w:shd w:val="clear" w:color="auto" w:fill="auto"/>
            <w:vAlign w:val="center"/>
          </w:tcPr>
          <w:p w:rsidR="00A62810" w:rsidRPr="00692373" w:rsidRDefault="00A62810" w:rsidP="00A62810">
            <w:pPr>
              <w:spacing w:after="0" w:line="240" w:lineRule="auto"/>
              <w:jc w:val="center"/>
              <w:rPr>
                <w:rFonts w:ascii="Arial Narrow" w:hAnsi="Arial Narrow" w:cs="Arial"/>
              </w:rPr>
            </w:pPr>
            <w:r w:rsidRPr="00692373">
              <w:rPr>
                <w:rFonts w:ascii="Arial Narrow" w:hAnsi="Arial Narrow" w:cs="Arial"/>
              </w:rPr>
              <w:t>968</w:t>
            </w:r>
          </w:p>
        </w:tc>
        <w:tc>
          <w:tcPr>
            <w:tcW w:w="850" w:type="dxa"/>
            <w:shd w:val="clear" w:color="auto" w:fill="auto"/>
            <w:vAlign w:val="center"/>
          </w:tcPr>
          <w:p w:rsidR="00A62810" w:rsidRPr="00692373" w:rsidRDefault="00A62810" w:rsidP="00A62810">
            <w:pPr>
              <w:spacing w:after="0" w:line="240" w:lineRule="auto"/>
              <w:jc w:val="center"/>
              <w:rPr>
                <w:rFonts w:ascii="Arial Narrow" w:hAnsi="Arial Narrow" w:cs="Arial"/>
              </w:rPr>
            </w:pPr>
            <w:r w:rsidRPr="00692373">
              <w:rPr>
                <w:rFonts w:ascii="Arial Narrow" w:hAnsi="Arial Narrow" w:cs="Arial"/>
              </w:rPr>
              <w:t>1 234</w:t>
            </w:r>
          </w:p>
        </w:tc>
        <w:tc>
          <w:tcPr>
            <w:tcW w:w="851" w:type="dxa"/>
            <w:vAlign w:val="center"/>
          </w:tcPr>
          <w:p w:rsidR="00A62810" w:rsidRPr="00692373" w:rsidRDefault="00A62810" w:rsidP="00A62810">
            <w:pPr>
              <w:spacing w:after="0" w:line="240" w:lineRule="auto"/>
              <w:jc w:val="center"/>
              <w:rPr>
                <w:rFonts w:ascii="Arial Narrow" w:hAnsi="Arial Narrow" w:cs="Arial"/>
              </w:rPr>
            </w:pPr>
            <w:r w:rsidRPr="00692373">
              <w:rPr>
                <w:rFonts w:ascii="Arial Narrow" w:hAnsi="Arial Narrow" w:cs="Arial"/>
              </w:rPr>
              <w:t>1 247</w:t>
            </w:r>
          </w:p>
        </w:tc>
      </w:tr>
      <w:tr w:rsidR="00A62810" w:rsidRPr="003606F8" w:rsidTr="00757F10">
        <w:trPr>
          <w:trHeight w:val="94"/>
          <w:jc w:val="center"/>
        </w:trPr>
        <w:tc>
          <w:tcPr>
            <w:tcW w:w="1985" w:type="dxa"/>
            <w:shd w:val="clear" w:color="auto" w:fill="auto"/>
          </w:tcPr>
          <w:p w:rsidR="00A62810" w:rsidRPr="00B24107" w:rsidRDefault="00A62810" w:rsidP="00A62810">
            <w:pPr>
              <w:spacing w:after="0" w:line="240" w:lineRule="auto"/>
              <w:rPr>
                <w:rFonts w:ascii="Arial Narrow" w:hAnsi="Arial Narrow" w:cs="Arial"/>
              </w:rPr>
            </w:pPr>
            <w:r w:rsidRPr="00B24107">
              <w:rPr>
                <w:rFonts w:ascii="Arial Narrow" w:hAnsi="Arial Narrow" w:cs="Arial"/>
              </w:rPr>
              <w:t>А</w:t>
            </w:r>
            <w:r w:rsidRPr="00B24107">
              <w:rPr>
                <w:rFonts w:ascii="Arial" w:hAnsi="Arial" w:cs="Arial"/>
              </w:rPr>
              <w:t>ққ</w:t>
            </w:r>
            <w:r w:rsidRPr="00B24107">
              <w:rPr>
                <w:rFonts w:ascii="Arial Narrow" w:hAnsi="Arial Narrow" w:cs="Arial Narrow"/>
              </w:rPr>
              <w:t>улы</w:t>
            </w:r>
            <w:r w:rsidRPr="00B24107">
              <w:rPr>
                <w:rFonts w:ascii="Arial Narrow" w:hAnsi="Arial Narrow" w:cs="Arial"/>
              </w:rPr>
              <w:t xml:space="preserve"> </w:t>
            </w:r>
            <w:r w:rsidRPr="00B24107">
              <w:rPr>
                <w:rFonts w:ascii="Arial Narrow" w:hAnsi="Arial Narrow" w:cs="Arial Narrow"/>
              </w:rPr>
              <w:t>ауданы</w:t>
            </w:r>
          </w:p>
        </w:tc>
        <w:tc>
          <w:tcPr>
            <w:tcW w:w="992" w:type="dxa"/>
            <w:vAlign w:val="center"/>
          </w:tcPr>
          <w:p w:rsidR="00A62810" w:rsidRPr="00692373" w:rsidRDefault="00A62810" w:rsidP="00A62810">
            <w:pPr>
              <w:spacing w:after="0" w:line="240" w:lineRule="auto"/>
              <w:jc w:val="center"/>
              <w:rPr>
                <w:rFonts w:ascii="Arial Narrow" w:hAnsi="Arial Narrow" w:cs="Arial"/>
              </w:rPr>
            </w:pPr>
            <w:r w:rsidRPr="00692373">
              <w:rPr>
                <w:rFonts w:ascii="Arial Narrow" w:hAnsi="Arial Narrow" w:cs="Arial"/>
              </w:rPr>
              <w:t>-140</w:t>
            </w:r>
          </w:p>
        </w:tc>
        <w:tc>
          <w:tcPr>
            <w:tcW w:w="850" w:type="dxa"/>
            <w:shd w:val="clear" w:color="auto" w:fill="auto"/>
            <w:vAlign w:val="center"/>
          </w:tcPr>
          <w:p w:rsidR="00A62810" w:rsidRPr="00692373" w:rsidRDefault="00A62810" w:rsidP="00A62810">
            <w:pPr>
              <w:spacing w:after="0" w:line="240" w:lineRule="auto"/>
              <w:jc w:val="center"/>
              <w:rPr>
                <w:rFonts w:ascii="Arial Narrow" w:hAnsi="Arial Narrow" w:cs="Arial"/>
              </w:rPr>
            </w:pPr>
            <w:r w:rsidRPr="00692373">
              <w:rPr>
                <w:rFonts w:ascii="Arial Narrow" w:hAnsi="Arial Narrow" w:cs="Arial"/>
              </w:rPr>
              <w:t>-211</w:t>
            </w:r>
          </w:p>
        </w:tc>
        <w:tc>
          <w:tcPr>
            <w:tcW w:w="851" w:type="dxa"/>
            <w:shd w:val="clear" w:color="auto" w:fill="auto"/>
            <w:vAlign w:val="center"/>
          </w:tcPr>
          <w:p w:rsidR="00A62810" w:rsidRPr="00692373" w:rsidRDefault="00A62810" w:rsidP="00A62810">
            <w:pPr>
              <w:spacing w:after="0" w:line="240" w:lineRule="auto"/>
              <w:jc w:val="center"/>
              <w:rPr>
                <w:rFonts w:ascii="Arial Narrow" w:hAnsi="Arial Narrow" w:cs="Arial"/>
              </w:rPr>
            </w:pPr>
            <w:r w:rsidRPr="00692373">
              <w:rPr>
                <w:rFonts w:ascii="Arial Narrow" w:hAnsi="Arial Narrow" w:cs="Arial"/>
              </w:rPr>
              <w:t>-279</w:t>
            </w:r>
          </w:p>
        </w:tc>
        <w:tc>
          <w:tcPr>
            <w:tcW w:w="850" w:type="dxa"/>
            <w:shd w:val="clear" w:color="auto" w:fill="auto"/>
            <w:vAlign w:val="center"/>
          </w:tcPr>
          <w:p w:rsidR="00A62810" w:rsidRPr="00692373" w:rsidRDefault="00A62810" w:rsidP="00A62810">
            <w:pPr>
              <w:spacing w:after="0" w:line="240" w:lineRule="auto"/>
              <w:jc w:val="center"/>
              <w:rPr>
                <w:rFonts w:ascii="Arial Narrow" w:hAnsi="Arial Narrow" w:cs="Arial"/>
              </w:rPr>
            </w:pPr>
            <w:r w:rsidRPr="00692373">
              <w:rPr>
                <w:rFonts w:ascii="Arial Narrow" w:hAnsi="Arial Narrow" w:cs="Arial"/>
              </w:rPr>
              <w:t>-554</w:t>
            </w:r>
          </w:p>
        </w:tc>
        <w:tc>
          <w:tcPr>
            <w:tcW w:w="841" w:type="dxa"/>
            <w:vAlign w:val="center"/>
          </w:tcPr>
          <w:p w:rsidR="00A62810" w:rsidRPr="00692373" w:rsidRDefault="00A62810" w:rsidP="00A62810">
            <w:pPr>
              <w:spacing w:after="0" w:line="240" w:lineRule="auto"/>
              <w:jc w:val="center"/>
              <w:rPr>
                <w:rFonts w:ascii="Arial Narrow" w:hAnsi="Arial Narrow" w:cs="Arial"/>
              </w:rPr>
            </w:pPr>
            <w:r w:rsidRPr="00692373">
              <w:rPr>
                <w:rFonts w:ascii="Arial Narrow" w:hAnsi="Arial Narrow" w:cs="Arial"/>
              </w:rPr>
              <w:t>-488</w:t>
            </w:r>
          </w:p>
        </w:tc>
        <w:tc>
          <w:tcPr>
            <w:tcW w:w="809" w:type="dxa"/>
            <w:vAlign w:val="center"/>
          </w:tcPr>
          <w:p w:rsidR="00A62810" w:rsidRPr="00692373" w:rsidRDefault="00A62810" w:rsidP="00A62810">
            <w:pPr>
              <w:spacing w:after="0" w:line="240" w:lineRule="auto"/>
              <w:jc w:val="center"/>
              <w:rPr>
                <w:rFonts w:ascii="Arial Narrow" w:hAnsi="Arial Narrow" w:cs="Arial"/>
              </w:rPr>
            </w:pPr>
            <w:r w:rsidRPr="00692373">
              <w:rPr>
                <w:rFonts w:ascii="Arial Narrow" w:hAnsi="Arial Narrow" w:cs="Arial"/>
              </w:rPr>
              <w:t>430</w:t>
            </w:r>
          </w:p>
        </w:tc>
        <w:tc>
          <w:tcPr>
            <w:tcW w:w="851" w:type="dxa"/>
            <w:shd w:val="clear" w:color="auto" w:fill="auto"/>
            <w:vAlign w:val="center"/>
          </w:tcPr>
          <w:p w:rsidR="00A62810" w:rsidRPr="00692373" w:rsidRDefault="00A62810" w:rsidP="00A62810">
            <w:pPr>
              <w:spacing w:after="0" w:line="240" w:lineRule="auto"/>
              <w:jc w:val="center"/>
              <w:rPr>
                <w:rFonts w:ascii="Arial Narrow" w:hAnsi="Arial Narrow" w:cs="Arial"/>
              </w:rPr>
            </w:pPr>
            <w:r w:rsidRPr="00692373">
              <w:rPr>
                <w:rFonts w:ascii="Arial Narrow" w:hAnsi="Arial Narrow" w:cs="Arial"/>
              </w:rPr>
              <w:t>328</w:t>
            </w:r>
          </w:p>
        </w:tc>
        <w:tc>
          <w:tcPr>
            <w:tcW w:w="850" w:type="dxa"/>
            <w:shd w:val="clear" w:color="auto" w:fill="auto"/>
            <w:vAlign w:val="center"/>
          </w:tcPr>
          <w:p w:rsidR="00A62810" w:rsidRPr="00692373" w:rsidRDefault="00A62810" w:rsidP="00A62810">
            <w:pPr>
              <w:spacing w:after="0" w:line="240" w:lineRule="auto"/>
              <w:jc w:val="center"/>
              <w:rPr>
                <w:rFonts w:ascii="Arial Narrow" w:hAnsi="Arial Narrow" w:cs="Arial"/>
              </w:rPr>
            </w:pPr>
            <w:r w:rsidRPr="00692373">
              <w:rPr>
                <w:rFonts w:ascii="Arial Narrow" w:hAnsi="Arial Narrow" w:cs="Arial"/>
              </w:rPr>
              <w:t>3 931</w:t>
            </w:r>
          </w:p>
        </w:tc>
        <w:tc>
          <w:tcPr>
            <w:tcW w:w="851" w:type="dxa"/>
            <w:shd w:val="clear" w:color="auto" w:fill="auto"/>
            <w:vAlign w:val="center"/>
          </w:tcPr>
          <w:p w:rsidR="00A62810" w:rsidRPr="00692373" w:rsidRDefault="00A62810" w:rsidP="00A62810">
            <w:pPr>
              <w:spacing w:after="0" w:line="240" w:lineRule="auto"/>
              <w:jc w:val="center"/>
              <w:rPr>
                <w:rFonts w:ascii="Arial Narrow" w:hAnsi="Arial Narrow" w:cs="Arial"/>
              </w:rPr>
            </w:pPr>
            <w:r w:rsidRPr="00692373">
              <w:rPr>
                <w:rFonts w:ascii="Arial Narrow" w:hAnsi="Arial Narrow" w:cs="Arial"/>
              </w:rPr>
              <w:t>602</w:t>
            </w:r>
          </w:p>
        </w:tc>
        <w:tc>
          <w:tcPr>
            <w:tcW w:w="850" w:type="dxa"/>
            <w:vAlign w:val="center"/>
          </w:tcPr>
          <w:p w:rsidR="00A62810" w:rsidRPr="00692373" w:rsidRDefault="00A62810" w:rsidP="00A62810">
            <w:pPr>
              <w:spacing w:after="0" w:line="240" w:lineRule="auto"/>
              <w:jc w:val="center"/>
              <w:rPr>
                <w:rFonts w:ascii="Arial Narrow" w:hAnsi="Arial Narrow" w:cs="Arial"/>
              </w:rPr>
            </w:pPr>
            <w:r w:rsidRPr="00692373">
              <w:rPr>
                <w:rFonts w:ascii="Arial Narrow" w:hAnsi="Arial Narrow" w:cs="Arial"/>
              </w:rPr>
              <w:t>657</w:t>
            </w:r>
          </w:p>
        </w:tc>
        <w:tc>
          <w:tcPr>
            <w:tcW w:w="851" w:type="dxa"/>
            <w:vAlign w:val="center"/>
          </w:tcPr>
          <w:p w:rsidR="00A62810" w:rsidRPr="00692373" w:rsidRDefault="00A62810" w:rsidP="00A62810">
            <w:pPr>
              <w:spacing w:after="0" w:line="240" w:lineRule="auto"/>
              <w:jc w:val="center"/>
              <w:rPr>
                <w:rFonts w:ascii="Arial Narrow" w:hAnsi="Arial Narrow" w:cs="Arial"/>
              </w:rPr>
            </w:pPr>
            <w:r w:rsidRPr="00692373">
              <w:rPr>
                <w:rFonts w:ascii="Arial Narrow" w:hAnsi="Arial Narrow" w:cs="Arial"/>
              </w:rPr>
              <w:t>570</w:t>
            </w:r>
          </w:p>
        </w:tc>
        <w:tc>
          <w:tcPr>
            <w:tcW w:w="850" w:type="dxa"/>
            <w:shd w:val="clear" w:color="auto" w:fill="auto"/>
            <w:vAlign w:val="center"/>
          </w:tcPr>
          <w:p w:rsidR="00A62810" w:rsidRPr="00692373" w:rsidRDefault="00A62810" w:rsidP="00A62810">
            <w:pPr>
              <w:spacing w:after="0" w:line="240" w:lineRule="auto"/>
              <w:jc w:val="center"/>
              <w:rPr>
                <w:rFonts w:ascii="Arial Narrow" w:hAnsi="Arial Narrow" w:cs="Arial"/>
              </w:rPr>
            </w:pPr>
            <w:r w:rsidRPr="00692373">
              <w:rPr>
                <w:rFonts w:ascii="Arial Narrow" w:hAnsi="Arial Narrow" w:cs="Arial"/>
              </w:rPr>
              <w:t>539</w:t>
            </w:r>
          </w:p>
        </w:tc>
        <w:tc>
          <w:tcPr>
            <w:tcW w:w="851" w:type="dxa"/>
            <w:shd w:val="clear" w:color="auto" w:fill="auto"/>
            <w:vAlign w:val="center"/>
          </w:tcPr>
          <w:p w:rsidR="00A62810" w:rsidRPr="00692373" w:rsidRDefault="00A62810" w:rsidP="00A62810">
            <w:pPr>
              <w:spacing w:after="0" w:line="240" w:lineRule="auto"/>
              <w:jc w:val="center"/>
              <w:rPr>
                <w:rFonts w:ascii="Arial Narrow" w:hAnsi="Arial Narrow" w:cs="Arial"/>
              </w:rPr>
            </w:pPr>
            <w:r w:rsidRPr="00692373">
              <w:rPr>
                <w:rFonts w:ascii="Arial Narrow" w:hAnsi="Arial Narrow" w:cs="Arial"/>
              </w:rPr>
              <w:t>765</w:t>
            </w:r>
          </w:p>
        </w:tc>
        <w:tc>
          <w:tcPr>
            <w:tcW w:w="850" w:type="dxa"/>
            <w:shd w:val="clear" w:color="auto" w:fill="auto"/>
            <w:vAlign w:val="center"/>
          </w:tcPr>
          <w:p w:rsidR="00A62810" w:rsidRPr="00692373" w:rsidRDefault="00A62810" w:rsidP="00A62810">
            <w:pPr>
              <w:spacing w:after="0" w:line="240" w:lineRule="auto"/>
              <w:jc w:val="center"/>
              <w:rPr>
                <w:rFonts w:ascii="Arial Narrow" w:hAnsi="Arial Narrow" w:cs="Arial"/>
              </w:rPr>
            </w:pPr>
            <w:r w:rsidRPr="00692373">
              <w:rPr>
                <w:rFonts w:ascii="Arial Narrow" w:hAnsi="Arial Narrow" w:cs="Arial"/>
              </w:rPr>
              <w:t>1 156</w:t>
            </w:r>
          </w:p>
        </w:tc>
        <w:tc>
          <w:tcPr>
            <w:tcW w:w="851" w:type="dxa"/>
            <w:vAlign w:val="center"/>
          </w:tcPr>
          <w:p w:rsidR="00A62810" w:rsidRPr="00692373" w:rsidRDefault="00A62810" w:rsidP="00A62810">
            <w:pPr>
              <w:spacing w:after="0" w:line="240" w:lineRule="auto"/>
              <w:jc w:val="center"/>
              <w:rPr>
                <w:rFonts w:ascii="Arial Narrow" w:hAnsi="Arial Narrow" w:cs="Arial"/>
              </w:rPr>
            </w:pPr>
            <w:r w:rsidRPr="00692373">
              <w:rPr>
                <w:rFonts w:ascii="Arial Narrow" w:hAnsi="Arial Narrow" w:cs="Arial"/>
              </w:rPr>
              <w:t>1 145</w:t>
            </w:r>
          </w:p>
        </w:tc>
      </w:tr>
      <w:tr w:rsidR="00A62810" w:rsidRPr="003606F8" w:rsidTr="00757F10">
        <w:trPr>
          <w:trHeight w:val="94"/>
          <w:jc w:val="center"/>
        </w:trPr>
        <w:tc>
          <w:tcPr>
            <w:tcW w:w="1985" w:type="dxa"/>
            <w:shd w:val="clear" w:color="auto" w:fill="auto"/>
          </w:tcPr>
          <w:p w:rsidR="00A62810" w:rsidRPr="00B24107" w:rsidRDefault="00A62810" w:rsidP="00A62810">
            <w:pPr>
              <w:spacing w:after="0" w:line="240" w:lineRule="auto"/>
              <w:rPr>
                <w:rFonts w:ascii="Arial Narrow" w:hAnsi="Arial Narrow" w:cs="Arial"/>
              </w:rPr>
            </w:pPr>
            <w:r w:rsidRPr="00B24107">
              <w:rPr>
                <w:rFonts w:ascii="Arial Narrow" w:hAnsi="Arial Narrow" w:cs="Arial"/>
              </w:rPr>
              <w:t>Май ауданы</w:t>
            </w:r>
          </w:p>
        </w:tc>
        <w:tc>
          <w:tcPr>
            <w:tcW w:w="992" w:type="dxa"/>
            <w:vAlign w:val="center"/>
          </w:tcPr>
          <w:p w:rsidR="00A62810" w:rsidRPr="00692373" w:rsidRDefault="00A62810" w:rsidP="00A62810">
            <w:pPr>
              <w:spacing w:after="0" w:line="240" w:lineRule="auto"/>
              <w:jc w:val="center"/>
              <w:rPr>
                <w:rFonts w:ascii="Arial Narrow" w:hAnsi="Arial Narrow" w:cs="Arial"/>
              </w:rPr>
            </w:pPr>
            <w:r w:rsidRPr="00692373">
              <w:rPr>
                <w:rFonts w:ascii="Arial Narrow" w:hAnsi="Arial Narrow" w:cs="Arial"/>
              </w:rPr>
              <w:t>-187</w:t>
            </w:r>
          </w:p>
        </w:tc>
        <w:tc>
          <w:tcPr>
            <w:tcW w:w="850" w:type="dxa"/>
            <w:shd w:val="clear" w:color="auto" w:fill="auto"/>
            <w:vAlign w:val="center"/>
          </w:tcPr>
          <w:p w:rsidR="00A62810" w:rsidRPr="00692373" w:rsidRDefault="00A62810" w:rsidP="00A62810">
            <w:pPr>
              <w:spacing w:after="0" w:line="240" w:lineRule="auto"/>
              <w:jc w:val="center"/>
              <w:rPr>
                <w:rFonts w:ascii="Arial Narrow" w:hAnsi="Arial Narrow" w:cs="Arial"/>
              </w:rPr>
            </w:pPr>
            <w:r w:rsidRPr="00692373">
              <w:rPr>
                <w:rFonts w:ascii="Arial Narrow" w:hAnsi="Arial Narrow" w:cs="Arial"/>
              </w:rPr>
              <w:t>-224</w:t>
            </w:r>
          </w:p>
        </w:tc>
        <w:tc>
          <w:tcPr>
            <w:tcW w:w="851" w:type="dxa"/>
            <w:shd w:val="clear" w:color="auto" w:fill="auto"/>
            <w:vAlign w:val="center"/>
          </w:tcPr>
          <w:p w:rsidR="00A62810" w:rsidRPr="00692373" w:rsidRDefault="00A62810" w:rsidP="00A62810">
            <w:pPr>
              <w:spacing w:after="0" w:line="240" w:lineRule="auto"/>
              <w:jc w:val="center"/>
              <w:rPr>
                <w:rFonts w:ascii="Arial Narrow" w:hAnsi="Arial Narrow" w:cs="Arial"/>
              </w:rPr>
            </w:pPr>
            <w:r w:rsidRPr="00692373">
              <w:rPr>
                <w:rFonts w:ascii="Arial Narrow" w:hAnsi="Arial Narrow" w:cs="Arial"/>
              </w:rPr>
              <w:t>-210</w:t>
            </w:r>
          </w:p>
        </w:tc>
        <w:tc>
          <w:tcPr>
            <w:tcW w:w="850" w:type="dxa"/>
            <w:shd w:val="clear" w:color="auto" w:fill="auto"/>
            <w:vAlign w:val="center"/>
          </w:tcPr>
          <w:p w:rsidR="00A62810" w:rsidRPr="00692373" w:rsidRDefault="00A62810" w:rsidP="00A62810">
            <w:pPr>
              <w:spacing w:after="0" w:line="240" w:lineRule="auto"/>
              <w:jc w:val="center"/>
              <w:rPr>
                <w:rFonts w:ascii="Arial Narrow" w:hAnsi="Arial Narrow" w:cs="Arial"/>
              </w:rPr>
            </w:pPr>
            <w:r w:rsidRPr="00692373">
              <w:rPr>
                <w:rFonts w:ascii="Arial Narrow" w:hAnsi="Arial Narrow" w:cs="Arial"/>
              </w:rPr>
              <w:t>-306</w:t>
            </w:r>
          </w:p>
        </w:tc>
        <w:tc>
          <w:tcPr>
            <w:tcW w:w="841" w:type="dxa"/>
            <w:vAlign w:val="center"/>
          </w:tcPr>
          <w:p w:rsidR="00A62810" w:rsidRPr="00692373" w:rsidRDefault="00A62810" w:rsidP="00A62810">
            <w:pPr>
              <w:spacing w:after="0" w:line="240" w:lineRule="auto"/>
              <w:jc w:val="center"/>
              <w:rPr>
                <w:rFonts w:ascii="Arial Narrow" w:hAnsi="Arial Narrow" w:cs="Arial"/>
              </w:rPr>
            </w:pPr>
            <w:r w:rsidRPr="00692373">
              <w:rPr>
                <w:rFonts w:ascii="Arial Narrow" w:hAnsi="Arial Narrow" w:cs="Arial"/>
              </w:rPr>
              <w:t>-398</w:t>
            </w:r>
          </w:p>
        </w:tc>
        <w:tc>
          <w:tcPr>
            <w:tcW w:w="809" w:type="dxa"/>
            <w:vAlign w:val="center"/>
          </w:tcPr>
          <w:p w:rsidR="00A62810" w:rsidRPr="00692373" w:rsidRDefault="00A62810" w:rsidP="00A62810">
            <w:pPr>
              <w:spacing w:after="0" w:line="240" w:lineRule="auto"/>
              <w:jc w:val="center"/>
              <w:rPr>
                <w:rFonts w:ascii="Arial Narrow" w:hAnsi="Arial Narrow" w:cs="Arial"/>
              </w:rPr>
            </w:pPr>
            <w:r w:rsidRPr="00692373">
              <w:rPr>
                <w:rFonts w:ascii="Arial Narrow" w:hAnsi="Arial Narrow" w:cs="Arial"/>
              </w:rPr>
              <w:t>331</w:t>
            </w:r>
          </w:p>
        </w:tc>
        <w:tc>
          <w:tcPr>
            <w:tcW w:w="851" w:type="dxa"/>
            <w:shd w:val="clear" w:color="auto" w:fill="auto"/>
            <w:vAlign w:val="center"/>
          </w:tcPr>
          <w:p w:rsidR="00A62810" w:rsidRPr="00692373" w:rsidRDefault="00A62810" w:rsidP="00A62810">
            <w:pPr>
              <w:spacing w:after="0" w:line="240" w:lineRule="auto"/>
              <w:jc w:val="center"/>
              <w:rPr>
                <w:rFonts w:ascii="Arial Narrow" w:hAnsi="Arial Narrow" w:cs="Arial"/>
              </w:rPr>
            </w:pPr>
            <w:r w:rsidRPr="00692373">
              <w:rPr>
                <w:rFonts w:ascii="Arial Narrow" w:hAnsi="Arial Narrow" w:cs="Arial"/>
              </w:rPr>
              <w:t>349</w:t>
            </w:r>
          </w:p>
        </w:tc>
        <w:tc>
          <w:tcPr>
            <w:tcW w:w="850" w:type="dxa"/>
            <w:shd w:val="clear" w:color="auto" w:fill="auto"/>
            <w:vAlign w:val="center"/>
          </w:tcPr>
          <w:p w:rsidR="00A62810" w:rsidRPr="00692373" w:rsidRDefault="00A62810" w:rsidP="00A62810">
            <w:pPr>
              <w:spacing w:after="0" w:line="240" w:lineRule="auto"/>
              <w:jc w:val="center"/>
              <w:rPr>
                <w:rFonts w:ascii="Arial Narrow" w:hAnsi="Arial Narrow" w:cs="Arial"/>
              </w:rPr>
            </w:pPr>
            <w:r w:rsidRPr="00692373">
              <w:rPr>
                <w:rFonts w:ascii="Arial Narrow" w:hAnsi="Arial Narrow" w:cs="Arial"/>
              </w:rPr>
              <w:t>11 591</w:t>
            </w:r>
          </w:p>
        </w:tc>
        <w:tc>
          <w:tcPr>
            <w:tcW w:w="851" w:type="dxa"/>
            <w:shd w:val="clear" w:color="auto" w:fill="auto"/>
            <w:vAlign w:val="center"/>
          </w:tcPr>
          <w:p w:rsidR="00A62810" w:rsidRPr="00692373" w:rsidRDefault="00A62810" w:rsidP="00A62810">
            <w:pPr>
              <w:spacing w:after="0" w:line="240" w:lineRule="auto"/>
              <w:jc w:val="center"/>
              <w:rPr>
                <w:rFonts w:ascii="Arial Narrow" w:hAnsi="Arial Narrow" w:cs="Arial"/>
              </w:rPr>
            </w:pPr>
            <w:r w:rsidRPr="00692373">
              <w:rPr>
                <w:rFonts w:ascii="Arial Narrow" w:hAnsi="Arial Narrow" w:cs="Arial"/>
              </w:rPr>
              <w:t>686</w:t>
            </w:r>
          </w:p>
        </w:tc>
        <w:tc>
          <w:tcPr>
            <w:tcW w:w="850" w:type="dxa"/>
            <w:vAlign w:val="center"/>
          </w:tcPr>
          <w:p w:rsidR="00A62810" w:rsidRPr="00692373" w:rsidRDefault="00A62810" w:rsidP="00A62810">
            <w:pPr>
              <w:spacing w:after="0" w:line="240" w:lineRule="auto"/>
              <w:jc w:val="center"/>
              <w:rPr>
                <w:rFonts w:ascii="Arial Narrow" w:hAnsi="Arial Narrow" w:cs="Arial"/>
              </w:rPr>
            </w:pPr>
            <w:r w:rsidRPr="00692373">
              <w:rPr>
                <w:rFonts w:ascii="Arial Narrow" w:hAnsi="Arial Narrow" w:cs="Arial"/>
              </w:rPr>
              <w:t>559</w:t>
            </w:r>
          </w:p>
        </w:tc>
        <w:tc>
          <w:tcPr>
            <w:tcW w:w="851" w:type="dxa"/>
            <w:vAlign w:val="center"/>
          </w:tcPr>
          <w:p w:rsidR="00A62810" w:rsidRPr="00692373" w:rsidRDefault="00A62810" w:rsidP="00A62810">
            <w:pPr>
              <w:spacing w:after="0" w:line="240" w:lineRule="auto"/>
              <w:jc w:val="center"/>
              <w:rPr>
                <w:rFonts w:ascii="Arial Narrow" w:hAnsi="Arial Narrow" w:cs="Arial"/>
              </w:rPr>
            </w:pPr>
            <w:r w:rsidRPr="00692373">
              <w:rPr>
                <w:rFonts w:ascii="Arial Narrow" w:hAnsi="Arial Narrow" w:cs="Arial"/>
              </w:rPr>
              <w:t>518</w:t>
            </w:r>
          </w:p>
        </w:tc>
        <w:tc>
          <w:tcPr>
            <w:tcW w:w="850" w:type="dxa"/>
            <w:shd w:val="clear" w:color="auto" w:fill="auto"/>
            <w:vAlign w:val="center"/>
          </w:tcPr>
          <w:p w:rsidR="00A62810" w:rsidRPr="00692373" w:rsidRDefault="00A62810" w:rsidP="00A62810">
            <w:pPr>
              <w:spacing w:after="0" w:line="240" w:lineRule="auto"/>
              <w:jc w:val="center"/>
              <w:rPr>
                <w:rFonts w:ascii="Arial Narrow" w:hAnsi="Arial Narrow" w:cs="Arial"/>
              </w:rPr>
            </w:pPr>
            <w:r w:rsidRPr="00692373">
              <w:rPr>
                <w:rFonts w:ascii="Arial Narrow" w:hAnsi="Arial Narrow" w:cs="Arial"/>
              </w:rPr>
              <w:t>573</w:t>
            </w:r>
          </w:p>
        </w:tc>
        <w:tc>
          <w:tcPr>
            <w:tcW w:w="851" w:type="dxa"/>
            <w:shd w:val="clear" w:color="auto" w:fill="auto"/>
            <w:vAlign w:val="center"/>
          </w:tcPr>
          <w:p w:rsidR="00A62810" w:rsidRPr="00692373" w:rsidRDefault="00A62810" w:rsidP="00A62810">
            <w:pPr>
              <w:spacing w:after="0" w:line="240" w:lineRule="auto"/>
              <w:jc w:val="center"/>
              <w:rPr>
                <w:rFonts w:ascii="Arial Narrow" w:hAnsi="Arial Narrow" w:cs="Arial"/>
              </w:rPr>
            </w:pPr>
            <w:r w:rsidRPr="00692373">
              <w:rPr>
                <w:rFonts w:ascii="Arial Narrow" w:hAnsi="Arial Narrow" w:cs="Arial"/>
              </w:rPr>
              <w:t>708</w:t>
            </w:r>
          </w:p>
        </w:tc>
        <w:tc>
          <w:tcPr>
            <w:tcW w:w="850" w:type="dxa"/>
            <w:shd w:val="clear" w:color="auto" w:fill="auto"/>
            <w:vAlign w:val="center"/>
          </w:tcPr>
          <w:p w:rsidR="00A62810" w:rsidRPr="00692373" w:rsidRDefault="00A62810" w:rsidP="00A62810">
            <w:pPr>
              <w:spacing w:after="0" w:line="240" w:lineRule="auto"/>
              <w:jc w:val="center"/>
              <w:rPr>
                <w:rFonts w:ascii="Arial Narrow" w:hAnsi="Arial Narrow" w:cs="Arial"/>
              </w:rPr>
            </w:pPr>
            <w:r w:rsidRPr="00692373">
              <w:rPr>
                <w:rFonts w:ascii="Arial Narrow" w:hAnsi="Arial Narrow" w:cs="Arial"/>
              </w:rPr>
              <w:t>992</w:t>
            </w:r>
          </w:p>
        </w:tc>
        <w:tc>
          <w:tcPr>
            <w:tcW w:w="851" w:type="dxa"/>
            <w:vAlign w:val="center"/>
          </w:tcPr>
          <w:p w:rsidR="00A62810" w:rsidRPr="00692373" w:rsidRDefault="00A62810" w:rsidP="00A62810">
            <w:pPr>
              <w:spacing w:after="0" w:line="240" w:lineRule="auto"/>
              <w:jc w:val="center"/>
              <w:rPr>
                <w:rFonts w:ascii="Arial Narrow" w:hAnsi="Arial Narrow" w:cs="Arial"/>
              </w:rPr>
            </w:pPr>
            <w:r w:rsidRPr="00692373">
              <w:rPr>
                <w:rFonts w:ascii="Arial Narrow" w:hAnsi="Arial Narrow" w:cs="Arial"/>
              </w:rPr>
              <w:t>957</w:t>
            </w:r>
          </w:p>
        </w:tc>
      </w:tr>
      <w:tr w:rsidR="00A62810" w:rsidRPr="003606F8" w:rsidTr="00757F10">
        <w:trPr>
          <w:trHeight w:val="94"/>
          <w:jc w:val="center"/>
        </w:trPr>
        <w:tc>
          <w:tcPr>
            <w:tcW w:w="1985" w:type="dxa"/>
            <w:shd w:val="clear" w:color="auto" w:fill="auto"/>
          </w:tcPr>
          <w:p w:rsidR="00A62810" w:rsidRPr="00B24107" w:rsidRDefault="00A62810" w:rsidP="00A62810">
            <w:pPr>
              <w:spacing w:after="0" w:line="240" w:lineRule="auto"/>
              <w:rPr>
                <w:rFonts w:ascii="Arial Narrow" w:hAnsi="Arial Narrow" w:cs="Arial"/>
              </w:rPr>
            </w:pPr>
            <w:r w:rsidRPr="00B24107">
              <w:rPr>
                <w:rFonts w:ascii="Arial Narrow" w:hAnsi="Arial Narrow" w:cs="Arial"/>
              </w:rPr>
              <w:t>Павлодар ауданы</w:t>
            </w:r>
          </w:p>
        </w:tc>
        <w:tc>
          <w:tcPr>
            <w:tcW w:w="992" w:type="dxa"/>
            <w:vAlign w:val="center"/>
          </w:tcPr>
          <w:p w:rsidR="00A62810" w:rsidRPr="00692373" w:rsidRDefault="00A62810" w:rsidP="00A62810">
            <w:pPr>
              <w:spacing w:after="0" w:line="240" w:lineRule="auto"/>
              <w:jc w:val="center"/>
              <w:rPr>
                <w:rFonts w:ascii="Arial Narrow" w:hAnsi="Arial Narrow" w:cs="Arial"/>
              </w:rPr>
            </w:pPr>
            <w:r w:rsidRPr="00692373">
              <w:rPr>
                <w:rFonts w:ascii="Arial Narrow" w:hAnsi="Arial Narrow" w:cs="Arial"/>
              </w:rPr>
              <w:t>-292</w:t>
            </w:r>
          </w:p>
        </w:tc>
        <w:tc>
          <w:tcPr>
            <w:tcW w:w="850" w:type="dxa"/>
            <w:shd w:val="clear" w:color="auto" w:fill="auto"/>
            <w:vAlign w:val="center"/>
          </w:tcPr>
          <w:p w:rsidR="00A62810" w:rsidRPr="00692373" w:rsidRDefault="00A62810" w:rsidP="00A62810">
            <w:pPr>
              <w:spacing w:after="0" w:line="240" w:lineRule="auto"/>
              <w:jc w:val="center"/>
              <w:rPr>
                <w:rFonts w:ascii="Arial Narrow" w:hAnsi="Arial Narrow" w:cs="Arial"/>
              </w:rPr>
            </w:pPr>
            <w:r w:rsidRPr="00692373">
              <w:rPr>
                <w:rFonts w:ascii="Arial Narrow" w:hAnsi="Arial Narrow" w:cs="Arial"/>
              </w:rPr>
              <w:t>-227</w:t>
            </w:r>
          </w:p>
        </w:tc>
        <w:tc>
          <w:tcPr>
            <w:tcW w:w="851" w:type="dxa"/>
            <w:shd w:val="clear" w:color="auto" w:fill="auto"/>
            <w:vAlign w:val="center"/>
          </w:tcPr>
          <w:p w:rsidR="00A62810" w:rsidRPr="00692373" w:rsidRDefault="00A62810" w:rsidP="00A62810">
            <w:pPr>
              <w:spacing w:after="0" w:line="240" w:lineRule="auto"/>
              <w:jc w:val="center"/>
              <w:rPr>
                <w:rFonts w:ascii="Arial Narrow" w:hAnsi="Arial Narrow" w:cs="Arial"/>
              </w:rPr>
            </w:pPr>
            <w:r w:rsidRPr="00692373">
              <w:rPr>
                <w:rFonts w:ascii="Arial Narrow" w:hAnsi="Arial Narrow" w:cs="Arial"/>
              </w:rPr>
              <w:t>-375</w:t>
            </w:r>
          </w:p>
        </w:tc>
        <w:tc>
          <w:tcPr>
            <w:tcW w:w="850" w:type="dxa"/>
            <w:shd w:val="clear" w:color="auto" w:fill="auto"/>
            <w:vAlign w:val="center"/>
          </w:tcPr>
          <w:p w:rsidR="00A62810" w:rsidRPr="00692373" w:rsidRDefault="00A62810" w:rsidP="00A62810">
            <w:pPr>
              <w:spacing w:after="0" w:line="240" w:lineRule="auto"/>
              <w:jc w:val="center"/>
              <w:rPr>
                <w:rFonts w:ascii="Arial Narrow" w:hAnsi="Arial Narrow" w:cs="Arial"/>
              </w:rPr>
            </w:pPr>
            <w:r w:rsidRPr="00692373">
              <w:rPr>
                <w:rFonts w:ascii="Arial Narrow" w:hAnsi="Arial Narrow" w:cs="Arial"/>
              </w:rPr>
              <w:t>-488</w:t>
            </w:r>
          </w:p>
        </w:tc>
        <w:tc>
          <w:tcPr>
            <w:tcW w:w="841" w:type="dxa"/>
            <w:vAlign w:val="center"/>
          </w:tcPr>
          <w:p w:rsidR="00A62810" w:rsidRPr="00692373" w:rsidRDefault="00A62810" w:rsidP="00A62810">
            <w:pPr>
              <w:spacing w:after="0" w:line="240" w:lineRule="auto"/>
              <w:jc w:val="center"/>
              <w:rPr>
                <w:rFonts w:ascii="Arial Narrow" w:hAnsi="Arial Narrow" w:cs="Arial"/>
              </w:rPr>
            </w:pPr>
            <w:r w:rsidRPr="00692373">
              <w:rPr>
                <w:rFonts w:ascii="Arial Narrow" w:hAnsi="Arial Narrow" w:cs="Arial"/>
              </w:rPr>
              <w:t>-317</w:t>
            </w:r>
          </w:p>
        </w:tc>
        <w:tc>
          <w:tcPr>
            <w:tcW w:w="809" w:type="dxa"/>
            <w:vAlign w:val="center"/>
          </w:tcPr>
          <w:p w:rsidR="00A62810" w:rsidRPr="00692373" w:rsidRDefault="00A62810" w:rsidP="00A62810">
            <w:pPr>
              <w:spacing w:after="0" w:line="240" w:lineRule="auto"/>
              <w:jc w:val="center"/>
              <w:rPr>
                <w:rFonts w:ascii="Arial Narrow" w:hAnsi="Arial Narrow" w:cs="Arial"/>
              </w:rPr>
            </w:pPr>
            <w:r w:rsidRPr="00692373">
              <w:rPr>
                <w:rFonts w:ascii="Arial Narrow" w:hAnsi="Arial Narrow" w:cs="Arial"/>
              </w:rPr>
              <w:t>1 051</w:t>
            </w:r>
          </w:p>
        </w:tc>
        <w:tc>
          <w:tcPr>
            <w:tcW w:w="851" w:type="dxa"/>
            <w:shd w:val="clear" w:color="auto" w:fill="auto"/>
            <w:vAlign w:val="center"/>
          </w:tcPr>
          <w:p w:rsidR="00A62810" w:rsidRPr="00692373" w:rsidRDefault="00A62810" w:rsidP="00A62810">
            <w:pPr>
              <w:spacing w:after="0" w:line="240" w:lineRule="auto"/>
              <w:jc w:val="center"/>
              <w:rPr>
                <w:rFonts w:ascii="Arial Narrow" w:hAnsi="Arial Narrow" w:cs="Arial"/>
              </w:rPr>
            </w:pPr>
            <w:r w:rsidRPr="00692373">
              <w:rPr>
                <w:rFonts w:ascii="Arial Narrow" w:hAnsi="Arial Narrow" w:cs="Arial"/>
              </w:rPr>
              <w:t>1 117</w:t>
            </w:r>
          </w:p>
        </w:tc>
        <w:tc>
          <w:tcPr>
            <w:tcW w:w="850" w:type="dxa"/>
            <w:shd w:val="clear" w:color="auto" w:fill="auto"/>
            <w:vAlign w:val="center"/>
          </w:tcPr>
          <w:p w:rsidR="00A62810" w:rsidRPr="00692373" w:rsidRDefault="00A62810" w:rsidP="00A62810">
            <w:pPr>
              <w:spacing w:after="0" w:line="240" w:lineRule="auto"/>
              <w:jc w:val="center"/>
              <w:rPr>
                <w:rFonts w:ascii="Arial Narrow" w:hAnsi="Arial Narrow" w:cs="Arial"/>
              </w:rPr>
            </w:pPr>
            <w:r w:rsidRPr="00692373">
              <w:rPr>
                <w:rFonts w:ascii="Arial Narrow" w:hAnsi="Arial Narrow" w:cs="Arial"/>
              </w:rPr>
              <w:t>2 855</w:t>
            </w:r>
          </w:p>
        </w:tc>
        <w:tc>
          <w:tcPr>
            <w:tcW w:w="851" w:type="dxa"/>
            <w:shd w:val="clear" w:color="auto" w:fill="auto"/>
            <w:vAlign w:val="center"/>
          </w:tcPr>
          <w:p w:rsidR="00A62810" w:rsidRPr="00692373" w:rsidRDefault="00A62810" w:rsidP="00A62810">
            <w:pPr>
              <w:spacing w:after="0" w:line="240" w:lineRule="auto"/>
              <w:jc w:val="center"/>
              <w:rPr>
                <w:rFonts w:ascii="Arial Narrow" w:hAnsi="Arial Narrow" w:cs="Arial"/>
              </w:rPr>
            </w:pPr>
            <w:r w:rsidRPr="00692373">
              <w:rPr>
                <w:rFonts w:ascii="Arial Narrow" w:hAnsi="Arial Narrow" w:cs="Arial"/>
              </w:rPr>
              <w:t>1 780</w:t>
            </w:r>
          </w:p>
        </w:tc>
        <w:tc>
          <w:tcPr>
            <w:tcW w:w="850" w:type="dxa"/>
            <w:vAlign w:val="center"/>
          </w:tcPr>
          <w:p w:rsidR="00A62810" w:rsidRPr="00692373" w:rsidRDefault="00A62810" w:rsidP="00A62810">
            <w:pPr>
              <w:spacing w:after="0" w:line="240" w:lineRule="auto"/>
              <w:jc w:val="center"/>
              <w:rPr>
                <w:rFonts w:ascii="Arial Narrow" w:hAnsi="Arial Narrow" w:cs="Arial"/>
              </w:rPr>
            </w:pPr>
            <w:r w:rsidRPr="00692373">
              <w:rPr>
                <w:rFonts w:ascii="Arial Narrow" w:hAnsi="Arial Narrow" w:cs="Arial"/>
              </w:rPr>
              <w:t>1 796</w:t>
            </w:r>
          </w:p>
        </w:tc>
        <w:tc>
          <w:tcPr>
            <w:tcW w:w="851" w:type="dxa"/>
            <w:vAlign w:val="center"/>
          </w:tcPr>
          <w:p w:rsidR="00A62810" w:rsidRPr="00692373" w:rsidRDefault="00A62810" w:rsidP="00A62810">
            <w:pPr>
              <w:spacing w:after="0" w:line="240" w:lineRule="auto"/>
              <w:jc w:val="center"/>
              <w:rPr>
                <w:rFonts w:ascii="Arial Narrow" w:hAnsi="Arial Narrow" w:cs="Arial"/>
              </w:rPr>
            </w:pPr>
            <w:r w:rsidRPr="00692373">
              <w:rPr>
                <w:rFonts w:ascii="Arial Narrow" w:hAnsi="Arial Narrow" w:cs="Arial"/>
              </w:rPr>
              <w:t>1 343</w:t>
            </w:r>
          </w:p>
        </w:tc>
        <w:tc>
          <w:tcPr>
            <w:tcW w:w="850" w:type="dxa"/>
            <w:shd w:val="clear" w:color="auto" w:fill="auto"/>
            <w:vAlign w:val="center"/>
          </w:tcPr>
          <w:p w:rsidR="00A62810" w:rsidRPr="00692373" w:rsidRDefault="00A62810" w:rsidP="00A62810">
            <w:pPr>
              <w:spacing w:after="0" w:line="240" w:lineRule="auto"/>
              <w:jc w:val="center"/>
              <w:rPr>
                <w:rFonts w:ascii="Arial Narrow" w:hAnsi="Arial Narrow" w:cs="Arial"/>
              </w:rPr>
            </w:pPr>
            <w:r w:rsidRPr="00692373">
              <w:rPr>
                <w:rFonts w:ascii="Arial Narrow" w:hAnsi="Arial Narrow" w:cs="Arial"/>
              </w:rPr>
              <w:t>1 344</w:t>
            </w:r>
          </w:p>
        </w:tc>
        <w:tc>
          <w:tcPr>
            <w:tcW w:w="851" w:type="dxa"/>
            <w:shd w:val="clear" w:color="auto" w:fill="auto"/>
            <w:vAlign w:val="center"/>
          </w:tcPr>
          <w:p w:rsidR="00A62810" w:rsidRPr="00692373" w:rsidRDefault="00A62810" w:rsidP="00A62810">
            <w:pPr>
              <w:spacing w:after="0" w:line="240" w:lineRule="auto"/>
              <w:jc w:val="center"/>
              <w:rPr>
                <w:rFonts w:ascii="Arial Narrow" w:hAnsi="Arial Narrow" w:cs="Arial"/>
              </w:rPr>
            </w:pPr>
            <w:r w:rsidRPr="00692373">
              <w:rPr>
                <w:rFonts w:ascii="Arial Narrow" w:hAnsi="Arial Narrow" w:cs="Arial"/>
              </w:rPr>
              <w:t>1 721</w:t>
            </w:r>
          </w:p>
        </w:tc>
        <w:tc>
          <w:tcPr>
            <w:tcW w:w="850" w:type="dxa"/>
            <w:shd w:val="clear" w:color="auto" w:fill="auto"/>
            <w:vAlign w:val="center"/>
          </w:tcPr>
          <w:p w:rsidR="00A62810" w:rsidRPr="00692373" w:rsidRDefault="00A62810" w:rsidP="00A62810">
            <w:pPr>
              <w:spacing w:after="0" w:line="240" w:lineRule="auto"/>
              <w:jc w:val="center"/>
              <w:rPr>
                <w:rFonts w:ascii="Arial Narrow" w:hAnsi="Arial Narrow" w:cs="Arial"/>
              </w:rPr>
            </w:pPr>
            <w:r w:rsidRPr="00692373">
              <w:rPr>
                <w:rFonts w:ascii="Arial Narrow" w:hAnsi="Arial Narrow" w:cs="Arial"/>
              </w:rPr>
              <w:t>2 268</w:t>
            </w:r>
          </w:p>
        </w:tc>
        <w:tc>
          <w:tcPr>
            <w:tcW w:w="851" w:type="dxa"/>
            <w:vAlign w:val="center"/>
          </w:tcPr>
          <w:p w:rsidR="00A62810" w:rsidRPr="00692373" w:rsidRDefault="00A62810" w:rsidP="00A62810">
            <w:pPr>
              <w:spacing w:after="0" w:line="240" w:lineRule="auto"/>
              <w:jc w:val="center"/>
              <w:rPr>
                <w:rFonts w:ascii="Arial Narrow" w:hAnsi="Arial Narrow" w:cs="Arial"/>
              </w:rPr>
            </w:pPr>
            <w:r w:rsidRPr="00692373">
              <w:rPr>
                <w:rFonts w:ascii="Arial Narrow" w:hAnsi="Arial Narrow" w:cs="Arial"/>
              </w:rPr>
              <w:t>2 113</w:t>
            </w:r>
          </w:p>
        </w:tc>
      </w:tr>
      <w:tr w:rsidR="00A62810" w:rsidRPr="003606F8" w:rsidTr="00757F10">
        <w:trPr>
          <w:trHeight w:val="94"/>
          <w:jc w:val="center"/>
        </w:trPr>
        <w:tc>
          <w:tcPr>
            <w:tcW w:w="1985" w:type="dxa"/>
            <w:shd w:val="clear" w:color="auto" w:fill="auto"/>
          </w:tcPr>
          <w:p w:rsidR="00A62810" w:rsidRPr="00B24107" w:rsidRDefault="00A62810" w:rsidP="00A62810">
            <w:pPr>
              <w:spacing w:after="0" w:line="240" w:lineRule="auto"/>
              <w:rPr>
                <w:rFonts w:ascii="Arial Narrow" w:hAnsi="Arial Narrow" w:cs="Arial"/>
              </w:rPr>
            </w:pPr>
            <w:r w:rsidRPr="00B24107">
              <w:rPr>
                <w:rFonts w:ascii="Arial Narrow" w:hAnsi="Arial Narrow" w:cs="Arial"/>
              </w:rPr>
              <w:t>Успен ауданы</w:t>
            </w:r>
          </w:p>
        </w:tc>
        <w:tc>
          <w:tcPr>
            <w:tcW w:w="992" w:type="dxa"/>
            <w:vAlign w:val="center"/>
          </w:tcPr>
          <w:p w:rsidR="00A62810" w:rsidRPr="00692373" w:rsidRDefault="00A62810" w:rsidP="00A62810">
            <w:pPr>
              <w:spacing w:after="0" w:line="240" w:lineRule="auto"/>
              <w:jc w:val="center"/>
              <w:rPr>
                <w:rFonts w:ascii="Arial Narrow" w:hAnsi="Arial Narrow" w:cs="Arial"/>
              </w:rPr>
            </w:pPr>
            <w:r w:rsidRPr="00692373">
              <w:rPr>
                <w:rFonts w:ascii="Arial Narrow" w:hAnsi="Arial Narrow" w:cs="Arial"/>
              </w:rPr>
              <w:t>-56</w:t>
            </w:r>
          </w:p>
        </w:tc>
        <w:tc>
          <w:tcPr>
            <w:tcW w:w="850" w:type="dxa"/>
            <w:shd w:val="clear" w:color="auto" w:fill="auto"/>
            <w:vAlign w:val="center"/>
          </w:tcPr>
          <w:p w:rsidR="00A62810" w:rsidRPr="00692373" w:rsidRDefault="00A62810" w:rsidP="00A62810">
            <w:pPr>
              <w:spacing w:after="0" w:line="240" w:lineRule="auto"/>
              <w:jc w:val="center"/>
              <w:rPr>
                <w:rFonts w:ascii="Arial Narrow" w:hAnsi="Arial Narrow" w:cs="Arial"/>
              </w:rPr>
            </w:pPr>
            <w:r w:rsidRPr="00692373">
              <w:rPr>
                <w:rFonts w:ascii="Arial Narrow" w:hAnsi="Arial Narrow" w:cs="Arial"/>
              </w:rPr>
              <w:t>-141</w:t>
            </w:r>
          </w:p>
        </w:tc>
        <w:tc>
          <w:tcPr>
            <w:tcW w:w="851" w:type="dxa"/>
            <w:shd w:val="clear" w:color="auto" w:fill="auto"/>
            <w:vAlign w:val="center"/>
          </w:tcPr>
          <w:p w:rsidR="00A62810" w:rsidRPr="00692373" w:rsidRDefault="00A62810" w:rsidP="00A62810">
            <w:pPr>
              <w:spacing w:after="0" w:line="240" w:lineRule="auto"/>
              <w:jc w:val="center"/>
              <w:rPr>
                <w:rFonts w:ascii="Arial Narrow" w:hAnsi="Arial Narrow" w:cs="Arial"/>
              </w:rPr>
            </w:pPr>
            <w:r w:rsidRPr="00692373">
              <w:rPr>
                <w:rFonts w:ascii="Arial Narrow" w:hAnsi="Arial Narrow" w:cs="Arial"/>
              </w:rPr>
              <w:t>-79</w:t>
            </w:r>
          </w:p>
        </w:tc>
        <w:tc>
          <w:tcPr>
            <w:tcW w:w="850" w:type="dxa"/>
            <w:shd w:val="clear" w:color="auto" w:fill="auto"/>
            <w:vAlign w:val="center"/>
          </w:tcPr>
          <w:p w:rsidR="00A62810" w:rsidRPr="00692373" w:rsidRDefault="00A62810" w:rsidP="00A62810">
            <w:pPr>
              <w:spacing w:after="0" w:line="240" w:lineRule="auto"/>
              <w:jc w:val="center"/>
              <w:rPr>
                <w:rFonts w:ascii="Arial Narrow" w:hAnsi="Arial Narrow" w:cs="Arial"/>
              </w:rPr>
            </w:pPr>
            <w:r w:rsidRPr="00692373">
              <w:rPr>
                <w:rFonts w:ascii="Arial Narrow" w:hAnsi="Arial Narrow" w:cs="Arial"/>
              </w:rPr>
              <w:t>-230</w:t>
            </w:r>
          </w:p>
        </w:tc>
        <w:tc>
          <w:tcPr>
            <w:tcW w:w="841" w:type="dxa"/>
            <w:vAlign w:val="center"/>
          </w:tcPr>
          <w:p w:rsidR="00A62810" w:rsidRPr="00692373" w:rsidRDefault="00A62810" w:rsidP="00A62810">
            <w:pPr>
              <w:spacing w:after="0" w:line="240" w:lineRule="auto"/>
              <w:jc w:val="center"/>
              <w:rPr>
                <w:rFonts w:ascii="Arial Narrow" w:hAnsi="Arial Narrow" w:cs="Arial"/>
              </w:rPr>
            </w:pPr>
            <w:r w:rsidRPr="00692373">
              <w:rPr>
                <w:rFonts w:ascii="Arial Narrow" w:hAnsi="Arial Narrow" w:cs="Arial"/>
              </w:rPr>
              <w:t>-329</w:t>
            </w:r>
          </w:p>
        </w:tc>
        <w:tc>
          <w:tcPr>
            <w:tcW w:w="809" w:type="dxa"/>
            <w:vAlign w:val="center"/>
          </w:tcPr>
          <w:p w:rsidR="00A62810" w:rsidRPr="00692373" w:rsidRDefault="00A62810" w:rsidP="00A62810">
            <w:pPr>
              <w:spacing w:after="0" w:line="240" w:lineRule="auto"/>
              <w:jc w:val="center"/>
              <w:rPr>
                <w:rFonts w:ascii="Arial Narrow" w:hAnsi="Arial Narrow" w:cs="Arial"/>
              </w:rPr>
            </w:pPr>
            <w:r w:rsidRPr="00692373">
              <w:rPr>
                <w:rFonts w:ascii="Arial Narrow" w:hAnsi="Arial Narrow" w:cs="Arial"/>
              </w:rPr>
              <w:t>532</w:t>
            </w:r>
          </w:p>
        </w:tc>
        <w:tc>
          <w:tcPr>
            <w:tcW w:w="851" w:type="dxa"/>
            <w:shd w:val="clear" w:color="auto" w:fill="auto"/>
            <w:vAlign w:val="center"/>
          </w:tcPr>
          <w:p w:rsidR="00A62810" w:rsidRPr="00692373" w:rsidRDefault="00A62810" w:rsidP="00A62810">
            <w:pPr>
              <w:spacing w:after="0" w:line="240" w:lineRule="auto"/>
              <w:jc w:val="center"/>
              <w:rPr>
                <w:rFonts w:ascii="Arial Narrow" w:hAnsi="Arial Narrow" w:cs="Arial"/>
              </w:rPr>
            </w:pPr>
            <w:r w:rsidRPr="00692373">
              <w:rPr>
                <w:rFonts w:ascii="Arial Narrow" w:hAnsi="Arial Narrow" w:cs="Arial"/>
              </w:rPr>
              <w:t>482</w:t>
            </w:r>
          </w:p>
        </w:tc>
        <w:tc>
          <w:tcPr>
            <w:tcW w:w="850" w:type="dxa"/>
            <w:shd w:val="clear" w:color="auto" w:fill="auto"/>
            <w:vAlign w:val="center"/>
          </w:tcPr>
          <w:p w:rsidR="00A62810" w:rsidRPr="00692373" w:rsidRDefault="00A62810" w:rsidP="00A62810">
            <w:pPr>
              <w:spacing w:after="0" w:line="240" w:lineRule="auto"/>
              <w:jc w:val="center"/>
              <w:rPr>
                <w:rFonts w:ascii="Arial Narrow" w:hAnsi="Arial Narrow" w:cs="Arial"/>
              </w:rPr>
            </w:pPr>
            <w:r w:rsidRPr="00692373">
              <w:rPr>
                <w:rFonts w:ascii="Arial Narrow" w:hAnsi="Arial Narrow" w:cs="Arial"/>
              </w:rPr>
              <w:t>3 931</w:t>
            </w:r>
          </w:p>
        </w:tc>
        <w:tc>
          <w:tcPr>
            <w:tcW w:w="851" w:type="dxa"/>
            <w:shd w:val="clear" w:color="auto" w:fill="auto"/>
            <w:vAlign w:val="center"/>
          </w:tcPr>
          <w:p w:rsidR="00A62810" w:rsidRPr="00692373" w:rsidRDefault="00A62810" w:rsidP="00A62810">
            <w:pPr>
              <w:spacing w:after="0" w:line="240" w:lineRule="auto"/>
              <w:jc w:val="center"/>
              <w:rPr>
                <w:rFonts w:ascii="Arial Narrow" w:hAnsi="Arial Narrow" w:cs="Arial"/>
              </w:rPr>
            </w:pPr>
            <w:r w:rsidRPr="00692373">
              <w:rPr>
                <w:rFonts w:ascii="Arial Narrow" w:hAnsi="Arial Narrow" w:cs="Arial"/>
              </w:rPr>
              <w:t>926</w:t>
            </w:r>
          </w:p>
        </w:tc>
        <w:tc>
          <w:tcPr>
            <w:tcW w:w="850" w:type="dxa"/>
            <w:vAlign w:val="center"/>
          </w:tcPr>
          <w:p w:rsidR="00A62810" w:rsidRPr="00692373" w:rsidRDefault="00A62810" w:rsidP="00A62810">
            <w:pPr>
              <w:spacing w:after="0" w:line="240" w:lineRule="auto"/>
              <w:jc w:val="center"/>
              <w:rPr>
                <w:rFonts w:ascii="Arial Narrow" w:hAnsi="Arial Narrow" w:cs="Arial"/>
              </w:rPr>
            </w:pPr>
            <w:r w:rsidRPr="00692373">
              <w:rPr>
                <w:rFonts w:ascii="Arial Narrow" w:hAnsi="Arial Narrow" w:cs="Arial"/>
              </w:rPr>
              <w:t>600</w:t>
            </w:r>
          </w:p>
        </w:tc>
        <w:tc>
          <w:tcPr>
            <w:tcW w:w="851" w:type="dxa"/>
            <w:vAlign w:val="center"/>
          </w:tcPr>
          <w:p w:rsidR="00A62810" w:rsidRPr="00692373" w:rsidRDefault="00A62810" w:rsidP="00A62810">
            <w:pPr>
              <w:spacing w:after="0" w:line="240" w:lineRule="auto"/>
              <w:jc w:val="center"/>
              <w:rPr>
                <w:rFonts w:ascii="Arial Narrow" w:hAnsi="Arial Narrow" w:cs="Arial"/>
              </w:rPr>
            </w:pPr>
            <w:r w:rsidRPr="00692373">
              <w:rPr>
                <w:rFonts w:ascii="Arial Narrow" w:hAnsi="Arial Narrow" w:cs="Arial"/>
              </w:rPr>
              <w:t>588</w:t>
            </w:r>
          </w:p>
        </w:tc>
        <w:tc>
          <w:tcPr>
            <w:tcW w:w="850" w:type="dxa"/>
            <w:shd w:val="clear" w:color="auto" w:fill="auto"/>
            <w:vAlign w:val="center"/>
          </w:tcPr>
          <w:p w:rsidR="00A62810" w:rsidRPr="00692373" w:rsidRDefault="00A62810" w:rsidP="00A62810">
            <w:pPr>
              <w:spacing w:after="0" w:line="240" w:lineRule="auto"/>
              <w:jc w:val="center"/>
              <w:rPr>
                <w:rFonts w:ascii="Arial Narrow" w:hAnsi="Arial Narrow" w:cs="Arial"/>
              </w:rPr>
            </w:pPr>
            <w:r w:rsidRPr="00692373">
              <w:rPr>
                <w:rFonts w:ascii="Arial Narrow" w:hAnsi="Arial Narrow" w:cs="Arial"/>
              </w:rPr>
              <w:t>623</w:t>
            </w:r>
          </w:p>
        </w:tc>
        <w:tc>
          <w:tcPr>
            <w:tcW w:w="851" w:type="dxa"/>
            <w:shd w:val="clear" w:color="auto" w:fill="auto"/>
            <w:vAlign w:val="center"/>
          </w:tcPr>
          <w:p w:rsidR="00A62810" w:rsidRPr="00692373" w:rsidRDefault="00A62810" w:rsidP="00A62810">
            <w:pPr>
              <w:spacing w:after="0" w:line="240" w:lineRule="auto"/>
              <w:jc w:val="center"/>
              <w:rPr>
                <w:rFonts w:ascii="Arial Narrow" w:hAnsi="Arial Narrow" w:cs="Arial"/>
              </w:rPr>
            </w:pPr>
            <w:r w:rsidRPr="00692373">
              <w:rPr>
                <w:rFonts w:ascii="Arial Narrow" w:hAnsi="Arial Narrow" w:cs="Arial"/>
              </w:rPr>
              <w:t>749</w:t>
            </w:r>
          </w:p>
        </w:tc>
        <w:tc>
          <w:tcPr>
            <w:tcW w:w="850" w:type="dxa"/>
            <w:shd w:val="clear" w:color="auto" w:fill="auto"/>
            <w:vAlign w:val="center"/>
          </w:tcPr>
          <w:p w:rsidR="00A62810" w:rsidRPr="00692373" w:rsidRDefault="00A62810" w:rsidP="00A62810">
            <w:pPr>
              <w:spacing w:after="0" w:line="240" w:lineRule="auto"/>
              <w:jc w:val="center"/>
              <w:rPr>
                <w:rFonts w:ascii="Arial Narrow" w:hAnsi="Arial Narrow" w:cs="Arial"/>
              </w:rPr>
            </w:pPr>
            <w:r w:rsidRPr="00692373">
              <w:rPr>
                <w:rFonts w:ascii="Arial Narrow" w:hAnsi="Arial Narrow" w:cs="Arial"/>
              </w:rPr>
              <w:t>1 156</w:t>
            </w:r>
          </w:p>
        </w:tc>
        <w:tc>
          <w:tcPr>
            <w:tcW w:w="851" w:type="dxa"/>
            <w:vAlign w:val="center"/>
          </w:tcPr>
          <w:p w:rsidR="00A62810" w:rsidRPr="00692373" w:rsidRDefault="00A62810" w:rsidP="00A62810">
            <w:pPr>
              <w:spacing w:after="0" w:line="240" w:lineRule="auto"/>
              <w:jc w:val="center"/>
              <w:rPr>
                <w:rFonts w:ascii="Arial Narrow" w:hAnsi="Arial Narrow" w:cs="Arial"/>
              </w:rPr>
            </w:pPr>
            <w:r w:rsidRPr="00692373">
              <w:rPr>
                <w:rFonts w:ascii="Arial Narrow" w:hAnsi="Arial Narrow" w:cs="Arial"/>
              </w:rPr>
              <w:t>929</w:t>
            </w:r>
          </w:p>
        </w:tc>
      </w:tr>
      <w:tr w:rsidR="00A62810" w:rsidRPr="003606F8" w:rsidTr="00757F10">
        <w:trPr>
          <w:trHeight w:val="94"/>
          <w:jc w:val="center"/>
        </w:trPr>
        <w:tc>
          <w:tcPr>
            <w:tcW w:w="1985" w:type="dxa"/>
            <w:tcBorders>
              <w:bottom w:val="single" w:sz="4" w:space="0" w:color="auto"/>
            </w:tcBorders>
            <w:shd w:val="clear" w:color="auto" w:fill="auto"/>
          </w:tcPr>
          <w:p w:rsidR="00A62810" w:rsidRPr="00B24107" w:rsidRDefault="00A62810" w:rsidP="00A62810">
            <w:pPr>
              <w:spacing w:after="0" w:line="240" w:lineRule="auto"/>
              <w:rPr>
                <w:rFonts w:ascii="Arial Narrow" w:hAnsi="Arial Narrow" w:cs="Arial"/>
              </w:rPr>
            </w:pPr>
            <w:r w:rsidRPr="00B24107">
              <w:rPr>
                <w:rFonts w:ascii="Arial Narrow" w:hAnsi="Arial Narrow" w:cs="Arial"/>
              </w:rPr>
              <w:t>Шарба</w:t>
            </w:r>
            <w:r w:rsidRPr="00B24107">
              <w:rPr>
                <w:rFonts w:ascii="Arial" w:hAnsi="Arial" w:cs="Arial"/>
              </w:rPr>
              <w:t>қ</w:t>
            </w:r>
            <w:r w:rsidRPr="00B24107">
              <w:rPr>
                <w:rFonts w:ascii="Arial Narrow" w:hAnsi="Arial Narrow" w:cs="Arial Narrow"/>
              </w:rPr>
              <w:t>ты</w:t>
            </w:r>
            <w:r w:rsidRPr="00B24107">
              <w:rPr>
                <w:rFonts w:ascii="Arial Narrow" w:hAnsi="Arial Narrow" w:cs="Arial"/>
              </w:rPr>
              <w:t xml:space="preserve"> </w:t>
            </w:r>
            <w:r w:rsidRPr="00B24107">
              <w:rPr>
                <w:rFonts w:ascii="Arial Narrow" w:hAnsi="Arial Narrow" w:cs="Arial Narrow"/>
              </w:rPr>
              <w:t>ауданы</w:t>
            </w:r>
          </w:p>
        </w:tc>
        <w:tc>
          <w:tcPr>
            <w:tcW w:w="992" w:type="dxa"/>
            <w:tcBorders>
              <w:bottom w:val="single" w:sz="4" w:space="0" w:color="auto"/>
            </w:tcBorders>
            <w:vAlign w:val="center"/>
          </w:tcPr>
          <w:p w:rsidR="00A62810" w:rsidRPr="00692373" w:rsidRDefault="00A62810" w:rsidP="00A62810">
            <w:pPr>
              <w:spacing w:after="0" w:line="240" w:lineRule="auto"/>
              <w:jc w:val="center"/>
              <w:rPr>
                <w:rFonts w:ascii="Arial Narrow" w:hAnsi="Arial Narrow" w:cs="Arial"/>
              </w:rPr>
            </w:pPr>
            <w:r w:rsidRPr="00692373">
              <w:rPr>
                <w:rFonts w:ascii="Arial Narrow" w:hAnsi="Arial Narrow" w:cs="Arial"/>
              </w:rPr>
              <w:t>-311</w:t>
            </w:r>
          </w:p>
        </w:tc>
        <w:tc>
          <w:tcPr>
            <w:tcW w:w="850" w:type="dxa"/>
            <w:tcBorders>
              <w:bottom w:val="single" w:sz="4" w:space="0" w:color="auto"/>
            </w:tcBorders>
            <w:shd w:val="clear" w:color="auto" w:fill="auto"/>
            <w:vAlign w:val="center"/>
          </w:tcPr>
          <w:p w:rsidR="00A62810" w:rsidRPr="00692373" w:rsidRDefault="00A62810" w:rsidP="00A62810">
            <w:pPr>
              <w:spacing w:after="0" w:line="240" w:lineRule="auto"/>
              <w:jc w:val="center"/>
              <w:rPr>
                <w:rFonts w:ascii="Arial Narrow" w:hAnsi="Arial Narrow" w:cs="Arial"/>
              </w:rPr>
            </w:pPr>
            <w:r w:rsidRPr="00692373">
              <w:rPr>
                <w:rFonts w:ascii="Arial Narrow" w:hAnsi="Arial Narrow" w:cs="Arial"/>
              </w:rPr>
              <w:t>-265</w:t>
            </w:r>
          </w:p>
        </w:tc>
        <w:tc>
          <w:tcPr>
            <w:tcW w:w="851" w:type="dxa"/>
            <w:tcBorders>
              <w:bottom w:val="single" w:sz="4" w:space="0" w:color="auto"/>
            </w:tcBorders>
            <w:shd w:val="clear" w:color="auto" w:fill="auto"/>
            <w:vAlign w:val="center"/>
          </w:tcPr>
          <w:p w:rsidR="00A62810" w:rsidRPr="00692373" w:rsidRDefault="00A62810" w:rsidP="00A62810">
            <w:pPr>
              <w:spacing w:after="0" w:line="240" w:lineRule="auto"/>
              <w:jc w:val="center"/>
              <w:rPr>
                <w:rFonts w:ascii="Arial Narrow" w:hAnsi="Arial Narrow" w:cs="Arial"/>
              </w:rPr>
            </w:pPr>
            <w:r w:rsidRPr="00692373">
              <w:rPr>
                <w:rFonts w:ascii="Arial Narrow" w:hAnsi="Arial Narrow" w:cs="Arial"/>
              </w:rPr>
              <w:t>-163</w:t>
            </w:r>
          </w:p>
        </w:tc>
        <w:tc>
          <w:tcPr>
            <w:tcW w:w="850" w:type="dxa"/>
            <w:tcBorders>
              <w:bottom w:val="single" w:sz="4" w:space="0" w:color="auto"/>
            </w:tcBorders>
            <w:shd w:val="clear" w:color="auto" w:fill="auto"/>
            <w:vAlign w:val="center"/>
          </w:tcPr>
          <w:p w:rsidR="00A62810" w:rsidRPr="00692373" w:rsidRDefault="00A62810" w:rsidP="00A62810">
            <w:pPr>
              <w:spacing w:after="0" w:line="240" w:lineRule="auto"/>
              <w:jc w:val="center"/>
              <w:rPr>
                <w:rFonts w:ascii="Arial Narrow" w:hAnsi="Arial Narrow" w:cs="Arial"/>
              </w:rPr>
            </w:pPr>
            <w:r w:rsidRPr="00692373">
              <w:rPr>
                <w:rFonts w:ascii="Arial Narrow" w:hAnsi="Arial Narrow" w:cs="Arial"/>
              </w:rPr>
              <w:t>-367</w:t>
            </w:r>
          </w:p>
        </w:tc>
        <w:tc>
          <w:tcPr>
            <w:tcW w:w="841" w:type="dxa"/>
            <w:tcBorders>
              <w:bottom w:val="single" w:sz="4" w:space="0" w:color="auto"/>
            </w:tcBorders>
            <w:vAlign w:val="center"/>
          </w:tcPr>
          <w:p w:rsidR="00A62810" w:rsidRPr="00692373" w:rsidRDefault="00A62810" w:rsidP="00A62810">
            <w:pPr>
              <w:spacing w:after="0" w:line="240" w:lineRule="auto"/>
              <w:jc w:val="center"/>
              <w:rPr>
                <w:rFonts w:ascii="Arial Narrow" w:hAnsi="Arial Narrow" w:cs="Arial"/>
              </w:rPr>
            </w:pPr>
            <w:r w:rsidRPr="00692373">
              <w:rPr>
                <w:rFonts w:ascii="Arial Narrow" w:hAnsi="Arial Narrow" w:cs="Arial"/>
              </w:rPr>
              <w:t>-475</w:t>
            </w:r>
          </w:p>
        </w:tc>
        <w:tc>
          <w:tcPr>
            <w:tcW w:w="809" w:type="dxa"/>
            <w:tcBorders>
              <w:bottom w:val="single" w:sz="4" w:space="0" w:color="auto"/>
            </w:tcBorders>
            <w:vAlign w:val="center"/>
          </w:tcPr>
          <w:p w:rsidR="00A62810" w:rsidRPr="00692373" w:rsidRDefault="00A62810" w:rsidP="00A62810">
            <w:pPr>
              <w:spacing w:after="0" w:line="240" w:lineRule="auto"/>
              <w:jc w:val="center"/>
              <w:rPr>
                <w:rFonts w:ascii="Arial Narrow" w:hAnsi="Arial Narrow" w:cs="Arial"/>
              </w:rPr>
            </w:pPr>
            <w:r w:rsidRPr="00692373">
              <w:rPr>
                <w:rFonts w:ascii="Arial Narrow" w:hAnsi="Arial Narrow" w:cs="Arial"/>
              </w:rPr>
              <w:t>556</w:t>
            </w:r>
          </w:p>
        </w:tc>
        <w:tc>
          <w:tcPr>
            <w:tcW w:w="851" w:type="dxa"/>
            <w:tcBorders>
              <w:bottom w:val="single" w:sz="4" w:space="0" w:color="auto"/>
            </w:tcBorders>
            <w:shd w:val="clear" w:color="auto" w:fill="auto"/>
            <w:vAlign w:val="center"/>
          </w:tcPr>
          <w:p w:rsidR="00A62810" w:rsidRPr="00692373" w:rsidRDefault="00A62810" w:rsidP="00A62810">
            <w:pPr>
              <w:spacing w:after="0" w:line="240" w:lineRule="auto"/>
              <w:jc w:val="center"/>
              <w:rPr>
                <w:rFonts w:ascii="Arial Narrow" w:hAnsi="Arial Narrow" w:cs="Arial"/>
              </w:rPr>
            </w:pPr>
            <w:r w:rsidRPr="00692373">
              <w:rPr>
                <w:rFonts w:ascii="Arial Narrow" w:hAnsi="Arial Narrow" w:cs="Arial"/>
              </w:rPr>
              <w:t>607</w:t>
            </w:r>
          </w:p>
        </w:tc>
        <w:tc>
          <w:tcPr>
            <w:tcW w:w="850" w:type="dxa"/>
            <w:tcBorders>
              <w:bottom w:val="single" w:sz="4" w:space="0" w:color="auto"/>
            </w:tcBorders>
            <w:shd w:val="clear" w:color="auto" w:fill="auto"/>
            <w:vAlign w:val="center"/>
          </w:tcPr>
          <w:p w:rsidR="00A62810" w:rsidRPr="00692373" w:rsidRDefault="00A62810" w:rsidP="00A62810">
            <w:pPr>
              <w:spacing w:after="0" w:line="240" w:lineRule="auto"/>
              <w:jc w:val="center"/>
              <w:rPr>
                <w:rFonts w:ascii="Arial Narrow" w:hAnsi="Arial Narrow" w:cs="Arial"/>
              </w:rPr>
            </w:pPr>
            <w:r w:rsidRPr="00692373">
              <w:rPr>
                <w:rFonts w:ascii="Arial Narrow" w:hAnsi="Arial Narrow" w:cs="Arial"/>
              </w:rPr>
              <w:t>11 591</w:t>
            </w:r>
          </w:p>
        </w:tc>
        <w:tc>
          <w:tcPr>
            <w:tcW w:w="851" w:type="dxa"/>
            <w:tcBorders>
              <w:bottom w:val="single" w:sz="4" w:space="0" w:color="auto"/>
            </w:tcBorders>
            <w:shd w:val="clear" w:color="auto" w:fill="auto"/>
            <w:vAlign w:val="center"/>
          </w:tcPr>
          <w:p w:rsidR="00A62810" w:rsidRPr="00692373" w:rsidRDefault="00A62810" w:rsidP="00A62810">
            <w:pPr>
              <w:spacing w:after="0" w:line="240" w:lineRule="auto"/>
              <w:jc w:val="center"/>
              <w:rPr>
                <w:rFonts w:ascii="Arial Narrow" w:hAnsi="Arial Narrow" w:cs="Arial"/>
              </w:rPr>
            </w:pPr>
            <w:r w:rsidRPr="00692373">
              <w:rPr>
                <w:rFonts w:ascii="Arial Narrow" w:hAnsi="Arial Narrow" w:cs="Arial"/>
              </w:rPr>
              <w:t>875</w:t>
            </w:r>
          </w:p>
        </w:tc>
        <w:tc>
          <w:tcPr>
            <w:tcW w:w="850" w:type="dxa"/>
            <w:tcBorders>
              <w:bottom w:val="single" w:sz="4" w:space="0" w:color="auto"/>
            </w:tcBorders>
            <w:vAlign w:val="center"/>
          </w:tcPr>
          <w:p w:rsidR="00A62810" w:rsidRPr="00692373" w:rsidRDefault="00A62810" w:rsidP="00A62810">
            <w:pPr>
              <w:spacing w:after="0" w:line="240" w:lineRule="auto"/>
              <w:jc w:val="center"/>
              <w:rPr>
                <w:rFonts w:ascii="Arial Narrow" w:hAnsi="Arial Narrow" w:cs="Arial"/>
              </w:rPr>
            </w:pPr>
            <w:r w:rsidRPr="00692373">
              <w:rPr>
                <w:rFonts w:ascii="Arial Narrow" w:hAnsi="Arial Narrow" w:cs="Arial"/>
              </w:rPr>
              <w:t>906</w:t>
            </w:r>
          </w:p>
        </w:tc>
        <w:tc>
          <w:tcPr>
            <w:tcW w:w="851" w:type="dxa"/>
            <w:tcBorders>
              <w:bottom w:val="single" w:sz="4" w:space="0" w:color="auto"/>
            </w:tcBorders>
            <w:vAlign w:val="center"/>
          </w:tcPr>
          <w:p w:rsidR="00A62810" w:rsidRPr="00692373" w:rsidRDefault="00A62810" w:rsidP="00A62810">
            <w:pPr>
              <w:spacing w:after="0" w:line="240" w:lineRule="auto"/>
              <w:jc w:val="center"/>
              <w:rPr>
                <w:rFonts w:ascii="Arial Narrow" w:hAnsi="Arial Narrow" w:cs="Arial"/>
              </w:rPr>
            </w:pPr>
            <w:r w:rsidRPr="00692373">
              <w:rPr>
                <w:rFonts w:ascii="Arial Narrow" w:hAnsi="Arial Narrow" w:cs="Arial"/>
              </w:rPr>
              <w:t>867</w:t>
            </w:r>
          </w:p>
        </w:tc>
        <w:tc>
          <w:tcPr>
            <w:tcW w:w="850" w:type="dxa"/>
            <w:tcBorders>
              <w:bottom w:val="single" w:sz="4" w:space="0" w:color="auto"/>
            </w:tcBorders>
            <w:shd w:val="clear" w:color="auto" w:fill="auto"/>
            <w:vAlign w:val="center"/>
          </w:tcPr>
          <w:p w:rsidR="00A62810" w:rsidRPr="00692373" w:rsidRDefault="00A62810" w:rsidP="00A62810">
            <w:pPr>
              <w:spacing w:after="0" w:line="240" w:lineRule="auto"/>
              <w:jc w:val="center"/>
              <w:rPr>
                <w:rFonts w:ascii="Arial Narrow" w:hAnsi="Arial Narrow" w:cs="Arial"/>
              </w:rPr>
            </w:pPr>
            <w:r w:rsidRPr="00692373">
              <w:rPr>
                <w:rFonts w:ascii="Arial Narrow" w:hAnsi="Arial Narrow" w:cs="Arial"/>
              </w:rPr>
              <w:t>872</w:t>
            </w:r>
          </w:p>
        </w:tc>
        <w:tc>
          <w:tcPr>
            <w:tcW w:w="851" w:type="dxa"/>
            <w:tcBorders>
              <w:bottom w:val="single" w:sz="4" w:space="0" w:color="auto"/>
            </w:tcBorders>
            <w:shd w:val="clear" w:color="auto" w:fill="auto"/>
            <w:vAlign w:val="center"/>
          </w:tcPr>
          <w:p w:rsidR="00A62810" w:rsidRPr="00692373" w:rsidRDefault="00A62810" w:rsidP="00A62810">
            <w:pPr>
              <w:spacing w:after="0" w:line="240" w:lineRule="auto"/>
              <w:jc w:val="center"/>
              <w:rPr>
                <w:rFonts w:ascii="Arial Narrow" w:hAnsi="Arial Narrow" w:cs="Arial"/>
              </w:rPr>
            </w:pPr>
            <w:r w:rsidRPr="00692373">
              <w:rPr>
                <w:rFonts w:ascii="Arial Narrow" w:hAnsi="Arial Narrow" w:cs="Arial"/>
              </w:rPr>
              <w:t>980</w:t>
            </w:r>
          </w:p>
        </w:tc>
        <w:tc>
          <w:tcPr>
            <w:tcW w:w="850" w:type="dxa"/>
            <w:tcBorders>
              <w:bottom w:val="single" w:sz="4" w:space="0" w:color="auto"/>
            </w:tcBorders>
            <w:shd w:val="clear" w:color="auto" w:fill="auto"/>
            <w:vAlign w:val="center"/>
          </w:tcPr>
          <w:p w:rsidR="00A62810" w:rsidRPr="00692373" w:rsidRDefault="00A62810" w:rsidP="00A62810">
            <w:pPr>
              <w:spacing w:after="0" w:line="240" w:lineRule="auto"/>
              <w:jc w:val="center"/>
              <w:rPr>
                <w:rFonts w:ascii="Arial Narrow" w:hAnsi="Arial Narrow" w:cs="Arial"/>
              </w:rPr>
            </w:pPr>
            <w:r w:rsidRPr="00692373">
              <w:rPr>
                <w:rFonts w:ascii="Arial Narrow" w:hAnsi="Arial Narrow" w:cs="Arial"/>
              </w:rPr>
              <w:t>1 242</w:t>
            </w:r>
          </w:p>
        </w:tc>
        <w:tc>
          <w:tcPr>
            <w:tcW w:w="851" w:type="dxa"/>
            <w:tcBorders>
              <w:bottom w:val="single" w:sz="4" w:space="0" w:color="auto"/>
            </w:tcBorders>
            <w:vAlign w:val="center"/>
          </w:tcPr>
          <w:p w:rsidR="00A62810" w:rsidRPr="00692373" w:rsidRDefault="00A62810" w:rsidP="00A62810">
            <w:pPr>
              <w:spacing w:after="0" w:line="240" w:lineRule="auto"/>
              <w:jc w:val="center"/>
              <w:rPr>
                <w:rFonts w:ascii="Arial Narrow" w:hAnsi="Arial Narrow" w:cs="Arial"/>
              </w:rPr>
            </w:pPr>
            <w:r w:rsidRPr="00692373">
              <w:rPr>
                <w:rFonts w:ascii="Arial Narrow" w:hAnsi="Arial Narrow" w:cs="Arial"/>
              </w:rPr>
              <w:t>1 381</w:t>
            </w:r>
          </w:p>
        </w:tc>
      </w:tr>
      <w:tr w:rsidR="00A62810" w:rsidRPr="003606F8" w:rsidTr="0041154D">
        <w:trPr>
          <w:trHeight w:val="355"/>
          <w:jc w:val="center"/>
        </w:trPr>
        <w:tc>
          <w:tcPr>
            <w:tcW w:w="1985" w:type="dxa"/>
            <w:shd w:val="clear" w:color="auto" w:fill="auto"/>
          </w:tcPr>
          <w:p w:rsidR="00A62810" w:rsidRPr="00B24107" w:rsidRDefault="00A62810" w:rsidP="00A62810">
            <w:pPr>
              <w:spacing w:after="0" w:line="240" w:lineRule="auto"/>
              <w:rPr>
                <w:rFonts w:ascii="Arial Narrow" w:hAnsi="Arial Narrow" w:cs="Arial"/>
                <w:b/>
              </w:rPr>
            </w:pPr>
            <w:r w:rsidRPr="00B24107">
              <w:rPr>
                <w:rFonts w:ascii="Arial Narrow" w:hAnsi="Arial Narrow" w:cs="Arial"/>
                <w:b/>
              </w:rPr>
              <w:t>Облыс бойынша</w:t>
            </w:r>
          </w:p>
        </w:tc>
        <w:tc>
          <w:tcPr>
            <w:tcW w:w="992" w:type="dxa"/>
            <w:vAlign w:val="center"/>
          </w:tcPr>
          <w:p w:rsidR="00A62810" w:rsidRPr="00692373" w:rsidRDefault="00A62810" w:rsidP="00A62810">
            <w:pPr>
              <w:spacing w:after="0" w:line="240" w:lineRule="auto"/>
              <w:jc w:val="center"/>
              <w:rPr>
                <w:rFonts w:ascii="Arial Narrow" w:hAnsi="Arial Narrow" w:cs="Arial"/>
                <w:b/>
              </w:rPr>
            </w:pPr>
            <w:r w:rsidRPr="00692373">
              <w:rPr>
                <w:rFonts w:ascii="Arial Narrow" w:hAnsi="Arial Narrow" w:cs="Arial"/>
                <w:b/>
              </w:rPr>
              <w:t>- 5 300</w:t>
            </w:r>
          </w:p>
        </w:tc>
        <w:tc>
          <w:tcPr>
            <w:tcW w:w="850" w:type="dxa"/>
            <w:shd w:val="clear" w:color="auto" w:fill="auto"/>
            <w:vAlign w:val="center"/>
          </w:tcPr>
          <w:p w:rsidR="00A62810" w:rsidRPr="00692373" w:rsidRDefault="00A62810" w:rsidP="00A62810">
            <w:pPr>
              <w:spacing w:after="0" w:line="240" w:lineRule="auto"/>
              <w:jc w:val="center"/>
              <w:rPr>
                <w:rFonts w:ascii="Arial Narrow" w:hAnsi="Arial Narrow" w:cs="Arial"/>
                <w:b/>
                <w:lang w:val="en-US"/>
              </w:rPr>
            </w:pPr>
            <w:r w:rsidRPr="00692373">
              <w:rPr>
                <w:rFonts w:ascii="Arial Narrow" w:hAnsi="Arial Narrow" w:cs="Arial"/>
                <w:b/>
              </w:rPr>
              <w:t>-4 706</w:t>
            </w:r>
          </w:p>
        </w:tc>
        <w:tc>
          <w:tcPr>
            <w:tcW w:w="851" w:type="dxa"/>
            <w:shd w:val="clear" w:color="auto" w:fill="auto"/>
            <w:vAlign w:val="center"/>
          </w:tcPr>
          <w:p w:rsidR="00A62810" w:rsidRPr="00692373" w:rsidRDefault="00A62810" w:rsidP="00A62810">
            <w:pPr>
              <w:spacing w:after="0" w:line="240" w:lineRule="auto"/>
              <w:jc w:val="center"/>
              <w:rPr>
                <w:rFonts w:ascii="Arial Narrow" w:hAnsi="Arial Narrow" w:cs="Arial"/>
                <w:b/>
              </w:rPr>
            </w:pPr>
            <w:r w:rsidRPr="00692373">
              <w:rPr>
                <w:rFonts w:ascii="Arial Narrow" w:hAnsi="Arial Narrow" w:cs="Arial"/>
                <w:b/>
              </w:rPr>
              <w:t>- 3 917</w:t>
            </w:r>
          </w:p>
        </w:tc>
        <w:tc>
          <w:tcPr>
            <w:tcW w:w="850" w:type="dxa"/>
            <w:shd w:val="clear" w:color="auto" w:fill="auto"/>
            <w:vAlign w:val="center"/>
          </w:tcPr>
          <w:p w:rsidR="00A62810" w:rsidRPr="00692373" w:rsidRDefault="00A62810" w:rsidP="00A62810">
            <w:pPr>
              <w:spacing w:after="0" w:line="240" w:lineRule="auto"/>
              <w:jc w:val="center"/>
              <w:rPr>
                <w:rFonts w:ascii="Arial Narrow" w:hAnsi="Arial Narrow" w:cs="Arial"/>
                <w:b/>
              </w:rPr>
            </w:pPr>
            <w:r w:rsidRPr="00692373">
              <w:rPr>
                <w:rFonts w:ascii="Arial Narrow" w:hAnsi="Arial Narrow" w:cs="Arial"/>
                <w:b/>
              </w:rPr>
              <w:t>-4 796</w:t>
            </w:r>
          </w:p>
        </w:tc>
        <w:tc>
          <w:tcPr>
            <w:tcW w:w="841" w:type="dxa"/>
            <w:vAlign w:val="center"/>
          </w:tcPr>
          <w:p w:rsidR="00A62810" w:rsidRPr="00692373" w:rsidRDefault="00A62810" w:rsidP="00A62810">
            <w:pPr>
              <w:spacing w:after="0" w:line="240" w:lineRule="auto"/>
              <w:jc w:val="center"/>
              <w:rPr>
                <w:rFonts w:ascii="Arial Narrow" w:hAnsi="Arial Narrow" w:cs="Arial"/>
                <w:b/>
              </w:rPr>
            </w:pPr>
            <w:r w:rsidRPr="00692373">
              <w:rPr>
                <w:rFonts w:ascii="Arial Narrow" w:hAnsi="Arial Narrow" w:cs="Arial"/>
                <w:b/>
              </w:rPr>
              <w:t>-7 149</w:t>
            </w:r>
          </w:p>
        </w:tc>
        <w:tc>
          <w:tcPr>
            <w:tcW w:w="809" w:type="dxa"/>
            <w:vAlign w:val="center"/>
          </w:tcPr>
          <w:p w:rsidR="00A62810" w:rsidRPr="00692373" w:rsidRDefault="00A62810" w:rsidP="00A62810">
            <w:pPr>
              <w:spacing w:after="0" w:line="240" w:lineRule="auto"/>
              <w:jc w:val="center"/>
              <w:rPr>
                <w:rFonts w:ascii="Arial Narrow" w:hAnsi="Arial Narrow" w:cs="Arial"/>
                <w:b/>
              </w:rPr>
            </w:pPr>
            <w:r w:rsidRPr="00692373">
              <w:rPr>
                <w:rFonts w:ascii="Arial Narrow" w:hAnsi="Arial Narrow" w:cs="Arial"/>
                <w:b/>
              </w:rPr>
              <w:t>21 034</w:t>
            </w:r>
          </w:p>
        </w:tc>
        <w:tc>
          <w:tcPr>
            <w:tcW w:w="851" w:type="dxa"/>
            <w:shd w:val="clear" w:color="auto" w:fill="auto"/>
            <w:vAlign w:val="center"/>
          </w:tcPr>
          <w:p w:rsidR="00A62810" w:rsidRPr="00692373" w:rsidRDefault="00A62810" w:rsidP="00A62810">
            <w:pPr>
              <w:spacing w:after="0" w:line="240" w:lineRule="auto"/>
              <w:jc w:val="center"/>
              <w:rPr>
                <w:rFonts w:ascii="Arial Narrow" w:hAnsi="Arial Narrow" w:cs="Arial"/>
                <w:b/>
              </w:rPr>
            </w:pPr>
            <w:r w:rsidRPr="00692373">
              <w:rPr>
                <w:rFonts w:ascii="Arial Narrow" w:hAnsi="Arial Narrow" w:cs="Arial"/>
                <w:b/>
              </w:rPr>
              <w:t>21 274</w:t>
            </w:r>
          </w:p>
        </w:tc>
        <w:tc>
          <w:tcPr>
            <w:tcW w:w="850" w:type="dxa"/>
            <w:shd w:val="clear" w:color="auto" w:fill="auto"/>
            <w:vAlign w:val="center"/>
          </w:tcPr>
          <w:p w:rsidR="00A62810" w:rsidRPr="00692373" w:rsidRDefault="00A62810" w:rsidP="00A62810">
            <w:pPr>
              <w:spacing w:after="0" w:line="240" w:lineRule="auto"/>
              <w:jc w:val="center"/>
              <w:rPr>
                <w:rFonts w:ascii="Arial Narrow" w:hAnsi="Arial Narrow" w:cs="Arial"/>
                <w:b/>
              </w:rPr>
            </w:pPr>
            <w:r w:rsidRPr="00692373">
              <w:rPr>
                <w:rFonts w:ascii="Arial Narrow" w:hAnsi="Arial Narrow" w:cs="Arial"/>
                <w:b/>
              </w:rPr>
              <w:t>25 535</w:t>
            </w:r>
          </w:p>
        </w:tc>
        <w:tc>
          <w:tcPr>
            <w:tcW w:w="851" w:type="dxa"/>
            <w:shd w:val="clear" w:color="auto" w:fill="auto"/>
            <w:vAlign w:val="center"/>
          </w:tcPr>
          <w:p w:rsidR="00A62810" w:rsidRPr="00692373" w:rsidRDefault="00A62810" w:rsidP="00A62810">
            <w:pPr>
              <w:spacing w:after="0" w:line="240" w:lineRule="auto"/>
              <w:jc w:val="center"/>
              <w:rPr>
                <w:rFonts w:ascii="Arial Narrow" w:hAnsi="Arial Narrow" w:cs="Arial"/>
                <w:b/>
              </w:rPr>
            </w:pPr>
            <w:r w:rsidRPr="00692373">
              <w:rPr>
                <w:rFonts w:ascii="Arial Narrow" w:hAnsi="Arial Narrow" w:cs="Arial"/>
                <w:b/>
              </w:rPr>
              <w:t>34 805</w:t>
            </w:r>
          </w:p>
        </w:tc>
        <w:tc>
          <w:tcPr>
            <w:tcW w:w="850" w:type="dxa"/>
            <w:vAlign w:val="center"/>
          </w:tcPr>
          <w:p w:rsidR="00A62810" w:rsidRPr="00692373" w:rsidRDefault="00A62810" w:rsidP="00A62810">
            <w:pPr>
              <w:spacing w:after="0" w:line="240" w:lineRule="auto"/>
              <w:jc w:val="center"/>
              <w:rPr>
                <w:rFonts w:ascii="Arial Narrow" w:hAnsi="Arial Narrow" w:cs="Arial"/>
                <w:b/>
              </w:rPr>
            </w:pPr>
            <w:r w:rsidRPr="00692373">
              <w:rPr>
                <w:rFonts w:ascii="Arial Narrow" w:hAnsi="Arial Narrow" w:cs="Arial"/>
                <w:b/>
              </w:rPr>
              <w:t>34 462</w:t>
            </w:r>
          </w:p>
        </w:tc>
        <w:tc>
          <w:tcPr>
            <w:tcW w:w="851" w:type="dxa"/>
            <w:vAlign w:val="center"/>
          </w:tcPr>
          <w:p w:rsidR="00A62810" w:rsidRPr="00692373" w:rsidRDefault="00A62810" w:rsidP="00A62810">
            <w:pPr>
              <w:spacing w:after="0" w:line="240" w:lineRule="auto"/>
              <w:jc w:val="center"/>
              <w:rPr>
                <w:rFonts w:ascii="Arial Narrow" w:hAnsi="Arial Narrow" w:cs="Arial"/>
                <w:b/>
              </w:rPr>
            </w:pPr>
            <w:r w:rsidRPr="00692373">
              <w:rPr>
                <w:rFonts w:ascii="Arial Narrow" w:hAnsi="Arial Narrow" w:cs="Arial"/>
                <w:b/>
              </w:rPr>
              <w:t>26 334</w:t>
            </w:r>
          </w:p>
        </w:tc>
        <w:tc>
          <w:tcPr>
            <w:tcW w:w="850" w:type="dxa"/>
            <w:shd w:val="clear" w:color="auto" w:fill="auto"/>
            <w:vAlign w:val="center"/>
          </w:tcPr>
          <w:p w:rsidR="00A62810" w:rsidRPr="00692373" w:rsidRDefault="00A62810" w:rsidP="00A62810">
            <w:pPr>
              <w:spacing w:after="0" w:line="240" w:lineRule="auto"/>
              <w:jc w:val="center"/>
              <w:rPr>
                <w:rFonts w:ascii="Arial Narrow" w:hAnsi="Arial Narrow" w:cs="Arial"/>
                <w:b/>
              </w:rPr>
            </w:pPr>
            <w:r w:rsidRPr="00692373">
              <w:rPr>
                <w:rFonts w:ascii="Arial Narrow" w:hAnsi="Arial Narrow" w:cs="Arial"/>
                <w:b/>
              </w:rPr>
              <w:t>25 980</w:t>
            </w:r>
          </w:p>
        </w:tc>
        <w:tc>
          <w:tcPr>
            <w:tcW w:w="851" w:type="dxa"/>
            <w:shd w:val="clear" w:color="auto" w:fill="auto"/>
            <w:vAlign w:val="center"/>
          </w:tcPr>
          <w:p w:rsidR="00A62810" w:rsidRPr="00692373" w:rsidRDefault="00A62810" w:rsidP="00A62810">
            <w:pPr>
              <w:spacing w:after="0" w:line="240" w:lineRule="auto"/>
              <w:jc w:val="center"/>
              <w:rPr>
                <w:rFonts w:ascii="Arial Narrow" w:hAnsi="Arial Narrow" w:cs="Arial"/>
                <w:b/>
              </w:rPr>
            </w:pPr>
            <w:r w:rsidRPr="00692373">
              <w:rPr>
                <w:rFonts w:ascii="Arial Narrow" w:hAnsi="Arial Narrow" w:cs="Arial"/>
                <w:b/>
              </w:rPr>
              <w:t>29 452</w:t>
            </w:r>
          </w:p>
        </w:tc>
        <w:tc>
          <w:tcPr>
            <w:tcW w:w="850" w:type="dxa"/>
            <w:shd w:val="clear" w:color="auto" w:fill="auto"/>
            <w:vAlign w:val="center"/>
          </w:tcPr>
          <w:p w:rsidR="00A62810" w:rsidRPr="00692373" w:rsidRDefault="00A62810" w:rsidP="00A62810">
            <w:pPr>
              <w:spacing w:after="0" w:line="240" w:lineRule="auto"/>
              <w:jc w:val="center"/>
              <w:rPr>
                <w:rFonts w:ascii="Arial Narrow" w:hAnsi="Arial Narrow" w:cs="Arial"/>
                <w:b/>
              </w:rPr>
            </w:pPr>
            <w:r w:rsidRPr="00692373">
              <w:rPr>
                <w:rFonts w:ascii="Arial Narrow" w:hAnsi="Arial Narrow" w:cs="Arial"/>
                <w:b/>
              </w:rPr>
              <w:t>39 601</w:t>
            </w:r>
          </w:p>
        </w:tc>
        <w:tc>
          <w:tcPr>
            <w:tcW w:w="851" w:type="dxa"/>
            <w:vAlign w:val="center"/>
          </w:tcPr>
          <w:p w:rsidR="00A62810" w:rsidRPr="00692373" w:rsidRDefault="00A62810" w:rsidP="00A62810">
            <w:pPr>
              <w:spacing w:after="0" w:line="240" w:lineRule="auto"/>
              <w:jc w:val="center"/>
              <w:rPr>
                <w:rFonts w:ascii="Arial Narrow" w:hAnsi="Arial Narrow" w:cs="Arial"/>
                <w:b/>
              </w:rPr>
            </w:pPr>
            <w:r w:rsidRPr="00692373">
              <w:rPr>
                <w:rFonts w:ascii="Arial Narrow" w:hAnsi="Arial Narrow" w:cs="Arial"/>
                <w:b/>
              </w:rPr>
              <w:t>41 611</w:t>
            </w:r>
          </w:p>
        </w:tc>
      </w:tr>
    </w:tbl>
    <w:p w:rsidR="00D518EC" w:rsidRPr="003606F8" w:rsidRDefault="00D518EC" w:rsidP="005A329A">
      <w:pPr>
        <w:spacing w:after="0" w:line="240" w:lineRule="auto"/>
        <w:jc w:val="center"/>
        <w:rPr>
          <w:rFonts w:ascii="Arial Narrow" w:hAnsi="Arial Narrow" w:cs="Arial"/>
          <w:b/>
          <w:bCs/>
          <w:sz w:val="32"/>
          <w:szCs w:val="32"/>
        </w:rPr>
      </w:pPr>
    </w:p>
    <w:p w:rsidR="00D518EC" w:rsidRPr="003606F8" w:rsidRDefault="00D518EC" w:rsidP="005A329A">
      <w:pPr>
        <w:spacing w:after="0" w:line="240" w:lineRule="auto"/>
        <w:rPr>
          <w:rFonts w:ascii="Arial Narrow" w:hAnsi="Arial Narrow" w:cs="Arial"/>
          <w:sz w:val="28"/>
          <w:szCs w:val="28"/>
        </w:rPr>
      </w:pPr>
    </w:p>
    <w:p w:rsidR="00CC6B1B" w:rsidRPr="003606F8" w:rsidRDefault="00CC6B1B" w:rsidP="005A329A">
      <w:pPr>
        <w:spacing w:after="0" w:line="240" w:lineRule="auto"/>
        <w:rPr>
          <w:rFonts w:ascii="Arial Narrow" w:hAnsi="Arial Narrow" w:cs="Arial"/>
          <w:sz w:val="28"/>
          <w:szCs w:val="28"/>
        </w:rPr>
      </w:pPr>
    </w:p>
    <w:p w:rsidR="00D518EC" w:rsidRPr="003606F8" w:rsidRDefault="00D518EC" w:rsidP="005A329A">
      <w:pPr>
        <w:spacing w:after="0" w:line="240" w:lineRule="auto"/>
        <w:rPr>
          <w:rFonts w:ascii="Arial Narrow" w:hAnsi="Arial Narrow" w:cs="Arial"/>
          <w:sz w:val="28"/>
          <w:szCs w:val="28"/>
        </w:rPr>
      </w:pPr>
    </w:p>
    <w:p w:rsidR="00D01D52" w:rsidRPr="003606F8" w:rsidRDefault="00D01D52" w:rsidP="005A329A">
      <w:pPr>
        <w:spacing w:after="0" w:line="240" w:lineRule="auto"/>
        <w:rPr>
          <w:rFonts w:ascii="Arial Narrow" w:hAnsi="Arial Narrow" w:cs="Arial"/>
          <w:sz w:val="28"/>
          <w:szCs w:val="28"/>
        </w:rPr>
      </w:pPr>
    </w:p>
    <w:p w:rsidR="000524AD" w:rsidRPr="003606F8" w:rsidRDefault="000524AD" w:rsidP="005A329A">
      <w:pPr>
        <w:spacing w:after="0" w:line="240" w:lineRule="auto"/>
        <w:rPr>
          <w:rFonts w:ascii="Arial Narrow" w:hAnsi="Arial Narrow" w:cs="Arial"/>
          <w:sz w:val="28"/>
          <w:szCs w:val="28"/>
        </w:rPr>
      </w:pPr>
    </w:p>
    <w:p w:rsidR="00597B55" w:rsidRDefault="00597B55" w:rsidP="005A329A">
      <w:pPr>
        <w:spacing w:after="0" w:line="240" w:lineRule="auto"/>
        <w:rPr>
          <w:rFonts w:ascii="Arial Narrow" w:hAnsi="Arial Narrow" w:cs="Arial"/>
          <w:sz w:val="28"/>
          <w:szCs w:val="28"/>
        </w:rPr>
      </w:pPr>
    </w:p>
    <w:p w:rsidR="009E0B42" w:rsidRDefault="009E0B42" w:rsidP="005A329A">
      <w:pPr>
        <w:spacing w:after="0" w:line="240" w:lineRule="auto"/>
        <w:rPr>
          <w:rFonts w:ascii="Arial Narrow" w:hAnsi="Arial Narrow" w:cs="Arial"/>
          <w:sz w:val="28"/>
          <w:szCs w:val="28"/>
        </w:rPr>
      </w:pPr>
    </w:p>
    <w:p w:rsidR="009E0B42" w:rsidRDefault="009E0B42" w:rsidP="005A329A">
      <w:pPr>
        <w:spacing w:after="0" w:line="240" w:lineRule="auto"/>
        <w:rPr>
          <w:rFonts w:ascii="Arial Narrow" w:hAnsi="Arial Narrow" w:cs="Arial"/>
          <w:sz w:val="28"/>
          <w:szCs w:val="28"/>
        </w:rPr>
      </w:pPr>
    </w:p>
    <w:p w:rsidR="009E0B42" w:rsidRPr="003606F8" w:rsidRDefault="009E0B42" w:rsidP="005A329A">
      <w:pPr>
        <w:spacing w:after="0" w:line="240" w:lineRule="auto"/>
        <w:rPr>
          <w:rFonts w:ascii="Arial Narrow" w:hAnsi="Arial Narrow" w:cs="Arial"/>
          <w:sz w:val="28"/>
          <w:szCs w:val="28"/>
        </w:rPr>
      </w:pPr>
    </w:p>
    <w:p w:rsidR="00B4467C" w:rsidRDefault="00B4467C" w:rsidP="00955767">
      <w:pPr>
        <w:spacing w:after="0" w:line="240" w:lineRule="auto"/>
        <w:jc w:val="center"/>
        <w:rPr>
          <w:rFonts w:ascii="Arial" w:hAnsi="Arial" w:cs="Arial"/>
          <w:b/>
          <w:bCs/>
          <w:sz w:val="32"/>
          <w:szCs w:val="32"/>
        </w:rPr>
      </w:pPr>
    </w:p>
    <w:p w:rsidR="00955767" w:rsidRPr="00C17507" w:rsidRDefault="00955767" w:rsidP="00955767">
      <w:pPr>
        <w:spacing w:after="0" w:line="240" w:lineRule="auto"/>
        <w:jc w:val="center"/>
        <w:rPr>
          <w:rFonts w:ascii="Arial" w:hAnsi="Arial" w:cs="Arial"/>
          <w:b/>
          <w:bCs/>
          <w:sz w:val="32"/>
          <w:szCs w:val="32"/>
          <w:lang w:val="kk-KZ"/>
        </w:rPr>
      </w:pPr>
      <w:r w:rsidRPr="00C17507">
        <w:rPr>
          <w:rFonts w:ascii="Arial" w:hAnsi="Arial" w:cs="Arial"/>
          <w:b/>
          <w:bCs/>
          <w:sz w:val="32"/>
          <w:szCs w:val="32"/>
        </w:rPr>
        <w:lastRenderedPageBreak/>
        <w:t>5.2</w:t>
      </w:r>
      <w:r w:rsidRPr="00C17507">
        <w:rPr>
          <w:rFonts w:ascii="Arial" w:hAnsi="Arial" w:cs="Arial"/>
          <w:b/>
          <w:bCs/>
          <w:sz w:val="32"/>
          <w:szCs w:val="32"/>
          <w:lang w:val="kk-KZ"/>
        </w:rPr>
        <w:t>1</w:t>
      </w:r>
      <w:r w:rsidRPr="00C17507">
        <w:rPr>
          <w:rFonts w:ascii="Arial" w:hAnsi="Arial" w:cs="Arial"/>
          <w:b/>
          <w:bCs/>
          <w:sz w:val="32"/>
          <w:szCs w:val="32"/>
        </w:rPr>
        <w:t xml:space="preserve">. </w:t>
      </w:r>
      <w:r w:rsidRPr="00C17507">
        <w:rPr>
          <w:rFonts w:ascii="Arial" w:hAnsi="Arial" w:cs="Arial"/>
          <w:b/>
          <w:bCs/>
          <w:sz w:val="32"/>
          <w:szCs w:val="32"/>
          <w:lang w:val="kk-KZ"/>
        </w:rPr>
        <w:t>Облыстың саяси партиялары</w:t>
      </w:r>
    </w:p>
    <w:p w:rsidR="00955767" w:rsidRPr="00C17507" w:rsidRDefault="00955767" w:rsidP="00955767">
      <w:pPr>
        <w:spacing w:after="0" w:line="240" w:lineRule="auto"/>
        <w:jc w:val="center"/>
        <w:rPr>
          <w:rFonts w:ascii="Arial" w:hAnsi="Arial" w:cs="Arial"/>
          <w:i/>
          <w:color w:val="000000"/>
          <w:sz w:val="28"/>
          <w:szCs w:val="28"/>
          <w:lang w:val="kk-KZ"/>
        </w:rPr>
      </w:pPr>
      <w:r w:rsidRPr="00C17507">
        <w:rPr>
          <w:rFonts w:ascii="Arial" w:hAnsi="Arial" w:cs="Arial"/>
          <w:i/>
          <w:sz w:val="28"/>
          <w:szCs w:val="28"/>
          <w:lang w:val="kk-KZ"/>
        </w:rPr>
        <w:t>(2025 жылғы 1 қаңтарға)</w:t>
      </w:r>
    </w:p>
    <w:p w:rsidR="00955767" w:rsidRPr="00C17507" w:rsidRDefault="00955767" w:rsidP="00955767">
      <w:pPr>
        <w:spacing w:after="0" w:line="240" w:lineRule="auto"/>
        <w:jc w:val="center"/>
        <w:rPr>
          <w:rFonts w:ascii="Arial" w:hAnsi="Arial" w:cs="Arial"/>
          <w:i/>
        </w:rPr>
      </w:pPr>
    </w:p>
    <w:tbl>
      <w:tblPr>
        <w:tblW w:w="1496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38"/>
        <w:gridCol w:w="6506"/>
        <w:gridCol w:w="5318"/>
        <w:gridCol w:w="2504"/>
      </w:tblGrid>
      <w:tr w:rsidR="00955767" w:rsidRPr="00C17507" w:rsidTr="0041154D">
        <w:trPr>
          <w:jc w:val="center"/>
        </w:trPr>
        <w:tc>
          <w:tcPr>
            <w:tcW w:w="638" w:type="dxa"/>
            <w:tcBorders>
              <w:top w:val="single" w:sz="4" w:space="0" w:color="auto"/>
              <w:left w:val="single" w:sz="4" w:space="0" w:color="auto"/>
              <w:bottom w:val="single" w:sz="4" w:space="0" w:color="auto"/>
              <w:right w:val="single" w:sz="4" w:space="0" w:color="auto"/>
            </w:tcBorders>
            <w:vAlign w:val="center"/>
            <w:hideMark/>
          </w:tcPr>
          <w:p w:rsidR="00955767" w:rsidRPr="00C17507" w:rsidRDefault="00955767" w:rsidP="0041154D">
            <w:pPr>
              <w:spacing w:after="0" w:line="240" w:lineRule="auto"/>
              <w:jc w:val="center"/>
              <w:rPr>
                <w:rFonts w:ascii="Arial" w:hAnsi="Arial" w:cs="Arial"/>
                <w:b/>
                <w:bCs/>
                <w:sz w:val="28"/>
                <w:szCs w:val="28"/>
                <w:lang w:val="kk-KZ"/>
              </w:rPr>
            </w:pPr>
            <w:r w:rsidRPr="00C17507">
              <w:rPr>
                <w:rFonts w:ascii="Arial" w:hAnsi="Arial" w:cs="Arial"/>
                <w:b/>
                <w:bCs/>
                <w:sz w:val="28"/>
                <w:szCs w:val="28"/>
                <w:lang w:val="kk-KZ"/>
              </w:rPr>
              <w:t>Р</w:t>
            </w:r>
            <w:r w:rsidRPr="00C17507">
              <w:rPr>
                <w:rFonts w:ascii="Arial" w:hAnsi="Arial" w:cs="Arial"/>
                <w:b/>
                <w:bCs/>
                <w:sz w:val="28"/>
                <w:szCs w:val="28"/>
              </w:rPr>
              <w:t>/</w:t>
            </w:r>
            <w:r w:rsidRPr="00C17507">
              <w:rPr>
                <w:rFonts w:ascii="Arial" w:hAnsi="Arial" w:cs="Arial"/>
                <w:b/>
                <w:bCs/>
                <w:sz w:val="28"/>
                <w:szCs w:val="28"/>
                <w:lang w:val="kk-KZ"/>
              </w:rPr>
              <w:t>с</w:t>
            </w:r>
            <w:r w:rsidRPr="00C17507">
              <w:rPr>
                <w:rFonts w:ascii="Arial" w:hAnsi="Arial" w:cs="Arial"/>
                <w:b/>
                <w:bCs/>
                <w:sz w:val="28"/>
                <w:szCs w:val="28"/>
              </w:rPr>
              <w:t xml:space="preserve"> № </w:t>
            </w:r>
          </w:p>
        </w:tc>
        <w:tc>
          <w:tcPr>
            <w:tcW w:w="6506" w:type="dxa"/>
            <w:tcBorders>
              <w:top w:val="single" w:sz="4" w:space="0" w:color="auto"/>
              <w:left w:val="single" w:sz="4" w:space="0" w:color="auto"/>
              <w:bottom w:val="single" w:sz="4" w:space="0" w:color="auto"/>
              <w:right w:val="single" w:sz="4" w:space="0" w:color="auto"/>
            </w:tcBorders>
            <w:vAlign w:val="center"/>
            <w:hideMark/>
          </w:tcPr>
          <w:p w:rsidR="00955767" w:rsidRPr="00C17507" w:rsidRDefault="00955767" w:rsidP="0041154D">
            <w:pPr>
              <w:spacing w:after="0" w:line="240" w:lineRule="auto"/>
              <w:jc w:val="center"/>
              <w:rPr>
                <w:rFonts w:ascii="Arial" w:hAnsi="Arial" w:cs="Arial"/>
                <w:b/>
                <w:sz w:val="28"/>
                <w:szCs w:val="28"/>
                <w:lang w:val="kk-KZ"/>
              </w:rPr>
            </w:pPr>
            <w:r w:rsidRPr="00C17507">
              <w:rPr>
                <w:rFonts w:ascii="Arial" w:hAnsi="Arial" w:cs="Arial"/>
                <w:b/>
                <w:sz w:val="28"/>
                <w:szCs w:val="28"/>
                <w:lang w:val="kk-KZ"/>
              </w:rPr>
              <w:t xml:space="preserve">Атауы </w:t>
            </w:r>
          </w:p>
        </w:tc>
        <w:tc>
          <w:tcPr>
            <w:tcW w:w="5318" w:type="dxa"/>
            <w:tcBorders>
              <w:top w:val="single" w:sz="4" w:space="0" w:color="auto"/>
              <w:left w:val="single" w:sz="4" w:space="0" w:color="auto"/>
              <w:bottom w:val="single" w:sz="4" w:space="0" w:color="auto"/>
              <w:right w:val="single" w:sz="4" w:space="0" w:color="auto"/>
            </w:tcBorders>
            <w:vAlign w:val="center"/>
            <w:hideMark/>
          </w:tcPr>
          <w:p w:rsidR="00955767" w:rsidRPr="00C17507" w:rsidRDefault="00955767" w:rsidP="0041154D">
            <w:pPr>
              <w:spacing w:after="0" w:line="240" w:lineRule="auto"/>
              <w:jc w:val="center"/>
              <w:rPr>
                <w:rFonts w:ascii="Arial" w:hAnsi="Arial" w:cs="Arial"/>
                <w:b/>
                <w:sz w:val="28"/>
                <w:szCs w:val="28"/>
                <w:lang w:val="kk-KZ"/>
              </w:rPr>
            </w:pPr>
            <w:r w:rsidRPr="00C17507">
              <w:rPr>
                <w:rFonts w:ascii="Arial" w:hAnsi="Arial" w:cs="Arial"/>
                <w:b/>
                <w:sz w:val="28"/>
                <w:szCs w:val="28"/>
                <w:lang w:val="kk-KZ"/>
              </w:rPr>
              <w:t>Жетекшілер</w:t>
            </w:r>
          </w:p>
        </w:tc>
        <w:tc>
          <w:tcPr>
            <w:tcW w:w="2504" w:type="dxa"/>
            <w:tcBorders>
              <w:top w:val="single" w:sz="4" w:space="0" w:color="auto"/>
              <w:left w:val="single" w:sz="4" w:space="0" w:color="auto"/>
              <w:bottom w:val="single" w:sz="4" w:space="0" w:color="auto"/>
              <w:right w:val="single" w:sz="4" w:space="0" w:color="auto"/>
            </w:tcBorders>
            <w:vAlign w:val="center"/>
            <w:hideMark/>
          </w:tcPr>
          <w:p w:rsidR="00955767" w:rsidRPr="00C17507" w:rsidRDefault="00955767" w:rsidP="0041154D">
            <w:pPr>
              <w:spacing w:after="0" w:line="240" w:lineRule="auto"/>
              <w:ind w:left="-214" w:right="-109"/>
              <w:jc w:val="center"/>
              <w:rPr>
                <w:rFonts w:ascii="Arial" w:hAnsi="Arial" w:cs="Arial"/>
                <w:b/>
                <w:bCs/>
                <w:sz w:val="28"/>
                <w:szCs w:val="28"/>
                <w:lang w:val="kk-KZ"/>
              </w:rPr>
            </w:pPr>
            <w:r w:rsidRPr="00C17507">
              <w:rPr>
                <w:rFonts w:ascii="Arial" w:hAnsi="Arial" w:cs="Arial"/>
                <w:b/>
                <w:bCs/>
                <w:sz w:val="28"/>
                <w:szCs w:val="28"/>
                <w:lang w:val="kk-KZ"/>
              </w:rPr>
              <w:t>П</w:t>
            </w:r>
            <w:r w:rsidRPr="00C17507">
              <w:rPr>
                <w:rFonts w:ascii="Arial" w:hAnsi="Arial" w:cs="Arial"/>
                <w:b/>
                <w:bCs/>
                <w:sz w:val="28"/>
                <w:szCs w:val="28"/>
              </w:rPr>
              <w:t>арти</w:t>
            </w:r>
            <w:r w:rsidRPr="00C17507">
              <w:rPr>
                <w:rFonts w:ascii="Arial" w:hAnsi="Arial" w:cs="Arial"/>
                <w:b/>
                <w:bCs/>
                <w:sz w:val="28"/>
                <w:szCs w:val="28"/>
                <w:lang w:val="kk-KZ"/>
              </w:rPr>
              <w:t>я мүшелерінің саны</w:t>
            </w:r>
            <w:r w:rsidRPr="00C17507">
              <w:rPr>
                <w:rFonts w:ascii="Arial" w:hAnsi="Arial" w:cs="Arial"/>
                <w:b/>
                <w:bCs/>
                <w:sz w:val="28"/>
                <w:szCs w:val="28"/>
              </w:rPr>
              <w:t xml:space="preserve">, </w:t>
            </w:r>
          </w:p>
          <w:p w:rsidR="00955767" w:rsidRPr="00C17507" w:rsidRDefault="00955767" w:rsidP="0041154D">
            <w:pPr>
              <w:spacing w:after="0" w:line="240" w:lineRule="auto"/>
              <w:ind w:left="-214" w:right="-109"/>
              <w:jc w:val="center"/>
              <w:rPr>
                <w:rFonts w:ascii="Arial" w:hAnsi="Arial" w:cs="Arial"/>
                <w:b/>
                <w:bCs/>
                <w:sz w:val="28"/>
                <w:szCs w:val="28"/>
                <w:lang w:val="kk-KZ"/>
              </w:rPr>
            </w:pPr>
            <w:r w:rsidRPr="00C17507">
              <w:rPr>
                <w:rFonts w:ascii="Arial" w:hAnsi="Arial" w:cs="Arial"/>
                <w:b/>
                <w:bCs/>
                <w:sz w:val="28"/>
                <w:szCs w:val="28"/>
                <w:lang w:val="kk-KZ"/>
              </w:rPr>
              <w:t>адам</w:t>
            </w:r>
          </w:p>
        </w:tc>
      </w:tr>
      <w:tr w:rsidR="00C17507" w:rsidRPr="00C17507" w:rsidTr="0041154D">
        <w:trPr>
          <w:trHeight w:val="745"/>
          <w:jc w:val="center"/>
        </w:trPr>
        <w:tc>
          <w:tcPr>
            <w:tcW w:w="638" w:type="dxa"/>
            <w:tcBorders>
              <w:top w:val="single" w:sz="4" w:space="0" w:color="auto"/>
              <w:left w:val="single" w:sz="4" w:space="0" w:color="auto"/>
              <w:bottom w:val="single" w:sz="4" w:space="0" w:color="auto"/>
              <w:right w:val="single" w:sz="4" w:space="0" w:color="auto"/>
            </w:tcBorders>
            <w:hideMark/>
          </w:tcPr>
          <w:p w:rsidR="00C17507" w:rsidRPr="00C17507" w:rsidRDefault="00C17507" w:rsidP="00C17507">
            <w:pPr>
              <w:spacing w:after="0" w:line="240" w:lineRule="auto"/>
              <w:jc w:val="center"/>
              <w:rPr>
                <w:rFonts w:ascii="Arial" w:hAnsi="Arial" w:cs="Arial"/>
                <w:bCs/>
                <w:sz w:val="28"/>
                <w:szCs w:val="28"/>
              </w:rPr>
            </w:pPr>
            <w:r w:rsidRPr="00C17507">
              <w:rPr>
                <w:rFonts w:ascii="Arial" w:hAnsi="Arial" w:cs="Arial"/>
                <w:bCs/>
                <w:sz w:val="28"/>
                <w:szCs w:val="28"/>
              </w:rPr>
              <w:t>1.</w:t>
            </w:r>
          </w:p>
        </w:tc>
        <w:tc>
          <w:tcPr>
            <w:tcW w:w="6506" w:type="dxa"/>
            <w:tcBorders>
              <w:top w:val="single" w:sz="4" w:space="0" w:color="auto"/>
              <w:left w:val="single" w:sz="4" w:space="0" w:color="auto"/>
              <w:bottom w:val="single" w:sz="4" w:space="0" w:color="auto"/>
              <w:right w:val="single" w:sz="4" w:space="0" w:color="auto"/>
            </w:tcBorders>
            <w:hideMark/>
          </w:tcPr>
          <w:p w:rsidR="00C17507" w:rsidRPr="00C17507" w:rsidRDefault="00C17507" w:rsidP="00C17507">
            <w:pPr>
              <w:spacing w:after="0" w:line="240" w:lineRule="auto"/>
              <w:rPr>
                <w:rFonts w:ascii="Arial" w:hAnsi="Arial" w:cs="Arial"/>
                <w:bCs/>
                <w:sz w:val="28"/>
                <w:szCs w:val="28"/>
              </w:rPr>
            </w:pPr>
            <w:r w:rsidRPr="00C17507">
              <w:rPr>
                <w:rFonts w:ascii="Arial" w:hAnsi="Arial" w:cs="Arial"/>
                <w:sz w:val="28"/>
                <w:szCs w:val="28"/>
                <w:lang w:val="kk-KZ"/>
              </w:rPr>
              <w:t>«</w:t>
            </w:r>
            <w:r w:rsidRPr="00C17507">
              <w:rPr>
                <w:rFonts w:ascii="Arial" w:hAnsi="Arial" w:cs="Arial"/>
                <w:sz w:val="28"/>
                <w:szCs w:val="28"/>
                <w:lang w:val="en-US"/>
              </w:rPr>
              <w:t>AMANAT</w:t>
            </w:r>
            <w:r w:rsidRPr="00C17507">
              <w:rPr>
                <w:rFonts w:ascii="Arial" w:hAnsi="Arial" w:cs="Arial"/>
                <w:sz w:val="28"/>
                <w:szCs w:val="28"/>
                <w:lang w:val="kk-KZ"/>
              </w:rPr>
              <w:t>» партиясының Павлодар облыстық филиалы</w:t>
            </w:r>
          </w:p>
        </w:tc>
        <w:tc>
          <w:tcPr>
            <w:tcW w:w="5318" w:type="dxa"/>
            <w:tcBorders>
              <w:top w:val="single" w:sz="4" w:space="0" w:color="auto"/>
              <w:left w:val="single" w:sz="4" w:space="0" w:color="auto"/>
              <w:bottom w:val="single" w:sz="4" w:space="0" w:color="auto"/>
              <w:right w:val="single" w:sz="4" w:space="0" w:color="auto"/>
            </w:tcBorders>
            <w:hideMark/>
          </w:tcPr>
          <w:p w:rsidR="00C17507" w:rsidRDefault="00C17507" w:rsidP="00C17507">
            <w:pPr>
              <w:spacing w:after="0" w:line="240" w:lineRule="auto"/>
              <w:jc w:val="both"/>
              <w:rPr>
                <w:rFonts w:ascii="Arial" w:eastAsia="Calibri" w:hAnsi="Arial" w:cs="Arial"/>
                <w:bCs/>
                <w:sz w:val="28"/>
                <w:szCs w:val="28"/>
                <w:lang w:val="kk-KZ"/>
              </w:rPr>
            </w:pPr>
            <w:r w:rsidRPr="00C17507">
              <w:rPr>
                <w:rFonts w:ascii="Arial" w:eastAsia="Calibri" w:hAnsi="Arial" w:cs="Arial"/>
                <w:bCs/>
                <w:sz w:val="28"/>
                <w:szCs w:val="28"/>
                <w:lang w:val="kk-KZ"/>
              </w:rPr>
              <w:t>Айн</w:t>
            </w:r>
            <w:r>
              <w:rPr>
                <w:rFonts w:ascii="Arial" w:eastAsia="Calibri" w:hAnsi="Arial" w:cs="Arial"/>
                <w:bCs/>
                <w:sz w:val="28"/>
                <w:szCs w:val="28"/>
                <w:lang w:val="kk-KZ"/>
              </w:rPr>
              <w:t>ұ</w:t>
            </w:r>
            <w:r w:rsidRPr="00C17507">
              <w:rPr>
                <w:rFonts w:ascii="Arial" w:eastAsia="Calibri" w:hAnsi="Arial" w:cs="Arial"/>
                <w:bCs/>
                <w:sz w:val="28"/>
                <w:szCs w:val="28"/>
                <w:lang w:val="kk-KZ"/>
              </w:rPr>
              <w:t>р Абыла</w:t>
            </w:r>
            <w:r>
              <w:rPr>
                <w:rFonts w:ascii="Arial" w:eastAsia="Calibri" w:hAnsi="Arial" w:cs="Arial"/>
                <w:bCs/>
                <w:sz w:val="28"/>
                <w:szCs w:val="28"/>
                <w:lang w:val="kk-KZ"/>
              </w:rPr>
              <w:t>йқызы</w:t>
            </w:r>
          </w:p>
          <w:p w:rsidR="00C17507" w:rsidRPr="00C17507" w:rsidRDefault="00C17507" w:rsidP="00C17507">
            <w:pPr>
              <w:spacing w:after="0" w:line="240" w:lineRule="auto"/>
              <w:jc w:val="both"/>
              <w:rPr>
                <w:rFonts w:ascii="Arial" w:eastAsia="Calibri" w:hAnsi="Arial" w:cs="Arial"/>
                <w:bCs/>
                <w:sz w:val="28"/>
                <w:szCs w:val="28"/>
                <w:lang w:val="kk-KZ"/>
              </w:rPr>
            </w:pPr>
            <w:r w:rsidRPr="00C17507">
              <w:rPr>
                <w:rFonts w:ascii="Arial" w:eastAsia="Calibri" w:hAnsi="Arial" w:cs="Arial"/>
                <w:bCs/>
                <w:sz w:val="28"/>
                <w:szCs w:val="28"/>
                <w:lang w:val="kk-KZ"/>
              </w:rPr>
              <w:t>Мухамедьярова</w:t>
            </w:r>
          </w:p>
          <w:p w:rsidR="00C17507" w:rsidRPr="00C17507" w:rsidRDefault="00C17507" w:rsidP="00C17507">
            <w:pPr>
              <w:spacing w:after="0" w:line="240" w:lineRule="auto"/>
              <w:jc w:val="both"/>
              <w:rPr>
                <w:rFonts w:ascii="Arial" w:hAnsi="Arial" w:cs="Arial"/>
                <w:bCs/>
                <w:sz w:val="28"/>
                <w:szCs w:val="28"/>
                <w:lang w:val="kk-KZ"/>
              </w:rPr>
            </w:pPr>
          </w:p>
        </w:tc>
        <w:tc>
          <w:tcPr>
            <w:tcW w:w="2504" w:type="dxa"/>
            <w:tcBorders>
              <w:top w:val="single" w:sz="4" w:space="0" w:color="auto"/>
              <w:left w:val="single" w:sz="4" w:space="0" w:color="auto"/>
              <w:bottom w:val="single" w:sz="4" w:space="0" w:color="auto"/>
              <w:right w:val="single" w:sz="4" w:space="0" w:color="auto"/>
            </w:tcBorders>
            <w:vAlign w:val="center"/>
            <w:hideMark/>
          </w:tcPr>
          <w:p w:rsidR="00C17507" w:rsidRPr="003606F8" w:rsidRDefault="00C17507" w:rsidP="00C17507">
            <w:pPr>
              <w:spacing w:after="0" w:line="240" w:lineRule="auto"/>
              <w:jc w:val="center"/>
              <w:rPr>
                <w:rFonts w:ascii="Arial Narrow" w:hAnsi="Arial Narrow" w:cs="Arial"/>
                <w:sz w:val="28"/>
                <w:szCs w:val="28"/>
                <w:lang w:val="kk-KZ"/>
              </w:rPr>
            </w:pPr>
            <w:r w:rsidRPr="003606F8">
              <w:rPr>
                <w:rFonts w:ascii="Arial Narrow" w:eastAsia="Times New Roman" w:hAnsi="Arial Narrow" w:cs="Times New Roman"/>
                <w:color w:val="0D0D0D"/>
                <w:sz w:val="28"/>
                <w:szCs w:val="28"/>
                <w:lang w:eastAsia="ru-RU"/>
              </w:rPr>
              <w:t>4</w:t>
            </w:r>
            <w:r w:rsidRPr="003606F8">
              <w:rPr>
                <w:rFonts w:ascii="Arial Narrow" w:eastAsia="Times New Roman" w:hAnsi="Arial Narrow" w:cs="Times New Roman"/>
                <w:color w:val="0D0D0D"/>
                <w:sz w:val="28"/>
                <w:szCs w:val="28"/>
                <w:lang w:val="kk-KZ" w:eastAsia="ru-RU"/>
              </w:rPr>
              <w:t>8807</w:t>
            </w:r>
          </w:p>
        </w:tc>
      </w:tr>
      <w:tr w:rsidR="00C17507" w:rsidRPr="00C17507" w:rsidTr="0041154D">
        <w:trPr>
          <w:trHeight w:val="709"/>
          <w:jc w:val="center"/>
        </w:trPr>
        <w:tc>
          <w:tcPr>
            <w:tcW w:w="638" w:type="dxa"/>
            <w:tcBorders>
              <w:top w:val="single" w:sz="4" w:space="0" w:color="auto"/>
              <w:left w:val="single" w:sz="4" w:space="0" w:color="auto"/>
              <w:bottom w:val="single" w:sz="4" w:space="0" w:color="auto"/>
              <w:right w:val="single" w:sz="4" w:space="0" w:color="auto"/>
            </w:tcBorders>
            <w:hideMark/>
          </w:tcPr>
          <w:p w:rsidR="00C17507" w:rsidRPr="00C17507" w:rsidRDefault="00C17507" w:rsidP="00C17507">
            <w:pPr>
              <w:spacing w:after="0" w:line="240" w:lineRule="auto"/>
              <w:jc w:val="center"/>
              <w:rPr>
                <w:rFonts w:ascii="Arial" w:hAnsi="Arial" w:cs="Arial"/>
                <w:bCs/>
                <w:sz w:val="28"/>
                <w:szCs w:val="28"/>
              </w:rPr>
            </w:pPr>
            <w:r w:rsidRPr="00C17507">
              <w:rPr>
                <w:rFonts w:ascii="Arial" w:hAnsi="Arial" w:cs="Arial"/>
                <w:bCs/>
                <w:sz w:val="28"/>
                <w:szCs w:val="28"/>
              </w:rPr>
              <w:t>2.</w:t>
            </w:r>
          </w:p>
        </w:tc>
        <w:tc>
          <w:tcPr>
            <w:tcW w:w="6506" w:type="dxa"/>
            <w:tcBorders>
              <w:top w:val="single" w:sz="4" w:space="0" w:color="auto"/>
              <w:left w:val="single" w:sz="4" w:space="0" w:color="auto"/>
              <w:bottom w:val="single" w:sz="4" w:space="0" w:color="auto"/>
              <w:right w:val="single" w:sz="4" w:space="0" w:color="auto"/>
            </w:tcBorders>
            <w:hideMark/>
          </w:tcPr>
          <w:p w:rsidR="00C17507" w:rsidRPr="00C17507" w:rsidRDefault="00C17507" w:rsidP="00C17507">
            <w:pPr>
              <w:spacing w:after="0" w:line="240" w:lineRule="auto"/>
              <w:rPr>
                <w:rFonts w:ascii="Arial" w:hAnsi="Arial" w:cs="Arial"/>
                <w:sz w:val="28"/>
                <w:szCs w:val="28"/>
              </w:rPr>
            </w:pPr>
            <w:r w:rsidRPr="00C17507">
              <w:rPr>
                <w:rFonts w:ascii="Arial" w:hAnsi="Arial" w:cs="Arial"/>
                <w:sz w:val="28"/>
                <w:szCs w:val="28"/>
                <w:lang w:val="kk-KZ"/>
              </w:rPr>
              <w:t>«</w:t>
            </w:r>
            <w:r w:rsidRPr="00C17507">
              <w:rPr>
                <w:rStyle w:val="s0"/>
                <w:rFonts w:ascii="Arial" w:hAnsi="Arial" w:cs="Arial"/>
                <w:sz w:val="28"/>
                <w:szCs w:val="28"/>
              </w:rPr>
              <w:t>Қазақстанның «</w:t>
            </w:r>
            <w:r w:rsidRPr="00C17507">
              <w:rPr>
                <w:rStyle w:val="s0"/>
                <w:rFonts w:ascii="Arial" w:hAnsi="Arial" w:cs="Arial"/>
                <w:sz w:val="28"/>
                <w:szCs w:val="28"/>
                <w:lang w:val="kk-KZ"/>
              </w:rPr>
              <w:t>Ақ жол</w:t>
            </w:r>
            <w:r w:rsidRPr="00C17507">
              <w:rPr>
                <w:rStyle w:val="s0"/>
                <w:rFonts w:ascii="Arial" w:hAnsi="Arial" w:cs="Arial"/>
                <w:sz w:val="28"/>
                <w:szCs w:val="28"/>
              </w:rPr>
              <w:t>» Демократиялық партиясы</w:t>
            </w:r>
            <w:r w:rsidRPr="00C17507">
              <w:rPr>
                <w:rFonts w:ascii="Arial" w:hAnsi="Arial" w:cs="Arial"/>
                <w:sz w:val="28"/>
                <w:szCs w:val="28"/>
                <w:lang w:val="kk-KZ"/>
              </w:rPr>
              <w:t>»</w:t>
            </w:r>
            <w:r w:rsidRPr="00C17507">
              <w:rPr>
                <w:rFonts w:ascii="Arial" w:hAnsi="Arial" w:cs="Arial"/>
                <w:sz w:val="28"/>
                <w:szCs w:val="28"/>
              </w:rPr>
              <w:t xml:space="preserve"> Павлодар обл</w:t>
            </w:r>
            <w:r w:rsidRPr="00C17507">
              <w:rPr>
                <w:rFonts w:ascii="Arial" w:hAnsi="Arial" w:cs="Arial"/>
                <w:sz w:val="28"/>
                <w:szCs w:val="28"/>
                <w:lang w:val="kk-KZ"/>
              </w:rPr>
              <w:t xml:space="preserve">ыстық </w:t>
            </w:r>
            <w:r w:rsidRPr="00C17507">
              <w:rPr>
                <w:rFonts w:ascii="Arial" w:hAnsi="Arial" w:cs="Arial"/>
                <w:sz w:val="28"/>
                <w:szCs w:val="28"/>
              </w:rPr>
              <w:t>филиал</w:t>
            </w:r>
            <w:r w:rsidRPr="00C17507">
              <w:rPr>
                <w:rFonts w:ascii="Arial" w:hAnsi="Arial" w:cs="Arial"/>
                <w:sz w:val="28"/>
                <w:szCs w:val="28"/>
                <w:lang w:val="kk-KZ"/>
              </w:rPr>
              <w:t>ы</w:t>
            </w:r>
          </w:p>
        </w:tc>
        <w:tc>
          <w:tcPr>
            <w:tcW w:w="5318" w:type="dxa"/>
            <w:tcBorders>
              <w:top w:val="single" w:sz="4" w:space="0" w:color="auto"/>
              <w:left w:val="single" w:sz="4" w:space="0" w:color="auto"/>
              <w:bottom w:val="single" w:sz="4" w:space="0" w:color="auto"/>
              <w:right w:val="single" w:sz="4" w:space="0" w:color="auto"/>
            </w:tcBorders>
            <w:hideMark/>
          </w:tcPr>
          <w:p w:rsidR="00C17507" w:rsidRPr="00C17507" w:rsidRDefault="00C17507" w:rsidP="00C17507">
            <w:pPr>
              <w:spacing w:after="0" w:line="240" w:lineRule="auto"/>
              <w:jc w:val="both"/>
              <w:rPr>
                <w:rFonts w:ascii="Arial" w:hAnsi="Arial" w:cs="Arial"/>
                <w:sz w:val="28"/>
                <w:szCs w:val="28"/>
                <w:lang w:val="kk-KZ"/>
              </w:rPr>
            </w:pPr>
            <w:r w:rsidRPr="00C17507">
              <w:rPr>
                <w:rFonts w:ascii="Arial" w:hAnsi="Arial" w:cs="Arial"/>
                <w:sz w:val="28"/>
                <w:szCs w:val="28"/>
                <w:lang w:val="kk-KZ"/>
              </w:rPr>
              <w:t>Р</w:t>
            </w:r>
            <w:r>
              <w:rPr>
                <w:rFonts w:ascii="Arial" w:hAnsi="Arial" w:cs="Arial"/>
                <w:sz w:val="28"/>
                <w:szCs w:val="28"/>
                <w:lang w:val="kk-KZ"/>
              </w:rPr>
              <w:t>ү</w:t>
            </w:r>
            <w:r w:rsidRPr="00C17507">
              <w:rPr>
                <w:rFonts w:ascii="Arial" w:hAnsi="Arial" w:cs="Arial"/>
                <w:sz w:val="28"/>
                <w:szCs w:val="28"/>
                <w:lang w:val="kk-KZ"/>
              </w:rPr>
              <w:t>стем Са</w:t>
            </w:r>
            <w:r>
              <w:rPr>
                <w:rFonts w:ascii="Arial" w:hAnsi="Arial" w:cs="Arial"/>
                <w:sz w:val="28"/>
                <w:szCs w:val="28"/>
                <w:lang w:val="kk-KZ"/>
              </w:rPr>
              <w:t>ғ</w:t>
            </w:r>
            <w:r w:rsidRPr="00C17507">
              <w:rPr>
                <w:rFonts w:ascii="Arial" w:hAnsi="Arial" w:cs="Arial"/>
                <w:sz w:val="28"/>
                <w:szCs w:val="28"/>
                <w:lang w:val="kk-KZ"/>
              </w:rPr>
              <w:t>адат</w:t>
            </w:r>
            <w:r>
              <w:rPr>
                <w:rFonts w:ascii="Arial" w:hAnsi="Arial" w:cs="Arial"/>
                <w:sz w:val="28"/>
                <w:szCs w:val="28"/>
                <w:lang w:val="kk-KZ"/>
              </w:rPr>
              <w:t>ұлы</w:t>
            </w:r>
            <w:r w:rsidRPr="00C17507">
              <w:rPr>
                <w:rFonts w:ascii="Arial" w:hAnsi="Arial" w:cs="Arial"/>
                <w:sz w:val="28"/>
                <w:szCs w:val="28"/>
                <w:lang w:val="kk-KZ"/>
              </w:rPr>
              <w:t xml:space="preserve"> Сма</w:t>
            </w:r>
            <w:r>
              <w:rPr>
                <w:rFonts w:ascii="Arial" w:hAnsi="Arial" w:cs="Arial"/>
                <w:sz w:val="28"/>
                <w:szCs w:val="28"/>
                <w:lang w:val="kk-KZ"/>
              </w:rPr>
              <w:t>ғұ</w:t>
            </w:r>
            <w:r w:rsidRPr="00C17507">
              <w:rPr>
                <w:rFonts w:ascii="Arial" w:hAnsi="Arial" w:cs="Arial"/>
                <w:sz w:val="28"/>
                <w:szCs w:val="28"/>
                <w:lang w:val="kk-KZ"/>
              </w:rPr>
              <w:t>лов</w:t>
            </w:r>
          </w:p>
          <w:p w:rsidR="00C17507" w:rsidRPr="00C17507" w:rsidRDefault="00C17507" w:rsidP="00C17507">
            <w:pPr>
              <w:spacing w:after="0" w:line="240" w:lineRule="auto"/>
              <w:jc w:val="both"/>
              <w:rPr>
                <w:rFonts w:ascii="Arial" w:hAnsi="Arial" w:cs="Arial"/>
                <w:sz w:val="28"/>
                <w:szCs w:val="28"/>
                <w:lang w:val="kk-KZ"/>
              </w:rPr>
            </w:pPr>
          </w:p>
        </w:tc>
        <w:tc>
          <w:tcPr>
            <w:tcW w:w="2504" w:type="dxa"/>
            <w:tcBorders>
              <w:top w:val="single" w:sz="4" w:space="0" w:color="auto"/>
              <w:left w:val="single" w:sz="4" w:space="0" w:color="auto"/>
              <w:bottom w:val="single" w:sz="4" w:space="0" w:color="auto"/>
              <w:right w:val="single" w:sz="4" w:space="0" w:color="auto"/>
            </w:tcBorders>
            <w:vAlign w:val="center"/>
            <w:hideMark/>
          </w:tcPr>
          <w:p w:rsidR="00C17507" w:rsidRPr="003606F8" w:rsidRDefault="00C17507" w:rsidP="00C17507">
            <w:pPr>
              <w:spacing w:after="0" w:line="240" w:lineRule="auto"/>
              <w:jc w:val="center"/>
              <w:rPr>
                <w:rFonts w:ascii="Arial Narrow" w:hAnsi="Arial Narrow" w:cs="Arial"/>
                <w:sz w:val="28"/>
                <w:szCs w:val="28"/>
                <w:lang w:val="kk-KZ"/>
              </w:rPr>
            </w:pPr>
            <w:r w:rsidRPr="003606F8">
              <w:rPr>
                <w:rFonts w:ascii="Arial Narrow" w:hAnsi="Arial Narrow" w:cs="Times New Roman"/>
                <w:sz w:val="28"/>
                <w:szCs w:val="28"/>
                <w:lang w:val="kk-KZ"/>
              </w:rPr>
              <w:t>4200</w:t>
            </w:r>
          </w:p>
        </w:tc>
      </w:tr>
      <w:tr w:rsidR="00C17507" w:rsidRPr="00C17507" w:rsidTr="0041154D">
        <w:trPr>
          <w:trHeight w:val="709"/>
          <w:jc w:val="center"/>
        </w:trPr>
        <w:tc>
          <w:tcPr>
            <w:tcW w:w="638" w:type="dxa"/>
            <w:tcBorders>
              <w:top w:val="single" w:sz="4" w:space="0" w:color="auto"/>
              <w:left w:val="single" w:sz="4" w:space="0" w:color="auto"/>
              <w:bottom w:val="single" w:sz="4" w:space="0" w:color="auto"/>
              <w:right w:val="single" w:sz="4" w:space="0" w:color="auto"/>
            </w:tcBorders>
            <w:hideMark/>
          </w:tcPr>
          <w:p w:rsidR="00C17507" w:rsidRPr="00C17507" w:rsidRDefault="00C17507" w:rsidP="00C17507">
            <w:pPr>
              <w:spacing w:after="0" w:line="240" w:lineRule="auto"/>
              <w:jc w:val="center"/>
              <w:rPr>
                <w:rFonts w:ascii="Arial" w:hAnsi="Arial" w:cs="Arial"/>
                <w:bCs/>
                <w:sz w:val="28"/>
                <w:szCs w:val="28"/>
              </w:rPr>
            </w:pPr>
            <w:r w:rsidRPr="00C17507">
              <w:rPr>
                <w:rFonts w:ascii="Arial" w:hAnsi="Arial" w:cs="Arial"/>
                <w:bCs/>
                <w:sz w:val="28"/>
                <w:szCs w:val="28"/>
              </w:rPr>
              <w:t>3.</w:t>
            </w:r>
          </w:p>
        </w:tc>
        <w:tc>
          <w:tcPr>
            <w:tcW w:w="6506" w:type="dxa"/>
            <w:tcBorders>
              <w:top w:val="single" w:sz="4" w:space="0" w:color="auto"/>
              <w:left w:val="single" w:sz="4" w:space="0" w:color="auto"/>
              <w:bottom w:val="single" w:sz="4" w:space="0" w:color="auto"/>
              <w:right w:val="single" w:sz="4" w:space="0" w:color="auto"/>
            </w:tcBorders>
            <w:hideMark/>
          </w:tcPr>
          <w:p w:rsidR="00C17507" w:rsidRPr="00C17507" w:rsidRDefault="00C17507" w:rsidP="00C17507">
            <w:pPr>
              <w:spacing w:after="0" w:line="240" w:lineRule="auto"/>
              <w:rPr>
                <w:rFonts w:ascii="Arial" w:hAnsi="Arial" w:cs="Arial"/>
                <w:sz w:val="28"/>
                <w:szCs w:val="28"/>
              </w:rPr>
            </w:pPr>
            <w:r w:rsidRPr="00C17507">
              <w:rPr>
                <w:rFonts w:ascii="Arial" w:hAnsi="Arial" w:cs="Arial"/>
                <w:sz w:val="28"/>
                <w:szCs w:val="28"/>
                <w:lang w:val="kk-KZ"/>
              </w:rPr>
              <w:t>«</w:t>
            </w:r>
            <w:r w:rsidRPr="00C17507">
              <w:rPr>
                <w:rStyle w:val="s0"/>
                <w:rFonts w:ascii="Arial" w:hAnsi="Arial" w:cs="Arial"/>
                <w:sz w:val="28"/>
                <w:szCs w:val="28"/>
              </w:rPr>
              <w:t>Халық</w:t>
            </w:r>
            <w:r w:rsidRPr="00C17507">
              <w:rPr>
                <w:rStyle w:val="s0"/>
                <w:rFonts w:ascii="Arial" w:hAnsi="Arial" w:cs="Arial"/>
                <w:sz w:val="28"/>
                <w:szCs w:val="28"/>
                <w:lang w:val="kk-KZ"/>
              </w:rPr>
              <w:t>тық</w:t>
            </w:r>
            <w:r w:rsidRPr="00C17507">
              <w:rPr>
                <w:rStyle w:val="s0"/>
                <w:rFonts w:ascii="Arial" w:hAnsi="Arial" w:cs="Arial"/>
                <w:sz w:val="28"/>
                <w:szCs w:val="28"/>
              </w:rPr>
              <w:t>-демократиялық</w:t>
            </w:r>
            <w:r w:rsidRPr="00C17507">
              <w:rPr>
                <w:rStyle w:val="s0"/>
                <w:rFonts w:ascii="Arial" w:hAnsi="Arial" w:cs="Arial"/>
                <w:sz w:val="28"/>
                <w:szCs w:val="28"/>
                <w:lang w:val="kk-KZ"/>
              </w:rPr>
              <w:t xml:space="preserve"> патриоттық</w:t>
            </w:r>
            <w:r w:rsidRPr="00C17507">
              <w:rPr>
                <w:rStyle w:val="s0"/>
                <w:rFonts w:ascii="Arial" w:hAnsi="Arial" w:cs="Arial"/>
                <w:sz w:val="28"/>
                <w:szCs w:val="28"/>
              </w:rPr>
              <w:t xml:space="preserve"> «Ауыл» партиясы</w:t>
            </w:r>
            <w:r w:rsidRPr="00C17507">
              <w:rPr>
                <w:rStyle w:val="s0"/>
                <w:rFonts w:ascii="Arial" w:hAnsi="Arial" w:cs="Arial"/>
                <w:sz w:val="28"/>
                <w:szCs w:val="28"/>
                <w:lang w:val="kk-KZ"/>
              </w:rPr>
              <w:t>ның</w:t>
            </w:r>
            <w:r w:rsidRPr="00C17507">
              <w:rPr>
                <w:rFonts w:ascii="Arial" w:hAnsi="Arial" w:cs="Arial"/>
                <w:sz w:val="28"/>
                <w:szCs w:val="28"/>
                <w:lang w:val="kk-KZ"/>
              </w:rPr>
              <w:t xml:space="preserve">» </w:t>
            </w:r>
            <w:r w:rsidRPr="00C17507">
              <w:rPr>
                <w:rFonts w:ascii="Arial" w:hAnsi="Arial" w:cs="Arial"/>
                <w:sz w:val="28"/>
                <w:szCs w:val="28"/>
              </w:rPr>
              <w:t>Павлодар обл</w:t>
            </w:r>
            <w:r w:rsidRPr="00C17507">
              <w:rPr>
                <w:rFonts w:ascii="Arial" w:hAnsi="Arial" w:cs="Arial"/>
                <w:sz w:val="28"/>
                <w:szCs w:val="28"/>
                <w:lang w:val="kk-KZ"/>
              </w:rPr>
              <w:t xml:space="preserve">ыстық </w:t>
            </w:r>
            <w:r w:rsidRPr="00C17507">
              <w:rPr>
                <w:rFonts w:ascii="Arial" w:hAnsi="Arial" w:cs="Arial"/>
                <w:sz w:val="28"/>
                <w:szCs w:val="28"/>
              </w:rPr>
              <w:t>филиал</w:t>
            </w:r>
            <w:r w:rsidRPr="00C17507">
              <w:rPr>
                <w:rFonts w:ascii="Arial" w:hAnsi="Arial" w:cs="Arial"/>
                <w:sz w:val="28"/>
                <w:szCs w:val="28"/>
                <w:lang w:val="kk-KZ"/>
              </w:rPr>
              <w:t xml:space="preserve">ы </w:t>
            </w:r>
          </w:p>
        </w:tc>
        <w:tc>
          <w:tcPr>
            <w:tcW w:w="5318" w:type="dxa"/>
            <w:tcBorders>
              <w:top w:val="single" w:sz="4" w:space="0" w:color="auto"/>
              <w:left w:val="single" w:sz="4" w:space="0" w:color="auto"/>
              <w:bottom w:val="single" w:sz="4" w:space="0" w:color="auto"/>
              <w:right w:val="single" w:sz="4" w:space="0" w:color="auto"/>
            </w:tcBorders>
            <w:hideMark/>
          </w:tcPr>
          <w:p w:rsidR="00C17507" w:rsidRPr="00C17507" w:rsidRDefault="00C17507" w:rsidP="00C17507">
            <w:pPr>
              <w:spacing w:after="0" w:line="240" w:lineRule="auto"/>
              <w:jc w:val="both"/>
              <w:rPr>
                <w:rFonts w:ascii="Arial" w:hAnsi="Arial" w:cs="Arial"/>
                <w:bCs/>
                <w:sz w:val="28"/>
                <w:szCs w:val="28"/>
              </w:rPr>
            </w:pPr>
            <w:r w:rsidRPr="00C17507">
              <w:rPr>
                <w:rFonts w:ascii="Arial" w:hAnsi="Arial" w:cs="Arial"/>
                <w:bCs/>
                <w:sz w:val="28"/>
                <w:szCs w:val="28"/>
              </w:rPr>
              <w:t>Болат Амен</w:t>
            </w:r>
            <w:r>
              <w:rPr>
                <w:rFonts w:ascii="Arial" w:hAnsi="Arial" w:cs="Arial"/>
                <w:bCs/>
                <w:sz w:val="28"/>
                <w:szCs w:val="28"/>
                <w:lang w:val="kk-KZ"/>
              </w:rPr>
              <w:t>ұлы</w:t>
            </w:r>
            <w:r w:rsidRPr="00C17507">
              <w:rPr>
                <w:rFonts w:ascii="Arial" w:hAnsi="Arial" w:cs="Arial"/>
                <w:bCs/>
                <w:sz w:val="28"/>
                <w:szCs w:val="28"/>
              </w:rPr>
              <w:t xml:space="preserve"> Аманжолов</w:t>
            </w:r>
          </w:p>
          <w:p w:rsidR="00C17507" w:rsidRPr="00C17507" w:rsidRDefault="00C17507" w:rsidP="00C17507">
            <w:pPr>
              <w:spacing w:after="0" w:line="240" w:lineRule="auto"/>
              <w:jc w:val="both"/>
              <w:rPr>
                <w:rFonts w:ascii="Arial" w:hAnsi="Arial" w:cs="Arial"/>
                <w:bCs/>
                <w:sz w:val="28"/>
                <w:szCs w:val="28"/>
              </w:rPr>
            </w:pPr>
          </w:p>
        </w:tc>
        <w:tc>
          <w:tcPr>
            <w:tcW w:w="2504" w:type="dxa"/>
            <w:tcBorders>
              <w:top w:val="single" w:sz="4" w:space="0" w:color="auto"/>
              <w:left w:val="single" w:sz="4" w:space="0" w:color="auto"/>
              <w:bottom w:val="single" w:sz="4" w:space="0" w:color="auto"/>
              <w:right w:val="single" w:sz="4" w:space="0" w:color="auto"/>
            </w:tcBorders>
            <w:vAlign w:val="center"/>
            <w:hideMark/>
          </w:tcPr>
          <w:p w:rsidR="00C17507" w:rsidRPr="003606F8" w:rsidRDefault="00C17507" w:rsidP="00C17507">
            <w:pPr>
              <w:spacing w:after="0" w:line="240" w:lineRule="auto"/>
              <w:jc w:val="center"/>
              <w:rPr>
                <w:rFonts w:ascii="Arial Narrow" w:hAnsi="Arial Narrow" w:cs="Arial"/>
                <w:sz w:val="28"/>
                <w:szCs w:val="28"/>
                <w:lang w:val="kk-KZ"/>
              </w:rPr>
            </w:pPr>
            <w:r w:rsidRPr="003606F8">
              <w:rPr>
                <w:rFonts w:ascii="Arial Narrow" w:hAnsi="Arial Narrow" w:cs="Times New Roman"/>
                <w:sz w:val="28"/>
                <w:szCs w:val="28"/>
                <w:lang w:val="kk-KZ"/>
              </w:rPr>
              <w:t>4000</w:t>
            </w:r>
          </w:p>
        </w:tc>
      </w:tr>
      <w:tr w:rsidR="00C17507" w:rsidRPr="00C17507" w:rsidTr="0041154D">
        <w:trPr>
          <w:trHeight w:val="709"/>
          <w:jc w:val="center"/>
        </w:trPr>
        <w:tc>
          <w:tcPr>
            <w:tcW w:w="638" w:type="dxa"/>
            <w:tcBorders>
              <w:top w:val="single" w:sz="4" w:space="0" w:color="auto"/>
              <w:left w:val="single" w:sz="4" w:space="0" w:color="auto"/>
              <w:bottom w:val="single" w:sz="4" w:space="0" w:color="auto"/>
              <w:right w:val="single" w:sz="4" w:space="0" w:color="auto"/>
            </w:tcBorders>
          </w:tcPr>
          <w:p w:rsidR="00C17507" w:rsidRPr="00C17507" w:rsidRDefault="00C17507" w:rsidP="00C17507">
            <w:pPr>
              <w:spacing w:after="0" w:line="240" w:lineRule="auto"/>
              <w:jc w:val="center"/>
              <w:rPr>
                <w:rFonts w:ascii="Arial" w:hAnsi="Arial" w:cs="Arial"/>
                <w:bCs/>
                <w:sz w:val="28"/>
                <w:szCs w:val="28"/>
                <w:lang w:val="kk-KZ"/>
              </w:rPr>
            </w:pPr>
            <w:r w:rsidRPr="00C17507">
              <w:rPr>
                <w:rFonts w:ascii="Arial" w:hAnsi="Arial" w:cs="Arial"/>
                <w:bCs/>
                <w:sz w:val="28"/>
                <w:szCs w:val="28"/>
                <w:lang w:val="kk-KZ"/>
              </w:rPr>
              <w:t>4</w:t>
            </w:r>
          </w:p>
        </w:tc>
        <w:tc>
          <w:tcPr>
            <w:tcW w:w="6506" w:type="dxa"/>
            <w:tcBorders>
              <w:top w:val="single" w:sz="4" w:space="0" w:color="auto"/>
              <w:left w:val="single" w:sz="4" w:space="0" w:color="auto"/>
              <w:bottom w:val="single" w:sz="4" w:space="0" w:color="auto"/>
              <w:right w:val="single" w:sz="4" w:space="0" w:color="auto"/>
            </w:tcBorders>
          </w:tcPr>
          <w:p w:rsidR="00C17507" w:rsidRPr="00C17507" w:rsidRDefault="00C17507" w:rsidP="00C17507">
            <w:pPr>
              <w:spacing w:after="0" w:line="240" w:lineRule="auto"/>
              <w:rPr>
                <w:rFonts w:ascii="Arial" w:hAnsi="Arial" w:cs="Arial"/>
                <w:b/>
                <w:sz w:val="28"/>
                <w:szCs w:val="28"/>
              </w:rPr>
            </w:pPr>
            <w:r w:rsidRPr="00C17507">
              <w:rPr>
                <w:rFonts w:ascii="Arial" w:hAnsi="Arial" w:cs="Arial"/>
                <w:b/>
                <w:sz w:val="28"/>
                <w:szCs w:val="28"/>
                <w:lang w:val="kk-KZ"/>
              </w:rPr>
              <w:t>«</w:t>
            </w:r>
            <w:r w:rsidRPr="00C17507">
              <w:rPr>
                <w:rStyle w:val="s0"/>
                <w:rFonts w:ascii="Arial" w:hAnsi="Arial" w:cs="Arial"/>
                <w:sz w:val="28"/>
                <w:szCs w:val="28"/>
              </w:rPr>
              <w:t>Жалпыұлттық</w:t>
            </w:r>
            <w:r w:rsidRPr="00C17507">
              <w:rPr>
                <w:rStyle w:val="s0"/>
                <w:rFonts w:ascii="Arial" w:hAnsi="Arial" w:cs="Arial"/>
                <w:b/>
                <w:sz w:val="28"/>
                <w:szCs w:val="28"/>
              </w:rPr>
              <w:t xml:space="preserve"> </w:t>
            </w:r>
            <w:r w:rsidRPr="00C17507">
              <w:rPr>
                <w:rStyle w:val="s0"/>
                <w:rFonts w:ascii="Arial" w:hAnsi="Arial" w:cs="Arial"/>
                <w:sz w:val="28"/>
                <w:szCs w:val="28"/>
              </w:rPr>
              <w:t>социал-дем</w:t>
            </w:r>
            <w:r w:rsidRPr="00C17507">
              <w:rPr>
                <w:rStyle w:val="afd"/>
                <w:rFonts w:ascii="Arial" w:hAnsi="Arial" w:cs="Arial"/>
                <w:b w:val="0"/>
                <w:sz w:val="28"/>
                <w:szCs w:val="28"/>
              </w:rPr>
              <w:t>ократиялық партия</w:t>
            </w:r>
            <w:r w:rsidRPr="00C17507">
              <w:rPr>
                <w:rStyle w:val="afd"/>
                <w:rFonts w:ascii="Arial" w:hAnsi="Arial" w:cs="Arial"/>
                <w:b w:val="0"/>
                <w:sz w:val="28"/>
                <w:szCs w:val="28"/>
                <w:lang w:val="kk-KZ"/>
              </w:rPr>
              <w:t>сы</w:t>
            </w:r>
            <w:r w:rsidRPr="00C17507">
              <w:rPr>
                <w:rFonts w:ascii="Arial" w:hAnsi="Arial" w:cs="Arial"/>
                <w:b/>
                <w:sz w:val="28"/>
                <w:szCs w:val="28"/>
                <w:lang w:val="kk-KZ"/>
              </w:rPr>
              <w:t xml:space="preserve">» </w:t>
            </w:r>
            <w:r w:rsidRPr="00C17507">
              <w:rPr>
                <w:rFonts w:ascii="Arial" w:hAnsi="Arial" w:cs="Arial"/>
                <w:sz w:val="28"/>
                <w:szCs w:val="28"/>
              </w:rPr>
              <w:t>Павлодар обл</w:t>
            </w:r>
            <w:r w:rsidRPr="00C17507">
              <w:rPr>
                <w:rFonts w:ascii="Arial" w:hAnsi="Arial" w:cs="Arial"/>
                <w:sz w:val="28"/>
                <w:szCs w:val="28"/>
                <w:lang w:val="kk-KZ"/>
              </w:rPr>
              <w:t>ыстық филиалы</w:t>
            </w:r>
          </w:p>
        </w:tc>
        <w:tc>
          <w:tcPr>
            <w:tcW w:w="5318" w:type="dxa"/>
            <w:tcBorders>
              <w:top w:val="single" w:sz="4" w:space="0" w:color="auto"/>
              <w:left w:val="single" w:sz="4" w:space="0" w:color="auto"/>
              <w:bottom w:val="single" w:sz="4" w:space="0" w:color="auto"/>
              <w:right w:val="single" w:sz="4" w:space="0" w:color="auto"/>
            </w:tcBorders>
          </w:tcPr>
          <w:p w:rsidR="00C17507" w:rsidRPr="00C17507" w:rsidRDefault="00C17507" w:rsidP="00C17507">
            <w:pPr>
              <w:spacing w:after="0" w:line="240" w:lineRule="auto"/>
              <w:jc w:val="both"/>
              <w:rPr>
                <w:rFonts w:ascii="Arial" w:hAnsi="Arial" w:cs="Arial"/>
                <w:sz w:val="28"/>
                <w:szCs w:val="28"/>
                <w:lang w:val="kk-KZ"/>
              </w:rPr>
            </w:pPr>
            <w:r>
              <w:rPr>
                <w:rFonts w:ascii="Arial" w:hAnsi="Arial" w:cs="Arial"/>
                <w:sz w:val="28"/>
                <w:szCs w:val="28"/>
                <w:lang w:val="kk-KZ"/>
              </w:rPr>
              <w:t xml:space="preserve">Жүсіпова </w:t>
            </w:r>
            <w:r w:rsidRPr="00C17507">
              <w:rPr>
                <w:rFonts w:ascii="Arial" w:hAnsi="Arial" w:cs="Arial"/>
                <w:sz w:val="28"/>
                <w:szCs w:val="28"/>
                <w:lang w:val="kk-KZ"/>
              </w:rPr>
              <w:t>Роза Кенжен</w:t>
            </w:r>
            <w:r>
              <w:rPr>
                <w:rFonts w:ascii="Arial" w:hAnsi="Arial" w:cs="Arial"/>
                <w:sz w:val="28"/>
                <w:szCs w:val="28"/>
                <w:lang w:val="kk-KZ"/>
              </w:rPr>
              <w:t>қызы</w:t>
            </w:r>
          </w:p>
        </w:tc>
        <w:tc>
          <w:tcPr>
            <w:tcW w:w="2504" w:type="dxa"/>
            <w:tcBorders>
              <w:top w:val="single" w:sz="4" w:space="0" w:color="auto"/>
              <w:left w:val="single" w:sz="4" w:space="0" w:color="auto"/>
              <w:bottom w:val="single" w:sz="4" w:space="0" w:color="auto"/>
              <w:right w:val="single" w:sz="4" w:space="0" w:color="auto"/>
            </w:tcBorders>
            <w:vAlign w:val="center"/>
          </w:tcPr>
          <w:p w:rsidR="00C17507" w:rsidRPr="003606F8" w:rsidRDefault="00C17507" w:rsidP="00C17507">
            <w:pPr>
              <w:spacing w:after="0" w:line="240" w:lineRule="auto"/>
              <w:jc w:val="center"/>
              <w:rPr>
                <w:rFonts w:ascii="Arial Narrow" w:hAnsi="Arial Narrow" w:cs="Arial"/>
                <w:sz w:val="28"/>
                <w:szCs w:val="28"/>
                <w:lang w:val="kk-KZ"/>
              </w:rPr>
            </w:pPr>
            <w:r w:rsidRPr="003606F8">
              <w:rPr>
                <w:rFonts w:ascii="Arial Narrow" w:hAnsi="Arial Narrow" w:cs="Times New Roman"/>
                <w:sz w:val="28"/>
                <w:szCs w:val="28"/>
                <w:lang w:val="kk-KZ"/>
              </w:rPr>
              <w:t>4200</w:t>
            </w:r>
          </w:p>
        </w:tc>
      </w:tr>
      <w:tr w:rsidR="00C17507" w:rsidRPr="00C17507" w:rsidTr="0041154D">
        <w:trPr>
          <w:trHeight w:val="719"/>
          <w:jc w:val="center"/>
        </w:trPr>
        <w:tc>
          <w:tcPr>
            <w:tcW w:w="638" w:type="dxa"/>
            <w:tcBorders>
              <w:top w:val="single" w:sz="4" w:space="0" w:color="auto"/>
              <w:left w:val="single" w:sz="4" w:space="0" w:color="auto"/>
              <w:bottom w:val="single" w:sz="4" w:space="0" w:color="auto"/>
              <w:right w:val="single" w:sz="4" w:space="0" w:color="auto"/>
            </w:tcBorders>
            <w:hideMark/>
          </w:tcPr>
          <w:p w:rsidR="00C17507" w:rsidRPr="00C17507" w:rsidRDefault="00C17507" w:rsidP="00C17507">
            <w:pPr>
              <w:spacing w:after="0" w:line="240" w:lineRule="auto"/>
              <w:jc w:val="center"/>
              <w:rPr>
                <w:rFonts w:ascii="Arial" w:hAnsi="Arial" w:cs="Arial"/>
                <w:bCs/>
                <w:sz w:val="28"/>
                <w:szCs w:val="28"/>
              </w:rPr>
            </w:pPr>
            <w:r w:rsidRPr="00C17507">
              <w:rPr>
                <w:rFonts w:ascii="Arial" w:hAnsi="Arial" w:cs="Arial"/>
                <w:bCs/>
                <w:sz w:val="28"/>
                <w:szCs w:val="28"/>
              </w:rPr>
              <w:t>5.</w:t>
            </w:r>
          </w:p>
        </w:tc>
        <w:tc>
          <w:tcPr>
            <w:tcW w:w="6506" w:type="dxa"/>
            <w:tcBorders>
              <w:top w:val="single" w:sz="4" w:space="0" w:color="auto"/>
              <w:left w:val="single" w:sz="4" w:space="0" w:color="auto"/>
              <w:bottom w:val="single" w:sz="4" w:space="0" w:color="auto"/>
              <w:right w:val="single" w:sz="4" w:space="0" w:color="auto"/>
            </w:tcBorders>
          </w:tcPr>
          <w:p w:rsidR="00C17507" w:rsidRPr="00C17507" w:rsidRDefault="00C17507" w:rsidP="00C17507">
            <w:pPr>
              <w:spacing w:after="0" w:line="240" w:lineRule="auto"/>
              <w:rPr>
                <w:rFonts w:ascii="Arial" w:hAnsi="Arial" w:cs="Arial"/>
                <w:b/>
                <w:sz w:val="28"/>
                <w:szCs w:val="28"/>
              </w:rPr>
            </w:pPr>
            <w:r w:rsidRPr="00C17507">
              <w:rPr>
                <w:rFonts w:ascii="Arial" w:hAnsi="Arial" w:cs="Arial"/>
                <w:b/>
                <w:sz w:val="28"/>
                <w:szCs w:val="28"/>
                <w:lang w:val="kk-KZ"/>
              </w:rPr>
              <w:t>«</w:t>
            </w:r>
            <w:r w:rsidRPr="00C17507">
              <w:rPr>
                <w:rStyle w:val="afd"/>
                <w:rFonts w:ascii="Arial" w:hAnsi="Arial" w:cs="Arial"/>
                <w:b w:val="0"/>
                <w:sz w:val="28"/>
                <w:szCs w:val="28"/>
              </w:rPr>
              <w:t>Қазақстан</w:t>
            </w:r>
            <w:r w:rsidRPr="00C17507">
              <w:rPr>
                <w:rStyle w:val="afd"/>
                <w:rFonts w:ascii="Arial" w:hAnsi="Arial" w:cs="Arial"/>
                <w:b w:val="0"/>
                <w:sz w:val="28"/>
                <w:szCs w:val="28"/>
                <w:lang w:val="kk-KZ"/>
              </w:rPr>
              <w:t xml:space="preserve"> х</w:t>
            </w:r>
            <w:r w:rsidRPr="00C17507">
              <w:rPr>
                <w:rStyle w:val="afd"/>
                <w:rFonts w:ascii="Arial" w:hAnsi="Arial" w:cs="Arial"/>
                <w:b w:val="0"/>
                <w:sz w:val="28"/>
                <w:szCs w:val="28"/>
              </w:rPr>
              <w:t>алық партиясы</w:t>
            </w:r>
            <w:r w:rsidRPr="00C17507">
              <w:rPr>
                <w:rFonts w:ascii="Arial" w:hAnsi="Arial" w:cs="Arial"/>
                <w:b/>
                <w:sz w:val="28"/>
                <w:szCs w:val="28"/>
                <w:lang w:val="kk-KZ"/>
              </w:rPr>
              <w:t xml:space="preserve">» </w:t>
            </w:r>
            <w:r w:rsidRPr="00C17507">
              <w:rPr>
                <w:rFonts w:ascii="Arial" w:hAnsi="Arial" w:cs="Arial"/>
                <w:sz w:val="28"/>
                <w:szCs w:val="28"/>
              </w:rPr>
              <w:t>Павлодар обл</w:t>
            </w:r>
            <w:r w:rsidRPr="00C17507">
              <w:rPr>
                <w:rFonts w:ascii="Arial" w:hAnsi="Arial" w:cs="Arial"/>
                <w:sz w:val="28"/>
                <w:szCs w:val="28"/>
                <w:lang w:val="kk-KZ"/>
              </w:rPr>
              <w:t>ыстық ұйымы</w:t>
            </w:r>
          </w:p>
        </w:tc>
        <w:tc>
          <w:tcPr>
            <w:tcW w:w="5318" w:type="dxa"/>
            <w:tcBorders>
              <w:top w:val="single" w:sz="4" w:space="0" w:color="auto"/>
              <w:left w:val="single" w:sz="4" w:space="0" w:color="auto"/>
              <w:bottom w:val="single" w:sz="4" w:space="0" w:color="auto"/>
              <w:right w:val="single" w:sz="4" w:space="0" w:color="auto"/>
            </w:tcBorders>
          </w:tcPr>
          <w:p w:rsidR="00C17507" w:rsidRPr="00C17507" w:rsidRDefault="00C17507" w:rsidP="00C17507">
            <w:pPr>
              <w:pStyle w:val="afe"/>
              <w:rPr>
                <w:rFonts w:ascii="Arial" w:hAnsi="Arial" w:cs="Arial"/>
                <w:sz w:val="28"/>
                <w:szCs w:val="28"/>
                <w:lang w:val="kk-KZ"/>
              </w:rPr>
            </w:pPr>
            <w:r w:rsidRPr="00C17507">
              <w:rPr>
                <w:rFonts w:ascii="Arial" w:hAnsi="Arial" w:cs="Arial"/>
                <w:sz w:val="28"/>
                <w:szCs w:val="28"/>
                <w:lang w:val="kk-KZ"/>
              </w:rPr>
              <w:t>Илья Игоревич Мухортов</w:t>
            </w:r>
          </w:p>
          <w:p w:rsidR="00C17507" w:rsidRPr="00C17507" w:rsidRDefault="00C17507" w:rsidP="00C17507">
            <w:pPr>
              <w:pStyle w:val="afe"/>
              <w:rPr>
                <w:rFonts w:ascii="Arial" w:hAnsi="Arial" w:cs="Arial"/>
                <w:sz w:val="28"/>
                <w:szCs w:val="28"/>
                <w:lang w:val="en-US"/>
              </w:rPr>
            </w:pPr>
          </w:p>
        </w:tc>
        <w:tc>
          <w:tcPr>
            <w:tcW w:w="2504" w:type="dxa"/>
            <w:tcBorders>
              <w:top w:val="single" w:sz="4" w:space="0" w:color="auto"/>
              <w:left w:val="single" w:sz="4" w:space="0" w:color="auto"/>
              <w:bottom w:val="single" w:sz="4" w:space="0" w:color="auto"/>
              <w:right w:val="single" w:sz="4" w:space="0" w:color="auto"/>
            </w:tcBorders>
            <w:vAlign w:val="center"/>
          </w:tcPr>
          <w:p w:rsidR="00C17507" w:rsidRPr="003606F8" w:rsidRDefault="00C17507" w:rsidP="00C17507">
            <w:pPr>
              <w:spacing w:after="0" w:line="240" w:lineRule="auto"/>
              <w:jc w:val="center"/>
              <w:rPr>
                <w:rFonts w:ascii="Arial Narrow" w:hAnsi="Arial Narrow" w:cs="Arial"/>
                <w:bCs/>
                <w:sz w:val="28"/>
                <w:szCs w:val="28"/>
              </w:rPr>
            </w:pPr>
            <w:r w:rsidRPr="003606F8">
              <w:rPr>
                <w:rFonts w:ascii="Arial Narrow" w:hAnsi="Arial Narrow" w:cs="Times New Roman"/>
                <w:sz w:val="28"/>
                <w:szCs w:val="28"/>
                <w:lang w:val="kk-KZ"/>
              </w:rPr>
              <w:t>8000</w:t>
            </w:r>
          </w:p>
        </w:tc>
      </w:tr>
      <w:tr w:rsidR="00C17507" w:rsidRPr="00C17507" w:rsidTr="0041154D">
        <w:trPr>
          <w:trHeight w:val="717"/>
          <w:jc w:val="center"/>
        </w:trPr>
        <w:tc>
          <w:tcPr>
            <w:tcW w:w="638" w:type="dxa"/>
            <w:tcBorders>
              <w:top w:val="single" w:sz="4" w:space="0" w:color="auto"/>
              <w:left w:val="single" w:sz="4" w:space="0" w:color="auto"/>
              <w:bottom w:val="single" w:sz="4" w:space="0" w:color="auto"/>
              <w:right w:val="single" w:sz="4" w:space="0" w:color="auto"/>
            </w:tcBorders>
            <w:hideMark/>
          </w:tcPr>
          <w:p w:rsidR="00C17507" w:rsidRPr="00C17507" w:rsidRDefault="00C17507" w:rsidP="00C17507">
            <w:pPr>
              <w:spacing w:after="0" w:line="240" w:lineRule="auto"/>
              <w:jc w:val="center"/>
              <w:rPr>
                <w:rFonts w:ascii="Arial" w:hAnsi="Arial" w:cs="Arial"/>
                <w:bCs/>
                <w:sz w:val="28"/>
                <w:szCs w:val="28"/>
              </w:rPr>
            </w:pPr>
            <w:r w:rsidRPr="00C17507">
              <w:rPr>
                <w:rFonts w:ascii="Arial" w:hAnsi="Arial" w:cs="Arial"/>
                <w:bCs/>
                <w:sz w:val="28"/>
                <w:szCs w:val="28"/>
              </w:rPr>
              <w:t>6.</w:t>
            </w:r>
          </w:p>
        </w:tc>
        <w:tc>
          <w:tcPr>
            <w:tcW w:w="6506" w:type="dxa"/>
            <w:tcBorders>
              <w:top w:val="single" w:sz="4" w:space="0" w:color="auto"/>
              <w:left w:val="single" w:sz="4" w:space="0" w:color="auto"/>
              <w:bottom w:val="single" w:sz="4" w:space="0" w:color="auto"/>
              <w:right w:val="single" w:sz="4" w:space="0" w:color="auto"/>
            </w:tcBorders>
          </w:tcPr>
          <w:p w:rsidR="00C17507" w:rsidRPr="00C17507" w:rsidRDefault="00C17507" w:rsidP="00C17507">
            <w:pPr>
              <w:spacing w:after="0" w:line="240" w:lineRule="auto"/>
              <w:jc w:val="both"/>
              <w:rPr>
                <w:rFonts w:ascii="Arial" w:hAnsi="Arial" w:cs="Arial"/>
                <w:sz w:val="28"/>
                <w:szCs w:val="28"/>
                <w:lang w:val="kk-KZ"/>
              </w:rPr>
            </w:pPr>
            <w:r w:rsidRPr="00C17507">
              <w:rPr>
                <w:rFonts w:ascii="Arial" w:hAnsi="Arial" w:cs="Arial"/>
                <w:sz w:val="28"/>
                <w:szCs w:val="28"/>
              </w:rPr>
              <w:t>«</w:t>
            </w:r>
            <w:r w:rsidRPr="00C17507">
              <w:rPr>
                <w:rFonts w:ascii="Arial" w:hAnsi="Arial" w:cs="Arial"/>
                <w:sz w:val="28"/>
                <w:szCs w:val="28"/>
                <w:lang w:val="en-GB"/>
              </w:rPr>
              <w:t>Respublica</w:t>
            </w:r>
            <w:r w:rsidRPr="00C17507">
              <w:rPr>
                <w:rFonts w:ascii="Arial" w:hAnsi="Arial" w:cs="Arial"/>
                <w:sz w:val="28"/>
                <w:szCs w:val="28"/>
              </w:rPr>
              <w:t>»</w:t>
            </w:r>
            <w:r w:rsidRPr="00C17507">
              <w:rPr>
                <w:rFonts w:ascii="Arial" w:hAnsi="Arial" w:cs="Arial"/>
                <w:sz w:val="28"/>
                <w:szCs w:val="28"/>
                <w:lang w:val="kk-KZ"/>
              </w:rPr>
              <w:t xml:space="preserve"> ПОФ</w:t>
            </w:r>
          </w:p>
        </w:tc>
        <w:tc>
          <w:tcPr>
            <w:tcW w:w="5318" w:type="dxa"/>
            <w:tcBorders>
              <w:top w:val="single" w:sz="4" w:space="0" w:color="auto"/>
              <w:left w:val="single" w:sz="4" w:space="0" w:color="auto"/>
              <w:bottom w:val="single" w:sz="4" w:space="0" w:color="auto"/>
              <w:right w:val="single" w:sz="4" w:space="0" w:color="auto"/>
            </w:tcBorders>
          </w:tcPr>
          <w:p w:rsidR="00C17507" w:rsidRPr="00C17507" w:rsidRDefault="00C17507" w:rsidP="00C17507">
            <w:pPr>
              <w:pStyle w:val="afe"/>
              <w:rPr>
                <w:rFonts w:ascii="Arial" w:hAnsi="Arial" w:cs="Arial"/>
                <w:sz w:val="28"/>
                <w:szCs w:val="28"/>
                <w:lang w:val="en-US"/>
              </w:rPr>
            </w:pPr>
            <w:r w:rsidRPr="00C17507">
              <w:rPr>
                <w:rFonts w:ascii="Arial" w:hAnsi="Arial" w:cs="Arial"/>
                <w:sz w:val="28"/>
                <w:szCs w:val="28"/>
                <w:lang w:val="kk-KZ"/>
              </w:rPr>
              <w:t>Маханбет Амангелдіұлы</w:t>
            </w:r>
          </w:p>
        </w:tc>
        <w:tc>
          <w:tcPr>
            <w:tcW w:w="2504" w:type="dxa"/>
            <w:tcBorders>
              <w:top w:val="single" w:sz="4" w:space="0" w:color="auto"/>
              <w:left w:val="single" w:sz="4" w:space="0" w:color="auto"/>
              <w:bottom w:val="single" w:sz="4" w:space="0" w:color="auto"/>
              <w:right w:val="single" w:sz="4" w:space="0" w:color="auto"/>
            </w:tcBorders>
            <w:vAlign w:val="center"/>
          </w:tcPr>
          <w:p w:rsidR="00C17507" w:rsidRPr="003606F8" w:rsidRDefault="00C17507" w:rsidP="00C17507">
            <w:pPr>
              <w:spacing w:after="0" w:line="240" w:lineRule="auto"/>
              <w:jc w:val="center"/>
              <w:rPr>
                <w:rFonts w:ascii="Arial Narrow" w:hAnsi="Arial Narrow" w:cs="Arial"/>
                <w:bCs/>
                <w:sz w:val="28"/>
                <w:szCs w:val="28"/>
              </w:rPr>
            </w:pPr>
            <w:r w:rsidRPr="003606F8">
              <w:rPr>
                <w:rFonts w:ascii="Arial Narrow" w:hAnsi="Arial Narrow" w:cs="Arial"/>
                <w:bCs/>
                <w:sz w:val="28"/>
                <w:szCs w:val="28"/>
              </w:rPr>
              <w:t>4200</w:t>
            </w:r>
          </w:p>
        </w:tc>
      </w:tr>
      <w:tr w:rsidR="00C17507" w:rsidRPr="00C17507" w:rsidTr="0041154D">
        <w:trPr>
          <w:trHeight w:val="717"/>
          <w:jc w:val="center"/>
        </w:trPr>
        <w:tc>
          <w:tcPr>
            <w:tcW w:w="638" w:type="dxa"/>
            <w:tcBorders>
              <w:top w:val="single" w:sz="4" w:space="0" w:color="auto"/>
              <w:left w:val="single" w:sz="4" w:space="0" w:color="auto"/>
              <w:bottom w:val="single" w:sz="4" w:space="0" w:color="auto"/>
              <w:right w:val="single" w:sz="4" w:space="0" w:color="auto"/>
            </w:tcBorders>
          </w:tcPr>
          <w:p w:rsidR="00C17507" w:rsidRPr="00C17507" w:rsidRDefault="00C17507" w:rsidP="00C17507">
            <w:pPr>
              <w:spacing w:after="0" w:line="240" w:lineRule="auto"/>
              <w:jc w:val="center"/>
              <w:rPr>
                <w:rFonts w:ascii="Arial" w:hAnsi="Arial" w:cs="Arial"/>
                <w:bCs/>
                <w:sz w:val="28"/>
                <w:szCs w:val="28"/>
                <w:lang w:val="kk-KZ"/>
              </w:rPr>
            </w:pPr>
            <w:r w:rsidRPr="00C17507">
              <w:rPr>
                <w:rFonts w:ascii="Arial" w:hAnsi="Arial" w:cs="Arial"/>
                <w:bCs/>
                <w:sz w:val="28"/>
                <w:szCs w:val="28"/>
                <w:lang w:val="kk-KZ"/>
              </w:rPr>
              <w:t>7.</w:t>
            </w:r>
          </w:p>
        </w:tc>
        <w:tc>
          <w:tcPr>
            <w:tcW w:w="6506" w:type="dxa"/>
            <w:tcBorders>
              <w:top w:val="single" w:sz="4" w:space="0" w:color="auto"/>
              <w:left w:val="single" w:sz="4" w:space="0" w:color="auto"/>
              <w:bottom w:val="single" w:sz="4" w:space="0" w:color="auto"/>
              <w:right w:val="single" w:sz="4" w:space="0" w:color="auto"/>
            </w:tcBorders>
          </w:tcPr>
          <w:p w:rsidR="00C17507" w:rsidRPr="00C17507" w:rsidRDefault="00C17507" w:rsidP="00C17507">
            <w:pPr>
              <w:spacing w:after="0" w:line="240" w:lineRule="auto"/>
              <w:jc w:val="both"/>
              <w:rPr>
                <w:rFonts w:ascii="Arial" w:hAnsi="Arial" w:cs="Arial"/>
                <w:bCs/>
                <w:sz w:val="28"/>
                <w:szCs w:val="28"/>
              </w:rPr>
            </w:pPr>
            <w:r w:rsidRPr="00C17507">
              <w:rPr>
                <w:rFonts w:ascii="Arial" w:hAnsi="Arial" w:cs="Arial"/>
                <w:sz w:val="28"/>
                <w:szCs w:val="28"/>
                <w:lang w:val="kk-KZ"/>
              </w:rPr>
              <w:t xml:space="preserve">Байтақ ПОФ </w:t>
            </w:r>
            <w:r w:rsidRPr="00C17507">
              <w:rPr>
                <w:rFonts w:ascii="Arial" w:hAnsi="Arial" w:cs="Arial"/>
                <w:sz w:val="28"/>
                <w:szCs w:val="28"/>
              </w:rPr>
              <w:t>(</w:t>
            </w:r>
            <w:r w:rsidRPr="00C17507">
              <w:rPr>
                <w:rFonts w:ascii="Arial" w:hAnsi="Arial" w:cs="Arial"/>
                <w:sz w:val="28"/>
                <w:szCs w:val="28"/>
                <w:lang w:val="kk-KZ"/>
              </w:rPr>
              <w:t>Жасыл байтақ</w:t>
            </w:r>
            <w:r w:rsidRPr="00C17507">
              <w:rPr>
                <w:rFonts w:ascii="Arial" w:hAnsi="Arial" w:cs="Arial"/>
                <w:sz w:val="28"/>
                <w:szCs w:val="28"/>
              </w:rPr>
              <w:t>)</w:t>
            </w:r>
          </w:p>
        </w:tc>
        <w:tc>
          <w:tcPr>
            <w:tcW w:w="5318" w:type="dxa"/>
            <w:tcBorders>
              <w:top w:val="single" w:sz="4" w:space="0" w:color="auto"/>
              <w:left w:val="single" w:sz="4" w:space="0" w:color="auto"/>
              <w:bottom w:val="single" w:sz="4" w:space="0" w:color="auto"/>
              <w:right w:val="single" w:sz="4" w:space="0" w:color="auto"/>
            </w:tcBorders>
          </w:tcPr>
          <w:p w:rsidR="00C17507" w:rsidRPr="00C17507" w:rsidRDefault="00C17507" w:rsidP="00C17507">
            <w:pPr>
              <w:pStyle w:val="afe"/>
              <w:rPr>
                <w:rFonts w:ascii="Arial" w:hAnsi="Arial" w:cs="Arial"/>
                <w:sz w:val="28"/>
                <w:szCs w:val="28"/>
                <w:lang w:val="kk-KZ"/>
              </w:rPr>
            </w:pPr>
            <w:r w:rsidRPr="00C17507">
              <w:rPr>
                <w:rFonts w:ascii="Arial" w:hAnsi="Arial" w:cs="Arial"/>
                <w:sz w:val="28"/>
                <w:szCs w:val="28"/>
                <w:lang w:val="kk-KZ"/>
              </w:rPr>
              <w:t>Мади Еламанұлы Ысқақов</w:t>
            </w:r>
          </w:p>
          <w:p w:rsidR="00C17507" w:rsidRPr="00C17507" w:rsidRDefault="00C17507" w:rsidP="00C17507">
            <w:pPr>
              <w:pStyle w:val="afe"/>
              <w:rPr>
                <w:rFonts w:ascii="Arial" w:hAnsi="Arial" w:cs="Arial"/>
                <w:sz w:val="28"/>
                <w:szCs w:val="28"/>
                <w:lang w:val="kk-KZ"/>
              </w:rPr>
            </w:pPr>
          </w:p>
        </w:tc>
        <w:tc>
          <w:tcPr>
            <w:tcW w:w="2504" w:type="dxa"/>
            <w:tcBorders>
              <w:top w:val="single" w:sz="4" w:space="0" w:color="auto"/>
              <w:left w:val="single" w:sz="4" w:space="0" w:color="auto"/>
              <w:bottom w:val="single" w:sz="4" w:space="0" w:color="auto"/>
              <w:right w:val="single" w:sz="4" w:space="0" w:color="auto"/>
            </w:tcBorders>
            <w:vAlign w:val="center"/>
          </w:tcPr>
          <w:p w:rsidR="00C17507" w:rsidRPr="00C17507" w:rsidRDefault="00C17507" w:rsidP="00C17507">
            <w:pPr>
              <w:spacing w:after="0" w:line="240" w:lineRule="auto"/>
              <w:jc w:val="center"/>
              <w:rPr>
                <w:rFonts w:ascii="Arial" w:hAnsi="Arial" w:cs="Arial"/>
                <w:sz w:val="28"/>
                <w:szCs w:val="28"/>
                <w:lang w:val="kk-KZ"/>
              </w:rPr>
            </w:pPr>
            <w:r w:rsidRPr="00C17507">
              <w:rPr>
                <w:rFonts w:ascii="Arial" w:hAnsi="Arial" w:cs="Arial"/>
                <w:sz w:val="28"/>
                <w:szCs w:val="28"/>
                <w:lang w:val="kk-KZ"/>
              </w:rPr>
              <w:t>-</w:t>
            </w:r>
          </w:p>
        </w:tc>
      </w:tr>
    </w:tbl>
    <w:p w:rsidR="00372874" w:rsidRPr="003606F8" w:rsidRDefault="00955767" w:rsidP="00E87071">
      <w:pPr>
        <w:spacing w:after="0" w:line="240" w:lineRule="auto"/>
        <w:jc w:val="center"/>
        <w:rPr>
          <w:rFonts w:ascii="Arial Narrow" w:hAnsi="Arial Narrow" w:cs="Arial"/>
          <w:i/>
          <w:sz w:val="28"/>
        </w:rPr>
      </w:pPr>
      <w:r w:rsidRPr="00C17507">
        <w:rPr>
          <w:rFonts w:ascii="Arial" w:hAnsi="Arial" w:cs="Arial"/>
          <w:b/>
          <w:sz w:val="32"/>
          <w:szCs w:val="32"/>
          <w:lang w:val="kk-KZ"/>
        </w:rPr>
        <w:br w:type="page"/>
      </w:r>
    </w:p>
    <w:p w:rsidR="00955767" w:rsidRPr="00B24107" w:rsidRDefault="00955767" w:rsidP="00955767">
      <w:pPr>
        <w:spacing w:after="0" w:line="240" w:lineRule="auto"/>
        <w:jc w:val="center"/>
        <w:rPr>
          <w:rFonts w:ascii="Arial Narrow" w:hAnsi="Arial Narrow" w:cs="Arial"/>
          <w:b/>
          <w:bCs/>
          <w:sz w:val="32"/>
          <w:szCs w:val="32"/>
          <w:lang w:val="kk-KZ"/>
        </w:rPr>
      </w:pPr>
      <w:r w:rsidRPr="00B24107">
        <w:rPr>
          <w:rFonts w:ascii="Arial Narrow" w:hAnsi="Arial Narrow" w:cs="Arial"/>
          <w:b/>
          <w:bCs/>
          <w:sz w:val="32"/>
          <w:szCs w:val="32"/>
          <w:lang w:val="kk-KZ"/>
        </w:rPr>
        <w:lastRenderedPageBreak/>
        <w:t>5.2</w:t>
      </w:r>
      <w:r>
        <w:rPr>
          <w:rFonts w:ascii="Arial Narrow" w:hAnsi="Arial Narrow" w:cs="Arial"/>
          <w:b/>
          <w:bCs/>
          <w:sz w:val="32"/>
          <w:szCs w:val="32"/>
          <w:lang w:val="kk-KZ"/>
        </w:rPr>
        <w:t>2</w:t>
      </w:r>
      <w:r w:rsidRPr="00B24107">
        <w:rPr>
          <w:rFonts w:ascii="Arial Narrow" w:hAnsi="Arial Narrow" w:cs="Arial"/>
          <w:b/>
          <w:bCs/>
          <w:sz w:val="32"/>
          <w:szCs w:val="32"/>
          <w:lang w:val="kk-KZ"/>
        </w:rPr>
        <w:t xml:space="preserve">. </w:t>
      </w:r>
      <w:r w:rsidRPr="00B24107">
        <w:rPr>
          <w:rFonts w:ascii="Arial" w:hAnsi="Arial" w:cs="Arial"/>
          <w:b/>
          <w:bCs/>
          <w:sz w:val="32"/>
          <w:szCs w:val="32"/>
          <w:lang w:val="kk-KZ"/>
        </w:rPr>
        <w:t>Ү</w:t>
      </w:r>
      <w:r w:rsidRPr="00B24107">
        <w:rPr>
          <w:rFonts w:ascii="Arial Narrow" w:hAnsi="Arial Narrow" w:cs="Arial Narrow"/>
          <w:b/>
          <w:bCs/>
          <w:sz w:val="32"/>
          <w:szCs w:val="32"/>
          <w:lang w:val="kk-KZ"/>
        </w:rPr>
        <w:t>кіметтік</w:t>
      </w:r>
      <w:r w:rsidRPr="00B24107">
        <w:rPr>
          <w:rFonts w:ascii="Arial Narrow" w:hAnsi="Arial Narrow" w:cs="Arial"/>
          <w:b/>
          <w:bCs/>
          <w:sz w:val="32"/>
          <w:szCs w:val="32"/>
          <w:lang w:val="kk-KZ"/>
        </w:rPr>
        <w:t xml:space="preserve"> </w:t>
      </w:r>
      <w:r w:rsidRPr="00B24107">
        <w:rPr>
          <w:rFonts w:ascii="Arial Narrow" w:hAnsi="Arial Narrow" w:cs="Arial Narrow"/>
          <w:b/>
          <w:bCs/>
          <w:sz w:val="32"/>
          <w:szCs w:val="32"/>
          <w:lang w:val="kk-KZ"/>
        </w:rPr>
        <w:t>емес</w:t>
      </w:r>
      <w:r w:rsidRPr="00B24107">
        <w:rPr>
          <w:rFonts w:ascii="Arial Narrow" w:hAnsi="Arial Narrow" w:cs="Arial"/>
          <w:b/>
          <w:bCs/>
          <w:sz w:val="32"/>
          <w:szCs w:val="32"/>
          <w:lang w:val="kk-KZ"/>
        </w:rPr>
        <w:t xml:space="preserve"> </w:t>
      </w:r>
      <w:r w:rsidRPr="00B24107">
        <w:rPr>
          <w:rFonts w:ascii="Arial" w:hAnsi="Arial" w:cs="Arial"/>
          <w:b/>
          <w:bCs/>
          <w:sz w:val="32"/>
          <w:szCs w:val="32"/>
          <w:lang w:val="kk-KZ"/>
        </w:rPr>
        <w:t>ұ</w:t>
      </w:r>
      <w:r w:rsidRPr="00B24107">
        <w:rPr>
          <w:rFonts w:ascii="Arial Narrow" w:hAnsi="Arial Narrow" w:cs="Arial Narrow"/>
          <w:b/>
          <w:bCs/>
          <w:sz w:val="32"/>
          <w:szCs w:val="32"/>
          <w:lang w:val="kk-KZ"/>
        </w:rPr>
        <w:t>йымдар</w:t>
      </w:r>
    </w:p>
    <w:p w:rsidR="00955767" w:rsidRPr="00B24107" w:rsidRDefault="00955767" w:rsidP="00955767">
      <w:pPr>
        <w:spacing w:after="0" w:line="240" w:lineRule="auto"/>
        <w:jc w:val="center"/>
        <w:rPr>
          <w:rFonts w:ascii="Arial Narrow" w:hAnsi="Arial Narrow" w:cs="Arial"/>
          <w:i/>
          <w:sz w:val="28"/>
          <w:szCs w:val="28"/>
          <w:lang w:val="kk-KZ"/>
        </w:rPr>
      </w:pPr>
      <w:r w:rsidRPr="00B24107">
        <w:rPr>
          <w:rFonts w:ascii="Arial Narrow" w:hAnsi="Arial Narrow" w:cs="Arial"/>
          <w:i/>
          <w:sz w:val="28"/>
          <w:szCs w:val="28"/>
          <w:lang w:val="kk-KZ"/>
        </w:rPr>
        <w:t>(202</w:t>
      </w:r>
      <w:r w:rsidR="00AF2C5A">
        <w:rPr>
          <w:rFonts w:ascii="Arial Narrow" w:hAnsi="Arial Narrow" w:cs="Arial"/>
          <w:i/>
          <w:sz w:val="28"/>
          <w:szCs w:val="28"/>
          <w:lang w:val="kk-KZ"/>
        </w:rPr>
        <w:t>6</w:t>
      </w:r>
      <w:r w:rsidRPr="00B24107">
        <w:rPr>
          <w:rFonts w:ascii="Arial Narrow" w:hAnsi="Arial Narrow" w:cs="Arial"/>
          <w:i/>
          <w:sz w:val="28"/>
          <w:szCs w:val="28"/>
          <w:lang w:val="kk-KZ"/>
        </w:rPr>
        <w:t xml:space="preserve"> жыл</w:t>
      </w:r>
      <w:r w:rsidRPr="00B24107">
        <w:rPr>
          <w:rFonts w:ascii="Arial" w:hAnsi="Arial" w:cs="Arial"/>
          <w:i/>
          <w:sz w:val="28"/>
          <w:szCs w:val="28"/>
          <w:lang w:val="kk-KZ"/>
        </w:rPr>
        <w:t>ғ</w:t>
      </w:r>
      <w:r w:rsidRPr="00B24107">
        <w:rPr>
          <w:rFonts w:ascii="Arial Narrow" w:hAnsi="Arial Narrow" w:cs="Arial Narrow"/>
          <w:i/>
          <w:sz w:val="28"/>
          <w:szCs w:val="28"/>
          <w:lang w:val="kk-KZ"/>
        </w:rPr>
        <w:t>ы</w:t>
      </w:r>
      <w:r w:rsidRPr="00B24107">
        <w:rPr>
          <w:rFonts w:ascii="Arial Narrow" w:hAnsi="Arial Narrow" w:cs="Arial"/>
          <w:i/>
          <w:sz w:val="28"/>
          <w:szCs w:val="28"/>
          <w:lang w:val="kk-KZ"/>
        </w:rPr>
        <w:t xml:space="preserve"> 1 </w:t>
      </w:r>
      <w:r w:rsidRPr="00B24107">
        <w:rPr>
          <w:rFonts w:ascii="Arial" w:hAnsi="Arial" w:cs="Arial"/>
          <w:i/>
          <w:sz w:val="28"/>
          <w:szCs w:val="28"/>
          <w:lang w:val="kk-KZ"/>
        </w:rPr>
        <w:t>қ</w:t>
      </w:r>
      <w:r w:rsidRPr="00B24107">
        <w:rPr>
          <w:rFonts w:ascii="Arial Narrow" w:hAnsi="Arial Narrow" w:cs="Arial Narrow"/>
          <w:i/>
          <w:sz w:val="28"/>
          <w:szCs w:val="28"/>
          <w:lang w:val="kk-KZ"/>
        </w:rPr>
        <w:t>а</w:t>
      </w:r>
      <w:r w:rsidRPr="00B24107">
        <w:rPr>
          <w:rFonts w:ascii="Arial" w:hAnsi="Arial" w:cs="Arial"/>
          <w:i/>
          <w:sz w:val="28"/>
          <w:szCs w:val="28"/>
          <w:lang w:val="kk-KZ"/>
        </w:rPr>
        <w:t>ң</w:t>
      </w:r>
      <w:r w:rsidRPr="00B24107">
        <w:rPr>
          <w:rFonts w:ascii="Arial Narrow" w:hAnsi="Arial Narrow" w:cs="Arial Narrow"/>
          <w:i/>
          <w:sz w:val="28"/>
          <w:szCs w:val="28"/>
          <w:lang w:val="kk-KZ"/>
        </w:rPr>
        <w:t>тар</w:t>
      </w:r>
      <w:r w:rsidRPr="00B24107">
        <w:rPr>
          <w:rFonts w:ascii="Arial" w:hAnsi="Arial" w:cs="Arial"/>
          <w:i/>
          <w:sz w:val="28"/>
          <w:szCs w:val="28"/>
          <w:lang w:val="kk-KZ"/>
        </w:rPr>
        <w:t>ғ</w:t>
      </w:r>
      <w:r w:rsidRPr="00B24107">
        <w:rPr>
          <w:rFonts w:ascii="Arial Narrow" w:hAnsi="Arial Narrow" w:cs="Arial Narrow"/>
          <w:i/>
          <w:sz w:val="28"/>
          <w:szCs w:val="28"/>
          <w:lang w:val="kk-KZ"/>
        </w:rPr>
        <w:t>а</w:t>
      </w:r>
      <w:r w:rsidRPr="00B24107">
        <w:rPr>
          <w:rFonts w:ascii="Arial Narrow" w:hAnsi="Arial Narrow" w:cs="Arial"/>
          <w:i/>
          <w:sz w:val="28"/>
          <w:szCs w:val="28"/>
          <w:lang w:val="kk-KZ"/>
        </w:rPr>
        <w:t>)</w:t>
      </w:r>
    </w:p>
    <w:p w:rsidR="00955767" w:rsidRPr="00B24107" w:rsidRDefault="00955767" w:rsidP="00955767">
      <w:pPr>
        <w:spacing w:after="0" w:line="240" w:lineRule="auto"/>
        <w:jc w:val="center"/>
        <w:rPr>
          <w:rFonts w:ascii="Arial Narrow" w:hAnsi="Arial Narrow" w:cs="Arial"/>
          <w:b/>
          <w:bCs/>
          <w:sz w:val="24"/>
          <w:szCs w:val="24"/>
          <w:lang w:val="kk-KZ"/>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170"/>
        <w:gridCol w:w="3412"/>
      </w:tblGrid>
      <w:tr w:rsidR="00955767" w:rsidRPr="00B24107" w:rsidTr="0041154D">
        <w:trPr>
          <w:jc w:val="center"/>
        </w:trPr>
        <w:tc>
          <w:tcPr>
            <w:tcW w:w="7170" w:type="dxa"/>
            <w:tcBorders>
              <w:top w:val="single" w:sz="4" w:space="0" w:color="auto"/>
              <w:left w:val="single" w:sz="4" w:space="0" w:color="auto"/>
              <w:bottom w:val="single" w:sz="4" w:space="0" w:color="auto"/>
              <w:right w:val="single" w:sz="4" w:space="0" w:color="auto"/>
            </w:tcBorders>
            <w:hideMark/>
          </w:tcPr>
          <w:p w:rsidR="00955767" w:rsidRPr="00B24107" w:rsidRDefault="00955767" w:rsidP="0041154D">
            <w:pPr>
              <w:widowControl w:val="0"/>
              <w:autoSpaceDE w:val="0"/>
              <w:autoSpaceDN w:val="0"/>
              <w:adjustRightInd w:val="0"/>
              <w:spacing w:after="0" w:line="240" w:lineRule="auto"/>
              <w:jc w:val="center"/>
              <w:rPr>
                <w:rFonts w:ascii="Arial Narrow" w:hAnsi="Arial Narrow" w:cs="Arial"/>
                <w:b/>
                <w:sz w:val="28"/>
                <w:szCs w:val="28"/>
              </w:rPr>
            </w:pPr>
            <w:r w:rsidRPr="00B24107">
              <w:rPr>
                <w:rFonts w:ascii="Arial" w:hAnsi="Arial" w:cs="Arial"/>
                <w:b/>
                <w:sz w:val="26"/>
                <w:szCs w:val="26"/>
                <w:lang w:val="kk-KZ"/>
              </w:rPr>
              <w:t>Ү</w:t>
            </w:r>
            <w:r w:rsidRPr="00B24107">
              <w:rPr>
                <w:rFonts w:ascii="Arial Narrow" w:hAnsi="Arial Narrow" w:cs="Arial Narrow"/>
                <w:b/>
                <w:sz w:val="26"/>
                <w:szCs w:val="26"/>
                <w:lang w:val="kk-KZ"/>
              </w:rPr>
              <w:t>Е</w:t>
            </w:r>
            <w:r w:rsidRPr="00B24107">
              <w:rPr>
                <w:rFonts w:ascii="Arial" w:hAnsi="Arial" w:cs="Arial"/>
                <w:b/>
                <w:sz w:val="26"/>
                <w:szCs w:val="26"/>
                <w:lang w:val="kk-KZ"/>
              </w:rPr>
              <w:t>Ұ</w:t>
            </w:r>
            <w:r w:rsidRPr="00B24107">
              <w:rPr>
                <w:rFonts w:ascii="Arial Narrow" w:hAnsi="Arial Narrow" w:cs="Arial"/>
                <w:b/>
                <w:sz w:val="26"/>
                <w:szCs w:val="26"/>
                <w:lang w:val="kk-KZ"/>
              </w:rPr>
              <w:t xml:space="preserve"> </w:t>
            </w:r>
            <w:r w:rsidRPr="00B24107">
              <w:rPr>
                <w:rFonts w:ascii="Arial" w:hAnsi="Arial" w:cs="Arial"/>
                <w:b/>
                <w:sz w:val="26"/>
                <w:szCs w:val="26"/>
                <w:lang w:val="kk-KZ"/>
              </w:rPr>
              <w:t>қ</w:t>
            </w:r>
            <w:r w:rsidRPr="00B24107">
              <w:rPr>
                <w:rFonts w:ascii="Arial Narrow" w:hAnsi="Arial Narrow" w:cs="Arial Narrow"/>
                <w:b/>
                <w:sz w:val="26"/>
                <w:szCs w:val="26"/>
                <w:lang w:val="kk-KZ"/>
              </w:rPr>
              <w:t>ызметіні</w:t>
            </w:r>
            <w:r w:rsidRPr="00B24107">
              <w:rPr>
                <w:rFonts w:ascii="Arial" w:hAnsi="Arial" w:cs="Arial"/>
                <w:b/>
                <w:sz w:val="26"/>
                <w:szCs w:val="26"/>
                <w:lang w:val="kk-KZ"/>
              </w:rPr>
              <w:t>ң</w:t>
            </w:r>
            <w:r w:rsidRPr="00B24107">
              <w:rPr>
                <w:rFonts w:ascii="Arial Narrow" w:hAnsi="Arial Narrow" w:cs="Arial"/>
                <w:b/>
                <w:sz w:val="26"/>
                <w:szCs w:val="26"/>
                <w:lang w:val="kk-KZ"/>
              </w:rPr>
              <w:t xml:space="preserve"> </w:t>
            </w:r>
            <w:r w:rsidRPr="00B24107">
              <w:rPr>
                <w:rFonts w:ascii="Arial Narrow" w:hAnsi="Arial Narrow" w:cs="Arial Narrow"/>
                <w:b/>
                <w:sz w:val="26"/>
                <w:szCs w:val="26"/>
                <w:lang w:val="kk-KZ"/>
              </w:rPr>
              <w:t>ба</w:t>
            </w:r>
            <w:r w:rsidRPr="00B24107">
              <w:rPr>
                <w:rFonts w:ascii="Arial" w:hAnsi="Arial" w:cs="Arial"/>
                <w:b/>
                <w:sz w:val="26"/>
                <w:szCs w:val="26"/>
                <w:lang w:val="kk-KZ"/>
              </w:rPr>
              <w:t>ғ</w:t>
            </w:r>
            <w:r w:rsidRPr="00B24107">
              <w:rPr>
                <w:rFonts w:ascii="Arial Narrow" w:hAnsi="Arial Narrow" w:cs="Arial Narrow"/>
                <w:b/>
                <w:sz w:val="26"/>
                <w:szCs w:val="26"/>
                <w:lang w:val="kk-KZ"/>
              </w:rPr>
              <w:t>ыттары</w:t>
            </w:r>
          </w:p>
        </w:tc>
        <w:tc>
          <w:tcPr>
            <w:tcW w:w="3412" w:type="dxa"/>
            <w:tcBorders>
              <w:top w:val="single" w:sz="4" w:space="0" w:color="auto"/>
              <w:left w:val="single" w:sz="4" w:space="0" w:color="auto"/>
              <w:bottom w:val="single" w:sz="4" w:space="0" w:color="auto"/>
              <w:right w:val="single" w:sz="4" w:space="0" w:color="auto"/>
            </w:tcBorders>
            <w:hideMark/>
          </w:tcPr>
          <w:p w:rsidR="00955767" w:rsidRPr="00B24107" w:rsidRDefault="00955767" w:rsidP="0041154D">
            <w:pPr>
              <w:widowControl w:val="0"/>
              <w:autoSpaceDE w:val="0"/>
              <w:autoSpaceDN w:val="0"/>
              <w:adjustRightInd w:val="0"/>
              <w:spacing w:after="0" w:line="240" w:lineRule="auto"/>
              <w:jc w:val="center"/>
              <w:rPr>
                <w:rFonts w:ascii="Arial Narrow" w:hAnsi="Arial Narrow" w:cs="Arial"/>
                <w:b/>
                <w:sz w:val="28"/>
                <w:szCs w:val="28"/>
                <w:lang w:val="kk-KZ"/>
              </w:rPr>
            </w:pPr>
            <w:r w:rsidRPr="00B24107">
              <w:rPr>
                <w:rFonts w:ascii="Arial" w:hAnsi="Arial" w:cs="Arial"/>
                <w:b/>
                <w:sz w:val="28"/>
                <w:szCs w:val="28"/>
                <w:lang w:val="kk-KZ"/>
              </w:rPr>
              <w:t>Ү</w:t>
            </w:r>
            <w:r w:rsidRPr="00B24107">
              <w:rPr>
                <w:rFonts w:ascii="Arial Narrow" w:hAnsi="Arial Narrow" w:cs="Arial Narrow"/>
                <w:b/>
                <w:sz w:val="28"/>
                <w:szCs w:val="28"/>
                <w:lang w:val="kk-KZ"/>
              </w:rPr>
              <w:t>Е</w:t>
            </w:r>
            <w:r w:rsidRPr="00B24107">
              <w:rPr>
                <w:rFonts w:ascii="Arial" w:hAnsi="Arial" w:cs="Arial"/>
                <w:b/>
                <w:sz w:val="28"/>
                <w:szCs w:val="28"/>
                <w:lang w:val="kk-KZ"/>
              </w:rPr>
              <w:t>Ұ</w:t>
            </w:r>
            <w:r w:rsidRPr="00B24107">
              <w:rPr>
                <w:rFonts w:ascii="Arial Narrow" w:hAnsi="Arial Narrow" w:cs="Arial"/>
                <w:b/>
                <w:sz w:val="28"/>
                <w:szCs w:val="28"/>
                <w:lang w:val="kk-KZ"/>
              </w:rPr>
              <w:t xml:space="preserve"> саны </w:t>
            </w:r>
          </w:p>
        </w:tc>
      </w:tr>
      <w:tr w:rsidR="00955767" w:rsidRPr="00B24107" w:rsidTr="0041154D">
        <w:trPr>
          <w:jc w:val="center"/>
        </w:trPr>
        <w:tc>
          <w:tcPr>
            <w:tcW w:w="7170" w:type="dxa"/>
            <w:tcBorders>
              <w:top w:val="single" w:sz="4" w:space="0" w:color="auto"/>
              <w:left w:val="single" w:sz="4" w:space="0" w:color="auto"/>
              <w:bottom w:val="single" w:sz="4" w:space="0" w:color="auto"/>
              <w:right w:val="single" w:sz="4" w:space="0" w:color="auto"/>
            </w:tcBorders>
            <w:vAlign w:val="center"/>
            <w:hideMark/>
          </w:tcPr>
          <w:p w:rsidR="00955767" w:rsidRPr="00B24107" w:rsidRDefault="00955767" w:rsidP="00955767">
            <w:pPr>
              <w:spacing w:after="0" w:line="240" w:lineRule="auto"/>
              <w:rPr>
                <w:rFonts w:ascii="Arial Narrow" w:hAnsi="Arial Narrow" w:cs="Arial"/>
                <w:b/>
                <w:sz w:val="26"/>
                <w:szCs w:val="26"/>
                <w:lang w:val="kk-KZ"/>
              </w:rPr>
            </w:pPr>
            <w:r w:rsidRPr="00B24107">
              <w:rPr>
                <w:rFonts w:ascii="Arial Narrow" w:hAnsi="Arial Narrow" w:cs="Arial"/>
                <w:b/>
                <w:sz w:val="26"/>
                <w:szCs w:val="26"/>
                <w:lang w:val="kk-KZ"/>
              </w:rPr>
              <w:t>Барлы</w:t>
            </w:r>
            <w:r w:rsidRPr="00B24107">
              <w:rPr>
                <w:rFonts w:ascii="Arial" w:hAnsi="Arial" w:cs="Arial"/>
                <w:b/>
                <w:sz w:val="26"/>
                <w:szCs w:val="26"/>
                <w:lang w:val="kk-KZ"/>
              </w:rPr>
              <w:t>ғ</w:t>
            </w:r>
            <w:r w:rsidRPr="00B24107">
              <w:rPr>
                <w:rFonts w:ascii="Arial Narrow" w:hAnsi="Arial Narrow" w:cs="Arial Narrow"/>
                <w:b/>
                <w:sz w:val="26"/>
                <w:szCs w:val="26"/>
                <w:lang w:val="kk-KZ"/>
              </w:rPr>
              <w:t>ы</w:t>
            </w:r>
          </w:p>
        </w:tc>
        <w:tc>
          <w:tcPr>
            <w:tcW w:w="3412" w:type="dxa"/>
            <w:tcBorders>
              <w:top w:val="single" w:sz="4" w:space="0" w:color="auto"/>
              <w:left w:val="single" w:sz="4" w:space="0" w:color="auto"/>
              <w:bottom w:val="single" w:sz="4" w:space="0" w:color="auto"/>
              <w:right w:val="single" w:sz="4" w:space="0" w:color="auto"/>
            </w:tcBorders>
            <w:hideMark/>
          </w:tcPr>
          <w:p w:rsidR="00955767" w:rsidRPr="00AF2C5A" w:rsidRDefault="00955767" w:rsidP="00AF2C5A">
            <w:pPr>
              <w:widowControl w:val="0"/>
              <w:autoSpaceDE w:val="0"/>
              <w:autoSpaceDN w:val="0"/>
              <w:adjustRightInd w:val="0"/>
              <w:spacing w:after="0" w:line="240" w:lineRule="auto"/>
              <w:jc w:val="center"/>
              <w:rPr>
                <w:rFonts w:ascii="Arial Narrow" w:hAnsi="Arial Narrow" w:cs="Arial"/>
                <w:b/>
                <w:sz w:val="28"/>
                <w:szCs w:val="28"/>
                <w:lang w:val="kk-KZ"/>
              </w:rPr>
            </w:pPr>
            <w:r w:rsidRPr="003606F8">
              <w:rPr>
                <w:rFonts w:ascii="Arial Narrow" w:hAnsi="Arial Narrow" w:cs="Arial"/>
                <w:b/>
                <w:sz w:val="28"/>
                <w:szCs w:val="28"/>
              </w:rPr>
              <w:t>7</w:t>
            </w:r>
            <w:r w:rsidR="00AF2C5A">
              <w:rPr>
                <w:rFonts w:ascii="Arial Narrow" w:hAnsi="Arial Narrow" w:cs="Arial"/>
                <w:b/>
                <w:sz w:val="28"/>
                <w:szCs w:val="28"/>
                <w:lang w:val="kk-KZ"/>
              </w:rPr>
              <w:t>80</w:t>
            </w:r>
          </w:p>
        </w:tc>
      </w:tr>
      <w:tr w:rsidR="00955767" w:rsidRPr="00B24107" w:rsidTr="0041154D">
        <w:trPr>
          <w:jc w:val="center"/>
        </w:trPr>
        <w:tc>
          <w:tcPr>
            <w:tcW w:w="7170" w:type="dxa"/>
            <w:tcBorders>
              <w:top w:val="single" w:sz="4" w:space="0" w:color="auto"/>
              <w:left w:val="single" w:sz="4" w:space="0" w:color="auto"/>
              <w:bottom w:val="single" w:sz="4" w:space="0" w:color="auto"/>
              <w:right w:val="single" w:sz="4" w:space="0" w:color="auto"/>
            </w:tcBorders>
            <w:hideMark/>
          </w:tcPr>
          <w:p w:rsidR="00955767" w:rsidRPr="00B24107" w:rsidRDefault="00955767" w:rsidP="00955767">
            <w:pPr>
              <w:widowControl w:val="0"/>
              <w:autoSpaceDE w:val="0"/>
              <w:autoSpaceDN w:val="0"/>
              <w:adjustRightInd w:val="0"/>
              <w:spacing w:after="0" w:line="240" w:lineRule="auto"/>
              <w:rPr>
                <w:rFonts w:ascii="Arial Narrow" w:hAnsi="Arial Narrow" w:cs="Arial"/>
                <w:b/>
                <w:sz w:val="26"/>
                <w:szCs w:val="26"/>
                <w:lang w:val="kk-KZ"/>
              </w:rPr>
            </w:pPr>
            <w:r w:rsidRPr="00B24107">
              <w:rPr>
                <w:rFonts w:ascii="Arial Narrow" w:hAnsi="Arial Narrow" w:cs="Arial"/>
                <w:b/>
                <w:sz w:val="26"/>
                <w:szCs w:val="26"/>
                <w:lang w:val="kk-KZ"/>
              </w:rPr>
              <w:t>оны</w:t>
            </w:r>
            <w:r w:rsidRPr="00B24107">
              <w:rPr>
                <w:rFonts w:ascii="Arial" w:hAnsi="Arial" w:cs="Arial"/>
                <w:b/>
                <w:sz w:val="26"/>
                <w:szCs w:val="26"/>
                <w:lang w:val="kk-KZ"/>
              </w:rPr>
              <w:t>ң</w:t>
            </w:r>
            <w:r w:rsidRPr="00B24107">
              <w:rPr>
                <w:rFonts w:ascii="Arial Narrow" w:hAnsi="Arial Narrow" w:cs="Arial"/>
                <w:b/>
                <w:sz w:val="26"/>
                <w:szCs w:val="26"/>
                <w:lang w:val="kk-KZ"/>
              </w:rPr>
              <w:t xml:space="preserve"> </w:t>
            </w:r>
            <w:r w:rsidRPr="00B24107">
              <w:rPr>
                <w:rFonts w:ascii="Arial Narrow" w:hAnsi="Arial Narrow" w:cs="Arial Narrow"/>
                <w:b/>
                <w:sz w:val="26"/>
                <w:szCs w:val="26"/>
                <w:lang w:val="kk-KZ"/>
              </w:rPr>
              <w:t>ішінен</w:t>
            </w:r>
            <w:r w:rsidRPr="00B24107">
              <w:rPr>
                <w:rFonts w:ascii="Arial Narrow" w:hAnsi="Arial Narrow" w:cs="Arial"/>
                <w:b/>
                <w:sz w:val="26"/>
                <w:szCs w:val="26"/>
              </w:rPr>
              <w:t>:</w:t>
            </w:r>
          </w:p>
        </w:tc>
        <w:tc>
          <w:tcPr>
            <w:tcW w:w="3412" w:type="dxa"/>
            <w:tcBorders>
              <w:top w:val="single" w:sz="4" w:space="0" w:color="auto"/>
              <w:left w:val="single" w:sz="4" w:space="0" w:color="auto"/>
              <w:bottom w:val="single" w:sz="4" w:space="0" w:color="auto"/>
              <w:right w:val="single" w:sz="4" w:space="0" w:color="auto"/>
            </w:tcBorders>
          </w:tcPr>
          <w:p w:rsidR="00955767" w:rsidRPr="003606F8" w:rsidRDefault="00955767" w:rsidP="00955767">
            <w:pPr>
              <w:widowControl w:val="0"/>
              <w:autoSpaceDE w:val="0"/>
              <w:autoSpaceDN w:val="0"/>
              <w:adjustRightInd w:val="0"/>
              <w:spacing w:after="0" w:line="240" w:lineRule="auto"/>
              <w:jc w:val="center"/>
              <w:rPr>
                <w:rFonts w:ascii="Arial Narrow" w:hAnsi="Arial Narrow" w:cs="Arial"/>
                <w:b/>
                <w:sz w:val="28"/>
                <w:szCs w:val="28"/>
              </w:rPr>
            </w:pPr>
          </w:p>
        </w:tc>
      </w:tr>
      <w:tr w:rsidR="00955767" w:rsidRPr="00B24107" w:rsidTr="0041154D">
        <w:trPr>
          <w:jc w:val="center"/>
        </w:trPr>
        <w:tc>
          <w:tcPr>
            <w:tcW w:w="7170" w:type="dxa"/>
            <w:tcBorders>
              <w:top w:val="single" w:sz="4" w:space="0" w:color="auto"/>
              <w:left w:val="single" w:sz="4" w:space="0" w:color="auto"/>
              <w:bottom w:val="single" w:sz="4" w:space="0" w:color="auto"/>
              <w:right w:val="single" w:sz="4" w:space="0" w:color="auto"/>
            </w:tcBorders>
            <w:hideMark/>
          </w:tcPr>
          <w:p w:rsidR="00955767" w:rsidRPr="00B24107" w:rsidRDefault="00955767" w:rsidP="00955767">
            <w:pPr>
              <w:widowControl w:val="0"/>
              <w:autoSpaceDE w:val="0"/>
              <w:autoSpaceDN w:val="0"/>
              <w:adjustRightInd w:val="0"/>
              <w:spacing w:after="0" w:line="240" w:lineRule="auto"/>
              <w:ind w:firstLine="441"/>
              <w:rPr>
                <w:rFonts w:ascii="Arial Narrow" w:hAnsi="Arial Narrow" w:cs="Arial"/>
                <w:sz w:val="28"/>
                <w:szCs w:val="28"/>
                <w:lang w:val="kk-KZ"/>
              </w:rPr>
            </w:pPr>
            <w:r w:rsidRPr="00B24107">
              <w:rPr>
                <w:rFonts w:ascii="Arial Narrow" w:hAnsi="Arial Narrow" w:cs="Arial"/>
                <w:sz w:val="28"/>
                <w:szCs w:val="28"/>
                <w:lang w:val="kk-KZ"/>
              </w:rPr>
              <w:t>білім беру саласында</w:t>
            </w:r>
          </w:p>
        </w:tc>
        <w:tc>
          <w:tcPr>
            <w:tcW w:w="3412" w:type="dxa"/>
            <w:tcBorders>
              <w:top w:val="single" w:sz="4" w:space="0" w:color="auto"/>
              <w:left w:val="single" w:sz="4" w:space="0" w:color="auto"/>
              <w:bottom w:val="single" w:sz="4" w:space="0" w:color="auto"/>
              <w:right w:val="single" w:sz="4" w:space="0" w:color="auto"/>
            </w:tcBorders>
            <w:hideMark/>
          </w:tcPr>
          <w:p w:rsidR="00955767" w:rsidRPr="003606F8" w:rsidRDefault="00955767" w:rsidP="00955767">
            <w:pPr>
              <w:widowControl w:val="0"/>
              <w:autoSpaceDE w:val="0"/>
              <w:autoSpaceDN w:val="0"/>
              <w:adjustRightInd w:val="0"/>
              <w:spacing w:after="0" w:line="240" w:lineRule="auto"/>
              <w:jc w:val="center"/>
              <w:rPr>
                <w:rFonts w:ascii="Arial Narrow" w:hAnsi="Arial Narrow" w:cs="Arial"/>
                <w:sz w:val="28"/>
                <w:szCs w:val="28"/>
              </w:rPr>
            </w:pPr>
            <w:r w:rsidRPr="003606F8">
              <w:rPr>
                <w:rFonts w:ascii="Arial Narrow" w:hAnsi="Arial Narrow" w:cs="Arial"/>
                <w:sz w:val="28"/>
                <w:szCs w:val="28"/>
              </w:rPr>
              <w:t>58</w:t>
            </w:r>
          </w:p>
        </w:tc>
      </w:tr>
      <w:tr w:rsidR="00955767" w:rsidRPr="00B24107" w:rsidTr="0041154D">
        <w:trPr>
          <w:jc w:val="center"/>
        </w:trPr>
        <w:tc>
          <w:tcPr>
            <w:tcW w:w="7170" w:type="dxa"/>
            <w:tcBorders>
              <w:top w:val="single" w:sz="4" w:space="0" w:color="auto"/>
              <w:left w:val="single" w:sz="4" w:space="0" w:color="auto"/>
              <w:bottom w:val="single" w:sz="4" w:space="0" w:color="auto"/>
              <w:right w:val="single" w:sz="4" w:space="0" w:color="auto"/>
            </w:tcBorders>
            <w:hideMark/>
          </w:tcPr>
          <w:p w:rsidR="00955767" w:rsidRPr="00B24107" w:rsidRDefault="00955767" w:rsidP="00955767">
            <w:pPr>
              <w:widowControl w:val="0"/>
              <w:autoSpaceDE w:val="0"/>
              <w:autoSpaceDN w:val="0"/>
              <w:adjustRightInd w:val="0"/>
              <w:spacing w:after="0" w:line="240" w:lineRule="auto"/>
              <w:ind w:firstLine="441"/>
              <w:jc w:val="both"/>
              <w:rPr>
                <w:rFonts w:ascii="Arial Narrow" w:hAnsi="Arial Narrow" w:cs="Arial"/>
                <w:sz w:val="28"/>
                <w:szCs w:val="28"/>
              </w:rPr>
            </w:pPr>
            <w:r w:rsidRPr="00B24107">
              <w:rPr>
                <w:rFonts w:ascii="Arial Narrow" w:hAnsi="Arial Narrow" w:cs="Arial"/>
                <w:sz w:val="28"/>
                <w:szCs w:val="28"/>
                <w:lang w:val="kk-KZ"/>
              </w:rPr>
              <w:t>жастар саясаты ж</w:t>
            </w:r>
            <w:r w:rsidRPr="00B24107">
              <w:rPr>
                <w:rFonts w:ascii="Arial" w:hAnsi="Arial" w:cs="Arial"/>
                <w:sz w:val="28"/>
                <w:szCs w:val="28"/>
                <w:lang w:val="kk-KZ"/>
              </w:rPr>
              <w:t>ә</w:t>
            </w:r>
            <w:r w:rsidRPr="00B24107">
              <w:rPr>
                <w:rFonts w:ascii="Arial Narrow" w:hAnsi="Arial Narrow" w:cs="Arial Narrow"/>
                <w:sz w:val="28"/>
                <w:szCs w:val="28"/>
                <w:lang w:val="kk-KZ"/>
              </w:rPr>
              <w:t>не</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балалар</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бастамалары</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саласында</w:t>
            </w:r>
          </w:p>
        </w:tc>
        <w:tc>
          <w:tcPr>
            <w:tcW w:w="3412" w:type="dxa"/>
            <w:tcBorders>
              <w:top w:val="single" w:sz="4" w:space="0" w:color="auto"/>
              <w:left w:val="single" w:sz="4" w:space="0" w:color="auto"/>
              <w:bottom w:val="single" w:sz="4" w:space="0" w:color="auto"/>
              <w:right w:val="single" w:sz="4" w:space="0" w:color="auto"/>
            </w:tcBorders>
            <w:hideMark/>
          </w:tcPr>
          <w:p w:rsidR="00955767" w:rsidRPr="003606F8" w:rsidRDefault="00955767" w:rsidP="00955767">
            <w:pPr>
              <w:widowControl w:val="0"/>
              <w:autoSpaceDE w:val="0"/>
              <w:autoSpaceDN w:val="0"/>
              <w:adjustRightInd w:val="0"/>
              <w:spacing w:after="0" w:line="240" w:lineRule="auto"/>
              <w:jc w:val="center"/>
              <w:rPr>
                <w:rFonts w:ascii="Arial Narrow" w:hAnsi="Arial Narrow" w:cs="Arial"/>
                <w:sz w:val="28"/>
                <w:szCs w:val="28"/>
              </w:rPr>
            </w:pPr>
            <w:r w:rsidRPr="003606F8">
              <w:rPr>
                <w:rFonts w:ascii="Arial Narrow" w:hAnsi="Arial Narrow" w:cs="Arial"/>
                <w:sz w:val="28"/>
                <w:szCs w:val="28"/>
              </w:rPr>
              <w:t>54</w:t>
            </w:r>
          </w:p>
        </w:tc>
      </w:tr>
      <w:tr w:rsidR="00955767" w:rsidRPr="00B24107" w:rsidTr="0041154D">
        <w:trPr>
          <w:jc w:val="center"/>
        </w:trPr>
        <w:tc>
          <w:tcPr>
            <w:tcW w:w="7170" w:type="dxa"/>
            <w:tcBorders>
              <w:top w:val="single" w:sz="4" w:space="0" w:color="auto"/>
              <w:left w:val="single" w:sz="4" w:space="0" w:color="auto"/>
              <w:bottom w:val="single" w:sz="4" w:space="0" w:color="auto"/>
              <w:right w:val="single" w:sz="4" w:space="0" w:color="auto"/>
            </w:tcBorders>
            <w:hideMark/>
          </w:tcPr>
          <w:p w:rsidR="00955767" w:rsidRPr="00B24107" w:rsidRDefault="00955767" w:rsidP="00955767">
            <w:pPr>
              <w:widowControl w:val="0"/>
              <w:autoSpaceDE w:val="0"/>
              <w:autoSpaceDN w:val="0"/>
              <w:adjustRightInd w:val="0"/>
              <w:spacing w:after="0" w:line="240" w:lineRule="auto"/>
              <w:ind w:firstLine="441"/>
              <w:jc w:val="both"/>
              <w:rPr>
                <w:rFonts w:ascii="Arial Narrow" w:hAnsi="Arial Narrow" w:cs="Arial"/>
                <w:sz w:val="28"/>
                <w:szCs w:val="28"/>
                <w:lang w:val="kk-KZ"/>
              </w:rPr>
            </w:pPr>
            <w:r w:rsidRPr="00B24107">
              <w:rPr>
                <w:rStyle w:val="s0"/>
                <w:rFonts w:ascii="Arial Narrow" w:hAnsi="Arial Narrow" w:cs="Arial"/>
                <w:sz w:val="28"/>
                <w:szCs w:val="28"/>
              </w:rPr>
              <w:t>азаматтарды</w:t>
            </w:r>
            <w:r w:rsidRPr="00B24107">
              <w:rPr>
                <w:rStyle w:val="s0"/>
                <w:rFonts w:ascii="Arial" w:hAnsi="Arial" w:cs="Arial"/>
                <w:sz w:val="28"/>
                <w:szCs w:val="28"/>
              </w:rPr>
              <w:t>ң</w:t>
            </w:r>
            <w:r w:rsidRPr="00B24107">
              <w:rPr>
                <w:rStyle w:val="s0"/>
                <w:rFonts w:ascii="Arial Narrow" w:hAnsi="Arial Narrow" w:cs="Arial"/>
                <w:sz w:val="28"/>
                <w:szCs w:val="28"/>
              </w:rPr>
              <w:t xml:space="preserve"> денсаулы</w:t>
            </w:r>
            <w:r w:rsidRPr="00B24107">
              <w:rPr>
                <w:rStyle w:val="s0"/>
                <w:rFonts w:ascii="Arial" w:hAnsi="Arial" w:cs="Arial"/>
                <w:sz w:val="28"/>
                <w:szCs w:val="28"/>
              </w:rPr>
              <w:t>ғ</w:t>
            </w:r>
            <w:r w:rsidRPr="00B24107">
              <w:rPr>
                <w:rStyle w:val="s0"/>
                <w:rFonts w:ascii="Arial Narrow" w:hAnsi="Arial Narrow" w:cs="Arial Narrow"/>
                <w:sz w:val="28"/>
                <w:szCs w:val="28"/>
              </w:rPr>
              <w:t>ын</w:t>
            </w:r>
            <w:r w:rsidRPr="00B24107">
              <w:rPr>
                <w:rStyle w:val="s0"/>
                <w:rFonts w:ascii="Arial Narrow" w:hAnsi="Arial Narrow" w:cs="Arial"/>
                <w:sz w:val="28"/>
                <w:szCs w:val="28"/>
              </w:rPr>
              <w:t xml:space="preserve"> </w:t>
            </w:r>
            <w:r w:rsidRPr="00B24107">
              <w:rPr>
                <w:rStyle w:val="s0"/>
                <w:rFonts w:ascii="Arial Narrow" w:hAnsi="Arial Narrow" w:cs="Arial Narrow"/>
                <w:sz w:val="28"/>
                <w:szCs w:val="28"/>
              </w:rPr>
              <w:t>са</w:t>
            </w:r>
            <w:r w:rsidRPr="00B24107">
              <w:rPr>
                <w:rStyle w:val="s0"/>
                <w:rFonts w:ascii="Arial" w:hAnsi="Arial" w:cs="Arial"/>
                <w:sz w:val="28"/>
                <w:szCs w:val="28"/>
              </w:rPr>
              <w:t>қ</w:t>
            </w:r>
            <w:r w:rsidRPr="00B24107">
              <w:rPr>
                <w:rStyle w:val="s0"/>
                <w:rFonts w:ascii="Arial Narrow" w:hAnsi="Arial Narrow" w:cs="Arial Narrow"/>
                <w:sz w:val="28"/>
                <w:szCs w:val="28"/>
              </w:rPr>
              <w:t>тау</w:t>
            </w:r>
            <w:r w:rsidRPr="00B24107">
              <w:rPr>
                <w:rStyle w:val="s0"/>
                <w:rFonts w:ascii="Arial Narrow" w:hAnsi="Arial Narrow" w:cs="Arial"/>
                <w:sz w:val="28"/>
                <w:szCs w:val="28"/>
              </w:rPr>
              <w:t xml:space="preserve">, </w:t>
            </w:r>
            <w:r>
              <w:rPr>
                <w:rStyle w:val="s0"/>
                <w:rFonts w:ascii="Arial Narrow" w:hAnsi="Arial Narrow" w:cs="Arial Narrow"/>
                <w:sz w:val="28"/>
                <w:szCs w:val="28"/>
                <w:lang w:val="kk-KZ"/>
              </w:rPr>
              <w:t>С</w:t>
            </w:r>
            <w:r>
              <w:rPr>
                <w:rStyle w:val="s0"/>
                <w:rFonts w:ascii="Arial" w:hAnsi="Arial" w:cs="Arial"/>
                <w:sz w:val="28"/>
                <w:szCs w:val="28"/>
                <w:lang w:val="kk-KZ"/>
              </w:rPr>
              <w:t xml:space="preserve">ӨС </w:t>
            </w:r>
            <w:r w:rsidRPr="00B24107">
              <w:rPr>
                <w:rStyle w:val="s0"/>
                <w:rFonts w:ascii="Arial Narrow" w:hAnsi="Arial Narrow" w:cs="Arial Narrow"/>
                <w:sz w:val="28"/>
                <w:szCs w:val="28"/>
              </w:rPr>
              <w:t>насихаттау</w:t>
            </w:r>
            <w:r w:rsidRPr="00B24107">
              <w:rPr>
                <w:rStyle w:val="s0"/>
                <w:rFonts w:ascii="Arial Narrow" w:hAnsi="Arial Narrow" w:cs="Arial"/>
                <w:sz w:val="28"/>
                <w:szCs w:val="28"/>
              </w:rPr>
              <w:t xml:space="preserve"> </w:t>
            </w:r>
            <w:r w:rsidRPr="00B24107">
              <w:rPr>
                <w:rStyle w:val="s0"/>
                <w:rFonts w:ascii="Arial Narrow" w:hAnsi="Arial Narrow" w:cs="Arial Narrow"/>
                <w:sz w:val="28"/>
                <w:szCs w:val="28"/>
              </w:rPr>
              <w:t>саласында</w:t>
            </w:r>
          </w:p>
        </w:tc>
        <w:tc>
          <w:tcPr>
            <w:tcW w:w="3412" w:type="dxa"/>
            <w:tcBorders>
              <w:top w:val="single" w:sz="4" w:space="0" w:color="auto"/>
              <w:left w:val="single" w:sz="4" w:space="0" w:color="auto"/>
              <w:bottom w:val="single" w:sz="4" w:space="0" w:color="auto"/>
              <w:right w:val="single" w:sz="4" w:space="0" w:color="auto"/>
            </w:tcBorders>
            <w:hideMark/>
          </w:tcPr>
          <w:p w:rsidR="00955767" w:rsidRPr="003606F8" w:rsidRDefault="00955767" w:rsidP="00955767">
            <w:pPr>
              <w:widowControl w:val="0"/>
              <w:autoSpaceDE w:val="0"/>
              <w:autoSpaceDN w:val="0"/>
              <w:adjustRightInd w:val="0"/>
              <w:spacing w:after="0" w:line="240" w:lineRule="auto"/>
              <w:jc w:val="center"/>
              <w:rPr>
                <w:rFonts w:ascii="Arial Narrow" w:hAnsi="Arial Narrow" w:cs="Arial"/>
                <w:sz w:val="28"/>
                <w:szCs w:val="28"/>
              </w:rPr>
            </w:pPr>
            <w:r w:rsidRPr="003606F8">
              <w:rPr>
                <w:rFonts w:ascii="Arial Narrow" w:hAnsi="Arial Narrow" w:cs="Arial"/>
                <w:sz w:val="28"/>
                <w:szCs w:val="28"/>
              </w:rPr>
              <w:t>40</w:t>
            </w:r>
          </w:p>
        </w:tc>
      </w:tr>
      <w:tr w:rsidR="00955767" w:rsidRPr="00B24107" w:rsidTr="0041154D">
        <w:trPr>
          <w:jc w:val="center"/>
        </w:trPr>
        <w:tc>
          <w:tcPr>
            <w:tcW w:w="7170" w:type="dxa"/>
            <w:tcBorders>
              <w:top w:val="single" w:sz="4" w:space="0" w:color="auto"/>
              <w:left w:val="single" w:sz="4" w:space="0" w:color="auto"/>
              <w:bottom w:val="single" w:sz="4" w:space="0" w:color="auto"/>
              <w:right w:val="single" w:sz="4" w:space="0" w:color="auto"/>
            </w:tcBorders>
            <w:hideMark/>
          </w:tcPr>
          <w:p w:rsidR="00955767" w:rsidRPr="00B24107" w:rsidRDefault="00955767" w:rsidP="00955767">
            <w:pPr>
              <w:widowControl w:val="0"/>
              <w:autoSpaceDE w:val="0"/>
              <w:autoSpaceDN w:val="0"/>
              <w:adjustRightInd w:val="0"/>
              <w:spacing w:after="0" w:line="240" w:lineRule="auto"/>
              <w:ind w:firstLine="441"/>
              <w:jc w:val="both"/>
              <w:rPr>
                <w:rFonts w:ascii="Arial Narrow" w:hAnsi="Arial Narrow" w:cs="Arial"/>
                <w:sz w:val="28"/>
                <w:szCs w:val="28"/>
                <w:lang w:val="kk-KZ"/>
              </w:rPr>
            </w:pPr>
            <w:r w:rsidRPr="00B24107">
              <w:rPr>
                <w:rStyle w:val="s0"/>
                <w:rFonts w:ascii="Arial Narrow" w:hAnsi="Arial Narrow" w:cs="Arial"/>
                <w:sz w:val="28"/>
                <w:szCs w:val="28"/>
              </w:rPr>
              <w:t>халы</w:t>
            </w:r>
            <w:r w:rsidRPr="00B24107">
              <w:rPr>
                <w:rStyle w:val="s0"/>
                <w:rFonts w:ascii="Arial" w:hAnsi="Arial" w:cs="Arial"/>
                <w:sz w:val="28"/>
                <w:szCs w:val="28"/>
              </w:rPr>
              <w:t>қ</w:t>
            </w:r>
            <w:r w:rsidRPr="00B24107">
              <w:rPr>
                <w:rStyle w:val="s0"/>
                <w:rFonts w:ascii="Arial Narrow" w:hAnsi="Arial Narrow" w:cs="Arial Narrow"/>
                <w:sz w:val="28"/>
                <w:szCs w:val="28"/>
              </w:rPr>
              <w:t>ты</w:t>
            </w:r>
            <w:r w:rsidRPr="00B24107">
              <w:rPr>
                <w:rStyle w:val="s0"/>
                <w:rFonts w:ascii="Arial" w:hAnsi="Arial" w:cs="Arial"/>
                <w:sz w:val="28"/>
                <w:szCs w:val="28"/>
              </w:rPr>
              <w:t>ң</w:t>
            </w:r>
            <w:r w:rsidRPr="00B24107">
              <w:rPr>
                <w:rStyle w:val="s0"/>
                <w:rFonts w:ascii="Arial Narrow" w:hAnsi="Arial Narrow" w:cs="Arial"/>
                <w:sz w:val="28"/>
                <w:szCs w:val="28"/>
              </w:rPr>
              <w:t xml:space="preserve"> </w:t>
            </w:r>
            <w:r w:rsidRPr="00B24107">
              <w:rPr>
                <w:rStyle w:val="s0"/>
                <w:rFonts w:ascii="Arial" w:hAnsi="Arial" w:cs="Arial"/>
                <w:sz w:val="28"/>
                <w:szCs w:val="28"/>
              </w:rPr>
              <w:t>ә</w:t>
            </w:r>
            <w:r w:rsidRPr="00B24107">
              <w:rPr>
                <w:rStyle w:val="s0"/>
                <w:rFonts w:ascii="Arial Narrow" w:hAnsi="Arial Narrow" w:cs="Arial Narrow"/>
                <w:sz w:val="28"/>
                <w:szCs w:val="28"/>
              </w:rPr>
              <w:t>леуметтік</w:t>
            </w:r>
            <w:r w:rsidRPr="00B24107">
              <w:rPr>
                <w:rStyle w:val="s0"/>
                <w:rFonts w:ascii="Arial Narrow" w:hAnsi="Arial Narrow" w:cs="Arial"/>
                <w:sz w:val="28"/>
                <w:szCs w:val="28"/>
              </w:rPr>
              <w:t xml:space="preserve"> </w:t>
            </w:r>
            <w:r w:rsidRPr="00B24107">
              <w:rPr>
                <w:rStyle w:val="s0"/>
                <w:rFonts w:ascii="Arial Narrow" w:hAnsi="Arial Narrow" w:cs="Arial Narrow"/>
                <w:sz w:val="28"/>
                <w:szCs w:val="28"/>
              </w:rPr>
              <w:t>т</w:t>
            </w:r>
            <w:r w:rsidRPr="00B24107">
              <w:rPr>
                <w:rStyle w:val="s0"/>
                <w:rFonts w:ascii="Arial" w:hAnsi="Arial" w:cs="Arial"/>
                <w:sz w:val="28"/>
                <w:szCs w:val="28"/>
              </w:rPr>
              <w:t>ұ</w:t>
            </w:r>
            <w:r w:rsidRPr="00B24107">
              <w:rPr>
                <w:rStyle w:val="s0"/>
                <w:rFonts w:ascii="Arial Narrow" w:hAnsi="Arial Narrow" w:cs="Arial Narrow"/>
                <w:sz w:val="28"/>
                <w:szCs w:val="28"/>
              </w:rPr>
              <w:t>р</w:t>
            </w:r>
            <w:r w:rsidRPr="00B24107">
              <w:rPr>
                <w:rStyle w:val="s0"/>
                <w:rFonts w:ascii="Arial" w:hAnsi="Arial" w:cs="Arial"/>
                <w:sz w:val="28"/>
                <w:szCs w:val="28"/>
              </w:rPr>
              <w:t>ғ</w:t>
            </w:r>
            <w:r w:rsidRPr="00B24107">
              <w:rPr>
                <w:rStyle w:val="s0"/>
                <w:rFonts w:ascii="Arial Narrow" w:hAnsi="Arial Narrow" w:cs="Arial Narrow"/>
                <w:sz w:val="28"/>
                <w:szCs w:val="28"/>
              </w:rPr>
              <w:t>ыдан</w:t>
            </w:r>
            <w:r w:rsidRPr="00B24107">
              <w:rPr>
                <w:rStyle w:val="s0"/>
                <w:rFonts w:ascii="Arial Narrow" w:hAnsi="Arial Narrow" w:cs="Arial"/>
                <w:sz w:val="28"/>
                <w:szCs w:val="28"/>
              </w:rPr>
              <w:t xml:space="preserve"> </w:t>
            </w:r>
            <w:r w:rsidRPr="00B24107">
              <w:rPr>
                <w:rStyle w:val="s0"/>
                <w:rFonts w:ascii="Arial Narrow" w:hAnsi="Arial Narrow" w:cs="Arial Narrow"/>
                <w:sz w:val="28"/>
                <w:szCs w:val="28"/>
              </w:rPr>
              <w:t>осал</w:t>
            </w:r>
            <w:r w:rsidRPr="00B24107">
              <w:rPr>
                <w:rStyle w:val="s0"/>
                <w:rFonts w:ascii="Arial Narrow" w:hAnsi="Arial Narrow" w:cs="Arial"/>
                <w:sz w:val="28"/>
                <w:szCs w:val="28"/>
              </w:rPr>
              <w:t xml:space="preserve"> </w:t>
            </w:r>
            <w:r w:rsidRPr="00B24107">
              <w:rPr>
                <w:rStyle w:val="s0"/>
                <w:rFonts w:ascii="Arial Narrow" w:hAnsi="Arial Narrow" w:cs="Arial Narrow"/>
                <w:sz w:val="28"/>
                <w:szCs w:val="28"/>
              </w:rPr>
              <w:t>топтарын</w:t>
            </w:r>
            <w:r w:rsidRPr="00B24107">
              <w:rPr>
                <w:rStyle w:val="s0"/>
                <w:rFonts w:ascii="Arial Narrow" w:hAnsi="Arial Narrow" w:cs="Arial"/>
                <w:sz w:val="28"/>
                <w:szCs w:val="28"/>
              </w:rPr>
              <w:t xml:space="preserve"> </w:t>
            </w:r>
            <w:r w:rsidRPr="00B24107">
              <w:rPr>
                <w:rStyle w:val="s0"/>
                <w:rFonts w:ascii="Arial" w:hAnsi="Arial" w:cs="Arial"/>
                <w:sz w:val="28"/>
                <w:szCs w:val="28"/>
              </w:rPr>
              <w:t>қ</w:t>
            </w:r>
            <w:r w:rsidRPr="00B24107">
              <w:rPr>
                <w:rStyle w:val="s0"/>
                <w:rFonts w:ascii="Arial Narrow" w:hAnsi="Arial Narrow" w:cs="Arial Narrow"/>
                <w:sz w:val="28"/>
                <w:szCs w:val="28"/>
              </w:rPr>
              <w:t>олдау</w:t>
            </w:r>
            <w:r w:rsidRPr="00B24107">
              <w:rPr>
                <w:rStyle w:val="s0"/>
                <w:rFonts w:ascii="Arial Narrow" w:hAnsi="Arial Narrow" w:cs="Arial"/>
                <w:sz w:val="28"/>
                <w:szCs w:val="28"/>
                <w:lang w:val="kk-KZ"/>
              </w:rPr>
              <w:t xml:space="preserve"> саласында</w:t>
            </w:r>
          </w:p>
        </w:tc>
        <w:tc>
          <w:tcPr>
            <w:tcW w:w="3412" w:type="dxa"/>
            <w:tcBorders>
              <w:top w:val="single" w:sz="4" w:space="0" w:color="auto"/>
              <w:left w:val="single" w:sz="4" w:space="0" w:color="auto"/>
              <w:bottom w:val="single" w:sz="4" w:space="0" w:color="auto"/>
              <w:right w:val="single" w:sz="4" w:space="0" w:color="auto"/>
            </w:tcBorders>
            <w:hideMark/>
          </w:tcPr>
          <w:p w:rsidR="00955767" w:rsidRPr="003606F8" w:rsidRDefault="00955767" w:rsidP="00955767">
            <w:pPr>
              <w:widowControl w:val="0"/>
              <w:autoSpaceDE w:val="0"/>
              <w:autoSpaceDN w:val="0"/>
              <w:adjustRightInd w:val="0"/>
              <w:spacing w:after="0" w:line="240" w:lineRule="auto"/>
              <w:jc w:val="center"/>
              <w:rPr>
                <w:rFonts w:ascii="Arial Narrow" w:hAnsi="Arial Narrow" w:cs="Arial"/>
                <w:sz w:val="28"/>
                <w:szCs w:val="28"/>
                <w:lang w:val="kk-KZ"/>
              </w:rPr>
            </w:pPr>
            <w:r w:rsidRPr="003606F8">
              <w:rPr>
                <w:rFonts w:ascii="Arial Narrow" w:hAnsi="Arial Narrow" w:cs="Arial"/>
                <w:sz w:val="28"/>
                <w:szCs w:val="28"/>
              </w:rPr>
              <w:t>1</w:t>
            </w:r>
            <w:r w:rsidRPr="003606F8">
              <w:rPr>
                <w:rFonts w:ascii="Arial Narrow" w:hAnsi="Arial Narrow" w:cs="Arial"/>
                <w:sz w:val="28"/>
                <w:szCs w:val="28"/>
                <w:lang w:val="kk-KZ"/>
              </w:rPr>
              <w:t>36</w:t>
            </w:r>
          </w:p>
        </w:tc>
      </w:tr>
      <w:tr w:rsidR="00955767" w:rsidRPr="00B24107" w:rsidTr="0041154D">
        <w:trPr>
          <w:jc w:val="center"/>
        </w:trPr>
        <w:tc>
          <w:tcPr>
            <w:tcW w:w="7170" w:type="dxa"/>
            <w:tcBorders>
              <w:top w:val="single" w:sz="4" w:space="0" w:color="auto"/>
              <w:left w:val="single" w:sz="4" w:space="0" w:color="auto"/>
              <w:bottom w:val="single" w:sz="4" w:space="0" w:color="auto"/>
              <w:right w:val="single" w:sz="4" w:space="0" w:color="auto"/>
            </w:tcBorders>
            <w:hideMark/>
          </w:tcPr>
          <w:p w:rsidR="00955767" w:rsidRPr="00B24107" w:rsidRDefault="00955767" w:rsidP="00955767">
            <w:pPr>
              <w:widowControl w:val="0"/>
              <w:autoSpaceDE w:val="0"/>
              <w:autoSpaceDN w:val="0"/>
              <w:adjustRightInd w:val="0"/>
              <w:spacing w:after="0" w:line="240" w:lineRule="auto"/>
              <w:ind w:left="441"/>
              <w:jc w:val="both"/>
              <w:rPr>
                <w:rFonts w:ascii="Arial Narrow" w:hAnsi="Arial Narrow" w:cs="Arial"/>
                <w:sz w:val="28"/>
                <w:szCs w:val="28"/>
              </w:rPr>
            </w:pPr>
            <w:r w:rsidRPr="00B24107">
              <w:rPr>
                <w:rFonts w:ascii="Arial Narrow" w:hAnsi="Arial Narrow" w:cs="Arial"/>
                <w:sz w:val="28"/>
                <w:szCs w:val="28"/>
                <w:lang w:val="kk-KZ"/>
              </w:rPr>
              <w:t>жетім балалар</w:t>
            </w:r>
            <w:r w:rsidRPr="00B24107">
              <w:rPr>
                <w:rFonts w:ascii="Arial" w:hAnsi="Arial" w:cs="Arial"/>
                <w:sz w:val="28"/>
                <w:szCs w:val="28"/>
                <w:lang w:val="kk-KZ"/>
              </w:rPr>
              <w:t>ғ</w:t>
            </w:r>
            <w:r w:rsidRPr="00B24107">
              <w:rPr>
                <w:rFonts w:ascii="Arial Narrow" w:hAnsi="Arial Narrow" w:cs="Arial Narrow"/>
                <w:sz w:val="28"/>
                <w:szCs w:val="28"/>
                <w:lang w:val="kk-KZ"/>
              </w:rPr>
              <w:t>а</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толы</w:t>
            </w:r>
            <w:r w:rsidRPr="00B24107">
              <w:rPr>
                <w:rFonts w:ascii="Arial" w:hAnsi="Arial" w:cs="Arial"/>
                <w:sz w:val="28"/>
                <w:szCs w:val="28"/>
                <w:lang w:val="kk-KZ"/>
              </w:rPr>
              <w:t>қ</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емес</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ж</w:t>
            </w:r>
            <w:r w:rsidRPr="00B24107">
              <w:rPr>
                <w:rFonts w:ascii="Arial" w:hAnsi="Arial" w:cs="Arial"/>
                <w:sz w:val="28"/>
                <w:szCs w:val="28"/>
                <w:lang w:val="kk-KZ"/>
              </w:rPr>
              <w:t>ә</w:t>
            </w:r>
            <w:r w:rsidRPr="00B24107">
              <w:rPr>
                <w:rFonts w:ascii="Arial Narrow" w:hAnsi="Arial Narrow" w:cs="Arial Narrow"/>
                <w:sz w:val="28"/>
                <w:szCs w:val="28"/>
                <w:lang w:val="kk-KZ"/>
              </w:rPr>
              <w:t>не</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к</w:t>
            </w:r>
            <w:r w:rsidRPr="00B24107">
              <w:rPr>
                <w:rFonts w:ascii="Arial" w:hAnsi="Arial" w:cs="Arial"/>
                <w:sz w:val="28"/>
                <w:szCs w:val="28"/>
                <w:lang w:val="kk-KZ"/>
              </w:rPr>
              <w:t>ө</w:t>
            </w:r>
            <w:r w:rsidRPr="00B24107">
              <w:rPr>
                <w:rFonts w:ascii="Arial Narrow" w:hAnsi="Arial Narrow" w:cs="Arial Narrow"/>
                <w:sz w:val="28"/>
                <w:szCs w:val="28"/>
                <w:lang w:val="kk-KZ"/>
              </w:rPr>
              <w:t>п</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балалы</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отбасылардан</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шы</w:t>
            </w:r>
            <w:r w:rsidRPr="00B24107">
              <w:rPr>
                <w:rFonts w:ascii="Arial" w:hAnsi="Arial" w:cs="Arial"/>
                <w:sz w:val="28"/>
                <w:szCs w:val="28"/>
                <w:lang w:val="kk-KZ"/>
              </w:rPr>
              <w:t>ққ</w:t>
            </w:r>
            <w:r w:rsidRPr="00B24107">
              <w:rPr>
                <w:rFonts w:ascii="Arial Narrow" w:hAnsi="Arial Narrow" w:cs="Arial Narrow"/>
                <w:sz w:val="28"/>
                <w:szCs w:val="28"/>
                <w:lang w:val="kk-KZ"/>
              </w:rPr>
              <w:t>ан</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балалар</w:t>
            </w:r>
            <w:r w:rsidRPr="00B24107">
              <w:rPr>
                <w:rFonts w:ascii="Arial" w:hAnsi="Arial" w:cs="Arial"/>
                <w:sz w:val="28"/>
                <w:szCs w:val="28"/>
                <w:lang w:val="kk-KZ"/>
              </w:rPr>
              <w:t>ғ</w:t>
            </w:r>
            <w:r w:rsidRPr="00B24107">
              <w:rPr>
                <w:rFonts w:ascii="Arial Narrow" w:hAnsi="Arial Narrow" w:cs="Arial Narrow"/>
                <w:sz w:val="28"/>
                <w:szCs w:val="28"/>
                <w:lang w:val="kk-KZ"/>
              </w:rPr>
              <w:t>а</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к</w:t>
            </w:r>
            <w:r w:rsidRPr="00B24107">
              <w:rPr>
                <w:rFonts w:ascii="Arial" w:hAnsi="Arial" w:cs="Arial"/>
                <w:sz w:val="28"/>
                <w:szCs w:val="28"/>
                <w:lang w:val="kk-KZ"/>
              </w:rPr>
              <w:t>ө</w:t>
            </w:r>
            <w:r w:rsidRPr="00B24107">
              <w:rPr>
                <w:rFonts w:ascii="Arial Narrow" w:hAnsi="Arial Narrow" w:cs="Arial Narrow"/>
                <w:sz w:val="28"/>
                <w:szCs w:val="28"/>
                <w:lang w:val="kk-KZ"/>
              </w:rPr>
              <w:t>мек</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саласында</w:t>
            </w:r>
          </w:p>
        </w:tc>
        <w:tc>
          <w:tcPr>
            <w:tcW w:w="3412" w:type="dxa"/>
            <w:tcBorders>
              <w:top w:val="single" w:sz="4" w:space="0" w:color="auto"/>
              <w:left w:val="single" w:sz="4" w:space="0" w:color="auto"/>
              <w:bottom w:val="single" w:sz="4" w:space="0" w:color="auto"/>
              <w:right w:val="single" w:sz="4" w:space="0" w:color="auto"/>
            </w:tcBorders>
            <w:hideMark/>
          </w:tcPr>
          <w:p w:rsidR="00955767" w:rsidRPr="003606F8" w:rsidRDefault="00955767" w:rsidP="00955767">
            <w:pPr>
              <w:widowControl w:val="0"/>
              <w:autoSpaceDE w:val="0"/>
              <w:autoSpaceDN w:val="0"/>
              <w:adjustRightInd w:val="0"/>
              <w:spacing w:after="0" w:line="240" w:lineRule="auto"/>
              <w:jc w:val="center"/>
              <w:rPr>
                <w:rFonts w:ascii="Arial Narrow" w:hAnsi="Arial Narrow" w:cs="Arial"/>
                <w:sz w:val="28"/>
                <w:szCs w:val="28"/>
              </w:rPr>
            </w:pPr>
            <w:r w:rsidRPr="003606F8">
              <w:rPr>
                <w:rFonts w:ascii="Arial Narrow" w:hAnsi="Arial Narrow" w:cs="Arial"/>
                <w:sz w:val="28"/>
                <w:szCs w:val="28"/>
              </w:rPr>
              <w:t>97</w:t>
            </w:r>
          </w:p>
        </w:tc>
      </w:tr>
      <w:tr w:rsidR="00955767" w:rsidRPr="00B24107" w:rsidTr="0041154D">
        <w:trPr>
          <w:jc w:val="center"/>
        </w:trPr>
        <w:tc>
          <w:tcPr>
            <w:tcW w:w="7170" w:type="dxa"/>
            <w:tcBorders>
              <w:top w:val="single" w:sz="4" w:space="0" w:color="auto"/>
              <w:left w:val="single" w:sz="4" w:space="0" w:color="auto"/>
              <w:bottom w:val="single" w:sz="4" w:space="0" w:color="auto"/>
              <w:right w:val="single" w:sz="4" w:space="0" w:color="auto"/>
            </w:tcBorders>
            <w:hideMark/>
          </w:tcPr>
          <w:p w:rsidR="00955767" w:rsidRPr="00B24107" w:rsidRDefault="00955767" w:rsidP="00955767">
            <w:pPr>
              <w:widowControl w:val="0"/>
              <w:autoSpaceDE w:val="0"/>
              <w:autoSpaceDN w:val="0"/>
              <w:adjustRightInd w:val="0"/>
              <w:spacing w:after="0" w:line="240" w:lineRule="auto"/>
              <w:ind w:firstLine="441"/>
              <w:jc w:val="both"/>
              <w:rPr>
                <w:rFonts w:ascii="Arial Narrow" w:hAnsi="Arial Narrow" w:cs="Arial"/>
                <w:sz w:val="28"/>
                <w:szCs w:val="28"/>
              </w:rPr>
            </w:pPr>
            <w:r w:rsidRPr="00B24107">
              <w:rPr>
                <w:rFonts w:ascii="Arial Narrow" w:hAnsi="Arial Narrow" w:cs="Arial"/>
                <w:sz w:val="28"/>
                <w:szCs w:val="28"/>
                <w:lang w:val="kk-KZ"/>
              </w:rPr>
              <w:t>спорт ж</w:t>
            </w:r>
            <w:r w:rsidRPr="00B24107">
              <w:rPr>
                <w:rFonts w:ascii="Arial" w:hAnsi="Arial" w:cs="Arial"/>
                <w:sz w:val="28"/>
                <w:szCs w:val="28"/>
                <w:lang w:val="kk-KZ"/>
              </w:rPr>
              <w:t>ә</w:t>
            </w:r>
            <w:r w:rsidRPr="00B24107">
              <w:rPr>
                <w:rFonts w:ascii="Arial Narrow" w:hAnsi="Arial Narrow" w:cs="Arial Narrow"/>
                <w:sz w:val="28"/>
                <w:szCs w:val="28"/>
                <w:lang w:val="kk-KZ"/>
              </w:rPr>
              <w:t>не</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дене</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т</w:t>
            </w:r>
            <w:r w:rsidRPr="00B24107">
              <w:rPr>
                <w:rFonts w:ascii="Arial" w:hAnsi="Arial" w:cs="Arial"/>
                <w:sz w:val="28"/>
                <w:szCs w:val="28"/>
                <w:lang w:val="kk-KZ"/>
              </w:rPr>
              <w:t>ә</w:t>
            </w:r>
            <w:r w:rsidRPr="00B24107">
              <w:rPr>
                <w:rFonts w:ascii="Arial Narrow" w:hAnsi="Arial Narrow" w:cs="Arial Narrow"/>
                <w:sz w:val="28"/>
                <w:szCs w:val="28"/>
                <w:lang w:val="kk-KZ"/>
              </w:rPr>
              <w:t>рбиесі</w:t>
            </w:r>
            <w:r w:rsidRPr="00B24107">
              <w:rPr>
                <w:rFonts w:ascii="Arial Narrow" w:hAnsi="Arial Narrow" w:cs="Arial"/>
                <w:sz w:val="28"/>
                <w:szCs w:val="28"/>
                <w:lang w:val="kk-KZ"/>
              </w:rPr>
              <w:t xml:space="preserve"> саласында</w:t>
            </w:r>
          </w:p>
        </w:tc>
        <w:tc>
          <w:tcPr>
            <w:tcW w:w="3412" w:type="dxa"/>
            <w:tcBorders>
              <w:top w:val="single" w:sz="4" w:space="0" w:color="auto"/>
              <w:left w:val="single" w:sz="4" w:space="0" w:color="auto"/>
              <w:bottom w:val="single" w:sz="4" w:space="0" w:color="auto"/>
              <w:right w:val="single" w:sz="4" w:space="0" w:color="auto"/>
            </w:tcBorders>
            <w:hideMark/>
          </w:tcPr>
          <w:p w:rsidR="00955767" w:rsidRPr="003606F8" w:rsidRDefault="00955767" w:rsidP="00955767">
            <w:pPr>
              <w:widowControl w:val="0"/>
              <w:autoSpaceDE w:val="0"/>
              <w:autoSpaceDN w:val="0"/>
              <w:adjustRightInd w:val="0"/>
              <w:spacing w:after="0" w:line="240" w:lineRule="auto"/>
              <w:jc w:val="center"/>
              <w:rPr>
                <w:rFonts w:ascii="Arial Narrow" w:hAnsi="Arial Narrow" w:cs="Arial"/>
                <w:sz w:val="28"/>
                <w:szCs w:val="28"/>
              </w:rPr>
            </w:pPr>
            <w:r w:rsidRPr="003606F8">
              <w:rPr>
                <w:rFonts w:ascii="Arial Narrow" w:hAnsi="Arial Narrow" w:cs="Arial"/>
                <w:sz w:val="28"/>
                <w:szCs w:val="28"/>
              </w:rPr>
              <w:t>127</w:t>
            </w:r>
          </w:p>
        </w:tc>
      </w:tr>
      <w:tr w:rsidR="00955767" w:rsidRPr="00B24107" w:rsidTr="0041154D">
        <w:trPr>
          <w:jc w:val="center"/>
        </w:trPr>
        <w:tc>
          <w:tcPr>
            <w:tcW w:w="7170" w:type="dxa"/>
            <w:tcBorders>
              <w:top w:val="single" w:sz="4" w:space="0" w:color="auto"/>
              <w:left w:val="single" w:sz="4" w:space="0" w:color="auto"/>
              <w:bottom w:val="single" w:sz="4" w:space="0" w:color="auto"/>
              <w:right w:val="single" w:sz="4" w:space="0" w:color="auto"/>
            </w:tcBorders>
            <w:hideMark/>
          </w:tcPr>
          <w:p w:rsidR="00955767" w:rsidRPr="00B24107" w:rsidRDefault="00955767" w:rsidP="00955767">
            <w:pPr>
              <w:widowControl w:val="0"/>
              <w:autoSpaceDE w:val="0"/>
              <w:autoSpaceDN w:val="0"/>
              <w:adjustRightInd w:val="0"/>
              <w:spacing w:after="0" w:line="240" w:lineRule="auto"/>
              <w:ind w:firstLine="441"/>
              <w:jc w:val="both"/>
              <w:rPr>
                <w:rFonts w:ascii="Arial Narrow" w:hAnsi="Arial Narrow" w:cs="Arial"/>
                <w:sz w:val="28"/>
                <w:szCs w:val="28"/>
              </w:rPr>
            </w:pPr>
            <w:r w:rsidRPr="00B24107">
              <w:rPr>
                <w:rFonts w:ascii="Arial Narrow" w:hAnsi="Arial Narrow" w:cs="Arial"/>
                <w:sz w:val="28"/>
                <w:szCs w:val="28"/>
                <w:lang w:val="kk-KZ"/>
              </w:rPr>
              <w:t>а</w:t>
            </w:r>
            <w:r w:rsidRPr="00B24107">
              <w:rPr>
                <w:rFonts w:ascii="Arial" w:hAnsi="Arial" w:cs="Arial"/>
                <w:sz w:val="28"/>
                <w:szCs w:val="28"/>
                <w:lang w:val="kk-KZ"/>
              </w:rPr>
              <w:t>қ</w:t>
            </w:r>
            <w:r w:rsidRPr="00B24107">
              <w:rPr>
                <w:rFonts w:ascii="Arial Narrow" w:hAnsi="Arial Narrow" w:cs="Arial Narrow"/>
                <w:sz w:val="28"/>
                <w:szCs w:val="28"/>
                <w:lang w:val="kk-KZ"/>
              </w:rPr>
              <w:t>парат</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ж</w:t>
            </w:r>
            <w:r w:rsidRPr="00B24107">
              <w:rPr>
                <w:rFonts w:ascii="Arial" w:hAnsi="Arial" w:cs="Arial"/>
                <w:sz w:val="28"/>
                <w:szCs w:val="28"/>
                <w:lang w:val="kk-KZ"/>
              </w:rPr>
              <w:t>ә</w:t>
            </w:r>
            <w:r w:rsidRPr="00B24107">
              <w:rPr>
                <w:rFonts w:ascii="Arial Narrow" w:hAnsi="Arial Narrow" w:cs="Arial Narrow"/>
                <w:sz w:val="28"/>
                <w:szCs w:val="28"/>
                <w:lang w:val="kk-KZ"/>
              </w:rPr>
              <w:t>не</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БА</w:t>
            </w:r>
            <w:r w:rsidRPr="00B24107">
              <w:rPr>
                <w:rFonts w:ascii="Arial" w:hAnsi="Arial" w:cs="Arial"/>
                <w:sz w:val="28"/>
                <w:szCs w:val="28"/>
                <w:lang w:val="kk-KZ"/>
              </w:rPr>
              <w:t>Қ</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саласында</w:t>
            </w:r>
          </w:p>
        </w:tc>
        <w:tc>
          <w:tcPr>
            <w:tcW w:w="3412" w:type="dxa"/>
            <w:tcBorders>
              <w:top w:val="single" w:sz="4" w:space="0" w:color="auto"/>
              <w:left w:val="single" w:sz="4" w:space="0" w:color="auto"/>
              <w:bottom w:val="single" w:sz="4" w:space="0" w:color="auto"/>
              <w:right w:val="single" w:sz="4" w:space="0" w:color="auto"/>
            </w:tcBorders>
            <w:hideMark/>
          </w:tcPr>
          <w:p w:rsidR="00955767" w:rsidRPr="003606F8" w:rsidRDefault="00955767" w:rsidP="00955767">
            <w:pPr>
              <w:widowControl w:val="0"/>
              <w:autoSpaceDE w:val="0"/>
              <w:autoSpaceDN w:val="0"/>
              <w:adjustRightInd w:val="0"/>
              <w:spacing w:after="0" w:line="240" w:lineRule="auto"/>
              <w:jc w:val="center"/>
              <w:rPr>
                <w:rFonts w:ascii="Arial Narrow" w:hAnsi="Arial Narrow" w:cs="Arial"/>
                <w:sz w:val="28"/>
                <w:szCs w:val="28"/>
              </w:rPr>
            </w:pPr>
            <w:r w:rsidRPr="003606F8">
              <w:rPr>
                <w:rFonts w:ascii="Arial Narrow" w:hAnsi="Arial Narrow" w:cs="Arial"/>
                <w:sz w:val="28"/>
                <w:szCs w:val="28"/>
              </w:rPr>
              <w:t>3</w:t>
            </w:r>
          </w:p>
        </w:tc>
      </w:tr>
      <w:tr w:rsidR="00955767" w:rsidRPr="00B24107" w:rsidTr="0041154D">
        <w:trPr>
          <w:jc w:val="center"/>
        </w:trPr>
        <w:tc>
          <w:tcPr>
            <w:tcW w:w="7170" w:type="dxa"/>
            <w:tcBorders>
              <w:top w:val="single" w:sz="4" w:space="0" w:color="auto"/>
              <w:left w:val="single" w:sz="4" w:space="0" w:color="auto"/>
              <w:bottom w:val="single" w:sz="4" w:space="0" w:color="auto"/>
              <w:right w:val="single" w:sz="4" w:space="0" w:color="auto"/>
            </w:tcBorders>
            <w:hideMark/>
          </w:tcPr>
          <w:p w:rsidR="00955767" w:rsidRPr="00B24107" w:rsidRDefault="00955767" w:rsidP="00955767">
            <w:pPr>
              <w:widowControl w:val="0"/>
              <w:autoSpaceDE w:val="0"/>
              <w:autoSpaceDN w:val="0"/>
              <w:adjustRightInd w:val="0"/>
              <w:spacing w:after="0" w:line="240" w:lineRule="auto"/>
              <w:ind w:firstLine="441"/>
              <w:jc w:val="both"/>
              <w:rPr>
                <w:rFonts w:ascii="Arial Narrow" w:hAnsi="Arial Narrow" w:cs="Arial"/>
                <w:sz w:val="28"/>
                <w:szCs w:val="28"/>
              </w:rPr>
            </w:pPr>
            <w:r w:rsidRPr="00B24107">
              <w:rPr>
                <w:rFonts w:ascii="Arial Narrow" w:hAnsi="Arial Narrow" w:cs="Arial"/>
                <w:sz w:val="28"/>
                <w:szCs w:val="28"/>
                <w:lang w:val="kk-KZ"/>
              </w:rPr>
              <w:t>м</w:t>
            </w:r>
            <w:r w:rsidRPr="00B24107">
              <w:rPr>
                <w:rFonts w:ascii="Arial" w:hAnsi="Arial" w:cs="Arial"/>
                <w:sz w:val="28"/>
                <w:szCs w:val="28"/>
                <w:lang w:val="kk-KZ"/>
              </w:rPr>
              <w:t>ә</w:t>
            </w:r>
            <w:r w:rsidRPr="00B24107">
              <w:rPr>
                <w:rFonts w:ascii="Arial Narrow" w:hAnsi="Arial Narrow" w:cs="Arial Narrow"/>
                <w:sz w:val="28"/>
                <w:szCs w:val="28"/>
                <w:lang w:val="kk-KZ"/>
              </w:rPr>
              <w:t>дениет</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пен</w:t>
            </w:r>
            <w:r w:rsidRPr="00B24107">
              <w:rPr>
                <w:rFonts w:ascii="Arial Narrow" w:hAnsi="Arial Narrow" w:cs="Arial"/>
                <w:sz w:val="28"/>
                <w:szCs w:val="28"/>
                <w:lang w:val="kk-KZ"/>
              </w:rPr>
              <w:t xml:space="preserve"> </w:t>
            </w:r>
            <w:r w:rsidRPr="00B24107">
              <w:rPr>
                <w:rFonts w:ascii="Arial" w:hAnsi="Arial" w:cs="Arial"/>
                <w:sz w:val="28"/>
                <w:szCs w:val="28"/>
                <w:lang w:val="kk-KZ"/>
              </w:rPr>
              <w:t>ө</w:t>
            </w:r>
            <w:r w:rsidRPr="00B24107">
              <w:rPr>
                <w:rFonts w:ascii="Arial Narrow" w:hAnsi="Arial Narrow" w:cs="Arial Narrow"/>
                <w:sz w:val="28"/>
                <w:szCs w:val="28"/>
                <w:lang w:val="kk-KZ"/>
              </w:rPr>
              <w:t>нерді</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дамыту</w:t>
            </w:r>
            <w:r w:rsidRPr="00B24107">
              <w:rPr>
                <w:rFonts w:ascii="Arial Narrow" w:hAnsi="Arial Narrow" w:cs="Arial"/>
                <w:sz w:val="28"/>
                <w:szCs w:val="28"/>
                <w:lang w:val="kk-KZ"/>
              </w:rPr>
              <w:t xml:space="preserve"> </w:t>
            </w:r>
            <w:r w:rsidRPr="00B24107">
              <w:rPr>
                <w:rFonts w:ascii="Arial Narrow" w:hAnsi="Arial Narrow" w:cs="Arial Narrow"/>
                <w:sz w:val="28"/>
                <w:szCs w:val="28"/>
                <w:lang w:val="kk-KZ"/>
              </w:rPr>
              <w:t>саласында</w:t>
            </w:r>
          </w:p>
        </w:tc>
        <w:tc>
          <w:tcPr>
            <w:tcW w:w="3412" w:type="dxa"/>
            <w:tcBorders>
              <w:top w:val="single" w:sz="4" w:space="0" w:color="auto"/>
              <w:left w:val="single" w:sz="4" w:space="0" w:color="auto"/>
              <w:bottom w:val="single" w:sz="4" w:space="0" w:color="auto"/>
              <w:right w:val="single" w:sz="4" w:space="0" w:color="auto"/>
            </w:tcBorders>
            <w:hideMark/>
          </w:tcPr>
          <w:p w:rsidR="00955767" w:rsidRPr="003606F8" w:rsidRDefault="00955767" w:rsidP="00955767">
            <w:pPr>
              <w:widowControl w:val="0"/>
              <w:autoSpaceDE w:val="0"/>
              <w:autoSpaceDN w:val="0"/>
              <w:adjustRightInd w:val="0"/>
              <w:spacing w:after="0" w:line="240" w:lineRule="auto"/>
              <w:jc w:val="center"/>
              <w:rPr>
                <w:rFonts w:ascii="Arial Narrow" w:hAnsi="Arial Narrow" w:cs="Arial"/>
                <w:sz w:val="28"/>
                <w:szCs w:val="28"/>
                <w:lang w:val="kk-KZ"/>
              </w:rPr>
            </w:pPr>
            <w:r w:rsidRPr="003606F8">
              <w:rPr>
                <w:rFonts w:ascii="Arial Narrow" w:hAnsi="Arial Narrow" w:cs="Arial"/>
                <w:sz w:val="28"/>
                <w:szCs w:val="28"/>
              </w:rPr>
              <w:t>3</w:t>
            </w:r>
            <w:r w:rsidRPr="003606F8">
              <w:rPr>
                <w:rFonts w:ascii="Arial Narrow" w:hAnsi="Arial Narrow" w:cs="Arial"/>
                <w:sz w:val="28"/>
                <w:szCs w:val="28"/>
                <w:lang w:val="kk-KZ"/>
              </w:rPr>
              <w:t>7</w:t>
            </w:r>
          </w:p>
        </w:tc>
      </w:tr>
      <w:tr w:rsidR="00955767" w:rsidRPr="00B24107" w:rsidTr="0041154D">
        <w:trPr>
          <w:jc w:val="center"/>
        </w:trPr>
        <w:tc>
          <w:tcPr>
            <w:tcW w:w="7170" w:type="dxa"/>
            <w:tcBorders>
              <w:top w:val="single" w:sz="4" w:space="0" w:color="auto"/>
              <w:left w:val="single" w:sz="4" w:space="0" w:color="auto"/>
              <w:bottom w:val="single" w:sz="4" w:space="0" w:color="auto"/>
              <w:right w:val="single" w:sz="4" w:space="0" w:color="auto"/>
            </w:tcBorders>
            <w:hideMark/>
          </w:tcPr>
          <w:p w:rsidR="00955767" w:rsidRPr="00B24107" w:rsidRDefault="00955767" w:rsidP="00955767">
            <w:pPr>
              <w:widowControl w:val="0"/>
              <w:autoSpaceDE w:val="0"/>
              <w:autoSpaceDN w:val="0"/>
              <w:adjustRightInd w:val="0"/>
              <w:spacing w:after="0" w:line="240" w:lineRule="auto"/>
              <w:ind w:firstLine="441"/>
              <w:jc w:val="both"/>
              <w:rPr>
                <w:rFonts w:ascii="Arial Narrow" w:hAnsi="Arial Narrow" w:cs="Arial"/>
                <w:sz w:val="28"/>
                <w:szCs w:val="28"/>
                <w:lang w:val="kk-KZ"/>
              </w:rPr>
            </w:pPr>
            <w:r w:rsidRPr="00B24107">
              <w:rPr>
                <w:rStyle w:val="s0"/>
                <w:rFonts w:ascii="Arial" w:hAnsi="Arial" w:cs="Arial"/>
                <w:sz w:val="28"/>
                <w:szCs w:val="28"/>
              </w:rPr>
              <w:t>қ</w:t>
            </w:r>
            <w:r w:rsidRPr="00B24107">
              <w:rPr>
                <w:rStyle w:val="s0"/>
                <w:rFonts w:ascii="Arial Narrow" w:hAnsi="Arial Narrow" w:cs="Arial Narrow"/>
                <w:sz w:val="28"/>
                <w:szCs w:val="28"/>
              </w:rPr>
              <w:t>орша</w:t>
            </w:r>
            <w:r w:rsidRPr="00B24107">
              <w:rPr>
                <w:rStyle w:val="s0"/>
                <w:rFonts w:ascii="Arial" w:hAnsi="Arial" w:cs="Arial"/>
                <w:sz w:val="28"/>
                <w:szCs w:val="28"/>
              </w:rPr>
              <w:t>ғ</w:t>
            </w:r>
            <w:r w:rsidRPr="00B24107">
              <w:rPr>
                <w:rStyle w:val="s0"/>
                <w:rFonts w:ascii="Arial Narrow" w:hAnsi="Arial Narrow" w:cs="Arial Narrow"/>
                <w:sz w:val="28"/>
                <w:szCs w:val="28"/>
              </w:rPr>
              <w:t>ан</w:t>
            </w:r>
            <w:r w:rsidRPr="00B24107">
              <w:rPr>
                <w:rStyle w:val="s0"/>
                <w:rFonts w:ascii="Arial Narrow" w:hAnsi="Arial Narrow" w:cs="Arial"/>
                <w:sz w:val="28"/>
                <w:szCs w:val="28"/>
              </w:rPr>
              <w:t xml:space="preserve"> ортаны </w:t>
            </w:r>
            <w:r w:rsidRPr="00B24107">
              <w:rPr>
                <w:rStyle w:val="s0"/>
                <w:rFonts w:ascii="Arial" w:hAnsi="Arial" w:cs="Arial"/>
                <w:sz w:val="28"/>
                <w:szCs w:val="28"/>
              </w:rPr>
              <w:t>қ</w:t>
            </w:r>
            <w:r w:rsidRPr="00B24107">
              <w:rPr>
                <w:rStyle w:val="s0"/>
                <w:rFonts w:ascii="Arial Narrow" w:hAnsi="Arial Narrow" w:cs="Arial Narrow"/>
                <w:sz w:val="28"/>
                <w:szCs w:val="28"/>
              </w:rPr>
              <w:t>ор</w:t>
            </w:r>
            <w:r w:rsidRPr="00B24107">
              <w:rPr>
                <w:rStyle w:val="s0"/>
                <w:rFonts w:ascii="Arial" w:hAnsi="Arial" w:cs="Arial"/>
                <w:sz w:val="28"/>
                <w:szCs w:val="28"/>
              </w:rPr>
              <w:t>ғ</w:t>
            </w:r>
            <w:r w:rsidRPr="00B24107">
              <w:rPr>
                <w:rStyle w:val="s0"/>
                <w:rFonts w:ascii="Arial Narrow" w:hAnsi="Arial Narrow" w:cs="Arial Narrow"/>
                <w:sz w:val="28"/>
                <w:szCs w:val="28"/>
              </w:rPr>
              <w:t>ау</w:t>
            </w:r>
            <w:r w:rsidRPr="00B24107">
              <w:rPr>
                <w:rStyle w:val="s0"/>
                <w:rFonts w:ascii="Arial Narrow" w:hAnsi="Arial Narrow" w:cs="Arial"/>
                <w:sz w:val="28"/>
                <w:szCs w:val="28"/>
                <w:lang w:val="kk-KZ"/>
              </w:rPr>
              <w:t xml:space="preserve"> саласында </w:t>
            </w:r>
          </w:p>
        </w:tc>
        <w:tc>
          <w:tcPr>
            <w:tcW w:w="3412" w:type="dxa"/>
            <w:tcBorders>
              <w:top w:val="single" w:sz="4" w:space="0" w:color="auto"/>
              <w:left w:val="single" w:sz="4" w:space="0" w:color="auto"/>
              <w:bottom w:val="single" w:sz="4" w:space="0" w:color="auto"/>
              <w:right w:val="single" w:sz="4" w:space="0" w:color="auto"/>
            </w:tcBorders>
            <w:hideMark/>
          </w:tcPr>
          <w:p w:rsidR="00955767" w:rsidRPr="003606F8" w:rsidRDefault="00955767" w:rsidP="00955767">
            <w:pPr>
              <w:widowControl w:val="0"/>
              <w:autoSpaceDE w:val="0"/>
              <w:autoSpaceDN w:val="0"/>
              <w:adjustRightInd w:val="0"/>
              <w:spacing w:after="0" w:line="240" w:lineRule="auto"/>
              <w:jc w:val="center"/>
              <w:rPr>
                <w:rFonts w:ascii="Arial Narrow" w:hAnsi="Arial Narrow" w:cs="Arial"/>
                <w:sz w:val="28"/>
                <w:szCs w:val="28"/>
              </w:rPr>
            </w:pPr>
            <w:r w:rsidRPr="003606F8">
              <w:rPr>
                <w:rFonts w:ascii="Arial Narrow" w:hAnsi="Arial Narrow" w:cs="Arial"/>
                <w:sz w:val="28"/>
                <w:szCs w:val="28"/>
              </w:rPr>
              <w:t>25</w:t>
            </w:r>
          </w:p>
        </w:tc>
      </w:tr>
      <w:tr w:rsidR="00955767" w:rsidRPr="00B24107" w:rsidTr="0041154D">
        <w:trPr>
          <w:jc w:val="center"/>
        </w:trPr>
        <w:tc>
          <w:tcPr>
            <w:tcW w:w="7170" w:type="dxa"/>
            <w:tcBorders>
              <w:top w:val="single" w:sz="4" w:space="0" w:color="auto"/>
              <w:left w:val="single" w:sz="4" w:space="0" w:color="auto"/>
              <w:bottom w:val="single" w:sz="4" w:space="0" w:color="auto"/>
              <w:right w:val="single" w:sz="4" w:space="0" w:color="auto"/>
            </w:tcBorders>
            <w:hideMark/>
          </w:tcPr>
          <w:p w:rsidR="00955767" w:rsidRPr="00B24107" w:rsidRDefault="00955767" w:rsidP="00955767">
            <w:pPr>
              <w:widowControl w:val="0"/>
              <w:autoSpaceDE w:val="0"/>
              <w:autoSpaceDN w:val="0"/>
              <w:adjustRightInd w:val="0"/>
              <w:spacing w:after="0" w:line="240" w:lineRule="auto"/>
              <w:ind w:left="450"/>
              <w:jc w:val="both"/>
              <w:rPr>
                <w:rFonts w:ascii="Arial Narrow" w:hAnsi="Arial Narrow" w:cs="Arial"/>
                <w:sz w:val="28"/>
                <w:szCs w:val="28"/>
                <w:lang w:val="kk-KZ"/>
              </w:rPr>
            </w:pPr>
            <w:r w:rsidRPr="00B24107">
              <w:rPr>
                <w:rStyle w:val="s0"/>
                <w:rFonts w:ascii="Arial" w:hAnsi="Arial" w:cs="Arial"/>
                <w:sz w:val="28"/>
                <w:szCs w:val="28"/>
              </w:rPr>
              <w:t>қ</w:t>
            </w:r>
            <w:r w:rsidRPr="00B24107">
              <w:rPr>
                <w:rStyle w:val="s0"/>
                <w:rFonts w:ascii="Arial Narrow" w:hAnsi="Arial Narrow" w:cs="Arial Narrow"/>
                <w:sz w:val="28"/>
                <w:szCs w:val="28"/>
              </w:rPr>
              <w:t>о</w:t>
            </w:r>
            <w:r w:rsidRPr="00B24107">
              <w:rPr>
                <w:rStyle w:val="s0"/>
                <w:rFonts w:ascii="Arial" w:hAnsi="Arial" w:cs="Arial"/>
                <w:sz w:val="28"/>
                <w:szCs w:val="28"/>
              </w:rPr>
              <w:t>ғ</w:t>
            </w:r>
            <w:r w:rsidRPr="00B24107">
              <w:rPr>
                <w:rStyle w:val="s0"/>
                <w:rFonts w:ascii="Arial Narrow" w:hAnsi="Arial Narrow" w:cs="Arial Narrow"/>
                <w:sz w:val="28"/>
                <w:szCs w:val="28"/>
              </w:rPr>
              <w:t>амды</w:t>
            </w:r>
            <w:r w:rsidRPr="00B24107">
              <w:rPr>
                <w:rStyle w:val="s0"/>
                <w:rFonts w:ascii="Arial" w:hAnsi="Arial" w:cs="Arial"/>
                <w:sz w:val="28"/>
                <w:szCs w:val="28"/>
              </w:rPr>
              <w:t>қ</w:t>
            </w:r>
            <w:r w:rsidRPr="00B24107">
              <w:rPr>
                <w:rStyle w:val="s0"/>
                <w:rFonts w:ascii="Arial Narrow" w:hAnsi="Arial Narrow" w:cs="Arial"/>
                <w:sz w:val="28"/>
                <w:szCs w:val="28"/>
              </w:rPr>
              <w:t xml:space="preserve"> келісімді ж</w:t>
            </w:r>
            <w:r w:rsidRPr="00B24107">
              <w:rPr>
                <w:rStyle w:val="s0"/>
                <w:rFonts w:ascii="Arial" w:hAnsi="Arial" w:cs="Arial"/>
                <w:sz w:val="28"/>
                <w:szCs w:val="28"/>
              </w:rPr>
              <w:t>ә</w:t>
            </w:r>
            <w:r w:rsidRPr="00B24107">
              <w:rPr>
                <w:rStyle w:val="s0"/>
                <w:rFonts w:ascii="Arial Narrow" w:hAnsi="Arial Narrow" w:cs="Arial Narrow"/>
                <w:sz w:val="28"/>
                <w:szCs w:val="28"/>
              </w:rPr>
              <w:t>не</w:t>
            </w:r>
            <w:r w:rsidRPr="00B24107">
              <w:rPr>
                <w:rStyle w:val="s0"/>
                <w:rFonts w:ascii="Arial Narrow" w:hAnsi="Arial Narrow" w:cs="Arial"/>
                <w:sz w:val="28"/>
                <w:szCs w:val="28"/>
              </w:rPr>
              <w:t xml:space="preserve"> </w:t>
            </w:r>
            <w:r w:rsidRPr="00B24107">
              <w:rPr>
                <w:rStyle w:val="s0"/>
                <w:rFonts w:ascii="Arial" w:hAnsi="Arial" w:cs="Arial"/>
                <w:sz w:val="28"/>
                <w:szCs w:val="28"/>
              </w:rPr>
              <w:t>ұ</w:t>
            </w:r>
            <w:r w:rsidRPr="00B24107">
              <w:rPr>
                <w:rStyle w:val="s0"/>
                <w:rFonts w:ascii="Arial Narrow" w:hAnsi="Arial Narrow" w:cs="Arial Narrow"/>
                <w:sz w:val="28"/>
                <w:szCs w:val="28"/>
              </w:rPr>
              <w:t>лтты</w:t>
            </w:r>
            <w:r w:rsidRPr="00B24107">
              <w:rPr>
                <w:rStyle w:val="s0"/>
                <w:rFonts w:ascii="Arial" w:hAnsi="Arial" w:cs="Arial"/>
                <w:sz w:val="28"/>
                <w:szCs w:val="28"/>
              </w:rPr>
              <w:t>қ</w:t>
            </w:r>
            <w:r w:rsidRPr="00B24107">
              <w:rPr>
                <w:rStyle w:val="s0"/>
                <w:rFonts w:ascii="Arial Narrow" w:hAnsi="Arial Narrow" w:cs="Arial"/>
                <w:sz w:val="28"/>
                <w:szCs w:val="28"/>
              </w:rPr>
              <w:t xml:space="preserve"> </w:t>
            </w:r>
            <w:r w:rsidRPr="00B24107">
              <w:rPr>
                <w:rStyle w:val="s0"/>
                <w:rFonts w:ascii="Arial Narrow" w:hAnsi="Arial Narrow" w:cs="Arial Narrow"/>
                <w:sz w:val="28"/>
                <w:szCs w:val="28"/>
              </w:rPr>
              <w:t>бірлікті</w:t>
            </w:r>
            <w:r w:rsidRPr="00B24107">
              <w:rPr>
                <w:rStyle w:val="s0"/>
                <w:rFonts w:ascii="Arial Narrow" w:hAnsi="Arial Narrow" w:cs="Arial"/>
                <w:sz w:val="28"/>
                <w:szCs w:val="28"/>
              </w:rPr>
              <w:t xml:space="preserve"> </w:t>
            </w:r>
            <w:r w:rsidRPr="00B24107">
              <w:rPr>
                <w:rStyle w:val="s0"/>
                <w:rFonts w:ascii="Arial Narrow" w:hAnsi="Arial Narrow" w:cs="Arial Narrow"/>
                <w:sz w:val="28"/>
                <w:szCs w:val="28"/>
              </w:rPr>
              <w:t>ны</w:t>
            </w:r>
            <w:r w:rsidRPr="00B24107">
              <w:rPr>
                <w:rStyle w:val="s0"/>
                <w:rFonts w:ascii="Arial" w:hAnsi="Arial" w:cs="Arial"/>
                <w:sz w:val="28"/>
                <w:szCs w:val="28"/>
              </w:rPr>
              <w:t>ғ</w:t>
            </w:r>
            <w:r w:rsidRPr="00B24107">
              <w:rPr>
                <w:rStyle w:val="s0"/>
                <w:rFonts w:ascii="Arial Narrow" w:hAnsi="Arial Narrow" w:cs="Arial Narrow"/>
                <w:sz w:val="28"/>
                <w:szCs w:val="28"/>
              </w:rPr>
              <w:t>айту</w:t>
            </w:r>
            <w:r w:rsidRPr="00B24107">
              <w:rPr>
                <w:rStyle w:val="s0"/>
                <w:rFonts w:ascii="Arial Narrow" w:hAnsi="Arial Narrow" w:cs="Arial"/>
                <w:sz w:val="28"/>
                <w:szCs w:val="28"/>
                <w:lang w:val="kk-KZ"/>
              </w:rPr>
              <w:t xml:space="preserve"> саласында </w:t>
            </w:r>
          </w:p>
        </w:tc>
        <w:tc>
          <w:tcPr>
            <w:tcW w:w="3412" w:type="dxa"/>
            <w:tcBorders>
              <w:top w:val="single" w:sz="4" w:space="0" w:color="auto"/>
              <w:left w:val="single" w:sz="4" w:space="0" w:color="auto"/>
              <w:bottom w:val="single" w:sz="4" w:space="0" w:color="auto"/>
              <w:right w:val="single" w:sz="4" w:space="0" w:color="auto"/>
            </w:tcBorders>
            <w:hideMark/>
          </w:tcPr>
          <w:p w:rsidR="00955767" w:rsidRPr="00AF2C5A" w:rsidRDefault="00AF2C5A" w:rsidP="00955767">
            <w:pPr>
              <w:widowControl w:val="0"/>
              <w:autoSpaceDE w:val="0"/>
              <w:autoSpaceDN w:val="0"/>
              <w:adjustRightInd w:val="0"/>
              <w:spacing w:after="0" w:line="240" w:lineRule="auto"/>
              <w:jc w:val="center"/>
              <w:rPr>
                <w:rFonts w:ascii="Arial Narrow" w:hAnsi="Arial Narrow" w:cs="Arial"/>
                <w:sz w:val="28"/>
                <w:szCs w:val="28"/>
                <w:lang w:val="kk-KZ"/>
              </w:rPr>
            </w:pPr>
            <w:r>
              <w:rPr>
                <w:rFonts w:ascii="Arial Narrow" w:hAnsi="Arial Narrow" w:cs="Arial"/>
                <w:sz w:val="28"/>
                <w:szCs w:val="28"/>
              </w:rPr>
              <w:t>2</w:t>
            </w:r>
            <w:r>
              <w:rPr>
                <w:rFonts w:ascii="Arial Narrow" w:hAnsi="Arial Narrow" w:cs="Arial"/>
                <w:sz w:val="28"/>
                <w:szCs w:val="28"/>
                <w:lang w:val="kk-KZ"/>
              </w:rPr>
              <w:t>5</w:t>
            </w:r>
          </w:p>
        </w:tc>
      </w:tr>
      <w:tr w:rsidR="00955767" w:rsidRPr="00B24107" w:rsidTr="0041154D">
        <w:trPr>
          <w:trHeight w:val="137"/>
          <w:jc w:val="center"/>
        </w:trPr>
        <w:tc>
          <w:tcPr>
            <w:tcW w:w="7170" w:type="dxa"/>
            <w:tcBorders>
              <w:top w:val="single" w:sz="4" w:space="0" w:color="auto"/>
              <w:left w:val="single" w:sz="4" w:space="0" w:color="auto"/>
              <w:bottom w:val="single" w:sz="4" w:space="0" w:color="auto"/>
              <w:right w:val="single" w:sz="4" w:space="0" w:color="auto"/>
            </w:tcBorders>
            <w:hideMark/>
          </w:tcPr>
          <w:p w:rsidR="00955767" w:rsidRPr="00B24107" w:rsidRDefault="00955767" w:rsidP="00955767">
            <w:pPr>
              <w:widowControl w:val="0"/>
              <w:autoSpaceDE w:val="0"/>
              <w:autoSpaceDN w:val="0"/>
              <w:adjustRightInd w:val="0"/>
              <w:spacing w:after="0" w:line="240" w:lineRule="auto"/>
              <w:ind w:firstLine="441"/>
              <w:jc w:val="both"/>
              <w:rPr>
                <w:rFonts w:ascii="Arial Narrow" w:hAnsi="Arial Narrow" w:cs="Arial"/>
                <w:sz w:val="28"/>
                <w:szCs w:val="28"/>
              </w:rPr>
            </w:pPr>
            <w:r w:rsidRPr="00B24107">
              <w:rPr>
                <w:rFonts w:ascii="Arial Narrow" w:hAnsi="Arial Narrow" w:cs="Arial"/>
                <w:bCs/>
                <w:sz w:val="28"/>
                <w:szCs w:val="28"/>
                <w:lang w:val="kk-KZ"/>
              </w:rPr>
              <w:t>Бас</w:t>
            </w:r>
            <w:r w:rsidRPr="00B24107">
              <w:rPr>
                <w:rFonts w:ascii="Arial" w:hAnsi="Arial" w:cs="Arial"/>
                <w:bCs/>
                <w:sz w:val="28"/>
                <w:szCs w:val="28"/>
                <w:lang w:val="kk-KZ"/>
              </w:rPr>
              <w:t>қ</w:t>
            </w:r>
            <w:r w:rsidRPr="00B24107">
              <w:rPr>
                <w:rFonts w:ascii="Arial Narrow" w:hAnsi="Arial Narrow" w:cs="Arial Narrow"/>
                <w:bCs/>
                <w:sz w:val="28"/>
                <w:szCs w:val="28"/>
                <w:lang w:val="kk-KZ"/>
              </w:rPr>
              <w:t>алар</w:t>
            </w:r>
          </w:p>
        </w:tc>
        <w:tc>
          <w:tcPr>
            <w:tcW w:w="3412" w:type="dxa"/>
            <w:tcBorders>
              <w:top w:val="single" w:sz="4" w:space="0" w:color="auto"/>
              <w:left w:val="single" w:sz="4" w:space="0" w:color="auto"/>
              <w:bottom w:val="single" w:sz="4" w:space="0" w:color="auto"/>
              <w:right w:val="single" w:sz="4" w:space="0" w:color="auto"/>
            </w:tcBorders>
            <w:hideMark/>
          </w:tcPr>
          <w:p w:rsidR="00955767" w:rsidRPr="003606F8" w:rsidRDefault="00955767" w:rsidP="00955767">
            <w:pPr>
              <w:widowControl w:val="0"/>
              <w:autoSpaceDE w:val="0"/>
              <w:autoSpaceDN w:val="0"/>
              <w:adjustRightInd w:val="0"/>
              <w:spacing w:after="0" w:line="240" w:lineRule="auto"/>
              <w:jc w:val="center"/>
              <w:rPr>
                <w:rFonts w:ascii="Arial Narrow" w:hAnsi="Arial Narrow" w:cs="Arial"/>
                <w:sz w:val="28"/>
                <w:szCs w:val="28"/>
              </w:rPr>
            </w:pPr>
            <w:r w:rsidRPr="003606F8">
              <w:rPr>
                <w:rFonts w:ascii="Arial Narrow" w:hAnsi="Arial Narrow" w:cs="Arial"/>
                <w:sz w:val="28"/>
                <w:szCs w:val="28"/>
                <w:lang w:val="en-US"/>
              </w:rPr>
              <w:t>178</w:t>
            </w:r>
          </w:p>
        </w:tc>
      </w:tr>
    </w:tbl>
    <w:p w:rsidR="003C27B5" w:rsidRPr="003606F8" w:rsidRDefault="00955767" w:rsidP="00955767">
      <w:pPr>
        <w:spacing w:after="0" w:line="240" w:lineRule="auto"/>
        <w:jc w:val="center"/>
        <w:rPr>
          <w:rFonts w:ascii="Arial Narrow" w:hAnsi="Arial Narrow" w:cs="Arial"/>
          <w:i/>
          <w:sz w:val="28"/>
          <w:szCs w:val="24"/>
        </w:rPr>
      </w:pPr>
      <w:r w:rsidRPr="00B24107">
        <w:rPr>
          <w:rFonts w:ascii="Arial Narrow" w:hAnsi="Arial Narrow" w:cs="Arial"/>
          <w:b/>
          <w:bCs/>
          <w:sz w:val="32"/>
          <w:szCs w:val="32"/>
        </w:rPr>
        <w:br w:type="page"/>
      </w:r>
    </w:p>
    <w:p w:rsidR="00B07B10" w:rsidRDefault="005E5936" w:rsidP="004F69E4">
      <w:pPr>
        <w:tabs>
          <w:tab w:val="left" w:pos="4299"/>
          <w:tab w:val="center" w:pos="7285"/>
        </w:tabs>
        <w:spacing w:after="0" w:line="240" w:lineRule="auto"/>
        <w:rPr>
          <w:rFonts w:ascii="Arial Narrow" w:hAnsi="Arial Narrow" w:cs="Arial"/>
          <w:i/>
          <w:sz w:val="28"/>
        </w:rPr>
      </w:pPr>
      <w:r w:rsidRPr="003606F8">
        <w:rPr>
          <w:rFonts w:ascii="Arial Narrow" w:hAnsi="Arial Narrow" w:cs="Arial"/>
          <w:b/>
          <w:bCs/>
          <w:sz w:val="32"/>
          <w:szCs w:val="32"/>
        </w:rPr>
        <w:lastRenderedPageBreak/>
        <w:tab/>
      </w:r>
    </w:p>
    <w:p w:rsidR="004F69E4" w:rsidRPr="00B24107" w:rsidRDefault="004F69E4" w:rsidP="004F69E4">
      <w:pPr>
        <w:spacing w:after="0" w:line="240" w:lineRule="auto"/>
        <w:jc w:val="center"/>
        <w:rPr>
          <w:rFonts w:ascii="Arial Narrow" w:hAnsi="Arial Narrow" w:cs="Arial"/>
          <w:sz w:val="32"/>
          <w:szCs w:val="32"/>
        </w:rPr>
      </w:pPr>
      <w:r w:rsidRPr="00B24107">
        <w:rPr>
          <w:rFonts w:ascii="Arial Narrow" w:hAnsi="Arial Narrow" w:cs="Arial"/>
          <w:b/>
          <w:bCs/>
          <w:sz w:val="32"/>
          <w:szCs w:val="32"/>
        </w:rPr>
        <w:t>5.2</w:t>
      </w:r>
      <w:r>
        <w:rPr>
          <w:rFonts w:ascii="Arial Narrow" w:hAnsi="Arial Narrow" w:cs="Arial"/>
          <w:b/>
          <w:bCs/>
          <w:sz w:val="32"/>
          <w:szCs w:val="32"/>
          <w:lang w:val="kk-KZ"/>
        </w:rPr>
        <w:t>3</w:t>
      </w:r>
      <w:r w:rsidRPr="00B24107">
        <w:rPr>
          <w:rFonts w:ascii="Arial Narrow" w:hAnsi="Arial Narrow" w:cs="Arial"/>
          <w:b/>
          <w:bCs/>
          <w:sz w:val="32"/>
          <w:szCs w:val="32"/>
        </w:rPr>
        <w:t xml:space="preserve">. </w:t>
      </w:r>
      <w:r w:rsidRPr="00B24107">
        <w:rPr>
          <w:rFonts w:ascii="Arial Narrow" w:hAnsi="Arial Narrow" w:cs="Arial"/>
          <w:b/>
          <w:bCs/>
          <w:sz w:val="32"/>
          <w:szCs w:val="32"/>
          <w:lang w:val="kk-KZ"/>
        </w:rPr>
        <w:t>Этно</w:t>
      </w:r>
      <w:r w:rsidRPr="00B24107">
        <w:rPr>
          <w:rFonts w:ascii="Arial Narrow" w:hAnsi="Arial Narrow" w:cs="Arial"/>
          <w:b/>
          <w:bCs/>
          <w:sz w:val="32"/>
          <w:szCs w:val="32"/>
        </w:rPr>
        <w:t>-</w:t>
      </w:r>
      <w:r w:rsidRPr="00B24107">
        <w:rPr>
          <w:rFonts w:ascii="Arial Narrow" w:hAnsi="Arial Narrow" w:cs="Arial"/>
          <w:b/>
          <w:bCs/>
          <w:sz w:val="32"/>
          <w:szCs w:val="32"/>
          <w:lang w:val="kk-KZ"/>
        </w:rPr>
        <w:t>м</w:t>
      </w:r>
      <w:r w:rsidRPr="00B24107">
        <w:rPr>
          <w:rFonts w:ascii="Arial" w:hAnsi="Arial" w:cs="Arial"/>
          <w:b/>
          <w:bCs/>
          <w:sz w:val="32"/>
          <w:szCs w:val="32"/>
          <w:lang w:val="kk-KZ"/>
        </w:rPr>
        <w:t>ә</w:t>
      </w:r>
      <w:r w:rsidRPr="00B24107">
        <w:rPr>
          <w:rFonts w:ascii="Arial Narrow" w:hAnsi="Arial Narrow" w:cs="Arial Narrow"/>
          <w:b/>
          <w:bCs/>
          <w:sz w:val="32"/>
          <w:szCs w:val="32"/>
          <w:lang w:val="kk-KZ"/>
        </w:rPr>
        <w:t>дени</w:t>
      </w:r>
      <w:r w:rsidRPr="00B24107">
        <w:rPr>
          <w:rFonts w:ascii="Arial Narrow" w:hAnsi="Arial Narrow" w:cs="Arial"/>
          <w:b/>
          <w:bCs/>
          <w:sz w:val="32"/>
          <w:szCs w:val="32"/>
          <w:lang w:val="kk-KZ"/>
        </w:rPr>
        <w:t xml:space="preserve"> </w:t>
      </w:r>
      <w:r w:rsidRPr="00B24107">
        <w:rPr>
          <w:rFonts w:ascii="Arial Narrow" w:hAnsi="Arial Narrow" w:cs="Arial Narrow"/>
          <w:b/>
          <w:bCs/>
          <w:sz w:val="32"/>
          <w:szCs w:val="32"/>
          <w:lang w:val="kk-KZ"/>
        </w:rPr>
        <w:t>бірлестіктер</w:t>
      </w:r>
    </w:p>
    <w:p w:rsidR="004F69E4" w:rsidRPr="00B24107" w:rsidRDefault="004F69E4" w:rsidP="004F69E4">
      <w:pPr>
        <w:spacing w:after="0" w:line="240" w:lineRule="auto"/>
        <w:jc w:val="center"/>
        <w:rPr>
          <w:rFonts w:ascii="Arial Narrow" w:hAnsi="Arial Narrow" w:cs="Arial"/>
          <w:i/>
          <w:sz w:val="28"/>
          <w:szCs w:val="28"/>
          <w:lang w:val="kk-KZ"/>
        </w:rPr>
      </w:pPr>
      <w:r w:rsidRPr="00B24107">
        <w:rPr>
          <w:rFonts w:ascii="Arial Narrow" w:hAnsi="Arial Narrow" w:cs="Arial"/>
          <w:i/>
          <w:sz w:val="28"/>
          <w:szCs w:val="28"/>
          <w:lang w:val="kk-KZ"/>
        </w:rPr>
        <w:t>(202</w:t>
      </w:r>
      <w:r w:rsidR="00955767">
        <w:rPr>
          <w:rFonts w:ascii="Arial Narrow" w:hAnsi="Arial Narrow" w:cs="Arial"/>
          <w:i/>
          <w:sz w:val="28"/>
          <w:szCs w:val="28"/>
          <w:lang w:val="kk-KZ"/>
        </w:rPr>
        <w:t>5</w:t>
      </w:r>
      <w:r w:rsidRPr="00B24107">
        <w:rPr>
          <w:rFonts w:ascii="Arial Narrow" w:hAnsi="Arial Narrow" w:cs="Arial"/>
          <w:i/>
          <w:sz w:val="28"/>
          <w:szCs w:val="28"/>
          <w:lang w:val="kk-KZ"/>
        </w:rPr>
        <w:t xml:space="preserve"> жыл</w:t>
      </w:r>
      <w:r w:rsidRPr="00B24107">
        <w:rPr>
          <w:rFonts w:ascii="Arial" w:hAnsi="Arial" w:cs="Arial"/>
          <w:i/>
          <w:sz w:val="28"/>
          <w:szCs w:val="28"/>
          <w:lang w:val="kk-KZ"/>
        </w:rPr>
        <w:t>ғ</w:t>
      </w:r>
      <w:r w:rsidRPr="00B24107">
        <w:rPr>
          <w:rFonts w:ascii="Arial Narrow" w:hAnsi="Arial Narrow" w:cs="Arial Narrow"/>
          <w:i/>
          <w:sz w:val="28"/>
          <w:szCs w:val="28"/>
          <w:lang w:val="kk-KZ"/>
        </w:rPr>
        <w:t>ы</w:t>
      </w:r>
      <w:r w:rsidRPr="00B24107">
        <w:rPr>
          <w:rFonts w:ascii="Arial Narrow" w:hAnsi="Arial Narrow" w:cs="Arial"/>
          <w:i/>
          <w:sz w:val="28"/>
          <w:szCs w:val="28"/>
          <w:lang w:val="kk-KZ"/>
        </w:rPr>
        <w:t xml:space="preserve"> 1 </w:t>
      </w:r>
      <w:r w:rsidRPr="00B24107">
        <w:rPr>
          <w:rFonts w:ascii="Arial" w:hAnsi="Arial" w:cs="Arial"/>
          <w:i/>
          <w:sz w:val="28"/>
          <w:szCs w:val="28"/>
          <w:lang w:val="kk-KZ"/>
        </w:rPr>
        <w:t>қ</w:t>
      </w:r>
      <w:r w:rsidRPr="00B24107">
        <w:rPr>
          <w:rFonts w:ascii="Arial Narrow" w:hAnsi="Arial Narrow" w:cs="Arial Narrow"/>
          <w:i/>
          <w:sz w:val="28"/>
          <w:szCs w:val="28"/>
          <w:lang w:val="kk-KZ"/>
        </w:rPr>
        <w:t>а</w:t>
      </w:r>
      <w:r w:rsidRPr="00B24107">
        <w:rPr>
          <w:rFonts w:ascii="Arial" w:hAnsi="Arial" w:cs="Arial"/>
          <w:i/>
          <w:sz w:val="28"/>
          <w:szCs w:val="28"/>
          <w:lang w:val="kk-KZ"/>
        </w:rPr>
        <w:t>ң</w:t>
      </w:r>
      <w:r w:rsidRPr="00B24107">
        <w:rPr>
          <w:rFonts w:ascii="Arial Narrow" w:hAnsi="Arial Narrow" w:cs="Arial Narrow"/>
          <w:i/>
          <w:sz w:val="28"/>
          <w:szCs w:val="28"/>
          <w:lang w:val="kk-KZ"/>
        </w:rPr>
        <w:t>тар</w:t>
      </w:r>
      <w:r w:rsidRPr="00B24107">
        <w:rPr>
          <w:rFonts w:ascii="Arial" w:hAnsi="Arial" w:cs="Arial"/>
          <w:i/>
          <w:sz w:val="28"/>
          <w:szCs w:val="28"/>
          <w:lang w:val="kk-KZ"/>
        </w:rPr>
        <w:t>ғ</w:t>
      </w:r>
      <w:r w:rsidRPr="00B24107">
        <w:rPr>
          <w:rFonts w:ascii="Arial Narrow" w:hAnsi="Arial Narrow" w:cs="Arial Narrow"/>
          <w:i/>
          <w:sz w:val="28"/>
          <w:szCs w:val="28"/>
          <w:lang w:val="kk-KZ"/>
        </w:rPr>
        <w:t>а</w:t>
      </w:r>
      <w:r w:rsidRPr="00B24107">
        <w:rPr>
          <w:rFonts w:ascii="Arial Narrow" w:hAnsi="Arial Narrow" w:cs="Arial"/>
          <w:i/>
          <w:sz w:val="28"/>
          <w:szCs w:val="28"/>
          <w:lang w:val="kk-KZ"/>
        </w:rPr>
        <w:t>)</w:t>
      </w:r>
    </w:p>
    <w:p w:rsidR="004F69E4" w:rsidRPr="00B24107" w:rsidRDefault="004F69E4" w:rsidP="004F69E4">
      <w:pPr>
        <w:spacing w:after="0" w:line="240" w:lineRule="auto"/>
        <w:jc w:val="center"/>
        <w:rPr>
          <w:rFonts w:ascii="Arial Narrow" w:hAnsi="Arial Narrow" w:cs="Arial"/>
          <w:i/>
          <w:color w:val="000000"/>
          <w:sz w:val="28"/>
          <w:szCs w:val="28"/>
          <w:lang w:val="kk-KZ"/>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37"/>
        <w:gridCol w:w="9537"/>
        <w:gridCol w:w="4612"/>
      </w:tblGrid>
      <w:tr w:rsidR="004F69E4" w:rsidRPr="001A14C9" w:rsidTr="0041154D">
        <w:trPr>
          <w:trHeight w:val="348"/>
          <w:jc w:val="center"/>
        </w:trPr>
        <w:tc>
          <w:tcPr>
            <w:tcW w:w="637" w:type="dxa"/>
            <w:shd w:val="clear" w:color="auto" w:fill="auto"/>
          </w:tcPr>
          <w:p w:rsidR="004F69E4" w:rsidRPr="004F69E4" w:rsidRDefault="004F69E4" w:rsidP="0041154D">
            <w:pPr>
              <w:spacing w:after="0" w:line="240" w:lineRule="auto"/>
              <w:jc w:val="center"/>
              <w:rPr>
                <w:rFonts w:ascii="Arial Narrow" w:hAnsi="Arial Narrow" w:cs="Arial"/>
                <w:b/>
                <w:sz w:val="24"/>
                <w:szCs w:val="24"/>
                <w:lang w:val="kk-KZ"/>
              </w:rPr>
            </w:pPr>
            <w:r w:rsidRPr="004F69E4">
              <w:rPr>
                <w:rFonts w:ascii="Arial Narrow" w:hAnsi="Arial Narrow" w:cs="Arial"/>
                <w:b/>
                <w:sz w:val="24"/>
                <w:szCs w:val="24"/>
                <w:lang w:val="kk-KZ"/>
              </w:rPr>
              <w:t>Р/с</w:t>
            </w:r>
          </w:p>
          <w:p w:rsidR="004F69E4" w:rsidRPr="004F69E4" w:rsidRDefault="004F69E4" w:rsidP="0041154D">
            <w:pPr>
              <w:spacing w:after="0" w:line="240" w:lineRule="auto"/>
              <w:jc w:val="center"/>
              <w:rPr>
                <w:rFonts w:ascii="Arial Narrow" w:hAnsi="Arial Narrow" w:cs="Arial"/>
                <w:b/>
                <w:sz w:val="24"/>
                <w:szCs w:val="24"/>
                <w:lang w:val="kk-KZ"/>
              </w:rPr>
            </w:pPr>
            <w:r w:rsidRPr="004F69E4">
              <w:rPr>
                <w:rFonts w:ascii="Arial Narrow" w:hAnsi="Arial Narrow" w:cs="Arial"/>
                <w:b/>
                <w:sz w:val="24"/>
                <w:szCs w:val="24"/>
              </w:rPr>
              <w:t xml:space="preserve">№ </w:t>
            </w:r>
          </w:p>
        </w:tc>
        <w:tc>
          <w:tcPr>
            <w:tcW w:w="9537" w:type="dxa"/>
            <w:shd w:val="clear" w:color="auto" w:fill="auto"/>
            <w:vAlign w:val="center"/>
          </w:tcPr>
          <w:p w:rsidR="004F69E4" w:rsidRPr="004F69E4" w:rsidRDefault="004F69E4" w:rsidP="0041154D">
            <w:pPr>
              <w:spacing w:after="0" w:line="240" w:lineRule="auto"/>
              <w:jc w:val="center"/>
              <w:rPr>
                <w:rFonts w:ascii="Arial Narrow" w:hAnsi="Arial Narrow" w:cs="Arial"/>
                <w:b/>
                <w:sz w:val="24"/>
                <w:szCs w:val="24"/>
                <w:lang w:val="kk-KZ"/>
              </w:rPr>
            </w:pPr>
            <w:r w:rsidRPr="004F69E4">
              <w:rPr>
                <w:rFonts w:ascii="Arial Narrow" w:hAnsi="Arial Narrow" w:cs="Arial"/>
                <w:b/>
                <w:sz w:val="24"/>
                <w:szCs w:val="24"/>
                <w:lang w:val="kk-KZ"/>
              </w:rPr>
              <w:t>Орталы</w:t>
            </w:r>
            <w:r w:rsidRPr="004F69E4">
              <w:rPr>
                <w:rFonts w:ascii="Arial" w:hAnsi="Arial" w:cs="Arial"/>
                <w:b/>
                <w:sz w:val="24"/>
                <w:szCs w:val="24"/>
                <w:lang w:val="kk-KZ"/>
              </w:rPr>
              <w:t>қ</w:t>
            </w:r>
            <w:r w:rsidRPr="004F69E4">
              <w:rPr>
                <w:rFonts w:ascii="Arial Narrow" w:hAnsi="Arial Narrow" w:cs="Arial"/>
                <w:b/>
                <w:sz w:val="24"/>
                <w:szCs w:val="24"/>
                <w:lang w:val="kk-KZ"/>
              </w:rPr>
              <w:t xml:space="preserve"> </w:t>
            </w:r>
            <w:r w:rsidRPr="004F69E4">
              <w:rPr>
                <w:rFonts w:ascii="Arial Narrow" w:hAnsi="Arial Narrow" w:cs="Arial Narrow"/>
                <w:b/>
                <w:sz w:val="24"/>
                <w:szCs w:val="24"/>
                <w:lang w:val="kk-KZ"/>
              </w:rPr>
              <w:t>атауы</w:t>
            </w:r>
          </w:p>
        </w:tc>
        <w:tc>
          <w:tcPr>
            <w:tcW w:w="4612" w:type="dxa"/>
            <w:shd w:val="clear" w:color="auto" w:fill="auto"/>
          </w:tcPr>
          <w:p w:rsidR="004F69E4" w:rsidRPr="004F69E4" w:rsidRDefault="004F69E4" w:rsidP="0041154D">
            <w:pPr>
              <w:spacing w:after="0" w:line="240" w:lineRule="auto"/>
              <w:rPr>
                <w:rFonts w:ascii="Arial Narrow" w:hAnsi="Arial Narrow" w:cs="Arial"/>
                <w:b/>
                <w:sz w:val="24"/>
                <w:szCs w:val="24"/>
                <w:lang w:val="kk-KZ"/>
              </w:rPr>
            </w:pPr>
          </w:p>
          <w:p w:rsidR="004F69E4" w:rsidRPr="004F69E4" w:rsidRDefault="004F69E4" w:rsidP="0041154D">
            <w:pPr>
              <w:spacing w:after="0" w:line="240" w:lineRule="auto"/>
              <w:jc w:val="center"/>
              <w:rPr>
                <w:rFonts w:ascii="Arial Narrow" w:hAnsi="Arial Narrow" w:cs="Arial"/>
                <w:b/>
                <w:sz w:val="24"/>
                <w:szCs w:val="24"/>
                <w:lang w:val="kk-KZ"/>
              </w:rPr>
            </w:pPr>
            <w:r w:rsidRPr="004F69E4">
              <w:rPr>
                <w:rFonts w:ascii="Arial Narrow" w:hAnsi="Arial Narrow" w:cs="Arial"/>
                <w:b/>
                <w:sz w:val="24"/>
                <w:szCs w:val="24"/>
                <w:lang w:val="kk-KZ"/>
              </w:rPr>
              <w:t>Орталы</w:t>
            </w:r>
            <w:r w:rsidRPr="004F69E4">
              <w:rPr>
                <w:rFonts w:ascii="Arial" w:hAnsi="Arial" w:cs="Arial"/>
                <w:b/>
                <w:sz w:val="24"/>
                <w:szCs w:val="24"/>
                <w:lang w:val="kk-KZ"/>
              </w:rPr>
              <w:t>қ</w:t>
            </w:r>
            <w:r w:rsidRPr="004F69E4">
              <w:rPr>
                <w:rFonts w:ascii="Arial Narrow" w:hAnsi="Arial Narrow" w:cs="Arial"/>
                <w:b/>
                <w:sz w:val="24"/>
                <w:szCs w:val="24"/>
                <w:lang w:val="kk-KZ"/>
              </w:rPr>
              <w:t xml:space="preserve"> </w:t>
            </w:r>
            <w:r w:rsidRPr="004F69E4">
              <w:rPr>
                <w:rFonts w:ascii="Arial Narrow" w:hAnsi="Arial Narrow" w:cs="Arial Narrow"/>
                <w:b/>
                <w:sz w:val="24"/>
                <w:szCs w:val="24"/>
                <w:lang w:val="kk-KZ"/>
              </w:rPr>
              <w:t>басшысыны</w:t>
            </w:r>
            <w:r w:rsidRPr="004F69E4">
              <w:rPr>
                <w:rFonts w:ascii="Arial" w:hAnsi="Arial" w:cs="Arial"/>
                <w:b/>
                <w:sz w:val="24"/>
                <w:szCs w:val="24"/>
                <w:lang w:val="kk-KZ"/>
              </w:rPr>
              <w:t>ң</w:t>
            </w:r>
            <w:r w:rsidRPr="004F69E4">
              <w:rPr>
                <w:rFonts w:ascii="Arial Narrow" w:hAnsi="Arial Narrow" w:cs="Arial"/>
                <w:b/>
                <w:sz w:val="24"/>
                <w:szCs w:val="24"/>
                <w:lang w:val="kk-KZ"/>
              </w:rPr>
              <w:t xml:space="preserve"> </w:t>
            </w:r>
            <w:r w:rsidRPr="004F69E4">
              <w:rPr>
                <w:rFonts w:ascii="Arial Narrow" w:hAnsi="Arial Narrow" w:cs="Arial Narrow"/>
                <w:b/>
                <w:sz w:val="24"/>
                <w:szCs w:val="24"/>
                <w:lang w:val="kk-KZ"/>
              </w:rPr>
              <w:t>А</w:t>
            </w:r>
            <w:r w:rsidRPr="004F69E4">
              <w:rPr>
                <w:rFonts w:ascii="Arial Narrow" w:hAnsi="Arial Narrow" w:cs="Arial"/>
                <w:b/>
                <w:sz w:val="24"/>
                <w:szCs w:val="24"/>
                <w:lang w:val="kk-KZ"/>
              </w:rPr>
              <w:t>.</w:t>
            </w:r>
            <w:r w:rsidRPr="004F69E4">
              <w:rPr>
                <w:rFonts w:ascii="Arial" w:hAnsi="Arial" w:cs="Arial"/>
                <w:b/>
                <w:sz w:val="24"/>
                <w:szCs w:val="24"/>
                <w:lang w:val="kk-KZ"/>
              </w:rPr>
              <w:t>Ә</w:t>
            </w:r>
            <w:r w:rsidRPr="004F69E4">
              <w:rPr>
                <w:rFonts w:ascii="Arial Narrow" w:hAnsi="Arial Narrow" w:cs="Arial"/>
                <w:b/>
                <w:sz w:val="24"/>
                <w:szCs w:val="24"/>
                <w:lang w:val="kk-KZ"/>
              </w:rPr>
              <w:t>.</w:t>
            </w:r>
            <w:r w:rsidRPr="004F69E4">
              <w:rPr>
                <w:rFonts w:ascii="Arial Narrow" w:hAnsi="Arial Narrow" w:cs="Arial Narrow"/>
                <w:b/>
                <w:sz w:val="24"/>
                <w:szCs w:val="24"/>
                <w:lang w:val="kk-KZ"/>
              </w:rPr>
              <w:t>Т</w:t>
            </w:r>
            <w:r w:rsidRPr="004F69E4">
              <w:rPr>
                <w:rFonts w:ascii="Arial Narrow" w:hAnsi="Arial Narrow" w:cs="Arial"/>
                <w:b/>
                <w:sz w:val="24"/>
                <w:szCs w:val="24"/>
                <w:lang w:val="kk-KZ"/>
              </w:rPr>
              <w:t>.</w:t>
            </w:r>
          </w:p>
        </w:tc>
      </w:tr>
      <w:tr w:rsidR="004F69E4" w:rsidRPr="004F69E4" w:rsidTr="0041154D">
        <w:trPr>
          <w:jc w:val="center"/>
        </w:trPr>
        <w:tc>
          <w:tcPr>
            <w:tcW w:w="637" w:type="dxa"/>
            <w:shd w:val="clear" w:color="auto" w:fill="auto"/>
          </w:tcPr>
          <w:p w:rsidR="004F69E4" w:rsidRPr="004F69E4" w:rsidRDefault="004F69E4" w:rsidP="0041154D">
            <w:pPr>
              <w:spacing w:after="0" w:line="240" w:lineRule="auto"/>
              <w:jc w:val="center"/>
              <w:rPr>
                <w:rFonts w:ascii="Arial Narrow" w:hAnsi="Arial Narrow" w:cs="Arial"/>
                <w:sz w:val="24"/>
                <w:szCs w:val="24"/>
              </w:rPr>
            </w:pPr>
            <w:r w:rsidRPr="004F69E4">
              <w:rPr>
                <w:rFonts w:ascii="Arial Narrow" w:hAnsi="Arial Narrow" w:cs="Arial"/>
                <w:sz w:val="24"/>
                <w:szCs w:val="24"/>
              </w:rPr>
              <w:t>1</w:t>
            </w:r>
          </w:p>
        </w:tc>
        <w:tc>
          <w:tcPr>
            <w:tcW w:w="9537" w:type="dxa"/>
            <w:shd w:val="clear" w:color="auto" w:fill="auto"/>
          </w:tcPr>
          <w:p w:rsidR="004F69E4" w:rsidRPr="004F69E4" w:rsidRDefault="004F69E4" w:rsidP="0041154D">
            <w:pPr>
              <w:spacing w:after="0" w:line="240" w:lineRule="auto"/>
              <w:rPr>
                <w:rFonts w:ascii="Arial Narrow" w:hAnsi="Arial Narrow" w:cs="Arial"/>
                <w:bCs/>
                <w:sz w:val="24"/>
                <w:szCs w:val="24"/>
              </w:rPr>
            </w:pPr>
            <w:r w:rsidRPr="004F69E4">
              <w:rPr>
                <w:rFonts w:ascii="Arial Narrow" w:hAnsi="Arial Narrow" w:cs="Arial"/>
                <w:spacing w:val="-2"/>
                <w:sz w:val="24"/>
                <w:szCs w:val="24"/>
                <w:lang w:val="kk-KZ"/>
              </w:rPr>
              <w:t>Д.Д. Махмудов атында</w:t>
            </w:r>
            <w:r w:rsidRPr="004F69E4">
              <w:rPr>
                <w:rFonts w:ascii="Arial" w:hAnsi="Arial" w:cs="Arial"/>
                <w:spacing w:val="-2"/>
                <w:sz w:val="24"/>
                <w:szCs w:val="24"/>
                <w:lang w:val="kk-KZ"/>
              </w:rPr>
              <w:t xml:space="preserve">ғы </w:t>
            </w:r>
            <w:r w:rsidRPr="004F69E4">
              <w:rPr>
                <w:rFonts w:ascii="Arial Narrow" w:hAnsi="Arial Narrow" w:cs="Arial"/>
                <w:spacing w:val="-2"/>
                <w:sz w:val="24"/>
                <w:szCs w:val="24"/>
                <w:lang w:val="kk-KZ"/>
              </w:rPr>
              <w:t>«</w:t>
            </w:r>
            <w:r w:rsidRPr="004F69E4">
              <w:rPr>
                <w:rFonts w:ascii="Arial Narrow" w:hAnsi="Arial Narrow" w:cs="Arial"/>
                <w:bCs/>
                <w:sz w:val="24"/>
                <w:szCs w:val="24"/>
              </w:rPr>
              <w:t>Ватан</w:t>
            </w:r>
            <w:r w:rsidRPr="004F69E4">
              <w:rPr>
                <w:rFonts w:ascii="Arial Narrow" w:hAnsi="Arial Narrow" w:cs="Arial"/>
                <w:spacing w:val="-2"/>
                <w:sz w:val="24"/>
                <w:szCs w:val="24"/>
                <w:lang w:val="kk-KZ"/>
              </w:rPr>
              <w:t>»</w:t>
            </w:r>
            <w:r w:rsidRPr="004F69E4">
              <w:rPr>
                <w:rFonts w:ascii="Arial Narrow" w:hAnsi="Arial Narrow" w:cs="Arial"/>
                <w:bCs/>
                <w:sz w:val="24"/>
                <w:szCs w:val="24"/>
                <w:lang w:val="kk-KZ"/>
              </w:rPr>
              <w:t xml:space="preserve"> </w:t>
            </w:r>
            <w:r w:rsidRPr="004F69E4">
              <w:rPr>
                <w:rFonts w:ascii="Arial" w:hAnsi="Arial" w:cs="Arial"/>
                <w:bCs/>
                <w:sz w:val="24"/>
                <w:szCs w:val="24"/>
                <w:lang w:val="kk-KZ"/>
              </w:rPr>
              <w:t>ә</w:t>
            </w:r>
            <w:r w:rsidRPr="004F69E4">
              <w:rPr>
                <w:rFonts w:ascii="Arial Narrow" w:hAnsi="Arial Narrow" w:cs="Arial Narrow"/>
                <w:bCs/>
                <w:sz w:val="24"/>
                <w:szCs w:val="24"/>
                <w:lang w:val="kk-KZ"/>
              </w:rPr>
              <w:t>зірбайжан</w:t>
            </w:r>
            <w:r w:rsidRPr="004F69E4">
              <w:rPr>
                <w:rFonts w:ascii="Arial Narrow" w:hAnsi="Arial Narrow" w:cs="Arial"/>
                <w:bCs/>
                <w:sz w:val="24"/>
                <w:szCs w:val="24"/>
                <w:lang w:val="kk-KZ"/>
              </w:rPr>
              <w:t xml:space="preserve"> </w:t>
            </w:r>
            <w:r w:rsidRPr="004F69E4">
              <w:rPr>
                <w:rFonts w:ascii="Arial" w:hAnsi="Arial" w:cs="Arial"/>
                <w:bCs/>
                <w:sz w:val="24"/>
                <w:szCs w:val="24"/>
                <w:lang w:val="kk-KZ"/>
              </w:rPr>
              <w:t>қ</w:t>
            </w:r>
            <w:r w:rsidRPr="004F69E4">
              <w:rPr>
                <w:rFonts w:ascii="Arial Narrow" w:hAnsi="Arial Narrow" w:cs="Arial Narrow"/>
                <w:bCs/>
                <w:sz w:val="24"/>
                <w:szCs w:val="24"/>
                <w:lang w:val="kk-KZ"/>
              </w:rPr>
              <w:t>о</w:t>
            </w:r>
            <w:r w:rsidRPr="004F69E4">
              <w:rPr>
                <w:rFonts w:ascii="Arial" w:hAnsi="Arial" w:cs="Arial"/>
                <w:bCs/>
                <w:sz w:val="24"/>
                <w:szCs w:val="24"/>
                <w:lang w:val="kk-KZ"/>
              </w:rPr>
              <w:t>ғ</w:t>
            </w:r>
            <w:r w:rsidRPr="004F69E4">
              <w:rPr>
                <w:rFonts w:ascii="Arial Narrow" w:hAnsi="Arial Narrow" w:cs="Arial Narrow"/>
                <w:bCs/>
                <w:sz w:val="24"/>
                <w:szCs w:val="24"/>
                <w:lang w:val="kk-KZ"/>
              </w:rPr>
              <w:t>амы</w:t>
            </w:r>
            <w:r w:rsidRPr="004F69E4">
              <w:rPr>
                <w:rFonts w:ascii="Arial Narrow" w:hAnsi="Arial Narrow" w:cs="Arial"/>
                <w:spacing w:val="-2"/>
                <w:sz w:val="24"/>
                <w:szCs w:val="24"/>
                <w:lang w:val="kk-KZ"/>
              </w:rPr>
              <w:t>»</w:t>
            </w:r>
            <w:r w:rsidRPr="004F69E4">
              <w:rPr>
                <w:rFonts w:ascii="Arial Narrow" w:hAnsi="Arial Narrow" w:cs="Arial"/>
                <w:bCs/>
                <w:sz w:val="24"/>
                <w:szCs w:val="24"/>
                <w:lang w:val="kk-KZ"/>
              </w:rPr>
              <w:t xml:space="preserve"> </w:t>
            </w:r>
            <w:r w:rsidRPr="004F69E4">
              <w:rPr>
                <w:rFonts w:ascii="Arial" w:hAnsi="Arial" w:cs="Arial"/>
                <w:bCs/>
                <w:sz w:val="24"/>
                <w:szCs w:val="24"/>
                <w:lang w:val="kk-KZ"/>
              </w:rPr>
              <w:t>Қ</w:t>
            </w:r>
            <w:r w:rsidRPr="004F69E4">
              <w:rPr>
                <w:rFonts w:ascii="Arial Narrow" w:hAnsi="Arial Narrow" w:cs="Arial Narrow"/>
                <w:bCs/>
                <w:sz w:val="24"/>
                <w:szCs w:val="24"/>
                <w:lang w:val="kk-KZ"/>
              </w:rPr>
              <w:t>Б</w:t>
            </w:r>
          </w:p>
        </w:tc>
        <w:tc>
          <w:tcPr>
            <w:tcW w:w="4612" w:type="dxa"/>
            <w:shd w:val="clear" w:color="auto" w:fill="auto"/>
          </w:tcPr>
          <w:p w:rsidR="004F69E4" w:rsidRPr="004F69E4" w:rsidRDefault="004F69E4" w:rsidP="0041154D">
            <w:pPr>
              <w:spacing w:after="0" w:line="240" w:lineRule="auto"/>
              <w:jc w:val="center"/>
              <w:rPr>
                <w:rFonts w:ascii="Arial Narrow" w:hAnsi="Arial Narrow" w:cs="Arial"/>
                <w:sz w:val="24"/>
                <w:szCs w:val="24"/>
                <w:lang w:val="kk-KZ"/>
              </w:rPr>
            </w:pPr>
            <w:r w:rsidRPr="004F69E4">
              <w:rPr>
                <w:rFonts w:ascii="Arial Narrow" w:hAnsi="Arial Narrow" w:cs="Arial"/>
                <w:sz w:val="24"/>
                <w:szCs w:val="24"/>
              </w:rPr>
              <w:t xml:space="preserve">Муслим Джафарович </w:t>
            </w:r>
          </w:p>
          <w:p w:rsidR="004F69E4" w:rsidRPr="004F69E4" w:rsidRDefault="004F69E4" w:rsidP="0041154D">
            <w:pPr>
              <w:spacing w:after="0" w:line="240" w:lineRule="auto"/>
              <w:jc w:val="center"/>
              <w:rPr>
                <w:rFonts w:ascii="Arial Narrow" w:hAnsi="Arial Narrow" w:cs="Arial"/>
                <w:sz w:val="24"/>
                <w:szCs w:val="24"/>
                <w:lang w:val="kk-KZ"/>
              </w:rPr>
            </w:pPr>
            <w:r w:rsidRPr="004F69E4">
              <w:rPr>
                <w:rFonts w:ascii="Arial Narrow" w:hAnsi="Arial Narrow" w:cs="Arial"/>
                <w:sz w:val="24"/>
                <w:szCs w:val="24"/>
              </w:rPr>
              <w:t>Махмудов</w:t>
            </w:r>
          </w:p>
        </w:tc>
      </w:tr>
      <w:tr w:rsidR="004F69E4" w:rsidRPr="004F69E4" w:rsidTr="0041154D">
        <w:trPr>
          <w:jc w:val="center"/>
        </w:trPr>
        <w:tc>
          <w:tcPr>
            <w:tcW w:w="637" w:type="dxa"/>
            <w:shd w:val="clear" w:color="auto" w:fill="auto"/>
          </w:tcPr>
          <w:p w:rsidR="004F69E4" w:rsidRPr="004F69E4" w:rsidRDefault="004F69E4" w:rsidP="0041154D">
            <w:pPr>
              <w:spacing w:after="0" w:line="240" w:lineRule="auto"/>
              <w:jc w:val="center"/>
              <w:rPr>
                <w:rFonts w:ascii="Arial Narrow" w:hAnsi="Arial Narrow" w:cs="Arial"/>
                <w:sz w:val="24"/>
                <w:szCs w:val="24"/>
              </w:rPr>
            </w:pPr>
            <w:r w:rsidRPr="004F69E4">
              <w:rPr>
                <w:rFonts w:ascii="Arial Narrow" w:hAnsi="Arial Narrow" w:cs="Arial"/>
                <w:sz w:val="24"/>
                <w:szCs w:val="24"/>
              </w:rPr>
              <w:t>2</w:t>
            </w:r>
          </w:p>
        </w:tc>
        <w:tc>
          <w:tcPr>
            <w:tcW w:w="9537" w:type="dxa"/>
            <w:shd w:val="clear" w:color="auto" w:fill="auto"/>
          </w:tcPr>
          <w:p w:rsidR="004F69E4" w:rsidRPr="004F69E4" w:rsidRDefault="004F69E4" w:rsidP="0041154D">
            <w:pPr>
              <w:spacing w:after="0" w:line="240" w:lineRule="auto"/>
              <w:rPr>
                <w:rFonts w:ascii="Arial Narrow" w:hAnsi="Arial Narrow" w:cs="Arial"/>
                <w:bCs/>
                <w:sz w:val="24"/>
                <w:szCs w:val="24"/>
              </w:rPr>
            </w:pPr>
            <w:r w:rsidRPr="004F69E4">
              <w:rPr>
                <w:rFonts w:ascii="Arial Narrow" w:hAnsi="Arial Narrow" w:cs="Arial"/>
                <w:spacing w:val="-2"/>
                <w:sz w:val="24"/>
                <w:szCs w:val="24"/>
                <w:lang w:val="kk-KZ"/>
              </w:rPr>
              <w:t>«</w:t>
            </w:r>
            <w:r w:rsidRPr="004F69E4">
              <w:rPr>
                <w:rFonts w:ascii="Arial Narrow" w:hAnsi="Arial Narrow" w:cs="Arial"/>
                <w:bCs/>
                <w:sz w:val="24"/>
                <w:szCs w:val="24"/>
              </w:rPr>
              <w:t>Айреник</w:t>
            </w:r>
            <w:r w:rsidRPr="004F69E4">
              <w:rPr>
                <w:rFonts w:ascii="Arial Narrow" w:hAnsi="Arial Narrow" w:cs="Arial"/>
                <w:spacing w:val="-2"/>
                <w:sz w:val="24"/>
                <w:szCs w:val="24"/>
                <w:lang w:val="kk-KZ"/>
              </w:rPr>
              <w:t xml:space="preserve">» </w:t>
            </w:r>
            <w:r w:rsidRPr="004F69E4">
              <w:rPr>
                <w:rFonts w:ascii="Arial Narrow" w:hAnsi="Arial Narrow" w:cs="Arial"/>
                <w:bCs/>
                <w:sz w:val="24"/>
                <w:szCs w:val="24"/>
                <w:lang w:val="kk-KZ"/>
              </w:rPr>
              <w:t>облысты</w:t>
            </w:r>
            <w:r w:rsidRPr="004F69E4">
              <w:rPr>
                <w:rFonts w:ascii="Arial" w:hAnsi="Arial" w:cs="Arial"/>
                <w:bCs/>
                <w:sz w:val="24"/>
                <w:szCs w:val="24"/>
                <w:lang w:val="kk-KZ"/>
              </w:rPr>
              <w:t>қ</w:t>
            </w:r>
            <w:r w:rsidRPr="004F69E4">
              <w:rPr>
                <w:rFonts w:ascii="Arial Narrow" w:hAnsi="Arial Narrow" w:cs="Arial"/>
                <w:bCs/>
                <w:sz w:val="24"/>
                <w:szCs w:val="24"/>
                <w:lang w:val="kk-KZ"/>
              </w:rPr>
              <w:t xml:space="preserve"> </w:t>
            </w:r>
            <w:r w:rsidRPr="004F69E4">
              <w:rPr>
                <w:rFonts w:ascii="Arial Narrow" w:hAnsi="Arial Narrow" w:cs="Arial Narrow"/>
                <w:bCs/>
                <w:sz w:val="24"/>
                <w:szCs w:val="24"/>
                <w:lang w:val="kk-KZ"/>
              </w:rPr>
              <w:t>армян</w:t>
            </w:r>
            <w:r w:rsidRPr="004F69E4">
              <w:rPr>
                <w:rFonts w:ascii="Arial Narrow" w:hAnsi="Arial Narrow" w:cs="Arial"/>
                <w:bCs/>
                <w:sz w:val="24"/>
                <w:szCs w:val="24"/>
                <w:lang w:val="kk-KZ"/>
              </w:rPr>
              <w:t xml:space="preserve"> </w:t>
            </w:r>
            <w:r w:rsidRPr="004F69E4">
              <w:rPr>
                <w:rFonts w:ascii="Arial" w:hAnsi="Arial" w:cs="Arial"/>
                <w:bCs/>
                <w:sz w:val="24"/>
                <w:szCs w:val="24"/>
                <w:lang w:val="kk-KZ"/>
              </w:rPr>
              <w:t>қ</w:t>
            </w:r>
            <w:r w:rsidRPr="004F69E4">
              <w:rPr>
                <w:rFonts w:ascii="Arial Narrow" w:hAnsi="Arial Narrow" w:cs="Arial Narrow"/>
                <w:bCs/>
                <w:sz w:val="24"/>
                <w:szCs w:val="24"/>
                <w:lang w:val="kk-KZ"/>
              </w:rPr>
              <w:t>о</w:t>
            </w:r>
            <w:r w:rsidRPr="004F69E4">
              <w:rPr>
                <w:rFonts w:ascii="Arial" w:hAnsi="Arial" w:cs="Arial"/>
                <w:bCs/>
                <w:sz w:val="24"/>
                <w:szCs w:val="24"/>
                <w:lang w:val="kk-KZ"/>
              </w:rPr>
              <w:t>ғ</w:t>
            </w:r>
            <w:r w:rsidRPr="004F69E4">
              <w:rPr>
                <w:rFonts w:ascii="Arial Narrow" w:hAnsi="Arial Narrow" w:cs="Arial Narrow"/>
                <w:bCs/>
                <w:sz w:val="24"/>
                <w:szCs w:val="24"/>
                <w:lang w:val="kk-KZ"/>
              </w:rPr>
              <w:t>амы</w:t>
            </w:r>
            <w:r w:rsidRPr="004F69E4">
              <w:rPr>
                <w:rFonts w:ascii="Arial Narrow" w:hAnsi="Arial Narrow" w:cs="Arial"/>
                <w:spacing w:val="-2"/>
                <w:sz w:val="24"/>
                <w:szCs w:val="24"/>
                <w:lang w:val="kk-KZ"/>
              </w:rPr>
              <w:t>»</w:t>
            </w:r>
            <w:r w:rsidRPr="004F69E4">
              <w:rPr>
                <w:rFonts w:ascii="Arial Narrow" w:hAnsi="Arial Narrow" w:cs="Arial"/>
                <w:bCs/>
                <w:sz w:val="24"/>
                <w:szCs w:val="24"/>
                <w:lang w:val="kk-KZ"/>
              </w:rPr>
              <w:t xml:space="preserve"> </w:t>
            </w:r>
            <w:r w:rsidRPr="004F69E4">
              <w:rPr>
                <w:rFonts w:ascii="Arial" w:hAnsi="Arial" w:cs="Arial"/>
                <w:bCs/>
                <w:sz w:val="24"/>
                <w:szCs w:val="24"/>
                <w:lang w:val="kk-KZ"/>
              </w:rPr>
              <w:t>Қ</w:t>
            </w:r>
            <w:r w:rsidRPr="004F69E4">
              <w:rPr>
                <w:rFonts w:ascii="Arial Narrow" w:hAnsi="Arial Narrow" w:cs="Arial Narrow"/>
                <w:bCs/>
                <w:sz w:val="24"/>
                <w:szCs w:val="24"/>
                <w:lang w:val="kk-KZ"/>
              </w:rPr>
              <w:t>Б</w:t>
            </w:r>
          </w:p>
        </w:tc>
        <w:tc>
          <w:tcPr>
            <w:tcW w:w="4612" w:type="dxa"/>
            <w:shd w:val="clear" w:color="auto" w:fill="auto"/>
          </w:tcPr>
          <w:p w:rsidR="004F69E4" w:rsidRPr="004F69E4" w:rsidRDefault="004F69E4" w:rsidP="0041154D">
            <w:pPr>
              <w:spacing w:after="0" w:line="240" w:lineRule="auto"/>
              <w:jc w:val="center"/>
              <w:rPr>
                <w:rFonts w:ascii="Arial Narrow" w:hAnsi="Arial Narrow" w:cs="Arial"/>
                <w:sz w:val="24"/>
                <w:szCs w:val="24"/>
                <w:lang w:val="kk-KZ"/>
              </w:rPr>
            </w:pPr>
            <w:r w:rsidRPr="004F69E4">
              <w:rPr>
                <w:rFonts w:ascii="Arial Narrow" w:hAnsi="Arial Narrow" w:cs="Arial"/>
                <w:sz w:val="24"/>
                <w:szCs w:val="24"/>
              </w:rPr>
              <w:t>Эльмира Бениковна</w:t>
            </w:r>
          </w:p>
          <w:p w:rsidR="004F69E4" w:rsidRPr="004F69E4" w:rsidRDefault="004F69E4" w:rsidP="0041154D">
            <w:pPr>
              <w:spacing w:after="0" w:line="240" w:lineRule="auto"/>
              <w:jc w:val="center"/>
              <w:rPr>
                <w:rFonts w:ascii="Arial Narrow" w:hAnsi="Arial Narrow" w:cs="Arial"/>
                <w:sz w:val="24"/>
                <w:szCs w:val="24"/>
                <w:lang w:val="kk-KZ"/>
              </w:rPr>
            </w:pPr>
            <w:r w:rsidRPr="004F69E4">
              <w:rPr>
                <w:rFonts w:ascii="Arial Narrow" w:hAnsi="Arial Narrow" w:cs="Arial"/>
                <w:sz w:val="24"/>
                <w:szCs w:val="24"/>
              </w:rPr>
              <w:t>Петросян</w:t>
            </w:r>
          </w:p>
        </w:tc>
      </w:tr>
      <w:tr w:rsidR="004F69E4" w:rsidRPr="004F69E4" w:rsidTr="0041154D">
        <w:trPr>
          <w:jc w:val="center"/>
        </w:trPr>
        <w:tc>
          <w:tcPr>
            <w:tcW w:w="637" w:type="dxa"/>
            <w:shd w:val="clear" w:color="auto" w:fill="auto"/>
          </w:tcPr>
          <w:p w:rsidR="004F69E4" w:rsidRPr="004F69E4" w:rsidRDefault="004F69E4" w:rsidP="0041154D">
            <w:pPr>
              <w:spacing w:after="0" w:line="240" w:lineRule="auto"/>
              <w:jc w:val="center"/>
              <w:rPr>
                <w:rFonts w:ascii="Arial Narrow" w:hAnsi="Arial Narrow" w:cs="Arial"/>
                <w:sz w:val="24"/>
                <w:szCs w:val="24"/>
              </w:rPr>
            </w:pPr>
            <w:r w:rsidRPr="004F69E4">
              <w:rPr>
                <w:rFonts w:ascii="Arial Narrow" w:hAnsi="Arial Narrow" w:cs="Arial"/>
                <w:sz w:val="24"/>
                <w:szCs w:val="24"/>
              </w:rPr>
              <w:t>3</w:t>
            </w:r>
          </w:p>
        </w:tc>
        <w:tc>
          <w:tcPr>
            <w:tcW w:w="9537" w:type="dxa"/>
            <w:shd w:val="clear" w:color="auto" w:fill="auto"/>
          </w:tcPr>
          <w:p w:rsidR="004F69E4" w:rsidRPr="004F69E4" w:rsidRDefault="004F69E4" w:rsidP="0041154D">
            <w:pPr>
              <w:spacing w:after="0" w:line="240" w:lineRule="auto"/>
              <w:rPr>
                <w:rFonts w:ascii="Arial Narrow" w:hAnsi="Arial Narrow" w:cs="Arial"/>
                <w:bCs/>
                <w:sz w:val="24"/>
                <w:szCs w:val="24"/>
                <w:lang w:val="kk-KZ"/>
              </w:rPr>
            </w:pPr>
            <w:r w:rsidRPr="004F69E4">
              <w:rPr>
                <w:rFonts w:ascii="Arial Narrow" w:hAnsi="Arial Narrow" w:cs="Arial"/>
                <w:spacing w:val="-2"/>
                <w:sz w:val="24"/>
                <w:szCs w:val="24"/>
                <w:lang w:val="kk-KZ"/>
              </w:rPr>
              <w:t>«</w:t>
            </w:r>
            <w:r w:rsidRPr="004F69E4">
              <w:rPr>
                <w:rFonts w:ascii="Arial Narrow" w:hAnsi="Arial Narrow" w:cs="Arial"/>
                <w:bCs/>
                <w:sz w:val="24"/>
                <w:szCs w:val="24"/>
                <w:lang w:val="kk-KZ"/>
              </w:rPr>
              <w:t>Беларусь</w:t>
            </w:r>
            <w:r w:rsidRPr="004F69E4">
              <w:rPr>
                <w:rFonts w:ascii="Arial Narrow" w:hAnsi="Arial Narrow" w:cs="Arial"/>
                <w:spacing w:val="-2"/>
                <w:sz w:val="24"/>
                <w:szCs w:val="24"/>
                <w:lang w:val="kk-KZ"/>
              </w:rPr>
              <w:t>»</w:t>
            </w:r>
            <w:r w:rsidRPr="004F69E4">
              <w:rPr>
                <w:rFonts w:ascii="Arial Narrow" w:hAnsi="Arial Narrow" w:cs="Arial"/>
                <w:bCs/>
                <w:sz w:val="24"/>
                <w:szCs w:val="24"/>
                <w:lang w:val="kk-KZ"/>
              </w:rPr>
              <w:t xml:space="preserve"> м</w:t>
            </w:r>
            <w:r w:rsidRPr="004F69E4">
              <w:rPr>
                <w:rFonts w:ascii="Arial" w:hAnsi="Arial" w:cs="Arial"/>
                <w:bCs/>
                <w:sz w:val="24"/>
                <w:szCs w:val="24"/>
                <w:lang w:val="kk-KZ"/>
              </w:rPr>
              <w:t>ә</w:t>
            </w:r>
            <w:r w:rsidRPr="004F69E4">
              <w:rPr>
                <w:rFonts w:ascii="Arial Narrow" w:hAnsi="Arial Narrow" w:cs="Arial Narrow"/>
                <w:bCs/>
                <w:sz w:val="24"/>
                <w:szCs w:val="24"/>
                <w:lang w:val="kk-KZ"/>
              </w:rPr>
              <w:t>дени</w:t>
            </w:r>
            <w:r w:rsidRPr="004F69E4">
              <w:rPr>
                <w:rFonts w:ascii="Arial Narrow" w:hAnsi="Arial Narrow" w:cs="Arial"/>
                <w:bCs/>
                <w:sz w:val="24"/>
                <w:szCs w:val="24"/>
                <w:lang w:val="kk-KZ"/>
              </w:rPr>
              <w:t xml:space="preserve"> </w:t>
            </w:r>
            <w:r w:rsidRPr="004F69E4">
              <w:rPr>
                <w:rFonts w:ascii="Arial Narrow" w:hAnsi="Arial Narrow" w:cs="Arial Narrow"/>
                <w:bCs/>
                <w:sz w:val="24"/>
                <w:szCs w:val="24"/>
                <w:lang w:val="kk-KZ"/>
              </w:rPr>
              <w:t>орталы</w:t>
            </w:r>
            <w:r w:rsidRPr="004F69E4">
              <w:rPr>
                <w:rFonts w:ascii="Arial" w:hAnsi="Arial" w:cs="Arial"/>
                <w:bCs/>
                <w:sz w:val="24"/>
                <w:szCs w:val="24"/>
                <w:lang w:val="kk-KZ"/>
              </w:rPr>
              <w:t>ғ</w:t>
            </w:r>
            <w:r w:rsidRPr="004F69E4">
              <w:rPr>
                <w:rFonts w:ascii="Arial Narrow" w:hAnsi="Arial Narrow" w:cs="Arial Narrow"/>
                <w:bCs/>
                <w:sz w:val="24"/>
                <w:szCs w:val="24"/>
                <w:lang w:val="kk-KZ"/>
              </w:rPr>
              <w:t>ы</w:t>
            </w:r>
            <w:r w:rsidRPr="004F69E4">
              <w:rPr>
                <w:rFonts w:ascii="Arial Narrow" w:hAnsi="Arial Narrow" w:cs="Arial"/>
                <w:spacing w:val="-2"/>
                <w:sz w:val="24"/>
                <w:szCs w:val="24"/>
                <w:lang w:val="kk-KZ"/>
              </w:rPr>
              <w:t>»</w:t>
            </w:r>
            <w:r w:rsidRPr="004F69E4">
              <w:rPr>
                <w:rFonts w:ascii="Arial Narrow" w:hAnsi="Arial Narrow" w:cs="Arial"/>
                <w:bCs/>
                <w:sz w:val="24"/>
                <w:szCs w:val="24"/>
                <w:lang w:val="kk-KZ"/>
              </w:rPr>
              <w:t xml:space="preserve"> </w:t>
            </w:r>
            <w:r w:rsidRPr="004F69E4">
              <w:rPr>
                <w:rFonts w:ascii="Arial" w:hAnsi="Arial" w:cs="Arial"/>
                <w:bCs/>
                <w:sz w:val="24"/>
                <w:szCs w:val="24"/>
                <w:lang w:val="kk-KZ"/>
              </w:rPr>
              <w:t>Қ</w:t>
            </w:r>
            <w:r w:rsidRPr="004F69E4">
              <w:rPr>
                <w:rFonts w:ascii="Arial Narrow" w:hAnsi="Arial Narrow" w:cs="Arial Narrow"/>
                <w:bCs/>
                <w:sz w:val="24"/>
                <w:szCs w:val="24"/>
                <w:lang w:val="kk-KZ"/>
              </w:rPr>
              <w:t>Б</w:t>
            </w:r>
          </w:p>
        </w:tc>
        <w:tc>
          <w:tcPr>
            <w:tcW w:w="4612" w:type="dxa"/>
            <w:shd w:val="clear" w:color="auto" w:fill="auto"/>
          </w:tcPr>
          <w:p w:rsidR="004F69E4" w:rsidRPr="004F69E4" w:rsidRDefault="004F69E4" w:rsidP="0041154D">
            <w:pPr>
              <w:spacing w:after="0" w:line="240" w:lineRule="auto"/>
              <w:jc w:val="center"/>
              <w:rPr>
                <w:rFonts w:ascii="Arial Narrow" w:hAnsi="Arial Narrow" w:cs="Arial"/>
                <w:sz w:val="24"/>
                <w:szCs w:val="24"/>
                <w:lang w:val="kk-KZ"/>
              </w:rPr>
            </w:pPr>
            <w:r w:rsidRPr="004F69E4">
              <w:rPr>
                <w:rFonts w:ascii="Arial Narrow" w:hAnsi="Arial Narrow" w:cs="Arial"/>
                <w:sz w:val="24"/>
                <w:szCs w:val="24"/>
              </w:rPr>
              <w:t>Любовь Ивановна</w:t>
            </w:r>
          </w:p>
          <w:p w:rsidR="004F69E4" w:rsidRPr="004F69E4" w:rsidRDefault="004F69E4" w:rsidP="0041154D">
            <w:pPr>
              <w:spacing w:after="0" w:line="240" w:lineRule="auto"/>
              <w:jc w:val="center"/>
              <w:rPr>
                <w:rFonts w:ascii="Arial Narrow" w:hAnsi="Arial Narrow" w:cs="Arial"/>
                <w:sz w:val="24"/>
                <w:szCs w:val="24"/>
                <w:lang w:val="kk-KZ"/>
              </w:rPr>
            </w:pPr>
            <w:r w:rsidRPr="004F69E4">
              <w:rPr>
                <w:rFonts w:ascii="Arial Narrow" w:hAnsi="Arial Narrow" w:cs="Arial"/>
                <w:sz w:val="24"/>
                <w:szCs w:val="24"/>
              </w:rPr>
              <w:t>Богнат</w:t>
            </w:r>
          </w:p>
        </w:tc>
      </w:tr>
      <w:tr w:rsidR="004F69E4" w:rsidRPr="004F69E4" w:rsidTr="0041154D">
        <w:trPr>
          <w:jc w:val="center"/>
        </w:trPr>
        <w:tc>
          <w:tcPr>
            <w:tcW w:w="637" w:type="dxa"/>
            <w:shd w:val="clear" w:color="auto" w:fill="auto"/>
          </w:tcPr>
          <w:p w:rsidR="004F69E4" w:rsidRPr="004F69E4" w:rsidRDefault="004F69E4" w:rsidP="0041154D">
            <w:pPr>
              <w:spacing w:after="0" w:line="240" w:lineRule="auto"/>
              <w:jc w:val="center"/>
              <w:rPr>
                <w:rFonts w:ascii="Arial Narrow" w:hAnsi="Arial Narrow" w:cs="Arial"/>
                <w:sz w:val="24"/>
                <w:szCs w:val="24"/>
              </w:rPr>
            </w:pPr>
            <w:r w:rsidRPr="004F69E4">
              <w:rPr>
                <w:rFonts w:ascii="Arial Narrow" w:hAnsi="Arial Narrow" w:cs="Arial"/>
                <w:sz w:val="24"/>
                <w:szCs w:val="24"/>
              </w:rPr>
              <w:t>4</w:t>
            </w:r>
          </w:p>
        </w:tc>
        <w:tc>
          <w:tcPr>
            <w:tcW w:w="9537" w:type="dxa"/>
            <w:shd w:val="clear" w:color="auto" w:fill="auto"/>
          </w:tcPr>
          <w:p w:rsidR="004F69E4" w:rsidRPr="004F69E4" w:rsidRDefault="004F69E4" w:rsidP="0041154D">
            <w:pPr>
              <w:spacing w:after="0" w:line="240" w:lineRule="auto"/>
              <w:rPr>
                <w:rFonts w:ascii="Arial Narrow" w:hAnsi="Arial Narrow" w:cs="Arial"/>
                <w:bCs/>
                <w:sz w:val="24"/>
                <w:szCs w:val="24"/>
                <w:lang w:val="kk-KZ"/>
              </w:rPr>
            </w:pPr>
            <w:r w:rsidRPr="004F69E4">
              <w:rPr>
                <w:rFonts w:ascii="Arial Narrow" w:hAnsi="Arial Narrow" w:cs="Arial"/>
                <w:spacing w:val="-2"/>
                <w:sz w:val="24"/>
                <w:szCs w:val="24"/>
                <w:lang w:val="kk-KZ"/>
              </w:rPr>
              <w:t>«</w:t>
            </w:r>
            <w:r w:rsidRPr="004F69E4">
              <w:rPr>
                <w:rFonts w:ascii="Arial Narrow" w:hAnsi="Arial Narrow" w:cs="Arial"/>
                <w:bCs/>
                <w:sz w:val="24"/>
                <w:szCs w:val="24"/>
                <w:lang w:val="kk-KZ"/>
              </w:rPr>
              <w:t>Здравец</w:t>
            </w:r>
            <w:r w:rsidRPr="004F69E4">
              <w:rPr>
                <w:rFonts w:ascii="Arial Narrow" w:hAnsi="Arial Narrow" w:cs="Arial"/>
                <w:spacing w:val="-2"/>
                <w:sz w:val="24"/>
                <w:szCs w:val="24"/>
                <w:lang w:val="kk-KZ"/>
              </w:rPr>
              <w:t>»</w:t>
            </w:r>
            <w:r w:rsidRPr="004F69E4">
              <w:rPr>
                <w:rFonts w:ascii="Arial Narrow" w:hAnsi="Arial Narrow" w:cs="Arial"/>
                <w:bCs/>
                <w:sz w:val="24"/>
                <w:szCs w:val="24"/>
                <w:lang w:val="kk-KZ"/>
              </w:rPr>
              <w:t xml:space="preserve"> Павлодар облысты</w:t>
            </w:r>
            <w:r w:rsidRPr="004F69E4">
              <w:rPr>
                <w:rFonts w:ascii="Arial" w:hAnsi="Arial" w:cs="Arial"/>
                <w:bCs/>
                <w:sz w:val="24"/>
                <w:szCs w:val="24"/>
                <w:lang w:val="kk-KZ"/>
              </w:rPr>
              <w:t>қ</w:t>
            </w:r>
            <w:r w:rsidRPr="004F69E4">
              <w:rPr>
                <w:rFonts w:ascii="Arial Narrow" w:hAnsi="Arial Narrow" w:cs="Arial"/>
                <w:bCs/>
                <w:sz w:val="24"/>
                <w:szCs w:val="24"/>
                <w:lang w:val="kk-KZ"/>
              </w:rPr>
              <w:t xml:space="preserve"> </w:t>
            </w:r>
            <w:r w:rsidRPr="004F69E4">
              <w:rPr>
                <w:rFonts w:ascii="Arial Narrow" w:hAnsi="Arial Narrow" w:cs="Arial Narrow"/>
                <w:bCs/>
                <w:sz w:val="24"/>
                <w:szCs w:val="24"/>
                <w:lang w:val="kk-KZ"/>
              </w:rPr>
              <w:t>болгар</w:t>
            </w:r>
            <w:r w:rsidRPr="004F69E4">
              <w:rPr>
                <w:rFonts w:ascii="Arial Narrow" w:hAnsi="Arial Narrow" w:cs="Arial"/>
                <w:bCs/>
                <w:sz w:val="24"/>
                <w:szCs w:val="24"/>
                <w:lang w:val="kk-KZ"/>
              </w:rPr>
              <w:t xml:space="preserve"> </w:t>
            </w:r>
            <w:r w:rsidRPr="004F69E4">
              <w:rPr>
                <w:rFonts w:ascii="Arial" w:hAnsi="Arial" w:cs="Arial"/>
                <w:bCs/>
                <w:sz w:val="24"/>
                <w:szCs w:val="24"/>
                <w:lang w:val="kk-KZ"/>
              </w:rPr>
              <w:t>ұ</w:t>
            </w:r>
            <w:r w:rsidRPr="004F69E4">
              <w:rPr>
                <w:rFonts w:ascii="Arial Narrow" w:hAnsi="Arial Narrow" w:cs="Arial Narrow"/>
                <w:bCs/>
                <w:sz w:val="24"/>
                <w:szCs w:val="24"/>
                <w:lang w:val="kk-KZ"/>
              </w:rPr>
              <w:t>лтты</w:t>
            </w:r>
            <w:r w:rsidRPr="004F69E4">
              <w:rPr>
                <w:rFonts w:ascii="Arial" w:hAnsi="Arial" w:cs="Arial"/>
                <w:bCs/>
                <w:sz w:val="24"/>
                <w:szCs w:val="24"/>
                <w:lang w:val="kk-KZ"/>
              </w:rPr>
              <w:t>қ</w:t>
            </w:r>
            <w:r w:rsidRPr="004F69E4">
              <w:rPr>
                <w:rFonts w:ascii="Arial Narrow" w:hAnsi="Arial Narrow" w:cs="Arial"/>
                <w:bCs/>
                <w:sz w:val="24"/>
                <w:szCs w:val="24"/>
                <w:lang w:val="kk-KZ"/>
              </w:rPr>
              <w:t>-</w:t>
            </w:r>
            <w:r w:rsidRPr="004F69E4">
              <w:rPr>
                <w:rFonts w:ascii="Arial Narrow" w:hAnsi="Arial Narrow" w:cs="Arial Narrow"/>
                <w:bCs/>
                <w:sz w:val="24"/>
                <w:szCs w:val="24"/>
                <w:lang w:val="kk-KZ"/>
              </w:rPr>
              <w:t>м</w:t>
            </w:r>
            <w:r w:rsidRPr="004F69E4">
              <w:rPr>
                <w:rFonts w:ascii="Arial" w:hAnsi="Arial" w:cs="Arial"/>
                <w:bCs/>
                <w:sz w:val="24"/>
                <w:szCs w:val="24"/>
                <w:lang w:val="kk-KZ"/>
              </w:rPr>
              <w:t>ә</w:t>
            </w:r>
            <w:r w:rsidRPr="004F69E4">
              <w:rPr>
                <w:rFonts w:ascii="Arial Narrow" w:hAnsi="Arial Narrow" w:cs="Arial Narrow"/>
                <w:bCs/>
                <w:sz w:val="24"/>
                <w:szCs w:val="24"/>
                <w:lang w:val="kk-KZ"/>
              </w:rPr>
              <w:t>дени</w:t>
            </w:r>
            <w:r w:rsidRPr="004F69E4">
              <w:rPr>
                <w:rFonts w:ascii="Arial Narrow" w:hAnsi="Arial Narrow" w:cs="Arial"/>
                <w:bCs/>
                <w:sz w:val="24"/>
                <w:szCs w:val="24"/>
                <w:lang w:val="kk-KZ"/>
              </w:rPr>
              <w:t xml:space="preserve"> </w:t>
            </w:r>
            <w:r w:rsidRPr="004F69E4">
              <w:rPr>
                <w:rFonts w:ascii="Arial Narrow" w:hAnsi="Arial Narrow" w:cs="Arial Narrow"/>
                <w:bCs/>
                <w:sz w:val="24"/>
                <w:szCs w:val="24"/>
                <w:lang w:val="kk-KZ"/>
              </w:rPr>
              <w:t>орталы</w:t>
            </w:r>
            <w:r w:rsidRPr="004F69E4">
              <w:rPr>
                <w:rFonts w:ascii="Arial" w:hAnsi="Arial" w:cs="Arial"/>
                <w:bCs/>
                <w:sz w:val="24"/>
                <w:szCs w:val="24"/>
                <w:lang w:val="kk-KZ"/>
              </w:rPr>
              <w:t>ғ</w:t>
            </w:r>
            <w:r w:rsidRPr="004F69E4">
              <w:rPr>
                <w:rFonts w:ascii="Arial Narrow" w:hAnsi="Arial Narrow" w:cs="Arial Narrow"/>
                <w:bCs/>
                <w:sz w:val="24"/>
                <w:szCs w:val="24"/>
                <w:lang w:val="kk-KZ"/>
              </w:rPr>
              <w:t>ы</w:t>
            </w:r>
            <w:r w:rsidRPr="004F69E4">
              <w:rPr>
                <w:rFonts w:ascii="Arial Narrow" w:hAnsi="Arial Narrow" w:cs="Arial"/>
                <w:spacing w:val="-2"/>
                <w:sz w:val="24"/>
                <w:szCs w:val="24"/>
                <w:lang w:val="kk-KZ"/>
              </w:rPr>
              <w:t>»</w:t>
            </w:r>
            <w:r w:rsidRPr="004F69E4">
              <w:rPr>
                <w:rFonts w:ascii="Arial Narrow" w:hAnsi="Arial Narrow" w:cs="Arial"/>
                <w:bCs/>
                <w:sz w:val="24"/>
                <w:szCs w:val="24"/>
                <w:lang w:val="kk-KZ"/>
              </w:rPr>
              <w:t xml:space="preserve"> </w:t>
            </w:r>
            <w:r w:rsidRPr="004F69E4">
              <w:rPr>
                <w:rFonts w:ascii="Arial" w:hAnsi="Arial" w:cs="Arial"/>
                <w:bCs/>
                <w:sz w:val="24"/>
                <w:szCs w:val="24"/>
                <w:lang w:val="kk-KZ"/>
              </w:rPr>
              <w:t>Қ</w:t>
            </w:r>
            <w:r w:rsidRPr="004F69E4">
              <w:rPr>
                <w:rFonts w:ascii="Arial Narrow" w:hAnsi="Arial Narrow" w:cs="Arial Narrow"/>
                <w:bCs/>
                <w:sz w:val="24"/>
                <w:szCs w:val="24"/>
                <w:lang w:val="kk-KZ"/>
              </w:rPr>
              <w:t>Б</w:t>
            </w:r>
            <w:r w:rsidRPr="004F69E4">
              <w:rPr>
                <w:rFonts w:ascii="Arial Narrow" w:hAnsi="Arial Narrow" w:cs="Arial"/>
                <w:bCs/>
                <w:sz w:val="24"/>
                <w:szCs w:val="24"/>
                <w:lang w:val="kk-KZ"/>
              </w:rPr>
              <w:t xml:space="preserve"> </w:t>
            </w:r>
          </w:p>
        </w:tc>
        <w:tc>
          <w:tcPr>
            <w:tcW w:w="4612" w:type="dxa"/>
            <w:shd w:val="clear" w:color="auto" w:fill="auto"/>
          </w:tcPr>
          <w:p w:rsidR="004F69E4" w:rsidRPr="004F69E4" w:rsidRDefault="004F69E4" w:rsidP="0041154D">
            <w:pPr>
              <w:spacing w:after="0" w:line="240" w:lineRule="auto"/>
              <w:jc w:val="center"/>
              <w:rPr>
                <w:rFonts w:ascii="Arial Narrow" w:hAnsi="Arial Narrow" w:cs="Arial"/>
                <w:sz w:val="24"/>
                <w:szCs w:val="24"/>
                <w:lang w:val="kk-KZ"/>
              </w:rPr>
            </w:pPr>
            <w:r w:rsidRPr="004F69E4">
              <w:rPr>
                <w:rFonts w:ascii="Arial Narrow" w:hAnsi="Arial Narrow" w:cs="Arial"/>
                <w:sz w:val="24"/>
                <w:szCs w:val="24"/>
              </w:rPr>
              <w:t xml:space="preserve">Валентина Николаевна </w:t>
            </w:r>
          </w:p>
          <w:p w:rsidR="004F69E4" w:rsidRPr="004F69E4" w:rsidRDefault="004F69E4" w:rsidP="0041154D">
            <w:pPr>
              <w:spacing w:after="0" w:line="240" w:lineRule="auto"/>
              <w:jc w:val="center"/>
              <w:rPr>
                <w:rFonts w:ascii="Arial Narrow" w:hAnsi="Arial Narrow" w:cs="Arial"/>
                <w:sz w:val="24"/>
                <w:szCs w:val="24"/>
                <w:lang w:val="kk-KZ"/>
              </w:rPr>
            </w:pPr>
            <w:r w:rsidRPr="004F69E4">
              <w:rPr>
                <w:rFonts w:ascii="Arial Narrow" w:hAnsi="Arial Narrow" w:cs="Arial"/>
                <w:sz w:val="24"/>
                <w:szCs w:val="24"/>
              </w:rPr>
              <w:t>Шатова</w:t>
            </w:r>
          </w:p>
        </w:tc>
      </w:tr>
      <w:tr w:rsidR="004F69E4" w:rsidRPr="004F69E4" w:rsidTr="0041154D">
        <w:trPr>
          <w:jc w:val="center"/>
        </w:trPr>
        <w:tc>
          <w:tcPr>
            <w:tcW w:w="637" w:type="dxa"/>
            <w:shd w:val="clear" w:color="auto" w:fill="auto"/>
          </w:tcPr>
          <w:p w:rsidR="004F69E4" w:rsidRPr="004F69E4" w:rsidRDefault="004F69E4" w:rsidP="0041154D">
            <w:pPr>
              <w:spacing w:after="0" w:line="240" w:lineRule="auto"/>
              <w:jc w:val="center"/>
              <w:rPr>
                <w:rFonts w:ascii="Arial Narrow" w:hAnsi="Arial Narrow" w:cs="Arial"/>
                <w:sz w:val="24"/>
                <w:szCs w:val="24"/>
              </w:rPr>
            </w:pPr>
            <w:r w:rsidRPr="004F69E4">
              <w:rPr>
                <w:rFonts w:ascii="Arial Narrow" w:hAnsi="Arial Narrow" w:cs="Arial"/>
                <w:sz w:val="24"/>
                <w:szCs w:val="24"/>
              </w:rPr>
              <w:t>5</w:t>
            </w:r>
          </w:p>
        </w:tc>
        <w:tc>
          <w:tcPr>
            <w:tcW w:w="9537" w:type="dxa"/>
            <w:shd w:val="clear" w:color="auto" w:fill="auto"/>
          </w:tcPr>
          <w:p w:rsidR="004F69E4" w:rsidRPr="004F69E4" w:rsidRDefault="004F69E4" w:rsidP="0041154D">
            <w:pPr>
              <w:spacing w:after="0" w:line="240" w:lineRule="auto"/>
              <w:rPr>
                <w:rFonts w:ascii="Arial Narrow" w:hAnsi="Arial Narrow" w:cs="Arial"/>
                <w:bCs/>
                <w:sz w:val="24"/>
                <w:szCs w:val="24"/>
                <w:lang w:val="kk-KZ"/>
              </w:rPr>
            </w:pPr>
            <w:r w:rsidRPr="004F69E4">
              <w:rPr>
                <w:rFonts w:ascii="Arial Narrow" w:hAnsi="Arial Narrow" w:cs="Arial"/>
                <w:spacing w:val="-2"/>
                <w:sz w:val="24"/>
                <w:szCs w:val="24"/>
                <w:lang w:val="kk-KZ"/>
              </w:rPr>
              <w:t>«</w:t>
            </w:r>
            <w:r w:rsidRPr="004F69E4">
              <w:rPr>
                <w:rFonts w:ascii="Arial Narrow" w:hAnsi="Arial Narrow" w:cs="Arial"/>
                <w:bCs/>
                <w:sz w:val="24"/>
                <w:szCs w:val="24"/>
                <w:lang w:val="kk-KZ"/>
              </w:rPr>
              <w:t>Эльпида</w:t>
            </w:r>
            <w:r w:rsidRPr="004F69E4">
              <w:rPr>
                <w:rFonts w:ascii="Arial Narrow" w:hAnsi="Arial Narrow" w:cs="Arial"/>
                <w:spacing w:val="-2"/>
                <w:sz w:val="24"/>
                <w:szCs w:val="24"/>
                <w:lang w:val="kk-KZ"/>
              </w:rPr>
              <w:t>»</w:t>
            </w:r>
            <w:r w:rsidRPr="004F69E4">
              <w:rPr>
                <w:rFonts w:ascii="Arial Narrow" w:hAnsi="Arial Narrow" w:cs="Arial"/>
                <w:bCs/>
                <w:sz w:val="24"/>
                <w:szCs w:val="24"/>
                <w:lang w:val="kk-KZ"/>
              </w:rPr>
              <w:t xml:space="preserve"> облысты</w:t>
            </w:r>
            <w:r w:rsidRPr="004F69E4">
              <w:rPr>
                <w:rFonts w:ascii="Arial" w:hAnsi="Arial" w:cs="Arial"/>
                <w:bCs/>
                <w:sz w:val="24"/>
                <w:szCs w:val="24"/>
                <w:lang w:val="kk-KZ"/>
              </w:rPr>
              <w:t>қ</w:t>
            </w:r>
            <w:r w:rsidRPr="004F69E4">
              <w:rPr>
                <w:rFonts w:ascii="Arial Narrow" w:hAnsi="Arial Narrow" w:cs="Arial"/>
                <w:bCs/>
                <w:sz w:val="24"/>
                <w:szCs w:val="24"/>
                <w:lang w:val="kk-KZ"/>
              </w:rPr>
              <w:t xml:space="preserve"> </w:t>
            </w:r>
            <w:r w:rsidRPr="004F69E4">
              <w:rPr>
                <w:rFonts w:ascii="Arial Narrow" w:hAnsi="Arial Narrow" w:cs="Arial Narrow"/>
                <w:bCs/>
                <w:sz w:val="24"/>
                <w:szCs w:val="24"/>
                <w:lang w:val="kk-KZ"/>
              </w:rPr>
              <w:t>грек</w:t>
            </w:r>
            <w:r w:rsidRPr="004F69E4">
              <w:rPr>
                <w:rFonts w:ascii="Arial Narrow" w:hAnsi="Arial Narrow" w:cs="Arial"/>
                <w:bCs/>
                <w:sz w:val="24"/>
                <w:szCs w:val="24"/>
                <w:lang w:val="kk-KZ"/>
              </w:rPr>
              <w:t xml:space="preserve"> </w:t>
            </w:r>
            <w:r w:rsidRPr="004F69E4">
              <w:rPr>
                <w:rFonts w:ascii="Arial" w:hAnsi="Arial" w:cs="Arial"/>
                <w:bCs/>
                <w:sz w:val="24"/>
                <w:szCs w:val="24"/>
                <w:lang w:val="kk-KZ"/>
              </w:rPr>
              <w:t>ұ</w:t>
            </w:r>
            <w:r w:rsidRPr="004F69E4">
              <w:rPr>
                <w:rFonts w:ascii="Arial Narrow" w:hAnsi="Arial Narrow" w:cs="Arial Narrow"/>
                <w:bCs/>
                <w:sz w:val="24"/>
                <w:szCs w:val="24"/>
                <w:lang w:val="kk-KZ"/>
              </w:rPr>
              <w:t>лтты</w:t>
            </w:r>
            <w:r w:rsidRPr="004F69E4">
              <w:rPr>
                <w:rFonts w:ascii="Arial" w:hAnsi="Arial" w:cs="Arial"/>
                <w:bCs/>
                <w:sz w:val="24"/>
                <w:szCs w:val="24"/>
                <w:lang w:val="kk-KZ"/>
              </w:rPr>
              <w:t>қ</w:t>
            </w:r>
            <w:r w:rsidRPr="004F69E4">
              <w:rPr>
                <w:rFonts w:ascii="Arial Narrow" w:hAnsi="Arial Narrow" w:cs="Arial"/>
                <w:bCs/>
                <w:sz w:val="24"/>
                <w:szCs w:val="24"/>
                <w:lang w:val="kk-KZ"/>
              </w:rPr>
              <w:t>-</w:t>
            </w:r>
            <w:r w:rsidRPr="004F69E4">
              <w:rPr>
                <w:rFonts w:ascii="Arial Narrow" w:hAnsi="Arial Narrow" w:cs="Arial Narrow"/>
                <w:bCs/>
                <w:sz w:val="24"/>
                <w:szCs w:val="24"/>
                <w:lang w:val="kk-KZ"/>
              </w:rPr>
              <w:t>м</w:t>
            </w:r>
            <w:r w:rsidRPr="004F69E4">
              <w:rPr>
                <w:rFonts w:ascii="Arial" w:hAnsi="Arial" w:cs="Arial"/>
                <w:bCs/>
                <w:sz w:val="24"/>
                <w:szCs w:val="24"/>
                <w:lang w:val="kk-KZ"/>
              </w:rPr>
              <w:t>ә</w:t>
            </w:r>
            <w:r w:rsidRPr="004F69E4">
              <w:rPr>
                <w:rFonts w:ascii="Arial Narrow" w:hAnsi="Arial Narrow" w:cs="Arial Narrow"/>
                <w:bCs/>
                <w:sz w:val="24"/>
                <w:szCs w:val="24"/>
                <w:lang w:val="kk-KZ"/>
              </w:rPr>
              <w:t>дени</w:t>
            </w:r>
            <w:r w:rsidRPr="004F69E4">
              <w:rPr>
                <w:rFonts w:ascii="Arial Narrow" w:hAnsi="Arial Narrow" w:cs="Arial"/>
                <w:bCs/>
                <w:sz w:val="24"/>
                <w:szCs w:val="24"/>
                <w:lang w:val="kk-KZ"/>
              </w:rPr>
              <w:t xml:space="preserve"> </w:t>
            </w:r>
            <w:r w:rsidRPr="004F69E4">
              <w:rPr>
                <w:rFonts w:ascii="Arial Narrow" w:hAnsi="Arial Narrow" w:cs="Arial Narrow"/>
                <w:bCs/>
                <w:sz w:val="24"/>
                <w:szCs w:val="24"/>
                <w:lang w:val="kk-KZ"/>
              </w:rPr>
              <w:t>орталы</w:t>
            </w:r>
            <w:r w:rsidRPr="004F69E4">
              <w:rPr>
                <w:rFonts w:ascii="Arial" w:hAnsi="Arial" w:cs="Arial"/>
                <w:bCs/>
                <w:sz w:val="24"/>
                <w:szCs w:val="24"/>
                <w:lang w:val="kk-KZ"/>
              </w:rPr>
              <w:t>ғ</w:t>
            </w:r>
            <w:r w:rsidRPr="004F69E4">
              <w:rPr>
                <w:rFonts w:ascii="Arial Narrow" w:hAnsi="Arial Narrow" w:cs="Arial Narrow"/>
                <w:bCs/>
                <w:sz w:val="24"/>
                <w:szCs w:val="24"/>
                <w:lang w:val="kk-KZ"/>
              </w:rPr>
              <w:t>ы»</w:t>
            </w:r>
            <w:r w:rsidRPr="004F69E4">
              <w:rPr>
                <w:rFonts w:ascii="Arial Narrow" w:hAnsi="Arial Narrow" w:cs="Arial"/>
                <w:bCs/>
                <w:sz w:val="24"/>
                <w:szCs w:val="24"/>
                <w:lang w:val="kk-KZ"/>
              </w:rPr>
              <w:t xml:space="preserve"> </w:t>
            </w:r>
            <w:r w:rsidRPr="004F69E4">
              <w:rPr>
                <w:rFonts w:ascii="Arial" w:hAnsi="Arial" w:cs="Arial"/>
                <w:bCs/>
                <w:sz w:val="24"/>
                <w:szCs w:val="24"/>
                <w:lang w:val="kk-KZ"/>
              </w:rPr>
              <w:t>Қ</w:t>
            </w:r>
            <w:r w:rsidRPr="004F69E4">
              <w:rPr>
                <w:rFonts w:ascii="Arial Narrow" w:hAnsi="Arial Narrow" w:cs="Arial Narrow"/>
                <w:bCs/>
                <w:sz w:val="24"/>
                <w:szCs w:val="24"/>
                <w:lang w:val="kk-KZ"/>
              </w:rPr>
              <w:t>Б</w:t>
            </w:r>
          </w:p>
        </w:tc>
        <w:tc>
          <w:tcPr>
            <w:tcW w:w="4612" w:type="dxa"/>
            <w:shd w:val="clear" w:color="auto" w:fill="auto"/>
          </w:tcPr>
          <w:p w:rsidR="004F69E4" w:rsidRPr="004F69E4" w:rsidRDefault="004F69E4" w:rsidP="0041154D">
            <w:pPr>
              <w:spacing w:after="0" w:line="240" w:lineRule="auto"/>
              <w:jc w:val="center"/>
              <w:rPr>
                <w:rFonts w:ascii="Arial Narrow" w:hAnsi="Arial Narrow" w:cs="Arial"/>
                <w:sz w:val="24"/>
                <w:szCs w:val="24"/>
                <w:lang w:val="kk-KZ"/>
              </w:rPr>
            </w:pPr>
            <w:r w:rsidRPr="004F69E4">
              <w:rPr>
                <w:rFonts w:ascii="Arial Narrow" w:hAnsi="Arial Narrow" w:cs="Arial"/>
                <w:sz w:val="24"/>
                <w:szCs w:val="24"/>
              </w:rPr>
              <w:t xml:space="preserve">Людмила Петровна </w:t>
            </w:r>
          </w:p>
          <w:p w:rsidR="004F69E4" w:rsidRPr="004F69E4" w:rsidRDefault="004F69E4" w:rsidP="0041154D">
            <w:pPr>
              <w:spacing w:after="0" w:line="240" w:lineRule="auto"/>
              <w:jc w:val="center"/>
              <w:rPr>
                <w:rFonts w:ascii="Arial Narrow" w:hAnsi="Arial Narrow" w:cs="Arial"/>
                <w:sz w:val="24"/>
                <w:szCs w:val="24"/>
                <w:lang w:val="kk-KZ"/>
              </w:rPr>
            </w:pPr>
            <w:r w:rsidRPr="004F69E4">
              <w:rPr>
                <w:rFonts w:ascii="Arial Narrow" w:hAnsi="Arial Narrow" w:cs="Arial"/>
                <w:sz w:val="24"/>
                <w:szCs w:val="24"/>
              </w:rPr>
              <w:t>Ифандопуло</w:t>
            </w:r>
          </w:p>
        </w:tc>
      </w:tr>
      <w:tr w:rsidR="004F69E4" w:rsidRPr="004F69E4" w:rsidTr="0041154D">
        <w:trPr>
          <w:jc w:val="center"/>
        </w:trPr>
        <w:tc>
          <w:tcPr>
            <w:tcW w:w="637" w:type="dxa"/>
            <w:shd w:val="clear" w:color="auto" w:fill="auto"/>
          </w:tcPr>
          <w:p w:rsidR="004F69E4" w:rsidRPr="004F69E4" w:rsidRDefault="004F69E4" w:rsidP="0041154D">
            <w:pPr>
              <w:spacing w:after="0" w:line="240" w:lineRule="auto"/>
              <w:jc w:val="center"/>
              <w:rPr>
                <w:rFonts w:ascii="Arial Narrow" w:hAnsi="Arial Narrow" w:cs="Arial"/>
                <w:sz w:val="24"/>
                <w:szCs w:val="24"/>
              </w:rPr>
            </w:pPr>
            <w:r w:rsidRPr="004F69E4">
              <w:rPr>
                <w:rFonts w:ascii="Arial Narrow" w:hAnsi="Arial Narrow" w:cs="Arial"/>
                <w:sz w:val="24"/>
                <w:szCs w:val="24"/>
              </w:rPr>
              <w:t>6</w:t>
            </w:r>
          </w:p>
        </w:tc>
        <w:tc>
          <w:tcPr>
            <w:tcW w:w="9537" w:type="dxa"/>
            <w:shd w:val="clear" w:color="auto" w:fill="auto"/>
          </w:tcPr>
          <w:p w:rsidR="004F69E4" w:rsidRPr="004F69E4" w:rsidRDefault="004F69E4" w:rsidP="0041154D">
            <w:pPr>
              <w:spacing w:after="0" w:line="240" w:lineRule="auto"/>
              <w:rPr>
                <w:rFonts w:ascii="Arial Narrow" w:hAnsi="Arial Narrow" w:cs="Arial"/>
                <w:bCs/>
                <w:sz w:val="24"/>
                <w:szCs w:val="24"/>
              </w:rPr>
            </w:pPr>
            <w:r w:rsidRPr="004F69E4">
              <w:rPr>
                <w:rFonts w:ascii="Arial Narrow" w:hAnsi="Arial Narrow" w:cs="Arial"/>
                <w:spacing w:val="-2"/>
                <w:sz w:val="24"/>
                <w:szCs w:val="24"/>
                <w:lang w:val="kk-KZ"/>
              </w:rPr>
              <w:t>«</w:t>
            </w:r>
            <w:r w:rsidRPr="004F69E4">
              <w:rPr>
                <w:rFonts w:ascii="Arial Narrow" w:hAnsi="Arial Narrow" w:cs="Arial"/>
                <w:bCs/>
                <w:sz w:val="24"/>
                <w:szCs w:val="24"/>
              </w:rPr>
              <w:t>Мерказ</w:t>
            </w:r>
            <w:r w:rsidRPr="004F69E4">
              <w:rPr>
                <w:rFonts w:ascii="Arial Narrow" w:hAnsi="Arial Narrow" w:cs="Arial"/>
                <w:spacing w:val="-2"/>
                <w:sz w:val="24"/>
                <w:szCs w:val="24"/>
                <w:lang w:val="kk-KZ"/>
              </w:rPr>
              <w:t>»</w:t>
            </w:r>
            <w:r w:rsidRPr="004F69E4">
              <w:rPr>
                <w:rFonts w:ascii="Arial Narrow" w:hAnsi="Arial Narrow" w:cs="Arial"/>
                <w:bCs/>
                <w:sz w:val="24"/>
                <w:szCs w:val="24"/>
                <w:lang w:val="kk-KZ"/>
              </w:rPr>
              <w:t xml:space="preserve"> Павлодар облысты</w:t>
            </w:r>
            <w:r w:rsidRPr="004F69E4">
              <w:rPr>
                <w:rFonts w:ascii="Arial" w:hAnsi="Arial" w:cs="Arial"/>
                <w:bCs/>
                <w:sz w:val="24"/>
                <w:szCs w:val="24"/>
                <w:lang w:val="kk-KZ"/>
              </w:rPr>
              <w:t>қ</w:t>
            </w:r>
            <w:r w:rsidRPr="004F69E4">
              <w:rPr>
                <w:rFonts w:ascii="Arial Narrow" w:hAnsi="Arial Narrow" w:cs="Arial"/>
                <w:bCs/>
                <w:sz w:val="24"/>
                <w:szCs w:val="24"/>
                <w:lang w:val="kk-KZ"/>
              </w:rPr>
              <w:t xml:space="preserve"> </w:t>
            </w:r>
            <w:r w:rsidRPr="004F69E4">
              <w:rPr>
                <w:rFonts w:ascii="Arial Narrow" w:hAnsi="Arial Narrow" w:cs="Arial Narrow"/>
                <w:bCs/>
                <w:sz w:val="24"/>
                <w:szCs w:val="24"/>
                <w:lang w:val="kk-KZ"/>
              </w:rPr>
              <w:t>еврей</w:t>
            </w:r>
            <w:r w:rsidRPr="004F69E4">
              <w:rPr>
                <w:rFonts w:ascii="Arial Narrow" w:hAnsi="Arial Narrow" w:cs="Arial"/>
                <w:bCs/>
                <w:sz w:val="24"/>
                <w:szCs w:val="24"/>
                <w:lang w:val="kk-KZ"/>
              </w:rPr>
              <w:t xml:space="preserve"> </w:t>
            </w:r>
            <w:r w:rsidRPr="004F69E4">
              <w:rPr>
                <w:rFonts w:ascii="Arial" w:hAnsi="Arial" w:cs="Arial"/>
                <w:bCs/>
                <w:sz w:val="24"/>
                <w:szCs w:val="24"/>
                <w:lang w:val="kk-KZ"/>
              </w:rPr>
              <w:t>ұ</w:t>
            </w:r>
            <w:r w:rsidRPr="004F69E4">
              <w:rPr>
                <w:rFonts w:ascii="Arial Narrow" w:hAnsi="Arial Narrow" w:cs="Arial Narrow"/>
                <w:bCs/>
                <w:sz w:val="24"/>
                <w:szCs w:val="24"/>
                <w:lang w:val="kk-KZ"/>
              </w:rPr>
              <w:t>лтты</w:t>
            </w:r>
            <w:r w:rsidRPr="004F69E4">
              <w:rPr>
                <w:rFonts w:ascii="Arial" w:hAnsi="Arial" w:cs="Arial"/>
                <w:bCs/>
                <w:sz w:val="24"/>
                <w:szCs w:val="24"/>
                <w:lang w:val="kk-KZ"/>
              </w:rPr>
              <w:t>қ</w:t>
            </w:r>
            <w:r w:rsidRPr="004F69E4">
              <w:rPr>
                <w:rFonts w:ascii="Arial Narrow" w:hAnsi="Arial Narrow" w:cs="Arial"/>
                <w:bCs/>
                <w:sz w:val="24"/>
                <w:szCs w:val="24"/>
                <w:lang w:val="kk-KZ"/>
              </w:rPr>
              <w:t xml:space="preserve"> </w:t>
            </w:r>
            <w:r w:rsidRPr="004F69E4">
              <w:rPr>
                <w:rFonts w:ascii="Arial Narrow" w:hAnsi="Arial Narrow" w:cs="Arial Narrow"/>
                <w:bCs/>
                <w:sz w:val="24"/>
                <w:szCs w:val="24"/>
                <w:lang w:val="kk-KZ"/>
              </w:rPr>
              <w:t>м</w:t>
            </w:r>
            <w:r w:rsidRPr="004F69E4">
              <w:rPr>
                <w:rFonts w:ascii="Arial" w:hAnsi="Arial" w:cs="Arial"/>
                <w:bCs/>
                <w:sz w:val="24"/>
                <w:szCs w:val="24"/>
                <w:lang w:val="kk-KZ"/>
              </w:rPr>
              <w:t>ә</w:t>
            </w:r>
            <w:r w:rsidRPr="004F69E4">
              <w:rPr>
                <w:rFonts w:ascii="Arial Narrow" w:hAnsi="Arial Narrow" w:cs="Arial Narrow"/>
                <w:bCs/>
                <w:sz w:val="24"/>
                <w:szCs w:val="24"/>
                <w:lang w:val="kk-KZ"/>
              </w:rPr>
              <w:t>дени</w:t>
            </w:r>
            <w:r w:rsidRPr="004F69E4">
              <w:rPr>
                <w:rFonts w:ascii="Arial Narrow" w:hAnsi="Arial Narrow" w:cs="Arial"/>
                <w:bCs/>
                <w:sz w:val="24"/>
                <w:szCs w:val="24"/>
                <w:lang w:val="kk-KZ"/>
              </w:rPr>
              <w:t xml:space="preserve"> </w:t>
            </w:r>
            <w:r w:rsidRPr="004F69E4">
              <w:rPr>
                <w:rFonts w:ascii="Arial Narrow" w:hAnsi="Arial Narrow" w:cs="Arial Narrow"/>
                <w:bCs/>
                <w:sz w:val="24"/>
                <w:szCs w:val="24"/>
                <w:lang w:val="kk-KZ"/>
              </w:rPr>
              <w:t>орталы</w:t>
            </w:r>
            <w:r w:rsidRPr="004F69E4">
              <w:rPr>
                <w:rFonts w:ascii="Arial" w:hAnsi="Arial" w:cs="Arial"/>
                <w:bCs/>
                <w:sz w:val="24"/>
                <w:szCs w:val="24"/>
                <w:lang w:val="kk-KZ"/>
              </w:rPr>
              <w:t>ғ</w:t>
            </w:r>
            <w:r w:rsidRPr="004F69E4">
              <w:rPr>
                <w:rFonts w:ascii="Arial Narrow" w:hAnsi="Arial Narrow" w:cs="Arial Narrow"/>
                <w:bCs/>
                <w:sz w:val="24"/>
                <w:szCs w:val="24"/>
                <w:lang w:val="kk-KZ"/>
              </w:rPr>
              <w:t>ы</w:t>
            </w:r>
            <w:r w:rsidRPr="004F69E4">
              <w:rPr>
                <w:rFonts w:ascii="Arial Narrow" w:hAnsi="Arial Narrow" w:cs="Arial"/>
                <w:spacing w:val="-2"/>
                <w:sz w:val="24"/>
                <w:szCs w:val="24"/>
                <w:lang w:val="kk-KZ"/>
              </w:rPr>
              <w:t>»</w:t>
            </w:r>
            <w:r w:rsidRPr="004F69E4">
              <w:rPr>
                <w:rFonts w:ascii="Arial Narrow" w:hAnsi="Arial Narrow" w:cs="Arial"/>
                <w:bCs/>
                <w:sz w:val="24"/>
                <w:szCs w:val="24"/>
                <w:lang w:val="kk-KZ"/>
              </w:rPr>
              <w:t xml:space="preserve"> </w:t>
            </w:r>
            <w:r w:rsidRPr="004F69E4">
              <w:rPr>
                <w:rFonts w:ascii="Arial" w:hAnsi="Arial" w:cs="Arial"/>
                <w:bCs/>
                <w:sz w:val="24"/>
                <w:szCs w:val="24"/>
                <w:lang w:val="kk-KZ"/>
              </w:rPr>
              <w:t>Қ</w:t>
            </w:r>
            <w:r w:rsidRPr="004F69E4">
              <w:rPr>
                <w:rFonts w:ascii="Arial Narrow" w:hAnsi="Arial Narrow" w:cs="Arial Narrow"/>
                <w:bCs/>
                <w:sz w:val="24"/>
                <w:szCs w:val="24"/>
                <w:lang w:val="kk-KZ"/>
              </w:rPr>
              <w:t>Б</w:t>
            </w:r>
          </w:p>
        </w:tc>
        <w:tc>
          <w:tcPr>
            <w:tcW w:w="4612" w:type="dxa"/>
            <w:shd w:val="clear" w:color="auto" w:fill="auto"/>
          </w:tcPr>
          <w:p w:rsidR="004F69E4" w:rsidRPr="004F69E4" w:rsidRDefault="004F69E4" w:rsidP="0041154D">
            <w:pPr>
              <w:spacing w:after="0" w:line="240" w:lineRule="auto"/>
              <w:jc w:val="center"/>
              <w:rPr>
                <w:rFonts w:ascii="Arial Narrow" w:hAnsi="Arial Narrow" w:cs="Arial"/>
                <w:sz w:val="24"/>
                <w:szCs w:val="24"/>
                <w:lang w:val="kk-KZ"/>
              </w:rPr>
            </w:pPr>
            <w:r w:rsidRPr="004F69E4">
              <w:rPr>
                <w:rFonts w:ascii="Arial Narrow" w:hAnsi="Arial Narrow" w:cs="Arial"/>
                <w:sz w:val="24"/>
                <w:szCs w:val="24"/>
              </w:rPr>
              <w:t>Татьяна Семеновна</w:t>
            </w:r>
          </w:p>
          <w:p w:rsidR="004F69E4" w:rsidRPr="004F69E4" w:rsidRDefault="004F69E4" w:rsidP="0041154D">
            <w:pPr>
              <w:spacing w:after="0" w:line="240" w:lineRule="auto"/>
              <w:jc w:val="center"/>
              <w:rPr>
                <w:rFonts w:ascii="Arial Narrow" w:hAnsi="Arial Narrow" w:cs="Arial"/>
                <w:sz w:val="24"/>
                <w:szCs w:val="24"/>
                <w:lang w:val="kk-KZ"/>
              </w:rPr>
            </w:pPr>
            <w:r w:rsidRPr="004F69E4">
              <w:rPr>
                <w:rFonts w:ascii="Arial Narrow" w:hAnsi="Arial Narrow" w:cs="Arial"/>
                <w:sz w:val="24"/>
                <w:szCs w:val="24"/>
              </w:rPr>
              <w:t>Сливинская</w:t>
            </w:r>
          </w:p>
        </w:tc>
      </w:tr>
      <w:tr w:rsidR="004F69E4" w:rsidRPr="004F69E4" w:rsidTr="0041154D">
        <w:trPr>
          <w:jc w:val="center"/>
        </w:trPr>
        <w:tc>
          <w:tcPr>
            <w:tcW w:w="637" w:type="dxa"/>
            <w:shd w:val="clear" w:color="auto" w:fill="auto"/>
          </w:tcPr>
          <w:p w:rsidR="004F69E4" w:rsidRPr="004F69E4" w:rsidRDefault="004F69E4" w:rsidP="0041154D">
            <w:pPr>
              <w:spacing w:after="0" w:line="240" w:lineRule="auto"/>
              <w:jc w:val="center"/>
              <w:rPr>
                <w:rFonts w:ascii="Arial Narrow" w:hAnsi="Arial Narrow" w:cs="Arial"/>
                <w:sz w:val="24"/>
                <w:szCs w:val="24"/>
              </w:rPr>
            </w:pPr>
            <w:r w:rsidRPr="004F69E4">
              <w:rPr>
                <w:rFonts w:ascii="Arial Narrow" w:hAnsi="Arial Narrow" w:cs="Arial"/>
                <w:sz w:val="24"/>
                <w:szCs w:val="24"/>
              </w:rPr>
              <w:t>7</w:t>
            </w:r>
          </w:p>
        </w:tc>
        <w:tc>
          <w:tcPr>
            <w:tcW w:w="9537" w:type="dxa"/>
            <w:shd w:val="clear" w:color="auto" w:fill="auto"/>
          </w:tcPr>
          <w:p w:rsidR="004F69E4" w:rsidRPr="004F69E4" w:rsidRDefault="004F69E4" w:rsidP="0041154D">
            <w:pPr>
              <w:spacing w:after="0" w:line="240" w:lineRule="auto"/>
              <w:rPr>
                <w:rFonts w:ascii="Arial Narrow" w:hAnsi="Arial Narrow" w:cs="Arial"/>
                <w:sz w:val="24"/>
                <w:szCs w:val="24"/>
                <w:lang w:val="kk-KZ"/>
              </w:rPr>
            </w:pPr>
            <w:r w:rsidRPr="004F69E4">
              <w:rPr>
                <w:rFonts w:ascii="Arial Narrow" w:hAnsi="Arial Narrow" w:cs="Arial"/>
                <w:spacing w:val="-2"/>
                <w:sz w:val="24"/>
                <w:szCs w:val="24"/>
                <w:lang w:val="kk-KZ"/>
              </w:rPr>
              <w:t>«</w:t>
            </w:r>
            <w:r w:rsidRPr="004F69E4">
              <w:rPr>
                <w:rFonts w:ascii="Arial Narrow" w:hAnsi="Arial Narrow" w:cs="Arial"/>
                <w:sz w:val="24"/>
                <w:szCs w:val="24"/>
                <w:lang w:val="kk-KZ"/>
              </w:rPr>
              <w:t>Эльбрус</w:t>
            </w:r>
            <w:r w:rsidRPr="004F69E4">
              <w:rPr>
                <w:rFonts w:ascii="Arial Narrow" w:hAnsi="Arial Narrow" w:cs="Arial"/>
                <w:spacing w:val="-2"/>
                <w:sz w:val="24"/>
                <w:szCs w:val="24"/>
                <w:lang w:val="kk-KZ"/>
              </w:rPr>
              <w:t>»</w:t>
            </w:r>
            <w:r w:rsidRPr="004F69E4">
              <w:rPr>
                <w:rFonts w:ascii="Arial Narrow" w:hAnsi="Arial Narrow" w:cs="Arial"/>
                <w:bCs/>
                <w:sz w:val="24"/>
                <w:szCs w:val="24"/>
                <w:lang w:val="kk-KZ"/>
              </w:rPr>
              <w:t xml:space="preserve"> </w:t>
            </w:r>
            <w:r w:rsidRPr="004F69E4">
              <w:rPr>
                <w:rFonts w:ascii="Arial" w:hAnsi="Arial" w:cs="Arial"/>
                <w:bCs/>
                <w:sz w:val="24"/>
                <w:szCs w:val="24"/>
                <w:lang w:val="kk-KZ"/>
              </w:rPr>
              <w:t>өң</w:t>
            </w:r>
            <w:r w:rsidRPr="004F69E4">
              <w:rPr>
                <w:rFonts w:ascii="Arial Narrow" w:hAnsi="Arial Narrow" w:cs="Arial Narrow"/>
                <w:bCs/>
                <w:sz w:val="24"/>
                <w:szCs w:val="24"/>
                <w:lang w:val="kk-KZ"/>
              </w:rPr>
              <w:t>ірлік</w:t>
            </w:r>
            <w:r w:rsidRPr="004F69E4">
              <w:rPr>
                <w:rFonts w:ascii="Arial Narrow" w:hAnsi="Arial Narrow" w:cs="Arial"/>
                <w:bCs/>
                <w:sz w:val="24"/>
                <w:szCs w:val="24"/>
                <w:lang w:val="kk-KZ"/>
              </w:rPr>
              <w:t xml:space="preserve"> </w:t>
            </w:r>
            <w:r w:rsidRPr="004F69E4">
              <w:rPr>
                <w:rFonts w:ascii="Arial Narrow" w:hAnsi="Arial Narrow" w:cs="Arial Narrow"/>
                <w:bCs/>
                <w:sz w:val="24"/>
                <w:szCs w:val="24"/>
                <w:lang w:val="kk-KZ"/>
              </w:rPr>
              <w:t>карачай</w:t>
            </w:r>
            <w:r w:rsidRPr="004F69E4">
              <w:rPr>
                <w:rFonts w:ascii="Arial Narrow" w:hAnsi="Arial Narrow" w:cs="Arial"/>
                <w:bCs/>
                <w:sz w:val="24"/>
                <w:szCs w:val="24"/>
                <w:lang w:val="kk-KZ"/>
              </w:rPr>
              <w:t>-</w:t>
            </w:r>
            <w:r w:rsidRPr="004F69E4">
              <w:rPr>
                <w:rFonts w:ascii="Arial Narrow" w:hAnsi="Arial Narrow" w:cs="Arial Narrow"/>
                <w:bCs/>
                <w:sz w:val="24"/>
                <w:szCs w:val="24"/>
                <w:lang w:val="kk-KZ"/>
              </w:rPr>
              <w:t>черкес</w:t>
            </w:r>
            <w:r w:rsidRPr="004F69E4">
              <w:rPr>
                <w:rFonts w:ascii="Arial Narrow" w:hAnsi="Arial Narrow" w:cs="Arial"/>
                <w:bCs/>
                <w:sz w:val="24"/>
                <w:szCs w:val="24"/>
                <w:lang w:val="kk-KZ"/>
              </w:rPr>
              <w:t xml:space="preserve"> </w:t>
            </w:r>
            <w:r w:rsidRPr="004F69E4">
              <w:rPr>
                <w:rFonts w:ascii="Arial Narrow" w:hAnsi="Arial Narrow" w:cs="Arial Narrow"/>
                <w:bCs/>
                <w:sz w:val="24"/>
                <w:szCs w:val="24"/>
                <w:lang w:val="kk-KZ"/>
              </w:rPr>
              <w:t>ж</w:t>
            </w:r>
            <w:r w:rsidRPr="004F69E4">
              <w:rPr>
                <w:rFonts w:ascii="Arial" w:hAnsi="Arial" w:cs="Arial"/>
                <w:bCs/>
                <w:sz w:val="24"/>
                <w:szCs w:val="24"/>
                <w:lang w:val="kk-KZ"/>
              </w:rPr>
              <w:t>ә</w:t>
            </w:r>
            <w:r w:rsidRPr="004F69E4">
              <w:rPr>
                <w:rFonts w:ascii="Arial Narrow" w:hAnsi="Arial Narrow" w:cs="Arial Narrow"/>
                <w:bCs/>
                <w:sz w:val="24"/>
                <w:szCs w:val="24"/>
                <w:lang w:val="kk-KZ"/>
              </w:rPr>
              <w:t>не</w:t>
            </w:r>
            <w:r w:rsidRPr="004F69E4">
              <w:rPr>
                <w:rFonts w:ascii="Arial Narrow" w:hAnsi="Arial Narrow" w:cs="Arial"/>
                <w:bCs/>
                <w:sz w:val="24"/>
                <w:szCs w:val="24"/>
                <w:lang w:val="kk-KZ"/>
              </w:rPr>
              <w:t xml:space="preserve"> </w:t>
            </w:r>
            <w:r w:rsidRPr="004F69E4">
              <w:rPr>
                <w:rFonts w:ascii="Arial Narrow" w:hAnsi="Arial Narrow" w:cs="Arial Narrow"/>
                <w:bCs/>
                <w:sz w:val="24"/>
                <w:szCs w:val="24"/>
                <w:lang w:val="kk-KZ"/>
              </w:rPr>
              <w:t>кабарда</w:t>
            </w:r>
            <w:r w:rsidRPr="004F69E4">
              <w:rPr>
                <w:rFonts w:ascii="Arial Narrow" w:hAnsi="Arial Narrow" w:cs="Arial"/>
                <w:bCs/>
                <w:sz w:val="24"/>
                <w:szCs w:val="24"/>
                <w:lang w:val="kk-KZ"/>
              </w:rPr>
              <w:t>-</w:t>
            </w:r>
            <w:r w:rsidRPr="004F69E4">
              <w:rPr>
                <w:rFonts w:ascii="Arial Narrow" w:hAnsi="Arial Narrow" w:cs="Arial Narrow"/>
                <w:bCs/>
                <w:sz w:val="24"/>
                <w:szCs w:val="24"/>
                <w:lang w:val="kk-KZ"/>
              </w:rPr>
              <w:t>бал</w:t>
            </w:r>
            <w:r w:rsidRPr="004F69E4">
              <w:rPr>
                <w:rFonts w:ascii="Arial" w:hAnsi="Arial" w:cs="Arial"/>
                <w:bCs/>
                <w:sz w:val="24"/>
                <w:szCs w:val="24"/>
                <w:lang w:val="kk-KZ"/>
              </w:rPr>
              <w:t>қ</w:t>
            </w:r>
            <w:r w:rsidRPr="004F69E4">
              <w:rPr>
                <w:rFonts w:ascii="Arial Narrow" w:hAnsi="Arial Narrow" w:cs="Arial Narrow"/>
                <w:bCs/>
                <w:sz w:val="24"/>
                <w:szCs w:val="24"/>
                <w:lang w:val="kk-KZ"/>
              </w:rPr>
              <w:t>ар</w:t>
            </w:r>
            <w:r w:rsidRPr="004F69E4">
              <w:rPr>
                <w:rFonts w:ascii="Arial Narrow" w:hAnsi="Arial Narrow" w:cs="Arial"/>
                <w:bCs/>
                <w:sz w:val="24"/>
                <w:szCs w:val="24"/>
                <w:lang w:val="kk-KZ"/>
              </w:rPr>
              <w:t xml:space="preserve"> </w:t>
            </w:r>
            <w:r w:rsidRPr="004F69E4">
              <w:rPr>
                <w:rFonts w:ascii="Arial" w:hAnsi="Arial" w:cs="Arial"/>
                <w:bCs/>
                <w:sz w:val="24"/>
                <w:szCs w:val="24"/>
                <w:lang w:val="kk-KZ"/>
              </w:rPr>
              <w:t>ұ</w:t>
            </w:r>
            <w:r w:rsidRPr="004F69E4">
              <w:rPr>
                <w:rFonts w:ascii="Arial Narrow" w:hAnsi="Arial Narrow" w:cs="Arial Narrow"/>
                <w:bCs/>
                <w:sz w:val="24"/>
                <w:szCs w:val="24"/>
                <w:lang w:val="kk-KZ"/>
              </w:rPr>
              <w:t>лтты</w:t>
            </w:r>
            <w:r w:rsidRPr="004F69E4">
              <w:rPr>
                <w:rFonts w:ascii="Arial" w:hAnsi="Arial" w:cs="Arial"/>
                <w:bCs/>
                <w:sz w:val="24"/>
                <w:szCs w:val="24"/>
                <w:lang w:val="kk-KZ"/>
              </w:rPr>
              <w:t>қ</w:t>
            </w:r>
            <w:r w:rsidRPr="004F69E4">
              <w:rPr>
                <w:rFonts w:ascii="Arial Narrow" w:hAnsi="Arial Narrow" w:cs="Arial"/>
                <w:bCs/>
                <w:sz w:val="24"/>
                <w:szCs w:val="24"/>
                <w:lang w:val="kk-KZ"/>
              </w:rPr>
              <w:t>-</w:t>
            </w:r>
            <w:r w:rsidRPr="004F69E4">
              <w:rPr>
                <w:rFonts w:ascii="Arial Narrow" w:hAnsi="Arial Narrow" w:cs="Arial Narrow"/>
                <w:bCs/>
                <w:sz w:val="24"/>
                <w:szCs w:val="24"/>
                <w:lang w:val="kk-KZ"/>
              </w:rPr>
              <w:t>м</w:t>
            </w:r>
            <w:r w:rsidRPr="004F69E4">
              <w:rPr>
                <w:rFonts w:ascii="Arial" w:hAnsi="Arial" w:cs="Arial"/>
                <w:bCs/>
                <w:sz w:val="24"/>
                <w:szCs w:val="24"/>
                <w:lang w:val="kk-KZ"/>
              </w:rPr>
              <w:t>ә</w:t>
            </w:r>
            <w:r w:rsidRPr="004F69E4">
              <w:rPr>
                <w:rFonts w:ascii="Arial Narrow" w:hAnsi="Arial Narrow" w:cs="Arial Narrow"/>
                <w:bCs/>
                <w:sz w:val="24"/>
                <w:szCs w:val="24"/>
                <w:lang w:val="kk-KZ"/>
              </w:rPr>
              <w:t>дени</w:t>
            </w:r>
            <w:r w:rsidRPr="004F69E4">
              <w:rPr>
                <w:rFonts w:ascii="Arial Narrow" w:hAnsi="Arial Narrow" w:cs="Arial"/>
                <w:bCs/>
                <w:sz w:val="24"/>
                <w:szCs w:val="24"/>
                <w:lang w:val="kk-KZ"/>
              </w:rPr>
              <w:t xml:space="preserve"> </w:t>
            </w:r>
            <w:r w:rsidRPr="004F69E4">
              <w:rPr>
                <w:rFonts w:ascii="Arial Narrow" w:hAnsi="Arial Narrow" w:cs="Arial Narrow"/>
                <w:bCs/>
                <w:sz w:val="24"/>
                <w:szCs w:val="24"/>
                <w:lang w:val="kk-KZ"/>
              </w:rPr>
              <w:t>орталы</w:t>
            </w:r>
            <w:r w:rsidRPr="004F69E4">
              <w:rPr>
                <w:rFonts w:ascii="Arial" w:hAnsi="Arial" w:cs="Arial"/>
                <w:bCs/>
                <w:sz w:val="24"/>
                <w:szCs w:val="24"/>
                <w:lang w:val="kk-KZ"/>
              </w:rPr>
              <w:t>ғ</w:t>
            </w:r>
            <w:r w:rsidRPr="004F69E4">
              <w:rPr>
                <w:rFonts w:ascii="Arial Narrow" w:hAnsi="Arial Narrow" w:cs="Arial Narrow"/>
                <w:bCs/>
                <w:sz w:val="24"/>
                <w:szCs w:val="24"/>
                <w:lang w:val="kk-KZ"/>
              </w:rPr>
              <w:t>ы</w:t>
            </w:r>
            <w:r w:rsidRPr="004F69E4">
              <w:rPr>
                <w:rFonts w:ascii="Arial Narrow" w:hAnsi="Arial Narrow" w:cs="Arial"/>
                <w:spacing w:val="-2"/>
                <w:sz w:val="24"/>
                <w:szCs w:val="24"/>
                <w:lang w:val="kk-KZ"/>
              </w:rPr>
              <w:t>»</w:t>
            </w:r>
            <w:r w:rsidRPr="004F69E4">
              <w:rPr>
                <w:rFonts w:ascii="Arial Narrow" w:hAnsi="Arial Narrow" w:cs="Arial"/>
                <w:bCs/>
                <w:sz w:val="24"/>
                <w:szCs w:val="24"/>
                <w:lang w:val="kk-KZ"/>
              </w:rPr>
              <w:t xml:space="preserve"> </w:t>
            </w:r>
            <w:r w:rsidRPr="004F69E4">
              <w:rPr>
                <w:rFonts w:ascii="Arial" w:hAnsi="Arial" w:cs="Arial"/>
                <w:bCs/>
                <w:sz w:val="24"/>
                <w:szCs w:val="24"/>
                <w:lang w:val="kk-KZ"/>
              </w:rPr>
              <w:t>Қ</w:t>
            </w:r>
            <w:r w:rsidRPr="004F69E4">
              <w:rPr>
                <w:rFonts w:ascii="Arial Narrow" w:hAnsi="Arial Narrow" w:cs="Arial Narrow"/>
                <w:bCs/>
                <w:sz w:val="24"/>
                <w:szCs w:val="24"/>
                <w:lang w:val="kk-KZ"/>
              </w:rPr>
              <w:t>Б</w:t>
            </w:r>
            <w:r w:rsidRPr="004F69E4">
              <w:rPr>
                <w:rFonts w:ascii="Arial Narrow" w:hAnsi="Arial Narrow" w:cs="Arial"/>
                <w:bCs/>
                <w:sz w:val="24"/>
                <w:szCs w:val="24"/>
                <w:lang w:val="kk-KZ"/>
              </w:rPr>
              <w:t xml:space="preserve"> </w:t>
            </w:r>
          </w:p>
        </w:tc>
        <w:tc>
          <w:tcPr>
            <w:tcW w:w="4612" w:type="dxa"/>
            <w:shd w:val="clear" w:color="auto" w:fill="auto"/>
          </w:tcPr>
          <w:p w:rsidR="004F69E4" w:rsidRPr="004F69E4" w:rsidRDefault="004F69E4" w:rsidP="0041154D">
            <w:pPr>
              <w:spacing w:after="0" w:line="240" w:lineRule="auto"/>
              <w:jc w:val="center"/>
              <w:rPr>
                <w:rFonts w:ascii="Arial Narrow" w:hAnsi="Arial Narrow" w:cs="Arial"/>
                <w:sz w:val="24"/>
                <w:szCs w:val="24"/>
                <w:lang w:val="kk-KZ"/>
              </w:rPr>
            </w:pPr>
            <w:r w:rsidRPr="004F69E4">
              <w:rPr>
                <w:rFonts w:ascii="Arial Narrow" w:hAnsi="Arial Narrow" w:cs="Arial"/>
                <w:sz w:val="24"/>
                <w:szCs w:val="24"/>
              </w:rPr>
              <w:t>Мария Албот</w:t>
            </w:r>
            <w:r w:rsidRPr="004F69E4">
              <w:rPr>
                <w:rFonts w:ascii="Arial" w:hAnsi="Arial" w:cs="Arial"/>
                <w:sz w:val="24"/>
                <w:szCs w:val="24"/>
                <w:lang w:val="kk-KZ"/>
              </w:rPr>
              <w:t>қ</w:t>
            </w:r>
            <w:r w:rsidRPr="004F69E4">
              <w:rPr>
                <w:rFonts w:ascii="Arial Narrow" w:hAnsi="Arial Narrow" w:cs="Arial Narrow"/>
                <w:sz w:val="24"/>
                <w:szCs w:val="24"/>
                <w:lang w:val="kk-KZ"/>
              </w:rPr>
              <w:t>ызы</w:t>
            </w:r>
            <w:r w:rsidRPr="004F69E4">
              <w:rPr>
                <w:rFonts w:ascii="Arial Narrow" w:hAnsi="Arial Narrow" w:cs="Arial"/>
                <w:sz w:val="24"/>
                <w:szCs w:val="24"/>
              </w:rPr>
              <w:t xml:space="preserve"> </w:t>
            </w:r>
          </w:p>
          <w:p w:rsidR="004F69E4" w:rsidRPr="004F69E4" w:rsidRDefault="004F69E4" w:rsidP="0041154D">
            <w:pPr>
              <w:spacing w:after="0" w:line="240" w:lineRule="auto"/>
              <w:jc w:val="center"/>
              <w:rPr>
                <w:rFonts w:ascii="Arial Narrow" w:hAnsi="Arial Narrow" w:cs="Arial"/>
                <w:sz w:val="24"/>
                <w:szCs w:val="24"/>
                <w:lang w:val="kk-KZ"/>
              </w:rPr>
            </w:pPr>
            <w:r w:rsidRPr="004F69E4">
              <w:rPr>
                <w:rFonts w:ascii="Arial Narrow" w:hAnsi="Arial Narrow" w:cs="Arial"/>
                <w:sz w:val="24"/>
                <w:szCs w:val="24"/>
              </w:rPr>
              <w:t>Байрам</w:t>
            </w:r>
            <w:r w:rsidRPr="004F69E4">
              <w:rPr>
                <w:rFonts w:ascii="Arial" w:hAnsi="Arial" w:cs="Arial"/>
                <w:sz w:val="24"/>
                <w:szCs w:val="24"/>
                <w:lang w:val="kk-KZ"/>
              </w:rPr>
              <w:t>құ</w:t>
            </w:r>
            <w:r w:rsidRPr="004F69E4">
              <w:rPr>
                <w:rFonts w:ascii="Arial Narrow" w:hAnsi="Arial Narrow" w:cs="Arial"/>
                <w:sz w:val="24"/>
                <w:szCs w:val="24"/>
              </w:rPr>
              <w:t>лова</w:t>
            </w:r>
          </w:p>
        </w:tc>
      </w:tr>
      <w:tr w:rsidR="004F69E4" w:rsidRPr="004F69E4" w:rsidTr="0041154D">
        <w:trPr>
          <w:jc w:val="center"/>
        </w:trPr>
        <w:tc>
          <w:tcPr>
            <w:tcW w:w="637" w:type="dxa"/>
            <w:shd w:val="clear" w:color="auto" w:fill="auto"/>
          </w:tcPr>
          <w:p w:rsidR="004F69E4" w:rsidRPr="004F69E4" w:rsidRDefault="004F69E4" w:rsidP="0041154D">
            <w:pPr>
              <w:spacing w:after="0" w:line="240" w:lineRule="auto"/>
              <w:jc w:val="center"/>
              <w:rPr>
                <w:rFonts w:ascii="Arial Narrow" w:hAnsi="Arial Narrow" w:cs="Arial"/>
                <w:sz w:val="24"/>
                <w:szCs w:val="24"/>
              </w:rPr>
            </w:pPr>
            <w:r w:rsidRPr="004F69E4">
              <w:rPr>
                <w:rFonts w:ascii="Arial Narrow" w:hAnsi="Arial Narrow" w:cs="Arial"/>
                <w:sz w:val="24"/>
                <w:szCs w:val="24"/>
              </w:rPr>
              <w:t>8</w:t>
            </w:r>
          </w:p>
        </w:tc>
        <w:tc>
          <w:tcPr>
            <w:tcW w:w="9537" w:type="dxa"/>
            <w:shd w:val="clear" w:color="auto" w:fill="auto"/>
          </w:tcPr>
          <w:p w:rsidR="004F69E4" w:rsidRPr="004F69E4" w:rsidRDefault="004F69E4" w:rsidP="0041154D">
            <w:pPr>
              <w:spacing w:after="0" w:line="240" w:lineRule="auto"/>
              <w:rPr>
                <w:rFonts w:ascii="Arial Narrow" w:hAnsi="Arial Narrow" w:cs="Arial"/>
                <w:bCs/>
                <w:sz w:val="24"/>
                <w:szCs w:val="24"/>
                <w:lang w:val="kk-KZ"/>
              </w:rPr>
            </w:pPr>
            <w:r w:rsidRPr="004F69E4">
              <w:rPr>
                <w:rFonts w:ascii="Arial Narrow" w:hAnsi="Arial Narrow" w:cs="Arial"/>
                <w:spacing w:val="-2"/>
                <w:sz w:val="24"/>
                <w:szCs w:val="24"/>
                <w:lang w:val="kk-KZ"/>
              </w:rPr>
              <w:t>«</w:t>
            </w:r>
            <w:r w:rsidRPr="004F69E4">
              <w:rPr>
                <w:rFonts w:ascii="Arial Narrow" w:hAnsi="Arial Narrow" w:cs="Arial"/>
                <w:spacing w:val="-2"/>
                <w:sz w:val="24"/>
                <w:szCs w:val="24"/>
                <w:lang w:val="en-US"/>
              </w:rPr>
              <w:t>Somang</w:t>
            </w:r>
            <w:r w:rsidRPr="004F69E4">
              <w:rPr>
                <w:rFonts w:ascii="Arial Narrow" w:hAnsi="Arial Narrow" w:cs="Arial"/>
                <w:spacing w:val="-2"/>
                <w:sz w:val="24"/>
                <w:szCs w:val="24"/>
                <w:lang w:val="kk-KZ"/>
              </w:rPr>
              <w:t>» Павлодар облысыны</w:t>
            </w:r>
            <w:r w:rsidRPr="004F69E4">
              <w:rPr>
                <w:rFonts w:ascii="Arial" w:hAnsi="Arial" w:cs="Arial"/>
                <w:spacing w:val="-2"/>
                <w:sz w:val="24"/>
                <w:szCs w:val="24"/>
                <w:lang w:val="kk-KZ"/>
              </w:rPr>
              <w:t xml:space="preserve">ң </w:t>
            </w:r>
            <w:r w:rsidRPr="004F69E4">
              <w:rPr>
                <w:rFonts w:ascii="Arial Narrow" w:hAnsi="Arial Narrow" w:cs="Arial"/>
                <w:bCs/>
                <w:sz w:val="24"/>
                <w:szCs w:val="24"/>
                <w:lang w:val="kk-KZ"/>
              </w:rPr>
              <w:t>к</w:t>
            </w:r>
            <w:r w:rsidRPr="004F69E4">
              <w:rPr>
                <w:rFonts w:ascii="Arial" w:hAnsi="Arial" w:cs="Arial"/>
                <w:bCs/>
                <w:sz w:val="24"/>
                <w:szCs w:val="24"/>
                <w:lang w:val="kk-KZ"/>
              </w:rPr>
              <w:t>ә</w:t>
            </w:r>
            <w:r w:rsidRPr="004F69E4">
              <w:rPr>
                <w:rFonts w:ascii="Arial Narrow" w:hAnsi="Arial Narrow" w:cs="Arial Narrow"/>
                <w:bCs/>
                <w:sz w:val="24"/>
                <w:szCs w:val="24"/>
                <w:lang w:val="kk-KZ"/>
              </w:rPr>
              <w:t>рістер</w:t>
            </w:r>
            <w:r w:rsidRPr="004F69E4">
              <w:rPr>
                <w:rFonts w:ascii="Arial Narrow" w:hAnsi="Arial Narrow" w:cs="Arial"/>
                <w:bCs/>
                <w:sz w:val="24"/>
                <w:szCs w:val="24"/>
                <w:lang w:val="kk-KZ"/>
              </w:rPr>
              <w:t xml:space="preserve"> </w:t>
            </w:r>
            <w:r w:rsidRPr="004F69E4">
              <w:rPr>
                <w:rFonts w:ascii="Arial" w:hAnsi="Arial" w:cs="Arial"/>
                <w:bCs/>
                <w:sz w:val="24"/>
                <w:szCs w:val="24"/>
                <w:lang w:val="kk-KZ"/>
              </w:rPr>
              <w:t>қ</w:t>
            </w:r>
            <w:r w:rsidRPr="004F69E4">
              <w:rPr>
                <w:rFonts w:ascii="Arial Narrow" w:hAnsi="Arial Narrow" w:cs="Arial Narrow"/>
                <w:bCs/>
                <w:sz w:val="24"/>
                <w:szCs w:val="24"/>
                <w:lang w:val="kk-KZ"/>
              </w:rPr>
              <w:t>ауымдасты</w:t>
            </w:r>
            <w:r w:rsidRPr="004F69E4">
              <w:rPr>
                <w:rFonts w:ascii="Arial" w:hAnsi="Arial" w:cs="Arial"/>
                <w:bCs/>
                <w:sz w:val="24"/>
                <w:szCs w:val="24"/>
                <w:lang w:val="kk-KZ"/>
              </w:rPr>
              <w:t>ғ</w:t>
            </w:r>
            <w:r w:rsidRPr="004F69E4">
              <w:rPr>
                <w:rFonts w:ascii="Arial Narrow" w:hAnsi="Arial Narrow" w:cs="Arial Narrow"/>
                <w:bCs/>
                <w:sz w:val="24"/>
                <w:szCs w:val="24"/>
                <w:lang w:val="kk-KZ"/>
              </w:rPr>
              <w:t>ы</w:t>
            </w:r>
            <w:r w:rsidRPr="004F69E4">
              <w:rPr>
                <w:rFonts w:ascii="Arial Narrow" w:hAnsi="Arial Narrow" w:cs="Arial"/>
                <w:spacing w:val="-2"/>
                <w:sz w:val="24"/>
                <w:szCs w:val="24"/>
                <w:lang w:val="kk-KZ"/>
              </w:rPr>
              <w:t>»</w:t>
            </w:r>
            <w:r w:rsidRPr="004F69E4">
              <w:rPr>
                <w:rFonts w:ascii="Arial Narrow" w:hAnsi="Arial Narrow" w:cs="Arial"/>
                <w:bCs/>
                <w:sz w:val="24"/>
                <w:szCs w:val="24"/>
                <w:lang w:val="kk-KZ"/>
              </w:rPr>
              <w:t xml:space="preserve"> </w:t>
            </w:r>
            <w:r w:rsidRPr="004F69E4">
              <w:rPr>
                <w:rFonts w:ascii="Arial" w:hAnsi="Arial" w:cs="Arial"/>
                <w:bCs/>
                <w:sz w:val="24"/>
                <w:szCs w:val="24"/>
                <w:lang w:val="kk-KZ"/>
              </w:rPr>
              <w:t>ҚБ</w:t>
            </w:r>
          </w:p>
        </w:tc>
        <w:tc>
          <w:tcPr>
            <w:tcW w:w="4612" w:type="dxa"/>
            <w:shd w:val="clear" w:color="auto" w:fill="auto"/>
          </w:tcPr>
          <w:p w:rsidR="004F69E4" w:rsidRPr="004F69E4" w:rsidRDefault="004F69E4" w:rsidP="0041154D">
            <w:pPr>
              <w:spacing w:after="0" w:line="240" w:lineRule="auto"/>
              <w:jc w:val="center"/>
              <w:rPr>
                <w:rFonts w:ascii="Arial Narrow" w:hAnsi="Arial Narrow" w:cs="Arial"/>
                <w:sz w:val="24"/>
                <w:szCs w:val="24"/>
                <w:lang w:val="kk-KZ"/>
              </w:rPr>
            </w:pPr>
            <w:r w:rsidRPr="004F69E4">
              <w:rPr>
                <w:rFonts w:ascii="Arial Narrow" w:hAnsi="Arial Narrow" w:cs="Arial"/>
                <w:sz w:val="24"/>
                <w:szCs w:val="24"/>
                <w:lang w:val="kk-KZ"/>
              </w:rPr>
              <w:t>Людмила Вячеславовна Пак</w:t>
            </w:r>
          </w:p>
        </w:tc>
      </w:tr>
      <w:tr w:rsidR="004F69E4" w:rsidRPr="004F69E4" w:rsidTr="0041154D">
        <w:trPr>
          <w:jc w:val="center"/>
        </w:trPr>
        <w:tc>
          <w:tcPr>
            <w:tcW w:w="637" w:type="dxa"/>
            <w:shd w:val="clear" w:color="auto" w:fill="auto"/>
          </w:tcPr>
          <w:p w:rsidR="004F69E4" w:rsidRPr="004F69E4" w:rsidRDefault="004F69E4" w:rsidP="0041154D">
            <w:pPr>
              <w:spacing w:after="0" w:line="240" w:lineRule="auto"/>
              <w:jc w:val="center"/>
              <w:rPr>
                <w:rFonts w:ascii="Arial Narrow" w:hAnsi="Arial Narrow" w:cs="Arial"/>
                <w:sz w:val="24"/>
                <w:szCs w:val="24"/>
              </w:rPr>
            </w:pPr>
            <w:r w:rsidRPr="004F69E4">
              <w:rPr>
                <w:rFonts w:ascii="Arial Narrow" w:hAnsi="Arial Narrow" w:cs="Arial"/>
                <w:sz w:val="24"/>
                <w:szCs w:val="24"/>
              </w:rPr>
              <w:t>9</w:t>
            </w:r>
          </w:p>
        </w:tc>
        <w:tc>
          <w:tcPr>
            <w:tcW w:w="9537" w:type="dxa"/>
            <w:shd w:val="clear" w:color="auto" w:fill="auto"/>
          </w:tcPr>
          <w:p w:rsidR="004F69E4" w:rsidRPr="004F69E4" w:rsidRDefault="004F69E4" w:rsidP="0041154D">
            <w:pPr>
              <w:pStyle w:val="a5"/>
              <w:jc w:val="left"/>
              <w:rPr>
                <w:rFonts w:ascii="Arial Narrow" w:hAnsi="Arial Narrow" w:cs="Arial"/>
                <w:b w:val="0"/>
                <w:sz w:val="24"/>
                <w:szCs w:val="24"/>
                <w:lang w:val="kk-KZ"/>
              </w:rPr>
            </w:pPr>
            <w:r w:rsidRPr="004F69E4">
              <w:rPr>
                <w:rFonts w:ascii="Arial Narrow" w:hAnsi="Arial Narrow" w:cs="Arial"/>
                <w:b w:val="0"/>
                <w:sz w:val="24"/>
                <w:szCs w:val="24"/>
                <w:lang w:val="kk-KZ"/>
              </w:rPr>
              <w:t>Павлодар облысыны</w:t>
            </w:r>
            <w:r w:rsidRPr="004F69E4">
              <w:rPr>
                <w:rFonts w:ascii="Arial" w:hAnsi="Arial" w:cs="Arial"/>
                <w:b w:val="0"/>
                <w:sz w:val="24"/>
                <w:szCs w:val="24"/>
                <w:lang w:val="kk-KZ"/>
              </w:rPr>
              <w:t>ң</w:t>
            </w:r>
            <w:r w:rsidRPr="004F69E4">
              <w:rPr>
                <w:rFonts w:ascii="Arial Narrow" w:hAnsi="Arial Narrow" w:cs="Arial"/>
                <w:b w:val="0"/>
                <w:sz w:val="24"/>
                <w:szCs w:val="24"/>
                <w:lang w:val="kk-KZ"/>
              </w:rPr>
              <w:t xml:space="preserve"> </w:t>
            </w:r>
            <w:r w:rsidRPr="004F69E4">
              <w:rPr>
                <w:rFonts w:ascii="Arial Narrow" w:hAnsi="Arial Narrow" w:cs="Arial Narrow"/>
                <w:b w:val="0"/>
                <w:sz w:val="24"/>
                <w:szCs w:val="24"/>
                <w:lang w:val="kk-KZ"/>
              </w:rPr>
              <w:t>«Н</w:t>
            </w:r>
            <w:r w:rsidRPr="004F69E4">
              <w:rPr>
                <w:rFonts w:ascii="Arial" w:hAnsi="Arial" w:cs="Arial"/>
                <w:b w:val="0"/>
                <w:sz w:val="24"/>
                <w:szCs w:val="24"/>
                <w:lang w:val="kk-KZ"/>
              </w:rPr>
              <w:t>Ұ</w:t>
            </w:r>
            <w:r w:rsidRPr="004F69E4">
              <w:rPr>
                <w:rFonts w:ascii="Arial Narrow" w:hAnsi="Arial Narrow" w:cs="Arial Narrow"/>
                <w:b w:val="0"/>
                <w:sz w:val="24"/>
                <w:szCs w:val="24"/>
                <w:lang w:val="kk-KZ"/>
              </w:rPr>
              <w:t>Р</w:t>
            </w:r>
            <w:r w:rsidRPr="004F69E4">
              <w:rPr>
                <w:rFonts w:ascii="Arial Narrow" w:hAnsi="Arial Narrow" w:cs="Arial"/>
                <w:b w:val="0"/>
                <w:sz w:val="24"/>
                <w:szCs w:val="24"/>
                <w:lang w:val="kk-KZ"/>
              </w:rPr>
              <w:t>-</w:t>
            </w:r>
            <w:r w:rsidRPr="004F69E4">
              <w:rPr>
                <w:rFonts w:ascii="Arial Narrow" w:hAnsi="Arial Narrow" w:cs="Arial Narrow"/>
                <w:b w:val="0"/>
                <w:sz w:val="24"/>
                <w:szCs w:val="24"/>
                <w:lang w:val="kk-KZ"/>
              </w:rPr>
              <w:t>АНА</w:t>
            </w:r>
            <w:r w:rsidRPr="004F69E4">
              <w:rPr>
                <w:rFonts w:ascii="Arial Narrow" w:hAnsi="Arial Narrow" w:cs="Arial"/>
                <w:b w:val="0"/>
                <w:sz w:val="24"/>
                <w:szCs w:val="24"/>
                <w:lang w:val="kk-KZ"/>
              </w:rPr>
              <w:t xml:space="preserve"> </w:t>
            </w:r>
            <w:r w:rsidRPr="004F69E4">
              <w:rPr>
                <w:rFonts w:ascii="Arial" w:hAnsi="Arial" w:cs="Arial"/>
                <w:b w:val="0"/>
                <w:sz w:val="24"/>
                <w:szCs w:val="24"/>
                <w:lang w:val="kk-KZ"/>
              </w:rPr>
              <w:t>ә</w:t>
            </w:r>
            <w:r w:rsidRPr="004F69E4">
              <w:rPr>
                <w:rFonts w:ascii="Arial Narrow" w:hAnsi="Arial Narrow" w:cs="Arial Narrow"/>
                <w:b w:val="0"/>
                <w:sz w:val="24"/>
                <w:szCs w:val="24"/>
                <w:lang w:val="kk-KZ"/>
              </w:rPr>
              <w:t>лемі»</w:t>
            </w:r>
            <w:r w:rsidRPr="004F69E4">
              <w:rPr>
                <w:rFonts w:ascii="Arial Narrow" w:hAnsi="Arial Narrow" w:cs="Arial"/>
                <w:b w:val="0"/>
                <w:sz w:val="24"/>
                <w:szCs w:val="24"/>
                <w:lang w:val="kk-KZ"/>
              </w:rPr>
              <w:t xml:space="preserve"> </w:t>
            </w:r>
            <w:r w:rsidRPr="004F69E4">
              <w:rPr>
                <w:rFonts w:ascii="Arial" w:hAnsi="Arial" w:cs="Arial"/>
                <w:b w:val="0"/>
                <w:sz w:val="24"/>
                <w:szCs w:val="24"/>
                <w:lang w:val="kk-KZ"/>
              </w:rPr>
              <w:t>Қ</w:t>
            </w:r>
            <w:r w:rsidRPr="004F69E4">
              <w:rPr>
                <w:rFonts w:ascii="Arial Narrow" w:hAnsi="Arial Narrow" w:cs="Arial Narrow"/>
                <w:b w:val="0"/>
                <w:sz w:val="24"/>
                <w:szCs w:val="24"/>
                <w:lang w:val="kk-KZ"/>
              </w:rPr>
              <w:t>Б</w:t>
            </w:r>
            <w:r w:rsidRPr="004F69E4">
              <w:rPr>
                <w:rFonts w:ascii="Arial Narrow" w:hAnsi="Arial Narrow" w:cs="Arial"/>
                <w:b w:val="0"/>
                <w:sz w:val="24"/>
                <w:szCs w:val="24"/>
                <w:lang w:val="kk-KZ"/>
              </w:rPr>
              <w:t xml:space="preserve">  </w:t>
            </w:r>
          </w:p>
        </w:tc>
        <w:tc>
          <w:tcPr>
            <w:tcW w:w="4612" w:type="dxa"/>
            <w:shd w:val="clear" w:color="auto" w:fill="auto"/>
          </w:tcPr>
          <w:p w:rsidR="004F69E4" w:rsidRPr="004F69E4" w:rsidRDefault="004F69E4" w:rsidP="0041154D">
            <w:pPr>
              <w:spacing w:after="0" w:line="240" w:lineRule="auto"/>
              <w:jc w:val="center"/>
              <w:rPr>
                <w:rFonts w:ascii="Arial Narrow" w:hAnsi="Arial Narrow" w:cs="Arial"/>
                <w:sz w:val="24"/>
                <w:szCs w:val="24"/>
                <w:lang w:val="kk-KZ"/>
              </w:rPr>
            </w:pPr>
            <w:r w:rsidRPr="004F69E4">
              <w:rPr>
                <w:rFonts w:ascii="Arial Narrow" w:hAnsi="Arial Narrow" w:cs="Arial"/>
                <w:sz w:val="24"/>
                <w:szCs w:val="24"/>
              </w:rPr>
              <w:t>Ба</w:t>
            </w:r>
            <w:r w:rsidRPr="004F69E4">
              <w:rPr>
                <w:rFonts w:ascii="Arial" w:hAnsi="Arial" w:cs="Arial"/>
                <w:sz w:val="24"/>
                <w:szCs w:val="24"/>
                <w:lang w:val="kk-KZ"/>
              </w:rPr>
              <w:t>қ</w:t>
            </w:r>
            <w:r w:rsidRPr="004F69E4">
              <w:rPr>
                <w:rFonts w:ascii="Arial Narrow" w:hAnsi="Arial Narrow" w:cs="Arial"/>
                <w:sz w:val="24"/>
                <w:szCs w:val="24"/>
              </w:rPr>
              <w:t>ытжамал Шахан</w:t>
            </w:r>
            <w:r w:rsidRPr="004F69E4">
              <w:rPr>
                <w:rFonts w:ascii="Arial" w:hAnsi="Arial" w:cs="Arial"/>
                <w:sz w:val="24"/>
                <w:szCs w:val="24"/>
                <w:lang w:val="kk-KZ"/>
              </w:rPr>
              <w:t>қ</w:t>
            </w:r>
            <w:r w:rsidRPr="004F69E4">
              <w:rPr>
                <w:rFonts w:ascii="Arial Narrow" w:hAnsi="Arial Narrow" w:cs="Arial Narrow"/>
                <w:sz w:val="24"/>
                <w:szCs w:val="24"/>
                <w:lang w:val="kk-KZ"/>
              </w:rPr>
              <w:t>ызы</w:t>
            </w:r>
          </w:p>
          <w:p w:rsidR="004F69E4" w:rsidRPr="004F69E4" w:rsidRDefault="004F69E4" w:rsidP="0041154D">
            <w:pPr>
              <w:spacing w:after="0" w:line="240" w:lineRule="auto"/>
              <w:jc w:val="center"/>
              <w:rPr>
                <w:rFonts w:ascii="Arial Narrow" w:hAnsi="Arial Narrow" w:cs="Arial"/>
                <w:sz w:val="24"/>
                <w:szCs w:val="24"/>
                <w:lang w:val="kk-KZ"/>
              </w:rPr>
            </w:pPr>
            <w:r w:rsidRPr="004F69E4">
              <w:rPr>
                <w:rFonts w:ascii="Arial Narrow" w:hAnsi="Arial Narrow" w:cs="Arial"/>
                <w:sz w:val="24"/>
                <w:szCs w:val="24"/>
              </w:rPr>
              <w:t>Максилова</w:t>
            </w:r>
          </w:p>
        </w:tc>
      </w:tr>
      <w:tr w:rsidR="004F69E4" w:rsidRPr="004F69E4" w:rsidTr="0041154D">
        <w:trPr>
          <w:trHeight w:val="561"/>
          <w:jc w:val="center"/>
        </w:trPr>
        <w:tc>
          <w:tcPr>
            <w:tcW w:w="637" w:type="dxa"/>
            <w:shd w:val="clear" w:color="auto" w:fill="auto"/>
          </w:tcPr>
          <w:p w:rsidR="004F69E4" w:rsidRPr="004F69E4" w:rsidRDefault="004F69E4" w:rsidP="0041154D">
            <w:pPr>
              <w:spacing w:after="0" w:line="240" w:lineRule="auto"/>
              <w:jc w:val="center"/>
              <w:rPr>
                <w:rFonts w:ascii="Arial Narrow" w:hAnsi="Arial Narrow" w:cs="Arial"/>
                <w:sz w:val="24"/>
                <w:szCs w:val="24"/>
              </w:rPr>
            </w:pPr>
            <w:r w:rsidRPr="004F69E4">
              <w:rPr>
                <w:rFonts w:ascii="Arial Narrow" w:hAnsi="Arial Narrow" w:cs="Arial"/>
                <w:sz w:val="24"/>
                <w:szCs w:val="24"/>
              </w:rPr>
              <w:t>10</w:t>
            </w:r>
          </w:p>
        </w:tc>
        <w:tc>
          <w:tcPr>
            <w:tcW w:w="9537" w:type="dxa"/>
            <w:shd w:val="clear" w:color="auto" w:fill="auto"/>
          </w:tcPr>
          <w:p w:rsidR="004F69E4" w:rsidRPr="004F69E4" w:rsidRDefault="004F69E4" w:rsidP="0041154D">
            <w:pPr>
              <w:spacing w:after="0" w:line="240" w:lineRule="auto"/>
              <w:rPr>
                <w:rFonts w:ascii="Arial Narrow" w:hAnsi="Arial Narrow" w:cs="Arial"/>
                <w:bCs/>
                <w:sz w:val="24"/>
                <w:szCs w:val="24"/>
              </w:rPr>
            </w:pPr>
            <w:r w:rsidRPr="004F69E4">
              <w:rPr>
                <w:rFonts w:ascii="Arial Narrow" w:hAnsi="Arial Narrow" w:cs="Arial"/>
                <w:spacing w:val="-2"/>
                <w:sz w:val="24"/>
                <w:szCs w:val="24"/>
                <w:lang w:val="kk-KZ"/>
              </w:rPr>
              <w:t>«</w:t>
            </w:r>
            <w:r w:rsidRPr="004F69E4">
              <w:rPr>
                <w:rFonts w:ascii="Arial Narrow" w:hAnsi="Arial Narrow" w:cs="Arial"/>
                <w:bCs/>
                <w:sz w:val="24"/>
                <w:szCs w:val="24"/>
              </w:rPr>
              <w:t>Возрождение</w:t>
            </w:r>
            <w:r w:rsidRPr="004F69E4">
              <w:rPr>
                <w:rFonts w:ascii="Arial Narrow" w:hAnsi="Arial Narrow" w:cs="Arial"/>
                <w:spacing w:val="-2"/>
                <w:sz w:val="24"/>
                <w:szCs w:val="24"/>
                <w:lang w:val="kk-KZ"/>
              </w:rPr>
              <w:t>»</w:t>
            </w:r>
            <w:r w:rsidRPr="004F69E4">
              <w:rPr>
                <w:rFonts w:ascii="Arial Narrow" w:hAnsi="Arial Narrow" w:cs="Arial"/>
                <w:bCs/>
                <w:sz w:val="24"/>
                <w:szCs w:val="24"/>
                <w:lang w:val="kk-KZ"/>
              </w:rPr>
              <w:t xml:space="preserve"> облысты</w:t>
            </w:r>
            <w:r w:rsidRPr="004F69E4">
              <w:rPr>
                <w:rFonts w:ascii="Arial" w:hAnsi="Arial" w:cs="Arial"/>
                <w:bCs/>
                <w:sz w:val="24"/>
                <w:szCs w:val="24"/>
                <w:lang w:val="kk-KZ"/>
              </w:rPr>
              <w:t>қ</w:t>
            </w:r>
            <w:r w:rsidRPr="004F69E4">
              <w:rPr>
                <w:rFonts w:ascii="Arial Narrow" w:hAnsi="Arial Narrow" w:cs="Arial"/>
                <w:bCs/>
                <w:sz w:val="24"/>
                <w:szCs w:val="24"/>
                <w:lang w:val="kk-KZ"/>
              </w:rPr>
              <w:t xml:space="preserve"> </w:t>
            </w:r>
            <w:r w:rsidRPr="004F69E4">
              <w:rPr>
                <w:rFonts w:ascii="Arial Narrow" w:hAnsi="Arial Narrow" w:cs="Arial Narrow"/>
                <w:bCs/>
                <w:sz w:val="24"/>
                <w:szCs w:val="24"/>
                <w:lang w:val="kk-KZ"/>
              </w:rPr>
              <w:t>немістер</w:t>
            </w:r>
            <w:r w:rsidRPr="004F69E4">
              <w:rPr>
                <w:rFonts w:ascii="Arial Narrow" w:hAnsi="Arial Narrow" w:cs="Arial"/>
                <w:bCs/>
                <w:sz w:val="24"/>
                <w:szCs w:val="24"/>
                <w:lang w:val="kk-KZ"/>
              </w:rPr>
              <w:t xml:space="preserve"> </w:t>
            </w:r>
            <w:r w:rsidRPr="004F69E4">
              <w:rPr>
                <w:rFonts w:ascii="Arial" w:hAnsi="Arial" w:cs="Arial"/>
                <w:bCs/>
                <w:sz w:val="24"/>
                <w:szCs w:val="24"/>
                <w:lang w:val="kk-KZ"/>
              </w:rPr>
              <w:t>қ</w:t>
            </w:r>
            <w:r w:rsidRPr="004F69E4">
              <w:rPr>
                <w:rFonts w:ascii="Arial Narrow" w:hAnsi="Arial Narrow" w:cs="Arial Narrow"/>
                <w:bCs/>
                <w:sz w:val="24"/>
                <w:szCs w:val="24"/>
                <w:lang w:val="kk-KZ"/>
              </w:rPr>
              <w:t>о</w:t>
            </w:r>
            <w:r w:rsidRPr="004F69E4">
              <w:rPr>
                <w:rFonts w:ascii="Arial" w:hAnsi="Arial" w:cs="Arial"/>
                <w:bCs/>
                <w:sz w:val="24"/>
                <w:szCs w:val="24"/>
                <w:lang w:val="kk-KZ"/>
              </w:rPr>
              <w:t>ғ</w:t>
            </w:r>
            <w:r w:rsidRPr="004F69E4">
              <w:rPr>
                <w:rFonts w:ascii="Arial Narrow" w:hAnsi="Arial Narrow" w:cs="Arial Narrow"/>
                <w:bCs/>
                <w:sz w:val="24"/>
                <w:szCs w:val="24"/>
                <w:lang w:val="kk-KZ"/>
              </w:rPr>
              <w:t>амы</w:t>
            </w:r>
            <w:r w:rsidRPr="004F69E4">
              <w:rPr>
                <w:rFonts w:ascii="Arial Narrow" w:hAnsi="Arial Narrow" w:cs="Arial"/>
                <w:spacing w:val="-2"/>
                <w:sz w:val="24"/>
                <w:szCs w:val="24"/>
                <w:lang w:val="kk-KZ"/>
              </w:rPr>
              <w:t>»</w:t>
            </w:r>
            <w:r w:rsidRPr="004F69E4">
              <w:rPr>
                <w:rFonts w:ascii="Arial Narrow" w:hAnsi="Arial Narrow" w:cs="Arial"/>
                <w:bCs/>
                <w:sz w:val="24"/>
                <w:szCs w:val="24"/>
                <w:lang w:val="kk-KZ"/>
              </w:rPr>
              <w:t xml:space="preserve"> </w:t>
            </w:r>
            <w:r w:rsidRPr="004F69E4">
              <w:rPr>
                <w:rFonts w:ascii="Arial" w:hAnsi="Arial" w:cs="Arial"/>
                <w:bCs/>
                <w:sz w:val="24"/>
                <w:szCs w:val="24"/>
                <w:lang w:val="kk-KZ"/>
              </w:rPr>
              <w:t>Қ</w:t>
            </w:r>
            <w:r w:rsidRPr="004F69E4">
              <w:rPr>
                <w:rFonts w:ascii="Arial Narrow" w:hAnsi="Arial Narrow" w:cs="Arial Narrow"/>
                <w:bCs/>
                <w:sz w:val="24"/>
                <w:szCs w:val="24"/>
                <w:lang w:val="kk-KZ"/>
              </w:rPr>
              <w:t>Б</w:t>
            </w:r>
          </w:p>
        </w:tc>
        <w:tc>
          <w:tcPr>
            <w:tcW w:w="4612" w:type="dxa"/>
            <w:shd w:val="clear" w:color="auto" w:fill="auto"/>
          </w:tcPr>
          <w:p w:rsidR="004F69E4" w:rsidRPr="004F69E4" w:rsidRDefault="004F69E4" w:rsidP="004F69E4">
            <w:pPr>
              <w:spacing w:after="0" w:line="240" w:lineRule="auto"/>
              <w:jc w:val="center"/>
              <w:rPr>
                <w:rFonts w:ascii="Arial Narrow" w:hAnsi="Arial Narrow" w:cs="Arial"/>
                <w:sz w:val="24"/>
                <w:szCs w:val="24"/>
              </w:rPr>
            </w:pPr>
            <w:r w:rsidRPr="004F69E4">
              <w:rPr>
                <w:rFonts w:ascii="Arial Narrow" w:hAnsi="Arial Narrow" w:cs="Arial"/>
                <w:sz w:val="24"/>
                <w:szCs w:val="24"/>
              </w:rPr>
              <w:t xml:space="preserve">Шек </w:t>
            </w:r>
          </w:p>
          <w:p w:rsidR="004F69E4" w:rsidRPr="004F69E4" w:rsidRDefault="004F69E4" w:rsidP="004F69E4">
            <w:pPr>
              <w:spacing w:after="0" w:line="240" w:lineRule="auto"/>
              <w:jc w:val="center"/>
              <w:rPr>
                <w:rFonts w:ascii="Arial Narrow" w:hAnsi="Arial Narrow" w:cs="Arial"/>
                <w:sz w:val="24"/>
                <w:szCs w:val="24"/>
                <w:lang w:val="kk-KZ"/>
              </w:rPr>
            </w:pPr>
            <w:r w:rsidRPr="004F69E4">
              <w:rPr>
                <w:rFonts w:ascii="Arial Narrow" w:hAnsi="Arial Narrow" w:cs="Arial"/>
                <w:sz w:val="24"/>
                <w:szCs w:val="24"/>
              </w:rPr>
              <w:t>Владимир Владимирович</w:t>
            </w:r>
          </w:p>
        </w:tc>
      </w:tr>
      <w:tr w:rsidR="00C92F0F" w:rsidRPr="004F69E4" w:rsidTr="0041154D">
        <w:trPr>
          <w:trHeight w:val="217"/>
          <w:jc w:val="center"/>
        </w:trPr>
        <w:tc>
          <w:tcPr>
            <w:tcW w:w="637" w:type="dxa"/>
            <w:shd w:val="clear" w:color="auto" w:fill="auto"/>
          </w:tcPr>
          <w:p w:rsidR="00C92F0F" w:rsidRPr="004F69E4" w:rsidRDefault="00C92F0F" w:rsidP="00C92F0F">
            <w:pPr>
              <w:spacing w:after="0" w:line="240" w:lineRule="auto"/>
              <w:jc w:val="center"/>
              <w:rPr>
                <w:rFonts w:ascii="Arial Narrow" w:hAnsi="Arial Narrow" w:cs="Arial"/>
                <w:sz w:val="24"/>
                <w:szCs w:val="24"/>
              </w:rPr>
            </w:pPr>
            <w:r w:rsidRPr="004F69E4">
              <w:rPr>
                <w:rFonts w:ascii="Arial Narrow" w:hAnsi="Arial Narrow" w:cs="Arial"/>
                <w:sz w:val="24"/>
                <w:szCs w:val="24"/>
              </w:rPr>
              <w:t>11</w:t>
            </w:r>
          </w:p>
        </w:tc>
        <w:tc>
          <w:tcPr>
            <w:tcW w:w="9537" w:type="dxa"/>
            <w:shd w:val="clear" w:color="auto" w:fill="auto"/>
          </w:tcPr>
          <w:p w:rsidR="00C92F0F" w:rsidRPr="004F69E4" w:rsidRDefault="00C92F0F" w:rsidP="00C92F0F">
            <w:pPr>
              <w:spacing w:after="0" w:line="240" w:lineRule="auto"/>
              <w:rPr>
                <w:rFonts w:ascii="Arial Narrow" w:hAnsi="Arial Narrow" w:cs="Arial"/>
                <w:bCs/>
                <w:sz w:val="24"/>
                <w:szCs w:val="24"/>
                <w:lang w:val="kk-KZ"/>
              </w:rPr>
            </w:pPr>
            <w:r w:rsidRPr="004F69E4">
              <w:rPr>
                <w:rFonts w:ascii="Arial Narrow" w:hAnsi="Arial Narrow" w:cs="Arial"/>
                <w:spacing w:val="-2"/>
                <w:sz w:val="24"/>
                <w:szCs w:val="24"/>
                <w:lang w:val="kk-KZ"/>
              </w:rPr>
              <w:t>«</w:t>
            </w:r>
            <w:r w:rsidRPr="004F69E4">
              <w:rPr>
                <w:rFonts w:ascii="Arial Narrow" w:hAnsi="Arial Narrow" w:cs="Arial"/>
                <w:bCs/>
                <w:sz w:val="24"/>
                <w:szCs w:val="24"/>
                <w:lang w:val="kk-KZ"/>
              </w:rPr>
              <w:t>Полония</w:t>
            </w:r>
            <w:r w:rsidRPr="004F69E4">
              <w:rPr>
                <w:rFonts w:ascii="Arial Narrow" w:hAnsi="Arial Narrow" w:cs="Arial"/>
                <w:spacing w:val="-2"/>
                <w:sz w:val="24"/>
                <w:szCs w:val="24"/>
                <w:lang w:val="kk-KZ"/>
              </w:rPr>
              <w:t>»</w:t>
            </w:r>
            <w:r w:rsidRPr="004F69E4">
              <w:rPr>
                <w:rFonts w:ascii="Arial Narrow" w:hAnsi="Arial Narrow" w:cs="Arial"/>
                <w:bCs/>
                <w:sz w:val="24"/>
                <w:szCs w:val="24"/>
                <w:lang w:val="kk-KZ"/>
              </w:rPr>
              <w:t xml:space="preserve"> облысты</w:t>
            </w:r>
            <w:r w:rsidRPr="004F69E4">
              <w:rPr>
                <w:rFonts w:ascii="Arial" w:hAnsi="Arial" w:cs="Arial"/>
                <w:bCs/>
                <w:sz w:val="24"/>
                <w:szCs w:val="24"/>
                <w:lang w:val="kk-KZ"/>
              </w:rPr>
              <w:t>қ</w:t>
            </w:r>
            <w:r w:rsidRPr="004F69E4">
              <w:rPr>
                <w:rFonts w:ascii="Arial Narrow" w:hAnsi="Arial Narrow" w:cs="Arial"/>
                <w:bCs/>
                <w:sz w:val="24"/>
                <w:szCs w:val="24"/>
                <w:lang w:val="kk-KZ"/>
              </w:rPr>
              <w:t xml:space="preserve"> </w:t>
            </w:r>
            <w:r w:rsidRPr="004F69E4">
              <w:rPr>
                <w:rFonts w:ascii="Arial Narrow" w:hAnsi="Arial Narrow" w:cs="Arial Narrow"/>
                <w:bCs/>
                <w:sz w:val="24"/>
                <w:szCs w:val="24"/>
                <w:lang w:val="kk-KZ"/>
              </w:rPr>
              <w:t>поляктар</w:t>
            </w:r>
            <w:r w:rsidRPr="004F69E4">
              <w:rPr>
                <w:rFonts w:ascii="Arial Narrow" w:hAnsi="Arial Narrow" w:cs="Arial"/>
                <w:bCs/>
                <w:sz w:val="24"/>
                <w:szCs w:val="24"/>
                <w:lang w:val="kk-KZ"/>
              </w:rPr>
              <w:t xml:space="preserve"> </w:t>
            </w:r>
            <w:r w:rsidRPr="004F69E4">
              <w:rPr>
                <w:rFonts w:ascii="Arial" w:hAnsi="Arial" w:cs="Arial"/>
                <w:bCs/>
                <w:sz w:val="24"/>
                <w:szCs w:val="24"/>
                <w:lang w:val="kk-KZ"/>
              </w:rPr>
              <w:t>қ</w:t>
            </w:r>
            <w:r w:rsidRPr="004F69E4">
              <w:rPr>
                <w:rFonts w:ascii="Arial Narrow" w:hAnsi="Arial Narrow" w:cs="Arial Narrow"/>
                <w:bCs/>
                <w:sz w:val="24"/>
                <w:szCs w:val="24"/>
                <w:lang w:val="kk-KZ"/>
              </w:rPr>
              <w:t>о</w:t>
            </w:r>
            <w:r w:rsidRPr="004F69E4">
              <w:rPr>
                <w:rFonts w:ascii="Arial" w:hAnsi="Arial" w:cs="Arial"/>
                <w:bCs/>
                <w:sz w:val="24"/>
                <w:szCs w:val="24"/>
                <w:lang w:val="kk-KZ"/>
              </w:rPr>
              <w:t>ғ</w:t>
            </w:r>
            <w:r w:rsidRPr="004F69E4">
              <w:rPr>
                <w:rFonts w:ascii="Arial Narrow" w:hAnsi="Arial Narrow" w:cs="Arial Narrow"/>
                <w:bCs/>
                <w:sz w:val="24"/>
                <w:szCs w:val="24"/>
                <w:lang w:val="kk-KZ"/>
              </w:rPr>
              <w:t>амы</w:t>
            </w:r>
            <w:r w:rsidRPr="004F69E4">
              <w:rPr>
                <w:rFonts w:ascii="Arial Narrow" w:hAnsi="Arial Narrow" w:cs="Arial"/>
                <w:spacing w:val="-2"/>
                <w:sz w:val="24"/>
                <w:szCs w:val="24"/>
                <w:lang w:val="kk-KZ"/>
              </w:rPr>
              <w:t>»</w:t>
            </w:r>
            <w:r w:rsidRPr="004F69E4">
              <w:rPr>
                <w:rFonts w:ascii="Arial Narrow" w:hAnsi="Arial Narrow" w:cs="Arial"/>
                <w:bCs/>
                <w:sz w:val="24"/>
                <w:szCs w:val="24"/>
                <w:lang w:val="kk-KZ"/>
              </w:rPr>
              <w:t xml:space="preserve"> </w:t>
            </w:r>
            <w:r w:rsidRPr="004F69E4">
              <w:rPr>
                <w:rFonts w:ascii="Arial" w:hAnsi="Arial" w:cs="Arial"/>
                <w:bCs/>
                <w:sz w:val="24"/>
                <w:szCs w:val="24"/>
                <w:lang w:val="kk-KZ"/>
              </w:rPr>
              <w:t>Қ</w:t>
            </w:r>
            <w:r w:rsidRPr="004F69E4">
              <w:rPr>
                <w:rFonts w:ascii="Arial Narrow" w:hAnsi="Arial Narrow" w:cs="Arial Narrow"/>
                <w:bCs/>
                <w:sz w:val="24"/>
                <w:szCs w:val="24"/>
                <w:lang w:val="kk-KZ"/>
              </w:rPr>
              <w:t>Б</w:t>
            </w:r>
            <w:r w:rsidRPr="004F69E4">
              <w:rPr>
                <w:rFonts w:ascii="Arial Narrow" w:hAnsi="Arial Narrow" w:cs="Arial"/>
                <w:bCs/>
                <w:sz w:val="24"/>
                <w:szCs w:val="24"/>
                <w:lang w:val="kk-KZ"/>
              </w:rPr>
              <w:t xml:space="preserve"> </w:t>
            </w:r>
          </w:p>
        </w:tc>
        <w:tc>
          <w:tcPr>
            <w:tcW w:w="4612" w:type="dxa"/>
            <w:tcBorders>
              <w:top w:val="single" w:sz="4" w:space="0" w:color="auto"/>
              <w:bottom w:val="single" w:sz="4" w:space="0" w:color="auto"/>
            </w:tcBorders>
            <w:shd w:val="clear" w:color="auto" w:fill="auto"/>
          </w:tcPr>
          <w:p w:rsidR="00C92F0F" w:rsidRPr="003606F8" w:rsidRDefault="00C92F0F" w:rsidP="00C92F0F">
            <w:pPr>
              <w:spacing w:after="0" w:line="240" w:lineRule="auto"/>
              <w:jc w:val="center"/>
              <w:rPr>
                <w:rFonts w:ascii="Arial Narrow" w:hAnsi="Arial Narrow" w:cs="Arial"/>
                <w:sz w:val="24"/>
                <w:szCs w:val="24"/>
              </w:rPr>
            </w:pPr>
            <w:r w:rsidRPr="003606F8">
              <w:rPr>
                <w:rFonts w:ascii="Arial Narrow" w:hAnsi="Arial Narrow" w:cs="Arial"/>
                <w:sz w:val="24"/>
                <w:szCs w:val="24"/>
              </w:rPr>
              <w:t xml:space="preserve">Глазачева </w:t>
            </w:r>
          </w:p>
          <w:p w:rsidR="00C92F0F" w:rsidRPr="003606F8" w:rsidRDefault="00C92F0F" w:rsidP="00C92F0F">
            <w:pPr>
              <w:spacing w:after="0" w:line="240" w:lineRule="auto"/>
              <w:jc w:val="center"/>
              <w:rPr>
                <w:rFonts w:ascii="Arial Narrow" w:hAnsi="Arial Narrow" w:cs="Arial"/>
                <w:sz w:val="24"/>
                <w:szCs w:val="24"/>
              </w:rPr>
            </w:pPr>
            <w:r w:rsidRPr="003606F8">
              <w:rPr>
                <w:rFonts w:ascii="Arial Narrow" w:hAnsi="Arial Narrow" w:cs="Arial"/>
                <w:sz w:val="24"/>
                <w:szCs w:val="24"/>
              </w:rPr>
              <w:t>Ольга Владимировна</w:t>
            </w:r>
          </w:p>
        </w:tc>
      </w:tr>
      <w:tr w:rsidR="00C92F0F" w:rsidRPr="004F69E4" w:rsidTr="0041154D">
        <w:trPr>
          <w:trHeight w:val="369"/>
          <w:jc w:val="center"/>
        </w:trPr>
        <w:tc>
          <w:tcPr>
            <w:tcW w:w="637" w:type="dxa"/>
            <w:shd w:val="clear" w:color="auto" w:fill="auto"/>
          </w:tcPr>
          <w:p w:rsidR="00C92F0F" w:rsidRPr="004F69E4" w:rsidRDefault="00C92F0F" w:rsidP="00C92F0F">
            <w:pPr>
              <w:spacing w:after="0" w:line="240" w:lineRule="auto"/>
              <w:jc w:val="center"/>
              <w:rPr>
                <w:rFonts w:ascii="Arial Narrow" w:hAnsi="Arial Narrow" w:cs="Arial"/>
                <w:sz w:val="24"/>
                <w:szCs w:val="24"/>
              </w:rPr>
            </w:pPr>
            <w:r w:rsidRPr="004F69E4">
              <w:rPr>
                <w:rFonts w:ascii="Arial Narrow" w:hAnsi="Arial Narrow" w:cs="Arial"/>
                <w:sz w:val="24"/>
                <w:szCs w:val="24"/>
              </w:rPr>
              <w:t>12</w:t>
            </w:r>
          </w:p>
        </w:tc>
        <w:tc>
          <w:tcPr>
            <w:tcW w:w="9537" w:type="dxa"/>
            <w:shd w:val="clear" w:color="auto" w:fill="auto"/>
          </w:tcPr>
          <w:p w:rsidR="00C92F0F" w:rsidRPr="004F69E4" w:rsidRDefault="00C92F0F" w:rsidP="00C92F0F">
            <w:pPr>
              <w:pStyle w:val="1"/>
              <w:rPr>
                <w:rFonts w:ascii="Arial Narrow" w:hAnsi="Arial Narrow" w:cs="Arial"/>
                <w:b w:val="0"/>
                <w:bCs/>
                <w:sz w:val="24"/>
                <w:szCs w:val="24"/>
                <w:lang w:val="kk-KZ"/>
              </w:rPr>
            </w:pPr>
            <w:r w:rsidRPr="004F69E4">
              <w:rPr>
                <w:rFonts w:ascii="Arial Narrow" w:hAnsi="Arial Narrow" w:cs="Arial"/>
                <w:b w:val="0"/>
                <w:spacing w:val="-2"/>
                <w:sz w:val="24"/>
                <w:szCs w:val="24"/>
                <w:lang w:val="kk-KZ"/>
              </w:rPr>
              <w:t>«</w:t>
            </w:r>
            <w:r w:rsidRPr="004F69E4">
              <w:rPr>
                <w:rFonts w:ascii="Arial Narrow" w:hAnsi="Arial Narrow" w:cs="Arial"/>
                <w:b w:val="0"/>
                <w:bCs/>
                <w:sz w:val="24"/>
                <w:szCs w:val="24"/>
                <w:lang w:val="kk-KZ"/>
              </w:rPr>
              <w:t>Славян м</w:t>
            </w:r>
            <w:r w:rsidRPr="004F69E4">
              <w:rPr>
                <w:rFonts w:ascii="Arial" w:hAnsi="Arial" w:cs="Arial"/>
                <w:b w:val="0"/>
                <w:bCs/>
                <w:sz w:val="24"/>
                <w:szCs w:val="24"/>
                <w:lang w:val="kk-KZ"/>
              </w:rPr>
              <w:t>ә</w:t>
            </w:r>
            <w:r w:rsidRPr="004F69E4">
              <w:rPr>
                <w:rFonts w:ascii="Arial Narrow" w:hAnsi="Arial Narrow" w:cs="Arial Narrow"/>
                <w:b w:val="0"/>
                <w:bCs/>
                <w:sz w:val="24"/>
                <w:szCs w:val="24"/>
                <w:lang w:val="kk-KZ"/>
              </w:rPr>
              <w:t>дени</w:t>
            </w:r>
            <w:r w:rsidRPr="004F69E4">
              <w:rPr>
                <w:rFonts w:ascii="Arial Narrow" w:hAnsi="Arial Narrow" w:cs="Arial"/>
                <w:b w:val="0"/>
                <w:bCs/>
                <w:sz w:val="24"/>
                <w:szCs w:val="24"/>
                <w:lang w:val="kk-KZ"/>
              </w:rPr>
              <w:t xml:space="preserve"> </w:t>
            </w:r>
            <w:r w:rsidRPr="004F69E4">
              <w:rPr>
                <w:rFonts w:ascii="Arial Narrow" w:hAnsi="Arial Narrow" w:cs="Arial Narrow"/>
                <w:b w:val="0"/>
                <w:bCs/>
                <w:sz w:val="24"/>
                <w:szCs w:val="24"/>
                <w:lang w:val="kk-KZ"/>
              </w:rPr>
              <w:t>орталы</w:t>
            </w:r>
            <w:r w:rsidRPr="004F69E4">
              <w:rPr>
                <w:rFonts w:ascii="Arial" w:hAnsi="Arial" w:cs="Arial"/>
                <w:b w:val="0"/>
                <w:bCs/>
                <w:sz w:val="24"/>
                <w:szCs w:val="24"/>
                <w:lang w:val="kk-KZ"/>
              </w:rPr>
              <w:t>ғ</w:t>
            </w:r>
            <w:r w:rsidRPr="004F69E4">
              <w:rPr>
                <w:rFonts w:ascii="Arial Narrow" w:hAnsi="Arial Narrow" w:cs="Arial Narrow"/>
                <w:b w:val="0"/>
                <w:bCs/>
                <w:sz w:val="24"/>
                <w:szCs w:val="24"/>
                <w:lang w:val="kk-KZ"/>
              </w:rPr>
              <w:t>ы</w:t>
            </w:r>
            <w:r w:rsidRPr="004F69E4">
              <w:rPr>
                <w:rFonts w:ascii="Arial Narrow" w:hAnsi="Arial Narrow" w:cs="Arial"/>
                <w:b w:val="0"/>
                <w:spacing w:val="-2"/>
                <w:sz w:val="24"/>
                <w:szCs w:val="24"/>
                <w:lang w:val="kk-KZ"/>
              </w:rPr>
              <w:t>»</w:t>
            </w:r>
            <w:r w:rsidRPr="004F69E4">
              <w:rPr>
                <w:rFonts w:ascii="Arial Narrow" w:hAnsi="Arial Narrow" w:cs="Arial"/>
                <w:spacing w:val="-2"/>
                <w:sz w:val="24"/>
                <w:szCs w:val="24"/>
                <w:lang w:val="kk-KZ"/>
              </w:rPr>
              <w:t xml:space="preserve"> </w:t>
            </w:r>
            <w:r w:rsidRPr="004F69E4">
              <w:rPr>
                <w:rFonts w:ascii="Arial" w:hAnsi="Arial" w:cs="Arial"/>
                <w:b w:val="0"/>
                <w:bCs/>
                <w:sz w:val="24"/>
                <w:szCs w:val="24"/>
                <w:lang w:val="kk-KZ"/>
              </w:rPr>
              <w:t>Қ</w:t>
            </w:r>
            <w:r w:rsidRPr="004F69E4">
              <w:rPr>
                <w:rFonts w:ascii="Arial Narrow" w:hAnsi="Arial Narrow" w:cs="Arial Narrow"/>
                <w:b w:val="0"/>
                <w:bCs/>
                <w:sz w:val="24"/>
                <w:szCs w:val="24"/>
                <w:lang w:val="kk-KZ"/>
              </w:rPr>
              <w:t>Б</w:t>
            </w:r>
            <w:r w:rsidRPr="004F69E4">
              <w:rPr>
                <w:rFonts w:ascii="Arial Narrow" w:hAnsi="Arial Narrow" w:cs="Arial"/>
                <w:b w:val="0"/>
                <w:bCs/>
                <w:sz w:val="24"/>
                <w:szCs w:val="24"/>
                <w:lang w:val="kk-KZ"/>
              </w:rPr>
              <w:t xml:space="preserve"> </w:t>
            </w:r>
          </w:p>
        </w:tc>
        <w:tc>
          <w:tcPr>
            <w:tcW w:w="4612" w:type="dxa"/>
            <w:tcBorders>
              <w:top w:val="single" w:sz="4" w:space="0" w:color="auto"/>
              <w:bottom w:val="single" w:sz="4" w:space="0" w:color="auto"/>
            </w:tcBorders>
            <w:shd w:val="clear" w:color="auto" w:fill="auto"/>
          </w:tcPr>
          <w:p w:rsidR="00C92F0F" w:rsidRPr="003606F8" w:rsidRDefault="00C92F0F" w:rsidP="00C92F0F">
            <w:pPr>
              <w:spacing w:after="0" w:line="240" w:lineRule="auto"/>
              <w:jc w:val="center"/>
              <w:rPr>
                <w:rFonts w:ascii="Arial Narrow" w:hAnsi="Arial Narrow" w:cs="Arial"/>
                <w:sz w:val="24"/>
                <w:szCs w:val="24"/>
              </w:rPr>
            </w:pPr>
            <w:r w:rsidRPr="003606F8">
              <w:rPr>
                <w:rFonts w:ascii="Arial Narrow" w:hAnsi="Arial Narrow" w:cs="Arial"/>
                <w:sz w:val="24"/>
                <w:szCs w:val="24"/>
              </w:rPr>
              <w:t xml:space="preserve">Пархоменко </w:t>
            </w:r>
          </w:p>
          <w:p w:rsidR="00C92F0F" w:rsidRPr="003606F8" w:rsidRDefault="00C92F0F" w:rsidP="00C92F0F">
            <w:pPr>
              <w:spacing w:after="0" w:line="240" w:lineRule="auto"/>
              <w:jc w:val="center"/>
              <w:rPr>
                <w:rFonts w:ascii="Arial Narrow" w:hAnsi="Arial Narrow" w:cs="Arial"/>
                <w:sz w:val="24"/>
                <w:szCs w:val="24"/>
              </w:rPr>
            </w:pPr>
            <w:r w:rsidRPr="003606F8">
              <w:rPr>
                <w:rFonts w:ascii="Arial Narrow" w:hAnsi="Arial Narrow" w:cs="Arial"/>
                <w:sz w:val="24"/>
                <w:szCs w:val="24"/>
              </w:rPr>
              <w:t>Александр Васильевич</w:t>
            </w:r>
          </w:p>
        </w:tc>
      </w:tr>
      <w:tr w:rsidR="00C92F0F" w:rsidRPr="004F69E4" w:rsidTr="0041154D">
        <w:trPr>
          <w:trHeight w:val="219"/>
          <w:jc w:val="center"/>
        </w:trPr>
        <w:tc>
          <w:tcPr>
            <w:tcW w:w="637" w:type="dxa"/>
            <w:shd w:val="clear" w:color="auto" w:fill="auto"/>
          </w:tcPr>
          <w:p w:rsidR="00C92F0F" w:rsidRPr="004F69E4" w:rsidRDefault="00C92F0F" w:rsidP="00C92F0F">
            <w:pPr>
              <w:spacing w:after="0" w:line="240" w:lineRule="auto"/>
              <w:jc w:val="center"/>
              <w:rPr>
                <w:rFonts w:ascii="Arial Narrow" w:hAnsi="Arial Narrow" w:cs="Arial"/>
                <w:sz w:val="24"/>
                <w:szCs w:val="24"/>
              </w:rPr>
            </w:pPr>
            <w:r w:rsidRPr="004F69E4">
              <w:rPr>
                <w:rFonts w:ascii="Arial Narrow" w:hAnsi="Arial Narrow" w:cs="Arial"/>
                <w:sz w:val="24"/>
                <w:szCs w:val="24"/>
              </w:rPr>
              <w:t>13</w:t>
            </w:r>
          </w:p>
        </w:tc>
        <w:tc>
          <w:tcPr>
            <w:tcW w:w="9537" w:type="dxa"/>
            <w:shd w:val="clear" w:color="auto" w:fill="auto"/>
          </w:tcPr>
          <w:p w:rsidR="00C92F0F" w:rsidRPr="004F69E4" w:rsidRDefault="00C92F0F" w:rsidP="00C92F0F">
            <w:pPr>
              <w:pStyle w:val="1"/>
              <w:rPr>
                <w:rFonts w:ascii="Arial Narrow" w:hAnsi="Arial Narrow" w:cs="Arial"/>
                <w:b w:val="0"/>
                <w:sz w:val="24"/>
                <w:szCs w:val="24"/>
              </w:rPr>
            </w:pPr>
            <w:r w:rsidRPr="004F69E4">
              <w:rPr>
                <w:rFonts w:ascii="Arial Narrow" w:hAnsi="Arial Narrow" w:cs="Arial"/>
                <w:b w:val="0"/>
                <w:spacing w:val="-2"/>
                <w:sz w:val="24"/>
                <w:szCs w:val="24"/>
                <w:lang w:val="kk-KZ"/>
              </w:rPr>
              <w:t>«</w:t>
            </w:r>
            <w:r w:rsidRPr="004F69E4">
              <w:rPr>
                <w:rFonts w:ascii="Arial Narrow" w:hAnsi="Arial Narrow" w:cs="Arial"/>
                <w:b w:val="0"/>
                <w:bCs/>
                <w:sz w:val="24"/>
                <w:szCs w:val="24"/>
                <w:lang w:val="kk-KZ"/>
              </w:rPr>
              <w:t>Татар-баш</w:t>
            </w:r>
            <w:r w:rsidRPr="004F69E4">
              <w:rPr>
                <w:rFonts w:ascii="Arial" w:hAnsi="Arial" w:cs="Arial"/>
                <w:b w:val="0"/>
                <w:bCs/>
                <w:sz w:val="24"/>
                <w:szCs w:val="24"/>
                <w:lang w:val="kk-KZ"/>
              </w:rPr>
              <w:t>құ</w:t>
            </w:r>
            <w:r w:rsidRPr="004F69E4">
              <w:rPr>
                <w:rFonts w:ascii="Arial Narrow" w:hAnsi="Arial Narrow" w:cs="Arial Narrow"/>
                <w:b w:val="0"/>
                <w:bCs/>
                <w:sz w:val="24"/>
                <w:szCs w:val="24"/>
                <w:lang w:val="kk-KZ"/>
              </w:rPr>
              <w:t>рт</w:t>
            </w:r>
            <w:r w:rsidRPr="004F69E4">
              <w:rPr>
                <w:rFonts w:ascii="Arial Narrow" w:hAnsi="Arial Narrow" w:cs="Arial"/>
                <w:b w:val="0"/>
                <w:bCs/>
                <w:sz w:val="24"/>
                <w:szCs w:val="24"/>
                <w:lang w:val="kk-KZ"/>
              </w:rPr>
              <w:t xml:space="preserve"> </w:t>
            </w:r>
            <w:r w:rsidRPr="004F69E4">
              <w:rPr>
                <w:rFonts w:ascii="Arial" w:hAnsi="Arial" w:cs="Arial"/>
                <w:b w:val="0"/>
                <w:bCs/>
                <w:sz w:val="24"/>
                <w:szCs w:val="24"/>
                <w:lang w:val="kk-KZ"/>
              </w:rPr>
              <w:t>қ</w:t>
            </w:r>
            <w:r w:rsidRPr="004F69E4">
              <w:rPr>
                <w:rFonts w:ascii="Arial Narrow" w:hAnsi="Arial Narrow" w:cs="Arial Narrow"/>
                <w:b w:val="0"/>
                <w:bCs/>
                <w:sz w:val="24"/>
                <w:szCs w:val="24"/>
                <w:lang w:val="kk-KZ"/>
              </w:rPr>
              <w:t>о</w:t>
            </w:r>
            <w:r w:rsidRPr="004F69E4">
              <w:rPr>
                <w:rFonts w:ascii="Arial" w:hAnsi="Arial" w:cs="Arial"/>
                <w:b w:val="0"/>
                <w:bCs/>
                <w:sz w:val="24"/>
                <w:szCs w:val="24"/>
                <w:lang w:val="kk-KZ"/>
              </w:rPr>
              <w:t>ғ</w:t>
            </w:r>
            <w:r w:rsidRPr="004F69E4">
              <w:rPr>
                <w:rFonts w:ascii="Arial Narrow" w:hAnsi="Arial Narrow" w:cs="Arial Narrow"/>
                <w:b w:val="0"/>
                <w:bCs/>
                <w:sz w:val="24"/>
                <w:szCs w:val="24"/>
                <w:lang w:val="kk-KZ"/>
              </w:rPr>
              <w:t>амды</w:t>
            </w:r>
            <w:r w:rsidRPr="004F69E4">
              <w:rPr>
                <w:rFonts w:ascii="Arial" w:hAnsi="Arial" w:cs="Arial"/>
                <w:b w:val="0"/>
                <w:bCs/>
                <w:sz w:val="24"/>
                <w:szCs w:val="24"/>
                <w:lang w:val="kk-KZ"/>
              </w:rPr>
              <w:t>қ</w:t>
            </w:r>
            <w:r w:rsidRPr="004F69E4">
              <w:rPr>
                <w:rFonts w:ascii="Arial Narrow" w:hAnsi="Arial Narrow" w:cs="Arial"/>
                <w:b w:val="0"/>
                <w:bCs/>
                <w:sz w:val="24"/>
                <w:szCs w:val="24"/>
                <w:lang w:val="kk-KZ"/>
              </w:rPr>
              <w:t xml:space="preserve"> </w:t>
            </w:r>
            <w:r w:rsidRPr="004F69E4">
              <w:rPr>
                <w:rFonts w:ascii="Arial Narrow" w:hAnsi="Arial Narrow" w:cs="Arial Narrow"/>
                <w:b w:val="0"/>
                <w:bCs/>
                <w:sz w:val="24"/>
                <w:szCs w:val="24"/>
                <w:lang w:val="kk-KZ"/>
              </w:rPr>
              <w:t>м</w:t>
            </w:r>
            <w:r w:rsidRPr="004F69E4">
              <w:rPr>
                <w:rFonts w:ascii="Arial" w:hAnsi="Arial" w:cs="Arial"/>
                <w:b w:val="0"/>
                <w:bCs/>
                <w:sz w:val="24"/>
                <w:szCs w:val="24"/>
                <w:lang w:val="kk-KZ"/>
              </w:rPr>
              <w:t>ә</w:t>
            </w:r>
            <w:r w:rsidRPr="004F69E4">
              <w:rPr>
                <w:rFonts w:ascii="Arial Narrow" w:hAnsi="Arial Narrow" w:cs="Arial Narrow"/>
                <w:b w:val="0"/>
                <w:bCs/>
                <w:sz w:val="24"/>
                <w:szCs w:val="24"/>
                <w:lang w:val="kk-KZ"/>
              </w:rPr>
              <w:t>дени</w:t>
            </w:r>
            <w:r w:rsidRPr="004F69E4">
              <w:rPr>
                <w:rFonts w:ascii="Arial Narrow" w:hAnsi="Arial Narrow" w:cs="Arial"/>
                <w:b w:val="0"/>
                <w:bCs/>
                <w:sz w:val="24"/>
                <w:szCs w:val="24"/>
                <w:lang w:val="kk-KZ"/>
              </w:rPr>
              <w:t xml:space="preserve"> </w:t>
            </w:r>
            <w:r w:rsidRPr="004F69E4">
              <w:rPr>
                <w:rFonts w:ascii="Arial Narrow" w:hAnsi="Arial Narrow" w:cs="Arial Narrow"/>
                <w:b w:val="0"/>
                <w:bCs/>
                <w:sz w:val="24"/>
                <w:szCs w:val="24"/>
                <w:lang w:val="kk-KZ"/>
              </w:rPr>
              <w:t>орталы</w:t>
            </w:r>
            <w:r w:rsidRPr="004F69E4">
              <w:rPr>
                <w:rFonts w:ascii="Arial" w:hAnsi="Arial" w:cs="Arial"/>
                <w:b w:val="0"/>
                <w:bCs/>
                <w:sz w:val="24"/>
                <w:szCs w:val="24"/>
                <w:lang w:val="kk-KZ"/>
              </w:rPr>
              <w:t>ғ</w:t>
            </w:r>
            <w:r w:rsidRPr="004F69E4">
              <w:rPr>
                <w:rFonts w:ascii="Arial Narrow" w:hAnsi="Arial Narrow" w:cs="Arial Narrow"/>
                <w:b w:val="0"/>
                <w:bCs/>
                <w:sz w:val="24"/>
                <w:szCs w:val="24"/>
                <w:lang w:val="kk-KZ"/>
              </w:rPr>
              <w:t>ы</w:t>
            </w:r>
            <w:r w:rsidRPr="004F69E4">
              <w:rPr>
                <w:rFonts w:ascii="Arial Narrow" w:hAnsi="Arial Narrow" w:cs="Arial"/>
                <w:b w:val="0"/>
                <w:spacing w:val="-2"/>
                <w:sz w:val="24"/>
                <w:szCs w:val="24"/>
                <w:lang w:val="kk-KZ"/>
              </w:rPr>
              <w:t>»</w:t>
            </w:r>
            <w:r w:rsidRPr="004F69E4">
              <w:rPr>
                <w:rFonts w:ascii="Arial Narrow" w:hAnsi="Arial Narrow" w:cs="Arial"/>
                <w:b w:val="0"/>
                <w:bCs/>
                <w:sz w:val="24"/>
                <w:szCs w:val="24"/>
                <w:lang w:val="kk-KZ"/>
              </w:rPr>
              <w:t xml:space="preserve"> </w:t>
            </w:r>
            <w:r w:rsidRPr="004F69E4">
              <w:rPr>
                <w:rFonts w:ascii="Arial" w:hAnsi="Arial" w:cs="Arial"/>
                <w:b w:val="0"/>
                <w:bCs/>
                <w:sz w:val="24"/>
                <w:szCs w:val="24"/>
                <w:lang w:val="kk-KZ"/>
              </w:rPr>
              <w:t>Қ</w:t>
            </w:r>
            <w:r w:rsidRPr="004F69E4">
              <w:rPr>
                <w:rFonts w:ascii="Arial Narrow" w:hAnsi="Arial Narrow" w:cs="Arial Narrow"/>
                <w:b w:val="0"/>
                <w:bCs/>
                <w:sz w:val="24"/>
                <w:szCs w:val="24"/>
                <w:lang w:val="kk-KZ"/>
              </w:rPr>
              <w:t>Б</w:t>
            </w:r>
          </w:p>
        </w:tc>
        <w:tc>
          <w:tcPr>
            <w:tcW w:w="4612" w:type="dxa"/>
            <w:tcBorders>
              <w:top w:val="single" w:sz="4" w:space="0" w:color="auto"/>
              <w:bottom w:val="single" w:sz="4" w:space="0" w:color="auto"/>
            </w:tcBorders>
            <w:shd w:val="clear" w:color="auto" w:fill="auto"/>
          </w:tcPr>
          <w:p w:rsidR="00C92F0F" w:rsidRPr="003606F8" w:rsidRDefault="00C92F0F" w:rsidP="00C92F0F">
            <w:pPr>
              <w:spacing w:after="0" w:line="240" w:lineRule="auto"/>
              <w:jc w:val="center"/>
              <w:rPr>
                <w:rFonts w:ascii="Arial Narrow" w:hAnsi="Arial Narrow" w:cs="Arial"/>
                <w:sz w:val="24"/>
                <w:szCs w:val="24"/>
                <w:lang w:val="kk-KZ"/>
              </w:rPr>
            </w:pPr>
            <w:r w:rsidRPr="003606F8">
              <w:rPr>
                <w:rFonts w:ascii="Arial Narrow" w:hAnsi="Arial Narrow" w:cs="Arial"/>
                <w:sz w:val="24"/>
                <w:szCs w:val="24"/>
                <w:lang w:val="kk-KZ"/>
              </w:rPr>
              <w:t xml:space="preserve">Мазгутов </w:t>
            </w:r>
          </w:p>
          <w:p w:rsidR="00C92F0F" w:rsidRPr="003606F8" w:rsidRDefault="00C92F0F" w:rsidP="00C92F0F">
            <w:pPr>
              <w:spacing w:after="0" w:line="240" w:lineRule="auto"/>
              <w:jc w:val="center"/>
              <w:rPr>
                <w:rFonts w:ascii="Arial Narrow" w:hAnsi="Arial Narrow" w:cs="Arial"/>
                <w:sz w:val="24"/>
                <w:szCs w:val="24"/>
              </w:rPr>
            </w:pPr>
            <w:r w:rsidRPr="003606F8">
              <w:rPr>
                <w:rFonts w:ascii="Arial Narrow" w:hAnsi="Arial Narrow" w:cs="Arial"/>
                <w:sz w:val="24"/>
                <w:szCs w:val="24"/>
                <w:lang w:val="kk-KZ"/>
              </w:rPr>
              <w:t xml:space="preserve">Рустам Адипович </w:t>
            </w:r>
          </w:p>
        </w:tc>
      </w:tr>
      <w:tr w:rsidR="00C92F0F" w:rsidRPr="004F69E4" w:rsidTr="00E87071">
        <w:trPr>
          <w:trHeight w:val="274"/>
          <w:jc w:val="center"/>
        </w:trPr>
        <w:tc>
          <w:tcPr>
            <w:tcW w:w="637" w:type="dxa"/>
            <w:shd w:val="clear" w:color="auto" w:fill="auto"/>
          </w:tcPr>
          <w:p w:rsidR="00C92F0F" w:rsidRPr="004F69E4" w:rsidRDefault="00C92F0F" w:rsidP="00C92F0F">
            <w:pPr>
              <w:spacing w:after="0" w:line="240" w:lineRule="auto"/>
              <w:jc w:val="center"/>
              <w:rPr>
                <w:rFonts w:ascii="Arial Narrow" w:hAnsi="Arial Narrow" w:cs="Arial"/>
                <w:sz w:val="24"/>
                <w:szCs w:val="24"/>
              </w:rPr>
            </w:pPr>
            <w:r w:rsidRPr="004F69E4">
              <w:rPr>
                <w:rFonts w:ascii="Arial Narrow" w:hAnsi="Arial Narrow" w:cs="Arial"/>
                <w:sz w:val="24"/>
                <w:szCs w:val="24"/>
              </w:rPr>
              <w:t>14</w:t>
            </w:r>
          </w:p>
        </w:tc>
        <w:tc>
          <w:tcPr>
            <w:tcW w:w="9537" w:type="dxa"/>
            <w:shd w:val="clear" w:color="auto" w:fill="auto"/>
          </w:tcPr>
          <w:p w:rsidR="00C92F0F" w:rsidRPr="004F69E4" w:rsidRDefault="00C92F0F" w:rsidP="00C92F0F">
            <w:pPr>
              <w:spacing w:after="0" w:line="240" w:lineRule="auto"/>
              <w:rPr>
                <w:rFonts w:ascii="Arial Narrow" w:hAnsi="Arial Narrow" w:cs="Arial"/>
                <w:bCs/>
                <w:sz w:val="24"/>
                <w:szCs w:val="24"/>
              </w:rPr>
            </w:pPr>
            <w:r w:rsidRPr="004F69E4">
              <w:rPr>
                <w:rFonts w:ascii="Arial Narrow" w:hAnsi="Arial Narrow" w:cs="Arial"/>
                <w:spacing w:val="-2"/>
                <w:sz w:val="24"/>
                <w:szCs w:val="24"/>
                <w:lang w:val="kk-KZ"/>
              </w:rPr>
              <w:t>«</w:t>
            </w:r>
            <w:r w:rsidRPr="004F69E4">
              <w:rPr>
                <w:rFonts w:ascii="Arial Narrow" w:hAnsi="Arial Narrow" w:cs="Arial"/>
                <w:bCs/>
                <w:sz w:val="24"/>
                <w:szCs w:val="24"/>
              </w:rPr>
              <w:t>Т.Г. Шевченко</w:t>
            </w:r>
            <w:r w:rsidRPr="004F69E4">
              <w:rPr>
                <w:rFonts w:ascii="Arial Narrow" w:hAnsi="Arial Narrow" w:cs="Arial"/>
                <w:bCs/>
                <w:sz w:val="24"/>
                <w:szCs w:val="24"/>
                <w:lang w:val="kk-KZ"/>
              </w:rPr>
              <w:t xml:space="preserve"> атында</w:t>
            </w:r>
            <w:r w:rsidRPr="004F69E4">
              <w:rPr>
                <w:rFonts w:ascii="Arial" w:hAnsi="Arial" w:cs="Arial"/>
                <w:bCs/>
                <w:sz w:val="24"/>
                <w:szCs w:val="24"/>
                <w:lang w:val="kk-KZ"/>
              </w:rPr>
              <w:t>ғ</w:t>
            </w:r>
            <w:r w:rsidRPr="004F69E4">
              <w:rPr>
                <w:rFonts w:ascii="Arial Narrow" w:hAnsi="Arial Narrow" w:cs="Arial Narrow"/>
                <w:bCs/>
                <w:sz w:val="24"/>
                <w:szCs w:val="24"/>
                <w:lang w:val="kk-KZ"/>
              </w:rPr>
              <w:t>ы</w:t>
            </w:r>
            <w:r w:rsidRPr="004F69E4">
              <w:rPr>
                <w:rFonts w:ascii="Arial Narrow" w:hAnsi="Arial Narrow" w:cs="Arial"/>
                <w:bCs/>
                <w:sz w:val="24"/>
                <w:szCs w:val="24"/>
                <w:lang w:val="kk-KZ"/>
              </w:rPr>
              <w:t xml:space="preserve"> </w:t>
            </w:r>
            <w:r w:rsidRPr="004F69E4">
              <w:rPr>
                <w:rFonts w:ascii="Arial Narrow" w:hAnsi="Arial Narrow" w:cs="Arial"/>
                <w:bCs/>
                <w:sz w:val="24"/>
                <w:szCs w:val="24"/>
              </w:rPr>
              <w:t>украин</w:t>
            </w:r>
            <w:r w:rsidRPr="004F69E4">
              <w:rPr>
                <w:rFonts w:ascii="Arial Narrow" w:hAnsi="Arial Narrow" w:cs="Arial"/>
                <w:bCs/>
                <w:sz w:val="24"/>
                <w:szCs w:val="24"/>
                <w:lang w:val="kk-KZ"/>
              </w:rPr>
              <w:t xml:space="preserve"> м</w:t>
            </w:r>
            <w:r w:rsidRPr="004F69E4">
              <w:rPr>
                <w:rFonts w:ascii="Arial" w:hAnsi="Arial" w:cs="Arial"/>
                <w:bCs/>
                <w:sz w:val="24"/>
                <w:szCs w:val="24"/>
                <w:lang w:val="kk-KZ"/>
              </w:rPr>
              <w:t>ә</w:t>
            </w:r>
            <w:r w:rsidRPr="004F69E4">
              <w:rPr>
                <w:rFonts w:ascii="Arial Narrow" w:hAnsi="Arial Narrow" w:cs="Arial Narrow"/>
                <w:bCs/>
                <w:sz w:val="24"/>
                <w:szCs w:val="24"/>
                <w:lang w:val="kk-KZ"/>
              </w:rPr>
              <w:t>дениетіні</w:t>
            </w:r>
            <w:r w:rsidRPr="004F69E4">
              <w:rPr>
                <w:rFonts w:ascii="Arial" w:hAnsi="Arial" w:cs="Arial"/>
                <w:bCs/>
                <w:sz w:val="24"/>
                <w:szCs w:val="24"/>
                <w:lang w:val="kk-KZ"/>
              </w:rPr>
              <w:t>ң</w:t>
            </w:r>
            <w:r w:rsidRPr="004F69E4">
              <w:rPr>
                <w:rFonts w:ascii="Arial Narrow" w:hAnsi="Arial Narrow" w:cs="Arial"/>
                <w:bCs/>
                <w:sz w:val="24"/>
                <w:szCs w:val="24"/>
                <w:lang w:val="kk-KZ"/>
              </w:rPr>
              <w:t xml:space="preserve"> </w:t>
            </w:r>
            <w:r w:rsidRPr="004F69E4">
              <w:rPr>
                <w:rFonts w:ascii="Arial Narrow" w:hAnsi="Arial Narrow" w:cs="Arial Narrow"/>
                <w:bCs/>
                <w:sz w:val="24"/>
                <w:szCs w:val="24"/>
                <w:lang w:val="kk-KZ"/>
              </w:rPr>
              <w:t>серіктестігі</w:t>
            </w:r>
            <w:r w:rsidRPr="004F69E4">
              <w:rPr>
                <w:rFonts w:ascii="Arial Narrow" w:hAnsi="Arial Narrow" w:cs="Arial"/>
                <w:spacing w:val="-2"/>
                <w:sz w:val="24"/>
                <w:szCs w:val="24"/>
                <w:lang w:val="kk-KZ"/>
              </w:rPr>
              <w:t>»</w:t>
            </w:r>
            <w:r w:rsidRPr="004F69E4">
              <w:rPr>
                <w:rFonts w:ascii="Arial Narrow" w:hAnsi="Arial Narrow" w:cs="Arial"/>
                <w:bCs/>
                <w:sz w:val="24"/>
                <w:szCs w:val="24"/>
                <w:lang w:val="kk-KZ"/>
              </w:rPr>
              <w:t xml:space="preserve"> </w:t>
            </w:r>
            <w:r w:rsidRPr="004F69E4">
              <w:rPr>
                <w:rFonts w:ascii="Arial" w:hAnsi="Arial" w:cs="Arial"/>
                <w:bCs/>
                <w:sz w:val="24"/>
                <w:szCs w:val="24"/>
                <w:lang w:val="kk-KZ"/>
              </w:rPr>
              <w:t>Қ</w:t>
            </w:r>
            <w:r w:rsidRPr="004F69E4">
              <w:rPr>
                <w:rFonts w:ascii="Arial Narrow" w:hAnsi="Arial Narrow" w:cs="Arial Narrow"/>
                <w:bCs/>
                <w:sz w:val="24"/>
                <w:szCs w:val="24"/>
                <w:lang w:val="kk-KZ"/>
              </w:rPr>
              <w:t>Б</w:t>
            </w:r>
          </w:p>
        </w:tc>
        <w:tc>
          <w:tcPr>
            <w:tcW w:w="4612" w:type="dxa"/>
            <w:tcBorders>
              <w:top w:val="single" w:sz="4" w:space="0" w:color="auto"/>
              <w:bottom w:val="single" w:sz="4" w:space="0" w:color="auto"/>
            </w:tcBorders>
            <w:shd w:val="clear" w:color="auto" w:fill="auto"/>
          </w:tcPr>
          <w:p w:rsidR="00C92F0F" w:rsidRPr="003606F8" w:rsidRDefault="00C92F0F" w:rsidP="00C92F0F">
            <w:pPr>
              <w:spacing w:after="0" w:line="240" w:lineRule="auto"/>
              <w:jc w:val="center"/>
              <w:rPr>
                <w:rFonts w:ascii="Arial Narrow" w:hAnsi="Arial Narrow" w:cs="Arial"/>
                <w:sz w:val="24"/>
                <w:szCs w:val="24"/>
              </w:rPr>
            </w:pPr>
            <w:r w:rsidRPr="003606F8">
              <w:rPr>
                <w:rFonts w:ascii="Arial Narrow" w:hAnsi="Arial Narrow" w:cs="Arial"/>
                <w:sz w:val="24"/>
                <w:szCs w:val="24"/>
              </w:rPr>
              <w:t xml:space="preserve">Неумывако </w:t>
            </w:r>
          </w:p>
          <w:p w:rsidR="00C92F0F" w:rsidRPr="003606F8" w:rsidRDefault="00C92F0F" w:rsidP="00C92F0F">
            <w:pPr>
              <w:spacing w:after="0" w:line="240" w:lineRule="auto"/>
              <w:jc w:val="center"/>
              <w:rPr>
                <w:rFonts w:ascii="Arial Narrow" w:hAnsi="Arial Narrow" w:cs="Arial"/>
                <w:sz w:val="24"/>
                <w:szCs w:val="24"/>
              </w:rPr>
            </w:pPr>
            <w:r w:rsidRPr="003606F8">
              <w:rPr>
                <w:rFonts w:ascii="Arial Narrow" w:hAnsi="Arial Narrow" w:cs="Arial"/>
                <w:sz w:val="24"/>
                <w:szCs w:val="24"/>
              </w:rPr>
              <w:lastRenderedPageBreak/>
              <w:t>Анатолий Васильевич</w:t>
            </w:r>
          </w:p>
        </w:tc>
      </w:tr>
      <w:tr w:rsidR="00C92F0F" w:rsidRPr="004F69E4" w:rsidTr="0041154D">
        <w:trPr>
          <w:trHeight w:val="204"/>
          <w:jc w:val="center"/>
        </w:trPr>
        <w:tc>
          <w:tcPr>
            <w:tcW w:w="637" w:type="dxa"/>
            <w:shd w:val="clear" w:color="auto" w:fill="auto"/>
          </w:tcPr>
          <w:p w:rsidR="00C92F0F" w:rsidRPr="004F69E4" w:rsidRDefault="00C92F0F" w:rsidP="00C92F0F">
            <w:pPr>
              <w:spacing w:after="0" w:line="240" w:lineRule="auto"/>
              <w:jc w:val="center"/>
              <w:rPr>
                <w:rFonts w:ascii="Arial Narrow" w:hAnsi="Arial Narrow" w:cs="Arial"/>
                <w:sz w:val="24"/>
                <w:szCs w:val="24"/>
              </w:rPr>
            </w:pPr>
            <w:r w:rsidRPr="004F69E4">
              <w:rPr>
                <w:rFonts w:ascii="Arial Narrow" w:hAnsi="Arial Narrow" w:cs="Arial"/>
                <w:sz w:val="24"/>
                <w:szCs w:val="24"/>
              </w:rPr>
              <w:lastRenderedPageBreak/>
              <w:t>15</w:t>
            </w:r>
          </w:p>
        </w:tc>
        <w:tc>
          <w:tcPr>
            <w:tcW w:w="9537" w:type="dxa"/>
            <w:shd w:val="clear" w:color="auto" w:fill="auto"/>
          </w:tcPr>
          <w:p w:rsidR="00C92F0F" w:rsidRPr="004F69E4" w:rsidRDefault="00C92F0F" w:rsidP="00C92F0F">
            <w:pPr>
              <w:spacing w:after="0" w:line="240" w:lineRule="auto"/>
              <w:rPr>
                <w:rFonts w:ascii="Arial Narrow" w:hAnsi="Arial Narrow" w:cs="Arial"/>
                <w:bCs/>
                <w:sz w:val="24"/>
                <w:szCs w:val="24"/>
                <w:lang w:val="kk-KZ"/>
              </w:rPr>
            </w:pPr>
            <w:r w:rsidRPr="004F69E4">
              <w:rPr>
                <w:rFonts w:ascii="Arial Narrow" w:hAnsi="Arial Narrow" w:cs="Arial"/>
                <w:spacing w:val="-2"/>
                <w:sz w:val="24"/>
                <w:szCs w:val="24"/>
                <w:lang w:val="kk-KZ"/>
              </w:rPr>
              <w:t>«Халкъан Барт» ш</w:t>
            </w:r>
            <w:r w:rsidRPr="004F69E4">
              <w:rPr>
                <w:rFonts w:ascii="Arial Narrow" w:hAnsi="Arial Narrow" w:cs="Arial"/>
                <w:bCs/>
                <w:sz w:val="24"/>
                <w:szCs w:val="24"/>
                <w:lang w:val="kk-KZ"/>
              </w:rPr>
              <w:t>ешен-ингуш этном</w:t>
            </w:r>
            <w:r w:rsidRPr="004F69E4">
              <w:rPr>
                <w:rFonts w:ascii="Arial" w:hAnsi="Arial" w:cs="Arial"/>
                <w:bCs/>
                <w:sz w:val="24"/>
                <w:szCs w:val="24"/>
                <w:lang w:val="kk-KZ"/>
              </w:rPr>
              <w:t>ә</w:t>
            </w:r>
            <w:r w:rsidRPr="004F69E4">
              <w:rPr>
                <w:rFonts w:ascii="Arial Narrow" w:hAnsi="Arial Narrow" w:cs="Arial Narrow"/>
                <w:bCs/>
                <w:sz w:val="24"/>
                <w:szCs w:val="24"/>
                <w:lang w:val="kk-KZ"/>
              </w:rPr>
              <w:t>дени</w:t>
            </w:r>
            <w:r w:rsidRPr="004F69E4">
              <w:rPr>
                <w:rFonts w:ascii="Arial Narrow" w:hAnsi="Arial Narrow" w:cs="Arial"/>
                <w:bCs/>
                <w:sz w:val="24"/>
                <w:szCs w:val="24"/>
                <w:lang w:val="kk-KZ"/>
              </w:rPr>
              <w:t xml:space="preserve"> бірлестігі</w:t>
            </w:r>
            <w:r w:rsidRPr="004F69E4">
              <w:rPr>
                <w:rFonts w:ascii="Arial Narrow" w:hAnsi="Arial Narrow" w:cs="Arial"/>
                <w:spacing w:val="-2"/>
                <w:sz w:val="24"/>
                <w:szCs w:val="24"/>
                <w:lang w:val="kk-KZ"/>
              </w:rPr>
              <w:t>»</w:t>
            </w:r>
            <w:r w:rsidRPr="004F69E4">
              <w:rPr>
                <w:rFonts w:ascii="Arial Narrow" w:hAnsi="Arial Narrow" w:cs="Arial"/>
                <w:bCs/>
                <w:sz w:val="24"/>
                <w:szCs w:val="24"/>
                <w:lang w:val="kk-KZ"/>
              </w:rPr>
              <w:t xml:space="preserve"> </w:t>
            </w:r>
            <w:r w:rsidRPr="004F69E4">
              <w:rPr>
                <w:rFonts w:ascii="Arial" w:hAnsi="Arial" w:cs="Arial"/>
                <w:bCs/>
                <w:sz w:val="24"/>
                <w:szCs w:val="24"/>
                <w:lang w:val="kk-KZ"/>
              </w:rPr>
              <w:t>Қ</w:t>
            </w:r>
            <w:r w:rsidRPr="004F69E4">
              <w:rPr>
                <w:rFonts w:ascii="Arial Narrow" w:hAnsi="Arial Narrow" w:cs="Arial Narrow"/>
                <w:bCs/>
                <w:sz w:val="24"/>
                <w:szCs w:val="24"/>
                <w:lang w:val="kk-KZ"/>
              </w:rPr>
              <w:t>Б</w:t>
            </w:r>
            <w:r w:rsidRPr="004F69E4">
              <w:rPr>
                <w:rFonts w:ascii="Arial Narrow" w:hAnsi="Arial Narrow" w:cs="Arial"/>
                <w:bCs/>
                <w:sz w:val="24"/>
                <w:szCs w:val="24"/>
                <w:lang w:val="kk-KZ"/>
              </w:rPr>
              <w:t xml:space="preserve"> </w:t>
            </w:r>
          </w:p>
        </w:tc>
        <w:tc>
          <w:tcPr>
            <w:tcW w:w="4612" w:type="dxa"/>
            <w:tcBorders>
              <w:top w:val="single" w:sz="4" w:space="0" w:color="auto"/>
              <w:bottom w:val="single" w:sz="4" w:space="0" w:color="auto"/>
            </w:tcBorders>
            <w:shd w:val="clear" w:color="auto" w:fill="auto"/>
          </w:tcPr>
          <w:p w:rsidR="00C92F0F" w:rsidRPr="003606F8" w:rsidRDefault="00C92F0F" w:rsidP="00C92F0F">
            <w:pPr>
              <w:spacing w:after="0" w:line="240" w:lineRule="auto"/>
              <w:jc w:val="center"/>
              <w:rPr>
                <w:rFonts w:ascii="Arial Narrow" w:hAnsi="Arial Narrow" w:cs="Arial"/>
                <w:sz w:val="24"/>
                <w:szCs w:val="24"/>
              </w:rPr>
            </w:pPr>
            <w:r w:rsidRPr="003606F8">
              <w:rPr>
                <w:rFonts w:ascii="Arial Narrow" w:hAnsi="Arial Narrow" w:cs="Arial"/>
                <w:sz w:val="24"/>
                <w:szCs w:val="24"/>
              </w:rPr>
              <w:t>Аушев</w:t>
            </w:r>
          </w:p>
          <w:p w:rsidR="00C92F0F" w:rsidRPr="003606F8" w:rsidRDefault="00C92F0F" w:rsidP="00C92F0F">
            <w:pPr>
              <w:spacing w:after="0" w:line="240" w:lineRule="auto"/>
              <w:jc w:val="center"/>
              <w:rPr>
                <w:rFonts w:ascii="Arial Narrow" w:hAnsi="Arial Narrow" w:cs="Arial"/>
                <w:sz w:val="24"/>
                <w:szCs w:val="24"/>
              </w:rPr>
            </w:pPr>
            <w:r w:rsidRPr="003606F8">
              <w:rPr>
                <w:rFonts w:ascii="Arial Narrow" w:hAnsi="Arial Narrow" w:cs="Arial"/>
                <w:sz w:val="24"/>
                <w:szCs w:val="24"/>
              </w:rPr>
              <w:t>Михаил Османович</w:t>
            </w:r>
          </w:p>
        </w:tc>
      </w:tr>
      <w:tr w:rsidR="00C92F0F" w:rsidRPr="004F69E4" w:rsidTr="0041154D">
        <w:trPr>
          <w:trHeight w:val="506"/>
          <w:jc w:val="center"/>
        </w:trPr>
        <w:tc>
          <w:tcPr>
            <w:tcW w:w="637" w:type="dxa"/>
            <w:shd w:val="clear" w:color="auto" w:fill="auto"/>
          </w:tcPr>
          <w:p w:rsidR="00C92F0F" w:rsidRPr="004F69E4" w:rsidRDefault="00C92F0F" w:rsidP="00C92F0F">
            <w:pPr>
              <w:spacing w:after="0" w:line="240" w:lineRule="auto"/>
              <w:jc w:val="center"/>
              <w:rPr>
                <w:rFonts w:ascii="Arial Narrow" w:hAnsi="Arial Narrow" w:cs="Arial"/>
                <w:sz w:val="24"/>
                <w:szCs w:val="24"/>
              </w:rPr>
            </w:pPr>
            <w:r w:rsidRPr="004F69E4">
              <w:rPr>
                <w:rFonts w:ascii="Arial Narrow" w:hAnsi="Arial Narrow" w:cs="Arial"/>
                <w:sz w:val="24"/>
                <w:szCs w:val="24"/>
              </w:rPr>
              <w:t>16</w:t>
            </w:r>
          </w:p>
        </w:tc>
        <w:tc>
          <w:tcPr>
            <w:tcW w:w="9537" w:type="dxa"/>
            <w:shd w:val="clear" w:color="auto" w:fill="auto"/>
          </w:tcPr>
          <w:p w:rsidR="00C92F0F" w:rsidRPr="004F69E4" w:rsidRDefault="00C92F0F" w:rsidP="00C92F0F">
            <w:pPr>
              <w:spacing w:after="0" w:line="240" w:lineRule="auto"/>
              <w:rPr>
                <w:rFonts w:ascii="Arial" w:hAnsi="Arial" w:cs="Arial"/>
                <w:sz w:val="24"/>
                <w:szCs w:val="24"/>
                <w:lang w:val="kk-KZ"/>
              </w:rPr>
            </w:pPr>
            <w:r w:rsidRPr="004F69E4">
              <w:rPr>
                <w:rFonts w:ascii="Arial Narrow" w:hAnsi="Arial Narrow" w:cs="Arial"/>
                <w:sz w:val="24"/>
                <w:szCs w:val="24"/>
              </w:rPr>
              <w:t>«</w:t>
            </w:r>
            <w:r w:rsidRPr="004F69E4">
              <w:rPr>
                <w:rFonts w:ascii="Arial Narrow" w:hAnsi="Arial Narrow" w:cs="Arial"/>
                <w:sz w:val="24"/>
                <w:szCs w:val="24"/>
                <w:lang w:val="kk-KZ"/>
              </w:rPr>
              <w:t>Фанагория</w:t>
            </w:r>
            <w:r w:rsidRPr="004F69E4">
              <w:rPr>
                <w:rFonts w:ascii="Arial Narrow" w:hAnsi="Arial Narrow" w:cs="Arial"/>
                <w:sz w:val="24"/>
                <w:szCs w:val="24"/>
              </w:rPr>
              <w:t>»</w:t>
            </w:r>
            <w:r w:rsidRPr="004F69E4">
              <w:rPr>
                <w:rFonts w:ascii="Arial Narrow" w:hAnsi="Arial Narrow" w:cs="Arial"/>
                <w:sz w:val="24"/>
                <w:szCs w:val="24"/>
                <w:lang w:val="kk-KZ"/>
              </w:rPr>
              <w:t xml:space="preserve"> </w:t>
            </w:r>
            <w:r w:rsidRPr="004F69E4">
              <w:rPr>
                <w:rFonts w:ascii="Arial" w:hAnsi="Arial" w:cs="Arial"/>
                <w:sz w:val="24"/>
                <w:szCs w:val="24"/>
                <w:lang w:val="kk-KZ"/>
              </w:rPr>
              <w:t>ҚБ</w:t>
            </w:r>
          </w:p>
        </w:tc>
        <w:tc>
          <w:tcPr>
            <w:tcW w:w="4612" w:type="dxa"/>
            <w:tcBorders>
              <w:top w:val="single" w:sz="4" w:space="0" w:color="auto"/>
              <w:bottom w:val="single" w:sz="4" w:space="0" w:color="auto"/>
            </w:tcBorders>
            <w:shd w:val="clear" w:color="auto" w:fill="auto"/>
          </w:tcPr>
          <w:p w:rsidR="00C92F0F" w:rsidRPr="003606F8" w:rsidRDefault="00C92F0F" w:rsidP="00C92F0F">
            <w:pPr>
              <w:spacing w:after="0" w:line="240" w:lineRule="auto"/>
              <w:jc w:val="center"/>
              <w:rPr>
                <w:rFonts w:ascii="Arial Narrow" w:hAnsi="Arial Narrow" w:cs="Arial"/>
                <w:sz w:val="24"/>
                <w:szCs w:val="24"/>
                <w:lang w:val="kk-KZ"/>
              </w:rPr>
            </w:pPr>
            <w:r w:rsidRPr="003606F8">
              <w:rPr>
                <w:rFonts w:ascii="Arial Narrow" w:hAnsi="Arial Narrow" w:cs="Arial"/>
                <w:sz w:val="24"/>
                <w:szCs w:val="24"/>
                <w:lang w:val="kk-KZ"/>
              </w:rPr>
              <w:t xml:space="preserve">Ичанкина </w:t>
            </w:r>
          </w:p>
          <w:p w:rsidR="00C92F0F" w:rsidRPr="003606F8" w:rsidRDefault="00C92F0F" w:rsidP="00C92F0F">
            <w:pPr>
              <w:spacing w:after="0" w:line="240" w:lineRule="auto"/>
              <w:jc w:val="center"/>
              <w:rPr>
                <w:rFonts w:ascii="Arial Narrow" w:hAnsi="Arial Narrow" w:cs="Arial"/>
                <w:sz w:val="24"/>
                <w:szCs w:val="24"/>
                <w:lang w:val="kk-KZ"/>
              </w:rPr>
            </w:pPr>
            <w:r w:rsidRPr="003606F8">
              <w:rPr>
                <w:rFonts w:ascii="Arial Narrow" w:hAnsi="Arial Narrow" w:cs="Arial"/>
                <w:sz w:val="24"/>
                <w:szCs w:val="24"/>
                <w:lang w:val="kk-KZ"/>
              </w:rPr>
              <w:t>Светлана Федоровна</w:t>
            </w:r>
          </w:p>
        </w:tc>
      </w:tr>
      <w:tr w:rsidR="00C92F0F" w:rsidRPr="004F69E4" w:rsidTr="0041154D">
        <w:trPr>
          <w:trHeight w:val="634"/>
          <w:jc w:val="center"/>
        </w:trPr>
        <w:tc>
          <w:tcPr>
            <w:tcW w:w="637" w:type="dxa"/>
            <w:shd w:val="clear" w:color="auto" w:fill="auto"/>
          </w:tcPr>
          <w:p w:rsidR="00C92F0F" w:rsidRPr="004F69E4" w:rsidRDefault="00C92F0F" w:rsidP="00C92F0F">
            <w:pPr>
              <w:spacing w:after="0" w:line="240" w:lineRule="auto"/>
              <w:jc w:val="center"/>
              <w:rPr>
                <w:rFonts w:ascii="Arial Narrow" w:hAnsi="Arial Narrow" w:cs="Arial"/>
                <w:sz w:val="24"/>
                <w:szCs w:val="24"/>
              </w:rPr>
            </w:pPr>
            <w:r w:rsidRPr="004F69E4">
              <w:rPr>
                <w:rFonts w:ascii="Arial Narrow" w:hAnsi="Arial Narrow" w:cs="Arial"/>
                <w:sz w:val="24"/>
                <w:szCs w:val="24"/>
              </w:rPr>
              <w:t>17</w:t>
            </w:r>
          </w:p>
        </w:tc>
        <w:tc>
          <w:tcPr>
            <w:tcW w:w="9537" w:type="dxa"/>
            <w:shd w:val="clear" w:color="auto" w:fill="auto"/>
          </w:tcPr>
          <w:p w:rsidR="00C92F0F" w:rsidRPr="004F69E4" w:rsidRDefault="00C92F0F" w:rsidP="00C92F0F">
            <w:pPr>
              <w:spacing w:after="0" w:line="240" w:lineRule="auto"/>
              <w:rPr>
                <w:rFonts w:ascii="Arial Narrow" w:hAnsi="Arial Narrow" w:cs="Arial"/>
                <w:sz w:val="24"/>
                <w:szCs w:val="24"/>
              </w:rPr>
            </w:pPr>
            <w:r w:rsidRPr="004F69E4">
              <w:rPr>
                <w:rFonts w:ascii="Arial Narrow" w:hAnsi="Arial Narrow" w:cs="Arial"/>
                <w:bCs/>
                <w:sz w:val="24"/>
                <w:szCs w:val="24"/>
                <w:lang w:val="kk-KZ"/>
              </w:rPr>
              <w:t xml:space="preserve">«Дала </w:t>
            </w:r>
            <w:r w:rsidRPr="004F69E4">
              <w:rPr>
                <w:rFonts w:ascii="Arial" w:hAnsi="Arial" w:cs="Arial"/>
                <w:bCs/>
                <w:sz w:val="24"/>
                <w:szCs w:val="24"/>
                <w:lang w:val="kk-KZ"/>
              </w:rPr>
              <w:t>ө</w:t>
            </w:r>
            <w:r w:rsidRPr="004F69E4">
              <w:rPr>
                <w:rFonts w:ascii="Arial Narrow" w:hAnsi="Arial Narrow" w:cs="Arial Narrow"/>
                <w:bCs/>
                <w:sz w:val="24"/>
                <w:szCs w:val="24"/>
                <w:lang w:val="kk-KZ"/>
              </w:rPr>
              <w:t>лкесіні</w:t>
            </w:r>
            <w:r w:rsidRPr="004F69E4">
              <w:rPr>
                <w:rFonts w:ascii="Arial" w:hAnsi="Arial" w:cs="Arial"/>
                <w:bCs/>
                <w:sz w:val="24"/>
                <w:szCs w:val="24"/>
                <w:lang w:val="kk-KZ"/>
              </w:rPr>
              <w:t>ң</w:t>
            </w:r>
            <w:r w:rsidRPr="004F69E4">
              <w:rPr>
                <w:rFonts w:ascii="Arial Narrow" w:hAnsi="Arial Narrow" w:cs="Arial"/>
                <w:bCs/>
                <w:sz w:val="24"/>
                <w:szCs w:val="24"/>
                <w:lang w:val="kk-KZ"/>
              </w:rPr>
              <w:t xml:space="preserve"> </w:t>
            </w:r>
            <w:r w:rsidRPr="004F69E4">
              <w:rPr>
                <w:rFonts w:ascii="Arial Narrow" w:hAnsi="Arial Narrow" w:cs="Arial Narrow"/>
                <w:bCs/>
                <w:sz w:val="24"/>
                <w:szCs w:val="24"/>
                <w:lang w:val="kk-KZ"/>
              </w:rPr>
              <w:t>казактары</w:t>
            </w:r>
            <w:r w:rsidRPr="004F69E4">
              <w:rPr>
                <w:rFonts w:ascii="Arial Narrow" w:hAnsi="Arial Narrow" w:cs="Arial"/>
                <w:bCs/>
                <w:sz w:val="24"/>
                <w:szCs w:val="24"/>
                <w:lang w:val="kk-KZ"/>
              </w:rPr>
              <w:t xml:space="preserve"> ода</w:t>
            </w:r>
            <w:r w:rsidRPr="004F69E4">
              <w:rPr>
                <w:rFonts w:ascii="Arial" w:hAnsi="Arial" w:cs="Arial"/>
                <w:bCs/>
                <w:sz w:val="24"/>
                <w:szCs w:val="24"/>
                <w:lang w:val="kk-KZ"/>
              </w:rPr>
              <w:t>ғ</w:t>
            </w:r>
            <w:r w:rsidRPr="004F69E4">
              <w:rPr>
                <w:rFonts w:ascii="Arial Narrow" w:hAnsi="Arial Narrow" w:cs="Arial Narrow"/>
                <w:bCs/>
                <w:sz w:val="24"/>
                <w:szCs w:val="24"/>
                <w:lang w:val="kk-KZ"/>
              </w:rPr>
              <w:t>ы»</w:t>
            </w:r>
            <w:r w:rsidRPr="004F69E4">
              <w:rPr>
                <w:rFonts w:ascii="Arial Narrow" w:hAnsi="Arial Narrow" w:cs="Arial"/>
                <w:bCs/>
                <w:sz w:val="24"/>
                <w:szCs w:val="24"/>
                <w:lang w:val="kk-KZ"/>
              </w:rPr>
              <w:t xml:space="preserve"> </w:t>
            </w:r>
            <w:r w:rsidRPr="004F69E4">
              <w:rPr>
                <w:rFonts w:ascii="Arial" w:hAnsi="Arial" w:cs="Arial"/>
                <w:bCs/>
                <w:sz w:val="24"/>
                <w:szCs w:val="24"/>
                <w:lang w:val="kk-KZ"/>
              </w:rPr>
              <w:t>Қ</w:t>
            </w:r>
            <w:r w:rsidRPr="004F69E4">
              <w:rPr>
                <w:rFonts w:ascii="Arial Narrow" w:hAnsi="Arial Narrow" w:cs="Arial Narrow"/>
                <w:bCs/>
                <w:sz w:val="24"/>
                <w:szCs w:val="24"/>
                <w:lang w:val="kk-KZ"/>
              </w:rPr>
              <w:t>Б</w:t>
            </w:r>
            <w:r w:rsidRPr="004F69E4">
              <w:rPr>
                <w:rFonts w:ascii="Arial Narrow" w:hAnsi="Arial Narrow" w:cs="Arial"/>
                <w:bCs/>
                <w:sz w:val="24"/>
                <w:szCs w:val="24"/>
                <w:lang w:val="kk-KZ"/>
              </w:rPr>
              <w:t xml:space="preserve">  </w:t>
            </w:r>
          </w:p>
        </w:tc>
        <w:tc>
          <w:tcPr>
            <w:tcW w:w="4612" w:type="dxa"/>
            <w:tcBorders>
              <w:top w:val="single" w:sz="4" w:space="0" w:color="auto"/>
              <w:bottom w:val="single" w:sz="4" w:space="0" w:color="auto"/>
            </w:tcBorders>
            <w:shd w:val="clear" w:color="auto" w:fill="auto"/>
          </w:tcPr>
          <w:p w:rsidR="00C92F0F" w:rsidRPr="003606F8" w:rsidRDefault="00C92F0F" w:rsidP="00C92F0F">
            <w:pPr>
              <w:spacing w:after="0" w:line="240" w:lineRule="auto"/>
              <w:jc w:val="center"/>
              <w:rPr>
                <w:rFonts w:ascii="Arial Narrow" w:hAnsi="Arial Narrow" w:cs="Arial"/>
                <w:sz w:val="24"/>
                <w:szCs w:val="24"/>
                <w:lang w:val="kk-KZ"/>
              </w:rPr>
            </w:pPr>
            <w:r w:rsidRPr="003606F8">
              <w:rPr>
                <w:rFonts w:ascii="Arial Narrow" w:hAnsi="Arial Narrow" w:cs="Arial"/>
                <w:sz w:val="24"/>
                <w:szCs w:val="24"/>
                <w:lang w:val="kk-KZ"/>
              </w:rPr>
              <w:t>Кузнецов</w:t>
            </w:r>
          </w:p>
          <w:p w:rsidR="00C92F0F" w:rsidRPr="003606F8" w:rsidRDefault="00C92F0F" w:rsidP="00C92F0F">
            <w:pPr>
              <w:spacing w:after="0" w:line="240" w:lineRule="auto"/>
              <w:jc w:val="center"/>
              <w:rPr>
                <w:rFonts w:ascii="Arial Narrow" w:hAnsi="Arial Narrow" w:cs="Arial"/>
                <w:sz w:val="24"/>
                <w:szCs w:val="24"/>
              </w:rPr>
            </w:pPr>
            <w:r w:rsidRPr="003606F8">
              <w:rPr>
                <w:rFonts w:ascii="Arial Narrow" w:hAnsi="Arial Narrow" w:cs="Arial"/>
                <w:sz w:val="24"/>
                <w:szCs w:val="24"/>
                <w:lang w:val="kk-KZ"/>
              </w:rPr>
              <w:t>Сергей Николаевич</w:t>
            </w:r>
          </w:p>
        </w:tc>
      </w:tr>
      <w:tr w:rsidR="00C92F0F" w:rsidRPr="004F69E4" w:rsidTr="0041154D">
        <w:trPr>
          <w:trHeight w:val="408"/>
          <w:jc w:val="center"/>
        </w:trPr>
        <w:tc>
          <w:tcPr>
            <w:tcW w:w="637" w:type="dxa"/>
            <w:shd w:val="clear" w:color="auto" w:fill="auto"/>
          </w:tcPr>
          <w:p w:rsidR="00C92F0F" w:rsidRPr="004F69E4" w:rsidRDefault="00C92F0F" w:rsidP="00C92F0F">
            <w:pPr>
              <w:spacing w:after="0" w:line="240" w:lineRule="auto"/>
              <w:jc w:val="center"/>
              <w:rPr>
                <w:rFonts w:ascii="Arial Narrow" w:hAnsi="Arial Narrow" w:cs="Arial"/>
                <w:sz w:val="24"/>
                <w:szCs w:val="24"/>
                <w:lang w:val="kk-KZ"/>
              </w:rPr>
            </w:pPr>
            <w:r w:rsidRPr="004F69E4">
              <w:rPr>
                <w:rFonts w:ascii="Arial Narrow" w:hAnsi="Arial Narrow" w:cs="Arial"/>
                <w:sz w:val="24"/>
                <w:szCs w:val="24"/>
              </w:rPr>
              <w:t>1</w:t>
            </w:r>
            <w:r w:rsidRPr="004F69E4">
              <w:rPr>
                <w:rFonts w:ascii="Arial Narrow" w:hAnsi="Arial Narrow" w:cs="Arial"/>
                <w:sz w:val="24"/>
                <w:szCs w:val="24"/>
                <w:lang w:val="kk-KZ"/>
              </w:rPr>
              <w:t>8</w:t>
            </w:r>
          </w:p>
        </w:tc>
        <w:tc>
          <w:tcPr>
            <w:tcW w:w="9537" w:type="dxa"/>
            <w:shd w:val="clear" w:color="auto" w:fill="auto"/>
          </w:tcPr>
          <w:p w:rsidR="00C92F0F" w:rsidRPr="004F69E4" w:rsidRDefault="00C92F0F" w:rsidP="00C92F0F">
            <w:pPr>
              <w:spacing w:after="0" w:line="240" w:lineRule="auto"/>
              <w:rPr>
                <w:rFonts w:ascii="Arial Narrow" w:hAnsi="Arial Narrow" w:cs="Arial"/>
                <w:sz w:val="24"/>
                <w:szCs w:val="24"/>
                <w:lang w:val="kk-KZ"/>
              </w:rPr>
            </w:pPr>
            <w:r w:rsidRPr="004F69E4">
              <w:rPr>
                <w:rFonts w:ascii="Arial Narrow" w:hAnsi="Arial Narrow" w:cs="Arial"/>
                <w:spacing w:val="-2"/>
                <w:sz w:val="24"/>
                <w:szCs w:val="24"/>
                <w:lang w:val="kk-KZ"/>
              </w:rPr>
              <w:t>«</w:t>
            </w:r>
            <w:r w:rsidRPr="004F69E4">
              <w:rPr>
                <w:rFonts w:ascii="Arial" w:hAnsi="Arial" w:cs="Arial"/>
                <w:sz w:val="24"/>
                <w:szCs w:val="24"/>
                <w:lang w:val="kk-KZ"/>
              </w:rPr>
              <w:t>Қ</w:t>
            </w:r>
            <w:r w:rsidRPr="004F69E4">
              <w:rPr>
                <w:rFonts w:ascii="Arial Narrow" w:hAnsi="Arial Narrow" w:cs="Arial Narrow"/>
                <w:sz w:val="24"/>
                <w:szCs w:val="24"/>
                <w:lang w:val="kk-KZ"/>
              </w:rPr>
              <w:t>ыр</w:t>
            </w:r>
            <w:r w:rsidRPr="004F69E4">
              <w:rPr>
                <w:rFonts w:ascii="Arial" w:hAnsi="Arial" w:cs="Arial"/>
                <w:sz w:val="24"/>
                <w:szCs w:val="24"/>
                <w:lang w:val="kk-KZ"/>
              </w:rPr>
              <w:t>ғ</w:t>
            </w:r>
            <w:r w:rsidRPr="004F69E4">
              <w:rPr>
                <w:rFonts w:ascii="Arial Narrow" w:hAnsi="Arial Narrow" w:cs="Arial Narrow"/>
                <w:sz w:val="24"/>
                <w:szCs w:val="24"/>
                <w:lang w:val="kk-KZ"/>
              </w:rPr>
              <w:t>ызстан</w:t>
            </w:r>
            <w:r w:rsidRPr="004F69E4">
              <w:rPr>
                <w:rFonts w:ascii="Arial Narrow" w:hAnsi="Arial Narrow" w:cs="Arial"/>
                <w:spacing w:val="-2"/>
                <w:sz w:val="24"/>
                <w:szCs w:val="24"/>
                <w:lang w:val="kk-KZ"/>
              </w:rPr>
              <w:t>»</w:t>
            </w:r>
            <w:r w:rsidRPr="004F69E4">
              <w:rPr>
                <w:rFonts w:ascii="Arial Narrow" w:hAnsi="Arial Narrow" w:cs="Arial"/>
                <w:bCs/>
                <w:sz w:val="24"/>
                <w:szCs w:val="24"/>
                <w:lang w:val="kk-KZ"/>
              </w:rPr>
              <w:t xml:space="preserve"> </w:t>
            </w:r>
            <w:r w:rsidRPr="004F69E4">
              <w:rPr>
                <w:rFonts w:ascii="Arial" w:hAnsi="Arial" w:cs="Arial"/>
                <w:bCs/>
                <w:sz w:val="24"/>
                <w:szCs w:val="24"/>
                <w:lang w:val="kk-KZ"/>
              </w:rPr>
              <w:t>қ</w:t>
            </w:r>
            <w:r w:rsidRPr="004F69E4">
              <w:rPr>
                <w:rFonts w:ascii="Arial Narrow" w:hAnsi="Arial Narrow" w:cs="Arial Narrow"/>
                <w:bCs/>
                <w:sz w:val="24"/>
                <w:szCs w:val="24"/>
                <w:lang w:val="kk-KZ"/>
              </w:rPr>
              <w:t>о</w:t>
            </w:r>
            <w:r w:rsidRPr="004F69E4">
              <w:rPr>
                <w:rFonts w:ascii="Arial" w:hAnsi="Arial" w:cs="Arial"/>
                <w:bCs/>
                <w:sz w:val="24"/>
                <w:szCs w:val="24"/>
                <w:lang w:val="kk-KZ"/>
              </w:rPr>
              <w:t>ғ</w:t>
            </w:r>
            <w:r w:rsidRPr="004F69E4">
              <w:rPr>
                <w:rFonts w:ascii="Arial Narrow" w:hAnsi="Arial Narrow" w:cs="Arial Narrow"/>
                <w:bCs/>
                <w:sz w:val="24"/>
                <w:szCs w:val="24"/>
                <w:lang w:val="kk-KZ"/>
              </w:rPr>
              <w:t>амды</w:t>
            </w:r>
            <w:r w:rsidRPr="004F69E4">
              <w:rPr>
                <w:rFonts w:ascii="Arial" w:hAnsi="Arial" w:cs="Arial"/>
                <w:bCs/>
                <w:sz w:val="24"/>
                <w:szCs w:val="24"/>
                <w:lang w:val="kk-KZ"/>
              </w:rPr>
              <w:t>қ</w:t>
            </w:r>
            <w:r w:rsidRPr="004F69E4">
              <w:rPr>
                <w:rFonts w:ascii="Arial Narrow" w:hAnsi="Arial Narrow" w:cs="Arial"/>
                <w:bCs/>
                <w:sz w:val="24"/>
                <w:szCs w:val="24"/>
                <w:lang w:val="kk-KZ"/>
              </w:rPr>
              <w:t xml:space="preserve"> </w:t>
            </w:r>
            <w:r w:rsidRPr="004F69E4">
              <w:rPr>
                <w:rFonts w:ascii="Arial Narrow" w:hAnsi="Arial Narrow" w:cs="Arial Narrow"/>
                <w:bCs/>
                <w:sz w:val="24"/>
                <w:szCs w:val="24"/>
                <w:lang w:val="kk-KZ"/>
              </w:rPr>
              <w:t>бірлестігі</w:t>
            </w:r>
            <w:r w:rsidRPr="004F69E4">
              <w:rPr>
                <w:rFonts w:ascii="Arial Narrow" w:hAnsi="Arial Narrow" w:cs="Arial"/>
                <w:bCs/>
                <w:sz w:val="24"/>
                <w:szCs w:val="24"/>
                <w:lang w:val="kk-KZ"/>
              </w:rPr>
              <w:t xml:space="preserve"> </w:t>
            </w:r>
          </w:p>
        </w:tc>
        <w:tc>
          <w:tcPr>
            <w:tcW w:w="4612" w:type="dxa"/>
            <w:tcBorders>
              <w:top w:val="single" w:sz="4" w:space="0" w:color="auto"/>
              <w:bottom w:val="single" w:sz="4" w:space="0" w:color="auto"/>
            </w:tcBorders>
            <w:shd w:val="clear" w:color="auto" w:fill="auto"/>
          </w:tcPr>
          <w:p w:rsidR="00C92F0F" w:rsidRPr="003606F8" w:rsidRDefault="00C92F0F" w:rsidP="00C92F0F">
            <w:pPr>
              <w:spacing w:after="0" w:line="240" w:lineRule="auto"/>
              <w:jc w:val="center"/>
              <w:rPr>
                <w:rFonts w:ascii="Arial Narrow" w:hAnsi="Arial Narrow" w:cs="Arial"/>
                <w:sz w:val="24"/>
                <w:szCs w:val="24"/>
              </w:rPr>
            </w:pPr>
            <w:r w:rsidRPr="003606F8">
              <w:rPr>
                <w:rFonts w:ascii="Arial Narrow" w:hAnsi="Arial Narrow" w:cs="Arial"/>
                <w:sz w:val="24"/>
                <w:szCs w:val="24"/>
              </w:rPr>
              <w:t>Орузбаев</w:t>
            </w:r>
          </w:p>
          <w:p w:rsidR="00C92F0F" w:rsidRPr="003606F8" w:rsidRDefault="00C92F0F" w:rsidP="00C92F0F">
            <w:pPr>
              <w:spacing w:after="0" w:line="240" w:lineRule="auto"/>
              <w:jc w:val="center"/>
              <w:rPr>
                <w:rFonts w:ascii="Arial Narrow" w:hAnsi="Arial Narrow" w:cs="Arial"/>
                <w:sz w:val="24"/>
                <w:szCs w:val="24"/>
              </w:rPr>
            </w:pPr>
            <w:r w:rsidRPr="003606F8">
              <w:rPr>
                <w:rFonts w:ascii="Arial Narrow" w:hAnsi="Arial Narrow" w:cs="Arial"/>
                <w:sz w:val="24"/>
                <w:szCs w:val="24"/>
              </w:rPr>
              <w:t>Болатбек Абдиевич</w:t>
            </w:r>
          </w:p>
        </w:tc>
      </w:tr>
      <w:tr w:rsidR="00C92F0F" w:rsidRPr="004F69E4" w:rsidTr="0041154D">
        <w:trPr>
          <w:trHeight w:val="408"/>
          <w:jc w:val="center"/>
        </w:trPr>
        <w:tc>
          <w:tcPr>
            <w:tcW w:w="637" w:type="dxa"/>
            <w:shd w:val="clear" w:color="auto" w:fill="auto"/>
          </w:tcPr>
          <w:p w:rsidR="00C92F0F" w:rsidRPr="004F69E4" w:rsidRDefault="00C92F0F" w:rsidP="00C92F0F">
            <w:pPr>
              <w:spacing w:after="0" w:line="240" w:lineRule="auto"/>
              <w:jc w:val="center"/>
              <w:rPr>
                <w:rFonts w:ascii="Arial Narrow" w:hAnsi="Arial Narrow" w:cs="Arial"/>
                <w:sz w:val="24"/>
                <w:szCs w:val="24"/>
                <w:lang w:val="kk-KZ"/>
              </w:rPr>
            </w:pPr>
            <w:r w:rsidRPr="004F69E4">
              <w:rPr>
                <w:rFonts w:ascii="Arial Narrow" w:hAnsi="Arial Narrow" w:cs="Arial"/>
                <w:sz w:val="24"/>
                <w:szCs w:val="24"/>
                <w:lang w:val="kk-KZ"/>
              </w:rPr>
              <w:t>19</w:t>
            </w:r>
          </w:p>
        </w:tc>
        <w:tc>
          <w:tcPr>
            <w:tcW w:w="9537" w:type="dxa"/>
            <w:shd w:val="clear" w:color="auto" w:fill="auto"/>
          </w:tcPr>
          <w:p w:rsidR="00C92F0F" w:rsidRPr="004F69E4" w:rsidRDefault="00C92F0F" w:rsidP="00C92F0F">
            <w:pPr>
              <w:spacing w:after="0" w:line="240" w:lineRule="auto"/>
              <w:rPr>
                <w:rFonts w:ascii="Arial Narrow" w:hAnsi="Arial Narrow" w:cs="Arial"/>
                <w:sz w:val="24"/>
                <w:szCs w:val="24"/>
              </w:rPr>
            </w:pPr>
            <w:r w:rsidRPr="004F69E4">
              <w:rPr>
                <w:rFonts w:ascii="Arial Narrow" w:hAnsi="Arial Narrow" w:cs="Arial"/>
                <w:sz w:val="24"/>
                <w:szCs w:val="24"/>
              </w:rPr>
              <w:t>«Буковина»</w:t>
            </w:r>
            <w:r w:rsidRPr="004F69E4">
              <w:rPr>
                <w:rFonts w:ascii="Arial Narrow" w:hAnsi="Arial Narrow" w:cs="Arial"/>
                <w:sz w:val="24"/>
                <w:szCs w:val="24"/>
                <w:lang w:val="kk-KZ"/>
              </w:rPr>
              <w:t xml:space="preserve"> румын-молдава м</w:t>
            </w:r>
            <w:r w:rsidRPr="004F69E4">
              <w:rPr>
                <w:rFonts w:ascii="Arial" w:hAnsi="Arial" w:cs="Arial"/>
                <w:sz w:val="24"/>
                <w:szCs w:val="24"/>
                <w:lang w:val="kk-KZ"/>
              </w:rPr>
              <w:t>ә</w:t>
            </w:r>
            <w:r w:rsidRPr="004F69E4">
              <w:rPr>
                <w:rFonts w:ascii="Arial Narrow" w:hAnsi="Arial Narrow" w:cs="Arial Narrow"/>
                <w:sz w:val="24"/>
                <w:szCs w:val="24"/>
                <w:lang w:val="kk-KZ"/>
              </w:rPr>
              <w:t>дени</w:t>
            </w:r>
            <w:r w:rsidRPr="004F69E4">
              <w:rPr>
                <w:rFonts w:ascii="Arial Narrow" w:hAnsi="Arial Narrow" w:cs="Arial"/>
                <w:sz w:val="24"/>
                <w:szCs w:val="24"/>
                <w:lang w:val="kk-KZ"/>
              </w:rPr>
              <w:t xml:space="preserve"> </w:t>
            </w:r>
            <w:r w:rsidRPr="004F69E4">
              <w:rPr>
                <w:rFonts w:ascii="Arial" w:hAnsi="Arial" w:cs="Arial"/>
                <w:sz w:val="24"/>
                <w:szCs w:val="24"/>
                <w:lang w:val="kk-KZ"/>
              </w:rPr>
              <w:t>қ</w:t>
            </w:r>
            <w:r w:rsidRPr="004F69E4">
              <w:rPr>
                <w:rFonts w:ascii="Arial Narrow" w:hAnsi="Arial Narrow" w:cs="Arial Narrow"/>
                <w:sz w:val="24"/>
                <w:szCs w:val="24"/>
                <w:lang w:val="kk-KZ"/>
              </w:rPr>
              <w:t>о</w:t>
            </w:r>
            <w:r w:rsidRPr="004F69E4">
              <w:rPr>
                <w:rFonts w:ascii="Arial" w:hAnsi="Arial" w:cs="Arial"/>
                <w:sz w:val="24"/>
                <w:szCs w:val="24"/>
                <w:lang w:val="kk-KZ"/>
              </w:rPr>
              <w:t>ғ</w:t>
            </w:r>
            <w:r w:rsidRPr="004F69E4">
              <w:rPr>
                <w:rFonts w:ascii="Arial Narrow" w:hAnsi="Arial Narrow" w:cs="Arial Narrow"/>
                <w:sz w:val="24"/>
                <w:szCs w:val="24"/>
                <w:lang w:val="kk-KZ"/>
              </w:rPr>
              <w:t>амы»</w:t>
            </w:r>
            <w:r w:rsidRPr="004F69E4">
              <w:rPr>
                <w:rFonts w:ascii="Arial Narrow" w:hAnsi="Arial Narrow" w:cs="Arial"/>
                <w:sz w:val="24"/>
                <w:szCs w:val="24"/>
                <w:lang w:val="kk-KZ"/>
              </w:rPr>
              <w:t xml:space="preserve"> </w:t>
            </w:r>
            <w:r w:rsidRPr="004F69E4">
              <w:rPr>
                <w:rFonts w:ascii="Arial" w:hAnsi="Arial" w:cs="Arial"/>
                <w:bCs/>
                <w:sz w:val="24"/>
                <w:szCs w:val="24"/>
                <w:lang w:val="kk-KZ"/>
              </w:rPr>
              <w:t>Қ</w:t>
            </w:r>
            <w:r w:rsidRPr="004F69E4">
              <w:rPr>
                <w:rFonts w:ascii="Arial Narrow" w:hAnsi="Arial Narrow" w:cs="Arial Narrow"/>
                <w:bCs/>
                <w:sz w:val="24"/>
                <w:szCs w:val="24"/>
                <w:lang w:val="kk-KZ"/>
              </w:rPr>
              <w:t>Б</w:t>
            </w:r>
          </w:p>
        </w:tc>
        <w:tc>
          <w:tcPr>
            <w:tcW w:w="4612" w:type="dxa"/>
            <w:tcBorders>
              <w:top w:val="single" w:sz="4" w:space="0" w:color="auto"/>
              <w:bottom w:val="single" w:sz="4" w:space="0" w:color="auto"/>
            </w:tcBorders>
            <w:shd w:val="clear" w:color="auto" w:fill="auto"/>
          </w:tcPr>
          <w:p w:rsidR="00C92F0F" w:rsidRPr="003606F8" w:rsidRDefault="00C92F0F" w:rsidP="00C92F0F">
            <w:pPr>
              <w:spacing w:after="0" w:line="240" w:lineRule="auto"/>
              <w:jc w:val="center"/>
              <w:rPr>
                <w:rFonts w:ascii="Arial Narrow" w:hAnsi="Arial Narrow" w:cs="Arial"/>
                <w:sz w:val="24"/>
                <w:szCs w:val="24"/>
              </w:rPr>
            </w:pPr>
            <w:r w:rsidRPr="003606F8">
              <w:rPr>
                <w:rFonts w:ascii="Arial Narrow" w:hAnsi="Arial Narrow" w:cs="Arial"/>
                <w:sz w:val="24"/>
                <w:szCs w:val="24"/>
              </w:rPr>
              <w:t>Дяк</w:t>
            </w:r>
          </w:p>
          <w:p w:rsidR="00C92F0F" w:rsidRPr="003606F8" w:rsidRDefault="00C92F0F" w:rsidP="00C92F0F">
            <w:pPr>
              <w:spacing w:after="0" w:line="240" w:lineRule="auto"/>
              <w:jc w:val="center"/>
              <w:rPr>
                <w:rFonts w:ascii="Arial Narrow" w:hAnsi="Arial Narrow" w:cs="Arial"/>
                <w:sz w:val="24"/>
                <w:szCs w:val="24"/>
              </w:rPr>
            </w:pPr>
            <w:r w:rsidRPr="003606F8">
              <w:rPr>
                <w:rFonts w:ascii="Arial Narrow" w:hAnsi="Arial Narrow" w:cs="Arial"/>
                <w:sz w:val="24"/>
                <w:szCs w:val="24"/>
              </w:rPr>
              <w:t>Аурика Георгиевна</w:t>
            </w:r>
          </w:p>
        </w:tc>
      </w:tr>
      <w:tr w:rsidR="00C92F0F" w:rsidRPr="004F69E4" w:rsidTr="0041154D">
        <w:trPr>
          <w:trHeight w:val="408"/>
          <w:jc w:val="center"/>
        </w:trPr>
        <w:tc>
          <w:tcPr>
            <w:tcW w:w="637" w:type="dxa"/>
            <w:shd w:val="clear" w:color="auto" w:fill="auto"/>
          </w:tcPr>
          <w:p w:rsidR="00C92F0F" w:rsidRPr="004F69E4" w:rsidRDefault="00C92F0F" w:rsidP="00C92F0F">
            <w:pPr>
              <w:spacing w:after="0" w:line="240" w:lineRule="auto"/>
              <w:jc w:val="center"/>
              <w:rPr>
                <w:rFonts w:ascii="Arial Narrow" w:hAnsi="Arial Narrow" w:cs="Arial"/>
                <w:sz w:val="24"/>
                <w:szCs w:val="24"/>
                <w:lang w:val="kk-KZ"/>
              </w:rPr>
            </w:pPr>
            <w:r w:rsidRPr="004F69E4">
              <w:rPr>
                <w:rFonts w:ascii="Arial Narrow" w:hAnsi="Arial Narrow" w:cs="Arial"/>
                <w:sz w:val="24"/>
                <w:szCs w:val="24"/>
              </w:rPr>
              <w:t>2</w:t>
            </w:r>
            <w:r w:rsidRPr="004F69E4">
              <w:rPr>
                <w:rFonts w:ascii="Arial Narrow" w:hAnsi="Arial Narrow" w:cs="Arial"/>
                <w:sz w:val="24"/>
                <w:szCs w:val="24"/>
                <w:lang w:val="kk-KZ"/>
              </w:rPr>
              <w:t>0</w:t>
            </w:r>
          </w:p>
        </w:tc>
        <w:tc>
          <w:tcPr>
            <w:tcW w:w="9537" w:type="dxa"/>
            <w:shd w:val="clear" w:color="auto" w:fill="auto"/>
          </w:tcPr>
          <w:p w:rsidR="00C92F0F" w:rsidRPr="004F69E4" w:rsidRDefault="00C92F0F" w:rsidP="00C92F0F">
            <w:pPr>
              <w:spacing w:after="0" w:line="240" w:lineRule="auto"/>
              <w:rPr>
                <w:rFonts w:ascii="Arial Narrow" w:hAnsi="Arial Narrow" w:cs="Arial"/>
                <w:sz w:val="24"/>
                <w:szCs w:val="24"/>
                <w:lang w:val="kk-KZ"/>
              </w:rPr>
            </w:pPr>
            <w:r w:rsidRPr="004F69E4">
              <w:rPr>
                <w:rFonts w:ascii="Arial Narrow" w:hAnsi="Arial Narrow" w:cs="Arial"/>
                <w:sz w:val="24"/>
                <w:szCs w:val="24"/>
                <w:lang w:val="kk-KZ"/>
              </w:rPr>
              <w:t>«Колхетин» грузин этном</w:t>
            </w:r>
            <w:r w:rsidRPr="004F69E4">
              <w:rPr>
                <w:rFonts w:ascii="Arial" w:hAnsi="Arial" w:cs="Arial"/>
                <w:sz w:val="24"/>
                <w:szCs w:val="24"/>
                <w:lang w:val="kk-KZ"/>
              </w:rPr>
              <w:t>ә</w:t>
            </w:r>
            <w:r w:rsidRPr="004F69E4">
              <w:rPr>
                <w:rFonts w:ascii="Arial Narrow" w:hAnsi="Arial Narrow" w:cs="Arial Narrow"/>
                <w:sz w:val="24"/>
                <w:szCs w:val="24"/>
                <w:lang w:val="kk-KZ"/>
              </w:rPr>
              <w:t>дени</w:t>
            </w:r>
            <w:r w:rsidRPr="004F69E4">
              <w:rPr>
                <w:rFonts w:ascii="Arial Narrow" w:hAnsi="Arial Narrow" w:cs="Arial"/>
                <w:sz w:val="24"/>
                <w:szCs w:val="24"/>
                <w:lang w:val="kk-KZ"/>
              </w:rPr>
              <w:t xml:space="preserve"> </w:t>
            </w:r>
            <w:r w:rsidRPr="004F69E4">
              <w:rPr>
                <w:rFonts w:ascii="Arial Narrow" w:hAnsi="Arial Narrow" w:cs="Arial Narrow"/>
                <w:sz w:val="24"/>
                <w:szCs w:val="24"/>
                <w:lang w:val="kk-KZ"/>
              </w:rPr>
              <w:t>бірлестігі»</w:t>
            </w:r>
            <w:r w:rsidRPr="004F69E4">
              <w:rPr>
                <w:rFonts w:ascii="Arial Narrow" w:hAnsi="Arial Narrow" w:cs="Arial"/>
                <w:sz w:val="24"/>
                <w:szCs w:val="24"/>
                <w:lang w:val="kk-KZ"/>
              </w:rPr>
              <w:t xml:space="preserve"> </w:t>
            </w:r>
            <w:r w:rsidRPr="004F69E4">
              <w:rPr>
                <w:rFonts w:ascii="Arial" w:hAnsi="Arial" w:cs="Arial"/>
                <w:bCs/>
                <w:sz w:val="24"/>
                <w:szCs w:val="24"/>
                <w:lang w:val="kk-KZ"/>
              </w:rPr>
              <w:t>Қ</w:t>
            </w:r>
            <w:r w:rsidRPr="004F69E4">
              <w:rPr>
                <w:rFonts w:ascii="Arial Narrow" w:hAnsi="Arial Narrow" w:cs="Arial Narrow"/>
                <w:bCs/>
                <w:sz w:val="24"/>
                <w:szCs w:val="24"/>
                <w:lang w:val="kk-KZ"/>
              </w:rPr>
              <w:t>Б</w:t>
            </w:r>
            <w:r w:rsidRPr="004F69E4">
              <w:rPr>
                <w:rFonts w:ascii="Arial Narrow" w:hAnsi="Arial Narrow" w:cs="Arial"/>
                <w:sz w:val="24"/>
                <w:szCs w:val="24"/>
                <w:lang w:val="kk-KZ"/>
              </w:rPr>
              <w:t xml:space="preserve"> </w:t>
            </w:r>
          </w:p>
        </w:tc>
        <w:tc>
          <w:tcPr>
            <w:tcW w:w="4612" w:type="dxa"/>
            <w:tcBorders>
              <w:top w:val="single" w:sz="4" w:space="0" w:color="auto"/>
              <w:bottom w:val="single" w:sz="4" w:space="0" w:color="auto"/>
            </w:tcBorders>
            <w:shd w:val="clear" w:color="auto" w:fill="auto"/>
          </w:tcPr>
          <w:p w:rsidR="00C92F0F" w:rsidRPr="003606F8" w:rsidRDefault="00C92F0F" w:rsidP="00C92F0F">
            <w:pPr>
              <w:spacing w:after="0" w:line="240" w:lineRule="auto"/>
              <w:jc w:val="center"/>
              <w:rPr>
                <w:rFonts w:ascii="Arial Narrow" w:hAnsi="Arial Narrow" w:cs="Arial"/>
                <w:sz w:val="24"/>
                <w:szCs w:val="24"/>
              </w:rPr>
            </w:pPr>
            <w:r w:rsidRPr="003606F8">
              <w:rPr>
                <w:rFonts w:ascii="Arial Narrow" w:hAnsi="Arial Narrow" w:cs="Arial"/>
                <w:sz w:val="24"/>
                <w:szCs w:val="24"/>
              </w:rPr>
              <w:t>Касьян</w:t>
            </w:r>
          </w:p>
          <w:p w:rsidR="00C92F0F" w:rsidRPr="003606F8" w:rsidRDefault="00C92F0F" w:rsidP="00C92F0F">
            <w:pPr>
              <w:spacing w:after="0" w:line="240" w:lineRule="auto"/>
              <w:jc w:val="center"/>
              <w:rPr>
                <w:rFonts w:ascii="Arial Narrow" w:hAnsi="Arial Narrow" w:cs="Arial"/>
                <w:sz w:val="24"/>
                <w:szCs w:val="24"/>
              </w:rPr>
            </w:pPr>
            <w:r w:rsidRPr="003606F8">
              <w:rPr>
                <w:rFonts w:ascii="Arial Narrow" w:hAnsi="Arial Narrow" w:cs="Arial"/>
                <w:sz w:val="24"/>
                <w:szCs w:val="24"/>
              </w:rPr>
              <w:t>Яна Оганесовна</w:t>
            </w:r>
          </w:p>
        </w:tc>
      </w:tr>
      <w:tr w:rsidR="00C92F0F" w:rsidRPr="004F69E4" w:rsidTr="0041154D">
        <w:trPr>
          <w:trHeight w:val="408"/>
          <w:jc w:val="center"/>
        </w:trPr>
        <w:tc>
          <w:tcPr>
            <w:tcW w:w="637" w:type="dxa"/>
            <w:shd w:val="clear" w:color="auto" w:fill="auto"/>
          </w:tcPr>
          <w:p w:rsidR="00C92F0F" w:rsidRPr="004F69E4" w:rsidRDefault="00C92F0F" w:rsidP="00C92F0F">
            <w:pPr>
              <w:spacing w:after="0" w:line="240" w:lineRule="auto"/>
              <w:jc w:val="center"/>
              <w:rPr>
                <w:rFonts w:ascii="Arial Narrow" w:hAnsi="Arial Narrow" w:cs="Arial"/>
                <w:sz w:val="24"/>
                <w:szCs w:val="24"/>
                <w:lang w:val="kk-KZ"/>
              </w:rPr>
            </w:pPr>
            <w:r w:rsidRPr="004F69E4">
              <w:rPr>
                <w:rFonts w:ascii="Arial Narrow" w:hAnsi="Arial Narrow" w:cs="Arial"/>
                <w:sz w:val="24"/>
                <w:szCs w:val="24"/>
              </w:rPr>
              <w:t>2</w:t>
            </w:r>
            <w:r w:rsidRPr="004F69E4">
              <w:rPr>
                <w:rFonts w:ascii="Arial Narrow" w:hAnsi="Arial Narrow" w:cs="Arial"/>
                <w:sz w:val="24"/>
                <w:szCs w:val="24"/>
                <w:lang w:val="kk-KZ"/>
              </w:rPr>
              <w:t>1</w:t>
            </w:r>
          </w:p>
        </w:tc>
        <w:tc>
          <w:tcPr>
            <w:tcW w:w="9537" w:type="dxa"/>
            <w:shd w:val="clear" w:color="auto" w:fill="auto"/>
          </w:tcPr>
          <w:p w:rsidR="00C92F0F" w:rsidRPr="004F69E4" w:rsidRDefault="00C92F0F" w:rsidP="00C92F0F">
            <w:pPr>
              <w:spacing w:after="0" w:line="240" w:lineRule="auto"/>
              <w:rPr>
                <w:rFonts w:ascii="Arial Narrow" w:hAnsi="Arial Narrow" w:cs="Arial"/>
                <w:sz w:val="24"/>
                <w:szCs w:val="24"/>
                <w:lang w:val="kk-KZ"/>
              </w:rPr>
            </w:pPr>
            <w:r w:rsidRPr="004F69E4">
              <w:rPr>
                <w:rFonts w:ascii="Arial Narrow" w:hAnsi="Arial Narrow" w:cs="Arial"/>
                <w:sz w:val="24"/>
                <w:szCs w:val="24"/>
                <w:lang w:val="kk-KZ"/>
              </w:rPr>
              <w:t>«Павлодар облысыны</w:t>
            </w:r>
            <w:r w:rsidRPr="004F69E4">
              <w:rPr>
                <w:rFonts w:ascii="Arial" w:hAnsi="Arial" w:cs="Arial"/>
                <w:sz w:val="24"/>
                <w:szCs w:val="24"/>
                <w:lang w:val="kk-KZ"/>
              </w:rPr>
              <w:t>ң</w:t>
            </w:r>
            <w:r w:rsidRPr="004F69E4">
              <w:rPr>
                <w:rFonts w:ascii="Arial Narrow" w:hAnsi="Arial Narrow" w:cs="Arial"/>
                <w:sz w:val="24"/>
                <w:szCs w:val="24"/>
                <w:lang w:val="kk-KZ"/>
              </w:rPr>
              <w:t xml:space="preserve"> «Келажак авлод» </w:t>
            </w:r>
            <w:r w:rsidRPr="004F69E4">
              <w:rPr>
                <w:rFonts w:ascii="Arial" w:hAnsi="Arial" w:cs="Arial"/>
                <w:sz w:val="24"/>
                <w:szCs w:val="24"/>
                <w:lang w:val="kk-KZ"/>
              </w:rPr>
              <w:t>ө</w:t>
            </w:r>
            <w:r w:rsidRPr="004F69E4">
              <w:rPr>
                <w:rFonts w:ascii="Arial Narrow" w:hAnsi="Arial Narrow" w:cs="Arial Narrow"/>
                <w:sz w:val="24"/>
                <w:szCs w:val="24"/>
                <w:lang w:val="kk-KZ"/>
              </w:rPr>
              <w:t>збек</w:t>
            </w:r>
            <w:r w:rsidRPr="004F69E4">
              <w:rPr>
                <w:rFonts w:ascii="Arial Narrow" w:hAnsi="Arial Narrow" w:cs="Arial"/>
                <w:sz w:val="24"/>
                <w:szCs w:val="24"/>
                <w:lang w:val="kk-KZ"/>
              </w:rPr>
              <w:t xml:space="preserve"> </w:t>
            </w:r>
            <w:r w:rsidRPr="004F69E4">
              <w:rPr>
                <w:rFonts w:ascii="Arial Narrow" w:hAnsi="Arial Narrow" w:cs="Arial Narrow"/>
                <w:sz w:val="24"/>
                <w:szCs w:val="24"/>
                <w:lang w:val="kk-KZ"/>
              </w:rPr>
              <w:t>орталы</w:t>
            </w:r>
            <w:r w:rsidRPr="004F69E4">
              <w:rPr>
                <w:rFonts w:ascii="Arial" w:hAnsi="Arial" w:cs="Arial"/>
                <w:sz w:val="24"/>
                <w:szCs w:val="24"/>
                <w:lang w:val="kk-KZ"/>
              </w:rPr>
              <w:t>ғ</w:t>
            </w:r>
            <w:r w:rsidRPr="004F69E4">
              <w:rPr>
                <w:rFonts w:ascii="Arial Narrow" w:hAnsi="Arial Narrow" w:cs="Arial Narrow"/>
                <w:sz w:val="24"/>
                <w:szCs w:val="24"/>
                <w:lang w:val="kk-KZ"/>
              </w:rPr>
              <w:t>ы»</w:t>
            </w:r>
            <w:r w:rsidRPr="004F69E4">
              <w:rPr>
                <w:rFonts w:ascii="Arial Narrow" w:hAnsi="Arial Narrow" w:cs="Arial"/>
                <w:sz w:val="24"/>
                <w:szCs w:val="24"/>
                <w:lang w:val="kk-KZ"/>
              </w:rPr>
              <w:t xml:space="preserve"> </w:t>
            </w:r>
            <w:r w:rsidRPr="004F69E4">
              <w:rPr>
                <w:rFonts w:ascii="Arial" w:hAnsi="Arial" w:cs="Arial"/>
                <w:sz w:val="24"/>
                <w:szCs w:val="24"/>
                <w:lang w:val="kk-KZ"/>
              </w:rPr>
              <w:t>Қ</w:t>
            </w:r>
            <w:r w:rsidRPr="004F69E4">
              <w:rPr>
                <w:rFonts w:ascii="Arial Narrow" w:hAnsi="Arial Narrow" w:cs="Arial Narrow"/>
                <w:sz w:val="24"/>
                <w:szCs w:val="24"/>
                <w:lang w:val="kk-KZ"/>
              </w:rPr>
              <w:t>Б</w:t>
            </w:r>
            <w:r w:rsidRPr="004F69E4">
              <w:rPr>
                <w:rFonts w:ascii="Arial Narrow" w:hAnsi="Arial Narrow" w:cs="Arial"/>
                <w:sz w:val="24"/>
                <w:szCs w:val="24"/>
                <w:lang w:val="kk-KZ"/>
              </w:rPr>
              <w:t xml:space="preserve"> </w:t>
            </w:r>
          </w:p>
        </w:tc>
        <w:tc>
          <w:tcPr>
            <w:tcW w:w="4612" w:type="dxa"/>
            <w:tcBorders>
              <w:top w:val="single" w:sz="4" w:space="0" w:color="auto"/>
              <w:bottom w:val="single" w:sz="4" w:space="0" w:color="auto"/>
            </w:tcBorders>
            <w:shd w:val="clear" w:color="auto" w:fill="auto"/>
          </w:tcPr>
          <w:p w:rsidR="00C92F0F" w:rsidRPr="003606F8" w:rsidRDefault="00C92F0F" w:rsidP="00C92F0F">
            <w:pPr>
              <w:spacing w:after="0" w:line="240" w:lineRule="auto"/>
              <w:jc w:val="center"/>
              <w:rPr>
                <w:rFonts w:ascii="Arial Narrow" w:hAnsi="Arial Narrow" w:cs="Arial"/>
                <w:sz w:val="24"/>
                <w:szCs w:val="24"/>
              </w:rPr>
            </w:pPr>
            <w:r w:rsidRPr="003606F8">
              <w:rPr>
                <w:rFonts w:ascii="Arial Narrow" w:hAnsi="Arial Narrow" w:cs="Arial"/>
                <w:sz w:val="24"/>
                <w:szCs w:val="24"/>
              </w:rPr>
              <w:t>Ахмедова</w:t>
            </w:r>
          </w:p>
          <w:p w:rsidR="00C92F0F" w:rsidRPr="003606F8" w:rsidRDefault="00C92F0F" w:rsidP="00C92F0F">
            <w:pPr>
              <w:spacing w:after="0" w:line="240" w:lineRule="auto"/>
              <w:jc w:val="center"/>
              <w:rPr>
                <w:rFonts w:ascii="Arial Narrow" w:hAnsi="Arial Narrow" w:cs="Arial"/>
                <w:sz w:val="24"/>
                <w:szCs w:val="24"/>
              </w:rPr>
            </w:pPr>
            <w:r w:rsidRPr="003606F8">
              <w:rPr>
                <w:rFonts w:ascii="Arial Narrow" w:hAnsi="Arial Narrow" w:cs="Arial"/>
                <w:sz w:val="24"/>
                <w:szCs w:val="24"/>
              </w:rPr>
              <w:t>Зухра Абдилатифовна</w:t>
            </w:r>
          </w:p>
        </w:tc>
      </w:tr>
      <w:tr w:rsidR="00C92F0F" w:rsidRPr="004F69E4" w:rsidTr="0041154D">
        <w:trPr>
          <w:trHeight w:val="408"/>
          <w:jc w:val="center"/>
        </w:trPr>
        <w:tc>
          <w:tcPr>
            <w:tcW w:w="637" w:type="dxa"/>
            <w:shd w:val="clear" w:color="auto" w:fill="auto"/>
          </w:tcPr>
          <w:p w:rsidR="00C92F0F" w:rsidRPr="004F69E4" w:rsidRDefault="00C92F0F" w:rsidP="00C92F0F">
            <w:pPr>
              <w:spacing w:after="0" w:line="240" w:lineRule="auto"/>
              <w:jc w:val="center"/>
              <w:rPr>
                <w:rFonts w:ascii="Arial Narrow" w:hAnsi="Arial Narrow" w:cs="Arial"/>
                <w:sz w:val="24"/>
                <w:szCs w:val="24"/>
                <w:lang w:val="kk-KZ"/>
              </w:rPr>
            </w:pPr>
            <w:r w:rsidRPr="004F69E4">
              <w:rPr>
                <w:rFonts w:ascii="Arial Narrow" w:hAnsi="Arial Narrow" w:cs="Arial"/>
                <w:sz w:val="24"/>
                <w:szCs w:val="24"/>
              </w:rPr>
              <w:t>2</w:t>
            </w:r>
            <w:r w:rsidRPr="004F69E4">
              <w:rPr>
                <w:rFonts w:ascii="Arial Narrow" w:hAnsi="Arial Narrow" w:cs="Arial"/>
                <w:sz w:val="24"/>
                <w:szCs w:val="24"/>
                <w:lang w:val="kk-KZ"/>
              </w:rPr>
              <w:t>2</w:t>
            </w:r>
          </w:p>
        </w:tc>
        <w:tc>
          <w:tcPr>
            <w:tcW w:w="9537" w:type="dxa"/>
            <w:shd w:val="clear" w:color="auto" w:fill="auto"/>
          </w:tcPr>
          <w:p w:rsidR="00C92F0F" w:rsidRPr="004F69E4" w:rsidRDefault="00C92F0F" w:rsidP="00C92F0F">
            <w:pPr>
              <w:spacing w:after="0" w:line="240" w:lineRule="auto"/>
              <w:rPr>
                <w:rFonts w:ascii="Arial Narrow" w:hAnsi="Arial Narrow" w:cs="Arial"/>
                <w:sz w:val="24"/>
                <w:szCs w:val="24"/>
                <w:lang w:val="kk-KZ"/>
              </w:rPr>
            </w:pPr>
            <w:r w:rsidRPr="004F69E4">
              <w:rPr>
                <w:rFonts w:ascii="Arial Narrow" w:hAnsi="Arial Narrow" w:cs="Arial"/>
                <w:sz w:val="24"/>
                <w:szCs w:val="24"/>
                <w:lang w:val="kk-KZ"/>
              </w:rPr>
              <w:t>«Ситораи Самон» т</w:t>
            </w:r>
            <w:r w:rsidRPr="004F69E4">
              <w:rPr>
                <w:rFonts w:ascii="Arial" w:hAnsi="Arial" w:cs="Arial"/>
                <w:sz w:val="24"/>
                <w:szCs w:val="24"/>
                <w:lang w:val="kk-KZ"/>
              </w:rPr>
              <w:t>ә</w:t>
            </w:r>
            <w:r w:rsidRPr="004F69E4">
              <w:rPr>
                <w:rFonts w:ascii="Arial Narrow" w:hAnsi="Arial Narrow" w:cs="Arial Narrow"/>
                <w:sz w:val="24"/>
                <w:szCs w:val="24"/>
                <w:lang w:val="kk-KZ"/>
              </w:rPr>
              <w:t>жік</w:t>
            </w:r>
            <w:r w:rsidRPr="004F69E4">
              <w:rPr>
                <w:rFonts w:ascii="Arial Narrow" w:hAnsi="Arial Narrow" w:cs="Arial"/>
                <w:sz w:val="24"/>
                <w:szCs w:val="24"/>
                <w:lang w:val="kk-KZ"/>
              </w:rPr>
              <w:t xml:space="preserve"> этном</w:t>
            </w:r>
            <w:r w:rsidRPr="004F69E4">
              <w:rPr>
                <w:rFonts w:ascii="Arial" w:hAnsi="Arial" w:cs="Arial"/>
                <w:sz w:val="24"/>
                <w:szCs w:val="24"/>
                <w:lang w:val="kk-KZ"/>
              </w:rPr>
              <w:t>ә</w:t>
            </w:r>
            <w:r w:rsidRPr="004F69E4">
              <w:rPr>
                <w:rFonts w:ascii="Arial Narrow" w:hAnsi="Arial Narrow" w:cs="Arial Narrow"/>
                <w:sz w:val="24"/>
                <w:szCs w:val="24"/>
                <w:lang w:val="kk-KZ"/>
              </w:rPr>
              <w:t>дени</w:t>
            </w:r>
            <w:r w:rsidRPr="004F69E4">
              <w:rPr>
                <w:rFonts w:ascii="Arial Narrow" w:hAnsi="Arial Narrow" w:cs="Arial"/>
                <w:sz w:val="24"/>
                <w:szCs w:val="24"/>
                <w:lang w:val="kk-KZ"/>
              </w:rPr>
              <w:t xml:space="preserve"> </w:t>
            </w:r>
            <w:r w:rsidRPr="004F69E4">
              <w:rPr>
                <w:rFonts w:ascii="Arial Narrow" w:hAnsi="Arial Narrow" w:cs="Arial Narrow"/>
                <w:sz w:val="24"/>
                <w:szCs w:val="24"/>
                <w:lang w:val="kk-KZ"/>
              </w:rPr>
              <w:t>бірлестігі»</w:t>
            </w:r>
            <w:r w:rsidRPr="004F69E4">
              <w:rPr>
                <w:rFonts w:ascii="Arial Narrow" w:hAnsi="Arial Narrow" w:cs="Arial"/>
                <w:sz w:val="24"/>
                <w:szCs w:val="24"/>
                <w:lang w:val="kk-KZ"/>
              </w:rPr>
              <w:t xml:space="preserve"> </w:t>
            </w:r>
            <w:r w:rsidRPr="004F69E4">
              <w:rPr>
                <w:rFonts w:ascii="Arial" w:hAnsi="Arial" w:cs="Arial"/>
                <w:sz w:val="24"/>
                <w:szCs w:val="24"/>
                <w:lang w:val="kk-KZ"/>
              </w:rPr>
              <w:t>Қ</w:t>
            </w:r>
            <w:r w:rsidRPr="004F69E4">
              <w:rPr>
                <w:rFonts w:ascii="Arial Narrow" w:hAnsi="Arial Narrow" w:cs="Arial Narrow"/>
                <w:sz w:val="24"/>
                <w:szCs w:val="24"/>
                <w:lang w:val="kk-KZ"/>
              </w:rPr>
              <w:t>Б</w:t>
            </w:r>
            <w:r w:rsidRPr="004F69E4">
              <w:rPr>
                <w:rFonts w:ascii="Arial Narrow" w:hAnsi="Arial Narrow" w:cs="Arial"/>
                <w:sz w:val="24"/>
                <w:szCs w:val="24"/>
                <w:lang w:val="kk-KZ"/>
              </w:rPr>
              <w:t xml:space="preserve"> </w:t>
            </w:r>
          </w:p>
        </w:tc>
        <w:tc>
          <w:tcPr>
            <w:tcW w:w="4612" w:type="dxa"/>
            <w:tcBorders>
              <w:top w:val="single" w:sz="4" w:space="0" w:color="auto"/>
              <w:bottom w:val="single" w:sz="4" w:space="0" w:color="auto"/>
            </w:tcBorders>
            <w:shd w:val="clear" w:color="auto" w:fill="auto"/>
          </w:tcPr>
          <w:p w:rsidR="00C92F0F" w:rsidRPr="003606F8" w:rsidRDefault="00C92F0F" w:rsidP="00C92F0F">
            <w:pPr>
              <w:spacing w:after="0" w:line="240" w:lineRule="auto"/>
              <w:jc w:val="center"/>
              <w:rPr>
                <w:rFonts w:ascii="Arial Narrow" w:hAnsi="Arial Narrow" w:cs="Arial"/>
                <w:sz w:val="24"/>
                <w:szCs w:val="24"/>
              </w:rPr>
            </w:pPr>
            <w:r w:rsidRPr="003606F8">
              <w:rPr>
                <w:rFonts w:ascii="Arial Narrow" w:hAnsi="Arial Narrow" w:cs="Arial"/>
                <w:sz w:val="24"/>
                <w:szCs w:val="24"/>
              </w:rPr>
              <w:t>Гулов</w:t>
            </w:r>
          </w:p>
          <w:p w:rsidR="00C92F0F" w:rsidRPr="003606F8" w:rsidRDefault="00C92F0F" w:rsidP="00C92F0F">
            <w:pPr>
              <w:spacing w:after="0" w:line="240" w:lineRule="auto"/>
              <w:jc w:val="center"/>
              <w:rPr>
                <w:rFonts w:ascii="Arial Narrow" w:hAnsi="Arial Narrow" w:cs="Arial"/>
                <w:sz w:val="24"/>
                <w:szCs w:val="24"/>
              </w:rPr>
            </w:pPr>
            <w:r w:rsidRPr="003606F8">
              <w:rPr>
                <w:rFonts w:ascii="Arial Narrow" w:hAnsi="Arial Narrow" w:cs="Arial"/>
                <w:sz w:val="24"/>
                <w:szCs w:val="24"/>
              </w:rPr>
              <w:t>Хус</w:t>
            </w:r>
            <w:r w:rsidRPr="003606F8">
              <w:rPr>
                <w:rFonts w:ascii="Arial Narrow" w:hAnsi="Arial Narrow" w:cs="Arial"/>
                <w:sz w:val="24"/>
                <w:szCs w:val="24"/>
                <w:lang w:val="kk-KZ"/>
              </w:rPr>
              <w:t>аи</w:t>
            </w:r>
            <w:r w:rsidRPr="003606F8">
              <w:rPr>
                <w:rFonts w:ascii="Arial Narrow" w:hAnsi="Arial Narrow" w:cs="Arial"/>
                <w:sz w:val="24"/>
                <w:szCs w:val="24"/>
              </w:rPr>
              <w:t>н Шомахмадович</w:t>
            </w:r>
          </w:p>
        </w:tc>
      </w:tr>
      <w:tr w:rsidR="00C92F0F" w:rsidRPr="004F69E4" w:rsidTr="0041154D">
        <w:trPr>
          <w:trHeight w:val="408"/>
          <w:jc w:val="center"/>
        </w:trPr>
        <w:tc>
          <w:tcPr>
            <w:tcW w:w="637" w:type="dxa"/>
            <w:shd w:val="clear" w:color="auto" w:fill="auto"/>
          </w:tcPr>
          <w:p w:rsidR="00C92F0F" w:rsidRPr="004F69E4" w:rsidRDefault="00C92F0F" w:rsidP="00C92F0F">
            <w:pPr>
              <w:spacing w:after="0" w:line="240" w:lineRule="auto"/>
              <w:jc w:val="center"/>
              <w:rPr>
                <w:rFonts w:ascii="Arial Narrow" w:hAnsi="Arial Narrow" w:cs="Arial"/>
                <w:sz w:val="24"/>
                <w:szCs w:val="24"/>
                <w:lang w:val="kk-KZ"/>
              </w:rPr>
            </w:pPr>
            <w:r w:rsidRPr="004F69E4">
              <w:rPr>
                <w:rFonts w:ascii="Arial Narrow" w:hAnsi="Arial Narrow" w:cs="Arial"/>
                <w:sz w:val="24"/>
                <w:szCs w:val="24"/>
              </w:rPr>
              <w:t>2</w:t>
            </w:r>
            <w:r w:rsidRPr="004F69E4">
              <w:rPr>
                <w:rFonts w:ascii="Arial Narrow" w:hAnsi="Arial Narrow" w:cs="Arial"/>
                <w:sz w:val="24"/>
                <w:szCs w:val="24"/>
                <w:lang w:val="kk-KZ"/>
              </w:rPr>
              <w:t>3</w:t>
            </w:r>
          </w:p>
        </w:tc>
        <w:tc>
          <w:tcPr>
            <w:tcW w:w="9537" w:type="dxa"/>
            <w:shd w:val="clear" w:color="auto" w:fill="auto"/>
          </w:tcPr>
          <w:p w:rsidR="00C92F0F" w:rsidRPr="004F69E4" w:rsidRDefault="00C92F0F" w:rsidP="00C92F0F">
            <w:pPr>
              <w:spacing w:after="0" w:line="240" w:lineRule="auto"/>
              <w:rPr>
                <w:rFonts w:ascii="Arial Narrow" w:hAnsi="Arial Narrow" w:cs="Arial"/>
                <w:sz w:val="24"/>
                <w:szCs w:val="24"/>
                <w:lang w:val="kk-KZ"/>
              </w:rPr>
            </w:pPr>
            <w:r w:rsidRPr="004F69E4">
              <w:rPr>
                <w:rFonts w:ascii="Arial Narrow" w:hAnsi="Arial Narrow" w:cs="Arial"/>
                <w:sz w:val="24"/>
                <w:szCs w:val="24"/>
                <w:lang w:val="kk-KZ"/>
              </w:rPr>
              <w:t>«Павлодар облысыны</w:t>
            </w:r>
            <w:r w:rsidRPr="004F69E4">
              <w:rPr>
                <w:rFonts w:ascii="Arial" w:hAnsi="Arial" w:cs="Arial"/>
                <w:sz w:val="24"/>
                <w:szCs w:val="24"/>
                <w:lang w:val="kk-KZ"/>
              </w:rPr>
              <w:t>ң</w:t>
            </w:r>
            <w:r w:rsidRPr="004F69E4">
              <w:rPr>
                <w:rFonts w:ascii="Arial Narrow" w:hAnsi="Arial Narrow" w:cs="Arial"/>
                <w:sz w:val="24"/>
                <w:szCs w:val="24"/>
                <w:lang w:val="kk-KZ"/>
              </w:rPr>
              <w:t xml:space="preserve"> </w:t>
            </w:r>
            <w:r w:rsidRPr="004F69E4">
              <w:rPr>
                <w:rFonts w:ascii="Arial Narrow" w:hAnsi="Arial Narrow" w:cs="Arial Narrow"/>
                <w:sz w:val="24"/>
                <w:szCs w:val="24"/>
                <w:lang w:val="kk-KZ"/>
              </w:rPr>
              <w:t>финн</w:t>
            </w:r>
            <w:r w:rsidRPr="004F69E4">
              <w:rPr>
                <w:rFonts w:ascii="Arial Narrow" w:hAnsi="Arial Narrow" w:cs="Arial"/>
                <w:sz w:val="24"/>
                <w:szCs w:val="24"/>
                <w:lang w:val="kk-KZ"/>
              </w:rPr>
              <w:t>-</w:t>
            </w:r>
            <w:r w:rsidRPr="004F69E4">
              <w:rPr>
                <w:rFonts w:ascii="Arial Narrow" w:hAnsi="Arial Narrow" w:cs="Arial Narrow"/>
                <w:sz w:val="24"/>
                <w:szCs w:val="24"/>
                <w:lang w:val="kk-KZ"/>
              </w:rPr>
              <w:t>угор</w:t>
            </w:r>
            <w:r w:rsidRPr="004F69E4">
              <w:rPr>
                <w:rFonts w:ascii="Arial Narrow" w:hAnsi="Arial Narrow" w:cs="Arial"/>
                <w:sz w:val="24"/>
                <w:szCs w:val="24"/>
                <w:lang w:val="kk-KZ"/>
              </w:rPr>
              <w:t xml:space="preserve"> </w:t>
            </w:r>
            <w:r w:rsidRPr="004F69E4">
              <w:rPr>
                <w:rFonts w:ascii="Arial Narrow" w:hAnsi="Arial Narrow" w:cs="Arial Narrow"/>
                <w:sz w:val="24"/>
                <w:szCs w:val="24"/>
                <w:lang w:val="kk-KZ"/>
              </w:rPr>
              <w:t>этном</w:t>
            </w:r>
            <w:r w:rsidRPr="004F69E4">
              <w:rPr>
                <w:rFonts w:ascii="Arial" w:hAnsi="Arial" w:cs="Arial"/>
                <w:sz w:val="24"/>
                <w:szCs w:val="24"/>
                <w:lang w:val="kk-KZ"/>
              </w:rPr>
              <w:t>ә</w:t>
            </w:r>
            <w:r w:rsidRPr="004F69E4">
              <w:rPr>
                <w:rFonts w:ascii="Arial Narrow" w:hAnsi="Arial Narrow" w:cs="Arial Narrow"/>
                <w:sz w:val="24"/>
                <w:szCs w:val="24"/>
                <w:lang w:val="kk-KZ"/>
              </w:rPr>
              <w:t>дени</w:t>
            </w:r>
            <w:r w:rsidRPr="004F69E4">
              <w:rPr>
                <w:rFonts w:ascii="Arial Narrow" w:hAnsi="Arial Narrow" w:cs="Arial"/>
                <w:sz w:val="24"/>
                <w:szCs w:val="24"/>
                <w:lang w:val="kk-KZ"/>
              </w:rPr>
              <w:t xml:space="preserve"> </w:t>
            </w:r>
            <w:r w:rsidRPr="004F69E4">
              <w:rPr>
                <w:rFonts w:ascii="Arial Narrow" w:hAnsi="Arial Narrow" w:cs="Arial Narrow"/>
                <w:sz w:val="24"/>
                <w:szCs w:val="24"/>
                <w:lang w:val="kk-KZ"/>
              </w:rPr>
              <w:t>орталы</w:t>
            </w:r>
            <w:r w:rsidRPr="004F69E4">
              <w:rPr>
                <w:rFonts w:ascii="Arial" w:hAnsi="Arial" w:cs="Arial"/>
                <w:sz w:val="24"/>
                <w:szCs w:val="24"/>
                <w:lang w:val="kk-KZ"/>
              </w:rPr>
              <w:t>ғ</w:t>
            </w:r>
            <w:r w:rsidRPr="004F69E4">
              <w:rPr>
                <w:rFonts w:ascii="Arial Narrow" w:hAnsi="Arial Narrow" w:cs="Arial Narrow"/>
                <w:sz w:val="24"/>
                <w:szCs w:val="24"/>
                <w:lang w:val="kk-KZ"/>
              </w:rPr>
              <w:t>ы»</w:t>
            </w:r>
            <w:r w:rsidRPr="004F69E4">
              <w:rPr>
                <w:rFonts w:ascii="Arial Narrow" w:hAnsi="Arial Narrow" w:cs="Arial"/>
                <w:sz w:val="24"/>
                <w:szCs w:val="24"/>
                <w:lang w:val="kk-KZ"/>
              </w:rPr>
              <w:t xml:space="preserve"> </w:t>
            </w:r>
            <w:r w:rsidRPr="004F69E4">
              <w:rPr>
                <w:rFonts w:ascii="Arial" w:hAnsi="Arial" w:cs="Arial"/>
                <w:sz w:val="24"/>
                <w:szCs w:val="24"/>
                <w:lang w:val="kk-KZ"/>
              </w:rPr>
              <w:t>Қ</w:t>
            </w:r>
            <w:r w:rsidRPr="004F69E4">
              <w:rPr>
                <w:rFonts w:ascii="Arial Narrow" w:hAnsi="Arial Narrow" w:cs="Arial Narrow"/>
                <w:sz w:val="24"/>
                <w:szCs w:val="24"/>
                <w:lang w:val="kk-KZ"/>
              </w:rPr>
              <w:t>Б</w:t>
            </w:r>
            <w:r w:rsidRPr="004F69E4">
              <w:rPr>
                <w:rFonts w:ascii="Arial Narrow" w:hAnsi="Arial Narrow" w:cs="Arial"/>
                <w:sz w:val="24"/>
                <w:szCs w:val="24"/>
                <w:lang w:val="kk-KZ"/>
              </w:rPr>
              <w:t xml:space="preserve"> </w:t>
            </w:r>
          </w:p>
        </w:tc>
        <w:tc>
          <w:tcPr>
            <w:tcW w:w="4612" w:type="dxa"/>
            <w:tcBorders>
              <w:top w:val="single" w:sz="4" w:space="0" w:color="auto"/>
              <w:bottom w:val="single" w:sz="4" w:space="0" w:color="auto"/>
            </w:tcBorders>
            <w:shd w:val="clear" w:color="auto" w:fill="auto"/>
          </w:tcPr>
          <w:p w:rsidR="00C92F0F" w:rsidRPr="003606F8" w:rsidRDefault="00C92F0F" w:rsidP="00C92F0F">
            <w:pPr>
              <w:spacing w:after="0" w:line="240" w:lineRule="auto"/>
              <w:jc w:val="center"/>
              <w:rPr>
                <w:rFonts w:ascii="Arial Narrow" w:hAnsi="Arial Narrow" w:cs="Arial"/>
                <w:sz w:val="24"/>
                <w:szCs w:val="24"/>
              </w:rPr>
            </w:pPr>
            <w:r w:rsidRPr="003606F8">
              <w:rPr>
                <w:rFonts w:ascii="Arial Narrow" w:hAnsi="Arial Narrow" w:cs="Arial"/>
                <w:sz w:val="24"/>
                <w:szCs w:val="24"/>
              </w:rPr>
              <w:t>Николашина</w:t>
            </w:r>
          </w:p>
          <w:p w:rsidR="00C92F0F" w:rsidRPr="003606F8" w:rsidRDefault="00C92F0F" w:rsidP="00C92F0F">
            <w:pPr>
              <w:spacing w:after="0" w:line="240" w:lineRule="auto"/>
              <w:jc w:val="center"/>
              <w:rPr>
                <w:rFonts w:ascii="Arial Narrow" w:hAnsi="Arial Narrow" w:cs="Arial"/>
                <w:sz w:val="24"/>
                <w:szCs w:val="24"/>
              </w:rPr>
            </w:pPr>
            <w:r w:rsidRPr="003606F8">
              <w:rPr>
                <w:rFonts w:ascii="Arial Narrow" w:hAnsi="Arial Narrow" w:cs="Arial"/>
                <w:sz w:val="24"/>
                <w:szCs w:val="24"/>
              </w:rPr>
              <w:t>Ольга Леонидовна</w:t>
            </w:r>
          </w:p>
        </w:tc>
      </w:tr>
      <w:tr w:rsidR="00C92F0F" w:rsidRPr="004F69E4" w:rsidTr="0041154D">
        <w:trPr>
          <w:trHeight w:val="408"/>
          <w:jc w:val="center"/>
        </w:trPr>
        <w:tc>
          <w:tcPr>
            <w:tcW w:w="637" w:type="dxa"/>
            <w:shd w:val="clear" w:color="auto" w:fill="auto"/>
          </w:tcPr>
          <w:p w:rsidR="00C92F0F" w:rsidRPr="004F69E4" w:rsidRDefault="00C92F0F" w:rsidP="00C92F0F">
            <w:pPr>
              <w:spacing w:after="0" w:line="240" w:lineRule="auto"/>
              <w:jc w:val="center"/>
              <w:rPr>
                <w:rFonts w:ascii="Arial Narrow" w:hAnsi="Arial Narrow" w:cs="Arial"/>
                <w:sz w:val="24"/>
                <w:szCs w:val="24"/>
                <w:lang w:val="kk-KZ"/>
              </w:rPr>
            </w:pPr>
            <w:r w:rsidRPr="004F69E4">
              <w:rPr>
                <w:rFonts w:ascii="Arial Narrow" w:hAnsi="Arial Narrow" w:cs="Arial"/>
                <w:sz w:val="24"/>
                <w:szCs w:val="24"/>
                <w:lang w:val="kk-KZ"/>
              </w:rPr>
              <w:t>24</w:t>
            </w:r>
          </w:p>
        </w:tc>
        <w:tc>
          <w:tcPr>
            <w:tcW w:w="9537" w:type="dxa"/>
            <w:shd w:val="clear" w:color="auto" w:fill="auto"/>
          </w:tcPr>
          <w:p w:rsidR="00C92F0F" w:rsidRPr="004F69E4" w:rsidRDefault="00C92F0F" w:rsidP="00C92F0F">
            <w:pPr>
              <w:spacing w:after="0" w:line="240" w:lineRule="auto"/>
              <w:rPr>
                <w:rFonts w:ascii="Arial Narrow" w:hAnsi="Arial Narrow" w:cs="Arial"/>
                <w:sz w:val="24"/>
                <w:szCs w:val="24"/>
                <w:lang w:val="kk-KZ"/>
              </w:rPr>
            </w:pPr>
            <w:r w:rsidRPr="004F69E4">
              <w:rPr>
                <w:rFonts w:ascii="Arial Narrow" w:hAnsi="Arial Narrow" w:cs="Arial"/>
                <w:sz w:val="24"/>
                <w:szCs w:val="24"/>
                <w:lang w:val="kk-KZ"/>
              </w:rPr>
              <w:t>«Шатлик» Павлодар облысты</w:t>
            </w:r>
            <w:r w:rsidRPr="004F69E4">
              <w:rPr>
                <w:rFonts w:ascii="Arial" w:hAnsi="Arial" w:cs="Arial"/>
                <w:sz w:val="24"/>
                <w:szCs w:val="24"/>
                <w:lang w:val="kk-KZ"/>
              </w:rPr>
              <w:t>қ</w:t>
            </w:r>
            <w:r w:rsidRPr="004F69E4">
              <w:rPr>
                <w:rFonts w:ascii="Arial Narrow" w:hAnsi="Arial Narrow" w:cs="Arial"/>
                <w:sz w:val="24"/>
                <w:szCs w:val="24"/>
                <w:lang w:val="kk-KZ"/>
              </w:rPr>
              <w:t xml:space="preserve"> </w:t>
            </w:r>
            <w:r w:rsidRPr="004F69E4">
              <w:rPr>
                <w:rFonts w:ascii="Arial" w:hAnsi="Arial" w:cs="Arial"/>
                <w:sz w:val="24"/>
                <w:szCs w:val="24"/>
                <w:lang w:val="kk-KZ"/>
              </w:rPr>
              <w:t>ұ</w:t>
            </w:r>
            <w:r w:rsidRPr="004F69E4">
              <w:rPr>
                <w:rFonts w:ascii="Arial Narrow" w:hAnsi="Arial Narrow" w:cs="Arial Narrow"/>
                <w:sz w:val="24"/>
                <w:szCs w:val="24"/>
                <w:lang w:val="kk-KZ"/>
              </w:rPr>
              <w:t>й</w:t>
            </w:r>
            <w:r w:rsidRPr="004F69E4">
              <w:rPr>
                <w:rFonts w:ascii="Arial" w:hAnsi="Arial" w:cs="Arial"/>
                <w:sz w:val="24"/>
                <w:szCs w:val="24"/>
                <w:lang w:val="kk-KZ"/>
              </w:rPr>
              <w:t>ғ</w:t>
            </w:r>
            <w:r w:rsidRPr="004F69E4">
              <w:rPr>
                <w:rFonts w:ascii="Arial Narrow" w:hAnsi="Arial Narrow" w:cs="Arial Narrow"/>
                <w:sz w:val="24"/>
                <w:szCs w:val="24"/>
                <w:lang w:val="kk-KZ"/>
              </w:rPr>
              <w:t>ыр</w:t>
            </w:r>
            <w:r w:rsidRPr="004F69E4">
              <w:rPr>
                <w:rFonts w:ascii="Arial Narrow" w:hAnsi="Arial Narrow" w:cs="Arial"/>
                <w:sz w:val="24"/>
                <w:szCs w:val="24"/>
                <w:lang w:val="kk-KZ"/>
              </w:rPr>
              <w:t xml:space="preserve"> </w:t>
            </w:r>
            <w:r w:rsidRPr="004F69E4">
              <w:rPr>
                <w:rFonts w:ascii="Arial" w:hAnsi="Arial" w:cs="Arial"/>
                <w:sz w:val="24"/>
                <w:szCs w:val="24"/>
                <w:lang w:val="kk-KZ"/>
              </w:rPr>
              <w:t>ұ</w:t>
            </w:r>
            <w:r w:rsidRPr="004F69E4">
              <w:rPr>
                <w:rFonts w:ascii="Arial Narrow" w:hAnsi="Arial Narrow" w:cs="Arial Narrow"/>
                <w:sz w:val="24"/>
                <w:szCs w:val="24"/>
                <w:lang w:val="kk-KZ"/>
              </w:rPr>
              <w:t>лтты</w:t>
            </w:r>
            <w:r w:rsidRPr="004F69E4">
              <w:rPr>
                <w:rFonts w:ascii="Arial" w:hAnsi="Arial" w:cs="Arial"/>
                <w:sz w:val="24"/>
                <w:szCs w:val="24"/>
                <w:lang w:val="kk-KZ"/>
              </w:rPr>
              <w:t>қ</w:t>
            </w:r>
            <w:r w:rsidRPr="004F69E4">
              <w:rPr>
                <w:rFonts w:ascii="Arial Narrow" w:hAnsi="Arial Narrow" w:cs="Arial"/>
                <w:sz w:val="24"/>
                <w:szCs w:val="24"/>
                <w:lang w:val="kk-KZ"/>
              </w:rPr>
              <w:t>-</w:t>
            </w:r>
            <w:r w:rsidRPr="004F69E4">
              <w:rPr>
                <w:rFonts w:ascii="Arial Narrow" w:hAnsi="Arial Narrow" w:cs="Arial Narrow"/>
                <w:sz w:val="24"/>
                <w:szCs w:val="24"/>
                <w:lang w:val="kk-KZ"/>
              </w:rPr>
              <w:t>м</w:t>
            </w:r>
            <w:r w:rsidRPr="004F69E4">
              <w:rPr>
                <w:rFonts w:ascii="Arial" w:hAnsi="Arial" w:cs="Arial"/>
                <w:sz w:val="24"/>
                <w:szCs w:val="24"/>
                <w:lang w:val="kk-KZ"/>
              </w:rPr>
              <w:t>ә</w:t>
            </w:r>
            <w:r w:rsidRPr="004F69E4">
              <w:rPr>
                <w:rFonts w:ascii="Arial Narrow" w:hAnsi="Arial Narrow" w:cs="Arial Narrow"/>
                <w:sz w:val="24"/>
                <w:szCs w:val="24"/>
                <w:lang w:val="kk-KZ"/>
              </w:rPr>
              <w:t>дени</w:t>
            </w:r>
            <w:r w:rsidRPr="004F69E4">
              <w:rPr>
                <w:rFonts w:ascii="Arial Narrow" w:hAnsi="Arial Narrow" w:cs="Arial"/>
                <w:sz w:val="24"/>
                <w:szCs w:val="24"/>
                <w:lang w:val="kk-KZ"/>
              </w:rPr>
              <w:t xml:space="preserve"> орталы</w:t>
            </w:r>
            <w:r w:rsidRPr="004F69E4">
              <w:rPr>
                <w:rFonts w:ascii="Arial" w:hAnsi="Arial" w:cs="Arial"/>
                <w:sz w:val="24"/>
                <w:szCs w:val="24"/>
                <w:lang w:val="kk-KZ"/>
              </w:rPr>
              <w:t>ғ</w:t>
            </w:r>
            <w:r w:rsidRPr="004F69E4">
              <w:rPr>
                <w:rFonts w:ascii="Arial Narrow" w:hAnsi="Arial Narrow" w:cs="Arial Narrow"/>
                <w:sz w:val="24"/>
                <w:szCs w:val="24"/>
                <w:lang w:val="kk-KZ"/>
              </w:rPr>
              <w:t>ы</w:t>
            </w:r>
            <w:r w:rsidRPr="004F69E4">
              <w:rPr>
                <w:rFonts w:ascii="Arial Narrow" w:hAnsi="Arial Narrow" w:cs="Arial"/>
                <w:sz w:val="24"/>
                <w:szCs w:val="24"/>
                <w:lang w:val="kk-KZ"/>
              </w:rPr>
              <w:t xml:space="preserve">» </w:t>
            </w:r>
            <w:r w:rsidRPr="004F69E4">
              <w:rPr>
                <w:rFonts w:ascii="Arial" w:hAnsi="Arial" w:cs="Arial"/>
                <w:sz w:val="24"/>
                <w:szCs w:val="24"/>
                <w:lang w:val="kk-KZ"/>
              </w:rPr>
              <w:t>Қ</w:t>
            </w:r>
            <w:r w:rsidRPr="004F69E4">
              <w:rPr>
                <w:rFonts w:ascii="Arial Narrow" w:hAnsi="Arial Narrow" w:cs="Arial Narrow"/>
                <w:sz w:val="24"/>
                <w:szCs w:val="24"/>
                <w:lang w:val="kk-KZ"/>
              </w:rPr>
              <w:t>Б</w:t>
            </w:r>
          </w:p>
        </w:tc>
        <w:tc>
          <w:tcPr>
            <w:tcW w:w="4612" w:type="dxa"/>
            <w:tcBorders>
              <w:top w:val="single" w:sz="4" w:space="0" w:color="auto"/>
              <w:bottom w:val="single" w:sz="4" w:space="0" w:color="auto"/>
            </w:tcBorders>
            <w:shd w:val="clear" w:color="auto" w:fill="auto"/>
          </w:tcPr>
          <w:p w:rsidR="00C92F0F" w:rsidRPr="003606F8" w:rsidRDefault="00C92F0F" w:rsidP="00C92F0F">
            <w:pPr>
              <w:spacing w:after="0" w:line="240" w:lineRule="auto"/>
              <w:jc w:val="center"/>
              <w:rPr>
                <w:rFonts w:ascii="Arial Narrow" w:hAnsi="Arial Narrow" w:cs="Arial"/>
                <w:sz w:val="24"/>
                <w:szCs w:val="24"/>
                <w:lang w:val="kk-KZ"/>
              </w:rPr>
            </w:pPr>
            <w:r w:rsidRPr="003606F8">
              <w:rPr>
                <w:rFonts w:ascii="Arial Narrow" w:hAnsi="Arial Narrow" w:cs="Arial"/>
                <w:sz w:val="24"/>
                <w:szCs w:val="24"/>
                <w:lang w:val="kk-KZ"/>
              </w:rPr>
              <w:t xml:space="preserve">Берковский </w:t>
            </w:r>
          </w:p>
          <w:p w:rsidR="00C92F0F" w:rsidRPr="003606F8" w:rsidRDefault="00C92F0F" w:rsidP="00C92F0F">
            <w:pPr>
              <w:spacing w:after="0" w:line="240" w:lineRule="auto"/>
              <w:jc w:val="center"/>
              <w:rPr>
                <w:rFonts w:ascii="Arial Narrow" w:hAnsi="Arial Narrow" w:cs="Arial"/>
                <w:sz w:val="24"/>
                <w:szCs w:val="24"/>
                <w:lang w:val="kk-KZ"/>
              </w:rPr>
            </w:pPr>
            <w:r w:rsidRPr="003606F8">
              <w:rPr>
                <w:rFonts w:ascii="Arial Narrow" w:hAnsi="Arial Narrow" w:cs="Arial"/>
                <w:sz w:val="24"/>
                <w:szCs w:val="24"/>
                <w:lang w:val="kk-KZ"/>
              </w:rPr>
              <w:t xml:space="preserve">Владимир Александрович </w:t>
            </w:r>
          </w:p>
        </w:tc>
      </w:tr>
      <w:tr w:rsidR="000105E3" w:rsidRPr="000105E3" w:rsidTr="0041154D">
        <w:trPr>
          <w:trHeight w:val="408"/>
          <w:jc w:val="center"/>
        </w:trPr>
        <w:tc>
          <w:tcPr>
            <w:tcW w:w="637" w:type="dxa"/>
            <w:shd w:val="clear" w:color="auto" w:fill="auto"/>
          </w:tcPr>
          <w:p w:rsidR="000105E3" w:rsidRPr="000105E3" w:rsidRDefault="000105E3" w:rsidP="00C92F0F">
            <w:pPr>
              <w:spacing w:after="0" w:line="240" w:lineRule="auto"/>
              <w:jc w:val="center"/>
              <w:rPr>
                <w:rFonts w:ascii="Arial Narrow" w:hAnsi="Arial Narrow" w:cs="Arial"/>
                <w:sz w:val="24"/>
                <w:szCs w:val="24"/>
                <w:lang w:val="en-US"/>
              </w:rPr>
            </w:pPr>
            <w:r>
              <w:rPr>
                <w:rFonts w:ascii="Arial Narrow" w:hAnsi="Arial Narrow" w:cs="Arial"/>
                <w:sz w:val="24"/>
                <w:szCs w:val="24"/>
                <w:lang w:val="en-US"/>
              </w:rPr>
              <w:t>25</w:t>
            </w:r>
          </w:p>
        </w:tc>
        <w:tc>
          <w:tcPr>
            <w:tcW w:w="9537" w:type="dxa"/>
            <w:shd w:val="clear" w:color="auto" w:fill="auto"/>
          </w:tcPr>
          <w:p w:rsidR="000105E3" w:rsidRPr="000105E3" w:rsidRDefault="000105E3" w:rsidP="00C92F0F">
            <w:pPr>
              <w:spacing w:after="0" w:line="240" w:lineRule="auto"/>
              <w:rPr>
                <w:rFonts w:ascii="Calibri" w:hAnsi="Calibri" w:cs="Calibri"/>
                <w:sz w:val="24"/>
                <w:szCs w:val="24"/>
                <w:lang w:val="kk-KZ"/>
              </w:rPr>
            </w:pPr>
            <w:r>
              <w:rPr>
                <w:rFonts w:ascii="Arial Narrow" w:hAnsi="Arial Narrow" w:cs="Arial"/>
                <w:sz w:val="24"/>
                <w:szCs w:val="24"/>
                <w:lang w:val="kk-KZ"/>
              </w:rPr>
              <w:t>«А</w:t>
            </w:r>
            <w:r>
              <w:rPr>
                <w:rFonts w:ascii="Calibri" w:hAnsi="Calibri" w:cs="Calibri"/>
                <w:sz w:val="24"/>
                <w:szCs w:val="24"/>
                <w:lang w:val="kk-KZ"/>
              </w:rPr>
              <w:t>қсу қаласының Славяндық мәдениет орталығы</w:t>
            </w:r>
            <w:r>
              <w:rPr>
                <w:rFonts w:ascii="Arial Narrow" w:hAnsi="Arial Narrow" w:cs="Arial"/>
                <w:sz w:val="24"/>
                <w:szCs w:val="24"/>
                <w:lang w:val="kk-KZ"/>
              </w:rPr>
              <w:t xml:space="preserve">» </w:t>
            </w:r>
            <w:r>
              <w:rPr>
                <w:rFonts w:ascii="Calibri" w:hAnsi="Calibri" w:cs="Calibri"/>
                <w:sz w:val="24"/>
                <w:szCs w:val="24"/>
                <w:lang w:val="kk-KZ"/>
              </w:rPr>
              <w:t>ҚБ</w:t>
            </w:r>
          </w:p>
        </w:tc>
        <w:tc>
          <w:tcPr>
            <w:tcW w:w="4612" w:type="dxa"/>
            <w:tcBorders>
              <w:top w:val="single" w:sz="4" w:space="0" w:color="auto"/>
              <w:bottom w:val="single" w:sz="4" w:space="0" w:color="auto"/>
            </w:tcBorders>
            <w:shd w:val="clear" w:color="auto" w:fill="auto"/>
          </w:tcPr>
          <w:p w:rsidR="000105E3" w:rsidRPr="003606F8" w:rsidRDefault="000105E3" w:rsidP="00C92F0F">
            <w:pPr>
              <w:spacing w:after="0" w:line="240" w:lineRule="auto"/>
              <w:jc w:val="center"/>
              <w:rPr>
                <w:rFonts w:ascii="Arial Narrow" w:hAnsi="Arial Narrow" w:cs="Arial"/>
                <w:sz w:val="24"/>
                <w:szCs w:val="24"/>
                <w:lang w:val="kk-KZ"/>
              </w:rPr>
            </w:pPr>
            <w:r>
              <w:rPr>
                <w:rFonts w:ascii="Arial Narrow" w:hAnsi="Arial Narrow" w:cs="Arial"/>
                <w:sz w:val="24"/>
                <w:szCs w:val="24"/>
                <w:lang w:val="kk-KZ"/>
              </w:rPr>
              <w:t>Киселева Валентина Григорьевна</w:t>
            </w:r>
          </w:p>
        </w:tc>
      </w:tr>
      <w:tr w:rsidR="00C92F0F" w:rsidRPr="004F69E4" w:rsidTr="0041154D">
        <w:trPr>
          <w:trHeight w:val="408"/>
          <w:jc w:val="center"/>
        </w:trPr>
        <w:tc>
          <w:tcPr>
            <w:tcW w:w="14786" w:type="dxa"/>
            <w:gridSpan w:val="3"/>
            <w:shd w:val="clear" w:color="auto" w:fill="auto"/>
          </w:tcPr>
          <w:p w:rsidR="00C92F0F" w:rsidRPr="00955767" w:rsidRDefault="00955767" w:rsidP="00C92F0F">
            <w:pPr>
              <w:spacing w:after="0" w:line="240" w:lineRule="auto"/>
              <w:jc w:val="center"/>
              <w:rPr>
                <w:rFonts w:ascii="Calibri" w:hAnsi="Calibri" w:cs="Calibri"/>
                <w:sz w:val="24"/>
                <w:szCs w:val="24"/>
                <w:lang w:val="kk-KZ"/>
              </w:rPr>
            </w:pPr>
            <w:r>
              <w:rPr>
                <w:rFonts w:ascii="Calibri" w:hAnsi="Calibri" w:cs="Calibri"/>
                <w:sz w:val="24"/>
                <w:szCs w:val="24"/>
                <w:lang w:val="kk-KZ"/>
              </w:rPr>
              <w:t>Құрылымдық бөлімшелер</w:t>
            </w:r>
          </w:p>
        </w:tc>
      </w:tr>
      <w:tr w:rsidR="00955767" w:rsidRPr="004F69E4" w:rsidTr="0041154D">
        <w:trPr>
          <w:trHeight w:val="408"/>
          <w:jc w:val="center"/>
        </w:trPr>
        <w:tc>
          <w:tcPr>
            <w:tcW w:w="637" w:type="dxa"/>
            <w:shd w:val="clear" w:color="auto" w:fill="auto"/>
          </w:tcPr>
          <w:p w:rsidR="00955767" w:rsidRPr="003606F8" w:rsidRDefault="00955767" w:rsidP="00955767">
            <w:pPr>
              <w:spacing w:after="0" w:line="240" w:lineRule="auto"/>
              <w:jc w:val="center"/>
              <w:rPr>
                <w:rFonts w:ascii="Arial Narrow" w:hAnsi="Arial Narrow" w:cs="Arial"/>
                <w:sz w:val="24"/>
                <w:szCs w:val="24"/>
                <w:lang w:val="kk-KZ"/>
              </w:rPr>
            </w:pPr>
            <w:r w:rsidRPr="003606F8">
              <w:rPr>
                <w:rFonts w:ascii="Arial Narrow" w:hAnsi="Arial Narrow" w:cs="Arial"/>
                <w:sz w:val="24"/>
                <w:szCs w:val="24"/>
                <w:lang w:val="kk-KZ"/>
              </w:rPr>
              <w:t>1</w:t>
            </w:r>
          </w:p>
        </w:tc>
        <w:tc>
          <w:tcPr>
            <w:tcW w:w="9537" w:type="dxa"/>
            <w:shd w:val="clear" w:color="auto" w:fill="auto"/>
          </w:tcPr>
          <w:p w:rsidR="00955767" w:rsidRPr="004F69E4" w:rsidRDefault="00955767" w:rsidP="00955767">
            <w:pPr>
              <w:spacing w:after="0" w:line="240" w:lineRule="auto"/>
              <w:rPr>
                <w:rFonts w:ascii="Arial Narrow" w:hAnsi="Arial Narrow" w:cs="Arial"/>
                <w:sz w:val="24"/>
                <w:szCs w:val="24"/>
                <w:lang w:val="kk-KZ"/>
              </w:rPr>
            </w:pPr>
            <w:r w:rsidRPr="004F69E4">
              <w:rPr>
                <w:rFonts w:ascii="Arial Narrow" w:hAnsi="Arial Narrow" w:cs="Arial"/>
                <w:sz w:val="24"/>
                <w:szCs w:val="24"/>
                <w:lang w:val="kk-KZ"/>
              </w:rPr>
              <w:t>«Жастар ассамблеясы» республикалы</w:t>
            </w:r>
            <w:r w:rsidRPr="004F69E4">
              <w:rPr>
                <w:rFonts w:ascii="Arial" w:hAnsi="Arial" w:cs="Arial"/>
                <w:sz w:val="24"/>
                <w:szCs w:val="24"/>
                <w:lang w:val="kk-KZ"/>
              </w:rPr>
              <w:t>қ</w:t>
            </w:r>
            <w:r w:rsidRPr="004F69E4">
              <w:rPr>
                <w:rFonts w:ascii="Arial Narrow" w:hAnsi="Arial Narrow" w:cs="Arial"/>
                <w:sz w:val="24"/>
                <w:szCs w:val="24"/>
                <w:lang w:val="kk-KZ"/>
              </w:rPr>
              <w:t xml:space="preserve"> </w:t>
            </w:r>
            <w:r w:rsidRPr="004F69E4">
              <w:rPr>
                <w:rFonts w:ascii="Arial" w:hAnsi="Arial" w:cs="Arial"/>
                <w:sz w:val="24"/>
                <w:szCs w:val="24"/>
                <w:lang w:val="kk-KZ"/>
              </w:rPr>
              <w:t>қ</w:t>
            </w:r>
            <w:r w:rsidRPr="004F69E4">
              <w:rPr>
                <w:rFonts w:ascii="Arial Narrow" w:hAnsi="Arial Narrow" w:cs="Arial Narrow"/>
                <w:sz w:val="24"/>
                <w:szCs w:val="24"/>
                <w:lang w:val="kk-KZ"/>
              </w:rPr>
              <w:t>о</w:t>
            </w:r>
            <w:r w:rsidRPr="004F69E4">
              <w:rPr>
                <w:rFonts w:ascii="Arial" w:hAnsi="Arial" w:cs="Arial"/>
                <w:sz w:val="24"/>
                <w:szCs w:val="24"/>
                <w:lang w:val="kk-KZ"/>
              </w:rPr>
              <w:t>ғ</w:t>
            </w:r>
            <w:r w:rsidRPr="004F69E4">
              <w:rPr>
                <w:rFonts w:ascii="Arial Narrow" w:hAnsi="Arial Narrow" w:cs="Arial Narrow"/>
                <w:sz w:val="24"/>
                <w:szCs w:val="24"/>
                <w:lang w:val="kk-KZ"/>
              </w:rPr>
              <w:t>амды</w:t>
            </w:r>
            <w:r w:rsidRPr="004F69E4">
              <w:rPr>
                <w:rFonts w:ascii="Arial" w:hAnsi="Arial" w:cs="Arial"/>
                <w:sz w:val="24"/>
                <w:szCs w:val="24"/>
                <w:lang w:val="kk-KZ"/>
              </w:rPr>
              <w:t>қ</w:t>
            </w:r>
            <w:r w:rsidRPr="004F69E4">
              <w:rPr>
                <w:rFonts w:ascii="Arial Narrow" w:hAnsi="Arial Narrow" w:cs="Arial"/>
                <w:sz w:val="24"/>
                <w:szCs w:val="24"/>
                <w:lang w:val="kk-KZ"/>
              </w:rPr>
              <w:t xml:space="preserve"> </w:t>
            </w:r>
            <w:r w:rsidRPr="004F69E4">
              <w:rPr>
                <w:rFonts w:ascii="Arial Narrow" w:hAnsi="Arial Narrow" w:cs="Arial Narrow"/>
                <w:sz w:val="24"/>
                <w:szCs w:val="24"/>
                <w:lang w:val="kk-KZ"/>
              </w:rPr>
              <w:t>бірлестігіні</w:t>
            </w:r>
            <w:r w:rsidRPr="004F69E4">
              <w:rPr>
                <w:rFonts w:ascii="Arial" w:hAnsi="Arial" w:cs="Arial"/>
                <w:sz w:val="24"/>
                <w:szCs w:val="24"/>
                <w:lang w:val="kk-KZ"/>
              </w:rPr>
              <w:t>ң</w:t>
            </w:r>
            <w:r w:rsidRPr="004F69E4">
              <w:rPr>
                <w:rFonts w:ascii="Arial Narrow" w:hAnsi="Arial Narrow" w:cs="Arial"/>
                <w:sz w:val="24"/>
                <w:szCs w:val="24"/>
                <w:lang w:val="kk-KZ"/>
              </w:rPr>
              <w:t xml:space="preserve"> </w:t>
            </w:r>
            <w:r w:rsidRPr="004F69E4">
              <w:rPr>
                <w:rFonts w:ascii="Arial Narrow" w:hAnsi="Arial Narrow" w:cs="Arial Narrow"/>
                <w:sz w:val="24"/>
                <w:szCs w:val="24"/>
                <w:lang w:val="kk-KZ"/>
              </w:rPr>
              <w:t>Павлодар</w:t>
            </w:r>
            <w:r w:rsidRPr="004F69E4">
              <w:rPr>
                <w:rFonts w:ascii="Arial Narrow" w:hAnsi="Arial Narrow" w:cs="Arial"/>
                <w:sz w:val="24"/>
                <w:szCs w:val="24"/>
                <w:lang w:val="kk-KZ"/>
              </w:rPr>
              <w:t xml:space="preserve"> </w:t>
            </w:r>
            <w:r w:rsidRPr="004F69E4">
              <w:rPr>
                <w:rFonts w:ascii="Arial Narrow" w:hAnsi="Arial Narrow" w:cs="Arial Narrow"/>
                <w:sz w:val="24"/>
                <w:szCs w:val="24"/>
                <w:lang w:val="kk-KZ"/>
              </w:rPr>
              <w:t>фили</w:t>
            </w:r>
            <w:r w:rsidRPr="004F69E4">
              <w:rPr>
                <w:rFonts w:ascii="Arial Narrow" w:hAnsi="Arial Narrow" w:cs="Arial"/>
                <w:sz w:val="24"/>
                <w:szCs w:val="24"/>
                <w:lang w:val="kk-KZ"/>
              </w:rPr>
              <w:t>алы</w:t>
            </w:r>
            <w:r w:rsidRPr="004F69E4">
              <w:rPr>
                <w:rFonts w:ascii="Arial" w:hAnsi="Arial" w:cs="Arial"/>
                <w:sz w:val="24"/>
                <w:szCs w:val="24"/>
                <w:lang w:val="kk-KZ"/>
              </w:rPr>
              <w:t xml:space="preserve"> </w:t>
            </w:r>
            <w:r w:rsidRPr="004F69E4">
              <w:rPr>
                <w:rFonts w:ascii="Arial Narrow" w:hAnsi="Arial Narrow" w:cs="Arial"/>
                <w:sz w:val="24"/>
                <w:szCs w:val="24"/>
                <w:lang w:val="kk-KZ"/>
              </w:rPr>
              <w:t xml:space="preserve">  </w:t>
            </w:r>
          </w:p>
        </w:tc>
        <w:tc>
          <w:tcPr>
            <w:tcW w:w="4612" w:type="dxa"/>
            <w:tcBorders>
              <w:top w:val="single" w:sz="4" w:space="0" w:color="auto"/>
              <w:bottom w:val="single" w:sz="4" w:space="0" w:color="auto"/>
            </w:tcBorders>
            <w:shd w:val="clear" w:color="auto" w:fill="auto"/>
          </w:tcPr>
          <w:p w:rsidR="00955767" w:rsidRPr="004F69E4" w:rsidRDefault="00955767" w:rsidP="00955767">
            <w:pPr>
              <w:spacing w:after="0" w:line="240" w:lineRule="auto"/>
              <w:jc w:val="center"/>
              <w:rPr>
                <w:rFonts w:ascii="Arial Narrow" w:hAnsi="Arial Narrow" w:cs="Arial"/>
                <w:sz w:val="24"/>
                <w:szCs w:val="24"/>
                <w:lang w:val="kk-KZ"/>
              </w:rPr>
            </w:pPr>
            <w:r w:rsidRPr="004F69E4">
              <w:rPr>
                <w:rFonts w:ascii="Arial Narrow" w:hAnsi="Arial Narrow" w:cs="Arial"/>
                <w:sz w:val="24"/>
                <w:szCs w:val="24"/>
                <w:lang w:val="kk-KZ"/>
              </w:rPr>
              <w:t xml:space="preserve">Рамиль Русланович </w:t>
            </w:r>
          </w:p>
          <w:p w:rsidR="00955767" w:rsidRPr="004F69E4" w:rsidRDefault="00955767" w:rsidP="00955767">
            <w:pPr>
              <w:spacing w:after="0" w:line="240" w:lineRule="auto"/>
              <w:jc w:val="center"/>
              <w:rPr>
                <w:rFonts w:ascii="Arial Narrow" w:hAnsi="Arial Narrow" w:cs="Arial"/>
                <w:sz w:val="24"/>
                <w:szCs w:val="24"/>
                <w:lang w:val="kk-KZ"/>
              </w:rPr>
            </w:pPr>
            <w:r w:rsidRPr="004F69E4">
              <w:rPr>
                <w:rFonts w:ascii="Arial Narrow" w:hAnsi="Arial Narrow" w:cs="Arial"/>
                <w:sz w:val="24"/>
                <w:szCs w:val="24"/>
                <w:lang w:val="kk-KZ"/>
              </w:rPr>
              <w:t>Смаилов</w:t>
            </w:r>
          </w:p>
        </w:tc>
      </w:tr>
      <w:tr w:rsidR="00955767" w:rsidRPr="004F69E4" w:rsidTr="0041154D">
        <w:trPr>
          <w:trHeight w:val="408"/>
          <w:jc w:val="center"/>
        </w:trPr>
        <w:tc>
          <w:tcPr>
            <w:tcW w:w="637" w:type="dxa"/>
            <w:shd w:val="clear" w:color="auto" w:fill="auto"/>
          </w:tcPr>
          <w:p w:rsidR="00955767" w:rsidRPr="003606F8" w:rsidRDefault="00955767" w:rsidP="00955767">
            <w:pPr>
              <w:spacing w:after="0" w:line="240" w:lineRule="auto"/>
              <w:jc w:val="center"/>
              <w:rPr>
                <w:rFonts w:ascii="Arial Narrow" w:hAnsi="Arial Narrow" w:cs="Arial"/>
                <w:sz w:val="24"/>
                <w:szCs w:val="24"/>
                <w:lang w:val="kk-KZ"/>
              </w:rPr>
            </w:pPr>
            <w:r w:rsidRPr="003606F8">
              <w:rPr>
                <w:rFonts w:ascii="Arial Narrow" w:hAnsi="Arial Narrow" w:cs="Arial"/>
                <w:sz w:val="24"/>
                <w:szCs w:val="24"/>
                <w:lang w:val="kk-KZ"/>
              </w:rPr>
              <w:t>2</w:t>
            </w:r>
          </w:p>
        </w:tc>
        <w:tc>
          <w:tcPr>
            <w:tcW w:w="9537" w:type="dxa"/>
            <w:shd w:val="clear" w:color="auto" w:fill="auto"/>
          </w:tcPr>
          <w:p w:rsidR="00955767" w:rsidRPr="00955767" w:rsidRDefault="00955767" w:rsidP="00955767">
            <w:pPr>
              <w:spacing w:after="0" w:line="240" w:lineRule="auto"/>
              <w:rPr>
                <w:rFonts w:ascii="Calibri" w:hAnsi="Calibri" w:cs="Calibri"/>
                <w:sz w:val="24"/>
                <w:szCs w:val="24"/>
                <w:lang w:val="kk-KZ"/>
              </w:rPr>
            </w:pPr>
            <w:r>
              <w:rPr>
                <w:rFonts w:ascii="Calibri" w:hAnsi="Calibri" w:cs="Calibri"/>
                <w:sz w:val="24"/>
                <w:szCs w:val="24"/>
                <w:lang w:val="kk-KZ"/>
              </w:rPr>
              <w:t>Ғылыми-сараптама тобы</w:t>
            </w:r>
          </w:p>
        </w:tc>
        <w:tc>
          <w:tcPr>
            <w:tcW w:w="4612" w:type="dxa"/>
            <w:tcBorders>
              <w:top w:val="single" w:sz="4" w:space="0" w:color="auto"/>
              <w:bottom w:val="single" w:sz="4" w:space="0" w:color="auto"/>
            </w:tcBorders>
            <w:shd w:val="clear" w:color="auto" w:fill="auto"/>
          </w:tcPr>
          <w:p w:rsidR="00955767" w:rsidRPr="003606F8" w:rsidRDefault="00955767" w:rsidP="00955767">
            <w:pPr>
              <w:spacing w:after="0" w:line="240" w:lineRule="auto"/>
              <w:jc w:val="center"/>
              <w:rPr>
                <w:rFonts w:ascii="Arial Narrow" w:hAnsi="Arial Narrow" w:cs="Arial"/>
                <w:sz w:val="24"/>
                <w:szCs w:val="24"/>
                <w:lang w:val="kk-KZ"/>
              </w:rPr>
            </w:pPr>
            <w:r w:rsidRPr="003606F8">
              <w:rPr>
                <w:rFonts w:ascii="Arial Narrow" w:hAnsi="Arial Narrow" w:cs="Arial"/>
                <w:sz w:val="24"/>
                <w:szCs w:val="24"/>
                <w:lang w:val="kk-KZ"/>
              </w:rPr>
              <w:t>Ильясов</w:t>
            </w:r>
            <w:r>
              <w:rPr>
                <w:rFonts w:ascii="Arial Narrow" w:hAnsi="Arial Narrow" w:cs="Arial"/>
                <w:sz w:val="24"/>
                <w:szCs w:val="24"/>
                <w:lang w:val="kk-KZ"/>
              </w:rPr>
              <w:t xml:space="preserve"> </w:t>
            </w:r>
            <w:r w:rsidRPr="003606F8">
              <w:rPr>
                <w:rFonts w:ascii="Arial Narrow" w:hAnsi="Arial Narrow" w:cs="Arial"/>
                <w:sz w:val="24"/>
                <w:szCs w:val="24"/>
                <w:lang w:val="kk-KZ"/>
              </w:rPr>
              <w:t>Сер</w:t>
            </w:r>
            <w:r>
              <w:rPr>
                <w:rFonts w:ascii="Arial Narrow" w:hAnsi="Arial Narrow" w:cs="Arial"/>
                <w:sz w:val="24"/>
                <w:szCs w:val="24"/>
                <w:lang w:val="kk-KZ"/>
              </w:rPr>
              <w:t>і</w:t>
            </w:r>
            <w:r w:rsidRPr="003606F8">
              <w:rPr>
                <w:rFonts w:ascii="Arial Narrow" w:hAnsi="Arial Narrow" w:cs="Arial"/>
                <w:sz w:val="24"/>
                <w:szCs w:val="24"/>
                <w:lang w:val="kk-KZ"/>
              </w:rPr>
              <w:t>к Кургамыс</w:t>
            </w:r>
            <w:r>
              <w:rPr>
                <w:rFonts w:ascii="Calibri" w:hAnsi="Calibri" w:cs="Calibri"/>
                <w:sz w:val="24"/>
                <w:szCs w:val="24"/>
                <w:lang w:val="kk-KZ"/>
              </w:rPr>
              <w:t>үлы</w:t>
            </w:r>
          </w:p>
        </w:tc>
      </w:tr>
      <w:tr w:rsidR="00955767" w:rsidRPr="004F69E4" w:rsidTr="0041154D">
        <w:trPr>
          <w:trHeight w:val="408"/>
          <w:jc w:val="center"/>
        </w:trPr>
        <w:tc>
          <w:tcPr>
            <w:tcW w:w="637" w:type="dxa"/>
            <w:shd w:val="clear" w:color="auto" w:fill="auto"/>
          </w:tcPr>
          <w:p w:rsidR="00955767" w:rsidRPr="003606F8" w:rsidRDefault="00955767" w:rsidP="00955767">
            <w:pPr>
              <w:spacing w:after="0" w:line="240" w:lineRule="auto"/>
              <w:jc w:val="center"/>
              <w:rPr>
                <w:rFonts w:ascii="Arial Narrow" w:hAnsi="Arial Narrow" w:cs="Arial"/>
                <w:sz w:val="24"/>
                <w:szCs w:val="24"/>
                <w:lang w:val="kk-KZ"/>
              </w:rPr>
            </w:pPr>
            <w:r w:rsidRPr="003606F8">
              <w:rPr>
                <w:rFonts w:ascii="Arial Narrow" w:hAnsi="Arial Narrow" w:cs="Arial"/>
                <w:sz w:val="24"/>
                <w:szCs w:val="24"/>
                <w:lang w:val="kk-KZ"/>
              </w:rPr>
              <w:t>3</w:t>
            </w:r>
          </w:p>
        </w:tc>
        <w:tc>
          <w:tcPr>
            <w:tcW w:w="9537" w:type="dxa"/>
            <w:shd w:val="clear" w:color="auto" w:fill="auto"/>
          </w:tcPr>
          <w:p w:rsidR="00955767" w:rsidRPr="003606F8" w:rsidRDefault="00955767" w:rsidP="00955767">
            <w:pPr>
              <w:spacing w:after="0" w:line="240" w:lineRule="auto"/>
              <w:rPr>
                <w:rFonts w:ascii="Arial Narrow" w:hAnsi="Arial Narrow" w:cs="Arial"/>
                <w:sz w:val="24"/>
                <w:szCs w:val="24"/>
                <w:lang w:val="kk-KZ"/>
              </w:rPr>
            </w:pPr>
            <w:r>
              <w:rPr>
                <w:rFonts w:ascii="Arial Narrow" w:hAnsi="Arial Narrow" w:cs="Arial"/>
                <w:sz w:val="24"/>
                <w:szCs w:val="24"/>
                <w:lang w:val="kk-KZ"/>
              </w:rPr>
              <w:t>Ж</w:t>
            </w:r>
            <w:r w:rsidRPr="003606F8">
              <w:rPr>
                <w:rFonts w:ascii="Arial Narrow" w:hAnsi="Arial Narrow" w:cs="Arial"/>
                <w:sz w:val="24"/>
                <w:szCs w:val="24"/>
                <w:lang w:val="kk-KZ"/>
              </w:rPr>
              <w:t>урналист</w:t>
            </w:r>
            <w:r>
              <w:rPr>
                <w:rFonts w:ascii="Arial Narrow" w:hAnsi="Arial Narrow" w:cs="Arial"/>
                <w:sz w:val="24"/>
                <w:szCs w:val="24"/>
                <w:lang w:val="kk-KZ"/>
              </w:rPr>
              <w:t>ер клубы</w:t>
            </w:r>
            <w:r w:rsidRPr="003606F8">
              <w:rPr>
                <w:rFonts w:ascii="Arial Narrow" w:hAnsi="Arial Narrow" w:cs="Arial"/>
                <w:sz w:val="24"/>
                <w:szCs w:val="24"/>
                <w:lang w:val="kk-KZ"/>
              </w:rPr>
              <w:t xml:space="preserve"> </w:t>
            </w:r>
          </w:p>
        </w:tc>
        <w:tc>
          <w:tcPr>
            <w:tcW w:w="4612" w:type="dxa"/>
            <w:tcBorders>
              <w:top w:val="single" w:sz="4" w:space="0" w:color="auto"/>
              <w:bottom w:val="single" w:sz="4" w:space="0" w:color="auto"/>
            </w:tcBorders>
            <w:shd w:val="clear" w:color="auto" w:fill="auto"/>
          </w:tcPr>
          <w:p w:rsidR="00955767" w:rsidRPr="003606F8" w:rsidRDefault="00955767" w:rsidP="00955767">
            <w:pPr>
              <w:spacing w:after="0" w:line="240" w:lineRule="auto"/>
              <w:jc w:val="center"/>
              <w:rPr>
                <w:rFonts w:ascii="Arial Narrow" w:hAnsi="Arial Narrow" w:cs="Arial"/>
                <w:sz w:val="24"/>
                <w:szCs w:val="24"/>
                <w:lang w:val="kk-KZ"/>
              </w:rPr>
            </w:pPr>
            <w:r w:rsidRPr="003606F8">
              <w:rPr>
                <w:rFonts w:ascii="Arial Narrow" w:hAnsi="Arial Narrow" w:cs="Arial"/>
                <w:sz w:val="24"/>
                <w:szCs w:val="24"/>
                <w:lang w:val="kk-KZ"/>
              </w:rPr>
              <w:t>Билялов  Руслан Тлектес</w:t>
            </w:r>
            <w:r>
              <w:rPr>
                <w:rFonts w:ascii="Calibri" w:hAnsi="Calibri" w:cs="Calibri"/>
                <w:sz w:val="24"/>
                <w:szCs w:val="24"/>
                <w:lang w:val="kk-KZ"/>
              </w:rPr>
              <w:t>ұлы</w:t>
            </w:r>
          </w:p>
        </w:tc>
      </w:tr>
      <w:tr w:rsidR="00955767" w:rsidRPr="004F69E4" w:rsidTr="0041154D">
        <w:trPr>
          <w:trHeight w:val="408"/>
          <w:jc w:val="center"/>
        </w:trPr>
        <w:tc>
          <w:tcPr>
            <w:tcW w:w="637" w:type="dxa"/>
            <w:shd w:val="clear" w:color="auto" w:fill="auto"/>
          </w:tcPr>
          <w:p w:rsidR="00955767" w:rsidRPr="003606F8" w:rsidRDefault="00955767" w:rsidP="00955767">
            <w:pPr>
              <w:spacing w:after="0" w:line="240" w:lineRule="auto"/>
              <w:jc w:val="center"/>
              <w:rPr>
                <w:rFonts w:ascii="Arial Narrow" w:hAnsi="Arial Narrow" w:cs="Arial"/>
                <w:sz w:val="24"/>
                <w:szCs w:val="24"/>
                <w:lang w:val="kk-KZ"/>
              </w:rPr>
            </w:pPr>
            <w:r w:rsidRPr="003606F8">
              <w:rPr>
                <w:rFonts w:ascii="Arial Narrow" w:hAnsi="Arial Narrow" w:cs="Arial"/>
                <w:sz w:val="24"/>
                <w:szCs w:val="24"/>
                <w:lang w:val="kk-KZ"/>
              </w:rPr>
              <w:t>4</w:t>
            </w:r>
          </w:p>
        </w:tc>
        <w:tc>
          <w:tcPr>
            <w:tcW w:w="9537" w:type="dxa"/>
            <w:shd w:val="clear" w:color="auto" w:fill="auto"/>
          </w:tcPr>
          <w:p w:rsidR="00955767" w:rsidRPr="003606F8" w:rsidRDefault="00955767" w:rsidP="00955767">
            <w:pPr>
              <w:spacing w:after="0" w:line="240" w:lineRule="auto"/>
              <w:rPr>
                <w:rFonts w:ascii="Arial Narrow" w:hAnsi="Arial Narrow" w:cs="Arial"/>
                <w:sz w:val="24"/>
                <w:szCs w:val="24"/>
                <w:lang w:val="kk-KZ"/>
              </w:rPr>
            </w:pPr>
            <w:r>
              <w:rPr>
                <w:rFonts w:ascii="Arial Narrow" w:hAnsi="Arial Narrow" w:cs="Arial"/>
                <w:sz w:val="24"/>
                <w:szCs w:val="24"/>
                <w:lang w:val="kk-KZ"/>
              </w:rPr>
              <w:t>Жас ғалымдар клубы</w:t>
            </w:r>
            <w:r w:rsidRPr="003606F8">
              <w:rPr>
                <w:rFonts w:ascii="Arial Narrow" w:hAnsi="Arial Narrow" w:cs="Arial"/>
                <w:sz w:val="24"/>
                <w:szCs w:val="24"/>
                <w:lang w:val="kk-KZ"/>
              </w:rPr>
              <w:t xml:space="preserve"> </w:t>
            </w:r>
          </w:p>
        </w:tc>
        <w:tc>
          <w:tcPr>
            <w:tcW w:w="4612" w:type="dxa"/>
            <w:tcBorders>
              <w:top w:val="single" w:sz="4" w:space="0" w:color="auto"/>
              <w:bottom w:val="single" w:sz="4" w:space="0" w:color="auto"/>
            </w:tcBorders>
            <w:shd w:val="clear" w:color="auto" w:fill="auto"/>
          </w:tcPr>
          <w:p w:rsidR="00955767" w:rsidRPr="003606F8" w:rsidRDefault="00955767" w:rsidP="00955767">
            <w:pPr>
              <w:spacing w:after="0" w:line="240" w:lineRule="auto"/>
              <w:jc w:val="center"/>
              <w:rPr>
                <w:rFonts w:ascii="Arial Narrow" w:hAnsi="Arial Narrow" w:cs="Arial"/>
                <w:sz w:val="24"/>
                <w:szCs w:val="24"/>
                <w:lang w:val="kk-KZ"/>
              </w:rPr>
            </w:pPr>
            <w:r w:rsidRPr="003606F8">
              <w:rPr>
                <w:rFonts w:ascii="Arial Narrow" w:hAnsi="Arial Narrow" w:cs="Arial"/>
                <w:sz w:val="24"/>
                <w:szCs w:val="24"/>
                <w:lang w:val="kk-KZ"/>
              </w:rPr>
              <w:t>Поломарчук Борис Викторович</w:t>
            </w:r>
          </w:p>
        </w:tc>
      </w:tr>
      <w:tr w:rsidR="00955767" w:rsidRPr="004F69E4" w:rsidTr="0041154D">
        <w:trPr>
          <w:trHeight w:val="408"/>
          <w:jc w:val="center"/>
        </w:trPr>
        <w:tc>
          <w:tcPr>
            <w:tcW w:w="637" w:type="dxa"/>
            <w:shd w:val="clear" w:color="auto" w:fill="auto"/>
          </w:tcPr>
          <w:p w:rsidR="00955767" w:rsidRPr="003606F8" w:rsidRDefault="00955767" w:rsidP="00955767">
            <w:pPr>
              <w:spacing w:after="0" w:line="240" w:lineRule="auto"/>
              <w:jc w:val="center"/>
              <w:rPr>
                <w:rFonts w:ascii="Arial Narrow" w:hAnsi="Arial Narrow" w:cs="Arial"/>
                <w:sz w:val="24"/>
                <w:szCs w:val="24"/>
                <w:lang w:val="kk-KZ"/>
              </w:rPr>
            </w:pPr>
            <w:r w:rsidRPr="003606F8">
              <w:rPr>
                <w:rFonts w:ascii="Arial Narrow" w:hAnsi="Arial Narrow" w:cs="Arial"/>
                <w:sz w:val="24"/>
                <w:szCs w:val="24"/>
                <w:lang w:val="kk-KZ"/>
              </w:rPr>
              <w:t>5</w:t>
            </w:r>
          </w:p>
        </w:tc>
        <w:tc>
          <w:tcPr>
            <w:tcW w:w="9537" w:type="dxa"/>
            <w:shd w:val="clear" w:color="auto" w:fill="auto"/>
          </w:tcPr>
          <w:p w:rsidR="00955767" w:rsidRPr="003606F8" w:rsidRDefault="00955767" w:rsidP="00955767">
            <w:pPr>
              <w:spacing w:after="0" w:line="240" w:lineRule="auto"/>
              <w:rPr>
                <w:rFonts w:ascii="Arial Narrow" w:hAnsi="Arial Narrow" w:cs="Arial"/>
                <w:sz w:val="24"/>
                <w:szCs w:val="24"/>
                <w:lang w:val="kk-KZ"/>
              </w:rPr>
            </w:pPr>
            <w:r w:rsidRPr="003606F8">
              <w:rPr>
                <w:rFonts w:ascii="Arial Narrow" w:hAnsi="Arial Narrow" w:cs="Arial"/>
                <w:sz w:val="24"/>
                <w:szCs w:val="24"/>
                <w:lang w:val="kk-KZ"/>
              </w:rPr>
              <w:t>«Жомарт жан»</w:t>
            </w:r>
            <w:r>
              <w:rPr>
                <w:rFonts w:ascii="Arial Narrow" w:hAnsi="Arial Narrow" w:cs="Arial"/>
                <w:sz w:val="24"/>
                <w:szCs w:val="24"/>
                <w:lang w:val="kk-KZ"/>
              </w:rPr>
              <w:t xml:space="preserve"> орталығы</w:t>
            </w:r>
          </w:p>
        </w:tc>
        <w:tc>
          <w:tcPr>
            <w:tcW w:w="4612" w:type="dxa"/>
            <w:tcBorders>
              <w:top w:val="single" w:sz="4" w:space="0" w:color="auto"/>
              <w:bottom w:val="single" w:sz="4" w:space="0" w:color="auto"/>
            </w:tcBorders>
            <w:shd w:val="clear" w:color="auto" w:fill="auto"/>
          </w:tcPr>
          <w:p w:rsidR="00955767" w:rsidRPr="003606F8" w:rsidRDefault="00955767" w:rsidP="00955767">
            <w:pPr>
              <w:spacing w:after="0" w:line="240" w:lineRule="auto"/>
              <w:jc w:val="center"/>
              <w:rPr>
                <w:rFonts w:ascii="Arial Narrow" w:hAnsi="Arial Narrow" w:cs="Arial"/>
                <w:sz w:val="24"/>
                <w:szCs w:val="24"/>
                <w:lang w:val="kk-KZ"/>
              </w:rPr>
            </w:pPr>
            <w:r w:rsidRPr="003606F8">
              <w:rPr>
                <w:rFonts w:ascii="Arial Narrow" w:hAnsi="Arial Narrow" w:cs="Arial"/>
                <w:sz w:val="24"/>
                <w:szCs w:val="24"/>
                <w:lang w:val="kk-KZ"/>
              </w:rPr>
              <w:t>Дяк Аурика Георгиевна</w:t>
            </w:r>
          </w:p>
        </w:tc>
      </w:tr>
      <w:tr w:rsidR="00955767" w:rsidRPr="004F69E4" w:rsidTr="0041154D">
        <w:trPr>
          <w:trHeight w:val="408"/>
          <w:jc w:val="center"/>
        </w:trPr>
        <w:tc>
          <w:tcPr>
            <w:tcW w:w="637" w:type="dxa"/>
            <w:shd w:val="clear" w:color="auto" w:fill="auto"/>
          </w:tcPr>
          <w:p w:rsidR="00955767" w:rsidRPr="003606F8" w:rsidRDefault="00955767" w:rsidP="00955767">
            <w:pPr>
              <w:spacing w:after="0" w:line="240" w:lineRule="auto"/>
              <w:jc w:val="center"/>
              <w:rPr>
                <w:rFonts w:ascii="Arial Narrow" w:hAnsi="Arial Narrow" w:cs="Arial"/>
                <w:sz w:val="24"/>
                <w:szCs w:val="24"/>
                <w:lang w:val="kk-KZ"/>
              </w:rPr>
            </w:pPr>
            <w:r w:rsidRPr="003606F8">
              <w:rPr>
                <w:rFonts w:ascii="Arial Narrow" w:hAnsi="Arial Narrow" w:cs="Arial"/>
                <w:sz w:val="24"/>
                <w:szCs w:val="24"/>
                <w:lang w:val="kk-KZ"/>
              </w:rPr>
              <w:lastRenderedPageBreak/>
              <w:t>6</w:t>
            </w:r>
          </w:p>
        </w:tc>
        <w:tc>
          <w:tcPr>
            <w:tcW w:w="9537" w:type="dxa"/>
            <w:shd w:val="clear" w:color="auto" w:fill="auto"/>
          </w:tcPr>
          <w:p w:rsidR="00955767" w:rsidRPr="003606F8" w:rsidRDefault="00955767" w:rsidP="00955767">
            <w:pPr>
              <w:spacing w:after="0" w:line="240" w:lineRule="auto"/>
              <w:rPr>
                <w:rFonts w:ascii="Arial Narrow" w:hAnsi="Arial Narrow" w:cs="Arial"/>
                <w:sz w:val="24"/>
                <w:szCs w:val="24"/>
                <w:lang w:val="kk-KZ"/>
              </w:rPr>
            </w:pPr>
            <w:r>
              <w:rPr>
                <w:rFonts w:ascii="Arial Narrow" w:hAnsi="Arial Narrow" w:cs="Arial"/>
                <w:sz w:val="24"/>
                <w:szCs w:val="24"/>
                <w:lang w:val="kk-KZ"/>
              </w:rPr>
              <w:t>Аналар кеңесі</w:t>
            </w:r>
            <w:r w:rsidRPr="003606F8">
              <w:rPr>
                <w:rFonts w:ascii="Arial Narrow" w:hAnsi="Arial Narrow" w:cs="Arial"/>
                <w:sz w:val="24"/>
                <w:szCs w:val="24"/>
                <w:lang w:val="kk-KZ"/>
              </w:rPr>
              <w:t xml:space="preserve"> </w:t>
            </w:r>
          </w:p>
        </w:tc>
        <w:tc>
          <w:tcPr>
            <w:tcW w:w="4612" w:type="dxa"/>
            <w:tcBorders>
              <w:top w:val="single" w:sz="4" w:space="0" w:color="auto"/>
              <w:bottom w:val="single" w:sz="4" w:space="0" w:color="auto"/>
            </w:tcBorders>
            <w:shd w:val="clear" w:color="auto" w:fill="auto"/>
          </w:tcPr>
          <w:p w:rsidR="00955767" w:rsidRPr="003606F8" w:rsidRDefault="00955767" w:rsidP="00955767">
            <w:pPr>
              <w:spacing w:after="0" w:line="240" w:lineRule="auto"/>
              <w:jc w:val="center"/>
              <w:rPr>
                <w:rFonts w:ascii="Arial Narrow" w:hAnsi="Arial Narrow" w:cs="Arial"/>
                <w:sz w:val="24"/>
                <w:szCs w:val="24"/>
                <w:lang w:val="kk-KZ"/>
              </w:rPr>
            </w:pPr>
            <w:r w:rsidRPr="003606F8">
              <w:rPr>
                <w:rFonts w:ascii="Arial Narrow" w:hAnsi="Arial Narrow" w:cs="Arial"/>
                <w:sz w:val="24"/>
                <w:szCs w:val="24"/>
                <w:lang w:val="kk-KZ"/>
              </w:rPr>
              <w:t>Максилова</w:t>
            </w:r>
          </w:p>
          <w:p w:rsidR="00955767" w:rsidRPr="003606F8" w:rsidRDefault="00955767" w:rsidP="00955767">
            <w:pPr>
              <w:spacing w:after="0" w:line="240" w:lineRule="auto"/>
              <w:jc w:val="center"/>
              <w:rPr>
                <w:rFonts w:ascii="Arial Narrow" w:hAnsi="Arial Narrow" w:cs="Arial"/>
                <w:sz w:val="24"/>
                <w:szCs w:val="24"/>
                <w:lang w:val="kk-KZ"/>
              </w:rPr>
            </w:pPr>
            <w:r w:rsidRPr="003606F8">
              <w:rPr>
                <w:rFonts w:ascii="Arial Narrow" w:hAnsi="Arial Narrow" w:cs="Arial"/>
                <w:sz w:val="24"/>
                <w:szCs w:val="24"/>
                <w:lang w:val="kk-KZ"/>
              </w:rPr>
              <w:t>Ба</w:t>
            </w:r>
            <w:r>
              <w:rPr>
                <w:rFonts w:ascii="Calibri" w:hAnsi="Calibri" w:cs="Calibri"/>
                <w:sz w:val="24"/>
                <w:szCs w:val="24"/>
                <w:lang w:val="kk-KZ"/>
              </w:rPr>
              <w:t>қ</w:t>
            </w:r>
            <w:r w:rsidRPr="003606F8">
              <w:rPr>
                <w:rFonts w:ascii="Arial Narrow" w:hAnsi="Arial Narrow" w:cs="Arial"/>
                <w:sz w:val="24"/>
                <w:szCs w:val="24"/>
                <w:lang w:val="kk-KZ"/>
              </w:rPr>
              <w:t>ытжамал Шахан</w:t>
            </w:r>
            <w:r>
              <w:rPr>
                <w:rFonts w:ascii="Calibri" w:hAnsi="Calibri" w:cs="Calibri"/>
                <w:sz w:val="24"/>
                <w:szCs w:val="24"/>
                <w:lang w:val="kk-KZ"/>
              </w:rPr>
              <w:t>қызы</w:t>
            </w:r>
          </w:p>
        </w:tc>
      </w:tr>
      <w:tr w:rsidR="000105E3" w:rsidRPr="004F69E4" w:rsidTr="0041154D">
        <w:trPr>
          <w:trHeight w:val="408"/>
          <w:jc w:val="center"/>
        </w:trPr>
        <w:tc>
          <w:tcPr>
            <w:tcW w:w="637" w:type="dxa"/>
            <w:shd w:val="clear" w:color="auto" w:fill="auto"/>
          </w:tcPr>
          <w:p w:rsidR="000105E3" w:rsidRPr="003606F8" w:rsidRDefault="000105E3" w:rsidP="00955767">
            <w:pPr>
              <w:spacing w:after="0" w:line="240" w:lineRule="auto"/>
              <w:jc w:val="center"/>
              <w:rPr>
                <w:rFonts w:ascii="Arial Narrow" w:hAnsi="Arial Narrow" w:cs="Arial"/>
                <w:sz w:val="24"/>
                <w:szCs w:val="24"/>
                <w:lang w:val="kk-KZ"/>
              </w:rPr>
            </w:pPr>
            <w:r>
              <w:rPr>
                <w:rFonts w:ascii="Arial Narrow" w:hAnsi="Arial Narrow" w:cs="Arial"/>
                <w:sz w:val="24"/>
                <w:szCs w:val="24"/>
                <w:lang w:val="kk-KZ"/>
              </w:rPr>
              <w:t>7</w:t>
            </w:r>
          </w:p>
        </w:tc>
        <w:tc>
          <w:tcPr>
            <w:tcW w:w="9537" w:type="dxa"/>
            <w:shd w:val="clear" w:color="auto" w:fill="auto"/>
          </w:tcPr>
          <w:p w:rsidR="000105E3" w:rsidRPr="000105E3" w:rsidRDefault="000105E3" w:rsidP="00955767">
            <w:pPr>
              <w:spacing w:after="0" w:line="240" w:lineRule="auto"/>
              <w:rPr>
                <w:rFonts w:ascii="Calibri" w:hAnsi="Calibri" w:cs="Calibri"/>
                <w:sz w:val="24"/>
                <w:szCs w:val="24"/>
                <w:lang w:val="kk-KZ"/>
              </w:rPr>
            </w:pPr>
            <w:r>
              <w:rPr>
                <w:rFonts w:ascii="Arial Narrow" w:hAnsi="Arial Narrow" w:cs="Arial"/>
                <w:sz w:val="24"/>
                <w:szCs w:val="24"/>
                <w:lang w:val="kk-KZ"/>
              </w:rPr>
              <w:t>А</w:t>
            </w:r>
            <w:r>
              <w:rPr>
                <w:rFonts w:ascii="Calibri" w:hAnsi="Calibri" w:cs="Calibri"/>
                <w:sz w:val="24"/>
                <w:szCs w:val="24"/>
                <w:lang w:val="kk-KZ"/>
              </w:rPr>
              <w:t>қсақалдар кеңесі</w:t>
            </w:r>
          </w:p>
        </w:tc>
        <w:tc>
          <w:tcPr>
            <w:tcW w:w="4612" w:type="dxa"/>
            <w:tcBorders>
              <w:top w:val="single" w:sz="4" w:space="0" w:color="auto"/>
              <w:bottom w:val="single" w:sz="4" w:space="0" w:color="auto"/>
            </w:tcBorders>
            <w:shd w:val="clear" w:color="auto" w:fill="auto"/>
          </w:tcPr>
          <w:p w:rsidR="000105E3" w:rsidRPr="003606F8" w:rsidRDefault="000105E3" w:rsidP="00955767">
            <w:pPr>
              <w:spacing w:after="0" w:line="240" w:lineRule="auto"/>
              <w:jc w:val="center"/>
              <w:rPr>
                <w:rFonts w:ascii="Arial Narrow" w:hAnsi="Arial Narrow" w:cs="Arial"/>
                <w:sz w:val="24"/>
                <w:szCs w:val="24"/>
                <w:lang w:val="kk-KZ"/>
              </w:rPr>
            </w:pPr>
            <w:r>
              <w:rPr>
                <w:rFonts w:ascii="Arial Narrow" w:hAnsi="Arial Narrow" w:cs="Arial"/>
                <w:sz w:val="24"/>
                <w:szCs w:val="24"/>
                <w:lang w:val="kk-KZ"/>
              </w:rPr>
              <w:t>Рак Василий Григорьевич</w:t>
            </w:r>
          </w:p>
        </w:tc>
      </w:tr>
    </w:tbl>
    <w:p w:rsidR="000105E3" w:rsidRDefault="000105E3" w:rsidP="00E87071">
      <w:pPr>
        <w:spacing w:after="0" w:line="240" w:lineRule="auto"/>
        <w:jc w:val="center"/>
        <w:rPr>
          <w:rFonts w:ascii="Arial Narrow" w:hAnsi="Arial Narrow" w:cs="Arial"/>
          <w:b/>
          <w:bCs/>
          <w:sz w:val="32"/>
          <w:szCs w:val="32"/>
        </w:rPr>
      </w:pPr>
    </w:p>
    <w:p w:rsidR="000105E3" w:rsidRDefault="000105E3" w:rsidP="00E87071">
      <w:pPr>
        <w:spacing w:after="0" w:line="240" w:lineRule="auto"/>
        <w:jc w:val="center"/>
        <w:rPr>
          <w:rFonts w:ascii="Arial Narrow" w:hAnsi="Arial Narrow" w:cs="Arial"/>
          <w:b/>
          <w:bCs/>
          <w:sz w:val="32"/>
          <w:szCs w:val="32"/>
        </w:rPr>
      </w:pPr>
    </w:p>
    <w:p w:rsidR="000105E3" w:rsidRDefault="000105E3" w:rsidP="00E87071">
      <w:pPr>
        <w:spacing w:after="0" w:line="240" w:lineRule="auto"/>
        <w:jc w:val="center"/>
        <w:rPr>
          <w:rFonts w:ascii="Arial Narrow" w:hAnsi="Arial Narrow" w:cs="Arial"/>
          <w:b/>
          <w:bCs/>
          <w:sz w:val="32"/>
          <w:szCs w:val="32"/>
        </w:rPr>
      </w:pPr>
    </w:p>
    <w:p w:rsidR="000105E3" w:rsidRDefault="000105E3" w:rsidP="00E87071">
      <w:pPr>
        <w:spacing w:after="0" w:line="240" w:lineRule="auto"/>
        <w:jc w:val="center"/>
        <w:rPr>
          <w:rFonts w:ascii="Arial Narrow" w:hAnsi="Arial Narrow" w:cs="Arial"/>
          <w:b/>
          <w:bCs/>
          <w:sz w:val="32"/>
          <w:szCs w:val="32"/>
        </w:rPr>
      </w:pPr>
    </w:p>
    <w:p w:rsidR="00B4467C" w:rsidRDefault="00B4467C" w:rsidP="00E87071">
      <w:pPr>
        <w:spacing w:after="0" w:line="240" w:lineRule="auto"/>
        <w:jc w:val="center"/>
        <w:rPr>
          <w:rFonts w:ascii="Arial Narrow" w:hAnsi="Arial Narrow" w:cs="Arial"/>
          <w:b/>
          <w:bCs/>
          <w:sz w:val="32"/>
          <w:szCs w:val="32"/>
        </w:rPr>
      </w:pPr>
    </w:p>
    <w:p w:rsidR="00B4467C" w:rsidRDefault="00B4467C" w:rsidP="00E87071">
      <w:pPr>
        <w:spacing w:after="0" w:line="240" w:lineRule="auto"/>
        <w:jc w:val="center"/>
        <w:rPr>
          <w:rFonts w:ascii="Arial Narrow" w:hAnsi="Arial Narrow" w:cs="Arial"/>
          <w:b/>
          <w:bCs/>
          <w:sz w:val="32"/>
          <w:szCs w:val="32"/>
        </w:rPr>
      </w:pPr>
    </w:p>
    <w:p w:rsidR="00B4467C" w:rsidRDefault="00B4467C" w:rsidP="00E87071">
      <w:pPr>
        <w:spacing w:after="0" w:line="240" w:lineRule="auto"/>
        <w:jc w:val="center"/>
        <w:rPr>
          <w:rFonts w:ascii="Arial Narrow" w:hAnsi="Arial Narrow" w:cs="Arial"/>
          <w:b/>
          <w:bCs/>
          <w:sz w:val="32"/>
          <w:szCs w:val="32"/>
        </w:rPr>
      </w:pPr>
    </w:p>
    <w:p w:rsidR="00B4467C" w:rsidRDefault="00B4467C" w:rsidP="00E87071">
      <w:pPr>
        <w:spacing w:after="0" w:line="240" w:lineRule="auto"/>
        <w:jc w:val="center"/>
        <w:rPr>
          <w:rFonts w:ascii="Arial Narrow" w:hAnsi="Arial Narrow" w:cs="Arial"/>
          <w:b/>
          <w:bCs/>
          <w:sz w:val="32"/>
          <w:szCs w:val="32"/>
        </w:rPr>
      </w:pPr>
    </w:p>
    <w:p w:rsidR="00B4467C" w:rsidRDefault="00B4467C" w:rsidP="00E87071">
      <w:pPr>
        <w:spacing w:after="0" w:line="240" w:lineRule="auto"/>
        <w:jc w:val="center"/>
        <w:rPr>
          <w:rFonts w:ascii="Arial Narrow" w:hAnsi="Arial Narrow" w:cs="Arial"/>
          <w:b/>
          <w:bCs/>
          <w:sz w:val="32"/>
          <w:szCs w:val="32"/>
        </w:rPr>
      </w:pPr>
    </w:p>
    <w:p w:rsidR="00B4467C" w:rsidRDefault="00B4467C" w:rsidP="00E87071">
      <w:pPr>
        <w:spacing w:after="0" w:line="240" w:lineRule="auto"/>
        <w:jc w:val="center"/>
        <w:rPr>
          <w:rFonts w:ascii="Arial Narrow" w:hAnsi="Arial Narrow" w:cs="Arial"/>
          <w:b/>
          <w:bCs/>
          <w:sz w:val="32"/>
          <w:szCs w:val="32"/>
        </w:rPr>
      </w:pPr>
    </w:p>
    <w:p w:rsidR="00B4467C" w:rsidRDefault="00B4467C" w:rsidP="00E87071">
      <w:pPr>
        <w:spacing w:after="0" w:line="240" w:lineRule="auto"/>
        <w:jc w:val="center"/>
        <w:rPr>
          <w:rFonts w:ascii="Arial Narrow" w:hAnsi="Arial Narrow" w:cs="Arial"/>
          <w:b/>
          <w:bCs/>
          <w:sz w:val="32"/>
          <w:szCs w:val="32"/>
        </w:rPr>
      </w:pPr>
    </w:p>
    <w:p w:rsidR="00B4467C" w:rsidRDefault="00B4467C" w:rsidP="00E87071">
      <w:pPr>
        <w:spacing w:after="0" w:line="240" w:lineRule="auto"/>
        <w:jc w:val="center"/>
        <w:rPr>
          <w:rFonts w:ascii="Arial Narrow" w:hAnsi="Arial Narrow" w:cs="Arial"/>
          <w:b/>
          <w:bCs/>
          <w:sz w:val="32"/>
          <w:szCs w:val="32"/>
        </w:rPr>
      </w:pPr>
    </w:p>
    <w:p w:rsidR="00B4467C" w:rsidRDefault="00B4467C" w:rsidP="00E87071">
      <w:pPr>
        <w:spacing w:after="0" w:line="240" w:lineRule="auto"/>
        <w:jc w:val="center"/>
        <w:rPr>
          <w:rFonts w:ascii="Arial Narrow" w:hAnsi="Arial Narrow" w:cs="Arial"/>
          <w:b/>
          <w:bCs/>
          <w:sz w:val="32"/>
          <w:szCs w:val="32"/>
        </w:rPr>
      </w:pPr>
    </w:p>
    <w:p w:rsidR="00B4467C" w:rsidRDefault="00B4467C" w:rsidP="00E87071">
      <w:pPr>
        <w:spacing w:after="0" w:line="240" w:lineRule="auto"/>
        <w:jc w:val="center"/>
        <w:rPr>
          <w:rFonts w:ascii="Arial Narrow" w:hAnsi="Arial Narrow" w:cs="Arial"/>
          <w:b/>
          <w:bCs/>
          <w:sz w:val="32"/>
          <w:szCs w:val="32"/>
        </w:rPr>
      </w:pPr>
    </w:p>
    <w:p w:rsidR="00B4467C" w:rsidRDefault="00B4467C" w:rsidP="00E87071">
      <w:pPr>
        <w:spacing w:after="0" w:line="240" w:lineRule="auto"/>
        <w:jc w:val="center"/>
        <w:rPr>
          <w:rFonts w:ascii="Arial Narrow" w:hAnsi="Arial Narrow" w:cs="Arial"/>
          <w:b/>
          <w:bCs/>
          <w:sz w:val="32"/>
          <w:szCs w:val="32"/>
        </w:rPr>
      </w:pPr>
    </w:p>
    <w:p w:rsidR="00B4467C" w:rsidRDefault="00B4467C" w:rsidP="00E87071">
      <w:pPr>
        <w:spacing w:after="0" w:line="240" w:lineRule="auto"/>
        <w:jc w:val="center"/>
        <w:rPr>
          <w:rFonts w:ascii="Arial Narrow" w:hAnsi="Arial Narrow" w:cs="Arial"/>
          <w:b/>
          <w:bCs/>
          <w:sz w:val="32"/>
          <w:szCs w:val="32"/>
        </w:rPr>
      </w:pPr>
    </w:p>
    <w:p w:rsidR="00B4467C" w:rsidRDefault="00B4467C" w:rsidP="00E87071">
      <w:pPr>
        <w:spacing w:after="0" w:line="240" w:lineRule="auto"/>
        <w:jc w:val="center"/>
        <w:rPr>
          <w:rFonts w:ascii="Arial Narrow" w:hAnsi="Arial Narrow" w:cs="Arial"/>
          <w:b/>
          <w:bCs/>
          <w:sz w:val="32"/>
          <w:szCs w:val="32"/>
        </w:rPr>
      </w:pPr>
    </w:p>
    <w:p w:rsidR="00B4467C" w:rsidRDefault="00B4467C" w:rsidP="00E87071">
      <w:pPr>
        <w:spacing w:after="0" w:line="240" w:lineRule="auto"/>
        <w:jc w:val="center"/>
        <w:rPr>
          <w:rFonts w:ascii="Arial Narrow" w:hAnsi="Arial Narrow" w:cs="Arial"/>
          <w:b/>
          <w:bCs/>
          <w:sz w:val="32"/>
          <w:szCs w:val="32"/>
        </w:rPr>
      </w:pPr>
    </w:p>
    <w:p w:rsidR="00B4467C" w:rsidRDefault="00B4467C" w:rsidP="00E87071">
      <w:pPr>
        <w:spacing w:after="0" w:line="240" w:lineRule="auto"/>
        <w:jc w:val="center"/>
        <w:rPr>
          <w:rFonts w:ascii="Arial Narrow" w:hAnsi="Arial Narrow" w:cs="Arial"/>
          <w:b/>
          <w:bCs/>
          <w:sz w:val="32"/>
          <w:szCs w:val="32"/>
        </w:rPr>
      </w:pPr>
    </w:p>
    <w:p w:rsidR="00B4467C" w:rsidRDefault="00B4467C" w:rsidP="00E87071">
      <w:pPr>
        <w:spacing w:after="0" w:line="240" w:lineRule="auto"/>
        <w:jc w:val="center"/>
        <w:rPr>
          <w:rFonts w:ascii="Arial Narrow" w:hAnsi="Arial Narrow" w:cs="Arial"/>
          <w:b/>
          <w:bCs/>
          <w:sz w:val="32"/>
          <w:szCs w:val="32"/>
        </w:rPr>
      </w:pPr>
    </w:p>
    <w:p w:rsidR="00B4467C" w:rsidRDefault="00B4467C" w:rsidP="00E87071">
      <w:pPr>
        <w:spacing w:after="0" w:line="240" w:lineRule="auto"/>
        <w:jc w:val="center"/>
        <w:rPr>
          <w:rFonts w:ascii="Arial Narrow" w:hAnsi="Arial Narrow" w:cs="Arial"/>
          <w:b/>
          <w:bCs/>
          <w:sz w:val="32"/>
          <w:szCs w:val="32"/>
        </w:rPr>
      </w:pPr>
    </w:p>
    <w:p w:rsidR="000105E3" w:rsidRDefault="000105E3" w:rsidP="00E87071">
      <w:pPr>
        <w:spacing w:after="0" w:line="240" w:lineRule="auto"/>
        <w:jc w:val="center"/>
        <w:rPr>
          <w:rFonts w:ascii="Arial Narrow" w:hAnsi="Arial Narrow" w:cs="Arial"/>
          <w:b/>
          <w:bCs/>
          <w:sz w:val="32"/>
          <w:szCs w:val="32"/>
        </w:rPr>
      </w:pPr>
    </w:p>
    <w:p w:rsidR="00E87071" w:rsidRPr="00E87071" w:rsidRDefault="00B07B10" w:rsidP="00E87071">
      <w:pPr>
        <w:spacing w:after="0" w:line="240" w:lineRule="auto"/>
        <w:jc w:val="center"/>
        <w:rPr>
          <w:rFonts w:ascii="Arial Narrow" w:hAnsi="Arial Narrow" w:cs="Arial Narrow"/>
          <w:b/>
          <w:bCs/>
          <w:sz w:val="31"/>
          <w:szCs w:val="31"/>
          <w:lang w:val="kk-KZ"/>
        </w:rPr>
      </w:pPr>
      <w:r w:rsidRPr="003606F8">
        <w:rPr>
          <w:rFonts w:ascii="Arial Narrow" w:hAnsi="Arial Narrow" w:cs="Arial"/>
          <w:b/>
          <w:bCs/>
          <w:sz w:val="32"/>
          <w:szCs w:val="32"/>
        </w:rPr>
        <w:lastRenderedPageBreak/>
        <w:t>5.</w:t>
      </w:r>
      <w:r w:rsidR="004752AB" w:rsidRPr="003606F8">
        <w:rPr>
          <w:rFonts w:ascii="Arial Narrow" w:hAnsi="Arial Narrow" w:cs="Arial"/>
          <w:b/>
          <w:bCs/>
          <w:sz w:val="32"/>
          <w:szCs w:val="32"/>
        </w:rPr>
        <w:t>24</w:t>
      </w:r>
      <w:r w:rsidRPr="003606F8">
        <w:rPr>
          <w:rFonts w:ascii="Arial Narrow" w:hAnsi="Arial Narrow" w:cs="Arial"/>
          <w:b/>
          <w:bCs/>
          <w:sz w:val="32"/>
          <w:szCs w:val="32"/>
        </w:rPr>
        <w:t xml:space="preserve">. </w:t>
      </w:r>
      <w:r w:rsidR="004F69E4" w:rsidRPr="00B24107">
        <w:rPr>
          <w:rFonts w:ascii="Arial" w:hAnsi="Arial" w:cs="Arial"/>
          <w:b/>
          <w:bCs/>
          <w:sz w:val="31"/>
          <w:szCs w:val="31"/>
          <w:lang w:val="kk-KZ"/>
        </w:rPr>
        <w:t>Қ</w:t>
      </w:r>
      <w:r w:rsidR="004F69E4" w:rsidRPr="00B24107">
        <w:rPr>
          <w:rFonts w:ascii="Arial Narrow" w:hAnsi="Arial Narrow" w:cs="Arial Narrow"/>
          <w:b/>
          <w:bCs/>
          <w:sz w:val="31"/>
          <w:szCs w:val="31"/>
          <w:lang w:val="kk-KZ"/>
        </w:rPr>
        <w:t>ылмысты</w:t>
      </w:r>
      <w:r w:rsidR="004F69E4" w:rsidRPr="00B24107">
        <w:rPr>
          <w:rFonts w:ascii="Arial" w:hAnsi="Arial" w:cs="Arial"/>
          <w:b/>
          <w:bCs/>
          <w:sz w:val="31"/>
          <w:szCs w:val="31"/>
          <w:lang w:val="kk-KZ"/>
        </w:rPr>
        <w:t>ң</w:t>
      </w:r>
      <w:r w:rsidR="004F69E4" w:rsidRPr="00B24107">
        <w:rPr>
          <w:rFonts w:ascii="Arial Narrow" w:hAnsi="Arial Narrow" w:cs="Arial"/>
          <w:b/>
          <w:bCs/>
          <w:sz w:val="31"/>
          <w:szCs w:val="31"/>
          <w:lang w:val="kk-KZ"/>
        </w:rPr>
        <w:t xml:space="preserve"> жа</w:t>
      </w:r>
      <w:r w:rsidR="004F69E4" w:rsidRPr="00B24107">
        <w:rPr>
          <w:rFonts w:ascii="Arial" w:hAnsi="Arial" w:cs="Arial"/>
          <w:b/>
          <w:bCs/>
          <w:sz w:val="31"/>
          <w:szCs w:val="31"/>
          <w:lang w:val="kk-KZ"/>
        </w:rPr>
        <w:t>ғ</w:t>
      </w:r>
      <w:r w:rsidR="004F69E4" w:rsidRPr="00B24107">
        <w:rPr>
          <w:rFonts w:ascii="Arial Narrow" w:hAnsi="Arial Narrow" w:cs="Arial Narrow"/>
          <w:b/>
          <w:bCs/>
          <w:sz w:val="31"/>
          <w:szCs w:val="31"/>
          <w:lang w:val="kk-KZ"/>
        </w:rPr>
        <w:t>дайы</w:t>
      </w:r>
      <w:r w:rsidR="004F69E4" w:rsidRPr="00B24107">
        <w:rPr>
          <w:rFonts w:ascii="Arial Narrow" w:hAnsi="Arial Narrow" w:cs="Arial"/>
          <w:b/>
          <w:bCs/>
          <w:sz w:val="31"/>
          <w:szCs w:val="31"/>
          <w:lang w:val="kk-KZ"/>
        </w:rPr>
        <w:t xml:space="preserve"> </w:t>
      </w:r>
      <w:r w:rsidR="004F69E4" w:rsidRPr="00B24107">
        <w:rPr>
          <w:rFonts w:ascii="Arial Narrow" w:hAnsi="Arial Narrow" w:cs="Arial Narrow"/>
          <w:b/>
          <w:bCs/>
          <w:sz w:val="31"/>
          <w:szCs w:val="31"/>
          <w:lang w:val="kk-KZ"/>
        </w:rPr>
        <w:t>туралы</w:t>
      </w:r>
      <w:r w:rsidR="004F69E4" w:rsidRPr="00B24107">
        <w:rPr>
          <w:rFonts w:ascii="Arial Narrow" w:hAnsi="Arial Narrow" w:cs="Arial"/>
          <w:b/>
          <w:bCs/>
          <w:sz w:val="31"/>
          <w:szCs w:val="31"/>
          <w:lang w:val="kk-KZ"/>
        </w:rPr>
        <w:t xml:space="preserve"> </w:t>
      </w:r>
      <w:r w:rsidR="004F69E4" w:rsidRPr="00B24107">
        <w:rPr>
          <w:rFonts w:ascii="Arial Narrow" w:hAnsi="Arial Narrow" w:cs="Arial Narrow"/>
          <w:b/>
          <w:bCs/>
          <w:sz w:val="31"/>
          <w:szCs w:val="31"/>
          <w:lang w:val="kk-KZ"/>
        </w:rPr>
        <w:t>м</w:t>
      </w:r>
      <w:r w:rsidR="004F69E4" w:rsidRPr="00B24107">
        <w:rPr>
          <w:rFonts w:ascii="Arial" w:hAnsi="Arial" w:cs="Arial"/>
          <w:b/>
          <w:bCs/>
          <w:sz w:val="31"/>
          <w:szCs w:val="31"/>
          <w:lang w:val="kk-KZ"/>
        </w:rPr>
        <w:t>ә</w:t>
      </w:r>
      <w:r w:rsidR="004F69E4" w:rsidRPr="00B24107">
        <w:rPr>
          <w:rFonts w:ascii="Arial Narrow" w:hAnsi="Arial Narrow" w:cs="Arial Narrow"/>
          <w:b/>
          <w:bCs/>
          <w:sz w:val="31"/>
          <w:szCs w:val="31"/>
          <w:lang w:val="kk-KZ"/>
        </w:rPr>
        <w:t>ліметтер</w:t>
      </w:r>
    </w:p>
    <w:tbl>
      <w:tblPr>
        <w:tblpPr w:leftFromText="180" w:rightFromText="180" w:vertAnchor="text" w:horzAnchor="margin" w:tblpY="111"/>
        <w:tblW w:w="14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786"/>
        <w:gridCol w:w="1134"/>
        <w:gridCol w:w="1134"/>
        <w:gridCol w:w="992"/>
        <w:gridCol w:w="993"/>
        <w:gridCol w:w="992"/>
        <w:gridCol w:w="992"/>
        <w:gridCol w:w="992"/>
        <w:gridCol w:w="993"/>
        <w:gridCol w:w="992"/>
        <w:gridCol w:w="992"/>
      </w:tblGrid>
      <w:tr w:rsidR="004F69E4" w:rsidRPr="003606F8" w:rsidTr="002272E5">
        <w:trPr>
          <w:trHeight w:val="420"/>
        </w:trPr>
        <w:tc>
          <w:tcPr>
            <w:tcW w:w="4786" w:type="dxa"/>
            <w:vMerge w:val="restart"/>
            <w:shd w:val="clear" w:color="auto" w:fill="auto"/>
            <w:vAlign w:val="center"/>
          </w:tcPr>
          <w:p w:rsidR="004F69E4" w:rsidRPr="003606F8" w:rsidRDefault="004F69E4" w:rsidP="004F69E4">
            <w:pPr>
              <w:spacing w:after="0" w:line="240" w:lineRule="auto"/>
              <w:jc w:val="center"/>
              <w:rPr>
                <w:rFonts w:ascii="Arial Narrow" w:hAnsi="Arial Narrow" w:cs="Arial"/>
                <w:b/>
                <w:bCs/>
                <w:sz w:val="26"/>
                <w:szCs w:val="26"/>
              </w:rPr>
            </w:pPr>
          </w:p>
          <w:p w:rsidR="004F69E4" w:rsidRPr="003606F8" w:rsidRDefault="004F69E4" w:rsidP="004F69E4">
            <w:pPr>
              <w:spacing w:after="0" w:line="240" w:lineRule="auto"/>
              <w:jc w:val="center"/>
              <w:rPr>
                <w:rFonts w:ascii="Arial Narrow" w:hAnsi="Arial Narrow" w:cs="Arial"/>
                <w:b/>
                <w:bCs/>
                <w:sz w:val="26"/>
                <w:szCs w:val="26"/>
              </w:rPr>
            </w:pPr>
          </w:p>
        </w:tc>
        <w:tc>
          <w:tcPr>
            <w:tcW w:w="5245" w:type="dxa"/>
            <w:gridSpan w:val="5"/>
            <w:shd w:val="clear" w:color="auto" w:fill="auto"/>
          </w:tcPr>
          <w:p w:rsidR="004F69E4" w:rsidRPr="00B24107" w:rsidRDefault="004F69E4" w:rsidP="004F69E4">
            <w:pPr>
              <w:spacing w:after="0" w:line="240" w:lineRule="auto"/>
              <w:jc w:val="center"/>
              <w:rPr>
                <w:rFonts w:ascii="Arial Narrow" w:hAnsi="Arial Narrow" w:cs="Arial"/>
                <w:b/>
                <w:bCs/>
                <w:sz w:val="26"/>
                <w:szCs w:val="26"/>
              </w:rPr>
            </w:pPr>
            <w:r w:rsidRPr="00B24107">
              <w:rPr>
                <w:rFonts w:ascii="Arial Narrow" w:hAnsi="Arial Narrow" w:cs="Arial"/>
                <w:b/>
                <w:bCs/>
                <w:sz w:val="26"/>
                <w:szCs w:val="26"/>
                <w:lang w:val="kk-KZ"/>
              </w:rPr>
              <w:t xml:space="preserve">Тіркелген </w:t>
            </w:r>
            <w:r w:rsidRPr="00B24107">
              <w:rPr>
                <w:rFonts w:ascii="Arial" w:hAnsi="Arial" w:cs="Arial"/>
                <w:b/>
                <w:bCs/>
                <w:sz w:val="26"/>
                <w:szCs w:val="26"/>
                <w:lang w:val="kk-KZ"/>
              </w:rPr>
              <w:t>қ</w:t>
            </w:r>
            <w:r w:rsidRPr="00B24107">
              <w:rPr>
                <w:rFonts w:ascii="Arial Narrow" w:hAnsi="Arial Narrow" w:cs="Arial Narrow"/>
                <w:b/>
                <w:bCs/>
                <w:sz w:val="26"/>
                <w:szCs w:val="26"/>
                <w:lang w:val="kk-KZ"/>
              </w:rPr>
              <w:t>ылмыстарды</w:t>
            </w:r>
            <w:r w:rsidRPr="00B24107">
              <w:rPr>
                <w:rFonts w:ascii="Arial" w:hAnsi="Arial" w:cs="Arial"/>
                <w:b/>
                <w:bCs/>
                <w:sz w:val="26"/>
                <w:szCs w:val="26"/>
                <w:lang w:val="kk-KZ"/>
              </w:rPr>
              <w:t>ң</w:t>
            </w:r>
            <w:r w:rsidRPr="00B24107">
              <w:rPr>
                <w:rFonts w:ascii="Arial Narrow" w:hAnsi="Arial Narrow" w:cs="Arial"/>
                <w:b/>
                <w:bCs/>
                <w:sz w:val="26"/>
                <w:szCs w:val="26"/>
                <w:lang w:val="kk-KZ"/>
              </w:rPr>
              <w:t xml:space="preserve"> </w:t>
            </w:r>
            <w:r w:rsidRPr="00B24107">
              <w:rPr>
                <w:rFonts w:ascii="Arial Narrow" w:hAnsi="Arial Narrow" w:cs="Arial Narrow"/>
                <w:b/>
                <w:bCs/>
                <w:sz w:val="26"/>
                <w:szCs w:val="26"/>
                <w:lang w:val="kk-KZ"/>
              </w:rPr>
              <w:t>саны</w:t>
            </w:r>
          </w:p>
        </w:tc>
        <w:tc>
          <w:tcPr>
            <w:tcW w:w="4961" w:type="dxa"/>
            <w:gridSpan w:val="5"/>
            <w:shd w:val="clear" w:color="auto" w:fill="auto"/>
          </w:tcPr>
          <w:p w:rsidR="004F69E4" w:rsidRPr="00B24107" w:rsidRDefault="004F69E4" w:rsidP="004F69E4">
            <w:pPr>
              <w:spacing w:after="0" w:line="240" w:lineRule="auto"/>
              <w:jc w:val="center"/>
              <w:rPr>
                <w:rFonts w:ascii="Arial Narrow" w:hAnsi="Arial Narrow" w:cs="Arial"/>
                <w:b/>
                <w:bCs/>
                <w:sz w:val="26"/>
                <w:szCs w:val="26"/>
              </w:rPr>
            </w:pPr>
            <w:r w:rsidRPr="00B24107">
              <w:rPr>
                <w:rFonts w:ascii="Arial Narrow" w:hAnsi="Arial Narrow" w:cs="Arial"/>
                <w:b/>
                <w:bCs/>
                <w:sz w:val="26"/>
                <w:szCs w:val="26"/>
                <w:lang w:val="kk-KZ"/>
              </w:rPr>
              <w:t>Ашылуы</w:t>
            </w:r>
            <w:r w:rsidRPr="00B24107">
              <w:rPr>
                <w:rFonts w:ascii="Arial Narrow" w:hAnsi="Arial Narrow" w:cs="Arial"/>
                <w:b/>
                <w:bCs/>
                <w:sz w:val="26"/>
                <w:szCs w:val="26"/>
              </w:rPr>
              <w:t>, %</w:t>
            </w:r>
            <w:r>
              <w:rPr>
                <w:rFonts w:ascii="Arial Narrow" w:hAnsi="Arial Narrow" w:cs="Arial"/>
                <w:b/>
                <w:bCs/>
                <w:sz w:val="26"/>
                <w:szCs w:val="26"/>
              </w:rPr>
              <w:t xml:space="preserve"> </w:t>
            </w:r>
          </w:p>
        </w:tc>
      </w:tr>
      <w:tr w:rsidR="004F69E4" w:rsidRPr="003606F8" w:rsidTr="002272E5">
        <w:trPr>
          <w:trHeight w:val="184"/>
        </w:trPr>
        <w:tc>
          <w:tcPr>
            <w:tcW w:w="4786" w:type="dxa"/>
            <w:vMerge/>
            <w:tcBorders>
              <w:bottom w:val="single" w:sz="4" w:space="0" w:color="auto"/>
            </w:tcBorders>
            <w:shd w:val="clear" w:color="auto" w:fill="auto"/>
            <w:vAlign w:val="center"/>
          </w:tcPr>
          <w:p w:rsidR="004F69E4" w:rsidRPr="003606F8" w:rsidRDefault="004F69E4" w:rsidP="004F69E4">
            <w:pPr>
              <w:spacing w:after="0" w:line="240" w:lineRule="auto"/>
              <w:jc w:val="center"/>
              <w:rPr>
                <w:rFonts w:ascii="Arial Narrow" w:hAnsi="Arial Narrow" w:cs="Arial"/>
                <w:b/>
                <w:bCs/>
                <w:sz w:val="26"/>
                <w:szCs w:val="26"/>
              </w:rPr>
            </w:pPr>
          </w:p>
        </w:tc>
        <w:tc>
          <w:tcPr>
            <w:tcW w:w="1134" w:type="dxa"/>
            <w:tcBorders>
              <w:bottom w:val="single" w:sz="4" w:space="0" w:color="auto"/>
            </w:tcBorders>
            <w:shd w:val="clear" w:color="auto" w:fill="auto"/>
            <w:vAlign w:val="center"/>
          </w:tcPr>
          <w:p w:rsidR="004F69E4" w:rsidRPr="004F69E4" w:rsidRDefault="004F69E4" w:rsidP="004F69E4">
            <w:pPr>
              <w:spacing w:after="0" w:line="240" w:lineRule="auto"/>
              <w:jc w:val="center"/>
              <w:rPr>
                <w:rFonts w:ascii="Arial Narrow" w:hAnsi="Arial Narrow" w:cs="Arial"/>
                <w:b/>
                <w:bCs/>
                <w:sz w:val="26"/>
                <w:szCs w:val="26"/>
                <w:lang w:val="kk-KZ"/>
              </w:rPr>
            </w:pPr>
            <w:r w:rsidRPr="003606F8">
              <w:rPr>
                <w:rFonts w:ascii="Arial Narrow" w:hAnsi="Arial Narrow" w:cs="Arial"/>
                <w:b/>
                <w:bCs/>
                <w:sz w:val="26"/>
                <w:szCs w:val="26"/>
              </w:rPr>
              <w:t>20</w:t>
            </w:r>
            <w:r w:rsidR="00AF2C5A">
              <w:rPr>
                <w:rFonts w:ascii="Arial Narrow" w:hAnsi="Arial Narrow" w:cs="Arial"/>
                <w:b/>
                <w:bCs/>
                <w:sz w:val="26"/>
                <w:szCs w:val="26"/>
                <w:lang w:val="en-US"/>
              </w:rPr>
              <w:t>2</w:t>
            </w:r>
            <w:r w:rsidR="00AF2C5A">
              <w:rPr>
                <w:rFonts w:ascii="Arial Narrow" w:hAnsi="Arial Narrow" w:cs="Arial"/>
                <w:b/>
                <w:bCs/>
                <w:sz w:val="26"/>
                <w:szCs w:val="26"/>
                <w:lang w:val="kk-KZ"/>
              </w:rPr>
              <w:t>1</w:t>
            </w:r>
            <w:r w:rsidRPr="003606F8">
              <w:rPr>
                <w:rFonts w:ascii="Arial Narrow" w:hAnsi="Arial Narrow" w:cs="Arial"/>
                <w:b/>
                <w:bCs/>
                <w:sz w:val="26"/>
                <w:szCs w:val="26"/>
              </w:rPr>
              <w:t xml:space="preserve"> </w:t>
            </w:r>
            <w:r>
              <w:rPr>
                <w:rFonts w:ascii="Arial Narrow" w:hAnsi="Arial Narrow" w:cs="Arial"/>
                <w:b/>
                <w:bCs/>
                <w:sz w:val="26"/>
                <w:szCs w:val="26"/>
                <w:lang w:val="kk-KZ"/>
              </w:rPr>
              <w:t>ж.</w:t>
            </w:r>
          </w:p>
        </w:tc>
        <w:tc>
          <w:tcPr>
            <w:tcW w:w="1134" w:type="dxa"/>
            <w:tcBorders>
              <w:bottom w:val="single" w:sz="4" w:space="0" w:color="auto"/>
            </w:tcBorders>
            <w:shd w:val="clear" w:color="auto" w:fill="auto"/>
            <w:vAlign w:val="center"/>
          </w:tcPr>
          <w:p w:rsidR="004F69E4" w:rsidRPr="003606F8" w:rsidRDefault="004F69E4" w:rsidP="00AF2C5A">
            <w:pPr>
              <w:spacing w:after="0" w:line="240" w:lineRule="auto"/>
              <w:jc w:val="center"/>
              <w:rPr>
                <w:rFonts w:ascii="Arial Narrow" w:hAnsi="Arial Narrow" w:cs="Arial"/>
                <w:b/>
                <w:bCs/>
                <w:sz w:val="26"/>
                <w:szCs w:val="26"/>
              </w:rPr>
            </w:pPr>
            <w:r w:rsidRPr="003606F8">
              <w:rPr>
                <w:rFonts w:ascii="Arial Narrow" w:hAnsi="Arial Narrow" w:cs="Arial"/>
                <w:b/>
                <w:bCs/>
                <w:sz w:val="26"/>
                <w:szCs w:val="26"/>
              </w:rPr>
              <w:t>202</w:t>
            </w:r>
            <w:r w:rsidR="00AF2C5A">
              <w:rPr>
                <w:rFonts w:ascii="Arial Narrow" w:hAnsi="Arial Narrow" w:cs="Arial"/>
                <w:b/>
                <w:bCs/>
                <w:sz w:val="26"/>
                <w:szCs w:val="26"/>
                <w:lang w:val="kk-KZ"/>
              </w:rPr>
              <w:t>2</w:t>
            </w:r>
            <w:r w:rsidRPr="003606F8">
              <w:rPr>
                <w:rFonts w:ascii="Arial Narrow" w:hAnsi="Arial Narrow" w:cs="Arial"/>
                <w:b/>
                <w:bCs/>
                <w:sz w:val="26"/>
                <w:szCs w:val="26"/>
              </w:rPr>
              <w:t xml:space="preserve"> </w:t>
            </w:r>
            <w:r>
              <w:rPr>
                <w:rFonts w:ascii="Arial Narrow" w:hAnsi="Arial Narrow" w:cs="Arial"/>
                <w:b/>
                <w:bCs/>
                <w:sz w:val="26"/>
                <w:szCs w:val="26"/>
                <w:lang w:val="kk-KZ"/>
              </w:rPr>
              <w:t>ж</w:t>
            </w:r>
            <w:r w:rsidRPr="003606F8">
              <w:rPr>
                <w:rFonts w:ascii="Arial Narrow" w:hAnsi="Arial Narrow" w:cs="Arial"/>
                <w:b/>
                <w:bCs/>
                <w:sz w:val="26"/>
                <w:szCs w:val="26"/>
              </w:rPr>
              <w:t>.</w:t>
            </w:r>
          </w:p>
        </w:tc>
        <w:tc>
          <w:tcPr>
            <w:tcW w:w="992" w:type="dxa"/>
            <w:tcBorders>
              <w:bottom w:val="single" w:sz="4" w:space="0" w:color="auto"/>
            </w:tcBorders>
            <w:shd w:val="clear" w:color="auto" w:fill="auto"/>
          </w:tcPr>
          <w:p w:rsidR="004F69E4" w:rsidRPr="003606F8" w:rsidRDefault="004F69E4" w:rsidP="00AF2C5A">
            <w:pPr>
              <w:spacing w:after="0" w:line="240" w:lineRule="auto"/>
              <w:jc w:val="center"/>
              <w:rPr>
                <w:rFonts w:ascii="Arial Narrow" w:hAnsi="Arial Narrow" w:cs="Arial"/>
                <w:b/>
                <w:bCs/>
                <w:sz w:val="26"/>
                <w:szCs w:val="26"/>
              </w:rPr>
            </w:pPr>
            <w:r w:rsidRPr="003606F8">
              <w:rPr>
                <w:rFonts w:ascii="Arial Narrow" w:hAnsi="Arial Narrow" w:cs="Arial"/>
                <w:b/>
                <w:bCs/>
                <w:sz w:val="26"/>
                <w:szCs w:val="26"/>
              </w:rPr>
              <w:t>202</w:t>
            </w:r>
            <w:r w:rsidR="00AF2C5A">
              <w:rPr>
                <w:rFonts w:ascii="Arial Narrow" w:hAnsi="Arial Narrow" w:cs="Arial"/>
                <w:b/>
                <w:bCs/>
                <w:sz w:val="26"/>
                <w:szCs w:val="26"/>
                <w:lang w:val="kk-KZ"/>
              </w:rPr>
              <w:t>3</w:t>
            </w:r>
            <w:r w:rsidRPr="003606F8">
              <w:rPr>
                <w:rFonts w:ascii="Arial Narrow" w:hAnsi="Arial Narrow" w:cs="Arial"/>
                <w:b/>
                <w:bCs/>
                <w:sz w:val="26"/>
                <w:szCs w:val="26"/>
              </w:rPr>
              <w:t xml:space="preserve"> </w:t>
            </w:r>
            <w:r>
              <w:rPr>
                <w:rFonts w:ascii="Arial Narrow" w:hAnsi="Arial Narrow" w:cs="Arial"/>
                <w:b/>
                <w:bCs/>
                <w:sz w:val="26"/>
                <w:szCs w:val="26"/>
                <w:lang w:val="kk-KZ"/>
              </w:rPr>
              <w:t>ж</w:t>
            </w:r>
            <w:r w:rsidRPr="003606F8">
              <w:rPr>
                <w:rFonts w:ascii="Arial Narrow" w:hAnsi="Arial Narrow" w:cs="Arial"/>
                <w:b/>
                <w:bCs/>
                <w:sz w:val="26"/>
                <w:szCs w:val="26"/>
              </w:rPr>
              <w:t>.</w:t>
            </w:r>
          </w:p>
        </w:tc>
        <w:tc>
          <w:tcPr>
            <w:tcW w:w="993" w:type="dxa"/>
            <w:tcBorders>
              <w:bottom w:val="single" w:sz="4" w:space="0" w:color="auto"/>
            </w:tcBorders>
            <w:shd w:val="clear" w:color="auto" w:fill="auto"/>
          </w:tcPr>
          <w:p w:rsidR="004F69E4" w:rsidRPr="003606F8" w:rsidRDefault="004F69E4" w:rsidP="004F69E4">
            <w:pPr>
              <w:spacing w:after="0" w:line="240" w:lineRule="auto"/>
              <w:jc w:val="center"/>
              <w:rPr>
                <w:rFonts w:ascii="Arial Narrow" w:hAnsi="Arial Narrow" w:cs="Arial"/>
                <w:b/>
                <w:bCs/>
                <w:sz w:val="26"/>
                <w:szCs w:val="26"/>
              </w:rPr>
            </w:pPr>
            <w:r w:rsidRPr="003606F8">
              <w:rPr>
                <w:rFonts w:ascii="Arial Narrow" w:hAnsi="Arial Narrow" w:cs="Arial"/>
                <w:b/>
                <w:bCs/>
                <w:sz w:val="26"/>
                <w:szCs w:val="26"/>
              </w:rPr>
              <w:t>202</w:t>
            </w:r>
            <w:r w:rsidR="00AF2C5A">
              <w:rPr>
                <w:rFonts w:ascii="Arial Narrow" w:hAnsi="Arial Narrow" w:cs="Arial"/>
                <w:b/>
                <w:bCs/>
                <w:sz w:val="26"/>
                <w:szCs w:val="26"/>
                <w:lang w:val="kk-KZ"/>
              </w:rPr>
              <w:t>4</w:t>
            </w:r>
            <w:r w:rsidRPr="003606F8">
              <w:rPr>
                <w:rFonts w:ascii="Arial Narrow" w:hAnsi="Arial Narrow" w:cs="Arial"/>
                <w:b/>
                <w:bCs/>
                <w:sz w:val="26"/>
                <w:szCs w:val="26"/>
              </w:rPr>
              <w:t xml:space="preserve"> </w:t>
            </w:r>
            <w:r>
              <w:rPr>
                <w:rFonts w:ascii="Arial Narrow" w:hAnsi="Arial Narrow" w:cs="Arial"/>
                <w:b/>
                <w:bCs/>
                <w:sz w:val="26"/>
                <w:szCs w:val="26"/>
                <w:lang w:val="kk-KZ"/>
              </w:rPr>
              <w:t>ж</w:t>
            </w:r>
            <w:r w:rsidRPr="003606F8">
              <w:rPr>
                <w:rFonts w:ascii="Arial Narrow" w:hAnsi="Arial Narrow" w:cs="Arial"/>
                <w:b/>
                <w:bCs/>
                <w:sz w:val="26"/>
                <w:szCs w:val="26"/>
              </w:rPr>
              <w:t>.</w:t>
            </w:r>
          </w:p>
        </w:tc>
        <w:tc>
          <w:tcPr>
            <w:tcW w:w="992" w:type="dxa"/>
            <w:tcBorders>
              <w:bottom w:val="single" w:sz="4" w:space="0" w:color="auto"/>
            </w:tcBorders>
            <w:shd w:val="clear" w:color="auto" w:fill="auto"/>
          </w:tcPr>
          <w:p w:rsidR="004F69E4" w:rsidRPr="004F69E4" w:rsidRDefault="004F69E4" w:rsidP="00AF2C5A">
            <w:pPr>
              <w:spacing w:after="0" w:line="240" w:lineRule="auto"/>
              <w:jc w:val="center"/>
              <w:rPr>
                <w:rFonts w:ascii="Arial Narrow" w:hAnsi="Arial Narrow" w:cs="Arial"/>
                <w:b/>
                <w:bCs/>
                <w:sz w:val="26"/>
                <w:szCs w:val="26"/>
                <w:lang w:val="kk-KZ"/>
              </w:rPr>
            </w:pPr>
            <w:r w:rsidRPr="003606F8">
              <w:rPr>
                <w:rFonts w:ascii="Arial Narrow" w:hAnsi="Arial Narrow" w:cs="Arial"/>
                <w:b/>
                <w:bCs/>
                <w:sz w:val="26"/>
                <w:szCs w:val="26"/>
              </w:rPr>
              <w:t>202</w:t>
            </w:r>
            <w:r w:rsidR="00AF2C5A">
              <w:rPr>
                <w:rFonts w:ascii="Arial Narrow" w:hAnsi="Arial Narrow" w:cs="Arial"/>
                <w:b/>
                <w:bCs/>
                <w:sz w:val="26"/>
                <w:szCs w:val="26"/>
                <w:lang w:val="kk-KZ"/>
              </w:rPr>
              <w:t>5</w:t>
            </w:r>
            <w:r w:rsidRPr="003606F8">
              <w:rPr>
                <w:rFonts w:ascii="Arial Narrow" w:hAnsi="Arial Narrow" w:cs="Arial"/>
                <w:b/>
                <w:bCs/>
                <w:sz w:val="26"/>
                <w:szCs w:val="26"/>
              </w:rPr>
              <w:t xml:space="preserve"> </w:t>
            </w:r>
            <w:r>
              <w:rPr>
                <w:rFonts w:ascii="Arial Narrow" w:hAnsi="Arial Narrow" w:cs="Arial"/>
                <w:b/>
                <w:bCs/>
                <w:sz w:val="26"/>
                <w:szCs w:val="26"/>
                <w:lang w:val="kk-KZ"/>
              </w:rPr>
              <w:t>ж.</w:t>
            </w:r>
          </w:p>
        </w:tc>
        <w:tc>
          <w:tcPr>
            <w:tcW w:w="992" w:type="dxa"/>
            <w:tcBorders>
              <w:bottom w:val="single" w:sz="4" w:space="0" w:color="auto"/>
            </w:tcBorders>
            <w:shd w:val="clear" w:color="auto" w:fill="auto"/>
            <w:vAlign w:val="center"/>
          </w:tcPr>
          <w:p w:rsidR="004F69E4" w:rsidRPr="003606F8" w:rsidRDefault="004F69E4" w:rsidP="004F69E4">
            <w:pPr>
              <w:spacing w:after="0" w:line="240" w:lineRule="auto"/>
              <w:jc w:val="center"/>
              <w:rPr>
                <w:rFonts w:ascii="Arial Narrow" w:hAnsi="Arial Narrow" w:cs="Arial"/>
                <w:b/>
                <w:bCs/>
                <w:sz w:val="26"/>
                <w:szCs w:val="26"/>
              </w:rPr>
            </w:pPr>
            <w:r w:rsidRPr="003606F8">
              <w:rPr>
                <w:rFonts w:ascii="Arial Narrow" w:hAnsi="Arial Narrow" w:cs="Arial"/>
                <w:b/>
                <w:bCs/>
                <w:sz w:val="26"/>
                <w:szCs w:val="26"/>
              </w:rPr>
              <w:t>20</w:t>
            </w:r>
            <w:r w:rsidR="00AF2C5A">
              <w:rPr>
                <w:rFonts w:ascii="Arial Narrow" w:hAnsi="Arial Narrow" w:cs="Arial"/>
                <w:b/>
                <w:bCs/>
                <w:sz w:val="26"/>
                <w:szCs w:val="26"/>
                <w:lang w:val="en-US"/>
              </w:rPr>
              <w:t>2</w:t>
            </w:r>
            <w:r w:rsidR="00AF2C5A">
              <w:rPr>
                <w:rFonts w:ascii="Arial Narrow" w:hAnsi="Arial Narrow" w:cs="Arial"/>
                <w:b/>
                <w:bCs/>
                <w:sz w:val="26"/>
                <w:szCs w:val="26"/>
                <w:lang w:val="kk-KZ"/>
              </w:rPr>
              <w:t>1</w:t>
            </w:r>
            <w:r w:rsidRPr="003606F8">
              <w:rPr>
                <w:rFonts w:ascii="Arial Narrow" w:hAnsi="Arial Narrow" w:cs="Arial"/>
                <w:b/>
                <w:bCs/>
                <w:sz w:val="26"/>
                <w:szCs w:val="26"/>
              </w:rPr>
              <w:t xml:space="preserve"> </w:t>
            </w:r>
            <w:r>
              <w:rPr>
                <w:rFonts w:ascii="Arial Narrow" w:hAnsi="Arial Narrow" w:cs="Arial"/>
                <w:b/>
                <w:bCs/>
                <w:sz w:val="26"/>
                <w:szCs w:val="26"/>
                <w:lang w:val="kk-KZ"/>
              </w:rPr>
              <w:t>ж</w:t>
            </w:r>
            <w:r w:rsidRPr="003606F8">
              <w:rPr>
                <w:rFonts w:ascii="Arial Narrow" w:hAnsi="Arial Narrow" w:cs="Arial"/>
                <w:b/>
                <w:bCs/>
                <w:sz w:val="26"/>
                <w:szCs w:val="26"/>
              </w:rPr>
              <w:t>.</w:t>
            </w:r>
          </w:p>
        </w:tc>
        <w:tc>
          <w:tcPr>
            <w:tcW w:w="992" w:type="dxa"/>
            <w:tcBorders>
              <w:bottom w:val="single" w:sz="4" w:space="0" w:color="auto"/>
            </w:tcBorders>
            <w:shd w:val="clear" w:color="auto" w:fill="auto"/>
            <w:vAlign w:val="center"/>
          </w:tcPr>
          <w:p w:rsidR="004F69E4" w:rsidRPr="003606F8" w:rsidRDefault="00AF2C5A" w:rsidP="00AF2C5A">
            <w:pPr>
              <w:spacing w:after="0" w:line="240" w:lineRule="auto"/>
              <w:jc w:val="center"/>
              <w:rPr>
                <w:rFonts w:ascii="Arial Narrow" w:hAnsi="Arial Narrow" w:cs="Arial"/>
                <w:b/>
                <w:bCs/>
                <w:sz w:val="26"/>
                <w:szCs w:val="26"/>
              </w:rPr>
            </w:pPr>
            <w:r>
              <w:rPr>
                <w:rFonts w:ascii="Arial Narrow" w:hAnsi="Arial Narrow" w:cs="Arial"/>
                <w:b/>
                <w:bCs/>
                <w:sz w:val="26"/>
                <w:szCs w:val="26"/>
              </w:rPr>
              <w:t>20</w:t>
            </w:r>
            <w:r>
              <w:rPr>
                <w:rFonts w:ascii="Arial Narrow" w:hAnsi="Arial Narrow" w:cs="Arial"/>
                <w:b/>
                <w:bCs/>
                <w:sz w:val="26"/>
                <w:szCs w:val="26"/>
                <w:lang w:val="kk-KZ"/>
              </w:rPr>
              <w:t>22</w:t>
            </w:r>
            <w:r w:rsidR="004F69E4" w:rsidRPr="003606F8">
              <w:rPr>
                <w:rFonts w:ascii="Arial Narrow" w:hAnsi="Arial Narrow" w:cs="Arial"/>
                <w:b/>
                <w:bCs/>
                <w:sz w:val="26"/>
                <w:szCs w:val="26"/>
              </w:rPr>
              <w:t xml:space="preserve"> </w:t>
            </w:r>
            <w:r w:rsidR="004F69E4">
              <w:rPr>
                <w:rFonts w:ascii="Arial Narrow" w:hAnsi="Arial Narrow" w:cs="Arial"/>
                <w:b/>
                <w:bCs/>
                <w:sz w:val="26"/>
                <w:szCs w:val="26"/>
                <w:lang w:val="kk-KZ"/>
              </w:rPr>
              <w:t>ж</w:t>
            </w:r>
            <w:r w:rsidR="004F69E4" w:rsidRPr="003606F8">
              <w:rPr>
                <w:rFonts w:ascii="Arial Narrow" w:hAnsi="Arial Narrow" w:cs="Arial"/>
                <w:b/>
                <w:bCs/>
                <w:sz w:val="26"/>
                <w:szCs w:val="26"/>
              </w:rPr>
              <w:t>.</w:t>
            </w:r>
          </w:p>
        </w:tc>
        <w:tc>
          <w:tcPr>
            <w:tcW w:w="993" w:type="dxa"/>
            <w:tcBorders>
              <w:bottom w:val="single" w:sz="4" w:space="0" w:color="auto"/>
            </w:tcBorders>
            <w:shd w:val="clear" w:color="auto" w:fill="auto"/>
            <w:vAlign w:val="center"/>
          </w:tcPr>
          <w:p w:rsidR="004F69E4" w:rsidRPr="003606F8" w:rsidRDefault="004F69E4" w:rsidP="00AF2C5A">
            <w:pPr>
              <w:spacing w:after="0" w:line="240" w:lineRule="auto"/>
              <w:jc w:val="center"/>
              <w:rPr>
                <w:rFonts w:ascii="Arial Narrow" w:hAnsi="Arial Narrow" w:cs="Arial"/>
                <w:b/>
                <w:bCs/>
                <w:sz w:val="26"/>
                <w:szCs w:val="26"/>
              </w:rPr>
            </w:pPr>
            <w:r w:rsidRPr="003606F8">
              <w:rPr>
                <w:rFonts w:ascii="Arial Narrow" w:hAnsi="Arial Narrow" w:cs="Arial"/>
                <w:b/>
                <w:bCs/>
                <w:sz w:val="26"/>
                <w:szCs w:val="26"/>
              </w:rPr>
              <w:t>202</w:t>
            </w:r>
            <w:r w:rsidR="00AF2C5A">
              <w:rPr>
                <w:rFonts w:ascii="Arial Narrow" w:hAnsi="Arial Narrow" w:cs="Arial"/>
                <w:b/>
                <w:bCs/>
                <w:sz w:val="26"/>
                <w:szCs w:val="26"/>
                <w:lang w:val="kk-KZ"/>
              </w:rPr>
              <w:t>3</w:t>
            </w:r>
            <w:r w:rsidRPr="003606F8">
              <w:rPr>
                <w:rFonts w:ascii="Arial Narrow" w:hAnsi="Arial Narrow" w:cs="Arial"/>
                <w:b/>
                <w:bCs/>
                <w:sz w:val="26"/>
                <w:szCs w:val="26"/>
              </w:rPr>
              <w:t xml:space="preserve"> </w:t>
            </w:r>
            <w:r>
              <w:rPr>
                <w:rFonts w:ascii="Arial Narrow" w:hAnsi="Arial Narrow" w:cs="Arial"/>
                <w:b/>
                <w:bCs/>
                <w:sz w:val="26"/>
                <w:szCs w:val="26"/>
                <w:lang w:val="kk-KZ"/>
              </w:rPr>
              <w:t>ж</w:t>
            </w:r>
            <w:r w:rsidRPr="003606F8">
              <w:rPr>
                <w:rFonts w:ascii="Arial Narrow" w:hAnsi="Arial Narrow" w:cs="Arial"/>
                <w:b/>
                <w:bCs/>
                <w:sz w:val="26"/>
                <w:szCs w:val="26"/>
              </w:rPr>
              <w:t xml:space="preserve">. </w:t>
            </w:r>
          </w:p>
        </w:tc>
        <w:tc>
          <w:tcPr>
            <w:tcW w:w="992" w:type="dxa"/>
            <w:tcBorders>
              <w:bottom w:val="single" w:sz="4" w:space="0" w:color="auto"/>
            </w:tcBorders>
            <w:shd w:val="clear" w:color="auto" w:fill="auto"/>
            <w:vAlign w:val="center"/>
          </w:tcPr>
          <w:p w:rsidR="004F69E4" w:rsidRPr="003606F8" w:rsidRDefault="004F69E4" w:rsidP="00AF2C5A">
            <w:pPr>
              <w:spacing w:after="0" w:line="240" w:lineRule="auto"/>
              <w:jc w:val="center"/>
              <w:rPr>
                <w:rFonts w:ascii="Arial Narrow" w:hAnsi="Arial Narrow" w:cs="Arial"/>
                <w:b/>
                <w:bCs/>
                <w:sz w:val="26"/>
                <w:szCs w:val="26"/>
              </w:rPr>
            </w:pPr>
            <w:r w:rsidRPr="003606F8">
              <w:rPr>
                <w:rFonts w:ascii="Arial Narrow" w:hAnsi="Arial Narrow" w:cs="Arial"/>
                <w:b/>
                <w:bCs/>
                <w:sz w:val="26"/>
                <w:szCs w:val="26"/>
              </w:rPr>
              <w:t>202</w:t>
            </w:r>
            <w:r w:rsidR="00AF2C5A">
              <w:rPr>
                <w:rFonts w:ascii="Arial Narrow" w:hAnsi="Arial Narrow" w:cs="Arial"/>
                <w:b/>
                <w:bCs/>
                <w:sz w:val="26"/>
                <w:szCs w:val="26"/>
                <w:lang w:val="kk-KZ"/>
              </w:rPr>
              <w:t>4</w:t>
            </w:r>
            <w:r w:rsidRPr="003606F8">
              <w:rPr>
                <w:rFonts w:ascii="Arial Narrow" w:hAnsi="Arial Narrow" w:cs="Arial"/>
                <w:b/>
                <w:bCs/>
                <w:sz w:val="26"/>
                <w:szCs w:val="26"/>
              </w:rPr>
              <w:t xml:space="preserve"> </w:t>
            </w:r>
            <w:r>
              <w:rPr>
                <w:rFonts w:ascii="Arial Narrow" w:hAnsi="Arial Narrow" w:cs="Arial"/>
                <w:b/>
                <w:bCs/>
                <w:sz w:val="26"/>
                <w:szCs w:val="26"/>
                <w:lang w:val="kk-KZ"/>
              </w:rPr>
              <w:t>ж</w:t>
            </w:r>
            <w:r w:rsidRPr="003606F8">
              <w:rPr>
                <w:rFonts w:ascii="Arial Narrow" w:hAnsi="Arial Narrow" w:cs="Arial"/>
                <w:b/>
                <w:bCs/>
                <w:sz w:val="26"/>
                <w:szCs w:val="26"/>
              </w:rPr>
              <w:t>.</w:t>
            </w:r>
          </w:p>
        </w:tc>
        <w:tc>
          <w:tcPr>
            <w:tcW w:w="992" w:type="dxa"/>
            <w:tcBorders>
              <w:bottom w:val="single" w:sz="4" w:space="0" w:color="auto"/>
            </w:tcBorders>
            <w:vAlign w:val="center"/>
          </w:tcPr>
          <w:p w:rsidR="004F69E4" w:rsidRPr="003606F8" w:rsidRDefault="004F69E4" w:rsidP="00AF2C5A">
            <w:pPr>
              <w:spacing w:after="0" w:line="240" w:lineRule="auto"/>
              <w:jc w:val="center"/>
              <w:rPr>
                <w:rFonts w:ascii="Arial Narrow" w:hAnsi="Arial Narrow" w:cs="Arial"/>
                <w:b/>
                <w:bCs/>
                <w:sz w:val="26"/>
                <w:szCs w:val="26"/>
              </w:rPr>
            </w:pPr>
            <w:r w:rsidRPr="003606F8">
              <w:rPr>
                <w:rFonts w:ascii="Arial Narrow" w:hAnsi="Arial Narrow" w:cs="Arial"/>
                <w:b/>
                <w:bCs/>
                <w:sz w:val="26"/>
                <w:szCs w:val="26"/>
              </w:rPr>
              <w:t>202</w:t>
            </w:r>
            <w:r w:rsidR="00AF2C5A">
              <w:rPr>
                <w:rFonts w:ascii="Arial Narrow" w:hAnsi="Arial Narrow" w:cs="Arial"/>
                <w:b/>
                <w:bCs/>
                <w:sz w:val="26"/>
                <w:szCs w:val="26"/>
                <w:lang w:val="kk-KZ"/>
              </w:rPr>
              <w:t>5</w:t>
            </w:r>
            <w:r w:rsidRPr="003606F8">
              <w:rPr>
                <w:rFonts w:ascii="Arial Narrow" w:hAnsi="Arial Narrow" w:cs="Arial"/>
                <w:b/>
                <w:bCs/>
                <w:sz w:val="26"/>
                <w:szCs w:val="26"/>
              </w:rPr>
              <w:t xml:space="preserve"> </w:t>
            </w:r>
            <w:r>
              <w:rPr>
                <w:rFonts w:ascii="Arial Narrow" w:hAnsi="Arial Narrow" w:cs="Arial"/>
                <w:b/>
                <w:bCs/>
                <w:sz w:val="26"/>
                <w:szCs w:val="26"/>
                <w:lang w:val="kk-KZ"/>
              </w:rPr>
              <w:t>ж</w:t>
            </w:r>
            <w:r w:rsidRPr="003606F8">
              <w:rPr>
                <w:rFonts w:ascii="Arial Narrow" w:hAnsi="Arial Narrow" w:cs="Arial"/>
                <w:b/>
                <w:bCs/>
                <w:sz w:val="26"/>
                <w:szCs w:val="26"/>
              </w:rPr>
              <w:t>.</w:t>
            </w:r>
          </w:p>
        </w:tc>
      </w:tr>
      <w:tr w:rsidR="00AF2C5A" w:rsidRPr="003606F8" w:rsidTr="002272E5">
        <w:trPr>
          <w:trHeight w:val="578"/>
        </w:trPr>
        <w:tc>
          <w:tcPr>
            <w:tcW w:w="4786" w:type="dxa"/>
            <w:shd w:val="clear" w:color="auto" w:fill="auto"/>
            <w:vAlign w:val="center"/>
          </w:tcPr>
          <w:p w:rsidR="00AF2C5A" w:rsidRPr="00B24107" w:rsidRDefault="00AF2C5A" w:rsidP="00AF2C5A">
            <w:pPr>
              <w:spacing w:after="0" w:line="240" w:lineRule="auto"/>
              <w:rPr>
                <w:rFonts w:ascii="Arial Narrow" w:hAnsi="Arial Narrow" w:cs="Arial"/>
                <w:b/>
                <w:bCs/>
                <w:sz w:val="25"/>
                <w:szCs w:val="25"/>
                <w:lang w:val="kk-KZ"/>
              </w:rPr>
            </w:pPr>
            <w:r w:rsidRPr="00B24107">
              <w:rPr>
                <w:rFonts w:ascii="Arial Narrow" w:hAnsi="Arial Narrow" w:cs="Arial"/>
                <w:b/>
                <w:bCs/>
                <w:sz w:val="25"/>
                <w:szCs w:val="25"/>
                <w:lang w:val="kk-KZ"/>
              </w:rPr>
              <w:t xml:space="preserve">Тіркелген </w:t>
            </w:r>
            <w:r w:rsidRPr="00B24107">
              <w:rPr>
                <w:rFonts w:ascii="Arial" w:hAnsi="Arial" w:cs="Arial"/>
                <w:b/>
                <w:bCs/>
                <w:sz w:val="25"/>
                <w:szCs w:val="25"/>
                <w:lang w:val="kk-KZ"/>
              </w:rPr>
              <w:t>құқ</w:t>
            </w:r>
            <w:r w:rsidRPr="00B24107">
              <w:rPr>
                <w:rFonts w:ascii="Arial Narrow" w:hAnsi="Arial Narrow" w:cs="Arial Narrow"/>
                <w:b/>
                <w:bCs/>
                <w:sz w:val="25"/>
                <w:szCs w:val="25"/>
                <w:lang w:val="kk-KZ"/>
              </w:rPr>
              <w:t>ы</w:t>
            </w:r>
            <w:r w:rsidRPr="00B24107">
              <w:rPr>
                <w:rFonts w:ascii="Arial" w:hAnsi="Arial" w:cs="Arial"/>
                <w:b/>
                <w:bCs/>
                <w:sz w:val="25"/>
                <w:szCs w:val="25"/>
                <w:lang w:val="kk-KZ"/>
              </w:rPr>
              <w:t>қ</w:t>
            </w:r>
            <w:r w:rsidRPr="00B24107">
              <w:rPr>
                <w:rFonts w:ascii="Arial Narrow" w:hAnsi="Arial Narrow" w:cs="Arial"/>
                <w:b/>
                <w:bCs/>
                <w:sz w:val="25"/>
                <w:szCs w:val="25"/>
                <w:lang w:val="kk-KZ"/>
              </w:rPr>
              <w:t xml:space="preserve"> б</w:t>
            </w:r>
            <w:r w:rsidRPr="00B24107">
              <w:rPr>
                <w:rFonts w:ascii="Arial" w:hAnsi="Arial" w:cs="Arial"/>
                <w:b/>
                <w:bCs/>
                <w:sz w:val="25"/>
                <w:szCs w:val="25"/>
                <w:lang w:val="kk-KZ"/>
              </w:rPr>
              <w:t>ұ</w:t>
            </w:r>
            <w:r w:rsidRPr="00B24107">
              <w:rPr>
                <w:rFonts w:ascii="Arial Narrow" w:hAnsi="Arial Narrow" w:cs="Arial Narrow"/>
                <w:b/>
                <w:bCs/>
                <w:sz w:val="25"/>
                <w:szCs w:val="25"/>
                <w:lang w:val="kk-KZ"/>
              </w:rPr>
              <w:t>зушылы</w:t>
            </w:r>
            <w:r w:rsidRPr="00B24107">
              <w:rPr>
                <w:rFonts w:ascii="Arial" w:hAnsi="Arial" w:cs="Arial"/>
                <w:b/>
                <w:bCs/>
                <w:sz w:val="25"/>
                <w:szCs w:val="25"/>
                <w:lang w:val="kk-KZ"/>
              </w:rPr>
              <w:t>қ</w:t>
            </w:r>
            <w:r w:rsidRPr="00B24107">
              <w:rPr>
                <w:rFonts w:ascii="Arial Narrow" w:hAnsi="Arial Narrow" w:cs="Arial"/>
                <w:b/>
                <w:bCs/>
                <w:sz w:val="25"/>
                <w:szCs w:val="25"/>
                <w:lang w:val="kk-KZ"/>
              </w:rPr>
              <w:t xml:space="preserve"> </w:t>
            </w:r>
            <w:r w:rsidRPr="00B24107">
              <w:rPr>
                <w:rFonts w:ascii="Arial" w:hAnsi="Arial" w:cs="Arial"/>
                <w:b/>
                <w:bCs/>
                <w:sz w:val="25"/>
                <w:szCs w:val="25"/>
                <w:lang w:val="kk-KZ"/>
              </w:rPr>
              <w:t>қ</w:t>
            </w:r>
            <w:r w:rsidRPr="00B24107">
              <w:rPr>
                <w:rFonts w:ascii="Arial Narrow" w:hAnsi="Arial Narrow" w:cs="Arial Narrow"/>
                <w:b/>
                <w:bCs/>
                <w:sz w:val="25"/>
                <w:szCs w:val="25"/>
                <w:lang w:val="kk-KZ"/>
              </w:rPr>
              <w:t>ылмысты</w:t>
            </w:r>
            <w:r w:rsidRPr="00B24107">
              <w:rPr>
                <w:rFonts w:ascii="Arial" w:hAnsi="Arial" w:cs="Arial"/>
                <w:b/>
                <w:bCs/>
                <w:sz w:val="25"/>
                <w:szCs w:val="25"/>
                <w:lang w:val="kk-KZ"/>
              </w:rPr>
              <w:t>ң</w:t>
            </w:r>
            <w:r w:rsidRPr="00B24107">
              <w:rPr>
                <w:rFonts w:ascii="Arial Narrow" w:hAnsi="Arial Narrow" w:cs="Arial"/>
                <w:b/>
                <w:bCs/>
                <w:sz w:val="25"/>
                <w:szCs w:val="25"/>
                <w:lang w:val="kk-KZ"/>
              </w:rPr>
              <w:t xml:space="preserve"> барлы</w:t>
            </w:r>
            <w:r w:rsidRPr="00B24107">
              <w:rPr>
                <w:rFonts w:ascii="Arial" w:hAnsi="Arial" w:cs="Arial"/>
                <w:b/>
                <w:bCs/>
                <w:sz w:val="25"/>
                <w:szCs w:val="25"/>
                <w:lang w:val="kk-KZ"/>
              </w:rPr>
              <w:t>ғ</w:t>
            </w:r>
            <w:r w:rsidRPr="00B24107">
              <w:rPr>
                <w:rFonts w:ascii="Arial Narrow" w:hAnsi="Arial Narrow" w:cs="Arial Narrow"/>
                <w:b/>
                <w:bCs/>
                <w:sz w:val="25"/>
                <w:szCs w:val="25"/>
                <w:lang w:val="kk-KZ"/>
              </w:rPr>
              <w:t>ы</w:t>
            </w:r>
            <w:r w:rsidRPr="00B24107">
              <w:rPr>
                <w:rFonts w:ascii="Arial Narrow" w:hAnsi="Arial Narrow" w:cs="Arial"/>
                <w:b/>
                <w:sz w:val="25"/>
                <w:szCs w:val="25"/>
                <w:lang w:val="kk-KZ"/>
              </w:rPr>
              <w:t xml:space="preserve">, </w:t>
            </w:r>
            <w:r w:rsidRPr="00B24107">
              <w:rPr>
                <w:rFonts w:ascii="Arial Narrow" w:hAnsi="Arial Narrow" w:cs="Arial"/>
                <w:sz w:val="25"/>
                <w:szCs w:val="25"/>
                <w:lang w:val="kk-KZ"/>
              </w:rPr>
              <w:t>о</w:t>
            </w:r>
            <w:r w:rsidRPr="00B24107">
              <w:rPr>
                <w:rFonts w:ascii="Arial" w:hAnsi="Arial" w:cs="Arial"/>
                <w:sz w:val="25"/>
                <w:szCs w:val="25"/>
                <w:lang w:val="kk-KZ"/>
              </w:rPr>
              <w:t>қ</w:t>
            </w:r>
            <w:r w:rsidRPr="00B24107">
              <w:rPr>
                <w:rFonts w:ascii="Arial Narrow" w:hAnsi="Arial Narrow" w:cs="Arial Narrow"/>
                <w:sz w:val="25"/>
                <w:szCs w:val="25"/>
                <w:lang w:val="kk-KZ"/>
              </w:rPr>
              <w:t>и</w:t>
            </w:r>
            <w:r w:rsidRPr="00B24107">
              <w:rPr>
                <w:rFonts w:ascii="Arial" w:hAnsi="Arial" w:cs="Arial"/>
                <w:sz w:val="25"/>
                <w:szCs w:val="25"/>
                <w:lang w:val="kk-KZ"/>
              </w:rPr>
              <w:t>ғ</w:t>
            </w:r>
            <w:r w:rsidRPr="00B24107">
              <w:rPr>
                <w:rFonts w:ascii="Arial Narrow" w:hAnsi="Arial Narrow" w:cs="Arial Narrow"/>
                <w:sz w:val="25"/>
                <w:szCs w:val="25"/>
                <w:lang w:val="kk-KZ"/>
              </w:rPr>
              <w:t>алар</w:t>
            </w:r>
          </w:p>
        </w:tc>
        <w:tc>
          <w:tcPr>
            <w:tcW w:w="1134" w:type="dxa"/>
            <w:shd w:val="clear" w:color="auto" w:fill="auto"/>
            <w:vAlign w:val="center"/>
          </w:tcPr>
          <w:p w:rsidR="00AF2C5A" w:rsidRPr="00692373" w:rsidRDefault="00AF2C5A" w:rsidP="00AF2C5A">
            <w:pPr>
              <w:spacing w:after="0" w:line="240" w:lineRule="auto"/>
              <w:jc w:val="center"/>
              <w:rPr>
                <w:rFonts w:ascii="Arial Narrow" w:hAnsi="Arial Narrow" w:cs="Arial"/>
                <w:b/>
                <w:bCs/>
                <w:sz w:val="26"/>
                <w:szCs w:val="26"/>
              </w:rPr>
            </w:pPr>
            <w:r w:rsidRPr="00692373">
              <w:rPr>
                <w:rFonts w:ascii="Arial Narrow" w:hAnsi="Arial Narrow" w:cs="Arial"/>
                <w:b/>
                <w:bCs/>
                <w:sz w:val="26"/>
                <w:szCs w:val="26"/>
              </w:rPr>
              <w:t>5 702</w:t>
            </w:r>
          </w:p>
        </w:tc>
        <w:tc>
          <w:tcPr>
            <w:tcW w:w="1134" w:type="dxa"/>
            <w:shd w:val="clear" w:color="auto" w:fill="auto"/>
            <w:vAlign w:val="center"/>
          </w:tcPr>
          <w:p w:rsidR="00AF2C5A" w:rsidRPr="00692373" w:rsidRDefault="00AF2C5A" w:rsidP="00AF2C5A">
            <w:pPr>
              <w:spacing w:after="0" w:line="240" w:lineRule="auto"/>
              <w:jc w:val="center"/>
              <w:rPr>
                <w:rFonts w:ascii="Arial Narrow" w:hAnsi="Arial Narrow" w:cs="Arial"/>
                <w:b/>
                <w:bCs/>
                <w:sz w:val="26"/>
                <w:szCs w:val="26"/>
              </w:rPr>
            </w:pPr>
            <w:r w:rsidRPr="00692373">
              <w:rPr>
                <w:rFonts w:ascii="Arial Narrow" w:hAnsi="Arial Narrow" w:cs="Arial"/>
                <w:b/>
                <w:bCs/>
                <w:sz w:val="26"/>
                <w:szCs w:val="26"/>
              </w:rPr>
              <w:t>5 022</w:t>
            </w:r>
          </w:p>
        </w:tc>
        <w:tc>
          <w:tcPr>
            <w:tcW w:w="992" w:type="dxa"/>
            <w:shd w:val="clear" w:color="auto" w:fill="auto"/>
            <w:noWrap/>
            <w:vAlign w:val="center"/>
          </w:tcPr>
          <w:p w:rsidR="00AF2C5A" w:rsidRPr="00692373" w:rsidRDefault="00AF2C5A" w:rsidP="00AF2C5A">
            <w:pPr>
              <w:spacing w:after="0" w:line="240" w:lineRule="auto"/>
              <w:jc w:val="center"/>
              <w:rPr>
                <w:rFonts w:ascii="Arial Narrow" w:hAnsi="Arial Narrow" w:cs="Arial"/>
                <w:b/>
                <w:bCs/>
                <w:sz w:val="26"/>
                <w:szCs w:val="26"/>
                <w:lang w:val="kk-KZ"/>
              </w:rPr>
            </w:pPr>
            <w:r w:rsidRPr="00692373">
              <w:rPr>
                <w:rFonts w:ascii="Arial Narrow" w:hAnsi="Arial Narrow" w:cs="Arial"/>
                <w:b/>
                <w:bCs/>
                <w:sz w:val="26"/>
                <w:szCs w:val="26"/>
                <w:lang w:val="kk-KZ"/>
              </w:rPr>
              <w:t>5039</w:t>
            </w:r>
          </w:p>
        </w:tc>
        <w:tc>
          <w:tcPr>
            <w:tcW w:w="993" w:type="dxa"/>
            <w:shd w:val="clear" w:color="auto" w:fill="auto"/>
            <w:noWrap/>
            <w:vAlign w:val="center"/>
          </w:tcPr>
          <w:p w:rsidR="00AF2C5A" w:rsidRPr="00692373" w:rsidRDefault="00AF2C5A" w:rsidP="00AF2C5A">
            <w:pPr>
              <w:spacing w:after="0" w:line="240" w:lineRule="auto"/>
              <w:jc w:val="center"/>
              <w:rPr>
                <w:rFonts w:ascii="Arial Narrow" w:hAnsi="Arial Narrow" w:cs="Arial"/>
                <w:b/>
                <w:bCs/>
                <w:sz w:val="26"/>
                <w:szCs w:val="26"/>
                <w:lang w:val="en-US"/>
              </w:rPr>
            </w:pPr>
            <w:r w:rsidRPr="00692373">
              <w:rPr>
                <w:rFonts w:ascii="Arial Narrow" w:hAnsi="Arial Narrow" w:cs="Arial"/>
                <w:b/>
                <w:bCs/>
                <w:sz w:val="26"/>
                <w:szCs w:val="26"/>
                <w:lang w:val="en-US"/>
              </w:rPr>
              <w:t>5 322</w:t>
            </w:r>
          </w:p>
        </w:tc>
        <w:tc>
          <w:tcPr>
            <w:tcW w:w="992" w:type="dxa"/>
            <w:shd w:val="clear" w:color="auto" w:fill="auto"/>
            <w:noWrap/>
            <w:vAlign w:val="center"/>
          </w:tcPr>
          <w:p w:rsidR="00AF2C5A" w:rsidRPr="00692373" w:rsidRDefault="00AF2C5A" w:rsidP="00AF2C5A">
            <w:pPr>
              <w:spacing w:after="0" w:line="240" w:lineRule="auto"/>
              <w:jc w:val="center"/>
              <w:rPr>
                <w:rFonts w:ascii="Arial Narrow" w:hAnsi="Arial Narrow" w:cs="Arial"/>
                <w:b/>
                <w:bCs/>
                <w:sz w:val="26"/>
                <w:szCs w:val="26"/>
              </w:rPr>
            </w:pPr>
            <w:r w:rsidRPr="00692373">
              <w:rPr>
                <w:rFonts w:ascii="Arial Narrow" w:hAnsi="Arial Narrow" w:cs="Arial"/>
                <w:b/>
                <w:bCs/>
                <w:sz w:val="26"/>
                <w:szCs w:val="26"/>
              </w:rPr>
              <w:t>5 241</w:t>
            </w:r>
          </w:p>
        </w:tc>
        <w:tc>
          <w:tcPr>
            <w:tcW w:w="992" w:type="dxa"/>
            <w:shd w:val="clear" w:color="auto" w:fill="auto"/>
            <w:vAlign w:val="center"/>
          </w:tcPr>
          <w:p w:rsidR="00AF2C5A" w:rsidRPr="00692373" w:rsidRDefault="00AF2C5A" w:rsidP="00AF2C5A">
            <w:pPr>
              <w:spacing w:after="0" w:line="240" w:lineRule="auto"/>
              <w:jc w:val="center"/>
              <w:rPr>
                <w:rFonts w:ascii="Arial Narrow" w:hAnsi="Arial Narrow" w:cs="Arial"/>
                <w:b/>
                <w:bCs/>
                <w:sz w:val="26"/>
                <w:szCs w:val="26"/>
              </w:rPr>
            </w:pPr>
            <w:r w:rsidRPr="00692373">
              <w:rPr>
                <w:rFonts w:ascii="Arial Narrow" w:hAnsi="Arial Narrow" w:cs="Arial"/>
                <w:b/>
                <w:bCs/>
                <w:sz w:val="26"/>
                <w:szCs w:val="26"/>
              </w:rPr>
              <w:t>80,8</w:t>
            </w:r>
          </w:p>
        </w:tc>
        <w:tc>
          <w:tcPr>
            <w:tcW w:w="992" w:type="dxa"/>
            <w:shd w:val="clear" w:color="auto" w:fill="auto"/>
            <w:vAlign w:val="center"/>
          </w:tcPr>
          <w:p w:rsidR="00AF2C5A" w:rsidRPr="00692373" w:rsidRDefault="00AF2C5A" w:rsidP="00AF2C5A">
            <w:pPr>
              <w:spacing w:after="0" w:line="240" w:lineRule="auto"/>
              <w:jc w:val="center"/>
              <w:rPr>
                <w:rFonts w:ascii="Arial Narrow" w:hAnsi="Arial Narrow" w:cs="Arial"/>
                <w:b/>
                <w:bCs/>
                <w:sz w:val="26"/>
                <w:szCs w:val="26"/>
              </w:rPr>
            </w:pPr>
            <w:r w:rsidRPr="00692373">
              <w:rPr>
                <w:rFonts w:ascii="Arial Narrow" w:hAnsi="Arial Narrow" w:cs="Arial"/>
                <w:b/>
                <w:bCs/>
                <w:sz w:val="26"/>
                <w:szCs w:val="26"/>
              </w:rPr>
              <w:t>78,4</w:t>
            </w:r>
          </w:p>
        </w:tc>
        <w:tc>
          <w:tcPr>
            <w:tcW w:w="993" w:type="dxa"/>
            <w:shd w:val="clear" w:color="auto" w:fill="auto"/>
            <w:vAlign w:val="center"/>
          </w:tcPr>
          <w:p w:rsidR="00AF2C5A" w:rsidRPr="00692373" w:rsidRDefault="00AF2C5A" w:rsidP="00AF2C5A">
            <w:pPr>
              <w:spacing w:after="0" w:line="240" w:lineRule="auto"/>
              <w:jc w:val="center"/>
              <w:rPr>
                <w:rFonts w:ascii="Arial Narrow" w:hAnsi="Arial Narrow" w:cs="Arial"/>
                <w:b/>
                <w:bCs/>
                <w:sz w:val="26"/>
                <w:szCs w:val="26"/>
                <w:lang w:val="kk-KZ"/>
              </w:rPr>
            </w:pPr>
            <w:r w:rsidRPr="00692373">
              <w:rPr>
                <w:rFonts w:ascii="Arial Narrow" w:hAnsi="Arial Narrow" w:cs="Arial"/>
                <w:b/>
                <w:bCs/>
                <w:sz w:val="26"/>
                <w:szCs w:val="26"/>
                <w:lang w:val="kk-KZ"/>
              </w:rPr>
              <w:t>64,5</w:t>
            </w:r>
          </w:p>
        </w:tc>
        <w:tc>
          <w:tcPr>
            <w:tcW w:w="992" w:type="dxa"/>
            <w:shd w:val="clear" w:color="auto" w:fill="auto"/>
            <w:vAlign w:val="center"/>
          </w:tcPr>
          <w:p w:rsidR="00AF2C5A" w:rsidRPr="00692373" w:rsidRDefault="00AF2C5A" w:rsidP="00AF2C5A">
            <w:pPr>
              <w:spacing w:after="0" w:line="240" w:lineRule="auto"/>
              <w:jc w:val="center"/>
              <w:rPr>
                <w:rFonts w:ascii="Arial Narrow" w:hAnsi="Arial Narrow" w:cs="Arial"/>
                <w:b/>
                <w:bCs/>
                <w:sz w:val="26"/>
                <w:szCs w:val="26"/>
                <w:lang w:val="kk-KZ"/>
              </w:rPr>
            </w:pPr>
            <w:r w:rsidRPr="00692373">
              <w:rPr>
                <w:rFonts w:ascii="Arial Narrow" w:hAnsi="Arial Narrow" w:cs="Arial"/>
                <w:b/>
                <w:bCs/>
                <w:sz w:val="26"/>
                <w:szCs w:val="26"/>
                <w:lang w:val="kk-KZ"/>
              </w:rPr>
              <w:t>48,6</w:t>
            </w:r>
          </w:p>
        </w:tc>
        <w:tc>
          <w:tcPr>
            <w:tcW w:w="992" w:type="dxa"/>
            <w:vAlign w:val="center"/>
          </w:tcPr>
          <w:p w:rsidR="00AF2C5A" w:rsidRPr="00692373" w:rsidRDefault="00AF2C5A" w:rsidP="00AF2C5A">
            <w:pPr>
              <w:spacing w:after="0" w:line="240" w:lineRule="auto"/>
              <w:jc w:val="center"/>
              <w:rPr>
                <w:rFonts w:ascii="Arial Narrow" w:hAnsi="Arial Narrow" w:cs="Arial"/>
                <w:b/>
                <w:bCs/>
                <w:sz w:val="26"/>
                <w:szCs w:val="26"/>
                <w:lang w:val="kk-KZ"/>
              </w:rPr>
            </w:pPr>
            <w:r w:rsidRPr="00692373">
              <w:rPr>
                <w:rFonts w:ascii="Arial Narrow" w:hAnsi="Arial Narrow" w:cs="Arial"/>
                <w:b/>
                <w:bCs/>
                <w:sz w:val="26"/>
                <w:szCs w:val="26"/>
                <w:lang w:val="kk-KZ"/>
              </w:rPr>
              <w:t>45,9</w:t>
            </w:r>
          </w:p>
        </w:tc>
      </w:tr>
      <w:tr w:rsidR="00AF2C5A" w:rsidRPr="003606F8" w:rsidTr="002272E5">
        <w:trPr>
          <w:trHeight w:val="365"/>
        </w:trPr>
        <w:tc>
          <w:tcPr>
            <w:tcW w:w="4786" w:type="dxa"/>
            <w:shd w:val="clear" w:color="auto" w:fill="auto"/>
          </w:tcPr>
          <w:p w:rsidR="00AF2C5A" w:rsidRPr="00B24107" w:rsidRDefault="00AF2C5A" w:rsidP="00AF2C5A">
            <w:pPr>
              <w:spacing w:after="0" w:line="240" w:lineRule="auto"/>
              <w:rPr>
                <w:rFonts w:ascii="Arial Narrow" w:hAnsi="Arial Narrow" w:cs="Arial"/>
                <w:bCs/>
                <w:iCs/>
                <w:sz w:val="25"/>
                <w:szCs w:val="25"/>
                <w:lang w:val="kk-KZ"/>
              </w:rPr>
            </w:pPr>
            <w:r w:rsidRPr="00B24107">
              <w:rPr>
                <w:rFonts w:ascii="Arial Narrow" w:hAnsi="Arial Narrow" w:cs="Arial"/>
                <w:bCs/>
                <w:i/>
                <w:iCs/>
                <w:sz w:val="25"/>
                <w:szCs w:val="25"/>
                <w:lang w:val="kk-KZ"/>
              </w:rPr>
              <w:t>оны</w:t>
            </w:r>
            <w:r w:rsidRPr="00B24107">
              <w:rPr>
                <w:rFonts w:ascii="Arial" w:hAnsi="Arial" w:cs="Arial"/>
                <w:bCs/>
                <w:i/>
                <w:iCs/>
                <w:sz w:val="25"/>
                <w:szCs w:val="25"/>
                <w:lang w:val="kk-KZ"/>
              </w:rPr>
              <w:t>ң</w:t>
            </w:r>
            <w:r w:rsidRPr="00B24107">
              <w:rPr>
                <w:rFonts w:ascii="Arial Narrow" w:hAnsi="Arial Narrow" w:cs="Arial"/>
                <w:bCs/>
                <w:i/>
                <w:iCs/>
                <w:sz w:val="25"/>
                <w:szCs w:val="25"/>
                <w:lang w:val="kk-KZ"/>
              </w:rPr>
              <w:t xml:space="preserve"> </w:t>
            </w:r>
            <w:r w:rsidRPr="00B24107">
              <w:rPr>
                <w:rFonts w:ascii="Arial Narrow" w:hAnsi="Arial Narrow" w:cs="Arial Narrow"/>
                <w:bCs/>
                <w:i/>
                <w:iCs/>
                <w:sz w:val="25"/>
                <w:szCs w:val="25"/>
                <w:lang w:val="kk-KZ"/>
              </w:rPr>
              <w:t>ішінен</w:t>
            </w:r>
            <w:r w:rsidRPr="00B24107">
              <w:rPr>
                <w:rFonts w:ascii="Arial Narrow" w:hAnsi="Arial Narrow" w:cs="Arial"/>
                <w:bCs/>
                <w:i/>
                <w:iCs/>
                <w:sz w:val="25"/>
                <w:szCs w:val="25"/>
                <w:lang w:val="kk-KZ"/>
              </w:rPr>
              <w:t>:</w:t>
            </w:r>
            <w:r w:rsidRPr="00B24107">
              <w:rPr>
                <w:rFonts w:ascii="Arial Narrow" w:hAnsi="Arial Narrow" w:cs="Arial"/>
                <w:b/>
                <w:bCs/>
                <w:i/>
                <w:iCs/>
                <w:sz w:val="25"/>
                <w:szCs w:val="25"/>
                <w:lang w:val="kk-KZ"/>
              </w:rPr>
              <w:t xml:space="preserve"> </w:t>
            </w:r>
          </w:p>
        </w:tc>
        <w:tc>
          <w:tcPr>
            <w:tcW w:w="1134" w:type="dxa"/>
            <w:shd w:val="clear" w:color="auto" w:fill="auto"/>
            <w:vAlign w:val="center"/>
          </w:tcPr>
          <w:p w:rsidR="00AF2C5A" w:rsidRPr="00692373" w:rsidRDefault="00AF2C5A" w:rsidP="00AF2C5A">
            <w:pPr>
              <w:spacing w:after="0" w:line="240" w:lineRule="auto"/>
              <w:jc w:val="center"/>
              <w:rPr>
                <w:rFonts w:ascii="Arial Narrow" w:hAnsi="Arial Narrow" w:cs="Arial"/>
                <w:b/>
                <w:bCs/>
                <w:i/>
                <w:sz w:val="26"/>
                <w:szCs w:val="26"/>
              </w:rPr>
            </w:pPr>
          </w:p>
        </w:tc>
        <w:tc>
          <w:tcPr>
            <w:tcW w:w="1134" w:type="dxa"/>
            <w:shd w:val="clear" w:color="auto" w:fill="auto"/>
            <w:vAlign w:val="center"/>
          </w:tcPr>
          <w:p w:rsidR="00AF2C5A" w:rsidRPr="00692373" w:rsidRDefault="00AF2C5A" w:rsidP="00AF2C5A">
            <w:pPr>
              <w:spacing w:after="0" w:line="240" w:lineRule="auto"/>
              <w:jc w:val="center"/>
              <w:rPr>
                <w:rFonts w:ascii="Arial Narrow" w:hAnsi="Arial Narrow" w:cs="Arial"/>
                <w:b/>
                <w:bCs/>
                <w:i/>
                <w:sz w:val="26"/>
                <w:szCs w:val="26"/>
              </w:rPr>
            </w:pPr>
          </w:p>
        </w:tc>
        <w:tc>
          <w:tcPr>
            <w:tcW w:w="992" w:type="dxa"/>
            <w:shd w:val="clear" w:color="auto" w:fill="auto"/>
            <w:noWrap/>
            <w:vAlign w:val="center"/>
          </w:tcPr>
          <w:p w:rsidR="00AF2C5A" w:rsidRPr="00692373" w:rsidRDefault="00AF2C5A" w:rsidP="00AF2C5A">
            <w:pPr>
              <w:spacing w:after="0" w:line="240" w:lineRule="auto"/>
              <w:jc w:val="center"/>
              <w:rPr>
                <w:rFonts w:ascii="Arial Narrow" w:hAnsi="Arial Narrow" w:cs="Arial"/>
                <w:b/>
                <w:bCs/>
                <w:i/>
                <w:sz w:val="26"/>
                <w:szCs w:val="26"/>
              </w:rPr>
            </w:pPr>
          </w:p>
        </w:tc>
        <w:tc>
          <w:tcPr>
            <w:tcW w:w="993" w:type="dxa"/>
            <w:shd w:val="clear" w:color="auto" w:fill="auto"/>
            <w:noWrap/>
            <w:vAlign w:val="center"/>
          </w:tcPr>
          <w:p w:rsidR="00AF2C5A" w:rsidRPr="00692373" w:rsidRDefault="00AF2C5A" w:rsidP="00AF2C5A">
            <w:pPr>
              <w:spacing w:after="0" w:line="240" w:lineRule="auto"/>
              <w:jc w:val="center"/>
              <w:rPr>
                <w:rFonts w:ascii="Arial Narrow" w:hAnsi="Arial Narrow" w:cs="Arial"/>
                <w:b/>
                <w:bCs/>
                <w:i/>
                <w:sz w:val="26"/>
                <w:szCs w:val="26"/>
              </w:rPr>
            </w:pPr>
          </w:p>
        </w:tc>
        <w:tc>
          <w:tcPr>
            <w:tcW w:w="992" w:type="dxa"/>
            <w:shd w:val="clear" w:color="auto" w:fill="auto"/>
            <w:noWrap/>
            <w:vAlign w:val="center"/>
          </w:tcPr>
          <w:p w:rsidR="00AF2C5A" w:rsidRPr="00692373" w:rsidRDefault="00AF2C5A" w:rsidP="00AF2C5A">
            <w:pPr>
              <w:spacing w:after="0" w:line="240" w:lineRule="auto"/>
              <w:jc w:val="center"/>
              <w:rPr>
                <w:rFonts w:ascii="Arial Narrow" w:hAnsi="Arial Narrow" w:cs="Arial"/>
                <w:b/>
                <w:bCs/>
                <w:i/>
                <w:sz w:val="26"/>
                <w:szCs w:val="26"/>
              </w:rPr>
            </w:pPr>
          </w:p>
        </w:tc>
        <w:tc>
          <w:tcPr>
            <w:tcW w:w="992" w:type="dxa"/>
            <w:shd w:val="clear" w:color="auto" w:fill="auto"/>
            <w:vAlign w:val="center"/>
          </w:tcPr>
          <w:p w:rsidR="00AF2C5A" w:rsidRPr="00692373" w:rsidRDefault="00AF2C5A" w:rsidP="00AF2C5A">
            <w:pPr>
              <w:spacing w:after="0" w:line="240" w:lineRule="auto"/>
              <w:jc w:val="center"/>
              <w:rPr>
                <w:rFonts w:ascii="Arial Narrow" w:hAnsi="Arial Narrow" w:cs="Arial"/>
                <w:b/>
                <w:bCs/>
                <w:i/>
                <w:sz w:val="26"/>
                <w:szCs w:val="26"/>
              </w:rPr>
            </w:pPr>
          </w:p>
        </w:tc>
        <w:tc>
          <w:tcPr>
            <w:tcW w:w="992" w:type="dxa"/>
            <w:shd w:val="clear" w:color="auto" w:fill="auto"/>
            <w:vAlign w:val="center"/>
          </w:tcPr>
          <w:p w:rsidR="00AF2C5A" w:rsidRPr="00692373" w:rsidRDefault="00AF2C5A" w:rsidP="00AF2C5A">
            <w:pPr>
              <w:spacing w:after="0" w:line="240" w:lineRule="auto"/>
              <w:jc w:val="center"/>
              <w:rPr>
                <w:rFonts w:ascii="Arial Narrow" w:hAnsi="Arial Narrow" w:cs="Arial"/>
                <w:b/>
                <w:bCs/>
                <w:i/>
                <w:sz w:val="26"/>
                <w:szCs w:val="26"/>
              </w:rPr>
            </w:pPr>
          </w:p>
        </w:tc>
        <w:tc>
          <w:tcPr>
            <w:tcW w:w="993" w:type="dxa"/>
            <w:shd w:val="clear" w:color="auto" w:fill="auto"/>
            <w:vAlign w:val="center"/>
          </w:tcPr>
          <w:p w:rsidR="00AF2C5A" w:rsidRPr="00692373" w:rsidRDefault="00AF2C5A" w:rsidP="00AF2C5A">
            <w:pPr>
              <w:spacing w:after="0" w:line="240" w:lineRule="auto"/>
              <w:jc w:val="center"/>
              <w:rPr>
                <w:rFonts w:ascii="Arial Narrow" w:hAnsi="Arial Narrow" w:cs="Arial"/>
                <w:b/>
                <w:bCs/>
                <w:i/>
                <w:sz w:val="26"/>
                <w:szCs w:val="26"/>
              </w:rPr>
            </w:pPr>
          </w:p>
        </w:tc>
        <w:tc>
          <w:tcPr>
            <w:tcW w:w="992" w:type="dxa"/>
            <w:shd w:val="clear" w:color="auto" w:fill="auto"/>
            <w:vAlign w:val="center"/>
          </w:tcPr>
          <w:p w:rsidR="00AF2C5A" w:rsidRPr="00692373" w:rsidRDefault="00AF2C5A" w:rsidP="00AF2C5A">
            <w:pPr>
              <w:spacing w:after="0" w:line="240" w:lineRule="auto"/>
              <w:jc w:val="center"/>
              <w:rPr>
                <w:rFonts w:ascii="Arial Narrow" w:hAnsi="Arial Narrow" w:cs="Arial"/>
                <w:b/>
                <w:bCs/>
                <w:i/>
                <w:sz w:val="26"/>
                <w:szCs w:val="26"/>
              </w:rPr>
            </w:pPr>
          </w:p>
        </w:tc>
        <w:tc>
          <w:tcPr>
            <w:tcW w:w="992" w:type="dxa"/>
            <w:vAlign w:val="center"/>
          </w:tcPr>
          <w:p w:rsidR="00AF2C5A" w:rsidRPr="00692373" w:rsidRDefault="00AF2C5A" w:rsidP="00AF2C5A">
            <w:pPr>
              <w:spacing w:after="0" w:line="240" w:lineRule="auto"/>
              <w:jc w:val="center"/>
              <w:rPr>
                <w:rFonts w:ascii="Arial Narrow" w:hAnsi="Arial Narrow" w:cs="Arial"/>
                <w:b/>
                <w:bCs/>
                <w:i/>
                <w:sz w:val="26"/>
                <w:szCs w:val="26"/>
              </w:rPr>
            </w:pPr>
          </w:p>
        </w:tc>
      </w:tr>
      <w:tr w:rsidR="00AF2C5A" w:rsidRPr="003606F8" w:rsidTr="002272E5">
        <w:trPr>
          <w:trHeight w:val="303"/>
        </w:trPr>
        <w:tc>
          <w:tcPr>
            <w:tcW w:w="4786" w:type="dxa"/>
            <w:shd w:val="clear" w:color="auto" w:fill="auto"/>
          </w:tcPr>
          <w:p w:rsidR="00AF2C5A" w:rsidRPr="00B24107" w:rsidRDefault="00AF2C5A" w:rsidP="00AF2C5A">
            <w:pPr>
              <w:spacing w:after="0" w:line="240" w:lineRule="auto"/>
              <w:rPr>
                <w:rFonts w:ascii="Arial Narrow" w:hAnsi="Arial Narrow" w:cs="Arial"/>
                <w:color w:val="000000"/>
                <w:sz w:val="25"/>
                <w:szCs w:val="25"/>
                <w:lang w:val="kk-KZ"/>
              </w:rPr>
            </w:pPr>
            <w:r w:rsidRPr="00B24107">
              <w:rPr>
                <w:rFonts w:ascii="Arial Narrow" w:hAnsi="Arial Narrow" w:cs="Arial"/>
                <w:color w:val="000000"/>
                <w:sz w:val="25"/>
                <w:szCs w:val="25"/>
                <w:lang w:val="kk-KZ"/>
              </w:rPr>
              <w:t xml:space="preserve">     А</w:t>
            </w:r>
            <w:r w:rsidRPr="00B24107">
              <w:rPr>
                <w:rFonts w:ascii="Arial Narrow" w:hAnsi="Arial Narrow" w:cs="Arial"/>
                <w:color w:val="000000"/>
                <w:sz w:val="25"/>
                <w:szCs w:val="25"/>
              </w:rPr>
              <w:t>дамны</w:t>
            </w:r>
            <w:r w:rsidRPr="00B24107">
              <w:rPr>
                <w:rFonts w:ascii="Arial" w:hAnsi="Arial" w:cs="Arial"/>
                <w:color w:val="000000"/>
                <w:sz w:val="25"/>
                <w:szCs w:val="25"/>
              </w:rPr>
              <w:t>ң</w:t>
            </w:r>
            <w:r w:rsidRPr="00B24107">
              <w:rPr>
                <w:rFonts w:ascii="Arial Narrow" w:hAnsi="Arial Narrow" w:cs="Arial"/>
                <w:color w:val="000000"/>
                <w:sz w:val="25"/>
                <w:szCs w:val="25"/>
              </w:rPr>
              <w:t xml:space="preserve"> </w:t>
            </w:r>
            <w:r w:rsidRPr="00B24107">
              <w:rPr>
                <w:rFonts w:ascii="Arial Narrow" w:hAnsi="Arial Narrow" w:cs="Arial Narrow"/>
                <w:color w:val="000000"/>
                <w:sz w:val="25"/>
                <w:szCs w:val="25"/>
              </w:rPr>
              <w:t>жеке</w:t>
            </w:r>
            <w:r w:rsidRPr="00B24107">
              <w:rPr>
                <w:rFonts w:ascii="Arial Narrow" w:hAnsi="Arial Narrow" w:cs="Arial"/>
                <w:color w:val="000000"/>
                <w:sz w:val="25"/>
                <w:szCs w:val="25"/>
              </w:rPr>
              <w:t xml:space="preserve"> </w:t>
            </w:r>
            <w:r w:rsidRPr="00B24107">
              <w:rPr>
                <w:rFonts w:ascii="Arial Narrow" w:hAnsi="Arial Narrow" w:cs="Arial Narrow"/>
                <w:color w:val="000000"/>
                <w:sz w:val="25"/>
                <w:szCs w:val="25"/>
              </w:rPr>
              <w:t>басына</w:t>
            </w:r>
            <w:r w:rsidRPr="00B24107">
              <w:rPr>
                <w:rFonts w:ascii="Arial Narrow" w:hAnsi="Arial Narrow" w:cs="Arial"/>
                <w:color w:val="000000"/>
                <w:sz w:val="25"/>
                <w:szCs w:val="25"/>
              </w:rPr>
              <w:t xml:space="preserve"> </w:t>
            </w:r>
            <w:r w:rsidRPr="00B24107">
              <w:rPr>
                <w:rFonts w:ascii="Arial" w:hAnsi="Arial" w:cs="Arial"/>
                <w:color w:val="000000"/>
                <w:sz w:val="25"/>
                <w:szCs w:val="25"/>
              </w:rPr>
              <w:t>қ</w:t>
            </w:r>
            <w:r w:rsidRPr="00B24107">
              <w:rPr>
                <w:rFonts w:ascii="Arial Narrow" w:hAnsi="Arial Narrow" w:cs="Arial Narrow"/>
                <w:color w:val="000000"/>
                <w:sz w:val="25"/>
                <w:szCs w:val="25"/>
              </w:rPr>
              <w:t>арсы</w:t>
            </w:r>
            <w:r w:rsidRPr="00B24107">
              <w:rPr>
                <w:rFonts w:ascii="Arial Narrow" w:hAnsi="Arial Narrow" w:cs="Arial"/>
                <w:color w:val="000000"/>
                <w:sz w:val="25"/>
                <w:szCs w:val="25"/>
              </w:rPr>
              <w:t xml:space="preserve"> </w:t>
            </w:r>
            <w:r w:rsidRPr="00B24107">
              <w:rPr>
                <w:rFonts w:ascii="Arial" w:hAnsi="Arial" w:cs="Arial"/>
                <w:color w:val="000000"/>
                <w:sz w:val="25"/>
                <w:szCs w:val="25"/>
              </w:rPr>
              <w:t>қ</w:t>
            </w:r>
            <w:r w:rsidRPr="00B24107">
              <w:rPr>
                <w:rFonts w:ascii="Arial Narrow" w:hAnsi="Arial Narrow" w:cs="Arial Narrow"/>
                <w:color w:val="000000"/>
                <w:sz w:val="25"/>
                <w:szCs w:val="25"/>
              </w:rPr>
              <w:t>ылмыс</w:t>
            </w:r>
            <w:r w:rsidRPr="00B24107">
              <w:rPr>
                <w:rFonts w:ascii="Arial Narrow" w:hAnsi="Arial Narrow" w:cs="Arial"/>
                <w:color w:val="000000"/>
                <w:sz w:val="25"/>
                <w:szCs w:val="25"/>
                <w:lang w:val="kk-KZ"/>
              </w:rPr>
              <w:t>тар</w:t>
            </w:r>
          </w:p>
        </w:tc>
        <w:tc>
          <w:tcPr>
            <w:tcW w:w="1134" w:type="dxa"/>
            <w:shd w:val="clear" w:color="auto" w:fill="auto"/>
            <w:vAlign w:val="center"/>
          </w:tcPr>
          <w:p w:rsidR="00AF2C5A" w:rsidRPr="00692373" w:rsidRDefault="00AF2C5A" w:rsidP="00AF2C5A">
            <w:pPr>
              <w:spacing w:after="0" w:line="240" w:lineRule="auto"/>
              <w:jc w:val="center"/>
              <w:rPr>
                <w:rFonts w:ascii="Arial Narrow" w:hAnsi="Arial Narrow" w:cs="Arial"/>
                <w:sz w:val="26"/>
                <w:szCs w:val="26"/>
              </w:rPr>
            </w:pPr>
            <w:r w:rsidRPr="00692373">
              <w:rPr>
                <w:rFonts w:ascii="Arial Narrow" w:hAnsi="Arial Narrow" w:cs="Arial"/>
                <w:sz w:val="26"/>
                <w:szCs w:val="26"/>
              </w:rPr>
              <w:t>393</w:t>
            </w:r>
          </w:p>
        </w:tc>
        <w:tc>
          <w:tcPr>
            <w:tcW w:w="1134" w:type="dxa"/>
            <w:shd w:val="clear" w:color="auto" w:fill="auto"/>
            <w:vAlign w:val="center"/>
          </w:tcPr>
          <w:p w:rsidR="00AF2C5A" w:rsidRPr="00692373" w:rsidRDefault="00AF2C5A" w:rsidP="00AF2C5A">
            <w:pPr>
              <w:spacing w:after="0" w:line="240" w:lineRule="auto"/>
              <w:jc w:val="center"/>
              <w:rPr>
                <w:rFonts w:ascii="Arial Narrow" w:hAnsi="Arial Narrow" w:cs="Arial"/>
                <w:sz w:val="26"/>
                <w:szCs w:val="26"/>
              </w:rPr>
            </w:pPr>
            <w:r w:rsidRPr="00692373">
              <w:rPr>
                <w:rFonts w:ascii="Arial Narrow" w:hAnsi="Arial Narrow" w:cs="Arial"/>
                <w:sz w:val="26"/>
                <w:szCs w:val="26"/>
              </w:rPr>
              <w:t>399</w:t>
            </w:r>
          </w:p>
        </w:tc>
        <w:tc>
          <w:tcPr>
            <w:tcW w:w="992" w:type="dxa"/>
            <w:shd w:val="clear" w:color="auto" w:fill="auto"/>
            <w:noWrap/>
            <w:vAlign w:val="center"/>
          </w:tcPr>
          <w:p w:rsidR="00AF2C5A" w:rsidRPr="00692373" w:rsidRDefault="00AF2C5A" w:rsidP="00AF2C5A">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338</w:t>
            </w:r>
          </w:p>
        </w:tc>
        <w:tc>
          <w:tcPr>
            <w:tcW w:w="993" w:type="dxa"/>
            <w:shd w:val="clear" w:color="auto" w:fill="auto"/>
            <w:noWrap/>
            <w:vAlign w:val="center"/>
          </w:tcPr>
          <w:p w:rsidR="00AF2C5A" w:rsidRPr="00692373" w:rsidRDefault="00AF2C5A" w:rsidP="00AF2C5A">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489</w:t>
            </w:r>
          </w:p>
        </w:tc>
        <w:tc>
          <w:tcPr>
            <w:tcW w:w="992" w:type="dxa"/>
            <w:shd w:val="clear" w:color="auto" w:fill="auto"/>
            <w:noWrap/>
            <w:vAlign w:val="center"/>
          </w:tcPr>
          <w:p w:rsidR="00AF2C5A" w:rsidRPr="00692373" w:rsidRDefault="00AF2C5A" w:rsidP="00AF2C5A">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500</w:t>
            </w:r>
          </w:p>
        </w:tc>
        <w:tc>
          <w:tcPr>
            <w:tcW w:w="992" w:type="dxa"/>
            <w:shd w:val="clear" w:color="auto" w:fill="auto"/>
            <w:vAlign w:val="center"/>
          </w:tcPr>
          <w:p w:rsidR="00AF2C5A" w:rsidRPr="00692373" w:rsidRDefault="00AF2C5A" w:rsidP="00AF2C5A">
            <w:pPr>
              <w:spacing w:after="0" w:line="240" w:lineRule="auto"/>
              <w:jc w:val="center"/>
              <w:rPr>
                <w:rFonts w:ascii="Arial Narrow" w:hAnsi="Arial Narrow" w:cs="Arial"/>
                <w:sz w:val="26"/>
                <w:szCs w:val="26"/>
              </w:rPr>
            </w:pPr>
            <w:r w:rsidRPr="00692373">
              <w:rPr>
                <w:rFonts w:ascii="Arial Narrow" w:hAnsi="Arial Narrow" w:cs="Arial"/>
                <w:sz w:val="26"/>
                <w:szCs w:val="26"/>
              </w:rPr>
              <w:t>-</w:t>
            </w:r>
          </w:p>
        </w:tc>
        <w:tc>
          <w:tcPr>
            <w:tcW w:w="992" w:type="dxa"/>
            <w:shd w:val="clear" w:color="auto" w:fill="auto"/>
            <w:vAlign w:val="center"/>
          </w:tcPr>
          <w:p w:rsidR="00AF2C5A" w:rsidRPr="00692373" w:rsidRDefault="00AF2C5A" w:rsidP="00AF2C5A">
            <w:pPr>
              <w:spacing w:after="0" w:line="240" w:lineRule="auto"/>
              <w:jc w:val="center"/>
              <w:rPr>
                <w:rFonts w:ascii="Arial Narrow" w:hAnsi="Arial Narrow" w:cs="Arial"/>
                <w:sz w:val="26"/>
                <w:szCs w:val="26"/>
              </w:rPr>
            </w:pPr>
            <w:r w:rsidRPr="00692373">
              <w:rPr>
                <w:rFonts w:ascii="Arial Narrow" w:hAnsi="Arial Narrow" w:cs="Arial"/>
                <w:sz w:val="26"/>
                <w:szCs w:val="26"/>
              </w:rPr>
              <w:t>-</w:t>
            </w:r>
          </w:p>
        </w:tc>
        <w:tc>
          <w:tcPr>
            <w:tcW w:w="993" w:type="dxa"/>
            <w:shd w:val="clear" w:color="auto" w:fill="auto"/>
            <w:vAlign w:val="center"/>
          </w:tcPr>
          <w:p w:rsidR="00AF2C5A" w:rsidRPr="00692373" w:rsidRDefault="00AF2C5A" w:rsidP="00AF2C5A">
            <w:pPr>
              <w:spacing w:after="0" w:line="240" w:lineRule="auto"/>
              <w:jc w:val="center"/>
              <w:rPr>
                <w:rFonts w:ascii="Arial Narrow" w:hAnsi="Arial Narrow" w:cs="Arial"/>
                <w:sz w:val="26"/>
                <w:szCs w:val="26"/>
              </w:rPr>
            </w:pPr>
          </w:p>
        </w:tc>
        <w:tc>
          <w:tcPr>
            <w:tcW w:w="992" w:type="dxa"/>
            <w:shd w:val="clear" w:color="auto" w:fill="auto"/>
            <w:vAlign w:val="center"/>
          </w:tcPr>
          <w:p w:rsidR="00AF2C5A" w:rsidRPr="00692373" w:rsidRDefault="00AF2C5A" w:rsidP="00AF2C5A">
            <w:pPr>
              <w:spacing w:after="0" w:line="240" w:lineRule="auto"/>
              <w:jc w:val="center"/>
              <w:rPr>
                <w:rFonts w:ascii="Arial Narrow" w:hAnsi="Arial Narrow" w:cs="Arial"/>
                <w:sz w:val="26"/>
                <w:szCs w:val="26"/>
              </w:rPr>
            </w:pPr>
          </w:p>
        </w:tc>
        <w:tc>
          <w:tcPr>
            <w:tcW w:w="992" w:type="dxa"/>
            <w:vAlign w:val="center"/>
          </w:tcPr>
          <w:p w:rsidR="00AF2C5A" w:rsidRPr="00692373" w:rsidRDefault="00AF2C5A" w:rsidP="00AF2C5A">
            <w:pPr>
              <w:spacing w:after="0" w:line="240" w:lineRule="auto"/>
              <w:jc w:val="center"/>
              <w:rPr>
                <w:rFonts w:ascii="Arial Narrow" w:hAnsi="Arial Narrow" w:cs="Arial"/>
                <w:sz w:val="26"/>
                <w:szCs w:val="26"/>
              </w:rPr>
            </w:pPr>
          </w:p>
        </w:tc>
      </w:tr>
      <w:tr w:rsidR="00AF2C5A" w:rsidRPr="003606F8" w:rsidTr="002272E5">
        <w:trPr>
          <w:trHeight w:val="132"/>
        </w:trPr>
        <w:tc>
          <w:tcPr>
            <w:tcW w:w="4786" w:type="dxa"/>
            <w:shd w:val="clear" w:color="auto" w:fill="auto"/>
          </w:tcPr>
          <w:p w:rsidR="00AF2C5A" w:rsidRPr="00B24107" w:rsidRDefault="00AF2C5A" w:rsidP="00AF2C5A">
            <w:pPr>
              <w:tabs>
                <w:tab w:val="left" w:pos="374"/>
                <w:tab w:val="left" w:pos="505"/>
              </w:tabs>
              <w:spacing w:after="0" w:line="240" w:lineRule="auto"/>
              <w:rPr>
                <w:rFonts w:ascii="Arial Narrow" w:hAnsi="Arial Narrow" w:cs="Arial"/>
                <w:color w:val="000000"/>
                <w:sz w:val="25"/>
                <w:szCs w:val="25"/>
                <w:lang w:val="kk-KZ"/>
              </w:rPr>
            </w:pPr>
            <w:r w:rsidRPr="00B24107">
              <w:rPr>
                <w:rFonts w:ascii="Arial Narrow" w:hAnsi="Arial Narrow" w:cs="Arial"/>
                <w:color w:val="000000"/>
                <w:sz w:val="25"/>
                <w:szCs w:val="25"/>
                <w:lang w:val="kk-KZ"/>
              </w:rPr>
              <w:tab/>
            </w:r>
            <w:r w:rsidRPr="00B24107">
              <w:rPr>
                <w:rFonts w:ascii="Arial" w:hAnsi="Arial" w:cs="Arial"/>
                <w:color w:val="000000"/>
                <w:sz w:val="25"/>
                <w:szCs w:val="25"/>
                <w:lang w:val="kk-KZ"/>
              </w:rPr>
              <w:t>ө</w:t>
            </w:r>
            <w:r w:rsidRPr="00B24107">
              <w:rPr>
                <w:rFonts w:ascii="Arial Narrow" w:hAnsi="Arial Narrow" w:cs="Arial Narrow"/>
                <w:color w:val="000000"/>
                <w:sz w:val="25"/>
                <w:szCs w:val="25"/>
                <w:lang w:val="kk-KZ"/>
              </w:rPr>
              <w:t>лтіру</w:t>
            </w:r>
          </w:p>
        </w:tc>
        <w:tc>
          <w:tcPr>
            <w:tcW w:w="1134" w:type="dxa"/>
            <w:shd w:val="clear" w:color="auto" w:fill="auto"/>
            <w:vAlign w:val="center"/>
          </w:tcPr>
          <w:p w:rsidR="00AF2C5A" w:rsidRPr="00692373" w:rsidRDefault="00AF2C5A" w:rsidP="00AF2C5A">
            <w:pPr>
              <w:spacing w:after="0" w:line="240" w:lineRule="auto"/>
              <w:jc w:val="center"/>
              <w:rPr>
                <w:rFonts w:ascii="Arial Narrow" w:hAnsi="Arial Narrow" w:cs="Arial"/>
                <w:sz w:val="26"/>
                <w:szCs w:val="26"/>
              </w:rPr>
            </w:pPr>
            <w:r w:rsidRPr="00692373">
              <w:rPr>
                <w:rFonts w:ascii="Arial Narrow" w:hAnsi="Arial Narrow" w:cs="Arial"/>
                <w:sz w:val="26"/>
                <w:szCs w:val="26"/>
              </w:rPr>
              <w:t>47</w:t>
            </w:r>
          </w:p>
        </w:tc>
        <w:tc>
          <w:tcPr>
            <w:tcW w:w="1134" w:type="dxa"/>
            <w:shd w:val="clear" w:color="auto" w:fill="auto"/>
            <w:vAlign w:val="center"/>
          </w:tcPr>
          <w:p w:rsidR="00AF2C5A" w:rsidRPr="00692373" w:rsidRDefault="00AF2C5A" w:rsidP="00AF2C5A">
            <w:pPr>
              <w:spacing w:after="0" w:line="240" w:lineRule="auto"/>
              <w:jc w:val="center"/>
              <w:rPr>
                <w:rFonts w:ascii="Arial Narrow" w:hAnsi="Arial Narrow" w:cs="Arial"/>
                <w:sz w:val="26"/>
                <w:szCs w:val="26"/>
              </w:rPr>
            </w:pPr>
            <w:r w:rsidRPr="00692373">
              <w:rPr>
                <w:rFonts w:ascii="Arial Narrow" w:hAnsi="Arial Narrow" w:cs="Arial"/>
                <w:sz w:val="26"/>
                <w:szCs w:val="26"/>
              </w:rPr>
              <w:t>38</w:t>
            </w:r>
          </w:p>
        </w:tc>
        <w:tc>
          <w:tcPr>
            <w:tcW w:w="992" w:type="dxa"/>
            <w:shd w:val="clear" w:color="auto" w:fill="auto"/>
            <w:noWrap/>
            <w:vAlign w:val="center"/>
          </w:tcPr>
          <w:p w:rsidR="00AF2C5A" w:rsidRPr="00692373" w:rsidRDefault="00AF2C5A" w:rsidP="00AF2C5A">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32</w:t>
            </w:r>
          </w:p>
        </w:tc>
        <w:tc>
          <w:tcPr>
            <w:tcW w:w="993" w:type="dxa"/>
            <w:shd w:val="clear" w:color="auto" w:fill="auto"/>
            <w:noWrap/>
            <w:vAlign w:val="center"/>
          </w:tcPr>
          <w:p w:rsidR="00AF2C5A" w:rsidRPr="00692373" w:rsidRDefault="00AF2C5A" w:rsidP="00AF2C5A">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31</w:t>
            </w:r>
          </w:p>
        </w:tc>
        <w:tc>
          <w:tcPr>
            <w:tcW w:w="992" w:type="dxa"/>
            <w:shd w:val="clear" w:color="auto" w:fill="auto"/>
            <w:noWrap/>
            <w:vAlign w:val="center"/>
          </w:tcPr>
          <w:p w:rsidR="00AF2C5A" w:rsidRPr="00692373" w:rsidRDefault="00AF2C5A" w:rsidP="00AF2C5A">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32</w:t>
            </w:r>
          </w:p>
        </w:tc>
        <w:tc>
          <w:tcPr>
            <w:tcW w:w="992" w:type="dxa"/>
            <w:shd w:val="clear" w:color="auto" w:fill="auto"/>
            <w:vAlign w:val="center"/>
          </w:tcPr>
          <w:p w:rsidR="00AF2C5A" w:rsidRPr="00692373" w:rsidRDefault="00AF2C5A" w:rsidP="00AF2C5A">
            <w:pPr>
              <w:spacing w:after="0" w:line="240" w:lineRule="auto"/>
              <w:jc w:val="center"/>
              <w:rPr>
                <w:rFonts w:ascii="Arial Narrow" w:hAnsi="Arial Narrow" w:cs="Arial"/>
                <w:sz w:val="26"/>
                <w:szCs w:val="26"/>
              </w:rPr>
            </w:pPr>
            <w:r w:rsidRPr="00692373">
              <w:rPr>
                <w:rFonts w:ascii="Arial Narrow" w:hAnsi="Arial Narrow" w:cs="Arial"/>
                <w:sz w:val="26"/>
                <w:szCs w:val="26"/>
              </w:rPr>
              <w:t>98,1</w:t>
            </w:r>
          </w:p>
        </w:tc>
        <w:tc>
          <w:tcPr>
            <w:tcW w:w="992" w:type="dxa"/>
            <w:shd w:val="clear" w:color="auto" w:fill="auto"/>
            <w:vAlign w:val="center"/>
          </w:tcPr>
          <w:p w:rsidR="00AF2C5A" w:rsidRPr="00692373" w:rsidRDefault="00AF2C5A" w:rsidP="00AF2C5A">
            <w:pPr>
              <w:spacing w:after="0" w:line="240" w:lineRule="auto"/>
              <w:jc w:val="center"/>
              <w:rPr>
                <w:rFonts w:ascii="Arial Narrow" w:hAnsi="Arial Narrow" w:cs="Arial"/>
                <w:sz w:val="26"/>
                <w:szCs w:val="26"/>
              </w:rPr>
            </w:pPr>
            <w:r w:rsidRPr="00692373">
              <w:rPr>
                <w:rFonts w:ascii="Arial Narrow" w:hAnsi="Arial Narrow" w:cs="Arial"/>
                <w:sz w:val="26"/>
                <w:szCs w:val="26"/>
              </w:rPr>
              <w:t>97,0</w:t>
            </w:r>
          </w:p>
        </w:tc>
        <w:tc>
          <w:tcPr>
            <w:tcW w:w="993" w:type="dxa"/>
            <w:shd w:val="clear" w:color="auto" w:fill="auto"/>
            <w:vAlign w:val="center"/>
          </w:tcPr>
          <w:p w:rsidR="00AF2C5A" w:rsidRPr="00692373" w:rsidRDefault="00AF2C5A" w:rsidP="00AF2C5A">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97,1</w:t>
            </w:r>
          </w:p>
        </w:tc>
        <w:tc>
          <w:tcPr>
            <w:tcW w:w="992" w:type="dxa"/>
            <w:shd w:val="clear" w:color="auto" w:fill="auto"/>
            <w:vAlign w:val="center"/>
          </w:tcPr>
          <w:p w:rsidR="00AF2C5A" w:rsidRPr="00692373" w:rsidRDefault="00AF2C5A" w:rsidP="00AF2C5A">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97,4</w:t>
            </w:r>
          </w:p>
        </w:tc>
        <w:tc>
          <w:tcPr>
            <w:tcW w:w="992" w:type="dxa"/>
            <w:vAlign w:val="center"/>
          </w:tcPr>
          <w:p w:rsidR="00AF2C5A" w:rsidRPr="00692373" w:rsidRDefault="00AF2C5A" w:rsidP="00AF2C5A">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97,3</w:t>
            </w:r>
          </w:p>
        </w:tc>
      </w:tr>
      <w:tr w:rsidR="00AF2C5A" w:rsidRPr="003606F8" w:rsidTr="002272E5">
        <w:trPr>
          <w:trHeight w:val="312"/>
        </w:trPr>
        <w:tc>
          <w:tcPr>
            <w:tcW w:w="4786" w:type="dxa"/>
            <w:shd w:val="clear" w:color="auto" w:fill="auto"/>
          </w:tcPr>
          <w:p w:rsidR="00AF2C5A" w:rsidRPr="00B24107" w:rsidRDefault="00AF2C5A" w:rsidP="00AF2C5A">
            <w:pPr>
              <w:spacing w:after="0" w:line="240" w:lineRule="auto"/>
              <w:rPr>
                <w:rFonts w:ascii="Arial Narrow" w:hAnsi="Arial Narrow" w:cs="Arial"/>
                <w:color w:val="000000"/>
                <w:sz w:val="25"/>
                <w:szCs w:val="25"/>
                <w:lang w:val="kk-KZ"/>
              </w:rPr>
            </w:pPr>
            <w:r w:rsidRPr="00B24107">
              <w:rPr>
                <w:rFonts w:ascii="Arial Narrow" w:hAnsi="Arial Narrow" w:cs="Arial"/>
                <w:color w:val="000000"/>
                <w:sz w:val="25"/>
                <w:szCs w:val="25"/>
                <w:lang w:val="kk-KZ"/>
              </w:rPr>
              <w:t xml:space="preserve">     денсаулы</w:t>
            </w:r>
            <w:r w:rsidRPr="00B24107">
              <w:rPr>
                <w:rFonts w:ascii="Arial" w:hAnsi="Arial" w:cs="Arial"/>
                <w:color w:val="000000"/>
                <w:sz w:val="25"/>
                <w:szCs w:val="25"/>
                <w:lang w:val="kk-KZ"/>
              </w:rPr>
              <w:t>ққ</w:t>
            </w:r>
            <w:r w:rsidRPr="00B24107">
              <w:rPr>
                <w:rFonts w:ascii="Arial Narrow" w:hAnsi="Arial Narrow" w:cs="Arial Narrow"/>
                <w:color w:val="000000"/>
                <w:sz w:val="25"/>
                <w:szCs w:val="25"/>
                <w:lang w:val="kk-KZ"/>
              </w:rPr>
              <w:t>а</w:t>
            </w:r>
            <w:r w:rsidRPr="00B24107">
              <w:rPr>
                <w:rFonts w:ascii="Arial Narrow" w:hAnsi="Arial Narrow" w:cs="Arial"/>
                <w:color w:val="000000"/>
                <w:sz w:val="25"/>
                <w:szCs w:val="25"/>
                <w:lang w:val="kk-KZ"/>
              </w:rPr>
              <w:t xml:space="preserve"> </w:t>
            </w:r>
            <w:r w:rsidRPr="00B24107">
              <w:rPr>
                <w:rFonts w:ascii="Arial Narrow" w:hAnsi="Arial Narrow" w:cs="Arial Narrow"/>
                <w:color w:val="000000"/>
                <w:sz w:val="25"/>
                <w:szCs w:val="25"/>
                <w:lang w:val="kk-KZ"/>
              </w:rPr>
              <w:t>ауыр</w:t>
            </w:r>
            <w:r w:rsidRPr="00B24107">
              <w:rPr>
                <w:rFonts w:ascii="Arial Narrow" w:hAnsi="Arial Narrow" w:cs="Arial"/>
                <w:color w:val="000000"/>
                <w:sz w:val="25"/>
                <w:szCs w:val="25"/>
                <w:lang w:val="kk-KZ"/>
              </w:rPr>
              <w:t xml:space="preserve"> </w:t>
            </w:r>
            <w:r w:rsidRPr="00B24107">
              <w:rPr>
                <w:rFonts w:ascii="Arial Narrow" w:hAnsi="Arial Narrow" w:cs="Arial Narrow"/>
                <w:color w:val="000000"/>
                <w:sz w:val="25"/>
                <w:szCs w:val="25"/>
                <w:lang w:val="kk-KZ"/>
              </w:rPr>
              <w:t>зардабын</w:t>
            </w:r>
            <w:r w:rsidRPr="00B24107">
              <w:rPr>
                <w:rFonts w:ascii="Arial Narrow" w:hAnsi="Arial Narrow" w:cs="Arial"/>
                <w:color w:val="000000"/>
                <w:sz w:val="25"/>
                <w:szCs w:val="25"/>
                <w:lang w:val="kk-KZ"/>
              </w:rPr>
              <w:t xml:space="preserve"> </w:t>
            </w:r>
            <w:r w:rsidRPr="00B24107">
              <w:rPr>
                <w:rFonts w:ascii="Arial Narrow" w:hAnsi="Arial Narrow" w:cs="Arial Narrow"/>
                <w:color w:val="000000"/>
                <w:sz w:val="25"/>
                <w:szCs w:val="25"/>
                <w:lang w:val="kk-KZ"/>
              </w:rPr>
              <w:t>беретін</w:t>
            </w:r>
            <w:r w:rsidRPr="00B24107">
              <w:rPr>
                <w:rFonts w:ascii="Arial Narrow" w:hAnsi="Arial Narrow" w:cs="Arial"/>
                <w:color w:val="000000"/>
                <w:sz w:val="25"/>
                <w:szCs w:val="25"/>
                <w:lang w:val="kk-KZ"/>
              </w:rPr>
              <w:t xml:space="preserve"> </w:t>
            </w:r>
            <w:r w:rsidRPr="00B24107">
              <w:rPr>
                <w:rFonts w:ascii="Arial" w:hAnsi="Arial" w:cs="Arial"/>
                <w:color w:val="000000"/>
                <w:sz w:val="25"/>
                <w:szCs w:val="25"/>
                <w:lang w:val="kk-KZ"/>
              </w:rPr>
              <w:t>қ</w:t>
            </w:r>
            <w:r w:rsidRPr="00B24107">
              <w:rPr>
                <w:rFonts w:ascii="Arial Narrow" w:hAnsi="Arial Narrow" w:cs="Arial Narrow"/>
                <w:color w:val="000000"/>
                <w:sz w:val="25"/>
                <w:szCs w:val="25"/>
                <w:lang w:val="kk-KZ"/>
              </w:rPr>
              <w:t>астанды</w:t>
            </w:r>
            <w:r w:rsidRPr="00B24107">
              <w:rPr>
                <w:rFonts w:ascii="Arial" w:hAnsi="Arial" w:cs="Arial"/>
                <w:color w:val="000000"/>
                <w:sz w:val="25"/>
                <w:szCs w:val="25"/>
                <w:lang w:val="kk-KZ"/>
              </w:rPr>
              <w:t>қ</w:t>
            </w:r>
          </w:p>
        </w:tc>
        <w:tc>
          <w:tcPr>
            <w:tcW w:w="1134" w:type="dxa"/>
            <w:shd w:val="clear" w:color="auto" w:fill="auto"/>
            <w:vAlign w:val="center"/>
          </w:tcPr>
          <w:p w:rsidR="00AF2C5A" w:rsidRPr="00692373" w:rsidRDefault="00AF2C5A" w:rsidP="00AF2C5A">
            <w:pPr>
              <w:spacing w:after="0" w:line="240" w:lineRule="auto"/>
              <w:jc w:val="center"/>
              <w:rPr>
                <w:rFonts w:ascii="Arial Narrow" w:hAnsi="Arial Narrow" w:cs="Arial"/>
                <w:sz w:val="26"/>
                <w:szCs w:val="26"/>
              </w:rPr>
            </w:pPr>
            <w:r w:rsidRPr="00692373">
              <w:rPr>
                <w:rFonts w:ascii="Arial Narrow" w:hAnsi="Arial Narrow" w:cs="Arial"/>
                <w:sz w:val="26"/>
                <w:szCs w:val="26"/>
              </w:rPr>
              <w:t>106</w:t>
            </w:r>
          </w:p>
        </w:tc>
        <w:tc>
          <w:tcPr>
            <w:tcW w:w="1134" w:type="dxa"/>
            <w:shd w:val="clear" w:color="auto" w:fill="auto"/>
            <w:vAlign w:val="center"/>
          </w:tcPr>
          <w:p w:rsidR="00AF2C5A" w:rsidRPr="00692373" w:rsidRDefault="00AF2C5A" w:rsidP="00AF2C5A">
            <w:pPr>
              <w:spacing w:after="0" w:line="240" w:lineRule="auto"/>
              <w:jc w:val="center"/>
              <w:rPr>
                <w:rFonts w:ascii="Arial Narrow" w:hAnsi="Arial Narrow" w:cs="Arial"/>
                <w:sz w:val="26"/>
                <w:szCs w:val="26"/>
              </w:rPr>
            </w:pPr>
            <w:r w:rsidRPr="00692373">
              <w:rPr>
                <w:rFonts w:ascii="Arial Narrow" w:hAnsi="Arial Narrow" w:cs="Arial"/>
                <w:sz w:val="26"/>
                <w:szCs w:val="26"/>
              </w:rPr>
              <w:t>122</w:t>
            </w:r>
          </w:p>
        </w:tc>
        <w:tc>
          <w:tcPr>
            <w:tcW w:w="992" w:type="dxa"/>
            <w:shd w:val="clear" w:color="auto" w:fill="auto"/>
            <w:noWrap/>
            <w:vAlign w:val="center"/>
          </w:tcPr>
          <w:p w:rsidR="00AF2C5A" w:rsidRPr="00692373" w:rsidRDefault="00AF2C5A" w:rsidP="00AF2C5A">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103</w:t>
            </w:r>
          </w:p>
        </w:tc>
        <w:tc>
          <w:tcPr>
            <w:tcW w:w="993" w:type="dxa"/>
            <w:shd w:val="clear" w:color="auto" w:fill="auto"/>
            <w:noWrap/>
            <w:vAlign w:val="center"/>
          </w:tcPr>
          <w:p w:rsidR="00AF2C5A" w:rsidRPr="00692373" w:rsidRDefault="00AF2C5A" w:rsidP="00AF2C5A">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93</w:t>
            </w:r>
          </w:p>
        </w:tc>
        <w:tc>
          <w:tcPr>
            <w:tcW w:w="992" w:type="dxa"/>
            <w:shd w:val="clear" w:color="auto" w:fill="auto"/>
            <w:noWrap/>
            <w:vAlign w:val="center"/>
          </w:tcPr>
          <w:p w:rsidR="00AF2C5A" w:rsidRPr="00692373" w:rsidRDefault="00AF2C5A" w:rsidP="00AF2C5A">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104</w:t>
            </w:r>
          </w:p>
        </w:tc>
        <w:tc>
          <w:tcPr>
            <w:tcW w:w="992" w:type="dxa"/>
            <w:shd w:val="clear" w:color="auto" w:fill="auto"/>
            <w:vAlign w:val="center"/>
          </w:tcPr>
          <w:p w:rsidR="00AF2C5A" w:rsidRPr="00692373" w:rsidRDefault="00AF2C5A" w:rsidP="00AF2C5A">
            <w:pPr>
              <w:spacing w:after="0" w:line="240" w:lineRule="auto"/>
              <w:jc w:val="center"/>
              <w:rPr>
                <w:rFonts w:ascii="Arial Narrow" w:hAnsi="Arial Narrow" w:cs="Arial"/>
                <w:sz w:val="26"/>
                <w:szCs w:val="26"/>
              </w:rPr>
            </w:pPr>
            <w:r w:rsidRPr="00692373">
              <w:rPr>
                <w:rFonts w:ascii="Arial Narrow" w:hAnsi="Arial Narrow" w:cs="Arial"/>
                <w:sz w:val="26"/>
                <w:szCs w:val="26"/>
              </w:rPr>
              <w:t>100,0</w:t>
            </w:r>
          </w:p>
        </w:tc>
        <w:tc>
          <w:tcPr>
            <w:tcW w:w="992" w:type="dxa"/>
            <w:shd w:val="clear" w:color="auto" w:fill="auto"/>
            <w:vAlign w:val="center"/>
          </w:tcPr>
          <w:p w:rsidR="00AF2C5A" w:rsidRPr="00692373" w:rsidRDefault="00AF2C5A" w:rsidP="00AF2C5A">
            <w:pPr>
              <w:spacing w:after="0" w:line="240" w:lineRule="auto"/>
              <w:jc w:val="center"/>
              <w:rPr>
                <w:rFonts w:ascii="Arial Narrow" w:hAnsi="Arial Narrow" w:cs="Arial"/>
                <w:sz w:val="26"/>
                <w:szCs w:val="26"/>
              </w:rPr>
            </w:pPr>
            <w:r w:rsidRPr="00692373">
              <w:rPr>
                <w:rFonts w:ascii="Arial Narrow" w:hAnsi="Arial Narrow" w:cs="Arial"/>
                <w:sz w:val="26"/>
                <w:szCs w:val="26"/>
              </w:rPr>
              <w:t>97,7</w:t>
            </w:r>
          </w:p>
        </w:tc>
        <w:tc>
          <w:tcPr>
            <w:tcW w:w="993" w:type="dxa"/>
            <w:shd w:val="clear" w:color="auto" w:fill="auto"/>
            <w:vAlign w:val="center"/>
          </w:tcPr>
          <w:p w:rsidR="00AF2C5A" w:rsidRPr="00692373" w:rsidRDefault="00AF2C5A" w:rsidP="00AF2C5A">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97,2</w:t>
            </w:r>
          </w:p>
        </w:tc>
        <w:tc>
          <w:tcPr>
            <w:tcW w:w="992" w:type="dxa"/>
            <w:shd w:val="clear" w:color="auto" w:fill="auto"/>
            <w:vAlign w:val="center"/>
          </w:tcPr>
          <w:p w:rsidR="00AF2C5A" w:rsidRPr="00692373" w:rsidRDefault="00AF2C5A" w:rsidP="00AF2C5A">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100,0</w:t>
            </w:r>
          </w:p>
        </w:tc>
        <w:tc>
          <w:tcPr>
            <w:tcW w:w="992" w:type="dxa"/>
            <w:vAlign w:val="center"/>
          </w:tcPr>
          <w:p w:rsidR="00AF2C5A" w:rsidRPr="00692373" w:rsidRDefault="00AF2C5A" w:rsidP="00AF2C5A">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100,</w:t>
            </w:r>
          </w:p>
        </w:tc>
      </w:tr>
      <w:tr w:rsidR="00AF2C5A" w:rsidRPr="003606F8" w:rsidTr="002272E5">
        <w:trPr>
          <w:trHeight w:val="304"/>
        </w:trPr>
        <w:tc>
          <w:tcPr>
            <w:tcW w:w="4786" w:type="dxa"/>
            <w:shd w:val="clear" w:color="auto" w:fill="auto"/>
          </w:tcPr>
          <w:p w:rsidR="00AF2C5A" w:rsidRPr="00B24107" w:rsidRDefault="00AF2C5A" w:rsidP="00AF2C5A">
            <w:pPr>
              <w:spacing w:after="0" w:line="240" w:lineRule="auto"/>
              <w:rPr>
                <w:rFonts w:ascii="Arial Narrow" w:hAnsi="Arial Narrow" w:cs="Arial"/>
                <w:color w:val="000000"/>
                <w:sz w:val="25"/>
                <w:szCs w:val="25"/>
                <w:lang w:val="kk-KZ"/>
              </w:rPr>
            </w:pPr>
            <w:r w:rsidRPr="00B24107">
              <w:rPr>
                <w:rFonts w:ascii="Arial Narrow" w:hAnsi="Arial Narrow" w:cs="Arial"/>
                <w:color w:val="000000"/>
                <w:sz w:val="25"/>
                <w:szCs w:val="25"/>
                <w:lang w:val="kk-KZ"/>
              </w:rPr>
              <w:t xml:space="preserve">      </w:t>
            </w:r>
            <w:r w:rsidRPr="00B24107">
              <w:rPr>
                <w:rFonts w:ascii="Arial Narrow" w:hAnsi="Arial Narrow" w:cs="Arial"/>
                <w:color w:val="000000"/>
                <w:sz w:val="25"/>
                <w:szCs w:val="25"/>
              </w:rPr>
              <w:t xml:space="preserve">Меншікке </w:t>
            </w:r>
            <w:r w:rsidRPr="00B24107">
              <w:rPr>
                <w:rFonts w:ascii="Arial" w:hAnsi="Arial" w:cs="Arial"/>
                <w:color w:val="000000"/>
                <w:sz w:val="25"/>
                <w:szCs w:val="25"/>
              </w:rPr>
              <w:t>қ</w:t>
            </w:r>
            <w:r w:rsidRPr="00B24107">
              <w:rPr>
                <w:rFonts w:ascii="Arial Narrow" w:hAnsi="Arial Narrow" w:cs="Arial Narrow"/>
                <w:color w:val="000000"/>
                <w:sz w:val="25"/>
                <w:szCs w:val="25"/>
              </w:rPr>
              <w:t>арсы</w:t>
            </w:r>
            <w:r w:rsidRPr="00B24107">
              <w:rPr>
                <w:rFonts w:ascii="Arial Narrow" w:hAnsi="Arial Narrow" w:cs="Arial"/>
                <w:color w:val="000000"/>
                <w:sz w:val="25"/>
                <w:szCs w:val="25"/>
              </w:rPr>
              <w:t xml:space="preserve"> </w:t>
            </w:r>
            <w:r w:rsidRPr="00B24107">
              <w:rPr>
                <w:rFonts w:ascii="Arial" w:hAnsi="Arial" w:cs="Arial"/>
                <w:color w:val="000000"/>
                <w:sz w:val="25"/>
                <w:szCs w:val="25"/>
              </w:rPr>
              <w:t>қ</w:t>
            </w:r>
            <w:r w:rsidRPr="00B24107">
              <w:rPr>
                <w:rFonts w:ascii="Arial Narrow" w:hAnsi="Arial Narrow" w:cs="Arial Narrow"/>
                <w:color w:val="000000"/>
                <w:sz w:val="25"/>
                <w:szCs w:val="25"/>
              </w:rPr>
              <w:t>ылмыс</w:t>
            </w:r>
            <w:r w:rsidRPr="00B24107">
              <w:rPr>
                <w:rFonts w:ascii="Arial Narrow" w:hAnsi="Arial Narrow" w:cs="Arial"/>
                <w:color w:val="000000"/>
                <w:sz w:val="25"/>
                <w:szCs w:val="25"/>
                <w:lang w:val="kk-KZ"/>
              </w:rPr>
              <w:t>тар</w:t>
            </w:r>
          </w:p>
        </w:tc>
        <w:tc>
          <w:tcPr>
            <w:tcW w:w="1134" w:type="dxa"/>
            <w:shd w:val="clear" w:color="auto" w:fill="auto"/>
            <w:vAlign w:val="center"/>
          </w:tcPr>
          <w:p w:rsidR="00AF2C5A" w:rsidRPr="00692373" w:rsidRDefault="00AF2C5A" w:rsidP="00AF2C5A">
            <w:pPr>
              <w:spacing w:after="0" w:line="240" w:lineRule="auto"/>
              <w:jc w:val="center"/>
              <w:rPr>
                <w:rFonts w:ascii="Arial Narrow" w:hAnsi="Arial Narrow" w:cs="Arial"/>
                <w:sz w:val="26"/>
                <w:szCs w:val="26"/>
              </w:rPr>
            </w:pPr>
            <w:r w:rsidRPr="00692373">
              <w:rPr>
                <w:rFonts w:ascii="Arial Narrow" w:hAnsi="Arial Narrow" w:cs="Arial"/>
                <w:sz w:val="26"/>
                <w:szCs w:val="26"/>
              </w:rPr>
              <w:t>4 260</w:t>
            </w:r>
          </w:p>
        </w:tc>
        <w:tc>
          <w:tcPr>
            <w:tcW w:w="1134" w:type="dxa"/>
            <w:shd w:val="clear" w:color="auto" w:fill="auto"/>
            <w:vAlign w:val="center"/>
          </w:tcPr>
          <w:p w:rsidR="00AF2C5A" w:rsidRPr="00692373" w:rsidRDefault="00AF2C5A" w:rsidP="00AF2C5A">
            <w:pPr>
              <w:spacing w:after="0" w:line="240" w:lineRule="auto"/>
              <w:jc w:val="center"/>
              <w:rPr>
                <w:rFonts w:ascii="Arial Narrow" w:hAnsi="Arial Narrow" w:cs="Arial"/>
                <w:sz w:val="26"/>
                <w:szCs w:val="26"/>
              </w:rPr>
            </w:pPr>
            <w:r w:rsidRPr="00692373">
              <w:rPr>
                <w:rFonts w:ascii="Arial Narrow" w:hAnsi="Arial Narrow" w:cs="Arial"/>
                <w:sz w:val="26"/>
                <w:szCs w:val="26"/>
              </w:rPr>
              <w:t>3 710</w:t>
            </w:r>
          </w:p>
        </w:tc>
        <w:tc>
          <w:tcPr>
            <w:tcW w:w="992" w:type="dxa"/>
            <w:shd w:val="clear" w:color="auto" w:fill="auto"/>
            <w:noWrap/>
            <w:vAlign w:val="center"/>
          </w:tcPr>
          <w:p w:rsidR="00AF2C5A" w:rsidRPr="00692373" w:rsidRDefault="00AF2C5A" w:rsidP="00AF2C5A">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3715</w:t>
            </w:r>
          </w:p>
        </w:tc>
        <w:tc>
          <w:tcPr>
            <w:tcW w:w="993" w:type="dxa"/>
            <w:shd w:val="clear" w:color="auto" w:fill="auto"/>
            <w:noWrap/>
            <w:vAlign w:val="center"/>
          </w:tcPr>
          <w:p w:rsidR="00AF2C5A" w:rsidRPr="00692373" w:rsidRDefault="00AF2C5A" w:rsidP="00AF2C5A">
            <w:pPr>
              <w:spacing w:after="0" w:line="240" w:lineRule="auto"/>
              <w:jc w:val="center"/>
              <w:rPr>
                <w:rFonts w:ascii="Arial Narrow" w:hAnsi="Arial Narrow" w:cs="Arial"/>
                <w:sz w:val="26"/>
                <w:szCs w:val="26"/>
                <w:lang w:val="en-US"/>
              </w:rPr>
            </w:pPr>
            <w:r w:rsidRPr="00692373">
              <w:rPr>
                <w:rFonts w:ascii="Arial Narrow" w:hAnsi="Arial Narrow" w:cs="Arial"/>
                <w:sz w:val="26"/>
                <w:szCs w:val="26"/>
                <w:lang w:val="en-US"/>
              </w:rPr>
              <w:t>3 799</w:t>
            </w:r>
          </w:p>
        </w:tc>
        <w:tc>
          <w:tcPr>
            <w:tcW w:w="992" w:type="dxa"/>
            <w:shd w:val="clear" w:color="auto" w:fill="auto"/>
            <w:noWrap/>
            <w:vAlign w:val="center"/>
          </w:tcPr>
          <w:p w:rsidR="00AF2C5A" w:rsidRPr="00692373" w:rsidRDefault="00AF2C5A" w:rsidP="00AF2C5A">
            <w:pPr>
              <w:spacing w:after="0" w:line="240" w:lineRule="auto"/>
              <w:jc w:val="center"/>
              <w:rPr>
                <w:rFonts w:ascii="Arial Narrow" w:hAnsi="Arial Narrow" w:cs="Arial"/>
                <w:sz w:val="26"/>
                <w:szCs w:val="26"/>
              </w:rPr>
            </w:pPr>
            <w:r w:rsidRPr="00692373">
              <w:rPr>
                <w:rFonts w:ascii="Arial Narrow" w:hAnsi="Arial Narrow" w:cs="Arial"/>
                <w:sz w:val="26"/>
                <w:szCs w:val="26"/>
              </w:rPr>
              <w:t>3 866</w:t>
            </w:r>
          </w:p>
        </w:tc>
        <w:tc>
          <w:tcPr>
            <w:tcW w:w="992" w:type="dxa"/>
            <w:shd w:val="clear" w:color="auto" w:fill="auto"/>
            <w:vAlign w:val="center"/>
          </w:tcPr>
          <w:p w:rsidR="00AF2C5A" w:rsidRPr="00692373" w:rsidRDefault="00AF2C5A" w:rsidP="00AF2C5A">
            <w:pPr>
              <w:spacing w:after="0" w:line="240" w:lineRule="auto"/>
              <w:jc w:val="center"/>
              <w:rPr>
                <w:rFonts w:ascii="Arial Narrow" w:hAnsi="Arial Narrow" w:cs="Arial"/>
                <w:sz w:val="26"/>
                <w:szCs w:val="26"/>
              </w:rPr>
            </w:pPr>
            <w:r w:rsidRPr="00692373">
              <w:rPr>
                <w:rFonts w:ascii="Arial Narrow" w:hAnsi="Arial Narrow" w:cs="Arial"/>
                <w:sz w:val="26"/>
                <w:szCs w:val="26"/>
              </w:rPr>
              <w:t>-</w:t>
            </w:r>
          </w:p>
        </w:tc>
        <w:tc>
          <w:tcPr>
            <w:tcW w:w="992" w:type="dxa"/>
            <w:shd w:val="clear" w:color="auto" w:fill="auto"/>
            <w:vAlign w:val="center"/>
          </w:tcPr>
          <w:p w:rsidR="00AF2C5A" w:rsidRPr="00692373" w:rsidRDefault="00AF2C5A" w:rsidP="00AF2C5A">
            <w:pPr>
              <w:spacing w:after="0" w:line="240" w:lineRule="auto"/>
              <w:jc w:val="center"/>
              <w:rPr>
                <w:rFonts w:ascii="Arial Narrow" w:hAnsi="Arial Narrow" w:cs="Arial"/>
                <w:sz w:val="26"/>
                <w:szCs w:val="26"/>
              </w:rPr>
            </w:pPr>
            <w:r w:rsidRPr="00692373">
              <w:rPr>
                <w:rFonts w:ascii="Arial Narrow" w:hAnsi="Arial Narrow" w:cs="Arial"/>
                <w:sz w:val="26"/>
                <w:szCs w:val="26"/>
              </w:rPr>
              <w:t>-</w:t>
            </w:r>
          </w:p>
        </w:tc>
        <w:tc>
          <w:tcPr>
            <w:tcW w:w="993" w:type="dxa"/>
            <w:shd w:val="clear" w:color="auto" w:fill="auto"/>
            <w:vAlign w:val="center"/>
          </w:tcPr>
          <w:p w:rsidR="00AF2C5A" w:rsidRPr="00692373" w:rsidRDefault="00AF2C5A" w:rsidP="00AF2C5A">
            <w:pPr>
              <w:spacing w:after="0" w:line="240" w:lineRule="auto"/>
              <w:jc w:val="center"/>
              <w:rPr>
                <w:rFonts w:ascii="Arial Narrow" w:hAnsi="Arial Narrow" w:cs="Arial"/>
                <w:sz w:val="26"/>
                <w:szCs w:val="26"/>
              </w:rPr>
            </w:pPr>
          </w:p>
        </w:tc>
        <w:tc>
          <w:tcPr>
            <w:tcW w:w="992" w:type="dxa"/>
            <w:shd w:val="clear" w:color="auto" w:fill="auto"/>
            <w:vAlign w:val="center"/>
          </w:tcPr>
          <w:p w:rsidR="00AF2C5A" w:rsidRPr="00692373" w:rsidRDefault="00AF2C5A" w:rsidP="00AF2C5A">
            <w:pPr>
              <w:spacing w:after="0" w:line="240" w:lineRule="auto"/>
              <w:jc w:val="center"/>
              <w:rPr>
                <w:rFonts w:ascii="Arial Narrow" w:hAnsi="Arial Narrow" w:cs="Arial"/>
                <w:sz w:val="26"/>
                <w:szCs w:val="26"/>
              </w:rPr>
            </w:pPr>
          </w:p>
        </w:tc>
        <w:tc>
          <w:tcPr>
            <w:tcW w:w="992" w:type="dxa"/>
            <w:vAlign w:val="center"/>
          </w:tcPr>
          <w:p w:rsidR="00AF2C5A" w:rsidRPr="00692373" w:rsidRDefault="00AF2C5A" w:rsidP="00AF2C5A">
            <w:pPr>
              <w:spacing w:after="0" w:line="240" w:lineRule="auto"/>
              <w:jc w:val="center"/>
              <w:rPr>
                <w:rFonts w:ascii="Arial Narrow" w:hAnsi="Arial Narrow" w:cs="Arial"/>
                <w:sz w:val="26"/>
                <w:szCs w:val="26"/>
              </w:rPr>
            </w:pPr>
          </w:p>
        </w:tc>
      </w:tr>
      <w:tr w:rsidR="00AF2C5A" w:rsidRPr="003606F8" w:rsidTr="002272E5">
        <w:trPr>
          <w:trHeight w:val="323"/>
        </w:trPr>
        <w:tc>
          <w:tcPr>
            <w:tcW w:w="4786" w:type="dxa"/>
            <w:shd w:val="clear" w:color="auto" w:fill="auto"/>
          </w:tcPr>
          <w:p w:rsidR="00AF2C5A" w:rsidRPr="00B24107" w:rsidRDefault="00AF2C5A" w:rsidP="00AF2C5A">
            <w:pPr>
              <w:spacing w:after="0" w:line="240" w:lineRule="auto"/>
              <w:ind w:firstLine="340"/>
              <w:rPr>
                <w:rFonts w:ascii="Arial Narrow" w:hAnsi="Arial Narrow" w:cs="Arial"/>
                <w:bCs/>
                <w:sz w:val="25"/>
                <w:szCs w:val="25"/>
                <w:lang w:val="kk-KZ"/>
              </w:rPr>
            </w:pPr>
            <w:r w:rsidRPr="00B24107">
              <w:rPr>
                <w:rFonts w:ascii="Arial Narrow" w:hAnsi="Arial Narrow" w:cs="Arial"/>
                <w:bCs/>
                <w:sz w:val="25"/>
                <w:szCs w:val="25"/>
                <w:lang w:val="kk-KZ"/>
              </w:rPr>
              <w:t xml:space="preserve"> б</w:t>
            </w:r>
            <w:r w:rsidRPr="00B24107">
              <w:rPr>
                <w:rFonts w:ascii="Arial" w:hAnsi="Arial" w:cs="Arial"/>
                <w:bCs/>
                <w:sz w:val="25"/>
                <w:szCs w:val="25"/>
                <w:lang w:val="kk-KZ"/>
              </w:rPr>
              <w:t>ө</w:t>
            </w:r>
            <w:r w:rsidRPr="00B24107">
              <w:rPr>
                <w:rFonts w:ascii="Arial Narrow" w:hAnsi="Arial Narrow" w:cs="Arial Narrow"/>
                <w:bCs/>
                <w:sz w:val="25"/>
                <w:szCs w:val="25"/>
                <w:lang w:val="kk-KZ"/>
              </w:rPr>
              <w:t>тен</w:t>
            </w:r>
            <w:r w:rsidRPr="00B24107">
              <w:rPr>
                <w:rFonts w:ascii="Arial Narrow" w:hAnsi="Arial Narrow" w:cs="Arial"/>
                <w:bCs/>
                <w:sz w:val="25"/>
                <w:szCs w:val="25"/>
                <w:lang w:val="kk-KZ"/>
              </w:rPr>
              <w:t xml:space="preserve"> адамны</w:t>
            </w:r>
            <w:r w:rsidRPr="00B24107">
              <w:rPr>
                <w:rFonts w:ascii="Arial" w:hAnsi="Arial" w:cs="Arial"/>
                <w:bCs/>
                <w:sz w:val="25"/>
                <w:szCs w:val="25"/>
                <w:lang w:val="kk-KZ"/>
              </w:rPr>
              <w:t>ң</w:t>
            </w:r>
            <w:r w:rsidRPr="00B24107">
              <w:rPr>
                <w:rFonts w:ascii="Arial Narrow" w:hAnsi="Arial Narrow" w:cs="Arial"/>
                <w:bCs/>
                <w:sz w:val="25"/>
                <w:szCs w:val="25"/>
                <w:lang w:val="kk-KZ"/>
              </w:rPr>
              <w:t xml:space="preserve"> </w:t>
            </w:r>
            <w:r w:rsidRPr="00B24107">
              <w:rPr>
                <w:rFonts w:ascii="Arial Narrow" w:hAnsi="Arial Narrow" w:cs="Arial Narrow"/>
                <w:bCs/>
                <w:sz w:val="25"/>
                <w:szCs w:val="25"/>
                <w:lang w:val="kk-KZ"/>
              </w:rPr>
              <w:t>м</w:t>
            </w:r>
            <w:r w:rsidRPr="00B24107">
              <w:rPr>
                <w:rFonts w:ascii="Arial" w:hAnsi="Arial" w:cs="Arial"/>
                <w:bCs/>
                <w:sz w:val="25"/>
                <w:szCs w:val="25"/>
                <w:lang w:val="kk-KZ"/>
              </w:rPr>
              <w:t>ү</w:t>
            </w:r>
            <w:r w:rsidRPr="00B24107">
              <w:rPr>
                <w:rFonts w:ascii="Arial Narrow" w:hAnsi="Arial Narrow" w:cs="Arial Narrow"/>
                <w:bCs/>
                <w:sz w:val="25"/>
                <w:szCs w:val="25"/>
                <w:lang w:val="kk-KZ"/>
              </w:rPr>
              <w:t>лкін</w:t>
            </w:r>
            <w:r w:rsidRPr="00B24107">
              <w:rPr>
                <w:rFonts w:ascii="Arial Narrow" w:hAnsi="Arial Narrow" w:cs="Arial"/>
                <w:bCs/>
                <w:sz w:val="25"/>
                <w:szCs w:val="25"/>
                <w:lang w:val="kk-KZ"/>
              </w:rPr>
              <w:t xml:space="preserve"> </w:t>
            </w:r>
            <w:r w:rsidRPr="00B24107">
              <w:rPr>
                <w:rFonts w:ascii="Arial" w:hAnsi="Arial" w:cs="Arial"/>
                <w:bCs/>
                <w:sz w:val="25"/>
                <w:szCs w:val="25"/>
                <w:lang w:val="kk-KZ"/>
              </w:rPr>
              <w:t>ұ</w:t>
            </w:r>
            <w:r w:rsidRPr="00B24107">
              <w:rPr>
                <w:rFonts w:ascii="Arial Narrow" w:hAnsi="Arial Narrow" w:cs="Arial Narrow"/>
                <w:bCs/>
                <w:sz w:val="25"/>
                <w:szCs w:val="25"/>
                <w:lang w:val="kk-KZ"/>
              </w:rPr>
              <w:t>рлау</w:t>
            </w:r>
          </w:p>
        </w:tc>
        <w:tc>
          <w:tcPr>
            <w:tcW w:w="1134" w:type="dxa"/>
            <w:shd w:val="clear" w:color="auto" w:fill="auto"/>
            <w:vAlign w:val="center"/>
          </w:tcPr>
          <w:p w:rsidR="00AF2C5A" w:rsidRPr="00692373" w:rsidRDefault="00AF2C5A" w:rsidP="00AF2C5A">
            <w:pPr>
              <w:spacing w:after="0" w:line="240" w:lineRule="auto"/>
              <w:jc w:val="center"/>
              <w:rPr>
                <w:rFonts w:ascii="Arial Narrow" w:hAnsi="Arial Narrow" w:cs="Arial"/>
                <w:sz w:val="26"/>
                <w:szCs w:val="26"/>
              </w:rPr>
            </w:pPr>
            <w:r w:rsidRPr="00692373">
              <w:rPr>
                <w:rFonts w:ascii="Arial Narrow" w:hAnsi="Arial Narrow" w:cs="Arial"/>
                <w:sz w:val="26"/>
                <w:szCs w:val="26"/>
              </w:rPr>
              <w:t>1 722</w:t>
            </w:r>
          </w:p>
        </w:tc>
        <w:tc>
          <w:tcPr>
            <w:tcW w:w="1134" w:type="dxa"/>
            <w:shd w:val="clear" w:color="auto" w:fill="auto"/>
            <w:vAlign w:val="center"/>
          </w:tcPr>
          <w:p w:rsidR="00AF2C5A" w:rsidRPr="00692373" w:rsidRDefault="00AF2C5A" w:rsidP="00AF2C5A">
            <w:pPr>
              <w:spacing w:after="0" w:line="240" w:lineRule="auto"/>
              <w:jc w:val="center"/>
              <w:rPr>
                <w:rFonts w:ascii="Arial Narrow" w:hAnsi="Arial Narrow" w:cs="Arial"/>
                <w:sz w:val="26"/>
                <w:szCs w:val="26"/>
              </w:rPr>
            </w:pPr>
            <w:r w:rsidRPr="00692373">
              <w:rPr>
                <w:rFonts w:ascii="Arial Narrow" w:hAnsi="Arial Narrow" w:cs="Arial"/>
                <w:sz w:val="26"/>
                <w:szCs w:val="26"/>
              </w:rPr>
              <w:t>1 414</w:t>
            </w:r>
          </w:p>
        </w:tc>
        <w:tc>
          <w:tcPr>
            <w:tcW w:w="992" w:type="dxa"/>
            <w:shd w:val="clear" w:color="auto" w:fill="auto"/>
            <w:noWrap/>
            <w:vAlign w:val="center"/>
          </w:tcPr>
          <w:p w:rsidR="00AF2C5A" w:rsidRPr="00692373" w:rsidRDefault="00AF2C5A" w:rsidP="00AF2C5A">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1391</w:t>
            </w:r>
          </w:p>
        </w:tc>
        <w:tc>
          <w:tcPr>
            <w:tcW w:w="993" w:type="dxa"/>
            <w:shd w:val="clear" w:color="auto" w:fill="auto"/>
            <w:noWrap/>
            <w:vAlign w:val="center"/>
          </w:tcPr>
          <w:p w:rsidR="00AF2C5A" w:rsidRPr="00692373" w:rsidRDefault="00AF2C5A" w:rsidP="00AF2C5A">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1265</w:t>
            </w:r>
          </w:p>
        </w:tc>
        <w:tc>
          <w:tcPr>
            <w:tcW w:w="992" w:type="dxa"/>
            <w:shd w:val="clear" w:color="auto" w:fill="auto"/>
            <w:noWrap/>
            <w:vAlign w:val="center"/>
          </w:tcPr>
          <w:p w:rsidR="00AF2C5A" w:rsidRPr="00692373" w:rsidRDefault="00AF2C5A" w:rsidP="00AF2C5A">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973</w:t>
            </w:r>
          </w:p>
        </w:tc>
        <w:tc>
          <w:tcPr>
            <w:tcW w:w="992" w:type="dxa"/>
            <w:shd w:val="clear" w:color="auto" w:fill="auto"/>
            <w:vAlign w:val="center"/>
          </w:tcPr>
          <w:p w:rsidR="00AF2C5A" w:rsidRPr="00692373" w:rsidRDefault="00AF2C5A" w:rsidP="00AF2C5A">
            <w:pPr>
              <w:spacing w:after="0" w:line="240" w:lineRule="auto"/>
              <w:jc w:val="center"/>
              <w:rPr>
                <w:rFonts w:ascii="Arial Narrow" w:hAnsi="Arial Narrow" w:cs="Arial"/>
                <w:sz w:val="26"/>
                <w:szCs w:val="26"/>
              </w:rPr>
            </w:pPr>
            <w:r w:rsidRPr="00692373">
              <w:rPr>
                <w:rFonts w:ascii="Arial Narrow" w:hAnsi="Arial Narrow" w:cs="Arial"/>
                <w:sz w:val="26"/>
                <w:szCs w:val="26"/>
              </w:rPr>
              <w:t>63,9</w:t>
            </w:r>
          </w:p>
        </w:tc>
        <w:tc>
          <w:tcPr>
            <w:tcW w:w="992" w:type="dxa"/>
            <w:shd w:val="clear" w:color="auto" w:fill="auto"/>
            <w:vAlign w:val="center"/>
          </w:tcPr>
          <w:p w:rsidR="00AF2C5A" w:rsidRPr="00692373" w:rsidRDefault="00AF2C5A" w:rsidP="00AF2C5A">
            <w:pPr>
              <w:spacing w:after="0" w:line="240" w:lineRule="auto"/>
              <w:jc w:val="center"/>
              <w:rPr>
                <w:rFonts w:ascii="Arial Narrow" w:hAnsi="Arial Narrow" w:cs="Arial"/>
                <w:sz w:val="26"/>
                <w:szCs w:val="26"/>
              </w:rPr>
            </w:pPr>
            <w:r w:rsidRPr="00692373">
              <w:rPr>
                <w:rFonts w:ascii="Arial Narrow" w:hAnsi="Arial Narrow" w:cs="Arial"/>
                <w:sz w:val="26"/>
                <w:szCs w:val="26"/>
              </w:rPr>
              <w:t>-</w:t>
            </w:r>
          </w:p>
        </w:tc>
        <w:tc>
          <w:tcPr>
            <w:tcW w:w="993" w:type="dxa"/>
            <w:shd w:val="clear" w:color="auto" w:fill="auto"/>
            <w:vAlign w:val="center"/>
          </w:tcPr>
          <w:p w:rsidR="00AF2C5A" w:rsidRPr="00692373" w:rsidRDefault="00AF2C5A" w:rsidP="00AF2C5A">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66,0</w:t>
            </w:r>
          </w:p>
        </w:tc>
        <w:tc>
          <w:tcPr>
            <w:tcW w:w="992" w:type="dxa"/>
            <w:shd w:val="clear" w:color="auto" w:fill="auto"/>
            <w:vAlign w:val="center"/>
          </w:tcPr>
          <w:p w:rsidR="00AF2C5A" w:rsidRPr="00692373" w:rsidRDefault="00AF2C5A" w:rsidP="00AF2C5A">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57,8</w:t>
            </w:r>
          </w:p>
        </w:tc>
        <w:tc>
          <w:tcPr>
            <w:tcW w:w="992" w:type="dxa"/>
            <w:vAlign w:val="center"/>
          </w:tcPr>
          <w:p w:rsidR="00AF2C5A" w:rsidRPr="00692373" w:rsidRDefault="00AF2C5A" w:rsidP="00AF2C5A">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69,3</w:t>
            </w:r>
          </w:p>
        </w:tc>
      </w:tr>
      <w:tr w:rsidR="00AF2C5A" w:rsidRPr="003606F8" w:rsidTr="002272E5">
        <w:trPr>
          <w:trHeight w:val="109"/>
        </w:trPr>
        <w:tc>
          <w:tcPr>
            <w:tcW w:w="4786" w:type="dxa"/>
            <w:shd w:val="clear" w:color="auto" w:fill="auto"/>
          </w:tcPr>
          <w:p w:rsidR="00AF2C5A" w:rsidRPr="00B24107" w:rsidRDefault="00AF2C5A" w:rsidP="00AF2C5A">
            <w:pPr>
              <w:spacing w:after="0" w:line="240" w:lineRule="auto"/>
              <w:rPr>
                <w:rFonts w:ascii="Arial Narrow" w:hAnsi="Arial Narrow" w:cs="Arial"/>
                <w:color w:val="000000"/>
                <w:sz w:val="25"/>
                <w:szCs w:val="25"/>
                <w:lang w:val="kk-KZ"/>
              </w:rPr>
            </w:pPr>
            <w:r w:rsidRPr="00B24107">
              <w:rPr>
                <w:rFonts w:ascii="Arial Narrow" w:hAnsi="Arial Narrow" w:cs="Arial"/>
                <w:color w:val="000000"/>
                <w:sz w:val="25"/>
                <w:szCs w:val="25"/>
                <w:lang w:val="kk-KZ"/>
              </w:rPr>
              <w:t xml:space="preserve">      </w:t>
            </w:r>
            <w:r w:rsidRPr="00B24107">
              <w:rPr>
                <w:rFonts w:ascii="Arial Narrow" w:hAnsi="Arial Narrow" w:cs="Arial"/>
                <w:color w:val="000000"/>
                <w:sz w:val="25"/>
                <w:szCs w:val="25"/>
              </w:rPr>
              <w:t>алая</w:t>
            </w:r>
            <w:r w:rsidRPr="00B24107">
              <w:rPr>
                <w:rFonts w:ascii="Arial" w:hAnsi="Arial" w:cs="Arial"/>
                <w:color w:val="000000"/>
                <w:sz w:val="25"/>
                <w:szCs w:val="25"/>
              </w:rPr>
              <w:t>қ</w:t>
            </w:r>
            <w:r w:rsidRPr="00B24107">
              <w:rPr>
                <w:rFonts w:ascii="Arial Narrow" w:hAnsi="Arial Narrow" w:cs="Arial Narrow"/>
                <w:color w:val="000000"/>
                <w:sz w:val="25"/>
                <w:szCs w:val="25"/>
              </w:rPr>
              <w:t>ты</w:t>
            </w:r>
            <w:r w:rsidRPr="00B24107">
              <w:rPr>
                <w:rFonts w:ascii="Arial" w:hAnsi="Arial" w:cs="Arial"/>
                <w:color w:val="000000"/>
                <w:sz w:val="25"/>
                <w:szCs w:val="25"/>
              </w:rPr>
              <w:t>қ</w:t>
            </w:r>
          </w:p>
        </w:tc>
        <w:tc>
          <w:tcPr>
            <w:tcW w:w="1134" w:type="dxa"/>
            <w:shd w:val="clear" w:color="auto" w:fill="auto"/>
            <w:vAlign w:val="center"/>
          </w:tcPr>
          <w:p w:rsidR="00AF2C5A" w:rsidRPr="00692373" w:rsidRDefault="00AF2C5A" w:rsidP="00AF2C5A">
            <w:pPr>
              <w:spacing w:after="0" w:line="240" w:lineRule="auto"/>
              <w:jc w:val="center"/>
              <w:rPr>
                <w:rFonts w:ascii="Arial Narrow" w:hAnsi="Arial Narrow" w:cs="Arial"/>
                <w:sz w:val="26"/>
                <w:szCs w:val="26"/>
              </w:rPr>
            </w:pPr>
            <w:r w:rsidRPr="00692373">
              <w:rPr>
                <w:rFonts w:ascii="Arial Narrow" w:hAnsi="Arial Narrow" w:cs="Arial"/>
                <w:sz w:val="26"/>
                <w:szCs w:val="26"/>
              </w:rPr>
              <w:t>1 819</w:t>
            </w:r>
          </w:p>
        </w:tc>
        <w:tc>
          <w:tcPr>
            <w:tcW w:w="1134" w:type="dxa"/>
            <w:shd w:val="clear" w:color="auto" w:fill="auto"/>
            <w:vAlign w:val="center"/>
          </w:tcPr>
          <w:p w:rsidR="00AF2C5A" w:rsidRPr="00692373" w:rsidRDefault="00AF2C5A" w:rsidP="00AF2C5A">
            <w:pPr>
              <w:spacing w:after="0" w:line="240" w:lineRule="auto"/>
              <w:jc w:val="center"/>
              <w:rPr>
                <w:rFonts w:ascii="Arial Narrow" w:hAnsi="Arial Narrow" w:cs="Arial"/>
                <w:sz w:val="26"/>
                <w:szCs w:val="26"/>
              </w:rPr>
            </w:pPr>
            <w:r w:rsidRPr="00692373">
              <w:rPr>
                <w:rFonts w:ascii="Arial Narrow" w:hAnsi="Arial Narrow" w:cs="Arial"/>
                <w:sz w:val="26"/>
                <w:szCs w:val="26"/>
              </w:rPr>
              <w:t>1 735</w:t>
            </w:r>
          </w:p>
        </w:tc>
        <w:tc>
          <w:tcPr>
            <w:tcW w:w="992" w:type="dxa"/>
            <w:shd w:val="clear" w:color="auto" w:fill="auto"/>
            <w:noWrap/>
            <w:vAlign w:val="center"/>
          </w:tcPr>
          <w:p w:rsidR="00AF2C5A" w:rsidRPr="00692373" w:rsidRDefault="00AF2C5A" w:rsidP="00AF2C5A">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1721</w:t>
            </w:r>
          </w:p>
        </w:tc>
        <w:tc>
          <w:tcPr>
            <w:tcW w:w="993" w:type="dxa"/>
            <w:shd w:val="clear" w:color="auto" w:fill="auto"/>
            <w:noWrap/>
            <w:vAlign w:val="center"/>
          </w:tcPr>
          <w:p w:rsidR="00AF2C5A" w:rsidRPr="00692373" w:rsidRDefault="00AF2C5A" w:rsidP="00AF2C5A">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1933</w:t>
            </w:r>
          </w:p>
        </w:tc>
        <w:tc>
          <w:tcPr>
            <w:tcW w:w="992" w:type="dxa"/>
            <w:shd w:val="clear" w:color="auto" w:fill="auto"/>
            <w:noWrap/>
            <w:vAlign w:val="center"/>
          </w:tcPr>
          <w:p w:rsidR="00AF2C5A" w:rsidRPr="00692373" w:rsidRDefault="00AF2C5A" w:rsidP="00AF2C5A">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2 470</w:t>
            </w:r>
          </w:p>
        </w:tc>
        <w:tc>
          <w:tcPr>
            <w:tcW w:w="992" w:type="dxa"/>
            <w:shd w:val="clear" w:color="auto" w:fill="auto"/>
            <w:vAlign w:val="center"/>
          </w:tcPr>
          <w:p w:rsidR="00AF2C5A" w:rsidRPr="00692373" w:rsidRDefault="00AF2C5A" w:rsidP="00AF2C5A">
            <w:pPr>
              <w:spacing w:after="0" w:line="240" w:lineRule="auto"/>
              <w:jc w:val="center"/>
              <w:rPr>
                <w:rFonts w:ascii="Arial Narrow" w:hAnsi="Arial Narrow" w:cs="Arial"/>
                <w:sz w:val="26"/>
                <w:szCs w:val="26"/>
              </w:rPr>
            </w:pPr>
            <w:r w:rsidRPr="00692373">
              <w:rPr>
                <w:rFonts w:ascii="Arial Narrow" w:hAnsi="Arial Narrow" w:cs="Arial"/>
                <w:sz w:val="26"/>
                <w:szCs w:val="26"/>
              </w:rPr>
              <w:t>90,8</w:t>
            </w:r>
          </w:p>
        </w:tc>
        <w:tc>
          <w:tcPr>
            <w:tcW w:w="992" w:type="dxa"/>
            <w:shd w:val="clear" w:color="auto" w:fill="auto"/>
            <w:vAlign w:val="center"/>
          </w:tcPr>
          <w:p w:rsidR="00AF2C5A" w:rsidRPr="00692373" w:rsidRDefault="00AF2C5A" w:rsidP="00AF2C5A">
            <w:pPr>
              <w:spacing w:after="0" w:line="240" w:lineRule="auto"/>
              <w:jc w:val="center"/>
              <w:rPr>
                <w:rFonts w:ascii="Arial Narrow" w:hAnsi="Arial Narrow" w:cs="Arial"/>
                <w:sz w:val="26"/>
                <w:szCs w:val="26"/>
              </w:rPr>
            </w:pPr>
            <w:r w:rsidRPr="00692373">
              <w:rPr>
                <w:rFonts w:ascii="Arial Narrow" w:hAnsi="Arial Narrow" w:cs="Arial"/>
                <w:sz w:val="26"/>
                <w:szCs w:val="26"/>
              </w:rPr>
              <w:t>-</w:t>
            </w:r>
          </w:p>
        </w:tc>
        <w:tc>
          <w:tcPr>
            <w:tcW w:w="993" w:type="dxa"/>
            <w:shd w:val="clear" w:color="auto" w:fill="auto"/>
            <w:vAlign w:val="center"/>
          </w:tcPr>
          <w:p w:rsidR="00AF2C5A" w:rsidRPr="00692373" w:rsidRDefault="00AF2C5A" w:rsidP="00AF2C5A">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40,7</w:t>
            </w:r>
          </w:p>
        </w:tc>
        <w:tc>
          <w:tcPr>
            <w:tcW w:w="992" w:type="dxa"/>
            <w:shd w:val="clear" w:color="auto" w:fill="auto"/>
            <w:vAlign w:val="center"/>
          </w:tcPr>
          <w:p w:rsidR="00AF2C5A" w:rsidRPr="00692373" w:rsidRDefault="00AF2C5A" w:rsidP="00AF2C5A">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29,3</w:t>
            </w:r>
          </w:p>
        </w:tc>
        <w:tc>
          <w:tcPr>
            <w:tcW w:w="992" w:type="dxa"/>
            <w:vAlign w:val="center"/>
          </w:tcPr>
          <w:p w:rsidR="00AF2C5A" w:rsidRPr="00692373" w:rsidRDefault="00AF2C5A" w:rsidP="00AF2C5A">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20,9</w:t>
            </w:r>
          </w:p>
        </w:tc>
      </w:tr>
      <w:tr w:rsidR="00AF2C5A" w:rsidRPr="003606F8" w:rsidTr="002272E5">
        <w:trPr>
          <w:trHeight w:val="302"/>
        </w:trPr>
        <w:tc>
          <w:tcPr>
            <w:tcW w:w="4786" w:type="dxa"/>
            <w:shd w:val="clear" w:color="auto" w:fill="auto"/>
          </w:tcPr>
          <w:p w:rsidR="00AF2C5A" w:rsidRPr="00B24107" w:rsidRDefault="00AF2C5A" w:rsidP="00AF2C5A">
            <w:pPr>
              <w:spacing w:after="0" w:line="240" w:lineRule="auto"/>
              <w:rPr>
                <w:rFonts w:ascii="Arial Narrow" w:hAnsi="Arial Narrow" w:cs="Arial"/>
                <w:color w:val="000000"/>
                <w:sz w:val="25"/>
                <w:szCs w:val="25"/>
                <w:lang w:val="kk-KZ"/>
              </w:rPr>
            </w:pPr>
            <w:r w:rsidRPr="00B24107">
              <w:rPr>
                <w:rFonts w:ascii="Arial Narrow" w:hAnsi="Arial Narrow" w:cs="Arial"/>
                <w:color w:val="000000"/>
                <w:sz w:val="25"/>
                <w:szCs w:val="25"/>
                <w:lang w:val="kk-KZ"/>
              </w:rPr>
              <w:t xml:space="preserve">      </w:t>
            </w:r>
            <w:r w:rsidRPr="00B24107">
              <w:rPr>
                <w:rFonts w:ascii="Arial Narrow" w:hAnsi="Arial Narrow" w:cs="Arial"/>
                <w:color w:val="000000"/>
                <w:sz w:val="25"/>
                <w:szCs w:val="25"/>
              </w:rPr>
              <w:t>тонау</w:t>
            </w:r>
          </w:p>
        </w:tc>
        <w:tc>
          <w:tcPr>
            <w:tcW w:w="1134" w:type="dxa"/>
            <w:shd w:val="clear" w:color="auto" w:fill="auto"/>
            <w:vAlign w:val="center"/>
          </w:tcPr>
          <w:p w:rsidR="00AF2C5A" w:rsidRPr="00692373" w:rsidRDefault="00AF2C5A" w:rsidP="00AF2C5A">
            <w:pPr>
              <w:spacing w:after="0" w:line="240" w:lineRule="auto"/>
              <w:jc w:val="center"/>
              <w:rPr>
                <w:rFonts w:ascii="Arial Narrow" w:hAnsi="Arial Narrow" w:cs="Arial"/>
                <w:sz w:val="26"/>
                <w:szCs w:val="26"/>
              </w:rPr>
            </w:pPr>
            <w:r w:rsidRPr="00692373">
              <w:rPr>
                <w:rFonts w:ascii="Arial Narrow" w:hAnsi="Arial Narrow" w:cs="Arial"/>
                <w:sz w:val="26"/>
                <w:szCs w:val="26"/>
              </w:rPr>
              <w:t>90</w:t>
            </w:r>
          </w:p>
        </w:tc>
        <w:tc>
          <w:tcPr>
            <w:tcW w:w="1134" w:type="dxa"/>
            <w:shd w:val="clear" w:color="auto" w:fill="auto"/>
            <w:vAlign w:val="center"/>
          </w:tcPr>
          <w:p w:rsidR="00AF2C5A" w:rsidRPr="00692373" w:rsidRDefault="00AF2C5A" w:rsidP="00AF2C5A">
            <w:pPr>
              <w:spacing w:after="0" w:line="240" w:lineRule="auto"/>
              <w:jc w:val="center"/>
              <w:rPr>
                <w:rFonts w:ascii="Arial Narrow" w:hAnsi="Arial Narrow" w:cs="Arial"/>
                <w:sz w:val="26"/>
                <w:szCs w:val="26"/>
              </w:rPr>
            </w:pPr>
            <w:r w:rsidRPr="00692373">
              <w:rPr>
                <w:rFonts w:ascii="Arial Narrow" w:hAnsi="Arial Narrow" w:cs="Arial"/>
                <w:sz w:val="26"/>
                <w:szCs w:val="26"/>
              </w:rPr>
              <w:t>80</w:t>
            </w:r>
          </w:p>
        </w:tc>
        <w:tc>
          <w:tcPr>
            <w:tcW w:w="992" w:type="dxa"/>
            <w:shd w:val="clear" w:color="auto" w:fill="auto"/>
            <w:noWrap/>
            <w:vAlign w:val="center"/>
          </w:tcPr>
          <w:p w:rsidR="00AF2C5A" w:rsidRPr="00692373" w:rsidRDefault="00AF2C5A" w:rsidP="00AF2C5A">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75</w:t>
            </w:r>
          </w:p>
        </w:tc>
        <w:tc>
          <w:tcPr>
            <w:tcW w:w="993" w:type="dxa"/>
            <w:shd w:val="clear" w:color="auto" w:fill="auto"/>
            <w:noWrap/>
            <w:vAlign w:val="center"/>
          </w:tcPr>
          <w:p w:rsidR="00AF2C5A" w:rsidRPr="00692373" w:rsidRDefault="00AF2C5A" w:rsidP="00AF2C5A">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73</w:t>
            </w:r>
          </w:p>
        </w:tc>
        <w:tc>
          <w:tcPr>
            <w:tcW w:w="992" w:type="dxa"/>
            <w:shd w:val="clear" w:color="auto" w:fill="auto"/>
            <w:noWrap/>
            <w:vAlign w:val="center"/>
          </w:tcPr>
          <w:p w:rsidR="00AF2C5A" w:rsidRPr="00692373" w:rsidRDefault="00AF2C5A" w:rsidP="00AF2C5A">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44</w:t>
            </w:r>
          </w:p>
        </w:tc>
        <w:tc>
          <w:tcPr>
            <w:tcW w:w="992" w:type="dxa"/>
            <w:shd w:val="clear" w:color="auto" w:fill="auto"/>
            <w:vAlign w:val="center"/>
          </w:tcPr>
          <w:p w:rsidR="00AF2C5A" w:rsidRPr="00692373" w:rsidRDefault="00AF2C5A" w:rsidP="00AF2C5A">
            <w:pPr>
              <w:spacing w:after="0" w:line="240" w:lineRule="auto"/>
              <w:jc w:val="center"/>
              <w:rPr>
                <w:rFonts w:ascii="Arial Narrow" w:hAnsi="Arial Narrow" w:cs="Arial"/>
                <w:sz w:val="26"/>
                <w:szCs w:val="26"/>
              </w:rPr>
            </w:pPr>
            <w:r w:rsidRPr="00692373">
              <w:rPr>
                <w:rFonts w:ascii="Arial Narrow" w:hAnsi="Arial Narrow" w:cs="Arial"/>
                <w:sz w:val="26"/>
                <w:szCs w:val="26"/>
              </w:rPr>
              <w:t>91,4</w:t>
            </w:r>
          </w:p>
        </w:tc>
        <w:tc>
          <w:tcPr>
            <w:tcW w:w="992" w:type="dxa"/>
            <w:shd w:val="clear" w:color="auto" w:fill="auto"/>
            <w:vAlign w:val="center"/>
          </w:tcPr>
          <w:p w:rsidR="00AF2C5A" w:rsidRPr="00692373" w:rsidRDefault="00AF2C5A" w:rsidP="00AF2C5A">
            <w:pPr>
              <w:spacing w:after="0" w:line="240" w:lineRule="auto"/>
              <w:jc w:val="center"/>
              <w:rPr>
                <w:rFonts w:ascii="Arial Narrow" w:hAnsi="Arial Narrow" w:cs="Arial"/>
                <w:sz w:val="26"/>
                <w:szCs w:val="26"/>
              </w:rPr>
            </w:pPr>
            <w:r w:rsidRPr="00692373">
              <w:rPr>
                <w:rFonts w:ascii="Arial Narrow" w:hAnsi="Arial Narrow" w:cs="Arial"/>
                <w:sz w:val="26"/>
                <w:szCs w:val="26"/>
              </w:rPr>
              <w:t>-</w:t>
            </w:r>
          </w:p>
        </w:tc>
        <w:tc>
          <w:tcPr>
            <w:tcW w:w="993" w:type="dxa"/>
            <w:shd w:val="clear" w:color="auto" w:fill="auto"/>
            <w:vAlign w:val="center"/>
          </w:tcPr>
          <w:p w:rsidR="00AF2C5A" w:rsidRPr="00692373" w:rsidRDefault="00AF2C5A" w:rsidP="00AF2C5A">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91,9</w:t>
            </w:r>
          </w:p>
        </w:tc>
        <w:tc>
          <w:tcPr>
            <w:tcW w:w="992" w:type="dxa"/>
            <w:shd w:val="clear" w:color="auto" w:fill="auto"/>
            <w:vAlign w:val="center"/>
          </w:tcPr>
          <w:p w:rsidR="00AF2C5A" w:rsidRPr="00692373" w:rsidRDefault="00AF2C5A" w:rsidP="00AF2C5A">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95,7</w:t>
            </w:r>
          </w:p>
        </w:tc>
        <w:tc>
          <w:tcPr>
            <w:tcW w:w="992" w:type="dxa"/>
            <w:vAlign w:val="center"/>
          </w:tcPr>
          <w:p w:rsidR="00AF2C5A" w:rsidRPr="00692373" w:rsidRDefault="00AF2C5A" w:rsidP="00AF2C5A">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96,2</w:t>
            </w:r>
          </w:p>
        </w:tc>
      </w:tr>
      <w:tr w:rsidR="00AF2C5A" w:rsidRPr="003606F8" w:rsidTr="002272E5">
        <w:trPr>
          <w:trHeight w:val="322"/>
        </w:trPr>
        <w:tc>
          <w:tcPr>
            <w:tcW w:w="4786" w:type="dxa"/>
            <w:shd w:val="clear" w:color="auto" w:fill="auto"/>
          </w:tcPr>
          <w:p w:rsidR="00AF2C5A" w:rsidRPr="00B24107" w:rsidRDefault="00AF2C5A" w:rsidP="00AF2C5A">
            <w:pPr>
              <w:spacing w:after="0" w:line="240" w:lineRule="auto"/>
              <w:rPr>
                <w:rFonts w:ascii="Arial Narrow" w:hAnsi="Arial Narrow" w:cs="Arial"/>
                <w:color w:val="000000"/>
                <w:sz w:val="25"/>
                <w:szCs w:val="25"/>
                <w:lang w:val="kk-KZ"/>
              </w:rPr>
            </w:pPr>
            <w:r w:rsidRPr="00B24107">
              <w:rPr>
                <w:rFonts w:ascii="Arial Narrow" w:hAnsi="Arial Narrow" w:cs="Arial"/>
                <w:color w:val="000000"/>
                <w:sz w:val="25"/>
                <w:szCs w:val="25"/>
                <w:lang w:val="kk-KZ"/>
              </w:rPr>
              <w:t xml:space="preserve">      </w:t>
            </w:r>
            <w:r w:rsidRPr="00B24107">
              <w:rPr>
                <w:rFonts w:ascii="Arial" w:hAnsi="Arial" w:cs="Arial"/>
                <w:color w:val="000000"/>
                <w:sz w:val="25"/>
                <w:szCs w:val="25"/>
              </w:rPr>
              <w:t>қ</w:t>
            </w:r>
            <w:r w:rsidRPr="00B24107">
              <w:rPr>
                <w:rFonts w:ascii="Arial Narrow" w:hAnsi="Arial Narrow" w:cs="Arial Narrow"/>
                <w:color w:val="000000"/>
                <w:sz w:val="25"/>
                <w:szCs w:val="25"/>
              </w:rPr>
              <w:t>ара</w:t>
            </w:r>
            <w:r w:rsidRPr="00B24107">
              <w:rPr>
                <w:rFonts w:ascii="Arial" w:hAnsi="Arial" w:cs="Arial"/>
                <w:color w:val="000000"/>
                <w:sz w:val="25"/>
                <w:szCs w:val="25"/>
              </w:rPr>
              <w:t>қ</w:t>
            </w:r>
            <w:r w:rsidRPr="00B24107">
              <w:rPr>
                <w:rFonts w:ascii="Arial Narrow" w:hAnsi="Arial Narrow" w:cs="Arial Narrow"/>
                <w:color w:val="000000"/>
                <w:sz w:val="25"/>
                <w:szCs w:val="25"/>
              </w:rPr>
              <w:t>шылы</w:t>
            </w:r>
            <w:r w:rsidRPr="00B24107">
              <w:rPr>
                <w:rFonts w:ascii="Arial" w:hAnsi="Arial" w:cs="Arial"/>
                <w:color w:val="000000"/>
                <w:sz w:val="25"/>
                <w:szCs w:val="25"/>
              </w:rPr>
              <w:t>қ</w:t>
            </w:r>
          </w:p>
        </w:tc>
        <w:tc>
          <w:tcPr>
            <w:tcW w:w="1134" w:type="dxa"/>
            <w:shd w:val="clear" w:color="auto" w:fill="auto"/>
            <w:vAlign w:val="center"/>
          </w:tcPr>
          <w:p w:rsidR="00AF2C5A" w:rsidRPr="00692373" w:rsidRDefault="00AF2C5A" w:rsidP="00AF2C5A">
            <w:pPr>
              <w:spacing w:after="0" w:line="240" w:lineRule="auto"/>
              <w:jc w:val="center"/>
              <w:rPr>
                <w:rFonts w:ascii="Arial Narrow" w:hAnsi="Arial Narrow" w:cs="Arial"/>
                <w:sz w:val="26"/>
                <w:szCs w:val="26"/>
              </w:rPr>
            </w:pPr>
            <w:r w:rsidRPr="00692373">
              <w:rPr>
                <w:rFonts w:ascii="Arial Narrow" w:hAnsi="Arial Narrow" w:cs="Arial"/>
                <w:sz w:val="26"/>
                <w:szCs w:val="26"/>
              </w:rPr>
              <w:t>16</w:t>
            </w:r>
          </w:p>
        </w:tc>
        <w:tc>
          <w:tcPr>
            <w:tcW w:w="1134" w:type="dxa"/>
            <w:shd w:val="clear" w:color="auto" w:fill="auto"/>
            <w:vAlign w:val="center"/>
          </w:tcPr>
          <w:p w:rsidR="00AF2C5A" w:rsidRPr="00692373" w:rsidRDefault="00AF2C5A" w:rsidP="00AF2C5A">
            <w:pPr>
              <w:spacing w:after="0" w:line="240" w:lineRule="auto"/>
              <w:jc w:val="center"/>
              <w:rPr>
                <w:rFonts w:ascii="Arial Narrow" w:hAnsi="Arial Narrow" w:cs="Arial"/>
                <w:sz w:val="26"/>
                <w:szCs w:val="26"/>
              </w:rPr>
            </w:pPr>
            <w:r w:rsidRPr="00692373">
              <w:rPr>
                <w:rFonts w:ascii="Arial Narrow" w:hAnsi="Arial Narrow" w:cs="Arial"/>
                <w:sz w:val="26"/>
                <w:szCs w:val="26"/>
              </w:rPr>
              <w:t>8</w:t>
            </w:r>
          </w:p>
        </w:tc>
        <w:tc>
          <w:tcPr>
            <w:tcW w:w="992" w:type="dxa"/>
            <w:shd w:val="clear" w:color="auto" w:fill="auto"/>
            <w:noWrap/>
            <w:vAlign w:val="center"/>
          </w:tcPr>
          <w:p w:rsidR="00AF2C5A" w:rsidRPr="00692373" w:rsidRDefault="00AF2C5A" w:rsidP="00AF2C5A">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14</w:t>
            </w:r>
          </w:p>
        </w:tc>
        <w:tc>
          <w:tcPr>
            <w:tcW w:w="993" w:type="dxa"/>
            <w:shd w:val="clear" w:color="auto" w:fill="auto"/>
            <w:noWrap/>
            <w:vAlign w:val="center"/>
          </w:tcPr>
          <w:p w:rsidR="00AF2C5A" w:rsidRPr="00692373" w:rsidRDefault="00AF2C5A" w:rsidP="00AF2C5A">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4</w:t>
            </w:r>
          </w:p>
        </w:tc>
        <w:tc>
          <w:tcPr>
            <w:tcW w:w="992" w:type="dxa"/>
            <w:shd w:val="clear" w:color="auto" w:fill="auto"/>
            <w:noWrap/>
            <w:vAlign w:val="center"/>
          </w:tcPr>
          <w:p w:rsidR="00AF2C5A" w:rsidRPr="00692373" w:rsidRDefault="00AF2C5A" w:rsidP="00AF2C5A">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4</w:t>
            </w:r>
          </w:p>
        </w:tc>
        <w:tc>
          <w:tcPr>
            <w:tcW w:w="992" w:type="dxa"/>
            <w:shd w:val="clear" w:color="auto" w:fill="auto"/>
            <w:vAlign w:val="center"/>
          </w:tcPr>
          <w:p w:rsidR="00AF2C5A" w:rsidRPr="00692373" w:rsidRDefault="00AF2C5A" w:rsidP="00AF2C5A">
            <w:pPr>
              <w:spacing w:after="0" w:line="240" w:lineRule="auto"/>
              <w:jc w:val="center"/>
              <w:rPr>
                <w:rFonts w:ascii="Arial Narrow" w:hAnsi="Arial Narrow" w:cs="Arial"/>
                <w:sz w:val="26"/>
                <w:szCs w:val="26"/>
              </w:rPr>
            </w:pPr>
            <w:r w:rsidRPr="00692373">
              <w:rPr>
                <w:rFonts w:ascii="Arial Narrow" w:hAnsi="Arial Narrow" w:cs="Arial"/>
                <w:sz w:val="26"/>
                <w:szCs w:val="26"/>
              </w:rPr>
              <w:t>100,0</w:t>
            </w:r>
          </w:p>
        </w:tc>
        <w:tc>
          <w:tcPr>
            <w:tcW w:w="992" w:type="dxa"/>
            <w:shd w:val="clear" w:color="auto" w:fill="auto"/>
            <w:vAlign w:val="center"/>
          </w:tcPr>
          <w:p w:rsidR="00AF2C5A" w:rsidRPr="00692373" w:rsidRDefault="00AF2C5A" w:rsidP="00AF2C5A">
            <w:pPr>
              <w:spacing w:after="0" w:line="240" w:lineRule="auto"/>
              <w:jc w:val="center"/>
              <w:rPr>
                <w:rFonts w:ascii="Arial Narrow" w:hAnsi="Arial Narrow" w:cs="Arial"/>
                <w:sz w:val="26"/>
                <w:szCs w:val="26"/>
              </w:rPr>
            </w:pPr>
            <w:r w:rsidRPr="00692373">
              <w:rPr>
                <w:rFonts w:ascii="Arial Narrow" w:hAnsi="Arial Narrow" w:cs="Arial"/>
                <w:sz w:val="26"/>
                <w:szCs w:val="26"/>
              </w:rPr>
              <w:t>-</w:t>
            </w:r>
          </w:p>
        </w:tc>
        <w:tc>
          <w:tcPr>
            <w:tcW w:w="993" w:type="dxa"/>
            <w:shd w:val="clear" w:color="auto" w:fill="auto"/>
            <w:vAlign w:val="center"/>
          </w:tcPr>
          <w:p w:rsidR="00AF2C5A" w:rsidRPr="00692373" w:rsidRDefault="00AF2C5A" w:rsidP="00AF2C5A">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100,0</w:t>
            </w:r>
          </w:p>
        </w:tc>
        <w:tc>
          <w:tcPr>
            <w:tcW w:w="992" w:type="dxa"/>
            <w:shd w:val="clear" w:color="auto" w:fill="auto"/>
            <w:vAlign w:val="center"/>
          </w:tcPr>
          <w:p w:rsidR="00AF2C5A" w:rsidRPr="00692373" w:rsidRDefault="00AF2C5A" w:rsidP="00AF2C5A">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80,0</w:t>
            </w:r>
          </w:p>
        </w:tc>
        <w:tc>
          <w:tcPr>
            <w:tcW w:w="992" w:type="dxa"/>
            <w:vAlign w:val="center"/>
          </w:tcPr>
          <w:p w:rsidR="00AF2C5A" w:rsidRPr="00692373" w:rsidRDefault="00AF2C5A" w:rsidP="00AF2C5A">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100,0</w:t>
            </w:r>
          </w:p>
        </w:tc>
      </w:tr>
      <w:tr w:rsidR="00AF2C5A" w:rsidRPr="003606F8" w:rsidTr="002272E5">
        <w:trPr>
          <w:trHeight w:val="310"/>
        </w:trPr>
        <w:tc>
          <w:tcPr>
            <w:tcW w:w="4786" w:type="dxa"/>
            <w:shd w:val="clear" w:color="auto" w:fill="auto"/>
          </w:tcPr>
          <w:p w:rsidR="00AF2C5A" w:rsidRPr="00B24107" w:rsidRDefault="00AF2C5A" w:rsidP="00AF2C5A">
            <w:pPr>
              <w:spacing w:after="0" w:line="240" w:lineRule="auto"/>
              <w:rPr>
                <w:rFonts w:ascii="Arial Narrow" w:hAnsi="Arial Narrow" w:cs="Arial"/>
                <w:color w:val="000000"/>
                <w:sz w:val="25"/>
                <w:szCs w:val="25"/>
                <w:lang w:val="kk-KZ"/>
              </w:rPr>
            </w:pPr>
            <w:r w:rsidRPr="00B24107">
              <w:rPr>
                <w:rFonts w:ascii="Arial Narrow" w:hAnsi="Arial Narrow" w:cs="Arial"/>
                <w:color w:val="000000"/>
                <w:sz w:val="25"/>
                <w:szCs w:val="25"/>
                <w:lang w:val="kk-KZ"/>
              </w:rPr>
              <w:t xml:space="preserve">      </w:t>
            </w:r>
            <w:r w:rsidRPr="00B24107">
              <w:rPr>
                <w:rFonts w:ascii="Arial Narrow" w:hAnsi="Arial Narrow" w:cs="Arial"/>
                <w:color w:val="000000"/>
                <w:sz w:val="25"/>
                <w:szCs w:val="25"/>
              </w:rPr>
              <w:t>к</w:t>
            </w:r>
            <w:r w:rsidRPr="00B24107">
              <w:rPr>
                <w:rFonts w:ascii="Arial" w:hAnsi="Arial" w:cs="Arial"/>
                <w:color w:val="000000"/>
                <w:sz w:val="25"/>
                <w:szCs w:val="25"/>
              </w:rPr>
              <w:t>ү</w:t>
            </w:r>
            <w:r w:rsidRPr="00B24107">
              <w:rPr>
                <w:rFonts w:ascii="Arial Narrow" w:hAnsi="Arial Narrow" w:cs="Arial Narrow"/>
                <w:color w:val="000000"/>
                <w:sz w:val="25"/>
                <w:szCs w:val="25"/>
              </w:rPr>
              <w:t>штеп</w:t>
            </w:r>
            <w:r w:rsidRPr="00B24107">
              <w:rPr>
                <w:rFonts w:ascii="Arial Narrow" w:hAnsi="Arial Narrow" w:cs="Arial"/>
                <w:color w:val="000000"/>
                <w:sz w:val="25"/>
                <w:szCs w:val="25"/>
              </w:rPr>
              <w:t xml:space="preserve">, </w:t>
            </w:r>
            <w:r w:rsidRPr="00B24107">
              <w:rPr>
                <w:rFonts w:ascii="Arial" w:hAnsi="Arial" w:cs="Arial"/>
                <w:color w:val="000000"/>
                <w:sz w:val="25"/>
                <w:szCs w:val="25"/>
              </w:rPr>
              <w:t>қ</w:t>
            </w:r>
            <w:r w:rsidRPr="00B24107">
              <w:rPr>
                <w:rFonts w:ascii="Arial Narrow" w:hAnsi="Arial Narrow" w:cs="Arial Narrow"/>
                <w:color w:val="000000"/>
                <w:sz w:val="25"/>
                <w:szCs w:val="25"/>
              </w:rPr>
              <w:t>ор</w:t>
            </w:r>
            <w:r w:rsidRPr="00B24107">
              <w:rPr>
                <w:rFonts w:ascii="Arial" w:hAnsi="Arial" w:cs="Arial"/>
                <w:color w:val="000000"/>
                <w:sz w:val="25"/>
                <w:szCs w:val="25"/>
              </w:rPr>
              <w:t>қ</w:t>
            </w:r>
            <w:r w:rsidRPr="00B24107">
              <w:rPr>
                <w:rFonts w:ascii="Arial Narrow" w:hAnsi="Arial Narrow" w:cs="Arial Narrow"/>
                <w:color w:val="000000"/>
                <w:sz w:val="25"/>
                <w:szCs w:val="25"/>
              </w:rPr>
              <w:t>ытып</w:t>
            </w:r>
            <w:r w:rsidRPr="00B24107">
              <w:rPr>
                <w:rFonts w:ascii="Arial Narrow" w:hAnsi="Arial Narrow" w:cs="Arial"/>
                <w:color w:val="000000"/>
                <w:sz w:val="25"/>
                <w:szCs w:val="25"/>
              </w:rPr>
              <w:t xml:space="preserve"> </w:t>
            </w:r>
            <w:r w:rsidRPr="00B24107">
              <w:rPr>
                <w:rFonts w:ascii="Arial Narrow" w:hAnsi="Arial Narrow" w:cs="Arial Narrow"/>
                <w:color w:val="000000"/>
                <w:sz w:val="25"/>
                <w:szCs w:val="25"/>
              </w:rPr>
              <w:t>алушылы</w:t>
            </w:r>
            <w:r w:rsidRPr="00B24107">
              <w:rPr>
                <w:rFonts w:ascii="Arial" w:hAnsi="Arial" w:cs="Arial"/>
                <w:color w:val="000000"/>
                <w:sz w:val="25"/>
                <w:szCs w:val="25"/>
              </w:rPr>
              <w:t>қ</w:t>
            </w:r>
          </w:p>
        </w:tc>
        <w:tc>
          <w:tcPr>
            <w:tcW w:w="1134" w:type="dxa"/>
            <w:shd w:val="clear" w:color="auto" w:fill="auto"/>
            <w:vAlign w:val="center"/>
          </w:tcPr>
          <w:p w:rsidR="00AF2C5A" w:rsidRPr="00692373" w:rsidRDefault="00AF2C5A" w:rsidP="00AF2C5A">
            <w:pPr>
              <w:spacing w:after="0" w:line="240" w:lineRule="auto"/>
              <w:jc w:val="center"/>
              <w:rPr>
                <w:rFonts w:ascii="Arial Narrow" w:hAnsi="Arial Narrow" w:cs="Arial"/>
                <w:sz w:val="26"/>
                <w:szCs w:val="26"/>
              </w:rPr>
            </w:pPr>
            <w:r w:rsidRPr="00692373">
              <w:rPr>
                <w:rFonts w:ascii="Arial Narrow" w:hAnsi="Arial Narrow" w:cs="Arial"/>
                <w:sz w:val="26"/>
                <w:szCs w:val="26"/>
              </w:rPr>
              <w:t>9</w:t>
            </w:r>
          </w:p>
        </w:tc>
        <w:tc>
          <w:tcPr>
            <w:tcW w:w="1134" w:type="dxa"/>
            <w:shd w:val="clear" w:color="auto" w:fill="auto"/>
            <w:vAlign w:val="center"/>
          </w:tcPr>
          <w:p w:rsidR="00AF2C5A" w:rsidRPr="00692373" w:rsidRDefault="00AF2C5A" w:rsidP="00AF2C5A">
            <w:pPr>
              <w:spacing w:after="0" w:line="240" w:lineRule="auto"/>
              <w:jc w:val="center"/>
              <w:rPr>
                <w:rFonts w:ascii="Arial Narrow" w:hAnsi="Arial Narrow" w:cs="Arial"/>
                <w:sz w:val="26"/>
                <w:szCs w:val="26"/>
              </w:rPr>
            </w:pPr>
            <w:r w:rsidRPr="00692373">
              <w:rPr>
                <w:rFonts w:ascii="Arial Narrow" w:hAnsi="Arial Narrow" w:cs="Arial"/>
                <w:sz w:val="26"/>
                <w:szCs w:val="26"/>
              </w:rPr>
              <w:t>13</w:t>
            </w:r>
          </w:p>
        </w:tc>
        <w:tc>
          <w:tcPr>
            <w:tcW w:w="992" w:type="dxa"/>
            <w:shd w:val="clear" w:color="auto" w:fill="auto"/>
            <w:noWrap/>
            <w:vAlign w:val="center"/>
          </w:tcPr>
          <w:p w:rsidR="00AF2C5A" w:rsidRPr="00692373" w:rsidRDefault="00AF2C5A" w:rsidP="00AF2C5A">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25</w:t>
            </w:r>
          </w:p>
        </w:tc>
        <w:tc>
          <w:tcPr>
            <w:tcW w:w="993" w:type="dxa"/>
            <w:shd w:val="clear" w:color="auto" w:fill="auto"/>
            <w:noWrap/>
            <w:vAlign w:val="center"/>
          </w:tcPr>
          <w:p w:rsidR="00AF2C5A" w:rsidRPr="00692373" w:rsidRDefault="00AF2C5A" w:rsidP="00AF2C5A">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33</w:t>
            </w:r>
          </w:p>
        </w:tc>
        <w:tc>
          <w:tcPr>
            <w:tcW w:w="992" w:type="dxa"/>
            <w:shd w:val="clear" w:color="auto" w:fill="auto"/>
            <w:noWrap/>
            <w:vAlign w:val="center"/>
          </w:tcPr>
          <w:p w:rsidR="00AF2C5A" w:rsidRPr="00692373" w:rsidRDefault="00AF2C5A" w:rsidP="00AF2C5A">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34</w:t>
            </w:r>
          </w:p>
        </w:tc>
        <w:tc>
          <w:tcPr>
            <w:tcW w:w="992" w:type="dxa"/>
            <w:shd w:val="clear" w:color="auto" w:fill="auto"/>
            <w:vAlign w:val="center"/>
          </w:tcPr>
          <w:p w:rsidR="00AF2C5A" w:rsidRPr="00692373" w:rsidRDefault="00AF2C5A" w:rsidP="00AF2C5A">
            <w:pPr>
              <w:spacing w:after="0" w:line="240" w:lineRule="auto"/>
              <w:jc w:val="center"/>
              <w:rPr>
                <w:rFonts w:ascii="Arial Narrow" w:hAnsi="Arial Narrow" w:cs="Arial"/>
                <w:sz w:val="26"/>
                <w:szCs w:val="26"/>
              </w:rPr>
            </w:pPr>
            <w:r w:rsidRPr="00692373">
              <w:rPr>
                <w:rFonts w:ascii="Arial Narrow" w:hAnsi="Arial Narrow" w:cs="Arial"/>
                <w:sz w:val="26"/>
                <w:szCs w:val="26"/>
              </w:rPr>
              <w:t>100,0</w:t>
            </w:r>
          </w:p>
        </w:tc>
        <w:tc>
          <w:tcPr>
            <w:tcW w:w="992" w:type="dxa"/>
            <w:shd w:val="clear" w:color="auto" w:fill="auto"/>
            <w:vAlign w:val="center"/>
          </w:tcPr>
          <w:p w:rsidR="00AF2C5A" w:rsidRPr="00692373" w:rsidRDefault="00AF2C5A" w:rsidP="00AF2C5A">
            <w:pPr>
              <w:spacing w:after="0" w:line="240" w:lineRule="auto"/>
              <w:jc w:val="center"/>
              <w:rPr>
                <w:rFonts w:ascii="Arial Narrow" w:hAnsi="Arial Narrow" w:cs="Arial"/>
                <w:sz w:val="26"/>
                <w:szCs w:val="26"/>
              </w:rPr>
            </w:pPr>
            <w:r w:rsidRPr="00692373">
              <w:rPr>
                <w:rFonts w:ascii="Arial Narrow" w:hAnsi="Arial Narrow" w:cs="Arial"/>
                <w:sz w:val="26"/>
                <w:szCs w:val="26"/>
              </w:rPr>
              <w:t>-</w:t>
            </w:r>
          </w:p>
        </w:tc>
        <w:tc>
          <w:tcPr>
            <w:tcW w:w="993" w:type="dxa"/>
            <w:shd w:val="clear" w:color="auto" w:fill="auto"/>
            <w:vAlign w:val="center"/>
          </w:tcPr>
          <w:p w:rsidR="00AF2C5A" w:rsidRPr="00692373" w:rsidRDefault="00AF2C5A" w:rsidP="00AF2C5A">
            <w:pPr>
              <w:spacing w:after="0" w:line="240" w:lineRule="auto"/>
              <w:jc w:val="center"/>
              <w:rPr>
                <w:rFonts w:ascii="Arial Narrow" w:hAnsi="Arial Narrow" w:cs="Arial"/>
                <w:sz w:val="26"/>
                <w:szCs w:val="26"/>
              </w:rPr>
            </w:pPr>
          </w:p>
        </w:tc>
        <w:tc>
          <w:tcPr>
            <w:tcW w:w="992" w:type="dxa"/>
            <w:shd w:val="clear" w:color="auto" w:fill="auto"/>
            <w:vAlign w:val="center"/>
          </w:tcPr>
          <w:p w:rsidR="00AF2C5A" w:rsidRPr="00692373" w:rsidRDefault="00AF2C5A" w:rsidP="00AF2C5A">
            <w:pPr>
              <w:spacing w:after="0" w:line="240" w:lineRule="auto"/>
              <w:jc w:val="center"/>
              <w:rPr>
                <w:rFonts w:ascii="Arial Narrow" w:hAnsi="Arial Narrow" w:cs="Arial"/>
                <w:sz w:val="26"/>
                <w:szCs w:val="26"/>
              </w:rPr>
            </w:pPr>
            <w:r w:rsidRPr="00692373">
              <w:rPr>
                <w:rFonts w:ascii="Arial Narrow" w:hAnsi="Arial Narrow" w:cs="Arial"/>
                <w:sz w:val="26"/>
                <w:szCs w:val="26"/>
              </w:rPr>
              <w:t>-</w:t>
            </w:r>
          </w:p>
        </w:tc>
        <w:tc>
          <w:tcPr>
            <w:tcW w:w="992" w:type="dxa"/>
            <w:vAlign w:val="center"/>
          </w:tcPr>
          <w:p w:rsidR="00AF2C5A" w:rsidRPr="00692373" w:rsidRDefault="00AF2C5A" w:rsidP="00AF2C5A">
            <w:pPr>
              <w:spacing w:after="0" w:line="240" w:lineRule="auto"/>
              <w:jc w:val="center"/>
              <w:rPr>
                <w:rFonts w:ascii="Arial Narrow" w:hAnsi="Arial Narrow" w:cs="Arial"/>
                <w:sz w:val="26"/>
                <w:szCs w:val="26"/>
              </w:rPr>
            </w:pPr>
            <w:r w:rsidRPr="00692373">
              <w:rPr>
                <w:rFonts w:ascii="Arial Narrow" w:hAnsi="Arial Narrow" w:cs="Arial"/>
                <w:sz w:val="26"/>
                <w:szCs w:val="26"/>
              </w:rPr>
              <w:t>-</w:t>
            </w:r>
          </w:p>
        </w:tc>
      </w:tr>
      <w:tr w:rsidR="00AF2C5A" w:rsidRPr="003606F8" w:rsidTr="002272E5">
        <w:trPr>
          <w:trHeight w:val="310"/>
        </w:trPr>
        <w:tc>
          <w:tcPr>
            <w:tcW w:w="4786" w:type="dxa"/>
            <w:shd w:val="clear" w:color="auto" w:fill="auto"/>
          </w:tcPr>
          <w:p w:rsidR="00AF2C5A" w:rsidRPr="00B24107" w:rsidRDefault="00AF2C5A" w:rsidP="00AF2C5A">
            <w:pPr>
              <w:spacing w:after="0" w:line="240" w:lineRule="auto"/>
              <w:ind w:firstLine="340"/>
              <w:rPr>
                <w:rFonts w:ascii="Arial Narrow" w:hAnsi="Arial Narrow" w:cs="Arial"/>
                <w:bCs/>
                <w:sz w:val="25"/>
                <w:szCs w:val="25"/>
                <w:lang w:val="kk-KZ"/>
              </w:rPr>
            </w:pPr>
            <w:r w:rsidRPr="00B24107">
              <w:rPr>
                <w:rFonts w:ascii="Arial Narrow" w:hAnsi="Arial Narrow" w:cs="Arial"/>
                <w:bCs/>
                <w:sz w:val="25"/>
                <w:szCs w:val="25"/>
                <w:lang w:val="kk-KZ"/>
              </w:rPr>
              <w:t>Экономикалы</w:t>
            </w:r>
            <w:r w:rsidRPr="00B24107">
              <w:rPr>
                <w:rFonts w:ascii="Arial" w:hAnsi="Arial" w:cs="Arial"/>
                <w:bCs/>
                <w:sz w:val="25"/>
                <w:szCs w:val="25"/>
                <w:lang w:val="kk-KZ"/>
              </w:rPr>
              <w:t>қ</w:t>
            </w:r>
            <w:r w:rsidRPr="00B24107">
              <w:rPr>
                <w:rFonts w:ascii="Arial Narrow" w:hAnsi="Arial Narrow" w:cs="Arial"/>
                <w:bCs/>
                <w:sz w:val="25"/>
                <w:szCs w:val="25"/>
                <w:lang w:val="kk-KZ"/>
              </w:rPr>
              <w:t xml:space="preserve"> </w:t>
            </w:r>
            <w:r w:rsidRPr="00B24107">
              <w:rPr>
                <w:rFonts w:ascii="Arial" w:hAnsi="Arial" w:cs="Arial"/>
                <w:bCs/>
                <w:sz w:val="25"/>
                <w:szCs w:val="25"/>
                <w:lang w:val="kk-KZ"/>
              </w:rPr>
              <w:t>қ</w:t>
            </w:r>
            <w:r w:rsidRPr="00B24107">
              <w:rPr>
                <w:rFonts w:ascii="Arial Narrow" w:hAnsi="Arial Narrow" w:cs="Arial Narrow"/>
                <w:bCs/>
                <w:sz w:val="25"/>
                <w:szCs w:val="25"/>
                <w:lang w:val="kk-KZ"/>
              </w:rPr>
              <w:t>ызмет</w:t>
            </w:r>
            <w:r w:rsidRPr="00B24107">
              <w:rPr>
                <w:rFonts w:ascii="Arial Narrow" w:hAnsi="Arial Narrow" w:cs="Arial"/>
                <w:bCs/>
                <w:sz w:val="25"/>
                <w:szCs w:val="25"/>
                <w:lang w:val="kk-KZ"/>
              </w:rPr>
              <w:t xml:space="preserve"> </w:t>
            </w:r>
            <w:r w:rsidRPr="00B24107">
              <w:rPr>
                <w:rFonts w:ascii="Arial Narrow" w:hAnsi="Arial Narrow" w:cs="Arial Narrow"/>
                <w:bCs/>
                <w:sz w:val="25"/>
                <w:szCs w:val="25"/>
                <w:lang w:val="kk-KZ"/>
              </w:rPr>
              <w:t>саласында</w:t>
            </w:r>
            <w:r w:rsidRPr="00B24107">
              <w:rPr>
                <w:rFonts w:ascii="Arial" w:hAnsi="Arial" w:cs="Arial"/>
                <w:bCs/>
                <w:sz w:val="25"/>
                <w:szCs w:val="25"/>
                <w:lang w:val="kk-KZ"/>
              </w:rPr>
              <w:t>ғ</w:t>
            </w:r>
            <w:r w:rsidRPr="00B24107">
              <w:rPr>
                <w:rFonts w:ascii="Arial Narrow" w:hAnsi="Arial Narrow" w:cs="Arial Narrow"/>
                <w:bCs/>
                <w:sz w:val="25"/>
                <w:szCs w:val="25"/>
                <w:lang w:val="kk-KZ"/>
              </w:rPr>
              <w:t>ы</w:t>
            </w:r>
            <w:r w:rsidRPr="00B24107">
              <w:rPr>
                <w:rFonts w:ascii="Arial Narrow" w:hAnsi="Arial Narrow" w:cs="Arial"/>
                <w:bCs/>
                <w:sz w:val="25"/>
                <w:szCs w:val="25"/>
                <w:lang w:val="kk-KZ"/>
              </w:rPr>
              <w:t xml:space="preserve"> </w:t>
            </w:r>
            <w:r w:rsidRPr="00B24107">
              <w:rPr>
                <w:rFonts w:ascii="Arial" w:hAnsi="Arial" w:cs="Arial"/>
                <w:bCs/>
                <w:sz w:val="25"/>
                <w:szCs w:val="25"/>
                <w:lang w:val="kk-KZ"/>
              </w:rPr>
              <w:t>қ</w:t>
            </w:r>
            <w:r w:rsidRPr="00B24107">
              <w:rPr>
                <w:rFonts w:ascii="Arial Narrow" w:hAnsi="Arial Narrow" w:cs="Arial Narrow"/>
                <w:bCs/>
                <w:sz w:val="25"/>
                <w:szCs w:val="25"/>
                <w:lang w:val="kk-KZ"/>
              </w:rPr>
              <w:t>ылмыстар</w:t>
            </w:r>
          </w:p>
        </w:tc>
        <w:tc>
          <w:tcPr>
            <w:tcW w:w="1134" w:type="dxa"/>
            <w:shd w:val="clear" w:color="auto" w:fill="auto"/>
            <w:vAlign w:val="center"/>
          </w:tcPr>
          <w:p w:rsidR="00AF2C5A" w:rsidRPr="00692373" w:rsidRDefault="00AF2C5A" w:rsidP="00AF2C5A">
            <w:pPr>
              <w:spacing w:after="0" w:line="240" w:lineRule="auto"/>
              <w:jc w:val="center"/>
              <w:rPr>
                <w:rFonts w:ascii="Arial Narrow" w:hAnsi="Arial Narrow" w:cs="Arial"/>
                <w:sz w:val="26"/>
                <w:szCs w:val="26"/>
              </w:rPr>
            </w:pPr>
            <w:r w:rsidRPr="00692373">
              <w:rPr>
                <w:rFonts w:ascii="Arial Narrow" w:hAnsi="Arial Narrow" w:cs="Arial"/>
                <w:sz w:val="26"/>
                <w:szCs w:val="26"/>
              </w:rPr>
              <w:t>53</w:t>
            </w:r>
          </w:p>
        </w:tc>
        <w:tc>
          <w:tcPr>
            <w:tcW w:w="1134" w:type="dxa"/>
            <w:shd w:val="clear" w:color="auto" w:fill="auto"/>
            <w:vAlign w:val="center"/>
          </w:tcPr>
          <w:p w:rsidR="00AF2C5A" w:rsidRPr="00692373" w:rsidRDefault="00AF2C5A" w:rsidP="00AF2C5A">
            <w:pPr>
              <w:spacing w:after="0" w:line="240" w:lineRule="auto"/>
              <w:jc w:val="center"/>
              <w:rPr>
                <w:rFonts w:ascii="Arial Narrow" w:hAnsi="Arial Narrow" w:cs="Arial"/>
                <w:sz w:val="26"/>
                <w:szCs w:val="26"/>
              </w:rPr>
            </w:pPr>
            <w:r w:rsidRPr="00692373">
              <w:rPr>
                <w:rFonts w:ascii="Arial Narrow" w:hAnsi="Arial Narrow" w:cs="Arial"/>
                <w:sz w:val="26"/>
                <w:szCs w:val="26"/>
              </w:rPr>
              <w:t>44</w:t>
            </w:r>
          </w:p>
        </w:tc>
        <w:tc>
          <w:tcPr>
            <w:tcW w:w="992" w:type="dxa"/>
            <w:shd w:val="clear" w:color="auto" w:fill="auto"/>
            <w:noWrap/>
            <w:vAlign w:val="center"/>
          </w:tcPr>
          <w:p w:rsidR="00AF2C5A" w:rsidRPr="00692373" w:rsidRDefault="00AF2C5A" w:rsidP="00AF2C5A">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48</w:t>
            </w:r>
          </w:p>
        </w:tc>
        <w:tc>
          <w:tcPr>
            <w:tcW w:w="993" w:type="dxa"/>
            <w:shd w:val="clear" w:color="auto" w:fill="auto"/>
            <w:noWrap/>
            <w:vAlign w:val="center"/>
          </w:tcPr>
          <w:p w:rsidR="00AF2C5A" w:rsidRPr="00692373" w:rsidRDefault="00AF2C5A" w:rsidP="00AF2C5A">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42</w:t>
            </w:r>
          </w:p>
        </w:tc>
        <w:tc>
          <w:tcPr>
            <w:tcW w:w="992" w:type="dxa"/>
            <w:shd w:val="clear" w:color="auto" w:fill="auto"/>
            <w:noWrap/>
            <w:vAlign w:val="center"/>
          </w:tcPr>
          <w:p w:rsidR="00AF2C5A" w:rsidRPr="00692373" w:rsidRDefault="00AF2C5A" w:rsidP="00AF2C5A">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27</w:t>
            </w:r>
          </w:p>
        </w:tc>
        <w:tc>
          <w:tcPr>
            <w:tcW w:w="992" w:type="dxa"/>
            <w:shd w:val="clear" w:color="auto" w:fill="auto"/>
            <w:vAlign w:val="center"/>
          </w:tcPr>
          <w:p w:rsidR="00AF2C5A" w:rsidRPr="00692373" w:rsidRDefault="00AF2C5A" w:rsidP="00AF2C5A">
            <w:pPr>
              <w:spacing w:after="0" w:line="240" w:lineRule="auto"/>
              <w:jc w:val="center"/>
              <w:rPr>
                <w:rFonts w:ascii="Arial Narrow" w:hAnsi="Arial Narrow" w:cs="Arial"/>
                <w:sz w:val="26"/>
                <w:szCs w:val="26"/>
              </w:rPr>
            </w:pPr>
            <w:r w:rsidRPr="00692373">
              <w:rPr>
                <w:rFonts w:ascii="Arial Narrow" w:hAnsi="Arial Narrow" w:cs="Arial"/>
                <w:sz w:val="26"/>
                <w:szCs w:val="26"/>
              </w:rPr>
              <w:t>-</w:t>
            </w:r>
          </w:p>
        </w:tc>
        <w:tc>
          <w:tcPr>
            <w:tcW w:w="992" w:type="dxa"/>
            <w:shd w:val="clear" w:color="auto" w:fill="auto"/>
            <w:vAlign w:val="center"/>
          </w:tcPr>
          <w:p w:rsidR="00AF2C5A" w:rsidRPr="00692373" w:rsidRDefault="00AF2C5A" w:rsidP="00AF2C5A">
            <w:pPr>
              <w:spacing w:after="0" w:line="240" w:lineRule="auto"/>
              <w:jc w:val="center"/>
              <w:rPr>
                <w:rFonts w:ascii="Arial Narrow" w:hAnsi="Arial Narrow" w:cs="Arial"/>
                <w:sz w:val="26"/>
                <w:szCs w:val="26"/>
              </w:rPr>
            </w:pPr>
            <w:r w:rsidRPr="00692373">
              <w:rPr>
                <w:rFonts w:ascii="Arial Narrow" w:hAnsi="Arial Narrow" w:cs="Arial"/>
                <w:sz w:val="26"/>
                <w:szCs w:val="26"/>
              </w:rPr>
              <w:t>-</w:t>
            </w:r>
          </w:p>
        </w:tc>
        <w:tc>
          <w:tcPr>
            <w:tcW w:w="993" w:type="dxa"/>
            <w:shd w:val="clear" w:color="auto" w:fill="auto"/>
            <w:vAlign w:val="center"/>
          </w:tcPr>
          <w:p w:rsidR="00AF2C5A" w:rsidRPr="00692373" w:rsidRDefault="00AF2C5A" w:rsidP="00AF2C5A">
            <w:pPr>
              <w:spacing w:after="0" w:line="240" w:lineRule="auto"/>
              <w:jc w:val="center"/>
              <w:rPr>
                <w:rFonts w:ascii="Arial Narrow" w:hAnsi="Arial Narrow" w:cs="Arial"/>
                <w:sz w:val="26"/>
                <w:szCs w:val="26"/>
              </w:rPr>
            </w:pPr>
            <w:r w:rsidRPr="00692373">
              <w:rPr>
                <w:rFonts w:ascii="Arial Narrow" w:hAnsi="Arial Narrow" w:cs="Arial"/>
                <w:sz w:val="26"/>
                <w:szCs w:val="26"/>
              </w:rPr>
              <w:t>-</w:t>
            </w:r>
          </w:p>
        </w:tc>
        <w:tc>
          <w:tcPr>
            <w:tcW w:w="992" w:type="dxa"/>
            <w:shd w:val="clear" w:color="auto" w:fill="auto"/>
            <w:vAlign w:val="center"/>
          </w:tcPr>
          <w:p w:rsidR="00AF2C5A" w:rsidRPr="00692373" w:rsidRDefault="00AF2C5A" w:rsidP="00AF2C5A">
            <w:pPr>
              <w:spacing w:after="0" w:line="240" w:lineRule="auto"/>
              <w:jc w:val="center"/>
              <w:rPr>
                <w:rFonts w:ascii="Arial Narrow" w:hAnsi="Arial Narrow" w:cs="Arial"/>
                <w:sz w:val="26"/>
                <w:szCs w:val="26"/>
              </w:rPr>
            </w:pPr>
            <w:r w:rsidRPr="00692373">
              <w:rPr>
                <w:rFonts w:ascii="Arial Narrow" w:hAnsi="Arial Narrow" w:cs="Arial"/>
                <w:sz w:val="26"/>
                <w:szCs w:val="26"/>
              </w:rPr>
              <w:t>-</w:t>
            </w:r>
          </w:p>
        </w:tc>
        <w:tc>
          <w:tcPr>
            <w:tcW w:w="992" w:type="dxa"/>
            <w:vAlign w:val="center"/>
          </w:tcPr>
          <w:p w:rsidR="00AF2C5A" w:rsidRPr="00692373" w:rsidRDefault="00AF2C5A" w:rsidP="00AF2C5A">
            <w:pPr>
              <w:spacing w:after="0" w:line="240" w:lineRule="auto"/>
              <w:jc w:val="center"/>
              <w:rPr>
                <w:rFonts w:ascii="Arial Narrow" w:hAnsi="Arial Narrow" w:cs="Arial"/>
                <w:sz w:val="26"/>
                <w:szCs w:val="26"/>
              </w:rPr>
            </w:pPr>
            <w:r w:rsidRPr="00692373">
              <w:rPr>
                <w:rFonts w:ascii="Arial Narrow" w:hAnsi="Arial Narrow" w:cs="Arial"/>
                <w:sz w:val="26"/>
                <w:szCs w:val="26"/>
              </w:rPr>
              <w:t>-</w:t>
            </w:r>
          </w:p>
        </w:tc>
      </w:tr>
      <w:tr w:rsidR="00AF2C5A" w:rsidRPr="003606F8" w:rsidTr="002272E5">
        <w:trPr>
          <w:trHeight w:val="82"/>
        </w:trPr>
        <w:tc>
          <w:tcPr>
            <w:tcW w:w="4786" w:type="dxa"/>
            <w:shd w:val="clear" w:color="auto" w:fill="auto"/>
          </w:tcPr>
          <w:p w:rsidR="00AF2C5A" w:rsidRPr="00B24107" w:rsidRDefault="00AF2C5A" w:rsidP="00AF2C5A">
            <w:pPr>
              <w:spacing w:after="0" w:line="240" w:lineRule="auto"/>
              <w:rPr>
                <w:rFonts w:ascii="Arial Narrow" w:hAnsi="Arial Narrow" w:cs="Arial"/>
                <w:color w:val="000000"/>
                <w:sz w:val="25"/>
                <w:szCs w:val="25"/>
                <w:lang w:val="kk-KZ"/>
              </w:rPr>
            </w:pPr>
            <w:r w:rsidRPr="00B24107">
              <w:rPr>
                <w:rFonts w:ascii="Arial Narrow" w:hAnsi="Arial Narrow" w:cs="Arial"/>
                <w:b/>
                <w:bCs/>
                <w:iCs/>
                <w:sz w:val="25"/>
                <w:szCs w:val="25"/>
              </w:rPr>
              <w:t xml:space="preserve">     </w:t>
            </w:r>
            <w:r w:rsidRPr="00B24107">
              <w:rPr>
                <w:rFonts w:ascii="Arial Narrow" w:hAnsi="Arial Narrow" w:cs="Arial"/>
                <w:b/>
                <w:bCs/>
                <w:iCs/>
                <w:sz w:val="25"/>
                <w:szCs w:val="25"/>
                <w:lang w:val="kk-KZ"/>
              </w:rPr>
              <w:t xml:space="preserve"> </w:t>
            </w:r>
            <w:r w:rsidRPr="00B24107">
              <w:rPr>
                <w:rFonts w:ascii="Arial" w:hAnsi="Arial" w:cs="Arial"/>
                <w:color w:val="000000"/>
                <w:sz w:val="25"/>
                <w:szCs w:val="25"/>
                <w:lang w:val="kk-KZ"/>
              </w:rPr>
              <w:t>Қ</w:t>
            </w:r>
            <w:r w:rsidRPr="00B24107">
              <w:rPr>
                <w:rFonts w:ascii="Arial Narrow" w:hAnsi="Arial Narrow" w:cs="Arial Narrow"/>
                <w:color w:val="000000"/>
                <w:sz w:val="25"/>
                <w:szCs w:val="25"/>
                <w:lang w:val="kk-KZ"/>
              </w:rPr>
              <w:t>о</w:t>
            </w:r>
            <w:r w:rsidRPr="00B24107">
              <w:rPr>
                <w:rFonts w:ascii="Arial" w:hAnsi="Arial" w:cs="Arial"/>
                <w:color w:val="000000"/>
                <w:sz w:val="25"/>
                <w:szCs w:val="25"/>
                <w:lang w:val="kk-KZ"/>
              </w:rPr>
              <w:t>ғ</w:t>
            </w:r>
            <w:r w:rsidRPr="00B24107">
              <w:rPr>
                <w:rFonts w:ascii="Arial Narrow" w:hAnsi="Arial Narrow" w:cs="Arial Narrow"/>
                <w:color w:val="000000"/>
                <w:sz w:val="25"/>
                <w:szCs w:val="25"/>
                <w:lang w:val="kk-KZ"/>
              </w:rPr>
              <w:t>амды</w:t>
            </w:r>
            <w:r w:rsidRPr="00B24107">
              <w:rPr>
                <w:rFonts w:ascii="Arial" w:hAnsi="Arial" w:cs="Arial"/>
                <w:color w:val="000000"/>
                <w:sz w:val="25"/>
                <w:szCs w:val="25"/>
                <w:lang w:val="kk-KZ"/>
              </w:rPr>
              <w:t>қ</w:t>
            </w:r>
            <w:r w:rsidRPr="00B24107">
              <w:rPr>
                <w:rFonts w:ascii="Arial Narrow" w:hAnsi="Arial Narrow" w:cs="Arial"/>
                <w:color w:val="000000"/>
                <w:sz w:val="25"/>
                <w:szCs w:val="25"/>
                <w:lang w:val="kk-KZ"/>
              </w:rPr>
              <w:t xml:space="preserve"> </w:t>
            </w:r>
            <w:r w:rsidRPr="00B24107">
              <w:rPr>
                <w:rFonts w:ascii="Arial" w:hAnsi="Arial" w:cs="Arial"/>
                <w:color w:val="000000"/>
                <w:sz w:val="25"/>
                <w:szCs w:val="25"/>
                <w:lang w:val="kk-KZ"/>
              </w:rPr>
              <w:t>қ</w:t>
            </w:r>
            <w:r w:rsidRPr="00B24107">
              <w:rPr>
                <w:rFonts w:ascii="Arial Narrow" w:hAnsi="Arial Narrow" w:cs="Arial Narrow"/>
                <w:color w:val="000000"/>
                <w:sz w:val="25"/>
                <w:szCs w:val="25"/>
                <w:lang w:val="kk-KZ"/>
              </w:rPr>
              <w:t>ауіпсіздік</w:t>
            </w:r>
            <w:r w:rsidRPr="00B24107">
              <w:rPr>
                <w:rFonts w:ascii="Arial Narrow" w:hAnsi="Arial Narrow" w:cs="Arial"/>
                <w:color w:val="000000"/>
                <w:sz w:val="25"/>
                <w:szCs w:val="25"/>
                <w:lang w:val="kk-KZ"/>
              </w:rPr>
              <w:t xml:space="preserve"> </w:t>
            </w:r>
            <w:r w:rsidRPr="00B24107">
              <w:rPr>
                <w:rFonts w:ascii="Arial Narrow" w:hAnsi="Arial Narrow" w:cs="Arial Narrow"/>
                <w:color w:val="000000"/>
                <w:sz w:val="25"/>
                <w:szCs w:val="25"/>
                <w:lang w:val="kk-KZ"/>
              </w:rPr>
              <w:t>пен</w:t>
            </w:r>
            <w:r w:rsidRPr="00B24107">
              <w:rPr>
                <w:rFonts w:ascii="Arial Narrow" w:hAnsi="Arial Narrow" w:cs="Arial"/>
                <w:color w:val="000000"/>
                <w:sz w:val="25"/>
                <w:szCs w:val="25"/>
                <w:lang w:val="kk-KZ"/>
              </w:rPr>
              <w:t xml:space="preserve"> </w:t>
            </w:r>
            <w:r w:rsidRPr="00B24107">
              <w:rPr>
                <w:rFonts w:ascii="Arial Narrow" w:hAnsi="Arial Narrow" w:cs="Arial Narrow"/>
                <w:color w:val="000000"/>
                <w:sz w:val="25"/>
                <w:szCs w:val="25"/>
                <w:lang w:val="kk-KZ"/>
              </w:rPr>
              <w:t>т</w:t>
            </w:r>
            <w:r w:rsidRPr="00B24107">
              <w:rPr>
                <w:rFonts w:ascii="Arial" w:hAnsi="Arial" w:cs="Arial"/>
                <w:color w:val="000000"/>
                <w:sz w:val="25"/>
                <w:szCs w:val="25"/>
                <w:lang w:val="kk-KZ"/>
              </w:rPr>
              <w:t>ә</w:t>
            </w:r>
            <w:r w:rsidRPr="00B24107">
              <w:rPr>
                <w:rFonts w:ascii="Arial Narrow" w:hAnsi="Arial Narrow" w:cs="Arial Narrow"/>
                <w:color w:val="000000"/>
                <w:sz w:val="25"/>
                <w:szCs w:val="25"/>
                <w:lang w:val="kk-KZ"/>
              </w:rPr>
              <w:t>ртіпке</w:t>
            </w:r>
            <w:r w:rsidRPr="00B24107">
              <w:rPr>
                <w:rFonts w:ascii="Arial Narrow" w:hAnsi="Arial Narrow" w:cs="Arial"/>
                <w:color w:val="000000"/>
                <w:sz w:val="25"/>
                <w:szCs w:val="25"/>
                <w:lang w:val="kk-KZ"/>
              </w:rPr>
              <w:t xml:space="preserve"> </w:t>
            </w:r>
            <w:r w:rsidRPr="00B24107">
              <w:rPr>
                <w:rFonts w:ascii="Arial" w:hAnsi="Arial" w:cs="Arial"/>
                <w:color w:val="000000"/>
                <w:sz w:val="25"/>
                <w:szCs w:val="25"/>
                <w:lang w:val="kk-KZ"/>
              </w:rPr>
              <w:t>қ</w:t>
            </w:r>
            <w:r w:rsidRPr="00B24107">
              <w:rPr>
                <w:rFonts w:ascii="Arial Narrow" w:hAnsi="Arial Narrow" w:cs="Arial Narrow"/>
                <w:color w:val="000000"/>
                <w:sz w:val="25"/>
                <w:szCs w:val="25"/>
                <w:lang w:val="kk-KZ"/>
              </w:rPr>
              <w:t>арсы</w:t>
            </w:r>
            <w:r w:rsidRPr="00B24107">
              <w:rPr>
                <w:rFonts w:ascii="Arial Narrow" w:hAnsi="Arial Narrow" w:cs="Arial"/>
                <w:color w:val="000000"/>
                <w:sz w:val="25"/>
                <w:szCs w:val="25"/>
                <w:lang w:val="kk-KZ"/>
              </w:rPr>
              <w:t xml:space="preserve"> </w:t>
            </w:r>
            <w:r w:rsidRPr="00B24107">
              <w:rPr>
                <w:rFonts w:ascii="Arial" w:hAnsi="Arial" w:cs="Arial"/>
                <w:color w:val="000000"/>
                <w:sz w:val="25"/>
                <w:szCs w:val="25"/>
                <w:lang w:val="kk-KZ"/>
              </w:rPr>
              <w:t>қ</w:t>
            </w:r>
            <w:r w:rsidRPr="00B24107">
              <w:rPr>
                <w:rFonts w:ascii="Arial Narrow" w:hAnsi="Arial Narrow" w:cs="Arial Narrow"/>
                <w:color w:val="000000"/>
                <w:sz w:val="25"/>
                <w:szCs w:val="25"/>
                <w:lang w:val="kk-KZ"/>
              </w:rPr>
              <w:t>ылмыстар</w:t>
            </w:r>
          </w:p>
        </w:tc>
        <w:tc>
          <w:tcPr>
            <w:tcW w:w="1134" w:type="dxa"/>
            <w:shd w:val="clear" w:color="auto" w:fill="auto"/>
            <w:vAlign w:val="center"/>
          </w:tcPr>
          <w:p w:rsidR="00AF2C5A" w:rsidRPr="00692373" w:rsidRDefault="00AF2C5A" w:rsidP="00AF2C5A">
            <w:pPr>
              <w:spacing w:after="0" w:line="240" w:lineRule="auto"/>
              <w:jc w:val="center"/>
              <w:rPr>
                <w:rFonts w:ascii="Arial Narrow" w:hAnsi="Arial Narrow" w:cs="Arial"/>
                <w:bCs/>
                <w:sz w:val="26"/>
                <w:szCs w:val="26"/>
              </w:rPr>
            </w:pPr>
            <w:r w:rsidRPr="00692373">
              <w:rPr>
                <w:rFonts w:ascii="Arial Narrow" w:hAnsi="Arial Narrow" w:cs="Arial"/>
                <w:bCs/>
                <w:sz w:val="26"/>
                <w:szCs w:val="26"/>
              </w:rPr>
              <w:t>148</w:t>
            </w:r>
          </w:p>
        </w:tc>
        <w:tc>
          <w:tcPr>
            <w:tcW w:w="1134" w:type="dxa"/>
            <w:shd w:val="clear" w:color="auto" w:fill="auto"/>
            <w:vAlign w:val="center"/>
          </w:tcPr>
          <w:p w:rsidR="00AF2C5A" w:rsidRPr="00692373" w:rsidRDefault="00AF2C5A" w:rsidP="00AF2C5A">
            <w:pPr>
              <w:spacing w:after="0" w:line="240" w:lineRule="auto"/>
              <w:jc w:val="center"/>
              <w:rPr>
                <w:rFonts w:ascii="Arial Narrow" w:hAnsi="Arial Narrow" w:cs="Arial"/>
                <w:bCs/>
                <w:sz w:val="26"/>
                <w:szCs w:val="26"/>
              </w:rPr>
            </w:pPr>
            <w:r w:rsidRPr="00692373">
              <w:rPr>
                <w:rFonts w:ascii="Arial Narrow" w:hAnsi="Arial Narrow" w:cs="Arial"/>
                <w:bCs/>
                <w:sz w:val="26"/>
                <w:szCs w:val="26"/>
              </w:rPr>
              <w:t>97</w:t>
            </w:r>
          </w:p>
        </w:tc>
        <w:tc>
          <w:tcPr>
            <w:tcW w:w="992" w:type="dxa"/>
            <w:shd w:val="clear" w:color="auto" w:fill="auto"/>
            <w:noWrap/>
            <w:vAlign w:val="center"/>
          </w:tcPr>
          <w:p w:rsidR="00AF2C5A" w:rsidRPr="00692373" w:rsidRDefault="00AF2C5A" w:rsidP="00AF2C5A">
            <w:pPr>
              <w:spacing w:after="0" w:line="240" w:lineRule="auto"/>
              <w:jc w:val="center"/>
              <w:rPr>
                <w:rFonts w:ascii="Arial Narrow" w:hAnsi="Arial Narrow" w:cs="Arial"/>
                <w:bCs/>
                <w:sz w:val="26"/>
                <w:szCs w:val="26"/>
                <w:lang w:val="kk-KZ"/>
              </w:rPr>
            </w:pPr>
            <w:r w:rsidRPr="00692373">
              <w:rPr>
                <w:rFonts w:ascii="Arial Narrow" w:hAnsi="Arial Narrow" w:cs="Arial"/>
                <w:bCs/>
                <w:sz w:val="26"/>
                <w:szCs w:val="26"/>
                <w:lang w:val="kk-KZ"/>
              </w:rPr>
              <w:t>87</w:t>
            </w:r>
          </w:p>
        </w:tc>
        <w:tc>
          <w:tcPr>
            <w:tcW w:w="993" w:type="dxa"/>
            <w:shd w:val="clear" w:color="auto" w:fill="auto"/>
            <w:noWrap/>
            <w:vAlign w:val="center"/>
          </w:tcPr>
          <w:p w:rsidR="00AF2C5A" w:rsidRPr="00692373" w:rsidRDefault="00AF2C5A" w:rsidP="00AF2C5A">
            <w:pPr>
              <w:spacing w:after="0" w:line="240" w:lineRule="auto"/>
              <w:jc w:val="center"/>
              <w:rPr>
                <w:rFonts w:ascii="Arial Narrow" w:hAnsi="Arial Narrow" w:cs="Arial"/>
                <w:bCs/>
                <w:sz w:val="26"/>
                <w:szCs w:val="26"/>
                <w:lang w:val="kk-KZ"/>
              </w:rPr>
            </w:pPr>
            <w:r w:rsidRPr="00692373">
              <w:rPr>
                <w:rFonts w:ascii="Arial Narrow" w:hAnsi="Arial Narrow" w:cs="Arial"/>
                <w:bCs/>
                <w:sz w:val="26"/>
                <w:szCs w:val="26"/>
                <w:lang w:val="kk-KZ"/>
              </w:rPr>
              <w:t>120</w:t>
            </w:r>
          </w:p>
        </w:tc>
        <w:tc>
          <w:tcPr>
            <w:tcW w:w="992" w:type="dxa"/>
            <w:shd w:val="clear" w:color="auto" w:fill="auto"/>
            <w:noWrap/>
            <w:vAlign w:val="center"/>
          </w:tcPr>
          <w:p w:rsidR="00AF2C5A" w:rsidRPr="00692373" w:rsidRDefault="00AF2C5A" w:rsidP="00AF2C5A">
            <w:pPr>
              <w:spacing w:after="0" w:line="240" w:lineRule="auto"/>
              <w:jc w:val="center"/>
              <w:rPr>
                <w:rFonts w:ascii="Arial Narrow" w:hAnsi="Arial Narrow" w:cs="Arial"/>
                <w:bCs/>
                <w:sz w:val="26"/>
                <w:szCs w:val="26"/>
                <w:lang w:val="kk-KZ"/>
              </w:rPr>
            </w:pPr>
            <w:r w:rsidRPr="00692373">
              <w:rPr>
                <w:rFonts w:ascii="Arial Narrow" w:hAnsi="Arial Narrow" w:cs="Arial"/>
                <w:bCs/>
                <w:sz w:val="26"/>
                <w:szCs w:val="26"/>
                <w:lang w:val="kk-KZ"/>
              </w:rPr>
              <w:t>140</w:t>
            </w:r>
          </w:p>
        </w:tc>
        <w:tc>
          <w:tcPr>
            <w:tcW w:w="992" w:type="dxa"/>
            <w:shd w:val="clear" w:color="auto" w:fill="auto"/>
            <w:vAlign w:val="center"/>
          </w:tcPr>
          <w:p w:rsidR="00AF2C5A" w:rsidRPr="00692373" w:rsidRDefault="00AF2C5A" w:rsidP="00AF2C5A">
            <w:pPr>
              <w:spacing w:after="0" w:line="240" w:lineRule="auto"/>
              <w:jc w:val="center"/>
              <w:rPr>
                <w:rFonts w:ascii="Arial Narrow" w:hAnsi="Arial Narrow" w:cs="Arial"/>
                <w:sz w:val="26"/>
                <w:szCs w:val="26"/>
              </w:rPr>
            </w:pPr>
            <w:r w:rsidRPr="00692373">
              <w:rPr>
                <w:rFonts w:ascii="Arial Narrow" w:hAnsi="Arial Narrow" w:cs="Arial"/>
                <w:sz w:val="26"/>
                <w:szCs w:val="26"/>
              </w:rPr>
              <w:t>-</w:t>
            </w:r>
          </w:p>
        </w:tc>
        <w:tc>
          <w:tcPr>
            <w:tcW w:w="992" w:type="dxa"/>
            <w:shd w:val="clear" w:color="auto" w:fill="auto"/>
            <w:vAlign w:val="center"/>
          </w:tcPr>
          <w:p w:rsidR="00AF2C5A" w:rsidRPr="00692373" w:rsidRDefault="00AF2C5A" w:rsidP="00AF2C5A">
            <w:pPr>
              <w:spacing w:after="0" w:line="240" w:lineRule="auto"/>
              <w:jc w:val="center"/>
              <w:rPr>
                <w:rFonts w:ascii="Arial Narrow" w:hAnsi="Arial Narrow" w:cs="Arial"/>
                <w:sz w:val="26"/>
                <w:szCs w:val="26"/>
              </w:rPr>
            </w:pPr>
            <w:r w:rsidRPr="00692373">
              <w:rPr>
                <w:rFonts w:ascii="Arial Narrow" w:hAnsi="Arial Narrow" w:cs="Arial"/>
                <w:sz w:val="26"/>
                <w:szCs w:val="26"/>
              </w:rPr>
              <w:t>-</w:t>
            </w:r>
          </w:p>
        </w:tc>
        <w:tc>
          <w:tcPr>
            <w:tcW w:w="993" w:type="dxa"/>
            <w:shd w:val="clear" w:color="auto" w:fill="auto"/>
            <w:vAlign w:val="center"/>
          </w:tcPr>
          <w:p w:rsidR="00AF2C5A" w:rsidRPr="00692373" w:rsidRDefault="00AF2C5A" w:rsidP="00AF2C5A">
            <w:pPr>
              <w:spacing w:after="0" w:line="240" w:lineRule="auto"/>
              <w:jc w:val="center"/>
              <w:rPr>
                <w:rFonts w:ascii="Arial Narrow" w:hAnsi="Arial Narrow" w:cs="Arial"/>
                <w:sz w:val="26"/>
                <w:szCs w:val="26"/>
              </w:rPr>
            </w:pPr>
            <w:r w:rsidRPr="00692373">
              <w:rPr>
                <w:rFonts w:ascii="Arial Narrow" w:hAnsi="Arial Narrow" w:cs="Arial"/>
                <w:sz w:val="26"/>
                <w:szCs w:val="26"/>
              </w:rPr>
              <w:t>-</w:t>
            </w:r>
          </w:p>
        </w:tc>
        <w:tc>
          <w:tcPr>
            <w:tcW w:w="992" w:type="dxa"/>
            <w:shd w:val="clear" w:color="auto" w:fill="auto"/>
            <w:vAlign w:val="center"/>
          </w:tcPr>
          <w:p w:rsidR="00AF2C5A" w:rsidRPr="00692373" w:rsidRDefault="00AF2C5A" w:rsidP="00AF2C5A">
            <w:pPr>
              <w:spacing w:after="0" w:line="240" w:lineRule="auto"/>
              <w:jc w:val="center"/>
              <w:rPr>
                <w:rFonts w:ascii="Arial Narrow" w:hAnsi="Arial Narrow" w:cs="Arial"/>
                <w:sz w:val="26"/>
                <w:szCs w:val="26"/>
              </w:rPr>
            </w:pPr>
            <w:r w:rsidRPr="00692373">
              <w:rPr>
                <w:rFonts w:ascii="Arial Narrow" w:hAnsi="Arial Narrow" w:cs="Arial"/>
                <w:sz w:val="26"/>
                <w:szCs w:val="26"/>
              </w:rPr>
              <w:t>-</w:t>
            </w:r>
          </w:p>
        </w:tc>
        <w:tc>
          <w:tcPr>
            <w:tcW w:w="992" w:type="dxa"/>
            <w:vAlign w:val="center"/>
          </w:tcPr>
          <w:p w:rsidR="00AF2C5A" w:rsidRPr="00692373" w:rsidRDefault="00AF2C5A" w:rsidP="00AF2C5A">
            <w:pPr>
              <w:spacing w:after="0" w:line="240" w:lineRule="auto"/>
              <w:jc w:val="center"/>
              <w:rPr>
                <w:rFonts w:ascii="Arial Narrow" w:hAnsi="Arial Narrow" w:cs="Arial"/>
                <w:sz w:val="26"/>
                <w:szCs w:val="26"/>
              </w:rPr>
            </w:pPr>
            <w:r w:rsidRPr="00692373">
              <w:rPr>
                <w:rFonts w:ascii="Arial Narrow" w:hAnsi="Arial Narrow" w:cs="Arial"/>
                <w:sz w:val="26"/>
                <w:szCs w:val="26"/>
              </w:rPr>
              <w:t>-</w:t>
            </w:r>
          </w:p>
        </w:tc>
      </w:tr>
      <w:tr w:rsidR="00AF2C5A" w:rsidRPr="003606F8" w:rsidTr="002272E5">
        <w:trPr>
          <w:trHeight w:val="358"/>
        </w:trPr>
        <w:tc>
          <w:tcPr>
            <w:tcW w:w="4786" w:type="dxa"/>
            <w:shd w:val="clear" w:color="auto" w:fill="auto"/>
          </w:tcPr>
          <w:p w:rsidR="00AF2C5A" w:rsidRPr="00B24107" w:rsidRDefault="00AF2C5A" w:rsidP="00AF2C5A">
            <w:pPr>
              <w:spacing w:after="0" w:line="240" w:lineRule="auto"/>
              <w:rPr>
                <w:rFonts w:ascii="Arial Narrow" w:hAnsi="Arial Narrow" w:cs="Arial"/>
                <w:color w:val="000000"/>
                <w:sz w:val="25"/>
                <w:szCs w:val="25"/>
                <w:lang w:val="kk-KZ"/>
              </w:rPr>
            </w:pPr>
            <w:r w:rsidRPr="00B24107">
              <w:rPr>
                <w:rFonts w:ascii="Arial Narrow" w:hAnsi="Arial Narrow" w:cs="Arial"/>
                <w:color w:val="000000"/>
                <w:sz w:val="25"/>
                <w:szCs w:val="25"/>
                <w:lang w:val="kk-KZ"/>
              </w:rPr>
              <w:t xml:space="preserve">      Б</w:t>
            </w:r>
            <w:r w:rsidRPr="00B24107">
              <w:rPr>
                <w:rFonts w:ascii="Arial" w:hAnsi="Arial" w:cs="Arial"/>
                <w:color w:val="000000"/>
                <w:sz w:val="25"/>
                <w:szCs w:val="25"/>
              </w:rPr>
              <w:t>ұ</w:t>
            </w:r>
            <w:r w:rsidRPr="00B24107">
              <w:rPr>
                <w:rFonts w:ascii="Arial Narrow" w:hAnsi="Arial Narrow" w:cs="Arial Narrow"/>
                <w:color w:val="000000"/>
                <w:sz w:val="25"/>
                <w:szCs w:val="25"/>
              </w:rPr>
              <w:t>за</w:t>
            </w:r>
            <w:r w:rsidRPr="00B24107">
              <w:rPr>
                <w:rFonts w:ascii="Arial" w:hAnsi="Arial" w:cs="Arial"/>
                <w:color w:val="000000"/>
                <w:sz w:val="25"/>
                <w:szCs w:val="25"/>
              </w:rPr>
              <w:t>қ</w:t>
            </w:r>
            <w:r w:rsidRPr="00B24107">
              <w:rPr>
                <w:rFonts w:ascii="Arial Narrow" w:hAnsi="Arial Narrow" w:cs="Arial Narrow"/>
                <w:color w:val="000000"/>
                <w:sz w:val="25"/>
                <w:szCs w:val="25"/>
              </w:rPr>
              <w:t>ылы</w:t>
            </w:r>
            <w:r w:rsidRPr="00B24107">
              <w:rPr>
                <w:rFonts w:ascii="Arial" w:hAnsi="Arial" w:cs="Arial"/>
                <w:color w:val="000000"/>
                <w:sz w:val="25"/>
                <w:szCs w:val="25"/>
              </w:rPr>
              <w:t>қ</w:t>
            </w:r>
          </w:p>
        </w:tc>
        <w:tc>
          <w:tcPr>
            <w:tcW w:w="1134" w:type="dxa"/>
            <w:shd w:val="clear" w:color="auto" w:fill="auto"/>
            <w:vAlign w:val="center"/>
          </w:tcPr>
          <w:p w:rsidR="00AF2C5A" w:rsidRPr="00692373" w:rsidRDefault="00AF2C5A" w:rsidP="00AF2C5A">
            <w:pPr>
              <w:spacing w:after="0" w:line="240" w:lineRule="auto"/>
              <w:jc w:val="center"/>
              <w:rPr>
                <w:rFonts w:ascii="Arial Narrow" w:hAnsi="Arial Narrow" w:cs="Arial"/>
                <w:sz w:val="26"/>
                <w:szCs w:val="26"/>
              </w:rPr>
            </w:pPr>
            <w:r w:rsidRPr="00692373">
              <w:rPr>
                <w:rFonts w:ascii="Arial Narrow" w:hAnsi="Arial Narrow" w:cs="Arial"/>
                <w:sz w:val="26"/>
                <w:szCs w:val="26"/>
              </w:rPr>
              <w:t>24</w:t>
            </w:r>
          </w:p>
        </w:tc>
        <w:tc>
          <w:tcPr>
            <w:tcW w:w="1134" w:type="dxa"/>
            <w:shd w:val="clear" w:color="auto" w:fill="auto"/>
            <w:vAlign w:val="center"/>
          </w:tcPr>
          <w:p w:rsidR="00AF2C5A" w:rsidRPr="00692373" w:rsidRDefault="00AF2C5A" w:rsidP="00AF2C5A">
            <w:pPr>
              <w:spacing w:after="0" w:line="240" w:lineRule="auto"/>
              <w:jc w:val="center"/>
              <w:rPr>
                <w:rFonts w:ascii="Arial Narrow" w:hAnsi="Arial Narrow" w:cs="Arial"/>
                <w:sz w:val="26"/>
                <w:szCs w:val="26"/>
              </w:rPr>
            </w:pPr>
            <w:r w:rsidRPr="00692373">
              <w:rPr>
                <w:rFonts w:ascii="Arial Narrow" w:hAnsi="Arial Narrow" w:cs="Arial"/>
                <w:sz w:val="26"/>
                <w:szCs w:val="26"/>
              </w:rPr>
              <w:t>8</w:t>
            </w:r>
          </w:p>
        </w:tc>
        <w:tc>
          <w:tcPr>
            <w:tcW w:w="992" w:type="dxa"/>
            <w:shd w:val="clear" w:color="auto" w:fill="auto"/>
            <w:noWrap/>
            <w:vAlign w:val="center"/>
          </w:tcPr>
          <w:p w:rsidR="00AF2C5A" w:rsidRPr="00692373" w:rsidRDefault="00AF2C5A" w:rsidP="00AF2C5A">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14</w:t>
            </w:r>
          </w:p>
        </w:tc>
        <w:tc>
          <w:tcPr>
            <w:tcW w:w="993" w:type="dxa"/>
            <w:shd w:val="clear" w:color="auto" w:fill="auto"/>
            <w:noWrap/>
            <w:vAlign w:val="center"/>
          </w:tcPr>
          <w:p w:rsidR="00AF2C5A" w:rsidRPr="00692373" w:rsidRDefault="00AF2C5A" w:rsidP="00AF2C5A">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16</w:t>
            </w:r>
          </w:p>
        </w:tc>
        <w:tc>
          <w:tcPr>
            <w:tcW w:w="992" w:type="dxa"/>
            <w:shd w:val="clear" w:color="auto" w:fill="auto"/>
            <w:noWrap/>
            <w:vAlign w:val="center"/>
          </w:tcPr>
          <w:p w:rsidR="00AF2C5A" w:rsidRPr="00692373" w:rsidRDefault="00AF2C5A" w:rsidP="00AF2C5A">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17</w:t>
            </w:r>
          </w:p>
        </w:tc>
        <w:tc>
          <w:tcPr>
            <w:tcW w:w="992" w:type="dxa"/>
            <w:shd w:val="clear" w:color="auto" w:fill="auto"/>
            <w:vAlign w:val="center"/>
          </w:tcPr>
          <w:p w:rsidR="00AF2C5A" w:rsidRPr="00692373" w:rsidRDefault="00AF2C5A" w:rsidP="00AF2C5A">
            <w:pPr>
              <w:spacing w:after="0" w:line="240" w:lineRule="auto"/>
              <w:jc w:val="center"/>
              <w:rPr>
                <w:rFonts w:ascii="Arial Narrow" w:hAnsi="Arial Narrow" w:cs="Arial"/>
                <w:sz w:val="26"/>
                <w:szCs w:val="26"/>
              </w:rPr>
            </w:pPr>
            <w:r w:rsidRPr="00692373">
              <w:rPr>
                <w:rFonts w:ascii="Arial Narrow" w:hAnsi="Arial Narrow" w:cs="Arial"/>
                <w:sz w:val="26"/>
                <w:szCs w:val="26"/>
              </w:rPr>
              <w:t>100,0</w:t>
            </w:r>
          </w:p>
        </w:tc>
        <w:tc>
          <w:tcPr>
            <w:tcW w:w="992" w:type="dxa"/>
            <w:shd w:val="clear" w:color="auto" w:fill="auto"/>
            <w:vAlign w:val="center"/>
          </w:tcPr>
          <w:p w:rsidR="00AF2C5A" w:rsidRPr="00692373" w:rsidRDefault="00AF2C5A" w:rsidP="00AF2C5A">
            <w:pPr>
              <w:spacing w:after="0" w:line="240" w:lineRule="auto"/>
              <w:jc w:val="center"/>
              <w:rPr>
                <w:rFonts w:ascii="Arial Narrow" w:hAnsi="Arial Narrow" w:cs="Arial"/>
                <w:sz w:val="26"/>
                <w:szCs w:val="26"/>
              </w:rPr>
            </w:pPr>
            <w:r w:rsidRPr="00692373">
              <w:rPr>
                <w:rFonts w:ascii="Arial Narrow" w:hAnsi="Arial Narrow" w:cs="Arial"/>
                <w:sz w:val="26"/>
                <w:szCs w:val="26"/>
              </w:rPr>
              <w:t>-</w:t>
            </w:r>
          </w:p>
        </w:tc>
        <w:tc>
          <w:tcPr>
            <w:tcW w:w="993" w:type="dxa"/>
            <w:shd w:val="clear" w:color="auto" w:fill="auto"/>
            <w:vAlign w:val="center"/>
          </w:tcPr>
          <w:p w:rsidR="00AF2C5A" w:rsidRPr="00692373" w:rsidRDefault="00AF2C5A" w:rsidP="00AF2C5A">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75,0</w:t>
            </w:r>
          </w:p>
        </w:tc>
        <w:tc>
          <w:tcPr>
            <w:tcW w:w="992" w:type="dxa"/>
            <w:shd w:val="clear" w:color="auto" w:fill="auto"/>
            <w:vAlign w:val="center"/>
          </w:tcPr>
          <w:p w:rsidR="00AF2C5A" w:rsidRPr="00692373" w:rsidRDefault="00AF2C5A" w:rsidP="00AF2C5A">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70,6</w:t>
            </w:r>
          </w:p>
        </w:tc>
        <w:tc>
          <w:tcPr>
            <w:tcW w:w="992" w:type="dxa"/>
            <w:vAlign w:val="center"/>
          </w:tcPr>
          <w:p w:rsidR="00AF2C5A" w:rsidRPr="00692373" w:rsidRDefault="00AF2C5A" w:rsidP="00AF2C5A">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94,7</w:t>
            </w:r>
          </w:p>
        </w:tc>
      </w:tr>
      <w:tr w:rsidR="00AF2C5A" w:rsidRPr="003606F8" w:rsidTr="002272E5">
        <w:trPr>
          <w:trHeight w:val="298"/>
        </w:trPr>
        <w:tc>
          <w:tcPr>
            <w:tcW w:w="4786" w:type="dxa"/>
            <w:shd w:val="clear" w:color="auto" w:fill="auto"/>
          </w:tcPr>
          <w:p w:rsidR="00AF2C5A" w:rsidRPr="00B24107" w:rsidRDefault="00AF2C5A" w:rsidP="00AF2C5A">
            <w:pPr>
              <w:spacing w:after="0" w:line="240" w:lineRule="auto"/>
              <w:rPr>
                <w:rFonts w:ascii="Arial Narrow" w:hAnsi="Arial Narrow" w:cs="Arial"/>
                <w:color w:val="000000"/>
                <w:sz w:val="25"/>
                <w:szCs w:val="25"/>
                <w:lang w:val="kk-KZ"/>
              </w:rPr>
            </w:pPr>
            <w:r w:rsidRPr="00B24107">
              <w:rPr>
                <w:rFonts w:ascii="Arial Narrow" w:hAnsi="Arial Narrow" w:cs="Arial"/>
                <w:color w:val="000000"/>
                <w:sz w:val="25"/>
                <w:szCs w:val="25"/>
                <w:lang w:val="kk-KZ"/>
              </w:rPr>
              <w:t xml:space="preserve">      Халы</w:t>
            </w:r>
            <w:r w:rsidRPr="00B24107">
              <w:rPr>
                <w:rFonts w:ascii="Arial" w:hAnsi="Arial" w:cs="Arial"/>
                <w:color w:val="000000"/>
                <w:sz w:val="25"/>
                <w:szCs w:val="25"/>
                <w:lang w:val="kk-KZ"/>
              </w:rPr>
              <w:t>қ</w:t>
            </w:r>
            <w:r w:rsidRPr="00B24107">
              <w:rPr>
                <w:rFonts w:ascii="Arial Narrow" w:hAnsi="Arial Narrow" w:cs="Arial"/>
                <w:color w:val="000000"/>
                <w:sz w:val="25"/>
                <w:szCs w:val="25"/>
                <w:lang w:val="kk-KZ"/>
              </w:rPr>
              <w:t xml:space="preserve"> </w:t>
            </w:r>
            <w:r w:rsidRPr="00B24107">
              <w:rPr>
                <w:rFonts w:ascii="Arial Narrow" w:hAnsi="Arial Narrow" w:cs="Arial Narrow"/>
                <w:color w:val="000000"/>
                <w:sz w:val="25"/>
                <w:szCs w:val="25"/>
                <w:lang w:val="kk-KZ"/>
              </w:rPr>
              <w:t>денсаулы</w:t>
            </w:r>
            <w:r w:rsidRPr="00B24107">
              <w:rPr>
                <w:rFonts w:ascii="Arial" w:hAnsi="Arial" w:cs="Arial"/>
                <w:color w:val="000000"/>
                <w:sz w:val="25"/>
                <w:szCs w:val="25"/>
                <w:lang w:val="kk-KZ"/>
              </w:rPr>
              <w:t>ғ</w:t>
            </w:r>
            <w:r w:rsidRPr="00B24107">
              <w:rPr>
                <w:rFonts w:ascii="Arial Narrow" w:hAnsi="Arial Narrow" w:cs="Arial Narrow"/>
                <w:color w:val="000000"/>
                <w:sz w:val="25"/>
                <w:szCs w:val="25"/>
                <w:lang w:val="kk-KZ"/>
              </w:rPr>
              <w:t>ына</w:t>
            </w:r>
            <w:r w:rsidRPr="00B24107">
              <w:rPr>
                <w:rFonts w:ascii="Arial Narrow" w:hAnsi="Arial Narrow" w:cs="Arial"/>
                <w:color w:val="000000"/>
                <w:sz w:val="25"/>
                <w:szCs w:val="25"/>
                <w:lang w:val="kk-KZ"/>
              </w:rPr>
              <w:t xml:space="preserve"> </w:t>
            </w:r>
            <w:r w:rsidRPr="00B24107">
              <w:rPr>
                <w:rFonts w:ascii="Arial Narrow" w:hAnsi="Arial Narrow" w:cs="Arial Narrow"/>
                <w:color w:val="000000"/>
                <w:sz w:val="25"/>
                <w:szCs w:val="25"/>
                <w:lang w:val="kk-KZ"/>
              </w:rPr>
              <w:t>ж</w:t>
            </w:r>
            <w:r w:rsidRPr="00B24107">
              <w:rPr>
                <w:rFonts w:ascii="Arial" w:hAnsi="Arial" w:cs="Arial"/>
                <w:color w:val="000000"/>
                <w:sz w:val="25"/>
                <w:szCs w:val="25"/>
                <w:lang w:val="kk-KZ"/>
              </w:rPr>
              <w:t>ә</w:t>
            </w:r>
            <w:r w:rsidRPr="00B24107">
              <w:rPr>
                <w:rFonts w:ascii="Arial Narrow" w:hAnsi="Arial Narrow" w:cs="Arial Narrow"/>
                <w:color w:val="000000"/>
                <w:sz w:val="25"/>
                <w:szCs w:val="25"/>
                <w:lang w:val="kk-KZ"/>
              </w:rPr>
              <w:t>не</w:t>
            </w:r>
            <w:r w:rsidRPr="00B24107">
              <w:rPr>
                <w:rFonts w:ascii="Arial Narrow" w:hAnsi="Arial Narrow" w:cs="Arial"/>
                <w:color w:val="000000"/>
                <w:sz w:val="25"/>
                <w:szCs w:val="25"/>
                <w:lang w:val="kk-KZ"/>
              </w:rPr>
              <w:t xml:space="preserve"> </w:t>
            </w:r>
            <w:r w:rsidRPr="00B24107">
              <w:rPr>
                <w:rFonts w:ascii="Arial" w:hAnsi="Arial" w:cs="Arial"/>
                <w:color w:val="000000"/>
                <w:sz w:val="25"/>
                <w:szCs w:val="25"/>
                <w:lang w:val="kk-KZ"/>
              </w:rPr>
              <w:t>ө</w:t>
            </w:r>
            <w:r w:rsidRPr="00B24107">
              <w:rPr>
                <w:rFonts w:ascii="Arial Narrow" w:hAnsi="Arial Narrow" w:cs="Arial Narrow"/>
                <w:color w:val="000000"/>
                <w:sz w:val="25"/>
                <w:szCs w:val="25"/>
                <w:lang w:val="kk-KZ"/>
              </w:rPr>
              <w:t>негелігіне</w:t>
            </w:r>
            <w:r w:rsidRPr="00B24107">
              <w:rPr>
                <w:rFonts w:ascii="Arial Narrow" w:hAnsi="Arial Narrow" w:cs="Arial"/>
                <w:color w:val="000000"/>
                <w:sz w:val="25"/>
                <w:szCs w:val="25"/>
                <w:lang w:val="kk-KZ"/>
              </w:rPr>
              <w:t xml:space="preserve"> </w:t>
            </w:r>
            <w:r w:rsidRPr="00B24107">
              <w:rPr>
                <w:rFonts w:ascii="Arial" w:hAnsi="Arial" w:cs="Arial"/>
                <w:color w:val="000000"/>
                <w:sz w:val="25"/>
                <w:szCs w:val="25"/>
                <w:lang w:val="kk-KZ"/>
              </w:rPr>
              <w:t>қ</w:t>
            </w:r>
            <w:r w:rsidRPr="00B24107">
              <w:rPr>
                <w:rFonts w:ascii="Arial Narrow" w:hAnsi="Arial Narrow" w:cs="Arial Narrow"/>
                <w:color w:val="000000"/>
                <w:sz w:val="25"/>
                <w:szCs w:val="25"/>
                <w:lang w:val="kk-KZ"/>
              </w:rPr>
              <w:t>арсы</w:t>
            </w:r>
            <w:r w:rsidRPr="00B24107">
              <w:rPr>
                <w:rFonts w:ascii="Arial Narrow" w:hAnsi="Arial Narrow" w:cs="Arial"/>
                <w:color w:val="000000"/>
                <w:sz w:val="25"/>
                <w:szCs w:val="25"/>
                <w:lang w:val="kk-KZ"/>
              </w:rPr>
              <w:t xml:space="preserve"> </w:t>
            </w:r>
            <w:r w:rsidRPr="00B24107">
              <w:rPr>
                <w:rFonts w:ascii="Arial" w:hAnsi="Arial" w:cs="Arial"/>
                <w:color w:val="000000"/>
                <w:sz w:val="25"/>
                <w:szCs w:val="25"/>
                <w:lang w:val="kk-KZ"/>
              </w:rPr>
              <w:t>қ</w:t>
            </w:r>
            <w:r w:rsidRPr="00B24107">
              <w:rPr>
                <w:rFonts w:ascii="Arial Narrow" w:hAnsi="Arial Narrow" w:cs="Arial Narrow"/>
                <w:color w:val="000000"/>
                <w:sz w:val="25"/>
                <w:szCs w:val="25"/>
                <w:lang w:val="kk-KZ"/>
              </w:rPr>
              <w:t>ылмыстар</w:t>
            </w:r>
          </w:p>
        </w:tc>
        <w:tc>
          <w:tcPr>
            <w:tcW w:w="1134" w:type="dxa"/>
            <w:shd w:val="clear" w:color="auto" w:fill="auto"/>
            <w:vAlign w:val="center"/>
          </w:tcPr>
          <w:p w:rsidR="00AF2C5A" w:rsidRPr="00692373" w:rsidRDefault="00AF2C5A" w:rsidP="00AF2C5A">
            <w:pPr>
              <w:spacing w:after="0" w:line="240" w:lineRule="auto"/>
              <w:jc w:val="center"/>
              <w:rPr>
                <w:rFonts w:ascii="Arial Narrow" w:hAnsi="Arial Narrow" w:cs="Arial"/>
                <w:sz w:val="26"/>
                <w:szCs w:val="26"/>
              </w:rPr>
            </w:pPr>
            <w:r w:rsidRPr="00692373">
              <w:rPr>
                <w:rFonts w:ascii="Arial Narrow" w:hAnsi="Arial Narrow" w:cs="Arial"/>
                <w:sz w:val="26"/>
                <w:szCs w:val="26"/>
              </w:rPr>
              <w:t>147</w:t>
            </w:r>
          </w:p>
        </w:tc>
        <w:tc>
          <w:tcPr>
            <w:tcW w:w="1134" w:type="dxa"/>
            <w:shd w:val="clear" w:color="auto" w:fill="auto"/>
            <w:vAlign w:val="center"/>
          </w:tcPr>
          <w:p w:rsidR="00AF2C5A" w:rsidRPr="00692373" w:rsidRDefault="00AF2C5A" w:rsidP="00AF2C5A">
            <w:pPr>
              <w:spacing w:after="0" w:line="240" w:lineRule="auto"/>
              <w:jc w:val="center"/>
              <w:rPr>
                <w:rFonts w:ascii="Arial Narrow" w:hAnsi="Arial Narrow" w:cs="Arial"/>
                <w:sz w:val="26"/>
                <w:szCs w:val="26"/>
              </w:rPr>
            </w:pPr>
            <w:r w:rsidRPr="00692373">
              <w:rPr>
                <w:rFonts w:ascii="Arial Narrow" w:hAnsi="Arial Narrow" w:cs="Arial"/>
                <w:sz w:val="26"/>
                <w:szCs w:val="26"/>
              </w:rPr>
              <w:t>195</w:t>
            </w:r>
          </w:p>
        </w:tc>
        <w:tc>
          <w:tcPr>
            <w:tcW w:w="992" w:type="dxa"/>
            <w:shd w:val="clear" w:color="auto" w:fill="auto"/>
            <w:noWrap/>
            <w:vAlign w:val="center"/>
          </w:tcPr>
          <w:p w:rsidR="00AF2C5A" w:rsidRPr="00692373" w:rsidRDefault="00AF2C5A" w:rsidP="00AF2C5A">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216</w:t>
            </w:r>
          </w:p>
        </w:tc>
        <w:tc>
          <w:tcPr>
            <w:tcW w:w="993" w:type="dxa"/>
            <w:shd w:val="clear" w:color="auto" w:fill="auto"/>
            <w:noWrap/>
            <w:vAlign w:val="center"/>
          </w:tcPr>
          <w:p w:rsidR="00AF2C5A" w:rsidRPr="00692373" w:rsidRDefault="00AF2C5A" w:rsidP="00AF2C5A">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291</w:t>
            </w:r>
          </w:p>
        </w:tc>
        <w:tc>
          <w:tcPr>
            <w:tcW w:w="992" w:type="dxa"/>
            <w:shd w:val="clear" w:color="auto" w:fill="auto"/>
            <w:noWrap/>
            <w:vAlign w:val="center"/>
          </w:tcPr>
          <w:p w:rsidR="00AF2C5A" w:rsidRPr="00692373" w:rsidRDefault="00AF2C5A" w:rsidP="00AF2C5A">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283</w:t>
            </w:r>
          </w:p>
        </w:tc>
        <w:tc>
          <w:tcPr>
            <w:tcW w:w="992" w:type="dxa"/>
            <w:shd w:val="clear" w:color="auto" w:fill="auto"/>
            <w:vAlign w:val="center"/>
          </w:tcPr>
          <w:p w:rsidR="00AF2C5A" w:rsidRPr="00692373" w:rsidRDefault="00AF2C5A" w:rsidP="00AF2C5A">
            <w:pPr>
              <w:spacing w:after="0" w:line="240" w:lineRule="auto"/>
              <w:jc w:val="center"/>
              <w:rPr>
                <w:rFonts w:ascii="Arial Narrow" w:hAnsi="Arial Narrow" w:cs="Arial"/>
                <w:sz w:val="26"/>
                <w:szCs w:val="26"/>
              </w:rPr>
            </w:pPr>
            <w:r w:rsidRPr="00692373">
              <w:rPr>
                <w:rFonts w:ascii="Arial Narrow" w:hAnsi="Arial Narrow" w:cs="Arial"/>
                <w:sz w:val="26"/>
                <w:szCs w:val="26"/>
              </w:rPr>
              <w:t>-</w:t>
            </w:r>
          </w:p>
        </w:tc>
        <w:tc>
          <w:tcPr>
            <w:tcW w:w="992" w:type="dxa"/>
            <w:shd w:val="clear" w:color="auto" w:fill="auto"/>
            <w:vAlign w:val="center"/>
          </w:tcPr>
          <w:p w:rsidR="00AF2C5A" w:rsidRPr="00692373" w:rsidRDefault="00AF2C5A" w:rsidP="00AF2C5A">
            <w:pPr>
              <w:spacing w:after="0" w:line="240" w:lineRule="auto"/>
              <w:jc w:val="center"/>
              <w:rPr>
                <w:rFonts w:ascii="Arial Narrow" w:hAnsi="Arial Narrow" w:cs="Arial"/>
                <w:sz w:val="26"/>
                <w:szCs w:val="26"/>
              </w:rPr>
            </w:pPr>
            <w:r w:rsidRPr="00692373">
              <w:rPr>
                <w:rFonts w:ascii="Arial Narrow" w:hAnsi="Arial Narrow" w:cs="Arial"/>
                <w:sz w:val="26"/>
                <w:szCs w:val="26"/>
              </w:rPr>
              <w:t>-</w:t>
            </w:r>
          </w:p>
        </w:tc>
        <w:tc>
          <w:tcPr>
            <w:tcW w:w="993" w:type="dxa"/>
            <w:shd w:val="clear" w:color="auto" w:fill="auto"/>
            <w:vAlign w:val="center"/>
          </w:tcPr>
          <w:p w:rsidR="00AF2C5A" w:rsidRPr="00692373" w:rsidRDefault="00AF2C5A" w:rsidP="00AF2C5A">
            <w:pPr>
              <w:spacing w:after="0" w:line="240" w:lineRule="auto"/>
              <w:jc w:val="center"/>
              <w:rPr>
                <w:rFonts w:ascii="Arial Narrow" w:hAnsi="Arial Narrow" w:cs="Arial"/>
                <w:sz w:val="26"/>
                <w:szCs w:val="26"/>
              </w:rPr>
            </w:pPr>
          </w:p>
        </w:tc>
        <w:tc>
          <w:tcPr>
            <w:tcW w:w="992" w:type="dxa"/>
            <w:shd w:val="clear" w:color="auto" w:fill="auto"/>
            <w:vAlign w:val="center"/>
          </w:tcPr>
          <w:p w:rsidR="00AF2C5A" w:rsidRPr="00692373" w:rsidRDefault="00AF2C5A" w:rsidP="00AF2C5A">
            <w:pPr>
              <w:spacing w:after="0" w:line="240" w:lineRule="auto"/>
              <w:jc w:val="center"/>
              <w:rPr>
                <w:rFonts w:ascii="Arial Narrow" w:hAnsi="Arial Narrow" w:cs="Arial"/>
                <w:sz w:val="26"/>
                <w:szCs w:val="26"/>
              </w:rPr>
            </w:pPr>
            <w:r w:rsidRPr="00692373">
              <w:rPr>
                <w:rFonts w:ascii="Arial Narrow" w:hAnsi="Arial Narrow" w:cs="Arial"/>
                <w:sz w:val="26"/>
                <w:szCs w:val="26"/>
              </w:rPr>
              <w:t>-</w:t>
            </w:r>
          </w:p>
        </w:tc>
        <w:tc>
          <w:tcPr>
            <w:tcW w:w="992" w:type="dxa"/>
            <w:vAlign w:val="center"/>
          </w:tcPr>
          <w:p w:rsidR="00AF2C5A" w:rsidRPr="00692373" w:rsidRDefault="00AF2C5A" w:rsidP="00AF2C5A">
            <w:pPr>
              <w:spacing w:after="0" w:line="240" w:lineRule="auto"/>
              <w:jc w:val="center"/>
              <w:rPr>
                <w:rFonts w:ascii="Arial Narrow" w:hAnsi="Arial Narrow" w:cs="Arial"/>
                <w:sz w:val="26"/>
                <w:szCs w:val="26"/>
              </w:rPr>
            </w:pPr>
            <w:r w:rsidRPr="00692373">
              <w:rPr>
                <w:rFonts w:ascii="Arial Narrow" w:hAnsi="Arial Narrow" w:cs="Arial"/>
                <w:sz w:val="26"/>
                <w:szCs w:val="26"/>
              </w:rPr>
              <w:t>-</w:t>
            </w:r>
          </w:p>
        </w:tc>
      </w:tr>
      <w:tr w:rsidR="00AF2C5A" w:rsidRPr="003606F8" w:rsidTr="002272E5">
        <w:trPr>
          <w:trHeight w:val="317"/>
        </w:trPr>
        <w:tc>
          <w:tcPr>
            <w:tcW w:w="4786" w:type="dxa"/>
            <w:shd w:val="clear" w:color="auto" w:fill="auto"/>
          </w:tcPr>
          <w:p w:rsidR="00AF2C5A" w:rsidRPr="00B24107" w:rsidRDefault="00AF2C5A" w:rsidP="00AF2C5A">
            <w:pPr>
              <w:spacing w:after="0" w:line="240" w:lineRule="auto"/>
              <w:rPr>
                <w:rFonts w:ascii="Arial Narrow" w:hAnsi="Arial Narrow" w:cs="Arial"/>
                <w:color w:val="000000"/>
                <w:sz w:val="25"/>
                <w:szCs w:val="25"/>
                <w:lang w:val="kk-KZ"/>
              </w:rPr>
            </w:pPr>
            <w:r w:rsidRPr="00B24107">
              <w:rPr>
                <w:rFonts w:ascii="Arial Narrow" w:hAnsi="Arial Narrow" w:cs="Arial"/>
                <w:color w:val="000000"/>
                <w:sz w:val="25"/>
                <w:szCs w:val="25"/>
                <w:lang w:val="kk-KZ"/>
              </w:rPr>
              <w:t xml:space="preserve">      оны</w:t>
            </w:r>
            <w:r w:rsidRPr="00B24107">
              <w:rPr>
                <w:rFonts w:ascii="Arial" w:hAnsi="Arial" w:cs="Arial"/>
                <w:color w:val="000000"/>
                <w:sz w:val="25"/>
                <w:szCs w:val="25"/>
                <w:lang w:val="kk-KZ"/>
              </w:rPr>
              <w:t>ң</w:t>
            </w:r>
            <w:r w:rsidRPr="00B24107">
              <w:rPr>
                <w:rFonts w:ascii="Arial Narrow" w:hAnsi="Arial Narrow" w:cs="Arial"/>
                <w:color w:val="000000"/>
                <w:sz w:val="25"/>
                <w:szCs w:val="25"/>
                <w:lang w:val="kk-KZ"/>
              </w:rPr>
              <w:t xml:space="preserve"> </w:t>
            </w:r>
            <w:r w:rsidRPr="00B24107">
              <w:rPr>
                <w:rFonts w:ascii="Arial Narrow" w:hAnsi="Arial Narrow" w:cs="Arial Narrow"/>
                <w:color w:val="000000"/>
                <w:sz w:val="25"/>
                <w:szCs w:val="25"/>
                <w:lang w:val="kk-KZ"/>
              </w:rPr>
              <w:t>ішінде</w:t>
            </w:r>
            <w:r w:rsidRPr="00B24107">
              <w:rPr>
                <w:rFonts w:ascii="Arial Narrow" w:hAnsi="Arial Narrow" w:cs="Arial"/>
                <w:color w:val="000000"/>
                <w:sz w:val="25"/>
                <w:szCs w:val="25"/>
                <w:lang w:val="kk-KZ"/>
              </w:rPr>
              <w:t xml:space="preserve">: </w:t>
            </w:r>
            <w:r w:rsidRPr="00B24107">
              <w:rPr>
                <w:rFonts w:ascii="Arial Narrow" w:hAnsi="Arial Narrow" w:cs="Arial Narrow"/>
                <w:color w:val="000000"/>
                <w:sz w:val="25"/>
                <w:szCs w:val="25"/>
                <w:lang w:val="kk-KZ"/>
              </w:rPr>
              <w:t>есірткімен</w:t>
            </w:r>
            <w:r w:rsidRPr="00B24107">
              <w:rPr>
                <w:rFonts w:ascii="Arial Narrow" w:hAnsi="Arial Narrow" w:cs="Arial"/>
                <w:color w:val="000000"/>
                <w:sz w:val="25"/>
                <w:szCs w:val="25"/>
                <w:lang w:val="kk-KZ"/>
              </w:rPr>
              <w:t xml:space="preserve"> </w:t>
            </w:r>
            <w:r w:rsidRPr="00B24107">
              <w:rPr>
                <w:rFonts w:ascii="Arial Narrow" w:hAnsi="Arial Narrow" w:cs="Arial Narrow"/>
                <w:color w:val="000000"/>
                <w:sz w:val="25"/>
                <w:szCs w:val="25"/>
                <w:lang w:val="kk-KZ"/>
              </w:rPr>
              <w:t>байланысты</w:t>
            </w:r>
            <w:r w:rsidRPr="00B24107">
              <w:rPr>
                <w:rFonts w:ascii="Arial Narrow" w:hAnsi="Arial Narrow" w:cs="Arial"/>
                <w:color w:val="000000"/>
                <w:sz w:val="25"/>
                <w:szCs w:val="25"/>
                <w:lang w:val="kk-KZ"/>
              </w:rPr>
              <w:t xml:space="preserve"> </w:t>
            </w:r>
            <w:r w:rsidRPr="00B24107">
              <w:rPr>
                <w:rFonts w:ascii="Arial" w:hAnsi="Arial" w:cs="Arial"/>
                <w:color w:val="000000"/>
                <w:sz w:val="25"/>
                <w:szCs w:val="25"/>
                <w:lang w:val="kk-KZ"/>
              </w:rPr>
              <w:t>қ</w:t>
            </w:r>
            <w:r w:rsidRPr="00B24107">
              <w:rPr>
                <w:rFonts w:ascii="Arial Narrow" w:hAnsi="Arial Narrow" w:cs="Arial Narrow"/>
                <w:color w:val="000000"/>
                <w:sz w:val="25"/>
                <w:szCs w:val="25"/>
                <w:lang w:val="kk-KZ"/>
              </w:rPr>
              <w:t>ылмыстар</w:t>
            </w:r>
          </w:p>
        </w:tc>
        <w:tc>
          <w:tcPr>
            <w:tcW w:w="1134" w:type="dxa"/>
            <w:shd w:val="clear" w:color="auto" w:fill="auto"/>
            <w:vAlign w:val="center"/>
          </w:tcPr>
          <w:p w:rsidR="00AF2C5A" w:rsidRPr="00692373" w:rsidRDefault="00AF2C5A" w:rsidP="00AF2C5A">
            <w:pPr>
              <w:spacing w:after="0" w:line="240" w:lineRule="auto"/>
              <w:jc w:val="center"/>
              <w:rPr>
                <w:rFonts w:ascii="Arial Narrow" w:hAnsi="Arial Narrow" w:cs="Arial"/>
                <w:sz w:val="26"/>
                <w:szCs w:val="26"/>
              </w:rPr>
            </w:pPr>
            <w:r w:rsidRPr="00692373">
              <w:rPr>
                <w:rFonts w:ascii="Arial Narrow" w:hAnsi="Arial Narrow" w:cs="Arial"/>
                <w:sz w:val="26"/>
                <w:szCs w:val="26"/>
              </w:rPr>
              <w:t>128</w:t>
            </w:r>
          </w:p>
        </w:tc>
        <w:tc>
          <w:tcPr>
            <w:tcW w:w="1134" w:type="dxa"/>
            <w:shd w:val="clear" w:color="auto" w:fill="auto"/>
            <w:vAlign w:val="center"/>
          </w:tcPr>
          <w:p w:rsidR="00AF2C5A" w:rsidRPr="00692373" w:rsidRDefault="00AF2C5A" w:rsidP="00AF2C5A">
            <w:pPr>
              <w:spacing w:after="0" w:line="240" w:lineRule="auto"/>
              <w:jc w:val="center"/>
              <w:rPr>
                <w:rFonts w:ascii="Arial Narrow" w:hAnsi="Arial Narrow" w:cs="Arial"/>
                <w:sz w:val="26"/>
                <w:szCs w:val="26"/>
              </w:rPr>
            </w:pPr>
            <w:r w:rsidRPr="00692373">
              <w:rPr>
                <w:rFonts w:ascii="Arial Narrow" w:hAnsi="Arial Narrow" w:cs="Arial"/>
                <w:sz w:val="26"/>
                <w:szCs w:val="26"/>
              </w:rPr>
              <w:t>186</w:t>
            </w:r>
          </w:p>
        </w:tc>
        <w:tc>
          <w:tcPr>
            <w:tcW w:w="992" w:type="dxa"/>
            <w:shd w:val="clear" w:color="auto" w:fill="auto"/>
            <w:noWrap/>
            <w:vAlign w:val="center"/>
          </w:tcPr>
          <w:p w:rsidR="00AF2C5A" w:rsidRPr="00692373" w:rsidRDefault="00AF2C5A" w:rsidP="00AF2C5A">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200</w:t>
            </w:r>
          </w:p>
        </w:tc>
        <w:tc>
          <w:tcPr>
            <w:tcW w:w="993" w:type="dxa"/>
            <w:shd w:val="clear" w:color="auto" w:fill="auto"/>
            <w:noWrap/>
            <w:vAlign w:val="center"/>
          </w:tcPr>
          <w:p w:rsidR="00AF2C5A" w:rsidRPr="00692373" w:rsidRDefault="00AF2C5A" w:rsidP="00AF2C5A">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284</w:t>
            </w:r>
          </w:p>
        </w:tc>
        <w:tc>
          <w:tcPr>
            <w:tcW w:w="992" w:type="dxa"/>
            <w:shd w:val="clear" w:color="auto" w:fill="auto"/>
            <w:noWrap/>
            <w:vAlign w:val="center"/>
          </w:tcPr>
          <w:p w:rsidR="00AF2C5A" w:rsidRPr="00692373" w:rsidRDefault="00AF2C5A" w:rsidP="00AF2C5A">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269</w:t>
            </w:r>
          </w:p>
        </w:tc>
        <w:tc>
          <w:tcPr>
            <w:tcW w:w="992" w:type="dxa"/>
            <w:shd w:val="clear" w:color="auto" w:fill="auto"/>
            <w:vAlign w:val="center"/>
          </w:tcPr>
          <w:p w:rsidR="00AF2C5A" w:rsidRPr="00692373" w:rsidRDefault="00AF2C5A" w:rsidP="00AF2C5A">
            <w:pPr>
              <w:spacing w:after="0" w:line="240" w:lineRule="auto"/>
              <w:jc w:val="center"/>
              <w:rPr>
                <w:rFonts w:ascii="Arial Narrow" w:hAnsi="Arial Narrow" w:cs="Arial"/>
                <w:sz w:val="26"/>
                <w:szCs w:val="26"/>
              </w:rPr>
            </w:pPr>
            <w:r w:rsidRPr="00692373">
              <w:rPr>
                <w:rFonts w:ascii="Arial Narrow" w:hAnsi="Arial Narrow" w:cs="Arial"/>
                <w:sz w:val="26"/>
                <w:szCs w:val="26"/>
              </w:rPr>
              <w:t>72,9</w:t>
            </w:r>
          </w:p>
        </w:tc>
        <w:tc>
          <w:tcPr>
            <w:tcW w:w="992" w:type="dxa"/>
            <w:shd w:val="clear" w:color="auto" w:fill="auto"/>
            <w:vAlign w:val="center"/>
          </w:tcPr>
          <w:p w:rsidR="00AF2C5A" w:rsidRPr="00692373" w:rsidRDefault="00AF2C5A" w:rsidP="00AF2C5A">
            <w:pPr>
              <w:spacing w:after="0" w:line="240" w:lineRule="auto"/>
              <w:jc w:val="center"/>
              <w:rPr>
                <w:rFonts w:ascii="Arial Narrow" w:hAnsi="Arial Narrow" w:cs="Arial"/>
                <w:sz w:val="26"/>
                <w:szCs w:val="26"/>
              </w:rPr>
            </w:pPr>
            <w:r w:rsidRPr="00692373">
              <w:rPr>
                <w:rFonts w:ascii="Arial Narrow" w:hAnsi="Arial Narrow" w:cs="Arial"/>
                <w:sz w:val="26"/>
                <w:szCs w:val="26"/>
              </w:rPr>
              <w:t>-</w:t>
            </w:r>
          </w:p>
        </w:tc>
        <w:tc>
          <w:tcPr>
            <w:tcW w:w="993" w:type="dxa"/>
            <w:shd w:val="clear" w:color="auto" w:fill="auto"/>
            <w:vAlign w:val="center"/>
          </w:tcPr>
          <w:p w:rsidR="00AF2C5A" w:rsidRPr="00692373" w:rsidRDefault="00AF2C5A" w:rsidP="00AF2C5A">
            <w:pPr>
              <w:spacing w:after="0" w:line="240" w:lineRule="auto"/>
              <w:jc w:val="center"/>
              <w:rPr>
                <w:rFonts w:ascii="Arial Narrow" w:hAnsi="Arial Narrow" w:cs="Arial"/>
                <w:sz w:val="26"/>
                <w:szCs w:val="26"/>
              </w:rPr>
            </w:pPr>
            <w:r w:rsidRPr="00692373">
              <w:rPr>
                <w:rFonts w:ascii="Arial Narrow" w:hAnsi="Arial Narrow" w:cs="Arial"/>
                <w:sz w:val="26"/>
                <w:szCs w:val="26"/>
              </w:rPr>
              <w:t>-</w:t>
            </w:r>
          </w:p>
        </w:tc>
        <w:tc>
          <w:tcPr>
            <w:tcW w:w="992" w:type="dxa"/>
            <w:shd w:val="clear" w:color="auto" w:fill="auto"/>
            <w:vAlign w:val="center"/>
          </w:tcPr>
          <w:p w:rsidR="00AF2C5A" w:rsidRPr="00692373" w:rsidRDefault="00AF2C5A" w:rsidP="00AF2C5A">
            <w:pPr>
              <w:spacing w:after="0" w:line="240" w:lineRule="auto"/>
              <w:jc w:val="center"/>
              <w:rPr>
                <w:rFonts w:ascii="Arial Narrow" w:hAnsi="Arial Narrow" w:cs="Arial"/>
                <w:sz w:val="26"/>
                <w:szCs w:val="26"/>
              </w:rPr>
            </w:pPr>
            <w:r w:rsidRPr="00692373">
              <w:rPr>
                <w:rFonts w:ascii="Arial Narrow" w:hAnsi="Arial Narrow" w:cs="Arial"/>
                <w:sz w:val="26"/>
                <w:szCs w:val="26"/>
              </w:rPr>
              <w:t>64,2</w:t>
            </w:r>
          </w:p>
        </w:tc>
        <w:tc>
          <w:tcPr>
            <w:tcW w:w="992" w:type="dxa"/>
            <w:vAlign w:val="center"/>
          </w:tcPr>
          <w:p w:rsidR="00AF2C5A" w:rsidRPr="00692373" w:rsidRDefault="00AF2C5A" w:rsidP="00AF2C5A">
            <w:pPr>
              <w:spacing w:after="0" w:line="240" w:lineRule="auto"/>
              <w:jc w:val="center"/>
              <w:rPr>
                <w:rFonts w:ascii="Arial Narrow" w:hAnsi="Arial Narrow" w:cs="Arial"/>
                <w:sz w:val="26"/>
                <w:szCs w:val="26"/>
              </w:rPr>
            </w:pPr>
            <w:r w:rsidRPr="00692373">
              <w:rPr>
                <w:rFonts w:ascii="Arial Narrow" w:hAnsi="Arial Narrow" w:cs="Arial"/>
                <w:sz w:val="26"/>
                <w:szCs w:val="26"/>
              </w:rPr>
              <w:t>81,4</w:t>
            </w:r>
          </w:p>
        </w:tc>
      </w:tr>
      <w:tr w:rsidR="00AF2C5A" w:rsidRPr="003606F8" w:rsidTr="002272E5">
        <w:trPr>
          <w:trHeight w:val="321"/>
        </w:trPr>
        <w:tc>
          <w:tcPr>
            <w:tcW w:w="4786" w:type="dxa"/>
            <w:shd w:val="clear" w:color="auto" w:fill="auto"/>
          </w:tcPr>
          <w:p w:rsidR="00AF2C5A" w:rsidRPr="00B24107" w:rsidRDefault="00AF2C5A" w:rsidP="00AF2C5A">
            <w:pPr>
              <w:spacing w:after="0" w:line="240" w:lineRule="auto"/>
              <w:ind w:firstLine="340"/>
              <w:rPr>
                <w:rFonts w:ascii="Arial Narrow" w:hAnsi="Arial Narrow" w:cs="Arial"/>
                <w:bCs/>
                <w:sz w:val="25"/>
                <w:szCs w:val="25"/>
              </w:rPr>
            </w:pPr>
            <w:r w:rsidRPr="00B24107">
              <w:rPr>
                <w:rFonts w:ascii="Arial Narrow" w:hAnsi="Arial Narrow" w:cs="Arial"/>
                <w:bCs/>
                <w:sz w:val="25"/>
                <w:szCs w:val="25"/>
                <w:lang w:val="kk-KZ"/>
              </w:rPr>
              <w:t xml:space="preserve"> К</w:t>
            </w:r>
            <w:r w:rsidRPr="00B24107">
              <w:rPr>
                <w:rFonts w:ascii="Arial" w:hAnsi="Arial" w:cs="Arial"/>
                <w:bCs/>
                <w:sz w:val="25"/>
                <w:szCs w:val="25"/>
                <w:lang w:val="kk-KZ"/>
              </w:rPr>
              <w:t>ө</w:t>
            </w:r>
            <w:r w:rsidRPr="00B24107">
              <w:rPr>
                <w:rFonts w:ascii="Arial Narrow" w:hAnsi="Arial Narrow" w:cs="Arial Narrow"/>
                <w:bCs/>
                <w:sz w:val="25"/>
                <w:szCs w:val="25"/>
                <w:lang w:val="kk-KZ"/>
              </w:rPr>
              <w:t>лік</w:t>
            </w:r>
            <w:r w:rsidRPr="00B24107">
              <w:rPr>
                <w:rFonts w:ascii="Arial Narrow" w:hAnsi="Arial Narrow" w:cs="Arial"/>
                <w:bCs/>
                <w:sz w:val="25"/>
                <w:szCs w:val="25"/>
                <w:lang w:val="kk-KZ"/>
              </w:rPr>
              <w:t xml:space="preserve"> </w:t>
            </w:r>
            <w:r w:rsidRPr="00B24107">
              <w:rPr>
                <w:rFonts w:ascii="Arial" w:hAnsi="Arial" w:cs="Arial"/>
                <w:bCs/>
                <w:sz w:val="25"/>
                <w:szCs w:val="25"/>
                <w:lang w:val="kk-KZ"/>
              </w:rPr>
              <w:t>қ</w:t>
            </w:r>
            <w:r w:rsidRPr="00B24107">
              <w:rPr>
                <w:rFonts w:ascii="Arial Narrow" w:hAnsi="Arial Narrow" w:cs="Arial Narrow"/>
                <w:bCs/>
                <w:sz w:val="25"/>
                <w:szCs w:val="25"/>
                <w:lang w:val="kk-KZ"/>
              </w:rPr>
              <w:t>ылмыстары</w:t>
            </w:r>
            <w:r w:rsidRPr="00B24107">
              <w:rPr>
                <w:rFonts w:ascii="Arial Narrow" w:hAnsi="Arial Narrow" w:cs="Arial"/>
                <w:bCs/>
                <w:sz w:val="25"/>
                <w:szCs w:val="25"/>
              </w:rPr>
              <w:t xml:space="preserve"> </w:t>
            </w:r>
          </w:p>
        </w:tc>
        <w:tc>
          <w:tcPr>
            <w:tcW w:w="1134" w:type="dxa"/>
            <w:shd w:val="clear" w:color="auto" w:fill="auto"/>
            <w:vAlign w:val="center"/>
          </w:tcPr>
          <w:p w:rsidR="00AF2C5A" w:rsidRPr="00692373" w:rsidRDefault="00AF2C5A" w:rsidP="00AF2C5A">
            <w:pPr>
              <w:spacing w:after="0" w:line="240" w:lineRule="auto"/>
              <w:jc w:val="center"/>
              <w:rPr>
                <w:rFonts w:ascii="Arial Narrow" w:hAnsi="Arial Narrow" w:cs="Arial"/>
                <w:sz w:val="26"/>
                <w:szCs w:val="26"/>
              </w:rPr>
            </w:pPr>
            <w:r w:rsidRPr="00692373">
              <w:rPr>
                <w:rFonts w:ascii="Arial Narrow" w:hAnsi="Arial Narrow" w:cs="Arial"/>
                <w:sz w:val="26"/>
                <w:szCs w:val="26"/>
              </w:rPr>
              <w:t>261</w:t>
            </w:r>
          </w:p>
        </w:tc>
        <w:tc>
          <w:tcPr>
            <w:tcW w:w="1134" w:type="dxa"/>
            <w:shd w:val="clear" w:color="auto" w:fill="auto"/>
            <w:vAlign w:val="center"/>
          </w:tcPr>
          <w:p w:rsidR="00AF2C5A" w:rsidRPr="00692373" w:rsidRDefault="00AF2C5A" w:rsidP="00AF2C5A">
            <w:pPr>
              <w:spacing w:after="0" w:line="240" w:lineRule="auto"/>
              <w:jc w:val="center"/>
              <w:rPr>
                <w:rFonts w:ascii="Arial Narrow" w:hAnsi="Arial Narrow" w:cs="Arial"/>
                <w:sz w:val="26"/>
                <w:szCs w:val="26"/>
              </w:rPr>
            </w:pPr>
            <w:r w:rsidRPr="00692373">
              <w:rPr>
                <w:rFonts w:ascii="Arial Narrow" w:hAnsi="Arial Narrow" w:cs="Arial"/>
                <w:sz w:val="26"/>
                <w:szCs w:val="26"/>
              </w:rPr>
              <w:t>247</w:t>
            </w:r>
          </w:p>
        </w:tc>
        <w:tc>
          <w:tcPr>
            <w:tcW w:w="992" w:type="dxa"/>
            <w:shd w:val="clear" w:color="auto" w:fill="auto"/>
            <w:noWrap/>
            <w:vAlign w:val="center"/>
          </w:tcPr>
          <w:p w:rsidR="00AF2C5A" w:rsidRPr="00692373" w:rsidRDefault="00AF2C5A" w:rsidP="00AF2C5A">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237</w:t>
            </w:r>
          </w:p>
        </w:tc>
        <w:tc>
          <w:tcPr>
            <w:tcW w:w="993" w:type="dxa"/>
            <w:shd w:val="clear" w:color="auto" w:fill="auto"/>
            <w:noWrap/>
            <w:vAlign w:val="center"/>
          </w:tcPr>
          <w:p w:rsidR="00AF2C5A" w:rsidRPr="00692373" w:rsidRDefault="00AF2C5A" w:rsidP="00AF2C5A">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230</w:t>
            </w:r>
          </w:p>
        </w:tc>
        <w:tc>
          <w:tcPr>
            <w:tcW w:w="992" w:type="dxa"/>
            <w:shd w:val="clear" w:color="auto" w:fill="auto"/>
            <w:noWrap/>
            <w:vAlign w:val="center"/>
          </w:tcPr>
          <w:p w:rsidR="00AF2C5A" w:rsidRPr="00692373" w:rsidRDefault="00AF2C5A" w:rsidP="00AF2C5A">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183</w:t>
            </w:r>
          </w:p>
        </w:tc>
        <w:tc>
          <w:tcPr>
            <w:tcW w:w="992" w:type="dxa"/>
            <w:shd w:val="clear" w:color="auto" w:fill="auto"/>
            <w:vAlign w:val="center"/>
          </w:tcPr>
          <w:p w:rsidR="00AF2C5A" w:rsidRPr="00692373" w:rsidRDefault="00AF2C5A" w:rsidP="00AF2C5A">
            <w:pPr>
              <w:spacing w:after="0" w:line="240" w:lineRule="auto"/>
              <w:jc w:val="center"/>
              <w:rPr>
                <w:rFonts w:ascii="Arial Narrow" w:hAnsi="Arial Narrow" w:cs="Arial"/>
                <w:sz w:val="26"/>
                <w:szCs w:val="26"/>
              </w:rPr>
            </w:pPr>
            <w:r w:rsidRPr="00692373">
              <w:rPr>
                <w:rFonts w:ascii="Arial Narrow" w:hAnsi="Arial Narrow" w:cs="Arial"/>
                <w:sz w:val="26"/>
                <w:szCs w:val="26"/>
              </w:rPr>
              <w:t>-</w:t>
            </w:r>
          </w:p>
        </w:tc>
        <w:tc>
          <w:tcPr>
            <w:tcW w:w="992" w:type="dxa"/>
            <w:shd w:val="clear" w:color="auto" w:fill="auto"/>
            <w:vAlign w:val="center"/>
          </w:tcPr>
          <w:p w:rsidR="00AF2C5A" w:rsidRPr="00692373" w:rsidRDefault="00AF2C5A" w:rsidP="00AF2C5A">
            <w:pPr>
              <w:spacing w:after="0" w:line="240" w:lineRule="auto"/>
              <w:jc w:val="center"/>
              <w:rPr>
                <w:rFonts w:ascii="Arial Narrow" w:hAnsi="Arial Narrow" w:cs="Arial"/>
                <w:sz w:val="26"/>
                <w:szCs w:val="26"/>
              </w:rPr>
            </w:pPr>
            <w:r w:rsidRPr="00692373">
              <w:rPr>
                <w:rFonts w:ascii="Arial Narrow" w:hAnsi="Arial Narrow" w:cs="Arial"/>
                <w:sz w:val="26"/>
                <w:szCs w:val="26"/>
              </w:rPr>
              <w:t>-</w:t>
            </w:r>
          </w:p>
        </w:tc>
        <w:tc>
          <w:tcPr>
            <w:tcW w:w="993" w:type="dxa"/>
            <w:shd w:val="clear" w:color="auto" w:fill="auto"/>
            <w:vAlign w:val="center"/>
          </w:tcPr>
          <w:p w:rsidR="00AF2C5A" w:rsidRPr="00692373" w:rsidRDefault="00AF2C5A" w:rsidP="00AF2C5A">
            <w:pPr>
              <w:spacing w:after="0" w:line="240" w:lineRule="auto"/>
              <w:jc w:val="center"/>
              <w:rPr>
                <w:rFonts w:ascii="Arial Narrow" w:hAnsi="Arial Narrow" w:cs="Arial"/>
                <w:sz w:val="26"/>
                <w:szCs w:val="26"/>
              </w:rPr>
            </w:pPr>
            <w:r w:rsidRPr="00692373">
              <w:rPr>
                <w:rFonts w:ascii="Arial Narrow" w:hAnsi="Arial Narrow" w:cs="Arial"/>
                <w:sz w:val="26"/>
                <w:szCs w:val="26"/>
              </w:rPr>
              <w:t>-</w:t>
            </w:r>
          </w:p>
        </w:tc>
        <w:tc>
          <w:tcPr>
            <w:tcW w:w="992" w:type="dxa"/>
            <w:shd w:val="clear" w:color="auto" w:fill="auto"/>
            <w:vAlign w:val="center"/>
          </w:tcPr>
          <w:p w:rsidR="00AF2C5A" w:rsidRPr="00692373" w:rsidRDefault="00AF2C5A" w:rsidP="00AF2C5A">
            <w:pPr>
              <w:spacing w:after="0" w:line="240" w:lineRule="auto"/>
              <w:jc w:val="center"/>
              <w:rPr>
                <w:rFonts w:ascii="Arial Narrow" w:hAnsi="Arial Narrow" w:cs="Arial"/>
                <w:sz w:val="26"/>
                <w:szCs w:val="26"/>
              </w:rPr>
            </w:pPr>
            <w:r w:rsidRPr="00692373">
              <w:rPr>
                <w:rFonts w:ascii="Arial Narrow" w:hAnsi="Arial Narrow" w:cs="Arial"/>
                <w:sz w:val="26"/>
                <w:szCs w:val="26"/>
              </w:rPr>
              <w:t>-</w:t>
            </w:r>
          </w:p>
        </w:tc>
        <w:tc>
          <w:tcPr>
            <w:tcW w:w="992" w:type="dxa"/>
            <w:vAlign w:val="center"/>
          </w:tcPr>
          <w:p w:rsidR="00AF2C5A" w:rsidRPr="00692373" w:rsidRDefault="00AF2C5A" w:rsidP="00AF2C5A">
            <w:pPr>
              <w:spacing w:after="0" w:line="240" w:lineRule="auto"/>
              <w:jc w:val="center"/>
              <w:rPr>
                <w:rFonts w:ascii="Arial Narrow" w:hAnsi="Arial Narrow" w:cs="Arial"/>
                <w:sz w:val="26"/>
                <w:szCs w:val="26"/>
              </w:rPr>
            </w:pPr>
            <w:r w:rsidRPr="00692373">
              <w:rPr>
                <w:rFonts w:ascii="Arial Narrow" w:hAnsi="Arial Narrow" w:cs="Arial"/>
                <w:sz w:val="26"/>
                <w:szCs w:val="26"/>
              </w:rPr>
              <w:t>-</w:t>
            </w:r>
          </w:p>
        </w:tc>
      </w:tr>
      <w:tr w:rsidR="00AF2C5A" w:rsidRPr="00EE1875" w:rsidTr="002272E5">
        <w:trPr>
          <w:trHeight w:val="312"/>
        </w:trPr>
        <w:tc>
          <w:tcPr>
            <w:tcW w:w="4786" w:type="dxa"/>
            <w:shd w:val="clear" w:color="auto" w:fill="auto"/>
          </w:tcPr>
          <w:p w:rsidR="00AF2C5A" w:rsidRPr="00B24107" w:rsidRDefault="00AF2C5A" w:rsidP="00AF2C5A">
            <w:pPr>
              <w:spacing w:after="0" w:line="240" w:lineRule="auto"/>
              <w:ind w:firstLine="340"/>
              <w:rPr>
                <w:rFonts w:ascii="Arial Narrow" w:hAnsi="Arial Narrow" w:cs="Arial"/>
                <w:b/>
                <w:bCs/>
                <w:sz w:val="25"/>
                <w:szCs w:val="25"/>
                <w:lang w:val="kk-KZ"/>
              </w:rPr>
            </w:pPr>
            <w:r w:rsidRPr="00B24107">
              <w:rPr>
                <w:rStyle w:val="afd"/>
                <w:rFonts w:ascii="Arial Narrow" w:hAnsi="Arial Narrow" w:cs="Arial"/>
                <w:b w:val="0"/>
                <w:sz w:val="25"/>
                <w:szCs w:val="25"/>
                <w:lang w:val="kk-KZ"/>
              </w:rPr>
              <w:t xml:space="preserve"> Жем</w:t>
            </w:r>
            <w:r w:rsidRPr="00B24107">
              <w:rPr>
                <w:rStyle w:val="afd"/>
                <w:rFonts w:ascii="Arial" w:hAnsi="Arial" w:cs="Arial"/>
                <w:b w:val="0"/>
                <w:sz w:val="25"/>
                <w:szCs w:val="25"/>
                <w:lang w:val="kk-KZ"/>
              </w:rPr>
              <w:t>қ</w:t>
            </w:r>
            <w:r w:rsidRPr="00B24107">
              <w:rPr>
                <w:rStyle w:val="afd"/>
                <w:rFonts w:ascii="Arial Narrow" w:hAnsi="Arial Narrow" w:cs="Arial Narrow"/>
                <w:b w:val="0"/>
                <w:sz w:val="25"/>
                <w:szCs w:val="25"/>
                <w:lang w:val="kk-KZ"/>
              </w:rPr>
              <w:t>орлы</w:t>
            </w:r>
            <w:r w:rsidRPr="00B24107">
              <w:rPr>
                <w:rStyle w:val="afd"/>
                <w:rFonts w:ascii="Arial" w:hAnsi="Arial" w:cs="Arial"/>
                <w:b w:val="0"/>
                <w:sz w:val="25"/>
                <w:szCs w:val="25"/>
                <w:lang w:val="kk-KZ"/>
              </w:rPr>
              <w:t>қ</w:t>
            </w:r>
            <w:r w:rsidRPr="00B24107">
              <w:rPr>
                <w:rStyle w:val="afd"/>
                <w:rFonts w:ascii="Arial Narrow" w:hAnsi="Arial Narrow" w:cs="Arial"/>
                <w:b w:val="0"/>
                <w:sz w:val="25"/>
                <w:szCs w:val="25"/>
                <w:lang w:val="kk-KZ"/>
              </w:rPr>
              <w:t xml:space="preserve"> </w:t>
            </w:r>
            <w:r w:rsidRPr="00B24107">
              <w:rPr>
                <w:rStyle w:val="afd"/>
                <w:rFonts w:ascii="Arial Narrow" w:hAnsi="Arial Narrow" w:cs="Arial Narrow"/>
                <w:b w:val="0"/>
                <w:sz w:val="25"/>
                <w:szCs w:val="25"/>
                <w:lang w:val="kk-KZ"/>
              </w:rPr>
              <w:t>ж</w:t>
            </w:r>
            <w:r w:rsidRPr="00B24107">
              <w:rPr>
                <w:rStyle w:val="afd"/>
                <w:rFonts w:ascii="Arial" w:hAnsi="Arial" w:cs="Arial"/>
                <w:b w:val="0"/>
                <w:sz w:val="25"/>
                <w:szCs w:val="25"/>
                <w:lang w:val="kk-KZ"/>
              </w:rPr>
              <w:t>ә</w:t>
            </w:r>
            <w:r w:rsidRPr="00B24107">
              <w:rPr>
                <w:rStyle w:val="afd"/>
                <w:rFonts w:ascii="Arial Narrow" w:hAnsi="Arial Narrow" w:cs="Arial Narrow"/>
                <w:b w:val="0"/>
                <w:sz w:val="25"/>
                <w:szCs w:val="25"/>
                <w:lang w:val="kk-KZ"/>
              </w:rPr>
              <w:t>не</w:t>
            </w:r>
            <w:r w:rsidRPr="00B24107">
              <w:rPr>
                <w:rStyle w:val="afd"/>
                <w:rFonts w:ascii="Arial Narrow" w:hAnsi="Arial Narrow" w:cs="Arial"/>
                <w:b w:val="0"/>
                <w:sz w:val="25"/>
                <w:szCs w:val="25"/>
                <w:lang w:val="kk-KZ"/>
              </w:rPr>
              <w:t xml:space="preserve"> </w:t>
            </w:r>
            <w:r w:rsidRPr="00B24107">
              <w:rPr>
                <w:rStyle w:val="afd"/>
                <w:rFonts w:ascii="Arial Narrow" w:hAnsi="Arial Narrow" w:cs="Arial Narrow"/>
                <w:b w:val="0"/>
                <w:sz w:val="25"/>
                <w:szCs w:val="25"/>
                <w:lang w:val="kk-KZ"/>
              </w:rPr>
              <w:t>мемлекеттік</w:t>
            </w:r>
            <w:r w:rsidRPr="00B24107">
              <w:rPr>
                <w:rStyle w:val="afd"/>
                <w:rFonts w:ascii="Arial Narrow" w:hAnsi="Arial Narrow" w:cs="Arial"/>
                <w:b w:val="0"/>
                <w:sz w:val="25"/>
                <w:szCs w:val="25"/>
                <w:lang w:val="kk-KZ"/>
              </w:rPr>
              <w:t xml:space="preserve"> </w:t>
            </w:r>
            <w:r w:rsidRPr="00B24107">
              <w:rPr>
                <w:rStyle w:val="afd"/>
                <w:rFonts w:ascii="Arial" w:hAnsi="Arial" w:cs="Arial"/>
                <w:b w:val="0"/>
                <w:sz w:val="25"/>
                <w:szCs w:val="25"/>
                <w:lang w:val="kk-KZ"/>
              </w:rPr>
              <w:t>қ</w:t>
            </w:r>
            <w:r w:rsidRPr="00B24107">
              <w:rPr>
                <w:rStyle w:val="afd"/>
                <w:rFonts w:ascii="Arial Narrow" w:hAnsi="Arial Narrow" w:cs="Arial Narrow"/>
                <w:b w:val="0"/>
                <w:sz w:val="25"/>
                <w:szCs w:val="25"/>
                <w:lang w:val="kk-KZ"/>
              </w:rPr>
              <w:t>ызмет</w:t>
            </w:r>
            <w:r w:rsidRPr="00B24107">
              <w:rPr>
                <w:rStyle w:val="afd"/>
                <w:rFonts w:ascii="Arial Narrow" w:hAnsi="Arial Narrow" w:cs="Arial"/>
                <w:b w:val="0"/>
                <w:sz w:val="25"/>
                <w:szCs w:val="25"/>
                <w:lang w:val="kk-KZ"/>
              </w:rPr>
              <w:t xml:space="preserve"> </w:t>
            </w:r>
            <w:r w:rsidRPr="00B24107">
              <w:rPr>
                <w:rStyle w:val="afd"/>
                <w:rFonts w:ascii="Arial Narrow" w:hAnsi="Arial Narrow" w:cs="Arial Narrow"/>
                <w:b w:val="0"/>
                <w:sz w:val="25"/>
                <w:szCs w:val="25"/>
                <w:lang w:val="kk-KZ"/>
              </w:rPr>
              <w:t>пен</w:t>
            </w:r>
            <w:r w:rsidRPr="00B24107">
              <w:rPr>
                <w:rStyle w:val="afd"/>
                <w:rFonts w:ascii="Arial Narrow" w:hAnsi="Arial Narrow" w:cs="Arial"/>
                <w:b w:val="0"/>
                <w:sz w:val="25"/>
                <w:szCs w:val="25"/>
                <w:lang w:val="kk-KZ"/>
              </w:rPr>
              <w:t xml:space="preserve"> </w:t>
            </w:r>
            <w:r w:rsidRPr="00B24107">
              <w:rPr>
                <w:rStyle w:val="afd"/>
                <w:rFonts w:ascii="Arial Narrow" w:hAnsi="Arial Narrow" w:cs="Arial Narrow"/>
                <w:b w:val="0"/>
                <w:sz w:val="25"/>
                <w:szCs w:val="25"/>
                <w:lang w:val="kk-KZ"/>
              </w:rPr>
              <w:t>мемлекеттік</w:t>
            </w:r>
            <w:r w:rsidRPr="00B24107">
              <w:rPr>
                <w:rStyle w:val="afd"/>
                <w:rFonts w:ascii="Arial Narrow" w:hAnsi="Arial Narrow" w:cs="Arial"/>
                <w:b w:val="0"/>
                <w:sz w:val="25"/>
                <w:szCs w:val="25"/>
                <w:lang w:val="kk-KZ"/>
              </w:rPr>
              <w:t xml:space="preserve"> </w:t>
            </w:r>
            <w:r w:rsidRPr="00B24107">
              <w:rPr>
                <w:rStyle w:val="afd"/>
                <w:rFonts w:ascii="Arial Narrow" w:hAnsi="Arial Narrow" w:cs="Arial Narrow"/>
                <w:b w:val="0"/>
                <w:sz w:val="25"/>
                <w:szCs w:val="25"/>
                <w:lang w:val="kk-KZ"/>
              </w:rPr>
              <w:t>бас</w:t>
            </w:r>
            <w:r w:rsidRPr="00B24107">
              <w:rPr>
                <w:rStyle w:val="afd"/>
                <w:rFonts w:ascii="Arial" w:hAnsi="Arial" w:cs="Arial"/>
                <w:b w:val="0"/>
                <w:sz w:val="25"/>
                <w:szCs w:val="25"/>
                <w:lang w:val="kk-KZ"/>
              </w:rPr>
              <w:t>қ</w:t>
            </w:r>
            <w:r w:rsidRPr="00B24107">
              <w:rPr>
                <w:rStyle w:val="afd"/>
                <w:rFonts w:ascii="Arial Narrow" w:hAnsi="Arial Narrow" w:cs="Arial Narrow"/>
                <w:b w:val="0"/>
                <w:sz w:val="25"/>
                <w:szCs w:val="25"/>
                <w:lang w:val="kk-KZ"/>
              </w:rPr>
              <w:t>ару</w:t>
            </w:r>
            <w:r w:rsidRPr="00B24107">
              <w:rPr>
                <w:rStyle w:val="afd"/>
                <w:rFonts w:ascii="Arial Narrow" w:hAnsi="Arial Narrow" w:cs="Arial"/>
                <w:b w:val="0"/>
                <w:sz w:val="25"/>
                <w:szCs w:val="25"/>
                <w:lang w:val="kk-KZ"/>
              </w:rPr>
              <w:t xml:space="preserve"> </w:t>
            </w:r>
            <w:r w:rsidRPr="00B24107">
              <w:rPr>
                <w:rStyle w:val="afd"/>
                <w:rFonts w:ascii="Arial Narrow" w:hAnsi="Arial Narrow" w:cs="Arial Narrow"/>
                <w:b w:val="0"/>
                <w:sz w:val="25"/>
                <w:szCs w:val="25"/>
                <w:lang w:val="kk-KZ"/>
              </w:rPr>
              <w:t>м</w:t>
            </w:r>
            <w:r w:rsidRPr="00B24107">
              <w:rPr>
                <w:rStyle w:val="afd"/>
                <w:rFonts w:ascii="Arial" w:hAnsi="Arial" w:cs="Arial"/>
                <w:b w:val="0"/>
                <w:sz w:val="25"/>
                <w:szCs w:val="25"/>
                <w:lang w:val="kk-KZ"/>
              </w:rPr>
              <w:t>ү</w:t>
            </w:r>
            <w:r w:rsidRPr="00B24107">
              <w:rPr>
                <w:rStyle w:val="afd"/>
                <w:rFonts w:ascii="Arial Narrow" w:hAnsi="Arial Narrow" w:cs="Arial Narrow"/>
                <w:b w:val="0"/>
                <w:sz w:val="25"/>
                <w:szCs w:val="25"/>
                <w:lang w:val="kk-KZ"/>
              </w:rPr>
              <w:t>дделеріне</w:t>
            </w:r>
            <w:r w:rsidRPr="00B24107">
              <w:rPr>
                <w:rStyle w:val="afd"/>
                <w:rFonts w:ascii="Arial Narrow" w:hAnsi="Arial Narrow" w:cs="Arial"/>
                <w:b w:val="0"/>
                <w:sz w:val="25"/>
                <w:szCs w:val="25"/>
                <w:lang w:val="kk-KZ"/>
              </w:rPr>
              <w:t xml:space="preserve"> </w:t>
            </w:r>
            <w:r w:rsidRPr="00B24107">
              <w:rPr>
                <w:rStyle w:val="afd"/>
                <w:rFonts w:ascii="Arial" w:hAnsi="Arial" w:cs="Arial"/>
                <w:b w:val="0"/>
                <w:sz w:val="25"/>
                <w:szCs w:val="25"/>
                <w:lang w:val="kk-KZ"/>
              </w:rPr>
              <w:t>қ</w:t>
            </w:r>
            <w:r w:rsidRPr="00B24107">
              <w:rPr>
                <w:rStyle w:val="afd"/>
                <w:rFonts w:ascii="Arial Narrow" w:hAnsi="Arial Narrow" w:cs="Arial Narrow"/>
                <w:b w:val="0"/>
                <w:sz w:val="25"/>
                <w:szCs w:val="25"/>
                <w:lang w:val="kk-KZ"/>
              </w:rPr>
              <w:t>арсы</w:t>
            </w:r>
            <w:r w:rsidRPr="00B24107">
              <w:rPr>
                <w:rStyle w:val="afd"/>
                <w:rFonts w:ascii="Arial Narrow" w:hAnsi="Arial Narrow" w:cs="Arial"/>
                <w:b w:val="0"/>
                <w:sz w:val="25"/>
                <w:szCs w:val="25"/>
                <w:lang w:val="kk-KZ"/>
              </w:rPr>
              <w:t xml:space="preserve"> </w:t>
            </w:r>
            <w:r w:rsidRPr="00B24107">
              <w:rPr>
                <w:rStyle w:val="afd"/>
                <w:rFonts w:ascii="Arial" w:hAnsi="Arial" w:cs="Arial"/>
                <w:b w:val="0"/>
                <w:sz w:val="25"/>
                <w:szCs w:val="25"/>
                <w:lang w:val="kk-KZ"/>
              </w:rPr>
              <w:t>ө</w:t>
            </w:r>
            <w:r w:rsidRPr="00B24107">
              <w:rPr>
                <w:rStyle w:val="afd"/>
                <w:rFonts w:ascii="Arial Narrow" w:hAnsi="Arial Narrow" w:cs="Arial Narrow"/>
                <w:b w:val="0"/>
                <w:sz w:val="25"/>
                <w:szCs w:val="25"/>
                <w:lang w:val="kk-KZ"/>
              </w:rPr>
              <w:t>зге</w:t>
            </w:r>
            <w:r w:rsidRPr="00B24107">
              <w:rPr>
                <w:rStyle w:val="afd"/>
                <w:rFonts w:ascii="Arial Narrow" w:hAnsi="Arial Narrow" w:cs="Arial"/>
                <w:b w:val="0"/>
                <w:sz w:val="25"/>
                <w:szCs w:val="25"/>
                <w:lang w:val="kk-KZ"/>
              </w:rPr>
              <w:t xml:space="preserve"> </w:t>
            </w:r>
            <w:r w:rsidRPr="00B24107">
              <w:rPr>
                <w:rStyle w:val="afd"/>
                <w:rFonts w:ascii="Arial Narrow" w:hAnsi="Arial Narrow" w:cs="Arial Narrow"/>
                <w:b w:val="0"/>
                <w:sz w:val="25"/>
                <w:szCs w:val="25"/>
                <w:lang w:val="kk-KZ"/>
              </w:rPr>
              <w:t>де</w:t>
            </w:r>
            <w:r w:rsidRPr="00B24107">
              <w:rPr>
                <w:rStyle w:val="afd"/>
                <w:rFonts w:ascii="Arial Narrow" w:hAnsi="Arial Narrow" w:cs="Arial"/>
                <w:b w:val="0"/>
                <w:sz w:val="25"/>
                <w:szCs w:val="25"/>
                <w:lang w:val="kk-KZ"/>
              </w:rPr>
              <w:t xml:space="preserve"> </w:t>
            </w:r>
            <w:r w:rsidRPr="00B24107">
              <w:rPr>
                <w:rStyle w:val="afd"/>
                <w:rFonts w:ascii="Arial" w:hAnsi="Arial" w:cs="Arial"/>
                <w:b w:val="0"/>
                <w:sz w:val="25"/>
                <w:szCs w:val="25"/>
                <w:lang w:val="kk-KZ"/>
              </w:rPr>
              <w:t>қ</w:t>
            </w:r>
            <w:r w:rsidRPr="00B24107">
              <w:rPr>
                <w:rStyle w:val="afd"/>
                <w:rFonts w:ascii="Arial Narrow" w:hAnsi="Arial Narrow" w:cs="Arial Narrow"/>
                <w:b w:val="0"/>
                <w:sz w:val="25"/>
                <w:szCs w:val="25"/>
                <w:lang w:val="kk-KZ"/>
              </w:rPr>
              <w:t>ылмыстар</w:t>
            </w:r>
            <w:r w:rsidRPr="00B24107">
              <w:rPr>
                <w:rStyle w:val="afd"/>
                <w:rFonts w:ascii="Arial Narrow" w:hAnsi="Arial Narrow" w:cs="Arial"/>
                <w:b w:val="0"/>
                <w:sz w:val="25"/>
                <w:szCs w:val="25"/>
                <w:lang w:val="kk-KZ"/>
              </w:rPr>
              <w:t xml:space="preserve"> </w:t>
            </w:r>
          </w:p>
        </w:tc>
        <w:tc>
          <w:tcPr>
            <w:tcW w:w="1134" w:type="dxa"/>
            <w:shd w:val="clear" w:color="auto" w:fill="auto"/>
            <w:vAlign w:val="center"/>
          </w:tcPr>
          <w:p w:rsidR="00AF2C5A" w:rsidRPr="00692373" w:rsidRDefault="00AF2C5A" w:rsidP="00AF2C5A">
            <w:pPr>
              <w:spacing w:after="0" w:line="240" w:lineRule="auto"/>
              <w:jc w:val="center"/>
              <w:rPr>
                <w:rFonts w:ascii="Arial Narrow" w:hAnsi="Arial Narrow" w:cs="Arial"/>
                <w:sz w:val="26"/>
                <w:szCs w:val="26"/>
              </w:rPr>
            </w:pPr>
            <w:r w:rsidRPr="00692373">
              <w:rPr>
                <w:rFonts w:ascii="Arial Narrow" w:hAnsi="Arial Narrow" w:cs="Arial"/>
                <w:sz w:val="26"/>
                <w:szCs w:val="26"/>
              </w:rPr>
              <w:t>67</w:t>
            </w:r>
          </w:p>
        </w:tc>
        <w:tc>
          <w:tcPr>
            <w:tcW w:w="1134" w:type="dxa"/>
            <w:shd w:val="clear" w:color="auto" w:fill="auto"/>
            <w:vAlign w:val="center"/>
          </w:tcPr>
          <w:p w:rsidR="00AF2C5A" w:rsidRPr="00692373" w:rsidRDefault="00AF2C5A" w:rsidP="00AF2C5A">
            <w:pPr>
              <w:spacing w:after="0" w:line="240" w:lineRule="auto"/>
              <w:jc w:val="center"/>
              <w:rPr>
                <w:rFonts w:ascii="Arial Narrow" w:hAnsi="Arial Narrow" w:cs="Arial"/>
                <w:sz w:val="26"/>
                <w:szCs w:val="26"/>
              </w:rPr>
            </w:pPr>
            <w:r w:rsidRPr="00692373">
              <w:rPr>
                <w:rFonts w:ascii="Arial Narrow" w:hAnsi="Arial Narrow" w:cs="Arial"/>
                <w:sz w:val="26"/>
                <w:szCs w:val="26"/>
              </w:rPr>
              <w:t>43</w:t>
            </w:r>
          </w:p>
        </w:tc>
        <w:tc>
          <w:tcPr>
            <w:tcW w:w="992" w:type="dxa"/>
            <w:shd w:val="clear" w:color="auto" w:fill="auto"/>
            <w:noWrap/>
            <w:vAlign w:val="center"/>
          </w:tcPr>
          <w:p w:rsidR="00AF2C5A" w:rsidRPr="00692373" w:rsidRDefault="00AF2C5A" w:rsidP="00AF2C5A">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47</w:t>
            </w:r>
          </w:p>
        </w:tc>
        <w:tc>
          <w:tcPr>
            <w:tcW w:w="993" w:type="dxa"/>
            <w:shd w:val="clear" w:color="auto" w:fill="auto"/>
            <w:noWrap/>
            <w:vAlign w:val="center"/>
          </w:tcPr>
          <w:p w:rsidR="00AF2C5A" w:rsidRPr="00692373" w:rsidRDefault="00AF2C5A" w:rsidP="00AF2C5A">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56</w:t>
            </w:r>
          </w:p>
        </w:tc>
        <w:tc>
          <w:tcPr>
            <w:tcW w:w="992" w:type="dxa"/>
            <w:shd w:val="clear" w:color="auto" w:fill="auto"/>
            <w:noWrap/>
            <w:vAlign w:val="center"/>
          </w:tcPr>
          <w:p w:rsidR="00AF2C5A" w:rsidRPr="00692373" w:rsidRDefault="00AF2C5A" w:rsidP="00AF2C5A">
            <w:pPr>
              <w:spacing w:after="0" w:line="240" w:lineRule="auto"/>
              <w:jc w:val="center"/>
              <w:rPr>
                <w:rFonts w:ascii="Arial Narrow" w:hAnsi="Arial Narrow" w:cs="Arial"/>
                <w:sz w:val="26"/>
                <w:szCs w:val="26"/>
                <w:lang w:val="kk-KZ"/>
              </w:rPr>
            </w:pPr>
            <w:r w:rsidRPr="00692373">
              <w:rPr>
                <w:rFonts w:ascii="Arial Narrow" w:hAnsi="Arial Narrow" w:cs="Arial"/>
                <w:sz w:val="26"/>
                <w:szCs w:val="26"/>
                <w:lang w:val="kk-KZ"/>
              </w:rPr>
              <w:t>22</w:t>
            </w:r>
          </w:p>
        </w:tc>
        <w:tc>
          <w:tcPr>
            <w:tcW w:w="992" w:type="dxa"/>
            <w:shd w:val="clear" w:color="auto" w:fill="auto"/>
            <w:vAlign w:val="center"/>
          </w:tcPr>
          <w:p w:rsidR="00AF2C5A" w:rsidRPr="00692373" w:rsidRDefault="00AF2C5A" w:rsidP="00AF2C5A">
            <w:pPr>
              <w:spacing w:after="0" w:line="240" w:lineRule="auto"/>
              <w:jc w:val="center"/>
              <w:rPr>
                <w:rFonts w:ascii="Arial Narrow" w:hAnsi="Arial Narrow" w:cs="Arial"/>
                <w:sz w:val="26"/>
                <w:szCs w:val="26"/>
              </w:rPr>
            </w:pPr>
            <w:r w:rsidRPr="00692373">
              <w:rPr>
                <w:rFonts w:ascii="Arial Narrow" w:hAnsi="Arial Narrow" w:cs="Arial"/>
                <w:sz w:val="26"/>
                <w:szCs w:val="26"/>
              </w:rPr>
              <w:t>-</w:t>
            </w:r>
          </w:p>
        </w:tc>
        <w:tc>
          <w:tcPr>
            <w:tcW w:w="992" w:type="dxa"/>
            <w:shd w:val="clear" w:color="auto" w:fill="auto"/>
            <w:vAlign w:val="center"/>
          </w:tcPr>
          <w:p w:rsidR="00AF2C5A" w:rsidRPr="00692373" w:rsidRDefault="00AF2C5A" w:rsidP="00AF2C5A">
            <w:pPr>
              <w:spacing w:after="0" w:line="240" w:lineRule="auto"/>
              <w:jc w:val="center"/>
              <w:rPr>
                <w:rFonts w:ascii="Arial Narrow" w:hAnsi="Arial Narrow" w:cs="Arial"/>
                <w:sz w:val="26"/>
                <w:szCs w:val="26"/>
              </w:rPr>
            </w:pPr>
            <w:r w:rsidRPr="00692373">
              <w:rPr>
                <w:rFonts w:ascii="Arial Narrow" w:hAnsi="Arial Narrow" w:cs="Arial"/>
                <w:sz w:val="26"/>
                <w:szCs w:val="26"/>
              </w:rPr>
              <w:t>-</w:t>
            </w:r>
          </w:p>
        </w:tc>
        <w:tc>
          <w:tcPr>
            <w:tcW w:w="993" w:type="dxa"/>
            <w:shd w:val="clear" w:color="auto" w:fill="auto"/>
            <w:vAlign w:val="center"/>
          </w:tcPr>
          <w:p w:rsidR="00AF2C5A" w:rsidRPr="00692373" w:rsidRDefault="00AF2C5A" w:rsidP="00AF2C5A">
            <w:pPr>
              <w:spacing w:after="0" w:line="240" w:lineRule="auto"/>
              <w:jc w:val="center"/>
              <w:rPr>
                <w:rFonts w:ascii="Arial Narrow" w:hAnsi="Arial Narrow" w:cs="Arial"/>
                <w:sz w:val="26"/>
                <w:szCs w:val="26"/>
              </w:rPr>
            </w:pPr>
            <w:r w:rsidRPr="00692373">
              <w:rPr>
                <w:rFonts w:ascii="Arial Narrow" w:hAnsi="Arial Narrow" w:cs="Arial"/>
                <w:sz w:val="26"/>
                <w:szCs w:val="26"/>
              </w:rPr>
              <w:t>-</w:t>
            </w:r>
          </w:p>
        </w:tc>
        <w:tc>
          <w:tcPr>
            <w:tcW w:w="992" w:type="dxa"/>
            <w:shd w:val="clear" w:color="auto" w:fill="auto"/>
            <w:vAlign w:val="center"/>
          </w:tcPr>
          <w:p w:rsidR="00AF2C5A" w:rsidRPr="00692373" w:rsidRDefault="00AF2C5A" w:rsidP="00AF2C5A">
            <w:pPr>
              <w:spacing w:after="0" w:line="240" w:lineRule="auto"/>
              <w:jc w:val="center"/>
              <w:rPr>
                <w:rFonts w:ascii="Arial Narrow" w:hAnsi="Arial Narrow" w:cs="Arial"/>
                <w:sz w:val="26"/>
                <w:szCs w:val="26"/>
              </w:rPr>
            </w:pPr>
            <w:r w:rsidRPr="00692373">
              <w:rPr>
                <w:rFonts w:ascii="Arial Narrow" w:hAnsi="Arial Narrow" w:cs="Arial"/>
                <w:sz w:val="26"/>
                <w:szCs w:val="26"/>
              </w:rPr>
              <w:t>-</w:t>
            </w:r>
          </w:p>
        </w:tc>
        <w:tc>
          <w:tcPr>
            <w:tcW w:w="992" w:type="dxa"/>
            <w:vAlign w:val="center"/>
          </w:tcPr>
          <w:p w:rsidR="00AF2C5A" w:rsidRPr="00EE1875" w:rsidRDefault="00AF2C5A" w:rsidP="00AF2C5A">
            <w:pPr>
              <w:spacing w:after="0" w:line="240" w:lineRule="auto"/>
              <w:jc w:val="center"/>
              <w:rPr>
                <w:rFonts w:ascii="Arial Narrow" w:hAnsi="Arial Narrow" w:cs="Arial"/>
                <w:sz w:val="26"/>
                <w:szCs w:val="26"/>
              </w:rPr>
            </w:pPr>
            <w:r w:rsidRPr="00692373">
              <w:rPr>
                <w:rFonts w:ascii="Arial Narrow" w:hAnsi="Arial Narrow" w:cs="Arial"/>
                <w:sz w:val="26"/>
                <w:szCs w:val="26"/>
              </w:rPr>
              <w:t>-</w:t>
            </w:r>
          </w:p>
        </w:tc>
      </w:tr>
    </w:tbl>
    <w:p w:rsidR="005014D2" w:rsidRPr="004F69E4" w:rsidRDefault="005014D2" w:rsidP="00E87071">
      <w:pPr>
        <w:spacing w:after="0" w:line="240" w:lineRule="auto"/>
        <w:rPr>
          <w:rFonts w:ascii="Arial Narrow" w:hAnsi="Arial Narrow" w:cs="Arial"/>
          <w:sz w:val="32"/>
          <w:szCs w:val="32"/>
          <w:lang w:val="kk-KZ"/>
        </w:rPr>
      </w:pPr>
    </w:p>
    <w:sectPr w:rsidR="005014D2" w:rsidRPr="004F69E4" w:rsidSect="00B8748C">
      <w:pgSz w:w="16838" w:h="11906" w:orient="landscape"/>
      <w:pgMar w:top="851" w:right="1134" w:bottom="1701"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56361" w:rsidRDefault="00D56361" w:rsidP="00F41657">
      <w:pPr>
        <w:spacing w:after="0" w:line="240" w:lineRule="auto"/>
      </w:pPr>
      <w:r>
        <w:separator/>
      </w:r>
    </w:p>
  </w:endnote>
  <w:endnote w:type="continuationSeparator" w:id="0">
    <w:p w:rsidR="00D56361" w:rsidRDefault="00D56361" w:rsidP="00F416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Times New Roman">
    <w:panose1 w:val="02020603050405020304"/>
    <w:charset w:val="CC"/>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KZ Arial">
    <w:altName w:val="Arial"/>
    <w:charset w:val="CC"/>
    <w:family w:val="swiss"/>
    <w:pitch w:val="variable"/>
    <w:sig w:usb0="00000001"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Verdana">
    <w:panose1 w:val="020B0604030504040204"/>
    <w:charset w:val="CC"/>
    <w:family w:val="swiss"/>
    <w:pitch w:val="variable"/>
    <w:sig w:usb0="A10006FF" w:usb1="4000205B" w:usb2="00000010" w:usb3="00000000" w:csb0="0000019F" w:csb1="00000000"/>
  </w:font>
  <w:font w:name="Arial Narrow">
    <w:panose1 w:val="020B0606020202030204"/>
    <w:charset w:val="CC"/>
    <w:family w:val="swiss"/>
    <w:pitch w:val="variable"/>
    <w:sig w:usb0="00000287" w:usb1="00000800" w:usb2="00000000" w:usb3="00000000" w:csb0="0000009F" w:csb1="00000000"/>
  </w:font>
  <w:font w:name="Roboto">
    <w:altName w:val="Times New Roman"/>
    <w:charset w:val="00"/>
    <w:family w:val="auto"/>
    <w:pitch w:val="variable"/>
    <w:sig w:usb0="E00002FF" w:usb1="5000217F" w:usb2="00000021" w:usb3="00000000" w:csb0="0000019F" w:csb1="00000000"/>
  </w:font>
  <w:font w:name="Arial CYR">
    <w:panose1 w:val="020B0604020202020204"/>
    <w:charset w:val="CC"/>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04748409"/>
      <w:docPartObj>
        <w:docPartGallery w:val="Page Numbers (Bottom of Page)"/>
        <w:docPartUnique/>
      </w:docPartObj>
    </w:sdtPr>
    <w:sdtEndPr/>
    <w:sdtContent>
      <w:p w:rsidR="00D56361" w:rsidRDefault="00D56361">
        <w:pPr>
          <w:pStyle w:val="af4"/>
          <w:jc w:val="right"/>
        </w:pPr>
        <w:r>
          <w:fldChar w:fldCharType="begin"/>
        </w:r>
        <w:r>
          <w:instrText>PAGE   \* MERGEFORMAT</w:instrText>
        </w:r>
        <w:r>
          <w:fldChar w:fldCharType="separate"/>
        </w:r>
        <w:r w:rsidR="001A14C9">
          <w:rPr>
            <w:noProof/>
          </w:rPr>
          <w:t>15</w:t>
        </w:r>
        <w:r>
          <w:fldChar w:fldCharType="end"/>
        </w:r>
      </w:p>
    </w:sdtContent>
  </w:sdt>
  <w:p w:rsidR="00D56361" w:rsidRDefault="00D56361">
    <w:pPr>
      <w:pStyle w:val="af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56361" w:rsidRDefault="00D56361" w:rsidP="00F41657">
      <w:pPr>
        <w:spacing w:after="0" w:line="240" w:lineRule="auto"/>
      </w:pPr>
      <w:r>
        <w:separator/>
      </w:r>
    </w:p>
  </w:footnote>
  <w:footnote w:type="continuationSeparator" w:id="0">
    <w:p w:rsidR="00D56361" w:rsidRDefault="00D56361" w:rsidP="00F4165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1C4073"/>
    <w:multiLevelType w:val="hybridMultilevel"/>
    <w:tmpl w:val="C55C03B2"/>
    <w:lvl w:ilvl="0" w:tplc="7EEA5B2A">
      <w:start w:val="27"/>
      <w:numFmt w:val="bullet"/>
      <w:lvlText w:val="-"/>
      <w:lvlJc w:val="left"/>
      <w:pPr>
        <w:ind w:left="594" w:hanging="360"/>
      </w:pPr>
      <w:rPr>
        <w:rFonts w:ascii="Arial" w:eastAsiaTheme="minorHAnsi" w:hAnsi="Arial" w:cs="Arial" w:hint="default"/>
      </w:rPr>
    </w:lvl>
    <w:lvl w:ilvl="1" w:tplc="04190003" w:tentative="1">
      <w:start w:val="1"/>
      <w:numFmt w:val="bullet"/>
      <w:lvlText w:val="o"/>
      <w:lvlJc w:val="left"/>
      <w:pPr>
        <w:ind w:left="1314" w:hanging="360"/>
      </w:pPr>
      <w:rPr>
        <w:rFonts w:ascii="Courier New" w:hAnsi="Courier New" w:cs="Courier New" w:hint="default"/>
      </w:rPr>
    </w:lvl>
    <w:lvl w:ilvl="2" w:tplc="04190005" w:tentative="1">
      <w:start w:val="1"/>
      <w:numFmt w:val="bullet"/>
      <w:lvlText w:val=""/>
      <w:lvlJc w:val="left"/>
      <w:pPr>
        <w:ind w:left="2034" w:hanging="360"/>
      </w:pPr>
      <w:rPr>
        <w:rFonts w:ascii="Wingdings" w:hAnsi="Wingdings" w:hint="default"/>
      </w:rPr>
    </w:lvl>
    <w:lvl w:ilvl="3" w:tplc="04190001" w:tentative="1">
      <w:start w:val="1"/>
      <w:numFmt w:val="bullet"/>
      <w:lvlText w:val=""/>
      <w:lvlJc w:val="left"/>
      <w:pPr>
        <w:ind w:left="2754" w:hanging="360"/>
      </w:pPr>
      <w:rPr>
        <w:rFonts w:ascii="Symbol" w:hAnsi="Symbol" w:hint="default"/>
      </w:rPr>
    </w:lvl>
    <w:lvl w:ilvl="4" w:tplc="04190003" w:tentative="1">
      <w:start w:val="1"/>
      <w:numFmt w:val="bullet"/>
      <w:lvlText w:val="o"/>
      <w:lvlJc w:val="left"/>
      <w:pPr>
        <w:ind w:left="3474" w:hanging="360"/>
      </w:pPr>
      <w:rPr>
        <w:rFonts w:ascii="Courier New" w:hAnsi="Courier New" w:cs="Courier New" w:hint="default"/>
      </w:rPr>
    </w:lvl>
    <w:lvl w:ilvl="5" w:tplc="04190005" w:tentative="1">
      <w:start w:val="1"/>
      <w:numFmt w:val="bullet"/>
      <w:lvlText w:val=""/>
      <w:lvlJc w:val="left"/>
      <w:pPr>
        <w:ind w:left="4194" w:hanging="360"/>
      </w:pPr>
      <w:rPr>
        <w:rFonts w:ascii="Wingdings" w:hAnsi="Wingdings" w:hint="default"/>
      </w:rPr>
    </w:lvl>
    <w:lvl w:ilvl="6" w:tplc="04190001" w:tentative="1">
      <w:start w:val="1"/>
      <w:numFmt w:val="bullet"/>
      <w:lvlText w:val=""/>
      <w:lvlJc w:val="left"/>
      <w:pPr>
        <w:ind w:left="4914" w:hanging="360"/>
      </w:pPr>
      <w:rPr>
        <w:rFonts w:ascii="Symbol" w:hAnsi="Symbol" w:hint="default"/>
      </w:rPr>
    </w:lvl>
    <w:lvl w:ilvl="7" w:tplc="04190003" w:tentative="1">
      <w:start w:val="1"/>
      <w:numFmt w:val="bullet"/>
      <w:lvlText w:val="o"/>
      <w:lvlJc w:val="left"/>
      <w:pPr>
        <w:ind w:left="5634" w:hanging="360"/>
      </w:pPr>
      <w:rPr>
        <w:rFonts w:ascii="Courier New" w:hAnsi="Courier New" w:cs="Courier New" w:hint="default"/>
      </w:rPr>
    </w:lvl>
    <w:lvl w:ilvl="8" w:tplc="04190005" w:tentative="1">
      <w:start w:val="1"/>
      <w:numFmt w:val="bullet"/>
      <w:lvlText w:val=""/>
      <w:lvlJc w:val="left"/>
      <w:pPr>
        <w:ind w:left="6354" w:hanging="360"/>
      </w:pPr>
      <w:rPr>
        <w:rFonts w:ascii="Wingdings" w:hAnsi="Wingdings" w:hint="default"/>
      </w:rPr>
    </w:lvl>
  </w:abstractNum>
  <w:abstractNum w:abstractNumId="1">
    <w:nsid w:val="044F7719"/>
    <w:multiLevelType w:val="hybridMultilevel"/>
    <w:tmpl w:val="4BAEA888"/>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6C72E77"/>
    <w:multiLevelType w:val="hybridMultilevel"/>
    <w:tmpl w:val="19264542"/>
    <w:lvl w:ilvl="0" w:tplc="6924F1F8">
      <w:start w:val="1"/>
      <w:numFmt w:val="decimal"/>
      <w:lvlText w:val="%1."/>
      <w:lvlJc w:val="left"/>
      <w:pPr>
        <w:ind w:left="1211" w:hanging="360"/>
      </w:pPr>
      <w:rPr>
        <w:rFonts w:hint="default"/>
        <w:sz w:val="28"/>
        <w:szCs w:val="28"/>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3">
    <w:nsid w:val="075A3710"/>
    <w:multiLevelType w:val="hybridMultilevel"/>
    <w:tmpl w:val="42D8E134"/>
    <w:lvl w:ilvl="0" w:tplc="19B82E8E">
      <w:start w:val="166"/>
      <w:numFmt w:val="bullet"/>
      <w:lvlText w:val=""/>
      <w:lvlJc w:val="left"/>
      <w:pPr>
        <w:ind w:left="1080" w:hanging="360"/>
      </w:pPr>
      <w:rPr>
        <w:rFonts w:ascii="Symbol" w:eastAsiaTheme="minorHAnsi" w:hAnsi="Symbol" w:cs="Aria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4">
    <w:nsid w:val="07EC2068"/>
    <w:multiLevelType w:val="multilevel"/>
    <w:tmpl w:val="9D2631FA"/>
    <w:lvl w:ilvl="0">
      <w:start w:val="1"/>
      <w:numFmt w:val="decimal"/>
      <w:lvlText w:val="%1."/>
      <w:lvlJc w:val="left"/>
      <w:pPr>
        <w:ind w:left="1212" w:hanging="360"/>
      </w:pPr>
      <w:rPr>
        <w:rFonts w:hint="default"/>
      </w:rPr>
    </w:lvl>
    <w:lvl w:ilvl="1">
      <w:start w:val="1"/>
      <w:numFmt w:val="decimal"/>
      <w:isLgl/>
      <w:lvlText w:val="%1.%2."/>
      <w:lvlJc w:val="left"/>
      <w:pPr>
        <w:ind w:left="1222" w:hanging="720"/>
      </w:pPr>
      <w:rPr>
        <w:rFonts w:hint="default"/>
        <w:b/>
      </w:rPr>
    </w:lvl>
    <w:lvl w:ilvl="2">
      <w:start w:val="1"/>
      <w:numFmt w:val="decimal"/>
      <w:isLgl/>
      <w:lvlText w:val="%1.%2.%3."/>
      <w:lvlJc w:val="left"/>
      <w:pPr>
        <w:ind w:left="1222" w:hanging="720"/>
      </w:pPr>
      <w:rPr>
        <w:rFonts w:hint="default"/>
      </w:rPr>
    </w:lvl>
    <w:lvl w:ilvl="3">
      <w:start w:val="1"/>
      <w:numFmt w:val="decimal"/>
      <w:isLgl/>
      <w:lvlText w:val="%1.%2.%3.%4."/>
      <w:lvlJc w:val="left"/>
      <w:pPr>
        <w:ind w:left="1582" w:hanging="1080"/>
      </w:pPr>
      <w:rPr>
        <w:rFonts w:hint="default"/>
      </w:rPr>
    </w:lvl>
    <w:lvl w:ilvl="4">
      <w:start w:val="1"/>
      <w:numFmt w:val="decimal"/>
      <w:isLgl/>
      <w:lvlText w:val="%1.%2.%3.%4.%5."/>
      <w:lvlJc w:val="left"/>
      <w:pPr>
        <w:ind w:left="1582" w:hanging="1080"/>
      </w:pPr>
      <w:rPr>
        <w:rFonts w:hint="default"/>
      </w:rPr>
    </w:lvl>
    <w:lvl w:ilvl="5">
      <w:start w:val="1"/>
      <w:numFmt w:val="decimal"/>
      <w:isLgl/>
      <w:lvlText w:val="%1.%2.%3.%4.%5.%6."/>
      <w:lvlJc w:val="left"/>
      <w:pPr>
        <w:ind w:left="1942" w:hanging="1440"/>
      </w:pPr>
      <w:rPr>
        <w:rFonts w:hint="default"/>
      </w:rPr>
    </w:lvl>
    <w:lvl w:ilvl="6">
      <w:start w:val="1"/>
      <w:numFmt w:val="decimal"/>
      <w:isLgl/>
      <w:lvlText w:val="%1.%2.%3.%4.%5.%6.%7."/>
      <w:lvlJc w:val="left"/>
      <w:pPr>
        <w:ind w:left="2302" w:hanging="1800"/>
      </w:pPr>
      <w:rPr>
        <w:rFonts w:hint="default"/>
      </w:rPr>
    </w:lvl>
    <w:lvl w:ilvl="7">
      <w:start w:val="1"/>
      <w:numFmt w:val="decimal"/>
      <w:isLgl/>
      <w:lvlText w:val="%1.%2.%3.%4.%5.%6.%7.%8."/>
      <w:lvlJc w:val="left"/>
      <w:pPr>
        <w:ind w:left="2302" w:hanging="1800"/>
      </w:pPr>
      <w:rPr>
        <w:rFonts w:hint="default"/>
      </w:rPr>
    </w:lvl>
    <w:lvl w:ilvl="8">
      <w:start w:val="1"/>
      <w:numFmt w:val="decimal"/>
      <w:isLgl/>
      <w:lvlText w:val="%1.%2.%3.%4.%5.%6.%7.%8.%9."/>
      <w:lvlJc w:val="left"/>
      <w:pPr>
        <w:ind w:left="2662" w:hanging="2160"/>
      </w:pPr>
      <w:rPr>
        <w:rFonts w:hint="default"/>
      </w:rPr>
    </w:lvl>
  </w:abstractNum>
  <w:abstractNum w:abstractNumId="5">
    <w:nsid w:val="0E946E2F"/>
    <w:multiLevelType w:val="hybridMultilevel"/>
    <w:tmpl w:val="A3C8E2AA"/>
    <w:lvl w:ilvl="0" w:tplc="0419000D">
      <w:start w:val="1"/>
      <w:numFmt w:val="bullet"/>
      <w:lvlText w:val=""/>
      <w:lvlJc w:val="left"/>
      <w:pPr>
        <w:tabs>
          <w:tab w:val="num" w:pos="1080"/>
        </w:tabs>
        <w:ind w:left="1080" w:hanging="360"/>
      </w:pPr>
      <w:rPr>
        <w:rFonts w:ascii="Wingdings" w:hAnsi="Wingdings" w:hint="default"/>
      </w:rPr>
    </w:lvl>
    <w:lvl w:ilvl="1" w:tplc="04190003" w:tentative="1">
      <w:start w:val="1"/>
      <w:numFmt w:val="bullet"/>
      <w:lvlText w:val="o"/>
      <w:lvlJc w:val="left"/>
      <w:pPr>
        <w:tabs>
          <w:tab w:val="num" w:pos="1800"/>
        </w:tabs>
        <w:ind w:left="1800" w:hanging="360"/>
      </w:pPr>
      <w:rPr>
        <w:rFonts w:ascii="Courier New" w:hAnsi="Courier New" w:cs="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cs="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cs="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6">
    <w:nsid w:val="10DA2CAB"/>
    <w:multiLevelType w:val="hybridMultilevel"/>
    <w:tmpl w:val="933E3F52"/>
    <w:lvl w:ilvl="0" w:tplc="B3403640">
      <w:start w:val="1"/>
      <w:numFmt w:val="decimal"/>
      <w:lvlText w:val="%1-"/>
      <w:lvlJc w:val="left"/>
      <w:pPr>
        <w:ind w:left="780" w:hanging="360"/>
      </w:pPr>
      <w:rPr>
        <w:rFonts w:hint="default"/>
      </w:rPr>
    </w:lvl>
    <w:lvl w:ilvl="1" w:tplc="04190019" w:tentative="1">
      <w:start w:val="1"/>
      <w:numFmt w:val="lowerLetter"/>
      <w:lvlText w:val="%2."/>
      <w:lvlJc w:val="left"/>
      <w:pPr>
        <w:ind w:left="1500" w:hanging="360"/>
      </w:pPr>
    </w:lvl>
    <w:lvl w:ilvl="2" w:tplc="0419001B" w:tentative="1">
      <w:start w:val="1"/>
      <w:numFmt w:val="lowerRoman"/>
      <w:lvlText w:val="%3."/>
      <w:lvlJc w:val="right"/>
      <w:pPr>
        <w:ind w:left="2220" w:hanging="180"/>
      </w:pPr>
    </w:lvl>
    <w:lvl w:ilvl="3" w:tplc="0419000F" w:tentative="1">
      <w:start w:val="1"/>
      <w:numFmt w:val="decimal"/>
      <w:lvlText w:val="%4."/>
      <w:lvlJc w:val="left"/>
      <w:pPr>
        <w:ind w:left="2940" w:hanging="360"/>
      </w:pPr>
    </w:lvl>
    <w:lvl w:ilvl="4" w:tplc="04190019" w:tentative="1">
      <w:start w:val="1"/>
      <w:numFmt w:val="lowerLetter"/>
      <w:lvlText w:val="%5."/>
      <w:lvlJc w:val="left"/>
      <w:pPr>
        <w:ind w:left="3660" w:hanging="360"/>
      </w:pPr>
    </w:lvl>
    <w:lvl w:ilvl="5" w:tplc="0419001B" w:tentative="1">
      <w:start w:val="1"/>
      <w:numFmt w:val="lowerRoman"/>
      <w:lvlText w:val="%6."/>
      <w:lvlJc w:val="right"/>
      <w:pPr>
        <w:ind w:left="4380" w:hanging="180"/>
      </w:pPr>
    </w:lvl>
    <w:lvl w:ilvl="6" w:tplc="0419000F" w:tentative="1">
      <w:start w:val="1"/>
      <w:numFmt w:val="decimal"/>
      <w:lvlText w:val="%7."/>
      <w:lvlJc w:val="left"/>
      <w:pPr>
        <w:ind w:left="5100" w:hanging="360"/>
      </w:pPr>
    </w:lvl>
    <w:lvl w:ilvl="7" w:tplc="04190019" w:tentative="1">
      <w:start w:val="1"/>
      <w:numFmt w:val="lowerLetter"/>
      <w:lvlText w:val="%8."/>
      <w:lvlJc w:val="left"/>
      <w:pPr>
        <w:ind w:left="5820" w:hanging="360"/>
      </w:pPr>
    </w:lvl>
    <w:lvl w:ilvl="8" w:tplc="0419001B" w:tentative="1">
      <w:start w:val="1"/>
      <w:numFmt w:val="lowerRoman"/>
      <w:lvlText w:val="%9."/>
      <w:lvlJc w:val="right"/>
      <w:pPr>
        <w:ind w:left="6540" w:hanging="180"/>
      </w:pPr>
    </w:lvl>
  </w:abstractNum>
  <w:abstractNum w:abstractNumId="7">
    <w:nsid w:val="137B76BD"/>
    <w:multiLevelType w:val="hybridMultilevel"/>
    <w:tmpl w:val="6830874C"/>
    <w:lvl w:ilvl="0" w:tplc="427E5DEA">
      <w:start w:val="2"/>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8">
    <w:nsid w:val="1D83650A"/>
    <w:multiLevelType w:val="hybridMultilevel"/>
    <w:tmpl w:val="5A9ED302"/>
    <w:lvl w:ilvl="0" w:tplc="765C0DDC">
      <w:start w:val="1"/>
      <w:numFmt w:val="decimal"/>
      <w:lvlText w:val="%1)"/>
      <w:lvlJc w:val="left"/>
      <w:pPr>
        <w:ind w:left="644" w:hanging="360"/>
      </w:pPr>
      <w:rPr>
        <w:rFonts w:hint="default"/>
        <w:i/>
        <w:sz w:val="22"/>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9">
    <w:nsid w:val="23645E02"/>
    <w:multiLevelType w:val="multilevel"/>
    <w:tmpl w:val="C13CD39A"/>
    <w:lvl w:ilvl="0">
      <w:start w:val="4"/>
      <w:numFmt w:val="decimal"/>
      <w:lvlText w:val="%1."/>
      <w:lvlJc w:val="left"/>
      <w:pPr>
        <w:ind w:left="720" w:hanging="360"/>
      </w:pPr>
      <w:rPr>
        <w:rFonts w:hint="default"/>
      </w:rPr>
    </w:lvl>
    <w:lvl w:ilvl="1">
      <w:start w:val="1"/>
      <w:numFmt w:val="decimal"/>
      <w:isLgl/>
      <w:lvlText w:val="%1.%2."/>
      <w:lvlJc w:val="left"/>
      <w:pPr>
        <w:ind w:left="1080" w:hanging="72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0">
    <w:nsid w:val="24AB7DDD"/>
    <w:multiLevelType w:val="hybridMultilevel"/>
    <w:tmpl w:val="4EA45910"/>
    <w:lvl w:ilvl="0" w:tplc="0ED8C808">
      <w:start w:val="2018"/>
      <w:numFmt w:val="bullet"/>
      <w:lvlText w:val="-"/>
      <w:lvlJc w:val="left"/>
      <w:pPr>
        <w:ind w:left="1069" w:hanging="360"/>
      </w:pPr>
      <w:rPr>
        <w:rFonts w:ascii="Arial" w:eastAsia="Times New Roman" w:hAnsi="Arial" w:cs="Arial"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1">
    <w:nsid w:val="26943DB5"/>
    <w:multiLevelType w:val="multilevel"/>
    <w:tmpl w:val="9D2631FA"/>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2">
    <w:nsid w:val="273850B7"/>
    <w:multiLevelType w:val="hybridMultilevel"/>
    <w:tmpl w:val="718683B0"/>
    <w:lvl w:ilvl="0" w:tplc="87A40CC2">
      <w:start w:val="1"/>
      <w:numFmt w:val="decimal"/>
      <w:lvlText w:val="%1)"/>
      <w:lvlJc w:val="left"/>
      <w:pPr>
        <w:ind w:left="1069" w:hanging="360"/>
      </w:pPr>
      <w:rPr>
        <w:rFonts w:ascii="Arial" w:hAnsi="Arial" w:cs="Aria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369E04AD"/>
    <w:multiLevelType w:val="hybridMultilevel"/>
    <w:tmpl w:val="7194C84E"/>
    <w:lvl w:ilvl="0" w:tplc="B93CBF7C">
      <w:start w:val="1"/>
      <w:numFmt w:val="decimal"/>
      <w:lvlText w:val="%1)"/>
      <w:lvlJc w:val="left"/>
      <w:pPr>
        <w:ind w:left="1004" w:hanging="360"/>
      </w:pPr>
      <w:rPr>
        <w:rFonts w:hint="default"/>
        <w:sz w:val="22"/>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14">
    <w:nsid w:val="390C47B4"/>
    <w:multiLevelType w:val="hybridMultilevel"/>
    <w:tmpl w:val="B366D474"/>
    <w:lvl w:ilvl="0" w:tplc="17D6F140">
      <w:start w:val="1"/>
      <w:numFmt w:val="decimal"/>
      <w:lvlText w:val="%1)"/>
      <w:lvlJc w:val="left"/>
      <w:pPr>
        <w:ind w:left="780" w:hanging="360"/>
      </w:pPr>
      <w:rPr>
        <w:rFonts w:hint="default"/>
      </w:rPr>
    </w:lvl>
    <w:lvl w:ilvl="1" w:tplc="04190019" w:tentative="1">
      <w:start w:val="1"/>
      <w:numFmt w:val="lowerLetter"/>
      <w:lvlText w:val="%2."/>
      <w:lvlJc w:val="left"/>
      <w:pPr>
        <w:ind w:left="1500" w:hanging="360"/>
      </w:pPr>
    </w:lvl>
    <w:lvl w:ilvl="2" w:tplc="0419001B" w:tentative="1">
      <w:start w:val="1"/>
      <w:numFmt w:val="lowerRoman"/>
      <w:lvlText w:val="%3."/>
      <w:lvlJc w:val="right"/>
      <w:pPr>
        <w:ind w:left="2220" w:hanging="180"/>
      </w:pPr>
    </w:lvl>
    <w:lvl w:ilvl="3" w:tplc="0419000F" w:tentative="1">
      <w:start w:val="1"/>
      <w:numFmt w:val="decimal"/>
      <w:lvlText w:val="%4."/>
      <w:lvlJc w:val="left"/>
      <w:pPr>
        <w:ind w:left="2940" w:hanging="360"/>
      </w:pPr>
    </w:lvl>
    <w:lvl w:ilvl="4" w:tplc="04190019" w:tentative="1">
      <w:start w:val="1"/>
      <w:numFmt w:val="lowerLetter"/>
      <w:lvlText w:val="%5."/>
      <w:lvlJc w:val="left"/>
      <w:pPr>
        <w:ind w:left="3660" w:hanging="360"/>
      </w:pPr>
    </w:lvl>
    <w:lvl w:ilvl="5" w:tplc="0419001B" w:tentative="1">
      <w:start w:val="1"/>
      <w:numFmt w:val="lowerRoman"/>
      <w:lvlText w:val="%6."/>
      <w:lvlJc w:val="right"/>
      <w:pPr>
        <w:ind w:left="4380" w:hanging="180"/>
      </w:pPr>
    </w:lvl>
    <w:lvl w:ilvl="6" w:tplc="0419000F" w:tentative="1">
      <w:start w:val="1"/>
      <w:numFmt w:val="decimal"/>
      <w:lvlText w:val="%7."/>
      <w:lvlJc w:val="left"/>
      <w:pPr>
        <w:ind w:left="5100" w:hanging="360"/>
      </w:pPr>
    </w:lvl>
    <w:lvl w:ilvl="7" w:tplc="04190019" w:tentative="1">
      <w:start w:val="1"/>
      <w:numFmt w:val="lowerLetter"/>
      <w:lvlText w:val="%8."/>
      <w:lvlJc w:val="left"/>
      <w:pPr>
        <w:ind w:left="5820" w:hanging="360"/>
      </w:pPr>
    </w:lvl>
    <w:lvl w:ilvl="8" w:tplc="0419001B" w:tentative="1">
      <w:start w:val="1"/>
      <w:numFmt w:val="lowerRoman"/>
      <w:lvlText w:val="%9."/>
      <w:lvlJc w:val="right"/>
      <w:pPr>
        <w:ind w:left="6540" w:hanging="180"/>
      </w:pPr>
    </w:lvl>
  </w:abstractNum>
  <w:abstractNum w:abstractNumId="15">
    <w:nsid w:val="3B3C1DD5"/>
    <w:multiLevelType w:val="hybridMultilevel"/>
    <w:tmpl w:val="61D6BEAA"/>
    <w:lvl w:ilvl="0" w:tplc="2778706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3C122BD8"/>
    <w:multiLevelType w:val="hybridMultilevel"/>
    <w:tmpl w:val="F57C5A8E"/>
    <w:lvl w:ilvl="0" w:tplc="04190001">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080"/>
        </w:tabs>
        <w:ind w:left="1080" w:hanging="360"/>
      </w:pPr>
      <w:rPr>
        <w:rFonts w:ascii="Courier New" w:hAnsi="Courier New" w:cs="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cs="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17">
    <w:nsid w:val="3D715769"/>
    <w:multiLevelType w:val="hybridMultilevel"/>
    <w:tmpl w:val="08E82ECA"/>
    <w:lvl w:ilvl="0" w:tplc="29EE08AC">
      <w:start w:val="5"/>
      <w:numFmt w:val="bullet"/>
      <w:lvlText w:val=""/>
      <w:lvlJc w:val="left"/>
      <w:pPr>
        <w:ind w:left="720" w:hanging="360"/>
      </w:pPr>
      <w:rPr>
        <w:rFonts w:ascii="Symbol" w:eastAsiaTheme="minorHAnsi"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4A155B51"/>
    <w:multiLevelType w:val="multilevel"/>
    <w:tmpl w:val="739A7D8E"/>
    <w:lvl w:ilvl="0">
      <w:start w:val="2"/>
      <w:numFmt w:val="decimal"/>
      <w:lvlText w:val="%1"/>
      <w:lvlJc w:val="left"/>
      <w:pPr>
        <w:ind w:left="1070" w:hanging="360"/>
      </w:pPr>
      <w:rPr>
        <w:rFonts w:hint="default"/>
      </w:rPr>
    </w:lvl>
    <w:lvl w:ilvl="1">
      <w:start w:val="1"/>
      <w:numFmt w:val="decimal"/>
      <w:isLgl/>
      <w:lvlText w:val="%1.%2"/>
      <w:lvlJc w:val="left"/>
      <w:pPr>
        <w:ind w:left="1430" w:hanging="720"/>
      </w:pPr>
      <w:rPr>
        <w:rFonts w:hint="default"/>
        <w:b/>
      </w:rPr>
    </w:lvl>
    <w:lvl w:ilvl="2">
      <w:start w:val="1"/>
      <w:numFmt w:val="decimal"/>
      <w:isLgl/>
      <w:lvlText w:val="%1.%2.%3"/>
      <w:lvlJc w:val="left"/>
      <w:pPr>
        <w:ind w:left="1430" w:hanging="720"/>
      </w:pPr>
      <w:rPr>
        <w:rFonts w:hint="default"/>
        <w:b/>
      </w:rPr>
    </w:lvl>
    <w:lvl w:ilvl="3">
      <w:start w:val="1"/>
      <w:numFmt w:val="decimal"/>
      <w:isLgl/>
      <w:lvlText w:val="%1.%2.%3.%4"/>
      <w:lvlJc w:val="left"/>
      <w:pPr>
        <w:ind w:left="1790" w:hanging="1080"/>
      </w:pPr>
      <w:rPr>
        <w:rFonts w:hint="default"/>
        <w:b/>
      </w:rPr>
    </w:lvl>
    <w:lvl w:ilvl="4">
      <w:start w:val="1"/>
      <w:numFmt w:val="decimal"/>
      <w:isLgl/>
      <w:lvlText w:val="%1.%2.%3.%4.%5"/>
      <w:lvlJc w:val="left"/>
      <w:pPr>
        <w:ind w:left="2150" w:hanging="1440"/>
      </w:pPr>
      <w:rPr>
        <w:rFonts w:hint="default"/>
        <w:b/>
      </w:rPr>
    </w:lvl>
    <w:lvl w:ilvl="5">
      <w:start w:val="1"/>
      <w:numFmt w:val="decimal"/>
      <w:isLgl/>
      <w:lvlText w:val="%1.%2.%3.%4.%5.%6"/>
      <w:lvlJc w:val="left"/>
      <w:pPr>
        <w:ind w:left="2150" w:hanging="1440"/>
      </w:pPr>
      <w:rPr>
        <w:rFonts w:hint="default"/>
        <w:b/>
      </w:rPr>
    </w:lvl>
    <w:lvl w:ilvl="6">
      <w:start w:val="1"/>
      <w:numFmt w:val="decimal"/>
      <w:isLgl/>
      <w:lvlText w:val="%1.%2.%3.%4.%5.%6.%7"/>
      <w:lvlJc w:val="left"/>
      <w:pPr>
        <w:ind w:left="2510" w:hanging="1800"/>
      </w:pPr>
      <w:rPr>
        <w:rFonts w:hint="default"/>
        <w:b/>
      </w:rPr>
    </w:lvl>
    <w:lvl w:ilvl="7">
      <w:start w:val="1"/>
      <w:numFmt w:val="decimal"/>
      <w:isLgl/>
      <w:lvlText w:val="%1.%2.%3.%4.%5.%6.%7.%8"/>
      <w:lvlJc w:val="left"/>
      <w:pPr>
        <w:ind w:left="2510" w:hanging="1800"/>
      </w:pPr>
      <w:rPr>
        <w:rFonts w:hint="default"/>
        <w:b/>
      </w:rPr>
    </w:lvl>
    <w:lvl w:ilvl="8">
      <w:start w:val="1"/>
      <w:numFmt w:val="decimal"/>
      <w:isLgl/>
      <w:lvlText w:val="%1.%2.%3.%4.%5.%6.%7.%8.%9"/>
      <w:lvlJc w:val="left"/>
      <w:pPr>
        <w:ind w:left="2870" w:hanging="2160"/>
      </w:pPr>
      <w:rPr>
        <w:rFonts w:hint="default"/>
        <w:b/>
      </w:rPr>
    </w:lvl>
  </w:abstractNum>
  <w:abstractNum w:abstractNumId="19">
    <w:nsid w:val="56820E74"/>
    <w:multiLevelType w:val="hybridMultilevel"/>
    <w:tmpl w:val="3B28D03E"/>
    <w:lvl w:ilvl="0" w:tplc="04190001">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080"/>
        </w:tabs>
        <w:ind w:left="1080" w:hanging="360"/>
      </w:pPr>
      <w:rPr>
        <w:rFonts w:ascii="Courier New" w:hAnsi="Courier New" w:cs="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cs="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20">
    <w:nsid w:val="5DF07B7F"/>
    <w:multiLevelType w:val="hybridMultilevel"/>
    <w:tmpl w:val="293AE7B6"/>
    <w:lvl w:ilvl="0" w:tplc="776620EA">
      <w:start w:val="166"/>
      <w:numFmt w:val="bullet"/>
      <w:lvlText w:val=""/>
      <w:lvlJc w:val="left"/>
      <w:pPr>
        <w:ind w:left="720" w:hanging="360"/>
      </w:pPr>
      <w:rPr>
        <w:rFonts w:ascii="Symbol" w:eastAsiaTheme="minorHAnsi" w:hAnsi="Symbol" w:cs="Aria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63CA0749"/>
    <w:multiLevelType w:val="hybridMultilevel"/>
    <w:tmpl w:val="912A97EC"/>
    <w:lvl w:ilvl="0" w:tplc="41023A08">
      <w:start w:val="166"/>
      <w:numFmt w:val="bullet"/>
      <w:lvlText w:val=""/>
      <w:lvlJc w:val="left"/>
      <w:pPr>
        <w:ind w:left="720" w:hanging="360"/>
      </w:pPr>
      <w:rPr>
        <w:rFonts w:ascii="Symbol" w:eastAsiaTheme="minorHAnsi" w:hAnsi="Symbol" w:cs="Aria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729102E7"/>
    <w:multiLevelType w:val="multilevel"/>
    <w:tmpl w:val="739A7D8E"/>
    <w:lvl w:ilvl="0">
      <w:start w:val="2"/>
      <w:numFmt w:val="decimal"/>
      <w:lvlText w:val="%1"/>
      <w:lvlJc w:val="left"/>
      <w:pPr>
        <w:ind w:left="1070" w:hanging="360"/>
      </w:pPr>
      <w:rPr>
        <w:rFonts w:hint="default"/>
      </w:rPr>
    </w:lvl>
    <w:lvl w:ilvl="1">
      <w:start w:val="1"/>
      <w:numFmt w:val="decimal"/>
      <w:isLgl/>
      <w:lvlText w:val="%1.%2"/>
      <w:lvlJc w:val="left"/>
      <w:pPr>
        <w:ind w:left="1287" w:hanging="720"/>
      </w:pPr>
      <w:rPr>
        <w:rFonts w:hint="default"/>
        <w:b/>
      </w:rPr>
    </w:lvl>
    <w:lvl w:ilvl="2">
      <w:start w:val="1"/>
      <w:numFmt w:val="decimal"/>
      <w:isLgl/>
      <w:lvlText w:val="%1.%2.%3"/>
      <w:lvlJc w:val="left"/>
      <w:pPr>
        <w:ind w:left="1430" w:hanging="720"/>
      </w:pPr>
      <w:rPr>
        <w:rFonts w:hint="default"/>
        <w:b/>
      </w:rPr>
    </w:lvl>
    <w:lvl w:ilvl="3">
      <w:start w:val="1"/>
      <w:numFmt w:val="decimal"/>
      <w:isLgl/>
      <w:lvlText w:val="%1.%2.%3.%4"/>
      <w:lvlJc w:val="left"/>
      <w:pPr>
        <w:ind w:left="1790" w:hanging="1080"/>
      </w:pPr>
      <w:rPr>
        <w:rFonts w:hint="default"/>
        <w:b/>
      </w:rPr>
    </w:lvl>
    <w:lvl w:ilvl="4">
      <w:start w:val="1"/>
      <w:numFmt w:val="decimal"/>
      <w:isLgl/>
      <w:lvlText w:val="%1.%2.%3.%4.%5"/>
      <w:lvlJc w:val="left"/>
      <w:pPr>
        <w:ind w:left="2150" w:hanging="1440"/>
      </w:pPr>
      <w:rPr>
        <w:rFonts w:hint="default"/>
        <w:b/>
      </w:rPr>
    </w:lvl>
    <w:lvl w:ilvl="5">
      <w:start w:val="1"/>
      <w:numFmt w:val="decimal"/>
      <w:isLgl/>
      <w:lvlText w:val="%1.%2.%3.%4.%5.%6"/>
      <w:lvlJc w:val="left"/>
      <w:pPr>
        <w:ind w:left="2150" w:hanging="1440"/>
      </w:pPr>
      <w:rPr>
        <w:rFonts w:hint="default"/>
        <w:b/>
      </w:rPr>
    </w:lvl>
    <w:lvl w:ilvl="6">
      <w:start w:val="1"/>
      <w:numFmt w:val="decimal"/>
      <w:isLgl/>
      <w:lvlText w:val="%1.%2.%3.%4.%5.%6.%7"/>
      <w:lvlJc w:val="left"/>
      <w:pPr>
        <w:ind w:left="2510" w:hanging="1800"/>
      </w:pPr>
      <w:rPr>
        <w:rFonts w:hint="default"/>
        <w:b/>
      </w:rPr>
    </w:lvl>
    <w:lvl w:ilvl="7">
      <w:start w:val="1"/>
      <w:numFmt w:val="decimal"/>
      <w:isLgl/>
      <w:lvlText w:val="%1.%2.%3.%4.%5.%6.%7.%8"/>
      <w:lvlJc w:val="left"/>
      <w:pPr>
        <w:ind w:left="2510" w:hanging="1800"/>
      </w:pPr>
      <w:rPr>
        <w:rFonts w:hint="default"/>
        <w:b/>
      </w:rPr>
    </w:lvl>
    <w:lvl w:ilvl="8">
      <w:start w:val="1"/>
      <w:numFmt w:val="decimal"/>
      <w:isLgl/>
      <w:lvlText w:val="%1.%2.%3.%4.%5.%6.%7.%8.%9"/>
      <w:lvlJc w:val="left"/>
      <w:pPr>
        <w:ind w:left="2870" w:hanging="2160"/>
      </w:pPr>
      <w:rPr>
        <w:rFonts w:hint="default"/>
        <w:b/>
      </w:rPr>
    </w:lvl>
  </w:abstractNum>
  <w:abstractNum w:abstractNumId="23">
    <w:nsid w:val="73E9072A"/>
    <w:multiLevelType w:val="singleLevel"/>
    <w:tmpl w:val="65A6F6B2"/>
    <w:lvl w:ilvl="0">
      <w:start w:val="1"/>
      <w:numFmt w:val="bullet"/>
      <w:lvlText w:val=""/>
      <w:lvlJc w:val="left"/>
      <w:pPr>
        <w:tabs>
          <w:tab w:val="num" w:pos="720"/>
        </w:tabs>
        <w:ind w:left="720" w:hanging="360"/>
      </w:pPr>
      <w:rPr>
        <w:rFonts w:ascii="Symbol" w:hAnsi="Symbol" w:hint="default"/>
      </w:rPr>
    </w:lvl>
  </w:abstractNum>
  <w:abstractNum w:abstractNumId="24">
    <w:nsid w:val="74942F5A"/>
    <w:multiLevelType w:val="multilevel"/>
    <w:tmpl w:val="739A7D8E"/>
    <w:lvl w:ilvl="0">
      <w:start w:val="2"/>
      <w:numFmt w:val="decimal"/>
      <w:lvlText w:val="%1"/>
      <w:lvlJc w:val="left"/>
      <w:pPr>
        <w:ind w:left="1070" w:hanging="360"/>
      </w:pPr>
      <w:rPr>
        <w:rFonts w:hint="default"/>
      </w:rPr>
    </w:lvl>
    <w:lvl w:ilvl="1">
      <w:start w:val="1"/>
      <w:numFmt w:val="decimal"/>
      <w:isLgl/>
      <w:lvlText w:val="%1.%2"/>
      <w:lvlJc w:val="left"/>
      <w:pPr>
        <w:ind w:left="1855" w:hanging="720"/>
      </w:pPr>
      <w:rPr>
        <w:rFonts w:hint="default"/>
        <w:b/>
      </w:rPr>
    </w:lvl>
    <w:lvl w:ilvl="2">
      <w:start w:val="1"/>
      <w:numFmt w:val="decimal"/>
      <w:isLgl/>
      <w:lvlText w:val="%1.%2.%3"/>
      <w:lvlJc w:val="left"/>
      <w:pPr>
        <w:ind w:left="1430" w:hanging="720"/>
      </w:pPr>
      <w:rPr>
        <w:rFonts w:hint="default"/>
        <w:b/>
      </w:rPr>
    </w:lvl>
    <w:lvl w:ilvl="3">
      <w:start w:val="1"/>
      <w:numFmt w:val="decimal"/>
      <w:isLgl/>
      <w:lvlText w:val="%1.%2.%3.%4"/>
      <w:lvlJc w:val="left"/>
      <w:pPr>
        <w:ind w:left="1790" w:hanging="1080"/>
      </w:pPr>
      <w:rPr>
        <w:rFonts w:hint="default"/>
        <w:b/>
      </w:rPr>
    </w:lvl>
    <w:lvl w:ilvl="4">
      <w:start w:val="1"/>
      <w:numFmt w:val="decimal"/>
      <w:isLgl/>
      <w:lvlText w:val="%1.%2.%3.%4.%5"/>
      <w:lvlJc w:val="left"/>
      <w:pPr>
        <w:ind w:left="2150" w:hanging="1440"/>
      </w:pPr>
      <w:rPr>
        <w:rFonts w:hint="default"/>
        <w:b/>
      </w:rPr>
    </w:lvl>
    <w:lvl w:ilvl="5">
      <w:start w:val="1"/>
      <w:numFmt w:val="decimal"/>
      <w:isLgl/>
      <w:lvlText w:val="%1.%2.%3.%4.%5.%6"/>
      <w:lvlJc w:val="left"/>
      <w:pPr>
        <w:ind w:left="2150" w:hanging="1440"/>
      </w:pPr>
      <w:rPr>
        <w:rFonts w:hint="default"/>
        <w:b/>
      </w:rPr>
    </w:lvl>
    <w:lvl w:ilvl="6">
      <w:start w:val="1"/>
      <w:numFmt w:val="decimal"/>
      <w:isLgl/>
      <w:lvlText w:val="%1.%2.%3.%4.%5.%6.%7"/>
      <w:lvlJc w:val="left"/>
      <w:pPr>
        <w:ind w:left="2510" w:hanging="1800"/>
      </w:pPr>
      <w:rPr>
        <w:rFonts w:hint="default"/>
        <w:b/>
      </w:rPr>
    </w:lvl>
    <w:lvl w:ilvl="7">
      <w:start w:val="1"/>
      <w:numFmt w:val="decimal"/>
      <w:isLgl/>
      <w:lvlText w:val="%1.%2.%3.%4.%5.%6.%7.%8"/>
      <w:lvlJc w:val="left"/>
      <w:pPr>
        <w:ind w:left="2510" w:hanging="1800"/>
      </w:pPr>
      <w:rPr>
        <w:rFonts w:hint="default"/>
        <w:b/>
      </w:rPr>
    </w:lvl>
    <w:lvl w:ilvl="8">
      <w:start w:val="1"/>
      <w:numFmt w:val="decimal"/>
      <w:isLgl/>
      <w:lvlText w:val="%1.%2.%3.%4.%5.%6.%7.%8.%9"/>
      <w:lvlJc w:val="left"/>
      <w:pPr>
        <w:ind w:left="2870" w:hanging="2160"/>
      </w:pPr>
      <w:rPr>
        <w:rFonts w:hint="default"/>
        <w:b/>
      </w:rPr>
    </w:lvl>
  </w:abstractNum>
  <w:abstractNum w:abstractNumId="25">
    <w:nsid w:val="74A9505C"/>
    <w:multiLevelType w:val="hybridMultilevel"/>
    <w:tmpl w:val="19264542"/>
    <w:lvl w:ilvl="0" w:tplc="6924F1F8">
      <w:start w:val="1"/>
      <w:numFmt w:val="decimal"/>
      <w:lvlText w:val="%1."/>
      <w:lvlJc w:val="left"/>
      <w:pPr>
        <w:ind w:left="1211" w:hanging="360"/>
      </w:pPr>
      <w:rPr>
        <w:rFonts w:hint="default"/>
        <w:sz w:val="28"/>
        <w:szCs w:val="28"/>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6">
    <w:nsid w:val="763E6AB7"/>
    <w:multiLevelType w:val="multilevel"/>
    <w:tmpl w:val="66264DCC"/>
    <w:lvl w:ilvl="0">
      <w:start w:val="1"/>
      <w:numFmt w:val="decimal"/>
      <w:lvlText w:val="%1."/>
      <w:lvlJc w:val="left"/>
      <w:pPr>
        <w:ind w:left="480" w:hanging="480"/>
      </w:pPr>
      <w:rPr>
        <w:rFonts w:hint="default"/>
        <w:b w:val="0"/>
      </w:rPr>
    </w:lvl>
    <w:lvl w:ilvl="1">
      <w:start w:val="1"/>
      <w:numFmt w:val="decimal"/>
      <w:lvlText w:val="%1.%2."/>
      <w:lvlJc w:val="left"/>
      <w:pPr>
        <w:ind w:left="720" w:hanging="72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440" w:hanging="1440"/>
      </w:pPr>
      <w:rPr>
        <w:rFonts w:hint="default"/>
        <w:b w:val="0"/>
      </w:rPr>
    </w:lvl>
    <w:lvl w:ilvl="5">
      <w:start w:val="1"/>
      <w:numFmt w:val="decimal"/>
      <w:lvlText w:val="%1.%2.%3.%4.%5.%6."/>
      <w:lvlJc w:val="left"/>
      <w:pPr>
        <w:ind w:left="1440" w:hanging="1440"/>
      </w:pPr>
      <w:rPr>
        <w:rFonts w:hint="default"/>
        <w:b w:val="0"/>
      </w:rPr>
    </w:lvl>
    <w:lvl w:ilvl="6">
      <w:start w:val="1"/>
      <w:numFmt w:val="decimal"/>
      <w:lvlText w:val="%1.%2.%3.%4.%5.%6.%7."/>
      <w:lvlJc w:val="left"/>
      <w:pPr>
        <w:ind w:left="1800" w:hanging="1800"/>
      </w:pPr>
      <w:rPr>
        <w:rFonts w:hint="default"/>
        <w:b w:val="0"/>
      </w:rPr>
    </w:lvl>
    <w:lvl w:ilvl="7">
      <w:start w:val="1"/>
      <w:numFmt w:val="decimal"/>
      <w:lvlText w:val="%1.%2.%3.%4.%5.%6.%7.%8."/>
      <w:lvlJc w:val="left"/>
      <w:pPr>
        <w:ind w:left="2160" w:hanging="2160"/>
      </w:pPr>
      <w:rPr>
        <w:rFonts w:hint="default"/>
        <w:b w:val="0"/>
      </w:rPr>
    </w:lvl>
    <w:lvl w:ilvl="8">
      <w:start w:val="1"/>
      <w:numFmt w:val="decimal"/>
      <w:lvlText w:val="%1.%2.%3.%4.%5.%6.%7.%8.%9."/>
      <w:lvlJc w:val="left"/>
      <w:pPr>
        <w:ind w:left="2160" w:hanging="2160"/>
      </w:pPr>
      <w:rPr>
        <w:rFonts w:hint="default"/>
        <w:b w:val="0"/>
      </w:rPr>
    </w:lvl>
  </w:abstractNum>
  <w:abstractNum w:abstractNumId="27">
    <w:nsid w:val="763E6FD5"/>
    <w:multiLevelType w:val="hybridMultilevel"/>
    <w:tmpl w:val="D7F8D6DC"/>
    <w:lvl w:ilvl="0" w:tplc="BD68D696">
      <w:start w:val="4"/>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8">
    <w:nsid w:val="79161A12"/>
    <w:multiLevelType w:val="hybridMultilevel"/>
    <w:tmpl w:val="83F0FFE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7BD038E3"/>
    <w:multiLevelType w:val="hybridMultilevel"/>
    <w:tmpl w:val="19264542"/>
    <w:lvl w:ilvl="0" w:tplc="6924F1F8">
      <w:start w:val="1"/>
      <w:numFmt w:val="decimal"/>
      <w:lvlText w:val="%1."/>
      <w:lvlJc w:val="left"/>
      <w:pPr>
        <w:ind w:left="1212" w:hanging="360"/>
      </w:pPr>
      <w:rPr>
        <w:rFonts w:hint="default"/>
        <w:sz w:val="28"/>
        <w:szCs w:val="28"/>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30">
    <w:nsid w:val="7D711E42"/>
    <w:multiLevelType w:val="hybridMultilevel"/>
    <w:tmpl w:val="1F58E9CC"/>
    <w:lvl w:ilvl="0" w:tplc="160E5778">
      <w:start w:val="5"/>
      <w:numFmt w:val="bullet"/>
      <w:lvlText w:val=""/>
      <w:lvlJc w:val="left"/>
      <w:pPr>
        <w:ind w:left="1080" w:hanging="360"/>
      </w:pPr>
      <w:rPr>
        <w:rFonts w:ascii="Symbol" w:eastAsiaTheme="minorHAnsi" w:hAnsi="Symbol"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num w:numId="1">
    <w:abstractNumId w:val="28"/>
  </w:num>
  <w:num w:numId="2">
    <w:abstractNumId w:val="4"/>
  </w:num>
  <w:num w:numId="3">
    <w:abstractNumId w:val="5"/>
  </w:num>
  <w:num w:numId="4">
    <w:abstractNumId w:val="1"/>
  </w:num>
  <w:num w:numId="5">
    <w:abstractNumId w:val="11"/>
  </w:num>
  <w:num w:numId="6">
    <w:abstractNumId w:val="9"/>
  </w:num>
  <w:num w:numId="7">
    <w:abstractNumId w:val="17"/>
  </w:num>
  <w:num w:numId="8">
    <w:abstractNumId w:val="30"/>
  </w:num>
  <w:num w:numId="9">
    <w:abstractNumId w:val="19"/>
  </w:num>
  <w:num w:numId="10">
    <w:abstractNumId w:val="16"/>
  </w:num>
  <w:num w:numId="11">
    <w:abstractNumId w:val="0"/>
  </w:num>
  <w:num w:numId="12">
    <w:abstractNumId w:val="27"/>
  </w:num>
  <w:num w:numId="13">
    <w:abstractNumId w:val="7"/>
  </w:num>
  <w:num w:numId="14">
    <w:abstractNumId w:val="22"/>
  </w:num>
  <w:num w:numId="15">
    <w:abstractNumId w:val="23"/>
  </w:num>
  <w:num w:numId="16">
    <w:abstractNumId w:val="2"/>
  </w:num>
  <w:num w:numId="17">
    <w:abstractNumId w:val="12"/>
  </w:num>
  <w:num w:numId="18">
    <w:abstractNumId w:val="29"/>
  </w:num>
  <w:num w:numId="19">
    <w:abstractNumId w:val="25"/>
  </w:num>
  <w:num w:numId="20">
    <w:abstractNumId w:val="10"/>
  </w:num>
  <w:num w:numId="21">
    <w:abstractNumId w:val="18"/>
  </w:num>
  <w:num w:numId="22">
    <w:abstractNumId w:val="15"/>
  </w:num>
  <w:num w:numId="23">
    <w:abstractNumId w:val="6"/>
  </w:num>
  <w:num w:numId="24">
    <w:abstractNumId w:val="14"/>
  </w:num>
  <w:num w:numId="25">
    <w:abstractNumId w:val="8"/>
  </w:num>
  <w:num w:numId="26">
    <w:abstractNumId w:val="13"/>
  </w:num>
  <w:num w:numId="27">
    <w:abstractNumId w:val="24"/>
  </w:num>
  <w:num w:numId="28">
    <w:abstractNumId w:val="20"/>
  </w:num>
  <w:num w:numId="29">
    <w:abstractNumId w:val="21"/>
  </w:num>
  <w:num w:numId="30">
    <w:abstractNumId w:val="3"/>
  </w:num>
  <w:num w:numId="31">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defaultTabStop w:val="708"/>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05F95"/>
    <w:rsid w:val="000004D0"/>
    <w:rsid w:val="00001912"/>
    <w:rsid w:val="00002F93"/>
    <w:rsid w:val="00003663"/>
    <w:rsid w:val="00003CA3"/>
    <w:rsid w:val="0000412A"/>
    <w:rsid w:val="000059D2"/>
    <w:rsid w:val="00005A5A"/>
    <w:rsid w:val="00006874"/>
    <w:rsid w:val="000105E3"/>
    <w:rsid w:val="0001148D"/>
    <w:rsid w:val="00012308"/>
    <w:rsid w:val="00013268"/>
    <w:rsid w:val="000135AA"/>
    <w:rsid w:val="000149A3"/>
    <w:rsid w:val="000154B4"/>
    <w:rsid w:val="00015859"/>
    <w:rsid w:val="000219FC"/>
    <w:rsid w:val="00024CB9"/>
    <w:rsid w:val="000273AF"/>
    <w:rsid w:val="00030D42"/>
    <w:rsid w:val="0003238C"/>
    <w:rsid w:val="000323ED"/>
    <w:rsid w:val="00032602"/>
    <w:rsid w:val="00035734"/>
    <w:rsid w:val="00035BF6"/>
    <w:rsid w:val="00041BB4"/>
    <w:rsid w:val="00042429"/>
    <w:rsid w:val="000436BA"/>
    <w:rsid w:val="0004523C"/>
    <w:rsid w:val="00045B42"/>
    <w:rsid w:val="00045C3F"/>
    <w:rsid w:val="00050C95"/>
    <w:rsid w:val="000516C1"/>
    <w:rsid w:val="000524AD"/>
    <w:rsid w:val="0005394C"/>
    <w:rsid w:val="00056213"/>
    <w:rsid w:val="000563AE"/>
    <w:rsid w:val="00057522"/>
    <w:rsid w:val="000575F2"/>
    <w:rsid w:val="00057E6C"/>
    <w:rsid w:val="000663A7"/>
    <w:rsid w:val="0006776B"/>
    <w:rsid w:val="000701B5"/>
    <w:rsid w:val="0007023E"/>
    <w:rsid w:val="0007200A"/>
    <w:rsid w:val="000721FF"/>
    <w:rsid w:val="000734B7"/>
    <w:rsid w:val="0007392D"/>
    <w:rsid w:val="00076ECF"/>
    <w:rsid w:val="00080961"/>
    <w:rsid w:val="00081BE3"/>
    <w:rsid w:val="0008201B"/>
    <w:rsid w:val="0008210D"/>
    <w:rsid w:val="00082DC9"/>
    <w:rsid w:val="00083372"/>
    <w:rsid w:val="000838C3"/>
    <w:rsid w:val="0008506D"/>
    <w:rsid w:val="000904CB"/>
    <w:rsid w:val="00090C55"/>
    <w:rsid w:val="00092F7B"/>
    <w:rsid w:val="00094912"/>
    <w:rsid w:val="00095FFE"/>
    <w:rsid w:val="00096F2D"/>
    <w:rsid w:val="000A23AE"/>
    <w:rsid w:val="000A66A2"/>
    <w:rsid w:val="000A7340"/>
    <w:rsid w:val="000A74BE"/>
    <w:rsid w:val="000A7633"/>
    <w:rsid w:val="000B0801"/>
    <w:rsid w:val="000B0F6B"/>
    <w:rsid w:val="000B1466"/>
    <w:rsid w:val="000B40BF"/>
    <w:rsid w:val="000B43D2"/>
    <w:rsid w:val="000B52E8"/>
    <w:rsid w:val="000B60E6"/>
    <w:rsid w:val="000B62AF"/>
    <w:rsid w:val="000B65EB"/>
    <w:rsid w:val="000B66EF"/>
    <w:rsid w:val="000B753F"/>
    <w:rsid w:val="000B7769"/>
    <w:rsid w:val="000C0DBF"/>
    <w:rsid w:val="000C266A"/>
    <w:rsid w:val="000C2DEC"/>
    <w:rsid w:val="000C433C"/>
    <w:rsid w:val="000C4E4C"/>
    <w:rsid w:val="000C502C"/>
    <w:rsid w:val="000C5272"/>
    <w:rsid w:val="000C64DB"/>
    <w:rsid w:val="000C7B7B"/>
    <w:rsid w:val="000D0D87"/>
    <w:rsid w:val="000D1F4B"/>
    <w:rsid w:val="000D642C"/>
    <w:rsid w:val="000D69C3"/>
    <w:rsid w:val="000E26AC"/>
    <w:rsid w:val="000E3F6F"/>
    <w:rsid w:val="000E4CA1"/>
    <w:rsid w:val="000E59FB"/>
    <w:rsid w:val="000E5AEC"/>
    <w:rsid w:val="000E70C8"/>
    <w:rsid w:val="000F15B5"/>
    <w:rsid w:val="000F2B26"/>
    <w:rsid w:val="000F435C"/>
    <w:rsid w:val="000F49BF"/>
    <w:rsid w:val="000F4CE3"/>
    <w:rsid w:val="0010027D"/>
    <w:rsid w:val="0010063F"/>
    <w:rsid w:val="001011D4"/>
    <w:rsid w:val="00101CAB"/>
    <w:rsid w:val="00101E26"/>
    <w:rsid w:val="0010283B"/>
    <w:rsid w:val="001069FF"/>
    <w:rsid w:val="00107F02"/>
    <w:rsid w:val="00110179"/>
    <w:rsid w:val="00111250"/>
    <w:rsid w:val="00112148"/>
    <w:rsid w:val="00114896"/>
    <w:rsid w:val="00114AD7"/>
    <w:rsid w:val="00114ED2"/>
    <w:rsid w:val="00115131"/>
    <w:rsid w:val="001156CE"/>
    <w:rsid w:val="0011594F"/>
    <w:rsid w:val="0012096D"/>
    <w:rsid w:val="00120D1A"/>
    <w:rsid w:val="00121C0A"/>
    <w:rsid w:val="00122DAE"/>
    <w:rsid w:val="001235DF"/>
    <w:rsid w:val="00124A25"/>
    <w:rsid w:val="0012603E"/>
    <w:rsid w:val="001268A0"/>
    <w:rsid w:val="00130578"/>
    <w:rsid w:val="001315D8"/>
    <w:rsid w:val="00131BA3"/>
    <w:rsid w:val="00131D2E"/>
    <w:rsid w:val="00131D80"/>
    <w:rsid w:val="0013299D"/>
    <w:rsid w:val="00132E11"/>
    <w:rsid w:val="00134280"/>
    <w:rsid w:val="0013444B"/>
    <w:rsid w:val="00134B77"/>
    <w:rsid w:val="001350D0"/>
    <w:rsid w:val="00140E0C"/>
    <w:rsid w:val="0014444E"/>
    <w:rsid w:val="0014500E"/>
    <w:rsid w:val="0014722B"/>
    <w:rsid w:val="001476D5"/>
    <w:rsid w:val="001478DA"/>
    <w:rsid w:val="001528AF"/>
    <w:rsid w:val="00152DF8"/>
    <w:rsid w:val="00155113"/>
    <w:rsid w:val="00155EC7"/>
    <w:rsid w:val="001612A0"/>
    <w:rsid w:val="00161437"/>
    <w:rsid w:val="0016177F"/>
    <w:rsid w:val="001619CD"/>
    <w:rsid w:val="00161FA9"/>
    <w:rsid w:val="0016440B"/>
    <w:rsid w:val="00164FA4"/>
    <w:rsid w:val="00165330"/>
    <w:rsid w:val="0016747C"/>
    <w:rsid w:val="00167B6C"/>
    <w:rsid w:val="001739A8"/>
    <w:rsid w:val="00174168"/>
    <w:rsid w:val="001742FE"/>
    <w:rsid w:val="00174DCE"/>
    <w:rsid w:val="00174F89"/>
    <w:rsid w:val="00176F85"/>
    <w:rsid w:val="00177259"/>
    <w:rsid w:val="001774DA"/>
    <w:rsid w:val="001777BE"/>
    <w:rsid w:val="00180A8D"/>
    <w:rsid w:val="00181B22"/>
    <w:rsid w:val="00181BE6"/>
    <w:rsid w:val="00182973"/>
    <w:rsid w:val="0018312F"/>
    <w:rsid w:val="00183BED"/>
    <w:rsid w:val="00184013"/>
    <w:rsid w:val="001853E7"/>
    <w:rsid w:val="001876EF"/>
    <w:rsid w:val="00187A7D"/>
    <w:rsid w:val="00192567"/>
    <w:rsid w:val="00193B22"/>
    <w:rsid w:val="00194FF9"/>
    <w:rsid w:val="0019554D"/>
    <w:rsid w:val="0019627D"/>
    <w:rsid w:val="001972AC"/>
    <w:rsid w:val="00197924"/>
    <w:rsid w:val="001A139B"/>
    <w:rsid w:val="001A14C9"/>
    <w:rsid w:val="001A1EC3"/>
    <w:rsid w:val="001A661F"/>
    <w:rsid w:val="001A7603"/>
    <w:rsid w:val="001B0E96"/>
    <w:rsid w:val="001B1142"/>
    <w:rsid w:val="001B139E"/>
    <w:rsid w:val="001B1CF4"/>
    <w:rsid w:val="001B1D08"/>
    <w:rsid w:val="001B20B7"/>
    <w:rsid w:val="001B2AF0"/>
    <w:rsid w:val="001B2EE6"/>
    <w:rsid w:val="001B328C"/>
    <w:rsid w:val="001B3641"/>
    <w:rsid w:val="001B6B42"/>
    <w:rsid w:val="001B7CDD"/>
    <w:rsid w:val="001B7DA2"/>
    <w:rsid w:val="001C07B8"/>
    <w:rsid w:val="001C0815"/>
    <w:rsid w:val="001C09D6"/>
    <w:rsid w:val="001C0B8C"/>
    <w:rsid w:val="001C0C57"/>
    <w:rsid w:val="001C1CC7"/>
    <w:rsid w:val="001C2785"/>
    <w:rsid w:val="001C2863"/>
    <w:rsid w:val="001C489D"/>
    <w:rsid w:val="001C50B7"/>
    <w:rsid w:val="001C76B4"/>
    <w:rsid w:val="001C7DA6"/>
    <w:rsid w:val="001D1C95"/>
    <w:rsid w:val="001D30B2"/>
    <w:rsid w:val="001D3611"/>
    <w:rsid w:val="001D371D"/>
    <w:rsid w:val="001D516E"/>
    <w:rsid w:val="001D5FCE"/>
    <w:rsid w:val="001D63D1"/>
    <w:rsid w:val="001D7E0B"/>
    <w:rsid w:val="001E0907"/>
    <w:rsid w:val="001E13AF"/>
    <w:rsid w:val="001E1570"/>
    <w:rsid w:val="001E1763"/>
    <w:rsid w:val="001E3CE4"/>
    <w:rsid w:val="001F3211"/>
    <w:rsid w:val="001F52B0"/>
    <w:rsid w:val="002019DF"/>
    <w:rsid w:val="00201A14"/>
    <w:rsid w:val="002033AE"/>
    <w:rsid w:val="00204AC2"/>
    <w:rsid w:val="002068CC"/>
    <w:rsid w:val="00207952"/>
    <w:rsid w:val="00207BCA"/>
    <w:rsid w:val="00211FB2"/>
    <w:rsid w:val="00211FC2"/>
    <w:rsid w:val="00213232"/>
    <w:rsid w:val="00213381"/>
    <w:rsid w:val="00214CC2"/>
    <w:rsid w:val="00217211"/>
    <w:rsid w:val="00217720"/>
    <w:rsid w:val="00220372"/>
    <w:rsid w:val="00220F64"/>
    <w:rsid w:val="00221D06"/>
    <w:rsid w:val="0022255B"/>
    <w:rsid w:val="002237AB"/>
    <w:rsid w:val="00223B92"/>
    <w:rsid w:val="00223C6B"/>
    <w:rsid w:val="0022437B"/>
    <w:rsid w:val="00227218"/>
    <w:rsid w:val="002272E5"/>
    <w:rsid w:val="00232000"/>
    <w:rsid w:val="0023249D"/>
    <w:rsid w:val="002345C2"/>
    <w:rsid w:val="00234643"/>
    <w:rsid w:val="00234B5C"/>
    <w:rsid w:val="00236645"/>
    <w:rsid w:val="00236EA6"/>
    <w:rsid w:val="00237630"/>
    <w:rsid w:val="002403D2"/>
    <w:rsid w:val="00240E6F"/>
    <w:rsid w:val="002418E0"/>
    <w:rsid w:val="0024232E"/>
    <w:rsid w:val="002445DB"/>
    <w:rsid w:val="002452CA"/>
    <w:rsid w:val="00246995"/>
    <w:rsid w:val="00251B98"/>
    <w:rsid w:val="00252139"/>
    <w:rsid w:val="0025223B"/>
    <w:rsid w:val="002522E0"/>
    <w:rsid w:val="00252930"/>
    <w:rsid w:val="00253AB2"/>
    <w:rsid w:val="002555A2"/>
    <w:rsid w:val="0025714F"/>
    <w:rsid w:val="00261362"/>
    <w:rsid w:val="0026208E"/>
    <w:rsid w:val="00262195"/>
    <w:rsid w:val="00262879"/>
    <w:rsid w:val="0026367D"/>
    <w:rsid w:val="00264B03"/>
    <w:rsid w:val="00265D7A"/>
    <w:rsid w:val="002660D4"/>
    <w:rsid w:val="0026663C"/>
    <w:rsid w:val="00267AA8"/>
    <w:rsid w:val="00267D89"/>
    <w:rsid w:val="00271A3A"/>
    <w:rsid w:val="00272830"/>
    <w:rsid w:val="00274C2F"/>
    <w:rsid w:val="00275CB2"/>
    <w:rsid w:val="00276974"/>
    <w:rsid w:val="00276C18"/>
    <w:rsid w:val="00277B19"/>
    <w:rsid w:val="00280350"/>
    <w:rsid w:val="0028048F"/>
    <w:rsid w:val="0028126B"/>
    <w:rsid w:val="00282B58"/>
    <w:rsid w:val="002840FA"/>
    <w:rsid w:val="00284AE1"/>
    <w:rsid w:val="0028799D"/>
    <w:rsid w:val="00287A04"/>
    <w:rsid w:val="00290018"/>
    <w:rsid w:val="0029197E"/>
    <w:rsid w:val="00291CB3"/>
    <w:rsid w:val="002923DB"/>
    <w:rsid w:val="00295026"/>
    <w:rsid w:val="002953D8"/>
    <w:rsid w:val="002966F1"/>
    <w:rsid w:val="00296875"/>
    <w:rsid w:val="0029695E"/>
    <w:rsid w:val="00296A0E"/>
    <w:rsid w:val="002979BA"/>
    <w:rsid w:val="002A12B2"/>
    <w:rsid w:val="002A17F8"/>
    <w:rsid w:val="002A33AE"/>
    <w:rsid w:val="002A38CA"/>
    <w:rsid w:val="002A505C"/>
    <w:rsid w:val="002A5341"/>
    <w:rsid w:val="002A5592"/>
    <w:rsid w:val="002B146F"/>
    <w:rsid w:val="002B4CCF"/>
    <w:rsid w:val="002B4F0B"/>
    <w:rsid w:val="002B5489"/>
    <w:rsid w:val="002B665E"/>
    <w:rsid w:val="002B6736"/>
    <w:rsid w:val="002C045A"/>
    <w:rsid w:val="002C08EB"/>
    <w:rsid w:val="002C137B"/>
    <w:rsid w:val="002C1D24"/>
    <w:rsid w:val="002C1EB5"/>
    <w:rsid w:val="002C5075"/>
    <w:rsid w:val="002C516C"/>
    <w:rsid w:val="002C528B"/>
    <w:rsid w:val="002C5581"/>
    <w:rsid w:val="002C596B"/>
    <w:rsid w:val="002C68C4"/>
    <w:rsid w:val="002C70DD"/>
    <w:rsid w:val="002D291B"/>
    <w:rsid w:val="002D4227"/>
    <w:rsid w:val="002D43EC"/>
    <w:rsid w:val="002D4CAE"/>
    <w:rsid w:val="002D53BD"/>
    <w:rsid w:val="002D69CC"/>
    <w:rsid w:val="002E0FD2"/>
    <w:rsid w:val="002E1534"/>
    <w:rsid w:val="002E17FA"/>
    <w:rsid w:val="002E3BEC"/>
    <w:rsid w:val="002E4974"/>
    <w:rsid w:val="002E4A8B"/>
    <w:rsid w:val="002E598F"/>
    <w:rsid w:val="002E6062"/>
    <w:rsid w:val="002E6161"/>
    <w:rsid w:val="002E7933"/>
    <w:rsid w:val="002F07FE"/>
    <w:rsid w:val="002F0FF3"/>
    <w:rsid w:val="002F1579"/>
    <w:rsid w:val="002F1CD1"/>
    <w:rsid w:val="002F1E4B"/>
    <w:rsid w:val="002F2A6E"/>
    <w:rsid w:val="002F3187"/>
    <w:rsid w:val="002F31E6"/>
    <w:rsid w:val="002F46CB"/>
    <w:rsid w:val="002F68C5"/>
    <w:rsid w:val="00300124"/>
    <w:rsid w:val="003033DB"/>
    <w:rsid w:val="00303B3D"/>
    <w:rsid w:val="0030459B"/>
    <w:rsid w:val="00304B5A"/>
    <w:rsid w:val="0030605E"/>
    <w:rsid w:val="00306574"/>
    <w:rsid w:val="00307E9E"/>
    <w:rsid w:val="00313079"/>
    <w:rsid w:val="003135E7"/>
    <w:rsid w:val="00313E0B"/>
    <w:rsid w:val="003163A5"/>
    <w:rsid w:val="003175FC"/>
    <w:rsid w:val="003217CE"/>
    <w:rsid w:val="003219F3"/>
    <w:rsid w:val="00326CF1"/>
    <w:rsid w:val="00330301"/>
    <w:rsid w:val="00330A0B"/>
    <w:rsid w:val="00330F80"/>
    <w:rsid w:val="003325A9"/>
    <w:rsid w:val="00333CC4"/>
    <w:rsid w:val="00334022"/>
    <w:rsid w:val="003343DC"/>
    <w:rsid w:val="003346C4"/>
    <w:rsid w:val="00335284"/>
    <w:rsid w:val="003426E2"/>
    <w:rsid w:val="00342734"/>
    <w:rsid w:val="00344613"/>
    <w:rsid w:val="0034487A"/>
    <w:rsid w:val="00347526"/>
    <w:rsid w:val="00350546"/>
    <w:rsid w:val="00350BD1"/>
    <w:rsid w:val="00351F80"/>
    <w:rsid w:val="00354EAB"/>
    <w:rsid w:val="003553FD"/>
    <w:rsid w:val="00357348"/>
    <w:rsid w:val="00357B73"/>
    <w:rsid w:val="00357F3C"/>
    <w:rsid w:val="00360629"/>
    <w:rsid w:val="003606F8"/>
    <w:rsid w:val="00362433"/>
    <w:rsid w:val="00363984"/>
    <w:rsid w:val="003652B5"/>
    <w:rsid w:val="003654C1"/>
    <w:rsid w:val="00365978"/>
    <w:rsid w:val="003667BC"/>
    <w:rsid w:val="003702EF"/>
    <w:rsid w:val="00370360"/>
    <w:rsid w:val="00370F2B"/>
    <w:rsid w:val="00371499"/>
    <w:rsid w:val="0037173C"/>
    <w:rsid w:val="00372874"/>
    <w:rsid w:val="00372AA7"/>
    <w:rsid w:val="00374B45"/>
    <w:rsid w:val="00375C4C"/>
    <w:rsid w:val="0037655E"/>
    <w:rsid w:val="0037690B"/>
    <w:rsid w:val="00376E12"/>
    <w:rsid w:val="003778EA"/>
    <w:rsid w:val="00377EBE"/>
    <w:rsid w:val="00380317"/>
    <w:rsid w:val="00380CED"/>
    <w:rsid w:val="003821ED"/>
    <w:rsid w:val="00382235"/>
    <w:rsid w:val="0038332E"/>
    <w:rsid w:val="003840BF"/>
    <w:rsid w:val="003873BF"/>
    <w:rsid w:val="0039058B"/>
    <w:rsid w:val="00390EE1"/>
    <w:rsid w:val="00391455"/>
    <w:rsid w:val="00392A28"/>
    <w:rsid w:val="00393048"/>
    <w:rsid w:val="00393790"/>
    <w:rsid w:val="00393F28"/>
    <w:rsid w:val="00395115"/>
    <w:rsid w:val="0039675C"/>
    <w:rsid w:val="00396D63"/>
    <w:rsid w:val="003A2E00"/>
    <w:rsid w:val="003A2F3C"/>
    <w:rsid w:val="003A3E4B"/>
    <w:rsid w:val="003A4C0E"/>
    <w:rsid w:val="003A55B8"/>
    <w:rsid w:val="003A581E"/>
    <w:rsid w:val="003B1AE1"/>
    <w:rsid w:val="003B205D"/>
    <w:rsid w:val="003B23EA"/>
    <w:rsid w:val="003B5B56"/>
    <w:rsid w:val="003B6E33"/>
    <w:rsid w:val="003B7504"/>
    <w:rsid w:val="003C0D14"/>
    <w:rsid w:val="003C1665"/>
    <w:rsid w:val="003C24BC"/>
    <w:rsid w:val="003C2749"/>
    <w:rsid w:val="003C27B5"/>
    <w:rsid w:val="003C3180"/>
    <w:rsid w:val="003C6DCB"/>
    <w:rsid w:val="003C72B0"/>
    <w:rsid w:val="003C7709"/>
    <w:rsid w:val="003C78B3"/>
    <w:rsid w:val="003D2FFB"/>
    <w:rsid w:val="003D4176"/>
    <w:rsid w:val="003D4590"/>
    <w:rsid w:val="003D73A9"/>
    <w:rsid w:val="003E0F0E"/>
    <w:rsid w:val="003E3E94"/>
    <w:rsid w:val="003E4310"/>
    <w:rsid w:val="003E547D"/>
    <w:rsid w:val="003E54BB"/>
    <w:rsid w:val="003E5EF8"/>
    <w:rsid w:val="003E624E"/>
    <w:rsid w:val="003E6295"/>
    <w:rsid w:val="003E6A02"/>
    <w:rsid w:val="003F087B"/>
    <w:rsid w:val="003F2B2D"/>
    <w:rsid w:val="003F2F88"/>
    <w:rsid w:val="003F3669"/>
    <w:rsid w:val="003F3C92"/>
    <w:rsid w:val="003F7EEE"/>
    <w:rsid w:val="00401AD5"/>
    <w:rsid w:val="0040546D"/>
    <w:rsid w:val="00405A94"/>
    <w:rsid w:val="00405D4E"/>
    <w:rsid w:val="00405DB0"/>
    <w:rsid w:val="00406A7D"/>
    <w:rsid w:val="00407722"/>
    <w:rsid w:val="00407F1B"/>
    <w:rsid w:val="00410D58"/>
    <w:rsid w:val="0041154D"/>
    <w:rsid w:val="0041296D"/>
    <w:rsid w:val="00414492"/>
    <w:rsid w:val="00414D5E"/>
    <w:rsid w:val="0041549B"/>
    <w:rsid w:val="00420765"/>
    <w:rsid w:val="00421224"/>
    <w:rsid w:val="0042137E"/>
    <w:rsid w:val="004217AB"/>
    <w:rsid w:val="0042206E"/>
    <w:rsid w:val="00423644"/>
    <w:rsid w:val="004259BC"/>
    <w:rsid w:val="00426192"/>
    <w:rsid w:val="00426A17"/>
    <w:rsid w:val="00427A95"/>
    <w:rsid w:val="00431BB7"/>
    <w:rsid w:val="00434827"/>
    <w:rsid w:val="00434B2B"/>
    <w:rsid w:val="00434FA3"/>
    <w:rsid w:val="00435143"/>
    <w:rsid w:val="00435C40"/>
    <w:rsid w:val="00435C85"/>
    <w:rsid w:val="00435E84"/>
    <w:rsid w:val="004369F8"/>
    <w:rsid w:val="004373E5"/>
    <w:rsid w:val="004406D2"/>
    <w:rsid w:val="0044265C"/>
    <w:rsid w:val="00442B8A"/>
    <w:rsid w:val="00444664"/>
    <w:rsid w:val="0044559A"/>
    <w:rsid w:val="0044637E"/>
    <w:rsid w:val="00446D84"/>
    <w:rsid w:val="00450CE4"/>
    <w:rsid w:val="00451018"/>
    <w:rsid w:val="004511CC"/>
    <w:rsid w:val="004536F8"/>
    <w:rsid w:val="004539AB"/>
    <w:rsid w:val="00454F6C"/>
    <w:rsid w:val="00455277"/>
    <w:rsid w:val="0045570B"/>
    <w:rsid w:val="00455ACE"/>
    <w:rsid w:val="00456EF4"/>
    <w:rsid w:val="00457513"/>
    <w:rsid w:val="00460CFD"/>
    <w:rsid w:val="004611C0"/>
    <w:rsid w:val="004615A2"/>
    <w:rsid w:val="0046322F"/>
    <w:rsid w:val="00463F5C"/>
    <w:rsid w:val="00465380"/>
    <w:rsid w:val="00465801"/>
    <w:rsid w:val="00465C54"/>
    <w:rsid w:val="00470A79"/>
    <w:rsid w:val="00470D47"/>
    <w:rsid w:val="004729D8"/>
    <w:rsid w:val="00473F97"/>
    <w:rsid w:val="00474460"/>
    <w:rsid w:val="00474B9F"/>
    <w:rsid w:val="004752AB"/>
    <w:rsid w:val="00475507"/>
    <w:rsid w:val="004777E2"/>
    <w:rsid w:val="00480BAB"/>
    <w:rsid w:val="00480EC5"/>
    <w:rsid w:val="004817F2"/>
    <w:rsid w:val="0048228E"/>
    <w:rsid w:val="00483EFC"/>
    <w:rsid w:val="0048553B"/>
    <w:rsid w:val="00485F56"/>
    <w:rsid w:val="00486275"/>
    <w:rsid w:val="00491464"/>
    <w:rsid w:val="00491BA5"/>
    <w:rsid w:val="004941F8"/>
    <w:rsid w:val="00494577"/>
    <w:rsid w:val="0049633A"/>
    <w:rsid w:val="00496791"/>
    <w:rsid w:val="004968EA"/>
    <w:rsid w:val="00496C23"/>
    <w:rsid w:val="00497E95"/>
    <w:rsid w:val="004A03AA"/>
    <w:rsid w:val="004A08D4"/>
    <w:rsid w:val="004A0C10"/>
    <w:rsid w:val="004A23F4"/>
    <w:rsid w:val="004A3812"/>
    <w:rsid w:val="004A58BA"/>
    <w:rsid w:val="004A66D3"/>
    <w:rsid w:val="004A6BA4"/>
    <w:rsid w:val="004A6DF6"/>
    <w:rsid w:val="004A6FBC"/>
    <w:rsid w:val="004A7687"/>
    <w:rsid w:val="004B0A20"/>
    <w:rsid w:val="004B1999"/>
    <w:rsid w:val="004B2027"/>
    <w:rsid w:val="004B2D1D"/>
    <w:rsid w:val="004B6603"/>
    <w:rsid w:val="004B7998"/>
    <w:rsid w:val="004C13AB"/>
    <w:rsid w:val="004C21D6"/>
    <w:rsid w:val="004C253E"/>
    <w:rsid w:val="004C29ED"/>
    <w:rsid w:val="004C4406"/>
    <w:rsid w:val="004C488B"/>
    <w:rsid w:val="004D0BB7"/>
    <w:rsid w:val="004D1BC7"/>
    <w:rsid w:val="004D1BD4"/>
    <w:rsid w:val="004D283E"/>
    <w:rsid w:val="004D34AB"/>
    <w:rsid w:val="004D359F"/>
    <w:rsid w:val="004D372C"/>
    <w:rsid w:val="004D3C0B"/>
    <w:rsid w:val="004D4DB2"/>
    <w:rsid w:val="004D4FF7"/>
    <w:rsid w:val="004D5D0E"/>
    <w:rsid w:val="004D5ED7"/>
    <w:rsid w:val="004D6959"/>
    <w:rsid w:val="004E1BF3"/>
    <w:rsid w:val="004E2C3E"/>
    <w:rsid w:val="004E3898"/>
    <w:rsid w:val="004E4017"/>
    <w:rsid w:val="004E4419"/>
    <w:rsid w:val="004E4ACA"/>
    <w:rsid w:val="004E572A"/>
    <w:rsid w:val="004F4B70"/>
    <w:rsid w:val="004F69E4"/>
    <w:rsid w:val="004F6B4D"/>
    <w:rsid w:val="004F6BC9"/>
    <w:rsid w:val="004F6BCE"/>
    <w:rsid w:val="004F7DE5"/>
    <w:rsid w:val="0050133A"/>
    <w:rsid w:val="005014D2"/>
    <w:rsid w:val="00506421"/>
    <w:rsid w:val="00506597"/>
    <w:rsid w:val="005069A6"/>
    <w:rsid w:val="00511E84"/>
    <w:rsid w:val="00513B56"/>
    <w:rsid w:val="00516E01"/>
    <w:rsid w:val="0052180E"/>
    <w:rsid w:val="00522468"/>
    <w:rsid w:val="005245A2"/>
    <w:rsid w:val="00525906"/>
    <w:rsid w:val="00525E00"/>
    <w:rsid w:val="0052609B"/>
    <w:rsid w:val="0052776F"/>
    <w:rsid w:val="005279D2"/>
    <w:rsid w:val="005308D1"/>
    <w:rsid w:val="0053189E"/>
    <w:rsid w:val="005337D0"/>
    <w:rsid w:val="00533BEC"/>
    <w:rsid w:val="00536791"/>
    <w:rsid w:val="00536CCE"/>
    <w:rsid w:val="00536F4D"/>
    <w:rsid w:val="00537013"/>
    <w:rsid w:val="0053771B"/>
    <w:rsid w:val="005413E2"/>
    <w:rsid w:val="00542DA8"/>
    <w:rsid w:val="00544D1D"/>
    <w:rsid w:val="005452BE"/>
    <w:rsid w:val="00545AB6"/>
    <w:rsid w:val="005462A0"/>
    <w:rsid w:val="00550235"/>
    <w:rsid w:val="00550FEE"/>
    <w:rsid w:val="005520E1"/>
    <w:rsid w:val="00552B33"/>
    <w:rsid w:val="0055423A"/>
    <w:rsid w:val="005545CD"/>
    <w:rsid w:val="00554F38"/>
    <w:rsid w:val="00556076"/>
    <w:rsid w:val="005577E4"/>
    <w:rsid w:val="005617C8"/>
    <w:rsid w:val="00562E97"/>
    <w:rsid w:val="0056354C"/>
    <w:rsid w:val="00563833"/>
    <w:rsid w:val="00563AAF"/>
    <w:rsid w:val="00567DE7"/>
    <w:rsid w:val="005700C0"/>
    <w:rsid w:val="00570652"/>
    <w:rsid w:val="00570693"/>
    <w:rsid w:val="005715D2"/>
    <w:rsid w:val="00571AF1"/>
    <w:rsid w:val="00572428"/>
    <w:rsid w:val="00573CD0"/>
    <w:rsid w:val="00573F37"/>
    <w:rsid w:val="005755DE"/>
    <w:rsid w:val="00575AF0"/>
    <w:rsid w:val="0057699A"/>
    <w:rsid w:val="00577077"/>
    <w:rsid w:val="005826E6"/>
    <w:rsid w:val="00585B0A"/>
    <w:rsid w:val="0058713A"/>
    <w:rsid w:val="00591595"/>
    <w:rsid w:val="005925D3"/>
    <w:rsid w:val="00592B51"/>
    <w:rsid w:val="00593576"/>
    <w:rsid w:val="00593B22"/>
    <w:rsid w:val="00593BC2"/>
    <w:rsid w:val="00594E17"/>
    <w:rsid w:val="005966EF"/>
    <w:rsid w:val="00596915"/>
    <w:rsid w:val="005976B0"/>
    <w:rsid w:val="00597B55"/>
    <w:rsid w:val="005A17AE"/>
    <w:rsid w:val="005A2B0D"/>
    <w:rsid w:val="005A329A"/>
    <w:rsid w:val="005A5870"/>
    <w:rsid w:val="005A5F3C"/>
    <w:rsid w:val="005A6AC1"/>
    <w:rsid w:val="005B00AF"/>
    <w:rsid w:val="005B075C"/>
    <w:rsid w:val="005B0C73"/>
    <w:rsid w:val="005B0DB4"/>
    <w:rsid w:val="005B0F98"/>
    <w:rsid w:val="005B1460"/>
    <w:rsid w:val="005B370A"/>
    <w:rsid w:val="005B41D2"/>
    <w:rsid w:val="005B59A3"/>
    <w:rsid w:val="005B6D02"/>
    <w:rsid w:val="005B7D6C"/>
    <w:rsid w:val="005B7FBC"/>
    <w:rsid w:val="005C0E75"/>
    <w:rsid w:val="005C2456"/>
    <w:rsid w:val="005C2D47"/>
    <w:rsid w:val="005C3310"/>
    <w:rsid w:val="005C4AEF"/>
    <w:rsid w:val="005C4DFE"/>
    <w:rsid w:val="005C526A"/>
    <w:rsid w:val="005C6B40"/>
    <w:rsid w:val="005C7945"/>
    <w:rsid w:val="005D08DB"/>
    <w:rsid w:val="005D0B08"/>
    <w:rsid w:val="005D1F3C"/>
    <w:rsid w:val="005D21ED"/>
    <w:rsid w:val="005D268C"/>
    <w:rsid w:val="005D330A"/>
    <w:rsid w:val="005D4547"/>
    <w:rsid w:val="005D57AE"/>
    <w:rsid w:val="005D6C60"/>
    <w:rsid w:val="005D7187"/>
    <w:rsid w:val="005E028D"/>
    <w:rsid w:val="005E0750"/>
    <w:rsid w:val="005E20B2"/>
    <w:rsid w:val="005E24D2"/>
    <w:rsid w:val="005E27C3"/>
    <w:rsid w:val="005E3AFC"/>
    <w:rsid w:val="005E4D56"/>
    <w:rsid w:val="005E563B"/>
    <w:rsid w:val="005E578A"/>
    <w:rsid w:val="005E5936"/>
    <w:rsid w:val="005F1710"/>
    <w:rsid w:val="005F1DFF"/>
    <w:rsid w:val="005F353C"/>
    <w:rsid w:val="005F4159"/>
    <w:rsid w:val="005F41DE"/>
    <w:rsid w:val="005F6BF2"/>
    <w:rsid w:val="005F79E8"/>
    <w:rsid w:val="005F7EC3"/>
    <w:rsid w:val="00600983"/>
    <w:rsid w:val="00600D35"/>
    <w:rsid w:val="00602D91"/>
    <w:rsid w:val="00603315"/>
    <w:rsid w:val="00604DC8"/>
    <w:rsid w:val="00605B4E"/>
    <w:rsid w:val="00605DD8"/>
    <w:rsid w:val="0060753B"/>
    <w:rsid w:val="00607A0E"/>
    <w:rsid w:val="00610553"/>
    <w:rsid w:val="00610DCE"/>
    <w:rsid w:val="00615C22"/>
    <w:rsid w:val="00615D78"/>
    <w:rsid w:val="006171C5"/>
    <w:rsid w:val="00617BC1"/>
    <w:rsid w:val="00617BCE"/>
    <w:rsid w:val="00621F38"/>
    <w:rsid w:val="006245FF"/>
    <w:rsid w:val="006259C9"/>
    <w:rsid w:val="0062641A"/>
    <w:rsid w:val="00626CC2"/>
    <w:rsid w:val="00627A08"/>
    <w:rsid w:val="00627E6E"/>
    <w:rsid w:val="006308DF"/>
    <w:rsid w:val="006328D3"/>
    <w:rsid w:val="0063361A"/>
    <w:rsid w:val="00636A0E"/>
    <w:rsid w:val="00640148"/>
    <w:rsid w:val="00641677"/>
    <w:rsid w:val="006445F8"/>
    <w:rsid w:val="00645247"/>
    <w:rsid w:val="00646332"/>
    <w:rsid w:val="00650405"/>
    <w:rsid w:val="00652AE2"/>
    <w:rsid w:val="006539E6"/>
    <w:rsid w:val="00654189"/>
    <w:rsid w:val="00654249"/>
    <w:rsid w:val="00656F3D"/>
    <w:rsid w:val="00657071"/>
    <w:rsid w:val="00657610"/>
    <w:rsid w:val="00660F10"/>
    <w:rsid w:val="00664D72"/>
    <w:rsid w:val="00670132"/>
    <w:rsid w:val="006711A9"/>
    <w:rsid w:val="006721F8"/>
    <w:rsid w:val="00672265"/>
    <w:rsid w:val="00672A3A"/>
    <w:rsid w:val="00673067"/>
    <w:rsid w:val="00674D61"/>
    <w:rsid w:val="00675430"/>
    <w:rsid w:val="00681B0E"/>
    <w:rsid w:val="0068240B"/>
    <w:rsid w:val="006824CE"/>
    <w:rsid w:val="006831DE"/>
    <w:rsid w:val="0068369B"/>
    <w:rsid w:val="006841D1"/>
    <w:rsid w:val="00684370"/>
    <w:rsid w:val="00684C01"/>
    <w:rsid w:val="006856DE"/>
    <w:rsid w:val="00685A86"/>
    <w:rsid w:val="0068614F"/>
    <w:rsid w:val="00686DAB"/>
    <w:rsid w:val="00686E0C"/>
    <w:rsid w:val="006879AA"/>
    <w:rsid w:val="00687B8C"/>
    <w:rsid w:val="00690309"/>
    <w:rsid w:val="006911C8"/>
    <w:rsid w:val="00691422"/>
    <w:rsid w:val="00691675"/>
    <w:rsid w:val="0069169A"/>
    <w:rsid w:val="00692650"/>
    <w:rsid w:val="00692EAA"/>
    <w:rsid w:val="00693078"/>
    <w:rsid w:val="0069642C"/>
    <w:rsid w:val="006A089F"/>
    <w:rsid w:val="006A0CC8"/>
    <w:rsid w:val="006A12DC"/>
    <w:rsid w:val="006A4DAD"/>
    <w:rsid w:val="006A5915"/>
    <w:rsid w:val="006A6524"/>
    <w:rsid w:val="006A6949"/>
    <w:rsid w:val="006B0B33"/>
    <w:rsid w:val="006B0EFF"/>
    <w:rsid w:val="006B134B"/>
    <w:rsid w:val="006B1EE5"/>
    <w:rsid w:val="006B22C4"/>
    <w:rsid w:val="006B3B94"/>
    <w:rsid w:val="006B3FB3"/>
    <w:rsid w:val="006B4136"/>
    <w:rsid w:val="006B41E1"/>
    <w:rsid w:val="006B41F7"/>
    <w:rsid w:val="006B4D41"/>
    <w:rsid w:val="006B7055"/>
    <w:rsid w:val="006C170B"/>
    <w:rsid w:val="006C492F"/>
    <w:rsid w:val="006C5C7C"/>
    <w:rsid w:val="006D0254"/>
    <w:rsid w:val="006D0419"/>
    <w:rsid w:val="006D2934"/>
    <w:rsid w:val="006D6269"/>
    <w:rsid w:val="006D6702"/>
    <w:rsid w:val="006D7163"/>
    <w:rsid w:val="006E1D9B"/>
    <w:rsid w:val="006E30CD"/>
    <w:rsid w:val="006E3402"/>
    <w:rsid w:val="006E3B75"/>
    <w:rsid w:val="006E6475"/>
    <w:rsid w:val="006E675B"/>
    <w:rsid w:val="006E7A5B"/>
    <w:rsid w:val="006E7C05"/>
    <w:rsid w:val="006F1B21"/>
    <w:rsid w:val="006F1C72"/>
    <w:rsid w:val="006F2C0A"/>
    <w:rsid w:val="006F3849"/>
    <w:rsid w:val="006F415E"/>
    <w:rsid w:val="006F4C8B"/>
    <w:rsid w:val="006F53C3"/>
    <w:rsid w:val="006F5718"/>
    <w:rsid w:val="006F5E4A"/>
    <w:rsid w:val="006F5EF2"/>
    <w:rsid w:val="006F6561"/>
    <w:rsid w:val="00700781"/>
    <w:rsid w:val="007007AB"/>
    <w:rsid w:val="0070086C"/>
    <w:rsid w:val="00702603"/>
    <w:rsid w:val="00702744"/>
    <w:rsid w:val="00702D02"/>
    <w:rsid w:val="00704663"/>
    <w:rsid w:val="00707A6B"/>
    <w:rsid w:val="007102DE"/>
    <w:rsid w:val="0071087C"/>
    <w:rsid w:val="00710F3B"/>
    <w:rsid w:val="00711E3D"/>
    <w:rsid w:val="0071209F"/>
    <w:rsid w:val="00714747"/>
    <w:rsid w:val="007158E4"/>
    <w:rsid w:val="00715BF1"/>
    <w:rsid w:val="00716630"/>
    <w:rsid w:val="007176E7"/>
    <w:rsid w:val="00717E2D"/>
    <w:rsid w:val="007204FC"/>
    <w:rsid w:val="007208B0"/>
    <w:rsid w:val="00722AF6"/>
    <w:rsid w:val="007245F6"/>
    <w:rsid w:val="007246FF"/>
    <w:rsid w:val="0072481D"/>
    <w:rsid w:val="0072486F"/>
    <w:rsid w:val="007252F6"/>
    <w:rsid w:val="00725763"/>
    <w:rsid w:val="0072578C"/>
    <w:rsid w:val="00726963"/>
    <w:rsid w:val="007306CA"/>
    <w:rsid w:val="00730D4A"/>
    <w:rsid w:val="0073134F"/>
    <w:rsid w:val="007319BE"/>
    <w:rsid w:val="007322B2"/>
    <w:rsid w:val="0073297A"/>
    <w:rsid w:val="007330B7"/>
    <w:rsid w:val="0073533A"/>
    <w:rsid w:val="007358B1"/>
    <w:rsid w:val="00737208"/>
    <w:rsid w:val="007372A2"/>
    <w:rsid w:val="00741824"/>
    <w:rsid w:val="00743D8A"/>
    <w:rsid w:val="00745B64"/>
    <w:rsid w:val="00745D73"/>
    <w:rsid w:val="0074605A"/>
    <w:rsid w:val="00746C98"/>
    <w:rsid w:val="007470E5"/>
    <w:rsid w:val="0074764A"/>
    <w:rsid w:val="00747859"/>
    <w:rsid w:val="00750697"/>
    <w:rsid w:val="00751C01"/>
    <w:rsid w:val="00751C8C"/>
    <w:rsid w:val="00752FBE"/>
    <w:rsid w:val="00755081"/>
    <w:rsid w:val="007570C6"/>
    <w:rsid w:val="0075785E"/>
    <w:rsid w:val="00757C2C"/>
    <w:rsid w:val="00757F10"/>
    <w:rsid w:val="00761442"/>
    <w:rsid w:val="0076184A"/>
    <w:rsid w:val="00761E06"/>
    <w:rsid w:val="007624F2"/>
    <w:rsid w:val="007646A6"/>
    <w:rsid w:val="00764B85"/>
    <w:rsid w:val="007665F1"/>
    <w:rsid w:val="00770215"/>
    <w:rsid w:val="00770531"/>
    <w:rsid w:val="00772F1E"/>
    <w:rsid w:val="00773E0E"/>
    <w:rsid w:val="00774E78"/>
    <w:rsid w:val="00775AD9"/>
    <w:rsid w:val="00775E45"/>
    <w:rsid w:val="00780075"/>
    <w:rsid w:val="00780AC8"/>
    <w:rsid w:val="00781DBD"/>
    <w:rsid w:val="007827B5"/>
    <w:rsid w:val="007834E5"/>
    <w:rsid w:val="007837DC"/>
    <w:rsid w:val="0078476B"/>
    <w:rsid w:val="00786B3A"/>
    <w:rsid w:val="00787B3F"/>
    <w:rsid w:val="007904F8"/>
    <w:rsid w:val="00791919"/>
    <w:rsid w:val="0079201B"/>
    <w:rsid w:val="00792A50"/>
    <w:rsid w:val="00795302"/>
    <w:rsid w:val="007953A8"/>
    <w:rsid w:val="00795712"/>
    <w:rsid w:val="007974F8"/>
    <w:rsid w:val="007A0ABA"/>
    <w:rsid w:val="007A2F19"/>
    <w:rsid w:val="007A3330"/>
    <w:rsid w:val="007A675A"/>
    <w:rsid w:val="007B1326"/>
    <w:rsid w:val="007B196F"/>
    <w:rsid w:val="007C2C09"/>
    <w:rsid w:val="007C3D12"/>
    <w:rsid w:val="007C4B39"/>
    <w:rsid w:val="007C5E61"/>
    <w:rsid w:val="007C5E64"/>
    <w:rsid w:val="007C676A"/>
    <w:rsid w:val="007D14E9"/>
    <w:rsid w:val="007D2022"/>
    <w:rsid w:val="007D22BF"/>
    <w:rsid w:val="007D2422"/>
    <w:rsid w:val="007D3093"/>
    <w:rsid w:val="007D31B9"/>
    <w:rsid w:val="007D3586"/>
    <w:rsid w:val="007D456D"/>
    <w:rsid w:val="007D48ED"/>
    <w:rsid w:val="007D556E"/>
    <w:rsid w:val="007D58ED"/>
    <w:rsid w:val="007D6411"/>
    <w:rsid w:val="007E34B5"/>
    <w:rsid w:val="007E4655"/>
    <w:rsid w:val="007E46D1"/>
    <w:rsid w:val="007E5147"/>
    <w:rsid w:val="007E51C2"/>
    <w:rsid w:val="007E6C98"/>
    <w:rsid w:val="007E71D4"/>
    <w:rsid w:val="007F006B"/>
    <w:rsid w:val="007F085C"/>
    <w:rsid w:val="007F0E91"/>
    <w:rsid w:val="007F0F75"/>
    <w:rsid w:val="007F113B"/>
    <w:rsid w:val="007F1F02"/>
    <w:rsid w:val="007F257C"/>
    <w:rsid w:val="007F2713"/>
    <w:rsid w:val="007F29D5"/>
    <w:rsid w:val="007F4ECB"/>
    <w:rsid w:val="007F4F07"/>
    <w:rsid w:val="007F63FA"/>
    <w:rsid w:val="00803D5C"/>
    <w:rsid w:val="00806EEE"/>
    <w:rsid w:val="008072AC"/>
    <w:rsid w:val="00807708"/>
    <w:rsid w:val="00811D68"/>
    <w:rsid w:val="00812653"/>
    <w:rsid w:val="00815D5D"/>
    <w:rsid w:val="00816AB8"/>
    <w:rsid w:val="008179F7"/>
    <w:rsid w:val="00820F7F"/>
    <w:rsid w:val="00820F8B"/>
    <w:rsid w:val="00822A4C"/>
    <w:rsid w:val="00823C31"/>
    <w:rsid w:val="00823EF6"/>
    <w:rsid w:val="008245E9"/>
    <w:rsid w:val="0082470B"/>
    <w:rsid w:val="00824738"/>
    <w:rsid w:val="0082495E"/>
    <w:rsid w:val="008254FD"/>
    <w:rsid w:val="00825C79"/>
    <w:rsid w:val="00825FC4"/>
    <w:rsid w:val="0082699F"/>
    <w:rsid w:val="00826CAA"/>
    <w:rsid w:val="00827FA5"/>
    <w:rsid w:val="0083115F"/>
    <w:rsid w:val="00831E97"/>
    <w:rsid w:val="00832950"/>
    <w:rsid w:val="00832D50"/>
    <w:rsid w:val="00833239"/>
    <w:rsid w:val="0083368A"/>
    <w:rsid w:val="00834B5D"/>
    <w:rsid w:val="00835B5E"/>
    <w:rsid w:val="00835E3D"/>
    <w:rsid w:val="008363DD"/>
    <w:rsid w:val="00837177"/>
    <w:rsid w:val="00837556"/>
    <w:rsid w:val="008403CE"/>
    <w:rsid w:val="008423A7"/>
    <w:rsid w:val="00842CA5"/>
    <w:rsid w:val="00845AA6"/>
    <w:rsid w:val="00851218"/>
    <w:rsid w:val="00851454"/>
    <w:rsid w:val="00851FE2"/>
    <w:rsid w:val="00852390"/>
    <w:rsid w:val="00854DC0"/>
    <w:rsid w:val="008561B9"/>
    <w:rsid w:val="00856958"/>
    <w:rsid w:val="0085730A"/>
    <w:rsid w:val="0086091E"/>
    <w:rsid w:val="00860FAD"/>
    <w:rsid w:val="008622E6"/>
    <w:rsid w:val="0086307A"/>
    <w:rsid w:val="00863581"/>
    <w:rsid w:val="008661B8"/>
    <w:rsid w:val="008664C7"/>
    <w:rsid w:val="00867983"/>
    <w:rsid w:val="00867D62"/>
    <w:rsid w:val="008712C2"/>
    <w:rsid w:val="008758E0"/>
    <w:rsid w:val="008760AF"/>
    <w:rsid w:val="00876FBB"/>
    <w:rsid w:val="0087780C"/>
    <w:rsid w:val="008819C6"/>
    <w:rsid w:val="00881B1B"/>
    <w:rsid w:val="00883929"/>
    <w:rsid w:val="008840EA"/>
    <w:rsid w:val="0088479E"/>
    <w:rsid w:val="0088537D"/>
    <w:rsid w:val="00890395"/>
    <w:rsid w:val="008915FF"/>
    <w:rsid w:val="008916C7"/>
    <w:rsid w:val="00893E48"/>
    <w:rsid w:val="008948FB"/>
    <w:rsid w:val="00895764"/>
    <w:rsid w:val="00896228"/>
    <w:rsid w:val="00896714"/>
    <w:rsid w:val="008A4D66"/>
    <w:rsid w:val="008A59BA"/>
    <w:rsid w:val="008B00D5"/>
    <w:rsid w:val="008B1BED"/>
    <w:rsid w:val="008B1FE7"/>
    <w:rsid w:val="008B2245"/>
    <w:rsid w:val="008B2F3C"/>
    <w:rsid w:val="008B56D0"/>
    <w:rsid w:val="008B7F2F"/>
    <w:rsid w:val="008C01FF"/>
    <w:rsid w:val="008C0781"/>
    <w:rsid w:val="008C2DCB"/>
    <w:rsid w:val="008C2E40"/>
    <w:rsid w:val="008C3A2A"/>
    <w:rsid w:val="008C4B3A"/>
    <w:rsid w:val="008C5014"/>
    <w:rsid w:val="008C5948"/>
    <w:rsid w:val="008C652A"/>
    <w:rsid w:val="008C72CE"/>
    <w:rsid w:val="008C7760"/>
    <w:rsid w:val="008D0920"/>
    <w:rsid w:val="008D1525"/>
    <w:rsid w:val="008D1D88"/>
    <w:rsid w:val="008D30B2"/>
    <w:rsid w:val="008D42A4"/>
    <w:rsid w:val="008D56FC"/>
    <w:rsid w:val="008D5E7E"/>
    <w:rsid w:val="008D76A5"/>
    <w:rsid w:val="008E3240"/>
    <w:rsid w:val="008E3275"/>
    <w:rsid w:val="008E3279"/>
    <w:rsid w:val="008E3EAE"/>
    <w:rsid w:val="008E4091"/>
    <w:rsid w:val="008E5525"/>
    <w:rsid w:val="008E55C6"/>
    <w:rsid w:val="008E5F53"/>
    <w:rsid w:val="008E605A"/>
    <w:rsid w:val="008F2843"/>
    <w:rsid w:val="008F38CF"/>
    <w:rsid w:val="008F3ABA"/>
    <w:rsid w:val="008F7A55"/>
    <w:rsid w:val="00900A98"/>
    <w:rsid w:val="009016E5"/>
    <w:rsid w:val="00901A26"/>
    <w:rsid w:val="0090284A"/>
    <w:rsid w:val="0090300A"/>
    <w:rsid w:val="0090475D"/>
    <w:rsid w:val="00905A4B"/>
    <w:rsid w:val="00905D7C"/>
    <w:rsid w:val="00905F95"/>
    <w:rsid w:val="009069C9"/>
    <w:rsid w:val="00907A42"/>
    <w:rsid w:val="00911802"/>
    <w:rsid w:val="00912112"/>
    <w:rsid w:val="00912572"/>
    <w:rsid w:val="00913010"/>
    <w:rsid w:val="009148A9"/>
    <w:rsid w:val="00916DFA"/>
    <w:rsid w:val="00921BD4"/>
    <w:rsid w:val="0092292F"/>
    <w:rsid w:val="009257B7"/>
    <w:rsid w:val="00930B23"/>
    <w:rsid w:val="009312DA"/>
    <w:rsid w:val="0093161E"/>
    <w:rsid w:val="00932FCB"/>
    <w:rsid w:val="00934064"/>
    <w:rsid w:val="0093508D"/>
    <w:rsid w:val="0093781E"/>
    <w:rsid w:val="00937EE1"/>
    <w:rsid w:val="00943616"/>
    <w:rsid w:val="0094416D"/>
    <w:rsid w:val="0094544C"/>
    <w:rsid w:val="009456C8"/>
    <w:rsid w:val="0094594D"/>
    <w:rsid w:val="00951830"/>
    <w:rsid w:val="0095258F"/>
    <w:rsid w:val="009534D3"/>
    <w:rsid w:val="00953643"/>
    <w:rsid w:val="009552E0"/>
    <w:rsid w:val="00955767"/>
    <w:rsid w:val="00956230"/>
    <w:rsid w:val="009570EC"/>
    <w:rsid w:val="009571E4"/>
    <w:rsid w:val="0095758B"/>
    <w:rsid w:val="00961182"/>
    <w:rsid w:val="009615BE"/>
    <w:rsid w:val="00961DFF"/>
    <w:rsid w:val="0096295D"/>
    <w:rsid w:val="00963841"/>
    <w:rsid w:val="00965116"/>
    <w:rsid w:val="0096779B"/>
    <w:rsid w:val="0097152A"/>
    <w:rsid w:val="009717BF"/>
    <w:rsid w:val="00973212"/>
    <w:rsid w:val="009736FE"/>
    <w:rsid w:val="009754E3"/>
    <w:rsid w:val="00975F40"/>
    <w:rsid w:val="00977469"/>
    <w:rsid w:val="00981010"/>
    <w:rsid w:val="009810E2"/>
    <w:rsid w:val="0098217C"/>
    <w:rsid w:val="00982229"/>
    <w:rsid w:val="009849B8"/>
    <w:rsid w:val="0098708D"/>
    <w:rsid w:val="00987249"/>
    <w:rsid w:val="0098748B"/>
    <w:rsid w:val="00987B7C"/>
    <w:rsid w:val="0099473B"/>
    <w:rsid w:val="0099528A"/>
    <w:rsid w:val="009952DA"/>
    <w:rsid w:val="009962FB"/>
    <w:rsid w:val="00996B95"/>
    <w:rsid w:val="009973F5"/>
    <w:rsid w:val="0099785E"/>
    <w:rsid w:val="009A0CF4"/>
    <w:rsid w:val="009A17FC"/>
    <w:rsid w:val="009A1C61"/>
    <w:rsid w:val="009A320C"/>
    <w:rsid w:val="009A37B9"/>
    <w:rsid w:val="009A3ED9"/>
    <w:rsid w:val="009B0571"/>
    <w:rsid w:val="009B129E"/>
    <w:rsid w:val="009B13A9"/>
    <w:rsid w:val="009B140C"/>
    <w:rsid w:val="009B1852"/>
    <w:rsid w:val="009B1CC2"/>
    <w:rsid w:val="009B4295"/>
    <w:rsid w:val="009B6486"/>
    <w:rsid w:val="009B673D"/>
    <w:rsid w:val="009C0252"/>
    <w:rsid w:val="009C1800"/>
    <w:rsid w:val="009C1BF4"/>
    <w:rsid w:val="009C3AB6"/>
    <w:rsid w:val="009C3CDC"/>
    <w:rsid w:val="009C474B"/>
    <w:rsid w:val="009C55CF"/>
    <w:rsid w:val="009C5CFE"/>
    <w:rsid w:val="009C696A"/>
    <w:rsid w:val="009D0DFB"/>
    <w:rsid w:val="009D1B53"/>
    <w:rsid w:val="009D3091"/>
    <w:rsid w:val="009D3627"/>
    <w:rsid w:val="009D376E"/>
    <w:rsid w:val="009D5E4D"/>
    <w:rsid w:val="009E0B42"/>
    <w:rsid w:val="009E10CA"/>
    <w:rsid w:val="009E1DAA"/>
    <w:rsid w:val="009E3231"/>
    <w:rsid w:val="009E3423"/>
    <w:rsid w:val="009E3C36"/>
    <w:rsid w:val="009E4294"/>
    <w:rsid w:val="009E52CC"/>
    <w:rsid w:val="009F2243"/>
    <w:rsid w:val="009F2A77"/>
    <w:rsid w:val="009F2ACE"/>
    <w:rsid w:val="009F4385"/>
    <w:rsid w:val="009F5158"/>
    <w:rsid w:val="009F622A"/>
    <w:rsid w:val="009F6627"/>
    <w:rsid w:val="009F79FF"/>
    <w:rsid w:val="009F7E38"/>
    <w:rsid w:val="00A00349"/>
    <w:rsid w:val="00A00A3C"/>
    <w:rsid w:val="00A00F7F"/>
    <w:rsid w:val="00A0155C"/>
    <w:rsid w:val="00A015EC"/>
    <w:rsid w:val="00A01C7F"/>
    <w:rsid w:val="00A01EBB"/>
    <w:rsid w:val="00A02746"/>
    <w:rsid w:val="00A02873"/>
    <w:rsid w:val="00A03CC8"/>
    <w:rsid w:val="00A04841"/>
    <w:rsid w:val="00A04ABF"/>
    <w:rsid w:val="00A069F9"/>
    <w:rsid w:val="00A072A2"/>
    <w:rsid w:val="00A079EB"/>
    <w:rsid w:val="00A11CC1"/>
    <w:rsid w:val="00A11DE6"/>
    <w:rsid w:val="00A12DB1"/>
    <w:rsid w:val="00A144A1"/>
    <w:rsid w:val="00A14D5A"/>
    <w:rsid w:val="00A15EFF"/>
    <w:rsid w:val="00A21445"/>
    <w:rsid w:val="00A224BA"/>
    <w:rsid w:val="00A26BBA"/>
    <w:rsid w:val="00A27A65"/>
    <w:rsid w:val="00A27F93"/>
    <w:rsid w:val="00A30563"/>
    <w:rsid w:val="00A31148"/>
    <w:rsid w:val="00A313EF"/>
    <w:rsid w:val="00A332A6"/>
    <w:rsid w:val="00A340C6"/>
    <w:rsid w:val="00A34C00"/>
    <w:rsid w:val="00A353C3"/>
    <w:rsid w:val="00A40C9E"/>
    <w:rsid w:val="00A419AC"/>
    <w:rsid w:val="00A42A4B"/>
    <w:rsid w:val="00A42D1C"/>
    <w:rsid w:val="00A43E41"/>
    <w:rsid w:val="00A4440A"/>
    <w:rsid w:val="00A44558"/>
    <w:rsid w:val="00A44C9E"/>
    <w:rsid w:val="00A454A4"/>
    <w:rsid w:val="00A461E5"/>
    <w:rsid w:val="00A469E6"/>
    <w:rsid w:val="00A47B1A"/>
    <w:rsid w:val="00A53CD3"/>
    <w:rsid w:val="00A54E33"/>
    <w:rsid w:val="00A6060C"/>
    <w:rsid w:val="00A60D6C"/>
    <w:rsid w:val="00A614F8"/>
    <w:rsid w:val="00A61929"/>
    <w:rsid w:val="00A619AE"/>
    <w:rsid w:val="00A62810"/>
    <w:rsid w:val="00A63681"/>
    <w:rsid w:val="00A63938"/>
    <w:rsid w:val="00A63C72"/>
    <w:rsid w:val="00A65E22"/>
    <w:rsid w:val="00A65F5D"/>
    <w:rsid w:val="00A6648D"/>
    <w:rsid w:val="00A6789D"/>
    <w:rsid w:val="00A67CD3"/>
    <w:rsid w:val="00A702E9"/>
    <w:rsid w:val="00A70390"/>
    <w:rsid w:val="00A70D10"/>
    <w:rsid w:val="00A73D3A"/>
    <w:rsid w:val="00A751D9"/>
    <w:rsid w:val="00A7581F"/>
    <w:rsid w:val="00A7752A"/>
    <w:rsid w:val="00A81009"/>
    <w:rsid w:val="00A811E3"/>
    <w:rsid w:val="00A82A59"/>
    <w:rsid w:val="00A83AF8"/>
    <w:rsid w:val="00A85079"/>
    <w:rsid w:val="00A8534D"/>
    <w:rsid w:val="00A85EA5"/>
    <w:rsid w:val="00A866CA"/>
    <w:rsid w:val="00A86979"/>
    <w:rsid w:val="00A86EF3"/>
    <w:rsid w:val="00A9022B"/>
    <w:rsid w:val="00A921F3"/>
    <w:rsid w:val="00A949DF"/>
    <w:rsid w:val="00A94AD6"/>
    <w:rsid w:val="00AA05AB"/>
    <w:rsid w:val="00AA1625"/>
    <w:rsid w:val="00AA18C5"/>
    <w:rsid w:val="00AA36C2"/>
    <w:rsid w:val="00AA483B"/>
    <w:rsid w:val="00AA6ED8"/>
    <w:rsid w:val="00AB1D7F"/>
    <w:rsid w:val="00AB209D"/>
    <w:rsid w:val="00AB2561"/>
    <w:rsid w:val="00AB288E"/>
    <w:rsid w:val="00AB2D64"/>
    <w:rsid w:val="00AB329D"/>
    <w:rsid w:val="00AB44BF"/>
    <w:rsid w:val="00AB56A1"/>
    <w:rsid w:val="00AB773D"/>
    <w:rsid w:val="00AC043D"/>
    <w:rsid w:val="00AC0644"/>
    <w:rsid w:val="00AC1710"/>
    <w:rsid w:val="00AC183E"/>
    <w:rsid w:val="00AC2E41"/>
    <w:rsid w:val="00AC3B6C"/>
    <w:rsid w:val="00AC4011"/>
    <w:rsid w:val="00AC4BC7"/>
    <w:rsid w:val="00AC5F62"/>
    <w:rsid w:val="00AC6E05"/>
    <w:rsid w:val="00AC6EA8"/>
    <w:rsid w:val="00AC7D77"/>
    <w:rsid w:val="00AD19D7"/>
    <w:rsid w:val="00AD4109"/>
    <w:rsid w:val="00AD5B20"/>
    <w:rsid w:val="00AE0FD2"/>
    <w:rsid w:val="00AE2471"/>
    <w:rsid w:val="00AE2D61"/>
    <w:rsid w:val="00AE47D9"/>
    <w:rsid w:val="00AE6A87"/>
    <w:rsid w:val="00AE7EE5"/>
    <w:rsid w:val="00AF0013"/>
    <w:rsid w:val="00AF06A8"/>
    <w:rsid w:val="00AF2C5A"/>
    <w:rsid w:val="00AF2ED1"/>
    <w:rsid w:val="00AF33CE"/>
    <w:rsid w:val="00AF4424"/>
    <w:rsid w:val="00AF46ED"/>
    <w:rsid w:val="00B0279A"/>
    <w:rsid w:val="00B03A6F"/>
    <w:rsid w:val="00B04B37"/>
    <w:rsid w:val="00B05BFB"/>
    <w:rsid w:val="00B07B10"/>
    <w:rsid w:val="00B07E9C"/>
    <w:rsid w:val="00B13402"/>
    <w:rsid w:val="00B13929"/>
    <w:rsid w:val="00B1438E"/>
    <w:rsid w:val="00B15428"/>
    <w:rsid w:val="00B15820"/>
    <w:rsid w:val="00B22615"/>
    <w:rsid w:val="00B22BDD"/>
    <w:rsid w:val="00B23A4F"/>
    <w:rsid w:val="00B23FF0"/>
    <w:rsid w:val="00B2452B"/>
    <w:rsid w:val="00B259CD"/>
    <w:rsid w:val="00B27013"/>
    <w:rsid w:val="00B3158E"/>
    <w:rsid w:val="00B315B4"/>
    <w:rsid w:val="00B32E3B"/>
    <w:rsid w:val="00B33AF5"/>
    <w:rsid w:val="00B3465F"/>
    <w:rsid w:val="00B346B8"/>
    <w:rsid w:val="00B34EE4"/>
    <w:rsid w:val="00B37898"/>
    <w:rsid w:val="00B4123C"/>
    <w:rsid w:val="00B4141E"/>
    <w:rsid w:val="00B41933"/>
    <w:rsid w:val="00B41F0E"/>
    <w:rsid w:val="00B42353"/>
    <w:rsid w:val="00B42E50"/>
    <w:rsid w:val="00B4467C"/>
    <w:rsid w:val="00B44A6C"/>
    <w:rsid w:val="00B50448"/>
    <w:rsid w:val="00B5268D"/>
    <w:rsid w:val="00B52851"/>
    <w:rsid w:val="00B54988"/>
    <w:rsid w:val="00B55CCF"/>
    <w:rsid w:val="00B5611C"/>
    <w:rsid w:val="00B5616A"/>
    <w:rsid w:val="00B56504"/>
    <w:rsid w:val="00B627A1"/>
    <w:rsid w:val="00B62890"/>
    <w:rsid w:val="00B62FD2"/>
    <w:rsid w:val="00B65808"/>
    <w:rsid w:val="00B671E9"/>
    <w:rsid w:val="00B70EB5"/>
    <w:rsid w:val="00B72917"/>
    <w:rsid w:val="00B73760"/>
    <w:rsid w:val="00B767EF"/>
    <w:rsid w:val="00B840D6"/>
    <w:rsid w:val="00B8498C"/>
    <w:rsid w:val="00B8520F"/>
    <w:rsid w:val="00B85785"/>
    <w:rsid w:val="00B865F0"/>
    <w:rsid w:val="00B8697C"/>
    <w:rsid w:val="00B86B68"/>
    <w:rsid w:val="00B8748C"/>
    <w:rsid w:val="00B877C7"/>
    <w:rsid w:val="00B91AF6"/>
    <w:rsid w:val="00B929D3"/>
    <w:rsid w:val="00B939CA"/>
    <w:rsid w:val="00B941F9"/>
    <w:rsid w:val="00B94546"/>
    <w:rsid w:val="00B975E1"/>
    <w:rsid w:val="00BA1B46"/>
    <w:rsid w:val="00BA20E5"/>
    <w:rsid w:val="00BA3C37"/>
    <w:rsid w:val="00BA4AD4"/>
    <w:rsid w:val="00BA5D67"/>
    <w:rsid w:val="00BA6556"/>
    <w:rsid w:val="00BB19EA"/>
    <w:rsid w:val="00BB2987"/>
    <w:rsid w:val="00BB424D"/>
    <w:rsid w:val="00BB429B"/>
    <w:rsid w:val="00BB5B3E"/>
    <w:rsid w:val="00BB5ECC"/>
    <w:rsid w:val="00BB73A1"/>
    <w:rsid w:val="00BB7C22"/>
    <w:rsid w:val="00BC3708"/>
    <w:rsid w:val="00BC3946"/>
    <w:rsid w:val="00BC3B8D"/>
    <w:rsid w:val="00BC490C"/>
    <w:rsid w:val="00BC602B"/>
    <w:rsid w:val="00BC7DE0"/>
    <w:rsid w:val="00BD0008"/>
    <w:rsid w:val="00BD388C"/>
    <w:rsid w:val="00BD3E22"/>
    <w:rsid w:val="00BD4017"/>
    <w:rsid w:val="00BD4C52"/>
    <w:rsid w:val="00BD5384"/>
    <w:rsid w:val="00BD7252"/>
    <w:rsid w:val="00BE08D4"/>
    <w:rsid w:val="00BE2BC8"/>
    <w:rsid w:val="00BE3060"/>
    <w:rsid w:val="00BE373D"/>
    <w:rsid w:val="00BE527F"/>
    <w:rsid w:val="00BE6A90"/>
    <w:rsid w:val="00BE7428"/>
    <w:rsid w:val="00BE7C67"/>
    <w:rsid w:val="00BF0E71"/>
    <w:rsid w:val="00BF213F"/>
    <w:rsid w:val="00BF3864"/>
    <w:rsid w:val="00BF491C"/>
    <w:rsid w:val="00C00168"/>
    <w:rsid w:val="00C00362"/>
    <w:rsid w:val="00C01141"/>
    <w:rsid w:val="00C01446"/>
    <w:rsid w:val="00C030DF"/>
    <w:rsid w:val="00C049A3"/>
    <w:rsid w:val="00C04DB4"/>
    <w:rsid w:val="00C04EE5"/>
    <w:rsid w:val="00C05688"/>
    <w:rsid w:val="00C067C9"/>
    <w:rsid w:val="00C073A4"/>
    <w:rsid w:val="00C073DD"/>
    <w:rsid w:val="00C07ED1"/>
    <w:rsid w:val="00C11098"/>
    <w:rsid w:val="00C11115"/>
    <w:rsid w:val="00C1114E"/>
    <w:rsid w:val="00C11A05"/>
    <w:rsid w:val="00C136FC"/>
    <w:rsid w:val="00C1379B"/>
    <w:rsid w:val="00C14AEE"/>
    <w:rsid w:val="00C15106"/>
    <w:rsid w:val="00C17507"/>
    <w:rsid w:val="00C2038F"/>
    <w:rsid w:val="00C209C6"/>
    <w:rsid w:val="00C21AB7"/>
    <w:rsid w:val="00C2220D"/>
    <w:rsid w:val="00C22323"/>
    <w:rsid w:val="00C22DF3"/>
    <w:rsid w:val="00C22E46"/>
    <w:rsid w:val="00C22F0D"/>
    <w:rsid w:val="00C23FA8"/>
    <w:rsid w:val="00C24309"/>
    <w:rsid w:val="00C258EB"/>
    <w:rsid w:val="00C25C20"/>
    <w:rsid w:val="00C2759C"/>
    <w:rsid w:val="00C27FD4"/>
    <w:rsid w:val="00C31B2C"/>
    <w:rsid w:val="00C321BA"/>
    <w:rsid w:val="00C323C7"/>
    <w:rsid w:val="00C33736"/>
    <w:rsid w:val="00C33B88"/>
    <w:rsid w:val="00C34E73"/>
    <w:rsid w:val="00C4026C"/>
    <w:rsid w:val="00C419ED"/>
    <w:rsid w:val="00C41E45"/>
    <w:rsid w:val="00C43152"/>
    <w:rsid w:val="00C45776"/>
    <w:rsid w:val="00C4683F"/>
    <w:rsid w:val="00C47198"/>
    <w:rsid w:val="00C47D28"/>
    <w:rsid w:val="00C5119C"/>
    <w:rsid w:val="00C51354"/>
    <w:rsid w:val="00C5309E"/>
    <w:rsid w:val="00C533A2"/>
    <w:rsid w:val="00C53A5A"/>
    <w:rsid w:val="00C54011"/>
    <w:rsid w:val="00C54C5C"/>
    <w:rsid w:val="00C57480"/>
    <w:rsid w:val="00C60A71"/>
    <w:rsid w:val="00C61709"/>
    <w:rsid w:val="00C63DBF"/>
    <w:rsid w:val="00C65918"/>
    <w:rsid w:val="00C65BBD"/>
    <w:rsid w:val="00C700BA"/>
    <w:rsid w:val="00C7026F"/>
    <w:rsid w:val="00C712B1"/>
    <w:rsid w:val="00C72AD5"/>
    <w:rsid w:val="00C733FC"/>
    <w:rsid w:val="00C74B03"/>
    <w:rsid w:val="00C770EC"/>
    <w:rsid w:val="00C776C4"/>
    <w:rsid w:val="00C80505"/>
    <w:rsid w:val="00C81F37"/>
    <w:rsid w:val="00C83218"/>
    <w:rsid w:val="00C84722"/>
    <w:rsid w:val="00C84C2C"/>
    <w:rsid w:val="00C84DD8"/>
    <w:rsid w:val="00C851A5"/>
    <w:rsid w:val="00C857F1"/>
    <w:rsid w:val="00C87F9C"/>
    <w:rsid w:val="00C90D63"/>
    <w:rsid w:val="00C91845"/>
    <w:rsid w:val="00C928C4"/>
    <w:rsid w:val="00C92ABD"/>
    <w:rsid w:val="00C92F0F"/>
    <w:rsid w:val="00C950A5"/>
    <w:rsid w:val="00C96741"/>
    <w:rsid w:val="00C96C25"/>
    <w:rsid w:val="00CA01E3"/>
    <w:rsid w:val="00CA1730"/>
    <w:rsid w:val="00CA208C"/>
    <w:rsid w:val="00CA2144"/>
    <w:rsid w:val="00CA2E7C"/>
    <w:rsid w:val="00CA31FF"/>
    <w:rsid w:val="00CA4B10"/>
    <w:rsid w:val="00CA5839"/>
    <w:rsid w:val="00CA5977"/>
    <w:rsid w:val="00CA604D"/>
    <w:rsid w:val="00CA636C"/>
    <w:rsid w:val="00CA63C4"/>
    <w:rsid w:val="00CA6822"/>
    <w:rsid w:val="00CA6C5B"/>
    <w:rsid w:val="00CB2867"/>
    <w:rsid w:val="00CB3D27"/>
    <w:rsid w:val="00CB70D4"/>
    <w:rsid w:val="00CC06F7"/>
    <w:rsid w:val="00CC08DC"/>
    <w:rsid w:val="00CC0A2A"/>
    <w:rsid w:val="00CC1B60"/>
    <w:rsid w:val="00CC2B63"/>
    <w:rsid w:val="00CC2EC7"/>
    <w:rsid w:val="00CC3ED0"/>
    <w:rsid w:val="00CC4568"/>
    <w:rsid w:val="00CC48E3"/>
    <w:rsid w:val="00CC48EA"/>
    <w:rsid w:val="00CC50C2"/>
    <w:rsid w:val="00CC611B"/>
    <w:rsid w:val="00CC6315"/>
    <w:rsid w:val="00CC6B1B"/>
    <w:rsid w:val="00CC7CF1"/>
    <w:rsid w:val="00CD01D6"/>
    <w:rsid w:val="00CD2AAD"/>
    <w:rsid w:val="00CD422E"/>
    <w:rsid w:val="00CD4485"/>
    <w:rsid w:val="00CD57C4"/>
    <w:rsid w:val="00CD5801"/>
    <w:rsid w:val="00CD673C"/>
    <w:rsid w:val="00CD6B52"/>
    <w:rsid w:val="00CD7C74"/>
    <w:rsid w:val="00CE10D7"/>
    <w:rsid w:val="00CE25D6"/>
    <w:rsid w:val="00CE3C3A"/>
    <w:rsid w:val="00CF318C"/>
    <w:rsid w:val="00CF34C8"/>
    <w:rsid w:val="00CF48AF"/>
    <w:rsid w:val="00CF5348"/>
    <w:rsid w:val="00CF6634"/>
    <w:rsid w:val="00CF6659"/>
    <w:rsid w:val="00CF66EC"/>
    <w:rsid w:val="00CF6EEB"/>
    <w:rsid w:val="00D01184"/>
    <w:rsid w:val="00D01850"/>
    <w:rsid w:val="00D01C68"/>
    <w:rsid w:val="00D01D52"/>
    <w:rsid w:val="00D0379E"/>
    <w:rsid w:val="00D03B56"/>
    <w:rsid w:val="00D0419C"/>
    <w:rsid w:val="00D04205"/>
    <w:rsid w:val="00D04976"/>
    <w:rsid w:val="00D05478"/>
    <w:rsid w:val="00D05D07"/>
    <w:rsid w:val="00D064EB"/>
    <w:rsid w:val="00D07506"/>
    <w:rsid w:val="00D1038F"/>
    <w:rsid w:val="00D11283"/>
    <w:rsid w:val="00D11519"/>
    <w:rsid w:val="00D11ACA"/>
    <w:rsid w:val="00D12516"/>
    <w:rsid w:val="00D14FD9"/>
    <w:rsid w:val="00D17AFB"/>
    <w:rsid w:val="00D2012E"/>
    <w:rsid w:val="00D20494"/>
    <w:rsid w:val="00D21249"/>
    <w:rsid w:val="00D2170A"/>
    <w:rsid w:val="00D21828"/>
    <w:rsid w:val="00D22F41"/>
    <w:rsid w:val="00D22FC7"/>
    <w:rsid w:val="00D27788"/>
    <w:rsid w:val="00D30F9E"/>
    <w:rsid w:val="00D32951"/>
    <w:rsid w:val="00D32B19"/>
    <w:rsid w:val="00D337C6"/>
    <w:rsid w:val="00D3414A"/>
    <w:rsid w:val="00D34167"/>
    <w:rsid w:val="00D34B0C"/>
    <w:rsid w:val="00D3540E"/>
    <w:rsid w:val="00D36378"/>
    <w:rsid w:val="00D36D7B"/>
    <w:rsid w:val="00D37A84"/>
    <w:rsid w:val="00D41D00"/>
    <w:rsid w:val="00D42454"/>
    <w:rsid w:val="00D44668"/>
    <w:rsid w:val="00D451B1"/>
    <w:rsid w:val="00D45A25"/>
    <w:rsid w:val="00D45DD9"/>
    <w:rsid w:val="00D518EC"/>
    <w:rsid w:val="00D51F74"/>
    <w:rsid w:val="00D53EAB"/>
    <w:rsid w:val="00D55911"/>
    <w:rsid w:val="00D55971"/>
    <w:rsid w:val="00D55E66"/>
    <w:rsid w:val="00D56361"/>
    <w:rsid w:val="00D56995"/>
    <w:rsid w:val="00D57D8B"/>
    <w:rsid w:val="00D619C6"/>
    <w:rsid w:val="00D621ED"/>
    <w:rsid w:val="00D63DF3"/>
    <w:rsid w:val="00D6471B"/>
    <w:rsid w:val="00D64FED"/>
    <w:rsid w:val="00D65952"/>
    <w:rsid w:val="00D673A0"/>
    <w:rsid w:val="00D70ADF"/>
    <w:rsid w:val="00D7228F"/>
    <w:rsid w:val="00D72793"/>
    <w:rsid w:val="00D72A39"/>
    <w:rsid w:val="00D72BC8"/>
    <w:rsid w:val="00D72C01"/>
    <w:rsid w:val="00D740B4"/>
    <w:rsid w:val="00D74499"/>
    <w:rsid w:val="00D7665D"/>
    <w:rsid w:val="00D815B4"/>
    <w:rsid w:val="00D81E0E"/>
    <w:rsid w:val="00D82D6E"/>
    <w:rsid w:val="00D82DC7"/>
    <w:rsid w:val="00D84040"/>
    <w:rsid w:val="00D86128"/>
    <w:rsid w:val="00D87609"/>
    <w:rsid w:val="00D912AC"/>
    <w:rsid w:val="00D916EC"/>
    <w:rsid w:val="00D92195"/>
    <w:rsid w:val="00D932DE"/>
    <w:rsid w:val="00D949E9"/>
    <w:rsid w:val="00D95788"/>
    <w:rsid w:val="00D9589A"/>
    <w:rsid w:val="00D9663B"/>
    <w:rsid w:val="00D96EDC"/>
    <w:rsid w:val="00D97602"/>
    <w:rsid w:val="00DA007B"/>
    <w:rsid w:val="00DA0438"/>
    <w:rsid w:val="00DA1957"/>
    <w:rsid w:val="00DA1AAA"/>
    <w:rsid w:val="00DA252A"/>
    <w:rsid w:val="00DA5976"/>
    <w:rsid w:val="00DB108A"/>
    <w:rsid w:val="00DB1245"/>
    <w:rsid w:val="00DB1D9D"/>
    <w:rsid w:val="00DB3DC7"/>
    <w:rsid w:val="00DB501F"/>
    <w:rsid w:val="00DB563B"/>
    <w:rsid w:val="00DB60D3"/>
    <w:rsid w:val="00DB6695"/>
    <w:rsid w:val="00DC0387"/>
    <w:rsid w:val="00DC197F"/>
    <w:rsid w:val="00DC1E59"/>
    <w:rsid w:val="00DC348B"/>
    <w:rsid w:val="00DC4466"/>
    <w:rsid w:val="00DC4ABB"/>
    <w:rsid w:val="00DC542A"/>
    <w:rsid w:val="00DC5DB5"/>
    <w:rsid w:val="00DC7066"/>
    <w:rsid w:val="00DD0959"/>
    <w:rsid w:val="00DD11B0"/>
    <w:rsid w:val="00DD4292"/>
    <w:rsid w:val="00DD4DC1"/>
    <w:rsid w:val="00DE0F7D"/>
    <w:rsid w:val="00DE1395"/>
    <w:rsid w:val="00DE2592"/>
    <w:rsid w:val="00DE3F91"/>
    <w:rsid w:val="00DE3FDF"/>
    <w:rsid w:val="00DE42B5"/>
    <w:rsid w:val="00DE4A0B"/>
    <w:rsid w:val="00DE5A0A"/>
    <w:rsid w:val="00DE5C56"/>
    <w:rsid w:val="00DE7066"/>
    <w:rsid w:val="00DF0B55"/>
    <w:rsid w:val="00DF1942"/>
    <w:rsid w:val="00DF2717"/>
    <w:rsid w:val="00DF41A6"/>
    <w:rsid w:val="00DF51A8"/>
    <w:rsid w:val="00DF737A"/>
    <w:rsid w:val="00E0236F"/>
    <w:rsid w:val="00E028FD"/>
    <w:rsid w:val="00E05D96"/>
    <w:rsid w:val="00E06A92"/>
    <w:rsid w:val="00E0721F"/>
    <w:rsid w:val="00E10891"/>
    <w:rsid w:val="00E11F33"/>
    <w:rsid w:val="00E13129"/>
    <w:rsid w:val="00E2091F"/>
    <w:rsid w:val="00E20C81"/>
    <w:rsid w:val="00E20D51"/>
    <w:rsid w:val="00E225F0"/>
    <w:rsid w:val="00E237AF"/>
    <w:rsid w:val="00E23C57"/>
    <w:rsid w:val="00E24AC5"/>
    <w:rsid w:val="00E26CB5"/>
    <w:rsid w:val="00E27448"/>
    <w:rsid w:val="00E31F81"/>
    <w:rsid w:val="00E3385C"/>
    <w:rsid w:val="00E3419B"/>
    <w:rsid w:val="00E354F8"/>
    <w:rsid w:val="00E35687"/>
    <w:rsid w:val="00E357F9"/>
    <w:rsid w:val="00E35E27"/>
    <w:rsid w:val="00E372A0"/>
    <w:rsid w:val="00E401FD"/>
    <w:rsid w:val="00E412FA"/>
    <w:rsid w:val="00E41A59"/>
    <w:rsid w:val="00E428B4"/>
    <w:rsid w:val="00E42CF1"/>
    <w:rsid w:val="00E4368D"/>
    <w:rsid w:val="00E45125"/>
    <w:rsid w:val="00E455F5"/>
    <w:rsid w:val="00E469FE"/>
    <w:rsid w:val="00E47308"/>
    <w:rsid w:val="00E47AB8"/>
    <w:rsid w:val="00E51B8A"/>
    <w:rsid w:val="00E535F1"/>
    <w:rsid w:val="00E53683"/>
    <w:rsid w:val="00E56AD9"/>
    <w:rsid w:val="00E56F2B"/>
    <w:rsid w:val="00E57462"/>
    <w:rsid w:val="00E57870"/>
    <w:rsid w:val="00E57FBB"/>
    <w:rsid w:val="00E606FD"/>
    <w:rsid w:val="00E63235"/>
    <w:rsid w:val="00E63E29"/>
    <w:rsid w:val="00E648B6"/>
    <w:rsid w:val="00E67E14"/>
    <w:rsid w:val="00E70C74"/>
    <w:rsid w:val="00E73353"/>
    <w:rsid w:val="00E73976"/>
    <w:rsid w:val="00E80073"/>
    <w:rsid w:val="00E802C2"/>
    <w:rsid w:val="00E808AB"/>
    <w:rsid w:val="00E8161B"/>
    <w:rsid w:val="00E82AE9"/>
    <w:rsid w:val="00E82EF8"/>
    <w:rsid w:val="00E8305E"/>
    <w:rsid w:val="00E834A8"/>
    <w:rsid w:val="00E8488C"/>
    <w:rsid w:val="00E84909"/>
    <w:rsid w:val="00E85406"/>
    <w:rsid w:val="00E856DB"/>
    <w:rsid w:val="00E85D28"/>
    <w:rsid w:val="00E85EB3"/>
    <w:rsid w:val="00E87071"/>
    <w:rsid w:val="00E875FD"/>
    <w:rsid w:val="00E90836"/>
    <w:rsid w:val="00E910DE"/>
    <w:rsid w:val="00E91289"/>
    <w:rsid w:val="00E918B7"/>
    <w:rsid w:val="00E91ECC"/>
    <w:rsid w:val="00E932D3"/>
    <w:rsid w:val="00E93561"/>
    <w:rsid w:val="00E93ECA"/>
    <w:rsid w:val="00E961BE"/>
    <w:rsid w:val="00E96FF9"/>
    <w:rsid w:val="00E97A42"/>
    <w:rsid w:val="00E97BB6"/>
    <w:rsid w:val="00EA0AF2"/>
    <w:rsid w:val="00EA1ADF"/>
    <w:rsid w:val="00EA1F23"/>
    <w:rsid w:val="00EA29DC"/>
    <w:rsid w:val="00EA33AE"/>
    <w:rsid w:val="00EA3763"/>
    <w:rsid w:val="00EA3DF7"/>
    <w:rsid w:val="00EA4595"/>
    <w:rsid w:val="00EA459D"/>
    <w:rsid w:val="00EA49A7"/>
    <w:rsid w:val="00EA4F23"/>
    <w:rsid w:val="00EA77D1"/>
    <w:rsid w:val="00EB09F8"/>
    <w:rsid w:val="00EB0F29"/>
    <w:rsid w:val="00EB13AB"/>
    <w:rsid w:val="00EB25A1"/>
    <w:rsid w:val="00EB2DAA"/>
    <w:rsid w:val="00EB43A5"/>
    <w:rsid w:val="00EB4C01"/>
    <w:rsid w:val="00EB4E82"/>
    <w:rsid w:val="00EB6670"/>
    <w:rsid w:val="00EB67A9"/>
    <w:rsid w:val="00EC0B3E"/>
    <w:rsid w:val="00EC16E4"/>
    <w:rsid w:val="00EC1BE5"/>
    <w:rsid w:val="00EC2BE7"/>
    <w:rsid w:val="00EC4EA7"/>
    <w:rsid w:val="00EC7B2A"/>
    <w:rsid w:val="00ED08D9"/>
    <w:rsid w:val="00ED318D"/>
    <w:rsid w:val="00ED3735"/>
    <w:rsid w:val="00ED504B"/>
    <w:rsid w:val="00ED78E5"/>
    <w:rsid w:val="00EE1875"/>
    <w:rsid w:val="00EE3E37"/>
    <w:rsid w:val="00EE4C01"/>
    <w:rsid w:val="00EE6EA4"/>
    <w:rsid w:val="00EE7C9A"/>
    <w:rsid w:val="00EF004C"/>
    <w:rsid w:val="00EF2874"/>
    <w:rsid w:val="00EF6225"/>
    <w:rsid w:val="00EF7770"/>
    <w:rsid w:val="00EF7798"/>
    <w:rsid w:val="00EF79C0"/>
    <w:rsid w:val="00F002B3"/>
    <w:rsid w:val="00F0182F"/>
    <w:rsid w:val="00F01B60"/>
    <w:rsid w:val="00F02E6B"/>
    <w:rsid w:val="00F03B17"/>
    <w:rsid w:val="00F05376"/>
    <w:rsid w:val="00F059B3"/>
    <w:rsid w:val="00F07677"/>
    <w:rsid w:val="00F07862"/>
    <w:rsid w:val="00F103FA"/>
    <w:rsid w:val="00F10C40"/>
    <w:rsid w:val="00F126BF"/>
    <w:rsid w:val="00F14B8B"/>
    <w:rsid w:val="00F16703"/>
    <w:rsid w:val="00F16CFD"/>
    <w:rsid w:val="00F17980"/>
    <w:rsid w:val="00F20C3D"/>
    <w:rsid w:val="00F22381"/>
    <w:rsid w:val="00F223C3"/>
    <w:rsid w:val="00F22BC1"/>
    <w:rsid w:val="00F2336C"/>
    <w:rsid w:val="00F24275"/>
    <w:rsid w:val="00F26A4E"/>
    <w:rsid w:val="00F31F3D"/>
    <w:rsid w:val="00F320D8"/>
    <w:rsid w:val="00F32A11"/>
    <w:rsid w:val="00F34043"/>
    <w:rsid w:val="00F35719"/>
    <w:rsid w:val="00F36438"/>
    <w:rsid w:val="00F37250"/>
    <w:rsid w:val="00F4017B"/>
    <w:rsid w:val="00F41657"/>
    <w:rsid w:val="00F421A6"/>
    <w:rsid w:val="00F42C91"/>
    <w:rsid w:val="00F43F12"/>
    <w:rsid w:val="00F443CE"/>
    <w:rsid w:val="00F447DE"/>
    <w:rsid w:val="00F449B0"/>
    <w:rsid w:val="00F46517"/>
    <w:rsid w:val="00F51BB3"/>
    <w:rsid w:val="00F524B9"/>
    <w:rsid w:val="00F527AD"/>
    <w:rsid w:val="00F61E4F"/>
    <w:rsid w:val="00F62268"/>
    <w:rsid w:val="00F64060"/>
    <w:rsid w:val="00F64C6A"/>
    <w:rsid w:val="00F65145"/>
    <w:rsid w:val="00F6519D"/>
    <w:rsid w:val="00F655BD"/>
    <w:rsid w:val="00F65B53"/>
    <w:rsid w:val="00F65F48"/>
    <w:rsid w:val="00F677E1"/>
    <w:rsid w:val="00F70741"/>
    <w:rsid w:val="00F719FA"/>
    <w:rsid w:val="00F71CDD"/>
    <w:rsid w:val="00F72473"/>
    <w:rsid w:val="00F72973"/>
    <w:rsid w:val="00F73C18"/>
    <w:rsid w:val="00F73E5A"/>
    <w:rsid w:val="00F7626C"/>
    <w:rsid w:val="00F76A5D"/>
    <w:rsid w:val="00F778FE"/>
    <w:rsid w:val="00F816F8"/>
    <w:rsid w:val="00F8207F"/>
    <w:rsid w:val="00F821E5"/>
    <w:rsid w:val="00F844F6"/>
    <w:rsid w:val="00F846BA"/>
    <w:rsid w:val="00F855DF"/>
    <w:rsid w:val="00F85ACE"/>
    <w:rsid w:val="00F86BA4"/>
    <w:rsid w:val="00F87A52"/>
    <w:rsid w:val="00F90F2C"/>
    <w:rsid w:val="00F91C4D"/>
    <w:rsid w:val="00F9367A"/>
    <w:rsid w:val="00F93A35"/>
    <w:rsid w:val="00F93C47"/>
    <w:rsid w:val="00F94553"/>
    <w:rsid w:val="00F946B8"/>
    <w:rsid w:val="00F949EF"/>
    <w:rsid w:val="00F95DAB"/>
    <w:rsid w:val="00F96CB5"/>
    <w:rsid w:val="00F97AEA"/>
    <w:rsid w:val="00FA00C8"/>
    <w:rsid w:val="00FA1449"/>
    <w:rsid w:val="00FA2C5E"/>
    <w:rsid w:val="00FA3747"/>
    <w:rsid w:val="00FA45F0"/>
    <w:rsid w:val="00FA4619"/>
    <w:rsid w:val="00FA5FB5"/>
    <w:rsid w:val="00FA6BC3"/>
    <w:rsid w:val="00FA6F67"/>
    <w:rsid w:val="00FA7781"/>
    <w:rsid w:val="00FA7D52"/>
    <w:rsid w:val="00FB14F2"/>
    <w:rsid w:val="00FB3069"/>
    <w:rsid w:val="00FB3707"/>
    <w:rsid w:val="00FB3AD3"/>
    <w:rsid w:val="00FB471E"/>
    <w:rsid w:val="00FB4799"/>
    <w:rsid w:val="00FB499F"/>
    <w:rsid w:val="00FB55E1"/>
    <w:rsid w:val="00FB652C"/>
    <w:rsid w:val="00FB677B"/>
    <w:rsid w:val="00FC2072"/>
    <w:rsid w:val="00FC309B"/>
    <w:rsid w:val="00FC4CE1"/>
    <w:rsid w:val="00FC6B72"/>
    <w:rsid w:val="00FC7204"/>
    <w:rsid w:val="00FC79A0"/>
    <w:rsid w:val="00FD038E"/>
    <w:rsid w:val="00FD1663"/>
    <w:rsid w:val="00FD1AB7"/>
    <w:rsid w:val="00FD1DF4"/>
    <w:rsid w:val="00FD2239"/>
    <w:rsid w:val="00FD2DCD"/>
    <w:rsid w:val="00FD4407"/>
    <w:rsid w:val="00FD4D4C"/>
    <w:rsid w:val="00FD6130"/>
    <w:rsid w:val="00FD637C"/>
    <w:rsid w:val="00FD6583"/>
    <w:rsid w:val="00FD6EC9"/>
    <w:rsid w:val="00FE015F"/>
    <w:rsid w:val="00FE11AA"/>
    <w:rsid w:val="00FE1B95"/>
    <w:rsid w:val="00FE2CD6"/>
    <w:rsid w:val="00FE3969"/>
    <w:rsid w:val="00FE3C00"/>
    <w:rsid w:val="00FE47F3"/>
    <w:rsid w:val="00FE500B"/>
    <w:rsid w:val="00FF48FA"/>
    <w:rsid w:val="00FF4FE4"/>
    <w:rsid w:val="00FF70E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footnote reference" w:uiPriority="0"/>
    <w:lsdException w:name="Title" w:semiHidden="0" w:uiPriority="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5758B"/>
  </w:style>
  <w:style w:type="paragraph" w:styleId="1">
    <w:name w:val="heading 1"/>
    <w:basedOn w:val="a"/>
    <w:next w:val="a"/>
    <w:link w:val="10"/>
    <w:uiPriority w:val="99"/>
    <w:qFormat/>
    <w:rsid w:val="00C47D28"/>
    <w:pPr>
      <w:keepNext/>
      <w:spacing w:after="0" w:line="240" w:lineRule="auto"/>
      <w:outlineLvl w:val="0"/>
    </w:pPr>
    <w:rPr>
      <w:rFonts w:ascii="Times New Roman" w:eastAsia="Times New Roman" w:hAnsi="Times New Roman" w:cs="Times New Roman"/>
      <w:b/>
      <w:sz w:val="32"/>
      <w:szCs w:val="20"/>
      <w:lang w:eastAsia="ru-RU"/>
    </w:rPr>
  </w:style>
  <w:style w:type="paragraph" w:styleId="2">
    <w:name w:val="heading 2"/>
    <w:basedOn w:val="a"/>
    <w:next w:val="a"/>
    <w:link w:val="20"/>
    <w:uiPriority w:val="99"/>
    <w:qFormat/>
    <w:rsid w:val="00B8748C"/>
    <w:pPr>
      <w:keepNext/>
      <w:spacing w:before="240" w:after="60" w:line="240" w:lineRule="auto"/>
      <w:outlineLvl w:val="1"/>
    </w:pPr>
    <w:rPr>
      <w:rFonts w:ascii="Arial" w:eastAsia="Times New Roman" w:hAnsi="Arial" w:cs="Arial"/>
      <w:b/>
      <w:bCs/>
      <w:i/>
      <w:iCs/>
      <w:sz w:val="28"/>
      <w:szCs w:val="28"/>
      <w:lang w:eastAsia="ru-RU"/>
    </w:rPr>
  </w:style>
  <w:style w:type="paragraph" w:styleId="3">
    <w:name w:val="heading 3"/>
    <w:basedOn w:val="a"/>
    <w:next w:val="a"/>
    <w:link w:val="30"/>
    <w:uiPriority w:val="99"/>
    <w:unhideWhenUsed/>
    <w:qFormat/>
    <w:rsid w:val="006B4D41"/>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9"/>
    <w:qFormat/>
    <w:rsid w:val="00F41657"/>
    <w:pPr>
      <w:keepNext/>
      <w:spacing w:before="240" w:after="60" w:line="240" w:lineRule="auto"/>
      <w:outlineLvl w:val="3"/>
    </w:pPr>
    <w:rPr>
      <w:rFonts w:ascii="Times New Roman" w:eastAsia="Times New Roman" w:hAnsi="Times New Roman" w:cs="Times New Roman"/>
      <w:b/>
      <w:bCs/>
      <w:sz w:val="28"/>
      <w:szCs w:val="28"/>
      <w:lang w:eastAsia="ru-RU"/>
    </w:rPr>
  </w:style>
  <w:style w:type="paragraph" w:styleId="5">
    <w:name w:val="heading 5"/>
    <w:basedOn w:val="a"/>
    <w:next w:val="a"/>
    <w:link w:val="50"/>
    <w:uiPriority w:val="99"/>
    <w:qFormat/>
    <w:rsid w:val="006B4D41"/>
    <w:pPr>
      <w:spacing w:before="240" w:after="60" w:line="240" w:lineRule="auto"/>
      <w:outlineLvl w:val="4"/>
    </w:pPr>
    <w:rPr>
      <w:rFonts w:ascii="Times New Roman" w:eastAsia="Times New Roman" w:hAnsi="Times New Roman" w:cs="Times New Roman"/>
      <w:b/>
      <w:bCs/>
      <w:i/>
      <w:iCs/>
      <w:sz w:val="26"/>
      <w:szCs w:val="2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C47D28"/>
    <w:rPr>
      <w:rFonts w:ascii="Times New Roman" w:eastAsia="Times New Roman" w:hAnsi="Times New Roman" w:cs="Times New Roman"/>
      <w:b/>
      <w:sz w:val="32"/>
      <w:szCs w:val="20"/>
      <w:lang w:eastAsia="ru-RU"/>
    </w:rPr>
  </w:style>
  <w:style w:type="character" w:customStyle="1" w:styleId="20">
    <w:name w:val="Заголовок 2 Знак"/>
    <w:basedOn w:val="a0"/>
    <w:link w:val="2"/>
    <w:uiPriority w:val="99"/>
    <w:rsid w:val="00B8748C"/>
    <w:rPr>
      <w:rFonts w:ascii="Arial" w:eastAsia="Times New Roman" w:hAnsi="Arial" w:cs="Arial"/>
      <w:b/>
      <w:bCs/>
      <w:i/>
      <w:iCs/>
      <w:sz w:val="28"/>
      <w:szCs w:val="28"/>
      <w:lang w:eastAsia="ru-RU"/>
    </w:rPr>
  </w:style>
  <w:style w:type="character" w:customStyle="1" w:styleId="30">
    <w:name w:val="Заголовок 3 Знак"/>
    <w:basedOn w:val="a0"/>
    <w:link w:val="3"/>
    <w:uiPriority w:val="99"/>
    <w:rsid w:val="006B4D41"/>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9"/>
    <w:rsid w:val="00F41657"/>
    <w:rPr>
      <w:rFonts w:ascii="Times New Roman" w:eastAsia="Times New Roman" w:hAnsi="Times New Roman" w:cs="Times New Roman"/>
      <w:b/>
      <w:bCs/>
      <w:sz w:val="28"/>
      <w:szCs w:val="28"/>
      <w:lang w:eastAsia="ru-RU"/>
    </w:rPr>
  </w:style>
  <w:style w:type="character" w:customStyle="1" w:styleId="50">
    <w:name w:val="Заголовок 5 Знак"/>
    <w:basedOn w:val="a0"/>
    <w:link w:val="5"/>
    <w:uiPriority w:val="99"/>
    <w:rsid w:val="006B4D41"/>
    <w:rPr>
      <w:rFonts w:ascii="Times New Roman" w:eastAsia="Times New Roman" w:hAnsi="Times New Roman" w:cs="Times New Roman"/>
      <w:b/>
      <w:bCs/>
      <w:i/>
      <w:iCs/>
      <w:sz w:val="26"/>
      <w:szCs w:val="26"/>
      <w:lang w:eastAsia="ru-RU"/>
    </w:rPr>
  </w:style>
  <w:style w:type="paragraph" w:styleId="a3">
    <w:name w:val="Balloon Text"/>
    <w:basedOn w:val="a"/>
    <w:link w:val="a4"/>
    <w:uiPriority w:val="99"/>
    <w:semiHidden/>
    <w:unhideWhenUsed/>
    <w:rsid w:val="00435C85"/>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435C85"/>
    <w:rPr>
      <w:rFonts w:ascii="Tahoma" w:hAnsi="Tahoma" w:cs="Tahoma"/>
      <w:sz w:val="16"/>
      <w:szCs w:val="16"/>
    </w:rPr>
  </w:style>
  <w:style w:type="paragraph" w:styleId="a5">
    <w:name w:val="Title"/>
    <w:aliases w:val=" Знак1,Знак1"/>
    <w:basedOn w:val="a"/>
    <w:link w:val="a6"/>
    <w:qFormat/>
    <w:rsid w:val="00615C22"/>
    <w:pPr>
      <w:spacing w:after="0" w:line="240" w:lineRule="auto"/>
      <w:jc w:val="center"/>
    </w:pPr>
    <w:rPr>
      <w:rFonts w:ascii="Times New Roman" w:eastAsia="Times New Roman" w:hAnsi="Times New Roman" w:cs="Times New Roman"/>
      <w:b/>
      <w:sz w:val="28"/>
      <w:szCs w:val="20"/>
      <w:lang w:eastAsia="ru-RU"/>
    </w:rPr>
  </w:style>
  <w:style w:type="character" w:customStyle="1" w:styleId="a6">
    <w:name w:val="Название Знак"/>
    <w:aliases w:val=" Знак1 Знак,Знак1 Знак"/>
    <w:basedOn w:val="a0"/>
    <w:link w:val="a5"/>
    <w:rsid w:val="00615C22"/>
    <w:rPr>
      <w:rFonts w:ascii="Times New Roman" w:eastAsia="Times New Roman" w:hAnsi="Times New Roman" w:cs="Times New Roman"/>
      <w:b/>
      <w:sz w:val="28"/>
      <w:szCs w:val="20"/>
      <w:lang w:eastAsia="ru-RU"/>
    </w:rPr>
  </w:style>
  <w:style w:type="table" w:styleId="a7">
    <w:name w:val="Table Grid"/>
    <w:basedOn w:val="a1"/>
    <w:uiPriority w:val="59"/>
    <w:rsid w:val="00615C2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List Paragraph"/>
    <w:aliases w:val="маркированный,List Paragraph"/>
    <w:basedOn w:val="a"/>
    <w:link w:val="a9"/>
    <w:uiPriority w:val="34"/>
    <w:qFormat/>
    <w:rsid w:val="00BF3864"/>
    <w:pPr>
      <w:ind w:left="720"/>
      <w:contextualSpacing/>
    </w:pPr>
  </w:style>
  <w:style w:type="character" w:customStyle="1" w:styleId="a9">
    <w:name w:val="Абзац списка Знак"/>
    <w:aliases w:val="маркированный Знак,List Paragraph Знак"/>
    <w:link w:val="a8"/>
    <w:uiPriority w:val="34"/>
    <w:locked/>
    <w:rsid w:val="00465380"/>
  </w:style>
  <w:style w:type="paragraph" w:styleId="aa">
    <w:name w:val="Body Text"/>
    <w:aliases w:val="EHPT,Body Text2,Body Text Char"/>
    <w:basedOn w:val="a"/>
    <w:link w:val="ab"/>
    <w:uiPriority w:val="99"/>
    <w:rsid w:val="00F22BC1"/>
    <w:pPr>
      <w:spacing w:after="0" w:line="240" w:lineRule="auto"/>
    </w:pPr>
    <w:rPr>
      <w:rFonts w:ascii="Times New Roman" w:eastAsia="Times New Roman" w:hAnsi="Times New Roman" w:cs="Times New Roman"/>
      <w:sz w:val="28"/>
      <w:szCs w:val="28"/>
      <w:lang w:eastAsia="ru-RU"/>
    </w:rPr>
  </w:style>
  <w:style w:type="character" w:customStyle="1" w:styleId="ab">
    <w:name w:val="Основной текст Знак"/>
    <w:aliases w:val="EHPT Знак,Body Text2 Знак,Body Text Char Знак"/>
    <w:basedOn w:val="a0"/>
    <w:link w:val="aa"/>
    <w:uiPriority w:val="99"/>
    <w:rsid w:val="00F22BC1"/>
    <w:rPr>
      <w:rFonts w:ascii="Times New Roman" w:eastAsia="Times New Roman" w:hAnsi="Times New Roman" w:cs="Times New Roman"/>
      <w:sz w:val="28"/>
      <w:szCs w:val="28"/>
      <w:lang w:eastAsia="ru-RU"/>
    </w:rPr>
  </w:style>
  <w:style w:type="paragraph" w:styleId="ac">
    <w:name w:val="Body Text Indent"/>
    <w:aliases w:val="Стиль1"/>
    <w:basedOn w:val="a"/>
    <w:link w:val="ad"/>
    <w:uiPriority w:val="99"/>
    <w:rsid w:val="00F41657"/>
    <w:pPr>
      <w:spacing w:after="120" w:line="240" w:lineRule="auto"/>
      <w:ind w:left="283"/>
    </w:pPr>
    <w:rPr>
      <w:rFonts w:ascii="Times New Roman" w:eastAsia="Times New Roman" w:hAnsi="Times New Roman" w:cs="Times New Roman"/>
      <w:sz w:val="24"/>
      <w:szCs w:val="24"/>
      <w:lang w:val="x-none" w:eastAsia="x-none"/>
    </w:rPr>
  </w:style>
  <w:style w:type="character" w:customStyle="1" w:styleId="ad">
    <w:name w:val="Основной текст с отступом Знак"/>
    <w:aliases w:val="Стиль1 Знак"/>
    <w:basedOn w:val="a0"/>
    <w:link w:val="ac"/>
    <w:uiPriority w:val="99"/>
    <w:rsid w:val="00F41657"/>
    <w:rPr>
      <w:rFonts w:ascii="Times New Roman" w:eastAsia="Times New Roman" w:hAnsi="Times New Roman" w:cs="Times New Roman"/>
      <w:sz w:val="24"/>
      <w:szCs w:val="24"/>
      <w:lang w:val="x-none" w:eastAsia="x-none"/>
    </w:rPr>
  </w:style>
  <w:style w:type="paragraph" w:customStyle="1" w:styleId="ConsPlusNormal">
    <w:name w:val="ConsPlusNormal"/>
    <w:rsid w:val="00F41657"/>
    <w:pPr>
      <w:widowControl w:val="0"/>
      <w:suppressAutoHyphens/>
      <w:autoSpaceDE w:val="0"/>
      <w:spacing w:after="0" w:line="240" w:lineRule="auto"/>
      <w:ind w:firstLine="720"/>
    </w:pPr>
    <w:rPr>
      <w:rFonts w:ascii="Arial" w:eastAsia="Arial" w:hAnsi="Arial" w:cs="Arial"/>
      <w:sz w:val="20"/>
      <w:szCs w:val="20"/>
      <w:lang w:eastAsia="ar-SA"/>
    </w:rPr>
  </w:style>
  <w:style w:type="character" w:styleId="ae">
    <w:name w:val="footnote reference"/>
    <w:semiHidden/>
    <w:rsid w:val="00F41657"/>
    <w:rPr>
      <w:vertAlign w:val="superscript"/>
    </w:rPr>
  </w:style>
  <w:style w:type="paragraph" w:styleId="af">
    <w:name w:val="caption"/>
    <w:basedOn w:val="a"/>
    <w:next w:val="a"/>
    <w:qFormat/>
    <w:rsid w:val="001C76B4"/>
    <w:pPr>
      <w:spacing w:after="0" w:line="240" w:lineRule="auto"/>
      <w:jc w:val="center"/>
    </w:pPr>
    <w:rPr>
      <w:rFonts w:ascii="Times New Roman" w:eastAsia="Times New Roman" w:hAnsi="Times New Roman" w:cs="Times New Roman"/>
      <w:b/>
      <w:bCs/>
      <w:sz w:val="28"/>
      <w:szCs w:val="24"/>
      <w:lang w:eastAsia="ru-RU"/>
    </w:rPr>
  </w:style>
  <w:style w:type="paragraph" w:styleId="af0">
    <w:name w:val="header"/>
    <w:basedOn w:val="a"/>
    <w:link w:val="af1"/>
    <w:uiPriority w:val="99"/>
    <w:rsid w:val="00A60D6C"/>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1">
    <w:name w:val="Верхний колонтитул Знак"/>
    <w:basedOn w:val="a0"/>
    <w:link w:val="af0"/>
    <w:uiPriority w:val="99"/>
    <w:rsid w:val="00A60D6C"/>
    <w:rPr>
      <w:rFonts w:ascii="Times New Roman" w:eastAsia="Times New Roman" w:hAnsi="Times New Roman" w:cs="Times New Roman"/>
      <w:sz w:val="24"/>
      <w:szCs w:val="24"/>
      <w:lang w:eastAsia="ru-RU"/>
    </w:rPr>
  </w:style>
  <w:style w:type="paragraph" w:styleId="af2">
    <w:name w:val="Normal (Web)"/>
    <w:aliases w:val="Обычный (Web), Знак4,Знак4,Обычный (Web) Знак Знак Знак Знак,Обычный (Web) Знак Знак Знак Знак Знак Знак Знак Знак Знак,Обычный (Web) Знак Знак Знак Знак Знак,Обычный (Web) Знак,Знак4 Знак Знак,Обычный (Web)1,Обычный (веб) Знак1, Знак41,Зн"/>
    <w:basedOn w:val="a"/>
    <w:link w:val="af3"/>
    <w:uiPriority w:val="99"/>
    <w:qFormat/>
    <w:rsid w:val="00D518E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3">
    <w:name w:val="Обычный (веб) Знак"/>
    <w:aliases w:val="Обычный (Web) Знак1, Знак4 Знак,Знак4 Знак,Обычный (Web) Знак Знак Знак Знак Знак1,Обычный (Web) Знак Знак Знак Знак Знак Знак Знак Знак Знак Знак,Обычный (Web) Знак Знак Знак Знак Знак Знак,Обычный (Web) Знак Знак,Обычный (Web)1 Знак"/>
    <w:link w:val="af2"/>
    <w:uiPriority w:val="99"/>
    <w:rsid w:val="00D518EC"/>
    <w:rPr>
      <w:rFonts w:ascii="Times New Roman" w:eastAsia="Times New Roman" w:hAnsi="Times New Roman" w:cs="Times New Roman"/>
      <w:sz w:val="24"/>
      <w:szCs w:val="24"/>
      <w:lang w:eastAsia="ru-RU"/>
    </w:rPr>
  </w:style>
  <w:style w:type="paragraph" w:styleId="af4">
    <w:name w:val="footer"/>
    <w:aliases w:val="Знак"/>
    <w:basedOn w:val="a"/>
    <w:link w:val="af5"/>
    <w:uiPriority w:val="99"/>
    <w:unhideWhenUsed/>
    <w:rsid w:val="00D518EC"/>
    <w:pPr>
      <w:tabs>
        <w:tab w:val="center" w:pos="4677"/>
        <w:tab w:val="right" w:pos="9355"/>
      </w:tabs>
      <w:spacing w:after="0" w:line="240" w:lineRule="auto"/>
    </w:pPr>
  </w:style>
  <w:style w:type="character" w:customStyle="1" w:styleId="af5">
    <w:name w:val="Нижний колонтитул Знак"/>
    <w:aliases w:val="Знак Знак1"/>
    <w:basedOn w:val="a0"/>
    <w:link w:val="af4"/>
    <w:uiPriority w:val="99"/>
    <w:rsid w:val="00D518EC"/>
  </w:style>
  <w:style w:type="paragraph" w:customStyle="1" w:styleId="af6">
    <w:name w:val="Таблица_дан"/>
    <w:basedOn w:val="a"/>
    <w:rsid w:val="00CC6B1B"/>
    <w:pPr>
      <w:spacing w:after="0" w:line="240" w:lineRule="auto"/>
      <w:ind w:right="57"/>
      <w:jc w:val="right"/>
    </w:pPr>
    <w:rPr>
      <w:rFonts w:ascii="Arial" w:eastAsia="Times New Roman" w:hAnsi="Arial" w:cs="Times New Roman"/>
      <w:sz w:val="16"/>
      <w:szCs w:val="16"/>
      <w:lang w:val="uk-UA" w:eastAsia="ru-RU"/>
    </w:rPr>
  </w:style>
  <w:style w:type="paragraph" w:customStyle="1" w:styleId="af7">
    <w:name w:val="Знак Знак Знак Знак Знак Знак Знак Знак Знак"/>
    <w:basedOn w:val="a"/>
    <w:autoRedefine/>
    <w:uiPriority w:val="99"/>
    <w:rsid w:val="00C47D28"/>
    <w:pPr>
      <w:spacing w:after="160" w:line="240" w:lineRule="exact"/>
    </w:pPr>
    <w:rPr>
      <w:rFonts w:ascii="Times New Roman" w:eastAsia="Times New Roman" w:hAnsi="Times New Roman" w:cs="Times New Roman"/>
      <w:sz w:val="28"/>
      <w:szCs w:val="20"/>
      <w:lang w:val="en-US"/>
    </w:rPr>
  </w:style>
  <w:style w:type="character" w:styleId="af8">
    <w:name w:val="page number"/>
    <w:basedOn w:val="a0"/>
    <w:uiPriority w:val="99"/>
    <w:rsid w:val="00C47D28"/>
    <w:rPr>
      <w:rFonts w:cs="Times New Roman"/>
    </w:rPr>
  </w:style>
  <w:style w:type="paragraph" w:styleId="31">
    <w:name w:val="Body Text 3"/>
    <w:basedOn w:val="a"/>
    <w:link w:val="32"/>
    <w:uiPriority w:val="99"/>
    <w:rsid w:val="00C47D28"/>
    <w:pPr>
      <w:spacing w:after="120" w:line="240" w:lineRule="auto"/>
    </w:pPr>
    <w:rPr>
      <w:rFonts w:ascii="Times New Roman" w:eastAsia="Times New Roman" w:hAnsi="Times New Roman" w:cs="Times New Roman"/>
      <w:sz w:val="16"/>
      <w:szCs w:val="16"/>
      <w:lang w:eastAsia="ru-RU"/>
    </w:rPr>
  </w:style>
  <w:style w:type="character" w:customStyle="1" w:styleId="32">
    <w:name w:val="Основной текст 3 Знак"/>
    <w:basedOn w:val="a0"/>
    <w:link w:val="31"/>
    <w:uiPriority w:val="99"/>
    <w:rsid w:val="00C47D28"/>
    <w:rPr>
      <w:rFonts w:ascii="Times New Roman" w:eastAsia="Times New Roman" w:hAnsi="Times New Roman" w:cs="Times New Roman"/>
      <w:sz w:val="16"/>
      <w:szCs w:val="16"/>
      <w:lang w:eastAsia="ru-RU"/>
    </w:rPr>
  </w:style>
  <w:style w:type="paragraph" w:styleId="21">
    <w:name w:val="Body Text Indent 2"/>
    <w:basedOn w:val="a"/>
    <w:link w:val="22"/>
    <w:uiPriority w:val="99"/>
    <w:rsid w:val="00C47D28"/>
    <w:pPr>
      <w:spacing w:after="120" w:line="480" w:lineRule="auto"/>
      <w:ind w:left="283"/>
    </w:pPr>
    <w:rPr>
      <w:rFonts w:ascii="Times New Roman" w:eastAsia="Times New Roman" w:hAnsi="Times New Roman" w:cs="Times New Roman"/>
      <w:sz w:val="24"/>
      <w:szCs w:val="24"/>
      <w:lang w:eastAsia="ru-RU"/>
    </w:rPr>
  </w:style>
  <w:style w:type="character" w:customStyle="1" w:styleId="22">
    <w:name w:val="Основной текст с отступом 2 Знак"/>
    <w:basedOn w:val="a0"/>
    <w:link w:val="21"/>
    <w:uiPriority w:val="99"/>
    <w:rsid w:val="00C47D28"/>
    <w:rPr>
      <w:rFonts w:ascii="Times New Roman" w:eastAsia="Times New Roman" w:hAnsi="Times New Roman" w:cs="Times New Roman"/>
      <w:sz w:val="24"/>
      <w:szCs w:val="24"/>
      <w:lang w:eastAsia="ru-RU"/>
    </w:rPr>
  </w:style>
  <w:style w:type="paragraph" w:customStyle="1" w:styleId="af9">
    <w:name w:val="Знак Знак Знак Знак Знак Знак Знак Знак"/>
    <w:basedOn w:val="a"/>
    <w:autoRedefine/>
    <w:uiPriority w:val="99"/>
    <w:rsid w:val="00C47D28"/>
    <w:pPr>
      <w:spacing w:after="160" w:line="240" w:lineRule="exact"/>
      <w:jc w:val="both"/>
    </w:pPr>
    <w:rPr>
      <w:rFonts w:ascii="Times New Roman" w:eastAsia="Times New Roman" w:hAnsi="Times New Roman" w:cs="Times New Roman"/>
      <w:sz w:val="28"/>
      <w:szCs w:val="20"/>
      <w:lang w:val="en-US"/>
    </w:rPr>
  </w:style>
  <w:style w:type="paragraph" w:customStyle="1" w:styleId="NaimTablEng">
    <w:name w:val="NaimTablEng"/>
    <w:basedOn w:val="a"/>
    <w:uiPriority w:val="99"/>
    <w:rsid w:val="00C47D28"/>
    <w:pPr>
      <w:spacing w:after="40" w:line="240" w:lineRule="auto"/>
      <w:jc w:val="center"/>
    </w:pPr>
    <w:rPr>
      <w:rFonts w:ascii="Arial" w:eastAsia="Times New Roman" w:hAnsi="Arial" w:cs="Times New Roman"/>
      <w:b/>
      <w:sz w:val="16"/>
      <w:szCs w:val="20"/>
      <w:lang w:val="en-US" w:eastAsia="ru-RU"/>
    </w:rPr>
  </w:style>
  <w:style w:type="paragraph" w:customStyle="1" w:styleId="Stlb">
    <w:name w:val="Stlb"/>
    <w:basedOn w:val="a"/>
    <w:uiPriority w:val="99"/>
    <w:rsid w:val="00C47D28"/>
    <w:pPr>
      <w:snapToGrid w:val="0"/>
      <w:spacing w:after="0" w:line="240" w:lineRule="auto"/>
      <w:jc w:val="right"/>
    </w:pPr>
    <w:rPr>
      <w:rFonts w:ascii="KZ Arial" w:eastAsia="Times New Roman" w:hAnsi="KZ Arial" w:cs="Times New Roman"/>
      <w:sz w:val="18"/>
      <w:szCs w:val="20"/>
      <w:lang w:eastAsia="ru-RU"/>
    </w:rPr>
  </w:style>
  <w:style w:type="paragraph" w:styleId="23">
    <w:name w:val="Body Text 2"/>
    <w:basedOn w:val="a"/>
    <w:link w:val="24"/>
    <w:rsid w:val="00C47D28"/>
    <w:pPr>
      <w:spacing w:after="120" w:line="480" w:lineRule="auto"/>
    </w:pPr>
    <w:rPr>
      <w:rFonts w:ascii="Times New Roman" w:eastAsia="Times New Roman" w:hAnsi="Times New Roman" w:cs="Times New Roman"/>
      <w:sz w:val="24"/>
      <w:szCs w:val="24"/>
      <w:lang w:eastAsia="ru-RU"/>
    </w:rPr>
  </w:style>
  <w:style w:type="character" w:customStyle="1" w:styleId="24">
    <w:name w:val="Основной текст 2 Знак"/>
    <w:basedOn w:val="a0"/>
    <w:link w:val="23"/>
    <w:rsid w:val="00C47D28"/>
    <w:rPr>
      <w:rFonts w:ascii="Times New Roman" w:eastAsia="Times New Roman" w:hAnsi="Times New Roman" w:cs="Times New Roman"/>
      <w:sz w:val="24"/>
      <w:szCs w:val="24"/>
      <w:lang w:eastAsia="ru-RU"/>
    </w:rPr>
  </w:style>
  <w:style w:type="character" w:customStyle="1" w:styleId="afa">
    <w:name w:val="Знак Знак"/>
    <w:basedOn w:val="a0"/>
    <w:uiPriority w:val="99"/>
    <w:rsid w:val="00C47D28"/>
    <w:rPr>
      <w:rFonts w:cs="Times New Roman"/>
      <w:b/>
      <w:bCs/>
      <w:sz w:val="24"/>
      <w:szCs w:val="24"/>
      <w:lang w:val="ru-RU" w:eastAsia="ru-RU" w:bidi="ar-SA"/>
    </w:rPr>
  </w:style>
  <w:style w:type="paragraph" w:customStyle="1" w:styleId="afb">
    <w:name w:val="Содержимое таблицы"/>
    <w:basedOn w:val="a"/>
    <w:uiPriority w:val="99"/>
    <w:rsid w:val="00C47D28"/>
    <w:pPr>
      <w:widowControl w:val="0"/>
      <w:suppressLineNumbers/>
      <w:suppressAutoHyphens/>
      <w:spacing w:after="0" w:line="240" w:lineRule="auto"/>
    </w:pPr>
    <w:rPr>
      <w:rFonts w:ascii="Arial" w:eastAsia="Times New Roman" w:hAnsi="Arial" w:cs="Times New Roman"/>
      <w:sz w:val="24"/>
      <w:szCs w:val="24"/>
      <w:lang w:eastAsia="ru-RU"/>
    </w:rPr>
  </w:style>
  <w:style w:type="paragraph" w:customStyle="1" w:styleId="210">
    <w:name w:val="Основной текст 21"/>
    <w:basedOn w:val="a"/>
    <w:uiPriority w:val="99"/>
    <w:rsid w:val="00C47D28"/>
    <w:pPr>
      <w:overflowPunct w:val="0"/>
      <w:autoSpaceDE w:val="0"/>
      <w:autoSpaceDN w:val="0"/>
      <w:adjustRightInd w:val="0"/>
      <w:spacing w:after="0" w:line="360" w:lineRule="auto"/>
      <w:jc w:val="both"/>
    </w:pPr>
    <w:rPr>
      <w:rFonts w:ascii="Times New Roman" w:eastAsia="Times New Roman" w:hAnsi="Times New Roman" w:cs="Times New Roman"/>
      <w:sz w:val="28"/>
      <w:szCs w:val="20"/>
      <w:lang w:eastAsia="ru-RU"/>
    </w:rPr>
  </w:style>
  <w:style w:type="paragraph" w:customStyle="1" w:styleId="afc">
    <w:name w:val="Знак Знак Знак Знак"/>
    <w:basedOn w:val="a"/>
    <w:next w:val="2"/>
    <w:autoRedefine/>
    <w:uiPriority w:val="99"/>
    <w:rsid w:val="00C47D28"/>
    <w:pPr>
      <w:spacing w:after="160" w:line="240" w:lineRule="exact"/>
    </w:pPr>
    <w:rPr>
      <w:rFonts w:ascii="Times New Roman" w:eastAsia="Times New Roman" w:hAnsi="Times New Roman" w:cs="Times New Roman"/>
      <w:b/>
      <w:i/>
      <w:sz w:val="28"/>
      <w:szCs w:val="28"/>
      <w:lang w:val="en-US"/>
    </w:rPr>
  </w:style>
  <w:style w:type="character" w:styleId="afd">
    <w:name w:val="Strong"/>
    <w:basedOn w:val="a0"/>
    <w:uiPriority w:val="22"/>
    <w:qFormat/>
    <w:rsid w:val="00C47D28"/>
    <w:rPr>
      <w:rFonts w:cs="Times New Roman"/>
      <w:b/>
      <w:bCs/>
    </w:rPr>
  </w:style>
  <w:style w:type="paragraph" w:customStyle="1" w:styleId="25">
    <w:name w:val="Знак2 Знак Знак Знак"/>
    <w:basedOn w:val="a"/>
    <w:autoRedefine/>
    <w:uiPriority w:val="99"/>
    <w:rsid w:val="00C47D28"/>
    <w:pPr>
      <w:spacing w:after="160" w:line="240" w:lineRule="exact"/>
    </w:pPr>
    <w:rPr>
      <w:rFonts w:ascii="Times New Roman" w:eastAsia="SimSun" w:hAnsi="Times New Roman" w:cs="Times New Roman"/>
      <w:b/>
      <w:sz w:val="28"/>
      <w:szCs w:val="24"/>
      <w:lang w:val="en-US"/>
    </w:rPr>
  </w:style>
  <w:style w:type="paragraph" w:customStyle="1" w:styleId="11">
    <w:name w:val="Без интервала1"/>
    <w:uiPriority w:val="99"/>
    <w:rsid w:val="00C47D28"/>
    <w:pPr>
      <w:spacing w:after="0" w:line="240" w:lineRule="auto"/>
    </w:pPr>
    <w:rPr>
      <w:rFonts w:ascii="Calibri" w:eastAsia="Times New Roman" w:hAnsi="Calibri" w:cs="Times New Roman"/>
    </w:rPr>
  </w:style>
  <w:style w:type="paragraph" w:customStyle="1" w:styleId="33">
    <w:name w:val="Знак3"/>
    <w:basedOn w:val="a"/>
    <w:autoRedefine/>
    <w:uiPriority w:val="99"/>
    <w:rsid w:val="00C47D28"/>
    <w:pPr>
      <w:spacing w:after="160" w:line="240" w:lineRule="exact"/>
    </w:pPr>
    <w:rPr>
      <w:rFonts w:ascii="Times New Roman" w:eastAsia="Times New Roman" w:hAnsi="Times New Roman" w:cs="Times New Roman"/>
      <w:sz w:val="28"/>
      <w:szCs w:val="28"/>
      <w:lang w:val="en-US"/>
    </w:rPr>
  </w:style>
  <w:style w:type="paragraph" w:customStyle="1" w:styleId="12">
    <w:name w:val="Знак Знак Знак Знак1"/>
    <w:basedOn w:val="a"/>
    <w:autoRedefine/>
    <w:uiPriority w:val="99"/>
    <w:rsid w:val="00C47D28"/>
    <w:pPr>
      <w:spacing w:after="160" w:line="240" w:lineRule="exact"/>
    </w:pPr>
    <w:rPr>
      <w:rFonts w:ascii="Times New Roman" w:eastAsia="SimSun" w:hAnsi="Times New Roman" w:cs="Times New Roman"/>
      <w:b/>
      <w:sz w:val="28"/>
      <w:szCs w:val="24"/>
      <w:lang w:val="en-US"/>
    </w:rPr>
  </w:style>
  <w:style w:type="paragraph" w:styleId="afe">
    <w:name w:val="No Spacing"/>
    <w:aliases w:val="Без интервала21,Обя,мелкий,норма,мой рабочий,Без интерваль,No Spacing,Айгерим,МОЙ СТИЛЬ,свой,Без интервала11,14 TNR,No Spacing1,Без интеБез интервала,Без интервала111,Эльдар,Без интервала6,исполнитель,Елжан"/>
    <w:link w:val="aff"/>
    <w:uiPriority w:val="1"/>
    <w:qFormat/>
    <w:rsid w:val="00C47D28"/>
    <w:pPr>
      <w:spacing w:after="0" w:line="240" w:lineRule="auto"/>
    </w:pPr>
    <w:rPr>
      <w:rFonts w:ascii="Calibri" w:eastAsia="Times New Roman" w:hAnsi="Calibri" w:cs="Times New Roman"/>
    </w:rPr>
  </w:style>
  <w:style w:type="character" w:customStyle="1" w:styleId="aff">
    <w:name w:val="Без интервала Знак"/>
    <w:aliases w:val="Без интервала21 Знак,Обя Знак,мелкий Знак,норма Знак,мой рабочий Знак,Без интерваль Знак,No Spacing Знак,Айгерим Знак,МОЙ СТИЛЬ Знак,свой Знак,Без интервала11 Знак,14 TNR Знак,No Spacing1 Знак,Без интеБез интервала Знак,Эльдар Знак"/>
    <w:link w:val="afe"/>
    <w:uiPriority w:val="1"/>
    <w:locked/>
    <w:rsid w:val="00C47D28"/>
    <w:rPr>
      <w:rFonts w:ascii="Calibri" w:eastAsia="Times New Roman" w:hAnsi="Calibri" w:cs="Times New Roman"/>
    </w:rPr>
  </w:style>
  <w:style w:type="paragraph" w:customStyle="1" w:styleId="26">
    <w:name w:val="Без интервала2"/>
    <w:uiPriority w:val="99"/>
    <w:rsid w:val="00C47D28"/>
    <w:pPr>
      <w:spacing w:after="0" w:line="240" w:lineRule="auto"/>
    </w:pPr>
    <w:rPr>
      <w:rFonts w:ascii="Calibri" w:eastAsia="Times New Roman" w:hAnsi="Calibri" w:cs="Calibri"/>
    </w:rPr>
  </w:style>
  <w:style w:type="paragraph" w:customStyle="1" w:styleId="aff0">
    <w:name w:val="Базовый"/>
    <w:rsid w:val="00C47D28"/>
    <w:pPr>
      <w:tabs>
        <w:tab w:val="left" w:pos="708"/>
      </w:tabs>
      <w:suppressAutoHyphens/>
      <w:spacing w:after="0" w:line="100" w:lineRule="atLeast"/>
    </w:pPr>
    <w:rPr>
      <w:rFonts w:ascii="Times New Roman" w:eastAsia="Times New Roman" w:hAnsi="Times New Roman" w:cs="Times New Roman"/>
      <w:color w:val="00000A"/>
      <w:sz w:val="24"/>
      <w:szCs w:val="24"/>
      <w:lang w:eastAsia="ru-RU"/>
    </w:rPr>
  </w:style>
  <w:style w:type="paragraph" w:customStyle="1" w:styleId="27">
    <w:name w:val="Знак2"/>
    <w:basedOn w:val="a"/>
    <w:rsid w:val="00C47D28"/>
    <w:pPr>
      <w:spacing w:after="160" w:line="240" w:lineRule="exact"/>
    </w:pPr>
    <w:rPr>
      <w:rFonts w:ascii="Verdana" w:eastAsia="Times New Roman" w:hAnsi="Verdana" w:cs="Verdana"/>
      <w:sz w:val="20"/>
      <w:szCs w:val="20"/>
      <w:lang w:val="en-US"/>
    </w:rPr>
  </w:style>
  <w:style w:type="paragraph" w:customStyle="1" w:styleId="14pt">
    <w:name w:val="Обычный + 14 pt"/>
    <w:aliases w:val="по ширине,Первая строка:  1,25 см,25 см Знак Знак Знак,25 см Знак Знак"/>
    <w:basedOn w:val="a"/>
    <w:link w:val="14pt0"/>
    <w:uiPriority w:val="99"/>
    <w:rsid w:val="00C47D28"/>
    <w:pPr>
      <w:spacing w:after="0" w:line="240" w:lineRule="auto"/>
      <w:ind w:firstLine="709"/>
      <w:jc w:val="both"/>
    </w:pPr>
    <w:rPr>
      <w:rFonts w:ascii="Times New Roman" w:eastAsia="Times New Roman" w:hAnsi="Times New Roman" w:cs="Times New Roman"/>
      <w:sz w:val="28"/>
      <w:szCs w:val="24"/>
      <w:lang w:eastAsia="ru-RU"/>
    </w:rPr>
  </w:style>
  <w:style w:type="character" w:customStyle="1" w:styleId="14pt0">
    <w:name w:val="Обычный + 14 pt Знак"/>
    <w:aliases w:val="по ширине Знак,Первая строка:  1 Знак,25 см Знак"/>
    <w:basedOn w:val="a0"/>
    <w:link w:val="14pt"/>
    <w:uiPriority w:val="99"/>
    <w:rsid w:val="00C47D28"/>
    <w:rPr>
      <w:rFonts w:ascii="Times New Roman" w:eastAsia="Times New Roman" w:hAnsi="Times New Roman" w:cs="Times New Roman"/>
      <w:sz w:val="28"/>
      <w:szCs w:val="24"/>
      <w:lang w:eastAsia="ru-RU"/>
    </w:rPr>
  </w:style>
  <w:style w:type="paragraph" w:customStyle="1" w:styleId="13">
    <w:name w:val="Абзац списка1"/>
    <w:basedOn w:val="a"/>
    <w:link w:val="ListParagraphChar"/>
    <w:uiPriority w:val="99"/>
    <w:rsid w:val="00C47D28"/>
    <w:pPr>
      <w:ind w:left="720"/>
      <w:contextualSpacing/>
    </w:pPr>
    <w:rPr>
      <w:rFonts w:ascii="Calibri" w:eastAsia="Times New Roman" w:hAnsi="Calibri" w:cs="Times New Roman"/>
    </w:rPr>
  </w:style>
  <w:style w:type="character" w:customStyle="1" w:styleId="ListParagraphChar">
    <w:name w:val="List Paragraph Char"/>
    <w:basedOn w:val="a0"/>
    <w:link w:val="13"/>
    <w:uiPriority w:val="99"/>
    <w:locked/>
    <w:rsid w:val="00C47D28"/>
    <w:rPr>
      <w:rFonts w:ascii="Calibri" w:eastAsia="Times New Roman" w:hAnsi="Calibri" w:cs="Times New Roman"/>
    </w:rPr>
  </w:style>
  <w:style w:type="character" w:customStyle="1" w:styleId="aff1">
    <w:name w:val="Основной текст + Полужирный"/>
    <w:aliases w:val="Интервал 0 pt"/>
    <w:rsid w:val="00C47D28"/>
    <w:rPr>
      <w:rFonts w:ascii="Arial" w:hAnsi="Arial" w:cs="Arial"/>
      <w:b/>
      <w:bCs/>
      <w:color w:val="000000"/>
      <w:spacing w:val="2"/>
      <w:w w:val="100"/>
      <w:position w:val="0"/>
      <w:sz w:val="24"/>
      <w:szCs w:val="24"/>
      <w:u w:val="none"/>
      <w:lang w:val="ru-RU"/>
    </w:rPr>
  </w:style>
  <w:style w:type="character" w:customStyle="1" w:styleId="aff2">
    <w:name w:val="Основной текст + Курсив"/>
    <w:aliases w:val="Интервал 0 pt2"/>
    <w:rsid w:val="00C47D28"/>
    <w:rPr>
      <w:rFonts w:ascii="Arial" w:hAnsi="Arial" w:cs="Arial"/>
      <w:i/>
      <w:iCs/>
      <w:color w:val="000000"/>
      <w:spacing w:val="0"/>
      <w:w w:val="100"/>
      <w:position w:val="0"/>
      <w:sz w:val="24"/>
      <w:szCs w:val="24"/>
      <w:u w:val="none"/>
      <w:lang w:val="ru-RU"/>
    </w:rPr>
  </w:style>
  <w:style w:type="character" w:styleId="aff3">
    <w:name w:val="Hyperlink"/>
    <w:basedOn w:val="a0"/>
    <w:uiPriority w:val="99"/>
    <w:unhideWhenUsed/>
    <w:rsid w:val="00C47D28"/>
    <w:rPr>
      <w:color w:val="0000FF" w:themeColor="hyperlink"/>
      <w:u w:val="single"/>
    </w:rPr>
  </w:style>
  <w:style w:type="paragraph" w:customStyle="1" w:styleId="aff4">
    <w:name w:val="Обычный с отступом"/>
    <w:basedOn w:val="a"/>
    <w:uiPriority w:val="99"/>
    <w:qFormat/>
    <w:rsid w:val="00C47D28"/>
    <w:pPr>
      <w:spacing w:after="0" w:line="240" w:lineRule="auto"/>
      <w:ind w:firstLine="709"/>
      <w:jc w:val="both"/>
    </w:pPr>
    <w:rPr>
      <w:rFonts w:ascii="KZ Arial" w:eastAsia="Times New Roman" w:hAnsi="KZ Arial" w:cs="Times New Roman"/>
      <w:sz w:val="20"/>
      <w:szCs w:val="20"/>
      <w:lang w:eastAsia="ru-RU"/>
    </w:rPr>
  </w:style>
  <w:style w:type="character" w:customStyle="1" w:styleId="aff5">
    <w:name w:val="Схема документа Знак"/>
    <w:basedOn w:val="a0"/>
    <w:link w:val="aff6"/>
    <w:uiPriority w:val="99"/>
    <w:semiHidden/>
    <w:rsid w:val="00C47D28"/>
    <w:rPr>
      <w:rFonts w:ascii="Tahoma" w:eastAsia="Times New Roman" w:hAnsi="Tahoma" w:cs="Tahoma"/>
      <w:sz w:val="16"/>
      <w:szCs w:val="16"/>
      <w:lang w:eastAsia="ru-RU"/>
    </w:rPr>
  </w:style>
  <w:style w:type="paragraph" w:styleId="aff6">
    <w:name w:val="Document Map"/>
    <w:basedOn w:val="a"/>
    <w:link w:val="aff5"/>
    <w:uiPriority w:val="99"/>
    <w:semiHidden/>
    <w:unhideWhenUsed/>
    <w:rsid w:val="00C47D28"/>
    <w:pPr>
      <w:spacing w:after="0" w:line="240" w:lineRule="auto"/>
    </w:pPr>
    <w:rPr>
      <w:rFonts w:ascii="Tahoma" w:eastAsia="Times New Roman" w:hAnsi="Tahoma" w:cs="Tahoma"/>
      <w:sz w:val="16"/>
      <w:szCs w:val="16"/>
      <w:lang w:eastAsia="ru-RU"/>
    </w:rPr>
  </w:style>
  <w:style w:type="character" w:customStyle="1" w:styleId="14">
    <w:name w:val="Схема документа Знак1"/>
    <w:basedOn w:val="a0"/>
    <w:uiPriority w:val="99"/>
    <w:semiHidden/>
    <w:rsid w:val="00C47D28"/>
    <w:rPr>
      <w:rFonts w:ascii="Tahoma" w:hAnsi="Tahoma" w:cs="Tahoma"/>
      <w:sz w:val="16"/>
      <w:szCs w:val="16"/>
    </w:rPr>
  </w:style>
  <w:style w:type="paragraph" w:customStyle="1" w:styleId="Bok">
    <w:name w:val="Bok"/>
    <w:basedOn w:val="a"/>
    <w:rsid w:val="000B0801"/>
    <w:pPr>
      <w:spacing w:after="0" w:line="240" w:lineRule="auto"/>
    </w:pPr>
    <w:rPr>
      <w:rFonts w:ascii="Arial" w:eastAsia="Times New Roman" w:hAnsi="Arial" w:cs="Times New Roman"/>
      <w:sz w:val="18"/>
      <w:szCs w:val="24"/>
      <w:lang w:eastAsia="ru-RU"/>
    </w:rPr>
  </w:style>
  <w:style w:type="character" w:customStyle="1" w:styleId="s0">
    <w:name w:val="s0"/>
    <w:rsid w:val="00955767"/>
    <w:rPr>
      <w:rFonts w:ascii="Times New Roman" w:hAnsi="Times New Roman" w:cs="Times New Roman" w:hint="default"/>
      <w:b w:val="0"/>
      <w:bCs w:val="0"/>
      <w:i w:val="0"/>
      <w:iCs w:val="0"/>
      <w:strike w:val="0"/>
      <w:dstrike w:val="0"/>
      <w:color w:val="000000"/>
      <w:sz w:val="20"/>
      <w:szCs w:val="20"/>
      <w:u w:val="none"/>
      <w:effect w:val="none"/>
    </w:rPr>
  </w:style>
  <w:style w:type="paragraph" w:customStyle="1" w:styleId="15">
    <w:name w:val="Обычный1"/>
    <w:rsid w:val="00C74B03"/>
    <w:pPr>
      <w:spacing w:after="0" w:line="240" w:lineRule="auto"/>
    </w:pPr>
    <w:rPr>
      <w:rFonts w:ascii="Times New Roman" w:eastAsia="Times New Roman" w:hAnsi="Times New Roman" w:cs="Times New Roman"/>
      <w:sz w:val="28"/>
      <w:szCs w:val="28"/>
      <w:lang w:eastAsia="ru-RU"/>
    </w:rPr>
  </w:style>
  <w:style w:type="character" w:customStyle="1" w:styleId="s02">
    <w:name w:val="s02"/>
    <w:rsid w:val="00C74B03"/>
    <w:rPr>
      <w:rFonts w:ascii="Times New Roman" w:hAnsi="Times New Roman" w:cs="Times New Roman" w:hint="default"/>
      <w:b w:val="0"/>
      <w:bCs w:val="0"/>
      <w:i w:val="0"/>
      <w:iCs w:val="0"/>
      <w:color w:val="000000"/>
    </w:rPr>
  </w:style>
  <w:style w:type="numbering" w:customStyle="1" w:styleId="16">
    <w:name w:val="Нет списка1"/>
    <w:next w:val="a2"/>
    <w:uiPriority w:val="99"/>
    <w:semiHidden/>
    <w:unhideWhenUsed/>
    <w:rsid w:val="00C74B03"/>
  </w:style>
  <w:style w:type="table" w:customStyle="1" w:styleId="17">
    <w:name w:val="Сетка таблицы1"/>
    <w:basedOn w:val="a1"/>
    <w:next w:val="a7"/>
    <w:uiPriority w:val="59"/>
    <w:rsid w:val="00C74B0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footnote reference" w:uiPriority="0"/>
    <w:lsdException w:name="Title" w:semiHidden="0" w:uiPriority="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5758B"/>
  </w:style>
  <w:style w:type="paragraph" w:styleId="1">
    <w:name w:val="heading 1"/>
    <w:basedOn w:val="a"/>
    <w:next w:val="a"/>
    <w:link w:val="10"/>
    <w:uiPriority w:val="99"/>
    <w:qFormat/>
    <w:rsid w:val="00C47D28"/>
    <w:pPr>
      <w:keepNext/>
      <w:spacing w:after="0" w:line="240" w:lineRule="auto"/>
      <w:outlineLvl w:val="0"/>
    </w:pPr>
    <w:rPr>
      <w:rFonts w:ascii="Times New Roman" w:eastAsia="Times New Roman" w:hAnsi="Times New Roman" w:cs="Times New Roman"/>
      <w:b/>
      <w:sz w:val="32"/>
      <w:szCs w:val="20"/>
      <w:lang w:eastAsia="ru-RU"/>
    </w:rPr>
  </w:style>
  <w:style w:type="paragraph" w:styleId="2">
    <w:name w:val="heading 2"/>
    <w:basedOn w:val="a"/>
    <w:next w:val="a"/>
    <w:link w:val="20"/>
    <w:uiPriority w:val="99"/>
    <w:qFormat/>
    <w:rsid w:val="00B8748C"/>
    <w:pPr>
      <w:keepNext/>
      <w:spacing w:before="240" w:after="60" w:line="240" w:lineRule="auto"/>
      <w:outlineLvl w:val="1"/>
    </w:pPr>
    <w:rPr>
      <w:rFonts w:ascii="Arial" w:eastAsia="Times New Roman" w:hAnsi="Arial" w:cs="Arial"/>
      <w:b/>
      <w:bCs/>
      <w:i/>
      <w:iCs/>
      <w:sz w:val="28"/>
      <w:szCs w:val="28"/>
      <w:lang w:eastAsia="ru-RU"/>
    </w:rPr>
  </w:style>
  <w:style w:type="paragraph" w:styleId="3">
    <w:name w:val="heading 3"/>
    <w:basedOn w:val="a"/>
    <w:next w:val="a"/>
    <w:link w:val="30"/>
    <w:uiPriority w:val="99"/>
    <w:unhideWhenUsed/>
    <w:qFormat/>
    <w:rsid w:val="006B4D41"/>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9"/>
    <w:qFormat/>
    <w:rsid w:val="00F41657"/>
    <w:pPr>
      <w:keepNext/>
      <w:spacing w:before="240" w:after="60" w:line="240" w:lineRule="auto"/>
      <w:outlineLvl w:val="3"/>
    </w:pPr>
    <w:rPr>
      <w:rFonts w:ascii="Times New Roman" w:eastAsia="Times New Roman" w:hAnsi="Times New Roman" w:cs="Times New Roman"/>
      <w:b/>
      <w:bCs/>
      <w:sz w:val="28"/>
      <w:szCs w:val="28"/>
      <w:lang w:eastAsia="ru-RU"/>
    </w:rPr>
  </w:style>
  <w:style w:type="paragraph" w:styleId="5">
    <w:name w:val="heading 5"/>
    <w:basedOn w:val="a"/>
    <w:next w:val="a"/>
    <w:link w:val="50"/>
    <w:uiPriority w:val="99"/>
    <w:qFormat/>
    <w:rsid w:val="006B4D41"/>
    <w:pPr>
      <w:spacing w:before="240" w:after="60" w:line="240" w:lineRule="auto"/>
      <w:outlineLvl w:val="4"/>
    </w:pPr>
    <w:rPr>
      <w:rFonts w:ascii="Times New Roman" w:eastAsia="Times New Roman" w:hAnsi="Times New Roman" w:cs="Times New Roman"/>
      <w:b/>
      <w:bCs/>
      <w:i/>
      <w:iCs/>
      <w:sz w:val="26"/>
      <w:szCs w:val="2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C47D28"/>
    <w:rPr>
      <w:rFonts w:ascii="Times New Roman" w:eastAsia="Times New Roman" w:hAnsi="Times New Roman" w:cs="Times New Roman"/>
      <w:b/>
      <w:sz w:val="32"/>
      <w:szCs w:val="20"/>
      <w:lang w:eastAsia="ru-RU"/>
    </w:rPr>
  </w:style>
  <w:style w:type="character" w:customStyle="1" w:styleId="20">
    <w:name w:val="Заголовок 2 Знак"/>
    <w:basedOn w:val="a0"/>
    <w:link w:val="2"/>
    <w:uiPriority w:val="99"/>
    <w:rsid w:val="00B8748C"/>
    <w:rPr>
      <w:rFonts w:ascii="Arial" w:eastAsia="Times New Roman" w:hAnsi="Arial" w:cs="Arial"/>
      <w:b/>
      <w:bCs/>
      <w:i/>
      <w:iCs/>
      <w:sz w:val="28"/>
      <w:szCs w:val="28"/>
      <w:lang w:eastAsia="ru-RU"/>
    </w:rPr>
  </w:style>
  <w:style w:type="character" w:customStyle="1" w:styleId="30">
    <w:name w:val="Заголовок 3 Знак"/>
    <w:basedOn w:val="a0"/>
    <w:link w:val="3"/>
    <w:uiPriority w:val="99"/>
    <w:rsid w:val="006B4D41"/>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9"/>
    <w:rsid w:val="00F41657"/>
    <w:rPr>
      <w:rFonts w:ascii="Times New Roman" w:eastAsia="Times New Roman" w:hAnsi="Times New Roman" w:cs="Times New Roman"/>
      <w:b/>
      <w:bCs/>
      <w:sz w:val="28"/>
      <w:szCs w:val="28"/>
      <w:lang w:eastAsia="ru-RU"/>
    </w:rPr>
  </w:style>
  <w:style w:type="character" w:customStyle="1" w:styleId="50">
    <w:name w:val="Заголовок 5 Знак"/>
    <w:basedOn w:val="a0"/>
    <w:link w:val="5"/>
    <w:uiPriority w:val="99"/>
    <w:rsid w:val="006B4D41"/>
    <w:rPr>
      <w:rFonts w:ascii="Times New Roman" w:eastAsia="Times New Roman" w:hAnsi="Times New Roman" w:cs="Times New Roman"/>
      <w:b/>
      <w:bCs/>
      <w:i/>
      <w:iCs/>
      <w:sz w:val="26"/>
      <w:szCs w:val="26"/>
      <w:lang w:eastAsia="ru-RU"/>
    </w:rPr>
  </w:style>
  <w:style w:type="paragraph" w:styleId="a3">
    <w:name w:val="Balloon Text"/>
    <w:basedOn w:val="a"/>
    <w:link w:val="a4"/>
    <w:uiPriority w:val="99"/>
    <w:semiHidden/>
    <w:unhideWhenUsed/>
    <w:rsid w:val="00435C85"/>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435C85"/>
    <w:rPr>
      <w:rFonts w:ascii="Tahoma" w:hAnsi="Tahoma" w:cs="Tahoma"/>
      <w:sz w:val="16"/>
      <w:szCs w:val="16"/>
    </w:rPr>
  </w:style>
  <w:style w:type="paragraph" w:styleId="a5">
    <w:name w:val="Title"/>
    <w:aliases w:val=" Знак1,Знак1"/>
    <w:basedOn w:val="a"/>
    <w:link w:val="a6"/>
    <w:qFormat/>
    <w:rsid w:val="00615C22"/>
    <w:pPr>
      <w:spacing w:after="0" w:line="240" w:lineRule="auto"/>
      <w:jc w:val="center"/>
    </w:pPr>
    <w:rPr>
      <w:rFonts w:ascii="Times New Roman" w:eastAsia="Times New Roman" w:hAnsi="Times New Roman" w:cs="Times New Roman"/>
      <w:b/>
      <w:sz w:val="28"/>
      <w:szCs w:val="20"/>
      <w:lang w:eastAsia="ru-RU"/>
    </w:rPr>
  </w:style>
  <w:style w:type="character" w:customStyle="1" w:styleId="a6">
    <w:name w:val="Название Знак"/>
    <w:aliases w:val=" Знак1 Знак,Знак1 Знак"/>
    <w:basedOn w:val="a0"/>
    <w:link w:val="a5"/>
    <w:rsid w:val="00615C22"/>
    <w:rPr>
      <w:rFonts w:ascii="Times New Roman" w:eastAsia="Times New Roman" w:hAnsi="Times New Roman" w:cs="Times New Roman"/>
      <w:b/>
      <w:sz w:val="28"/>
      <w:szCs w:val="20"/>
      <w:lang w:eastAsia="ru-RU"/>
    </w:rPr>
  </w:style>
  <w:style w:type="table" w:styleId="a7">
    <w:name w:val="Table Grid"/>
    <w:basedOn w:val="a1"/>
    <w:uiPriority w:val="59"/>
    <w:rsid w:val="00615C2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List Paragraph"/>
    <w:aliases w:val="маркированный,List Paragraph"/>
    <w:basedOn w:val="a"/>
    <w:link w:val="a9"/>
    <w:uiPriority w:val="34"/>
    <w:qFormat/>
    <w:rsid w:val="00BF3864"/>
    <w:pPr>
      <w:ind w:left="720"/>
      <w:contextualSpacing/>
    </w:pPr>
  </w:style>
  <w:style w:type="character" w:customStyle="1" w:styleId="a9">
    <w:name w:val="Абзац списка Знак"/>
    <w:aliases w:val="маркированный Знак,List Paragraph Знак"/>
    <w:link w:val="a8"/>
    <w:uiPriority w:val="34"/>
    <w:locked/>
    <w:rsid w:val="00465380"/>
  </w:style>
  <w:style w:type="paragraph" w:styleId="aa">
    <w:name w:val="Body Text"/>
    <w:aliases w:val="EHPT,Body Text2,Body Text Char"/>
    <w:basedOn w:val="a"/>
    <w:link w:val="ab"/>
    <w:uiPriority w:val="99"/>
    <w:rsid w:val="00F22BC1"/>
    <w:pPr>
      <w:spacing w:after="0" w:line="240" w:lineRule="auto"/>
    </w:pPr>
    <w:rPr>
      <w:rFonts w:ascii="Times New Roman" w:eastAsia="Times New Roman" w:hAnsi="Times New Roman" w:cs="Times New Roman"/>
      <w:sz w:val="28"/>
      <w:szCs w:val="28"/>
      <w:lang w:eastAsia="ru-RU"/>
    </w:rPr>
  </w:style>
  <w:style w:type="character" w:customStyle="1" w:styleId="ab">
    <w:name w:val="Основной текст Знак"/>
    <w:aliases w:val="EHPT Знак,Body Text2 Знак,Body Text Char Знак"/>
    <w:basedOn w:val="a0"/>
    <w:link w:val="aa"/>
    <w:uiPriority w:val="99"/>
    <w:rsid w:val="00F22BC1"/>
    <w:rPr>
      <w:rFonts w:ascii="Times New Roman" w:eastAsia="Times New Roman" w:hAnsi="Times New Roman" w:cs="Times New Roman"/>
      <w:sz w:val="28"/>
      <w:szCs w:val="28"/>
      <w:lang w:eastAsia="ru-RU"/>
    </w:rPr>
  </w:style>
  <w:style w:type="paragraph" w:styleId="ac">
    <w:name w:val="Body Text Indent"/>
    <w:aliases w:val="Стиль1"/>
    <w:basedOn w:val="a"/>
    <w:link w:val="ad"/>
    <w:uiPriority w:val="99"/>
    <w:rsid w:val="00F41657"/>
    <w:pPr>
      <w:spacing w:after="120" w:line="240" w:lineRule="auto"/>
      <w:ind w:left="283"/>
    </w:pPr>
    <w:rPr>
      <w:rFonts w:ascii="Times New Roman" w:eastAsia="Times New Roman" w:hAnsi="Times New Roman" w:cs="Times New Roman"/>
      <w:sz w:val="24"/>
      <w:szCs w:val="24"/>
      <w:lang w:val="x-none" w:eastAsia="x-none"/>
    </w:rPr>
  </w:style>
  <w:style w:type="character" w:customStyle="1" w:styleId="ad">
    <w:name w:val="Основной текст с отступом Знак"/>
    <w:aliases w:val="Стиль1 Знак"/>
    <w:basedOn w:val="a0"/>
    <w:link w:val="ac"/>
    <w:uiPriority w:val="99"/>
    <w:rsid w:val="00F41657"/>
    <w:rPr>
      <w:rFonts w:ascii="Times New Roman" w:eastAsia="Times New Roman" w:hAnsi="Times New Roman" w:cs="Times New Roman"/>
      <w:sz w:val="24"/>
      <w:szCs w:val="24"/>
      <w:lang w:val="x-none" w:eastAsia="x-none"/>
    </w:rPr>
  </w:style>
  <w:style w:type="paragraph" w:customStyle="1" w:styleId="ConsPlusNormal">
    <w:name w:val="ConsPlusNormal"/>
    <w:rsid w:val="00F41657"/>
    <w:pPr>
      <w:widowControl w:val="0"/>
      <w:suppressAutoHyphens/>
      <w:autoSpaceDE w:val="0"/>
      <w:spacing w:after="0" w:line="240" w:lineRule="auto"/>
      <w:ind w:firstLine="720"/>
    </w:pPr>
    <w:rPr>
      <w:rFonts w:ascii="Arial" w:eastAsia="Arial" w:hAnsi="Arial" w:cs="Arial"/>
      <w:sz w:val="20"/>
      <w:szCs w:val="20"/>
      <w:lang w:eastAsia="ar-SA"/>
    </w:rPr>
  </w:style>
  <w:style w:type="character" w:styleId="ae">
    <w:name w:val="footnote reference"/>
    <w:semiHidden/>
    <w:rsid w:val="00F41657"/>
    <w:rPr>
      <w:vertAlign w:val="superscript"/>
    </w:rPr>
  </w:style>
  <w:style w:type="paragraph" w:styleId="af">
    <w:name w:val="caption"/>
    <w:basedOn w:val="a"/>
    <w:next w:val="a"/>
    <w:qFormat/>
    <w:rsid w:val="001C76B4"/>
    <w:pPr>
      <w:spacing w:after="0" w:line="240" w:lineRule="auto"/>
      <w:jc w:val="center"/>
    </w:pPr>
    <w:rPr>
      <w:rFonts w:ascii="Times New Roman" w:eastAsia="Times New Roman" w:hAnsi="Times New Roman" w:cs="Times New Roman"/>
      <w:b/>
      <w:bCs/>
      <w:sz w:val="28"/>
      <w:szCs w:val="24"/>
      <w:lang w:eastAsia="ru-RU"/>
    </w:rPr>
  </w:style>
  <w:style w:type="paragraph" w:styleId="af0">
    <w:name w:val="header"/>
    <w:basedOn w:val="a"/>
    <w:link w:val="af1"/>
    <w:uiPriority w:val="99"/>
    <w:rsid w:val="00A60D6C"/>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1">
    <w:name w:val="Верхний колонтитул Знак"/>
    <w:basedOn w:val="a0"/>
    <w:link w:val="af0"/>
    <w:uiPriority w:val="99"/>
    <w:rsid w:val="00A60D6C"/>
    <w:rPr>
      <w:rFonts w:ascii="Times New Roman" w:eastAsia="Times New Roman" w:hAnsi="Times New Roman" w:cs="Times New Roman"/>
      <w:sz w:val="24"/>
      <w:szCs w:val="24"/>
      <w:lang w:eastAsia="ru-RU"/>
    </w:rPr>
  </w:style>
  <w:style w:type="paragraph" w:styleId="af2">
    <w:name w:val="Normal (Web)"/>
    <w:aliases w:val="Обычный (Web), Знак4,Знак4,Обычный (Web) Знак Знак Знак Знак,Обычный (Web) Знак Знак Знак Знак Знак Знак Знак Знак Знак,Обычный (Web) Знак Знак Знак Знак Знак,Обычный (Web) Знак,Знак4 Знак Знак,Обычный (Web)1,Обычный (веб) Знак1, Знак41,Зн"/>
    <w:basedOn w:val="a"/>
    <w:link w:val="af3"/>
    <w:uiPriority w:val="99"/>
    <w:qFormat/>
    <w:rsid w:val="00D518E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3">
    <w:name w:val="Обычный (веб) Знак"/>
    <w:aliases w:val="Обычный (Web) Знак1, Знак4 Знак,Знак4 Знак,Обычный (Web) Знак Знак Знак Знак Знак1,Обычный (Web) Знак Знак Знак Знак Знак Знак Знак Знак Знак Знак,Обычный (Web) Знак Знак Знак Знак Знак Знак,Обычный (Web) Знак Знак,Обычный (Web)1 Знак"/>
    <w:link w:val="af2"/>
    <w:uiPriority w:val="99"/>
    <w:rsid w:val="00D518EC"/>
    <w:rPr>
      <w:rFonts w:ascii="Times New Roman" w:eastAsia="Times New Roman" w:hAnsi="Times New Roman" w:cs="Times New Roman"/>
      <w:sz w:val="24"/>
      <w:szCs w:val="24"/>
      <w:lang w:eastAsia="ru-RU"/>
    </w:rPr>
  </w:style>
  <w:style w:type="paragraph" w:styleId="af4">
    <w:name w:val="footer"/>
    <w:aliases w:val="Знак"/>
    <w:basedOn w:val="a"/>
    <w:link w:val="af5"/>
    <w:uiPriority w:val="99"/>
    <w:unhideWhenUsed/>
    <w:rsid w:val="00D518EC"/>
    <w:pPr>
      <w:tabs>
        <w:tab w:val="center" w:pos="4677"/>
        <w:tab w:val="right" w:pos="9355"/>
      </w:tabs>
      <w:spacing w:after="0" w:line="240" w:lineRule="auto"/>
    </w:pPr>
  </w:style>
  <w:style w:type="character" w:customStyle="1" w:styleId="af5">
    <w:name w:val="Нижний колонтитул Знак"/>
    <w:aliases w:val="Знак Знак1"/>
    <w:basedOn w:val="a0"/>
    <w:link w:val="af4"/>
    <w:uiPriority w:val="99"/>
    <w:rsid w:val="00D518EC"/>
  </w:style>
  <w:style w:type="paragraph" w:customStyle="1" w:styleId="af6">
    <w:name w:val="Таблица_дан"/>
    <w:basedOn w:val="a"/>
    <w:rsid w:val="00CC6B1B"/>
    <w:pPr>
      <w:spacing w:after="0" w:line="240" w:lineRule="auto"/>
      <w:ind w:right="57"/>
      <w:jc w:val="right"/>
    </w:pPr>
    <w:rPr>
      <w:rFonts w:ascii="Arial" w:eastAsia="Times New Roman" w:hAnsi="Arial" w:cs="Times New Roman"/>
      <w:sz w:val="16"/>
      <w:szCs w:val="16"/>
      <w:lang w:val="uk-UA" w:eastAsia="ru-RU"/>
    </w:rPr>
  </w:style>
  <w:style w:type="paragraph" w:customStyle="1" w:styleId="af7">
    <w:name w:val="Знак Знак Знак Знак Знак Знак Знак Знак Знак"/>
    <w:basedOn w:val="a"/>
    <w:autoRedefine/>
    <w:uiPriority w:val="99"/>
    <w:rsid w:val="00C47D28"/>
    <w:pPr>
      <w:spacing w:after="160" w:line="240" w:lineRule="exact"/>
    </w:pPr>
    <w:rPr>
      <w:rFonts w:ascii="Times New Roman" w:eastAsia="Times New Roman" w:hAnsi="Times New Roman" w:cs="Times New Roman"/>
      <w:sz w:val="28"/>
      <w:szCs w:val="20"/>
      <w:lang w:val="en-US"/>
    </w:rPr>
  </w:style>
  <w:style w:type="character" w:styleId="af8">
    <w:name w:val="page number"/>
    <w:basedOn w:val="a0"/>
    <w:uiPriority w:val="99"/>
    <w:rsid w:val="00C47D28"/>
    <w:rPr>
      <w:rFonts w:cs="Times New Roman"/>
    </w:rPr>
  </w:style>
  <w:style w:type="paragraph" w:styleId="31">
    <w:name w:val="Body Text 3"/>
    <w:basedOn w:val="a"/>
    <w:link w:val="32"/>
    <w:uiPriority w:val="99"/>
    <w:rsid w:val="00C47D28"/>
    <w:pPr>
      <w:spacing w:after="120" w:line="240" w:lineRule="auto"/>
    </w:pPr>
    <w:rPr>
      <w:rFonts w:ascii="Times New Roman" w:eastAsia="Times New Roman" w:hAnsi="Times New Roman" w:cs="Times New Roman"/>
      <w:sz w:val="16"/>
      <w:szCs w:val="16"/>
      <w:lang w:eastAsia="ru-RU"/>
    </w:rPr>
  </w:style>
  <w:style w:type="character" w:customStyle="1" w:styleId="32">
    <w:name w:val="Основной текст 3 Знак"/>
    <w:basedOn w:val="a0"/>
    <w:link w:val="31"/>
    <w:uiPriority w:val="99"/>
    <w:rsid w:val="00C47D28"/>
    <w:rPr>
      <w:rFonts w:ascii="Times New Roman" w:eastAsia="Times New Roman" w:hAnsi="Times New Roman" w:cs="Times New Roman"/>
      <w:sz w:val="16"/>
      <w:szCs w:val="16"/>
      <w:lang w:eastAsia="ru-RU"/>
    </w:rPr>
  </w:style>
  <w:style w:type="paragraph" w:styleId="21">
    <w:name w:val="Body Text Indent 2"/>
    <w:basedOn w:val="a"/>
    <w:link w:val="22"/>
    <w:uiPriority w:val="99"/>
    <w:rsid w:val="00C47D28"/>
    <w:pPr>
      <w:spacing w:after="120" w:line="480" w:lineRule="auto"/>
      <w:ind w:left="283"/>
    </w:pPr>
    <w:rPr>
      <w:rFonts w:ascii="Times New Roman" w:eastAsia="Times New Roman" w:hAnsi="Times New Roman" w:cs="Times New Roman"/>
      <w:sz w:val="24"/>
      <w:szCs w:val="24"/>
      <w:lang w:eastAsia="ru-RU"/>
    </w:rPr>
  </w:style>
  <w:style w:type="character" w:customStyle="1" w:styleId="22">
    <w:name w:val="Основной текст с отступом 2 Знак"/>
    <w:basedOn w:val="a0"/>
    <w:link w:val="21"/>
    <w:uiPriority w:val="99"/>
    <w:rsid w:val="00C47D28"/>
    <w:rPr>
      <w:rFonts w:ascii="Times New Roman" w:eastAsia="Times New Roman" w:hAnsi="Times New Roman" w:cs="Times New Roman"/>
      <w:sz w:val="24"/>
      <w:szCs w:val="24"/>
      <w:lang w:eastAsia="ru-RU"/>
    </w:rPr>
  </w:style>
  <w:style w:type="paragraph" w:customStyle="1" w:styleId="af9">
    <w:name w:val="Знак Знак Знак Знак Знак Знак Знак Знак"/>
    <w:basedOn w:val="a"/>
    <w:autoRedefine/>
    <w:uiPriority w:val="99"/>
    <w:rsid w:val="00C47D28"/>
    <w:pPr>
      <w:spacing w:after="160" w:line="240" w:lineRule="exact"/>
      <w:jc w:val="both"/>
    </w:pPr>
    <w:rPr>
      <w:rFonts w:ascii="Times New Roman" w:eastAsia="Times New Roman" w:hAnsi="Times New Roman" w:cs="Times New Roman"/>
      <w:sz w:val="28"/>
      <w:szCs w:val="20"/>
      <w:lang w:val="en-US"/>
    </w:rPr>
  </w:style>
  <w:style w:type="paragraph" w:customStyle="1" w:styleId="NaimTablEng">
    <w:name w:val="NaimTablEng"/>
    <w:basedOn w:val="a"/>
    <w:uiPriority w:val="99"/>
    <w:rsid w:val="00C47D28"/>
    <w:pPr>
      <w:spacing w:after="40" w:line="240" w:lineRule="auto"/>
      <w:jc w:val="center"/>
    </w:pPr>
    <w:rPr>
      <w:rFonts w:ascii="Arial" w:eastAsia="Times New Roman" w:hAnsi="Arial" w:cs="Times New Roman"/>
      <w:b/>
      <w:sz w:val="16"/>
      <w:szCs w:val="20"/>
      <w:lang w:val="en-US" w:eastAsia="ru-RU"/>
    </w:rPr>
  </w:style>
  <w:style w:type="paragraph" w:customStyle="1" w:styleId="Stlb">
    <w:name w:val="Stlb"/>
    <w:basedOn w:val="a"/>
    <w:uiPriority w:val="99"/>
    <w:rsid w:val="00C47D28"/>
    <w:pPr>
      <w:snapToGrid w:val="0"/>
      <w:spacing w:after="0" w:line="240" w:lineRule="auto"/>
      <w:jc w:val="right"/>
    </w:pPr>
    <w:rPr>
      <w:rFonts w:ascii="KZ Arial" w:eastAsia="Times New Roman" w:hAnsi="KZ Arial" w:cs="Times New Roman"/>
      <w:sz w:val="18"/>
      <w:szCs w:val="20"/>
      <w:lang w:eastAsia="ru-RU"/>
    </w:rPr>
  </w:style>
  <w:style w:type="paragraph" w:styleId="23">
    <w:name w:val="Body Text 2"/>
    <w:basedOn w:val="a"/>
    <w:link w:val="24"/>
    <w:rsid w:val="00C47D28"/>
    <w:pPr>
      <w:spacing w:after="120" w:line="480" w:lineRule="auto"/>
    </w:pPr>
    <w:rPr>
      <w:rFonts w:ascii="Times New Roman" w:eastAsia="Times New Roman" w:hAnsi="Times New Roman" w:cs="Times New Roman"/>
      <w:sz w:val="24"/>
      <w:szCs w:val="24"/>
      <w:lang w:eastAsia="ru-RU"/>
    </w:rPr>
  </w:style>
  <w:style w:type="character" w:customStyle="1" w:styleId="24">
    <w:name w:val="Основной текст 2 Знак"/>
    <w:basedOn w:val="a0"/>
    <w:link w:val="23"/>
    <w:rsid w:val="00C47D28"/>
    <w:rPr>
      <w:rFonts w:ascii="Times New Roman" w:eastAsia="Times New Roman" w:hAnsi="Times New Roman" w:cs="Times New Roman"/>
      <w:sz w:val="24"/>
      <w:szCs w:val="24"/>
      <w:lang w:eastAsia="ru-RU"/>
    </w:rPr>
  </w:style>
  <w:style w:type="character" w:customStyle="1" w:styleId="afa">
    <w:name w:val="Знак Знак"/>
    <w:basedOn w:val="a0"/>
    <w:uiPriority w:val="99"/>
    <w:rsid w:val="00C47D28"/>
    <w:rPr>
      <w:rFonts w:cs="Times New Roman"/>
      <w:b/>
      <w:bCs/>
      <w:sz w:val="24"/>
      <w:szCs w:val="24"/>
      <w:lang w:val="ru-RU" w:eastAsia="ru-RU" w:bidi="ar-SA"/>
    </w:rPr>
  </w:style>
  <w:style w:type="paragraph" w:customStyle="1" w:styleId="afb">
    <w:name w:val="Содержимое таблицы"/>
    <w:basedOn w:val="a"/>
    <w:uiPriority w:val="99"/>
    <w:rsid w:val="00C47D28"/>
    <w:pPr>
      <w:widowControl w:val="0"/>
      <w:suppressLineNumbers/>
      <w:suppressAutoHyphens/>
      <w:spacing w:after="0" w:line="240" w:lineRule="auto"/>
    </w:pPr>
    <w:rPr>
      <w:rFonts w:ascii="Arial" w:eastAsia="Times New Roman" w:hAnsi="Arial" w:cs="Times New Roman"/>
      <w:sz w:val="24"/>
      <w:szCs w:val="24"/>
      <w:lang w:eastAsia="ru-RU"/>
    </w:rPr>
  </w:style>
  <w:style w:type="paragraph" w:customStyle="1" w:styleId="210">
    <w:name w:val="Основной текст 21"/>
    <w:basedOn w:val="a"/>
    <w:uiPriority w:val="99"/>
    <w:rsid w:val="00C47D28"/>
    <w:pPr>
      <w:overflowPunct w:val="0"/>
      <w:autoSpaceDE w:val="0"/>
      <w:autoSpaceDN w:val="0"/>
      <w:adjustRightInd w:val="0"/>
      <w:spacing w:after="0" w:line="360" w:lineRule="auto"/>
      <w:jc w:val="both"/>
    </w:pPr>
    <w:rPr>
      <w:rFonts w:ascii="Times New Roman" w:eastAsia="Times New Roman" w:hAnsi="Times New Roman" w:cs="Times New Roman"/>
      <w:sz w:val="28"/>
      <w:szCs w:val="20"/>
      <w:lang w:eastAsia="ru-RU"/>
    </w:rPr>
  </w:style>
  <w:style w:type="paragraph" w:customStyle="1" w:styleId="afc">
    <w:name w:val="Знак Знак Знак Знак"/>
    <w:basedOn w:val="a"/>
    <w:next w:val="2"/>
    <w:autoRedefine/>
    <w:uiPriority w:val="99"/>
    <w:rsid w:val="00C47D28"/>
    <w:pPr>
      <w:spacing w:after="160" w:line="240" w:lineRule="exact"/>
    </w:pPr>
    <w:rPr>
      <w:rFonts w:ascii="Times New Roman" w:eastAsia="Times New Roman" w:hAnsi="Times New Roman" w:cs="Times New Roman"/>
      <w:b/>
      <w:i/>
      <w:sz w:val="28"/>
      <w:szCs w:val="28"/>
      <w:lang w:val="en-US"/>
    </w:rPr>
  </w:style>
  <w:style w:type="character" w:styleId="afd">
    <w:name w:val="Strong"/>
    <w:basedOn w:val="a0"/>
    <w:uiPriority w:val="22"/>
    <w:qFormat/>
    <w:rsid w:val="00C47D28"/>
    <w:rPr>
      <w:rFonts w:cs="Times New Roman"/>
      <w:b/>
      <w:bCs/>
    </w:rPr>
  </w:style>
  <w:style w:type="paragraph" w:customStyle="1" w:styleId="25">
    <w:name w:val="Знак2 Знак Знак Знак"/>
    <w:basedOn w:val="a"/>
    <w:autoRedefine/>
    <w:uiPriority w:val="99"/>
    <w:rsid w:val="00C47D28"/>
    <w:pPr>
      <w:spacing w:after="160" w:line="240" w:lineRule="exact"/>
    </w:pPr>
    <w:rPr>
      <w:rFonts w:ascii="Times New Roman" w:eastAsia="SimSun" w:hAnsi="Times New Roman" w:cs="Times New Roman"/>
      <w:b/>
      <w:sz w:val="28"/>
      <w:szCs w:val="24"/>
      <w:lang w:val="en-US"/>
    </w:rPr>
  </w:style>
  <w:style w:type="paragraph" w:customStyle="1" w:styleId="11">
    <w:name w:val="Без интервала1"/>
    <w:uiPriority w:val="99"/>
    <w:rsid w:val="00C47D28"/>
    <w:pPr>
      <w:spacing w:after="0" w:line="240" w:lineRule="auto"/>
    </w:pPr>
    <w:rPr>
      <w:rFonts w:ascii="Calibri" w:eastAsia="Times New Roman" w:hAnsi="Calibri" w:cs="Times New Roman"/>
    </w:rPr>
  </w:style>
  <w:style w:type="paragraph" w:customStyle="1" w:styleId="33">
    <w:name w:val="Знак3"/>
    <w:basedOn w:val="a"/>
    <w:autoRedefine/>
    <w:uiPriority w:val="99"/>
    <w:rsid w:val="00C47D28"/>
    <w:pPr>
      <w:spacing w:after="160" w:line="240" w:lineRule="exact"/>
    </w:pPr>
    <w:rPr>
      <w:rFonts w:ascii="Times New Roman" w:eastAsia="Times New Roman" w:hAnsi="Times New Roman" w:cs="Times New Roman"/>
      <w:sz w:val="28"/>
      <w:szCs w:val="28"/>
      <w:lang w:val="en-US"/>
    </w:rPr>
  </w:style>
  <w:style w:type="paragraph" w:customStyle="1" w:styleId="12">
    <w:name w:val="Знак Знак Знак Знак1"/>
    <w:basedOn w:val="a"/>
    <w:autoRedefine/>
    <w:uiPriority w:val="99"/>
    <w:rsid w:val="00C47D28"/>
    <w:pPr>
      <w:spacing w:after="160" w:line="240" w:lineRule="exact"/>
    </w:pPr>
    <w:rPr>
      <w:rFonts w:ascii="Times New Roman" w:eastAsia="SimSun" w:hAnsi="Times New Roman" w:cs="Times New Roman"/>
      <w:b/>
      <w:sz w:val="28"/>
      <w:szCs w:val="24"/>
      <w:lang w:val="en-US"/>
    </w:rPr>
  </w:style>
  <w:style w:type="paragraph" w:styleId="afe">
    <w:name w:val="No Spacing"/>
    <w:aliases w:val="Без интервала21,Обя,мелкий,норма,мой рабочий,Без интерваль,No Spacing,Айгерим,МОЙ СТИЛЬ,свой,Без интервала11,14 TNR,No Spacing1,Без интеБез интервала,Без интервала111,Эльдар,Без интервала6,исполнитель,Елжан"/>
    <w:link w:val="aff"/>
    <w:uiPriority w:val="1"/>
    <w:qFormat/>
    <w:rsid w:val="00C47D28"/>
    <w:pPr>
      <w:spacing w:after="0" w:line="240" w:lineRule="auto"/>
    </w:pPr>
    <w:rPr>
      <w:rFonts w:ascii="Calibri" w:eastAsia="Times New Roman" w:hAnsi="Calibri" w:cs="Times New Roman"/>
    </w:rPr>
  </w:style>
  <w:style w:type="character" w:customStyle="1" w:styleId="aff">
    <w:name w:val="Без интервала Знак"/>
    <w:aliases w:val="Без интервала21 Знак,Обя Знак,мелкий Знак,норма Знак,мой рабочий Знак,Без интерваль Знак,No Spacing Знак,Айгерим Знак,МОЙ СТИЛЬ Знак,свой Знак,Без интервала11 Знак,14 TNR Знак,No Spacing1 Знак,Без интеБез интервала Знак,Эльдар Знак"/>
    <w:link w:val="afe"/>
    <w:uiPriority w:val="1"/>
    <w:locked/>
    <w:rsid w:val="00C47D28"/>
    <w:rPr>
      <w:rFonts w:ascii="Calibri" w:eastAsia="Times New Roman" w:hAnsi="Calibri" w:cs="Times New Roman"/>
    </w:rPr>
  </w:style>
  <w:style w:type="paragraph" w:customStyle="1" w:styleId="26">
    <w:name w:val="Без интервала2"/>
    <w:uiPriority w:val="99"/>
    <w:rsid w:val="00C47D28"/>
    <w:pPr>
      <w:spacing w:after="0" w:line="240" w:lineRule="auto"/>
    </w:pPr>
    <w:rPr>
      <w:rFonts w:ascii="Calibri" w:eastAsia="Times New Roman" w:hAnsi="Calibri" w:cs="Calibri"/>
    </w:rPr>
  </w:style>
  <w:style w:type="paragraph" w:customStyle="1" w:styleId="aff0">
    <w:name w:val="Базовый"/>
    <w:rsid w:val="00C47D28"/>
    <w:pPr>
      <w:tabs>
        <w:tab w:val="left" w:pos="708"/>
      </w:tabs>
      <w:suppressAutoHyphens/>
      <w:spacing w:after="0" w:line="100" w:lineRule="atLeast"/>
    </w:pPr>
    <w:rPr>
      <w:rFonts w:ascii="Times New Roman" w:eastAsia="Times New Roman" w:hAnsi="Times New Roman" w:cs="Times New Roman"/>
      <w:color w:val="00000A"/>
      <w:sz w:val="24"/>
      <w:szCs w:val="24"/>
      <w:lang w:eastAsia="ru-RU"/>
    </w:rPr>
  </w:style>
  <w:style w:type="paragraph" w:customStyle="1" w:styleId="27">
    <w:name w:val="Знак2"/>
    <w:basedOn w:val="a"/>
    <w:rsid w:val="00C47D28"/>
    <w:pPr>
      <w:spacing w:after="160" w:line="240" w:lineRule="exact"/>
    </w:pPr>
    <w:rPr>
      <w:rFonts w:ascii="Verdana" w:eastAsia="Times New Roman" w:hAnsi="Verdana" w:cs="Verdana"/>
      <w:sz w:val="20"/>
      <w:szCs w:val="20"/>
      <w:lang w:val="en-US"/>
    </w:rPr>
  </w:style>
  <w:style w:type="paragraph" w:customStyle="1" w:styleId="14pt">
    <w:name w:val="Обычный + 14 pt"/>
    <w:aliases w:val="по ширине,Первая строка:  1,25 см,25 см Знак Знак Знак,25 см Знак Знак"/>
    <w:basedOn w:val="a"/>
    <w:link w:val="14pt0"/>
    <w:uiPriority w:val="99"/>
    <w:rsid w:val="00C47D28"/>
    <w:pPr>
      <w:spacing w:after="0" w:line="240" w:lineRule="auto"/>
      <w:ind w:firstLine="709"/>
      <w:jc w:val="both"/>
    </w:pPr>
    <w:rPr>
      <w:rFonts w:ascii="Times New Roman" w:eastAsia="Times New Roman" w:hAnsi="Times New Roman" w:cs="Times New Roman"/>
      <w:sz w:val="28"/>
      <w:szCs w:val="24"/>
      <w:lang w:eastAsia="ru-RU"/>
    </w:rPr>
  </w:style>
  <w:style w:type="character" w:customStyle="1" w:styleId="14pt0">
    <w:name w:val="Обычный + 14 pt Знак"/>
    <w:aliases w:val="по ширине Знак,Первая строка:  1 Знак,25 см Знак"/>
    <w:basedOn w:val="a0"/>
    <w:link w:val="14pt"/>
    <w:uiPriority w:val="99"/>
    <w:rsid w:val="00C47D28"/>
    <w:rPr>
      <w:rFonts w:ascii="Times New Roman" w:eastAsia="Times New Roman" w:hAnsi="Times New Roman" w:cs="Times New Roman"/>
      <w:sz w:val="28"/>
      <w:szCs w:val="24"/>
      <w:lang w:eastAsia="ru-RU"/>
    </w:rPr>
  </w:style>
  <w:style w:type="paragraph" w:customStyle="1" w:styleId="13">
    <w:name w:val="Абзац списка1"/>
    <w:basedOn w:val="a"/>
    <w:link w:val="ListParagraphChar"/>
    <w:uiPriority w:val="99"/>
    <w:rsid w:val="00C47D28"/>
    <w:pPr>
      <w:ind w:left="720"/>
      <w:contextualSpacing/>
    </w:pPr>
    <w:rPr>
      <w:rFonts w:ascii="Calibri" w:eastAsia="Times New Roman" w:hAnsi="Calibri" w:cs="Times New Roman"/>
    </w:rPr>
  </w:style>
  <w:style w:type="character" w:customStyle="1" w:styleId="ListParagraphChar">
    <w:name w:val="List Paragraph Char"/>
    <w:basedOn w:val="a0"/>
    <w:link w:val="13"/>
    <w:uiPriority w:val="99"/>
    <w:locked/>
    <w:rsid w:val="00C47D28"/>
    <w:rPr>
      <w:rFonts w:ascii="Calibri" w:eastAsia="Times New Roman" w:hAnsi="Calibri" w:cs="Times New Roman"/>
    </w:rPr>
  </w:style>
  <w:style w:type="character" w:customStyle="1" w:styleId="aff1">
    <w:name w:val="Основной текст + Полужирный"/>
    <w:aliases w:val="Интервал 0 pt"/>
    <w:rsid w:val="00C47D28"/>
    <w:rPr>
      <w:rFonts w:ascii="Arial" w:hAnsi="Arial" w:cs="Arial"/>
      <w:b/>
      <w:bCs/>
      <w:color w:val="000000"/>
      <w:spacing w:val="2"/>
      <w:w w:val="100"/>
      <w:position w:val="0"/>
      <w:sz w:val="24"/>
      <w:szCs w:val="24"/>
      <w:u w:val="none"/>
      <w:lang w:val="ru-RU"/>
    </w:rPr>
  </w:style>
  <w:style w:type="character" w:customStyle="1" w:styleId="aff2">
    <w:name w:val="Основной текст + Курсив"/>
    <w:aliases w:val="Интервал 0 pt2"/>
    <w:rsid w:val="00C47D28"/>
    <w:rPr>
      <w:rFonts w:ascii="Arial" w:hAnsi="Arial" w:cs="Arial"/>
      <w:i/>
      <w:iCs/>
      <w:color w:val="000000"/>
      <w:spacing w:val="0"/>
      <w:w w:val="100"/>
      <w:position w:val="0"/>
      <w:sz w:val="24"/>
      <w:szCs w:val="24"/>
      <w:u w:val="none"/>
      <w:lang w:val="ru-RU"/>
    </w:rPr>
  </w:style>
  <w:style w:type="character" w:styleId="aff3">
    <w:name w:val="Hyperlink"/>
    <w:basedOn w:val="a0"/>
    <w:uiPriority w:val="99"/>
    <w:unhideWhenUsed/>
    <w:rsid w:val="00C47D28"/>
    <w:rPr>
      <w:color w:val="0000FF" w:themeColor="hyperlink"/>
      <w:u w:val="single"/>
    </w:rPr>
  </w:style>
  <w:style w:type="paragraph" w:customStyle="1" w:styleId="aff4">
    <w:name w:val="Обычный с отступом"/>
    <w:basedOn w:val="a"/>
    <w:uiPriority w:val="99"/>
    <w:qFormat/>
    <w:rsid w:val="00C47D28"/>
    <w:pPr>
      <w:spacing w:after="0" w:line="240" w:lineRule="auto"/>
      <w:ind w:firstLine="709"/>
      <w:jc w:val="both"/>
    </w:pPr>
    <w:rPr>
      <w:rFonts w:ascii="KZ Arial" w:eastAsia="Times New Roman" w:hAnsi="KZ Arial" w:cs="Times New Roman"/>
      <w:sz w:val="20"/>
      <w:szCs w:val="20"/>
      <w:lang w:eastAsia="ru-RU"/>
    </w:rPr>
  </w:style>
  <w:style w:type="character" w:customStyle="1" w:styleId="aff5">
    <w:name w:val="Схема документа Знак"/>
    <w:basedOn w:val="a0"/>
    <w:link w:val="aff6"/>
    <w:uiPriority w:val="99"/>
    <w:semiHidden/>
    <w:rsid w:val="00C47D28"/>
    <w:rPr>
      <w:rFonts w:ascii="Tahoma" w:eastAsia="Times New Roman" w:hAnsi="Tahoma" w:cs="Tahoma"/>
      <w:sz w:val="16"/>
      <w:szCs w:val="16"/>
      <w:lang w:eastAsia="ru-RU"/>
    </w:rPr>
  </w:style>
  <w:style w:type="paragraph" w:styleId="aff6">
    <w:name w:val="Document Map"/>
    <w:basedOn w:val="a"/>
    <w:link w:val="aff5"/>
    <w:uiPriority w:val="99"/>
    <w:semiHidden/>
    <w:unhideWhenUsed/>
    <w:rsid w:val="00C47D28"/>
    <w:pPr>
      <w:spacing w:after="0" w:line="240" w:lineRule="auto"/>
    </w:pPr>
    <w:rPr>
      <w:rFonts w:ascii="Tahoma" w:eastAsia="Times New Roman" w:hAnsi="Tahoma" w:cs="Tahoma"/>
      <w:sz w:val="16"/>
      <w:szCs w:val="16"/>
      <w:lang w:eastAsia="ru-RU"/>
    </w:rPr>
  </w:style>
  <w:style w:type="character" w:customStyle="1" w:styleId="14">
    <w:name w:val="Схема документа Знак1"/>
    <w:basedOn w:val="a0"/>
    <w:uiPriority w:val="99"/>
    <w:semiHidden/>
    <w:rsid w:val="00C47D28"/>
    <w:rPr>
      <w:rFonts w:ascii="Tahoma" w:hAnsi="Tahoma" w:cs="Tahoma"/>
      <w:sz w:val="16"/>
      <w:szCs w:val="16"/>
    </w:rPr>
  </w:style>
  <w:style w:type="paragraph" w:customStyle="1" w:styleId="Bok">
    <w:name w:val="Bok"/>
    <w:basedOn w:val="a"/>
    <w:rsid w:val="000B0801"/>
    <w:pPr>
      <w:spacing w:after="0" w:line="240" w:lineRule="auto"/>
    </w:pPr>
    <w:rPr>
      <w:rFonts w:ascii="Arial" w:eastAsia="Times New Roman" w:hAnsi="Arial" w:cs="Times New Roman"/>
      <w:sz w:val="18"/>
      <w:szCs w:val="24"/>
      <w:lang w:eastAsia="ru-RU"/>
    </w:rPr>
  </w:style>
  <w:style w:type="character" w:customStyle="1" w:styleId="s0">
    <w:name w:val="s0"/>
    <w:rsid w:val="00955767"/>
    <w:rPr>
      <w:rFonts w:ascii="Times New Roman" w:hAnsi="Times New Roman" w:cs="Times New Roman" w:hint="default"/>
      <w:b w:val="0"/>
      <w:bCs w:val="0"/>
      <w:i w:val="0"/>
      <w:iCs w:val="0"/>
      <w:strike w:val="0"/>
      <w:dstrike w:val="0"/>
      <w:color w:val="000000"/>
      <w:sz w:val="20"/>
      <w:szCs w:val="20"/>
      <w:u w:val="none"/>
      <w:effect w:val="none"/>
    </w:rPr>
  </w:style>
  <w:style w:type="paragraph" w:customStyle="1" w:styleId="15">
    <w:name w:val="Обычный1"/>
    <w:rsid w:val="00C74B03"/>
    <w:pPr>
      <w:spacing w:after="0" w:line="240" w:lineRule="auto"/>
    </w:pPr>
    <w:rPr>
      <w:rFonts w:ascii="Times New Roman" w:eastAsia="Times New Roman" w:hAnsi="Times New Roman" w:cs="Times New Roman"/>
      <w:sz w:val="28"/>
      <w:szCs w:val="28"/>
      <w:lang w:eastAsia="ru-RU"/>
    </w:rPr>
  </w:style>
  <w:style w:type="character" w:customStyle="1" w:styleId="s02">
    <w:name w:val="s02"/>
    <w:rsid w:val="00C74B03"/>
    <w:rPr>
      <w:rFonts w:ascii="Times New Roman" w:hAnsi="Times New Roman" w:cs="Times New Roman" w:hint="default"/>
      <w:b w:val="0"/>
      <w:bCs w:val="0"/>
      <w:i w:val="0"/>
      <w:iCs w:val="0"/>
      <w:color w:val="000000"/>
    </w:rPr>
  </w:style>
  <w:style w:type="numbering" w:customStyle="1" w:styleId="16">
    <w:name w:val="Нет списка1"/>
    <w:next w:val="a2"/>
    <w:uiPriority w:val="99"/>
    <w:semiHidden/>
    <w:unhideWhenUsed/>
    <w:rsid w:val="00C74B03"/>
  </w:style>
  <w:style w:type="table" w:customStyle="1" w:styleId="17">
    <w:name w:val="Сетка таблицы1"/>
    <w:basedOn w:val="a1"/>
    <w:next w:val="a7"/>
    <w:uiPriority w:val="59"/>
    <w:rsid w:val="00C74B0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97992">
      <w:bodyDiv w:val="1"/>
      <w:marLeft w:val="0"/>
      <w:marRight w:val="0"/>
      <w:marTop w:val="0"/>
      <w:marBottom w:val="0"/>
      <w:divBdr>
        <w:top w:val="none" w:sz="0" w:space="0" w:color="auto"/>
        <w:left w:val="none" w:sz="0" w:space="0" w:color="auto"/>
        <w:bottom w:val="none" w:sz="0" w:space="0" w:color="auto"/>
        <w:right w:val="none" w:sz="0" w:space="0" w:color="auto"/>
      </w:divBdr>
    </w:div>
    <w:div w:id="15350884">
      <w:bodyDiv w:val="1"/>
      <w:marLeft w:val="0"/>
      <w:marRight w:val="0"/>
      <w:marTop w:val="0"/>
      <w:marBottom w:val="0"/>
      <w:divBdr>
        <w:top w:val="none" w:sz="0" w:space="0" w:color="auto"/>
        <w:left w:val="none" w:sz="0" w:space="0" w:color="auto"/>
        <w:bottom w:val="none" w:sz="0" w:space="0" w:color="auto"/>
        <w:right w:val="none" w:sz="0" w:space="0" w:color="auto"/>
      </w:divBdr>
    </w:div>
    <w:div w:id="35665558">
      <w:bodyDiv w:val="1"/>
      <w:marLeft w:val="0"/>
      <w:marRight w:val="0"/>
      <w:marTop w:val="0"/>
      <w:marBottom w:val="0"/>
      <w:divBdr>
        <w:top w:val="none" w:sz="0" w:space="0" w:color="auto"/>
        <w:left w:val="none" w:sz="0" w:space="0" w:color="auto"/>
        <w:bottom w:val="none" w:sz="0" w:space="0" w:color="auto"/>
        <w:right w:val="none" w:sz="0" w:space="0" w:color="auto"/>
      </w:divBdr>
    </w:div>
    <w:div w:id="46880128">
      <w:bodyDiv w:val="1"/>
      <w:marLeft w:val="0"/>
      <w:marRight w:val="0"/>
      <w:marTop w:val="0"/>
      <w:marBottom w:val="0"/>
      <w:divBdr>
        <w:top w:val="none" w:sz="0" w:space="0" w:color="auto"/>
        <w:left w:val="none" w:sz="0" w:space="0" w:color="auto"/>
        <w:bottom w:val="none" w:sz="0" w:space="0" w:color="auto"/>
        <w:right w:val="none" w:sz="0" w:space="0" w:color="auto"/>
      </w:divBdr>
    </w:div>
    <w:div w:id="47387610">
      <w:bodyDiv w:val="1"/>
      <w:marLeft w:val="0"/>
      <w:marRight w:val="0"/>
      <w:marTop w:val="0"/>
      <w:marBottom w:val="0"/>
      <w:divBdr>
        <w:top w:val="none" w:sz="0" w:space="0" w:color="auto"/>
        <w:left w:val="none" w:sz="0" w:space="0" w:color="auto"/>
        <w:bottom w:val="none" w:sz="0" w:space="0" w:color="auto"/>
        <w:right w:val="none" w:sz="0" w:space="0" w:color="auto"/>
      </w:divBdr>
    </w:div>
    <w:div w:id="70585402">
      <w:bodyDiv w:val="1"/>
      <w:marLeft w:val="0"/>
      <w:marRight w:val="0"/>
      <w:marTop w:val="0"/>
      <w:marBottom w:val="0"/>
      <w:divBdr>
        <w:top w:val="none" w:sz="0" w:space="0" w:color="auto"/>
        <w:left w:val="none" w:sz="0" w:space="0" w:color="auto"/>
        <w:bottom w:val="none" w:sz="0" w:space="0" w:color="auto"/>
        <w:right w:val="none" w:sz="0" w:space="0" w:color="auto"/>
      </w:divBdr>
    </w:div>
    <w:div w:id="72052765">
      <w:bodyDiv w:val="1"/>
      <w:marLeft w:val="0"/>
      <w:marRight w:val="0"/>
      <w:marTop w:val="0"/>
      <w:marBottom w:val="0"/>
      <w:divBdr>
        <w:top w:val="none" w:sz="0" w:space="0" w:color="auto"/>
        <w:left w:val="none" w:sz="0" w:space="0" w:color="auto"/>
        <w:bottom w:val="none" w:sz="0" w:space="0" w:color="auto"/>
        <w:right w:val="none" w:sz="0" w:space="0" w:color="auto"/>
      </w:divBdr>
    </w:div>
    <w:div w:id="76444968">
      <w:bodyDiv w:val="1"/>
      <w:marLeft w:val="0"/>
      <w:marRight w:val="0"/>
      <w:marTop w:val="0"/>
      <w:marBottom w:val="0"/>
      <w:divBdr>
        <w:top w:val="none" w:sz="0" w:space="0" w:color="auto"/>
        <w:left w:val="none" w:sz="0" w:space="0" w:color="auto"/>
        <w:bottom w:val="none" w:sz="0" w:space="0" w:color="auto"/>
        <w:right w:val="none" w:sz="0" w:space="0" w:color="auto"/>
      </w:divBdr>
    </w:div>
    <w:div w:id="102506622">
      <w:bodyDiv w:val="1"/>
      <w:marLeft w:val="0"/>
      <w:marRight w:val="0"/>
      <w:marTop w:val="0"/>
      <w:marBottom w:val="0"/>
      <w:divBdr>
        <w:top w:val="none" w:sz="0" w:space="0" w:color="auto"/>
        <w:left w:val="none" w:sz="0" w:space="0" w:color="auto"/>
        <w:bottom w:val="none" w:sz="0" w:space="0" w:color="auto"/>
        <w:right w:val="none" w:sz="0" w:space="0" w:color="auto"/>
      </w:divBdr>
    </w:div>
    <w:div w:id="134611818">
      <w:bodyDiv w:val="1"/>
      <w:marLeft w:val="0"/>
      <w:marRight w:val="0"/>
      <w:marTop w:val="0"/>
      <w:marBottom w:val="0"/>
      <w:divBdr>
        <w:top w:val="none" w:sz="0" w:space="0" w:color="auto"/>
        <w:left w:val="none" w:sz="0" w:space="0" w:color="auto"/>
        <w:bottom w:val="none" w:sz="0" w:space="0" w:color="auto"/>
        <w:right w:val="none" w:sz="0" w:space="0" w:color="auto"/>
      </w:divBdr>
    </w:div>
    <w:div w:id="154997647">
      <w:bodyDiv w:val="1"/>
      <w:marLeft w:val="0"/>
      <w:marRight w:val="0"/>
      <w:marTop w:val="0"/>
      <w:marBottom w:val="0"/>
      <w:divBdr>
        <w:top w:val="none" w:sz="0" w:space="0" w:color="auto"/>
        <w:left w:val="none" w:sz="0" w:space="0" w:color="auto"/>
        <w:bottom w:val="none" w:sz="0" w:space="0" w:color="auto"/>
        <w:right w:val="none" w:sz="0" w:space="0" w:color="auto"/>
      </w:divBdr>
    </w:div>
    <w:div w:id="163127056">
      <w:bodyDiv w:val="1"/>
      <w:marLeft w:val="0"/>
      <w:marRight w:val="0"/>
      <w:marTop w:val="0"/>
      <w:marBottom w:val="0"/>
      <w:divBdr>
        <w:top w:val="none" w:sz="0" w:space="0" w:color="auto"/>
        <w:left w:val="none" w:sz="0" w:space="0" w:color="auto"/>
        <w:bottom w:val="none" w:sz="0" w:space="0" w:color="auto"/>
        <w:right w:val="none" w:sz="0" w:space="0" w:color="auto"/>
      </w:divBdr>
    </w:div>
    <w:div w:id="192302315">
      <w:bodyDiv w:val="1"/>
      <w:marLeft w:val="0"/>
      <w:marRight w:val="0"/>
      <w:marTop w:val="0"/>
      <w:marBottom w:val="0"/>
      <w:divBdr>
        <w:top w:val="none" w:sz="0" w:space="0" w:color="auto"/>
        <w:left w:val="none" w:sz="0" w:space="0" w:color="auto"/>
        <w:bottom w:val="none" w:sz="0" w:space="0" w:color="auto"/>
        <w:right w:val="none" w:sz="0" w:space="0" w:color="auto"/>
      </w:divBdr>
    </w:div>
    <w:div w:id="197938723">
      <w:bodyDiv w:val="1"/>
      <w:marLeft w:val="0"/>
      <w:marRight w:val="0"/>
      <w:marTop w:val="0"/>
      <w:marBottom w:val="0"/>
      <w:divBdr>
        <w:top w:val="none" w:sz="0" w:space="0" w:color="auto"/>
        <w:left w:val="none" w:sz="0" w:space="0" w:color="auto"/>
        <w:bottom w:val="none" w:sz="0" w:space="0" w:color="auto"/>
        <w:right w:val="none" w:sz="0" w:space="0" w:color="auto"/>
      </w:divBdr>
    </w:div>
    <w:div w:id="224029511">
      <w:bodyDiv w:val="1"/>
      <w:marLeft w:val="0"/>
      <w:marRight w:val="0"/>
      <w:marTop w:val="0"/>
      <w:marBottom w:val="0"/>
      <w:divBdr>
        <w:top w:val="none" w:sz="0" w:space="0" w:color="auto"/>
        <w:left w:val="none" w:sz="0" w:space="0" w:color="auto"/>
        <w:bottom w:val="none" w:sz="0" w:space="0" w:color="auto"/>
        <w:right w:val="none" w:sz="0" w:space="0" w:color="auto"/>
      </w:divBdr>
    </w:div>
    <w:div w:id="229192666">
      <w:bodyDiv w:val="1"/>
      <w:marLeft w:val="0"/>
      <w:marRight w:val="0"/>
      <w:marTop w:val="0"/>
      <w:marBottom w:val="0"/>
      <w:divBdr>
        <w:top w:val="none" w:sz="0" w:space="0" w:color="auto"/>
        <w:left w:val="none" w:sz="0" w:space="0" w:color="auto"/>
        <w:bottom w:val="none" w:sz="0" w:space="0" w:color="auto"/>
        <w:right w:val="none" w:sz="0" w:space="0" w:color="auto"/>
      </w:divBdr>
    </w:div>
    <w:div w:id="235552099">
      <w:bodyDiv w:val="1"/>
      <w:marLeft w:val="0"/>
      <w:marRight w:val="0"/>
      <w:marTop w:val="0"/>
      <w:marBottom w:val="0"/>
      <w:divBdr>
        <w:top w:val="none" w:sz="0" w:space="0" w:color="auto"/>
        <w:left w:val="none" w:sz="0" w:space="0" w:color="auto"/>
        <w:bottom w:val="none" w:sz="0" w:space="0" w:color="auto"/>
        <w:right w:val="none" w:sz="0" w:space="0" w:color="auto"/>
      </w:divBdr>
    </w:div>
    <w:div w:id="266432116">
      <w:bodyDiv w:val="1"/>
      <w:marLeft w:val="0"/>
      <w:marRight w:val="0"/>
      <w:marTop w:val="0"/>
      <w:marBottom w:val="0"/>
      <w:divBdr>
        <w:top w:val="none" w:sz="0" w:space="0" w:color="auto"/>
        <w:left w:val="none" w:sz="0" w:space="0" w:color="auto"/>
        <w:bottom w:val="none" w:sz="0" w:space="0" w:color="auto"/>
        <w:right w:val="none" w:sz="0" w:space="0" w:color="auto"/>
      </w:divBdr>
    </w:div>
    <w:div w:id="296254640">
      <w:bodyDiv w:val="1"/>
      <w:marLeft w:val="0"/>
      <w:marRight w:val="0"/>
      <w:marTop w:val="0"/>
      <w:marBottom w:val="0"/>
      <w:divBdr>
        <w:top w:val="none" w:sz="0" w:space="0" w:color="auto"/>
        <w:left w:val="none" w:sz="0" w:space="0" w:color="auto"/>
        <w:bottom w:val="none" w:sz="0" w:space="0" w:color="auto"/>
        <w:right w:val="none" w:sz="0" w:space="0" w:color="auto"/>
      </w:divBdr>
    </w:div>
    <w:div w:id="360909109">
      <w:bodyDiv w:val="1"/>
      <w:marLeft w:val="0"/>
      <w:marRight w:val="0"/>
      <w:marTop w:val="0"/>
      <w:marBottom w:val="0"/>
      <w:divBdr>
        <w:top w:val="none" w:sz="0" w:space="0" w:color="auto"/>
        <w:left w:val="none" w:sz="0" w:space="0" w:color="auto"/>
        <w:bottom w:val="none" w:sz="0" w:space="0" w:color="auto"/>
        <w:right w:val="none" w:sz="0" w:space="0" w:color="auto"/>
      </w:divBdr>
    </w:div>
    <w:div w:id="382097467">
      <w:bodyDiv w:val="1"/>
      <w:marLeft w:val="0"/>
      <w:marRight w:val="0"/>
      <w:marTop w:val="0"/>
      <w:marBottom w:val="0"/>
      <w:divBdr>
        <w:top w:val="none" w:sz="0" w:space="0" w:color="auto"/>
        <w:left w:val="none" w:sz="0" w:space="0" w:color="auto"/>
        <w:bottom w:val="none" w:sz="0" w:space="0" w:color="auto"/>
        <w:right w:val="none" w:sz="0" w:space="0" w:color="auto"/>
      </w:divBdr>
    </w:div>
    <w:div w:id="409425752">
      <w:bodyDiv w:val="1"/>
      <w:marLeft w:val="0"/>
      <w:marRight w:val="0"/>
      <w:marTop w:val="0"/>
      <w:marBottom w:val="0"/>
      <w:divBdr>
        <w:top w:val="none" w:sz="0" w:space="0" w:color="auto"/>
        <w:left w:val="none" w:sz="0" w:space="0" w:color="auto"/>
        <w:bottom w:val="none" w:sz="0" w:space="0" w:color="auto"/>
        <w:right w:val="none" w:sz="0" w:space="0" w:color="auto"/>
      </w:divBdr>
    </w:div>
    <w:div w:id="428962571">
      <w:bodyDiv w:val="1"/>
      <w:marLeft w:val="0"/>
      <w:marRight w:val="0"/>
      <w:marTop w:val="0"/>
      <w:marBottom w:val="0"/>
      <w:divBdr>
        <w:top w:val="none" w:sz="0" w:space="0" w:color="auto"/>
        <w:left w:val="none" w:sz="0" w:space="0" w:color="auto"/>
        <w:bottom w:val="none" w:sz="0" w:space="0" w:color="auto"/>
        <w:right w:val="none" w:sz="0" w:space="0" w:color="auto"/>
      </w:divBdr>
    </w:div>
    <w:div w:id="433131639">
      <w:bodyDiv w:val="1"/>
      <w:marLeft w:val="0"/>
      <w:marRight w:val="0"/>
      <w:marTop w:val="0"/>
      <w:marBottom w:val="0"/>
      <w:divBdr>
        <w:top w:val="none" w:sz="0" w:space="0" w:color="auto"/>
        <w:left w:val="none" w:sz="0" w:space="0" w:color="auto"/>
        <w:bottom w:val="none" w:sz="0" w:space="0" w:color="auto"/>
        <w:right w:val="none" w:sz="0" w:space="0" w:color="auto"/>
      </w:divBdr>
    </w:div>
    <w:div w:id="456603498">
      <w:bodyDiv w:val="1"/>
      <w:marLeft w:val="0"/>
      <w:marRight w:val="0"/>
      <w:marTop w:val="0"/>
      <w:marBottom w:val="0"/>
      <w:divBdr>
        <w:top w:val="none" w:sz="0" w:space="0" w:color="auto"/>
        <w:left w:val="none" w:sz="0" w:space="0" w:color="auto"/>
        <w:bottom w:val="none" w:sz="0" w:space="0" w:color="auto"/>
        <w:right w:val="none" w:sz="0" w:space="0" w:color="auto"/>
      </w:divBdr>
    </w:div>
    <w:div w:id="510026589">
      <w:bodyDiv w:val="1"/>
      <w:marLeft w:val="0"/>
      <w:marRight w:val="0"/>
      <w:marTop w:val="0"/>
      <w:marBottom w:val="0"/>
      <w:divBdr>
        <w:top w:val="none" w:sz="0" w:space="0" w:color="auto"/>
        <w:left w:val="none" w:sz="0" w:space="0" w:color="auto"/>
        <w:bottom w:val="none" w:sz="0" w:space="0" w:color="auto"/>
        <w:right w:val="none" w:sz="0" w:space="0" w:color="auto"/>
      </w:divBdr>
    </w:div>
    <w:div w:id="538905552">
      <w:bodyDiv w:val="1"/>
      <w:marLeft w:val="0"/>
      <w:marRight w:val="0"/>
      <w:marTop w:val="0"/>
      <w:marBottom w:val="0"/>
      <w:divBdr>
        <w:top w:val="none" w:sz="0" w:space="0" w:color="auto"/>
        <w:left w:val="none" w:sz="0" w:space="0" w:color="auto"/>
        <w:bottom w:val="none" w:sz="0" w:space="0" w:color="auto"/>
        <w:right w:val="none" w:sz="0" w:space="0" w:color="auto"/>
      </w:divBdr>
    </w:div>
    <w:div w:id="539709110">
      <w:bodyDiv w:val="1"/>
      <w:marLeft w:val="0"/>
      <w:marRight w:val="0"/>
      <w:marTop w:val="0"/>
      <w:marBottom w:val="0"/>
      <w:divBdr>
        <w:top w:val="none" w:sz="0" w:space="0" w:color="auto"/>
        <w:left w:val="none" w:sz="0" w:space="0" w:color="auto"/>
        <w:bottom w:val="none" w:sz="0" w:space="0" w:color="auto"/>
        <w:right w:val="none" w:sz="0" w:space="0" w:color="auto"/>
      </w:divBdr>
    </w:div>
    <w:div w:id="561020129">
      <w:bodyDiv w:val="1"/>
      <w:marLeft w:val="0"/>
      <w:marRight w:val="0"/>
      <w:marTop w:val="0"/>
      <w:marBottom w:val="0"/>
      <w:divBdr>
        <w:top w:val="none" w:sz="0" w:space="0" w:color="auto"/>
        <w:left w:val="none" w:sz="0" w:space="0" w:color="auto"/>
        <w:bottom w:val="none" w:sz="0" w:space="0" w:color="auto"/>
        <w:right w:val="none" w:sz="0" w:space="0" w:color="auto"/>
      </w:divBdr>
    </w:div>
    <w:div w:id="567152068">
      <w:bodyDiv w:val="1"/>
      <w:marLeft w:val="0"/>
      <w:marRight w:val="0"/>
      <w:marTop w:val="0"/>
      <w:marBottom w:val="0"/>
      <w:divBdr>
        <w:top w:val="none" w:sz="0" w:space="0" w:color="auto"/>
        <w:left w:val="none" w:sz="0" w:space="0" w:color="auto"/>
        <w:bottom w:val="none" w:sz="0" w:space="0" w:color="auto"/>
        <w:right w:val="none" w:sz="0" w:space="0" w:color="auto"/>
      </w:divBdr>
    </w:div>
    <w:div w:id="574558635">
      <w:bodyDiv w:val="1"/>
      <w:marLeft w:val="0"/>
      <w:marRight w:val="0"/>
      <w:marTop w:val="0"/>
      <w:marBottom w:val="0"/>
      <w:divBdr>
        <w:top w:val="none" w:sz="0" w:space="0" w:color="auto"/>
        <w:left w:val="none" w:sz="0" w:space="0" w:color="auto"/>
        <w:bottom w:val="none" w:sz="0" w:space="0" w:color="auto"/>
        <w:right w:val="none" w:sz="0" w:space="0" w:color="auto"/>
      </w:divBdr>
    </w:div>
    <w:div w:id="592470397">
      <w:bodyDiv w:val="1"/>
      <w:marLeft w:val="0"/>
      <w:marRight w:val="0"/>
      <w:marTop w:val="0"/>
      <w:marBottom w:val="0"/>
      <w:divBdr>
        <w:top w:val="none" w:sz="0" w:space="0" w:color="auto"/>
        <w:left w:val="none" w:sz="0" w:space="0" w:color="auto"/>
        <w:bottom w:val="none" w:sz="0" w:space="0" w:color="auto"/>
        <w:right w:val="none" w:sz="0" w:space="0" w:color="auto"/>
      </w:divBdr>
    </w:div>
    <w:div w:id="605893055">
      <w:bodyDiv w:val="1"/>
      <w:marLeft w:val="0"/>
      <w:marRight w:val="0"/>
      <w:marTop w:val="0"/>
      <w:marBottom w:val="0"/>
      <w:divBdr>
        <w:top w:val="none" w:sz="0" w:space="0" w:color="auto"/>
        <w:left w:val="none" w:sz="0" w:space="0" w:color="auto"/>
        <w:bottom w:val="none" w:sz="0" w:space="0" w:color="auto"/>
        <w:right w:val="none" w:sz="0" w:space="0" w:color="auto"/>
      </w:divBdr>
    </w:div>
    <w:div w:id="617415478">
      <w:bodyDiv w:val="1"/>
      <w:marLeft w:val="0"/>
      <w:marRight w:val="0"/>
      <w:marTop w:val="0"/>
      <w:marBottom w:val="0"/>
      <w:divBdr>
        <w:top w:val="none" w:sz="0" w:space="0" w:color="auto"/>
        <w:left w:val="none" w:sz="0" w:space="0" w:color="auto"/>
        <w:bottom w:val="none" w:sz="0" w:space="0" w:color="auto"/>
        <w:right w:val="none" w:sz="0" w:space="0" w:color="auto"/>
      </w:divBdr>
    </w:div>
    <w:div w:id="618268620">
      <w:bodyDiv w:val="1"/>
      <w:marLeft w:val="0"/>
      <w:marRight w:val="0"/>
      <w:marTop w:val="0"/>
      <w:marBottom w:val="0"/>
      <w:divBdr>
        <w:top w:val="none" w:sz="0" w:space="0" w:color="auto"/>
        <w:left w:val="none" w:sz="0" w:space="0" w:color="auto"/>
        <w:bottom w:val="none" w:sz="0" w:space="0" w:color="auto"/>
        <w:right w:val="none" w:sz="0" w:space="0" w:color="auto"/>
      </w:divBdr>
    </w:div>
    <w:div w:id="652369961">
      <w:bodyDiv w:val="1"/>
      <w:marLeft w:val="0"/>
      <w:marRight w:val="0"/>
      <w:marTop w:val="0"/>
      <w:marBottom w:val="0"/>
      <w:divBdr>
        <w:top w:val="none" w:sz="0" w:space="0" w:color="auto"/>
        <w:left w:val="none" w:sz="0" w:space="0" w:color="auto"/>
        <w:bottom w:val="none" w:sz="0" w:space="0" w:color="auto"/>
        <w:right w:val="none" w:sz="0" w:space="0" w:color="auto"/>
      </w:divBdr>
    </w:div>
    <w:div w:id="654648463">
      <w:bodyDiv w:val="1"/>
      <w:marLeft w:val="0"/>
      <w:marRight w:val="0"/>
      <w:marTop w:val="0"/>
      <w:marBottom w:val="0"/>
      <w:divBdr>
        <w:top w:val="none" w:sz="0" w:space="0" w:color="auto"/>
        <w:left w:val="none" w:sz="0" w:space="0" w:color="auto"/>
        <w:bottom w:val="none" w:sz="0" w:space="0" w:color="auto"/>
        <w:right w:val="none" w:sz="0" w:space="0" w:color="auto"/>
      </w:divBdr>
    </w:div>
    <w:div w:id="659774084">
      <w:bodyDiv w:val="1"/>
      <w:marLeft w:val="0"/>
      <w:marRight w:val="0"/>
      <w:marTop w:val="0"/>
      <w:marBottom w:val="0"/>
      <w:divBdr>
        <w:top w:val="none" w:sz="0" w:space="0" w:color="auto"/>
        <w:left w:val="none" w:sz="0" w:space="0" w:color="auto"/>
        <w:bottom w:val="none" w:sz="0" w:space="0" w:color="auto"/>
        <w:right w:val="none" w:sz="0" w:space="0" w:color="auto"/>
      </w:divBdr>
    </w:div>
    <w:div w:id="664093157">
      <w:bodyDiv w:val="1"/>
      <w:marLeft w:val="0"/>
      <w:marRight w:val="0"/>
      <w:marTop w:val="0"/>
      <w:marBottom w:val="0"/>
      <w:divBdr>
        <w:top w:val="none" w:sz="0" w:space="0" w:color="auto"/>
        <w:left w:val="none" w:sz="0" w:space="0" w:color="auto"/>
        <w:bottom w:val="none" w:sz="0" w:space="0" w:color="auto"/>
        <w:right w:val="none" w:sz="0" w:space="0" w:color="auto"/>
      </w:divBdr>
    </w:div>
    <w:div w:id="667903880">
      <w:bodyDiv w:val="1"/>
      <w:marLeft w:val="0"/>
      <w:marRight w:val="0"/>
      <w:marTop w:val="0"/>
      <w:marBottom w:val="0"/>
      <w:divBdr>
        <w:top w:val="none" w:sz="0" w:space="0" w:color="auto"/>
        <w:left w:val="none" w:sz="0" w:space="0" w:color="auto"/>
        <w:bottom w:val="none" w:sz="0" w:space="0" w:color="auto"/>
        <w:right w:val="none" w:sz="0" w:space="0" w:color="auto"/>
      </w:divBdr>
    </w:div>
    <w:div w:id="669531244">
      <w:bodyDiv w:val="1"/>
      <w:marLeft w:val="0"/>
      <w:marRight w:val="0"/>
      <w:marTop w:val="0"/>
      <w:marBottom w:val="0"/>
      <w:divBdr>
        <w:top w:val="none" w:sz="0" w:space="0" w:color="auto"/>
        <w:left w:val="none" w:sz="0" w:space="0" w:color="auto"/>
        <w:bottom w:val="none" w:sz="0" w:space="0" w:color="auto"/>
        <w:right w:val="none" w:sz="0" w:space="0" w:color="auto"/>
      </w:divBdr>
    </w:div>
    <w:div w:id="679358408">
      <w:bodyDiv w:val="1"/>
      <w:marLeft w:val="0"/>
      <w:marRight w:val="0"/>
      <w:marTop w:val="0"/>
      <w:marBottom w:val="0"/>
      <w:divBdr>
        <w:top w:val="none" w:sz="0" w:space="0" w:color="auto"/>
        <w:left w:val="none" w:sz="0" w:space="0" w:color="auto"/>
        <w:bottom w:val="none" w:sz="0" w:space="0" w:color="auto"/>
        <w:right w:val="none" w:sz="0" w:space="0" w:color="auto"/>
      </w:divBdr>
    </w:div>
    <w:div w:id="691035476">
      <w:bodyDiv w:val="1"/>
      <w:marLeft w:val="0"/>
      <w:marRight w:val="0"/>
      <w:marTop w:val="0"/>
      <w:marBottom w:val="0"/>
      <w:divBdr>
        <w:top w:val="none" w:sz="0" w:space="0" w:color="auto"/>
        <w:left w:val="none" w:sz="0" w:space="0" w:color="auto"/>
        <w:bottom w:val="none" w:sz="0" w:space="0" w:color="auto"/>
        <w:right w:val="none" w:sz="0" w:space="0" w:color="auto"/>
      </w:divBdr>
    </w:div>
    <w:div w:id="699477650">
      <w:bodyDiv w:val="1"/>
      <w:marLeft w:val="0"/>
      <w:marRight w:val="0"/>
      <w:marTop w:val="0"/>
      <w:marBottom w:val="0"/>
      <w:divBdr>
        <w:top w:val="none" w:sz="0" w:space="0" w:color="auto"/>
        <w:left w:val="none" w:sz="0" w:space="0" w:color="auto"/>
        <w:bottom w:val="none" w:sz="0" w:space="0" w:color="auto"/>
        <w:right w:val="none" w:sz="0" w:space="0" w:color="auto"/>
      </w:divBdr>
    </w:div>
    <w:div w:id="720591638">
      <w:bodyDiv w:val="1"/>
      <w:marLeft w:val="0"/>
      <w:marRight w:val="0"/>
      <w:marTop w:val="0"/>
      <w:marBottom w:val="0"/>
      <w:divBdr>
        <w:top w:val="none" w:sz="0" w:space="0" w:color="auto"/>
        <w:left w:val="none" w:sz="0" w:space="0" w:color="auto"/>
        <w:bottom w:val="none" w:sz="0" w:space="0" w:color="auto"/>
        <w:right w:val="none" w:sz="0" w:space="0" w:color="auto"/>
      </w:divBdr>
    </w:div>
    <w:div w:id="721176529">
      <w:bodyDiv w:val="1"/>
      <w:marLeft w:val="0"/>
      <w:marRight w:val="0"/>
      <w:marTop w:val="0"/>
      <w:marBottom w:val="0"/>
      <w:divBdr>
        <w:top w:val="none" w:sz="0" w:space="0" w:color="auto"/>
        <w:left w:val="none" w:sz="0" w:space="0" w:color="auto"/>
        <w:bottom w:val="none" w:sz="0" w:space="0" w:color="auto"/>
        <w:right w:val="none" w:sz="0" w:space="0" w:color="auto"/>
      </w:divBdr>
    </w:div>
    <w:div w:id="725298956">
      <w:bodyDiv w:val="1"/>
      <w:marLeft w:val="0"/>
      <w:marRight w:val="0"/>
      <w:marTop w:val="0"/>
      <w:marBottom w:val="0"/>
      <w:divBdr>
        <w:top w:val="none" w:sz="0" w:space="0" w:color="auto"/>
        <w:left w:val="none" w:sz="0" w:space="0" w:color="auto"/>
        <w:bottom w:val="none" w:sz="0" w:space="0" w:color="auto"/>
        <w:right w:val="none" w:sz="0" w:space="0" w:color="auto"/>
      </w:divBdr>
    </w:div>
    <w:div w:id="750465086">
      <w:bodyDiv w:val="1"/>
      <w:marLeft w:val="0"/>
      <w:marRight w:val="0"/>
      <w:marTop w:val="0"/>
      <w:marBottom w:val="0"/>
      <w:divBdr>
        <w:top w:val="none" w:sz="0" w:space="0" w:color="auto"/>
        <w:left w:val="none" w:sz="0" w:space="0" w:color="auto"/>
        <w:bottom w:val="none" w:sz="0" w:space="0" w:color="auto"/>
        <w:right w:val="none" w:sz="0" w:space="0" w:color="auto"/>
      </w:divBdr>
    </w:div>
    <w:div w:id="756289723">
      <w:bodyDiv w:val="1"/>
      <w:marLeft w:val="0"/>
      <w:marRight w:val="0"/>
      <w:marTop w:val="0"/>
      <w:marBottom w:val="0"/>
      <w:divBdr>
        <w:top w:val="none" w:sz="0" w:space="0" w:color="auto"/>
        <w:left w:val="none" w:sz="0" w:space="0" w:color="auto"/>
        <w:bottom w:val="none" w:sz="0" w:space="0" w:color="auto"/>
        <w:right w:val="none" w:sz="0" w:space="0" w:color="auto"/>
      </w:divBdr>
    </w:div>
    <w:div w:id="760566710">
      <w:bodyDiv w:val="1"/>
      <w:marLeft w:val="0"/>
      <w:marRight w:val="0"/>
      <w:marTop w:val="0"/>
      <w:marBottom w:val="0"/>
      <w:divBdr>
        <w:top w:val="none" w:sz="0" w:space="0" w:color="auto"/>
        <w:left w:val="none" w:sz="0" w:space="0" w:color="auto"/>
        <w:bottom w:val="none" w:sz="0" w:space="0" w:color="auto"/>
        <w:right w:val="none" w:sz="0" w:space="0" w:color="auto"/>
      </w:divBdr>
    </w:div>
    <w:div w:id="767627277">
      <w:bodyDiv w:val="1"/>
      <w:marLeft w:val="0"/>
      <w:marRight w:val="0"/>
      <w:marTop w:val="0"/>
      <w:marBottom w:val="0"/>
      <w:divBdr>
        <w:top w:val="none" w:sz="0" w:space="0" w:color="auto"/>
        <w:left w:val="none" w:sz="0" w:space="0" w:color="auto"/>
        <w:bottom w:val="none" w:sz="0" w:space="0" w:color="auto"/>
        <w:right w:val="none" w:sz="0" w:space="0" w:color="auto"/>
      </w:divBdr>
    </w:div>
    <w:div w:id="767770979">
      <w:bodyDiv w:val="1"/>
      <w:marLeft w:val="0"/>
      <w:marRight w:val="0"/>
      <w:marTop w:val="0"/>
      <w:marBottom w:val="0"/>
      <w:divBdr>
        <w:top w:val="none" w:sz="0" w:space="0" w:color="auto"/>
        <w:left w:val="none" w:sz="0" w:space="0" w:color="auto"/>
        <w:bottom w:val="none" w:sz="0" w:space="0" w:color="auto"/>
        <w:right w:val="none" w:sz="0" w:space="0" w:color="auto"/>
      </w:divBdr>
    </w:div>
    <w:div w:id="780759406">
      <w:bodyDiv w:val="1"/>
      <w:marLeft w:val="0"/>
      <w:marRight w:val="0"/>
      <w:marTop w:val="0"/>
      <w:marBottom w:val="0"/>
      <w:divBdr>
        <w:top w:val="none" w:sz="0" w:space="0" w:color="auto"/>
        <w:left w:val="none" w:sz="0" w:space="0" w:color="auto"/>
        <w:bottom w:val="none" w:sz="0" w:space="0" w:color="auto"/>
        <w:right w:val="none" w:sz="0" w:space="0" w:color="auto"/>
      </w:divBdr>
    </w:div>
    <w:div w:id="785347916">
      <w:bodyDiv w:val="1"/>
      <w:marLeft w:val="0"/>
      <w:marRight w:val="0"/>
      <w:marTop w:val="0"/>
      <w:marBottom w:val="0"/>
      <w:divBdr>
        <w:top w:val="none" w:sz="0" w:space="0" w:color="auto"/>
        <w:left w:val="none" w:sz="0" w:space="0" w:color="auto"/>
        <w:bottom w:val="none" w:sz="0" w:space="0" w:color="auto"/>
        <w:right w:val="none" w:sz="0" w:space="0" w:color="auto"/>
      </w:divBdr>
    </w:div>
    <w:div w:id="809127543">
      <w:bodyDiv w:val="1"/>
      <w:marLeft w:val="0"/>
      <w:marRight w:val="0"/>
      <w:marTop w:val="0"/>
      <w:marBottom w:val="0"/>
      <w:divBdr>
        <w:top w:val="none" w:sz="0" w:space="0" w:color="auto"/>
        <w:left w:val="none" w:sz="0" w:space="0" w:color="auto"/>
        <w:bottom w:val="none" w:sz="0" w:space="0" w:color="auto"/>
        <w:right w:val="none" w:sz="0" w:space="0" w:color="auto"/>
      </w:divBdr>
    </w:div>
    <w:div w:id="828325558">
      <w:bodyDiv w:val="1"/>
      <w:marLeft w:val="0"/>
      <w:marRight w:val="0"/>
      <w:marTop w:val="0"/>
      <w:marBottom w:val="0"/>
      <w:divBdr>
        <w:top w:val="none" w:sz="0" w:space="0" w:color="auto"/>
        <w:left w:val="none" w:sz="0" w:space="0" w:color="auto"/>
        <w:bottom w:val="none" w:sz="0" w:space="0" w:color="auto"/>
        <w:right w:val="none" w:sz="0" w:space="0" w:color="auto"/>
      </w:divBdr>
    </w:div>
    <w:div w:id="865170871">
      <w:bodyDiv w:val="1"/>
      <w:marLeft w:val="0"/>
      <w:marRight w:val="0"/>
      <w:marTop w:val="0"/>
      <w:marBottom w:val="0"/>
      <w:divBdr>
        <w:top w:val="none" w:sz="0" w:space="0" w:color="auto"/>
        <w:left w:val="none" w:sz="0" w:space="0" w:color="auto"/>
        <w:bottom w:val="none" w:sz="0" w:space="0" w:color="auto"/>
        <w:right w:val="none" w:sz="0" w:space="0" w:color="auto"/>
      </w:divBdr>
    </w:div>
    <w:div w:id="866791554">
      <w:bodyDiv w:val="1"/>
      <w:marLeft w:val="0"/>
      <w:marRight w:val="0"/>
      <w:marTop w:val="0"/>
      <w:marBottom w:val="0"/>
      <w:divBdr>
        <w:top w:val="none" w:sz="0" w:space="0" w:color="auto"/>
        <w:left w:val="none" w:sz="0" w:space="0" w:color="auto"/>
        <w:bottom w:val="none" w:sz="0" w:space="0" w:color="auto"/>
        <w:right w:val="none" w:sz="0" w:space="0" w:color="auto"/>
      </w:divBdr>
    </w:div>
    <w:div w:id="885063767">
      <w:bodyDiv w:val="1"/>
      <w:marLeft w:val="0"/>
      <w:marRight w:val="0"/>
      <w:marTop w:val="0"/>
      <w:marBottom w:val="0"/>
      <w:divBdr>
        <w:top w:val="none" w:sz="0" w:space="0" w:color="auto"/>
        <w:left w:val="none" w:sz="0" w:space="0" w:color="auto"/>
        <w:bottom w:val="none" w:sz="0" w:space="0" w:color="auto"/>
        <w:right w:val="none" w:sz="0" w:space="0" w:color="auto"/>
      </w:divBdr>
    </w:div>
    <w:div w:id="909773071">
      <w:bodyDiv w:val="1"/>
      <w:marLeft w:val="0"/>
      <w:marRight w:val="0"/>
      <w:marTop w:val="0"/>
      <w:marBottom w:val="0"/>
      <w:divBdr>
        <w:top w:val="none" w:sz="0" w:space="0" w:color="auto"/>
        <w:left w:val="none" w:sz="0" w:space="0" w:color="auto"/>
        <w:bottom w:val="none" w:sz="0" w:space="0" w:color="auto"/>
        <w:right w:val="none" w:sz="0" w:space="0" w:color="auto"/>
      </w:divBdr>
      <w:divsChild>
        <w:div w:id="617444891">
          <w:blockQuote w:val="1"/>
          <w:marLeft w:val="720"/>
          <w:marRight w:val="720"/>
          <w:marTop w:val="100"/>
          <w:marBottom w:val="100"/>
          <w:divBdr>
            <w:top w:val="none" w:sz="0" w:space="0" w:color="auto"/>
            <w:left w:val="none" w:sz="0" w:space="0" w:color="auto"/>
            <w:bottom w:val="none" w:sz="0" w:space="0" w:color="auto"/>
            <w:right w:val="none" w:sz="0" w:space="0" w:color="auto"/>
          </w:divBdr>
        </w:div>
        <w:div w:id="33157202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32713136">
      <w:bodyDiv w:val="1"/>
      <w:marLeft w:val="0"/>
      <w:marRight w:val="0"/>
      <w:marTop w:val="0"/>
      <w:marBottom w:val="0"/>
      <w:divBdr>
        <w:top w:val="none" w:sz="0" w:space="0" w:color="auto"/>
        <w:left w:val="none" w:sz="0" w:space="0" w:color="auto"/>
        <w:bottom w:val="none" w:sz="0" w:space="0" w:color="auto"/>
        <w:right w:val="none" w:sz="0" w:space="0" w:color="auto"/>
      </w:divBdr>
    </w:div>
    <w:div w:id="939720880">
      <w:bodyDiv w:val="1"/>
      <w:marLeft w:val="0"/>
      <w:marRight w:val="0"/>
      <w:marTop w:val="0"/>
      <w:marBottom w:val="0"/>
      <w:divBdr>
        <w:top w:val="none" w:sz="0" w:space="0" w:color="auto"/>
        <w:left w:val="none" w:sz="0" w:space="0" w:color="auto"/>
        <w:bottom w:val="none" w:sz="0" w:space="0" w:color="auto"/>
        <w:right w:val="none" w:sz="0" w:space="0" w:color="auto"/>
      </w:divBdr>
    </w:div>
    <w:div w:id="940525938">
      <w:bodyDiv w:val="1"/>
      <w:marLeft w:val="0"/>
      <w:marRight w:val="0"/>
      <w:marTop w:val="0"/>
      <w:marBottom w:val="0"/>
      <w:divBdr>
        <w:top w:val="none" w:sz="0" w:space="0" w:color="auto"/>
        <w:left w:val="none" w:sz="0" w:space="0" w:color="auto"/>
        <w:bottom w:val="none" w:sz="0" w:space="0" w:color="auto"/>
        <w:right w:val="none" w:sz="0" w:space="0" w:color="auto"/>
      </w:divBdr>
    </w:div>
    <w:div w:id="963117232">
      <w:bodyDiv w:val="1"/>
      <w:marLeft w:val="0"/>
      <w:marRight w:val="0"/>
      <w:marTop w:val="0"/>
      <w:marBottom w:val="0"/>
      <w:divBdr>
        <w:top w:val="none" w:sz="0" w:space="0" w:color="auto"/>
        <w:left w:val="none" w:sz="0" w:space="0" w:color="auto"/>
        <w:bottom w:val="none" w:sz="0" w:space="0" w:color="auto"/>
        <w:right w:val="none" w:sz="0" w:space="0" w:color="auto"/>
      </w:divBdr>
    </w:div>
    <w:div w:id="964311924">
      <w:bodyDiv w:val="1"/>
      <w:marLeft w:val="0"/>
      <w:marRight w:val="0"/>
      <w:marTop w:val="0"/>
      <w:marBottom w:val="0"/>
      <w:divBdr>
        <w:top w:val="none" w:sz="0" w:space="0" w:color="auto"/>
        <w:left w:val="none" w:sz="0" w:space="0" w:color="auto"/>
        <w:bottom w:val="none" w:sz="0" w:space="0" w:color="auto"/>
        <w:right w:val="none" w:sz="0" w:space="0" w:color="auto"/>
      </w:divBdr>
    </w:div>
    <w:div w:id="977608537">
      <w:bodyDiv w:val="1"/>
      <w:marLeft w:val="0"/>
      <w:marRight w:val="0"/>
      <w:marTop w:val="0"/>
      <w:marBottom w:val="0"/>
      <w:divBdr>
        <w:top w:val="none" w:sz="0" w:space="0" w:color="auto"/>
        <w:left w:val="none" w:sz="0" w:space="0" w:color="auto"/>
        <w:bottom w:val="none" w:sz="0" w:space="0" w:color="auto"/>
        <w:right w:val="none" w:sz="0" w:space="0" w:color="auto"/>
      </w:divBdr>
    </w:div>
    <w:div w:id="986200492">
      <w:bodyDiv w:val="1"/>
      <w:marLeft w:val="0"/>
      <w:marRight w:val="0"/>
      <w:marTop w:val="0"/>
      <w:marBottom w:val="0"/>
      <w:divBdr>
        <w:top w:val="none" w:sz="0" w:space="0" w:color="auto"/>
        <w:left w:val="none" w:sz="0" w:space="0" w:color="auto"/>
        <w:bottom w:val="none" w:sz="0" w:space="0" w:color="auto"/>
        <w:right w:val="none" w:sz="0" w:space="0" w:color="auto"/>
      </w:divBdr>
    </w:div>
    <w:div w:id="1014452613">
      <w:bodyDiv w:val="1"/>
      <w:marLeft w:val="0"/>
      <w:marRight w:val="0"/>
      <w:marTop w:val="0"/>
      <w:marBottom w:val="0"/>
      <w:divBdr>
        <w:top w:val="none" w:sz="0" w:space="0" w:color="auto"/>
        <w:left w:val="none" w:sz="0" w:space="0" w:color="auto"/>
        <w:bottom w:val="none" w:sz="0" w:space="0" w:color="auto"/>
        <w:right w:val="none" w:sz="0" w:space="0" w:color="auto"/>
      </w:divBdr>
    </w:div>
    <w:div w:id="1033770502">
      <w:bodyDiv w:val="1"/>
      <w:marLeft w:val="0"/>
      <w:marRight w:val="0"/>
      <w:marTop w:val="0"/>
      <w:marBottom w:val="0"/>
      <w:divBdr>
        <w:top w:val="none" w:sz="0" w:space="0" w:color="auto"/>
        <w:left w:val="none" w:sz="0" w:space="0" w:color="auto"/>
        <w:bottom w:val="none" w:sz="0" w:space="0" w:color="auto"/>
        <w:right w:val="none" w:sz="0" w:space="0" w:color="auto"/>
      </w:divBdr>
    </w:div>
    <w:div w:id="1045061931">
      <w:bodyDiv w:val="1"/>
      <w:marLeft w:val="0"/>
      <w:marRight w:val="0"/>
      <w:marTop w:val="0"/>
      <w:marBottom w:val="0"/>
      <w:divBdr>
        <w:top w:val="none" w:sz="0" w:space="0" w:color="auto"/>
        <w:left w:val="none" w:sz="0" w:space="0" w:color="auto"/>
        <w:bottom w:val="none" w:sz="0" w:space="0" w:color="auto"/>
        <w:right w:val="none" w:sz="0" w:space="0" w:color="auto"/>
      </w:divBdr>
    </w:div>
    <w:div w:id="1052340299">
      <w:bodyDiv w:val="1"/>
      <w:marLeft w:val="0"/>
      <w:marRight w:val="0"/>
      <w:marTop w:val="0"/>
      <w:marBottom w:val="0"/>
      <w:divBdr>
        <w:top w:val="none" w:sz="0" w:space="0" w:color="auto"/>
        <w:left w:val="none" w:sz="0" w:space="0" w:color="auto"/>
        <w:bottom w:val="none" w:sz="0" w:space="0" w:color="auto"/>
        <w:right w:val="none" w:sz="0" w:space="0" w:color="auto"/>
      </w:divBdr>
    </w:div>
    <w:div w:id="1053119830">
      <w:bodyDiv w:val="1"/>
      <w:marLeft w:val="0"/>
      <w:marRight w:val="0"/>
      <w:marTop w:val="0"/>
      <w:marBottom w:val="0"/>
      <w:divBdr>
        <w:top w:val="none" w:sz="0" w:space="0" w:color="auto"/>
        <w:left w:val="none" w:sz="0" w:space="0" w:color="auto"/>
        <w:bottom w:val="none" w:sz="0" w:space="0" w:color="auto"/>
        <w:right w:val="none" w:sz="0" w:space="0" w:color="auto"/>
      </w:divBdr>
    </w:div>
    <w:div w:id="1092622414">
      <w:bodyDiv w:val="1"/>
      <w:marLeft w:val="0"/>
      <w:marRight w:val="0"/>
      <w:marTop w:val="0"/>
      <w:marBottom w:val="0"/>
      <w:divBdr>
        <w:top w:val="none" w:sz="0" w:space="0" w:color="auto"/>
        <w:left w:val="none" w:sz="0" w:space="0" w:color="auto"/>
        <w:bottom w:val="none" w:sz="0" w:space="0" w:color="auto"/>
        <w:right w:val="none" w:sz="0" w:space="0" w:color="auto"/>
      </w:divBdr>
    </w:div>
    <w:div w:id="1125345870">
      <w:bodyDiv w:val="1"/>
      <w:marLeft w:val="0"/>
      <w:marRight w:val="0"/>
      <w:marTop w:val="0"/>
      <w:marBottom w:val="0"/>
      <w:divBdr>
        <w:top w:val="none" w:sz="0" w:space="0" w:color="auto"/>
        <w:left w:val="none" w:sz="0" w:space="0" w:color="auto"/>
        <w:bottom w:val="none" w:sz="0" w:space="0" w:color="auto"/>
        <w:right w:val="none" w:sz="0" w:space="0" w:color="auto"/>
      </w:divBdr>
    </w:div>
    <w:div w:id="1145438269">
      <w:bodyDiv w:val="1"/>
      <w:marLeft w:val="0"/>
      <w:marRight w:val="0"/>
      <w:marTop w:val="0"/>
      <w:marBottom w:val="0"/>
      <w:divBdr>
        <w:top w:val="none" w:sz="0" w:space="0" w:color="auto"/>
        <w:left w:val="none" w:sz="0" w:space="0" w:color="auto"/>
        <w:bottom w:val="none" w:sz="0" w:space="0" w:color="auto"/>
        <w:right w:val="none" w:sz="0" w:space="0" w:color="auto"/>
      </w:divBdr>
    </w:div>
    <w:div w:id="1157696435">
      <w:bodyDiv w:val="1"/>
      <w:marLeft w:val="0"/>
      <w:marRight w:val="0"/>
      <w:marTop w:val="0"/>
      <w:marBottom w:val="0"/>
      <w:divBdr>
        <w:top w:val="none" w:sz="0" w:space="0" w:color="auto"/>
        <w:left w:val="none" w:sz="0" w:space="0" w:color="auto"/>
        <w:bottom w:val="none" w:sz="0" w:space="0" w:color="auto"/>
        <w:right w:val="none" w:sz="0" w:space="0" w:color="auto"/>
      </w:divBdr>
    </w:div>
    <w:div w:id="1167402156">
      <w:bodyDiv w:val="1"/>
      <w:marLeft w:val="0"/>
      <w:marRight w:val="0"/>
      <w:marTop w:val="0"/>
      <w:marBottom w:val="0"/>
      <w:divBdr>
        <w:top w:val="none" w:sz="0" w:space="0" w:color="auto"/>
        <w:left w:val="none" w:sz="0" w:space="0" w:color="auto"/>
        <w:bottom w:val="none" w:sz="0" w:space="0" w:color="auto"/>
        <w:right w:val="none" w:sz="0" w:space="0" w:color="auto"/>
      </w:divBdr>
    </w:div>
    <w:div w:id="1185899373">
      <w:bodyDiv w:val="1"/>
      <w:marLeft w:val="0"/>
      <w:marRight w:val="0"/>
      <w:marTop w:val="0"/>
      <w:marBottom w:val="0"/>
      <w:divBdr>
        <w:top w:val="none" w:sz="0" w:space="0" w:color="auto"/>
        <w:left w:val="none" w:sz="0" w:space="0" w:color="auto"/>
        <w:bottom w:val="none" w:sz="0" w:space="0" w:color="auto"/>
        <w:right w:val="none" w:sz="0" w:space="0" w:color="auto"/>
      </w:divBdr>
    </w:div>
    <w:div w:id="1189611241">
      <w:bodyDiv w:val="1"/>
      <w:marLeft w:val="0"/>
      <w:marRight w:val="0"/>
      <w:marTop w:val="0"/>
      <w:marBottom w:val="0"/>
      <w:divBdr>
        <w:top w:val="none" w:sz="0" w:space="0" w:color="auto"/>
        <w:left w:val="none" w:sz="0" w:space="0" w:color="auto"/>
        <w:bottom w:val="none" w:sz="0" w:space="0" w:color="auto"/>
        <w:right w:val="none" w:sz="0" w:space="0" w:color="auto"/>
      </w:divBdr>
    </w:div>
    <w:div w:id="1193611360">
      <w:bodyDiv w:val="1"/>
      <w:marLeft w:val="0"/>
      <w:marRight w:val="0"/>
      <w:marTop w:val="0"/>
      <w:marBottom w:val="0"/>
      <w:divBdr>
        <w:top w:val="none" w:sz="0" w:space="0" w:color="auto"/>
        <w:left w:val="none" w:sz="0" w:space="0" w:color="auto"/>
        <w:bottom w:val="none" w:sz="0" w:space="0" w:color="auto"/>
        <w:right w:val="none" w:sz="0" w:space="0" w:color="auto"/>
      </w:divBdr>
    </w:div>
    <w:div w:id="1201043045">
      <w:bodyDiv w:val="1"/>
      <w:marLeft w:val="0"/>
      <w:marRight w:val="0"/>
      <w:marTop w:val="0"/>
      <w:marBottom w:val="0"/>
      <w:divBdr>
        <w:top w:val="none" w:sz="0" w:space="0" w:color="auto"/>
        <w:left w:val="none" w:sz="0" w:space="0" w:color="auto"/>
        <w:bottom w:val="none" w:sz="0" w:space="0" w:color="auto"/>
        <w:right w:val="none" w:sz="0" w:space="0" w:color="auto"/>
      </w:divBdr>
    </w:div>
    <w:div w:id="1213925103">
      <w:bodyDiv w:val="1"/>
      <w:marLeft w:val="0"/>
      <w:marRight w:val="0"/>
      <w:marTop w:val="0"/>
      <w:marBottom w:val="0"/>
      <w:divBdr>
        <w:top w:val="none" w:sz="0" w:space="0" w:color="auto"/>
        <w:left w:val="none" w:sz="0" w:space="0" w:color="auto"/>
        <w:bottom w:val="none" w:sz="0" w:space="0" w:color="auto"/>
        <w:right w:val="none" w:sz="0" w:space="0" w:color="auto"/>
      </w:divBdr>
    </w:div>
    <w:div w:id="1261572551">
      <w:bodyDiv w:val="1"/>
      <w:marLeft w:val="0"/>
      <w:marRight w:val="0"/>
      <w:marTop w:val="0"/>
      <w:marBottom w:val="0"/>
      <w:divBdr>
        <w:top w:val="none" w:sz="0" w:space="0" w:color="auto"/>
        <w:left w:val="none" w:sz="0" w:space="0" w:color="auto"/>
        <w:bottom w:val="none" w:sz="0" w:space="0" w:color="auto"/>
        <w:right w:val="none" w:sz="0" w:space="0" w:color="auto"/>
      </w:divBdr>
    </w:div>
    <w:div w:id="1286500602">
      <w:bodyDiv w:val="1"/>
      <w:marLeft w:val="0"/>
      <w:marRight w:val="0"/>
      <w:marTop w:val="0"/>
      <w:marBottom w:val="0"/>
      <w:divBdr>
        <w:top w:val="none" w:sz="0" w:space="0" w:color="auto"/>
        <w:left w:val="none" w:sz="0" w:space="0" w:color="auto"/>
        <w:bottom w:val="none" w:sz="0" w:space="0" w:color="auto"/>
        <w:right w:val="none" w:sz="0" w:space="0" w:color="auto"/>
      </w:divBdr>
    </w:div>
    <w:div w:id="1309017085">
      <w:bodyDiv w:val="1"/>
      <w:marLeft w:val="0"/>
      <w:marRight w:val="0"/>
      <w:marTop w:val="0"/>
      <w:marBottom w:val="0"/>
      <w:divBdr>
        <w:top w:val="none" w:sz="0" w:space="0" w:color="auto"/>
        <w:left w:val="none" w:sz="0" w:space="0" w:color="auto"/>
        <w:bottom w:val="none" w:sz="0" w:space="0" w:color="auto"/>
        <w:right w:val="none" w:sz="0" w:space="0" w:color="auto"/>
      </w:divBdr>
    </w:div>
    <w:div w:id="1315988396">
      <w:bodyDiv w:val="1"/>
      <w:marLeft w:val="0"/>
      <w:marRight w:val="0"/>
      <w:marTop w:val="0"/>
      <w:marBottom w:val="0"/>
      <w:divBdr>
        <w:top w:val="none" w:sz="0" w:space="0" w:color="auto"/>
        <w:left w:val="none" w:sz="0" w:space="0" w:color="auto"/>
        <w:bottom w:val="none" w:sz="0" w:space="0" w:color="auto"/>
        <w:right w:val="none" w:sz="0" w:space="0" w:color="auto"/>
      </w:divBdr>
    </w:div>
    <w:div w:id="1317148675">
      <w:bodyDiv w:val="1"/>
      <w:marLeft w:val="0"/>
      <w:marRight w:val="0"/>
      <w:marTop w:val="0"/>
      <w:marBottom w:val="0"/>
      <w:divBdr>
        <w:top w:val="none" w:sz="0" w:space="0" w:color="auto"/>
        <w:left w:val="none" w:sz="0" w:space="0" w:color="auto"/>
        <w:bottom w:val="none" w:sz="0" w:space="0" w:color="auto"/>
        <w:right w:val="none" w:sz="0" w:space="0" w:color="auto"/>
      </w:divBdr>
    </w:div>
    <w:div w:id="1322613482">
      <w:bodyDiv w:val="1"/>
      <w:marLeft w:val="0"/>
      <w:marRight w:val="0"/>
      <w:marTop w:val="0"/>
      <w:marBottom w:val="0"/>
      <w:divBdr>
        <w:top w:val="none" w:sz="0" w:space="0" w:color="auto"/>
        <w:left w:val="none" w:sz="0" w:space="0" w:color="auto"/>
        <w:bottom w:val="none" w:sz="0" w:space="0" w:color="auto"/>
        <w:right w:val="none" w:sz="0" w:space="0" w:color="auto"/>
      </w:divBdr>
    </w:div>
    <w:div w:id="1328361451">
      <w:bodyDiv w:val="1"/>
      <w:marLeft w:val="0"/>
      <w:marRight w:val="0"/>
      <w:marTop w:val="0"/>
      <w:marBottom w:val="0"/>
      <w:divBdr>
        <w:top w:val="none" w:sz="0" w:space="0" w:color="auto"/>
        <w:left w:val="none" w:sz="0" w:space="0" w:color="auto"/>
        <w:bottom w:val="none" w:sz="0" w:space="0" w:color="auto"/>
        <w:right w:val="none" w:sz="0" w:space="0" w:color="auto"/>
      </w:divBdr>
    </w:div>
    <w:div w:id="1331524255">
      <w:bodyDiv w:val="1"/>
      <w:marLeft w:val="0"/>
      <w:marRight w:val="0"/>
      <w:marTop w:val="0"/>
      <w:marBottom w:val="0"/>
      <w:divBdr>
        <w:top w:val="none" w:sz="0" w:space="0" w:color="auto"/>
        <w:left w:val="none" w:sz="0" w:space="0" w:color="auto"/>
        <w:bottom w:val="none" w:sz="0" w:space="0" w:color="auto"/>
        <w:right w:val="none" w:sz="0" w:space="0" w:color="auto"/>
      </w:divBdr>
    </w:div>
    <w:div w:id="1332216730">
      <w:bodyDiv w:val="1"/>
      <w:marLeft w:val="0"/>
      <w:marRight w:val="0"/>
      <w:marTop w:val="0"/>
      <w:marBottom w:val="0"/>
      <w:divBdr>
        <w:top w:val="none" w:sz="0" w:space="0" w:color="auto"/>
        <w:left w:val="none" w:sz="0" w:space="0" w:color="auto"/>
        <w:bottom w:val="none" w:sz="0" w:space="0" w:color="auto"/>
        <w:right w:val="none" w:sz="0" w:space="0" w:color="auto"/>
      </w:divBdr>
    </w:div>
    <w:div w:id="1338120754">
      <w:bodyDiv w:val="1"/>
      <w:marLeft w:val="0"/>
      <w:marRight w:val="0"/>
      <w:marTop w:val="0"/>
      <w:marBottom w:val="0"/>
      <w:divBdr>
        <w:top w:val="none" w:sz="0" w:space="0" w:color="auto"/>
        <w:left w:val="none" w:sz="0" w:space="0" w:color="auto"/>
        <w:bottom w:val="none" w:sz="0" w:space="0" w:color="auto"/>
        <w:right w:val="none" w:sz="0" w:space="0" w:color="auto"/>
      </w:divBdr>
    </w:div>
    <w:div w:id="1404720357">
      <w:bodyDiv w:val="1"/>
      <w:marLeft w:val="0"/>
      <w:marRight w:val="0"/>
      <w:marTop w:val="0"/>
      <w:marBottom w:val="0"/>
      <w:divBdr>
        <w:top w:val="none" w:sz="0" w:space="0" w:color="auto"/>
        <w:left w:val="none" w:sz="0" w:space="0" w:color="auto"/>
        <w:bottom w:val="none" w:sz="0" w:space="0" w:color="auto"/>
        <w:right w:val="none" w:sz="0" w:space="0" w:color="auto"/>
      </w:divBdr>
    </w:div>
    <w:div w:id="1411541238">
      <w:bodyDiv w:val="1"/>
      <w:marLeft w:val="0"/>
      <w:marRight w:val="0"/>
      <w:marTop w:val="0"/>
      <w:marBottom w:val="0"/>
      <w:divBdr>
        <w:top w:val="none" w:sz="0" w:space="0" w:color="auto"/>
        <w:left w:val="none" w:sz="0" w:space="0" w:color="auto"/>
        <w:bottom w:val="none" w:sz="0" w:space="0" w:color="auto"/>
        <w:right w:val="none" w:sz="0" w:space="0" w:color="auto"/>
      </w:divBdr>
    </w:div>
    <w:div w:id="1444348638">
      <w:bodyDiv w:val="1"/>
      <w:marLeft w:val="0"/>
      <w:marRight w:val="0"/>
      <w:marTop w:val="0"/>
      <w:marBottom w:val="0"/>
      <w:divBdr>
        <w:top w:val="none" w:sz="0" w:space="0" w:color="auto"/>
        <w:left w:val="none" w:sz="0" w:space="0" w:color="auto"/>
        <w:bottom w:val="none" w:sz="0" w:space="0" w:color="auto"/>
        <w:right w:val="none" w:sz="0" w:space="0" w:color="auto"/>
      </w:divBdr>
    </w:div>
    <w:div w:id="1450274129">
      <w:bodyDiv w:val="1"/>
      <w:marLeft w:val="0"/>
      <w:marRight w:val="0"/>
      <w:marTop w:val="0"/>
      <w:marBottom w:val="0"/>
      <w:divBdr>
        <w:top w:val="none" w:sz="0" w:space="0" w:color="auto"/>
        <w:left w:val="none" w:sz="0" w:space="0" w:color="auto"/>
        <w:bottom w:val="none" w:sz="0" w:space="0" w:color="auto"/>
        <w:right w:val="none" w:sz="0" w:space="0" w:color="auto"/>
      </w:divBdr>
    </w:div>
    <w:div w:id="1481535370">
      <w:bodyDiv w:val="1"/>
      <w:marLeft w:val="0"/>
      <w:marRight w:val="0"/>
      <w:marTop w:val="0"/>
      <w:marBottom w:val="0"/>
      <w:divBdr>
        <w:top w:val="none" w:sz="0" w:space="0" w:color="auto"/>
        <w:left w:val="none" w:sz="0" w:space="0" w:color="auto"/>
        <w:bottom w:val="none" w:sz="0" w:space="0" w:color="auto"/>
        <w:right w:val="none" w:sz="0" w:space="0" w:color="auto"/>
      </w:divBdr>
    </w:div>
    <w:div w:id="1483958676">
      <w:bodyDiv w:val="1"/>
      <w:marLeft w:val="0"/>
      <w:marRight w:val="0"/>
      <w:marTop w:val="0"/>
      <w:marBottom w:val="0"/>
      <w:divBdr>
        <w:top w:val="none" w:sz="0" w:space="0" w:color="auto"/>
        <w:left w:val="none" w:sz="0" w:space="0" w:color="auto"/>
        <w:bottom w:val="none" w:sz="0" w:space="0" w:color="auto"/>
        <w:right w:val="none" w:sz="0" w:space="0" w:color="auto"/>
      </w:divBdr>
    </w:div>
    <w:div w:id="1487361459">
      <w:bodyDiv w:val="1"/>
      <w:marLeft w:val="0"/>
      <w:marRight w:val="0"/>
      <w:marTop w:val="0"/>
      <w:marBottom w:val="0"/>
      <w:divBdr>
        <w:top w:val="none" w:sz="0" w:space="0" w:color="auto"/>
        <w:left w:val="none" w:sz="0" w:space="0" w:color="auto"/>
        <w:bottom w:val="none" w:sz="0" w:space="0" w:color="auto"/>
        <w:right w:val="none" w:sz="0" w:space="0" w:color="auto"/>
      </w:divBdr>
    </w:div>
    <w:div w:id="1496798975">
      <w:bodyDiv w:val="1"/>
      <w:marLeft w:val="0"/>
      <w:marRight w:val="0"/>
      <w:marTop w:val="0"/>
      <w:marBottom w:val="0"/>
      <w:divBdr>
        <w:top w:val="none" w:sz="0" w:space="0" w:color="auto"/>
        <w:left w:val="none" w:sz="0" w:space="0" w:color="auto"/>
        <w:bottom w:val="none" w:sz="0" w:space="0" w:color="auto"/>
        <w:right w:val="none" w:sz="0" w:space="0" w:color="auto"/>
      </w:divBdr>
    </w:div>
    <w:div w:id="1534920795">
      <w:bodyDiv w:val="1"/>
      <w:marLeft w:val="0"/>
      <w:marRight w:val="0"/>
      <w:marTop w:val="0"/>
      <w:marBottom w:val="0"/>
      <w:divBdr>
        <w:top w:val="none" w:sz="0" w:space="0" w:color="auto"/>
        <w:left w:val="none" w:sz="0" w:space="0" w:color="auto"/>
        <w:bottom w:val="none" w:sz="0" w:space="0" w:color="auto"/>
        <w:right w:val="none" w:sz="0" w:space="0" w:color="auto"/>
      </w:divBdr>
    </w:div>
    <w:div w:id="1556352444">
      <w:bodyDiv w:val="1"/>
      <w:marLeft w:val="0"/>
      <w:marRight w:val="0"/>
      <w:marTop w:val="0"/>
      <w:marBottom w:val="0"/>
      <w:divBdr>
        <w:top w:val="none" w:sz="0" w:space="0" w:color="auto"/>
        <w:left w:val="none" w:sz="0" w:space="0" w:color="auto"/>
        <w:bottom w:val="none" w:sz="0" w:space="0" w:color="auto"/>
        <w:right w:val="none" w:sz="0" w:space="0" w:color="auto"/>
      </w:divBdr>
    </w:div>
    <w:div w:id="1568035458">
      <w:bodyDiv w:val="1"/>
      <w:marLeft w:val="0"/>
      <w:marRight w:val="0"/>
      <w:marTop w:val="0"/>
      <w:marBottom w:val="0"/>
      <w:divBdr>
        <w:top w:val="none" w:sz="0" w:space="0" w:color="auto"/>
        <w:left w:val="none" w:sz="0" w:space="0" w:color="auto"/>
        <w:bottom w:val="none" w:sz="0" w:space="0" w:color="auto"/>
        <w:right w:val="none" w:sz="0" w:space="0" w:color="auto"/>
      </w:divBdr>
    </w:div>
    <w:div w:id="1582105026">
      <w:bodyDiv w:val="1"/>
      <w:marLeft w:val="0"/>
      <w:marRight w:val="0"/>
      <w:marTop w:val="0"/>
      <w:marBottom w:val="0"/>
      <w:divBdr>
        <w:top w:val="none" w:sz="0" w:space="0" w:color="auto"/>
        <w:left w:val="none" w:sz="0" w:space="0" w:color="auto"/>
        <w:bottom w:val="none" w:sz="0" w:space="0" w:color="auto"/>
        <w:right w:val="none" w:sz="0" w:space="0" w:color="auto"/>
      </w:divBdr>
    </w:div>
    <w:div w:id="1590000381">
      <w:bodyDiv w:val="1"/>
      <w:marLeft w:val="0"/>
      <w:marRight w:val="0"/>
      <w:marTop w:val="0"/>
      <w:marBottom w:val="0"/>
      <w:divBdr>
        <w:top w:val="none" w:sz="0" w:space="0" w:color="auto"/>
        <w:left w:val="none" w:sz="0" w:space="0" w:color="auto"/>
        <w:bottom w:val="none" w:sz="0" w:space="0" w:color="auto"/>
        <w:right w:val="none" w:sz="0" w:space="0" w:color="auto"/>
      </w:divBdr>
    </w:div>
    <w:div w:id="1609240198">
      <w:bodyDiv w:val="1"/>
      <w:marLeft w:val="0"/>
      <w:marRight w:val="0"/>
      <w:marTop w:val="0"/>
      <w:marBottom w:val="0"/>
      <w:divBdr>
        <w:top w:val="none" w:sz="0" w:space="0" w:color="auto"/>
        <w:left w:val="none" w:sz="0" w:space="0" w:color="auto"/>
        <w:bottom w:val="none" w:sz="0" w:space="0" w:color="auto"/>
        <w:right w:val="none" w:sz="0" w:space="0" w:color="auto"/>
      </w:divBdr>
    </w:div>
    <w:div w:id="1631978673">
      <w:bodyDiv w:val="1"/>
      <w:marLeft w:val="0"/>
      <w:marRight w:val="0"/>
      <w:marTop w:val="0"/>
      <w:marBottom w:val="0"/>
      <w:divBdr>
        <w:top w:val="none" w:sz="0" w:space="0" w:color="auto"/>
        <w:left w:val="none" w:sz="0" w:space="0" w:color="auto"/>
        <w:bottom w:val="none" w:sz="0" w:space="0" w:color="auto"/>
        <w:right w:val="none" w:sz="0" w:space="0" w:color="auto"/>
      </w:divBdr>
    </w:div>
    <w:div w:id="1670984120">
      <w:bodyDiv w:val="1"/>
      <w:marLeft w:val="0"/>
      <w:marRight w:val="0"/>
      <w:marTop w:val="0"/>
      <w:marBottom w:val="0"/>
      <w:divBdr>
        <w:top w:val="none" w:sz="0" w:space="0" w:color="auto"/>
        <w:left w:val="none" w:sz="0" w:space="0" w:color="auto"/>
        <w:bottom w:val="none" w:sz="0" w:space="0" w:color="auto"/>
        <w:right w:val="none" w:sz="0" w:space="0" w:color="auto"/>
      </w:divBdr>
    </w:div>
    <w:div w:id="1671827930">
      <w:bodyDiv w:val="1"/>
      <w:marLeft w:val="0"/>
      <w:marRight w:val="0"/>
      <w:marTop w:val="0"/>
      <w:marBottom w:val="0"/>
      <w:divBdr>
        <w:top w:val="none" w:sz="0" w:space="0" w:color="auto"/>
        <w:left w:val="none" w:sz="0" w:space="0" w:color="auto"/>
        <w:bottom w:val="none" w:sz="0" w:space="0" w:color="auto"/>
        <w:right w:val="none" w:sz="0" w:space="0" w:color="auto"/>
      </w:divBdr>
    </w:div>
    <w:div w:id="1675720074">
      <w:bodyDiv w:val="1"/>
      <w:marLeft w:val="0"/>
      <w:marRight w:val="0"/>
      <w:marTop w:val="0"/>
      <w:marBottom w:val="0"/>
      <w:divBdr>
        <w:top w:val="none" w:sz="0" w:space="0" w:color="auto"/>
        <w:left w:val="none" w:sz="0" w:space="0" w:color="auto"/>
        <w:bottom w:val="none" w:sz="0" w:space="0" w:color="auto"/>
        <w:right w:val="none" w:sz="0" w:space="0" w:color="auto"/>
      </w:divBdr>
    </w:div>
    <w:div w:id="1701465381">
      <w:bodyDiv w:val="1"/>
      <w:marLeft w:val="0"/>
      <w:marRight w:val="0"/>
      <w:marTop w:val="0"/>
      <w:marBottom w:val="0"/>
      <w:divBdr>
        <w:top w:val="none" w:sz="0" w:space="0" w:color="auto"/>
        <w:left w:val="none" w:sz="0" w:space="0" w:color="auto"/>
        <w:bottom w:val="none" w:sz="0" w:space="0" w:color="auto"/>
        <w:right w:val="none" w:sz="0" w:space="0" w:color="auto"/>
      </w:divBdr>
    </w:div>
    <w:div w:id="1718697799">
      <w:bodyDiv w:val="1"/>
      <w:marLeft w:val="0"/>
      <w:marRight w:val="0"/>
      <w:marTop w:val="0"/>
      <w:marBottom w:val="0"/>
      <w:divBdr>
        <w:top w:val="none" w:sz="0" w:space="0" w:color="auto"/>
        <w:left w:val="none" w:sz="0" w:space="0" w:color="auto"/>
        <w:bottom w:val="none" w:sz="0" w:space="0" w:color="auto"/>
        <w:right w:val="none" w:sz="0" w:space="0" w:color="auto"/>
      </w:divBdr>
    </w:div>
    <w:div w:id="1721129549">
      <w:bodyDiv w:val="1"/>
      <w:marLeft w:val="0"/>
      <w:marRight w:val="0"/>
      <w:marTop w:val="0"/>
      <w:marBottom w:val="0"/>
      <w:divBdr>
        <w:top w:val="none" w:sz="0" w:space="0" w:color="auto"/>
        <w:left w:val="none" w:sz="0" w:space="0" w:color="auto"/>
        <w:bottom w:val="none" w:sz="0" w:space="0" w:color="auto"/>
        <w:right w:val="none" w:sz="0" w:space="0" w:color="auto"/>
      </w:divBdr>
    </w:div>
    <w:div w:id="1754820029">
      <w:bodyDiv w:val="1"/>
      <w:marLeft w:val="0"/>
      <w:marRight w:val="0"/>
      <w:marTop w:val="0"/>
      <w:marBottom w:val="0"/>
      <w:divBdr>
        <w:top w:val="none" w:sz="0" w:space="0" w:color="auto"/>
        <w:left w:val="none" w:sz="0" w:space="0" w:color="auto"/>
        <w:bottom w:val="none" w:sz="0" w:space="0" w:color="auto"/>
        <w:right w:val="none" w:sz="0" w:space="0" w:color="auto"/>
      </w:divBdr>
    </w:div>
    <w:div w:id="1755590021">
      <w:bodyDiv w:val="1"/>
      <w:marLeft w:val="0"/>
      <w:marRight w:val="0"/>
      <w:marTop w:val="0"/>
      <w:marBottom w:val="0"/>
      <w:divBdr>
        <w:top w:val="none" w:sz="0" w:space="0" w:color="auto"/>
        <w:left w:val="none" w:sz="0" w:space="0" w:color="auto"/>
        <w:bottom w:val="none" w:sz="0" w:space="0" w:color="auto"/>
        <w:right w:val="none" w:sz="0" w:space="0" w:color="auto"/>
      </w:divBdr>
    </w:div>
    <w:div w:id="1780640455">
      <w:bodyDiv w:val="1"/>
      <w:marLeft w:val="0"/>
      <w:marRight w:val="0"/>
      <w:marTop w:val="0"/>
      <w:marBottom w:val="0"/>
      <w:divBdr>
        <w:top w:val="none" w:sz="0" w:space="0" w:color="auto"/>
        <w:left w:val="none" w:sz="0" w:space="0" w:color="auto"/>
        <w:bottom w:val="none" w:sz="0" w:space="0" w:color="auto"/>
        <w:right w:val="none" w:sz="0" w:space="0" w:color="auto"/>
      </w:divBdr>
    </w:div>
    <w:div w:id="1787041104">
      <w:bodyDiv w:val="1"/>
      <w:marLeft w:val="0"/>
      <w:marRight w:val="0"/>
      <w:marTop w:val="0"/>
      <w:marBottom w:val="0"/>
      <w:divBdr>
        <w:top w:val="none" w:sz="0" w:space="0" w:color="auto"/>
        <w:left w:val="none" w:sz="0" w:space="0" w:color="auto"/>
        <w:bottom w:val="none" w:sz="0" w:space="0" w:color="auto"/>
        <w:right w:val="none" w:sz="0" w:space="0" w:color="auto"/>
      </w:divBdr>
    </w:div>
    <w:div w:id="1789664839">
      <w:bodyDiv w:val="1"/>
      <w:marLeft w:val="0"/>
      <w:marRight w:val="0"/>
      <w:marTop w:val="0"/>
      <w:marBottom w:val="0"/>
      <w:divBdr>
        <w:top w:val="none" w:sz="0" w:space="0" w:color="auto"/>
        <w:left w:val="none" w:sz="0" w:space="0" w:color="auto"/>
        <w:bottom w:val="none" w:sz="0" w:space="0" w:color="auto"/>
        <w:right w:val="none" w:sz="0" w:space="0" w:color="auto"/>
      </w:divBdr>
    </w:div>
    <w:div w:id="1790315688">
      <w:bodyDiv w:val="1"/>
      <w:marLeft w:val="0"/>
      <w:marRight w:val="0"/>
      <w:marTop w:val="0"/>
      <w:marBottom w:val="0"/>
      <w:divBdr>
        <w:top w:val="none" w:sz="0" w:space="0" w:color="auto"/>
        <w:left w:val="none" w:sz="0" w:space="0" w:color="auto"/>
        <w:bottom w:val="none" w:sz="0" w:space="0" w:color="auto"/>
        <w:right w:val="none" w:sz="0" w:space="0" w:color="auto"/>
      </w:divBdr>
    </w:div>
    <w:div w:id="1812091526">
      <w:bodyDiv w:val="1"/>
      <w:marLeft w:val="0"/>
      <w:marRight w:val="0"/>
      <w:marTop w:val="0"/>
      <w:marBottom w:val="0"/>
      <w:divBdr>
        <w:top w:val="none" w:sz="0" w:space="0" w:color="auto"/>
        <w:left w:val="none" w:sz="0" w:space="0" w:color="auto"/>
        <w:bottom w:val="none" w:sz="0" w:space="0" w:color="auto"/>
        <w:right w:val="none" w:sz="0" w:space="0" w:color="auto"/>
      </w:divBdr>
    </w:div>
    <w:div w:id="1844542679">
      <w:bodyDiv w:val="1"/>
      <w:marLeft w:val="0"/>
      <w:marRight w:val="0"/>
      <w:marTop w:val="0"/>
      <w:marBottom w:val="0"/>
      <w:divBdr>
        <w:top w:val="none" w:sz="0" w:space="0" w:color="auto"/>
        <w:left w:val="none" w:sz="0" w:space="0" w:color="auto"/>
        <w:bottom w:val="none" w:sz="0" w:space="0" w:color="auto"/>
        <w:right w:val="none" w:sz="0" w:space="0" w:color="auto"/>
      </w:divBdr>
    </w:div>
    <w:div w:id="1886402868">
      <w:bodyDiv w:val="1"/>
      <w:marLeft w:val="0"/>
      <w:marRight w:val="0"/>
      <w:marTop w:val="0"/>
      <w:marBottom w:val="0"/>
      <w:divBdr>
        <w:top w:val="none" w:sz="0" w:space="0" w:color="auto"/>
        <w:left w:val="none" w:sz="0" w:space="0" w:color="auto"/>
        <w:bottom w:val="none" w:sz="0" w:space="0" w:color="auto"/>
        <w:right w:val="none" w:sz="0" w:space="0" w:color="auto"/>
      </w:divBdr>
    </w:div>
    <w:div w:id="1886597299">
      <w:bodyDiv w:val="1"/>
      <w:marLeft w:val="0"/>
      <w:marRight w:val="0"/>
      <w:marTop w:val="0"/>
      <w:marBottom w:val="0"/>
      <w:divBdr>
        <w:top w:val="none" w:sz="0" w:space="0" w:color="auto"/>
        <w:left w:val="none" w:sz="0" w:space="0" w:color="auto"/>
        <w:bottom w:val="none" w:sz="0" w:space="0" w:color="auto"/>
        <w:right w:val="none" w:sz="0" w:space="0" w:color="auto"/>
      </w:divBdr>
    </w:div>
    <w:div w:id="1887520228">
      <w:bodyDiv w:val="1"/>
      <w:marLeft w:val="0"/>
      <w:marRight w:val="0"/>
      <w:marTop w:val="0"/>
      <w:marBottom w:val="0"/>
      <w:divBdr>
        <w:top w:val="none" w:sz="0" w:space="0" w:color="auto"/>
        <w:left w:val="none" w:sz="0" w:space="0" w:color="auto"/>
        <w:bottom w:val="none" w:sz="0" w:space="0" w:color="auto"/>
        <w:right w:val="none" w:sz="0" w:space="0" w:color="auto"/>
      </w:divBdr>
    </w:div>
    <w:div w:id="1895965212">
      <w:bodyDiv w:val="1"/>
      <w:marLeft w:val="0"/>
      <w:marRight w:val="0"/>
      <w:marTop w:val="0"/>
      <w:marBottom w:val="0"/>
      <w:divBdr>
        <w:top w:val="none" w:sz="0" w:space="0" w:color="auto"/>
        <w:left w:val="none" w:sz="0" w:space="0" w:color="auto"/>
        <w:bottom w:val="none" w:sz="0" w:space="0" w:color="auto"/>
        <w:right w:val="none" w:sz="0" w:space="0" w:color="auto"/>
      </w:divBdr>
    </w:div>
    <w:div w:id="1897164137">
      <w:bodyDiv w:val="1"/>
      <w:marLeft w:val="0"/>
      <w:marRight w:val="0"/>
      <w:marTop w:val="0"/>
      <w:marBottom w:val="0"/>
      <w:divBdr>
        <w:top w:val="none" w:sz="0" w:space="0" w:color="auto"/>
        <w:left w:val="none" w:sz="0" w:space="0" w:color="auto"/>
        <w:bottom w:val="none" w:sz="0" w:space="0" w:color="auto"/>
        <w:right w:val="none" w:sz="0" w:space="0" w:color="auto"/>
      </w:divBdr>
    </w:div>
    <w:div w:id="1900823729">
      <w:bodyDiv w:val="1"/>
      <w:marLeft w:val="0"/>
      <w:marRight w:val="0"/>
      <w:marTop w:val="0"/>
      <w:marBottom w:val="0"/>
      <w:divBdr>
        <w:top w:val="none" w:sz="0" w:space="0" w:color="auto"/>
        <w:left w:val="none" w:sz="0" w:space="0" w:color="auto"/>
        <w:bottom w:val="none" w:sz="0" w:space="0" w:color="auto"/>
        <w:right w:val="none" w:sz="0" w:space="0" w:color="auto"/>
      </w:divBdr>
    </w:div>
    <w:div w:id="1905600237">
      <w:bodyDiv w:val="1"/>
      <w:marLeft w:val="0"/>
      <w:marRight w:val="0"/>
      <w:marTop w:val="0"/>
      <w:marBottom w:val="0"/>
      <w:divBdr>
        <w:top w:val="none" w:sz="0" w:space="0" w:color="auto"/>
        <w:left w:val="none" w:sz="0" w:space="0" w:color="auto"/>
        <w:bottom w:val="none" w:sz="0" w:space="0" w:color="auto"/>
        <w:right w:val="none" w:sz="0" w:space="0" w:color="auto"/>
      </w:divBdr>
    </w:div>
    <w:div w:id="1907835807">
      <w:bodyDiv w:val="1"/>
      <w:marLeft w:val="0"/>
      <w:marRight w:val="0"/>
      <w:marTop w:val="0"/>
      <w:marBottom w:val="0"/>
      <w:divBdr>
        <w:top w:val="none" w:sz="0" w:space="0" w:color="auto"/>
        <w:left w:val="none" w:sz="0" w:space="0" w:color="auto"/>
        <w:bottom w:val="none" w:sz="0" w:space="0" w:color="auto"/>
        <w:right w:val="none" w:sz="0" w:space="0" w:color="auto"/>
      </w:divBdr>
    </w:div>
    <w:div w:id="1929657181">
      <w:bodyDiv w:val="1"/>
      <w:marLeft w:val="0"/>
      <w:marRight w:val="0"/>
      <w:marTop w:val="0"/>
      <w:marBottom w:val="0"/>
      <w:divBdr>
        <w:top w:val="none" w:sz="0" w:space="0" w:color="auto"/>
        <w:left w:val="none" w:sz="0" w:space="0" w:color="auto"/>
        <w:bottom w:val="none" w:sz="0" w:space="0" w:color="auto"/>
        <w:right w:val="none" w:sz="0" w:space="0" w:color="auto"/>
      </w:divBdr>
    </w:div>
    <w:div w:id="1951234157">
      <w:bodyDiv w:val="1"/>
      <w:marLeft w:val="0"/>
      <w:marRight w:val="0"/>
      <w:marTop w:val="0"/>
      <w:marBottom w:val="0"/>
      <w:divBdr>
        <w:top w:val="none" w:sz="0" w:space="0" w:color="auto"/>
        <w:left w:val="none" w:sz="0" w:space="0" w:color="auto"/>
        <w:bottom w:val="none" w:sz="0" w:space="0" w:color="auto"/>
        <w:right w:val="none" w:sz="0" w:space="0" w:color="auto"/>
      </w:divBdr>
    </w:div>
    <w:div w:id="1953398611">
      <w:bodyDiv w:val="1"/>
      <w:marLeft w:val="0"/>
      <w:marRight w:val="0"/>
      <w:marTop w:val="0"/>
      <w:marBottom w:val="0"/>
      <w:divBdr>
        <w:top w:val="none" w:sz="0" w:space="0" w:color="auto"/>
        <w:left w:val="none" w:sz="0" w:space="0" w:color="auto"/>
        <w:bottom w:val="none" w:sz="0" w:space="0" w:color="auto"/>
        <w:right w:val="none" w:sz="0" w:space="0" w:color="auto"/>
      </w:divBdr>
    </w:div>
    <w:div w:id="1965111790">
      <w:bodyDiv w:val="1"/>
      <w:marLeft w:val="0"/>
      <w:marRight w:val="0"/>
      <w:marTop w:val="0"/>
      <w:marBottom w:val="0"/>
      <w:divBdr>
        <w:top w:val="none" w:sz="0" w:space="0" w:color="auto"/>
        <w:left w:val="none" w:sz="0" w:space="0" w:color="auto"/>
        <w:bottom w:val="none" w:sz="0" w:space="0" w:color="auto"/>
        <w:right w:val="none" w:sz="0" w:space="0" w:color="auto"/>
      </w:divBdr>
    </w:div>
    <w:div w:id="1987003221">
      <w:bodyDiv w:val="1"/>
      <w:marLeft w:val="0"/>
      <w:marRight w:val="0"/>
      <w:marTop w:val="0"/>
      <w:marBottom w:val="0"/>
      <w:divBdr>
        <w:top w:val="none" w:sz="0" w:space="0" w:color="auto"/>
        <w:left w:val="none" w:sz="0" w:space="0" w:color="auto"/>
        <w:bottom w:val="none" w:sz="0" w:space="0" w:color="auto"/>
        <w:right w:val="none" w:sz="0" w:space="0" w:color="auto"/>
      </w:divBdr>
    </w:div>
    <w:div w:id="1997490844">
      <w:bodyDiv w:val="1"/>
      <w:marLeft w:val="0"/>
      <w:marRight w:val="0"/>
      <w:marTop w:val="0"/>
      <w:marBottom w:val="0"/>
      <w:divBdr>
        <w:top w:val="none" w:sz="0" w:space="0" w:color="auto"/>
        <w:left w:val="none" w:sz="0" w:space="0" w:color="auto"/>
        <w:bottom w:val="none" w:sz="0" w:space="0" w:color="auto"/>
        <w:right w:val="none" w:sz="0" w:space="0" w:color="auto"/>
      </w:divBdr>
    </w:div>
    <w:div w:id="2007979805">
      <w:bodyDiv w:val="1"/>
      <w:marLeft w:val="0"/>
      <w:marRight w:val="0"/>
      <w:marTop w:val="0"/>
      <w:marBottom w:val="0"/>
      <w:divBdr>
        <w:top w:val="none" w:sz="0" w:space="0" w:color="auto"/>
        <w:left w:val="none" w:sz="0" w:space="0" w:color="auto"/>
        <w:bottom w:val="none" w:sz="0" w:space="0" w:color="auto"/>
        <w:right w:val="none" w:sz="0" w:space="0" w:color="auto"/>
      </w:divBdr>
    </w:div>
    <w:div w:id="2015262982">
      <w:bodyDiv w:val="1"/>
      <w:marLeft w:val="0"/>
      <w:marRight w:val="0"/>
      <w:marTop w:val="0"/>
      <w:marBottom w:val="0"/>
      <w:divBdr>
        <w:top w:val="none" w:sz="0" w:space="0" w:color="auto"/>
        <w:left w:val="none" w:sz="0" w:space="0" w:color="auto"/>
        <w:bottom w:val="none" w:sz="0" w:space="0" w:color="auto"/>
        <w:right w:val="none" w:sz="0" w:space="0" w:color="auto"/>
      </w:divBdr>
    </w:div>
    <w:div w:id="2021350609">
      <w:bodyDiv w:val="1"/>
      <w:marLeft w:val="0"/>
      <w:marRight w:val="0"/>
      <w:marTop w:val="0"/>
      <w:marBottom w:val="0"/>
      <w:divBdr>
        <w:top w:val="none" w:sz="0" w:space="0" w:color="auto"/>
        <w:left w:val="none" w:sz="0" w:space="0" w:color="auto"/>
        <w:bottom w:val="none" w:sz="0" w:space="0" w:color="auto"/>
        <w:right w:val="none" w:sz="0" w:space="0" w:color="auto"/>
      </w:divBdr>
    </w:div>
    <w:div w:id="2042776508">
      <w:bodyDiv w:val="1"/>
      <w:marLeft w:val="0"/>
      <w:marRight w:val="0"/>
      <w:marTop w:val="0"/>
      <w:marBottom w:val="0"/>
      <w:divBdr>
        <w:top w:val="none" w:sz="0" w:space="0" w:color="auto"/>
        <w:left w:val="none" w:sz="0" w:space="0" w:color="auto"/>
        <w:bottom w:val="none" w:sz="0" w:space="0" w:color="auto"/>
        <w:right w:val="none" w:sz="0" w:space="0" w:color="auto"/>
      </w:divBdr>
    </w:div>
    <w:div w:id="2082942089">
      <w:bodyDiv w:val="1"/>
      <w:marLeft w:val="0"/>
      <w:marRight w:val="0"/>
      <w:marTop w:val="0"/>
      <w:marBottom w:val="0"/>
      <w:divBdr>
        <w:top w:val="none" w:sz="0" w:space="0" w:color="auto"/>
        <w:left w:val="none" w:sz="0" w:space="0" w:color="auto"/>
        <w:bottom w:val="none" w:sz="0" w:space="0" w:color="auto"/>
        <w:right w:val="none" w:sz="0" w:space="0" w:color="auto"/>
      </w:divBdr>
    </w:div>
    <w:div w:id="2086490339">
      <w:bodyDiv w:val="1"/>
      <w:marLeft w:val="0"/>
      <w:marRight w:val="0"/>
      <w:marTop w:val="0"/>
      <w:marBottom w:val="0"/>
      <w:divBdr>
        <w:top w:val="none" w:sz="0" w:space="0" w:color="auto"/>
        <w:left w:val="none" w:sz="0" w:space="0" w:color="auto"/>
        <w:bottom w:val="none" w:sz="0" w:space="0" w:color="auto"/>
        <w:right w:val="none" w:sz="0" w:space="0" w:color="auto"/>
      </w:divBdr>
    </w:div>
    <w:div w:id="2137680065">
      <w:bodyDiv w:val="1"/>
      <w:marLeft w:val="0"/>
      <w:marRight w:val="0"/>
      <w:marTop w:val="0"/>
      <w:marBottom w:val="0"/>
      <w:divBdr>
        <w:top w:val="none" w:sz="0" w:space="0" w:color="auto"/>
        <w:left w:val="none" w:sz="0" w:space="0" w:color="auto"/>
        <w:bottom w:val="none" w:sz="0" w:space="0" w:color="auto"/>
        <w:right w:val="none" w:sz="0" w:space="0" w:color="auto"/>
      </w:divBdr>
    </w:div>
    <w:div w:id="2138326877">
      <w:bodyDiv w:val="1"/>
      <w:marLeft w:val="0"/>
      <w:marRight w:val="0"/>
      <w:marTop w:val="0"/>
      <w:marBottom w:val="0"/>
      <w:divBdr>
        <w:top w:val="none" w:sz="0" w:space="0" w:color="auto"/>
        <w:left w:val="none" w:sz="0" w:space="0" w:color="auto"/>
        <w:bottom w:val="none" w:sz="0" w:space="0" w:color="auto"/>
        <w:right w:val="none" w:sz="0" w:space="0" w:color="auto"/>
      </w:divBdr>
    </w:div>
    <w:div w:id="21438378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3.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321803-417E-4197-A5DC-352161DF09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62</Pages>
  <Words>12531</Words>
  <Characters>71433</Characters>
  <Application>Microsoft Office Word</Application>
  <DocSecurity>0</DocSecurity>
  <Lines>595</Lines>
  <Paragraphs>167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83797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Ногайбекова</dc:creator>
  <cp:lastModifiedBy>Баткошева Арман Жанабековна</cp:lastModifiedBy>
  <cp:revision>2</cp:revision>
  <cp:lastPrinted>2026-03-13T11:22:00Z</cp:lastPrinted>
  <dcterms:created xsi:type="dcterms:W3CDTF">2026-09-23T11:24:00Z</dcterms:created>
  <dcterms:modified xsi:type="dcterms:W3CDTF">2026-09-23T11:24:00Z</dcterms:modified>
</cp:coreProperties>
</file>